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DE" w:rsidRPr="001204C4" w:rsidRDefault="00E167DE" w:rsidP="0023407F">
      <w:pPr>
        <w:spacing w:line="360" w:lineRule="auto"/>
        <w:ind w:left="0" w:firstLine="0"/>
        <w:contextualSpacing/>
        <w:rPr>
          <w:rFonts w:ascii="Book Antiqua" w:hAnsi="Book Antiqua"/>
          <w:sz w:val="24"/>
          <w:szCs w:val="24"/>
          <w:lang w:val="en-US"/>
        </w:rPr>
      </w:pPr>
      <w:r w:rsidRPr="001204C4">
        <w:rPr>
          <w:rFonts w:ascii="Book Antiqua" w:hAnsi="Book Antiqua"/>
          <w:b/>
          <w:sz w:val="24"/>
          <w:szCs w:val="24"/>
          <w:lang w:val="en-US"/>
        </w:rPr>
        <w:t xml:space="preserve">Name of journal: </w:t>
      </w:r>
      <w:r w:rsidRPr="001204C4">
        <w:rPr>
          <w:rFonts w:ascii="Book Antiqua" w:hAnsi="Book Antiqua"/>
          <w:b/>
          <w:i/>
          <w:sz w:val="24"/>
          <w:szCs w:val="24"/>
          <w:lang w:val="en-US"/>
        </w:rPr>
        <w:t>World Journal of Clinical Cases</w:t>
      </w:r>
    </w:p>
    <w:p w:rsidR="00E167DE" w:rsidRPr="001204C4" w:rsidRDefault="00E167DE" w:rsidP="0023407F">
      <w:pPr>
        <w:spacing w:line="360" w:lineRule="auto"/>
        <w:ind w:left="0" w:firstLine="0"/>
        <w:contextualSpacing/>
        <w:rPr>
          <w:rFonts w:ascii="Book Antiqua" w:hAnsi="Book Antiqua"/>
          <w:sz w:val="24"/>
          <w:szCs w:val="24"/>
          <w:lang w:val="en-US"/>
        </w:rPr>
      </w:pPr>
      <w:r w:rsidRPr="001204C4">
        <w:rPr>
          <w:rFonts w:ascii="Book Antiqua" w:hAnsi="Book Antiqua"/>
          <w:b/>
          <w:sz w:val="24"/>
          <w:szCs w:val="24"/>
          <w:lang w:val="en-US"/>
        </w:rPr>
        <w:t>ESPS Manuscript NO:</w:t>
      </w:r>
      <w:r w:rsidRPr="001204C4">
        <w:rPr>
          <w:rFonts w:ascii="Book Antiqua" w:hAnsi="Book Antiqua"/>
          <w:sz w:val="24"/>
          <w:szCs w:val="24"/>
          <w:lang w:val="en-US"/>
        </w:rPr>
        <w:t xml:space="preserve"> </w:t>
      </w:r>
      <w:r w:rsidRPr="007C4F2D">
        <w:rPr>
          <w:rFonts w:ascii="Book Antiqua" w:hAnsi="Book Antiqua"/>
          <w:b/>
          <w:sz w:val="24"/>
          <w:szCs w:val="24"/>
          <w:lang w:val="en-US"/>
        </w:rPr>
        <w:t>19693</w:t>
      </w:r>
    </w:p>
    <w:p w:rsidR="00E167DE" w:rsidRPr="001204C4" w:rsidRDefault="00E167DE" w:rsidP="0023407F">
      <w:pPr>
        <w:spacing w:line="360" w:lineRule="auto"/>
        <w:ind w:left="0" w:firstLine="0"/>
        <w:contextualSpacing/>
        <w:rPr>
          <w:rFonts w:ascii="Book Antiqua" w:hAnsi="Book Antiqua"/>
          <w:b/>
          <w:sz w:val="24"/>
          <w:szCs w:val="24"/>
          <w:lang w:val="en-US"/>
        </w:rPr>
      </w:pPr>
      <w:r w:rsidRPr="001204C4">
        <w:rPr>
          <w:rFonts w:ascii="Book Antiqua" w:hAnsi="Book Antiqua"/>
          <w:b/>
          <w:sz w:val="24"/>
          <w:szCs w:val="24"/>
          <w:lang w:val="en-US"/>
        </w:rPr>
        <w:t>Manuscript Type:</w:t>
      </w:r>
      <w:r w:rsidRPr="001204C4">
        <w:rPr>
          <w:rFonts w:ascii="Book Antiqua" w:hAnsi="Book Antiqua"/>
          <w:sz w:val="24"/>
          <w:szCs w:val="24"/>
          <w:lang w:val="en-US"/>
        </w:rPr>
        <w:t xml:space="preserve"> </w:t>
      </w:r>
      <w:r w:rsidRPr="001204C4">
        <w:rPr>
          <w:rFonts w:ascii="Book Antiqua" w:hAnsi="Book Antiqua"/>
          <w:b/>
          <w:sz w:val="24"/>
          <w:szCs w:val="24"/>
          <w:lang w:val="en-US"/>
        </w:rPr>
        <w:t>CASE REPORT</w:t>
      </w:r>
    </w:p>
    <w:p w:rsidR="00E167DE" w:rsidRPr="001204C4" w:rsidRDefault="00E167DE" w:rsidP="0023407F">
      <w:pPr>
        <w:spacing w:line="360" w:lineRule="auto"/>
        <w:ind w:left="0" w:firstLine="0"/>
        <w:contextualSpacing/>
        <w:rPr>
          <w:rFonts w:ascii="Book Antiqua" w:hAnsi="Book Antiqua"/>
          <w:b/>
          <w:sz w:val="24"/>
          <w:szCs w:val="24"/>
          <w:lang w:val="en-US"/>
        </w:rPr>
      </w:pPr>
    </w:p>
    <w:p w:rsidR="00BA0512" w:rsidRPr="001204C4" w:rsidRDefault="00217B0B" w:rsidP="0023407F">
      <w:pPr>
        <w:spacing w:line="360" w:lineRule="auto"/>
        <w:ind w:left="0" w:firstLine="0"/>
        <w:contextualSpacing/>
        <w:rPr>
          <w:rFonts w:ascii="Book Antiqua" w:hAnsi="Book Antiqua"/>
          <w:b/>
          <w:sz w:val="24"/>
          <w:szCs w:val="24"/>
          <w:lang w:val="en-US"/>
        </w:rPr>
      </w:pPr>
      <w:r w:rsidRPr="001204C4">
        <w:rPr>
          <w:rFonts w:ascii="Book Antiqua" w:hAnsi="Book Antiqua"/>
          <w:b/>
          <w:sz w:val="24"/>
          <w:szCs w:val="24"/>
          <w:lang w:val="en-US"/>
        </w:rPr>
        <w:t>Fulmina</w:t>
      </w:r>
      <w:r w:rsidR="005D2DA7" w:rsidRPr="001204C4">
        <w:rPr>
          <w:rFonts w:ascii="Book Antiqua" w:hAnsi="Book Antiqua"/>
          <w:b/>
          <w:sz w:val="24"/>
          <w:szCs w:val="24"/>
          <w:lang w:val="en-US"/>
        </w:rPr>
        <w:t>n</w:t>
      </w:r>
      <w:r w:rsidRPr="001204C4">
        <w:rPr>
          <w:rFonts w:ascii="Book Antiqua" w:hAnsi="Book Antiqua"/>
          <w:b/>
          <w:sz w:val="24"/>
          <w:szCs w:val="24"/>
          <w:lang w:val="en-US"/>
        </w:rPr>
        <w:t>t isolated cardiac sarcoidosis</w:t>
      </w:r>
      <w:r w:rsidR="00FE785E" w:rsidRPr="001204C4">
        <w:rPr>
          <w:rFonts w:ascii="Book Antiqua" w:hAnsi="Book Antiqua"/>
          <w:b/>
          <w:sz w:val="24"/>
          <w:szCs w:val="24"/>
          <w:lang w:val="en-US"/>
        </w:rPr>
        <w:t xml:space="preserve"> with </w:t>
      </w:r>
      <w:r w:rsidR="00BC6F48" w:rsidRPr="001204C4">
        <w:rPr>
          <w:rFonts w:ascii="Book Antiqua" w:hAnsi="Book Antiqua"/>
          <w:b/>
          <w:sz w:val="24"/>
          <w:szCs w:val="24"/>
          <w:lang w:val="en-US"/>
        </w:rPr>
        <w:t xml:space="preserve">pericardial effusion </w:t>
      </w:r>
      <w:r w:rsidR="00FE785E" w:rsidRPr="001204C4">
        <w:rPr>
          <w:rFonts w:ascii="Book Antiqua" w:hAnsi="Book Antiqua"/>
          <w:b/>
          <w:sz w:val="24"/>
          <w:szCs w:val="24"/>
          <w:lang w:val="en-US"/>
        </w:rPr>
        <w:t>and</w:t>
      </w:r>
      <w:r w:rsidR="00023472" w:rsidRPr="001204C4">
        <w:rPr>
          <w:rFonts w:ascii="Book Antiqua" w:hAnsi="Book Antiqua"/>
          <w:b/>
          <w:sz w:val="24"/>
          <w:szCs w:val="24"/>
          <w:lang w:val="en-US"/>
        </w:rPr>
        <w:t xml:space="preserve"> </w:t>
      </w:r>
      <w:r w:rsidR="00CC5117" w:rsidRPr="001204C4">
        <w:rPr>
          <w:rFonts w:ascii="Book Antiqua" w:hAnsi="Book Antiqua"/>
          <w:b/>
          <w:sz w:val="24"/>
          <w:szCs w:val="24"/>
          <w:lang w:val="en-US"/>
        </w:rPr>
        <w:t>acute</w:t>
      </w:r>
      <w:r w:rsidR="002A7835" w:rsidRPr="001204C4">
        <w:rPr>
          <w:rFonts w:ascii="Book Antiqua" w:hAnsi="Book Antiqua"/>
          <w:b/>
          <w:sz w:val="24"/>
          <w:szCs w:val="24"/>
          <w:lang w:val="en-US"/>
        </w:rPr>
        <w:t xml:space="preserve"> heart </w:t>
      </w:r>
      <w:r w:rsidR="00023472" w:rsidRPr="001204C4">
        <w:rPr>
          <w:rFonts w:ascii="Book Antiqua" w:hAnsi="Book Antiqua"/>
          <w:b/>
          <w:sz w:val="24"/>
          <w:szCs w:val="24"/>
          <w:lang w:val="en-US"/>
        </w:rPr>
        <w:t>failure</w:t>
      </w:r>
      <w:r w:rsidR="005E6D13" w:rsidRPr="001204C4">
        <w:rPr>
          <w:rFonts w:ascii="Book Antiqua" w:hAnsi="Book Antiqua"/>
          <w:b/>
          <w:sz w:val="24"/>
          <w:szCs w:val="24"/>
          <w:lang w:val="en-US"/>
        </w:rPr>
        <w:t xml:space="preserve">: </w:t>
      </w:r>
      <w:r w:rsidR="00C40032" w:rsidRPr="001204C4">
        <w:rPr>
          <w:rFonts w:ascii="Book Antiqua" w:hAnsi="Book Antiqua"/>
          <w:b/>
          <w:sz w:val="24"/>
          <w:szCs w:val="24"/>
          <w:lang w:val="en-US"/>
        </w:rPr>
        <w:t>C</w:t>
      </w:r>
      <w:r w:rsidR="00BA0512" w:rsidRPr="001204C4">
        <w:rPr>
          <w:rFonts w:ascii="Book Antiqua" w:hAnsi="Book Antiqua"/>
          <w:b/>
          <w:sz w:val="24"/>
          <w:szCs w:val="24"/>
          <w:lang w:val="en-US"/>
        </w:rPr>
        <w:t>hallenging as</w:t>
      </w:r>
      <w:r w:rsidR="00D42F4D" w:rsidRPr="001204C4">
        <w:rPr>
          <w:rFonts w:ascii="Book Antiqua" w:hAnsi="Book Antiqua"/>
          <w:b/>
          <w:sz w:val="24"/>
          <w:szCs w:val="24"/>
          <w:lang w:val="en-US"/>
        </w:rPr>
        <w:t>pects of diagnosis and treatment</w:t>
      </w:r>
    </w:p>
    <w:p w:rsidR="00596B0C" w:rsidRPr="001204C4" w:rsidRDefault="00596B0C" w:rsidP="0023407F">
      <w:pPr>
        <w:spacing w:line="360" w:lineRule="auto"/>
        <w:ind w:left="0" w:firstLine="0"/>
        <w:contextualSpacing/>
        <w:rPr>
          <w:rFonts w:ascii="Book Antiqua" w:hAnsi="Book Antiqua"/>
          <w:b/>
          <w:sz w:val="24"/>
          <w:szCs w:val="24"/>
          <w:lang w:val="en-US"/>
        </w:rPr>
      </w:pPr>
    </w:p>
    <w:p w:rsidR="00596B0C" w:rsidRPr="001204C4" w:rsidRDefault="00846BC6" w:rsidP="0023407F">
      <w:pPr>
        <w:spacing w:line="360" w:lineRule="auto"/>
        <w:ind w:left="0" w:firstLine="0"/>
        <w:contextualSpacing/>
        <w:rPr>
          <w:rFonts w:ascii="Book Antiqua" w:hAnsi="Book Antiqua"/>
          <w:sz w:val="24"/>
          <w:szCs w:val="24"/>
          <w:lang w:val="en-US"/>
        </w:rPr>
      </w:pPr>
      <w:proofErr w:type="spellStart"/>
      <w:r w:rsidRPr="001204C4">
        <w:rPr>
          <w:rFonts w:ascii="Book Antiqua" w:hAnsi="Book Antiqua"/>
          <w:sz w:val="24"/>
          <w:szCs w:val="24"/>
          <w:lang w:val="en-US"/>
        </w:rPr>
        <w:t>Fluschnik</w:t>
      </w:r>
      <w:proofErr w:type="spellEnd"/>
      <w:r w:rsidR="00CA30CB" w:rsidRPr="001204C4">
        <w:rPr>
          <w:rFonts w:ascii="Book Antiqua" w:hAnsi="Book Antiqua"/>
          <w:sz w:val="24"/>
          <w:szCs w:val="24"/>
          <w:lang w:val="en-US"/>
        </w:rPr>
        <w:t xml:space="preserve"> N</w:t>
      </w:r>
      <w:r w:rsidRPr="001204C4">
        <w:rPr>
          <w:rFonts w:ascii="Book Antiqua" w:hAnsi="Book Antiqua"/>
          <w:sz w:val="24"/>
          <w:szCs w:val="24"/>
          <w:lang w:val="en-US"/>
        </w:rPr>
        <w:t xml:space="preserve"> </w:t>
      </w:r>
      <w:r w:rsidRPr="001204C4">
        <w:rPr>
          <w:rFonts w:ascii="Book Antiqua" w:hAnsi="Book Antiqua"/>
          <w:i/>
          <w:sz w:val="24"/>
          <w:szCs w:val="24"/>
          <w:lang w:val="en-US"/>
        </w:rPr>
        <w:t>et al.</w:t>
      </w:r>
      <w:r w:rsidR="006E7CF3" w:rsidRPr="001204C4">
        <w:rPr>
          <w:rFonts w:ascii="Book Antiqua" w:hAnsi="Book Antiqua"/>
          <w:sz w:val="24"/>
          <w:szCs w:val="24"/>
          <w:lang w:val="en-US"/>
        </w:rPr>
        <w:t xml:space="preserve"> Isolated cardiac sarcoidosis with pericardial effusion</w:t>
      </w:r>
    </w:p>
    <w:p w:rsidR="006F5DF7" w:rsidRPr="001204C4" w:rsidRDefault="006F5DF7" w:rsidP="0023407F">
      <w:pPr>
        <w:spacing w:line="360" w:lineRule="auto"/>
        <w:ind w:left="0" w:firstLine="0"/>
        <w:contextualSpacing/>
        <w:rPr>
          <w:rFonts w:ascii="Book Antiqua" w:hAnsi="Book Antiqua"/>
          <w:b/>
          <w:sz w:val="24"/>
          <w:szCs w:val="24"/>
          <w:lang w:val="en-US"/>
        </w:rPr>
      </w:pPr>
    </w:p>
    <w:p w:rsidR="00C414F5" w:rsidRPr="007C4F2D" w:rsidRDefault="009C7E56" w:rsidP="0023407F">
      <w:pPr>
        <w:spacing w:line="360" w:lineRule="auto"/>
        <w:ind w:left="0" w:firstLine="0"/>
        <w:contextualSpacing/>
        <w:rPr>
          <w:rFonts w:ascii="Book Antiqua" w:hAnsi="Book Antiqua"/>
          <w:b/>
          <w:sz w:val="24"/>
          <w:szCs w:val="24"/>
          <w:vertAlign w:val="superscript"/>
        </w:rPr>
      </w:pPr>
      <w:r w:rsidRPr="007C4F2D">
        <w:rPr>
          <w:rFonts w:ascii="Book Antiqua" w:hAnsi="Book Antiqua"/>
          <w:b/>
          <w:sz w:val="24"/>
          <w:szCs w:val="24"/>
        </w:rPr>
        <w:t>Nina Fluschni</w:t>
      </w:r>
      <w:r w:rsidR="001D4146" w:rsidRPr="007C4F2D">
        <w:rPr>
          <w:rFonts w:ascii="Book Antiqua" w:hAnsi="Book Antiqua"/>
          <w:b/>
          <w:sz w:val="24"/>
          <w:szCs w:val="24"/>
        </w:rPr>
        <w:t>k,</w:t>
      </w:r>
      <w:r w:rsidR="008B66B6" w:rsidRPr="007C4F2D">
        <w:rPr>
          <w:rFonts w:ascii="Book Antiqua" w:hAnsi="Book Antiqua"/>
          <w:b/>
          <w:sz w:val="24"/>
          <w:szCs w:val="24"/>
          <w:vertAlign w:val="superscript"/>
        </w:rPr>
        <w:t xml:space="preserve"> </w:t>
      </w:r>
      <w:r w:rsidR="0078644F" w:rsidRPr="007C4F2D">
        <w:rPr>
          <w:rFonts w:ascii="Book Antiqua" w:hAnsi="Book Antiqua"/>
          <w:b/>
          <w:sz w:val="24"/>
          <w:szCs w:val="24"/>
        </w:rPr>
        <w:t>Gunnar Lund</w:t>
      </w:r>
      <w:r w:rsidR="008B66B6" w:rsidRPr="007C4F2D">
        <w:rPr>
          <w:rFonts w:ascii="Book Antiqua" w:hAnsi="Book Antiqua"/>
          <w:b/>
          <w:sz w:val="24"/>
          <w:szCs w:val="24"/>
        </w:rPr>
        <w:t xml:space="preserve">, </w:t>
      </w:r>
      <w:r w:rsidR="009070CE" w:rsidRPr="007C4F2D">
        <w:rPr>
          <w:rFonts w:ascii="Book Antiqua" w:hAnsi="Book Antiqua"/>
          <w:b/>
          <w:sz w:val="24"/>
          <w:szCs w:val="24"/>
        </w:rPr>
        <w:t>Peter M</w:t>
      </w:r>
      <w:r w:rsidR="008B66B6" w:rsidRPr="007C4F2D">
        <w:rPr>
          <w:rFonts w:ascii="Book Antiqua" w:hAnsi="Book Antiqua"/>
          <w:b/>
          <w:sz w:val="24"/>
          <w:szCs w:val="24"/>
        </w:rPr>
        <w:t xml:space="preserve"> </w:t>
      </w:r>
      <w:r w:rsidR="009070CE" w:rsidRPr="007C4F2D">
        <w:rPr>
          <w:rFonts w:ascii="Book Antiqua" w:hAnsi="Book Antiqua"/>
          <w:b/>
          <w:sz w:val="24"/>
          <w:szCs w:val="24"/>
        </w:rPr>
        <w:t>Becher</w:t>
      </w:r>
      <w:r w:rsidR="008B66B6" w:rsidRPr="007C4F2D">
        <w:rPr>
          <w:rFonts w:ascii="Book Antiqua" w:hAnsi="Book Antiqua"/>
          <w:b/>
          <w:sz w:val="24"/>
          <w:szCs w:val="24"/>
        </w:rPr>
        <w:t xml:space="preserve">, </w:t>
      </w:r>
      <w:r w:rsidR="00DD51DA" w:rsidRPr="007C4F2D">
        <w:rPr>
          <w:rFonts w:ascii="Book Antiqua" w:hAnsi="Book Antiqua"/>
          <w:b/>
          <w:sz w:val="24"/>
          <w:szCs w:val="24"/>
        </w:rPr>
        <w:t>Stefan</w:t>
      </w:r>
      <w:r w:rsidR="009D4334" w:rsidRPr="007C4F2D">
        <w:rPr>
          <w:rFonts w:ascii="Book Antiqua" w:hAnsi="Book Antiqua"/>
          <w:b/>
          <w:sz w:val="24"/>
          <w:szCs w:val="24"/>
        </w:rPr>
        <w:t xml:space="preserve"> Blanke</w:t>
      </w:r>
      <w:r w:rsidR="006F5DF7" w:rsidRPr="007C4F2D">
        <w:rPr>
          <w:rFonts w:ascii="Book Antiqua" w:hAnsi="Book Antiqua"/>
          <w:b/>
          <w:sz w:val="24"/>
          <w:szCs w:val="24"/>
        </w:rPr>
        <w:t>n</w:t>
      </w:r>
      <w:r w:rsidR="009D4334" w:rsidRPr="007C4F2D">
        <w:rPr>
          <w:rFonts w:ascii="Book Antiqua" w:hAnsi="Book Antiqua"/>
          <w:b/>
          <w:sz w:val="24"/>
          <w:szCs w:val="24"/>
        </w:rPr>
        <w:t>berg</w:t>
      </w:r>
      <w:r w:rsidR="008B66B6" w:rsidRPr="007C4F2D">
        <w:rPr>
          <w:rFonts w:ascii="Book Antiqua" w:hAnsi="Book Antiqua"/>
          <w:b/>
          <w:sz w:val="24"/>
          <w:szCs w:val="24"/>
        </w:rPr>
        <w:t xml:space="preserve">, </w:t>
      </w:r>
      <w:r w:rsidR="001D6D0D" w:rsidRPr="007C4F2D">
        <w:rPr>
          <w:rFonts w:ascii="Book Antiqua" w:hAnsi="Book Antiqua"/>
          <w:b/>
          <w:sz w:val="24"/>
          <w:szCs w:val="24"/>
        </w:rPr>
        <w:t>Kai Mue</w:t>
      </w:r>
      <w:r w:rsidRPr="007C4F2D">
        <w:rPr>
          <w:rFonts w:ascii="Book Antiqua" w:hAnsi="Book Antiqua"/>
          <w:b/>
          <w:sz w:val="24"/>
          <w:szCs w:val="24"/>
        </w:rPr>
        <w:t>llerleil</w:t>
      </w:r>
      <w:r w:rsidR="0055454B" w:rsidRPr="007C4F2D">
        <w:rPr>
          <w:rFonts w:ascii="Book Antiqua" w:hAnsi="Book Antiqua"/>
          <w:b/>
          <w:sz w:val="24"/>
          <w:szCs w:val="24"/>
        </w:rPr>
        <w:t xml:space="preserve">e </w:t>
      </w:r>
    </w:p>
    <w:p w:rsidR="00105C66" w:rsidRPr="001204C4" w:rsidRDefault="00105C66" w:rsidP="0023407F">
      <w:pPr>
        <w:spacing w:line="360" w:lineRule="auto"/>
        <w:ind w:left="0" w:firstLine="0"/>
        <w:contextualSpacing/>
        <w:rPr>
          <w:rFonts w:ascii="Book Antiqua" w:hAnsi="Book Antiqua"/>
          <w:sz w:val="24"/>
          <w:szCs w:val="24"/>
        </w:rPr>
      </w:pPr>
    </w:p>
    <w:p w:rsidR="00C80B55" w:rsidRPr="001204C4" w:rsidRDefault="001B795D" w:rsidP="0023407F">
      <w:pPr>
        <w:spacing w:line="360" w:lineRule="auto"/>
        <w:ind w:left="0" w:firstLine="0"/>
        <w:contextualSpacing/>
        <w:rPr>
          <w:rStyle w:val="apple-style-span"/>
          <w:rFonts w:ascii="Book Antiqua" w:hAnsi="Book Antiqua"/>
          <w:b/>
          <w:sz w:val="24"/>
          <w:szCs w:val="24"/>
          <w:lang w:val="en-US"/>
        </w:rPr>
      </w:pPr>
      <w:r w:rsidRPr="001204C4">
        <w:rPr>
          <w:rFonts w:ascii="Book Antiqua" w:hAnsi="Book Antiqua"/>
          <w:b/>
          <w:sz w:val="24"/>
          <w:szCs w:val="24"/>
          <w:lang w:val="en-US"/>
        </w:rPr>
        <w:t xml:space="preserve">Nina </w:t>
      </w:r>
      <w:proofErr w:type="spellStart"/>
      <w:r w:rsidRPr="001204C4">
        <w:rPr>
          <w:rFonts w:ascii="Book Antiqua" w:hAnsi="Book Antiqua"/>
          <w:b/>
          <w:sz w:val="24"/>
          <w:szCs w:val="24"/>
          <w:lang w:val="en-US"/>
        </w:rPr>
        <w:t>Fluschnik</w:t>
      </w:r>
      <w:proofErr w:type="spellEnd"/>
      <w:r w:rsidRPr="001204C4">
        <w:rPr>
          <w:rFonts w:ascii="Book Antiqua" w:hAnsi="Book Antiqua"/>
          <w:b/>
          <w:sz w:val="24"/>
          <w:szCs w:val="24"/>
          <w:lang w:val="en-US"/>
        </w:rPr>
        <w:t xml:space="preserve">, Peter M Becher, Stefan </w:t>
      </w:r>
      <w:proofErr w:type="spellStart"/>
      <w:r w:rsidRPr="001204C4">
        <w:rPr>
          <w:rFonts w:ascii="Book Antiqua" w:hAnsi="Book Antiqua"/>
          <w:b/>
          <w:sz w:val="24"/>
          <w:szCs w:val="24"/>
          <w:lang w:val="en-US"/>
        </w:rPr>
        <w:t>Blankenberg</w:t>
      </w:r>
      <w:proofErr w:type="spellEnd"/>
      <w:r w:rsidRPr="001204C4">
        <w:rPr>
          <w:rFonts w:ascii="Book Antiqua" w:hAnsi="Book Antiqua"/>
          <w:b/>
          <w:sz w:val="24"/>
          <w:szCs w:val="24"/>
          <w:lang w:val="en-US"/>
        </w:rPr>
        <w:t xml:space="preserve">, Kai </w:t>
      </w:r>
      <w:proofErr w:type="spellStart"/>
      <w:r w:rsidRPr="001204C4">
        <w:rPr>
          <w:rFonts w:ascii="Book Antiqua" w:hAnsi="Book Antiqua"/>
          <w:b/>
          <w:sz w:val="24"/>
          <w:szCs w:val="24"/>
          <w:lang w:val="en-US"/>
        </w:rPr>
        <w:t>Muellerleile</w:t>
      </w:r>
      <w:proofErr w:type="spellEnd"/>
      <w:r w:rsidR="00E243F3" w:rsidRPr="001204C4">
        <w:rPr>
          <w:rFonts w:ascii="Book Antiqua" w:hAnsi="Book Antiqua"/>
          <w:b/>
          <w:sz w:val="24"/>
          <w:szCs w:val="24"/>
          <w:lang w:val="en-US"/>
        </w:rPr>
        <w:t xml:space="preserve">, </w:t>
      </w:r>
      <w:r w:rsidR="00A923B4" w:rsidRPr="001204C4">
        <w:rPr>
          <w:rStyle w:val="apple-style-span"/>
          <w:rFonts w:ascii="Book Antiqua" w:hAnsi="Book Antiqua" w:cs="Arial"/>
          <w:sz w:val="24"/>
          <w:szCs w:val="24"/>
          <w:lang w:val="en-US"/>
        </w:rPr>
        <w:t xml:space="preserve">Department of </w:t>
      </w:r>
      <w:r w:rsidR="00105C66" w:rsidRPr="001204C4">
        <w:rPr>
          <w:rStyle w:val="apple-style-span"/>
          <w:rFonts w:ascii="Book Antiqua" w:hAnsi="Book Antiqua" w:cs="Arial"/>
          <w:sz w:val="24"/>
          <w:szCs w:val="24"/>
          <w:lang w:val="en-US"/>
        </w:rPr>
        <w:t>General and Interventional Cardiology, University Heart Center</w:t>
      </w:r>
      <w:r w:rsidR="00A923B4" w:rsidRPr="001204C4">
        <w:rPr>
          <w:rStyle w:val="apple-style-span"/>
          <w:rFonts w:ascii="Book Antiqua" w:hAnsi="Book Antiqua" w:cs="Arial"/>
          <w:sz w:val="24"/>
          <w:szCs w:val="24"/>
          <w:lang w:val="en-US"/>
        </w:rPr>
        <w:t xml:space="preserve">, </w:t>
      </w:r>
      <w:r w:rsidR="00557605" w:rsidRPr="001204C4">
        <w:rPr>
          <w:rStyle w:val="apple-style-span"/>
          <w:rFonts w:ascii="Book Antiqua" w:hAnsi="Book Antiqua" w:cs="Arial"/>
          <w:sz w:val="24"/>
          <w:szCs w:val="24"/>
          <w:lang w:val="en-US"/>
        </w:rPr>
        <w:t xml:space="preserve">20256 </w:t>
      </w:r>
      <w:r w:rsidR="001F64CF" w:rsidRPr="001204C4">
        <w:rPr>
          <w:rStyle w:val="apple-style-span"/>
          <w:rFonts w:ascii="Book Antiqua" w:hAnsi="Book Antiqua" w:cs="Arial"/>
          <w:sz w:val="24"/>
          <w:szCs w:val="24"/>
          <w:lang w:val="en-US"/>
        </w:rPr>
        <w:t>Hambur</w:t>
      </w:r>
      <w:r w:rsidR="000C2822" w:rsidRPr="001204C4">
        <w:rPr>
          <w:rStyle w:val="apple-style-span"/>
          <w:rFonts w:ascii="Book Antiqua" w:hAnsi="Book Antiqua" w:cs="Arial"/>
          <w:sz w:val="24"/>
          <w:szCs w:val="24"/>
          <w:lang w:val="en-US"/>
        </w:rPr>
        <w:t>g</w:t>
      </w:r>
      <w:r w:rsidR="008F463C" w:rsidRPr="001204C4">
        <w:rPr>
          <w:rStyle w:val="apple-style-span"/>
          <w:rFonts w:ascii="Book Antiqua" w:hAnsi="Book Antiqua" w:cs="Arial"/>
          <w:sz w:val="24"/>
          <w:szCs w:val="24"/>
          <w:lang w:val="en-US"/>
        </w:rPr>
        <w:t xml:space="preserve"> </w:t>
      </w:r>
      <w:r w:rsidR="00105C66" w:rsidRPr="001204C4">
        <w:rPr>
          <w:rStyle w:val="apple-style-span"/>
          <w:rFonts w:ascii="Book Antiqua" w:hAnsi="Book Antiqua" w:cs="Arial"/>
          <w:sz w:val="24"/>
          <w:szCs w:val="24"/>
          <w:lang w:val="en-US"/>
        </w:rPr>
        <w:t>Eppendorf</w:t>
      </w:r>
      <w:r w:rsidR="00A923B4" w:rsidRPr="001204C4">
        <w:rPr>
          <w:rStyle w:val="apple-style-span"/>
          <w:rFonts w:ascii="Book Antiqua" w:hAnsi="Book Antiqua" w:cs="Arial"/>
          <w:sz w:val="24"/>
          <w:szCs w:val="24"/>
          <w:lang w:val="en-US"/>
        </w:rPr>
        <w:t>, Germany</w:t>
      </w:r>
    </w:p>
    <w:p w:rsidR="001B795D" w:rsidRPr="001204C4" w:rsidRDefault="001B795D" w:rsidP="0023407F">
      <w:pPr>
        <w:spacing w:line="360" w:lineRule="auto"/>
        <w:ind w:left="0" w:firstLine="0"/>
        <w:contextualSpacing/>
        <w:rPr>
          <w:rStyle w:val="apple-style-span"/>
          <w:rFonts w:ascii="Book Antiqua" w:hAnsi="Book Antiqua" w:cs="Arial"/>
          <w:sz w:val="24"/>
          <w:szCs w:val="24"/>
          <w:lang w:val="en-US"/>
        </w:rPr>
      </w:pPr>
    </w:p>
    <w:p w:rsidR="001542C5" w:rsidRPr="001204C4" w:rsidRDefault="001B795D" w:rsidP="0023407F">
      <w:pPr>
        <w:spacing w:line="360" w:lineRule="auto"/>
        <w:ind w:left="0" w:firstLine="0"/>
        <w:contextualSpacing/>
        <w:rPr>
          <w:rStyle w:val="apple-style-span"/>
          <w:rFonts w:ascii="Book Antiqua" w:hAnsi="Book Antiqua"/>
          <w:b/>
          <w:sz w:val="24"/>
          <w:szCs w:val="24"/>
          <w:lang w:val="en-US"/>
        </w:rPr>
      </w:pPr>
      <w:r w:rsidRPr="001204C4">
        <w:rPr>
          <w:rFonts w:ascii="Book Antiqua" w:hAnsi="Book Antiqua"/>
          <w:b/>
          <w:sz w:val="24"/>
          <w:szCs w:val="24"/>
          <w:lang w:val="en-US"/>
        </w:rPr>
        <w:t>Gunnar Lund,</w:t>
      </w:r>
      <w:r w:rsidR="00751939" w:rsidRPr="001204C4">
        <w:rPr>
          <w:rFonts w:ascii="Book Antiqua" w:hAnsi="Book Antiqua"/>
          <w:b/>
          <w:sz w:val="24"/>
          <w:szCs w:val="24"/>
          <w:lang w:val="en-US"/>
        </w:rPr>
        <w:t xml:space="preserve"> </w:t>
      </w:r>
      <w:r w:rsidR="00AC0468" w:rsidRPr="001204C4">
        <w:rPr>
          <w:rStyle w:val="apple-style-span"/>
          <w:rFonts w:ascii="Book Antiqua" w:hAnsi="Book Antiqua" w:cs="Arial"/>
          <w:sz w:val="24"/>
          <w:szCs w:val="24"/>
          <w:lang w:val="en-US"/>
        </w:rPr>
        <w:t>D</w:t>
      </w:r>
      <w:r w:rsidR="00D75782" w:rsidRPr="001204C4">
        <w:rPr>
          <w:rStyle w:val="apple-style-span"/>
          <w:rFonts w:ascii="Book Antiqua" w:hAnsi="Book Antiqua" w:cs="Arial"/>
          <w:sz w:val="24"/>
          <w:szCs w:val="24"/>
          <w:lang w:val="en-US"/>
        </w:rPr>
        <w:t>epart</w:t>
      </w:r>
      <w:r w:rsidR="00AC0468" w:rsidRPr="001204C4">
        <w:rPr>
          <w:rStyle w:val="apple-style-span"/>
          <w:rFonts w:ascii="Book Antiqua" w:hAnsi="Book Antiqua" w:cs="Arial"/>
          <w:sz w:val="24"/>
          <w:szCs w:val="24"/>
          <w:lang w:val="en-US"/>
        </w:rPr>
        <w:t>ment of Diagnostic and Interventional Radiology, Un</w:t>
      </w:r>
      <w:r w:rsidR="001F64CF" w:rsidRPr="001204C4">
        <w:rPr>
          <w:rStyle w:val="apple-style-span"/>
          <w:rFonts w:ascii="Book Antiqua" w:hAnsi="Book Antiqua" w:cs="Arial"/>
          <w:sz w:val="24"/>
          <w:szCs w:val="24"/>
          <w:lang w:val="en-US"/>
        </w:rPr>
        <w:t xml:space="preserve">iversity Medical Center Hamburg </w:t>
      </w:r>
      <w:r w:rsidR="00AC0468" w:rsidRPr="001204C4">
        <w:rPr>
          <w:rStyle w:val="apple-style-span"/>
          <w:rFonts w:ascii="Book Antiqua" w:hAnsi="Book Antiqua" w:cs="Arial"/>
          <w:sz w:val="24"/>
          <w:szCs w:val="24"/>
          <w:lang w:val="en-US"/>
        </w:rPr>
        <w:t>Eppendorf</w:t>
      </w:r>
      <w:r w:rsidR="00557605" w:rsidRPr="001204C4">
        <w:rPr>
          <w:rStyle w:val="apple-style-span"/>
          <w:rFonts w:ascii="Book Antiqua" w:hAnsi="Book Antiqua" w:cs="Arial"/>
          <w:sz w:val="24"/>
          <w:szCs w:val="24"/>
          <w:lang w:val="en-US"/>
        </w:rPr>
        <w:t xml:space="preserve">, </w:t>
      </w:r>
      <w:r w:rsidR="005D1537" w:rsidRPr="001204C4">
        <w:rPr>
          <w:rStyle w:val="apple-style-span"/>
          <w:rFonts w:ascii="Book Antiqua" w:hAnsi="Book Antiqua" w:cs="Arial"/>
          <w:sz w:val="24"/>
          <w:szCs w:val="24"/>
          <w:lang w:val="en-US"/>
        </w:rPr>
        <w:t xml:space="preserve">20246 Hamburg, </w:t>
      </w:r>
      <w:r w:rsidR="00557605" w:rsidRPr="001204C4">
        <w:rPr>
          <w:rStyle w:val="apple-style-span"/>
          <w:rFonts w:ascii="Book Antiqua" w:hAnsi="Book Antiqua" w:cs="Arial"/>
          <w:sz w:val="24"/>
          <w:szCs w:val="24"/>
          <w:lang w:val="en-US"/>
        </w:rPr>
        <w:t>Germany</w:t>
      </w:r>
    </w:p>
    <w:p w:rsidR="006A2ABA" w:rsidRPr="001204C4" w:rsidRDefault="006A2ABA" w:rsidP="0023407F">
      <w:pPr>
        <w:spacing w:line="360" w:lineRule="auto"/>
        <w:ind w:left="0" w:firstLine="0"/>
        <w:contextualSpacing/>
        <w:rPr>
          <w:rStyle w:val="apple-style-span"/>
          <w:rFonts w:ascii="Book Antiqua" w:hAnsi="Book Antiqua" w:cs="Arial"/>
          <w:sz w:val="24"/>
          <w:szCs w:val="24"/>
          <w:lang w:val="en-US"/>
        </w:rPr>
      </w:pPr>
    </w:p>
    <w:p w:rsidR="001542C5" w:rsidRDefault="001542C5" w:rsidP="0023407F">
      <w:pPr>
        <w:spacing w:line="360" w:lineRule="auto"/>
        <w:ind w:left="0" w:firstLine="0"/>
        <w:contextualSpacing/>
        <w:rPr>
          <w:rStyle w:val="apple-style-span"/>
          <w:rFonts w:ascii="Book Antiqua" w:hAnsi="Book Antiqua" w:cs="Arial"/>
          <w:sz w:val="24"/>
          <w:szCs w:val="24"/>
          <w:lang w:val="en-US" w:eastAsia="zh-CN"/>
        </w:rPr>
      </w:pPr>
      <w:r w:rsidRPr="001204C4">
        <w:rPr>
          <w:rStyle w:val="apple-style-span"/>
          <w:rFonts w:ascii="Book Antiqua" w:hAnsi="Book Antiqua" w:cs="Arial"/>
          <w:b/>
          <w:sz w:val="24"/>
          <w:szCs w:val="24"/>
          <w:lang w:val="en-US"/>
        </w:rPr>
        <w:t>A</w:t>
      </w:r>
      <w:r w:rsidR="00EF6702" w:rsidRPr="001204C4">
        <w:rPr>
          <w:rStyle w:val="apple-style-span"/>
          <w:rFonts w:ascii="Book Antiqua" w:hAnsi="Book Antiqua" w:cs="Arial"/>
          <w:b/>
          <w:sz w:val="24"/>
          <w:szCs w:val="24"/>
          <w:lang w:val="en-US"/>
        </w:rPr>
        <w:t>uthor contributions:</w:t>
      </w:r>
      <w:r w:rsidR="00EF6702" w:rsidRPr="001204C4">
        <w:rPr>
          <w:rStyle w:val="apple-style-span"/>
          <w:rFonts w:ascii="Book Antiqua" w:hAnsi="Book Antiqua" w:cs="Arial"/>
          <w:sz w:val="24"/>
          <w:szCs w:val="24"/>
          <w:lang w:val="en-US"/>
        </w:rPr>
        <w:t xml:space="preserve"> All authors contributed to the acquisition of data, writing, and revision of this manuscript</w:t>
      </w:r>
      <w:r w:rsidR="00E30B56" w:rsidRPr="001204C4">
        <w:rPr>
          <w:rStyle w:val="apple-style-span"/>
          <w:rFonts w:ascii="Book Antiqua" w:hAnsi="Book Antiqua" w:cs="Arial"/>
          <w:sz w:val="24"/>
          <w:szCs w:val="24"/>
          <w:lang w:val="en-US"/>
        </w:rPr>
        <w:t>.</w:t>
      </w:r>
    </w:p>
    <w:p w:rsidR="00052508" w:rsidRPr="001204C4" w:rsidRDefault="00052508" w:rsidP="0023407F">
      <w:pPr>
        <w:spacing w:line="360" w:lineRule="auto"/>
        <w:ind w:left="0" w:firstLine="0"/>
        <w:contextualSpacing/>
        <w:rPr>
          <w:rStyle w:val="apple-style-span"/>
          <w:rFonts w:ascii="Book Antiqua" w:hAnsi="Book Antiqua" w:cs="Arial"/>
          <w:sz w:val="24"/>
          <w:szCs w:val="24"/>
          <w:lang w:val="en-US" w:eastAsia="zh-CN"/>
        </w:rPr>
      </w:pPr>
    </w:p>
    <w:p w:rsidR="00052508" w:rsidRPr="001204C4" w:rsidRDefault="00052508" w:rsidP="00052508">
      <w:pPr>
        <w:spacing w:line="360" w:lineRule="auto"/>
        <w:ind w:left="0" w:firstLine="0"/>
        <w:contextualSpacing/>
        <w:rPr>
          <w:rStyle w:val="apple-style-span"/>
          <w:rFonts w:ascii="Book Antiqua" w:hAnsi="Book Antiqua" w:cs="Arial"/>
          <w:sz w:val="24"/>
          <w:szCs w:val="24"/>
          <w:lang w:val="en-US"/>
        </w:rPr>
      </w:pPr>
      <w:r w:rsidRPr="001204C4">
        <w:rPr>
          <w:rStyle w:val="apple-style-span"/>
          <w:rFonts w:ascii="Book Antiqua" w:hAnsi="Book Antiqua" w:cs="Arial"/>
          <w:b/>
          <w:sz w:val="24"/>
          <w:szCs w:val="24"/>
          <w:lang w:val="en-US"/>
        </w:rPr>
        <w:t xml:space="preserve">Institutional review board statement: </w:t>
      </w:r>
      <w:r w:rsidRPr="001204C4">
        <w:rPr>
          <w:rFonts w:ascii="Book Antiqua" w:hAnsi="Book Antiqua" w:cs="Arial"/>
          <w:sz w:val="24"/>
          <w:szCs w:val="24"/>
          <w:lang w:val="en-US"/>
        </w:rPr>
        <w:t>The report complies with the guidelines of the Ethics Boards of the University of Hamburg and of the Physicians</w:t>
      </w:r>
      <w:r w:rsidRPr="001204C4">
        <w:rPr>
          <w:rFonts w:ascii="Book Antiqua" w:hAnsi="Book Antiqua" w:cs="Arial"/>
          <w:sz w:val="24"/>
          <w:szCs w:val="24"/>
          <w:lang w:val="en-US" w:eastAsia="zh-CN"/>
        </w:rPr>
        <w:t>’</w:t>
      </w:r>
      <w:r w:rsidRPr="001204C4">
        <w:rPr>
          <w:rFonts w:ascii="Book Antiqua" w:hAnsi="Book Antiqua" w:cs="Arial"/>
          <w:sz w:val="24"/>
          <w:szCs w:val="24"/>
          <w:lang w:val="en-US"/>
        </w:rPr>
        <w:t xml:space="preserve"> Chamber of the State of Hamburg (Germany). The patient gave his informed consent to this report</w:t>
      </w:r>
      <w:r w:rsidRPr="001204C4">
        <w:rPr>
          <w:rStyle w:val="apple-style-span"/>
          <w:rFonts w:ascii="Book Antiqua" w:hAnsi="Book Antiqua" w:cs="Arial"/>
          <w:sz w:val="24"/>
          <w:szCs w:val="24"/>
          <w:lang w:val="en-US"/>
        </w:rPr>
        <w:t xml:space="preserve">. </w:t>
      </w:r>
    </w:p>
    <w:p w:rsidR="00713213" w:rsidRPr="001204C4" w:rsidRDefault="00713213" w:rsidP="0023407F">
      <w:pPr>
        <w:spacing w:line="360" w:lineRule="auto"/>
        <w:ind w:left="0" w:firstLine="0"/>
        <w:contextualSpacing/>
        <w:rPr>
          <w:rStyle w:val="apple-style-span"/>
          <w:rFonts w:ascii="Book Antiqua" w:hAnsi="Book Antiqua" w:cs="Arial"/>
          <w:sz w:val="24"/>
          <w:szCs w:val="24"/>
          <w:lang w:val="en-US" w:eastAsia="zh-CN"/>
        </w:rPr>
      </w:pPr>
    </w:p>
    <w:p w:rsidR="00713213" w:rsidRPr="001204C4" w:rsidRDefault="00713213" w:rsidP="0023407F">
      <w:pPr>
        <w:spacing w:line="360" w:lineRule="auto"/>
        <w:ind w:left="0" w:firstLine="0"/>
        <w:contextualSpacing/>
        <w:rPr>
          <w:rStyle w:val="apple-style-span"/>
          <w:rFonts w:ascii="Book Antiqua" w:hAnsi="Book Antiqua" w:cs="Arial"/>
          <w:sz w:val="24"/>
          <w:szCs w:val="24"/>
          <w:lang w:val="en-US" w:eastAsia="zh-CN"/>
        </w:rPr>
      </w:pPr>
      <w:r w:rsidRPr="001204C4">
        <w:rPr>
          <w:rStyle w:val="apple-style-span"/>
          <w:rFonts w:ascii="Book Antiqua" w:hAnsi="Book Antiqua" w:cs="Arial"/>
          <w:b/>
          <w:sz w:val="24"/>
          <w:szCs w:val="24"/>
          <w:lang w:val="en-US"/>
        </w:rPr>
        <w:t xml:space="preserve">Informed consent statement: </w:t>
      </w:r>
      <w:r w:rsidRPr="001204C4">
        <w:rPr>
          <w:rStyle w:val="apple-style-span"/>
          <w:rFonts w:ascii="Book Antiqua" w:hAnsi="Book Antiqua" w:cs="Arial"/>
          <w:sz w:val="24"/>
          <w:szCs w:val="24"/>
          <w:lang w:val="en-US"/>
        </w:rPr>
        <w:t>The patient involved in this study gave his verbal informed consent authorizing use and disclosure of his protected health information.</w:t>
      </w:r>
    </w:p>
    <w:p w:rsidR="00713213" w:rsidRPr="001204C4" w:rsidRDefault="00713213" w:rsidP="0023407F">
      <w:pPr>
        <w:spacing w:line="360" w:lineRule="auto"/>
        <w:ind w:left="0" w:firstLine="0"/>
        <w:contextualSpacing/>
        <w:rPr>
          <w:rStyle w:val="apple-style-span"/>
          <w:rFonts w:ascii="Book Antiqua" w:hAnsi="Book Antiqua" w:cs="Arial"/>
          <w:sz w:val="24"/>
          <w:szCs w:val="24"/>
          <w:lang w:val="en-US" w:eastAsia="zh-CN"/>
        </w:rPr>
      </w:pPr>
    </w:p>
    <w:p w:rsidR="00884C11" w:rsidRPr="001204C4" w:rsidRDefault="00884C11" w:rsidP="0023407F">
      <w:pPr>
        <w:spacing w:line="360" w:lineRule="auto"/>
        <w:ind w:left="0" w:firstLine="0"/>
        <w:contextualSpacing/>
        <w:rPr>
          <w:rStyle w:val="apple-style-span"/>
          <w:rFonts w:ascii="Book Antiqua" w:hAnsi="Book Antiqua" w:cs="Arial"/>
          <w:sz w:val="24"/>
          <w:szCs w:val="24"/>
          <w:lang w:val="en-US" w:eastAsia="zh-CN"/>
        </w:rPr>
      </w:pPr>
    </w:p>
    <w:p w:rsidR="005D2280" w:rsidRPr="001204C4" w:rsidRDefault="005D2280" w:rsidP="0023407F">
      <w:pPr>
        <w:spacing w:line="360" w:lineRule="auto"/>
        <w:ind w:left="0" w:firstLine="0"/>
        <w:contextualSpacing/>
        <w:rPr>
          <w:rStyle w:val="apple-style-span"/>
          <w:rFonts w:ascii="Book Antiqua" w:hAnsi="Book Antiqua" w:cs="Arial"/>
          <w:sz w:val="24"/>
          <w:szCs w:val="24"/>
          <w:lang w:val="en-US" w:eastAsia="zh-CN"/>
        </w:rPr>
      </w:pPr>
      <w:r w:rsidRPr="001204C4">
        <w:rPr>
          <w:rStyle w:val="apple-style-span"/>
          <w:rFonts w:ascii="Book Antiqua" w:hAnsi="Book Antiqua" w:cs="Arial"/>
          <w:b/>
          <w:sz w:val="24"/>
          <w:szCs w:val="24"/>
          <w:lang w:val="en-US"/>
        </w:rPr>
        <w:t>Conflict-of-interest statement:</w:t>
      </w:r>
      <w:r w:rsidRPr="001204C4">
        <w:rPr>
          <w:rStyle w:val="apple-style-span"/>
          <w:rFonts w:ascii="Book Antiqua" w:hAnsi="Book Antiqua" w:cs="Arial"/>
          <w:sz w:val="24"/>
          <w:szCs w:val="24"/>
          <w:lang w:val="en-US"/>
        </w:rPr>
        <w:t xml:space="preserve"> All authors have no conflict of interests to declare.</w:t>
      </w:r>
    </w:p>
    <w:p w:rsidR="002546F6" w:rsidRPr="001204C4" w:rsidRDefault="002546F6" w:rsidP="0023407F">
      <w:pPr>
        <w:spacing w:line="360" w:lineRule="auto"/>
        <w:ind w:left="0" w:firstLine="0"/>
        <w:contextualSpacing/>
        <w:rPr>
          <w:rStyle w:val="apple-style-span"/>
          <w:rFonts w:ascii="Book Antiqua" w:hAnsi="Book Antiqua" w:cs="Arial"/>
          <w:sz w:val="24"/>
          <w:szCs w:val="24"/>
          <w:lang w:val="en-US" w:eastAsia="zh-CN"/>
        </w:rPr>
      </w:pPr>
    </w:p>
    <w:p w:rsidR="001204C4" w:rsidRPr="001204C4" w:rsidRDefault="001204C4" w:rsidP="001204C4">
      <w:pPr>
        <w:shd w:val="clear" w:color="auto" w:fill="C7EDCC"/>
        <w:spacing w:line="360" w:lineRule="auto"/>
        <w:ind w:left="0" w:firstLine="0"/>
        <w:rPr>
          <w:rFonts w:ascii="Book Antiqua" w:eastAsia="宋体" w:hAnsi="Book Antiqua" w:cs="Times New Roman"/>
          <w:sz w:val="24"/>
          <w:szCs w:val="24"/>
          <w:lang w:val="hu-HU"/>
        </w:rPr>
      </w:pPr>
      <w:bookmarkStart w:id="0" w:name="OLE_LINK507"/>
      <w:bookmarkStart w:id="1" w:name="OLE_LINK506"/>
      <w:bookmarkStart w:id="2" w:name="OLE_LINK496"/>
      <w:bookmarkStart w:id="3" w:name="OLE_LINK479"/>
      <w:r w:rsidRPr="001204C4">
        <w:rPr>
          <w:rFonts w:ascii="Book Antiqua" w:eastAsia="宋体" w:hAnsi="Book Antiqua" w:cs="Times New Roman"/>
          <w:b/>
          <w:sz w:val="24"/>
          <w:szCs w:val="24"/>
          <w:lang w:val="hu-HU"/>
        </w:rPr>
        <w:t xml:space="preserve">Open-Access: </w:t>
      </w:r>
      <w:r w:rsidRPr="001204C4">
        <w:rPr>
          <w:rFonts w:ascii="Book Antiqua" w:eastAsia="宋体" w:hAnsi="Book Antiqua" w:cs="Times New Roman"/>
          <w:sz w:val="24"/>
          <w:szCs w:val="24"/>
          <w:lang w:val="hu-HU"/>
        </w:rPr>
        <w:t xml:space="preserve">This article is an open-access article which was selected by an in-house editor and fully peer-reviewed by external reviewers. It is </w:t>
      </w:r>
      <w:r w:rsidRPr="001204C4">
        <w:rPr>
          <w:rFonts w:ascii="Book Antiqua" w:eastAsia="宋体" w:hAnsi="Book Antiqua" w:cs="Times New Roman"/>
          <w:sz w:val="24"/>
          <w:szCs w:val="24"/>
          <w:lang w:val="hu-HU"/>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204C4">
          <w:rPr>
            <w:rFonts w:ascii="Book Antiqua" w:eastAsia="宋体" w:hAnsi="Book Antiqua" w:cs="Times New Roman"/>
            <w:sz w:val="24"/>
            <w:szCs w:val="24"/>
            <w:u w:val="single"/>
            <w:lang w:val="hu-HU"/>
          </w:rPr>
          <w:t>http://creativecommons.org/licenses/by-nc/4.0/</w:t>
        </w:r>
      </w:hyperlink>
      <w:bookmarkEnd w:id="0"/>
      <w:bookmarkEnd w:id="1"/>
      <w:bookmarkEnd w:id="2"/>
      <w:bookmarkEnd w:id="3"/>
    </w:p>
    <w:p w:rsidR="009F0E27" w:rsidRPr="001204C4" w:rsidRDefault="009F0E27" w:rsidP="0023407F">
      <w:pPr>
        <w:spacing w:line="360" w:lineRule="auto"/>
        <w:ind w:left="0" w:firstLine="0"/>
        <w:contextualSpacing/>
        <w:rPr>
          <w:rStyle w:val="apple-style-span"/>
          <w:rFonts w:ascii="Book Antiqua" w:hAnsi="Book Antiqua" w:cs="Arial"/>
          <w:sz w:val="24"/>
          <w:szCs w:val="24"/>
          <w:lang w:val="en-US"/>
        </w:rPr>
      </w:pPr>
    </w:p>
    <w:p w:rsidR="00CE29A7" w:rsidRPr="001204C4" w:rsidRDefault="00033D2F" w:rsidP="0023407F">
      <w:pPr>
        <w:spacing w:line="360" w:lineRule="auto"/>
        <w:ind w:left="0" w:firstLine="0"/>
        <w:contextualSpacing/>
        <w:rPr>
          <w:rStyle w:val="apple-style-span"/>
          <w:rFonts w:ascii="Book Antiqua" w:hAnsi="Book Antiqua" w:cs="Arial"/>
          <w:sz w:val="24"/>
          <w:szCs w:val="24"/>
          <w:lang w:val="en-US"/>
        </w:rPr>
      </w:pPr>
      <w:r w:rsidRPr="001204C4">
        <w:rPr>
          <w:rStyle w:val="apple-style-span"/>
          <w:rFonts w:ascii="Book Antiqua" w:hAnsi="Book Antiqua" w:cs="Arial"/>
          <w:b/>
          <w:sz w:val="24"/>
          <w:szCs w:val="24"/>
          <w:lang w:val="en-US"/>
        </w:rPr>
        <w:t>Correspondence to:</w:t>
      </w:r>
      <w:r w:rsidR="0037666A" w:rsidRPr="001204C4">
        <w:rPr>
          <w:rStyle w:val="apple-style-span"/>
          <w:rFonts w:ascii="Book Antiqua" w:hAnsi="Book Antiqua" w:cs="Arial"/>
          <w:b/>
          <w:sz w:val="24"/>
          <w:szCs w:val="24"/>
          <w:lang w:val="en-US"/>
        </w:rPr>
        <w:tab/>
      </w:r>
      <w:r w:rsidRPr="001204C4">
        <w:rPr>
          <w:rStyle w:val="apple-style-span"/>
          <w:rFonts w:ascii="Book Antiqua" w:hAnsi="Book Antiqua" w:cs="Arial"/>
          <w:b/>
          <w:sz w:val="24"/>
          <w:szCs w:val="24"/>
          <w:lang w:val="en-US"/>
        </w:rPr>
        <w:t xml:space="preserve"> </w:t>
      </w:r>
      <w:r w:rsidR="00052508">
        <w:rPr>
          <w:rStyle w:val="apple-style-span"/>
          <w:rFonts w:ascii="Book Antiqua" w:hAnsi="Book Antiqua" w:cs="Arial" w:hint="eastAsia"/>
          <w:b/>
          <w:sz w:val="24"/>
          <w:szCs w:val="24"/>
          <w:lang w:val="en-US" w:eastAsia="zh-CN"/>
        </w:rPr>
        <w:t xml:space="preserve">Dr. </w:t>
      </w:r>
      <w:r w:rsidR="00BB2604" w:rsidRPr="001204C4">
        <w:rPr>
          <w:rStyle w:val="apple-style-span"/>
          <w:rFonts w:ascii="Book Antiqua" w:hAnsi="Book Antiqua" w:cs="Arial"/>
          <w:b/>
          <w:sz w:val="24"/>
          <w:szCs w:val="24"/>
          <w:lang w:val="en-US"/>
        </w:rPr>
        <w:t xml:space="preserve">Nina </w:t>
      </w:r>
      <w:proofErr w:type="spellStart"/>
      <w:r w:rsidR="00BB2604" w:rsidRPr="001204C4">
        <w:rPr>
          <w:rStyle w:val="apple-style-span"/>
          <w:rFonts w:ascii="Book Antiqua" w:hAnsi="Book Antiqua" w:cs="Arial"/>
          <w:b/>
          <w:sz w:val="24"/>
          <w:szCs w:val="24"/>
          <w:lang w:val="en-US"/>
        </w:rPr>
        <w:t>Fluschnik</w:t>
      </w:r>
      <w:proofErr w:type="spellEnd"/>
      <w:r w:rsidRPr="001204C4">
        <w:rPr>
          <w:rStyle w:val="apple-style-span"/>
          <w:rFonts w:ascii="Book Antiqua" w:hAnsi="Book Antiqua" w:cs="Arial"/>
          <w:b/>
          <w:sz w:val="24"/>
          <w:szCs w:val="24"/>
          <w:lang w:val="en-US"/>
        </w:rPr>
        <w:t xml:space="preserve">, MD, </w:t>
      </w:r>
      <w:r w:rsidR="001204C4" w:rsidRPr="001204C4">
        <w:rPr>
          <w:rStyle w:val="apple-style-span"/>
          <w:rFonts w:ascii="Book Antiqua" w:hAnsi="Book Antiqua" w:cs="Arial"/>
          <w:b/>
          <w:sz w:val="24"/>
          <w:szCs w:val="24"/>
          <w:lang w:val="en-US"/>
        </w:rPr>
        <w:t xml:space="preserve">Master </w:t>
      </w:r>
      <w:r w:rsidR="001204C4" w:rsidRPr="001204C4">
        <w:rPr>
          <w:rStyle w:val="apple-style-span"/>
          <w:rFonts w:ascii="Book Antiqua" w:hAnsi="Book Antiqua" w:cs="Arial"/>
          <w:sz w:val="24"/>
          <w:szCs w:val="24"/>
          <w:lang w:val="en-US"/>
        </w:rPr>
        <w:t>of Elementary Didactics</w:t>
      </w:r>
      <w:r w:rsidRPr="001204C4">
        <w:rPr>
          <w:rStyle w:val="apple-style-span"/>
          <w:rFonts w:ascii="Book Antiqua" w:hAnsi="Book Antiqua" w:cs="Arial"/>
          <w:b/>
          <w:sz w:val="24"/>
          <w:szCs w:val="24"/>
          <w:lang w:val="en-US"/>
        </w:rPr>
        <w:t>,</w:t>
      </w:r>
      <w:r w:rsidRPr="001204C4">
        <w:rPr>
          <w:rStyle w:val="apple-style-span"/>
          <w:rFonts w:ascii="Book Antiqua" w:hAnsi="Book Antiqua" w:cs="Arial"/>
          <w:sz w:val="24"/>
          <w:szCs w:val="24"/>
          <w:lang w:val="en-US"/>
        </w:rPr>
        <w:t xml:space="preserve"> </w:t>
      </w:r>
      <w:r w:rsidR="00BB2604" w:rsidRPr="001204C4">
        <w:rPr>
          <w:rStyle w:val="apple-style-span"/>
          <w:rFonts w:ascii="Book Antiqua" w:hAnsi="Book Antiqua" w:cs="Arial"/>
          <w:sz w:val="24"/>
          <w:szCs w:val="24"/>
          <w:lang w:val="en-US"/>
        </w:rPr>
        <w:t>Department of General and Interventional Cardiology</w:t>
      </w:r>
      <w:r w:rsidRPr="001204C4">
        <w:rPr>
          <w:rStyle w:val="apple-style-span"/>
          <w:rFonts w:ascii="Book Antiqua" w:hAnsi="Book Antiqua" w:cs="Arial"/>
          <w:sz w:val="24"/>
          <w:szCs w:val="24"/>
          <w:lang w:val="en-US"/>
        </w:rPr>
        <w:t xml:space="preserve">, </w:t>
      </w:r>
      <w:r w:rsidR="00BB2604" w:rsidRPr="001204C4">
        <w:rPr>
          <w:rStyle w:val="apple-style-span"/>
          <w:rFonts w:ascii="Book Antiqua" w:hAnsi="Book Antiqua" w:cs="Arial"/>
          <w:sz w:val="24"/>
          <w:szCs w:val="24"/>
          <w:lang w:val="en-US"/>
        </w:rPr>
        <w:t>University Heart Center</w:t>
      </w:r>
      <w:r w:rsidRPr="001204C4">
        <w:rPr>
          <w:rStyle w:val="apple-style-span"/>
          <w:rFonts w:ascii="Book Antiqua" w:hAnsi="Book Antiqua" w:cs="Arial"/>
          <w:sz w:val="24"/>
          <w:szCs w:val="24"/>
          <w:lang w:val="en-US"/>
        </w:rPr>
        <w:t xml:space="preserve">, </w:t>
      </w:r>
      <w:r w:rsidR="00BB2604" w:rsidRPr="001204C4">
        <w:rPr>
          <w:rStyle w:val="apple-style-span"/>
          <w:rFonts w:ascii="Book Antiqua" w:hAnsi="Book Antiqua" w:cs="Arial"/>
          <w:sz w:val="24"/>
          <w:szCs w:val="24"/>
          <w:lang w:val="en-US"/>
        </w:rPr>
        <w:t>University Medical Center Hamburg Eppendorf</w:t>
      </w:r>
      <w:r w:rsidRPr="001204C4">
        <w:rPr>
          <w:rStyle w:val="apple-style-span"/>
          <w:rFonts w:ascii="Book Antiqua" w:hAnsi="Book Antiqua" w:cs="Arial"/>
          <w:sz w:val="24"/>
          <w:szCs w:val="24"/>
          <w:lang w:val="en-US"/>
        </w:rPr>
        <w:t xml:space="preserve">, </w:t>
      </w:r>
      <w:proofErr w:type="spellStart"/>
      <w:r w:rsidR="005D2280" w:rsidRPr="001204C4">
        <w:rPr>
          <w:rStyle w:val="apple-style-span"/>
          <w:rFonts w:ascii="Book Antiqua" w:hAnsi="Book Antiqua" w:cs="Arial"/>
          <w:sz w:val="24"/>
          <w:szCs w:val="24"/>
          <w:lang w:val="en-US"/>
        </w:rPr>
        <w:t>Martinistr</w:t>
      </w:r>
      <w:proofErr w:type="spellEnd"/>
      <w:r w:rsidR="00CE29A7" w:rsidRPr="001204C4">
        <w:rPr>
          <w:rStyle w:val="apple-style-span"/>
          <w:rFonts w:ascii="Book Antiqua" w:hAnsi="Book Antiqua" w:cs="Arial"/>
          <w:sz w:val="24"/>
          <w:szCs w:val="24"/>
          <w:lang w:val="en-US"/>
        </w:rPr>
        <w:t xml:space="preserve"> 52</w:t>
      </w:r>
      <w:r w:rsidRPr="001204C4">
        <w:rPr>
          <w:rStyle w:val="apple-style-span"/>
          <w:rFonts w:ascii="Book Antiqua" w:hAnsi="Book Antiqua" w:cs="Arial"/>
          <w:sz w:val="24"/>
          <w:szCs w:val="24"/>
          <w:lang w:val="en-US"/>
        </w:rPr>
        <w:t xml:space="preserve">, </w:t>
      </w:r>
      <w:r w:rsidR="00CE29A7" w:rsidRPr="001204C4">
        <w:rPr>
          <w:rStyle w:val="apple-style-span"/>
          <w:rFonts w:ascii="Book Antiqua" w:hAnsi="Book Antiqua" w:cs="Arial"/>
          <w:sz w:val="24"/>
          <w:szCs w:val="24"/>
          <w:lang w:val="en-US"/>
        </w:rPr>
        <w:t>20246 Hamburg</w:t>
      </w:r>
      <w:r w:rsidRPr="001204C4">
        <w:rPr>
          <w:rStyle w:val="apple-style-span"/>
          <w:rFonts w:ascii="Book Antiqua" w:hAnsi="Book Antiqua" w:cs="Arial"/>
          <w:sz w:val="24"/>
          <w:szCs w:val="24"/>
          <w:lang w:val="en-US"/>
        </w:rPr>
        <w:t xml:space="preserve">, </w:t>
      </w:r>
      <w:r w:rsidR="00CE29A7" w:rsidRPr="001204C4">
        <w:rPr>
          <w:rStyle w:val="apple-style-span"/>
          <w:rFonts w:ascii="Book Antiqua" w:hAnsi="Book Antiqua" w:cs="Arial"/>
          <w:sz w:val="24"/>
          <w:szCs w:val="24"/>
          <w:lang w:val="en-US"/>
        </w:rPr>
        <w:t>Germany</w:t>
      </w:r>
      <w:r w:rsidRPr="001204C4">
        <w:rPr>
          <w:rStyle w:val="apple-style-span"/>
          <w:rFonts w:ascii="Book Antiqua" w:hAnsi="Book Antiqua" w:cs="Arial"/>
          <w:sz w:val="24"/>
          <w:szCs w:val="24"/>
          <w:lang w:val="en-US"/>
        </w:rPr>
        <w:t xml:space="preserve">. </w:t>
      </w:r>
      <w:r w:rsidRPr="001204C4">
        <w:rPr>
          <w:rStyle w:val="apple-style-span"/>
          <w:rFonts w:ascii="Book Antiqua" w:hAnsi="Book Antiqua" w:cs="Arial"/>
          <w:sz w:val="24"/>
          <w:szCs w:val="24"/>
          <w:u w:val="single"/>
          <w:lang w:val="en-US"/>
        </w:rPr>
        <w:t>n.fluschnik@uke.de</w:t>
      </w:r>
    </w:p>
    <w:p w:rsidR="00BB2604" w:rsidRPr="001204C4" w:rsidRDefault="00033D2F" w:rsidP="0023407F">
      <w:pPr>
        <w:spacing w:line="360" w:lineRule="auto"/>
        <w:ind w:left="0" w:firstLine="0"/>
        <w:contextualSpacing/>
        <w:rPr>
          <w:rStyle w:val="apple-style-span"/>
          <w:rFonts w:ascii="Book Antiqua" w:hAnsi="Book Antiqua" w:cs="Arial"/>
          <w:sz w:val="24"/>
          <w:szCs w:val="24"/>
          <w:lang w:val="en-US"/>
        </w:rPr>
      </w:pPr>
      <w:r w:rsidRPr="001204C4">
        <w:rPr>
          <w:rStyle w:val="apple-style-span"/>
          <w:rFonts w:ascii="Book Antiqua" w:hAnsi="Book Antiqua" w:cs="Arial"/>
          <w:b/>
          <w:sz w:val="24"/>
          <w:szCs w:val="24"/>
          <w:lang w:val="en-US"/>
        </w:rPr>
        <w:t>Telephone</w:t>
      </w:r>
      <w:r w:rsidR="00CE29A7" w:rsidRPr="001204C4">
        <w:rPr>
          <w:rStyle w:val="apple-style-span"/>
          <w:rFonts w:ascii="Book Antiqua" w:hAnsi="Book Antiqua" w:cs="Arial"/>
          <w:b/>
          <w:sz w:val="24"/>
          <w:szCs w:val="24"/>
          <w:lang w:val="en-US"/>
        </w:rPr>
        <w:t>:</w:t>
      </w:r>
      <w:r w:rsidR="00CE29A7" w:rsidRPr="001204C4">
        <w:rPr>
          <w:rStyle w:val="apple-style-span"/>
          <w:rFonts w:ascii="Book Antiqua" w:hAnsi="Book Antiqua" w:cs="Arial"/>
          <w:sz w:val="24"/>
          <w:szCs w:val="24"/>
          <w:lang w:val="en-US"/>
        </w:rPr>
        <w:t xml:space="preserve"> </w:t>
      </w:r>
      <w:r w:rsidR="00C750DA" w:rsidRPr="001204C4">
        <w:rPr>
          <w:rStyle w:val="apple-style-span"/>
          <w:rFonts w:ascii="Book Antiqua" w:hAnsi="Book Antiqua" w:cs="Arial"/>
          <w:sz w:val="24"/>
          <w:szCs w:val="24"/>
          <w:lang w:val="en-US"/>
        </w:rPr>
        <w:t>+</w:t>
      </w:r>
      <w:r w:rsidRPr="001204C4">
        <w:rPr>
          <w:rStyle w:val="apple-style-span"/>
          <w:rFonts w:ascii="Book Antiqua" w:hAnsi="Book Antiqua" w:cs="Arial"/>
          <w:sz w:val="24"/>
          <w:szCs w:val="24"/>
          <w:lang w:val="en-US"/>
        </w:rPr>
        <w:t>49-</w:t>
      </w:r>
      <w:r w:rsidR="00124293" w:rsidRPr="001204C4">
        <w:rPr>
          <w:rStyle w:val="apple-style-span"/>
          <w:rFonts w:ascii="Book Antiqua" w:hAnsi="Book Antiqua" w:cs="Arial"/>
          <w:sz w:val="24"/>
          <w:szCs w:val="24"/>
          <w:lang w:val="en-US"/>
        </w:rPr>
        <w:t>160</w:t>
      </w:r>
      <w:r w:rsidR="005D2280" w:rsidRPr="001204C4">
        <w:rPr>
          <w:rStyle w:val="apple-style-span"/>
          <w:rFonts w:ascii="Book Antiqua" w:hAnsi="Book Antiqua" w:cs="Arial"/>
          <w:sz w:val="24"/>
          <w:szCs w:val="24"/>
          <w:lang w:val="en-US" w:eastAsia="zh-CN"/>
        </w:rPr>
        <w:t>-</w:t>
      </w:r>
      <w:r w:rsidR="00124293" w:rsidRPr="001204C4">
        <w:rPr>
          <w:rStyle w:val="apple-style-span"/>
          <w:rFonts w:ascii="Book Antiqua" w:hAnsi="Book Antiqua" w:cs="Arial"/>
          <w:sz w:val="24"/>
          <w:szCs w:val="24"/>
          <w:lang w:val="en-US"/>
        </w:rPr>
        <w:t>968777</w:t>
      </w:r>
      <w:r w:rsidR="00A11B57" w:rsidRPr="001204C4">
        <w:rPr>
          <w:rStyle w:val="apple-style-span"/>
          <w:rFonts w:ascii="Book Antiqua" w:hAnsi="Book Antiqua" w:cs="Arial"/>
          <w:sz w:val="24"/>
          <w:szCs w:val="24"/>
          <w:lang w:val="en-US"/>
        </w:rPr>
        <w:t>18</w:t>
      </w:r>
    </w:p>
    <w:p w:rsidR="00124293" w:rsidRPr="001204C4" w:rsidRDefault="00124293" w:rsidP="0023407F">
      <w:pPr>
        <w:spacing w:line="360" w:lineRule="auto"/>
        <w:ind w:left="0" w:firstLine="0"/>
        <w:contextualSpacing/>
        <w:rPr>
          <w:rStyle w:val="apple-style-span"/>
          <w:rFonts w:ascii="Book Antiqua" w:hAnsi="Book Antiqua" w:cs="Arial"/>
          <w:sz w:val="24"/>
          <w:szCs w:val="24"/>
          <w:lang w:val="en-US" w:eastAsia="zh-CN"/>
        </w:rPr>
      </w:pPr>
      <w:r w:rsidRPr="001204C4">
        <w:rPr>
          <w:rStyle w:val="apple-style-span"/>
          <w:rFonts w:ascii="Book Antiqua" w:hAnsi="Book Antiqua" w:cs="Arial"/>
          <w:b/>
          <w:sz w:val="24"/>
          <w:szCs w:val="24"/>
          <w:lang w:val="en-US"/>
        </w:rPr>
        <w:t>Fax:</w:t>
      </w:r>
      <w:r w:rsidR="005D2280" w:rsidRPr="001204C4">
        <w:rPr>
          <w:rStyle w:val="apple-style-span"/>
          <w:rFonts w:ascii="Book Antiqua" w:hAnsi="Book Antiqua" w:cs="Arial"/>
          <w:sz w:val="24"/>
          <w:szCs w:val="24"/>
          <w:lang w:val="en-US"/>
        </w:rPr>
        <w:t xml:space="preserve"> +49-040-7410</w:t>
      </w:r>
      <w:r w:rsidR="00BC4DE0" w:rsidRPr="001204C4">
        <w:rPr>
          <w:rStyle w:val="apple-style-span"/>
          <w:rFonts w:ascii="Book Antiqua" w:hAnsi="Book Antiqua" w:cs="Arial"/>
          <w:sz w:val="24"/>
          <w:szCs w:val="24"/>
          <w:lang w:val="en-US"/>
        </w:rPr>
        <w:t>58867</w:t>
      </w:r>
    </w:p>
    <w:p w:rsidR="003705E0" w:rsidRPr="001204C4" w:rsidRDefault="003705E0" w:rsidP="0023407F">
      <w:pPr>
        <w:spacing w:line="360" w:lineRule="auto"/>
        <w:ind w:left="0" w:firstLine="0"/>
        <w:contextualSpacing/>
        <w:rPr>
          <w:rStyle w:val="apple-style-span"/>
          <w:rFonts w:ascii="Book Antiqua" w:hAnsi="Book Antiqua" w:cs="Arial"/>
          <w:sz w:val="24"/>
          <w:szCs w:val="24"/>
          <w:lang w:val="en-US" w:eastAsia="zh-CN"/>
        </w:rPr>
      </w:pPr>
    </w:p>
    <w:p w:rsidR="003705E0" w:rsidRPr="001204C4" w:rsidRDefault="003705E0" w:rsidP="0023407F">
      <w:pPr>
        <w:spacing w:line="360" w:lineRule="auto"/>
        <w:ind w:left="0" w:firstLine="0"/>
        <w:contextualSpacing/>
        <w:rPr>
          <w:rStyle w:val="apple-style-span"/>
          <w:rFonts w:ascii="Book Antiqua" w:hAnsi="Book Antiqua" w:cs="Arial"/>
          <w:sz w:val="24"/>
          <w:szCs w:val="24"/>
          <w:lang w:eastAsia="zh-CN"/>
        </w:rPr>
      </w:pPr>
      <w:r w:rsidRPr="001204C4">
        <w:rPr>
          <w:rStyle w:val="apple-style-span"/>
          <w:rFonts w:ascii="Book Antiqua" w:hAnsi="Book Antiqua" w:cs="Arial"/>
          <w:b/>
          <w:sz w:val="24"/>
          <w:szCs w:val="24"/>
          <w:lang w:eastAsia="zh-CN"/>
        </w:rPr>
        <w:t>Received:</w:t>
      </w:r>
      <w:r w:rsidRPr="001204C4">
        <w:rPr>
          <w:rStyle w:val="apple-style-span"/>
          <w:rFonts w:ascii="Book Antiqua" w:hAnsi="Book Antiqua" w:cs="Arial"/>
          <w:sz w:val="24"/>
          <w:szCs w:val="24"/>
          <w:lang w:eastAsia="zh-CN"/>
        </w:rPr>
        <w:t xml:space="preserve"> </w:t>
      </w:r>
      <w:r w:rsidR="00AB5CB4" w:rsidRPr="001204C4">
        <w:rPr>
          <w:rStyle w:val="apple-style-span"/>
          <w:rFonts w:ascii="Book Antiqua" w:hAnsi="Book Antiqua" w:cs="Arial"/>
          <w:sz w:val="24"/>
          <w:szCs w:val="24"/>
          <w:lang w:eastAsia="zh-CN"/>
        </w:rPr>
        <w:t>May</w:t>
      </w:r>
      <w:r w:rsidRPr="001204C4">
        <w:rPr>
          <w:rStyle w:val="apple-style-span"/>
          <w:rFonts w:ascii="Book Antiqua" w:hAnsi="Book Antiqua" w:cs="Arial"/>
          <w:sz w:val="24"/>
          <w:szCs w:val="24"/>
          <w:lang w:eastAsia="zh-CN"/>
        </w:rPr>
        <w:t xml:space="preserve"> </w:t>
      </w:r>
      <w:r w:rsidR="00AB5CB4" w:rsidRPr="001204C4">
        <w:rPr>
          <w:rStyle w:val="apple-style-span"/>
          <w:rFonts w:ascii="Book Antiqua" w:hAnsi="Book Antiqua" w:cs="Arial"/>
          <w:sz w:val="24"/>
          <w:szCs w:val="24"/>
          <w:lang w:eastAsia="zh-CN"/>
        </w:rPr>
        <w:t>17</w:t>
      </w:r>
      <w:r w:rsidRPr="001204C4">
        <w:rPr>
          <w:rStyle w:val="apple-style-span"/>
          <w:rFonts w:ascii="Book Antiqua" w:hAnsi="Book Antiqua" w:cs="Arial"/>
          <w:sz w:val="24"/>
          <w:szCs w:val="24"/>
          <w:lang w:eastAsia="zh-CN"/>
        </w:rPr>
        <w:t>, 201</w:t>
      </w:r>
      <w:r w:rsidR="00AB5CB4" w:rsidRPr="001204C4">
        <w:rPr>
          <w:rStyle w:val="apple-style-span"/>
          <w:rFonts w:ascii="Book Antiqua" w:hAnsi="Book Antiqua" w:cs="Arial"/>
          <w:sz w:val="24"/>
          <w:szCs w:val="24"/>
          <w:lang w:eastAsia="zh-CN"/>
        </w:rPr>
        <w:t>5</w:t>
      </w:r>
    </w:p>
    <w:p w:rsidR="003705E0" w:rsidRPr="001204C4" w:rsidRDefault="003705E0" w:rsidP="0023407F">
      <w:pPr>
        <w:spacing w:line="360" w:lineRule="auto"/>
        <w:ind w:left="0" w:firstLine="0"/>
        <w:contextualSpacing/>
        <w:rPr>
          <w:rStyle w:val="apple-style-span"/>
          <w:rFonts w:ascii="Book Antiqua" w:hAnsi="Book Antiqua" w:cs="Arial"/>
          <w:sz w:val="24"/>
          <w:szCs w:val="24"/>
          <w:lang w:eastAsia="zh-CN"/>
        </w:rPr>
      </w:pPr>
      <w:r w:rsidRPr="001204C4">
        <w:rPr>
          <w:rStyle w:val="apple-style-span"/>
          <w:rFonts w:ascii="Book Antiqua" w:hAnsi="Book Antiqua" w:cs="Arial"/>
          <w:b/>
          <w:sz w:val="24"/>
          <w:szCs w:val="24"/>
          <w:lang w:eastAsia="zh-CN"/>
        </w:rPr>
        <w:t>Peer-review started:</w:t>
      </w:r>
      <w:r w:rsidRPr="001204C4">
        <w:rPr>
          <w:rStyle w:val="apple-style-span"/>
          <w:rFonts w:ascii="Book Antiqua" w:hAnsi="Book Antiqua" w:cs="Arial"/>
          <w:sz w:val="24"/>
          <w:szCs w:val="24"/>
          <w:lang w:eastAsia="zh-CN"/>
        </w:rPr>
        <w:t xml:space="preserve"> </w:t>
      </w:r>
      <w:r w:rsidR="00AB5CB4" w:rsidRPr="001204C4">
        <w:rPr>
          <w:rStyle w:val="apple-style-span"/>
          <w:rFonts w:ascii="Book Antiqua" w:hAnsi="Book Antiqua" w:cs="Arial"/>
          <w:sz w:val="24"/>
          <w:szCs w:val="24"/>
          <w:lang w:eastAsia="zh-CN"/>
        </w:rPr>
        <w:t>May 24, 2015</w:t>
      </w:r>
    </w:p>
    <w:p w:rsidR="003705E0" w:rsidRPr="001204C4" w:rsidRDefault="003705E0" w:rsidP="0023407F">
      <w:pPr>
        <w:spacing w:line="360" w:lineRule="auto"/>
        <w:ind w:left="0" w:firstLine="0"/>
        <w:contextualSpacing/>
        <w:rPr>
          <w:rStyle w:val="apple-style-span"/>
          <w:rFonts w:ascii="Book Antiqua" w:hAnsi="Book Antiqua" w:cs="Arial"/>
          <w:sz w:val="24"/>
          <w:szCs w:val="24"/>
          <w:lang w:eastAsia="zh-CN"/>
        </w:rPr>
      </w:pPr>
      <w:r w:rsidRPr="001204C4">
        <w:rPr>
          <w:rStyle w:val="apple-style-span"/>
          <w:rFonts w:ascii="Book Antiqua" w:hAnsi="Book Antiqua" w:cs="Arial"/>
          <w:b/>
          <w:sz w:val="24"/>
          <w:szCs w:val="24"/>
          <w:lang w:eastAsia="zh-CN"/>
        </w:rPr>
        <w:t>First decision:</w:t>
      </w:r>
      <w:r w:rsidRPr="001204C4">
        <w:rPr>
          <w:rStyle w:val="apple-style-span"/>
          <w:rFonts w:ascii="Book Antiqua" w:hAnsi="Book Antiqua" w:cs="Arial"/>
          <w:sz w:val="24"/>
          <w:szCs w:val="24"/>
          <w:lang w:eastAsia="zh-CN"/>
        </w:rPr>
        <w:t xml:space="preserve"> </w:t>
      </w:r>
      <w:r w:rsidR="00AB5CB4" w:rsidRPr="001204C4">
        <w:rPr>
          <w:rStyle w:val="apple-style-span"/>
          <w:rFonts w:ascii="Book Antiqua" w:hAnsi="Book Antiqua" w:cs="Arial"/>
          <w:sz w:val="24"/>
          <w:szCs w:val="24"/>
          <w:lang w:eastAsia="zh-CN"/>
        </w:rPr>
        <w:t>June</w:t>
      </w:r>
      <w:r w:rsidRPr="001204C4">
        <w:rPr>
          <w:rStyle w:val="apple-style-span"/>
          <w:rFonts w:ascii="Book Antiqua" w:hAnsi="Book Antiqua" w:cs="Arial"/>
          <w:sz w:val="24"/>
          <w:szCs w:val="24"/>
          <w:lang w:eastAsia="zh-CN"/>
        </w:rPr>
        <w:t xml:space="preserve"> </w:t>
      </w:r>
      <w:r w:rsidR="00AB5CB4" w:rsidRPr="001204C4">
        <w:rPr>
          <w:rStyle w:val="apple-style-span"/>
          <w:rFonts w:ascii="Book Antiqua" w:hAnsi="Book Antiqua" w:cs="Arial"/>
          <w:sz w:val="24"/>
          <w:szCs w:val="24"/>
          <w:lang w:eastAsia="zh-CN"/>
        </w:rPr>
        <w:t>24</w:t>
      </w:r>
      <w:r w:rsidRPr="001204C4">
        <w:rPr>
          <w:rStyle w:val="apple-style-span"/>
          <w:rFonts w:ascii="Book Antiqua" w:hAnsi="Book Antiqua" w:cs="Arial"/>
          <w:sz w:val="24"/>
          <w:szCs w:val="24"/>
          <w:lang w:eastAsia="zh-CN"/>
        </w:rPr>
        <w:t>, 2014</w:t>
      </w:r>
    </w:p>
    <w:p w:rsidR="003705E0" w:rsidRPr="001204C4" w:rsidRDefault="003705E0" w:rsidP="0023407F">
      <w:pPr>
        <w:spacing w:line="360" w:lineRule="auto"/>
        <w:ind w:left="0" w:firstLine="0"/>
        <w:contextualSpacing/>
        <w:rPr>
          <w:rStyle w:val="apple-style-span"/>
          <w:rFonts w:ascii="Book Antiqua" w:hAnsi="Book Antiqua" w:cs="Arial"/>
          <w:sz w:val="24"/>
          <w:szCs w:val="24"/>
          <w:lang w:eastAsia="zh-CN"/>
        </w:rPr>
      </w:pPr>
      <w:r w:rsidRPr="001204C4">
        <w:rPr>
          <w:rStyle w:val="apple-style-span"/>
          <w:rFonts w:ascii="Book Antiqua" w:hAnsi="Book Antiqua" w:cs="Arial"/>
          <w:b/>
          <w:sz w:val="24"/>
          <w:szCs w:val="24"/>
          <w:lang w:eastAsia="zh-CN"/>
        </w:rPr>
        <w:t>Revised:</w:t>
      </w:r>
      <w:r w:rsidRPr="001204C4">
        <w:rPr>
          <w:rStyle w:val="apple-style-span"/>
          <w:rFonts w:ascii="Book Antiqua" w:hAnsi="Book Antiqua" w:cs="Arial"/>
          <w:sz w:val="24"/>
          <w:szCs w:val="24"/>
          <w:lang w:eastAsia="zh-CN"/>
        </w:rPr>
        <w:t xml:space="preserve"> </w:t>
      </w:r>
      <w:r w:rsidR="00AB5CB4" w:rsidRPr="001204C4">
        <w:rPr>
          <w:rStyle w:val="apple-style-span"/>
          <w:rFonts w:ascii="Book Antiqua" w:hAnsi="Book Antiqua" w:cs="Arial"/>
          <w:sz w:val="24"/>
          <w:szCs w:val="24"/>
          <w:lang w:eastAsia="zh-CN"/>
        </w:rPr>
        <w:t>July</w:t>
      </w:r>
      <w:r w:rsidRPr="001204C4">
        <w:rPr>
          <w:rStyle w:val="apple-style-span"/>
          <w:rFonts w:ascii="Book Antiqua" w:hAnsi="Book Antiqua" w:cs="Arial"/>
          <w:sz w:val="24"/>
          <w:szCs w:val="24"/>
          <w:lang w:eastAsia="zh-CN"/>
        </w:rPr>
        <w:t xml:space="preserve"> </w:t>
      </w:r>
      <w:r w:rsidR="00AB5CB4" w:rsidRPr="001204C4">
        <w:rPr>
          <w:rStyle w:val="apple-style-span"/>
          <w:rFonts w:ascii="Book Antiqua" w:hAnsi="Book Antiqua" w:cs="Arial"/>
          <w:sz w:val="24"/>
          <w:szCs w:val="24"/>
          <w:lang w:eastAsia="zh-CN"/>
        </w:rPr>
        <w:t>8</w:t>
      </w:r>
      <w:r w:rsidRPr="001204C4">
        <w:rPr>
          <w:rStyle w:val="apple-style-span"/>
          <w:rFonts w:ascii="Book Antiqua" w:hAnsi="Book Antiqua" w:cs="Arial"/>
          <w:sz w:val="24"/>
          <w:szCs w:val="24"/>
          <w:lang w:eastAsia="zh-CN"/>
        </w:rPr>
        <w:t xml:space="preserve">, 2014 </w:t>
      </w:r>
    </w:p>
    <w:p w:rsidR="003705E0" w:rsidRPr="00CE30EB" w:rsidRDefault="003705E0" w:rsidP="00CE30EB">
      <w:pPr>
        <w:ind w:left="0" w:firstLine="0"/>
        <w:rPr>
          <w:rStyle w:val="apple-style-span"/>
          <w:rFonts w:ascii="Book Antiqua" w:hAnsi="Book Antiqua" w:cs="宋体"/>
          <w:sz w:val="24"/>
        </w:rPr>
      </w:pPr>
      <w:proofErr w:type="spellStart"/>
      <w:r w:rsidRPr="001204C4">
        <w:rPr>
          <w:rStyle w:val="apple-style-span"/>
          <w:rFonts w:ascii="Book Antiqua" w:hAnsi="Book Antiqua" w:cs="Arial"/>
          <w:b/>
          <w:sz w:val="24"/>
          <w:szCs w:val="24"/>
          <w:lang w:eastAsia="zh-CN"/>
        </w:rPr>
        <w:t>Accepted</w:t>
      </w:r>
      <w:proofErr w:type="spellEnd"/>
      <w:r w:rsidRPr="001204C4">
        <w:rPr>
          <w:rStyle w:val="apple-style-span"/>
          <w:rFonts w:ascii="Book Antiqua" w:hAnsi="Book Antiqua" w:cs="Arial"/>
          <w:b/>
          <w:sz w:val="24"/>
          <w:szCs w:val="24"/>
          <w:lang w:eastAsia="zh-CN"/>
        </w:rPr>
        <w:t xml:space="preserve">: </w:t>
      </w:r>
      <w:r w:rsidR="00CE30EB">
        <w:rPr>
          <w:rFonts w:ascii="Book Antiqua" w:hAnsi="Book Antiqua" w:cs="宋体"/>
          <w:sz w:val="24"/>
        </w:rPr>
        <w:t>August 20</w:t>
      </w:r>
      <w:r w:rsidR="00CE30EB" w:rsidRPr="00AF30D4">
        <w:rPr>
          <w:rFonts w:ascii="Book Antiqua" w:hAnsi="Book Antiqua" w:cs="宋体"/>
          <w:sz w:val="24"/>
        </w:rPr>
        <w:t>, 2015</w:t>
      </w:r>
      <w:r w:rsidRPr="001204C4">
        <w:rPr>
          <w:rStyle w:val="apple-style-span"/>
          <w:rFonts w:ascii="Book Antiqua" w:hAnsi="Book Antiqua" w:cs="Arial"/>
          <w:b/>
          <w:sz w:val="24"/>
          <w:szCs w:val="24"/>
          <w:lang w:eastAsia="zh-CN"/>
        </w:rPr>
        <w:t xml:space="preserve"> </w:t>
      </w:r>
    </w:p>
    <w:p w:rsidR="003705E0" w:rsidRPr="001204C4" w:rsidRDefault="003705E0" w:rsidP="0023407F">
      <w:pPr>
        <w:spacing w:line="360" w:lineRule="auto"/>
        <w:ind w:left="0" w:firstLine="0"/>
        <w:contextualSpacing/>
        <w:rPr>
          <w:rStyle w:val="apple-style-span"/>
          <w:rFonts w:ascii="Book Antiqua" w:hAnsi="Book Antiqua" w:cs="Arial"/>
          <w:b/>
          <w:sz w:val="24"/>
          <w:szCs w:val="24"/>
          <w:lang w:eastAsia="zh-CN"/>
        </w:rPr>
      </w:pPr>
      <w:r w:rsidRPr="001204C4">
        <w:rPr>
          <w:rStyle w:val="apple-style-span"/>
          <w:rFonts w:ascii="Book Antiqua" w:hAnsi="Book Antiqua" w:cs="Arial"/>
          <w:b/>
          <w:sz w:val="24"/>
          <w:szCs w:val="24"/>
          <w:lang w:eastAsia="zh-CN"/>
        </w:rPr>
        <w:t>Article in press:</w:t>
      </w:r>
    </w:p>
    <w:p w:rsidR="003705E0" w:rsidRPr="001204C4" w:rsidRDefault="003705E0" w:rsidP="0023407F">
      <w:pPr>
        <w:spacing w:line="360" w:lineRule="auto"/>
        <w:ind w:left="0" w:firstLine="0"/>
        <w:contextualSpacing/>
        <w:rPr>
          <w:rStyle w:val="apple-style-span"/>
          <w:rFonts w:ascii="Book Antiqua" w:hAnsi="Book Antiqua" w:cs="Arial"/>
          <w:b/>
          <w:sz w:val="24"/>
          <w:szCs w:val="24"/>
          <w:lang w:eastAsia="zh-CN"/>
        </w:rPr>
      </w:pPr>
      <w:r w:rsidRPr="001204C4">
        <w:rPr>
          <w:rStyle w:val="apple-style-span"/>
          <w:rFonts w:ascii="Book Antiqua" w:hAnsi="Book Antiqua" w:cs="Arial"/>
          <w:b/>
          <w:sz w:val="24"/>
          <w:szCs w:val="24"/>
          <w:lang w:eastAsia="zh-CN"/>
        </w:rPr>
        <w:t>Published online:</w:t>
      </w:r>
    </w:p>
    <w:p w:rsidR="008A6A40" w:rsidRPr="001204C4" w:rsidRDefault="008A6A40" w:rsidP="0023407F">
      <w:pPr>
        <w:spacing w:line="360" w:lineRule="auto"/>
        <w:ind w:left="0" w:firstLine="0"/>
        <w:contextualSpacing/>
        <w:rPr>
          <w:rFonts w:ascii="Book Antiqua" w:hAnsi="Book Antiqua"/>
          <w:sz w:val="24"/>
          <w:szCs w:val="24"/>
          <w:lang w:val="en-US"/>
        </w:rPr>
      </w:pPr>
    </w:p>
    <w:p w:rsidR="00CD03BD" w:rsidRPr="001204C4" w:rsidRDefault="00CD03BD" w:rsidP="0023407F">
      <w:pPr>
        <w:spacing w:line="360" w:lineRule="auto"/>
        <w:ind w:left="0" w:firstLine="0"/>
        <w:rPr>
          <w:rFonts w:ascii="Book Antiqua" w:hAnsi="Book Antiqua" w:cs="Arial"/>
          <w:sz w:val="24"/>
          <w:szCs w:val="24"/>
          <w:lang w:val="en-US"/>
        </w:rPr>
      </w:pPr>
      <w:r w:rsidRPr="001204C4">
        <w:rPr>
          <w:rFonts w:ascii="Book Antiqua" w:hAnsi="Book Antiqua" w:cs="Arial"/>
          <w:sz w:val="24"/>
          <w:szCs w:val="24"/>
          <w:lang w:val="en-US"/>
        </w:rPr>
        <w:br w:type="page"/>
      </w:r>
    </w:p>
    <w:p w:rsidR="0055454B" w:rsidRPr="001204C4" w:rsidRDefault="00CD03BD" w:rsidP="0023407F">
      <w:pPr>
        <w:spacing w:line="360" w:lineRule="auto"/>
        <w:ind w:left="0" w:firstLine="0"/>
        <w:contextualSpacing/>
        <w:rPr>
          <w:rFonts w:ascii="Book Antiqua" w:hAnsi="Book Antiqua" w:cs="Arial"/>
          <w:b/>
          <w:sz w:val="24"/>
          <w:szCs w:val="24"/>
          <w:lang w:val="en-US"/>
        </w:rPr>
      </w:pPr>
      <w:r w:rsidRPr="001204C4">
        <w:rPr>
          <w:rFonts w:ascii="Book Antiqua" w:hAnsi="Book Antiqua" w:cs="Arial"/>
          <w:b/>
          <w:sz w:val="24"/>
          <w:szCs w:val="24"/>
          <w:lang w:val="en-US"/>
        </w:rPr>
        <w:lastRenderedPageBreak/>
        <w:t>Abstract</w:t>
      </w:r>
    </w:p>
    <w:p w:rsidR="00833714" w:rsidRPr="001204C4" w:rsidRDefault="00833714" w:rsidP="0023407F">
      <w:pPr>
        <w:spacing w:line="360" w:lineRule="auto"/>
        <w:ind w:left="0" w:firstLine="0"/>
        <w:contextualSpacing/>
        <w:rPr>
          <w:rFonts w:ascii="Book Antiqua" w:hAnsi="Book Antiqua"/>
          <w:sz w:val="24"/>
          <w:szCs w:val="24"/>
          <w:lang w:val="en-US"/>
        </w:rPr>
      </w:pPr>
      <w:r w:rsidRPr="001204C4">
        <w:rPr>
          <w:rStyle w:val="apple-style-span"/>
          <w:rFonts w:ascii="Book Antiqua" w:hAnsi="Book Antiqua" w:cs="Arial"/>
          <w:sz w:val="24"/>
          <w:szCs w:val="24"/>
          <w:lang w:val="en-US"/>
        </w:rPr>
        <w:t xml:space="preserve">This case report illustrates challenging aspects of diagnosis and treatment of isolated sarcoid heart disease (SHD) and the role of </w:t>
      </w:r>
      <w:r w:rsidRPr="001204C4">
        <w:rPr>
          <w:rFonts w:ascii="Book Antiqua" w:hAnsi="Book Antiqua" w:cs="Arial"/>
          <w:sz w:val="24"/>
          <w:szCs w:val="24"/>
          <w:lang w:val="en-US"/>
        </w:rPr>
        <w:t>cardiovascular magnetic resonance (CMR) imaging. Here, we present a previously healthy 45-year</w:t>
      </w:r>
      <w:r w:rsidR="00052508">
        <w:rPr>
          <w:rFonts w:ascii="Book Antiqua" w:hAnsi="Book Antiqua" w:cs="Arial" w:hint="eastAsia"/>
          <w:sz w:val="24"/>
          <w:szCs w:val="24"/>
          <w:lang w:val="en-US" w:eastAsia="zh-CN"/>
        </w:rPr>
        <w:t>-</w:t>
      </w:r>
      <w:r w:rsidRPr="001204C4">
        <w:rPr>
          <w:rFonts w:ascii="Book Antiqua" w:hAnsi="Book Antiqua" w:cs="Arial"/>
          <w:sz w:val="24"/>
          <w:szCs w:val="24"/>
          <w:lang w:val="en-US"/>
        </w:rPr>
        <w:t>old man, who was admitted with pericardial effusion and symptoms of acute heart failure</w:t>
      </w:r>
      <w:r w:rsidRPr="001204C4">
        <w:rPr>
          <w:rFonts w:ascii="Book Antiqua" w:hAnsi="Book Antiqua"/>
          <w:sz w:val="24"/>
          <w:szCs w:val="24"/>
          <w:lang w:val="en-US"/>
        </w:rPr>
        <w:t xml:space="preserve">. </w:t>
      </w:r>
      <w:r w:rsidRPr="001204C4">
        <w:rPr>
          <w:rFonts w:ascii="Book Antiqua" w:hAnsi="Book Antiqua" w:cs="Arial"/>
          <w:sz w:val="24"/>
          <w:szCs w:val="24"/>
          <w:lang w:val="en-US"/>
        </w:rPr>
        <w:t>CMR follow</w:t>
      </w:r>
      <w:r w:rsidR="00B07C80" w:rsidRPr="001204C4">
        <w:rPr>
          <w:rFonts w:ascii="Book Antiqua" w:hAnsi="Book Antiqua" w:cs="Arial"/>
          <w:sz w:val="24"/>
          <w:szCs w:val="24"/>
          <w:lang w:val="en-US"/>
        </w:rPr>
        <w:t>ed by targeted left ventricular</w:t>
      </w:r>
      <w:r w:rsidRPr="001204C4">
        <w:rPr>
          <w:rFonts w:ascii="Book Antiqua" w:hAnsi="Book Antiqua" w:cs="Arial"/>
          <w:sz w:val="24"/>
          <w:szCs w:val="24"/>
          <w:lang w:val="en-US"/>
        </w:rPr>
        <w:t xml:space="preserve"> </w:t>
      </w:r>
      <w:proofErr w:type="spellStart"/>
      <w:r w:rsidRPr="001204C4">
        <w:rPr>
          <w:rFonts w:ascii="Book Antiqua" w:hAnsi="Book Antiqua" w:cs="Arial"/>
          <w:sz w:val="24"/>
          <w:szCs w:val="24"/>
          <w:lang w:val="en-US"/>
        </w:rPr>
        <w:t>endomyocardial</w:t>
      </w:r>
      <w:proofErr w:type="spellEnd"/>
      <w:r w:rsidRPr="001204C4">
        <w:rPr>
          <w:rFonts w:ascii="Book Antiqua" w:hAnsi="Book Antiqua" w:cs="Arial"/>
          <w:sz w:val="24"/>
          <w:szCs w:val="24"/>
          <w:lang w:val="en-US"/>
        </w:rPr>
        <w:t xml:space="preserve"> biopsy (EMB) revealed the diagnosis of isolated SHD. T</w:t>
      </w:r>
      <w:r w:rsidRPr="001204C4">
        <w:rPr>
          <w:rFonts w:ascii="Book Antiqua" w:hAnsi="Book Antiqua"/>
          <w:sz w:val="24"/>
          <w:szCs w:val="24"/>
          <w:lang w:val="en-US"/>
        </w:rPr>
        <w:t xml:space="preserve">he combined use of CMR </w:t>
      </w:r>
      <w:r w:rsidRPr="001204C4">
        <w:rPr>
          <w:rStyle w:val="apple-style-span"/>
          <w:rFonts w:ascii="Book Antiqua" w:hAnsi="Book Antiqua" w:cs="Arial"/>
          <w:sz w:val="24"/>
          <w:szCs w:val="24"/>
          <w:lang w:val="en-US"/>
        </w:rPr>
        <w:t xml:space="preserve">and EMB </w:t>
      </w:r>
      <w:r w:rsidRPr="001204C4">
        <w:rPr>
          <w:rFonts w:ascii="Book Antiqua" w:hAnsi="Book Antiqua"/>
          <w:sz w:val="24"/>
          <w:szCs w:val="24"/>
          <w:lang w:val="en-US"/>
        </w:rPr>
        <w:t>was crucial in diagnosing SHD. Furthermore, this case report demonstrates the value of CMR for monitoring response to therapy and lesion healing.</w:t>
      </w:r>
    </w:p>
    <w:p w:rsidR="009468A0" w:rsidRPr="001204C4" w:rsidRDefault="009468A0" w:rsidP="0023407F">
      <w:pPr>
        <w:spacing w:line="360" w:lineRule="auto"/>
        <w:ind w:left="0" w:firstLine="0"/>
        <w:contextualSpacing/>
        <w:rPr>
          <w:rFonts w:ascii="Book Antiqua" w:hAnsi="Book Antiqua"/>
          <w:b/>
          <w:sz w:val="24"/>
          <w:szCs w:val="24"/>
          <w:lang w:val="en-US"/>
        </w:rPr>
      </w:pPr>
    </w:p>
    <w:p w:rsidR="009468A0" w:rsidRPr="001204C4" w:rsidRDefault="009468A0" w:rsidP="0023407F">
      <w:pPr>
        <w:spacing w:line="360" w:lineRule="auto"/>
        <w:ind w:left="0" w:firstLine="0"/>
        <w:contextualSpacing/>
        <w:rPr>
          <w:rFonts w:ascii="Book Antiqua" w:hAnsi="Book Antiqua"/>
          <w:b/>
          <w:sz w:val="24"/>
          <w:szCs w:val="24"/>
          <w:lang w:val="en-US"/>
        </w:rPr>
      </w:pPr>
      <w:r w:rsidRPr="001204C4">
        <w:rPr>
          <w:rFonts w:ascii="Book Antiqua" w:hAnsi="Book Antiqua"/>
          <w:b/>
          <w:sz w:val="24"/>
          <w:szCs w:val="24"/>
          <w:lang w:val="en-US"/>
        </w:rPr>
        <w:t>Key words:</w:t>
      </w:r>
      <w:r w:rsidR="005425A7" w:rsidRPr="001204C4">
        <w:rPr>
          <w:rFonts w:ascii="Book Antiqua" w:hAnsi="Book Antiqua"/>
          <w:b/>
          <w:sz w:val="24"/>
          <w:szCs w:val="24"/>
          <w:lang w:val="en-US"/>
        </w:rPr>
        <w:t xml:space="preserve"> </w:t>
      </w:r>
      <w:r w:rsidR="00623D88" w:rsidRPr="001204C4">
        <w:rPr>
          <w:rFonts w:ascii="Book Antiqua" w:hAnsi="Book Antiqua"/>
          <w:sz w:val="24"/>
          <w:szCs w:val="24"/>
          <w:lang w:val="en-US"/>
        </w:rPr>
        <w:t>H</w:t>
      </w:r>
      <w:r w:rsidR="005906E9" w:rsidRPr="001204C4">
        <w:rPr>
          <w:rFonts w:ascii="Book Antiqua" w:hAnsi="Book Antiqua"/>
          <w:sz w:val="24"/>
          <w:szCs w:val="24"/>
          <w:lang w:val="en-US"/>
        </w:rPr>
        <w:t xml:space="preserve">eart failure; </w:t>
      </w:r>
      <w:r w:rsidR="00623D88" w:rsidRPr="001204C4">
        <w:rPr>
          <w:rFonts w:ascii="Book Antiqua" w:hAnsi="Book Antiqua"/>
          <w:sz w:val="24"/>
          <w:szCs w:val="24"/>
          <w:lang w:val="en-US"/>
        </w:rPr>
        <w:t>C</w:t>
      </w:r>
      <w:r w:rsidR="005906E9" w:rsidRPr="001204C4">
        <w:rPr>
          <w:rFonts w:ascii="Book Antiqua" w:hAnsi="Book Antiqua"/>
          <w:sz w:val="24"/>
          <w:szCs w:val="24"/>
          <w:lang w:val="en-US"/>
        </w:rPr>
        <w:t>ardiac sarcoidosis;</w:t>
      </w:r>
      <w:r w:rsidR="00452E55" w:rsidRPr="001204C4">
        <w:rPr>
          <w:rFonts w:ascii="Book Antiqua" w:hAnsi="Book Antiqua"/>
          <w:sz w:val="24"/>
          <w:szCs w:val="24"/>
          <w:lang w:val="en-US"/>
        </w:rPr>
        <w:t xml:space="preserve"> </w:t>
      </w:r>
      <w:r w:rsidR="00623D88" w:rsidRPr="001204C4">
        <w:rPr>
          <w:rFonts w:ascii="Book Antiqua" w:hAnsi="Book Antiqua"/>
          <w:sz w:val="24"/>
          <w:szCs w:val="24"/>
          <w:lang w:val="en-US"/>
        </w:rPr>
        <w:t>C</w:t>
      </w:r>
      <w:r w:rsidR="00452E55" w:rsidRPr="001204C4">
        <w:rPr>
          <w:rFonts w:ascii="Book Antiqua" w:hAnsi="Book Antiqua"/>
          <w:sz w:val="24"/>
          <w:szCs w:val="24"/>
          <w:lang w:val="en-US"/>
        </w:rPr>
        <w:t>ardiovasc</w:t>
      </w:r>
      <w:r w:rsidR="005906E9" w:rsidRPr="001204C4">
        <w:rPr>
          <w:rFonts w:ascii="Book Antiqua" w:hAnsi="Book Antiqua"/>
          <w:sz w:val="24"/>
          <w:szCs w:val="24"/>
          <w:lang w:val="en-US"/>
        </w:rPr>
        <w:t>ular magnetic resonance imaging</w:t>
      </w:r>
      <w:r w:rsidR="001D4146" w:rsidRPr="001204C4">
        <w:rPr>
          <w:rFonts w:ascii="Book Antiqua" w:hAnsi="Book Antiqua" w:hint="eastAsia"/>
          <w:sz w:val="24"/>
          <w:szCs w:val="24"/>
          <w:lang w:val="en-US" w:eastAsia="zh-CN"/>
        </w:rPr>
        <w:t>;</w:t>
      </w:r>
      <w:r w:rsidR="005906E9" w:rsidRPr="001204C4">
        <w:rPr>
          <w:rFonts w:ascii="Book Antiqua" w:hAnsi="Book Antiqua"/>
          <w:sz w:val="24"/>
          <w:szCs w:val="24"/>
          <w:lang w:val="en-US"/>
        </w:rPr>
        <w:t xml:space="preserve"> </w:t>
      </w:r>
      <w:proofErr w:type="spellStart"/>
      <w:r w:rsidR="00623D88" w:rsidRPr="001204C4">
        <w:rPr>
          <w:rFonts w:ascii="Book Antiqua" w:hAnsi="Book Antiqua"/>
          <w:sz w:val="24"/>
          <w:szCs w:val="24"/>
          <w:lang w:val="en-US"/>
        </w:rPr>
        <w:t>E</w:t>
      </w:r>
      <w:r w:rsidR="005906E9" w:rsidRPr="001204C4">
        <w:rPr>
          <w:rFonts w:ascii="Book Antiqua" w:hAnsi="Book Antiqua"/>
          <w:sz w:val="24"/>
          <w:szCs w:val="24"/>
          <w:lang w:val="en-US"/>
        </w:rPr>
        <w:t>ndomyocardial</w:t>
      </w:r>
      <w:proofErr w:type="spellEnd"/>
      <w:r w:rsidR="005906E9" w:rsidRPr="001204C4">
        <w:rPr>
          <w:rFonts w:ascii="Book Antiqua" w:hAnsi="Book Antiqua"/>
          <w:sz w:val="24"/>
          <w:szCs w:val="24"/>
          <w:lang w:val="en-US"/>
        </w:rPr>
        <w:t xml:space="preserve"> biopsy;</w:t>
      </w:r>
      <w:r w:rsidR="00452E55" w:rsidRPr="001204C4">
        <w:rPr>
          <w:rFonts w:ascii="Book Antiqua" w:hAnsi="Book Antiqua"/>
          <w:sz w:val="24"/>
          <w:szCs w:val="24"/>
          <w:lang w:val="en-US"/>
        </w:rPr>
        <w:t xml:space="preserve"> </w:t>
      </w:r>
      <w:r w:rsidR="00623D88" w:rsidRPr="001204C4">
        <w:rPr>
          <w:rFonts w:ascii="Book Antiqua" w:hAnsi="Book Antiqua"/>
          <w:sz w:val="24"/>
          <w:szCs w:val="24"/>
          <w:lang w:val="en-US"/>
        </w:rPr>
        <w:t>I</w:t>
      </w:r>
      <w:r w:rsidR="00452E55" w:rsidRPr="001204C4">
        <w:rPr>
          <w:rFonts w:ascii="Book Antiqua" w:hAnsi="Book Antiqua"/>
          <w:sz w:val="24"/>
          <w:szCs w:val="24"/>
          <w:lang w:val="en-US"/>
        </w:rPr>
        <w:t>nternal cardiac defibrillator</w:t>
      </w:r>
    </w:p>
    <w:p w:rsidR="0003246F" w:rsidRPr="001204C4" w:rsidRDefault="0003246F" w:rsidP="0023407F">
      <w:pPr>
        <w:spacing w:line="360" w:lineRule="auto"/>
        <w:ind w:left="0" w:firstLine="0"/>
        <w:contextualSpacing/>
        <w:rPr>
          <w:rFonts w:ascii="Book Antiqua" w:hAnsi="Book Antiqua"/>
          <w:b/>
          <w:sz w:val="24"/>
          <w:szCs w:val="24"/>
          <w:lang w:val="en-US"/>
        </w:rPr>
      </w:pPr>
    </w:p>
    <w:p w:rsidR="005425A7" w:rsidRPr="001204C4" w:rsidRDefault="005425A7" w:rsidP="0023407F">
      <w:pPr>
        <w:spacing w:line="360" w:lineRule="auto"/>
        <w:ind w:left="0" w:firstLine="0"/>
        <w:contextualSpacing/>
        <w:rPr>
          <w:rFonts w:ascii="Book Antiqua" w:hAnsi="Book Antiqua"/>
          <w:sz w:val="24"/>
          <w:szCs w:val="24"/>
          <w:lang w:val="en-US"/>
        </w:rPr>
      </w:pPr>
      <w:r w:rsidRPr="001204C4">
        <w:rPr>
          <w:rFonts w:ascii="Book Antiqua" w:hAnsi="Book Antiqua"/>
          <w:b/>
          <w:sz w:val="24"/>
          <w:szCs w:val="24"/>
          <w:lang w:val="en-US"/>
        </w:rPr>
        <w:t>©</w:t>
      </w:r>
      <w:r w:rsidR="001C5E5C" w:rsidRPr="001204C4">
        <w:rPr>
          <w:rFonts w:ascii="Book Antiqua" w:hAnsi="Book Antiqua"/>
          <w:b/>
          <w:sz w:val="24"/>
          <w:szCs w:val="24"/>
          <w:lang w:val="en-US"/>
        </w:rPr>
        <w:t xml:space="preserve"> </w:t>
      </w:r>
      <w:r w:rsidRPr="001204C4">
        <w:rPr>
          <w:rFonts w:ascii="Book Antiqua" w:hAnsi="Book Antiqua"/>
          <w:b/>
          <w:sz w:val="24"/>
          <w:szCs w:val="24"/>
          <w:lang w:val="en-US"/>
        </w:rPr>
        <w:t xml:space="preserve">The Author(s) 2015. </w:t>
      </w:r>
      <w:r w:rsidRPr="001204C4">
        <w:rPr>
          <w:rFonts w:ascii="Book Antiqua" w:hAnsi="Book Antiqua"/>
          <w:sz w:val="24"/>
          <w:szCs w:val="24"/>
          <w:lang w:val="en-US"/>
        </w:rPr>
        <w:t>Published</w:t>
      </w:r>
      <w:r w:rsidR="000E2EE8" w:rsidRPr="001204C4">
        <w:rPr>
          <w:rFonts w:ascii="Book Antiqua" w:hAnsi="Book Antiqua"/>
          <w:sz w:val="24"/>
          <w:szCs w:val="24"/>
          <w:lang w:val="en-US"/>
        </w:rPr>
        <w:t xml:space="preserve"> by </w:t>
      </w:r>
      <w:proofErr w:type="spellStart"/>
      <w:r w:rsidR="000E2EE8" w:rsidRPr="001204C4">
        <w:rPr>
          <w:rFonts w:ascii="Book Antiqua" w:hAnsi="Book Antiqua"/>
          <w:sz w:val="24"/>
          <w:szCs w:val="24"/>
          <w:lang w:val="en-US"/>
        </w:rPr>
        <w:t>Baishideng</w:t>
      </w:r>
      <w:proofErr w:type="spellEnd"/>
      <w:r w:rsidR="000E2EE8" w:rsidRPr="001204C4">
        <w:rPr>
          <w:rFonts w:ascii="Book Antiqua" w:hAnsi="Book Antiqua"/>
          <w:sz w:val="24"/>
          <w:szCs w:val="24"/>
          <w:lang w:val="en-US"/>
        </w:rPr>
        <w:t xml:space="preserve"> Publishing Group</w:t>
      </w:r>
      <w:r w:rsidRPr="001204C4">
        <w:rPr>
          <w:rFonts w:ascii="Book Antiqua" w:hAnsi="Book Antiqua"/>
          <w:sz w:val="24"/>
          <w:szCs w:val="24"/>
          <w:lang w:val="en-US"/>
        </w:rPr>
        <w:t xml:space="preserve"> Inc. All rights reserved. </w:t>
      </w:r>
    </w:p>
    <w:p w:rsidR="0003246F" w:rsidRPr="001204C4" w:rsidRDefault="0003246F" w:rsidP="0023407F">
      <w:pPr>
        <w:spacing w:line="360" w:lineRule="auto"/>
        <w:ind w:left="0" w:firstLine="0"/>
        <w:contextualSpacing/>
        <w:rPr>
          <w:rFonts w:ascii="Book Antiqua" w:hAnsi="Book Antiqua"/>
          <w:b/>
          <w:sz w:val="24"/>
          <w:szCs w:val="24"/>
          <w:lang w:val="en-US"/>
        </w:rPr>
      </w:pPr>
    </w:p>
    <w:p w:rsidR="00033C61" w:rsidRPr="001204C4" w:rsidRDefault="0003246F" w:rsidP="0023407F">
      <w:pPr>
        <w:spacing w:line="360" w:lineRule="auto"/>
        <w:ind w:left="0" w:firstLine="0"/>
        <w:contextualSpacing/>
        <w:rPr>
          <w:rStyle w:val="hui1218"/>
          <w:rFonts w:ascii="Book Antiqua" w:hAnsi="Book Antiqua"/>
          <w:sz w:val="24"/>
          <w:szCs w:val="24"/>
          <w:lang w:val="en-US" w:eastAsia="zh-CN"/>
        </w:rPr>
      </w:pPr>
      <w:r w:rsidRPr="001204C4">
        <w:rPr>
          <w:rFonts w:ascii="Book Antiqua" w:hAnsi="Book Antiqua" w:cs="Arial"/>
          <w:b/>
          <w:sz w:val="24"/>
          <w:szCs w:val="24"/>
          <w:lang w:val="en-US"/>
        </w:rPr>
        <w:t>Core tip:</w:t>
      </w:r>
      <w:r w:rsidR="004E0BA9" w:rsidRPr="001204C4">
        <w:rPr>
          <w:rFonts w:ascii="Book Antiqua" w:hAnsi="Book Antiqua" w:cs="Arial"/>
          <w:b/>
          <w:sz w:val="24"/>
          <w:szCs w:val="24"/>
          <w:lang w:val="en-US"/>
        </w:rPr>
        <w:t xml:space="preserve"> </w:t>
      </w:r>
      <w:r w:rsidR="00033C61" w:rsidRPr="001204C4">
        <w:rPr>
          <w:rStyle w:val="hui1218"/>
          <w:rFonts w:ascii="Book Antiqua" w:hAnsi="Book Antiqua"/>
          <w:sz w:val="24"/>
          <w:szCs w:val="24"/>
          <w:lang w:val="en-US"/>
        </w:rPr>
        <w:t xml:space="preserve">This case report illustrates the challenging aspects of diagnosis and treatment of isolated sarcoid heart disease (SHD) and the role of cardiac magnetic resonance imaging (CMR) in diagnosis. Due to the use of CMR followed by targeted left ventricular </w:t>
      </w:r>
      <w:proofErr w:type="spellStart"/>
      <w:r w:rsidR="00033C61" w:rsidRPr="001204C4">
        <w:rPr>
          <w:rStyle w:val="hui1218"/>
          <w:rFonts w:ascii="Book Antiqua" w:hAnsi="Book Antiqua"/>
          <w:sz w:val="24"/>
          <w:szCs w:val="24"/>
          <w:lang w:val="en-US"/>
        </w:rPr>
        <w:t>endomyocardial</w:t>
      </w:r>
      <w:proofErr w:type="spellEnd"/>
      <w:r w:rsidR="00033C61" w:rsidRPr="001204C4">
        <w:rPr>
          <w:rStyle w:val="hui1218"/>
          <w:rFonts w:ascii="Book Antiqua" w:hAnsi="Book Antiqua"/>
          <w:sz w:val="24"/>
          <w:szCs w:val="24"/>
          <w:lang w:val="en-US"/>
        </w:rPr>
        <w:t xml:space="preserve"> biopsy the diagnosis of isolated SHD could be achieved. Most importantly, this case supports the use of CMR as an extremely useful non-invasive technique for monitoring response to therapy and lesion healing in the course of heart failure.</w:t>
      </w:r>
    </w:p>
    <w:p w:rsidR="00D77E78" w:rsidRPr="00601689" w:rsidRDefault="00D77E78" w:rsidP="0023407F">
      <w:pPr>
        <w:spacing w:line="360" w:lineRule="auto"/>
        <w:ind w:left="0" w:firstLine="0"/>
        <w:contextualSpacing/>
        <w:rPr>
          <w:rFonts w:ascii="Book Antiqua" w:hAnsi="Book Antiqua" w:cs="Arial"/>
          <w:sz w:val="24"/>
          <w:szCs w:val="24"/>
          <w:lang w:val="en-US" w:eastAsia="zh-CN"/>
        </w:rPr>
      </w:pPr>
    </w:p>
    <w:p w:rsidR="00B07C80" w:rsidRPr="001204C4" w:rsidRDefault="00D77E78" w:rsidP="0023407F">
      <w:pPr>
        <w:spacing w:line="360" w:lineRule="auto"/>
        <w:ind w:left="0" w:firstLine="0"/>
        <w:contextualSpacing/>
        <w:rPr>
          <w:rFonts w:ascii="Book Antiqua" w:hAnsi="Book Antiqua"/>
          <w:sz w:val="24"/>
          <w:szCs w:val="24"/>
          <w:lang w:val="en-US" w:eastAsia="zh-CN"/>
        </w:rPr>
      </w:pPr>
      <w:r w:rsidRPr="001204C4">
        <w:rPr>
          <w:rFonts w:ascii="Book Antiqua" w:eastAsia="Calibri" w:hAnsi="Book Antiqua" w:cs="Arial"/>
          <w:sz w:val="24"/>
          <w:szCs w:val="24"/>
        </w:rPr>
        <w:t xml:space="preserve">Fluschnik N, </w:t>
      </w:r>
      <w:r w:rsidRPr="001204C4">
        <w:rPr>
          <w:rFonts w:ascii="Book Antiqua" w:hAnsi="Book Antiqua"/>
          <w:sz w:val="24"/>
          <w:szCs w:val="24"/>
        </w:rPr>
        <w:t>Lund G, Becher P</w:t>
      </w:r>
      <w:r w:rsidR="0057362A" w:rsidRPr="001204C4">
        <w:rPr>
          <w:rFonts w:ascii="Book Antiqua" w:hAnsi="Book Antiqua"/>
          <w:sz w:val="24"/>
          <w:szCs w:val="24"/>
        </w:rPr>
        <w:t>M</w:t>
      </w:r>
      <w:r w:rsidRPr="001204C4">
        <w:rPr>
          <w:rFonts w:ascii="Book Antiqua" w:hAnsi="Book Antiqua"/>
          <w:sz w:val="24"/>
          <w:szCs w:val="24"/>
        </w:rPr>
        <w:t>, Blankenberg</w:t>
      </w:r>
      <w:r w:rsidR="0057362A" w:rsidRPr="001204C4">
        <w:rPr>
          <w:rFonts w:ascii="Book Antiqua" w:hAnsi="Book Antiqua"/>
          <w:sz w:val="24"/>
          <w:szCs w:val="24"/>
        </w:rPr>
        <w:t xml:space="preserve"> S</w:t>
      </w:r>
      <w:r w:rsidRPr="001204C4">
        <w:rPr>
          <w:rFonts w:ascii="Book Antiqua" w:hAnsi="Book Antiqua"/>
          <w:sz w:val="24"/>
          <w:szCs w:val="24"/>
        </w:rPr>
        <w:t>, Muellerleile</w:t>
      </w:r>
      <w:r w:rsidR="0057362A" w:rsidRPr="001204C4">
        <w:rPr>
          <w:rFonts w:ascii="Book Antiqua" w:hAnsi="Book Antiqua"/>
          <w:sz w:val="24"/>
          <w:szCs w:val="24"/>
        </w:rPr>
        <w:t xml:space="preserve"> K</w:t>
      </w:r>
      <w:r w:rsidR="00B07C80" w:rsidRPr="001204C4">
        <w:rPr>
          <w:rFonts w:ascii="Book Antiqua" w:hAnsi="Book Antiqua"/>
          <w:sz w:val="24"/>
          <w:szCs w:val="24"/>
          <w:lang w:eastAsia="zh-CN"/>
        </w:rPr>
        <w:t>.</w:t>
      </w:r>
      <w:r w:rsidR="00065016" w:rsidRPr="001204C4">
        <w:rPr>
          <w:rFonts w:ascii="Book Antiqua" w:hAnsi="Book Antiqua"/>
          <w:sz w:val="24"/>
          <w:szCs w:val="24"/>
        </w:rPr>
        <w:t xml:space="preserve"> </w:t>
      </w:r>
      <w:r w:rsidR="00B07C80" w:rsidRPr="001204C4">
        <w:rPr>
          <w:rFonts w:ascii="Book Antiqua" w:hAnsi="Book Antiqua"/>
          <w:sz w:val="24"/>
          <w:szCs w:val="24"/>
          <w:lang w:val="en-US"/>
        </w:rPr>
        <w:t>Fulminant isolated cardiac sarcoidosis with pericardial effusion and acute heart failure: Challenging aspects of diagnosis and treatment</w:t>
      </w:r>
      <w:r w:rsidR="00B07C80" w:rsidRPr="001204C4">
        <w:rPr>
          <w:rFonts w:ascii="Book Antiqua" w:hAnsi="Book Antiqua"/>
          <w:sz w:val="24"/>
          <w:szCs w:val="24"/>
          <w:lang w:val="en-US" w:eastAsia="zh-CN"/>
        </w:rPr>
        <w:t xml:space="preserve">. </w:t>
      </w:r>
      <w:r w:rsidR="00CB3563" w:rsidRPr="001204C4">
        <w:rPr>
          <w:rFonts w:ascii="Book Antiqua" w:hAnsi="Book Antiqua"/>
          <w:i/>
          <w:iCs/>
          <w:sz w:val="24"/>
          <w:szCs w:val="24"/>
        </w:rPr>
        <w:t>World J Clin Cases</w:t>
      </w:r>
      <w:r w:rsidR="00CB3563" w:rsidRPr="001204C4">
        <w:rPr>
          <w:rFonts w:ascii="Book Antiqua" w:hAnsi="Book Antiqua"/>
          <w:i/>
          <w:iCs/>
          <w:sz w:val="24"/>
          <w:szCs w:val="24"/>
          <w:lang w:eastAsia="zh-CN"/>
        </w:rPr>
        <w:t xml:space="preserve"> </w:t>
      </w:r>
      <w:r w:rsidR="00CB3563" w:rsidRPr="001204C4">
        <w:rPr>
          <w:rFonts w:ascii="Book Antiqua" w:hAnsi="Book Antiqua"/>
          <w:iCs/>
          <w:sz w:val="24"/>
          <w:szCs w:val="24"/>
          <w:lang w:eastAsia="zh-CN"/>
        </w:rPr>
        <w:t>2015; In press</w:t>
      </w:r>
    </w:p>
    <w:p w:rsidR="00065016" w:rsidRPr="001204C4" w:rsidRDefault="00065016" w:rsidP="0023407F">
      <w:pPr>
        <w:spacing w:line="360" w:lineRule="auto"/>
        <w:ind w:left="0" w:firstLine="0"/>
        <w:contextualSpacing/>
        <w:rPr>
          <w:rFonts w:ascii="Book Antiqua" w:hAnsi="Book Antiqua" w:cs="Arial"/>
          <w:sz w:val="24"/>
          <w:szCs w:val="24"/>
          <w:lang w:val="en-US"/>
        </w:rPr>
      </w:pPr>
      <w:r w:rsidRPr="001204C4">
        <w:rPr>
          <w:rFonts w:ascii="Book Antiqua" w:hAnsi="Book Antiqua" w:cs="Arial"/>
          <w:sz w:val="24"/>
          <w:szCs w:val="24"/>
          <w:lang w:val="en-US"/>
        </w:rPr>
        <w:br w:type="page"/>
      </w:r>
    </w:p>
    <w:p w:rsidR="00D77E78" w:rsidRPr="001204C4" w:rsidRDefault="00065016" w:rsidP="0023407F">
      <w:pPr>
        <w:spacing w:line="360" w:lineRule="auto"/>
        <w:ind w:left="0" w:firstLine="0"/>
        <w:contextualSpacing/>
        <w:rPr>
          <w:rFonts w:ascii="Book Antiqua" w:hAnsi="Book Antiqua" w:cs="Arial"/>
          <w:b/>
          <w:sz w:val="24"/>
          <w:szCs w:val="24"/>
          <w:lang w:val="en-US"/>
        </w:rPr>
      </w:pPr>
      <w:r w:rsidRPr="001204C4">
        <w:rPr>
          <w:rFonts w:ascii="Book Antiqua" w:hAnsi="Book Antiqua" w:cs="Arial"/>
          <w:b/>
          <w:sz w:val="24"/>
          <w:szCs w:val="24"/>
          <w:lang w:val="en-US"/>
        </w:rPr>
        <w:lastRenderedPageBreak/>
        <w:t>INTRODUCTION</w:t>
      </w:r>
    </w:p>
    <w:p w:rsidR="00D307D0" w:rsidRPr="001204C4" w:rsidRDefault="00D307D0" w:rsidP="0023407F">
      <w:pPr>
        <w:spacing w:line="360" w:lineRule="auto"/>
        <w:ind w:left="0" w:firstLine="0"/>
        <w:contextualSpacing/>
        <w:rPr>
          <w:rFonts w:ascii="Book Antiqua" w:hAnsi="Book Antiqua"/>
          <w:sz w:val="24"/>
          <w:szCs w:val="24"/>
          <w:lang w:val="en-US"/>
        </w:rPr>
      </w:pPr>
      <w:r w:rsidRPr="001204C4">
        <w:rPr>
          <w:rFonts w:ascii="Book Antiqua" w:hAnsi="Book Antiqua"/>
          <w:sz w:val="24"/>
          <w:szCs w:val="24"/>
          <w:lang w:val="en-US"/>
        </w:rPr>
        <w:t>Sarcoidosis is a granulomatous multisystem disorder of unknown etiology which has a wide range of manifestation</w:t>
      </w:r>
      <w:r w:rsidR="00E31CEE" w:rsidRPr="001204C4">
        <w:rPr>
          <w:rFonts w:ascii="Book Antiqua" w:hAnsi="Book Antiqua"/>
          <w:sz w:val="24"/>
          <w:szCs w:val="24"/>
          <w:lang w:val="en-US"/>
        </w:rPr>
        <w:t>s affecting a variety of organs</w:t>
      </w:r>
      <w:r w:rsidR="00B830B8" w:rsidRPr="001204C4">
        <w:rPr>
          <w:rFonts w:ascii="Book Antiqua" w:hAnsi="Book Antiqua"/>
          <w:sz w:val="24"/>
          <w:szCs w:val="24"/>
          <w:lang w:val="en-US"/>
        </w:rPr>
        <w:fldChar w:fldCharType="begin"/>
      </w:r>
      <w:r w:rsidR="003472D6" w:rsidRPr="001204C4">
        <w:rPr>
          <w:rFonts w:ascii="Book Antiqua" w:hAnsi="Book Antiqua"/>
          <w:sz w:val="24"/>
          <w:szCs w:val="24"/>
          <w:lang w:val="en-US"/>
        </w:rPr>
        <w:instrText xml:space="preserve"> ADDIN EN.CITE &lt;EndNote&gt;&lt;Cite&gt;&lt;Author&gt;Kim&lt;/Author&gt;&lt;Year&gt;2009&lt;/Year&gt;&lt;RecNum&gt;2&lt;/RecNum&gt;&lt;DisplayText&gt;&lt;style face="superscript"&gt;[1]&lt;/style&gt;&lt;/DisplayText&gt;&lt;record&gt;&lt;rec-number&gt;2&lt;/rec-number&gt;&lt;foreign-keys&gt;&lt;key app="EN" db-id="99xxf0epadd5duep9ztvdr0j9wtdde9fftef"&gt;2&lt;/key&gt;&lt;/foreign-keys&gt;&lt;ref-type name="Journal Article"&gt;17&lt;/ref-type&gt;&lt;contributors&gt;&lt;authors&gt;&lt;author&gt;Kim, J. S.&lt;/author&gt;&lt;author&gt;Judson, M. A.&lt;/author&gt;&lt;author&gt;Donnino, R.&lt;/author&gt;&lt;author&gt;Gold, M.&lt;/author&gt;&lt;author&gt;Cooper, L. T., Jr.&lt;/author&gt;&lt;author&gt;Prystowsky, E. N.&lt;/author&gt;&lt;author&gt;Prystowsky, S.&lt;/author&gt;&lt;/authors&gt;&lt;/contributors&gt;&lt;auth-address&gt;New York University School of Medicine, New York, NY 10016, USA. jessica.kim@med.nyu.edu&lt;/auth-address&gt;&lt;titles&gt;&lt;title&gt;Cardiac sarcoidosis&lt;/title&gt;&lt;secondary-title&gt;Am Heart J&lt;/secondary-title&gt;&lt;/titles&gt;&lt;periodical&gt;&lt;full-title&gt;Am Heart J&lt;/full-title&gt;&lt;/periodical&gt;&lt;pages&gt;9-21&lt;/pages&gt;&lt;volume&gt;157&lt;/volume&gt;&lt;number&gt;1&lt;/number&gt;&lt;keywords&gt;&lt;keyword&gt;Adrenal Cortex Hormones/therapeutic use&lt;/keyword&gt;&lt;keyword&gt;*Cardiomyopathies/complications/diagnosis/therapy&lt;/keyword&gt;&lt;keyword&gt;Humans&lt;/keyword&gt;&lt;keyword&gt;Prognosis&lt;/keyword&gt;&lt;keyword&gt;*Sarcoidosis/complications/diagnosis/therapy&lt;/keyword&gt;&lt;/keywords&gt;&lt;dates&gt;&lt;year&gt;2009&lt;/year&gt;&lt;pub-dates&gt;&lt;date&gt;Jan&lt;/date&gt;&lt;/pub-dates&gt;&lt;/dates&gt;&lt;accession-num&gt;19081391&lt;/accession-num&gt;&lt;urls&gt;&lt;related-urls&gt;&lt;url&gt;http://www.ncbi.nlm.nih.gov/entrez/query.fcgi?cmd=Retrieve&amp;amp;db=PubMed&amp;amp;dopt=Citation&amp;amp;list_uids=19081391 &lt;/url&gt;&lt;/related-urls&gt;&lt;/urls&gt;&lt;custom2&gt;PMID: 19081391&lt;/custom2&gt;&lt;electronic-resource-num&gt;DOI: 10.1016/j.ahj.2008.09.009&lt;/electronic-resource-num&gt;&lt;/record&gt;&lt;/Cite&gt;&lt;/EndNote&gt;</w:instrText>
      </w:r>
      <w:r w:rsidR="00B830B8" w:rsidRPr="001204C4">
        <w:rPr>
          <w:rFonts w:ascii="Book Antiqua" w:hAnsi="Book Antiqua"/>
          <w:sz w:val="24"/>
          <w:szCs w:val="24"/>
          <w:lang w:val="en-US"/>
        </w:rPr>
        <w:fldChar w:fldCharType="separate"/>
      </w:r>
      <w:r w:rsidR="008E6CB7" w:rsidRPr="001204C4">
        <w:rPr>
          <w:rFonts w:ascii="Book Antiqua" w:hAnsi="Book Antiqua"/>
          <w:noProof/>
          <w:sz w:val="24"/>
          <w:szCs w:val="24"/>
          <w:vertAlign w:val="superscript"/>
          <w:lang w:val="en-US"/>
        </w:rPr>
        <w:t>[</w:t>
      </w:r>
      <w:hyperlink w:anchor="_ENREF_1" w:tooltip="Kim, 2009 #2" w:history="1">
        <w:r w:rsidR="00C402E3" w:rsidRPr="001204C4">
          <w:rPr>
            <w:rFonts w:ascii="Book Antiqua" w:hAnsi="Book Antiqua"/>
            <w:noProof/>
            <w:sz w:val="24"/>
            <w:szCs w:val="24"/>
            <w:vertAlign w:val="superscript"/>
            <w:lang w:val="en-US"/>
          </w:rPr>
          <w:t>1</w:t>
        </w:r>
      </w:hyperlink>
      <w:r w:rsidR="008E6CB7"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Pr="001204C4">
        <w:rPr>
          <w:rFonts w:ascii="Book Antiqua" w:hAnsi="Book Antiqua"/>
          <w:sz w:val="24"/>
          <w:szCs w:val="24"/>
          <w:lang w:val="en-US"/>
        </w:rPr>
        <w:t xml:space="preserve">. </w:t>
      </w:r>
      <w:r w:rsidR="00773827" w:rsidRPr="001204C4">
        <w:rPr>
          <w:rFonts w:ascii="Book Antiqua" w:hAnsi="Book Antiqua"/>
          <w:sz w:val="24"/>
          <w:szCs w:val="24"/>
          <w:lang w:val="en-US"/>
        </w:rPr>
        <w:t>T</w:t>
      </w:r>
      <w:r w:rsidR="00E057F2" w:rsidRPr="001204C4">
        <w:rPr>
          <w:rFonts w:ascii="Book Antiqua" w:hAnsi="Book Antiqua"/>
          <w:sz w:val="24"/>
          <w:szCs w:val="24"/>
          <w:lang w:val="en-US"/>
        </w:rPr>
        <w:t xml:space="preserve">he </w:t>
      </w:r>
      <w:proofErr w:type="spellStart"/>
      <w:r w:rsidR="00E057F2" w:rsidRPr="001204C4">
        <w:rPr>
          <w:rFonts w:ascii="Book Antiqua" w:hAnsi="Book Antiqua"/>
          <w:sz w:val="24"/>
          <w:szCs w:val="24"/>
          <w:lang w:val="en-US"/>
        </w:rPr>
        <w:t>prevalance</w:t>
      </w:r>
      <w:proofErr w:type="spellEnd"/>
      <w:r w:rsidR="00E057F2" w:rsidRPr="001204C4">
        <w:rPr>
          <w:rFonts w:ascii="Book Antiqua" w:hAnsi="Book Antiqua"/>
          <w:sz w:val="24"/>
          <w:szCs w:val="24"/>
          <w:lang w:val="en-US"/>
        </w:rPr>
        <w:t xml:space="preserve"> of </w:t>
      </w:r>
      <w:r w:rsidR="00A823D5" w:rsidRPr="001204C4">
        <w:rPr>
          <w:rFonts w:ascii="Book Antiqua" w:hAnsi="Book Antiqua"/>
          <w:sz w:val="24"/>
          <w:szCs w:val="24"/>
          <w:lang w:val="en-US"/>
        </w:rPr>
        <w:t>sarcoidosis</w:t>
      </w:r>
      <w:r w:rsidR="00E057F2" w:rsidRPr="001204C4">
        <w:rPr>
          <w:rFonts w:ascii="Book Antiqua" w:hAnsi="Book Antiqua"/>
          <w:sz w:val="24"/>
          <w:szCs w:val="24"/>
          <w:lang w:val="en-US"/>
        </w:rPr>
        <w:t xml:space="preserve"> varies </w:t>
      </w:r>
      <w:r w:rsidR="00DD3B29" w:rsidRPr="001204C4">
        <w:rPr>
          <w:rFonts w:ascii="Book Antiqua" w:hAnsi="Book Antiqua"/>
          <w:sz w:val="24"/>
          <w:szCs w:val="24"/>
          <w:lang w:val="en-US"/>
        </w:rPr>
        <w:t>with</w:t>
      </w:r>
      <w:r w:rsidR="00E057F2" w:rsidRPr="001204C4">
        <w:rPr>
          <w:rFonts w:ascii="Book Antiqua" w:hAnsi="Book Antiqua"/>
          <w:sz w:val="24"/>
          <w:szCs w:val="24"/>
          <w:lang w:val="en-US"/>
        </w:rPr>
        <w:t xml:space="preserve"> ethnicity </w:t>
      </w:r>
      <w:r w:rsidR="00E31CEE" w:rsidRPr="001204C4">
        <w:rPr>
          <w:rFonts w:ascii="Book Antiqua" w:hAnsi="Book Antiqua"/>
          <w:sz w:val="24"/>
          <w:szCs w:val="24"/>
          <w:lang w:val="en-US"/>
        </w:rPr>
        <w:t>(4.7-64/100</w:t>
      </w:r>
      <w:r w:rsidR="00E057F2" w:rsidRPr="001204C4">
        <w:rPr>
          <w:rFonts w:ascii="Book Antiqua" w:hAnsi="Book Antiqua"/>
          <w:sz w:val="24"/>
          <w:szCs w:val="24"/>
          <w:lang w:val="en-US"/>
        </w:rPr>
        <w:t>000)</w:t>
      </w:r>
      <w:r w:rsidR="00B830B8" w:rsidRPr="001204C4">
        <w:rPr>
          <w:rFonts w:ascii="Book Antiqua" w:hAnsi="Book Antiqua"/>
          <w:sz w:val="24"/>
          <w:szCs w:val="24"/>
          <w:lang w:val="en-US"/>
        </w:rPr>
        <w:fldChar w:fldCharType="begin">
          <w:fldData xml:space="preserve">PEVuZE5vdGU+PENpdGU+PEF1dGhvcj5CaXJuaWU8L0F1dGhvcj48WWVhcj4yMDE0PC9ZZWFyPjxS
ZWNOdW0+MzE8L1JlY051bT48RGlzcGxheVRleHQ+PHN0eWxlIGZhY2U9InN1cGVyc2NyaXB0Ij5b
Ml08L3N0eWxlPjwvRGlzcGxheVRleHQ+PHJlY29yZD48cmVjLW51bWJlcj4zMTwvcmVjLW51bWJl
cj48Zm9yZWlnbi1rZXlzPjxrZXkgYXBwPSJFTiIgZGItaWQ9Ijk5eHhmMGVwYWRkNWR1ZXA5enR2
ZHIwajl3dGRkZTlmZnRlZiI+MzE8L2tleT48L2ZvcmVpZ24ta2V5cz48cmVmLXR5cGUgbmFtZT0i
Sm91cm5hbCBBcnRpY2xlIj4xNzwvcmVmLXR5cGU+PGNvbnRyaWJ1dG9ycz48YXV0aG9ycz48YXV0
aG9yPkJpcm5pZSwgRC4gSC48L2F1dGhvcj48YXV0aG9yPlNhdWVyLCBXLiBILjwvYXV0aG9yPjxh
dXRob3I+Qm9ndW4sIEYuPC9hdXRob3I+PGF1dGhvcj5Db29wZXIsIEouIE0uPC9hdXRob3I+PGF1
dGhvcj5DdWx2ZXIsIEQuIEEuPC9hdXRob3I+PGF1dGhvcj5EdXZlcm5veSwgQy4gUy48L2F1dGhv
cj48YXV0aG9yPkp1ZHNvbiwgTS4gQS48L2F1dGhvcj48YXV0aG9yPktyb24sIEouPC9hdXRob3I+
PGF1dGhvcj5NZWh0YSwgRC48L2F1dGhvcj48YXV0aG9yPkNvc2VkaXMgTmllbHNlbiwgSi48L2F1
dGhvcj48YXV0aG9yPlBhdGVsLCBBLiBSLjwvYXV0aG9yPjxhdXRob3I+T2hlLCBULjwvYXV0aG9y
PjxhdXRob3I+UmFhdGlrYWluZW4sIFAuPC9hdXRob3I+PGF1dGhvcj5Tb2VqaW1hLCBLLjwvYXV0
aG9yPjwvYXV0aG9ycz48L2NvbnRyaWJ1dG9ycz48YXV0aC1hZGRyZXNzPlVuaXZlcnNpdHkgb2Yg
T3R0YXdhIEhlYXJ0IEluc3RpdHV0ZSwgT3R0YXdhLCBPbnRhcmlvLCBDYW5hZGEuIEVsZWN0cm9u
aWMgYWRkcmVzczogZGJpcm5pZUBvdHRhd2FoZWFydC5jYS4mI3hEO1VuaXZlcnNpdHkgb2YgQ29s
b3JhZG8sIEF1cm9yYSwgQ29sb3JhZG8uIEVsZWN0cm9uaWMgYWRkcmVzczogV2lsbGlhbS5TYXVl
ckB1Y2RlbnZlci5lZHUuJiN4RDtVbml2ZXJzaXR5IG9mIE1pY2hpZ2FuLCBBbm4gQXJib3IsIE1p
Y2hpZ2FuLiYjeEQ7VGVtcGxlIFVuaXZlcnNpdHkgSGVhbHRoIFN5c3RlbSwgUGhpbGFkZWxwaGlh
LCBQZW5uc3lsdmFuaWEuJiN4RDtDbGV2ZWxhbmQgQ2xpbmljLCBDbGV2ZWxhbmQsIE9oaW8uJiN4
RDtWQSBBbm4gQXJib3IgSGVhbHRoY2FyZSBTeXN0ZW0gYW5kIFVuaXZlcnNpdHkgb2YgTWljaGln
YW4sIEFubiBBcmJvciwgTWljaGlnYW4uJiN4RDtBbGJhbnkgTWVkaWNhbCBDb2xsZWdlLCBBbGJh
bnksIE5ldyBZb3JrLiYjeEQ7VmlyZ2luaWEgQ29tbW9ud2VhbHRoIFVuaXZlcnNpdHksIFJpY2ht
b25kLCBWaXJnaW5pYS4mI3hEO01vdW50IFNpbmFpIFNjaG9vbCBvZiBNZWRpY2luZSwgTmV3IFlv
cmssIE5ldyBZb3JrLiYjeEQ7QWFyaHVzIFVuaXZlcnNpdHkgSG9zcGl0YWwsIEFhcmh1cywgRGVu
bWFyay4mI3hEO1VuaXZlcnNpdHkgb2YgQ2hpY2FnbywgQ2hpY2FnbywgSWxsaW5vaXMuJiN4RDtT
YWtha2liYXJhIEhlYXJ0IEluc3RpdHV0ZSBvZiBPa2F5YW1hLCBPa2F5YW1hLCBKYXBhbi4mI3hE
O0hlYXJ0IENlbnRlciwgVGFtcGVyZSBVbml2ZXJzaXR5IEhvc3BpdGFsLCBUYW1wZXJlLCBGaW5s
YW5kLiYjeEQ7S3lvcmluIFVuaXZlcnNpdHkgU2Nob29sIG9mIE1lZGljaW5lLCBNaXRha2EgQ2l0
eSwgSmFwYW4uPC9hdXRoLWFkZHJlc3M+PHRpdGxlcz48dGl0bGU+SFJTIGV4cGVydCBjb25zZW5z
dXMgc3RhdGVtZW50IG9uIHRoZSBkaWFnbm9zaXMgYW5kIG1hbmFnZW1lbnQgb2YgYXJyaHl0aG1p
YXMgYXNzb2NpYXRlZCB3aXRoIGNhcmRpYWMgc2FyY29pZG9zaXM8L3RpdGxlPjxzZWNvbmRhcnkt
dGl0bGU+SGVhcnQgUmh5dGhtPC9zZWNvbmRhcnktdGl0bGU+PGFsdC10aXRsZT5IZWFydCByaHl0
aG0gOiB0aGUgb2ZmaWNpYWwgam91cm5hbCBvZiB0aGUgSGVhcnQgUmh5dGhtIFNvY2lldHk8L2Fs
dC10aXRsZT48L3RpdGxlcz48cGVyaW9kaWNhbD48ZnVsbC10aXRsZT5IZWFydCBSaHl0aG08L2Z1
bGwtdGl0bGU+PC9wZXJpb2RpY2FsPjxwYWdlcz4xMzA1LTIzPC9wYWdlcz48dm9sdW1lPjExPC92
b2x1bWU+PG51bWJlcj43PC9udW1iZXI+PGtleXdvcmRzPjxrZXl3b3JkPkFycmh5dGhtaWFzLCBD
YXJkaWFjLypkaWFnbm9zaXMvdGhlcmFweTwva2V5d29yZD48a2V5d29yZD5DYXJkaW9teW9wYXRo
aWVzLypkaWFnbm9zaXMvdGhlcmFweTwva2V5d29yZD48a2V5d29yZD5IdW1hbnM8L2tleXdvcmQ+
PGtleXdvcmQ+U2FyY29pZG9zaXMvKmRpYWdub3Npcy90aGVyYXB5PC9rZXl3b3JkPjwva2V5d29y
ZHM+PGRhdGVzPjx5ZWFyPjIwMTQ8L3llYXI+PHB1Yi1kYXRlcz48ZGF0ZT5KdWw8L2RhdGU+PC9w
dWItZGF0ZXM+PC9kYXRlcz48aXNibj4xNTU2LTM4NzEgKEVsZWN0cm9uaWMpJiN4RDsxNTQ3LTUy
NzEgKExpbmtpbmcpPC9pc2JuPjxhY2Nlc3Npb24tbnVtPjI0ODE5MTkzPC9hY2Nlc3Npb24tbnVt
Pjx1cmxzPjxyZWxhdGVkLXVybHM+PHVybD5odHRwOi8vd3d3Lm5jYmkubmxtLm5paC5nb3YvcHVi
bWVkLzI0ODE5MTkzPC91cmw+PC9yZWxhdGVkLXVybHM+PC91cmxzPjxjdXN0b20yPlBNSUQ6IDI0
ODE5MTkzPC9jdXN0b20yPjxlbGVjdHJvbmljLXJlc291cmNlLW51bT5ET0k6IDEwLjEwMTYvai5o
cnRobS4yMDE0LjAzLjA0MzwvZWxlY3Ryb25pYy1yZXNvdXJjZS1udW0+PC9yZWNvcmQ+PC9DaXRl
PjwvRW5kTm90ZT5=
</w:fldData>
        </w:fldChar>
      </w:r>
      <w:r w:rsidR="006C3EAF" w:rsidRPr="001204C4">
        <w:rPr>
          <w:rFonts w:ascii="Book Antiqua" w:hAnsi="Book Antiqua"/>
          <w:sz w:val="24"/>
          <w:szCs w:val="24"/>
          <w:lang w:val="en-US"/>
        </w:rPr>
        <w:instrText xml:space="preserve"> ADDIN EN.CITE </w:instrText>
      </w:r>
      <w:r w:rsidR="00B830B8" w:rsidRPr="001204C4">
        <w:rPr>
          <w:rFonts w:ascii="Book Antiqua" w:hAnsi="Book Antiqua"/>
          <w:sz w:val="24"/>
          <w:szCs w:val="24"/>
          <w:lang w:val="en-US"/>
        </w:rPr>
        <w:fldChar w:fldCharType="begin">
          <w:fldData xml:space="preserve">PEVuZE5vdGU+PENpdGU+PEF1dGhvcj5CaXJuaWU8L0F1dGhvcj48WWVhcj4yMDE0PC9ZZWFyPjxS
ZWNOdW0+MzE8L1JlY051bT48RGlzcGxheVRleHQ+PHN0eWxlIGZhY2U9InN1cGVyc2NyaXB0Ij5b
Ml08L3N0eWxlPjwvRGlzcGxheVRleHQ+PHJlY29yZD48cmVjLW51bWJlcj4zMTwvcmVjLW51bWJl
cj48Zm9yZWlnbi1rZXlzPjxrZXkgYXBwPSJFTiIgZGItaWQ9Ijk5eHhmMGVwYWRkNWR1ZXA5enR2
ZHIwajl3dGRkZTlmZnRlZiI+MzE8L2tleT48L2ZvcmVpZ24ta2V5cz48cmVmLXR5cGUgbmFtZT0i
Sm91cm5hbCBBcnRpY2xlIj4xNzwvcmVmLXR5cGU+PGNvbnRyaWJ1dG9ycz48YXV0aG9ycz48YXV0
aG9yPkJpcm5pZSwgRC4gSC48L2F1dGhvcj48YXV0aG9yPlNhdWVyLCBXLiBILjwvYXV0aG9yPjxh
dXRob3I+Qm9ndW4sIEYuPC9hdXRob3I+PGF1dGhvcj5Db29wZXIsIEouIE0uPC9hdXRob3I+PGF1
dGhvcj5DdWx2ZXIsIEQuIEEuPC9hdXRob3I+PGF1dGhvcj5EdXZlcm5veSwgQy4gUy48L2F1dGhv
cj48YXV0aG9yPkp1ZHNvbiwgTS4gQS48L2F1dGhvcj48YXV0aG9yPktyb24sIEouPC9hdXRob3I+
PGF1dGhvcj5NZWh0YSwgRC48L2F1dGhvcj48YXV0aG9yPkNvc2VkaXMgTmllbHNlbiwgSi48L2F1
dGhvcj48YXV0aG9yPlBhdGVsLCBBLiBSLjwvYXV0aG9yPjxhdXRob3I+T2hlLCBULjwvYXV0aG9y
PjxhdXRob3I+UmFhdGlrYWluZW4sIFAuPC9hdXRob3I+PGF1dGhvcj5Tb2VqaW1hLCBLLjwvYXV0
aG9yPjwvYXV0aG9ycz48L2NvbnRyaWJ1dG9ycz48YXV0aC1hZGRyZXNzPlVuaXZlcnNpdHkgb2Yg
T3R0YXdhIEhlYXJ0IEluc3RpdHV0ZSwgT3R0YXdhLCBPbnRhcmlvLCBDYW5hZGEuIEVsZWN0cm9u
aWMgYWRkcmVzczogZGJpcm5pZUBvdHRhd2FoZWFydC5jYS4mI3hEO1VuaXZlcnNpdHkgb2YgQ29s
b3JhZG8sIEF1cm9yYSwgQ29sb3JhZG8uIEVsZWN0cm9uaWMgYWRkcmVzczogV2lsbGlhbS5TYXVl
ckB1Y2RlbnZlci5lZHUuJiN4RDtVbml2ZXJzaXR5IG9mIE1pY2hpZ2FuLCBBbm4gQXJib3IsIE1p
Y2hpZ2FuLiYjeEQ7VGVtcGxlIFVuaXZlcnNpdHkgSGVhbHRoIFN5c3RlbSwgUGhpbGFkZWxwaGlh
LCBQZW5uc3lsdmFuaWEuJiN4RDtDbGV2ZWxhbmQgQ2xpbmljLCBDbGV2ZWxhbmQsIE9oaW8uJiN4
RDtWQSBBbm4gQXJib3IgSGVhbHRoY2FyZSBTeXN0ZW0gYW5kIFVuaXZlcnNpdHkgb2YgTWljaGln
YW4sIEFubiBBcmJvciwgTWljaGlnYW4uJiN4RDtBbGJhbnkgTWVkaWNhbCBDb2xsZWdlLCBBbGJh
bnksIE5ldyBZb3JrLiYjeEQ7VmlyZ2luaWEgQ29tbW9ud2VhbHRoIFVuaXZlcnNpdHksIFJpY2ht
b25kLCBWaXJnaW5pYS4mI3hEO01vdW50IFNpbmFpIFNjaG9vbCBvZiBNZWRpY2luZSwgTmV3IFlv
cmssIE5ldyBZb3JrLiYjeEQ7QWFyaHVzIFVuaXZlcnNpdHkgSG9zcGl0YWwsIEFhcmh1cywgRGVu
bWFyay4mI3hEO1VuaXZlcnNpdHkgb2YgQ2hpY2FnbywgQ2hpY2FnbywgSWxsaW5vaXMuJiN4RDtT
YWtha2liYXJhIEhlYXJ0IEluc3RpdHV0ZSBvZiBPa2F5YW1hLCBPa2F5YW1hLCBKYXBhbi4mI3hE
O0hlYXJ0IENlbnRlciwgVGFtcGVyZSBVbml2ZXJzaXR5IEhvc3BpdGFsLCBUYW1wZXJlLCBGaW5s
YW5kLiYjeEQ7S3lvcmluIFVuaXZlcnNpdHkgU2Nob29sIG9mIE1lZGljaW5lLCBNaXRha2EgQ2l0
eSwgSmFwYW4uPC9hdXRoLWFkZHJlc3M+PHRpdGxlcz48dGl0bGU+SFJTIGV4cGVydCBjb25zZW5z
dXMgc3RhdGVtZW50IG9uIHRoZSBkaWFnbm9zaXMgYW5kIG1hbmFnZW1lbnQgb2YgYXJyaHl0aG1p
YXMgYXNzb2NpYXRlZCB3aXRoIGNhcmRpYWMgc2FyY29pZG9zaXM8L3RpdGxlPjxzZWNvbmRhcnkt
dGl0bGU+SGVhcnQgUmh5dGhtPC9zZWNvbmRhcnktdGl0bGU+PGFsdC10aXRsZT5IZWFydCByaHl0
aG0gOiB0aGUgb2ZmaWNpYWwgam91cm5hbCBvZiB0aGUgSGVhcnQgUmh5dGhtIFNvY2lldHk8L2Fs
dC10aXRsZT48L3RpdGxlcz48cGVyaW9kaWNhbD48ZnVsbC10aXRsZT5IZWFydCBSaHl0aG08L2Z1
bGwtdGl0bGU+PC9wZXJpb2RpY2FsPjxwYWdlcz4xMzA1LTIzPC9wYWdlcz48dm9sdW1lPjExPC92
b2x1bWU+PG51bWJlcj43PC9udW1iZXI+PGtleXdvcmRzPjxrZXl3b3JkPkFycmh5dGhtaWFzLCBD
YXJkaWFjLypkaWFnbm9zaXMvdGhlcmFweTwva2V5d29yZD48a2V5d29yZD5DYXJkaW9teW9wYXRo
aWVzLypkaWFnbm9zaXMvdGhlcmFweTwva2V5d29yZD48a2V5d29yZD5IdW1hbnM8L2tleXdvcmQ+
PGtleXdvcmQ+U2FyY29pZG9zaXMvKmRpYWdub3Npcy90aGVyYXB5PC9rZXl3b3JkPjwva2V5d29y
ZHM+PGRhdGVzPjx5ZWFyPjIwMTQ8L3llYXI+PHB1Yi1kYXRlcz48ZGF0ZT5KdWw8L2RhdGU+PC9w
dWItZGF0ZXM+PC9kYXRlcz48aXNibj4xNTU2LTM4NzEgKEVsZWN0cm9uaWMpJiN4RDsxNTQ3LTUy
NzEgKExpbmtpbmcpPC9pc2JuPjxhY2Nlc3Npb24tbnVtPjI0ODE5MTkzPC9hY2Nlc3Npb24tbnVt
Pjx1cmxzPjxyZWxhdGVkLXVybHM+PHVybD5odHRwOi8vd3d3Lm5jYmkubmxtLm5paC5nb3YvcHVi
bWVkLzI0ODE5MTkzPC91cmw+PC9yZWxhdGVkLXVybHM+PC91cmxzPjxjdXN0b20yPlBNSUQ6IDI0
ODE5MTkzPC9jdXN0b20yPjxlbGVjdHJvbmljLXJlc291cmNlLW51bT5ET0k6IDEwLjEwMTYvai5o
cnRobS4yMDE0LjAzLjA0MzwvZWxlY3Ryb25pYy1yZXNvdXJjZS1udW0+PC9yZWNvcmQ+PC9DaXRl
PjwvRW5kTm90ZT5=
</w:fldData>
        </w:fldChar>
      </w:r>
      <w:r w:rsidR="006C3EAF" w:rsidRPr="001204C4">
        <w:rPr>
          <w:rFonts w:ascii="Book Antiqua" w:hAnsi="Book Antiqua"/>
          <w:sz w:val="24"/>
          <w:szCs w:val="24"/>
          <w:lang w:val="en-US"/>
        </w:rPr>
        <w:instrText xml:space="preserve"> ADDIN EN.CITE.DATA </w:instrText>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end"/>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separate"/>
      </w:r>
      <w:r w:rsidR="006C3EAF" w:rsidRPr="001204C4">
        <w:rPr>
          <w:rFonts w:ascii="Book Antiqua" w:hAnsi="Book Antiqua"/>
          <w:noProof/>
          <w:sz w:val="24"/>
          <w:szCs w:val="24"/>
          <w:vertAlign w:val="superscript"/>
          <w:lang w:val="en-US"/>
        </w:rPr>
        <w:t>[</w:t>
      </w:r>
      <w:hyperlink w:anchor="_ENREF_2" w:tooltip="Birnie, 2014 #31" w:history="1">
        <w:r w:rsidR="00C402E3" w:rsidRPr="001204C4">
          <w:rPr>
            <w:rFonts w:ascii="Book Antiqua" w:hAnsi="Book Antiqua"/>
            <w:noProof/>
            <w:sz w:val="24"/>
            <w:szCs w:val="24"/>
            <w:vertAlign w:val="superscript"/>
            <w:lang w:val="en-US"/>
          </w:rPr>
          <w:t>2</w:t>
        </w:r>
      </w:hyperlink>
      <w:r w:rsidR="006C3EAF"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00773827" w:rsidRPr="001204C4">
        <w:rPr>
          <w:rFonts w:ascii="Book Antiqua" w:hAnsi="Book Antiqua"/>
          <w:sz w:val="24"/>
          <w:szCs w:val="24"/>
          <w:lang w:val="en-US"/>
        </w:rPr>
        <w:t xml:space="preserve">. </w:t>
      </w:r>
      <w:r w:rsidR="00316F5C" w:rsidRPr="001204C4">
        <w:rPr>
          <w:rFonts w:ascii="Book Antiqua" w:hAnsi="Book Antiqua"/>
          <w:sz w:val="24"/>
          <w:szCs w:val="24"/>
          <w:lang w:val="en-US"/>
        </w:rPr>
        <w:t>Approximately 2</w:t>
      </w:r>
      <w:r w:rsidR="00E31CEE" w:rsidRPr="001204C4">
        <w:rPr>
          <w:rFonts w:ascii="Book Antiqua" w:hAnsi="Book Antiqua"/>
          <w:sz w:val="24"/>
          <w:szCs w:val="24"/>
          <w:lang w:val="en-US"/>
        </w:rPr>
        <w:t>%</w:t>
      </w:r>
      <w:r w:rsidR="00316F5C" w:rsidRPr="001204C4">
        <w:rPr>
          <w:rFonts w:ascii="Book Antiqua" w:hAnsi="Book Antiqua"/>
          <w:sz w:val="24"/>
          <w:szCs w:val="24"/>
          <w:lang w:val="en-US"/>
        </w:rPr>
        <w:t xml:space="preserve">-7% of patients with sarcoidosis suffer from </w:t>
      </w:r>
      <w:r w:rsidR="00E31CEE" w:rsidRPr="001204C4">
        <w:rPr>
          <w:rFonts w:ascii="Book Antiqua" w:hAnsi="Book Antiqua"/>
          <w:sz w:val="24"/>
          <w:szCs w:val="24"/>
          <w:lang w:val="en-US"/>
        </w:rPr>
        <w:t>clinical cardiac manifestations</w:t>
      </w:r>
      <w:r w:rsidR="00B830B8" w:rsidRPr="001204C4">
        <w:rPr>
          <w:rFonts w:ascii="Book Antiqua" w:hAnsi="Book Antiqua"/>
          <w:sz w:val="24"/>
          <w:szCs w:val="24"/>
          <w:lang w:val="en-US"/>
        </w:rPr>
        <w:fldChar w:fldCharType="begin">
          <w:fldData xml:space="preserve">PEVuZE5vdGU+PENpdGU+PEF1dGhvcj5JYW5udXp6aTwvQXV0aG9yPjxZZWFyPjIwMDc8L1llYXI+
PFJlY051bT4xOTwvUmVjTnVtPjxEaXNwbGF5VGV4dD48c3R5bGUgZmFjZT0ic3VwZXJzY3JpcHQi
PlszLCA0XTwvc3R5bGU+PC9EaXNwbGF5VGV4dD48cmVjb3JkPjxyZWMtbnVtYmVyPjE5PC9yZWMt
bnVtYmVyPjxmb3JlaWduLWtleXM+PGtleSBhcHA9IkVOIiBkYi1pZD0iOTl4eGYwZXBhZGQ1ZHVl
cDl6dHZkcjBqOXd0ZGRlOWZmdGVmIj4xOTwva2V5PjwvZm9yZWlnbi1rZXlzPjxyZWYtdHlwZSBu
YW1lPSJKb3VybmFsIEFydGljbGUiPjE3PC9yZWYtdHlwZT48Y29udHJpYnV0b3JzPjxhdXRob3Jz
PjxhdXRob3I+SWFubnV6emksIE0uIEMuPC9hdXRob3I+PGF1dGhvcj5SeWJpY2tpLCBCLiBBLjwv
YXV0aG9yPjxhdXRob3I+VGVpcnN0ZWluLCBBLiBTLjwvYXV0aG9yPjwvYXV0aG9ycz48L2NvbnRy
aWJ1dG9ycz48YXV0aC1hZGRyZXNzPkRlcGFydG1lbnQgb2YgTWVkaWNpbmUsIERpdmlzaW9uIG9m
IFB1bG1vbmFyeSwgQ3JpdGljYWwgQ2FyZSwgYW5kIFNsZWVwIE1lZGljaW5lLCBNb3VudCBTaW5h
aSBTY2hvb2wgb2YgTWVkaWNpbmUsIE5ldyBZb3JrLCBVU0EuIG1pY2hhZWwuaWFubnV6emlAbXNz
bS5lZHU8L2F1dGgtYWRkcmVzcz48dGl0bGVzPjx0aXRsZT5TYXJjb2lkb3NpczwvdGl0bGU+PHNl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aWNhbD48cGFnZXM+MjE1My02NTwvcGFnZXM+PHZvbHVtZT4zNTc8L3ZvbHVtZT48bnVtYmVyPjIx
PC9udW1iZXI+PGtleXdvcmRzPjxrZXl3b3JkPkFkcmVuYWwgQ29ydGV4IEhvcm1vbmVzL3RoZXJh
cGV1dGljIHVzZTwva2V5d29yZD48a2V5d29yZD5BZHVsdDwva2V5d29yZD48a2V5d29yZD5DaGls
ZDwva2V5d29yZD48a2V5d29yZD5GZW1hbGU8L2tleXdvcmQ+PGtleXdvcmQ+SGVhcnQgRGlzZWFz
ZXMvdGhlcmFweTwva2V5d29yZD48a2V5d29yZD5IdW1hbnM8L2tleXdvcmQ+PGtleXdvcmQ+THVu
ZyBUcmFuc3BsYW50YXRpb248L2tleXdvcmQ+PGtleXdvcmQ+TWFsZTwva2V5d29yZD48a2V5d29y
ZD5OZXJ2b3VzIFN5c3RlbSBEaXNlYXNlcy9kaWFnbm9zaXMvdGhlcmFweTwva2V5d29yZD48a2V5
d29yZD4qU2FyY29pZG9zaXMvZGlhZ25vc2lzL2V0aW9sb2d5L2dlbmV0aWNzL3RoZXJhcHk8L2tl
eXdvcmQ+PGtleXdvcmQ+U2tpbiBEaXNlYXNlcy90aGVyYXB5PC9rZXl3b3JkPjwva2V5d29yZHM+
PGRhdGVzPjx5ZWFyPjIwMDc8L3llYXI+PHB1Yi1kYXRlcz48ZGF0ZT5Ob3YgMjI8L2RhdGU+PC9w
dWItZGF0ZXM+PC9kYXRlcz48aXNibj4xNTMzLTQ0MDYgKEVsZWN0cm9uaWMpJiN4RDswMDI4LTQ3
OTMgKExpbmtpbmcpPC9pc2JuPjxhY2Nlc3Npb24tbnVtPjE4MDMyNzY1PC9hY2Nlc3Npb24tbnVt
Pjx1cmxzPjxyZWxhdGVkLXVybHM+PHVybD5odHRwOi8vd3d3Lm5jYmkubmxtLm5paC5nb3YvcHVi
bWVkLzE4MDMyNzY1PC91cmw+PC9yZWxhdGVkLXVybHM+PC91cmxzPjxjdXN0b20yPlBNSUQ6IDE4
MDMyNzY1PC9jdXN0b20yPjxlbGVjdHJvbmljLXJlc291cmNlLW51bT5ET0k6IDEwLjEwNTYvTkVK
TXJhMDcxNzE0PC9lbGVjdHJvbmljLXJlc291cmNlLW51bT48L3JlY29yZD48L0NpdGU+PENpdGU+
PEF1dGhvcj5MeW5jaDwvQXV0aG9yPjxZZWFyPjIwMTQ8L1llYXI+PFJlY051bT4yMDwvUmVjTnVt
PjxyZWNvcmQ+PHJlYy1udW1iZXI+MjA8L3JlYy1udW1iZXI+PGZvcmVpZ24ta2V5cz48a2V5IGFw
cD0iRU4iIGRiLWlkPSI5OXh4ZjBlcGFkZDVkdWVwOXp0dmRyMGo5d3RkZGU5ZmZ0ZWYiPjIwPC9r
ZXk+PC9mb3JlaWduLWtleXM+PHJlZi10eXBlIG5hbWU9IkpvdXJuYWwgQXJ0aWNsZSI+MTc8L3Jl
Zi10eXBlPjxjb250cmlidXRvcnM+PGF1dGhvcnM+PGF1dGhvcj5MeW5jaCwgSi4gUC4sIDNyZDwv
YXV0aG9yPjxhdXRob3I+SHdhbmcsIEouPC9hdXRob3I+PGF1dGhvcj5CcmFkZmllbGQsIEouPC9h
dXRob3I+PGF1dGhvcj5GaXNoYmVpbiwgTS48L2F1dGhvcj48YXV0aG9yPlNoaXZrdW1hciwgSy48
L2F1dGhvcj48YXV0aG9yPlR1bmcsIFIuPC9hdXRob3I+PC9hdXRob3JzPjwvY29udHJpYnV0b3Jz
PjxhdXRoLWFkZHJlc3M+RGl2aXNpb24gb2YgUHVsbW9uYXJ5LCBDcml0aWNhbCBDYXJlIE1lZGlj
aW5lLCBBbGxlcmd5LCBhbmQgQ2xpbmljYWwgSW1tdW5vbG9neSwgRGF2aWQgR2VmZmVuIFNjaG9v
bCBvZiBNZWRpY2luZSBhdCBVQ0xBLCBMb3MgQW5nZWxlcywgQ2FsaWZvcm5pYS4mI3hEO0Rpdmlz
aW9uIG9mIENhcmRpb2xvZ3ksIERlcGFydG1lbnQgb2YgTWVkaWNpbmUsIFVDTEEgQ2FyZGlhYyBB
cnJoeXRobWlhIENlbnRlciwgRGF2aWQgR2VmZmVuIFNjaG9vbCBvZiBNZWRpY2luZSBhdCBVQ0xB
LCBMb3MgQW5nZWxlcywgQ2FsaWZvcm5pYS4mI3hEO0RlcGFydG1lbnQgb2YgUGF0aG9sb2d5IGFu
ZCBMYWJvcmF0b3J5IE1lZGljaW5lLCBEYXZpZCBHZWZmZW4gU2Nob29sIG9mIE1lZGljaW5lIGF0
IFVDTEEsIExvcyBBbmdlbGVzLCBDYWxpZm9ybmlhLjwvYXV0aC1hZGRyZXNzPjx0aXRsZXM+PHRp
dGxlPkNhcmRpYWMgaW52b2x2ZW1lbnQgaW4gc2FyY29pZG9zaXM6IGV2b2x2aW5nIGNvbmNlcHRz
IGluIGRpYWdub3NpcyBhbmQgdHJlYXRtZW50PC90aXRsZT48c2Vjb25kYXJ5LXRpdGxlPlNlbWlu
IFJlc3BpciBDcml0IENhcmUgTWVkPC9zZWNvbmRhcnktdGl0bGU+PGFsdC10aXRsZT5TZW1pbmFy
cyBpbiByZXNwaXJhdG9yeSBhbmQgY3JpdGljYWwgY2FyZSBtZWRpY2luZTwvYWx0LXRpdGxlPjwv
dGl0bGVzPjxwZXJpb2RpY2FsPjxmdWxsLXRpdGxlPlNlbWluIFJlc3BpciBDcml0IENhcmUgTWVk
PC9mdWxsLXRpdGxlPjxhYmJyLTE+U2VtaW5hcnMgaW4gcmVzcGlyYXRvcnkgYW5kIGNyaXRpY2Fs
IGNhcmUgbWVkaWNpbmU8L2FiYnItMT48L3BlcmlvZGljYWw+PGFsdC1wZXJpb2RpY2FsPjxmdWxs
LXRpdGxlPlNlbWluIFJlc3BpciBDcml0IENhcmUgTWVkPC9mdWxsLXRpdGxlPjxhYmJyLTE+U2Vt
aW5hcnMgaW4gcmVzcGlyYXRvcnkgYW5kIGNyaXRpY2FsIGNhcmUgbWVkaWNpbmU8L2FiYnItMT48
L2FsdC1wZXJpb2RpY2FsPjxwYWdlcz4zNzItOTA8L3BhZ2VzPjx2b2x1bWU+MzU8L3ZvbHVtZT48
bnVtYmVyPjM8L251bWJlcj48a2V5d29yZHM+PGtleXdvcmQ+QmlvcHN5PC9rZXl3b3JkPjxrZXl3
b3JkPkZsdW9yb2Rlb3h5Z2x1Y29zZSBGMTgvZGlhZ25vc3RpYyB1c2U8L2tleXdvcmQ+PGtleXdv
cmQ+R2x1Y29jb3J0aWNvaWRzLyp0aGVyYXBldXRpYyB1c2U8L2tleXdvcmQ+PGtleXdvcmQ+SGVh
cnQgRGlzZWFzZXMvKmV0aW9sb2d5L3BoeXNpb3BhdGhvbG9neS90aGVyYXB5PC9rZXl3b3JkPjxr
ZXl3b3JkPkh1bWFuczwva2V5d29yZD48a2V5d29yZD5NYWduZXRpYyBSZXNvbmFuY2UgSW1hZ2lu
Zy9tZXRob2RzPC9rZXl3b3JkPjxrZXl3b3JkPlBvc2l0cm9uLUVtaXNzaW9uIFRvbW9ncmFwaHkv
bWV0aG9kczwva2V5d29yZD48a2V5d29yZD5Qcm9nbm9zaXM8L2tleXdvcmQ+PGtleXdvcmQ+U2Fy
Y29pZG9zaXMvKmNvbXBsaWNhdGlvbnMvcGh5c2lvcGF0aG9sb2d5L3RoZXJhcHk8L2tleXdvcmQ+
PGtleXdvcmQ+VG9tb2dyYXBoeSwgWC1SYXkgQ29tcHV0ZWQvbWV0aG9kczwva2V5d29yZD48L2tl
eXdvcmRzPjxkYXRlcz48eWVhcj4yMDE0PC95ZWFyPjxwdWItZGF0ZXM+PGRhdGU+SnVuPC9kYXRl
PjwvcHViLWRhdGVzPjwvZGF0ZXM+PGlzYm4+MTA5OC05MDQ4IChFbGVjdHJvbmljKSYjeEQ7MTA2
OS0zNDI0IChMaW5raW5nKTwvaXNibj48YWNjZXNzaW9uLW51bT4yNTAwNzA4OTwvYWNjZXNzaW9u
LW51bT48dXJscz48cmVsYXRlZC11cmxzPjx1cmw+aHR0cDovL3d3dy5uY2JpLm5sbS5uaWguZ292
L3B1Ym1lZC8yNTAwNzA4OTwvdXJsPjwvcmVsYXRlZC11cmxzPjwvdXJscz48Y3VzdG9tMj5QTUlE
OiA0MjUzMDI5PC9jdXN0b20yPjxlbGVjdHJvbmljLXJlc291cmNlLW51bT5ET0k6IDEwLjEwNTUv
cy0wMDM0LTEzNzY4ODk8L2VsZWN0cm9uaWMtcmVzb3VyY2UtbnVtPjwvcmVjb3JkPjwvQ2l0ZT48
L0VuZE5vdGU+AG==
</w:fldData>
        </w:fldChar>
      </w:r>
      <w:r w:rsidR="006C3EAF" w:rsidRPr="001204C4">
        <w:rPr>
          <w:rFonts w:ascii="Book Antiqua" w:hAnsi="Book Antiqua"/>
          <w:sz w:val="24"/>
          <w:szCs w:val="24"/>
          <w:lang w:val="en-US"/>
        </w:rPr>
        <w:instrText xml:space="preserve"> ADDIN EN.CITE </w:instrText>
      </w:r>
      <w:r w:rsidR="00B830B8" w:rsidRPr="001204C4">
        <w:rPr>
          <w:rFonts w:ascii="Book Antiqua" w:hAnsi="Book Antiqua"/>
          <w:sz w:val="24"/>
          <w:szCs w:val="24"/>
          <w:lang w:val="en-US"/>
        </w:rPr>
        <w:fldChar w:fldCharType="begin">
          <w:fldData xml:space="preserve">PEVuZE5vdGU+PENpdGU+PEF1dGhvcj5JYW5udXp6aTwvQXV0aG9yPjxZZWFyPjIwMDc8L1llYXI+
PFJlY051bT4xOTwvUmVjTnVtPjxEaXNwbGF5VGV4dD48c3R5bGUgZmFjZT0ic3VwZXJzY3JpcHQi
PlszLCA0XTwvc3R5bGU+PC9EaXNwbGF5VGV4dD48cmVjb3JkPjxyZWMtbnVtYmVyPjE5PC9yZWMt
bnVtYmVyPjxmb3JlaWduLWtleXM+PGtleSBhcHA9IkVOIiBkYi1pZD0iOTl4eGYwZXBhZGQ1ZHVl
cDl6dHZkcjBqOXd0ZGRlOWZmdGVmIj4xOTwva2V5PjwvZm9yZWlnbi1rZXlzPjxyZWYtdHlwZSBu
YW1lPSJKb3VybmFsIEFydGljbGUiPjE3PC9yZWYtdHlwZT48Y29udHJpYnV0b3JzPjxhdXRob3Jz
PjxhdXRob3I+SWFubnV6emksIE0uIEMuPC9hdXRob3I+PGF1dGhvcj5SeWJpY2tpLCBCLiBBLjwv
YXV0aG9yPjxhdXRob3I+VGVpcnN0ZWluLCBBLiBTLjwvYXV0aG9yPjwvYXV0aG9ycz48L2NvbnRy
aWJ1dG9ycz48YXV0aC1hZGRyZXNzPkRlcGFydG1lbnQgb2YgTWVkaWNpbmUsIERpdmlzaW9uIG9m
IFB1bG1vbmFyeSwgQ3JpdGljYWwgQ2FyZSwgYW5kIFNsZWVwIE1lZGljaW5lLCBNb3VudCBTaW5h
aSBTY2hvb2wgb2YgTWVkaWNpbmUsIE5ldyBZb3JrLCBVU0EuIG1pY2hhZWwuaWFubnV6emlAbXNz
bS5lZHU8L2F1dGgtYWRkcmVzcz48dGl0bGVzPjx0aXRsZT5TYXJjb2lkb3NpczwvdGl0bGU+PHNl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aWNhbD48cGFnZXM+MjE1My02NTwvcGFnZXM+PHZvbHVtZT4zNTc8L3ZvbHVtZT48bnVtYmVyPjIx
PC9udW1iZXI+PGtleXdvcmRzPjxrZXl3b3JkPkFkcmVuYWwgQ29ydGV4IEhvcm1vbmVzL3RoZXJh
cGV1dGljIHVzZTwva2V5d29yZD48a2V5d29yZD5BZHVsdDwva2V5d29yZD48a2V5d29yZD5DaGls
ZDwva2V5d29yZD48a2V5d29yZD5GZW1hbGU8L2tleXdvcmQ+PGtleXdvcmQ+SGVhcnQgRGlzZWFz
ZXMvdGhlcmFweTwva2V5d29yZD48a2V5d29yZD5IdW1hbnM8L2tleXdvcmQ+PGtleXdvcmQ+THVu
ZyBUcmFuc3BsYW50YXRpb248L2tleXdvcmQ+PGtleXdvcmQ+TWFsZTwva2V5d29yZD48a2V5d29y
ZD5OZXJ2b3VzIFN5c3RlbSBEaXNlYXNlcy9kaWFnbm9zaXMvdGhlcmFweTwva2V5d29yZD48a2V5
d29yZD4qU2FyY29pZG9zaXMvZGlhZ25vc2lzL2V0aW9sb2d5L2dlbmV0aWNzL3RoZXJhcHk8L2tl
eXdvcmQ+PGtleXdvcmQ+U2tpbiBEaXNlYXNlcy90aGVyYXB5PC9rZXl3b3JkPjwva2V5d29yZHM+
PGRhdGVzPjx5ZWFyPjIwMDc8L3llYXI+PHB1Yi1kYXRlcz48ZGF0ZT5Ob3YgMjI8L2RhdGU+PC9w
dWItZGF0ZXM+PC9kYXRlcz48aXNibj4xNTMzLTQ0MDYgKEVsZWN0cm9uaWMpJiN4RDswMDI4LTQ3
OTMgKExpbmtpbmcpPC9pc2JuPjxhY2Nlc3Npb24tbnVtPjE4MDMyNzY1PC9hY2Nlc3Npb24tbnVt
Pjx1cmxzPjxyZWxhdGVkLXVybHM+PHVybD5odHRwOi8vd3d3Lm5jYmkubmxtLm5paC5nb3YvcHVi
bWVkLzE4MDMyNzY1PC91cmw+PC9yZWxhdGVkLXVybHM+PC91cmxzPjxjdXN0b20yPlBNSUQ6IDE4
MDMyNzY1PC9jdXN0b20yPjxlbGVjdHJvbmljLXJlc291cmNlLW51bT5ET0k6IDEwLjEwNTYvTkVK
TXJhMDcxNzE0PC9lbGVjdHJvbmljLXJlc291cmNlLW51bT48L3JlY29yZD48L0NpdGU+PENpdGU+
PEF1dGhvcj5MeW5jaDwvQXV0aG9yPjxZZWFyPjIwMTQ8L1llYXI+PFJlY051bT4yMDwvUmVjTnVt
PjxyZWNvcmQ+PHJlYy1udW1iZXI+MjA8L3JlYy1udW1iZXI+PGZvcmVpZ24ta2V5cz48a2V5IGFw
cD0iRU4iIGRiLWlkPSI5OXh4ZjBlcGFkZDVkdWVwOXp0dmRyMGo5d3RkZGU5ZmZ0ZWYiPjIwPC9r
ZXk+PC9mb3JlaWduLWtleXM+PHJlZi10eXBlIG5hbWU9IkpvdXJuYWwgQXJ0aWNsZSI+MTc8L3Jl
Zi10eXBlPjxjb250cmlidXRvcnM+PGF1dGhvcnM+PGF1dGhvcj5MeW5jaCwgSi4gUC4sIDNyZDwv
YXV0aG9yPjxhdXRob3I+SHdhbmcsIEouPC9hdXRob3I+PGF1dGhvcj5CcmFkZmllbGQsIEouPC9h
dXRob3I+PGF1dGhvcj5GaXNoYmVpbiwgTS48L2F1dGhvcj48YXV0aG9yPlNoaXZrdW1hciwgSy48
L2F1dGhvcj48YXV0aG9yPlR1bmcsIFIuPC9hdXRob3I+PC9hdXRob3JzPjwvY29udHJpYnV0b3Jz
PjxhdXRoLWFkZHJlc3M+RGl2aXNpb24gb2YgUHVsbW9uYXJ5LCBDcml0aWNhbCBDYXJlIE1lZGlj
aW5lLCBBbGxlcmd5LCBhbmQgQ2xpbmljYWwgSW1tdW5vbG9neSwgRGF2aWQgR2VmZmVuIFNjaG9v
bCBvZiBNZWRpY2luZSBhdCBVQ0xBLCBMb3MgQW5nZWxlcywgQ2FsaWZvcm5pYS4mI3hEO0Rpdmlz
aW9uIG9mIENhcmRpb2xvZ3ksIERlcGFydG1lbnQgb2YgTWVkaWNpbmUsIFVDTEEgQ2FyZGlhYyBB
cnJoeXRobWlhIENlbnRlciwgRGF2aWQgR2VmZmVuIFNjaG9vbCBvZiBNZWRpY2luZSBhdCBVQ0xB
LCBMb3MgQW5nZWxlcywgQ2FsaWZvcm5pYS4mI3hEO0RlcGFydG1lbnQgb2YgUGF0aG9sb2d5IGFu
ZCBMYWJvcmF0b3J5IE1lZGljaW5lLCBEYXZpZCBHZWZmZW4gU2Nob29sIG9mIE1lZGljaW5lIGF0
IFVDTEEsIExvcyBBbmdlbGVzLCBDYWxpZm9ybmlhLjwvYXV0aC1hZGRyZXNzPjx0aXRsZXM+PHRp
dGxlPkNhcmRpYWMgaW52b2x2ZW1lbnQgaW4gc2FyY29pZG9zaXM6IGV2b2x2aW5nIGNvbmNlcHRz
IGluIGRpYWdub3NpcyBhbmQgdHJlYXRtZW50PC90aXRsZT48c2Vjb25kYXJ5LXRpdGxlPlNlbWlu
IFJlc3BpciBDcml0IENhcmUgTWVkPC9zZWNvbmRhcnktdGl0bGU+PGFsdC10aXRsZT5TZW1pbmFy
cyBpbiByZXNwaXJhdG9yeSBhbmQgY3JpdGljYWwgY2FyZSBtZWRpY2luZTwvYWx0LXRpdGxlPjwv
dGl0bGVzPjxwZXJpb2RpY2FsPjxmdWxsLXRpdGxlPlNlbWluIFJlc3BpciBDcml0IENhcmUgTWVk
PC9mdWxsLXRpdGxlPjxhYmJyLTE+U2VtaW5hcnMgaW4gcmVzcGlyYXRvcnkgYW5kIGNyaXRpY2Fs
IGNhcmUgbWVkaWNpbmU8L2FiYnItMT48L3BlcmlvZGljYWw+PGFsdC1wZXJpb2RpY2FsPjxmdWxs
LXRpdGxlPlNlbWluIFJlc3BpciBDcml0IENhcmUgTWVkPC9mdWxsLXRpdGxlPjxhYmJyLTE+U2Vt
aW5hcnMgaW4gcmVzcGlyYXRvcnkgYW5kIGNyaXRpY2FsIGNhcmUgbWVkaWNpbmU8L2FiYnItMT48
L2FsdC1wZXJpb2RpY2FsPjxwYWdlcz4zNzItOTA8L3BhZ2VzPjx2b2x1bWU+MzU8L3ZvbHVtZT48
bnVtYmVyPjM8L251bWJlcj48a2V5d29yZHM+PGtleXdvcmQ+QmlvcHN5PC9rZXl3b3JkPjxrZXl3
b3JkPkZsdW9yb2Rlb3h5Z2x1Y29zZSBGMTgvZGlhZ25vc3RpYyB1c2U8L2tleXdvcmQ+PGtleXdv
cmQ+R2x1Y29jb3J0aWNvaWRzLyp0aGVyYXBldXRpYyB1c2U8L2tleXdvcmQ+PGtleXdvcmQ+SGVh
cnQgRGlzZWFzZXMvKmV0aW9sb2d5L3BoeXNpb3BhdGhvbG9neS90aGVyYXB5PC9rZXl3b3JkPjxr
ZXl3b3JkPkh1bWFuczwva2V5d29yZD48a2V5d29yZD5NYWduZXRpYyBSZXNvbmFuY2UgSW1hZ2lu
Zy9tZXRob2RzPC9rZXl3b3JkPjxrZXl3b3JkPlBvc2l0cm9uLUVtaXNzaW9uIFRvbW9ncmFwaHkv
bWV0aG9kczwva2V5d29yZD48a2V5d29yZD5Qcm9nbm9zaXM8L2tleXdvcmQ+PGtleXdvcmQ+U2Fy
Y29pZG9zaXMvKmNvbXBsaWNhdGlvbnMvcGh5c2lvcGF0aG9sb2d5L3RoZXJhcHk8L2tleXdvcmQ+
PGtleXdvcmQ+VG9tb2dyYXBoeSwgWC1SYXkgQ29tcHV0ZWQvbWV0aG9kczwva2V5d29yZD48L2tl
eXdvcmRzPjxkYXRlcz48eWVhcj4yMDE0PC95ZWFyPjxwdWItZGF0ZXM+PGRhdGU+SnVuPC9kYXRl
PjwvcHViLWRhdGVzPjwvZGF0ZXM+PGlzYm4+MTA5OC05MDQ4IChFbGVjdHJvbmljKSYjeEQ7MTA2
OS0zNDI0IChMaW5raW5nKTwvaXNibj48YWNjZXNzaW9uLW51bT4yNTAwNzA4OTwvYWNjZXNzaW9u
LW51bT48dXJscz48cmVsYXRlZC11cmxzPjx1cmw+aHR0cDovL3d3dy5uY2JpLm5sbS5uaWguZ292
L3B1Ym1lZC8yNTAwNzA4OTwvdXJsPjwvcmVsYXRlZC11cmxzPjwvdXJscz48Y3VzdG9tMj5QTUlE
OiA0MjUzMDI5PC9jdXN0b20yPjxlbGVjdHJvbmljLXJlc291cmNlLW51bT5ET0k6IDEwLjEwNTUv
cy0wMDM0LTEzNzY4ODk8L2VsZWN0cm9uaWMtcmVzb3VyY2UtbnVtPjwvcmVjb3JkPjwvQ2l0ZT48
L0VuZE5vdGU+AG==
</w:fldData>
        </w:fldChar>
      </w:r>
      <w:r w:rsidR="006C3EAF" w:rsidRPr="001204C4">
        <w:rPr>
          <w:rFonts w:ascii="Book Antiqua" w:hAnsi="Book Antiqua"/>
          <w:sz w:val="24"/>
          <w:szCs w:val="24"/>
          <w:lang w:val="en-US"/>
        </w:rPr>
        <w:instrText xml:space="preserve"> ADDIN EN.CITE.DATA </w:instrText>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end"/>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separate"/>
      </w:r>
      <w:r w:rsidR="006C3EAF" w:rsidRPr="001204C4">
        <w:rPr>
          <w:rFonts w:ascii="Book Antiqua" w:hAnsi="Book Antiqua"/>
          <w:noProof/>
          <w:sz w:val="24"/>
          <w:szCs w:val="24"/>
          <w:vertAlign w:val="superscript"/>
          <w:lang w:val="en-US"/>
        </w:rPr>
        <w:t>[</w:t>
      </w:r>
      <w:hyperlink w:anchor="_ENREF_3" w:tooltip="Iannuzzi, 2007 #19" w:history="1">
        <w:r w:rsidR="00C402E3" w:rsidRPr="001204C4">
          <w:rPr>
            <w:rFonts w:ascii="Book Antiqua" w:hAnsi="Book Antiqua"/>
            <w:noProof/>
            <w:sz w:val="24"/>
            <w:szCs w:val="24"/>
            <w:vertAlign w:val="superscript"/>
            <w:lang w:val="en-US"/>
          </w:rPr>
          <w:t>3</w:t>
        </w:r>
      </w:hyperlink>
      <w:r w:rsidR="00E31CEE" w:rsidRPr="001204C4">
        <w:rPr>
          <w:rFonts w:ascii="Book Antiqua" w:hAnsi="Book Antiqua"/>
          <w:noProof/>
          <w:sz w:val="24"/>
          <w:szCs w:val="24"/>
          <w:vertAlign w:val="superscript"/>
          <w:lang w:val="en-US"/>
        </w:rPr>
        <w:t>,</w:t>
      </w:r>
      <w:hyperlink w:anchor="_ENREF_4" w:tooltip="Lynch, 2014 #20" w:history="1">
        <w:r w:rsidR="00C402E3" w:rsidRPr="001204C4">
          <w:rPr>
            <w:rFonts w:ascii="Book Antiqua" w:hAnsi="Book Antiqua"/>
            <w:noProof/>
            <w:sz w:val="24"/>
            <w:szCs w:val="24"/>
            <w:vertAlign w:val="superscript"/>
            <w:lang w:val="en-US"/>
          </w:rPr>
          <w:t>4</w:t>
        </w:r>
      </w:hyperlink>
      <w:r w:rsidR="006C3EAF"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00316F5C" w:rsidRPr="001204C4">
        <w:rPr>
          <w:rFonts w:ascii="Book Antiqua" w:hAnsi="Book Antiqua"/>
          <w:sz w:val="24"/>
          <w:szCs w:val="24"/>
          <w:lang w:val="en-US"/>
        </w:rPr>
        <w:t xml:space="preserve">. However, several studies reveal a </w:t>
      </w:r>
      <w:r w:rsidR="00DD3B29" w:rsidRPr="001204C4">
        <w:rPr>
          <w:rFonts w:ascii="Book Antiqua" w:hAnsi="Book Antiqua"/>
          <w:sz w:val="24"/>
          <w:szCs w:val="24"/>
          <w:lang w:val="en-US"/>
        </w:rPr>
        <w:t xml:space="preserve">much </w:t>
      </w:r>
      <w:r w:rsidR="00316F5C" w:rsidRPr="001204C4">
        <w:rPr>
          <w:rFonts w:ascii="Book Antiqua" w:hAnsi="Book Antiqua"/>
          <w:sz w:val="24"/>
          <w:szCs w:val="24"/>
          <w:lang w:val="en-US"/>
        </w:rPr>
        <w:t>high</w:t>
      </w:r>
      <w:r w:rsidR="00DD3B29" w:rsidRPr="001204C4">
        <w:rPr>
          <w:rFonts w:ascii="Book Antiqua" w:hAnsi="Book Antiqua"/>
          <w:sz w:val="24"/>
          <w:szCs w:val="24"/>
          <w:lang w:val="en-US"/>
        </w:rPr>
        <w:t>er</w:t>
      </w:r>
      <w:r w:rsidR="00316F5C" w:rsidRPr="001204C4">
        <w:rPr>
          <w:rFonts w:ascii="Book Antiqua" w:hAnsi="Book Antiqua"/>
          <w:sz w:val="24"/>
          <w:szCs w:val="24"/>
          <w:lang w:val="en-US"/>
        </w:rPr>
        <w:t xml:space="preserve"> </w:t>
      </w:r>
      <w:proofErr w:type="spellStart"/>
      <w:r w:rsidR="00316F5C" w:rsidRPr="001204C4">
        <w:rPr>
          <w:rFonts w:ascii="Book Antiqua" w:hAnsi="Book Antiqua"/>
          <w:sz w:val="24"/>
          <w:szCs w:val="24"/>
          <w:lang w:val="en-US"/>
        </w:rPr>
        <w:t>prevalance</w:t>
      </w:r>
      <w:proofErr w:type="spellEnd"/>
      <w:r w:rsidR="00316F5C" w:rsidRPr="001204C4">
        <w:rPr>
          <w:rFonts w:ascii="Book Antiqua" w:hAnsi="Book Antiqua"/>
          <w:sz w:val="24"/>
          <w:szCs w:val="24"/>
          <w:lang w:val="en-US"/>
        </w:rPr>
        <w:t xml:space="preserve"> of 20</w:t>
      </w:r>
      <w:r w:rsidR="00E31CEE" w:rsidRPr="001204C4">
        <w:rPr>
          <w:rFonts w:ascii="Book Antiqua" w:hAnsi="Book Antiqua"/>
          <w:sz w:val="24"/>
          <w:szCs w:val="24"/>
          <w:lang w:val="en-US"/>
        </w:rPr>
        <w:t>%</w:t>
      </w:r>
      <w:r w:rsidR="00316F5C" w:rsidRPr="001204C4">
        <w:rPr>
          <w:rFonts w:ascii="Book Antiqua" w:hAnsi="Book Antiqua"/>
          <w:sz w:val="24"/>
          <w:szCs w:val="24"/>
          <w:lang w:val="en-US"/>
        </w:rPr>
        <w:t>-50</w:t>
      </w:r>
      <w:r w:rsidR="00E31CEE" w:rsidRPr="001204C4">
        <w:rPr>
          <w:rFonts w:ascii="Book Antiqua" w:hAnsi="Book Antiqua"/>
          <w:sz w:val="24"/>
          <w:szCs w:val="24"/>
          <w:lang w:val="en-US"/>
        </w:rPr>
        <w:t>%</w:t>
      </w:r>
      <w:r w:rsidR="00316F5C" w:rsidRPr="001204C4">
        <w:rPr>
          <w:rFonts w:ascii="Book Antiqua" w:hAnsi="Book Antiqua"/>
          <w:sz w:val="24"/>
          <w:szCs w:val="24"/>
          <w:lang w:val="en-US"/>
        </w:rPr>
        <w:t xml:space="preserve"> </w:t>
      </w:r>
      <w:r w:rsidR="00DD3B29" w:rsidRPr="001204C4">
        <w:rPr>
          <w:rFonts w:ascii="Book Antiqua" w:hAnsi="Book Antiqua"/>
          <w:sz w:val="24"/>
          <w:szCs w:val="24"/>
          <w:lang w:val="en-US"/>
        </w:rPr>
        <w:t xml:space="preserve">of </w:t>
      </w:r>
      <w:r w:rsidR="00316F5C" w:rsidRPr="001204C4">
        <w:rPr>
          <w:rFonts w:ascii="Book Antiqua" w:hAnsi="Book Antiqua"/>
          <w:sz w:val="24"/>
          <w:szCs w:val="24"/>
          <w:lang w:val="en-US"/>
        </w:rPr>
        <w:t xml:space="preserve">patients with asymptomatic sarcoid heart disease (SHD) or </w:t>
      </w:r>
      <w:r w:rsidR="00DD3B29" w:rsidRPr="001204C4">
        <w:rPr>
          <w:rFonts w:ascii="Book Antiqua" w:hAnsi="Book Antiqua"/>
          <w:sz w:val="24"/>
          <w:szCs w:val="24"/>
          <w:lang w:val="en-US"/>
        </w:rPr>
        <w:t xml:space="preserve">even </w:t>
      </w:r>
      <w:r w:rsidR="00316F5C" w:rsidRPr="001204C4">
        <w:rPr>
          <w:rFonts w:ascii="Book Antiqua" w:hAnsi="Book Antiqua"/>
          <w:sz w:val="24"/>
          <w:szCs w:val="24"/>
          <w:lang w:val="en-US"/>
        </w:rPr>
        <w:t>up to 70</w:t>
      </w:r>
      <w:r w:rsidR="00E31CEE" w:rsidRPr="001204C4">
        <w:rPr>
          <w:rFonts w:ascii="Book Antiqua" w:hAnsi="Book Antiqua"/>
          <w:sz w:val="24"/>
          <w:szCs w:val="24"/>
          <w:lang w:val="en-US"/>
        </w:rPr>
        <w:t>%</w:t>
      </w:r>
      <w:r w:rsidR="00316F5C" w:rsidRPr="001204C4">
        <w:rPr>
          <w:rFonts w:ascii="Book Antiqua" w:hAnsi="Book Antiqua"/>
          <w:sz w:val="24"/>
          <w:szCs w:val="24"/>
          <w:lang w:val="en-US"/>
        </w:rPr>
        <w:t>-85</w:t>
      </w:r>
      <w:r w:rsidR="00E31CEE" w:rsidRPr="001204C4">
        <w:rPr>
          <w:rFonts w:ascii="Book Antiqua" w:hAnsi="Book Antiqua"/>
          <w:sz w:val="24"/>
          <w:szCs w:val="24"/>
          <w:lang w:val="en-US"/>
        </w:rPr>
        <w:t>% in autopsy studies</w:t>
      </w:r>
      <w:r w:rsidR="00B830B8" w:rsidRPr="001204C4">
        <w:rPr>
          <w:rFonts w:ascii="Book Antiqua" w:hAnsi="Book Antiqua"/>
          <w:sz w:val="24"/>
          <w:szCs w:val="24"/>
          <w:lang w:val="en-US"/>
        </w:rPr>
        <w:fldChar w:fldCharType="begin">
          <w:fldData xml:space="preserve">PEVuZE5vdGU+PENpdGU+PEF1dGhvcj5TaWx2ZXJtYW48L0F1dGhvcj48WWVhcj4xOTc4PC9ZZWFy
PjxSZWNOdW0+MzwvUmVjTnVtPjxEaXNwbGF5VGV4dD48c3R5bGUgZmFjZT0ic3VwZXJzY3JpcHQi
Pls0LCA1XTwvc3R5bGU+PC9EaXNwbGF5VGV4dD48cmVjb3JkPjxyZWMtbnVtYmVyPjM8L3JlYy1u
dW1iZXI+PGZvcmVpZ24ta2V5cz48a2V5IGFwcD0iRU4iIGRiLWlkPSI5OXh4ZjBlcGFkZDVkdWVw
OXp0dmRyMGo5d3RkZGU5ZmZ0ZWYiPjM8L2tleT48L2ZvcmVpZ24ta2V5cz48cmVmLXR5cGUgbmFt
ZT0iSm91cm5hbCBBcnRpY2xlIj4xNzwvcmVmLXR5cGU+PGNvbnRyaWJ1dG9ycz48YXV0aG9ycz48
YXV0aG9yPlNpbHZlcm1hbiwgSy4gSi48L2F1dGhvcj48YXV0aG9yPkh1dGNoaW5zLCBHLiBNLjwv
YXV0aG9yPjxhdXRob3I+QnVsa2xleSwgQi4gSC48L2F1dGhvcj48L2F1dGhvcnM+PC9jb250cmli
dXRvcnM+PHRpdGxlcz48dGl0bGU+Q2FyZGlhYyBzYXJjb2lkOiBhIGNsaW5pY29wYXRob2xvZ2lj
IHN0dWR5IG9mIDg0IHVuc2VsZWN0ZWQgcGF0aWVudHMgd2l0aCBzeXN0ZW1pYyBzYXJjb2lkb3Np
czwvdGl0bGU+PHNlY29uZGFyeS10aXRsZT5DaXJjdWxhdGlvbjwvc2Vjb25kYXJ5LXRpdGxlPjwv
dGl0bGVzPjxwZXJpb2RpY2FsPjxmdWxsLXRpdGxlPkNpcmN1bGF0aW9uPC9mdWxsLXRpdGxlPjwv
cGVyaW9kaWNhbD48cGFnZXM+MTIwNC0xMTwvcGFnZXM+PHZvbHVtZT41ODwvdm9sdW1lPjxudW1i
ZXI+NjwvbnVtYmVyPjxrZXl3b3Jkcz48a2V5d29yZD5BZHVsdDwva2V5d29yZD48a2V5d29yZD5B
cnJoeXRobWlhcywgQ2FyZGlhYy9ldGlvbG9neTwva2V5d29yZD48a2V5d29yZD5DYXJkaW9teW9w
YXRoaWVzL2NvbXBsaWNhdGlvbnMvZGlhZ25vc2lzLypwYXRob2xvZ3k8L2tleXdvcmQ+PGtleXdv
cmQ+RGVhdGgsIFN1ZGRlbi9ldGlvbG9neTwva2V5d29yZD48a2V5d29yZD5GZW1hbGU8L2tleXdv
cmQ+PGtleXdvcmQ+SHVtYW5zPC9rZXl3b3JkPjxrZXl3b3JkPk1hbGU8L2tleXdvcmQ+PGtleXdv
cmQ+TXlvY2FyZGl1bS8qcGF0aG9sb2d5PC9rZXl3b3JkPjxrZXl3b3JkPlNhcmNvaWRvc2lzL2Nv
bXBsaWNhdGlvbnMvZGlhZ25vc2lzLypwYXRob2xvZ3k8L2tleXdvcmQ+PC9rZXl3b3Jkcz48ZGF0
ZXM+PHllYXI+MTk3ODwveWVhcj48cHViLWRhdGVzPjxkYXRlPkRlYzwvZGF0ZT48L3B1Yi1kYXRl
cz48L2RhdGVzPjxhY2Nlc3Npb24tbnVtPjcwOTc3NzwvYWNjZXNzaW9uLW51bT48dXJscz48cmVs
YXRlZC11cmxzPjx1cmw+aHR0cDovL3d3dy5uY2JpLm5sbS5uaWguZ292L2VudHJlei9xdWVyeS5m
Y2dpP2NtZD1SZXRyaWV2ZSZhbXA7ZGI9UHViTWVkJmFtcDtkb3B0PUNpdGF0aW9uJmFtcDtsaXN0
X3VpZHM9NzA5Nzc3IDwvdXJsPjwvcmVsYXRlZC11cmxzPjwvdXJscz48Y3VzdG9tMj5QTUlEOiA3
MDk3Nzc8L2N1c3RvbTI+PC9yZWNvcmQ+PC9DaXRlPjxDaXRlPjxBdXRob3I+THluY2g8L0F1dGhv
cj48WWVhcj4yMDE0PC9ZZWFyPjxSZWNOdW0+MjA8L1JlY051bT48cmVjb3JkPjxyZWMtbnVtYmVy
PjIwPC9yZWMtbnVtYmVyPjxmb3JlaWduLWtleXM+PGtleSBhcHA9IkVOIiBkYi1pZD0iOTl4eGYw
ZXBhZGQ1ZHVlcDl6dHZkcjBqOXd0ZGRlOWZmdGVmIj4yMDwva2V5PjwvZm9yZWlnbi1rZXlzPjxy
ZWYtdHlwZSBuYW1lPSJKb3VybmFsIEFydGljbGUiPjE3PC9yZWYtdHlwZT48Y29udHJpYnV0b3Jz
PjxhdXRob3JzPjxhdXRob3I+THluY2gsIEouIFAuLCAzcmQ8L2F1dGhvcj48YXV0aG9yPkh3YW5n
LCBKLjwvYXV0aG9yPjxhdXRob3I+QnJhZGZpZWxkLCBKLjwvYXV0aG9yPjxhdXRob3I+RmlzaGJl
aW4sIE0uPC9hdXRob3I+PGF1dGhvcj5TaGl2a3VtYXIsIEsuPC9hdXRob3I+PGF1dGhvcj5UdW5n
LCBSLjwvYXV0aG9yPjwvYXV0aG9ycz48L2NvbnRyaWJ1dG9ycz48YXV0aC1hZGRyZXNzPkRpdmlz
aW9uIG9mIFB1bG1vbmFyeSwgQ3JpdGljYWwgQ2FyZSBNZWRpY2luZSwgQWxsZXJneSwgYW5kIENs
aW5pY2FsIEltbXVub2xvZ3ksIERhdmlkIEdlZmZlbiBTY2hvb2wgb2YgTWVkaWNpbmUgYXQgVUNM
QSwgTG9zIEFuZ2VsZXMsIENhbGlmb3JuaWEuJiN4RDtEaXZpc2lvbiBvZiBDYXJkaW9sb2d5LCBE
ZXBhcnRtZW50IG9mIE1lZGljaW5lLCBVQ0xBIENhcmRpYWMgQXJyaHl0aG1pYSBDZW50ZXIsIERh
dmlkIEdlZmZlbiBTY2hvb2wgb2YgTWVkaWNpbmUgYXQgVUNMQSwgTG9zIEFuZ2VsZXMsIENhbGlm
b3JuaWEuJiN4RDtEZXBhcnRtZW50IG9mIFBhdGhvbG9neSBhbmQgTGFib3JhdG9yeSBNZWRpY2lu
ZSwgRGF2aWQgR2VmZmVuIFNjaG9vbCBvZiBNZWRpY2luZSBhdCBVQ0xBLCBMb3MgQW5nZWxlcywg
Q2FsaWZvcm5pYS48L2F1dGgtYWRkcmVzcz48dGl0bGVzPjx0aXRsZT5DYXJkaWFjIGludm9sdmVt
ZW50IGluIHNhcmNvaWRvc2lzOiBldm9sdmluZyBjb25jZXB0cyBpbiBkaWFnbm9zaXMgYW5kIHRy
ZWF0bWVudDwvdGl0bGU+PHNlY29uZGFyeS10aXRsZT5TZW1pbiBSZXNwaXIgQ3JpdCBDYXJlIE1l
ZDwvc2Vjb25kYXJ5LXRpdGxlPjxhbHQtdGl0bGU+U2VtaW5hcnMgaW4gcmVzcGlyYXRvcnkgYW5k
IGNyaXRpY2FsIGNhcmUgbWVkaWNpbmU8L2FsdC10aXRsZT48L3RpdGxlcz48cGVyaW9kaWNhbD48
ZnVsbC10aXRsZT5TZW1pbiBSZXNwaXIgQ3JpdCBDYXJlIE1lZDwvZnVsbC10aXRsZT48YWJici0x
PlNlbWluYXJzIGluIHJlc3BpcmF0b3J5IGFuZCBjcml0aWNhbCBjYXJlIG1lZGljaW5lPC9hYmJy
LTE+PC9wZXJpb2RpY2FsPjxhbHQtcGVyaW9kaWNhbD48ZnVsbC10aXRsZT5TZW1pbiBSZXNwaXIg
Q3JpdCBDYXJlIE1lZDwvZnVsbC10aXRsZT48YWJici0xPlNlbWluYXJzIGluIHJlc3BpcmF0b3J5
IGFuZCBjcml0aWNhbCBjYXJlIG1lZGljaW5lPC9hYmJyLTE+PC9hbHQtcGVyaW9kaWNhbD48cGFn
ZXM+MzcyLTkwPC9wYWdlcz48dm9sdW1lPjM1PC92b2x1bWU+PG51bWJlcj4zPC9udW1iZXI+PGtl
eXdvcmRzPjxrZXl3b3JkPkJpb3BzeTwva2V5d29yZD48a2V5d29yZD5GbHVvcm9kZW94eWdsdWNv
c2UgRjE4L2RpYWdub3N0aWMgdXNlPC9rZXl3b3JkPjxrZXl3b3JkPkdsdWNvY29ydGljb2lkcy8q
dGhlcmFwZXV0aWMgdXNlPC9rZXl3b3JkPjxrZXl3b3JkPkhlYXJ0IERpc2Vhc2VzLypldGlvbG9n
eS9waHlzaW9wYXRob2xvZ3kvdGhlcmFweTwva2V5d29yZD48a2V5d29yZD5IdW1hbnM8L2tleXdv
cmQ+PGtleXdvcmQ+TWFnbmV0aWMgUmVzb25hbmNlIEltYWdpbmcvbWV0aG9kczwva2V5d29yZD48
a2V5d29yZD5Qb3NpdHJvbi1FbWlzc2lvbiBUb21vZ3JhcGh5L21ldGhvZHM8L2tleXdvcmQ+PGtl
eXdvcmQ+UHJvZ25vc2lzPC9rZXl3b3JkPjxrZXl3b3JkPlNhcmNvaWRvc2lzLypjb21wbGljYXRp
b25zL3BoeXNpb3BhdGhvbG9neS90aGVyYXB5PC9rZXl3b3JkPjxrZXl3b3JkPlRvbW9ncmFwaHks
IFgtUmF5IENvbXB1dGVkL21ldGhvZHM8L2tleXdvcmQ+PC9rZXl3b3Jkcz48ZGF0ZXM+PHllYXI+
MjAxNDwveWVhcj48cHViLWRhdGVzPjxkYXRlPkp1bjwvZGF0ZT48L3B1Yi1kYXRlcz48L2RhdGVz
Pjxpc2JuPjEwOTgtOTA0OCAoRWxlY3Ryb25pYykmI3hEOzEwNjktMzQyNCAoTGlua2luZyk8L2lz
Ym4+PGFjY2Vzc2lvbi1udW0+MjUwMDcwODk8L2FjY2Vzc2lvbi1udW0+PHVybHM+PHJlbGF0ZWQt
dXJscz48dXJsPmh0dHA6Ly93d3cubmNiaS5ubG0ubmloLmdvdi9wdWJtZWQvMjUwMDcwODk8L3Vy
bD48L3JlbGF0ZWQtdXJscz48L3VybHM+PGN1c3RvbTI+UE1JRDogNDI1MzAyOTwvY3VzdG9tMj48
ZWxlY3Ryb25pYy1yZXNvdXJjZS1udW0+RE9JOiAxMC4xMDU1L3MtMDAzNC0xMzc2ODg5PC9lbGVj
dHJvbmljLXJlc291cmNlLW51bT48L3JlY29yZD48L0NpdGU+PC9FbmROb3RlPgB=
</w:fldData>
        </w:fldChar>
      </w:r>
      <w:r w:rsidR="006C3EAF" w:rsidRPr="001204C4">
        <w:rPr>
          <w:rFonts w:ascii="Book Antiqua" w:hAnsi="Book Antiqua"/>
          <w:sz w:val="24"/>
          <w:szCs w:val="24"/>
          <w:lang w:val="en-US"/>
        </w:rPr>
        <w:instrText xml:space="preserve"> ADDIN EN.CITE </w:instrText>
      </w:r>
      <w:r w:rsidR="00B830B8" w:rsidRPr="001204C4">
        <w:rPr>
          <w:rFonts w:ascii="Book Antiqua" w:hAnsi="Book Antiqua"/>
          <w:sz w:val="24"/>
          <w:szCs w:val="24"/>
          <w:lang w:val="en-US"/>
        </w:rPr>
        <w:fldChar w:fldCharType="begin">
          <w:fldData xml:space="preserve">PEVuZE5vdGU+PENpdGU+PEF1dGhvcj5TaWx2ZXJtYW48L0F1dGhvcj48WWVhcj4xOTc4PC9ZZWFy
PjxSZWNOdW0+MzwvUmVjTnVtPjxEaXNwbGF5VGV4dD48c3R5bGUgZmFjZT0ic3VwZXJzY3JpcHQi
Pls0LCA1XTwvc3R5bGU+PC9EaXNwbGF5VGV4dD48cmVjb3JkPjxyZWMtbnVtYmVyPjM8L3JlYy1u
dW1iZXI+PGZvcmVpZ24ta2V5cz48a2V5IGFwcD0iRU4iIGRiLWlkPSI5OXh4ZjBlcGFkZDVkdWVw
OXp0dmRyMGo5d3RkZGU5ZmZ0ZWYiPjM8L2tleT48L2ZvcmVpZ24ta2V5cz48cmVmLXR5cGUgbmFt
ZT0iSm91cm5hbCBBcnRpY2xlIj4xNzwvcmVmLXR5cGU+PGNvbnRyaWJ1dG9ycz48YXV0aG9ycz48
YXV0aG9yPlNpbHZlcm1hbiwgSy4gSi48L2F1dGhvcj48YXV0aG9yPkh1dGNoaW5zLCBHLiBNLjwv
YXV0aG9yPjxhdXRob3I+QnVsa2xleSwgQi4gSC48L2F1dGhvcj48L2F1dGhvcnM+PC9jb250cmli
dXRvcnM+PHRpdGxlcz48dGl0bGU+Q2FyZGlhYyBzYXJjb2lkOiBhIGNsaW5pY29wYXRob2xvZ2lj
IHN0dWR5IG9mIDg0IHVuc2VsZWN0ZWQgcGF0aWVudHMgd2l0aCBzeXN0ZW1pYyBzYXJjb2lkb3Np
czwvdGl0bGU+PHNlY29uZGFyeS10aXRsZT5DaXJjdWxhdGlvbjwvc2Vjb25kYXJ5LXRpdGxlPjwv
dGl0bGVzPjxwZXJpb2RpY2FsPjxmdWxsLXRpdGxlPkNpcmN1bGF0aW9uPC9mdWxsLXRpdGxlPjwv
cGVyaW9kaWNhbD48cGFnZXM+MTIwNC0xMTwvcGFnZXM+PHZvbHVtZT41ODwvdm9sdW1lPjxudW1i
ZXI+NjwvbnVtYmVyPjxrZXl3b3Jkcz48a2V5d29yZD5BZHVsdDwva2V5d29yZD48a2V5d29yZD5B
cnJoeXRobWlhcywgQ2FyZGlhYy9ldGlvbG9neTwva2V5d29yZD48a2V5d29yZD5DYXJkaW9teW9w
YXRoaWVzL2NvbXBsaWNhdGlvbnMvZGlhZ25vc2lzLypwYXRob2xvZ3k8L2tleXdvcmQ+PGtleXdv
cmQ+RGVhdGgsIFN1ZGRlbi9ldGlvbG9neTwva2V5d29yZD48a2V5d29yZD5GZW1hbGU8L2tleXdv
cmQ+PGtleXdvcmQ+SHVtYW5zPC9rZXl3b3JkPjxrZXl3b3JkPk1hbGU8L2tleXdvcmQ+PGtleXdv
cmQ+TXlvY2FyZGl1bS8qcGF0aG9sb2d5PC9rZXl3b3JkPjxrZXl3b3JkPlNhcmNvaWRvc2lzL2Nv
bXBsaWNhdGlvbnMvZGlhZ25vc2lzLypwYXRob2xvZ3k8L2tleXdvcmQ+PC9rZXl3b3Jkcz48ZGF0
ZXM+PHllYXI+MTk3ODwveWVhcj48cHViLWRhdGVzPjxkYXRlPkRlYzwvZGF0ZT48L3B1Yi1kYXRl
cz48L2RhdGVzPjxhY2Nlc3Npb24tbnVtPjcwOTc3NzwvYWNjZXNzaW9uLW51bT48dXJscz48cmVs
YXRlZC11cmxzPjx1cmw+aHR0cDovL3d3dy5uY2JpLm5sbS5uaWguZ292L2VudHJlei9xdWVyeS5m
Y2dpP2NtZD1SZXRyaWV2ZSZhbXA7ZGI9UHViTWVkJmFtcDtkb3B0PUNpdGF0aW9uJmFtcDtsaXN0
X3VpZHM9NzA5Nzc3IDwvdXJsPjwvcmVsYXRlZC11cmxzPjwvdXJscz48Y3VzdG9tMj5QTUlEOiA3
MDk3Nzc8L2N1c3RvbTI+PC9yZWNvcmQ+PC9DaXRlPjxDaXRlPjxBdXRob3I+THluY2g8L0F1dGhv
cj48WWVhcj4yMDE0PC9ZZWFyPjxSZWNOdW0+MjA8L1JlY051bT48cmVjb3JkPjxyZWMtbnVtYmVy
PjIwPC9yZWMtbnVtYmVyPjxmb3JlaWduLWtleXM+PGtleSBhcHA9IkVOIiBkYi1pZD0iOTl4eGYw
ZXBhZGQ1ZHVlcDl6dHZkcjBqOXd0ZGRlOWZmdGVmIj4yMDwva2V5PjwvZm9yZWlnbi1rZXlzPjxy
ZWYtdHlwZSBuYW1lPSJKb3VybmFsIEFydGljbGUiPjE3PC9yZWYtdHlwZT48Y29udHJpYnV0b3Jz
PjxhdXRob3JzPjxhdXRob3I+THluY2gsIEouIFAuLCAzcmQ8L2F1dGhvcj48YXV0aG9yPkh3YW5n
LCBKLjwvYXV0aG9yPjxhdXRob3I+QnJhZGZpZWxkLCBKLjwvYXV0aG9yPjxhdXRob3I+RmlzaGJl
aW4sIE0uPC9hdXRob3I+PGF1dGhvcj5TaGl2a3VtYXIsIEsuPC9hdXRob3I+PGF1dGhvcj5UdW5n
LCBSLjwvYXV0aG9yPjwvYXV0aG9ycz48L2NvbnRyaWJ1dG9ycz48YXV0aC1hZGRyZXNzPkRpdmlz
aW9uIG9mIFB1bG1vbmFyeSwgQ3JpdGljYWwgQ2FyZSBNZWRpY2luZSwgQWxsZXJneSwgYW5kIENs
aW5pY2FsIEltbXVub2xvZ3ksIERhdmlkIEdlZmZlbiBTY2hvb2wgb2YgTWVkaWNpbmUgYXQgVUNM
QSwgTG9zIEFuZ2VsZXMsIENhbGlmb3JuaWEuJiN4RDtEaXZpc2lvbiBvZiBDYXJkaW9sb2d5LCBE
ZXBhcnRtZW50IG9mIE1lZGljaW5lLCBVQ0xBIENhcmRpYWMgQXJyaHl0aG1pYSBDZW50ZXIsIERh
dmlkIEdlZmZlbiBTY2hvb2wgb2YgTWVkaWNpbmUgYXQgVUNMQSwgTG9zIEFuZ2VsZXMsIENhbGlm
b3JuaWEuJiN4RDtEZXBhcnRtZW50IG9mIFBhdGhvbG9neSBhbmQgTGFib3JhdG9yeSBNZWRpY2lu
ZSwgRGF2aWQgR2VmZmVuIFNjaG9vbCBvZiBNZWRpY2luZSBhdCBVQ0xBLCBMb3MgQW5nZWxlcywg
Q2FsaWZvcm5pYS48L2F1dGgtYWRkcmVzcz48dGl0bGVzPjx0aXRsZT5DYXJkaWFjIGludm9sdmVt
ZW50IGluIHNhcmNvaWRvc2lzOiBldm9sdmluZyBjb25jZXB0cyBpbiBkaWFnbm9zaXMgYW5kIHRy
ZWF0bWVudDwvdGl0bGU+PHNlY29uZGFyeS10aXRsZT5TZW1pbiBSZXNwaXIgQ3JpdCBDYXJlIE1l
ZDwvc2Vjb25kYXJ5LXRpdGxlPjxhbHQtdGl0bGU+U2VtaW5hcnMgaW4gcmVzcGlyYXRvcnkgYW5k
IGNyaXRpY2FsIGNhcmUgbWVkaWNpbmU8L2FsdC10aXRsZT48L3RpdGxlcz48cGVyaW9kaWNhbD48
ZnVsbC10aXRsZT5TZW1pbiBSZXNwaXIgQ3JpdCBDYXJlIE1lZDwvZnVsbC10aXRsZT48YWJici0x
PlNlbWluYXJzIGluIHJlc3BpcmF0b3J5IGFuZCBjcml0aWNhbCBjYXJlIG1lZGljaW5lPC9hYmJy
LTE+PC9wZXJpb2RpY2FsPjxhbHQtcGVyaW9kaWNhbD48ZnVsbC10aXRsZT5TZW1pbiBSZXNwaXIg
Q3JpdCBDYXJlIE1lZDwvZnVsbC10aXRsZT48YWJici0xPlNlbWluYXJzIGluIHJlc3BpcmF0b3J5
IGFuZCBjcml0aWNhbCBjYXJlIG1lZGljaW5lPC9hYmJyLTE+PC9hbHQtcGVyaW9kaWNhbD48cGFn
ZXM+MzcyLTkwPC9wYWdlcz48dm9sdW1lPjM1PC92b2x1bWU+PG51bWJlcj4zPC9udW1iZXI+PGtl
eXdvcmRzPjxrZXl3b3JkPkJpb3BzeTwva2V5d29yZD48a2V5d29yZD5GbHVvcm9kZW94eWdsdWNv
c2UgRjE4L2RpYWdub3N0aWMgdXNlPC9rZXl3b3JkPjxrZXl3b3JkPkdsdWNvY29ydGljb2lkcy8q
dGhlcmFwZXV0aWMgdXNlPC9rZXl3b3JkPjxrZXl3b3JkPkhlYXJ0IERpc2Vhc2VzLypldGlvbG9n
eS9waHlzaW9wYXRob2xvZ3kvdGhlcmFweTwva2V5d29yZD48a2V5d29yZD5IdW1hbnM8L2tleXdv
cmQ+PGtleXdvcmQ+TWFnbmV0aWMgUmVzb25hbmNlIEltYWdpbmcvbWV0aG9kczwva2V5d29yZD48
a2V5d29yZD5Qb3NpdHJvbi1FbWlzc2lvbiBUb21vZ3JhcGh5L21ldGhvZHM8L2tleXdvcmQ+PGtl
eXdvcmQ+UHJvZ25vc2lzPC9rZXl3b3JkPjxrZXl3b3JkPlNhcmNvaWRvc2lzLypjb21wbGljYXRp
b25zL3BoeXNpb3BhdGhvbG9neS90aGVyYXB5PC9rZXl3b3JkPjxrZXl3b3JkPlRvbW9ncmFwaHks
IFgtUmF5IENvbXB1dGVkL21ldGhvZHM8L2tleXdvcmQ+PC9rZXl3b3Jkcz48ZGF0ZXM+PHllYXI+
MjAxNDwveWVhcj48cHViLWRhdGVzPjxkYXRlPkp1bjwvZGF0ZT48L3B1Yi1kYXRlcz48L2RhdGVz
Pjxpc2JuPjEwOTgtOTA0OCAoRWxlY3Ryb25pYykmI3hEOzEwNjktMzQyNCAoTGlua2luZyk8L2lz
Ym4+PGFjY2Vzc2lvbi1udW0+MjUwMDcwODk8L2FjY2Vzc2lvbi1udW0+PHVybHM+PHJlbGF0ZWQt
dXJscz48dXJsPmh0dHA6Ly93d3cubmNiaS5ubG0ubmloLmdvdi9wdWJtZWQvMjUwMDcwODk8L3Vy
bD48L3JlbGF0ZWQtdXJscz48L3VybHM+PGN1c3RvbTI+UE1JRDogNDI1MzAyOTwvY3VzdG9tMj48
ZWxlY3Ryb25pYy1yZXNvdXJjZS1udW0+RE9JOiAxMC4xMDU1L3MtMDAzNC0xMzc2ODg5PC9lbGVj
dHJvbmljLXJlc291cmNlLW51bT48L3JlY29yZD48L0NpdGU+PC9FbmROb3RlPgB=
</w:fldData>
        </w:fldChar>
      </w:r>
      <w:r w:rsidR="006C3EAF" w:rsidRPr="001204C4">
        <w:rPr>
          <w:rFonts w:ascii="Book Antiqua" w:hAnsi="Book Antiqua"/>
          <w:sz w:val="24"/>
          <w:szCs w:val="24"/>
          <w:lang w:val="en-US"/>
        </w:rPr>
        <w:instrText xml:space="preserve"> ADDIN EN.CITE.DATA </w:instrText>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end"/>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separate"/>
      </w:r>
      <w:r w:rsidR="006C3EAF" w:rsidRPr="001204C4">
        <w:rPr>
          <w:rFonts w:ascii="Book Antiqua" w:hAnsi="Book Antiqua"/>
          <w:noProof/>
          <w:sz w:val="24"/>
          <w:szCs w:val="24"/>
          <w:vertAlign w:val="superscript"/>
          <w:lang w:val="en-US"/>
        </w:rPr>
        <w:t>[</w:t>
      </w:r>
      <w:hyperlink w:anchor="_ENREF_4" w:tooltip="Lynch, 2014 #20" w:history="1">
        <w:r w:rsidR="00C402E3" w:rsidRPr="001204C4">
          <w:rPr>
            <w:rFonts w:ascii="Book Antiqua" w:hAnsi="Book Antiqua"/>
            <w:noProof/>
            <w:sz w:val="24"/>
            <w:szCs w:val="24"/>
            <w:vertAlign w:val="superscript"/>
            <w:lang w:val="en-US"/>
          </w:rPr>
          <w:t>4</w:t>
        </w:r>
      </w:hyperlink>
      <w:r w:rsidR="00E31CEE" w:rsidRPr="001204C4">
        <w:rPr>
          <w:rFonts w:ascii="Book Antiqua" w:hAnsi="Book Antiqua"/>
          <w:noProof/>
          <w:sz w:val="24"/>
          <w:szCs w:val="24"/>
          <w:vertAlign w:val="superscript"/>
          <w:lang w:val="en-US"/>
        </w:rPr>
        <w:t>,</w:t>
      </w:r>
      <w:hyperlink w:anchor="_ENREF_5" w:tooltip="Silverman, 1978 #3" w:history="1">
        <w:r w:rsidR="00C402E3" w:rsidRPr="001204C4">
          <w:rPr>
            <w:rFonts w:ascii="Book Antiqua" w:hAnsi="Book Antiqua"/>
            <w:noProof/>
            <w:sz w:val="24"/>
            <w:szCs w:val="24"/>
            <w:vertAlign w:val="superscript"/>
            <w:lang w:val="en-US"/>
          </w:rPr>
          <w:t>5</w:t>
        </w:r>
      </w:hyperlink>
      <w:r w:rsidR="006C3EAF"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00316F5C" w:rsidRPr="001204C4">
        <w:rPr>
          <w:rFonts w:ascii="Book Antiqua" w:hAnsi="Book Antiqua"/>
          <w:sz w:val="24"/>
          <w:szCs w:val="24"/>
          <w:lang w:val="en-US"/>
        </w:rPr>
        <w:t xml:space="preserve">. </w:t>
      </w:r>
      <w:r w:rsidR="00773827" w:rsidRPr="001204C4">
        <w:rPr>
          <w:rFonts w:ascii="Book Antiqua" w:hAnsi="Book Antiqua"/>
          <w:sz w:val="24"/>
          <w:szCs w:val="24"/>
          <w:lang w:val="en-US"/>
        </w:rPr>
        <w:t xml:space="preserve">Interestingly, </w:t>
      </w:r>
      <w:r w:rsidR="008F0116" w:rsidRPr="001204C4">
        <w:rPr>
          <w:rFonts w:ascii="Book Antiqua" w:hAnsi="Book Antiqua"/>
          <w:sz w:val="24"/>
          <w:szCs w:val="24"/>
          <w:lang w:val="en-US"/>
        </w:rPr>
        <w:t xml:space="preserve">the prevalence of </w:t>
      </w:r>
      <w:r w:rsidR="00773827" w:rsidRPr="001204C4">
        <w:rPr>
          <w:rFonts w:ascii="Book Antiqua" w:hAnsi="Book Antiqua"/>
          <w:sz w:val="24"/>
          <w:szCs w:val="24"/>
          <w:lang w:val="en-US"/>
        </w:rPr>
        <w:t>isolated cardiac sarcoidosi</w:t>
      </w:r>
      <w:r w:rsidR="00AD648C" w:rsidRPr="001204C4">
        <w:rPr>
          <w:rFonts w:ascii="Book Antiqua" w:hAnsi="Book Antiqua"/>
          <w:sz w:val="24"/>
          <w:szCs w:val="24"/>
          <w:lang w:val="en-US"/>
        </w:rPr>
        <w:t xml:space="preserve">s </w:t>
      </w:r>
      <w:r w:rsidR="00773827" w:rsidRPr="001204C4">
        <w:rPr>
          <w:rFonts w:ascii="Book Antiqua" w:hAnsi="Book Antiqua"/>
          <w:sz w:val="24"/>
          <w:szCs w:val="24"/>
          <w:lang w:val="en-US"/>
        </w:rPr>
        <w:t>is m</w:t>
      </w:r>
      <w:r w:rsidR="00CB1A34" w:rsidRPr="001204C4">
        <w:rPr>
          <w:rFonts w:ascii="Book Antiqua" w:hAnsi="Book Antiqua"/>
          <w:sz w:val="24"/>
          <w:szCs w:val="24"/>
          <w:lang w:val="en-US"/>
        </w:rPr>
        <w:t>uch higher in Japanese patients</w:t>
      </w:r>
      <w:r w:rsidR="00B830B8" w:rsidRPr="001204C4">
        <w:rPr>
          <w:rFonts w:ascii="Book Antiqua" w:hAnsi="Book Antiqua"/>
          <w:sz w:val="24"/>
          <w:szCs w:val="24"/>
          <w:lang w:val="en-US"/>
        </w:rPr>
        <w:fldChar w:fldCharType="begin">
          <w:fldData xml:space="preserve">PEVuZE5vdGU+PENpdGU+PEF1dGhvcj5Jd2FpPC9BdXRob3I+PFllYXI+MTk5NDwvWWVhcj48UmVj
TnVtPjIyPC9SZWNOdW0+PERpc3BsYXlUZXh0PjxzdHlsZSBmYWNlPSJzdXBlcnNjcmlwdCI+WzZd
PC9zdHlsZT48L0Rpc3BsYXlUZXh0PjxyZWNvcmQ+PHJlYy1udW1iZXI+MjI8L3JlYy1udW1iZXI+
PGZvcmVpZ24ta2V5cz48a2V5IGFwcD0iRU4iIGRiLWlkPSI5OXh4ZjBlcGFkZDVkdWVwOXp0dmRy
MGo5d3RkZGU5ZmZ0ZWYiPjIyPC9rZXk+PC9mb3JlaWduLWtleXM+PHJlZi10eXBlIG5hbWU9Ikpv
dXJuYWwgQXJ0aWNsZSI+MTc8L3JlZi10eXBlPjxjb250cmlidXRvcnM+PGF1dGhvcnM+PGF1dGhv
cj5Jd2FpLCBLLjwvYXV0aG9yPjxhdXRob3I+U2VraWd1dGksIE0uPC9hdXRob3I+PGF1dGhvcj5I
b3NvZGEsIFkuPC9hdXRob3I+PGF1dGhvcj5EZVJlbWVlLCBSLiBBLjwvYXV0aG9yPjxhdXRob3I+
VGF6ZWxhYXIsIEguIEQuPC9hdXRob3I+PGF1dGhvcj5TaGFybWEsIE8uIFAuPC9hdXRob3I+PGF1
dGhvcj5NYWhlc2h3YXJpLCBBLjwvYXV0aG9yPjxhdXRob3I+Tm9ndWNoaSwgVC4gSS48L2F1dGhv
cj48L2F1dGhvcnM+PC9jb250cmlidXRvcnM+PGF1dGgtYWRkcmVzcz5SZXNlYXJjaCBJbnN0aXR1
dGUgb2YgVHViZXJjdWxvc2lzLCBKYXBhbiBBbnRpdHViZXJjdWxvc2lzIEFzc29jaWF0aW9uLCBU
b2t5by48L2F1dGgtYWRkcmVzcz48dGl0bGVzPjx0aXRsZT5SYWNpYWwgZGlmZmVyZW5jZSBpbiBj
YXJkaWFjIHNhcmNvaWRvc2lzIGluY2lkZW5jZSBvYnNlcnZlZCBhdCBhdXRvcHN5PC90aXRsZT48
c2Vjb25kYXJ5LXRpdGxlPlNhcmNvaWRvc2lzPC9zZWNvbmRhcnktdGl0bGU+PGFsdC10aXRsZT5T
YXJjb2lkb3NpczwvYWx0LXRpdGxlPjwvdGl0bGVzPjxwZXJpb2RpY2FsPjxmdWxsLXRpdGxlPlNh
cmNvaWRvc2lzPC9mdWxsLXRpdGxlPjxhYmJyLTE+U2FyY29pZG9zaXM8L2FiYnItMT48L3Blcmlv
ZGljYWw+PGFsdC1wZXJpb2RpY2FsPjxmdWxsLXRpdGxlPlNhcmNvaWRvc2lzPC9mdWxsLXRpdGxl
PjxhYmJyLTE+U2FyY29pZG9zaXM8L2FiYnItMT48L2FsdC1wZXJpb2RpY2FsPjxwYWdlcz4yNi0z
MTwvcGFnZXM+PHZvbHVtZT4xMTwvdm9sdW1lPjxudW1iZXI+MTwvbnVtYmVyPjxrZXl3b3Jkcz48
a2V5d29yZD5BZG9sZXNjZW50PC9rZXl3b3JkPjxrZXl3b3JkPkFkdWx0PC9rZXl3b3JkPjxrZXl3
b3JkPkFmcmljYW4gQ29udGluZW50YWwgQW5jZXN0cnkgR3JvdXA8L2tleXdvcmQ+PGtleXdvcmQ+
QWdlZDwva2V5d29yZD48a2V5d29yZD5BZ2VkLCA4MCBhbmQgb3Zlcjwva2V5d29yZD48a2V5d29y
ZD5Bc2lhbiBDb250aW5lbnRhbCBBbmNlc3RyeSBHcm91cDwva2V5d29yZD48a2V5d29yZD5BdXRv
cHN5PC9rZXl3b3JkPjxrZXl3b3JkPkNhcmRpb215b3BhdGhpZXMvZXBpZGVtaW9sb2d5LypldGhu
b2xvZ3k8L2tleXdvcmQ+PGtleXdvcmQ+Q2F1c2Ugb2YgRGVhdGg8L2tleXdvcmQ+PGtleXdvcmQ+
Q2hpbGQ8L2tleXdvcmQ+PGtleXdvcmQ+Q2hpbGQsIFByZXNjaG9vbDwva2V5d29yZD48a2V5d29y
ZD4qQ29udGluZW50YWwgUG9wdWxhdGlvbiBHcm91cHM8L2tleXdvcmQ+PGtleXdvcmQ+RXVyb3Bl
YW4gQ29udGluZW50YWwgQW5jZXN0cnkgR3JvdXA8L2tleXdvcmQ+PGtleXdvcmQ+RmVtYWxlPC9r
ZXl3b3JkPjxrZXl3b3JkPkh1bWFuczwva2V5d29yZD48a2V5d29yZD5KYXBhbi9lcGlkZW1pb2xv
Z3k8L2tleXdvcmQ+PGtleXdvcmQ+TWFsZTwva2V5d29yZD48a2V5d29yZD5NaWRkbGUgQWdlZDwv
a2V5d29yZD48a2V5d29yZD5TYXJjb2lkb3Npcy9lcGlkZW1pb2xvZ3kvKmV0aG5vbG9neTwva2V5
d29yZD48a2V5d29yZD5TZXggRmFjdG9yczwva2V5d29yZD48a2V5d29yZD5Vbml0ZWQgU3RhdGVz
L2VwaWRlbWlvbG9neTwva2V5d29yZD48L2tleXdvcmRzPjxkYXRlcz48eWVhcj4xOTk0PC95ZWFy
PjxwdWItZGF0ZXM+PGRhdGU+TWFyPC9kYXRlPjwvcHViLWRhdGVzPjwvZGF0ZXM+PGlzYm4+MDM5
My0xNDQ3IChQcmludCkmI3hEOzAzOTMtMTQ0NyAoTGlua2luZyk8L2lzYm4+PGFjY2Vzc2lvbi1u
dW0+ODAzNjMzOTwvYWNjZXNzaW9uLW51bT48dXJscz48cmVsYXRlZC11cmxzPjx1cmw+aHR0cDov
L3d3dy5uY2JpLm5sbS5uaWguZ292L3B1Ym1lZC84MDM2MzM5PC91cmw+PC9yZWxhdGVkLXVybHM+
PC91cmxzPjxjdXN0b20yPlBNSUQ6IDgwMzYzMzk8L2N1c3RvbTI+PC9yZWNvcmQ+PC9DaXRlPjwv
RW5kTm90ZT4A
</w:fldData>
        </w:fldChar>
      </w:r>
      <w:r w:rsidR="006C3EAF" w:rsidRPr="001204C4">
        <w:rPr>
          <w:rFonts w:ascii="Book Antiqua" w:hAnsi="Book Antiqua"/>
          <w:sz w:val="24"/>
          <w:szCs w:val="24"/>
          <w:lang w:val="en-US"/>
        </w:rPr>
        <w:instrText xml:space="preserve"> ADDIN EN.CITE </w:instrText>
      </w:r>
      <w:r w:rsidR="00B830B8" w:rsidRPr="001204C4">
        <w:rPr>
          <w:rFonts w:ascii="Book Antiqua" w:hAnsi="Book Antiqua"/>
          <w:sz w:val="24"/>
          <w:szCs w:val="24"/>
          <w:lang w:val="en-US"/>
        </w:rPr>
        <w:fldChar w:fldCharType="begin">
          <w:fldData xml:space="preserve">PEVuZE5vdGU+PENpdGU+PEF1dGhvcj5Jd2FpPC9BdXRob3I+PFllYXI+MTk5NDwvWWVhcj48UmVj
TnVtPjIyPC9SZWNOdW0+PERpc3BsYXlUZXh0PjxzdHlsZSBmYWNlPSJzdXBlcnNjcmlwdCI+WzZd
PC9zdHlsZT48L0Rpc3BsYXlUZXh0PjxyZWNvcmQ+PHJlYy1udW1iZXI+MjI8L3JlYy1udW1iZXI+
PGZvcmVpZ24ta2V5cz48a2V5IGFwcD0iRU4iIGRiLWlkPSI5OXh4ZjBlcGFkZDVkdWVwOXp0dmRy
MGo5d3RkZGU5ZmZ0ZWYiPjIyPC9rZXk+PC9mb3JlaWduLWtleXM+PHJlZi10eXBlIG5hbWU9Ikpv
dXJuYWwgQXJ0aWNsZSI+MTc8L3JlZi10eXBlPjxjb250cmlidXRvcnM+PGF1dGhvcnM+PGF1dGhv
cj5Jd2FpLCBLLjwvYXV0aG9yPjxhdXRob3I+U2VraWd1dGksIE0uPC9hdXRob3I+PGF1dGhvcj5I
b3NvZGEsIFkuPC9hdXRob3I+PGF1dGhvcj5EZVJlbWVlLCBSLiBBLjwvYXV0aG9yPjxhdXRob3I+
VGF6ZWxhYXIsIEguIEQuPC9hdXRob3I+PGF1dGhvcj5TaGFybWEsIE8uIFAuPC9hdXRob3I+PGF1
dGhvcj5NYWhlc2h3YXJpLCBBLjwvYXV0aG9yPjxhdXRob3I+Tm9ndWNoaSwgVC4gSS48L2F1dGhv
cj48L2F1dGhvcnM+PC9jb250cmlidXRvcnM+PGF1dGgtYWRkcmVzcz5SZXNlYXJjaCBJbnN0aXR1
dGUgb2YgVHViZXJjdWxvc2lzLCBKYXBhbiBBbnRpdHViZXJjdWxvc2lzIEFzc29jaWF0aW9uLCBU
b2t5by48L2F1dGgtYWRkcmVzcz48dGl0bGVzPjx0aXRsZT5SYWNpYWwgZGlmZmVyZW5jZSBpbiBj
YXJkaWFjIHNhcmNvaWRvc2lzIGluY2lkZW5jZSBvYnNlcnZlZCBhdCBhdXRvcHN5PC90aXRsZT48
c2Vjb25kYXJ5LXRpdGxlPlNhcmNvaWRvc2lzPC9zZWNvbmRhcnktdGl0bGU+PGFsdC10aXRsZT5T
YXJjb2lkb3NpczwvYWx0LXRpdGxlPjwvdGl0bGVzPjxwZXJpb2RpY2FsPjxmdWxsLXRpdGxlPlNh
cmNvaWRvc2lzPC9mdWxsLXRpdGxlPjxhYmJyLTE+U2FyY29pZG9zaXM8L2FiYnItMT48L3Blcmlv
ZGljYWw+PGFsdC1wZXJpb2RpY2FsPjxmdWxsLXRpdGxlPlNhcmNvaWRvc2lzPC9mdWxsLXRpdGxl
PjxhYmJyLTE+U2FyY29pZG9zaXM8L2FiYnItMT48L2FsdC1wZXJpb2RpY2FsPjxwYWdlcz4yNi0z
MTwvcGFnZXM+PHZvbHVtZT4xMTwvdm9sdW1lPjxudW1iZXI+MTwvbnVtYmVyPjxrZXl3b3Jkcz48
a2V5d29yZD5BZG9sZXNjZW50PC9rZXl3b3JkPjxrZXl3b3JkPkFkdWx0PC9rZXl3b3JkPjxrZXl3
b3JkPkFmcmljYW4gQ29udGluZW50YWwgQW5jZXN0cnkgR3JvdXA8L2tleXdvcmQ+PGtleXdvcmQ+
QWdlZDwva2V5d29yZD48a2V5d29yZD5BZ2VkLCA4MCBhbmQgb3Zlcjwva2V5d29yZD48a2V5d29y
ZD5Bc2lhbiBDb250aW5lbnRhbCBBbmNlc3RyeSBHcm91cDwva2V5d29yZD48a2V5d29yZD5BdXRv
cHN5PC9rZXl3b3JkPjxrZXl3b3JkPkNhcmRpb215b3BhdGhpZXMvZXBpZGVtaW9sb2d5LypldGhu
b2xvZ3k8L2tleXdvcmQ+PGtleXdvcmQ+Q2F1c2Ugb2YgRGVhdGg8L2tleXdvcmQ+PGtleXdvcmQ+
Q2hpbGQ8L2tleXdvcmQ+PGtleXdvcmQ+Q2hpbGQsIFByZXNjaG9vbDwva2V5d29yZD48a2V5d29y
ZD4qQ29udGluZW50YWwgUG9wdWxhdGlvbiBHcm91cHM8L2tleXdvcmQ+PGtleXdvcmQ+RXVyb3Bl
YW4gQ29udGluZW50YWwgQW5jZXN0cnkgR3JvdXA8L2tleXdvcmQ+PGtleXdvcmQ+RmVtYWxlPC9r
ZXl3b3JkPjxrZXl3b3JkPkh1bWFuczwva2V5d29yZD48a2V5d29yZD5KYXBhbi9lcGlkZW1pb2xv
Z3k8L2tleXdvcmQ+PGtleXdvcmQ+TWFsZTwva2V5d29yZD48a2V5d29yZD5NaWRkbGUgQWdlZDwv
a2V5d29yZD48a2V5d29yZD5TYXJjb2lkb3Npcy9lcGlkZW1pb2xvZ3kvKmV0aG5vbG9neTwva2V5
d29yZD48a2V5d29yZD5TZXggRmFjdG9yczwva2V5d29yZD48a2V5d29yZD5Vbml0ZWQgU3RhdGVz
L2VwaWRlbWlvbG9neTwva2V5d29yZD48L2tleXdvcmRzPjxkYXRlcz48eWVhcj4xOTk0PC95ZWFy
PjxwdWItZGF0ZXM+PGRhdGU+TWFyPC9kYXRlPjwvcHViLWRhdGVzPjwvZGF0ZXM+PGlzYm4+MDM5
My0xNDQ3IChQcmludCkmI3hEOzAzOTMtMTQ0NyAoTGlua2luZyk8L2lzYm4+PGFjY2Vzc2lvbi1u
dW0+ODAzNjMzOTwvYWNjZXNzaW9uLW51bT48dXJscz48cmVsYXRlZC11cmxzPjx1cmw+aHR0cDov
L3d3dy5uY2JpLm5sbS5uaWguZ292L3B1Ym1lZC84MDM2MzM5PC91cmw+PC9yZWxhdGVkLXVybHM+
PC91cmxzPjxjdXN0b20yPlBNSUQ6IDgwMzYzMzk8L2N1c3RvbTI+PC9yZWNvcmQ+PC9DaXRlPjwv
RW5kTm90ZT4A
</w:fldData>
        </w:fldChar>
      </w:r>
      <w:r w:rsidR="006C3EAF" w:rsidRPr="001204C4">
        <w:rPr>
          <w:rFonts w:ascii="Book Antiqua" w:hAnsi="Book Antiqua"/>
          <w:sz w:val="24"/>
          <w:szCs w:val="24"/>
          <w:lang w:val="en-US"/>
        </w:rPr>
        <w:instrText xml:space="preserve"> ADDIN EN.CITE.DATA </w:instrText>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end"/>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separate"/>
      </w:r>
      <w:r w:rsidR="006C3EAF" w:rsidRPr="001204C4">
        <w:rPr>
          <w:rFonts w:ascii="Book Antiqua" w:hAnsi="Book Antiqua"/>
          <w:noProof/>
          <w:sz w:val="24"/>
          <w:szCs w:val="24"/>
          <w:vertAlign w:val="superscript"/>
          <w:lang w:val="en-US"/>
        </w:rPr>
        <w:t>[</w:t>
      </w:r>
      <w:hyperlink w:anchor="_ENREF_6" w:tooltip="Iwai, 1994 #22" w:history="1">
        <w:r w:rsidR="00C402E3" w:rsidRPr="001204C4">
          <w:rPr>
            <w:rFonts w:ascii="Book Antiqua" w:hAnsi="Book Antiqua"/>
            <w:noProof/>
            <w:sz w:val="24"/>
            <w:szCs w:val="24"/>
            <w:vertAlign w:val="superscript"/>
            <w:lang w:val="en-US"/>
          </w:rPr>
          <w:t>6</w:t>
        </w:r>
      </w:hyperlink>
      <w:r w:rsidR="006C3EAF"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00773827" w:rsidRPr="001204C4">
        <w:rPr>
          <w:rFonts w:ascii="Book Antiqua" w:hAnsi="Book Antiqua"/>
          <w:sz w:val="24"/>
          <w:szCs w:val="24"/>
          <w:lang w:val="en-US"/>
        </w:rPr>
        <w:t xml:space="preserve">. </w:t>
      </w:r>
    </w:p>
    <w:p w:rsidR="00945375" w:rsidRPr="001204C4" w:rsidRDefault="00945375" w:rsidP="0023407F">
      <w:pPr>
        <w:spacing w:line="360" w:lineRule="auto"/>
        <w:ind w:left="0" w:firstLine="0"/>
        <w:contextualSpacing/>
        <w:rPr>
          <w:rFonts w:ascii="Book Antiqua" w:hAnsi="Book Antiqua" w:cs="Arial"/>
          <w:sz w:val="24"/>
          <w:szCs w:val="24"/>
          <w:lang w:val="en-US"/>
        </w:rPr>
      </w:pPr>
    </w:p>
    <w:p w:rsidR="00833714" w:rsidRPr="001204C4" w:rsidRDefault="00065016" w:rsidP="0023407F">
      <w:pPr>
        <w:spacing w:line="360" w:lineRule="auto"/>
        <w:ind w:left="0" w:firstLine="0"/>
        <w:contextualSpacing/>
        <w:rPr>
          <w:rFonts w:ascii="Book Antiqua" w:hAnsi="Book Antiqua" w:cs="Arial"/>
          <w:b/>
          <w:sz w:val="24"/>
          <w:szCs w:val="24"/>
          <w:lang w:val="en-US"/>
        </w:rPr>
      </w:pPr>
      <w:r w:rsidRPr="001204C4">
        <w:rPr>
          <w:rFonts w:ascii="Book Antiqua" w:hAnsi="Book Antiqua"/>
          <w:b/>
          <w:sz w:val="24"/>
          <w:szCs w:val="24"/>
          <w:lang w:val="en-US"/>
        </w:rPr>
        <w:t>CASE REPORT</w:t>
      </w:r>
    </w:p>
    <w:p w:rsidR="008D7B4B" w:rsidRPr="001204C4" w:rsidRDefault="003953DA" w:rsidP="0023407F">
      <w:pPr>
        <w:spacing w:line="360" w:lineRule="auto"/>
        <w:ind w:left="0" w:firstLine="0"/>
        <w:contextualSpacing/>
        <w:rPr>
          <w:rFonts w:ascii="Book Antiqua" w:hAnsi="Book Antiqua"/>
          <w:sz w:val="24"/>
          <w:szCs w:val="24"/>
          <w:lang w:val="en-US"/>
        </w:rPr>
      </w:pPr>
      <w:r w:rsidRPr="001204C4">
        <w:rPr>
          <w:rFonts w:ascii="Book Antiqua" w:hAnsi="Book Antiqua"/>
          <w:sz w:val="24"/>
          <w:szCs w:val="24"/>
          <w:lang w:val="en-US"/>
        </w:rPr>
        <w:t>A 45-</w:t>
      </w:r>
      <w:r w:rsidR="00052508" w:rsidRPr="001204C4">
        <w:rPr>
          <w:rFonts w:ascii="Book Antiqua" w:hAnsi="Book Antiqua"/>
          <w:sz w:val="24"/>
          <w:szCs w:val="24"/>
          <w:lang w:val="en-US"/>
        </w:rPr>
        <w:t>year</w:t>
      </w:r>
      <w:r w:rsidR="00052508">
        <w:rPr>
          <w:rFonts w:ascii="Book Antiqua" w:hAnsi="Book Antiqua" w:hint="eastAsia"/>
          <w:sz w:val="24"/>
          <w:szCs w:val="24"/>
          <w:lang w:val="en-US" w:eastAsia="zh-CN"/>
        </w:rPr>
        <w:t>-</w:t>
      </w:r>
      <w:r w:rsidRPr="001204C4">
        <w:rPr>
          <w:rFonts w:ascii="Book Antiqua" w:hAnsi="Book Antiqua"/>
          <w:sz w:val="24"/>
          <w:szCs w:val="24"/>
          <w:lang w:val="en-US"/>
        </w:rPr>
        <w:t>old</w:t>
      </w:r>
      <w:r w:rsidR="005351B5" w:rsidRPr="001204C4">
        <w:rPr>
          <w:rFonts w:ascii="Book Antiqua" w:hAnsi="Book Antiqua"/>
          <w:sz w:val="24"/>
          <w:szCs w:val="24"/>
          <w:lang w:val="en-US"/>
        </w:rPr>
        <w:t xml:space="preserve"> </w:t>
      </w:r>
      <w:r w:rsidR="000F6D65" w:rsidRPr="001204C4">
        <w:rPr>
          <w:rFonts w:ascii="Book Antiqua" w:hAnsi="Book Antiqua"/>
          <w:sz w:val="24"/>
          <w:szCs w:val="24"/>
          <w:lang w:val="en-US"/>
        </w:rPr>
        <w:t>man was</w:t>
      </w:r>
      <w:r w:rsidR="00FE785E" w:rsidRPr="001204C4">
        <w:rPr>
          <w:rFonts w:ascii="Book Antiqua" w:hAnsi="Book Antiqua"/>
          <w:sz w:val="24"/>
          <w:szCs w:val="24"/>
          <w:lang w:val="en-US"/>
        </w:rPr>
        <w:t xml:space="preserve"> referred</w:t>
      </w:r>
      <w:r w:rsidR="00A76ABB" w:rsidRPr="001204C4">
        <w:rPr>
          <w:rFonts w:ascii="Book Antiqua" w:hAnsi="Book Antiqua"/>
          <w:sz w:val="24"/>
          <w:szCs w:val="24"/>
          <w:lang w:val="en-US"/>
        </w:rPr>
        <w:t xml:space="preserve"> </w:t>
      </w:r>
      <w:r w:rsidR="00C234FF" w:rsidRPr="001204C4">
        <w:rPr>
          <w:rFonts w:ascii="Book Antiqua" w:hAnsi="Book Antiqua"/>
          <w:sz w:val="24"/>
          <w:szCs w:val="24"/>
          <w:lang w:val="en-US"/>
        </w:rPr>
        <w:t xml:space="preserve">to </w:t>
      </w:r>
      <w:r w:rsidR="00711299" w:rsidRPr="001204C4">
        <w:rPr>
          <w:rFonts w:ascii="Book Antiqua" w:hAnsi="Book Antiqua"/>
          <w:sz w:val="24"/>
          <w:szCs w:val="24"/>
          <w:lang w:val="en-US"/>
        </w:rPr>
        <w:t>the</w:t>
      </w:r>
      <w:r w:rsidR="00C234FF" w:rsidRPr="001204C4">
        <w:rPr>
          <w:rFonts w:ascii="Book Antiqua" w:hAnsi="Book Antiqua"/>
          <w:sz w:val="24"/>
          <w:szCs w:val="24"/>
          <w:lang w:val="en-US"/>
        </w:rPr>
        <w:t xml:space="preserve"> </w:t>
      </w:r>
      <w:r w:rsidR="00711299" w:rsidRPr="001204C4">
        <w:rPr>
          <w:rFonts w:ascii="Book Antiqua" w:hAnsi="Book Antiqua"/>
          <w:sz w:val="24"/>
          <w:szCs w:val="24"/>
          <w:lang w:val="en-US"/>
        </w:rPr>
        <w:t>emergency unit</w:t>
      </w:r>
      <w:r w:rsidR="000F6D65" w:rsidRPr="001204C4">
        <w:rPr>
          <w:rFonts w:ascii="Book Antiqua" w:hAnsi="Book Antiqua"/>
          <w:sz w:val="24"/>
          <w:szCs w:val="24"/>
          <w:lang w:val="en-US"/>
        </w:rPr>
        <w:t xml:space="preserve"> </w:t>
      </w:r>
      <w:r w:rsidR="00711299" w:rsidRPr="001204C4">
        <w:rPr>
          <w:rStyle w:val="apple-style-span"/>
          <w:rFonts w:ascii="Book Antiqua" w:hAnsi="Book Antiqua" w:cs="Arial"/>
          <w:sz w:val="24"/>
          <w:szCs w:val="24"/>
          <w:lang w:val="en-US"/>
        </w:rPr>
        <w:t>with syncope and</w:t>
      </w:r>
      <w:r w:rsidR="00711FAB" w:rsidRPr="001204C4">
        <w:rPr>
          <w:rStyle w:val="apple-style-span"/>
          <w:rFonts w:ascii="Book Antiqua" w:hAnsi="Book Antiqua" w:cs="Arial"/>
          <w:sz w:val="24"/>
          <w:szCs w:val="24"/>
          <w:lang w:val="en-US"/>
        </w:rPr>
        <w:t xml:space="preserve"> </w:t>
      </w:r>
      <w:r w:rsidR="00246419" w:rsidRPr="001204C4">
        <w:rPr>
          <w:rStyle w:val="apple-style-span"/>
          <w:rFonts w:ascii="Book Antiqua" w:hAnsi="Book Antiqua" w:cs="Arial"/>
          <w:sz w:val="24"/>
          <w:szCs w:val="24"/>
          <w:lang w:val="en-US"/>
        </w:rPr>
        <w:t>temporary hemiparesis</w:t>
      </w:r>
      <w:r w:rsidR="005351B5" w:rsidRPr="001204C4">
        <w:rPr>
          <w:rStyle w:val="apple-style-span"/>
          <w:rFonts w:ascii="Book Antiqua" w:hAnsi="Book Antiqua" w:cs="Arial"/>
          <w:sz w:val="24"/>
          <w:szCs w:val="24"/>
          <w:lang w:val="en-US"/>
        </w:rPr>
        <w:t xml:space="preserve">. </w:t>
      </w:r>
      <w:r w:rsidR="00FE117D" w:rsidRPr="001204C4">
        <w:rPr>
          <w:rStyle w:val="apple-style-span"/>
          <w:rFonts w:ascii="Book Antiqua" w:hAnsi="Book Antiqua" w:cs="Arial"/>
          <w:sz w:val="24"/>
          <w:szCs w:val="24"/>
          <w:lang w:val="en-US"/>
        </w:rPr>
        <w:t>His</w:t>
      </w:r>
      <w:r w:rsidR="007A23D9" w:rsidRPr="001204C4">
        <w:rPr>
          <w:rStyle w:val="apple-style-span"/>
          <w:rFonts w:ascii="Book Antiqua" w:hAnsi="Book Antiqua" w:cs="Arial"/>
          <w:sz w:val="24"/>
          <w:szCs w:val="24"/>
          <w:lang w:val="en-US"/>
        </w:rPr>
        <w:t xml:space="preserve"> </w:t>
      </w:r>
      <w:r w:rsidR="00D21E44" w:rsidRPr="001204C4">
        <w:rPr>
          <w:rStyle w:val="apple-style-span"/>
          <w:rFonts w:ascii="Book Antiqua" w:hAnsi="Book Antiqua" w:cs="Arial"/>
          <w:sz w:val="24"/>
          <w:szCs w:val="24"/>
          <w:lang w:val="en-US"/>
        </w:rPr>
        <w:t xml:space="preserve">medical history was unremarkable besides splenectomy many years </w:t>
      </w:r>
      <w:r w:rsidR="003D23E3" w:rsidRPr="001204C4">
        <w:rPr>
          <w:rStyle w:val="apple-style-span"/>
          <w:rFonts w:ascii="Book Antiqua" w:hAnsi="Book Antiqua" w:cs="Arial"/>
          <w:sz w:val="24"/>
          <w:szCs w:val="24"/>
          <w:lang w:val="en-US"/>
        </w:rPr>
        <w:t xml:space="preserve">ago </w:t>
      </w:r>
      <w:r w:rsidR="00D21E44" w:rsidRPr="001204C4">
        <w:rPr>
          <w:rStyle w:val="apple-style-span"/>
          <w:rFonts w:ascii="Book Antiqua" w:hAnsi="Book Antiqua" w:cs="Arial"/>
          <w:sz w:val="24"/>
          <w:szCs w:val="24"/>
          <w:lang w:val="en-US"/>
        </w:rPr>
        <w:t xml:space="preserve">due to trauma. </w:t>
      </w:r>
      <w:r w:rsidR="003C0B8A" w:rsidRPr="001204C4">
        <w:rPr>
          <w:rStyle w:val="apple-style-span"/>
          <w:rFonts w:ascii="Book Antiqua" w:hAnsi="Book Antiqua" w:cs="Arial"/>
          <w:sz w:val="24"/>
          <w:szCs w:val="24"/>
          <w:lang w:val="en-US"/>
        </w:rPr>
        <w:t>Physic</w:t>
      </w:r>
      <w:r w:rsidR="000E69CD" w:rsidRPr="001204C4">
        <w:rPr>
          <w:rStyle w:val="apple-style-span"/>
          <w:rFonts w:ascii="Book Antiqua" w:hAnsi="Book Antiqua" w:cs="Arial"/>
          <w:sz w:val="24"/>
          <w:szCs w:val="24"/>
          <w:lang w:val="en-US"/>
        </w:rPr>
        <w:t>al examination at</w:t>
      </w:r>
      <w:r w:rsidR="00292A4B" w:rsidRPr="001204C4">
        <w:rPr>
          <w:rStyle w:val="apple-style-span"/>
          <w:rFonts w:ascii="Book Antiqua" w:hAnsi="Book Antiqua" w:cs="Arial"/>
          <w:sz w:val="24"/>
          <w:szCs w:val="24"/>
          <w:lang w:val="en-US"/>
        </w:rPr>
        <w:t xml:space="preserve"> admission was notable</w:t>
      </w:r>
      <w:r w:rsidR="00B43C49" w:rsidRPr="001204C4">
        <w:rPr>
          <w:rStyle w:val="apple-style-span"/>
          <w:rFonts w:ascii="Book Antiqua" w:hAnsi="Book Antiqua" w:cs="Arial"/>
          <w:sz w:val="24"/>
          <w:szCs w:val="24"/>
          <w:lang w:val="en-US"/>
        </w:rPr>
        <w:t xml:space="preserve"> for</w:t>
      </w:r>
      <w:r w:rsidR="000E69CD" w:rsidRPr="001204C4">
        <w:rPr>
          <w:rStyle w:val="apple-style-span"/>
          <w:rFonts w:ascii="Book Antiqua" w:hAnsi="Book Antiqua" w:cs="Arial"/>
          <w:sz w:val="24"/>
          <w:szCs w:val="24"/>
          <w:lang w:val="en-US"/>
        </w:rPr>
        <w:t xml:space="preserve"> bilateral pleural effusions. Extensive </w:t>
      </w:r>
      <w:r w:rsidR="0048387F" w:rsidRPr="001204C4">
        <w:rPr>
          <w:rStyle w:val="apple-style-span"/>
          <w:rFonts w:ascii="Book Antiqua" w:hAnsi="Book Antiqua" w:cs="Arial"/>
          <w:sz w:val="24"/>
          <w:szCs w:val="24"/>
          <w:lang w:val="en-US"/>
        </w:rPr>
        <w:t xml:space="preserve">neurological examinations including cranial computed tomography, brain magnetic resonance </w:t>
      </w:r>
      <w:r w:rsidR="000E69CD" w:rsidRPr="001204C4">
        <w:rPr>
          <w:rStyle w:val="apple-style-span"/>
          <w:rFonts w:ascii="Book Antiqua" w:hAnsi="Book Antiqua" w:cs="Arial"/>
          <w:sz w:val="24"/>
          <w:szCs w:val="24"/>
          <w:lang w:val="en-US"/>
        </w:rPr>
        <w:t xml:space="preserve">(MR) </w:t>
      </w:r>
      <w:r w:rsidR="0048387F" w:rsidRPr="001204C4">
        <w:rPr>
          <w:rStyle w:val="apple-style-span"/>
          <w:rFonts w:ascii="Book Antiqua" w:hAnsi="Book Antiqua" w:cs="Arial"/>
          <w:sz w:val="24"/>
          <w:szCs w:val="24"/>
          <w:lang w:val="en-US"/>
        </w:rPr>
        <w:t xml:space="preserve">imaging, </w:t>
      </w:r>
      <w:r w:rsidR="000420AA" w:rsidRPr="001204C4">
        <w:rPr>
          <w:rStyle w:val="apple-style-span"/>
          <w:rFonts w:ascii="Book Antiqua" w:hAnsi="Book Antiqua" w:cs="Arial"/>
          <w:sz w:val="24"/>
          <w:szCs w:val="24"/>
          <w:lang w:val="en-US"/>
        </w:rPr>
        <w:t>electroencephalography and</w:t>
      </w:r>
      <w:r w:rsidR="0048387F" w:rsidRPr="001204C4">
        <w:rPr>
          <w:rStyle w:val="apple-style-span"/>
          <w:rFonts w:ascii="Book Antiqua" w:hAnsi="Book Antiqua" w:cs="Arial"/>
          <w:sz w:val="24"/>
          <w:szCs w:val="24"/>
          <w:lang w:val="en-US"/>
        </w:rPr>
        <w:t xml:space="preserve"> lumbar puncture </w:t>
      </w:r>
      <w:r w:rsidR="00997AB2" w:rsidRPr="001204C4">
        <w:rPr>
          <w:rStyle w:val="apple-style-span"/>
          <w:rFonts w:ascii="Book Antiqua" w:hAnsi="Book Antiqua" w:cs="Arial"/>
          <w:sz w:val="24"/>
          <w:szCs w:val="24"/>
          <w:lang w:val="en-US"/>
        </w:rPr>
        <w:t>did not reveal</w:t>
      </w:r>
      <w:r w:rsidR="0048387F" w:rsidRPr="001204C4">
        <w:rPr>
          <w:rStyle w:val="apple-style-span"/>
          <w:rFonts w:ascii="Book Antiqua" w:hAnsi="Book Antiqua" w:cs="Arial"/>
          <w:sz w:val="24"/>
          <w:szCs w:val="24"/>
          <w:lang w:val="en-US"/>
        </w:rPr>
        <w:t xml:space="preserve"> any </w:t>
      </w:r>
      <w:r w:rsidR="008C6844" w:rsidRPr="001204C4">
        <w:rPr>
          <w:rStyle w:val="apple-style-span"/>
          <w:rFonts w:ascii="Book Antiqua" w:hAnsi="Book Antiqua" w:cs="Arial"/>
          <w:sz w:val="24"/>
          <w:szCs w:val="24"/>
          <w:lang w:val="en-US"/>
        </w:rPr>
        <w:t>pathology</w:t>
      </w:r>
      <w:r w:rsidR="00997AB2" w:rsidRPr="001204C4">
        <w:rPr>
          <w:rStyle w:val="apple-style-span"/>
          <w:rFonts w:ascii="Book Antiqua" w:hAnsi="Book Antiqua" w:cs="Arial"/>
          <w:sz w:val="24"/>
          <w:szCs w:val="24"/>
          <w:lang w:val="en-US"/>
        </w:rPr>
        <w:t>.</w:t>
      </w:r>
      <w:r w:rsidR="000D24D7" w:rsidRPr="001204C4">
        <w:rPr>
          <w:rStyle w:val="apple-style-span"/>
          <w:rFonts w:ascii="Book Antiqua" w:hAnsi="Book Antiqua" w:cs="Arial"/>
          <w:sz w:val="24"/>
          <w:szCs w:val="24"/>
          <w:lang w:val="en-US"/>
        </w:rPr>
        <w:t xml:space="preserve"> </w:t>
      </w:r>
      <w:r w:rsidR="007551B4" w:rsidRPr="001204C4">
        <w:rPr>
          <w:rStyle w:val="apple-style-span"/>
          <w:rFonts w:ascii="Book Antiqua" w:hAnsi="Book Antiqua" w:cs="Arial"/>
          <w:sz w:val="24"/>
          <w:szCs w:val="24"/>
          <w:lang w:val="en-US"/>
        </w:rPr>
        <w:t>T</w:t>
      </w:r>
      <w:r w:rsidR="00FA134D" w:rsidRPr="001204C4">
        <w:rPr>
          <w:rStyle w:val="apple-style-span"/>
          <w:rFonts w:ascii="Book Antiqua" w:hAnsi="Book Antiqua" w:cs="Arial"/>
          <w:sz w:val="24"/>
          <w:szCs w:val="24"/>
          <w:lang w:val="en-US"/>
        </w:rPr>
        <w:t>ransthoracic echocardiography revealed pericardial effusion</w:t>
      </w:r>
      <w:r w:rsidR="006E62F5" w:rsidRPr="001204C4">
        <w:rPr>
          <w:rStyle w:val="apple-style-span"/>
          <w:rFonts w:ascii="Book Antiqua" w:hAnsi="Book Antiqua" w:cs="Arial"/>
          <w:sz w:val="24"/>
          <w:szCs w:val="24"/>
          <w:lang w:val="en-US"/>
        </w:rPr>
        <w:t xml:space="preserve"> with </w:t>
      </w:r>
      <w:r w:rsidR="0045419D" w:rsidRPr="001204C4">
        <w:rPr>
          <w:rStyle w:val="apple-style-span"/>
          <w:rFonts w:ascii="Book Antiqua" w:hAnsi="Book Antiqua" w:cs="Arial"/>
          <w:sz w:val="24"/>
          <w:szCs w:val="24"/>
          <w:lang w:val="en-US"/>
        </w:rPr>
        <w:t xml:space="preserve">beginning </w:t>
      </w:r>
      <w:r w:rsidR="00DB50A4" w:rsidRPr="001204C4">
        <w:rPr>
          <w:rFonts w:ascii="Book Antiqua" w:hAnsi="Book Antiqua"/>
          <w:sz w:val="24"/>
          <w:szCs w:val="24"/>
          <w:lang w:val="en-US"/>
        </w:rPr>
        <w:t>hemodynamic relevan</w:t>
      </w:r>
      <w:r w:rsidR="006E62F5" w:rsidRPr="001204C4">
        <w:rPr>
          <w:rFonts w:ascii="Book Antiqua" w:hAnsi="Book Antiqua"/>
          <w:sz w:val="24"/>
          <w:szCs w:val="24"/>
          <w:lang w:val="en-US"/>
        </w:rPr>
        <w:t>ce</w:t>
      </w:r>
      <w:r w:rsidR="00DE7F17" w:rsidRPr="001204C4">
        <w:rPr>
          <w:rFonts w:ascii="Book Antiqua" w:hAnsi="Book Antiqua"/>
          <w:sz w:val="24"/>
          <w:szCs w:val="24"/>
          <w:lang w:val="en-US"/>
        </w:rPr>
        <w:t>, possibly</w:t>
      </w:r>
      <w:r w:rsidR="00DB50A4" w:rsidRPr="001204C4">
        <w:rPr>
          <w:rFonts w:ascii="Book Antiqua" w:hAnsi="Book Antiqua"/>
          <w:sz w:val="24"/>
          <w:szCs w:val="24"/>
          <w:lang w:val="en-US"/>
        </w:rPr>
        <w:t xml:space="preserve"> leading to </w:t>
      </w:r>
      <w:r w:rsidR="008C10C5" w:rsidRPr="001204C4">
        <w:rPr>
          <w:rFonts w:ascii="Book Antiqua" w:hAnsi="Book Antiqua"/>
          <w:sz w:val="24"/>
          <w:szCs w:val="24"/>
          <w:lang w:val="en-US"/>
        </w:rPr>
        <w:t>syncope</w:t>
      </w:r>
      <w:r w:rsidR="00DB50A4" w:rsidRPr="001204C4">
        <w:rPr>
          <w:rFonts w:ascii="Book Antiqua" w:hAnsi="Book Antiqua"/>
          <w:sz w:val="24"/>
          <w:szCs w:val="24"/>
          <w:lang w:val="en-US"/>
        </w:rPr>
        <w:t>.</w:t>
      </w:r>
      <w:r w:rsidR="002C1848" w:rsidRPr="001204C4">
        <w:rPr>
          <w:rStyle w:val="apple-style-span"/>
          <w:rFonts w:ascii="Book Antiqua" w:hAnsi="Book Antiqua" w:cs="Arial"/>
          <w:sz w:val="24"/>
          <w:szCs w:val="24"/>
          <w:lang w:val="en-US"/>
        </w:rPr>
        <w:t xml:space="preserve"> </w:t>
      </w:r>
      <w:r w:rsidR="0045419D" w:rsidRPr="001204C4">
        <w:rPr>
          <w:rStyle w:val="apple-style-span"/>
          <w:rFonts w:ascii="Book Antiqua" w:hAnsi="Book Antiqua" w:cs="Arial"/>
          <w:sz w:val="24"/>
          <w:szCs w:val="24"/>
          <w:lang w:val="en-US"/>
        </w:rPr>
        <w:t>Thus, p</w:t>
      </w:r>
      <w:r w:rsidR="00FA134D" w:rsidRPr="001204C4">
        <w:rPr>
          <w:rStyle w:val="apple-style-span"/>
          <w:rFonts w:ascii="Book Antiqua" w:hAnsi="Book Antiqua" w:cs="Arial"/>
          <w:sz w:val="24"/>
          <w:szCs w:val="24"/>
          <w:lang w:val="en-US"/>
        </w:rPr>
        <w:t xml:space="preserve">ericardial paracentesis </w:t>
      </w:r>
      <w:r w:rsidR="00997AB2" w:rsidRPr="001204C4">
        <w:rPr>
          <w:rStyle w:val="apple-style-span"/>
          <w:rFonts w:ascii="Book Antiqua" w:hAnsi="Book Antiqua" w:cs="Arial"/>
          <w:sz w:val="24"/>
          <w:szCs w:val="24"/>
          <w:lang w:val="en-US"/>
        </w:rPr>
        <w:t xml:space="preserve">was </w:t>
      </w:r>
      <w:r w:rsidR="003A65C8" w:rsidRPr="001204C4">
        <w:rPr>
          <w:rStyle w:val="apple-style-span"/>
          <w:rFonts w:ascii="Book Antiqua" w:hAnsi="Book Antiqua" w:cs="Arial"/>
          <w:sz w:val="24"/>
          <w:szCs w:val="24"/>
          <w:lang w:val="en-US"/>
        </w:rPr>
        <w:t xml:space="preserve">performed </w:t>
      </w:r>
      <w:r w:rsidR="00997AB2" w:rsidRPr="001204C4">
        <w:rPr>
          <w:rStyle w:val="apple-style-span"/>
          <w:rFonts w:ascii="Book Antiqua" w:hAnsi="Book Antiqua" w:cs="Arial"/>
          <w:sz w:val="24"/>
          <w:szCs w:val="24"/>
          <w:lang w:val="en-US"/>
        </w:rPr>
        <w:t xml:space="preserve">and </w:t>
      </w:r>
      <w:r w:rsidR="009A7197" w:rsidRPr="001204C4">
        <w:rPr>
          <w:rStyle w:val="apple-style-span"/>
          <w:rFonts w:ascii="Book Antiqua" w:hAnsi="Book Antiqua" w:cs="Arial"/>
          <w:sz w:val="24"/>
          <w:szCs w:val="24"/>
          <w:lang w:val="en-US"/>
        </w:rPr>
        <w:t>drained 1</w:t>
      </w:r>
      <w:r w:rsidR="0027554F" w:rsidRPr="001204C4">
        <w:rPr>
          <w:rStyle w:val="apple-style-span"/>
          <w:rFonts w:ascii="Book Antiqua" w:hAnsi="Book Antiqua" w:cs="Arial"/>
          <w:sz w:val="24"/>
          <w:szCs w:val="24"/>
          <w:lang w:val="en-US" w:eastAsia="zh-CN"/>
        </w:rPr>
        <w:t>.</w:t>
      </w:r>
      <w:r w:rsidR="009A7197" w:rsidRPr="001204C4">
        <w:rPr>
          <w:rStyle w:val="apple-style-span"/>
          <w:rFonts w:ascii="Book Antiqua" w:hAnsi="Book Antiqua" w:cs="Arial"/>
          <w:sz w:val="24"/>
          <w:szCs w:val="24"/>
          <w:lang w:val="en-US"/>
        </w:rPr>
        <w:t xml:space="preserve">8 </w:t>
      </w:r>
      <w:r w:rsidR="0027554F" w:rsidRPr="001204C4">
        <w:rPr>
          <w:rStyle w:val="apple-style-span"/>
          <w:rFonts w:ascii="Book Antiqua" w:hAnsi="Book Antiqua" w:cs="Arial"/>
          <w:sz w:val="24"/>
          <w:szCs w:val="24"/>
          <w:lang w:val="en-US"/>
        </w:rPr>
        <w:t>L</w:t>
      </w:r>
      <w:r w:rsidR="009A7197" w:rsidRPr="001204C4">
        <w:rPr>
          <w:rStyle w:val="apple-style-span"/>
          <w:rFonts w:ascii="Book Antiqua" w:hAnsi="Book Antiqua" w:cs="Arial"/>
          <w:sz w:val="24"/>
          <w:szCs w:val="24"/>
          <w:lang w:val="en-US"/>
        </w:rPr>
        <w:t xml:space="preserve"> of </w:t>
      </w:r>
      <w:r w:rsidR="00FA134D" w:rsidRPr="001204C4">
        <w:rPr>
          <w:rStyle w:val="apple-style-span"/>
          <w:rFonts w:ascii="Book Antiqua" w:hAnsi="Book Antiqua" w:cs="Arial"/>
          <w:sz w:val="24"/>
          <w:szCs w:val="24"/>
          <w:lang w:val="en-US"/>
        </w:rPr>
        <w:t>hemorrhagic</w:t>
      </w:r>
      <w:r w:rsidR="004C2D99" w:rsidRPr="001204C4">
        <w:rPr>
          <w:rStyle w:val="apple-style-span"/>
          <w:rFonts w:ascii="Book Antiqua" w:hAnsi="Book Antiqua" w:cs="Arial"/>
          <w:sz w:val="24"/>
          <w:szCs w:val="24"/>
          <w:lang w:val="en-US"/>
        </w:rPr>
        <w:t>,</w:t>
      </w:r>
      <w:r w:rsidR="00FA134D" w:rsidRPr="001204C4">
        <w:rPr>
          <w:rStyle w:val="apple-style-span"/>
          <w:rFonts w:ascii="Book Antiqua" w:hAnsi="Book Antiqua" w:cs="Arial"/>
          <w:sz w:val="24"/>
          <w:szCs w:val="24"/>
          <w:lang w:val="en-US"/>
        </w:rPr>
        <w:t xml:space="preserve"> </w:t>
      </w:r>
      <w:r w:rsidR="009A7197" w:rsidRPr="001204C4">
        <w:rPr>
          <w:rStyle w:val="apple-style-span"/>
          <w:rFonts w:ascii="Book Antiqua" w:hAnsi="Book Antiqua" w:cs="Arial"/>
          <w:sz w:val="24"/>
          <w:szCs w:val="24"/>
          <w:lang w:val="en-US"/>
        </w:rPr>
        <w:t xml:space="preserve">sterile </w:t>
      </w:r>
      <w:r w:rsidR="00FA134D" w:rsidRPr="001204C4">
        <w:rPr>
          <w:rStyle w:val="apple-style-span"/>
          <w:rFonts w:ascii="Book Antiqua" w:hAnsi="Book Antiqua" w:cs="Arial"/>
          <w:sz w:val="24"/>
          <w:szCs w:val="24"/>
          <w:lang w:val="en-US"/>
        </w:rPr>
        <w:t xml:space="preserve">effusion. </w:t>
      </w:r>
      <w:r w:rsidR="00BB61A3" w:rsidRPr="001204C4">
        <w:rPr>
          <w:rStyle w:val="apple-style-span"/>
          <w:rFonts w:ascii="Book Antiqua" w:hAnsi="Book Antiqua" w:cs="Arial"/>
          <w:sz w:val="24"/>
          <w:szCs w:val="24"/>
          <w:lang w:val="en-US"/>
        </w:rPr>
        <w:t>Subsequent</w:t>
      </w:r>
      <w:r w:rsidR="00CB1738" w:rsidRPr="001204C4">
        <w:rPr>
          <w:rStyle w:val="apple-style-span"/>
          <w:rFonts w:ascii="Book Antiqua" w:hAnsi="Book Antiqua" w:cs="Arial"/>
          <w:sz w:val="24"/>
          <w:szCs w:val="24"/>
          <w:lang w:val="en-US"/>
        </w:rPr>
        <w:t xml:space="preserve"> l</w:t>
      </w:r>
      <w:r w:rsidR="00BA3ACD" w:rsidRPr="001204C4">
        <w:rPr>
          <w:rStyle w:val="apple-style-span"/>
          <w:rFonts w:ascii="Book Antiqua" w:hAnsi="Book Antiqua" w:cs="Arial"/>
          <w:sz w:val="24"/>
          <w:szCs w:val="24"/>
          <w:lang w:val="en-US"/>
        </w:rPr>
        <w:t>aboratory findings showed incre</w:t>
      </w:r>
      <w:r w:rsidR="0027554F" w:rsidRPr="001204C4">
        <w:rPr>
          <w:rStyle w:val="apple-style-span"/>
          <w:rFonts w:ascii="Book Antiqua" w:hAnsi="Book Antiqua" w:cs="Arial"/>
          <w:sz w:val="24"/>
          <w:szCs w:val="24"/>
          <w:lang w:val="en-US"/>
        </w:rPr>
        <w:t>ased cardiac markers (Troponin</w:t>
      </w:r>
      <w:r w:rsidR="00BA3ACD" w:rsidRPr="001204C4">
        <w:rPr>
          <w:rStyle w:val="apple-style-span"/>
          <w:rFonts w:ascii="Book Antiqua" w:hAnsi="Book Antiqua" w:cs="Arial"/>
          <w:sz w:val="24"/>
          <w:szCs w:val="24"/>
          <w:lang w:val="en-US"/>
        </w:rPr>
        <w:t xml:space="preserve"> 2320 </w:t>
      </w:r>
      <w:proofErr w:type="spellStart"/>
      <w:r w:rsidR="00BA3ACD" w:rsidRPr="001204C4">
        <w:rPr>
          <w:rStyle w:val="apple-style-span"/>
          <w:rFonts w:ascii="Book Antiqua" w:hAnsi="Book Antiqua" w:cs="Arial"/>
          <w:sz w:val="24"/>
          <w:szCs w:val="24"/>
          <w:lang w:val="en-US"/>
        </w:rPr>
        <w:t>pg</w:t>
      </w:r>
      <w:proofErr w:type="spellEnd"/>
      <w:r w:rsidR="00BA3ACD" w:rsidRPr="001204C4">
        <w:rPr>
          <w:rStyle w:val="apple-style-span"/>
          <w:rFonts w:ascii="Book Antiqua" w:hAnsi="Book Antiqua" w:cs="Arial"/>
          <w:sz w:val="24"/>
          <w:szCs w:val="24"/>
          <w:lang w:val="en-US"/>
        </w:rPr>
        <w:t>/m</w:t>
      </w:r>
      <w:r w:rsidR="0027554F" w:rsidRPr="001204C4">
        <w:rPr>
          <w:rStyle w:val="apple-style-span"/>
          <w:rFonts w:ascii="Book Antiqua" w:hAnsi="Book Antiqua" w:cs="Arial"/>
          <w:sz w:val="24"/>
          <w:szCs w:val="24"/>
          <w:lang w:val="en-US"/>
        </w:rPr>
        <w:t>L</w:t>
      </w:r>
      <w:r w:rsidR="00BA3ACD" w:rsidRPr="001204C4">
        <w:rPr>
          <w:rStyle w:val="apple-style-span"/>
          <w:rFonts w:ascii="Book Antiqua" w:hAnsi="Book Antiqua" w:cs="Arial"/>
          <w:sz w:val="24"/>
          <w:szCs w:val="24"/>
          <w:lang w:val="en-US"/>
        </w:rPr>
        <w:t xml:space="preserve">, </w:t>
      </w:r>
      <w:proofErr w:type="spellStart"/>
      <w:r w:rsidR="00BA3ACD" w:rsidRPr="001204C4">
        <w:rPr>
          <w:rStyle w:val="apple-style-span"/>
          <w:rFonts w:ascii="Book Antiqua" w:hAnsi="Book Antiqua" w:cs="Arial"/>
          <w:sz w:val="24"/>
          <w:szCs w:val="24"/>
          <w:lang w:val="en-US"/>
        </w:rPr>
        <w:t>Creatinkinase</w:t>
      </w:r>
      <w:proofErr w:type="spellEnd"/>
      <w:r w:rsidR="00BA3ACD" w:rsidRPr="001204C4">
        <w:rPr>
          <w:rStyle w:val="apple-style-span"/>
          <w:rFonts w:ascii="Book Antiqua" w:hAnsi="Book Antiqua" w:cs="Arial"/>
          <w:sz w:val="24"/>
          <w:szCs w:val="24"/>
          <w:lang w:val="en-US"/>
        </w:rPr>
        <w:t xml:space="preserve"> 224 U/</w:t>
      </w:r>
      <w:r w:rsidR="0027554F" w:rsidRPr="001204C4">
        <w:rPr>
          <w:rStyle w:val="apple-style-span"/>
          <w:rFonts w:ascii="Book Antiqua" w:hAnsi="Book Antiqua" w:cs="Arial"/>
          <w:sz w:val="24"/>
          <w:szCs w:val="24"/>
          <w:lang w:val="en-US"/>
        </w:rPr>
        <w:t>L</w:t>
      </w:r>
      <w:r w:rsidR="00BA3ACD" w:rsidRPr="001204C4">
        <w:rPr>
          <w:rStyle w:val="apple-style-span"/>
          <w:rFonts w:ascii="Book Antiqua" w:hAnsi="Book Antiqua" w:cs="Arial"/>
          <w:sz w:val="24"/>
          <w:szCs w:val="24"/>
          <w:lang w:val="en-US"/>
        </w:rPr>
        <w:t>, NT-</w:t>
      </w:r>
      <w:proofErr w:type="spellStart"/>
      <w:r w:rsidR="00BA3ACD" w:rsidRPr="001204C4">
        <w:rPr>
          <w:rStyle w:val="apple-style-span"/>
          <w:rFonts w:ascii="Book Antiqua" w:hAnsi="Book Antiqua" w:cs="Arial"/>
          <w:sz w:val="24"/>
          <w:szCs w:val="24"/>
          <w:lang w:val="en-US"/>
        </w:rPr>
        <w:t>proBNP</w:t>
      </w:r>
      <w:proofErr w:type="spellEnd"/>
      <w:r w:rsidR="00BA3ACD" w:rsidRPr="001204C4">
        <w:rPr>
          <w:rStyle w:val="apple-style-span"/>
          <w:rFonts w:ascii="Book Antiqua" w:hAnsi="Book Antiqua" w:cs="Arial"/>
          <w:sz w:val="24"/>
          <w:szCs w:val="24"/>
          <w:lang w:val="en-US"/>
        </w:rPr>
        <w:t xml:space="preserve"> 6731 ng/</w:t>
      </w:r>
      <w:r w:rsidR="0027554F" w:rsidRPr="001204C4">
        <w:rPr>
          <w:rStyle w:val="apple-style-span"/>
          <w:rFonts w:ascii="Book Antiqua" w:hAnsi="Book Antiqua" w:cs="Arial"/>
          <w:sz w:val="24"/>
          <w:szCs w:val="24"/>
          <w:lang w:val="en-US"/>
        </w:rPr>
        <w:t>L</w:t>
      </w:r>
      <w:r w:rsidR="00BA3ACD" w:rsidRPr="001204C4">
        <w:rPr>
          <w:rStyle w:val="apple-style-span"/>
          <w:rFonts w:ascii="Book Antiqua" w:hAnsi="Book Antiqua" w:cs="Arial"/>
          <w:sz w:val="24"/>
          <w:szCs w:val="24"/>
          <w:lang w:val="en-US"/>
        </w:rPr>
        <w:t>)</w:t>
      </w:r>
      <w:r w:rsidR="00470289" w:rsidRPr="001204C4">
        <w:rPr>
          <w:rStyle w:val="apple-style-span"/>
          <w:rFonts w:ascii="Book Antiqua" w:hAnsi="Book Antiqua" w:cs="Arial"/>
          <w:sz w:val="24"/>
          <w:szCs w:val="24"/>
          <w:lang w:val="en-US"/>
        </w:rPr>
        <w:t xml:space="preserve"> and e</w:t>
      </w:r>
      <w:r w:rsidR="00BA3ACD" w:rsidRPr="001204C4">
        <w:rPr>
          <w:rStyle w:val="apple-style-span"/>
          <w:rFonts w:ascii="Book Antiqua" w:hAnsi="Book Antiqua" w:cs="Arial"/>
          <w:sz w:val="24"/>
          <w:szCs w:val="24"/>
          <w:lang w:val="en-US"/>
        </w:rPr>
        <w:t xml:space="preserve">lectrocardiogram </w:t>
      </w:r>
      <w:r w:rsidR="00130517" w:rsidRPr="001204C4">
        <w:rPr>
          <w:rStyle w:val="apple-style-span"/>
          <w:rFonts w:ascii="Book Antiqua" w:hAnsi="Book Antiqua" w:cs="Arial"/>
          <w:sz w:val="24"/>
          <w:szCs w:val="24"/>
          <w:lang w:val="en-US"/>
        </w:rPr>
        <w:t>reveale</w:t>
      </w:r>
      <w:r w:rsidR="00886C37" w:rsidRPr="001204C4">
        <w:rPr>
          <w:rStyle w:val="apple-style-span"/>
          <w:rFonts w:ascii="Book Antiqua" w:hAnsi="Book Antiqua" w:cs="Arial"/>
          <w:sz w:val="24"/>
          <w:szCs w:val="24"/>
          <w:lang w:val="en-US"/>
        </w:rPr>
        <w:t xml:space="preserve">d </w:t>
      </w:r>
      <w:r w:rsidR="00CE30EB" w:rsidRPr="001204C4">
        <w:rPr>
          <w:rStyle w:val="apple-style-span"/>
          <w:rFonts w:ascii="Book Antiqua" w:hAnsi="Book Antiqua" w:cs="Arial"/>
          <w:sz w:val="24"/>
          <w:szCs w:val="24"/>
          <w:lang w:val="en-US"/>
        </w:rPr>
        <w:t>abnormalities</w:t>
      </w:r>
      <w:r w:rsidR="00BA3ACD" w:rsidRPr="001204C4">
        <w:rPr>
          <w:rStyle w:val="apple-style-span"/>
          <w:rFonts w:ascii="Book Antiqua" w:hAnsi="Book Antiqua" w:cs="Arial"/>
          <w:sz w:val="24"/>
          <w:szCs w:val="24"/>
          <w:lang w:val="en-US"/>
        </w:rPr>
        <w:t xml:space="preserve"> with ST-segment depression.</w:t>
      </w:r>
      <w:r w:rsidR="0027452B" w:rsidRPr="001204C4">
        <w:rPr>
          <w:rStyle w:val="apple-style-span"/>
          <w:rFonts w:ascii="Book Antiqua" w:hAnsi="Book Antiqua" w:cs="Arial"/>
          <w:sz w:val="24"/>
          <w:szCs w:val="24"/>
          <w:lang w:val="en-US"/>
        </w:rPr>
        <w:t xml:space="preserve"> Thus</w:t>
      </w:r>
      <w:r w:rsidR="0081719D" w:rsidRPr="001204C4">
        <w:rPr>
          <w:rStyle w:val="apple-style-span"/>
          <w:rFonts w:ascii="Book Antiqua" w:hAnsi="Book Antiqua" w:cs="Arial"/>
          <w:sz w:val="24"/>
          <w:szCs w:val="24"/>
          <w:lang w:val="en-US"/>
        </w:rPr>
        <w:t>,</w:t>
      </w:r>
      <w:r w:rsidR="00BA3ACD" w:rsidRPr="001204C4">
        <w:rPr>
          <w:rStyle w:val="apple-style-span"/>
          <w:rFonts w:ascii="Book Antiqua" w:hAnsi="Book Antiqua" w:cs="Arial"/>
          <w:sz w:val="24"/>
          <w:szCs w:val="24"/>
          <w:lang w:val="en-US"/>
        </w:rPr>
        <w:t xml:space="preserve"> coronary angiography</w:t>
      </w:r>
      <w:r w:rsidR="00655870" w:rsidRPr="001204C4">
        <w:rPr>
          <w:rStyle w:val="apple-style-span"/>
          <w:rFonts w:ascii="Book Antiqua" w:hAnsi="Book Antiqua" w:cs="Arial"/>
          <w:sz w:val="24"/>
          <w:szCs w:val="24"/>
          <w:lang w:val="en-US"/>
        </w:rPr>
        <w:t xml:space="preserve"> was performed</w:t>
      </w:r>
      <w:r w:rsidR="003C7539" w:rsidRPr="001204C4">
        <w:rPr>
          <w:rStyle w:val="apple-style-span"/>
          <w:rFonts w:ascii="Book Antiqua" w:hAnsi="Book Antiqua" w:cs="Arial"/>
          <w:sz w:val="24"/>
          <w:szCs w:val="24"/>
          <w:lang w:val="en-US"/>
        </w:rPr>
        <w:t>,</w:t>
      </w:r>
      <w:r w:rsidR="00BA3ACD" w:rsidRPr="001204C4">
        <w:rPr>
          <w:rStyle w:val="apple-style-span"/>
          <w:rFonts w:ascii="Book Antiqua" w:hAnsi="Book Antiqua" w:cs="Arial"/>
          <w:sz w:val="24"/>
          <w:szCs w:val="24"/>
          <w:lang w:val="en-US"/>
        </w:rPr>
        <w:t xml:space="preserve"> </w:t>
      </w:r>
      <w:r w:rsidR="009D439A" w:rsidRPr="001204C4">
        <w:rPr>
          <w:rStyle w:val="apple-style-span"/>
          <w:rFonts w:ascii="Book Antiqua" w:hAnsi="Book Antiqua" w:cs="Arial"/>
          <w:sz w:val="24"/>
          <w:szCs w:val="24"/>
          <w:lang w:val="en-US"/>
        </w:rPr>
        <w:t xml:space="preserve">which </w:t>
      </w:r>
      <w:r w:rsidR="00BA3ACD" w:rsidRPr="001204C4">
        <w:rPr>
          <w:rStyle w:val="apple-style-span"/>
          <w:rFonts w:ascii="Book Antiqua" w:hAnsi="Book Antiqua" w:cs="Arial"/>
          <w:sz w:val="24"/>
          <w:szCs w:val="24"/>
          <w:lang w:val="en-US"/>
        </w:rPr>
        <w:t xml:space="preserve">excluded coronary artery disease. </w:t>
      </w:r>
      <w:r w:rsidR="00023302" w:rsidRPr="001204C4">
        <w:rPr>
          <w:rFonts w:ascii="Book Antiqua" w:hAnsi="Book Antiqua"/>
          <w:sz w:val="24"/>
          <w:szCs w:val="24"/>
          <w:lang w:val="en-US"/>
        </w:rPr>
        <w:t xml:space="preserve">Follow-up </w:t>
      </w:r>
      <w:r w:rsidR="00A77809" w:rsidRPr="001204C4">
        <w:rPr>
          <w:rFonts w:ascii="Book Antiqua" w:hAnsi="Book Antiqua"/>
          <w:sz w:val="24"/>
          <w:szCs w:val="24"/>
          <w:lang w:val="en-US"/>
        </w:rPr>
        <w:t>echoc</w:t>
      </w:r>
      <w:r w:rsidR="00DC17B3" w:rsidRPr="001204C4">
        <w:rPr>
          <w:rFonts w:ascii="Book Antiqua" w:hAnsi="Book Antiqua"/>
          <w:sz w:val="24"/>
          <w:szCs w:val="24"/>
          <w:lang w:val="en-US"/>
        </w:rPr>
        <w:t>ardiograph</w:t>
      </w:r>
      <w:r w:rsidR="007B4ED6" w:rsidRPr="001204C4">
        <w:rPr>
          <w:rFonts w:ascii="Book Antiqua" w:hAnsi="Book Antiqua"/>
          <w:sz w:val="24"/>
          <w:szCs w:val="24"/>
          <w:lang w:val="en-US"/>
        </w:rPr>
        <w:t>y</w:t>
      </w:r>
      <w:r w:rsidR="00A77809" w:rsidRPr="001204C4">
        <w:rPr>
          <w:rFonts w:ascii="Book Antiqua" w:hAnsi="Book Antiqua"/>
          <w:sz w:val="24"/>
          <w:szCs w:val="24"/>
          <w:lang w:val="en-US"/>
        </w:rPr>
        <w:t xml:space="preserve"> </w:t>
      </w:r>
      <w:r w:rsidR="006767BE" w:rsidRPr="001204C4">
        <w:rPr>
          <w:rFonts w:ascii="Book Antiqua" w:hAnsi="Book Antiqua"/>
          <w:sz w:val="24"/>
          <w:szCs w:val="24"/>
          <w:lang w:val="en-US"/>
        </w:rPr>
        <w:t xml:space="preserve">during the next days </w:t>
      </w:r>
      <w:r w:rsidR="00A77809" w:rsidRPr="001204C4">
        <w:rPr>
          <w:rFonts w:ascii="Book Antiqua" w:hAnsi="Book Antiqua"/>
          <w:sz w:val="24"/>
          <w:szCs w:val="24"/>
          <w:lang w:val="en-US"/>
        </w:rPr>
        <w:t>revealed a high grade mitral regurgitation</w:t>
      </w:r>
      <w:r w:rsidR="003D3AC7" w:rsidRPr="001204C4">
        <w:rPr>
          <w:rFonts w:ascii="Book Antiqua" w:hAnsi="Book Antiqua"/>
          <w:sz w:val="24"/>
          <w:szCs w:val="24"/>
          <w:lang w:val="en-US"/>
        </w:rPr>
        <w:t xml:space="preserve"> due to annular enlargement secondary to left ventricular (LV) dilatation</w:t>
      </w:r>
      <w:r w:rsidR="003466AA" w:rsidRPr="001204C4">
        <w:rPr>
          <w:rFonts w:ascii="Book Antiqua" w:hAnsi="Book Antiqua"/>
          <w:sz w:val="24"/>
          <w:szCs w:val="24"/>
          <w:lang w:val="en-US"/>
        </w:rPr>
        <w:t xml:space="preserve"> (left ventricle end-diastolic diameter: 74 mm)</w:t>
      </w:r>
      <w:r w:rsidR="00A15A3B" w:rsidRPr="001204C4">
        <w:rPr>
          <w:rFonts w:ascii="Book Antiqua" w:hAnsi="Book Antiqua"/>
          <w:sz w:val="24"/>
          <w:szCs w:val="24"/>
          <w:lang w:val="en-US"/>
        </w:rPr>
        <w:t xml:space="preserve"> and papillary muscle dysfunction</w:t>
      </w:r>
      <w:r w:rsidR="00275232" w:rsidRPr="001204C4">
        <w:rPr>
          <w:rFonts w:ascii="Book Antiqua" w:hAnsi="Book Antiqua"/>
          <w:sz w:val="24"/>
          <w:szCs w:val="24"/>
          <w:lang w:val="en-US"/>
        </w:rPr>
        <w:t>,</w:t>
      </w:r>
      <w:r w:rsidR="00A77809" w:rsidRPr="001204C4">
        <w:rPr>
          <w:rFonts w:ascii="Book Antiqua" w:hAnsi="Book Antiqua"/>
          <w:sz w:val="24"/>
          <w:szCs w:val="24"/>
          <w:lang w:val="en-US"/>
        </w:rPr>
        <w:t xml:space="preserve"> severely reduced ejection fraction</w:t>
      </w:r>
      <w:r w:rsidR="007738E3" w:rsidRPr="001204C4">
        <w:rPr>
          <w:rFonts w:ascii="Book Antiqua" w:hAnsi="Book Antiqua"/>
          <w:sz w:val="24"/>
          <w:szCs w:val="24"/>
          <w:lang w:val="en-US"/>
        </w:rPr>
        <w:t xml:space="preserve"> (EF 3</w:t>
      </w:r>
      <w:r w:rsidR="00175B00" w:rsidRPr="001204C4">
        <w:rPr>
          <w:rFonts w:ascii="Book Antiqua" w:hAnsi="Book Antiqua"/>
          <w:sz w:val="24"/>
          <w:szCs w:val="24"/>
          <w:lang w:val="en-US"/>
        </w:rPr>
        <w:t>0</w:t>
      </w:r>
      <w:r w:rsidR="007738E3" w:rsidRPr="001204C4">
        <w:rPr>
          <w:rFonts w:ascii="Book Antiqua" w:hAnsi="Book Antiqua"/>
          <w:sz w:val="24"/>
          <w:szCs w:val="24"/>
          <w:lang w:val="en-US"/>
        </w:rPr>
        <w:t>%</w:t>
      </w:r>
      <w:r w:rsidR="00781C09" w:rsidRPr="001204C4">
        <w:rPr>
          <w:rFonts w:ascii="Book Antiqua" w:hAnsi="Book Antiqua"/>
          <w:sz w:val="24"/>
          <w:szCs w:val="24"/>
          <w:lang w:val="en-US"/>
        </w:rPr>
        <w:t>)</w:t>
      </w:r>
      <w:r w:rsidR="002739FA" w:rsidRPr="001204C4">
        <w:rPr>
          <w:rFonts w:ascii="Book Antiqua" w:hAnsi="Book Antiqua"/>
          <w:sz w:val="24"/>
          <w:szCs w:val="24"/>
          <w:lang w:val="en-US"/>
        </w:rPr>
        <w:t xml:space="preserve">, diastolic dysfunction </w:t>
      </w:r>
      <w:r w:rsidR="000E61DF" w:rsidRPr="001204C4">
        <w:rPr>
          <w:rFonts w:ascii="Book Antiqua" w:hAnsi="Book Antiqua"/>
          <w:sz w:val="24"/>
          <w:szCs w:val="24"/>
          <w:lang w:val="en-US"/>
        </w:rPr>
        <w:t xml:space="preserve">and regional wall </w:t>
      </w:r>
      <w:r w:rsidR="00116FEE" w:rsidRPr="001204C4">
        <w:rPr>
          <w:rFonts w:ascii="Book Antiqua" w:hAnsi="Book Antiqua"/>
          <w:sz w:val="24"/>
          <w:szCs w:val="24"/>
          <w:lang w:val="en-US"/>
        </w:rPr>
        <w:t>motion abnormal</w:t>
      </w:r>
      <w:r w:rsidR="00BB61A3" w:rsidRPr="001204C4">
        <w:rPr>
          <w:rFonts w:ascii="Book Antiqua" w:hAnsi="Book Antiqua"/>
          <w:sz w:val="24"/>
          <w:szCs w:val="24"/>
          <w:lang w:val="en-US"/>
        </w:rPr>
        <w:t>i</w:t>
      </w:r>
      <w:r w:rsidR="00116FEE" w:rsidRPr="001204C4">
        <w:rPr>
          <w:rFonts w:ascii="Book Antiqua" w:hAnsi="Book Antiqua"/>
          <w:sz w:val="24"/>
          <w:szCs w:val="24"/>
          <w:lang w:val="en-US"/>
        </w:rPr>
        <w:t>ties</w:t>
      </w:r>
      <w:r w:rsidR="000E61DF" w:rsidRPr="001204C4">
        <w:rPr>
          <w:rFonts w:ascii="Book Antiqua" w:hAnsi="Book Antiqua"/>
          <w:sz w:val="24"/>
          <w:szCs w:val="24"/>
          <w:lang w:val="en-US"/>
        </w:rPr>
        <w:t xml:space="preserve"> of the lateral wall</w:t>
      </w:r>
      <w:r w:rsidR="00A20943" w:rsidRPr="001204C4">
        <w:rPr>
          <w:rFonts w:ascii="Book Antiqua" w:hAnsi="Book Antiqua"/>
          <w:sz w:val="24"/>
          <w:szCs w:val="24"/>
          <w:lang w:val="en-US"/>
        </w:rPr>
        <w:t xml:space="preserve">. </w:t>
      </w:r>
      <w:r w:rsidR="002D6798" w:rsidRPr="001204C4">
        <w:rPr>
          <w:rStyle w:val="apple-style-span"/>
          <w:rFonts w:ascii="Book Antiqua" w:hAnsi="Book Antiqua" w:cs="Arial"/>
          <w:sz w:val="24"/>
          <w:szCs w:val="24"/>
          <w:lang w:val="en-US"/>
        </w:rPr>
        <w:t>Nevertheless,</w:t>
      </w:r>
      <w:r w:rsidR="00DE4AA9" w:rsidRPr="001204C4">
        <w:rPr>
          <w:rStyle w:val="apple-style-span"/>
          <w:rFonts w:ascii="Book Antiqua" w:hAnsi="Book Antiqua" w:cs="Arial"/>
          <w:sz w:val="24"/>
          <w:szCs w:val="24"/>
          <w:lang w:val="en-US"/>
        </w:rPr>
        <w:t xml:space="preserve"> </w:t>
      </w:r>
      <w:r w:rsidR="00DE4AA9" w:rsidRPr="001204C4">
        <w:rPr>
          <w:rFonts w:ascii="Book Antiqua" w:hAnsi="Book Antiqua"/>
          <w:sz w:val="24"/>
          <w:szCs w:val="24"/>
          <w:lang w:val="en-US"/>
        </w:rPr>
        <w:t>t</w:t>
      </w:r>
      <w:r w:rsidR="00A77809" w:rsidRPr="001204C4">
        <w:rPr>
          <w:rFonts w:ascii="Book Antiqua" w:hAnsi="Book Antiqua"/>
          <w:sz w:val="24"/>
          <w:szCs w:val="24"/>
          <w:lang w:val="en-US"/>
        </w:rPr>
        <w:t xml:space="preserve">he etiology of the pericardial effusion and </w:t>
      </w:r>
      <w:r w:rsidR="000937DA" w:rsidRPr="001204C4">
        <w:rPr>
          <w:rFonts w:ascii="Book Antiqua" w:hAnsi="Book Antiqua"/>
          <w:sz w:val="24"/>
          <w:szCs w:val="24"/>
          <w:lang w:val="en-US"/>
        </w:rPr>
        <w:t>myocardial injury</w:t>
      </w:r>
      <w:r w:rsidR="00C30F0F" w:rsidRPr="001204C4">
        <w:rPr>
          <w:rFonts w:ascii="Book Antiqua" w:hAnsi="Book Antiqua"/>
          <w:sz w:val="24"/>
          <w:szCs w:val="24"/>
          <w:lang w:val="en-US"/>
        </w:rPr>
        <w:t xml:space="preserve"> still</w:t>
      </w:r>
      <w:r w:rsidR="00436000" w:rsidRPr="001204C4">
        <w:rPr>
          <w:rFonts w:ascii="Book Antiqua" w:hAnsi="Book Antiqua"/>
          <w:sz w:val="24"/>
          <w:szCs w:val="24"/>
          <w:lang w:val="en-US"/>
        </w:rPr>
        <w:t xml:space="preserve"> </w:t>
      </w:r>
      <w:r w:rsidR="00A77809" w:rsidRPr="001204C4">
        <w:rPr>
          <w:rFonts w:ascii="Book Antiqua" w:hAnsi="Book Antiqua"/>
          <w:sz w:val="24"/>
          <w:szCs w:val="24"/>
          <w:lang w:val="en-US"/>
        </w:rPr>
        <w:t xml:space="preserve">remained unclear. </w:t>
      </w:r>
      <w:r w:rsidR="00275232" w:rsidRPr="001204C4">
        <w:rPr>
          <w:rFonts w:ascii="Book Antiqua" w:hAnsi="Book Antiqua"/>
          <w:sz w:val="24"/>
          <w:szCs w:val="24"/>
          <w:lang w:val="en-US"/>
        </w:rPr>
        <w:t>Ther</w:t>
      </w:r>
      <w:r w:rsidR="002B2760" w:rsidRPr="001204C4">
        <w:rPr>
          <w:rFonts w:ascii="Book Antiqua" w:hAnsi="Book Antiqua"/>
          <w:sz w:val="24"/>
          <w:szCs w:val="24"/>
          <w:lang w:val="en-US"/>
        </w:rPr>
        <w:t>e</w:t>
      </w:r>
      <w:r w:rsidR="00275232" w:rsidRPr="001204C4">
        <w:rPr>
          <w:rFonts w:ascii="Book Antiqua" w:hAnsi="Book Antiqua"/>
          <w:sz w:val="24"/>
          <w:szCs w:val="24"/>
          <w:lang w:val="en-US"/>
        </w:rPr>
        <w:t xml:space="preserve">fore, </w:t>
      </w:r>
      <w:r w:rsidR="000A369A" w:rsidRPr="001204C4">
        <w:rPr>
          <w:rFonts w:ascii="Book Antiqua" w:hAnsi="Book Antiqua"/>
          <w:sz w:val="24"/>
          <w:szCs w:val="24"/>
          <w:lang w:val="en-US"/>
        </w:rPr>
        <w:t>cardiovascular magnetic resonance (</w:t>
      </w:r>
      <w:r w:rsidR="00A77809" w:rsidRPr="001204C4">
        <w:rPr>
          <w:rFonts w:ascii="Book Antiqua" w:hAnsi="Book Antiqua"/>
          <w:sz w:val="24"/>
          <w:szCs w:val="24"/>
          <w:lang w:val="en-US"/>
        </w:rPr>
        <w:t>CMR</w:t>
      </w:r>
      <w:r w:rsidR="000A369A" w:rsidRPr="001204C4">
        <w:rPr>
          <w:rFonts w:ascii="Book Antiqua" w:hAnsi="Book Antiqua"/>
          <w:sz w:val="24"/>
          <w:szCs w:val="24"/>
          <w:lang w:val="en-US"/>
        </w:rPr>
        <w:t>) imaging</w:t>
      </w:r>
      <w:r w:rsidR="00320E4B" w:rsidRPr="001204C4">
        <w:rPr>
          <w:rFonts w:ascii="Book Antiqua" w:hAnsi="Book Antiqua"/>
          <w:sz w:val="24"/>
          <w:szCs w:val="24"/>
          <w:lang w:val="en-US"/>
        </w:rPr>
        <w:t xml:space="preserve"> </w:t>
      </w:r>
      <w:r w:rsidR="00D6713A" w:rsidRPr="001204C4">
        <w:rPr>
          <w:rFonts w:ascii="Book Antiqua" w:hAnsi="Book Antiqua"/>
          <w:sz w:val="24"/>
          <w:szCs w:val="24"/>
          <w:lang w:val="en-US"/>
        </w:rPr>
        <w:t xml:space="preserve">was performed </w:t>
      </w:r>
      <w:r w:rsidR="00A77809" w:rsidRPr="001204C4">
        <w:rPr>
          <w:rFonts w:ascii="Book Antiqua" w:hAnsi="Book Antiqua"/>
          <w:sz w:val="24"/>
          <w:szCs w:val="24"/>
          <w:lang w:val="en-US"/>
        </w:rPr>
        <w:t xml:space="preserve">revealing </w:t>
      </w:r>
      <w:r w:rsidR="00144877" w:rsidRPr="001204C4">
        <w:rPr>
          <w:rFonts w:ascii="Book Antiqua" w:hAnsi="Book Antiqua"/>
          <w:sz w:val="24"/>
          <w:szCs w:val="24"/>
          <w:lang w:val="en-US"/>
        </w:rPr>
        <w:t>the following</w:t>
      </w:r>
      <w:r w:rsidR="00BC245F" w:rsidRPr="001204C4">
        <w:rPr>
          <w:rFonts w:ascii="Book Antiqua" w:hAnsi="Book Antiqua"/>
          <w:sz w:val="24"/>
          <w:szCs w:val="24"/>
          <w:lang w:val="en-US"/>
        </w:rPr>
        <w:t xml:space="preserve"> findings: S</w:t>
      </w:r>
      <w:r w:rsidR="00CB1401" w:rsidRPr="001204C4">
        <w:rPr>
          <w:rFonts w:ascii="Book Antiqua" w:hAnsi="Book Antiqua"/>
          <w:sz w:val="24"/>
          <w:szCs w:val="24"/>
          <w:lang w:val="en-US"/>
        </w:rPr>
        <w:t>ever</w:t>
      </w:r>
      <w:r w:rsidR="00D429C9" w:rsidRPr="001204C4">
        <w:rPr>
          <w:rFonts w:ascii="Book Antiqua" w:hAnsi="Book Antiqua"/>
          <w:sz w:val="24"/>
          <w:szCs w:val="24"/>
          <w:lang w:val="en-US"/>
        </w:rPr>
        <w:t>e</w:t>
      </w:r>
      <w:r w:rsidR="00CB1401" w:rsidRPr="001204C4">
        <w:rPr>
          <w:rFonts w:ascii="Book Antiqua" w:hAnsi="Book Antiqua"/>
          <w:sz w:val="24"/>
          <w:szCs w:val="24"/>
          <w:lang w:val="en-US"/>
        </w:rPr>
        <w:t xml:space="preserve">ly </w:t>
      </w:r>
      <w:r w:rsidR="00C60105" w:rsidRPr="001204C4">
        <w:rPr>
          <w:rFonts w:ascii="Book Antiqua" w:hAnsi="Book Antiqua"/>
          <w:sz w:val="24"/>
          <w:szCs w:val="24"/>
          <w:lang w:val="en-US"/>
        </w:rPr>
        <w:t>impaired</w:t>
      </w:r>
      <w:r w:rsidR="00CB1401" w:rsidRPr="001204C4">
        <w:rPr>
          <w:rFonts w:ascii="Book Antiqua" w:hAnsi="Book Antiqua"/>
          <w:sz w:val="24"/>
          <w:szCs w:val="24"/>
          <w:lang w:val="en-US"/>
        </w:rPr>
        <w:t xml:space="preserve"> global systolic fun</w:t>
      </w:r>
      <w:r w:rsidR="0045114F" w:rsidRPr="001204C4">
        <w:rPr>
          <w:rFonts w:ascii="Book Antiqua" w:hAnsi="Book Antiqua"/>
          <w:sz w:val="24"/>
          <w:szCs w:val="24"/>
          <w:lang w:val="en-US"/>
        </w:rPr>
        <w:t>ction</w:t>
      </w:r>
      <w:r w:rsidR="00737BA0" w:rsidRPr="001204C4">
        <w:rPr>
          <w:rFonts w:ascii="Book Antiqua" w:hAnsi="Book Antiqua"/>
          <w:sz w:val="24"/>
          <w:szCs w:val="24"/>
          <w:lang w:val="en-US"/>
        </w:rPr>
        <w:t xml:space="preserve"> (EF 3</w:t>
      </w:r>
      <w:r w:rsidR="008D2628" w:rsidRPr="001204C4">
        <w:rPr>
          <w:rFonts w:ascii="Book Antiqua" w:hAnsi="Book Antiqua"/>
          <w:sz w:val="24"/>
          <w:szCs w:val="24"/>
          <w:lang w:val="en-US"/>
        </w:rPr>
        <w:t>6</w:t>
      </w:r>
      <w:r w:rsidR="00737BA0" w:rsidRPr="001204C4">
        <w:rPr>
          <w:rFonts w:ascii="Book Antiqua" w:hAnsi="Book Antiqua"/>
          <w:sz w:val="24"/>
          <w:szCs w:val="24"/>
          <w:lang w:val="en-US"/>
        </w:rPr>
        <w:t>%)</w:t>
      </w:r>
      <w:r w:rsidR="00D60168" w:rsidRPr="001204C4">
        <w:rPr>
          <w:rFonts w:ascii="Book Antiqua" w:hAnsi="Book Antiqua"/>
          <w:sz w:val="24"/>
          <w:szCs w:val="24"/>
          <w:lang w:val="en-US"/>
        </w:rPr>
        <w:t xml:space="preserve">, </w:t>
      </w:r>
      <w:r w:rsidR="00D6713A" w:rsidRPr="001204C4">
        <w:rPr>
          <w:rFonts w:ascii="Book Antiqua" w:hAnsi="Book Antiqua"/>
          <w:sz w:val="24"/>
          <w:szCs w:val="24"/>
          <w:lang w:val="en-US"/>
        </w:rPr>
        <w:t xml:space="preserve">extensive </w:t>
      </w:r>
      <w:r w:rsidR="00D60168" w:rsidRPr="001204C4">
        <w:rPr>
          <w:rFonts w:ascii="Book Antiqua" w:hAnsi="Book Antiqua"/>
          <w:sz w:val="24"/>
          <w:szCs w:val="24"/>
          <w:lang w:val="en-US"/>
        </w:rPr>
        <w:t>edema on</w:t>
      </w:r>
      <w:r w:rsidR="00BC245F" w:rsidRPr="001204C4">
        <w:rPr>
          <w:rFonts w:ascii="Book Antiqua" w:hAnsi="Book Antiqua"/>
          <w:sz w:val="24"/>
          <w:szCs w:val="24"/>
          <w:lang w:val="en-US"/>
        </w:rPr>
        <w:t xml:space="preserve"> </w:t>
      </w:r>
      <w:r w:rsidR="00346B0F" w:rsidRPr="001204C4">
        <w:rPr>
          <w:rFonts w:ascii="Book Antiqua" w:hAnsi="Book Antiqua"/>
          <w:sz w:val="24"/>
          <w:szCs w:val="24"/>
          <w:lang w:val="en-US"/>
        </w:rPr>
        <w:t>T2-weighted short-tau inversion recovery (STIR</w:t>
      </w:r>
      <w:r w:rsidR="003C6035" w:rsidRPr="001204C4">
        <w:rPr>
          <w:rFonts w:ascii="Book Antiqua" w:hAnsi="Book Antiqua"/>
          <w:sz w:val="24"/>
          <w:szCs w:val="24"/>
          <w:lang w:val="en-US"/>
        </w:rPr>
        <w:t>) images as well as necrosis on</w:t>
      </w:r>
      <w:r w:rsidR="00346B0F" w:rsidRPr="001204C4">
        <w:rPr>
          <w:rFonts w:ascii="Book Antiqua" w:hAnsi="Book Antiqua"/>
          <w:sz w:val="24"/>
          <w:szCs w:val="24"/>
          <w:lang w:val="en-US"/>
        </w:rPr>
        <w:t xml:space="preserve"> </w:t>
      </w:r>
      <w:r w:rsidR="007117BD" w:rsidRPr="001204C4">
        <w:rPr>
          <w:rFonts w:ascii="Book Antiqua" w:hAnsi="Book Antiqua"/>
          <w:sz w:val="24"/>
          <w:szCs w:val="24"/>
          <w:lang w:val="en-US"/>
        </w:rPr>
        <w:t xml:space="preserve">late </w:t>
      </w:r>
      <w:r w:rsidR="00107976" w:rsidRPr="001204C4">
        <w:rPr>
          <w:rFonts w:ascii="Book Antiqua" w:hAnsi="Book Antiqua"/>
          <w:sz w:val="24"/>
          <w:szCs w:val="24"/>
          <w:lang w:val="en-US"/>
        </w:rPr>
        <w:t>gadolinium enhancement (LGE) wit</w:t>
      </w:r>
      <w:r w:rsidR="00A20943" w:rsidRPr="001204C4">
        <w:rPr>
          <w:rFonts w:ascii="Book Antiqua" w:hAnsi="Book Antiqua"/>
          <w:sz w:val="24"/>
          <w:szCs w:val="24"/>
          <w:lang w:val="en-US"/>
        </w:rPr>
        <w:t>h</w:t>
      </w:r>
      <w:r w:rsidR="003C6035" w:rsidRPr="001204C4">
        <w:rPr>
          <w:rFonts w:ascii="Book Antiqua" w:hAnsi="Book Antiqua"/>
          <w:sz w:val="24"/>
          <w:szCs w:val="24"/>
          <w:lang w:val="en-US"/>
        </w:rPr>
        <w:t xml:space="preserve"> a</w:t>
      </w:r>
      <w:r w:rsidR="00A20943" w:rsidRPr="001204C4">
        <w:rPr>
          <w:rFonts w:ascii="Book Antiqua" w:hAnsi="Book Antiqua"/>
          <w:sz w:val="24"/>
          <w:szCs w:val="24"/>
          <w:lang w:val="en-US"/>
        </w:rPr>
        <w:t xml:space="preserve"> non-ischemic pattern of the </w:t>
      </w:r>
      <w:r w:rsidR="00E34057" w:rsidRPr="001204C4">
        <w:rPr>
          <w:rFonts w:ascii="Book Antiqua" w:hAnsi="Book Antiqua"/>
          <w:sz w:val="24"/>
          <w:szCs w:val="24"/>
          <w:lang w:val="en-US"/>
        </w:rPr>
        <w:t xml:space="preserve">lateral wall, but also the </w:t>
      </w:r>
      <w:r w:rsidR="005040C3" w:rsidRPr="001204C4">
        <w:rPr>
          <w:rFonts w:ascii="Book Antiqua" w:hAnsi="Book Antiqua"/>
          <w:sz w:val="24"/>
          <w:szCs w:val="24"/>
          <w:lang w:val="en-US"/>
        </w:rPr>
        <w:t>left ventricu</w:t>
      </w:r>
      <w:r w:rsidR="00506229" w:rsidRPr="001204C4">
        <w:rPr>
          <w:rFonts w:ascii="Book Antiqua" w:hAnsi="Book Antiqua"/>
          <w:sz w:val="24"/>
          <w:szCs w:val="24"/>
          <w:lang w:val="en-US"/>
        </w:rPr>
        <w:t>l</w:t>
      </w:r>
      <w:r w:rsidR="005040C3" w:rsidRPr="001204C4">
        <w:rPr>
          <w:rFonts w:ascii="Book Antiqua" w:hAnsi="Book Antiqua"/>
          <w:sz w:val="24"/>
          <w:szCs w:val="24"/>
          <w:lang w:val="en-US"/>
        </w:rPr>
        <w:t xml:space="preserve">ar </w:t>
      </w:r>
      <w:r w:rsidR="00E34057" w:rsidRPr="001204C4">
        <w:rPr>
          <w:rFonts w:ascii="Book Antiqua" w:hAnsi="Book Antiqua"/>
          <w:sz w:val="24"/>
          <w:szCs w:val="24"/>
          <w:lang w:val="en-US"/>
        </w:rPr>
        <w:t xml:space="preserve">septum </w:t>
      </w:r>
      <w:r w:rsidR="00D252F7" w:rsidRPr="001204C4">
        <w:rPr>
          <w:rFonts w:ascii="Book Antiqua" w:hAnsi="Book Antiqua"/>
          <w:sz w:val="24"/>
          <w:szCs w:val="24"/>
          <w:lang w:val="en-US"/>
        </w:rPr>
        <w:t>(Fig</w:t>
      </w:r>
      <w:r w:rsidR="00716DE4" w:rsidRPr="001204C4">
        <w:rPr>
          <w:rFonts w:ascii="Book Antiqua" w:hAnsi="Book Antiqua"/>
          <w:sz w:val="24"/>
          <w:szCs w:val="24"/>
          <w:lang w:val="en-US" w:eastAsia="zh-CN"/>
        </w:rPr>
        <w:t>ure</w:t>
      </w:r>
      <w:r w:rsidR="00D252F7" w:rsidRPr="001204C4">
        <w:rPr>
          <w:rFonts w:ascii="Book Antiqua" w:hAnsi="Book Antiqua"/>
          <w:sz w:val="24"/>
          <w:szCs w:val="24"/>
          <w:lang w:val="en-US"/>
        </w:rPr>
        <w:t xml:space="preserve"> 1)</w:t>
      </w:r>
      <w:r w:rsidR="00CC4F87" w:rsidRPr="001204C4">
        <w:rPr>
          <w:rFonts w:ascii="Book Antiqua" w:hAnsi="Book Antiqua"/>
          <w:sz w:val="24"/>
          <w:szCs w:val="24"/>
          <w:lang w:val="en-US"/>
        </w:rPr>
        <w:t>.</w:t>
      </w:r>
      <w:r w:rsidR="006B578A" w:rsidRPr="001204C4">
        <w:rPr>
          <w:rFonts w:ascii="Book Antiqua" w:hAnsi="Book Antiqua"/>
          <w:sz w:val="24"/>
          <w:szCs w:val="24"/>
          <w:lang w:val="en-US"/>
        </w:rPr>
        <w:t xml:space="preserve"> </w:t>
      </w:r>
      <w:r w:rsidR="00107976" w:rsidRPr="001204C4">
        <w:rPr>
          <w:rFonts w:ascii="Book Antiqua" w:hAnsi="Book Antiqua"/>
          <w:sz w:val="24"/>
          <w:szCs w:val="24"/>
          <w:lang w:val="en-US"/>
        </w:rPr>
        <w:t>The</w:t>
      </w:r>
      <w:r w:rsidR="00CC4F87" w:rsidRPr="001204C4">
        <w:rPr>
          <w:rFonts w:ascii="Book Antiqua" w:hAnsi="Book Antiqua"/>
          <w:sz w:val="24"/>
          <w:szCs w:val="24"/>
          <w:lang w:val="en-US"/>
        </w:rPr>
        <w:t>se</w:t>
      </w:r>
      <w:r w:rsidR="000C0E6E" w:rsidRPr="001204C4">
        <w:rPr>
          <w:rFonts w:ascii="Book Antiqua" w:hAnsi="Book Antiqua"/>
          <w:sz w:val="24"/>
          <w:szCs w:val="24"/>
          <w:lang w:val="en-US"/>
        </w:rPr>
        <w:t xml:space="preserve"> findings were suspicious b</w:t>
      </w:r>
      <w:r w:rsidR="00EE6F26" w:rsidRPr="001204C4">
        <w:rPr>
          <w:rFonts w:ascii="Book Antiqua" w:hAnsi="Book Antiqua"/>
          <w:sz w:val="24"/>
          <w:szCs w:val="24"/>
          <w:lang w:val="en-US"/>
        </w:rPr>
        <w:t>ut</w:t>
      </w:r>
      <w:r w:rsidR="00D40B9E" w:rsidRPr="001204C4">
        <w:rPr>
          <w:rFonts w:ascii="Book Antiqua" w:hAnsi="Book Antiqua"/>
          <w:sz w:val="24"/>
          <w:szCs w:val="24"/>
          <w:lang w:val="en-US"/>
        </w:rPr>
        <w:t xml:space="preserve"> not specific for sarcoidosis. </w:t>
      </w:r>
      <w:r w:rsidR="00404B0F" w:rsidRPr="001204C4">
        <w:rPr>
          <w:rFonts w:ascii="Book Antiqua" w:hAnsi="Book Antiqua"/>
          <w:sz w:val="24"/>
          <w:szCs w:val="24"/>
          <w:lang w:val="en-US"/>
        </w:rPr>
        <w:t>Thus,</w:t>
      </w:r>
      <w:r w:rsidR="00397E1A" w:rsidRPr="001204C4">
        <w:rPr>
          <w:rFonts w:ascii="Book Antiqua" w:hAnsi="Book Antiqua"/>
          <w:sz w:val="24"/>
          <w:szCs w:val="24"/>
          <w:lang w:val="en-US"/>
        </w:rPr>
        <w:t xml:space="preserve"> w</w:t>
      </w:r>
      <w:r w:rsidR="00A97975" w:rsidRPr="001204C4">
        <w:rPr>
          <w:rFonts w:ascii="Book Antiqua" w:hAnsi="Book Antiqua"/>
          <w:sz w:val="24"/>
          <w:szCs w:val="24"/>
          <w:lang w:val="en-US"/>
        </w:rPr>
        <w:t xml:space="preserve">e performed </w:t>
      </w:r>
      <w:r w:rsidR="00404B0F" w:rsidRPr="001204C4">
        <w:rPr>
          <w:rFonts w:ascii="Book Antiqua" w:hAnsi="Book Antiqua"/>
          <w:sz w:val="24"/>
          <w:szCs w:val="24"/>
          <w:lang w:val="en-US"/>
        </w:rPr>
        <w:t>targeted</w:t>
      </w:r>
      <w:r w:rsidR="005A4C7E" w:rsidRPr="001204C4">
        <w:rPr>
          <w:rFonts w:ascii="Book Antiqua" w:hAnsi="Book Antiqua"/>
          <w:sz w:val="24"/>
          <w:szCs w:val="24"/>
          <w:lang w:val="en-US"/>
        </w:rPr>
        <w:t xml:space="preserve"> </w:t>
      </w:r>
      <w:proofErr w:type="spellStart"/>
      <w:r w:rsidR="007B2DF9" w:rsidRPr="001204C4">
        <w:rPr>
          <w:rFonts w:ascii="Book Antiqua" w:hAnsi="Book Antiqua"/>
          <w:sz w:val="24"/>
          <w:szCs w:val="24"/>
          <w:lang w:val="en-US"/>
        </w:rPr>
        <w:lastRenderedPageBreak/>
        <w:t>endomyocardial</w:t>
      </w:r>
      <w:proofErr w:type="spellEnd"/>
      <w:r w:rsidR="007B2DF9" w:rsidRPr="001204C4">
        <w:rPr>
          <w:rFonts w:ascii="Book Antiqua" w:hAnsi="Book Antiqua"/>
          <w:sz w:val="24"/>
          <w:szCs w:val="24"/>
          <w:lang w:val="en-US"/>
        </w:rPr>
        <w:t xml:space="preserve"> </w:t>
      </w:r>
      <w:r w:rsidR="00524315" w:rsidRPr="001204C4">
        <w:rPr>
          <w:rFonts w:ascii="Book Antiqua" w:hAnsi="Book Antiqua"/>
          <w:sz w:val="24"/>
          <w:szCs w:val="24"/>
          <w:lang w:val="en-US"/>
        </w:rPr>
        <w:t>biops</w:t>
      </w:r>
      <w:r w:rsidR="00F35C87" w:rsidRPr="001204C4">
        <w:rPr>
          <w:rFonts w:ascii="Book Antiqua" w:hAnsi="Book Antiqua"/>
          <w:sz w:val="24"/>
          <w:szCs w:val="24"/>
          <w:lang w:val="en-US"/>
        </w:rPr>
        <w:t>y</w:t>
      </w:r>
      <w:r w:rsidR="00A20943" w:rsidRPr="001204C4">
        <w:rPr>
          <w:rFonts w:ascii="Book Antiqua" w:hAnsi="Book Antiqua"/>
          <w:sz w:val="24"/>
          <w:szCs w:val="24"/>
          <w:lang w:val="en-US"/>
        </w:rPr>
        <w:t xml:space="preserve"> </w:t>
      </w:r>
      <w:r w:rsidR="00E6325B" w:rsidRPr="001204C4">
        <w:rPr>
          <w:rFonts w:ascii="Book Antiqua" w:hAnsi="Book Antiqua"/>
          <w:sz w:val="24"/>
          <w:szCs w:val="24"/>
          <w:lang w:val="en-US"/>
        </w:rPr>
        <w:t xml:space="preserve">(EMB) </w:t>
      </w:r>
      <w:r w:rsidR="00A20943" w:rsidRPr="001204C4">
        <w:rPr>
          <w:rFonts w:ascii="Book Antiqua" w:hAnsi="Book Antiqua"/>
          <w:sz w:val="24"/>
          <w:szCs w:val="24"/>
          <w:lang w:val="en-US"/>
        </w:rPr>
        <w:t>in the lateral LV</w:t>
      </w:r>
      <w:r w:rsidR="00203A86" w:rsidRPr="001204C4">
        <w:rPr>
          <w:rFonts w:ascii="Book Antiqua" w:hAnsi="Book Antiqua"/>
          <w:sz w:val="24"/>
          <w:szCs w:val="24"/>
          <w:lang w:val="en-US"/>
        </w:rPr>
        <w:t xml:space="preserve"> wall</w:t>
      </w:r>
      <w:r w:rsidR="00471D92" w:rsidRPr="001204C4">
        <w:rPr>
          <w:rFonts w:ascii="Book Antiqua" w:hAnsi="Book Antiqua"/>
          <w:sz w:val="24"/>
          <w:szCs w:val="24"/>
          <w:lang w:val="en-US"/>
        </w:rPr>
        <w:t xml:space="preserve"> and </w:t>
      </w:r>
      <w:proofErr w:type="spellStart"/>
      <w:r w:rsidR="00471D92" w:rsidRPr="001204C4">
        <w:rPr>
          <w:rFonts w:ascii="Book Antiqua" w:hAnsi="Book Antiqua"/>
          <w:sz w:val="24"/>
          <w:szCs w:val="24"/>
          <w:lang w:val="en-US"/>
        </w:rPr>
        <w:t>i</w:t>
      </w:r>
      <w:r w:rsidR="00754518" w:rsidRPr="001204C4">
        <w:rPr>
          <w:rFonts w:ascii="Book Antiqua" w:hAnsi="Book Antiqua"/>
          <w:sz w:val="24"/>
          <w:szCs w:val="24"/>
          <w:lang w:val="en-US"/>
        </w:rPr>
        <w:t>mmun</w:t>
      </w:r>
      <w:r w:rsidR="00CA00B6" w:rsidRPr="001204C4">
        <w:rPr>
          <w:rFonts w:ascii="Book Antiqua" w:hAnsi="Book Antiqua"/>
          <w:sz w:val="24"/>
          <w:szCs w:val="24"/>
          <w:lang w:val="en-US"/>
        </w:rPr>
        <w:t>o</w:t>
      </w:r>
      <w:r w:rsidR="00754518" w:rsidRPr="001204C4">
        <w:rPr>
          <w:rFonts w:ascii="Book Antiqua" w:hAnsi="Book Antiqua"/>
          <w:sz w:val="24"/>
          <w:szCs w:val="24"/>
          <w:lang w:val="en-US"/>
        </w:rPr>
        <w:t>histol</w:t>
      </w:r>
      <w:r w:rsidR="00317AAC" w:rsidRPr="001204C4">
        <w:rPr>
          <w:rFonts w:ascii="Book Antiqua" w:hAnsi="Book Antiqua"/>
          <w:sz w:val="24"/>
          <w:szCs w:val="24"/>
          <w:lang w:val="en-US"/>
        </w:rPr>
        <w:t>o</w:t>
      </w:r>
      <w:r w:rsidR="00754518" w:rsidRPr="001204C4">
        <w:rPr>
          <w:rFonts w:ascii="Book Antiqua" w:hAnsi="Book Antiqua"/>
          <w:sz w:val="24"/>
          <w:szCs w:val="24"/>
          <w:lang w:val="en-US"/>
        </w:rPr>
        <w:t>gy</w:t>
      </w:r>
      <w:proofErr w:type="spellEnd"/>
      <w:r w:rsidR="00754518" w:rsidRPr="001204C4">
        <w:rPr>
          <w:rFonts w:ascii="Book Antiqua" w:hAnsi="Book Antiqua"/>
          <w:sz w:val="24"/>
          <w:szCs w:val="24"/>
          <w:lang w:val="en-US"/>
        </w:rPr>
        <w:t xml:space="preserve"> </w:t>
      </w:r>
      <w:r w:rsidR="00471D92" w:rsidRPr="001204C4">
        <w:rPr>
          <w:rFonts w:ascii="Book Antiqua" w:hAnsi="Book Antiqua"/>
          <w:sz w:val="24"/>
          <w:szCs w:val="24"/>
          <w:lang w:val="en-US"/>
        </w:rPr>
        <w:t>revealed</w:t>
      </w:r>
      <w:r w:rsidR="00754518" w:rsidRPr="001204C4">
        <w:rPr>
          <w:rFonts w:ascii="Book Antiqua" w:hAnsi="Book Antiqua"/>
          <w:sz w:val="24"/>
          <w:szCs w:val="24"/>
          <w:lang w:val="en-US"/>
        </w:rPr>
        <w:t xml:space="preserve"> </w:t>
      </w:r>
      <w:r w:rsidR="00471D92" w:rsidRPr="001204C4">
        <w:rPr>
          <w:rFonts w:ascii="Book Antiqua" w:hAnsi="Book Antiqua"/>
          <w:sz w:val="24"/>
          <w:szCs w:val="24"/>
          <w:lang w:val="en-US"/>
        </w:rPr>
        <w:t>SHD</w:t>
      </w:r>
      <w:r w:rsidR="0068646E" w:rsidRPr="001204C4">
        <w:rPr>
          <w:rFonts w:ascii="Book Antiqua" w:hAnsi="Book Antiqua"/>
          <w:sz w:val="24"/>
          <w:szCs w:val="24"/>
          <w:lang w:val="en-US"/>
        </w:rPr>
        <w:t xml:space="preserve">. </w:t>
      </w:r>
      <w:r w:rsidR="00320E4B" w:rsidRPr="001204C4">
        <w:rPr>
          <w:rFonts w:ascii="Book Antiqua" w:hAnsi="Book Antiqua"/>
          <w:sz w:val="24"/>
          <w:szCs w:val="24"/>
          <w:lang w:val="en-US"/>
        </w:rPr>
        <w:t xml:space="preserve">Interestingly, </w:t>
      </w:r>
      <w:r w:rsidR="00D04A7B" w:rsidRPr="001204C4">
        <w:rPr>
          <w:rFonts w:ascii="Book Antiqua" w:hAnsi="Book Antiqua"/>
          <w:sz w:val="24"/>
          <w:szCs w:val="24"/>
          <w:lang w:val="en-US"/>
        </w:rPr>
        <w:t>additional</w:t>
      </w:r>
      <w:r w:rsidR="00013A3B" w:rsidRPr="001204C4">
        <w:rPr>
          <w:rFonts w:ascii="Book Antiqua" w:hAnsi="Book Antiqua"/>
          <w:sz w:val="24"/>
          <w:szCs w:val="24"/>
          <w:lang w:val="en-US"/>
        </w:rPr>
        <w:t xml:space="preserve"> </w:t>
      </w:r>
      <w:r w:rsidR="00320E4B" w:rsidRPr="001204C4">
        <w:rPr>
          <w:rFonts w:ascii="Book Antiqua" w:hAnsi="Book Antiqua"/>
          <w:sz w:val="24"/>
          <w:szCs w:val="24"/>
          <w:lang w:val="en-US"/>
        </w:rPr>
        <w:t>labo</w:t>
      </w:r>
      <w:r w:rsidR="001B7816" w:rsidRPr="001204C4">
        <w:rPr>
          <w:rFonts w:ascii="Book Antiqua" w:hAnsi="Book Antiqua"/>
          <w:sz w:val="24"/>
          <w:szCs w:val="24"/>
          <w:lang w:val="en-US"/>
        </w:rPr>
        <w:t>ratory</w:t>
      </w:r>
      <w:r w:rsidR="005178ED" w:rsidRPr="001204C4">
        <w:rPr>
          <w:rFonts w:ascii="Book Antiqua" w:hAnsi="Book Antiqua"/>
          <w:sz w:val="24"/>
          <w:szCs w:val="24"/>
          <w:lang w:val="en-US"/>
        </w:rPr>
        <w:t xml:space="preserve"> </w:t>
      </w:r>
      <w:r w:rsidR="001B7816" w:rsidRPr="001204C4">
        <w:rPr>
          <w:rFonts w:ascii="Book Antiqua" w:hAnsi="Book Antiqua"/>
          <w:sz w:val="24"/>
          <w:szCs w:val="24"/>
          <w:lang w:val="en-US"/>
        </w:rPr>
        <w:t>results</w:t>
      </w:r>
      <w:r w:rsidR="003A5BC7" w:rsidRPr="001204C4">
        <w:rPr>
          <w:rFonts w:ascii="Book Antiqua" w:hAnsi="Book Antiqua"/>
          <w:sz w:val="24"/>
          <w:szCs w:val="24"/>
          <w:lang w:val="en-US"/>
        </w:rPr>
        <w:t xml:space="preserve"> were unremarkable</w:t>
      </w:r>
      <w:r w:rsidR="00CC4F87" w:rsidRPr="001204C4">
        <w:rPr>
          <w:rFonts w:ascii="Book Antiqua" w:hAnsi="Book Antiqua"/>
          <w:sz w:val="24"/>
          <w:szCs w:val="24"/>
          <w:lang w:val="en-US"/>
        </w:rPr>
        <w:t xml:space="preserve"> </w:t>
      </w:r>
      <w:r w:rsidR="003A5BC7" w:rsidRPr="001204C4">
        <w:rPr>
          <w:rFonts w:ascii="Book Antiqua" w:hAnsi="Book Antiqua"/>
          <w:sz w:val="24"/>
          <w:szCs w:val="24"/>
          <w:lang w:val="en-US"/>
        </w:rPr>
        <w:t>with</w:t>
      </w:r>
      <w:r w:rsidR="00477FB1" w:rsidRPr="001204C4">
        <w:rPr>
          <w:rFonts w:ascii="Book Antiqua" w:hAnsi="Book Antiqua"/>
          <w:sz w:val="24"/>
          <w:szCs w:val="24"/>
          <w:lang w:val="en-US"/>
        </w:rPr>
        <w:t xml:space="preserve"> normal</w:t>
      </w:r>
      <w:r w:rsidR="00320E4B" w:rsidRPr="001204C4">
        <w:rPr>
          <w:rFonts w:ascii="Book Antiqua" w:hAnsi="Book Antiqua"/>
          <w:sz w:val="24"/>
          <w:szCs w:val="24"/>
          <w:lang w:val="en-US"/>
        </w:rPr>
        <w:t xml:space="preserve"> Angiotensin</w:t>
      </w:r>
      <w:r w:rsidR="00477FB1" w:rsidRPr="001204C4">
        <w:rPr>
          <w:rFonts w:ascii="Book Antiqua" w:hAnsi="Book Antiqua"/>
          <w:sz w:val="24"/>
          <w:szCs w:val="24"/>
          <w:lang w:val="en-US"/>
        </w:rPr>
        <w:t xml:space="preserve">-converting enzyme blood levels as well as normal </w:t>
      </w:r>
      <w:r w:rsidR="00320E4B" w:rsidRPr="001204C4">
        <w:rPr>
          <w:rFonts w:ascii="Book Antiqua" w:hAnsi="Book Antiqua"/>
          <w:sz w:val="24"/>
          <w:szCs w:val="24"/>
          <w:lang w:val="en-US"/>
        </w:rPr>
        <w:t>different antibodies (</w:t>
      </w:r>
      <w:proofErr w:type="spellStart"/>
      <w:r w:rsidR="00320E4B" w:rsidRPr="001204C4">
        <w:rPr>
          <w:rFonts w:ascii="Book Antiqua" w:hAnsi="Book Antiqua"/>
          <w:sz w:val="24"/>
          <w:szCs w:val="24"/>
          <w:lang w:val="en-US"/>
        </w:rPr>
        <w:t>pANCA</w:t>
      </w:r>
      <w:proofErr w:type="spellEnd"/>
      <w:r w:rsidR="00320E4B" w:rsidRPr="001204C4">
        <w:rPr>
          <w:rFonts w:ascii="Book Antiqua" w:hAnsi="Book Antiqua"/>
          <w:sz w:val="24"/>
          <w:szCs w:val="24"/>
          <w:lang w:val="en-US"/>
        </w:rPr>
        <w:t xml:space="preserve">, </w:t>
      </w:r>
      <w:proofErr w:type="spellStart"/>
      <w:r w:rsidR="00320E4B" w:rsidRPr="001204C4">
        <w:rPr>
          <w:rFonts w:ascii="Book Antiqua" w:hAnsi="Book Antiqua"/>
          <w:sz w:val="24"/>
          <w:szCs w:val="24"/>
          <w:lang w:val="en-US"/>
        </w:rPr>
        <w:t>cANCA</w:t>
      </w:r>
      <w:proofErr w:type="spellEnd"/>
      <w:r w:rsidR="00320E4B" w:rsidRPr="001204C4">
        <w:rPr>
          <w:rFonts w:ascii="Book Antiqua" w:hAnsi="Book Antiqua"/>
          <w:sz w:val="24"/>
          <w:szCs w:val="24"/>
          <w:lang w:val="en-US"/>
        </w:rPr>
        <w:t>, ANA, RF, dsDNA-AK, complement factors</w:t>
      </w:r>
      <w:r w:rsidR="00376537" w:rsidRPr="001204C4">
        <w:rPr>
          <w:rFonts w:ascii="Book Antiqua" w:hAnsi="Book Antiqua"/>
          <w:sz w:val="24"/>
          <w:szCs w:val="24"/>
          <w:lang w:val="en-US"/>
        </w:rPr>
        <w:t>, Interleukin-2 receptor</w:t>
      </w:r>
      <w:r w:rsidR="00320E4B" w:rsidRPr="001204C4">
        <w:rPr>
          <w:rFonts w:ascii="Book Antiqua" w:hAnsi="Book Antiqua"/>
          <w:sz w:val="24"/>
          <w:szCs w:val="24"/>
          <w:lang w:val="en-US"/>
        </w:rPr>
        <w:t>).</w:t>
      </w:r>
      <w:r w:rsidR="00CC4F87" w:rsidRPr="001204C4">
        <w:rPr>
          <w:rStyle w:val="apple-style-span"/>
          <w:rFonts w:ascii="Book Antiqua" w:hAnsi="Book Antiqua" w:cs="Arial"/>
          <w:sz w:val="24"/>
          <w:szCs w:val="24"/>
          <w:lang w:val="en-US"/>
        </w:rPr>
        <w:t xml:space="preserve"> </w:t>
      </w:r>
      <w:r w:rsidR="00524F41" w:rsidRPr="001204C4">
        <w:rPr>
          <w:rStyle w:val="apple-style-span"/>
          <w:rFonts w:ascii="Book Antiqua" w:hAnsi="Book Antiqua" w:cs="Arial"/>
          <w:sz w:val="24"/>
          <w:szCs w:val="24"/>
          <w:lang w:val="en-US"/>
        </w:rPr>
        <w:t>Apart from that</w:t>
      </w:r>
      <w:r w:rsidR="008C6844" w:rsidRPr="001204C4">
        <w:rPr>
          <w:rStyle w:val="apple-style-span"/>
          <w:rFonts w:ascii="Book Antiqua" w:hAnsi="Book Antiqua" w:cs="Arial"/>
          <w:sz w:val="24"/>
          <w:szCs w:val="24"/>
          <w:lang w:val="en-US"/>
        </w:rPr>
        <w:t xml:space="preserve">, computed tomography and chest </w:t>
      </w:r>
      <w:r w:rsidR="00052508">
        <w:rPr>
          <w:rStyle w:val="apple-style-span"/>
          <w:rFonts w:ascii="Book Antiqua" w:hAnsi="Book Antiqua" w:cs="Arial" w:hint="eastAsia"/>
          <w:sz w:val="24"/>
          <w:szCs w:val="24"/>
          <w:lang w:val="en-US" w:eastAsia="zh-CN"/>
        </w:rPr>
        <w:t>X-</w:t>
      </w:r>
      <w:r w:rsidR="008C6844" w:rsidRPr="001204C4">
        <w:rPr>
          <w:rStyle w:val="apple-style-span"/>
          <w:rFonts w:ascii="Book Antiqua" w:hAnsi="Book Antiqua" w:cs="Arial"/>
          <w:sz w:val="24"/>
          <w:szCs w:val="24"/>
          <w:lang w:val="en-US"/>
        </w:rPr>
        <w:t>ray excluded typically finding</w:t>
      </w:r>
      <w:r w:rsidR="00DC3E02" w:rsidRPr="001204C4">
        <w:rPr>
          <w:rStyle w:val="apple-style-span"/>
          <w:rFonts w:ascii="Book Antiqua" w:hAnsi="Book Antiqua" w:cs="Arial"/>
          <w:sz w:val="24"/>
          <w:szCs w:val="24"/>
          <w:lang w:val="en-US"/>
        </w:rPr>
        <w:t>s</w:t>
      </w:r>
      <w:r w:rsidR="008C6844" w:rsidRPr="001204C4">
        <w:rPr>
          <w:rStyle w:val="apple-style-span"/>
          <w:rFonts w:ascii="Book Antiqua" w:hAnsi="Book Antiqua" w:cs="Arial"/>
          <w:sz w:val="24"/>
          <w:szCs w:val="24"/>
          <w:lang w:val="en-US"/>
        </w:rPr>
        <w:t xml:space="preserve"> of </w:t>
      </w:r>
      <w:r w:rsidR="00C46546" w:rsidRPr="001204C4">
        <w:rPr>
          <w:rStyle w:val="apple-style-span"/>
          <w:rFonts w:ascii="Book Antiqua" w:hAnsi="Book Antiqua" w:cs="Arial"/>
          <w:sz w:val="24"/>
          <w:szCs w:val="24"/>
          <w:lang w:val="en-US"/>
        </w:rPr>
        <w:t xml:space="preserve">pulmonary </w:t>
      </w:r>
      <w:r w:rsidR="008C6844" w:rsidRPr="001204C4">
        <w:rPr>
          <w:rStyle w:val="apple-style-span"/>
          <w:rFonts w:ascii="Book Antiqua" w:hAnsi="Book Antiqua" w:cs="Arial"/>
          <w:sz w:val="24"/>
          <w:szCs w:val="24"/>
          <w:lang w:val="en-US"/>
        </w:rPr>
        <w:t xml:space="preserve">sarcoidosis such as </w:t>
      </w:r>
      <w:proofErr w:type="spellStart"/>
      <w:r w:rsidR="008C6844" w:rsidRPr="001204C4">
        <w:rPr>
          <w:rStyle w:val="apple-style-span"/>
          <w:rFonts w:ascii="Book Antiqua" w:hAnsi="Book Antiqua" w:cs="Arial"/>
          <w:sz w:val="24"/>
          <w:szCs w:val="24"/>
          <w:lang w:val="en-US"/>
        </w:rPr>
        <w:t>bihiliar</w:t>
      </w:r>
      <w:proofErr w:type="spellEnd"/>
      <w:r w:rsidR="008C6844" w:rsidRPr="001204C4">
        <w:rPr>
          <w:rStyle w:val="apple-style-span"/>
          <w:rFonts w:ascii="Book Antiqua" w:hAnsi="Book Antiqua" w:cs="Arial"/>
          <w:sz w:val="24"/>
          <w:szCs w:val="24"/>
          <w:lang w:val="en-US"/>
        </w:rPr>
        <w:t xml:space="preserve"> lymphadenopathy.</w:t>
      </w:r>
      <w:r w:rsidR="0096099D" w:rsidRPr="001204C4">
        <w:rPr>
          <w:rStyle w:val="apple-style-span"/>
          <w:rFonts w:ascii="Book Antiqua" w:hAnsi="Book Antiqua" w:cs="Arial"/>
          <w:sz w:val="24"/>
          <w:szCs w:val="24"/>
          <w:lang w:val="en-US"/>
        </w:rPr>
        <w:t xml:space="preserve"> </w:t>
      </w:r>
    </w:p>
    <w:p w:rsidR="00942759" w:rsidRPr="001204C4" w:rsidRDefault="00CE0FD3" w:rsidP="00AA017E">
      <w:pPr>
        <w:tabs>
          <w:tab w:val="left" w:pos="-567"/>
        </w:tabs>
        <w:spacing w:line="360" w:lineRule="auto"/>
        <w:ind w:left="0" w:firstLineChars="100" w:firstLine="240"/>
        <w:contextualSpacing/>
        <w:rPr>
          <w:rFonts w:ascii="Book Antiqua" w:hAnsi="Book Antiqua"/>
          <w:sz w:val="24"/>
          <w:szCs w:val="24"/>
          <w:lang w:val="en-US"/>
        </w:rPr>
      </w:pPr>
      <w:r w:rsidRPr="001204C4">
        <w:rPr>
          <w:rFonts w:ascii="Book Antiqua" w:hAnsi="Book Antiqua"/>
          <w:sz w:val="24"/>
          <w:szCs w:val="24"/>
          <w:lang w:val="en-US"/>
        </w:rPr>
        <w:t>We</w:t>
      </w:r>
      <w:r w:rsidR="00CC76D4" w:rsidRPr="001204C4">
        <w:rPr>
          <w:rFonts w:ascii="Book Antiqua" w:hAnsi="Book Antiqua"/>
          <w:sz w:val="24"/>
          <w:szCs w:val="24"/>
          <w:lang w:val="en-US"/>
        </w:rPr>
        <w:t xml:space="preserve"> initiated </w:t>
      </w:r>
      <w:r w:rsidR="0048279A" w:rsidRPr="001204C4">
        <w:rPr>
          <w:rFonts w:ascii="Book Antiqua" w:hAnsi="Book Antiqua"/>
          <w:sz w:val="24"/>
          <w:szCs w:val="24"/>
          <w:lang w:val="en-US"/>
        </w:rPr>
        <w:t>medical</w:t>
      </w:r>
      <w:r w:rsidR="00CC76D4" w:rsidRPr="001204C4">
        <w:rPr>
          <w:rFonts w:ascii="Book Antiqua" w:hAnsi="Book Antiqua"/>
          <w:sz w:val="24"/>
          <w:szCs w:val="24"/>
          <w:lang w:val="en-US"/>
        </w:rPr>
        <w:t xml:space="preserve"> heart failure thera</w:t>
      </w:r>
      <w:r w:rsidR="00FA77B2" w:rsidRPr="001204C4">
        <w:rPr>
          <w:rFonts w:ascii="Book Antiqua" w:hAnsi="Book Antiqua"/>
          <w:sz w:val="24"/>
          <w:szCs w:val="24"/>
          <w:lang w:val="en-US"/>
        </w:rPr>
        <w:t xml:space="preserve">py as recommended in </w:t>
      </w:r>
      <w:r w:rsidR="00ED2273" w:rsidRPr="001204C4">
        <w:rPr>
          <w:rFonts w:ascii="Book Antiqua" w:hAnsi="Book Antiqua"/>
          <w:sz w:val="24"/>
          <w:szCs w:val="24"/>
          <w:lang w:val="en-US"/>
        </w:rPr>
        <w:t xml:space="preserve">current </w:t>
      </w:r>
      <w:r w:rsidR="00716DE4" w:rsidRPr="001204C4">
        <w:rPr>
          <w:rFonts w:ascii="Book Antiqua" w:hAnsi="Book Antiqua"/>
          <w:sz w:val="24"/>
          <w:szCs w:val="24"/>
          <w:lang w:val="en-US"/>
        </w:rPr>
        <w:t>guidelines</w:t>
      </w:r>
      <w:r w:rsidR="00B830B8" w:rsidRPr="001204C4">
        <w:rPr>
          <w:rFonts w:ascii="Book Antiqua" w:hAnsi="Book Antiqua"/>
          <w:sz w:val="24"/>
          <w:szCs w:val="24"/>
          <w:lang w:val="en-US"/>
        </w:rPr>
        <w:fldChar w:fldCharType="begin">
          <w:fldData xml:space="preserve">PEVuZE5vdGU+PENpdGU+PEF1dGhvcj5NY011cnJheTwvQXV0aG9yPjxZZWFyPjIwMTI8L1llYXI+
PFJlY051bT41PC9SZWNOdW0+PERpc3BsYXlUZXh0PjxzdHlsZSBmYWNlPSJzdXBlcnNjcmlwdCI+
WzddPC9zdHlsZT48L0Rpc3BsYXlUZXh0PjxyZWNvcmQ+PHJlYy1udW1iZXI+NTwvcmVjLW51bWJl
cj48Zm9yZWlnbi1rZXlzPjxrZXkgYXBwPSJFTiIgZGItaWQ9Ijk5eHhmMGVwYWRkNWR1ZXA5enR2
ZHIwajl3dGRkZTlmZnRlZiI+NTwva2V5PjwvZm9yZWlnbi1rZXlzPjxyZWYtdHlwZSBuYW1lPSJK
b3VybmFsIEFydGljbGUiPjE3PC9yZWYtdHlwZT48Y29udHJpYnV0b3JzPjxhdXRob3JzPjxhdXRo
b3I+TWNNdXJyYXksIEouIEouPC9hdXRob3I+PGF1dGhvcj5BZGFtb3BvdWxvcywgUy48L2F1dGhv
cj48YXV0aG9yPkFua2VyLCBTLiBELjwvYXV0aG9yPjxhdXRob3I+QXVyaWNjaGlvLCBBLjwvYXV0
aG9yPjxhdXRob3I+Qm9obSwgTS48L2F1dGhvcj48YXV0aG9yPkRpY2tzdGVpbiwgSy48L2F1dGhv
cj48YXV0aG9yPkZhbGssIFYuPC9hdXRob3I+PGF1dGhvcj5GaWxpcHBhdG9zLCBHLjwvYXV0aG9y
PjxhdXRob3I+Rm9uc2VjYSwgQy48L2F1dGhvcj48YXV0aG9yPkdvbWV6LVNhbmNoZXosIE0uIEEu
PC9hdXRob3I+PGF1dGhvcj5KYWFyc21hLCBULjwvYXV0aG9yPjxhdXRob3I+S29iZXIsIEwuPC9h
dXRob3I+PGF1dGhvcj5MaXAsIEcuIFkuPC9hdXRob3I+PGF1dGhvcj5NYWdnaW9uaSwgQS4gUC48
L2F1dGhvcj48YXV0aG9yPlBhcmtob21lbmtvLCBBLjwvYXV0aG9yPjxhdXRob3I+UGllc2tlLCBC
LiBNLjwvYXV0aG9yPjxhdXRob3I+UG9wZXNjdSwgQi4gQS48L2F1dGhvcj48YXV0aG9yPlJvbm5l
dmlrLCBQLiBLLjwvYXV0aG9yPjxhdXRob3I+UnV0dGVuLCBGLiBILjwvYXV0aG9yPjxhdXRob3I+
U2Nod2l0dGVyLCBKLjwvYXV0aG9yPjxhdXRob3I+U2VmZXJvdmljLCBQLjwvYXV0aG9yPjxhdXRo
b3I+U3RlcGluc2thLCBKLjwvYXV0aG9yPjxhdXRob3I+VHJpbmRhZGUsIFAuIFQuPC9hdXRob3I+
PGF1dGhvcj5Wb29ycywgQS4gQS48L2F1dGhvcj48YXV0aG9yPlphbm5hZCwgRi48L2F1dGhvcj48
YXV0aG9yPlplaWhlciwgQS48L2F1dGhvcj48YXV0aG9yPkJheCwgSi4gSi48L2F1dGhvcj48YXV0
aG9yPkJhdW1nYXJ0bmVyLCBILjwvYXV0aG9yPjxhdXRob3I+Q2Vjb25pLCBDLjwvYXV0aG9yPjxh
dXRob3I+RGVhbiwgVi48L2F1dGhvcj48YXV0aG9yPkRlYXRvbiwgQy48L2F1dGhvcj48YXV0aG9y
PkZhZ2FyZCwgUi48L2F1dGhvcj48YXV0aG9yPkZ1bmNrLUJyZW50YW5vLCBDLjwvYXV0aG9yPjxh
dXRob3I+SGFzZGFpLCBELjwvYXV0aG9yPjxhdXRob3I+SG9lcywgQS48L2F1dGhvcj48YXV0aG9y
PktpcmNoaG9mLCBQLjwvYXV0aG9yPjxhdXRob3I+S251dXRpLCBKLjwvYXV0aG9yPjxhdXRob3I+
S29saCwgUC48L2F1dGhvcj48YXV0aG9yPk1jRG9uYWdoLCBULjwvYXV0aG9yPjxhdXRob3I+TW91
bGluLCBDLjwvYXV0aG9yPjxhdXRob3I+UG9wZXNjdSwgQi4gQS48L2F1dGhvcj48YXV0aG9yPlJl
aW5lciwgWi48L2F1dGhvcj48YXV0aG9yPlNlY2h0ZW0sIFUuPC9hdXRob3I+PGF1dGhvcj5TaXJu
ZXMsIFAuIEEuPC9hdXRob3I+PGF1dGhvcj5UZW5kZXJhLCBNLjwvYXV0aG9yPjxhdXRob3I+VG9y
Ymlja2ksIEEuPC9hdXRob3I+PGF1dGhvcj5WYWhhbmlhbiwgQS48L2F1dGhvcj48YXV0aG9yPldp
bmRlY2tlciwgUy48L2F1dGhvcj48YXV0aG9yPk1jRG9uYWdoLCBULjwvYXV0aG9yPjxhdXRob3I+
U2VjaHRlbSwgVS48L2F1dGhvcj48YXV0aG9yPkJvbmV0LCBMLiBBLjwvYXV0aG9yPjxhdXRob3I+
QXZyYWFtaWRlcywgUC48L2F1dGhvcj48YXV0aG9yPkJlbiBMYW1pbiwgSC4gQS48L2F1dGhvcj48
YXV0aG9yPkJyaWdub2xlLCBNLjwvYXV0aG9yPjxhdXRob3I+Q29jYSwgQS48L2F1dGhvcj48YXV0
aG9yPkNvd2J1cm4sIFAuPC9hdXRob3I+PGF1dGhvcj5EYXJnaWUsIEguPC9hdXRob3I+PGF1dGhv
cj5FbGxpb3R0LCBQLjwvYXV0aG9yPjxhdXRob3I+RmxhY2hza2FtcGYsIEYuIEEuPC9hdXRob3I+
PGF1dGhvcj5HdWlkYSwgRy4gRi48L2F1dGhvcj48YXV0aG9yPkhhcmRtYW4sIFMuPC9hdXRob3I+
PGF1dGhvcj5JdW5nLCBCLjwvYXV0aG9yPjxhdXRob3I+TWVya2VseSwgQi48L2F1dGhvcj48YXV0
aG9yPk11ZWxsZXIsIEMuPC9hdXRob3I+PGF1dGhvcj5OYW5hcywgSi4gTi48L2F1dGhvcj48YXV0
aG9yPk5pZWxzZW4sIE8uIFcuPC9hdXRob3I+PGF1dGhvcj5Pcm4sIFMuPC9hdXRob3I+PGF1dGhv
cj5QYXJpc3NpcywgSi4gVC48L2F1dGhvcj48YXV0aG9yPlBvbmlrb3dza2ksIFAuPC9hdXRob3I+
PC9hdXRob3JzPjwvY29udHJpYnV0b3JzPjxhdXRoLWFkZHJlc3M+R2xhc2dvdyBHMTIgOFFRLCBV
Sy4gam9obi5tY211cnJheUBnbGFzZ293LmFjLnVrPC9hdXRoLWFkZHJlc3M+PHRpdGxlcz48dGl0
bGU+RVNDIGd1aWRlbGluZXMgZm9yIHRoZSBkaWFnbm9zaXMgYW5kIHRyZWF0bWVudCBvZiBhY3V0
ZSBhbmQgY2hyb25pYyBoZWFydCBmYWlsdXJlIDIwMTI6IFRoZSBUYXNrIEZvcmNlIGZvciB0aGUg
RGlhZ25vc2lzIGFuZCBUcmVhdG1lbnQgb2YgQWN1dGUgYW5kIENocm9uaWMgSGVhcnQgRmFpbHVy
ZSAyMDEyIG9mIHRoZSBFdXJvcGVhbiBTb2NpZXR5IG9mIENhcmRpb2xvZ3kuIERldmVsb3BlZCBp
biBjb2xsYWJvcmF0aW9uIHdpdGggdGhlIEhlYXJ0IEZhaWx1cmUgQXNzb2NpYXRpb24gKEhGQSkg
b2YgdGhlIEVTQzwvdGl0bGU+PHNlY29uZGFyeS10aXRsZT5FdXIgSiBIZWFydCBGYWlsPC9zZWNv
bmRhcnktdGl0bGU+PC90aXRsZXM+PHBlcmlvZGljYWw+PGZ1bGwtdGl0bGU+RXVyIEogSGVhcnQg
RmFpbDwvZnVsbC10aXRsZT48L3BlcmlvZGljYWw+PHBhZ2VzPjgwMy02OTwvcGFnZXM+PHZvbHVt
ZT4xNDwvdm9sdW1lPjxudW1iZXI+ODwvbnVtYmVyPjxrZXl3b3Jkcz48a2V5d29yZD5BbGdvcml0
aG1zPC9rZXl3b3JkPjxrZXl3b3JkPkFudGloeXBlcnRlbnNpdmUgQWdlbnRzL3RoZXJhcGV1dGlj
IHVzZTwva2V5d29yZD48a2V5d29yZD5DYXJkaW90b25pYyBBZ2VudHMvdGhlcmFwZXV0aWMgdXNl
PC9rZXl3b3JkPjxrZXl3b3JkPkV1cm9wZTwva2V5d29yZD48a2V5d29yZD5IZWFydCBGYWlsdXJl
L2RpYWdub3Npcy8qZHJ1ZyB0aGVyYXB5PC9rZXl3b3JkPjxrZXl3b3JkPkh1bWFuczwva2V5d29y
ZD48a2V5d29yZD5OYXRyaXVyZXRpYyBQZXB0aWRlczwva2V5d29yZD48a2V5d29yZD5SZW5pbi1B
bmdpb3RlbnNpbiBTeXN0ZW08L2tleXdvcmQ+PGtleXdvcmQ+U29jaWV0aWVzLCBNZWRpY2FsPC9r
ZXl3b3JkPjxrZXl3b3JkPlN0cm9rZSBWb2x1bWU8L2tleXdvcmQ+PGtleXdvcmQ+VmVudHJpY3Vs
YXIgRnVuY3Rpb24sIExlZnQ8L2tleXdvcmQ+PC9rZXl3b3Jkcz48ZGF0ZXM+PHllYXI+MjAxMjwv
eWVhcj48cHViLWRhdGVzPjxkYXRlPkF1ZzwvZGF0ZT48L3B1Yi1kYXRlcz48L2RhdGVzPjxhY2Nl
c3Npb24tbnVtPjIyODI4NzEyPC9hY2Nlc3Npb24tbnVtPjx1cmxzPjxyZWxhdGVkLXVybHM+PHVy
bD5odHRwOi8vd3d3Lm5jYmkubmxtLm5paC5nb3YvZW50cmV6L3F1ZXJ5LmZjZ2k/Y21kPVJldHJp
ZXZlJmFtcDtkYj1QdWJNZWQmYW1wO2RvcHQ9Q2l0YXRpb24mYW1wO2xpc3RfdWlkcz0yMjgyODcx
MiA8L3VybD48L3JlbGF0ZWQtdXJscz48L3VybHM+PGN1c3RvbTI+UE1JRDogMjI4Mjg3MTI8L2N1
c3RvbTI+PGVsZWN0cm9uaWMtcmVzb3VyY2UtbnVtPkRPSTogMTAuMTA5My9ldXJqaGYvaGZzMTA1
PC9lbGVjdHJvbmljLXJlc291cmNlLW51bT48L3JlY29yZD48L0NpdGU+PC9FbmROb3RlPn==
</w:fldData>
        </w:fldChar>
      </w:r>
      <w:r w:rsidR="006C3EAF" w:rsidRPr="001204C4">
        <w:rPr>
          <w:rFonts w:ascii="Book Antiqua" w:hAnsi="Book Antiqua"/>
          <w:sz w:val="24"/>
          <w:szCs w:val="24"/>
          <w:lang w:val="en-US"/>
        </w:rPr>
        <w:instrText xml:space="preserve"> ADDIN EN.CITE </w:instrText>
      </w:r>
      <w:r w:rsidR="00B830B8" w:rsidRPr="001204C4">
        <w:rPr>
          <w:rFonts w:ascii="Book Antiqua" w:hAnsi="Book Antiqua"/>
          <w:sz w:val="24"/>
          <w:szCs w:val="24"/>
          <w:lang w:val="en-US"/>
        </w:rPr>
        <w:fldChar w:fldCharType="begin">
          <w:fldData xml:space="preserve">PEVuZE5vdGU+PENpdGU+PEF1dGhvcj5NY011cnJheTwvQXV0aG9yPjxZZWFyPjIwMTI8L1llYXI+
PFJlY051bT41PC9SZWNOdW0+PERpc3BsYXlUZXh0PjxzdHlsZSBmYWNlPSJzdXBlcnNjcmlwdCI+
WzddPC9zdHlsZT48L0Rpc3BsYXlUZXh0PjxyZWNvcmQ+PHJlYy1udW1iZXI+NTwvcmVjLW51bWJl
cj48Zm9yZWlnbi1rZXlzPjxrZXkgYXBwPSJFTiIgZGItaWQ9Ijk5eHhmMGVwYWRkNWR1ZXA5enR2
ZHIwajl3dGRkZTlmZnRlZiI+NTwva2V5PjwvZm9yZWlnbi1rZXlzPjxyZWYtdHlwZSBuYW1lPSJK
b3VybmFsIEFydGljbGUiPjE3PC9yZWYtdHlwZT48Y29udHJpYnV0b3JzPjxhdXRob3JzPjxhdXRo
b3I+TWNNdXJyYXksIEouIEouPC9hdXRob3I+PGF1dGhvcj5BZGFtb3BvdWxvcywgUy48L2F1dGhv
cj48YXV0aG9yPkFua2VyLCBTLiBELjwvYXV0aG9yPjxhdXRob3I+QXVyaWNjaGlvLCBBLjwvYXV0
aG9yPjxhdXRob3I+Qm9obSwgTS48L2F1dGhvcj48YXV0aG9yPkRpY2tzdGVpbiwgSy48L2F1dGhv
cj48YXV0aG9yPkZhbGssIFYuPC9hdXRob3I+PGF1dGhvcj5GaWxpcHBhdG9zLCBHLjwvYXV0aG9y
PjxhdXRob3I+Rm9uc2VjYSwgQy48L2F1dGhvcj48YXV0aG9yPkdvbWV6LVNhbmNoZXosIE0uIEEu
PC9hdXRob3I+PGF1dGhvcj5KYWFyc21hLCBULjwvYXV0aG9yPjxhdXRob3I+S29iZXIsIEwuPC9h
dXRob3I+PGF1dGhvcj5MaXAsIEcuIFkuPC9hdXRob3I+PGF1dGhvcj5NYWdnaW9uaSwgQS4gUC48
L2F1dGhvcj48YXV0aG9yPlBhcmtob21lbmtvLCBBLjwvYXV0aG9yPjxhdXRob3I+UGllc2tlLCBC
LiBNLjwvYXV0aG9yPjxhdXRob3I+UG9wZXNjdSwgQi4gQS48L2F1dGhvcj48YXV0aG9yPlJvbm5l
dmlrLCBQLiBLLjwvYXV0aG9yPjxhdXRob3I+UnV0dGVuLCBGLiBILjwvYXV0aG9yPjxhdXRob3I+
U2Nod2l0dGVyLCBKLjwvYXV0aG9yPjxhdXRob3I+U2VmZXJvdmljLCBQLjwvYXV0aG9yPjxhdXRo
b3I+U3RlcGluc2thLCBKLjwvYXV0aG9yPjxhdXRob3I+VHJpbmRhZGUsIFAuIFQuPC9hdXRob3I+
PGF1dGhvcj5Wb29ycywgQS4gQS48L2F1dGhvcj48YXV0aG9yPlphbm5hZCwgRi48L2F1dGhvcj48
YXV0aG9yPlplaWhlciwgQS48L2F1dGhvcj48YXV0aG9yPkJheCwgSi4gSi48L2F1dGhvcj48YXV0
aG9yPkJhdW1nYXJ0bmVyLCBILjwvYXV0aG9yPjxhdXRob3I+Q2Vjb25pLCBDLjwvYXV0aG9yPjxh
dXRob3I+RGVhbiwgVi48L2F1dGhvcj48YXV0aG9yPkRlYXRvbiwgQy48L2F1dGhvcj48YXV0aG9y
PkZhZ2FyZCwgUi48L2F1dGhvcj48YXV0aG9yPkZ1bmNrLUJyZW50YW5vLCBDLjwvYXV0aG9yPjxh
dXRob3I+SGFzZGFpLCBELjwvYXV0aG9yPjxhdXRob3I+SG9lcywgQS48L2F1dGhvcj48YXV0aG9y
PktpcmNoaG9mLCBQLjwvYXV0aG9yPjxhdXRob3I+S251dXRpLCBKLjwvYXV0aG9yPjxhdXRob3I+
S29saCwgUC48L2F1dGhvcj48YXV0aG9yPk1jRG9uYWdoLCBULjwvYXV0aG9yPjxhdXRob3I+TW91
bGluLCBDLjwvYXV0aG9yPjxhdXRob3I+UG9wZXNjdSwgQi4gQS48L2F1dGhvcj48YXV0aG9yPlJl
aW5lciwgWi48L2F1dGhvcj48YXV0aG9yPlNlY2h0ZW0sIFUuPC9hdXRob3I+PGF1dGhvcj5TaXJu
ZXMsIFAuIEEuPC9hdXRob3I+PGF1dGhvcj5UZW5kZXJhLCBNLjwvYXV0aG9yPjxhdXRob3I+VG9y
Ymlja2ksIEEuPC9hdXRob3I+PGF1dGhvcj5WYWhhbmlhbiwgQS48L2F1dGhvcj48YXV0aG9yPldp
bmRlY2tlciwgUy48L2F1dGhvcj48YXV0aG9yPk1jRG9uYWdoLCBULjwvYXV0aG9yPjxhdXRob3I+
U2VjaHRlbSwgVS48L2F1dGhvcj48YXV0aG9yPkJvbmV0LCBMLiBBLjwvYXV0aG9yPjxhdXRob3I+
QXZyYWFtaWRlcywgUC48L2F1dGhvcj48YXV0aG9yPkJlbiBMYW1pbiwgSC4gQS48L2F1dGhvcj48
YXV0aG9yPkJyaWdub2xlLCBNLjwvYXV0aG9yPjxhdXRob3I+Q29jYSwgQS48L2F1dGhvcj48YXV0
aG9yPkNvd2J1cm4sIFAuPC9hdXRob3I+PGF1dGhvcj5EYXJnaWUsIEguPC9hdXRob3I+PGF1dGhv
cj5FbGxpb3R0LCBQLjwvYXV0aG9yPjxhdXRob3I+RmxhY2hza2FtcGYsIEYuIEEuPC9hdXRob3I+
PGF1dGhvcj5HdWlkYSwgRy4gRi48L2F1dGhvcj48YXV0aG9yPkhhcmRtYW4sIFMuPC9hdXRob3I+
PGF1dGhvcj5JdW5nLCBCLjwvYXV0aG9yPjxhdXRob3I+TWVya2VseSwgQi48L2F1dGhvcj48YXV0
aG9yPk11ZWxsZXIsIEMuPC9hdXRob3I+PGF1dGhvcj5OYW5hcywgSi4gTi48L2F1dGhvcj48YXV0
aG9yPk5pZWxzZW4sIE8uIFcuPC9hdXRob3I+PGF1dGhvcj5Pcm4sIFMuPC9hdXRob3I+PGF1dGhv
cj5QYXJpc3NpcywgSi4gVC48L2F1dGhvcj48YXV0aG9yPlBvbmlrb3dza2ksIFAuPC9hdXRob3I+
PC9hdXRob3JzPjwvY29udHJpYnV0b3JzPjxhdXRoLWFkZHJlc3M+R2xhc2dvdyBHMTIgOFFRLCBV
Sy4gam9obi5tY211cnJheUBnbGFzZ293LmFjLnVrPC9hdXRoLWFkZHJlc3M+PHRpdGxlcz48dGl0
bGU+RVNDIGd1aWRlbGluZXMgZm9yIHRoZSBkaWFnbm9zaXMgYW5kIHRyZWF0bWVudCBvZiBhY3V0
ZSBhbmQgY2hyb25pYyBoZWFydCBmYWlsdXJlIDIwMTI6IFRoZSBUYXNrIEZvcmNlIGZvciB0aGUg
RGlhZ25vc2lzIGFuZCBUcmVhdG1lbnQgb2YgQWN1dGUgYW5kIENocm9uaWMgSGVhcnQgRmFpbHVy
ZSAyMDEyIG9mIHRoZSBFdXJvcGVhbiBTb2NpZXR5IG9mIENhcmRpb2xvZ3kuIERldmVsb3BlZCBp
biBjb2xsYWJvcmF0aW9uIHdpdGggdGhlIEhlYXJ0IEZhaWx1cmUgQXNzb2NpYXRpb24gKEhGQSkg
b2YgdGhlIEVTQzwvdGl0bGU+PHNlY29uZGFyeS10aXRsZT5FdXIgSiBIZWFydCBGYWlsPC9zZWNv
bmRhcnktdGl0bGU+PC90aXRsZXM+PHBlcmlvZGljYWw+PGZ1bGwtdGl0bGU+RXVyIEogSGVhcnQg
RmFpbDwvZnVsbC10aXRsZT48L3BlcmlvZGljYWw+PHBhZ2VzPjgwMy02OTwvcGFnZXM+PHZvbHVt
ZT4xNDwvdm9sdW1lPjxudW1iZXI+ODwvbnVtYmVyPjxrZXl3b3Jkcz48a2V5d29yZD5BbGdvcml0
aG1zPC9rZXl3b3JkPjxrZXl3b3JkPkFudGloeXBlcnRlbnNpdmUgQWdlbnRzL3RoZXJhcGV1dGlj
IHVzZTwva2V5d29yZD48a2V5d29yZD5DYXJkaW90b25pYyBBZ2VudHMvdGhlcmFwZXV0aWMgdXNl
PC9rZXl3b3JkPjxrZXl3b3JkPkV1cm9wZTwva2V5d29yZD48a2V5d29yZD5IZWFydCBGYWlsdXJl
L2RpYWdub3Npcy8qZHJ1ZyB0aGVyYXB5PC9rZXl3b3JkPjxrZXl3b3JkPkh1bWFuczwva2V5d29y
ZD48a2V5d29yZD5OYXRyaXVyZXRpYyBQZXB0aWRlczwva2V5d29yZD48a2V5d29yZD5SZW5pbi1B
bmdpb3RlbnNpbiBTeXN0ZW08L2tleXdvcmQ+PGtleXdvcmQ+U29jaWV0aWVzLCBNZWRpY2FsPC9r
ZXl3b3JkPjxrZXl3b3JkPlN0cm9rZSBWb2x1bWU8L2tleXdvcmQ+PGtleXdvcmQ+VmVudHJpY3Vs
YXIgRnVuY3Rpb24sIExlZnQ8L2tleXdvcmQ+PC9rZXl3b3Jkcz48ZGF0ZXM+PHllYXI+MjAxMjwv
eWVhcj48cHViLWRhdGVzPjxkYXRlPkF1ZzwvZGF0ZT48L3B1Yi1kYXRlcz48L2RhdGVzPjxhY2Nl
c3Npb24tbnVtPjIyODI4NzEyPC9hY2Nlc3Npb24tbnVtPjx1cmxzPjxyZWxhdGVkLXVybHM+PHVy
bD5odHRwOi8vd3d3Lm5jYmkubmxtLm5paC5nb3YvZW50cmV6L3F1ZXJ5LmZjZ2k/Y21kPVJldHJp
ZXZlJmFtcDtkYj1QdWJNZWQmYW1wO2RvcHQ9Q2l0YXRpb24mYW1wO2xpc3RfdWlkcz0yMjgyODcx
MiA8L3VybD48L3JlbGF0ZWQtdXJscz48L3VybHM+PGN1c3RvbTI+UE1JRDogMjI4Mjg3MTI8L2N1
c3RvbTI+PGVsZWN0cm9uaWMtcmVzb3VyY2UtbnVtPkRPSTogMTAuMTA5My9ldXJqaGYvaGZzMTA1
PC9lbGVjdHJvbmljLXJlc291cmNlLW51bT48L3JlY29yZD48L0NpdGU+PC9FbmROb3RlPn==
</w:fldData>
        </w:fldChar>
      </w:r>
      <w:r w:rsidR="006C3EAF" w:rsidRPr="001204C4">
        <w:rPr>
          <w:rFonts w:ascii="Book Antiqua" w:hAnsi="Book Antiqua"/>
          <w:sz w:val="24"/>
          <w:szCs w:val="24"/>
          <w:lang w:val="en-US"/>
        </w:rPr>
        <w:instrText xml:space="preserve"> ADDIN EN.CITE.DATA </w:instrText>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end"/>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separate"/>
      </w:r>
      <w:r w:rsidR="006C3EAF" w:rsidRPr="001204C4">
        <w:rPr>
          <w:rFonts w:ascii="Book Antiqua" w:hAnsi="Book Antiqua"/>
          <w:noProof/>
          <w:sz w:val="24"/>
          <w:szCs w:val="24"/>
          <w:vertAlign w:val="superscript"/>
          <w:lang w:val="en-US"/>
        </w:rPr>
        <w:t>[</w:t>
      </w:r>
      <w:hyperlink w:anchor="_ENREF_7" w:tooltip="McMurray, 2012 #5" w:history="1">
        <w:r w:rsidR="00C402E3" w:rsidRPr="001204C4">
          <w:rPr>
            <w:rFonts w:ascii="Book Antiqua" w:hAnsi="Book Antiqua"/>
            <w:noProof/>
            <w:sz w:val="24"/>
            <w:szCs w:val="24"/>
            <w:vertAlign w:val="superscript"/>
            <w:lang w:val="en-US"/>
          </w:rPr>
          <w:t>7</w:t>
        </w:r>
      </w:hyperlink>
      <w:r w:rsidR="006C3EAF"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00FA77B2" w:rsidRPr="001204C4">
        <w:rPr>
          <w:rFonts w:ascii="Book Antiqua" w:hAnsi="Book Antiqua"/>
          <w:sz w:val="24"/>
          <w:szCs w:val="24"/>
          <w:lang w:val="en-US"/>
        </w:rPr>
        <w:t xml:space="preserve">. </w:t>
      </w:r>
      <w:r w:rsidR="00A20943" w:rsidRPr="001204C4">
        <w:rPr>
          <w:rFonts w:ascii="Book Antiqua" w:hAnsi="Book Antiqua"/>
          <w:sz w:val="24"/>
          <w:szCs w:val="24"/>
          <w:lang w:val="en-US"/>
        </w:rPr>
        <w:t>After diagnosing SHD</w:t>
      </w:r>
      <w:r w:rsidR="00A15E09" w:rsidRPr="001204C4">
        <w:rPr>
          <w:rFonts w:ascii="Book Antiqua" w:hAnsi="Book Antiqua"/>
          <w:sz w:val="24"/>
          <w:szCs w:val="24"/>
          <w:lang w:val="en-US"/>
        </w:rPr>
        <w:t>,</w:t>
      </w:r>
      <w:r w:rsidR="00A20943" w:rsidRPr="001204C4">
        <w:rPr>
          <w:rFonts w:ascii="Book Antiqua" w:hAnsi="Book Antiqua"/>
          <w:sz w:val="24"/>
          <w:szCs w:val="24"/>
          <w:lang w:val="en-US"/>
        </w:rPr>
        <w:t xml:space="preserve"> high-dose </w:t>
      </w:r>
      <w:r w:rsidR="00A20943" w:rsidRPr="001204C4">
        <w:rPr>
          <w:rFonts w:ascii="Book Antiqua" w:hAnsi="Book Antiqua" w:cs="Arial"/>
          <w:sz w:val="24"/>
          <w:szCs w:val="24"/>
          <w:lang w:val="en-US"/>
        </w:rPr>
        <w:t>g</w:t>
      </w:r>
      <w:r w:rsidR="003B0EE8" w:rsidRPr="001204C4">
        <w:rPr>
          <w:rFonts w:ascii="Book Antiqua" w:hAnsi="Book Antiqua" w:cs="Arial"/>
          <w:sz w:val="24"/>
          <w:szCs w:val="24"/>
          <w:lang w:val="en-US"/>
        </w:rPr>
        <w:t>lucocorticoid therapy with prednisone was initiated</w:t>
      </w:r>
      <w:r w:rsidR="00A20943" w:rsidRPr="001204C4">
        <w:rPr>
          <w:rFonts w:ascii="Book Antiqua" w:hAnsi="Book Antiqua" w:cs="Arial"/>
          <w:sz w:val="24"/>
          <w:szCs w:val="24"/>
          <w:lang w:val="en-US"/>
        </w:rPr>
        <w:t xml:space="preserve"> and</w:t>
      </w:r>
      <w:r w:rsidR="00DF2A23" w:rsidRPr="001204C4">
        <w:rPr>
          <w:rFonts w:ascii="Book Antiqua" w:hAnsi="Book Antiqua" w:cs="Arial"/>
          <w:sz w:val="24"/>
          <w:szCs w:val="24"/>
          <w:lang w:val="en-US"/>
        </w:rPr>
        <w:t xml:space="preserve"> gradually reduced over month</w:t>
      </w:r>
      <w:r w:rsidR="003C7539" w:rsidRPr="001204C4">
        <w:rPr>
          <w:rFonts w:ascii="Book Antiqua" w:hAnsi="Book Antiqua" w:cs="Arial"/>
          <w:sz w:val="24"/>
          <w:szCs w:val="24"/>
          <w:lang w:val="en-US"/>
        </w:rPr>
        <w:t>s</w:t>
      </w:r>
      <w:r w:rsidR="00DF2A23" w:rsidRPr="001204C4">
        <w:rPr>
          <w:rFonts w:ascii="Book Antiqua" w:hAnsi="Book Antiqua" w:cs="Arial"/>
          <w:sz w:val="24"/>
          <w:szCs w:val="24"/>
          <w:lang w:val="en-US"/>
        </w:rPr>
        <w:t>.</w:t>
      </w:r>
      <w:r w:rsidR="0018735A" w:rsidRPr="001204C4">
        <w:rPr>
          <w:rFonts w:ascii="Book Antiqua" w:hAnsi="Book Antiqua" w:cs="Arial"/>
          <w:sz w:val="24"/>
          <w:szCs w:val="24"/>
          <w:lang w:val="en-US"/>
        </w:rPr>
        <w:t xml:space="preserve"> </w:t>
      </w:r>
      <w:r w:rsidR="001F73F1" w:rsidRPr="001204C4">
        <w:rPr>
          <w:rFonts w:ascii="Book Antiqua" w:hAnsi="Book Antiqua"/>
          <w:sz w:val="24"/>
          <w:szCs w:val="24"/>
          <w:lang w:val="en-US"/>
        </w:rPr>
        <w:t>The f</w:t>
      </w:r>
      <w:r w:rsidR="00942759" w:rsidRPr="001204C4">
        <w:rPr>
          <w:rFonts w:ascii="Book Antiqua" w:hAnsi="Book Antiqua"/>
          <w:sz w:val="24"/>
          <w:szCs w:val="24"/>
          <w:lang w:val="en-US"/>
        </w:rPr>
        <w:t>ollow</w:t>
      </w:r>
      <w:r w:rsidR="002321E9" w:rsidRPr="001204C4">
        <w:rPr>
          <w:rFonts w:ascii="Book Antiqua" w:hAnsi="Book Antiqua"/>
          <w:sz w:val="24"/>
          <w:szCs w:val="24"/>
          <w:lang w:val="en-US"/>
        </w:rPr>
        <w:t>-u</w:t>
      </w:r>
      <w:r w:rsidR="00121CB8" w:rsidRPr="001204C4">
        <w:rPr>
          <w:rFonts w:ascii="Book Antiqua" w:hAnsi="Book Antiqua"/>
          <w:sz w:val="24"/>
          <w:szCs w:val="24"/>
          <w:lang w:val="en-US"/>
        </w:rPr>
        <w:t xml:space="preserve">p-visits </w:t>
      </w:r>
      <w:r w:rsidR="007F2829" w:rsidRPr="001204C4">
        <w:rPr>
          <w:rFonts w:ascii="Book Antiqua" w:hAnsi="Book Antiqua"/>
          <w:sz w:val="24"/>
          <w:szCs w:val="24"/>
          <w:lang w:val="en-US"/>
        </w:rPr>
        <w:t>revealed an</w:t>
      </w:r>
      <w:r w:rsidR="004813DA" w:rsidRPr="001204C4">
        <w:rPr>
          <w:rFonts w:ascii="Book Antiqua" w:hAnsi="Book Antiqua"/>
          <w:sz w:val="24"/>
          <w:szCs w:val="24"/>
          <w:lang w:val="en-US"/>
        </w:rPr>
        <w:t xml:space="preserve"> improved</w:t>
      </w:r>
      <w:r w:rsidR="0041232B" w:rsidRPr="001204C4">
        <w:rPr>
          <w:rFonts w:ascii="Book Antiqua" w:hAnsi="Book Antiqua"/>
          <w:sz w:val="24"/>
          <w:szCs w:val="24"/>
          <w:lang w:val="en-US"/>
        </w:rPr>
        <w:t xml:space="preserve"> NYHA class</w:t>
      </w:r>
      <w:r w:rsidR="00626325" w:rsidRPr="001204C4">
        <w:rPr>
          <w:rFonts w:ascii="Book Antiqua" w:hAnsi="Book Antiqua"/>
          <w:sz w:val="24"/>
          <w:szCs w:val="24"/>
          <w:lang w:val="en-US"/>
        </w:rPr>
        <w:t xml:space="preserve"> (NYHA </w:t>
      </w:r>
      <w:r w:rsidR="00A20943" w:rsidRPr="001204C4">
        <w:rPr>
          <w:rFonts w:ascii="Book Antiqua" w:hAnsi="Book Antiqua"/>
          <w:sz w:val="24"/>
          <w:szCs w:val="24"/>
          <w:lang w:val="en-US"/>
        </w:rPr>
        <w:t>I-</w:t>
      </w:r>
      <w:r w:rsidR="00626325" w:rsidRPr="001204C4">
        <w:rPr>
          <w:rFonts w:ascii="Book Antiqua" w:hAnsi="Book Antiqua"/>
          <w:sz w:val="24"/>
          <w:szCs w:val="24"/>
          <w:lang w:val="en-US"/>
        </w:rPr>
        <w:t xml:space="preserve">II) and </w:t>
      </w:r>
      <w:r w:rsidR="00081300" w:rsidRPr="001204C4">
        <w:rPr>
          <w:rFonts w:ascii="Book Antiqua" w:hAnsi="Book Antiqua"/>
          <w:sz w:val="24"/>
          <w:szCs w:val="24"/>
          <w:lang w:val="en-US"/>
        </w:rPr>
        <w:t>clinical sym</w:t>
      </w:r>
      <w:r w:rsidR="0041232B" w:rsidRPr="001204C4">
        <w:rPr>
          <w:rFonts w:ascii="Book Antiqua" w:hAnsi="Book Antiqua"/>
          <w:sz w:val="24"/>
          <w:szCs w:val="24"/>
          <w:lang w:val="en-US"/>
        </w:rPr>
        <w:t>p</w:t>
      </w:r>
      <w:r w:rsidR="00081300" w:rsidRPr="001204C4">
        <w:rPr>
          <w:rFonts w:ascii="Book Antiqua" w:hAnsi="Book Antiqua"/>
          <w:sz w:val="24"/>
          <w:szCs w:val="24"/>
          <w:lang w:val="en-US"/>
        </w:rPr>
        <w:t>toms</w:t>
      </w:r>
      <w:r w:rsidR="00626325" w:rsidRPr="001204C4">
        <w:rPr>
          <w:rFonts w:ascii="Book Antiqua" w:hAnsi="Book Antiqua"/>
          <w:sz w:val="24"/>
          <w:szCs w:val="24"/>
          <w:lang w:val="en-US"/>
        </w:rPr>
        <w:t xml:space="preserve">. </w:t>
      </w:r>
      <w:r w:rsidR="00F11020" w:rsidRPr="001204C4">
        <w:rPr>
          <w:rFonts w:ascii="Book Antiqua" w:hAnsi="Book Antiqua"/>
          <w:sz w:val="24"/>
          <w:szCs w:val="24"/>
          <w:lang w:val="en-US"/>
        </w:rPr>
        <w:t xml:space="preserve">Most importantly, </w:t>
      </w:r>
      <w:r w:rsidR="00A20943" w:rsidRPr="001204C4">
        <w:rPr>
          <w:rFonts w:ascii="Book Antiqua" w:hAnsi="Book Antiqua"/>
          <w:sz w:val="24"/>
          <w:szCs w:val="24"/>
          <w:lang w:val="en-US"/>
        </w:rPr>
        <w:t xml:space="preserve">follow-up </w:t>
      </w:r>
      <w:r w:rsidR="00801C0C" w:rsidRPr="001204C4">
        <w:rPr>
          <w:rFonts w:ascii="Book Antiqua" w:hAnsi="Book Antiqua"/>
          <w:sz w:val="24"/>
          <w:szCs w:val="24"/>
          <w:lang w:val="en-US"/>
        </w:rPr>
        <w:t>CMR</w:t>
      </w:r>
      <w:r w:rsidR="00A20943" w:rsidRPr="001204C4">
        <w:rPr>
          <w:rFonts w:ascii="Book Antiqua" w:hAnsi="Book Antiqua"/>
          <w:sz w:val="24"/>
          <w:szCs w:val="24"/>
          <w:lang w:val="en-US"/>
        </w:rPr>
        <w:t>s</w:t>
      </w:r>
      <w:r w:rsidR="00BC245F" w:rsidRPr="001204C4">
        <w:rPr>
          <w:rFonts w:ascii="Book Antiqua" w:hAnsi="Book Antiqua"/>
          <w:sz w:val="24"/>
          <w:szCs w:val="24"/>
          <w:lang w:val="en-US"/>
        </w:rPr>
        <w:t xml:space="preserve"> </w:t>
      </w:r>
      <w:r w:rsidR="00121CB8" w:rsidRPr="001204C4">
        <w:rPr>
          <w:rFonts w:ascii="Book Antiqua" w:hAnsi="Book Antiqua"/>
          <w:sz w:val="24"/>
          <w:szCs w:val="24"/>
          <w:lang w:val="en-US"/>
        </w:rPr>
        <w:t xml:space="preserve">after 1 </w:t>
      </w:r>
      <w:proofErr w:type="spellStart"/>
      <w:r w:rsidR="00121CB8" w:rsidRPr="001204C4">
        <w:rPr>
          <w:rFonts w:ascii="Book Antiqua" w:hAnsi="Book Antiqua"/>
          <w:sz w:val="24"/>
          <w:szCs w:val="24"/>
          <w:lang w:val="en-US"/>
        </w:rPr>
        <w:t>mo</w:t>
      </w:r>
      <w:proofErr w:type="spellEnd"/>
      <w:r w:rsidR="00121CB8" w:rsidRPr="001204C4">
        <w:rPr>
          <w:rFonts w:ascii="Book Antiqua" w:hAnsi="Book Antiqua"/>
          <w:sz w:val="24"/>
          <w:szCs w:val="24"/>
          <w:lang w:val="en-US"/>
        </w:rPr>
        <w:t xml:space="preserve">, 3 </w:t>
      </w:r>
      <w:proofErr w:type="spellStart"/>
      <w:r w:rsidR="00121CB8" w:rsidRPr="001204C4">
        <w:rPr>
          <w:rFonts w:ascii="Book Antiqua" w:hAnsi="Book Antiqua"/>
          <w:sz w:val="24"/>
          <w:szCs w:val="24"/>
          <w:lang w:val="en-US"/>
        </w:rPr>
        <w:t>mo</w:t>
      </w:r>
      <w:proofErr w:type="spellEnd"/>
      <w:r w:rsidR="00121CB8" w:rsidRPr="001204C4">
        <w:rPr>
          <w:rFonts w:ascii="Book Antiqua" w:hAnsi="Book Antiqua"/>
          <w:sz w:val="24"/>
          <w:szCs w:val="24"/>
          <w:lang w:val="en-US"/>
        </w:rPr>
        <w:t xml:space="preserve"> and 6 </w:t>
      </w:r>
      <w:proofErr w:type="spellStart"/>
      <w:r w:rsidR="00121CB8" w:rsidRPr="001204C4">
        <w:rPr>
          <w:rFonts w:ascii="Book Antiqua" w:hAnsi="Book Antiqua"/>
          <w:sz w:val="24"/>
          <w:szCs w:val="24"/>
          <w:lang w:val="en-US"/>
        </w:rPr>
        <w:t>mo</w:t>
      </w:r>
      <w:proofErr w:type="spellEnd"/>
      <w:r w:rsidR="00121CB8" w:rsidRPr="001204C4">
        <w:rPr>
          <w:rFonts w:ascii="Book Antiqua" w:hAnsi="Book Antiqua"/>
          <w:sz w:val="24"/>
          <w:szCs w:val="24"/>
          <w:lang w:val="en-US"/>
        </w:rPr>
        <w:t xml:space="preserve"> after initiation of the glucocorticoid therapy </w:t>
      </w:r>
      <w:r w:rsidR="005A3D31" w:rsidRPr="001204C4">
        <w:rPr>
          <w:rFonts w:ascii="Book Antiqua" w:hAnsi="Book Antiqua"/>
          <w:sz w:val="24"/>
          <w:szCs w:val="24"/>
          <w:lang w:val="en-US"/>
        </w:rPr>
        <w:t>demonstrated</w:t>
      </w:r>
      <w:r w:rsidR="003F4BDE" w:rsidRPr="001204C4">
        <w:rPr>
          <w:rFonts w:ascii="Book Antiqua" w:hAnsi="Book Antiqua"/>
          <w:sz w:val="24"/>
          <w:szCs w:val="24"/>
          <w:lang w:val="en-US"/>
        </w:rPr>
        <w:t xml:space="preserve"> </w:t>
      </w:r>
      <w:r w:rsidR="005A3D31" w:rsidRPr="001204C4">
        <w:rPr>
          <w:rFonts w:ascii="Book Antiqua" w:hAnsi="Book Antiqua"/>
          <w:sz w:val="24"/>
          <w:szCs w:val="24"/>
          <w:lang w:val="en-US"/>
        </w:rPr>
        <w:t xml:space="preserve">resorption of </w:t>
      </w:r>
      <w:r w:rsidR="00BC245F" w:rsidRPr="001204C4">
        <w:rPr>
          <w:rFonts w:ascii="Book Antiqua" w:hAnsi="Book Antiqua"/>
          <w:sz w:val="24"/>
          <w:szCs w:val="24"/>
          <w:lang w:val="en-US"/>
        </w:rPr>
        <w:t xml:space="preserve">edema </w:t>
      </w:r>
      <w:r w:rsidR="00023D09" w:rsidRPr="001204C4">
        <w:rPr>
          <w:rFonts w:ascii="Book Antiqua" w:hAnsi="Book Antiqua"/>
          <w:sz w:val="24"/>
          <w:szCs w:val="24"/>
          <w:lang w:val="en-US"/>
        </w:rPr>
        <w:t>consol</w:t>
      </w:r>
      <w:r w:rsidR="007E10FC" w:rsidRPr="001204C4">
        <w:rPr>
          <w:rFonts w:ascii="Book Antiqua" w:hAnsi="Book Antiqua"/>
          <w:sz w:val="24"/>
          <w:szCs w:val="24"/>
          <w:lang w:val="en-US"/>
        </w:rPr>
        <w:t>i</w:t>
      </w:r>
      <w:r w:rsidR="00023D09" w:rsidRPr="001204C4">
        <w:rPr>
          <w:rFonts w:ascii="Book Antiqua" w:hAnsi="Book Antiqua"/>
          <w:sz w:val="24"/>
          <w:szCs w:val="24"/>
          <w:lang w:val="en-US"/>
        </w:rPr>
        <w:t xml:space="preserve">dation of </w:t>
      </w:r>
      <w:r w:rsidR="00B373BE" w:rsidRPr="001204C4">
        <w:rPr>
          <w:rFonts w:ascii="Book Antiqua" w:hAnsi="Book Antiqua"/>
          <w:sz w:val="24"/>
          <w:szCs w:val="24"/>
          <w:lang w:val="en-US"/>
        </w:rPr>
        <w:t xml:space="preserve">scar and improved </w:t>
      </w:r>
      <w:r w:rsidR="00A20943" w:rsidRPr="001204C4">
        <w:rPr>
          <w:rFonts w:ascii="Book Antiqua" w:hAnsi="Book Antiqua"/>
          <w:sz w:val="24"/>
          <w:szCs w:val="24"/>
          <w:lang w:val="en-US"/>
        </w:rPr>
        <w:t xml:space="preserve">systolic </w:t>
      </w:r>
      <w:r w:rsidR="00B373BE" w:rsidRPr="001204C4">
        <w:rPr>
          <w:rFonts w:ascii="Book Antiqua" w:hAnsi="Book Antiqua"/>
          <w:sz w:val="24"/>
          <w:szCs w:val="24"/>
          <w:lang w:val="en-US"/>
        </w:rPr>
        <w:t>LV function</w:t>
      </w:r>
      <w:r w:rsidR="00071955" w:rsidRPr="001204C4">
        <w:rPr>
          <w:rFonts w:ascii="Book Antiqua" w:hAnsi="Book Antiqua"/>
          <w:sz w:val="24"/>
          <w:szCs w:val="24"/>
          <w:lang w:val="en-US"/>
        </w:rPr>
        <w:t xml:space="preserve"> </w:t>
      </w:r>
      <w:r w:rsidR="00274C0F" w:rsidRPr="001204C4">
        <w:rPr>
          <w:rFonts w:ascii="Book Antiqua" w:hAnsi="Book Antiqua"/>
          <w:sz w:val="24"/>
          <w:szCs w:val="24"/>
          <w:lang w:val="en-US"/>
        </w:rPr>
        <w:t>(</w:t>
      </w:r>
      <w:r w:rsidR="008D2628" w:rsidRPr="001204C4">
        <w:rPr>
          <w:rFonts w:ascii="Book Antiqua" w:hAnsi="Book Antiqua"/>
          <w:sz w:val="24"/>
          <w:szCs w:val="24"/>
          <w:lang w:val="en-US"/>
        </w:rPr>
        <w:t>EF</w:t>
      </w:r>
      <w:r w:rsidR="000D0CF2" w:rsidRPr="001204C4">
        <w:rPr>
          <w:rFonts w:ascii="Book Antiqua" w:hAnsi="Book Antiqua"/>
          <w:sz w:val="24"/>
          <w:szCs w:val="24"/>
          <w:lang w:val="en-US"/>
        </w:rPr>
        <w:t xml:space="preserve"> 41%)</w:t>
      </w:r>
      <w:r w:rsidR="004F5C73" w:rsidRPr="001204C4">
        <w:rPr>
          <w:rFonts w:ascii="Book Antiqua" w:hAnsi="Book Antiqua"/>
          <w:sz w:val="24"/>
          <w:szCs w:val="24"/>
          <w:lang w:val="en-US"/>
        </w:rPr>
        <w:t xml:space="preserve"> and </w:t>
      </w:r>
      <w:r w:rsidR="00D56B62" w:rsidRPr="001204C4">
        <w:rPr>
          <w:rFonts w:ascii="Book Antiqua" w:hAnsi="Book Antiqua"/>
          <w:sz w:val="24"/>
          <w:szCs w:val="24"/>
          <w:lang w:val="en-US"/>
        </w:rPr>
        <w:t xml:space="preserve">reduced </w:t>
      </w:r>
      <w:r w:rsidR="004F5C73" w:rsidRPr="001204C4">
        <w:rPr>
          <w:rFonts w:ascii="Book Antiqua" w:hAnsi="Book Antiqua"/>
          <w:sz w:val="24"/>
          <w:szCs w:val="24"/>
          <w:lang w:val="en-US"/>
        </w:rPr>
        <w:t xml:space="preserve">LV volumes </w:t>
      </w:r>
      <w:proofErr w:type="spellStart"/>
      <w:r w:rsidR="004F5C73" w:rsidRPr="001204C4">
        <w:rPr>
          <w:rFonts w:ascii="Book Antiqua" w:hAnsi="Book Antiqua"/>
          <w:sz w:val="24"/>
          <w:szCs w:val="24"/>
          <w:lang w:val="en-US"/>
        </w:rPr>
        <w:t>enddiastolic</w:t>
      </w:r>
      <w:proofErr w:type="spellEnd"/>
      <w:r w:rsidR="004F5C73" w:rsidRPr="001204C4">
        <w:rPr>
          <w:rFonts w:ascii="Book Antiqua" w:hAnsi="Book Antiqua"/>
          <w:sz w:val="24"/>
          <w:szCs w:val="24"/>
          <w:lang w:val="en-US"/>
        </w:rPr>
        <w:t xml:space="preserve"> volume</w:t>
      </w:r>
      <w:r w:rsidR="00D56B62" w:rsidRPr="001204C4">
        <w:rPr>
          <w:rFonts w:ascii="Book Antiqua" w:hAnsi="Book Antiqua"/>
          <w:sz w:val="24"/>
          <w:szCs w:val="24"/>
          <w:lang w:val="en-US"/>
        </w:rPr>
        <w:t xml:space="preserve"> from 290 m</w:t>
      </w:r>
      <w:r w:rsidR="00716DE4" w:rsidRPr="001204C4">
        <w:rPr>
          <w:rFonts w:ascii="Book Antiqua" w:hAnsi="Book Antiqua"/>
          <w:sz w:val="24"/>
          <w:szCs w:val="24"/>
          <w:lang w:val="en-US"/>
        </w:rPr>
        <w:t>L</w:t>
      </w:r>
      <w:r w:rsidR="00D56B62" w:rsidRPr="001204C4">
        <w:rPr>
          <w:rFonts w:ascii="Book Antiqua" w:hAnsi="Book Antiqua"/>
          <w:sz w:val="24"/>
          <w:szCs w:val="24"/>
          <w:lang w:val="en-US"/>
        </w:rPr>
        <w:t xml:space="preserve"> to </w:t>
      </w:r>
      <w:r w:rsidR="00BC480B" w:rsidRPr="001204C4">
        <w:rPr>
          <w:rFonts w:ascii="Book Antiqua" w:hAnsi="Book Antiqua"/>
          <w:sz w:val="24"/>
          <w:szCs w:val="24"/>
          <w:lang w:val="en-US"/>
        </w:rPr>
        <w:t>276 m</w:t>
      </w:r>
      <w:r w:rsidR="00716DE4" w:rsidRPr="001204C4">
        <w:rPr>
          <w:rFonts w:ascii="Book Antiqua" w:hAnsi="Book Antiqua"/>
          <w:sz w:val="24"/>
          <w:szCs w:val="24"/>
          <w:lang w:val="en-US"/>
        </w:rPr>
        <w:t>L</w:t>
      </w:r>
      <w:r w:rsidR="00D56B62" w:rsidRPr="001204C4">
        <w:rPr>
          <w:rFonts w:ascii="Book Antiqua" w:hAnsi="Book Antiqua"/>
          <w:sz w:val="24"/>
          <w:szCs w:val="24"/>
          <w:lang w:val="en-US"/>
        </w:rPr>
        <w:t xml:space="preserve">, </w:t>
      </w:r>
      <w:proofErr w:type="spellStart"/>
      <w:r w:rsidR="00D56B62" w:rsidRPr="001204C4">
        <w:rPr>
          <w:rFonts w:ascii="Book Antiqua" w:hAnsi="Book Antiqua"/>
          <w:sz w:val="24"/>
          <w:szCs w:val="24"/>
          <w:lang w:val="en-US"/>
        </w:rPr>
        <w:t>e</w:t>
      </w:r>
      <w:r w:rsidR="003466AA" w:rsidRPr="001204C4">
        <w:rPr>
          <w:rFonts w:ascii="Book Antiqua" w:hAnsi="Book Antiqua"/>
          <w:sz w:val="24"/>
          <w:szCs w:val="24"/>
          <w:lang w:val="en-US"/>
        </w:rPr>
        <w:t>n</w:t>
      </w:r>
      <w:r w:rsidR="00074D87" w:rsidRPr="001204C4">
        <w:rPr>
          <w:rFonts w:ascii="Book Antiqua" w:hAnsi="Book Antiqua"/>
          <w:sz w:val="24"/>
          <w:szCs w:val="24"/>
          <w:lang w:val="en-US"/>
        </w:rPr>
        <w:t>d</w:t>
      </w:r>
      <w:r w:rsidR="00D56B62" w:rsidRPr="001204C4">
        <w:rPr>
          <w:rFonts w:ascii="Book Antiqua" w:hAnsi="Book Antiqua"/>
          <w:sz w:val="24"/>
          <w:szCs w:val="24"/>
          <w:lang w:val="en-US"/>
        </w:rPr>
        <w:t>systolic</w:t>
      </w:r>
      <w:proofErr w:type="spellEnd"/>
      <w:r w:rsidR="00D56B62" w:rsidRPr="001204C4">
        <w:rPr>
          <w:rFonts w:ascii="Book Antiqua" w:hAnsi="Book Antiqua"/>
          <w:sz w:val="24"/>
          <w:szCs w:val="24"/>
          <w:lang w:val="en-US"/>
        </w:rPr>
        <w:t xml:space="preserve"> volume from</w:t>
      </w:r>
      <w:r w:rsidR="003466AA" w:rsidRPr="001204C4">
        <w:rPr>
          <w:rFonts w:ascii="Book Antiqua" w:hAnsi="Book Antiqua"/>
          <w:sz w:val="24"/>
          <w:szCs w:val="24"/>
          <w:lang w:val="en-US"/>
        </w:rPr>
        <w:t xml:space="preserve"> </w:t>
      </w:r>
      <w:r w:rsidR="00D56B62" w:rsidRPr="001204C4">
        <w:rPr>
          <w:rFonts w:ascii="Book Antiqua" w:hAnsi="Book Antiqua"/>
          <w:sz w:val="24"/>
          <w:szCs w:val="24"/>
          <w:lang w:val="en-US"/>
        </w:rPr>
        <w:t xml:space="preserve">192 </w:t>
      </w:r>
      <w:r w:rsidR="003466AA" w:rsidRPr="001204C4">
        <w:rPr>
          <w:rFonts w:ascii="Book Antiqua" w:hAnsi="Book Antiqua"/>
          <w:sz w:val="24"/>
          <w:szCs w:val="24"/>
          <w:lang w:val="en-US"/>
        </w:rPr>
        <w:t>m</w:t>
      </w:r>
      <w:r w:rsidR="00716DE4" w:rsidRPr="001204C4">
        <w:rPr>
          <w:rFonts w:ascii="Book Antiqua" w:hAnsi="Book Antiqua"/>
          <w:sz w:val="24"/>
          <w:szCs w:val="24"/>
          <w:lang w:val="en-US"/>
        </w:rPr>
        <w:t>L</w:t>
      </w:r>
      <w:r w:rsidR="00074D87" w:rsidRPr="001204C4">
        <w:rPr>
          <w:rFonts w:ascii="Book Antiqua" w:hAnsi="Book Antiqua"/>
          <w:sz w:val="24"/>
          <w:szCs w:val="24"/>
          <w:lang w:val="en-US"/>
        </w:rPr>
        <w:t xml:space="preserve"> </w:t>
      </w:r>
      <w:r w:rsidR="00D56B62" w:rsidRPr="001204C4">
        <w:rPr>
          <w:rFonts w:ascii="Book Antiqua" w:hAnsi="Book Antiqua"/>
          <w:sz w:val="24"/>
          <w:szCs w:val="24"/>
          <w:lang w:val="en-US"/>
        </w:rPr>
        <w:t>to 163 m</w:t>
      </w:r>
      <w:r w:rsidR="00716DE4" w:rsidRPr="001204C4">
        <w:rPr>
          <w:rFonts w:ascii="Book Antiqua" w:hAnsi="Book Antiqua"/>
          <w:sz w:val="24"/>
          <w:szCs w:val="24"/>
          <w:lang w:val="en-US"/>
        </w:rPr>
        <w:t>L</w:t>
      </w:r>
      <w:r w:rsidR="004F5C73" w:rsidRPr="001204C4">
        <w:rPr>
          <w:rFonts w:ascii="Book Antiqua" w:hAnsi="Book Antiqua"/>
          <w:sz w:val="24"/>
          <w:szCs w:val="24"/>
          <w:lang w:val="en-US"/>
        </w:rPr>
        <w:t xml:space="preserve"> </w:t>
      </w:r>
      <w:r w:rsidR="00D9595F" w:rsidRPr="001204C4">
        <w:rPr>
          <w:rFonts w:ascii="Book Antiqua" w:hAnsi="Book Antiqua"/>
          <w:sz w:val="24"/>
          <w:szCs w:val="24"/>
          <w:lang w:val="en-US"/>
        </w:rPr>
        <w:t>(</w:t>
      </w:r>
      <w:r w:rsidR="00716DE4" w:rsidRPr="001204C4">
        <w:rPr>
          <w:rFonts w:ascii="Book Antiqua" w:hAnsi="Book Antiqua"/>
          <w:sz w:val="24"/>
          <w:szCs w:val="24"/>
          <w:lang w:val="en-US"/>
        </w:rPr>
        <w:t>Fig</w:t>
      </w:r>
      <w:r w:rsidR="00716DE4" w:rsidRPr="001204C4">
        <w:rPr>
          <w:rFonts w:ascii="Book Antiqua" w:hAnsi="Book Antiqua"/>
          <w:sz w:val="24"/>
          <w:szCs w:val="24"/>
          <w:lang w:val="en-US" w:eastAsia="zh-CN"/>
        </w:rPr>
        <w:t>ure</w:t>
      </w:r>
      <w:r w:rsidR="00716DE4" w:rsidRPr="001204C4">
        <w:rPr>
          <w:rFonts w:ascii="Book Antiqua" w:hAnsi="Book Antiqua"/>
          <w:sz w:val="24"/>
          <w:szCs w:val="24"/>
          <w:lang w:val="en-US"/>
        </w:rPr>
        <w:t xml:space="preserve"> 1</w:t>
      </w:r>
      <w:r w:rsidR="00573E18" w:rsidRPr="001204C4">
        <w:rPr>
          <w:rFonts w:ascii="Book Antiqua" w:hAnsi="Book Antiqua"/>
          <w:sz w:val="24"/>
          <w:szCs w:val="24"/>
          <w:lang w:val="en-US"/>
        </w:rPr>
        <w:t>).</w:t>
      </w:r>
      <w:r w:rsidR="00801C0C" w:rsidRPr="001204C4">
        <w:rPr>
          <w:rFonts w:ascii="Book Antiqua" w:hAnsi="Book Antiqua"/>
          <w:sz w:val="24"/>
          <w:szCs w:val="24"/>
          <w:lang w:val="en-US"/>
        </w:rPr>
        <w:t xml:space="preserve"> </w:t>
      </w:r>
      <w:r w:rsidR="007A2035" w:rsidRPr="001204C4">
        <w:rPr>
          <w:rFonts w:ascii="Book Antiqua" w:hAnsi="Book Antiqua"/>
          <w:sz w:val="24"/>
          <w:szCs w:val="24"/>
          <w:lang w:val="en-US"/>
        </w:rPr>
        <w:t>Considering the improved</w:t>
      </w:r>
      <w:r w:rsidR="001D36E0" w:rsidRPr="001204C4">
        <w:rPr>
          <w:rFonts w:ascii="Book Antiqua" w:hAnsi="Book Antiqua"/>
          <w:sz w:val="24"/>
          <w:szCs w:val="24"/>
          <w:lang w:val="en-US"/>
        </w:rPr>
        <w:t xml:space="preserve"> left ventricular functi</w:t>
      </w:r>
      <w:r w:rsidR="007A2035" w:rsidRPr="001204C4">
        <w:rPr>
          <w:rFonts w:ascii="Book Antiqua" w:hAnsi="Book Antiqua"/>
          <w:sz w:val="24"/>
          <w:szCs w:val="24"/>
          <w:lang w:val="en-US"/>
        </w:rPr>
        <w:t>on, consolidation of scar by</w:t>
      </w:r>
      <w:r w:rsidR="00EA2397" w:rsidRPr="001204C4">
        <w:rPr>
          <w:rFonts w:ascii="Book Antiqua" w:hAnsi="Book Antiqua"/>
          <w:sz w:val="24"/>
          <w:szCs w:val="24"/>
          <w:lang w:val="en-US"/>
        </w:rPr>
        <w:t xml:space="preserve"> CMR</w:t>
      </w:r>
      <w:r w:rsidR="001D36E0" w:rsidRPr="001204C4">
        <w:rPr>
          <w:rFonts w:ascii="Book Antiqua" w:hAnsi="Book Antiqua"/>
          <w:sz w:val="24"/>
          <w:szCs w:val="24"/>
          <w:lang w:val="en-US"/>
        </w:rPr>
        <w:t xml:space="preserve"> and </w:t>
      </w:r>
      <w:r w:rsidR="007A2035" w:rsidRPr="001204C4">
        <w:rPr>
          <w:rFonts w:ascii="Book Antiqua" w:hAnsi="Book Antiqua"/>
          <w:sz w:val="24"/>
          <w:szCs w:val="24"/>
          <w:lang w:val="en-US"/>
        </w:rPr>
        <w:t xml:space="preserve">the absence of </w:t>
      </w:r>
      <w:r w:rsidR="001D36E0" w:rsidRPr="001204C4">
        <w:rPr>
          <w:rFonts w:ascii="Book Antiqua" w:hAnsi="Book Antiqua"/>
          <w:sz w:val="24"/>
          <w:szCs w:val="24"/>
          <w:lang w:val="en-US"/>
        </w:rPr>
        <w:t>ventricular arrhythmias</w:t>
      </w:r>
      <w:r w:rsidR="007A2035" w:rsidRPr="001204C4">
        <w:rPr>
          <w:rFonts w:ascii="Book Antiqua" w:hAnsi="Book Antiqua"/>
          <w:sz w:val="24"/>
          <w:szCs w:val="24"/>
          <w:lang w:val="en-US"/>
        </w:rPr>
        <w:t xml:space="preserve"> on</w:t>
      </w:r>
      <w:r w:rsidR="0048690E" w:rsidRPr="001204C4">
        <w:rPr>
          <w:rFonts w:ascii="Book Antiqua" w:hAnsi="Book Antiqua"/>
          <w:sz w:val="24"/>
          <w:szCs w:val="24"/>
          <w:lang w:val="en-US"/>
        </w:rPr>
        <w:t xml:space="preserve"> </w:t>
      </w:r>
      <w:r w:rsidR="00121CB8" w:rsidRPr="001204C4">
        <w:rPr>
          <w:rFonts w:ascii="Book Antiqua" w:hAnsi="Book Antiqua"/>
          <w:sz w:val="24"/>
          <w:szCs w:val="24"/>
          <w:lang w:val="en-US"/>
        </w:rPr>
        <w:t xml:space="preserve">repeated </w:t>
      </w:r>
      <w:proofErr w:type="spellStart"/>
      <w:r w:rsidR="00121CB8" w:rsidRPr="001204C4">
        <w:rPr>
          <w:rFonts w:ascii="Book Antiqua" w:hAnsi="Book Antiqua"/>
          <w:sz w:val="24"/>
          <w:szCs w:val="24"/>
          <w:lang w:val="en-US"/>
        </w:rPr>
        <w:t>Holter</w:t>
      </w:r>
      <w:proofErr w:type="spellEnd"/>
      <w:r w:rsidR="00121CB8" w:rsidRPr="001204C4">
        <w:rPr>
          <w:rFonts w:ascii="Book Antiqua" w:hAnsi="Book Antiqua"/>
          <w:sz w:val="24"/>
          <w:szCs w:val="24"/>
          <w:lang w:val="en-US"/>
        </w:rPr>
        <w:t>-ECG</w:t>
      </w:r>
      <w:r w:rsidR="003450E5" w:rsidRPr="001204C4">
        <w:rPr>
          <w:rFonts w:ascii="Book Antiqua" w:hAnsi="Book Antiqua"/>
          <w:sz w:val="24"/>
          <w:szCs w:val="24"/>
          <w:lang w:val="en-US"/>
        </w:rPr>
        <w:t>,</w:t>
      </w:r>
      <w:r w:rsidR="0048690E" w:rsidRPr="001204C4">
        <w:rPr>
          <w:rFonts w:ascii="Book Antiqua" w:hAnsi="Book Antiqua"/>
          <w:sz w:val="24"/>
          <w:szCs w:val="24"/>
          <w:lang w:val="en-US"/>
        </w:rPr>
        <w:t xml:space="preserve"> </w:t>
      </w:r>
      <w:r w:rsidR="00862995" w:rsidRPr="001204C4">
        <w:rPr>
          <w:rFonts w:ascii="Book Antiqua" w:hAnsi="Book Antiqua"/>
          <w:sz w:val="24"/>
          <w:szCs w:val="24"/>
          <w:lang w:val="en-US"/>
        </w:rPr>
        <w:t>we decided</w:t>
      </w:r>
      <w:r w:rsidR="00276D96" w:rsidRPr="001204C4">
        <w:rPr>
          <w:rFonts w:ascii="Book Antiqua" w:hAnsi="Book Antiqua"/>
          <w:sz w:val="24"/>
          <w:szCs w:val="24"/>
          <w:lang w:val="en-US"/>
        </w:rPr>
        <w:t xml:space="preserve"> </w:t>
      </w:r>
      <w:r w:rsidR="00FB4FD5" w:rsidRPr="001204C4">
        <w:rPr>
          <w:rFonts w:ascii="Book Antiqua" w:hAnsi="Book Antiqua"/>
          <w:sz w:val="24"/>
          <w:szCs w:val="24"/>
          <w:lang w:val="en-US"/>
        </w:rPr>
        <w:t>not to implan</w:t>
      </w:r>
      <w:r w:rsidR="00B26357" w:rsidRPr="001204C4">
        <w:rPr>
          <w:rFonts w:ascii="Book Antiqua" w:hAnsi="Book Antiqua"/>
          <w:sz w:val="24"/>
          <w:szCs w:val="24"/>
          <w:lang w:val="en-US"/>
        </w:rPr>
        <w:t>t</w:t>
      </w:r>
      <w:r w:rsidR="006A54AD" w:rsidRPr="001204C4">
        <w:rPr>
          <w:rFonts w:ascii="Book Antiqua" w:hAnsi="Book Antiqua"/>
          <w:sz w:val="24"/>
          <w:szCs w:val="24"/>
          <w:lang w:val="en-US"/>
        </w:rPr>
        <w:t xml:space="preserve"> </w:t>
      </w:r>
      <w:r w:rsidR="003B3B22" w:rsidRPr="001204C4">
        <w:rPr>
          <w:rFonts w:ascii="Book Antiqua" w:hAnsi="Book Antiqua"/>
          <w:sz w:val="24"/>
          <w:szCs w:val="24"/>
          <w:lang w:val="en-US"/>
        </w:rPr>
        <w:t>an internal cardiac defib</w:t>
      </w:r>
      <w:r w:rsidR="008E116B" w:rsidRPr="001204C4">
        <w:rPr>
          <w:rFonts w:ascii="Book Antiqua" w:hAnsi="Book Antiqua"/>
          <w:sz w:val="24"/>
          <w:szCs w:val="24"/>
          <w:lang w:val="en-US"/>
        </w:rPr>
        <w:t>rillat</w:t>
      </w:r>
      <w:r w:rsidR="00276D96" w:rsidRPr="001204C4">
        <w:rPr>
          <w:rFonts w:ascii="Book Antiqua" w:hAnsi="Book Antiqua"/>
          <w:sz w:val="24"/>
          <w:szCs w:val="24"/>
          <w:lang w:val="en-US"/>
        </w:rPr>
        <w:t xml:space="preserve">or </w:t>
      </w:r>
      <w:r w:rsidR="00FC4721" w:rsidRPr="001204C4">
        <w:rPr>
          <w:rFonts w:ascii="Book Antiqua" w:hAnsi="Book Antiqua"/>
          <w:sz w:val="24"/>
          <w:szCs w:val="24"/>
          <w:lang w:val="en-US"/>
        </w:rPr>
        <w:t xml:space="preserve">(ICD) </w:t>
      </w:r>
      <w:r w:rsidR="003450E5" w:rsidRPr="001204C4">
        <w:rPr>
          <w:rFonts w:ascii="Book Antiqua" w:hAnsi="Book Antiqua"/>
          <w:sz w:val="24"/>
          <w:szCs w:val="24"/>
          <w:lang w:val="en-US"/>
        </w:rPr>
        <w:t>for</w:t>
      </w:r>
      <w:r w:rsidR="00FD2FB8" w:rsidRPr="001204C4">
        <w:rPr>
          <w:rFonts w:ascii="Book Antiqua" w:hAnsi="Book Antiqua"/>
          <w:sz w:val="24"/>
          <w:szCs w:val="24"/>
          <w:lang w:val="en-US"/>
        </w:rPr>
        <w:t xml:space="preserve"> primary prevention </w:t>
      </w:r>
      <w:r w:rsidR="00A15E09" w:rsidRPr="001204C4">
        <w:rPr>
          <w:rFonts w:ascii="Book Antiqua" w:hAnsi="Book Antiqua"/>
          <w:sz w:val="24"/>
          <w:szCs w:val="24"/>
          <w:lang w:val="en-US"/>
        </w:rPr>
        <w:t xml:space="preserve">of sudden cardiac death in this individual patient. No </w:t>
      </w:r>
      <w:r w:rsidR="003450E5" w:rsidRPr="001204C4">
        <w:rPr>
          <w:rFonts w:ascii="Book Antiqua" w:hAnsi="Book Antiqua"/>
          <w:sz w:val="24"/>
          <w:szCs w:val="24"/>
          <w:lang w:val="en-US"/>
        </w:rPr>
        <w:t>arrhythmic</w:t>
      </w:r>
      <w:r w:rsidR="00A15E09" w:rsidRPr="001204C4">
        <w:rPr>
          <w:rFonts w:ascii="Book Antiqua" w:hAnsi="Book Antiqua"/>
          <w:sz w:val="24"/>
          <w:szCs w:val="24"/>
          <w:lang w:val="en-US"/>
        </w:rPr>
        <w:t xml:space="preserve"> events occurred </w:t>
      </w:r>
      <w:r w:rsidR="003450E5" w:rsidRPr="001204C4">
        <w:rPr>
          <w:rFonts w:ascii="Book Antiqua" w:hAnsi="Book Antiqua"/>
          <w:sz w:val="24"/>
          <w:szCs w:val="24"/>
          <w:lang w:val="en-US"/>
        </w:rPr>
        <w:t>over</w:t>
      </w:r>
      <w:r w:rsidR="00A15E09" w:rsidRPr="001204C4">
        <w:rPr>
          <w:rFonts w:ascii="Book Antiqua" w:hAnsi="Book Antiqua"/>
          <w:sz w:val="24"/>
          <w:szCs w:val="24"/>
          <w:lang w:val="en-US"/>
        </w:rPr>
        <w:t xml:space="preserve"> more than one year of </w:t>
      </w:r>
      <w:r w:rsidR="003450E5" w:rsidRPr="001204C4">
        <w:rPr>
          <w:rFonts w:ascii="Book Antiqua" w:hAnsi="Book Antiqua"/>
          <w:sz w:val="24"/>
          <w:szCs w:val="24"/>
          <w:lang w:val="en-US"/>
        </w:rPr>
        <w:t xml:space="preserve">clinical </w:t>
      </w:r>
      <w:r w:rsidR="00A15E09" w:rsidRPr="001204C4">
        <w:rPr>
          <w:rFonts w:ascii="Book Antiqua" w:hAnsi="Book Antiqua"/>
          <w:sz w:val="24"/>
          <w:szCs w:val="24"/>
          <w:lang w:val="en-US"/>
        </w:rPr>
        <w:t>follow-up so far.</w:t>
      </w:r>
    </w:p>
    <w:p w:rsidR="00DB317B" w:rsidRPr="001204C4" w:rsidRDefault="00DB317B" w:rsidP="0023407F">
      <w:pPr>
        <w:tabs>
          <w:tab w:val="left" w:pos="-567"/>
        </w:tabs>
        <w:spacing w:line="360" w:lineRule="auto"/>
        <w:ind w:left="0" w:firstLine="0"/>
        <w:contextualSpacing/>
        <w:rPr>
          <w:rFonts w:ascii="Book Antiqua" w:hAnsi="Book Antiqua"/>
          <w:sz w:val="24"/>
          <w:szCs w:val="24"/>
          <w:lang w:val="en-US"/>
        </w:rPr>
      </w:pPr>
    </w:p>
    <w:p w:rsidR="0048387F" w:rsidRPr="001204C4" w:rsidRDefault="00065016" w:rsidP="0023407F">
      <w:pPr>
        <w:tabs>
          <w:tab w:val="left" w:pos="-567"/>
        </w:tabs>
        <w:spacing w:line="360" w:lineRule="auto"/>
        <w:ind w:left="0" w:firstLine="0"/>
        <w:contextualSpacing/>
        <w:rPr>
          <w:rFonts w:ascii="Book Antiqua" w:hAnsi="Book Antiqua"/>
          <w:b/>
          <w:sz w:val="24"/>
          <w:szCs w:val="24"/>
          <w:lang w:val="en-US"/>
        </w:rPr>
      </w:pPr>
      <w:r w:rsidRPr="001204C4">
        <w:rPr>
          <w:rFonts w:ascii="Book Antiqua" w:hAnsi="Book Antiqua"/>
          <w:b/>
          <w:sz w:val="24"/>
          <w:szCs w:val="24"/>
          <w:lang w:val="en-US"/>
        </w:rPr>
        <w:t>DISCUSSION</w:t>
      </w:r>
    </w:p>
    <w:p w:rsidR="001B0C75" w:rsidRPr="001204C4" w:rsidRDefault="00024095" w:rsidP="0023407F">
      <w:pPr>
        <w:tabs>
          <w:tab w:val="left" w:pos="-567"/>
        </w:tabs>
        <w:spacing w:line="360" w:lineRule="auto"/>
        <w:ind w:left="0" w:firstLine="0"/>
        <w:contextualSpacing/>
        <w:rPr>
          <w:rFonts w:ascii="Book Antiqua" w:hAnsi="Book Antiqua"/>
          <w:sz w:val="24"/>
          <w:szCs w:val="24"/>
          <w:lang w:val="en-US" w:eastAsia="zh-CN"/>
        </w:rPr>
      </w:pPr>
      <w:r w:rsidRPr="001204C4">
        <w:rPr>
          <w:rFonts w:ascii="Book Antiqua" w:hAnsi="Book Antiqua"/>
          <w:sz w:val="24"/>
          <w:szCs w:val="24"/>
          <w:lang w:val="en-US"/>
        </w:rPr>
        <w:t>First, this</w:t>
      </w:r>
      <w:r w:rsidR="0089428D" w:rsidRPr="001204C4">
        <w:rPr>
          <w:rFonts w:ascii="Book Antiqua" w:hAnsi="Book Antiqua"/>
          <w:sz w:val="24"/>
          <w:szCs w:val="24"/>
          <w:lang w:val="en-US"/>
        </w:rPr>
        <w:t xml:space="preserve"> case</w:t>
      </w:r>
      <w:r w:rsidR="00C15570" w:rsidRPr="001204C4">
        <w:rPr>
          <w:rFonts w:ascii="Book Antiqua" w:hAnsi="Book Antiqua"/>
          <w:sz w:val="24"/>
          <w:szCs w:val="24"/>
          <w:lang w:val="en-US"/>
        </w:rPr>
        <w:t xml:space="preserve"> report</w:t>
      </w:r>
      <w:r w:rsidR="0089428D" w:rsidRPr="001204C4">
        <w:rPr>
          <w:rFonts w:ascii="Book Antiqua" w:hAnsi="Book Antiqua"/>
          <w:sz w:val="24"/>
          <w:szCs w:val="24"/>
          <w:lang w:val="en-US"/>
        </w:rPr>
        <w:t xml:space="preserve"> </w:t>
      </w:r>
      <w:r w:rsidR="006F1D67" w:rsidRPr="001204C4">
        <w:rPr>
          <w:rFonts w:ascii="Book Antiqua" w:hAnsi="Book Antiqua"/>
          <w:sz w:val="24"/>
          <w:szCs w:val="24"/>
          <w:lang w:val="en-US"/>
        </w:rPr>
        <w:t>highlights</w:t>
      </w:r>
      <w:r w:rsidR="006E026D" w:rsidRPr="001204C4">
        <w:rPr>
          <w:rFonts w:ascii="Book Antiqua" w:hAnsi="Book Antiqua"/>
          <w:sz w:val="24"/>
          <w:szCs w:val="24"/>
          <w:lang w:val="en-US"/>
        </w:rPr>
        <w:t xml:space="preserve"> </w:t>
      </w:r>
      <w:r w:rsidR="00BA2A35" w:rsidRPr="001204C4">
        <w:rPr>
          <w:rFonts w:ascii="Book Antiqua" w:hAnsi="Book Antiqua"/>
          <w:sz w:val="24"/>
          <w:szCs w:val="24"/>
          <w:lang w:val="en-US"/>
        </w:rPr>
        <w:t xml:space="preserve">that </w:t>
      </w:r>
      <w:r w:rsidR="00763B37" w:rsidRPr="001204C4">
        <w:rPr>
          <w:rFonts w:ascii="Book Antiqua" w:hAnsi="Book Antiqua"/>
          <w:sz w:val="24"/>
          <w:szCs w:val="24"/>
          <w:lang w:val="en-US"/>
        </w:rPr>
        <w:t>the diagnosis</w:t>
      </w:r>
      <w:r w:rsidR="004F0DF3" w:rsidRPr="001204C4">
        <w:rPr>
          <w:rFonts w:ascii="Book Antiqua" w:hAnsi="Book Antiqua"/>
          <w:sz w:val="24"/>
          <w:szCs w:val="24"/>
          <w:lang w:val="en-US"/>
        </w:rPr>
        <w:t xml:space="preserve"> </w:t>
      </w:r>
      <w:r w:rsidR="00681F22" w:rsidRPr="001204C4">
        <w:rPr>
          <w:rFonts w:ascii="Book Antiqua" w:hAnsi="Book Antiqua"/>
          <w:sz w:val="24"/>
          <w:szCs w:val="24"/>
          <w:lang w:val="en-US"/>
        </w:rPr>
        <w:t xml:space="preserve">of </w:t>
      </w:r>
      <w:r w:rsidR="00427BFC" w:rsidRPr="001204C4">
        <w:rPr>
          <w:rFonts w:ascii="Book Antiqua" w:hAnsi="Book Antiqua"/>
          <w:sz w:val="24"/>
          <w:szCs w:val="24"/>
          <w:lang w:val="en-US"/>
        </w:rPr>
        <w:t xml:space="preserve">isolated </w:t>
      </w:r>
      <w:r w:rsidR="004A600F" w:rsidRPr="001204C4">
        <w:rPr>
          <w:rFonts w:ascii="Book Antiqua" w:hAnsi="Book Antiqua"/>
          <w:sz w:val="24"/>
          <w:szCs w:val="24"/>
          <w:lang w:val="en-US"/>
        </w:rPr>
        <w:t>SHD</w:t>
      </w:r>
      <w:r w:rsidR="006F198F" w:rsidRPr="001204C4">
        <w:rPr>
          <w:rFonts w:ascii="Book Antiqua" w:hAnsi="Book Antiqua"/>
          <w:sz w:val="24"/>
          <w:szCs w:val="24"/>
          <w:lang w:val="en-US"/>
        </w:rPr>
        <w:t xml:space="preserve"> is</w:t>
      </w:r>
      <w:r w:rsidR="001D36E0" w:rsidRPr="001204C4">
        <w:rPr>
          <w:rFonts w:ascii="Book Antiqua" w:hAnsi="Book Antiqua"/>
          <w:sz w:val="24"/>
          <w:szCs w:val="24"/>
          <w:lang w:val="en-US"/>
        </w:rPr>
        <w:t xml:space="preserve"> </w:t>
      </w:r>
      <w:r w:rsidRPr="001204C4">
        <w:rPr>
          <w:rFonts w:ascii="Book Antiqua" w:hAnsi="Book Antiqua"/>
          <w:sz w:val="24"/>
          <w:szCs w:val="24"/>
          <w:lang w:val="en-US"/>
        </w:rPr>
        <w:t>challen</w:t>
      </w:r>
      <w:r w:rsidR="00765B05" w:rsidRPr="001204C4">
        <w:rPr>
          <w:rFonts w:ascii="Book Antiqua" w:hAnsi="Book Antiqua"/>
          <w:sz w:val="24"/>
          <w:szCs w:val="24"/>
          <w:lang w:val="en-US"/>
        </w:rPr>
        <w:t>ging. SHD</w:t>
      </w:r>
      <w:r w:rsidR="001D36E0" w:rsidRPr="001204C4">
        <w:rPr>
          <w:rFonts w:ascii="Book Antiqua" w:hAnsi="Book Antiqua"/>
          <w:sz w:val="24"/>
          <w:szCs w:val="24"/>
          <w:lang w:val="en-US"/>
        </w:rPr>
        <w:t xml:space="preserve"> </w:t>
      </w:r>
      <w:r w:rsidR="0084776D" w:rsidRPr="001204C4">
        <w:rPr>
          <w:rFonts w:ascii="Book Antiqua" w:hAnsi="Book Antiqua"/>
          <w:sz w:val="24"/>
          <w:szCs w:val="24"/>
          <w:lang w:val="en-US"/>
        </w:rPr>
        <w:t>has</w:t>
      </w:r>
      <w:r w:rsidR="007F5147" w:rsidRPr="001204C4">
        <w:rPr>
          <w:rFonts w:ascii="Book Antiqua" w:hAnsi="Book Antiqua"/>
          <w:sz w:val="24"/>
          <w:szCs w:val="24"/>
          <w:lang w:val="en-US"/>
        </w:rPr>
        <w:t xml:space="preserve"> a wide range of clinical </w:t>
      </w:r>
      <w:r w:rsidR="001D36E0" w:rsidRPr="001204C4">
        <w:rPr>
          <w:rFonts w:ascii="Book Antiqua" w:hAnsi="Book Antiqua"/>
          <w:sz w:val="24"/>
          <w:szCs w:val="24"/>
          <w:lang w:val="en-US"/>
        </w:rPr>
        <w:t xml:space="preserve">cardiac </w:t>
      </w:r>
      <w:r w:rsidR="007F5147" w:rsidRPr="001204C4">
        <w:rPr>
          <w:rFonts w:ascii="Book Antiqua" w:hAnsi="Book Antiqua"/>
          <w:sz w:val="24"/>
          <w:szCs w:val="24"/>
          <w:lang w:val="en-US"/>
        </w:rPr>
        <w:t>manifestation</w:t>
      </w:r>
      <w:r w:rsidR="00147C08" w:rsidRPr="001204C4">
        <w:rPr>
          <w:rFonts w:ascii="Book Antiqua" w:hAnsi="Book Antiqua"/>
          <w:sz w:val="24"/>
          <w:szCs w:val="24"/>
          <w:lang w:val="en-US"/>
        </w:rPr>
        <w:t>s</w:t>
      </w:r>
      <w:r w:rsidRPr="001204C4">
        <w:rPr>
          <w:rFonts w:ascii="Book Antiqua" w:hAnsi="Book Antiqua"/>
          <w:sz w:val="24"/>
          <w:szCs w:val="24"/>
          <w:lang w:val="en-US"/>
        </w:rPr>
        <w:t xml:space="preserve">, </w:t>
      </w:r>
      <w:r w:rsidRPr="001204C4">
        <w:rPr>
          <w:rFonts w:ascii="Book Antiqua" w:hAnsi="Book Antiqua"/>
          <w:i/>
          <w:sz w:val="24"/>
          <w:szCs w:val="24"/>
          <w:lang w:val="en-US"/>
        </w:rPr>
        <w:t>e.g.</w:t>
      </w:r>
      <w:r w:rsidR="00052508">
        <w:rPr>
          <w:rFonts w:ascii="Book Antiqua" w:hAnsi="Book Antiqua" w:hint="eastAsia"/>
          <w:i/>
          <w:sz w:val="24"/>
          <w:szCs w:val="24"/>
          <w:lang w:val="en-US" w:eastAsia="zh-CN"/>
        </w:rPr>
        <w:t>,</w:t>
      </w:r>
      <w:r w:rsidR="007F5147" w:rsidRPr="001204C4">
        <w:rPr>
          <w:rFonts w:ascii="Book Antiqua" w:hAnsi="Book Antiqua"/>
          <w:sz w:val="24"/>
          <w:szCs w:val="24"/>
          <w:lang w:val="en-US"/>
        </w:rPr>
        <w:t xml:space="preserve"> conduction abnormalities, ventricular </w:t>
      </w:r>
      <w:r w:rsidR="00064682" w:rsidRPr="001204C4">
        <w:rPr>
          <w:rFonts w:ascii="Book Antiqua" w:hAnsi="Book Antiqua"/>
          <w:sz w:val="24"/>
          <w:szCs w:val="24"/>
          <w:lang w:val="en-US"/>
        </w:rPr>
        <w:t>arrhythmias</w:t>
      </w:r>
      <w:r w:rsidR="007F5147" w:rsidRPr="001204C4">
        <w:rPr>
          <w:rFonts w:ascii="Book Antiqua" w:hAnsi="Book Antiqua"/>
          <w:sz w:val="24"/>
          <w:szCs w:val="24"/>
          <w:lang w:val="en-US"/>
        </w:rPr>
        <w:t>,</w:t>
      </w:r>
      <w:r w:rsidR="004C20E0" w:rsidRPr="001204C4">
        <w:rPr>
          <w:rFonts w:ascii="Book Antiqua" w:hAnsi="Book Antiqua"/>
          <w:sz w:val="24"/>
          <w:szCs w:val="24"/>
          <w:lang w:val="en-US"/>
        </w:rPr>
        <w:t xml:space="preserve"> sudden cardiac death,</w:t>
      </w:r>
      <w:r w:rsidR="007F5147" w:rsidRPr="001204C4">
        <w:rPr>
          <w:rFonts w:ascii="Book Antiqua" w:hAnsi="Book Antiqua"/>
          <w:sz w:val="24"/>
          <w:szCs w:val="24"/>
          <w:lang w:val="en-US"/>
        </w:rPr>
        <w:t xml:space="preserve"> </w:t>
      </w:r>
      <w:r w:rsidR="00147C08" w:rsidRPr="001204C4">
        <w:rPr>
          <w:rFonts w:ascii="Book Antiqua" w:hAnsi="Book Antiqua"/>
          <w:sz w:val="24"/>
          <w:szCs w:val="24"/>
          <w:lang w:val="en-US"/>
        </w:rPr>
        <w:t>congestive</w:t>
      </w:r>
      <w:r w:rsidR="00064682" w:rsidRPr="001204C4">
        <w:rPr>
          <w:rFonts w:ascii="Book Antiqua" w:hAnsi="Book Antiqua"/>
          <w:sz w:val="24"/>
          <w:szCs w:val="24"/>
          <w:lang w:val="en-US"/>
        </w:rPr>
        <w:t xml:space="preserve"> </w:t>
      </w:r>
      <w:r w:rsidR="007F5147" w:rsidRPr="001204C4">
        <w:rPr>
          <w:rFonts w:ascii="Book Antiqua" w:hAnsi="Book Antiqua"/>
          <w:sz w:val="24"/>
          <w:szCs w:val="24"/>
          <w:lang w:val="en-US"/>
        </w:rPr>
        <w:t xml:space="preserve">heart failure, valve involvement, </w:t>
      </w:r>
      <w:r w:rsidR="00427BFC" w:rsidRPr="001204C4">
        <w:rPr>
          <w:rFonts w:ascii="Book Antiqua" w:hAnsi="Book Antiqua"/>
          <w:sz w:val="24"/>
          <w:szCs w:val="24"/>
          <w:lang w:val="en-US"/>
        </w:rPr>
        <w:t>and</w:t>
      </w:r>
      <w:r w:rsidR="00151F66" w:rsidRPr="001204C4">
        <w:rPr>
          <w:rFonts w:ascii="Book Antiqua" w:hAnsi="Book Antiqua"/>
          <w:sz w:val="24"/>
          <w:szCs w:val="24"/>
          <w:lang w:val="en-US"/>
        </w:rPr>
        <w:t xml:space="preserve"> rarel</w:t>
      </w:r>
      <w:r w:rsidR="00765B05" w:rsidRPr="001204C4">
        <w:rPr>
          <w:rFonts w:ascii="Book Antiqua" w:hAnsi="Book Antiqua"/>
          <w:sz w:val="24"/>
          <w:szCs w:val="24"/>
          <w:lang w:val="en-US"/>
        </w:rPr>
        <w:t xml:space="preserve">y </w:t>
      </w:r>
      <w:r w:rsidR="00427BFC" w:rsidRPr="001204C4">
        <w:rPr>
          <w:rFonts w:ascii="Book Antiqua" w:hAnsi="Book Antiqua"/>
          <w:sz w:val="24"/>
          <w:szCs w:val="24"/>
          <w:lang w:val="en-US"/>
        </w:rPr>
        <w:t xml:space="preserve">as </w:t>
      </w:r>
      <w:r w:rsidR="00765B05" w:rsidRPr="001204C4">
        <w:rPr>
          <w:rFonts w:ascii="Book Antiqua" w:hAnsi="Book Antiqua"/>
          <w:sz w:val="24"/>
          <w:szCs w:val="24"/>
          <w:lang w:val="en-US"/>
        </w:rPr>
        <w:t>in this</w:t>
      </w:r>
      <w:r w:rsidR="000D140A" w:rsidRPr="001204C4">
        <w:rPr>
          <w:rFonts w:ascii="Book Antiqua" w:hAnsi="Book Antiqua"/>
          <w:sz w:val="24"/>
          <w:szCs w:val="24"/>
          <w:lang w:val="en-US"/>
        </w:rPr>
        <w:t xml:space="preserve"> patient</w:t>
      </w:r>
      <w:r w:rsidR="00427BFC" w:rsidRPr="001204C4">
        <w:rPr>
          <w:rFonts w:ascii="Book Antiqua" w:hAnsi="Book Antiqua"/>
          <w:sz w:val="24"/>
          <w:szCs w:val="24"/>
          <w:lang w:val="en-US"/>
        </w:rPr>
        <w:t xml:space="preserve"> with</w:t>
      </w:r>
      <w:r w:rsidR="00765B05" w:rsidRPr="001204C4">
        <w:rPr>
          <w:rFonts w:ascii="Book Antiqua" w:hAnsi="Book Antiqua"/>
          <w:sz w:val="24"/>
          <w:szCs w:val="24"/>
          <w:lang w:val="en-US"/>
        </w:rPr>
        <w:t xml:space="preserve"> pericardial effusion</w:t>
      </w:r>
      <w:r w:rsidR="00B830B8" w:rsidRPr="001204C4">
        <w:rPr>
          <w:rFonts w:ascii="Book Antiqua" w:hAnsi="Book Antiqua"/>
          <w:sz w:val="24"/>
          <w:szCs w:val="24"/>
          <w:lang w:val="en-US"/>
        </w:rPr>
        <w:fldChar w:fldCharType="begin"/>
      </w:r>
      <w:r w:rsidR="00041871" w:rsidRPr="001204C4">
        <w:rPr>
          <w:rFonts w:ascii="Book Antiqua" w:hAnsi="Book Antiqua"/>
          <w:sz w:val="24"/>
          <w:szCs w:val="24"/>
          <w:lang w:val="en-US"/>
        </w:rPr>
        <w:instrText xml:space="preserve"> ADDIN EN.CITE &lt;EndNote&gt;&lt;Cite&gt;&lt;Author&gt;Kim&lt;/Author&gt;&lt;Year&gt;2009&lt;/Year&gt;&lt;RecNum&gt;2&lt;/RecNum&gt;&lt;DisplayText&gt;&lt;style face="superscript"&gt;[1]&lt;/style&gt;&lt;/DisplayText&gt;&lt;record&gt;&lt;rec-number&gt;2&lt;/rec-number&gt;&lt;foreign-keys&gt;&lt;key app="EN" db-id="99xxf0epadd5duep9ztvdr0j9wtdde9fftef"&gt;2&lt;/key&gt;&lt;/foreign-keys&gt;&lt;ref-type name="Journal Article"&gt;17&lt;/ref-type&gt;&lt;contributors&gt;&lt;authors&gt;&lt;author&gt;Kim, J. S.&lt;/author&gt;&lt;author&gt;Judson, M. A.&lt;/author&gt;&lt;author&gt;Donnino, R.&lt;/author&gt;&lt;author&gt;Gold, M.&lt;/author&gt;&lt;author&gt;Cooper, L. T., Jr.&lt;/author&gt;&lt;author&gt;Prystowsky, E. N.&lt;/author&gt;&lt;author&gt;Prystowsky, S.&lt;/author&gt;&lt;/authors&gt;&lt;/contributors&gt;&lt;auth-address&gt;New York University School of Medicine, New York, NY 10016, USA. jessica.kim@med.nyu.edu&lt;/auth-address&gt;&lt;titles&gt;&lt;title&gt;Cardiac sarcoidosis&lt;/title&gt;&lt;secondary-title&gt;Am Heart J&lt;/secondary-title&gt;&lt;/titles&gt;&lt;periodical&gt;&lt;full-title&gt;Am Heart J&lt;/full-title&gt;&lt;/periodical&gt;&lt;pages&gt;9-21&lt;/pages&gt;&lt;volume&gt;157&lt;/volume&gt;&lt;number&gt;1&lt;/number&gt;&lt;keywords&gt;&lt;keyword&gt;Adrenal Cortex Hormones/therapeutic use&lt;/keyword&gt;&lt;keyword&gt;*Cardiomyopathies/complications/diagnosis/therapy&lt;/keyword&gt;&lt;keyword&gt;Humans&lt;/keyword&gt;&lt;keyword&gt;Prognosis&lt;/keyword&gt;&lt;keyword&gt;*Sarcoidosis/complications/diagnosis/therapy&lt;/keyword&gt;&lt;/keywords&gt;&lt;dates&gt;&lt;year&gt;2009&lt;/year&gt;&lt;pub-dates&gt;&lt;date&gt;Jan&lt;/date&gt;&lt;/pub-dates&gt;&lt;/dates&gt;&lt;accession-num&gt;19081391&lt;/accession-num&gt;&lt;urls&gt;&lt;related-urls&gt;&lt;url&gt;http://www.ncbi.nlm.nih.gov/entrez/query.fcgi?cmd=Retrieve&amp;amp;db=PubMed&amp;amp;dopt=Citation&amp;amp;list_uids=19081391 &lt;/url&gt;&lt;/related-urls&gt;&lt;/urls&gt;&lt;custom2&gt;PMID: 19081391&lt;/custom2&gt;&lt;electronic-resource-num&gt;DOI: 10.1016/j.ahj.2008.09.009&lt;/electronic-resource-num&gt;&lt;/record&gt;&lt;/Cite&gt;&lt;/EndNote&gt;</w:instrText>
      </w:r>
      <w:r w:rsidR="00B830B8" w:rsidRPr="001204C4">
        <w:rPr>
          <w:rFonts w:ascii="Book Antiqua" w:hAnsi="Book Antiqua"/>
          <w:sz w:val="24"/>
          <w:szCs w:val="24"/>
          <w:lang w:val="en-US"/>
        </w:rPr>
        <w:fldChar w:fldCharType="separate"/>
      </w:r>
      <w:r w:rsidR="00041871" w:rsidRPr="001204C4">
        <w:rPr>
          <w:rFonts w:ascii="Book Antiqua" w:hAnsi="Book Antiqua"/>
          <w:noProof/>
          <w:sz w:val="24"/>
          <w:szCs w:val="24"/>
          <w:vertAlign w:val="superscript"/>
          <w:lang w:val="en-US"/>
        </w:rPr>
        <w:t>[</w:t>
      </w:r>
      <w:hyperlink w:anchor="_ENREF_1" w:tooltip="Kim, 2009 #2" w:history="1">
        <w:r w:rsidR="00C402E3" w:rsidRPr="001204C4">
          <w:rPr>
            <w:rFonts w:ascii="Book Antiqua" w:hAnsi="Book Antiqua"/>
            <w:noProof/>
            <w:sz w:val="24"/>
            <w:szCs w:val="24"/>
            <w:vertAlign w:val="superscript"/>
            <w:lang w:val="en-US"/>
          </w:rPr>
          <w:t>1</w:t>
        </w:r>
      </w:hyperlink>
      <w:r w:rsidR="00041871"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00C942D0" w:rsidRPr="001204C4">
        <w:rPr>
          <w:rFonts w:ascii="Book Antiqua" w:hAnsi="Book Antiqua"/>
          <w:sz w:val="24"/>
          <w:szCs w:val="24"/>
          <w:lang w:val="en-US"/>
        </w:rPr>
        <w:t>.</w:t>
      </w:r>
      <w:r w:rsidR="006D6EF6" w:rsidRPr="001204C4">
        <w:rPr>
          <w:rFonts w:ascii="Book Antiqua" w:hAnsi="Book Antiqua"/>
          <w:sz w:val="24"/>
          <w:szCs w:val="24"/>
          <w:lang w:val="en-US"/>
        </w:rPr>
        <w:t xml:space="preserve"> </w:t>
      </w:r>
      <w:r w:rsidR="00037B25" w:rsidRPr="001204C4">
        <w:rPr>
          <w:rFonts w:ascii="Book Antiqua" w:hAnsi="Book Antiqua"/>
          <w:sz w:val="24"/>
          <w:szCs w:val="24"/>
          <w:lang w:val="en-US"/>
        </w:rPr>
        <w:t>Conventional e</w:t>
      </w:r>
      <w:r w:rsidR="000F2D73" w:rsidRPr="001204C4">
        <w:rPr>
          <w:rFonts w:ascii="Book Antiqua" w:hAnsi="Book Antiqua"/>
          <w:sz w:val="24"/>
          <w:szCs w:val="24"/>
          <w:lang w:val="en-US"/>
        </w:rPr>
        <w:t>choc</w:t>
      </w:r>
      <w:r w:rsidR="00ED40DA" w:rsidRPr="001204C4">
        <w:rPr>
          <w:rFonts w:ascii="Book Antiqua" w:hAnsi="Book Antiqua"/>
          <w:sz w:val="24"/>
          <w:szCs w:val="24"/>
          <w:lang w:val="en-US"/>
        </w:rPr>
        <w:t>a</w:t>
      </w:r>
      <w:r w:rsidR="000F2D73" w:rsidRPr="001204C4">
        <w:rPr>
          <w:rFonts w:ascii="Book Antiqua" w:hAnsi="Book Antiqua"/>
          <w:sz w:val="24"/>
          <w:szCs w:val="24"/>
          <w:lang w:val="en-US"/>
        </w:rPr>
        <w:t>r</w:t>
      </w:r>
      <w:r w:rsidR="00ED40DA" w:rsidRPr="001204C4">
        <w:rPr>
          <w:rFonts w:ascii="Book Antiqua" w:hAnsi="Book Antiqua"/>
          <w:sz w:val="24"/>
          <w:szCs w:val="24"/>
          <w:lang w:val="en-US"/>
        </w:rPr>
        <w:t>diograph</w:t>
      </w:r>
      <w:r w:rsidR="005429C1" w:rsidRPr="001204C4">
        <w:rPr>
          <w:rFonts w:ascii="Book Antiqua" w:hAnsi="Book Antiqua"/>
          <w:sz w:val="24"/>
          <w:szCs w:val="24"/>
          <w:lang w:val="en-US"/>
        </w:rPr>
        <w:t xml:space="preserve">y </w:t>
      </w:r>
      <w:r w:rsidR="0037231D" w:rsidRPr="001204C4">
        <w:rPr>
          <w:rFonts w:ascii="Book Antiqua" w:hAnsi="Book Antiqua"/>
          <w:sz w:val="24"/>
          <w:szCs w:val="24"/>
          <w:lang w:val="en-US"/>
        </w:rPr>
        <w:t>appears to be</w:t>
      </w:r>
      <w:r w:rsidR="005429BE" w:rsidRPr="001204C4">
        <w:rPr>
          <w:rFonts w:ascii="Book Antiqua" w:hAnsi="Book Antiqua"/>
          <w:sz w:val="24"/>
          <w:szCs w:val="24"/>
          <w:lang w:val="en-US"/>
        </w:rPr>
        <w:t xml:space="preserve"> not</w:t>
      </w:r>
      <w:r w:rsidR="008A25FB" w:rsidRPr="001204C4">
        <w:rPr>
          <w:rFonts w:ascii="Book Antiqua" w:hAnsi="Book Antiqua"/>
          <w:sz w:val="24"/>
          <w:szCs w:val="24"/>
          <w:lang w:val="en-US"/>
        </w:rPr>
        <w:t xml:space="preserve"> sufficient </w:t>
      </w:r>
      <w:r w:rsidR="00746D85" w:rsidRPr="001204C4">
        <w:rPr>
          <w:rFonts w:ascii="Book Antiqua" w:hAnsi="Book Antiqua"/>
          <w:sz w:val="24"/>
          <w:szCs w:val="24"/>
          <w:lang w:val="en-US"/>
        </w:rPr>
        <w:t>to diagnose</w:t>
      </w:r>
      <w:r w:rsidR="00583751" w:rsidRPr="001204C4">
        <w:rPr>
          <w:rFonts w:ascii="Book Antiqua" w:hAnsi="Book Antiqua"/>
          <w:sz w:val="24"/>
          <w:szCs w:val="24"/>
          <w:lang w:val="en-US"/>
        </w:rPr>
        <w:t xml:space="preserve"> </w:t>
      </w:r>
      <w:r w:rsidR="003E10F0" w:rsidRPr="001204C4">
        <w:rPr>
          <w:rFonts w:ascii="Book Antiqua" w:hAnsi="Book Antiqua"/>
          <w:sz w:val="24"/>
          <w:szCs w:val="24"/>
          <w:lang w:val="en-US"/>
        </w:rPr>
        <w:t xml:space="preserve">or </w:t>
      </w:r>
      <w:r w:rsidR="008F7866" w:rsidRPr="001204C4">
        <w:rPr>
          <w:rFonts w:ascii="Book Antiqua" w:hAnsi="Book Antiqua"/>
          <w:sz w:val="24"/>
          <w:szCs w:val="24"/>
          <w:lang w:val="en-US"/>
        </w:rPr>
        <w:t xml:space="preserve">to </w:t>
      </w:r>
      <w:r w:rsidR="003E10F0" w:rsidRPr="001204C4">
        <w:rPr>
          <w:rFonts w:ascii="Book Antiqua" w:hAnsi="Book Antiqua"/>
          <w:sz w:val="24"/>
          <w:szCs w:val="24"/>
          <w:lang w:val="en-US"/>
        </w:rPr>
        <w:t xml:space="preserve">exclude </w:t>
      </w:r>
      <w:r w:rsidR="00115E3A" w:rsidRPr="001204C4">
        <w:rPr>
          <w:rFonts w:ascii="Book Antiqua" w:hAnsi="Book Antiqua"/>
          <w:sz w:val="24"/>
          <w:szCs w:val="24"/>
          <w:lang w:val="en-US"/>
        </w:rPr>
        <w:t>SHD</w:t>
      </w:r>
      <w:r w:rsidR="008A25FB" w:rsidRPr="001204C4">
        <w:rPr>
          <w:rFonts w:ascii="Book Antiqua" w:hAnsi="Book Antiqua"/>
          <w:sz w:val="24"/>
          <w:szCs w:val="24"/>
          <w:lang w:val="en-US"/>
        </w:rPr>
        <w:t xml:space="preserve">. </w:t>
      </w:r>
      <w:r w:rsidR="00037B25" w:rsidRPr="001204C4">
        <w:rPr>
          <w:rFonts w:ascii="Book Antiqua" w:hAnsi="Book Antiqua"/>
          <w:sz w:val="24"/>
          <w:szCs w:val="24"/>
          <w:lang w:val="en-US"/>
        </w:rPr>
        <w:t>However, s</w:t>
      </w:r>
      <w:r w:rsidR="00F64C71" w:rsidRPr="001204C4">
        <w:rPr>
          <w:rFonts w:ascii="Book Antiqua" w:hAnsi="Book Antiqua"/>
          <w:sz w:val="24"/>
          <w:szCs w:val="24"/>
          <w:lang w:val="en-US"/>
        </w:rPr>
        <w:t>pec</w:t>
      </w:r>
      <w:r w:rsidR="00EC6521" w:rsidRPr="001204C4">
        <w:rPr>
          <w:rFonts w:ascii="Book Antiqua" w:hAnsi="Book Antiqua"/>
          <w:sz w:val="24"/>
          <w:szCs w:val="24"/>
          <w:lang w:val="en-US"/>
        </w:rPr>
        <w:t xml:space="preserve">kle tracking </w:t>
      </w:r>
      <w:r w:rsidR="00672A3C" w:rsidRPr="001204C4">
        <w:rPr>
          <w:rFonts w:ascii="Book Antiqua" w:hAnsi="Book Antiqua"/>
          <w:sz w:val="24"/>
          <w:szCs w:val="24"/>
          <w:lang w:val="en-US"/>
        </w:rPr>
        <w:t>e</w:t>
      </w:r>
      <w:r w:rsidR="00EC6521" w:rsidRPr="001204C4">
        <w:rPr>
          <w:rFonts w:ascii="Book Antiqua" w:hAnsi="Book Antiqua"/>
          <w:sz w:val="24"/>
          <w:szCs w:val="24"/>
          <w:lang w:val="en-US"/>
        </w:rPr>
        <w:t>chocardiography has been recently</w:t>
      </w:r>
      <w:r w:rsidR="00F64C71" w:rsidRPr="001204C4">
        <w:rPr>
          <w:rFonts w:ascii="Book Antiqua" w:hAnsi="Book Antiqua"/>
          <w:sz w:val="24"/>
          <w:szCs w:val="24"/>
          <w:lang w:val="en-US"/>
        </w:rPr>
        <w:t xml:space="preserve"> discussed </w:t>
      </w:r>
      <w:r w:rsidR="00EC6521" w:rsidRPr="001204C4">
        <w:rPr>
          <w:rFonts w:ascii="Book Antiqua" w:hAnsi="Book Antiqua"/>
          <w:sz w:val="24"/>
          <w:szCs w:val="24"/>
          <w:lang w:val="en-US"/>
        </w:rPr>
        <w:t xml:space="preserve">as </w:t>
      </w:r>
      <w:r w:rsidR="00037B25" w:rsidRPr="001204C4">
        <w:rPr>
          <w:rFonts w:ascii="Book Antiqua" w:hAnsi="Book Antiqua"/>
          <w:sz w:val="24"/>
          <w:szCs w:val="24"/>
          <w:lang w:val="en-US"/>
        </w:rPr>
        <w:t>a</w:t>
      </w:r>
      <w:r w:rsidR="00F64C71" w:rsidRPr="001204C4">
        <w:rPr>
          <w:rFonts w:ascii="Book Antiqua" w:hAnsi="Book Antiqua"/>
          <w:sz w:val="24"/>
          <w:szCs w:val="24"/>
          <w:lang w:val="en-US"/>
        </w:rPr>
        <w:t xml:space="preserve"> </w:t>
      </w:r>
      <w:r w:rsidR="00037B25" w:rsidRPr="001204C4">
        <w:rPr>
          <w:rFonts w:ascii="Book Antiqua" w:hAnsi="Book Antiqua"/>
          <w:sz w:val="24"/>
          <w:szCs w:val="24"/>
          <w:lang w:val="en-US"/>
        </w:rPr>
        <w:t xml:space="preserve">novel </w:t>
      </w:r>
      <w:r w:rsidR="00F64C71" w:rsidRPr="001204C4">
        <w:rPr>
          <w:rFonts w:ascii="Book Antiqua" w:hAnsi="Book Antiqua"/>
          <w:sz w:val="24"/>
          <w:szCs w:val="24"/>
          <w:lang w:val="en-US"/>
        </w:rPr>
        <w:t xml:space="preserve">tool to diagnose SHD. </w:t>
      </w:r>
      <w:r w:rsidR="00672A3C" w:rsidRPr="001204C4">
        <w:rPr>
          <w:rFonts w:ascii="Book Antiqua" w:hAnsi="Book Antiqua"/>
          <w:sz w:val="24"/>
          <w:szCs w:val="24"/>
          <w:lang w:val="en-US"/>
        </w:rPr>
        <w:t xml:space="preserve">Tsuji </w:t>
      </w:r>
      <w:r w:rsidR="00052508" w:rsidRPr="007C4F2D">
        <w:rPr>
          <w:rFonts w:ascii="Book Antiqua" w:hAnsi="Book Antiqua"/>
          <w:i/>
          <w:sz w:val="24"/>
          <w:szCs w:val="24"/>
          <w:lang w:val="en-US" w:eastAsia="zh-CN"/>
        </w:rPr>
        <w:t>et al</w:t>
      </w:r>
      <w:r w:rsidR="00052508" w:rsidRPr="001204C4">
        <w:rPr>
          <w:rFonts w:ascii="Book Antiqua" w:hAnsi="Book Antiqua"/>
          <w:sz w:val="24"/>
          <w:szCs w:val="24"/>
          <w:lang w:val="en-US"/>
        </w:rPr>
        <w:fldChar w:fldCharType="begin">
          <w:fldData xml:space="preserve">PEVuZE5vdGU+PENpdGU+PEF1dGhvcj5Uc3VqaTwvQXV0aG9yPjxZZWFyPjIwMTM8L1llYXI+PFJl
Y051bT4yODwvUmVjTnVtPjxEaXNwbGF5VGV4dD48c3R5bGUgZmFjZT0ic3VwZXJzY3JpcHQiPls4
XTwvc3R5bGU+PC9EaXNwbGF5VGV4dD48cmVjb3JkPjxyZWMtbnVtYmVyPjI4PC9yZWMtbnVtYmVy
Pjxmb3JlaWduLWtleXM+PGtleSBhcHA9IkVOIiBkYi1pZD0iOTl4eGYwZXBhZGQ1ZHVlcDl6dHZk
cjBqOXd0ZGRlOWZmdGVmIj4yODwva2V5PjwvZm9yZWlnbi1rZXlzPjxyZWYtdHlwZSBuYW1lPSJK
b3VybmFsIEFydGljbGUiPjE3PC9yZWYtdHlwZT48Y29udHJpYnV0b3JzPjxhdXRob3JzPjxhdXRo
b3I+VHN1amksIFQuPC9hdXRob3I+PGF1dGhvcj5UYW5ha2EsIEguPC9hdXRob3I+PGF1dGhvcj5N
YXRzdW1vdG8sIEsuPC9hdXRob3I+PGF1dGhvcj5NaXlvc2hpLCBULjwvYXV0aG9yPjxhdXRob3I+
SGlyYWlzaGksIE0uPC9hdXRob3I+PGF1dGhvcj5LYW5la28sIEEuPC9hdXRob3I+PGF1dGhvcj5S
eW8sIEsuPC9hdXRob3I+PGF1dGhvcj5GdWt1ZGEsIFkuPC9hdXRob3I+PGF1dGhvcj5UYXRzdW1p
LCBLLjwvYXV0aG9yPjxhdXRob3I+T25pc2hpLCBULjwvYXV0aG9yPjxhdXRob3I+S2F3YWksIEgu
PC9hdXRob3I+PGF1dGhvcj5IaXJhdGEsIEsuIEkuPC9hdXRob3I+PC9hdXRob3JzPjwvY29udHJp
YnV0b3JzPjxhdXRoLWFkZHJlc3M+RGl2aXNpb24gb2YgQ2FyZGlvdmFzY3VsYXIgTWVkaWNpbmUs
IERlcGFydG1lbnQgb2YgSW50ZXJuYWwgTWVkaWNpbmUsIEtvYmUgVW5pdmVyc2l0eSBHcmFkdWF0
ZSBTY2hvb2wgb2YgTWVkaWNpbmUsIDctNS0yLCBLdXN1bm9raS1jaG8sIENodW8ta3UsIEtvYmUs
IDY1MC0wMDE3LCBKYXBhbi48L2F1dGgtYWRkcmVzcz48dGl0bGVzPjx0aXRsZT5DYXBhYmlsaXR5
IG9mIHRocmVlLWRpbWVuc2lvbmFsIHNwZWNrbGUgdHJhY2tpbmcgcmFkaWFsIHN0cmFpbiBmb3Ig
aWRlbnRpZmljYXRpb24gb2YgcGF0aWVudHMgd2l0aCBjYXJkaWFjIHNhcmNvaWRvc2lzPC90aXRs
ZT48c2Vjb25kYXJ5LXRpdGxlPkludCBKIENhcmRpb3Zhc2MgSW1hZ2luZzwvc2Vjb25kYXJ5LXRp
dGxlPjxhbHQtdGl0bGU+VGhlIGludGVybmF0aW9uYWwgam91cm5hbCBvZiBjYXJkaW92YXNjdWxh
ciBpbWFnaW5nPC9hbHQtdGl0bGU+PC90aXRsZXM+PHBlcmlvZGljYWw+PGZ1bGwtdGl0bGU+SW50
IEogQ2FyZGlvdmFzYyBJbWFnaW5nPC9mdWxsLXRpdGxlPjxhYmJyLTE+VGhlIGludGVybmF0aW9u
YWwgam91cm5hbCBvZiBjYXJkaW92YXNjdWxhciBpbWFnaW5nPC9hYmJyLTE+PC9wZXJpb2RpY2Fs
PjxhbHQtcGVyaW9kaWNhbD48ZnVsbC10aXRsZT5JbnQgSiBDYXJkaW92YXNjIEltYWdpbmc8L2Z1
bGwtdGl0bGU+PGFiYnItMT5UaGUgaW50ZXJuYXRpb25hbCBqb3VybmFsIG9mIGNhcmRpb3Zhc2N1
bGFyIGltYWdpbmc8L2FiYnItMT48L2FsdC1wZXJpb2RpY2FsPjxwYWdlcz4zMTctMjQ8L3BhZ2Vz
Pjx2b2x1bWU+Mjk8L3ZvbHVtZT48bnVtYmVyPjI8L251bWJlcj48a2V5d29yZHM+PGtleXdvcmQ+
QWdlZDwva2V5d29yZD48a2V5d29yZD5CaW9tZWNoYW5pY2FsIFBoZW5vbWVuYTwva2V5d29yZD48
a2V5d29yZD5DYXJkaW9teW9wYXRoeSwgRGlsYXRlZC9waHlzaW9wYXRob2xvZ3kvKnVsdHJhc29u
b2dyYXBoeTwva2V5d29yZD48a2V5d29yZD5DYXNlLUNvbnRyb2wgU3R1ZGllczwva2V5d29yZD48
a2V5d29yZD5DaGktU3F1YXJlIERpc3RyaWJ1dGlvbjwva2V5d29yZD48a2V5d29yZD5EaWFnbm9z
aXMsIERpZmZlcmVudGlhbDwva2V5d29yZD48a2V5d29yZD5FYXJseSBEaWFnbm9zaXM8L2tleXdv
cmQ+PGtleXdvcmQ+RWNob2NhcmRpb2dyYXBoeSwgRG9wcGxlciwgUHVsc2VkPC9rZXl3b3JkPjxr
ZXl3b3JkPkVjaG9jYXJkaW9ncmFwaHksIFRocmVlLURpbWVuc2lvbmFsLyptZXRob2RzPC9rZXl3
b3JkPjxrZXl3b3JkPkZlbWFsZTwva2V5d29yZD48a2V5d29yZD5IZW1vZHluYW1pY3M8L2tleXdv
cmQ+PGtleXdvcmQ+SHVtYW5zPC9rZXl3b3JkPjxrZXl3b3JkPkltYWdlIEludGVycHJldGF0aW9u
LCBDb21wdXRlci1Bc3Npc3RlZDwva2V5d29yZD48a2V5d29yZD5NYWxlPC9rZXl3b3JkPjxrZXl3
b3JkPk1pZGRsZSBBZ2VkPC9rZXl3b3JkPjxrZXl3b3JkPk15b2NhcmRpYWwgQ29udHJhY3Rpb248
L2tleXdvcmQ+PGtleXdvcmQ+T2JzZXJ2ZXIgVmFyaWF0aW9uPC9rZXl3b3JkPjxrZXl3b3JkPlBy
ZWRpY3RpdmUgVmFsdWUgb2YgVGVzdHM8L2tleXdvcmQ+PGtleXdvcmQ+UmVwcm9kdWNpYmlsaXR5
IG9mIFJlc3VsdHM8L2tleXdvcmQ+PGtleXdvcmQ+U2FyY29pZG9zaXMvcGh5c2lvcGF0aG9sb2d5
Lyp1bHRyYXNvbm9ncmFwaHk8L2tleXdvcmQ+PGtleXdvcmQ+U3Ryb2tlIFZvbHVtZTwva2V5d29y
ZD48a2V5d29yZD5WZW50cmljdWxhciBGdW5jdGlvbiwgTGVmdDwva2V5d29yZD48L2tleXdvcmRz
PjxkYXRlcz48eWVhcj4yMDEzPC95ZWFyPjxwdWItZGF0ZXM+PGRhdGU+RmViPC9kYXRlPjwvcHVi
LWRhdGVzPjwvZGF0ZXM+PGlzYm4+MTg3NS04MzEyIChFbGVjdHJvbmljKSYjeEQ7MTU2OS01Nzk0
IChMaW5raW5nKTwvaXNibj48YWNjZXNzaW9uLW51bT4yMjg1MDkzMDwvYWNjZXNzaW9uLW51bT48
dXJscz48cmVsYXRlZC11cmxzPjx1cmw+aHR0cDovL3d3dy5uY2JpLm5sbS5uaWguZ292L3B1Ym1l
ZC8yMjg1MDkzMDwvdXJsPjwvcmVsYXRlZC11cmxzPjwvdXJscz48Y3VzdG9tMj5QTUlEOiAyMjg1
MDkzMDwvY3VzdG9tMj48ZWxlY3Ryb25pYy1yZXNvdXJjZS1udW0+RE9JOiAxMC4xMDA3L3MxMDU1
NC0wMTItMDEwNC03PC9lbGVjdHJvbmljLXJlc291cmNlLW51bT48L3JlY29yZD48L0NpdGU+PC9F
bmROb3RlPgB=
</w:fldData>
        </w:fldChar>
      </w:r>
      <w:r w:rsidR="00052508" w:rsidRPr="001204C4">
        <w:rPr>
          <w:rFonts w:ascii="Book Antiqua" w:hAnsi="Book Antiqua"/>
          <w:sz w:val="24"/>
          <w:szCs w:val="24"/>
          <w:lang w:val="en-US"/>
        </w:rPr>
        <w:instrText xml:space="preserve"> ADDIN EN.CITE </w:instrText>
      </w:r>
      <w:r w:rsidR="00052508" w:rsidRPr="001204C4">
        <w:rPr>
          <w:rFonts w:ascii="Book Antiqua" w:hAnsi="Book Antiqua"/>
          <w:sz w:val="24"/>
          <w:szCs w:val="24"/>
          <w:lang w:val="en-US"/>
        </w:rPr>
        <w:fldChar w:fldCharType="begin">
          <w:fldData xml:space="preserve">PEVuZE5vdGU+PENpdGU+PEF1dGhvcj5Uc3VqaTwvQXV0aG9yPjxZZWFyPjIwMTM8L1llYXI+PFJl
Y051bT4yODwvUmVjTnVtPjxEaXNwbGF5VGV4dD48c3R5bGUgZmFjZT0ic3VwZXJzY3JpcHQiPls4
XTwvc3R5bGU+PC9EaXNwbGF5VGV4dD48cmVjb3JkPjxyZWMtbnVtYmVyPjI4PC9yZWMtbnVtYmVy
Pjxmb3JlaWduLWtleXM+PGtleSBhcHA9IkVOIiBkYi1pZD0iOTl4eGYwZXBhZGQ1ZHVlcDl6dHZk
cjBqOXd0ZGRlOWZmdGVmIj4yODwva2V5PjwvZm9yZWlnbi1rZXlzPjxyZWYtdHlwZSBuYW1lPSJK
b3VybmFsIEFydGljbGUiPjE3PC9yZWYtdHlwZT48Y29udHJpYnV0b3JzPjxhdXRob3JzPjxhdXRo
b3I+VHN1amksIFQuPC9hdXRob3I+PGF1dGhvcj5UYW5ha2EsIEguPC9hdXRob3I+PGF1dGhvcj5N
YXRzdW1vdG8sIEsuPC9hdXRob3I+PGF1dGhvcj5NaXlvc2hpLCBULjwvYXV0aG9yPjxhdXRob3I+
SGlyYWlzaGksIE0uPC9hdXRob3I+PGF1dGhvcj5LYW5la28sIEEuPC9hdXRob3I+PGF1dGhvcj5S
eW8sIEsuPC9hdXRob3I+PGF1dGhvcj5GdWt1ZGEsIFkuPC9hdXRob3I+PGF1dGhvcj5UYXRzdW1p
LCBLLjwvYXV0aG9yPjxhdXRob3I+T25pc2hpLCBULjwvYXV0aG9yPjxhdXRob3I+S2F3YWksIEgu
PC9hdXRob3I+PGF1dGhvcj5IaXJhdGEsIEsuIEkuPC9hdXRob3I+PC9hdXRob3JzPjwvY29udHJp
YnV0b3JzPjxhdXRoLWFkZHJlc3M+RGl2aXNpb24gb2YgQ2FyZGlvdmFzY3VsYXIgTWVkaWNpbmUs
IERlcGFydG1lbnQgb2YgSW50ZXJuYWwgTWVkaWNpbmUsIEtvYmUgVW5pdmVyc2l0eSBHcmFkdWF0
ZSBTY2hvb2wgb2YgTWVkaWNpbmUsIDctNS0yLCBLdXN1bm9raS1jaG8sIENodW8ta3UsIEtvYmUs
IDY1MC0wMDE3LCBKYXBhbi48L2F1dGgtYWRkcmVzcz48dGl0bGVzPjx0aXRsZT5DYXBhYmlsaXR5
IG9mIHRocmVlLWRpbWVuc2lvbmFsIHNwZWNrbGUgdHJhY2tpbmcgcmFkaWFsIHN0cmFpbiBmb3Ig
aWRlbnRpZmljYXRpb24gb2YgcGF0aWVudHMgd2l0aCBjYXJkaWFjIHNhcmNvaWRvc2lzPC90aXRs
ZT48c2Vjb25kYXJ5LXRpdGxlPkludCBKIENhcmRpb3Zhc2MgSW1hZ2luZzwvc2Vjb25kYXJ5LXRp
dGxlPjxhbHQtdGl0bGU+VGhlIGludGVybmF0aW9uYWwgam91cm5hbCBvZiBjYXJkaW92YXNjdWxh
ciBpbWFnaW5nPC9hbHQtdGl0bGU+PC90aXRsZXM+PHBlcmlvZGljYWw+PGZ1bGwtdGl0bGU+SW50
IEogQ2FyZGlvdmFzYyBJbWFnaW5nPC9mdWxsLXRpdGxlPjxhYmJyLTE+VGhlIGludGVybmF0aW9u
YWwgam91cm5hbCBvZiBjYXJkaW92YXNjdWxhciBpbWFnaW5nPC9hYmJyLTE+PC9wZXJpb2RpY2Fs
PjxhbHQtcGVyaW9kaWNhbD48ZnVsbC10aXRsZT5JbnQgSiBDYXJkaW92YXNjIEltYWdpbmc8L2Z1
bGwtdGl0bGU+PGFiYnItMT5UaGUgaW50ZXJuYXRpb25hbCBqb3VybmFsIG9mIGNhcmRpb3Zhc2N1
bGFyIGltYWdpbmc8L2FiYnItMT48L2FsdC1wZXJpb2RpY2FsPjxwYWdlcz4zMTctMjQ8L3BhZ2Vz
Pjx2b2x1bWU+Mjk8L3ZvbHVtZT48bnVtYmVyPjI8L251bWJlcj48a2V5d29yZHM+PGtleXdvcmQ+
QWdlZDwva2V5d29yZD48a2V5d29yZD5CaW9tZWNoYW5pY2FsIFBoZW5vbWVuYTwva2V5d29yZD48
a2V5d29yZD5DYXJkaW9teW9wYXRoeSwgRGlsYXRlZC9waHlzaW9wYXRob2xvZ3kvKnVsdHJhc29u
b2dyYXBoeTwva2V5d29yZD48a2V5d29yZD5DYXNlLUNvbnRyb2wgU3R1ZGllczwva2V5d29yZD48
a2V5d29yZD5DaGktU3F1YXJlIERpc3RyaWJ1dGlvbjwva2V5d29yZD48a2V5d29yZD5EaWFnbm9z
aXMsIERpZmZlcmVudGlhbDwva2V5d29yZD48a2V5d29yZD5FYXJseSBEaWFnbm9zaXM8L2tleXdv
cmQ+PGtleXdvcmQ+RWNob2NhcmRpb2dyYXBoeSwgRG9wcGxlciwgUHVsc2VkPC9rZXl3b3JkPjxr
ZXl3b3JkPkVjaG9jYXJkaW9ncmFwaHksIFRocmVlLURpbWVuc2lvbmFsLyptZXRob2RzPC9rZXl3
b3JkPjxrZXl3b3JkPkZlbWFsZTwva2V5d29yZD48a2V5d29yZD5IZW1vZHluYW1pY3M8L2tleXdv
cmQ+PGtleXdvcmQ+SHVtYW5zPC9rZXl3b3JkPjxrZXl3b3JkPkltYWdlIEludGVycHJldGF0aW9u
LCBDb21wdXRlci1Bc3Npc3RlZDwva2V5d29yZD48a2V5d29yZD5NYWxlPC9rZXl3b3JkPjxrZXl3
b3JkPk1pZGRsZSBBZ2VkPC9rZXl3b3JkPjxrZXl3b3JkPk15b2NhcmRpYWwgQ29udHJhY3Rpb248
L2tleXdvcmQ+PGtleXdvcmQ+T2JzZXJ2ZXIgVmFyaWF0aW9uPC9rZXl3b3JkPjxrZXl3b3JkPlBy
ZWRpY3RpdmUgVmFsdWUgb2YgVGVzdHM8L2tleXdvcmQ+PGtleXdvcmQ+UmVwcm9kdWNpYmlsaXR5
IG9mIFJlc3VsdHM8L2tleXdvcmQ+PGtleXdvcmQ+U2FyY29pZG9zaXMvcGh5c2lvcGF0aG9sb2d5
Lyp1bHRyYXNvbm9ncmFwaHk8L2tleXdvcmQ+PGtleXdvcmQ+U3Ryb2tlIFZvbHVtZTwva2V5d29y
ZD48a2V5d29yZD5WZW50cmljdWxhciBGdW5jdGlvbiwgTGVmdDwva2V5d29yZD48L2tleXdvcmRz
PjxkYXRlcz48eWVhcj4yMDEzPC95ZWFyPjxwdWItZGF0ZXM+PGRhdGU+RmViPC9kYXRlPjwvcHVi
LWRhdGVzPjwvZGF0ZXM+PGlzYm4+MTg3NS04MzEyIChFbGVjdHJvbmljKSYjeEQ7MTU2OS01Nzk0
IChMaW5raW5nKTwvaXNibj48YWNjZXNzaW9uLW51bT4yMjg1MDkzMDwvYWNjZXNzaW9uLW51bT48
dXJscz48cmVsYXRlZC11cmxzPjx1cmw+aHR0cDovL3d3dy5uY2JpLm5sbS5uaWguZ292L3B1Ym1l
ZC8yMjg1MDkzMDwvdXJsPjwvcmVsYXRlZC11cmxzPjwvdXJscz48Y3VzdG9tMj5QTUlEOiAyMjg1
MDkzMDwvY3VzdG9tMj48ZWxlY3Ryb25pYy1yZXNvdXJjZS1udW0+RE9JOiAxMC4xMDA3L3MxMDU1
NC0wMTItMDEwNC03PC9lbGVjdHJvbmljLXJlc291cmNlLW51bT48L3JlY29yZD48L0NpdGU+PC9F
bmROb3RlPgB=
</w:fldData>
        </w:fldChar>
      </w:r>
      <w:r w:rsidR="00052508" w:rsidRPr="001204C4">
        <w:rPr>
          <w:rFonts w:ascii="Book Antiqua" w:hAnsi="Book Antiqua"/>
          <w:sz w:val="24"/>
          <w:szCs w:val="24"/>
          <w:lang w:val="en-US"/>
        </w:rPr>
        <w:instrText xml:space="preserve"> ADDIN EN.CITE.DATA </w:instrText>
      </w:r>
      <w:r w:rsidR="00052508" w:rsidRPr="001204C4">
        <w:rPr>
          <w:rFonts w:ascii="Book Antiqua" w:hAnsi="Book Antiqua"/>
          <w:sz w:val="24"/>
          <w:szCs w:val="24"/>
          <w:lang w:val="en-US"/>
        </w:rPr>
      </w:r>
      <w:r w:rsidR="00052508" w:rsidRPr="001204C4">
        <w:rPr>
          <w:rFonts w:ascii="Book Antiqua" w:hAnsi="Book Antiqua"/>
          <w:sz w:val="24"/>
          <w:szCs w:val="24"/>
          <w:lang w:val="en-US"/>
        </w:rPr>
        <w:fldChar w:fldCharType="end"/>
      </w:r>
      <w:r w:rsidR="00052508" w:rsidRPr="001204C4">
        <w:rPr>
          <w:rFonts w:ascii="Book Antiqua" w:hAnsi="Book Antiqua"/>
          <w:sz w:val="24"/>
          <w:szCs w:val="24"/>
          <w:lang w:val="en-US"/>
        </w:rPr>
      </w:r>
      <w:r w:rsidR="00052508" w:rsidRPr="001204C4">
        <w:rPr>
          <w:rFonts w:ascii="Book Antiqua" w:hAnsi="Book Antiqua"/>
          <w:sz w:val="24"/>
          <w:szCs w:val="24"/>
          <w:lang w:val="en-US"/>
        </w:rPr>
        <w:fldChar w:fldCharType="separate"/>
      </w:r>
      <w:r w:rsidR="00052508" w:rsidRPr="001204C4">
        <w:rPr>
          <w:rFonts w:ascii="Book Antiqua" w:hAnsi="Book Antiqua"/>
          <w:noProof/>
          <w:sz w:val="24"/>
          <w:szCs w:val="24"/>
          <w:vertAlign w:val="superscript"/>
          <w:lang w:val="en-US"/>
        </w:rPr>
        <w:t>[</w:t>
      </w:r>
      <w:hyperlink w:anchor="_ENREF_8" w:tooltip="Tsuji, 2013 #28" w:history="1">
        <w:r w:rsidR="00052508" w:rsidRPr="001204C4">
          <w:rPr>
            <w:rFonts w:ascii="Book Antiqua" w:hAnsi="Book Antiqua"/>
            <w:noProof/>
            <w:sz w:val="24"/>
            <w:szCs w:val="24"/>
            <w:vertAlign w:val="superscript"/>
            <w:lang w:val="en-US"/>
          </w:rPr>
          <w:t>8</w:t>
        </w:r>
      </w:hyperlink>
      <w:r w:rsidR="00052508" w:rsidRPr="001204C4">
        <w:rPr>
          <w:rFonts w:ascii="Book Antiqua" w:hAnsi="Book Antiqua"/>
          <w:noProof/>
          <w:sz w:val="24"/>
          <w:szCs w:val="24"/>
          <w:vertAlign w:val="superscript"/>
          <w:lang w:val="en-US"/>
        </w:rPr>
        <w:t>]</w:t>
      </w:r>
      <w:r w:rsidR="00052508" w:rsidRPr="001204C4">
        <w:rPr>
          <w:rFonts w:ascii="Book Antiqua" w:hAnsi="Book Antiqua"/>
          <w:sz w:val="24"/>
          <w:szCs w:val="24"/>
          <w:lang w:val="en-US"/>
        </w:rPr>
        <w:fldChar w:fldCharType="end"/>
      </w:r>
      <w:r w:rsidR="00037B25" w:rsidRPr="001204C4">
        <w:rPr>
          <w:rFonts w:ascii="Book Antiqua" w:hAnsi="Book Antiqua"/>
          <w:sz w:val="24"/>
          <w:szCs w:val="24"/>
          <w:lang w:val="en-US"/>
        </w:rPr>
        <w:t xml:space="preserve"> proposed </w:t>
      </w:r>
      <w:proofErr w:type="gramStart"/>
      <w:r w:rsidR="00F64C71" w:rsidRPr="001204C4">
        <w:rPr>
          <w:rFonts w:ascii="Book Antiqua" w:hAnsi="Book Antiqua"/>
          <w:sz w:val="24"/>
          <w:szCs w:val="24"/>
          <w:lang w:val="en-US"/>
        </w:rPr>
        <w:t>three dimensional</w:t>
      </w:r>
      <w:proofErr w:type="gramEnd"/>
      <w:r w:rsidR="00F64C71" w:rsidRPr="001204C4">
        <w:rPr>
          <w:rFonts w:ascii="Book Antiqua" w:hAnsi="Book Antiqua"/>
          <w:sz w:val="24"/>
          <w:szCs w:val="24"/>
          <w:lang w:val="en-US"/>
        </w:rPr>
        <w:t xml:space="preserve"> speckle tracking radial strain as potential method to dist</w:t>
      </w:r>
      <w:r w:rsidR="009B6D54" w:rsidRPr="001204C4">
        <w:rPr>
          <w:rFonts w:ascii="Book Antiqua" w:hAnsi="Book Antiqua"/>
          <w:sz w:val="24"/>
          <w:szCs w:val="24"/>
          <w:lang w:val="en-US"/>
        </w:rPr>
        <w:t>inguish between dilated cardiom</w:t>
      </w:r>
      <w:r w:rsidR="00F64C71" w:rsidRPr="001204C4">
        <w:rPr>
          <w:rFonts w:ascii="Book Antiqua" w:hAnsi="Book Antiqua"/>
          <w:sz w:val="24"/>
          <w:szCs w:val="24"/>
          <w:lang w:val="en-US"/>
        </w:rPr>
        <w:t xml:space="preserve">yopathy and SHD. Others </w:t>
      </w:r>
      <w:r w:rsidR="00037B25" w:rsidRPr="001204C4">
        <w:rPr>
          <w:rFonts w:ascii="Book Antiqua" w:hAnsi="Book Antiqua"/>
          <w:sz w:val="24"/>
          <w:szCs w:val="24"/>
          <w:lang w:val="en-US"/>
        </w:rPr>
        <w:t xml:space="preserve">groups have reported </w:t>
      </w:r>
      <w:r w:rsidR="00F64C71" w:rsidRPr="001204C4">
        <w:rPr>
          <w:rFonts w:ascii="Book Antiqua" w:hAnsi="Book Antiqua"/>
          <w:sz w:val="24"/>
          <w:szCs w:val="24"/>
          <w:lang w:val="en-US"/>
        </w:rPr>
        <w:t>early de</w:t>
      </w:r>
      <w:r w:rsidR="00EC6521" w:rsidRPr="001204C4">
        <w:rPr>
          <w:rFonts w:ascii="Book Antiqua" w:hAnsi="Book Antiqua"/>
          <w:sz w:val="24"/>
          <w:szCs w:val="24"/>
          <w:lang w:val="en-US"/>
        </w:rPr>
        <w:t>tection of global longitudina</w:t>
      </w:r>
      <w:r w:rsidR="00911663" w:rsidRPr="001204C4">
        <w:rPr>
          <w:rFonts w:ascii="Book Antiqua" w:hAnsi="Book Antiqua"/>
          <w:sz w:val="24"/>
          <w:szCs w:val="24"/>
          <w:lang w:val="en-US"/>
        </w:rPr>
        <w:t>l</w:t>
      </w:r>
      <w:r w:rsidR="00F64C71" w:rsidRPr="001204C4">
        <w:rPr>
          <w:rFonts w:ascii="Book Antiqua" w:hAnsi="Book Antiqua"/>
          <w:sz w:val="24"/>
          <w:szCs w:val="24"/>
          <w:lang w:val="en-US"/>
        </w:rPr>
        <w:t xml:space="preserve"> strain </w:t>
      </w:r>
      <w:r w:rsidR="00716DE4" w:rsidRPr="001204C4">
        <w:rPr>
          <w:rFonts w:ascii="Book Antiqua" w:hAnsi="Book Antiqua"/>
          <w:sz w:val="24"/>
          <w:szCs w:val="24"/>
          <w:lang w:val="en-US"/>
        </w:rPr>
        <w:t>in patients with new onset SHD</w:t>
      </w:r>
      <w:r w:rsidR="00B830B8" w:rsidRPr="001204C4">
        <w:rPr>
          <w:rFonts w:ascii="Book Antiqua" w:hAnsi="Book Antiqua"/>
          <w:sz w:val="24"/>
          <w:szCs w:val="24"/>
          <w:lang w:val="en-US"/>
        </w:rPr>
        <w:fldChar w:fldCharType="begin">
          <w:fldData xml:space="preserve">PEVuZE5vdGU+PENpdGU+PEF1dGhvcj5BZ2dlbGk8L0F1dGhvcj48WWVhcj4yMDEzPC9ZZWFyPjxS
ZWNOdW0+Mjk8L1JlY051bT48RGlzcGxheVRleHQ+PHN0eWxlIGZhY2U9InN1cGVyc2NyaXB0Ij5b
OSwgMTBdPC9zdHlsZT48L0Rpc3BsYXlUZXh0PjxyZWNvcmQ+PHJlYy1udW1iZXI+Mjk8L3JlYy1u
dW1iZXI+PGZvcmVpZ24ta2V5cz48a2V5IGFwcD0iRU4iIGRiLWlkPSI5OXh4ZjBlcGFkZDVkdWVw
OXp0dmRyMGo5d3RkZGU5ZmZ0ZWYiPjI5PC9rZXk+PC9mb3JlaWduLWtleXM+PHJlZi10eXBlIG5h
bWU9IkpvdXJuYWwgQXJ0aWNsZSI+MTc8L3JlZi10eXBlPjxjb250cmlidXRvcnM+PGF1dGhvcnM+
PGF1dGhvcj5BZ2dlbGksIEMuPC9hdXRob3I+PGF1dGhvcj5GZWxla29zLCBJLjwvYXV0aG9yPjxh
dXRob3I+VG91c291bGlzLCBELjwvYXV0aG9yPjxhdXRob3I+R2lhbGFmb3MsIEUuPC9hdXRob3I+
PGF1dGhvcj5SYXB0aSwgQS48L2F1dGhvcj48YXV0aG9yPlN0ZWZhbmFkaXMsIEMuPC9hdXRob3I+
PC9hdXRob3JzPjwvY29udHJpYnV0b3JzPjxhdXRoLWFkZHJlc3M+MXN0IENhcmRpb2xvZ3kgRGVw
YXJ0bWVudCwgSGlwcG9rcmF0aW9uIEhvc3BpdGFsLCBBdGhlbnMgTWVkaWNhbCBTY2hvb2wsIEdy
ZWVjZS48L2F1dGgtYWRkcmVzcz48dGl0bGVzPjx0aXRsZT5NeW9jYXJkaWFsIG1lY2hhbmljcyBm
b3IgdGhlIGVhcmx5IGRldGVjdGlvbiBvZiBjYXJkaWFjIHNhcmNvaWRvc2lzPC90aXRsZT48c2Vj
b25kYXJ5LXRpdGxlPkludCBKIENhcmRpb2w8L3NlY29uZGFyeS10aXRsZT48YWx0LXRpdGxlPklu
dGVybmF0aW9uYWwgam91cm5hbCBvZiBjYXJkaW9sb2d5PC9hbHQtdGl0bGU+PC90aXRsZXM+PHBl
cmlvZGljYWw+PGZ1bGwtdGl0bGU+SW50IEogQ2FyZGlvbDwvZnVsbC10aXRsZT48YWJici0xPklu
dGVybmF0aW9uYWwgam91cm5hbCBvZiBjYXJkaW9sb2d5PC9hYmJyLTE+PC9wZXJpb2RpY2FsPjxh
bHQtcGVyaW9kaWNhbD48ZnVsbC10aXRsZT5JbnQgSiBDYXJkaW9sPC9mdWxsLXRpdGxlPjxhYmJy
LTE+SW50ZXJuYXRpb25hbCBqb3VybmFsIG9mIGNhcmRpb2xvZ3k8L2FiYnItMT48L2FsdC1wZXJp
b2RpY2FsPjxwYWdlcz40ODIwLTE8L3BhZ2VzPjx2b2x1bWU+MTY4PC92b2x1bWU+PG51bWJlcj41
PC9udW1iZXI+PGtleXdvcmRzPjxrZXl3b3JkPkNhcmRpb215b3BhdGhpZXMvcGh5c2lvcGF0aG9s
b2d5Lyp1bHRyYXNvbm9ncmFwaHk8L2tleXdvcmQ+PGtleXdvcmQ+RGlhZ25vc2lzLCBEaWZmZXJl
bnRpYWw8L2tleXdvcmQ+PGtleXdvcmQ+KkVhcmx5IERpYWdub3Npczwva2V5d29yZD48a2V5d29y
ZD5FY2hvY2FyZGlvZ3JhcGh5LCBEb3BwbGVyLCBQdWxzZWQvKm1ldGhvZHM8L2tleXdvcmQ+PGtl
eXdvcmQ+RmVtYWxlPC9rZXl3b3JkPjxrZXl3b3JkPkh1bWFuczwva2V5d29yZD48a2V5d29yZD5N
YWxlPC9rZXl3b3JkPjxrZXl3b3JkPk1pZGRsZSBBZ2VkPC9rZXl3b3JkPjxrZXl3b3JkPk15b2Nh
cmRpYWwgQ29udHJhY3Rpb24vKnBoeXNpb2xvZ3k8L2tleXdvcmQ+PGtleXdvcmQ+UHJvZ25vc2lz
PC9rZXl3b3JkPjxrZXl3b3JkPlJlcHJvZHVjaWJpbGl0eSBvZiBSZXN1bHRzPC9rZXl3b3JkPjxr
ZXl3b3JkPlNhcmNvaWRvc2lzL3BoeXNpb3BhdGhvbG9neS8qdWx0cmFzb25vZ3JhcGh5PC9rZXl3
b3JkPjwva2V5d29yZHM+PGRhdGVzPjx5ZWFyPjIwMTM8L3llYXI+PHB1Yi1kYXRlcz48ZGF0ZT5P
Y3QgMTI8L2RhdGU+PC9wdWItZGF0ZXM+PC9kYXRlcz48aXNibj4xODc0LTE3NTQgKEVsZWN0cm9u
aWMpJiN4RDswMTY3LTUyNzMgKExpbmtpbmcpPC9pc2JuPjxhY2Nlc3Npb24tbnVtPjIzODcwNjQz
PC9hY2Nlc3Npb24tbnVtPjx1cmxzPjxyZWxhdGVkLXVybHM+PHVybD5odHRwOi8vd3d3Lm5jYmku
bmxtLm5paC5nb3YvcHVibWVkLzIzODcwNjQzPC91cmw+PC9yZWxhdGVkLXVybHM+PC91cmxzPjxj
dXN0b20yPlBNSUQ6IDIzODcwNjQzPC9jdXN0b20yPjxlbGVjdHJvbmljLXJlc291cmNlLW51bT5E
T0k6IDEwLjEwMTYvai5pamNhcmQuMjAxMy4wNy4wMTA8L2VsZWN0cm9uaWMtcmVzb3VyY2UtbnVt
PjwvcmVjb3JkPjwvQ2l0ZT48Q2l0ZT48QXV0aG9yPlNoYWg8L0F1dGhvcj48WWVhcj4yMDEzPC9Z
ZWFyPjxSZWNOdW0+MzA8L1JlY051bT48cmVjb3JkPjxyZWMtbnVtYmVyPjMwPC9yZWMtbnVtYmVy
Pjxmb3JlaWduLWtleXM+PGtleSBhcHA9IkVOIiBkYi1pZD0iOTl4eGYwZXBhZGQ1ZHVlcDl6dHZk
cjBqOXd0ZGRlOWZmdGVmIj4zMDwva2V5PjwvZm9yZWlnbi1rZXlzPjxyZWYtdHlwZSBuYW1lPSJK
b3VybmFsIEFydGljbGUiPjE3PC9yZWYtdHlwZT48Y29udHJpYnV0b3JzPjxhdXRob3JzPjxhdXRo
b3I+U2hhaCwgQi4gTi48L2F1dGhvcj48YXV0aG9yPkRlIFZpbGxhLCBNLjwvYXV0aG9yPjxhdXRo
b3I+S2hhdHRhciwgUi4gUy48L2F1dGhvcj48YXV0aG9yPlNlbmlvciwgUi48L2F1dGhvcj48L2F1
dGhvcnM+PC9jb250cmlidXRvcnM+PGF1dGgtYWRkcmVzcz5EZXBhcnRtZW50IG9mIEVjaG9jYXJk
aW9ncmFwaHksIFJveWFsIEJyb21wdG9uIEhvc3BpdGFsLCBMb25kb24sIFVuaXRlZCBLaW5nZG9t
LjwvYXV0aC1hZGRyZXNzPjx0aXRsZXM+PHRpdGxlPkltYWdpbmcgY2FyZGlhYyBzYXJjb2lkb3Np
czogdGhlIGluY3JlbWVudGFsIGJlbmVmaXQgb2Ygc3BlY2tsZSB0cmFja2luZyBlY2hvY2FyZGlv
Z3JhcGh5PC90aXRsZT48c2Vjb25kYXJ5LXRpdGxlPkVjaG9jYXJkaW9ncmFwaHk8L3NlY29uZGFy
eS10aXRsZT48YWx0LXRpdGxlPkVjaG9jYXJkaW9ncmFwaHk8L2FsdC10aXRsZT48L3RpdGxlcz48
cGVyaW9kaWNhbD48ZnVsbC10aXRsZT5FY2hvY2FyZGlvZ3JhcGh5PC9mdWxsLXRpdGxlPjxhYmJy
LTE+RWNob2NhcmRpb2dyYXBoeTwvYWJici0xPjwvcGVyaW9kaWNhbD48YWx0LXBlcmlvZGljYWw+
PGZ1bGwtdGl0bGU+RWNob2NhcmRpb2dyYXBoeTwvZnVsbC10aXRsZT48YWJici0xPkVjaG9jYXJk
aW9ncmFwaHk8L2FiYnItMT48L2FsdC1wZXJpb2RpY2FsPjxwYWdlcz5FMjEzLTQ8L3BhZ2VzPjx2
b2x1bWU+MzA8L3ZvbHVtZT48bnVtYmVyPjc8L251bWJlcj48a2V5d29yZHM+PGtleXdvcmQ+QWR1
bHQ8L2tleXdvcmQ+PGtleXdvcmQ+Q2FyZGlvbXlvcGF0aGllcy9jb21wbGljYXRpb25zLyp1bHRy
YXNvbm9ncmFwaHk8L2tleXdvcmQ+PGtleXdvcmQ+RWNob2NhcmRpb2dyYXBoeS8qbWV0aG9kczwv
a2V5d29yZD48a2V5d29yZD5FbGFzdGljaXR5IEltYWdpbmcgVGVjaG5pcXVlcy8qbWV0aG9kczwv
a2V5d29yZD48a2V5d29yZD5IdW1hbnM8L2tleXdvcmQ+PGtleXdvcmQ+SW1hZ2UgRW5oYW5jZW1l
bnQvbWV0aG9kczwva2V5d29yZD48a2V5d29yZD5NYWxlPC9rZXl3b3JkPjxrZXl3b3JkPlJlcHJv
ZHVjaWJpbGl0eSBvZiBSZXN1bHRzPC9rZXl3b3JkPjxrZXl3b3JkPlNhcmNvaWRvc2lzL2NvbXBs
aWNhdGlvbnMvKnVsdHJhc29ub2dyYXBoeTwva2V5d29yZD48a2V5d29yZD5TZW5zaXRpdml0eSBh
bmQgU3BlY2lmaWNpdHk8L2tleXdvcmQ+PGtleXdvcmQ+U3Ryb2tlIFZvbHVtZTwva2V5d29yZD48
a2V5d29yZD5WZW50cmljdWxhciBEeXNmdW5jdGlvbiwgTGVmdC9ldGlvbG9neS8qdWx0cmFzb25v
Z3JhcGh5PC9rZXl3b3JkPjwva2V5d29yZHM+PGRhdGVzPjx5ZWFyPjIwMTM8L3llYXI+PHB1Yi1k
YXRlcz48ZGF0ZT5BdWc8L2RhdGU+PC9wdWItZGF0ZXM+PC9kYXRlcz48aXNibj4xNTQwLTgxNzUg
KEVsZWN0cm9uaWMpJiN4RDswNzQyLTI4MjIgKExpbmtpbmcpPC9pc2JuPjxhY2Nlc3Npb24tbnVt
PjIzNTU3Mzg5PC9hY2Nlc3Npb24tbnVtPjx1cmxzPjxyZWxhdGVkLXVybHM+PHVybD5odHRwOi8v
d3d3Lm5jYmkubmxtLm5paC5nb3YvcHVibWVkLzIzNTU3Mzg5PC91cmw+PC9yZWxhdGVkLXVybHM+
PC91cmxzPjxjdXN0b20yPlBNSUQ6IDIzNTU3Mzg5PC9jdXN0b20yPjxlbGVjdHJvbmljLXJlc291
cmNlLW51bT5ET0k6IDEwLjExMTEvZWNoby4xMjIwODwvZWxlY3Ryb25pYy1yZXNvdXJjZS1udW0+
PC9yZWNvcmQ+PC9DaXRlPjwvRW5kTm90ZT5=
</w:fldData>
        </w:fldChar>
      </w:r>
      <w:r w:rsidR="00041871" w:rsidRPr="001204C4">
        <w:rPr>
          <w:rFonts w:ascii="Book Antiqua" w:hAnsi="Book Antiqua"/>
          <w:sz w:val="24"/>
          <w:szCs w:val="24"/>
          <w:lang w:val="en-US"/>
        </w:rPr>
        <w:instrText xml:space="preserve"> ADDIN EN.CITE </w:instrText>
      </w:r>
      <w:r w:rsidR="00B830B8" w:rsidRPr="001204C4">
        <w:rPr>
          <w:rFonts w:ascii="Book Antiqua" w:hAnsi="Book Antiqua"/>
          <w:sz w:val="24"/>
          <w:szCs w:val="24"/>
          <w:lang w:val="en-US"/>
        </w:rPr>
        <w:fldChar w:fldCharType="begin">
          <w:fldData xml:space="preserve">PEVuZE5vdGU+PENpdGU+PEF1dGhvcj5BZ2dlbGk8L0F1dGhvcj48WWVhcj4yMDEzPC9ZZWFyPjxS
ZWNOdW0+Mjk8L1JlY051bT48RGlzcGxheVRleHQ+PHN0eWxlIGZhY2U9InN1cGVyc2NyaXB0Ij5b
OSwgMTBdPC9zdHlsZT48L0Rpc3BsYXlUZXh0PjxyZWNvcmQ+PHJlYy1udW1iZXI+Mjk8L3JlYy1u
dW1iZXI+PGZvcmVpZ24ta2V5cz48a2V5IGFwcD0iRU4iIGRiLWlkPSI5OXh4ZjBlcGFkZDVkdWVw
OXp0dmRyMGo5d3RkZGU5ZmZ0ZWYiPjI5PC9rZXk+PC9mb3JlaWduLWtleXM+PHJlZi10eXBlIG5h
bWU9IkpvdXJuYWwgQXJ0aWNsZSI+MTc8L3JlZi10eXBlPjxjb250cmlidXRvcnM+PGF1dGhvcnM+
PGF1dGhvcj5BZ2dlbGksIEMuPC9hdXRob3I+PGF1dGhvcj5GZWxla29zLCBJLjwvYXV0aG9yPjxh
dXRob3I+VG91c291bGlzLCBELjwvYXV0aG9yPjxhdXRob3I+R2lhbGFmb3MsIEUuPC9hdXRob3I+
PGF1dGhvcj5SYXB0aSwgQS48L2F1dGhvcj48YXV0aG9yPlN0ZWZhbmFkaXMsIEMuPC9hdXRob3I+
PC9hdXRob3JzPjwvY29udHJpYnV0b3JzPjxhdXRoLWFkZHJlc3M+MXN0IENhcmRpb2xvZ3kgRGVw
YXJ0bWVudCwgSGlwcG9rcmF0aW9uIEhvc3BpdGFsLCBBdGhlbnMgTWVkaWNhbCBTY2hvb2wsIEdy
ZWVjZS48L2F1dGgtYWRkcmVzcz48dGl0bGVzPjx0aXRsZT5NeW9jYXJkaWFsIG1lY2hhbmljcyBm
b3IgdGhlIGVhcmx5IGRldGVjdGlvbiBvZiBjYXJkaWFjIHNhcmNvaWRvc2lzPC90aXRsZT48c2Vj
b25kYXJ5LXRpdGxlPkludCBKIENhcmRpb2w8L3NlY29uZGFyeS10aXRsZT48YWx0LXRpdGxlPklu
dGVybmF0aW9uYWwgam91cm5hbCBvZiBjYXJkaW9sb2d5PC9hbHQtdGl0bGU+PC90aXRsZXM+PHBl
cmlvZGljYWw+PGZ1bGwtdGl0bGU+SW50IEogQ2FyZGlvbDwvZnVsbC10aXRsZT48YWJici0xPklu
dGVybmF0aW9uYWwgam91cm5hbCBvZiBjYXJkaW9sb2d5PC9hYmJyLTE+PC9wZXJpb2RpY2FsPjxh
bHQtcGVyaW9kaWNhbD48ZnVsbC10aXRsZT5JbnQgSiBDYXJkaW9sPC9mdWxsLXRpdGxlPjxhYmJy
LTE+SW50ZXJuYXRpb25hbCBqb3VybmFsIG9mIGNhcmRpb2xvZ3k8L2FiYnItMT48L2FsdC1wZXJp
b2RpY2FsPjxwYWdlcz40ODIwLTE8L3BhZ2VzPjx2b2x1bWU+MTY4PC92b2x1bWU+PG51bWJlcj41
PC9udW1iZXI+PGtleXdvcmRzPjxrZXl3b3JkPkNhcmRpb215b3BhdGhpZXMvcGh5c2lvcGF0aG9s
b2d5Lyp1bHRyYXNvbm9ncmFwaHk8L2tleXdvcmQ+PGtleXdvcmQ+RGlhZ25vc2lzLCBEaWZmZXJl
bnRpYWw8L2tleXdvcmQ+PGtleXdvcmQ+KkVhcmx5IERpYWdub3Npczwva2V5d29yZD48a2V5d29y
ZD5FY2hvY2FyZGlvZ3JhcGh5LCBEb3BwbGVyLCBQdWxzZWQvKm1ldGhvZHM8L2tleXdvcmQ+PGtl
eXdvcmQ+RmVtYWxlPC9rZXl3b3JkPjxrZXl3b3JkPkh1bWFuczwva2V5d29yZD48a2V5d29yZD5N
YWxlPC9rZXl3b3JkPjxrZXl3b3JkPk1pZGRsZSBBZ2VkPC9rZXl3b3JkPjxrZXl3b3JkPk15b2Nh
cmRpYWwgQ29udHJhY3Rpb24vKnBoeXNpb2xvZ3k8L2tleXdvcmQ+PGtleXdvcmQ+UHJvZ25vc2lz
PC9rZXl3b3JkPjxrZXl3b3JkPlJlcHJvZHVjaWJpbGl0eSBvZiBSZXN1bHRzPC9rZXl3b3JkPjxr
ZXl3b3JkPlNhcmNvaWRvc2lzL3BoeXNpb3BhdGhvbG9neS8qdWx0cmFzb25vZ3JhcGh5PC9rZXl3
b3JkPjwva2V5d29yZHM+PGRhdGVzPjx5ZWFyPjIwMTM8L3llYXI+PHB1Yi1kYXRlcz48ZGF0ZT5P
Y3QgMTI8L2RhdGU+PC9wdWItZGF0ZXM+PC9kYXRlcz48aXNibj4xODc0LTE3NTQgKEVsZWN0cm9u
aWMpJiN4RDswMTY3LTUyNzMgKExpbmtpbmcpPC9pc2JuPjxhY2Nlc3Npb24tbnVtPjIzODcwNjQz
PC9hY2Nlc3Npb24tbnVtPjx1cmxzPjxyZWxhdGVkLXVybHM+PHVybD5odHRwOi8vd3d3Lm5jYmku
bmxtLm5paC5nb3YvcHVibWVkLzIzODcwNjQzPC91cmw+PC9yZWxhdGVkLXVybHM+PC91cmxzPjxj
dXN0b20yPlBNSUQ6IDIzODcwNjQzPC9jdXN0b20yPjxlbGVjdHJvbmljLXJlc291cmNlLW51bT5E
T0k6IDEwLjEwMTYvai5pamNhcmQuMjAxMy4wNy4wMTA8L2VsZWN0cm9uaWMtcmVzb3VyY2UtbnVt
PjwvcmVjb3JkPjwvQ2l0ZT48Q2l0ZT48QXV0aG9yPlNoYWg8L0F1dGhvcj48WWVhcj4yMDEzPC9Z
ZWFyPjxSZWNOdW0+MzA8L1JlY051bT48cmVjb3JkPjxyZWMtbnVtYmVyPjMwPC9yZWMtbnVtYmVy
Pjxmb3JlaWduLWtleXM+PGtleSBhcHA9IkVOIiBkYi1pZD0iOTl4eGYwZXBhZGQ1ZHVlcDl6dHZk
cjBqOXd0ZGRlOWZmdGVmIj4zMDwva2V5PjwvZm9yZWlnbi1rZXlzPjxyZWYtdHlwZSBuYW1lPSJK
b3VybmFsIEFydGljbGUiPjE3PC9yZWYtdHlwZT48Y29udHJpYnV0b3JzPjxhdXRob3JzPjxhdXRo
b3I+U2hhaCwgQi4gTi48L2F1dGhvcj48YXV0aG9yPkRlIFZpbGxhLCBNLjwvYXV0aG9yPjxhdXRo
b3I+S2hhdHRhciwgUi4gUy48L2F1dGhvcj48YXV0aG9yPlNlbmlvciwgUi48L2F1dGhvcj48L2F1
dGhvcnM+PC9jb250cmlidXRvcnM+PGF1dGgtYWRkcmVzcz5EZXBhcnRtZW50IG9mIEVjaG9jYXJk
aW9ncmFwaHksIFJveWFsIEJyb21wdG9uIEhvc3BpdGFsLCBMb25kb24sIFVuaXRlZCBLaW5nZG9t
LjwvYXV0aC1hZGRyZXNzPjx0aXRsZXM+PHRpdGxlPkltYWdpbmcgY2FyZGlhYyBzYXJjb2lkb3Np
czogdGhlIGluY3JlbWVudGFsIGJlbmVmaXQgb2Ygc3BlY2tsZSB0cmFja2luZyBlY2hvY2FyZGlv
Z3JhcGh5PC90aXRsZT48c2Vjb25kYXJ5LXRpdGxlPkVjaG9jYXJkaW9ncmFwaHk8L3NlY29uZGFy
eS10aXRsZT48YWx0LXRpdGxlPkVjaG9jYXJkaW9ncmFwaHk8L2FsdC10aXRsZT48L3RpdGxlcz48
cGVyaW9kaWNhbD48ZnVsbC10aXRsZT5FY2hvY2FyZGlvZ3JhcGh5PC9mdWxsLXRpdGxlPjxhYmJy
LTE+RWNob2NhcmRpb2dyYXBoeTwvYWJici0xPjwvcGVyaW9kaWNhbD48YWx0LXBlcmlvZGljYWw+
PGZ1bGwtdGl0bGU+RWNob2NhcmRpb2dyYXBoeTwvZnVsbC10aXRsZT48YWJici0xPkVjaG9jYXJk
aW9ncmFwaHk8L2FiYnItMT48L2FsdC1wZXJpb2RpY2FsPjxwYWdlcz5FMjEzLTQ8L3BhZ2VzPjx2
b2x1bWU+MzA8L3ZvbHVtZT48bnVtYmVyPjc8L251bWJlcj48a2V5d29yZHM+PGtleXdvcmQ+QWR1
bHQ8L2tleXdvcmQ+PGtleXdvcmQ+Q2FyZGlvbXlvcGF0aGllcy9jb21wbGljYXRpb25zLyp1bHRy
YXNvbm9ncmFwaHk8L2tleXdvcmQ+PGtleXdvcmQ+RWNob2NhcmRpb2dyYXBoeS8qbWV0aG9kczwv
a2V5d29yZD48a2V5d29yZD5FbGFzdGljaXR5IEltYWdpbmcgVGVjaG5pcXVlcy8qbWV0aG9kczwv
a2V5d29yZD48a2V5d29yZD5IdW1hbnM8L2tleXdvcmQ+PGtleXdvcmQ+SW1hZ2UgRW5oYW5jZW1l
bnQvbWV0aG9kczwva2V5d29yZD48a2V5d29yZD5NYWxlPC9rZXl3b3JkPjxrZXl3b3JkPlJlcHJv
ZHVjaWJpbGl0eSBvZiBSZXN1bHRzPC9rZXl3b3JkPjxrZXl3b3JkPlNhcmNvaWRvc2lzL2NvbXBs
aWNhdGlvbnMvKnVsdHJhc29ub2dyYXBoeTwva2V5d29yZD48a2V5d29yZD5TZW5zaXRpdml0eSBh
bmQgU3BlY2lmaWNpdHk8L2tleXdvcmQ+PGtleXdvcmQ+U3Ryb2tlIFZvbHVtZTwva2V5d29yZD48
a2V5d29yZD5WZW50cmljdWxhciBEeXNmdW5jdGlvbiwgTGVmdC9ldGlvbG9neS8qdWx0cmFzb25v
Z3JhcGh5PC9rZXl3b3JkPjwva2V5d29yZHM+PGRhdGVzPjx5ZWFyPjIwMTM8L3llYXI+PHB1Yi1k
YXRlcz48ZGF0ZT5BdWc8L2RhdGU+PC9wdWItZGF0ZXM+PC9kYXRlcz48aXNibj4xNTQwLTgxNzUg
KEVsZWN0cm9uaWMpJiN4RDswNzQyLTI4MjIgKExpbmtpbmcpPC9pc2JuPjxhY2Nlc3Npb24tbnVt
PjIzNTU3Mzg5PC9hY2Nlc3Npb24tbnVtPjx1cmxzPjxyZWxhdGVkLXVybHM+PHVybD5odHRwOi8v
d3d3Lm5jYmkubmxtLm5paC5nb3YvcHVibWVkLzIzNTU3Mzg5PC91cmw+PC9yZWxhdGVkLXVybHM+
PC91cmxzPjxjdXN0b20yPlBNSUQ6IDIzNTU3Mzg5PC9jdXN0b20yPjxlbGVjdHJvbmljLXJlc291
cmNlLW51bT5ET0k6IDEwLjExMTEvZWNoby4xMjIwODwvZWxlY3Ryb25pYy1yZXNvdXJjZS1udW0+
PC9yZWNvcmQ+PC9DaXRlPjwvRW5kTm90ZT5=
</w:fldData>
        </w:fldChar>
      </w:r>
      <w:r w:rsidR="00041871" w:rsidRPr="001204C4">
        <w:rPr>
          <w:rFonts w:ascii="Book Antiqua" w:hAnsi="Book Antiqua"/>
          <w:sz w:val="24"/>
          <w:szCs w:val="24"/>
          <w:lang w:val="en-US"/>
        </w:rPr>
        <w:instrText xml:space="preserve"> ADDIN EN.CITE.DATA </w:instrText>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end"/>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separate"/>
      </w:r>
      <w:r w:rsidR="00041871" w:rsidRPr="001204C4">
        <w:rPr>
          <w:rFonts w:ascii="Book Antiqua" w:hAnsi="Book Antiqua"/>
          <w:noProof/>
          <w:sz w:val="24"/>
          <w:szCs w:val="24"/>
          <w:vertAlign w:val="superscript"/>
          <w:lang w:val="en-US"/>
        </w:rPr>
        <w:t>[</w:t>
      </w:r>
      <w:hyperlink w:anchor="_ENREF_9" w:tooltip="Aggeli, 2013 #29" w:history="1">
        <w:r w:rsidR="00C402E3" w:rsidRPr="001204C4">
          <w:rPr>
            <w:rFonts w:ascii="Book Antiqua" w:hAnsi="Book Antiqua"/>
            <w:noProof/>
            <w:sz w:val="24"/>
            <w:szCs w:val="24"/>
            <w:vertAlign w:val="superscript"/>
            <w:lang w:val="en-US"/>
          </w:rPr>
          <w:t>9</w:t>
        </w:r>
      </w:hyperlink>
      <w:r w:rsidR="00716DE4" w:rsidRPr="001204C4">
        <w:rPr>
          <w:rFonts w:ascii="Book Antiqua" w:hAnsi="Book Antiqua"/>
          <w:noProof/>
          <w:sz w:val="24"/>
          <w:szCs w:val="24"/>
          <w:vertAlign w:val="superscript"/>
          <w:lang w:val="en-US"/>
        </w:rPr>
        <w:t>,</w:t>
      </w:r>
      <w:hyperlink w:anchor="_ENREF_10" w:tooltip="Shah, 2013 #30" w:history="1">
        <w:r w:rsidR="00C402E3" w:rsidRPr="001204C4">
          <w:rPr>
            <w:rFonts w:ascii="Book Antiqua" w:hAnsi="Book Antiqua"/>
            <w:noProof/>
            <w:sz w:val="24"/>
            <w:szCs w:val="24"/>
            <w:vertAlign w:val="superscript"/>
            <w:lang w:val="en-US"/>
          </w:rPr>
          <w:t>10</w:t>
        </w:r>
      </w:hyperlink>
      <w:r w:rsidR="00041871"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00F64C71" w:rsidRPr="001204C4">
        <w:rPr>
          <w:rFonts w:ascii="Book Antiqua" w:hAnsi="Book Antiqua"/>
          <w:sz w:val="24"/>
          <w:szCs w:val="24"/>
          <w:lang w:val="en-US"/>
        </w:rPr>
        <w:t>.</w:t>
      </w:r>
      <w:r w:rsidR="00EC6521" w:rsidRPr="001204C4">
        <w:rPr>
          <w:rFonts w:ascii="Book Antiqua" w:hAnsi="Book Antiqua"/>
          <w:sz w:val="24"/>
          <w:szCs w:val="24"/>
          <w:lang w:val="en-US"/>
        </w:rPr>
        <w:t xml:space="preserve"> But so fa</w:t>
      </w:r>
      <w:r w:rsidR="00CE2E8F" w:rsidRPr="001204C4">
        <w:rPr>
          <w:rFonts w:ascii="Book Antiqua" w:hAnsi="Book Antiqua"/>
          <w:sz w:val="24"/>
          <w:szCs w:val="24"/>
          <w:lang w:val="en-US"/>
        </w:rPr>
        <w:t xml:space="preserve">r, further studies are required </w:t>
      </w:r>
      <w:r w:rsidR="00EC6521" w:rsidRPr="001204C4">
        <w:rPr>
          <w:rFonts w:ascii="Book Antiqua" w:hAnsi="Book Antiqua"/>
          <w:sz w:val="24"/>
          <w:szCs w:val="24"/>
          <w:lang w:val="en-US"/>
        </w:rPr>
        <w:t xml:space="preserve">to evaluate strain analysis as a non-invasive method in diagnosing </w:t>
      </w:r>
      <w:r w:rsidR="00A55104" w:rsidRPr="001204C4">
        <w:rPr>
          <w:rFonts w:ascii="Book Antiqua" w:hAnsi="Book Antiqua"/>
          <w:sz w:val="24"/>
          <w:szCs w:val="24"/>
          <w:lang w:val="en-US"/>
        </w:rPr>
        <w:t>cardiac involvement of sarcoidosis</w:t>
      </w:r>
      <w:r w:rsidR="00EC6521" w:rsidRPr="001204C4">
        <w:rPr>
          <w:rFonts w:ascii="Book Antiqua" w:hAnsi="Book Antiqua"/>
          <w:sz w:val="24"/>
          <w:szCs w:val="24"/>
          <w:lang w:val="en-US"/>
        </w:rPr>
        <w:t xml:space="preserve">. Furthermore, data about lesion healing and therapy monitoring </w:t>
      </w:r>
      <w:r w:rsidR="00486E04" w:rsidRPr="001204C4">
        <w:rPr>
          <w:rFonts w:ascii="Book Antiqua" w:hAnsi="Book Antiqua"/>
          <w:sz w:val="24"/>
          <w:szCs w:val="24"/>
          <w:lang w:val="en-US"/>
        </w:rPr>
        <w:t>with strain analys</w:t>
      </w:r>
      <w:r w:rsidR="00E55A14" w:rsidRPr="001204C4">
        <w:rPr>
          <w:rFonts w:ascii="Book Antiqua" w:hAnsi="Book Antiqua"/>
          <w:sz w:val="24"/>
          <w:szCs w:val="24"/>
          <w:lang w:val="en-US"/>
        </w:rPr>
        <w:t>is</w:t>
      </w:r>
      <w:r w:rsidR="00486E04" w:rsidRPr="001204C4">
        <w:rPr>
          <w:rFonts w:ascii="Book Antiqua" w:hAnsi="Book Antiqua"/>
          <w:sz w:val="24"/>
          <w:szCs w:val="24"/>
          <w:lang w:val="en-US"/>
        </w:rPr>
        <w:t xml:space="preserve"> </w:t>
      </w:r>
      <w:r w:rsidR="00EC6521" w:rsidRPr="001204C4">
        <w:rPr>
          <w:rFonts w:ascii="Book Antiqua" w:hAnsi="Book Antiqua"/>
          <w:sz w:val="24"/>
          <w:szCs w:val="24"/>
          <w:lang w:val="en-US"/>
        </w:rPr>
        <w:t xml:space="preserve">is missing </w:t>
      </w:r>
      <w:r w:rsidR="00EC6521" w:rsidRPr="001204C4">
        <w:rPr>
          <w:rFonts w:ascii="Book Antiqua" w:hAnsi="Book Antiqua"/>
          <w:sz w:val="24"/>
          <w:szCs w:val="24"/>
          <w:lang w:val="en-US"/>
        </w:rPr>
        <w:lastRenderedPageBreak/>
        <w:t>compared to CMR</w:t>
      </w:r>
      <w:r w:rsidR="00037B25" w:rsidRPr="001204C4">
        <w:rPr>
          <w:rFonts w:ascii="Book Antiqua" w:hAnsi="Book Antiqua"/>
          <w:sz w:val="24"/>
          <w:szCs w:val="24"/>
          <w:lang w:val="en-US"/>
        </w:rPr>
        <w:t>. Nevertheless, further studies are required to better understand the potential incremental value of these techniques.</w:t>
      </w:r>
    </w:p>
    <w:p w:rsidR="00885CAF" w:rsidRPr="001204C4" w:rsidRDefault="00F0411D" w:rsidP="00AA017E">
      <w:pPr>
        <w:tabs>
          <w:tab w:val="left" w:pos="-567"/>
        </w:tabs>
        <w:spacing w:line="360" w:lineRule="auto"/>
        <w:ind w:left="0" w:firstLineChars="100" w:firstLine="240"/>
        <w:contextualSpacing/>
        <w:rPr>
          <w:rFonts w:ascii="Book Antiqua" w:hAnsi="Book Antiqua"/>
          <w:sz w:val="24"/>
          <w:szCs w:val="24"/>
          <w:lang w:val="en-US"/>
        </w:rPr>
      </w:pPr>
      <w:r w:rsidRPr="001204C4">
        <w:rPr>
          <w:rFonts w:ascii="Book Antiqua" w:hAnsi="Book Antiqua"/>
          <w:sz w:val="24"/>
          <w:szCs w:val="24"/>
          <w:lang w:val="en-US"/>
        </w:rPr>
        <w:t>Con</w:t>
      </w:r>
      <w:r w:rsidR="00B638C2" w:rsidRPr="001204C4">
        <w:rPr>
          <w:rFonts w:ascii="Book Antiqua" w:hAnsi="Book Antiqua"/>
          <w:sz w:val="24"/>
          <w:szCs w:val="24"/>
          <w:lang w:val="en-US"/>
        </w:rPr>
        <w:t xml:space="preserve">trarily, CMR and </w:t>
      </w:r>
      <w:r w:rsidR="00605C7A" w:rsidRPr="001204C4">
        <w:rPr>
          <w:rFonts w:ascii="Book Antiqua" w:hAnsi="Book Antiqua"/>
          <w:sz w:val="24"/>
          <w:szCs w:val="24"/>
          <w:lang w:val="en-US"/>
        </w:rPr>
        <w:t xml:space="preserve">targeted </w:t>
      </w:r>
      <w:r w:rsidR="00E6325B" w:rsidRPr="001204C4">
        <w:rPr>
          <w:rFonts w:ascii="Book Antiqua" w:hAnsi="Book Antiqua"/>
          <w:sz w:val="24"/>
          <w:szCs w:val="24"/>
          <w:lang w:val="en-US"/>
        </w:rPr>
        <w:t>EMB</w:t>
      </w:r>
      <w:r w:rsidRPr="001204C4">
        <w:rPr>
          <w:rFonts w:ascii="Book Antiqua" w:hAnsi="Book Antiqua"/>
          <w:sz w:val="24"/>
          <w:szCs w:val="24"/>
          <w:lang w:val="en-US"/>
        </w:rPr>
        <w:t xml:space="preserve"> are </w:t>
      </w:r>
      <w:r w:rsidR="00292C65" w:rsidRPr="001204C4">
        <w:rPr>
          <w:rFonts w:ascii="Book Antiqua" w:hAnsi="Book Antiqua"/>
          <w:sz w:val="24"/>
          <w:szCs w:val="24"/>
          <w:lang w:val="en-US"/>
        </w:rPr>
        <w:t>established</w:t>
      </w:r>
      <w:r w:rsidRPr="001204C4">
        <w:rPr>
          <w:rFonts w:ascii="Book Antiqua" w:hAnsi="Book Antiqua"/>
          <w:sz w:val="24"/>
          <w:szCs w:val="24"/>
          <w:lang w:val="en-US"/>
        </w:rPr>
        <w:t xml:space="preserve"> </w:t>
      </w:r>
      <w:r w:rsidR="00B739C7" w:rsidRPr="001204C4">
        <w:rPr>
          <w:rFonts w:ascii="Book Antiqua" w:hAnsi="Book Antiqua"/>
          <w:sz w:val="24"/>
          <w:szCs w:val="24"/>
          <w:lang w:val="en-US"/>
        </w:rPr>
        <w:t>tools</w:t>
      </w:r>
      <w:r w:rsidR="00D7146F" w:rsidRPr="001204C4">
        <w:rPr>
          <w:rFonts w:ascii="Book Antiqua" w:hAnsi="Book Antiqua"/>
          <w:sz w:val="24"/>
          <w:szCs w:val="24"/>
          <w:lang w:val="en-US"/>
        </w:rPr>
        <w:t xml:space="preserve"> in diagnostic evaluation of suspected</w:t>
      </w:r>
      <w:r w:rsidR="008A25FB" w:rsidRPr="001204C4">
        <w:rPr>
          <w:rFonts w:ascii="Book Antiqua" w:hAnsi="Book Antiqua"/>
          <w:sz w:val="24"/>
          <w:szCs w:val="24"/>
          <w:lang w:val="en-US"/>
        </w:rPr>
        <w:t xml:space="preserve"> SHD</w:t>
      </w:r>
      <w:r w:rsidR="00B830B8" w:rsidRPr="001204C4">
        <w:rPr>
          <w:rFonts w:ascii="Book Antiqua" w:hAnsi="Book Antiqua"/>
          <w:sz w:val="24"/>
          <w:szCs w:val="24"/>
          <w:lang w:val="en-US"/>
        </w:rPr>
        <w:fldChar w:fldCharType="begin">
          <w:fldData xml:space="preserve">PEVuZE5vdGU+PENpdGU+PEF1dGhvcj5Zb3NoaWRhPC9BdXRob3I+PFllYXI+MjAxMzwvWWVhcj48
UmVjTnVtPjEwPC9SZWNOdW0+PERpc3BsYXlUZXh0PjxzdHlsZSBmYWNlPSJzdXBlcnNjcmlwdCI+
WzIsIDExLCAxMl08L3N0eWxlPjwvRGlzcGxheVRleHQ+PHJlY29yZD48cmVjLW51bWJlcj4xMDwv
cmVjLW51bWJlcj48Zm9yZWlnbi1rZXlzPjxrZXkgYXBwPSJFTiIgZGItaWQ9Ijk5eHhmMGVwYWRk
NWR1ZXA5enR2ZHIwajl3dGRkZTlmZnRlZiI+MTA8L2tleT48L2ZvcmVpZ24ta2V5cz48cmVmLXR5
cGUgbmFtZT0iSm91cm5hbCBBcnRpY2xlIj4xNzwvcmVmLXR5cGU+PGNvbnRyaWJ1dG9ycz48YXV0
aG9ycz48YXV0aG9yPllvc2hpZGEsIEEuPC9hdXRob3I+PGF1dGhvcj5Jc2hpYmFzaGktVWVkYSwg
SC48L2F1dGhvcj48YXV0aG9yPllhbWFkYSwgTi48L2F1dGhvcj48YXV0aG9yPkthbnpha2ksIEgu
PC9hdXRob3I+PGF1dGhvcj5IYXNlZ2F3YSwgVC48L2F1dGhvcj48YXV0aG9yPlRha2FoYW1hLCBI
LjwvYXV0aG9yPjxhdXRob3I+QW1ha2ksIE0uPC9hdXRob3I+PGF1dGhvcj5Bc2FrdXJhLCBNLjwv
YXV0aG9yPjxhdXRob3I+S2l0YWthemUsIE0uPC9hdXRob3I+PC9hdXRob3JzPjwvY29udHJpYnV0
b3JzPjxhdXRoLWFkZHJlc3M+RGVwYXJ0bWVudCBvZiBDYXJkaW92YXNjdWxhciBNZWRpY2luZSwg
TmF0aW9uYWwgQ2VyZWJyYWwgYW5kIENhcmRpb3Zhc2N1bGFyIENlbnRlciwgU3VpdGEsIE9zYWth
LCBKYXBhbi48L2F1dGgtYWRkcmVzcz48dGl0bGVzPjx0aXRsZT5EaXJlY3QgY29tcGFyaXNvbiBv
ZiB0aGUgZGlhZ25vc3RpYyBjYXBhYmlsaXR5IG9mIGNhcmRpYWMgbWFnbmV0aWMgcmVzb25hbmNl
IGFuZCBlbmRvbXlvY2FyZGlhbCBiaW9wc3kgaW4gcGF0aWVudHMgd2l0aCBoZWFydCBmYWlsdXJl
PC90aXRsZT48c2Vjb25kYXJ5LXRpdGxlPkV1ciBKIEhlYXJ0IEZhaWw8L3NlY29uZGFyeS10aXRs
ZT48L3RpdGxlcz48cGVyaW9kaWNhbD48ZnVsbC10aXRsZT5FdXIgSiBIZWFydCBGYWlsPC9mdWxs
LXRpdGxlPjwvcGVyaW9kaWNhbD48cGFnZXM+MTY2LTc1PC9wYWdlcz48dm9sdW1lPjE1PC92b2x1
bWU+PG51bWJlcj4yPC9udW1iZXI+PGRhdGVzPjx5ZWFyPjIwMTM8L3llYXI+PHB1Yi1kYXRlcz48
ZGF0ZT5GZWI8L2RhdGU+PC9wdWItZGF0ZXM+PC9kYXRlcz48YWNjZXNzaW9uLW51bT4yMzMyOTcw
MzwvYWNjZXNzaW9uLW51bT48dXJscz48cmVsYXRlZC11cmxzPjx1cmw+aHR0cDovL3d3dy5uY2Jp
Lm5sbS5uaWguZ292L2VudHJlei9xdWVyeS5mY2dpP2NtZD1SZXRyaWV2ZSZhbXA7ZGI9UHViTWVk
JmFtcDtkb3B0PUNpdGF0aW9uJmFtcDtsaXN0X3VpZHM9MjMzMjk3MDMgPC91cmw+PC9yZWxhdGVk
LXVybHM+PC91cmxzPjxjdXN0b20yPlBNSUQ6IDIzMzI5NzAzPC9jdXN0b20yPjxlbGVjdHJvbmlj
LXJlc291cmNlLW51bT5ET0k6IDEwLjEwOTMvZXVyamhmL2hmczIwNjwvZWxlY3Ryb25pYy1yZXNv
dXJjZS1udW0+PC9yZWNvcmQ+PC9DaXRlPjxDaXRlPjxBdXRob3I+Q29vcGVyPC9BdXRob3I+PFll
YXI+MjAwNzwvWWVhcj48UmVjTnVtPjI0PC9SZWNOdW0+PHJlY29yZD48cmVjLW51bWJlcj4yNDwv
cmVjLW51bWJlcj48Zm9yZWlnbi1rZXlzPjxrZXkgYXBwPSJFTiIgZGItaWQ9Ijk5eHhmMGVwYWRk
NWR1ZXA5enR2ZHIwajl3dGRkZTlmZnRlZiI+MjQ8L2tleT48L2ZvcmVpZ24ta2V5cz48cmVmLXR5
cGUgbmFtZT0iSm91cm5hbCBBcnRpY2xlIj4xNzwvcmVmLXR5cGU+PGNvbnRyaWJ1dG9ycz48YXV0
aG9ycz48YXV0aG9yPkNvb3BlciwgTC4gVC48L2F1dGhvcj48YXV0aG9yPkJhdWdobWFuLCBLLiBM
LjwvYXV0aG9yPjxhdXRob3I+RmVsZG1hbiwgQS4gTS48L2F1dGhvcj48YXV0aG9yPkZydXN0YWNp
LCBBLjwvYXV0aG9yPjxhdXRob3I+SmVzc3VwLCBNLjwvYXV0aG9yPjxhdXRob3I+S3VobCwgVS48
L2F1dGhvcj48YXV0aG9yPkxldmluZSwgRy4gTi48L2F1dGhvcj48YXV0aG9yPk5hcnVsYSwgSi48
L2F1dGhvcj48YXV0aG9yPlN0YXJsaW5nLCBSLiBDLjwvYXV0aG9yPjxhdXRob3I+VG93YmluLCBK
LjwvYXV0aG9yPjxhdXRob3I+VmlybWFuaSwgUi48L2F1dGhvcj48YXV0aG9yPkFtZXJpY2FuIEhl
YXJ0LCBBc3NvY2lhdGlvbjwvYXV0aG9yPjxhdXRob3I+QW1lcmljYW4gQ29sbGVnZSBvZiwgQ2Fy
ZGlvbG9neTwvYXV0aG9yPjxhdXRob3I+RXVyb3BlYW4gU29jaWV0eSBvZiwgQ2FyZGlvbG9neTwv
YXV0aG9yPjxhdXRob3I+SGVhcnQgRmFpbHVyZSBTb2NpZXR5IG9mLCBBbWVyaWNhPC9hdXRob3I+
PGF1dGhvcj5IZWFydCBGYWlsdXJlIEFzc29jaWF0aW9uIG9mIHRoZSBFdXJvcGVhbiBTb2NpZXR5
IG9mLCBDYXJkaW9sb2d5PC9hdXRob3I+PC9hdXRob3JzPjwvY29udHJpYnV0b3JzPjx0aXRsZXM+
PHRpdGxlPlRoZSByb2xlIG9mIGVuZG9teW9jYXJkaWFsIGJpb3BzeSBpbiB0aGUgbWFuYWdlbWVu
dCBvZiBjYXJkaW92YXNjdWxhciBkaXNlYXNlOiBhIHNjaWVudGlmaWMgc3RhdGVtZW50IGZyb20g
dGhlIEFtZXJpY2FuIEhlYXJ0IEFzc29jaWF0aW9uLCB0aGUgQW1lcmljYW4gQ29sbGVnZSBvZiBD
YXJkaW9sb2d5LCBhbmQgdGhlIEV1cm9wZWFuIFNvY2lldHkgb2YgQ2FyZGlvbG9neS4gRW5kb3Jz
ZWQgYnkgdGhlIEhlYXJ0IEZhaWx1cmUgU29jaWV0eSBvZiBBbWVyaWNhIGFuZCB0aGUgSGVhcnQg
RmFpbHVyZSBBc3NvY2lhdGlvbiBvZiB0aGUgRXVyb3BlYW4gU29jaWV0eSBvZiBDYXJkaW9sb2d5
PC90aXRsZT48c2Vjb25kYXJ5LXRpdGxlPkogQW0gQ29sbCBDYXJkaW9sPC9zZWNvbmRhcnktdGl0
bGU+PGFsdC10aXRsZT5Kb3VybmFsIG9mIHRoZSBBbWVyaWNhbiBDb2xsZWdlIG9mIENhcmRpb2xv
Z3k8L2FsdC10aXRsZT48L3RpdGxlcz48cGVyaW9kaWNhbD48ZnVsbC10aXRsZT5KIEFtIENvbGwg
Q2FyZGlvbDwvZnVsbC10aXRsZT48L3BlcmlvZGljYWw+PHBhZ2VzPjE5MTQtMzE8L3BhZ2VzPjx2
b2x1bWU+NTA8L3ZvbHVtZT48bnVtYmVyPjE5PC9udW1iZXI+PGtleXdvcmRzPjxrZXl3b3JkPkFk
dWx0PC9rZXl3b3JkPjxrZXl3b3JkPkJpb3BzeS9hZHZlcnNlIGVmZmVjdHM8L2tleXdvcmQ+PGtl
eXdvcmQ+KkNhcmRpb2xvZ3k8L2tleXdvcmQ+PGtleXdvcmQ+Q2FyZGlvbXlvcGF0aGllcy8qcGF0
aG9sb2d5PC9rZXl3b3JkPjxrZXl3b3JkPkNoaWxkPC9rZXl3b3JkPjxrZXl3b3JkPkVuZG9jYXJk
aXVtLypwYXRob2xvZ3k8L2tleXdvcmQ+PGtleXdvcmQ+R3JhZnQgUmVqZWN0aW9uL3BhdGhvbG9n
eTwva2V5d29yZD48a2V5d29yZD5IZWFydCBGYWlsdXJlLypwYXRob2xvZ3k8L2tleXdvcmQ+PGtl
eXdvcmQ+SGVhcnQgVHJhbnNwbGFudGF0aW9uLypwYXRob2xvZ3k8L2tleXdvcmQ+PGtleXdvcmQ+
SHVtYW5zPC9rZXl3b3JkPjxrZXl3b3JkPk15b2NhcmRpdGlzLypwYXRob2xvZ3k8L2tleXdvcmQ+
PGtleXdvcmQ+TXlvY2FyZGl1bS8qcGF0aG9sb2d5PC9rZXl3b3JkPjxrZXl3b3JkPipTb2NpZXRp
ZXMsIE1lZGljYWw8L2tleXdvcmQ+PC9rZXl3b3Jkcz48ZGF0ZXM+PHllYXI+MjAwNzwveWVhcj48
cHViLWRhdGVzPjxkYXRlPk5vdiA2PC9kYXRlPjwvcHViLWRhdGVzPjwvZGF0ZXM+PGlzYm4+MTU1
OC0zNTk3IChFbGVjdHJvbmljKSYjeEQ7MDczNS0xMDk3IChMaW5raW5nKTwvaXNibj48YWNjZXNz
aW9uLW51bT4xNzk4MDI2NTwvYWNjZXNzaW9uLW51bT48dXJscz48cmVsYXRlZC11cmxzPjx1cmw+
aHR0cDovL3d3dy5uY2JpLm5sbS5uaWguZ292L3B1Ym1lZC8xNzk4MDI2NTwvdXJsPjwvcmVsYXRl
ZC11cmxzPjwvdXJscz48Y3VzdG9tMj5QTUlEOiAxNzk4MDI2NTwvY3VzdG9tMj48ZWxlY3Ryb25p
Yy1yZXNvdXJjZS1udW0+RE9JOiAxMC4xMDE2L2ouamFjYy4yMDA3LjA5LjAwODwvZWxlY3Ryb25p
Yy1yZXNvdXJjZS1udW0+PC9yZWNvcmQ+PC9DaXRlPjxDaXRlPjxBdXRob3I+QmlybmllPC9BdXRo
b3I+PFllYXI+MjAxNDwvWWVhcj48UmVjTnVtPjMxPC9SZWNOdW0+PHJlY29yZD48cmVjLW51bWJl
cj4zMTwvcmVjLW51bWJlcj48Zm9yZWlnbi1rZXlzPjxrZXkgYXBwPSJFTiIgZGItaWQ9Ijk5eHhm
MGVwYWRkNWR1ZXA5enR2ZHIwajl3dGRkZTlmZnRlZiI+MzE8L2tleT48L2ZvcmVpZ24ta2V5cz48
cmVmLXR5cGUgbmFtZT0iSm91cm5hbCBBcnRpY2xlIj4xNzwvcmVmLXR5cGU+PGNvbnRyaWJ1dG9y
cz48YXV0aG9ycz48YXV0aG9yPkJpcm5pZSwgRC4gSC48L2F1dGhvcj48YXV0aG9yPlNhdWVyLCBX
LiBILjwvYXV0aG9yPjxhdXRob3I+Qm9ndW4sIEYuPC9hdXRob3I+PGF1dGhvcj5Db29wZXIsIEou
IE0uPC9hdXRob3I+PGF1dGhvcj5DdWx2ZXIsIEQuIEEuPC9hdXRob3I+PGF1dGhvcj5EdXZlcm5v
eSwgQy4gUy48L2F1dGhvcj48YXV0aG9yPkp1ZHNvbiwgTS4gQS48L2F1dGhvcj48YXV0aG9yPkty
b24sIEouPC9hdXRob3I+PGF1dGhvcj5NZWh0YSwgRC48L2F1dGhvcj48YXV0aG9yPkNvc2VkaXMg
TmllbHNlbiwgSi48L2F1dGhvcj48YXV0aG9yPlBhdGVsLCBBLiBSLjwvYXV0aG9yPjxhdXRob3I+
T2hlLCBULjwvYXV0aG9yPjxhdXRob3I+UmFhdGlrYWluZW4sIFAuPC9hdXRob3I+PGF1dGhvcj5T
b2VqaW1hLCBLLjwvYXV0aG9yPjwvYXV0aG9ycz48L2NvbnRyaWJ1dG9ycz48YXV0aC1hZGRyZXNz
PlVuaXZlcnNpdHkgb2YgT3R0YXdhIEhlYXJ0IEluc3RpdHV0ZSwgT3R0YXdhLCBPbnRhcmlvLCBD
YW5hZGEuIEVsZWN0cm9uaWMgYWRkcmVzczogZGJpcm5pZUBvdHRhd2FoZWFydC5jYS4mI3hEO1Vu
aXZlcnNpdHkgb2YgQ29sb3JhZG8sIEF1cm9yYSwgQ29sb3JhZG8uIEVsZWN0cm9uaWMgYWRkcmVz
czogV2lsbGlhbS5TYXVlckB1Y2RlbnZlci5lZHUuJiN4RDtVbml2ZXJzaXR5IG9mIE1pY2hpZ2Fu
LCBBbm4gQXJib3IsIE1pY2hpZ2FuLiYjeEQ7VGVtcGxlIFVuaXZlcnNpdHkgSGVhbHRoIFN5c3Rl
bSwgUGhpbGFkZWxwaGlhLCBQZW5uc3lsdmFuaWEuJiN4RDtDbGV2ZWxhbmQgQ2xpbmljLCBDbGV2
ZWxhbmQsIE9oaW8uJiN4RDtWQSBBbm4gQXJib3IgSGVhbHRoY2FyZSBTeXN0ZW0gYW5kIFVuaXZl
cnNpdHkgb2YgTWljaGlnYW4sIEFubiBBcmJvciwgTWljaGlnYW4uJiN4RDtBbGJhbnkgTWVkaWNh
bCBDb2xsZWdlLCBBbGJhbnksIE5ldyBZb3JrLiYjeEQ7VmlyZ2luaWEgQ29tbW9ud2VhbHRoIFVu
aXZlcnNpdHksIFJpY2htb25kLCBWaXJnaW5pYS4mI3hEO01vdW50IFNpbmFpIFNjaG9vbCBvZiBN
ZWRpY2luZSwgTmV3IFlvcmssIE5ldyBZb3JrLiYjeEQ7QWFyaHVzIFVuaXZlcnNpdHkgSG9zcGl0
YWwsIEFhcmh1cywgRGVubWFyay4mI3hEO1VuaXZlcnNpdHkgb2YgQ2hpY2FnbywgQ2hpY2Fnbywg
SWxsaW5vaXMuJiN4RDtTYWtha2liYXJhIEhlYXJ0IEluc3RpdHV0ZSBvZiBPa2F5YW1hLCBPa2F5
YW1hLCBKYXBhbi4mI3hEO0hlYXJ0IENlbnRlciwgVGFtcGVyZSBVbml2ZXJzaXR5IEhvc3BpdGFs
LCBUYW1wZXJlLCBGaW5sYW5kLiYjeEQ7S3lvcmluIFVuaXZlcnNpdHkgU2Nob29sIG9mIE1lZGlj
aW5lLCBNaXRha2EgQ2l0eSwgSmFwYW4uPC9hdXRoLWFkZHJlc3M+PHRpdGxlcz48dGl0bGU+SFJT
IGV4cGVydCBjb25zZW5zdXMgc3RhdGVtZW50IG9uIHRoZSBkaWFnbm9zaXMgYW5kIG1hbmFnZW1l
bnQgb2YgYXJyaHl0aG1pYXMgYXNzb2NpYXRlZCB3aXRoIGNhcmRpYWMgc2FyY29pZG9zaXM8L3Rp
dGxlPjxzZWNvbmRhcnktdGl0bGU+SGVhcnQgUmh5dGhtPC9zZWNvbmRhcnktdGl0bGU+PGFsdC10
aXRsZT5IZWFydCByaHl0aG0gOiB0aGUgb2ZmaWNpYWwgam91cm5hbCBvZiB0aGUgSGVhcnQgUmh5
dGhtIFNvY2lldHk8L2FsdC10aXRsZT48L3RpdGxlcz48cGVyaW9kaWNhbD48ZnVsbC10aXRsZT5I
ZWFydCBSaHl0aG08L2Z1bGwtdGl0bGU+PC9wZXJpb2RpY2FsPjxwYWdlcz4xMzA1LTIzPC9wYWdl
cz48dm9sdW1lPjExPC92b2x1bWU+PG51bWJlcj43PC9udW1iZXI+PGtleXdvcmRzPjxrZXl3b3Jk
PkFycmh5dGhtaWFzLCBDYXJkaWFjLypkaWFnbm9zaXMvdGhlcmFweTwva2V5d29yZD48a2V5d29y
ZD5DYXJkaW9teW9wYXRoaWVzLypkaWFnbm9zaXMvdGhlcmFweTwva2V5d29yZD48a2V5d29yZD5I
dW1hbnM8L2tleXdvcmQ+PGtleXdvcmQ+U2FyY29pZG9zaXMvKmRpYWdub3Npcy90aGVyYXB5PC9r
ZXl3b3JkPjwva2V5d29yZHM+PGRhdGVzPjx5ZWFyPjIwMTQ8L3llYXI+PHB1Yi1kYXRlcz48ZGF0
ZT5KdWw8L2RhdGU+PC9wdWItZGF0ZXM+PC9kYXRlcz48aXNibj4xNTU2LTM4NzEgKEVsZWN0cm9u
aWMpJiN4RDsxNTQ3LTUyNzEgKExpbmtpbmcpPC9pc2JuPjxhY2Nlc3Npb24tbnVtPjI0ODE5MTkz
PC9hY2Nlc3Npb24tbnVtPjx1cmxzPjxyZWxhdGVkLXVybHM+PHVybD5odHRwOi8vd3d3Lm5jYmku
bmxtLm5paC5nb3YvcHVibWVkLzI0ODE5MTkzPC91cmw+PC9yZWxhdGVkLXVybHM+PC91cmxzPjxj
dXN0b20yPlBNSUQ6IDI0ODE5MTkzPC9jdXN0b20yPjxlbGVjdHJvbmljLXJlc291cmNlLW51bT5E
T0k6IDEwLjEwMTYvai5ocnRobS4yMDE0LjAzLjA0MzwvZWxlY3Ryb25pYy1yZXNvdXJjZS1udW0+
PC9yZWNvcmQ+PC9DaXRlPjwvRW5kTm90ZT5=
</w:fldData>
        </w:fldChar>
      </w:r>
      <w:r w:rsidR="00C402E3" w:rsidRPr="001204C4">
        <w:rPr>
          <w:rFonts w:ascii="Book Antiqua" w:hAnsi="Book Antiqua"/>
          <w:sz w:val="24"/>
          <w:szCs w:val="24"/>
          <w:lang w:val="en-US"/>
        </w:rPr>
        <w:instrText xml:space="preserve"> ADDIN EN.CITE </w:instrText>
      </w:r>
      <w:r w:rsidR="00B830B8" w:rsidRPr="001204C4">
        <w:rPr>
          <w:rFonts w:ascii="Book Antiqua" w:hAnsi="Book Antiqua"/>
          <w:sz w:val="24"/>
          <w:szCs w:val="24"/>
          <w:lang w:val="en-US"/>
        </w:rPr>
        <w:fldChar w:fldCharType="begin">
          <w:fldData xml:space="preserve">PEVuZE5vdGU+PENpdGU+PEF1dGhvcj5Zb3NoaWRhPC9BdXRob3I+PFllYXI+MjAxMzwvWWVhcj48
UmVjTnVtPjEwPC9SZWNOdW0+PERpc3BsYXlUZXh0PjxzdHlsZSBmYWNlPSJzdXBlcnNjcmlwdCI+
WzIsIDExLCAxMl08L3N0eWxlPjwvRGlzcGxheVRleHQ+PHJlY29yZD48cmVjLW51bWJlcj4xMDwv
cmVjLW51bWJlcj48Zm9yZWlnbi1rZXlzPjxrZXkgYXBwPSJFTiIgZGItaWQ9Ijk5eHhmMGVwYWRk
NWR1ZXA5enR2ZHIwajl3dGRkZTlmZnRlZiI+MTA8L2tleT48L2ZvcmVpZ24ta2V5cz48cmVmLXR5
cGUgbmFtZT0iSm91cm5hbCBBcnRpY2xlIj4xNzwvcmVmLXR5cGU+PGNvbnRyaWJ1dG9ycz48YXV0
aG9ycz48YXV0aG9yPllvc2hpZGEsIEEuPC9hdXRob3I+PGF1dGhvcj5Jc2hpYmFzaGktVWVkYSwg
SC48L2F1dGhvcj48YXV0aG9yPllhbWFkYSwgTi48L2F1dGhvcj48YXV0aG9yPkthbnpha2ksIEgu
PC9hdXRob3I+PGF1dGhvcj5IYXNlZ2F3YSwgVC48L2F1dGhvcj48YXV0aG9yPlRha2FoYW1hLCBI
LjwvYXV0aG9yPjxhdXRob3I+QW1ha2ksIE0uPC9hdXRob3I+PGF1dGhvcj5Bc2FrdXJhLCBNLjwv
YXV0aG9yPjxhdXRob3I+S2l0YWthemUsIE0uPC9hdXRob3I+PC9hdXRob3JzPjwvY29udHJpYnV0
b3JzPjxhdXRoLWFkZHJlc3M+RGVwYXJ0bWVudCBvZiBDYXJkaW92YXNjdWxhciBNZWRpY2luZSwg
TmF0aW9uYWwgQ2VyZWJyYWwgYW5kIENhcmRpb3Zhc2N1bGFyIENlbnRlciwgU3VpdGEsIE9zYWth
LCBKYXBhbi48L2F1dGgtYWRkcmVzcz48dGl0bGVzPjx0aXRsZT5EaXJlY3QgY29tcGFyaXNvbiBv
ZiB0aGUgZGlhZ25vc3RpYyBjYXBhYmlsaXR5IG9mIGNhcmRpYWMgbWFnbmV0aWMgcmVzb25hbmNl
IGFuZCBlbmRvbXlvY2FyZGlhbCBiaW9wc3kgaW4gcGF0aWVudHMgd2l0aCBoZWFydCBmYWlsdXJl
PC90aXRsZT48c2Vjb25kYXJ5LXRpdGxlPkV1ciBKIEhlYXJ0IEZhaWw8L3NlY29uZGFyeS10aXRs
ZT48L3RpdGxlcz48cGVyaW9kaWNhbD48ZnVsbC10aXRsZT5FdXIgSiBIZWFydCBGYWlsPC9mdWxs
LXRpdGxlPjwvcGVyaW9kaWNhbD48cGFnZXM+MTY2LTc1PC9wYWdlcz48dm9sdW1lPjE1PC92b2x1
bWU+PG51bWJlcj4yPC9udW1iZXI+PGRhdGVzPjx5ZWFyPjIwMTM8L3llYXI+PHB1Yi1kYXRlcz48
ZGF0ZT5GZWI8L2RhdGU+PC9wdWItZGF0ZXM+PC9kYXRlcz48YWNjZXNzaW9uLW51bT4yMzMyOTcw
MzwvYWNjZXNzaW9uLW51bT48dXJscz48cmVsYXRlZC11cmxzPjx1cmw+aHR0cDovL3d3dy5uY2Jp
Lm5sbS5uaWguZ292L2VudHJlei9xdWVyeS5mY2dpP2NtZD1SZXRyaWV2ZSZhbXA7ZGI9UHViTWVk
JmFtcDtkb3B0PUNpdGF0aW9uJmFtcDtsaXN0X3VpZHM9MjMzMjk3MDMgPC91cmw+PC9yZWxhdGVk
LXVybHM+PC91cmxzPjxjdXN0b20yPlBNSUQ6IDIzMzI5NzAzPC9jdXN0b20yPjxlbGVjdHJvbmlj
LXJlc291cmNlLW51bT5ET0k6IDEwLjEwOTMvZXVyamhmL2hmczIwNjwvZWxlY3Ryb25pYy1yZXNv
dXJjZS1udW0+PC9yZWNvcmQ+PC9DaXRlPjxDaXRlPjxBdXRob3I+Q29vcGVyPC9BdXRob3I+PFll
YXI+MjAwNzwvWWVhcj48UmVjTnVtPjI0PC9SZWNOdW0+PHJlY29yZD48cmVjLW51bWJlcj4yNDwv
cmVjLW51bWJlcj48Zm9yZWlnbi1rZXlzPjxrZXkgYXBwPSJFTiIgZGItaWQ9Ijk5eHhmMGVwYWRk
NWR1ZXA5enR2ZHIwajl3dGRkZTlmZnRlZiI+MjQ8L2tleT48L2ZvcmVpZ24ta2V5cz48cmVmLXR5
cGUgbmFtZT0iSm91cm5hbCBBcnRpY2xlIj4xNzwvcmVmLXR5cGU+PGNvbnRyaWJ1dG9ycz48YXV0
aG9ycz48YXV0aG9yPkNvb3BlciwgTC4gVC48L2F1dGhvcj48YXV0aG9yPkJhdWdobWFuLCBLLiBM
LjwvYXV0aG9yPjxhdXRob3I+RmVsZG1hbiwgQS4gTS48L2F1dGhvcj48YXV0aG9yPkZydXN0YWNp
LCBBLjwvYXV0aG9yPjxhdXRob3I+SmVzc3VwLCBNLjwvYXV0aG9yPjxhdXRob3I+S3VobCwgVS48
L2F1dGhvcj48YXV0aG9yPkxldmluZSwgRy4gTi48L2F1dGhvcj48YXV0aG9yPk5hcnVsYSwgSi48
L2F1dGhvcj48YXV0aG9yPlN0YXJsaW5nLCBSLiBDLjwvYXV0aG9yPjxhdXRob3I+VG93YmluLCBK
LjwvYXV0aG9yPjxhdXRob3I+VmlybWFuaSwgUi48L2F1dGhvcj48YXV0aG9yPkFtZXJpY2FuIEhl
YXJ0LCBBc3NvY2lhdGlvbjwvYXV0aG9yPjxhdXRob3I+QW1lcmljYW4gQ29sbGVnZSBvZiwgQ2Fy
ZGlvbG9neTwvYXV0aG9yPjxhdXRob3I+RXVyb3BlYW4gU29jaWV0eSBvZiwgQ2FyZGlvbG9neTwv
YXV0aG9yPjxhdXRob3I+SGVhcnQgRmFpbHVyZSBTb2NpZXR5IG9mLCBBbWVyaWNhPC9hdXRob3I+
PGF1dGhvcj5IZWFydCBGYWlsdXJlIEFzc29jaWF0aW9uIG9mIHRoZSBFdXJvcGVhbiBTb2NpZXR5
IG9mLCBDYXJkaW9sb2d5PC9hdXRob3I+PC9hdXRob3JzPjwvY29udHJpYnV0b3JzPjx0aXRsZXM+
PHRpdGxlPlRoZSByb2xlIG9mIGVuZG9teW9jYXJkaWFsIGJpb3BzeSBpbiB0aGUgbWFuYWdlbWVu
dCBvZiBjYXJkaW92YXNjdWxhciBkaXNlYXNlOiBhIHNjaWVudGlmaWMgc3RhdGVtZW50IGZyb20g
dGhlIEFtZXJpY2FuIEhlYXJ0IEFzc29jaWF0aW9uLCB0aGUgQW1lcmljYW4gQ29sbGVnZSBvZiBD
YXJkaW9sb2d5LCBhbmQgdGhlIEV1cm9wZWFuIFNvY2lldHkgb2YgQ2FyZGlvbG9neS4gRW5kb3Jz
ZWQgYnkgdGhlIEhlYXJ0IEZhaWx1cmUgU29jaWV0eSBvZiBBbWVyaWNhIGFuZCB0aGUgSGVhcnQg
RmFpbHVyZSBBc3NvY2lhdGlvbiBvZiB0aGUgRXVyb3BlYW4gU29jaWV0eSBvZiBDYXJkaW9sb2d5
PC90aXRsZT48c2Vjb25kYXJ5LXRpdGxlPkogQW0gQ29sbCBDYXJkaW9sPC9zZWNvbmRhcnktdGl0
bGU+PGFsdC10aXRsZT5Kb3VybmFsIG9mIHRoZSBBbWVyaWNhbiBDb2xsZWdlIG9mIENhcmRpb2xv
Z3k8L2FsdC10aXRsZT48L3RpdGxlcz48cGVyaW9kaWNhbD48ZnVsbC10aXRsZT5KIEFtIENvbGwg
Q2FyZGlvbDwvZnVsbC10aXRsZT48L3BlcmlvZGljYWw+PHBhZ2VzPjE5MTQtMzE8L3BhZ2VzPjx2
b2x1bWU+NTA8L3ZvbHVtZT48bnVtYmVyPjE5PC9udW1iZXI+PGtleXdvcmRzPjxrZXl3b3JkPkFk
dWx0PC9rZXl3b3JkPjxrZXl3b3JkPkJpb3BzeS9hZHZlcnNlIGVmZmVjdHM8L2tleXdvcmQ+PGtl
eXdvcmQ+KkNhcmRpb2xvZ3k8L2tleXdvcmQ+PGtleXdvcmQ+Q2FyZGlvbXlvcGF0aGllcy8qcGF0
aG9sb2d5PC9rZXl3b3JkPjxrZXl3b3JkPkNoaWxkPC9rZXl3b3JkPjxrZXl3b3JkPkVuZG9jYXJk
aXVtLypwYXRob2xvZ3k8L2tleXdvcmQ+PGtleXdvcmQ+R3JhZnQgUmVqZWN0aW9uL3BhdGhvbG9n
eTwva2V5d29yZD48a2V5d29yZD5IZWFydCBGYWlsdXJlLypwYXRob2xvZ3k8L2tleXdvcmQ+PGtl
eXdvcmQ+SGVhcnQgVHJhbnNwbGFudGF0aW9uLypwYXRob2xvZ3k8L2tleXdvcmQ+PGtleXdvcmQ+
SHVtYW5zPC9rZXl3b3JkPjxrZXl3b3JkPk15b2NhcmRpdGlzLypwYXRob2xvZ3k8L2tleXdvcmQ+
PGtleXdvcmQ+TXlvY2FyZGl1bS8qcGF0aG9sb2d5PC9rZXl3b3JkPjxrZXl3b3JkPipTb2NpZXRp
ZXMsIE1lZGljYWw8L2tleXdvcmQ+PC9rZXl3b3Jkcz48ZGF0ZXM+PHllYXI+MjAwNzwveWVhcj48
cHViLWRhdGVzPjxkYXRlPk5vdiA2PC9kYXRlPjwvcHViLWRhdGVzPjwvZGF0ZXM+PGlzYm4+MTU1
OC0zNTk3IChFbGVjdHJvbmljKSYjeEQ7MDczNS0xMDk3IChMaW5raW5nKTwvaXNibj48YWNjZXNz
aW9uLW51bT4xNzk4MDI2NTwvYWNjZXNzaW9uLW51bT48dXJscz48cmVsYXRlZC11cmxzPjx1cmw+
aHR0cDovL3d3dy5uY2JpLm5sbS5uaWguZ292L3B1Ym1lZC8xNzk4MDI2NTwvdXJsPjwvcmVsYXRl
ZC11cmxzPjwvdXJscz48Y3VzdG9tMj5QTUlEOiAxNzk4MDI2NTwvY3VzdG9tMj48ZWxlY3Ryb25p
Yy1yZXNvdXJjZS1udW0+RE9JOiAxMC4xMDE2L2ouamFjYy4yMDA3LjA5LjAwODwvZWxlY3Ryb25p
Yy1yZXNvdXJjZS1udW0+PC9yZWNvcmQ+PC9DaXRlPjxDaXRlPjxBdXRob3I+QmlybmllPC9BdXRo
b3I+PFllYXI+MjAxNDwvWWVhcj48UmVjTnVtPjMxPC9SZWNOdW0+PHJlY29yZD48cmVjLW51bWJl
cj4zMTwvcmVjLW51bWJlcj48Zm9yZWlnbi1rZXlzPjxrZXkgYXBwPSJFTiIgZGItaWQ9Ijk5eHhm
MGVwYWRkNWR1ZXA5enR2ZHIwajl3dGRkZTlmZnRlZiI+MzE8L2tleT48L2ZvcmVpZ24ta2V5cz48
cmVmLXR5cGUgbmFtZT0iSm91cm5hbCBBcnRpY2xlIj4xNzwvcmVmLXR5cGU+PGNvbnRyaWJ1dG9y
cz48YXV0aG9ycz48YXV0aG9yPkJpcm5pZSwgRC4gSC48L2F1dGhvcj48YXV0aG9yPlNhdWVyLCBX
LiBILjwvYXV0aG9yPjxhdXRob3I+Qm9ndW4sIEYuPC9hdXRob3I+PGF1dGhvcj5Db29wZXIsIEou
IE0uPC9hdXRob3I+PGF1dGhvcj5DdWx2ZXIsIEQuIEEuPC9hdXRob3I+PGF1dGhvcj5EdXZlcm5v
eSwgQy4gUy48L2F1dGhvcj48YXV0aG9yPkp1ZHNvbiwgTS4gQS48L2F1dGhvcj48YXV0aG9yPkty
b24sIEouPC9hdXRob3I+PGF1dGhvcj5NZWh0YSwgRC48L2F1dGhvcj48YXV0aG9yPkNvc2VkaXMg
TmllbHNlbiwgSi48L2F1dGhvcj48YXV0aG9yPlBhdGVsLCBBLiBSLjwvYXV0aG9yPjxhdXRob3I+
T2hlLCBULjwvYXV0aG9yPjxhdXRob3I+UmFhdGlrYWluZW4sIFAuPC9hdXRob3I+PGF1dGhvcj5T
b2VqaW1hLCBLLjwvYXV0aG9yPjwvYXV0aG9ycz48L2NvbnRyaWJ1dG9ycz48YXV0aC1hZGRyZXNz
PlVuaXZlcnNpdHkgb2YgT3R0YXdhIEhlYXJ0IEluc3RpdHV0ZSwgT3R0YXdhLCBPbnRhcmlvLCBD
YW5hZGEuIEVsZWN0cm9uaWMgYWRkcmVzczogZGJpcm5pZUBvdHRhd2FoZWFydC5jYS4mI3hEO1Vu
aXZlcnNpdHkgb2YgQ29sb3JhZG8sIEF1cm9yYSwgQ29sb3JhZG8uIEVsZWN0cm9uaWMgYWRkcmVz
czogV2lsbGlhbS5TYXVlckB1Y2RlbnZlci5lZHUuJiN4RDtVbml2ZXJzaXR5IG9mIE1pY2hpZ2Fu
LCBBbm4gQXJib3IsIE1pY2hpZ2FuLiYjeEQ7VGVtcGxlIFVuaXZlcnNpdHkgSGVhbHRoIFN5c3Rl
bSwgUGhpbGFkZWxwaGlhLCBQZW5uc3lsdmFuaWEuJiN4RDtDbGV2ZWxhbmQgQ2xpbmljLCBDbGV2
ZWxhbmQsIE9oaW8uJiN4RDtWQSBBbm4gQXJib3IgSGVhbHRoY2FyZSBTeXN0ZW0gYW5kIFVuaXZl
cnNpdHkgb2YgTWljaGlnYW4sIEFubiBBcmJvciwgTWljaGlnYW4uJiN4RDtBbGJhbnkgTWVkaWNh
bCBDb2xsZWdlLCBBbGJhbnksIE5ldyBZb3JrLiYjeEQ7VmlyZ2luaWEgQ29tbW9ud2VhbHRoIFVu
aXZlcnNpdHksIFJpY2htb25kLCBWaXJnaW5pYS4mI3hEO01vdW50IFNpbmFpIFNjaG9vbCBvZiBN
ZWRpY2luZSwgTmV3IFlvcmssIE5ldyBZb3JrLiYjeEQ7QWFyaHVzIFVuaXZlcnNpdHkgSG9zcGl0
YWwsIEFhcmh1cywgRGVubWFyay4mI3hEO1VuaXZlcnNpdHkgb2YgQ2hpY2FnbywgQ2hpY2Fnbywg
SWxsaW5vaXMuJiN4RDtTYWtha2liYXJhIEhlYXJ0IEluc3RpdHV0ZSBvZiBPa2F5YW1hLCBPa2F5
YW1hLCBKYXBhbi4mI3hEO0hlYXJ0IENlbnRlciwgVGFtcGVyZSBVbml2ZXJzaXR5IEhvc3BpdGFs
LCBUYW1wZXJlLCBGaW5sYW5kLiYjeEQ7S3lvcmluIFVuaXZlcnNpdHkgU2Nob29sIG9mIE1lZGlj
aW5lLCBNaXRha2EgQ2l0eSwgSmFwYW4uPC9hdXRoLWFkZHJlc3M+PHRpdGxlcz48dGl0bGU+SFJT
IGV4cGVydCBjb25zZW5zdXMgc3RhdGVtZW50IG9uIHRoZSBkaWFnbm9zaXMgYW5kIG1hbmFnZW1l
bnQgb2YgYXJyaHl0aG1pYXMgYXNzb2NpYXRlZCB3aXRoIGNhcmRpYWMgc2FyY29pZG9zaXM8L3Rp
dGxlPjxzZWNvbmRhcnktdGl0bGU+SGVhcnQgUmh5dGhtPC9zZWNvbmRhcnktdGl0bGU+PGFsdC10
aXRsZT5IZWFydCByaHl0aG0gOiB0aGUgb2ZmaWNpYWwgam91cm5hbCBvZiB0aGUgSGVhcnQgUmh5
dGhtIFNvY2lldHk8L2FsdC10aXRsZT48L3RpdGxlcz48cGVyaW9kaWNhbD48ZnVsbC10aXRsZT5I
ZWFydCBSaHl0aG08L2Z1bGwtdGl0bGU+PC9wZXJpb2RpY2FsPjxwYWdlcz4xMzA1LTIzPC9wYWdl
cz48dm9sdW1lPjExPC92b2x1bWU+PG51bWJlcj43PC9udW1iZXI+PGtleXdvcmRzPjxrZXl3b3Jk
PkFycmh5dGhtaWFzLCBDYXJkaWFjLypkaWFnbm9zaXMvdGhlcmFweTwva2V5d29yZD48a2V5d29y
ZD5DYXJkaW9teW9wYXRoaWVzLypkaWFnbm9zaXMvdGhlcmFweTwva2V5d29yZD48a2V5d29yZD5I
dW1hbnM8L2tleXdvcmQ+PGtleXdvcmQ+U2FyY29pZG9zaXMvKmRpYWdub3Npcy90aGVyYXB5PC9r
ZXl3b3JkPjwva2V5d29yZHM+PGRhdGVzPjx5ZWFyPjIwMTQ8L3llYXI+PHB1Yi1kYXRlcz48ZGF0
ZT5KdWw8L2RhdGU+PC9wdWItZGF0ZXM+PC9kYXRlcz48aXNibj4xNTU2LTM4NzEgKEVsZWN0cm9u
aWMpJiN4RDsxNTQ3LTUyNzEgKExpbmtpbmcpPC9pc2JuPjxhY2Nlc3Npb24tbnVtPjI0ODE5MTkz
PC9hY2Nlc3Npb24tbnVtPjx1cmxzPjxyZWxhdGVkLXVybHM+PHVybD5odHRwOi8vd3d3Lm5jYmku
bmxtLm5paC5nb3YvcHVibWVkLzI0ODE5MTkzPC91cmw+PC9yZWxhdGVkLXVybHM+PC91cmxzPjxj
dXN0b20yPlBNSUQ6IDI0ODE5MTkzPC9jdXN0b20yPjxlbGVjdHJvbmljLXJlc291cmNlLW51bT5E
T0k6IDEwLjEwMTYvai5ocnRobS4yMDE0LjAzLjA0MzwvZWxlY3Ryb25pYy1yZXNvdXJjZS1udW0+
PC9yZWNvcmQ+PC9DaXRlPjwvRW5kTm90ZT5=
</w:fldData>
        </w:fldChar>
      </w:r>
      <w:r w:rsidR="00C402E3" w:rsidRPr="001204C4">
        <w:rPr>
          <w:rFonts w:ascii="Book Antiqua" w:hAnsi="Book Antiqua"/>
          <w:sz w:val="24"/>
          <w:szCs w:val="24"/>
          <w:lang w:val="en-US"/>
        </w:rPr>
        <w:instrText xml:space="preserve"> ADDIN EN.CITE.DATA </w:instrText>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end"/>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separate"/>
      </w:r>
      <w:r w:rsidR="00C402E3" w:rsidRPr="001204C4">
        <w:rPr>
          <w:rFonts w:ascii="Book Antiqua" w:hAnsi="Book Antiqua"/>
          <w:noProof/>
          <w:sz w:val="24"/>
          <w:szCs w:val="24"/>
          <w:vertAlign w:val="superscript"/>
          <w:lang w:val="en-US"/>
        </w:rPr>
        <w:t>[</w:t>
      </w:r>
      <w:hyperlink w:anchor="_ENREF_2" w:tooltip="Birnie, 2014 #31" w:history="1">
        <w:r w:rsidR="00C402E3" w:rsidRPr="001204C4">
          <w:rPr>
            <w:rFonts w:ascii="Book Antiqua" w:hAnsi="Book Antiqua"/>
            <w:noProof/>
            <w:sz w:val="24"/>
            <w:szCs w:val="24"/>
            <w:vertAlign w:val="superscript"/>
            <w:lang w:val="en-US"/>
          </w:rPr>
          <w:t>2</w:t>
        </w:r>
      </w:hyperlink>
      <w:r w:rsidR="00716DE4" w:rsidRPr="001204C4">
        <w:rPr>
          <w:rFonts w:ascii="Book Antiqua" w:hAnsi="Book Antiqua"/>
          <w:noProof/>
          <w:sz w:val="24"/>
          <w:szCs w:val="24"/>
          <w:vertAlign w:val="superscript"/>
          <w:lang w:val="en-US"/>
        </w:rPr>
        <w:t>,</w:t>
      </w:r>
      <w:hyperlink w:anchor="_ENREF_11" w:tooltip="Yoshida, 2013 #10" w:history="1">
        <w:r w:rsidR="00C402E3" w:rsidRPr="001204C4">
          <w:rPr>
            <w:rFonts w:ascii="Book Antiqua" w:hAnsi="Book Antiqua"/>
            <w:noProof/>
            <w:sz w:val="24"/>
            <w:szCs w:val="24"/>
            <w:vertAlign w:val="superscript"/>
            <w:lang w:val="en-US"/>
          </w:rPr>
          <w:t>11</w:t>
        </w:r>
      </w:hyperlink>
      <w:r w:rsidR="00C402E3" w:rsidRPr="001204C4">
        <w:rPr>
          <w:rFonts w:ascii="Book Antiqua" w:hAnsi="Book Antiqua"/>
          <w:noProof/>
          <w:sz w:val="24"/>
          <w:szCs w:val="24"/>
          <w:vertAlign w:val="superscript"/>
          <w:lang w:val="en-US"/>
        </w:rPr>
        <w:t>,</w:t>
      </w:r>
      <w:hyperlink w:anchor="_ENREF_12" w:tooltip="Cooper, 2007 #24" w:history="1">
        <w:r w:rsidR="00C402E3" w:rsidRPr="001204C4">
          <w:rPr>
            <w:rFonts w:ascii="Book Antiqua" w:hAnsi="Book Antiqua"/>
            <w:noProof/>
            <w:sz w:val="24"/>
            <w:szCs w:val="24"/>
            <w:vertAlign w:val="superscript"/>
            <w:lang w:val="en-US"/>
          </w:rPr>
          <w:t>12</w:t>
        </w:r>
      </w:hyperlink>
      <w:r w:rsidR="00C402E3"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00FA77B2" w:rsidRPr="001204C4">
        <w:rPr>
          <w:rFonts w:ascii="Book Antiqua" w:hAnsi="Book Antiqua"/>
          <w:sz w:val="24"/>
          <w:szCs w:val="24"/>
          <w:lang w:val="en-US"/>
        </w:rPr>
        <w:t>.</w:t>
      </w:r>
      <w:r w:rsidR="007154ED" w:rsidRPr="001204C4">
        <w:rPr>
          <w:rFonts w:ascii="Book Antiqua" w:hAnsi="Book Antiqua"/>
          <w:sz w:val="24"/>
          <w:szCs w:val="24"/>
          <w:lang w:val="en-US"/>
        </w:rPr>
        <w:t xml:space="preserve"> </w:t>
      </w:r>
      <w:r w:rsidR="00D7146F" w:rsidRPr="001204C4">
        <w:rPr>
          <w:rFonts w:ascii="Book Antiqua" w:hAnsi="Book Antiqua"/>
          <w:sz w:val="24"/>
          <w:szCs w:val="24"/>
          <w:lang w:val="en-US"/>
        </w:rPr>
        <w:t xml:space="preserve">However, </w:t>
      </w:r>
      <w:r w:rsidR="002B1E7F" w:rsidRPr="001204C4">
        <w:rPr>
          <w:rFonts w:ascii="Book Antiqua" w:hAnsi="Book Antiqua"/>
          <w:sz w:val="24"/>
          <w:szCs w:val="24"/>
          <w:lang w:val="en-US"/>
        </w:rPr>
        <w:t>the sensitivity of EMB in SHD is only 20</w:t>
      </w:r>
      <w:r w:rsidR="00716DE4" w:rsidRPr="001204C4">
        <w:rPr>
          <w:rFonts w:ascii="Book Antiqua" w:hAnsi="Book Antiqua"/>
          <w:sz w:val="24"/>
          <w:szCs w:val="24"/>
          <w:lang w:val="en-US" w:eastAsia="zh-CN"/>
        </w:rPr>
        <w:t>%</w:t>
      </w:r>
      <w:r w:rsidR="002B1E7F" w:rsidRPr="001204C4">
        <w:rPr>
          <w:rFonts w:ascii="Book Antiqua" w:hAnsi="Book Antiqua"/>
          <w:sz w:val="24"/>
          <w:szCs w:val="24"/>
          <w:lang w:val="en-US"/>
        </w:rPr>
        <w:t xml:space="preserve">-30% due to the focal appearance of </w:t>
      </w:r>
      <w:r w:rsidR="00A84DF0" w:rsidRPr="001204C4">
        <w:rPr>
          <w:rFonts w:ascii="Book Antiqua" w:hAnsi="Book Antiqua"/>
          <w:sz w:val="24"/>
          <w:szCs w:val="24"/>
          <w:lang w:val="en-US"/>
        </w:rPr>
        <w:t>non-</w:t>
      </w:r>
      <w:proofErr w:type="spellStart"/>
      <w:r w:rsidR="00A84DF0" w:rsidRPr="001204C4">
        <w:rPr>
          <w:rFonts w:ascii="Book Antiqua" w:hAnsi="Book Antiqua"/>
          <w:sz w:val="24"/>
          <w:szCs w:val="24"/>
          <w:lang w:val="en-US"/>
        </w:rPr>
        <w:t>caseating</w:t>
      </w:r>
      <w:proofErr w:type="spellEnd"/>
      <w:r w:rsidR="00A84DF0" w:rsidRPr="001204C4">
        <w:rPr>
          <w:rFonts w:ascii="Book Antiqua" w:hAnsi="Book Antiqua"/>
          <w:sz w:val="24"/>
          <w:szCs w:val="24"/>
          <w:lang w:val="en-US"/>
        </w:rPr>
        <w:t xml:space="preserve"> </w:t>
      </w:r>
      <w:r w:rsidR="002B1E7F" w:rsidRPr="001204C4">
        <w:rPr>
          <w:rFonts w:ascii="Book Antiqua" w:hAnsi="Book Antiqua"/>
          <w:sz w:val="24"/>
          <w:szCs w:val="24"/>
          <w:lang w:val="en-US"/>
        </w:rPr>
        <w:t xml:space="preserve">granulomas </w:t>
      </w:r>
      <w:r w:rsidR="009756DC" w:rsidRPr="001204C4">
        <w:rPr>
          <w:rFonts w:ascii="Book Antiqua" w:hAnsi="Book Antiqua"/>
          <w:sz w:val="24"/>
          <w:szCs w:val="24"/>
          <w:lang w:val="en-US"/>
        </w:rPr>
        <w:t>and</w:t>
      </w:r>
      <w:r w:rsidR="00C2518B" w:rsidRPr="001204C4">
        <w:rPr>
          <w:rFonts w:ascii="Book Antiqua" w:hAnsi="Book Antiqua"/>
          <w:sz w:val="24"/>
          <w:szCs w:val="24"/>
          <w:lang w:val="en-US"/>
        </w:rPr>
        <w:t xml:space="preserve"> t</w:t>
      </w:r>
      <w:r w:rsidR="009756DC" w:rsidRPr="001204C4">
        <w:rPr>
          <w:rFonts w:ascii="Book Antiqua" w:hAnsi="Book Antiqua"/>
          <w:sz w:val="24"/>
          <w:szCs w:val="24"/>
          <w:lang w:val="en-US"/>
        </w:rPr>
        <w:t>hus false negative results</w:t>
      </w:r>
      <w:r w:rsidR="007857AB" w:rsidRPr="001204C4">
        <w:rPr>
          <w:rFonts w:ascii="Book Antiqua" w:hAnsi="Book Antiqua"/>
          <w:sz w:val="24"/>
          <w:szCs w:val="24"/>
          <w:lang w:val="en-US"/>
        </w:rPr>
        <w:t>, b</w:t>
      </w:r>
      <w:r w:rsidR="009756DC" w:rsidRPr="001204C4">
        <w:rPr>
          <w:rFonts w:ascii="Book Antiqua" w:hAnsi="Book Antiqua"/>
          <w:sz w:val="24"/>
          <w:szCs w:val="24"/>
          <w:lang w:val="en-US"/>
        </w:rPr>
        <w:t>ut CMR targeted EMB seems to improve the sensitivity</w:t>
      </w:r>
      <w:r w:rsidR="00716DE4" w:rsidRPr="001204C4">
        <w:rPr>
          <w:rFonts w:ascii="Book Antiqua" w:hAnsi="Book Antiqua"/>
          <w:sz w:val="24"/>
          <w:szCs w:val="24"/>
          <w:lang w:val="en-US"/>
        </w:rPr>
        <w:t xml:space="preserve"> of EMB</w:t>
      </w:r>
      <w:r w:rsidR="00B830B8" w:rsidRPr="001204C4">
        <w:rPr>
          <w:rFonts w:ascii="Book Antiqua" w:hAnsi="Book Antiqua"/>
          <w:sz w:val="24"/>
          <w:szCs w:val="24"/>
          <w:lang w:val="en-US"/>
        </w:rPr>
        <w:fldChar w:fldCharType="begin">
          <w:fldData xml:space="preserve">PEVuZE5vdGU+PENpdGU+PEF1dGhvcj5Zb3NoaWRhPC9BdXRob3I+PFllYXI+MjAxMzwvWWVhcj48
UmVjTnVtPjEwPC9SZWNOdW0+PERpc3BsYXlUZXh0PjxzdHlsZSBmYWNlPSJzdXBlcnNjcmlwdCI+
WzIsIDExLCAxM108L3N0eWxlPjwvRGlzcGxheVRleHQ+PHJlY29yZD48cmVjLW51bWJlcj4xMDwv
cmVjLW51bWJlcj48Zm9yZWlnbi1rZXlzPjxrZXkgYXBwPSJFTiIgZGItaWQ9Ijk5eHhmMGVwYWRk
NWR1ZXA5enR2ZHIwajl3dGRkZTlmZnRlZiI+MTA8L2tleT48L2ZvcmVpZ24ta2V5cz48cmVmLXR5
cGUgbmFtZT0iSm91cm5hbCBBcnRpY2xlIj4xNzwvcmVmLXR5cGU+PGNvbnRyaWJ1dG9ycz48YXV0
aG9ycz48YXV0aG9yPllvc2hpZGEsIEEuPC9hdXRob3I+PGF1dGhvcj5Jc2hpYmFzaGktVWVkYSwg
SC48L2F1dGhvcj48YXV0aG9yPllhbWFkYSwgTi48L2F1dGhvcj48YXV0aG9yPkthbnpha2ksIEgu
PC9hdXRob3I+PGF1dGhvcj5IYXNlZ2F3YSwgVC48L2F1dGhvcj48YXV0aG9yPlRha2FoYW1hLCBI
LjwvYXV0aG9yPjxhdXRob3I+QW1ha2ksIE0uPC9hdXRob3I+PGF1dGhvcj5Bc2FrdXJhLCBNLjwv
YXV0aG9yPjxhdXRob3I+S2l0YWthemUsIE0uPC9hdXRob3I+PC9hdXRob3JzPjwvY29udHJpYnV0
b3JzPjxhdXRoLWFkZHJlc3M+RGVwYXJ0bWVudCBvZiBDYXJkaW92YXNjdWxhciBNZWRpY2luZSwg
TmF0aW9uYWwgQ2VyZWJyYWwgYW5kIENhcmRpb3Zhc2N1bGFyIENlbnRlciwgU3VpdGEsIE9zYWth
LCBKYXBhbi48L2F1dGgtYWRkcmVzcz48dGl0bGVzPjx0aXRsZT5EaXJlY3QgY29tcGFyaXNvbiBv
ZiB0aGUgZGlhZ25vc3RpYyBjYXBhYmlsaXR5IG9mIGNhcmRpYWMgbWFnbmV0aWMgcmVzb25hbmNl
IGFuZCBlbmRvbXlvY2FyZGlhbCBiaW9wc3kgaW4gcGF0aWVudHMgd2l0aCBoZWFydCBmYWlsdXJl
PC90aXRsZT48c2Vjb25kYXJ5LXRpdGxlPkV1ciBKIEhlYXJ0IEZhaWw8L3NlY29uZGFyeS10aXRs
ZT48L3RpdGxlcz48cGVyaW9kaWNhbD48ZnVsbC10aXRsZT5FdXIgSiBIZWFydCBGYWlsPC9mdWxs
LXRpdGxlPjwvcGVyaW9kaWNhbD48cGFnZXM+MTY2LTc1PC9wYWdlcz48dm9sdW1lPjE1PC92b2x1
bWU+PG51bWJlcj4yPC9udW1iZXI+PGRhdGVzPjx5ZWFyPjIwMTM8L3llYXI+PHB1Yi1kYXRlcz48
ZGF0ZT5GZWI8L2RhdGU+PC9wdWItZGF0ZXM+PC9kYXRlcz48YWNjZXNzaW9uLW51bT4yMzMyOTcw
MzwvYWNjZXNzaW9uLW51bT48dXJscz48cmVsYXRlZC11cmxzPjx1cmw+aHR0cDovL3d3dy5uY2Jp
Lm5sbS5uaWguZ292L2VudHJlei9xdWVyeS5mY2dpP2NtZD1SZXRyaWV2ZSZhbXA7ZGI9UHViTWVk
JmFtcDtkb3B0PUNpdGF0aW9uJmFtcDtsaXN0X3VpZHM9MjMzMjk3MDMgPC91cmw+PC9yZWxhdGVk
LXVybHM+PC91cmxzPjxjdXN0b20yPlBNSUQ6IDIzMzI5NzAzPC9jdXN0b20yPjxlbGVjdHJvbmlj
LXJlc291cmNlLW51bT5ET0k6IDEwLjEwOTMvZXVyamhmL2hmczIwNjwvZWxlY3Ryb25pYy1yZXNv
dXJjZS1udW0+PC9yZWNvcmQ+PC9DaXRlPjxDaXRlPjxBdXRob3I+QXJkZWhhbGk8L0F1dGhvcj48
WWVhcj4yMDA1PC9ZZWFyPjxSZWNOdW0+MjU8L1JlY051bT48cmVjb3JkPjxyZWMtbnVtYmVyPjI1
PC9yZWMtbnVtYmVyPjxmb3JlaWduLWtleXM+PGtleSBhcHA9IkVOIiBkYi1pZD0iOTl4eGYwZXBh
ZGQ1ZHVlcDl6dHZkcjBqOXd0ZGRlOWZmdGVmIj4yNTwva2V5PjwvZm9yZWlnbi1rZXlzPjxyZWYt
dHlwZSBuYW1lPSJKb3VybmFsIEFydGljbGUiPjE3PC9yZWYtdHlwZT48Y29udHJpYnV0b3JzPjxh
dXRob3JzPjxhdXRob3I+QXJkZWhhbGksIEguPC9hdXRob3I+PGF1dGhvcj5Ib3dhcmQsIEQuIEwu
PC9hdXRob3I+PGF1dGhvcj5IYXJpcmksIEEuPC9hdXRob3I+PGF1dGhvcj5RYXNpbSwgQS48L2F1
dGhvcj48YXV0aG9yPkhhcmUsIEouIE0uPC9hdXRob3I+PGF1dGhvcj5CYXVnaG1hbiwgSy4gTC48
L2F1dGhvcj48YXV0aG9yPkthc3BlciwgRS4gSy48L2F1dGhvcj48L2F1dGhvcnM+PC9jb250cmli
dXRvcnM+PGF1dGgtYWRkcmVzcz5EaXZpc2lvbiBvZiBDYXJkaW9sb2d5LCBEZXBhcnRtZW50IG9m
IE1lZGljaW5lLCBKb2hucyBIb3BraW5zIFVuaXZlcnNpdHksIEJhbHRpbW9yZSwgTUQgMjEyMDUs
IFVTQS4gaGFyZGVoYWxAamhtaS5lZHU8L2F1dGgtYWRkcmVzcz48dGl0bGVzPjx0aXRsZT5BIHBv
c2l0aXZlIGVuZG9teW9jYXJkaWFsIGJpb3BzeSByZXN1bHQgZm9yIHNhcmNvaWQgaXMgYXNzb2Np
YXRlZCB3aXRoIHBvb3IgcHJvZ25vc2lzIGluIHBhdGllbnRzIHdpdGggaW5pdGlhbGx5IHVuZXhw
bGFpbmVkIGNhcmRpb215b3BhdGh5PC90aXRsZT48c2Vjb25kYXJ5LXRpdGxlPkFtIEhlYXJ0IEo8
L3NlY29uZGFyeS10aXRsZT48YWx0LXRpdGxlPkFtZXJpY2FuIGhlYXJ0IGpvdXJuYWw8L2FsdC10
aXRsZT48L3RpdGxlcz48cGVyaW9kaWNhbD48ZnVsbC10aXRsZT5BbSBIZWFydCBKPC9mdWxsLXRp
dGxlPjwvcGVyaW9kaWNhbD48cGFnZXM+NDU5LTYzPC9wYWdlcz48dm9sdW1lPjE1MDwvdm9sdW1l
PjxudW1iZXI+MzwvbnVtYmVyPjxrZXl3b3Jkcz48a2V5d29yZD5BZHVsdDwva2V5d29yZD48a2V5
d29yZD5CaW9wc3k8L2tleXdvcmQ+PGtleXdvcmQ+Q2FyZGlvbXlvcGF0aGllcy9tb3J0YWxpdHkv
KnBhdGhvbG9neTwva2V5d29yZD48a2V5d29yZD5GZW1hbGU8L2tleXdvcmQ+PGtleXdvcmQ+SHVt
YW5zPC9rZXl3b3JkPjxrZXl3b3JkPk1hbGU8L2tleXdvcmQ+PGtleXdvcmQ+TWlkZGxlIEFnZWQ8
L2tleXdvcmQ+PGtleXdvcmQ+TXlvY2FyZGl1bS8qcGF0aG9sb2d5PC9rZXl3b3JkPjxrZXl3b3Jk
PlByb2dub3Npczwva2V5d29yZD48a2V5d29yZD5TYXJjb2lkb3Npcy9tb3J0YWxpdHkvKnBhdGhv
bG9neTwva2V5d29yZD48a2V5d29yZD5TdXJ2aXZhbCBSYXRlPC9rZXl3b3JkPjwva2V5d29yZHM+
PGRhdGVzPjx5ZWFyPjIwMDU8L3llYXI+PHB1Yi1kYXRlcz48ZGF0ZT5TZXA8L2RhdGU+PC9wdWIt
ZGF0ZXM+PC9kYXRlcz48aXNibj4xMDk3LTY3NDQgKEVsZWN0cm9uaWMpJiN4RDswMDAyLTg3MDMg
KExpbmtpbmcpPC9pc2JuPjxhY2Nlc3Npb24tbnVtPjE2MTY5MzI0PC9hY2Nlc3Npb24tbnVtPjx1
cmxzPjxyZWxhdGVkLXVybHM+PHVybD5odHRwOi8vd3d3Lm5jYmkubmxtLm5paC5nb3YvcHVibWVk
LzE2MTY5MzI0PC91cmw+PC9yZWxhdGVkLXVybHM+PC91cmxzPjxjdXN0b20yPlBNSUQ6IDE2MTY5
MzI0IDwvY3VzdG9tMj48ZWxlY3Ryb25pYy1yZXNvdXJjZS1udW0+RE9JOiAxMC4xMDE2L2ouYWhq
LjIwMDQuMTAuMDA2PC9lbGVjdHJvbmljLXJlc291cmNlLW51bT48L3JlY29yZD48L0NpdGU+PENp
dGU+PEF1dGhvcj5CaXJuaWU8L0F1dGhvcj48WWVhcj4yMDE0PC9ZZWFyPjxSZWNOdW0+MzE8L1Jl
Y051bT48cmVjb3JkPjxyZWMtbnVtYmVyPjMxPC9yZWMtbnVtYmVyPjxmb3JlaWduLWtleXM+PGtl
eSBhcHA9IkVOIiBkYi1pZD0iOTl4eGYwZXBhZGQ1ZHVlcDl6dHZkcjBqOXd0ZGRlOWZmdGVmIj4z
MTwva2V5PjwvZm9yZWlnbi1rZXlzPjxyZWYtdHlwZSBuYW1lPSJKb3VybmFsIEFydGljbGUiPjE3
PC9yZWYtdHlwZT48Y29udHJpYnV0b3JzPjxhdXRob3JzPjxhdXRob3I+QmlybmllLCBELiBILjwv
YXV0aG9yPjxhdXRob3I+U2F1ZXIsIFcuIEguPC9hdXRob3I+PGF1dGhvcj5Cb2d1biwgRi48L2F1
dGhvcj48YXV0aG9yPkNvb3BlciwgSi4gTS48L2F1dGhvcj48YXV0aG9yPkN1bHZlciwgRC4gQS48
L2F1dGhvcj48YXV0aG9yPkR1dmVybm95LCBDLiBTLjwvYXV0aG9yPjxhdXRob3I+SnVkc29uLCBN
LiBBLjwvYXV0aG9yPjxhdXRob3I+S3JvbiwgSi48L2F1dGhvcj48YXV0aG9yPk1laHRhLCBELjwv
YXV0aG9yPjxhdXRob3I+Q29zZWRpcyBOaWVsc2VuLCBKLjwvYXV0aG9yPjxhdXRob3I+UGF0ZWws
IEEuIFIuPC9hdXRob3I+PGF1dGhvcj5PaGUsIFQuPC9hdXRob3I+PGF1dGhvcj5SYWF0aWthaW5l
biwgUC48L2F1dGhvcj48YXV0aG9yPlNvZWppbWEsIEsuPC9hdXRob3I+PC9hdXRob3JzPjwvY29u
dHJpYnV0b3JzPjxhdXRoLWFkZHJlc3M+VW5pdmVyc2l0eSBvZiBPdHRhd2EgSGVhcnQgSW5zdGl0
dXRlLCBPdHRhd2EsIE9udGFyaW8sIENhbmFkYS4gRWxlY3Ryb25pYyBhZGRyZXNzOiBkYmlybmll
QG90dGF3YWhlYXJ0LmNhLiYjeEQ7VW5pdmVyc2l0eSBvZiBDb2xvcmFkbywgQXVyb3JhLCBDb2xv
cmFkby4gRWxlY3Ryb25pYyBhZGRyZXNzOiBXaWxsaWFtLlNhdWVyQHVjZGVudmVyLmVkdS4mI3hE
O1VuaXZlcnNpdHkgb2YgTWljaGlnYW4sIEFubiBBcmJvciwgTWljaGlnYW4uJiN4RDtUZW1wbGUg
VW5pdmVyc2l0eSBIZWFsdGggU3lzdGVtLCBQaGlsYWRlbHBoaWEsIFBlbm5zeWx2YW5pYS4mI3hE
O0NsZXZlbGFuZCBDbGluaWMsIENsZXZlbGFuZCwgT2hpby4mI3hEO1ZBIEFubiBBcmJvciBIZWFs
dGhjYXJlIFN5c3RlbSBhbmQgVW5pdmVyc2l0eSBvZiBNaWNoaWdhbiwgQW5uIEFyYm9yLCBNaWNo
aWdhbi4mI3hEO0FsYmFueSBNZWRpY2FsIENvbGxlZ2UsIEFsYmFueSwgTmV3IFlvcmsuJiN4RDtW
aXJnaW5pYSBDb21tb253ZWFsdGggVW5pdmVyc2l0eSwgUmljaG1vbmQsIFZpcmdpbmlhLiYjeEQ7
TW91bnQgU2luYWkgU2Nob29sIG9mIE1lZGljaW5lLCBOZXcgWW9yaywgTmV3IFlvcmsuJiN4RDtB
YXJodXMgVW5pdmVyc2l0eSBIb3NwaXRhbCwgQWFyaHVzLCBEZW5tYXJrLiYjeEQ7VW5pdmVyc2l0
eSBvZiBDaGljYWdvLCBDaGljYWdvLCBJbGxpbm9pcy4mI3hEO1Nha2FraWJhcmEgSGVhcnQgSW5z
dGl0dXRlIG9mIE9rYXlhbWEsIE9rYXlhbWEsIEphcGFuLiYjeEQ7SGVhcnQgQ2VudGVyLCBUYW1w
ZXJlIFVuaXZlcnNpdHkgSG9zcGl0YWwsIFRhbXBlcmUsIEZpbmxhbmQuJiN4RDtLeW9yaW4gVW5p
dmVyc2l0eSBTY2hvb2wgb2YgTWVkaWNpbmUsIE1pdGFrYSBDaXR5LCBKYXBhbi48L2F1dGgtYWRk
cmVzcz48dGl0bGVzPjx0aXRsZT5IUlMgZXhwZXJ0IGNvbnNlbnN1cyBzdGF0ZW1lbnQgb24gdGhl
IGRpYWdub3NpcyBhbmQgbWFuYWdlbWVudCBvZiBhcnJoeXRobWlhcyBhc3NvY2lhdGVkIHdpdGgg
Y2FyZGlhYyBzYXJjb2lkb3NpczwvdGl0bGU+PHNlY29uZGFyeS10aXRsZT5IZWFydCBSaHl0aG08
L3NlY29uZGFyeS10aXRsZT48YWx0LXRpdGxlPkhlYXJ0IHJoeXRobSA6IHRoZSBvZmZpY2lhbCBq
b3VybmFsIG9mIHRoZSBIZWFydCBSaHl0aG0gU29jaWV0eTwvYWx0LXRpdGxlPjwvdGl0bGVzPjxw
ZXJpb2RpY2FsPjxmdWxsLXRpdGxlPkhlYXJ0IFJoeXRobTwvZnVsbC10aXRsZT48L3BlcmlvZGlj
YWw+PHBhZ2VzPjEzMDUtMjM8L3BhZ2VzPjx2b2x1bWU+MTE8L3ZvbHVtZT48bnVtYmVyPjc8L251
bWJlcj48a2V5d29yZHM+PGtleXdvcmQ+QXJyaHl0aG1pYXMsIENhcmRpYWMvKmRpYWdub3Npcy90
aGVyYXB5PC9rZXl3b3JkPjxrZXl3b3JkPkNhcmRpb215b3BhdGhpZXMvKmRpYWdub3Npcy90aGVy
YXB5PC9rZXl3b3JkPjxrZXl3b3JkPkh1bWFuczwva2V5d29yZD48a2V5d29yZD5TYXJjb2lkb3Np
cy8qZGlhZ25vc2lzL3RoZXJhcHk8L2tleXdvcmQ+PC9rZXl3b3Jkcz48ZGF0ZXM+PHllYXI+MjAx
NDwveWVhcj48cHViLWRhdGVzPjxkYXRlPkp1bDwvZGF0ZT48L3B1Yi1kYXRlcz48L2RhdGVzPjxp
c2JuPjE1NTYtMzg3MSAoRWxlY3Ryb25pYykmI3hEOzE1NDctNTI3MSAoTGlua2luZyk8L2lzYm4+
PGFjY2Vzc2lvbi1udW0+MjQ4MTkxOTM8L2FjY2Vzc2lvbi1udW0+PHVybHM+PHJlbGF0ZWQtdXJs
cz48dXJsPmh0dHA6Ly93d3cubmNiaS5ubG0ubmloLmdvdi9wdWJtZWQvMjQ4MTkxOTM8L3VybD48
L3JlbGF0ZWQtdXJscz48L3VybHM+PGN1c3RvbTI+UE1JRDogMjQ4MTkxOTM8L2N1c3RvbTI+PGVs
ZWN0cm9uaWMtcmVzb3VyY2UtbnVtPkRPSTogMTAuMTAxNi9qLmhydGhtLjIwMTQuMDMuMDQzPC9l
bGVjdHJvbmljLXJlc291cmNlLW51bT48L3JlY29yZD48L0NpdGU+PC9FbmROb3RlPn==
</w:fldData>
        </w:fldChar>
      </w:r>
      <w:r w:rsidR="00C402E3" w:rsidRPr="001204C4">
        <w:rPr>
          <w:rFonts w:ascii="Book Antiqua" w:hAnsi="Book Antiqua"/>
          <w:sz w:val="24"/>
          <w:szCs w:val="24"/>
          <w:lang w:val="en-US"/>
        </w:rPr>
        <w:instrText xml:space="preserve"> ADDIN EN.CITE </w:instrText>
      </w:r>
      <w:r w:rsidR="00B830B8" w:rsidRPr="001204C4">
        <w:rPr>
          <w:rFonts w:ascii="Book Antiqua" w:hAnsi="Book Antiqua"/>
          <w:sz w:val="24"/>
          <w:szCs w:val="24"/>
          <w:lang w:val="en-US"/>
        </w:rPr>
        <w:fldChar w:fldCharType="begin">
          <w:fldData xml:space="preserve">PEVuZE5vdGU+PENpdGU+PEF1dGhvcj5Zb3NoaWRhPC9BdXRob3I+PFllYXI+MjAxMzwvWWVhcj48
UmVjTnVtPjEwPC9SZWNOdW0+PERpc3BsYXlUZXh0PjxzdHlsZSBmYWNlPSJzdXBlcnNjcmlwdCI+
WzIsIDExLCAxM108L3N0eWxlPjwvRGlzcGxheVRleHQ+PHJlY29yZD48cmVjLW51bWJlcj4xMDwv
cmVjLW51bWJlcj48Zm9yZWlnbi1rZXlzPjxrZXkgYXBwPSJFTiIgZGItaWQ9Ijk5eHhmMGVwYWRk
NWR1ZXA5enR2ZHIwajl3dGRkZTlmZnRlZiI+MTA8L2tleT48L2ZvcmVpZ24ta2V5cz48cmVmLXR5
cGUgbmFtZT0iSm91cm5hbCBBcnRpY2xlIj4xNzwvcmVmLXR5cGU+PGNvbnRyaWJ1dG9ycz48YXV0
aG9ycz48YXV0aG9yPllvc2hpZGEsIEEuPC9hdXRob3I+PGF1dGhvcj5Jc2hpYmFzaGktVWVkYSwg
SC48L2F1dGhvcj48YXV0aG9yPllhbWFkYSwgTi48L2F1dGhvcj48YXV0aG9yPkthbnpha2ksIEgu
PC9hdXRob3I+PGF1dGhvcj5IYXNlZ2F3YSwgVC48L2F1dGhvcj48YXV0aG9yPlRha2FoYW1hLCBI
LjwvYXV0aG9yPjxhdXRob3I+QW1ha2ksIE0uPC9hdXRob3I+PGF1dGhvcj5Bc2FrdXJhLCBNLjwv
YXV0aG9yPjxhdXRob3I+S2l0YWthemUsIE0uPC9hdXRob3I+PC9hdXRob3JzPjwvY29udHJpYnV0
b3JzPjxhdXRoLWFkZHJlc3M+RGVwYXJ0bWVudCBvZiBDYXJkaW92YXNjdWxhciBNZWRpY2luZSwg
TmF0aW9uYWwgQ2VyZWJyYWwgYW5kIENhcmRpb3Zhc2N1bGFyIENlbnRlciwgU3VpdGEsIE9zYWth
LCBKYXBhbi48L2F1dGgtYWRkcmVzcz48dGl0bGVzPjx0aXRsZT5EaXJlY3QgY29tcGFyaXNvbiBv
ZiB0aGUgZGlhZ25vc3RpYyBjYXBhYmlsaXR5IG9mIGNhcmRpYWMgbWFnbmV0aWMgcmVzb25hbmNl
IGFuZCBlbmRvbXlvY2FyZGlhbCBiaW9wc3kgaW4gcGF0aWVudHMgd2l0aCBoZWFydCBmYWlsdXJl
PC90aXRsZT48c2Vjb25kYXJ5LXRpdGxlPkV1ciBKIEhlYXJ0IEZhaWw8L3NlY29uZGFyeS10aXRs
ZT48L3RpdGxlcz48cGVyaW9kaWNhbD48ZnVsbC10aXRsZT5FdXIgSiBIZWFydCBGYWlsPC9mdWxs
LXRpdGxlPjwvcGVyaW9kaWNhbD48cGFnZXM+MTY2LTc1PC9wYWdlcz48dm9sdW1lPjE1PC92b2x1
bWU+PG51bWJlcj4yPC9udW1iZXI+PGRhdGVzPjx5ZWFyPjIwMTM8L3llYXI+PHB1Yi1kYXRlcz48
ZGF0ZT5GZWI8L2RhdGU+PC9wdWItZGF0ZXM+PC9kYXRlcz48YWNjZXNzaW9uLW51bT4yMzMyOTcw
MzwvYWNjZXNzaW9uLW51bT48dXJscz48cmVsYXRlZC11cmxzPjx1cmw+aHR0cDovL3d3dy5uY2Jp
Lm5sbS5uaWguZ292L2VudHJlei9xdWVyeS5mY2dpP2NtZD1SZXRyaWV2ZSZhbXA7ZGI9UHViTWVk
JmFtcDtkb3B0PUNpdGF0aW9uJmFtcDtsaXN0X3VpZHM9MjMzMjk3MDMgPC91cmw+PC9yZWxhdGVk
LXVybHM+PC91cmxzPjxjdXN0b20yPlBNSUQ6IDIzMzI5NzAzPC9jdXN0b20yPjxlbGVjdHJvbmlj
LXJlc291cmNlLW51bT5ET0k6IDEwLjEwOTMvZXVyamhmL2hmczIwNjwvZWxlY3Ryb25pYy1yZXNv
dXJjZS1udW0+PC9yZWNvcmQ+PC9DaXRlPjxDaXRlPjxBdXRob3I+QXJkZWhhbGk8L0F1dGhvcj48
WWVhcj4yMDA1PC9ZZWFyPjxSZWNOdW0+MjU8L1JlY051bT48cmVjb3JkPjxyZWMtbnVtYmVyPjI1
PC9yZWMtbnVtYmVyPjxmb3JlaWduLWtleXM+PGtleSBhcHA9IkVOIiBkYi1pZD0iOTl4eGYwZXBh
ZGQ1ZHVlcDl6dHZkcjBqOXd0ZGRlOWZmdGVmIj4yNTwva2V5PjwvZm9yZWlnbi1rZXlzPjxyZWYt
dHlwZSBuYW1lPSJKb3VybmFsIEFydGljbGUiPjE3PC9yZWYtdHlwZT48Y29udHJpYnV0b3JzPjxh
dXRob3JzPjxhdXRob3I+QXJkZWhhbGksIEguPC9hdXRob3I+PGF1dGhvcj5Ib3dhcmQsIEQuIEwu
PC9hdXRob3I+PGF1dGhvcj5IYXJpcmksIEEuPC9hdXRob3I+PGF1dGhvcj5RYXNpbSwgQS48L2F1
dGhvcj48YXV0aG9yPkhhcmUsIEouIE0uPC9hdXRob3I+PGF1dGhvcj5CYXVnaG1hbiwgSy4gTC48
L2F1dGhvcj48YXV0aG9yPkthc3BlciwgRS4gSy48L2F1dGhvcj48L2F1dGhvcnM+PC9jb250cmli
dXRvcnM+PGF1dGgtYWRkcmVzcz5EaXZpc2lvbiBvZiBDYXJkaW9sb2d5LCBEZXBhcnRtZW50IG9m
IE1lZGljaW5lLCBKb2hucyBIb3BraW5zIFVuaXZlcnNpdHksIEJhbHRpbW9yZSwgTUQgMjEyMDUs
IFVTQS4gaGFyZGVoYWxAamhtaS5lZHU8L2F1dGgtYWRkcmVzcz48dGl0bGVzPjx0aXRsZT5BIHBv
c2l0aXZlIGVuZG9teW9jYXJkaWFsIGJpb3BzeSByZXN1bHQgZm9yIHNhcmNvaWQgaXMgYXNzb2Np
YXRlZCB3aXRoIHBvb3IgcHJvZ25vc2lzIGluIHBhdGllbnRzIHdpdGggaW5pdGlhbGx5IHVuZXhw
bGFpbmVkIGNhcmRpb215b3BhdGh5PC90aXRsZT48c2Vjb25kYXJ5LXRpdGxlPkFtIEhlYXJ0IEo8
L3NlY29uZGFyeS10aXRsZT48YWx0LXRpdGxlPkFtZXJpY2FuIGhlYXJ0IGpvdXJuYWw8L2FsdC10
aXRsZT48L3RpdGxlcz48cGVyaW9kaWNhbD48ZnVsbC10aXRsZT5BbSBIZWFydCBKPC9mdWxsLXRp
dGxlPjwvcGVyaW9kaWNhbD48cGFnZXM+NDU5LTYzPC9wYWdlcz48dm9sdW1lPjE1MDwvdm9sdW1l
PjxudW1iZXI+MzwvbnVtYmVyPjxrZXl3b3Jkcz48a2V5d29yZD5BZHVsdDwva2V5d29yZD48a2V5
d29yZD5CaW9wc3k8L2tleXdvcmQ+PGtleXdvcmQ+Q2FyZGlvbXlvcGF0aGllcy9tb3J0YWxpdHkv
KnBhdGhvbG9neTwva2V5d29yZD48a2V5d29yZD5GZW1hbGU8L2tleXdvcmQ+PGtleXdvcmQ+SHVt
YW5zPC9rZXl3b3JkPjxrZXl3b3JkPk1hbGU8L2tleXdvcmQ+PGtleXdvcmQ+TWlkZGxlIEFnZWQ8
L2tleXdvcmQ+PGtleXdvcmQ+TXlvY2FyZGl1bS8qcGF0aG9sb2d5PC9rZXl3b3JkPjxrZXl3b3Jk
PlByb2dub3Npczwva2V5d29yZD48a2V5d29yZD5TYXJjb2lkb3Npcy9tb3J0YWxpdHkvKnBhdGhv
bG9neTwva2V5d29yZD48a2V5d29yZD5TdXJ2aXZhbCBSYXRlPC9rZXl3b3JkPjwva2V5d29yZHM+
PGRhdGVzPjx5ZWFyPjIwMDU8L3llYXI+PHB1Yi1kYXRlcz48ZGF0ZT5TZXA8L2RhdGU+PC9wdWIt
ZGF0ZXM+PC9kYXRlcz48aXNibj4xMDk3LTY3NDQgKEVsZWN0cm9uaWMpJiN4RDswMDAyLTg3MDMg
KExpbmtpbmcpPC9pc2JuPjxhY2Nlc3Npb24tbnVtPjE2MTY5MzI0PC9hY2Nlc3Npb24tbnVtPjx1
cmxzPjxyZWxhdGVkLXVybHM+PHVybD5odHRwOi8vd3d3Lm5jYmkubmxtLm5paC5nb3YvcHVibWVk
LzE2MTY5MzI0PC91cmw+PC9yZWxhdGVkLXVybHM+PC91cmxzPjxjdXN0b20yPlBNSUQ6IDE2MTY5
MzI0IDwvY3VzdG9tMj48ZWxlY3Ryb25pYy1yZXNvdXJjZS1udW0+RE9JOiAxMC4xMDE2L2ouYWhq
LjIwMDQuMTAuMDA2PC9lbGVjdHJvbmljLXJlc291cmNlLW51bT48L3JlY29yZD48L0NpdGU+PENp
dGU+PEF1dGhvcj5CaXJuaWU8L0F1dGhvcj48WWVhcj4yMDE0PC9ZZWFyPjxSZWNOdW0+MzE8L1Jl
Y051bT48cmVjb3JkPjxyZWMtbnVtYmVyPjMxPC9yZWMtbnVtYmVyPjxmb3JlaWduLWtleXM+PGtl
eSBhcHA9IkVOIiBkYi1pZD0iOTl4eGYwZXBhZGQ1ZHVlcDl6dHZkcjBqOXd0ZGRlOWZmdGVmIj4z
MTwva2V5PjwvZm9yZWlnbi1rZXlzPjxyZWYtdHlwZSBuYW1lPSJKb3VybmFsIEFydGljbGUiPjE3
PC9yZWYtdHlwZT48Y29udHJpYnV0b3JzPjxhdXRob3JzPjxhdXRob3I+QmlybmllLCBELiBILjwv
YXV0aG9yPjxhdXRob3I+U2F1ZXIsIFcuIEguPC9hdXRob3I+PGF1dGhvcj5Cb2d1biwgRi48L2F1
dGhvcj48YXV0aG9yPkNvb3BlciwgSi4gTS48L2F1dGhvcj48YXV0aG9yPkN1bHZlciwgRC4gQS48
L2F1dGhvcj48YXV0aG9yPkR1dmVybm95LCBDLiBTLjwvYXV0aG9yPjxhdXRob3I+SnVkc29uLCBN
LiBBLjwvYXV0aG9yPjxhdXRob3I+S3JvbiwgSi48L2F1dGhvcj48YXV0aG9yPk1laHRhLCBELjwv
YXV0aG9yPjxhdXRob3I+Q29zZWRpcyBOaWVsc2VuLCBKLjwvYXV0aG9yPjxhdXRob3I+UGF0ZWws
IEEuIFIuPC9hdXRob3I+PGF1dGhvcj5PaGUsIFQuPC9hdXRob3I+PGF1dGhvcj5SYWF0aWthaW5l
biwgUC48L2F1dGhvcj48YXV0aG9yPlNvZWppbWEsIEsuPC9hdXRob3I+PC9hdXRob3JzPjwvY29u
dHJpYnV0b3JzPjxhdXRoLWFkZHJlc3M+VW5pdmVyc2l0eSBvZiBPdHRhd2EgSGVhcnQgSW5zdGl0
dXRlLCBPdHRhd2EsIE9udGFyaW8sIENhbmFkYS4gRWxlY3Ryb25pYyBhZGRyZXNzOiBkYmlybmll
QG90dGF3YWhlYXJ0LmNhLiYjeEQ7VW5pdmVyc2l0eSBvZiBDb2xvcmFkbywgQXVyb3JhLCBDb2xv
cmFkby4gRWxlY3Ryb25pYyBhZGRyZXNzOiBXaWxsaWFtLlNhdWVyQHVjZGVudmVyLmVkdS4mI3hE
O1VuaXZlcnNpdHkgb2YgTWljaGlnYW4sIEFubiBBcmJvciwgTWljaGlnYW4uJiN4RDtUZW1wbGUg
VW5pdmVyc2l0eSBIZWFsdGggU3lzdGVtLCBQaGlsYWRlbHBoaWEsIFBlbm5zeWx2YW5pYS4mI3hE
O0NsZXZlbGFuZCBDbGluaWMsIENsZXZlbGFuZCwgT2hpby4mI3hEO1ZBIEFubiBBcmJvciBIZWFs
dGhjYXJlIFN5c3RlbSBhbmQgVW5pdmVyc2l0eSBvZiBNaWNoaWdhbiwgQW5uIEFyYm9yLCBNaWNo
aWdhbi4mI3hEO0FsYmFueSBNZWRpY2FsIENvbGxlZ2UsIEFsYmFueSwgTmV3IFlvcmsuJiN4RDtW
aXJnaW5pYSBDb21tb253ZWFsdGggVW5pdmVyc2l0eSwgUmljaG1vbmQsIFZpcmdpbmlhLiYjeEQ7
TW91bnQgU2luYWkgU2Nob29sIG9mIE1lZGljaW5lLCBOZXcgWW9yaywgTmV3IFlvcmsuJiN4RDtB
YXJodXMgVW5pdmVyc2l0eSBIb3NwaXRhbCwgQWFyaHVzLCBEZW5tYXJrLiYjeEQ7VW5pdmVyc2l0
eSBvZiBDaGljYWdvLCBDaGljYWdvLCBJbGxpbm9pcy4mI3hEO1Nha2FraWJhcmEgSGVhcnQgSW5z
dGl0dXRlIG9mIE9rYXlhbWEsIE9rYXlhbWEsIEphcGFuLiYjeEQ7SGVhcnQgQ2VudGVyLCBUYW1w
ZXJlIFVuaXZlcnNpdHkgSG9zcGl0YWwsIFRhbXBlcmUsIEZpbmxhbmQuJiN4RDtLeW9yaW4gVW5p
dmVyc2l0eSBTY2hvb2wgb2YgTWVkaWNpbmUsIE1pdGFrYSBDaXR5LCBKYXBhbi48L2F1dGgtYWRk
cmVzcz48dGl0bGVzPjx0aXRsZT5IUlMgZXhwZXJ0IGNvbnNlbnN1cyBzdGF0ZW1lbnQgb24gdGhl
IGRpYWdub3NpcyBhbmQgbWFuYWdlbWVudCBvZiBhcnJoeXRobWlhcyBhc3NvY2lhdGVkIHdpdGgg
Y2FyZGlhYyBzYXJjb2lkb3NpczwvdGl0bGU+PHNlY29uZGFyeS10aXRsZT5IZWFydCBSaHl0aG08
L3NlY29uZGFyeS10aXRsZT48YWx0LXRpdGxlPkhlYXJ0IHJoeXRobSA6IHRoZSBvZmZpY2lhbCBq
b3VybmFsIG9mIHRoZSBIZWFydCBSaHl0aG0gU29jaWV0eTwvYWx0LXRpdGxlPjwvdGl0bGVzPjxw
ZXJpb2RpY2FsPjxmdWxsLXRpdGxlPkhlYXJ0IFJoeXRobTwvZnVsbC10aXRsZT48L3BlcmlvZGlj
YWw+PHBhZ2VzPjEzMDUtMjM8L3BhZ2VzPjx2b2x1bWU+MTE8L3ZvbHVtZT48bnVtYmVyPjc8L251
bWJlcj48a2V5d29yZHM+PGtleXdvcmQ+QXJyaHl0aG1pYXMsIENhcmRpYWMvKmRpYWdub3Npcy90
aGVyYXB5PC9rZXl3b3JkPjxrZXl3b3JkPkNhcmRpb215b3BhdGhpZXMvKmRpYWdub3Npcy90aGVy
YXB5PC9rZXl3b3JkPjxrZXl3b3JkPkh1bWFuczwva2V5d29yZD48a2V5d29yZD5TYXJjb2lkb3Np
cy8qZGlhZ25vc2lzL3RoZXJhcHk8L2tleXdvcmQ+PC9rZXl3b3Jkcz48ZGF0ZXM+PHllYXI+MjAx
NDwveWVhcj48cHViLWRhdGVzPjxkYXRlPkp1bDwvZGF0ZT48L3B1Yi1kYXRlcz48L2RhdGVzPjxp
c2JuPjE1NTYtMzg3MSAoRWxlY3Ryb25pYykmI3hEOzE1NDctNTI3MSAoTGlua2luZyk8L2lzYm4+
PGFjY2Vzc2lvbi1udW0+MjQ4MTkxOTM8L2FjY2Vzc2lvbi1udW0+PHVybHM+PHJlbGF0ZWQtdXJs
cz48dXJsPmh0dHA6Ly93d3cubmNiaS5ubG0ubmloLmdvdi9wdWJtZWQvMjQ4MTkxOTM8L3VybD48
L3JlbGF0ZWQtdXJscz48L3VybHM+PGN1c3RvbTI+UE1JRDogMjQ4MTkxOTM8L2N1c3RvbTI+PGVs
ZWN0cm9uaWMtcmVzb3VyY2UtbnVtPkRPSTogMTAuMTAxNi9qLmhydGhtLjIwMTQuMDMuMDQzPC9l
bGVjdHJvbmljLXJlc291cmNlLW51bT48L3JlY29yZD48L0NpdGU+PC9FbmROb3RlPn==
</w:fldData>
        </w:fldChar>
      </w:r>
      <w:r w:rsidR="00C402E3" w:rsidRPr="001204C4">
        <w:rPr>
          <w:rFonts w:ascii="Book Antiqua" w:hAnsi="Book Antiqua"/>
          <w:sz w:val="24"/>
          <w:szCs w:val="24"/>
          <w:lang w:val="en-US"/>
        </w:rPr>
        <w:instrText xml:space="preserve"> ADDIN EN.CITE.DATA </w:instrText>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end"/>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separate"/>
      </w:r>
      <w:r w:rsidR="00C402E3" w:rsidRPr="001204C4">
        <w:rPr>
          <w:rFonts w:ascii="Book Antiqua" w:hAnsi="Book Antiqua"/>
          <w:noProof/>
          <w:sz w:val="24"/>
          <w:szCs w:val="24"/>
          <w:vertAlign w:val="superscript"/>
          <w:lang w:val="en-US"/>
        </w:rPr>
        <w:t>[</w:t>
      </w:r>
      <w:hyperlink w:anchor="_ENREF_2" w:tooltip="Birnie, 2014 #31" w:history="1">
        <w:r w:rsidR="00C402E3" w:rsidRPr="001204C4">
          <w:rPr>
            <w:rFonts w:ascii="Book Antiqua" w:hAnsi="Book Antiqua"/>
            <w:noProof/>
            <w:sz w:val="24"/>
            <w:szCs w:val="24"/>
            <w:vertAlign w:val="superscript"/>
            <w:lang w:val="en-US"/>
          </w:rPr>
          <w:t>2</w:t>
        </w:r>
      </w:hyperlink>
      <w:r w:rsidR="00716DE4" w:rsidRPr="001204C4">
        <w:rPr>
          <w:rFonts w:ascii="Book Antiqua" w:hAnsi="Book Antiqua"/>
          <w:noProof/>
          <w:sz w:val="24"/>
          <w:szCs w:val="24"/>
          <w:vertAlign w:val="superscript"/>
          <w:lang w:val="en-US"/>
        </w:rPr>
        <w:t>,</w:t>
      </w:r>
      <w:hyperlink w:anchor="_ENREF_11" w:tooltip="Yoshida, 2013 #10" w:history="1">
        <w:r w:rsidR="00C402E3" w:rsidRPr="001204C4">
          <w:rPr>
            <w:rFonts w:ascii="Book Antiqua" w:hAnsi="Book Antiqua"/>
            <w:noProof/>
            <w:sz w:val="24"/>
            <w:szCs w:val="24"/>
            <w:vertAlign w:val="superscript"/>
            <w:lang w:val="en-US"/>
          </w:rPr>
          <w:t>11</w:t>
        </w:r>
      </w:hyperlink>
      <w:r w:rsidR="00716DE4" w:rsidRPr="001204C4">
        <w:rPr>
          <w:rFonts w:ascii="Book Antiqua" w:hAnsi="Book Antiqua"/>
          <w:noProof/>
          <w:sz w:val="24"/>
          <w:szCs w:val="24"/>
          <w:vertAlign w:val="superscript"/>
          <w:lang w:val="en-US"/>
        </w:rPr>
        <w:t>,</w:t>
      </w:r>
      <w:hyperlink w:anchor="_ENREF_13" w:tooltip="Ardehali, 2005 #25" w:history="1">
        <w:r w:rsidR="00C402E3" w:rsidRPr="001204C4">
          <w:rPr>
            <w:rFonts w:ascii="Book Antiqua" w:hAnsi="Book Antiqua"/>
            <w:noProof/>
            <w:sz w:val="24"/>
            <w:szCs w:val="24"/>
            <w:vertAlign w:val="superscript"/>
            <w:lang w:val="en-US"/>
          </w:rPr>
          <w:t>13</w:t>
        </w:r>
      </w:hyperlink>
      <w:r w:rsidR="00C402E3"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002B1E7F" w:rsidRPr="001204C4">
        <w:rPr>
          <w:rFonts w:ascii="Book Antiqua" w:hAnsi="Book Antiqua"/>
          <w:sz w:val="24"/>
          <w:szCs w:val="24"/>
          <w:lang w:val="en-US"/>
        </w:rPr>
        <w:t xml:space="preserve">. </w:t>
      </w:r>
      <w:r w:rsidR="00035FCE" w:rsidRPr="001204C4">
        <w:rPr>
          <w:rFonts w:ascii="Book Antiqua" w:hAnsi="Book Antiqua"/>
          <w:sz w:val="24"/>
          <w:szCs w:val="24"/>
          <w:lang w:val="en-US"/>
        </w:rPr>
        <w:t>Based on different recommendations and consensus documents</w:t>
      </w:r>
      <w:r w:rsidR="00870A45" w:rsidRPr="001204C4">
        <w:rPr>
          <w:rFonts w:ascii="Book Antiqua" w:hAnsi="Book Antiqua"/>
          <w:sz w:val="24"/>
          <w:szCs w:val="24"/>
          <w:lang w:val="en-US"/>
        </w:rPr>
        <w:t>,</w:t>
      </w:r>
      <w:r w:rsidR="0098518D" w:rsidRPr="001204C4">
        <w:rPr>
          <w:rFonts w:ascii="Book Antiqua" w:hAnsi="Book Antiqua"/>
          <w:sz w:val="24"/>
          <w:szCs w:val="24"/>
          <w:lang w:val="en-US"/>
        </w:rPr>
        <w:t xml:space="preserve"> </w:t>
      </w:r>
      <w:r w:rsidR="00035FCE" w:rsidRPr="001204C4">
        <w:rPr>
          <w:rFonts w:ascii="Book Antiqua" w:hAnsi="Book Antiqua"/>
          <w:sz w:val="24"/>
          <w:szCs w:val="24"/>
          <w:lang w:val="en-US"/>
        </w:rPr>
        <w:t xml:space="preserve">EMB should be performed in </w:t>
      </w:r>
      <w:r w:rsidR="00D7146F" w:rsidRPr="001204C4">
        <w:rPr>
          <w:rFonts w:ascii="Book Antiqua" w:hAnsi="Book Antiqua"/>
          <w:sz w:val="24"/>
          <w:szCs w:val="24"/>
          <w:lang w:val="en-US"/>
        </w:rPr>
        <w:t>recent</w:t>
      </w:r>
      <w:r w:rsidR="00035FCE" w:rsidRPr="001204C4">
        <w:rPr>
          <w:rFonts w:ascii="Book Antiqua" w:hAnsi="Book Antiqua"/>
          <w:sz w:val="24"/>
          <w:szCs w:val="24"/>
          <w:lang w:val="en-US"/>
        </w:rPr>
        <w:t xml:space="preserve"> onset heart failure</w:t>
      </w:r>
      <w:r w:rsidR="00AE6AB4" w:rsidRPr="001204C4">
        <w:rPr>
          <w:rFonts w:ascii="Book Antiqua" w:hAnsi="Book Antiqua"/>
          <w:sz w:val="24"/>
          <w:szCs w:val="24"/>
          <w:lang w:val="en-US"/>
        </w:rPr>
        <w:t xml:space="preserve"> (HF) </w:t>
      </w:r>
      <w:r w:rsidR="00035FCE" w:rsidRPr="001204C4">
        <w:rPr>
          <w:rFonts w:ascii="Book Antiqua" w:hAnsi="Book Antiqua"/>
          <w:sz w:val="24"/>
          <w:szCs w:val="24"/>
          <w:lang w:val="en-US"/>
        </w:rPr>
        <w:t xml:space="preserve">or </w:t>
      </w:r>
      <w:r w:rsidR="002B062D" w:rsidRPr="001204C4">
        <w:rPr>
          <w:rFonts w:ascii="Book Antiqua" w:hAnsi="Book Antiqua"/>
          <w:sz w:val="24"/>
          <w:szCs w:val="24"/>
          <w:lang w:val="en-US"/>
        </w:rPr>
        <w:t>&gt;</w:t>
      </w:r>
      <w:r w:rsidR="00035FCE" w:rsidRPr="001204C4">
        <w:rPr>
          <w:rFonts w:ascii="Book Antiqua" w:hAnsi="Book Antiqua"/>
          <w:sz w:val="24"/>
          <w:szCs w:val="24"/>
          <w:lang w:val="en-US"/>
        </w:rPr>
        <w:t xml:space="preserve"> 3 </w:t>
      </w:r>
      <w:proofErr w:type="spellStart"/>
      <w:r w:rsidR="00035FCE" w:rsidRPr="001204C4">
        <w:rPr>
          <w:rFonts w:ascii="Book Antiqua" w:hAnsi="Book Antiqua"/>
          <w:sz w:val="24"/>
          <w:szCs w:val="24"/>
          <w:lang w:val="en-US"/>
        </w:rPr>
        <w:t>mo</w:t>
      </w:r>
      <w:proofErr w:type="spellEnd"/>
      <w:r w:rsidR="00035FCE" w:rsidRPr="001204C4">
        <w:rPr>
          <w:rFonts w:ascii="Book Antiqua" w:hAnsi="Book Antiqua"/>
          <w:sz w:val="24"/>
          <w:szCs w:val="24"/>
          <w:lang w:val="en-US"/>
        </w:rPr>
        <w:t xml:space="preserve"> duration</w:t>
      </w:r>
      <w:r w:rsidR="002B062D" w:rsidRPr="001204C4">
        <w:rPr>
          <w:rFonts w:ascii="Book Antiqua" w:hAnsi="Book Antiqua"/>
          <w:sz w:val="24"/>
          <w:szCs w:val="24"/>
          <w:lang w:val="en-US"/>
        </w:rPr>
        <w:t xml:space="preserve"> of HF</w:t>
      </w:r>
      <w:r w:rsidR="00D7146F" w:rsidRPr="001204C4">
        <w:rPr>
          <w:rFonts w:ascii="Book Antiqua" w:hAnsi="Book Antiqua"/>
          <w:sz w:val="24"/>
          <w:szCs w:val="24"/>
          <w:lang w:val="en-US"/>
        </w:rPr>
        <w:t xml:space="preserve">, in particular if </w:t>
      </w:r>
      <w:proofErr w:type="spellStart"/>
      <w:r w:rsidR="00D7146F" w:rsidRPr="001204C4">
        <w:rPr>
          <w:rFonts w:ascii="Book Antiqua" w:hAnsi="Book Antiqua"/>
          <w:sz w:val="24"/>
          <w:szCs w:val="24"/>
          <w:lang w:val="en-US"/>
        </w:rPr>
        <w:t>asscociated</w:t>
      </w:r>
      <w:proofErr w:type="spellEnd"/>
      <w:r w:rsidR="00D7146F" w:rsidRPr="001204C4">
        <w:rPr>
          <w:rFonts w:ascii="Book Antiqua" w:hAnsi="Book Antiqua"/>
          <w:sz w:val="24"/>
          <w:szCs w:val="24"/>
          <w:lang w:val="en-US"/>
        </w:rPr>
        <w:t xml:space="preserve"> </w:t>
      </w:r>
      <w:r w:rsidR="00035FCE" w:rsidRPr="001204C4">
        <w:rPr>
          <w:rFonts w:ascii="Book Antiqua" w:hAnsi="Book Antiqua"/>
          <w:sz w:val="24"/>
          <w:szCs w:val="24"/>
          <w:lang w:val="en-US"/>
        </w:rPr>
        <w:t xml:space="preserve">with new </w:t>
      </w:r>
      <w:r w:rsidR="00035FCE" w:rsidRPr="001204C4">
        <w:rPr>
          <w:rFonts w:ascii="Book Antiqua" w:hAnsi="Book Antiqua" w:cs="Arial"/>
          <w:sz w:val="24"/>
          <w:szCs w:val="24"/>
          <w:lang w:val="en-US"/>
        </w:rPr>
        <w:t xml:space="preserve">ventricular </w:t>
      </w:r>
      <w:proofErr w:type="spellStart"/>
      <w:r w:rsidR="00035FCE" w:rsidRPr="001204C4">
        <w:rPr>
          <w:rFonts w:ascii="Book Antiqua" w:hAnsi="Book Antiqua" w:cs="Arial"/>
          <w:sz w:val="24"/>
          <w:szCs w:val="24"/>
          <w:lang w:val="en-US"/>
        </w:rPr>
        <w:t>tachyarrhythmias</w:t>
      </w:r>
      <w:proofErr w:type="spellEnd"/>
      <w:r w:rsidR="00716197" w:rsidRPr="001204C4">
        <w:rPr>
          <w:rFonts w:ascii="Book Antiqua" w:hAnsi="Book Antiqua" w:cs="Arial"/>
          <w:sz w:val="24"/>
          <w:szCs w:val="24"/>
          <w:lang w:val="en-US"/>
        </w:rPr>
        <w:t xml:space="preserve"> or </w:t>
      </w:r>
      <w:r w:rsidR="00DD0EC5" w:rsidRPr="001204C4">
        <w:rPr>
          <w:rFonts w:ascii="Book Antiqua" w:hAnsi="Book Antiqua"/>
          <w:sz w:val="24"/>
          <w:szCs w:val="24"/>
          <w:lang w:val="en-US"/>
        </w:rPr>
        <w:t>second/third degree</w:t>
      </w:r>
      <w:r w:rsidR="00054BFB" w:rsidRPr="001204C4">
        <w:rPr>
          <w:rFonts w:ascii="Book Antiqua" w:hAnsi="Book Antiqua"/>
          <w:sz w:val="24"/>
          <w:szCs w:val="24"/>
          <w:lang w:val="en-US"/>
        </w:rPr>
        <w:t xml:space="preserve"> </w:t>
      </w:r>
      <w:proofErr w:type="spellStart"/>
      <w:r w:rsidR="00DD0EC5" w:rsidRPr="001204C4">
        <w:rPr>
          <w:rFonts w:ascii="Book Antiqua" w:hAnsi="Book Antiqua"/>
          <w:sz w:val="24"/>
          <w:szCs w:val="24"/>
          <w:lang w:val="en-US"/>
        </w:rPr>
        <w:t>atrioventircular</w:t>
      </w:r>
      <w:proofErr w:type="spellEnd"/>
      <w:r w:rsidR="00DD0EC5" w:rsidRPr="001204C4">
        <w:rPr>
          <w:rFonts w:ascii="Book Antiqua" w:hAnsi="Book Antiqua"/>
          <w:sz w:val="24"/>
          <w:szCs w:val="24"/>
          <w:lang w:val="en-US"/>
        </w:rPr>
        <w:t xml:space="preserve"> block</w:t>
      </w:r>
      <w:r w:rsidR="00D7146F" w:rsidRPr="001204C4">
        <w:rPr>
          <w:rFonts w:ascii="Book Antiqua" w:hAnsi="Book Antiqua"/>
          <w:sz w:val="24"/>
          <w:szCs w:val="24"/>
          <w:lang w:val="en-US"/>
        </w:rPr>
        <w:t xml:space="preserve"> or rapidly </w:t>
      </w:r>
      <w:r w:rsidR="00D7146F" w:rsidRPr="001204C4">
        <w:rPr>
          <w:rFonts w:ascii="Book Antiqua" w:hAnsi="Book Antiqua" w:cs="Arial"/>
          <w:sz w:val="24"/>
          <w:szCs w:val="24"/>
          <w:lang w:val="en-US"/>
        </w:rPr>
        <w:t>deteriorating</w:t>
      </w:r>
      <w:r w:rsidR="00D7146F" w:rsidRPr="001204C4">
        <w:rPr>
          <w:rFonts w:ascii="Book Antiqua" w:hAnsi="Book Antiqua"/>
          <w:sz w:val="24"/>
          <w:szCs w:val="24"/>
          <w:lang w:val="en-US"/>
        </w:rPr>
        <w:t xml:space="preserve"> HF</w:t>
      </w:r>
      <w:r w:rsidR="00B830B8" w:rsidRPr="001204C4">
        <w:rPr>
          <w:rFonts w:ascii="Book Antiqua" w:hAnsi="Book Antiqua" w:cs="Arial"/>
          <w:sz w:val="24"/>
          <w:szCs w:val="24"/>
          <w:lang w:val="en-US"/>
        </w:rPr>
        <w:fldChar w:fldCharType="begin">
          <w:fldData xml:space="preserve">PEVuZE5vdGU+PENpdGU+PEF1dGhvcj5Db29wZXI8L0F1dGhvcj48WWVhcj4yMDA3PC9ZZWFyPjxS
ZWNOdW0+MjQ8L1JlY051bT48RGlzcGxheVRleHQ+PHN0eWxlIGZhY2U9InN1cGVyc2NyaXB0Ij5b
MiwgMTJdPC9zdHlsZT48L0Rpc3BsYXlUZXh0PjxyZWNvcmQ+PHJlYy1udW1iZXI+MjQ8L3JlYy1u
dW1iZXI+PGZvcmVpZ24ta2V5cz48a2V5IGFwcD0iRU4iIGRiLWlkPSI5OXh4ZjBlcGFkZDVkdWVw
OXp0dmRyMGo5d3RkZGU5ZmZ0ZWYiPjI0PC9rZXk+PC9mb3JlaWduLWtleXM+PHJlZi10eXBlIG5h
bWU9IkpvdXJuYWwgQXJ0aWNsZSI+MTc8L3JlZi10eXBlPjxjb250cmlidXRvcnM+PGF1dGhvcnM+
PGF1dGhvcj5Db29wZXIsIEwuIFQuPC9hdXRob3I+PGF1dGhvcj5CYXVnaG1hbiwgSy4gTC48L2F1
dGhvcj48YXV0aG9yPkZlbGRtYW4sIEEuIE0uPC9hdXRob3I+PGF1dGhvcj5GcnVzdGFjaSwgQS48
L2F1dGhvcj48YXV0aG9yPkplc3N1cCwgTS48L2F1dGhvcj48YXV0aG9yPkt1aGwsIFUuPC9hdXRo
b3I+PGF1dGhvcj5MZXZpbmUsIEcuIE4uPC9hdXRob3I+PGF1dGhvcj5OYXJ1bGEsIEouPC9hdXRo
b3I+PGF1dGhvcj5TdGFybGluZywgUi4gQy48L2F1dGhvcj48YXV0aG9yPlRvd2JpbiwgSi48L2F1
dGhvcj48YXV0aG9yPlZpcm1hbmksIFIuPC9hdXRob3I+PGF1dGhvcj5BbWVyaWNhbiBIZWFydCwg
QXNzb2NpYXRpb248L2F1dGhvcj48YXV0aG9yPkFtZXJpY2FuIENvbGxlZ2Ugb2YsIENhcmRpb2xv
Z3k8L2F1dGhvcj48YXV0aG9yPkV1cm9wZWFuIFNvY2lldHkgb2YsIENhcmRpb2xvZ3k8L2F1dGhv
cj48YXV0aG9yPkhlYXJ0IEZhaWx1cmUgU29jaWV0eSBvZiwgQW1lcmljYTwvYXV0aG9yPjxhdXRo
b3I+SGVhcnQgRmFpbHVyZSBBc3NvY2lhdGlvbiBvZiB0aGUgRXVyb3BlYW4gU29jaWV0eSBvZiwg
Q2FyZGlvbG9neTwvYXV0aG9yPjwvYXV0aG9ycz48L2NvbnRyaWJ1dG9ycz48dGl0bGVzPjx0aXRs
ZT5UaGUgcm9sZSBvZiBlbmRvbXlvY2FyZGlhbCBiaW9wc3kgaW4gdGhlIG1hbmFnZW1lbnQgb2Yg
Y2FyZGlvdmFzY3VsYXIgZGlzZWFzZTogYSBzY2llbnRpZmljIHN0YXRlbWVudCBmcm9tIHRoZSBB
bWVyaWNhbiBIZWFydCBBc3NvY2lhdGlvbiwgdGhlIEFtZXJpY2FuIENvbGxlZ2Ugb2YgQ2FyZGlv
bG9neSwgYW5kIHRoZSBFdXJvcGVhbiBTb2NpZXR5IG9mIENhcmRpb2xvZ3kuIEVuZG9yc2VkIGJ5
IHRoZSBIZWFydCBGYWlsdXJlIFNvY2lldHkgb2YgQW1lcmljYSBhbmQgdGhlIEhlYXJ0IEZhaWx1
cmUgQXNzb2NpYXRpb24gb2YgdGhlIEV1cm9wZWFuIFNvY2lldHkgb2YgQ2FyZGlvbG9neTwvdGl0
bGU+PHNlY29uZGFyeS10aXRsZT5KIEFtIENvbGwgQ2FyZGlvbDwvc2Vjb25kYXJ5LXRpdGxlPjxh
bHQtdGl0bGU+Sm91cm5hbCBvZiB0aGUgQW1lcmljYW4gQ29sbGVnZSBvZiBDYXJkaW9sb2d5PC9h
bHQtdGl0bGU+PC90aXRsZXM+PHBlcmlvZGljYWw+PGZ1bGwtdGl0bGU+SiBBbSBDb2xsIENhcmRp
b2w8L2Z1bGwtdGl0bGU+PC9wZXJpb2RpY2FsPjxwYWdlcz4xOTE0LTMxPC9wYWdlcz48dm9sdW1l
PjUwPC92b2x1bWU+PG51bWJlcj4xOTwvbnVtYmVyPjxrZXl3b3Jkcz48a2V5d29yZD5BZHVsdDwv
a2V5d29yZD48a2V5d29yZD5CaW9wc3kvYWR2ZXJzZSBlZmZlY3RzPC9rZXl3b3JkPjxrZXl3b3Jk
PipDYXJkaW9sb2d5PC9rZXl3b3JkPjxrZXl3b3JkPkNhcmRpb215b3BhdGhpZXMvKnBhdGhvbG9n
eTwva2V5d29yZD48a2V5d29yZD5DaGlsZDwva2V5d29yZD48a2V5d29yZD5FbmRvY2FyZGl1bS8q
cGF0aG9sb2d5PC9rZXl3b3JkPjxrZXl3b3JkPkdyYWZ0IFJlamVjdGlvbi9wYXRob2xvZ3k8L2tl
eXdvcmQ+PGtleXdvcmQ+SGVhcnQgRmFpbHVyZS8qcGF0aG9sb2d5PC9rZXl3b3JkPjxrZXl3b3Jk
PkhlYXJ0IFRyYW5zcGxhbnRhdGlvbi8qcGF0aG9sb2d5PC9rZXl3b3JkPjxrZXl3b3JkPkh1bWFu
czwva2V5d29yZD48a2V5d29yZD5NeW9jYXJkaXRpcy8qcGF0aG9sb2d5PC9rZXl3b3JkPjxrZXl3
b3JkPk15b2NhcmRpdW0vKnBhdGhvbG9neTwva2V5d29yZD48a2V5d29yZD4qU29jaWV0aWVzLCBN
ZWRpY2FsPC9rZXl3b3JkPjwva2V5d29yZHM+PGRhdGVzPjx5ZWFyPjIwMDc8L3llYXI+PHB1Yi1k
YXRlcz48ZGF0ZT5Ob3YgNjwvZGF0ZT48L3B1Yi1kYXRlcz48L2RhdGVzPjxpc2JuPjE1NTgtMzU5
NyAoRWxlY3Ryb25pYykmI3hEOzA3MzUtMTA5NyAoTGlua2luZyk8L2lzYm4+PGFjY2Vzc2lvbi1u
dW0+MTc5ODAyNjU8L2FjY2Vzc2lvbi1udW0+PHVybHM+PHJlbGF0ZWQtdXJscz48dXJsPmh0dHA6
Ly93d3cubmNiaS5ubG0ubmloLmdvdi9wdWJtZWQvMTc5ODAyNjU8L3VybD48L3JlbGF0ZWQtdXJs
cz48L3VybHM+PGN1c3RvbTI+UE1JRDogMTc5ODAyNjU8L2N1c3RvbTI+PGVsZWN0cm9uaWMtcmVz
b3VyY2UtbnVtPkRPSTogMTAuMTAxNi9qLmphY2MuMjAwNy4wOS4wMDg8L2VsZWN0cm9uaWMtcmVz
b3VyY2UtbnVtPjwvcmVjb3JkPjwvQ2l0ZT48Q2l0ZT48QXV0aG9yPkJpcm5pZTwvQXV0aG9yPjxZ
ZWFyPjIwMTQ8L1llYXI+PFJlY051bT4zMTwvUmVjTnVtPjxyZWNvcmQ+PHJlYy1udW1iZXI+MzE8
L3JlYy1udW1iZXI+PGZvcmVpZ24ta2V5cz48a2V5IGFwcD0iRU4iIGRiLWlkPSI5OXh4ZjBlcGFk
ZDVkdWVwOXp0dmRyMGo5d3RkZGU5ZmZ0ZWYiPjMxPC9rZXk+PC9mb3JlaWduLWtleXM+PHJlZi10
eXBlIG5hbWU9IkpvdXJuYWwgQXJ0aWNsZSI+MTc8L3JlZi10eXBlPjxjb250cmlidXRvcnM+PGF1
dGhvcnM+PGF1dGhvcj5CaXJuaWUsIEQuIEguPC9hdXRob3I+PGF1dGhvcj5TYXVlciwgVy4gSC48
L2F1dGhvcj48YXV0aG9yPkJvZ3VuLCBGLjwvYXV0aG9yPjxhdXRob3I+Q29vcGVyLCBKLiBNLjwv
YXV0aG9yPjxhdXRob3I+Q3VsdmVyLCBELiBBLjwvYXV0aG9yPjxhdXRob3I+RHV2ZXJub3ksIEMu
IFMuPC9hdXRob3I+PGF1dGhvcj5KdWRzb24sIE0uIEEuPC9hdXRob3I+PGF1dGhvcj5Lcm9uLCBK
LjwvYXV0aG9yPjxhdXRob3I+TWVodGEsIEQuPC9hdXRob3I+PGF1dGhvcj5Db3NlZGlzIE5pZWxz
ZW4sIEouPC9hdXRob3I+PGF1dGhvcj5QYXRlbCwgQS4gUi48L2F1dGhvcj48YXV0aG9yPk9oZSwg
VC48L2F1dGhvcj48YXV0aG9yPlJhYXRpa2FpbmVuLCBQLjwvYXV0aG9yPjxhdXRob3I+U29lamlt
YSwgSy48L2F1dGhvcj48L2F1dGhvcnM+PC9jb250cmlidXRvcnM+PGF1dGgtYWRkcmVzcz5Vbml2
ZXJzaXR5IG9mIE90dGF3YSBIZWFydCBJbnN0aXR1dGUsIE90dGF3YSwgT250YXJpbywgQ2FuYWRh
LiBFbGVjdHJvbmljIGFkZHJlc3M6IGRiaXJuaWVAb3R0YXdhaGVhcnQuY2EuJiN4RDtVbml2ZXJz
aXR5IG9mIENvbG9yYWRvLCBBdXJvcmEsIENvbG9yYWRvLiBFbGVjdHJvbmljIGFkZHJlc3M6IFdp
bGxpYW0uU2F1ZXJAdWNkZW52ZXIuZWR1LiYjeEQ7VW5pdmVyc2l0eSBvZiBNaWNoaWdhbiwgQW5u
IEFyYm9yLCBNaWNoaWdhbi4mI3hEO1RlbXBsZSBVbml2ZXJzaXR5IEhlYWx0aCBTeXN0ZW0sIFBo
aWxhZGVscGhpYSwgUGVubnN5bHZhbmlhLiYjeEQ7Q2xldmVsYW5kIENsaW5pYywgQ2xldmVsYW5k
LCBPaGlvLiYjeEQ7VkEgQW5uIEFyYm9yIEhlYWx0aGNhcmUgU3lzdGVtIGFuZCBVbml2ZXJzaXR5
IG9mIE1pY2hpZ2FuLCBBbm4gQXJib3IsIE1pY2hpZ2FuLiYjeEQ7QWxiYW55IE1lZGljYWwgQ29s
bGVnZSwgQWxiYW55LCBOZXcgWW9yay4mI3hEO1ZpcmdpbmlhIENvbW1vbndlYWx0aCBVbml2ZXJz
aXR5LCBSaWNobW9uZCwgVmlyZ2luaWEuJiN4RDtNb3VudCBTaW5haSBTY2hvb2wgb2YgTWVkaWNp
bmUsIE5ldyBZb3JrLCBOZXcgWW9yay4mI3hEO0Fhcmh1cyBVbml2ZXJzaXR5IEhvc3BpdGFsLCBB
YXJodXMsIERlbm1hcmsuJiN4RDtVbml2ZXJzaXR5IG9mIENoaWNhZ28sIENoaWNhZ28sIElsbGlu
b2lzLiYjeEQ7U2FrYWtpYmFyYSBIZWFydCBJbnN0aXR1dGUgb2YgT2theWFtYSwgT2theWFtYSwg
SmFwYW4uJiN4RDtIZWFydCBDZW50ZXIsIFRhbXBlcmUgVW5pdmVyc2l0eSBIb3NwaXRhbCwgVGFt
cGVyZSwgRmlubGFuZC4mI3hEO0t5b3JpbiBVbml2ZXJzaXR5IFNjaG9vbCBvZiBNZWRpY2luZSwg
TWl0YWthIENpdHksIEphcGFuLjwvYXV0aC1hZGRyZXNzPjx0aXRsZXM+PHRpdGxlPkhSUyBleHBl
cnQgY29uc2Vuc3VzIHN0YXRlbWVudCBvbiB0aGUgZGlhZ25vc2lzIGFuZCBtYW5hZ2VtZW50IG9m
IGFycmh5dGhtaWFzIGFzc29jaWF0ZWQgd2l0aCBjYXJkaWFjIHNhcmNvaWRvc2lzPC90aXRsZT48
c2Vjb25kYXJ5LXRpdGxlPkhlYXJ0IFJoeXRobTwvc2Vjb25kYXJ5LXRpdGxlPjxhbHQtdGl0bGU+
SGVhcnQgcmh5dGhtIDogdGhlIG9mZmljaWFsIGpvdXJuYWwgb2YgdGhlIEhlYXJ0IFJoeXRobSBT
b2NpZXR5PC9hbHQtdGl0bGU+PC90aXRsZXM+PHBlcmlvZGljYWw+PGZ1bGwtdGl0bGU+SGVhcnQg
Umh5dGhtPC9mdWxsLXRpdGxlPjwvcGVyaW9kaWNhbD48cGFnZXM+MTMwNS0yMzwvcGFnZXM+PHZv
bHVtZT4xMTwvdm9sdW1lPjxudW1iZXI+NzwvbnVtYmVyPjxrZXl3b3Jkcz48a2V5d29yZD5BcnJo
eXRobWlhcywgQ2FyZGlhYy8qZGlhZ25vc2lzL3RoZXJhcHk8L2tleXdvcmQ+PGtleXdvcmQ+Q2Fy
ZGlvbXlvcGF0aGllcy8qZGlhZ25vc2lzL3RoZXJhcHk8L2tleXdvcmQ+PGtleXdvcmQ+SHVtYW5z
PC9rZXl3b3JkPjxrZXl3b3JkPlNhcmNvaWRvc2lzLypkaWFnbm9zaXMvdGhlcmFweTwva2V5d29y
ZD48L2tleXdvcmRzPjxkYXRlcz48eWVhcj4yMDE0PC95ZWFyPjxwdWItZGF0ZXM+PGRhdGU+SnVs
PC9kYXRlPjwvcHViLWRhdGVzPjwvZGF0ZXM+PGlzYm4+MTU1Ni0zODcxIChFbGVjdHJvbmljKSYj
eEQ7MTU0Ny01MjcxIChMaW5raW5nKTwvaXNibj48YWNjZXNzaW9uLW51bT4yNDgxOTE5MzwvYWNj
ZXNzaW9uLW51bT48dXJscz48cmVsYXRlZC11cmxzPjx1cmw+aHR0cDovL3d3dy5uY2JpLm5sbS5u
aWguZ292L3B1Ym1lZC8yNDgxOTE5MzwvdXJsPjwvcmVsYXRlZC11cmxzPjwvdXJscz48Y3VzdG9t
Mj5QTUlEOiAyNDgxOTE5MzwvY3VzdG9tMj48ZWxlY3Ryb25pYy1yZXNvdXJjZS1udW0+RE9JOiAx
MC4xMDE2L2ouaHJ0aG0uMjAxNC4wMy4wNDM8L2VsZWN0cm9uaWMtcmVzb3VyY2UtbnVtPjwvcmVj
b3JkPjwvQ2l0ZT48L0VuZE5vdGU+
</w:fldData>
        </w:fldChar>
      </w:r>
      <w:r w:rsidR="00C402E3" w:rsidRPr="001204C4">
        <w:rPr>
          <w:rFonts w:ascii="Book Antiqua" w:hAnsi="Book Antiqua" w:cs="Arial"/>
          <w:sz w:val="24"/>
          <w:szCs w:val="24"/>
          <w:lang w:val="en-US"/>
        </w:rPr>
        <w:instrText xml:space="preserve"> ADDIN EN.CITE </w:instrText>
      </w:r>
      <w:r w:rsidR="00B830B8" w:rsidRPr="001204C4">
        <w:rPr>
          <w:rFonts w:ascii="Book Antiqua" w:hAnsi="Book Antiqua" w:cs="Arial"/>
          <w:sz w:val="24"/>
          <w:szCs w:val="24"/>
          <w:lang w:val="en-US"/>
        </w:rPr>
        <w:fldChar w:fldCharType="begin">
          <w:fldData xml:space="preserve">PEVuZE5vdGU+PENpdGU+PEF1dGhvcj5Db29wZXI8L0F1dGhvcj48WWVhcj4yMDA3PC9ZZWFyPjxS
ZWNOdW0+MjQ8L1JlY051bT48RGlzcGxheVRleHQ+PHN0eWxlIGZhY2U9InN1cGVyc2NyaXB0Ij5b
MiwgMTJdPC9zdHlsZT48L0Rpc3BsYXlUZXh0PjxyZWNvcmQ+PHJlYy1udW1iZXI+MjQ8L3JlYy1u
dW1iZXI+PGZvcmVpZ24ta2V5cz48a2V5IGFwcD0iRU4iIGRiLWlkPSI5OXh4ZjBlcGFkZDVkdWVw
OXp0dmRyMGo5d3RkZGU5ZmZ0ZWYiPjI0PC9rZXk+PC9mb3JlaWduLWtleXM+PHJlZi10eXBlIG5h
bWU9IkpvdXJuYWwgQXJ0aWNsZSI+MTc8L3JlZi10eXBlPjxjb250cmlidXRvcnM+PGF1dGhvcnM+
PGF1dGhvcj5Db29wZXIsIEwuIFQuPC9hdXRob3I+PGF1dGhvcj5CYXVnaG1hbiwgSy4gTC48L2F1
dGhvcj48YXV0aG9yPkZlbGRtYW4sIEEuIE0uPC9hdXRob3I+PGF1dGhvcj5GcnVzdGFjaSwgQS48
L2F1dGhvcj48YXV0aG9yPkplc3N1cCwgTS48L2F1dGhvcj48YXV0aG9yPkt1aGwsIFUuPC9hdXRo
b3I+PGF1dGhvcj5MZXZpbmUsIEcuIE4uPC9hdXRob3I+PGF1dGhvcj5OYXJ1bGEsIEouPC9hdXRo
b3I+PGF1dGhvcj5TdGFybGluZywgUi4gQy48L2F1dGhvcj48YXV0aG9yPlRvd2JpbiwgSi48L2F1
dGhvcj48YXV0aG9yPlZpcm1hbmksIFIuPC9hdXRob3I+PGF1dGhvcj5BbWVyaWNhbiBIZWFydCwg
QXNzb2NpYXRpb248L2F1dGhvcj48YXV0aG9yPkFtZXJpY2FuIENvbGxlZ2Ugb2YsIENhcmRpb2xv
Z3k8L2F1dGhvcj48YXV0aG9yPkV1cm9wZWFuIFNvY2lldHkgb2YsIENhcmRpb2xvZ3k8L2F1dGhv
cj48YXV0aG9yPkhlYXJ0IEZhaWx1cmUgU29jaWV0eSBvZiwgQW1lcmljYTwvYXV0aG9yPjxhdXRo
b3I+SGVhcnQgRmFpbHVyZSBBc3NvY2lhdGlvbiBvZiB0aGUgRXVyb3BlYW4gU29jaWV0eSBvZiwg
Q2FyZGlvbG9neTwvYXV0aG9yPjwvYXV0aG9ycz48L2NvbnRyaWJ1dG9ycz48dGl0bGVzPjx0aXRs
ZT5UaGUgcm9sZSBvZiBlbmRvbXlvY2FyZGlhbCBiaW9wc3kgaW4gdGhlIG1hbmFnZW1lbnQgb2Yg
Y2FyZGlvdmFzY3VsYXIgZGlzZWFzZTogYSBzY2llbnRpZmljIHN0YXRlbWVudCBmcm9tIHRoZSBB
bWVyaWNhbiBIZWFydCBBc3NvY2lhdGlvbiwgdGhlIEFtZXJpY2FuIENvbGxlZ2Ugb2YgQ2FyZGlv
bG9neSwgYW5kIHRoZSBFdXJvcGVhbiBTb2NpZXR5IG9mIENhcmRpb2xvZ3kuIEVuZG9yc2VkIGJ5
IHRoZSBIZWFydCBGYWlsdXJlIFNvY2lldHkgb2YgQW1lcmljYSBhbmQgdGhlIEhlYXJ0IEZhaWx1
cmUgQXNzb2NpYXRpb24gb2YgdGhlIEV1cm9wZWFuIFNvY2lldHkgb2YgQ2FyZGlvbG9neTwvdGl0
bGU+PHNlY29uZGFyeS10aXRsZT5KIEFtIENvbGwgQ2FyZGlvbDwvc2Vjb25kYXJ5LXRpdGxlPjxh
bHQtdGl0bGU+Sm91cm5hbCBvZiB0aGUgQW1lcmljYW4gQ29sbGVnZSBvZiBDYXJkaW9sb2d5PC9h
bHQtdGl0bGU+PC90aXRsZXM+PHBlcmlvZGljYWw+PGZ1bGwtdGl0bGU+SiBBbSBDb2xsIENhcmRp
b2w8L2Z1bGwtdGl0bGU+PC9wZXJpb2RpY2FsPjxwYWdlcz4xOTE0LTMxPC9wYWdlcz48dm9sdW1l
PjUwPC92b2x1bWU+PG51bWJlcj4xOTwvbnVtYmVyPjxrZXl3b3Jkcz48a2V5d29yZD5BZHVsdDwv
a2V5d29yZD48a2V5d29yZD5CaW9wc3kvYWR2ZXJzZSBlZmZlY3RzPC9rZXl3b3JkPjxrZXl3b3Jk
PipDYXJkaW9sb2d5PC9rZXl3b3JkPjxrZXl3b3JkPkNhcmRpb215b3BhdGhpZXMvKnBhdGhvbG9n
eTwva2V5d29yZD48a2V5d29yZD5DaGlsZDwva2V5d29yZD48a2V5d29yZD5FbmRvY2FyZGl1bS8q
cGF0aG9sb2d5PC9rZXl3b3JkPjxrZXl3b3JkPkdyYWZ0IFJlamVjdGlvbi9wYXRob2xvZ3k8L2tl
eXdvcmQ+PGtleXdvcmQ+SGVhcnQgRmFpbHVyZS8qcGF0aG9sb2d5PC9rZXl3b3JkPjxrZXl3b3Jk
PkhlYXJ0IFRyYW5zcGxhbnRhdGlvbi8qcGF0aG9sb2d5PC9rZXl3b3JkPjxrZXl3b3JkPkh1bWFu
czwva2V5d29yZD48a2V5d29yZD5NeW9jYXJkaXRpcy8qcGF0aG9sb2d5PC9rZXl3b3JkPjxrZXl3
b3JkPk15b2NhcmRpdW0vKnBhdGhvbG9neTwva2V5d29yZD48a2V5d29yZD4qU29jaWV0aWVzLCBN
ZWRpY2FsPC9rZXl3b3JkPjwva2V5d29yZHM+PGRhdGVzPjx5ZWFyPjIwMDc8L3llYXI+PHB1Yi1k
YXRlcz48ZGF0ZT5Ob3YgNjwvZGF0ZT48L3B1Yi1kYXRlcz48L2RhdGVzPjxpc2JuPjE1NTgtMzU5
NyAoRWxlY3Ryb25pYykmI3hEOzA3MzUtMTA5NyAoTGlua2luZyk8L2lzYm4+PGFjY2Vzc2lvbi1u
dW0+MTc5ODAyNjU8L2FjY2Vzc2lvbi1udW0+PHVybHM+PHJlbGF0ZWQtdXJscz48dXJsPmh0dHA6
Ly93d3cubmNiaS5ubG0ubmloLmdvdi9wdWJtZWQvMTc5ODAyNjU8L3VybD48L3JlbGF0ZWQtdXJs
cz48L3VybHM+PGN1c3RvbTI+UE1JRDogMTc5ODAyNjU8L2N1c3RvbTI+PGVsZWN0cm9uaWMtcmVz
b3VyY2UtbnVtPkRPSTogMTAuMTAxNi9qLmphY2MuMjAwNy4wOS4wMDg8L2VsZWN0cm9uaWMtcmVz
b3VyY2UtbnVtPjwvcmVjb3JkPjwvQ2l0ZT48Q2l0ZT48QXV0aG9yPkJpcm5pZTwvQXV0aG9yPjxZ
ZWFyPjIwMTQ8L1llYXI+PFJlY051bT4zMTwvUmVjTnVtPjxyZWNvcmQ+PHJlYy1udW1iZXI+MzE8
L3JlYy1udW1iZXI+PGZvcmVpZ24ta2V5cz48a2V5IGFwcD0iRU4iIGRiLWlkPSI5OXh4ZjBlcGFk
ZDVkdWVwOXp0dmRyMGo5d3RkZGU5ZmZ0ZWYiPjMxPC9rZXk+PC9mb3JlaWduLWtleXM+PHJlZi10
eXBlIG5hbWU9IkpvdXJuYWwgQXJ0aWNsZSI+MTc8L3JlZi10eXBlPjxjb250cmlidXRvcnM+PGF1
dGhvcnM+PGF1dGhvcj5CaXJuaWUsIEQuIEguPC9hdXRob3I+PGF1dGhvcj5TYXVlciwgVy4gSC48
L2F1dGhvcj48YXV0aG9yPkJvZ3VuLCBGLjwvYXV0aG9yPjxhdXRob3I+Q29vcGVyLCBKLiBNLjwv
YXV0aG9yPjxhdXRob3I+Q3VsdmVyLCBELiBBLjwvYXV0aG9yPjxhdXRob3I+RHV2ZXJub3ksIEMu
IFMuPC9hdXRob3I+PGF1dGhvcj5KdWRzb24sIE0uIEEuPC9hdXRob3I+PGF1dGhvcj5Lcm9uLCBK
LjwvYXV0aG9yPjxhdXRob3I+TWVodGEsIEQuPC9hdXRob3I+PGF1dGhvcj5Db3NlZGlzIE5pZWxz
ZW4sIEouPC9hdXRob3I+PGF1dGhvcj5QYXRlbCwgQS4gUi48L2F1dGhvcj48YXV0aG9yPk9oZSwg
VC48L2F1dGhvcj48YXV0aG9yPlJhYXRpa2FpbmVuLCBQLjwvYXV0aG9yPjxhdXRob3I+U29lamlt
YSwgSy48L2F1dGhvcj48L2F1dGhvcnM+PC9jb250cmlidXRvcnM+PGF1dGgtYWRkcmVzcz5Vbml2
ZXJzaXR5IG9mIE90dGF3YSBIZWFydCBJbnN0aXR1dGUsIE90dGF3YSwgT250YXJpbywgQ2FuYWRh
LiBFbGVjdHJvbmljIGFkZHJlc3M6IGRiaXJuaWVAb3R0YXdhaGVhcnQuY2EuJiN4RDtVbml2ZXJz
aXR5IG9mIENvbG9yYWRvLCBBdXJvcmEsIENvbG9yYWRvLiBFbGVjdHJvbmljIGFkZHJlc3M6IFdp
bGxpYW0uU2F1ZXJAdWNkZW52ZXIuZWR1LiYjeEQ7VW5pdmVyc2l0eSBvZiBNaWNoaWdhbiwgQW5u
IEFyYm9yLCBNaWNoaWdhbi4mI3hEO1RlbXBsZSBVbml2ZXJzaXR5IEhlYWx0aCBTeXN0ZW0sIFBo
aWxhZGVscGhpYSwgUGVubnN5bHZhbmlhLiYjeEQ7Q2xldmVsYW5kIENsaW5pYywgQ2xldmVsYW5k
LCBPaGlvLiYjeEQ7VkEgQW5uIEFyYm9yIEhlYWx0aGNhcmUgU3lzdGVtIGFuZCBVbml2ZXJzaXR5
IG9mIE1pY2hpZ2FuLCBBbm4gQXJib3IsIE1pY2hpZ2FuLiYjeEQ7QWxiYW55IE1lZGljYWwgQ29s
bGVnZSwgQWxiYW55LCBOZXcgWW9yay4mI3hEO1ZpcmdpbmlhIENvbW1vbndlYWx0aCBVbml2ZXJz
aXR5LCBSaWNobW9uZCwgVmlyZ2luaWEuJiN4RDtNb3VudCBTaW5haSBTY2hvb2wgb2YgTWVkaWNp
bmUsIE5ldyBZb3JrLCBOZXcgWW9yay4mI3hEO0Fhcmh1cyBVbml2ZXJzaXR5IEhvc3BpdGFsLCBB
YXJodXMsIERlbm1hcmsuJiN4RDtVbml2ZXJzaXR5IG9mIENoaWNhZ28sIENoaWNhZ28sIElsbGlu
b2lzLiYjeEQ7U2FrYWtpYmFyYSBIZWFydCBJbnN0aXR1dGUgb2YgT2theWFtYSwgT2theWFtYSwg
SmFwYW4uJiN4RDtIZWFydCBDZW50ZXIsIFRhbXBlcmUgVW5pdmVyc2l0eSBIb3NwaXRhbCwgVGFt
cGVyZSwgRmlubGFuZC4mI3hEO0t5b3JpbiBVbml2ZXJzaXR5IFNjaG9vbCBvZiBNZWRpY2luZSwg
TWl0YWthIENpdHksIEphcGFuLjwvYXV0aC1hZGRyZXNzPjx0aXRsZXM+PHRpdGxlPkhSUyBleHBl
cnQgY29uc2Vuc3VzIHN0YXRlbWVudCBvbiB0aGUgZGlhZ25vc2lzIGFuZCBtYW5hZ2VtZW50IG9m
IGFycmh5dGhtaWFzIGFzc29jaWF0ZWQgd2l0aCBjYXJkaWFjIHNhcmNvaWRvc2lzPC90aXRsZT48
c2Vjb25kYXJ5LXRpdGxlPkhlYXJ0IFJoeXRobTwvc2Vjb25kYXJ5LXRpdGxlPjxhbHQtdGl0bGU+
SGVhcnQgcmh5dGhtIDogdGhlIG9mZmljaWFsIGpvdXJuYWwgb2YgdGhlIEhlYXJ0IFJoeXRobSBT
b2NpZXR5PC9hbHQtdGl0bGU+PC90aXRsZXM+PHBlcmlvZGljYWw+PGZ1bGwtdGl0bGU+SGVhcnQg
Umh5dGhtPC9mdWxsLXRpdGxlPjwvcGVyaW9kaWNhbD48cGFnZXM+MTMwNS0yMzwvcGFnZXM+PHZv
bHVtZT4xMTwvdm9sdW1lPjxudW1iZXI+NzwvbnVtYmVyPjxrZXl3b3Jkcz48a2V5d29yZD5BcnJo
eXRobWlhcywgQ2FyZGlhYy8qZGlhZ25vc2lzL3RoZXJhcHk8L2tleXdvcmQ+PGtleXdvcmQ+Q2Fy
ZGlvbXlvcGF0aGllcy8qZGlhZ25vc2lzL3RoZXJhcHk8L2tleXdvcmQ+PGtleXdvcmQ+SHVtYW5z
PC9rZXl3b3JkPjxrZXl3b3JkPlNhcmNvaWRvc2lzLypkaWFnbm9zaXMvdGhlcmFweTwva2V5d29y
ZD48L2tleXdvcmRzPjxkYXRlcz48eWVhcj4yMDE0PC95ZWFyPjxwdWItZGF0ZXM+PGRhdGU+SnVs
PC9kYXRlPjwvcHViLWRhdGVzPjwvZGF0ZXM+PGlzYm4+MTU1Ni0zODcxIChFbGVjdHJvbmljKSYj
eEQ7MTU0Ny01MjcxIChMaW5raW5nKTwvaXNibj48YWNjZXNzaW9uLW51bT4yNDgxOTE5MzwvYWNj
ZXNzaW9uLW51bT48dXJscz48cmVsYXRlZC11cmxzPjx1cmw+aHR0cDovL3d3dy5uY2JpLm5sbS5u
aWguZ292L3B1Ym1lZC8yNDgxOTE5MzwvdXJsPjwvcmVsYXRlZC11cmxzPjwvdXJscz48Y3VzdG9t
Mj5QTUlEOiAyNDgxOTE5MzwvY3VzdG9tMj48ZWxlY3Ryb25pYy1yZXNvdXJjZS1udW0+RE9JOiAx
MC4xMDE2L2ouaHJ0aG0uMjAxNC4wMy4wNDM8L2VsZWN0cm9uaWMtcmVzb3VyY2UtbnVtPjwvcmVj
b3JkPjwvQ2l0ZT48L0VuZE5vdGU+
</w:fldData>
        </w:fldChar>
      </w:r>
      <w:r w:rsidR="00C402E3" w:rsidRPr="001204C4">
        <w:rPr>
          <w:rFonts w:ascii="Book Antiqua" w:hAnsi="Book Antiqua" w:cs="Arial"/>
          <w:sz w:val="24"/>
          <w:szCs w:val="24"/>
          <w:lang w:val="en-US"/>
        </w:rPr>
        <w:instrText xml:space="preserve"> ADDIN EN.CITE.DATA </w:instrText>
      </w:r>
      <w:r w:rsidR="00B830B8" w:rsidRPr="001204C4">
        <w:rPr>
          <w:rFonts w:ascii="Book Antiqua" w:hAnsi="Book Antiqua" w:cs="Arial"/>
          <w:sz w:val="24"/>
          <w:szCs w:val="24"/>
          <w:lang w:val="en-US"/>
        </w:rPr>
      </w:r>
      <w:r w:rsidR="00B830B8" w:rsidRPr="001204C4">
        <w:rPr>
          <w:rFonts w:ascii="Book Antiqua" w:hAnsi="Book Antiqua" w:cs="Arial"/>
          <w:sz w:val="24"/>
          <w:szCs w:val="24"/>
          <w:lang w:val="en-US"/>
        </w:rPr>
        <w:fldChar w:fldCharType="end"/>
      </w:r>
      <w:r w:rsidR="00B830B8" w:rsidRPr="001204C4">
        <w:rPr>
          <w:rFonts w:ascii="Book Antiqua" w:hAnsi="Book Antiqua" w:cs="Arial"/>
          <w:sz w:val="24"/>
          <w:szCs w:val="24"/>
          <w:lang w:val="en-US"/>
        </w:rPr>
      </w:r>
      <w:r w:rsidR="00B830B8" w:rsidRPr="001204C4">
        <w:rPr>
          <w:rFonts w:ascii="Book Antiqua" w:hAnsi="Book Antiqua" w:cs="Arial"/>
          <w:sz w:val="24"/>
          <w:szCs w:val="24"/>
          <w:lang w:val="en-US"/>
        </w:rPr>
        <w:fldChar w:fldCharType="separate"/>
      </w:r>
      <w:r w:rsidR="00C402E3" w:rsidRPr="001204C4">
        <w:rPr>
          <w:rFonts w:ascii="Book Antiqua" w:hAnsi="Book Antiqua" w:cs="Arial"/>
          <w:noProof/>
          <w:sz w:val="24"/>
          <w:szCs w:val="24"/>
          <w:vertAlign w:val="superscript"/>
          <w:lang w:val="en-US"/>
        </w:rPr>
        <w:t>[</w:t>
      </w:r>
      <w:hyperlink w:anchor="_ENREF_2" w:tooltip="Birnie, 2014 #31" w:history="1">
        <w:r w:rsidR="00C402E3" w:rsidRPr="001204C4">
          <w:rPr>
            <w:rFonts w:ascii="Book Antiqua" w:hAnsi="Book Antiqua" w:cs="Arial"/>
            <w:noProof/>
            <w:sz w:val="24"/>
            <w:szCs w:val="24"/>
            <w:vertAlign w:val="superscript"/>
            <w:lang w:val="en-US"/>
          </w:rPr>
          <w:t>2</w:t>
        </w:r>
      </w:hyperlink>
      <w:r w:rsidR="00C402E3" w:rsidRPr="001204C4">
        <w:rPr>
          <w:rFonts w:ascii="Book Antiqua" w:hAnsi="Book Antiqua" w:cs="Arial"/>
          <w:noProof/>
          <w:sz w:val="24"/>
          <w:szCs w:val="24"/>
          <w:vertAlign w:val="superscript"/>
          <w:lang w:val="en-US"/>
        </w:rPr>
        <w:t>,</w:t>
      </w:r>
      <w:hyperlink w:anchor="_ENREF_12" w:tooltip="Cooper, 2007 #24" w:history="1">
        <w:r w:rsidR="00C402E3" w:rsidRPr="001204C4">
          <w:rPr>
            <w:rFonts w:ascii="Book Antiqua" w:hAnsi="Book Antiqua" w:cs="Arial"/>
            <w:noProof/>
            <w:sz w:val="24"/>
            <w:szCs w:val="24"/>
            <w:vertAlign w:val="superscript"/>
            <w:lang w:val="en-US"/>
          </w:rPr>
          <w:t>12</w:t>
        </w:r>
      </w:hyperlink>
      <w:r w:rsidR="00C402E3" w:rsidRPr="001204C4">
        <w:rPr>
          <w:rFonts w:ascii="Book Antiqua" w:hAnsi="Book Antiqua" w:cs="Arial"/>
          <w:noProof/>
          <w:sz w:val="24"/>
          <w:szCs w:val="24"/>
          <w:vertAlign w:val="superscript"/>
          <w:lang w:val="en-US"/>
        </w:rPr>
        <w:t>]</w:t>
      </w:r>
      <w:r w:rsidR="00B830B8" w:rsidRPr="001204C4">
        <w:rPr>
          <w:rFonts w:ascii="Book Antiqua" w:hAnsi="Book Antiqua" w:cs="Arial"/>
          <w:sz w:val="24"/>
          <w:szCs w:val="24"/>
          <w:lang w:val="en-US"/>
        </w:rPr>
        <w:fldChar w:fldCharType="end"/>
      </w:r>
      <w:r w:rsidR="00035FCE" w:rsidRPr="001204C4">
        <w:rPr>
          <w:rFonts w:ascii="Book Antiqua" w:hAnsi="Book Antiqua" w:cs="Arial"/>
          <w:sz w:val="24"/>
          <w:szCs w:val="24"/>
          <w:lang w:val="en-US"/>
        </w:rPr>
        <w:t>.</w:t>
      </w:r>
    </w:p>
    <w:p w:rsidR="00F63204" w:rsidRPr="001204C4" w:rsidRDefault="004F6638" w:rsidP="00AA017E">
      <w:pPr>
        <w:tabs>
          <w:tab w:val="left" w:pos="-567"/>
        </w:tabs>
        <w:spacing w:line="360" w:lineRule="auto"/>
        <w:ind w:left="0" w:firstLineChars="100" w:firstLine="240"/>
        <w:contextualSpacing/>
        <w:rPr>
          <w:rFonts w:ascii="Book Antiqua" w:hAnsi="Book Antiqua"/>
          <w:sz w:val="24"/>
          <w:szCs w:val="24"/>
          <w:lang w:val="en-US"/>
        </w:rPr>
      </w:pPr>
      <w:r w:rsidRPr="001204C4">
        <w:rPr>
          <w:rFonts w:ascii="Book Antiqua" w:hAnsi="Book Antiqua"/>
          <w:sz w:val="24"/>
          <w:szCs w:val="24"/>
          <w:lang w:val="en-US"/>
        </w:rPr>
        <w:t xml:space="preserve">CMR is </w:t>
      </w:r>
      <w:r w:rsidR="001F2E5C" w:rsidRPr="001204C4">
        <w:rPr>
          <w:rFonts w:ascii="Book Antiqua" w:hAnsi="Book Antiqua"/>
          <w:sz w:val="24"/>
          <w:szCs w:val="24"/>
          <w:lang w:val="en-US"/>
        </w:rPr>
        <w:t>a valuable non-invasive tool</w:t>
      </w:r>
      <w:r w:rsidR="00A636CF" w:rsidRPr="001204C4">
        <w:rPr>
          <w:rFonts w:ascii="Book Antiqua" w:hAnsi="Book Antiqua"/>
          <w:sz w:val="24"/>
          <w:szCs w:val="24"/>
          <w:lang w:val="en-US"/>
        </w:rPr>
        <w:t xml:space="preserve"> to </w:t>
      </w:r>
      <w:r w:rsidR="00934960" w:rsidRPr="001204C4">
        <w:rPr>
          <w:rFonts w:ascii="Book Antiqua" w:hAnsi="Book Antiqua"/>
          <w:sz w:val="24"/>
          <w:szCs w:val="24"/>
          <w:lang w:val="en-US"/>
        </w:rPr>
        <w:t xml:space="preserve">detect SHD and to </w:t>
      </w:r>
      <w:r w:rsidR="00921639" w:rsidRPr="001204C4">
        <w:rPr>
          <w:rFonts w:ascii="Book Antiqua" w:hAnsi="Book Antiqua"/>
          <w:sz w:val="24"/>
          <w:szCs w:val="24"/>
          <w:lang w:val="en-US"/>
        </w:rPr>
        <w:t>monitor therapy response as shown in this case report</w:t>
      </w:r>
      <w:r w:rsidR="00B830B8" w:rsidRPr="001204C4">
        <w:rPr>
          <w:rFonts w:ascii="Book Antiqua" w:hAnsi="Book Antiqua"/>
          <w:sz w:val="24"/>
          <w:szCs w:val="24"/>
          <w:lang w:val="en-US"/>
        </w:rPr>
        <w:fldChar w:fldCharType="begin">
          <w:fldData xml:space="preserve">PEVuZE5vdGU+PENpdGU+PEF1dGhvcj5TaGltYWRhPC9BdXRob3I+PFllYXI+MjAwMTwvWWVhcj48
UmVjTnVtPjE0PC9SZWNOdW0+PERpc3BsYXlUZXh0PjxzdHlsZSBmYWNlPSJzdXBlcnNjcmlwdCI+
WzIsIDE0LCAxNV08L3N0eWxlPjwvRGlzcGxheVRleHQ+PHJlY29yZD48cmVjLW51bWJlcj4xNDwv
cmVjLW51bWJlcj48Zm9yZWlnbi1rZXlzPjxrZXkgYXBwPSJFTiIgZGItaWQ9Ijk5eHhmMGVwYWRk
NWR1ZXA5enR2ZHIwajl3dGRkZTlmZnRlZiI+MTQ8L2tleT48L2ZvcmVpZ24ta2V5cz48cmVmLXR5
cGUgbmFtZT0iSm91cm5hbCBBcnRpY2xlIj4xNzwvcmVmLXR5cGU+PGNvbnRyaWJ1dG9ycz48YXV0
aG9ycz48YXV0aG9yPlNoaW1hZGEsIFQuPC9hdXRob3I+PGF1dGhvcj5TaGltYWRhLCBLLjwvYXV0
aG9yPjxhdXRob3I+U2FrYW5lLCBULjwvYXV0aG9yPjxhdXRob3I+T2NoaWFpLCBLLjwvYXV0aG9y
PjxhdXRob3I+VHN1a2loYXNoaSwgSC48L2F1dGhvcj48YXV0aG9yPkZ1a3VpLCBNLjwvYXV0aG9y
PjxhdXRob3I+SW5vdWUsIFMuPC9hdXRob3I+PGF1dGhvcj5LYXRvaCwgSC48L2F1dGhvcj48YXV0
aG9yPk11cmFrYW1pLCBZLjwvYXV0aG9yPjxhdXRob3I+SXNoaWJhc2hpLCBZLjwvYXV0aG9yPjxh
dXRob3I+TWFydXlhbWEsIFIuPC9hdXRob3I+PC9hdXRob3JzPjwvY29udHJpYnV0b3JzPjxhdXRo
LWFkZHJlc3M+RGVwYXJ0bWVudCBvZiBJbnRlcm5hbCBNZWRpY2luZSwgQ2FyZGlvdmFzY3VsYXIg
RGl2aXNpb24sIFNoaW1hbmUgTWVkaWNhbCBVbml2ZXJzaXR5LCBTaGltYW5lLCBKYXBhbi48L2F1
dGgtYWRkcmVzcz48dGl0bGVzPjx0aXRsZT5EaWFnbm9zaXMgb2YgY2FyZGlhYyBzYXJjb2lkb3Np
cyBhbmQgZXZhbHVhdGlvbiBvZiB0aGUgZWZmZWN0cyBvZiBzdGVyb2lkIHRoZXJhcHkgYnkgZ2Fk
b2xpbml1bS1EVFBBLWVuaGFuY2VkIG1hZ25ldGljIHJlc29uYW5jZSBpbWFnaW5nPC90aXRsZT48
c2Vjb25kYXJ5LXRpdGxlPkFtIEogTWVkPC9zZWNvbmRhcnktdGl0bGU+PC90aXRsZXM+PHBlcmlv
ZGljYWw+PGZ1bGwtdGl0bGU+QW0gSiBNZWQ8L2Z1bGwtdGl0bGU+PC9wZXJpb2RpY2FsPjxwYWdl
cz41MjAtNzwvcGFnZXM+PHZvbHVtZT4xMTA8L3ZvbHVtZT48bnVtYmVyPjc8L251bWJlcj48a2V5
d29yZHM+PGtleXdvcmQ+QWR1bHQ8L2tleXdvcmQ+PGtleXdvcmQ+QWdlZDwva2V5d29yZD48a2V5
d29yZD5BbnRpLUluZmxhbW1hdG9yeSBBZ2VudHMvKnRoZXJhcGV1dGljIHVzZTwva2V5d29yZD48
a2V5d29yZD5DYXJkaW9teW9wYXRoaWVzLypkaWFnbm9zaXMvKmRydWcgdGhlcmFweS9wYXRob2xv
Z3k8L2tleXdvcmQ+PGtleXdvcmQ+Q29udHJhc3QgTWVkaWE8L2tleXdvcmQ+PGtleXdvcmQ+RmVt
YWxlPC9rZXl3b3JkPjxrZXl3b3JkPkdhZG9saW5pdW0gRFRQQS9kaWFnbm9zdGljIHVzZTwva2V5
d29yZD48a2V5d29yZD5IdW1hbnM8L2tleXdvcmQ+PGtleXdvcmQ+TWFnbmV0aWMgUmVzb25hbmNl
IEltYWdpbmc8L2tleXdvcmQ+PGtleXdvcmQ+TWFsZTwva2V5d29yZD48a2V5d29yZD5NaWRkbGUg
QWdlZDwva2V5d29yZD48a2V5d29yZD5QcmVkbmlzb2xvbmUvKnRoZXJhcGV1dGljIHVzZTwva2V5
d29yZD48a2V5d29yZD5TYXJjb2lkb3Npcy8qZGlhZ25vc2lzLypkcnVnIHRoZXJhcHkvcGF0aG9s
b2d5PC9rZXl3b3JkPjwva2V5d29yZHM+PGRhdGVzPjx5ZWFyPjIwMDE8L3llYXI+PHB1Yi1kYXRl
cz48ZGF0ZT5NYXk8L2RhdGU+PC9wdWItZGF0ZXM+PC9kYXRlcz48YWNjZXNzaW9uLW51bT4xMTM0
MzY2NTwvYWNjZXNzaW9uLW51bT48dXJscz48cmVsYXRlZC11cmxzPjx1cmw+aHR0cDovL3d3dy5u
Y2JpLm5sbS5uaWguZ292L2VudHJlei9xdWVyeS5mY2dpP2NtZD1SZXRyaWV2ZSZhbXA7ZGI9UHVi
TWVkJmFtcDtkb3B0PUNpdGF0aW9uJmFtcDtsaXN0X3VpZHM9MTEzNDM2NjUgPC91cmw+PC9yZWxh
dGVkLXVybHM+PC91cmxzPjxjdXN0b20yPlBNSUQ6IDExMzQzNjY1IDwvY3VzdG9tMj48L3JlY29y
ZD48L0NpdGU+PENpdGU+PEF1dGhvcj5BZ2dhcndhbDwvQXV0aG9yPjxZZWFyPjIwMTU8L1llYXI+
PFJlY051bT4yNzwvUmVjTnVtPjxyZWNvcmQ+PHJlYy1udW1iZXI+Mjc8L3JlYy1udW1iZXI+PGZv
cmVpZ24ta2V5cz48a2V5IGFwcD0iRU4iIGRiLWlkPSI5OXh4ZjBlcGFkZDVkdWVwOXp0dmRyMGo5
d3RkZGU5ZmZ0ZWYiPjI3PC9rZXk+PC9mb3JlaWduLWtleXM+PHJlZi10eXBlIG5hbWU9IkpvdXJu
YWwgQXJ0aWNsZSI+MTc8L3JlZi10eXBlPjxjb250cmlidXRvcnM+PGF1dGhvcnM+PGF1dGhvcj5B
Z2dhcndhbCwgTi4gUi48L2F1dGhvcj48YXV0aG9yPlNuaXBlbGlza3ksIEQuPC9hdXRob3I+PGF1
dGhvcj5Zb3VuZywgUC4gTS48L2F1dGhvcj48YXV0aG9yPkdlcnNoLCBCLiBKLjwvYXV0aG9yPjxh
dXRob3I+Q29vcGVyLCBMLiBULjwvYXV0aG9yPjxhdXRob3I+Q2hhcmVvbnRoYWl0YXdlZSwgUC48
L2F1dGhvcj48L2F1dGhvcnM+PC9jb250cmlidXRvcnM+PGF1dGgtYWRkcmVzcz5EaXZpc2lvbiBv
ZiBDYXJkaW92YXNjdWxhciBEaXNlYXNlcywgTWF5byBDbGluaWMsIDIwMCAxc3QgU3QuIFNXLCBS
b2NoZXN0ZXIsIE1OIDU1OTA1LCBVU0EuJiN4RDtEZXBhcnRtZW50IG9mIFJhZGlvbG9neSwgTWF5
byBDbGluaWMsIFJvY2hlc3RlciwgTU4sIFVTQS4mI3hEO0RpdmlzaW9uIG9mIENhcmRpb3Zhc2N1
bGFyIERpc2Vhc2VzLCBNYXlvIENsaW5pYywgMjAwIDFzdCBTdC4gU1csIFJvY2hlc3RlciwgTU4g
NTU5MDUsIFVTQSBEZXBhcnRtZW50IG9mIENhcmRpb3Zhc2N1bGFyIERpc2Vhc2VzLCBNYXlvIENs
aW5pYywgSmFja3NvbnZpbGxlLCBGTCwgVVNBLiYjeEQ7RGl2aXNpb24gb2YgQ2FyZGlvdmFzY3Vs
YXIgRGlzZWFzZXMsIE1heW8gQ2xpbmljLCAyMDAgMXN0IFN0LiBTVywgUm9jaGVzdGVyLCBNTiA1
NTkwNSwgVVNBIGNoYXJlb250aGFpdGF3ZWUucGFuaXRoYXlhQG1heW8uZWR1LjwvYXV0aC1hZGRy
ZXNzPjx0aXRsZXM+PHRpdGxlPkFkdmFuY2VzIGluIGltYWdpbmcgZm9yIGRpYWdub3NpcyBhbmQg
bWFuYWdlbWVudCBvZiBjYXJkaWFjIHNhcmNvaWRvc2lzPC90aXRsZT48c2Vjb25kYXJ5LXRpdGxl
PkV1ciBIZWFydCBKIENhcmRpb3Zhc2MgSW1hZ2luZzwvc2Vjb25kYXJ5LXRpdGxlPjxhbHQtdGl0
bGU+RXVyb3BlYW4gaGVhcnQgam91cm5hbCBjYXJkaW92YXNjdWxhciBJbWFnaW5nPC9hbHQtdGl0
bGU+PC90aXRsZXM+PHBlcmlvZGljYWw+PGZ1bGwtdGl0bGU+RXVyIEhlYXJ0IEogQ2FyZGlvdmFz
YyBJbWFnaW5nPC9mdWxsLXRpdGxlPjxhYmJyLTE+RXVyb3BlYW4gaGVhcnQgam91cm5hbCBjYXJk
aW92YXNjdWxhciBJbWFnaW5nPC9hYmJyLTE+PC9wZXJpb2RpY2FsPjxhbHQtcGVyaW9kaWNhbD48
ZnVsbC10aXRsZT5FdXIgSGVhcnQgSiBDYXJkaW92YXNjIEltYWdpbmc8L2Z1bGwtdGl0bGU+PGFi
YnItMT5FdXJvcGVhbiBoZWFydCBqb3VybmFsIGNhcmRpb3Zhc2N1bGFyIEltYWdpbmc8L2FiYnIt
MT48L2FsdC1wZXJpb2RpY2FsPjxkYXRlcz48eWVhcj4yMDE1PC95ZWFyPjxwdWItZGF0ZXM+PGRh
dGU+SnVuIDIzPC9kYXRlPjwvcHViLWRhdGVzPjwvZGF0ZXM+PGlzYm4+MjA0Ny0yNDEyIChFbGVj
dHJvbmljKTwvaXNibj48YWNjZXNzaW9uLW51bT4yNjEwNDk2MDwvYWNjZXNzaW9uLW51bT48dXJs
cz48cmVsYXRlZC11cmxzPjx1cmw+aHR0cDovL3d3dy5uY2JpLm5sbS5uaWguZ292L3B1Ym1lZC8y
NjEwNDk2MDwvdXJsPjwvcmVsYXRlZC11cmxzPjwvdXJscz48Y3VzdG9tMj5QTUlEOiAyNjEwNDk2
MDwvY3VzdG9tMj48ZWxlY3Ryb25pYy1yZXNvdXJjZS1udW0+ZG9pLiAxMC4xMDkzL2VoamNpL2pl
djE0MjwvZWxlY3Ryb25pYy1yZXNvdXJjZS1udW0+PC9yZWNvcmQ+PC9DaXRlPjxDaXRlPjxBdXRo
b3I+QmlybmllPC9BdXRob3I+PFllYXI+MjAxNDwvWWVhcj48UmVjTnVtPjMxPC9SZWNOdW0+PHJl
Y29yZD48cmVjLW51bWJlcj4zMTwvcmVjLW51bWJlcj48Zm9yZWlnbi1rZXlzPjxrZXkgYXBwPSJF
TiIgZGItaWQ9Ijk5eHhmMGVwYWRkNWR1ZXA5enR2ZHIwajl3dGRkZTlmZnRlZiI+MzE8L2tleT48
L2ZvcmVpZ24ta2V5cz48cmVmLXR5cGUgbmFtZT0iSm91cm5hbCBBcnRpY2xlIj4xNzwvcmVmLXR5
cGU+PGNvbnRyaWJ1dG9ycz48YXV0aG9ycz48YXV0aG9yPkJpcm5pZSwgRC4gSC48L2F1dGhvcj48
YXV0aG9yPlNhdWVyLCBXLiBILjwvYXV0aG9yPjxhdXRob3I+Qm9ndW4sIEYuPC9hdXRob3I+PGF1
dGhvcj5Db29wZXIsIEouIE0uPC9hdXRob3I+PGF1dGhvcj5DdWx2ZXIsIEQuIEEuPC9hdXRob3I+
PGF1dGhvcj5EdXZlcm5veSwgQy4gUy48L2F1dGhvcj48YXV0aG9yPkp1ZHNvbiwgTS4gQS48L2F1
dGhvcj48YXV0aG9yPktyb24sIEouPC9hdXRob3I+PGF1dGhvcj5NZWh0YSwgRC48L2F1dGhvcj48
YXV0aG9yPkNvc2VkaXMgTmllbHNlbiwgSi48L2F1dGhvcj48YXV0aG9yPlBhdGVsLCBBLiBSLjwv
YXV0aG9yPjxhdXRob3I+T2hlLCBULjwvYXV0aG9yPjxhdXRob3I+UmFhdGlrYWluZW4sIFAuPC9h
dXRob3I+PGF1dGhvcj5Tb2VqaW1hLCBLLjwvYXV0aG9yPjwvYXV0aG9ycz48L2NvbnRyaWJ1dG9y
cz48YXV0aC1hZGRyZXNzPlVuaXZlcnNpdHkgb2YgT3R0YXdhIEhlYXJ0IEluc3RpdHV0ZSwgT3R0
YXdhLCBPbnRhcmlvLCBDYW5hZGEuIEVsZWN0cm9uaWMgYWRkcmVzczogZGJpcm5pZUBvdHRhd2Fo
ZWFydC5jYS4mI3hEO1VuaXZlcnNpdHkgb2YgQ29sb3JhZG8sIEF1cm9yYSwgQ29sb3JhZG8uIEVs
ZWN0cm9uaWMgYWRkcmVzczogV2lsbGlhbS5TYXVlckB1Y2RlbnZlci5lZHUuJiN4RDtVbml2ZXJz
aXR5IG9mIE1pY2hpZ2FuLCBBbm4gQXJib3IsIE1pY2hpZ2FuLiYjeEQ7VGVtcGxlIFVuaXZlcnNp
dHkgSGVhbHRoIFN5c3RlbSwgUGhpbGFkZWxwaGlhLCBQZW5uc3lsdmFuaWEuJiN4RDtDbGV2ZWxh
bmQgQ2xpbmljLCBDbGV2ZWxhbmQsIE9oaW8uJiN4RDtWQSBBbm4gQXJib3IgSGVhbHRoY2FyZSBT
eXN0ZW0gYW5kIFVuaXZlcnNpdHkgb2YgTWljaGlnYW4sIEFubiBBcmJvciwgTWljaGlnYW4uJiN4
RDtBbGJhbnkgTWVkaWNhbCBDb2xsZWdlLCBBbGJhbnksIE5ldyBZb3JrLiYjeEQ7VmlyZ2luaWEg
Q29tbW9ud2VhbHRoIFVuaXZlcnNpdHksIFJpY2htb25kLCBWaXJnaW5pYS4mI3hEO01vdW50IFNp
bmFpIFNjaG9vbCBvZiBNZWRpY2luZSwgTmV3IFlvcmssIE5ldyBZb3JrLiYjeEQ7QWFyaHVzIFVu
aXZlcnNpdHkgSG9zcGl0YWwsIEFhcmh1cywgRGVubWFyay4mI3hEO1VuaXZlcnNpdHkgb2YgQ2hp
Y2FnbywgQ2hpY2FnbywgSWxsaW5vaXMuJiN4RDtTYWtha2liYXJhIEhlYXJ0IEluc3RpdHV0ZSBv
ZiBPa2F5YW1hLCBPa2F5YW1hLCBKYXBhbi4mI3hEO0hlYXJ0IENlbnRlciwgVGFtcGVyZSBVbml2
ZXJzaXR5IEhvc3BpdGFsLCBUYW1wZXJlLCBGaW5sYW5kLiYjeEQ7S3lvcmluIFVuaXZlcnNpdHkg
U2Nob29sIG9mIE1lZGljaW5lLCBNaXRha2EgQ2l0eSwgSmFwYW4uPC9hdXRoLWFkZHJlc3M+PHRp
dGxlcz48dGl0bGU+SFJTIGV4cGVydCBjb25zZW5zdXMgc3RhdGVtZW50IG9uIHRoZSBkaWFnbm9z
aXMgYW5kIG1hbmFnZW1lbnQgb2YgYXJyaHl0aG1pYXMgYXNzb2NpYXRlZCB3aXRoIGNhcmRpYWMg
c2FyY29pZG9zaXM8L3RpdGxlPjxzZWNvbmRhcnktdGl0bGU+SGVhcnQgUmh5dGhtPC9zZWNvbmRh
cnktdGl0bGU+PGFsdC10aXRsZT5IZWFydCByaHl0aG0gOiB0aGUgb2ZmaWNpYWwgam91cm5hbCBv
ZiB0aGUgSGVhcnQgUmh5dGhtIFNvY2lldHk8L2FsdC10aXRsZT48L3RpdGxlcz48cGVyaW9kaWNh
bD48ZnVsbC10aXRsZT5IZWFydCBSaHl0aG08L2Z1bGwtdGl0bGU+PC9wZXJpb2RpY2FsPjxwYWdl
cz4xMzA1LTIzPC9wYWdlcz48dm9sdW1lPjExPC92b2x1bWU+PG51bWJlcj43PC9udW1iZXI+PGtl
eXdvcmRzPjxrZXl3b3JkPkFycmh5dGhtaWFzLCBDYXJkaWFjLypkaWFnbm9zaXMvdGhlcmFweTwv
a2V5d29yZD48a2V5d29yZD5DYXJkaW9teW9wYXRoaWVzLypkaWFnbm9zaXMvdGhlcmFweTwva2V5
d29yZD48a2V5d29yZD5IdW1hbnM8L2tleXdvcmQ+PGtleXdvcmQ+U2FyY29pZG9zaXMvKmRpYWdu
b3Npcy90aGVyYXB5PC9rZXl3b3JkPjwva2V5d29yZHM+PGRhdGVzPjx5ZWFyPjIwMTQ8L3llYXI+
PHB1Yi1kYXRlcz48ZGF0ZT5KdWw8L2RhdGU+PC9wdWItZGF0ZXM+PC9kYXRlcz48aXNibj4xNTU2
LTM4NzEgKEVsZWN0cm9uaWMpJiN4RDsxNTQ3LTUyNzEgKExpbmtpbmcpPC9pc2JuPjxhY2Nlc3Np
b24tbnVtPjI0ODE5MTkzPC9hY2Nlc3Npb24tbnVtPjx1cmxzPjxyZWxhdGVkLXVybHM+PHVybD5o
dHRwOi8vd3d3Lm5jYmkubmxtLm5paC5nb3YvcHVibWVkLzI0ODE5MTkzPC91cmw+PC9yZWxhdGVk
LXVybHM+PC91cmxzPjxjdXN0b20yPlBNSUQ6IDI0ODE5MTkzPC9jdXN0b20yPjxlbGVjdHJvbmlj
LXJlc291cmNlLW51bT5ET0k6IDEwLjEwMTYvai5ocnRobS4yMDE0LjAzLjA0MzwvZWxlY3Ryb25p
Yy1yZXNvdXJjZS1udW0+PC9yZWNvcmQ+PC9DaXRlPjwvRW5kTm90ZT5=
</w:fldData>
        </w:fldChar>
      </w:r>
      <w:r w:rsidR="00C402E3" w:rsidRPr="001204C4">
        <w:rPr>
          <w:rFonts w:ascii="Book Antiqua" w:hAnsi="Book Antiqua"/>
          <w:sz w:val="24"/>
          <w:szCs w:val="24"/>
          <w:lang w:val="en-US"/>
        </w:rPr>
        <w:instrText xml:space="preserve"> ADDIN EN.CITE </w:instrText>
      </w:r>
      <w:r w:rsidR="00B830B8" w:rsidRPr="001204C4">
        <w:rPr>
          <w:rFonts w:ascii="Book Antiqua" w:hAnsi="Book Antiqua"/>
          <w:sz w:val="24"/>
          <w:szCs w:val="24"/>
          <w:lang w:val="en-US"/>
        </w:rPr>
        <w:fldChar w:fldCharType="begin">
          <w:fldData xml:space="preserve">PEVuZE5vdGU+PENpdGU+PEF1dGhvcj5TaGltYWRhPC9BdXRob3I+PFllYXI+MjAwMTwvWWVhcj48
UmVjTnVtPjE0PC9SZWNOdW0+PERpc3BsYXlUZXh0PjxzdHlsZSBmYWNlPSJzdXBlcnNjcmlwdCI+
WzIsIDE0LCAxNV08L3N0eWxlPjwvRGlzcGxheVRleHQ+PHJlY29yZD48cmVjLW51bWJlcj4xNDwv
cmVjLW51bWJlcj48Zm9yZWlnbi1rZXlzPjxrZXkgYXBwPSJFTiIgZGItaWQ9Ijk5eHhmMGVwYWRk
NWR1ZXA5enR2ZHIwajl3dGRkZTlmZnRlZiI+MTQ8L2tleT48L2ZvcmVpZ24ta2V5cz48cmVmLXR5
cGUgbmFtZT0iSm91cm5hbCBBcnRpY2xlIj4xNzwvcmVmLXR5cGU+PGNvbnRyaWJ1dG9ycz48YXV0
aG9ycz48YXV0aG9yPlNoaW1hZGEsIFQuPC9hdXRob3I+PGF1dGhvcj5TaGltYWRhLCBLLjwvYXV0
aG9yPjxhdXRob3I+U2FrYW5lLCBULjwvYXV0aG9yPjxhdXRob3I+T2NoaWFpLCBLLjwvYXV0aG9y
PjxhdXRob3I+VHN1a2loYXNoaSwgSC48L2F1dGhvcj48YXV0aG9yPkZ1a3VpLCBNLjwvYXV0aG9y
PjxhdXRob3I+SW5vdWUsIFMuPC9hdXRob3I+PGF1dGhvcj5LYXRvaCwgSC48L2F1dGhvcj48YXV0
aG9yPk11cmFrYW1pLCBZLjwvYXV0aG9yPjxhdXRob3I+SXNoaWJhc2hpLCBZLjwvYXV0aG9yPjxh
dXRob3I+TWFydXlhbWEsIFIuPC9hdXRob3I+PC9hdXRob3JzPjwvY29udHJpYnV0b3JzPjxhdXRo
LWFkZHJlc3M+RGVwYXJ0bWVudCBvZiBJbnRlcm5hbCBNZWRpY2luZSwgQ2FyZGlvdmFzY3VsYXIg
RGl2aXNpb24sIFNoaW1hbmUgTWVkaWNhbCBVbml2ZXJzaXR5LCBTaGltYW5lLCBKYXBhbi48L2F1
dGgtYWRkcmVzcz48dGl0bGVzPjx0aXRsZT5EaWFnbm9zaXMgb2YgY2FyZGlhYyBzYXJjb2lkb3Np
cyBhbmQgZXZhbHVhdGlvbiBvZiB0aGUgZWZmZWN0cyBvZiBzdGVyb2lkIHRoZXJhcHkgYnkgZ2Fk
b2xpbml1bS1EVFBBLWVuaGFuY2VkIG1hZ25ldGljIHJlc29uYW5jZSBpbWFnaW5nPC90aXRsZT48
c2Vjb25kYXJ5LXRpdGxlPkFtIEogTWVkPC9zZWNvbmRhcnktdGl0bGU+PC90aXRsZXM+PHBlcmlv
ZGljYWw+PGZ1bGwtdGl0bGU+QW0gSiBNZWQ8L2Z1bGwtdGl0bGU+PC9wZXJpb2RpY2FsPjxwYWdl
cz41MjAtNzwvcGFnZXM+PHZvbHVtZT4xMTA8L3ZvbHVtZT48bnVtYmVyPjc8L251bWJlcj48a2V5
d29yZHM+PGtleXdvcmQ+QWR1bHQ8L2tleXdvcmQ+PGtleXdvcmQ+QWdlZDwva2V5d29yZD48a2V5
d29yZD5BbnRpLUluZmxhbW1hdG9yeSBBZ2VudHMvKnRoZXJhcGV1dGljIHVzZTwva2V5d29yZD48
a2V5d29yZD5DYXJkaW9teW9wYXRoaWVzLypkaWFnbm9zaXMvKmRydWcgdGhlcmFweS9wYXRob2xv
Z3k8L2tleXdvcmQ+PGtleXdvcmQ+Q29udHJhc3QgTWVkaWE8L2tleXdvcmQ+PGtleXdvcmQ+RmVt
YWxlPC9rZXl3b3JkPjxrZXl3b3JkPkdhZG9saW5pdW0gRFRQQS9kaWFnbm9zdGljIHVzZTwva2V5
d29yZD48a2V5d29yZD5IdW1hbnM8L2tleXdvcmQ+PGtleXdvcmQ+TWFnbmV0aWMgUmVzb25hbmNl
IEltYWdpbmc8L2tleXdvcmQ+PGtleXdvcmQ+TWFsZTwva2V5d29yZD48a2V5d29yZD5NaWRkbGUg
QWdlZDwva2V5d29yZD48a2V5d29yZD5QcmVkbmlzb2xvbmUvKnRoZXJhcGV1dGljIHVzZTwva2V5
d29yZD48a2V5d29yZD5TYXJjb2lkb3Npcy8qZGlhZ25vc2lzLypkcnVnIHRoZXJhcHkvcGF0aG9s
b2d5PC9rZXl3b3JkPjwva2V5d29yZHM+PGRhdGVzPjx5ZWFyPjIwMDE8L3llYXI+PHB1Yi1kYXRl
cz48ZGF0ZT5NYXk8L2RhdGU+PC9wdWItZGF0ZXM+PC9kYXRlcz48YWNjZXNzaW9uLW51bT4xMTM0
MzY2NTwvYWNjZXNzaW9uLW51bT48dXJscz48cmVsYXRlZC11cmxzPjx1cmw+aHR0cDovL3d3dy5u
Y2JpLm5sbS5uaWguZ292L2VudHJlei9xdWVyeS5mY2dpP2NtZD1SZXRyaWV2ZSZhbXA7ZGI9UHVi
TWVkJmFtcDtkb3B0PUNpdGF0aW9uJmFtcDtsaXN0X3VpZHM9MTEzNDM2NjUgPC91cmw+PC9yZWxh
dGVkLXVybHM+PC91cmxzPjxjdXN0b20yPlBNSUQ6IDExMzQzNjY1IDwvY3VzdG9tMj48L3JlY29y
ZD48L0NpdGU+PENpdGU+PEF1dGhvcj5BZ2dhcndhbDwvQXV0aG9yPjxZZWFyPjIwMTU8L1llYXI+
PFJlY051bT4yNzwvUmVjTnVtPjxyZWNvcmQ+PHJlYy1udW1iZXI+Mjc8L3JlYy1udW1iZXI+PGZv
cmVpZ24ta2V5cz48a2V5IGFwcD0iRU4iIGRiLWlkPSI5OXh4ZjBlcGFkZDVkdWVwOXp0dmRyMGo5
d3RkZGU5ZmZ0ZWYiPjI3PC9rZXk+PC9mb3JlaWduLWtleXM+PHJlZi10eXBlIG5hbWU9IkpvdXJu
YWwgQXJ0aWNsZSI+MTc8L3JlZi10eXBlPjxjb250cmlidXRvcnM+PGF1dGhvcnM+PGF1dGhvcj5B
Z2dhcndhbCwgTi4gUi48L2F1dGhvcj48YXV0aG9yPlNuaXBlbGlza3ksIEQuPC9hdXRob3I+PGF1
dGhvcj5Zb3VuZywgUC4gTS48L2F1dGhvcj48YXV0aG9yPkdlcnNoLCBCLiBKLjwvYXV0aG9yPjxh
dXRob3I+Q29vcGVyLCBMLiBULjwvYXV0aG9yPjxhdXRob3I+Q2hhcmVvbnRoYWl0YXdlZSwgUC48
L2F1dGhvcj48L2F1dGhvcnM+PC9jb250cmlidXRvcnM+PGF1dGgtYWRkcmVzcz5EaXZpc2lvbiBv
ZiBDYXJkaW92YXNjdWxhciBEaXNlYXNlcywgTWF5byBDbGluaWMsIDIwMCAxc3QgU3QuIFNXLCBS
b2NoZXN0ZXIsIE1OIDU1OTA1LCBVU0EuJiN4RDtEZXBhcnRtZW50IG9mIFJhZGlvbG9neSwgTWF5
byBDbGluaWMsIFJvY2hlc3RlciwgTU4sIFVTQS4mI3hEO0RpdmlzaW9uIG9mIENhcmRpb3Zhc2N1
bGFyIERpc2Vhc2VzLCBNYXlvIENsaW5pYywgMjAwIDFzdCBTdC4gU1csIFJvY2hlc3RlciwgTU4g
NTU5MDUsIFVTQSBEZXBhcnRtZW50IG9mIENhcmRpb3Zhc2N1bGFyIERpc2Vhc2VzLCBNYXlvIENs
aW5pYywgSmFja3NvbnZpbGxlLCBGTCwgVVNBLiYjeEQ7RGl2aXNpb24gb2YgQ2FyZGlvdmFzY3Vs
YXIgRGlzZWFzZXMsIE1heW8gQ2xpbmljLCAyMDAgMXN0IFN0LiBTVywgUm9jaGVzdGVyLCBNTiA1
NTkwNSwgVVNBIGNoYXJlb250aGFpdGF3ZWUucGFuaXRoYXlhQG1heW8uZWR1LjwvYXV0aC1hZGRy
ZXNzPjx0aXRsZXM+PHRpdGxlPkFkdmFuY2VzIGluIGltYWdpbmcgZm9yIGRpYWdub3NpcyBhbmQg
bWFuYWdlbWVudCBvZiBjYXJkaWFjIHNhcmNvaWRvc2lzPC90aXRsZT48c2Vjb25kYXJ5LXRpdGxl
PkV1ciBIZWFydCBKIENhcmRpb3Zhc2MgSW1hZ2luZzwvc2Vjb25kYXJ5LXRpdGxlPjxhbHQtdGl0
bGU+RXVyb3BlYW4gaGVhcnQgam91cm5hbCBjYXJkaW92YXNjdWxhciBJbWFnaW5nPC9hbHQtdGl0
bGU+PC90aXRsZXM+PHBlcmlvZGljYWw+PGZ1bGwtdGl0bGU+RXVyIEhlYXJ0IEogQ2FyZGlvdmFz
YyBJbWFnaW5nPC9mdWxsLXRpdGxlPjxhYmJyLTE+RXVyb3BlYW4gaGVhcnQgam91cm5hbCBjYXJk
aW92YXNjdWxhciBJbWFnaW5nPC9hYmJyLTE+PC9wZXJpb2RpY2FsPjxhbHQtcGVyaW9kaWNhbD48
ZnVsbC10aXRsZT5FdXIgSGVhcnQgSiBDYXJkaW92YXNjIEltYWdpbmc8L2Z1bGwtdGl0bGU+PGFi
YnItMT5FdXJvcGVhbiBoZWFydCBqb3VybmFsIGNhcmRpb3Zhc2N1bGFyIEltYWdpbmc8L2FiYnIt
MT48L2FsdC1wZXJpb2RpY2FsPjxkYXRlcz48eWVhcj4yMDE1PC95ZWFyPjxwdWItZGF0ZXM+PGRh
dGU+SnVuIDIzPC9kYXRlPjwvcHViLWRhdGVzPjwvZGF0ZXM+PGlzYm4+MjA0Ny0yNDEyIChFbGVj
dHJvbmljKTwvaXNibj48YWNjZXNzaW9uLW51bT4yNjEwNDk2MDwvYWNjZXNzaW9uLW51bT48dXJs
cz48cmVsYXRlZC11cmxzPjx1cmw+aHR0cDovL3d3dy5uY2JpLm5sbS5uaWguZ292L3B1Ym1lZC8y
NjEwNDk2MDwvdXJsPjwvcmVsYXRlZC11cmxzPjwvdXJscz48Y3VzdG9tMj5QTUlEOiAyNjEwNDk2
MDwvY3VzdG9tMj48ZWxlY3Ryb25pYy1yZXNvdXJjZS1udW0+ZG9pLiAxMC4xMDkzL2VoamNpL2pl
djE0MjwvZWxlY3Ryb25pYy1yZXNvdXJjZS1udW0+PC9yZWNvcmQ+PC9DaXRlPjxDaXRlPjxBdXRo
b3I+QmlybmllPC9BdXRob3I+PFllYXI+MjAxNDwvWWVhcj48UmVjTnVtPjMxPC9SZWNOdW0+PHJl
Y29yZD48cmVjLW51bWJlcj4zMTwvcmVjLW51bWJlcj48Zm9yZWlnbi1rZXlzPjxrZXkgYXBwPSJF
TiIgZGItaWQ9Ijk5eHhmMGVwYWRkNWR1ZXA5enR2ZHIwajl3dGRkZTlmZnRlZiI+MzE8L2tleT48
L2ZvcmVpZ24ta2V5cz48cmVmLXR5cGUgbmFtZT0iSm91cm5hbCBBcnRpY2xlIj4xNzwvcmVmLXR5
cGU+PGNvbnRyaWJ1dG9ycz48YXV0aG9ycz48YXV0aG9yPkJpcm5pZSwgRC4gSC48L2F1dGhvcj48
YXV0aG9yPlNhdWVyLCBXLiBILjwvYXV0aG9yPjxhdXRob3I+Qm9ndW4sIEYuPC9hdXRob3I+PGF1
dGhvcj5Db29wZXIsIEouIE0uPC9hdXRob3I+PGF1dGhvcj5DdWx2ZXIsIEQuIEEuPC9hdXRob3I+
PGF1dGhvcj5EdXZlcm5veSwgQy4gUy48L2F1dGhvcj48YXV0aG9yPkp1ZHNvbiwgTS4gQS48L2F1
dGhvcj48YXV0aG9yPktyb24sIEouPC9hdXRob3I+PGF1dGhvcj5NZWh0YSwgRC48L2F1dGhvcj48
YXV0aG9yPkNvc2VkaXMgTmllbHNlbiwgSi48L2F1dGhvcj48YXV0aG9yPlBhdGVsLCBBLiBSLjwv
YXV0aG9yPjxhdXRob3I+T2hlLCBULjwvYXV0aG9yPjxhdXRob3I+UmFhdGlrYWluZW4sIFAuPC9h
dXRob3I+PGF1dGhvcj5Tb2VqaW1hLCBLLjwvYXV0aG9yPjwvYXV0aG9ycz48L2NvbnRyaWJ1dG9y
cz48YXV0aC1hZGRyZXNzPlVuaXZlcnNpdHkgb2YgT3R0YXdhIEhlYXJ0IEluc3RpdHV0ZSwgT3R0
YXdhLCBPbnRhcmlvLCBDYW5hZGEuIEVsZWN0cm9uaWMgYWRkcmVzczogZGJpcm5pZUBvdHRhd2Fo
ZWFydC5jYS4mI3hEO1VuaXZlcnNpdHkgb2YgQ29sb3JhZG8sIEF1cm9yYSwgQ29sb3JhZG8uIEVs
ZWN0cm9uaWMgYWRkcmVzczogV2lsbGlhbS5TYXVlckB1Y2RlbnZlci5lZHUuJiN4RDtVbml2ZXJz
aXR5IG9mIE1pY2hpZ2FuLCBBbm4gQXJib3IsIE1pY2hpZ2FuLiYjeEQ7VGVtcGxlIFVuaXZlcnNp
dHkgSGVhbHRoIFN5c3RlbSwgUGhpbGFkZWxwaGlhLCBQZW5uc3lsdmFuaWEuJiN4RDtDbGV2ZWxh
bmQgQ2xpbmljLCBDbGV2ZWxhbmQsIE9oaW8uJiN4RDtWQSBBbm4gQXJib3IgSGVhbHRoY2FyZSBT
eXN0ZW0gYW5kIFVuaXZlcnNpdHkgb2YgTWljaGlnYW4sIEFubiBBcmJvciwgTWljaGlnYW4uJiN4
RDtBbGJhbnkgTWVkaWNhbCBDb2xsZWdlLCBBbGJhbnksIE5ldyBZb3JrLiYjeEQ7VmlyZ2luaWEg
Q29tbW9ud2VhbHRoIFVuaXZlcnNpdHksIFJpY2htb25kLCBWaXJnaW5pYS4mI3hEO01vdW50IFNp
bmFpIFNjaG9vbCBvZiBNZWRpY2luZSwgTmV3IFlvcmssIE5ldyBZb3JrLiYjeEQ7QWFyaHVzIFVu
aXZlcnNpdHkgSG9zcGl0YWwsIEFhcmh1cywgRGVubWFyay4mI3hEO1VuaXZlcnNpdHkgb2YgQ2hp
Y2FnbywgQ2hpY2FnbywgSWxsaW5vaXMuJiN4RDtTYWtha2liYXJhIEhlYXJ0IEluc3RpdHV0ZSBv
ZiBPa2F5YW1hLCBPa2F5YW1hLCBKYXBhbi4mI3hEO0hlYXJ0IENlbnRlciwgVGFtcGVyZSBVbml2
ZXJzaXR5IEhvc3BpdGFsLCBUYW1wZXJlLCBGaW5sYW5kLiYjeEQ7S3lvcmluIFVuaXZlcnNpdHkg
U2Nob29sIG9mIE1lZGljaW5lLCBNaXRha2EgQ2l0eSwgSmFwYW4uPC9hdXRoLWFkZHJlc3M+PHRp
dGxlcz48dGl0bGU+SFJTIGV4cGVydCBjb25zZW5zdXMgc3RhdGVtZW50IG9uIHRoZSBkaWFnbm9z
aXMgYW5kIG1hbmFnZW1lbnQgb2YgYXJyaHl0aG1pYXMgYXNzb2NpYXRlZCB3aXRoIGNhcmRpYWMg
c2FyY29pZG9zaXM8L3RpdGxlPjxzZWNvbmRhcnktdGl0bGU+SGVhcnQgUmh5dGhtPC9zZWNvbmRh
cnktdGl0bGU+PGFsdC10aXRsZT5IZWFydCByaHl0aG0gOiB0aGUgb2ZmaWNpYWwgam91cm5hbCBv
ZiB0aGUgSGVhcnQgUmh5dGhtIFNvY2lldHk8L2FsdC10aXRsZT48L3RpdGxlcz48cGVyaW9kaWNh
bD48ZnVsbC10aXRsZT5IZWFydCBSaHl0aG08L2Z1bGwtdGl0bGU+PC9wZXJpb2RpY2FsPjxwYWdl
cz4xMzA1LTIzPC9wYWdlcz48dm9sdW1lPjExPC92b2x1bWU+PG51bWJlcj43PC9udW1iZXI+PGtl
eXdvcmRzPjxrZXl3b3JkPkFycmh5dGhtaWFzLCBDYXJkaWFjLypkaWFnbm9zaXMvdGhlcmFweTwv
a2V5d29yZD48a2V5d29yZD5DYXJkaW9teW9wYXRoaWVzLypkaWFnbm9zaXMvdGhlcmFweTwva2V5
d29yZD48a2V5d29yZD5IdW1hbnM8L2tleXdvcmQ+PGtleXdvcmQ+U2FyY29pZG9zaXMvKmRpYWdu
b3Npcy90aGVyYXB5PC9rZXl3b3JkPjwva2V5d29yZHM+PGRhdGVzPjx5ZWFyPjIwMTQ8L3llYXI+
PHB1Yi1kYXRlcz48ZGF0ZT5KdWw8L2RhdGU+PC9wdWItZGF0ZXM+PC9kYXRlcz48aXNibj4xNTU2
LTM4NzEgKEVsZWN0cm9uaWMpJiN4RDsxNTQ3LTUyNzEgKExpbmtpbmcpPC9pc2JuPjxhY2Nlc3Np
b24tbnVtPjI0ODE5MTkzPC9hY2Nlc3Npb24tbnVtPjx1cmxzPjxyZWxhdGVkLXVybHM+PHVybD5o
dHRwOi8vd3d3Lm5jYmkubmxtLm5paC5nb3YvcHVibWVkLzI0ODE5MTkzPC91cmw+PC9yZWxhdGVk
LXVybHM+PC91cmxzPjxjdXN0b20yPlBNSUQ6IDI0ODE5MTkzPC9jdXN0b20yPjxlbGVjdHJvbmlj
LXJlc291cmNlLW51bT5ET0k6IDEwLjEwMTYvai5ocnRobS4yMDE0LjAzLjA0MzwvZWxlY3Ryb25p
Yy1yZXNvdXJjZS1udW0+PC9yZWNvcmQ+PC9DaXRlPjwvRW5kTm90ZT5=
</w:fldData>
        </w:fldChar>
      </w:r>
      <w:r w:rsidR="00C402E3" w:rsidRPr="001204C4">
        <w:rPr>
          <w:rFonts w:ascii="Book Antiqua" w:hAnsi="Book Antiqua"/>
          <w:sz w:val="24"/>
          <w:szCs w:val="24"/>
          <w:lang w:val="en-US"/>
        </w:rPr>
        <w:instrText xml:space="preserve"> ADDIN EN.CITE.DATA </w:instrText>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end"/>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separate"/>
      </w:r>
      <w:r w:rsidR="00C402E3" w:rsidRPr="001204C4">
        <w:rPr>
          <w:rFonts w:ascii="Book Antiqua" w:hAnsi="Book Antiqua"/>
          <w:noProof/>
          <w:sz w:val="24"/>
          <w:szCs w:val="24"/>
          <w:vertAlign w:val="superscript"/>
          <w:lang w:val="en-US"/>
        </w:rPr>
        <w:t>[</w:t>
      </w:r>
      <w:hyperlink w:anchor="_ENREF_2" w:tooltip="Birnie, 2014 #31" w:history="1">
        <w:r w:rsidR="00C402E3" w:rsidRPr="001204C4">
          <w:rPr>
            <w:rFonts w:ascii="Book Antiqua" w:hAnsi="Book Antiqua"/>
            <w:noProof/>
            <w:sz w:val="24"/>
            <w:szCs w:val="24"/>
            <w:vertAlign w:val="superscript"/>
            <w:lang w:val="en-US"/>
          </w:rPr>
          <w:t>2</w:t>
        </w:r>
      </w:hyperlink>
      <w:r w:rsidR="00716DE4" w:rsidRPr="001204C4">
        <w:rPr>
          <w:rFonts w:ascii="Book Antiqua" w:hAnsi="Book Antiqua"/>
          <w:noProof/>
          <w:sz w:val="24"/>
          <w:szCs w:val="24"/>
          <w:vertAlign w:val="superscript"/>
          <w:lang w:val="en-US"/>
        </w:rPr>
        <w:t>,</w:t>
      </w:r>
      <w:hyperlink w:anchor="_ENREF_14" w:tooltip="Shimada, 2001 #14" w:history="1">
        <w:r w:rsidR="00C402E3" w:rsidRPr="001204C4">
          <w:rPr>
            <w:rFonts w:ascii="Book Antiqua" w:hAnsi="Book Antiqua"/>
            <w:noProof/>
            <w:sz w:val="24"/>
            <w:szCs w:val="24"/>
            <w:vertAlign w:val="superscript"/>
            <w:lang w:val="en-US"/>
          </w:rPr>
          <w:t>14</w:t>
        </w:r>
      </w:hyperlink>
      <w:r w:rsidR="00716DE4" w:rsidRPr="001204C4">
        <w:rPr>
          <w:rFonts w:ascii="Book Antiqua" w:hAnsi="Book Antiqua"/>
          <w:noProof/>
          <w:sz w:val="24"/>
          <w:szCs w:val="24"/>
          <w:vertAlign w:val="superscript"/>
          <w:lang w:val="en-US"/>
        </w:rPr>
        <w:t>,</w:t>
      </w:r>
      <w:hyperlink w:anchor="_ENREF_15" w:tooltip="Aggarwal, 2015 #27" w:history="1">
        <w:r w:rsidR="00C402E3" w:rsidRPr="001204C4">
          <w:rPr>
            <w:rFonts w:ascii="Book Antiqua" w:hAnsi="Book Antiqua"/>
            <w:noProof/>
            <w:sz w:val="24"/>
            <w:szCs w:val="24"/>
            <w:vertAlign w:val="superscript"/>
            <w:lang w:val="en-US"/>
          </w:rPr>
          <w:t>15</w:t>
        </w:r>
      </w:hyperlink>
      <w:r w:rsidR="00C402E3"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00245AB3" w:rsidRPr="001204C4">
        <w:rPr>
          <w:rFonts w:ascii="Book Antiqua" w:hAnsi="Book Antiqua"/>
          <w:sz w:val="24"/>
          <w:szCs w:val="24"/>
          <w:lang w:val="en-US"/>
        </w:rPr>
        <w:t>.</w:t>
      </w:r>
      <w:r w:rsidR="00944A75" w:rsidRPr="001204C4">
        <w:rPr>
          <w:rFonts w:ascii="Book Antiqua" w:hAnsi="Book Antiqua"/>
          <w:sz w:val="24"/>
          <w:szCs w:val="24"/>
          <w:lang w:val="en-US"/>
        </w:rPr>
        <w:t xml:space="preserve"> C</w:t>
      </w:r>
      <w:r w:rsidR="001D6505" w:rsidRPr="001204C4">
        <w:rPr>
          <w:rFonts w:ascii="Book Antiqua" w:hAnsi="Book Antiqua"/>
          <w:sz w:val="24"/>
          <w:szCs w:val="24"/>
          <w:lang w:val="en-US"/>
        </w:rPr>
        <w:t xml:space="preserve">onduction abnormalities </w:t>
      </w:r>
      <w:r w:rsidR="00F7139B" w:rsidRPr="001204C4">
        <w:rPr>
          <w:rFonts w:ascii="Book Antiqua" w:hAnsi="Book Antiqua"/>
          <w:sz w:val="24"/>
          <w:szCs w:val="24"/>
          <w:lang w:val="en-US"/>
        </w:rPr>
        <w:t>and/or life threateni</w:t>
      </w:r>
      <w:r w:rsidR="00EC3354" w:rsidRPr="001204C4">
        <w:rPr>
          <w:rFonts w:ascii="Book Antiqua" w:hAnsi="Book Antiqua"/>
          <w:sz w:val="24"/>
          <w:szCs w:val="24"/>
          <w:lang w:val="en-US"/>
        </w:rPr>
        <w:t xml:space="preserve">ng ventricular </w:t>
      </w:r>
      <w:proofErr w:type="spellStart"/>
      <w:r w:rsidR="00EC3354" w:rsidRPr="001204C4">
        <w:rPr>
          <w:rFonts w:ascii="Book Antiqua" w:hAnsi="Book Antiqua"/>
          <w:sz w:val="24"/>
          <w:szCs w:val="24"/>
          <w:lang w:val="en-US"/>
        </w:rPr>
        <w:t>tachyarrhy</w:t>
      </w:r>
      <w:r w:rsidR="001D36E0" w:rsidRPr="001204C4">
        <w:rPr>
          <w:rFonts w:ascii="Book Antiqua" w:hAnsi="Book Antiqua"/>
          <w:sz w:val="24"/>
          <w:szCs w:val="24"/>
          <w:lang w:val="en-US"/>
        </w:rPr>
        <w:t>thmias</w:t>
      </w:r>
      <w:proofErr w:type="spellEnd"/>
      <w:r w:rsidR="001D36E0" w:rsidRPr="001204C4">
        <w:rPr>
          <w:rFonts w:ascii="Book Antiqua" w:hAnsi="Book Antiqua"/>
          <w:sz w:val="24"/>
          <w:szCs w:val="24"/>
          <w:lang w:val="en-US"/>
        </w:rPr>
        <w:t xml:space="preserve"> </w:t>
      </w:r>
      <w:r w:rsidR="00D9705D" w:rsidRPr="001204C4">
        <w:rPr>
          <w:rFonts w:ascii="Book Antiqua" w:hAnsi="Book Antiqua"/>
          <w:sz w:val="24"/>
          <w:szCs w:val="24"/>
          <w:lang w:val="en-US"/>
        </w:rPr>
        <w:t>are</w:t>
      </w:r>
      <w:r w:rsidR="001D36E0" w:rsidRPr="001204C4">
        <w:rPr>
          <w:rFonts w:ascii="Book Antiqua" w:hAnsi="Book Antiqua"/>
          <w:sz w:val="24"/>
          <w:szCs w:val="24"/>
          <w:lang w:val="en-US"/>
        </w:rPr>
        <w:t xml:space="preserve"> common</w:t>
      </w:r>
      <w:r w:rsidR="009F6B3E" w:rsidRPr="001204C4">
        <w:rPr>
          <w:rFonts w:ascii="Book Antiqua" w:hAnsi="Book Antiqua"/>
          <w:sz w:val="24"/>
          <w:szCs w:val="24"/>
          <w:lang w:val="en-US"/>
        </w:rPr>
        <w:t xml:space="preserve"> in SHD</w:t>
      </w:r>
      <w:r w:rsidR="001D36E0" w:rsidRPr="001204C4">
        <w:rPr>
          <w:rFonts w:ascii="Book Antiqua" w:hAnsi="Book Antiqua"/>
          <w:sz w:val="24"/>
          <w:szCs w:val="24"/>
          <w:lang w:val="en-US"/>
        </w:rPr>
        <w:t xml:space="preserve"> </w:t>
      </w:r>
      <w:r w:rsidR="00944A75" w:rsidRPr="001204C4">
        <w:rPr>
          <w:rFonts w:ascii="Book Antiqua" w:hAnsi="Book Antiqua"/>
          <w:sz w:val="24"/>
          <w:szCs w:val="24"/>
          <w:lang w:val="en-US"/>
        </w:rPr>
        <w:t>and are related to myocardial</w:t>
      </w:r>
      <w:r w:rsidR="00D27060" w:rsidRPr="001204C4">
        <w:rPr>
          <w:rFonts w:ascii="Book Antiqua" w:hAnsi="Book Antiqua"/>
          <w:sz w:val="24"/>
          <w:szCs w:val="24"/>
          <w:lang w:val="en-US"/>
        </w:rPr>
        <w:t xml:space="preserve"> inflammation</w:t>
      </w:r>
      <w:r w:rsidR="00934960" w:rsidRPr="001204C4">
        <w:rPr>
          <w:rFonts w:ascii="Book Antiqua" w:hAnsi="Book Antiqua"/>
          <w:sz w:val="24"/>
          <w:szCs w:val="24"/>
          <w:lang w:val="en-US"/>
        </w:rPr>
        <w:t>, necrosis and/or fibrosis</w:t>
      </w:r>
      <w:r w:rsidR="00D27060" w:rsidRPr="001204C4">
        <w:rPr>
          <w:rFonts w:ascii="Book Antiqua" w:hAnsi="Book Antiqua"/>
          <w:sz w:val="24"/>
          <w:szCs w:val="24"/>
          <w:lang w:val="en-US"/>
        </w:rPr>
        <w:t xml:space="preserve"> and </w:t>
      </w:r>
      <w:r w:rsidR="00944A75" w:rsidRPr="001204C4">
        <w:rPr>
          <w:rFonts w:ascii="Book Antiqua" w:hAnsi="Book Antiqua"/>
          <w:sz w:val="24"/>
          <w:szCs w:val="24"/>
          <w:lang w:val="en-US"/>
        </w:rPr>
        <w:t>scar</w:t>
      </w:r>
      <w:r w:rsidR="00F92A30" w:rsidRPr="001204C4">
        <w:rPr>
          <w:rFonts w:ascii="Book Antiqua" w:hAnsi="Book Antiqua"/>
          <w:sz w:val="24"/>
          <w:szCs w:val="24"/>
          <w:lang w:val="en-US"/>
        </w:rPr>
        <w:t xml:space="preserve">. </w:t>
      </w:r>
      <w:r w:rsidR="001D6505" w:rsidRPr="001204C4">
        <w:rPr>
          <w:rFonts w:ascii="Book Antiqua" w:hAnsi="Book Antiqua"/>
          <w:sz w:val="24"/>
          <w:szCs w:val="24"/>
          <w:lang w:val="en-US"/>
        </w:rPr>
        <w:t xml:space="preserve">Consequently, implantation of ICD should be </w:t>
      </w:r>
      <w:r w:rsidR="00934960" w:rsidRPr="001204C4">
        <w:rPr>
          <w:rFonts w:ascii="Book Antiqua" w:hAnsi="Book Antiqua"/>
          <w:sz w:val="24"/>
          <w:szCs w:val="24"/>
          <w:lang w:val="en-US"/>
        </w:rPr>
        <w:t>carefully evaluated</w:t>
      </w:r>
      <w:r w:rsidR="001D6505" w:rsidRPr="001204C4">
        <w:rPr>
          <w:rFonts w:ascii="Book Antiqua" w:hAnsi="Book Antiqua"/>
          <w:sz w:val="24"/>
          <w:szCs w:val="24"/>
          <w:lang w:val="en-US"/>
        </w:rPr>
        <w:t xml:space="preserve"> in all patients suffering from SHD</w:t>
      </w:r>
      <w:r w:rsidR="00B830B8" w:rsidRPr="001204C4">
        <w:rPr>
          <w:rFonts w:ascii="Book Antiqua" w:hAnsi="Book Antiqua"/>
          <w:sz w:val="24"/>
          <w:szCs w:val="24"/>
          <w:lang w:val="en-US"/>
        </w:rPr>
        <w:fldChar w:fldCharType="begin">
          <w:fldData xml:space="preserve">PEVuZE5vdGU+PENpdGU+PEF1dGhvcj5TY2h1bGxlcjwvQXV0aG9yPjxZZWFyPjIwMTI8L1llYXI+
PFJlY051bT44PC9SZWNOdW0+PERpc3BsYXlUZXh0PjxzdHlsZSBmYWNlPSJzdXBlcnNjcmlwdCI+
WzE2LTE4XTwvc3R5bGU+PC9EaXNwbGF5VGV4dD48cmVjb3JkPjxyZWMtbnVtYmVyPjg8L3JlYy1u
dW1iZXI+PGZvcmVpZ24ta2V5cz48a2V5IGFwcD0iRU4iIGRiLWlkPSI5OXh4ZjBlcGFkZDVkdWVw
OXp0dmRyMGo5d3RkZGU5ZmZ0ZWYiPjg8L2tleT48L2ZvcmVpZ24ta2V5cz48cmVmLXR5cGUgbmFt
ZT0iSm91cm5hbCBBcnRpY2xlIj4xNzwvcmVmLXR5cGU+PGNvbnRyaWJ1dG9ycz48YXV0aG9ycz48
YXV0aG9yPlNjaHVsbGVyLCBKLiBMLjwvYXV0aG9yPjxhdXRob3I+Wmlwc2UsIE0uPC9hdXRob3I+
PGF1dGhvcj5DcmF3Zm9yZCwgVC48L2F1dGhvcj48YXV0aG9yPkJvZ3VuLCBGLjwvYXV0aG9yPjxh
dXRob3I+QmVzaGFpLCBKLjwvYXV0aG9yPjxhdXRob3I+UGF0ZWwsIEEuIFIuPC9hdXRob3I+PGF1
dGhvcj5Td2Vpc3MsIE4uIEouPC9hdXRob3I+PGF1dGhvcj5OZ3V5ZW4sIEQuIFQuPC9hdXRob3I+
PGF1dGhvcj5BbGVvbmcsIFIuIEcuPC9hdXRob3I+PGF1dGhvcj5WYXJvc3ksIFAuIEQuPC9hdXRo
b3I+PGF1dGhvcj5XZWluYmVyZ2VyLCBILiBELjwvYXV0aG9yPjxhdXRob3I+U2F1ZXIsIFcuIEgu
PC9hdXRob3I+PC9hdXRob3JzPjwvY29udHJpYnV0b3JzPjxhdXRoLWFkZHJlc3M+U2VjdGlvbiBv
ZiBDYXJkaWFjIEVsZWN0cm9waHlzaW9sb2d5LCBVbml2ZXJzaXR5IG9mIENvbG9yYWRvLCBEZW52
ZXIsIENvbG9yYWRvLCBVU0EuPC9hdXRoLWFkZHJlc3M+PHRpdGxlcz48dGl0bGU+SW1wbGFudGFi
bGUgY2FyZGlvdmVydGVyIGRlZmlicmlsbGF0b3IgdGhlcmFweSBpbiBwYXRpZW50cyB3aXRoIGNh
cmRpYWMgc2FyY29pZG9zaXM8L3RpdGxlPjxzZWNvbmRhcnktdGl0bGU+SiBDYXJkaW92YXNjIEVs
ZWN0cm9waHlzaW9sPC9zZWNvbmRhcnktdGl0bGU+PC90aXRsZXM+PHBlcmlvZGljYWw+PGZ1bGwt
dGl0bGU+SiBDYXJkaW92YXNjIEVsZWN0cm9waHlzaW9sPC9mdWxsLXRpdGxlPjwvcGVyaW9kaWNh
bD48cGFnZXM+OTI1LTk8L3BhZ2VzPjx2b2x1bWU+MjM8L3ZvbHVtZT48bnVtYmVyPjk8L251bWJl
cj48a2V5d29yZHM+PGtleXdvcmQ+QWR1bHQ8L2tleXdvcmQ+PGtleXdvcmQ+QWdlZDwva2V5d29y
ZD48a2V5d29yZD5Db2hvcnQgU3R1ZGllczwva2V5d29yZD48a2V5d29yZD5EZWF0aCwgU3VkZGVu
L3ByZXZlbnRpb24gJmFtcDsgY29udHJvbDwva2V5d29yZD48a2V5d29yZD4qRGVmaWJyaWxsYXRv
cnMsIEltcGxhbnRhYmxlPC9rZXl3b3JkPjxrZXl3b3JkPkZlbWFsZTwva2V5d29yZD48a2V5d29y
ZD5IZWFydCBEaXNlYXNlcy8qdGhlcmFweTwva2V5d29yZD48a2V5d29yZD5IdW1hbnM8L2tleXdv
cmQ+PGtleXdvcmQ+TWFsZTwva2V5d29yZD48a2V5d29yZD5NaWRkbGUgQWdlZDwva2V5d29yZD48
a2V5d29yZD5TYXJjb2lkb3Npcy8qdGhlcmFweTwva2V5d29yZD48L2tleXdvcmRzPjxkYXRlcz48
eWVhcj4yMDEyPC95ZWFyPjxwdWItZGF0ZXM+PGRhdGU+U2VwPC9kYXRlPjwvcHViLWRhdGVzPjwv
ZGF0ZXM+PGFjY2Vzc2lvbi1udW0+MjI4MTI1ODk8L2FjY2Vzc2lvbi1udW0+PHVybHM+PHJlbGF0
ZWQtdXJscz48dXJsPmh0dHA6Ly93d3cubmNiaS5ubG0ubmloLmdvdi9lbnRyZXovcXVlcnkuZmNn
aT9jbWQ9UmV0cmlldmUmYW1wO2RiPVB1Yk1lZCZhbXA7ZG9wdD1DaXRhdGlvbiZhbXA7bGlzdF91
aWRzPTIyODEyNTg5IDwvdXJsPjwvcmVsYXRlZC11cmxzPjwvdXJscz48Y3VzdG9tMj5QTUlEOiAy
MjgxMjU4OTwvY3VzdG9tMj48ZWxlY3Ryb25pYy1yZXNvdXJjZS1udW0+RE9JOiAxMC4xMTExL2ou
MTU0MC04MTY3LjIwMTIuMDIzNTAueC48L2VsZWN0cm9uaWMtcmVzb3VyY2UtbnVtPjwvcmVjb3Jk
PjwvQ2l0ZT48Q2l0ZT48QXV0aG9yPkVwc3RlaW48L0F1dGhvcj48WWVhcj4yMDA4PC9ZZWFyPjxS
ZWNOdW0+MTc8L1JlY051bT48cmVjb3JkPjxyZWMtbnVtYmVyPjE3PC9yZWMtbnVtYmVyPjxmb3Jl
aWduLWtleXM+PGtleSBhcHA9IkVOIiBkYi1pZD0iOTl4eGYwZXBhZGQ1ZHVlcDl6dHZkcjBqOXd0
ZGRlOWZmdGVmIj4xNzwva2V5PjwvZm9yZWlnbi1rZXlzPjxyZWYtdHlwZSBuYW1lPSJKb3VybmFs
IEFydGljbGUiPjE3PC9yZWYtdHlwZT48Y29udHJpYnV0b3JzPjxhdXRob3JzPjxhdXRob3I+RXBz
dGVpbiwgQS4gRS48L2F1dGhvcj48YXV0aG9yPkRpTWFyY28sIEouIFAuPC9hdXRob3I+PGF1dGhv
cj5FbGxlbmJvZ2VuLCBLLiBBLjwvYXV0aG9yPjxhdXRob3I+RXN0ZXMsIE4uIEEuLCAzcmQ8L2F1
dGhvcj48YXV0aG9yPkZyZWVkbWFuLCBSLiBBLjwvYXV0aG9yPjxhdXRob3I+R2V0dGVzLCBMLiBT
LjwvYXV0aG9yPjxhdXRob3I+R2lsbGlub3YsIEEuIE0uPC9hdXRob3I+PGF1dGhvcj5HcmVnb3Jh
dG9zLCBHLjwvYXV0aG9yPjxhdXRob3I+SGFtbWlsbCwgUy4gQy48L2F1dGhvcj48YXV0aG9yPkhh
eWVzLCBELiBMLjwvYXV0aG9yPjxhdXRob3I+SGxhdGt5LCBNLiBBLjwvYXV0aG9yPjxhdXRob3I+
TmV3YnksIEwuIEsuPC9hdXRob3I+PGF1dGhvcj5QYWdlLCBSLiBMLjwvYXV0aG9yPjxhdXRob3I+
U2Nob2VuZmVsZCwgTS4gSC48L2F1dGhvcj48YXV0aG9yPlNpbGthLCBNLiBKLjwvYXV0aG9yPjxh
dXRob3I+U3RldmVuc29uLCBMLiBXLjwvYXV0aG9yPjxhdXRob3I+U3dlZW5leSwgTS4gTy48L2F1
dGhvcj48YXV0aG9yPlNtaXRoLCBTLiBDLiwgSnIuPC9hdXRob3I+PGF1dGhvcj5KYWNvYnMsIEEu
IEsuPC9hdXRob3I+PGF1dGhvcj5BZGFtcywgQy4gRC48L2F1dGhvcj48YXV0aG9yPkFuZGVyc29u
LCBKLiBMLjwvYXV0aG9yPjxhdXRob3I+QnVsbGVyLCBDLiBFLjwvYXV0aG9yPjxhdXRob3I+Q3Jl
YWdlciwgTS4gQS48L2F1dGhvcj48YXV0aG9yPkV0dGluZ2VyLCBTLiBNLjwvYXV0aG9yPjxhdXRo
b3I+RmF4b24sIEQuIFAuPC9hdXRob3I+PGF1dGhvcj5IYWxwZXJpbiwgSi4gTC48L2F1dGhvcj48
YXV0aG9yPkhpcmF0emthLCBMLiBGLjwvYXV0aG9yPjxhdXRob3I+SHVudCwgUy4gQS48L2F1dGhv
cj48YXV0aG9yPktydW1ob2x6LCBILiBNLjwvYXV0aG9yPjxhdXRob3I+S3VzaG5lciwgRi4gRy48
L2F1dGhvcj48YXV0aG9yPkx5dGxlLCBCLiBXLjwvYXV0aG9yPjxhdXRob3I+TmlzaGltdXJhLCBS
LiBBLjwvYXV0aG9yPjxhdXRob3I+T3JuYXRvLCBKLiBQLjwvYXV0aG9yPjxhdXRob3I+UGFnZSwg
Ui4gTC48L2F1dGhvcj48YXV0aG9yPlJpZWdlbCwgQi48L2F1dGhvcj48YXV0aG9yPlRhcmtpbmd0
b24sIEwuIEcuPC9hdXRob3I+PGF1dGhvcj5ZYW5jeSwgQy4gVy48L2F1dGhvcj48YXV0aG9yPkFt
ZXJpY2FuIENvbGxlZ2Ugb2YgQ2FyZGlvbG9neS9BbWVyaWNhbiBIZWFydCBBc3NvY2lhdGlvbiBU
YXNrIEZvcmNlIG9uIFByYWN0aWNlLCBHdWlkZWxpbmVzPC9hdXRob3I+PGF1dGhvcj5BbWVyaWNh
biBBc3NvY2lhdGlvbiBmb3IgVGhvcmFjaWMsIFN1cmdlcnk8L2F1dGhvcj48YXV0aG9yPlNvY2ll
dHkgb2YgVGhvcmFjaWMsIFN1cmdlb25zPC9hdXRob3I+PC9hdXRob3JzPjwvY29udHJpYnV0b3Jz
Pjx0aXRsZXM+PHRpdGxlPkFDQy9BSEEvSFJTIDIwMDggR3VpZGVsaW5lcyBmb3IgRGV2aWNlLUJh
c2VkIFRoZXJhcHkgb2YgQ2FyZGlhYyBSaHl0aG0gQWJub3JtYWxpdGllczogYSByZXBvcnQgb2Yg
dGhlIEFtZXJpY2FuIENvbGxlZ2Ugb2YgQ2FyZGlvbG9neS9BbWVyaWNhbiBIZWFydCBBc3NvY2lh
dGlvbiBUYXNrIEZvcmNlIG9uIFByYWN0aWNlIEd1aWRlbGluZXMgKFdyaXRpbmcgQ29tbWl0dGVl
IHRvIFJldmlzZSB0aGUgQUNDL0FIQS9OQVNQRSAyMDAyIEd1aWRlbGluZSBVcGRhdGUgZm9yIElt
cGxhbnRhdGlvbiBvZiBDYXJkaWFjIFBhY2VtYWtlcnMgYW5kIEFudGlhcnJoeXRobWlhIERldmlj
ZXMpIGRldmVsb3BlZCBpbiBjb2xsYWJvcmF0aW9uIHdpdGggdGhlIEFtZXJpY2FuIEFzc29jaWF0
aW9uIGZvciBUaG9yYWNpYyBTdXJnZXJ5IGFuZCBTb2NpZXR5IG9mIFRob3JhY2ljIFN1cmdlb25z
PC90aXRsZT48c2Vjb25kYXJ5LXRpdGxlPkogQW0gQ29sbCBDYXJkaW9sPC9zZWNvbmRhcnktdGl0
bGU+PGFsdC10aXRsZT5Kb3VybmFsIG9mIHRoZSBBbWVyaWNhbiBDb2xsZWdlIG9mIENhcmRpb2xv
Z3k8L2FsdC10aXRsZT48L3RpdGxlcz48cGVyaW9kaWNhbD48ZnVsbC10aXRsZT5KIEFtIENvbGwg
Q2FyZGlvbDwvZnVsbC10aXRsZT48L3BlcmlvZGljYWw+PHBhZ2VzPmUxLTYyPC9wYWdlcz48dm9s
dW1lPjUxPC92b2x1bWU+PG51bWJlcj4yMTwvbnVtYmVyPjxrZXl3b3Jkcz48a2V5d29yZD5BZHVs
dDwva2V5d29yZD48a2V5d29yZD5BcnJoeXRobWlhcywgQ2FyZGlhYy8qdGhlcmFweTwva2V5d29y
ZD48a2V5d29yZD5DYXJkaWFjIFBhY2luZywgQXJ0aWZpY2lhbC8qbWV0aG9kczwva2V5d29yZD48
a2V5d29yZD5DYXJkaW9teW9wYXRoeSwgSHlwZXJ0cm9waGljL3RoZXJhcHk8L2tleXdvcmQ+PGtl
eXdvcmQ+Q2hpbGQ8L2tleXdvcmQ+PGtleXdvcmQ+RGVmaWJyaWxsYXRvcnMsIEltcGxhbnRhYmxl
LypzdGFuZGFyZHM8L2tleXdvcmQ+PGtleXdvcmQ+SGVhcnQgRGVmZWN0cywgQ29uZ2VuaXRhbC9j
b21wbGljYXRpb25zL3RoZXJhcHk8L2tleXdvcmQ+PGtleXdvcmQ+SGVhcnQgVHJhbnNwbGFudGF0
aW9uPC9rZXl3b3JkPjxrZXl3b3JkPkh1bWFuczwva2V5d29yZD48a2V5d29yZD5NeW9jYXJkaWFs
IEluZmFyY3Rpb24vY29tcGxpY2F0aW9uczwva2V5d29yZD48a2V5d29yZD5QYWNlbWFrZXIsIEFy
dGlmaWNpYWwvKnN0YW5kYXJkczwva2V5d29yZD48a2V5d29yZD5Qcm9zdGhlc2lzIEltcGxhbnRh
dGlvbi9zdGFuZGFyZHM8L2tleXdvcmQ+PGtleXdvcmQ+U3luY29wZS9ldGlvbG9neTwva2V5d29y
ZD48L2tleXdvcmRzPjxkYXRlcz48eWVhcj4yMDA4PC95ZWFyPjxwdWItZGF0ZXM+PGRhdGU+TWF5
IDI3PC9kYXRlPjwvcHViLWRhdGVzPjwvZGF0ZXM+PGlzYm4+MTU1OC0zNTk3IChFbGVjdHJvbmlj
KSYjeEQ7MDczNS0xMDk3IChMaW5raW5nKTwvaXNibj48YWNjZXNzaW9uLW51bT4xODQ5ODk1MTwv
YWNjZXNzaW9uLW51bT48dXJscz48cmVsYXRlZC11cmxzPjx1cmw+aHR0cDovL3d3dy5uY2JpLm5s
bS5uaWguZ292L3B1Ym1lZC8xODQ5ODk1MTwvdXJsPjwvcmVsYXRlZC11cmxzPjwvdXJscz48Y3Vz
dG9tMj5QTUlEOiAxODQ5ODk1MTwvY3VzdG9tMj48ZWxlY3Ryb25pYy1yZXNvdXJjZS1udW0+RE9J
OiAxMC4xMDE2L2ouamFjYy4yMDA4LjAyLjAzMjwvZWxlY3Ryb25pYy1yZXNvdXJjZS1udW0+PC9y
ZWNvcmQ+PC9DaXRlPjxDaXRlPjxBdXRob3I+Q29zdGFiZWw8L0F1dGhvcj48WWVhcj4yMDE0PC9Z
ZWFyPjxSZWNOdW0+MzI8L1JlY051bT48cmVjb3JkPjxyZWMtbnVtYmVyPjMyPC9yZWMtbnVtYmVy
Pjxmb3JlaWduLWtleXM+PGtleSBhcHA9IkVOIiBkYi1pZD0iOTl4eGYwZXBhZGQ1ZHVlcDl6dHZk
cjBqOXd0ZGRlOWZmdGVmIj4zMjwva2V5PjwvZm9yZWlnbi1rZXlzPjxyZWYtdHlwZSBuYW1lPSJK
b3VybmFsIEFydGljbGUiPjE3PC9yZWYtdHlwZT48Y29udHJpYnV0b3JzPjxhdXRob3JzPjxhdXRo
b3I+Q29zdGFiZWwsIFUuIDwvYXV0aG9yPjxhdXRob3I+U2tvd2FzY2gsIEQuPC9hdXRob3I+PGF1
dGhvcj5QYWJzdCwgIFMuIDwvYXV0aG9yPjxhdXRob3I+U3TDtnJrLCBTLiA8L2F1dGhvcj48YXV0
aG9yPlRzY2jDtnBlLCAgQy4gPC9hdXRob3I+PGF1dGhvcj5NLiBBbGxld2VsdDwvYXV0aG9yPjxh
dXRob3I+V29ydGgsIEguIDwvYXV0aG9yPjxhdXRob3I+TcO8bGxlci1RdWVybmhlaW0sICBKLiA8
L2F1dGhvcj48YXV0aG9yPkdyb2jDqSwgQy4gPC9hdXRob3I+PC9hdXRob3JzPjwvY29udHJpYnV0
b3JzPjx0aXRsZXM+PHRpdGxlPktvbnNlbnN1c3BhcGllciBkZXIgRGV1dHNjaGVuIEdlc2VsbHNj
aGFmdCBmw7xyIFBuZXVtb2xvZ2llIHVuZCBCZWF0bXVuZ3NtZWRpemluIChER1ApIHVuZCBkZXIg
RGV1dHNjaGVuIEdlc2VsbHNjaGFmdCBmw7xyIEthcmRpb2xvZ2llIOKAkyBIZXJ6IHVuZCBLcmVp
c2xhdWZmb3JzY2h1bmcgKERHSykgenVyIERpYWdub3N0aWsgdW5kIFRoZXJhcGllIGRlciBrYXJk
aWFsZW4gU2Fya29pZG9zZTwvdGl0bGU+PHNlY29uZGFyeS10aXRsZT5LYXJkaW9sb2dlPC9zZWNv
bmRhcnktdGl0bGU+PC90aXRsZXM+PHBlcmlvZGljYWw+PGZ1bGwtdGl0bGU+S2FyZGlvbG9nZTwv
ZnVsbC10aXRsZT48L3BlcmlvZGljYWw+PHBhZ2VzPjEz4oCTMjU8L3BhZ2VzPjx2b2x1bWU+ODwv
dm9sdW1lPjxkYXRlcz48eWVhcj4yMDE0PC95ZWFyPjwvZGF0ZXM+PHVybHM+PC91cmxzPjxlbGVj
dHJvbmljLXJlc291cmNlLW51bT5ET0k6IDEwLjEwMDcvczEyMTgxLTAxMy0wNTUwLXo8L2VsZWN0
cm9uaWMtcmVzb3VyY2UtbnVtPjwvcmVjb3JkPjwvQ2l0ZT48L0VuZE5vdGU+AG==
</w:fldData>
        </w:fldChar>
      </w:r>
      <w:r w:rsidR="00C402E3" w:rsidRPr="001204C4">
        <w:rPr>
          <w:rFonts w:ascii="Book Antiqua" w:hAnsi="Book Antiqua"/>
          <w:sz w:val="24"/>
          <w:szCs w:val="24"/>
          <w:lang w:val="en-US"/>
        </w:rPr>
        <w:instrText xml:space="preserve"> ADDIN EN.CITE </w:instrText>
      </w:r>
      <w:r w:rsidR="00B830B8" w:rsidRPr="001204C4">
        <w:rPr>
          <w:rFonts w:ascii="Book Antiqua" w:hAnsi="Book Antiqua"/>
          <w:sz w:val="24"/>
          <w:szCs w:val="24"/>
          <w:lang w:val="en-US"/>
        </w:rPr>
        <w:fldChar w:fldCharType="begin">
          <w:fldData xml:space="preserve">PEVuZE5vdGU+PENpdGU+PEF1dGhvcj5TY2h1bGxlcjwvQXV0aG9yPjxZZWFyPjIwMTI8L1llYXI+
PFJlY051bT44PC9SZWNOdW0+PERpc3BsYXlUZXh0PjxzdHlsZSBmYWNlPSJzdXBlcnNjcmlwdCI+
WzE2LTE4XTwvc3R5bGU+PC9EaXNwbGF5VGV4dD48cmVjb3JkPjxyZWMtbnVtYmVyPjg8L3JlYy1u
dW1iZXI+PGZvcmVpZ24ta2V5cz48a2V5IGFwcD0iRU4iIGRiLWlkPSI5OXh4ZjBlcGFkZDVkdWVw
OXp0dmRyMGo5d3RkZGU5ZmZ0ZWYiPjg8L2tleT48L2ZvcmVpZ24ta2V5cz48cmVmLXR5cGUgbmFt
ZT0iSm91cm5hbCBBcnRpY2xlIj4xNzwvcmVmLXR5cGU+PGNvbnRyaWJ1dG9ycz48YXV0aG9ycz48
YXV0aG9yPlNjaHVsbGVyLCBKLiBMLjwvYXV0aG9yPjxhdXRob3I+Wmlwc2UsIE0uPC9hdXRob3I+
PGF1dGhvcj5DcmF3Zm9yZCwgVC48L2F1dGhvcj48YXV0aG9yPkJvZ3VuLCBGLjwvYXV0aG9yPjxh
dXRob3I+QmVzaGFpLCBKLjwvYXV0aG9yPjxhdXRob3I+UGF0ZWwsIEEuIFIuPC9hdXRob3I+PGF1
dGhvcj5Td2Vpc3MsIE4uIEouPC9hdXRob3I+PGF1dGhvcj5OZ3V5ZW4sIEQuIFQuPC9hdXRob3I+
PGF1dGhvcj5BbGVvbmcsIFIuIEcuPC9hdXRob3I+PGF1dGhvcj5WYXJvc3ksIFAuIEQuPC9hdXRo
b3I+PGF1dGhvcj5XZWluYmVyZ2VyLCBILiBELjwvYXV0aG9yPjxhdXRob3I+U2F1ZXIsIFcuIEgu
PC9hdXRob3I+PC9hdXRob3JzPjwvY29udHJpYnV0b3JzPjxhdXRoLWFkZHJlc3M+U2VjdGlvbiBv
ZiBDYXJkaWFjIEVsZWN0cm9waHlzaW9sb2d5LCBVbml2ZXJzaXR5IG9mIENvbG9yYWRvLCBEZW52
ZXIsIENvbG9yYWRvLCBVU0EuPC9hdXRoLWFkZHJlc3M+PHRpdGxlcz48dGl0bGU+SW1wbGFudGFi
bGUgY2FyZGlvdmVydGVyIGRlZmlicmlsbGF0b3IgdGhlcmFweSBpbiBwYXRpZW50cyB3aXRoIGNh
cmRpYWMgc2FyY29pZG9zaXM8L3RpdGxlPjxzZWNvbmRhcnktdGl0bGU+SiBDYXJkaW92YXNjIEVs
ZWN0cm9waHlzaW9sPC9zZWNvbmRhcnktdGl0bGU+PC90aXRsZXM+PHBlcmlvZGljYWw+PGZ1bGwt
dGl0bGU+SiBDYXJkaW92YXNjIEVsZWN0cm9waHlzaW9sPC9mdWxsLXRpdGxlPjwvcGVyaW9kaWNh
bD48cGFnZXM+OTI1LTk8L3BhZ2VzPjx2b2x1bWU+MjM8L3ZvbHVtZT48bnVtYmVyPjk8L251bWJl
cj48a2V5d29yZHM+PGtleXdvcmQ+QWR1bHQ8L2tleXdvcmQ+PGtleXdvcmQ+QWdlZDwva2V5d29y
ZD48a2V5d29yZD5Db2hvcnQgU3R1ZGllczwva2V5d29yZD48a2V5d29yZD5EZWF0aCwgU3VkZGVu
L3ByZXZlbnRpb24gJmFtcDsgY29udHJvbDwva2V5d29yZD48a2V5d29yZD4qRGVmaWJyaWxsYXRv
cnMsIEltcGxhbnRhYmxlPC9rZXl3b3JkPjxrZXl3b3JkPkZlbWFsZTwva2V5d29yZD48a2V5d29y
ZD5IZWFydCBEaXNlYXNlcy8qdGhlcmFweTwva2V5d29yZD48a2V5d29yZD5IdW1hbnM8L2tleXdv
cmQ+PGtleXdvcmQ+TWFsZTwva2V5d29yZD48a2V5d29yZD5NaWRkbGUgQWdlZDwva2V5d29yZD48
a2V5d29yZD5TYXJjb2lkb3Npcy8qdGhlcmFweTwva2V5d29yZD48L2tleXdvcmRzPjxkYXRlcz48
eWVhcj4yMDEyPC95ZWFyPjxwdWItZGF0ZXM+PGRhdGU+U2VwPC9kYXRlPjwvcHViLWRhdGVzPjwv
ZGF0ZXM+PGFjY2Vzc2lvbi1udW0+MjI4MTI1ODk8L2FjY2Vzc2lvbi1udW0+PHVybHM+PHJlbGF0
ZWQtdXJscz48dXJsPmh0dHA6Ly93d3cubmNiaS5ubG0ubmloLmdvdi9lbnRyZXovcXVlcnkuZmNn
aT9jbWQ9UmV0cmlldmUmYW1wO2RiPVB1Yk1lZCZhbXA7ZG9wdD1DaXRhdGlvbiZhbXA7bGlzdF91
aWRzPTIyODEyNTg5IDwvdXJsPjwvcmVsYXRlZC11cmxzPjwvdXJscz48Y3VzdG9tMj5QTUlEOiAy
MjgxMjU4OTwvY3VzdG9tMj48ZWxlY3Ryb25pYy1yZXNvdXJjZS1udW0+RE9JOiAxMC4xMTExL2ou
MTU0MC04MTY3LjIwMTIuMDIzNTAueC48L2VsZWN0cm9uaWMtcmVzb3VyY2UtbnVtPjwvcmVjb3Jk
PjwvQ2l0ZT48Q2l0ZT48QXV0aG9yPkVwc3RlaW48L0F1dGhvcj48WWVhcj4yMDA4PC9ZZWFyPjxS
ZWNOdW0+MTc8L1JlY051bT48cmVjb3JkPjxyZWMtbnVtYmVyPjE3PC9yZWMtbnVtYmVyPjxmb3Jl
aWduLWtleXM+PGtleSBhcHA9IkVOIiBkYi1pZD0iOTl4eGYwZXBhZGQ1ZHVlcDl6dHZkcjBqOXd0
ZGRlOWZmdGVmIj4xNzwva2V5PjwvZm9yZWlnbi1rZXlzPjxyZWYtdHlwZSBuYW1lPSJKb3VybmFs
IEFydGljbGUiPjE3PC9yZWYtdHlwZT48Y29udHJpYnV0b3JzPjxhdXRob3JzPjxhdXRob3I+RXBz
dGVpbiwgQS4gRS48L2F1dGhvcj48YXV0aG9yPkRpTWFyY28sIEouIFAuPC9hdXRob3I+PGF1dGhv
cj5FbGxlbmJvZ2VuLCBLLiBBLjwvYXV0aG9yPjxhdXRob3I+RXN0ZXMsIE4uIEEuLCAzcmQ8L2F1
dGhvcj48YXV0aG9yPkZyZWVkbWFuLCBSLiBBLjwvYXV0aG9yPjxhdXRob3I+R2V0dGVzLCBMLiBT
LjwvYXV0aG9yPjxhdXRob3I+R2lsbGlub3YsIEEuIE0uPC9hdXRob3I+PGF1dGhvcj5HcmVnb3Jh
dG9zLCBHLjwvYXV0aG9yPjxhdXRob3I+SGFtbWlsbCwgUy4gQy48L2F1dGhvcj48YXV0aG9yPkhh
eWVzLCBELiBMLjwvYXV0aG9yPjxhdXRob3I+SGxhdGt5LCBNLiBBLjwvYXV0aG9yPjxhdXRob3I+
TmV3YnksIEwuIEsuPC9hdXRob3I+PGF1dGhvcj5QYWdlLCBSLiBMLjwvYXV0aG9yPjxhdXRob3I+
U2Nob2VuZmVsZCwgTS4gSC48L2F1dGhvcj48YXV0aG9yPlNpbGthLCBNLiBKLjwvYXV0aG9yPjxh
dXRob3I+U3RldmVuc29uLCBMLiBXLjwvYXV0aG9yPjxhdXRob3I+U3dlZW5leSwgTS4gTy48L2F1
dGhvcj48YXV0aG9yPlNtaXRoLCBTLiBDLiwgSnIuPC9hdXRob3I+PGF1dGhvcj5KYWNvYnMsIEEu
IEsuPC9hdXRob3I+PGF1dGhvcj5BZGFtcywgQy4gRC48L2F1dGhvcj48YXV0aG9yPkFuZGVyc29u
LCBKLiBMLjwvYXV0aG9yPjxhdXRob3I+QnVsbGVyLCBDLiBFLjwvYXV0aG9yPjxhdXRob3I+Q3Jl
YWdlciwgTS4gQS48L2F1dGhvcj48YXV0aG9yPkV0dGluZ2VyLCBTLiBNLjwvYXV0aG9yPjxhdXRo
b3I+RmF4b24sIEQuIFAuPC9hdXRob3I+PGF1dGhvcj5IYWxwZXJpbiwgSi4gTC48L2F1dGhvcj48
YXV0aG9yPkhpcmF0emthLCBMLiBGLjwvYXV0aG9yPjxhdXRob3I+SHVudCwgUy4gQS48L2F1dGhv
cj48YXV0aG9yPktydW1ob2x6LCBILiBNLjwvYXV0aG9yPjxhdXRob3I+S3VzaG5lciwgRi4gRy48
L2F1dGhvcj48YXV0aG9yPkx5dGxlLCBCLiBXLjwvYXV0aG9yPjxhdXRob3I+TmlzaGltdXJhLCBS
LiBBLjwvYXV0aG9yPjxhdXRob3I+T3JuYXRvLCBKLiBQLjwvYXV0aG9yPjxhdXRob3I+UGFnZSwg
Ui4gTC48L2F1dGhvcj48YXV0aG9yPlJpZWdlbCwgQi48L2F1dGhvcj48YXV0aG9yPlRhcmtpbmd0
b24sIEwuIEcuPC9hdXRob3I+PGF1dGhvcj5ZYW5jeSwgQy4gVy48L2F1dGhvcj48YXV0aG9yPkFt
ZXJpY2FuIENvbGxlZ2Ugb2YgQ2FyZGlvbG9neS9BbWVyaWNhbiBIZWFydCBBc3NvY2lhdGlvbiBU
YXNrIEZvcmNlIG9uIFByYWN0aWNlLCBHdWlkZWxpbmVzPC9hdXRob3I+PGF1dGhvcj5BbWVyaWNh
biBBc3NvY2lhdGlvbiBmb3IgVGhvcmFjaWMsIFN1cmdlcnk8L2F1dGhvcj48YXV0aG9yPlNvY2ll
dHkgb2YgVGhvcmFjaWMsIFN1cmdlb25zPC9hdXRob3I+PC9hdXRob3JzPjwvY29udHJpYnV0b3Jz
Pjx0aXRsZXM+PHRpdGxlPkFDQy9BSEEvSFJTIDIwMDggR3VpZGVsaW5lcyBmb3IgRGV2aWNlLUJh
c2VkIFRoZXJhcHkgb2YgQ2FyZGlhYyBSaHl0aG0gQWJub3JtYWxpdGllczogYSByZXBvcnQgb2Yg
dGhlIEFtZXJpY2FuIENvbGxlZ2Ugb2YgQ2FyZGlvbG9neS9BbWVyaWNhbiBIZWFydCBBc3NvY2lh
dGlvbiBUYXNrIEZvcmNlIG9uIFByYWN0aWNlIEd1aWRlbGluZXMgKFdyaXRpbmcgQ29tbWl0dGVl
IHRvIFJldmlzZSB0aGUgQUNDL0FIQS9OQVNQRSAyMDAyIEd1aWRlbGluZSBVcGRhdGUgZm9yIElt
cGxhbnRhdGlvbiBvZiBDYXJkaWFjIFBhY2VtYWtlcnMgYW5kIEFudGlhcnJoeXRobWlhIERldmlj
ZXMpIGRldmVsb3BlZCBpbiBjb2xsYWJvcmF0aW9uIHdpdGggdGhlIEFtZXJpY2FuIEFzc29jaWF0
aW9uIGZvciBUaG9yYWNpYyBTdXJnZXJ5IGFuZCBTb2NpZXR5IG9mIFRob3JhY2ljIFN1cmdlb25z
PC90aXRsZT48c2Vjb25kYXJ5LXRpdGxlPkogQW0gQ29sbCBDYXJkaW9sPC9zZWNvbmRhcnktdGl0
bGU+PGFsdC10aXRsZT5Kb3VybmFsIG9mIHRoZSBBbWVyaWNhbiBDb2xsZWdlIG9mIENhcmRpb2xv
Z3k8L2FsdC10aXRsZT48L3RpdGxlcz48cGVyaW9kaWNhbD48ZnVsbC10aXRsZT5KIEFtIENvbGwg
Q2FyZGlvbDwvZnVsbC10aXRsZT48L3BlcmlvZGljYWw+PHBhZ2VzPmUxLTYyPC9wYWdlcz48dm9s
dW1lPjUxPC92b2x1bWU+PG51bWJlcj4yMTwvbnVtYmVyPjxrZXl3b3Jkcz48a2V5d29yZD5BZHVs
dDwva2V5d29yZD48a2V5d29yZD5BcnJoeXRobWlhcywgQ2FyZGlhYy8qdGhlcmFweTwva2V5d29y
ZD48a2V5d29yZD5DYXJkaWFjIFBhY2luZywgQXJ0aWZpY2lhbC8qbWV0aG9kczwva2V5d29yZD48
a2V5d29yZD5DYXJkaW9teW9wYXRoeSwgSHlwZXJ0cm9waGljL3RoZXJhcHk8L2tleXdvcmQ+PGtl
eXdvcmQ+Q2hpbGQ8L2tleXdvcmQ+PGtleXdvcmQ+RGVmaWJyaWxsYXRvcnMsIEltcGxhbnRhYmxl
LypzdGFuZGFyZHM8L2tleXdvcmQ+PGtleXdvcmQ+SGVhcnQgRGVmZWN0cywgQ29uZ2VuaXRhbC9j
b21wbGljYXRpb25zL3RoZXJhcHk8L2tleXdvcmQ+PGtleXdvcmQ+SGVhcnQgVHJhbnNwbGFudGF0
aW9uPC9rZXl3b3JkPjxrZXl3b3JkPkh1bWFuczwva2V5d29yZD48a2V5d29yZD5NeW9jYXJkaWFs
IEluZmFyY3Rpb24vY29tcGxpY2F0aW9uczwva2V5d29yZD48a2V5d29yZD5QYWNlbWFrZXIsIEFy
dGlmaWNpYWwvKnN0YW5kYXJkczwva2V5d29yZD48a2V5d29yZD5Qcm9zdGhlc2lzIEltcGxhbnRh
dGlvbi9zdGFuZGFyZHM8L2tleXdvcmQ+PGtleXdvcmQ+U3luY29wZS9ldGlvbG9neTwva2V5d29y
ZD48L2tleXdvcmRzPjxkYXRlcz48eWVhcj4yMDA4PC95ZWFyPjxwdWItZGF0ZXM+PGRhdGU+TWF5
IDI3PC9kYXRlPjwvcHViLWRhdGVzPjwvZGF0ZXM+PGlzYm4+MTU1OC0zNTk3IChFbGVjdHJvbmlj
KSYjeEQ7MDczNS0xMDk3IChMaW5raW5nKTwvaXNibj48YWNjZXNzaW9uLW51bT4xODQ5ODk1MTwv
YWNjZXNzaW9uLW51bT48dXJscz48cmVsYXRlZC11cmxzPjx1cmw+aHR0cDovL3d3dy5uY2JpLm5s
bS5uaWguZ292L3B1Ym1lZC8xODQ5ODk1MTwvdXJsPjwvcmVsYXRlZC11cmxzPjwvdXJscz48Y3Vz
dG9tMj5QTUlEOiAxODQ5ODk1MTwvY3VzdG9tMj48ZWxlY3Ryb25pYy1yZXNvdXJjZS1udW0+RE9J
OiAxMC4xMDE2L2ouamFjYy4yMDA4LjAyLjAzMjwvZWxlY3Ryb25pYy1yZXNvdXJjZS1udW0+PC9y
ZWNvcmQ+PC9DaXRlPjxDaXRlPjxBdXRob3I+Q29zdGFiZWw8L0F1dGhvcj48WWVhcj4yMDE0PC9Z
ZWFyPjxSZWNOdW0+MzI8L1JlY051bT48cmVjb3JkPjxyZWMtbnVtYmVyPjMyPC9yZWMtbnVtYmVy
Pjxmb3JlaWduLWtleXM+PGtleSBhcHA9IkVOIiBkYi1pZD0iOTl4eGYwZXBhZGQ1ZHVlcDl6dHZk
cjBqOXd0ZGRlOWZmdGVmIj4zMjwva2V5PjwvZm9yZWlnbi1rZXlzPjxyZWYtdHlwZSBuYW1lPSJK
b3VybmFsIEFydGljbGUiPjE3PC9yZWYtdHlwZT48Y29udHJpYnV0b3JzPjxhdXRob3JzPjxhdXRo
b3I+Q29zdGFiZWwsIFUuIDwvYXV0aG9yPjxhdXRob3I+U2tvd2FzY2gsIEQuPC9hdXRob3I+PGF1
dGhvcj5QYWJzdCwgIFMuIDwvYXV0aG9yPjxhdXRob3I+U3TDtnJrLCBTLiA8L2F1dGhvcj48YXV0
aG9yPlRzY2jDtnBlLCAgQy4gPC9hdXRob3I+PGF1dGhvcj5NLiBBbGxld2VsdDwvYXV0aG9yPjxh
dXRob3I+V29ydGgsIEguIDwvYXV0aG9yPjxhdXRob3I+TcO8bGxlci1RdWVybmhlaW0sICBKLiA8
L2F1dGhvcj48YXV0aG9yPkdyb2jDqSwgQy4gPC9hdXRob3I+PC9hdXRob3JzPjwvY29udHJpYnV0
b3JzPjx0aXRsZXM+PHRpdGxlPktvbnNlbnN1c3BhcGllciBkZXIgRGV1dHNjaGVuIEdlc2VsbHNj
aGFmdCBmw7xyIFBuZXVtb2xvZ2llIHVuZCBCZWF0bXVuZ3NtZWRpemluIChER1ApIHVuZCBkZXIg
RGV1dHNjaGVuIEdlc2VsbHNjaGFmdCBmw7xyIEthcmRpb2xvZ2llIOKAkyBIZXJ6IHVuZCBLcmVp
c2xhdWZmb3JzY2h1bmcgKERHSykgenVyIERpYWdub3N0aWsgdW5kIFRoZXJhcGllIGRlciBrYXJk
aWFsZW4gU2Fya29pZG9zZTwvdGl0bGU+PHNlY29uZGFyeS10aXRsZT5LYXJkaW9sb2dlPC9zZWNv
bmRhcnktdGl0bGU+PC90aXRsZXM+PHBlcmlvZGljYWw+PGZ1bGwtdGl0bGU+S2FyZGlvbG9nZTwv
ZnVsbC10aXRsZT48L3BlcmlvZGljYWw+PHBhZ2VzPjEz4oCTMjU8L3BhZ2VzPjx2b2x1bWU+ODwv
dm9sdW1lPjxkYXRlcz48eWVhcj4yMDE0PC95ZWFyPjwvZGF0ZXM+PHVybHM+PC91cmxzPjxlbGVj
dHJvbmljLXJlc291cmNlLW51bT5ET0k6IDEwLjEwMDcvczEyMTgxLTAxMy0wNTUwLXo8L2VsZWN0
cm9uaWMtcmVzb3VyY2UtbnVtPjwvcmVjb3JkPjwvQ2l0ZT48L0VuZE5vdGU+AG==
</w:fldData>
        </w:fldChar>
      </w:r>
      <w:r w:rsidR="00C402E3" w:rsidRPr="001204C4">
        <w:rPr>
          <w:rFonts w:ascii="Book Antiqua" w:hAnsi="Book Antiqua"/>
          <w:sz w:val="24"/>
          <w:szCs w:val="24"/>
          <w:lang w:val="en-US"/>
        </w:rPr>
        <w:instrText xml:space="preserve"> ADDIN EN.CITE.DATA </w:instrText>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end"/>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separate"/>
      </w:r>
      <w:r w:rsidR="00C402E3" w:rsidRPr="001204C4">
        <w:rPr>
          <w:rFonts w:ascii="Book Antiqua" w:hAnsi="Book Antiqua"/>
          <w:noProof/>
          <w:sz w:val="24"/>
          <w:szCs w:val="24"/>
          <w:vertAlign w:val="superscript"/>
          <w:lang w:val="en-US"/>
        </w:rPr>
        <w:t>[</w:t>
      </w:r>
      <w:hyperlink w:anchor="_ENREF_16" w:tooltip="Schuller, 2012 #8" w:history="1">
        <w:r w:rsidR="00C402E3" w:rsidRPr="001204C4">
          <w:rPr>
            <w:rFonts w:ascii="Book Antiqua" w:hAnsi="Book Antiqua"/>
            <w:noProof/>
            <w:sz w:val="24"/>
            <w:szCs w:val="24"/>
            <w:vertAlign w:val="superscript"/>
            <w:lang w:val="en-US"/>
          </w:rPr>
          <w:t>16-18</w:t>
        </w:r>
      </w:hyperlink>
      <w:r w:rsidR="00C402E3"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001D6505" w:rsidRPr="001204C4">
        <w:rPr>
          <w:rFonts w:ascii="Book Antiqua" w:hAnsi="Book Antiqua"/>
          <w:sz w:val="24"/>
          <w:szCs w:val="24"/>
          <w:lang w:val="en-US"/>
        </w:rPr>
        <w:t xml:space="preserve">. </w:t>
      </w:r>
      <w:r w:rsidR="000D7927" w:rsidRPr="001204C4">
        <w:rPr>
          <w:rFonts w:ascii="Book Antiqua" w:hAnsi="Book Antiqua"/>
          <w:sz w:val="24"/>
          <w:szCs w:val="24"/>
          <w:lang w:val="en-US"/>
        </w:rPr>
        <w:t>However, recent reports indicate significant</w:t>
      </w:r>
      <w:r w:rsidR="00C345D4" w:rsidRPr="001204C4">
        <w:rPr>
          <w:rFonts w:ascii="Book Antiqua" w:hAnsi="Book Antiqua"/>
          <w:sz w:val="24"/>
          <w:szCs w:val="24"/>
          <w:lang w:val="en-US"/>
        </w:rPr>
        <w:t xml:space="preserve"> rates of </w:t>
      </w:r>
      <w:r w:rsidR="001D6505" w:rsidRPr="001204C4">
        <w:rPr>
          <w:rFonts w:ascii="Book Antiqua" w:hAnsi="Book Antiqua"/>
          <w:sz w:val="24"/>
          <w:szCs w:val="24"/>
          <w:lang w:val="en-US"/>
        </w:rPr>
        <w:t xml:space="preserve">inappropriate shocks and device complications </w:t>
      </w:r>
      <w:r w:rsidR="00716DE4" w:rsidRPr="001204C4">
        <w:rPr>
          <w:rFonts w:ascii="Book Antiqua" w:hAnsi="Book Antiqua"/>
          <w:sz w:val="24"/>
          <w:szCs w:val="24"/>
          <w:lang w:val="en-US"/>
        </w:rPr>
        <w:t>in patients with SHD</w:t>
      </w:r>
      <w:r w:rsidR="00B830B8" w:rsidRPr="001204C4">
        <w:rPr>
          <w:rFonts w:ascii="Book Antiqua" w:hAnsi="Book Antiqua"/>
          <w:sz w:val="24"/>
          <w:szCs w:val="24"/>
          <w:lang w:val="en-US"/>
        </w:rPr>
        <w:fldChar w:fldCharType="begin">
          <w:fldData xml:space="preserve">PEVuZE5vdGU+PENpdGU+PEF1dGhvcj5CZXRlbnNreTwvQXV0aG9yPjxZZWFyPjIwMTI8L1llYXI+
PFJlY051bT4xMzwvUmVjTnVtPjxEaXNwbGF5VGV4dD48c3R5bGUgZmFjZT0ic3VwZXJzY3JpcHQi
PlsxOSwgMjBdPC9zdHlsZT48L0Rpc3BsYXlUZXh0PjxyZWNvcmQ+PHJlYy1udW1iZXI+MTM8L3Jl
Yy1udW1iZXI+PGZvcmVpZ24ta2V5cz48a2V5IGFwcD0iRU4iIGRiLWlkPSI5OXh4ZjBlcGFkZDVk
dWVwOXp0dmRyMGo5d3RkZGU5ZmZ0ZWYiPjEzPC9rZXk+PC9mb3JlaWduLWtleXM+PHJlZi10eXBl
IG5hbWU9IkpvdXJuYWwgQXJ0aWNsZSI+MTc8L3JlZi10eXBlPjxjb250cmlidXRvcnM+PGF1dGhv
cnM+PGF1dGhvcj5CZXRlbnNreSwgQi4gUC48L2F1dGhvcj48YXV0aG9yPlRzY2hhYnJ1bm4sIEMu
IE0uPC9hdXRob3I+PGF1dGhvcj5aYWRvLCBFLiBTLjwvYXV0aG9yPjxhdXRob3I+R29sZGJlcmcs
IEwuIFIuPC9hdXRob3I+PGF1dGhvcj5NYXJjaGxpbnNraSwgRi4gRS48L2F1dGhvcj48YXV0aG9y
PkdhcmNpYSwgRi4gQy48L2F1dGhvcj48YXV0aG9yPkNvb3BlciwgSi4gTS48L2F1dGhvcj48L2F1
dGhvcnM+PC9jb250cmlidXRvcnM+PGF1dGgtYWRkcmVzcz5TZWN0aW9uIG9mIENhcmRpYWMgRWxl
Y3Ryb3BoeXNpb2xvZ3ksIERlcGFydG1lbnQgb2YgTWVkaWNpbmUsIEhvc3BpdGFsIG9mIHRoZSBV
bml2ZXJzaXR5IG9mIFBlbm5zeWx2YW5pYSwgUGhpbGFkZWxwaGlhLCBQQSAxOTEwNCwgVVNBLjwv
YXV0aC1hZGRyZXNzPjx0aXRsZXM+PHRpdGxlPkxvbmctdGVybSBmb2xsb3ctdXAgb2YgcGF0aWVu
dHMgd2l0aCBjYXJkaWFjIHNhcmNvaWRvc2lzIGFuZCBpbXBsYW50YWJsZSBjYXJkaW92ZXJ0ZXIt
ZGVmaWJyaWxsYXRvcnM8L3RpdGxlPjxzZWNvbmRhcnktdGl0bGU+SGVhcnQgUmh5dGhtPC9zZWNv
bmRhcnktdGl0bGU+PC90aXRsZXM+PHBlcmlvZGljYWw+PGZ1bGwtdGl0bGU+SGVhcnQgUmh5dGht
PC9mdWxsLXRpdGxlPjwvcGVyaW9kaWNhbD48cGFnZXM+ODg0LTkxPC9wYWdlcz48dm9sdW1lPjk8
L3ZvbHVtZT48bnVtYmVyPjY8L251bWJlcj48a2V5d29yZHM+PGtleXdvcmQ+QmlvcHN5PC9rZXl3
b3JkPjxrZXl3b3JkPkNhcmRpb215b3BhdGhpZXMvKmNvbXBsaWNhdGlvbnMvZGlhZ25vc2lzL21v
cnRhbGl0eTwva2V5d29yZD48a2V5d29yZD4qRGVmaWJyaWxsYXRvcnMsIEltcGxhbnRhYmxlPC9r
ZXl3b3JkPjxrZXl3b3JkPkZlbWFsZTwva2V5d29yZD48a2V5d29yZD5Gb2xsb3ctVXAgU3R1ZGll
czwva2V5d29yZD48a2V5d29yZD5IdW1hbnM8L2tleXdvcmQ+PGtleXdvcmQ+SW5jaWRlbmNlPC9r
ZXl3b3JkPjxrZXl3b3JkPk1hZ25ldGljIFJlc29uYW5jZSBJbWFnaW5nLCBDaW5lPC9rZXl3b3Jk
PjxrZXl3b3JkPk1hbGU8L2tleXdvcmQ+PGtleXdvcmQ+TWlkZGxlIEFnZWQ8L2tleXdvcmQ+PGtl
eXdvcmQ+TXlvY2FyZGl1bS9wYXRob2xvZ3k8L2tleXdvcmQ+PGtleXdvcmQ+UGVubnN5bHZhbmlh
L2VwaWRlbWlvbG9neTwva2V5d29yZD48a2V5d29yZD5Qb3NpdHJvbi1FbWlzc2lvbiBUb21vZ3Jh
cGh5PC9rZXl3b3JkPjxrZXl3b3JkPlByZXZhbGVuY2U8L2tleXdvcmQ+PGtleXdvcmQ+UHJpbWFy
eSBQcmV2ZW50aW9uL21ldGhvZHM8L2tleXdvcmQ+PGtleXdvcmQ+UmV0cm9zcGVjdGl2ZSBTdHVk
aWVzPC9rZXl3b3JkPjxrZXl3b3JkPlNhcmNvaWRvc2lzLypjb21wbGljYXRpb25zL2RpYWdub3Np
cy9tb3J0YWxpdHk8L2tleXdvcmQ+PGtleXdvcmQ+U2Vjb25kYXJ5IFByZXZlbnRpb24vbWV0aG9k
czwva2V5d29yZD48a2V5d29yZD5TdXJ2aXZhbCBSYXRlL3RyZW5kczwva2V5d29yZD48a2V5d29y
ZD5UYWNoeWNhcmRpYSwgVmVudHJpY3VsYXIvZXBpZGVtaW9sb2d5L2V0aW9sb2d5LypwcmV2ZW50
aW9uICZhbXA7IGNvbnRyb2w8L2tleXdvcmQ+PGtleXdvcmQ+VGltZSBGYWN0b3JzPC9rZXl3b3Jk
PjxrZXl3b3JkPlRyZWF0bWVudCBPdXRjb21lPC9rZXl3b3JkPjwva2V5d29yZHM+PGRhdGVzPjx5
ZWFyPjIwMTI8L3llYXI+PHB1Yi1kYXRlcz48ZGF0ZT5KdW48L2RhdGU+PC9wdWItZGF0ZXM+PC9k
YXRlcz48YWNjZXNzaW9uLW51bT4yMjMzODY3MDwvYWNjZXNzaW9uLW51bT48dXJscz48cmVsYXRl
ZC11cmxzPjx1cmw+aHR0cDovL3d3dy5uY2JpLm5sbS5uaWguZ292L2VudHJlei9xdWVyeS5mY2dp
P2NtZD1SZXRyaWV2ZSZhbXA7ZGI9UHViTWVkJmFtcDtkb3B0PUNpdGF0aW9uJmFtcDtsaXN0X3Vp
ZHM9MjIzMzg2NzAgPC91cmw+PC9yZWxhdGVkLXVybHM+PC91cmxzPjxjdXN0b20yPlBNSUQ6IDIy
MzM4NjcwPC9jdXN0b20yPjxlbGVjdHJvbmljLXJlc291cmNlLW51bT5ET0k6IDEwLjEwMTYvai5o
cnRobS4yMDEyLjAyLjAxMDwvZWxlY3Ryb25pYy1yZXNvdXJjZS1udW0+PC9yZWNvcmQ+PC9DaXRl
PjxDaXRlPjxBdXRob3I+S3JvbjwvQXV0aG9yPjxZZWFyPjIwMTI8L1llYXI+PFJlY051bT45PC9S
ZWNOdW0+PHJlY29yZD48cmVjLW51bWJlcj45PC9yZWMtbnVtYmVyPjxmb3JlaWduLWtleXM+PGtl
eSBhcHA9IkVOIiBkYi1pZD0iOTl4eGYwZXBhZGQ1ZHVlcDl6dHZkcjBqOXd0ZGRlOWZmdGVmIj45
PC9rZXk+PC9mb3JlaWduLWtleXM+PHJlZi10eXBlIG5hbWU9IkpvdXJuYWwgQXJ0aWNsZSI+MTc8
L3JlZi10eXBlPjxjb250cmlidXRvcnM+PGF1dGhvcnM+PGF1dGhvcj5Lcm9uLCBKLjwvYXV0aG9y
PjxhdXRob3I+U2F1ZXIsIFcuPC9hdXRob3I+PGF1dGhvcj5TY2h1bGxlciwgSi48L2F1dGhvcj48
YXV0aG9yPkJvZ3VuLCBGLjwvYXV0aG9yPjxhdXRob3I+Q3Jhd2ZvcmQsIFQuPC9hdXRob3I+PGF1
dGhvcj5TYXJzYW0sIFMuPC9hdXRob3I+PGF1dGhvcj5Sb3NlbmZlbGQsIEwuPC9hdXRob3I+PGF1
dGhvcj5NaXRpa3UsIFQuIFkuPC9hdXRob3I+PGF1dGhvcj5Db29wZXIsIEouIE0uPC9hdXRob3I+
PGF1dGhvcj5NZWh0YSwgRC48L2F1dGhvcj48YXV0aG9yPkdyZWVuc3BvbiwgQS4gSi48L2F1dGhv
cj48YXV0aG9yPk9ydG1hbiwgTS48L2F1dGhvcj48YXV0aG9yPkRlbHVyZ2lvLCBELiBCLjwvYXV0
aG9yPjxhdXRob3I+VmFsYWRyaSwgUi48L2F1dGhvcj48YXV0aG9yPk5hcmFzaW1oYW4sIEMuPC9h
dXRob3I+PGF1dGhvcj5Td2FwbmEsIE4uPC9hdXRob3I+PGF1dGhvcj5TaW5naCwgSi4gUC48L2F1
dGhvcj48YXV0aG9yPkRhbmlrLCBTLjwvYXV0aG9yPjxhdXRob3I+TWFya293aXR6LCBTLiBNLjwv
YXV0aG9yPjxhdXRob3I+QWxtcXVpc3QsIEEuIEsuPC9hdXRob3I+PGF1dGhvcj5LcmFobiwgQS4g
RC48L2F1dGhvcj48YXV0aG9yPldvbGZlLCBMLiBHLjwvYXV0aG9yPjxhdXRob3I+RmVpbnN0ZWlu
LCBTLjwvYXV0aG9yPjxhdXRob3I+RWxsZW5ib2dlbiwgSy4gQS48L2F1dGhvcj48L2F1dGhvcnM+
PC9jb250cmlidXRvcnM+PGF1dGgtYWRkcmVzcz5EZXBhcnRtZW50IG9mIENhcmRpYWMgRWxlY3Ry
b3BoeXNpb2xvZ3ksIFZpcmdpbmlhIENvbW1vbndlYWx0aCBVbml2ZXJzaXR5LCBSaWNobW9uZCwg
VkEsIFVTQS4gamtyb25AbWN2aC12Y3UuZWR1PC9hdXRoLWFkZHJlc3M+PHRpdGxlcz48dGl0bGU+
RWZmaWNhY3kgYW5kIHNhZmV0eSBvZiBpbXBsYW50YWJsZSBjYXJkaWFjIGRlZmlicmlsbGF0b3Jz
IGZvciB0cmVhdG1lbnQgb2YgdmVudHJpY3VsYXIgYXJyaHl0aG1pYXMgaW4gcGF0aWVudHMgd2l0
aCBjYXJkaWFjIHNhcmNvaWRvc2lzPC90aXRsZT48c2Vjb25kYXJ5LXRpdGxlPkV1cm9wYWNlPC9z
ZWNvbmRhcnktdGl0bGU+PC90aXRsZXM+PHBlcmlvZGljYWw+PGZ1bGwtdGl0bGU+RXVyb3BhY2U8
L2Z1bGwtdGl0bGU+PC9wZXJpb2RpY2FsPjxwYWdlcz4zNDctNTQ8L3BhZ2VzPjx2b2x1bWU+MTU8
L3ZvbHVtZT48bnVtYmVyPjM8L251bWJlcj48ZGF0ZXM+PHllYXI+MjAxMjwveWVhcj48cHViLWRh
dGVzPjxkYXRlPk1hcjwvZGF0ZT48L3B1Yi1kYXRlcz48L2RhdGVzPjxhY2Nlc3Npb24tbnVtPjIz
MDAyMTk1PC9hY2Nlc3Npb24tbnVtPjx1cmxzPjxyZWxhdGVkLXVybHM+PHVybD5odHRwOi8vd3d3
Lm5jYmkubmxtLm5paC5nb3YvZW50cmV6L3F1ZXJ5LmZjZ2k/Y21kPVJldHJpZXZlJmFtcDtkYj1Q
dWJNZWQmYW1wO2RvcHQ9Q2l0YXRpb24mYW1wO2xpc3RfdWlkcz0yMzAwMjE5NSA8L3VybD48L3Jl
bGF0ZWQtdXJscz48L3VybHM+PGN1c3RvbTI+UE1JRDogMjMwMDIxOTU8L2N1c3RvbTI+PGVsZWN0
cm9uaWMtcmVzb3VyY2UtbnVtPkRPSTogMTAuMTA5My9ldXJvcGFjZS9ldXMzMTY8L2VsZWN0cm9u
aWMtcmVzb3VyY2UtbnVtPjwvcmVjb3JkPjwvQ2l0ZT48L0VuZE5vdGU+
</w:fldData>
        </w:fldChar>
      </w:r>
      <w:r w:rsidR="00C402E3" w:rsidRPr="001204C4">
        <w:rPr>
          <w:rFonts w:ascii="Book Antiqua" w:hAnsi="Book Antiqua"/>
          <w:sz w:val="24"/>
          <w:szCs w:val="24"/>
          <w:lang w:val="en-US"/>
        </w:rPr>
        <w:instrText xml:space="preserve"> ADDIN EN.CITE </w:instrText>
      </w:r>
      <w:r w:rsidR="00B830B8" w:rsidRPr="001204C4">
        <w:rPr>
          <w:rFonts w:ascii="Book Antiqua" w:hAnsi="Book Antiqua"/>
          <w:sz w:val="24"/>
          <w:szCs w:val="24"/>
          <w:lang w:val="en-US"/>
        </w:rPr>
        <w:fldChar w:fldCharType="begin">
          <w:fldData xml:space="preserve">PEVuZE5vdGU+PENpdGU+PEF1dGhvcj5CZXRlbnNreTwvQXV0aG9yPjxZZWFyPjIwMTI8L1llYXI+
PFJlY051bT4xMzwvUmVjTnVtPjxEaXNwbGF5VGV4dD48c3R5bGUgZmFjZT0ic3VwZXJzY3JpcHQi
PlsxOSwgMjBdPC9zdHlsZT48L0Rpc3BsYXlUZXh0PjxyZWNvcmQ+PHJlYy1udW1iZXI+MTM8L3Jl
Yy1udW1iZXI+PGZvcmVpZ24ta2V5cz48a2V5IGFwcD0iRU4iIGRiLWlkPSI5OXh4ZjBlcGFkZDVk
dWVwOXp0dmRyMGo5d3RkZGU5ZmZ0ZWYiPjEzPC9rZXk+PC9mb3JlaWduLWtleXM+PHJlZi10eXBl
IG5hbWU9IkpvdXJuYWwgQXJ0aWNsZSI+MTc8L3JlZi10eXBlPjxjb250cmlidXRvcnM+PGF1dGhv
cnM+PGF1dGhvcj5CZXRlbnNreSwgQi4gUC48L2F1dGhvcj48YXV0aG9yPlRzY2hhYnJ1bm4sIEMu
IE0uPC9hdXRob3I+PGF1dGhvcj5aYWRvLCBFLiBTLjwvYXV0aG9yPjxhdXRob3I+R29sZGJlcmcs
IEwuIFIuPC9hdXRob3I+PGF1dGhvcj5NYXJjaGxpbnNraSwgRi4gRS48L2F1dGhvcj48YXV0aG9y
PkdhcmNpYSwgRi4gQy48L2F1dGhvcj48YXV0aG9yPkNvb3BlciwgSi4gTS48L2F1dGhvcj48L2F1
dGhvcnM+PC9jb250cmlidXRvcnM+PGF1dGgtYWRkcmVzcz5TZWN0aW9uIG9mIENhcmRpYWMgRWxl
Y3Ryb3BoeXNpb2xvZ3ksIERlcGFydG1lbnQgb2YgTWVkaWNpbmUsIEhvc3BpdGFsIG9mIHRoZSBV
bml2ZXJzaXR5IG9mIFBlbm5zeWx2YW5pYSwgUGhpbGFkZWxwaGlhLCBQQSAxOTEwNCwgVVNBLjwv
YXV0aC1hZGRyZXNzPjx0aXRsZXM+PHRpdGxlPkxvbmctdGVybSBmb2xsb3ctdXAgb2YgcGF0aWVu
dHMgd2l0aCBjYXJkaWFjIHNhcmNvaWRvc2lzIGFuZCBpbXBsYW50YWJsZSBjYXJkaW92ZXJ0ZXIt
ZGVmaWJyaWxsYXRvcnM8L3RpdGxlPjxzZWNvbmRhcnktdGl0bGU+SGVhcnQgUmh5dGhtPC9zZWNv
bmRhcnktdGl0bGU+PC90aXRsZXM+PHBlcmlvZGljYWw+PGZ1bGwtdGl0bGU+SGVhcnQgUmh5dGht
PC9mdWxsLXRpdGxlPjwvcGVyaW9kaWNhbD48cGFnZXM+ODg0LTkxPC9wYWdlcz48dm9sdW1lPjk8
L3ZvbHVtZT48bnVtYmVyPjY8L251bWJlcj48a2V5d29yZHM+PGtleXdvcmQ+QmlvcHN5PC9rZXl3
b3JkPjxrZXl3b3JkPkNhcmRpb215b3BhdGhpZXMvKmNvbXBsaWNhdGlvbnMvZGlhZ25vc2lzL21v
cnRhbGl0eTwva2V5d29yZD48a2V5d29yZD4qRGVmaWJyaWxsYXRvcnMsIEltcGxhbnRhYmxlPC9r
ZXl3b3JkPjxrZXl3b3JkPkZlbWFsZTwva2V5d29yZD48a2V5d29yZD5Gb2xsb3ctVXAgU3R1ZGll
czwva2V5d29yZD48a2V5d29yZD5IdW1hbnM8L2tleXdvcmQ+PGtleXdvcmQ+SW5jaWRlbmNlPC9r
ZXl3b3JkPjxrZXl3b3JkPk1hZ25ldGljIFJlc29uYW5jZSBJbWFnaW5nLCBDaW5lPC9rZXl3b3Jk
PjxrZXl3b3JkPk1hbGU8L2tleXdvcmQ+PGtleXdvcmQ+TWlkZGxlIEFnZWQ8L2tleXdvcmQ+PGtl
eXdvcmQ+TXlvY2FyZGl1bS9wYXRob2xvZ3k8L2tleXdvcmQ+PGtleXdvcmQ+UGVubnN5bHZhbmlh
L2VwaWRlbWlvbG9neTwva2V5d29yZD48a2V5d29yZD5Qb3NpdHJvbi1FbWlzc2lvbiBUb21vZ3Jh
cGh5PC9rZXl3b3JkPjxrZXl3b3JkPlByZXZhbGVuY2U8L2tleXdvcmQ+PGtleXdvcmQ+UHJpbWFy
eSBQcmV2ZW50aW9uL21ldGhvZHM8L2tleXdvcmQ+PGtleXdvcmQ+UmV0cm9zcGVjdGl2ZSBTdHVk
aWVzPC9rZXl3b3JkPjxrZXl3b3JkPlNhcmNvaWRvc2lzLypjb21wbGljYXRpb25zL2RpYWdub3Np
cy9tb3J0YWxpdHk8L2tleXdvcmQ+PGtleXdvcmQ+U2Vjb25kYXJ5IFByZXZlbnRpb24vbWV0aG9k
czwva2V5d29yZD48a2V5d29yZD5TdXJ2aXZhbCBSYXRlL3RyZW5kczwva2V5d29yZD48a2V5d29y
ZD5UYWNoeWNhcmRpYSwgVmVudHJpY3VsYXIvZXBpZGVtaW9sb2d5L2V0aW9sb2d5LypwcmV2ZW50
aW9uICZhbXA7IGNvbnRyb2w8L2tleXdvcmQ+PGtleXdvcmQ+VGltZSBGYWN0b3JzPC9rZXl3b3Jk
PjxrZXl3b3JkPlRyZWF0bWVudCBPdXRjb21lPC9rZXl3b3JkPjwva2V5d29yZHM+PGRhdGVzPjx5
ZWFyPjIwMTI8L3llYXI+PHB1Yi1kYXRlcz48ZGF0ZT5KdW48L2RhdGU+PC9wdWItZGF0ZXM+PC9k
YXRlcz48YWNjZXNzaW9uLW51bT4yMjMzODY3MDwvYWNjZXNzaW9uLW51bT48dXJscz48cmVsYXRl
ZC11cmxzPjx1cmw+aHR0cDovL3d3dy5uY2JpLm5sbS5uaWguZ292L2VudHJlei9xdWVyeS5mY2dp
P2NtZD1SZXRyaWV2ZSZhbXA7ZGI9UHViTWVkJmFtcDtkb3B0PUNpdGF0aW9uJmFtcDtsaXN0X3Vp
ZHM9MjIzMzg2NzAgPC91cmw+PC9yZWxhdGVkLXVybHM+PC91cmxzPjxjdXN0b20yPlBNSUQ6IDIy
MzM4NjcwPC9jdXN0b20yPjxlbGVjdHJvbmljLXJlc291cmNlLW51bT5ET0k6IDEwLjEwMTYvai5o
cnRobS4yMDEyLjAyLjAxMDwvZWxlY3Ryb25pYy1yZXNvdXJjZS1udW0+PC9yZWNvcmQ+PC9DaXRl
PjxDaXRlPjxBdXRob3I+S3JvbjwvQXV0aG9yPjxZZWFyPjIwMTI8L1llYXI+PFJlY051bT45PC9S
ZWNOdW0+PHJlY29yZD48cmVjLW51bWJlcj45PC9yZWMtbnVtYmVyPjxmb3JlaWduLWtleXM+PGtl
eSBhcHA9IkVOIiBkYi1pZD0iOTl4eGYwZXBhZGQ1ZHVlcDl6dHZkcjBqOXd0ZGRlOWZmdGVmIj45
PC9rZXk+PC9mb3JlaWduLWtleXM+PHJlZi10eXBlIG5hbWU9IkpvdXJuYWwgQXJ0aWNsZSI+MTc8
L3JlZi10eXBlPjxjb250cmlidXRvcnM+PGF1dGhvcnM+PGF1dGhvcj5Lcm9uLCBKLjwvYXV0aG9y
PjxhdXRob3I+U2F1ZXIsIFcuPC9hdXRob3I+PGF1dGhvcj5TY2h1bGxlciwgSi48L2F1dGhvcj48
YXV0aG9yPkJvZ3VuLCBGLjwvYXV0aG9yPjxhdXRob3I+Q3Jhd2ZvcmQsIFQuPC9hdXRob3I+PGF1
dGhvcj5TYXJzYW0sIFMuPC9hdXRob3I+PGF1dGhvcj5Sb3NlbmZlbGQsIEwuPC9hdXRob3I+PGF1
dGhvcj5NaXRpa3UsIFQuIFkuPC9hdXRob3I+PGF1dGhvcj5Db29wZXIsIEouIE0uPC9hdXRob3I+
PGF1dGhvcj5NZWh0YSwgRC48L2F1dGhvcj48YXV0aG9yPkdyZWVuc3BvbiwgQS4gSi48L2F1dGhv
cj48YXV0aG9yPk9ydG1hbiwgTS48L2F1dGhvcj48YXV0aG9yPkRlbHVyZ2lvLCBELiBCLjwvYXV0
aG9yPjxhdXRob3I+VmFsYWRyaSwgUi48L2F1dGhvcj48YXV0aG9yPk5hcmFzaW1oYW4sIEMuPC9h
dXRob3I+PGF1dGhvcj5Td2FwbmEsIE4uPC9hdXRob3I+PGF1dGhvcj5TaW5naCwgSi4gUC48L2F1
dGhvcj48YXV0aG9yPkRhbmlrLCBTLjwvYXV0aG9yPjxhdXRob3I+TWFya293aXR6LCBTLiBNLjwv
YXV0aG9yPjxhdXRob3I+QWxtcXVpc3QsIEEuIEsuPC9hdXRob3I+PGF1dGhvcj5LcmFobiwgQS4g
RC48L2F1dGhvcj48YXV0aG9yPldvbGZlLCBMLiBHLjwvYXV0aG9yPjxhdXRob3I+RmVpbnN0ZWlu
LCBTLjwvYXV0aG9yPjxhdXRob3I+RWxsZW5ib2dlbiwgSy4gQS48L2F1dGhvcj48L2F1dGhvcnM+
PC9jb250cmlidXRvcnM+PGF1dGgtYWRkcmVzcz5EZXBhcnRtZW50IG9mIENhcmRpYWMgRWxlY3Ry
b3BoeXNpb2xvZ3ksIFZpcmdpbmlhIENvbW1vbndlYWx0aCBVbml2ZXJzaXR5LCBSaWNobW9uZCwg
VkEsIFVTQS4gamtyb25AbWN2aC12Y3UuZWR1PC9hdXRoLWFkZHJlc3M+PHRpdGxlcz48dGl0bGU+
RWZmaWNhY3kgYW5kIHNhZmV0eSBvZiBpbXBsYW50YWJsZSBjYXJkaWFjIGRlZmlicmlsbGF0b3Jz
IGZvciB0cmVhdG1lbnQgb2YgdmVudHJpY3VsYXIgYXJyaHl0aG1pYXMgaW4gcGF0aWVudHMgd2l0
aCBjYXJkaWFjIHNhcmNvaWRvc2lzPC90aXRsZT48c2Vjb25kYXJ5LXRpdGxlPkV1cm9wYWNlPC9z
ZWNvbmRhcnktdGl0bGU+PC90aXRsZXM+PHBlcmlvZGljYWw+PGZ1bGwtdGl0bGU+RXVyb3BhY2U8
L2Z1bGwtdGl0bGU+PC9wZXJpb2RpY2FsPjxwYWdlcz4zNDctNTQ8L3BhZ2VzPjx2b2x1bWU+MTU8
L3ZvbHVtZT48bnVtYmVyPjM8L251bWJlcj48ZGF0ZXM+PHllYXI+MjAxMjwveWVhcj48cHViLWRh
dGVzPjxkYXRlPk1hcjwvZGF0ZT48L3B1Yi1kYXRlcz48L2RhdGVzPjxhY2Nlc3Npb24tbnVtPjIz
MDAyMTk1PC9hY2Nlc3Npb24tbnVtPjx1cmxzPjxyZWxhdGVkLXVybHM+PHVybD5odHRwOi8vd3d3
Lm5jYmkubmxtLm5paC5nb3YvZW50cmV6L3F1ZXJ5LmZjZ2k/Y21kPVJldHJpZXZlJmFtcDtkYj1Q
dWJNZWQmYW1wO2RvcHQ9Q2l0YXRpb24mYW1wO2xpc3RfdWlkcz0yMzAwMjE5NSA8L3VybD48L3Jl
bGF0ZWQtdXJscz48L3VybHM+PGN1c3RvbTI+UE1JRDogMjMwMDIxOTU8L2N1c3RvbTI+PGVsZWN0
cm9uaWMtcmVzb3VyY2UtbnVtPkRPSTogMTAuMTA5My9ldXJvcGFjZS9ldXMzMTY8L2VsZWN0cm9u
aWMtcmVzb3VyY2UtbnVtPjwvcmVjb3JkPjwvQ2l0ZT48L0VuZE5vdGU+
</w:fldData>
        </w:fldChar>
      </w:r>
      <w:r w:rsidR="00C402E3" w:rsidRPr="001204C4">
        <w:rPr>
          <w:rFonts w:ascii="Book Antiqua" w:hAnsi="Book Antiqua"/>
          <w:sz w:val="24"/>
          <w:szCs w:val="24"/>
          <w:lang w:val="en-US"/>
        </w:rPr>
        <w:instrText xml:space="preserve"> ADDIN EN.CITE.DATA </w:instrText>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end"/>
      </w:r>
      <w:r w:rsidR="00B830B8" w:rsidRPr="001204C4">
        <w:rPr>
          <w:rFonts w:ascii="Book Antiqua" w:hAnsi="Book Antiqua"/>
          <w:sz w:val="24"/>
          <w:szCs w:val="24"/>
          <w:lang w:val="en-US"/>
        </w:rPr>
      </w:r>
      <w:r w:rsidR="00B830B8" w:rsidRPr="001204C4">
        <w:rPr>
          <w:rFonts w:ascii="Book Antiqua" w:hAnsi="Book Antiqua"/>
          <w:sz w:val="24"/>
          <w:szCs w:val="24"/>
          <w:lang w:val="en-US"/>
        </w:rPr>
        <w:fldChar w:fldCharType="separate"/>
      </w:r>
      <w:r w:rsidR="00C402E3" w:rsidRPr="001204C4">
        <w:rPr>
          <w:rFonts w:ascii="Book Antiqua" w:hAnsi="Book Antiqua"/>
          <w:noProof/>
          <w:sz w:val="24"/>
          <w:szCs w:val="24"/>
          <w:vertAlign w:val="superscript"/>
          <w:lang w:val="en-US"/>
        </w:rPr>
        <w:t>[</w:t>
      </w:r>
      <w:hyperlink w:anchor="_ENREF_19" w:tooltip="Betensky, 2012 #13" w:history="1">
        <w:r w:rsidR="00C402E3" w:rsidRPr="001204C4">
          <w:rPr>
            <w:rFonts w:ascii="Book Antiqua" w:hAnsi="Book Antiqua"/>
            <w:noProof/>
            <w:sz w:val="24"/>
            <w:szCs w:val="24"/>
            <w:vertAlign w:val="superscript"/>
            <w:lang w:val="en-US"/>
          </w:rPr>
          <w:t>19</w:t>
        </w:r>
      </w:hyperlink>
      <w:r w:rsidR="00716DE4" w:rsidRPr="001204C4">
        <w:rPr>
          <w:rFonts w:ascii="Book Antiqua" w:hAnsi="Book Antiqua"/>
          <w:noProof/>
          <w:sz w:val="24"/>
          <w:szCs w:val="24"/>
          <w:vertAlign w:val="superscript"/>
          <w:lang w:val="en-US"/>
        </w:rPr>
        <w:t>,</w:t>
      </w:r>
      <w:hyperlink w:anchor="_ENREF_20" w:tooltip="Kron, 2012 #9" w:history="1">
        <w:r w:rsidR="00C402E3" w:rsidRPr="001204C4">
          <w:rPr>
            <w:rFonts w:ascii="Book Antiqua" w:hAnsi="Book Antiqua"/>
            <w:noProof/>
            <w:sz w:val="24"/>
            <w:szCs w:val="24"/>
            <w:vertAlign w:val="superscript"/>
            <w:lang w:val="en-US"/>
          </w:rPr>
          <w:t>20</w:t>
        </w:r>
      </w:hyperlink>
      <w:r w:rsidR="00C402E3" w:rsidRPr="001204C4">
        <w:rPr>
          <w:rFonts w:ascii="Book Antiqua" w:hAnsi="Book Antiqua"/>
          <w:noProof/>
          <w:sz w:val="24"/>
          <w:szCs w:val="24"/>
          <w:vertAlign w:val="superscript"/>
          <w:lang w:val="en-US"/>
        </w:rPr>
        <w:t>]</w:t>
      </w:r>
      <w:r w:rsidR="00B830B8" w:rsidRPr="001204C4">
        <w:rPr>
          <w:rFonts w:ascii="Book Antiqua" w:hAnsi="Book Antiqua"/>
          <w:sz w:val="24"/>
          <w:szCs w:val="24"/>
          <w:lang w:val="en-US"/>
        </w:rPr>
        <w:fldChar w:fldCharType="end"/>
      </w:r>
      <w:r w:rsidR="00C345D4" w:rsidRPr="001204C4">
        <w:rPr>
          <w:rFonts w:ascii="Book Antiqua" w:hAnsi="Book Antiqua"/>
          <w:sz w:val="24"/>
          <w:szCs w:val="24"/>
          <w:lang w:val="en-US"/>
        </w:rPr>
        <w:t>.</w:t>
      </w:r>
      <w:r w:rsidR="003751EB" w:rsidRPr="001204C4">
        <w:rPr>
          <w:rFonts w:ascii="Book Antiqua" w:hAnsi="Book Antiqua"/>
          <w:sz w:val="24"/>
          <w:szCs w:val="24"/>
          <w:lang w:val="en-US"/>
        </w:rPr>
        <w:t xml:space="preserve"> As shown in this case report</w:t>
      </w:r>
      <w:r w:rsidR="003F57DC" w:rsidRPr="001204C4">
        <w:rPr>
          <w:rFonts w:ascii="Book Antiqua" w:hAnsi="Book Antiqua"/>
          <w:sz w:val="24"/>
          <w:szCs w:val="24"/>
          <w:lang w:val="en-US"/>
        </w:rPr>
        <w:t xml:space="preserve">, </w:t>
      </w:r>
      <w:r w:rsidR="00066672" w:rsidRPr="001204C4">
        <w:rPr>
          <w:rFonts w:ascii="Book Antiqua" w:hAnsi="Book Antiqua"/>
          <w:sz w:val="24"/>
          <w:szCs w:val="24"/>
          <w:lang w:val="en-US"/>
        </w:rPr>
        <w:t xml:space="preserve">CMR </w:t>
      </w:r>
      <w:r w:rsidR="00EC3354" w:rsidRPr="001204C4">
        <w:rPr>
          <w:rFonts w:ascii="Book Antiqua" w:hAnsi="Book Antiqua"/>
          <w:sz w:val="24"/>
          <w:szCs w:val="24"/>
          <w:lang w:val="en-US"/>
        </w:rPr>
        <w:t xml:space="preserve">could be used to tailor therapy in patients with SHD. On one hand, presence and extent of scar in LGE as a measure of substrate for ventricular arrhythmia could predict </w:t>
      </w:r>
      <w:r w:rsidR="00EB2206" w:rsidRPr="001204C4">
        <w:rPr>
          <w:rFonts w:ascii="Book Antiqua" w:hAnsi="Book Antiqua"/>
          <w:sz w:val="24"/>
          <w:szCs w:val="24"/>
          <w:lang w:val="en-US"/>
        </w:rPr>
        <w:t>risk for sudden car</w:t>
      </w:r>
      <w:r w:rsidR="001347FD" w:rsidRPr="001204C4">
        <w:rPr>
          <w:rFonts w:ascii="Book Antiqua" w:hAnsi="Book Antiqua"/>
          <w:sz w:val="24"/>
          <w:szCs w:val="24"/>
          <w:lang w:val="en-US"/>
        </w:rPr>
        <w:t>d</w:t>
      </w:r>
      <w:r w:rsidR="00716DE4" w:rsidRPr="001204C4">
        <w:rPr>
          <w:rFonts w:ascii="Book Antiqua" w:hAnsi="Book Antiqua"/>
          <w:sz w:val="24"/>
          <w:szCs w:val="24"/>
          <w:lang w:val="en-US"/>
        </w:rPr>
        <w:t>iac death</w:t>
      </w:r>
      <w:r w:rsidR="00B830B8" w:rsidRPr="001204C4">
        <w:rPr>
          <w:rFonts w:ascii="Book Antiqua" w:hAnsi="Book Antiqua" w:cs="Arial"/>
          <w:sz w:val="24"/>
          <w:szCs w:val="24"/>
          <w:lang w:val="en-US"/>
        </w:rPr>
        <w:fldChar w:fldCharType="begin"/>
      </w:r>
      <w:r w:rsidR="00C402E3" w:rsidRPr="001204C4">
        <w:rPr>
          <w:rFonts w:ascii="Book Antiqua" w:hAnsi="Book Antiqua" w:cs="Arial"/>
          <w:sz w:val="24"/>
          <w:szCs w:val="24"/>
          <w:lang w:val="en-US"/>
        </w:rPr>
        <w:instrText xml:space="preserve"> ADDIN EN.CITE &lt;EndNote&gt;&lt;Cite&gt;&lt;Author&gt;Greulich&lt;/Author&gt;&lt;Year&gt;2013&lt;/Year&gt;&lt;RecNum&gt;7&lt;/RecNum&gt;&lt;DisplayText&gt;&lt;style face="superscript"&gt;[21]&lt;/style&gt;&lt;/DisplayText&gt;&lt;record&gt;&lt;rec-number&gt;7&lt;/rec-number&gt;&lt;foreign-keys&gt;&lt;key app="EN" db-id="99xxf0epadd5duep9ztvdr0j9wtdde9fftef"&gt;7&lt;/key&gt;&lt;/foreign-keys&gt;&lt;ref-type name="Journal Article"&gt;17&lt;/ref-type&gt;&lt;contributors&gt;&lt;authors&gt;&lt;author&gt;Greulich, S.&lt;/author&gt;&lt;author&gt;Deluigi, C. C.&lt;/author&gt;&lt;author&gt;Gloekler, S.&lt;/author&gt;&lt;author&gt;Wahl, A.&lt;/author&gt;&lt;author&gt;Zurn, C.&lt;/author&gt;&lt;author&gt;Kramer, U.&lt;/author&gt;&lt;author&gt;Nothnagel, D.&lt;/author&gt;&lt;author&gt;Bultel, H.&lt;/author&gt;&lt;author&gt;Schumm, J.&lt;/author&gt;&lt;author&gt;Grun, S.&lt;/author&gt;&lt;author&gt;Ong, P.&lt;/author&gt;&lt;author&gt;Wagner, A.&lt;/author&gt;&lt;author&gt;Schneider, S.&lt;/author&gt;&lt;author&gt;Nassenstein, K.&lt;/author&gt;&lt;author&gt;Gawaz, M.&lt;/author&gt;&lt;author&gt;Sechtem, U.&lt;/author&gt;&lt;author&gt;Bruder, O.&lt;/author&gt;&lt;author&gt;Mahrholdt, H.&lt;/author&gt;&lt;/authors&gt;&lt;/contributors&gt;&lt;auth-address&gt;Division of Cardiology, Robert-Bosch-Medical Center, Stuttgart, Germany.&lt;/auth-address&gt;&lt;titles&gt;&lt;title&gt;CMR imaging predicts death and other adverse events in suspected cardiac sarcoidosis&lt;/title&gt;&lt;secondary-title&gt;JACC Cardiovasc Imaging&lt;/secondary-title&gt;&lt;/titles&gt;&lt;periodical&gt;&lt;full-title&gt;JACC Cardiovasc Imaging&lt;/full-title&gt;&lt;/periodical&gt;&lt;pages&gt;501-11&lt;/pages&gt;&lt;volume&gt;6&lt;/volume&gt;&lt;number&gt;4&lt;/number&gt;&lt;dates&gt;&lt;year&gt;2013&lt;/year&gt;&lt;pub-dates&gt;&lt;date&gt;Apr&lt;/date&gt;&lt;/pub-dates&gt;&lt;/dates&gt;&lt;accession-num&gt;23498675&lt;/accession-num&gt;&lt;urls&gt;&lt;related-urls&gt;&lt;url&gt;http://www.ncbi.nlm.nih.gov/entrez/query.fcgi?cmd=Retrieve&amp;amp;db=PubMed&amp;amp;dopt=Citation&amp;amp;list_uids=23498675 &lt;/url&gt;&lt;/related-urls&gt;&lt;/urls&gt;&lt;custom2&gt;PMID: 23498675&lt;/custom2&gt;&lt;electronic-resource-num&gt;DOI: 10.1016/j.jcmg.2012.10.021&lt;/electronic-resource-num&gt;&lt;/record&gt;&lt;/Cite&gt;&lt;/EndNote&gt;</w:instrText>
      </w:r>
      <w:r w:rsidR="00B830B8" w:rsidRPr="001204C4">
        <w:rPr>
          <w:rFonts w:ascii="Book Antiqua" w:hAnsi="Book Antiqua" w:cs="Arial"/>
          <w:sz w:val="24"/>
          <w:szCs w:val="24"/>
          <w:lang w:val="en-US"/>
        </w:rPr>
        <w:fldChar w:fldCharType="separate"/>
      </w:r>
      <w:r w:rsidR="00C402E3" w:rsidRPr="001204C4">
        <w:rPr>
          <w:rFonts w:ascii="Book Antiqua" w:hAnsi="Book Antiqua" w:cs="Arial"/>
          <w:noProof/>
          <w:sz w:val="24"/>
          <w:szCs w:val="24"/>
          <w:vertAlign w:val="superscript"/>
          <w:lang w:val="en-US"/>
        </w:rPr>
        <w:t>[</w:t>
      </w:r>
      <w:hyperlink w:anchor="_ENREF_21" w:tooltip="Greulich, 2013 #7" w:history="1">
        <w:r w:rsidR="00C402E3" w:rsidRPr="001204C4">
          <w:rPr>
            <w:rFonts w:ascii="Book Antiqua" w:hAnsi="Book Antiqua" w:cs="Arial"/>
            <w:noProof/>
            <w:sz w:val="24"/>
            <w:szCs w:val="24"/>
            <w:vertAlign w:val="superscript"/>
            <w:lang w:val="en-US"/>
          </w:rPr>
          <w:t>21</w:t>
        </w:r>
      </w:hyperlink>
      <w:r w:rsidR="00C402E3" w:rsidRPr="001204C4">
        <w:rPr>
          <w:rFonts w:ascii="Book Antiqua" w:hAnsi="Book Antiqua" w:cs="Arial"/>
          <w:noProof/>
          <w:sz w:val="24"/>
          <w:szCs w:val="24"/>
          <w:vertAlign w:val="superscript"/>
          <w:lang w:val="en-US"/>
        </w:rPr>
        <w:t>]</w:t>
      </w:r>
      <w:r w:rsidR="00B830B8" w:rsidRPr="001204C4">
        <w:rPr>
          <w:rFonts w:ascii="Book Antiqua" w:hAnsi="Book Antiqua" w:cs="Arial"/>
          <w:sz w:val="24"/>
          <w:szCs w:val="24"/>
          <w:lang w:val="en-US"/>
        </w:rPr>
        <w:fldChar w:fldCharType="end"/>
      </w:r>
      <w:r w:rsidR="00BB1D00" w:rsidRPr="001204C4">
        <w:rPr>
          <w:rFonts w:ascii="Book Antiqua" w:hAnsi="Book Antiqua" w:cs="Arial"/>
          <w:sz w:val="24"/>
          <w:szCs w:val="24"/>
          <w:lang w:val="en-US"/>
        </w:rPr>
        <w:t>.</w:t>
      </w:r>
      <w:r w:rsidR="00014DD5" w:rsidRPr="001204C4">
        <w:rPr>
          <w:rFonts w:ascii="Book Antiqua" w:hAnsi="Book Antiqua" w:cs="Arial"/>
          <w:sz w:val="24"/>
          <w:szCs w:val="24"/>
          <w:lang w:val="en-US"/>
        </w:rPr>
        <w:t xml:space="preserve"> </w:t>
      </w:r>
      <w:r w:rsidR="00271EA5" w:rsidRPr="001204C4">
        <w:rPr>
          <w:rFonts w:ascii="Book Antiqua" w:hAnsi="Book Antiqua" w:cs="Arial"/>
          <w:sz w:val="24"/>
          <w:szCs w:val="24"/>
          <w:lang w:val="en-US"/>
        </w:rPr>
        <w:t>On the other hand, edema reso</w:t>
      </w:r>
      <w:r w:rsidR="008545DE" w:rsidRPr="001204C4">
        <w:rPr>
          <w:rFonts w:ascii="Book Antiqua" w:hAnsi="Book Antiqua" w:cs="Arial"/>
          <w:sz w:val="24"/>
          <w:szCs w:val="24"/>
          <w:lang w:val="en-US"/>
        </w:rPr>
        <w:t>r</w:t>
      </w:r>
      <w:r w:rsidR="00271EA5" w:rsidRPr="001204C4">
        <w:rPr>
          <w:rFonts w:ascii="Book Antiqua" w:hAnsi="Book Antiqua" w:cs="Arial"/>
          <w:sz w:val="24"/>
          <w:szCs w:val="24"/>
          <w:lang w:val="en-US"/>
        </w:rPr>
        <w:t>ption and scar consolidation on CMR</w:t>
      </w:r>
      <w:r w:rsidR="00993ACB" w:rsidRPr="001204C4">
        <w:rPr>
          <w:rFonts w:ascii="Book Antiqua" w:hAnsi="Book Antiqua" w:cs="Arial"/>
          <w:sz w:val="24"/>
          <w:szCs w:val="24"/>
          <w:lang w:val="en-US"/>
        </w:rPr>
        <w:t>,</w:t>
      </w:r>
      <w:r w:rsidR="00271EA5" w:rsidRPr="001204C4">
        <w:rPr>
          <w:rFonts w:ascii="Book Antiqua" w:hAnsi="Book Antiqua" w:cs="Arial"/>
          <w:sz w:val="24"/>
          <w:szCs w:val="24"/>
          <w:lang w:val="en-US"/>
        </w:rPr>
        <w:t xml:space="preserve"> as demonstrated in this case repor</w:t>
      </w:r>
      <w:r w:rsidR="00CF51E5" w:rsidRPr="001204C4">
        <w:rPr>
          <w:rFonts w:ascii="Book Antiqua" w:hAnsi="Book Antiqua" w:cs="Arial"/>
          <w:sz w:val="24"/>
          <w:szCs w:val="24"/>
          <w:lang w:val="en-US"/>
        </w:rPr>
        <w:t>t</w:t>
      </w:r>
      <w:r w:rsidR="00993ACB" w:rsidRPr="001204C4">
        <w:rPr>
          <w:rFonts w:ascii="Book Antiqua" w:hAnsi="Book Antiqua" w:cs="Arial"/>
          <w:sz w:val="24"/>
          <w:szCs w:val="24"/>
          <w:lang w:val="en-US"/>
        </w:rPr>
        <w:t>,</w:t>
      </w:r>
      <w:r w:rsidR="00271EA5" w:rsidRPr="001204C4">
        <w:rPr>
          <w:rFonts w:ascii="Book Antiqua" w:hAnsi="Book Antiqua" w:cs="Arial"/>
          <w:sz w:val="24"/>
          <w:szCs w:val="24"/>
          <w:lang w:val="en-US"/>
        </w:rPr>
        <w:t xml:space="preserve"> could be used to identify patients with controlled disease responding to immunosuppressive therapy.</w:t>
      </w:r>
      <w:r w:rsidR="00F63204" w:rsidRPr="001204C4">
        <w:rPr>
          <w:rFonts w:ascii="Book Antiqua" w:hAnsi="Book Antiqua" w:cs="Arial"/>
          <w:sz w:val="24"/>
          <w:szCs w:val="24"/>
          <w:lang w:val="en-US"/>
        </w:rPr>
        <w:t xml:space="preserve"> Thus, CMR seems to be helpful in risk stratification and a may be used as an adjunctive tool to guide therapy in patients with SHD. However, it is important to note </w:t>
      </w:r>
      <w:r w:rsidR="008C5FFF" w:rsidRPr="001204C4">
        <w:rPr>
          <w:rFonts w:ascii="Book Antiqua" w:hAnsi="Book Antiqua" w:cs="Arial"/>
          <w:sz w:val="24"/>
          <w:szCs w:val="24"/>
          <w:lang w:val="en-US"/>
        </w:rPr>
        <w:t>that</w:t>
      </w:r>
      <w:r w:rsidR="00F63204" w:rsidRPr="001204C4">
        <w:rPr>
          <w:rFonts w:ascii="Book Antiqua" w:hAnsi="Book Antiqua" w:cs="Arial"/>
          <w:sz w:val="24"/>
          <w:szCs w:val="24"/>
          <w:lang w:val="en-US"/>
        </w:rPr>
        <w:t xml:space="preserve"> estimating risk for arrhythmia </w:t>
      </w:r>
      <w:r w:rsidR="008C5FFF" w:rsidRPr="001204C4">
        <w:rPr>
          <w:rFonts w:ascii="Book Antiqua" w:hAnsi="Book Antiqua" w:cs="Arial"/>
          <w:sz w:val="24"/>
          <w:szCs w:val="24"/>
          <w:lang w:val="en-US"/>
        </w:rPr>
        <w:t xml:space="preserve">and sudden cardiac death </w:t>
      </w:r>
      <w:r w:rsidR="00F63204" w:rsidRPr="001204C4">
        <w:rPr>
          <w:rFonts w:ascii="Book Antiqua" w:hAnsi="Book Antiqua" w:cs="Arial"/>
          <w:sz w:val="24"/>
          <w:szCs w:val="24"/>
          <w:lang w:val="en-US"/>
        </w:rPr>
        <w:t xml:space="preserve">requires </w:t>
      </w:r>
      <w:r w:rsidR="008C5FFF" w:rsidRPr="001204C4">
        <w:rPr>
          <w:rFonts w:ascii="Book Antiqua" w:hAnsi="Book Antiqua" w:cs="Arial"/>
          <w:sz w:val="24"/>
          <w:szCs w:val="24"/>
          <w:lang w:val="en-US"/>
        </w:rPr>
        <w:t>careful and individual decision-</w:t>
      </w:r>
      <w:r w:rsidR="00F63204" w:rsidRPr="001204C4">
        <w:rPr>
          <w:rFonts w:ascii="Book Antiqua" w:hAnsi="Book Antiqua" w:cs="Arial"/>
          <w:sz w:val="24"/>
          <w:szCs w:val="24"/>
          <w:lang w:val="en-US"/>
        </w:rPr>
        <w:t>making as well as informed patients.</w:t>
      </w:r>
    </w:p>
    <w:p w:rsidR="00F63204" w:rsidRPr="001204C4" w:rsidRDefault="00F63204" w:rsidP="0023407F">
      <w:pPr>
        <w:tabs>
          <w:tab w:val="left" w:pos="-567"/>
        </w:tabs>
        <w:spacing w:line="360" w:lineRule="auto"/>
        <w:ind w:left="0" w:firstLine="0"/>
        <w:contextualSpacing/>
        <w:rPr>
          <w:rFonts w:ascii="Book Antiqua" w:hAnsi="Book Antiqua"/>
          <w:sz w:val="24"/>
          <w:szCs w:val="24"/>
          <w:lang w:val="en-US"/>
        </w:rPr>
      </w:pPr>
    </w:p>
    <w:p w:rsidR="00716DE4" w:rsidRPr="001204C4" w:rsidRDefault="00716DE4" w:rsidP="0023407F">
      <w:pPr>
        <w:spacing w:line="360" w:lineRule="auto"/>
        <w:ind w:left="0" w:firstLine="0"/>
        <w:rPr>
          <w:rFonts w:ascii="Book Antiqua" w:hAnsi="Book Antiqua" w:cs="Arial"/>
          <w:b/>
          <w:sz w:val="24"/>
          <w:szCs w:val="24"/>
          <w:lang w:val="en-US"/>
        </w:rPr>
      </w:pPr>
      <w:r w:rsidRPr="001204C4">
        <w:rPr>
          <w:rFonts w:ascii="Book Antiqua" w:hAnsi="Book Antiqua" w:cs="Arial"/>
          <w:b/>
          <w:sz w:val="24"/>
          <w:szCs w:val="24"/>
          <w:lang w:val="en-US"/>
        </w:rPr>
        <w:br w:type="page"/>
      </w:r>
    </w:p>
    <w:p w:rsidR="004E5135" w:rsidRPr="001204C4" w:rsidRDefault="007E0818" w:rsidP="0023407F">
      <w:pPr>
        <w:spacing w:line="360" w:lineRule="auto"/>
        <w:ind w:left="0" w:firstLine="0"/>
        <w:contextualSpacing/>
        <w:rPr>
          <w:rFonts w:ascii="Book Antiqua" w:hAnsi="Book Antiqua" w:cs="Arial"/>
          <w:b/>
          <w:sz w:val="24"/>
          <w:szCs w:val="24"/>
          <w:lang w:val="en-US" w:eastAsia="zh-CN"/>
        </w:rPr>
      </w:pPr>
      <w:r w:rsidRPr="001204C4">
        <w:rPr>
          <w:rFonts w:ascii="Book Antiqua" w:hAnsi="Book Antiqua" w:cs="Arial"/>
          <w:b/>
          <w:sz w:val="24"/>
          <w:szCs w:val="24"/>
          <w:lang w:val="en-US"/>
        </w:rPr>
        <w:lastRenderedPageBreak/>
        <w:t>COMMENTS</w:t>
      </w:r>
    </w:p>
    <w:p w:rsidR="00D75B49" w:rsidRPr="001204C4" w:rsidRDefault="007E0818" w:rsidP="0023407F">
      <w:pPr>
        <w:spacing w:line="360" w:lineRule="auto"/>
        <w:ind w:left="0" w:firstLine="0"/>
        <w:contextualSpacing/>
        <w:rPr>
          <w:rFonts w:ascii="Book Antiqua" w:hAnsi="Book Antiqua" w:cs="Arial"/>
          <w:b/>
          <w:i/>
          <w:sz w:val="24"/>
          <w:szCs w:val="24"/>
          <w:lang w:val="en-US"/>
        </w:rPr>
      </w:pPr>
      <w:r w:rsidRPr="001204C4">
        <w:rPr>
          <w:rFonts w:ascii="Book Antiqua" w:hAnsi="Book Antiqua" w:cs="Arial"/>
          <w:b/>
          <w:i/>
          <w:sz w:val="24"/>
          <w:szCs w:val="24"/>
          <w:lang w:val="en-US"/>
        </w:rPr>
        <w:t>Case characteristic</w:t>
      </w:r>
      <w:r w:rsidR="00811008" w:rsidRPr="001204C4">
        <w:rPr>
          <w:rFonts w:ascii="Book Antiqua" w:hAnsi="Book Antiqua" w:cs="Arial"/>
          <w:b/>
          <w:i/>
          <w:sz w:val="24"/>
          <w:szCs w:val="24"/>
          <w:lang w:val="en-US"/>
        </w:rPr>
        <w:t>s</w:t>
      </w:r>
    </w:p>
    <w:p w:rsidR="005E2D79" w:rsidRPr="001204C4" w:rsidRDefault="005E2D79" w:rsidP="0023407F">
      <w:pPr>
        <w:spacing w:line="360" w:lineRule="auto"/>
        <w:ind w:left="0" w:firstLine="0"/>
        <w:contextualSpacing/>
        <w:rPr>
          <w:rFonts w:ascii="Book Antiqua" w:hAnsi="Book Antiqua" w:cs="Arial"/>
          <w:b/>
          <w:i/>
          <w:sz w:val="24"/>
          <w:szCs w:val="24"/>
          <w:lang w:val="en-US"/>
        </w:rPr>
      </w:pPr>
      <w:r w:rsidRPr="001204C4">
        <w:rPr>
          <w:rFonts w:ascii="Book Antiqua" w:hAnsi="Book Antiqua"/>
          <w:sz w:val="24"/>
          <w:szCs w:val="24"/>
          <w:lang w:val="en-US"/>
        </w:rPr>
        <w:t>A 45-</w:t>
      </w:r>
      <w:r w:rsidR="00052508" w:rsidRPr="001204C4">
        <w:rPr>
          <w:rFonts w:ascii="Book Antiqua" w:hAnsi="Book Antiqua"/>
          <w:sz w:val="24"/>
          <w:szCs w:val="24"/>
          <w:lang w:val="en-US"/>
        </w:rPr>
        <w:t>year</w:t>
      </w:r>
      <w:r w:rsidR="00052508">
        <w:rPr>
          <w:rFonts w:ascii="Book Antiqua" w:hAnsi="Book Antiqua" w:hint="eastAsia"/>
          <w:sz w:val="24"/>
          <w:szCs w:val="24"/>
          <w:lang w:val="en-US" w:eastAsia="zh-CN"/>
        </w:rPr>
        <w:t>-</w:t>
      </w:r>
      <w:r w:rsidRPr="001204C4">
        <w:rPr>
          <w:rFonts w:ascii="Book Antiqua" w:hAnsi="Book Antiqua"/>
          <w:sz w:val="24"/>
          <w:szCs w:val="24"/>
          <w:lang w:val="en-US"/>
        </w:rPr>
        <w:t xml:space="preserve">old man with no significant medical history was referred to the emergency unit </w:t>
      </w:r>
      <w:r w:rsidRPr="001204C4">
        <w:rPr>
          <w:rStyle w:val="apple-style-span"/>
          <w:rFonts w:ascii="Book Antiqua" w:hAnsi="Book Antiqua" w:cs="Arial"/>
          <w:sz w:val="24"/>
          <w:szCs w:val="24"/>
          <w:lang w:val="en-US"/>
        </w:rPr>
        <w:t xml:space="preserve">with syncope followed by </w:t>
      </w:r>
      <w:r w:rsidR="00DD69DF" w:rsidRPr="001204C4">
        <w:rPr>
          <w:rStyle w:val="apple-style-span"/>
          <w:rFonts w:ascii="Book Antiqua" w:hAnsi="Book Antiqua" w:cs="Arial"/>
          <w:sz w:val="24"/>
          <w:szCs w:val="24"/>
          <w:lang w:val="en-US"/>
        </w:rPr>
        <w:t>symptoms of acute heart failure.</w:t>
      </w:r>
    </w:p>
    <w:p w:rsidR="00811008" w:rsidRPr="001204C4" w:rsidRDefault="00811008" w:rsidP="0023407F">
      <w:pPr>
        <w:spacing w:line="360" w:lineRule="auto"/>
        <w:ind w:left="0" w:firstLine="0"/>
        <w:contextualSpacing/>
        <w:rPr>
          <w:rFonts w:ascii="Book Antiqua" w:hAnsi="Book Antiqua" w:cs="Arial"/>
          <w:b/>
          <w:i/>
          <w:sz w:val="24"/>
          <w:szCs w:val="24"/>
          <w:lang w:val="en-US"/>
        </w:rPr>
      </w:pPr>
    </w:p>
    <w:p w:rsidR="00DF4656" w:rsidRPr="001204C4" w:rsidRDefault="00D75B49" w:rsidP="0023407F">
      <w:pPr>
        <w:spacing w:line="360" w:lineRule="auto"/>
        <w:ind w:left="0" w:firstLine="0"/>
        <w:contextualSpacing/>
        <w:rPr>
          <w:rFonts w:ascii="Book Antiqua" w:hAnsi="Book Antiqua" w:cs="Arial"/>
          <w:b/>
          <w:i/>
          <w:sz w:val="24"/>
          <w:szCs w:val="24"/>
          <w:lang w:val="en-US"/>
        </w:rPr>
      </w:pPr>
      <w:r w:rsidRPr="001204C4">
        <w:rPr>
          <w:rFonts w:ascii="Book Antiqua" w:hAnsi="Book Antiqua" w:cs="Arial"/>
          <w:b/>
          <w:i/>
          <w:sz w:val="24"/>
          <w:szCs w:val="24"/>
          <w:lang w:val="en-US"/>
        </w:rPr>
        <w:t>Clinical diagnosis</w:t>
      </w:r>
    </w:p>
    <w:p w:rsidR="008A222C" w:rsidRPr="001204C4" w:rsidRDefault="008A222C" w:rsidP="0023407F">
      <w:pPr>
        <w:spacing w:line="360" w:lineRule="auto"/>
        <w:ind w:left="0" w:firstLine="0"/>
        <w:contextualSpacing/>
        <w:rPr>
          <w:rFonts w:ascii="Book Antiqua" w:hAnsi="Book Antiqua" w:cs="Arial"/>
          <w:b/>
          <w:i/>
          <w:sz w:val="24"/>
          <w:szCs w:val="24"/>
          <w:lang w:val="en-US"/>
        </w:rPr>
      </w:pPr>
      <w:r w:rsidRPr="001204C4">
        <w:rPr>
          <w:rFonts w:ascii="Book Antiqua" w:hAnsi="Book Antiqua" w:cs="Arial"/>
          <w:sz w:val="24"/>
          <w:szCs w:val="24"/>
          <w:lang w:val="en-US"/>
        </w:rPr>
        <w:t xml:space="preserve">An unclear cardiomyopathy was found clinically accompanied by </w:t>
      </w:r>
      <w:r w:rsidRPr="001204C4">
        <w:rPr>
          <w:rStyle w:val="apple-style-span"/>
          <w:rFonts w:ascii="Book Antiqua" w:hAnsi="Book Antiqua" w:cs="Arial"/>
          <w:sz w:val="24"/>
          <w:szCs w:val="24"/>
          <w:lang w:val="en-US"/>
        </w:rPr>
        <w:t xml:space="preserve">pericardial effusion with </w:t>
      </w:r>
      <w:r w:rsidRPr="001204C4">
        <w:rPr>
          <w:rFonts w:ascii="Book Antiqua" w:hAnsi="Book Antiqua"/>
          <w:sz w:val="24"/>
          <w:szCs w:val="24"/>
          <w:lang w:val="en-US"/>
        </w:rPr>
        <w:t>hemodynamic relevance and severe mitral regurgitation.</w:t>
      </w:r>
    </w:p>
    <w:p w:rsidR="005E2D79" w:rsidRPr="001204C4" w:rsidRDefault="005E2D79" w:rsidP="0023407F">
      <w:pPr>
        <w:spacing w:line="360" w:lineRule="auto"/>
        <w:ind w:left="0" w:firstLine="0"/>
        <w:contextualSpacing/>
        <w:rPr>
          <w:rFonts w:ascii="Book Antiqua" w:hAnsi="Book Antiqua" w:cs="Arial"/>
          <w:b/>
          <w:i/>
          <w:sz w:val="24"/>
          <w:szCs w:val="24"/>
          <w:lang w:val="en-US"/>
        </w:rPr>
      </w:pPr>
    </w:p>
    <w:p w:rsidR="00D75B49" w:rsidRPr="001204C4" w:rsidRDefault="00D75B49" w:rsidP="0023407F">
      <w:pPr>
        <w:spacing w:line="360" w:lineRule="auto"/>
        <w:ind w:left="0" w:firstLine="0"/>
        <w:contextualSpacing/>
        <w:rPr>
          <w:rFonts w:ascii="Book Antiqua" w:hAnsi="Book Antiqua" w:cs="Arial"/>
          <w:b/>
          <w:i/>
          <w:sz w:val="24"/>
          <w:szCs w:val="24"/>
          <w:lang w:val="en-US"/>
        </w:rPr>
      </w:pPr>
      <w:r w:rsidRPr="001204C4">
        <w:rPr>
          <w:rFonts w:ascii="Book Antiqua" w:hAnsi="Book Antiqua" w:cs="Arial"/>
          <w:b/>
          <w:i/>
          <w:sz w:val="24"/>
          <w:szCs w:val="24"/>
          <w:lang w:val="en-US"/>
        </w:rPr>
        <w:t>Differential diagnosis</w:t>
      </w:r>
    </w:p>
    <w:p w:rsidR="008A222C" w:rsidRPr="001204C4" w:rsidRDefault="00052508" w:rsidP="0023407F">
      <w:pPr>
        <w:spacing w:line="360" w:lineRule="auto"/>
        <w:ind w:left="0" w:firstLine="0"/>
        <w:contextualSpacing/>
        <w:rPr>
          <w:rFonts w:ascii="Book Antiqua" w:hAnsi="Book Antiqua" w:cs="Arial"/>
          <w:sz w:val="24"/>
          <w:szCs w:val="24"/>
          <w:lang w:val="en-US" w:eastAsia="zh-CN"/>
        </w:rPr>
      </w:pPr>
      <w:proofErr w:type="gramStart"/>
      <w:r>
        <w:rPr>
          <w:rFonts w:ascii="Book Antiqua" w:hAnsi="Book Antiqua" w:cs="Arial" w:hint="eastAsia"/>
          <w:sz w:val="24"/>
          <w:szCs w:val="24"/>
          <w:lang w:val="en-US" w:eastAsia="zh-CN"/>
        </w:rPr>
        <w:t>M</w:t>
      </w:r>
      <w:r w:rsidRPr="001204C4">
        <w:rPr>
          <w:rFonts w:ascii="Book Antiqua" w:hAnsi="Book Antiqua" w:cs="Arial"/>
          <w:sz w:val="24"/>
          <w:szCs w:val="24"/>
          <w:lang w:val="en-US"/>
        </w:rPr>
        <w:t xml:space="preserve">yocardial </w:t>
      </w:r>
      <w:r w:rsidR="008A222C" w:rsidRPr="001204C4">
        <w:rPr>
          <w:rFonts w:ascii="Book Antiqua" w:hAnsi="Book Antiqua" w:cs="Arial"/>
          <w:sz w:val="24"/>
          <w:szCs w:val="24"/>
          <w:lang w:val="en-US"/>
        </w:rPr>
        <w:t>infarction, dilated cardiomyopathy, giant cell myocarditis, viral myocarditis, cardiac sarcoidosis</w:t>
      </w:r>
      <w:r w:rsidR="00716DE4" w:rsidRPr="001204C4">
        <w:rPr>
          <w:rFonts w:ascii="Book Antiqua" w:hAnsi="Book Antiqua" w:cs="Arial"/>
          <w:sz w:val="24"/>
          <w:szCs w:val="24"/>
          <w:lang w:val="en-US" w:eastAsia="zh-CN"/>
        </w:rPr>
        <w:t>.</w:t>
      </w:r>
      <w:proofErr w:type="gramEnd"/>
    </w:p>
    <w:p w:rsidR="00C2518B" w:rsidRPr="001204C4" w:rsidRDefault="00C2518B" w:rsidP="0023407F">
      <w:pPr>
        <w:spacing w:line="360" w:lineRule="auto"/>
        <w:ind w:left="0" w:firstLine="0"/>
        <w:contextualSpacing/>
        <w:rPr>
          <w:rFonts w:ascii="Book Antiqua" w:hAnsi="Book Antiqua" w:cs="Arial"/>
          <w:b/>
          <w:i/>
          <w:sz w:val="24"/>
          <w:szCs w:val="24"/>
          <w:lang w:val="en-US"/>
        </w:rPr>
      </w:pPr>
    </w:p>
    <w:p w:rsidR="00D75B49" w:rsidRPr="001204C4" w:rsidRDefault="009565FF" w:rsidP="0023407F">
      <w:pPr>
        <w:tabs>
          <w:tab w:val="left" w:pos="2805"/>
        </w:tabs>
        <w:spacing w:line="360" w:lineRule="auto"/>
        <w:ind w:left="0" w:firstLine="0"/>
        <w:contextualSpacing/>
        <w:rPr>
          <w:rFonts w:ascii="Book Antiqua" w:hAnsi="Book Antiqua"/>
          <w:b/>
          <w:i/>
          <w:sz w:val="24"/>
          <w:szCs w:val="24"/>
          <w:lang w:val="en-US"/>
        </w:rPr>
      </w:pPr>
      <w:r w:rsidRPr="001204C4">
        <w:rPr>
          <w:rFonts w:ascii="Book Antiqua" w:hAnsi="Book Antiqua"/>
          <w:b/>
          <w:i/>
          <w:sz w:val="24"/>
          <w:szCs w:val="24"/>
          <w:lang w:val="en-US"/>
        </w:rPr>
        <w:t>Laboratory diagnosis</w:t>
      </w:r>
      <w:r w:rsidR="00C65769" w:rsidRPr="001204C4">
        <w:rPr>
          <w:rFonts w:ascii="Book Antiqua" w:hAnsi="Book Antiqua"/>
          <w:b/>
          <w:i/>
          <w:sz w:val="24"/>
          <w:szCs w:val="24"/>
          <w:lang w:val="en-US"/>
        </w:rPr>
        <w:tab/>
      </w:r>
    </w:p>
    <w:p w:rsidR="008A222C" w:rsidRPr="001204C4" w:rsidRDefault="008A222C" w:rsidP="0023407F">
      <w:pPr>
        <w:tabs>
          <w:tab w:val="left" w:pos="2805"/>
        </w:tabs>
        <w:spacing w:line="360" w:lineRule="auto"/>
        <w:ind w:left="0" w:firstLine="0"/>
        <w:contextualSpacing/>
        <w:rPr>
          <w:rFonts w:ascii="Book Antiqua" w:hAnsi="Book Antiqua"/>
          <w:sz w:val="24"/>
          <w:szCs w:val="24"/>
          <w:lang w:val="en-US"/>
        </w:rPr>
      </w:pPr>
      <w:r w:rsidRPr="001204C4">
        <w:rPr>
          <w:rStyle w:val="apple-style-span"/>
          <w:rFonts w:ascii="Book Antiqua" w:hAnsi="Book Antiqua" w:cs="Arial"/>
          <w:sz w:val="24"/>
          <w:szCs w:val="24"/>
          <w:lang w:val="en-US"/>
        </w:rPr>
        <w:t xml:space="preserve">Laboratory findings showed increased cardiac necrosis markers (Troponin, </w:t>
      </w:r>
      <w:proofErr w:type="spellStart"/>
      <w:r w:rsidRPr="001204C4">
        <w:rPr>
          <w:rStyle w:val="apple-style-span"/>
          <w:rFonts w:ascii="Book Antiqua" w:hAnsi="Book Antiqua" w:cs="Arial"/>
          <w:sz w:val="24"/>
          <w:szCs w:val="24"/>
          <w:lang w:val="en-US"/>
        </w:rPr>
        <w:t>Creatinkinase</w:t>
      </w:r>
      <w:proofErr w:type="spellEnd"/>
      <w:r w:rsidRPr="001204C4">
        <w:rPr>
          <w:rStyle w:val="apple-style-span"/>
          <w:rFonts w:ascii="Book Antiqua" w:hAnsi="Book Antiqua" w:cs="Arial"/>
          <w:sz w:val="24"/>
          <w:szCs w:val="24"/>
          <w:lang w:val="en-US"/>
        </w:rPr>
        <w:t>, NT-</w:t>
      </w:r>
      <w:proofErr w:type="spellStart"/>
      <w:r w:rsidRPr="001204C4">
        <w:rPr>
          <w:rStyle w:val="apple-style-span"/>
          <w:rFonts w:ascii="Book Antiqua" w:hAnsi="Book Antiqua" w:cs="Arial"/>
          <w:sz w:val="24"/>
          <w:szCs w:val="24"/>
          <w:lang w:val="en-US"/>
        </w:rPr>
        <w:t>proBNP</w:t>
      </w:r>
      <w:proofErr w:type="spellEnd"/>
      <w:r w:rsidRPr="001204C4">
        <w:rPr>
          <w:rStyle w:val="apple-style-span"/>
          <w:rFonts w:ascii="Book Antiqua" w:hAnsi="Book Antiqua" w:cs="Arial"/>
          <w:sz w:val="24"/>
          <w:szCs w:val="24"/>
          <w:lang w:val="en-US"/>
        </w:rPr>
        <w:t>)</w:t>
      </w:r>
      <w:r w:rsidRPr="001204C4">
        <w:rPr>
          <w:rFonts w:ascii="Book Antiqua" w:hAnsi="Book Antiqua"/>
          <w:sz w:val="24"/>
          <w:szCs w:val="24"/>
          <w:lang w:val="en-US"/>
        </w:rPr>
        <w:t>, but normal Angiotensin-converting enzyme blood levels as well as normal antibodies (</w:t>
      </w:r>
      <w:proofErr w:type="spellStart"/>
      <w:r w:rsidRPr="001204C4">
        <w:rPr>
          <w:rFonts w:ascii="Book Antiqua" w:hAnsi="Book Antiqua"/>
          <w:sz w:val="24"/>
          <w:szCs w:val="24"/>
          <w:lang w:val="en-US"/>
        </w:rPr>
        <w:t>pANCA</w:t>
      </w:r>
      <w:proofErr w:type="spellEnd"/>
      <w:r w:rsidRPr="001204C4">
        <w:rPr>
          <w:rFonts w:ascii="Book Antiqua" w:hAnsi="Book Antiqua"/>
          <w:sz w:val="24"/>
          <w:szCs w:val="24"/>
          <w:lang w:val="en-US"/>
        </w:rPr>
        <w:t xml:space="preserve">, </w:t>
      </w:r>
      <w:proofErr w:type="spellStart"/>
      <w:r w:rsidRPr="001204C4">
        <w:rPr>
          <w:rFonts w:ascii="Book Antiqua" w:hAnsi="Book Antiqua"/>
          <w:sz w:val="24"/>
          <w:szCs w:val="24"/>
          <w:lang w:val="en-US"/>
        </w:rPr>
        <w:t>cANCA</w:t>
      </w:r>
      <w:proofErr w:type="spellEnd"/>
      <w:r w:rsidRPr="001204C4">
        <w:rPr>
          <w:rFonts w:ascii="Book Antiqua" w:hAnsi="Book Antiqua"/>
          <w:sz w:val="24"/>
          <w:szCs w:val="24"/>
          <w:lang w:val="en-US"/>
        </w:rPr>
        <w:t>, ANA, RF, dsDNA-AK, complement factors, Interleukin-2 receptor).</w:t>
      </w:r>
    </w:p>
    <w:p w:rsidR="004336F6" w:rsidRPr="001204C4" w:rsidRDefault="004336F6" w:rsidP="0023407F">
      <w:pPr>
        <w:spacing w:line="360" w:lineRule="auto"/>
        <w:ind w:left="0" w:firstLine="0"/>
        <w:contextualSpacing/>
        <w:rPr>
          <w:rFonts w:ascii="Book Antiqua" w:hAnsi="Book Antiqua"/>
          <w:b/>
          <w:i/>
          <w:sz w:val="24"/>
          <w:szCs w:val="24"/>
          <w:lang w:val="en-US"/>
        </w:rPr>
      </w:pPr>
    </w:p>
    <w:p w:rsidR="009565FF" w:rsidRPr="001204C4" w:rsidRDefault="009565FF" w:rsidP="0023407F">
      <w:pPr>
        <w:spacing w:line="360" w:lineRule="auto"/>
        <w:ind w:left="0" w:firstLine="0"/>
        <w:contextualSpacing/>
        <w:rPr>
          <w:rFonts w:ascii="Book Antiqua" w:hAnsi="Book Antiqua"/>
          <w:b/>
          <w:i/>
          <w:sz w:val="24"/>
          <w:szCs w:val="24"/>
          <w:lang w:val="en-US"/>
        </w:rPr>
      </w:pPr>
      <w:r w:rsidRPr="001204C4">
        <w:rPr>
          <w:rFonts w:ascii="Book Antiqua" w:hAnsi="Book Antiqua"/>
          <w:b/>
          <w:i/>
          <w:sz w:val="24"/>
          <w:szCs w:val="24"/>
          <w:lang w:val="en-US"/>
        </w:rPr>
        <w:t>Imaging diagnosis</w:t>
      </w:r>
    </w:p>
    <w:p w:rsidR="00DA710F" w:rsidRPr="001204C4" w:rsidRDefault="00052508" w:rsidP="0023407F">
      <w:pPr>
        <w:spacing w:line="360" w:lineRule="auto"/>
        <w:ind w:left="0" w:firstLine="0"/>
        <w:contextualSpacing/>
        <w:rPr>
          <w:rFonts w:ascii="Book Antiqua" w:hAnsi="Book Antiqua"/>
          <w:b/>
          <w:i/>
          <w:sz w:val="24"/>
          <w:szCs w:val="24"/>
          <w:lang w:val="en-US"/>
        </w:rPr>
      </w:pPr>
      <w:r>
        <w:rPr>
          <w:rFonts w:ascii="Book Antiqua" w:hAnsi="Book Antiqua" w:cs="Arial" w:hint="eastAsia"/>
          <w:sz w:val="24"/>
          <w:szCs w:val="24"/>
          <w:lang w:val="en-US" w:eastAsia="zh-CN"/>
        </w:rPr>
        <w:t>C</w:t>
      </w:r>
      <w:r w:rsidRPr="001204C4">
        <w:rPr>
          <w:rFonts w:ascii="Book Antiqua" w:hAnsi="Book Antiqua" w:cs="Arial"/>
          <w:sz w:val="24"/>
          <w:szCs w:val="24"/>
          <w:lang w:val="en-US"/>
        </w:rPr>
        <w:t>ardiovascular magnetic resonance (CMR)</w:t>
      </w:r>
      <w:r w:rsidR="008A222C" w:rsidRPr="001204C4">
        <w:rPr>
          <w:rFonts w:ascii="Book Antiqua" w:hAnsi="Book Antiqua"/>
          <w:sz w:val="24"/>
          <w:szCs w:val="24"/>
          <w:lang w:val="en-US"/>
        </w:rPr>
        <w:t xml:space="preserve"> revealed severely impaired global systolic function with extensive edema on </w:t>
      </w:r>
      <w:r w:rsidRPr="001204C4">
        <w:rPr>
          <w:rFonts w:ascii="Book Antiqua" w:hAnsi="Book Antiqua"/>
          <w:sz w:val="24"/>
          <w:szCs w:val="24"/>
          <w:lang w:val="en-US"/>
        </w:rPr>
        <w:t>short-tau inversion recovery</w:t>
      </w:r>
      <w:r w:rsidR="008A222C" w:rsidRPr="001204C4">
        <w:rPr>
          <w:rFonts w:ascii="Book Antiqua" w:hAnsi="Book Antiqua"/>
          <w:sz w:val="24"/>
          <w:szCs w:val="24"/>
          <w:lang w:val="en-US"/>
        </w:rPr>
        <w:t xml:space="preserve"> images and necrosis on </w:t>
      </w:r>
      <w:r w:rsidRPr="001204C4">
        <w:rPr>
          <w:rFonts w:ascii="Book Antiqua" w:hAnsi="Book Antiqua"/>
          <w:sz w:val="24"/>
          <w:szCs w:val="24"/>
          <w:lang w:val="en-US"/>
        </w:rPr>
        <w:t xml:space="preserve">late gadolinium </w:t>
      </w:r>
      <w:proofErr w:type="gramStart"/>
      <w:r w:rsidRPr="001204C4">
        <w:rPr>
          <w:rFonts w:ascii="Book Antiqua" w:hAnsi="Book Antiqua"/>
          <w:sz w:val="24"/>
          <w:szCs w:val="24"/>
          <w:lang w:val="en-US"/>
        </w:rPr>
        <w:t xml:space="preserve">enhancement </w:t>
      </w:r>
      <w:r w:rsidR="008A222C" w:rsidRPr="001204C4">
        <w:rPr>
          <w:rFonts w:ascii="Book Antiqua" w:hAnsi="Book Antiqua"/>
          <w:sz w:val="24"/>
          <w:szCs w:val="24"/>
          <w:lang w:val="en-US"/>
        </w:rPr>
        <w:t xml:space="preserve"> images</w:t>
      </w:r>
      <w:proofErr w:type="gramEnd"/>
      <w:r w:rsidR="008A222C" w:rsidRPr="001204C4">
        <w:rPr>
          <w:rFonts w:ascii="Book Antiqua" w:hAnsi="Book Antiqua"/>
          <w:sz w:val="24"/>
          <w:szCs w:val="24"/>
          <w:lang w:val="en-US"/>
        </w:rPr>
        <w:t xml:space="preserve"> with a non-ischemic pattern of the lateral wall, but also the </w:t>
      </w:r>
      <w:r>
        <w:rPr>
          <w:rFonts w:ascii="Book Antiqua" w:hAnsi="Book Antiqua"/>
          <w:sz w:val="24"/>
          <w:szCs w:val="24"/>
          <w:lang w:val="en-US"/>
        </w:rPr>
        <w:t>left ventricular</w:t>
      </w:r>
      <w:r w:rsidR="008A222C" w:rsidRPr="001204C4">
        <w:rPr>
          <w:rFonts w:ascii="Book Antiqua" w:hAnsi="Book Antiqua"/>
          <w:sz w:val="24"/>
          <w:szCs w:val="24"/>
          <w:lang w:val="en-US"/>
        </w:rPr>
        <w:t xml:space="preserve"> septum.</w:t>
      </w:r>
    </w:p>
    <w:p w:rsidR="00C65769" w:rsidRPr="001204C4" w:rsidRDefault="00C65769" w:rsidP="0023407F">
      <w:pPr>
        <w:spacing w:line="360" w:lineRule="auto"/>
        <w:ind w:left="0" w:firstLine="0"/>
        <w:contextualSpacing/>
        <w:rPr>
          <w:rFonts w:ascii="Book Antiqua" w:hAnsi="Book Antiqua"/>
          <w:b/>
          <w:i/>
          <w:sz w:val="24"/>
          <w:szCs w:val="24"/>
          <w:lang w:val="en-US"/>
        </w:rPr>
      </w:pPr>
      <w:bookmarkStart w:id="4" w:name="_GoBack"/>
      <w:bookmarkEnd w:id="4"/>
    </w:p>
    <w:p w:rsidR="009565FF" w:rsidRPr="001204C4" w:rsidRDefault="009565FF" w:rsidP="0023407F">
      <w:pPr>
        <w:spacing w:line="360" w:lineRule="auto"/>
        <w:ind w:left="0" w:firstLine="0"/>
        <w:contextualSpacing/>
        <w:rPr>
          <w:rFonts w:ascii="Book Antiqua" w:hAnsi="Book Antiqua"/>
          <w:b/>
          <w:i/>
          <w:sz w:val="24"/>
          <w:szCs w:val="24"/>
          <w:lang w:val="en-US"/>
        </w:rPr>
      </w:pPr>
      <w:r w:rsidRPr="001204C4">
        <w:rPr>
          <w:rFonts w:ascii="Book Antiqua" w:hAnsi="Book Antiqua"/>
          <w:b/>
          <w:i/>
          <w:sz w:val="24"/>
          <w:szCs w:val="24"/>
          <w:lang w:val="en-US"/>
        </w:rPr>
        <w:t>Pathological diagnosis</w:t>
      </w:r>
    </w:p>
    <w:p w:rsidR="00C65769" w:rsidRPr="001204C4" w:rsidRDefault="00052508" w:rsidP="0023407F">
      <w:pPr>
        <w:spacing w:line="360" w:lineRule="auto"/>
        <w:ind w:left="0" w:firstLine="0"/>
        <w:contextualSpacing/>
        <w:rPr>
          <w:rFonts w:ascii="Book Antiqua" w:hAnsi="Book Antiqua"/>
          <w:sz w:val="24"/>
          <w:szCs w:val="24"/>
          <w:lang w:val="en-US" w:eastAsia="zh-CN"/>
        </w:rPr>
      </w:pPr>
      <w:r>
        <w:rPr>
          <w:rFonts w:ascii="Book Antiqua" w:hAnsi="Book Antiqua" w:hint="eastAsia"/>
          <w:sz w:val="24"/>
          <w:szCs w:val="24"/>
          <w:lang w:val="en-US" w:eastAsia="zh-CN"/>
        </w:rPr>
        <w:t>C</w:t>
      </w:r>
      <w:r w:rsidRPr="001204C4">
        <w:rPr>
          <w:rFonts w:ascii="Book Antiqua" w:hAnsi="Book Antiqua"/>
          <w:sz w:val="24"/>
          <w:szCs w:val="24"/>
          <w:lang w:val="en-US"/>
        </w:rPr>
        <w:t xml:space="preserve">ardiac </w:t>
      </w:r>
      <w:r w:rsidR="00C65769" w:rsidRPr="001204C4">
        <w:rPr>
          <w:rFonts w:ascii="Book Antiqua" w:hAnsi="Book Antiqua"/>
          <w:sz w:val="24"/>
          <w:szCs w:val="24"/>
          <w:lang w:val="en-US"/>
        </w:rPr>
        <w:t>sarcoidosis</w:t>
      </w:r>
      <w:r w:rsidR="00716DE4" w:rsidRPr="001204C4">
        <w:rPr>
          <w:rFonts w:ascii="Book Antiqua" w:hAnsi="Book Antiqua"/>
          <w:sz w:val="24"/>
          <w:szCs w:val="24"/>
          <w:lang w:val="en-US" w:eastAsia="zh-CN"/>
        </w:rPr>
        <w:t>.</w:t>
      </w:r>
    </w:p>
    <w:p w:rsidR="00DA7C62" w:rsidRPr="001204C4" w:rsidRDefault="00DA7C62" w:rsidP="0023407F">
      <w:pPr>
        <w:spacing w:line="360" w:lineRule="auto"/>
        <w:ind w:left="0" w:firstLine="0"/>
        <w:contextualSpacing/>
        <w:rPr>
          <w:rFonts w:ascii="Book Antiqua" w:hAnsi="Book Antiqua"/>
          <w:b/>
          <w:i/>
          <w:sz w:val="24"/>
          <w:szCs w:val="24"/>
          <w:lang w:val="en-US"/>
        </w:rPr>
      </w:pPr>
    </w:p>
    <w:p w:rsidR="009565FF" w:rsidRPr="001204C4" w:rsidRDefault="009565FF" w:rsidP="0023407F">
      <w:pPr>
        <w:spacing w:line="360" w:lineRule="auto"/>
        <w:ind w:left="0" w:firstLine="0"/>
        <w:contextualSpacing/>
        <w:rPr>
          <w:rFonts w:ascii="Book Antiqua" w:hAnsi="Book Antiqua"/>
          <w:b/>
          <w:i/>
          <w:sz w:val="24"/>
          <w:szCs w:val="24"/>
          <w:lang w:val="en-US"/>
        </w:rPr>
      </w:pPr>
      <w:r w:rsidRPr="001204C4">
        <w:rPr>
          <w:rFonts w:ascii="Book Antiqua" w:hAnsi="Book Antiqua"/>
          <w:b/>
          <w:i/>
          <w:sz w:val="24"/>
          <w:szCs w:val="24"/>
          <w:lang w:val="en-US"/>
        </w:rPr>
        <w:t>Treatment</w:t>
      </w:r>
    </w:p>
    <w:p w:rsidR="00E84E85" w:rsidRPr="001204C4" w:rsidRDefault="00052508" w:rsidP="0023407F">
      <w:pPr>
        <w:spacing w:line="360" w:lineRule="auto"/>
        <w:ind w:left="0" w:firstLine="0"/>
        <w:contextualSpacing/>
        <w:rPr>
          <w:rFonts w:ascii="Book Antiqua" w:hAnsi="Book Antiqua"/>
          <w:b/>
          <w:i/>
          <w:sz w:val="24"/>
          <w:szCs w:val="24"/>
          <w:lang w:val="en-US"/>
        </w:rPr>
      </w:pPr>
      <w:r>
        <w:rPr>
          <w:rFonts w:ascii="Book Antiqua" w:hAnsi="Book Antiqua" w:hint="eastAsia"/>
          <w:sz w:val="24"/>
          <w:szCs w:val="24"/>
          <w:lang w:val="en-US" w:eastAsia="zh-CN"/>
        </w:rPr>
        <w:t>The authors</w:t>
      </w:r>
      <w:r w:rsidRPr="001204C4">
        <w:rPr>
          <w:rFonts w:ascii="Book Antiqua" w:hAnsi="Book Antiqua"/>
          <w:sz w:val="24"/>
          <w:szCs w:val="24"/>
          <w:lang w:val="en-US"/>
        </w:rPr>
        <w:t xml:space="preserve"> </w:t>
      </w:r>
      <w:r w:rsidR="00E84E85" w:rsidRPr="001204C4">
        <w:rPr>
          <w:rFonts w:ascii="Book Antiqua" w:hAnsi="Book Antiqua"/>
          <w:sz w:val="24"/>
          <w:szCs w:val="24"/>
          <w:lang w:val="en-US"/>
        </w:rPr>
        <w:t xml:space="preserve">initiated standard heart failure therapy and high-dose </w:t>
      </w:r>
      <w:r w:rsidR="00E84E85" w:rsidRPr="001204C4">
        <w:rPr>
          <w:rFonts w:ascii="Book Antiqua" w:hAnsi="Book Antiqua" w:cs="Arial"/>
          <w:sz w:val="24"/>
          <w:szCs w:val="24"/>
          <w:lang w:val="en-US"/>
        </w:rPr>
        <w:t>glucocorticoid therapy with prednisone, which was gradually reduced over months.</w:t>
      </w:r>
    </w:p>
    <w:p w:rsidR="00C65769" w:rsidRPr="001204C4" w:rsidRDefault="00C65769" w:rsidP="0023407F">
      <w:pPr>
        <w:spacing w:line="360" w:lineRule="auto"/>
        <w:ind w:left="0" w:firstLine="0"/>
        <w:contextualSpacing/>
        <w:rPr>
          <w:rFonts w:ascii="Book Antiqua" w:hAnsi="Book Antiqua"/>
          <w:b/>
          <w:i/>
          <w:sz w:val="24"/>
          <w:szCs w:val="24"/>
          <w:lang w:val="en-US"/>
        </w:rPr>
      </w:pPr>
    </w:p>
    <w:p w:rsidR="009565FF" w:rsidRPr="001204C4" w:rsidRDefault="009565FF" w:rsidP="0023407F">
      <w:pPr>
        <w:spacing w:line="360" w:lineRule="auto"/>
        <w:ind w:left="0" w:firstLine="0"/>
        <w:contextualSpacing/>
        <w:rPr>
          <w:rFonts w:ascii="Book Antiqua" w:hAnsi="Book Antiqua"/>
          <w:b/>
          <w:i/>
          <w:sz w:val="24"/>
          <w:szCs w:val="24"/>
          <w:lang w:val="en-US"/>
        </w:rPr>
      </w:pPr>
      <w:r w:rsidRPr="001204C4">
        <w:rPr>
          <w:rFonts w:ascii="Book Antiqua" w:hAnsi="Book Antiqua"/>
          <w:b/>
          <w:i/>
          <w:sz w:val="24"/>
          <w:szCs w:val="24"/>
          <w:lang w:val="en-US"/>
        </w:rPr>
        <w:t>Related reports</w:t>
      </w:r>
    </w:p>
    <w:p w:rsidR="004557C3" w:rsidRPr="001204C4" w:rsidRDefault="004557C3" w:rsidP="0023407F">
      <w:pPr>
        <w:spacing w:line="360" w:lineRule="auto"/>
        <w:ind w:left="0" w:firstLine="0"/>
        <w:contextualSpacing/>
        <w:rPr>
          <w:rFonts w:ascii="Book Antiqua" w:hAnsi="Book Antiqua"/>
          <w:b/>
          <w:i/>
          <w:sz w:val="24"/>
          <w:szCs w:val="24"/>
          <w:lang w:val="en-US"/>
        </w:rPr>
      </w:pPr>
      <w:r w:rsidRPr="001204C4">
        <w:rPr>
          <w:rFonts w:ascii="Book Antiqua" w:hAnsi="Book Antiqua"/>
          <w:sz w:val="24"/>
          <w:szCs w:val="24"/>
          <w:lang w:val="en-US"/>
        </w:rPr>
        <w:lastRenderedPageBreak/>
        <w:t>Only 2</w:t>
      </w:r>
      <w:r w:rsidR="00716DE4" w:rsidRPr="001204C4">
        <w:rPr>
          <w:rFonts w:ascii="Book Antiqua" w:hAnsi="Book Antiqua"/>
          <w:sz w:val="24"/>
          <w:szCs w:val="24"/>
          <w:lang w:val="en-US"/>
        </w:rPr>
        <w:t>%</w:t>
      </w:r>
      <w:r w:rsidRPr="001204C4">
        <w:rPr>
          <w:rFonts w:ascii="Book Antiqua" w:hAnsi="Book Antiqua"/>
          <w:sz w:val="24"/>
          <w:szCs w:val="24"/>
          <w:lang w:val="en-US"/>
        </w:rPr>
        <w:t>-7% of patients with sarcoidosis suffer from clinical cardiac manifestations</w:t>
      </w:r>
      <w:r w:rsidR="00E84E85" w:rsidRPr="001204C4">
        <w:rPr>
          <w:rFonts w:ascii="Book Antiqua" w:hAnsi="Book Antiqua"/>
          <w:sz w:val="24"/>
          <w:szCs w:val="24"/>
          <w:lang w:val="en-US"/>
        </w:rPr>
        <w:t>.</w:t>
      </w:r>
    </w:p>
    <w:p w:rsidR="004557C3" w:rsidRPr="001204C4" w:rsidRDefault="004557C3" w:rsidP="0023407F">
      <w:pPr>
        <w:spacing w:line="360" w:lineRule="auto"/>
        <w:ind w:left="0" w:firstLine="0"/>
        <w:contextualSpacing/>
        <w:rPr>
          <w:rFonts w:ascii="Book Antiqua" w:hAnsi="Book Antiqua"/>
          <w:b/>
          <w:i/>
          <w:sz w:val="24"/>
          <w:szCs w:val="24"/>
          <w:lang w:val="en-US"/>
        </w:rPr>
      </w:pPr>
    </w:p>
    <w:p w:rsidR="009565FF" w:rsidRPr="001204C4" w:rsidRDefault="009565FF" w:rsidP="0023407F">
      <w:pPr>
        <w:spacing w:line="360" w:lineRule="auto"/>
        <w:ind w:left="0" w:firstLine="0"/>
        <w:contextualSpacing/>
        <w:rPr>
          <w:rFonts w:ascii="Book Antiqua" w:hAnsi="Book Antiqua"/>
          <w:b/>
          <w:i/>
          <w:sz w:val="24"/>
          <w:szCs w:val="24"/>
          <w:lang w:val="en-US"/>
        </w:rPr>
      </w:pPr>
      <w:r w:rsidRPr="001204C4">
        <w:rPr>
          <w:rFonts w:ascii="Book Antiqua" w:hAnsi="Book Antiqua"/>
          <w:b/>
          <w:i/>
          <w:sz w:val="24"/>
          <w:szCs w:val="24"/>
          <w:lang w:val="en-US"/>
        </w:rPr>
        <w:t>Term explanation</w:t>
      </w:r>
    </w:p>
    <w:p w:rsidR="00047009" w:rsidRPr="001204C4" w:rsidRDefault="00047009" w:rsidP="0023407F">
      <w:pPr>
        <w:spacing w:line="360" w:lineRule="auto"/>
        <w:ind w:left="0" w:firstLine="0"/>
        <w:contextualSpacing/>
        <w:rPr>
          <w:rFonts w:ascii="Book Antiqua" w:hAnsi="Book Antiqua"/>
          <w:sz w:val="24"/>
          <w:szCs w:val="24"/>
          <w:lang w:val="en-US"/>
        </w:rPr>
      </w:pPr>
      <w:r w:rsidRPr="001204C4">
        <w:rPr>
          <w:rFonts w:ascii="Book Antiqua" w:hAnsi="Book Antiqua"/>
          <w:sz w:val="24"/>
          <w:szCs w:val="24"/>
          <w:lang w:val="en-US"/>
        </w:rPr>
        <w:t>Sarcoidosis is a granulomatous multisystem disorder of unknown etiology which has a wide range of manifestations affecting a variety of organs.</w:t>
      </w:r>
    </w:p>
    <w:p w:rsidR="00047009" w:rsidRPr="001204C4" w:rsidRDefault="00047009" w:rsidP="0023407F">
      <w:pPr>
        <w:spacing w:line="360" w:lineRule="auto"/>
        <w:ind w:left="0" w:firstLine="0"/>
        <w:contextualSpacing/>
        <w:rPr>
          <w:rFonts w:ascii="Book Antiqua" w:hAnsi="Book Antiqua"/>
          <w:sz w:val="24"/>
          <w:szCs w:val="24"/>
          <w:lang w:val="en-US"/>
        </w:rPr>
      </w:pPr>
    </w:p>
    <w:p w:rsidR="009565FF" w:rsidRPr="001204C4" w:rsidRDefault="009565FF" w:rsidP="0023407F">
      <w:pPr>
        <w:spacing w:line="360" w:lineRule="auto"/>
        <w:ind w:left="0" w:firstLine="0"/>
        <w:contextualSpacing/>
        <w:rPr>
          <w:rFonts w:ascii="Book Antiqua" w:hAnsi="Book Antiqua"/>
          <w:b/>
          <w:i/>
          <w:sz w:val="24"/>
          <w:szCs w:val="24"/>
          <w:lang w:val="en-US"/>
        </w:rPr>
      </w:pPr>
      <w:r w:rsidRPr="001204C4">
        <w:rPr>
          <w:rFonts w:ascii="Book Antiqua" w:hAnsi="Book Antiqua"/>
          <w:b/>
          <w:i/>
          <w:sz w:val="24"/>
          <w:szCs w:val="24"/>
          <w:lang w:val="en-US"/>
        </w:rPr>
        <w:t>Experiences and lessons</w:t>
      </w:r>
    </w:p>
    <w:p w:rsidR="00E84E85" w:rsidRPr="001204C4" w:rsidRDefault="00E84E85" w:rsidP="0023407F">
      <w:pPr>
        <w:spacing w:line="360" w:lineRule="auto"/>
        <w:ind w:left="0" w:firstLine="0"/>
        <w:contextualSpacing/>
        <w:rPr>
          <w:rFonts w:ascii="Book Antiqua" w:hAnsi="Book Antiqua"/>
          <w:sz w:val="24"/>
          <w:szCs w:val="24"/>
          <w:lang w:val="en-US"/>
        </w:rPr>
      </w:pPr>
      <w:r w:rsidRPr="001204C4">
        <w:rPr>
          <w:rStyle w:val="apple-style-span"/>
          <w:rFonts w:ascii="Book Antiqua" w:hAnsi="Book Antiqua" w:cs="Arial"/>
          <w:sz w:val="24"/>
          <w:szCs w:val="24"/>
          <w:lang w:val="en-US"/>
        </w:rPr>
        <w:t xml:space="preserve">This case highlights the challenging diagnosis and treatment of </w:t>
      </w:r>
      <w:r w:rsidR="00052508" w:rsidRPr="001204C4">
        <w:rPr>
          <w:rStyle w:val="apple-style-span"/>
          <w:rFonts w:ascii="Book Antiqua" w:hAnsi="Book Antiqua" w:cs="Arial"/>
          <w:sz w:val="24"/>
          <w:szCs w:val="24"/>
          <w:lang w:val="en-US"/>
        </w:rPr>
        <w:t>sarcoid heart disease (SHD)</w:t>
      </w:r>
      <w:r w:rsidRPr="001204C4">
        <w:rPr>
          <w:rStyle w:val="apple-style-span"/>
          <w:rFonts w:ascii="Book Antiqua" w:hAnsi="Book Antiqua" w:cs="Arial"/>
          <w:sz w:val="24"/>
          <w:szCs w:val="24"/>
          <w:lang w:val="en-US"/>
        </w:rPr>
        <w:t xml:space="preserve"> and the value of combining </w:t>
      </w:r>
      <w:r w:rsidRPr="001204C4">
        <w:rPr>
          <w:rFonts w:ascii="Book Antiqua" w:hAnsi="Book Antiqua" w:cs="Arial"/>
          <w:sz w:val="24"/>
          <w:szCs w:val="24"/>
          <w:lang w:val="en-US"/>
        </w:rPr>
        <w:t xml:space="preserve">CMR with targeted EMB. Moreover, </w:t>
      </w:r>
      <w:r w:rsidRPr="001204C4">
        <w:rPr>
          <w:rFonts w:ascii="Book Antiqua" w:hAnsi="Book Antiqua"/>
          <w:sz w:val="24"/>
          <w:szCs w:val="24"/>
          <w:lang w:val="en-US"/>
        </w:rPr>
        <w:t>this case report demonstrates the value of CMR for monitoring response to therapy in SHD.</w:t>
      </w:r>
    </w:p>
    <w:p w:rsidR="00FB50D8" w:rsidRPr="001204C4" w:rsidRDefault="00FB50D8" w:rsidP="0023407F">
      <w:pPr>
        <w:spacing w:line="360" w:lineRule="auto"/>
        <w:ind w:left="0" w:firstLine="0"/>
        <w:contextualSpacing/>
        <w:rPr>
          <w:rFonts w:ascii="Book Antiqua" w:hAnsi="Book Antiqua"/>
          <w:sz w:val="24"/>
          <w:szCs w:val="24"/>
          <w:lang w:val="en-US"/>
        </w:rPr>
      </w:pPr>
    </w:p>
    <w:p w:rsidR="009565FF" w:rsidRPr="001204C4" w:rsidRDefault="009565FF" w:rsidP="0023407F">
      <w:pPr>
        <w:spacing w:line="360" w:lineRule="auto"/>
        <w:ind w:left="0" w:firstLine="0"/>
        <w:contextualSpacing/>
        <w:rPr>
          <w:rFonts w:ascii="Book Antiqua" w:hAnsi="Book Antiqua"/>
          <w:b/>
          <w:i/>
          <w:sz w:val="24"/>
          <w:szCs w:val="24"/>
          <w:lang w:val="en-US"/>
        </w:rPr>
      </w:pPr>
      <w:r w:rsidRPr="001204C4">
        <w:rPr>
          <w:rFonts w:ascii="Book Antiqua" w:hAnsi="Book Antiqua"/>
          <w:b/>
          <w:i/>
          <w:sz w:val="24"/>
          <w:szCs w:val="24"/>
          <w:lang w:val="en-US"/>
        </w:rPr>
        <w:t>Peer-review</w:t>
      </w:r>
    </w:p>
    <w:p w:rsidR="0055748F" w:rsidRPr="001204C4" w:rsidRDefault="0055748F" w:rsidP="0023407F">
      <w:pPr>
        <w:spacing w:line="360" w:lineRule="auto"/>
        <w:ind w:left="0" w:firstLine="0"/>
        <w:contextualSpacing/>
        <w:rPr>
          <w:rFonts w:ascii="Book Antiqua" w:hAnsi="Book Antiqua"/>
          <w:b/>
          <w:sz w:val="24"/>
          <w:szCs w:val="24"/>
          <w:lang w:val="en-US"/>
        </w:rPr>
      </w:pPr>
      <w:r w:rsidRPr="001204C4">
        <w:rPr>
          <w:rFonts w:ascii="Book Antiqua" w:hAnsi="Book Antiqua"/>
          <w:sz w:val="24"/>
          <w:szCs w:val="24"/>
          <w:lang w:val="en-US"/>
        </w:rPr>
        <w:t>This case report was well written and worth to be published in the journal.</w:t>
      </w:r>
    </w:p>
    <w:p w:rsidR="009565FF" w:rsidRPr="001204C4" w:rsidRDefault="009565FF" w:rsidP="0023407F">
      <w:pPr>
        <w:spacing w:line="360" w:lineRule="auto"/>
        <w:ind w:left="0" w:firstLine="0"/>
        <w:contextualSpacing/>
        <w:rPr>
          <w:rFonts w:ascii="Book Antiqua" w:hAnsi="Book Antiqua"/>
          <w:sz w:val="24"/>
          <w:szCs w:val="24"/>
          <w:lang w:val="en-US"/>
        </w:rPr>
      </w:pPr>
    </w:p>
    <w:p w:rsidR="00CB411A" w:rsidRPr="001204C4" w:rsidRDefault="00CB411A" w:rsidP="0023407F">
      <w:pPr>
        <w:spacing w:line="360" w:lineRule="auto"/>
        <w:ind w:left="0" w:firstLine="0"/>
        <w:contextualSpacing/>
        <w:rPr>
          <w:rFonts w:ascii="Book Antiqua" w:hAnsi="Book Antiqua"/>
          <w:sz w:val="24"/>
          <w:szCs w:val="24"/>
          <w:lang w:val="en-US"/>
        </w:rPr>
      </w:pPr>
      <w:r w:rsidRPr="001204C4">
        <w:rPr>
          <w:rFonts w:ascii="Book Antiqua" w:hAnsi="Book Antiqua"/>
          <w:sz w:val="24"/>
          <w:szCs w:val="24"/>
          <w:lang w:val="en-US"/>
        </w:rPr>
        <w:br w:type="page"/>
      </w:r>
    </w:p>
    <w:p w:rsidR="00FA77B2" w:rsidRPr="001204C4" w:rsidRDefault="00903651" w:rsidP="0023407F">
      <w:pPr>
        <w:tabs>
          <w:tab w:val="left" w:pos="-567"/>
        </w:tabs>
        <w:spacing w:line="360" w:lineRule="auto"/>
        <w:ind w:left="0" w:firstLine="0"/>
        <w:contextualSpacing/>
        <w:rPr>
          <w:rFonts w:ascii="Book Antiqua" w:hAnsi="Book Antiqua"/>
          <w:b/>
          <w:sz w:val="24"/>
          <w:szCs w:val="24"/>
          <w:lang w:val="en-US"/>
        </w:rPr>
      </w:pPr>
      <w:r w:rsidRPr="001204C4">
        <w:rPr>
          <w:rFonts w:ascii="Book Antiqua" w:hAnsi="Book Antiqua"/>
          <w:b/>
          <w:sz w:val="24"/>
          <w:szCs w:val="24"/>
          <w:lang w:val="en-US"/>
        </w:rPr>
        <w:lastRenderedPageBreak/>
        <w:t>REFERENCES</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1</w:t>
      </w:r>
      <w:r w:rsidRPr="001204C4">
        <w:rPr>
          <w:rFonts w:ascii="Book Antiqua" w:eastAsia="宋体" w:hAnsi="Book Antiqua" w:cs="宋体"/>
          <w:sz w:val="24"/>
          <w:szCs w:val="24"/>
        </w:rPr>
        <w:t> </w:t>
      </w:r>
      <w:r w:rsidRPr="00E574F9">
        <w:rPr>
          <w:rFonts w:ascii="Book Antiqua" w:eastAsia="宋体" w:hAnsi="Book Antiqua" w:cs="宋体"/>
          <w:b/>
          <w:bCs/>
          <w:sz w:val="24"/>
          <w:szCs w:val="24"/>
        </w:rPr>
        <w:t>Kim JS</w:t>
      </w:r>
      <w:r w:rsidRPr="00E574F9">
        <w:rPr>
          <w:rFonts w:ascii="Book Antiqua" w:eastAsia="宋体" w:hAnsi="Book Antiqua" w:cs="宋体"/>
          <w:sz w:val="24"/>
          <w:szCs w:val="24"/>
        </w:rPr>
        <w:t>, Judson MA, Donnino R, Gold M, Cooper LT, Prystowsky EN, Prystowsky S. Cardiac sarcoidosis.</w:t>
      </w:r>
      <w:r w:rsidRPr="001204C4">
        <w:rPr>
          <w:rFonts w:ascii="Book Antiqua" w:eastAsia="宋体" w:hAnsi="Book Antiqua" w:cs="宋体"/>
          <w:sz w:val="24"/>
          <w:szCs w:val="24"/>
        </w:rPr>
        <w:t> </w:t>
      </w:r>
      <w:r w:rsidRPr="00E574F9">
        <w:rPr>
          <w:rFonts w:ascii="Book Antiqua" w:eastAsia="宋体" w:hAnsi="Book Antiqua" w:cs="宋体"/>
          <w:i/>
          <w:iCs/>
          <w:sz w:val="24"/>
          <w:szCs w:val="24"/>
        </w:rPr>
        <w:t>Am Heart J</w:t>
      </w:r>
      <w:r w:rsidRPr="001204C4">
        <w:rPr>
          <w:rFonts w:ascii="Book Antiqua" w:eastAsia="宋体" w:hAnsi="Book Antiqua" w:cs="宋体"/>
          <w:sz w:val="24"/>
          <w:szCs w:val="24"/>
        </w:rPr>
        <w:t> </w:t>
      </w:r>
      <w:r w:rsidRPr="00E574F9">
        <w:rPr>
          <w:rFonts w:ascii="Book Antiqua" w:eastAsia="宋体" w:hAnsi="Book Antiqua" w:cs="宋体"/>
          <w:sz w:val="24"/>
          <w:szCs w:val="24"/>
        </w:rPr>
        <w:t>2009;</w:t>
      </w:r>
      <w:r w:rsidRPr="001204C4">
        <w:rPr>
          <w:rFonts w:ascii="Book Antiqua" w:eastAsia="宋体" w:hAnsi="Book Antiqua" w:cs="宋体"/>
          <w:sz w:val="24"/>
          <w:szCs w:val="24"/>
        </w:rPr>
        <w:t> </w:t>
      </w:r>
      <w:r w:rsidRPr="00E574F9">
        <w:rPr>
          <w:rFonts w:ascii="Book Antiqua" w:eastAsia="宋体" w:hAnsi="Book Antiqua" w:cs="宋体"/>
          <w:b/>
          <w:bCs/>
          <w:sz w:val="24"/>
          <w:szCs w:val="24"/>
        </w:rPr>
        <w:t>157</w:t>
      </w:r>
      <w:r w:rsidRPr="00E574F9">
        <w:rPr>
          <w:rFonts w:ascii="Book Antiqua" w:eastAsia="宋体" w:hAnsi="Book Antiqua" w:cs="宋体"/>
          <w:sz w:val="24"/>
          <w:szCs w:val="24"/>
        </w:rPr>
        <w:t>: 9-21 [PMID: 19081391 DOI: 10.1016/j.ahj.2008.09.009</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2</w:t>
      </w:r>
      <w:r w:rsidRPr="001204C4">
        <w:rPr>
          <w:rFonts w:ascii="Book Antiqua" w:eastAsia="宋体" w:hAnsi="Book Antiqua" w:cs="宋体"/>
          <w:sz w:val="24"/>
          <w:szCs w:val="24"/>
        </w:rPr>
        <w:t> </w:t>
      </w:r>
      <w:r w:rsidRPr="00E574F9">
        <w:rPr>
          <w:rFonts w:ascii="Book Antiqua" w:eastAsia="宋体" w:hAnsi="Book Antiqua" w:cs="宋体"/>
          <w:b/>
          <w:bCs/>
          <w:sz w:val="24"/>
          <w:szCs w:val="24"/>
        </w:rPr>
        <w:t>Birnie DH</w:t>
      </w:r>
      <w:r w:rsidRPr="00E574F9">
        <w:rPr>
          <w:rFonts w:ascii="Book Antiqua" w:eastAsia="宋体" w:hAnsi="Book Antiqua" w:cs="宋体"/>
          <w:sz w:val="24"/>
          <w:szCs w:val="24"/>
        </w:rPr>
        <w:t>, Sauer WH, Bogun F, Cooper JM, Culver DA, Duvernoy CS, Judson MA, Kron J, Mehta D, Cosedis Nielsen J, Patel AR, Ohe T, Raatikainen P, Soejima K. HRS expert consensus statement on the diagnosis and management of arrhythmias associated with cardiac sarcoidosis.</w:t>
      </w:r>
      <w:r w:rsidRPr="001204C4">
        <w:rPr>
          <w:rFonts w:ascii="Book Antiqua" w:eastAsia="宋体" w:hAnsi="Book Antiqua" w:cs="宋体"/>
          <w:sz w:val="24"/>
          <w:szCs w:val="24"/>
        </w:rPr>
        <w:t> </w:t>
      </w:r>
      <w:r w:rsidRPr="00E574F9">
        <w:rPr>
          <w:rFonts w:ascii="Book Antiqua" w:eastAsia="宋体" w:hAnsi="Book Antiqua" w:cs="宋体"/>
          <w:i/>
          <w:iCs/>
          <w:sz w:val="24"/>
          <w:szCs w:val="24"/>
        </w:rPr>
        <w:t>Heart Rhythm</w:t>
      </w:r>
      <w:r w:rsidRPr="001204C4">
        <w:rPr>
          <w:rFonts w:ascii="Book Antiqua" w:eastAsia="宋体" w:hAnsi="Book Antiqua" w:cs="宋体"/>
          <w:sz w:val="24"/>
          <w:szCs w:val="24"/>
        </w:rPr>
        <w:t> </w:t>
      </w:r>
      <w:r w:rsidRPr="00E574F9">
        <w:rPr>
          <w:rFonts w:ascii="Book Antiqua" w:eastAsia="宋体" w:hAnsi="Book Antiqua" w:cs="宋体"/>
          <w:sz w:val="24"/>
          <w:szCs w:val="24"/>
        </w:rPr>
        <w:t>2014;</w:t>
      </w:r>
      <w:r w:rsidRPr="001204C4">
        <w:rPr>
          <w:rFonts w:ascii="Book Antiqua" w:eastAsia="宋体" w:hAnsi="Book Antiqua" w:cs="宋体"/>
          <w:sz w:val="24"/>
          <w:szCs w:val="24"/>
        </w:rPr>
        <w:t> </w:t>
      </w:r>
      <w:r w:rsidRPr="00E574F9">
        <w:rPr>
          <w:rFonts w:ascii="Book Antiqua" w:eastAsia="宋体" w:hAnsi="Book Antiqua" w:cs="宋体"/>
          <w:b/>
          <w:bCs/>
          <w:sz w:val="24"/>
          <w:szCs w:val="24"/>
        </w:rPr>
        <w:t>11</w:t>
      </w:r>
      <w:r w:rsidRPr="00E574F9">
        <w:rPr>
          <w:rFonts w:ascii="Book Antiqua" w:eastAsia="宋体" w:hAnsi="Book Antiqua" w:cs="宋体"/>
          <w:sz w:val="24"/>
          <w:szCs w:val="24"/>
        </w:rPr>
        <w:t>: 1305-1323 [PMID: 24819193 DOI: 10.1016/j.hrthm.2014.03.043</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3</w:t>
      </w:r>
      <w:r w:rsidRPr="001204C4">
        <w:rPr>
          <w:rFonts w:ascii="Book Antiqua" w:eastAsia="宋体" w:hAnsi="Book Antiqua" w:cs="宋体"/>
          <w:sz w:val="24"/>
          <w:szCs w:val="24"/>
        </w:rPr>
        <w:t> </w:t>
      </w:r>
      <w:r w:rsidRPr="00E574F9">
        <w:rPr>
          <w:rFonts w:ascii="Book Antiqua" w:eastAsia="宋体" w:hAnsi="Book Antiqua" w:cs="宋体"/>
          <w:b/>
          <w:bCs/>
          <w:sz w:val="24"/>
          <w:szCs w:val="24"/>
        </w:rPr>
        <w:t>Iannuzzi MC</w:t>
      </w:r>
      <w:r w:rsidRPr="00E574F9">
        <w:rPr>
          <w:rFonts w:ascii="Book Antiqua" w:eastAsia="宋体" w:hAnsi="Book Antiqua" w:cs="宋体"/>
          <w:sz w:val="24"/>
          <w:szCs w:val="24"/>
        </w:rPr>
        <w:t>, Rybicki BA, Teirstein AS. Sarcoidosis.</w:t>
      </w:r>
      <w:r w:rsidRPr="001204C4">
        <w:rPr>
          <w:rFonts w:ascii="Book Antiqua" w:eastAsia="宋体" w:hAnsi="Book Antiqua" w:cs="宋体"/>
          <w:sz w:val="24"/>
          <w:szCs w:val="24"/>
        </w:rPr>
        <w:t> </w:t>
      </w:r>
      <w:r w:rsidRPr="00E574F9">
        <w:rPr>
          <w:rFonts w:ascii="Book Antiqua" w:eastAsia="宋体" w:hAnsi="Book Antiqua" w:cs="宋体"/>
          <w:i/>
          <w:iCs/>
          <w:sz w:val="24"/>
          <w:szCs w:val="24"/>
        </w:rPr>
        <w:t>N Engl J Med</w:t>
      </w:r>
      <w:r w:rsidRPr="001204C4">
        <w:rPr>
          <w:rFonts w:ascii="Book Antiqua" w:eastAsia="宋体" w:hAnsi="Book Antiqua" w:cs="宋体"/>
          <w:sz w:val="24"/>
          <w:szCs w:val="24"/>
        </w:rPr>
        <w:t> </w:t>
      </w:r>
      <w:r w:rsidRPr="00E574F9">
        <w:rPr>
          <w:rFonts w:ascii="Book Antiqua" w:eastAsia="宋体" w:hAnsi="Book Antiqua" w:cs="宋体"/>
          <w:sz w:val="24"/>
          <w:szCs w:val="24"/>
        </w:rPr>
        <w:t>2007;</w:t>
      </w:r>
      <w:r w:rsidRPr="001204C4">
        <w:rPr>
          <w:rFonts w:ascii="Book Antiqua" w:eastAsia="宋体" w:hAnsi="Book Antiqua" w:cs="宋体"/>
          <w:sz w:val="24"/>
          <w:szCs w:val="24"/>
        </w:rPr>
        <w:t> </w:t>
      </w:r>
      <w:r w:rsidRPr="00E574F9">
        <w:rPr>
          <w:rFonts w:ascii="Book Antiqua" w:eastAsia="宋体" w:hAnsi="Book Antiqua" w:cs="宋体"/>
          <w:b/>
          <w:bCs/>
          <w:sz w:val="24"/>
          <w:szCs w:val="24"/>
        </w:rPr>
        <w:t>357</w:t>
      </w:r>
      <w:r w:rsidRPr="00E574F9">
        <w:rPr>
          <w:rFonts w:ascii="Book Antiqua" w:eastAsia="宋体" w:hAnsi="Book Antiqua" w:cs="宋体"/>
          <w:sz w:val="24"/>
          <w:szCs w:val="24"/>
        </w:rPr>
        <w:t>: 2153-2165 [PMID: 18032765 DOI: 10.1056/NEJMra071714</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4</w:t>
      </w:r>
      <w:r w:rsidRPr="001204C4">
        <w:rPr>
          <w:rFonts w:ascii="Book Antiqua" w:eastAsia="宋体" w:hAnsi="Book Antiqua" w:cs="宋体"/>
          <w:sz w:val="24"/>
          <w:szCs w:val="24"/>
        </w:rPr>
        <w:t> </w:t>
      </w:r>
      <w:r w:rsidRPr="00E574F9">
        <w:rPr>
          <w:rFonts w:ascii="Book Antiqua" w:eastAsia="宋体" w:hAnsi="Book Antiqua" w:cs="宋体"/>
          <w:b/>
          <w:bCs/>
          <w:sz w:val="24"/>
          <w:szCs w:val="24"/>
        </w:rPr>
        <w:t>Davis RB</w:t>
      </w:r>
      <w:r w:rsidRPr="00E574F9">
        <w:rPr>
          <w:rFonts w:ascii="Book Antiqua" w:eastAsia="宋体" w:hAnsi="Book Antiqua" w:cs="宋体"/>
          <w:sz w:val="24"/>
          <w:szCs w:val="24"/>
        </w:rPr>
        <w:t>. Hemostasis. II. The use of factor VIII concentrates in the therapy of hemophilia.</w:t>
      </w:r>
      <w:r w:rsidRPr="001204C4">
        <w:rPr>
          <w:rFonts w:ascii="Book Antiqua" w:eastAsia="宋体" w:hAnsi="Book Antiqua" w:cs="宋体"/>
          <w:sz w:val="24"/>
          <w:szCs w:val="24"/>
        </w:rPr>
        <w:t> </w:t>
      </w:r>
      <w:r w:rsidRPr="00E574F9">
        <w:rPr>
          <w:rFonts w:ascii="Book Antiqua" w:eastAsia="宋体" w:hAnsi="Book Antiqua" w:cs="宋体"/>
          <w:i/>
          <w:iCs/>
          <w:sz w:val="24"/>
          <w:szCs w:val="24"/>
        </w:rPr>
        <w:t>Nebr State Med J</w:t>
      </w:r>
      <w:r w:rsidRPr="001204C4">
        <w:rPr>
          <w:rFonts w:ascii="Book Antiqua" w:eastAsia="宋体" w:hAnsi="Book Antiqua" w:cs="宋体"/>
          <w:sz w:val="24"/>
          <w:szCs w:val="24"/>
        </w:rPr>
        <w:t> </w:t>
      </w:r>
      <w:r w:rsidRPr="00E574F9">
        <w:rPr>
          <w:rFonts w:ascii="Book Antiqua" w:eastAsia="宋体" w:hAnsi="Book Antiqua" w:cs="宋体"/>
          <w:sz w:val="24"/>
          <w:szCs w:val="24"/>
        </w:rPr>
        <w:t>1971;</w:t>
      </w:r>
      <w:r w:rsidRPr="001204C4">
        <w:rPr>
          <w:rFonts w:ascii="Book Antiqua" w:eastAsia="宋体" w:hAnsi="Book Antiqua" w:cs="宋体"/>
          <w:sz w:val="24"/>
          <w:szCs w:val="24"/>
        </w:rPr>
        <w:t> </w:t>
      </w:r>
      <w:r w:rsidRPr="00E574F9">
        <w:rPr>
          <w:rFonts w:ascii="Book Antiqua" w:eastAsia="宋体" w:hAnsi="Book Antiqua" w:cs="宋体"/>
          <w:b/>
          <w:bCs/>
          <w:sz w:val="24"/>
          <w:szCs w:val="24"/>
        </w:rPr>
        <w:t>56</w:t>
      </w:r>
      <w:r w:rsidRPr="00E574F9">
        <w:rPr>
          <w:rFonts w:ascii="Book Antiqua" w:eastAsia="宋体" w:hAnsi="Book Antiqua" w:cs="宋体"/>
          <w:sz w:val="24"/>
          <w:szCs w:val="24"/>
        </w:rPr>
        <w:t>: 219-224 [PMID: 4253029 DOI: 10.1055/s-0034-1376889</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5</w:t>
      </w:r>
      <w:r w:rsidRPr="001204C4">
        <w:rPr>
          <w:rFonts w:ascii="Book Antiqua" w:eastAsia="宋体" w:hAnsi="Book Antiqua" w:cs="宋体"/>
          <w:sz w:val="24"/>
          <w:szCs w:val="24"/>
        </w:rPr>
        <w:t> </w:t>
      </w:r>
      <w:r w:rsidRPr="00E574F9">
        <w:rPr>
          <w:rFonts w:ascii="Book Antiqua" w:eastAsia="宋体" w:hAnsi="Book Antiqua" w:cs="宋体"/>
          <w:b/>
          <w:bCs/>
          <w:sz w:val="24"/>
          <w:szCs w:val="24"/>
        </w:rPr>
        <w:t>Silverman KJ</w:t>
      </w:r>
      <w:r w:rsidRPr="00E574F9">
        <w:rPr>
          <w:rFonts w:ascii="Book Antiqua" w:eastAsia="宋体" w:hAnsi="Book Antiqua" w:cs="宋体"/>
          <w:sz w:val="24"/>
          <w:szCs w:val="24"/>
        </w:rPr>
        <w:t>, Hutchins GM, Bulkley BH. Cardiac sarcoid: a clinicopathologic study of 84 unselected patients with systemic sarcoidosis.</w:t>
      </w:r>
      <w:r w:rsidRPr="001204C4">
        <w:rPr>
          <w:rFonts w:ascii="Book Antiqua" w:eastAsia="宋体" w:hAnsi="Book Antiqua" w:cs="宋体"/>
          <w:sz w:val="24"/>
          <w:szCs w:val="24"/>
        </w:rPr>
        <w:t> </w:t>
      </w:r>
      <w:r w:rsidRPr="00E574F9">
        <w:rPr>
          <w:rFonts w:ascii="Book Antiqua" w:eastAsia="宋体" w:hAnsi="Book Antiqua" w:cs="宋体"/>
          <w:i/>
          <w:iCs/>
          <w:sz w:val="24"/>
          <w:szCs w:val="24"/>
        </w:rPr>
        <w:t>Circulation</w:t>
      </w:r>
      <w:r w:rsidRPr="001204C4">
        <w:rPr>
          <w:rFonts w:ascii="Book Antiqua" w:eastAsia="宋体" w:hAnsi="Book Antiqua" w:cs="宋体"/>
          <w:sz w:val="24"/>
          <w:szCs w:val="24"/>
        </w:rPr>
        <w:t> </w:t>
      </w:r>
      <w:r w:rsidRPr="00E574F9">
        <w:rPr>
          <w:rFonts w:ascii="Book Antiqua" w:eastAsia="宋体" w:hAnsi="Book Antiqua" w:cs="宋体"/>
          <w:sz w:val="24"/>
          <w:szCs w:val="24"/>
        </w:rPr>
        <w:t>1978;</w:t>
      </w:r>
      <w:r w:rsidRPr="001204C4">
        <w:rPr>
          <w:rFonts w:ascii="Book Antiqua" w:eastAsia="宋体" w:hAnsi="Book Antiqua" w:cs="宋体"/>
          <w:sz w:val="24"/>
          <w:szCs w:val="24"/>
        </w:rPr>
        <w:t> </w:t>
      </w:r>
      <w:r w:rsidRPr="00E574F9">
        <w:rPr>
          <w:rFonts w:ascii="Book Antiqua" w:eastAsia="宋体" w:hAnsi="Book Antiqua" w:cs="宋体"/>
          <w:b/>
          <w:bCs/>
          <w:sz w:val="24"/>
          <w:szCs w:val="24"/>
        </w:rPr>
        <w:t>58</w:t>
      </w:r>
      <w:r w:rsidRPr="00E574F9">
        <w:rPr>
          <w:rFonts w:ascii="Book Antiqua" w:eastAsia="宋体" w:hAnsi="Book Antiqua" w:cs="宋体"/>
          <w:sz w:val="24"/>
          <w:szCs w:val="24"/>
        </w:rPr>
        <w:t>: 1204-1211 [PMID: 709777]</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6</w:t>
      </w:r>
      <w:r w:rsidRPr="001204C4">
        <w:rPr>
          <w:rFonts w:ascii="Book Antiqua" w:eastAsia="宋体" w:hAnsi="Book Antiqua" w:cs="宋体"/>
          <w:sz w:val="24"/>
          <w:szCs w:val="24"/>
        </w:rPr>
        <w:t> </w:t>
      </w:r>
      <w:r w:rsidRPr="00E574F9">
        <w:rPr>
          <w:rFonts w:ascii="Book Antiqua" w:eastAsia="宋体" w:hAnsi="Book Antiqua" w:cs="宋体"/>
          <w:b/>
          <w:bCs/>
          <w:sz w:val="24"/>
          <w:szCs w:val="24"/>
        </w:rPr>
        <w:t>Iwai K</w:t>
      </w:r>
      <w:r w:rsidRPr="00E574F9">
        <w:rPr>
          <w:rFonts w:ascii="Book Antiqua" w:eastAsia="宋体" w:hAnsi="Book Antiqua" w:cs="宋体"/>
          <w:sz w:val="24"/>
          <w:szCs w:val="24"/>
        </w:rPr>
        <w:t>, Sekiguti M, Hosoda Y, DeRemee RA, Tazelaar HD, Sharma OP, Maheshwari A, Noguchi TI. Racial difference in cardiac sarcoidosis incidence observed at autopsy.</w:t>
      </w:r>
      <w:r w:rsidRPr="001204C4">
        <w:rPr>
          <w:rFonts w:ascii="Book Antiqua" w:eastAsia="宋体" w:hAnsi="Book Antiqua" w:cs="宋体"/>
          <w:sz w:val="24"/>
          <w:szCs w:val="24"/>
        </w:rPr>
        <w:t> </w:t>
      </w:r>
      <w:r w:rsidRPr="00E574F9">
        <w:rPr>
          <w:rFonts w:ascii="Book Antiqua" w:eastAsia="宋体" w:hAnsi="Book Antiqua" w:cs="宋体"/>
          <w:i/>
          <w:iCs/>
          <w:sz w:val="24"/>
          <w:szCs w:val="24"/>
        </w:rPr>
        <w:t>Sarcoidosis</w:t>
      </w:r>
      <w:r w:rsidRPr="001204C4">
        <w:rPr>
          <w:rFonts w:ascii="Book Antiqua" w:eastAsia="宋体" w:hAnsi="Book Antiqua" w:cs="宋体"/>
          <w:sz w:val="24"/>
          <w:szCs w:val="24"/>
        </w:rPr>
        <w:t> </w:t>
      </w:r>
      <w:r w:rsidRPr="00E574F9">
        <w:rPr>
          <w:rFonts w:ascii="Book Antiqua" w:eastAsia="宋体" w:hAnsi="Book Antiqua" w:cs="宋体"/>
          <w:sz w:val="24"/>
          <w:szCs w:val="24"/>
        </w:rPr>
        <w:t>1994;</w:t>
      </w:r>
      <w:r w:rsidRPr="001204C4">
        <w:rPr>
          <w:rFonts w:ascii="Book Antiqua" w:eastAsia="宋体" w:hAnsi="Book Antiqua" w:cs="宋体"/>
          <w:sz w:val="24"/>
          <w:szCs w:val="24"/>
        </w:rPr>
        <w:t> </w:t>
      </w:r>
      <w:r w:rsidRPr="00E574F9">
        <w:rPr>
          <w:rFonts w:ascii="Book Antiqua" w:eastAsia="宋体" w:hAnsi="Book Antiqua" w:cs="宋体"/>
          <w:b/>
          <w:bCs/>
          <w:sz w:val="24"/>
          <w:szCs w:val="24"/>
        </w:rPr>
        <w:t>11</w:t>
      </w:r>
      <w:r w:rsidRPr="00E574F9">
        <w:rPr>
          <w:rFonts w:ascii="Book Antiqua" w:eastAsia="宋体" w:hAnsi="Book Antiqua" w:cs="宋体"/>
          <w:sz w:val="24"/>
          <w:szCs w:val="24"/>
        </w:rPr>
        <w:t>: 26-31 [PMID: 8036339]</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7</w:t>
      </w:r>
      <w:r w:rsidRPr="001204C4">
        <w:rPr>
          <w:rFonts w:ascii="Book Antiqua" w:eastAsia="宋体" w:hAnsi="Book Antiqua" w:cs="宋体"/>
          <w:sz w:val="24"/>
          <w:szCs w:val="24"/>
        </w:rPr>
        <w:t> </w:t>
      </w:r>
      <w:r w:rsidRPr="00E574F9">
        <w:rPr>
          <w:rFonts w:ascii="Book Antiqua" w:eastAsia="宋体" w:hAnsi="Book Antiqua" w:cs="宋体"/>
          <w:b/>
          <w:bCs/>
          <w:sz w:val="24"/>
          <w:szCs w:val="24"/>
        </w:rPr>
        <w:t>McMurray JJ</w:t>
      </w:r>
      <w:r w:rsidRPr="00E574F9">
        <w:rPr>
          <w:rFonts w:ascii="Book Antiqua" w:eastAsia="宋体" w:hAnsi="Book Antiqua" w:cs="宋体"/>
          <w:sz w:val="24"/>
          <w:szCs w:val="24"/>
        </w:rPr>
        <w:t xml:space="preserve">, Adamopoulos S, Anker SD, Auricchio A, Böhm M, Dickstein K, Falk V, Filippatos G, Fonseca C, Gomez-Sanchez MA, Jaarsma T, Køber L, Lip GY, Maggioni AP, Parkhomenko A, Pieske BM, Popescu BA, Rønnevik PK, Rutten FH, Schwitter J, Seferovic P, Stepinska J, Trindade PT, Voors AA, Zannad F, Zeiher A, Bax JJ, Baumgartner H, Ceconi C, Dean V, Deaton C, Fagard R, Funck-Brentano C, Hasdai D, Hoes A, Kirchhof P, Knuuti J, Kolh P, McDonagh T, Moulin C, Popescu BA, Reiner Z, Sechtem U, Sirnes PA, Tendera M, Torbicki A, Vahanian A, Windecker S, McDonagh T, Sechtem U, Bonet LA, Avraamides P, Ben Lamin HA, Brignole M, Coca A, Cowburn P, Dargie H, Elliott P, Flachskampf FA, Guida GF, Hardman S, Iung B, Merkely B, Mueller C, Nanas JN, Nielsen OW, Orn S, Parissis JT, Ponikowski P. ESC guidelines for the diagnosis and treatment of acute and chronic heart failure 2012: The Task Force for the Diagnosis and Treatment of Acute and Chronic Heart Failure 2012 of the European Society of Cardiology. Developed in collaboration with the Heart Failure Association </w:t>
      </w:r>
      <w:r w:rsidRPr="00E574F9">
        <w:rPr>
          <w:rFonts w:ascii="Book Antiqua" w:eastAsia="宋体" w:hAnsi="Book Antiqua" w:cs="宋体"/>
          <w:sz w:val="24"/>
          <w:szCs w:val="24"/>
        </w:rPr>
        <w:lastRenderedPageBreak/>
        <w:t>(HFA) of the ESC.</w:t>
      </w:r>
      <w:r w:rsidRPr="001204C4">
        <w:rPr>
          <w:rFonts w:ascii="Book Antiqua" w:eastAsia="宋体" w:hAnsi="Book Antiqua" w:cs="宋体"/>
          <w:sz w:val="24"/>
          <w:szCs w:val="24"/>
        </w:rPr>
        <w:t> </w:t>
      </w:r>
      <w:r w:rsidRPr="00E574F9">
        <w:rPr>
          <w:rFonts w:ascii="Book Antiqua" w:eastAsia="宋体" w:hAnsi="Book Antiqua" w:cs="宋体"/>
          <w:i/>
          <w:iCs/>
          <w:sz w:val="24"/>
          <w:szCs w:val="24"/>
        </w:rPr>
        <w:t>Eur J Heart Fail</w:t>
      </w:r>
      <w:r w:rsidRPr="001204C4">
        <w:rPr>
          <w:rFonts w:ascii="Book Antiqua" w:eastAsia="宋体" w:hAnsi="Book Antiqua" w:cs="宋体"/>
          <w:sz w:val="24"/>
          <w:szCs w:val="24"/>
        </w:rPr>
        <w:t> </w:t>
      </w:r>
      <w:r w:rsidRPr="00E574F9">
        <w:rPr>
          <w:rFonts w:ascii="Book Antiqua" w:eastAsia="宋体" w:hAnsi="Book Antiqua" w:cs="宋体"/>
          <w:sz w:val="24"/>
          <w:szCs w:val="24"/>
        </w:rPr>
        <w:t>2012;</w:t>
      </w:r>
      <w:r w:rsidRPr="001204C4">
        <w:rPr>
          <w:rFonts w:ascii="Book Antiqua" w:eastAsia="宋体" w:hAnsi="Book Antiqua" w:cs="宋体"/>
          <w:sz w:val="24"/>
          <w:szCs w:val="24"/>
        </w:rPr>
        <w:t> </w:t>
      </w:r>
      <w:r w:rsidRPr="00E574F9">
        <w:rPr>
          <w:rFonts w:ascii="Book Antiqua" w:eastAsia="宋体" w:hAnsi="Book Antiqua" w:cs="宋体"/>
          <w:b/>
          <w:bCs/>
          <w:sz w:val="24"/>
          <w:szCs w:val="24"/>
        </w:rPr>
        <w:t>14</w:t>
      </w:r>
      <w:r w:rsidRPr="00E574F9">
        <w:rPr>
          <w:rFonts w:ascii="Book Antiqua" w:eastAsia="宋体" w:hAnsi="Book Antiqua" w:cs="宋体"/>
          <w:sz w:val="24"/>
          <w:szCs w:val="24"/>
        </w:rPr>
        <w:t>: 803-869 [PMID: 22828712 DOI: 10.1093/eurjhf/hfs105</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8</w:t>
      </w:r>
      <w:r w:rsidRPr="001204C4">
        <w:rPr>
          <w:rFonts w:ascii="Book Antiqua" w:eastAsia="宋体" w:hAnsi="Book Antiqua" w:cs="宋体"/>
          <w:sz w:val="24"/>
          <w:szCs w:val="24"/>
        </w:rPr>
        <w:t> </w:t>
      </w:r>
      <w:r w:rsidRPr="00E574F9">
        <w:rPr>
          <w:rFonts w:ascii="Book Antiqua" w:eastAsia="宋体" w:hAnsi="Book Antiqua" w:cs="宋体"/>
          <w:b/>
          <w:bCs/>
          <w:sz w:val="24"/>
          <w:szCs w:val="24"/>
        </w:rPr>
        <w:t>Tsuji T</w:t>
      </w:r>
      <w:r w:rsidRPr="00E574F9">
        <w:rPr>
          <w:rFonts w:ascii="Book Antiqua" w:eastAsia="宋体" w:hAnsi="Book Antiqua" w:cs="宋体"/>
          <w:sz w:val="24"/>
          <w:szCs w:val="24"/>
        </w:rPr>
        <w:t>, Tanaka H, Matsumoto K, Miyoshi T, Hiraishi M, Kaneko A, Ryo K, Fukuda Y, Tatsumi K, Onishi T, Kawai H, Hirata KI. Capability of three-dimensional speckle tracking radial strain for identification of patients with cardiac sarcoidosis.</w:t>
      </w:r>
      <w:r w:rsidRPr="001204C4">
        <w:rPr>
          <w:rFonts w:ascii="Book Antiqua" w:eastAsia="宋体" w:hAnsi="Book Antiqua" w:cs="宋体"/>
          <w:sz w:val="24"/>
          <w:szCs w:val="24"/>
        </w:rPr>
        <w:t> </w:t>
      </w:r>
      <w:r w:rsidRPr="00E574F9">
        <w:rPr>
          <w:rFonts w:ascii="Book Antiqua" w:eastAsia="宋体" w:hAnsi="Book Antiqua" w:cs="宋体"/>
          <w:i/>
          <w:iCs/>
          <w:sz w:val="24"/>
          <w:szCs w:val="24"/>
        </w:rPr>
        <w:t>Int J Cardiovasc Imaging</w:t>
      </w:r>
      <w:r w:rsidRPr="001204C4">
        <w:rPr>
          <w:rFonts w:ascii="Book Antiqua" w:eastAsia="宋体" w:hAnsi="Book Antiqua" w:cs="宋体"/>
          <w:sz w:val="24"/>
          <w:szCs w:val="24"/>
        </w:rPr>
        <w:t> </w:t>
      </w:r>
      <w:r w:rsidRPr="00E574F9">
        <w:rPr>
          <w:rFonts w:ascii="Book Antiqua" w:eastAsia="宋体" w:hAnsi="Book Antiqua" w:cs="宋体"/>
          <w:sz w:val="24"/>
          <w:szCs w:val="24"/>
        </w:rPr>
        <w:t>2013;</w:t>
      </w:r>
      <w:r w:rsidRPr="001204C4">
        <w:rPr>
          <w:rFonts w:ascii="Book Antiqua" w:eastAsia="宋体" w:hAnsi="Book Antiqua" w:cs="宋体"/>
          <w:sz w:val="24"/>
          <w:szCs w:val="24"/>
        </w:rPr>
        <w:t> </w:t>
      </w:r>
      <w:r w:rsidRPr="00E574F9">
        <w:rPr>
          <w:rFonts w:ascii="Book Antiqua" w:eastAsia="宋体" w:hAnsi="Book Antiqua" w:cs="宋体"/>
          <w:b/>
          <w:bCs/>
          <w:sz w:val="24"/>
          <w:szCs w:val="24"/>
        </w:rPr>
        <w:t>29</w:t>
      </w:r>
      <w:r w:rsidRPr="00E574F9">
        <w:rPr>
          <w:rFonts w:ascii="Book Antiqua" w:eastAsia="宋体" w:hAnsi="Book Antiqua" w:cs="宋体"/>
          <w:sz w:val="24"/>
          <w:szCs w:val="24"/>
        </w:rPr>
        <w:t>: 317-324 [PMID: 22850930 D</w:t>
      </w:r>
      <w:r w:rsidRPr="001204C4">
        <w:rPr>
          <w:rFonts w:ascii="Book Antiqua" w:eastAsia="宋体" w:hAnsi="Book Antiqua" w:cs="宋体"/>
          <w:sz w:val="24"/>
          <w:szCs w:val="24"/>
        </w:rPr>
        <w:t>OI: 10.1007/s10554-012-0104-7]</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9</w:t>
      </w:r>
      <w:r w:rsidRPr="001204C4">
        <w:rPr>
          <w:rFonts w:ascii="Book Antiqua" w:eastAsia="宋体" w:hAnsi="Book Antiqua" w:cs="宋体"/>
          <w:sz w:val="24"/>
          <w:szCs w:val="24"/>
        </w:rPr>
        <w:t> </w:t>
      </w:r>
      <w:r w:rsidRPr="00E574F9">
        <w:rPr>
          <w:rFonts w:ascii="Book Antiqua" w:eastAsia="宋体" w:hAnsi="Book Antiqua" w:cs="宋体"/>
          <w:b/>
          <w:bCs/>
          <w:sz w:val="24"/>
          <w:szCs w:val="24"/>
        </w:rPr>
        <w:t>Aggeli C</w:t>
      </w:r>
      <w:r w:rsidRPr="00E574F9">
        <w:rPr>
          <w:rFonts w:ascii="Book Antiqua" w:eastAsia="宋体" w:hAnsi="Book Antiqua" w:cs="宋体"/>
          <w:sz w:val="24"/>
          <w:szCs w:val="24"/>
        </w:rPr>
        <w:t>, Felekos I, Tousoulis D, Gialafos E, Rapti A, Stefanadis C. Myocardial mechanics for the early detection of cardiac sarcoidosis.</w:t>
      </w:r>
      <w:r w:rsidRPr="001204C4">
        <w:rPr>
          <w:rFonts w:ascii="Book Antiqua" w:eastAsia="宋体" w:hAnsi="Book Antiqua" w:cs="宋体"/>
          <w:sz w:val="24"/>
          <w:szCs w:val="24"/>
        </w:rPr>
        <w:t> </w:t>
      </w:r>
      <w:r w:rsidRPr="00E574F9">
        <w:rPr>
          <w:rFonts w:ascii="Book Antiqua" w:eastAsia="宋体" w:hAnsi="Book Antiqua" w:cs="宋体"/>
          <w:i/>
          <w:iCs/>
          <w:sz w:val="24"/>
          <w:szCs w:val="24"/>
        </w:rPr>
        <w:t>Int J Cardiol</w:t>
      </w:r>
      <w:r w:rsidRPr="001204C4">
        <w:rPr>
          <w:rFonts w:ascii="Book Antiqua" w:eastAsia="宋体" w:hAnsi="Book Antiqua" w:cs="宋体"/>
          <w:sz w:val="24"/>
          <w:szCs w:val="24"/>
        </w:rPr>
        <w:t> </w:t>
      </w:r>
      <w:r w:rsidRPr="00E574F9">
        <w:rPr>
          <w:rFonts w:ascii="Book Antiqua" w:eastAsia="宋体" w:hAnsi="Book Antiqua" w:cs="宋体"/>
          <w:sz w:val="24"/>
          <w:szCs w:val="24"/>
        </w:rPr>
        <w:t>2013;</w:t>
      </w:r>
      <w:r w:rsidRPr="001204C4">
        <w:rPr>
          <w:rFonts w:ascii="Book Antiqua" w:eastAsia="宋体" w:hAnsi="Book Antiqua" w:cs="宋体"/>
          <w:sz w:val="24"/>
          <w:szCs w:val="24"/>
        </w:rPr>
        <w:t> </w:t>
      </w:r>
      <w:r w:rsidRPr="00E574F9">
        <w:rPr>
          <w:rFonts w:ascii="Book Antiqua" w:eastAsia="宋体" w:hAnsi="Book Antiqua" w:cs="宋体"/>
          <w:b/>
          <w:bCs/>
          <w:sz w:val="24"/>
          <w:szCs w:val="24"/>
        </w:rPr>
        <w:t>168</w:t>
      </w:r>
      <w:r w:rsidRPr="00E574F9">
        <w:rPr>
          <w:rFonts w:ascii="Book Antiqua" w:eastAsia="宋体" w:hAnsi="Book Antiqua" w:cs="宋体"/>
          <w:sz w:val="24"/>
          <w:szCs w:val="24"/>
        </w:rPr>
        <w:t>: 4820-4821 [PMID: 23870643 DOI: 10.1016/j.ijcard.2013.07.010</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10</w:t>
      </w:r>
      <w:r w:rsidRPr="001204C4">
        <w:rPr>
          <w:rFonts w:ascii="Book Antiqua" w:eastAsia="宋体" w:hAnsi="Book Antiqua" w:cs="宋体"/>
          <w:sz w:val="24"/>
          <w:szCs w:val="24"/>
        </w:rPr>
        <w:t> </w:t>
      </w:r>
      <w:r w:rsidRPr="00E574F9">
        <w:rPr>
          <w:rFonts w:ascii="Book Antiqua" w:eastAsia="宋体" w:hAnsi="Book Antiqua" w:cs="宋体"/>
          <w:b/>
          <w:bCs/>
          <w:sz w:val="24"/>
          <w:szCs w:val="24"/>
        </w:rPr>
        <w:t>Shah BN</w:t>
      </w:r>
      <w:r w:rsidRPr="00E574F9">
        <w:rPr>
          <w:rFonts w:ascii="Book Antiqua" w:eastAsia="宋体" w:hAnsi="Book Antiqua" w:cs="宋体"/>
          <w:sz w:val="24"/>
          <w:szCs w:val="24"/>
        </w:rPr>
        <w:t>, De Villa M, Khattar RS, Senior R. Imaging cardiac sarcoidosis: the incremental benefit of speckle tracking echocardiography.</w:t>
      </w:r>
      <w:r w:rsidRPr="001204C4">
        <w:rPr>
          <w:rFonts w:ascii="Book Antiqua" w:eastAsia="宋体" w:hAnsi="Book Antiqua" w:cs="宋体"/>
          <w:sz w:val="24"/>
          <w:szCs w:val="24"/>
        </w:rPr>
        <w:t> </w:t>
      </w:r>
      <w:r w:rsidRPr="00E574F9">
        <w:rPr>
          <w:rFonts w:ascii="Book Antiqua" w:eastAsia="宋体" w:hAnsi="Book Antiqua" w:cs="宋体"/>
          <w:i/>
          <w:iCs/>
          <w:sz w:val="24"/>
          <w:szCs w:val="24"/>
        </w:rPr>
        <w:t>Echocardiography</w:t>
      </w:r>
      <w:r w:rsidRPr="001204C4">
        <w:rPr>
          <w:rFonts w:ascii="Book Antiqua" w:eastAsia="宋体" w:hAnsi="Book Antiqua" w:cs="宋体"/>
          <w:sz w:val="24"/>
          <w:szCs w:val="24"/>
        </w:rPr>
        <w:t> </w:t>
      </w:r>
      <w:r w:rsidRPr="00E574F9">
        <w:rPr>
          <w:rFonts w:ascii="Book Antiqua" w:eastAsia="宋体" w:hAnsi="Book Antiqua" w:cs="宋体"/>
          <w:sz w:val="24"/>
          <w:szCs w:val="24"/>
        </w:rPr>
        <w:t>2013;</w:t>
      </w:r>
      <w:r w:rsidRPr="001204C4">
        <w:rPr>
          <w:rFonts w:ascii="Book Antiqua" w:eastAsia="宋体" w:hAnsi="Book Antiqua" w:cs="宋体"/>
          <w:sz w:val="24"/>
          <w:szCs w:val="24"/>
        </w:rPr>
        <w:t> </w:t>
      </w:r>
      <w:r w:rsidRPr="00E574F9">
        <w:rPr>
          <w:rFonts w:ascii="Book Antiqua" w:eastAsia="宋体" w:hAnsi="Book Antiqua" w:cs="宋体"/>
          <w:b/>
          <w:bCs/>
          <w:sz w:val="24"/>
          <w:szCs w:val="24"/>
        </w:rPr>
        <w:t>30</w:t>
      </w:r>
      <w:r w:rsidRPr="00E574F9">
        <w:rPr>
          <w:rFonts w:ascii="Book Antiqua" w:eastAsia="宋体" w:hAnsi="Book Antiqua" w:cs="宋体"/>
          <w:sz w:val="24"/>
          <w:szCs w:val="24"/>
        </w:rPr>
        <w:t>: E213-E214 [PMID: 23557389 DOI: 10.1111/echo.12208</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11</w:t>
      </w:r>
      <w:r w:rsidRPr="001204C4">
        <w:rPr>
          <w:rFonts w:ascii="Book Antiqua" w:eastAsia="宋体" w:hAnsi="Book Antiqua" w:cs="宋体"/>
          <w:sz w:val="24"/>
          <w:szCs w:val="24"/>
        </w:rPr>
        <w:t> </w:t>
      </w:r>
      <w:r w:rsidRPr="00E574F9">
        <w:rPr>
          <w:rFonts w:ascii="Book Antiqua" w:eastAsia="宋体" w:hAnsi="Book Antiqua" w:cs="宋体"/>
          <w:b/>
          <w:bCs/>
          <w:sz w:val="24"/>
          <w:szCs w:val="24"/>
        </w:rPr>
        <w:t>Yoshida A</w:t>
      </w:r>
      <w:r w:rsidRPr="00E574F9">
        <w:rPr>
          <w:rFonts w:ascii="Book Antiqua" w:eastAsia="宋体" w:hAnsi="Book Antiqua" w:cs="宋体"/>
          <w:sz w:val="24"/>
          <w:szCs w:val="24"/>
        </w:rPr>
        <w:t>, Ishibashi-Ueda H, Yamada N, Kanzaki H, Hasegawa T, Takahama H, Amaki M, Asakura M, Kitakaze M. Direct comparison of the diagnostic capability of cardiac magnetic resonance and endomyocardial biopsy in patients with heart failure.</w:t>
      </w:r>
      <w:r w:rsidRPr="001204C4">
        <w:rPr>
          <w:rFonts w:ascii="Book Antiqua" w:eastAsia="宋体" w:hAnsi="Book Antiqua" w:cs="宋体"/>
          <w:sz w:val="24"/>
          <w:szCs w:val="24"/>
        </w:rPr>
        <w:t> </w:t>
      </w:r>
      <w:r w:rsidRPr="00E574F9">
        <w:rPr>
          <w:rFonts w:ascii="Book Antiqua" w:eastAsia="宋体" w:hAnsi="Book Antiqua" w:cs="宋体"/>
          <w:i/>
          <w:iCs/>
          <w:sz w:val="24"/>
          <w:szCs w:val="24"/>
        </w:rPr>
        <w:t>Eur J Heart Fail</w:t>
      </w:r>
      <w:r w:rsidRPr="001204C4">
        <w:rPr>
          <w:rFonts w:ascii="Book Antiqua" w:eastAsia="宋体" w:hAnsi="Book Antiqua" w:cs="宋体"/>
          <w:sz w:val="24"/>
          <w:szCs w:val="24"/>
        </w:rPr>
        <w:t> </w:t>
      </w:r>
      <w:r w:rsidRPr="00E574F9">
        <w:rPr>
          <w:rFonts w:ascii="Book Antiqua" w:eastAsia="宋体" w:hAnsi="Book Antiqua" w:cs="宋体"/>
          <w:sz w:val="24"/>
          <w:szCs w:val="24"/>
        </w:rPr>
        <w:t>2013;</w:t>
      </w:r>
      <w:r w:rsidRPr="001204C4">
        <w:rPr>
          <w:rFonts w:ascii="Book Antiqua" w:eastAsia="宋体" w:hAnsi="Book Antiqua" w:cs="宋体"/>
          <w:sz w:val="24"/>
          <w:szCs w:val="24"/>
        </w:rPr>
        <w:t> </w:t>
      </w:r>
      <w:r w:rsidRPr="00E574F9">
        <w:rPr>
          <w:rFonts w:ascii="Book Antiqua" w:eastAsia="宋体" w:hAnsi="Book Antiqua" w:cs="宋体"/>
          <w:b/>
          <w:bCs/>
          <w:sz w:val="24"/>
          <w:szCs w:val="24"/>
        </w:rPr>
        <w:t>15</w:t>
      </w:r>
      <w:r w:rsidRPr="00E574F9">
        <w:rPr>
          <w:rFonts w:ascii="Book Antiqua" w:eastAsia="宋体" w:hAnsi="Book Antiqua" w:cs="宋体"/>
          <w:sz w:val="24"/>
          <w:szCs w:val="24"/>
        </w:rPr>
        <w:t>: 166-175 [PMID: 23329703 DOI: 10.1093/eurjhf/hfs206</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12</w:t>
      </w:r>
      <w:r w:rsidRPr="001204C4">
        <w:rPr>
          <w:rFonts w:ascii="Book Antiqua" w:eastAsia="宋体" w:hAnsi="Book Antiqua" w:cs="宋体"/>
          <w:sz w:val="24"/>
          <w:szCs w:val="24"/>
        </w:rPr>
        <w:t> </w:t>
      </w:r>
      <w:r w:rsidRPr="00E574F9">
        <w:rPr>
          <w:rFonts w:ascii="Book Antiqua" w:eastAsia="宋体" w:hAnsi="Book Antiqua" w:cs="宋体"/>
          <w:b/>
          <w:bCs/>
          <w:sz w:val="24"/>
          <w:szCs w:val="24"/>
        </w:rPr>
        <w:t>Cooper LT</w:t>
      </w:r>
      <w:r w:rsidRPr="00E574F9">
        <w:rPr>
          <w:rFonts w:ascii="Book Antiqua" w:eastAsia="宋体" w:hAnsi="Book Antiqua" w:cs="宋体"/>
          <w:sz w:val="24"/>
          <w:szCs w:val="24"/>
        </w:rPr>
        <w:t>, Baughman KL, Feldman AM, Frustaci A, Jessup M, Kuhl U, Levine GN, Narula J, Starling RC, Towbin J, Virmani R. The role of endomyocardial biopsy in the management of cardiovascular disease: a scientific statement from the American Heart Association, the American College of Cardiology, and the European Society of Cardiology. Endorsed by the Heart Failure Society of America and the Heart Failure Association of the European Society of Cardiology.</w:t>
      </w:r>
      <w:r w:rsidRPr="001204C4">
        <w:rPr>
          <w:rFonts w:ascii="Book Antiqua" w:eastAsia="宋体" w:hAnsi="Book Antiqua" w:cs="宋体"/>
          <w:sz w:val="24"/>
          <w:szCs w:val="24"/>
        </w:rPr>
        <w:t> </w:t>
      </w:r>
      <w:r w:rsidRPr="00E574F9">
        <w:rPr>
          <w:rFonts w:ascii="Book Antiqua" w:eastAsia="宋体" w:hAnsi="Book Antiqua" w:cs="宋体"/>
          <w:i/>
          <w:iCs/>
          <w:sz w:val="24"/>
          <w:szCs w:val="24"/>
        </w:rPr>
        <w:t>J Am Coll Cardiol</w:t>
      </w:r>
      <w:r w:rsidRPr="001204C4">
        <w:rPr>
          <w:rFonts w:ascii="Book Antiqua" w:eastAsia="宋体" w:hAnsi="Book Antiqua" w:cs="宋体"/>
          <w:sz w:val="24"/>
          <w:szCs w:val="24"/>
        </w:rPr>
        <w:t> </w:t>
      </w:r>
      <w:r w:rsidRPr="00E574F9">
        <w:rPr>
          <w:rFonts w:ascii="Book Antiqua" w:eastAsia="宋体" w:hAnsi="Book Antiqua" w:cs="宋体"/>
          <w:sz w:val="24"/>
          <w:szCs w:val="24"/>
        </w:rPr>
        <w:t>2007;</w:t>
      </w:r>
      <w:r w:rsidRPr="001204C4">
        <w:rPr>
          <w:rFonts w:ascii="Book Antiqua" w:eastAsia="宋体" w:hAnsi="Book Antiqua" w:cs="宋体"/>
          <w:sz w:val="24"/>
          <w:szCs w:val="24"/>
        </w:rPr>
        <w:t> </w:t>
      </w:r>
      <w:r w:rsidRPr="00E574F9">
        <w:rPr>
          <w:rFonts w:ascii="Book Antiqua" w:eastAsia="宋体" w:hAnsi="Book Antiqua" w:cs="宋体"/>
          <w:b/>
          <w:bCs/>
          <w:sz w:val="24"/>
          <w:szCs w:val="24"/>
        </w:rPr>
        <w:t>50</w:t>
      </w:r>
      <w:r w:rsidRPr="00E574F9">
        <w:rPr>
          <w:rFonts w:ascii="Book Antiqua" w:eastAsia="宋体" w:hAnsi="Book Antiqua" w:cs="宋体"/>
          <w:sz w:val="24"/>
          <w:szCs w:val="24"/>
        </w:rPr>
        <w:t>: 1914-1931 [PMID: 17980265 DOI: 10.1016/j.jacc.2007.09.008</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13</w:t>
      </w:r>
      <w:r w:rsidRPr="001204C4">
        <w:rPr>
          <w:rFonts w:ascii="Book Antiqua" w:eastAsia="宋体" w:hAnsi="Book Antiqua" w:cs="宋体"/>
          <w:sz w:val="24"/>
          <w:szCs w:val="24"/>
        </w:rPr>
        <w:t> </w:t>
      </w:r>
      <w:r w:rsidRPr="00E574F9">
        <w:rPr>
          <w:rFonts w:ascii="Book Antiqua" w:eastAsia="宋体" w:hAnsi="Book Antiqua" w:cs="宋体"/>
          <w:b/>
          <w:bCs/>
          <w:sz w:val="24"/>
          <w:szCs w:val="24"/>
        </w:rPr>
        <w:t>Ardehali H</w:t>
      </w:r>
      <w:r w:rsidRPr="00E574F9">
        <w:rPr>
          <w:rFonts w:ascii="Book Antiqua" w:eastAsia="宋体" w:hAnsi="Book Antiqua" w:cs="宋体"/>
          <w:sz w:val="24"/>
          <w:szCs w:val="24"/>
        </w:rPr>
        <w:t>, Howard DL, Hariri A, Qasim A, Hare JM, Baughman KL, Kasper EK. A positive endomyocardial biopsy result for sarcoid is associated with poor prognosis in patients with initially unexplained cardiomyopathy.</w:t>
      </w:r>
      <w:r w:rsidRPr="001204C4">
        <w:rPr>
          <w:rFonts w:ascii="Book Antiqua" w:eastAsia="宋体" w:hAnsi="Book Antiqua" w:cs="宋体"/>
          <w:sz w:val="24"/>
          <w:szCs w:val="24"/>
        </w:rPr>
        <w:t> </w:t>
      </w:r>
      <w:r w:rsidRPr="00E574F9">
        <w:rPr>
          <w:rFonts w:ascii="Book Antiqua" w:eastAsia="宋体" w:hAnsi="Book Antiqua" w:cs="宋体"/>
          <w:i/>
          <w:iCs/>
          <w:sz w:val="24"/>
          <w:szCs w:val="24"/>
        </w:rPr>
        <w:t>Am Heart J</w:t>
      </w:r>
      <w:r w:rsidRPr="001204C4">
        <w:rPr>
          <w:rFonts w:ascii="Book Antiqua" w:eastAsia="宋体" w:hAnsi="Book Antiqua" w:cs="宋体"/>
          <w:sz w:val="24"/>
          <w:szCs w:val="24"/>
        </w:rPr>
        <w:t> </w:t>
      </w:r>
      <w:r w:rsidRPr="00E574F9">
        <w:rPr>
          <w:rFonts w:ascii="Book Antiqua" w:eastAsia="宋体" w:hAnsi="Book Antiqua" w:cs="宋体"/>
          <w:sz w:val="24"/>
          <w:szCs w:val="24"/>
        </w:rPr>
        <w:t>2005;</w:t>
      </w:r>
      <w:r w:rsidRPr="001204C4">
        <w:rPr>
          <w:rFonts w:ascii="Book Antiqua" w:eastAsia="宋体" w:hAnsi="Book Antiqua" w:cs="宋体"/>
          <w:sz w:val="24"/>
          <w:szCs w:val="24"/>
        </w:rPr>
        <w:t> </w:t>
      </w:r>
      <w:r w:rsidRPr="00E574F9">
        <w:rPr>
          <w:rFonts w:ascii="Book Antiqua" w:eastAsia="宋体" w:hAnsi="Book Antiqua" w:cs="宋体"/>
          <w:b/>
          <w:bCs/>
          <w:sz w:val="24"/>
          <w:szCs w:val="24"/>
        </w:rPr>
        <w:t>150</w:t>
      </w:r>
      <w:r w:rsidRPr="00E574F9">
        <w:rPr>
          <w:rFonts w:ascii="Book Antiqua" w:eastAsia="宋体" w:hAnsi="Book Antiqua" w:cs="宋体"/>
          <w:sz w:val="24"/>
          <w:szCs w:val="24"/>
        </w:rPr>
        <w:t>: 459-463 [PMID: 16169324 DOI: 10.1016/j.ahj.2004.10.006</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14</w:t>
      </w:r>
      <w:r w:rsidRPr="001204C4">
        <w:rPr>
          <w:rFonts w:ascii="Book Antiqua" w:eastAsia="宋体" w:hAnsi="Book Antiqua" w:cs="宋体"/>
          <w:sz w:val="24"/>
          <w:szCs w:val="24"/>
        </w:rPr>
        <w:t> </w:t>
      </w:r>
      <w:r w:rsidRPr="00E574F9">
        <w:rPr>
          <w:rFonts w:ascii="Book Antiqua" w:eastAsia="宋体" w:hAnsi="Book Antiqua" w:cs="宋体"/>
          <w:b/>
          <w:bCs/>
          <w:sz w:val="24"/>
          <w:szCs w:val="24"/>
        </w:rPr>
        <w:t>Shimada T</w:t>
      </w:r>
      <w:r w:rsidRPr="00E574F9">
        <w:rPr>
          <w:rFonts w:ascii="Book Antiqua" w:eastAsia="宋体" w:hAnsi="Book Antiqua" w:cs="宋体"/>
          <w:sz w:val="24"/>
          <w:szCs w:val="24"/>
        </w:rPr>
        <w:t>, Shimada K, Sakane T, Ochiai K, Tsukihashi H, Fukui M, Inoue S, Katoh H, Murakami Y, Ishibashi Y, Maruyama R. Diagnosis of cardiac sarcoidosis and evaluation of the effects of steroid therapy by gadolinium-DTPA-enhanced magnetic resonance imaging.</w:t>
      </w:r>
      <w:r w:rsidRPr="001204C4">
        <w:rPr>
          <w:rFonts w:ascii="Book Antiqua" w:eastAsia="宋体" w:hAnsi="Book Antiqua" w:cs="宋体"/>
          <w:sz w:val="24"/>
          <w:szCs w:val="24"/>
        </w:rPr>
        <w:t> </w:t>
      </w:r>
      <w:r w:rsidRPr="00E574F9">
        <w:rPr>
          <w:rFonts w:ascii="Book Antiqua" w:eastAsia="宋体" w:hAnsi="Book Antiqua" w:cs="宋体"/>
          <w:i/>
          <w:iCs/>
          <w:sz w:val="24"/>
          <w:szCs w:val="24"/>
        </w:rPr>
        <w:t>Am J Med</w:t>
      </w:r>
      <w:r w:rsidRPr="001204C4">
        <w:rPr>
          <w:rFonts w:ascii="Book Antiqua" w:eastAsia="宋体" w:hAnsi="Book Antiqua" w:cs="宋体"/>
          <w:sz w:val="24"/>
          <w:szCs w:val="24"/>
        </w:rPr>
        <w:t> </w:t>
      </w:r>
      <w:r w:rsidRPr="00E574F9">
        <w:rPr>
          <w:rFonts w:ascii="Book Antiqua" w:eastAsia="宋体" w:hAnsi="Book Antiqua" w:cs="宋体"/>
          <w:sz w:val="24"/>
          <w:szCs w:val="24"/>
        </w:rPr>
        <w:t>2001;</w:t>
      </w:r>
      <w:r w:rsidRPr="001204C4">
        <w:rPr>
          <w:rFonts w:ascii="Book Antiqua" w:eastAsia="宋体" w:hAnsi="Book Antiqua" w:cs="宋体"/>
          <w:sz w:val="24"/>
          <w:szCs w:val="24"/>
        </w:rPr>
        <w:t> </w:t>
      </w:r>
      <w:r w:rsidRPr="00E574F9">
        <w:rPr>
          <w:rFonts w:ascii="Book Antiqua" w:eastAsia="宋体" w:hAnsi="Book Antiqua" w:cs="宋体"/>
          <w:b/>
          <w:bCs/>
          <w:sz w:val="24"/>
          <w:szCs w:val="24"/>
        </w:rPr>
        <w:t>110</w:t>
      </w:r>
      <w:r w:rsidRPr="00E574F9">
        <w:rPr>
          <w:rFonts w:ascii="Book Antiqua" w:eastAsia="宋体" w:hAnsi="Book Antiqua" w:cs="宋体"/>
          <w:sz w:val="24"/>
          <w:szCs w:val="24"/>
        </w:rPr>
        <w:t>: 520-527 [PMID: 11343665]</w:t>
      </w:r>
    </w:p>
    <w:p w:rsidR="00F54A03" w:rsidRPr="00E574F9" w:rsidRDefault="001D4146" w:rsidP="0023407F">
      <w:pPr>
        <w:spacing w:line="360" w:lineRule="auto"/>
        <w:ind w:leftChars="-1" w:left="-2" w:firstLine="0"/>
        <w:rPr>
          <w:rFonts w:ascii="Book Antiqua" w:eastAsia="宋体" w:hAnsi="Book Antiqua" w:cs="宋体"/>
          <w:sz w:val="24"/>
          <w:szCs w:val="24"/>
        </w:rPr>
      </w:pPr>
      <w:r w:rsidRPr="001204C4">
        <w:rPr>
          <w:rFonts w:ascii="Book Antiqua" w:eastAsia="宋体" w:hAnsi="Book Antiqua" w:cs="宋体"/>
          <w:sz w:val="24"/>
          <w:szCs w:val="24"/>
        </w:rPr>
        <w:t>15</w:t>
      </w:r>
      <w:r w:rsidR="00F54A03" w:rsidRPr="00E574F9">
        <w:rPr>
          <w:rFonts w:ascii="Book Antiqua" w:eastAsia="宋体" w:hAnsi="Book Antiqua" w:cs="宋体"/>
          <w:sz w:val="24"/>
          <w:szCs w:val="24"/>
        </w:rPr>
        <w:t>. Advances in imaging for diagnosis and management of cardiac sarcoidosis.</w:t>
      </w:r>
      <w:r w:rsidR="00F54A03" w:rsidRPr="001204C4">
        <w:rPr>
          <w:rFonts w:ascii="Book Antiqua" w:eastAsia="宋体" w:hAnsi="Book Antiqua" w:cs="宋体"/>
          <w:sz w:val="24"/>
          <w:szCs w:val="24"/>
        </w:rPr>
        <w:t> </w:t>
      </w:r>
      <w:r w:rsidR="00F54A03" w:rsidRPr="00E574F9">
        <w:rPr>
          <w:rFonts w:ascii="Book Antiqua" w:eastAsia="宋体" w:hAnsi="Book Antiqua" w:cs="宋体"/>
          <w:i/>
          <w:iCs/>
          <w:sz w:val="24"/>
          <w:szCs w:val="24"/>
        </w:rPr>
        <w:t>Eur Heart J Cardiovasc Imaging</w:t>
      </w:r>
      <w:r w:rsidR="00F54A03" w:rsidRPr="001204C4">
        <w:rPr>
          <w:rFonts w:ascii="Book Antiqua" w:eastAsia="宋体" w:hAnsi="Book Antiqua" w:cs="宋体"/>
          <w:sz w:val="24"/>
          <w:szCs w:val="24"/>
        </w:rPr>
        <w:t> </w:t>
      </w:r>
      <w:r w:rsidR="00F54A03" w:rsidRPr="00E574F9">
        <w:rPr>
          <w:rFonts w:ascii="Book Antiqua" w:eastAsia="宋体" w:hAnsi="Book Antiqua" w:cs="宋体"/>
          <w:sz w:val="24"/>
          <w:szCs w:val="24"/>
        </w:rPr>
        <w:t>2015;</w:t>
      </w:r>
      <w:r w:rsidR="00F54A03" w:rsidRPr="001204C4">
        <w:rPr>
          <w:rFonts w:ascii="Book Antiqua" w:eastAsia="宋体" w:hAnsi="Book Antiqua" w:cs="宋体"/>
          <w:sz w:val="24"/>
          <w:szCs w:val="24"/>
        </w:rPr>
        <w:t> </w:t>
      </w:r>
      <w:r w:rsidR="00F54A03" w:rsidRPr="00E574F9">
        <w:rPr>
          <w:rFonts w:ascii="Book Antiqua" w:eastAsia="宋体" w:hAnsi="Book Antiqua" w:cs="宋体"/>
          <w:sz w:val="24"/>
          <w:szCs w:val="24"/>
        </w:rPr>
        <w:t>: [PMID: 26104960]</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lastRenderedPageBreak/>
        <w:t>16</w:t>
      </w:r>
      <w:r w:rsidRPr="001204C4">
        <w:rPr>
          <w:rFonts w:ascii="Book Antiqua" w:eastAsia="宋体" w:hAnsi="Book Antiqua" w:cs="宋体"/>
          <w:sz w:val="24"/>
          <w:szCs w:val="24"/>
        </w:rPr>
        <w:t> </w:t>
      </w:r>
      <w:r w:rsidRPr="00E574F9">
        <w:rPr>
          <w:rFonts w:ascii="Book Antiqua" w:eastAsia="宋体" w:hAnsi="Book Antiqua" w:cs="宋体"/>
          <w:b/>
          <w:bCs/>
          <w:sz w:val="24"/>
          <w:szCs w:val="24"/>
        </w:rPr>
        <w:t>Schuller JL</w:t>
      </w:r>
      <w:r w:rsidRPr="00E574F9">
        <w:rPr>
          <w:rFonts w:ascii="Book Antiqua" w:eastAsia="宋体" w:hAnsi="Book Antiqua" w:cs="宋体"/>
          <w:sz w:val="24"/>
          <w:szCs w:val="24"/>
        </w:rPr>
        <w:t>, Zipse M, Crawford T, Bogun F, Beshai J, Patel AR, Sweiss NJ, Nguyen DT, Aleong RG, Varosy PD, Weinberger HD, Sauer WH. Implantable cardioverter defibrillator therapy in patients with cardiac sarcoidosis.</w:t>
      </w:r>
      <w:r w:rsidRPr="001204C4">
        <w:rPr>
          <w:rFonts w:ascii="Book Antiqua" w:eastAsia="宋体" w:hAnsi="Book Antiqua" w:cs="宋体"/>
          <w:sz w:val="24"/>
          <w:szCs w:val="24"/>
        </w:rPr>
        <w:t> </w:t>
      </w:r>
      <w:r w:rsidRPr="00E574F9">
        <w:rPr>
          <w:rFonts w:ascii="Book Antiqua" w:eastAsia="宋体" w:hAnsi="Book Antiqua" w:cs="宋体"/>
          <w:i/>
          <w:iCs/>
          <w:sz w:val="24"/>
          <w:szCs w:val="24"/>
        </w:rPr>
        <w:t>J Cardiovasc Electrophysiol</w:t>
      </w:r>
      <w:r w:rsidRPr="001204C4">
        <w:rPr>
          <w:rFonts w:ascii="Book Antiqua" w:eastAsia="宋体" w:hAnsi="Book Antiqua" w:cs="宋体"/>
          <w:sz w:val="24"/>
          <w:szCs w:val="24"/>
        </w:rPr>
        <w:t> </w:t>
      </w:r>
      <w:r w:rsidRPr="00E574F9">
        <w:rPr>
          <w:rFonts w:ascii="Book Antiqua" w:eastAsia="宋体" w:hAnsi="Book Antiqua" w:cs="宋体"/>
          <w:sz w:val="24"/>
          <w:szCs w:val="24"/>
        </w:rPr>
        <w:t>2012;</w:t>
      </w:r>
      <w:r w:rsidRPr="001204C4">
        <w:rPr>
          <w:rFonts w:ascii="Book Antiqua" w:eastAsia="宋体" w:hAnsi="Book Antiqua" w:cs="宋体"/>
          <w:sz w:val="24"/>
          <w:szCs w:val="24"/>
        </w:rPr>
        <w:t> </w:t>
      </w:r>
      <w:r w:rsidRPr="00E574F9">
        <w:rPr>
          <w:rFonts w:ascii="Book Antiqua" w:eastAsia="宋体" w:hAnsi="Book Antiqua" w:cs="宋体"/>
          <w:b/>
          <w:bCs/>
          <w:sz w:val="24"/>
          <w:szCs w:val="24"/>
        </w:rPr>
        <w:t>23</w:t>
      </w:r>
      <w:r w:rsidRPr="00E574F9">
        <w:rPr>
          <w:rFonts w:ascii="Book Antiqua" w:eastAsia="宋体" w:hAnsi="Book Antiqua" w:cs="宋体"/>
          <w:sz w:val="24"/>
          <w:szCs w:val="24"/>
        </w:rPr>
        <w:t>: 925-929 [PMID: 22812589 DOI: 10.1111/j.1540-8167.2012.02350.x</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17</w:t>
      </w:r>
      <w:r w:rsidRPr="001204C4">
        <w:rPr>
          <w:rFonts w:ascii="Book Antiqua" w:eastAsia="宋体" w:hAnsi="Book Antiqua" w:cs="宋体"/>
          <w:sz w:val="24"/>
          <w:szCs w:val="24"/>
        </w:rPr>
        <w:t> </w:t>
      </w:r>
      <w:r w:rsidRPr="00E574F9">
        <w:rPr>
          <w:rFonts w:ascii="Book Antiqua" w:eastAsia="宋体" w:hAnsi="Book Antiqua" w:cs="宋体"/>
          <w:b/>
          <w:bCs/>
          <w:sz w:val="24"/>
          <w:szCs w:val="24"/>
        </w:rPr>
        <w:t>Epstein AE</w:t>
      </w:r>
      <w:r w:rsidRPr="00E574F9">
        <w:rPr>
          <w:rFonts w:ascii="Book Antiqua" w:eastAsia="宋体" w:hAnsi="Book Antiqua" w:cs="宋体"/>
          <w:sz w:val="24"/>
          <w:szCs w:val="24"/>
        </w:rPr>
        <w:t>, DiMarco JP, Ellenbogen KA, Estes NA, Freedman RA, Gettes LS, Gillinov AM, Gregoratos G, Hammill SC, Hayes DL, Hlatky MA, Newby LK, Page RL, Schoenfeld MH, Silka MJ, Stevenson LW, Sweeney MO, Smith SC, Jacobs AK, Adams CD, Anderson JL, Buller CE, Creager MA, Ettinger SM, Faxon DP, Halperin JL, Hiratzka LF, Hunt SA, Krumholz HM, Kushner FG, Lytle BW, Nishimura RA, Ornato JP, Page RL, Riegel B, Tarkington LG, Yancy CW. ACC/AHA/HRS 2008 Guidelines for Device-Based Therapy of Cardiac Rhythm Abnormalities: a report of the American College of Cardiology/American Heart Association Task Force on Practice Guidelines (Writing Committee to Revise the ACC/AHA/NASPE 2002 Guideline Update for Implantation of Cardiac Pacemakers and Antiarrhythmia Devices) developed in collaboration with the American Association for Thoracic Surgery and Society of Thoracic Surgeons.</w:t>
      </w:r>
      <w:r w:rsidRPr="001204C4">
        <w:rPr>
          <w:rFonts w:ascii="Book Antiqua" w:eastAsia="宋体" w:hAnsi="Book Antiqua" w:cs="宋体"/>
          <w:sz w:val="24"/>
          <w:szCs w:val="24"/>
        </w:rPr>
        <w:t> </w:t>
      </w:r>
      <w:r w:rsidRPr="00E574F9">
        <w:rPr>
          <w:rFonts w:ascii="Book Antiqua" w:eastAsia="宋体" w:hAnsi="Book Antiqua" w:cs="宋体"/>
          <w:i/>
          <w:iCs/>
          <w:sz w:val="24"/>
          <w:szCs w:val="24"/>
        </w:rPr>
        <w:t>J Am Coll Cardiol</w:t>
      </w:r>
      <w:r w:rsidRPr="001204C4">
        <w:rPr>
          <w:rFonts w:ascii="Book Antiqua" w:eastAsia="宋体" w:hAnsi="Book Antiqua" w:cs="宋体"/>
          <w:sz w:val="24"/>
          <w:szCs w:val="24"/>
        </w:rPr>
        <w:t> </w:t>
      </w:r>
      <w:r w:rsidRPr="00E574F9">
        <w:rPr>
          <w:rFonts w:ascii="Book Antiqua" w:eastAsia="宋体" w:hAnsi="Book Antiqua" w:cs="宋体"/>
          <w:sz w:val="24"/>
          <w:szCs w:val="24"/>
        </w:rPr>
        <w:t>2008;</w:t>
      </w:r>
      <w:r w:rsidRPr="001204C4">
        <w:rPr>
          <w:rFonts w:ascii="Book Antiqua" w:eastAsia="宋体" w:hAnsi="Book Antiqua" w:cs="宋体"/>
          <w:sz w:val="24"/>
          <w:szCs w:val="24"/>
        </w:rPr>
        <w:t> </w:t>
      </w:r>
      <w:r w:rsidRPr="00E574F9">
        <w:rPr>
          <w:rFonts w:ascii="Book Antiqua" w:eastAsia="宋体" w:hAnsi="Book Antiqua" w:cs="宋体"/>
          <w:b/>
          <w:bCs/>
          <w:sz w:val="24"/>
          <w:szCs w:val="24"/>
        </w:rPr>
        <w:t>51</w:t>
      </w:r>
      <w:r w:rsidRPr="00E574F9">
        <w:rPr>
          <w:rFonts w:ascii="Book Antiqua" w:eastAsia="宋体" w:hAnsi="Book Antiqua" w:cs="宋体"/>
          <w:sz w:val="24"/>
          <w:szCs w:val="24"/>
        </w:rPr>
        <w:t>: e1-62 [PMID: 18498951 DOI: 10.1016/j.jacc.2008.02.032</w:t>
      </w:r>
      <w:r w:rsidRPr="001204C4">
        <w:rPr>
          <w:rFonts w:ascii="Book Antiqua" w:eastAsia="宋体" w:hAnsi="Book Antiqua" w:cs="宋体"/>
          <w:sz w:val="24"/>
          <w:szCs w:val="24"/>
        </w:rPr>
        <w:t>]</w:t>
      </w:r>
    </w:p>
    <w:p w:rsidR="00F54A03" w:rsidRPr="001204C4" w:rsidRDefault="00F54A03" w:rsidP="0023407F">
      <w:pPr>
        <w:spacing w:line="360" w:lineRule="auto"/>
        <w:ind w:leftChars="-1" w:left="-2" w:firstLine="0"/>
        <w:rPr>
          <w:rFonts w:ascii="Book Antiqua" w:hAnsi="Book Antiqua" w:cs="Arial"/>
          <w:noProof/>
          <w:sz w:val="24"/>
          <w:szCs w:val="24"/>
        </w:rPr>
      </w:pPr>
      <w:r w:rsidRPr="00E574F9">
        <w:rPr>
          <w:rFonts w:ascii="Book Antiqua" w:eastAsia="宋体" w:hAnsi="Book Antiqua" w:cs="宋体"/>
          <w:sz w:val="24"/>
          <w:szCs w:val="24"/>
        </w:rPr>
        <w:t xml:space="preserve">18 </w:t>
      </w:r>
      <w:r w:rsidRPr="001204C4">
        <w:rPr>
          <w:rFonts w:ascii="Book Antiqua" w:hAnsi="Book Antiqua" w:cs="Arial"/>
          <w:b/>
          <w:noProof/>
          <w:sz w:val="24"/>
          <w:szCs w:val="24"/>
        </w:rPr>
        <w:t xml:space="preserve">Costabel U, </w:t>
      </w:r>
      <w:r w:rsidRPr="001204C4">
        <w:rPr>
          <w:rFonts w:ascii="Book Antiqua" w:hAnsi="Book Antiqua" w:cs="Arial"/>
          <w:noProof/>
          <w:sz w:val="24"/>
          <w:szCs w:val="24"/>
        </w:rPr>
        <w:t xml:space="preserve">Skowasch D, Pabst S, Störk S, Tschöpe C, Allewelt M, Worth H, Müller-Quernheim J, Grohé C. Konsensuspapier der deutschen gesellschaft für pneumologie und beatmungsmedizin (dgp) und der deutschen gesellschaft für kardiologie – herz und kreislaufforschung (dgk) zur diagnostik und therapie der kardialen sarkoidose. </w:t>
      </w:r>
      <w:r w:rsidRPr="001204C4">
        <w:rPr>
          <w:rFonts w:ascii="Book Antiqua" w:hAnsi="Book Antiqua" w:cs="Arial"/>
          <w:i/>
          <w:noProof/>
          <w:sz w:val="24"/>
          <w:szCs w:val="24"/>
        </w:rPr>
        <w:t>Kardiologe</w:t>
      </w:r>
      <w:r w:rsidRPr="001204C4">
        <w:rPr>
          <w:rFonts w:ascii="Book Antiqua" w:hAnsi="Book Antiqua" w:cs="Arial"/>
          <w:noProof/>
          <w:sz w:val="24"/>
          <w:szCs w:val="24"/>
        </w:rPr>
        <w:t xml:space="preserve"> 2014; </w:t>
      </w:r>
      <w:r w:rsidRPr="001204C4">
        <w:rPr>
          <w:rFonts w:ascii="Book Antiqua" w:hAnsi="Book Antiqua" w:cs="Arial"/>
          <w:b/>
          <w:noProof/>
          <w:sz w:val="24"/>
          <w:szCs w:val="24"/>
        </w:rPr>
        <w:t>8</w:t>
      </w:r>
      <w:r w:rsidRPr="001204C4">
        <w:rPr>
          <w:rFonts w:ascii="Book Antiqua" w:hAnsi="Book Antiqua" w:cs="Arial"/>
          <w:noProof/>
          <w:sz w:val="24"/>
          <w:szCs w:val="24"/>
        </w:rPr>
        <w:t xml:space="preserve">: 13–25 </w:t>
      </w:r>
      <w:r w:rsidRPr="001204C4">
        <w:rPr>
          <w:rFonts w:ascii="Book Antiqua" w:hAnsi="Book Antiqua" w:cs="Arial" w:hint="eastAsia"/>
          <w:noProof/>
          <w:sz w:val="24"/>
          <w:szCs w:val="24"/>
        </w:rPr>
        <w:t>[</w:t>
      </w:r>
      <w:r w:rsidRPr="001204C4">
        <w:rPr>
          <w:rFonts w:ascii="Book Antiqua" w:hAnsi="Book Antiqua" w:cs="Arial"/>
          <w:noProof/>
          <w:sz w:val="24"/>
          <w:szCs w:val="24"/>
        </w:rPr>
        <w:t>DOI: 10.1007/s12181-013-0550-z]</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19</w:t>
      </w:r>
      <w:r w:rsidRPr="001204C4">
        <w:rPr>
          <w:rFonts w:ascii="Book Antiqua" w:eastAsia="宋体" w:hAnsi="Book Antiqua" w:cs="宋体"/>
          <w:sz w:val="24"/>
          <w:szCs w:val="24"/>
        </w:rPr>
        <w:t> </w:t>
      </w:r>
      <w:r w:rsidRPr="00E574F9">
        <w:rPr>
          <w:rFonts w:ascii="Book Antiqua" w:eastAsia="宋体" w:hAnsi="Book Antiqua" w:cs="宋体"/>
          <w:b/>
          <w:bCs/>
          <w:sz w:val="24"/>
          <w:szCs w:val="24"/>
        </w:rPr>
        <w:t>Betensky BP</w:t>
      </w:r>
      <w:r w:rsidRPr="00E574F9">
        <w:rPr>
          <w:rFonts w:ascii="Book Antiqua" w:eastAsia="宋体" w:hAnsi="Book Antiqua" w:cs="宋体"/>
          <w:sz w:val="24"/>
          <w:szCs w:val="24"/>
        </w:rPr>
        <w:t>, Tschabrunn CM, Zado ES, Goldberg LR, Marchlinski FE, Garcia FC, Cooper JM. Long-term follow-up of patients with cardiac sarcoidosis and implantable cardioverter-defibrillators.</w:t>
      </w:r>
      <w:r w:rsidRPr="001204C4">
        <w:rPr>
          <w:rFonts w:ascii="Book Antiqua" w:eastAsia="宋体" w:hAnsi="Book Antiqua" w:cs="宋体"/>
          <w:sz w:val="24"/>
          <w:szCs w:val="24"/>
        </w:rPr>
        <w:t> </w:t>
      </w:r>
      <w:r w:rsidRPr="00E574F9">
        <w:rPr>
          <w:rFonts w:ascii="Book Antiqua" w:eastAsia="宋体" w:hAnsi="Book Antiqua" w:cs="宋体"/>
          <w:i/>
          <w:iCs/>
          <w:sz w:val="24"/>
          <w:szCs w:val="24"/>
        </w:rPr>
        <w:t>Heart Rhythm</w:t>
      </w:r>
      <w:r w:rsidRPr="001204C4">
        <w:rPr>
          <w:rFonts w:ascii="Book Antiqua" w:eastAsia="宋体" w:hAnsi="Book Antiqua" w:cs="宋体"/>
          <w:sz w:val="24"/>
          <w:szCs w:val="24"/>
        </w:rPr>
        <w:t> </w:t>
      </w:r>
      <w:r w:rsidRPr="00E574F9">
        <w:rPr>
          <w:rFonts w:ascii="Book Antiqua" w:eastAsia="宋体" w:hAnsi="Book Antiqua" w:cs="宋体"/>
          <w:sz w:val="24"/>
          <w:szCs w:val="24"/>
        </w:rPr>
        <w:t>2012;</w:t>
      </w:r>
      <w:r w:rsidRPr="001204C4">
        <w:rPr>
          <w:rFonts w:ascii="Book Antiqua" w:eastAsia="宋体" w:hAnsi="Book Antiqua" w:cs="宋体"/>
          <w:sz w:val="24"/>
          <w:szCs w:val="24"/>
        </w:rPr>
        <w:t> </w:t>
      </w:r>
      <w:r w:rsidRPr="00E574F9">
        <w:rPr>
          <w:rFonts w:ascii="Book Antiqua" w:eastAsia="宋体" w:hAnsi="Book Antiqua" w:cs="宋体"/>
          <w:b/>
          <w:bCs/>
          <w:sz w:val="24"/>
          <w:szCs w:val="24"/>
        </w:rPr>
        <w:t>9</w:t>
      </w:r>
      <w:r w:rsidRPr="00E574F9">
        <w:rPr>
          <w:rFonts w:ascii="Book Antiqua" w:eastAsia="宋体" w:hAnsi="Book Antiqua" w:cs="宋体"/>
          <w:sz w:val="24"/>
          <w:szCs w:val="24"/>
        </w:rPr>
        <w:t>: 884-891 [PMID: 22338670 DOI: 10.1016/j.hrthm.2012.02.010</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t>20</w:t>
      </w:r>
      <w:r w:rsidRPr="001204C4">
        <w:rPr>
          <w:rFonts w:ascii="Book Antiqua" w:eastAsia="宋体" w:hAnsi="Book Antiqua" w:cs="宋体"/>
          <w:sz w:val="24"/>
          <w:szCs w:val="24"/>
        </w:rPr>
        <w:t> </w:t>
      </w:r>
      <w:r w:rsidRPr="00E574F9">
        <w:rPr>
          <w:rFonts w:ascii="Book Antiqua" w:eastAsia="宋体" w:hAnsi="Book Antiqua" w:cs="宋体"/>
          <w:b/>
          <w:bCs/>
          <w:sz w:val="24"/>
          <w:szCs w:val="24"/>
        </w:rPr>
        <w:t>Kron J</w:t>
      </w:r>
      <w:r w:rsidRPr="00E574F9">
        <w:rPr>
          <w:rFonts w:ascii="Book Antiqua" w:eastAsia="宋体" w:hAnsi="Book Antiqua" w:cs="宋体"/>
          <w:sz w:val="24"/>
          <w:szCs w:val="24"/>
        </w:rPr>
        <w:t>, Sauer W, Schuller J, Bogun F, Crawford T, Sarsam S, Rosenfeld L, Mitiku TY, Cooper JM, Mehta D, Greenspon AJ, Ortman M, Delurgio DB, Valadri R, Narasimhan C, Swapna N, Singh JP, Danik S, Markowitz SM, Almquist AK, Krahn AD, Wolfe LG, Feinstein S, Ellenbogen KA. Efficacy and safety of implantable cardiac defibrillators for treatment of ventricular arrhythmias in patients with cardiac sarcoidosis.</w:t>
      </w:r>
      <w:r w:rsidRPr="001204C4">
        <w:rPr>
          <w:rFonts w:ascii="Book Antiqua" w:eastAsia="宋体" w:hAnsi="Book Antiqua" w:cs="宋体"/>
          <w:sz w:val="24"/>
          <w:szCs w:val="24"/>
        </w:rPr>
        <w:t> </w:t>
      </w:r>
      <w:r w:rsidRPr="00E574F9">
        <w:rPr>
          <w:rFonts w:ascii="Book Antiqua" w:eastAsia="宋体" w:hAnsi="Book Antiqua" w:cs="宋体"/>
          <w:i/>
          <w:iCs/>
          <w:sz w:val="24"/>
          <w:szCs w:val="24"/>
        </w:rPr>
        <w:t>Europace</w:t>
      </w:r>
      <w:r w:rsidRPr="001204C4">
        <w:rPr>
          <w:rFonts w:ascii="Book Antiqua" w:eastAsia="宋体" w:hAnsi="Book Antiqua" w:cs="宋体"/>
          <w:sz w:val="24"/>
          <w:szCs w:val="24"/>
        </w:rPr>
        <w:t> </w:t>
      </w:r>
      <w:r w:rsidRPr="00E574F9">
        <w:rPr>
          <w:rFonts w:ascii="Book Antiqua" w:eastAsia="宋体" w:hAnsi="Book Antiqua" w:cs="宋体"/>
          <w:sz w:val="24"/>
          <w:szCs w:val="24"/>
        </w:rPr>
        <w:t>2013;</w:t>
      </w:r>
      <w:r w:rsidRPr="001204C4">
        <w:rPr>
          <w:rFonts w:ascii="Book Antiqua" w:eastAsia="宋体" w:hAnsi="Book Antiqua" w:cs="宋体"/>
          <w:sz w:val="24"/>
          <w:szCs w:val="24"/>
        </w:rPr>
        <w:t> </w:t>
      </w:r>
      <w:r w:rsidRPr="00E574F9">
        <w:rPr>
          <w:rFonts w:ascii="Book Antiqua" w:eastAsia="宋体" w:hAnsi="Book Antiqua" w:cs="宋体"/>
          <w:b/>
          <w:bCs/>
          <w:sz w:val="24"/>
          <w:szCs w:val="24"/>
        </w:rPr>
        <w:t>15</w:t>
      </w:r>
      <w:r w:rsidRPr="00E574F9">
        <w:rPr>
          <w:rFonts w:ascii="Book Antiqua" w:eastAsia="宋体" w:hAnsi="Book Antiqua" w:cs="宋体"/>
          <w:sz w:val="24"/>
          <w:szCs w:val="24"/>
        </w:rPr>
        <w:t>: 347-354 [PMID: 23002195 DOI: 10.1093/europace/eus316</w:t>
      </w:r>
      <w:r w:rsidRPr="001204C4">
        <w:rPr>
          <w:rFonts w:ascii="Book Antiqua" w:eastAsia="宋体" w:hAnsi="Book Antiqua" w:cs="宋体"/>
          <w:sz w:val="24"/>
          <w:szCs w:val="24"/>
        </w:rPr>
        <w:t>]</w:t>
      </w:r>
    </w:p>
    <w:p w:rsidR="00F54A03" w:rsidRPr="00E574F9" w:rsidRDefault="00F54A03" w:rsidP="0023407F">
      <w:pPr>
        <w:spacing w:line="360" w:lineRule="auto"/>
        <w:ind w:leftChars="-1" w:left="-2" w:firstLine="0"/>
        <w:rPr>
          <w:rFonts w:ascii="Book Antiqua" w:eastAsia="宋体" w:hAnsi="Book Antiqua" w:cs="宋体"/>
          <w:sz w:val="24"/>
          <w:szCs w:val="24"/>
        </w:rPr>
      </w:pPr>
      <w:r w:rsidRPr="00E574F9">
        <w:rPr>
          <w:rFonts w:ascii="Book Antiqua" w:eastAsia="宋体" w:hAnsi="Book Antiqua" w:cs="宋体"/>
          <w:sz w:val="24"/>
          <w:szCs w:val="24"/>
        </w:rPr>
        <w:lastRenderedPageBreak/>
        <w:t>21</w:t>
      </w:r>
      <w:r w:rsidRPr="001204C4">
        <w:rPr>
          <w:rFonts w:ascii="Book Antiqua" w:eastAsia="宋体" w:hAnsi="Book Antiqua" w:cs="宋体"/>
          <w:sz w:val="24"/>
          <w:szCs w:val="24"/>
        </w:rPr>
        <w:t> </w:t>
      </w:r>
      <w:r w:rsidRPr="00E574F9">
        <w:rPr>
          <w:rFonts w:ascii="Book Antiqua" w:eastAsia="宋体" w:hAnsi="Book Antiqua" w:cs="宋体"/>
          <w:b/>
          <w:bCs/>
          <w:sz w:val="24"/>
          <w:szCs w:val="24"/>
        </w:rPr>
        <w:t>Greulich S</w:t>
      </w:r>
      <w:r w:rsidRPr="00E574F9">
        <w:rPr>
          <w:rFonts w:ascii="Book Antiqua" w:eastAsia="宋体" w:hAnsi="Book Antiqua" w:cs="宋体"/>
          <w:sz w:val="24"/>
          <w:szCs w:val="24"/>
        </w:rPr>
        <w:t>, Deluigi CC, Gloekler S, Wahl A, Zürn C, Kramer U, Nothnagel D, Bültel H, Schumm J, Grün S, Ong P, Wagner A, Schneider S, Nassenstein K, Gawaz M, Sechtem U, Bruder O, Mahrholdt H. CMR imaging predicts death and other adverse events in suspected cardiac sarcoidosis.</w:t>
      </w:r>
      <w:r w:rsidRPr="001204C4">
        <w:rPr>
          <w:rFonts w:ascii="Book Antiqua" w:eastAsia="宋体" w:hAnsi="Book Antiqua" w:cs="宋体"/>
          <w:sz w:val="24"/>
          <w:szCs w:val="24"/>
        </w:rPr>
        <w:t> </w:t>
      </w:r>
      <w:r w:rsidRPr="00E574F9">
        <w:rPr>
          <w:rFonts w:ascii="Book Antiqua" w:eastAsia="宋体" w:hAnsi="Book Antiqua" w:cs="宋体"/>
          <w:i/>
          <w:iCs/>
          <w:sz w:val="24"/>
          <w:szCs w:val="24"/>
        </w:rPr>
        <w:t>JACC Cardiovasc Imaging</w:t>
      </w:r>
      <w:r w:rsidRPr="001204C4">
        <w:rPr>
          <w:rFonts w:ascii="Book Antiqua" w:eastAsia="宋体" w:hAnsi="Book Antiqua" w:cs="宋体"/>
          <w:sz w:val="24"/>
          <w:szCs w:val="24"/>
        </w:rPr>
        <w:t> </w:t>
      </w:r>
      <w:r w:rsidRPr="00E574F9">
        <w:rPr>
          <w:rFonts w:ascii="Book Antiqua" w:eastAsia="宋体" w:hAnsi="Book Antiqua" w:cs="宋体"/>
          <w:sz w:val="24"/>
          <w:szCs w:val="24"/>
        </w:rPr>
        <w:t>2013;</w:t>
      </w:r>
      <w:r w:rsidRPr="001204C4">
        <w:rPr>
          <w:rFonts w:ascii="Book Antiqua" w:eastAsia="宋体" w:hAnsi="Book Antiqua" w:cs="宋体"/>
          <w:sz w:val="24"/>
          <w:szCs w:val="24"/>
        </w:rPr>
        <w:t> </w:t>
      </w:r>
      <w:r w:rsidRPr="00E574F9">
        <w:rPr>
          <w:rFonts w:ascii="Book Antiqua" w:eastAsia="宋体" w:hAnsi="Book Antiqua" w:cs="宋体"/>
          <w:b/>
          <w:bCs/>
          <w:sz w:val="24"/>
          <w:szCs w:val="24"/>
        </w:rPr>
        <w:t>6</w:t>
      </w:r>
      <w:r w:rsidRPr="00E574F9">
        <w:rPr>
          <w:rFonts w:ascii="Book Antiqua" w:eastAsia="宋体" w:hAnsi="Book Antiqua" w:cs="宋体"/>
          <w:sz w:val="24"/>
          <w:szCs w:val="24"/>
        </w:rPr>
        <w:t>: 501-511 [PMID: 23498675 DOI: 10.1016/j.jcmg.2012.10.021</w:t>
      </w:r>
      <w:r w:rsidRPr="001204C4">
        <w:rPr>
          <w:rFonts w:ascii="Book Antiqua" w:eastAsia="宋体" w:hAnsi="Book Antiqua" w:cs="宋体"/>
          <w:sz w:val="24"/>
          <w:szCs w:val="24"/>
        </w:rPr>
        <w:t>]</w:t>
      </w:r>
    </w:p>
    <w:p w:rsidR="00F54A03" w:rsidRPr="001204C4" w:rsidRDefault="00F54A03" w:rsidP="0023407F">
      <w:pPr>
        <w:spacing w:line="360" w:lineRule="auto"/>
        <w:ind w:left="0"/>
        <w:rPr>
          <w:rFonts w:ascii="Book Antiqua" w:hAnsi="Book Antiqua"/>
          <w:sz w:val="24"/>
          <w:szCs w:val="24"/>
        </w:rPr>
      </w:pPr>
    </w:p>
    <w:p w:rsidR="00AF0EEA" w:rsidRPr="001204C4" w:rsidRDefault="00AF0EEA" w:rsidP="0023407F">
      <w:pPr>
        <w:pStyle w:val="NoSpacing"/>
        <w:spacing w:line="360" w:lineRule="auto"/>
        <w:jc w:val="right"/>
        <w:rPr>
          <w:rFonts w:ascii="Book Antiqua" w:hAnsi="Book Antiqua" w:cs="Times New Roman"/>
          <w:sz w:val="24"/>
          <w:szCs w:val="24"/>
          <w:lang w:eastAsia="zh-CN"/>
        </w:rPr>
      </w:pPr>
      <w:r w:rsidRPr="001204C4">
        <w:rPr>
          <w:rFonts w:ascii="Book Antiqua" w:hAnsi="Book Antiqua"/>
          <w:b/>
          <w:sz w:val="24"/>
          <w:szCs w:val="24"/>
        </w:rPr>
        <w:t xml:space="preserve">P-Reviewer: </w:t>
      </w:r>
      <w:proofErr w:type="spellStart"/>
      <w:r w:rsidR="006647D7" w:rsidRPr="001204C4">
        <w:rPr>
          <w:rFonts w:ascii="Book Antiqua" w:hAnsi="Book Antiqua" w:cs="Tahoma"/>
          <w:sz w:val="24"/>
          <w:szCs w:val="24"/>
          <w:lang w:eastAsia="zh-CN"/>
        </w:rPr>
        <w:t>Farand</w:t>
      </w:r>
      <w:proofErr w:type="spellEnd"/>
      <w:r w:rsidR="006647D7" w:rsidRPr="001204C4">
        <w:rPr>
          <w:rFonts w:ascii="Book Antiqua" w:hAnsi="Book Antiqua" w:cs="Tahoma"/>
          <w:sz w:val="24"/>
          <w:szCs w:val="24"/>
          <w:lang w:eastAsia="zh-CN"/>
        </w:rPr>
        <w:t xml:space="preserve"> P</w:t>
      </w:r>
      <w:r w:rsidR="006647D7">
        <w:rPr>
          <w:rFonts w:ascii="Book Antiqua" w:hAnsi="Book Antiqua" w:cs="Tahoma" w:hint="eastAsia"/>
          <w:sz w:val="24"/>
          <w:szCs w:val="24"/>
          <w:lang w:eastAsia="zh-CN"/>
        </w:rPr>
        <w:t>,</w:t>
      </w:r>
      <w:r w:rsidR="006647D7" w:rsidRPr="001204C4">
        <w:rPr>
          <w:rFonts w:ascii="Book Antiqua" w:hAnsi="Book Antiqua" w:cs="Tahoma"/>
          <w:sz w:val="24"/>
          <w:szCs w:val="24"/>
        </w:rPr>
        <w:t xml:space="preserve"> </w:t>
      </w:r>
      <w:r w:rsidRPr="001204C4">
        <w:rPr>
          <w:rFonts w:ascii="Book Antiqua" w:hAnsi="Book Antiqua" w:cs="Tahoma"/>
          <w:sz w:val="24"/>
          <w:szCs w:val="24"/>
        </w:rPr>
        <w:t>Lin GM</w:t>
      </w:r>
      <w:r w:rsidRPr="001204C4">
        <w:rPr>
          <w:rFonts w:ascii="Book Antiqua" w:hAnsi="Book Antiqua"/>
          <w:sz w:val="24"/>
          <w:szCs w:val="24"/>
          <w:lang w:eastAsia="zh-CN"/>
        </w:rPr>
        <w:t xml:space="preserve">, </w:t>
      </w:r>
      <w:proofErr w:type="spellStart"/>
      <w:r w:rsidRPr="001204C4">
        <w:rPr>
          <w:rFonts w:ascii="Book Antiqua" w:hAnsi="Book Antiqua" w:cs="Tahoma"/>
          <w:sz w:val="24"/>
          <w:szCs w:val="24"/>
        </w:rPr>
        <w:t>Pocar</w:t>
      </w:r>
      <w:proofErr w:type="spellEnd"/>
      <w:r w:rsidRPr="001204C4">
        <w:rPr>
          <w:rFonts w:ascii="Book Antiqua" w:hAnsi="Book Antiqua" w:cs="Tahoma"/>
          <w:sz w:val="24"/>
          <w:szCs w:val="24"/>
        </w:rPr>
        <w:t xml:space="preserve"> M</w:t>
      </w:r>
      <w:r w:rsidRPr="001204C4">
        <w:rPr>
          <w:rFonts w:ascii="Book Antiqua" w:hAnsi="Book Antiqua" w:cs="Tahoma" w:hint="eastAsia"/>
          <w:sz w:val="24"/>
          <w:szCs w:val="24"/>
          <w:lang w:eastAsia="zh-CN"/>
        </w:rPr>
        <w:t xml:space="preserve"> </w:t>
      </w:r>
      <w:r w:rsidRPr="001204C4">
        <w:rPr>
          <w:rFonts w:ascii="Book Antiqua" w:hAnsi="Book Antiqua"/>
          <w:b/>
          <w:sz w:val="24"/>
          <w:szCs w:val="24"/>
        </w:rPr>
        <w:t xml:space="preserve">S-Editor: </w:t>
      </w:r>
      <w:proofErr w:type="spellStart"/>
      <w:r w:rsidRPr="001204C4">
        <w:rPr>
          <w:rFonts w:ascii="Book Antiqua" w:hAnsi="Book Antiqua" w:hint="eastAsia"/>
          <w:sz w:val="24"/>
          <w:szCs w:val="24"/>
          <w:lang w:eastAsia="zh-CN"/>
        </w:rPr>
        <w:t>Qiu</w:t>
      </w:r>
      <w:proofErr w:type="spellEnd"/>
      <w:r w:rsidRPr="001204C4">
        <w:rPr>
          <w:rFonts w:ascii="Book Antiqua" w:hAnsi="Book Antiqua" w:hint="eastAsia"/>
          <w:sz w:val="24"/>
          <w:szCs w:val="24"/>
          <w:lang w:eastAsia="zh-CN"/>
        </w:rPr>
        <w:t xml:space="preserve"> S</w:t>
      </w:r>
      <w:r w:rsidRPr="001204C4">
        <w:rPr>
          <w:rFonts w:ascii="Book Antiqua" w:hAnsi="Book Antiqua"/>
          <w:b/>
          <w:sz w:val="24"/>
          <w:szCs w:val="24"/>
        </w:rPr>
        <w:t xml:space="preserve"> L-Editor: E-Editor: </w:t>
      </w:r>
    </w:p>
    <w:p w:rsidR="00FA77B2" w:rsidRPr="001204C4" w:rsidRDefault="00FA77B2" w:rsidP="0023407F">
      <w:pPr>
        <w:spacing w:line="360" w:lineRule="auto"/>
        <w:ind w:left="0" w:firstLine="0"/>
        <w:contextualSpacing/>
        <w:rPr>
          <w:rFonts w:ascii="Book Antiqua" w:hAnsi="Book Antiqua"/>
          <w:sz w:val="24"/>
          <w:szCs w:val="24"/>
          <w:lang w:val="en-US" w:eastAsia="zh-CN"/>
        </w:rPr>
      </w:pPr>
    </w:p>
    <w:p w:rsidR="00B31FB6" w:rsidRPr="001204C4" w:rsidRDefault="00B31FB6" w:rsidP="0023407F">
      <w:pPr>
        <w:spacing w:line="360" w:lineRule="auto"/>
        <w:ind w:left="0" w:firstLine="0"/>
        <w:contextualSpacing/>
        <w:rPr>
          <w:rFonts w:ascii="Book Antiqua" w:hAnsi="Book Antiqua"/>
          <w:sz w:val="24"/>
          <w:szCs w:val="24"/>
          <w:lang w:val="en-US" w:eastAsia="zh-CN"/>
        </w:rPr>
      </w:pPr>
    </w:p>
    <w:p w:rsidR="00B31FB6" w:rsidRPr="001204C4" w:rsidRDefault="00B31FB6" w:rsidP="0023407F">
      <w:pPr>
        <w:spacing w:line="360" w:lineRule="auto"/>
        <w:ind w:left="0" w:firstLine="0"/>
        <w:contextualSpacing/>
        <w:rPr>
          <w:rFonts w:ascii="Book Antiqua" w:hAnsi="Book Antiqua"/>
          <w:sz w:val="24"/>
          <w:szCs w:val="24"/>
          <w:lang w:val="en-US" w:eastAsia="zh-CN"/>
        </w:rPr>
      </w:pPr>
    </w:p>
    <w:p w:rsidR="00B31FB6" w:rsidRPr="001204C4" w:rsidRDefault="00B31FB6" w:rsidP="0023407F">
      <w:pPr>
        <w:spacing w:line="360" w:lineRule="auto"/>
        <w:ind w:left="0" w:firstLine="0"/>
        <w:contextualSpacing/>
        <w:rPr>
          <w:rFonts w:ascii="Book Antiqua" w:hAnsi="Book Antiqua"/>
          <w:sz w:val="24"/>
          <w:szCs w:val="24"/>
          <w:lang w:val="en-US" w:eastAsia="zh-CN"/>
        </w:rPr>
      </w:pPr>
    </w:p>
    <w:p w:rsidR="00B31FB6" w:rsidRPr="001204C4" w:rsidRDefault="00B31FB6" w:rsidP="0023407F">
      <w:pPr>
        <w:spacing w:line="360" w:lineRule="auto"/>
        <w:ind w:left="0"/>
        <w:rPr>
          <w:rFonts w:ascii="Book Antiqua" w:hAnsi="Book Antiqua"/>
          <w:b/>
          <w:sz w:val="24"/>
          <w:szCs w:val="24"/>
          <w:lang w:val="en-US"/>
        </w:rPr>
      </w:pPr>
      <w:r w:rsidRPr="001204C4">
        <w:rPr>
          <w:rFonts w:ascii="Book Antiqua" w:hAnsi="Book Antiqua"/>
          <w:b/>
          <w:sz w:val="24"/>
          <w:szCs w:val="24"/>
          <w:lang w:val="en-US"/>
        </w:rPr>
        <w:br w:type="page"/>
      </w:r>
    </w:p>
    <w:p w:rsidR="003708D7" w:rsidRPr="001204C4" w:rsidRDefault="003708D7" w:rsidP="0023407F">
      <w:pPr>
        <w:tabs>
          <w:tab w:val="left" w:pos="-567"/>
        </w:tabs>
        <w:spacing w:line="360" w:lineRule="auto"/>
        <w:ind w:left="0" w:firstLine="0"/>
        <w:contextualSpacing/>
        <w:rPr>
          <w:rFonts w:ascii="Book Antiqua" w:hAnsi="Book Antiqua"/>
          <w:b/>
          <w:sz w:val="24"/>
          <w:szCs w:val="24"/>
          <w:lang w:val="en-US" w:eastAsia="zh-CN"/>
        </w:rPr>
      </w:pPr>
      <w:r w:rsidRPr="001204C4">
        <w:rPr>
          <w:rFonts w:ascii="Book Antiqua" w:hAnsi="Book Antiqua"/>
          <w:b/>
          <w:noProof/>
          <w:sz w:val="24"/>
          <w:szCs w:val="24"/>
          <w:lang w:val="en-US"/>
        </w:rPr>
        <w:lastRenderedPageBreak/>
        <w:drawing>
          <wp:inline distT="0" distB="0" distL="0" distR="0" wp14:anchorId="76399B28" wp14:editId="1B023370">
            <wp:extent cx="5925820" cy="3035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93-Figure1-final version with mark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5820" cy="3035300"/>
                    </a:xfrm>
                    <a:prstGeom prst="rect">
                      <a:avLst/>
                    </a:prstGeom>
                  </pic:spPr>
                </pic:pic>
              </a:graphicData>
            </a:graphic>
          </wp:inline>
        </w:drawing>
      </w:r>
    </w:p>
    <w:p w:rsidR="00B31FB6" w:rsidRPr="001204C4" w:rsidRDefault="00B31FB6" w:rsidP="0023407F">
      <w:pPr>
        <w:tabs>
          <w:tab w:val="left" w:pos="-567"/>
        </w:tabs>
        <w:spacing w:line="360" w:lineRule="auto"/>
        <w:ind w:left="0" w:firstLine="0"/>
        <w:contextualSpacing/>
        <w:rPr>
          <w:rFonts w:ascii="Book Antiqua" w:hAnsi="Book Antiqua"/>
          <w:b/>
          <w:sz w:val="24"/>
          <w:szCs w:val="24"/>
          <w:lang w:val="en-US"/>
        </w:rPr>
      </w:pPr>
      <w:r w:rsidRPr="001204C4">
        <w:rPr>
          <w:rFonts w:ascii="Book Antiqua" w:hAnsi="Book Antiqua"/>
          <w:b/>
          <w:sz w:val="24"/>
          <w:szCs w:val="24"/>
          <w:lang w:val="en-US"/>
        </w:rPr>
        <w:t>Figure 1</w:t>
      </w:r>
      <w:r w:rsidRPr="001204C4">
        <w:rPr>
          <w:rFonts w:ascii="Book Antiqua" w:hAnsi="Book Antiqua"/>
          <w:sz w:val="24"/>
          <w:szCs w:val="24"/>
          <w:lang w:val="en-US"/>
        </w:rPr>
        <w:t xml:space="preserve"> </w:t>
      </w:r>
      <w:r w:rsidR="003708D7" w:rsidRPr="001204C4">
        <w:rPr>
          <w:rFonts w:ascii="Book Antiqua" w:hAnsi="Book Antiqua"/>
          <w:b/>
          <w:sz w:val="24"/>
          <w:szCs w:val="24"/>
          <w:lang w:val="en-US"/>
        </w:rPr>
        <w:t xml:space="preserve">Note the </w:t>
      </w:r>
      <w:proofErr w:type="spellStart"/>
      <w:r w:rsidR="003708D7" w:rsidRPr="001204C4">
        <w:rPr>
          <w:rFonts w:ascii="Book Antiqua" w:hAnsi="Book Antiqua"/>
          <w:b/>
          <w:sz w:val="24"/>
          <w:szCs w:val="24"/>
          <w:lang w:val="en-US"/>
        </w:rPr>
        <w:t>hypointense</w:t>
      </w:r>
      <w:proofErr w:type="spellEnd"/>
      <w:r w:rsidR="003708D7" w:rsidRPr="001204C4">
        <w:rPr>
          <w:rFonts w:ascii="Book Antiqua" w:hAnsi="Book Antiqua"/>
          <w:b/>
          <w:sz w:val="24"/>
          <w:szCs w:val="24"/>
          <w:lang w:val="en-US"/>
        </w:rPr>
        <w:t xml:space="preserve"> core of the lesion on </w:t>
      </w:r>
      <w:r w:rsidR="00052508" w:rsidRPr="007C4F2D">
        <w:rPr>
          <w:rFonts w:ascii="Book Antiqua" w:hAnsi="Book Antiqua"/>
          <w:b/>
          <w:sz w:val="24"/>
          <w:szCs w:val="24"/>
          <w:lang w:val="en-US"/>
        </w:rPr>
        <w:t>late gadolinium enhancement</w:t>
      </w:r>
      <w:r w:rsidR="003708D7" w:rsidRPr="001204C4">
        <w:rPr>
          <w:rFonts w:ascii="Book Antiqua" w:hAnsi="Book Antiqua"/>
          <w:b/>
          <w:sz w:val="24"/>
          <w:szCs w:val="24"/>
          <w:lang w:val="en-US"/>
        </w:rPr>
        <w:t xml:space="preserve"> images, indicating massive myocardial injury with potentially myocardial </w:t>
      </w:r>
      <w:proofErr w:type="spellStart"/>
      <w:r w:rsidR="003708D7" w:rsidRPr="001204C4">
        <w:rPr>
          <w:rFonts w:ascii="Book Antiqua" w:hAnsi="Book Antiqua"/>
          <w:b/>
          <w:sz w:val="24"/>
          <w:szCs w:val="24"/>
          <w:lang w:val="en-US"/>
        </w:rPr>
        <w:t>hemorraghe</w:t>
      </w:r>
      <w:proofErr w:type="spellEnd"/>
      <w:r w:rsidR="003708D7" w:rsidRPr="001204C4">
        <w:rPr>
          <w:rFonts w:ascii="Book Antiqua" w:hAnsi="Book Antiqua"/>
          <w:b/>
          <w:sz w:val="24"/>
          <w:szCs w:val="24"/>
          <w:lang w:val="en-US"/>
        </w:rPr>
        <w:t>, similar to the pattern of microvascular obstruction that can be found in patients with acute myocardial infarction</w:t>
      </w:r>
      <w:r w:rsidR="003708D7" w:rsidRPr="001204C4">
        <w:rPr>
          <w:rFonts w:ascii="Book Antiqua" w:hAnsi="Book Antiqua" w:hint="eastAsia"/>
          <w:b/>
          <w:sz w:val="24"/>
          <w:szCs w:val="24"/>
          <w:lang w:val="en-US" w:eastAsia="zh-CN"/>
        </w:rPr>
        <w:t xml:space="preserve">. </w:t>
      </w:r>
      <w:r w:rsidRPr="001204C4">
        <w:rPr>
          <w:rFonts w:ascii="Book Antiqua" w:hAnsi="Book Antiqua"/>
          <w:sz w:val="24"/>
          <w:szCs w:val="24"/>
          <w:lang w:val="en-US"/>
        </w:rPr>
        <w:t>T2-weighted short-t</w:t>
      </w:r>
      <w:r w:rsidR="003708D7" w:rsidRPr="001204C4">
        <w:rPr>
          <w:rFonts w:ascii="Book Antiqua" w:hAnsi="Book Antiqua" w:hint="eastAsia"/>
          <w:sz w:val="24"/>
          <w:szCs w:val="24"/>
          <w:lang w:val="en-US" w:eastAsia="zh-CN"/>
        </w:rPr>
        <w:t>au</w:t>
      </w:r>
      <w:r w:rsidR="003708D7" w:rsidRPr="001204C4">
        <w:rPr>
          <w:rFonts w:ascii="Book Antiqua" w:hAnsi="Book Antiqua"/>
          <w:sz w:val="24"/>
          <w:szCs w:val="24"/>
          <w:lang w:val="en-US"/>
        </w:rPr>
        <w:t xml:space="preserve"> inversion recovery</w:t>
      </w:r>
      <w:r w:rsidRPr="001204C4">
        <w:rPr>
          <w:rFonts w:ascii="Book Antiqua" w:hAnsi="Book Antiqua"/>
          <w:sz w:val="24"/>
          <w:szCs w:val="24"/>
          <w:lang w:val="en-US"/>
        </w:rPr>
        <w:t xml:space="preserve"> images show </w:t>
      </w:r>
      <w:proofErr w:type="spellStart"/>
      <w:r w:rsidRPr="001204C4">
        <w:rPr>
          <w:rFonts w:ascii="Book Antiqua" w:hAnsi="Book Antiqua"/>
          <w:sz w:val="24"/>
          <w:szCs w:val="24"/>
          <w:lang w:val="en-US"/>
        </w:rPr>
        <w:t>hyperintense</w:t>
      </w:r>
      <w:proofErr w:type="spellEnd"/>
      <w:r w:rsidRPr="001204C4">
        <w:rPr>
          <w:rFonts w:ascii="Book Antiqua" w:hAnsi="Book Antiqua"/>
          <w:sz w:val="24"/>
          <w:szCs w:val="24"/>
          <w:lang w:val="en-US"/>
        </w:rPr>
        <w:t xml:space="preserve"> areas of myocardial edema </w:t>
      </w:r>
      <w:r w:rsidR="003708D7" w:rsidRPr="001204C4">
        <w:rPr>
          <w:rFonts w:ascii="Book Antiqua" w:hAnsi="Book Antiqua"/>
          <w:sz w:val="24"/>
          <w:szCs w:val="24"/>
          <w:lang w:val="en-US"/>
        </w:rPr>
        <w:t>(</w:t>
      </w:r>
      <w:r w:rsidRPr="001204C4">
        <w:rPr>
          <w:rFonts w:ascii="Book Antiqua" w:hAnsi="Book Antiqua"/>
          <w:sz w:val="24"/>
          <w:szCs w:val="24"/>
          <w:lang w:val="en-US"/>
        </w:rPr>
        <w:t>A) and necrosis/fibrosis</w:t>
      </w:r>
      <w:r w:rsidR="003708D7" w:rsidRPr="001204C4">
        <w:rPr>
          <w:rFonts w:ascii="Book Antiqua" w:hAnsi="Book Antiqua"/>
          <w:sz w:val="24"/>
          <w:szCs w:val="24"/>
          <w:lang w:val="en-US"/>
        </w:rPr>
        <w:t xml:space="preserve"> on Late-Gadolinium-Enhancement</w:t>
      </w:r>
      <w:r w:rsidRPr="001204C4">
        <w:rPr>
          <w:rFonts w:ascii="Book Antiqua" w:hAnsi="Book Antiqua"/>
          <w:sz w:val="24"/>
          <w:szCs w:val="24"/>
          <w:lang w:val="en-US"/>
        </w:rPr>
        <w:t xml:space="preserve"> images (E) of the left ventricular and septal wall before therapy (A+E). </w:t>
      </w:r>
      <w:r w:rsidR="003708D7" w:rsidRPr="001204C4">
        <w:rPr>
          <w:rFonts w:ascii="Book Antiqua" w:hAnsi="Book Antiqua" w:cs="Arial"/>
          <w:sz w:val="24"/>
          <w:szCs w:val="24"/>
          <w:lang w:val="en-US"/>
        </w:rPr>
        <w:t>Cardiovascular magnetic resonance</w:t>
      </w:r>
      <w:r w:rsidRPr="001204C4">
        <w:rPr>
          <w:rFonts w:ascii="Book Antiqua" w:hAnsi="Book Antiqua"/>
          <w:sz w:val="24"/>
          <w:szCs w:val="24"/>
          <w:lang w:val="en-US"/>
        </w:rPr>
        <w:t xml:space="preserve"> was repeated after 1 </w:t>
      </w:r>
      <w:proofErr w:type="spellStart"/>
      <w:r w:rsidRPr="001204C4">
        <w:rPr>
          <w:rFonts w:ascii="Book Antiqua" w:hAnsi="Book Antiqua"/>
          <w:sz w:val="24"/>
          <w:szCs w:val="24"/>
          <w:lang w:val="en-US"/>
        </w:rPr>
        <w:t>mo</w:t>
      </w:r>
      <w:proofErr w:type="spellEnd"/>
      <w:r w:rsidRPr="001204C4">
        <w:rPr>
          <w:rFonts w:ascii="Book Antiqua" w:hAnsi="Book Antiqua"/>
          <w:sz w:val="24"/>
          <w:szCs w:val="24"/>
          <w:lang w:val="en-US"/>
        </w:rPr>
        <w:t xml:space="preserve"> (B+F), </w:t>
      </w:r>
      <w:proofErr w:type="gramStart"/>
      <w:r w:rsidRPr="001204C4">
        <w:rPr>
          <w:rFonts w:ascii="Book Antiqua" w:hAnsi="Book Antiqua"/>
          <w:sz w:val="24"/>
          <w:szCs w:val="24"/>
          <w:lang w:val="en-US"/>
        </w:rPr>
        <w:t xml:space="preserve">3 </w:t>
      </w:r>
      <w:proofErr w:type="spellStart"/>
      <w:r w:rsidRPr="001204C4">
        <w:rPr>
          <w:rFonts w:ascii="Book Antiqua" w:hAnsi="Book Antiqua"/>
          <w:sz w:val="24"/>
          <w:szCs w:val="24"/>
          <w:lang w:val="en-US"/>
        </w:rPr>
        <w:t>mo</w:t>
      </w:r>
      <w:proofErr w:type="spellEnd"/>
      <w:proofErr w:type="gramEnd"/>
      <w:r w:rsidRPr="001204C4">
        <w:rPr>
          <w:rFonts w:ascii="Book Antiqua" w:hAnsi="Book Antiqua"/>
          <w:sz w:val="24"/>
          <w:szCs w:val="24"/>
          <w:lang w:val="en-US"/>
        </w:rPr>
        <w:t xml:space="preserve"> (C+G) and 6 </w:t>
      </w:r>
      <w:proofErr w:type="spellStart"/>
      <w:r w:rsidRPr="001204C4">
        <w:rPr>
          <w:rFonts w:ascii="Book Antiqua" w:hAnsi="Book Antiqua"/>
          <w:sz w:val="24"/>
          <w:szCs w:val="24"/>
          <w:lang w:val="en-US"/>
        </w:rPr>
        <w:t>mo</w:t>
      </w:r>
      <w:proofErr w:type="spellEnd"/>
      <w:r w:rsidRPr="001204C4">
        <w:rPr>
          <w:rFonts w:ascii="Book Antiqua" w:hAnsi="Book Antiqua"/>
          <w:sz w:val="24"/>
          <w:szCs w:val="24"/>
          <w:lang w:val="en-US"/>
        </w:rPr>
        <w:t xml:space="preserve"> (D+H) of glucocorticoid treatment demonstrating impressive resorption of edema and consolidation of scar</w:t>
      </w:r>
      <w:r w:rsidRPr="007C4F2D">
        <w:rPr>
          <w:rFonts w:ascii="Book Antiqua" w:hAnsi="Book Antiqua"/>
          <w:sz w:val="24"/>
          <w:szCs w:val="24"/>
          <w:lang w:val="en-US"/>
        </w:rPr>
        <w:t>.</w:t>
      </w:r>
    </w:p>
    <w:p w:rsidR="00B31FB6" w:rsidRPr="001204C4" w:rsidRDefault="00B31FB6" w:rsidP="0023407F">
      <w:pPr>
        <w:spacing w:line="360" w:lineRule="auto"/>
        <w:ind w:left="0" w:firstLine="0"/>
        <w:contextualSpacing/>
        <w:rPr>
          <w:rFonts w:ascii="Book Antiqua" w:hAnsi="Book Antiqua"/>
          <w:sz w:val="24"/>
          <w:szCs w:val="24"/>
          <w:lang w:val="en-US" w:eastAsia="zh-CN"/>
        </w:rPr>
      </w:pPr>
    </w:p>
    <w:sectPr w:rsidR="00B31FB6" w:rsidRPr="001204C4" w:rsidSect="0081364B">
      <w:headerReference w:type="default" r:id="rId11"/>
      <w:footerReference w:type="default" r:id="rId12"/>
      <w:pgSz w:w="11906" w:h="16838"/>
      <w:pgMar w:top="1103" w:right="1440" w:bottom="1440" w:left="1134" w:header="720" w:footer="5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A6" w:rsidRDefault="00960EA6" w:rsidP="009D4334">
      <w:r>
        <w:separator/>
      </w:r>
    </w:p>
  </w:endnote>
  <w:endnote w:type="continuationSeparator" w:id="0">
    <w:p w:rsidR="00960EA6" w:rsidRDefault="00960EA6" w:rsidP="009D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70196"/>
      <w:docPartObj>
        <w:docPartGallery w:val="Page Numbers (Bottom of Page)"/>
        <w:docPartUnique/>
      </w:docPartObj>
    </w:sdtPr>
    <w:sdtEndPr/>
    <w:sdtContent>
      <w:p w:rsidR="00F64C71" w:rsidRDefault="00A00B96" w:rsidP="00CB411A">
        <w:pPr>
          <w:pStyle w:val="Footer"/>
          <w:jc w:val="center"/>
        </w:pPr>
        <w:r>
          <w:fldChar w:fldCharType="begin"/>
        </w:r>
        <w:r>
          <w:instrText xml:space="preserve"> PAGE   \* MERGEFORMAT </w:instrText>
        </w:r>
        <w:r>
          <w:fldChar w:fldCharType="separate"/>
        </w:r>
        <w:r w:rsidR="00CE30EB">
          <w:rPr>
            <w:noProof/>
          </w:rPr>
          <w:t>13</w:t>
        </w:r>
        <w:r>
          <w:rPr>
            <w:noProof/>
          </w:rPr>
          <w:fldChar w:fldCharType="end"/>
        </w:r>
      </w:p>
    </w:sdtContent>
  </w:sdt>
  <w:p w:rsidR="00F64C71" w:rsidRDefault="00F64C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A6" w:rsidRDefault="00960EA6" w:rsidP="009D4334">
      <w:r>
        <w:separator/>
      </w:r>
    </w:p>
  </w:footnote>
  <w:footnote w:type="continuationSeparator" w:id="0">
    <w:p w:rsidR="00960EA6" w:rsidRDefault="00960EA6" w:rsidP="009D43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71" w:rsidRDefault="00F64C71" w:rsidP="009D4334">
    <w:pPr>
      <w:pStyle w:val="Header"/>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10A"/>
    <w:multiLevelType w:val="hybridMultilevel"/>
    <w:tmpl w:val="2AE84A9A"/>
    <w:lvl w:ilvl="0" w:tplc="53B4AD4E">
      <w:start w:val="5"/>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
    <w:nsid w:val="35222194"/>
    <w:multiLevelType w:val="hybridMultilevel"/>
    <w:tmpl w:val="BD04F8DE"/>
    <w:lvl w:ilvl="0" w:tplc="43081F1C">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JC&lt;/Style&gt;&lt;LeftDelim&gt;{&lt;/LeftDelim&gt;&lt;RightDelim&gt;}&lt;/RightDelim&gt;&lt;FontName&gt;Arial&lt;/FontName&gt;&lt;FontSize&gt;10&lt;/FontSize&gt;&lt;ReflistTitle&gt;&lt;/ReflistTitle&gt;&lt;StartingRefnum&gt;1&lt;/StartingRefnum&gt;&lt;FirstLineIndent&gt;0&lt;/FirstLineIndent&gt;&lt;HangingIndent&gt;0&lt;/HangingIndent&gt;&lt;LineSpacing&gt;1&lt;/LineSpacing&gt;&lt;SpaceAfter&gt;1&lt;/SpaceAfter&gt;&lt;HyperlinksEnabled&gt;1&lt;/HyperlinksEnabled&gt;&lt;HyperlinksVisible&gt;0&lt;/HyperlinksVisible&gt;&lt;/ENLayout&gt;"/>
    <w:docVar w:name="EN.Libraries" w:val="&lt;Libraries&gt;&lt;item db-id=&quot;99xxf0epadd5duep9ztvdr0j9wtdde9fftef&quot;&gt;Untitled&lt;record-ids&gt;&lt;item&gt;2&lt;/item&gt;&lt;item&gt;3&lt;/item&gt;&lt;item&gt;5&lt;/item&gt;&lt;item&gt;7&lt;/item&gt;&lt;item&gt;8&lt;/item&gt;&lt;item&gt;9&lt;/item&gt;&lt;item&gt;10&lt;/item&gt;&lt;item&gt;13&lt;/item&gt;&lt;item&gt;14&lt;/item&gt;&lt;item&gt;17&lt;/item&gt;&lt;item&gt;19&lt;/item&gt;&lt;item&gt;20&lt;/item&gt;&lt;item&gt;22&lt;/item&gt;&lt;item&gt;24&lt;/item&gt;&lt;item&gt;25&lt;/item&gt;&lt;item&gt;27&lt;/item&gt;&lt;item&gt;28&lt;/item&gt;&lt;item&gt;29&lt;/item&gt;&lt;item&gt;30&lt;/item&gt;&lt;item&gt;31&lt;/item&gt;&lt;item&gt;32&lt;/item&gt;&lt;/record-ids&gt;&lt;/item&gt;&lt;/Libraries&gt;"/>
  </w:docVars>
  <w:rsids>
    <w:rsidRoot w:val="005C72C4"/>
    <w:rsid w:val="0000251D"/>
    <w:rsid w:val="000026FE"/>
    <w:rsid w:val="00003F49"/>
    <w:rsid w:val="0000434D"/>
    <w:rsid w:val="000049CB"/>
    <w:rsid w:val="00005211"/>
    <w:rsid w:val="00006BB6"/>
    <w:rsid w:val="0000760D"/>
    <w:rsid w:val="00010B20"/>
    <w:rsid w:val="000131E0"/>
    <w:rsid w:val="00013A3B"/>
    <w:rsid w:val="00014DD5"/>
    <w:rsid w:val="00017A9D"/>
    <w:rsid w:val="00023302"/>
    <w:rsid w:val="00023472"/>
    <w:rsid w:val="00023D09"/>
    <w:rsid w:val="00024095"/>
    <w:rsid w:val="00025AB3"/>
    <w:rsid w:val="00030E4C"/>
    <w:rsid w:val="0003119C"/>
    <w:rsid w:val="0003201B"/>
    <w:rsid w:val="00032148"/>
    <w:rsid w:val="0003246F"/>
    <w:rsid w:val="00032A2F"/>
    <w:rsid w:val="0003352F"/>
    <w:rsid w:val="00033BDB"/>
    <w:rsid w:val="00033C61"/>
    <w:rsid w:val="00033D08"/>
    <w:rsid w:val="00033D2F"/>
    <w:rsid w:val="00035CD5"/>
    <w:rsid w:val="00035FCE"/>
    <w:rsid w:val="0003602D"/>
    <w:rsid w:val="00037B25"/>
    <w:rsid w:val="00037B2C"/>
    <w:rsid w:val="00040BBD"/>
    <w:rsid w:val="00041871"/>
    <w:rsid w:val="0004191F"/>
    <w:rsid w:val="000420AA"/>
    <w:rsid w:val="00042F94"/>
    <w:rsid w:val="0004540E"/>
    <w:rsid w:val="00045B6D"/>
    <w:rsid w:val="00045CFA"/>
    <w:rsid w:val="0004671D"/>
    <w:rsid w:val="00047009"/>
    <w:rsid w:val="00047AD2"/>
    <w:rsid w:val="00051DDE"/>
    <w:rsid w:val="00051F03"/>
    <w:rsid w:val="00052508"/>
    <w:rsid w:val="000537F4"/>
    <w:rsid w:val="00054BFB"/>
    <w:rsid w:val="00055910"/>
    <w:rsid w:val="00060CB8"/>
    <w:rsid w:val="00062674"/>
    <w:rsid w:val="00063055"/>
    <w:rsid w:val="000641CA"/>
    <w:rsid w:val="00064682"/>
    <w:rsid w:val="00065016"/>
    <w:rsid w:val="00066672"/>
    <w:rsid w:val="00067061"/>
    <w:rsid w:val="00071955"/>
    <w:rsid w:val="00071DE3"/>
    <w:rsid w:val="000722B1"/>
    <w:rsid w:val="00074D87"/>
    <w:rsid w:val="00074FF8"/>
    <w:rsid w:val="00077B33"/>
    <w:rsid w:val="00080FCB"/>
    <w:rsid w:val="000812F3"/>
    <w:rsid w:val="00081300"/>
    <w:rsid w:val="000822EE"/>
    <w:rsid w:val="000860FF"/>
    <w:rsid w:val="00087B9D"/>
    <w:rsid w:val="000924CA"/>
    <w:rsid w:val="000937DA"/>
    <w:rsid w:val="0009399B"/>
    <w:rsid w:val="00095A8E"/>
    <w:rsid w:val="00096A1E"/>
    <w:rsid w:val="00096DF5"/>
    <w:rsid w:val="000A369A"/>
    <w:rsid w:val="000A4390"/>
    <w:rsid w:val="000A5810"/>
    <w:rsid w:val="000B6712"/>
    <w:rsid w:val="000B7A1B"/>
    <w:rsid w:val="000C0E6E"/>
    <w:rsid w:val="000C2093"/>
    <w:rsid w:val="000C2822"/>
    <w:rsid w:val="000C340A"/>
    <w:rsid w:val="000C41B0"/>
    <w:rsid w:val="000C5A08"/>
    <w:rsid w:val="000C672F"/>
    <w:rsid w:val="000C6CA1"/>
    <w:rsid w:val="000D0CF2"/>
    <w:rsid w:val="000D111B"/>
    <w:rsid w:val="000D140A"/>
    <w:rsid w:val="000D24D7"/>
    <w:rsid w:val="000D2C88"/>
    <w:rsid w:val="000D2E63"/>
    <w:rsid w:val="000D4C69"/>
    <w:rsid w:val="000D5769"/>
    <w:rsid w:val="000D6493"/>
    <w:rsid w:val="000D721B"/>
    <w:rsid w:val="000D77DD"/>
    <w:rsid w:val="000D7927"/>
    <w:rsid w:val="000E0B7F"/>
    <w:rsid w:val="000E25BF"/>
    <w:rsid w:val="000E2EE8"/>
    <w:rsid w:val="000E61DF"/>
    <w:rsid w:val="000E69CD"/>
    <w:rsid w:val="000E6F56"/>
    <w:rsid w:val="000F019D"/>
    <w:rsid w:val="000F0CC4"/>
    <w:rsid w:val="000F1206"/>
    <w:rsid w:val="000F19AF"/>
    <w:rsid w:val="000F1D00"/>
    <w:rsid w:val="000F2D73"/>
    <w:rsid w:val="000F37BF"/>
    <w:rsid w:val="000F583B"/>
    <w:rsid w:val="000F6D65"/>
    <w:rsid w:val="00105C66"/>
    <w:rsid w:val="001068E3"/>
    <w:rsid w:val="00106CB3"/>
    <w:rsid w:val="00107782"/>
    <w:rsid w:val="00107976"/>
    <w:rsid w:val="001104EE"/>
    <w:rsid w:val="00115483"/>
    <w:rsid w:val="00115E3A"/>
    <w:rsid w:val="00116FEE"/>
    <w:rsid w:val="00117089"/>
    <w:rsid w:val="001204C4"/>
    <w:rsid w:val="00120934"/>
    <w:rsid w:val="00120E12"/>
    <w:rsid w:val="00121685"/>
    <w:rsid w:val="00121CB8"/>
    <w:rsid w:val="00123578"/>
    <w:rsid w:val="00124293"/>
    <w:rsid w:val="00124958"/>
    <w:rsid w:val="001249A0"/>
    <w:rsid w:val="00127F8A"/>
    <w:rsid w:val="00130517"/>
    <w:rsid w:val="001347FD"/>
    <w:rsid w:val="00135041"/>
    <w:rsid w:val="001373C0"/>
    <w:rsid w:val="0014136E"/>
    <w:rsid w:val="00141EED"/>
    <w:rsid w:val="00144877"/>
    <w:rsid w:val="00147C08"/>
    <w:rsid w:val="0015021F"/>
    <w:rsid w:val="00151046"/>
    <w:rsid w:val="00151F66"/>
    <w:rsid w:val="001542C5"/>
    <w:rsid w:val="001563AC"/>
    <w:rsid w:val="001657AD"/>
    <w:rsid w:val="001663ED"/>
    <w:rsid w:val="0017058C"/>
    <w:rsid w:val="00170D4A"/>
    <w:rsid w:val="00173E55"/>
    <w:rsid w:val="0017469C"/>
    <w:rsid w:val="00174E91"/>
    <w:rsid w:val="00175B00"/>
    <w:rsid w:val="001845A0"/>
    <w:rsid w:val="00184942"/>
    <w:rsid w:val="00186E12"/>
    <w:rsid w:val="0018735A"/>
    <w:rsid w:val="00196BC2"/>
    <w:rsid w:val="001977A9"/>
    <w:rsid w:val="00197D39"/>
    <w:rsid w:val="001A052A"/>
    <w:rsid w:val="001A1524"/>
    <w:rsid w:val="001A49C0"/>
    <w:rsid w:val="001A7B3B"/>
    <w:rsid w:val="001B0C75"/>
    <w:rsid w:val="001B2F8E"/>
    <w:rsid w:val="001B57D1"/>
    <w:rsid w:val="001B7816"/>
    <w:rsid w:val="001B795D"/>
    <w:rsid w:val="001C09BF"/>
    <w:rsid w:val="001C2333"/>
    <w:rsid w:val="001C2779"/>
    <w:rsid w:val="001C3407"/>
    <w:rsid w:val="001C3682"/>
    <w:rsid w:val="001C39C5"/>
    <w:rsid w:val="001C5E5C"/>
    <w:rsid w:val="001C5FD1"/>
    <w:rsid w:val="001D36E0"/>
    <w:rsid w:val="001D3C56"/>
    <w:rsid w:val="001D4146"/>
    <w:rsid w:val="001D504C"/>
    <w:rsid w:val="001D5FB0"/>
    <w:rsid w:val="001D6505"/>
    <w:rsid w:val="001D6889"/>
    <w:rsid w:val="001D6D0D"/>
    <w:rsid w:val="001F0A97"/>
    <w:rsid w:val="001F183A"/>
    <w:rsid w:val="001F268B"/>
    <w:rsid w:val="001F2E5C"/>
    <w:rsid w:val="001F3AAD"/>
    <w:rsid w:val="001F64CF"/>
    <w:rsid w:val="001F73F1"/>
    <w:rsid w:val="0020060F"/>
    <w:rsid w:val="00200CF1"/>
    <w:rsid w:val="002026E3"/>
    <w:rsid w:val="002032E7"/>
    <w:rsid w:val="00203A86"/>
    <w:rsid w:val="00203B60"/>
    <w:rsid w:val="002114A8"/>
    <w:rsid w:val="002148C3"/>
    <w:rsid w:val="00217B0B"/>
    <w:rsid w:val="00217C4C"/>
    <w:rsid w:val="00220544"/>
    <w:rsid w:val="002217AF"/>
    <w:rsid w:val="00221DBB"/>
    <w:rsid w:val="002226F2"/>
    <w:rsid w:val="002237DA"/>
    <w:rsid w:val="00225ACD"/>
    <w:rsid w:val="00230671"/>
    <w:rsid w:val="002321E9"/>
    <w:rsid w:val="0023407F"/>
    <w:rsid w:val="002357E8"/>
    <w:rsid w:val="002434A0"/>
    <w:rsid w:val="00245AB3"/>
    <w:rsid w:val="00246419"/>
    <w:rsid w:val="0024702B"/>
    <w:rsid w:val="00253C35"/>
    <w:rsid w:val="00254156"/>
    <w:rsid w:val="002546F6"/>
    <w:rsid w:val="00254FD2"/>
    <w:rsid w:val="00260C3E"/>
    <w:rsid w:val="002621AE"/>
    <w:rsid w:val="002660B4"/>
    <w:rsid w:val="00271EA5"/>
    <w:rsid w:val="002739FA"/>
    <w:rsid w:val="0027452B"/>
    <w:rsid w:val="00274A8F"/>
    <w:rsid w:val="00274C0F"/>
    <w:rsid w:val="00275232"/>
    <w:rsid w:val="0027554F"/>
    <w:rsid w:val="002755BA"/>
    <w:rsid w:val="002763E3"/>
    <w:rsid w:val="00276D96"/>
    <w:rsid w:val="002808C3"/>
    <w:rsid w:val="00283969"/>
    <w:rsid w:val="00284014"/>
    <w:rsid w:val="00284464"/>
    <w:rsid w:val="002852CB"/>
    <w:rsid w:val="00287A5B"/>
    <w:rsid w:val="00287CF3"/>
    <w:rsid w:val="0029296D"/>
    <w:rsid w:val="00292A4B"/>
    <w:rsid w:val="00292C65"/>
    <w:rsid w:val="00292D68"/>
    <w:rsid w:val="00292F43"/>
    <w:rsid w:val="00294E5D"/>
    <w:rsid w:val="00295366"/>
    <w:rsid w:val="00296C64"/>
    <w:rsid w:val="002A0238"/>
    <w:rsid w:val="002A18C4"/>
    <w:rsid w:val="002A2387"/>
    <w:rsid w:val="002A2900"/>
    <w:rsid w:val="002A389B"/>
    <w:rsid w:val="002A4109"/>
    <w:rsid w:val="002A4266"/>
    <w:rsid w:val="002A4C06"/>
    <w:rsid w:val="002A7835"/>
    <w:rsid w:val="002A79D0"/>
    <w:rsid w:val="002B062D"/>
    <w:rsid w:val="002B1E7F"/>
    <w:rsid w:val="002B2760"/>
    <w:rsid w:val="002B3C40"/>
    <w:rsid w:val="002B6408"/>
    <w:rsid w:val="002C1848"/>
    <w:rsid w:val="002C3262"/>
    <w:rsid w:val="002C494E"/>
    <w:rsid w:val="002D4202"/>
    <w:rsid w:val="002D63F2"/>
    <w:rsid w:val="002D6798"/>
    <w:rsid w:val="002E1824"/>
    <w:rsid w:val="002E1D1C"/>
    <w:rsid w:val="002E294C"/>
    <w:rsid w:val="002E3587"/>
    <w:rsid w:val="002E7C7B"/>
    <w:rsid w:val="002F5264"/>
    <w:rsid w:val="002F5DCB"/>
    <w:rsid w:val="002F663A"/>
    <w:rsid w:val="0030115D"/>
    <w:rsid w:val="00302359"/>
    <w:rsid w:val="0030354E"/>
    <w:rsid w:val="00307E75"/>
    <w:rsid w:val="0031035E"/>
    <w:rsid w:val="00310CFF"/>
    <w:rsid w:val="00311585"/>
    <w:rsid w:val="00312E5C"/>
    <w:rsid w:val="00315F09"/>
    <w:rsid w:val="00316F5C"/>
    <w:rsid w:val="00317AAC"/>
    <w:rsid w:val="00320E4B"/>
    <w:rsid w:val="00327812"/>
    <w:rsid w:val="00340E50"/>
    <w:rsid w:val="0034193C"/>
    <w:rsid w:val="00343D81"/>
    <w:rsid w:val="003450E5"/>
    <w:rsid w:val="003466AA"/>
    <w:rsid w:val="00346B0F"/>
    <w:rsid w:val="003472D6"/>
    <w:rsid w:val="00347C15"/>
    <w:rsid w:val="00360995"/>
    <w:rsid w:val="0036157B"/>
    <w:rsid w:val="003663C9"/>
    <w:rsid w:val="003705E0"/>
    <w:rsid w:val="003708D7"/>
    <w:rsid w:val="00370E69"/>
    <w:rsid w:val="0037231D"/>
    <w:rsid w:val="003751EB"/>
    <w:rsid w:val="00376537"/>
    <w:rsid w:val="0037666A"/>
    <w:rsid w:val="00376D8F"/>
    <w:rsid w:val="0038033F"/>
    <w:rsid w:val="00380731"/>
    <w:rsid w:val="00380F8D"/>
    <w:rsid w:val="00382013"/>
    <w:rsid w:val="003833F9"/>
    <w:rsid w:val="0038460B"/>
    <w:rsid w:val="003862E3"/>
    <w:rsid w:val="00386A16"/>
    <w:rsid w:val="00386BEB"/>
    <w:rsid w:val="00390D69"/>
    <w:rsid w:val="00393228"/>
    <w:rsid w:val="003953DA"/>
    <w:rsid w:val="00396552"/>
    <w:rsid w:val="00396E2C"/>
    <w:rsid w:val="00397E1A"/>
    <w:rsid w:val="003A246D"/>
    <w:rsid w:val="003A4929"/>
    <w:rsid w:val="003A59B9"/>
    <w:rsid w:val="003A5BC7"/>
    <w:rsid w:val="003A65C8"/>
    <w:rsid w:val="003A6EF7"/>
    <w:rsid w:val="003B0032"/>
    <w:rsid w:val="003B0EE8"/>
    <w:rsid w:val="003B1E76"/>
    <w:rsid w:val="003B1EC3"/>
    <w:rsid w:val="003B2D80"/>
    <w:rsid w:val="003B3B22"/>
    <w:rsid w:val="003B56DE"/>
    <w:rsid w:val="003B795F"/>
    <w:rsid w:val="003C05EA"/>
    <w:rsid w:val="003C0B8A"/>
    <w:rsid w:val="003C1375"/>
    <w:rsid w:val="003C27D1"/>
    <w:rsid w:val="003C37ED"/>
    <w:rsid w:val="003C3E2E"/>
    <w:rsid w:val="003C3F57"/>
    <w:rsid w:val="003C6035"/>
    <w:rsid w:val="003C7539"/>
    <w:rsid w:val="003C7F99"/>
    <w:rsid w:val="003D016E"/>
    <w:rsid w:val="003D0560"/>
    <w:rsid w:val="003D23E3"/>
    <w:rsid w:val="003D3AC7"/>
    <w:rsid w:val="003D53A0"/>
    <w:rsid w:val="003D5DC4"/>
    <w:rsid w:val="003E10F0"/>
    <w:rsid w:val="003E32F2"/>
    <w:rsid w:val="003F2F13"/>
    <w:rsid w:val="003F3C9A"/>
    <w:rsid w:val="003F4BDE"/>
    <w:rsid w:val="003F5245"/>
    <w:rsid w:val="003F5515"/>
    <w:rsid w:val="003F57DC"/>
    <w:rsid w:val="003F7774"/>
    <w:rsid w:val="00402880"/>
    <w:rsid w:val="00404257"/>
    <w:rsid w:val="00404B0F"/>
    <w:rsid w:val="0040626B"/>
    <w:rsid w:val="00407B1C"/>
    <w:rsid w:val="0041063D"/>
    <w:rsid w:val="00411B60"/>
    <w:rsid w:val="0041232B"/>
    <w:rsid w:val="00417025"/>
    <w:rsid w:val="0042189C"/>
    <w:rsid w:val="00421BFB"/>
    <w:rsid w:val="00424CD7"/>
    <w:rsid w:val="00427BFC"/>
    <w:rsid w:val="00432859"/>
    <w:rsid w:val="004336F6"/>
    <w:rsid w:val="0043400F"/>
    <w:rsid w:val="00436000"/>
    <w:rsid w:val="00440556"/>
    <w:rsid w:val="00444863"/>
    <w:rsid w:val="0045114F"/>
    <w:rsid w:val="00452499"/>
    <w:rsid w:val="00452E55"/>
    <w:rsid w:val="0045419D"/>
    <w:rsid w:val="00454904"/>
    <w:rsid w:val="004557C3"/>
    <w:rsid w:val="00456682"/>
    <w:rsid w:val="00456774"/>
    <w:rsid w:val="00456B1D"/>
    <w:rsid w:val="00463A89"/>
    <w:rsid w:val="00466111"/>
    <w:rsid w:val="00470289"/>
    <w:rsid w:val="00470D2F"/>
    <w:rsid w:val="00471D92"/>
    <w:rsid w:val="00471EB7"/>
    <w:rsid w:val="004734C2"/>
    <w:rsid w:val="004761CB"/>
    <w:rsid w:val="00477FA3"/>
    <w:rsid w:val="00477FB1"/>
    <w:rsid w:val="00481330"/>
    <w:rsid w:val="004813DA"/>
    <w:rsid w:val="00481443"/>
    <w:rsid w:val="00482204"/>
    <w:rsid w:val="0048279A"/>
    <w:rsid w:val="0048387F"/>
    <w:rsid w:val="004868DD"/>
    <w:rsid w:val="0048690E"/>
    <w:rsid w:val="00486A44"/>
    <w:rsid w:val="00486E04"/>
    <w:rsid w:val="00490C64"/>
    <w:rsid w:val="00494600"/>
    <w:rsid w:val="0049603C"/>
    <w:rsid w:val="00496177"/>
    <w:rsid w:val="004A019E"/>
    <w:rsid w:val="004A0B11"/>
    <w:rsid w:val="004A2662"/>
    <w:rsid w:val="004A600F"/>
    <w:rsid w:val="004A6837"/>
    <w:rsid w:val="004A6D37"/>
    <w:rsid w:val="004B3B40"/>
    <w:rsid w:val="004B3F8B"/>
    <w:rsid w:val="004C20E0"/>
    <w:rsid w:val="004C2D99"/>
    <w:rsid w:val="004C420A"/>
    <w:rsid w:val="004C53E9"/>
    <w:rsid w:val="004C65EA"/>
    <w:rsid w:val="004D119A"/>
    <w:rsid w:val="004D6AAD"/>
    <w:rsid w:val="004D6EFE"/>
    <w:rsid w:val="004D79A9"/>
    <w:rsid w:val="004E0415"/>
    <w:rsid w:val="004E0BA9"/>
    <w:rsid w:val="004E344F"/>
    <w:rsid w:val="004E5135"/>
    <w:rsid w:val="004E615A"/>
    <w:rsid w:val="004E63CA"/>
    <w:rsid w:val="004F0DF3"/>
    <w:rsid w:val="004F287E"/>
    <w:rsid w:val="004F52CF"/>
    <w:rsid w:val="004F5C73"/>
    <w:rsid w:val="004F6638"/>
    <w:rsid w:val="004F6955"/>
    <w:rsid w:val="004F7642"/>
    <w:rsid w:val="005040C3"/>
    <w:rsid w:val="00506229"/>
    <w:rsid w:val="005107F0"/>
    <w:rsid w:val="00513363"/>
    <w:rsid w:val="00513F06"/>
    <w:rsid w:val="00514377"/>
    <w:rsid w:val="00514E3C"/>
    <w:rsid w:val="005155DF"/>
    <w:rsid w:val="005178ED"/>
    <w:rsid w:val="005215D2"/>
    <w:rsid w:val="00521604"/>
    <w:rsid w:val="005233D6"/>
    <w:rsid w:val="00524315"/>
    <w:rsid w:val="0052496C"/>
    <w:rsid w:val="00524F41"/>
    <w:rsid w:val="00526921"/>
    <w:rsid w:val="00526CA7"/>
    <w:rsid w:val="00530587"/>
    <w:rsid w:val="005351B5"/>
    <w:rsid w:val="00537244"/>
    <w:rsid w:val="00537AD1"/>
    <w:rsid w:val="00540037"/>
    <w:rsid w:val="005410E1"/>
    <w:rsid w:val="00541643"/>
    <w:rsid w:val="005425A7"/>
    <w:rsid w:val="005429BE"/>
    <w:rsid w:val="005429C1"/>
    <w:rsid w:val="00544A68"/>
    <w:rsid w:val="00545F55"/>
    <w:rsid w:val="00546551"/>
    <w:rsid w:val="0055155E"/>
    <w:rsid w:val="00552EA8"/>
    <w:rsid w:val="0055454B"/>
    <w:rsid w:val="0055529F"/>
    <w:rsid w:val="005557E3"/>
    <w:rsid w:val="005566AC"/>
    <w:rsid w:val="00556CC8"/>
    <w:rsid w:val="0055748F"/>
    <w:rsid w:val="00557605"/>
    <w:rsid w:val="005622BF"/>
    <w:rsid w:val="005656A3"/>
    <w:rsid w:val="0056715D"/>
    <w:rsid w:val="00571E61"/>
    <w:rsid w:val="005725D0"/>
    <w:rsid w:val="00573562"/>
    <w:rsid w:val="0057362A"/>
    <w:rsid w:val="00573E18"/>
    <w:rsid w:val="00576C73"/>
    <w:rsid w:val="00581FB2"/>
    <w:rsid w:val="005825A7"/>
    <w:rsid w:val="00583751"/>
    <w:rsid w:val="00585A79"/>
    <w:rsid w:val="00587954"/>
    <w:rsid w:val="00590461"/>
    <w:rsid w:val="005906E9"/>
    <w:rsid w:val="005938A1"/>
    <w:rsid w:val="00596B0C"/>
    <w:rsid w:val="00596CFD"/>
    <w:rsid w:val="00596ED0"/>
    <w:rsid w:val="005A2763"/>
    <w:rsid w:val="005A3483"/>
    <w:rsid w:val="005A3D31"/>
    <w:rsid w:val="005A3F2B"/>
    <w:rsid w:val="005A4372"/>
    <w:rsid w:val="005A460D"/>
    <w:rsid w:val="005A4C7E"/>
    <w:rsid w:val="005B0365"/>
    <w:rsid w:val="005B0C3A"/>
    <w:rsid w:val="005B3155"/>
    <w:rsid w:val="005B399E"/>
    <w:rsid w:val="005B5D44"/>
    <w:rsid w:val="005B739F"/>
    <w:rsid w:val="005B7B10"/>
    <w:rsid w:val="005C4AEC"/>
    <w:rsid w:val="005C599C"/>
    <w:rsid w:val="005C72C4"/>
    <w:rsid w:val="005D08C6"/>
    <w:rsid w:val="005D1537"/>
    <w:rsid w:val="005D1F99"/>
    <w:rsid w:val="005D2280"/>
    <w:rsid w:val="005D2DA7"/>
    <w:rsid w:val="005D3BD9"/>
    <w:rsid w:val="005D4768"/>
    <w:rsid w:val="005D4C67"/>
    <w:rsid w:val="005D5D0E"/>
    <w:rsid w:val="005E1C52"/>
    <w:rsid w:val="005E2D79"/>
    <w:rsid w:val="005E5DD3"/>
    <w:rsid w:val="005E69DA"/>
    <w:rsid w:val="005E6D13"/>
    <w:rsid w:val="005F1638"/>
    <w:rsid w:val="005F27E7"/>
    <w:rsid w:val="005F2C04"/>
    <w:rsid w:val="005F4752"/>
    <w:rsid w:val="005F65E0"/>
    <w:rsid w:val="00601689"/>
    <w:rsid w:val="00601795"/>
    <w:rsid w:val="00602575"/>
    <w:rsid w:val="00602BF4"/>
    <w:rsid w:val="0060397B"/>
    <w:rsid w:val="006052FF"/>
    <w:rsid w:val="00605C7A"/>
    <w:rsid w:val="00606857"/>
    <w:rsid w:val="0061121E"/>
    <w:rsid w:val="006126CC"/>
    <w:rsid w:val="0061571A"/>
    <w:rsid w:val="00616A88"/>
    <w:rsid w:val="00623D88"/>
    <w:rsid w:val="00624386"/>
    <w:rsid w:val="00626325"/>
    <w:rsid w:val="00627471"/>
    <w:rsid w:val="00635F07"/>
    <w:rsid w:val="0063699E"/>
    <w:rsid w:val="00637FE7"/>
    <w:rsid w:val="006407B5"/>
    <w:rsid w:val="00641C8D"/>
    <w:rsid w:val="006436E0"/>
    <w:rsid w:val="00643E36"/>
    <w:rsid w:val="00645A53"/>
    <w:rsid w:val="006477CB"/>
    <w:rsid w:val="00650196"/>
    <w:rsid w:val="00651D6D"/>
    <w:rsid w:val="006532AF"/>
    <w:rsid w:val="00655870"/>
    <w:rsid w:val="00655EC4"/>
    <w:rsid w:val="00656653"/>
    <w:rsid w:val="00657185"/>
    <w:rsid w:val="006571BE"/>
    <w:rsid w:val="00657CD4"/>
    <w:rsid w:val="00662264"/>
    <w:rsid w:val="006647D7"/>
    <w:rsid w:val="00664E65"/>
    <w:rsid w:val="00665B32"/>
    <w:rsid w:val="00665B55"/>
    <w:rsid w:val="00666D51"/>
    <w:rsid w:val="00666EA9"/>
    <w:rsid w:val="00667E2F"/>
    <w:rsid w:val="00670547"/>
    <w:rsid w:val="006722F3"/>
    <w:rsid w:val="00672A3C"/>
    <w:rsid w:val="00672F6D"/>
    <w:rsid w:val="006767BE"/>
    <w:rsid w:val="00677BDC"/>
    <w:rsid w:val="00680564"/>
    <w:rsid w:val="00680E14"/>
    <w:rsid w:val="00681F22"/>
    <w:rsid w:val="00684CAC"/>
    <w:rsid w:val="00684FB9"/>
    <w:rsid w:val="0068646E"/>
    <w:rsid w:val="0069150D"/>
    <w:rsid w:val="006927F9"/>
    <w:rsid w:val="00694D9D"/>
    <w:rsid w:val="006A21C4"/>
    <w:rsid w:val="006A2ABA"/>
    <w:rsid w:val="006A4AD2"/>
    <w:rsid w:val="006A54AD"/>
    <w:rsid w:val="006A56FE"/>
    <w:rsid w:val="006A589D"/>
    <w:rsid w:val="006A5F35"/>
    <w:rsid w:val="006A71F6"/>
    <w:rsid w:val="006B0620"/>
    <w:rsid w:val="006B17AC"/>
    <w:rsid w:val="006B192B"/>
    <w:rsid w:val="006B578A"/>
    <w:rsid w:val="006B5B2A"/>
    <w:rsid w:val="006B6042"/>
    <w:rsid w:val="006B6E03"/>
    <w:rsid w:val="006C1F82"/>
    <w:rsid w:val="006C3EAF"/>
    <w:rsid w:val="006C4709"/>
    <w:rsid w:val="006C6CBD"/>
    <w:rsid w:val="006D155C"/>
    <w:rsid w:val="006D2070"/>
    <w:rsid w:val="006D636B"/>
    <w:rsid w:val="006D6583"/>
    <w:rsid w:val="006D6EF6"/>
    <w:rsid w:val="006E026D"/>
    <w:rsid w:val="006E178E"/>
    <w:rsid w:val="006E286A"/>
    <w:rsid w:val="006E4B2E"/>
    <w:rsid w:val="006E4D15"/>
    <w:rsid w:val="006E62F5"/>
    <w:rsid w:val="006E78EB"/>
    <w:rsid w:val="006E7CF3"/>
    <w:rsid w:val="006F198F"/>
    <w:rsid w:val="006F19B7"/>
    <w:rsid w:val="006F1D67"/>
    <w:rsid w:val="006F44FE"/>
    <w:rsid w:val="006F54DF"/>
    <w:rsid w:val="006F5AFE"/>
    <w:rsid w:val="006F5DF7"/>
    <w:rsid w:val="00702D57"/>
    <w:rsid w:val="00703C04"/>
    <w:rsid w:val="00704FB4"/>
    <w:rsid w:val="00706ED0"/>
    <w:rsid w:val="00710B65"/>
    <w:rsid w:val="00711299"/>
    <w:rsid w:val="007117BD"/>
    <w:rsid w:val="00711FAB"/>
    <w:rsid w:val="00712667"/>
    <w:rsid w:val="00713213"/>
    <w:rsid w:val="00713985"/>
    <w:rsid w:val="00714B4E"/>
    <w:rsid w:val="007154ED"/>
    <w:rsid w:val="00715BE3"/>
    <w:rsid w:val="00716197"/>
    <w:rsid w:val="007162B6"/>
    <w:rsid w:val="00716331"/>
    <w:rsid w:val="00716DE4"/>
    <w:rsid w:val="0072062C"/>
    <w:rsid w:val="00720FAE"/>
    <w:rsid w:val="00722A67"/>
    <w:rsid w:val="0072442B"/>
    <w:rsid w:val="00732F73"/>
    <w:rsid w:val="0073565C"/>
    <w:rsid w:val="00737BA0"/>
    <w:rsid w:val="00741E2C"/>
    <w:rsid w:val="00744D12"/>
    <w:rsid w:val="00745465"/>
    <w:rsid w:val="00746D85"/>
    <w:rsid w:val="00751939"/>
    <w:rsid w:val="00754518"/>
    <w:rsid w:val="007551B4"/>
    <w:rsid w:val="00757173"/>
    <w:rsid w:val="0076007F"/>
    <w:rsid w:val="00760324"/>
    <w:rsid w:val="007606F8"/>
    <w:rsid w:val="0076083B"/>
    <w:rsid w:val="0076148D"/>
    <w:rsid w:val="00763B37"/>
    <w:rsid w:val="00763E72"/>
    <w:rsid w:val="00765B05"/>
    <w:rsid w:val="00765D5B"/>
    <w:rsid w:val="007730BE"/>
    <w:rsid w:val="00773275"/>
    <w:rsid w:val="007737B6"/>
    <w:rsid w:val="00773827"/>
    <w:rsid w:val="007738E3"/>
    <w:rsid w:val="00775000"/>
    <w:rsid w:val="007773D5"/>
    <w:rsid w:val="007815B7"/>
    <w:rsid w:val="00781C09"/>
    <w:rsid w:val="0078208C"/>
    <w:rsid w:val="00782A15"/>
    <w:rsid w:val="007857AB"/>
    <w:rsid w:val="0078644F"/>
    <w:rsid w:val="00787AEF"/>
    <w:rsid w:val="00791EDB"/>
    <w:rsid w:val="0079296A"/>
    <w:rsid w:val="0079776C"/>
    <w:rsid w:val="007A1C8E"/>
    <w:rsid w:val="007A2035"/>
    <w:rsid w:val="007A23D9"/>
    <w:rsid w:val="007A3BBB"/>
    <w:rsid w:val="007A4C50"/>
    <w:rsid w:val="007A52FB"/>
    <w:rsid w:val="007A7427"/>
    <w:rsid w:val="007A779D"/>
    <w:rsid w:val="007B2DF9"/>
    <w:rsid w:val="007B4454"/>
    <w:rsid w:val="007B4ED6"/>
    <w:rsid w:val="007B6AB7"/>
    <w:rsid w:val="007C4B54"/>
    <w:rsid w:val="007C4EE3"/>
    <w:rsid w:val="007C4F2D"/>
    <w:rsid w:val="007C5592"/>
    <w:rsid w:val="007C5849"/>
    <w:rsid w:val="007C7799"/>
    <w:rsid w:val="007D17F0"/>
    <w:rsid w:val="007D2896"/>
    <w:rsid w:val="007D744B"/>
    <w:rsid w:val="007E0818"/>
    <w:rsid w:val="007E10FC"/>
    <w:rsid w:val="007E18B1"/>
    <w:rsid w:val="007E1A77"/>
    <w:rsid w:val="007E32BC"/>
    <w:rsid w:val="007E708F"/>
    <w:rsid w:val="007F0EAD"/>
    <w:rsid w:val="007F2829"/>
    <w:rsid w:val="007F3AB1"/>
    <w:rsid w:val="007F5147"/>
    <w:rsid w:val="007F5756"/>
    <w:rsid w:val="0080157F"/>
    <w:rsid w:val="00801C0C"/>
    <w:rsid w:val="00803C51"/>
    <w:rsid w:val="00810F68"/>
    <w:rsid w:val="00811008"/>
    <w:rsid w:val="00811807"/>
    <w:rsid w:val="00811866"/>
    <w:rsid w:val="008123BB"/>
    <w:rsid w:val="00812F49"/>
    <w:rsid w:val="0081364B"/>
    <w:rsid w:val="008157AE"/>
    <w:rsid w:val="00815BB7"/>
    <w:rsid w:val="00816FEC"/>
    <w:rsid w:val="0081719D"/>
    <w:rsid w:val="00820756"/>
    <w:rsid w:val="008229A7"/>
    <w:rsid w:val="008256B5"/>
    <w:rsid w:val="00830FB1"/>
    <w:rsid w:val="008335BA"/>
    <w:rsid w:val="00833714"/>
    <w:rsid w:val="00833F70"/>
    <w:rsid w:val="008348B5"/>
    <w:rsid w:val="00835BAF"/>
    <w:rsid w:val="00840AF4"/>
    <w:rsid w:val="00841965"/>
    <w:rsid w:val="008427C8"/>
    <w:rsid w:val="00842E4F"/>
    <w:rsid w:val="00842E64"/>
    <w:rsid w:val="00843718"/>
    <w:rsid w:val="00843E42"/>
    <w:rsid w:val="008459BE"/>
    <w:rsid w:val="0084605C"/>
    <w:rsid w:val="00846247"/>
    <w:rsid w:val="00846BC6"/>
    <w:rsid w:val="0084776D"/>
    <w:rsid w:val="00850F83"/>
    <w:rsid w:val="00851582"/>
    <w:rsid w:val="0085164C"/>
    <w:rsid w:val="00854331"/>
    <w:rsid w:val="008545B4"/>
    <w:rsid w:val="008545DE"/>
    <w:rsid w:val="0085461B"/>
    <w:rsid w:val="0085516C"/>
    <w:rsid w:val="00855B86"/>
    <w:rsid w:val="00855F14"/>
    <w:rsid w:val="0085782F"/>
    <w:rsid w:val="00860081"/>
    <w:rsid w:val="00862995"/>
    <w:rsid w:val="00867D55"/>
    <w:rsid w:val="00867EAE"/>
    <w:rsid w:val="00870A45"/>
    <w:rsid w:val="008747FB"/>
    <w:rsid w:val="008748B7"/>
    <w:rsid w:val="00875BDB"/>
    <w:rsid w:val="008810D1"/>
    <w:rsid w:val="00883E5B"/>
    <w:rsid w:val="00884C11"/>
    <w:rsid w:val="00885174"/>
    <w:rsid w:val="00885CAF"/>
    <w:rsid w:val="00886C37"/>
    <w:rsid w:val="00893356"/>
    <w:rsid w:val="0089428D"/>
    <w:rsid w:val="008958A3"/>
    <w:rsid w:val="008A1301"/>
    <w:rsid w:val="008A16A7"/>
    <w:rsid w:val="008A1B73"/>
    <w:rsid w:val="008A222C"/>
    <w:rsid w:val="008A25FB"/>
    <w:rsid w:val="008A5A5C"/>
    <w:rsid w:val="008A6A40"/>
    <w:rsid w:val="008B049A"/>
    <w:rsid w:val="008B0E1E"/>
    <w:rsid w:val="008B1108"/>
    <w:rsid w:val="008B61DE"/>
    <w:rsid w:val="008B66B6"/>
    <w:rsid w:val="008B6A0E"/>
    <w:rsid w:val="008B6D59"/>
    <w:rsid w:val="008B7E42"/>
    <w:rsid w:val="008C0D39"/>
    <w:rsid w:val="008C10C5"/>
    <w:rsid w:val="008C1F28"/>
    <w:rsid w:val="008C2085"/>
    <w:rsid w:val="008C5FFF"/>
    <w:rsid w:val="008C6844"/>
    <w:rsid w:val="008C7350"/>
    <w:rsid w:val="008C7EFB"/>
    <w:rsid w:val="008D0CDA"/>
    <w:rsid w:val="008D2590"/>
    <w:rsid w:val="008D2628"/>
    <w:rsid w:val="008D49F8"/>
    <w:rsid w:val="008D55F8"/>
    <w:rsid w:val="008D7B4B"/>
    <w:rsid w:val="008E116B"/>
    <w:rsid w:val="008E1334"/>
    <w:rsid w:val="008E1770"/>
    <w:rsid w:val="008E2BFE"/>
    <w:rsid w:val="008E31EC"/>
    <w:rsid w:val="008E3440"/>
    <w:rsid w:val="008E4498"/>
    <w:rsid w:val="008E69B6"/>
    <w:rsid w:val="008E6CB7"/>
    <w:rsid w:val="008E7108"/>
    <w:rsid w:val="008F0116"/>
    <w:rsid w:val="008F1304"/>
    <w:rsid w:val="008F1B78"/>
    <w:rsid w:val="008F254F"/>
    <w:rsid w:val="008F328F"/>
    <w:rsid w:val="008F3B67"/>
    <w:rsid w:val="008F463C"/>
    <w:rsid w:val="008F5515"/>
    <w:rsid w:val="008F5588"/>
    <w:rsid w:val="008F5D38"/>
    <w:rsid w:val="008F6BFE"/>
    <w:rsid w:val="008F71A2"/>
    <w:rsid w:val="008F7866"/>
    <w:rsid w:val="00900664"/>
    <w:rsid w:val="00900887"/>
    <w:rsid w:val="009011DC"/>
    <w:rsid w:val="00903651"/>
    <w:rsid w:val="00905792"/>
    <w:rsid w:val="009059FB"/>
    <w:rsid w:val="00905DD2"/>
    <w:rsid w:val="009065C2"/>
    <w:rsid w:val="009070CE"/>
    <w:rsid w:val="00907CFF"/>
    <w:rsid w:val="00907D50"/>
    <w:rsid w:val="00910F59"/>
    <w:rsid w:val="009115D6"/>
    <w:rsid w:val="00911663"/>
    <w:rsid w:val="00920174"/>
    <w:rsid w:val="00921639"/>
    <w:rsid w:val="00921A91"/>
    <w:rsid w:val="00921FC8"/>
    <w:rsid w:val="0092332F"/>
    <w:rsid w:val="009253E0"/>
    <w:rsid w:val="0092599B"/>
    <w:rsid w:val="00926951"/>
    <w:rsid w:val="009335A8"/>
    <w:rsid w:val="00934960"/>
    <w:rsid w:val="0093559B"/>
    <w:rsid w:val="00935D49"/>
    <w:rsid w:val="00936280"/>
    <w:rsid w:val="00941FF8"/>
    <w:rsid w:val="00942759"/>
    <w:rsid w:val="00944A75"/>
    <w:rsid w:val="0094518B"/>
    <w:rsid w:val="009452EE"/>
    <w:rsid w:val="00945375"/>
    <w:rsid w:val="00945620"/>
    <w:rsid w:val="009468A0"/>
    <w:rsid w:val="00950B7F"/>
    <w:rsid w:val="00950C74"/>
    <w:rsid w:val="00951241"/>
    <w:rsid w:val="00952C4A"/>
    <w:rsid w:val="00952E00"/>
    <w:rsid w:val="009543E5"/>
    <w:rsid w:val="00954B40"/>
    <w:rsid w:val="009565FF"/>
    <w:rsid w:val="00956748"/>
    <w:rsid w:val="00960412"/>
    <w:rsid w:val="0096099D"/>
    <w:rsid w:val="00960EA6"/>
    <w:rsid w:val="00961023"/>
    <w:rsid w:val="0096448D"/>
    <w:rsid w:val="00966FBC"/>
    <w:rsid w:val="009735A1"/>
    <w:rsid w:val="00974319"/>
    <w:rsid w:val="009756DC"/>
    <w:rsid w:val="0097661B"/>
    <w:rsid w:val="009770CA"/>
    <w:rsid w:val="00977705"/>
    <w:rsid w:val="00982418"/>
    <w:rsid w:val="0098518D"/>
    <w:rsid w:val="0098701B"/>
    <w:rsid w:val="009927D3"/>
    <w:rsid w:val="00993ACB"/>
    <w:rsid w:val="00993B69"/>
    <w:rsid w:val="0099413A"/>
    <w:rsid w:val="00995CB8"/>
    <w:rsid w:val="00997AB2"/>
    <w:rsid w:val="009A09FE"/>
    <w:rsid w:val="009A0A3E"/>
    <w:rsid w:val="009A3F8A"/>
    <w:rsid w:val="009A7197"/>
    <w:rsid w:val="009B1375"/>
    <w:rsid w:val="009B1D5B"/>
    <w:rsid w:val="009B49CD"/>
    <w:rsid w:val="009B5551"/>
    <w:rsid w:val="009B5D37"/>
    <w:rsid w:val="009B6950"/>
    <w:rsid w:val="009B6D54"/>
    <w:rsid w:val="009C0D30"/>
    <w:rsid w:val="009C3201"/>
    <w:rsid w:val="009C3932"/>
    <w:rsid w:val="009C415C"/>
    <w:rsid w:val="009C64AF"/>
    <w:rsid w:val="009C7445"/>
    <w:rsid w:val="009C7E56"/>
    <w:rsid w:val="009D4334"/>
    <w:rsid w:val="009D439A"/>
    <w:rsid w:val="009D4806"/>
    <w:rsid w:val="009D5E23"/>
    <w:rsid w:val="009D72A0"/>
    <w:rsid w:val="009E08BB"/>
    <w:rsid w:val="009E3419"/>
    <w:rsid w:val="009E46A0"/>
    <w:rsid w:val="009E4FCE"/>
    <w:rsid w:val="009F0549"/>
    <w:rsid w:val="009F0E27"/>
    <w:rsid w:val="009F2B94"/>
    <w:rsid w:val="009F6B3E"/>
    <w:rsid w:val="00A00B96"/>
    <w:rsid w:val="00A0170A"/>
    <w:rsid w:val="00A05253"/>
    <w:rsid w:val="00A05AF5"/>
    <w:rsid w:val="00A10143"/>
    <w:rsid w:val="00A1146C"/>
    <w:rsid w:val="00A11780"/>
    <w:rsid w:val="00A11B57"/>
    <w:rsid w:val="00A15638"/>
    <w:rsid w:val="00A15A3B"/>
    <w:rsid w:val="00A15E09"/>
    <w:rsid w:val="00A162C8"/>
    <w:rsid w:val="00A16E52"/>
    <w:rsid w:val="00A20943"/>
    <w:rsid w:val="00A21953"/>
    <w:rsid w:val="00A22F2A"/>
    <w:rsid w:val="00A25FE4"/>
    <w:rsid w:val="00A307D9"/>
    <w:rsid w:val="00A3086D"/>
    <w:rsid w:val="00A32206"/>
    <w:rsid w:val="00A337AC"/>
    <w:rsid w:val="00A364B4"/>
    <w:rsid w:val="00A36EF3"/>
    <w:rsid w:val="00A40294"/>
    <w:rsid w:val="00A412C0"/>
    <w:rsid w:val="00A42475"/>
    <w:rsid w:val="00A42DAC"/>
    <w:rsid w:val="00A44337"/>
    <w:rsid w:val="00A456F2"/>
    <w:rsid w:val="00A479DD"/>
    <w:rsid w:val="00A55104"/>
    <w:rsid w:val="00A55453"/>
    <w:rsid w:val="00A56C34"/>
    <w:rsid w:val="00A57701"/>
    <w:rsid w:val="00A631A8"/>
    <w:rsid w:val="00A636CF"/>
    <w:rsid w:val="00A6429F"/>
    <w:rsid w:val="00A65547"/>
    <w:rsid w:val="00A6735E"/>
    <w:rsid w:val="00A7011F"/>
    <w:rsid w:val="00A71125"/>
    <w:rsid w:val="00A71B8D"/>
    <w:rsid w:val="00A72062"/>
    <w:rsid w:val="00A72205"/>
    <w:rsid w:val="00A73C09"/>
    <w:rsid w:val="00A741AD"/>
    <w:rsid w:val="00A751FF"/>
    <w:rsid w:val="00A76ABB"/>
    <w:rsid w:val="00A77809"/>
    <w:rsid w:val="00A77A54"/>
    <w:rsid w:val="00A823D5"/>
    <w:rsid w:val="00A84DF0"/>
    <w:rsid w:val="00A85618"/>
    <w:rsid w:val="00A862C3"/>
    <w:rsid w:val="00A875D8"/>
    <w:rsid w:val="00A92258"/>
    <w:rsid w:val="00A923B4"/>
    <w:rsid w:val="00A932FF"/>
    <w:rsid w:val="00A93F18"/>
    <w:rsid w:val="00A9576C"/>
    <w:rsid w:val="00A97975"/>
    <w:rsid w:val="00AA017E"/>
    <w:rsid w:val="00AA13EF"/>
    <w:rsid w:val="00AA178B"/>
    <w:rsid w:val="00AA1863"/>
    <w:rsid w:val="00AA2319"/>
    <w:rsid w:val="00AB26C6"/>
    <w:rsid w:val="00AB5CB4"/>
    <w:rsid w:val="00AC0468"/>
    <w:rsid w:val="00AC37A1"/>
    <w:rsid w:val="00AC37C6"/>
    <w:rsid w:val="00AC3A73"/>
    <w:rsid w:val="00AC5D2A"/>
    <w:rsid w:val="00AC7689"/>
    <w:rsid w:val="00AD648C"/>
    <w:rsid w:val="00AE1548"/>
    <w:rsid w:val="00AE2973"/>
    <w:rsid w:val="00AE4B73"/>
    <w:rsid w:val="00AE54CF"/>
    <w:rsid w:val="00AE5C68"/>
    <w:rsid w:val="00AE6AB4"/>
    <w:rsid w:val="00AE6B3C"/>
    <w:rsid w:val="00AE7D4D"/>
    <w:rsid w:val="00AF0EEA"/>
    <w:rsid w:val="00AF5C92"/>
    <w:rsid w:val="00AF5F5F"/>
    <w:rsid w:val="00AF6B6C"/>
    <w:rsid w:val="00AF7255"/>
    <w:rsid w:val="00AF7FEA"/>
    <w:rsid w:val="00B048A2"/>
    <w:rsid w:val="00B07C80"/>
    <w:rsid w:val="00B15EBA"/>
    <w:rsid w:val="00B171EA"/>
    <w:rsid w:val="00B206BE"/>
    <w:rsid w:val="00B20887"/>
    <w:rsid w:val="00B21290"/>
    <w:rsid w:val="00B2331B"/>
    <w:rsid w:val="00B234EE"/>
    <w:rsid w:val="00B26357"/>
    <w:rsid w:val="00B26CF8"/>
    <w:rsid w:val="00B302A4"/>
    <w:rsid w:val="00B31142"/>
    <w:rsid w:val="00B31F59"/>
    <w:rsid w:val="00B31FB6"/>
    <w:rsid w:val="00B356CB"/>
    <w:rsid w:val="00B363BB"/>
    <w:rsid w:val="00B373BE"/>
    <w:rsid w:val="00B419F4"/>
    <w:rsid w:val="00B422B9"/>
    <w:rsid w:val="00B43C49"/>
    <w:rsid w:val="00B47225"/>
    <w:rsid w:val="00B51064"/>
    <w:rsid w:val="00B5410D"/>
    <w:rsid w:val="00B55B3F"/>
    <w:rsid w:val="00B61DE5"/>
    <w:rsid w:val="00B624F7"/>
    <w:rsid w:val="00B638C2"/>
    <w:rsid w:val="00B63CDF"/>
    <w:rsid w:val="00B6558B"/>
    <w:rsid w:val="00B65664"/>
    <w:rsid w:val="00B669C5"/>
    <w:rsid w:val="00B71698"/>
    <w:rsid w:val="00B739C7"/>
    <w:rsid w:val="00B76BAB"/>
    <w:rsid w:val="00B77201"/>
    <w:rsid w:val="00B8194D"/>
    <w:rsid w:val="00B820A8"/>
    <w:rsid w:val="00B830B8"/>
    <w:rsid w:val="00B90A64"/>
    <w:rsid w:val="00B90ADE"/>
    <w:rsid w:val="00B90E41"/>
    <w:rsid w:val="00B92465"/>
    <w:rsid w:val="00B92C5A"/>
    <w:rsid w:val="00B9525C"/>
    <w:rsid w:val="00B974D0"/>
    <w:rsid w:val="00BA0512"/>
    <w:rsid w:val="00BA0A50"/>
    <w:rsid w:val="00BA0CB0"/>
    <w:rsid w:val="00BA208C"/>
    <w:rsid w:val="00BA275F"/>
    <w:rsid w:val="00BA2A35"/>
    <w:rsid w:val="00BA2F1C"/>
    <w:rsid w:val="00BA3ACD"/>
    <w:rsid w:val="00BA66E3"/>
    <w:rsid w:val="00BB1D00"/>
    <w:rsid w:val="00BB1E50"/>
    <w:rsid w:val="00BB1F4A"/>
    <w:rsid w:val="00BB2604"/>
    <w:rsid w:val="00BB3350"/>
    <w:rsid w:val="00BB4874"/>
    <w:rsid w:val="00BB61A3"/>
    <w:rsid w:val="00BC1399"/>
    <w:rsid w:val="00BC245F"/>
    <w:rsid w:val="00BC31AD"/>
    <w:rsid w:val="00BC3961"/>
    <w:rsid w:val="00BC4045"/>
    <w:rsid w:val="00BC480B"/>
    <w:rsid w:val="00BC4853"/>
    <w:rsid w:val="00BC4DE0"/>
    <w:rsid w:val="00BC6D19"/>
    <w:rsid w:val="00BC6F48"/>
    <w:rsid w:val="00BC7BD0"/>
    <w:rsid w:val="00BD1701"/>
    <w:rsid w:val="00BD1ADF"/>
    <w:rsid w:val="00BD2035"/>
    <w:rsid w:val="00BD38CD"/>
    <w:rsid w:val="00BE2197"/>
    <w:rsid w:val="00BE4F65"/>
    <w:rsid w:val="00BE6A0A"/>
    <w:rsid w:val="00BF084A"/>
    <w:rsid w:val="00BF3C20"/>
    <w:rsid w:val="00BF4535"/>
    <w:rsid w:val="00BF6FCF"/>
    <w:rsid w:val="00C07B39"/>
    <w:rsid w:val="00C128B1"/>
    <w:rsid w:val="00C14E8C"/>
    <w:rsid w:val="00C15207"/>
    <w:rsid w:val="00C15570"/>
    <w:rsid w:val="00C173F2"/>
    <w:rsid w:val="00C234FF"/>
    <w:rsid w:val="00C24C8F"/>
    <w:rsid w:val="00C2518B"/>
    <w:rsid w:val="00C25832"/>
    <w:rsid w:val="00C265EE"/>
    <w:rsid w:val="00C26659"/>
    <w:rsid w:val="00C30E7A"/>
    <w:rsid w:val="00C30F0F"/>
    <w:rsid w:val="00C32397"/>
    <w:rsid w:val="00C345D4"/>
    <w:rsid w:val="00C371B0"/>
    <w:rsid w:val="00C40032"/>
    <w:rsid w:val="00C402E3"/>
    <w:rsid w:val="00C40EA7"/>
    <w:rsid w:val="00C4137B"/>
    <w:rsid w:val="00C414F5"/>
    <w:rsid w:val="00C42983"/>
    <w:rsid w:val="00C44919"/>
    <w:rsid w:val="00C46546"/>
    <w:rsid w:val="00C467F3"/>
    <w:rsid w:val="00C517F2"/>
    <w:rsid w:val="00C546FC"/>
    <w:rsid w:val="00C57063"/>
    <w:rsid w:val="00C57973"/>
    <w:rsid w:val="00C60105"/>
    <w:rsid w:val="00C6275A"/>
    <w:rsid w:val="00C62F73"/>
    <w:rsid w:val="00C64B74"/>
    <w:rsid w:val="00C65192"/>
    <w:rsid w:val="00C65769"/>
    <w:rsid w:val="00C717D9"/>
    <w:rsid w:val="00C71C34"/>
    <w:rsid w:val="00C7235E"/>
    <w:rsid w:val="00C73615"/>
    <w:rsid w:val="00C745CF"/>
    <w:rsid w:val="00C750DA"/>
    <w:rsid w:val="00C80B55"/>
    <w:rsid w:val="00C86986"/>
    <w:rsid w:val="00C877A9"/>
    <w:rsid w:val="00C900BC"/>
    <w:rsid w:val="00C9148F"/>
    <w:rsid w:val="00C91C09"/>
    <w:rsid w:val="00C942D0"/>
    <w:rsid w:val="00C949AC"/>
    <w:rsid w:val="00CA00B6"/>
    <w:rsid w:val="00CA30CB"/>
    <w:rsid w:val="00CA3CD9"/>
    <w:rsid w:val="00CA4A0B"/>
    <w:rsid w:val="00CA63DA"/>
    <w:rsid w:val="00CB0EE8"/>
    <w:rsid w:val="00CB1401"/>
    <w:rsid w:val="00CB1738"/>
    <w:rsid w:val="00CB1A34"/>
    <w:rsid w:val="00CB3563"/>
    <w:rsid w:val="00CB3DDD"/>
    <w:rsid w:val="00CB411A"/>
    <w:rsid w:val="00CB4291"/>
    <w:rsid w:val="00CB7218"/>
    <w:rsid w:val="00CC4F87"/>
    <w:rsid w:val="00CC5117"/>
    <w:rsid w:val="00CC5424"/>
    <w:rsid w:val="00CC76D4"/>
    <w:rsid w:val="00CD03BD"/>
    <w:rsid w:val="00CD1006"/>
    <w:rsid w:val="00CD1080"/>
    <w:rsid w:val="00CD1464"/>
    <w:rsid w:val="00CD2597"/>
    <w:rsid w:val="00CD4DD8"/>
    <w:rsid w:val="00CD504B"/>
    <w:rsid w:val="00CD6925"/>
    <w:rsid w:val="00CE0FD3"/>
    <w:rsid w:val="00CE29A7"/>
    <w:rsid w:val="00CE2E8F"/>
    <w:rsid w:val="00CE30EB"/>
    <w:rsid w:val="00CE35EE"/>
    <w:rsid w:val="00CE3616"/>
    <w:rsid w:val="00CE4F46"/>
    <w:rsid w:val="00CE6649"/>
    <w:rsid w:val="00CF26C8"/>
    <w:rsid w:val="00CF3A69"/>
    <w:rsid w:val="00CF3D96"/>
    <w:rsid w:val="00CF51E5"/>
    <w:rsid w:val="00CF6F5E"/>
    <w:rsid w:val="00D0039F"/>
    <w:rsid w:val="00D01E6B"/>
    <w:rsid w:val="00D02A7E"/>
    <w:rsid w:val="00D02BA9"/>
    <w:rsid w:val="00D04A7B"/>
    <w:rsid w:val="00D06478"/>
    <w:rsid w:val="00D07707"/>
    <w:rsid w:val="00D07B2A"/>
    <w:rsid w:val="00D1304A"/>
    <w:rsid w:val="00D144DD"/>
    <w:rsid w:val="00D16359"/>
    <w:rsid w:val="00D200FF"/>
    <w:rsid w:val="00D20490"/>
    <w:rsid w:val="00D21C97"/>
    <w:rsid w:val="00D21DAD"/>
    <w:rsid w:val="00D21E44"/>
    <w:rsid w:val="00D23C14"/>
    <w:rsid w:val="00D24E97"/>
    <w:rsid w:val="00D252F7"/>
    <w:rsid w:val="00D26591"/>
    <w:rsid w:val="00D27060"/>
    <w:rsid w:val="00D307D0"/>
    <w:rsid w:val="00D3095F"/>
    <w:rsid w:val="00D322EA"/>
    <w:rsid w:val="00D342F6"/>
    <w:rsid w:val="00D373B7"/>
    <w:rsid w:val="00D37F1B"/>
    <w:rsid w:val="00D40B9E"/>
    <w:rsid w:val="00D413E3"/>
    <w:rsid w:val="00D429C9"/>
    <w:rsid w:val="00D42D55"/>
    <w:rsid w:val="00D42F4D"/>
    <w:rsid w:val="00D43765"/>
    <w:rsid w:val="00D4414D"/>
    <w:rsid w:val="00D4433E"/>
    <w:rsid w:val="00D46959"/>
    <w:rsid w:val="00D46CCB"/>
    <w:rsid w:val="00D509B8"/>
    <w:rsid w:val="00D50BAD"/>
    <w:rsid w:val="00D5113E"/>
    <w:rsid w:val="00D53C0E"/>
    <w:rsid w:val="00D56B62"/>
    <w:rsid w:val="00D60168"/>
    <w:rsid w:val="00D6297D"/>
    <w:rsid w:val="00D629B3"/>
    <w:rsid w:val="00D62F81"/>
    <w:rsid w:val="00D63A53"/>
    <w:rsid w:val="00D63BDF"/>
    <w:rsid w:val="00D63F7B"/>
    <w:rsid w:val="00D668B9"/>
    <w:rsid w:val="00D6713A"/>
    <w:rsid w:val="00D7146F"/>
    <w:rsid w:val="00D71838"/>
    <w:rsid w:val="00D72B7F"/>
    <w:rsid w:val="00D75782"/>
    <w:rsid w:val="00D75B49"/>
    <w:rsid w:val="00D77E78"/>
    <w:rsid w:val="00D8155C"/>
    <w:rsid w:val="00D81AEC"/>
    <w:rsid w:val="00D82440"/>
    <w:rsid w:val="00D86E7C"/>
    <w:rsid w:val="00D87846"/>
    <w:rsid w:val="00D90143"/>
    <w:rsid w:val="00D9595F"/>
    <w:rsid w:val="00D95CDF"/>
    <w:rsid w:val="00D95E25"/>
    <w:rsid w:val="00D96F56"/>
    <w:rsid w:val="00D96F71"/>
    <w:rsid w:val="00D9705D"/>
    <w:rsid w:val="00DA0CEF"/>
    <w:rsid w:val="00DA2059"/>
    <w:rsid w:val="00DA4473"/>
    <w:rsid w:val="00DA710F"/>
    <w:rsid w:val="00DA7C62"/>
    <w:rsid w:val="00DA7EE0"/>
    <w:rsid w:val="00DB2BB1"/>
    <w:rsid w:val="00DB317B"/>
    <w:rsid w:val="00DB50A4"/>
    <w:rsid w:val="00DB7465"/>
    <w:rsid w:val="00DB7622"/>
    <w:rsid w:val="00DC17B3"/>
    <w:rsid w:val="00DC3E02"/>
    <w:rsid w:val="00DD0AE4"/>
    <w:rsid w:val="00DD0EC5"/>
    <w:rsid w:val="00DD3B29"/>
    <w:rsid w:val="00DD51DA"/>
    <w:rsid w:val="00DD69DF"/>
    <w:rsid w:val="00DE4AA9"/>
    <w:rsid w:val="00DE5E74"/>
    <w:rsid w:val="00DE6F22"/>
    <w:rsid w:val="00DE724A"/>
    <w:rsid w:val="00DE7BBD"/>
    <w:rsid w:val="00DE7F17"/>
    <w:rsid w:val="00DF2A23"/>
    <w:rsid w:val="00DF341F"/>
    <w:rsid w:val="00DF4656"/>
    <w:rsid w:val="00DF4C4F"/>
    <w:rsid w:val="00DF4F68"/>
    <w:rsid w:val="00DF73EC"/>
    <w:rsid w:val="00DF77BA"/>
    <w:rsid w:val="00E0528B"/>
    <w:rsid w:val="00E057F2"/>
    <w:rsid w:val="00E07377"/>
    <w:rsid w:val="00E10FEB"/>
    <w:rsid w:val="00E167DE"/>
    <w:rsid w:val="00E17321"/>
    <w:rsid w:val="00E21D91"/>
    <w:rsid w:val="00E22194"/>
    <w:rsid w:val="00E243F3"/>
    <w:rsid w:val="00E25599"/>
    <w:rsid w:val="00E276D9"/>
    <w:rsid w:val="00E30B56"/>
    <w:rsid w:val="00E31CEE"/>
    <w:rsid w:val="00E33564"/>
    <w:rsid w:val="00E33E06"/>
    <w:rsid w:val="00E34057"/>
    <w:rsid w:val="00E3411F"/>
    <w:rsid w:val="00E355FA"/>
    <w:rsid w:val="00E3659A"/>
    <w:rsid w:val="00E36766"/>
    <w:rsid w:val="00E36814"/>
    <w:rsid w:val="00E36973"/>
    <w:rsid w:val="00E41D0D"/>
    <w:rsid w:val="00E43996"/>
    <w:rsid w:val="00E45203"/>
    <w:rsid w:val="00E45968"/>
    <w:rsid w:val="00E45D9C"/>
    <w:rsid w:val="00E46809"/>
    <w:rsid w:val="00E50C48"/>
    <w:rsid w:val="00E55A14"/>
    <w:rsid w:val="00E56AFC"/>
    <w:rsid w:val="00E60B8D"/>
    <w:rsid w:val="00E61733"/>
    <w:rsid w:val="00E61BA8"/>
    <w:rsid w:val="00E6325B"/>
    <w:rsid w:val="00E633B7"/>
    <w:rsid w:val="00E64636"/>
    <w:rsid w:val="00E74686"/>
    <w:rsid w:val="00E76C8E"/>
    <w:rsid w:val="00E811DC"/>
    <w:rsid w:val="00E819A4"/>
    <w:rsid w:val="00E81D2D"/>
    <w:rsid w:val="00E84B98"/>
    <w:rsid w:val="00E84E85"/>
    <w:rsid w:val="00E85D87"/>
    <w:rsid w:val="00E91821"/>
    <w:rsid w:val="00E91CF8"/>
    <w:rsid w:val="00E92B6C"/>
    <w:rsid w:val="00E92DE6"/>
    <w:rsid w:val="00E95C69"/>
    <w:rsid w:val="00E97F0E"/>
    <w:rsid w:val="00EA0CD4"/>
    <w:rsid w:val="00EA2397"/>
    <w:rsid w:val="00EA243B"/>
    <w:rsid w:val="00EA253B"/>
    <w:rsid w:val="00EA54EE"/>
    <w:rsid w:val="00EA7DDE"/>
    <w:rsid w:val="00EB080A"/>
    <w:rsid w:val="00EB2206"/>
    <w:rsid w:val="00EB247A"/>
    <w:rsid w:val="00EB3D71"/>
    <w:rsid w:val="00EB5187"/>
    <w:rsid w:val="00EB5205"/>
    <w:rsid w:val="00EC10B1"/>
    <w:rsid w:val="00EC296A"/>
    <w:rsid w:val="00EC3354"/>
    <w:rsid w:val="00EC5E82"/>
    <w:rsid w:val="00EC6521"/>
    <w:rsid w:val="00EC6AF7"/>
    <w:rsid w:val="00ED2273"/>
    <w:rsid w:val="00ED257C"/>
    <w:rsid w:val="00ED2BC7"/>
    <w:rsid w:val="00ED35FF"/>
    <w:rsid w:val="00ED40DA"/>
    <w:rsid w:val="00ED7E09"/>
    <w:rsid w:val="00EE15FE"/>
    <w:rsid w:val="00EE2383"/>
    <w:rsid w:val="00EE4E95"/>
    <w:rsid w:val="00EE6B5D"/>
    <w:rsid w:val="00EE6F26"/>
    <w:rsid w:val="00EF21FF"/>
    <w:rsid w:val="00EF51BB"/>
    <w:rsid w:val="00EF5500"/>
    <w:rsid w:val="00EF6702"/>
    <w:rsid w:val="00F0411D"/>
    <w:rsid w:val="00F0517F"/>
    <w:rsid w:val="00F06A28"/>
    <w:rsid w:val="00F11020"/>
    <w:rsid w:val="00F12001"/>
    <w:rsid w:val="00F15A9A"/>
    <w:rsid w:val="00F17196"/>
    <w:rsid w:val="00F200A4"/>
    <w:rsid w:val="00F21503"/>
    <w:rsid w:val="00F21F85"/>
    <w:rsid w:val="00F259B0"/>
    <w:rsid w:val="00F25FD7"/>
    <w:rsid w:val="00F26F02"/>
    <w:rsid w:val="00F30467"/>
    <w:rsid w:val="00F350C7"/>
    <w:rsid w:val="00F35C87"/>
    <w:rsid w:val="00F41693"/>
    <w:rsid w:val="00F4554C"/>
    <w:rsid w:val="00F46A87"/>
    <w:rsid w:val="00F528BC"/>
    <w:rsid w:val="00F54A03"/>
    <w:rsid w:val="00F56D68"/>
    <w:rsid w:val="00F5709C"/>
    <w:rsid w:val="00F60E19"/>
    <w:rsid w:val="00F63204"/>
    <w:rsid w:val="00F64C71"/>
    <w:rsid w:val="00F654D6"/>
    <w:rsid w:val="00F67B87"/>
    <w:rsid w:val="00F70A37"/>
    <w:rsid w:val="00F7139B"/>
    <w:rsid w:val="00F71AB8"/>
    <w:rsid w:val="00F738FB"/>
    <w:rsid w:val="00F7485F"/>
    <w:rsid w:val="00F756DE"/>
    <w:rsid w:val="00F76C7E"/>
    <w:rsid w:val="00F77328"/>
    <w:rsid w:val="00F81DF5"/>
    <w:rsid w:val="00F92A30"/>
    <w:rsid w:val="00F94D66"/>
    <w:rsid w:val="00FA134D"/>
    <w:rsid w:val="00FA2967"/>
    <w:rsid w:val="00FA3107"/>
    <w:rsid w:val="00FA4AF9"/>
    <w:rsid w:val="00FA521A"/>
    <w:rsid w:val="00FA539D"/>
    <w:rsid w:val="00FA56EB"/>
    <w:rsid w:val="00FA6844"/>
    <w:rsid w:val="00FA6F14"/>
    <w:rsid w:val="00FA77B2"/>
    <w:rsid w:val="00FB1A4A"/>
    <w:rsid w:val="00FB4552"/>
    <w:rsid w:val="00FB4FD5"/>
    <w:rsid w:val="00FB50D8"/>
    <w:rsid w:val="00FC0699"/>
    <w:rsid w:val="00FC070A"/>
    <w:rsid w:val="00FC0C59"/>
    <w:rsid w:val="00FC2B89"/>
    <w:rsid w:val="00FC4721"/>
    <w:rsid w:val="00FC4A1F"/>
    <w:rsid w:val="00FC6B01"/>
    <w:rsid w:val="00FD2FB8"/>
    <w:rsid w:val="00FD5FD7"/>
    <w:rsid w:val="00FE117D"/>
    <w:rsid w:val="00FE36A2"/>
    <w:rsid w:val="00FE436F"/>
    <w:rsid w:val="00FE785E"/>
    <w:rsid w:val="00FF1051"/>
    <w:rsid w:val="00FF2801"/>
    <w:rsid w:val="00FF2D9B"/>
    <w:rsid w:val="00FF5C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Cs w:val="22"/>
        <w:lang w:val="de-DE" w:eastAsia="en-US" w:bidi="ar-SA"/>
      </w:rPr>
    </w:rPrDefault>
    <w:pPrDefault>
      <w:pPr>
        <w:ind w:left="714"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80"/>
  </w:style>
  <w:style w:type="paragraph" w:styleId="Heading1">
    <w:name w:val="heading 1"/>
    <w:basedOn w:val="Normal"/>
    <w:link w:val="Heading1Char"/>
    <w:uiPriority w:val="9"/>
    <w:qFormat/>
    <w:rsid w:val="002B3C40"/>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2442B"/>
  </w:style>
  <w:style w:type="character" w:customStyle="1" w:styleId="truncatemore">
    <w:name w:val="truncate_more"/>
    <w:basedOn w:val="DefaultParagraphFont"/>
    <w:rsid w:val="0072442B"/>
  </w:style>
  <w:style w:type="character" w:customStyle="1" w:styleId="apple-converted-space">
    <w:name w:val="apple-converted-space"/>
    <w:basedOn w:val="DefaultParagraphFont"/>
    <w:rsid w:val="0072442B"/>
  </w:style>
  <w:style w:type="paragraph" w:styleId="NormalWeb">
    <w:name w:val="Normal (Web)"/>
    <w:basedOn w:val="Normal"/>
    <w:uiPriority w:val="99"/>
    <w:semiHidden/>
    <w:unhideWhenUsed/>
    <w:rsid w:val="00045CFA"/>
    <w:pPr>
      <w:spacing w:before="100" w:beforeAutospacing="1" w:after="100" w:afterAutospacing="1"/>
      <w:ind w:left="0" w:firstLine="0"/>
      <w:jc w:val="left"/>
    </w:pPr>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9D4334"/>
    <w:rPr>
      <w:rFonts w:ascii="Tahoma" w:hAnsi="Tahoma" w:cs="Tahoma"/>
      <w:sz w:val="16"/>
      <w:szCs w:val="16"/>
    </w:rPr>
  </w:style>
  <w:style w:type="character" w:customStyle="1" w:styleId="DocumentMapChar">
    <w:name w:val="Document Map Char"/>
    <w:basedOn w:val="DefaultParagraphFont"/>
    <w:link w:val="DocumentMap"/>
    <w:uiPriority w:val="99"/>
    <w:semiHidden/>
    <w:rsid w:val="009D4334"/>
    <w:rPr>
      <w:rFonts w:ascii="Tahoma" w:hAnsi="Tahoma" w:cs="Tahoma"/>
      <w:sz w:val="16"/>
      <w:szCs w:val="16"/>
    </w:rPr>
  </w:style>
  <w:style w:type="paragraph" w:styleId="Header">
    <w:name w:val="header"/>
    <w:basedOn w:val="Normal"/>
    <w:link w:val="HeaderChar"/>
    <w:uiPriority w:val="99"/>
    <w:unhideWhenUsed/>
    <w:rsid w:val="009D4334"/>
    <w:pPr>
      <w:tabs>
        <w:tab w:val="center" w:pos="4513"/>
        <w:tab w:val="right" w:pos="9026"/>
      </w:tabs>
    </w:pPr>
  </w:style>
  <w:style w:type="character" w:customStyle="1" w:styleId="HeaderChar">
    <w:name w:val="Header Char"/>
    <w:basedOn w:val="DefaultParagraphFont"/>
    <w:link w:val="Header"/>
    <w:uiPriority w:val="99"/>
    <w:rsid w:val="009D4334"/>
  </w:style>
  <w:style w:type="paragraph" w:styleId="Footer">
    <w:name w:val="footer"/>
    <w:basedOn w:val="Normal"/>
    <w:link w:val="FooterChar"/>
    <w:uiPriority w:val="99"/>
    <w:unhideWhenUsed/>
    <w:rsid w:val="009D4334"/>
    <w:pPr>
      <w:tabs>
        <w:tab w:val="center" w:pos="4513"/>
        <w:tab w:val="right" w:pos="9026"/>
      </w:tabs>
    </w:pPr>
  </w:style>
  <w:style w:type="character" w:customStyle="1" w:styleId="FooterChar">
    <w:name w:val="Footer Char"/>
    <w:basedOn w:val="DefaultParagraphFont"/>
    <w:link w:val="Footer"/>
    <w:uiPriority w:val="99"/>
    <w:rsid w:val="009D4334"/>
  </w:style>
  <w:style w:type="paragraph" w:styleId="BalloonText">
    <w:name w:val="Balloon Text"/>
    <w:basedOn w:val="Normal"/>
    <w:link w:val="BalloonTextChar"/>
    <w:uiPriority w:val="99"/>
    <w:semiHidden/>
    <w:unhideWhenUsed/>
    <w:rsid w:val="009D4334"/>
    <w:rPr>
      <w:rFonts w:ascii="Tahoma" w:hAnsi="Tahoma" w:cs="Tahoma"/>
      <w:sz w:val="16"/>
      <w:szCs w:val="16"/>
    </w:rPr>
  </w:style>
  <w:style w:type="character" w:customStyle="1" w:styleId="BalloonTextChar">
    <w:name w:val="Balloon Text Char"/>
    <w:basedOn w:val="DefaultParagraphFont"/>
    <w:link w:val="BalloonText"/>
    <w:uiPriority w:val="99"/>
    <w:semiHidden/>
    <w:rsid w:val="009D4334"/>
    <w:rPr>
      <w:rFonts w:ascii="Tahoma" w:hAnsi="Tahoma" w:cs="Tahoma"/>
      <w:sz w:val="16"/>
      <w:szCs w:val="16"/>
    </w:rPr>
  </w:style>
  <w:style w:type="character" w:customStyle="1" w:styleId="Heading1Char">
    <w:name w:val="Heading 1 Char"/>
    <w:basedOn w:val="DefaultParagraphFont"/>
    <w:link w:val="Heading1"/>
    <w:uiPriority w:val="9"/>
    <w:rsid w:val="002B3C40"/>
    <w:rPr>
      <w:rFonts w:ascii="Times New Roman" w:eastAsia="Times New Roman" w:hAnsi="Times New Roman" w:cs="Times New Roman"/>
      <w:b/>
      <w:bCs/>
      <w:kern w:val="36"/>
      <w:sz w:val="48"/>
      <w:szCs w:val="48"/>
      <w:lang w:eastAsia="de-DE"/>
    </w:rPr>
  </w:style>
  <w:style w:type="character" w:styleId="Hyperlink">
    <w:name w:val="Hyperlink"/>
    <w:basedOn w:val="DefaultParagraphFont"/>
    <w:uiPriority w:val="99"/>
    <w:unhideWhenUsed/>
    <w:rsid w:val="002B3C40"/>
    <w:rPr>
      <w:color w:val="0000FF"/>
      <w:u w:val="single"/>
    </w:rPr>
  </w:style>
  <w:style w:type="character" w:customStyle="1" w:styleId="highlight">
    <w:name w:val="highlight"/>
    <w:basedOn w:val="DefaultParagraphFont"/>
    <w:rsid w:val="002B3C40"/>
  </w:style>
  <w:style w:type="paragraph" w:styleId="ListParagraph">
    <w:name w:val="List Paragraph"/>
    <w:basedOn w:val="Normal"/>
    <w:uiPriority w:val="34"/>
    <w:qFormat/>
    <w:rsid w:val="008D49F8"/>
    <w:pPr>
      <w:ind w:left="720"/>
      <w:contextualSpacing/>
    </w:pPr>
  </w:style>
  <w:style w:type="character" w:styleId="PlaceholderText">
    <w:name w:val="Placeholder Text"/>
    <w:basedOn w:val="DefaultParagraphFont"/>
    <w:uiPriority w:val="99"/>
    <w:semiHidden/>
    <w:rsid w:val="007D2896"/>
    <w:rPr>
      <w:color w:val="808080"/>
    </w:rPr>
  </w:style>
  <w:style w:type="character" w:customStyle="1" w:styleId="hui1218">
    <w:name w:val="hui1218"/>
    <w:basedOn w:val="DefaultParagraphFont"/>
    <w:rsid w:val="00452E55"/>
  </w:style>
  <w:style w:type="character" w:styleId="CommentReference">
    <w:name w:val="annotation reference"/>
    <w:basedOn w:val="DefaultParagraphFont"/>
    <w:uiPriority w:val="99"/>
    <w:semiHidden/>
    <w:unhideWhenUsed/>
    <w:rsid w:val="00737BA0"/>
    <w:rPr>
      <w:sz w:val="16"/>
      <w:szCs w:val="16"/>
    </w:rPr>
  </w:style>
  <w:style w:type="paragraph" w:styleId="CommentText">
    <w:name w:val="annotation text"/>
    <w:basedOn w:val="Normal"/>
    <w:link w:val="CommentTextChar"/>
    <w:uiPriority w:val="99"/>
    <w:semiHidden/>
    <w:unhideWhenUsed/>
    <w:rsid w:val="00737BA0"/>
    <w:rPr>
      <w:szCs w:val="20"/>
    </w:rPr>
  </w:style>
  <w:style w:type="character" w:customStyle="1" w:styleId="CommentTextChar">
    <w:name w:val="Comment Text Char"/>
    <w:basedOn w:val="DefaultParagraphFont"/>
    <w:link w:val="CommentText"/>
    <w:uiPriority w:val="99"/>
    <w:semiHidden/>
    <w:rsid w:val="00737BA0"/>
    <w:rPr>
      <w:szCs w:val="20"/>
    </w:rPr>
  </w:style>
  <w:style w:type="paragraph" w:styleId="CommentSubject">
    <w:name w:val="annotation subject"/>
    <w:basedOn w:val="CommentText"/>
    <w:next w:val="CommentText"/>
    <w:link w:val="CommentSubjectChar"/>
    <w:uiPriority w:val="99"/>
    <w:semiHidden/>
    <w:unhideWhenUsed/>
    <w:rsid w:val="00737BA0"/>
    <w:rPr>
      <w:b/>
      <w:bCs/>
    </w:rPr>
  </w:style>
  <w:style w:type="character" w:customStyle="1" w:styleId="CommentSubjectChar">
    <w:name w:val="Comment Subject Char"/>
    <w:basedOn w:val="CommentTextChar"/>
    <w:link w:val="CommentSubject"/>
    <w:uiPriority w:val="99"/>
    <w:semiHidden/>
    <w:rsid w:val="00737BA0"/>
    <w:rPr>
      <w:b/>
      <w:bCs/>
      <w:szCs w:val="20"/>
    </w:rPr>
  </w:style>
  <w:style w:type="paragraph" w:styleId="NoSpacing">
    <w:name w:val="No Spacing"/>
    <w:uiPriority w:val="1"/>
    <w:qFormat/>
    <w:rsid w:val="00AF0EEA"/>
    <w:pPr>
      <w:ind w:left="0" w:firstLine="0"/>
      <w:jc w:val="left"/>
    </w:pPr>
    <w:rPr>
      <w:rFonts w:asciiTheme="minorHAnsi" w:hAnsiTheme="minorHAnsi"/>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Cs w:val="22"/>
        <w:lang w:val="de-DE" w:eastAsia="en-US" w:bidi="ar-SA"/>
      </w:rPr>
    </w:rPrDefault>
    <w:pPrDefault>
      <w:pPr>
        <w:ind w:left="714"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80"/>
  </w:style>
  <w:style w:type="paragraph" w:styleId="Heading1">
    <w:name w:val="heading 1"/>
    <w:basedOn w:val="Normal"/>
    <w:link w:val="Heading1Char"/>
    <w:uiPriority w:val="9"/>
    <w:qFormat/>
    <w:rsid w:val="002B3C40"/>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2442B"/>
  </w:style>
  <w:style w:type="character" w:customStyle="1" w:styleId="truncatemore">
    <w:name w:val="truncate_more"/>
    <w:basedOn w:val="DefaultParagraphFont"/>
    <w:rsid w:val="0072442B"/>
  </w:style>
  <w:style w:type="character" w:customStyle="1" w:styleId="apple-converted-space">
    <w:name w:val="apple-converted-space"/>
    <w:basedOn w:val="DefaultParagraphFont"/>
    <w:rsid w:val="0072442B"/>
  </w:style>
  <w:style w:type="paragraph" w:styleId="NormalWeb">
    <w:name w:val="Normal (Web)"/>
    <w:basedOn w:val="Normal"/>
    <w:uiPriority w:val="99"/>
    <w:semiHidden/>
    <w:unhideWhenUsed/>
    <w:rsid w:val="00045CFA"/>
    <w:pPr>
      <w:spacing w:before="100" w:beforeAutospacing="1" w:after="100" w:afterAutospacing="1"/>
      <w:ind w:left="0" w:firstLine="0"/>
      <w:jc w:val="left"/>
    </w:pPr>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9D4334"/>
    <w:rPr>
      <w:rFonts w:ascii="Tahoma" w:hAnsi="Tahoma" w:cs="Tahoma"/>
      <w:sz w:val="16"/>
      <w:szCs w:val="16"/>
    </w:rPr>
  </w:style>
  <w:style w:type="character" w:customStyle="1" w:styleId="DocumentMapChar">
    <w:name w:val="Document Map Char"/>
    <w:basedOn w:val="DefaultParagraphFont"/>
    <w:link w:val="DocumentMap"/>
    <w:uiPriority w:val="99"/>
    <w:semiHidden/>
    <w:rsid w:val="009D4334"/>
    <w:rPr>
      <w:rFonts w:ascii="Tahoma" w:hAnsi="Tahoma" w:cs="Tahoma"/>
      <w:sz w:val="16"/>
      <w:szCs w:val="16"/>
    </w:rPr>
  </w:style>
  <w:style w:type="paragraph" w:styleId="Header">
    <w:name w:val="header"/>
    <w:basedOn w:val="Normal"/>
    <w:link w:val="HeaderChar"/>
    <w:uiPriority w:val="99"/>
    <w:unhideWhenUsed/>
    <w:rsid w:val="009D4334"/>
    <w:pPr>
      <w:tabs>
        <w:tab w:val="center" w:pos="4513"/>
        <w:tab w:val="right" w:pos="9026"/>
      </w:tabs>
    </w:pPr>
  </w:style>
  <w:style w:type="character" w:customStyle="1" w:styleId="HeaderChar">
    <w:name w:val="Header Char"/>
    <w:basedOn w:val="DefaultParagraphFont"/>
    <w:link w:val="Header"/>
    <w:uiPriority w:val="99"/>
    <w:rsid w:val="009D4334"/>
  </w:style>
  <w:style w:type="paragraph" w:styleId="Footer">
    <w:name w:val="footer"/>
    <w:basedOn w:val="Normal"/>
    <w:link w:val="FooterChar"/>
    <w:uiPriority w:val="99"/>
    <w:unhideWhenUsed/>
    <w:rsid w:val="009D4334"/>
    <w:pPr>
      <w:tabs>
        <w:tab w:val="center" w:pos="4513"/>
        <w:tab w:val="right" w:pos="9026"/>
      </w:tabs>
    </w:pPr>
  </w:style>
  <w:style w:type="character" w:customStyle="1" w:styleId="FooterChar">
    <w:name w:val="Footer Char"/>
    <w:basedOn w:val="DefaultParagraphFont"/>
    <w:link w:val="Footer"/>
    <w:uiPriority w:val="99"/>
    <w:rsid w:val="009D4334"/>
  </w:style>
  <w:style w:type="paragraph" w:styleId="BalloonText">
    <w:name w:val="Balloon Text"/>
    <w:basedOn w:val="Normal"/>
    <w:link w:val="BalloonTextChar"/>
    <w:uiPriority w:val="99"/>
    <w:semiHidden/>
    <w:unhideWhenUsed/>
    <w:rsid w:val="009D4334"/>
    <w:rPr>
      <w:rFonts w:ascii="Tahoma" w:hAnsi="Tahoma" w:cs="Tahoma"/>
      <w:sz w:val="16"/>
      <w:szCs w:val="16"/>
    </w:rPr>
  </w:style>
  <w:style w:type="character" w:customStyle="1" w:styleId="BalloonTextChar">
    <w:name w:val="Balloon Text Char"/>
    <w:basedOn w:val="DefaultParagraphFont"/>
    <w:link w:val="BalloonText"/>
    <w:uiPriority w:val="99"/>
    <w:semiHidden/>
    <w:rsid w:val="009D4334"/>
    <w:rPr>
      <w:rFonts w:ascii="Tahoma" w:hAnsi="Tahoma" w:cs="Tahoma"/>
      <w:sz w:val="16"/>
      <w:szCs w:val="16"/>
    </w:rPr>
  </w:style>
  <w:style w:type="character" w:customStyle="1" w:styleId="Heading1Char">
    <w:name w:val="Heading 1 Char"/>
    <w:basedOn w:val="DefaultParagraphFont"/>
    <w:link w:val="Heading1"/>
    <w:uiPriority w:val="9"/>
    <w:rsid w:val="002B3C40"/>
    <w:rPr>
      <w:rFonts w:ascii="Times New Roman" w:eastAsia="Times New Roman" w:hAnsi="Times New Roman" w:cs="Times New Roman"/>
      <w:b/>
      <w:bCs/>
      <w:kern w:val="36"/>
      <w:sz w:val="48"/>
      <w:szCs w:val="48"/>
      <w:lang w:eastAsia="de-DE"/>
    </w:rPr>
  </w:style>
  <w:style w:type="character" w:styleId="Hyperlink">
    <w:name w:val="Hyperlink"/>
    <w:basedOn w:val="DefaultParagraphFont"/>
    <w:uiPriority w:val="99"/>
    <w:unhideWhenUsed/>
    <w:rsid w:val="002B3C40"/>
    <w:rPr>
      <w:color w:val="0000FF"/>
      <w:u w:val="single"/>
    </w:rPr>
  </w:style>
  <w:style w:type="character" w:customStyle="1" w:styleId="highlight">
    <w:name w:val="highlight"/>
    <w:basedOn w:val="DefaultParagraphFont"/>
    <w:rsid w:val="002B3C40"/>
  </w:style>
  <w:style w:type="paragraph" w:styleId="ListParagraph">
    <w:name w:val="List Paragraph"/>
    <w:basedOn w:val="Normal"/>
    <w:uiPriority w:val="34"/>
    <w:qFormat/>
    <w:rsid w:val="008D49F8"/>
    <w:pPr>
      <w:ind w:left="720"/>
      <w:contextualSpacing/>
    </w:pPr>
  </w:style>
  <w:style w:type="character" w:styleId="PlaceholderText">
    <w:name w:val="Placeholder Text"/>
    <w:basedOn w:val="DefaultParagraphFont"/>
    <w:uiPriority w:val="99"/>
    <w:semiHidden/>
    <w:rsid w:val="007D2896"/>
    <w:rPr>
      <w:color w:val="808080"/>
    </w:rPr>
  </w:style>
  <w:style w:type="character" w:customStyle="1" w:styleId="hui1218">
    <w:name w:val="hui1218"/>
    <w:basedOn w:val="DefaultParagraphFont"/>
    <w:rsid w:val="00452E55"/>
  </w:style>
  <w:style w:type="character" w:styleId="CommentReference">
    <w:name w:val="annotation reference"/>
    <w:basedOn w:val="DefaultParagraphFont"/>
    <w:uiPriority w:val="99"/>
    <w:semiHidden/>
    <w:unhideWhenUsed/>
    <w:rsid w:val="00737BA0"/>
    <w:rPr>
      <w:sz w:val="16"/>
      <w:szCs w:val="16"/>
    </w:rPr>
  </w:style>
  <w:style w:type="paragraph" w:styleId="CommentText">
    <w:name w:val="annotation text"/>
    <w:basedOn w:val="Normal"/>
    <w:link w:val="CommentTextChar"/>
    <w:uiPriority w:val="99"/>
    <w:semiHidden/>
    <w:unhideWhenUsed/>
    <w:rsid w:val="00737BA0"/>
    <w:rPr>
      <w:szCs w:val="20"/>
    </w:rPr>
  </w:style>
  <w:style w:type="character" w:customStyle="1" w:styleId="CommentTextChar">
    <w:name w:val="Comment Text Char"/>
    <w:basedOn w:val="DefaultParagraphFont"/>
    <w:link w:val="CommentText"/>
    <w:uiPriority w:val="99"/>
    <w:semiHidden/>
    <w:rsid w:val="00737BA0"/>
    <w:rPr>
      <w:szCs w:val="20"/>
    </w:rPr>
  </w:style>
  <w:style w:type="paragraph" w:styleId="CommentSubject">
    <w:name w:val="annotation subject"/>
    <w:basedOn w:val="CommentText"/>
    <w:next w:val="CommentText"/>
    <w:link w:val="CommentSubjectChar"/>
    <w:uiPriority w:val="99"/>
    <w:semiHidden/>
    <w:unhideWhenUsed/>
    <w:rsid w:val="00737BA0"/>
    <w:rPr>
      <w:b/>
      <w:bCs/>
    </w:rPr>
  </w:style>
  <w:style w:type="character" w:customStyle="1" w:styleId="CommentSubjectChar">
    <w:name w:val="Comment Subject Char"/>
    <w:basedOn w:val="CommentTextChar"/>
    <w:link w:val="CommentSubject"/>
    <w:uiPriority w:val="99"/>
    <w:semiHidden/>
    <w:rsid w:val="00737BA0"/>
    <w:rPr>
      <w:b/>
      <w:bCs/>
      <w:szCs w:val="20"/>
    </w:rPr>
  </w:style>
  <w:style w:type="paragraph" w:styleId="NoSpacing">
    <w:name w:val="No Spacing"/>
    <w:uiPriority w:val="1"/>
    <w:qFormat/>
    <w:rsid w:val="00AF0EEA"/>
    <w:pPr>
      <w:ind w:left="0" w:firstLine="0"/>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2185">
      <w:bodyDiv w:val="1"/>
      <w:marLeft w:val="0"/>
      <w:marRight w:val="0"/>
      <w:marTop w:val="0"/>
      <w:marBottom w:val="0"/>
      <w:divBdr>
        <w:top w:val="none" w:sz="0" w:space="0" w:color="auto"/>
        <w:left w:val="none" w:sz="0" w:space="0" w:color="auto"/>
        <w:bottom w:val="none" w:sz="0" w:space="0" w:color="auto"/>
        <w:right w:val="none" w:sz="0" w:space="0" w:color="auto"/>
      </w:divBdr>
    </w:div>
    <w:div w:id="207650686">
      <w:bodyDiv w:val="1"/>
      <w:marLeft w:val="0"/>
      <w:marRight w:val="0"/>
      <w:marTop w:val="0"/>
      <w:marBottom w:val="0"/>
      <w:divBdr>
        <w:top w:val="none" w:sz="0" w:space="0" w:color="auto"/>
        <w:left w:val="none" w:sz="0" w:space="0" w:color="auto"/>
        <w:bottom w:val="none" w:sz="0" w:space="0" w:color="auto"/>
        <w:right w:val="none" w:sz="0" w:space="0" w:color="auto"/>
      </w:divBdr>
      <w:divsChild>
        <w:div w:id="1437410070">
          <w:marLeft w:val="0"/>
          <w:marRight w:val="0"/>
          <w:marTop w:val="0"/>
          <w:marBottom w:val="0"/>
          <w:divBdr>
            <w:top w:val="none" w:sz="0" w:space="0" w:color="auto"/>
            <w:left w:val="none" w:sz="0" w:space="0" w:color="auto"/>
            <w:bottom w:val="none" w:sz="0" w:space="0" w:color="auto"/>
            <w:right w:val="none" w:sz="0" w:space="0" w:color="auto"/>
          </w:divBdr>
        </w:div>
        <w:div w:id="672731514">
          <w:marLeft w:val="0"/>
          <w:marRight w:val="0"/>
          <w:marTop w:val="0"/>
          <w:marBottom w:val="0"/>
          <w:divBdr>
            <w:top w:val="none" w:sz="0" w:space="0" w:color="auto"/>
            <w:left w:val="none" w:sz="0" w:space="0" w:color="auto"/>
            <w:bottom w:val="none" w:sz="0" w:space="0" w:color="auto"/>
            <w:right w:val="none" w:sz="0" w:space="0" w:color="auto"/>
          </w:divBdr>
        </w:div>
      </w:divsChild>
    </w:div>
    <w:div w:id="334891530">
      <w:bodyDiv w:val="1"/>
      <w:marLeft w:val="0"/>
      <w:marRight w:val="0"/>
      <w:marTop w:val="0"/>
      <w:marBottom w:val="0"/>
      <w:divBdr>
        <w:top w:val="none" w:sz="0" w:space="0" w:color="auto"/>
        <w:left w:val="none" w:sz="0" w:space="0" w:color="auto"/>
        <w:bottom w:val="none" w:sz="0" w:space="0" w:color="auto"/>
        <w:right w:val="none" w:sz="0" w:space="0" w:color="auto"/>
      </w:divBdr>
    </w:div>
    <w:div w:id="951321357">
      <w:bodyDiv w:val="1"/>
      <w:marLeft w:val="0"/>
      <w:marRight w:val="0"/>
      <w:marTop w:val="0"/>
      <w:marBottom w:val="0"/>
      <w:divBdr>
        <w:top w:val="none" w:sz="0" w:space="0" w:color="auto"/>
        <w:left w:val="none" w:sz="0" w:space="0" w:color="auto"/>
        <w:bottom w:val="none" w:sz="0" w:space="0" w:color="auto"/>
        <w:right w:val="none" w:sz="0" w:space="0" w:color="auto"/>
      </w:divBdr>
    </w:div>
    <w:div w:id="1073233283">
      <w:bodyDiv w:val="1"/>
      <w:marLeft w:val="0"/>
      <w:marRight w:val="0"/>
      <w:marTop w:val="0"/>
      <w:marBottom w:val="0"/>
      <w:divBdr>
        <w:top w:val="none" w:sz="0" w:space="0" w:color="auto"/>
        <w:left w:val="none" w:sz="0" w:space="0" w:color="auto"/>
        <w:bottom w:val="none" w:sz="0" w:space="0" w:color="auto"/>
        <w:right w:val="none" w:sz="0" w:space="0" w:color="auto"/>
      </w:divBdr>
      <w:divsChild>
        <w:div w:id="1662541483">
          <w:marLeft w:val="0"/>
          <w:marRight w:val="0"/>
          <w:marTop w:val="0"/>
          <w:marBottom w:val="0"/>
          <w:divBdr>
            <w:top w:val="none" w:sz="0" w:space="0" w:color="auto"/>
            <w:left w:val="none" w:sz="0" w:space="0" w:color="auto"/>
            <w:bottom w:val="none" w:sz="0" w:space="0" w:color="auto"/>
            <w:right w:val="none" w:sz="0" w:space="0" w:color="auto"/>
          </w:divBdr>
        </w:div>
        <w:div w:id="1567183703">
          <w:marLeft w:val="0"/>
          <w:marRight w:val="0"/>
          <w:marTop w:val="0"/>
          <w:marBottom w:val="0"/>
          <w:divBdr>
            <w:top w:val="none" w:sz="0" w:space="0" w:color="auto"/>
            <w:left w:val="none" w:sz="0" w:space="0" w:color="auto"/>
            <w:bottom w:val="none" w:sz="0" w:space="0" w:color="auto"/>
            <w:right w:val="none" w:sz="0" w:space="0" w:color="auto"/>
          </w:divBdr>
        </w:div>
      </w:divsChild>
    </w:div>
    <w:div w:id="12769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952BD-D7C3-7545-A31F-3BC14762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4195</Words>
  <Characters>23916</Characters>
  <Application>Microsoft Macintosh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Fluschnik</dc:creator>
  <cp:lastModifiedBy>Na Ma</cp:lastModifiedBy>
  <cp:revision>2</cp:revision>
  <cp:lastPrinted>2015-07-07T14:52:00Z</cp:lastPrinted>
  <dcterms:created xsi:type="dcterms:W3CDTF">2015-08-21T03:46:00Z</dcterms:created>
  <dcterms:modified xsi:type="dcterms:W3CDTF">2015-08-21T03:46:00Z</dcterms:modified>
</cp:coreProperties>
</file>