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00" w:rsidRPr="00B1334A" w:rsidRDefault="00772200" w:rsidP="0047089B">
      <w:pPr>
        <w:widowControl w:val="0"/>
        <w:suppressLineNumbers/>
        <w:suppressAutoHyphens/>
        <w:autoSpaceDE w:val="0"/>
        <w:autoSpaceDN w:val="0"/>
        <w:adjustRightInd w:val="0"/>
        <w:spacing w:line="360" w:lineRule="auto"/>
        <w:jc w:val="both"/>
        <w:rPr>
          <w:rFonts w:ascii="Book Antiqua" w:hAnsi="Book Antiqua" w:cs="–2Qˇ"/>
          <w:b/>
        </w:rPr>
      </w:pPr>
      <w:r w:rsidRPr="00B1334A">
        <w:rPr>
          <w:rFonts w:ascii="Book Antiqua" w:hAnsi="Book Antiqua" w:cs="–2Qˇ"/>
          <w:b/>
        </w:rPr>
        <w:t xml:space="preserve">Name of Journal: </w:t>
      </w:r>
      <w:r w:rsidRPr="00B1334A">
        <w:rPr>
          <w:rFonts w:ascii="Book Antiqua" w:hAnsi="Book Antiqua" w:cs="–2Qˇ"/>
          <w:b/>
          <w:i/>
        </w:rPr>
        <w:t>World Journal of Biological Chemistry</w:t>
      </w:r>
    </w:p>
    <w:p w:rsidR="00772200" w:rsidRPr="00B1334A" w:rsidRDefault="00772200" w:rsidP="0047089B">
      <w:pPr>
        <w:widowControl w:val="0"/>
        <w:suppressLineNumbers/>
        <w:suppressAutoHyphens/>
        <w:autoSpaceDE w:val="0"/>
        <w:autoSpaceDN w:val="0"/>
        <w:adjustRightInd w:val="0"/>
        <w:spacing w:line="360" w:lineRule="auto"/>
        <w:jc w:val="both"/>
        <w:rPr>
          <w:rFonts w:ascii="Book Antiqua" w:hAnsi="Book Antiqua" w:cs="–2Qˇ"/>
          <w:b/>
        </w:rPr>
      </w:pPr>
      <w:r w:rsidRPr="00B1334A">
        <w:rPr>
          <w:rFonts w:ascii="Book Antiqua" w:hAnsi="Book Antiqua" w:cs="–2Qˇ"/>
          <w:b/>
        </w:rPr>
        <w:t>ESPS Manuscript NO: 19846</w:t>
      </w:r>
    </w:p>
    <w:p w:rsidR="00772200" w:rsidRPr="00B1334A" w:rsidRDefault="00772200" w:rsidP="0047089B">
      <w:pPr>
        <w:suppressLineNumbers/>
        <w:suppressAutoHyphens/>
        <w:spacing w:line="360" w:lineRule="auto"/>
        <w:jc w:val="both"/>
        <w:rPr>
          <w:rFonts w:ascii="Book Antiqua" w:hAnsi="Book Antiqua"/>
          <w:b/>
          <w:color w:val="000000" w:themeColor="text1"/>
        </w:rPr>
      </w:pPr>
      <w:r w:rsidRPr="00B1334A">
        <w:rPr>
          <w:rFonts w:ascii="Book Antiqua" w:hAnsi="Book Antiqua" w:cs="–2Qˇ"/>
          <w:b/>
        </w:rPr>
        <w:t>Manuscript Type: Review</w:t>
      </w:r>
    </w:p>
    <w:p w:rsidR="00772200" w:rsidRPr="00B1334A" w:rsidRDefault="00772200" w:rsidP="0047089B">
      <w:pPr>
        <w:suppressLineNumbers/>
        <w:suppressAutoHyphens/>
        <w:spacing w:line="360" w:lineRule="auto"/>
        <w:jc w:val="both"/>
        <w:rPr>
          <w:rFonts w:ascii="Book Antiqua" w:hAnsi="Book Antiqua"/>
          <w:b/>
          <w:color w:val="000000" w:themeColor="text1"/>
        </w:rPr>
      </w:pPr>
    </w:p>
    <w:p w:rsidR="0062506E" w:rsidRPr="00B1334A" w:rsidDel="0062506E" w:rsidRDefault="00B25E87" w:rsidP="0047089B">
      <w:pPr>
        <w:suppressLineNumbers/>
        <w:suppressAutoHyphens/>
        <w:spacing w:line="360" w:lineRule="auto"/>
        <w:jc w:val="both"/>
        <w:rPr>
          <w:rFonts w:ascii="Book Antiqua" w:hAnsi="Book Antiqua"/>
          <w:b/>
          <w:color w:val="000000" w:themeColor="text1"/>
          <w:lang w:eastAsia="zh-CN"/>
        </w:rPr>
      </w:pPr>
      <w:r w:rsidRPr="00B1334A">
        <w:rPr>
          <w:rFonts w:ascii="Book Antiqua" w:hAnsi="Book Antiqua"/>
          <w:b/>
          <w:color w:val="000000" w:themeColor="text1"/>
        </w:rPr>
        <w:t>RNA</w:t>
      </w:r>
      <w:r w:rsidR="009D4934" w:rsidRPr="00B1334A">
        <w:rPr>
          <w:rFonts w:ascii="Book Antiqua" w:hAnsi="Book Antiqua"/>
          <w:b/>
          <w:color w:val="000000" w:themeColor="text1"/>
        </w:rPr>
        <w:t>-</w:t>
      </w:r>
      <w:r w:rsidRPr="00B1334A">
        <w:rPr>
          <w:rFonts w:ascii="Book Antiqua" w:hAnsi="Book Antiqua"/>
          <w:b/>
          <w:color w:val="000000" w:themeColor="text1"/>
        </w:rPr>
        <w:t xml:space="preserve">binding proteins related to stress response and differentiation in </w:t>
      </w:r>
      <w:r w:rsidR="00DF63C1" w:rsidRPr="00B1334A">
        <w:rPr>
          <w:rFonts w:ascii="Book Antiqua" w:hAnsi="Book Antiqua"/>
          <w:b/>
          <w:color w:val="000000" w:themeColor="text1"/>
        </w:rPr>
        <w:t>protozoa</w:t>
      </w:r>
    </w:p>
    <w:p w:rsidR="006D6A5D" w:rsidRPr="00B1334A" w:rsidRDefault="006D6A5D" w:rsidP="0047089B">
      <w:pPr>
        <w:suppressLineNumbers/>
        <w:suppressAutoHyphens/>
        <w:spacing w:line="360" w:lineRule="auto"/>
        <w:jc w:val="both"/>
        <w:rPr>
          <w:rFonts w:ascii="Book Antiqua" w:hAnsi="Book Antiqua"/>
          <w:color w:val="000000" w:themeColor="text1"/>
          <w:lang w:val="pt-BR"/>
        </w:rPr>
      </w:pPr>
    </w:p>
    <w:p w:rsidR="006D6A5D" w:rsidRPr="00B1334A" w:rsidRDefault="008309FE" w:rsidP="0047089B">
      <w:pPr>
        <w:suppressLineNumbers/>
        <w:suppressAutoHyphens/>
        <w:spacing w:line="360" w:lineRule="auto"/>
        <w:jc w:val="both"/>
        <w:rPr>
          <w:rFonts w:ascii="Book Antiqua" w:hAnsi="Book Antiqua"/>
          <w:color w:val="000000" w:themeColor="text1"/>
          <w:lang w:eastAsia="zh-CN"/>
        </w:rPr>
      </w:pPr>
      <w:r w:rsidRPr="00B1334A">
        <w:rPr>
          <w:rFonts w:ascii="Book Antiqua" w:hAnsi="Book Antiqua"/>
          <w:color w:val="000000" w:themeColor="text1"/>
          <w:lang w:val="pt-BR"/>
        </w:rPr>
        <w:t>Alves</w:t>
      </w:r>
      <w:r w:rsidRPr="00B1334A">
        <w:rPr>
          <w:rFonts w:ascii="Book Antiqua" w:hAnsi="Book Antiqua"/>
          <w:color w:val="000000" w:themeColor="text1"/>
        </w:rPr>
        <w:t xml:space="preserve"> </w:t>
      </w:r>
      <w:r w:rsidRPr="00B1334A">
        <w:rPr>
          <w:rFonts w:ascii="Book Antiqua" w:hAnsi="Book Antiqua"/>
          <w:color w:val="000000" w:themeColor="text1"/>
          <w:lang w:eastAsia="zh-CN"/>
        </w:rPr>
        <w:t xml:space="preserve">LR </w:t>
      </w:r>
      <w:r w:rsidRPr="00B1334A">
        <w:rPr>
          <w:rFonts w:ascii="Book Antiqua" w:hAnsi="Book Antiqua"/>
          <w:i/>
          <w:color w:val="000000" w:themeColor="text1"/>
          <w:lang w:eastAsia="zh-CN"/>
        </w:rPr>
        <w:t>et al</w:t>
      </w:r>
      <w:r w:rsidRPr="00B1334A">
        <w:rPr>
          <w:rFonts w:ascii="Book Antiqua" w:hAnsi="Book Antiqua"/>
          <w:color w:val="000000" w:themeColor="text1"/>
          <w:lang w:eastAsia="zh-CN"/>
        </w:rPr>
        <w:t xml:space="preserve">. </w:t>
      </w:r>
      <w:r w:rsidR="006D6A5D" w:rsidRPr="00B1334A">
        <w:rPr>
          <w:rFonts w:ascii="Book Antiqua" w:hAnsi="Book Antiqua"/>
          <w:color w:val="000000" w:themeColor="text1"/>
        </w:rPr>
        <w:t>Protozoan RNA-binding proteins in stress and differentiation</w:t>
      </w:r>
    </w:p>
    <w:p w:rsidR="00D4206E" w:rsidRPr="00B1334A" w:rsidRDefault="00D4206E" w:rsidP="0047089B">
      <w:pPr>
        <w:suppressLineNumbers/>
        <w:suppressAutoHyphens/>
        <w:spacing w:line="360" w:lineRule="auto"/>
        <w:jc w:val="both"/>
        <w:rPr>
          <w:rFonts w:ascii="Book Antiqua" w:hAnsi="Book Antiqua"/>
          <w:color w:val="000000" w:themeColor="text1"/>
          <w:lang w:eastAsia="zh-CN"/>
        </w:rPr>
      </w:pPr>
    </w:p>
    <w:p w:rsidR="00B25E87" w:rsidRPr="00B1334A" w:rsidRDefault="00B25E87" w:rsidP="0047089B">
      <w:pPr>
        <w:suppressLineNumbers/>
        <w:suppressAutoHyphens/>
        <w:spacing w:line="360" w:lineRule="auto"/>
        <w:jc w:val="both"/>
        <w:rPr>
          <w:rFonts w:ascii="Book Antiqua" w:hAnsi="Book Antiqua"/>
          <w:b/>
          <w:color w:val="000000" w:themeColor="text1"/>
          <w:lang w:val="pt-BR" w:eastAsia="zh-CN"/>
        </w:rPr>
      </w:pPr>
      <w:r w:rsidRPr="00B1334A">
        <w:rPr>
          <w:rFonts w:ascii="Book Antiqua" w:hAnsi="Book Antiqua"/>
          <w:b/>
          <w:color w:val="000000" w:themeColor="text1"/>
          <w:lang w:val="pt-BR"/>
        </w:rPr>
        <w:t>Lysangela Ronalte Alves</w:t>
      </w:r>
      <w:r w:rsidR="00DF63C1" w:rsidRPr="00B1334A">
        <w:rPr>
          <w:rFonts w:ascii="Book Antiqua" w:hAnsi="Book Antiqua"/>
          <w:b/>
          <w:color w:val="000000" w:themeColor="text1"/>
          <w:lang w:val="pt-BR" w:eastAsia="zh-CN"/>
        </w:rPr>
        <w:t>,</w:t>
      </w:r>
      <w:r w:rsidRPr="00B1334A">
        <w:rPr>
          <w:rFonts w:ascii="Book Antiqua" w:hAnsi="Book Antiqua"/>
          <w:b/>
          <w:color w:val="000000" w:themeColor="text1"/>
          <w:lang w:val="pt-BR"/>
        </w:rPr>
        <w:t xml:space="preserve"> Samuel Goldenberg</w:t>
      </w:r>
    </w:p>
    <w:p w:rsidR="005222ED" w:rsidRPr="00B1334A" w:rsidRDefault="005222ED" w:rsidP="0047089B">
      <w:pPr>
        <w:suppressLineNumbers/>
        <w:suppressAutoHyphens/>
        <w:spacing w:line="360" w:lineRule="auto"/>
        <w:jc w:val="both"/>
        <w:rPr>
          <w:rFonts w:ascii="Book Antiqua" w:hAnsi="Book Antiqua"/>
          <w:color w:val="000000" w:themeColor="text1"/>
          <w:lang w:val="pt-BR"/>
        </w:rPr>
      </w:pPr>
    </w:p>
    <w:p w:rsidR="008D1B37" w:rsidRPr="00B1334A" w:rsidRDefault="00D4206E" w:rsidP="0047089B">
      <w:pPr>
        <w:suppressLineNumbers/>
        <w:suppressAutoHyphens/>
        <w:spacing w:line="360" w:lineRule="auto"/>
        <w:jc w:val="both"/>
        <w:rPr>
          <w:rFonts w:ascii="Book Antiqua" w:hAnsi="Book Antiqua"/>
          <w:b/>
          <w:color w:val="000000" w:themeColor="text1"/>
          <w:lang w:val="pt-BR" w:eastAsia="zh-CN"/>
        </w:rPr>
      </w:pPr>
      <w:r w:rsidRPr="00B1334A">
        <w:rPr>
          <w:rFonts w:ascii="Book Antiqua" w:hAnsi="Book Antiqua"/>
          <w:b/>
          <w:color w:val="000000" w:themeColor="text1"/>
          <w:lang w:val="pt-BR"/>
        </w:rPr>
        <w:t>Lysangela Ronalte Alves</w:t>
      </w:r>
      <w:r w:rsidRPr="00B1334A">
        <w:rPr>
          <w:rFonts w:ascii="Book Antiqua" w:hAnsi="Book Antiqua"/>
          <w:b/>
          <w:color w:val="000000" w:themeColor="text1"/>
          <w:lang w:val="pt-BR" w:eastAsia="zh-CN"/>
        </w:rPr>
        <w:t>,</w:t>
      </w:r>
      <w:r w:rsidRPr="00B1334A">
        <w:rPr>
          <w:rFonts w:ascii="Book Antiqua" w:hAnsi="Book Antiqua"/>
          <w:b/>
          <w:color w:val="000000" w:themeColor="text1"/>
          <w:lang w:val="pt-BR"/>
        </w:rPr>
        <w:t xml:space="preserve"> Samuel Goldenberg</w:t>
      </w:r>
      <w:r w:rsidRPr="00B1334A">
        <w:rPr>
          <w:rFonts w:ascii="Book Antiqua" w:hAnsi="Book Antiqua"/>
          <w:b/>
          <w:color w:val="000000" w:themeColor="text1"/>
          <w:lang w:val="pt-BR" w:eastAsia="zh-CN"/>
        </w:rPr>
        <w:t>,</w:t>
      </w:r>
      <w:r w:rsidR="006D6A5D" w:rsidRPr="00B1334A">
        <w:rPr>
          <w:rFonts w:ascii="Book Antiqua" w:hAnsi="Book Antiqua"/>
          <w:color w:val="000000" w:themeColor="text1"/>
          <w:lang w:val="pt-BR"/>
        </w:rPr>
        <w:t xml:space="preserve"> </w:t>
      </w:r>
      <w:r w:rsidR="00503FD6" w:rsidRPr="00B1334A">
        <w:rPr>
          <w:rFonts w:ascii="Book Antiqua" w:hAnsi="Book Antiqua"/>
          <w:color w:val="000000" w:themeColor="text1"/>
          <w:lang w:val="pt-BR"/>
        </w:rPr>
        <w:t>Carlos Chagas, Fiocruz – PR, Curitiba, Parana</w:t>
      </w:r>
      <w:r w:rsidR="00C80A71" w:rsidRPr="00B1334A">
        <w:rPr>
          <w:rFonts w:ascii="Book Antiqua" w:hAnsi="Book Antiqua"/>
          <w:color w:val="000000" w:themeColor="text1"/>
          <w:lang w:val="pt-BR" w:eastAsia="zh-CN"/>
        </w:rPr>
        <w:t xml:space="preserve"> </w:t>
      </w:r>
      <w:r w:rsidR="00C80A71" w:rsidRPr="00B1334A">
        <w:rPr>
          <w:rFonts w:ascii="Book Antiqua" w:hAnsi="Book Antiqua"/>
          <w:color w:val="000000" w:themeColor="text1"/>
          <w:lang w:val="pt-BR"/>
        </w:rPr>
        <w:t>81350-010</w:t>
      </w:r>
      <w:r w:rsidR="00503FD6" w:rsidRPr="00B1334A">
        <w:rPr>
          <w:rFonts w:ascii="Book Antiqua" w:hAnsi="Book Antiqua"/>
          <w:color w:val="000000" w:themeColor="text1"/>
          <w:lang w:val="pt-BR"/>
        </w:rPr>
        <w:t>, Brazil</w:t>
      </w:r>
    </w:p>
    <w:p w:rsidR="006D6A5D" w:rsidRPr="00B1334A" w:rsidRDefault="006D6A5D" w:rsidP="0047089B">
      <w:pPr>
        <w:widowControl w:val="0"/>
        <w:suppressLineNumbers/>
        <w:suppressAutoHyphens/>
        <w:autoSpaceDE w:val="0"/>
        <w:autoSpaceDN w:val="0"/>
        <w:adjustRightInd w:val="0"/>
        <w:spacing w:line="360" w:lineRule="auto"/>
        <w:jc w:val="both"/>
        <w:rPr>
          <w:rFonts w:ascii="Book Antiqua" w:hAnsi="Book Antiqua" w:cs="–&amp;Qˇ"/>
        </w:rPr>
      </w:pPr>
    </w:p>
    <w:p w:rsidR="006D6A5D" w:rsidRPr="00B1334A" w:rsidRDefault="006D6A5D" w:rsidP="0047089B">
      <w:pPr>
        <w:widowControl w:val="0"/>
        <w:suppressLineNumbers/>
        <w:suppressAutoHyphens/>
        <w:autoSpaceDE w:val="0"/>
        <w:autoSpaceDN w:val="0"/>
        <w:adjustRightInd w:val="0"/>
        <w:spacing w:line="360" w:lineRule="auto"/>
        <w:jc w:val="both"/>
        <w:rPr>
          <w:rFonts w:ascii="Book Antiqua" w:hAnsi="Book Antiqua" w:cs="–&amp;Qˇ"/>
        </w:rPr>
      </w:pPr>
      <w:r w:rsidRPr="00B1334A">
        <w:rPr>
          <w:rFonts w:ascii="Book Antiqua" w:hAnsi="Book Antiqua" w:cs="–&amp;Qˇ"/>
          <w:b/>
        </w:rPr>
        <w:t>Author contributions:</w:t>
      </w:r>
      <w:r w:rsidRPr="00B1334A">
        <w:rPr>
          <w:rFonts w:ascii="Book Antiqua" w:hAnsi="Book Antiqua" w:cs="–&amp;Qˇ"/>
        </w:rPr>
        <w:t xml:space="preserve"> </w:t>
      </w:r>
      <w:proofErr w:type="spellStart"/>
      <w:r w:rsidRPr="00B1334A">
        <w:rPr>
          <w:rFonts w:ascii="Book Antiqua" w:hAnsi="Book Antiqua" w:cs="–&amp;Qˇ"/>
        </w:rPr>
        <w:t>Alves</w:t>
      </w:r>
      <w:proofErr w:type="spellEnd"/>
      <w:r w:rsidR="00C80A71" w:rsidRPr="00B1334A">
        <w:rPr>
          <w:rFonts w:ascii="Book Antiqua" w:hAnsi="Book Antiqua" w:cs="–&amp;Qˇ"/>
          <w:lang w:eastAsia="zh-CN"/>
        </w:rPr>
        <w:t xml:space="preserve"> </w:t>
      </w:r>
      <w:r w:rsidR="00C80A71" w:rsidRPr="00B1334A">
        <w:rPr>
          <w:rFonts w:ascii="Book Antiqua" w:hAnsi="Book Antiqua" w:cs="–&amp;Qˇ"/>
        </w:rPr>
        <w:t>LR</w:t>
      </w:r>
      <w:r w:rsidRPr="00B1334A">
        <w:rPr>
          <w:rFonts w:ascii="Book Antiqua" w:hAnsi="Book Antiqua" w:cs="–&amp;Qˇ"/>
        </w:rPr>
        <w:t xml:space="preserve"> and Goldenberg</w:t>
      </w:r>
      <w:r w:rsidR="00D85487" w:rsidRPr="00B1334A">
        <w:rPr>
          <w:rFonts w:ascii="Book Antiqua" w:hAnsi="Book Antiqua" w:cs="–&amp;Qˇ"/>
          <w:lang w:eastAsia="zh-CN"/>
        </w:rPr>
        <w:t xml:space="preserve"> S</w:t>
      </w:r>
      <w:r w:rsidRPr="00B1334A">
        <w:rPr>
          <w:rFonts w:ascii="Book Antiqua" w:hAnsi="Book Antiqua" w:cs="–&amp;Qˇ"/>
        </w:rPr>
        <w:t xml:space="preserve"> wrote the paper.</w:t>
      </w:r>
    </w:p>
    <w:p w:rsidR="00772200" w:rsidRPr="00B1334A" w:rsidRDefault="00772200" w:rsidP="0047089B">
      <w:pPr>
        <w:widowControl w:val="0"/>
        <w:suppressLineNumbers/>
        <w:suppressAutoHyphens/>
        <w:autoSpaceDE w:val="0"/>
        <w:autoSpaceDN w:val="0"/>
        <w:adjustRightInd w:val="0"/>
        <w:spacing w:line="360" w:lineRule="auto"/>
        <w:jc w:val="both"/>
        <w:rPr>
          <w:rFonts w:ascii="Book Antiqua" w:hAnsi="Book Antiqua" w:cs="–&amp;Qˇ"/>
          <w:lang w:eastAsia="zh-CN"/>
        </w:rPr>
      </w:pPr>
    </w:p>
    <w:p w:rsidR="00813E6B" w:rsidRPr="00B1334A" w:rsidRDefault="00772200" w:rsidP="0047089B">
      <w:pPr>
        <w:suppressLineNumbers/>
        <w:suppressAutoHyphens/>
        <w:spacing w:line="360" w:lineRule="auto"/>
        <w:jc w:val="both"/>
        <w:rPr>
          <w:rFonts w:ascii="Book Antiqua" w:hAnsi="Book Antiqua" w:cs="–&amp;Qˇ"/>
        </w:rPr>
      </w:pPr>
      <w:r w:rsidRPr="00B1334A">
        <w:rPr>
          <w:rFonts w:ascii="Book Antiqua" w:hAnsi="Book Antiqua" w:cs="–&amp;Qˇ"/>
          <w:b/>
        </w:rPr>
        <w:t>Conflict-of-interest statement:</w:t>
      </w:r>
      <w:r w:rsidRPr="00B1334A">
        <w:rPr>
          <w:rFonts w:ascii="Book Antiqua" w:hAnsi="Book Antiqua" w:cs="–&amp;Qˇ"/>
        </w:rPr>
        <w:t xml:space="preserve"> Authors declare no conflict of interests for this article</w:t>
      </w:r>
      <w:r w:rsidR="005F5E1C" w:rsidRPr="00B1334A">
        <w:rPr>
          <w:rFonts w:ascii="Book Antiqua" w:hAnsi="Book Antiqua" w:cs="–&amp;Qˇ"/>
        </w:rPr>
        <w:t>.</w:t>
      </w:r>
    </w:p>
    <w:p w:rsidR="00813E6B" w:rsidRPr="00B1334A" w:rsidRDefault="00813E6B" w:rsidP="0047089B">
      <w:pPr>
        <w:suppressLineNumbers/>
        <w:suppressAutoHyphens/>
        <w:spacing w:line="360" w:lineRule="auto"/>
        <w:jc w:val="both"/>
        <w:rPr>
          <w:rFonts w:ascii="Book Antiqua" w:hAnsi="Book Antiqua"/>
          <w:color w:val="000000" w:themeColor="text1"/>
        </w:rPr>
      </w:pPr>
    </w:p>
    <w:p w:rsidR="008D70D7" w:rsidRPr="00B1334A" w:rsidRDefault="008D70D7" w:rsidP="0047089B">
      <w:pPr>
        <w:widowControl w:val="0"/>
        <w:suppressLineNumbers/>
        <w:suppressAutoHyphens/>
        <w:spacing w:line="360" w:lineRule="auto"/>
        <w:jc w:val="both"/>
        <w:rPr>
          <w:rFonts w:ascii="Book Antiqua" w:eastAsia="宋体" w:hAnsi="Book Antiqua" w:cs="Times New Roman"/>
          <w:kern w:val="2"/>
          <w:lang w:eastAsia="zh-CN"/>
        </w:rPr>
      </w:pPr>
      <w:bookmarkStart w:id="0" w:name="OLE_LINK507"/>
      <w:bookmarkStart w:id="1" w:name="OLE_LINK506"/>
      <w:bookmarkStart w:id="2" w:name="OLE_LINK496"/>
      <w:bookmarkStart w:id="3" w:name="OLE_LINK479"/>
      <w:r w:rsidRPr="00B1334A">
        <w:rPr>
          <w:rFonts w:ascii="Book Antiqua" w:eastAsia="宋体" w:hAnsi="Book Antiqua" w:cs="Times New Roman"/>
          <w:b/>
          <w:kern w:val="2"/>
          <w:lang w:eastAsia="zh-CN"/>
        </w:rPr>
        <w:t xml:space="preserve">Open-Access: </w:t>
      </w:r>
      <w:r w:rsidRPr="00B1334A">
        <w:rPr>
          <w:rFonts w:ascii="Book Antiqua" w:eastAsia="宋体"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B1334A">
          <w:rPr>
            <w:rFonts w:ascii="Book Antiqua" w:eastAsia="宋体" w:hAnsi="Book Antiqua" w:cs="Times New Roman"/>
            <w:kern w:val="2"/>
            <w:lang w:eastAsia="zh-CN"/>
          </w:rPr>
          <w:t>http://creativecommons.org/licenses/by-nc/4.0/</w:t>
        </w:r>
      </w:hyperlink>
      <w:bookmarkEnd w:id="0"/>
      <w:bookmarkEnd w:id="1"/>
      <w:bookmarkEnd w:id="2"/>
      <w:bookmarkEnd w:id="3"/>
    </w:p>
    <w:p w:rsidR="00504245" w:rsidRPr="00B1334A" w:rsidRDefault="00504245" w:rsidP="0047089B">
      <w:pPr>
        <w:suppressLineNumbers/>
        <w:suppressAutoHyphens/>
        <w:spacing w:line="360" w:lineRule="auto"/>
        <w:jc w:val="both"/>
        <w:rPr>
          <w:rFonts w:ascii="Book Antiqua" w:hAnsi="Book Antiqua"/>
          <w:color w:val="000000" w:themeColor="text1"/>
        </w:rPr>
      </w:pPr>
    </w:p>
    <w:p w:rsidR="00FA6E2D" w:rsidRPr="00B1334A" w:rsidRDefault="00504245" w:rsidP="0047089B">
      <w:pPr>
        <w:suppressLineNumbers/>
        <w:suppressAutoHyphens/>
        <w:spacing w:line="360" w:lineRule="auto"/>
        <w:jc w:val="both"/>
        <w:rPr>
          <w:rFonts w:ascii="Book Antiqua" w:hAnsi="Book Antiqua"/>
          <w:b/>
          <w:color w:val="000000" w:themeColor="text1"/>
          <w:lang w:val="pt-BR" w:eastAsia="zh-CN"/>
        </w:rPr>
      </w:pPr>
      <w:r w:rsidRPr="00B1334A">
        <w:rPr>
          <w:rFonts w:ascii="Book Antiqua" w:hAnsi="Book Antiqua"/>
          <w:b/>
          <w:color w:val="000000" w:themeColor="text1"/>
        </w:rPr>
        <w:t>Correspondence to:</w:t>
      </w:r>
      <w:r w:rsidRPr="00B1334A">
        <w:rPr>
          <w:rFonts w:ascii="Book Antiqua" w:hAnsi="Book Antiqua"/>
          <w:color w:val="000000" w:themeColor="text1"/>
        </w:rPr>
        <w:t xml:space="preserve"> </w:t>
      </w:r>
      <w:r w:rsidRPr="00B1334A">
        <w:rPr>
          <w:rFonts w:ascii="Book Antiqua" w:hAnsi="Book Antiqua"/>
          <w:b/>
          <w:color w:val="000000" w:themeColor="text1"/>
        </w:rPr>
        <w:t>Samuel Goldenberg,</w:t>
      </w:r>
      <w:r w:rsidRPr="00B1334A">
        <w:rPr>
          <w:rFonts w:ascii="Book Antiqua" w:hAnsi="Book Antiqua"/>
          <w:color w:val="000000" w:themeColor="text1"/>
        </w:rPr>
        <w:t xml:space="preserve"> </w:t>
      </w:r>
      <w:r w:rsidR="00F637B4" w:rsidRPr="00B1334A">
        <w:rPr>
          <w:rFonts w:ascii="Book Antiqua" w:hAnsi="Book Antiqua"/>
          <w:b/>
          <w:color w:val="000000" w:themeColor="text1"/>
          <w:lang w:eastAsia="zh-CN"/>
        </w:rPr>
        <w:t xml:space="preserve">Professor, </w:t>
      </w:r>
      <w:r w:rsidRPr="00B1334A">
        <w:rPr>
          <w:rFonts w:ascii="Book Antiqua" w:hAnsi="Book Antiqua"/>
          <w:color w:val="000000" w:themeColor="text1"/>
          <w:lang w:val="pt-BR"/>
        </w:rPr>
        <w:t>Ins</w:t>
      </w:r>
      <w:r w:rsidR="001F11FB" w:rsidRPr="00B1334A">
        <w:rPr>
          <w:rFonts w:ascii="Book Antiqua" w:hAnsi="Book Antiqua"/>
          <w:color w:val="000000" w:themeColor="text1"/>
          <w:lang w:val="pt-BR"/>
        </w:rPr>
        <w:t>t. Carlos Chagas, Fiocruz – PR,</w:t>
      </w:r>
      <w:r w:rsidR="001F11FB" w:rsidRPr="00B1334A">
        <w:rPr>
          <w:rFonts w:ascii="Book Antiqua" w:hAnsi="Book Antiqua"/>
          <w:color w:val="000000" w:themeColor="text1"/>
          <w:lang w:val="pt-BR" w:eastAsia="zh-CN"/>
        </w:rPr>
        <w:t xml:space="preserve"> </w:t>
      </w:r>
      <w:r w:rsidRPr="00B1334A">
        <w:rPr>
          <w:rFonts w:ascii="Book Antiqua" w:hAnsi="Book Antiqua"/>
          <w:color w:val="000000" w:themeColor="text1"/>
          <w:lang w:val="pt-BR"/>
        </w:rPr>
        <w:t>Algacyr Mu</w:t>
      </w:r>
      <w:r w:rsidR="001F11FB" w:rsidRPr="00B1334A">
        <w:rPr>
          <w:rFonts w:ascii="Book Antiqua" w:hAnsi="Book Antiqua"/>
          <w:color w:val="000000" w:themeColor="text1"/>
          <w:lang w:val="pt-BR"/>
        </w:rPr>
        <w:t>nhoz Madder 3775 - Curitiba, Parana</w:t>
      </w:r>
      <w:r w:rsidR="001F11FB" w:rsidRPr="00B1334A">
        <w:rPr>
          <w:rFonts w:ascii="Book Antiqua" w:hAnsi="Book Antiqua"/>
          <w:color w:val="000000" w:themeColor="text1"/>
          <w:lang w:val="pt-BR" w:eastAsia="zh-CN"/>
        </w:rPr>
        <w:t xml:space="preserve"> </w:t>
      </w:r>
      <w:r w:rsidR="001F11FB" w:rsidRPr="00B1334A">
        <w:rPr>
          <w:rFonts w:ascii="Book Antiqua" w:hAnsi="Book Antiqua"/>
          <w:color w:val="000000" w:themeColor="text1"/>
          <w:lang w:val="pt-BR"/>
        </w:rPr>
        <w:t>81350-010, Brazil</w:t>
      </w:r>
      <w:r w:rsidR="00FA6E2D" w:rsidRPr="00B1334A">
        <w:rPr>
          <w:rFonts w:ascii="Book Antiqua" w:hAnsi="Book Antiqua"/>
          <w:color w:val="000000" w:themeColor="text1"/>
          <w:lang w:val="pt-BR" w:eastAsia="zh-CN"/>
        </w:rPr>
        <w:t xml:space="preserve">. </w:t>
      </w:r>
      <w:hyperlink r:id="rId13" w:history="1">
        <w:r w:rsidRPr="00B1334A">
          <w:rPr>
            <w:rFonts w:ascii="Book Antiqua" w:hAnsi="Book Antiqua"/>
            <w:color w:val="000000" w:themeColor="text1"/>
          </w:rPr>
          <w:t>sgoldenb@fiocruz.br</w:t>
        </w:r>
      </w:hyperlink>
    </w:p>
    <w:p w:rsidR="00504245" w:rsidRPr="00B1334A" w:rsidRDefault="009B5420" w:rsidP="0047089B">
      <w:pPr>
        <w:suppressLineNumbers/>
        <w:suppressAutoHyphens/>
        <w:spacing w:line="360" w:lineRule="auto"/>
        <w:jc w:val="both"/>
        <w:rPr>
          <w:rFonts w:ascii="Book Antiqua" w:hAnsi="Book Antiqua"/>
          <w:b/>
        </w:rPr>
      </w:pPr>
      <w:r w:rsidRPr="00B1334A">
        <w:rPr>
          <w:rFonts w:ascii="Book Antiqua" w:hAnsi="Book Antiqua"/>
          <w:b/>
        </w:rPr>
        <w:t>Telephone:</w:t>
      </w:r>
      <w:r w:rsidR="00504245" w:rsidRPr="00B1334A">
        <w:rPr>
          <w:rFonts w:ascii="Book Antiqua" w:hAnsi="Book Antiqua"/>
          <w:color w:val="000000" w:themeColor="text1"/>
        </w:rPr>
        <w:t xml:space="preserve"> </w:t>
      </w:r>
      <w:r w:rsidRPr="00B1334A">
        <w:rPr>
          <w:rFonts w:ascii="Book Antiqua" w:hAnsi="Book Antiqua"/>
          <w:color w:val="000000" w:themeColor="text1"/>
          <w:lang w:eastAsia="zh-CN"/>
        </w:rPr>
        <w:t>+</w:t>
      </w:r>
      <w:r w:rsidR="00504245" w:rsidRPr="00B1334A">
        <w:rPr>
          <w:rFonts w:ascii="Book Antiqua" w:hAnsi="Book Antiqua"/>
          <w:color w:val="000000" w:themeColor="text1"/>
        </w:rPr>
        <w:t>55</w:t>
      </w:r>
      <w:r w:rsidR="008712C5" w:rsidRPr="00B1334A">
        <w:rPr>
          <w:rFonts w:ascii="Book Antiqua" w:hAnsi="Book Antiqua"/>
          <w:color w:val="000000" w:themeColor="text1"/>
          <w:lang w:eastAsia="zh-CN"/>
        </w:rPr>
        <w:t>-</w:t>
      </w:r>
      <w:r w:rsidR="006A01C7" w:rsidRPr="00B1334A">
        <w:rPr>
          <w:rFonts w:ascii="Book Antiqua" w:hAnsi="Book Antiqua"/>
          <w:color w:val="000000" w:themeColor="text1"/>
        </w:rPr>
        <w:t>41-3316</w:t>
      </w:r>
      <w:r w:rsidR="00504245" w:rsidRPr="00B1334A">
        <w:rPr>
          <w:rFonts w:ascii="Book Antiqua" w:hAnsi="Book Antiqua"/>
          <w:color w:val="000000" w:themeColor="text1"/>
        </w:rPr>
        <w:t>323</w:t>
      </w:r>
      <w:r w:rsidR="0062506E" w:rsidRPr="00B1334A">
        <w:rPr>
          <w:rFonts w:ascii="Book Antiqua" w:hAnsi="Book Antiqua"/>
          <w:color w:val="000000" w:themeColor="text1"/>
        </w:rPr>
        <w:t>0</w:t>
      </w:r>
    </w:p>
    <w:p w:rsidR="00BE2A73" w:rsidRPr="00B1334A" w:rsidRDefault="00BE2A73" w:rsidP="0047089B">
      <w:pPr>
        <w:suppressLineNumbers/>
        <w:suppressAutoHyphens/>
        <w:spacing w:line="360" w:lineRule="auto"/>
        <w:jc w:val="both"/>
        <w:rPr>
          <w:rFonts w:ascii="Book Antiqua" w:hAnsi="Book Antiqua"/>
          <w:color w:val="000000" w:themeColor="text1"/>
          <w:lang w:val="pt-BR" w:eastAsia="zh-CN"/>
        </w:rPr>
      </w:pPr>
    </w:p>
    <w:p w:rsidR="009B5420" w:rsidRPr="00B1334A" w:rsidRDefault="009B5420" w:rsidP="0047089B">
      <w:pPr>
        <w:suppressLineNumbers/>
        <w:suppressAutoHyphens/>
        <w:spacing w:line="360" w:lineRule="auto"/>
        <w:jc w:val="both"/>
        <w:rPr>
          <w:rFonts w:ascii="Book Antiqua" w:hAnsi="Book Antiqua"/>
          <w:b/>
        </w:rPr>
      </w:pPr>
      <w:bookmarkStart w:id="4" w:name="OLE_LINK108"/>
      <w:bookmarkStart w:id="5" w:name="OLE_LINK175"/>
      <w:bookmarkStart w:id="6" w:name="OLE_LINK177"/>
      <w:r w:rsidRPr="00B1334A">
        <w:rPr>
          <w:rFonts w:ascii="Book Antiqua" w:hAnsi="Book Antiqua"/>
          <w:b/>
        </w:rPr>
        <w:t xml:space="preserve">Received: </w:t>
      </w:r>
      <w:bookmarkStart w:id="7" w:name="OLE_LINK106"/>
      <w:bookmarkStart w:id="8" w:name="OLE_LINK107"/>
      <w:r w:rsidR="00416B35" w:rsidRPr="00B1334A">
        <w:rPr>
          <w:rFonts w:ascii="Book Antiqua" w:hAnsi="Book Antiqua"/>
          <w:lang w:eastAsia="zh-CN"/>
        </w:rPr>
        <w:t>May</w:t>
      </w:r>
      <w:r w:rsidRPr="00B1334A">
        <w:rPr>
          <w:rFonts w:ascii="Book Antiqua" w:hAnsi="Book Antiqua"/>
        </w:rPr>
        <w:t xml:space="preserve"> 2</w:t>
      </w:r>
      <w:r w:rsidR="00416B35" w:rsidRPr="00B1334A">
        <w:rPr>
          <w:rFonts w:ascii="Book Antiqua" w:hAnsi="Book Antiqua"/>
          <w:lang w:eastAsia="zh-CN"/>
        </w:rPr>
        <w:t>9</w:t>
      </w:r>
      <w:r w:rsidRPr="00B1334A">
        <w:rPr>
          <w:rFonts w:ascii="Book Antiqua" w:hAnsi="Book Antiqua"/>
        </w:rPr>
        <w:t>, 2015</w:t>
      </w:r>
      <w:bookmarkEnd w:id="7"/>
      <w:bookmarkEnd w:id="8"/>
    </w:p>
    <w:p w:rsidR="009B5420" w:rsidRPr="00B1334A" w:rsidRDefault="009B5420" w:rsidP="0047089B">
      <w:pPr>
        <w:suppressLineNumbers/>
        <w:suppressAutoHyphens/>
        <w:spacing w:line="360" w:lineRule="auto"/>
        <w:jc w:val="both"/>
        <w:rPr>
          <w:rFonts w:ascii="Book Antiqua" w:hAnsi="Book Antiqua"/>
          <w:b/>
        </w:rPr>
      </w:pPr>
      <w:r w:rsidRPr="00B1334A">
        <w:rPr>
          <w:rFonts w:ascii="Book Antiqua" w:hAnsi="Book Antiqua"/>
          <w:b/>
        </w:rPr>
        <w:t xml:space="preserve">Peer-review started: </w:t>
      </w:r>
      <w:r w:rsidR="00F84325" w:rsidRPr="00B1334A">
        <w:rPr>
          <w:rFonts w:ascii="Book Antiqua" w:hAnsi="Book Antiqua"/>
          <w:lang w:eastAsia="zh-CN"/>
        </w:rPr>
        <w:t>May</w:t>
      </w:r>
      <w:r w:rsidR="00F84325" w:rsidRPr="00B1334A">
        <w:rPr>
          <w:rFonts w:ascii="Book Antiqua" w:hAnsi="Book Antiqua"/>
        </w:rPr>
        <w:t xml:space="preserve"> 2</w:t>
      </w:r>
      <w:r w:rsidR="00F84325" w:rsidRPr="00B1334A">
        <w:rPr>
          <w:rFonts w:ascii="Book Antiqua" w:hAnsi="Book Antiqua"/>
          <w:lang w:eastAsia="zh-CN"/>
        </w:rPr>
        <w:t>9</w:t>
      </w:r>
      <w:r w:rsidR="00F84325" w:rsidRPr="00B1334A">
        <w:rPr>
          <w:rFonts w:ascii="Book Antiqua" w:hAnsi="Book Antiqua"/>
        </w:rPr>
        <w:t>, 2015</w:t>
      </w:r>
    </w:p>
    <w:p w:rsidR="009B5420" w:rsidRPr="00B1334A" w:rsidRDefault="009B5420" w:rsidP="0047089B">
      <w:pPr>
        <w:suppressLineNumbers/>
        <w:suppressAutoHyphens/>
        <w:spacing w:line="360" w:lineRule="auto"/>
        <w:jc w:val="both"/>
        <w:rPr>
          <w:rFonts w:ascii="Book Antiqua" w:hAnsi="Book Antiqua"/>
          <w:b/>
        </w:rPr>
      </w:pPr>
      <w:r w:rsidRPr="00B1334A">
        <w:rPr>
          <w:rFonts w:ascii="Book Antiqua" w:hAnsi="Book Antiqua"/>
          <w:b/>
        </w:rPr>
        <w:t xml:space="preserve">First decision: </w:t>
      </w:r>
      <w:r w:rsidRPr="00B1334A">
        <w:rPr>
          <w:rFonts w:ascii="Book Antiqua" w:hAnsi="Book Antiqua"/>
        </w:rPr>
        <w:t xml:space="preserve">August </w:t>
      </w:r>
      <w:r w:rsidR="0044270A" w:rsidRPr="00B1334A">
        <w:rPr>
          <w:rFonts w:ascii="Book Antiqua" w:hAnsi="Book Antiqua"/>
          <w:lang w:eastAsia="zh-CN"/>
        </w:rPr>
        <w:t>19</w:t>
      </w:r>
      <w:r w:rsidRPr="00B1334A">
        <w:rPr>
          <w:rFonts w:ascii="Book Antiqua" w:hAnsi="Book Antiqua"/>
        </w:rPr>
        <w:t>, 2015</w:t>
      </w:r>
    </w:p>
    <w:p w:rsidR="009B5420" w:rsidRPr="00B1334A" w:rsidRDefault="009B5420" w:rsidP="0047089B">
      <w:pPr>
        <w:suppressLineNumbers/>
        <w:suppressAutoHyphens/>
        <w:spacing w:line="360" w:lineRule="auto"/>
        <w:jc w:val="both"/>
        <w:rPr>
          <w:rFonts w:ascii="Book Antiqua" w:hAnsi="Book Antiqua"/>
          <w:b/>
        </w:rPr>
      </w:pPr>
      <w:r w:rsidRPr="00B1334A">
        <w:rPr>
          <w:rFonts w:ascii="Book Antiqua" w:hAnsi="Book Antiqua"/>
          <w:b/>
        </w:rPr>
        <w:t xml:space="preserve">Revised: </w:t>
      </w:r>
      <w:r w:rsidR="00B1334A">
        <w:rPr>
          <w:rFonts w:ascii="Book Antiqua" w:hAnsi="Book Antiqua" w:hint="eastAsia"/>
          <w:lang w:eastAsia="zh-CN"/>
        </w:rPr>
        <w:t>October</w:t>
      </w:r>
      <w:r w:rsidRPr="00B1334A">
        <w:rPr>
          <w:rFonts w:ascii="Book Antiqua" w:hAnsi="Book Antiqua"/>
        </w:rPr>
        <w:t xml:space="preserve"> 2</w:t>
      </w:r>
      <w:r w:rsidR="00B1334A">
        <w:rPr>
          <w:rFonts w:ascii="Book Antiqua" w:hAnsi="Book Antiqua" w:hint="eastAsia"/>
          <w:lang w:eastAsia="zh-CN"/>
        </w:rPr>
        <w:t>5</w:t>
      </w:r>
      <w:r w:rsidRPr="00B1334A">
        <w:rPr>
          <w:rFonts w:ascii="Book Antiqua" w:hAnsi="Book Antiqua"/>
        </w:rPr>
        <w:t>, 2015</w:t>
      </w:r>
    </w:p>
    <w:p w:rsidR="009B5420" w:rsidRPr="00B1334A" w:rsidRDefault="009B5420" w:rsidP="0047089B">
      <w:pPr>
        <w:suppressLineNumbers/>
        <w:suppressAutoHyphens/>
        <w:spacing w:line="360" w:lineRule="auto"/>
        <w:jc w:val="both"/>
        <w:rPr>
          <w:rFonts w:ascii="Book Antiqua" w:hAnsi="Book Antiqua"/>
          <w:b/>
        </w:rPr>
      </w:pPr>
      <w:r w:rsidRPr="00B1334A">
        <w:rPr>
          <w:rFonts w:ascii="Book Antiqua" w:hAnsi="Book Antiqua"/>
          <w:b/>
        </w:rPr>
        <w:lastRenderedPageBreak/>
        <w:t xml:space="preserve">Accepted: </w:t>
      </w:r>
      <w:r w:rsidR="0014772B" w:rsidRPr="0014772B">
        <w:rPr>
          <w:rFonts w:ascii="Book Antiqua" w:hAnsi="Book Antiqua"/>
        </w:rPr>
        <w:t>November 13, 2015</w:t>
      </w:r>
    </w:p>
    <w:p w:rsidR="009B5420" w:rsidRPr="00B1334A" w:rsidRDefault="009B5420" w:rsidP="0047089B">
      <w:pPr>
        <w:suppressLineNumbers/>
        <w:suppressAutoHyphens/>
        <w:spacing w:line="360" w:lineRule="auto"/>
        <w:jc w:val="both"/>
        <w:rPr>
          <w:rFonts w:ascii="Book Antiqua" w:hAnsi="Book Antiqua"/>
          <w:b/>
        </w:rPr>
      </w:pPr>
      <w:r w:rsidRPr="00B1334A">
        <w:rPr>
          <w:rFonts w:ascii="Book Antiqua" w:hAnsi="Book Antiqua"/>
          <w:b/>
        </w:rPr>
        <w:t>Article in press:</w:t>
      </w:r>
      <w:r w:rsidRPr="00B1334A">
        <w:rPr>
          <w:rFonts w:ascii="Book Antiqua" w:hAnsi="Book Antiqua"/>
        </w:rPr>
        <w:t xml:space="preserve"> </w:t>
      </w:r>
    </w:p>
    <w:p w:rsidR="009B5420" w:rsidRPr="00B1334A" w:rsidRDefault="009B5420" w:rsidP="0047089B">
      <w:pPr>
        <w:suppressLineNumbers/>
        <w:suppressAutoHyphens/>
        <w:spacing w:line="360" w:lineRule="auto"/>
        <w:jc w:val="both"/>
        <w:rPr>
          <w:rFonts w:ascii="Book Antiqua" w:hAnsi="Book Antiqua"/>
          <w:b/>
          <w:lang w:eastAsia="zh-CN"/>
        </w:rPr>
      </w:pPr>
      <w:r w:rsidRPr="00B1334A">
        <w:rPr>
          <w:rFonts w:ascii="Book Antiqua" w:hAnsi="Book Antiqua"/>
          <w:b/>
        </w:rPr>
        <w:t xml:space="preserve">Published online: </w:t>
      </w:r>
      <w:bookmarkEnd w:id="4"/>
      <w:bookmarkEnd w:id="5"/>
      <w:bookmarkEnd w:id="6"/>
    </w:p>
    <w:p w:rsidR="009B5420" w:rsidRPr="00B1334A" w:rsidRDefault="009B5420" w:rsidP="0047089B">
      <w:pPr>
        <w:suppressLineNumbers/>
        <w:suppressAutoHyphens/>
        <w:spacing w:line="360" w:lineRule="auto"/>
        <w:jc w:val="both"/>
        <w:rPr>
          <w:rFonts w:ascii="Book Antiqua" w:hAnsi="Book Antiqua"/>
          <w:b/>
          <w:lang w:eastAsia="zh-CN"/>
        </w:rPr>
      </w:pPr>
      <w:r w:rsidRPr="00B1334A">
        <w:rPr>
          <w:rFonts w:ascii="Book Antiqua" w:hAnsi="Book Antiqua"/>
          <w:b/>
          <w:lang w:eastAsia="zh-CN"/>
        </w:rPr>
        <w:br w:type="page"/>
      </w:r>
      <w:bookmarkStart w:id="9" w:name="_GoBack"/>
      <w:bookmarkEnd w:id="9"/>
    </w:p>
    <w:p w:rsidR="00503FD6" w:rsidRPr="00B1334A" w:rsidRDefault="00503FD6" w:rsidP="0047089B">
      <w:pPr>
        <w:suppressLineNumbers/>
        <w:suppressAutoHyphens/>
        <w:spacing w:line="360" w:lineRule="auto"/>
        <w:jc w:val="both"/>
        <w:rPr>
          <w:rFonts w:ascii="Book Antiqua" w:hAnsi="Book Antiqua"/>
          <w:b/>
        </w:rPr>
      </w:pPr>
      <w:r w:rsidRPr="00B1334A">
        <w:rPr>
          <w:rFonts w:ascii="Book Antiqua" w:hAnsi="Book Antiqua"/>
          <w:b/>
        </w:rPr>
        <w:lastRenderedPageBreak/>
        <w:t>Abstract</w:t>
      </w:r>
    </w:p>
    <w:p w:rsidR="005E76D8" w:rsidRPr="00B1334A" w:rsidRDefault="00290455" w:rsidP="0047089B">
      <w:pPr>
        <w:suppressLineNumbers/>
        <w:suppressAutoHyphens/>
        <w:spacing w:line="360" w:lineRule="auto"/>
        <w:jc w:val="both"/>
        <w:rPr>
          <w:rFonts w:ascii="Book Antiqua" w:hAnsi="Book Antiqua"/>
          <w:color w:val="000000" w:themeColor="text1"/>
        </w:rPr>
      </w:pPr>
      <w:r w:rsidRPr="00B1334A">
        <w:rPr>
          <w:rFonts w:ascii="Book Antiqua" w:hAnsi="Book Antiqua"/>
          <w:color w:val="000000" w:themeColor="text1"/>
        </w:rPr>
        <w:t>RNA</w:t>
      </w:r>
      <w:r w:rsidR="00C30C3A" w:rsidRPr="00B1334A">
        <w:rPr>
          <w:rFonts w:ascii="Book Antiqua" w:hAnsi="Book Antiqua"/>
          <w:color w:val="000000" w:themeColor="text1"/>
        </w:rPr>
        <w:t>-</w:t>
      </w:r>
      <w:r w:rsidRPr="00B1334A">
        <w:rPr>
          <w:rFonts w:ascii="Book Antiqua" w:hAnsi="Book Antiqua"/>
          <w:color w:val="000000" w:themeColor="text1"/>
        </w:rPr>
        <w:t>binding proteins (RBPs) are key regulators of gene expression</w:t>
      </w:r>
      <w:r w:rsidR="00C30C3A" w:rsidRPr="00B1334A">
        <w:rPr>
          <w:rFonts w:ascii="Book Antiqua" w:hAnsi="Book Antiqua"/>
          <w:color w:val="000000" w:themeColor="text1"/>
        </w:rPr>
        <w:t>.</w:t>
      </w:r>
      <w:r w:rsidRPr="00B1334A">
        <w:rPr>
          <w:rFonts w:ascii="Book Antiqua" w:hAnsi="Book Antiqua"/>
          <w:color w:val="000000" w:themeColor="text1"/>
        </w:rPr>
        <w:t xml:space="preserve"> </w:t>
      </w:r>
      <w:r w:rsidR="003E25B0" w:rsidRPr="00B1334A">
        <w:rPr>
          <w:rStyle w:val="longtext"/>
          <w:rFonts w:ascii="Book Antiqua" w:hAnsi="Book Antiqua" w:cs="Arial"/>
          <w:color w:val="000000" w:themeColor="text1"/>
        </w:rPr>
        <w:t xml:space="preserve">There are several distinct families of RBPs and they are involved in the cellular response to environmental changes, cell differentiation and cell death. The RBPs can differentially combine with RNA molecules and form </w:t>
      </w:r>
      <w:proofErr w:type="spellStart"/>
      <w:r w:rsidR="003E25B0" w:rsidRPr="00B1334A">
        <w:rPr>
          <w:rStyle w:val="longtext"/>
          <w:rFonts w:ascii="Book Antiqua" w:hAnsi="Book Antiqua" w:cs="Arial"/>
          <w:color w:val="000000" w:themeColor="text1"/>
        </w:rPr>
        <w:t>ribonucleoprotein</w:t>
      </w:r>
      <w:proofErr w:type="spellEnd"/>
      <w:r w:rsidR="003E25B0" w:rsidRPr="00B1334A">
        <w:rPr>
          <w:rStyle w:val="longtext"/>
          <w:rFonts w:ascii="Book Antiqua" w:hAnsi="Book Antiqua" w:cs="Arial"/>
          <w:color w:val="000000" w:themeColor="text1"/>
        </w:rPr>
        <w:t xml:space="preserve"> (RNP) complexes, </w:t>
      </w:r>
      <w:r w:rsidR="003E25B0" w:rsidRPr="00B1334A">
        <w:rPr>
          <w:rFonts w:ascii="Book Antiqua" w:hAnsi="Book Antiqua"/>
          <w:color w:val="000000" w:themeColor="text1"/>
        </w:rPr>
        <w:t>defining</w:t>
      </w:r>
      <w:r w:rsidR="00C30C3A" w:rsidRPr="00B1334A">
        <w:rPr>
          <w:rFonts w:ascii="Book Antiqua" w:hAnsi="Book Antiqua"/>
          <w:color w:val="000000" w:themeColor="text1"/>
        </w:rPr>
        <w:t xml:space="preserve"> </w:t>
      </w:r>
      <w:r w:rsidRPr="00B1334A">
        <w:rPr>
          <w:rFonts w:ascii="Book Antiqua" w:hAnsi="Book Antiqua"/>
          <w:color w:val="000000" w:themeColor="text1"/>
        </w:rPr>
        <w:t>the function and fate of</w:t>
      </w:r>
      <w:r w:rsidR="00A75A08" w:rsidRPr="00B1334A">
        <w:rPr>
          <w:rFonts w:ascii="Book Antiqua" w:hAnsi="Book Antiqua"/>
          <w:color w:val="000000" w:themeColor="text1"/>
        </w:rPr>
        <w:t xml:space="preserve"> RNA</w:t>
      </w:r>
      <w:r w:rsidRPr="00B1334A">
        <w:rPr>
          <w:rFonts w:ascii="Book Antiqua" w:hAnsi="Book Antiqua"/>
          <w:color w:val="000000" w:themeColor="text1"/>
        </w:rPr>
        <w:t xml:space="preserve"> molecules in the cell. RBPs display diverse domains that </w:t>
      </w:r>
      <w:r w:rsidR="007550CA" w:rsidRPr="00B1334A">
        <w:rPr>
          <w:rFonts w:ascii="Book Antiqua" w:hAnsi="Book Antiqua"/>
          <w:color w:val="000000" w:themeColor="text1"/>
        </w:rPr>
        <w:t>allow them</w:t>
      </w:r>
      <w:r w:rsidRPr="00B1334A">
        <w:rPr>
          <w:rFonts w:ascii="Book Antiqua" w:hAnsi="Book Antiqua"/>
          <w:color w:val="000000" w:themeColor="text1"/>
        </w:rPr>
        <w:t xml:space="preserve"> to</w:t>
      </w:r>
      <w:r w:rsidR="007550CA" w:rsidRPr="00B1334A">
        <w:rPr>
          <w:rFonts w:ascii="Book Antiqua" w:hAnsi="Book Antiqua"/>
          <w:color w:val="000000" w:themeColor="text1"/>
        </w:rPr>
        <w:t xml:space="preserve"> be categorized</w:t>
      </w:r>
      <w:r w:rsidRPr="00B1334A">
        <w:rPr>
          <w:rFonts w:ascii="Book Antiqua" w:hAnsi="Book Antiqua"/>
          <w:color w:val="000000" w:themeColor="text1"/>
        </w:rPr>
        <w:t xml:space="preserve"> </w:t>
      </w:r>
      <w:r w:rsidR="007550CA" w:rsidRPr="00B1334A">
        <w:rPr>
          <w:rFonts w:ascii="Book Antiqua" w:hAnsi="Book Antiqua"/>
          <w:color w:val="000000" w:themeColor="text1"/>
        </w:rPr>
        <w:t>into</w:t>
      </w:r>
      <w:r w:rsidR="001F087A" w:rsidRPr="00B1334A">
        <w:rPr>
          <w:rFonts w:ascii="Book Antiqua" w:hAnsi="Book Antiqua"/>
          <w:color w:val="000000" w:themeColor="text1"/>
        </w:rPr>
        <w:t xml:space="preserve"> distinct families. The</w:t>
      </w:r>
      <w:r w:rsidR="00096735" w:rsidRPr="00B1334A">
        <w:rPr>
          <w:rFonts w:ascii="Book Antiqua" w:hAnsi="Book Antiqua"/>
          <w:color w:val="000000" w:themeColor="text1"/>
        </w:rPr>
        <w:t>y play important role</w:t>
      </w:r>
      <w:r w:rsidR="00B320D5" w:rsidRPr="00B1334A">
        <w:rPr>
          <w:rFonts w:ascii="Book Antiqua" w:hAnsi="Book Antiqua"/>
          <w:color w:val="000000" w:themeColor="text1"/>
        </w:rPr>
        <w:t>s</w:t>
      </w:r>
      <w:r w:rsidR="00096735" w:rsidRPr="00B1334A">
        <w:rPr>
          <w:rFonts w:ascii="Book Antiqua" w:hAnsi="Book Antiqua"/>
          <w:color w:val="000000" w:themeColor="text1"/>
        </w:rPr>
        <w:t xml:space="preserve"> in the</w:t>
      </w:r>
      <w:r w:rsidR="002840B8" w:rsidRPr="00B1334A">
        <w:rPr>
          <w:rFonts w:ascii="Book Antiqua" w:hAnsi="Book Antiqua"/>
          <w:color w:val="000000" w:themeColor="text1"/>
        </w:rPr>
        <w:t xml:space="preserve"> cellular</w:t>
      </w:r>
      <w:r w:rsidR="00096735" w:rsidRPr="00B1334A">
        <w:rPr>
          <w:rFonts w:ascii="Book Antiqua" w:hAnsi="Book Antiqua"/>
          <w:color w:val="000000" w:themeColor="text1"/>
        </w:rPr>
        <w:t xml:space="preserve"> response to physiological stress, in cell differentiation</w:t>
      </w:r>
      <w:r w:rsidR="002840B8" w:rsidRPr="00B1334A">
        <w:rPr>
          <w:rFonts w:ascii="Book Antiqua" w:hAnsi="Book Antiqua"/>
          <w:color w:val="000000" w:themeColor="text1"/>
        </w:rPr>
        <w:t>, and,</w:t>
      </w:r>
      <w:r w:rsidR="001F087A" w:rsidRPr="00B1334A">
        <w:rPr>
          <w:rFonts w:ascii="Book Antiqua" w:hAnsi="Book Antiqua"/>
          <w:color w:val="000000" w:themeColor="text1"/>
        </w:rPr>
        <w:t xml:space="preserve"> it is believed</w:t>
      </w:r>
      <w:r w:rsidR="002840B8" w:rsidRPr="00B1334A">
        <w:rPr>
          <w:rFonts w:ascii="Book Antiqua" w:hAnsi="Book Antiqua"/>
          <w:color w:val="000000" w:themeColor="text1"/>
        </w:rPr>
        <w:t>,</w:t>
      </w:r>
      <w:r w:rsidR="001F087A" w:rsidRPr="00B1334A">
        <w:rPr>
          <w:rFonts w:ascii="Book Antiqua" w:hAnsi="Book Antiqua"/>
          <w:color w:val="000000" w:themeColor="text1"/>
        </w:rPr>
        <w:t xml:space="preserve"> in the </w:t>
      </w:r>
      <w:r w:rsidR="00BA4D05" w:rsidRPr="00B1334A">
        <w:rPr>
          <w:rFonts w:ascii="Book Antiqua" w:hAnsi="Book Antiqua"/>
          <w:color w:val="000000" w:themeColor="text1"/>
        </w:rPr>
        <w:t>cellular localization of certain mRNAs</w:t>
      </w:r>
      <w:r w:rsidR="00E760B6" w:rsidRPr="00B1334A">
        <w:rPr>
          <w:rStyle w:val="longtext"/>
          <w:rFonts w:ascii="Book Antiqua" w:hAnsi="Book Antiqua" w:cs="Arial"/>
          <w:color w:val="000000" w:themeColor="text1"/>
        </w:rPr>
        <w:t>.</w:t>
      </w:r>
      <w:r w:rsidR="005E76D8" w:rsidRPr="00B1334A">
        <w:rPr>
          <w:rStyle w:val="longtext"/>
          <w:rFonts w:ascii="Book Antiqua" w:hAnsi="Book Antiqua" w:cs="Arial"/>
          <w:color w:val="000000" w:themeColor="text1"/>
        </w:rPr>
        <w:t xml:space="preserve"> </w:t>
      </w:r>
      <w:r w:rsidR="00C65E21" w:rsidRPr="00B1334A">
        <w:rPr>
          <w:rStyle w:val="longtext"/>
          <w:rFonts w:ascii="Book Antiqua" w:hAnsi="Book Antiqua" w:cs="Arial"/>
          <w:color w:val="000000" w:themeColor="text1"/>
        </w:rPr>
        <w:t xml:space="preserve">In </w:t>
      </w:r>
      <w:r w:rsidR="00670970" w:rsidRPr="00B1334A">
        <w:rPr>
          <w:rStyle w:val="longtext"/>
          <w:rFonts w:ascii="Book Antiqua" w:hAnsi="Book Antiqua" w:cs="Arial"/>
          <w:color w:val="000000" w:themeColor="text1"/>
        </w:rPr>
        <w:t>several protozoa</w:t>
      </w:r>
      <w:r w:rsidR="002840B8" w:rsidRPr="00B1334A">
        <w:rPr>
          <w:rStyle w:val="longtext"/>
          <w:rFonts w:ascii="Book Antiqua" w:hAnsi="Book Antiqua" w:cs="Arial"/>
          <w:color w:val="000000" w:themeColor="text1"/>
        </w:rPr>
        <w:t>,</w:t>
      </w:r>
      <w:r w:rsidR="00670970" w:rsidRPr="00B1334A">
        <w:rPr>
          <w:rStyle w:val="longtext"/>
          <w:rFonts w:ascii="Book Antiqua" w:hAnsi="Book Antiqua" w:cs="Arial"/>
          <w:color w:val="000000" w:themeColor="text1"/>
        </w:rPr>
        <w:t xml:space="preserve"> a physiological stress (nutritional, temperature or pH) </w:t>
      </w:r>
      <w:r w:rsidR="00C64FC6" w:rsidRPr="00B1334A">
        <w:rPr>
          <w:rStyle w:val="longtext"/>
          <w:rFonts w:ascii="Book Antiqua" w:hAnsi="Book Antiqua" w:cs="Arial"/>
          <w:color w:val="000000" w:themeColor="text1"/>
        </w:rPr>
        <w:t>triggers differentiation</w:t>
      </w:r>
      <w:r w:rsidR="00931F93" w:rsidRPr="00B1334A">
        <w:rPr>
          <w:rStyle w:val="longtext"/>
          <w:rFonts w:ascii="Book Antiqua" w:hAnsi="Book Antiqua" w:cs="Arial"/>
          <w:color w:val="000000" w:themeColor="text1"/>
        </w:rPr>
        <w:t xml:space="preserve"> to a</w:t>
      </w:r>
      <w:r w:rsidR="00670970" w:rsidRPr="00B1334A">
        <w:rPr>
          <w:rStyle w:val="longtext"/>
          <w:rFonts w:ascii="Book Antiqua" w:hAnsi="Book Antiqua" w:cs="Arial"/>
          <w:color w:val="000000" w:themeColor="text1"/>
        </w:rPr>
        <w:t xml:space="preserve"> distinct developmental </w:t>
      </w:r>
      <w:r w:rsidR="00931F93" w:rsidRPr="00B1334A">
        <w:rPr>
          <w:rStyle w:val="longtext"/>
          <w:rFonts w:ascii="Book Antiqua" w:hAnsi="Book Antiqua" w:cs="Arial"/>
          <w:color w:val="000000" w:themeColor="text1"/>
        </w:rPr>
        <w:t>stage</w:t>
      </w:r>
      <w:r w:rsidR="00670970" w:rsidRPr="00B1334A">
        <w:rPr>
          <w:rStyle w:val="longtext"/>
          <w:rFonts w:ascii="Book Antiqua" w:hAnsi="Book Antiqua" w:cs="Arial"/>
          <w:color w:val="000000" w:themeColor="text1"/>
        </w:rPr>
        <w:t>.</w:t>
      </w:r>
      <w:r w:rsidR="00BF473E" w:rsidRPr="00B1334A">
        <w:rPr>
          <w:rStyle w:val="longtext"/>
          <w:rFonts w:ascii="Book Antiqua" w:hAnsi="Book Antiqua" w:cs="Arial"/>
          <w:color w:val="000000" w:themeColor="text1"/>
        </w:rPr>
        <w:t xml:space="preserve"> </w:t>
      </w:r>
      <w:r w:rsidR="00504245" w:rsidRPr="00B1334A">
        <w:rPr>
          <w:rStyle w:val="longtext"/>
          <w:rFonts w:ascii="Book Antiqua" w:hAnsi="Book Antiqua" w:cs="Arial"/>
          <w:color w:val="000000" w:themeColor="text1"/>
        </w:rPr>
        <w:t xml:space="preserve">Most of the RBPs characterized in protozoa arise from </w:t>
      </w:r>
      <w:proofErr w:type="spellStart"/>
      <w:r w:rsidR="00504245" w:rsidRPr="00B1334A">
        <w:rPr>
          <w:rStyle w:val="longtext"/>
          <w:rFonts w:ascii="Book Antiqua" w:hAnsi="Book Antiqua" w:cs="Arial"/>
          <w:color w:val="000000" w:themeColor="text1"/>
        </w:rPr>
        <w:t>trypanosomatids</w:t>
      </w:r>
      <w:proofErr w:type="spellEnd"/>
      <w:r w:rsidR="005C0810" w:rsidRPr="00B1334A">
        <w:rPr>
          <w:rStyle w:val="longtext"/>
          <w:rFonts w:ascii="Book Antiqua" w:hAnsi="Book Antiqua" w:cs="Arial"/>
          <w:color w:val="000000" w:themeColor="text1"/>
        </w:rPr>
        <w:t xml:space="preserve">. </w:t>
      </w:r>
      <w:r w:rsidR="00997DB8" w:rsidRPr="00B1334A">
        <w:rPr>
          <w:rStyle w:val="longtext"/>
          <w:rFonts w:ascii="Book Antiqua" w:hAnsi="Book Antiqua" w:cs="Arial"/>
          <w:color w:val="000000" w:themeColor="text1"/>
        </w:rPr>
        <w:t>In these</w:t>
      </w:r>
      <w:r w:rsidR="005C0810" w:rsidRPr="00B1334A">
        <w:rPr>
          <w:rStyle w:val="longtext"/>
          <w:rFonts w:ascii="Book Antiqua" w:hAnsi="Book Antiqua" w:cs="Arial"/>
          <w:color w:val="000000" w:themeColor="text1"/>
        </w:rPr>
        <w:t xml:space="preserve"> protozoa </w:t>
      </w:r>
      <w:r w:rsidR="003E25B0" w:rsidRPr="00B1334A">
        <w:rPr>
          <w:rStyle w:val="longtext"/>
          <w:rFonts w:ascii="Book Antiqua" w:hAnsi="Book Antiqua" w:cs="Arial"/>
          <w:color w:val="000000" w:themeColor="text1"/>
        </w:rPr>
        <w:t>gene expression regulation is mostly post-transcriptional, which suggests that some RBPs might display regulatory functions distinct from those described for other eukaryotes</w:t>
      </w:r>
      <w:r w:rsidR="00670970" w:rsidRPr="00B1334A">
        <w:rPr>
          <w:rStyle w:val="longtext"/>
          <w:rFonts w:ascii="Book Antiqua" w:hAnsi="Book Antiqua" w:cs="Arial"/>
          <w:color w:val="000000" w:themeColor="text1"/>
        </w:rPr>
        <w:t xml:space="preserve">. </w:t>
      </w:r>
      <w:proofErr w:type="gramStart"/>
      <w:r w:rsidR="00BF473E" w:rsidRPr="00B1334A">
        <w:rPr>
          <w:rStyle w:val="longtext"/>
          <w:rFonts w:ascii="Book Antiqua" w:hAnsi="Book Antiqua" w:cs="Arial"/>
          <w:color w:val="000000" w:themeColor="text1"/>
        </w:rPr>
        <w:t>mRNA</w:t>
      </w:r>
      <w:proofErr w:type="gramEnd"/>
      <w:r w:rsidR="00BF473E" w:rsidRPr="00B1334A">
        <w:rPr>
          <w:rStyle w:val="longtext"/>
          <w:rFonts w:ascii="Book Antiqua" w:hAnsi="Book Antiqua" w:cs="Arial"/>
          <w:color w:val="000000" w:themeColor="text1"/>
        </w:rPr>
        <w:t xml:space="preserve"> stability can be altered as a response to stress. Transcripts are sequestered to RNA granules that ultimately modulate their availability to the translation machinery, storage or degradation, depending on the associated proteins. These aggregates of </w:t>
      </w:r>
      <w:proofErr w:type="spellStart"/>
      <w:r w:rsidR="00BF473E" w:rsidRPr="00B1334A">
        <w:rPr>
          <w:rStyle w:val="longtext"/>
          <w:rFonts w:ascii="Book Antiqua" w:hAnsi="Book Antiqua" w:cs="Arial"/>
          <w:color w:val="000000" w:themeColor="text1"/>
        </w:rPr>
        <w:t>mRNPs</w:t>
      </w:r>
      <w:proofErr w:type="spellEnd"/>
      <w:r w:rsidR="00BF473E" w:rsidRPr="00B1334A">
        <w:rPr>
          <w:rStyle w:val="longtext"/>
          <w:rFonts w:ascii="Book Antiqua" w:hAnsi="Book Antiqua" w:cs="Arial"/>
          <w:color w:val="000000" w:themeColor="text1"/>
        </w:rPr>
        <w:t xml:space="preserve"> containing mRNAs that are not being </w:t>
      </w:r>
      <w:r w:rsidR="00997DB8" w:rsidRPr="00B1334A">
        <w:rPr>
          <w:rStyle w:val="longtext"/>
          <w:rFonts w:ascii="Book Antiqua" w:hAnsi="Book Antiqua" w:cs="Arial"/>
          <w:color w:val="000000" w:themeColor="text1"/>
        </w:rPr>
        <w:t>translated</w:t>
      </w:r>
      <w:r w:rsidR="00BF473E" w:rsidRPr="00B1334A">
        <w:rPr>
          <w:rStyle w:val="longtext"/>
          <w:rFonts w:ascii="Book Antiqua" w:hAnsi="Book Antiqua" w:cs="Arial"/>
          <w:color w:val="000000" w:themeColor="text1"/>
        </w:rPr>
        <w:t xml:space="preserve"> </w:t>
      </w:r>
      <w:proofErr w:type="spellStart"/>
      <w:r w:rsidR="00BF473E" w:rsidRPr="00B1334A">
        <w:rPr>
          <w:rStyle w:val="longtext"/>
          <w:rFonts w:ascii="Book Antiqua" w:hAnsi="Book Antiqua" w:cs="Arial"/>
          <w:color w:val="000000" w:themeColor="text1"/>
        </w:rPr>
        <w:t>colocalize</w:t>
      </w:r>
      <w:proofErr w:type="spellEnd"/>
      <w:r w:rsidR="00BF473E" w:rsidRPr="00B1334A">
        <w:rPr>
          <w:rStyle w:val="longtext"/>
          <w:rFonts w:ascii="Book Antiqua" w:hAnsi="Book Antiqua" w:cs="Arial"/>
          <w:color w:val="000000" w:themeColor="text1"/>
        </w:rPr>
        <w:t xml:space="preserve"> in cytoplasmic</w:t>
      </w:r>
      <w:r w:rsidR="00BF473E" w:rsidRPr="00A0044F">
        <w:rPr>
          <w:rStyle w:val="longtext"/>
          <w:rFonts w:ascii="Book Antiqua" w:hAnsi="Book Antiqua" w:cs="Arial"/>
          <w:color w:val="000000" w:themeColor="text1"/>
        </w:rPr>
        <w:t xml:space="preserve"> foci, </w:t>
      </w:r>
      <w:r w:rsidR="00BF473E" w:rsidRPr="00B1334A">
        <w:rPr>
          <w:rStyle w:val="longtext"/>
          <w:rFonts w:ascii="Book Antiqua" w:hAnsi="Book Antiqua" w:cs="Arial"/>
          <w:color w:val="000000" w:themeColor="text1"/>
        </w:rPr>
        <w:t>and their numbers and size vary according to cell conditions such as oxidative stress, nutritional status and treatment with drugs that inhibit translation.</w:t>
      </w:r>
      <w:r w:rsidR="00D24C5F" w:rsidRPr="00B1334A">
        <w:rPr>
          <w:rStyle w:val="longtext"/>
          <w:rFonts w:ascii="Book Antiqua" w:hAnsi="Book Antiqua" w:cs="Arial"/>
          <w:color w:val="000000" w:themeColor="text1"/>
        </w:rPr>
        <w:t xml:space="preserve"> </w:t>
      </w:r>
    </w:p>
    <w:p w:rsidR="006D6A5D" w:rsidRPr="00B1334A" w:rsidRDefault="006D6A5D" w:rsidP="0047089B">
      <w:pPr>
        <w:suppressLineNumbers/>
        <w:suppressAutoHyphens/>
        <w:spacing w:line="360" w:lineRule="auto"/>
        <w:jc w:val="both"/>
        <w:rPr>
          <w:rFonts w:ascii="Book Antiqua" w:hAnsi="Book Antiqua"/>
          <w:color w:val="000000" w:themeColor="text1"/>
        </w:rPr>
      </w:pPr>
    </w:p>
    <w:p w:rsidR="006D6A5D" w:rsidRPr="00B1334A" w:rsidRDefault="006D6A5D" w:rsidP="0047089B">
      <w:pPr>
        <w:suppressLineNumbers/>
        <w:suppressAutoHyphens/>
        <w:spacing w:line="360" w:lineRule="auto"/>
        <w:jc w:val="both"/>
        <w:rPr>
          <w:rFonts w:ascii="Book Antiqua" w:hAnsi="Book Antiqua"/>
          <w:color w:val="000000" w:themeColor="text1"/>
          <w:lang w:eastAsia="zh-CN"/>
        </w:rPr>
      </w:pPr>
      <w:r w:rsidRPr="00B1334A">
        <w:rPr>
          <w:rFonts w:ascii="Book Antiqua" w:hAnsi="Book Antiqua"/>
          <w:b/>
          <w:color w:val="000000" w:themeColor="text1"/>
        </w:rPr>
        <w:t>Key</w:t>
      </w:r>
      <w:r w:rsidR="00514639" w:rsidRPr="00B1334A">
        <w:rPr>
          <w:rFonts w:ascii="Book Antiqua" w:hAnsi="Book Antiqua"/>
          <w:b/>
          <w:color w:val="000000" w:themeColor="text1"/>
          <w:lang w:eastAsia="zh-CN"/>
        </w:rPr>
        <w:t xml:space="preserve"> </w:t>
      </w:r>
      <w:r w:rsidRPr="00B1334A">
        <w:rPr>
          <w:rFonts w:ascii="Book Antiqua" w:hAnsi="Book Antiqua"/>
          <w:b/>
          <w:color w:val="000000" w:themeColor="text1"/>
        </w:rPr>
        <w:t>words</w:t>
      </w:r>
      <w:r w:rsidRPr="00B1334A">
        <w:rPr>
          <w:rFonts w:ascii="Book Antiqua" w:hAnsi="Book Antiqua"/>
          <w:color w:val="000000" w:themeColor="text1"/>
        </w:rPr>
        <w:t xml:space="preserve">: RNA-binding proteins; RNA-protein complexes; </w:t>
      </w:r>
      <w:r w:rsidR="00814103" w:rsidRPr="00B1334A">
        <w:rPr>
          <w:rFonts w:ascii="Book Antiqua" w:hAnsi="Book Antiqua"/>
          <w:color w:val="000000" w:themeColor="text1"/>
        </w:rPr>
        <w:t>P</w:t>
      </w:r>
      <w:r w:rsidRPr="00B1334A">
        <w:rPr>
          <w:rFonts w:ascii="Book Antiqua" w:hAnsi="Book Antiqua"/>
          <w:color w:val="000000" w:themeColor="text1"/>
        </w:rPr>
        <w:t xml:space="preserve">rotozoa; </w:t>
      </w:r>
      <w:r w:rsidR="00814103" w:rsidRPr="00B1334A">
        <w:rPr>
          <w:rFonts w:ascii="Book Antiqua" w:hAnsi="Book Antiqua"/>
          <w:color w:val="000000" w:themeColor="text1"/>
        </w:rPr>
        <w:t>G</w:t>
      </w:r>
      <w:r w:rsidRPr="00B1334A">
        <w:rPr>
          <w:rFonts w:ascii="Book Antiqua" w:hAnsi="Book Antiqua"/>
          <w:color w:val="000000" w:themeColor="text1"/>
        </w:rPr>
        <w:t xml:space="preserve">ene expression regulation; RNA granules; </w:t>
      </w:r>
      <w:r w:rsidR="00814103" w:rsidRPr="00B1334A">
        <w:rPr>
          <w:rFonts w:ascii="Book Antiqua" w:hAnsi="Book Antiqua"/>
          <w:color w:val="000000" w:themeColor="text1"/>
        </w:rPr>
        <w:t>Stress and cell differentiation</w:t>
      </w:r>
    </w:p>
    <w:p w:rsidR="00F23AC8" w:rsidRPr="00B1334A" w:rsidRDefault="00F23AC8" w:rsidP="0047089B">
      <w:pPr>
        <w:suppressLineNumbers/>
        <w:suppressAutoHyphens/>
        <w:spacing w:line="360" w:lineRule="auto"/>
        <w:jc w:val="both"/>
        <w:rPr>
          <w:rFonts w:ascii="Book Antiqua" w:hAnsi="Book Antiqua"/>
          <w:color w:val="000000" w:themeColor="text1"/>
          <w:lang w:eastAsia="zh-CN"/>
        </w:rPr>
      </w:pPr>
    </w:p>
    <w:p w:rsidR="00F23AC8" w:rsidRPr="00B1334A" w:rsidRDefault="00F23AC8" w:rsidP="0047089B">
      <w:pPr>
        <w:suppressLineNumbers/>
        <w:suppressAutoHyphens/>
        <w:spacing w:line="360" w:lineRule="auto"/>
        <w:jc w:val="both"/>
        <w:rPr>
          <w:rFonts w:ascii="Book Antiqua" w:hAnsi="Book Antiqua" w:cs="Arial"/>
          <w:lang w:eastAsia="zh-CN"/>
        </w:rPr>
      </w:pPr>
      <w:proofErr w:type="gramStart"/>
      <w:r w:rsidRPr="00B1334A">
        <w:rPr>
          <w:rFonts w:ascii="Book Antiqua" w:hAnsi="Book Antiqua"/>
          <w:b/>
        </w:rPr>
        <w:t xml:space="preserve">© </w:t>
      </w:r>
      <w:r w:rsidRPr="00B1334A">
        <w:rPr>
          <w:rFonts w:ascii="Book Antiqua" w:hAnsi="Book Antiqua" w:cs="Arial"/>
          <w:b/>
        </w:rPr>
        <w:t>The Author(s) 2015.</w:t>
      </w:r>
      <w:proofErr w:type="gramEnd"/>
      <w:r w:rsidRPr="00B1334A">
        <w:rPr>
          <w:rFonts w:ascii="Book Antiqua" w:hAnsi="Book Antiqua" w:cs="Arial"/>
        </w:rPr>
        <w:t xml:space="preserve"> Published by </w:t>
      </w:r>
      <w:proofErr w:type="spellStart"/>
      <w:r w:rsidRPr="00B1334A">
        <w:rPr>
          <w:rFonts w:ascii="Book Antiqua" w:hAnsi="Book Antiqua" w:cs="Arial"/>
        </w:rPr>
        <w:t>Baishideng</w:t>
      </w:r>
      <w:proofErr w:type="spellEnd"/>
      <w:r w:rsidRPr="00B1334A">
        <w:rPr>
          <w:rFonts w:ascii="Book Antiqua" w:hAnsi="Book Antiqua" w:cs="Arial"/>
        </w:rPr>
        <w:t xml:space="preserve"> Publishing Group Inc. All rights reserved.</w:t>
      </w:r>
    </w:p>
    <w:p w:rsidR="00EA7830" w:rsidRPr="00B1334A" w:rsidRDefault="00EA7830" w:rsidP="0047089B">
      <w:pPr>
        <w:suppressLineNumbers/>
        <w:suppressAutoHyphens/>
        <w:spacing w:line="360" w:lineRule="auto"/>
        <w:jc w:val="both"/>
        <w:rPr>
          <w:rFonts w:ascii="Book Antiqua" w:hAnsi="Book Antiqua"/>
          <w:color w:val="000000" w:themeColor="text1"/>
        </w:rPr>
      </w:pPr>
    </w:p>
    <w:p w:rsidR="00F712EC" w:rsidRDefault="00EA7830" w:rsidP="0047089B">
      <w:pPr>
        <w:suppressLineNumbers/>
        <w:suppressAutoHyphens/>
        <w:spacing w:line="360" w:lineRule="auto"/>
        <w:jc w:val="both"/>
        <w:rPr>
          <w:rFonts w:ascii="Book Antiqua" w:hAnsi="Book Antiqua"/>
          <w:color w:val="000000" w:themeColor="text1"/>
          <w:lang w:eastAsia="zh-CN"/>
        </w:rPr>
      </w:pPr>
      <w:r w:rsidRPr="00B1334A">
        <w:rPr>
          <w:rFonts w:ascii="Book Antiqua" w:hAnsi="Book Antiqua"/>
          <w:b/>
          <w:color w:val="000000" w:themeColor="text1"/>
        </w:rPr>
        <w:t>Core tip</w:t>
      </w:r>
      <w:r w:rsidRPr="00B1334A">
        <w:rPr>
          <w:rFonts w:ascii="Book Antiqua" w:hAnsi="Book Antiqua"/>
          <w:color w:val="000000" w:themeColor="text1"/>
        </w:rPr>
        <w:t xml:space="preserve">: </w:t>
      </w:r>
      <w:r w:rsidR="00977608" w:rsidRPr="00B1334A">
        <w:rPr>
          <w:rStyle w:val="longtext"/>
          <w:rFonts w:ascii="Book Antiqua" w:hAnsi="Book Antiqua" w:cs="Arial"/>
          <w:color w:val="000000" w:themeColor="text1"/>
        </w:rPr>
        <w:t>RNA-binding proteins (RBPs) are numerous and widely distributed in nature</w:t>
      </w:r>
      <w:r w:rsidR="00977608" w:rsidRPr="00B1334A">
        <w:rPr>
          <w:rFonts w:ascii="Book Antiqua" w:hAnsi="Book Antiqua"/>
          <w:color w:val="000000" w:themeColor="text1"/>
        </w:rPr>
        <w:t>. I</w:t>
      </w:r>
      <w:r w:rsidR="00977608" w:rsidRPr="00B1334A">
        <w:rPr>
          <w:rStyle w:val="longtext"/>
          <w:rFonts w:ascii="Book Antiqua" w:hAnsi="Book Antiqua" w:cs="Arial"/>
          <w:color w:val="000000" w:themeColor="text1"/>
        </w:rPr>
        <w:t>n addition to having different domains, these proteins are key modulators of gene expression and are involved in the cellular response to environmental changes, cell differentiation and cell death</w:t>
      </w:r>
      <w:r w:rsidR="00035C1D" w:rsidRPr="00B1334A">
        <w:rPr>
          <w:rFonts w:ascii="Book Antiqua" w:hAnsi="Book Antiqua"/>
          <w:color w:val="000000" w:themeColor="text1"/>
        </w:rPr>
        <w:t xml:space="preserve">. </w:t>
      </w:r>
      <w:r w:rsidR="007A43F9" w:rsidRPr="00B1334A">
        <w:rPr>
          <w:rFonts w:ascii="Book Antiqua" w:hAnsi="Book Antiqua"/>
          <w:color w:val="000000" w:themeColor="text1"/>
        </w:rPr>
        <w:t xml:space="preserve">In protozoa RBPs are </w:t>
      </w:r>
      <w:r w:rsidR="007A43F9" w:rsidRPr="00B1334A">
        <w:rPr>
          <w:rStyle w:val="longtext"/>
          <w:rFonts w:ascii="Book Antiqua" w:hAnsi="Book Antiqua" w:cs="Arial"/>
          <w:color w:val="000000" w:themeColor="text1"/>
        </w:rPr>
        <w:t>crucial for the rapid gene expression remodeling that occurs in the course of cell differentiation or the stress response.</w:t>
      </w:r>
      <w:r w:rsidR="007A43F9" w:rsidRPr="00B1334A">
        <w:rPr>
          <w:rFonts w:ascii="Book Antiqua" w:hAnsi="Book Antiqua"/>
          <w:color w:val="000000" w:themeColor="text1"/>
        </w:rPr>
        <w:t xml:space="preserve"> </w:t>
      </w:r>
    </w:p>
    <w:p w:rsidR="00F712EC" w:rsidRDefault="00F712EC" w:rsidP="0047089B">
      <w:pPr>
        <w:suppressLineNumbers/>
        <w:suppressAutoHyphens/>
        <w:spacing w:line="360" w:lineRule="auto"/>
        <w:jc w:val="both"/>
        <w:rPr>
          <w:rFonts w:ascii="Book Antiqua" w:hAnsi="Book Antiqua"/>
          <w:color w:val="000000" w:themeColor="text1"/>
          <w:lang w:eastAsia="zh-CN"/>
        </w:rPr>
      </w:pPr>
    </w:p>
    <w:p w:rsidR="00F712EC" w:rsidRPr="00F712EC" w:rsidDel="0062506E" w:rsidRDefault="00F712EC" w:rsidP="00A0044F">
      <w:pPr>
        <w:suppressLineNumbers/>
        <w:suppressAutoHyphens/>
        <w:spacing w:line="360" w:lineRule="auto"/>
        <w:jc w:val="both"/>
        <w:rPr>
          <w:lang w:eastAsia="zh-CN"/>
        </w:rPr>
      </w:pPr>
      <w:proofErr w:type="spellStart"/>
      <w:r w:rsidRPr="00F712EC">
        <w:rPr>
          <w:rFonts w:ascii="Book Antiqua" w:hAnsi="Book Antiqua" w:cs="–&amp;Qˇ"/>
        </w:rPr>
        <w:t>Alves</w:t>
      </w:r>
      <w:proofErr w:type="spellEnd"/>
      <w:r w:rsidRPr="00F712EC">
        <w:rPr>
          <w:rFonts w:ascii="Book Antiqua" w:hAnsi="Book Antiqua" w:cs="–&amp;Qˇ"/>
          <w:lang w:eastAsia="zh-CN"/>
        </w:rPr>
        <w:t xml:space="preserve"> </w:t>
      </w:r>
      <w:r w:rsidRPr="00F712EC">
        <w:rPr>
          <w:rFonts w:ascii="Book Antiqua" w:hAnsi="Book Antiqua" w:cs="–&amp;Qˇ"/>
        </w:rPr>
        <w:t>LR</w:t>
      </w:r>
      <w:r w:rsidRPr="00F712EC">
        <w:rPr>
          <w:rFonts w:ascii="Book Antiqua" w:hAnsi="Book Antiqua" w:cs="–&amp;Qˇ" w:hint="eastAsia"/>
          <w:lang w:eastAsia="zh-CN"/>
        </w:rPr>
        <w:t>,</w:t>
      </w:r>
      <w:r w:rsidRPr="00F712EC">
        <w:rPr>
          <w:rFonts w:ascii="Book Antiqua" w:hAnsi="Book Antiqua" w:cs="–&amp;Qˇ"/>
        </w:rPr>
        <w:t xml:space="preserve"> Goldenberg</w:t>
      </w:r>
      <w:r w:rsidRPr="00F712EC">
        <w:rPr>
          <w:rFonts w:ascii="Book Antiqua" w:hAnsi="Book Antiqua" w:cs="–&amp;Qˇ"/>
          <w:lang w:eastAsia="zh-CN"/>
        </w:rPr>
        <w:t xml:space="preserve"> S</w:t>
      </w:r>
      <w:r w:rsidRPr="00F712EC">
        <w:rPr>
          <w:rFonts w:ascii="Book Antiqua" w:hAnsi="Book Antiqua" w:cs="–&amp;Qˇ" w:hint="eastAsia"/>
          <w:lang w:eastAsia="zh-CN"/>
        </w:rPr>
        <w:t xml:space="preserve">. </w:t>
      </w:r>
      <w:r w:rsidRPr="00F712EC">
        <w:rPr>
          <w:rFonts w:ascii="Book Antiqua" w:hAnsi="Book Antiqua"/>
          <w:color w:val="000000" w:themeColor="text1"/>
        </w:rPr>
        <w:t>RNA-binding proteins related to stress response and differentiation in protozoa</w:t>
      </w:r>
      <w:r>
        <w:rPr>
          <w:rFonts w:ascii="Book Antiqua" w:hAnsi="Book Antiqua" w:hint="eastAsia"/>
          <w:color w:val="000000" w:themeColor="text1"/>
          <w:lang w:eastAsia="zh-CN"/>
        </w:rPr>
        <w:t xml:space="preserve">. </w:t>
      </w:r>
      <w:r w:rsidRPr="00125820">
        <w:rPr>
          <w:rFonts w:ascii="Book Antiqua" w:hAnsi="Book Antiqua"/>
          <w:i/>
          <w:iCs/>
        </w:rPr>
        <w:t xml:space="preserve">World J </w:t>
      </w:r>
      <w:proofErr w:type="spellStart"/>
      <w:r w:rsidRPr="00125820">
        <w:rPr>
          <w:rFonts w:ascii="Book Antiqua" w:hAnsi="Book Antiqua"/>
          <w:i/>
          <w:iCs/>
        </w:rPr>
        <w:t>Biol</w:t>
      </w:r>
      <w:proofErr w:type="spellEnd"/>
      <w:r w:rsidRPr="00125820">
        <w:rPr>
          <w:rFonts w:ascii="Book Antiqua" w:hAnsi="Book Antiqua"/>
          <w:i/>
          <w:iCs/>
        </w:rPr>
        <w:t xml:space="preserve"> </w:t>
      </w:r>
      <w:proofErr w:type="spellStart"/>
      <w:r w:rsidRPr="00125820">
        <w:rPr>
          <w:rFonts w:ascii="Book Antiqua" w:hAnsi="Book Antiqua"/>
          <w:i/>
          <w:iCs/>
        </w:rPr>
        <w:t>Chem</w:t>
      </w:r>
      <w:proofErr w:type="spellEnd"/>
      <w:r w:rsidRPr="00125820">
        <w:rPr>
          <w:rFonts w:ascii="Book Antiqua" w:hAnsi="Book Antiqua" w:hint="eastAsia"/>
          <w:iCs/>
        </w:rPr>
        <w:t xml:space="preserve"> 2015; </w:t>
      </w:r>
      <w:proofErr w:type="gramStart"/>
      <w:r w:rsidRPr="00125820">
        <w:rPr>
          <w:rFonts w:ascii="Book Antiqua" w:hAnsi="Book Antiqua" w:hint="eastAsia"/>
          <w:iCs/>
        </w:rPr>
        <w:t>In</w:t>
      </w:r>
      <w:proofErr w:type="gramEnd"/>
      <w:r w:rsidRPr="00125820">
        <w:rPr>
          <w:rFonts w:ascii="Book Antiqua" w:hAnsi="Book Antiqua" w:hint="eastAsia"/>
          <w:iCs/>
        </w:rPr>
        <w:t xml:space="preserve"> press</w:t>
      </w:r>
    </w:p>
    <w:p w:rsidR="007F1377" w:rsidRPr="00B1334A" w:rsidRDefault="00503FD6" w:rsidP="0047089B">
      <w:pPr>
        <w:suppressLineNumbers/>
        <w:suppressAutoHyphens/>
        <w:spacing w:line="360" w:lineRule="auto"/>
        <w:jc w:val="both"/>
        <w:rPr>
          <w:rFonts w:ascii="Book Antiqua" w:hAnsi="Book Antiqua"/>
          <w:color w:val="000000" w:themeColor="text1"/>
          <w:lang w:eastAsia="zh-CN"/>
        </w:rPr>
      </w:pPr>
      <w:r w:rsidRPr="00B1334A">
        <w:rPr>
          <w:rFonts w:ascii="Book Antiqua" w:hAnsi="Book Antiqua"/>
          <w:color w:val="000000" w:themeColor="text1"/>
        </w:rPr>
        <w:br w:type="page"/>
      </w:r>
      <w:r w:rsidR="007F1377" w:rsidRPr="00B1334A">
        <w:rPr>
          <w:rFonts w:ascii="Book Antiqua" w:hAnsi="Book Antiqua"/>
          <w:b/>
          <w:color w:val="000000" w:themeColor="text1"/>
        </w:rPr>
        <w:lastRenderedPageBreak/>
        <w:t>INTRODUCTION</w:t>
      </w:r>
    </w:p>
    <w:p w:rsidR="00DC3101" w:rsidRPr="00B1334A" w:rsidRDefault="00DC3101" w:rsidP="0047089B">
      <w:pPr>
        <w:widowControl w:val="0"/>
        <w:suppressLineNumbers/>
        <w:suppressAutoHyphens/>
        <w:autoSpaceDE w:val="0"/>
        <w:autoSpaceDN w:val="0"/>
        <w:adjustRightInd w:val="0"/>
        <w:spacing w:line="360" w:lineRule="auto"/>
        <w:jc w:val="both"/>
        <w:rPr>
          <w:rStyle w:val="longtext"/>
          <w:rFonts w:ascii="Book Antiqua" w:hAnsi="Book Antiqua"/>
        </w:rPr>
      </w:pPr>
      <w:r w:rsidRPr="00B1334A">
        <w:rPr>
          <w:rStyle w:val="longtext"/>
          <w:rFonts w:ascii="Book Antiqua" w:hAnsi="Book Antiqua" w:cs="Arial"/>
          <w:color w:val="000000" w:themeColor="text1"/>
        </w:rPr>
        <w:t>RNA-binding proteins (RBP</w:t>
      </w:r>
      <w:r w:rsidR="00B320D5" w:rsidRPr="00B1334A">
        <w:rPr>
          <w:rStyle w:val="longtext"/>
          <w:rFonts w:ascii="Book Antiqua" w:hAnsi="Book Antiqua" w:cs="Arial"/>
          <w:color w:val="000000" w:themeColor="text1"/>
        </w:rPr>
        <w:t>s</w:t>
      </w:r>
      <w:r w:rsidRPr="00B1334A">
        <w:rPr>
          <w:rStyle w:val="longtext"/>
          <w:rFonts w:ascii="Book Antiqua" w:hAnsi="Book Antiqua" w:cs="Arial"/>
          <w:color w:val="000000" w:themeColor="text1"/>
        </w:rPr>
        <w:t>) are numerous and widely distributed in nature and are involved in gene expression control at all levels.</w:t>
      </w:r>
      <w:r w:rsidR="004A6D03" w:rsidRPr="00B1334A">
        <w:rPr>
          <w:rStyle w:val="longtext"/>
          <w:rFonts w:ascii="Book Antiqua" w:hAnsi="Book Antiqua" w:cs="Arial"/>
          <w:color w:val="000000" w:themeColor="text1"/>
        </w:rPr>
        <w:t xml:space="preserve"> There are several distinct families of RBPs</w:t>
      </w:r>
      <w:r w:rsidR="00A67DBE" w:rsidRPr="00B1334A">
        <w:rPr>
          <w:rStyle w:val="longtext"/>
          <w:rFonts w:ascii="Book Antiqua" w:hAnsi="Book Antiqua" w:cs="Arial"/>
          <w:color w:val="000000" w:themeColor="text1"/>
        </w:rPr>
        <w:t>.</w:t>
      </w:r>
      <w:r w:rsidR="004A6D03" w:rsidRPr="00B1334A">
        <w:rPr>
          <w:rStyle w:val="longtext"/>
          <w:rFonts w:ascii="Book Antiqua" w:hAnsi="Book Antiqua" w:cs="Arial"/>
          <w:color w:val="000000" w:themeColor="text1"/>
        </w:rPr>
        <w:t xml:space="preserve"> </w:t>
      </w:r>
      <w:r w:rsidR="00A67DBE" w:rsidRPr="00B1334A">
        <w:rPr>
          <w:rStyle w:val="longtext"/>
          <w:rFonts w:ascii="Book Antiqua" w:hAnsi="Book Antiqua" w:cs="Arial"/>
          <w:color w:val="000000" w:themeColor="text1"/>
        </w:rPr>
        <w:t>They</w:t>
      </w:r>
      <w:r w:rsidR="004A6D03" w:rsidRPr="00B1334A">
        <w:rPr>
          <w:rStyle w:val="longtext"/>
          <w:rFonts w:ascii="Book Antiqua" w:hAnsi="Book Antiqua" w:cs="Arial"/>
          <w:color w:val="000000" w:themeColor="text1"/>
        </w:rPr>
        <w:t xml:space="preserve"> are key</w:t>
      </w:r>
      <w:r w:rsidR="00A67DBE" w:rsidRPr="00B1334A">
        <w:rPr>
          <w:rStyle w:val="longtext"/>
          <w:rFonts w:ascii="Book Antiqua" w:hAnsi="Book Antiqua" w:cs="Arial"/>
          <w:color w:val="000000" w:themeColor="text1"/>
        </w:rPr>
        <w:t xml:space="preserve"> </w:t>
      </w:r>
      <w:r w:rsidR="004A6D03" w:rsidRPr="00B1334A">
        <w:rPr>
          <w:rStyle w:val="longtext"/>
          <w:rFonts w:ascii="Book Antiqua" w:hAnsi="Book Antiqua" w:cs="Arial"/>
          <w:color w:val="000000" w:themeColor="text1"/>
        </w:rPr>
        <w:t>modulators of gene expression</w:t>
      </w:r>
      <w:r w:rsidR="00A67DBE" w:rsidRPr="00B1334A">
        <w:rPr>
          <w:rStyle w:val="longtext"/>
          <w:rFonts w:ascii="Book Antiqua" w:hAnsi="Book Antiqua" w:cs="Arial"/>
          <w:color w:val="000000" w:themeColor="text1"/>
        </w:rPr>
        <w:t xml:space="preserve"> and are</w:t>
      </w:r>
      <w:r w:rsidR="004A6D03" w:rsidRPr="00B1334A">
        <w:rPr>
          <w:rStyle w:val="longtext"/>
          <w:rFonts w:ascii="Book Antiqua" w:hAnsi="Book Antiqua" w:cs="Arial"/>
          <w:color w:val="000000" w:themeColor="text1"/>
        </w:rPr>
        <w:t xml:space="preserve"> involved in the</w:t>
      </w:r>
      <w:r w:rsidR="00A67DBE" w:rsidRPr="00B1334A">
        <w:rPr>
          <w:rStyle w:val="longtext"/>
          <w:rFonts w:ascii="Book Antiqua" w:hAnsi="Book Antiqua" w:cs="Arial"/>
          <w:color w:val="000000" w:themeColor="text1"/>
        </w:rPr>
        <w:t xml:space="preserve"> cellular</w:t>
      </w:r>
      <w:r w:rsidR="004A6D03" w:rsidRPr="00B1334A">
        <w:rPr>
          <w:rStyle w:val="longtext"/>
          <w:rFonts w:ascii="Book Antiqua" w:hAnsi="Book Antiqua" w:cs="Arial"/>
          <w:color w:val="000000" w:themeColor="text1"/>
        </w:rPr>
        <w:t xml:space="preserve"> response to enviro</w:t>
      </w:r>
      <w:r w:rsidR="00E24F46" w:rsidRPr="00B1334A">
        <w:rPr>
          <w:rStyle w:val="longtext"/>
          <w:rFonts w:ascii="Book Antiqua" w:hAnsi="Book Antiqua" w:cs="Arial"/>
          <w:color w:val="000000" w:themeColor="text1"/>
        </w:rPr>
        <w:t>n</w:t>
      </w:r>
      <w:r w:rsidR="004A6D03" w:rsidRPr="00B1334A">
        <w:rPr>
          <w:rStyle w:val="longtext"/>
          <w:rFonts w:ascii="Book Antiqua" w:hAnsi="Book Antiqua" w:cs="Arial"/>
          <w:color w:val="000000" w:themeColor="text1"/>
        </w:rPr>
        <w:t>ment</w:t>
      </w:r>
      <w:r w:rsidR="00E24F46" w:rsidRPr="00B1334A">
        <w:rPr>
          <w:rStyle w:val="longtext"/>
          <w:rFonts w:ascii="Book Antiqua" w:hAnsi="Book Antiqua" w:cs="Arial"/>
          <w:color w:val="000000" w:themeColor="text1"/>
        </w:rPr>
        <w:t>al changes</w:t>
      </w:r>
      <w:r w:rsidR="004A6D03" w:rsidRPr="00B1334A">
        <w:rPr>
          <w:rStyle w:val="longtext"/>
          <w:rFonts w:ascii="Book Antiqua" w:hAnsi="Book Antiqua" w:cs="Arial"/>
          <w:color w:val="000000" w:themeColor="text1"/>
        </w:rPr>
        <w:t xml:space="preserve">, cell differentiation and cell death. </w:t>
      </w:r>
      <w:r w:rsidR="00E24F46" w:rsidRPr="00B1334A">
        <w:rPr>
          <w:rStyle w:val="longtext"/>
          <w:rFonts w:ascii="Book Antiqua" w:hAnsi="Book Antiqua" w:cs="Arial"/>
          <w:color w:val="000000" w:themeColor="text1"/>
        </w:rPr>
        <w:t xml:space="preserve">The </w:t>
      </w:r>
      <w:r w:rsidR="004A6D03" w:rsidRPr="00B1334A">
        <w:rPr>
          <w:rStyle w:val="longtext"/>
          <w:rFonts w:ascii="Book Antiqua" w:hAnsi="Book Antiqua" w:cs="Arial"/>
          <w:color w:val="000000" w:themeColor="text1"/>
        </w:rPr>
        <w:t xml:space="preserve">RBPs can differentially combine </w:t>
      </w:r>
      <w:r w:rsidR="003B7B91" w:rsidRPr="00B1334A">
        <w:rPr>
          <w:rStyle w:val="longtext"/>
          <w:rFonts w:ascii="Book Antiqua" w:hAnsi="Book Antiqua" w:cs="Arial"/>
          <w:color w:val="000000" w:themeColor="text1"/>
        </w:rPr>
        <w:t>with RNA molecules and form</w:t>
      </w:r>
      <w:r w:rsidR="004A6D03" w:rsidRPr="00B1334A">
        <w:rPr>
          <w:rStyle w:val="longtext"/>
          <w:rFonts w:ascii="Book Antiqua" w:hAnsi="Book Antiqua" w:cs="Arial"/>
          <w:color w:val="000000" w:themeColor="text1"/>
        </w:rPr>
        <w:t xml:space="preserve"> </w:t>
      </w:r>
      <w:proofErr w:type="spellStart"/>
      <w:r w:rsidR="004A6D03" w:rsidRPr="00B1334A">
        <w:rPr>
          <w:rStyle w:val="longtext"/>
          <w:rFonts w:ascii="Book Antiqua" w:hAnsi="Book Antiqua" w:cs="Arial"/>
          <w:color w:val="000000" w:themeColor="text1"/>
        </w:rPr>
        <w:t>ribonucleoprotein</w:t>
      </w:r>
      <w:proofErr w:type="spellEnd"/>
      <w:r w:rsidR="004A6D03" w:rsidRPr="00B1334A">
        <w:rPr>
          <w:rStyle w:val="longtext"/>
          <w:rFonts w:ascii="Book Antiqua" w:hAnsi="Book Antiqua" w:cs="Arial"/>
          <w:color w:val="000000" w:themeColor="text1"/>
        </w:rPr>
        <w:t xml:space="preserve"> (RNP)</w:t>
      </w:r>
      <w:r w:rsidR="00C76066" w:rsidRPr="00B1334A">
        <w:rPr>
          <w:rStyle w:val="longtext"/>
          <w:rFonts w:ascii="Book Antiqua" w:hAnsi="Book Antiqua" w:cs="Arial"/>
          <w:color w:val="000000" w:themeColor="text1"/>
        </w:rPr>
        <w:t xml:space="preserve"> complexes</w:t>
      </w:r>
      <w:r w:rsidR="003B7B91" w:rsidRPr="00B1334A">
        <w:rPr>
          <w:rStyle w:val="longtext"/>
          <w:rFonts w:ascii="Book Antiqua" w:hAnsi="Book Antiqua" w:cs="Arial"/>
          <w:color w:val="000000" w:themeColor="text1"/>
        </w:rPr>
        <w:t>,</w:t>
      </w:r>
      <w:r w:rsidR="004A6D03" w:rsidRPr="00B1334A">
        <w:rPr>
          <w:rStyle w:val="longtext"/>
          <w:rFonts w:ascii="Book Antiqua" w:hAnsi="Book Antiqua" w:cs="Arial"/>
          <w:color w:val="000000" w:themeColor="text1"/>
        </w:rPr>
        <w:t xml:space="preserve"> </w:t>
      </w:r>
      <w:r w:rsidR="003B7B91" w:rsidRPr="00B1334A">
        <w:rPr>
          <w:rStyle w:val="longtext"/>
          <w:rFonts w:ascii="Book Antiqua" w:hAnsi="Book Antiqua" w:cs="Arial"/>
          <w:color w:val="000000" w:themeColor="text1"/>
        </w:rPr>
        <w:t>thereby</w:t>
      </w:r>
      <w:r w:rsidR="004A6D03" w:rsidRPr="00B1334A">
        <w:rPr>
          <w:rStyle w:val="longtext"/>
          <w:rFonts w:ascii="Book Antiqua" w:hAnsi="Book Antiqua" w:cs="Arial"/>
          <w:color w:val="000000" w:themeColor="text1"/>
        </w:rPr>
        <w:t xml:space="preserve"> defining the function and fate of the RNA molecules within the cell. </w:t>
      </w:r>
    </w:p>
    <w:p w:rsidR="00F14BCB" w:rsidRPr="00B1334A" w:rsidRDefault="00F14BCB" w:rsidP="0047089B">
      <w:pPr>
        <w:widowControl w:val="0"/>
        <w:suppressLineNumbers/>
        <w:suppressAutoHyphens/>
        <w:autoSpaceDE w:val="0"/>
        <w:autoSpaceDN w:val="0"/>
        <w:adjustRightInd w:val="0"/>
        <w:spacing w:line="360" w:lineRule="auto"/>
        <w:jc w:val="both"/>
        <w:rPr>
          <w:rStyle w:val="longtext"/>
          <w:rFonts w:ascii="Book Antiqua" w:hAnsi="Book Antiqua"/>
        </w:rPr>
      </w:pPr>
    </w:p>
    <w:p w:rsidR="007F1377" w:rsidRPr="00B1334A" w:rsidRDefault="007F1377" w:rsidP="0047089B">
      <w:pPr>
        <w:pStyle w:val="Title"/>
        <w:suppressLineNumbers/>
        <w:pBdr>
          <w:bottom w:val="none" w:sz="0" w:space="0" w:color="auto"/>
        </w:pBdr>
        <w:suppressAutoHyphens/>
        <w:spacing w:after="0" w:line="360" w:lineRule="auto"/>
        <w:jc w:val="both"/>
        <w:rPr>
          <w:rFonts w:ascii="Book Antiqua" w:hAnsi="Book Antiqua"/>
          <w:b/>
          <w:i/>
          <w:color w:val="000000" w:themeColor="text1"/>
          <w:sz w:val="24"/>
          <w:szCs w:val="24"/>
        </w:rPr>
      </w:pPr>
      <w:r w:rsidRPr="00B1334A">
        <w:rPr>
          <w:rFonts w:ascii="Book Antiqua" w:hAnsi="Book Antiqua"/>
          <w:b/>
          <w:i/>
          <w:color w:val="000000" w:themeColor="text1"/>
          <w:sz w:val="24"/>
          <w:szCs w:val="24"/>
        </w:rPr>
        <w:t xml:space="preserve">RNA-binding proteins and the RNA-binding domains </w:t>
      </w:r>
    </w:p>
    <w:p w:rsidR="00125467" w:rsidRPr="00B1334A" w:rsidRDefault="00B320D5" w:rsidP="0047089B">
      <w:pPr>
        <w:widowControl w:val="0"/>
        <w:suppressLineNumbers/>
        <w:suppressAutoHyphens/>
        <w:autoSpaceDE w:val="0"/>
        <w:autoSpaceDN w:val="0"/>
        <w:adjustRightInd w:val="0"/>
        <w:spacing w:line="360" w:lineRule="auto"/>
        <w:jc w:val="both"/>
        <w:rPr>
          <w:rStyle w:val="longtext"/>
          <w:rFonts w:ascii="Book Antiqua" w:eastAsiaTheme="majorEastAsia" w:hAnsi="Book Antiqua" w:cstheme="majorBidi"/>
          <w:color w:val="17365D" w:themeColor="text2" w:themeShade="BF"/>
          <w:spacing w:val="5"/>
          <w:kern w:val="28"/>
        </w:rPr>
      </w:pPr>
      <w:r w:rsidRPr="00B1334A">
        <w:rPr>
          <w:rStyle w:val="longtext"/>
          <w:rFonts w:ascii="Book Antiqua" w:hAnsi="Book Antiqua" w:cs="Arial"/>
          <w:color w:val="000000" w:themeColor="text1"/>
        </w:rPr>
        <w:t>RBPs</w:t>
      </w:r>
      <w:r w:rsidR="00FC33A4" w:rsidRPr="00B1334A">
        <w:rPr>
          <w:rStyle w:val="longtext"/>
          <w:rFonts w:ascii="Book Antiqua" w:hAnsi="Book Antiqua" w:cs="Arial"/>
          <w:color w:val="000000" w:themeColor="text1"/>
        </w:rPr>
        <w:t xml:space="preserve"> have</w:t>
      </w:r>
      <w:r w:rsidR="00105664" w:rsidRPr="00B1334A">
        <w:rPr>
          <w:rStyle w:val="longtext"/>
          <w:rFonts w:ascii="Book Antiqua" w:hAnsi="Book Antiqua" w:cs="Arial"/>
          <w:color w:val="000000" w:themeColor="text1"/>
        </w:rPr>
        <w:t xml:space="preserve"> multiple and diverse domains</w:t>
      </w:r>
      <w:r w:rsidR="00125467" w:rsidRPr="00B1334A">
        <w:rPr>
          <w:rStyle w:val="longtext"/>
          <w:rFonts w:ascii="Book Antiqua" w:hAnsi="Book Antiqua" w:cs="Arial"/>
          <w:color w:val="000000" w:themeColor="text1"/>
        </w:rPr>
        <w:t>;</w:t>
      </w:r>
      <w:r w:rsidR="00105664" w:rsidRPr="00B1334A">
        <w:rPr>
          <w:rStyle w:val="longtext"/>
          <w:rFonts w:ascii="Book Antiqua" w:hAnsi="Book Antiqua" w:cs="Arial"/>
          <w:color w:val="000000" w:themeColor="text1"/>
        </w:rPr>
        <w:t xml:space="preserve"> many of them</w:t>
      </w:r>
      <w:r w:rsidR="00FC33A4" w:rsidRPr="00B1334A">
        <w:rPr>
          <w:rStyle w:val="longtext"/>
          <w:rFonts w:ascii="Book Antiqua" w:hAnsi="Book Antiqua" w:cs="Arial"/>
          <w:color w:val="000000" w:themeColor="text1"/>
        </w:rPr>
        <w:t xml:space="preserve"> have</w:t>
      </w:r>
      <w:r w:rsidR="00105664" w:rsidRPr="00B1334A">
        <w:rPr>
          <w:rStyle w:val="longtext"/>
          <w:rFonts w:ascii="Book Antiqua" w:hAnsi="Book Antiqua" w:cs="Arial"/>
          <w:color w:val="000000" w:themeColor="text1"/>
        </w:rPr>
        <w:t xml:space="preserve"> a combinatorial set of RNA-binding domains </w:t>
      </w:r>
      <w:r w:rsidR="00AA1CA1" w:rsidRPr="00B1334A">
        <w:rPr>
          <w:rStyle w:val="longtext"/>
          <w:rFonts w:ascii="Book Antiqua" w:hAnsi="Book Antiqua" w:cs="Arial"/>
          <w:color w:val="000000" w:themeColor="text1"/>
        </w:rPr>
        <w:t>(RBD</w:t>
      </w:r>
      <w:r w:rsidR="00FC33A4" w:rsidRPr="00B1334A">
        <w:rPr>
          <w:rStyle w:val="longtext"/>
          <w:rFonts w:ascii="Book Antiqua" w:hAnsi="Book Antiqua" w:cs="Arial"/>
          <w:color w:val="000000" w:themeColor="text1"/>
        </w:rPr>
        <w:t>s</w:t>
      </w:r>
      <w:r w:rsidR="00AA1CA1" w:rsidRPr="00B1334A">
        <w:rPr>
          <w:rStyle w:val="longtext"/>
          <w:rFonts w:ascii="Book Antiqua" w:hAnsi="Book Antiqua" w:cs="Arial"/>
          <w:color w:val="000000" w:themeColor="text1"/>
        </w:rPr>
        <w:t xml:space="preserve">) </w:t>
      </w:r>
      <w:r w:rsidR="003B7B91" w:rsidRPr="00B1334A">
        <w:rPr>
          <w:rStyle w:val="longtext"/>
          <w:rFonts w:ascii="Book Antiqua" w:hAnsi="Book Antiqua" w:cs="Arial"/>
          <w:color w:val="000000" w:themeColor="text1"/>
        </w:rPr>
        <w:t xml:space="preserve">that allow </w:t>
      </w:r>
      <w:r w:rsidR="003735C2" w:rsidRPr="00B1334A">
        <w:rPr>
          <w:rStyle w:val="longtext"/>
          <w:rFonts w:ascii="Book Antiqua" w:hAnsi="Book Antiqua" w:cs="Arial"/>
          <w:color w:val="000000" w:themeColor="text1"/>
        </w:rPr>
        <w:t xml:space="preserve">various </w:t>
      </w:r>
      <w:r w:rsidR="00105664" w:rsidRPr="00B1334A">
        <w:rPr>
          <w:rStyle w:val="longtext"/>
          <w:rFonts w:ascii="Book Antiqua" w:hAnsi="Book Antiqua" w:cs="Arial"/>
          <w:color w:val="000000" w:themeColor="text1"/>
        </w:rPr>
        <w:t xml:space="preserve">modes of recognition to exert </w:t>
      </w:r>
      <w:r w:rsidR="003735C2" w:rsidRPr="00B1334A">
        <w:rPr>
          <w:rStyle w:val="longtext"/>
          <w:rFonts w:ascii="Book Antiqua" w:hAnsi="Book Antiqua" w:cs="Arial"/>
          <w:color w:val="000000" w:themeColor="text1"/>
        </w:rPr>
        <w:t xml:space="preserve">their </w:t>
      </w:r>
      <w:r w:rsidR="00105664" w:rsidRPr="00B1334A">
        <w:rPr>
          <w:rStyle w:val="longtext"/>
          <w:rFonts w:ascii="Book Antiqua" w:hAnsi="Book Antiqua" w:cs="Arial"/>
          <w:color w:val="000000" w:themeColor="text1"/>
        </w:rPr>
        <w:t>function in the cell</w:t>
      </w:r>
      <w:r w:rsidR="00303D05" w:rsidRPr="00B1334A">
        <w:rPr>
          <w:rStyle w:val="longtext"/>
          <w:rFonts w:ascii="Book Antiqua" w:hAnsi="Book Antiqua" w:cs="Arial"/>
          <w:color w:val="000000" w:themeColor="text1"/>
        </w:rPr>
        <w:t>. The RBD recognizes and interacts with the RNA molecule based on sequence and/or structure.</w:t>
      </w:r>
      <w:r w:rsidR="00105664" w:rsidRPr="00B1334A">
        <w:rPr>
          <w:rStyle w:val="longtext"/>
          <w:rFonts w:ascii="Book Antiqua" w:hAnsi="Book Antiqua" w:cs="Arial"/>
          <w:color w:val="000000" w:themeColor="text1"/>
        </w:rPr>
        <w:t xml:space="preserve"> </w:t>
      </w:r>
      <w:r w:rsidR="003735C2" w:rsidRPr="00B1334A">
        <w:rPr>
          <w:rStyle w:val="longtext"/>
          <w:rFonts w:ascii="Book Antiqua" w:hAnsi="Book Antiqua" w:cs="Arial"/>
          <w:color w:val="000000" w:themeColor="text1"/>
        </w:rPr>
        <w:t>In addition to</w:t>
      </w:r>
      <w:r w:rsidR="00105664" w:rsidRPr="00B1334A">
        <w:rPr>
          <w:rStyle w:val="longtext"/>
          <w:rFonts w:ascii="Book Antiqua" w:hAnsi="Book Antiqua" w:cs="Arial"/>
          <w:color w:val="000000" w:themeColor="text1"/>
        </w:rPr>
        <w:t xml:space="preserve"> the RBD domain, many of the RBP</w:t>
      </w:r>
      <w:r w:rsidR="003735C2" w:rsidRPr="00B1334A">
        <w:rPr>
          <w:rStyle w:val="longtext"/>
          <w:rFonts w:ascii="Book Antiqua" w:hAnsi="Book Antiqua" w:cs="Arial"/>
          <w:color w:val="000000" w:themeColor="text1"/>
        </w:rPr>
        <w:t>s</w:t>
      </w:r>
      <w:r w:rsidR="00105664" w:rsidRPr="00B1334A">
        <w:rPr>
          <w:rStyle w:val="longtext"/>
          <w:rFonts w:ascii="Book Antiqua" w:hAnsi="Book Antiqua" w:cs="Arial"/>
          <w:color w:val="000000" w:themeColor="text1"/>
        </w:rPr>
        <w:t xml:space="preserve"> also</w:t>
      </w:r>
      <w:r w:rsidR="00FC33A4" w:rsidRPr="00B1334A">
        <w:rPr>
          <w:rStyle w:val="longtext"/>
          <w:rFonts w:ascii="Book Antiqua" w:hAnsi="Book Antiqua" w:cs="Arial"/>
          <w:color w:val="000000" w:themeColor="text1"/>
        </w:rPr>
        <w:t xml:space="preserve"> have</w:t>
      </w:r>
      <w:r w:rsidR="00105664" w:rsidRPr="00B1334A">
        <w:rPr>
          <w:rStyle w:val="longtext"/>
          <w:rFonts w:ascii="Book Antiqua" w:hAnsi="Book Antiqua" w:cs="Arial"/>
          <w:color w:val="000000" w:themeColor="text1"/>
        </w:rPr>
        <w:t xml:space="preserve"> protein-protein domains </w:t>
      </w:r>
      <w:r w:rsidR="003735C2" w:rsidRPr="00B1334A">
        <w:rPr>
          <w:rStyle w:val="longtext"/>
          <w:rFonts w:ascii="Book Antiqua" w:hAnsi="Book Antiqua" w:cs="Arial"/>
          <w:color w:val="000000" w:themeColor="text1"/>
        </w:rPr>
        <w:t xml:space="preserve">that </w:t>
      </w:r>
      <w:r w:rsidR="00105664" w:rsidRPr="00B1334A">
        <w:rPr>
          <w:rStyle w:val="longtext"/>
          <w:rFonts w:ascii="Book Antiqua" w:hAnsi="Book Antiqua" w:cs="Arial"/>
          <w:color w:val="000000" w:themeColor="text1"/>
        </w:rPr>
        <w:t xml:space="preserve">form </w:t>
      </w:r>
      <w:r w:rsidR="00546C76" w:rsidRPr="00B1334A">
        <w:rPr>
          <w:rStyle w:val="longtext"/>
          <w:rFonts w:ascii="Book Antiqua" w:hAnsi="Book Antiqua" w:cs="Arial"/>
          <w:color w:val="000000" w:themeColor="text1"/>
        </w:rPr>
        <w:t>complexes</w:t>
      </w:r>
      <w:r w:rsidR="00FC33A4" w:rsidRPr="00B1334A">
        <w:rPr>
          <w:rStyle w:val="longtext"/>
          <w:rFonts w:ascii="Book Antiqua" w:hAnsi="Book Antiqua" w:cs="Arial"/>
          <w:color w:val="000000" w:themeColor="text1"/>
        </w:rPr>
        <w:t xml:space="preserve"> that</w:t>
      </w:r>
      <w:r w:rsidR="00303D05" w:rsidRPr="00B1334A">
        <w:rPr>
          <w:rStyle w:val="longtext"/>
          <w:rFonts w:ascii="Book Antiqua" w:hAnsi="Book Antiqua" w:cs="Arial"/>
          <w:color w:val="000000" w:themeColor="text1"/>
        </w:rPr>
        <w:t xml:space="preserve"> are also subjected to in</w:t>
      </w:r>
      <w:r w:rsidR="00105664" w:rsidRPr="00B1334A">
        <w:rPr>
          <w:rStyle w:val="longtext"/>
          <w:rFonts w:ascii="Book Antiqua" w:hAnsi="Book Antiqua" w:cs="Arial"/>
          <w:color w:val="000000" w:themeColor="text1"/>
        </w:rPr>
        <w:t>tense post-translation</w:t>
      </w:r>
      <w:r w:rsidR="003735C2" w:rsidRPr="00B1334A">
        <w:rPr>
          <w:rStyle w:val="longtext"/>
          <w:rFonts w:ascii="Book Antiqua" w:hAnsi="Book Antiqua" w:cs="Arial"/>
          <w:color w:val="000000" w:themeColor="text1"/>
        </w:rPr>
        <w:t>al</w:t>
      </w:r>
      <w:r w:rsidR="00105664" w:rsidRPr="00B1334A">
        <w:rPr>
          <w:rStyle w:val="longtext"/>
          <w:rFonts w:ascii="Book Antiqua" w:hAnsi="Book Antiqua" w:cs="Arial"/>
          <w:color w:val="000000" w:themeColor="text1"/>
        </w:rPr>
        <w:t xml:space="preserve"> modification</w:t>
      </w:r>
      <w:r w:rsidR="003735C2" w:rsidRPr="00B1334A">
        <w:rPr>
          <w:rStyle w:val="longtext"/>
          <w:rFonts w:ascii="Book Antiqua" w:hAnsi="Book Antiqua" w:cs="Arial"/>
          <w:color w:val="000000" w:themeColor="text1"/>
        </w:rPr>
        <w:t>s</w:t>
      </w:r>
      <w:r w:rsidRPr="00B1334A">
        <w:rPr>
          <w:rStyle w:val="longtext"/>
          <w:rFonts w:ascii="Book Antiqua" w:hAnsi="Book Antiqua" w:cs="Arial"/>
          <w:color w:val="000000" w:themeColor="text1"/>
        </w:rPr>
        <w:t>,</w:t>
      </w:r>
      <w:r w:rsidR="00105664" w:rsidRPr="00B1334A">
        <w:rPr>
          <w:rStyle w:val="longtext"/>
          <w:rFonts w:ascii="Book Antiqua" w:hAnsi="Book Antiqua" w:cs="Arial"/>
          <w:color w:val="000000" w:themeColor="text1"/>
        </w:rPr>
        <w:t xml:space="preserve"> such as </w:t>
      </w:r>
      <w:r w:rsidR="00650FC8" w:rsidRPr="00B1334A">
        <w:rPr>
          <w:rStyle w:val="longtext"/>
          <w:rFonts w:ascii="Book Antiqua" w:hAnsi="Book Antiqua" w:cs="Arial"/>
          <w:color w:val="000000" w:themeColor="text1"/>
        </w:rPr>
        <w:t xml:space="preserve">methylation and </w:t>
      </w:r>
      <w:r w:rsidR="00105664" w:rsidRPr="00B1334A">
        <w:rPr>
          <w:rStyle w:val="longtext"/>
          <w:rFonts w:ascii="Book Antiqua" w:hAnsi="Book Antiqua" w:cs="Arial"/>
          <w:color w:val="000000" w:themeColor="text1"/>
        </w:rPr>
        <w:t>phosphorylation</w:t>
      </w:r>
      <w:r w:rsidR="00A65A76" w:rsidRPr="00B1334A">
        <w:rPr>
          <w:rStyle w:val="longtext"/>
          <w:rFonts w:ascii="Book Antiqua" w:hAnsi="Book Antiqua" w:cs="Arial"/>
          <w:color w:val="000000" w:themeColor="text1"/>
        </w:rPr>
        <w:t>,</w:t>
      </w:r>
      <w:r w:rsidR="007E616C" w:rsidRPr="00B1334A">
        <w:rPr>
          <w:rStyle w:val="longtext"/>
          <w:rFonts w:ascii="Book Antiqua" w:hAnsi="Book Antiqua" w:cs="Arial"/>
          <w:color w:val="000000" w:themeColor="text1"/>
        </w:rPr>
        <w:t xml:space="preserve"> </w:t>
      </w:r>
      <w:r w:rsidRPr="00B1334A">
        <w:rPr>
          <w:rStyle w:val="longtext"/>
          <w:rFonts w:ascii="Book Antiqua" w:hAnsi="Book Antiqua" w:cs="Arial"/>
          <w:color w:val="000000" w:themeColor="text1"/>
        </w:rPr>
        <w:t xml:space="preserve">further </w:t>
      </w:r>
      <w:r w:rsidR="007E616C" w:rsidRPr="00B1334A">
        <w:rPr>
          <w:rStyle w:val="longtext"/>
          <w:rFonts w:ascii="Book Antiqua" w:hAnsi="Book Antiqua" w:cs="Arial"/>
          <w:color w:val="000000" w:themeColor="text1"/>
        </w:rPr>
        <w:t>increas</w:t>
      </w:r>
      <w:r w:rsidR="003735C2" w:rsidRPr="00B1334A">
        <w:rPr>
          <w:rStyle w:val="longtext"/>
          <w:rFonts w:ascii="Book Antiqua" w:hAnsi="Book Antiqua" w:cs="Arial"/>
          <w:color w:val="000000" w:themeColor="text1"/>
        </w:rPr>
        <w:t>ing</w:t>
      </w:r>
      <w:r w:rsidR="007E616C" w:rsidRPr="00B1334A">
        <w:rPr>
          <w:rStyle w:val="longtext"/>
          <w:rFonts w:ascii="Book Antiqua" w:hAnsi="Book Antiqua" w:cs="Arial"/>
          <w:color w:val="000000" w:themeColor="text1"/>
        </w:rPr>
        <w:t xml:space="preserve"> the complexity of the study and characterization of RBPs. </w:t>
      </w:r>
    </w:p>
    <w:p w:rsidR="00996F08" w:rsidRPr="00B1334A" w:rsidRDefault="00125467" w:rsidP="0047089B">
      <w:pPr>
        <w:widowControl w:val="0"/>
        <w:suppressLineNumbers/>
        <w:suppressAutoHyphens/>
        <w:autoSpaceDE w:val="0"/>
        <w:autoSpaceDN w:val="0"/>
        <w:adjustRightInd w:val="0"/>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 xml:space="preserve">One of the most common domains found in </w:t>
      </w:r>
      <w:r w:rsidR="00B320D5" w:rsidRPr="00B1334A">
        <w:rPr>
          <w:rStyle w:val="longtext"/>
          <w:rFonts w:ascii="Book Antiqua" w:hAnsi="Book Antiqua" w:cs="Arial"/>
          <w:color w:val="000000" w:themeColor="text1"/>
        </w:rPr>
        <w:t>RBPs</w:t>
      </w:r>
      <w:r w:rsidRPr="00B1334A">
        <w:rPr>
          <w:rStyle w:val="longtext"/>
          <w:rFonts w:ascii="Book Antiqua" w:hAnsi="Book Antiqua" w:cs="Arial"/>
          <w:color w:val="000000" w:themeColor="text1"/>
        </w:rPr>
        <w:t xml:space="preserve"> is the </w:t>
      </w:r>
      <w:r w:rsidRPr="00B1334A">
        <w:rPr>
          <w:rStyle w:val="longtext"/>
          <w:rFonts w:ascii="Book Antiqua" w:hAnsi="Book Antiqua"/>
          <w:color w:val="000000" w:themeColor="text1"/>
        </w:rPr>
        <w:t>R</w:t>
      </w:r>
      <w:r w:rsidRPr="00B1334A">
        <w:rPr>
          <w:rStyle w:val="longtext"/>
          <w:rFonts w:ascii="Book Antiqua" w:hAnsi="Book Antiqua" w:cs="Arial"/>
          <w:color w:val="000000" w:themeColor="text1"/>
        </w:rPr>
        <w:t>NA-</w:t>
      </w:r>
      <w:r w:rsidRPr="00B1334A">
        <w:rPr>
          <w:rStyle w:val="longtext"/>
          <w:rFonts w:ascii="Book Antiqua" w:hAnsi="Book Antiqua"/>
          <w:color w:val="000000" w:themeColor="text1"/>
        </w:rPr>
        <w:t>R</w:t>
      </w:r>
      <w:r w:rsidRPr="00B1334A">
        <w:rPr>
          <w:rStyle w:val="longtext"/>
          <w:rFonts w:ascii="Book Antiqua" w:hAnsi="Book Antiqua" w:cs="Arial"/>
          <w:color w:val="000000" w:themeColor="text1"/>
        </w:rPr>
        <w:t xml:space="preserve">ecognition </w:t>
      </w:r>
      <w:r w:rsidRPr="00B1334A">
        <w:rPr>
          <w:rStyle w:val="longtext"/>
          <w:rFonts w:ascii="Book Antiqua" w:hAnsi="Book Antiqua"/>
          <w:color w:val="000000" w:themeColor="text1"/>
        </w:rPr>
        <w:t>M</w:t>
      </w:r>
      <w:r w:rsidRPr="00B1334A">
        <w:rPr>
          <w:rStyle w:val="longtext"/>
          <w:rFonts w:ascii="Book Antiqua" w:hAnsi="Book Antiqua" w:cs="Arial"/>
          <w:color w:val="000000" w:themeColor="text1"/>
        </w:rPr>
        <w:t>otif (RRM)</w:t>
      </w:r>
      <w:r w:rsidR="00996F08"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 xml:space="preserve"> </w:t>
      </w:r>
      <w:r w:rsidR="006242F6" w:rsidRPr="00B1334A">
        <w:rPr>
          <w:rStyle w:val="longtext"/>
          <w:rFonts w:ascii="Book Antiqua" w:hAnsi="Book Antiqua" w:cs="Arial"/>
          <w:color w:val="000000" w:themeColor="text1"/>
        </w:rPr>
        <w:t>it</w:t>
      </w:r>
      <w:r w:rsidR="003B7B91" w:rsidRPr="00B1334A">
        <w:rPr>
          <w:rStyle w:val="longtext"/>
          <w:rFonts w:ascii="Book Antiqua" w:hAnsi="Book Antiqua" w:cs="Arial"/>
          <w:color w:val="000000" w:themeColor="text1"/>
        </w:rPr>
        <w:t xml:space="preserve"> shows</w:t>
      </w:r>
      <w:r w:rsidR="00B82953" w:rsidRPr="00B1334A">
        <w:rPr>
          <w:rStyle w:val="longtext"/>
          <w:rFonts w:ascii="Book Antiqua" w:hAnsi="Book Antiqua" w:cs="Arial"/>
          <w:color w:val="000000" w:themeColor="text1"/>
        </w:rPr>
        <w:t xml:space="preserve"> affinity with single</w:t>
      </w:r>
      <w:r w:rsidR="00FC33A4" w:rsidRPr="00B1334A">
        <w:rPr>
          <w:rStyle w:val="longtext"/>
          <w:rFonts w:ascii="Book Antiqua" w:hAnsi="Book Antiqua" w:cs="Arial"/>
          <w:color w:val="000000" w:themeColor="text1"/>
        </w:rPr>
        <w:t>-stranded</w:t>
      </w:r>
      <w:r w:rsidR="00B82953" w:rsidRPr="00B1334A">
        <w:rPr>
          <w:rStyle w:val="longtext"/>
          <w:rFonts w:ascii="Book Antiqua" w:hAnsi="Book Antiqua" w:cs="Arial"/>
          <w:color w:val="000000" w:themeColor="text1"/>
        </w:rPr>
        <w:t xml:space="preserve"> RNA</w:t>
      </w:r>
      <w:r w:rsidR="00B320D5" w:rsidRPr="00B1334A">
        <w:rPr>
          <w:rStyle w:val="longtext"/>
          <w:rFonts w:ascii="Book Antiqua" w:hAnsi="Book Antiqua" w:cs="Arial"/>
          <w:color w:val="000000" w:themeColor="text1"/>
        </w:rPr>
        <w:t>,</w:t>
      </w:r>
      <w:r w:rsidR="00B82953" w:rsidRPr="00B1334A">
        <w:rPr>
          <w:rStyle w:val="longtext"/>
          <w:rFonts w:ascii="Book Antiqua" w:hAnsi="Book Antiqua" w:cs="Arial"/>
          <w:color w:val="000000" w:themeColor="text1"/>
        </w:rPr>
        <w:t xml:space="preserve"> DNA and proteins. Approximately 90 amino</w:t>
      </w:r>
      <w:r w:rsidR="003B7B91" w:rsidRPr="00B1334A">
        <w:rPr>
          <w:rStyle w:val="longtext"/>
          <w:rFonts w:ascii="Book Antiqua" w:hAnsi="Book Antiqua" w:cs="Arial"/>
          <w:color w:val="000000" w:themeColor="text1"/>
        </w:rPr>
        <w:t xml:space="preserve"> acid residues</w:t>
      </w:r>
      <w:r w:rsidR="00B82953" w:rsidRPr="00B1334A">
        <w:rPr>
          <w:rStyle w:val="longtext"/>
          <w:rFonts w:ascii="Book Antiqua" w:hAnsi="Book Antiqua" w:cs="Arial"/>
          <w:color w:val="000000" w:themeColor="text1"/>
        </w:rPr>
        <w:t xml:space="preserve"> are involved in </w:t>
      </w:r>
      <w:r w:rsidR="000D7568" w:rsidRPr="00B1334A">
        <w:rPr>
          <w:rStyle w:val="longtext"/>
          <w:rFonts w:ascii="Book Antiqua" w:hAnsi="Book Antiqua" w:cs="Arial"/>
          <w:color w:val="000000" w:themeColor="text1"/>
        </w:rPr>
        <w:t xml:space="preserve">the </w:t>
      </w:r>
      <w:r w:rsidR="00B82953" w:rsidRPr="00B1334A">
        <w:rPr>
          <w:rStyle w:val="longtext"/>
          <w:rFonts w:ascii="Book Antiqua" w:hAnsi="Book Antiqua" w:cs="Arial"/>
          <w:color w:val="000000" w:themeColor="text1"/>
        </w:rPr>
        <w:t>recognition and bindin</w:t>
      </w:r>
      <w:r w:rsidR="00A65A76" w:rsidRPr="00B1334A">
        <w:rPr>
          <w:rStyle w:val="longtext"/>
          <w:rFonts w:ascii="Book Antiqua" w:hAnsi="Book Antiqua" w:cs="Arial"/>
          <w:color w:val="000000" w:themeColor="text1"/>
        </w:rPr>
        <w:t>g</w:t>
      </w:r>
      <w:r w:rsidR="003B7B91" w:rsidRPr="00B1334A">
        <w:rPr>
          <w:rStyle w:val="longtext"/>
          <w:rFonts w:ascii="Book Antiqua" w:hAnsi="Book Antiqua" w:cs="Arial"/>
          <w:color w:val="000000" w:themeColor="text1"/>
        </w:rPr>
        <w:t xml:space="preserve"> of a target</w:t>
      </w:r>
      <w:r w:rsidR="00FC33A4" w:rsidRPr="00B1334A">
        <w:rPr>
          <w:rStyle w:val="longtext"/>
          <w:rFonts w:ascii="Book Antiqua" w:hAnsi="Book Antiqua" w:cs="Arial"/>
          <w:color w:val="000000" w:themeColor="text1"/>
        </w:rPr>
        <w:t xml:space="preserve"> RNA</w:t>
      </w:r>
      <w:r w:rsidR="003B7B91" w:rsidRPr="00B1334A">
        <w:rPr>
          <w:rStyle w:val="longtext"/>
          <w:rFonts w:ascii="Book Antiqua" w:hAnsi="Book Antiqua" w:cs="Arial"/>
          <w:color w:val="000000" w:themeColor="text1"/>
        </w:rPr>
        <w:t xml:space="preserve"> sequence of</w:t>
      </w:r>
      <w:r w:rsidR="00A65A76" w:rsidRPr="00B1334A">
        <w:rPr>
          <w:rStyle w:val="longtext"/>
          <w:rFonts w:ascii="Book Antiqua" w:hAnsi="Book Antiqua" w:cs="Arial"/>
          <w:color w:val="000000" w:themeColor="text1"/>
        </w:rPr>
        <w:t xml:space="preserve"> </w:t>
      </w:r>
      <w:r w:rsidR="00B82953" w:rsidRPr="00B1334A">
        <w:rPr>
          <w:rStyle w:val="longtext"/>
          <w:rFonts w:ascii="Book Antiqua" w:hAnsi="Book Antiqua" w:cs="Arial"/>
          <w:color w:val="000000" w:themeColor="text1"/>
        </w:rPr>
        <w:t>2</w:t>
      </w:r>
      <w:r w:rsidR="00A65A76" w:rsidRPr="00B1334A">
        <w:rPr>
          <w:rStyle w:val="longtext"/>
          <w:rFonts w:ascii="Book Antiqua" w:hAnsi="Book Antiqua" w:cs="Arial"/>
          <w:color w:val="000000" w:themeColor="text1"/>
        </w:rPr>
        <w:t xml:space="preserve"> to </w:t>
      </w:r>
      <w:r w:rsidR="00B82953" w:rsidRPr="00B1334A">
        <w:rPr>
          <w:rStyle w:val="longtext"/>
          <w:rFonts w:ascii="Book Antiqua" w:hAnsi="Book Antiqua" w:cs="Arial"/>
          <w:color w:val="000000" w:themeColor="text1"/>
        </w:rPr>
        <w:t>6 nucleotides</w:t>
      </w:r>
      <w:r w:rsidR="000E7AFD" w:rsidRPr="00B1334A">
        <w:rPr>
          <w:rStyle w:val="longtext"/>
          <w:rFonts w:ascii="Book Antiqua" w:hAnsi="Book Antiqua" w:cs="Arial"/>
          <w:color w:val="000000" w:themeColor="text1"/>
        </w:rPr>
        <w:t>.</w:t>
      </w:r>
      <w:r w:rsidR="00B82953" w:rsidRPr="00B1334A">
        <w:rPr>
          <w:rStyle w:val="longtext"/>
          <w:rFonts w:ascii="Book Antiqua" w:hAnsi="Book Antiqua" w:cs="Arial"/>
          <w:color w:val="000000" w:themeColor="text1"/>
        </w:rPr>
        <w:t xml:space="preserve"> </w:t>
      </w:r>
      <w:r w:rsidR="00016491" w:rsidRPr="00B1334A">
        <w:rPr>
          <w:rStyle w:val="longtext"/>
          <w:rFonts w:ascii="Book Antiqua" w:hAnsi="Book Antiqua" w:cs="Arial"/>
          <w:color w:val="000000" w:themeColor="text1"/>
        </w:rPr>
        <w:t>The proteins that</w:t>
      </w:r>
      <w:r w:rsidR="003B7B91" w:rsidRPr="00B1334A">
        <w:rPr>
          <w:rStyle w:val="longtext"/>
          <w:rFonts w:ascii="Book Antiqua" w:hAnsi="Book Antiqua" w:cs="Arial"/>
          <w:color w:val="000000" w:themeColor="text1"/>
        </w:rPr>
        <w:t xml:space="preserve"> contain</w:t>
      </w:r>
      <w:r w:rsidR="00016491" w:rsidRPr="00B1334A">
        <w:rPr>
          <w:rStyle w:val="longtext"/>
          <w:rFonts w:ascii="Book Antiqua" w:hAnsi="Book Antiqua" w:cs="Arial"/>
          <w:color w:val="000000" w:themeColor="text1"/>
        </w:rPr>
        <w:t xml:space="preserve"> this domain are involved in all </w:t>
      </w:r>
      <w:r w:rsidR="006A704A" w:rsidRPr="00B1334A">
        <w:rPr>
          <w:rStyle w:val="longtext"/>
          <w:rFonts w:ascii="Book Antiqua" w:hAnsi="Book Antiqua" w:cs="Arial"/>
          <w:color w:val="000000" w:themeColor="text1"/>
        </w:rPr>
        <w:t xml:space="preserve">pathways </w:t>
      </w:r>
      <w:r w:rsidR="00D719FF" w:rsidRPr="00B1334A">
        <w:rPr>
          <w:rStyle w:val="longtext"/>
          <w:rFonts w:ascii="Book Antiqua" w:hAnsi="Book Antiqua" w:cs="Arial"/>
          <w:color w:val="000000" w:themeColor="text1"/>
        </w:rPr>
        <w:t xml:space="preserve">of </w:t>
      </w:r>
      <w:r w:rsidR="006A704A" w:rsidRPr="00B1334A">
        <w:rPr>
          <w:rStyle w:val="longtext"/>
          <w:rFonts w:ascii="Book Antiqua" w:hAnsi="Book Antiqua" w:cs="Arial"/>
          <w:color w:val="000000" w:themeColor="text1"/>
        </w:rPr>
        <w:t xml:space="preserve">the RNA cycle, from splicing to mRNA turnover. </w:t>
      </w:r>
      <w:r w:rsidR="000E7AFD" w:rsidRPr="00B1334A">
        <w:rPr>
          <w:rStyle w:val="longtext"/>
          <w:rFonts w:ascii="Book Antiqua" w:hAnsi="Book Antiqua" w:cs="Arial"/>
          <w:color w:val="000000" w:themeColor="text1"/>
        </w:rPr>
        <w:t>The RRM is usually</w:t>
      </w:r>
      <w:r w:rsidR="00BC749A" w:rsidRPr="00B1334A">
        <w:rPr>
          <w:rStyle w:val="longtext"/>
          <w:rFonts w:ascii="Book Antiqua" w:hAnsi="Book Antiqua" w:cs="Arial"/>
          <w:color w:val="000000" w:themeColor="text1"/>
        </w:rPr>
        <w:t xml:space="preserve"> present in multiple copies</w:t>
      </w:r>
      <w:r w:rsidR="000E7AFD" w:rsidRPr="00B1334A">
        <w:rPr>
          <w:rStyle w:val="longtext"/>
          <w:rFonts w:ascii="Book Antiqua" w:hAnsi="Book Antiqua" w:cs="Arial"/>
          <w:color w:val="000000" w:themeColor="text1"/>
        </w:rPr>
        <w:t xml:space="preserve"> </w:t>
      </w:r>
      <w:r w:rsidR="00CF6FDE" w:rsidRPr="00B1334A">
        <w:rPr>
          <w:rStyle w:val="longtext"/>
          <w:rFonts w:ascii="Book Antiqua" w:hAnsi="Book Antiqua" w:cs="Arial"/>
          <w:color w:val="000000" w:themeColor="text1"/>
        </w:rPr>
        <w:t>within a protein</w:t>
      </w:r>
      <w:r w:rsidR="00BC749A" w:rsidRPr="00B1334A">
        <w:rPr>
          <w:rStyle w:val="longtext"/>
          <w:rFonts w:ascii="Book Antiqua" w:hAnsi="Book Antiqua" w:cs="Arial"/>
          <w:color w:val="000000" w:themeColor="text1"/>
        </w:rPr>
        <w:t>,</w:t>
      </w:r>
      <w:r w:rsidR="00CF6FDE" w:rsidRPr="00B1334A">
        <w:rPr>
          <w:rStyle w:val="longtext"/>
          <w:rFonts w:ascii="Book Antiqua" w:hAnsi="Book Antiqua" w:cs="Arial"/>
          <w:color w:val="000000" w:themeColor="text1"/>
        </w:rPr>
        <w:t xml:space="preserve"> and this</w:t>
      </w:r>
      <w:r w:rsidR="00FC33A4" w:rsidRPr="00B1334A">
        <w:rPr>
          <w:rStyle w:val="longtext"/>
          <w:rFonts w:ascii="Book Antiqua" w:hAnsi="Book Antiqua" w:cs="Arial"/>
          <w:color w:val="000000" w:themeColor="text1"/>
        </w:rPr>
        <w:t xml:space="preserve"> multiplicity</w:t>
      </w:r>
      <w:r w:rsidR="00303D05" w:rsidRPr="00B1334A">
        <w:rPr>
          <w:rStyle w:val="longtext"/>
          <w:rFonts w:ascii="Book Antiqua" w:hAnsi="Book Antiqua" w:cs="Arial"/>
          <w:color w:val="000000" w:themeColor="text1"/>
        </w:rPr>
        <w:t xml:space="preserve"> </w:t>
      </w:r>
      <w:r w:rsidR="00CF6FDE" w:rsidRPr="00B1334A">
        <w:rPr>
          <w:rStyle w:val="longtext"/>
          <w:rFonts w:ascii="Book Antiqua" w:hAnsi="Book Antiqua" w:cs="Arial"/>
          <w:color w:val="000000" w:themeColor="text1"/>
        </w:rPr>
        <w:t>enhan</w:t>
      </w:r>
      <w:r w:rsidR="000E7AFD" w:rsidRPr="00B1334A">
        <w:rPr>
          <w:rStyle w:val="longtext"/>
          <w:rFonts w:ascii="Book Antiqua" w:hAnsi="Book Antiqua" w:cs="Arial"/>
          <w:color w:val="000000" w:themeColor="text1"/>
        </w:rPr>
        <w:t>ce</w:t>
      </w:r>
      <w:r w:rsidR="005E76D8" w:rsidRPr="00B1334A">
        <w:rPr>
          <w:rStyle w:val="longtext"/>
          <w:rFonts w:ascii="Book Antiqua" w:hAnsi="Book Antiqua" w:cs="Arial"/>
          <w:color w:val="000000" w:themeColor="text1"/>
        </w:rPr>
        <w:t>s the specificity of the ligand</w:t>
      </w:r>
      <w:r w:rsidR="00786C36" w:rsidRPr="00B1334A">
        <w:rPr>
          <w:rStyle w:val="longtext"/>
          <w:rFonts w:ascii="Book Antiqua" w:hAnsi="Book Antiqua" w:cs="Arial"/>
          <w:color w:val="000000" w:themeColor="text1"/>
        </w:rPr>
        <w:fldChar w:fldCharType="begin"/>
      </w:r>
      <w:r w:rsidR="00E760B6" w:rsidRPr="00B1334A">
        <w:rPr>
          <w:rStyle w:val="longtext"/>
          <w:rFonts w:ascii="Book Antiqua" w:hAnsi="Book Antiqua" w:cs="Arial"/>
          <w:color w:val="000000" w:themeColor="text1"/>
        </w:rPr>
        <w:instrText xml:space="preserve"> ADDIN EN.CITE &lt;EndNote&gt;&lt;Cite&gt;&lt;Author&gt;Cléry&lt;/Author&gt;&lt;Year&gt;2008&lt;/Year&gt;&lt;IDText&gt;RNA recognition motifs: boring? Not quite&lt;/IDText&gt;&lt;DisplayText&gt;&lt;style face="superscript"&gt;[1]&lt;/style&gt;&lt;/DisplayText&gt;&lt;record&gt;&lt;dates&gt;&lt;pub-dates&gt;&lt;date&gt;Jun&lt;/date&gt;&lt;/pub-dates&gt;&lt;year&gt;2008&lt;/year&gt;&lt;/dates&gt;&lt;keywords&gt;&lt;keyword&gt;Binding Sites&lt;/keyword&gt;&lt;keyword&gt;Models, Molecular&lt;/keyword&gt;&lt;keyword&gt;RNA&lt;/keyword&gt;&lt;/keywords&gt;&lt;urls&gt;&lt;related-urls&gt;&lt;url&gt;http://www.ncbi.nlm.nih.gov/pubmed/18515081&lt;/url&gt;&lt;/related-urls&gt;&lt;/urls&gt;&lt;isbn&gt;0959-440X&lt;/isbn&gt;&lt;titles&gt;&lt;title&gt;RNA recognition motifs: boring? Not quite&lt;/title&gt;&lt;secondary-title&gt;Curr Opin Struct Biol&lt;/secondary-title&gt;&lt;/titles&gt;&lt;pages&gt;290-8&lt;/pages&gt;&lt;number&gt;3&lt;/number&gt;&lt;contributors&gt;&lt;authors&gt;&lt;author&gt;Cléry, A.&lt;/author&gt;&lt;author&gt;Blatter, M.&lt;/author&gt;&lt;author&gt;Allain, F. H.&lt;/author&gt;&lt;/authors&gt;&lt;/contributors&gt;&lt;language&gt;eng&lt;/language&gt;&lt;added-date format="utc"&gt;1431394181&lt;/added-date&gt;&lt;ref-type name="Journal Article"&gt;17&lt;/ref-type&gt;&lt;rec-number&gt;488&lt;/rec-number&gt;&lt;last-updated-date format="utc"&gt;1431394181&lt;/last-updated-date&gt;&lt;accession-num&gt;18515081&lt;/accession-num&gt;&lt;electronic-resource-num&gt;10.1016/j.sbi.2008.04.002&lt;/electronic-resource-num&gt;&lt;volume&gt;18&lt;/volume&gt;&lt;/record&gt;&lt;/Cite&gt;&lt;/EndNote&gt;</w:instrText>
      </w:r>
      <w:r w:rsidR="00786C36" w:rsidRPr="00B1334A">
        <w:rPr>
          <w:rStyle w:val="longtext"/>
          <w:rFonts w:ascii="Book Antiqua" w:hAnsi="Book Antiqua" w:cs="Arial"/>
          <w:color w:val="000000" w:themeColor="text1"/>
        </w:rPr>
        <w:fldChar w:fldCharType="separate"/>
      </w:r>
      <w:r w:rsidR="00E760B6" w:rsidRPr="00B1334A">
        <w:rPr>
          <w:rStyle w:val="longtext"/>
          <w:rFonts w:ascii="Book Antiqua" w:hAnsi="Book Antiqua" w:cs="Arial"/>
          <w:color w:val="000000" w:themeColor="text1"/>
          <w:vertAlign w:val="superscript"/>
        </w:rPr>
        <w:t>[1]</w:t>
      </w:r>
      <w:r w:rsidR="00786C36" w:rsidRPr="00B1334A">
        <w:rPr>
          <w:rStyle w:val="longtext"/>
          <w:rFonts w:ascii="Book Antiqua" w:hAnsi="Book Antiqua" w:cs="Arial"/>
          <w:color w:val="000000" w:themeColor="text1"/>
        </w:rPr>
        <w:fldChar w:fldCharType="end"/>
      </w:r>
      <w:r w:rsidR="00B82953" w:rsidRPr="00B1334A">
        <w:rPr>
          <w:rStyle w:val="longtext"/>
          <w:rFonts w:ascii="Book Antiqua" w:hAnsi="Book Antiqua" w:cs="Arial"/>
          <w:color w:val="000000" w:themeColor="text1"/>
        </w:rPr>
        <w:t xml:space="preserve">. </w:t>
      </w:r>
    </w:p>
    <w:p w:rsidR="003B46A7" w:rsidRPr="00B1334A" w:rsidRDefault="003904B0"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The zinc finger domain was first described as a DNA</w:t>
      </w:r>
      <w:r w:rsidR="00BC749A"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binding domain (</w:t>
      </w:r>
      <w:r w:rsidR="00931F93" w:rsidRPr="00B1334A">
        <w:rPr>
          <w:rStyle w:val="longtext"/>
          <w:rFonts w:ascii="Book Antiqua" w:hAnsi="Book Antiqua" w:cs="Arial"/>
          <w:color w:val="000000" w:themeColor="text1"/>
        </w:rPr>
        <w:t xml:space="preserve">with </w:t>
      </w:r>
      <w:r w:rsidRPr="00B1334A">
        <w:rPr>
          <w:rStyle w:val="longtext"/>
          <w:rFonts w:ascii="Book Antiqua" w:hAnsi="Book Antiqua" w:cs="Arial"/>
          <w:color w:val="000000" w:themeColor="text1"/>
        </w:rPr>
        <w:t xml:space="preserve">the CCHH amino acid </w:t>
      </w:r>
      <w:r w:rsidR="00931F93" w:rsidRPr="00B1334A">
        <w:rPr>
          <w:rStyle w:val="longtext"/>
          <w:rFonts w:ascii="Book Antiqua" w:hAnsi="Book Antiqua" w:cs="Arial"/>
          <w:color w:val="000000" w:themeColor="text1"/>
        </w:rPr>
        <w:t>motif</w:t>
      </w:r>
      <w:r w:rsidRPr="00B1334A">
        <w:rPr>
          <w:rStyle w:val="longtext"/>
          <w:rFonts w:ascii="Book Antiqua" w:hAnsi="Book Antiqua" w:cs="Arial"/>
          <w:color w:val="000000" w:themeColor="text1"/>
        </w:rPr>
        <w:t xml:space="preserve">) and </w:t>
      </w:r>
      <w:r w:rsidR="003D66B7" w:rsidRPr="00B1334A">
        <w:rPr>
          <w:rStyle w:val="longtext"/>
          <w:rFonts w:ascii="Book Antiqua" w:hAnsi="Book Antiqua" w:cs="Arial"/>
          <w:color w:val="000000" w:themeColor="text1"/>
        </w:rPr>
        <w:t xml:space="preserve">was </w:t>
      </w:r>
      <w:r w:rsidR="00BC749A" w:rsidRPr="00B1334A">
        <w:rPr>
          <w:rStyle w:val="longtext"/>
          <w:rFonts w:ascii="Book Antiqua" w:hAnsi="Book Antiqua" w:cs="Arial"/>
          <w:color w:val="000000" w:themeColor="text1"/>
        </w:rPr>
        <w:t xml:space="preserve">subsequently </w:t>
      </w:r>
      <w:r w:rsidRPr="00B1334A">
        <w:rPr>
          <w:rStyle w:val="longtext"/>
          <w:rFonts w:ascii="Book Antiqua" w:hAnsi="Book Antiqua" w:cs="Arial"/>
          <w:color w:val="000000" w:themeColor="text1"/>
        </w:rPr>
        <w:t>described in proteins that interact with RNA</w:t>
      </w:r>
      <w:r w:rsidR="00574B35" w:rsidRPr="00B1334A">
        <w:rPr>
          <w:rStyle w:val="longtext"/>
          <w:rFonts w:ascii="Book Antiqua" w:hAnsi="Book Antiqua" w:cs="Arial"/>
          <w:color w:val="000000" w:themeColor="text1"/>
        </w:rPr>
        <w:t xml:space="preserve"> (with the CCCH motif)</w:t>
      </w:r>
      <w:r w:rsidR="00C32A67"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 xml:space="preserve"> </w:t>
      </w:r>
      <w:r w:rsidR="003D66B7" w:rsidRPr="00B1334A">
        <w:rPr>
          <w:rStyle w:val="longtext"/>
          <w:rFonts w:ascii="Book Antiqua" w:hAnsi="Book Antiqua" w:cs="Arial"/>
          <w:color w:val="000000" w:themeColor="text1"/>
        </w:rPr>
        <w:t xml:space="preserve">such as </w:t>
      </w:r>
      <w:r w:rsidRPr="00B1334A">
        <w:rPr>
          <w:rStyle w:val="longtext"/>
          <w:rFonts w:ascii="Book Antiqua" w:hAnsi="Book Antiqua" w:cs="Arial"/>
          <w:color w:val="000000" w:themeColor="text1"/>
        </w:rPr>
        <w:t xml:space="preserve">Tis11 and </w:t>
      </w:r>
      <w:proofErr w:type="spellStart"/>
      <w:r w:rsidRPr="00B1334A">
        <w:rPr>
          <w:rStyle w:val="longtext"/>
          <w:rFonts w:ascii="Book Antiqua" w:hAnsi="Book Antiqua" w:cs="Arial"/>
          <w:color w:val="000000" w:themeColor="text1"/>
        </w:rPr>
        <w:t>Tristetraprolin</w:t>
      </w:r>
      <w:proofErr w:type="spellEnd"/>
      <w:r w:rsidRPr="00B1334A">
        <w:rPr>
          <w:rStyle w:val="longtext"/>
          <w:rFonts w:ascii="Book Antiqua" w:hAnsi="Book Antiqua" w:cs="Arial"/>
          <w:color w:val="000000" w:themeColor="text1"/>
        </w:rPr>
        <w:t xml:space="preserve"> </w:t>
      </w:r>
      <w:r w:rsidR="003B46A7" w:rsidRPr="00B1334A">
        <w:rPr>
          <w:rStyle w:val="longtext"/>
          <w:rFonts w:ascii="Book Antiqua" w:hAnsi="Book Antiqua" w:cs="Arial"/>
          <w:color w:val="000000" w:themeColor="text1"/>
        </w:rPr>
        <w:t>(TTP)</w:t>
      </w:r>
      <w:r w:rsidR="00786C36" w:rsidRPr="00B1334A">
        <w:rPr>
          <w:rStyle w:val="longtext"/>
          <w:rFonts w:ascii="Book Antiqua" w:hAnsi="Book Antiqua" w:cs="Arial"/>
          <w:color w:val="000000" w:themeColor="text1"/>
        </w:rPr>
        <w:fldChar w:fldCharType="begin">
          <w:fldData xml:space="preserve">PEVuZE5vdGU+PENpdGU+PEF1dGhvcj5HbGlzb3ZpYzwvQXV0aG9yPjxZZWFyPjIwMDg8L1llYXI+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</w:fldData>
        </w:fldChar>
      </w:r>
      <w:r w:rsidR="00516E99"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PEVuZE5vdGU+PENpdGU+PEF1dGhvcj5HbGlzb3ZpYzwvQXV0aG9yPjxZZWFyPjIwMDg8L1llYXI+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</w:fldData>
        </w:fldChar>
      </w:r>
      <w:r w:rsidR="00516E99"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072D5D">
        <w:rPr>
          <w:rStyle w:val="longtext"/>
          <w:rFonts w:ascii="Book Antiqua" w:hAnsi="Book Antiqua" w:cs="Arial"/>
          <w:noProof/>
          <w:color w:val="000000" w:themeColor="text1"/>
          <w:vertAlign w:val="superscript"/>
        </w:rPr>
        <w:t>[2,</w:t>
      </w:r>
      <w:r w:rsidR="00516E99" w:rsidRPr="00B1334A">
        <w:rPr>
          <w:rStyle w:val="longtext"/>
          <w:rFonts w:ascii="Book Antiqua" w:hAnsi="Book Antiqua" w:cs="Arial"/>
          <w:noProof/>
          <w:color w:val="000000" w:themeColor="text1"/>
          <w:vertAlign w:val="superscript"/>
        </w:rPr>
        <w:t>3]</w:t>
      </w:r>
      <w:r w:rsidR="00786C36" w:rsidRPr="00B1334A">
        <w:rPr>
          <w:rStyle w:val="longtext"/>
          <w:rFonts w:ascii="Book Antiqua" w:hAnsi="Book Antiqua" w:cs="Arial"/>
          <w:color w:val="000000" w:themeColor="text1"/>
        </w:rPr>
        <w:fldChar w:fldCharType="end"/>
      </w:r>
      <w:r w:rsidRPr="00B1334A">
        <w:rPr>
          <w:rStyle w:val="longtext"/>
          <w:rFonts w:ascii="Book Antiqua" w:hAnsi="Book Antiqua" w:cs="Arial"/>
          <w:color w:val="000000" w:themeColor="text1"/>
        </w:rPr>
        <w:t xml:space="preserve">. </w:t>
      </w:r>
      <w:r w:rsidR="003B46A7" w:rsidRPr="00B1334A">
        <w:rPr>
          <w:rStyle w:val="longtext"/>
          <w:rFonts w:ascii="Book Antiqua" w:hAnsi="Book Antiqua" w:cs="Arial"/>
          <w:color w:val="000000" w:themeColor="text1"/>
        </w:rPr>
        <w:t xml:space="preserve">TTP </w:t>
      </w:r>
      <w:r w:rsidR="00570626" w:rsidRPr="00B1334A">
        <w:rPr>
          <w:rStyle w:val="longtext"/>
          <w:rFonts w:ascii="Book Antiqua" w:hAnsi="Book Antiqua" w:cs="Arial"/>
          <w:color w:val="000000" w:themeColor="text1"/>
        </w:rPr>
        <w:t>is involved in</w:t>
      </w:r>
      <w:r w:rsidR="003B46A7" w:rsidRPr="00B1334A">
        <w:rPr>
          <w:rStyle w:val="longtext"/>
          <w:rFonts w:ascii="Book Antiqua" w:hAnsi="Book Antiqua" w:cs="Arial"/>
          <w:color w:val="000000" w:themeColor="text1"/>
        </w:rPr>
        <w:t xml:space="preserve"> transcript degradation through </w:t>
      </w:r>
      <w:r w:rsidR="00146942" w:rsidRPr="00B1334A">
        <w:rPr>
          <w:rStyle w:val="longtext"/>
          <w:rFonts w:ascii="Book Antiqua" w:hAnsi="Book Antiqua" w:cs="Arial"/>
          <w:color w:val="000000" w:themeColor="text1"/>
        </w:rPr>
        <w:t xml:space="preserve">its </w:t>
      </w:r>
      <w:r w:rsidR="003B46A7" w:rsidRPr="00B1334A">
        <w:rPr>
          <w:rStyle w:val="longtext"/>
          <w:rFonts w:ascii="Book Antiqua" w:hAnsi="Book Antiqua" w:cs="Arial"/>
          <w:color w:val="000000" w:themeColor="text1"/>
        </w:rPr>
        <w:t>interaction with the AU-rich elements in the 3</w:t>
      </w:r>
      <w:r w:rsidR="00E24F46" w:rsidRPr="00B1334A">
        <w:rPr>
          <w:rStyle w:val="longtext"/>
          <w:rFonts w:ascii="Book Antiqua" w:hAnsi="Book Antiqua" w:cs="Arial"/>
          <w:color w:val="000000" w:themeColor="text1"/>
        </w:rPr>
        <w:t>’</w:t>
      </w:r>
      <w:r w:rsidR="00D719FF" w:rsidRPr="00B1334A">
        <w:rPr>
          <w:rStyle w:val="longtext"/>
          <w:rFonts w:ascii="Book Antiqua" w:hAnsi="Book Antiqua" w:cs="Arial"/>
          <w:color w:val="000000" w:themeColor="text1"/>
        </w:rPr>
        <w:t>-</w:t>
      </w:r>
      <w:r w:rsidR="003B46A7" w:rsidRPr="00B1334A">
        <w:rPr>
          <w:rStyle w:val="longtext"/>
          <w:rFonts w:ascii="Book Antiqua" w:hAnsi="Book Antiqua" w:cs="Arial"/>
          <w:color w:val="000000" w:themeColor="text1"/>
        </w:rPr>
        <w:t>untranslated regions (</w:t>
      </w:r>
      <w:r w:rsidR="006A704A" w:rsidRPr="00B1334A">
        <w:rPr>
          <w:rStyle w:val="longtext"/>
          <w:rFonts w:ascii="Book Antiqua" w:hAnsi="Book Antiqua" w:cs="Arial"/>
          <w:color w:val="000000" w:themeColor="text1"/>
        </w:rPr>
        <w:t>3’</w:t>
      </w:r>
      <w:r w:rsidR="00646D46" w:rsidRPr="00B1334A">
        <w:rPr>
          <w:rStyle w:val="longtext"/>
          <w:rFonts w:ascii="Book Antiqua" w:hAnsi="Book Antiqua" w:cs="Arial"/>
          <w:color w:val="000000" w:themeColor="text1"/>
        </w:rPr>
        <w:t>-</w:t>
      </w:r>
      <w:r w:rsidR="003B46A7" w:rsidRPr="00B1334A">
        <w:rPr>
          <w:rStyle w:val="longtext"/>
          <w:rFonts w:ascii="Book Antiqua" w:hAnsi="Book Antiqua" w:cs="Arial"/>
          <w:color w:val="000000" w:themeColor="text1"/>
        </w:rPr>
        <w:t>UTRs) of</w:t>
      </w:r>
      <w:r w:rsidR="00650FC8" w:rsidRPr="00B1334A">
        <w:rPr>
          <w:rStyle w:val="longtext"/>
          <w:rFonts w:ascii="Book Antiqua" w:hAnsi="Book Antiqua" w:cs="Arial"/>
          <w:color w:val="000000" w:themeColor="text1"/>
        </w:rPr>
        <w:t xml:space="preserve"> some mRNAs, as described for</w:t>
      </w:r>
      <w:r w:rsidR="00097975" w:rsidRPr="00B1334A">
        <w:rPr>
          <w:rStyle w:val="longtext"/>
          <w:rFonts w:ascii="Book Antiqua" w:hAnsi="Book Antiqua" w:cs="Arial"/>
          <w:color w:val="000000" w:themeColor="text1"/>
        </w:rPr>
        <w:t xml:space="preserve"> tumor necrosis factor alpha (</w:t>
      </w:r>
      <w:r w:rsidR="003B46A7" w:rsidRPr="00B1334A">
        <w:rPr>
          <w:rStyle w:val="longtext"/>
          <w:rFonts w:ascii="Book Antiqua" w:hAnsi="Book Antiqua" w:cs="Arial"/>
          <w:color w:val="000000" w:themeColor="text1"/>
        </w:rPr>
        <w:t>TNF-</w:t>
      </w:r>
      <w:bookmarkStart w:id="10" w:name="OLE_LINK1"/>
      <w:bookmarkStart w:id="11" w:name="OLE_LINK2"/>
      <w:r w:rsidR="00EF719E" w:rsidRPr="00B1334A">
        <w:rPr>
          <w:rFonts w:ascii="Book Antiqua" w:hAnsi="Book Antiqua" w:cs="Times New Roman"/>
          <w:color w:val="000000" w:themeColor="text1"/>
        </w:rPr>
        <w:t>α</w:t>
      </w:r>
      <w:bookmarkEnd w:id="10"/>
      <w:bookmarkEnd w:id="11"/>
      <w:r w:rsidR="00097975" w:rsidRPr="00B1334A">
        <w:rPr>
          <w:rStyle w:val="longtext"/>
          <w:rFonts w:ascii="Book Antiqua" w:hAnsi="Book Antiqua" w:cs="Arial"/>
          <w:color w:val="000000" w:themeColor="text1"/>
        </w:rPr>
        <w:t>)</w:t>
      </w:r>
      <w:r w:rsidR="003B46A7" w:rsidRPr="00B1334A">
        <w:rPr>
          <w:rStyle w:val="longtext"/>
          <w:rFonts w:ascii="Book Antiqua" w:hAnsi="Book Antiqua" w:cs="Arial"/>
          <w:color w:val="000000" w:themeColor="text1"/>
        </w:rPr>
        <w:t xml:space="preserve"> and granulocyte-macrophage colony</w:t>
      </w:r>
      <w:r w:rsidR="000D7568" w:rsidRPr="00B1334A">
        <w:rPr>
          <w:rStyle w:val="longtext"/>
          <w:rFonts w:ascii="Book Antiqua" w:hAnsi="Book Antiqua" w:cs="Arial"/>
          <w:color w:val="000000" w:themeColor="text1"/>
        </w:rPr>
        <w:t>-</w:t>
      </w:r>
      <w:r w:rsidR="003B46A7" w:rsidRPr="00B1334A">
        <w:rPr>
          <w:rStyle w:val="longtext"/>
          <w:rFonts w:ascii="Book Antiqua" w:hAnsi="Book Antiqua" w:cs="Arial"/>
          <w:color w:val="000000" w:themeColor="text1"/>
        </w:rPr>
        <w:t>stimulating factor (GM-CSF) mRNAs</w:t>
      </w:r>
      <w:r w:rsidR="00786C36" w:rsidRPr="00B1334A">
        <w:rPr>
          <w:rStyle w:val="longtext"/>
          <w:rFonts w:ascii="Book Antiqua" w:hAnsi="Book Antiqua" w:cs="Arial"/>
          <w:color w:val="000000" w:themeColor="text1"/>
        </w:rPr>
        <w:fldChar w:fldCharType="begin">
          <w:fldData xml:space="preserve">PEVuZE5vdGU+PENpdGU+PEF1dGhvcj5DYXJiYWxsbzwvQXV0aG9yPjxZZWFyPjIwMDA8L1llYXI+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</w:fldData>
        </w:fldChar>
      </w:r>
      <w:r w:rsidR="00516E99"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PEVuZE5vdGU+PENpdGU+PEF1dGhvcj5DYXJiYWxsbzwvQXV0aG9yPjxZZWFyPjIwMDA8L1llYXI+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</w:fldData>
        </w:fldChar>
      </w:r>
      <w:r w:rsidR="00516E99"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072D5D">
        <w:rPr>
          <w:rStyle w:val="longtext"/>
          <w:rFonts w:ascii="Book Antiqua" w:hAnsi="Book Antiqua" w:cs="Arial"/>
          <w:noProof/>
          <w:color w:val="000000" w:themeColor="text1"/>
          <w:vertAlign w:val="superscript"/>
        </w:rPr>
        <w:t>[4,</w:t>
      </w:r>
      <w:r w:rsidR="00516E99" w:rsidRPr="00B1334A">
        <w:rPr>
          <w:rStyle w:val="longtext"/>
          <w:rFonts w:ascii="Book Antiqua" w:hAnsi="Book Antiqua" w:cs="Arial"/>
          <w:noProof/>
          <w:color w:val="000000" w:themeColor="text1"/>
          <w:vertAlign w:val="superscript"/>
        </w:rPr>
        <w:t>5]</w:t>
      </w:r>
      <w:r w:rsidR="00786C36" w:rsidRPr="00B1334A">
        <w:rPr>
          <w:rStyle w:val="longtext"/>
          <w:rFonts w:ascii="Book Antiqua" w:hAnsi="Book Antiqua" w:cs="Arial"/>
          <w:color w:val="000000" w:themeColor="text1"/>
        </w:rPr>
        <w:fldChar w:fldCharType="end"/>
      </w:r>
      <w:r w:rsidR="003B46A7" w:rsidRPr="00B1334A">
        <w:rPr>
          <w:rStyle w:val="longtext"/>
          <w:rFonts w:ascii="Book Antiqua" w:hAnsi="Book Antiqua" w:cs="Arial"/>
          <w:color w:val="000000" w:themeColor="text1"/>
        </w:rPr>
        <w:t>.</w:t>
      </w:r>
    </w:p>
    <w:p w:rsidR="003B46A7" w:rsidRPr="00B1334A" w:rsidRDefault="003B46A7"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 xml:space="preserve">The </w:t>
      </w:r>
      <w:proofErr w:type="spellStart"/>
      <w:r w:rsidRPr="00B1334A">
        <w:rPr>
          <w:rStyle w:val="longtext"/>
          <w:rFonts w:ascii="Book Antiqua" w:hAnsi="Book Antiqua" w:cs="Arial"/>
          <w:color w:val="000000" w:themeColor="text1"/>
        </w:rPr>
        <w:t>Pumilio</w:t>
      </w:r>
      <w:proofErr w:type="spellEnd"/>
      <w:r w:rsidRPr="00B1334A">
        <w:rPr>
          <w:rStyle w:val="longtext"/>
          <w:rFonts w:ascii="Book Antiqua" w:hAnsi="Book Antiqua" w:cs="Arial"/>
          <w:color w:val="000000" w:themeColor="text1"/>
        </w:rPr>
        <w:t xml:space="preserve"> (PUF)</w:t>
      </w:r>
      <w:r w:rsidR="00931F93" w:rsidRPr="00B1334A">
        <w:rPr>
          <w:rStyle w:val="longtext"/>
          <w:rFonts w:ascii="Book Antiqua" w:hAnsi="Book Antiqua" w:cs="Arial"/>
          <w:color w:val="000000" w:themeColor="text1"/>
        </w:rPr>
        <w:t xml:space="preserve"> protein</w:t>
      </w:r>
      <w:r w:rsidRPr="00B1334A">
        <w:rPr>
          <w:rStyle w:val="longtext"/>
          <w:rFonts w:ascii="Book Antiqua" w:hAnsi="Book Antiqua" w:cs="Arial"/>
          <w:color w:val="000000" w:themeColor="text1"/>
        </w:rPr>
        <w:t xml:space="preserve"> </w:t>
      </w:r>
      <w:r w:rsidR="005A56C0" w:rsidRPr="00B1334A">
        <w:rPr>
          <w:rStyle w:val="longtext"/>
          <w:rFonts w:ascii="Book Antiqua" w:hAnsi="Book Antiqua" w:cs="Arial"/>
          <w:color w:val="000000" w:themeColor="text1"/>
        </w:rPr>
        <w:t xml:space="preserve">takes part in </w:t>
      </w:r>
      <w:r w:rsidR="00931F93" w:rsidRPr="00B1334A">
        <w:rPr>
          <w:rStyle w:val="longtext"/>
          <w:rFonts w:ascii="Book Antiqua" w:hAnsi="Book Antiqua" w:cs="Arial"/>
          <w:color w:val="000000" w:themeColor="text1"/>
        </w:rPr>
        <w:t>regulating</w:t>
      </w:r>
      <w:r w:rsidR="005078BE" w:rsidRPr="00B1334A">
        <w:rPr>
          <w:rStyle w:val="longtext"/>
          <w:rFonts w:ascii="Book Antiqua" w:hAnsi="Book Antiqua" w:cs="Arial"/>
          <w:color w:val="000000" w:themeColor="text1"/>
        </w:rPr>
        <w:t xml:space="preserve"> different processes in the cell</w:t>
      </w:r>
      <w:r w:rsidR="00077D35" w:rsidRPr="00B1334A">
        <w:rPr>
          <w:rStyle w:val="longtext"/>
          <w:rFonts w:ascii="Book Antiqua" w:hAnsi="Book Antiqua" w:cs="Arial"/>
          <w:color w:val="000000" w:themeColor="text1"/>
        </w:rPr>
        <w:t>,</w:t>
      </w:r>
      <w:r w:rsidR="005078BE" w:rsidRPr="00B1334A">
        <w:rPr>
          <w:rStyle w:val="longtext"/>
          <w:rFonts w:ascii="Book Antiqua" w:hAnsi="Book Antiqua" w:cs="Arial"/>
          <w:color w:val="000000" w:themeColor="text1"/>
        </w:rPr>
        <w:t xml:space="preserve"> such as</w:t>
      </w:r>
      <w:r w:rsidRPr="00B1334A">
        <w:rPr>
          <w:rStyle w:val="longtext"/>
          <w:rFonts w:ascii="Book Antiqua" w:hAnsi="Book Antiqua" w:cs="Arial"/>
          <w:color w:val="000000" w:themeColor="text1"/>
        </w:rPr>
        <w:t xml:space="preserve"> embryogenesis, development, and differentiation</w:t>
      </w:r>
      <w:r w:rsidR="005C1524" w:rsidRPr="00B1334A">
        <w:rPr>
          <w:rStyle w:val="longtext"/>
          <w:rFonts w:ascii="Book Antiqua" w:hAnsi="Book Antiqua" w:cs="Arial"/>
          <w:color w:val="000000" w:themeColor="text1"/>
        </w:rPr>
        <w:t xml:space="preserve">; however, </w:t>
      </w:r>
      <w:r w:rsidR="005078BE" w:rsidRPr="00B1334A">
        <w:rPr>
          <w:rStyle w:val="longtext"/>
          <w:rFonts w:ascii="Book Antiqua" w:hAnsi="Book Antiqua" w:cs="Arial"/>
          <w:color w:val="000000" w:themeColor="text1"/>
        </w:rPr>
        <w:t xml:space="preserve">the best-characterized function of </w:t>
      </w:r>
      <w:r w:rsidR="00146942" w:rsidRPr="00B1334A">
        <w:rPr>
          <w:rStyle w:val="longtext"/>
          <w:rFonts w:ascii="Book Antiqua" w:hAnsi="Book Antiqua" w:cs="Arial"/>
          <w:color w:val="000000" w:themeColor="text1"/>
        </w:rPr>
        <w:t>PUF</w:t>
      </w:r>
      <w:r w:rsidR="005078BE" w:rsidRPr="00B1334A">
        <w:rPr>
          <w:rStyle w:val="longtext"/>
          <w:rFonts w:ascii="Book Antiqua" w:hAnsi="Book Antiqua" w:cs="Arial"/>
          <w:color w:val="000000" w:themeColor="text1"/>
        </w:rPr>
        <w:t xml:space="preserve"> is as</w:t>
      </w:r>
      <w:r w:rsidR="00146942" w:rsidRPr="00B1334A">
        <w:rPr>
          <w:rStyle w:val="longtext"/>
          <w:rFonts w:ascii="Book Antiqua" w:hAnsi="Book Antiqua" w:cs="Arial"/>
          <w:color w:val="000000" w:themeColor="text1"/>
        </w:rPr>
        <w:t xml:space="preserve"> a</w:t>
      </w:r>
      <w:r w:rsidR="005E76D8" w:rsidRPr="00B1334A">
        <w:rPr>
          <w:rStyle w:val="longtext"/>
          <w:rFonts w:ascii="Book Antiqua" w:hAnsi="Book Antiqua" w:cs="Arial"/>
          <w:color w:val="000000" w:themeColor="text1"/>
        </w:rPr>
        <w:t xml:space="preserve"> post</w:t>
      </w:r>
      <w:r w:rsidR="00EF719E" w:rsidRPr="00B1334A">
        <w:rPr>
          <w:rStyle w:val="longtext"/>
          <w:rFonts w:ascii="Book Antiqua" w:hAnsi="Book Antiqua" w:cs="Arial"/>
          <w:color w:val="000000" w:themeColor="text1"/>
        </w:rPr>
        <w:t>-</w:t>
      </w:r>
      <w:r w:rsidR="005E76D8" w:rsidRPr="00B1334A">
        <w:rPr>
          <w:rStyle w:val="longtext"/>
          <w:rFonts w:ascii="Book Antiqua" w:hAnsi="Book Antiqua" w:cs="Arial"/>
          <w:color w:val="000000" w:themeColor="text1"/>
        </w:rPr>
        <w:t xml:space="preserve">transcriptional </w:t>
      </w:r>
      <w:proofErr w:type="gramStart"/>
      <w:r w:rsidR="005E76D8" w:rsidRPr="00B1334A">
        <w:rPr>
          <w:rStyle w:val="longtext"/>
          <w:rFonts w:ascii="Book Antiqua" w:hAnsi="Book Antiqua" w:cs="Arial"/>
          <w:color w:val="000000" w:themeColor="text1"/>
        </w:rPr>
        <w:t>repressor</w:t>
      </w:r>
      <w:r w:rsidR="003D11EA" w:rsidRPr="00B1334A">
        <w:rPr>
          <w:rStyle w:val="longtext"/>
          <w:rFonts w:ascii="Book Antiqua" w:hAnsi="Book Antiqua" w:cs="Arial"/>
          <w:color w:val="000000" w:themeColor="text1"/>
          <w:vertAlign w:val="superscript"/>
          <w:lang w:eastAsia="zh-CN"/>
        </w:rPr>
        <w:t>[</w:t>
      </w:r>
      <w:proofErr w:type="gramEnd"/>
      <w:r w:rsidR="003D11EA" w:rsidRPr="00B1334A">
        <w:rPr>
          <w:rStyle w:val="longtext"/>
          <w:rFonts w:ascii="Book Antiqua" w:hAnsi="Book Antiqua" w:cs="Arial"/>
          <w:color w:val="000000" w:themeColor="text1"/>
          <w:vertAlign w:val="superscript"/>
          <w:lang w:eastAsia="zh-CN"/>
        </w:rPr>
        <w:t>6,7]</w:t>
      </w:r>
      <w:r w:rsidRPr="00B1334A">
        <w:rPr>
          <w:rStyle w:val="longtext"/>
          <w:rFonts w:ascii="Book Antiqua" w:hAnsi="Book Antiqua" w:cs="Arial"/>
          <w:color w:val="000000" w:themeColor="text1"/>
        </w:rPr>
        <w:t xml:space="preserve">. The domain </w:t>
      </w:r>
      <w:r w:rsidR="00141974" w:rsidRPr="00B1334A">
        <w:rPr>
          <w:rStyle w:val="longtext"/>
          <w:rFonts w:ascii="Book Antiqua" w:hAnsi="Book Antiqua" w:cs="Arial"/>
          <w:color w:val="000000" w:themeColor="text1"/>
        </w:rPr>
        <w:t xml:space="preserve">is characterized by a highly conserved C-terminal </w:t>
      </w:r>
      <w:r w:rsidR="00C10702" w:rsidRPr="00B1334A">
        <w:rPr>
          <w:rStyle w:val="longtext"/>
          <w:rFonts w:ascii="Book Antiqua" w:hAnsi="Book Antiqua" w:cs="Arial"/>
          <w:color w:val="000000" w:themeColor="text1"/>
        </w:rPr>
        <w:t>RBD</w:t>
      </w:r>
      <w:r w:rsidR="00141974" w:rsidRPr="00B1334A">
        <w:rPr>
          <w:rStyle w:val="longtext"/>
          <w:rFonts w:ascii="Book Antiqua" w:hAnsi="Book Antiqua" w:cs="Arial"/>
          <w:color w:val="000000" w:themeColor="text1"/>
        </w:rPr>
        <w:t xml:space="preserve"> composed of eight tandem </w:t>
      </w:r>
      <w:proofErr w:type="gramStart"/>
      <w:r w:rsidR="00141974" w:rsidRPr="00B1334A">
        <w:rPr>
          <w:rStyle w:val="longtext"/>
          <w:rFonts w:ascii="Book Antiqua" w:hAnsi="Book Antiqua" w:cs="Arial"/>
          <w:color w:val="000000" w:themeColor="text1"/>
        </w:rPr>
        <w:t>repeats</w:t>
      </w:r>
      <w:r w:rsidR="003D11EA" w:rsidRPr="00B1334A">
        <w:rPr>
          <w:rStyle w:val="longtext"/>
          <w:rFonts w:ascii="Book Antiqua" w:hAnsi="Book Antiqua" w:cs="Arial"/>
          <w:color w:val="000000" w:themeColor="text1"/>
          <w:vertAlign w:val="superscript"/>
          <w:lang w:eastAsia="zh-CN"/>
        </w:rPr>
        <w:t>[</w:t>
      </w:r>
      <w:proofErr w:type="gramEnd"/>
      <w:r w:rsidR="003D11EA" w:rsidRPr="00B1334A">
        <w:rPr>
          <w:rStyle w:val="longtext"/>
          <w:rFonts w:ascii="Book Antiqua" w:hAnsi="Book Antiqua" w:cs="Arial"/>
          <w:color w:val="000000" w:themeColor="text1"/>
          <w:vertAlign w:val="superscript"/>
          <w:lang w:eastAsia="zh-CN"/>
        </w:rPr>
        <w:t>6-10]</w:t>
      </w:r>
      <w:r w:rsidRPr="00B1334A">
        <w:rPr>
          <w:rStyle w:val="longtext"/>
          <w:rFonts w:ascii="Book Antiqua" w:hAnsi="Book Antiqua" w:cs="Arial"/>
          <w:color w:val="000000" w:themeColor="text1"/>
        </w:rPr>
        <w:t xml:space="preserve">. </w:t>
      </w:r>
    </w:p>
    <w:p w:rsidR="005423E1" w:rsidRPr="00B1334A" w:rsidRDefault="005423E1"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lastRenderedPageBreak/>
        <w:t xml:space="preserve">The </w:t>
      </w:r>
      <w:proofErr w:type="spellStart"/>
      <w:r w:rsidRPr="00B1334A">
        <w:rPr>
          <w:rStyle w:val="longtext"/>
          <w:rFonts w:ascii="Book Antiqua" w:hAnsi="Book Antiqua" w:cs="Arial"/>
          <w:color w:val="000000" w:themeColor="text1"/>
        </w:rPr>
        <w:t>hnRNP</w:t>
      </w:r>
      <w:proofErr w:type="spellEnd"/>
      <w:r w:rsidRPr="00B1334A">
        <w:rPr>
          <w:rStyle w:val="longtext"/>
          <w:rFonts w:ascii="Book Antiqua" w:hAnsi="Book Antiqua" w:cs="Arial"/>
          <w:color w:val="000000" w:themeColor="text1"/>
        </w:rPr>
        <w:t xml:space="preserve"> K-homology (KH) domain recognizes a </w:t>
      </w:r>
      <w:r w:rsidR="001F18B6" w:rsidRPr="00B1334A">
        <w:rPr>
          <w:rStyle w:val="longtext"/>
          <w:rFonts w:ascii="Book Antiqua" w:hAnsi="Book Antiqua" w:cs="Arial"/>
          <w:color w:val="000000" w:themeColor="text1"/>
        </w:rPr>
        <w:t xml:space="preserve">specific sequence of </w:t>
      </w:r>
      <w:r w:rsidRPr="00B1334A">
        <w:rPr>
          <w:rStyle w:val="longtext"/>
          <w:rFonts w:ascii="Book Antiqua" w:hAnsi="Book Antiqua" w:cs="Arial"/>
          <w:color w:val="000000" w:themeColor="text1"/>
        </w:rPr>
        <w:t>single</w:t>
      </w:r>
      <w:r w:rsidR="00BC749A"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stranded RNA</w:t>
      </w:r>
      <w:r w:rsidR="005A56C0" w:rsidRPr="00B1334A">
        <w:rPr>
          <w:rStyle w:val="longtext"/>
          <w:rFonts w:ascii="Book Antiqua" w:hAnsi="Book Antiqua" w:cs="Arial"/>
          <w:color w:val="000000" w:themeColor="text1"/>
        </w:rPr>
        <w:t xml:space="preserve"> and is</w:t>
      </w:r>
      <w:r w:rsidRPr="00B1334A">
        <w:rPr>
          <w:rStyle w:val="longtext"/>
          <w:rFonts w:ascii="Book Antiqua" w:hAnsi="Book Antiqua" w:cs="Arial"/>
          <w:color w:val="000000" w:themeColor="text1"/>
        </w:rPr>
        <w:t xml:space="preserve"> found in both </w:t>
      </w:r>
      <w:r w:rsidR="00797E5F" w:rsidRPr="00B1334A">
        <w:rPr>
          <w:rStyle w:val="longtext"/>
          <w:rFonts w:ascii="Book Antiqua" w:hAnsi="Book Antiqua" w:cs="Arial"/>
          <w:color w:val="000000" w:themeColor="text1"/>
        </w:rPr>
        <w:t xml:space="preserve">eukaryotes </w:t>
      </w:r>
      <w:r w:rsidRPr="00B1334A">
        <w:rPr>
          <w:rStyle w:val="longtext"/>
          <w:rFonts w:ascii="Book Antiqua" w:hAnsi="Book Antiqua" w:cs="Arial"/>
          <w:color w:val="000000" w:themeColor="text1"/>
        </w:rPr>
        <w:t>and prokaryotes</w:t>
      </w:r>
      <w:r w:rsidR="00797E5F"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 xml:space="preserve"> </w:t>
      </w:r>
      <w:r w:rsidR="00797E5F" w:rsidRPr="00B1334A">
        <w:rPr>
          <w:rStyle w:val="longtext"/>
          <w:rFonts w:ascii="Book Antiqua" w:hAnsi="Book Antiqua" w:cs="Arial"/>
          <w:color w:val="000000" w:themeColor="text1"/>
        </w:rPr>
        <w:t xml:space="preserve">The domain </w:t>
      </w:r>
      <w:r w:rsidRPr="00B1334A">
        <w:rPr>
          <w:rStyle w:val="longtext"/>
          <w:rFonts w:ascii="Book Antiqua" w:hAnsi="Book Antiqua" w:cs="Arial"/>
          <w:color w:val="000000" w:themeColor="text1"/>
        </w:rPr>
        <w:t>is approximately 70 amino acids long</w:t>
      </w:r>
      <w:r w:rsidR="00BC749A"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 xml:space="preserve"> and </w:t>
      </w:r>
      <w:r w:rsidR="00797E5F" w:rsidRPr="00B1334A">
        <w:rPr>
          <w:rStyle w:val="longtext"/>
          <w:rFonts w:ascii="Book Antiqua" w:hAnsi="Book Antiqua" w:cs="Arial"/>
          <w:color w:val="000000" w:themeColor="text1"/>
        </w:rPr>
        <w:t>the</w:t>
      </w:r>
      <w:r w:rsidRPr="00B1334A">
        <w:rPr>
          <w:rStyle w:val="longtext"/>
          <w:rFonts w:ascii="Book Antiqua" w:hAnsi="Book Antiqua" w:cs="Arial"/>
          <w:color w:val="000000" w:themeColor="text1"/>
        </w:rPr>
        <w:t xml:space="preserve"> proteins </w:t>
      </w:r>
      <w:r w:rsidR="00797E5F" w:rsidRPr="00B1334A">
        <w:rPr>
          <w:rStyle w:val="longtext"/>
          <w:rFonts w:ascii="Book Antiqua" w:hAnsi="Book Antiqua" w:cs="Arial"/>
          <w:color w:val="000000" w:themeColor="text1"/>
        </w:rPr>
        <w:t>are associated</w:t>
      </w:r>
      <w:r w:rsidR="00BC749A" w:rsidRPr="00B1334A">
        <w:rPr>
          <w:rStyle w:val="longtext"/>
          <w:rFonts w:ascii="Book Antiqua" w:hAnsi="Book Antiqua" w:cs="Arial"/>
          <w:color w:val="000000" w:themeColor="text1"/>
        </w:rPr>
        <w:t xml:space="preserve"> with</w:t>
      </w:r>
      <w:r w:rsidR="00797E5F" w:rsidRPr="00B1334A">
        <w:rPr>
          <w:rStyle w:val="longtext"/>
          <w:rFonts w:ascii="Book Antiqua" w:hAnsi="Book Antiqua" w:cs="Arial"/>
          <w:color w:val="000000" w:themeColor="text1"/>
        </w:rPr>
        <w:t xml:space="preserve"> a diversity of gene expression regulation mechanisms, </w:t>
      </w:r>
      <w:r w:rsidRPr="00B1334A">
        <w:rPr>
          <w:rStyle w:val="longtext"/>
          <w:rFonts w:ascii="Book Antiqua" w:hAnsi="Book Antiqua" w:cs="Arial"/>
          <w:color w:val="000000" w:themeColor="text1"/>
        </w:rPr>
        <w:t>such as splicing, transcriptional regula</w:t>
      </w:r>
      <w:r w:rsidR="005E76D8" w:rsidRPr="00B1334A">
        <w:rPr>
          <w:rStyle w:val="longtext"/>
          <w:rFonts w:ascii="Book Antiqua" w:hAnsi="Book Antiqua" w:cs="Arial"/>
          <w:color w:val="000000" w:themeColor="text1"/>
        </w:rPr>
        <w:t>tion, and translational control</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&lt;EndNote&gt;&lt;Cite&gt;&lt;Author&gt;Nicastro&lt;/Author&gt;&lt;Year&gt;2015&lt;/Year&gt;&lt;IDText&gt;KH-RNA interactions: back in the groove&lt;/IDText&gt;&lt;DisplayText&gt;&lt;style face="superscript"&gt;[6]&lt;/style&gt;&lt;/DisplayText&gt;&lt;record&gt;&lt;dates&gt;&lt;pub-dates&gt;&lt;date&gt;Feb&lt;/date&gt;&lt;/pub-dates&gt;&lt;year&gt;2015&lt;/year&gt;&lt;/dates&gt;&lt;urls&gt;&lt;related-urls&gt;&lt;url&gt;http://www.ncbi.nlm.nih.gov/pubmed/25625331&lt;/url&gt;&lt;/related-urls&gt;&lt;/urls&gt;&lt;isbn&gt;1879-033X&lt;/isbn&gt;&lt;titles&gt;&lt;title&gt;KH-RNA interactions: back in the groove&lt;/title&gt;&lt;secondary-title&gt;Curr Opin Struct Biol&lt;/secondary-title&gt;&lt;/titles&gt;&lt;pages&gt;63-70&lt;/pages&gt;&lt;contributors&gt;&lt;authors&gt;&lt;author&gt;Nicastro, G.&lt;/author&gt;&lt;author&gt;Taylor, I. A.&lt;/author&gt;&lt;author&gt;Ramos, A.&lt;/author&gt;&lt;/authors&gt;&lt;/contributors&gt;&lt;language&gt;ENG&lt;/language&gt;&lt;added-date format="utc"&gt;1431445847&lt;/added-date&gt;&lt;ref-type name="Journal Article"&gt;17&lt;/ref-type&gt;&lt;rec-number&gt;499&lt;/rec-number&gt;&lt;last-updated-date format="utc"&gt;1431445847&lt;/last-updated-date&gt;&lt;accession-num&gt;25625331&lt;/accession-num&gt;&lt;electronic-resource-num&gt;10.1016/j.sbi.2015.01.002&lt;/electronic-resource-num&gt;&lt;volume&gt;30&lt;/volume&gt;&lt;/record&gt;&lt;/Cite&gt;&lt;/EndNote&gt;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[6]</w:t>
      </w:r>
      <w:r w:rsidR="00786C36" w:rsidRPr="00B1334A">
        <w:rPr>
          <w:rStyle w:val="longtext"/>
          <w:rFonts w:ascii="Book Antiqua" w:hAnsi="Book Antiqua" w:cs="Arial"/>
          <w:color w:val="000000" w:themeColor="text1"/>
        </w:rPr>
        <w:fldChar w:fldCharType="end"/>
      </w:r>
      <w:r w:rsidRPr="00B1334A">
        <w:rPr>
          <w:rStyle w:val="longtext"/>
          <w:rFonts w:ascii="Book Antiqua" w:hAnsi="Book Antiqua" w:cs="Arial"/>
          <w:color w:val="000000" w:themeColor="text1"/>
        </w:rPr>
        <w:t xml:space="preserve">. </w:t>
      </w:r>
    </w:p>
    <w:p w:rsidR="00CD5EF6" w:rsidRPr="00B1334A" w:rsidRDefault="00797E5F"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 xml:space="preserve">The </w:t>
      </w:r>
      <w:proofErr w:type="spellStart"/>
      <w:r w:rsidRPr="00B1334A">
        <w:rPr>
          <w:rStyle w:val="longtext"/>
          <w:rFonts w:ascii="Book Antiqua" w:hAnsi="Book Antiqua" w:cs="Arial"/>
          <w:color w:val="000000" w:themeColor="text1"/>
        </w:rPr>
        <w:t>Arg-Gly-Gly</w:t>
      </w:r>
      <w:proofErr w:type="spellEnd"/>
      <w:r w:rsidRPr="00B1334A">
        <w:rPr>
          <w:rStyle w:val="longtext"/>
          <w:rFonts w:ascii="Book Antiqua" w:hAnsi="Book Antiqua" w:cs="Arial"/>
          <w:color w:val="000000" w:themeColor="text1"/>
        </w:rPr>
        <w:t xml:space="preserve"> </w:t>
      </w:r>
      <w:r w:rsidR="008D3B5F" w:rsidRPr="00B1334A">
        <w:rPr>
          <w:rStyle w:val="longtext"/>
          <w:rFonts w:ascii="Book Antiqua" w:hAnsi="Book Antiqua" w:cs="Arial"/>
          <w:color w:val="000000" w:themeColor="text1"/>
        </w:rPr>
        <w:t xml:space="preserve">repeat </w:t>
      </w:r>
      <w:r w:rsidRPr="00B1334A">
        <w:rPr>
          <w:rStyle w:val="longtext"/>
          <w:rFonts w:ascii="Book Antiqua" w:hAnsi="Book Antiqua" w:cs="Arial"/>
          <w:color w:val="000000" w:themeColor="text1"/>
        </w:rPr>
        <w:t>(</w:t>
      </w:r>
      <w:r w:rsidR="005423E1" w:rsidRPr="00B1334A">
        <w:rPr>
          <w:rStyle w:val="longtext"/>
          <w:rFonts w:ascii="Book Antiqua" w:hAnsi="Book Antiqua" w:cs="Arial"/>
          <w:color w:val="000000" w:themeColor="text1"/>
        </w:rPr>
        <w:t>RGG</w:t>
      </w:r>
      <w:r w:rsidRPr="00B1334A">
        <w:rPr>
          <w:rStyle w:val="longtext"/>
          <w:rFonts w:ascii="Book Antiqua" w:hAnsi="Book Antiqua" w:cs="Arial"/>
          <w:color w:val="000000" w:themeColor="text1"/>
        </w:rPr>
        <w:t>)</w:t>
      </w:r>
      <w:r w:rsidR="005423E1" w:rsidRPr="00B1334A">
        <w:rPr>
          <w:rStyle w:val="longtext"/>
          <w:rFonts w:ascii="Book Antiqua" w:hAnsi="Book Antiqua" w:cs="Arial"/>
          <w:color w:val="000000" w:themeColor="text1"/>
        </w:rPr>
        <w:t xml:space="preserve"> </w:t>
      </w:r>
      <w:r w:rsidR="008D3B5F" w:rsidRPr="00B1334A">
        <w:rPr>
          <w:rStyle w:val="longtext"/>
          <w:rFonts w:ascii="Book Antiqua" w:hAnsi="Book Antiqua" w:cs="Arial"/>
          <w:color w:val="000000" w:themeColor="text1"/>
        </w:rPr>
        <w:t xml:space="preserve">domain </w:t>
      </w:r>
      <w:r w:rsidR="005423E1" w:rsidRPr="00B1334A">
        <w:rPr>
          <w:rStyle w:val="longtext"/>
          <w:rFonts w:ascii="Book Antiqua" w:hAnsi="Book Antiqua" w:cs="Arial"/>
          <w:color w:val="000000" w:themeColor="text1"/>
        </w:rPr>
        <w:t xml:space="preserve">can </w:t>
      </w:r>
      <w:r w:rsidR="002F4160" w:rsidRPr="00B1334A">
        <w:rPr>
          <w:rStyle w:val="longtext"/>
          <w:rFonts w:ascii="Book Antiqua" w:hAnsi="Book Antiqua" w:cs="Arial"/>
          <w:color w:val="000000" w:themeColor="text1"/>
        </w:rPr>
        <w:t>interact</w:t>
      </w:r>
      <w:r w:rsidR="005423E1" w:rsidRPr="00B1334A">
        <w:rPr>
          <w:rStyle w:val="longtext"/>
          <w:rFonts w:ascii="Book Antiqua" w:hAnsi="Book Antiqua" w:cs="Arial"/>
          <w:color w:val="000000" w:themeColor="text1"/>
        </w:rPr>
        <w:t xml:space="preserve"> </w:t>
      </w:r>
      <w:r w:rsidR="00E24F46" w:rsidRPr="00B1334A">
        <w:rPr>
          <w:rStyle w:val="longtext"/>
          <w:rFonts w:ascii="Book Antiqua" w:hAnsi="Book Antiqua" w:cs="Arial"/>
          <w:color w:val="000000" w:themeColor="text1"/>
        </w:rPr>
        <w:t xml:space="preserve">with </w:t>
      </w:r>
      <w:r w:rsidR="002F4160" w:rsidRPr="00B1334A">
        <w:rPr>
          <w:rStyle w:val="longtext"/>
          <w:rFonts w:ascii="Book Antiqua" w:hAnsi="Book Antiqua" w:cs="Arial"/>
          <w:color w:val="000000" w:themeColor="text1"/>
        </w:rPr>
        <w:t xml:space="preserve">either </w:t>
      </w:r>
      <w:r w:rsidR="005423E1" w:rsidRPr="00B1334A">
        <w:rPr>
          <w:rStyle w:val="longtext"/>
          <w:rFonts w:ascii="Book Antiqua" w:hAnsi="Book Antiqua" w:cs="Arial"/>
          <w:color w:val="000000" w:themeColor="text1"/>
        </w:rPr>
        <w:t xml:space="preserve">RNAs </w:t>
      </w:r>
      <w:r w:rsidR="00E24F46" w:rsidRPr="00B1334A">
        <w:rPr>
          <w:rStyle w:val="longtext"/>
          <w:rFonts w:ascii="Book Antiqua" w:hAnsi="Book Antiqua" w:cs="Arial"/>
          <w:color w:val="000000" w:themeColor="text1"/>
        </w:rPr>
        <w:t xml:space="preserve">or </w:t>
      </w:r>
      <w:r w:rsidR="005423E1" w:rsidRPr="00B1334A">
        <w:rPr>
          <w:rStyle w:val="longtext"/>
          <w:rFonts w:ascii="Book Antiqua" w:hAnsi="Book Antiqua" w:cs="Arial"/>
          <w:color w:val="000000" w:themeColor="text1"/>
        </w:rPr>
        <w:t>proteins</w:t>
      </w:r>
      <w:r w:rsidR="00BC749A" w:rsidRPr="00B1334A">
        <w:rPr>
          <w:rStyle w:val="longtext"/>
          <w:rFonts w:ascii="Book Antiqua" w:hAnsi="Book Antiqua" w:cs="Arial"/>
          <w:color w:val="000000" w:themeColor="text1"/>
        </w:rPr>
        <w:t>,</w:t>
      </w:r>
      <w:r w:rsidR="005423E1" w:rsidRPr="00B1334A">
        <w:rPr>
          <w:rStyle w:val="longtext"/>
          <w:rFonts w:ascii="Book Antiqua" w:hAnsi="Book Antiqua" w:cs="Arial"/>
          <w:color w:val="000000" w:themeColor="text1"/>
        </w:rPr>
        <w:t xml:space="preserve"> </w:t>
      </w:r>
      <w:r w:rsidR="002F4160" w:rsidRPr="00B1334A">
        <w:rPr>
          <w:rStyle w:val="longtext"/>
          <w:rFonts w:ascii="Book Antiqua" w:hAnsi="Book Antiqua" w:cs="Arial"/>
          <w:color w:val="000000" w:themeColor="text1"/>
        </w:rPr>
        <w:t xml:space="preserve">and this interaction can be based on the positive charge of </w:t>
      </w:r>
      <w:r w:rsidR="005704C0" w:rsidRPr="00B1334A">
        <w:rPr>
          <w:rStyle w:val="longtext"/>
          <w:rFonts w:ascii="Book Antiqua" w:hAnsi="Book Antiqua" w:cs="Arial"/>
          <w:color w:val="000000" w:themeColor="text1"/>
        </w:rPr>
        <w:t>the arginine amino acids</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&lt;EndNote&gt;&lt;Cite&gt;&lt;Author&gt;Godin&lt;/Author&gt;&lt;Year&gt;2007&lt;/Year&gt;&lt;IDText&gt;How arginine-rich domains coordinate mRNA maturation events&lt;/IDText&gt;&lt;DisplayText&gt;&lt;style face="superscript"&gt;[7]&lt;/style&gt;&lt;/DisplayText&gt;&lt;record&gt;&lt;dates&gt;&lt;pub-dates&gt;&lt;date&gt;Aug&lt;/date&gt;&lt;/pub-dates&gt;&lt;year&gt;2007&lt;/year&gt;&lt;/dates&gt;&lt;keywords&gt;&lt;keyword&gt;Animals&lt;/keyword&gt;&lt;keyword&gt;Arginine&lt;/keyword&gt;&lt;keyword&gt;Binding Sites&lt;/keyword&gt;&lt;keyword&gt;Glycine&lt;/keyword&gt;&lt;keyword&gt;Humans&lt;/keyword&gt;&lt;keyword&gt;Methylation&lt;/keyword&gt;&lt;keyword&gt;Models, Biological&lt;/keyword&gt;&lt;keyword&gt;Protein Structure, Tertiary&lt;/keyword&gt;&lt;keyword&gt;RNA Precursors&lt;/keyword&gt;&lt;keyword&gt;RNA Processing, Post-Transcriptional&lt;/keyword&gt;&lt;keyword&gt;RNA, Messenger&lt;/keyword&gt;&lt;keyword&gt;RNA-Binding Proteins&lt;/keyword&gt;&lt;/keywords&gt;&lt;urls&gt;&lt;related-urls&gt;&lt;url&gt;http://www.ncbi.nlm.nih.gov/pubmed/17873524&lt;/url&gt;&lt;/related-urls&gt;&lt;/urls&gt;&lt;isbn&gt;1555-8584&lt;/isbn&gt;&lt;titles&gt;&lt;title&gt;How arginine-rich domains coordinate mRNA maturation events&lt;/title&gt;&lt;secondary-title&gt;RNA Biol&lt;/secondary-title&gt;&lt;/titles&gt;&lt;pages&gt;69-75&lt;/pages&gt;&lt;number&gt;2&lt;/number&gt;&lt;contributors&gt;&lt;authors&gt;&lt;author&gt;Godin, K. S.&lt;/author&gt;&lt;author&gt;Varani, G.&lt;/author&gt;&lt;/authors&gt;&lt;/contributors&gt;&lt;language&gt;eng&lt;/language&gt;&lt;added-date format="utc"&gt;1431445881&lt;/added-date&gt;&lt;ref-type name="Journal Article"&gt;17&lt;/ref-type&gt;&lt;rec-number&gt;500&lt;/rec-number&gt;&lt;last-updated-date format="utc"&gt;1431445881&lt;/last-updated-date&gt;&lt;accession-num&gt;17873524&lt;/accession-num&gt;&lt;volume&gt;4&lt;/volume&gt;&lt;/record&gt;&lt;/Cite&gt;&lt;/EndNote&gt;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[7]</w:t>
      </w:r>
      <w:r w:rsidR="00786C36" w:rsidRPr="00B1334A">
        <w:rPr>
          <w:rStyle w:val="longtext"/>
          <w:rFonts w:ascii="Book Antiqua" w:hAnsi="Book Antiqua" w:cs="Arial"/>
          <w:color w:val="000000" w:themeColor="text1"/>
        </w:rPr>
        <w:fldChar w:fldCharType="end"/>
      </w:r>
      <w:r w:rsidR="005423E1" w:rsidRPr="00B1334A">
        <w:rPr>
          <w:rStyle w:val="longtext"/>
          <w:rFonts w:ascii="Book Antiqua" w:hAnsi="Book Antiqua" w:cs="Arial"/>
          <w:color w:val="000000" w:themeColor="text1"/>
        </w:rPr>
        <w:t xml:space="preserve">. </w:t>
      </w:r>
      <w:r w:rsidR="00DF2796" w:rsidRPr="00B1334A">
        <w:rPr>
          <w:rStyle w:val="longtext"/>
          <w:rFonts w:ascii="Book Antiqua" w:hAnsi="Book Antiqua" w:cs="Arial"/>
          <w:color w:val="000000" w:themeColor="text1"/>
        </w:rPr>
        <w:t xml:space="preserve">Proteins containing RGG motifs </w:t>
      </w:r>
      <w:r w:rsidR="002F4160" w:rsidRPr="00B1334A">
        <w:rPr>
          <w:rStyle w:val="longtext"/>
          <w:rFonts w:ascii="Book Antiqua" w:hAnsi="Book Antiqua" w:cs="Arial"/>
          <w:color w:val="000000" w:themeColor="text1"/>
        </w:rPr>
        <w:t>are associated</w:t>
      </w:r>
      <w:r w:rsidR="0013161A" w:rsidRPr="00B1334A">
        <w:rPr>
          <w:rStyle w:val="longtext"/>
          <w:rFonts w:ascii="Book Antiqua" w:hAnsi="Book Antiqua" w:cs="Arial"/>
          <w:color w:val="000000" w:themeColor="text1"/>
        </w:rPr>
        <w:t xml:space="preserve"> with</w:t>
      </w:r>
      <w:r w:rsidR="002F4160" w:rsidRPr="00B1334A">
        <w:rPr>
          <w:rStyle w:val="longtext"/>
          <w:rFonts w:ascii="Book Antiqua" w:hAnsi="Book Antiqua" w:cs="Arial"/>
          <w:color w:val="000000" w:themeColor="text1"/>
        </w:rPr>
        <w:t xml:space="preserve"> </w:t>
      </w:r>
      <w:r w:rsidR="00650FC8" w:rsidRPr="00B1334A">
        <w:rPr>
          <w:rStyle w:val="longtext"/>
          <w:rFonts w:ascii="Book Antiqua" w:hAnsi="Book Antiqua" w:cs="Arial"/>
          <w:color w:val="000000" w:themeColor="text1"/>
        </w:rPr>
        <w:t>several</w:t>
      </w:r>
      <w:r w:rsidR="00DF2796" w:rsidRPr="00B1334A">
        <w:rPr>
          <w:rStyle w:val="longtext"/>
          <w:rFonts w:ascii="Book Antiqua" w:hAnsi="Book Antiqua" w:cs="Arial"/>
          <w:color w:val="000000" w:themeColor="text1"/>
        </w:rPr>
        <w:t xml:space="preserve"> cellular processes, including transcription, splicing and mRNA export</w:t>
      </w:r>
      <w:r w:rsidR="005423E1" w:rsidRPr="00B1334A">
        <w:rPr>
          <w:rStyle w:val="longtext"/>
          <w:rFonts w:ascii="Book Antiqua" w:hAnsi="Book Antiqua" w:cs="Arial"/>
          <w:color w:val="000000" w:themeColor="text1"/>
        </w:rPr>
        <w:t xml:space="preserve">. </w:t>
      </w:r>
      <w:r w:rsidR="00CD5EF6" w:rsidRPr="00B1334A">
        <w:rPr>
          <w:rStyle w:val="longtext"/>
          <w:rFonts w:ascii="Book Antiqua" w:hAnsi="Book Antiqua" w:cs="Arial"/>
          <w:color w:val="000000" w:themeColor="text1"/>
        </w:rPr>
        <w:t>One example of</w:t>
      </w:r>
      <w:r w:rsidR="00643780" w:rsidRPr="00B1334A">
        <w:rPr>
          <w:rStyle w:val="longtext"/>
          <w:rFonts w:ascii="Book Antiqua" w:hAnsi="Book Antiqua" w:cs="Arial"/>
          <w:color w:val="000000" w:themeColor="text1"/>
        </w:rPr>
        <w:t xml:space="preserve"> an</w:t>
      </w:r>
      <w:r w:rsidR="00CD5EF6" w:rsidRPr="00B1334A">
        <w:rPr>
          <w:rStyle w:val="longtext"/>
          <w:rFonts w:ascii="Book Antiqua" w:hAnsi="Book Antiqua" w:cs="Arial"/>
          <w:color w:val="000000" w:themeColor="text1"/>
        </w:rPr>
        <w:t xml:space="preserve"> RGG domain protein is the</w:t>
      </w:r>
      <w:r w:rsidR="00643780" w:rsidRPr="00B1334A">
        <w:rPr>
          <w:rStyle w:val="longtext"/>
          <w:rFonts w:ascii="Book Antiqua" w:hAnsi="Book Antiqua" w:cs="Arial"/>
          <w:color w:val="000000" w:themeColor="text1"/>
        </w:rPr>
        <w:t xml:space="preserve"> yeast</w:t>
      </w:r>
      <w:r w:rsidR="00CD5EF6" w:rsidRPr="00B1334A">
        <w:rPr>
          <w:rStyle w:val="longtext"/>
          <w:rFonts w:ascii="Book Antiqua" w:hAnsi="Book Antiqua" w:cs="Arial"/>
          <w:color w:val="000000" w:themeColor="text1"/>
        </w:rPr>
        <w:t xml:space="preserve"> Scd6 </w:t>
      </w:r>
      <w:r w:rsidR="00643780" w:rsidRPr="00B1334A">
        <w:rPr>
          <w:rStyle w:val="longtext"/>
          <w:rFonts w:ascii="Book Antiqua" w:hAnsi="Book Antiqua" w:cs="Arial"/>
          <w:color w:val="000000" w:themeColor="text1"/>
        </w:rPr>
        <w:t>protein</w:t>
      </w:r>
      <w:r w:rsidR="00CD5EF6" w:rsidRPr="00B1334A">
        <w:rPr>
          <w:rStyle w:val="longtext"/>
          <w:rFonts w:ascii="Book Antiqua" w:hAnsi="Book Antiqua" w:cs="Arial"/>
          <w:color w:val="000000" w:themeColor="text1"/>
        </w:rPr>
        <w:t xml:space="preserve">. It modulates translation by preventing the formation of </w:t>
      </w:r>
      <w:r w:rsidR="004B2EFF" w:rsidRPr="00B1334A">
        <w:rPr>
          <w:rStyle w:val="longtext"/>
          <w:rFonts w:ascii="Book Antiqua" w:hAnsi="Book Antiqua" w:cs="Arial"/>
          <w:color w:val="000000" w:themeColor="text1"/>
        </w:rPr>
        <w:t xml:space="preserve">the </w:t>
      </w:r>
      <w:r w:rsidR="00CD5EF6" w:rsidRPr="00B1334A">
        <w:rPr>
          <w:rStyle w:val="longtext"/>
          <w:rFonts w:ascii="Book Antiqua" w:hAnsi="Book Antiqua" w:cs="Arial"/>
          <w:color w:val="000000" w:themeColor="text1"/>
        </w:rPr>
        <w:t>48S pre-initiation complex by binding eIF4G through its RGG motif</w:t>
      </w:r>
      <w:r w:rsidR="00786C36" w:rsidRPr="00B1334A">
        <w:rPr>
          <w:rStyle w:val="longtext"/>
          <w:rFonts w:ascii="Book Antiqua" w:hAnsi="Book Antiqua" w:cs="Arial"/>
          <w:color w:val="000000" w:themeColor="text1"/>
        </w:rPr>
        <w:fldChar w:fldCharType="begin">
          <w:fldData xml:space="preserve">PEVuZE5vdGU+PENpdGU+PEF1dGhvcj5SYWp5YWd1cnU8L0F1dGhvcj48WWVhcj4yMDEyPC9ZZWFy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</w:fldData>
        </w:fldChar>
      </w:r>
      <w:r w:rsidR="00516E99"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PEVuZE5vdGU+PENpdGU+PEF1dGhvcj5SYWp5YWd1cnU8L0F1dGhvcj48WWVhcj4yMDEyPC9ZZWFy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</w:fldData>
        </w:fldChar>
      </w:r>
      <w:r w:rsidR="00516E99"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072D5D">
        <w:rPr>
          <w:rStyle w:val="longtext"/>
          <w:rFonts w:ascii="Book Antiqua" w:hAnsi="Book Antiqua" w:cs="Arial"/>
          <w:noProof/>
          <w:color w:val="000000" w:themeColor="text1"/>
          <w:vertAlign w:val="superscript"/>
        </w:rPr>
        <w:t>[8,</w:t>
      </w:r>
      <w:r w:rsidR="00516E99" w:rsidRPr="00B1334A">
        <w:rPr>
          <w:rStyle w:val="longtext"/>
          <w:rFonts w:ascii="Book Antiqua" w:hAnsi="Book Antiqua" w:cs="Arial"/>
          <w:noProof/>
          <w:color w:val="000000" w:themeColor="text1"/>
          <w:vertAlign w:val="superscript"/>
        </w:rPr>
        <w:t>9]</w:t>
      </w:r>
      <w:r w:rsidR="00786C36" w:rsidRPr="00B1334A">
        <w:rPr>
          <w:rStyle w:val="longtext"/>
          <w:rFonts w:ascii="Book Antiqua" w:hAnsi="Book Antiqua" w:cs="Arial"/>
          <w:color w:val="000000" w:themeColor="text1"/>
        </w:rPr>
        <w:fldChar w:fldCharType="end"/>
      </w:r>
      <w:r w:rsidR="00FA7996" w:rsidRPr="00B1334A">
        <w:rPr>
          <w:rStyle w:val="longtext"/>
          <w:rFonts w:ascii="Book Antiqua" w:hAnsi="Book Antiqua" w:cs="Arial"/>
          <w:color w:val="000000" w:themeColor="text1"/>
        </w:rPr>
        <w:t>.</w:t>
      </w:r>
    </w:p>
    <w:p w:rsidR="0003209E" w:rsidRPr="00B1334A" w:rsidRDefault="0003209E" w:rsidP="0047089B">
      <w:pPr>
        <w:suppressLineNumbers/>
        <w:suppressAutoHyphens/>
        <w:spacing w:line="360" w:lineRule="auto"/>
        <w:ind w:firstLineChars="100" w:firstLine="240"/>
        <w:jc w:val="both"/>
        <w:rPr>
          <w:rStyle w:val="longtext"/>
          <w:rFonts w:ascii="Book Antiqua" w:hAnsi="Book Antiqua"/>
        </w:rPr>
      </w:pPr>
    </w:p>
    <w:p w:rsidR="00CB1A57" w:rsidRPr="00B1334A" w:rsidRDefault="00CB1A57" w:rsidP="0047089B">
      <w:pPr>
        <w:pStyle w:val="Title"/>
        <w:suppressLineNumbers/>
        <w:pBdr>
          <w:bottom w:val="none" w:sz="0" w:space="0" w:color="auto"/>
        </w:pBdr>
        <w:suppressAutoHyphens/>
        <w:spacing w:after="0" w:line="360" w:lineRule="auto"/>
        <w:jc w:val="both"/>
        <w:rPr>
          <w:rFonts w:ascii="Book Antiqua" w:hAnsi="Book Antiqua"/>
          <w:b/>
          <w:i/>
          <w:color w:val="000000" w:themeColor="text1"/>
          <w:sz w:val="24"/>
          <w:szCs w:val="24"/>
        </w:rPr>
      </w:pPr>
      <w:r w:rsidRPr="00B1334A">
        <w:rPr>
          <w:rFonts w:ascii="Book Antiqua" w:hAnsi="Book Antiqua"/>
          <w:b/>
          <w:i/>
          <w:color w:val="000000" w:themeColor="text1"/>
          <w:sz w:val="24"/>
          <w:szCs w:val="24"/>
        </w:rPr>
        <w:t>RBPs in protozoa</w:t>
      </w:r>
    </w:p>
    <w:p w:rsidR="00581C9E" w:rsidRPr="00B1334A" w:rsidRDefault="00E03DCC" w:rsidP="0047089B">
      <w:pPr>
        <w:suppressLineNumbers/>
        <w:suppressAutoHyphens/>
        <w:spacing w:line="360" w:lineRule="auto"/>
        <w:jc w:val="both"/>
        <w:rPr>
          <w:rStyle w:val="longtext"/>
          <w:rFonts w:ascii="Book Antiqua" w:eastAsiaTheme="majorEastAsia" w:hAnsi="Book Antiqua" w:cstheme="majorBidi"/>
          <w:color w:val="17365D" w:themeColor="text2" w:themeShade="BF"/>
          <w:spacing w:val="5"/>
          <w:kern w:val="28"/>
        </w:rPr>
      </w:pPr>
      <w:r w:rsidRPr="00B1334A">
        <w:rPr>
          <w:rStyle w:val="longtext"/>
          <w:rFonts w:ascii="Book Antiqua" w:hAnsi="Book Antiqua" w:cs="Arial"/>
          <w:color w:val="000000" w:themeColor="text1"/>
        </w:rPr>
        <w:t xml:space="preserve">Most of </w:t>
      </w:r>
      <w:r w:rsidR="00BC4F93" w:rsidRPr="00B1334A">
        <w:rPr>
          <w:rStyle w:val="longtext"/>
          <w:rFonts w:ascii="Book Antiqua" w:hAnsi="Book Antiqua" w:cs="Arial"/>
          <w:color w:val="000000" w:themeColor="text1"/>
        </w:rPr>
        <w:t>t</w:t>
      </w:r>
      <w:r w:rsidR="00693202" w:rsidRPr="00B1334A">
        <w:rPr>
          <w:rStyle w:val="longtext"/>
          <w:rFonts w:ascii="Book Antiqua" w:hAnsi="Book Antiqua" w:cs="Arial"/>
          <w:color w:val="000000" w:themeColor="text1"/>
        </w:rPr>
        <w:t>he RBPs characterized</w:t>
      </w:r>
      <w:r w:rsidR="00AC59DF" w:rsidRPr="00B1334A">
        <w:rPr>
          <w:rStyle w:val="longtext"/>
          <w:rFonts w:ascii="Book Antiqua" w:hAnsi="Book Antiqua" w:cs="Arial"/>
          <w:color w:val="000000" w:themeColor="text1"/>
        </w:rPr>
        <w:t xml:space="preserve"> </w:t>
      </w:r>
      <w:r w:rsidR="00AA53DF" w:rsidRPr="00B1334A">
        <w:rPr>
          <w:rStyle w:val="longtext"/>
          <w:rFonts w:ascii="Book Antiqua" w:hAnsi="Book Antiqua" w:cs="Arial"/>
          <w:color w:val="000000" w:themeColor="text1"/>
        </w:rPr>
        <w:t xml:space="preserve">in protozoa </w:t>
      </w:r>
      <w:r w:rsidRPr="00B1334A">
        <w:rPr>
          <w:rStyle w:val="longtext"/>
          <w:rFonts w:ascii="Book Antiqua" w:hAnsi="Book Antiqua" w:cs="Arial"/>
          <w:color w:val="000000" w:themeColor="text1"/>
        </w:rPr>
        <w:t>arise from</w:t>
      </w:r>
      <w:r w:rsidR="00BC4F93" w:rsidRPr="00B1334A">
        <w:rPr>
          <w:rStyle w:val="longtext"/>
          <w:rFonts w:ascii="Book Antiqua" w:hAnsi="Book Antiqua" w:cs="Arial"/>
          <w:color w:val="000000" w:themeColor="text1"/>
        </w:rPr>
        <w:t xml:space="preserve"> </w:t>
      </w:r>
      <w:proofErr w:type="spellStart"/>
      <w:r w:rsidR="00BC4F93" w:rsidRPr="00B1334A">
        <w:rPr>
          <w:rStyle w:val="longtext"/>
          <w:rFonts w:ascii="Book Antiqua" w:hAnsi="Book Antiqua" w:cs="Arial"/>
          <w:color w:val="000000" w:themeColor="text1"/>
        </w:rPr>
        <w:t>trypanosomatids</w:t>
      </w:r>
      <w:proofErr w:type="spellEnd"/>
      <w:r w:rsidR="0099637D" w:rsidRPr="00B1334A">
        <w:rPr>
          <w:rStyle w:val="longtext"/>
          <w:rFonts w:ascii="Book Antiqua" w:hAnsi="Book Antiqua" w:cs="Arial"/>
          <w:color w:val="000000" w:themeColor="text1"/>
        </w:rPr>
        <w:t xml:space="preserve">. Proteins </w:t>
      </w:r>
      <w:r w:rsidR="000D7568" w:rsidRPr="00B1334A">
        <w:rPr>
          <w:rStyle w:val="longtext"/>
          <w:rFonts w:ascii="Book Antiqua" w:hAnsi="Book Antiqua" w:cs="Arial"/>
          <w:color w:val="000000" w:themeColor="text1"/>
        </w:rPr>
        <w:t xml:space="preserve">such as </w:t>
      </w:r>
      <w:r w:rsidR="0099637D" w:rsidRPr="00B1334A">
        <w:rPr>
          <w:rStyle w:val="longtext"/>
          <w:rFonts w:ascii="Book Antiqua" w:hAnsi="Book Antiqua" w:cs="Arial"/>
          <w:color w:val="000000" w:themeColor="text1"/>
        </w:rPr>
        <w:t>TcDHH1</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&lt;EndNote&gt;&lt;Cite&gt;&lt;Author&gt;Holetz&lt;/Author&gt;&lt;Year&gt;2007&lt;/Year&gt;&lt;IDText&gt;Evidence of P-body-like structures in Trypanosoma cruzi&lt;/IDText&gt;&lt;DisplayText&gt;&lt;style face="superscript"&gt;[10]&lt;/style&gt;&lt;/DisplayText&gt;&lt;record&gt;&lt;dates&gt;&lt;pub-dates&gt;&lt;date&gt;May&lt;/date&gt;&lt;/pub-dates&gt;&lt;year&gt;2007&lt;/year&gt;&lt;/dates&gt;&lt;keywords&gt;&lt;keyword&gt;Animals&lt;/keyword&gt;&lt;keyword&gt;Cells, Cultured&lt;/keyword&gt;&lt;keyword&gt;Cytoplasmic Structures&lt;/keyword&gt;&lt;keyword&gt;DEAD-box RNA Helicases&lt;/keyword&gt;&lt;keyword&gt;Gene Expression Regulation, Developmental&lt;/keyword&gt;&lt;keyword&gt;RNA, Messenger, Stored&lt;/keyword&gt;&lt;keyword&gt;Saccharomyces cerevisiae Proteins&lt;/keyword&gt;&lt;keyword&gt;Trypanosoma cruzi&lt;/keyword&gt;&lt;/keywords&gt;&lt;urls&gt;&lt;related-urls&gt;&lt;url&gt;http://www.ncbi.nlm.nih.gov/pubmed/17399688&lt;/url&gt;&lt;/related-urls&gt;&lt;/urls&gt;&lt;isbn&gt;0006-291X&lt;/isbn&gt;&lt;titles&gt;&lt;title&gt;Evidence of P-body-like structures in Trypanosoma cruzi&lt;/title&gt;&lt;secondary-title&gt;Biochem Biophys Res Commun&lt;/secondary-title&gt;&lt;/titles&gt;&lt;pages&gt;1062-7&lt;/pages&gt;&lt;number&gt;4&lt;/number&gt;&lt;contributors&gt;&lt;authors&gt;&lt;author&gt;Holetz, F. B.&lt;/author&gt;&lt;author&gt;Correa, A.&lt;/author&gt;&lt;author&gt;Avila, A. R.&lt;/author&gt;&lt;author&gt;Nakamura, C. V.&lt;/author&gt;&lt;author&gt;Krieger, M. A.&lt;/author&gt;&lt;author&gt;Goldenberg, S.&lt;/author&gt;&lt;/authors&gt;&lt;/contributors&gt;&lt;language&gt;eng&lt;/language&gt;&lt;added-date format="utc"&gt;1431446034&lt;/added-date&gt;&lt;ref-type name="Journal Article"&gt;17&lt;/ref-type&gt;&lt;rec-number&gt;506&lt;/rec-number&gt;&lt;last-updated-date format="utc"&gt;1431446034&lt;/last-updated-date&gt;&lt;accession-num&gt;17399688&lt;/accession-num&gt;&lt;electronic-resource-num&gt;10.1016/j.bbrc.2007.03.104&lt;/electronic-resource-num&gt;&lt;volume&gt;356&lt;/volume&gt;&lt;/record&gt;&lt;/Cite&gt;&lt;/EndNote&gt;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[10]</w:t>
      </w:r>
      <w:r w:rsidR="00786C36" w:rsidRPr="00B1334A">
        <w:rPr>
          <w:rStyle w:val="longtext"/>
          <w:rFonts w:ascii="Book Antiqua" w:hAnsi="Book Antiqua" w:cs="Arial"/>
          <w:color w:val="000000" w:themeColor="text1"/>
        </w:rPr>
        <w:fldChar w:fldCharType="end"/>
      </w:r>
      <w:r w:rsidR="00460C0D" w:rsidRPr="00B1334A">
        <w:rPr>
          <w:rStyle w:val="longtext"/>
          <w:rFonts w:ascii="Book Antiqua" w:hAnsi="Book Antiqua" w:cs="Arial"/>
          <w:color w:val="000000" w:themeColor="text1"/>
        </w:rPr>
        <w:t xml:space="preserve"> </w:t>
      </w:r>
      <w:r w:rsidR="00362A21" w:rsidRPr="00B1334A">
        <w:rPr>
          <w:rStyle w:val="longtext"/>
          <w:rFonts w:ascii="Book Antiqua" w:hAnsi="Book Antiqua" w:cs="Arial"/>
          <w:color w:val="000000" w:themeColor="text1"/>
        </w:rPr>
        <w:t>are</w:t>
      </w:r>
      <w:r w:rsidR="00693202" w:rsidRPr="00B1334A">
        <w:rPr>
          <w:rStyle w:val="longtext"/>
          <w:rFonts w:ascii="Book Antiqua" w:hAnsi="Book Antiqua" w:cs="Arial"/>
          <w:color w:val="000000" w:themeColor="text1"/>
        </w:rPr>
        <w:t xml:space="preserve"> involved in the formation of mRNA granules in</w:t>
      </w:r>
      <w:r w:rsidR="00693202" w:rsidRPr="00072D5D">
        <w:rPr>
          <w:rStyle w:val="longtext"/>
          <w:rFonts w:ascii="Book Antiqua" w:hAnsi="Book Antiqua" w:cs="Arial"/>
          <w:color w:val="000000" w:themeColor="text1"/>
        </w:rPr>
        <w:t xml:space="preserve"> </w:t>
      </w:r>
      <w:proofErr w:type="spellStart"/>
      <w:r w:rsidR="00FA7996" w:rsidRPr="00072D5D">
        <w:rPr>
          <w:rStyle w:val="longtext"/>
          <w:rFonts w:ascii="Book Antiqua" w:hAnsi="Book Antiqua" w:cs="Arial"/>
          <w:color w:val="000000" w:themeColor="text1"/>
        </w:rPr>
        <w:t>Trypanosoma</w:t>
      </w:r>
      <w:proofErr w:type="spellEnd"/>
      <w:r w:rsidR="00FA7996" w:rsidRPr="00072D5D">
        <w:rPr>
          <w:rStyle w:val="longtext"/>
          <w:rFonts w:ascii="Book Antiqua" w:hAnsi="Book Antiqua" w:cs="Arial"/>
          <w:color w:val="000000" w:themeColor="text1"/>
        </w:rPr>
        <w:t xml:space="preserve"> </w:t>
      </w:r>
      <w:proofErr w:type="spellStart"/>
      <w:r w:rsidR="00693202" w:rsidRPr="00072D5D">
        <w:rPr>
          <w:rStyle w:val="longtext"/>
          <w:rFonts w:ascii="Book Antiqua" w:hAnsi="Book Antiqua" w:cs="Arial"/>
          <w:color w:val="000000" w:themeColor="text1"/>
        </w:rPr>
        <w:t>cruzi</w:t>
      </w:r>
      <w:proofErr w:type="spellEnd"/>
      <w:r w:rsidR="00FA7996" w:rsidRPr="00072D5D">
        <w:rPr>
          <w:rStyle w:val="longtext"/>
          <w:rFonts w:ascii="Book Antiqua" w:hAnsi="Book Antiqua" w:cs="Arial"/>
          <w:color w:val="000000" w:themeColor="text1"/>
        </w:rPr>
        <w:t xml:space="preserve"> and </w:t>
      </w:r>
      <w:proofErr w:type="spellStart"/>
      <w:r w:rsidR="00FA7996" w:rsidRPr="00072D5D">
        <w:rPr>
          <w:rStyle w:val="longtext"/>
          <w:rFonts w:ascii="Book Antiqua" w:hAnsi="Book Antiqua" w:cs="Arial"/>
          <w:color w:val="000000" w:themeColor="text1"/>
        </w:rPr>
        <w:t>Trypanosoma</w:t>
      </w:r>
      <w:proofErr w:type="spellEnd"/>
      <w:r w:rsidR="00FA7996" w:rsidRPr="00072D5D">
        <w:rPr>
          <w:rStyle w:val="longtext"/>
          <w:rFonts w:ascii="Book Antiqua" w:hAnsi="Book Antiqua" w:cs="Arial"/>
          <w:color w:val="000000" w:themeColor="text1"/>
        </w:rPr>
        <w:t xml:space="preserve"> </w:t>
      </w:r>
      <w:proofErr w:type="spellStart"/>
      <w:r w:rsidR="00FA7996" w:rsidRPr="00072D5D">
        <w:rPr>
          <w:rStyle w:val="longtext"/>
          <w:rFonts w:ascii="Book Antiqua" w:hAnsi="Book Antiqua" w:cs="Arial"/>
          <w:color w:val="000000" w:themeColor="text1"/>
        </w:rPr>
        <w:t>brucei</w:t>
      </w:r>
      <w:proofErr w:type="spellEnd"/>
      <w:r w:rsidR="00693202" w:rsidRPr="00072D5D">
        <w:rPr>
          <w:rStyle w:val="longtext"/>
          <w:rFonts w:ascii="Book Antiqua" w:hAnsi="Book Antiqua" w:cs="Arial"/>
          <w:color w:val="000000" w:themeColor="text1"/>
        </w:rPr>
        <w:t xml:space="preserve">, but it is believed that the function and composition of </w:t>
      </w:r>
      <w:r w:rsidR="00693202" w:rsidRPr="00B1334A">
        <w:rPr>
          <w:rStyle w:val="longtext"/>
          <w:rFonts w:ascii="Book Antiqua" w:hAnsi="Book Antiqua" w:cs="Arial"/>
          <w:color w:val="000000" w:themeColor="text1"/>
        </w:rPr>
        <w:t>these granules can be different from</w:t>
      </w:r>
      <w:r w:rsidR="003C5C6D" w:rsidRPr="00B1334A">
        <w:rPr>
          <w:rStyle w:val="longtext"/>
          <w:rFonts w:ascii="Book Antiqua" w:hAnsi="Book Antiqua" w:cs="Arial"/>
          <w:color w:val="000000" w:themeColor="text1"/>
        </w:rPr>
        <w:t xml:space="preserve"> those</w:t>
      </w:r>
      <w:r w:rsidR="00693202" w:rsidRPr="00B1334A">
        <w:rPr>
          <w:rStyle w:val="longtext"/>
          <w:rFonts w:ascii="Book Antiqua" w:hAnsi="Book Antiqua" w:cs="Arial"/>
          <w:color w:val="000000" w:themeColor="text1"/>
        </w:rPr>
        <w:t xml:space="preserve"> described for hig</w:t>
      </w:r>
      <w:r w:rsidR="00CC00BE" w:rsidRPr="00B1334A">
        <w:rPr>
          <w:rStyle w:val="longtext"/>
          <w:rFonts w:ascii="Book Antiqua" w:hAnsi="Book Antiqua" w:cs="Arial"/>
          <w:color w:val="000000" w:themeColor="text1"/>
        </w:rPr>
        <w:t>her eukaryotes</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&lt;EndNote&gt;&lt;Cite&gt;&lt;Author&gt;Kramer&lt;/Author&gt;&lt;Year&gt;2014&lt;/Year&gt;&lt;IDText&gt;RNA in development: how ribonucleoprotein granules regulate the life cycles of pathogenic protozoa&lt;/IDText&gt;&lt;DisplayText&gt;&lt;style face="superscript"&gt;[11]&lt;/style&gt;&lt;/DisplayText&gt;&lt;record&gt;&lt;dates&gt;&lt;pub-dates&gt;&lt;date&gt;2014 Mar-Apr&lt;/date&gt;&lt;/pub-dates&gt;&lt;year&gt;2014&lt;/year&gt;&lt;/dates&gt;&lt;keywords&gt;&lt;keyword&gt;Apicomplexa&lt;/keyword&gt;&lt;keyword&gt;Cytoplasmic Granules&lt;/keyword&gt;&lt;keyword&gt;Gene Expression Regulation&lt;/keyword&gt;&lt;keyword&gt;Oocytes&lt;/keyword&gt;&lt;keyword&gt;Protozoan Proteins&lt;/keyword&gt;&lt;keyword&gt;RNA, Protozoan&lt;/keyword&gt;&lt;keyword&gt;Ribonucleoproteins&lt;/keyword&gt;&lt;keyword&gt;Trypanosoma&lt;/keyword&gt;&lt;/keywords&gt;&lt;urls&gt;&lt;related-urls&gt;&lt;url&gt;http://www.ncbi.nlm.nih.gov/pubmed/24339376&lt;/url&gt;&lt;/related-urls&gt;&lt;/urls&gt;&lt;isbn&gt;1757-7012&lt;/isbn&gt;&lt;titles&gt;&lt;title&gt;RNA in development: how ribonucleoprotein granules regulate the life cycles of pathogenic protozoa&lt;/title&gt;&lt;secondary-title&gt;Wiley Interdiscip Rev RNA&lt;/secondary-title&gt;&lt;/titles&gt;&lt;pages&gt;263-84&lt;/pages&gt;&lt;number&gt;2&lt;/number&gt;&lt;contributors&gt;&lt;authors&gt;&lt;author&gt;Kramer, S.&lt;/author&gt;&lt;/authors&gt;&lt;/contributors&gt;&lt;language&gt;eng&lt;/language&gt;&lt;added-date format="utc"&gt;1417186035&lt;/added-date&gt;&lt;ref-type name="Journal Article"&gt;17&lt;/ref-type&gt;&lt;rec-number&gt;440&lt;/rec-number&gt;&lt;last-updated-date format="utc"&gt;1417186035&lt;/last-updated-date&gt;&lt;accession-num&gt;24339376&lt;/accession-num&gt;&lt;electronic-resource-num&gt;10.1002/wrna.1207&lt;/electronic-resource-num&gt;&lt;volume&gt;5&lt;/volume&gt;&lt;/record&gt;&lt;/Cite&gt;&lt;/EndNote&gt;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[11]</w:t>
      </w:r>
      <w:r w:rsidR="00786C36" w:rsidRPr="00B1334A">
        <w:rPr>
          <w:rStyle w:val="longtext"/>
          <w:rFonts w:ascii="Book Antiqua" w:hAnsi="Book Antiqua" w:cs="Arial"/>
          <w:color w:val="000000" w:themeColor="text1"/>
        </w:rPr>
        <w:fldChar w:fldCharType="end"/>
      </w:r>
      <w:r w:rsidR="00693202" w:rsidRPr="00B1334A">
        <w:rPr>
          <w:rStyle w:val="longtext"/>
          <w:rFonts w:ascii="Book Antiqua" w:hAnsi="Book Antiqua" w:cs="Arial"/>
          <w:color w:val="000000" w:themeColor="text1"/>
        </w:rPr>
        <w:t xml:space="preserve">. </w:t>
      </w:r>
      <w:r w:rsidR="00CC00BE" w:rsidRPr="00B1334A">
        <w:rPr>
          <w:rStyle w:val="longtext"/>
          <w:rFonts w:ascii="Book Antiqua" w:hAnsi="Book Antiqua" w:cs="Arial"/>
          <w:color w:val="000000" w:themeColor="text1"/>
        </w:rPr>
        <w:t>TcD</w:t>
      </w:r>
      <w:r w:rsidR="00446701" w:rsidRPr="00B1334A">
        <w:rPr>
          <w:rStyle w:val="longtext"/>
          <w:rFonts w:ascii="Book Antiqua" w:hAnsi="Book Antiqua" w:cs="Arial"/>
          <w:color w:val="000000" w:themeColor="text1"/>
        </w:rPr>
        <w:t>HH</w:t>
      </w:r>
      <w:r w:rsidR="00CC00BE" w:rsidRPr="00B1334A">
        <w:rPr>
          <w:rStyle w:val="longtext"/>
          <w:rFonts w:ascii="Book Antiqua" w:hAnsi="Book Antiqua" w:cs="Arial"/>
          <w:color w:val="000000" w:themeColor="text1"/>
        </w:rPr>
        <w:t xml:space="preserve">1 binds to RNAs </w:t>
      </w:r>
      <w:r w:rsidR="003A428C" w:rsidRPr="00B1334A">
        <w:rPr>
          <w:rStyle w:val="longtext"/>
          <w:rFonts w:ascii="Book Antiqua" w:hAnsi="Book Antiqua" w:cs="Arial"/>
          <w:color w:val="000000" w:themeColor="text1"/>
        </w:rPr>
        <w:t>encoding</w:t>
      </w:r>
      <w:r w:rsidR="00CC00BE" w:rsidRPr="00B1334A">
        <w:rPr>
          <w:rStyle w:val="longtext"/>
          <w:rFonts w:ascii="Book Antiqua" w:hAnsi="Book Antiqua" w:cs="Arial"/>
          <w:color w:val="000000" w:themeColor="text1"/>
        </w:rPr>
        <w:t xml:space="preserve"> </w:t>
      </w:r>
      <w:r w:rsidR="003A428C" w:rsidRPr="00B1334A">
        <w:rPr>
          <w:rStyle w:val="longtext"/>
          <w:rFonts w:ascii="Book Antiqua" w:hAnsi="Book Antiqua" w:cs="Arial"/>
          <w:color w:val="000000" w:themeColor="text1"/>
        </w:rPr>
        <w:t>stage</w:t>
      </w:r>
      <w:r w:rsidR="001C08AF" w:rsidRPr="00B1334A">
        <w:rPr>
          <w:rStyle w:val="longtext"/>
          <w:rFonts w:ascii="Book Antiqua" w:hAnsi="Book Antiqua" w:cs="Arial"/>
          <w:color w:val="000000" w:themeColor="text1"/>
        </w:rPr>
        <w:t>-</w:t>
      </w:r>
      <w:r w:rsidR="003A428C" w:rsidRPr="00B1334A">
        <w:rPr>
          <w:rStyle w:val="longtext"/>
          <w:rFonts w:ascii="Book Antiqua" w:hAnsi="Book Antiqua" w:cs="Arial"/>
          <w:color w:val="000000" w:themeColor="text1"/>
        </w:rPr>
        <w:t xml:space="preserve">specific </w:t>
      </w:r>
      <w:r w:rsidR="00800D2B" w:rsidRPr="00B1334A">
        <w:rPr>
          <w:rStyle w:val="longtext"/>
          <w:rFonts w:ascii="Book Antiqua" w:hAnsi="Book Antiqua" w:cs="Arial"/>
          <w:color w:val="000000" w:themeColor="text1"/>
        </w:rPr>
        <w:t xml:space="preserve">surface antigens </w:t>
      </w:r>
      <w:r w:rsidR="00B51CDA" w:rsidRPr="00B1334A">
        <w:rPr>
          <w:rStyle w:val="longtext"/>
          <w:rFonts w:ascii="Book Antiqua" w:hAnsi="Book Antiqua" w:cs="Arial"/>
          <w:color w:val="000000" w:themeColor="text1"/>
        </w:rPr>
        <w:t>from</w:t>
      </w:r>
      <w:r w:rsidR="00CC00BE" w:rsidRPr="00B1334A">
        <w:rPr>
          <w:rStyle w:val="longtext"/>
          <w:rFonts w:ascii="Book Antiqua" w:hAnsi="Book Antiqua" w:cs="Arial"/>
          <w:color w:val="000000" w:themeColor="text1"/>
        </w:rPr>
        <w:t xml:space="preserve"> the </w:t>
      </w:r>
      <w:r w:rsidR="00800D2B" w:rsidRPr="00B1334A">
        <w:rPr>
          <w:rStyle w:val="longtext"/>
          <w:rFonts w:ascii="Book Antiqua" w:hAnsi="Book Antiqua" w:cs="Arial"/>
          <w:color w:val="000000" w:themeColor="text1"/>
        </w:rPr>
        <w:t xml:space="preserve">infective </w:t>
      </w:r>
      <w:proofErr w:type="spellStart"/>
      <w:r w:rsidR="00CC00BE" w:rsidRPr="00B1334A">
        <w:rPr>
          <w:rStyle w:val="longtext"/>
          <w:rFonts w:ascii="Book Antiqua" w:hAnsi="Book Antiqua" w:cs="Arial"/>
          <w:color w:val="000000" w:themeColor="text1"/>
        </w:rPr>
        <w:t>trypomastigote</w:t>
      </w:r>
      <w:proofErr w:type="spellEnd"/>
      <w:r w:rsidR="00CC00BE" w:rsidRPr="00B1334A">
        <w:rPr>
          <w:rStyle w:val="longtext"/>
          <w:rFonts w:ascii="Book Antiqua" w:hAnsi="Book Antiqua" w:cs="Arial"/>
          <w:color w:val="000000" w:themeColor="text1"/>
        </w:rPr>
        <w:t xml:space="preserve"> form</w:t>
      </w:r>
      <w:r w:rsidR="00B51CDA" w:rsidRPr="00B1334A">
        <w:rPr>
          <w:rStyle w:val="longtext"/>
          <w:rFonts w:ascii="Book Antiqua" w:hAnsi="Book Antiqua" w:cs="Arial"/>
          <w:color w:val="000000" w:themeColor="text1"/>
        </w:rPr>
        <w:t>s</w:t>
      </w:r>
      <w:r w:rsidR="00800D2B" w:rsidRPr="00B1334A">
        <w:rPr>
          <w:rStyle w:val="longtext"/>
          <w:rFonts w:ascii="Book Antiqua" w:hAnsi="Book Antiqua" w:cs="Arial"/>
          <w:color w:val="000000" w:themeColor="text1"/>
        </w:rPr>
        <w:t>. However</w:t>
      </w:r>
      <w:r w:rsidR="00F15426" w:rsidRPr="00B1334A">
        <w:rPr>
          <w:rStyle w:val="longtext"/>
          <w:rFonts w:ascii="Book Antiqua" w:hAnsi="Book Antiqua" w:cs="Arial"/>
          <w:color w:val="000000" w:themeColor="text1"/>
        </w:rPr>
        <w:t>,</w:t>
      </w:r>
      <w:r w:rsidR="00800D2B" w:rsidRPr="00B1334A">
        <w:rPr>
          <w:rStyle w:val="longtext"/>
          <w:rFonts w:ascii="Book Antiqua" w:hAnsi="Book Antiqua" w:cs="Arial"/>
          <w:color w:val="000000" w:themeColor="text1"/>
        </w:rPr>
        <w:t xml:space="preserve"> the</w:t>
      </w:r>
      <w:r w:rsidR="00B51CDA" w:rsidRPr="00B1334A">
        <w:rPr>
          <w:rStyle w:val="longtext"/>
          <w:rFonts w:ascii="Book Antiqua" w:hAnsi="Book Antiqua" w:cs="Arial"/>
          <w:color w:val="000000" w:themeColor="text1"/>
        </w:rPr>
        <w:t>se</w:t>
      </w:r>
      <w:r w:rsidR="00800D2B" w:rsidRPr="00B1334A">
        <w:rPr>
          <w:rStyle w:val="longtext"/>
          <w:rFonts w:ascii="Book Antiqua" w:hAnsi="Book Antiqua" w:cs="Arial"/>
          <w:color w:val="000000" w:themeColor="text1"/>
        </w:rPr>
        <w:t xml:space="preserve"> mRNAs </w:t>
      </w:r>
      <w:r w:rsidR="00B51CDA" w:rsidRPr="00B1334A">
        <w:rPr>
          <w:rStyle w:val="longtext"/>
          <w:rFonts w:ascii="Book Antiqua" w:hAnsi="Book Antiqua" w:cs="Arial"/>
          <w:color w:val="000000" w:themeColor="text1"/>
        </w:rPr>
        <w:t xml:space="preserve">are also found </w:t>
      </w:r>
      <w:r w:rsidR="00800D2B" w:rsidRPr="00B1334A">
        <w:rPr>
          <w:rStyle w:val="longtext"/>
          <w:rFonts w:ascii="Book Antiqua" w:hAnsi="Book Antiqua" w:cs="Arial"/>
          <w:color w:val="000000" w:themeColor="text1"/>
        </w:rPr>
        <w:t xml:space="preserve">at low levels in the non-infective </w:t>
      </w:r>
      <w:proofErr w:type="spellStart"/>
      <w:r w:rsidR="00800D2B" w:rsidRPr="00B1334A">
        <w:rPr>
          <w:rStyle w:val="longtext"/>
          <w:rFonts w:ascii="Book Antiqua" w:hAnsi="Book Antiqua" w:cs="Arial"/>
          <w:color w:val="000000" w:themeColor="text1"/>
        </w:rPr>
        <w:t>epimastigote</w:t>
      </w:r>
      <w:proofErr w:type="spellEnd"/>
      <w:r w:rsidR="00B51CDA" w:rsidRPr="00B1334A">
        <w:rPr>
          <w:rStyle w:val="longtext"/>
          <w:rFonts w:ascii="Book Antiqua" w:hAnsi="Book Antiqua" w:cs="Arial"/>
          <w:color w:val="000000" w:themeColor="text1"/>
        </w:rPr>
        <w:t xml:space="preserve"> forms</w:t>
      </w:r>
      <w:r w:rsidR="00800D2B" w:rsidRPr="00B1334A">
        <w:rPr>
          <w:rStyle w:val="longtext"/>
          <w:rFonts w:ascii="Book Antiqua" w:hAnsi="Book Antiqua" w:cs="Arial"/>
          <w:color w:val="000000" w:themeColor="text1"/>
        </w:rPr>
        <w:t xml:space="preserve">, leading to the hypothesis that </w:t>
      </w:r>
      <w:r w:rsidR="00446701" w:rsidRPr="00B1334A">
        <w:rPr>
          <w:rStyle w:val="longtext"/>
          <w:rFonts w:ascii="Book Antiqua" w:hAnsi="Book Antiqua" w:cs="Arial"/>
          <w:color w:val="000000" w:themeColor="text1"/>
        </w:rPr>
        <w:t>TcDHH</w:t>
      </w:r>
      <w:r w:rsidR="00800D2B" w:rsidRPr="00B1334A">
        <w:rPr>
          <w:rStyle w:val="longtext"/>
          <w:rFonts w:ascii="Book Antiqua" w:hAnsi="Book Antiqua" w:cs="Arial"/>
          <w:color w:val="000000" w:themeColor="text1"/>
        </w:rPr>
        <w:t>1 might be involved in</w:t>
      </w:r>
      <w:r w:rsidR="00CC00BE" w:rsidRPr="00B1334A">
        <w:rPr>
          <w:rStyle w:val="longtext"/>
          <w:rFonts w:ascii="Book Antiqua" w:hAnsi="Book Antiqua" w:cs="Arial"/>
          <w:color w:val="000000" w:themeColor="text1"/>
        </w:rPr>
        <w:t xml:space="preserve"> the degradation of the targets in </w:t>
      </w:r>
      <w:r w:rsidR="00800D2B" w:rsidRPr="00B1334A">
        <w:rPr>
          <w:rStyle w:val="longtext"/>
          <w:rFonts w:ascii="Book Antiqua" w:hAnsi="Book Antiqua" w:cs="Arial"/>
          <w:color w:val="000000" w:themeColor="text1"/>
        </w:rPr>
        <w:t>these forms</w:t>
      </w:r>
      <w:r w:rsidR="00786C36" w:rsidRPr="00B1334A">
        <w:rPr>
          <w:rStyle w:val="longtext"/>
          <w:rFonts w:ascii="Book Antiqua" w:hAnsi="Book Antiqua" w:cs="Arial"/>
          <w:color w:val="000000" w:themeColor="text1"/>
        </w:rPr>
        <w:fldChar w:fldCharType="begin">
          <w:fldData xml:space="preserve">PEVuZE5vdGU+PENpdGU+PEF1dGhvcj5Ib2xldHo8L0F1dGhvcj48WWVhcj4yMDA3PC9ZZWFyPjxJ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==
</w:fldData>
        </w:fldChar>
      </w:r>
      <w:r w:rsidR="00516E99"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PEVuZE5vdGU+PENpdGU+PEF1dGhvcj5Ib2xldHo8L0F1dGhvcj48WWVhcj4yMDA3PC9ZZWFyPjxJ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==
</w:fldData>
        </w:fldChar>
      </w:r>
      <w:r w:rsidR="00516E99"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072D5D">
        <w:rPr>
          <w:rStyle w:val="longtext"/>
          <w:rFonts w:ascii="Book Antiqua" w:hAnsi="Book Antiqua" w:cs="Arial"/>
          <w:noProof/>
          <w:color w:val="000000" w:themeColor="text1"/>
          <w:vertAlign w:val="superscript"/>
        </w:rPr>
        <w:t>[10,</w:t>
      </w:r>
      <w:r w:rsidR="00516E99" w:rsidRPr="00B1334A">
        <w:rPr>
          <w:rStyle w:val="longtext"/>
          <w:rFonts w:ascii="Book Antiqua" w:hAnsi="Book Antiqua" w:cs="Arial"/>
          <w:noProof/>
          <w:color w:val="000000" w:themeColor="text1"/>
          <w:vertAlign w:val="superscript"/>
        </w:rPr>
        <w:t>12]</w:t>
      </w:r>
      <w:r w:rsidR="00786C36" w:rsidRPr="00B1334A">
        <w:rPr>
          <w:rStyle w:val="longtext"/>
          <w:rFonts w:ascii="Book Antiqua" w:hAnsi="Book Antiqua" w:cs="Arial"/>
          <w:color w:val="000000" w:themeColor="text1"/>
        </w:rPr>
        <w:fldChar w:fldCharType="end"/>
      </w:r>
      <w:r w:rsidR="00CC00BE" w:rsidRPr="00B1334A">
        <w:rPr>
          <w:rStyle w:val="longtext"/>
          <w:rFonts w:ascii="Book Antiqua" w:hAnsi="Book Antiqua" w:cs="Arial"/>
          <w:color w:val="000000" w:themeColor="text1"/>
        </w:rPr>
        <w:t xml:space="preserve">. </w:t>
      </w:r>
    </w:p>
    <w:p w:rsidR="00F204FA" w:rsidRPr="00B1334A" w:rsidRDefault="00634C40"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Trypanosome</w:t>
      </w:r>
      <w:r w:rsidR="00581C9E" w:rsidRPr="00B1334A">
        <w:rPr>
          <w:rStyle w:val="longtext"/>
          <w:rFonts w:ascii="Book Antiqua" w:hAnsi="Book Antiqua" w:cs="Arial"/>
          <w:color w:val="000000" w:themeColor="text1"/>
        </w:rPr>
        <w:t xml:space="preserve"> gene </w:t>
      </w:r>
      <w:r w:rsidR="002B4908" w:rsidRPr="00B1334A">
        <w:rPr>
          <w:rStyle w:val="longtext"/>
          <w:rFonts w:ascii="Book Antiqua" w:hAnsi="Book Antiqua" w:cs="Arial"/>
          <w:color w:val="000000" w:themeColor="text1"/>
        </w:rPr>
        <w:t>expression</w:t>
      </w:r>
      <w:r w:rsidR="00650FC8" w:rsidRPr="00B1334A">
        <w:rPr>
          <w:rStyle w:val="longtext"/>
          <w:rFonts w:ascii="Book Antiqua" w:hAnsi="Book Antiqua" w:cs="Arial"/>
          <w:color w:val="000000" w:themeColor="text1"/>
        </w:rPr>
        <w:t xml:space="preserve"> regulation</w:t>
      </w:r>
      <w:r w:rsidR="002B4908" w:rsidRPr="00B1334A">
        <w:rPr>
          <w:rStyle w:val="longtext"/>
          <w:rFonts w:ascii="Book Antiqua" w:hAnsi="Book Antiqua" w:cs="Arial"/>
          <w:color w:val="000000" w:themeColor="text1"/>
        </w:rPr>
        <w:t xml:space="preserve"> is </w:t>
      </w:r>
      <w:r w:rsidR="00650FC8" w:rsidRPr="00B1334A">
        <w:rPr>
          <w:rStyle w:val="longtext"/>
          <w:rFonts w:ascii="Book Antiqua" w:hAnsi="Book Antiqua" w:cs="Arial"/>
          <w:color w:val="000000" w:themeColor="text1"/>
        </w:rPr>
        <w:t xml:space="preserve">mostly </w:t>
      </w:r>
      <w:r w:rsidR="002B4908" w:rsidRPr="00B1334A">
        <w:rPr>
          <w:rStyle w:val="longtext"/>
          <w:rFonts w:ascii="Book Antiqua" w:hAnsi="Book Antiqua" w:cs="Arial"/>
          <w:color w:val="000000" w:themeColor="text1"/>
        </w:rPr>
        <w:t xml:space="preserve">post-transcriptional, </w:t>
      </w:r>
      <w:r w:rsidR="00A9481B" w:rsidRPr="00B1334A">
        <w:rPr>
          <w:rStyle w:val="longtext"/>
          <w:rFonts w:ascii="Book Antiqua" w:hAnsi="Book Antiqua" w:cs="Arial"/>
          <w:color w:val="000000" w:themeColor="text1"/>
        </w:rPr>
        <w:t>which suggests</w:t>
      </w:r>
      <w:r w:rsidR="002B4908" w:rsidRPr="00B1334A">
        <w:rPr>
          <w:rStyle w:val="longtext"/>
          <w:rFonts w:ascii="Book Antiqua" w:hAnsi="Book Antiqua" w:cs="Arial"/>
          <w:color w:val="000000" w:themeColor="text1"/>
        </w:rPr>
        <w:t xml:space="preserve"> that some RBPs might display regulatory functions </w:t>
      </w:r>
      <w:r w:rsidR="000D7568" w:rsidRPr="00B1334A">
        <w:rPr>
          <w:rStyle w:val="longtext"/>
          <w:rFonts w:ascii="Book Antiqua" w:hAnsi="Book Antiqua" w:cs="Arial"/>
          <w:color w:val="000000" w:themeColor="text1"/>
        </w:rPr>
        <w:t xml:space="preserve">distinct </w:t>
      </w:r>
      <w:r w:rsidR="00846712" w:rsidRPr="00B1334A">
        <w:rPr>
          <w:rStyle w:val="longtext"/>
          <w:rFonts w:ascii="Book Antiqua" w:hAnsi="Book Antiqua" w:cs="Arial"/>
          <w:color w:val="000000" w:themeColor="text1"/>
        </w:rPr>
        <w:t>from those described for</w:t>
      </w:r>
      <w:r w:rsidR="002B4908" w:rsidRPr="00B1334A">
        <w:rPr>
          <w:rStyle w:val="longtext"/>
          <w:rFonts w:ascii="Book Antiqua" w:hAnsi="Book Antiqua" w:cs="Arial"/>
          <w:color w:val="000000" w:themeColor="text1"/>
        </w:rPr>
        <w:t xml:space="preserve"> other eukaryotes. One example is the </w:t>
      </w:r>
      <w:r w:rsidR="00846712" w:rsidRPr="00B1334A">
        <w:rPr>
          <w:rStyle w:val="longtext"/>
          <w:rFonts w:ascii="Book Antiqua" w:hAnsi="Book Antiqua" w:cs="Arial"/>
          <w:color w:val="000000" w:themeColor="text1"/>
        </w:rPr>
        <w:t>poly-</w:t>
      </w:r>
      <w:r w:rsidR="00F36852" w:rsidRPr="00B1334A">
        <w:rPr>
          <w:rStyle w:val="longtext"/>
          <w:rFonts w:ascii="Book Antiqua" w:hAnsi="Book Antiqua" w:cs="Arial"/>
          <w:color w:val="000000" w:themeColor="text1"/>
        </w:rPr>
        <w:t>A</w:t>
      </w:r>
      <w:r w:rsidR="00846712" w:rsidRPr="00B1334A">
        <w:rPr>
          <w:rStyle w:val="longtext"/>
          <w:rFonts w:ascii="Book Antiqua" w:hAnsi="Book Antiqua" w:cs="Arial"/>
          <w:color w:val="000000" w:themeColor="text1"/>
        </w:rPr>
        <w:t xml:space="preserve"> binding proteins</w:t>
      </w:r>
      <w:r w:rsidR="002B4908" w:rsidRPr="00B1334A">
        <w:rPr>
          <w:rStyle w:val="longtext"/>
          <w:rFonts w:ascii="Book Antiqua" w:hAnsi="Book Antiqua" w:cs="Arial"/>
          <w:color w:val="000000" w:themeColor="text1"/>
        </w:rPr>
        <w:t xml:space="preserve"> </w:t>
      </w:r>
      <w:r w:rsidR="00693202" w:rsidRPr="00B1334A">
        <w:rPr>
          <w:rStyle w:val="longtext"/>
          <w:rFonts w:ascii="Book Antiqua" w:hAnsi="Book Antiqua" w:cs="Arial"/>
          <w:color w:val="000000" w:themeColor="text1"/>
        </w:rPr>
        <w:t>PABP1 and PABP2</w:t>
      </w:r>
      <w:r w:rsidR="00AC1F67" w:rsidRPr="00B1334A">
        <w:rPr>
          <w:rStyle w:val="longtext"/>
          <w:rFonts w:ascii="Book Antiqua" w:hAnsi="Book Antiqua" w:cs="Arial"/>
          <w:color w:val="000000" w:themeColor="text1"/>
        </w:rPr>
        <w:t>:</w:t>
      </w:r>
      <w:r w:rsidR="00693202" w:rsidRPr="00B1334A">
        <w:rPr>
          <w:rStyle w:val="longtext"/>
          <w:rFonts w:ascii="Book Antiqua" w:hAnsi="Book Antiqua" w:cs="Arial"/>
          <w:color w:val="000000" w:themeColor="text1"/>
        </w:rPr>
        <w:t xml:space="preserve"> </w:t>
      </w:r>
      <w:r w:rsidR="00312FEC" w:rsidRPr="00B1334A">
        <w:rPr>
          <w:rStyle w:val="longtext"/>
          <w:rFonts w:ascii="Book Antiqua" w:hAnsi="Book Antiqua" w:cs="Arial"/>
          <w:color w:val="000000" w:themeColor="text1"/>
        </w:rPr>
        <w:t>only PABP2accumulates in the nucleus</w:t>
      </w:r>
      <w:r w:rsidR="00076AD5" w:rsidRPr="00B1334A">
        <w:rPr>
          <w:rStyle w:val="longtext"/>
          <w:rFonts w:ascii="Book Antiqua" w:hAnsi="Book Antiqua" w:cs="Arial"/>
          <w:color w:val="000000" w:themeColor="text1"/>
        </w:rPr>
        <w:t>, indicating</w:t>
      </w:r>
      <w:r w:rsidR="00312FEC" w:rsidRPr="00B1334A">
        <w:rPr>
          <w:rStyle w:val="longtext"/>
          <w:rFonts w:ascii="Book Antiqua" w:hAnsi="Book Antiqua" w:cs="Arial"/>
          <w:color w:val="000000" w:themeColor="text1"/>
        </w:rPr>
        <w:t xml:space="preserve"> that PABP1 and PABP2 might be part of distinct </w:t>
      </w:r>
      <w:proofErr w:type="spellStart"/>
      <w:r w:rsidR="00312FEC" w:rsidRPr="00B1334A">
        <w:rPr>
          <w:rStyle w:val="longtext"/>
          <w:rFonts w:ascii="Book Antiqua" w:hAnsi="Book Antiqua" w:cs="Arial"/>
          <w:color w:val="000000" w:themeColor="text1"/>
        </w:rPr>
        <w:t>mRNPs</w:t>
      </w:r>
      <w:proofErr w:type="spellEnd"/>
      <w:r w:rsidR="00312FEC" w:rsidRPr="00B1334A">
        <w:rPr>
          <w:rStyle w:val="longtext"/>
          <w:rFonts w:ascii="Book Antiqua" w:hAnsi="Book Antiqua" w:cs="Arial"/>
          <w:color w:val="000000" w:themeColor="text1"/>
        </w:rPr>
        <w:t xml:space="preserve"> that associate wit</w:t>
      </w:r>
      <w:r w:rsidR="0099637D" w:rsidRPr="00B1334A">
        <w:rPr>
          <w:rStyle w:val="longtext"/>
          <w:rFonts w:ascii="Book Antiqua" w:hAnsi="Book Antiqua" w:cs="Arial"/>
          <w:color w:val="000000" w:themeColor="text1"/>
        </w:rPr>
        <w:t>h distinct populations of mRNAs</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&lt;EndNote&gt;&lt;Cite&gt;&lt;Author&gt;Kramer&lt;/Author&gt;&lt;Year&gt;2013&lt;/Year&gt;&lt;IDText&gt;Differential localization of the two T. brucei poly(A) binding proteins to the nucleus and RNP granules suggests binding to distinct mRNA pools&lt;/IDText&gt;&lt;DisplayText&gt;&lt;style face="superscript"&gt;[13]&lt;/style&gt;&lt;/DisplayText&gt;&lt;record&gt;&lt;keywords&gt;&lt;keyword&gt;Cell Nucleus&lt;/keyword&gt;&lt;keyword&gt;Cytoplasm&lt;/keyword&gt;&lt;keyword&gt;Eukaryotic Initiation Factor-4E&lt;/keyword&gt;&lt;keyword&gt;Evolution, Molecular&lt;/keyword&gt;&lt;keyword&gt;Humans&lt;/keyword&gt;&lt;keyword&gt;Phylogeny&lt;/keyword&gt;&lt;keyword&gt;Poly(A)-Binding Protein I&lt;/keyword&gt;&lt;keyword&gt;Poly(A)-Binding Protein II&lt;/keyword&gt;&lt;keyword&gt;Protein Binding&lt;/keyword&gt;&lt;keyword&gt;RNA, Messenger&lt;/keyword&gt;&lt;keyword&gt;Ribonucleoproteins&lt;/keyword&gt;&lt;keyword&gt;Trypanosoma brucei brucei&lt;/keyword&gt;&lt;/keywords&gt;&lt;urls&gt;&lt;related-urls&gt;&lt;url&gt;http://www.ncbi.nlm.nih.gov/pubmed/23382864&lt;/url&gt;&lt;/related-urls&gt;&lt;/urls&gt;&lt;isbn&gt;1932-6203&lt;/isbn&gt;&lt;custom2&gt;PMC3559699&lt;/custom2&gt;&lt;titles&gt;&lt;title&gt;Differential localization of the two T. brucei poly(A) binding proteins to the nucleus and RNP granules suggests binding to distinct mRNA pools&lt;/title&gt;&lt;secondary-title&gt;PLoS One&lt;/secondary-title&gt;&lt;/titles&gt;&lt;pages&gt;e54004&lt;/pages&gt;&lt;number&gt;1&lt;/number&gt;&lt;contributors&gt;&lt;authors&gt;&lt;author&gt;Kramer, S.&lt;/author&gt;&lt;author&gt;Bannerman-Chukualim, B.&lt;/author&gt;&lt;author&gt;Ellis, L.&lt;/author&gt;&lt;author&gt;Boulden, E. A.&lt;/author&gt;&lt;author&gt;Kelly, S.&lt;/author&gt;&lt;author&gt;Field, M. C.&lt;/author&gt;&lt;author&gt;Carrington, M.&lt;/author&gt;&lt;/authors&gt;&lt;/contributors&gt;&lt;language&gt;eng&lt;/language&gt;&lt;added-date format="utc"&gt;1431446108&lt;/added-date&gt;&lt;ref-type name="Journal Article"&gt;17&lt;/ref-type&gt;&lt;dates&gt;&lt;year&gt;2013&lt;/year&gt;&lt;/dates&gt;&lt;rec-number&gt;509&lt;/rec-number&gt;&lt;last-updated-date format="utc"&gt;1431446108&lt;/last-updated-date&gt;&lt;accession-num&gt;23382864&lt;/accession-num&gt;&lt;electronic-resource-num&gt;10.1371/journal.pone.0054004&lt;/electronic-resource-num&gt;&lt;volume&gt;8&lt;/volume&gt;&lt;/record&gt;&lt;/Cite&gt;&lt;/EndNote&gt;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[13]</w:t>
      </w:r>
      <w:r w:rsidR="00786C36" w:rsidRPr="00B1334A">
        <w:rPr>
          <w:rStyle w:val="longtext"/>
          <w:rFonts w:ascii="Book Antiqua" w:hAnsi="Book Antiqua" w:cs="Arial"/>
          <w:color w:val="000000" w:themeColor="text1"/>
        </w:rPr>
        <w:fldChar w:fldCharType="end"/>
      </w:r>
      <w:r w:rsidR="00693202" w:rsidRPr="00B1334A">
        <w:rPr>
          <w:rStyle w:val="longtext"/>
          <w:rFonts w:ascii="Book Antiqua" w:hAnsi="Book Antiqua" w:cs="Arial"/>
          <w:color w:val="000000" w:themeColor="text1"/>
        </w:rPr>
        <w:t>. Some proteins</w:t>
      </w:r>
      <w:r w:rsidR="00846712" w:rsidRPr="00B1334A">
        <w:rPr>
          <w:rStyle w:val="longtext"/>
          <w:rFonts w:ascii="Book Antiqua" w:hAnsi="Book Antiqua" w:cs="Arial"/>
          <w:color w:val="000000" w:themeColor="text1"/>
        </w:rPr>
        <w:t>,</w:t>
      </w:r>
      <w:r w:rsidR="00693202" w:rsidRPr="00B1334A">
        <w:rPr>
          <w:rStyle w:val="longtext"/>
          <w:rFonts w:ascii="Book Antiqua" w:hAnsi="Book Antiqua" w:cs="Arial"/>
          <w:color w:val="000000" w:themeColor="text1"/>
        </w:rPr>
        <w:t xml:space="preserve"> </w:t>
      </w:r>
      <w:r w:rsidR="00F36852" w:rsidRPr="00B1334A">
        <w:rPr>
          <w:rStyle w:val="longtext"/>
          <w:rFonts w:ascii="Book Antiqua" w:hAnsi="Book Antiqua" w:cs="Arial"/>
          <w:color w:val="000000" w:themeColor="text1"/>
        </w:rPr>
        <w:t xml:space="preserve">such </w:t>
      </w:r>
      <w:r w:rsidR="00693202" w:rsidRPr="00B1334A">
        <w:rPr>
          <w:rStyle w:val="longtext"/>
          <w:rFonts w:ascii="Book Antiqua" w:hAnsi="Book Antiqua" w:cs="Arial"/>
          <w:color w:val="000000" w:themeColor="text1"/>
        </w:rPr>
        <w:t xml:space="preserve">as TbDRBD3, TbPTB2, TbZPF3, TbPUF9, TbPUF1 </w:t>
      </w:r>
      <w:r w:rsidR="00846712" w:rsidRPr="00B1334A">
        <w:rPr>
          <w:rStyle w:val="longtext"/>
          <w:rFonts w:ascii="Book Antiqua" w:hAnsi="Book Antiqua" w:cs="Arial"/>
          <w:color w:val="000000" w:themeColor="text1"/>
        </w:rPr>
        <w:t xml:space="preserve">and </w:t>
      </w:r>
      <w:r w:rsidR="00693202" w:rsidRPr="00B1334A">
        <w:rPr>
          <w:rStyle w:val="longtext"/>
          <w:rFonts w:ascii="Book Antiqua" w:hAnsi="Book Antiqua" w:cs="Arial"/>
          <w:color w:val="000000" w:themeColor="text1"/>
        </w:rPr>
        <w:t>TbPUF2</w:t>
      </w:r>
      <w:r w:rsidR="00846712" w:rsidRPr="00B1334A">
        <w:rPr>
          <w:rStyle w:val="longtext"/>
          <w:rFonts w:ascii="Book Antiqua" w:hAnsi="Book Antiqua" w:cs="Arial"/>
          <w:color w:val="000000" w:themeColor="text1"/>
        </w:rPr>
        <w:t>,</w:t>
      </w:r>
      <w:r w:rsidR="00693202" w:rsidRPr="00B1334A">
        <w:rPr>
          <w:rStyle w:val="longtext"/>
          <w:rFonts w:ascii="Book Antiqua" w:hAnsi="Book Antiqua" w:cs="Arial"/>
          <w:color w:val="000000" w:themeColor="text1"/>
        </w:rPr>
        <w:t xml:space="preserve"> can function as mRNA destabilization factors</w:t>
      </w:r>
      <w:r w:rsidR="005C1524" w:rsidRPr="00B1334A">
        <w:rPr>
          <w:rStyle w:val="longtext"/>
          <w:rFonts w:ascii="Book Antiqua" w:hAnsi="Book Antiqua" w:cs="Arial"/>
          <w:color w:val="000000" w:themeColor="text1"/>
        </w:rPr>
        <w:t xml:space="preserve">. However, </w:t>
      </w:r>
      <w:r w:rsidR="00F36852" w:rsidRPr="00B1334A">
        <w:rPr>
          <w:rStyle w:val="longtext"/>
          <w:rFonts w:ascii="Book Antiqua" w:hAnsi="Book Antiqua" w:cs="Arial"/>
          <w:color w:val="000000" w:themeColor="text1"/>
        </w:rPr>
        <w:t>the</w:t>
      </w:r>
      <w:r w:rsidR="00693202" w:rsidRPr="00B1334A">
        <w:rPr>
          <w:rStyle w:val="longtext"/>
          <w:rFonts w:ascii="Book Antiqua" w:hAnsi="Book Antiqua" w:cs="Arial"/>
          <w:color w:val="000000" w:themeColor="text1"/>
        </w:rPr>
        <w:t xml:space="preserve"> modulation mechanisms for most RBPs in </w:t>
      </w:r>
      <w:proofErr w:type="spellStart"/>
      <w:r w:rsidR="00693202" w:rsidRPr="00B1334A">
        <w:rPr>
          <w:rStyle w:val="longtext"/>
          <w:rFonts w:ascii="Book Antiqua" w:hAnsi="Book Antiqua" w:cs="Arial"/>
          <w:color w:val="000000" w:themeColor="text1"/>
        </w:rPr>
        <w:t>trypanosomatids</w:t>
      </w:r>
      <w:proofErr w:type="spellEnd"/>
      <w:r w:rsidR="00693202" w:rsidRPr="00B1334A">
        <w:rPr>
          <w:rStyle w:val="longtext"/>
          <w:rFonts w:ascii="Book Antiqua" w:hAnsi="Book Antiqua" w:cs="Arial"/>
          <w:color w:val="000000" w:themeColor="text1"/>
        </w:rPr>
        <w:t xml:space="preserve"> remain unknown</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&lt;EndNote&gt;&lt;Cite&gt;&lt;Author&gt;Fernández-Moya&lt;/Author&gt;&lt;Year&gt;2010&lt;/Year&gt;&lt;IDText&gt;Posttranscriptional control and the role of RNA-binding proteins in gene regulation in trypanosomatid protozoan parasites&lt;/IDText&gt;&lt;DisplayText&gt;&lt;style face="superscript"&gt;[14]&lt;/style&gt;&lt;/DisplayText&gt;&lt;record&gt;&lt;dates&gt;&lt;pub-dates&gt;&lt;date&gt;2010 Jul-Aug&lt;/date&gt;&lt;/pub-dates&gt;&lt;year&gt;2010&lt;/year&gt;&lt;/dates&gt;&lt;keywords&gt;&lt;keyword&gt;Animals&lt;/keyword&gt;&lt;keyword&gt;Gene Expression Regulation&lt;/keyword&gt;&lt;keyword&gt;Genes, Protozoan&lt;/keyword&gt;&lt;keyword&gt;Humans&lt;/keyword&gt;&lt;keyword&gt;Models, Biological&lt;/keyword&gt;&lt;keyword&gt;Parasites&lt;/keyword&gt;&lt;keyword&gt;RNA Processing, Post-Transcriptional&lt;/keyword&gt;&lt;keyword&gt;RNA-Binding Proteins&lt;/keyword&gt;&lt;keyword&gt;Trypanosomatina&lt;/keyword&gt;&lt;/keywords&gt;&lt;urls&gt;&lt;related-urls&gt;&lt;url&gt;http://www.ncbi.nlm.nih.gov/pubmed/21956905&lt;/url&gt;&lt;/related-urls&gt;&lt;/urls&gt;&lt;isbn&gt;1757-7012&lt;/isbn&gt;&lt;titles&gt;&lt;title&gt;Posttranscriptional control and the role of RNA-binding proteins in gene regulation in trypanosomatid protozoan parasites&lt;/title&gt;&lt;secondary-title&gt;Wiley Interdiscip Rev RNA&lt;/secondary-title&gt;&lt;/titles&gt;&lt;pages&gt;34-46&lt;/pages&gt;&lt;number&gt;1&lt;/number&gt;&lt;contributors&gt;&lt;authors&gt;&lt;author&gt;Fernández-Moya, S. M.&lt;/author&gt;&lt;author&gt;Estévez, A. M.&lt;/author&gt;&lt;/authors&gt;&lt;/contributors&gt;&lt;language&gt;eng&lt;/language&gt;&lt;added-date format="utc"&gt;1417186115&lt;/added-date&gt;&lt;ref-type name="Journal Article"&gt;17&lt;/ref-type&gt;&lt;rec-number&gt;441&lt;/rec-number&gt;&lt;last-updated-date format="utc"&gt;1417186115&lt;/last-updated-date&gt;&lt;accession-num&gt;21956905&lt;/accession-num&gt;&lt;electronic-resource-num&gt;10.1002/wrna.6&lt;/electronic-resource-num&gt;&lt;volume&gt;1&lt;/volume&gt;&lt;/record&gt;&lt;/Cite&gt;&lt;/EndNote&gt;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[14]</w:t>
      </w:r>
      <w:r w:rsidR="00786C36" w:rsidRPr="00B1334A">
        <w:rPr>
          <w:rStyle w:val="longtext"/>
          <w:rFonts w:ascii="Book Antiqua" w:hAnsi="Book Antiqua" w:cs="Arial"/>
          <w:color w:val="000000" w:themeColor="text1"/>
        </w:rPr>
        <w:fldChar w:fldCharType="end"/>
      </w:r>
      <w:r w:rsidR="00693202" w:rsidRPr="00B1334A">
        <w:rPr>
          <w:rStyle w:val="longtext"/>
          <w:rFonts w:ascii="Book Antiqua" w:hAnsi="Book Antiqua" w:cs="Arial"/>
          <w:color w:val="000000" w:themeColor="text1"/>
        </w:rPr>
        <w:t xml:space="preserve">. </w:t>
      </w:r>
    </w:p>
    <w:p w:rsidR="00104C62" w:rsidRPr="00B1334A" w:rsidRDefault="00104C62" w:rsidP="0047089B">
      <w:pPr>
        <w:suppressLineNumbers/>
        <w:suppressAutoHyphens/>
        <w:spacing w:line="360" w:lineRule="auto"/>
        <w:ind w:firstLineChars="100" w:firstLine="240"/>
        <w:jc w:val="both"/>
        <w:rPr>
          <w:rStyle w:val="longtext"/>
          <w:rFonts w:ascii="Book Antiqua" w:hAnsi="Book Antiqua"/>
        </w:rPr>
      </w:pPr>
      <w:r w:rsidRPr="00B1334A">
        <w:rPr>
          <w:rFonts w:ascii="Book Antiqua" w:hAnsi="Book Antiqua" w:cs="Arial"/>
          <w:color w:val="000000" w:themeColor="text1"/>
        </w:rPr>
        <w:t xml:space="preserve">In </w:t>
      </w:r>
      <w:r w:rsidR="00146F82" w:rsidRPr="00072D5D">
        <w:rPr>
          <w:rFonts w:ascii="Book Antiqua" w:hAnsi="Book Antiqua" w:cs="Arial"/>
          <w:color w:val="000000" w:themeColor="text1"/>
        </w:rPr>
        <w:t xml:space="preserve">T. </w:t>
      </w:r>
      <w:proofErr w:type="spellStart"/>
      <w:r w:rsidR="00146F82" w:rsidRPr="00072D5D">
        <w:rPr>
          <w:rFonts w:ascii="Book Antiqua" w:hAnsi="Book Antiqua" w:cs="Arial"/>
          <w:color w:val="000000" w:themeColor="text1"/>
        </w:rPr>
        <w:t>cruzi</w:t>
      </w:r>
      <w:proofErr w:type="spellEnd"/>
      <w:r w:rsidRPr="00072D5D">
        <w:rPr>
          <w:rFonts w:ascii="Book Antiqua" w:hAnsi="Book Antiqua" w:cs="Arial"/>
          <w:color w:val="000000" w:themeColor="text1"/>
        </w:rPr>
        <w:t xml:space="preserve">, </w:t>
      </w:r>
      <w:r w:rsidRPr="00B1334A">
        <w:rPr>
          <w:rFonts w:ascii="Book Antiqua" w:hAnsi="Book Antiqua" w:cs="Arial"/>
          <w:color w:val="000000" w:themeColor="text1"/>
        </w:rPr>
        <w:t xml:space="preserve">the zinc finger </w:t>
      </w:r>
      <w:r w:rsidR="005916D2" w:rsidRPr="00B1334A">
        <w:rPr>
          <w:rFonts w:ascii="Book Antiqua" w:hAnsi="Book Antiqua" w:cs="Arial"/>
          <w:color w:val="000000" w:themeColor="text1"/>
        </w:rPr>
        <w:t>protein</w:t>
      </w:r>
      <w:r w:rsidRPr="00B1334A">
        <w:rPr>
          <w:rFonts w:ascii="Book Antiqua" w:hAnsi="Book Antiqua" w:cs="Arial"/>
          <w:color w:val="000000" w:themeColor="text1"/>
        </w:rPr>
        <w:t xml:space="preserve"> TcZFP1 </w:t>
      </w:r>
      <w:r w:rsidR="00DC6C2E" w:rsidRPr="00B1334A">
        <w:rPr>
          <w:rFonts w:ascii="Book Antiqua" w:hAnsi="Book Antiqua" w:cs="Arial"/>
          <w:color w:val="000000" w:themeColor="text1"/>
        </w:rPr>
        <w:t xml:space="preserve">binds </w:t>
      </w:r>
      <w:r w:rsidRPr="00B1334A">
        <w:rPr>
          <w:rFonts w:ascii="Book Antiqua" w:hAnsi="Book Antiqua" w:cs="Arial"/>
          <w:color w:val="000000" w:themeColor="text1"/>
        </w:rPr>
        <w:t>preferentially to C-rich regions</w:t>
      </w:r>
      <w:r w:rsidR="00786C36" w:rsidRPr="00B1334A">
        <w:rPr>
          <w:rFonts w:ascii="Book Antiqua" w:hAnsi="Book Antiqua" w:cs="Arial"/>
          <w:color w:val="000000" w:themeColor="text1"/>
        </w:rPr>
        <w:fldChar w:fldCharType="begin">
          <w:fldData xml:space="preserve">PEVuZE5vdGU+PENpdGU+PEF1dGhvcj5Nw7Zya2luZzwvQXV0aG9yPjxZZWFyPjIwMDQ8L1llYXI+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</w:fldData>
        </w:fldChar>
      </w:r>
      <w:r w:rsidR="00516E99" w:rsidRPr="00B1334A">
        <w:rPr>
          <w:rFonts w:ascii="Book Antiqua" w:hAnsi="Book Antiqua" w:cs="Arial"/>
          <w:color w:val="000000" w:themeColor="text1"/>
        </w:rPr>
        <w:instrText xml:space="preserve"> ADDIN EN.CITE </w:instrText>
      </w:r>
      <w:r w:rsidR="00786C36" w:rsidRPr="00B1334A">
        <w:rPr>
          <w:rFonts w:ascii="Book Antiqua" w:hAnsi="Book Antiqua" w:cs="Arial"/>
          <w:color w:val="000000" w:themeColor="text1"/>
        </w:rPr>
        <w:fldChar w:fldCharType="begin">
          <w:fldData xml:space="preserve">PEVuZE5vdGU+PENpdGU+PEF1dGhvcj5Nw7Zya2luZzwvQXV0aG9yPjxZZWFyPjIwMDQ8L1llYXI+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</w:fldData>
        </w:fldChar>
      </w:r>
      <w:r w:rsidR="00516E99" w:rsidRPr="00B1334A">
        <w:rPr>
          <w:rFonts w:ascii="Book Antiqua" w:hAnsi="Book Antiqua" w:cs="Arial"/>
          <w:color w:val="000000" w:themeColor="text1"/>
        </w:rPr>
        <w:instrText xml:space="preserve"> ADDIN EN.CITE.DATA </w:instrText>
      </w:r>
      <w:r w:rsidR="00786C36" w:rsidRPr="00B1334A">
        <w:rPr>
          <w:rFonts w:ascii="Book Antiqua" w:hAnsi="Book Antiqua" w:cs="Arial"/>
          <w:color w:val="000000" w:themeColor="text1"/>
        </w:rPr>
      </w:r>
      <w:r w:rsidR="00786C36" w:rsidRPr="00B1334A">
        <w:rPr>
          <w:rFonts w:ascii="Book Antiqua" w:hAnsi="Book Antiqua" w:cs="Arial"/>
          <w:color w:val="000000" w:themeColor="text1"/>
        </w:rPr>
        <w:fldChar w:fldCharType="end"/>
      </w:r>
      <w:r w:rsidR="00786C36" w:rsidRPr="00B1334A">
        <w:rPr>
          <w:rFonts w:ascii="Book Antiqua" w:hAnsi="Book Antiqua" w:cs="Arial"/>
          <w:color w:val="000000" w:themeColor="text1"/>
        </w:rPr>
      </w:r>
      <w:r w:rsidR="00786C36" w:rsidRPr="00B1334A">
        <w:rPr>
          <w:rFonts w:ascii="Book Antiqua" w:hAnsi="Book Antiqua" w:cs="Arial"/>
          <w:color w:val="000000" w:themeColor="text1"/>
        </w:rPr>
        <w:fldChar w:fldCharType="separate"/>
      </w:r>
      <w:r w:rsidR="00516E99" w:rsidRPr="00B1334A">
        <w:rPr>
          <w:rFonts w:ascii="Book Antiqua" w:hAnsi="Book Antiqua" w:cs="Arial"/>
          <w:noProof/>
          <w:color w:val="000000" w:themeColor="text1"/>
          <w:vertAlign w:val="superscript"/>
        </w:rPr>
        <w:t>[15]</w:t>
      </w:r>
      <w:r w:rsidR="00786C36" w:rsidRPr="00B1334A">
        <w:rPr>
          <w:rFonts w:ascii="Book Antiqua" w:hAnsi="Book Antiqua" w:cs="Arial"/>
          <w:color w:val="000000" w:themeColor="text1"/>
        </w:rPr>
        <w:fldChar w:fldCharType="end"/>
      </w:r>
      <w:r w:rsidR="00B53BDA" w:rsidRPr="00B1334A">
        <w:rPr>
          <w:rFonts w:ascii="Book Antiqua" w:hAnsi="Book Antiqua" w:cs="Arial"/>
          <w:color w:val="000000" w:themeColor="text1"/>
        </w:rPr>
        <w:t xml:space="preserve">. </w:t>
      </w:r>
      <w:r w:rsidR="00FC2903" w:rsidRPr="00B1334A">
        <w:rPr>
          <w:rFonts w:ascii="Book Antiqua" w:hAnsi="Book Antiqua" w:cs="Arial"/>
          <w:color w:val="000000" w:themeColor="text1"/>
        </w:rPr>
        <w:t>However</w:t>
      </w:r>
      <w:r w:rsidR="00B53BDA" w:rsidRPr="00B1334A">
        <w:rPr>
          <w:rFonts w:ascii="Book Antiqua" w:hAnsi="Book Antiqua" w:cs="Arial"/>
          <w:color w:val="000000" w:themeColor="text1"/>
        </w:rPr>
        <w:t>,</w:t>
      </w:r>
      <w:r w:rsidR="0099637D" w:rsidRPr="00B1334A">
        <w:rPr>
          <w:rFonts w:ascii="Book Antiqua" w:hAnsi="Book Antiqua" w:cs="Arial"/>
          <w:color w:val="000000" w:themeColor="text1"/>
        </w:rPr>
        <w:t xml:space="preserve"> </w:t>
      </w:r>
      <w:r w:rsidRPr="00B1334A">
        <w:rPr>
          <w:rFonts w:ascii="Book Antiqua" w:hAnsi="Book Antiqua" w:cs="Arial"/>
          <w:color w:val="000000" w:themeColor="text1"/>
        </w:rPr>
        <w:t>TcZFP2 has a higher affinity for A-rich regions</w:t>
      </w:r>
      <w:r w:rsidR="00B53BDA" w:rsidRPr="00B1334A">
        <w:rPr>
          <w:rFonts w:ascii="Book Antiqua" w:hAnsi="Book Antiqua" w:cs="Arial"/>
          <w:color w:val="000000" w:themeColor="text1"/>
        </w:rPr>
        <w:t>,</w:t>
      </w:r>
      <w:r w:rsidRPr="00B1334A">
        <w:rPr>
          <w:rFonts w:ascii="Book Antiqua" w:hAnsi="Book Antiqua" w:cs="Arial"/>
          <w:color w:val="000000" w:themeColor="text1"/>
        </w:rPr>
        <w:t xml:space="preserve"> and the mRNAs associated with this protein appear to be </w:t>
      </w:r>
      <w:proofErr w:type="spellStart"/>
      <w:r w:rsidRPr="00B1334A">
        <w:rPr>
          <w:rFonts w:ascii="Book Antiqua" w:hAnsi="Book Antiqua" w:cs="Arial"/>
          <w:color w:val="000000" w:themeColor="text1"/>
        </w:rPr>
        <w:t>upregulated</w:t>
      </w:r>
      <w:proofErr w:type="spellEnd"/>
      <w:r w:rsidRPr="00B1334A">
        <w:rPr>
          <w:rFonts w:ascii="Book Antiqua" w:hAnsi="Book Antiqua" w:cs="Arial"/>
          <w:color w:val="000000" w:themeColor="text1"/>
        </w:rPr>
        <w:t xml:space="preserve"> in </w:t>
      </w:r>
      <w:proofErr w:type="spellStart"/>
      <w:r w:rsidRPr="00B1334A">
        <w:rPr>
          <w:rFonts w:ascii="Book Antiqua" w:hAnsi="Book Antiqua" w:cs="Arial"/>
          <w:color w:val="000000" w:themeColor="text1"/>
        </w:rPr>
        <w:t>metacyclic</w:t>
      </w:r>
      <w:proofErr w:type="spellEnd"/>
      <w:r w:rsidRPr="00B1334A">
        <w:rPr>
          <w:rFonts w:ascii="Book Antiqua" w:hAnsi="Book Antiqua" w:cs="Arial"/>
          <w:color w:val="000000" w:themeColor="text1"/>
        </w:rPr>
        <w:t xml:space="preserve"> </w:t>
      </w:r>
      <w:proofErr w:type="spellStart"/>
      <w:r w:rsidRPr="00B1334A">
        <w:rPr>
          <w:rFonts w:ascii="Book Antiqua" w:hAnsi="Book Antiqua" w:cs="Arial"/>
          <w:color w:val="000000" w:themeColor="text1"/>
        </w:rPr>
        <w:t>trypomastigotes</w:t>
      </w:r>
      <w:proofErr w:type="spellEnd"/>
      <w:r w:rsidRPr="00B1334A">
        <w:rPr>
          <w:rFonts w:ascii="Book Antiqua" w:hAnsi="Book Antiqua" w:cs="Arial"/>
          <w:color w:val="000000" w:themeColor="text1"/>
        </w:rPr>
        <w:t>, suggesting a possible role in parasite differentiation</w:t>
      </w:r>
      <w:r w:rsidR="00786C36" w:rsidRPr="00B1334A">
        <w:rPr>
          <w:rFonts w:ascii="Book Antiqua" w:hAnsi="Book Antiqua" w:cs="Arial"/>
          <w:color w:val="000000" w:themeColor="text1"/>
        </w:rPr>
        <w:fldChar w:fldCharType="begin"/>
      </w:r>
      <w:r w:rsidR="00516E99" w:rsidRPr="00B1334A">
        <w:rPr>
          <w:rFonts w:ascii="Book Antiqua" w:hAnsi="Book Antiqua" w:cs="Arial"/>
          <w:color w:val="000000" w:themeColor="text1"/>
        </w:rPr>
        <w:instrText xml:space="preserve"> ADDIN EN.CITE &lt;EndNote&gt;&lt;Cite&gt;&lt;Author&gt;Mörking&lt;/Author&gt;&lt;Year&gt;2012&lt;/Year&gt;&lt;IDText&gt;The zinc finger protein TcZFP2 binds target mRNAs enriched during Trypanosoma cruzi metacyclogenesis&lt;/IDText&gt;&lt;DisplayText&gt;&lt;style face="superscript"&gt;[16]&lt;/style&gt;&lt;/DisplayText&gt;&lt;record&gt;&lt;dates&gt;&lt;pub-dates&gt;&lt;date&gt;Sep&lt;/date&gt;&lt;/pub-dates&gt;&lt;year&gt;2012&lt;/year&gt;&lt;/dates&gt;&lt;keywords&gt;&lt;keyword&gt;DNA-Binding Proteins&lt;/keyword&gt;&lt;keyword&gt;Gene Expression Regulation, Developmental&lt;/keyword&gt;&lt;keyword&gt;Protozoan Proteins&lt;/keyword&gt;&lt;keyword&gt;RNA Stability&lt;/keyword&gt;&lt;keyword&gt;RNA, Messenger&lt;/keyword&gt;&lt;keyword&gt;RNA-Binding Proteins&lt;/keyword&gt;&lt;keyword&gt;Trypanosoma cruzi&lt;/keyword&gt;&lt;/keywords&gt;&lt;urls&gt;&lt;related-urls&gt;&lt;url&gt;http://www.ncbi.nlm.nih.gov/pubmed/22990970&lt;/url&gt;&lt;/related-urls&gt;&lt;/urls&gt;&lt;isbn&gt;1678-8060&lt;/isbn&gt;&lt;titles&gt;&lt;title&gt;The zinc finger protein TcZFP2 binds target mRNAs enriched during Trypanosoma cruzi metacyclogenesis&lt;/title&gt;&lt;secondary-title&gt;Mem Inst Oswaldo Cruz&lt;/secondary-title&gt;&lt;/titles&gt;&lt;pages&gt;790-9&lt;/pages&gt;&lt;number&gt;6&lt;/number&gt;&lt;contributors&gt;&lt;authors&gt;&lt;author&gt;Mörking, P. A.&lt;/author&gt;&lt;author&gt;Rampazzo, R.e C&lt;/author&gt;&lt;author&gt;Walrad, P.&lt;/author&gt;&lt;author&gt;Probst, C. M.&lt;/author&gt;&lt;author&gt;Soares, M. J.&lt;/author&gt;&lt;author&gt;Gradia, D. F.&lt;/author&gt;&lt;author&gt;Pavoni, D. P.&lt;/author&gt;&lt;author&gt;Krieger, M. A.&lt;/author&gt;&lt;author&gt;Matthews, K.&lt;/author&gt;&lt;author&gt;Goldenberg, S.&lt;/author&gt;&lt;author&gt;Fragoso, S. P.&lt;/author&gt;&lt;author&gt;Dallagiovanna, B.&lt;/author&gt;&lt;/authors&gt;&lt;/contributors&gt;&lt;language&gt;eng&lt;/language&gt;&lt;added-date format="utc"&gt;1431446339&lt;/added-date&gt;&lt;ref-type name="Journal Article"&gt;17&lt;/ref-type&gt;&lt;rec-number&gt;513&lt;/rec-number&gt;&lt;last-updated-date format="utc"&gt;1431446339&lt;/last-updated-date&gt;&lt;accession-num&gt;22990970&lt;/accession-num&gt;&lt;volume&gt;107&lt;/volume&gt;&lt;/record&gt;&lt;/Cite&gt;&lt;/EndNote&gt;</w:instrText>
      </w:r>
      <w:r w:rsidR="00786C36" w:rsidRPr="00B1334A">
        <w:rPr>
          <w:rFonts w:ascii="Book Antiqua" w:hAnsi="Book Antiqua" w:cs="Arial"/>
          <w:color w:val="000000" w:themeColor="text1"/>
        </w:rPr>
        <w:fldChar w:fldCharType="separate"/>
      </w:r>
      <w:r w:rsidR="00516E99" w:rsidRPr="00B1334A">
        <w:rPr>
          <w:rFonts w:ascii="Book Antiqua" w:hAnsi="Book Antiqua" w:cs="Arial"/>
          <w:noProof/>
          <w:color w:val="000000" w:themeColor="text1"/>
          <w:vertAlign w:val="superscript"/>
        </w:rPr>
        <w:t>[16]</w:t>
      </w:r>
      <w:r w:rsidR="00786C36" w:rsidRPr="00B1334A">
        <w:rPr>
          <w:rFonts w:ascii="Book Antiqua" w:hAnsi="Book Antiqua" w:cs="Arial"/>
          <w:color w:val="000000" w:themeColor="text1"/>
        </w:rPr>
        <w:fldChar w:fldCharType="end"/>
      </w:r>
      <w:r w:rsidRPr="00B1334A">
        <w:rPr>
          <w:rFonts w:ascii="Book Antiqua" w:hAnsi="Book Antiqua" w:cs="Arial"/>
          <w:color w:val="000000" w:themeColor="text1"/>
        </w:rPr>
        <w:t>.</w:t>
      </w:r>
    </w:p>
    <w:p w:rsidR="00104C62" w:rsidRPr="00B1334A" w:rsidRDefault="00693202"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lastRenderedPageBreak/>
        <w:t xml:space="preserve">Some RBPs, </w:t>
      </w:r>
      <w:r w:rsidR="00FC2903" w:rsidRPr="00B1334A">
        <w:rPr>
          <w:rStyle w:val="longtext"/>
          <w:rFonts w:ascii="Book Antiqua" w:hAnsi="Book Antiqua" w:cs="Arial"/>
          <w:color w:val="000000" w:themeColor="text1"/>
        </w:rPr>
        <w:t xml:space="preserve">such as </w:t>
      </w:r>
      <w:r w:rsidRPr="00B1334A">
        <w:rPr>
          <w:rStyle w:val="longtext"/>
          <w:rFonts w:ascii="Book Antiqua" w:hAnsi="Book Antiqua" w:cs="Arial"/>
          <w:color w:val="000000" w:themeColor="text1"/>
        </w:rPr>
        <w:t>TcPUF6</w:t>
      </w:r>
      <w:r w:rsidR="00786C36" w:rsidRPr="00B1334A">
        <w:rPr>
          <w:rStyle w:val="longtext"/>
          <w:rFonts w:ascii="Book Antiqua" w:hAnsi="Book Antiqua" w:cs="Arial"/>
          <w:color w:val="000000" w:themeColor="text1"/>
        </w:rPr>
        <w:fldChar w:fldCharType="begin">
          <w:fldData xml:space="preserve">PEVuZE5vdGU+PENpdGU+PEF1dGhvcj5EYWxsYWdpb3Zhbm5hPC9BdXRob3I+PFllYXI+MjAwODwv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</w:fldData>
        </w:fldChar>
      </w:r>
      <w:r w:rsidR="00516E99"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PEVuZE5vdGU+PENpdGU+PEF1dGhvcj5EYWxsYWdpb3Zhbm5hPC9BdXRob3I+PFllYXI+MjAwODwv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</w:fldData>
        </w:fldChar>
      </w:r>
      <w:r w:rsidR="00516E99"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[17]</w:t>
      </w:r>
      <w:r w:rsidR="00786C36" w:rsidRPr="00B1334A">
        <w:rPr>
          <w:rStyle w:val="longtext"/>
          <w:rFonts w:ascii="Book Antiqua" w:hAnsi="Book Antiqua" w:cs="Arial"/>
          <w:color w:val="000000" w:themeColor="text1"/>
        </w:rPr>
        <w:fldChar w:fldCharType="end"/>
      </w:r>
      <w:r w:rsidR="00460C0D" w:rsidRPr="00B1334A">
        <w:rPr>
          <w:rStyle w:val="longtext"/>
          <w:rFonts w:ascii="Book Antiqua" w:hAnsi="Book Antiqua" w:cs="Arial"/>
          <w:color w:val="000000" w:themeColor="text1"/>
        </w:rPr>
        <w:t xml:space="preserve"> </w:t>
      </w:r>
      <w:r w:rsidR="0020382E" w:rsidRPr="00B1334A">
        <w:rPr>
          <w:rStyle w:val="longtext"/>
          <w:rFonts w:ascii="Book Antiqua" w:hAnsi="Book Antiqua" w:cs="Arial"/>
          <w:color w:val="000000" w:themeColor="text1"/>
        </w:rPr>
        <w:t>and</w:t>
      </w:r>
      <w:r w:rsidR="001C351E" w:rsidRPr="00B1334A">
        <w:rPr>
          <w:rStyle w:val="longtext"/>
          <w:rFonts w:ascii="Book Antiqua" w:hAnsi="Book Antiqua" w:cs="Arial"/>
          <w:color w:val="000000" w:themeColor="text1"/>
        </w:rPr>
        <w:t xml:space="preserve"> TcUBP1</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&lt;EndNote&gt;&lt;Cite&gt;&lt;Author&gt;Volpon&lt;/Author&gt;&lt;Year&gt;2005&lt;/Year&gt;&lt;IDText&gt;NMR structural study of TcUBP1, a single RRM domain protein from Trypanosoma cruzi: contribution of a beta hairpin to RNA binding&lt;/IDText&gt;&lt;DisplayText&gt;&lt;style face="superscript"&gt;[18]&lt;/style&gt;&lt;/DisplayText&gt;&lt;record&gt;&lt;dates&gt;&lt;pub-dates&gt;&lt;date&gt;Mar&lt;/date&gt;&lt;/pub-dates&gt;&lt;year&gt;2005&lt;/year&gt;&lt;/dates&gt;&lt;keywords&gt;&lt;keyword&gt;Amino Acid Motifs&lt;/keyword&gt;&lt;keyword&gt;Amino Acid Sequence&lt;/keyword&gt;&lt;keyword&gt;Animals&lt;/keyword&gt;&lt;keyword&gt;Crystallography, X-Ray&lt;/keyword&gt;&lt;keyword&gt;Models, Molecular&lt;/keyword&gt;&lt;keyword&gt;Molecular Sequence Data&lt;/keyword&gt;&lt;keyword&gt;Nuclear Magnetic Resonance, Biomolecular&lt;/keyword&gt;&lt;keyword&gt;Peptide Mapping&lt;/keyword&gt;&lt;keyword&gt;Protein Binding&lt;/keyword&gt;&lt;keyword&gt;Protein Structure, Secondary&lt;/keyword&gt;&lt;keyword&gt;Protozoan Proteins&lt;/keyword&gt;&lt;keyword&gt;RNA, Protozoan&lt;/keyword&gt;&lt;keyword&gt;RNA-Binding Proteins&lt;/keyword&gt;&lt;keyword&gt;Solutions&lt;/keyword&gt;&lt;keyword&gt;Surface Properties&lt;/keyword&gt;&lt;keyword&gt;Trypanosoma cruzi&lt;/keyword&gt;&lt;keyword&gt;Uridine&lt;/keyword&gt;&lt;/keywords&gt;&lt;urls&gt;&lt;related-urls&gt;&lt;url&gt;http://www.ncbi.nlm.nih.gov/pubmed/15751947&lt;/url&gt;&lt;/related-urls&gt;&lt;/urls&gt;&lt;isbn&gt;0006-2960&lt;/isbn&gt;&lt;titles&gt;&lt;title&gt;NMR structural study of TcUBP1, a single RRM domain protein from Trypanosoma cruzi: contribution of a beta hairpin to RNA binding&lt;/title&gt;&lt;secondary-title&gt;Biochemistry&lt;/secondary-title&gt;&lt;/titles&gt;&lt;pages&gt;3708-17&lt;/pages&gt;&lt;number&gt;10&lt;/number&gt;&lt;contributors&gt;&lt;authors&gt;&lt;author&gt;Volpon, L.&lt;/author&gt;&lt;author&gt;D&amp;apos;Orso, I.&lt;/author&gt;&lt;author&gt;Young, C. R.&lt;/author&gt;&lt;author&gt;Frasch, A. C.&lt;/author&gt;&lt;author&gt;Gehring, K.&lt;/author&gt;&lt;/authors&gt;&lt;/contributors&gt;&lt;language&gt;eng&lt;/language&gt;&lt;added-date format="utc"&gt;1431446368&lt;/added-date&gt;&lt;ref-type name="Journal Article"&gt;17&lt;/ref-type&gt;&lt;rec-number&gt;515&lt;/rec-number&gt;&lt;last-updated-date format="utc"&gt;1431446368&lt;/last-updated-date&gt;&lt;accession-num&gt;15751947&lt;/accession-num&gt;&lt;electronic-resource-num&gt;10.1021/bi047450e&lt;/electronic-resource-num&gt;&lt;volume&gt;44&lt;/volume&gt;&lt;/record&gt;&lt;/Cite&gt;&lt;/EndNote&gt;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[18]</w:t>
      </w:r>
      <w:r w:rsidR="00786C36" w:rsidRPr="00B1334A">
        <w:rPr>
          <w:rStyle w:val="longtext"/>
          <w:rFonts w:ascii="Book Antiqua" w:hAnsi="Book Antiqua" w:cs="Arial"/>
          <w:color w:val="000000" w:themeColor="text1"/>
        </w:rPr>
        <w:fldChar w:fldCharType="end"/>
      </w:r>
      <w:r w:rsidR="0020382E"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 xml:space="preserve"> </w:t>
      </w:r>
      <w:r w:rsidR="005F1816" w:rsidRPr="00B1334A">
        <w:rPr>
          <w:rStyle w:val="longtext"/>
          <w:rFonts w:ascii="Book Antiqua" w:hAnsi="Book Antiqua" w:cs="Arial"/>
          <w:color w:val="000000" w:themeColor="text1"/>
        </w:rPr>
        <w:t xml:space="preserve">are involved in the </w:t>
      </w:r>
      <w:proofErr w:type="spellStart"/>
      <w:r w:rsidR="005F1816" w:rsidRPr="00B1334A">
        <w:rPr>
          <w:rStyle w:val="longtext"/>
          <w:rFonts w:ascii="Book Antiqua" w:hAnsi="Book Antiqua" w:cs="Arial"/>
          <w:color w:val="000000" w:themeColor="text1"/>
        </w:rPr>
        <w:t>downregulation</w:t>
      </w:r>
      <w:proofErr w:type="spellEnd"/>
      <w:r w:rsidR="005F1816" w:rsidRPr="00B1334A">
        <w:rPr>
          <w:rStyle w:val="longtext"/>
          <w:rFonts w:ascii="Book Antiqua" w:hAnsi="Book Antiqua" w:cs="Arial"/>
          <w:color w:val="000000" w:themeColor="text1"/>
        </w:rPr>
        <w:t xml:space="preserve"> of their target transcripts, </w:t>
      </w:r>
      <w:r w:rsidR="000C1E07" w:rsidRPr="00B1334A">
        <w:rPr>
          <w:rStyle w:val="longtext"/>
          <w:rFonts w:ascii="Book Antiqua" w:hAnsi="Book Antiqua" w:cs="Arial"/>
          <w:color w:val="000000" w:themeColor="text1"/>
        </w:rPr>
        <w:t xml:space="preserve">while </w:t>
      </w:r>
      <w:r w:rsidRPr="00B1334A">
        <w:rPr>
          <w:rStyle w:val="longtext"/>
          <w:rFonts w:ascii="Book Antiqua" w:hAnsi="Book Antiqua" w:cs="Arial"/>
          <w:color w:val="000000" w:themeColor="text1"/>
        </w:rPr>
        <w:t>others</w:t>
      </w:r>
      <w:r w:rsidR="0020382E"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 xml:space="preserve"> </w:t>
      </w:r>
      <w:r w:rsidR="00CC3556" w:rsidRPr="00B1334A">
        <w:rPr>
          <w:rStyle w:val="longtext"/>
          <w:rFonts w:ascii="Book Antiqua" w:hAnsi="Book Antiqua" w:cs="Arial"/>
          <w:color w:val="000000" w:themeColor="text1"/>
        </w:rPr>
        <w:t xml:space="preserve">such as </w:t>
      </w:r>
      <w:r w:rsidRPr="00B1334A">
        <w:rPr>
          <w:rStyle w:val="longtext"/>
          <w:rFonts w:ascii="Book Antiqua" w:hAnsi="Book Antiqua" w:cs="Arial"/>
          <w:color w:val="000000" w:themeColor="text1"/>
        </w:rPr>
        <w:t>RBP19</w:t>
      </w:r>
      <w:r w:rsidR="0020382E"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 xml:space="preserve"> can negatively regulate </w:t>
      </w:r>
      <w:r w:rsidR="000C1E07" w:rsidRPr="00B1334A">
        <w:rPr>
          <w:rStyle w:val="longtext"/>
          <w:rFonts w:ascii="Book Antiqua" w:hAnsi="Book Antiqua" w:cs="Arial"/>
          <w:color w:val="000000" w:themeColor="text1"/>
        </w:rPr>
        <w:t xml:space="preserve">their </w:t>
      </w:r>
      <w:r w:rsidRPr="00B1334A">
        <w:rPr>
          <w:rStyle w:val="longtext"/>
          <w:rFonts w:ascii="Book Antiqua" w:hAnsi="Book Antiqua" w:cs="Arial"/>
          <w:color w:val="000000" w:themeColor="text1"/>
        </w:rPr>
        <w:t xml:space="preserve">own </w:t>
      </w:r>
      <w:r w:rsidR="001C351E" w:rsidRPr="00B1334A">
        <w:rPr>
          <w:rStyle w:val="longtext"/>
          <w:rFonts w:ascii="Book Antiqua" w:hAnsi="Book Antiqua" w:cs="Arial"/>
          <w:color w:val="000000" w:themeColor="text1"/>
        </w:rPr>
        <w:t>mRNA</w:t>
      </w:r>
      <w:r w:rsidR="00CC3556" w:rsidRPr="00B1334A">
        <w:rPr>
          <w:rStyle w:val="longtext"/>
          <w:rFonts w:ascii="Book Antiqua" w:hAnsi="Book Antiqua" w:cs="Arial"/>
          <w:color w:val="000000" w:themeColor="text1"/>
        </w:rPr>
        <w:t>s</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&lt;EndNote&gt;&lt;Cite&gt;&lt;Author&gt;Pérez-Díaz&lt;/Author&gt;&lt;Year&gt;2013&lt;/Year&gt;&lt;IDText&gt;Evidence for a negative feedback control mediated by the 3&amp;apos; untranslated region assuring the low expression level of the RNA binding protein TcRBP19 in T. cruzi epimastigotes&lt;/IDText&gt;&lt;DisplayText&gt;&lt;style face="superscript"&gt;[19]&lt;/style&gt;&lt;/DisplayText&gt;&lt;record&gt;&lt;dates&gt;&lt;pub-dates&gt;&lt;date&gt;Jun&lt;/date&gt;&lt;/pub-dates&gt;&lt;year&gt;2013&lt;/year&gt;&lt;/dates&gt;&lt;keywords&gt;&lt;keyword&gt;3&amp;apos; Untranslated Regions&lt;/keyword&gt;&lt;keyword&gt;Base Sequence&lt;/keyword&gt;&lt;keyword&gt;Down-Regulation&lt;/keyword&gt;&lt;keyword&gt;Feedback, Physiological&lt;/keyword&gt;&lt;keyword&gt;Gene Expression Regulation&lt;/keyword&gt;&lt;keyword&gt;Models, Genetic&lt;/keyword&gt;&lt;keyword&gt;Molecular Sequence Data&lt;/keyword&gt;&lt;keyword&gt;Protein Binding&lt;/keyword&gt;&lt;keyword&gt;Protozoan Proteins&lt;/keyword&gt;&lt;keyword&gt;RNA Stability&lt;/keyword&gt;&lt;keyword&gt;RNA, Messenger&lt;/keyword&gt;&lt;keyword&gt;RNA, Protozoan&lt;/keyword&gt;&lt;keyword&gt;RNA-Binding Proteins&lt;/keyword&gt;&lt;keyword&gt;Reverse Transcriptase Polymerase Chain Reaction&lt;/keyword&gt;&lt;keyword&gt;Trypanosoma cruzi&lt;/keyword&gt;&lt;/keywords&gt;&lt;urls&gt;&lt;related-urls&gt;&lt;url&gt;http://www.ncbi.nlm.nih.gov/pubmed/23743203&lt;/url&gt;&lt;/related-urls&gt;&lt;/urls&gt;&lt;isbn&gt;1090-2104&lt;/isbn&gt;&lt;titles&gt;&lt;title&gt;Evidence for a negative feedback control mediated by the 3&amp;apos; untranslated region assuring the low expression level of the RNA binding protein TcRBP19 in T. cruzi epimastigotes&lt;/title&gt;&lt;secondary-title&gt;Biochem Biophys Res Commun&lt;/secondary-title&gt;&lt;/titles&gt;&lt;pages&gt;295-9&lt;/pages&gt;&lt;number&gt;2&lt;/number&gt;&lt;contributors&gt;&lt;authors&gt;&lt;author&gt;Pérez-Díaz, L.&lt;/author&gt;&lt;author&gt;Pastro, L.&lt;/author&gt;&lt;author&gt;Smircich, P.&lt;/author&gt;&lt;author&gt;Dallagiovanna, B.&lt;/author&gt;&lt;author&gt;Garat, B.&lt;/author&gt;&lt;/authors&gt;&lt;/contributors&gt;&lt;language&gt;eng&lt;/language&gt;&lt;added-date format="utc"&gt;1417186306&lt;/added-date&gt;&lt;ref-type name="Journal Article"&gt;17&lt;/ref-type&gt;&lt;rec-number&gt;443&lt;/rec-number&gt;&lt;last-updated-date format="utc"&gt;1417186306&lt;/last-updated-date&gt;&lt;accession-num&gt;23743203&lt;/accession-num&gt;&lt;electronic-resource-num&gt;10.1016/j.bbrc.2013.05.096&lt;/electronic-resource-num&gt;&lt;volume&gt;436&lt;/volume&gt;&lt;/record&gt;&lt;/Cite&gt;&lt;/EndNote&gt;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[19]</w:t>
      </w:r>
      <w:r w:rsidR="00786C36" w:rsidRPr="00B1334A">
        <w:rPr>
          <w:rStyle w:val="longtext"/>
          <w:rFonts w:ascii="Book Antiqua" w:hAnsi="Book Antiqua" w:cs="Arial"/>
          <w:color w:val="000000" w:themeColor="text1"/>
        </w:rPr>
        <w:fldChar w:fldCharType="end"/>
      </w:r>
      <w:r w:rsidRPr="00B1334A">
        <w:rPr>
          <w:rStyle w:val="longtext"/>
          <w:rFonts w:ascii="Book Antiqua" w:hAnsi="Book Antiqua" w:cs="Arial"/>
          <w:color w:val="000000" w:themeColor="text1"/>
        </w:rPr>
        <w:t xml:space="preserve">. Some RBPs, </w:t>
      </w:r>
      <w:r w:rsidR="00AF1D86" w:rsidRPr="00B1334A">
        <w:rPr>
          <w:rStyle w:val="longtext"/>
          <w:rFonts w:ascii="Book Antiqua" w:hAnsi="Book Antiqua" w:cs="Arial"/>
          <w:color w:val="000000" w:themeColor="text1"/>
        </w:rPr>
        <w:t xml:space="preserve">such as </w:t>
      </w:r>
      <w:r w:rsidRPr="00B1334A">
        <w:rPr>
          <w:rStyle w:val="longtext"/>
          <w:rFonts w:ascii="Book Antiqua" w:hAnsi="Book Antiqua" w:cs="Arial"/>
          <w:color w:val="000000" w:themeColor="text1"/>
        </w:rPr>
        <w:t>RBP42</w:t>
      </w:r>
      <w:r w:rsidR="00786C36" w:rsidRPr="00B1334A">
        <w:rPr>
          <w:rStyle w:val="longtext"/>
          <w:rFonts w:ascii="Book Antiqua" w:hAnsi="Book Antiqua" w:cs="Arial"/>
          <w:color w:val="000000" w:themeColor="text1"/>
        </w:rPr>
        <w:fldChar w:fldCharType="begin">
          <w:fldData xml:space="preserve">PEVuZE5vdGU+PENpdGU+PEF1dGhvcj5EYXM8L0F1dGhvcj48WWVhcj4yMDEyPC9ZZWFyPjxJRFRl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</w:fldData>
        </w:fldChar>
      </w:r>
      <w:r w:rsidR="00516E99"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PEVuZE5vdGU+PENpdGU+PEF1dGhvcj5EYXM8L0F1dGhvcj48WWVhcj4yMDEyPC9ZZWFyPjxJRFRl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</w:fldData>
        </w:fldChar>
      </w:r>
      <w:r w:rsidR="00516E99"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[20]</w:t>
      </w:r>
      <w:r w:rsidR="00786C36" w:rsidRPr="00B1334A">
        <w:rPr>
          <w:rStyle w:val="longtext"/>
          <w:rFonts w:ascii="Book Antiqua" w:hAnsi="Book Antiqua" w:cs="Arial"/>
          <w:color w:val="000000" w:themeColor="text1"/>
        </w:rPr>
        <w:fldChar w:fldCharType="end"/>
      </w:r>
      <w:r w:rsidRPr="00B1334A">
        <w:rPr>
          <w:rStyle w:val="longtext"/>
          <w:rFonts w:ascii="Book Antiqua" w:hAnsi="Book Antiqua" w:cs="Arial"/>
          <w:color w:val="000000" w:themeColor="text1"/>
        </w:rPr>
        <w:t xml:space="preserve"> and </w:t>
      </w:r>
      <w:r w:rsidR="00B53BDA" w:rsidRPr="00B1334A">
        <w:rPr>
          <w:rStyle w:val="longtext"/>
          <w:rFonts w:ascii="Book Antiqua" w:hAnsi="Book Antiqua" w:cs="Arial"/>
          <w:color w:val="000000" w:themeColor="text1"/>
        </w:rPr>
        <w:t xml:space="preserve">the </w:t>
      </w:r>
      <w:r w:rsidRPr="00B1334A">
        <w:rPr>
          <w:rStyle w:val="longtext"/>
          <w:rFonts w:ascii="Book Antiqua" w:hAnsi="Book Antiqua" w:cs="Arial"/>
          <w:color w:val="000000" w:themeColor="text1"/>
        </w:rPr>
        <w:t>A</w:t>
      </w:r>
      <w:r w:rsidR="00456ECC" w:rsidRPr="00B1334A">
        <w:rPr>
          <w:rStyle w:val="longtext"/>
          <w:rFonts w:ascii="Book Antiqua" w:hAnsi="Book Antiqua" w:cs="Arial"/>
          <w:color w:val="000000" w:themeColor="text1"/>
        </w:rPr>
        <w:t>lba</w:t>
      </w:r>
      <w:r w:rsidR="001C351E" w:rsidRPr="00B1334A">
        <w:rPr>
          <w:rStyle w:val="longtext"/>
          <w:rFonts w:ascii="Book Antiqua" w:hAnsi="Book Antiqua" w:cs="Arial"/>
          <w:color w:val="000000" w:themeColor="text1"/>
        </w:rPr>
        <w:t xml:space="preserve"> proteins</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&lt;EndNote&gt;&lt;Cite&gt;&lt;Author&gt;Mani&lt;/Author&gt;&lt;Year&gt;2011&lt;/Year&gt;&lt;IDText&gt;Alba-domain proteins of Trypanosoma brucei are cytoplasmic RNA-binding proteins that interact with the translation machinery&lt;/IDText&gt;&lt;DisplayText&gt;&lt;style face="superscript"&gt;[21]&lt;/style&gt;&lt;/DisplayText&gt;&lt;record&gt;&lt;keywords&gt;&lt;keyword&gt;Chromatography, Affinity&lt;/keyword&gt;&lt;keyword&gt;Cytoplasm&lt;/keyword&gt;&lt;keyword&gt;Cytoplasmic Granules&lt;/keyword&gt;&lt;keyword&gt;Immunoprecipitation&lt;/keyword&gt;&lt;keyword&gt;Membrane Glycoproteins&lt;/keyword&gt;&lt;keyword&gt;Multiprotein Complexes&lt;/keyword&gt;&lt;keyword&gt;Phylogeny&lt;/keyword&gt;&lt;keyword&gt;Protein Binding&lt;/keyword&gt;&lt;keyword&gt;Protein Biosynthesis&lt;/keyword&gt;&lt;keyword&gt;Protein Transport&lt;/keyword&gt;&lt;keyword&gt;Protozoan Proteins&lt;/keyword&gt;&lt;keyword&gt;RNA, Messenger&lt;/keyword&gt;&lt;keyword&gt;RNA-Binding Proteins&lt;/keyword&gt;&lt;keyword&gt;Regulatory Sequences, Ribonucleic Acid&lt;/keyword&gt;&lt;keyword&gt;Trypanosoma brucei brucei&lt;/keyword&gt;&lt;/keywords&gt;&lt;urls&gt;&lt;related-urls&gt;&lt;url&gt;http://www.ncbi.nlm.nih.gov/pubmed/21811616&lt;/url&gt;&lt;/related-urls&gt;&lt;/urls&gt;&lt;isbn&gt;1932-6203&lt;/isbn&gt;&lt;custom2&gt;PMC3141063&lt;/custom2&gt;&lt;titles&gt;&lt;title&gt;Alba-domain proteins of Trypanosoma brucei are cytoplasmic RNA-binding proteins that interact with the translation machinery&lt;/title&gt;&lt;secondary-title&gt;PLoS One&lt;/secondary-title&gt;&lt;/titles&gt;&lt;pages&gt;e22463&lt;/pages&gt;&lt;number&gt;7&lt;/number&gt;&lt;contributors&gt;&lt;authors&gt;&lt;author&gt;Mani, J.&lt;/author&gt;&lt;author&gt;Güttinger, A.&lt;/author&gt;&lt;author&gt;Schimanski, B.&lt;/author&gt;&lt;author&gt;Heller, M.&lt;/author&gt;&lt;author&gt;Acosta-Serrano, A.&lt;/author&gt;&lt;author&gt;Pescher, P.&lt;/author&gt;&lt;author&gt;Späth, G.&lt;/author&gt;&lt;author&gt;Roditi, I.&lt;/author&gt;&lt;/authors&gt;&lt;/contributors&gt;&lt;language&gt;eng&lt;/language&gt;&lt;added-date format="utc"&gt;1417186377&lt;/added-date&gt;&lt;ref-type name="Journal Article"&gt;17&lt;/ref-type&gt;&lt;dates&gt;&lt;year&gt;2011&lt;/year&gt;&lt;/dates&gt;&lt;rec-number&gt;446&lt;/rec-number&gt;&lt;last-updated-date format="utc"&gt;1417186377&lt;/last-updated-date&gt;&lt;accession-num&gt;21811616&lt;/accession-num&gt;&lt;electronic-resource-num&gt;10.1371/journal.pone.0022463&lt;/electronic-resource-num&gt;&lt;volume&gt;6&lt;/volume&gt;&lt;/record&gt;&lt;/Cite&gt;&lt;/EndNote&gt;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[21]</w:t>
      </w:r>
      <w:r w:rsidR="00786C36" w:rsidRPr="00B1334A">
        <w:rPr>
          <w:rStyle w:val="longtext"/>
          <w:rFonts w:ascii="Book Antiqua" w:hAnsi="Book Antiqua" w:cs="Arial"/>
          <w:color w:val="000000" w:themeColor="text1"/>
        </w:rPr>
        <w:fldChar w:fldCharType="end"/>
      </w:r>
      <w:r w:rsidR="005F1816" w:rsidRPr="00B1334A">
        <w:rPr>
          <w:rStyle w:val="longtext"/>
          <w:rFonts w:ascii="Book Antiqua" w:hAnsi="Book Antiqua" w:cs="Arial"/>
          <w:color w:val="000000" w:themeColor="text1"/>
        </w:rPr>
        <w:t>, associate with the translation machinery</w:t>
      </w:r>
      <w:r w:rsidRPr="00B1334A">
        <w:rPr>
          <w:rStyle w:val="longtext"/>
          <w:rFonts w:ascii="Book Antiqua" w:hAnsi="Book Antiqua" w:cs="Arial"/>
          <w:color w:val="000000" w:themeColor="text1"/>
        </w:rPr>
        <w:t xml:space="preserve">. </w:t>
      </w:r>
      <w:r w:rsidR="00104C62" w:rsidRPr="00B1334A">
        <w:rPr>
          <w:rStyle w:val="longtext"/>
          <w:rFonts w:ascii="Book Antiqua" w:hAnsi="Book Antiqua" w:cs="Arial"/>
          <w:color w:val="000000" w:themeColor="text1"/>
        </w:rPr>
        <w:t>The RBP42 protein fro</w:t>
      </w:r>
      <w:r w:rsidR="00104C62" w:rsidRPr="00072D5D">
        <w:rPr>
          <w:rStyle w:val="longtext"/>
          <w:rFonts w:ascii="Book Antiqua" w:hAnsi="Book Antiqua" w:cs="Arial"/>
          <w:color w:val="000000" w:themeColor="text1"/>
        </w:rPr>
        <w:t xml:space="preserve">m </w:t>
      </w:r>
      <w:r w:rsidR="00146F82" w:rsidRPr="00072D5D">
        <w:rPr>
          <w:rStyle w:val="longtext"/>
          <w:rFonts w:ascii="Book Antiqua" w:hAnsi="Book Antiqua" w:cs="Arial"/>
          <w:color w:val="000000" w:themeColor="text1"/>
        </w:rPr>
        <w:t xml:space="preserve">T. </w:t>
      </w:r>
      <w:proofErr w:type="spellStart"/>
      <w:r w:rsidR="00146F82" w:rsidRPr="00072D5D">
        <w:rPr>
          <w:rStyle w:val="longtext"/>
          <w:rFonts w:ascii="Book Antiqua" w:hAnsi="Book Antiqua" w:cs="Arial"/>
          <w:color w:val="000000" w:themeColor="text1"/>
        </w:rPr>
        <w:t>brucei</w:t>
      </w:r>
      <w:proofErr w:type="spellEnd"/>
      <w:r w:rsidR="00104C62" w:rsidRPr="00072D5D">
        <w:rPr>
          <w:rStyle w:val="longtext"/>
          <w:rFonts w:ascii="Book Antiqua" w:hAnsi="Book Antiqua" w:cs="Arial"/>
          <w:color w:val="000000" w:themeColor="text1"/>
        </w:rPr>
        <w:t xml:space="preserve"> </w:t>
      </w:r>
      <w:r w:rsidR="00C118E8" w:rsidRPr="00072D5D">
        <w:rPr>
          <w:rStyle w:val="longtext"/>
          <w:rFonts w:ascii="Book Antiqua" w:hAnsi="Book Antiqua" w:cs="Arial"/>
          <w:color w:val="000000" w:themeColor="text1"/>
        </w:rPr>
        <w:t xml:space="preserve">binds to </w:t>
      </w:r>
      <w:r w:rsidR="00104C62" w:rsidRPr="00072D5D">
        <w:rPr>
          <w:rStyle w:val="longtext"/>
          <w:rFonts w:ascii="Book Antiqua" w:hAnsi="Book Antiqua" w:cs="Arial"/>
          <w:color w:val="000000" w:themeColor="text1"/>
        </w:rPr>
        <w:t xml:space="preserve">the coding region of mRNAs </w:t>
      </w:r>
      <w:r w:rsidR="003A3EB5" w:rsidRPr="00072D5D">
        <w:rPr>
          <w:rStyle w:val="longtext"/>
          <w:rFonts w:ascii="Book Antiqua" w:hAnsi="Book Antiqua" w:cs="Arial"/>
          <w:color w:val="000000" w:themeColor="text1"/>
        </w:rPr>
        <w:t>of</w:t>
      </w:r>
      <w:r w:rsidR="0020382E" w:rsidRPr="00072D5D">
        <w:rPr>
          <w:rStyle w:val="longtext"/>
          <w:rFonts w:ascii="Book Antiqua" w:hAnsi="Book Antiqua" w:cs="Arial"/>
          <w:color w:val="000000" w:themeColor="text1"/>
        </w:rPr>
        <w:t xml:space="preserve"> </w:t>
      </w:r>
      <w:r w:rsidR="00104C62" w:rsidRPr="00072D5D">
        <w:rPr>
          <w:rStyle w:val="longtext"/>
          <w:rFonts w:ascii="Book Antiqua" w:hAnsi="Book Antiqua" w:cs="Arial"/>
          <w:color w:val="000000" w:themeColor="text1"/>
        </w:rPr>
        <w:t>the insect form</w:t>
      </w:r>
      <w:r w:rsidR="00C118E8" w:rsidRPr="00072D5D">
        <w:rPr>
          <w:rStyle w:val="longtext"/>
          <w:rFonts w:ascii="Book Antiqua" w:hAnsi="Book Antiqua" w:cs="Arial"/>
          <w:color w:val="000000" w:themeColor="text1"/>
        </w:rPr>
        <w:t xml:space="preserve"> </w:t>
      </w:r>
      <w:r w:rsidR="003A3EB5" w:rsidRPr="00072D5D">
        <w:rPr>
          <w:rStyle w:val="longtext"/>
          <w:rFonts w:ascii="Book Antiqua" w:hAnsi="Book Antiqua" w:cs="Arial"/>
          <w:color w:val="000000" w:themeColor="text1"/>
        </w:rPr>
        <w:t>that encode</w:t>
      </w:r>
      <w:r w:rsidR="00104C62" w:rsidRPr="00072D5D">
        <w:rPr>
          <w:rStyle w:val="longtext"/>
          <w:rFonts w:ascii="Book Antiqua" w:hAnsi="Book Antiqua" w:cs="Arial"/>
          <w:color w:val="000000" w:themeColor="text1"/>
        </w:rPr>
        <w:t xml:space="preserve"> metabolic proteins.</w:t>
      </w:r>
      <w:r w:rsidR="00625C04" w:rsidRPr="00072D5D">
        <w:rPr>
          <w:rStyle w:val="longtext"/>
          <w:rFonts w:ascii="Book Antiqua" w:hAnsi="Book Antiqua" w:cs="Arial"/>
          <w:color w:val="000000" w:themeColor="text1"/>
        </w:rPr>
        <w:t xml:space="preserve"> </w:t>
      </w:r>
      <w:r w:rsidR="00104C62" w:rsidRPr="00072D5D">
        <w:rPr>
          <w:rStyle w:val="longtext"/>
          <w:rFonts w:ascii="Book Antiqua" w:hAnsi="Book Antiqua" w:cs="Arial"/>
          <w:color w:val="000000" w:themeColor="text1"/>
        </w:rPr>
        <w:t>RBP42</w:t>
      </w:r>
      <w:r w:rsidR="00625C04" w:rsidRPr="00072D5D">
        <w:rPr>
          <w:rStyle w:val="longtext"/>
          <w:rFonts w:ascii="Book Antiqua" w:hAnsi="Book Antiqua" w:cs="Arial"/>
          <w:color w:val="000000" w:themeColor="text1"/>
        </w:rPr>
        <w:t xml:space="preserve"> </w:t>
      </w:r>
      <w:r w:rsidR="00104C62" w:rsidRPr="00072D5D">
        <w:rPr>
          <w:rStyle w:val="longtext"/>
          <w:rFonts w:ascii="Book Antiqua" w:hAnsi="Book Antiqua" w:cs="Arial"/>
          <w:color w:val="000000" w:themeColor="text1"/>
        </w:rPr>
        <w:t>is an essential protein and associates with</w:t>
      </w:r>
      <w:r w:rsidR="004D0BF3" w:rsidRPr="00072D5D">
        <w:rPr>
          <w:rStyle w:val="longtext"/>
          <w:rFonts w:ascii="Book Antiqua" w:hAnsi="Book Antiqua" w:cs="Arial"/>
          <w:color w:val="000000" w:themeColor="text1"/>
        </w:rPr>
        <w:t xml:space="preserve"> mRNAs bound to</w:t>
      </w:r>
      <w:r w:rsidR="00104C62" w:rsidRPr="00072D5D">
        <w:rPr>
          <w:rStyle w:val="longtext"/>
          <w:rFonts w:ascii="Book Antiqua" w:hAnsi="Book Antiqua" w:cs="Arial"/>
          <w:color w:val="000000" w:themeColor="text1"/>
        </w:rPr>
        <w:t xml:space="preserve"> </w:t>
      </w:r>
      <w:proofErr w:type="spellStart"/>
      <w:r w:rsidR="00104C62" w:rsidRPr="00072D5D">
        <w:rPr>
          <w:rStyle w:val="longtext"/>
          <w:rFonts w:ascii="Book Antiqua" w:hAnsi="Book Antiqua" w:cs="Arial"/>
          <w:color w:val="000000" w:themeColor="text1"/>
        </w:rPr>
        <w:t>polysome</w:t>
      </w:r>
      <w:r w:rsidR="004D0BF3" w:rsidRPr="00072D5D">
        <w:rPr>
          <w:rStyle w:val="longtext"/>
          <w:rFonts w:ascii="Book Antiqua" w:hAnsi="Book Antiqua" w:cs="Arial"/>
          <w:color w:val="000000" w:themeColor="text1"/>
        </w:rPr>
        <w:t>s</w:t>
      </w:r>
      <w:proofErr w:type="spellEnd"/>
      <w:r w:rsidR="004D0BF3" w:rsidRPr="00072D5D">
        <w:rPr>
          <w:rStyle w:val="longtext"/>
          <w:rFonts w:ascii="Book Antiqua" w:hAnsi="Book Antiqua" w:cs="Arial"/>
          <w:color w:val="000000" w:themeColor="text1"/>
        </w:rPr>
        <w:t xml:space="preserve"> </w:t>
      </w:r>
      <w:r w:rsidR="00104C62" w:rsidRPr="00072D5D">
        <w:rPr>
          <w:rStyle w:val="longtext"/>
          <w:rFonts w:ascii="Book Antiqua" w:hAnsi="Book Antiqua" w:cs="Arial"/>
          <w:color w:val="000000" w:themeColor="text1"/>
        </w:rPr>
        <w:t>in the cytoplasm</w:t>
      </w:r>
      <w:r w:rsidR="00786C36" w:rsidRPr="00072D5D">
        <w:rPr>
          <w:rStyle w:val="longtext"/>
          <w:rFonts w:ascii="Book Antiqua" w:hAnsi="Book Antiqua" w:cs="Arial"/>
          <w:color w:val="000000" w:themeColor="text1"/>
        </w:rPr>
        <w:fldChar w:fldCharType="begin">
          <w:fldData xml:space="preserve">PEVuZE5vdGU+PENpdGU+PEF1dGhvcj5EYXM8L0F1dGhvcj48WWVhcj4yMDEyPC9ZZWFyPjxJRFRl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</w:fldData>
        </w:fldChar>
      </w:r>
      <w:r w:rsidR="00516E99" w:rsidRPr="00072D5D">
        <w:rPr>
          <w:rStyle w:val="longtext"/>
          <w:rFonts w:ascii="Book Antiqua" w:hAnsi="Book Antiqua" w:cs="Arial"/>
          <w:color w:val="000000" w:themeColor="text1"/>
        </w:rPr>
        <w:instrText xml:space="preserve"> ADDIN EN.CITE </w:instrText>
      </w:r>
      <w:r w:rsidR="00786C36" w:rsidRPr="00072D5D">
        <w:rPr>
          <w:rStyle w:val="longtext"/>
          <w:rFonts w:ascii="Book Antiqua" w:hAnsi="Book Antiqua" w:cs="Arial"/>
          <w:color w:val="000000" w:themeColor="text1"/>
        </w:rPr>
        <w:fldChar w:fldCharType="begin">
          <w:fldData xml:space="preserve">PEVuZE5vdGU+PENpdGU+PEF1dGhvcj5EYXM8L0F1dGhvcj48WWVhcj4yMDEyPC9ZZWFyPjxJRFRl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</w:fldData>
        </w:fldChar>
      </w:r>
      <w:r w:rsidR="00516E99" w:rsidRPr="00072D5D">
        <w:rPr>
          <w:rStyle w:val="longtext"/>
          <w:rFonts w:ascii="Book Antiqua" w:hAnsi="Book Antiqua" w:cs="Arial"/>
          <w:color w:val="000000" w:themeColor="text1"/>
        </w:rPr>
        <w:instrText xml:space="preserve"> ADDIN EN.CITE.DATA </w:instrText>
      </w:r>
      <w:r w:rsidR="00786C36" w:rsidRPr="00072D5D">
        <w:rPr>
          <w:rStyle w:val="longtext"/>
          <w:rFonts w:ascii="Book Antiqua" w:hAnsi="Book Antiqua" w:cs="Arial"/>
          <w:color w:val="000000" w:themeColor="text1"/>
        </w:rPr>
      </w:r>
      <w:r w:rsidR="00786C36" w:rsidRPr="00072D5D">
        <w:rPr>
          <w:rStyle w:val="longtext"/>
          <w:rFonts w:ascii="Book Antiqua" w:hAnsi="Book Antiqua" w:cs="Arial"/>
          <w:color w:val="000000" w:themeColor="text1"/>
        </w:rPr>
        <w:fldChar w:fldCharType="end"/>
      </w:r>
      <w:r w:rsidR="00786C36" w:rsidRPr="00072D5D">
        <w:rPr>
          <w:rStyle w:val="longtext"/>
          <w:rFonts w:ascii="Book Antiqua" w:hAnsi="Book Antiqua" w:cs="Arial"/>
          <w:color w:val="000000" w:themeColor="text1"/>
        </w:rPr>
      </w:r>
      <w:r w:rsidR="00786C36" w:rsidRPr="00072D5D">
        <w:rPr>
          <w:rStyle w:val="longtext"/>
          <w:rFonts w:ascii="Book Antiqua" w:hAnsi="Book Antiqua" w:cs="Arial"/>
          <w:color w:val="000000" w:themeColor="text1"/>
        </w:rPr>
        <w:fldChar w:fldCharType="separate"/>
      </w:r>
      <w:r w:rsidR="00516E99" w:rsidRPr="00072D5D">
        <w:rPr>
          <w:rStyle w:val="longtext"/>
          <w:rFonts w:ascii="Book Antiqua" w:hAnsi="Book Antiqua" w:cs="Arial"/>
          <w:noProof/>
          <w:color w:val="000000" w:themeColor="text1"/>
          <w:vertAlign w:val="superscript"/>
        </w:rPr>
        <w:t>[20]</w:t>
      </w:r>
      <w:r w:rsidR="00786C36" w:rsidRPr="00072D5D">
        <w:rPr>
          <w:rStyle w:val="longtext"/>
          <w:rFonts w:ascii="Book Antiqua" w:hAnsi="Book Antiqua" w:cs="Arial"/>
          <w:color w:val="000000" w:themeColor="text1"/>
        </w:rPr>
        <w:fldChar w:fldCharType="end"/>
      </w:r>
      <w:r w:rsidR="005C1524" w:rsidRPr="00072D5D">
        <w:rPr>
          <w:rStyle w:val="longtext"/>
          <w:rFonts w:ascii="Book Antiqua" w:hAnsi="Book Antiqua" w:cs="Arial"/>
          <w:color w:val="000000" w:themeColor="text1"/>
        </w:rPr>
        <w:t xml:space="preserve">. However, </w:t>
      </w:r>
      <w:r w:rsidR="00CF251E" w:rsidRPr="00072D5D">
        <w:rPr>
          <w:rStyle w:val="longtext"/>
          <w:rFonts w:ascii="Book Antiqua" w:hAnsi="Book Antiqua" w:cs="Arial"/>
          <w:color w:val="000000" w:themeColor="text1"/>
        </w:rPr>
        <w:t>some RBPs, such as TbRBP10</w:t>
      </w:r>
      <w:r w:rsidR="0020382E" w:rsidRPr="00072D5D">
        <w:rPr>
          <w:rStyle w:val="longtext"/>
          <w:rFonts w:ascii="Book Antiqua" w:hAnsi="Book Antiqua" w:cs="Arial"/>
          <w:color w:val="000000" w:themeColor="text1"/>
        </w:rPr>
        <w:t>,</w:t>
      </w:r>
      <w:r w:rsidR="00CF251E" w:rsidRPr="00072D5D">
        <w:rPr>
          <w:rStyle w:val="longtext"/>
          <w:rFonts w:ascii="Book Antiqua" w:hAnsi="Book Antiqua" w:cs="Arial"/>
          <w:color w:val="000000" w:themeColor="text1"/>
        </w:rPr>
        <w:t xml:space="preserve"> a cytoplasmic protein essential to</w:t>
      </w:r>
      <w:r w:rsidR="00A62193" w:rsidRPr="00072D5D">
        <w:rPr>
          <w:rStyle w:val="longtext"/>
          <w:rFonts w:ascii="Book Antiqua" w:hAnsi="Book Antiqua" w:cs="Arial"/>
          <w:color w:val="000000" w:themeColor="text1"/>
        </w:rPr>
        <w:t xml:space="preserve"> the</w:t>
      </w:r>
      <w:r w:rsidR="00CF251E" w:rsidRPr="00072D5D">
        <w:rPr>
          <w:rStyle w:val="longtext"/>
          <w:rFonts w:ascii="Book Antiqua" w:hAnsi="Book Antiqua" w:cs="Arial"/>
          <w:color w:val="000000" w:themeColor="text1"/>
        </w:rPr>
        <w:t xml:space="preserve"> T.</w:t>
      </w:r>
      <w:r w:rsidR="00305FB1" w:rsidRPr="00072D5D">
        <w:rPr>
          <w:rStyle w:val="longtext"/>
          <w:rFonts w:ascii="Book Antiqua" w:hAnsi="Book Antiqua" w:cs="Arial"/>
          <w:color w:val="000000" w:themeColor="text1"/>
        </w:rPr>
        <w:t xml:space="preserve"> </w:t>
      </w:r>
      <w:proofErr w:type="spellStart"/>
      <w:r w:rsidR="00CF251E" w:rsidRPr="00072D5D">
        <w:rPr>
          <w:rStyle w:val="longtext"/>
          <w:rFonts w:ascii="Book Antiqua" w:hAnsi="Book Antiqua" w:cs="Arial"/>
          <w:color w:val="000000" w:themeColor="text1"/>
        </w:rPr>
        <w:t>brucei</w:t>
      </w:r>
      <w:proofErr w:type="spellEnd"/>
      <w:r w:rsidR="004D7FF7" w:rsidRPr="00072D5D">
        <w:rPr>
          <w:rStyle w:val="longtext"/>
          <w:rFonts w:ascii="Book Antiqua" w:hAnsi="Book Antiqua" w:cs="Arial"/>
          <w:color w:val="000000" w:themeColor="text1"/>
        </w:rPr>
        <w:t xml:space="preserve"> bloodstr</w:t>
      </w:r>
      <w:r w:rsidR="004D7FF7" w:rsidRPr="00B1334A">
        <w:rPr>
          <w:rStyle w:val="longtext"/>
          <w:rFonts w:ascii="Book Antiqua" w:hAnsi="Book Antiqua" w:cs="Arial"/>
          <w:color w:val="000000" w:themeColor="text1"/>
        </w:rPr>
        <w:t>eam for</w:t>
      </w:r>
      <w:r w:rsidR="00CF251E" w:rsidRPr="00B1334A">
        <w:rPr>
          <w:rStyle w:val="longtext"/>
          <w:rFonts w:ascii="Book Antiqua" w:hAnsi="Book Antiqua" w:cs="Arial"/>
          <w:color w:val="000000" w:themeColor="text1"/>
        </w:rPr>
        <w:t xml:space="preserve">ms, </w:t>
      </w:r>
      <w:r w:rsidR="004D7FF7" w:rsidRPr="00B1334A">
        <w:rPr>
          <w:rStyle w:val="longtext"/>
          <w:rFonts w:ascii="Book Antiqua" w:hAnsi="Book Antiqua" w:cs="Arial"/>
          <w:color w:val="000000" w:themeColor="text1"/>
        </w:rPr>
        <w:t xml:space="preserve">appear to affect the expression of </w:t>
      </w:r>
      <w:r w:rsidR="0020382E" w:rsidRPr="00B1334A">
        <w:rPr>
          <w:rStyle w:val="longtext"/>
          <w:rFonts w:ascii="Book Antiqua" w:hAnsi="Book Antiqua" w:cs="Arial"/>
          <w:color w:val="000000" w:themeColor="text1"/>
        </w:rPr>
        <w:t xml:space="preserve">their </w:t>
      </w:r>
      <w:r w:rsidR="004D7FF7" w:rsidRPr="00B1334A">
        <w:rPr>
          <w:rStyle w:val="longtext"/>
          <w:rFonts w:ascii="Book Antiqua" w:hAnsi="Book Antiqua" w:cs="Arial"/>
          <w:color w:val="000000" w:themeColor="text1"/>
        </w:rPr>
        <w:t xml:space="preserve">targets indirectly through </w:t>
      </w:r>
      <w:r w:rsidR="00E03DCC" w:rsidRPr="00B1334A">
        <w:rPr>
          <w:rStyle w:val="longtext"/>
          <w:rFonts w:ascii="Book Antiqua" w:hAnsi="Book Antiqua" w:cs="Arial"/>
          <w:color w:val="000000" w:themeColor="text1"/>
        </w:rPr>
        <w:t xml:space="preserve">other proteins that form the </w:t>
      </w:r>
      <w:proofErr w:type="spellStart"/>
      <w:r w:rsidR="00E03DCC" w:rsidRPr="00B1334A">
        <w:rPr>
          <w:rStyle w:val="longtext"/>
          <w:rFonts w:ascii="Book Antiqua" w:hAnsi="Book Antiqua" w:cs="Arial"/>
          <w:color w:val="000000" w:themeColor="text1"/>
        </w:rPr>
        <w:t>mRNP</w:t>
      </w:r>
      <w:proofErr w:type="spellEnd"/>
      <w:r w:rsidR="004D7FF7" w:rsidRPr="00B1334A">
        <w:rPr>
          <w:rStyle w:val="longtext"/>
          <w:rFonts w:ascii="Book Antiqua" w:hAnsi="Book Antiqua" w:cs="Arial"/>
          <w:color w:val="000000" w:themeColor="text1"/>
        </w:rPr>
        <w:t xml:space="preserve"> </w:t>
      </w:r>
      <w:r w:rsidR="00EE3F2C" w:rsidRPr="00B1334A">
        <w:rPr>
          <w:rStyle w:val="longtext"/>
          <w:rFonts w:ascii="Book Antiqua" w:hAnsi="Book Antiqua" w:cs="Arial"/>
          <w:color w:val="000000" w:themeColor="text1"/>
        </w:rPr>
        <w:t>complex</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&lt;EndNote&gt;&lt;Cite&gt;&lt;Author&gt;Wurst&lt;/Author&gt;&lt;Year&gt;2012&lt;/Year&gt;&lt;IDText&gt;Expression of the RNA recognition motif protein RBP10 promotes a bloodstream-form transcript pattern in Trypanosoma brucei&lt;/IDText&gt;&lt;DisplayText&gt;&lt;style face="superscript"&gt;[22]&lt;/style&gt;&lt;/DisplayText&gt;&lt;record&gt;&lt;dates&gt;&lt;pub-dates&gt;&lt;date&gt;Mar&lt;/date&gt;&lt;/pub-dates&gt;&lt;year&gt;2012&lt;/year&gt;&lt;/dates&gt;&lt;keywords&gt;&lt;keyword&gt;Oligonucleotide Array Sequence Analysis&lt;/keyword&gt;&lt;keyword&gt;Protein Biosynthesis&lt;/keyword&gt;&lt;keyword&gt;Protozoan Proteins&lt;/keyword&gt;&lt;keyword&gt;RNA Interference&lt;/keyword&gt;&lt;keyword&gt;RNA, Messenger&lt;/keyword&gt;&lt;keyword&gt;RNA, Protozoan&lt;/keyword&gt;&lt;keyword&gt;Transcriptome&lt;/keyword&gt;&lt;keyword&gt;Trypanosoma brucei brucei&lt;/keyword&gt;&lt;/keywords&gt;&lt;urls&gt;&lt;related-urls&gt;&lt;url&gt;http://www.ncbi.nlm.nih.gov/pubmed/22296558&lt;/url&gt;&lt;/related-urls&gt;&lt;/urls&gt;&lt;isbn&gt;1365-2958&lt;/isbn&gt;&lt;titles&gt;&lt;title&gt;Expression of the RNA recognition motif protein RBP10 promotes a bloodstream-form transcript pattern in Trypanosoma brucei&lt;/title&gt;&lt;secondary-title&gt;Mol Microbiol&lt;/secondary-title&gt;&lt;/titles&gt;&lt;pages&gt;1048-63&lt;/pages&gt;&lt;number&gt;5&lt;/number&gt;&lt;contributors&gt;&lt;authors&gt;&lt;author&gt;Wurst, M.&lt;/author&gt;&lt;author&gt;Seliger, B.&lt;/author&gt;&lt;author&gt;Jha, B. A.&lt;/author&gt;&lt;author&gt;Klein, C.&lt;/author&gt;&lt;author&gt;Queiroz, R.&lt;/author&gt;&lt;author&gt;Clayton, C.&lt;/author&gt;&lt;/authors&gt;&lt;/contributors&gt;&lt;language&gt;eng&lt;/language&gt;&lt;added-date format="utc"&gt;1431706016&lt;/added-date&gt;&lt;ref-type name="Journal Article"&gt;17&lt;/ref-type&gt;&lt;rec-number&gt;567&lt;/rec-number&gt;&lt;last-updated-date format="utc"&gt;1431706016&lt;/last-updated-date&gt;&lt;accession-num&gt;22296558&lt;/accession-num&gt;&lt;electronic-resource-num&gt;10.1111/j.1365-2958.2012.07988.x&lt;/electronic-resource-num&gt;&lt;volume&gt;83&lt;/volume&gt;&lt;/record&gt;&lt;/Cite&gt;&lt;/EndNote&gt;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[22]</w:t>
      </w:r>
      <w:r w:rsidR="00786C36" w:rsidRPr="00B1334A">
        <w:rPr>
          <w:rStyle w:val="longtext"/>
          <w:rFonts w:ascii="Book Antiqua" w:hAnsi="Book Antiqua" w:cs="Arial"/>
          <w:color w:val="000000" w:themeColor="text1"/>
        </w:rPr>
        <w:fldChar w:fldCharType="end"/>
      </w:r>
      <w:r w:rsidR="004D7FF7" w:rsidRPr="00B1334A">
        <w:rPr>
          <w:rStyle w:val="longtext"/>
          <w:rFonts w:ascii="Book Antiqua" w:hAnsi="Book Antiqua" w:cs="Arial"/>
          <w:color w:val="000000" w:themeColor="text1"/>
        </w:rPr>
        <w:t>.</w:t>
      </w:r>
    </w:p>
    <w:p w:rsidR="001C351E" w:rsidRPr="00B1334A" w:rsidRDefault="00693202"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 xml:space="preserve">TcRBP40 is </w:t>
      </w:r>
      <w:r w:rsidR="00E03DCC" w:rsidRPr="00B1334A">
        <w:rPr>
          <w:rStyle w:val="longtext"/>
          <w:rFonts w:ascii="Book Antiqua" w:hAnsi="Book Antiqua" w:cs="Arial"/>
          <w:color w:val="000000" w:themeColor="text1"/>
        </w:rPr>
        <w:t xml:space="preserve">found </w:t>
      </w:r>
      <w:r w:rsidRPr="00B1334A">
        <w:rPr>
          <w:rStyle w:val="longtext"/>
          <w:rFonts w:ascii="Book Antiqua" w:hAnsi="Book Antiqua" w:cs="Arial"/>
          <w:color w:val="000000" w:themeColor="text1"/>
        </w:rPr>
        <w:t xml:space="preserve">dispersed </w:t>
      </w:r>
      <w:r w:rsidR="00B53BDA" w:rsidRPr="00B1334A">
        <w:rPr>
          <w:rStyle w:val="longtext"/>
          <w:rFonts w:ascii="Book Antiqua" w:hAnsi="Book Antiqua" w:cs="Arial"/>
          <w:color w:val="000000" w:themeColor="text1"/>
        </w:rPr>
        <w:t>within</w:t>
      </w:r>
      <w:r w:rsidRPr="00B1334A">
        <w:rPr>
          <w:rStyle w:val="longtext"/>
          <w:rFonts w:ascii="Book Antiqua" w:hAnsi="Book Antiqua" w:cs="Arial"/>
          <w:color w:val="000000" w:themeColor="text1"/>
        </w:rPr>
        <w:t xml:space="preserve"> the cytoplasm </w:t>
      </w:r>
      <w:r w:rsidR="00E03DCC" w:rsidRPr="00B1334A">
        <w:rPr>
          <w:rStyle w:val="longtext"/>
          <w:rFonts w:ascii="Book Antiqua" w:hAnsi="Book Antiqua" w:cs="Arial"/>
          <w:color w:val="000000" w:themeColor="text1"/>
        </w:rPr>
        <w:t>and</w:t>
      </w:r>
      <w:r w:rsidR="00625C04" w:rsidRPr="00B1334A">
        <w:rPr>
          <w:rStyle w:val="longtext"/>
          <w:rFonts w:ascii="Book Antiqua" w:hAnsi="Book Antiqua" w:cs="Arial"/>
          <w:color w:val="000000" w:themeColor="text1"/>
        </w:rPr>
        <w:t xml:space="preserve"> is</w:t>
      </w:r>
      <w:r w:rsidR="00E03DCC" w:rsidRPr="00B1334A">
        <w:rPr>
          <w:rStyle w:val="longtext"/>
          <w:rFonts w:ascii="Book Antiqua" w:hAnsi="Book Antiqua" w:cs="Arial"/>
          <w:color w:val="000000" w:themeColor="text1"/>
        </w:rPr>
        <w:t xml:space="preserve"> also</w:t>
      </w:r>
      <w:r w:rsidRPr="00B1334A">
        <w:rPr>
          <w:rStyle w:val="longtext"/>
          <w:rFonts w:ascii="Book Antiqua" w:hAnsi="Book Antiqua" w:cs="Arial"/>
          <w:color w:val="000000" w:themeColor="text1"/>
        </w:rPr>
        <w:t xml:space="preserve"> concentrated in </w:t>
      </w:r>
      <w:proofErr w:type="spellStart"/>
      <w:r w:rsidRPr="00B1334A">
        <w:rPr>
          <w:rStyle w:val="longtext"/>
          <w:rFonts w:ascii="Book Antiqua" w:hAnsi="Book Antiqua" w:cs="Arial"/>
          <w:color w:val="000000" w:themeColor="text1"/>
        </w:rPr>
        <w:t>reservosomes</w:t>
      </w:r>
      <w:proofErr w:type="spellEnd"/>
      <w:r w:rsidRPr="00B1334A">
        <w:rPr>
          <w:rStyle w:val="longtext"/>
          <w:rFonts w:ascii="Book Antiqua" w:hAnsi="Book Antiqua" w:cs="Arial"/>
          <w:color w:val="000000" w:themeColor="text1"/>
        </w:rPr>
        <w:t xml:space="preserve">, a storage organelle present in </w:t>
      </w:r>
      <w:r w:rsidR="00461F4C" w:rsidRPr="00072D5D">
        <w:rPr>
          <w:rStyle w:val="longtext"/>
          <w:rFonts w:ascii="Book Antiqua" w:hAnsi="Book Antiqua" w:cs="Arial"/>
          <w:color w:val="000000" w:themeColor="text1"/>
        </w:rPr>
        <w:t>T.</w:t>
      </w:r>
      <w:r w:rsidR="00305FB1" w:rsidRPr="00072D5D">
        <w:rPr>
          <w:rStyle w:val="longtext"/>
          <w:rFonts w:ascii="Book Antiqua" w:hAnsi="Book Antiqua" w:cs="Arial"/>
          <w:color w:val="000000" w:themeColor="text1"/>
        </w:rPr>
        <w:t xml:space="preserve"> </w:t>
      </w:r>
      <w:proofErr w:type="spellStart"/>
      <w:r w:rsidR="00461F4C" w:rsidRPr="00072D5D">
        <w:rPr>
          <w:rStyle w:val="longtext"/>
          <w:rFonts w:ascii="Book Antiqua" w:hAnsi="Book Antiqua" w:cs="Arial"/>
          <w:color w:val="000000" w:themeColor="text1"/>
        </w:rPr>
        <w:t>cruzi</w:t>
      </w:r>
      <w:proofErr w:type="spellEnd"/>
      <w:r w:rsidR="001A02E8" w:rsidRPr="00072D5D">
        <w:rPr>
          <w:rStyle w:val="longtext"/>
          <w:rFonts w:ascii="Book Antiqua" w:hAnsi="Book Antiqua" w:cs="Arial"/>
          <w:color w:val="000000" w:themeColor="text1"/>
        </w:rPr>
        <w:t xml:space="preserve"> an</w:t>
      </w:r>
      <w:r w:rsidR="001A02E8" w:rsidRPr="00B1334A">
        <w:rPr>
          <w:rStyle w:val="longtext"/>
          <w:rFonts w:ascii="Book Antiqua" w:hAnsi="Book Antiqua" w:cs="Arial"/>
          <w:color w:val="000000" w:themeColor="text1"/>
        </w:rPr>
        <w:t>d some bat trypanosomes</w:t>
      </w:r>
      <w:r w:rsidRPr="00B1334A">
        <w:rPr>
          <w:rStyle w:val="longtext"/>
          <w:rFonts w:ascii="Book Antiqua" w:hAnsi="Book Antiqua" w:cs="Arial"/>
          <w:color w:val="000000" w:themeColor="text1"/>
        </w:rPr>
        <w:t xml:space="preserve"> during a specific life cycle stage</w:t>
      </w:r>
      <w:r w:rsidR="00786C36" w:rsidRPr="00B1334A">
        <w:rPr>
          <w:rStyle w:val="longtext"/>
          <w:rFonts w:ascii="Book Antiqua" w:hAnsi="Book Antiqua" w:cs="Arial"/>
          <w:color w:val="000000" w:themeColor="text1"/>
        </w:rPr>
        <w:fldChar w:fldCharType="begin">
          <w:fldData xml:space="preserve">PEVuZE5vdGU+PENpdGU+PEF1dGhvcj5DdW5oYS1lLVNpbHZhPC9BdXRob3I+PFllYXI+MjAwNjwv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</w:fldData>
        </w:fldChar>
      </w:r>
      <w:r w:rsidR="00516E99"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PEVuZE5vdGU+PENpdGU+PEF1dGhvcj5DdW5oYS1lLVNpbHZhPC9BdXRob3I+PFllYXI+MjAwNjwv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</w:fldData>
        </w:fldChar>
      </w:r>
      <w:r w:rsidR="00516E99"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072D5D">
        <w:rPr>
          <w:rStyle w:val="longtext"/>
          <w:rFonts w:ascii="Book Antiqua" w:hAnsi="Book Antiqua" w:cs="Arial"/>
          <w:noProof/>
          <w:color w:val="000000" w:themeColor="text1"/>
          <w:vertAlign w:val="superscript"/>
        </w:rPr>
        <w:t>[23,</w:t>
      </w:r>
      <w:r w:rsidR="00516E99" w:rsidRPr="00B1334A">
        <w:rPr>
          <w:rStyle w:val="longtext"/>
          <w:rFonts w:ascii="Book Antiqua" w:hAnsi="Book Antiqua" w:cs="Arial"/>
          <w:noProof/>
          <w:color w:val="000000" w:themeColor="text1"/>
          <w:vertAlign w:val="superscript"/>
        </w:rPr>
        <w:t>24]</w:t>
      </w:r>
      <w:r w:rsidR="00786C36" w:rsidRPr="00B1334A">
        <w:rPr>
          <w:rStyle w:val="longtext"/>
          <w:rFonts w:ascii="Book Antiqua" w:hAnsi="Book Antiqua" w:cs="Arial"/>
          <w:color w:val="000000" w:themeColor="text1"/>
        </w:rPr>
        <w:fldChar w:fldCharType="end"/>
      </w:r>
      <w:r w:rsidRPr="00B1334A">
        <w:rPr>
          <w:rStyle w:val="longtext"/>
          <w:rFonts w:ascii="Book Antiqua" w:hAnsi="Book Antiqua" w:cs="Arial"/>
          <w:color w:val="000000" w:themeColor="text1"/>
        </w:rPr>
        <w:t>, suggesting that this organelle can also be involved in RNA processi</w:t>
      </w:r>
      <w:r w:rsidR="0099637D" w:rsidRPr="00B1334A">
        <w:rPr>
          <w:rStyle w:val="longtext"/>
          <w:rFonts w:ascii="Book Antiqua" w:hAnsi="Book Antiqua" w:cs="Arial"/>
          <w:color w:val="000000" w:themeColor="text1"/>
        </w:rPr>
        <w:t>ng</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&lt;EndNote&gt;&lt;Cite&gt;&lt;Author&gt;Guerra-Slompo&lt;/Author&gt;&lt;Year&gt;2012&lt;/Year&gt;&lt;IDText&gt;Molecular characterization of the Trypanosoma cruzi specific RNA binding protein TcRBP40 and its associated mRNAs&lt;/IDText&gt;&lt;DisplayText&gt;&lt;style face="superscript"&gt;[25]&lt;/style&gt;&lt;/DisplayText&gt;&lt;record&gt;&lt;dates&gt;&lt;pub-dates&gt;&lt;date&gt;Apr&lt;/date&gt;&lt;/pub-dates&gt;&lt;year&gt;2012&lt;/year&gt;&lt;/dates&gt;&lt;keywords&gt;&lt;keyword&gt;Base Sequence&lt;/keyword&gt;&lt;keyword&gt;Protozoan Proteins&lt;/keyword&gt;&lt;keyword&gt;RNA, Messenger&lt;/keyword&gt;&lt;keyword&gt;RNA-Binding Proteins&lt;/keyword&gt;&lt;keyword&gt;Recombinant Proteins&lt;/keyword&gt;&lt;keyword&gt;Trypanosoma cruzi&lt;/keyword&gt;&lt;/keywords&gt;&lt;urls&gt;&lt;related-urls&gt;&lt;url&gt;http://www.ncbi.nlm.nih.gov/pubmed/22425988&lt;/url&gt;&lt;/related-urls&gt;&lt;/urls&gt;&lt;isbn&gt;1090-2104&lt;/isbn&gt;&lt;titles&gt;&lt;title&gt;Molecular characterization of the Trypanosoma cruzi specific RNA binding protein TcRBP40 and its associated mRNAs&lt;/title&gt;&lt;secondary-title&gt;Biochem Biophys Res Commun&lt;/secondary-title&gt;&lt;/titles&gt;&lt;pages&gt;302-7&lt;/pages&gt;&lt;number&gt;2&lt;/number&gt;&lt;contributors&gt;&lt;authors&gt;&lt;author&gt;Guerra-Slompo, E. P.&lt;/author&gt;&lt;author&gt;Probst, C. M.&lt;/author&gt;&lt;author&gt;Pavoni, D. P.&lt;/author&gt;&lt;author&gt;Goldenberg, S.&lt;/author&gt;&lt;author&gt;Krieger, M. A.&lt;/author&gt;&lt;author&gt;Dallagiovanna, B.&lt;/author&gt;&lt;/authors&gt;&lt;/contributors&gt;&lt;language&gt;eng&lt;/language&gt;&lt;added-date format="utc"&gt;1417186499&lt;/added-date&gt;&lt;ref-type name="Journal Article"&gt;17&lt;/ref-type&gt;&lt;rec-number&gt;448&lt;/rec-number&gt;&lt;last-updated-date format="utc"&gt;1417186499&lt;/last-updated-date&gt;&lt;accession-num&gt;22425988&lt;/accession-num&gt;&lt;electronic-resource-num&gt;10.1016/j.bbrc.2012.02.154&lt;/electronic-resource-num&gt;&lt;volume&gt;420&lt;/volume&gt;&lt;/record&gt;&lt;/Cite&gt;&lt;/EndNote&gt;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[25]</w:t>
      </w:r>
      <w:r w:rsidR="00786C36" w:rsidRPr="00B1334A">
        <w:rPr>
          <w:rStyle w:val="longtext"/>
          <w:rFonts w:ascii="Book Antiqua" w:hAnsi="Book Antiqua" w:cs="Arial"/>
          <w:color w:val="000000" w:themeColor="text1"/>
        </w:rPr>
        <w:fldChar w:fldCharType="end"/>
      </w:r>
      <w:r w:rsidRPr="00B1334A">
        <w:rPr>
          <w:rStyle w:val="longtext"/>
          <w:rFonts w:ascii="Book Antiqua" w:hAnsi="Book Antiqua" w:cs="Arial"/>
          <w:color w:val="000000" w:themeColor="text1"/>
        </w:rPr>
        <w:t>. There are also some RBPs with assigned nuclear function</w:t>
      </w:r>
      <w:r w:rsidR="000B0184" w:rsidRPr="00B1334A">
        <w:rPr>
          <w:rStyle w:val="longtext"/>
          <w:rFonts w:ascii="Book Antiqua" w:hAnsi="Book Antiqua" w:cs="Arial"/>
          <w:color w:val="000000" w:themeColor="text1"/>
        </w:rPr>
        <w:t>s,</w:t>
      </w:r>
      <w:r w:rsidRPr="00B1334A">
        <w:rPr>
          <w:rStyle w:val="longtext"/>
          <w:rFonts w:ascii="Book Antiqua" w:hAnsi="Book Antiqua" w:cs="Arial"/>
          <w:color w:val="000000" w:themeColor="text1"/>
        </w:rPr>
        <w:t xml:space="preserve"> such as TbPTB2</w:t>
      </w:r>
      <w:r w:rsidR="00A62193" w:rsidRPr="00B1334A">
        <w:rPr>
          <w:rStyle w:val="longtext"/>
          <w:rFonts w:ascii="Book Antiqua" w:hAnsi="Book Antiqua" w:cs="Arial"/>
          <w:color w:val="000000" w:themeColor="text1"/>
        </w:rPr>
        <w:t>, which</w:t>
      </w:r>
      <w:r w:rsidRPr="00B1334A">
        <w:rPr>
          <w:rStyle w:val="longtext"/>
          <w:rFonts w:ascii="Book Antiqua" w:hAnsi="Book Antiqua" w:cs="Arial"/>
          <w:color w:val="000000" w:themeColor="text1"/>
        </w:rPr>
        <w:t xml:space="preserve"> </w:t>
      </w:r>
      <w:r w:rsidR="00E4776E" w:rsidRPr="00B1334A">
        <w:rPr>
          <w:rStyle w:val="longtext"/>
          <w:rFonts w:ascii="Book Antiqua" w:hAnsi="Book Antiqua" w:cs="Arial"/>
          <w:color w:val="000000" w:themeColor="text1"/>
        </w:rPr>
        <w:t xml:space="preserve">is </w:t>
      </w:r>
      <w:r w:rsidRPr="00B1334A">
        <w:rPr>
          <w:rStyle w:val="longtext"/>
          <w:rFonts w:ascii="Book Antiqua" w:hAnsi="Book Antiqua" w:cs="Arial"/>
          <w:color w:val="000000" w:themeColor="text1"/>
        </w:rPr>
        <w:t>involved in trans</w:t>
      </w:r>
      <w:r w:rsidR="002379F5"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sp</w:t>
      </w:r>
      <w:r w:rsidR="0099637D" w:rsidRPr="00B1334A">
        <w:rPr>
          <w:rStyle w:val="longtext"/>
          <w:rFonts w:ascii="Book Antiqua" w:hAnsi="Book Antiqua" w:cs="Arial"/>
          <w:color w:val="000000" w:themeColor="text1"/>
        </w:rPr>
        <w:t xml:space="preserve">licing processing </w:t>
      </w:r>
      <w:r w:rsidR="0099637D" w:rsidRPr="00072D5D">
        <w:rPr>
          <w:rStyle w:val="longtext"/>
          <w:rFonts w:ascii="Book Antiqua" w:hAnsi="Book Antiqua" w:cs="Arial"/>
          <w:color w:val="000000" w:themeColor="text1"/>
        </w:rPr>
        <w:t>of some mRNAs</w:t>
      </w:r>
      <w:r w:rsidR="00786C36" w:rsidRPr="00072D5D">
        <w:rPr>
          <w:rStyle w:val="longtext"/>
          <w:rFonts w:ascii="Book Antiqua" w:hAnsi="Book Antiqua" w:cs="Arial"/>
          <w:color w:val="000000" w:themeColor="text1"/>
        </w:rPr>
        <w:fldChar w:fldCharType="begin"/>
      </w:r>
      <w:r w:rsidR="00516E99" w:rsidRPr="00072D5D">
        <w:rPr>
          <w:rStyle w:val="longtext"/>
          <w:rFonts w:ascii="Book Antiqua" w:hAnsi="Book Antiqua" w:cs="Arial"/>
          <w:color w:val="000000" w:themeColor="text1"/>
        </w:rPr>
        <w:instrText xml:space="preserve"> ADDIN EN.CITE &lt;EndNote&gt;&lt;Cite&gt;&lt;Author&gt;Stern&lt;/Author&gt;&lt;Year&gt;2009&lt;/Year&gt;&lt;IDText&gt;Multiple roles for polypyrimidine tract binding (PTB) proteins in trypanosome RNA metabolism&lt;/IDText&gt;&lt;DisplayText&gt;&lt;style face="superscript"&gt;[26]&lt;/style&gt;&lt;/DisplayText&gt;&lt;record&gt;&lt;dates&gt;&lt;pub-dates&gt;&lt;date&gt;Apr&lt;/date&gt;&lt;/pub-dates&gt;&lt;year&gt;2009&lt;/year&gt;&lt;/dates&gt;&lt;keywords&gt;&lt;keyword&gt;Animals&lt;/keyword&gt;&lt;keyword&gt;Gene Expression Profiling&lt;/keyword&gt;&lt;keyword&gt;Green Fluorescent Proteins&lt;/keyword&gt;&lt;keyword&gt;Oligonucleotide Array Sequence Analysis&lt;/keyword&gt;&lt;keyword&gt;Polypyrimidine Tract-Binding Protein&lt;/keyword&gt;&lt;keyword&gt;RNA Interference&lt;/keyword&gt;&lt;keyword&gt;RNA Splicing&lt;/keyword&gt;&lt;keyword&gt;RNA Stability&lt;/keyword&gt;&lt;keyword&gt;RNA, Messenger&lt;/keyword&gt;&lt;keyword&gt;Trans-Splicing&lt;/keyword&gt;&lt;keyword&gt;Trypanosoma brucei brucei&lt;/keyword&gt;&lt;/keywords&gt;&lt;urls&gt;&lt;related-urls&gt;&lt;url&gt;http://www.ncbi.nlm.nih.gov/pubmed/19218552&lt;/url&gt;&lt;/related-urls&gt;&lt;/urls&gt;&lt;isbn&gt;1469-9001&lt;/isbn&gt;&lt;custom2&gt;PMC2661826&lt;/custom2&gt;&lt;titles&gt;&lt;title&gt;Multiple roles for polypyrimidine tract binding (PTB) proteins in trypanosome RNA metabolism&lt;/title&gt;&lt;secondary-title&gt;RNA&lt;/secondary-title&gt;&lt;/titles&gt;&lt;pages&gt;648-65&lt;/pages&gt;&lt;number&gt;4&lt;/number&gt;&lt;contributors&gt;&lt;authors&gt;&lt;author&gt;Stern, M. Z.&lt;/author&gt;&lt;author&gt;Gupta, S. K.&lt;/author&gt;&lt;author&gt;Salmon-Divon, M.&lt;/author&gt;&lt;author&gt;Haham, T.&lt;/author&gt;&lt;author&gt;Barda, O.&lt;/author&gt;&lt;author&gt;Levi, S.&lt;/author&gt;&lt;author&gt;Wachtel, C.&lt;/author&gt;&lt;author&gt;Nilsen, T. W.&lt;/author&gt;&lt;author&gt;Michaeli, S.&lt;/author&gt;&lt;/authors&gt;&lt;/contributors&gt;&lt;language&gt;eng&lt;/language&gt;&lt;added-date format="utc"&gt;1417186570&lt;/added-date&gt;&lt;ref-type name="Journal Article"&gt;17&lt;/ref-type&gt;&lt;rec-number&gt;450&lt;/rec-number&gt;&lt;last-updated-date format="utc"&gt;1417186570&lt;/last-updated-date&gt;&lt;accession-num&gt;19218552&lt;/accession-num&gt;&lt;electronic-resource-num&gt;10.1261/rna.1230209&lt;/electronic-resource-num&gt;&lt;volume&gt;15&lt;/volume&gt;&lt;/record&gt;&lt;/Cite&gt;&lt;/EndNote&gt;</w:instrText>
      </w:r>
      <w:r w:rsidR="00786C36" w:rsidRPr="00072D5D">
        <w:rPr>
          <w:rStyle w:val="longtext"/>
          <w:rFonts w:ascii="Book Antiqua" w:hAnsi="Book Antiqua" w:cs="Arial"/>
          <w:color w:val="000000" w:themeColor="text1"/>
        </w:rPr>
        <w:fldChar w:fldCharType="separate"/>
      </w:r>
      <w:r w:rsidR="00516E99" w:rsidRPr="00072D5D">
        <w:rPr>
          <w:rStyle w:val="longtext"/>
          <w:rFonts w:ascii="Book Antiqua" w:hAnsi="Book Antiqua" w:cs="Arial"/>
          <w:noProof/>
          <w:color w:val="000000" w:themeColor="text1"/>
          <w:vertAlign w:val="superscript"/>
        </w:rPr>
        <w:t>[26]</w:t>
      </w:r>
      <w:r w:rsidR="00786C36" w:rsidRPr="00072D5D">
        <w:rPr>
          <w:rStyle w:val="longtext"/>
          <w:rFonts w:ascii="Book Antiqua" w:hAnsi="Book Antiqua" w:cs="Arial"/>
          <w:color w:val="000000" w:themeColor="text1"/>
        </w:rPr>
        <w:fldChar w:fldCharType="end"/>
      </w:r>
      <w:r w:rsidRPr="00072D5D">
        <w:rPr>
          <w:rStyle w:val="longtext"/>
          <w:rFonts w:ascii="Book Antiqua" w:hAnsi="Book Antiqua" w:cs="Arial"/>
          <w:color w:val="000000" w:themeColor="text1"/>
        </w:rPr>
        <w:t xml:space="preserve">. </w:t>
      </w:r>
      <w:r w:rsidR="00E4776E" w:rsidRPr="00072D5D">
        <w:rPr>
          <w:rStyle w:val="longtext"/>
          <w:rFonts w:ascii="Book Antiqua" w:hAnsi="Book Antiqua" w:cs="Arial"/>
          <w:color w:val="000000" w:themeColor="text1"/>
        </w:rPr>
        <w:t xml:space="preserve">Similarly, </w:t>
      </w:r>
      <w:r w:rsidR="001C351E" w:rsidRPr="00072D5D">
        <w:rPr>
          <w:rStyle w:val="longtext"/>
          <w:rFonts w:ascii="Book Antiqua" w:hAnsi="Book Antiqua" w:cs="Arial"/>
          <w:color w:val="000000" w:themeColor="text1"/>
        </w:rPr>
        <w:t>TbRRM1 is a nuclear RBP that associates with</w:t>
      </w:r>
      <w:r w:rsidR="00E4776E" w:rsidRPr="00072D5D">
        <w:rPr>
          <w:rStyle w:val="longtext"/>
          <w:rFonts w:ascii="Book Antiqua" w:hAnsi="Book Antiqua" w:cs="Arial"/>
          <w:color w:val="000000" w:themeColor="text1"/>
        </w:rPr>
        <w:t xml:space="preserve"> </w:t>
      </w:r>
      <w:r w:rsidR="001C351E" w:rsidRPr="00072D5D">
        <w:rPr>
          <w:rStyle w:val="longtext"/>
          <w:rFonts w:ascii="Book Antiqua" w:hAnsi="Book Antiqua" w:cs="Arial"/>
          <w:color w:val="000000" w:themeColor="text1"/>
        </w:rPr>
        <w:t xml:space="preserve">mRNAs </w:t>
      </w:r>
      <w:r w:rsidR="00F559E7" w:rsidRPr="00072D5D">
        <w:rPr>
          <w:rStyle w:val="longtext"/>
          <w:rFonts w:ascii="Book Antiqua" w:hAnsi="Book Antiqua" w:cs="Arial"/>
          <w:color w:val="000000" w:themeColor="text1"/>
        </w:rPr>
        <w:t xml:space="preserve">from T. </w:t>
      </w:r>
      <w:proofErr w:type="spellStart"/>
      <w:r w:rsidR="00F559E7" w:rsidRPr="00072D5D">
        <w:rPr>
          <w:rStyle w:val="longtext"/>
          <w:rFonts w:ascii="Book Antiqua" w:hAnsi="Book Antiqua" w:cs="Arial"/>
          <w:color w:val="000000" w:themeColor="text1"/>
        </w:rPr>
        <w:t>brucei</w:t>
      </w:r>
      <w:proofErr w:type="spellEnd"/>
      <w:r w:rsidR="00F559E7" w:rsidRPr="00072D5D">
        <w:rPr>
          <w:rStyle w:val="longtext"/>
          <w:rFonts w:ascii="Book Antiqua" w:hAnsi="Book Antiqua" w:cs="Arial"/>
          <w:color w:val="000000" w:themeColor="text1"/>
        </w:rPr>
        <w:t xml:space="preserve"> </w:t>
      </w:r>
      <w:r w:rsidR="001C351E" w:rsidRPr="00072D5D">
        <w:rPr>
          <w:rStyle w:val="longtext"/>
          <w:rFonts w:ascii="Book Antiqua" w:hAnsi="Book Antiqua" w:cs="Arial"/>
          <w:color w:val="000000" w:themeColor="text1"/>
        </w:rPr>
        <w:t>a</w:t>
      </w:r>
      <w:r w:rsidR="001C351E" w:rsidRPr="00B1334A">
        <w:rPr>
          <w:rStyle w:val="longtext"/>
          <w:rFonts w:ascii="Book Antiqua" w:hAnsi="Book Antiqua" w:cs="Arial"/>
          <w:color w:val="000000" w:themeColor="text1"/>
        </w:rPr>
        <w:t xml:space="preserve">nd with the auxiliary splicing factor </w:t>
      </w:r>
      <w:proofErr w:type="spellStart"/>
      <w:r w:rsidR="001C351E" w:rsidRPr="00B1334A">
        <w:rPr>
          <w:rStyle w:val="longtext"/>
          <w:rFonts w:ascii="Book Antiqua" w:hAnsi="Book Antiqua" w:cs="Arial"/>
          <w:color w:val="000000" w:themeColor="text1"/>
        </w:rPr>
        <w:t>polypyrimidine</w:t>
      </w:r>
      <w:proofErr w:type="spellEnd"/>
      <w:r w:rsidR="001C351E" w:rsidRPr="00B1334A">
        <w:rPr>
          <w:rStyle w:val="longtext"/>
          <w:rFonts w:ascii="Book Antiqua" w:hAnsi="Book Antiqua" w:cs="Arial"/>
          <w:color w:val="000000" w:themeColor="text1"/>
        </w:rPr>
        <w:t xml:space="preserve"> tract-binding protein 2, but not with components of the core </w:t>
      </w:r>
      <w:proofErr w:type="spellStart"/>
      <w:r w:rsidR="001C351E" w:rsidRPr="00B1334A">
        <w:rPr>
          <w:rStyle w:val="longtext"/>
          <w:rFonts w:ascii="Book Antiqua" w:hAnsi="Book Antiqua" w:cs="Arial"/>
          <w:color w:val="000000" w:themeColor="text1"/>
        </w:rPr>
        <w:t>spliceosome</w:t>
      </w:r>
      <w:proofErr w:type="spellEnd"/>
      <w:r w:rsidR="001C351E" w:rsidRPr="00B1334A">
        <w:rPr>
          <w:rStyle w:val="longtext"/>
          <w:rFonts w:ascii="Book Antiqua" w:hAnsi="Book Antiqua" w:cs="Arial"/>
          <w:color w:val="000000" w:themeColor="text1"/>
        </w:rPr>
        <w:t xml:space="preserve">. </w:t>
      </w:r>
      <w:r w:rsidR="00B53BDA" w:rsidRPr="00B1334A">
        <w:rPr>
          <w:rStyle w:val="longtext"/>
          <w:rFonts w:ascii="Book Antiqua" w:hAnsi="Book Antiqua"/>
          <w:color w:val="000000" w:themeColor="text1"/>
        </w:rPr>
        <w:t>A knockdown</w:t>
      </w:r>
      <w:r w:rsidR="001C351E" w:rsidRPr="00B1334A">
        <w:rPr>
          <w:rStyle w:val="longtext"/>
          <w:rFonts w:ascii="Book Antiqua" w:hAnsi="Book Antiqua"/>
          <w:color w:val="000000" w:themeColor="text1"/>
        </w:rPr>
        <w:t xml:space="preserve"> of TbRRM1 caused </w:t>
      </w:r>
      <w:r w:rsidR="00795C31" w:rsidRPr="00B1334A">
        <w:rPr>
          <w:rStyle w:val="longtext"/>
          <w:rFonts w:ascii="Book Antiqua" w:hAnsi="Book Antiqua" w:cs="Arial"/>
          <w:color w:val="000000" w:themeColor="text1"/>
        </w:rPr>
        <w:t>extensive</w:t>
      </w:r>
      <w:r w:rsidR="001C351E" w:rsidRPr="00B1334A">
        <w:rPr>
          <w:rStyle w:val="longtext"/>
          <w:rFonts w:ascii="Book Antiqua" w:hAnsi="Book Antiqua" w:cs="Arial"/>
          <w:color w:val="000000" w:themeColor="text1"/>
        </w:rPr>
        <w:t xml:space="preserve"> </w:t>
      </w:r>
      <w:r w:rsidR="00795C31" w:rsidRPr="00B1334A">
        <w:rPr>
          <w:rStyle w:val="longtext"/>
          <w:rFonts w:ascii="Book Antiqua" w:hAnsi="Book Antiqua" w:cs="Arial"/>
          <w:color w:val="000000" w:themeColor="text1"/>
        </w:rPr>
        <w:t>alterations</w:t>
      </w:r>
      <w:r w:rsidR="001C351E" w:rsidRPr="00B1334A">
        <w:rPr>
          <w:rStyle w:val="longtext"/>
          <w:rFonts w:ascii="Book Antiqua" w:hAnsi="Book Antiqua"/>
          <w:color w:val="000000" w:themeColor="text1"/>
        </w:rPr>
        <w:t xml:space="preserve"> in mRNA abundance</w:t>
      </w:r>
      <w:r w:rsidR="00795C31" w:rsidRPr="00B1334A">
        <w:rPr>
          <w:rStyle w:val="longtext"/>
          <w:rFonts w:ascii="Book Antiqua" w:hAnsi="Book Antiqua" w:cs="Arial"/>
          <w:color w:val="000000" w:themeColor="text1"/>
        </w:rPr>
        <w:t xml:space="preserve"> and</w:t>
      </w:r>
      <w:r w:rsidR="001C351E" w:rsidRPr="00B1334A">
        <w:rPr>
          <w:rStyle w:val="longtext"/>
          <w:rFonts w:ascii="Book Antiqua" w:hAnsi="Book Antiqua"/>
          <w:color w:val="000000" w:themeColor="text1"/>
        </w:rPr>
        <w:t xml:space="preserve"> regions </w:t>
      </w:r>
      <w:r w:rsidR="001A02E8" w:rsidRPr="00B1334A">
        <w:rPr>
          <w:rStyle w:val="longtext"/>
          <w:rFonts w:ascii="Book Antiqua" w:hAnsi="Book Antiqua"/>
          <w:color w:val="000000" w:themeColor="text1"/>
        </w:rPr>
        <w:t xml:space="preserve">enriched for the </w:t>
      </w:r>
      <w:proofErr w:type="spellStart"/>
      <w:r w:rsidR="001C351E" w:rsidRPr="00B1334A">
        <w:rPr>
          <w:rStyle w:val="longtext"/>
          <w:rFonts w:ascii="Book Antiqua" w:hAnsi="Book Antiqua"/>
          <w:color w:val="000000" w:themeColor="text1"/>
        </w:rPr>
        <w:t>downregulated</w:t>
      </w:r>
      <w:proofErr w:type="spellEnd"/>
      <w:r w:rsidR="001C351E" w:rsidRPr="00B1334A">
        <w:rPr>
          <w:rStyle w:val="longtext"/>
          <w:rFonts w:ascii="Book Antiqua" w:hAnsi="Book Antiqua"/>
          <w:color w:val="000000" w:themeColor="text1"/>
        </w:rPr>
        <w:t xml:space="preserve"> mRNAs were identified</w:t>
      </w:r>
      <w:r w:rsidR="001C351E" w:rsidRPr="00B1334A">
        <w:rPr>
          <w:rStyle w:val="longtext"/>
          <w:rFonts w:ascii="Book Antiqua" w:hAnsi="Book Antiqua" w:cs="Arial"/>
          <w:color w:val="000000" w:themeColor="text1"/>
        </w:rPr>
        <w:t xml:space="preserve">. In addition, </w:t>
      </w:r>
      <w:r w:rsidR="002379F5" w:rsidRPr="00B1334A">
        <w:rPr>
          <w:rStyle w:val="longtext"/>
          <w:rFonts w:ascii="Book Antiqua" w:hAnsi="Book Antiqua" w:cs="Arial"/>
          <w:color w:val="000000" w:themeColor="text1"/>
        </w:rPr>
        <w:t xml:space="preserve">in </w:t>
      </w:r>
      <w:r w:rsidR="001C351E" w:rsidRPr="00B1334A">
        <w:rPr>
          <w:rStyle w:val="longtext"/>
          <w:rFonts w:ascii="Book Antiqua" w:hAnsi="Book Antiqua" w:cs="Arial"/>
          <w:color w:val="000000" w:themeColor="text1"/>
        </w:rPr>
        <w:t>cells subjected to heat shock</w:t>
      </w:r>
      <w:r w:rsidR="005D2536" w:rsidRPr="00B1334A">
        <w:rPr>
          <w:rStyle w:val="longtext"/>
          <w:rFonts w:ascii="Book Antiqua" w:hAnsi="Book Antiqua" w:cs="Arial"/>
          <w:color w:val="000000" w:themeColor="text1"/>
        </w:rPr>
        <w:t>,</w:t>
      </w:r>
      <w:r w:rsidR="001C351E" w:rsidRPr="00B1334A">
        <w:rPr>
          <w:rStyle w:val="longtext"/>
          <w:rFonts w:ascii="Book Antiqua" w:hAnsi="Book Antiqua" w:cs="Arial"/>
          <w:color w:val="000000" w:themeColor="text1"/>
        </w:rPr>
        <w:t xml:space="preserve"> TbRRM1 </w:t>
      </w:r>
      <w:r w:rsidR="00E03DCC" w:rsidRPr="00B1334A">
        <w:rPr>
          <w:rStyle w:val="longtext"/>
          <w:rFonts w:ascii="Book Antiqua" w:hAnsi="Book Antiqua" w:cs="Arial"/>
          <w:color w:val="000000" w:themeColor="text1"/>
        </w:rPr>
        <w:t xml:space="preserve">shifted from the nucleus </w:t>
      </w:r>
      <w:r w:rsidR="001C351E" w:rsidRPr="00B1334A">
        <w:rPr>
          <w:rStyle w:val="longtext"/>
          <w:rFonts w:ascii="Book Antiqua" w:hAnsi="Book Antiqua" w:cs="Arial"/>
          <w:color w:val="000000" w:themeColor="text1"/>
        </w:rPr>
        <w:t>to the cytoplasm</w:t>
      </w:r>
      <w:r w:rsidR="005D2536" w:rsidRPr="00B1334A">
        <w:rPr>
          <w:rStyle w:val="longtext"/>
          <w:rFonts w:ascii="Book Antiqua" w:hAnsi="Book Antiqua" w:cs="Arial"/>
          <w:color w:val="000000" w:themeColor="text1"/>
        </w:rPr>
        <w:t>, which</w:t>
      </w:r>
      <w:r w:rsidR="001C351E" w:rsidRPr="00B1334A">
        <w:rPr>
          <w:rStyle w:val="longtext"/>
          <w:rFonts w:ascii="Book Antiqua" w:hAnsi="Book Antiqua" w:cs="Arial"/>
          <w:color w:val="000000" w:themeColor="text1"/>
        </w:rPr>
        <w:t xml:space="preserve"> </w:t>
      </w:r>
      <w:r w:rsidR="00E03DCC" w:rsidRPr="00B1334A">
        <w:rPr>
          <w:rStyle w:val="longtext"/>
          <w:rFonts w:ascii="Book Antiqua" w:hAnsi="Book Antiqua" w:cs="Arial"/>
          <w:color w:val="000000" w:themeColor="text1"/>
        </w:rPr>
        <w:t xml:space="preserve">led to </w:t>
      </w:r>
      <w:r w:rsidR="00EE3F2C" w:rsidRPr="00B1334A">
        <w:rPr>
          <w:rStyle w:val="longtext"/>
          <w:rFonts w:ascii="Book Antiqua" w:hAnsi="Book Antiqua" w:cs="Arial"/>
          <w:color w:val="000000" w:themeColor="text1"/>
        </w:rPr>
        <w:t xml:space="preserve">the </w:t>
      </w:r>
      <w:r w:rsidR="001C351E" w:rsidRPr="00B1334A">
        <w:rPr>
          <w:rStyle w:val="longtext"/>
          <w:rFonts w:ascii="Book Antiqua" w:hAnsi="Book Antiqua" w:cs="Arial"/>
          <w:color w:val="000000" w:themeColor="text1"/>
        </w:rPr>
        <w:t>compaction of chromatin</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&lt;EndNote&gt;&lt;Cite&gt;&lt;Author&gt;Naguleswaran&lt;/Author&gt;&lt;Year&gt;2015&lt;/Year&gt;&lt;IDText&gt;Trypanosoma brucei RRM1 is a nuclear RNA-binding protein and modulator of chromatin structure&lt;/IDText&gt;&lt;DisplayText&gt;&lt;style face="superscript"&gt;[27]&lt;/style&gt;&lt;/DisplayText&gt;&lt;record&gt;&lt;urls&gt;&lt;related-urls&gt;&lt;url&gt;http://www.ncbi.nlm.nih.gov/pubmed/25784696&lt;/url&gt;&lt;/related-urls&gt;&lt;/urls&gt;&lt;isbn&gt;2150-7511&lt;/isbn&gt;&lt;titles&gt;&lt;title&gt;Trypanosoma brucei RRM1 is a nuclear RNA-binding protein and modulator of chromatin structure&lt;/title&gt;&lt;secondary-title&gt;MBio&lt;/secondary-title&gt;&lt;/titles&gt;&lt;pages&gt;e00114&lt;/pages&gt;&lt;number&gt;2&lt;/number&gt;&lt;contributors&gt;&lt;authors&gt;&lt;author&gt;Naguleswaran, A.&lt;/author&gt;&lt;author&gt;Gunasekera, K.&lt;/author&gt;&lt;author&gt;Schimanski, B.&lt;/author&gt;&lt;author&gt;Heller, M.&lt;/author&gt;&lt;author&gt;Hemphill, A.&lt;/author&gt;&lt;author&gt;Ochsenreiter, T.&lt;/author&gt;&lt;author&gt;Roditi, I.&lt;/author&gt;&lt;/authors&gt;&lt;/contributors&gt;&lt;language&gt;eng&lt;/language&gt;&lt;added-date format="utc"&gt;1431480179&lt;/added-date&gt;&lt;ref-type name="Journal Article"&gt;17&lt;/ref-type&gt;&lt;dates&gt;&lt;year&gt;2015&lt;/year&gt;&lt;/dates&gt;&lt;rec-number&gt;525&lt;/rec-number&gt;&lt;last-updated-date format="utc"&gt;1431480179&lt;/last-updated-date&gt;&lt;accession-num&gt;25784696&lt;/accession-num&gt;&lt;electronic-resource-num&gt;10.1128/mBio.00114-15&lt;/electronic-resource-num&gt;&lt;volume&gt;6&lt;/volume&gt;&lt;/record&gt;&lt;/Cite&gt;&lt;/EndNote&gt;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[27]</w:t>
      </w:r>
      <w:r w:rsidR="00786C36" w:rsidRPr="00B1334A">
        <w:rPr>
          <w:rStyle w:val="longtext"/>
          <w:rFonts w:ascii="Book Antiqua" w:hAnsi="Book Antiqua" w:cs="Arial"/>
          <w:color w:val="000000" w:themeColor="text1"/>
        </w:rPr>
        <w:fldChar w:fldCharType="end"/>
      </w:r>
      <w:r w:rsidR="001C351E" w:rsidRPr="00B1334A">
        <w:rPr>
          <w:rStyle w:val="longtext"/>
          <w:rFonts w:ascii="Book Antiqua" w:hAnsi="Book Antiqua" w:cs="Arial"/>
          <w:color w:val="000000" w:themeColor="text1"/>
        </w:rPr>
        <w:t>.</w:t>
      </w:r>
    </w:p>
    <w:p w:rsidR="00635E47" w:rsidRPr="00B1334A" w:rsidRDefault="00693202"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The</w:t>
      </w:r>
      <w:r w:rsidRPr="00072D5D">
        <w:rPr>
          <w:rStyle w:val="longtext"/>
          <w:rFonts w:ascii="Book Antiqua" w:hAnsi="Book Antiqua" w:cs="Arial"/>
          <w:color w:val="000000" w:themeColor="text1"/>
        </w:rPr>
        <w:t xml:space="preserve"> </w:t>
      </w:r>
      <w:r w:rsidR="00461F4C" w:rsidRPr="00072D5D">
        <w:rPr>
          <w:rStyle w:val="longtext"/>
          <w:rFonts w:ascii="Book Antiqua" w:hAnsi="Book Antiqua" w:cs="Arial"/>
          <w:color w:val="000000" w:themeColor="text1"/>
        </w:rPr>
        <w:t xml:space="preserve">T. </w:t>
      </w:r>
      <w:proofErr w:type="spellStart"/>
      <w:r w:rsidR="00461F4C" w:rsidRPr="00072D5D">
        <w:rPr>
          <w:rStyle w:val="longtext"/>
          <w:rFonts w:ascii="Book Antiqua" w:hAnsi="Book Antiqua" w:cs="Arial"/>
          <w:color w:val="000000" w:themeColor="text1"/>
        </w:rPr>
        <w:t>brucei</w:t>
      </w:r>
      <w:proofErr w:type="spellEnd"/>
      <w:r w:rsidR="007978AC" w:rsidRPr="00B1334A">
        <w:rPr>
          <w:rStyle w:val="longtext"/>
          <w:rFonts w:ascii="Book Antiqua" w:hAnsi="Book Antiqua" w:cs="Arial"/>
          <w:color w:val="000000" w:themeColor="text1"/>
        </w:rPr>
        <w:t xml:space="preserve"> </w:t>
      </w:r>
      <w:proofErr w:type="spellStart"/>
      <w:r w:rsidRPr="00B1334A">
        <w:rPr>
          <w:rStyle w:val="longtext"/>
          <w:rFonts w:ascii="Book Antiqua" w:hAnsi="Book Antiqua" w:cs="Arial"/>
          <w:color w:val="000000" w:themeColor="text1"/>
        </w:rPr>
        <w:t>nucleolar</w:t>
      </w:r>
      <w:proofErr w:type="spellEnd"/>
      <w:r w:rsidRPr="00B1334A">
        <w:rPr>
          <w:rStyle w:val="longtext"/>
          <w:rFonts w:ascii="Book Antiqua" w:hAnsi="Book Antiqua" w:cs="Arial"/>
          <w:color w:val="000000" w:themeColor="text1"/>
        </w:rPr>
        <w:t xml:space="preserve"> </w:t>
      </w:r>
      <w:r w:rsidR="00594724" w:rsidRPr="00B1334A">
        <w:rPr>
          <w:rStyle w:val="longtext"/>
          <w:rFonts w:ascii="Book Antiqua" w:hAnsi="Book Antiqua" w:cs="Arial"/>
          <w:color w:val="000000" w:themeColor="text1"/>
        </w:rPr>
        <w:t>RBPs</w:t>
      </w:r>
      <w:r w:rsidRPr="00B1334A">
        <w:rPr>
          <w:rStyle w:val="longtext"/>
          <w:rFonts w:ascii="Book Antiqua" w:hAnsi="Book Antiqua" w:cs="Arial"/>
          <w:color w:val="000000" w:themeColor="text1"/>
        </w:rPr>
        <w:t xml:space="preserve"> PUF7 and PUF10 are involved in ribosomal RNA maturation and transcriptional control of</w:t>
      </w:r>
      <w:r w:rsidR="00746E7A" w:rsidRPr="00B1334A">
        <w:rPr>
          <w:rStyle w:val="longtext"/>
          <w:rFonts w:ascii="Book Antiqua" w:hAnsi="Book Antiqua" w:cs="Arial"/>
          <w:color w:val="000000" w:themeColor="text1"/>
        </w:rPr>
        <w:t xml:space="preserve"> </w:t>
      </w:r>
      <w:proofErr w:type="spellStart"/>
      <w:r w:rsidR="00746E7A" w:rsidRPr="00B1334A">
        <w:rPr>
          <w:rStyle w:val="longtext"/>
          <w:rFonts w:ascii="Book Antiqua" w:hAnsi="Book Antiqua" w:cs="Arial"/>
          <w:color w:val="000000" w:themeColor="text1"/>
        </w:rPr>
        <w:t>procyclic</w:t>
      </w:r>
      <w:proofErr w:type="spellEnd"/>
      <w:r w:rsidRPr="00B1334A">
        <w:rPr>
          <w:rStyle w:val="longtext"/>
          <w:rFonts w:ascii="Book Antiqua" w:hAnsi="Book Antiqua" w:cs="Arial"/>
          <w:color w:val="000000" w:themeColor="text1"/>
        </w:rPr>
        <w:t xml:space="preserve"> stage</w:t>
      </w:r>
      <w:r w:rsidR="008B3A73"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specific genes transcribed by RNA polymerase I</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&lt;EndNote&gt;&lt;Cite&gt;&lt;Author&gt;Schumann Burkard&lt;/Author&gt;&lt;Year&gt;2013&lt;/Year&gt;&lt;IDText&gt;Nucleolar proteins regulate stage-specific gene expression and ribosomal RNA maturation in Trypanosoma brucei&lt;/IDText&gt;&lt;DisplayText&gt;&lt;style face="superscript"&gt;[28]&lt;/style&gt;&lt;/DisplayText&gt;&lt;record&gt;&lt;dates&gt;&lt;pub-dates&gt;&lt;date&gt;May&lt;/date&gt;&lt;/pub-dates&gt;&lt;year&gt;2013&lt;/year&gt;&lt;/dates&gt;&lt;keywords&gt;&lt;keyword&gt;Gene Expression Regulation&lt;/keyword&gt;&lt;keyword&gt;Membrane Glycoproteins&lt;/keyword&gt;&lt;keyword&gt;Nuclear Proteins&lt;/keyword&gt;&lt;keyword&gt;Protein Binding&lt;/keyword&gt;&lt;keyword&gt;Protozoan Proteins&lt;/keyword&gt;&lt;keyword&gt;RNA Processing, Post-Transcriptional&lt;/keyword&gt;&lt;keyword&gt;RNA, Ribosomal&lt;/keyword&gt;&lt;keyword&gt;RNA-Binding Proteins&lt;/keyword&gt;&lt;keyword&gt;Trypanosoma brucei brucei&lt;/keyword&gt;&lt;/keywords&gt;&lt;urls&gt;&lt;related-urls&gt;&lt;url&gt;http://www.ncbi.nlm.nih.gov/pubmed/23617823&lt;/url&gt;&lt;/related-urls&gt;&lt;/urls&gt;&lt;isbn&gt;1365-2958&lt;/isbn&gt;&lt;titles&gt;&lt;title&gt;Nucleolar proteins regulate stage-specific gene expression and ribosomal RNA maturation in Trypanosoma brucei&lt;/title&gt;&lt;secondary-title&gt;Mol Microbiol&lt;/secondary-title&gt;&lt;/titles&gt;&lt;pages&gt;827-40&lt;/pages&gt;&lt;number&gt;4&lt;/number&gt;&lt;contributors&gt;&lt;authors&gt;&lt;author&gt;Schumann Burkard, G.&lt;/author&gt;&lt;author&gt;Käser, S.&lt;/author&gt;&lt;author&gt;de Araújo, P. R.&lt;/author&gt;&lt;author&gt;Schimanski, B.&lt;/author&gt;&lt;author&gt;Naguleswaran, A.&lt;/author&gt;&lt;author&gt;Knüsel, S.&lt;/author&gt;&lt;author&gt;Heller, M.&lt;/author&gt;&lt;author&gt;Roditi, I.&lt;/author&gt;&lt;/authors&gt;&lt;/contributors&gt;&lt;language&gt;eng&lt;/language&gt;&lt;added-date format="utc"&gt;1417186719&lt;/added-date&gt;&lt;ref-type name="Journal Article"&gt;17&lt;/ref-type&gt;&lt;rec-number&gt;451&lt;/rec-number&gt;&lt;last-updated-date format="utc"&gt;1417186719&lt;/last-updated-date&gt;&lt;accession-num&gt;23617823&lt;/accession-num&gt;&lt;electronic-resource-num&gt;10.1111/mmi.12227&lt;/electronic-resource-num&gt;&lt;volume&gt;88&lt;/volume&gt;&lt;/record&gt;&lt;/Cite&gt;&lt;/EndNote&gt;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[28]</w:t>
      </w:r>
      <w:r w:rsidR="00786C36" w:rsidRPr="00B1334A">
        <w:rPr>
          <w:rStyle w:val="longtext"/>
          <w:rFonts w:ascii="Book Antiqua" w:hAnsi="Book Antiqua" w:cs="Arial"/>
          <w:color w:val="000000" w:themeColor="text1"/>
        </w:rPr>
        <w:fldChar w:fldCharType="end"/>
      </w:r>
      <w:r w:rsidRPr="00B1334A">
        <w:rPr>
          <w:rStyle w:val="longtext"/>
          <w:rFonts w:ascii="Book Antiqua" w:hAnsi="Book Antiqua" w:cs="Arial"/>
          <w:color w:val="000000" w:themeColor="text1"/>
        </w:rPr>
        <w:t xml:space="preserve">. TcSUB2 </w:t>
      </w:r>
      <w:r w:rsidR="00594724" w:rsidRPr="00B1334A">
        <w:rPr>
          <w:rStyle w:val="longtext"/>
          <w:rFonts w:ascii="Book Antiqua" w:hAnsi="Book Antiqua" w:cs="Arial"/>
          <w:color w:val="000000" w:themeColor="text1"/>
        </w:rPr>
        <w:t>is</w:t>
      </w:r>
      <w:r w:rsidRPr="00B1334A">
        <w:rPr>
          <w:rStyle w:val="longtext"/>
          <w:rFonts w:ascii="Book Antiqua" w:hAnsi="Book Antiqua" w:cs="Arial"/>
          <w:color w:val="000000" w:themeColor="text1"/>
        </w:rPr>
        <w:t xml:space="preserve"> involved in the transcription/export pathway and </w:t>
      </w:r>
      <w:r w:rsidR="00906F78" w:rsidRPr="00B1334A">
        <w:rPr>
          <w:rStyle w:val="longtext"/>
          <w:rFonts w:ascii="Book Antiqua" w:hAnsi="Book Antiqua" w:cs="Arial"/>
          <w:color w:val="000000" w:themeColor="text1"/>
        </w:rPr>
        <w:t>is mainly localized to the nucleus</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&lt;EndNote&gt;&lt;Cite&gt;&lt;Author&gt;Serpeloni&lt;/Author&gt;&lt;Year&gt;2011&lt;/Year&gt;&lt;IDText&gt;An essential nuclear protein in trypanosomes is a component of mRNA transcription/export pathway&lt;/IDText&gt;&lt;DisplayText&gt;&lt;style face="superscript"&gt;[29]&lt;/style&gt;&lt;/DisplayText&gt;&lt;record&gt;&lt;keywords&gt;&lt;keyword&gt;Active Transport, Cell Nucleus&lt;/keyword&gt;&lt;keyword&gt;Amino Acid Sequence&lt;/keyword&gt;&lt;keyword&gt;Animals&lt;/keyword&gt;&lt;keyword&gt;Cell Nucleus&lt;/keyword&gt;&lt;keyword&gt;Cloning, Molecular&lt;/keyword&gt;&lt;keyword&gt;Humans&lt;/keyword&gt;&lt;keyword&gt;Models, Molecular&lt;/keyword&gt;&lt;keyword&gt;Molecular Sequence Data&lt;/keyword&gt;&lt;keyword&gt;Nuclear Proteins&lt;/keyword&gt;&lt;keyword&gt;Protein Conformation&lt;/keyword&gt;&lt;keyword&gt;Protozoan Proteins&lt;/keyword&gt;&lt;keyword&gt;RNA, Messenger&lt;/keyword&gt;&lt;keyword&gt;Sequence Homology, Amino Acid&lt;/keyword&gt;&lt;keyword&gt;Transcription, Genetic&lt;/keyword&gt;&lt;keyword&gt;Trypanosoma cruzi&lt;/keyword&gt;&lt;/keywords&gt;&lt;urls&gt;&lt;related-urls&gt;&lt;url&gt;http://www.ncbi.nlm.nih.gov/pubmed/21687672&lt;/url&gt;&lt;/related-urls&gt;&lt;/urls&gt;&lt;isbn&gt;1932-6203&lt;/isbn&gt;&lt;custom2&gt;PMC3110772&lt;/custom2&gt;&lt;titles&gt;&lt;title&gt;An essential nuclear protein in trypanosomes is a component of mRNA transcription/export pathway&lt;/title&gt;&lt;secondary-title&gt;PLoS One&lt;/secondary-title&gt;&lt;/titles&gt;&lt;pages&gt;e20730&lt;/pages&gt;&lt;number&gt;6&lt;/number&gt;&lt;contributors&gt;&lt;authors&gt;&lt;author&gt;Serpeloni, M.&lt;/author&gt;&lt;author&gt;Moraes, C. B.&lt;/author&gt;&lt;author&gt;Muniz, J. R.&lt;/author&gt;&lt;author&gt;Motta, M. C.&lt;/author&gt;&lt;author&gt;Ramos, A. S.&lt;/author&gt;&lt;author&gt;Kessler, R. L.&lt;/author&gt;&lt;author&gt;Inoue, A. H.&lt;/author&gt;&lt;author&gt;daRocha, W. D.&lt;/author&gt;&lt;author&gt;Yamada-Ogatta, S. F.&lt;/author&gt;&lt;author&gt;Fragoso, S. P.&lt;/author&gt;&lt;author&gt;Goldenberg, S.&lt;/author&gt;&lt;author&gt;Freitas-Junior, L. H.&lt;/author&gt;&lt;author&gt;Avila, A. R.&lt;/author&gt;&lt;/authors&gt;&lt;/contributors&gt;&lt;language&gt;eng&lt;/language&gt;&lt;added-date format="utc"&gt;1431480510&lt;/added-date&gt;&lt;ref-type name="Journal Article"&gt;17&lt;/ref-type&gt;&lt;dates&gt;&lt;year&gt;2011&lt;/year&gt;&lt;/dates&gt;&lt;rec-number&gt;528&lt;/rec-number&gt;&lt;last-updated-date format="utc"&gt;1431480510&lt;/last-updated-date&gt;&lt;accession-num&gt;21687672&lt;/accession-num&gt;&lt;electronic-resource-num&gt;10.1371/journal.pone.0020730&lt;/electronic-resource-num&gt;&lt;volume&gt;6&lt;/volume&gt;&lt;/record&gt;&lt;/Cite&gt;&lt;/EndNote&gt;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[29]</w:t>
      </w:r>
      <w:r w:rsidR="00786C36" w:rsidRPr="00B1334A">
        <w:rPr>
          <w:rStyle w:val="longtext"/>
          <w:rFonts w:ascii="Book Antiqua" w:hAnsi="Book Antiqua" w:cs="Arial"/>
          <w:color w:val="000000" w:themeColor="text1"/>
        </w:rPr>
        <w:fldChar w:fldCharType="end"/>
      </w:r>
      <w:r w:rsidRPr="00B1334A">
        <w:rPr>
          <w:rStyle w:val="longtext"/>
          <w:rFonts w:ascii="Book Antiqua" w:hAnsi="Book Antiqua" w:cs="Arial"/>
          <w:color w:val="000000" w:themeColor="text1"/>
        </w:rPr>
        <w:t xml:space="preserve">. </w:t>
      </w:r>
    </w:p>
    <w:p w:rsidR="00A8249A" w:rsidRPr="00072D5D" w:rsidRDefault="009A0D63" w:rsidP="0047089B">
      <w:pPr>
        <w:widowControl w:val="0"/>
        <w:suppressLineNumbers/>
        <w:suppressAutoHyphens/>
        <w:autoSpaceDE w:val="0"/>
        <w:autoSpaceDN w:val="0"/>
        <w:adjustRightInd w:val="0"/>
        <w:spacing w:line="360" w:lineRule="auto"/>
        <w:ind w:firstLineChars="100" w:firstLine="240"/>
        <w:jc w:val="both"/>
        <w:rPr>
          <w:rStyle w:val="longtext"/>
          <w:rFonts w:ascii="Book Antiqua" w:hAnsi="Book Antiqua"/>
          <w:lang w:eastAsia="zh-CN"/>
        </w:rPr>
      </w:pPr>
      <w:r w:rsidRPr="00B1334A">
        <w:rPr>
          <w:rStyle w:val="longtext"/>
          <w:rFonts w:ascii="Book Antiqua" w:hAnsi="Book Antiqua" w:cs="Arial"/>
          <w:color w:val="000000" w:themeColor="text1"/>
        </w:rPr>
        <w:t xml:space="preserve">In </w:t>
      </w:r>
      <w:r w:rsidRPr="00B1334A">
        <w:rPr>
          <w:rStyle w:val="longtext"/>
          <w:rFonts w:ascii="Book Antiqua" w:hAnsi="Book Antiqua"/>
          <w:color w:val="000000" w:themeColor="text1"/>
        </w:rPr>
        <w:t>Plasmodium</w:t>
      </w:r>
      <w:r w:rsidR="00E03DCC"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 xml:space="preserve"> DDX-6 class DEAD box RNA helicase (DOZI) is essential to zygote development</w:t>
      </w:r>
      <w:r w:rsidR="008B3A73" w:rsidRPr="00B1334A">
        <w:rPr>
          <w:rStyle w:val="longtext"/>
          <w:rFonts w:ascii="Book Antiqua" w:hAnsi="Book Antiqua" w:cs="Arial"/>
          <w:color w:val="000000" w:themeColor="text1"/>
        </w:rPr>
        <w:t xml:space="preserve"> because of its role in</w:t>
      </w:r>
      <w:r w:rsidRPr="00B1334A">
        <w:rPr>
          <w:rStyle w:val="longtext"/>
          <w:rFonts w:ascii="Book Antiqua" w:hAnsi="Book Antiqua" w:cs="Arial"/>
          <w:color w:val="000000" w:themeColor="text1"/>
        </w:rPr>
        <w:t xml:space="preserve"> controlling mRNA stability</w:t>
      </w:r>
      <w:r w:rsidR="00786C36" w:rsidRPr="00B1334A">
        <w:rPr>
          <w:rStyle w:val="longtext"/>
          <w:rFonts w:ascii="Book Antiqua" w:hAnsi="Book Antiqua" w:cs="Arial"/>
          <w:color w:val="000000" w:themeColor="text1"/>
        </w:rPr>
        <w:fldChar w:fldCharType="begin">
          <w:fldData xml:space="preserve">PEVuZE5vdGU+PENpdGU+PEF1dGhvcj5CcmFrczwvQXV0aG9yPjxZZWFyPjIwMDg8L1llYXI+PElE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=
</w:fldData>
        </w:fldChar>
      </w:r>
      <w:r w:rsidR="00516E99"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PEVuZE5vdGU+PENpdGU+PEF1dGhvcj5CcmFrczwvQXV0aG9yPjxZZWFyPjIwMDg8L1llYXI+PElE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=
</w:fldData>
        </w:fldChar>
      </w:r>
      <w:r w:rsidR="00516E99"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072D5D">
        <w:rPr>
          <w:rStyle w:val="longtext"/>
          <w:rFonts w:ascii="Book Antiqua" w:hAnsi="Book Antiqua" w:cs="Arial"/>
          <w:noProof/>
          <w:color w:val="000000" w:themeColor="text1"/>
          <w:vertAlign w:val="superscript"/>
        </w:rPr>
        <w:t>[30,</w:t>
      </w:r>
      <w:r w:rsidR="00516E99" w:rsidRPr="00B1334A">
        <w:rPr>
          <w:rStyle w:val="longtext"/>
          <w:rFonts w:ascii="Book Antiqua" w:hAnsi="Book Antiqua" w:cs="Arial"/>
          <w:noProof/>
          <w:color w:val="000000" w:themeColor="text1"/>
          <w:vertAlign w:val="superscript"/>
        </w:rPr>
        <w:t>31]</w:t>
      </w:r>
      <w:r w:rsidR="00786C36" w:rsidRPr="00B1334A">
        <w:rPr>
          <w:rStyle w:val="longtext"/>
          <w:rFonts w:ascii="Book Antiqua" w:hAnsi="Book Antiqua" w:cs="Arial"/>
          <w:color w:val="000000" w:themeColor="text1"/>
        </w:rPr>
        <w:fldChar w:fldCharType="end"/>
      </w:r>
      <w:r w:rsidRPr="00B1334A">
        <w:rPr>
          <w:rStyle w:val="longtext"/>
          <w:rFonts w:ascii="Book Antiqua" w:hAnsi="Book Antiqua" w:cs="Arial"/>
          <w:color w:val="000000" w:themeColor="text1"/>
        </w:rPr>
        <w:t xml:space="preserve">. </w:t>
      </w:r>
      <w:r w:rsidR="00AE1439" w:rsidRPr="00B1334A">
        <w:rPr>
          <w:rStyle w:val="longtext"/>
          <w:rFonts w:ascii="Book Antiqua" w:hAnsi="Book Antiqua" w:cs="Arial"/>
          <w:color w:val="000000" w:themeColor="text1"/>
        </w:rPr>
        <w:t>In</w:t>
      </w:r>
      <w:r w:rsidR="00AE1439" w:rsidRPr="00072D5D">
        <w:rPr>
          <w:rStyle w:val="longtext"/>
          <w:rFonts w:ascii="Book Antiqua" w:hAnsi="Book Antiqua" w:cs="Arial"/>
          <w:color w:val="000000" w:themeColor="text1"/>
        </w:rPr>
        <w:t xml:space="preserve"> P. falciparum</w:t>
      </w:r>
      <w:r w:rsidR="00AE1439" w:rsidRPr="00B1334A">
        <w:rPr>
          <w:rStyle w:val="longtext"/>
          <w:rFonts w:ascii="Book Antiqua" w:hAnsi="Book Antiqua" w:cs="Arial"/>
          <w:color w:val="000000" w:themeColor="text1"/>
        </w:rPr>
        <w:t xml:space="preserve">, </w:t>
      </w:r>
      <w:r w:rsidR="002909F9" w:rsidRPr="00B1334A">
        <w:rPr>
          <w:rStyle w:val="longtext"/>
          <w:rFonts w:ascii="Book Antiqua" w:hAnsi="Book Antiqua" w:cs="Arial"/>
          <w:color w:val="000000" w:themeColor="text1"/>
        </w:rPr>
        <w:t xml:space="preserve">both PfPuf1 (PFE0935c) and PfPuf2 (PFD0825c) are </w:t>
      </w:r>
      <w:proofErr w:type="spellStart"/>
      <w:r w:rsidR="002909F9" w:rsidRPr="00B1334A">
        <w:rPr>
          <w:rStyle w:val="longtext"/>
          <w:rFonts w:ascii="Book Antiqua" w:hAnsi="Book Antiqua" w:cs="Arial"/>
          <w:color w:val="000000" w:themeColor="text1"/>
        </w:rPr>
        <w:t>upregulated</w:t>
      </w:r>
      <w:proofErr w:type="spellEnd"/>
      <w:r w:rsidR="002909F9" w:rsidRPr="00B1334A">
        <w:rPr>
          <w:rStyle w:val="longtext"/>
          <w:rFonts w:ascii="Book Antiqua" w:hAnsi="Book Antiqua" w:cs="Arial"/>
          <w:color w:val="000000" w:themeColor="text1"/>
        </w:rPr>
        <w:t xml:space="preserve"> in gametocytes</w:t>
      </w:r>
      <w:r w:rsidR="00786C36" w:rsidRPr="00B1334A">
        <w:rPr>
          <w:rStyle w:val="longtext"/>
          <w:rFonts w:ascii="Book Antiqua" w:hAnsi="Book Antiqua" w:cs="Arial"/>
          <w:color w:val="000000" w:themeColor="text1"/>
        </w:rPr>
        <w:fldChar w:fldCharType="begin">
          <w:fldData xml:space="preserve">PEVuZE5vdGU+PENpdGU+PEF1dGhvcj5DdWk8L0F1dGhvcj48WWVhcj4yMDAyPC9ZZWFyPjxJRFRl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</w:fldData>
        </w:fldChar>
      </w:r>
      <w:r w:rsidR="00516E99"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PEVuZE5vdGU+PENpdGU+PEF1dGhvcj5DdWk8L0F1dGhvcj48WWVhcj4yMDAyPC9ZZWFyPjxJRFRl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</w:fldData>
        </w:fldChar>
      </w:r>
      <w:r w:rsidR="00516E99"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072D5D">
        <w:rPr>
          <w:rStyle w:val="longtext"/>
          <w:rFonts w:ascii="Book Antiqua" w:hAnsi="Book Antiqua" w:cs="Arial"/>
          <w:noProof/>
          <w:color w:val="000000" w:themeColor="text1"/>
          <w:vertAlign w:val="superscript"/>
        </w:rPr>
        <w:t>[32,</w:t>
      </w:r>
      <w:r w:rsidR="00516E99" w:rsidRPr="00B1334A">
        <w:rPr>
          <w:rStyle w:val="longtext"/>
          <w:rFonts w:ascii="Book Antiqua" w:hAnsi="Book Antiqua" w:cs="Arial"/>
          <w:noProof/>
          <w:color w:val="000000" w:themeColor="text1"/>
          <w:vertAlign w:val="superscript"/>
        </w:rPr>
        <w:t>33]</w:t>
      </w:r>
      <w:r w:rsidR="00786C36" w:rsidRPr="00B1334A">
        <w:rPr>
          <w:rStyle w:val="longtext"/>
          <w:rFonts w:ascii="Book Antiqua" w:hAnsi="Book Antiqua" w:cs="Arial"/>
          <w:color w:val="000000" w:themeColor="text1"/>
        </w:rPr>
        <w:fldChar w:fldCharType="end"/>
      </w:r>
      <w:r w:rsidR="00E03DCC" w:rsidRPr="00B1334A">
        <w:rPr>
          <w:rStyle w:val="longtext"/>
          <w:rFonts w:ascii="Book Antiqua" w:hAnsi="Book Antiqua" w:cs="Arial"/>
          <w:color w:val="000000" w:themeColor="text1"/>
        </w:rPr>
        <w:t>.</w:t>
      </w:r>
      <w:r w:rsidR="002909F9" w:rsidRPr="00B1334A">
        <w:rPr>
          <w:rStyle w:val="longtext"/>
          <w:rFonts w:ascii="Book Antiqua" w:hAnsi="Book Antiqua" w:cs="Arial"/>
          <w:color w:val="000000" w:themeColor="text1"/>
        </w:rPr>
        <w:t xml:space="preserve"> </w:t>
      </w:r>
      <w:r w:rsidR="00E03DCC" w:rsidRPr="00B1334A">
        <w:rPr>
          <w:rStyle w:val="longtext"/>
          <w:rFonts w:ascii="Book Antiqua" w:hAnsi="Book Antiqua" w:cs="Arial"/>
          <w:color w:val="000000" w:themeColor="text1"/>
        </w:rPr>
        <w:t>M</w:t>
      </w:r>
      <w:r w:rsidR="002909F9" w:rsidRPr="00B1334A">
        <w:rPr>
          <w:rStyle w:val="longtext"/>
          <w:rFonts w:ascii="Book Antiqua" w:hAnsi="Book Antiqua" w:cs="Arial"/>
          <w:color w:val="000000" w:themeColor="text1"/>
        </w:rPr>
        <w:t>icroarray analysis detected increasing amounts of PfPuf1 and PfPuf2 mRNAs during gametocyte maturation</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&lt;EndNote&gt;&lt;Cite&gt;&lt;Author&gt;Young&lt;/Author&gt;&lt;Year&gt;2005&lt;/Year&gt;&lt;IDText&gt;The Plasmodium falciparum sexual development transcriptome: a microarray analysis using ontology-based pattern identification&lt;/IDText&gt;&lt;DisplayText&gt;&lt;style face="superscript"&gt;[34]&lt;/style&gt;&lt;/DisplayText&gt;&lt;record&gt;&lt;dates&gt;&lt;pub-dates&gt;&lt;date&gt;Sep&lt;/date&gt;&lt;/pub-dates&gt;&lt;year&gt;2005&lt;/year&gt;&lt;/dates&gt;&lt;keywords&gt;&lt;keyword&gt;Animals&lt;/keyword&gt;&lt;keyword&gt;Base Sequence&lt;/keyword&gt;&lt;keyword&gt;DNA, Protozoan&lt;/keyword&gt;&lt;keyword&gt;Female&lt;/keyword&gt;&lt;keyword&gt;Gene Expression Profiling&lt;/keyword&gt;&lt;keyword&gt;Genome, Protozoan&lt;/keyword&gt;&lt;keyword&gt;Male&lt;/keyword&gt;&lt;keyword&gt;Multigene Family&lt;/keyword&gt;&lt;keyword&gt;Oligonucleotide Array Sequence Analysis&lt;/keyword&gt;&lt;keyword&gt;Plasmodium falciparum&lt;/keyword&gt;&lt;keyword&gt;Sequence Alignment&lt;/keyword&gt;&lt;keyword&gt;Sexual Maturation&lt;/keyword&gt;&lt;keyword&gt;Transcription, Genetic&lt;/keyword&gt;&lt;/keywords&gt;&lt;urls&gt;&lt;related-urls&gt;&lt;url&gt;http://www.ncbi.nlm.nih.gov/pubmed/16005087&lt;/url&gt;&lt;/related-urls&gt;&lt;/urls&gt;&lt;isbn&gt;0166-6851&lt;/isbn&gt;&lt;titles&gt;&lt;title&gt;The Plasmodium falciparum sexual development transcriptome: a microarray analysis using ontology-based pattern identification&lt;/title&gt;&lt;secondary-title&gt;Mol Biochem Parasitol&lt;/secondary-title&gt;&lt;/titles&gt;&lt;pages&gt;67-79&lt;/pages&gt;&lt;number&gt;1&lt;/number&gt;&lt;contributors&gt;&lt;authors&gt;&lt;author&gt;Young, J. A.&lt;/author&gt;&lt;author&gt;Fivelman, Q. L.&lt;/author&gt;&lt;author&gt;Blair, P. L.&lt;/author&gt;&lt;author&gt;de la Vega, P.&lt;/author&gt;&lt;author&gt;Le Roch, K. G.&lt;/author&gt;&lt;author&gt;Zhou, Y.&lt;/author&gt;&lt;author&gt;Carucci, D. J.&lt;/author&gt;&lt;author&gt;Baker, D. A.&lt;/author&gt;&lt;author&gt;Winzeler, E. A.&lt;/author&gt;&lt;/authors&gt;&lt;/contributors&gt;&lt;language&gt;eng&lt;/language&gt;&lt;added-date format="utc"&gt;1431480730&lt;/added-date&gt;&lt;ref-type name="Journal Article"&gt;17&lt;/ref-type&gt;&lt;rec-number&gt;534&lt;/rec-number&gt;&lt;last-updated-date format="utc"&gt;1431480730&lt;/last-updated-date&gt;&lt;accession-num&gt;16005087&lt;/accession-num&gt;&lt;electronic-resource-num&gt;10.1016/j.molbiopara.2005.05.007&lt;/electronic-resource-num&gt;&lt;volume&gt;143&lt;/volume&gt;&lt;/record&gt;&lt;/Cite&gt;&lt;/EndNote&gt;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[34]</w:t>
      </w:r>
      <w:r w:rsidR="00786C36" w:rsidRPr="00B1334A">
        <w:rPr>
          <w:rStyle w:val="longtext"/>
          <w:rFonts w:ascii="Book Antiqua" w:hAnsi="Book Antiqua" w:cs="Arial"/>
          <w:color w:val="000000" w:themeColor="text1"/>
        </w:rPr>
        <w:fldChar w:fldCharType="end"/>
      </w:r>
      <w:r w:rsidR="002909F9" w:rsidRPr="00B1334A">
        <w:rPr>
          <w:rStyle w:val="longtext"/>
          <w:rFonts w:ascii="Book Antiqua" w:hAnsi="Book Antiqua" w:cs="Arial"/>
          <w:color w:val="000000" w:themeColor="text1"/>
        </w:rPr>
        <w:t>. Interestingly, the highest level of PfPuf2 expression was</w:t>
      </w:r>
      <w:r w:rsidR="007978AC" w:rsidRPr="00B1334A">
        <w:rPr>
          <w:rStyle w:val="longtext"/>
          <w:rFonts w:ascii="Book Antiqua" w:hAnsi="Book Antiqua" w:cs="Arial"/>
          <w:color w:val="000000" w:themeColor="text1"/>
        </w:rPr>
        <w:t xml:space="preserve"> observed</w:t>
      </w:r>
      <w:r w:rsidR="002909F9" w:rsidRPr="00B1334A">
        <w:rPr>
          <w:rStyle w:val="longtext"/>
          <w:rFonts w:ascii="Book Antiqua" w:hAnsi="Book Antiqua" w:cs="Arial"/>
          <w:color w:val="000000" w:themeColor="text1"/>
        </w:rPr>
        <w:t xml:space="preserve"> in </w:t>
      </w:r>
      <w:proofErr w:type="spellStart"/>
      <w:r w:rsidR="002909F9" w:rsidRPr="00B1334A">
        <w:rPr>
          <w:rStyle w:val="longtext"/>
          <w:rFonts w:ascii="Book Antiqua" w:hAnsi="Book Antiqua" w:cs="Arial"/>
          <w:color w:val="000000" w:themeColor="text1"/>
        </w:rPr>
        <w:t>sporozoites</w:t>
      </w:r>
      <w:proofErr w:type="spellEnd"/>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&lt;EndNote&gt;&lt;Cite&gt;&lt;Author&gt;Lindner&lt;/Author&gt;&lt;Year&gt;2013&lt;/Year&gt;&lt;IDText&gt;Perturbations of Plasmodium Puf2 expression and RNA-seq of Puf2-deficient sporozoites reveal a critical role in maintaining RNA homeostasis and parasite transmissibility&lt;/IDText&gt;&lt;DisplayText&gt;&lt;style face="superscript"&gt;[35]&lt;/style&gt;&lt;/DisplayText&gt;&lt;record&gt;&lt;dates&gt;&lt;pub-dates&gt;&lt;date&gt;Jul&lt;/date&gt;&lt;/pub-dates&gt;&lt;year&gt;2013&lt;/year&gt;&lt;/dates&gt;&lt;keywords&gt;&lt;keyword&gt;Animals&lt;/keyword&gt;&lt;keyword&gt;Culicidae&lt;/keyword&gt;&lt;keyword&gt;Gene Expression Regulation&lt;/keyword&gt;&lt;keyword&gt;Homeostasis&lt;/keyword&gt;&lt;keyword&gt;Mice&lt;/keyword&gt;&lt;keyword&gt;Plasmodium yoelii&lt;/keyword&gt;&lt;keyword&gt;Protozoan Proteins&lt;/keyword&gt;&lt;keyword&gt;RNA&lt;/keyword&gt;&lt;keyword&gt;RNA Stability&lt;/keyword&gt;&lt;keyword&gt;Sporozoites&lt;/keyword&gt;&lt;/keywords&gt;&lt;urls&gt;&lt;related-urls&gt;&lt;url&gt;http://www.ncbi.nlm.nih.gov/pubmed/23356439&lt;/url&gt;&lt;/related-urls&gt;&lt;/urls&gt;&lt;isbn&gt;1462-5822&lt;/isbn&gt;&lt;custom2&gt;PMC3815636&lt;/custom2&gt;&lt;titles&gt;&lt;title&gt;Perturbations of Plasmodium Puf2 expression and RNA-seq of Puf2-deficient sporozoites reveal a critical role in maintaining RNA homeostasis and parasite transmissibility&lt;/title&gt;&lt;secondary-title&gt;Cell Microbiol&lt;/secondary-title&gt;&lt;/titles&gt;&lt;pages&gt;1266-83&lt;/pages&gt;&lt;number&gt;7&lt;/number&gt;&lt;contributors&gt;&lt;authors&gt;&lt;author&gt;Lindner, S. E.&lt;/author&gt;&lt;author&gt;Mikolajczak, S. A.&lt;/author&gt;&lt;author&gt;Vaughan, A. M.&lt;/author&gt;&lt;author&gt;Moon, W.&lt;/author&gt;&lt;author&gt;Joyce, B. R.&lt;/author&gt;&lt;author&gt;Sullivan, W. J.&lt;/author&gt;&lt;author&gt;Kappe, S. H.&lt;/author&gt;&lt;/authors&gt;&lt;/contributors&gt;&lt;language&gt;eng&lt;/language&gt;&lt;added-date format="utc"&gt;1431480923&lt;/added-date&gt;&lt;ref-type name="Journal Article"&gt;17&lt;/ref-type&gt;&lt;rec-number&gt;535&lt;/rec-number&gt;&lt;last-updated-date format="utc"&gt;1431480923&lt;/last-updated-date&gt;&lt;accession-num&gt;23356439&lt;/accession-num&gt;&lt;electronic-resource-num&gt;10.1111/cmi.12116&lt;/electronic-resource-num&gt;&lt;volume&gt;15&lt;/volume&gt;&lt;/record&gt;&lt;/Cite&gt;&lt;/EndNote&gt;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[35]</w:t>
      </w:r>
      <w:r w:rsidR="00786C36" w:rsidRPr="00B1334A">
        <w:rPr>
          <w:rStyle w:val="longtext"/>
          <w:rFonts w:ascii="Book Antiqua" w:hAnsi="Book Antiqua" w:cs="Arial"/>
          <w:color w:val="000000" w:themeColor="text1"/>
        </w:rPr>
        <w:fldChar w:fldCharType="end"/>
      </w:r>
      <w:r w:rsidR="002909F9" w:rsidRPr="00B1334A">
        <w:rPr>
          <w:rStyle w:val="longtext"/>
          <w:rFonts w:ascii="Book Antiqua" w:hAnsi="Book Antiqua" w:cs="Arial"/>
          <w:color w:val="000000" w:themeColor="text1"/>
        </w:rPr>
        <w:t xml:space="preserve">. </w:t>
      </w:r>
    </w:p>
    <w:p w:rsidR="00AE1439" w:rsidRPr="00B1334A" w:rsidRDefault="002909F9" w:rsidP="0047089B">
      <w:pPr>
        <w:widowControl w:val="0"/>
        <w:suppressLineNumbers/>
        <w:suppressAutoHyphens/>
        <w:autoSpaceDE w:val="0"/>
        <w:autoSpaceDN w:val="0"/>
        <w:adjustRightInd w:val="0"/>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 xml:space="preserve">In Toxoplasma </w:t>
      </w:r>
      <w:proofErr w:type="spellStart"/>
      <w:r w:rsidRPr="00B1334A">
        <w:rPr>
          <w:rStyle w:val="longtext"/>
          <w:rFonts w:ascii="Book Antiqua" w:hAnsi="Book Antiqua" w:cs="Arial"/>
          <w:color w:val="000000" w:themeColor="text1"/>
        </w:rPr>
        <w:t>gondii</w:t>
      </w:r>
      <w:proofErr w:type="spellEnd"/>
      <w:r w:rsidR="008B3A73" w:rsidRPr="00B1334A">
        <w:rPr>
          <w:rStyle w:val="longtext"/>
          <w:rFonts w:ascii="Book Antiqua" w:hAnsi="Book Antiqua" w:cs="Arial"/>
          <w:i/>
          <w:color w:val="000000" w:themeColor="text1"/>
        </w:rPr>
        <w:t>,</w:t>
      </w:r>
      <w:r w:rsidRPr="00B1334A">
        <w:rPr>
          <w:rStyle w:val="longtext"/>
          <w:rFonts w:ascii="Book Antiqua" w:hAnsi="Book Antiqua" w:cs="Arial"/>
          <w:color w:val="000000" w:themeColor="text1"/>
        </w:rPr>
        <w:t xml:space="preserve"> </w:t>
      </w:r>
      <w:r w:rsidR="005B7C3F" w:rsidRPr="00B1334A">
        <w:rPr>
          <w:rStyle w:val="longtext"/>
          <w:rFonts w:ascii="Book Antiqua" w:hAnsi="Book Antiqua" w:cs="Arial"/>
          <w:color w:val="000000" w:themeColor="text1"/>
        </w:rPr>
        <w:t xml:space="preserve">TgPuf1 </w:t>
      </w:r>
      <w:r w:rsidR="00F559E7" w:rsidRPr="00B1334A">
        <w:rPr>
          <w:rStyle w:val="longtext"/>
          <w:rFonts w:ascii="Book Antiqua" w:hAnsi="Book Antiqua" w:cs="Arial"/>
          <w:color w:val="000000" w:themeColor="text1"/>
        </w:rPr>
        <w:t>displays</w:t>
      </w:r>
      <w:r w:rsidR="005B7C3F" w:rsidRPr="00B1334A">
        <w:rPr>
          <w:rStyle w:val="longtext"/>
          <w:rFonts w:ascii="Book Antiqua" w:hAnsi="Book Antiqua" w:cs="Arial"/>
          <w:color w:val="000000" w:themeColor="text1"/>
        </w:rPr>
        <w:t xml:space="preserve"> different expression levels in </w:t>
      </w:r>
      <w:proofErr w:type="spellStart"/>
      <w:r w:rsidR="005B7C3F" w:rsidRPr="00B1334A">
        <w:rPr>
          <w:rStyle w:val="longtext"/>
          <w:rFonts w:ascii="Book Antiqua" w:hAnsi="Book Antiqua" w:cs="Arial"/>
          <w:color w:val="000000" w:themeColor="text1"/>
        </w:rPr>
        <w:t>tachyzoites</w:t>
      </w:r>
      <w:proofErr w:type="spellEnd"/>
      <w:r w:rsidR="005B7C3F" w:rsidRPr="00B1334A">
        <w:rPr>
          <w:rStyle w:val="longtext"/>
          <w:rFonts w:ascii="Book Antiqua" w:hAnsi="Book Antiqua" w:cs="Arial"/>
          <w:color w:val="000000" w:themeColor="text1"/>
        </w:rPr>
        <w:t xml:space="preserve"> and </w:t>
      </w:r>
      <w:proofErr w:type="spellStart"/>
      <w:r w:rsidR="005B7C3F" w:rsidRPr="00B1334A">
        <w:rPr>
          <w:rStyle w:val="longtext"/>
          <w:rFonts w:ascii="Book Antiqua" w:hAnsi="Book Antiqua" w:cs="Arial"/>
          <w:color w:val="000000" w:themeColor="text1"/>
        </w:rPr>
        <w:t>bradyzoites</w:t>
      </w:r>
      <w:proofErr w:type="spellEnd"/>
      <w:r w:rsidR="005B7C3F" w:rsidRPr="00B1334A">
        <w:rPr>
          <w:rStyle w:val="longtext"/>
          <w:rFonts w:ascii="Book Antiqua" w:hAnsi="Book Antiqua" w:cs="Arial"/>
          <w:color w:val="000000" w:themeColor="text1"/>
        </w:rPr>
        <w:t xml:space="preserve">, </w:t>
      </w:r>
      <w:r w:rsidR="00F559E7" w:rsidRPr="00B1334A">
        <w:rPr>
          <w:rStyle w:val="longtext"/>
          <w:rFonts w:ascii="Book Antiqua" w:hAnsi="Book Antiqua" w:cs="Arial"/>
          <w:color w:val="000000" w:themeColor="text1"/>
        </w:rPr>
        <w:t xml:space="preserve">indicating </w:t>
      </w:r>
      <w:r w:rsidR="005B7C3F" w:rsidRPr="00B1334A">
        <w:rPr>
          <w:rStyle w:val="longtext"/>
          <w:rFonts w:ascii="Book Antiqua" w:hAnsi="Book Antiqua" w:cs="Arial"/>
          <w:color w:val="000000" w:themeColor="text1"/>
        </w:rPr>
        <w:t xml:space="preserve">that </w:t>
      </w:r>
      <w:r w:rsidR="007978AC" w:rsidRPr="00B1334A">
        <w:rPr>
          <w:rStyle w:val="longtext"/>
          <w:rFonts w:ascii="Book Antiqua" w:hAnsi="Book Antiqua" w:cs="Arial"/>
          <w:color w:val="000000" w:themeColor="text1"/>
        </w:rPr>
        <w:t xml:space="preserve">it </w:t>
      </w:r>
      <w:r w:rsidR="00AC35AE" w:rsidRPr="00B1334A">
        <w:rPr>
          <w:rStyle w:val="longtext"/>
          <w:rFonts w:ascii="Book Antiqua" w:hAnsi="Book Antiqua" w:cs="Arial"/>
          <w:color w:val="000000" w:themeColor="text1"/>
        </w:rPr>
        <w:t xml:space="preserve">might </w:t>
      </w:r>
      <w:r w:rsidR="005B7C3F" w:rsidRPr="00B1334A">
        <w:rPr>
          <w:rStyle w:val="longtext"/>
          <w:rFonts w:ascii="Book Antiqua" w:hAnsi="Book Antiqua" w:cs="Arial"/>
          <w:color w:val="000000" w:themeColor="text1"/>
        </w:rPr>
        <w:t xml:space="preserve">function in regulating </w:t>
      </w:r>
      <w:r w:rsidR="000C0312" w:rsidRPr="00B1334A">
        <w:rPr>
          <w:rStyle w:val="longtext"/>
          <w:rFonts w:ascii="Book Antiqua" w:hAnsi="Book Antiqua" w:cs="Arial"/>
          <w:color w:val="000000" w:themeColor="text1"/>
        </w:rPr>
        <w:t xml:space="preserve">processes such as </w:t>
      </w:r>
      <w:r w:rsidR="005B7C3F" w:rsidRPr="00B1334A">
        <w:rPr>
          <w:rStyle w:val="longtext"/>
          <w:rFonts w:ascii="Book Antiqua" w:hAnsi="Book Antiqua" w:cs="Arial"/>
          <w:color w:val="000000" w:themeColor="text1"/>
        </w:rPr>
        <w:t xml:space="preserve">proliferation </w:t>
      </w:r>
      <w:r w:rsidR="008D2D16" w:rsidRPr="00B1334A">
        <w:rPr>
          <w:rStyle w:val="longtext"/>
          <w:rFonts w:ascii="Book Antiqua" w:hAnsi="Book Antiqua" w:cs="Arial"/>
          <w:color w:val="000000" w:themeColor="text1"/>
        </w:rPr>
        <w:t>and/</w:t>
      </w:r>
      <w:r w:rsidR="005B7C3F" w:rsidRPr="00B1334A">
        <w:rPr>
          <w:rStyle w:val="longtext"/>
          <w:rFonts w:ascii="Book Antiqua" w:hAnsi="Book Antiqua" w:cs="Arial"/>
          <w:color w:val="000000" w:themeColor="text1"/>
        </w:rPr>
        <w:t xml:space="preserve">or differentiation that </w:t>
      </w:r>
      <w:r w:rsidR="000C0312" w:rsidRPr="00B1334A">
        <w:rPr>
          <w:rStyle w:val="longtext"/>
          <w:rFonts w:ascii="Book Antiqua" w:hAnsi="Book Antiqua" w:cs="Arial"/>
          <w:color w:val="000000" w:themeColor="text1"/>
        </w:rPr>
        <w:t>would enable the</w:t>
      </w:r>
      <w:r w:rsidR="005B7C3F" w:rsidRPr="00B1334A">
        <w:rPr>
          <w:rStyle w:val="longtext"/>
          <w:rFonts w:ascii="Book Antiqua" w:hAnsi="Book Antiqua" w:cs="Arial"/>
          <w:color w:val="000000" w:themeColor="text1"/>
        </w:rPr>
        <w:t xml:space="preserve"> parasites to respond rapidly to chan</w:t>
      </w:r>
      <w:r w:rsidR="0099637D" w:rsidRPr="00B1334A">
        <w:rPr>
          <w:rStyle w:val="longtext"/>
          <w:rFonts w:ascii="Book Antiqua" w:hAnsi="Book Antiqua" w:cs="Arial"/>
          <w:color w:val="000000" w:themeColor="text1"/>
        </w:rPr>
        <w:t xml:space="preserve">ges in </w:t>
      </w:r>
      <w:r w:rsidR="0099637D" w:rsidRPr="00B1334A">
        <w:rPr>
          <w:rStyle w:val="longtext"/>
          <w:rFonts w:ascii="Book Antiqua" w:hAnsi="Book Antiqua" w:cs="Arial"/>
          <w:color w:val="000000" w:themeColor="text1"/>
        </w:rPr>
        <w:lastRenderedPageBreak/>
        <w:t>environmental conditions</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&lt;EndNote&gt;&lt;Cite&gt;&lt;Author&gt;Liu&lt;/Author&gt;&lt;Year&gt;2014&lt;/Year&gt;&lt;IDText&gt;Characterization of TgPuf1, a member of the Puf family RNA-binding proteins from Toxoplasma gondii&lt;/IDText&gt;&lt;DisplayText&gt;&lt;style face="superscript"&gt;[36]&lt;/style&gt;&lt;/DisplayText&gt;&lt;record&gt;&lt;keywords&gt;&lt;keyword&gt;Amino Acid Sequence&lt;/keyword&gt;&lt;keyword&gt;Gene Expression Regulation&lt;/keyword&gt;&lt;keyword&gt;Molecular Sequence Data&lt;/keyword&gt;&lt;keyword&gt;Phylogeny&lt;/keyword&gt;&lt;keyword&gt;Protein Binding&lt;/keyword&gt;&lt;keyword&gt;Protein Transport&lt;/keyword&gt;&lt;keyword&gt;Protozoan Proteins&lt;/keyword&gt;&lt;keyword&gt;RNA-Binding Proteins&lt;/keyword&gt;&lt;keyword&gt;Toxoplasma&lt;/keyword&gt;&lt;keyword&gt;Virulence&lt;/keyword&gt;&lt;/keywords&gt;&lt;urls&gt;&lt;related-urls&gt;&lt;url&gt;http://www.ncbi.nlm.nih.gov/pubmed/24685055&lt;/url&gt;&lt;/related-urls&gt;&lt;/urls&gt;&lt;isbn&gt;1756-3305&lt;/isbn&gt;&lt;custom2&gt;PMC3997814&lt;/custom2&gt;&lt;titles&gt;&lt;title&gt;Characterization of TgPuf1, a member of the Puf family RNA-binding proteins from Toxoplasma gondii&lt;/title&gt;&lt;secondary-title&gt;Parasit Vectors&lt;/secondary-title&gt;&lt;/titles&gt;&lt;pages&gt;141&lt;/pages&gt;&lt;contributors&gt;&lt;authors&gt;&lt;author&gt;Liu, M.&lt;/author&gt;&lt;author&gt;Miao, J.&lt;/author&gt;&lt;author&gt;Liu, T.&lt;/author&gt;&lt;author&gt;Sullivan, W. J.&lt;/author&gt;&lt;author&gt;Cui, L.&lt;/author&gt;&lt;author&gt;Chen, X.&lt;/author&gt;&lt;/authors&gt;&lt;/contributors&gt;&lt;language&gt;eng&lt;/language&gt;&lt;added-date format="utc"&gt;1431481023&lt;/added-date&gt;&lt;ref-type name="Journal Article"&gt;17&lt;/ref-type&gt;&lt;dates&gt;&lt;year&gt;2014&lt;/year&gt;&lt;/dates&gt;&lt;rec-number&gt;538&lt;/rec-number&gt;&lt;last-updated-date format="utc"&gt;1431481023&lt;/last-updated-date&gt;&lt;accession-num&gt;24685055&lt;/accession-num&gt;&lt;electronic-resource-num&gt;10.1186/1756-3305-7-141&lt;/electronic-resource-num&gt;&lt;volume&gt;7&lt;/volume&gt;&lt;/record&gt;&lt;/Cite&gt;&lt;/EndNote&gt;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[36]</w:t>
      </w:r>
      <w:r w:rsidR="00786C36" w:rsidRPr="00B1334A">
        <w:rPr>
          <w:rStyle w:val="longtext"/>
          <w:rFonts w:ascii="Book Antiqua" w:hAnsi="Book Antiqua" w:cs="Arial"/>
          <w:color w:val="000000" w:themeColor="text1"/>
        </w:rPr>
        <w:fldChar w:fldCharType="end"/>
      </w:r>
      <w:r w:rsidR="005B7C3F" w:rsidRPr="00B1334A">
        <w:rPr>
          <w:rStyle w:val="longtext"/>
          <w:rFonts w:ascii="Book Antiqua" w:hAnsi="Book Antiqua" w:cs="Arial"/>
          <w:color w:val="000000" w:themeColor="text1"/>
        </w:rPr>
        <w:t xml:space="preserve">. Another protein from </w:t>
      </w:r>
      <w:r w:rsidR="005B7C3F" w:rsidRPr="00B1334A">
        <w:rPr>
          <w:rStyle w:val="longtext"/>
          <w:rFonts w:ascii="Book Antiqua" w:hAnsi="Book Antiqua" w:cs="Arial"/>
          <w:i/>
          <w:color w:val="000000" w:themeColor="text1"/>
        </w:rPr>
        <w:t xml:space="preserve">T. </w:t>
      </w:r>
      <w:proofErr w:type="spellStart"/>
      <w:r w:rsidR="005B7C3F" w:rsidRPr="00B1334A">
        <w:rPr>
          <w:rStyle w:val="longtext"/>
          <w:rFonts w:ascii="Book Antiqua" w:hAnsi="Book Antiqua" w:cs="Arial"/>
          <w:i/>
          <w:color w:val="000000" w:themeColor="text1"/>
        </w:rPr>
        <w:t>gondii</w:t>
      </w:r>
      <w:proofErr w:type="spellEnd"/>
      <w:r w:rsidR="005B7C3F" w:rsidRPr="00B1334A">
        <w:rPr>
          <w:rStyle w:val="longtext"/>
          <w:rFonts w:ascii="Book Antiqua" w:hAnsi="Book Antiqua" w:cs="Arial"/>
          <w:color w:val="000000" w:themeColor="text1"/>
        </w:rPr>
        <w:t xml:space="preserve"> is the RGG </w:t>
      </w:r>
      <w:r w:rsidR="00AE1439" w:rsidRPr="00B1334A">
        <w:rPr>
          <w:rStyle w:val="longtext"/>
          <w:rFonts w:ascii="Book Antiqua" w:hAnsi="Book Antiqua" w:cs="Arial"/>
          <w:color w:val="000000" w:themeColor="text1"/>
        </w:rPr>
        <w:t>single</w:t>
      </w:r>
      <w:r w:rsidR="00D55E10" w:rsidRPr="00B1334A">
        <w:rPr>
          <w:rStyle w:val="longtext"/>
          <w:rFonts w:ascii="Book Antiqua" w:hAnsi="Book Antiqua" w:cs="Arial"/>
          <w:color w:val="000000" w:themeColor="text1"/>
        </w:rPr>
        <w:t>-</w:t>
      </w:r>
      <w:r w:rsidR="00AE1439" w:rsidRPr="00B1334A">
        <w:rPr>
          <w:rStyle w:val="longtext"/>
          <w:rFonts w:ascii="Book Antiqua" w:hAnsi="Book Antiqua" w:cs="Arial"/>
          <w:color w:val="000000" w:themeColor="text1"/>
        </w:rPr>
        <w:t>strand</w:t>
      </w:r>
      <w:r w:rsidR="000D7568" w:rsidRPr="00B1334A">
        <w:rPr>
          <w:rStyle w:val="longtext"/>
          <w:rFonts w:ascii="Book Antiqua" w:hAnsi="Book Antiqua" w:cs="Arial"/>
          <w:color w:val="000000" w:themeColor="text1"/>
        </w:rPr>
        <w:t>-</w:t>
      </w:r>
      <w:r w:rsidR="00AE1439" w:rsidRPr="00B1334A">
        <w:rPr>
          <w:rStyle w:val="longtext"/>
          <w:rFonts w:ascii="Book Antiqua" w:hAnsi="Book Antiqua" w:cs="Arial"/>
          <w:color w:val="000000" w:themeColor="text1"/>
        </w:rPr>
        <w:t>binding</w:t>
      </w:r>
      <w:r w:rsidR="003A028E" w:rsidRPr="00B1334A">
        <w:rPr>
          <w:rStyle w:val="longtext"/>
          <w:rFonts w:ascii="Book Antiqua" w:hAnsi="Book Antiqua" w:cs="Arial"/>
          <w:color w:val="000000" w:themeColor="text1"/>
        </w:rPr>
        <w:t xml:space="preserve"> protein</w:t>
      </w:r>
      <w:r w:rsidR="00AE1439" w:rsidRPr="00B1334A">
        <w:rPr>
          <w:rStyle w:val="longtext"/>
          <w:rFonts w:ascii="Book Antiqua" w:hAnsi="Book Antiqua" w:cs="Arial"/>
          <w:color w:val="000000" w:themeColor="text1"/>
        </w:rPr>
        <w:t xml:space="preserve"> (</w:t>
      </w:r>
      <w:proofErr w:type="spellStart"/>
      <w:r w:rsidR="005B7C3F" w:rsidRPr="00B1334A">
        <w:rPr>
          <w:rStyle w:val="longtext"/>
          <w:rFonts w:ascii="Book Antiqua" w:hAnsi="Book Antiqua" w:cs="Arial"/>
          <w:color w:val="000000" w:themeColor="text1"/>
        </w:rPr>
        <w:t>T</w:t>
      </w:r>
      <w:r w:rsidR="00AE1439" w:rsidRPr="00B1334A">
        <w:rPr>
          <w:rStyle w:val="longtext"/>
          <w:rFonts w:ascii="Book Antiqua" w:hAnsi="Book Antiqua" w:cs="Arial"/>
          <w:color w:val="000000" w:themeColor="text1"/>
        </w:rPr>
        <w:t>gSsossB</w:t>
      </w:r>
      <w:proofErr w:type="spellEnd"/>
      <w:r w:rsidR="004C5600" w:rsidRPr="00B1334A">
        <w:rPr>
          <w:rStyle w:val="longtext"/>
          <w:rFonts w:ascii="Book Antiqua" w:hAnsi="Book Antiqua" w:cs="Arial"/>
          <w:color w:val="000000" w:themeColor="text1"/>
        </w:rPr>
        <w:t>), which</w:t>
      </w:r>
      <w:r w:rsidR="005B7C3F" w:rsidRPr="00B1334A">
        <w:rPr>
          <w:rStyle w:val="longtext"/>
          <w:rFonts w:ascii="Book Antiqua" w:hAnsi="Book Antiqua" w:cs="Arial"/>
          <w:color w:val="000000" w:themeColor="text1"/>
        </w:rPr>
        <w:t xml:space="preserve"> interacts with</w:t>
      </w:r>
      <w:r w:rsidR="003A028E" w:rsidRPr="00B1334A">
        <w:rPr>
          <w:rStyle w:val="longtext"/>
          <w:rFonts w:ascii="Book Antiqua" w:hAnsi="Book Antiqua" w:cs="Arial"/>
          <w:color w:val="000000" w:themeColor="text1"/>
        </w:rPr>
        <w:t xml:space="preserve"> the</w:t>
      </w:r>
      <w:r w:rsidR="005B7C3F" w:rsidRPr="00B1334A">
        <w:rPr>
          <w:rStyle w:val="longtext"/>
          <w:rFonts w:ascii="Book Antiqua" w:hAnsi="Book Antiqua" w:cs="Arial"/>
          <w:color w:val="000000" w:themeColor="text1"/>
        </w:rPr>
        <w:t xml:space="preserve"> </w:t>
      </w:r>
      <w:proofErr w:type="spellStart"/>
      <w:r w:rsidR="005B7C3F" w:rsidRPr="00B1334A">
        <w:rPr>
          <w:rStyle w:val="longtext"/>
          <w:rFonts w:ascii="Book Antiqua" w:hAnsi="Book Antiqua" w:cs="Arial"/>
          <w:color w:val="000000" w:themeColor="text1"/>
        </w:rPr>
        <w:t>TgAlba</w:t>
      </w:r>
      <w:proofErr w:type="spellEnd"/>
      <w:r w:rsidR="005B7C3F" w:rsidRPr="00B1334A">
        <w:rPr>
          <w:rStyle w:val="longtext"/>
          <w:rFonts w:ascii="Book Antiqua" w:hAnsi="Book Antiqua" w:cs="Arial"/>
          <w:color w:val="000000" w:themeColor="text1"/>
        </w:rPr>
        <w:t xml:space="preserve"> proteins</w:t>
      </w:r>
      <w:r w:rsidR="00AE1439" w:rsidRPr="00B1334A">
        <w:rPr>
          <w:rStyle w:val="longtext"/>
          <w:rFonts w:ascii="Book Antiqua" w:hAnsi="Book Antiqua" w:cs="Arial"/>
          <w:color w:val="000000" w:themeColor="text1"/>
        </w:rPr>
        <w:t xml:space="preserve"> that are involved in translation regulation</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&lt;EndNote&gt;&lt;Cite&gt;&lt;Author&gt;Gissot&lt;/Author&gt;&lt;Year&gt;2013&lt;/Year&gt;&lt;IDText&gt;Toxoplasma gondii Alba proteins are involved in translational control of gene expression&lt;/IDText&gt;&lt;DisplayText&gt;&lt;style face="superscript"&gt;[37]&lt;/style&gt;&lt;/DisplayText&gt;&lt;record&gt;&lt;dates&gt;&lt;pub-dates&gt;&lt;date&gt;Apr&lt;/date&gt;&lt;/pub-dates&gt;&lt;year&gt;2013&lt;/year&gt;&lt;/dates&gt;&lt;keywords&gt;&lt;keyword&gt;Gene Expression Regulation&lt;/keyword&gt;&lt;keyword&gt;Gene Knockout Techniques&lt;/keyword&gt;&lt;keyword&gt;Microarray Analysis&lt;/keyword&gt;&lt;keyword&gt;Protein Biosynthesis&lt;/keyword&gt;&lt;keyword&gt;Proteome&lt;/keyword&gt;&lt;keyword&gt;Protozoan Proteins&lt;/keyword&gt;&lt;keyword&gt;RNA-Binding Proteins&lt;/keyword&gt;&lt;keyword&gt;Stress, Physiological&lt;/keyword&gt;&lt;keyword&gt;Toxoplasma&lt;/keyword&gt;&lt;/keywords&gt;&lt;urls&gt;&lt;related-urls&gt;&lt;url&gt;http://www.ncbi.nlm.nih.gov/pubmed/23454356&lt;/url&gt;&lt;/related-urls&gt;&lt;/urls&gt;&lt;isbn&gt;1089-8638&lt;/isbn&gt;&lt;titles&gt;&lt;title&gt;Toxoplasma gondii Alba proteins are involved in translational control of gene expression&lt;/title&gt;&lt;secondary-title&gt;J Mol Biol&lt;/secondary-title&gt;&lt;/titles&gt;&lt;pages&gt;1287-301&lt;/pages&gt;&lt;number&gt;8&lt;/number&gt;&lt;contributors&gt;&lt;authors&gt;&lt;author&gt;Gissot, M.&lt;/author&gt;&lt;author&gt;Walker, R.&lt;/author&gt;&lt;author&gt;Delhaye, S.&lt;/author&gt;&lt;author&gt;Alayi, T. D.&lt;/author&gt;&lt;author&gt;Huot, L.&lt;/author&gt;&lt;author&gt;Hot, D.&lt;/author&gt;&lt;author&gt;Callebaut, I.&lt;/author&gt;&lt;author&gt;Schaeffer-Reiss, C.&lt;/author&gt;&lt;author&gt;Dorsselaer, A. V.&lt;/author&gt;&lt;author&gt;Tomavo, S.&lt;/author&gt;&lt;/authors&gt;&lt;/contributors&gt;&lt;language&gt;eng&lt;/language&gt;&lt;added-date format="utc"&gt;1431481058&lt;/added-date&gt;&lt;ref-type name="Journal Article"&gt;17&lt;/ref-type&gt;&lt;rec-number&gt;539&lt;/rec-number&gt;&lt;last-updated-date format="utc"&gt;1431481058&lt;/last-updated-date&gt;&lt;accession-num&gt;23454356&lt;/accession-num&gt;&lt;electronic-resource-num&gt;10.1016/j.jmb.2013.01.039&lt;/electronic-resource-num&gt;&lt;volume&gt;425&lt;/volume&gt;&lt;/record&gt;&lt;/Cite&gt;&lt;/EndNote&gt;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[37]</w:t>
      </w:r>
      <w:r w:rsidR="00786C36" w:rsidRPr="00B1334A">
        <w:rPr>
          <w:rStyle w:val="longtext"/>
          <w:rFonts w:ascii="Book Antiqua" w:hAnsi="Book Antiqua" w:cs="Arial"/>
          <w:color w:val="000000" w:themeColor="text1"/>
        </w:rPr>
        <w:fldChar w:fldCharType="end"/>
      </w:r>
      <w:r w:rsidR="00AE1439" w:rsidRPr="00B1334A">
        <w:rPr>
          <w:rStyle w:val="longtext"/>
          <w:rFonts w:ascii="Book Antiqua" w:hAnsi="Book Antiqua" w:cs="Arial"/>
          <w:color w:val="000000" w:themeColor="text1"/>
        </w:rPr>
        <w:t>.</w:t>
      </w:r>
      <w:r w:rsidR="005B7C3F" w:rsidRPr="00B1334A">
        <w:rPr>
          <w:rStyle w:val="longtext"/>
          <w:rFonts w:ascii="Book Antiqua" w:hAnsi="Book Antiqua" w:cs="Arial"/>
          <w:color w:val="000000" w:themeColor="text1"/>
        </w:rPr>
        <w:t xml:space="preserve"> </w:t>
      </w:r>
      <w:r w:rsidR="004C5600" w:rsidRPr="00B1334A">
        <w:rPr>
          <w:rStyle w:val="longtext"/>
          <w:rFonts w:ascii="Book Antiqua" w:hAnsi="Book Antiqua" w:cs="Arial"/>
          <w:color w:val="000000" w:themeColor="text1"/>
        </w:rPr>
        <w:t xml:space="preserve">When the RGG domain was deleted from the protein, </w:t>
      </w:r>
      <w:r w:rsidR="00AE1439" w:rsidRPr="00B1334A">
        <w:rPr>
          <w:rStyle w:val="longtext"/>
          <w:rFonts w:ascii="Book Antiqua" w:hAnsi="Book Antiqua" w:cs="Arial"/>
          <w:color w:val="000000" w:themeColor="text1"/>
        </w:rPr>
        <w:t xml:space="preserve">the mutant strain produced fewer plaques in stress conditions, a defect </w:t>
      </w:r>
      <w:r w:rsidR="000C0312" w:rsidRPr="00B1334A">
        <w:rPr>
          <w:rStyle w:val="longtext"/>
          <w:rFonts w:ascii="Book Antiqua" w:hAnsi="Book Antiqua" w:cs="Arial"/>
          <w:color w:val="000000" w:themeColor="text1"/>
        </w:rPr>
        <w:t>associated</w:t>
      </w:r>
      <w:r w:rsidR="00AE1439" w:rsidRPr="00B1334A">
        <w:rPr>
          <w:rStyle w:val="longtext"/>
          <w:rFonts w:ascii="Book Antiqua" w:hAnsi="Book Antiqua" w:cs="Arial"/>
          <w:color w:val="000000" w:themeColor="text1"/>
        </w:rPr>
        <w:t xml:space="preserve"> to a slow growth phenotype </w:t>
      </w:r>
      <w:r w:rsidR="000C0312" w:rsidRPr="00B1334A">
        <w:rPr>
          <w:rStyle w:val="longtext"/>
          <w:rFonts w:ascii="Book Antiqua" w:hAnsi="Book Antiqua" w:cs="Arial"/>
          <w:color w:val="000000" w:themeColor="text1"/>
        </w:rPr>
        <w:t xml:space="preserve">due to the exposure of </w:t>
      </w:r>
      <w:r w:rsidR="00AE1439" w:rsidRPr="00B1334A">
        <w:rPr>
          <w:rStyle w:val="longtext"/>
          <w:rFonts w:ascii="Book Antiqua" w:hAnsi="Book Antiqua" w:cs="Arial"/>
          <w:color w:val="000000" w:themeColor="text1"/>
        </w:rPr>
        <w:t xml:space="preserve">extracellular parasites to stress. </w:t>
      </w:r>
      <w:r w:rsidR="004C5600" w:rsidRPr="00B1334A">
        <w:rPr>
          <w:rStyle w:val="longtext"/>
          <w:rFonts w:ascii="Book Antiqua" w:hAnsi="Book Antiqua" w:cs="Arial"/>
          <w:color w:val="000000" w:themeColor="text1"/>
        </w:rPr>
        <w:t>Moreover, the mutant</w:t>
      </w:r>
      <w:r w:rsidR="00AE1439" w:rsidRPr="00B1334A">
        <w:rPr>
          <w:rStyle w:val="longtext"/>
          <w:rFonts w:ascii="Book Antiqua" w:hAnsi="Book Antiqua" w:cs="Arial"/>
          <w:color w:val="000000" w:themeColor="text1"/>
        </w:rPr>
        <w:t xml:space="preserve"> lost its </w:t>
      </w:r>
      <w:r w:rsidR="00330E52" w:rsidRPr="00B1334A">
        <w:rPr>
          <w:rStyle w:val="longtext"/>
          <w:rFonts w:ascii="Book Antiqua" w:hAnsi="Book Antiqua" w:cs="Arial"/>
          <w:color w:val="000000" w:themeColor="text1"/>
        </w:rPr>
        <w:t xml:space="preserve">capacity </w:t>
      </w:r>
      <w:r w:rsidR="00AE1439" w:rsidRPr="00B1334A">
        <w:rPr>
          <w:rStyle w:val="longtext"/>
          <w:rFonts w:ascii="Book Antiqua" w:hAnsi="Book Antiqua" w:cs="Arial"/>
          <w:color w:val="000000" w:themeColor="text1"/>
        </w:rPr>
        <w:t xml:space="preserve">to interact with </w:t>
      </w:r>
      <w:r w:rsidR="004C5600" w:rsidRPr="00B1334A">
        <w:rPr>
          <w:rStyle w:val="longtext"/>
          <w:rFonts w:ascii="Book Antiqua" w:hAnsi="Book Antiqua" w:cs="Arial"/>
          <w:color w:val="000000" w:themeColor="text1"/>
        </w:rPr>
        <w:t>the</w:t>
      </w:r>
      <w:r w:rsidR="00AE1439" w:rsidRPr="00B1334A">
        <w:rPr>
          <w:rStyle w:val="longtext"/>
          <w:rFonts w:ascii="Book Antiqua" w:hAnsi="Book Antiqua" w:cs="Arial"/>
          <w:color w:val="000000" w:themeColor="text1"/>
        </w:rPr>
        <w:t xml:space="preserve"> </w:t>
      </w:r>
      <w:proofErr w:type="spellStart"/>
      <w:r w:rsidR="00AE1439" w:rsidRPr="00B1334A">
        <w:rPr>
          <w:rStyle w:val="longtext"/>
          <w:rFonts w:ascii="Book Antiqua" w:hAnsi="Book Antiqua" w:cs="Arial"/>
          <w:color w:val="000000" w:themeColor="text1"/>
        </w:rPr>
        <w:t>TgAlba</w:t>
      </w:r>
      <w:proofErr w:type="spellEnd"/>
      <w:r w:rsidR="00AE1439" w:rsidRPr="00B1334A">
        <w:rPr>
          <w:rStyle w:val="longtext"/>
          <w:rFonts w:ascii="Book Antiqua" w:hAnsi="Book Antiqua" w:cs="Arial"/>
          <w:color w:val="000000" w:themeColor="text1"/>
        </w:rPr>
        <w:t xml:space="preserve"> complex</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&lt;EndNote&gt;&lt;Cite&gt;&lt;Author&gt;Boulila&lt;/Author&gt;&lt;Year&gt;2014&lt;/Year&gt;&lt;IDText&gt;A RGG motif protein is involved in Toxoplasma gondii stress-mediated response&lt;/IDText&gt;&lt;DisplayText&gt;&lt;style face="superscript"&gt;[38]&lt;/style&gt;&lt;/DisplayText&gt;&lt;record&gt;&lt;dates&gt;&lt;pub-dates&gt;&lt;date&gt;Aug&lt;/date&gt;&lt;/pub-dates&gt;&lt;year&gt;2014&lt;/year&gt;&lt;/dates&gt;&lt;urls&gt;&lt;related-urls&gt;&lt;url&gt;http://www.ncbi.nlm.nih.gov/pubmed/25089036&lt;/url&gt;&lt;/related-urls&gt;&lt;/urls&gt;&lt;isbn&gt;1872-9428&lt;/isbn&gt;&lt;titles&gt;&lt;title&gt;A RGG motif protein is involved in Toxoplasma gondii stress-mediated response&lt;/title&gt;&lt;secondary-title&gt;Mol Biochem Parasitol&lt;/secondary-title&gt;&lt;/titles&gt;&lt;pages&gt;1-8&lt;/pages&gt;&lt;number&gt;1&lt;/number&gt;&lt;contributors&gt;&lt;authors&gt;&lt;author&gt;Boulila, Y.&lt;/author&gt;&lt;author&gt;Tomavo, S.&lt;/author&gt;&lt;author&gt;Gissot, M.&lt;/author&gt;&lt;/authors&gt;&lt;/contributors&gt;&lt;language&gt;eng&lt;/language&gt;&lt;added-date format="utc"&gt;1431481086&lt;/added-date&gt;&lt;ref-type name="Journal Article"&gt;17&lt;/ref-type&gt;&lt;rec-number&gt;540&lt;/rec-number&gt;&lt;last-updated-date format="utc"&gt;1431481086&lt;/last-updated-date&gt;&lt;accession-num&gt;25089036&lt;/accession-num&gt;&lt;electronic-resource-num&gt;10.1016/j.molbiopara.2014.07.009&lt;/electronic-resource-num&gt;&lt;volume&gt;196&lt;/volume&gt;&lt;/record&gt;&lt;/Cite&gt;&lt;/EndNote&gt;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[38]</w:t>
      </w:r>
      <w:r w:rsidR="00786C36" w:rsidRPr="00B1334A">
        <w:rPr>
          <w:rStyle w:val="longtext"/>
          <w:rFonts w:ascii="Book Antiqua" w:hAnsi="Book Antiqua" w:cs="Arial"/>
          <w:color w:val="000000" w:themeColor="text1"/>
        </w:rPr>
        <w:fldChar w:fldCharType="end"/>
      </w:r>
      <w:r w:rsidR="00AE1439" w:rsidRPr="00B1334A">
        <w:rPr>
          <w:rStyle w:val="longtext"/>
          <w:rFonts w:ascii="Book Antiqua" w:hAnsi="Book Antiqua" w:cs="Arial"/>
          <w:color w:val="000000" w:themeColor="text1"/>
        </w:rPr>
        <w:t>.</w:t>
      </w:r>
    </w:p>
    <w:p w:rsidR="00AC35AE" w:rsidRPr="00B1334A" w:rsidRDefault="00AC35AE" w:rsidP="0047089B">
      <w:pPr>
        <w:widowControl w:val="0"/>
        <w:suppressLineNumbers/>
        <w:suppressAutoHyphens/>
        <w:autoSpaceDE w:val="0"/>
        <w:autoSpaceDN w:val="0"/>
        <w:adjustRightInd w:val="0"/>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The data presented in Table 1</w:t>
      </w:r>
      <w:r w:rsidR="005F2773" w:rsidRPr="00B1334A">
        <w:rPr>
          <w:rStyle w:val="longtext"/>
          <w:rFonts w:ascii="Book Antiqua" w:hAnsi="Book Antiqua" w:cs="Arial"/>
          <w:color w:val="000000" w:themeColor="text1"/>
        </w:rPr>
        <w:t xml:space="preserve"> summarize our knowledge about several RBPs from protozoa. There are many studies with </w:t>
      </w:r>
      <w:proofErr w:type="spellStart"/>
      <w:r w:rsidR="005F2773" w:rsidRPr="00B1334A">
        <w:rPr>
          <w:rStyle w:val="longtext"/>
          <w:rFonts w:ascii="Book Antiqua" w:hAnsi="Book Antiqua" w:cs="Arial"/>
          <w:color w:val="000000" w:themeColor="text1"/>
        </w:rPr>
        <w:t>trypanosomati</w:t>
      </w:r>
      <w:r w:rsidR="003C4D5B" w:rsidRPr="00B1334A">
        <w:rPr>
          <w:rStyle w:val="longtext"/>
          <w:rFonts w:ascii="Book Antiqua" w:hAnsi="Book Antiqua" w:cs="Arial"/>
          <w:color w:val="000000" w:themeColor="text1"/>
        </w:rPr>
        <w:t>d</w:t>
      </w:r>
      <w:proofErr w:type="spellEnd"/>
      <w:r w:rsidR="003C4D5B" w:rsidRPr="00B1334A">
        <w:rPr>
          <w:rStyle w:val="longtext"/>
          <w:rFonts w:ascii="Book Antiqua" w:hAnsi="Book Antiqua" w:cs="Arial"/>
          <w:color w:val="000000" w:themeColor="text1"/>
        </w:rPr>
        <w:t xml:space="preserve"> RBPs, very likely by virtue of the importance of</w:t>
      </w:r>
      <w:r w:rsidR="005F2773" w:rsidRPr="00B1334A">
        <w:rPr>
          <w:rStyle w:val="longtext"/>
          <w:rFonts w:ascii="Book Antiqua" w:hAnsi="Book Antiqua" w:cs="Arial"/>
          <w:color w:val="000000" w:themeColor="text1"/>
        </w:rPr>
        <w:t xml:space="preserve"> post-transcriptional mechanisms in the regulation of their gene expression.</w:t>
      </w:r>
      <w:r w:rsidR="00966752" w:rsidRPr="00B1334A">
        <w:rPr>
          <w:rStyle w:val="longtext"/>
          <w:rFonts w:ascii="Book Antiqua" w:hAnsi="Book Antiqua" w:cs="Arial"/>
          <w:color w:val="000000" w:themeColor="text1"/>
        </w:rPr>
        <w:t xml:space="preserve"> It </w:t>
      </w:r>
      <w:r w:rsidR="00DF64C6" w:rsidRPr="00B1334A">
        <w:rPr>
          <w:rStyle w:val="longtext"/>
          <w:rFonts w:ascii="Book Antiqua" w:hAnsi="Book Antiqua" w:cs="Arial"/>
          <w:color w:val="000000" w:themeColor="text1"/>
        </w:rPr>
        <w:t xml:space="preserve">has been </w:t>
      </w:r>
      <w:r w:rsidR="00966752" w:rsidRPr="00B1334A">
        <w:rPr>
          <w:rStyle w:val="longtext"/>
          <w:rFonts w:ascii="Book Antiqua" w:hAnsi="Book Antiqua" w:cs="Arial"/>
          <w:color w:val="000000" w:themeColor="text1"/>
        </w:rPr>
        <w:t>shown that in addition to</w:t>
      </w:r>
      <w:r w:rsidR="00DF64C6" w:rsidRPr="00B1334A">
        <w:rPr>
          <w:rStyle w:val="longtext"/>
          <w:rFonts w:ascii="Book Antiqua" w:hAnsi="Book Antiqua" w:cs="Arial"/>
          <w:color w:val="000000" w:themeColor="text1"/>
        </w:rPr>
        <w:t xml:space="preserve"> having</w:t>
      </w:r>
      <w:r w:rsidR="00966752" w:rsidRPr="00B1334A">
        <w:rPr>
          <w:rStyle w:val="longtext"/>
          <w:rFonts w:ascii="Book Antiqua" w:hAnsi="Book Antiqua" w:cs="Arial"/>
          <w:color w:val="000000" w:themeColor="text1"/>
        </w:rPr>
        <w:t xml:space="preserve"> different domains, these proteins play different functions in the cells.</w:t>
      </w:r>
    </w:p>
    <w:p w:rsidR="00196569" w:rsidRPr="00B1334A" w:rsidRDefault="00196569" w:rsidP="0047089B">
      <w:pPr>
        <w:widowControl w:val="0"/>
        <w:suppressLineNumbers/>
        <w:suppressAutoHyphens/>
        <w:autoSpaceDE w:val="0"/>
        <w:autoSpaceDN w:val="0"/>
        <w:adjustRightInd w:val="0"/>
        <w:spacing w:line="360" w:lineRule="auto"/>
        <w:ind w:firstLineChars="100" w:firstLine="240"/>
        <w:jc w:val="both"/>
        <w:rPr>
          <w:rStyle w:val="longtext"/>
          <w:rFonts w:ascii="Book Antiqua" w:hAnsi="Book Antiqua"/>
        </w:rPr>
      </w:pPr>
    </w:p>
    <w:p w:rsidR="00CB1A57" w:rsidRPr="00B1334A" w:rsidRDefault="00CB1A57" w:rsidP="0047089B">
      <w:pPr>
        <w:pStyle w:val="Title"/>
        <w:suppressLineNumbers/>
        <w:pBdr>
          <w:bottom w:val="none" w:sz="0" w:space="0" w:color="auto"/>
        </w:pBdr>
        <w:suppressAutoHyphens/>
        <w:spacing w:after="0" w:line="360" w:lineRule="auto"/>
        <w:jc w:val="both"/>
        <w:rPr>
          <w:rFonts w:ascii="Book Antiqua" w:hAnsi="Book Antiqua"/>
          <w:b/>
          <w:i/>
          <w:color w:val="000000" w:themeColor="text1"/>
          <w:sz w:val="24"/>
          <w:szCs w:val="24"/>
        </w:rPr>
      </w:pPr>
      <w:r w:rsidRPr="00B1334A">
        <w:rPr>
          <w:rFonts w:ascii="Book Antiqua" w:hAnsi="Book Antiqua"/>
          <w:b/>
          <w:i/>
          <w:color w:val="000000" w:themeColor="text1"/>
          <w:sz w:val="24"/>
          <w:szCs w:val="24"/>
        </w:rPr>
        <w:t xml:space="preserve">RBPs </w:t>
      </w:r>
      <w:r w:rsidR="005A0376" w:rsidRPr="00B1334A">
        <w:rPr>
          <w:rFonts w:ascii="Book Antiqua" w:hAnsi="Book Antiqua"/>
          <w:b/>
          <w:i/>
          <w:color w:val="000000" w:themeColor="text1"/>
          <w:sz w:val="24"/>
          <w:szCs w:val="24"/>
        </w:rPr>
        <w:t xml:space="preserve">and </w:t>
      </w:r>
      <w:r w:rsidR="00E74657" w:rsidRPr="00B1334A">
        <w:rPr>
          <w:rFonts w:ascii="Book Antiqua" w:hAnsi="Book Antiqua"/>
          <w:b/>
          <w:i/>
          <w:color w:val="000000" w:themeColor="text1"/>
          <w:sz w:val="24"/>
          <w:szCs w:val="24"/>
        </w:rPr>
        <w:t>post</w:t>
      </w:r>
      <w:r w:rsidR="00ED2A01" w:rsidRPr="00B1334A">
        <w:rPr>
          <w:rFonts w:ascii="Book Antiqua" w:hAnsi="Book Antiqua"/>
          <w:b/>
          <w:i/>
          <w:color w:val="000000" w:themeColor="text1"/>
          <w:sz w:val="24"/>
          <w:szCs w:val="24"/>
        </w:rPr>
        <w:t>-</w:t>
      </w:r>
      <w:r w:rsidR="00C76274" w:rsidRPr="00B1334A">
        <w:rPr>
          <w:rFonts w:ascii="Book Antiqua" w:hAnsi="Book Antiqua"/>
          <w:b/>
          <w:i/>
          <w:color w:val="000000" w:themeColor="text1"/>
          <w:sz w:val="24"/>
          <w:szCs w:val="24"/>
        </w:rPr>
        <w:t>transcriptional control in stress</w:t>
      </w:r>
    </w:p>
    <w:p w:rsidR="00E90674" w:rsidRPr="00B1334A" w:rsidRDefault="00676038" w:rsidP="0047089B">
      <w:pPr>
        <w:suppressLineNumbers/>
        <w:suppressAutoHyphens/>
        <w:spacing w:line="360" w:lineRule="auto"/>
        <w:jc w:val="both"/>
        <w:rPr>
          <w:rStyle w:val="longtext"/>
          <w:rFonts w:ascii="Book Antiqua" w:eastAsiaTheme="majorEastAsia" w:hAnsi="Book Antiqua" w:cstheme="majorBidi"/>
          <w:color w:val="17365D" w:themeColor="text2" w:themeShade="BF"/>
          <w:spacing w:val="5"/>
          <w:kern w:val="28"/>
        </w:rPr>
      </w:pPr>
      <w:r w:rsidRPr="00B1334A">
        <w:rPr>
          <w:rStyle w:val="longtext"/>
          <w:rFonts w:ascii="Book Antiqua" w:hAnsi="Book Antiqua" w:cs="Arial"/>
          <w:color w:val="000000" w:themeColor="text1"/>
        </w:rPr>
        <w:t xml:space="preserve">In unicellular and multicellular organisms, there </w:t>
      </w:r>
      <w:r w:rsidR="003323A3" w:rsidRPr="00B1334A">
        <w:rPr>
          <w:rStyle w:val="longtext"/>
          <w:rFonts w:ascii="Book Antiqua" w:hAnsi="Book Antiqua" w:cs="Arial"/>
          <w:color w:val="000000" w:themeColor="text1"/>
        </w:rPr>
        <w:t>is a very subtle balance between the cell</w:t>
      </w:r>
      <w:r w:rsidR="00811C18" w:rsidRPr="00B1334A">
        <w:rPr>
          <w:rStyle w:val="longtext"/>
          <w:rFonts w:ascii="Book Antiqua" w:hAnsi="Book Antiqua" w:cs="Arial"/>
          <w:color w:val="000000" w:themeColor="text1"/>
        </w:rPr>
        <w:t>’s</w:t>
      </w:r>
      <w:r w:rsidR="003323A3" w:rsidRPr="00B1334A">
        <w:rPr>
          <w:rStyle w:val="longtext"/>
          <w:rFonts w:ascii="Book Antiqua" w:hAnsi="Book Antiqua" w:cs="Arial"/>
          <w:color w:val="000000" w:themeColor="text1"/>
        </w:rPr>
        <w:t xml:space="preserve"> </w:t>
      </w:r>
      <w:r w:rsidR="007712A8" w:rsidRPr="00B1334A">
        <w:rPr>
          <w:rStyle w:val="longtext"/>
          <w:rFonts w:ascii="Book Antiqua" w:hAnsi="Book Antiqua" w:cs="Arial"/>
          <w:color w:val="000000" w:themeColor="text1"/>
        </w:rPr>
        <w:t xml:space="preserve">capacity </w:t>
      </w:r>
      <w:r w:rsidR="003323A3" w:rsidRPr="00B1334A">
        <w:rPr>
          <w:rStyle w:val="longtext"/>
          <w:rFonts w:ascii="Book Antiqua" w:hAnsi="Book Antiqua" w:cs="Arial"/>
          <w:color w:val="000000" w:themeColor="text1"/>
        </w:rPr>
        <w:t xml:space="preserve">to respond to stress and </w:t>
      </w:r>
      <w:r w:rsidR="009922F2" w:rsidRPr="00B1334A">
        <w:rPr>
          <w:rStyle w:val="longtext"/>
          <w:rFonts w:ascii="Book Antiqua" w:hAnsi="Book Antiqua" w:cs="Arial"/>
          <w:color w:val="000000" w:themeColor="text1"/>
        </w:rPr>
        <w:t>cell death</w:t>
      </w:r>
      <w:r w:rsidR="003323A3" w:rsidRPr="00B1334A">
        <w:rPr>
          <w:rStyle w:val="longtext"/>
          <w:rFonts w:ascii="Book Antiqua" w:hAnsi="Book Antiqua" w:cs="Arial"/>
          <w:color w:val="000000" w:themeColor="text1"/>
        </w:rPr>
        <w:t xml:space="preserve">. </w:t>
      </w:r>
      <w:r w:rsidR="002E547B" w:rsidRPr="00B1334A">
        <w:rPr>
          <w:rStyle w:val="longtext"/>
          <w:rFonts w:ascii="Book Antiqua" w:hAnsi="Book Antiqua" w:cs="Arial"/>
          <w:color w:val="000000" w:themeColor="text1"/>
        </w:rPr>
        <w:t xml:space="preserve">For the </w:t>
      </w:r>
      <w:r w:rsidR="00AF2991" w:rsidRPr="00B1334A">
        <w:rPr>
          <w:rStyle w:val="longtext"/>
          <w:rFonts w:ascii="Book Antiqua" w:hAnsi="Book Antiqua" w:cs="Arial"/>
          <w:color w:val="000000" w:themeColor="text1"/>
        </w:rPr>
        <w:t>former</w:t>
      </w:r>
      <w:r w:rsidR="0036456B" w:rsidRPr="00B1334A">
        <w:rPr>
          <w:rStyle w:val="longtext"/>
          <w:rFonts w:ascii="Book Antiqua" w:hAnsi="Book Antiqua" w:cs="Arial"/>
          <w:color w:val="000000" w:themeColor="text1"/>
        </w:rPr>
        <w:t>,</w:t>
      </w:r>
      <w:r w:rsidR="002E547B" w:rsidRPr="00B1334A">
        <w:rPr>
          <w:rStyle w:val="longtext"/>
          <w:rFonts w:ascii="Book Antiqua" w:hAnsi="Book Antiqua" w:cs="Arial"/>
          <w:color w:val="000000" w:themeColor="text1"/>
        </w:rPr>
        <w:t xml:space="preserve"> this balance needs to </w:t>
      </w:r>
      <w:r w:rsidR="00811C18" w:rsidRPr="00B1334A">
        <w:rPr>
          <w:rStyle w:val="longtext"/>
          <w:rFonts w:ascii="Book Antiqua" w:hAnsi="Book Antiqua" w:cs="Arial"/>
          <w:color w:val="000000" w:themeColor="text1"/>
        </w:rPr>
        <w:t>be even more strictly regulated</w:t>
      </w:r>
      <w:r w:rsidR="00670D84" w:rsidRPr="00B1334A">
        <w:rPr>
          <w:rStyle w:val="longtext"/>
          <w:rFonts w:ascii="Book Antiqua" w:hAnsi="Book Antiqua" w:cs="Arial"/>
          <w:color w:val="000000" w:themeColor="text1"/>
        </w:rPr>
        <w:t>,</w:t>
      </w:r>
      <w:r w:rsidR="00811C18" w:rsidRPr="00B1334A">
        <w:rPr>
          <w:rStyle w:val="longtext"/>
          <w:rFonts w:ascii="Book Antiqua" w:hAnsi="Book Antiqua" w:cs="Arial"/>
          <w:color w:val="000000" w:themeColor="text1"/>
        </w:rPr>
        <w:t xml:space="preserve"> and</w:t>
      </w:r>
      <w:r w:rsidR="002E547B" w:rsidRPr="00B1334A">
        <w:rPr>
          <w:rStyle w:val="longtext"/>
          <w:rFonts w:ascii="Book Antiqua" w:hAnsi="Book Antiqua" w:cs="Arial"/>
          <w:color w:val="000000" w:themeColor="text1"/>
        </w:rPr>
        <w:t xml:space="preserve"> </w:t>
      </w:r>
      <w:r w:rsidR="00811C18" w:rsidRPr="00B1334A">
        <w:rPr>
          <w:rStyle w:val="longtext"/>
          <w:rFonts w:ascii="Book Antiqua" w:hAnsi="Book Antiqua" w:cs="Arial"/>
          <w:color w:val="000000" w:themeColor="text1"/>
        </w:rPr>
        <w:t>t</w:t>
      </w:r>
      <w:r w:rsidR="003323A3" w:rsidRPr="00B1334A">
        <w:rPr>
          <w:rStyle w:val="longtext"/>
          <w:rFonts w:ascii="Book Antiqua" w:hAnsi="Book Antiqua" w:cs="Arial"/>
          <w:color w:val="000000" w:themeColor="text1"/>
        </w:rPr>
        <w:t xml:space="preserve">here are many variables involved that </w:t>
      </w:r>
      <w:r w:rsidR="00C07A58" w:rsidRPr="00B1334A">
        <w:rPr>
          <w:rStyle w:val="longtext"/>
          <w:rFonts w:ascii="Book Antiqua" w:hAnsi="Book Antiqua" w:cs="Arial"/>
          <w:color w:val="000000" w:themeColor="text1"/>
        </w:rPr>
        <w:t>take</w:t>
      </w:r>
      <w:r w:rsidR="003323A3" w:rsidRPr="00B1334A">
        <w:rPr>
          <w:rStyle w:val="longtext"/>
          <w:rFonts w:ascii="Book Antiqua" w:hAnsi="Book Antiqua" w:cs="Arial"/>
          <w:color w:val="000000" w:themeColor="text1"/>
        </w:rPr>
        <w:t xml:space="preserve"> in</w:t>
      </w:r>
      <w:r w:rsidR="00C07A58" w:rsidRPr="00B1334A">
        <w:rPr>
          <w:rStyle w:val="longtext"/>
          <w:rFonts w:ascii="Book Antiqua" w:hAnsi="Book Antiqua" w:cs="Arial"/>
          <w:color w:val="000000" w:themeColor="text1"/>
        </w:rPr>
        <w:t>to</w:t>
      </w:r>
      <w:r w:rsidR="003323A3" w:rsidRPr="00B1334A">
        <w:rPr>
          <w:rStyle w:val="longtext"/>
          <w:rFonts w:ascii="Book Antiqua" w:hAnsi="Book Antiqua" w:cs="Arial"/>
          <w:color w:val="000000" w:themeColor="text1"/>
        </w:rPr>
        <w:t xml:space="preserve"> account the strength and duration of the stimuli</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&lt;EndNote&gt;&lt;Cite&gt;&lt;Author&gt;Thomas&lt;/Author&gt;&lt;Year&gt;2013&lt;/Year&gt;&lt;IDText&gt;Live or let die: posttranscriptional gene regulation in cell stress and cell death&lt;/IDText&gt;&lt;DisplayText&gt;&lt;style face="superscript"&gt;[39]&lt;/style&gt;&lt;/DisplayText&gt;&lt;record&gt;&lt;dates&gt;&lt;pub-dates&gt;&lt;date&gt;May&lt;/date&gt;&lt;/pub-dates&gt;&lt;year&gt;2013&lt;/year&gt;&lt;/dates&gt;&lt;keywords&gt;&lt;keyword&gt;Animals&lt;/keyword&gt;&lt;keyword&gt;Apoptosis&lt;/keyword&gt;&lt;keyword&gt;Cytoprotection&lt;/keyword&gt;&lt;keyword&gt;Gene Expression Regulation&lt;/keyword&gt;&lt;keyword&gt;Homeostasis&lt;/keyword&gt;&lt;keyword&gt;Humans&lt;/keyword&gt;&lt;keyword&gt;MicroRNAs&lt;/keyword&gt;&lt;keyword&gt;RNA Interference&lt;/keyword&gt;&lt;keyword&gt;Signal Transduction&lt;/keyword&gt;&lt;keyword&gt;Stress, Physiological&lt;/keyword&gt;&lt;/keywords&gt;&lt;urls&gt;&lt;related-urls&gt;&lt;url&gt;http://www.ncbi.nlm.nih.gov/pubmed/23550650&lt;/url&gt;&lt;/related-urls&gt;&lt;/urls&gt;&lt;isbn&gt;1600-065X&lt;/isbn&gt;&lt;titles&gt;&lt;title&gt;Live or let die: posttranscriptional gene regulation in cell stress and cell death&lt;/title&gt;&lt;secondary-title&gt;Immunol Rev&lt;/secondary-title&gt;&lt;/titles&gt;&lt;pages&gt;237-52&lt;/pages&gt;&lt;number&gt;1&lt;/number&gt;&lt;contributors&gt;&lt;authors&gt;&lt;author&gt;Thomas, M. P.&lt;/author&gt;&lt;author&gt;Lieberman, J.&lt;/author&gt;&lt;/authors&gt;&lt;/contributors&gt;&lt;language&gt;eng&lt;/language&gt;&lt;added-date format="utc"&gt;1431481319&lt;/added-date&gt;&lt;ref-type name="Journal Article"&gt;17&lt;/ref-type&gt;&lt;rec-number&gt;541&lt;/rec-number&gt;&lt;last-updated-date format="utc"&gt;1431481319&lt;/last-updated-date&gt;&lt;accession-num&gt;23550650&lt;/accession-num&gt;&lt;electronic-resource-num&gt;10.1111/imr.12052&lt;/electronic-resource-num&gt;&lt;volume&gt;253&lt;/volume&gt;&lt;/record&gt;&lt;/Cite&gt;&lt;/EndNote&gt;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[39]</w:t>
      </w:r>
      <w:r w:rsidR="00786C36" w:rsidRPr="00B1334A">
        <w:rPr>
          <w:rStyle w:val="longtext"/>
          <w:rFonts w:ascii="Book Antiqua" w:hAnsi="Book Antiqua" w:cs="Arial"/>
          <w:color w:val="000000" w:themeColor="text1"/>
        </w:rPr>
        <w:fldChar w:fldCharType="end"/>
      </w:r>
      <w:r w:rsidR="003323A3" w:rsidRPr="00B1334A">
        <w:rPr>
          <w:rStyle w:val="longtext"/>
          <w:rFonts w:ascii="Book Antiqua" w:hAnsi="Book Antiqua" w:cs="Arial"/>
          <w:color w:val="000000" w:themeColor="text1"/>
        </w:rPr>
        <w:t xml:space="preserve">. </w:t>
      </w:r>
      <w:r w:rsidR="009205EE" w:rsidRPr="00B1334A">
        <w:rPr>
          <w:rStyle w:val="longtext"/>
          <w:rFonts w:ascii="Book Antiqua" w:hAnsi="Book Antiqua" w:cs="Arial"/>
          <w:color w:val="000000" w:themeColor="text1"/>
        </w:rPr>
        <w:t>T</w:t>
      </w:r>
      <w:r w:rsidR="00C76274" w:rsidRPr="00B1334A">
        <w:rPr>
          <w:rStyle w:val="longtext"/>
          <w:rFonts w:ascii="Book Antiqua" w:hAnsi="Book Antiqua" w:cs="Arial"/>
          <w:color w:val="000000" w:themeColor="text1"/>
        </w:rPr>
        <w:t>he</w:t>
      </w:r>
      <w:r w:rsidR="003323A3" w:rsidRPr="00B1334A">
        <w:rPr>
          <w:rStyle w:val="longtext"/>
          <w:rFonts w:ascii="Book Antiqua" w:hAnsi="Book Antiqua" w:cs="Arial"/>
          <w:color w:val="000000" w:themeColor="text1"/>
        </w:rPr>
        <w:t xml:space="preserve"> stress response needs to be fast </w:t>
      </w:r>
      <w:r w:rsidR="00D67042" w:rsidRPr="00B1334A">
        <w:rPr>
          <w:rStyle w:val="longtext"/>
          <w:rFonts w:ascii="Book Antiqua" w:hAnsi="Book Antiqua" w:cs="Arial"/>
          <w:color w:val="000000" w:themeColor="text1"/>
        </w:rPr>
        <w:t>to allow cell survival</w:t>
      </w:r>
      <w:r w:rsidR="0094613A" w:rsidRPr="00B1334A">
        <w:rPr>
          <w:rStyle w:val="longtext"/>
          <w:rFonts w:ascii="Book Antiqua" w:hAnsi="Book Antiqua" w:cs="Arial"/>
          <w:color w:val="000000" w:themeColor="text1"/>
        </w:rPr>
        <w:t>, i</w:t>
      </w:r>
      <w:r w:rsidR="00D67042" w:rsidRPr="00B1334A">
        <w:rPr>
          <w:rStyle w:val="longtext"/>
          <w:rFonts w:ascii="Book Antiqua" w:hAnsi="Book Antiqua" w:cs="Arial"/>
          <w:color w:val="000000" w:themeColor="text1"/>
        </w:rPr>
        <w:t>f we consider the cell</w:t>
      </w:r>
      <w:r w:rsidR="00805DAB" w:rsidRPr="00B1334A">
        <w:rPr>
          <w:rStyle w:val="longtext"/>
          <w:rFonts w:ascii="Book Antiqua" w:hAnsi="Book Antiqua" w:cs="Arial"/>
          <w:color w:val="000000" w:themeColor="text1"/>
        </w:rPr>
        <w:t>’s</w:t>
      </w:r>
      <w:r w:rsidR="00D67042" w:rsidRPr="00B1334A">
        <w:rPr>
          <w:rStyle w:val="longtext"/>
          <w:rFonts w:ascii="Book Antiqua" w:hAnsi="Book Antiqua" w:cs="Arial"/>
          <w:color w:val="000000" w:themeColor="text1"/>
        </w:rPr>
        <w:t xml:space="preserve"> time scale, at the moment the stress is triggered</w:t>
      </w:r>
      <w:r w:rsidR="00E65422" w:rsidRPr="00B1334A">
        <w:rPr>
          <w:rStyle w:val="longtext"/>
          <w:rFonts w:ascii="Book Antiqua" w:hAnsi="Book Antiqua" w:cs="Arial"/>
          <w:color w:val="000000" w:themeColor="text1"/>
        </w:rPr>
        <w:t>,</w:t>
      </w:r>
      <w:r w:rsidR="00D67042" w:rsidRPr="00B1334A">
        <w:rPr>
          <w:rStyle w:val="longtext"/>
          <w:rFonts w:ascii="Book Antiqua" w:hAnsi="Book Antiqua" w:cs="Arial"/>
          <w:color w:val="000000" w:themeColor="text1"/>
        </w:rPr>
        <w:t xml:space="preserve"> the response starts immediately</w:t>
      </w:r>
      <w:r w:rsidR="00E65422" w:rsidRPr="00B1334A">
        <w:rPr>
          <w:rStyle w:val="longtext"/>
          <w:rFonts w:ascii="Book Antiqua" w:hAnsi="Book Antiqua" w:cs="Arial"/>
          <w:color w:val="000000" w:themeColor="text1"/>
        </w:rPr>
        <w:t xml:space="preserve"> (within</w:t>
      </w:r>
      <w:r w:rsidR="00D67042" w:rsidRPr="00B1334A">
        <w:rPr>
          <w:rStyle w:val="longtext"/>
          <w:rFonts w:ascii="Book Antiqua" w:hAnsi="Book Antiqua" w:cs="Arial"/>
          <w:color w:val="000000" w:themeColor="text1"/>
        </w:rPr>
        <w:t xml:space="preserve"> n</w:t>
      </w:r>
      <w:r w:rsidR="000E722D" w:rsidRPr="00B1334A">
        <w:rPr>
          <w:rStyle w:val="longtext"/>
          <w:rFonts w:ascii="Book Antiqua" w:hAnsi="Book Antiqua" w:cs="Arial"/>
          <w:color w:val="000000" w:themeColor="text1"/>
        </w:rPr>
        <w:t>ano</w:t>
      </w:r>
      <w:r w:rsidR="00D67042" w:rsidRPr="00B1334A">
        <w:rPr>
          <w:rStyle w:val="longtext"/>
          <w:rFonts w:ascii="Book Antiqua" w:hAnsi="Book Antiqua" w:cs="Arial"/>
          <w:color w:val="000000" w:themeColor="text1"/>
        </w:rPr>
        <w:t>s</w:t>
      </w:r>
      <w:r w:rsidR="000E722D" w:rsidRPr="00B1334A">
        <w:rPr>
          <w:rStyle w:val="longtext"/>
          <w:rFonts w:ascii="Book Antiqua" w:hAnsi="Book Antiqua" w:cs="Arial"/>
          <w:color w:val="000000" w:themeColor="text1"/>
        </w:rPr>
        <w:t>econds</w:t>
      </w:r>
      <w:r w:rsidR="00E65422" w:rsidRPr="00B1334A">
        <w:rPr>
          <w:rStyle w:val="longtext"/>
          <w:rFonts w:ascii="Book Antiqua" w:hAnsi="Book Antiqua" w:cs="Arial"/>
          <w:color w:val="000000" w:themeColor="text1"/>
        </w:rPr>
        <w:t>)</w:t>
      </w:r>
      <w:r w:rsidR="000E722D" w:rsidRPr="00B1334A">
        <w:rPr>
          <w:rStyle w:val="longtext"/>
          <w:rFonts w:ascii="Book Antiqua" w:hAnsi="Book Antiqua" w:cs="Arial"/>
          <w:color w:val="000000" w:themeColor="text1"/>
        </w:rPr>
        <w:t xml:space="preserve">, and </w:t>
      </w:r>
      <w:r w:rsidR="00E34C8B" w:rsidRPr="00B1334A">
        <w:rPr>
          <w:rStyle w:val="longtext"/>
          <w:rFonts w:ascii="Book Antiqua" w:hAnsi="Book Antiqua" w:cs="Arial"/>
          <w:color w:val="000000" w:themeColor="text1"/>
        </w:rPr>
        <w:t xml:space="preserve">the cell metabolism </w:t>
      </w:r>
      <w:r w:rsidR="00A960A0" w:rsidRPr="00B1334A">
        <w:rPr>
          <w:rStyle w:val="longtext"/>
          <w:rFonts w:ascii="Book Antiqua" w:hAnsi="Book Antiqua" w:cs="Arial"/>
          <w:color w:val="000000" w:themeColor="text1"/>
        </w:rPr>
        <w:t xml:space="preserve">adapts </w:t>
      </w:r>
      <w:r w:rsidR="00E34C8B" w:rsidRPr="00B1334A">
        <w:rPr>
          <w:rStyle w:val="longtext"/>
          <w:rFonts w:ascii="Book Antiqua" w:hAnsi="Book Antiqua" w:cs="Arial"/>
          <w:color w:val="000000" w:themeColor="text1"/>
        </w:rPr>
        <w:t>dynamically</w:t>
      </w:r>
      <w:r w:rsidR="00A960A0" w:rsidRPr="00B1334A">
        <w:rPr>
          <w:rStyle w:val="longtext"/>
          <w:rFonts w:ascii="Book Antiqua" w:hAnsi="Book Antiqua" w:cs="Arial"/>
          <w:color w:val="000000" w:themeColor="text1"/>
        </w:rPr>
        <w:t xml:space="preserve"> to the environment</w:t>
      </w:r>
      <w:r w:rsidR="002E547B" w:rsidRPr="00B1334A">
        <w:rPr>
          <w:rStyle w:val="longtext"/>
          <w:rFonts w:ascii="Book Antiqua" w:hAnsi="Book Antiqua" w:cs="Arial"/>
          <w:color w:val="000000" w:themeColor="text1"/>
        </w:rPr>
        <w:t>.</w:t>
      </w:r>
      <w:r w:rsidR="00E34C8B" w:rsidRPr="00B1334A">
        <w:rPr>
          <w:rStyle w:val="longtext"/>
          <w:rFonts w:ascii="Book Antiqua" w:hAnsi="Book Antiqua" w:cs="Arial"/>
          <w:color w:val="000000" w:themeColor="text1"/>
        </w:rPr>
        <w:t xml:space="preserve"> </w:t>
      </w:r>
      <w:r w:rsidR="00A960A0" w:rsidRPr="00B1334A">
        <w:rPr>
          <w:rStyle w:val="longtext"/>
          <w:rFonts w:ascii="Book Antiqua" w:hAnsi="Book Antiqua" w:cs="Arial"/>
          <w:color w:val="000000" w:themeColor="text1"/>
        </w:rPr>
        <w:t>Accordingly, there is modulation</w:t>
      </w:r>
      <w:r w:rsidR="000E722D" w:rsidRPr="00B1334A">
        <w:rPr>
          <w:rStyle w:val="longtext"/>
          <w:rFonts w:ascii="Book Antiqua" w:hAnsi="Book Antiqua" w:cs="Arial"/>
          <w:color w:val="000000" w:themeColor="text1"/>
        </w:rPr>
        <w:t xml:space="preserve"> </w:t>
      </w:r>
      <w:r w:rsidR="00805DAB" w:rsidRPr="00B1334A">
        <w:rPr>
          <w:rStyle w:val="longtext"/>
          <w:rFonts w:ascii="Book Antiqua" w:hAnsi="Book Antiqua" w:cs="Arial"/>
          <w:color w:val="000000" w:themeColor="text1"/>
        </w:rPr>
        <w:t xml:space="preserve">of </w:t>
      </w:r>
      <w:r w:rsidR="000E722D" w:rsidRPr="00B1334A">
        <w:rPr>
          <w:rStyle w:val="longtext"/>
          <w:rFonts w:ascii="Book Antiqua" w:hAnsi="Book Antiqua" w:cs="Arial"/>
          <w:color w:val="000000" w:themeColor="text1"/>
        </w:rPr>
        <w:t>gene expression</w:t>
      </w:r>
      <w:r w:rsidR="00805DAB" w:rsidRPr="00B1334A">
        <w:rPr>
          <w:rStyle w:val="longtext"/>
          <w:rFonts w:ascii="Book Antiqua" w:hAnsi="Book Antiqua" w:cs="Arial"/>
          <w:color w:val="000000" w:themeColor="text1"/>
        </w:rPr>
        <w:t>,</w:t>
      </w:r>
      <w:r w:rsidR="000E722D" w:rsidRPr="00B1334A">
        <w:rPr>
          <w:rStyle w:val="longtext"/>
          <w:rFonts w:ascii="Book Antiqua" w:hAnsi="Book Antiqua" w:cs="Arial"/>
          <w:color w:val="000000" w:themeColor="text1"/>
        </w:rPr>
        <w:t xml:space="preserve"> </w:t>
      </w:r>
      <w:r w:rsidR="00ED2A01" w:rsidRPr="00B1334A">
        <w:rPr>
          <w:rStyle w:val="longtext"/>
          <w:rFonts w:ascii="Book Antiqua" w:hAnsi="Book Antiqua" w:cs="Arial"/>
          <w:color w:val="000000" w:themeColor="text1"/>
        </w:rPr>
        <w:t>and</w:t>
      </w:r>
      <w:r w:rsidR="0051280D" w:rsidRPr="00B1334A">
        <w:rPr>
          <w:rStyle w:val="longtext"/>
          <w:rFonts w:ascii="Book Antiqua" w:hAnsi="Book Antiqua" w:cs="Arial"/>
          <w:color w:val="000000" w:themeColor="text1"/>
        </w:rPr>
        <w:t xml:space="preserve"> trans-acting factors such as </w:t>
      </w:r>
      <w:r w:rsidR="00C10702" w:rsidRPr="00B1334A">
        <w:rPr>
          <w:rStyle w:val="longtext"/>
          <w:rFonts w:ascii="Book Antiqua" w:hAnsi="Book Antiqua" w:cs="Arial"/>
          <w:color w:val="000000" w:themeColor="text1"/>
        </w:rPr>
        <w:t>RBPs</w:t>
      </w:r>
      <w:r w:rsidR="0051280D" w:rsidRPr="00B1334A">
        <w:rPr>
          <w:rStyle w:val="longtext"/>
          <w:rFonts w:ascii="Book Antiqua" w:hAnsi="Book Antiqua" w:cs="Arial"/>
          <w:color w:val="000000" w:themeColor="text1"/>
        </w:rPr>
        <w:t xml:space="preserve"> are key </w:t>
      </w:r>
      <w:r w:rsidR="00196569" w:rsidRPr="00B1334A">
        <w:rPr>
          <w:rStyle w:val="longtext"/>
          <w:rFonts w:ascii="Book Antiqua" w:hAnsi="Book Antiqua" w:cs="Arial"/>
          <w:color w:val="000000" w:themeColor="text1"/>
          <w:lang w:eastAsia="zh-CN"/>
        </w:rPr>
        <w:t>to</w:t>
      </w:r>
      <w:r w:rsidR="0051280D" w:rsidRPr="00B1334A">
        <w:rPr>
          <w:rStyle w:val="longtext"/>
          <w:rFonts w:ascii="Book Antiqua" w:hAnsi="Book Antiqua" w:cs="Arial"/>
          <w:color w:val="000000" w:themeColor="text1"/>
        </w:rPr>
        <w:t xml:space="preserve"> this prompt response</w:t>
      </w:r>
      <w:r w:rsidR="000E722D" w:rsidRPr="00B1334A">
        <w:rPr>
          <w:rStyle w:val="longtext"/>
          <w:rFonts w:ascii="Book Antiqua" w:hAnsi="Book Antiqua" w:cs="Arial"/>
          <w:color w:val="000000" w:themeColor="text1"/>
        </w:rPr>
        <w:t xml:space="preserve">. </w:t>
      </w:r>
    </w:p>
    <w:p w:rsidR="00CB1A57" w:rsidRPr="00B1334A" w:rsidRDefault="00E4550B"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Post</w:t>
      </w:r>
      <w:r w:rsidR="00EF719E"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 xml:space="preserve">transcriptional </w:t>
      </w:r>
      <w:r w:rsidR="000E722D" w:rsidRPr="00B1334A">
        <w:rPr>
          <w:rStyle w:val="longtext"/>
          <w:rFonts w:ascii="Book Antiqua" w:hAnsi="Book Antiqua" w:cs="Arial"/>
          <w:color w:val="000000" w:themeColor="text1"/>
        </w:rPr>
        <w:t>gene regulation</w:t>
      </w:r>
      <w:r w:rsidRPr="00B1334A">
        <w:rPr>
          <w:rStyle w:val="longtext"/>
          <w:rFonts w:ascii="Book Antiqua" w:hAnsi="Book Antiqua" w:cs="Arial"/>
          <w:color w:val="000000" w:themeColor="text1"/>
        </w:rPr>
        <w:t xml:space="preserve"> occurs at different levels: </w:t>
      </w:r>
      <w:r w:rsidR="000E722D" w:rsidRPr="00B1334A">
        <w:rPr>
          <w:rStyle w:val="longtext"/>
          <w:rFonts w:ascii="Book Antiqua" w:hAnsi="Book Antiqua" w:cs="Arial"/>
          <w:color w:val="000000" w:themeColor="text1"/>
        </w:rPr>
        <w:t xml:space="preserve">splicing, </w:t>
      </w:r>
      <w:r w:rsidR="00AC2200" w:rsidRPr="00B1334A">
        <w:rPr>
          <w:rStyle w:val="longtext"/>
          <w:rFonts w:ascii="Book Antiqua" w:hAnsi="Book Antiqua" w:cs="Arial"/>
          <w:color w:val="000000" w:themeColor="text1"/>
        </w:rPr>
        <w:t xml:space="preserve">mRNA stability and translation regulation. </w:t>
      </w:r>
      <w:r w:rsidR="00284D81" w:rsidRPr="00B1334A">
        <w:rPr>
          <w:rStyle w:val="longtext"/>
          <w:rFonts w:ascii="Book Antiqua" w:hAnsi="Book Antiqua" w:cs="Arial"/>
          <w:color w:val="000000" w:themeColor="text1"/>
        </w:rPr>
        <w:t xml:space="preserve">With </w:t>
      </w:r>
      <w:r w:rsidRPr="00B1334A">
        <w:rPr>
          <w:rStyle w:val="longtext"/>
          <w:rFonts w:ascii="Book Antiqua" w:hAnsi="Book Antiqua" w:cs="Arial"/>
          <w:color w:val="000000" w:themeColor="text1"/>
        </w:rPr>
        <w:t>regard</w:t>
      </w:r>
      <w:r w:rsidR="00284D81" w:rsidRPr="00B1334A">
        <w:rPr>
          <w:rStyle w:val="longtext"/>
          <w:rFonts w:ascii="Book Antiqua" w:hAnsi="Book Antiqua" w:cs="Arial"/>
          <w:color w:val="000000" w:themeColor="text1"/>
        </w:rPr>
        <w:t xml:space="preserve"> to</w:t>
      </w:r>
      <w:r w:rsidR="00AC2200" w:rsidRPr="00B1334A">
        <w:rPr>
          <w:rStyle w:val="longtext"/>
          <w:rFonts w:ascii="Book Antiqua" w:hAnsi="Book Antiqua" w:cs="Arial"/>
          <w:color w:val="000000" w:themeColor="text1"/>
        </w:rPr>
        <w:t xml:space="preserve"> splicing, it has been shown that when a cell is subjected to a low dose of UV irradiation</w:t>
      </w:r>
      <w:r w:rsidR="00F06D36" w:rsidRPr="00B1334A">
        <w:rPr>
          <w:rStyle w:val="longtext"/>
          <w:rFonts w:ascii="Book Antiqua" w:hAnsi="Book Antiqua" w:cs="Arial"/>
          <w:color w:val="000000" w:themeColor="text1"/>
        </w:rPr>
        <w:t>,</w:t>
      </w:r>
      <w:r w:rsidR="00AC2200" w:rsidRPr="00B1334A">
        <w:rPr>
          <w:rStyle w:val="longtext"/>
          <w:rFonts w:ascii="Book Antiqua" w:hAnsi="Book Antiqua" w:cs="Arial"/>
          <w:color w:val="000000" w:themeColor="text1"/>
        </w:rPr>
        <w:t xml:space="preserve"> the C-terminal domain of RNA polymerase II is phosphorylated</w:t>
      </w:r>
      <w:r w:rsidR="00805DAB" w:rsidRPr="00B1334A">
        <w:rPr>
          <w:rStyle w:val="longtext"/>
          <w:rFonts w:ascii="Book Antiqua" w:hAnsi="Book Antiqua" w:cs="Arial"/>
          <w:color w:val="000000" w:themeColor="text1"/>
        </w:rPr>
        <w:t>,</w:t>
      </w:r>
      <w:r w:rsidR="00AC2200" w:rsidRPr="00B1334A">
        <w:rPr>
          <w:rStyle w:val="longtext"/>
          <w:rFonts w:ascii="Book Antiqua" w:hAnsi="Book Antiqua" w:cs="Arial"/>
          <w:color w:val="000000" w:themeColor="text1"/>
        </w:rPr>
        <w:t xml:space="preserve"> </w:t>
      </w:r>
      <w:r w:rsidR="00F06D36" w:rsidRPr="00B1334A">
        <w:rPr>
          <w:rStyle w:val="longtext"/>
          <w:rFonts w:ascii="Book Antiqua" w:hAnsi="Book Antiqua" w:cs="Arial"/>
          <w:color w:val="000000" w:themeColor="text1"/>
        </w:rPr>
        <w:t>and</w:t>
      </w:r>
      <w:r w:rsidR="00AC2200" w:rsidRPr="00B1334A">
        <w:rPr>
          <w:rStyle w:val="longtext"/>
          <w:rFonts w:ascii="Book Antiqua" w:hAnsi="Book Antiqua" w:cs="Arial"/>
          <w:color w:val="000000" w:themeColor="text1"/>
        </w:rPr>
        <w:t xml:space="preserve"> the splicing</w:t>
      </w:r>
      <w:r w:rsidR="00DE0B96" w:rsidRPr="00B1334A">
        <w:rPr>
          <w:rStyle w:val="longtext"/>
          <w:rFonts w:ascii="Book Antiqua" w:hAnsi="Book Antiqua" w:cs="Arial"/>
          <w:color w:val="000000" w:themeColor="text1"/>
        </w:rPr>
        <w:t xml:space="preserve"> dynamics</w:t>
      </w:r>
      <w:r w:rsidR="00805DAB" w:rsidRPr="00B1334A">
        <w:rPr>
          <w:rStyle w:val="longtext"/>
          <w:rFonts w:ascii="Book Antiqua" w:hAnsi="Book Antiqua" w:cs="Arial"/>
          <w:color w:val="000000" w:themeColor="text1"/>
        </w:rPr>
        <w:t xml:space="preserve"> </w:t>
      </w:r>
      <w:r w:rsidR="00064B3D" w:rsidRPr="00B1334A">
        <w:rPr>
          <w:rStyle w:val="longtext"/>
          <w:rFonts w:ascii="Book Antiqua" w:hAnsi="Book Antiqua" w:cs="Arial"/>
          <w:color w:val="000000" w:themeColor="text1"/>
        </w:rPr>
        <w:t>are</w:t>
      </w:r>
      <w:r w:rsidR="00805DAB" w:rsidRPr="00B1334A">
        <w:rPr>
          <w:rStyle w:val="longtext"/>
          <w:rFonts w:ascii="Book Antiqua" w:hAnsi="Book Antiqua" w:cs="Arial"/>
          <w:color w:val="000000" w:themeColor="text1"/>
        </w:rPr>
        <w:t xml:space="preserve"> altered</w:t>
      </w:r>
      <w:r w:rsidR="00863FDB" w:rsidRPr="00B1334A">
        <w:rPr>
          <w:rStyle w:val="longtext"/>
          <w:rFonts w:ascii="Book Antiqua" w:hAnsi="Book Antiqua" w:cs="Arial"/>
          <w:color w:val="000000" w:themeColor="text1"/>
        </w:rPr>
        <w:t>. This alteration allows, via alternative splicing,</w:t>
      </w:r>
      <w:r w:rsidR="00AC2200" w:rsidRPr="00B1334A">
        <w:rPr>
          <w:rStyle w:val="longtext"/>
          <w:rFonts w:ascii="Book Antiqua" w:hAnsi="Book Antiqua" w:cs="Arial"/>
          <w:color w:val="000000" w:themeColor="text1"/>
        </w:rPr>
        <w:t xml:space="preserve"> the inclusion of exons</w:t>
      </w:r>
      <w:r w:rsidR="00863FDB" w:rsidRPr="00B1334A">
        <w:rPr>
          <w:rStyle w:val="longtext"/>
          <w:rFonts w:ascii="Book Antiqua" w:hAnsi="Book Antiqua" w:cs="Arial"/>
          <w:color w:val="000000" w:themeColor="text1"/>
        </w:rPr>
        <w:t xml:space="preserve"> with</w:t>
      </w:r>
      <w:r w:rsidR="00F641A0" w:rsidRPr="00B1334A">
        <w:rPr>
          <w:rStyle w:val="longtext"/>
          <w:rFonts w:ascii="Book Antiqua" w:hAnsi="Book Antiqua" w:cs="Arial"/>
          <w:color w:val="000000" w:themeColor="text1"/>
        </w:rPr>
        <w:t xml:space="preserve"> weaker </w:t>
      </w:r>
      <w:r w:rsidR="003A3EB5" w:rsidRPr="00B1334A">
        <w:rPr>
          <w:rStyle w:val="longtext"/>
          <w:rFonts w:ascii="Book Antiqua" w:hAnsi="Book Antiqua" w:cs="Arial"/>
          <w:color w:val="000000" w:themeColor="text1"/>
        </w:rPr>
        <w:t xml:space="preserve">splice </w:t>
      </w:r>
      <w:r w:rsidR="00F641A0" w:rsidRPr="00B1334A">
        <w:rPr>
          <w:rStyle w:val="longtext"/>
          <w:rFonts w:ascii="Book Antiqua" w:hAnsi="Book Antiqua" w:cs="Arial"/>
          <w:color w:val="000000" w:themeColor="text1"/>
        </w:rPr>
        <w:t>sites</w:t>
      </w:r>
      <w:r w:rsidR="00786C36" w:rsidRPr="00B1334A">
        <w:rPr>
          <w:rStyle w:val="longtext"/>
          <w:rFonts w:ascii="Book Antiqua" w:hAnsi="Book Antiqua" w:cs="Arial"/>
          <w:color w:val="000000" w:themeColor="text1"/>
        </w:rPr>
        <w:fldChar w:fldCharType="begin">
          <w:fldData xml:space="preserve">PEVuZE5vdGU+PENpdGU+PEF1dGhvcj5NdcOxb3o8L0F1dGhvcj48WWVhcj4yMDA5PC9ZZWFyPjxJ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</w:fldData>
        </w:fldChar>
      </w:r>
      <w:r w:rsidR="00516E99"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PEVuZE5vdGU+PENpdGU+PEF1dGhvcj5NdcOxb3o8L0F1dGhvcj48WWVhcj4yMDA5PC9ZZWFyPjxJ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</w:fldData>
        </w:fldChar>
      </w:r>
      <w:r w:rsidR="00516E99"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072D5D">
        <w:rPr>
          <w:rStyle w:val="longtext"/>
          <w:rFonts w:ascii="Book Antiqua" w:hAnsi="Book Antiqua" w:cs="Arial"/>
          <w:noProof/>
          <w:color w:val="000000" w:themeColor="text1"/>
          <w:vertAlign w:val="superscript"/>
        </w:rPr>
        <w:t>[40,</w:t>
      </w:r>
      <w:r w:rsidR="00516E99" w:rsidRPr="00B1334A">
        <w:rPr>
          <w:rStyle w:val="longtext"/>
          <w:rFonts w:ascii="Book Antiqua" w:hAnsi="Book Antiqua" w:cs="Arial"/>
          <w:noProof/>
          <w:color w:val="000000" w:themeColor="text1"/>
          <w:vertAlign w:val="superscript"/>
        </w:rPr>
        <w:t>41]</w:t>
      </w:r>
      <w:r w:rsidR="00786C36" w:rsidRPr="00B1334A">
        <w:rPr>
          <w:rStyle w:val="longtext"/>
          <w:rFonts w:ascii="Book Antiqua" w:hAnsi="Book Antiqua" w:cs="Arial"/>
          <w:color w:val="000000" w:themeColor="text1"/>
        </w:rPr>
        <w:fldChar w:fldCharType="end"/>
      </w:r>
      <w:r w:rsidR="00F641A0" w:rsidRPr="00B1334A">
        <w:rPr>
          <w:rStyle w:val="longtext"/>
          <w:rFonts w:ascii="Book Antiqua" w:hAnsi="Book Antiqua" w:cs="Arial"/>
          <w:color w:val="000000" w:themeColor="text1"/>
        </w:rPr>
        <w:t xml:space="preserve">. One example of alternative splicing </w:t>
      </w:r>
      <w:r w:rsidR="00886371" w:rsidRPr="00B1334A">
        <w:rPr>
          <w:rStyle w:val="longtext"/>
          <w:rFonts w:ascii="Book Antiqua" w:hAnsi="Book Antiqua" w:cs="Arial"/>
          <w:color w:val="000000" w:themeColor="text1"/>
        </w:rPr>
        <w:t>occurs with</w:t>
      </w:r>
      <w:r w:rsidR="00F641A0" w:rsidRPr="00B1334A">
        <w:rPr>
          <w:rStyle w:val="longtext"/>
          <w:rFonts w:ascii="Book Antiqua" w:hAnsi="Book Antiqua" w:cs="Arial"/>
          <w:color w:val="000000" w:themeColor="text1"/>
        </w:rPr>
        <w:t xml:space="preserve"> the MDM2 RNA during </w:t>
      </w:r>
      <w:proofErr w:type="spellStart"/>
      <w:r w:rsidR="00F641A0" w:rsidRPr="00B1334A">
        <w:rPr>
          <w:rStyle w:val="longtext"/>
          <w:rFonts w:ascii="Book Antiqua" w:hAnsi="Book Antiqua" w:cs="Arial"/>
          <w:color w:val="000000" w:themeColor="text1"/>
        </w:rPr>
        <w:t>genotoxic</w:t>
      </w:r>
      <w:proofErr w:type="spellEnd"/>
      <w:r w:rsidR="00F641A0" w:rsidRPr="00B1334A">
        <w:rPr>
          <w:rStyle w:val="longtext"/>
          <w:rFonts w:ascii="Book Antiqua" w:hAnsi="Book Antiqua" w:cs="Arial"/>
          <w:color w:val="000000" w:themeColor="text1"/>
        </w:rPr>
        <w:t xml:space="preserve"> stress</w:t>
      </w:r>
      <w:r w:rsidR="00863FDB" w:rsidRPr="00B1334A">
        <w:rPr>
          <w:rStyle w:val="longtext"/>
          <w:rFonts w:ascii="Book Antiqua" w:hAnsi="Book Antiqua" w:cs="Arial"/>
          <w:color w:val="000000" w:themeColor="text1"/>
        </w:rPr>
        <w:t xml:space="preserve">. </w:t>
      </w:r>
      <w:r w:rsidR="00064B3D" w:rsidRPr="00B1334A">
        <w:rPr>
          <w:rStyle w:val="longtext"/>
          <w:rFonts w:ascii="Book Antiqua" w:hAnsi="Book Antiqua" w:cs="Arial"/>
          <w:color w:val="000000" w:themeColor="text1"/>
        </w:rPr>
        <w:t>Under</w:t>
      </w:r>
      <w:r w:rsidR="00863FDB" w:rsidRPr="00B1334A">
        <w:rPr>
          <w:rStyle w:val="longtext"/>
          <w:rFonts w:ascii="Book Antiqua" w:hAnsi="Book Antiqua" w:cs="Arial"/>
          <w:color w:val="000000" w:themeColor="text1"/>
        </w:rPr>
        <w:t xml:space="preserve"> normal conditions, </w:t>
      </w:r>
      <w:r w:rsidR="00F641A0" w:rsidRPr="00B1334A">
        <w:rPr>
          <w:rStyle w:val="longtext"/>
          <w:rFonts w:ascii="Book Antiqua" w:hAnsi="Book Antiqua" w:cs="Arial"/>
          <w:color w:val="000000" w:themeColor="text1"/>
        </w:rPr>
        <w:t>the MDM2 protein targ</w:t>
      </w:r>
      <w:r w:rsidR="00E90674" w:rsidRPr="00B1334A">
        <w:rPr>
          <w:rStyle w:val="longtext"/>
          <w:rFonts w:ascii="Book Antiqua" w:hAnsi="Book Antiqua" w:cs="Arial"/>
          <w:color w:val="000000" w:themeColor="text1"/>
        </w:rPr>
        <w:t>et</w:t>
      </w:r>
      <w:r w:rsidR="00F641A0" w:rsidRPr="00B1334A">
        <w:rPr>
          <w:rStyle w:val="longtext"/>
          <w:rFonts w:ascii="Book Antiqua" w:hAnsi="Book Antiqua" w:cs="Arial"/>
          <w:color w:val="000000" w:themeColor="text1"/>
        </w:rPr>
        <w:t>s</w:t>
      </w:r>
      <w:r w:rsidR="008276A2" w:rsidRPr="00B1334A">
        <w:rPr>
          <w:rStyle w:val="longtext"/>
          <w:rFonts w:ascii="Book Antiqua" w:hAnsi="Book Antiqua" w:cs="Arial"/>
          <w:color w:val="000000" w:themeColor="text1"/>
        </w:rPr>
        <w:t xml:space="preserve"> the</w:t>
      </w:r>
      <w:r w:rsidR="00F641A0" w:rsidRPr="00B1334A">
        <w:rPr>
          <w:rStyle w:val="longtext"/>
          <w:rFonts w:ascii="Book Antiqua" w:hAnsi="Book Antiqua" w:cs="Arial"/>
          <w:color w:val="000000" w:themeColor="text1"/>
        </w:rPr>
        <w:t xml:space="preserve"> p53 protein</w:t>
      </w:r>
      <w:r w:rsidR="00863FDB" w:rsidRPr="00B1334A">
        <w:rPr>
          <w:rStyle w:val="longtext"/>
          <w:rFonts w:ascii="Book Antiqua" w:hAnsi="Book Antiqua" w:cs="Arial"/>
          <w:color w:val="000000" w:themeColor="text1"/>
        </w:rPr>
        <w:t xml:space="preserve"> for</w:t>
      </w:r>
      <w:r w:rsidR="00F641A0" w:rsidRPr="00B1334A">
        <w:rPr>
          <w:rStyle w:val="longtext"/>
          <w:rFonts w:ascii="Book Antiqua" w:hAnsi="Book Antiqua" w:cs="Arial"/>
          <w:color w:val="000000" w:themeColor="text1"/>
        </w:rPr>
        <w:t xml:space="preserve"> degr</w:t>
      </w:r>
      <w:r w:rsidR="00E90674" w:rsidRPr="00B1334A">
        <w:rPr>
          <w:rStyle w:val="longtext"/>
          <w:rFonts w:ascii="Book Antiqua" w:hAnsi="Book Antiqua" w:cs="Arial"/>
          <w:color w:val="000000" w:themeColor="text1"/>
        </w:rPr>
        <w:t xml:space="preserve">adation via </w:t>
      </w:r>
      <w:proofErr w:type="spellStart"/>
      <w:r w:rsidR="00E90674" w:rsidRPr="00B1334A">
        <w:rPr>
          <w:rStyle w:val="longtext"/>
          <w:rFonts w:ascii="Book Antiqua" w:hAnsi="Book Antiqua" w:cs="Arial"/>
          <w:color w:val="000000" w:themeColor="text1"/>
        </w:rPr>
        <w:t>ubiquitination</w:t>
      </w:r>
      <w:proofErr w:type="spellEnd"/>
      <w:r w:rsidR="00F06D36" w:rsidRPr="00B1334A">
        <w:rPr>
          <w:rStyle w:val="longtext"/>
          <w:rFonts w:ascii="Book Antiqua" w:hAnsi="Book Antiqua" w:cs="Arial"/>
          <w:color w:val="000000" w:themeColor="text1"/>
        </w:rPr>
        <w:t>;</w:t>
      </w:r>
      <w:r w:rsidR="00E90674" w:rsidRPr="00B1334A">
        <w:rPr>
          <w:rStyle w:val="longtext"/>
          <w:rFonts w:ascii="Book Antiqua" w:hAnsi="Book Antiqua" w:cs="Arial"/>
          <w:color w:val="000000" w:themeColor="text1"/>
        </w:rPr>
        <w:t xml:space="preserve"> however, duri</w:t>
      </w:r>
      <w:r w:rsidR="00F641A0" w:rsidRPr="00B1334A">
        <w:rPr>
          <w:rStyle w:val="longtext"/>
          <w:rFonts w:ascii="Book Antiqua" w:hAnsi="Book Antiqua" w:cs="Arial"/>
          <w:color w:val="000000" w:themeColor="text1"/>
        </w:rPr>
        <w:t>ng stress</w:t>
      </w:r>
      <w:r w:rsidR="008276A2" w:rsidRPr="00B1334A">
        <w:rPr>
          <w:rStyle w:val="longtext"/>
          <w:rFonts w:ascii="Book Antiqua" w:hAnsi="Book Antiqua" w:cs="Arial"/>
          <w:color w:val="000000" w:themeColor="text1"/>
        </w:rPr>
        <w:t>,</w:t>
      </w:r>
      <w:r w:rsidR="00F641A0" w:rsidRPr="00B1334A">
        <w:rPr>
          <w:rStyle w:val="longtext"/>
          <w:rFonts w:ascii="Book Antiqua" w:hAnsi="Book Antiqua" w:cs="Arial"/>
          <w:color w:val="000000" w:themeColor="text1"/>
        </w:rPr>
        <w:t xml:space="preserve"> </w:t>
      </w:r>
      <w:r w:rsidR="008276A2" w:rsidRPr="00B1334A">
        <w:rPr>
          <w:rStyle w:val="longtext"/>
          <w:rFonts w:ascii="Book Antiqua" w:hAnsi="Book Antiqua" w:cs="Arial"/>
          <w:color w:val="000000" w:themeColor="text1"/>
        </w:rPr>
        <w:t xml:space="preserve">an exon is skipped in </w:t>
      </w:r>
      <w:r w:rsidR="00F641A0" w:rsidRPr="00B1334A">
        <w:rPr>
          <w:rStyle w:val="longtext"/>
          <w:rFonts w:ascii="Book Antiqua" w:hAnsi="Book Antiqua" w:cs="Arial"/>
          <w:color w:val="000000" w:themeColor="text1"/>
        </w:rPr>
        <w:t>the MDM2 RNA</w:t>
      </w:r>
      <w:r w:rsidR="008276A2" w:rsidRPr="00B1334A">
        <w:rPr>
          <w:rStyle w:val="longtext"/>
          <w:rFonts w:ascii="Book Antiqua" w:hAnsi="Book Antiqua" w:cs="Arial"/>
          <w:color w:val="000000" w:themeColor="text1"/>
        </w:rPr>
        <w:t>,</w:t>
      </w:r>
      <w:r w:rsidR="00E90674" w:rsidRPr="00B1334A">
        <w:rPr>
          <w:rStyle w:val="longtext"/>
          <w:rFonts w:ascii="Book Antiqua" w:hAnsi="Book Antiqua" w:cs="Arial"/>
          <w:color w:val="000000" w:themeColor="text1"/>
        </w:rPr>
        <w:t xml:space="preserve"> which</w:t>
      </w:r>
      <w:r w:rsidR="008276A2" w:rsidRPr="00B1334A">
        <w:rPr>
          <w:rStyle w:val="longtext"/>
          <w:rFonts w:ascii="Book Antiqua" w:hAnsi="Book Antiqua" w:cs="Arial"/>
          <w:color w:val="000000" w:themeColor="text1"/>
        </w:rPr>
        <w:t xml:space="preserve"> ultimately results in</w:t>
      </w:r>
      <w:r w:rsidR="00E90674" w:rsidRPr="00B1334A">
        <w:rPr>
          <w:rStyle w:val="longtext"/>
          <w:rFonts w:ascii="Book Antiqua" w:hAnsi="Book Antiqua" w:cs="Arial"/>
          <w:color w:val="000000" w:themeColor="text1"/>
        </w:rPr>
        <w:t xml:space="preserve"> the maintenance of p53 in the cell</w:t>
      </w:r>
      <w:r w:rsidR="008276A2" w:rsidRPr="00B1334A">
        <w:rPr>
          <w:rStyle w:val="longtext"/>
          <w:rFonts w:ascii="Book Antiqua" w:hAnsi="Book Antiqua" w:cs="Arial"/>
          <w:color w:val="000000" w:themeColor="text1"/>
        </w:rPr>
        <w:t>.</w:t>
      </w:r>
      <w:r w:rsidR="00736B24" w:rsidRPr="00B1334A">
        <w:rPr>
          <w:rStyle w:val="longtext"/>
          <w:rFonts w:ascii="Book Antiqua" w:hAnsi="Book Antiqua" w:cs="Arial"/>
          <w:color w:val="000000" w:themeColor="text1"/>
        </w:rPr>
        <w:t xml:space="preserve"> </w:t>
      </w:r>
      <w:r w:rsidR="008276A2" w:rsidRPr="00B1334A">
        <w:rPr>
          <w:rStyle w:val="longtext"/>
          <w:rFonts w:ascii="Book Antiqua" w:hAnsi="Book Antiqua" w:cs="Arial"/>
          <w:color w:val="000000" w:themeColor="text1"/>
        </w:rPr>
        <w:t>This</w:t>
      </w:r>
      <w:r w:rsidR="00E90674" w:rsidRPr="00B1334A">
        <w:rPr>
          <w:rStyle w:val="longtext"/>
          <w:rFonts w:ascii="Book Antiqua" w:hAnsi="Book Antiqua" w:cs="Arial"/>
          <w:color w:val="000000" w:themeColor="text1"/>
        </w:rPr>
        <w:t xml:space="preserve"> effect is only</w:t>
      </w:r>
      <w:r w:rsidR="00B97613" w:rsidRPr="00B1334A">
        <w:rPr>
          <w:rStyle w:val="longtext"/>
          <w:rFonts w:ascii="Book Antiqua" w:hAnsi="Book Antiqua" w:cs="Arial"/>
          <w:color w:val="000000" w:themeColor="text1"/>
        </w:rPr>
        <w:t xml:space="preserve"> reversed</w:t>
      </w:r>
      <w:r w:rsidR="00E90674" w:rsidRPr="00B1334A">
        <w:rPr>
          <w:rStyle w:val="longtext"/>
          <w:rFonts w:ascii="Book Antiqua" w:hAnsi="Book Antiqua" w:cs="Arial"/>
          <w:color w:val="000000" w:themeColor="text1"/>
        </w:rPr>
        <w:t xml:space="preserve"> </w:t>
      </w:r>
      <w:r w:rsidR="00736B24" w:rsidRPr="00B1334A">
        <w:rPr>
          <w:rStyle w:val="longtext"/>
          <w:rFonts w:ascii="Book Antiqua" w:hAnsi="Book Antiqua" w:cs="Arial"/>
          <w:color w:val="000000" w:themeColor="text1"/>
        </w:rPr>
        <w:t xml:space="preserve">upon restoration of the </w:t>
      </w:r>
      <w:r w:rsidR="0099637D" w:rsidRPr="00B1334A">
        <w:rPr>
          <w:rStyle w:val="longtext"/>
          <w:rFonts w:ascii="Book Antiqua" w:hAnsi="Book Antiqua" w:cs="Arial"/>
          <w:color w:val="000000" w:themeColor="text1"/>
        </w:rPr>
        <w:t>normal condition</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&lt;EndNote&gt;&lt;Cite&gt;&lt;Author&gt;Dutertre&lt;/Author&gt;&lt;Year&gt;2010&lt;/Year&gt;&lt;IDText&gt;Cotranscriptional exon skipping in the genotoxic stress response&lt;/IDText&gt;&lt;DisplayText&gt;&lt;style face="superscript"&gt;[42]&lt;/style&gt;&lt;/DisplayText&gt;&lt;record&gt;&lt;dates&gt;&lt;pub-dates&gt;&lt;date&gt;Nov&lt;/date&gt;&lt;/pub-dates&gt;&lt;year&gt;2010&lt;/year&gt;&lt;/dates&gt;&lt;keywords&gt;&lt;keyword&gt;Camptothecin&lt;/keyword&gt;&lt;keyword&gt;Cell Line&lt;/keyword&gt;&lt;keyword&gt;DNA Damage&lt;/keyword&gt;&lt;keyword&gt;DNA Polymerase II&lt;/keyword&gt;&lt;keyword&gt;DNA-Binding Proteins&lt;/keyword&gt;&lt;keyword&gt;Exons&lt;/keyword&gt;&lt;keyword&gt;Gene Expression Regulation&lt;/keyword&gt;&lt;keyword&gt;Humans&lt;/keyword&gt;&lt;keyword&gt;Models, Genetic&lt;/keyword&gt;&lt;keyword&gt;Molecular Sequence Data&lt;/keyword&gt;&lt;keyword&gt;Nuclear Proteins&lt;/keyword&gt;&lt;keyword&gt;Phosphorylation&lt;/keyword&gt;&lt;keyword&gt;Proto-Oncogene Proteins c-mdm2&lt;/keyword&gt;&lt;keyword&gt;RNA Splicing&lt;/keyword&gt;&lt;keyword&gt;RNA-Binding Protein EWS&lt;/keyword&gt;&lt;keyword&gt;Transcription, Genetic&lt;/keyword&gt;&lt;keyword&gt;Tumor Suppressor Protein p53&lt;/keyword&gt;&lt;keyword&gt;Y-Box-Binding Protein 1&lt;/keyword&gt;&lt;/keywords&gt;&lt;urls&gt;&lt;related-urls&gt;&lt;url&gt;http://www.ncbi.nlm.nih.gov/pubmed/20972445&lt;/url&gt;&lt;/related-urls&gt;&lt;/urls&gt;&lt;isbn&gt;1545-9985&lt;/isbn&gt;&lt;titles&gt;&lt;title&gt;Cotranscriptional exon skipping in the genotoxic stress response&lt;/title&gt;&lt;secondary-title&gt;Nat Struct Mol Biol&lt;/secondary-title&gt;&lt;/titles&gt;&lt;pages&gt;1358-66&lt;/pages&gt;&lt;number&gt;11&lt;/number&gt;&lt;contributors&gt;&lt;authors&gt;&lt;author&gt;Dutertre, M.&lt;/author&gt;&lt;author&gt;Sanchez, G.&lt;/author&gt;&lt;author&gt;De Cian, M. C.&lt;/author&gt;&lt;author&gt;Barbier, J.&lt;/author&gt;&lt;author&gt;Dardenne, E.&lt;/author&gt;&lt;author&gt;Gratadou, L.&lt;/author&gt;&lt;author&gt;Dujardin, G.&lt;/author&gt;&lt;author&gt;Le Jossic-Corcos, C.&lt;/author&gt;&lt;author&gt;Corcos, L.&lt;/author&gt;&lt;author&gt;Auboeuf, D.&lt;/author&gt;&lt;/authors&gt;&lt;/contributors&gt;&lt;language&gt;eng&lt;/language&gt;&lt;added-date format="utc"&gt;1431710210&lt;/added-date&gt;&lt;ref-type name="Journal Article"&gt;17&lt;/ref-type&gt;&lt;rec-number&gt;576&lt;/rec-number&gt;&lt;last-updated-date format="utc"&gt;1431710210&lt;/last-updated-date&gt;&lt;accession-num&gt;20972445&lt;/accession-num&gt;&lt;electronic-resource-num&gt;10.1038/nsmb.1912&lt;/electronic-resource-num&gt;&lt;volume&gt;17&lt;/volume&gt;&lt;/record&gt;&lt;/Cite&gt;&lt;/EndNote&gt;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[42]</w:t>
      </w:r>
      <w:r w:rsidR="00786C36" w:rsidRPr="00B1334A">
        <w:rPr>
          <w:rStyle w:val="longtext"/>
          <w:rFonts w:ascii="Book Antiqua" w:hAnsi="Book Antiqua" w:cs="Arial"/>
          <w:color w:val="000000" w:themeColor="text1"/>
        </w:rPr>
        <w:fldChar w:fldCharType="end"/>
      </w:r>
      <w:r w:rsidR="00F641A0" w:rsidRPr="00B1334A">
        <w:rPr>
          <w:rStyle w:val="longtext"/>
          <w:rFonts w:ascii="Book Antiqua" w:hAnsi="Book Antiqua" w:cs="Arial"/>
          <w:color w:val="000000" w:themeColor="text1"/>
        </w:rPr>
        <w:t>. Sp</w:t>
      </w:r>
      <w:r w:rsidR="00C07A58" w:rsidRPr="00B1334A">
        <w:rPr>
          <w:rStyle w:val="longtext"/>
          <w:rFonts w:ascii="Book Antiqua" w:hAnsi="Book Antiqua" w:cs="Arial"/>
          <w:color w:val="000000" w:themeColor="text1"/>
        </w:rPr>
        <w:t xml:space="preserve">licing factors are also </w:t>
      </w:r>
      <w:r w:rsidR="00736B24" w:rsidRPr="00B1334A">
        <w:rPr>
          <w:rStyle w:val="longtext"/>
          <w:rFonts w:ascii="Book Antiqua" w:hAnsi="Book Antiqua" w:cs="Arial"/>
          <w:color w:val="000000" w:themeColor="text1"/>
        </w:rPr>
        <w:t xml:space="preserve">targets </w:t>
      </w:r>
      <w:r w:rsidR="00F641A0" w:rsidRPr="00B1334A">
        <w:rPr>
          <w:rStyle w:val="longtext"/>
          <w:rFonts w:ascii="Book Antiqua" w:hAnsi="Book Antiqua" w:cs="Arial"/>
          <w:color w:val="000000" w:themeColor="text1"/>
        </w:rPr>
        <w:t>of regulation during stress</w:t>
      </w:r>
      <w:r w:rsidR="008276A2" w:rsidRPr="00B1334A">
        <w:rPr>
          <w:rStyle w:val="longtext"/>
          <w:rFonts w:ascii="Book Antiqua" w:hAnsi="Book Antiqua" w:cs="Arial"/>
          <w:color w:val="000000" w:themeColor="text1"/>
        </w:rPr>
        <w:t>. For</w:t>
      </w:r>
      <w:r w:rsidR="00F641A0" w:rsidRPr="00B1334A">
        <w:rPr>
          <w:rStyle w:val="longtext"/>
          <w:rFonts w:ascii="Book Antiqua" w:hAnsi="Book Antiqua" w:cs="Arial"/>
          <w:color w:val="000000" w:themeColor="text1"/>
        </w:rPr>
        <w:t xml:space="preserve"> example</w:t>
      </w:r>
      <w:r w:rsidR="008276A2" w:rsidRPr="00B1334A">
        <w:rPr>
          <w:rStyle w:val="longtext"/>
          <w:rFonts w:ascii="Book Antiqua" w:hAnsi="Book Antiqua" w:cs="Arial"/>
          <w:color w:val="000000" w:themeColor="text1"/>
        </w:rPr>
        <w:t>,</w:t>
      </w:r>
      <w:r w:rsidR="00F641A0" w:rsidRPr="00B1334A">
        <w:rPr>
          <w:rStyle w:val="longtext"/>
          <w:rFonts w:ascii="Book Antiqua" w:hAnsi="Book Antiqua" w:cs="Arial"/>
          <w:color w:val="000000" w:themeColor="text1"/>
        </w:rPr>
        <w:t xml:space="preserve"> hnRNP1 shuttles to the cytoplasm during osmotic stress, while the other splicing factor</w:t>
      </w:r>
      <w:r w:rsidR="00C07A58" w:rsidRPr="00B1334A">
        <w:rPr>
          <w:rStyle w:val="longtext"/>
          <w:rFonts w:ascii="Book Antiqua" w:hAnsi="Book Antiqua" w:cs="Arial"/>
          <w:color w:val="000000" w:themeColor="text1"/>
        </w:rPr>
        <w:t>s</w:t>
      </w:r>
      <w:r w:rsidR="00F641A0" w:rsidRPr="00B1334A">
        <w:rPr>
          <w:rStyle w:val="longtext"/>
          <w:rFonts w:ascii="Book Antiqua" w:hAnsi="Book Antiqua" w:cs="Arial"/>
          <w:color w:val="000000" w:themeColor="text1"/>
        </w:rPr>
        <w:t xml:space="preserve"> remain in the nucleus</w:t>
      </w:r>
      <w:r w:rsidR="00786C36" w:rsidRPr="00B1334A">
        <w:rPr>
          <w:rStyle w:val="longtext"/>
          <w:rFonts w:ascii="Book Antiqua" w:hAnsi="Book Antiqua" w:cs="Arial"/>
          <w:color w:val="000000" w:themeColor="text1"/>
        </w:rPr>
        <w:fldChar w:fldCharType="begin">
          <w:fldData xml:space="preserve">PEVuZE5vdGU+PENpdGU+PEF1dGhvcj52YW4gZGVyIEhvdXZlbiB2YW4gT29yZHQ8L0F1dGhvcj48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</w:fldData>
        </w:fldChar>
      </w:r>
      <w:r w:rsidR="00516E99"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PEVuZE5vdGU+PENpdGU+PEF1dGhvcj52YW4gZGVyIEhvdXZlbiB2YW4gT29yZHQ8L0F1dGhvcj48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</w:fldData>
        </w:fldChar>
      </w:r>
      <w:r w:rsidR="00516E99"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[43]</w:t>
      </w:r>
      <w:r w:rsidR="00786C36" w:rsidRPr="00B1334A">
        <w:rPr>
          <w:rStyle w:val="longtext"/>
          <w:rFonts w:ascii="Book Antiqua" w:hAnsi="Book Antiqua" w:cs="Arial"/>
          <w:color w:val="000000" w:themeColor="text1"/>
        </w:rPr>
        <w:fldChar w:fldCharType="end"/>
      </w:r>
      <w:r w:rsidR="00F641A0" w:rsidRPr="00B1334A">
        <w:rPr>
          <w:rStyle w:val="longtext"/>
          <w:rFonts w:ascii="Book Antiqua" w:hAnsi="Book Antiqua" w:cs="Arial"/>
          <w:color w:val="000000" w:themeColor="text1"/>
        </w:rPr>
        <w:t>.</w:t>
      </w:r>
    </w:p>
    <w:p w:rsidR="00C76274" w:rsidRPr="00B1334A" w:rsidRDefault="00E90674" w:rsidP="0047089B">
      <w:pPr>
        <w:pStyle w:val="HTMLPreformatted"/>
        <w:suppressLineNumbers/>
        <w:suppressAutoHyphens/>
        <w:spacing w:line="360" w:lineRule="auto"/>
        <w:ind w:firstLineChars="100" w:firstLine="240"/>
        <w:jc w:val="both"/>
        <w:rPr>
          <w:rStyle w:val="longtext"/>
          <w:rFonts w:ascii="Book Antiqua" w:hAnsi="Book Antiqua" w:cstheme="minorBidi"/>
          <w:sz w:val="24"/>
          <w:szCs w:val="24"/>
          <w:lang w:val="en-US"/>
        </w:rPr>
      </w:pPr>
      <w:r w:rsidRPr="00B1334A">
        <w:rPr>
          <w:rStyle w:val="longtext"/>
          <w:rFonts w:ascii="Book Antiqua" w:hAnsi="Book Antiqua" w:cs="Arial"/>
          <w:color w:val="000000" w:themeColor="text1"/>
          <w:sz w:val="24"/>
          <w:szCs w:val="24"/>
          <w:lang w:val="en-US"/>
        </w:rPr>
        <w:lastRenderedPageBreak/>
        <w:t>Extensive studies</w:t>
      </w:r>
      <w:r w:rsidR="00F571C1" w:rsidRPr="00B1334A">
        <w:rPr>
          <w:rStyle w:val="longtext"/>
          <w:rFonts w:ascii="Book Antiqua" w:hAnsi="Book Antiqua" w:cs="Arial"/>
          <w:color w:val="000000" w:themeColor="text1"/>
          <w:sz w:val="24"/>
          <w:szCs w:val="24"/>
          <w:lang w:val="en-US"/>
        </w:rPr>
        <w:t xml:space="preserve"> have been</w:t>
      </w:r>
      <w:r w:rsidRPr="00B1334A">
        <w:rPr>
          <w:rStyle w:val="longtext"/>
          <w:rFonts w:ascii="Book Antiqua" w:hAnsi="Book Antiqua" w:cs="Arial"/>
          <w:color w:val="000000" w:themeColor="text1"/>
          <w:sz w:val="24"/>
          <w:szCs w:val="24"/>
          <w:lang w:val="en-US"/>
        </w:rPr>
        <w:t xml:space="preserve"> performed and highlight </w:t>
      </w:r>
      <w:r w:rsidR="00CD310A" w:rsidRPr="00B1334A">
        <w:rPr>
          <w:rStyle w:val="longtext"/>
          <w:rFonts w:ascii="Book Antiqua" w:hAnsi="Book Antiqua" w:cs="Arial"/>
          <w:color w:val="000000" w:themeColor="text1"/>
          <w:sz w:val="24"/>
          <w:szCs w:val="24"/>
          <w:lang w:val="en-US"/>
        </w:rPr>
        <w:t xml:space="preserve">the </w:t>
      </w:r>
      <w:r w:rsidRPr="00B1334A">
        <w:rPr>
          <w:rStyle w:val="longtext"/>
          <w:rFonts w:ascii="Book Antiqua" w:hAnsi="Book Antiqua" w:cs="Arial"/>
          <w:color w:val="000000" w:themeColor="text1"/>
          <w:sz w:val="24"/>
          <w:szCs w:val="24"/>
          <w:lang w:val="en-US"/>
        </w:rPr>
        <w:t>importance of translational control during stress</w:t>
      </w:r>
      <w:r w:rsidR="002E3C48" w:rsidRPr="00B1334A">
        <w:rPr>
          <w:rStyle w:val="longtext"/>
          <w:rFonts w:ascii="Book Antiqua" w:hAnsi="Book Antiqua" w:cs="Arial"/>
          <w:color w:val="000000" w:themeColor="text1"/>
          <w:sz w:val="24"/>
          <w:szCs w:val="24"/>
          <w:lang w:val="en-US"/>
        </w:rPr>
        <w:t>. For the cell</w:t>
      </w:r>
      <w:r w:rsidR="00F571C1" w:rsidRPr="00B1334A">
        <w:rPr>
          <w:rStyle w:val="longtext"/>
          <w:rFonts w:ascii="Book Antiqua" w:hAnsi="Book Antiqua" w:cs="Arial"/>
          <w:color w:val="000000" w:themeColor="text1"/>
          <w:sz w:val="24"/>
          <w:szCs w:val="24"/>
          <w:lang w:val="en-US"/>
        </w:rPr>
        <w:t>,</w:t>
      </w:r>
      <w:r w:rsidR="002E3C48" w:rsidRPr="00B1334A">
        <w:rPr>
          <w:rStyle w:val="longtext"/>
          <w:rFonts w:ascii="Book Antiqua" w:hAnsi="Book Antiqua" w:cs="Arial"/>
          <w:color w:val="000000" w:themeColor="text1"/>
          <w:sz w:val="24"/>
          <w:szCs w:val="24"/>
          <w:lang w:val="en-US"/>
        </w:rPr>
        <w:t xml:space="preserve"> it is vital to control and arrest translation during </w:t>
      </w:r>
      <w:r w:rsidR="00C76274" w:rsidRPr="00B1334A">
        <w:rPr>
          <w:rStyle w:val="longtext"/>
          <w:rFonts w:ascii="Book Antiqua" w:hAnsi="Book Antiqua" w:cs="Arial"/>
          <w:color w:val="000000" w:themeColor="text1"/>
          <w:sz w:val="24"/>
          <w:szCs w:val="24"/>
          <w:lang w:val="en-US"/>
        </w:rPr>
        <w:t>stress</w:t>
      </w:r>
      <w:r w:rsidR="00F571C1" w:rsidRPr="00B1334A">
        <w:rPr>
          <w:rStyle w:val="longtext"/>
          <w:rFonts w:ascii="Book Antiqua" w:hAnsi="Book Antiqua" w:cs="Arial"/>
          <w:color w:val="000000" w:themeColor="text1"/>
          <w:sz w:val="24"/>
          <w:szCs w:val="24"/>
          <w:lang w:val="en-US"/>
        </w:rPr>
        <w:t>, as</w:t>
      </w:r>
      <w:r w:rsidR="002E3C48" w:rsidRPr="00B1334A">
        <w:rPr>
          <w:rStyle w:val="longtext"/>
          <w:rFonts w:ascii="Book Antiqua" w:hAnsi="Book Antiqua" w:cs="Arial"/>
          <w:color w:val="000000" w:themeColor="text1"/>
          <w:sz w:val="24"/>
          <w:szCs w:val="24"/>
          <w:lang w:val="en-US"/>
        </w:rPr>
        <w:t xml:space="preserve"> </w:t>
      </w:r>
      <w:r w:rsidR="00C76274" w:rsidRPr="00B1334A">
        <w:rPr>
          <w:rStyle w:val="longtext"/>
          <w:rFonts w:ascii="Book Antiqua" w:hAnsi="Book Antiqua" w:cs="Arial"/>
          <w:color w:val="000000" w:themeColor="text1"/>
          <w:sz w:val="24"/>
          <w:szCs w:val="24"/>
          <w:lang w:val="en-US"/>
        </w:rPr>
        <w:t>50% of the cell</w:t>
      </w:r>
      <w:r w:rsidR="00072D5D">
        <w:rPr>
          <w:rStyle w:val="longtext"/>
          <w:rFonts w:ascii="Book Antiqua" w:hAnsi="Book Antiqua" w:cs="Arial"/>
          <w:color w:val="000000" w:themeColor="text1"/>
          <w:sz w:val="24"/>
          <w:szCs w:val="24"/>
          <w:lang w:val="en-US" w:eastAsia="zh-CN"/>
        </w:rPr>
        <w:t>’</w:t>
      </w:r>
      <w:r w:rsidR="00C76274" w:rsidRPr="00B1334A">
        <w:rPr>
          <w:rStyle w:val="longtext"/>
          <w:rFonts w:ascii="Book Antiqua" w:hAnsi="Book Antiqua" w:cs="Arial"/>
          <w:color w:val="000000" w:themeColor="text1"/>
          <w:sz w:val="24"/>
          <w:szCs w:val="24"/>
          <w:lang w:val="en-US"/>
        </w:rPr>
        <w:t>s energy</w:t>
      </w:r>
      <w:r w:rsidR="0099637D" w:rsidRPr="00B1334A">
        <w:rPr>
          <w:rStyle w:val="longtext"/>
          <w:rFonts w:ascii="Book Antiqua" w:hAnsi="Book Antiqua" w:cs="Arial"/>
          <w:color w:val="000000" w:themeColor="text1"/>
          <w:sz w:val="24"/>
          <w:szCs w:val="24"/>
          <w:lang w:val="en-US"/>
        </w:rPr>
        <w:t xml:space="preserve"> is consumed during translation</w:t>
      </w:r>
      <w:r w:rsidR="00786C36" w:rsidRPr="00B1334A">
        <w:rPr>
          <w:rStyle w:val="longtext"/>
          <w:rFonts w:ascii="Book Antiqua" w:hAnsi="Book Antiqua" w:cs="Arial"/>
          <w:color w:val="000000" w:themeColor="text1"/>
          <w:sz w:val="24"/>
          <w:szCs w:val="24"/>
          <w:lang w:val="en-US"/>
        </w:rPr>
        <w:fldChar w:fldCharType="begin"/>
      </w:r>
      <w:r w:rsidR="00516E99" w:rsidRPr="00B1334A">
        <w:rPr>
          <w:rStyle w:val="longtext"/>
          <w:rFonts w:ascii="Book Antiqua" w:hAnsi="Book Antiqua" w:cs="Arial"/>
          <w:color w:val="000000" w:themeColor="text1"/>
          <w:sz w:val="24"/>
          <w:szCs w:val="24"/>
          <w:lang w:val="en-US"/>
        </w:rPr>
        <w:instrText xml:space="preserve"> ADDIN EN.CITE &lt;EndNote&gt;&lt;Cite&gt;&lt;Author&gt;Holcik&lt;/Author&gt;&lt;Year&gt;2005&lt;/Year&gt;&lt;IDText&gt;Translational control in stress and apoptosis&lt;/IDText&gt;&lt;DisplayText&gt;&lt;style face="superscript"&gt;[44]&lt;/style&gt;&lt;/DisplayText&gt;&lt;record&gt;&lt;dates&gt;&lt;pub-dates&gt;&lt;date&gt;Apr&lt;/date&gt;&lt;/pub-dates&gt;&lt;year&gt;2005&lt;/year&gt;&lt;/dates&gt;&lt;keywords&gt;&lt;keyword&gt;Animals&lt;/keyword&gt;&lt;keyword&gt;Apoptosis&lt;/keyword&gt;&lt;keyword&gt;Apoptotic Protease-Activating Factor 1&lt;/keyword&gt;&lt;keyword&gt;DNA-Binding Proteins&lt;/keyword&gt;&lt;keyword&gt;Eukaryotic Initiation Factor-2&lt;/keyword&gt;&lt;keyword&gt;Humans&lt;/keyword&gt;&lt;keyword&gt;Phosphorylation&lt;/keyword&gt;&lt;keyword&gt;Protein Biosynthesis&lt;/keyword&gt;&lt;keyword&gt;Protein Kinases&lt;/keyword&gt;&lt;keyword&gt;Proteins&lt;/keyword&gt;&lt;keyword&gt;RNA, Messenger&lt;/keyword&gt;&lt;keyword&gt;Ribosomes&lt;/keyword&gt;&lt;keyword&gt;Saccharomyces cerevisiae Proteins&lt;/keyword&gt;&lt;keyword&gt;Stress, Physiological&lt;/keyword&gt;&lt;keyword&gt;X-Linked Inhibitor of Apoptosis Protein&lt;/keyword&gt;&lt;/keywords&gt;&lt;urls&gt;&lt;related-urls&gt;&lt;url&gt;http://www.ncbi.nlm.nih.gov/pubmed/15803138&lt;/url&gt;&lt;/related-urls&gt;&lt;/urls&gt;&lt;isbn&gt;1471-0072&lt;/isbn&gt;&lt;titles&gt;&lt;title&gt;Translational control in stress and apoptosis&lt;/title&gt;&lt;secondary-title&gt;Nat Rev Mol Cell Biol&lt;/secondary-title&gt;&lt;/titles&gt;&lt;pages&gt;318-27&lt;/pages&gt;&lt;number&gt;4&lt;/number&gt;&lt;contributors&gt;&lt;authors&gt;&lt;author&gt;Holcik, M.&lt;/author&gt;&lt;author&gt;Sonenberg, N.&lt;/author&gt;&lt;/authors&gt;&lt;/contributors&gt;&lt;language&gt;eng&lt;/language&gt;&lt;added-date format="utc"&gt;1431720448&lt;/added-date&gt;&lt;ref-type name="Journal Article"&gt;17&lt;/ref-type&gt;&lt;rec-number&gt;578&lt;/rec-number&gt;&lt;last-updated-date format="utc"&gt;1431720448&lt;/last-updated-date&gt;&lt;accession-num&gt;15803138&lt;/accession-num&gt;&lt;electronic-resource-num&gt;10.1038/nrm1618&lt;/electronic-resource-num&gt;&lt;volume&gt;6&lt;/volume&gt;&lt;/record&gt;&lt;/Cite&gt;&lt;/EndNote&gt;</w:instrText>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[44]</w:t>
      </w:r>
      <w:r w:rsidR="00786C36" w:rsidRPr="00B1334A">
        <w:rPr>
          <w:rStyle w:val="longtext"/>
          <w:rFonts w:ascii="Book Antiqua" w:hAnsi="Book Antiqua" w:cs="Arial"/>
          <w:color w:val="000000" w:themeColor="text1"/>
          <w:sz w:val="24"/>
          <w:szCs w:val="24"/>
          <w:lang w:val="en-US"/>
        </w:rPr>
        <w:fldChar w:fldCharType="end"/>
      </w:r>
      <w:r w:rsidRPr="00B1334A">
        <w:rPr>
          <w:rStyle w:val="longtext"/>
          <w:rFonts w:ascii="Book Antiqua" w:hAnsi="Book Antiqua" w:cs="Arial"/>
          <w:color w:val="000000" w:themeColor="text1"/>
          <w:sz w:val="24"/>
          <w:szCs w:val="24"/>
          <w:lang w:val="en-US"/>
        </w:rPr>
        <w:t xml:space="preserve">. </w:t>
      </w:r>
    </w:p>
    <w:p w:rsidR="00277B81" w:rsidRPr="00B1334A" w:rsidRDefault="00CB1A57" w:rsidP="0047089B">
      <w:pPr>
        <w:pStyle w:val="HTMLPreformatted"/>
        <w:suppressLineNumbers/>
        <w:suppressAutoHyphens/>
        <w:spacing w:line="360" w:lineRule="auto"/>
        <w:ind w:firstLineChars="100" w:firstLine="240"/>
        <w:jc w:val="both"/>
        <w:rPr>
          <w:rStyle w:val="longtext"/>
          <w:rFonts w:ascii="Book Antiqua" w:hAnsi="Book Antiqua"/>
          <w:sz w:val="24"/>
          <w:szCs w:val="24"/>
        </w:rPr>
      </w:pPr>
      <w:r w:rsidRPr="00B1334A">
        <w:rPr>
          <w:rStyle w:val="longtext"/>
          <w:rFonts w:ascii="Book Antiqua" w:hAnsi="Book Antiqua" w:cs="Arial"/>
          <w:color w:val="000000" w:themeColor="text1"/>
          <w:sz w:val="24"/>
          <w:szCs w:val="24"/>
          <w:lang w:val="en-US"/>
        </w:rPr>
        <w:t>For most mRNAs</w:t>
      </w:r>
      <w:r w:rsidR="00F571C1"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 xml:space="preserve"> translation initiation occurs when the </w:t>
      </w:r>
      <w:proofErr w:type="spellStart"/>
      <w:r w:rsidRPr="00B1334A">
        <w:rPr>
          <w:rStyle w:val="longtext"/>
          <w:rFonts w:ascii="Book Antiqua" w:hAnsi="Book Antiqua" w:cs="Arial"/>
          <w:color w:val="000000" w:themeColor="text1"/>
          <w:sz w:val="24"/>
          <w:szCs w:val="24"/>
          <w:lang w:val="en-US"/>
        </w:rPr>
        <w:t>trimeric</w:t>
      </w:r>
      <w:proofErr w:type="spellEnd"/>
      <w:r w:rsidRPr="00B1334A">
        <w:rPr>
          <w:rStyle w:val="longtext"/>
          <w:rFonts w:ascii="Book Antiqua" w:hAnsi="Book Antiqua" w:cs="Arial"/>
          <w:color w:val="000000" w:themeColor="text1"/>
          <w:sz w:val="24"/>
          <w:szCs w:val="24"/>
          <w:lang w:val="en-US"/>
        </w:rPr>
        <w:t xml:space="preserve"> </w:t>
      </w:r>
      <w:r w:rsidR="00CD310A" w:rsidRPr="00B1334A">
        <w:rPr>
          <w:rStyle w:val="longtext"/>
          <w:rFonts w:ascii="Book Antiqua" w:hAnsi="Book Antiqua" w:cs="Arial"/>
          <w:color w:val="000000" w:themeColor="text1"/>
          <w:sz w:val="24"/>
          <w:szCs w:val="24"/>
          <w:lang w:val="en-US"/>
        </w:rPr>
        <w:t xml:space="preserve">eIF4F </w:t>
      </w:r>
      <w:r w:rsidRPr="00B1334A">
        <w:rPr>
          <w:rStyle w:val="longtext"/>
          <w:rFonts w:ascii="Book Antiqua" w:hAnsi="Book Antiqua" w:cs="Arial"/>
          <w:color w:val="000000" w:themeColor="text1"/>
          <w:sz w:val="24"/>
          <w:szCs w:val="24"/>
          <w:lang w:val="en-US"/>
        </w:rPr>
        <w:t>complex binds to the transcript. This complex is formed by the protein eIF4E (the cap-binding protein), eIF4A (RNA helicase) and eIF4G (which forms the scaffold protein complex</w:t>
      </w:r>
      <w:r w:rsidR="0092472E" w:rsidRPr="00B1334A">
        <w:rPr>
          <w:rStyle w:val="longtext"/>
          <w:rFonts w:ascii="Book Antiqua" w:hAnsi="Book Antiqua" w:cs="Arial"/>
          <w:color w:val="000000" w:themeColor="text1"/>
          <w:sz w:val="24"/>
          <w:szCs w:val="24"/>
          <w:lang w:val="en-US"/>
        </w:rPr>
        <w:t xml:space="preserve"> via its</w:t>
      </w:r>
      <w:r w:rsidRPr="00B1334A">
        <w:rPr>
          <w:rStyle w:val="longtext"/>
          <w:rFonts w:ascii="Book Antiqua" w:hAnsi="Book Antiqua" w:cs="Arial"/>
          <w:color w:val="000000" w:themeColor="text1"/>
          <w:sz w:val="24"/>
          <w:szCs w:val="24"/>
          <w:lang w:val="en-US"/>
        </w:rPr>
        <w:t xml:space="preserve"> binding sites for eIF4E and eIF4A). The </w:t>
      </w:r>
      <w:proofErr w:type="spellStart"/>
      <w:r w:rsidRPr="00B1334A">
        <w:rPr>
          <w:rStyle w:val="longtext"/>
          <w:rFonts w:ascii="Book Antiqua" w:hAnsi="Book Antiqua" w:cs="Arial"/>
          <w:color w:val="000000" w:themeColor="text1"/>
          <w:sz w:val="24"/>
          <w:szCs w:val="24"/>
          <w:lang w:val="en-US"/>
        </w:rPr>
        <w:t>trimeric</w:t>
      </w:r>
      <w:proofErr w:type="spellEnd"/>
      <w:r w:rsidRPr="00B1334A">
        <w:rPr>
          <w:rStyle w:val="longtext"/>
          <w:rFonts w:ascii="Book Antiqua" w:hAnsi="Book Antiqua" w:cs="Arial"/>
          <w:color w:val="000000" w:themeColor="text1"/>
          <w:sz w:val="24"/>
          <w:szCs w:val="24"/>
          <w:lang w:val="en-US"/>
        </w:rPr>
        <w:t xml:space="preserve"> complex binds to the cap, followed by ribosome scanning from the RNA</w:t>
      </w:r>
      <w:r w:rsidR="00CD310A" w:rsidRPr="00B1334A">
        <w:rPr>
          <w:rStyle w:val="longtext"/>
          <w:rFonts w:ascii="Book Antiqua" w:hAnsi="Book Antiqua" w:cs="Arial"/>
          <w:color w:val="000000" w:themeColor="text1"/>
          <w:sz w:val="24"/>
          <w:szCs w:val="24"/>
          <w:lang w:val="en-US"/>
        </w:rPr>
        <w:t xml:space="preserve"> 5</w:t>
      </w:r>
      <w:r w:rsidR="00072D5D">
        <w:rPr>
          <w:rStyle w:val="longtext"/>
          <w:rFonts w:ascii="Book Antiqua" w:hAnsi="Book Antiqua" w:cs="Arial"/>
          <w:color w:val="000000" w:themeColor="text1"/>
          <w:sz w:val="24"/>
          <w:szCs w:val="24"/>
          <w:lang w:val="en-US" w:eastAsia="zh-CN"/>
        </w:rPr>
        <w:t>’</w:t>
      </w:r>
      <w:r w:rsidR="00CD310A" w:rsidRPr="00B1334A">
        <w:rPr>
          <w:rStyle w:val="longtext"/>
          <w:rFonts w:ascii="Book Antiqua" w:hAnsi="Book Antiqua" w:cs="Arial"/>
          <w:color w:val="000000" w:themeColor="text1"/>
          <w:sz w:val="24"/>
          <w:szCs w:val="24"/>
          <w:lang w:val="en-US"/>
        </w:rPr>
        <w:t>-end</w:t>
      </w:r>
      <w:r w:rsidRPr="00B1334A">
        <w:rPr>
          <w:rStyle w:val="longtext"/>
          <w:rFonts w:ascii="Book Antiqua" w:hAnsi="Book Antiqua" w:cs="Arial"/>
          <w:color w:val="000000" w:themeColor="text1"/>
          <w:sz w:val="24"/>
          <w:szCs w:val="24"/>
          <w:lang w:val="en-US"/>
        </w:rPr>
        <w:t xml:space="preserve"> to the first AUG site. </w:t>
      </w:r>
      <w:r w:rsidR="005C1524" w:rsidRPr="00B1334A">
        <w:rPr>
          <w:rStyle w:val="longtext"/>
          <w:rFonts w:ascii="Book Antiqua" w:hAnsi="Book Antiqua" w:cs="Arial"/>
          <w:color w:val="000000" w:themeColor="text1"/>
          <w:sz w:val="24"/>
          <w:szCs w:val="24"/>
          <w:lang w:val="en-US"/>
        </w:rPr>
        <w:t xml:space="preserve">Then, </w:t>
      </w:r>
      <w:r w:rsidR="009B2881" w:rsidRPr="00B1334A">
        <w:rPr>
          <w:rStyle w:val="longtext"/>
          <w:rFonts w:ascii="Book Antiqua" w:hAnsi="Book Antiqua" w:cs="Arial"/>
          <w:color w:val="000000" w:themeColor="text1"/>
          <w:sz w:val="24"/>
          <w:szCs w:val="24"/>
          <w:lang w:val="en-US"/>
        </w:rPr>
        <w:t xml:space="preserve">eIF2 </w:t>
      </w:r>
      <w:r w:rsidR="00FC3698" w:rsidRPr="00B1334A">
        <w:rPr>
          <w:rStyle w:val="longtext"/>
          <w:rFonts w:ascii="Book Antiqua" w:hAnsi="Book Antiqua" w:cs="Arial"/>
          <w:color w:val="000000" w:themeColor="text1"/>
          <w:sz w:val="24"/>
          <w:szCs w:val="24"/>
          <w:lang w:val="en-US"/>
        </w:rPr>
        <w:t>associates with</w:t>
      </w:r>
      <w:r w:rsidR="009B2881" w:rsidRPr="00B1334A">
        <w:rPr>
          <w:rStyle w:val="longtext"/>
          <w:rFonts w:ascii="Book Antiqua" w:hAnsi="Book Antiqua" w:cs="Arial"/>
          <w:color w:val="000000" w:themeColor="text1"/>
          <w:sz w:val="24"/>
          <w:szCs w:val="24"/>
          <w:lang w:val="en-US"/>
        </w:rPr>
        <w:t xml:space="preserve"> </w:t>
      </w:r>
      <w:proofErr w:type="spellStart"/>
      <w:r w:rsidR="009B2881" w:rsidRPr="00B1334A">
        <w:rPr>
          <w:rStyle w:val="longtext"/>
          <w:rFonts w:ascii="Book Antiqua" w:hAnsi="Book Antiqua" w:cs="Arial"/>
          <w:color w:val="000000" w:themeColor="text1"/>
          <w:sz w:val="24"/>
          <w:szCs w:val="24"/>
          <w:lang w:val="en-US"/>
        </w:rPr>
        <w:t>tRNAimet</w:t>
      </w:r>
      <w:proofErr w:type="spellEnd"/>
      <w:r w:rsidR="00FC3698" w:rsidRPr="00B1334A">
        <w:rPr>
          <w:rStyle w:val="longtext"/>
          <w:rFonts w:ascii="Book Antiqua" w:hAnsi="Book Antiqua" w:cs="Arial"/>
          <w:color w:val="000000" w:themeColor="text1"/>
          <w:sz w:val="24"/>
          <w:szCs w:val="24"/>
          <w:lang w:val="en-US"/>
        </w:rPr>
        <w:t>,</w:t>
      </w:r>
      <w:r w:rsidR="009B2881" w:rsidRPr="00B1334A">
        <w:rPr>
          <w:rStyle w:val="longtext"/>
          <w:rFonts w:ascii="Book Antiqua" w:hAnsi="Book Antiqua" w:cs="Arial"/>
          <w:color w:val="000000" w:themeColor="text1"/>
          <w:sz w:val="24"/>
          <w:szCs w:val="24"/>
          <w:lang w:val="en-US"/>
        </w:rPr>
        <w:t xml:space="preserve"> part of eIF2-GTP ternary complex</w:t>
      </w:r>
      <w:r w:rsidR="0092472E" w:rsidRPr="00B1334A">
        <w:rPr>
          <w:rStyle w:val="longtext"/>
          <w:rFonts w:ascii="Book Antiqua" w:hAnsi="Book Antiqua" w:cs="Arial"/>
          <w:color w:val="000000" w:themeColor="text1"/>
          <w:sz w:val="24"/>
          <w:szCs w:val="24"/>
          <w:lang w:val="en-US"/>
        </w:rPr>
        <w:t xml:space="preserve"> that is</w:t>
      </w:r>
      <w:r w:rsidR="009B2881" w:rsidRPr="00B1334A">
        <w:rPr>
          <w:rStyle w:val="longtext"/>
          <w:rFonts w:ascii="Book Antiqua" w:hAnsi="Book Antiqua" w:cs="Arial"/>
          <w:color w:val="000000" w:themeColor="text1"/>
          <w:sz w:val="24"/>
          <w:szCs w:val="24"/>
          <w:lang w:val="en-US"/>
        </w:rPr>
        <w:t xml:space="preserve"> required to bring the initiator </w:t>
      </w:r>
      <w:proofErr w:type="spellStart"/>
      <w:r w:rsidR="009B2881" w:rsidRPr="00B1334A">
        <w:rPr>
          <w:rStyle w:val="longtext"/>
          <w:rFonts w:ascii="Book Antiqua" w:hAnsi="Book Antiqua" w:cs="Arial"/>
          <w:color w:val="000000" w:themeColor="text1"/>
          <w:sz w:val="24"/>
          <w:szCs w:val="24"/>
          <w:lang w:val="en-US"/>
        </w:rPr>
        <w:t>tRNA</w:t>
      </w:r>
      <w:proofErr w:type="spellEnd"/>
      <w:r w:rsidR="009B2881" w:rsidRPr="00B1334A">
        <w:rPr>
          <w:rStyle w:val="longtext"/>
          <w:rFonts w:ascii="Book Antiqua" w:hAnsi="Book Antiqua" w:cs="Arial"/>
          <w:color w:val="000000" w:themeColor="text1"/>
          <w:sz w:val="24"/>
          <w:szCs w:val="24"/>
          <w:lang w:val="en-US"/>
        </w:rPr>
        <w:t xml:space="preserve"> to the ribosome</w: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PEVuZE5vdGU+PENpdGU+PEF1dGhvcj5QYWluPC9BdXRob3I+PFllYXI+MTk5NjwvWWVhcj48SURU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</w:fldData>
        </w:fldChar>
      </w:r>
      <w:r w:rsidR="00516E99" w:rsidRPr="00B1334A">
        <w:rPr>
          <w:rStyle w:val="longtext"/>
          <w:rFonts w:ascii="Book Antiqua" w:hAnsi="Book Antiqua" w:cs="Arial"/>
          <w:color w:val="000000" w:themeColor="text1"/>
          <w:sz w:val="24"/>
          <w:szCs w:val="24"/>
          <w:lang w:val="en-US"/>
        </w:rPr>
        <w:instrText xml:space="preserve"> ADDIN EN.CITE </w:instrTex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PEVuZE5vdGU+PENpdGU+PEF1dGhvcj5QYWluPC9BdXRob3I+PFllYXI+MTk5NjwvWWVhcj48SURU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</w:fldData>
        </w:fldChar>
      </w:r>
      <w:r w:rsidR="00516E99" w:rsidRPr="00B1334A">
        <w:rPr>
          <w:rStyle w:val="longtext"/>
          <w:rFonts w:ascii="Book Antiqua" w:hAnsi="Book Antiqua" w:cs="Arial"/>
          <w:color w:val="000000" w:themeColor="text1"/>
          <w:sz w:val="24"/>
          <w:szCs w:val="24"/>
          <w:lang w:val="en-US"/>
        </w:rPr>
        <w:instrText xml:space="preserve"> ADDIN EN.CITE.DATA </w:instrText>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end"/>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separate"/>
      </w:r>
      <w:r w:rsidR="00072D5D">
        <w:rPr>
          <w:rStyle w:val="longtext"/>
          <w:rFonts w:ascii="Book Antiqua" w:hAnsi="Book Antiqua" w:cs="Arial"/>
          <w:noProof/>
          <w:color w:val="000000" w:themeColor="text1"/>
          <w:sz w:val="24"/>
          <w:szCs w:val="24"/>
          <w:vertAlign w:val="superscript"/>
          <w:lang w:val="en-US"/>
        </w:rPr>
        <w:t>[45,</w:t>
      </w:r>
      <w:r w:rsidR="00516E99" w:rsidRPr="00B1334A">
        <w:rPr>
          <w:rStyle w:val="longtext"/>
          <w:rFonts w:ascii="Book Antiqua" w:hAnsi="Book Antiqua" w:cs="Arial"/>
          <w:noProof/>
          <w:color w:val="000000" w:themeColor="text1"/>
          <w:sz w:val="24"/>
          <w:szCs w:val="24"/>
          <w:vertAlign w:val="superscript"/>
          <w:lang w:val="en-US"/>
        </w:rPr>
        <w:t>46]</w:t>
      </w:r>
      <w:r w:rsidR="00786C36" w:rsidRPr="00B1334A">
        <w:rPr>
          <w:rStyle w:val="longtext"/>
          <w:rFonts w:ascii="Book Antiqua" w:hAnsi="Book Antiqua" w:cs="Arial"/>
          <w:color w:val="000000" w:themeColor="text1"/>
          <w:sz w:val="24"/>
          <w:szCs w:val="24"/>
          <w:lang w:val="en-US"/>
        </w:rPr>
        <w:fldChar w:fldCharType="end"/>
      </w:r>
      <w:r w:rsidR="00CD310A" w:rsidRPr="00B1334A">
        <w:rPr>
          <w:rStyle w:val="longtext"/>
          <w:rFonts w:ascii="Book Antiqua" w:hAnsi="Book Antiqua" w:cs="Arial"/>
          <w:color w:val="000000" w:themeColor="text1"/>
          <w:sz w:val="24"/>
          <w:szCs w:val="24"/>
          <w:lang w:val="en-US"/>
        </w:rPr>
        <w:t xml:space="preserve">. </w:t>
      </w:r>
      <w:r w:rsidR="00004DD6" w:rsidRPr="00B1334A">
        <w:rPr>
          <w:rStyle w:val="longtext"/>
          <w:rFonts w:ascii="Book Antiqua" w:hAnsi="Book Antiqua" w:cs="Arial"/>
          <w:color w:val="000000" w:themeColor="text1"/>
          <w:sz w:val="24"/>
          <w:szCs w:val="24"/>
          <w:lang w:val="en-US"/>
        </w:rPr>
        <w:t>When a stress signal is generated</w:t>
      </w:r>
      <w:r w:rsidR="0092472E" w:rsidRPr="00B1334A">
        <w:rPr>
          <w:rStyle w:val="longtext"/>
          <w:rFonts w:ascii="Book Antiqua" w:hAnsi="Book Antiqua" w:cs="Arial"/>
          <w:color w:val="000000" w:themeColor="text1"/>
          <w:sz w:val="24"/>
          <w:szCs w:val="24"/>
          <w:lang w:val="en-US"/>
        </w:rPr>
        <w:t>,</w:t>
      </w:r>
      <w:r w:rsidR="00004DD6" w:rsidRPr="00B1334A">
        <w:rPr>
          <w:rStyle w:val="longtext"/>
          <w:rFonts w:ascii="Book Antiqua" w:hAnsi="Book Antiqua" w:cs="Arial"/>
          <w:color w:val="000000" w:themeColor="text1"/>
          <w:sz w:val="24"/>
          <w:szCs w:val="24"/>
          <w:lang w:val="en-US"/>
        </w:rPr>
        <w:t xml:space="preserve"> two basic mechanisms are activated: the availability of eIF4E</w:t>
      </w:r>
      <w:r w:rsidR="0092472E" w:rsidRPr="00B1334A">
        <w:rPr>
          <w:rStyle w:val="longtext"/>
          <w:rFonts w:ascii="Book Antiqua" w:hAnsi="Book Antiqua" w:cs="Arial"/>
          <w:color w:val="000000" w:themeColor="text1"/>
          <w:sz w:val="24"/>
          <w:szCs w:val="24"/>
          <w:lang w:val="en-US"/>
        </w:rPr>
        <w:t>, which</w:t>
      </w:r>
      <w:r w:rsidR="00004DD6" w:rsidRPr="00B1334A">
        <w:rPr>
          <w:rStyle w:val="longtext"/>
          <w:rFonts w:ascii="Book Antiqua" w:hAnsi="Book Antiqua" w:cs="Arial"/>
          <w:color w:val="000000" w:themeColor="text1"/>
          <w:sz w:val="24"/>
          <w:szCs w:val="24"/>
          <w:lang w:val="en-US"/>
        </w:rPr>
        <w:t xml:space="preserve"> can be sequestered by eIF4EBPs (eIF4E-binding proteins)</w:t>
      </w:r>
      <w:r w:rsidR="0092472E" w:rsidRPr="00B1334A">
        <w:rPr>
          <w:rStyle w:val="longtext"/>
          <w:rFonts w:ascii="Book Antiqua" w:hAnsi="Book Antiqua" w:cs="Arial"/>
          <w:color w:val="000000" w:themeColor="text1"/>
          <w:sz w:val="24"/>
          <w:szCs w:val="24"/>
          <w:lang w:val="en-US"/>
        </w:rPr>
        <w:t>, and</w:t>
      </w:r>
      <w:r w:rsidR="00004DD6" w:rsidRPr="00B1334A">
        <w:rPr>
          <w:rStyle w:val="longtext"/>
          <w:rFonts w:ascii="Book Antiqua" w:hAnsi="Book Antiqua" w:cs="Arial"/>
          <w:color w:val="000000" w:themeColor="text1"/>
          <w:sz w:val="24"/>
          <w:szCs w:val="24"/>
          <w:lang w:val="en-US"/>
        </w:rPr>
        <w:t xml:space="preserve"> the phosphorylation of eIF2</w:t>
      </w:r>
      <w:r w:rsidR="00282362" w:rsidRPr="00B1334A">
        <w:rPr>
          <w:rFonts w:ascii="Book Antiqua" w:hAnsi="Book Antiqua" w:cs="Lucida Grande"/>
          <w:b/>
          <w:color w:val="000000"/>
          <w:sz w:val="24"/>
          <w:szCs w:val="24"/>
        </w:rPr>
        <w:t>α</w:t>
      </w:r>
      <w:r w:rsidR="00004DD6" w:rsidRPr="00B1334A">
        <w:rPr>
          <w:rStyle w:val="longtext"/>
          <w:rFonts w:ascii="Book Antiqua" w:hAnsi="Book Antiqua" w:cs="Arial"/>
          <w:color w:val="000000" w:themeColor="text1"/>
          <w:sz w:val="24"/>
          <w:szCs w:val="24"/>
          <w:lang w:val="en-US"/>
        </w:rPr>
        <w:t xml:space="preserve">. </w:t>
      </w:r>
      <w:r w:rsidR="001E4F8D" w:rsidRPr="00B1334A">
        <w:rPr>
          <w:rStyle w:val="longtext"/>
          <w:rFonts w:ascii="Book Antiqua" w:hAnsi="Book Antiqua" w:cs="Arial"/>
          <w:color w:val="000000" w:themeColor="text1"/>
          <w:sz w:val="24"/>
          <w:szCs w:val="24"/>
          <w:lang w:val="en-US"/>
        </w:rPr>
        <w:t>G</w:t>
      </w:r>
      <w:r w:rsidR="000278D3" w:rsidRPr="00B1334A">
        <w:rPr>
          <w:rStyle w:val="longtext"/>
          <w:rFonts w:ascii="Book Antiqua" w:hAnsi="Book Antiqua" w:cs="Arial"/>
          <w:color w:val="000000" w:themeColor="text1"/>
          <w:sz w:val="24"/>
          <w:szCs w:val="24"/>
          <w:lang w:val="en-US"/>
        </w:rPr>
        <w:t>lobal translational arrest</w:t>
      </w:r>
      <w:r w:rsidR="001E4F8D" w:rsidRPr="00B1334A">
        <w:rPr>
          <w:rStyle w:val="longtext"/>
          <w:rFonts w:ascii="Book Antiqua" w:hAnsi="Book Antiqua" w:cs="Arial"/>
          <w:color w:val="000000" w:themeColor="text1"/>
          <w:sz w:val="24"/>
          <w:szCs w:val="24"/>
          <w:lang w:val="en-US"/>
        </w:rPr>
        <w:t xml:space="preserve"> occurs</w:t>
      </w:r>
      <w:r w:rsidR="0092472E" w:rsidRPr="00B1334A">
        <w:rPr>
          <w:rStyle w:val="longtext"/>
          <w:rFonts w:ascii="Book Antiqua" w:hAnsi="Book Antiqua" w:cs="Arial"/>
          <w:color w:val="000000" w:themeColor="text1"/>
          <w:sz w:val="24"/>
          <w:szCs w:val="24"/>
          <w:lang w:val="en-US"/>
        </w:rPr>
        <w:t>,</w:t>
      </w:r>
      <w:r w:rsidR="000278D3" w:rsidRPr="00B1334A">
        <w:rPr>
          <w:rStyle w:val="longtext"/>
          <w:rFonts w:ascii="Book Antiqua" w:hAnsi="Book Antiqua" w:cs="Arial"/>
          <w:color w:val="000000" w:themeColor="text1"/>
          <w:sz w:val="24"/>
          <w:szCs w:val="24"/>
          <w:lang w:val="en-US"/>
        </w:rPr>
        <w:t xml:space="preserve"> </w:t>
      </w:r>
      <w:r w:rsidR="00D8026C" w:rsidRPr="00B1334A">
        <w:rPr>
          <w:rStyle w:val="longtext"/>
          <w:rFonts w:ascii="Book Antiqua" w:hAnsi="Book Antiqua" w:cs="Arial"/>
          <w:color w:val="000000" w:themeColor="text1"/>
          <w:sz w:val="24"/>
          <w:szCs w:val="24"/>
          <w:lang w:val="en-US"/>
        </w:rPr>
        <w:t xml:space="preserve">and </w:t>
      </w:r>
      <w:r w:rsidR="000278D3" w:rsidRPr="00B1334A">
        <w:rPr>
          <w:rStyle w:val="longtext"/>
          <w:rFonts w:ascii="Book Antiqua" w:hAnsi="Book Antiqua" w:cs="Arial"/>
          <w:color w:val="000000" w:themeColor="text1"/>
          <w:sz w:val="24"/>
          <w:szCs w:val="24"/>
          <w:lang w:val="en-US"/>
        </w:rPr>
        <w:t xml:space="preserve">only a few proteins </w:t>
      </w:r>
      <w:r w:rsidR="0056513A" w:rsidRPr="00B1334A">
        <w:rPr>
          <w:rStyle w:val="longtext"/>
          <w:rFonts w:ascii="Book Antiqua" w:hAnsi="Book Antiqua" w:cs="Arial"/>
          <w:color w:val="000000" w:themeColor="text1"/>
          <w:sz w:val="24"/>
          <w:szCs w:val="24"/>
          <w:lang w:val="en-US"/>
        </w:rPr>
        <w:t>are</w:t>
      </w:r>
      <w:r w:rsidR="00FA416C" w:rsidRPr="00B1334A">
        <w:rPr>
          <w:rStyle w:val="longtext"/>
          <w:rFonts w:ascii="Book Antiqua" w:hAnsi="Book Antiqua" w:cs="Arial"/>
          <w:color w:val="000000" w:themeColor="text1"/>
          <w:sz w:val="24"/>
          <w:szCs w:val="24"/>
          <w:lang w:val="en-US"/>
        </w:rPr>
        <w:t xml:space="preserve"> </w:t>
      </w:r>
      <w:r w:rsidR="000278D3" w:rsidRPr="00B1334A">
        <w:rPr>
          <w:rStyle w:val="longtext"/>
          <w:rFonts w:ascii="Book Antiqua" w:hAnsi="Book Antiqua" w:cs="Arial"/>
          <w:color w:val="000000" w:themeColor="text1"/>
          <w:sz w:val="24"/>
          <w:szCs w:val="24"/>
          <w:lang w:val="en-US"/>
        </w:rPr>
        <w:t>translated</w:t>
      </w:r>
      <w:r w:rsidR="005F37F2" w:rsidRPr="00B1334A">
        <w:rPr>
          <w:rStyle w:val="longtext"/>
          <w:rFonts w:ascii="Book Antiqua" w:hAnsi="Book Antiqua" w:cs="Arial"/>
          <w:color w:val="000000" w:themeColor="text1"/>
          <w:sz w:val="24"/>
          <w:szCs w:val="24"/>
          <w:lang w:val="en-US"/>
        </w:rPr>
        <w:t xml:space="preserve"> </w:t>
      </w:r>
      <w:r w:rsidR="000278D3" w:rsidRPr="00B1334A">
        <w:rPr>
          <w:rStyle w:val="longtext"/>
          <w:rFonts w:ascii="Book Antiqua" w:hAnsi="Book Antiqua" w:cs="Arial"/>
          <w:color w:val="000000" w:themeColor="text1"/>
          <w:sz w:val="24"/>
          <w:szCs w:val="24"/>
          <w:lang w:val="en-US"/>
        </w:rPr>
        <w:t xml:space="preserve">to help the cell </w:t>
      </w:r>
      <w:r w:rsidR="0056513A" w:rsidRPr="00B1334A">
        <w:rPr>
          <w:rStyle w:val="longtext"/>
          <w:rFonts w:ascii="Book Antiqua" w:hAnsi="Book Antiqua" w:cs="Arial"/>
          <w:color w:val="000000" w:themeColor="text1"/>
          <w:sz w:val="24"/>
          <w:szCs w:val="24"/>
          <w:lang w:val="en-US"/>
        </w:rPr>
        <w:t xml:space="preserve">overcome </w:t>
      </w:r>
      <w:r w:rsidR="000278D3" w:rsidRPr="00B1334A">
        <w:rPr>
          <w:rStyle w:val="longtext"/>
          <w:rFonts w:ascii="Book Antiqua" w:hAnsi="Book Antiqua" w:cs="Arial"/>
          <w:color w:val="000000" w:themeColor="text1"/>
          <w:sz w:val="24"/>
          <w:szCs w:val="24"/>
          <w:lang w:val="en-US"/>
        </w:rPr>
        <w:t xml:space="preserve">the stress. The most studied </w:t>
      </w:r>
      <w:r w:rsidR="00B97613" w:rsidRPr="00B1334A">
        <w:rPr>
          <w:rStyle w:val="longtext"/>
          <w:rFonts w:ascii="Book Antiqua" w:hAnsi="Book Antiqua" w:cs="Arial"/>
          <w:color w:val="000000" w:themeColor="text1"/>
          <w:sz w:val="24"/>
          <w:szCs w:val="24"/>
          <w:lang w:val="en-US"/>
        </w:rPr>
        <w:t xml:space="preserve">genes </w:t>
      </w:r>
      <w:proofErr w:type="spellStart"/>
      <w:r w:rsidR="0056513A" w:rsidRPr="00B1334A">
        <w:rPr>
          <w:rStyle w:val="longtext"/>
          <w:rFonts w:ascii="Book Antiqua" w:hAnsi="Book Antiqua" w:cs="Arial"/>
          <w:color w:val="000000" w:themeColor="text1"/>
          <w:sz w:val="24"/>
          <w:szCs w:val="24"/>
          <w:lang w:val="en-US"/>
        </w:rPr>
        <w:t>upregulated</w:t>
      </w:r>
      <w:proofErr w:type="spellEnd"/>
      <w:r w:rsidR="0056513A" w:rsidRPr="00B1334A">
        <w:rPr>
          <w:rStyle w:val="longtext"/>
          <w:rFonts w:ascii="Book Antiqua" w:hAnsi="Book Antiqua" w:cs="Arial"/>
          <w:color w:val="000000" w:themeColor="text1"/>
          <w:sz w:val="24"/>
          <w:szCs w:val="24"/>
          <w:lang w:val="en-US"/>
        </w:rPr>
        <w:t xml:space="preserve"> </w:t>
      </w:r>
      <w:r w:rsidR="000278D3" w:rsidRPr="00B1334A">
        <w:rPr>
          <w:rStyle w:val="longtext"/>
          <w:rFonts w:ascii="Book Antiqua" w:hAnsi="Book Antiqua" w:cs="Arial"/>
          <w:color w:val="000000" w:themeColor="text1"/>
          <w:sz w:val="24"/>
          <w:szCs w:val="24"/>
          <w:lang w:val="en-US"/>
        </w:rPr>
        <w:t>during stress are th</w:t>
      </w:r>
      <w:r w:rsidR="000C4457" w:rsidRPr="00B1334A">
        <w:rPr>
          <w:rStyle w:val="longtext"/>
          <w:rFonts w:ascii="Book Antiqua" w:hAnsi="Book Antiqua" w:cs="Arial"/>
          <w:color w:val="000000" w:themeColor="text1"/>
          <w:sz w:val="24"/>
          <w:szCs w:val="24"/>
          <w:lang w:val="en-US"/>
        </w:rPr>
        <w:t>ose encoding</w:t>
      </w:r>
      <w:r w:rsidR="000278D3" w:rsidRPr="00B1334A">
        <w:rPr>
          <w:rStyle w:val="longtext"/>
          <w:rFonts w:ascii="Book Antiqua" w:hAnsi="Book Antiqua" w:cs="Arial"/>
          <w:color w:val="000000" w:themeColor="text1"/>
          <w:sz w:val="24"/>
          <w:szCs w:val="24"/>
          <w:lang w:val="en-US"/>
        </w:rPr>
        <w:t xml:space="preserve"> heat shock proteins (HSP</w:t>
      </w:r>
      <w:r w:rsidR="00E54843" w:rsidRPr="00B1334A">
        <w:rPr>
          <w:rStyle w:val="longtext"/>
          <w:rFonts w:ascii="Book Antiqua" w:hAnsi="Book Antiqua" w:cs="Arial"/>
          <w:color w:val="000000" w:themeColor="text1"/>
          <w:sz w:val="24"/>
          <w:szCs w:val="24"/>
          <w:lang w:val="en-US"/>
        </w:rPr>
        <w:t>s</w:t>
      </w:r>
      <w:r w:rsidR="000278D3" w:rsidRPr="00B1334A">
        <w:rPr>
          <w:rStyle w:val="longtext"/>
          <w:rFonts w:ascii="Book Antiqua" w:hAnsi="Book Antiqua" w:cs="Arial"/>
          <w:color w:val="000000" w:themeColor="text1"/>
          <w:sz w:val="24"/>
          <w:szCs w:val="24"/>
          <w:lang w:val="en-US"/>
        </w:rPr>
        <w:t xml:space="preserve">), </w:t>
      </w:r>
      <w:r w:rsidR="0056513A" w:rsidRPr="00B1334A">
        <w:rPr>
          <w:rStyle w:val="longtext"/>
          <w:rFonts w:ascii="Book Antiqua" w:hAnsi="Book Antiqua" w:cs="Arial"/>
          <w:color w:val="000000" w:themeColor="text1"/>
          <w:sz w:val="24"/>
          <w:szCs w:val="24"/>
          <w:lang w:val="en-US"/>
        </w:rPr>
        <w:t>whose transcription</w:t>
      </w:r>
      <w:r w:rsidR="000278D3" w:rsidRPr="00B1334A">
        <w:rPr>
          <w:rStyle w:val="longtext"/>
          <w:rFonts w:ascii="Book Antiqua" w:hAnsi="Book Antiqua" w:cs="Arial"/>
          <w:color w:val="000000" w:themeColor="text1"/>
          <w:sz w:val="24"/>
          <w:szCs w:val="24"/>
          <w:lang w:val="en-US"/>
        </w:rPr>
        <w:t xml:space="preserve"> </w:t>
      </w:r>
      <w:r w:rsidR="0056513A" w:rsidRPr="00B1334A">
        <w:rPr>
          <w:rStyle w:val="longtext"/>
          <w:rFonts w:ascii="Book Antiqua" w:hAnsi="Book Antiqua" w:cs="Arial"/>
          <w:color w:val="000000" w:themeColor="text1"/>
          <w:sz w:val="24"/>
          <w:szCs w:val="24"/>
          <w:lang w:val="en-US"/>
        </w:rPr>
        <w:t>is stimulated by</w:t>
      </w:r>
      <w:r w:rsidR="004639E8" w:rsidRPr="00B1334A">
        <w:rPr>
          <w:rStyle w:val="longtext"/>
          <w:rFonts w:ascii="Book Antiqua" w:hAnsi="Book Antiqua" w:cs="Arial"/>
          <w:color w:val="000000" w:themeColor="text1"/>
          <w:sz w:val="24"/>
          <w:szCs w:val="24"/>
          <w:lang w:val="en-US"/>
        </w:rPr>
        <w:t xml:space="preserve"> the heat shock factor (HSF)</w:t>
      </w:r>
      <w:r w:rsidR="000278D3" w:rsidRPr="00B1334A">
        <w:rPr>
          <w:rStyle w:val="longtext"/>
          <w:rFonts w:ascii="Book Antiqua" w:hAnsi="Book Antiqua" w:cs="Arial"/>
          <w:color w:val="000000" w:themeColor="text1"/>
          <w:sz w:val="24"/>
          <w:szCs w:val="24"/>
          <w:lang w:val="en-US"/>
        </w:rPr>
        <w:t xml:space="preserve"> that senses </w:t>
      </w:r>
      <w:proofErr w:type="spellStart"/>
      <w:r w:rsidR="000278D3" w:rsidRPr="00B1334A">
        <w:rPr>
          <w:rStyle w:val="longtext"/>
          <w:rFonts w:ascii="Book Antiqua" w:hAnsi="Book Antiqua" w:cs="Arial"/>
          <w:color w:val="000000" w:themeColor="text1"/>
          <w:sz w:val="24"/>
          <w:szCs w:val="24"/>
          <w:lang w:val="en-US"/>
        </w:rPr>
        <w:t>misfolded</w:t>
      </w:r>
      <w:proofErr w:type="spellEnd"/>
      <w:r w:rsidR="000278D3" w:rsidRPr="00B1334A">
        <w:rPr>
          <w:rStyle w:val="longtext"/>
          <w:rFonts w:ascii="Book Antiqua" w:hAnsi="Book Antiqua" w:cs="Arial"/>
          <w:color w:val="000000" w:themeColor="text1"/>
          <w:sz w:val="24"/>
          <w:szCs w:val="24"/>
          <w:lang w:val="en-US"/>
        </w:rPr>
        <w:t xml:space="preserve"> proteins in the cytoplasm</w:t>
      </w:r>
      <w:r w:rsidR="0056513A" w:rsidRPr="00B1334A">
        <w:rPr>
          <w:rStyle w:val="longtext"/>
          <w:rFonts w:ascii="Book Antiqua" w:hAnsi="Book Antiqua" w:cs="Arial"/>
          <w:color w:val="000000" w:themeColor="text1"/>
          <w:sz w:val="24"/>
          <w:szCs w:val="24"/>
          <w:lang w:val="en-US"/>
        </w:rPr>
        <w:t xml:space="preserve"> and</w:t>
      </w:r>
      <w:r w:rsidR="004333AE" w:rsidRPr="00B1334A">
        <w:rPr>
          <w:rStyle w:val="longtext"/>
          <w:rFonts w:ascii="Book Antiqua" w:hAnsi="Book Antiqua" w:cs="Arial"/>
          <w:color w:val="000000" w:themeColor="text1"/>
          <w:sz w:val="24"/>
          <w:szCs w:val="24"/>
          <w:lang w:val="en-US"/>
        </w:rPr>
        <w:t xml:space="preserve"> shuttles to the</w:t>
      </w:r>
      <w:r w:rsidR="000C4457" w:rsidRPr="00B1334A">
        <w:rPr>
          <w:rStyle w:val="longtext"/>
          <w:rFonts w:ascii="Book Antiqua" w:hAnsi="Book Antiqua" w:cs="Arial"/>
          <w:color w:val="000000" w:themeColor="text1"/>
          <w:sz w:val="24"/>
          <w:szCs w:val="24"/>
          <w:lang w:val="en-US"/>
        </w:rPr>
        <w:t xml:space="preserve"> nucleus</w:t>
      </w:r>
      <w:r w:rsidR="000278D3" w:rsidRPr="00B1334A">
        <w:rPr>
          <w:rStyle w:val="longtext"/>
          <w:rFonts w:ascii="Book Antiqua" w:hAnsi="Book Antiqua" w:cs="Arial"/>
          <w:color w:val="000000" w:themeColor="text1"/>
          <w:sz w:val="24"/>
          <w:szCs w:val="24"/>
          <w:lang w:val="en-US"/>
        </w:rPr>
        <w:t>.</w:t>
      </w:r>
      <w:r w:rsidR="004639E8" w:rsidRPr="00B1334A">
        <w:rPr>
          <w:rStyle w:val="longtext"/>
          <w:rFonts w:ascii="Book Antiqua" w:hAnsi="Book Antiqua" w:cs="Arial"/>
          <w:color w:val="000000" w:themeColor="text1"/>
          <w:sz w:val="24"/>
          <w:szCs w:val="24"/>
          <w:lang w:val="en-US"/>
        </w:rPr>
        <w:t xml:space="preserve"> </w:t>
      </w:r>
      <w:r w:rsidR="0056513A" w:rsidRPr="00B1334A">
        <w:rPr>
          <w:rStyle w:val="longtext"/>
          <w:rFonts w:ascii="Book Antiqua" w:hAnsi="Book Antiqua" w:cs="Arial"/>
          <w:color w:val="000000" w:themeColor="text1"/>
          <w:sz w:val="24"/>
          <w:szCs w:val="24"/>
          <w:lang w:val="en-US"/>
        </w:rPr>
        <w:t xml:space="preserve">HSPs </w:t>
      </w:r>
      <w:r w:rsidR="004639E8" w:rsidRPr="00B1334A">
        <w:rPr>
          <w:rStyle w:val="longtext"/>
          <w:rFonts w:ascii="Book Antiqua" w:hAnsi="Book Antiqua" w:cs="Arial"/>
          <w:color w:val="000000" w:themeColor="text1"/>
          <w:sz w:val="24"/>
          <w:szCs w:val="24"/>
          <w:lang w:val="en-US"/>
        </w:rPr>
        <w:t xml:space="preserve">are chaperones that help </w:t>
      </w:r>
      <w:r w:rsidR="00B633FC" w:rsidRPr="00B1334A">
        <w:rPr>
          <w:rStyle w:val="longtext"/>
          <w:rFonts w:ascii="Book Antiqua" w:hAnsi="Book Antiqua" w:cs="Arial"/>
          <w:color w:val="000000" w:themeColor="text1"/>
          <w:sz w:val="24"/>
          <w:szCs w:val="24"/>
          <w:lang w:val="en-US"/>
        </w:rPr>
        <w:t xml:space="preserve">properly fold </w:t>
      </w:r>
      <w:r w:rsidR="004639E8" w:rsidRPr="00B1334A">
        <w:rPr>
          <w:rStyle w:val="longtext"/>
          <w:rFonts w:ascii="Book Antiqua" w:hAnsi="Book Antiqua" w:cs="Arial"/>
          <w:color w:val="000000" w:themeColor="text1"/>
          <w:sz w:val="24"/>
          <w:szCs w:val="24"/>
          <w:lang w:val="en-US"/>
        </w:rPr>
        <w:t>proteins</w:t>
      </w:r>
      <w:r w:rsidR="00786C36" w:rsidRPr="00B1334A">
        <w:rPr>
          <w:rStyle w:val="longtext"/>
          <w:rFonts w:ascii="Book Antiqua" w:hAnsi="Book Antiqua" w:cs="Arial"/>
          <w:color w:val="000000" w:themeColor="text1"/>
          <w:sz w:val="24"/>
          <w:szCs w:val="24"/>
          <w:lang w:val="en-US"/>
        </w:rPr>
        <w:fldChar w:fldCharType="begin"/>
      </w:r>
      <w:r w:rsidR="00516E99" w:rsidRPr="00B1334A">
        <w:rPr>
          <w:rStyle w:val="longtext"/>
          <w:rFonts w:ascii="Book Antiqua" w:hAnsi="Book Antiqua" w:cs="Arial"/>
          <w:color w:val="000000" w:themeColor="text1"/>
          <w:sz w:val="24"/>
          <w:szCs w:val="24"/>
          <w:lang w:val="en-US"/>
        </w:rPr>
        <w:instrText xml:space="preserve"> ADDIN EN.CITE &lt;EndNote&gt;&lt;Cite&gt;&lt;Author&gt;Richter&lt;/Author&gt;&lt;Year&gt;2010&lt;/Year&gt;&lt;IDText&gt;The heat shock response: life on the verge of death&lt;/IDText&gt;&lt;DisplayText&gt;&lt;style face="superscript"&gt;[47]&lt;/style&gt;&lt;/DisplayText&gt;&lt;record&gt;&lt;dates&gt;&lt;pub-dates&gt;&lt;date&gt;Oct&lt;/date&gt;&lt;/pub-dates&gt;&lt;year&gt;2010&lt;/year&gt;&lt;/dates&gt;&lt;keywords&gt;&lt;keyword&gt;Animals&lt;/keyword&gt;&lt;keyword&gt;Cytoskeleton&lt;/keyword&gt;&lt;keyword&gt;Eukaryotic Cells&lt;/keyword&gt;&lt;keyword&gt;Heat-Shock Proteins&lt;/keyword&gt;&lt;keyword&gt;Heat-Shock Response&lt;/keyword&gt;&lt;keyword&gt;Humans&lt;/keyword&gt;&lt;keyword&gt;Models, Biological&lt;/keyword&gt;&lt;keyword&gt;Organelles&lt;/keyword&gt;&lt;keyword&gt;Signal Transduction&lt;/keyword&gt;&lt;/keywords&gt;&lt;urls&gt;&lt;related-urls&gt;&lt;url&gt;http://www.ncbi.nlm.nih.gov/pubmed/20965420&lt;/url&gt;&lt;/related-urls&gt;&lt;/urls&gt;&lt;isbn&gt;1097-4164&lt;/isbn&gt;&lt;titles&gt;&lt;title&gt;The heat shock response: life on the verge of death&lt;/title&gt;&lt;secondary-title&gt;Mol Cell&lt;/secondary-title&gt;&lt;/titles&gt;&lt;pages&gt;253-66&lt;/pages&gt;&lt;number&gt;2&lt;/number&gt;&lt;contributors&gt;&lt;authors&gt;&lt;author&gt;Richter, K.&lt;/author&gt;&lt;author&gt;Haslbeck, M.&lt;/author&gt;&lt;author&gt;Buchner, J.&lt;/author&gt;&lt;/authors&gt;&lt;/contributors&gt;&lt;language&gt;eng&lt;/language&gt;&lt;added-date format="utc"&gt;1431720768&lt;/added-date&gt;&lt;ref-type name="Journal Article"&gt;17&lt;/ref-type&gt;&lt;rec-number&gt;582&lt;/rec-number&gt;&lt;last-updated-date format="utc"&gt;1431720768&lt;/last-updated-date&gt;&lt;accession-num&gt;20965420&lt;/accession-num&gt;&lt;electronic-resource-num&gt;10.1016/j.molcel.2010.10.006&lt;/electronic-resource-num&gt;&lt;volume&gt;40&lt;/volume&gt;&lt;/record&gt;&lt;/Cite&gt;&lt;/EndNote&gt;</w:instrText>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[47]</w:t>
      </w:r>
      <w:r w:rsidR="00786C36" w:rsidRPr="00B1334A">
        <w:rPr>
          <w:rStyle w:val="longtext"/>
          <w:rFonts w:ascii="Book Antiqua" w:hAnsi="Book Antiqua" w:cs="Arial"/>
          <w:color w:val="000000" w:themeColor="text1"/>
          <w:sz w:val="24"/>
          <w:szCs w:val="24"/>
          <w:lang w:val="en-US"/>
        </w:rPr>
        <w:fldChar w:fldCharType="end"/>
      </w:r>
      <w:r w:rsidR="004639E8" w:rsidRPr="00B1334A">
        <w:rPr>
          <w:rStyle w:val="longtext"/>
          <w:rFonts w:ascii="Book Antiqua" w:hAnsi="Book Antiqua" w:cs="Arial"/>
          <w:color w:val="000000" w:themeColor="text1"/>
          <w:sz w:val="24"/>
          <w:szCs w:val="24"/>
          <w:lang w:val="en-US"/>
        </w:rPr>
        <w:t>.</w:t>
      </w:r>
      <w:r w:rsidR="00B633FC" w:rsidRPr="00B1334A">
        <w:rPr>
          <w:rStyle w:val="longtext"/>
          <w:rFonts w:ascii="Book Antiqua" w:hAnsi="Book Antiqua" w:cs="Arial"/>
          <w:color w:val="000000" w:themeColor="text1"/>
          <w:sz w:val="24"/>
          <w:szCs w:val="24"/>
          <w:lang w:val="en-US"/>
        </w:rPr>
        <w:t xml:space="preserve"> </w:t>
      </w:r>
      <w:r w:rsidR="00BC3ED4" w:rsidRPr="00B1334A">
        <w:rPr>
          <w:rStyle w:val="longtext"/>
          <w:rFonts w:ascii="Book Antiqua" w:hAnsi="Book Antiqua" w:cs="Arial"/>
          <w:color w:val="000000" w:themeColor="text1"/>
          <w:sz w:val="24"/>
          <w:szCs w:val="24"/>
          <w:lang w:val="en-US"/>
        </w:rPr>
        <w:t>Aside from</w:t>
      </w:r>
      <w:r w:rsidR="00B633FC" w:rsidRPr="00B1334A">
        <w:rPr>
          <w:rStyle w:val="longtext"/>
          <w:rFonts w:ascii="Book Antiqua" w:hAnsi="Book Antiqua" w:cs="Arial"/>
          <w:color w:val="000000" w:themeColor="text1"/>
          <w:sz w:val="24"/>
          <w:szCs w:val="24"/>
          <w:lang w:val="en-US"/>
        </w:rPr>
        <w:t xml:space="preserve"> HSPs, </w:t>
      </w:r>
      <w:r w:rsidR="00D7437D" w:rsidRPr="00B1334A">
        <w:rPr>
          <w:rStyle w:val="longtext"/>
          <w:rFonts w:ascii="Book Antiqua" w:hAnsi="Book Antiqua" w:cs="Arial"/>
          <w:color w:val="000000" w:themeColor="text1"/>
          <w:sz w:val="24"/>
          <w:szCs w:val="24"/>
          <w:lang w:val="en-US"/>
        </w:rPr>
        <w:t xml:space="preserve">some </w:t>
      </w:r>
      <w:r w:rsidR="00B633FC" w:rsidRPr="00B1334A">
        <w:rPr>
          <w:rStyle w:val="longtext"/>
          <w:rFonts w:ascii="Book Antiqua" w:hAnsi="Book Antiqua" w:cs="Arial"/>
          <w:color w:val="000000" w:themeColor="text1"/>
          <w:sz w:val="24"/>
          <w:szCs w:val="24"/>
          <w:lang w:val="en-US"/>
        </w:rPr>
        <w:t>transcripts that</w:t>
      </w:r>
      <w:r w:rsidR="00BC3ED4" w:rsidRPr="00B1334A">
        <w:rPr>
          <w:rStyle w:val="longtext"/>
          <w:rFonts w:ascii="Book Antiqua" w:hAnsi="Book Antiqua" w:cs="Arial"/>
          <w:color w:val="000000" w:themeColor="text1"/>
          <w:sz w:val="24"/>
          <w:szCs w:val="24"/>
          <w:lang w:val="en-US"/>
        </w:rPr>
        <w:t xml:space="preserve"> contain</w:t>
      </w:r>
      <w:r w:rsidR="00B633FC" w:rsidRPr="00B1334A">
        <w:rPr>
          <w:rStyle w:val="longtext"/>
          <w:rFonts w:ascii="Book Antiqua" w:hAnsi="Book Antiqua" w:cs="Arial"/>
          <w:color w:val="000000" w:themeColor="text1"/>
          <w:sz w:val="24"/>
          <w:szCs w:val="24"/>
          <w:lang w:val="en-US"/>
        </w:rPr>
        <w:t xml:space="preserve"> upstream open reading frames </w:t>
      </w:r>
      <w:r w:rsidR="00C07A58" w:rsidRPr="00B1334A">
        <w:rPr>
          <w:rStyle w:val="longtext"/>
          <w:rFonts w:ascii="Book Antiqua" w:hAnsi="Book Antiqua" w:cs="Arial"/>
          <w:color w:val="000000" w:themeColor="text1"/>
          <w:sz w:val="24"/>
          <w:szCs w:val="24"/>
          <w:lang w:val="en-US"/>
        </w:rPr>
        <w:t>can</w:t>
      </w:r>
      <w:r w:rsidR="00B633FC" w:rsidRPr="00B1334A">
        <w:rPr>
          <w:rStyle w:val="longtext"/>
          <w:rFonts w:ascii="Book Antiqua" w:hAnsi="Book Antiqua" w:cs="Arial"/>
          <w:color w:val="000000" w:themeColor="text1"/>
          <w:sz w:val="24"/>
          <w:szCs w:val="24"/>
          <w:lang w:val="en-US"/>
        </w:rPr>
        <w:t xml:space="preserve"> be translated even </w:t>
      </w:r>
      <w:r w:rsidR="0056513A" w:rsidRPr="00B1334A">
        <w:rPr>
          <w:rStyle w:val="longtext"/>
          <w:rFonts w:ascii="Book Antiqua" w:hAnsi="Book Antiqua" w:cs="Arial"/>
          <w:color w:val="000000" w:themeColor="text1"/>
          <w:sz w:val="24"/>
          <w:szCs w:val="24"/>
          <w:lang w:val="en-US"/>
        </w:rPr>
        <w:t xml:space="preserve">under conditions of </w:t>
      </w:r>
      <w:r w:rsidR="00B633FC" w:rsidRPr="00B1334A">
        <w:rPr>
          <w:rStyle w:val="longtext"/>
          <w:rFonts w:ascii="Book Antiqua" w:hAnsi="Book Antiqua" w:cs="Arial"/>
          <w:color w:val="000000" w:themeColor="text1"/>
          <w:sz w:val="24"/>
          <w:szCs w:val="24"/>
          <w:lang w:val="en-US"/>
        </w:rPr>
        <w:t>eIF2</w:t>
      </w:r>
      <w:r w:rsidR="00882FB1" w:rsidRPr="00B1334A">
        <w:rPr>
          <w:rFonts w:ascii="Book Antiqua" w:hAnsi="Book Antiqua" w:cs="Lucida Grande"/>
          <w:b/>
          <w:color w:val="000000"/>
          <w:sz w:val="24"/>
          <w:szCs w:val="24"/>
        </w:rPr>
        <w:t>α</w:t>
      </w:r>
      <w:r w:rsidR="00B633FC" w:rsidRPr="00B1334A">
        <w:rPr>
          <w:rStyle w:val="longtext"/>
          <w:rFonts w:ascii="Book Antiqua" w:hAnsi="Book Antiqua" w:cs="Arial"/>
          <w:color w:val="000000" w:themeColor="text1"/>
          <w:sz w:val="24"/>
          <w:szCs w:val="24"/>
          <w:lang w:val="en-US"/>
        </w:rPr>
        <w:t xml:space="preserve"> phosphorylation</w: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PEVuZE5vdGU+PENpdGU+PEF1dGhvcj5Xb3V0ZXJzPC9BdXRob3I+PFllYXI+MjAwNTwvWWVhcj48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</w:fldData>
        </w:fldChar>
      </w:r>
      <w:r w:rsidR="00516E99" w:rsidRPr="00B1334A">
        <w:rPr>
          <w:rStyle w:val="longtext"/>
          <w:rFonts w:ascii="Book Antiqua" w:hAnsi="Book Antiqua" w:cs="Arial"/>
          <w:color w:val="000000" w:themeColor="text1"/>
          <w:sz w:val="24"/>
          <w:szCs w:val="24"/>
          <w:lang w:val="en-US"/>
        </w:rPr>
        <w:instrText xml:space="preserve"> ADDIN EN.CITE </w:instrTex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PEVuZE5vdGU+PENpdGU+PEF1dGhvcj5Xb3V0ZXJzPC9BdXRob3I+PFllYXI+MjAwNTwvWWVhcj48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</w:fldData>
        </w:fldChar>
      </w:r>
      <w:r w:rsidR="00516E99" w:rsidRPr="00B1334A">
        <w:rPr>
          <w:rStyle w:val="longtext"/>
          <w:rFonts w:ascii="Book Antiqua" w:hAnsi="Book Antiqua" w:cs="Arial"/>
          <w:color w:val="000000" w:themeColor="text1"/>
          <w:sz w:val="24"/>
          <w:szCs w:val="24"/>
          <w:lang w:val="en-US"/>
        </w:rPr>
        <w:instrText xml:space="preserve"> ADDIN EN.CITE.DATA </w:instrText>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end"/>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[48, 49]</w:t>
      </w:r>
      <w:r w:rsidR="00786C36" w:rsidRPr="00B1334A">
        <w:rPr>
          <w:rStyle w:val="longtext"/>
          <w:rFonts w:ascii="Book Antiqua" w:hAnsi="Book Antiqua" w:cs="Arial"/>
          <w:color w:val="000000" w:themeColor="text1"/>
          <w:sz w:val="24"/>
          <w:szCs w:val="24"/>
          <w:lang w:val="en-US"/>
        </w:rPr>
        <w:fldChar w:fldCharType="end"/>
      </w:r>
      <w:r w:rsidR="00B633FC" w:rsidRPr="00B1334A">
        <w:rPr>
          <w:rStyle w:val="longtext"/>
          <w:rFonts w:ascii="Book Antiqua" w:hAnsi="Book Antiqua" w:cs="Arial"/>
          <w:color w:val="000000" w:themeColor="text1"/>
          <w:sz w:val="24"/>
          <w:szCs w:val="24"/>
          <w:lang w:val="en-US"/>
        </w:rPr>
        <w:t xml:space="preserve">. The transcripts that </w:t>
      </w:r>
      <w:r w:rsidR="009A0F5B" w:rsidRPr="00B1334A">
        <w:rPr>
          <w:rStyle w:val="longtext"/>
          <w:rFonts w:ascii="Book Antiqua" w:hAnsi="Book Antiqua" w:cs="Arial"/>
          <w:color w:val="000000" w:themeColor="text1"/>
          <w:sz w:val="24"/>
          <w:szCs w:val="24"/>
          <w:lang w:val="en-US"/>
        </w:rPr>
        <w:t xml:space="preserve">contain </w:t>
      </w:r>
      <w:r w:rsidR="00B633FC" w:rsidRPr="00B1334A">
        <w:rPr>
          <w:rStyle w:val="longtext"/>
          <w:rFonts w:ascii="Book Antiqua" w:hAnsi="Book Antiqua" w:cs="Arial"/>
          <w:color w:val="000000" w:themeColor="text1"/>
          <w:sz w:val="24"/>
          <w:szCs w:val="24"/>
          <w:lang w:val="en-US"/>
        </w:rPr>
        <w:t>internal ribosome entry sites (IRES</w:t>
      </w:r>
      <w:r w:rsidR="000A5E12" w:rsidRPr="00B1334A">
        <w:rPr>
          <w:rStyle w:val="longtext"/>
          <w:rFonts w:ascii="Book Antiqua" w:hAnsi="Book Antiqua" w:cs="Arial"/>
          <w:color w:val="000000" w:themeColor="text1"/>
          <w:sz w:val="24"/>
          <w:szCs w:val="24"/>
          <w:lang w:val="en-US"/>
        </w:rPr>
        <w:t>s</w:t>
      </w:r>
      <w:r w:rsidR="00B633FC" w:rsidRPr="00B1334A">
        <w:rPr>
          <w:rStyle w:val="longtext"/>
          <w:rFonts w:ascii="Book Antiqua" w:hAnsi="Book Antiqua" w:cs="Arial"/>
          <w:color w:val="000000" w:themeColor="text1"/>
          <w:sz w:val="24"/>
          <w:szCs w:val="24"/>
          <w:lang w:val="en-US"/>
        </w:rPr>
        <w:t xml:space="preserve">) </w:t>
      </w:r>
      <w:r w:rsidR="00E34C8B" w:rsidRPr="00B1334A">
        <w:rPr>
          <w:rStyle w:val="longtext"/>
          <w:rFonts w:ascii="Book Antiqua" w:hAnsi="Book Antiqua" w:cs="Arial"/>
          <w:color w:val="000000" w:themeColor="text1"/>
          <w:sz w:val="24"/>
          <w:szCs w:val="24"/>
          <w:lang w:val="en-US"/>
        </w:rPr>
        <w:t>on their 5</w:t>
      </w:r>
      <w:r w:rsidR="00072D5D">
        <w:rPr>
          <w:rStyle w:val="longtext"/>
          <w:rFonts w:ascii="Book Antiqua" w:hAnsi="Book Antiqua" w:cs="Arial"/>
          <w:color w:val="000000" w:themeColor="text1"/>
          <w:sz w:val="24"/>
          <w:szCs w:val="24"/>
          <w:lang w:val="en-US" w:eastAsia="zh-CN"/>
        </w:rPr>
        <w:t>’</w:t>
      </w:r>
      <w:r w:rsidR="00E34C8B" w:rsidRPr="00B1334A">
        <w:rPr>
          <w:rStyle w:val="longtext"/>
          <w:rFonts w:ascii="Book Antiqua" w:hAnsi="Book Antiqua" w:cs="Arial"/>
          <w:color w:val="000000" w:themeColor="text1"/>
          <w:sz w:val="24"/>
          <w:szCs w:val="24"/>
          <w:lang w:val="en-US"/>
        </w:rPr>
        <w:t>-UTR</w:t>
      </w:r>
      <w:r w:rsidR="000A5E12" w:rsidRPr="00B1334A">
        <w:rPr>
          <w:rStyle w:val="longtext"/>
          <w:rFonts w:ascii="Book Antiqua" w:hAnsi="Book Antiqua" w:cs="Arial"/>
          <w:color w:val="000000" w:themeColor="text1"/>
          <w:sz w:val="24"/>
          <w:szCs w:val="24"/>
          <w:lang w:val="en-US"/>
        </w:rPr>
        <w:t>s</w:t>
      </w:r>
      <w:r w:rsidR="00E34C8B" w:rsidRPr="00B1334A">
        <w:rPr>
          <w:rStyle w:val="longtext"/>
          <w:rFonts w:ascii="Book Antiqua" w:hAnsi="Book Antiqua" w:cs="Arial"/>
          <w:color w:val="000000" w:themeColor="text1"/>
          <w:sz w:val="24"/>
          <w:szCs w:val="24"/>
          <w:lang w:val="en-US"/>
        </w:rPr>
        <w:t xml:space="preserve"> </w:t>
      </w:r>
      <w:r w:rsidR="00B633FC" w:rsidRPr="00B1334A">
        <w:rPr>
          <w:rStyle w:val="longtext"/>
          <w:rFonts w:ascii="Book Antiqua" w:hAnsi="Book Antiqua" w:cs="Arial"/>
          <w:color w:val="000000" w:themeColor="text1"/>
          <w:sz w:val="24"/>
          <w:szCs w:val="24"/>
          <w:lang w:val="en-US"/>
        </w:rPr>
        <w:t>can also bypass</w:t>
      </w:r>
      <w:r w:rsidR="00284FE3" w:rsidRPr="00B1334A">
        <w:rPr>
          <w:rStyle w:val="longtext"/>
          <w:rFonts w:ascii="Book Antiqua" w:hAnsi="Book Antiqua" w:cs="Arial"/>
          <w:color w:val="000000" w:themeColor="text1"/>
          <w:sz w:val="24"/>
          <w:szCs w:val="24"/>
          <w:lang w:val="en-US"/>
        </w:rPr>
        <w:t xml:space="preserve"> the inhibition of cap-dependen</w:t>
      </w:r>
      <w:r w:rsidR="00B633FC" w:rsidRPr="00B1334A">
        <w:rPr>
          <w:rStyle w:val="longtext"/>
          <w:rFonts w:ascii="Book Antiqua" w:hAnsi="Book Antiqua" w:cs="Arial"/>
          <w:color w:val="000000" w:themeColor="text1"/>
          <w:sz w:val="24"/>
          <w:szCs w:val="24"/>
          <w:lang w:val="en-US"/>
        </w:rPr>
        <w:t xml:space="preserve">t control (eIF4F). </w:t>
      </w:r>
      <w:r w:rsidR="008E4066" w:rsidRPr="00B1334A">
        <w:rPr>
          <w:rStyle w:val="longtext"/>
          <w:rFonts w:ascii="Book Antiqua" w:hAnsi="Book Antiqua" w:cs="Arial"/>
          <w:color w:val="000000" w:themeColor="text1"/>
          <w:sz w:val="24"/>
          <w:szCs w:val="24"/>
          <w:lang w:val="en-US"/>
        </w:rPr>
        <w:t>Interestingly, some</w:t>
      </w:r>
      <w:r w:rsidR="00277B81" w:rsidRPr="00B1334A">
        <w:rPr>
          <w:rStyle w:val="longtext"/>
          <w:rFonts w:ascii="Book Antiqua" w:hAnsi="Book Antiqua" w:cs="Arial"/>
          <w:color w:val="000000" w:themeColor="text1"/>
          <w:sz w:val="24"/>
          <w:szCs w:val="24"/>
          <w:lang w:val="en-US"/>
        </w:rPr>
        <w:t xml:space="preserve"> RBPs function as</w:t>
      </w:r>
      <w:r w:rsidR="004D7F5D" w:rsidRPr="00B1334A">
        <w:rPr>
          <w:rStyle w:val="longtext"/>
          <w:rFonts w:ascii="Book Antiqua" w:hAnsi="Book Antiqua" w:cs="Arial"/>
          <w:color w:val="000000" w:themeColor="text1"/>
          <w:sz w:val="24"/>
          <w:szCs w:val="24"/>
          <w:lang w:val="en-US"/>
        </w:rPr>
        <w:t xml:space="preserve"> IRES-trans acting factors (</w:t>
      </w:r>
      <w:r w:rsidR="00DF40E9" w:rsidRPr="00B1334A">
        <w:rPr>
          <w:rStyle w:val="longtext"/>
          <w:rFonts w:ascii="Book Antiqua" w:hAnsi="Book Antiqua" w:cs="Arial"/>
          <w:color w:val="000000" w:themeColor="text1"/>
          <w:sz w:val="24"/>
          <w:szCs w:val="24"/>
          <w:lang w:val="en-US"/>
        </w:rPr>
        <w:t>ITAFs</w:t>
      </w:r>
      <w:r w:rsidR="004D7F5D" w:rsidRPr="00B1334A">
        <w:rPr>
          <w:rStyle w:val="longtext"/>
          <w:rFonts w:ascii="Book Antiqua" w:hAnsi="Book Antiqua" w:cs="Arial"/>
          <w:color w:val="000000" w:themeColor="text1"/>
          <w:sz w:val="24"/>
          <w:szCs w:val="24"/>
          <w:lang w:val="en-US"/>
        </w:rPr>
        <w:t>)</w:t>
      </w:r>
      <w:r w:rsidR="00277B81" w:rsidRPr="00B1334A">
        <w:rPr>
          <w:rStyle w:val="longtext"/>
          <w:rFonts w:ascii="Book Antiqua" w:hAnsi="Book Antiqua" w:cs="Arial"/>
          <w:color w:val="000000" w:themeColor="text1"/>
          <w:sz w:val="24"/>
          <w:szCs w:val="24"/>
          <w:lang w:val="en-US"/>
        </w:rPr>
        <w:t xml:space="preserve"> and interact</w:t>
      </w:r>
      <w:r w:rsidR="004333AE" w:rsidRPr="00B1334A">
        <w:rPr>
          <w:rStyle w:val="longtext"/>
          <w:rFonts w:ascii="Book Antiqua" w:hAnsi="Book Antiqua" w:cs="Arial"/>
          <w:color w:val="000000" w:themeColor="text1"/>
          <w:sz w:val="24"/>
          <w:szCs w:val="24"/>
          <w:lang w:val="en-US"/>
        </w:rPr>
        <w:t xml:space="preserve"> with these IRES elements</w:t>
      </w:r>
      <w:r w:rsidR="00FC3698" w:rsidRPr="00B1334A">
        <w:rPr>
          <w:rStyle w:val="longtext"/>
          <w:rFonts w:ascii="Book Antiqua" w:hAnsi="Book Antiqua" w:cs="Arial"/>
          <w:color w:val="000000" w:themeColor="text1"/>
          <w:sz w:val="24"/>
          <w:szCs w:val="24"/>
          <w:lang w:val="en-US"/>
        </w:rPr>
        <w:t>,</w:t>
      </w:r>
      <w:r w:rsidR="008E4066" w:rsidRPr="00B1334A">
        <w:rPr>
          <w:rStyle w:val="longtext"/>
          <w:rFonts w:ascii="Book Antiqua" w:hAnsi="Book Antiqua" w:cs="Arial"/>
          <w:color w:val="000000" w:themeColor="text1"/>
          <w:sz w:val="24"/>
          <w:szCs w:val="24"/>
          <w:lang w:val="en-US"/>
        </w:rPr>
        <w:t xml:space="preserve"> resulting in the </w:t>
      </w:r>
      <w:r w:rsidR="00277B81" w:rsidRPr="00B1334A">
        <w:rPr>
          <w:rStyle w:val="longtext"/>
          <w:rFonts w:ascii="Book Antiqua" w:hAnsi="Book Antiqua" w:cs="Arial"/>
          <w:color w:val="000000" w:themeColor="text1"/>
          <w:sz w:val="24"/>
          <w:szCs w:val="24"/>
          <w:lang w:val="en-US"/>
        </w:rPr>
        <w:t xml:space="preserve">coordination of </w:t>
      </w:r>
      <w:r w:rsidR="00D8026C" w:rsidRPr="00B1334A">
        <w:rPr>
          <w:rStyle w:val="longtext"/>
          <w:rFonts w:ascii="Book Antiqua" w:hAnsi="Book Antiqua" w:cs="Arial"/>
          <w:color w:val="000000" w:themeColor="text1"/>
          <w:sz w:val="24"/>
          <w:szCs w:val="24"/>
          <w:lang w:val="en-US"/>
        </w:rPr>
        <w:t xml:space="preserve">the </w:t>
      </w:r>
      <w:r w:rsidR="00277B81" w:rsidRPr="00B1334A">
        <w:rPr>
          <w:rStyle w:val="longtext"/>
          <w:rFonts w:ascii="Book Antiqua" w:hAnsi="Book Antiqua" w:cs="Arial"/>
          <w:color w:val="000000" w:themeColor="text1"/>
          <w:sz w:val="24"/>
          <w:szCs w:val="24"/>
          <w:lang w:val="en-US"/>
        </w:rPr>
        <w:t>subset of transcripts that will be translated</w:t>
      </w:r>
      <w:r w:rsidR="00786C36" w:rsidRPr="00B1334A">
        <w:rPr>
          <w:rStyle w:val="longtext"/>
          <w:rFonts w:ascii="Book Antiqua" w:hAnsi="Book Antiqua" w:cs="Arial"/>
          <w:color w:val="000000" w:themeColor="text1"/>
          <w:sz w:val="24"/>
          <w:szCs w:val="24"/>
          <w:lang w:val="en-US"/>
        </w:rPr>
        <w:fldChar w:fldCharType="begin"/>
      </w:r>
      <w:r w:rsidR="00516E99" w:rsidRPr="00B1334A">
        <w:rPr>
          <w:rStyle w:val="longtext"/>
          <w:rFonts w:ascii="Book Antiqua" w:hAnsi="Book Antiqua" w:cs="Arial"/>
          <w:color w:val="000000" w:themeColor="text1"/>
          <w:sz w:val="24"/>
          <w:szCs w:val="24"/>
          <w:lang w:val="en-US"/>
        </w:rPr>
        <w:instrText xml:space="preserve"> ADDIN EN.CITE &lt;EndNote&gt;&lt;Cite&gt;&lt;Author&gt;Martínez-Salas&lt;/Author&gt;&lt;Year&gt;2013&lt;/Year&gt;&lt;IDText&gt;RNA-binding proteins impacting on internal initiation of translation&lt;/IDText&gt;&lt;DisplayText&gt;&lt;style face="superscript"&gt;[50]&lt;/style&gt;&lt;/DisplayText&gt;&lt;record&gt;&lt;keywords&gt;&lt;keyword&gt;Gene Expression Regulation&lt;/keyword&gt;&lt;keyword&gt;Humans&lt;/keyword&gt;&lt;keyword&gt;Peptide Chain Initiation, Translational&lt;/keyword&gt;&lt;keyword&gt;Protein Biosynthesis&lt;/keyword&gt;&lt;keyword&gt;RNA, Messenger&lt;/keyword&gt;&lt;keyword&gt;RNA-Binding Proteins&lt;/keyword&gt;&lt;keyword&gt;Regulatory Sequences, Ribonucleic Acid&lt;/keyword&gt;&lt;keyword&gt;Ribosomes&lt;/keyword&gt;&lt;/keywords&gt;&lt;urls&gt;&lt;related-urls&gt;&lt;url&gt;http://www.ncbi.nlm.nih.gov/pubmed/24189219&lt;/url&gt;&lt;/related-urls&gt;&lt;/urls&gt;&lt;isbn&gt;1422-0067&lt;/isbn&gt;&lt;custom2&gt;PMC3856030&lt;/custom2&gt;&lt;titles&gt;&lt;title&gt;RNA-binding proteins impacting on internal initiation of translation&lt;/title&gt;&lt;secondary-title&gt;Int J Mol Sci&lt;/secondary-title&gt;&lt;/titles&gt;&lt;pages&gt;21705-26&lt;/pages&gt;&lt;number&gt;11&lt;/number&gt;&lt;contributors&gt;&lt;authors&gt;&lt;author&gt;Martínez-Salas, E.&lt;/author&gt;&lt;author&gt;Lozano, G.&lt;/author&gt;&lt;author&gt;Fernandez-Chamorro, J.&lt;/author&gt;&lt;author&gt;Francisco-Velilla, R.&lt;/author&gt;&lt;author&gt;Galan, A.&lt;/author&gt;&lt;author&gt;Diaz, R.&lt;/author&gt;&lt;/authors&gt;&lt;/contributors&gt;&lt;language&gt;eng&lt;/language&gt;&lt;added-date format="utc"&gt;1431720938&lt;/added-date&gt;&lt;ref-type name="Journal Article"&gt;17&lt;/ref-type&gt;&lt;dates&gt;&lt;year&gt;2013&lt;/year&gt;&lt;/dates&gt;&lt;rec-number&gt;585&lt;/rec-number&gt;&lt;last-updated-date format="utc"&gt;1431720938&lt;/last-updated-date&gt;&lt;accession-num&gt;24189219&lt;/accession-num&gt;&lt;electronic-resource-num&gt;10.3390/ijms141121705&lt;/electronic-resource-num&gt;&lt;volume&gt;14&lt;/volume&gt;&lt;/record&gt;&lt;/Cite&gt;&lt;/EndNote&gt;</w:instrText>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[50]</w:t>
      </w:r>
      <w:r w:rsidR="00786C36" w:rsidRPr="00B1334A">
        <w:rPr>
          <w:rStyle w:val="longtext"/>
          <w:rFonts w:ascii="Book Antiqua" w:hAnsi="Book Antiqua" w:cs="Arial"/>
          <w:color w:val="000000" w:themeColor="text1"/>
          <w:sz w:val="24"/>
          <w:szCs w:val="24"/>
          <w:lang w:val="en-US"/>
        </w:rPr>
        <w:fldChar w:fldCharType="end"/>
      </w:r>
      <w:r w:rsidR="00277B81" w:rsidRPr="00B1334A">
        <w:rPr>
          <w:rStyle w:val="longtext"/>
          <w:rFonts w:ascii="Book Antiqua" w:hAnsi="Book Antiqua" w:cs="Arial"/>
          <w:color w:val="000000" w:themeColor="text1"/>
          <w:sz w:val="24"/>
          <w:szCs w:val="24"/>
          <w:lang w:val="en-US"/>
        </w:rPr>
        <w:t xml:space="preserve">. For example, during stress, the </w:t>
      </w:r>
      <w:proofErr w:type="spellStart"/>
      <w:r w:rsidR="00BD69DF" w:rsidRPr="00B1334A">
        <w:rPr>
          <w:rStyle w:val="longtext"/>
          <w:rFonts w:ascii="Book Antiqua" w:hAnsi="Book Antiqua" w:cs="Arial"/>
          <w:color w:val="000000" w:themeColor="text1"/>
          <w:sz w:val="24"/>
          <w:szCs w:val="24"/>
          <w:lang w:val="en-US"/>
        </w:rPr>
        <w:t>polypyrimidine</w:t>
      </w:r>
      <w:proofErr w:type="spellEnd"/>
      <w:r w:rsidR="00277B81" w:rsidRPr="00B1334A">
        <w:rPr>
          <w:rStyle w:val="longtext"/>
          <w:rFonts w:ascii="Book Antiqua" w:hAnsi="Book Antiqua" w:cs="Arial"/>
          <w:color w:val="000000" w:themeColor="text1"/>
          <w:sz w:val="24"/>
          <w:szCs w:val="24"/>
          <w:lang w:val="en-US"/>
        </w:rPr>
        <w:t xml:space="preserve"> tract-binding protein (PTB) recognizes the IRES element in </w:t>
      </w:r>
      <w:r w:rsidR="00A15466" w:rsidRPr="00B1334A">
        <w:rPr>
          <w:rStyle w:val="longtext"/>
          <w:rFonts w:ascii="Book Antiqua" w:hAnsi="Book Antiqua" w:cs="Arial"/>
          <w:color w:val="000000" w:themeColor="text1"/>
          <w:sz w:val="24"/>
          <w:szCs w:val="24"/>
          <w:lang w:val="en-US"/>
        </w:rPr>
        <w:t xml:space="preserve">p53 transcripts and </w:t>
      </w:r>
      <w:r w:rsidR="00BD69DF" w:rsidRPr="00B1334A">
        <w:rPr>
          <w:rStyle w:val="longtext"/>
          <w:rFonts w:ascii="Book Antiqua" w:hAnsi="Book Antiqua" w:cs="Arial"/>
          <w:color w:val="000000" w:themeColor="text1"/>
          <w:sz w:val="24"/>
          <w:szCs w:val="24"/>
          <w:lang w:val="en-US"/>
        </w:rPr>
        <w:t xml:space="preserve">in </w:t>
      </w:r>
      <w:r w:rsidR="00A15466" w:rsidRPr="00B1334A">
        <w:rPr>
          <w:rStyle w:val="longtext"/>
          <w:rFonts w:ascii="Book Antiqua" w:hAnsi="Book Antiqua" w:cs="Arial"/>
          <w:color w:val="000000" w:themeColor="text1"/>
          <w:sz w:val="24"/>
          <w:szCs w:val="24"/>
          <w:lang w:val="en-US"/>
        </w:rPr>
        <w:t>other mRNAs associated</w:t>
      </w:r>
      <w:r w:rsidR="00BD69DF" w:rsidRPr="00B1334A">
        <w:rPr>
          <w:rStyle w:val="longtext"/>
          <w:rFonts w:ascii="Book Antiqua" w:hAnsi="Book Antiqua" w:cs="Arial"/>
          <w:color w:val="000000" w:themeColor="text1"/>
          <w:sz w:val="24"/>
          <w:szCs w:val="24"/>
          <w:lang w:val="en-US"/>
        </w:rPr>
        <w:t xml:space="preserve"> with</w:t>
      </w:r>
      <w:r w:rsidR="00A15466" w:rsidRPr="00B1334A">
        <w:rPr>
          <w:rStyle w:val="longtext"/>
          <w:rFonts w:ascii="Book Antiqua" w:hAnsi="Book Antiqua" w:cs="Arial"/>
          <w:color w:val="000000" w:themeColor="text1"/>
          <w:sz w:val="24"/>
          <w:szCs w:val="24"/>
          <w:lang w:val="en-US"/>
        </w:rPr>
        <w:t xml:space="preserve"> apoptosis and starvation and trigger</w:t>
      </w:r>
      <w:r w:rsidR="00277B81" w:rsidRPr="00B1334A">
        <w:rPr>
          <w:rStyle w:val="longtext"/>
          <w:rFonts w:ascii="Book Antiqua" w:hAnsi="Book Antiqua" w:cs="Arial"/>
          <w:color w:val="000000" w:themeColor="text1"/>
          <w:sz w:val="24"/>
          <w:szCs w:val="24"/>
          <w:lang w:val="en-US"/>
        </w:rPr>
        <w:t xml:space="preserve">s </w:t>
      </w:r>
      <w:r w:rsidR="00A15466" w:rsidRPr="00B1334A">
        <w:rPr>
          <w:rStyle w:val="longtext"/>
          <w:rFonts w:ascii="Book Antiqua" w:hAnsi="Book Antiqua" w:cs="Arial"/>
          <w:color w:val="000000" w:themeColor="text1"/>
          <w:sz w:val="24"/>
          <w:szCs w:val="24"/>
          <w:lang w:val="en-US"/>
        </w:rPr>
        <w:t>the</w:t>
      </w:r>
      <w:r w:rsidR="00D8026C" w:rsidRPr="00B1334A">
        <w:rPr>
          <w:rStyle w:val="longtext"/>
          <w:rFonts w:ascii="Book Antiqua" w:hAnsi="Book Antiqua" w:cs="Arial"/>
          <w:color w:val="000000" w:themeColor="text1"/>
          <w:sz w:val="24"/>
          <w:szCs w:val="24"/>
          <w:lang w:val="en-US"/>
        </w:rPr>
        <w:t>ir</w:t>
      </w:r>
      <w:r w:rsidR="00A15466" w:rsidRPr="00B1334A">
        <w:rPr>
          <w:rStyle w:val="longtext"/>
          <w:rFonts w:ascii="Book Antiqua" w:hAnsi="Book Antiqua" w:cs="Arial"/>
          <w:color w:val="000000" w:themeColor="text1"/>
          <w:sz w:val="24"/>
          <w:szCs w:val="24"/>
          <w:lang w:val="en-US"/>
        </w:rPr>
        <w:t xml:space="preserve"> </w:t>
      </w:r>
      <w:r w:rsidR="00277B81" w:rsidRPr="00B1334A">
        <w:rPr>
          <w:rStyle w:val="longtext"/>
          <w:rFonts w:ascii="Book Antiqua" w:hAnsi="Book Antiqua" w:cs="Arial"/>
          <w:color w:val="000000" w:themeColor="text1"/>
          <w:sz w:val="24"/>
          <w:szCs w:val="24"/>
          <w:lang w:val="en-US"/>
        </w:rPr>
        <w:t xml:space="preserve">translation </w:t>
      </w:r>
      <w:r w:rsidR="00A15466" w:rsidRPr="00B1334A">
        <w:rPr>
          <w:rStyle w:val="longtext"/>
          <w:rFonts w:ascii="Book Antiqua" w:hAnsi="Book Antiqua" w:cs="Arial"/>
          <w:color w:val="000000" w:themeColor="text1"/>
          <w:sz w:val="24"/>
          <w:szCs w:val="24"/>
          <w:lang w:val="en-US"/>
        </w:rPr>
        <w:t>to respond to the stress conditions</w:t>
      </w:r>
      <w:r w:rsidR="00786C36" w:rsidRPr="00B1334A">
        <w:rPr>
          <w:rStyle w:val="longtext"/>
          <w:rFonts w:ascii="Book Antiqua" w:hAnsi="Book Antiqua" w:cs="Arial"/>
          <w:color w:val="000000" w:themeColor="text1"/>
          <w:sz w:val="24"/>
          <w:szCs w:val="24"/>
          <w:lang w:val="en-US"/>
        </w:rPr>
        <w:fldChar w:fldCharType="begin"/>
      </w:r>
      <w:r w:rsidR="00516E99" w:rsidRPr="00B1334A">
        <w:rPr>
          <w:rStyle w:val="longtext"/>
          <w:rFonts w:ascii="Book Antiqua" w:hAnsi="Book Antiqua" w:cs="Arial"/>
          <w:color w:val="000000" w:themeColor="text1"/>
          <w:sz w:val="24"/>
          <w:szCs w:val="24"/>
          <w:lang w:val="en-US"/>
        </w:rPr>
        <w:instrText xml:space="preserve"> ADDIN EN.CITE &lt;EndNote&gt;&lt;Cite&gt;&lt;Author&gt;Cobbold&lt;/Author&gt;&lt;Year&gt;2008&lt;/Year&gt;&lt;IDText&gt;Identification of internal ribosome entry segment (IRES)-trans-acting factors for the Myc family of IRESs&lt;/IDText&gt;&lt;DisplayText&gt;&lt;style face="superscript"&gt;[51]&lt;/style&gt;&lt;/DisplayText&gt;&lt;record&gt;&lt;dates&gt;&lt;pub-dates&gt;&lt;date&gt;Jan&lt;/date&gt;&lt;/pub-dates&gt;&lt;year&gt;2008&lt;/year&gt;&lt;/dates&gt;&lt;keywords&gt;&lt;keyword&gt;Animals&lt;/keyword&gt;&lt;keyword&gt;Cell Line&lt;/keyword&gt;&lt;keyword&gt;Gene Expression Regulation&lt;/keyword&gt;&lt;keyword&gt;Humans&lt;/keyword&gt;&lt;keyword&gt;Mice&lt;/keyword&gt;&lt;keyword&gt;Nuclear Matrix-Associated Proteins&lt;/keyword&gt;&lt;keyword&gt;Nuclear Proteins&lt;/keyword&gt;&lt;keyword&gt;Polyribosomes&lt;/keyword&gt;&lt;keyword&gt;Protein Binding&lt;/keyword&gt;&lt;keyword&gt;Protein Biosynthesis&lt;/keyword&gt;&lt;keyword&gt;Proto-Oncogene Proteins c-myc&lt;/keyword&gt;&lt;keyword&gt;RNA, Messenger&lt;/keyword&gt;&lt;keyword&gt;RNA-Binding Proteins&lt;/keyword&gt;&lt;keyword&gt;Ribosomes&lt;/keyword&gt;&lt;keyword&gt;Trans-Activators&lt;/keyword&gt;&lt;/keywords&gt;&lt;urls&gt;&lt;related-urls&gt;&lt;url&gt;http://www.ncbi.nlm.nih.gov/pubmed/17967896&lt;/url&gt;&lt;/related-urls&gt;&lt;/urls&gt;&lt;isbn&gt;1098-5549&lt;/isbn&gt;&lt;custom2&gt;PMC2223313&lt;/custom2&gt;&lt;titles&gt;&lt;title&gt;Identification of internal ribosome entry segment (IRES)-trans-acting factors for the Myc family of IRESs&lt;/title&gt;&lt;secondary-title&gt;Mol Cell Biol&lt;/secondary-title&gt;&lt;/titles&gt;&lt;pages&gt;40-9&lt;/pages&gt;&lt;number&gt;1&lt;/number&gt;&lt;contributors&gt;&lt;authors&gt;&lt;author&gt;Cobbold, L. C.&lt;/author&gt;&lt;author&gt;Spriggs, K. A.&lt;/author&gt;&lt;author&gt;Haines, S. J.&lt;/author&gt;&lt;author&gt;Dobbyn, H. C.&lt;/author&gt;&lt;author&gt;Hayes, C.&lt;/author&gt;&lt;author&gt;de Moor, C. H.&lt;/author&gt;&lt;author&gt;Lilley, K. S.&lt;/author&gt;&lt;author&gt;Bushell, M.&lt;/author&gt;&lt;author&gt;Willis, A. E.&lt;/author&gt;&lt;/authors&gt;&lt;/contributors&gt;&lt;language&gt;eng&lt;/language&gt;&lt;added-date format="utc"&gt;1431720974&lt;/added-date&gt;&lt;ref-type name="Journal Article"&gt;17&lt;/ref-type&gt;&lt;rec-number&gt;586&lt;/rec-number&gt;&lt;last-updated-date format="utc"&gt;1431720974&lt;/last-updated-date&gt;&lt;accession-num&gt;17967896&lt;/accession-num&gt;&lt;electronic-resource-num&gt;10.1128/MCB.01298-07&lt;/electronic-resource-num&gt;&lt;volume&gt;28&lt;/volume&gt;&lt;/record&gt;&lt;/Cite&gt;&lt;/EndNote&gt;</w:instrText>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[51]</w:t>
      </w:r>
      <w:r w:rsidR="00786C36" w:rsidRPr="00B1334A">
        <w:rPr>
          <w:rStyle w:val="longtext"/>
          <w:rFonts w:ascii="Book Antiqua" w:hAnsi="Book Antiqua" w:cs="Arial"/>
          <w:color w:val="000000" w:themeColor="text1"/>
          <w:sz w:val="24"/>
          <w:szCs w:val="24"/>
          <w:lang w:val="en-US"/>
        </w:rPr>
        <w:fldChar w:fldCharType="end"/>
      </w:r>
      <w:r w:rsidR="00A15466" w:rsidRPr="00B1334A">
        <w:rPr>
          <w:rStyle w:val="longtext"/>
          <w:rFonts w:ascii="Book Antiqua" w:hAnsi="Book Antiqua" w:cs="Arial"/>
          <w:color w:val="000000" w:themeColor="text1"/>
          <w:sz w:val="24"/>
          <w:szCs w:val="24"/>
          <w:lang w:val="en-US"/>
        </w:rPr>
        <w:t>.</w:t>
      </w:r>
    </w:p>
    <w:p w:rsidR="002348D9" w:rsidRPr="00B1334A" w:rsidRDefault="00844D1C" w:rsidP="0047089B">
      <w:pPr>
        <w:pStyle w:val="HTMLPreformatted"/>
        <w:suppressLineNumbers/>
        <w:suppressAutoHyphens/>
        <w:spacing w:line="360" w:lineRule="auto"/>
        <w:ind w:firstLineChars="100" w:firstLine="240"/>
        <w:jc w:val="both"/>
        <w:rPr>
          <w:rStyle w:val="longtext"/>
          <w:rFonts w:ascii="Book Antiqua" w:hAnsi="Book Antiqua"/>
          <w:sz w:val="24"/>
          <w:szCs w:val="24"/>
        </w:rPr>
      </w:pPr>
      <w:proofErr w:type="gramStart"/>
      <w:r w:rsidRPr="00B1334A">
        <w:rPr>
          <w:rStyle w:val="longtext"/>
          <w:rFonts w:ascii="Book Antiqua" w:hAnsi="Book Antiqua" w:cs="Arial"/>
          <w:color w:val="000000" w:themeColor="text1"/>
          <w:sz w:val="24"/>
          <w:szCs w:val="24"/>
          <w:lang w:val="en-US"/>
        </w:rPr>
        <w:t>mRNA</w:t>
      </w:r>
      <w:proofErr w:type="gramEnd"/>
      <w:r w:rsidRPr="00B1334A">
        <w:rPr>
          <w:rStyle w:val="longtext"/>
          <w:rFonts w:ascii="Book Antiqua" w:hAnsi="Book Antiqua" w:cs="Arial"/>
          <w:color w:val="000000" w:themeColor="text1"/>
          <w:sz w:val="24"/>
          <w:szCs w:val="24"/>
          <w:lang w:val="en-US"/>
        </w:rPr>
        <w:t xml:space="preserve"> stability </w:t>
      </w:r>
      <w:r w:rsidR="00295A79" w:rsidRPr="00B1334A">
        <w:rPr>
          <w:rStyle w:val="longtext"/>
          <w:rFonts w:ascii="Book Antiqua" w:hAnsi="Book Antiqua" w:cs="Arial"/>
          <w:color w:val="000000" w:themeColor="text1"/>
          <w:sz w:val="24"/>
          <w:szCs w:val="24"/>
          <w:lang w:val="en-US"/>
        </w:rPr>
        <w:t xml:space="preserve">can be altered as a response to stress. </w:t>
      </w:r>
      <w:r w:rsidR="00EF709C" w:rsidRPr="00B1334A">
        <w:rPr>
          <w:rStyle w:val="longtext"/>
          <w:rFonts w:ascii="Book Antiqua" w:hAnsi="Book Antiqua" w:cs="Arial"/>
          <w:color w:val="000000" w:themeColor="text1"/>
          <w:sz w:val="24"/>
          <w:szCs w:val="24"/>
          <w:lang w:val="en-US"/>
        </w:rPr>
        <w:t>Transcripts</w:t>
      </w:r>
      <w:r w:rsidR="00AB5853" w:rsidRPr="00B1334A">
        <w:rPr>
          <w:rStyle w:val="longtext"/>
          <w:rFonts w:ascii="Book Antiqua" w:hAnsi="Book Antiqua" w:cs="Arial"/>
          <w:color w:val="000000" w:themeColor="text1"/>
          <w:sz w:val="24"/>
          <w:szCs w:val="24"/>
          <w:lang w:val="en-US"/>
        </w:rPr>
        <w:t xml:space="preserve"> are sequestered to RNA</w:t>
      </w:r>
      <w:r w:rsidR="004C237E" w:rsidRPr="00B1334A">
        <w:rPr>
          <w:rStyle w:val="longtext"/>
          <w:rFonts w:ascii="Book Antiqua" w:hAnsi="Book Antiqua" w:cs="Arial"/>
          <w:color w:val="000000" w:themeColor="text1"/>
          <w:sz w:val="24"/>
          <w:szCs w:val="24"/>
          <w:lang w:val="en-US"/>
        </w:rPr>
        <w:t xml:space="preserve"> granules </w:t>
      </w:r>
      <w:r w:rsidR="00AB5853" w:rsidRPr="00B1334A">
        <w:rPr>
          <w:rStyle w:val="longtext"/>
          <w:rFonts w:ascii="Book Antiqua" w:hAnsi="Book Antiqua" w:cs="Arial"/>
          <w:color w:val="000000" w:themeColor="text1"/>
          <w:sz w:val="24"/>
          <w:szCs w:val="24"/>
          <w:lang w:val="en-US"/>
        </w:rPr>
        <w:t xml:space="preserve">that </w:t>
      </w:r>
      <w:r w:rsidR="00291D5A" w:rsidRPr="00B1334A">
        <w:rPr>
          <w:rStyle w:val="longtext"/>
          <w:rFonts w:ascii="Book Antiqua" w:hAnsi="Book Antiqua" w:cs="Arial"/>
          <w:color w:val="000000" w:themeColor="text1"/>
          <w:sz w:val="24"/>
          <w:szCs w:val="24"/>
          <w:lang w:val="en-US"/>
        </w:rPr>
        <w:t xml:space="preserve">ultimately </w:t>
      </w:r>
      <w:r w:rsidR="00AB5853" w:rsidRPr="00B1334A">
        <w:rPr>
          <w:rStyle w:val="longtext"/>
          <w:rFonts w:ascii="Book Antiqua" w:hAnsi="Book Antiqua" w:cs="Arial"/>
          <w:color w:val="000000" w:themeColor="text1"/>
          <w:sz w:val="24"/>
          <w:szCs w:val="24"/>
          <w:lang w:val="en-US"/>
        </w:rPr>
        <w:t xml:space="preserve">modulate </w:t>
      </w:r>
      <w:r w:rsidR="004C237E" w:rsidRPr="00B1334A">
        <w:rPr>
          <w:rStyle w:val="longtext"/>
          <w:rFonts w:ascii="Book Antiqua" w:hAnsi="Book Antiqua" w:cs="Arial"/>
          <w:color w:val="000000" w:themeColor="text1"/>
          <w:sz w:val="24"/>
          <w:szCs w:val="24"/>
          <w:lang w:val="en-US"/>
        </w:rPr>
        <w:t>the</w:t>
      </w:r>
      <w:r w:rsidR="00291D5A" w:rsidRPr="00B1334A">
        <w:rPr>
          <w:rStyle w:val="longtext"/>
          <w:rFonts w:ascii="Book Antiqua" w:hAnsi="Book Antiqua" w:cs="Arial"/>
          <w:color w:val="000000" w:themeColor="text1"/>
          <w:sz w:val="24"/>
          <w:szCs w:val="24"/>
          <w:lang w:val="en-US"/>
        </w:rPr>
        <w:t>ir</w:t>
      </w:r>
      <w:r w:rsidR="004C237E" w:rsidRPr="00B1334A">
        <w:rPr>
          <w:rStyle w:val="longtext"/>
          <w:rFonts w:ascii="Book Antiqua" w:hAnsi="Book Antiqua" w:cs="Arial"/>
          <w:color w:val="000000" w:themeColor="text1"/>
          <w:sz w:val="24"/>
          <w:szCs w:val="24"/>
          <w:lang w:val="en-US"/>
        </w:rPr>
        <w:t xml:space="preserve"> availability to the translation machinery, storage or </w:t>
      </w:r>
      <w:r w:rsidR="00AA53DF" w:rsidRPr="00B1334A">
        <w:rPr>
          <w:rStyle w:val="longtext"/>
          <w:rFonts w:ascii="Book Antiqua" w:hAnsi="Book Antiqua" w:cs="Arial"/>
          <w:color w:val="000000" w:themeColor="text1"/>
          <w:sz w:val="24"/>
          <w:szCs w:val="24"/>
          <w:lang w:val="en-US"/>
        </w:rPr>
        <w:t>degradation, depending</w:t>
      </w:r>
      <w:r w:rsidR="00480B5E" w:rsidRPr="00B1334A">
        <w:rPr>
          <w:rStyle w:val="longtext"/>
          <w:rFonts w:ascii="Book Antiqua" w:hAnsi="Book Antiqua" w:cs="Arial"/>
          <w:color w:val="000000" w:themeColor="text1"/>
          <w:sz w:val="24"/>
          <w:szCs w:val="24"/>
          <w:lang w:val="en-US"/>
        </w:rPr>
        <w:t xml:space="preserve"> on the associated proteins. </w:t>
      </w:r>
      <w:r w:rsidR="00AB5853" w:rsidRPr="00B1334A">
        <w:rPr>
          <w:rStyle w:val="longtext"/>
          <w:rFonts w:ascii="Book Antiqua" w:hAnsi="Book Antiqua" w:cs="Arial"/>
          <w:color w:val="000000" w:themeColor="text1"/>
          <w:sz w:val="24"/>
          <w:szCs w:val="24"/>
          <w:lang w:val="en-US"/>
        </w:rPr>
        <w:t>Among the RNA granules, t</w:t>
      </w:r>
      <w:r w:rsidR="002348D9" w:rsidRPr="00B1334A">
        <w:rPr>
          <w:rStyle w:val="longtext"/>
          <w:rFonts w:ascii="Book Antiqua" w:hAnsi="Book Antiqua" w:cs="Arial"/>
          <w:color w:val="000000" w:themeColor="text1"/>
          <w:sz w:val="24"/>
          <w:szCs w:val="24"/>
          <w:lang w:val="en-US"/>
        </w:rPr>
        <w:t xml:space="preserve">he P-bodies (processing bodies) are </w:t>
      </w:r>
      <w:proofErr w:type="spellStart"/>
      <w:r w:rsidR="002348D9" w:rsidRPr="00B1334A">
        <w:rPr>
          <w:rStyle w:val="longtext"/>
          <w:rFonts w:ascii="Book Antiqua" w:hAnsi="Book Antiqua" w:cs="Arial"/>
          <w:color w:val="000000" w:themeColor="text1"/>
          <w:sz w:val="24"/>
          <w:szCs w:val="24"/>
          <w:lang w:val="en-US"/>
        </w:rPr>
        <w:t>multiprotein</w:t>
      </w:r>
      <w:proofErr w:type="spellEnd"/>
      <w:r w:rsidR="002348D9" w:rsidRPr="00B1334A">
        <w:rPr>
          <w:rStyle w:val="longtext"/>
          <w:rFonts w:ascii="Book Antiqua" w:hAnsi="Book Antiqua" w:cs="Arial"/>
          <w:color w:val="000000" w:themeColor="text1"/>
          <w:sz w:val="24"/>
          <w:szCs w:val="24"/>
          <w:lang w:val="en-US"/>
        </w:rPr>
        <w:t xml:space="preserve"> aggregates of </w:t>
      </w:r>
      <w:proofErr w:type="spellStart"/>
      <w:r w:rsidR="002348D9" w:rsidRPr="00B1334A">
        <w:rPr>
          <w:rStyle w:val="longtext"/>
          <w:rFonts w:ascii="Book Antiqua" w:hAnsi="Book Antiqua" w:cs="Arial"/>
          <w:color w:val="000000" w:themeColor="text1"/>
          <w:sz w:val="24"/>
          <w:szCs w:val="24"/>
          <w:lang w:val="en-US"/>
        </w:rPr>
        <w:t>mRNPs</w:t>
      </w:r>
      <w:proofErr w:type="spellEnd"/>
      <w:r w:rsidR="002348D9" w:rsidRPr="00B1334A">
        <w:rPr>
          <w:rStyle w:val="longtext"/>
          <w:rFonts w:ascii="Book Antiqua" w:hAnsi="Book Antiqua" w:cs="Arial"/>
          <w:color w:val="000000" w:themeColor="text1"/>
          <w:sz w:val="24"/>
          <w:szCs w:val="24"/>
          <w:lang w:val="en-US"/>
        </w:rPr>
        <w:t xml:space="preserve"> containing mRNAs that are not being translated</w:t>
      </w:r>
      <w:r w:rsidR="00DC42F1" w:rsidRPr="00B1334A">
        <w:rPr>
          <w:rStyle w:val="longtext"/>
          <w:rFonts w:ascii="Book Antiqua" w:hAnsi="Book Antiqua" w:cs="Arial"/>
          <w:color w:val="000000" w:themeColor="text1"/>
          <w:sz w:val="24"/>
          <w:szCs w:val="24"/>
          <w:lang w:val="en-US"/>
        </w:rPr>
        <w:t>,</w:t>
      </w:r>
      <w:r w:rsidR="002348D9" w:rsidRPr="00B1334A">
        <w:rPr>
          <w:rStyle w:val="longtext"/>
          <w:rFonts w:ascii="Book Antiqua" w:hAnsi="Book Antiqua" w:cs="Arial"/>
          <w:color w:val="000000" w:themeColor="text1"/>
          <w:sz w:val="24"/>
          <w:szCs w:val="24"/>
          <w:lang w:val="en-US"/>
        </w:rPr>
        <w:t xml:space="preserve"> associated with proteins involved in RNA degradation pathways and translation</w:t>
      </w:r>
      <w:r w:rsidR="00BD4596" w:rsidRPr="00B1334A">
        <w:rPr>
          <w:rStyle w:val="longtext"/>
          <w:rFonts w:ascii="Book Antiqua" w:hAnsi="Book Antiqua" w:cs="Arial"/>
          <w:color w:val="000000" w:themeColor="text1"/>
          <w:sz w:val="24"/>
          <w:szCs w:val="24"/>
          <w:lang w:val="en-US"/>
        </w:rPr>
        <w:t xml:space="preserve"> inhibition factors</w:t>
      </w:r>
      <w:r w:rsidR="002348D9" w:rsidRPr="00B1334A">
        <w:rPr>
          <w:rStyle w:val="longtext"/>
          <w:rFonts w:ascii="Book Antiqua" w:hAnsi="Book Antiqua" w:cs="Arial"/>
          <w:color w:val="000000" w:themeColor="text1"/>
          <w:sz w:val="24"/>
          <w:szCs w:val="24"/>
          <w:lang w:val="en-US"/>
        </w:rPr>
        <w:t xml:space="preserve">. These aggregates </w:t>
      </w:r>
      <w:proofErr w:type="spellStart"/>
      <w:r w:rsidR="002348D9" w:rsidRPr="00B1334A">
        <w:rPr>
          <w:rStyle w:val="longtext"/>
          <w:rFonts w:ascii="Book Antiqua" w:hAnsi="Book Antiqua" w:cs="Arial"/>
          <w:color w:val="000000" w:themeColor="text1"/>
          <w:sz w:val="24"/>
          <w:szCs w:val="24"/>
          <w:lang w:val="en-US"/>
        </w:rPr>
        <w:t>colocalize</w:t>
      </w:r>
      <w:proofErr w:type="spellEnd"/>
      <w:r w:rsidR="002348D9" w:rsidRPr="00B1334A">
        <w:rPr>
          <w:rStyle w:val="longtext"/>
          <w:rFonts w:ascii="Book Antiqua" w:hAnsi="Book Antiqua" w:cs="Arial"/>
          <w:color w:val="000000" w:themeColor="text1"/>
          <w:sz w:val="24"/>
          <w:szCs w:val="24"/>
          <w:lang w:val="en-US"/>
        </w:rPr>
        <w:t xml:space="preserve"> in cytoplasmic </w:t>
      </w:r>
      <w:r w:rsidR="00461F4C" w:rsidRPr="00B1334A">
        <w:rPr>
          <w:rStyle w:val="longtext"/>
          <w:rFonts w:ascii="Book Antiqua" w:hAnsi="Book Antiqua" w:cs="Arial"/>
          <w:i/>
          <w:color w:val="000000" w:themeColor="text1"/>
          <w:sz w:val="24"/>
          <w:szCs w:val="24"/>
          <w:lang w:val="en-US"/>
        </w:rPr>
        <w:t>foci</w:t>
      </w:r>
      <w:r w:rsidR="00BD69DF" w:rsidRPr="00B1334A">
        <w:rPr>
          <w:rStyle w:val="longtext"/>
          <w:rFonts w:ascii="Book Antiqua" w:hAnsi="Book Antiqua" w:cs="Arial"/>
          <w:color w:val="000000" w:themeColor="text1"/>
          <w:sz w:val="24"/>
          <w:szCs w:val="24"/>
          <w:lang w:val="en-US"/>
        </w:rPr>
        <w:t>,</w:t>
      </w:r>
      <w:r w:rsidR="002348D9" w:rsidRPr="00B1334A">
        <w:rPr>
          <w:rStyle w:val="longtext"/>
          <w:rFonts w:ascii="Book Antiqua" w:hAnsi="Book Antiqua" w:cs="Arial"/>
          <w:color w:val="000000" w:themeColor="text1"/>
          <w:sz w:val="24"/>
          <w:szCs w:val="24"/>
          <w:lang w:val="en-US"/>
        </w:rPr>
        <w:t xml:space="preserve"> </w:t>
      </w:r>
      <w:r w:rsidR="008E7931" w:rsidRPr="00B1334A">
        <w:rPr>
          <w:rStyle w:val="longtext"/>
          <w:rFonts w:ascii="Book Antiqua" w:hAnsi="Book Antiqua" w:cs="Arial"/>
          <w:color w:val="000000" w:themeColor="text1"/>
          <w:sz w:val="24"/>
          <w:szCs w:val="24"/>
          <w:lang w:val="en-US"/>
        </w:rPr>
        <w:t xml:space="preserve">and </w:t>
      </w:r>
      <w:r w:rsidR="002348D9" w:rsidRPr="00B1334A">
        <w:rPr>
          <w:rStyle w:val="longtext"/>
          <w:rFonts w:ascii="Book Antiqua" w:hAnsi="Book Antiqua" w:cs="Arial"/>
          <w:color w:val="000000" w:themeColor="text1"/>
          <w:sz w:val="24"/>
          <w:szCs w:val="24"/>
          <w:lang w:val="en-US"/>
        </w:rPr>
        <w:t xml:space="preserve">their numbers and size vary </w:t>
      </w:r>
      <w:r w:rsidR="00DC42F1" w:rsidRPr="00B1334A">
        <w:rPr>
          <w:rStyle w:val="longtext"/>
          <w:rFonts w:ascii="Book Antiqua" w:hAnsi="Book Antiqua" w:cs="Arial"/>
          <w:color w:val="000000" w:themeColor="text1"/>
          <w:sz w:val="24"/>
          <w:szCs w:val="24"/>
          <w:lang w:val="en-US"/>
        </w:rPr>
        <w:t>according to</w:t>
      </w:r>
      <w:r w:rsidR="002348D9" w:rsidRPr="00B1334A">
        <w:rPr>
          <w:rStyle w:val="longtext"/>
          <w:rFonts w:ascii="Book Antiqua" w:hAnsi="Book Antiqua" w:cs="Arial"/>
          <w:color w:val="000000" w:themeColor="text1"/>
          <w:sz w:val="24"/>
          <w:szCs w:val="24"/>
          <w:lang w:val="en-US"/>
        </w:rPr>
        <w:t xml:space="preserve"> cell conditions such as oxidative stress, nutritional status and treatment with drugs that </w:t>
      </w:r>
      <w:r w:rsidR="00DC42F1" w:rsidRPr="00B1334A">
        <w:rPr>
          <w:rStyle w:val="longtext"/>
          <w:rFonts w:ascii="Book Antiqua" w:hAnsi="Book Antiqua" w:cs="Arial"/>
          <w:color w:val="000000" w:themeColor="text1"/>
          <w:sz w:val="24"/>
          <w:szCs w:val="24"/>
          <w:lang w:val="en-US"/>
        </w:rPr>
        <w:t>inhibit</w:t>
      </w:r>
      <w:r w:rsidR="002348D9" w:rsidRPr="00B1334A">
        <w:rPr>
          <w:rStyle w:val="longtext"/>
          <w:rFonts w:ascii="Book Antiqua" w:hAnsi="Book Antiqua" w:cs="Arial"/>
          <w:color w:val="000000" w:themeColor="text1"/>
          <w:sz w:val="24"/>
          <w:szCs w:val="24"/>
          <w:lang w:val="en-US"/>
        </w:rPr>
        <w:t xml:space="preserve"> translation</w:t>
      </w:r>
      <w:r w:rsidR="00786C36" w:rsidRPr="00B1334A">
        <w:rPr>
          <w:rStyle w:val="longtext"/>
          <w:rFonts w:ascii="Book Antiqua" w:hAnsi="Book Antiqua" w:cs="Arial"/>
          <w:color w:val="000000" w:themeColor="text1"/>
          <w:sz w:val="24"/>
          <w:szCs w:val="24"/>
          <w:lang w:val="en-US"/>
        </w:rPr>
        <w:fldChar w:fldCharType="begin"/>
      </w:r>
      <w:r w:rsidR="00516E99" w:rsidRPr="00B1334A">
        <w:rPr>
          <w:rStyle w:val="longtext"/>
          <w:rFonts w:ascii="Book Antiqua" w:hAnsi="Book Antiqua" w:cs="Arial"/>
          <w:color w:val="000000" w:themeColor="text1"/>
          <w:sz w:val="24"/>
          <w:szCs w:val="24"/>
          <w:lang w:val="en-US"/>
        </w:rPr>
        <w:instrText xml:space="preserve"> ADDIN EN.CITE &lt;EndNote&gt;&lt;Cite&gt;&lt;Author&gt;Teixeira&lt;/Author&gt;&lt;Year&gt;2005&lt;/Year&gt;&lt;IDText&gt;Processing bodies require RNA for assembly and contain nontranslating mRNAs&lt;/IDText&gt;&lt;DisplayText&gt;&lt;style face="superscript"&gt;[52]&lt;/style&gt;&lt;/DisplayText&gt;&lt;record&gt;&lt;dates&gt;&lt;pub-dates&gt;&lt;date&gt;Apr&lt;/date&gt;&lt;/pub-dates&gt;&lt;year&gt;2005&lt;/year&gt;&lt;/dates&gt;&lt;keywords&gt;&lt;keyword&gt;Cytoplasmic Granules&lt;/keyword&gt;&lt;keyword&gt;DEAD-box RNA Helicases&lt;/keyword&gt;&lt;keyword&gt;Endoribonucleases&lt;/keyword&gt;&lt;keyword&gt;Genotype&lt;/keyword&gt;&lt;keyword&gt;Glucose&lt;/keyword&gt;&lt;keyword&gt;Green Fluorescent Proteins&lt;/keyword&gt;&lt;keyword&gt;Microscopy, Confocal&lt;/keyword&gt;&lt;keyword&gt;Osmotic Pressure&lt;/keyword&gt;&lt;keyword&gt;Protein Biosynthesis&lt;/keyword&gt;&lt;keyword&gt;RNA Helicases&lt;/keyword&gt;&lt;keyword&gt;RNA Stability&lt;/keyword&gt;&lt;keyword&gt;RNA, Messenger&lt;/keyword&gt;&lt;keyword&gt;RNA-Binding Proteins&lt;/keyword&gt;&lt;keyword&gt;Saccharomyces cerevisiae Proteins&lt;/keyword&gt;&lt;keyword&gt;Yeasts&lt;/keyword&gt;&lt;/keywords&gt;&lt;urls&gt;&lt;related-urls&gt;&lt;url&gt;http://www.ncbi.nlm.nih.gov/pubmed/15703442&lt;/url&gt;&lt;/related-urls&gt;&lt;/urls&gt;&lt;isbn&gt;1355-8382&lt;/isbn&gt;&lt;custom2&gt;PMC1370727&lt;/custom2&gt;&lt;titles&gt;&lt;title&gt;Processing bodies require RNA for assembly and contain nontranslating mRNAs&lt;/title&gt;&lt;secondary-title&gt;RNA&lt;/secondary-title&gt;&lt;/titles&gt;&lt;pages&gt;371-82&lt;/pages&gt;&lt;number&gt;4&lt;/number&gt;&lt;contributors&gt;&lt;authors&gt;&lt;author&gt;Teixeira, D.&lt;/author&gt;&lt;author&gt;Sheth, U.&lt;/author&gt;&lt;author&gt;Valencia-Sanchez, M. A.&lt;/author&gt;&lt;author&gt;Brengues, M.&lt;/author&gt;&lt;author&gt;Parker, R.&lt;/author&gt;&lt;/authors&gt;&lt;/contributors&gt;&lt;language&gt;eng&lt;/language&gt;&lt;added-date format="utc"&gt;1431721163&lt;/added-date&gt;&lt;ref-type name="Journal Article"&gt;17&lt;/ref-type&gt;&lt;rec-number&gt;587&lt;/rec-number&gt;&lt;last-updated-date format="utc"&gt;1431721163&lt;/last-updated-date&gt;&lt;accession-num&gt;15703442&lt;/accession-num&gt;&lt;electronic-resource-num&gt;10.1261/rna.7258505&lt;/electronic-resource-num&gt;&lt;volume&gt;11&lt;/volume&gt;&lt;/record&gt;&lt;/Cite&gt;&lt;/EndNote&gt;</w:instrText>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[52]</w:t>
      </w:r>
      <w:r w:rsidR="00786C36" w:rsidRPr="00B1334A">
        <w:rPr>
          <w:rStyle w:val="longtext"/>
          <w:rFonts w:ascii="Book Antiqua" w:hAnsi="Book Antiqua" w:cs="Arial"/>
          <w:color w:val="000000" w:themeColor="text1"/>
          <w:sz w:val="24"/>
          <w:szCs w:val="24"/>
          <w:lang w:val="en-US"/>
        </w:rPr>
        <w:fldChar w:fldCharType="end"/>
      </w:r>
      <w:r w:rsidR="0099637D" w:rsidRPr="00B1334A">
        <w:rPr>
          <w:rStyle w:val="longtext"/>
          <w:rFonts w:ascii="Book Antiqua" w:hAnsi="Book Antiqua" w:cs="Arial"/>
          <w:color w:val="000000" w:themeColor="text1"/>
          <w:sz w:val="24"/>
          <w:szCs w:val="24"/>
          <w:lang w:val="en-US"/>
        </w:rPr>
        <w:t>. The</w:t>
      </w:r>
      <w:r w:rsidR="002348D9" w:rsidRPr="00B1334A">
        <w:rPr>
          <w:rStyle w:val="longtext"/>
          <w:rFonts w:ascii="Book Antiqua" w:hAnsi="Book Antiqua" w:cs="Arial"/>
          <w:color w:val="000000" w:themeColor="text1"/>
          <w:sz w:val="24"/>
          <w:szCs w:val="24"/>
          <w:lang w:val="en-US"/>
        </w:rPr>
        <w:t xml:space="preserve"> </w:t>
      </w:r>
      <w:r w:rsidR="002348D9" w:rsidRPr="00B1334A">
        <w:rPr>
          <w:rStyle w:val="longtext"/>
          <w:rFonts w:ascii="Book Antiqua" w:hAnsi="Book Antiqua" w:cs="Arial"/>
          <w:color w:val="000000" w:themeColor="text1"/>
          <w:sz w:val="24"/>
          <w:szCs w:val="24"/>
          <w:lang w:val="en-US"/>
        </w:rPr>
        <w:lastRenderedPageBreak/>
        <w:t>protein</w:t>
      </w:r>
      <w:r w:rsidR="007222CA" w:rsidRPr="00B1334A">
        <w:rPr>
          <w:rStyle w:val="longtext"/>
          <w:rFonts w:ascii="Book Antiqua" w:hAnsi="Book Antiqua" w:cs="Arial"/>
          <w:color w:val="000000" w:themeColor="text1"/>
          <w:sz w:val="24"/>
          <w:szCs w:val="24"/>
          <w:lang w:val="en-US"/>
        </w:rPr>
        <w:t>s</w:t>
      </w:r>
      <w:r w:rsidR="002348D9" w:rsidRPr="00B1334A">
        <w:rPr>
          <w:rStyle w:val="longtext"/>
          <w:rFonts w:ascii="Book Antiqua" w:hAnsi="Book Antiqua" w:cs="Arial"/>
          <w:color w:val="000000" w:themeColor="text1"/>
          <w:sz w:val="24"/>
          <w:szCs w:val="24"/>
          <w:lang w:val="en-US"/>
        </w:rPr>
        <w:t xml:space="preserve"> </w:t>
      </w:r>
      <w:r w:rsidR="007222CA" w:rsidRPr="00B1334A">
        <w:rPr>
          <w:rStyle w:val="longtext"/>
          <w:rFonts w:ascii="Book Antiqua" w:hAnsi="Book Antiqua" w:cs="Arial"/>
          <w:color w:val="000000" w:themeColor="text1"/>
          <w:sz w:val="24"/>
          <w:szCs w:val="24"/>
          <w:lang w:val="en-US"/>
        </w:rPr>
        <w:t xml:space="preserve">that </w:t>
      </w:r>
      <w:r w:rsidR="002348D9" w:rsidRPr="00B1334A">
        <w:rPr>
          <w:rStyle w:val="longtext"/>
          <w:rFonts w:ascii="Book Antiqua" w:hAnsi="Book Antiqua" w:cs="Arial"/>
          <w:color w:val="000000" w:themeColor="text1"/>
          <w:sz w:val="24"/>
          <w:szCs w:val="24"/>
          <w:lang w:val="en-US"/>
        </w:rPr>
        <w:t>have been</w:t>
      </w:r>
      <w:r w:rsidR="007222CA" w:rsidRPr="00B1334A">
        <w:rPr>
          <w:rStyle w:val="longtext"/>
          <w:rFonts w:ascii="Book Antiqua" w:hAnsi="Book Antiqua" w:cs="Arial"/>
          <w:color w:val="000000" w:themeColor="text1"/>
          <w:sz w:val="24"/>
          <w:szCs w:val="24"/>
          <w:lang w:val="en-US"/>
        </w:rPr>
        <w:t xml:space="preserve"> identified as </w:t>
      </w:r>
      <w:r w:rsidR="00BD69DF" w:rsidRPr="00B1334A">
        <w:rPr>
          <w:rStyle w:val="longtext"/>
          <w:rFonts w:ascii="Book Antiqua" w:hAnsi="Book Antiqua" w:cs="Arial"/>
          <w:color w:val="000000" w:themeColor="text1"/>
          <w:sz w:val="24"/>
          <w:szCs w:val="24"/>
          <w:lang w:val="en-US"/>
        </w:rPr>
        <w:t xml:space="preserve">being </w:t>
      </w:r>
      <w:r w:rsidR="007222CA" w:rsidRPr="00B1334A">
        <w:rPr>
          <w:rStyle w:val="longtext"/>
          <w:rFonts w:ascii="Book Antiqua" w:hAnsi="Book Antiqua" w:cs="Arial"/>
          <w:color w:val="000000" w:themeColor="text1"/>
          <w:sz w:val="24"/>
          <w:szCs w:val="24"/>
          <w:lang w:val="en-US"/>
        </w:rPr>
        <w:t xml:space="preserve">involved in mRNA </w:t>
      </w:r>
      <w:proofErr w:type="spellStart"/>
      <w:r w:rsidR="007222CA" w:rsidRPr="00B1334A">
        <w:rPr>
          <w:rStyle w:val="longtext"/>
          <w:rFonts w:ascii="Book Antiqua" w:hAnsi="Book Antiqua" w:cs="Arial"/>
          <w:color w:val="000000" w:themeColor="text1"/>
          <w:sz w:val="24"/>
          <w:szCs w:val="24"/>
          <w:lang w:val="en-US"/>
        </w:rPr>
        <w:t>decapping</w:t>
      </w:r>
      <w:proofErr w:type="spellEnd"/>
      <w:r w:rsidR="00BD69DF" w:rsidRPr="00B1334A">
        <w:rPr>
          <w:rStyle w:val="longtext"/>
          <w:rFonts w:ascii="Book Antiqua" w:hAnsi="Book Antiqua" w:cs="Arial"/>
          <w:color w:val="000000" w:themeColor="text1"/>
          <w:sz w:val="24"/>
          <w:szCs w:val="24"/>
          <w:lang w:val="en-US"/>
        </w:rPr>
        <w:t xml:space="preserve"> (</w:t>
      </w:r>
      <w:r w:rsidR="002348D9" w:rsidRPr="00B1334A">
        <w:rPr>
          <w:rStyle w:val="longtext"/>
          <w:rFonts w:ascii="Book Antiqua" w:hAnsi="Book Antiqua" w:cs="Arial"/>
          <w:color w:val="000000" w:themeColor="text1"/>
          <w:sz w:val="24"/>
          <w:szCs w:val="24"/>
          <w:lang w:val="en-US"/>
        </w:rPr>
        <w:t>DCP1, DCP2</w:t>
      </w:r>
      <w:r w:rsidR="00544F76" w:rsidRPr="00B1334A">
        <w:rPr>
          <w:rStyle w:val="longtext"/>
          <w:rFonts w:ascii="Book Antiqua" w:hAnsi="Book Antiqua" w:cs="Arial"/>
          <w:color w:val="000000" w:themeColor="text1"/>
          <w:sz w:val="24"/>
          <w:szCs w:val="24"/>
          <w:lang w:val="en-US"/>
        </w:rPr>
        <w:t>,</w:t>
      </w:r>
      <w:r w:rsidR="002348D9" w:rsidRPr="00B1334A">
        <w:rPr>
          <w:rStyle w:val="longtext"/>
          <w:rFonts w:ascii="Book Antiqua" w:hAnsi="Book Antiqua" w:cs="Arial"/>
          <w:color w:val="000000" w:themeColor="text1"/>
          <w:sz w:val="24"/>
          <w:szCs w:val="24"/>
          <w:lang w:val="en-US"/>
        </w:rPr>
        <w:t xml:space="preserve"> D</w:t>
      </w:r>
      <w:r w:rsidR="00446701" w:rsidRPr="00B1334A">
        <w:rPr>
          <w:rStyle w:val="longtext"/>
          <w:rFonts w:ascii="Book Antiqua" w:hAnsi="Book Antiqua" w:cs="Arial"/>
          <w:color w:val="000000" w:themeColor="text1"/>
          <w:sz w:val="24"/>
          <w:szCs w:val="24"/>
          <w:lang w:val="en-US"/>
        </w:rPr>
        <w:t>HH</w:t>
      </w:r>
      <w:r w:rsidR="007222CA" w:rsidRPr="00B1334A">
        <w:rPr>
          <w:rStyle w:val="longtext"/>
          <w:rFonts w:ascii="Book Antiqua" w:hAnsi="Book Antiqua" w:cs="Arial"/>
          <w:color w:val="000000" w:themeColor="text1"/>
          <w:sz w:val="24"/>
          <w:szCs w:val="24"/>
          <w:lang w:val="en-US"/>
        </w:rPr>
        <w:t>1 and their activators, RCK/</w:t>
      </w:r>
      <w:r w:rsidR="002348D9" w:rsidRPr="00B1334A">
        <w:rPr>
          <w:rStyle w:val="longtext"/>
          <w:rFonts w:ascii="Book Antiqua" w:hAnsi="Book Antiqua" w:cs="Arial"/>
          <w:color w:val="000000" w:themeColor="text1"/>
          <w:sz w:val="24"/>
          <w:szCs w:val="24"/>
          <w:lang w:val="en-US"/>
        </w:rPr>
        <w:t xml:space="preserve">p54, pat1 </w:t>
      </w:r>
      <w:r w:rsidR="00E0572B" w:rsidRPr="00B1334A">
        <w:rPr>
          <w:rStyle w:val="longtext"/>
          <w:rFonts w:ascii="Book Antiqua" w:hAnsi="Book Antiqua" w:cs="Arial"/>
          <w:color w:val="000000" w:themeColor="text1"/>
          <w:sz w:val="24"/>
          <w:szCs w:val="24"/>
          <w:lang w:val="en-US"/>
        </w:rPr>
        <w:t>(</w:t>
      </w:r>
      <w:r w:rsidR="00BD69DF" w:rsidRPr="00B1334A">
        <w:rPr>
          <w:rStyle w:val="longtext"/>
          <w:rFonts w:ascii="Book Antiqua" w:hAnsi="Book Antiqua" w:cs="Arial"/>
          <w:color w:val="000000" w:themeColor="text1"/>
          <w:sz w:val="24"/>
          <w:szCs w:val="24"/>
          <w:lang w:val="en-US"/>
        </w:rPr>
        <w:t xml:space="preserve">as part of </w:t>
      </w:r>
      <w:r w:rsidR="007222CA" w:rsidRPr="00B1334A">
        <w:rPr>
          <w:rStyle w:val="longtext"/>
          <w:rFonts w:ascii="Book Antiqua" w:hAnsi="Book Antiqua" w:cs="Arial"/>
          <w:color w:val="000000" w:themeColor="text1"/>
          <w:sz w:val="24"/>
          <w:szCs w:val="24"/>
          <w:lang w:val="en-US"/>
        </w:rPr>
        <w:t>the Lsm1-7 complex</w:t>
      </w:r>
      <w:r w:rsidR="00E0572B" w:rsidRPr="00B1334A">
        <w:rPr>
          <w:rStyle w:val="longtext"/>
          <w:rFonts w:ascii="Book Antiqua" w:hAnsi="Book Antiqua" w:cs="Arial"/>
          <w:color w:val="000000" w:themeColor="text1"/>
          <w:sz w:val="24"/>
          <w:szCs w:val="24"/>
          <w:lang w:val="en-US"/>
        </w:rPr>
        <w:t>)</w:t>
      </w:r>
      <w:r w:rsidR="007222CA" w:rsidRPr="00B1334A">
        <w:rPr>
          <w:rStyle w:val="longtext"/>
          <w:rFonts w:ascii="Book Antiqua" w:hAnsi="Book Antiqua" w:cs="Arial"/>
          <w:color w:val="000000" w:themeColor="text1"/>
          <w:sz w:val="24"/>
          <w:szCs w:val="24"/>
          <w:lang w:val="en-US"/>
        </w:rPr>
        <w:t xml:space="preserve">, </w:t>
      </w:r>
      <w:r w:rsidR="00BD69DF" w:rsidRPr="00B1334A">
        <w:rPr>
          <w:rStyle w:val="longtext"/>
          <w:rFonts w:ascii="Book Antiqua" w:hAnsi="Book Antiqua" w:cs="Arial"/>
          <w:color w:val="000000" w:themeColor="text1"/>
          <w:sz w:val="24"/>
          <w:szCs w:val="24"/>
          <w:lang w:val="en-US"/>
        </w:rPr>
        <w:t xml:space="preserve">the </w:t>
      </w:r>
      <w:r w:rsidR="007222CA" w:rsidRPr="00B1334A">
        <w:rPr>
          <w:rStyle w:val="longtext"/>
          <w:rFonts w:ascii="Book Antiqua" w:hAnsi="Book Antiqua" w:cs="Arial"/>
          <w:color w:val="000000" w:themeColor="text1"/>
          <w:sz w:val="24"/>
          <w:szCs w:val="24"/>
          <w:lang w:val="en-US"/>
        </w:rPr>
        <w:t xml:space="preserve">XRN1 </w:t>
      </w:r>
      <w:proofErr w:type="spellStart"/>
      <w:r w:rsidR="007222CA" w:rsidRPr="00B1334A">
        <w:rPr>
          <w:rStyle w:val="longtext"/>
          <w:rFonts w:ascii="Book Antiqua" w:hAnsi="Book Antiqua" w:cs="Arial"/>
          <w:color w:val="000000" w:themeColor="text1"/>
          <w:sz w:val="24"/>
          <w:szCs w:val="24"/>
          <w:lang w:val="en-US"/>
        </w:rPr>
        <w:t>exonuclease</w:t>
      </w:r>
      <w:proofErr w:type="spellEnd"/>
      <w:r w:rsidR="002348D9" w:rsidRPr="00B1334A">
        <w:rPr>
          <w:rStyle w:val="longtext"/>
          <w:rFonts w:ascii="Book Antiqua" w:hAnsi="Book Antiqua" w:cs="Arial"/>
          <w:color w:val="000000" w:themeColor="text1"/>
          <w:sz w:val="24"/>
          <w:szCs w:val="24"/>
          <w:lang w:val="en-US"/>
        </w:rPr>
        <w:t xml:space="preserve"> complex</w:t>
      </w:r>
      <w:r w:rsidR="00BD69DF" w:rsidRPr="00B1334A">
        <w:rPr>
          <w:rStyle w:val="longtext"/>
          <w:rFonts w:ascii="Book Antiqua" w:hAnsi="Book Antiqua" w:cs="Arial"/>
          <w:color w:val="000000" w:themeColor="text1"/>
          <w:sz w:val="24"/>
          <w:szCs w:val="24"/>
          <w:lang w:val="en-US"/>
        </w:rPr>
        <w:t>,</w:t>
      </w:r>
      <w:r w:rsidR="002348D9" w:rsidRPr="00B1334A">
        <w:rPr>
          <w:rStyle w:val="longtext"/>
          <w:rFonts w:ascii="Book Antiqua" w:hAnsi="Book Antiqua" w:cs="Arial"/>
          <w:color w:val="000000" w:themeColor="text1"/>
          <w:sz w:val="24"/>
          <w:szCs w:val="24"/>
          <w:lang w:val="en-US"/>
        </w:rPr>
        <w:t xml:space="preserve"> and CCR4</w:t>
      </w:r>
      <w:r w:rsidR="00456ECC" w:rsidRPr="00B1334A">
        <w:rPr>
          <w:rStyle w:val="longtext"/>
          <w:rFonts w:ascii="Book Antiqua" w:hAnsi="Book Antiqua" w:cs="Arial"/>
          <w:color w:val="000000" w:themeColor="text1"/>
          <w:sz w:val="24"/>
          <w:szCs w:val="24"/>
          <w:lang w:val="en-US"/>
        </w:rPr>
        <w:t>/</w:t>
      </w:r>
      <w:r w:rsidR="002348D9" w:rsidRPr="00B1334A">
        <w:rPr>
          <w:rStyle w:val="longtext"/>
          <w:rFonts w:ascii="Book Antiqua" w:hAnsi="Book Antiqua" w:cs="Arial"/>
          <w:color w:val="000000" w:themeColor="text1"/>
          <w:sz w:val="24"/>
          <w:szCs w:val="24"/>
          <w:lang w:val="en-US"/>
        </w:rPr>
        <w:t>POP2</w:t>
      </w:r>
      <w:r w:rsidR="00456ECC" w:rsidRPr="00B1334A">
        <w:rPr>
          <w:rStyle w:val="longtext"/>
          <w:rFonts w:ascii="Book Antiqua" w:hAnsi="Book Antiqua" w:cs="Arial"/>
          <w:color w:val="000000" w:themeColor="text1"/>
          <w:sz w:val="24"/>
          <w:szCs w:val="24"/>
          <w:lang w:val="en-US"/>
        </w:rPr>
        <w:t>/</w:t>
      </w:r>
      <w:r w:rsidR="002348D9" w:rsidRPr="00B1334A">
        <w:rPr>
          <w:rStyle w:val="longtext"/>
          <w:rFonts w:ascii="Book Antiqua" w:hAnsi="Book Antiqua" w:cs="Arial"/>
          <w:color w:val="000000" w:themeColor="text1"/>
          <w:sz w:val="24"/>
          <w:szCs w:val="24"/>
          <w:lang w:val="en-US"/>
        </w:rPr>
        <w:t>NOT</w:t>
      </w:r>
      <w:r w:rsidR="00BD69DF" w:rsidRPr="00B1334A">
        <w:rPr>
          <w:rStyle w:val="longtext"/>
          <w:rFonts w:ascii="Book Antiqua" w:hAnsi="Book Antiqua" w:cs="Arial"/>
          <w:color w:val="000000" w:themeColor="text1"/>
          <w:sz w:val="24"/>
          <w:szCs w:val="24"/>
          <w:lang w:val="en-US"/>
        </w:rPr>
        <w:t>)</w:t>
      </w:r>
      <w:r w:rsidR="002348D9" w:rsidRPr="00B1334A">
        <w:rPr>
          <w:rStyle w:val="longtext"/>
          <w:rFonts w:ascii="Book Antiqua" w:hAnsi="Book Antiqua" w:cs="Arial"/>
          <w:color w:val="000000" w:themeColor="text1"/>
          <w:sz w:val="24"/>
          <w:szCs w:val="24"/>
          <w:lang w:val="en-US"/>
        </w:rPr>
        <w:t xml:space="preserve"> </w:t>
      </w:r>
      <w:r w:rsidR="00DC42F1" w:rsidRPr="00B1334A">
        <w:rPr>
          <w:rStyle w:val="longtext"/>
          <w:rFonts w:ascii="Book Antiqua" w:hAnsi="Book Antiqua" w:cs="Arial"/>
          <w:color w:val="000000" w:themeColor="text1"/>
          <w:sz w:val="24"/>
          <w:szCs w:val="24"/>
          <w:lang w:val="en-US"/>
        </w:rPr>
        <w:t xml:space="preserve">are </w:t>
      </w:r>
      <w:r w:rsidR="002348D9" w:rsidRPr="00B1334A">
        <w:rPr>
          <w:rStyle w:val="longtext"/>
          <w:rFonts w:ascii="Book Antiqua" w:hAnsi="Book Antiqua" w:cs="Arial"/>
          <w:color w:val="000000" w:themeColor="text1"/>
          <w:sz w:val="24"/>
          <w:szCs w:val="24"/>
          <w:lang w:val="en-US"/>
        </w:rPr>
        <w:t xml:space="preserve">also found in </w:t>
      </w:r>
      <w:r w:rsidR="00DC42F1" w:rsidRPr="00B1334A">
        <w:rPr>
          <w:rStyle w:val="longtext"/>
          <w:rFonts w:ascii="Book Antiqua" w:hAnsi="Book Antiqua" w:cs="Arial"/>
          <w:color w:val="000000" w:themeColor="text1"/>
          <w:sz w:val="24"/>
          <w:szCs w:val="24"/>
          <w:lang w:val="en-US"/>
        </w:rPr>
        <w:t>P</w:t>
      </w:r>
      <w:r w:rsidR="002348D9" w:rsidRPr="00B1334A">
        <w:rPr>
          <w:rStyle w:val="longtext"/>
          <w:rFonts w:ascii="Book Antiqua" w:hAnsi="Book Antiqua" w:cs="Arial"/>
          <w:color w:val="000000" w:themeColor="text1"/>
          <w:sz w:val="24"/>
          <w:szCs w:val="24"/>
          <w:lang w:val="en-US"/>
        </w:rPr>
        <w:t>-bodies of</w:t>
      </w:r>
      <w:r w:rsidR="00BD69DF" w:rsidRPr="00B1334A">
        <w:rPr>
          <w:rStyle w:val="longtext"/>
          <w:rFonts w:ascii="Book Antiqua" w:hAnsi="Book Antiqua" w:cs="Arial"/>
          <w:color w:val="000000" w:themeColor="text1"/>
          <w:sz w:val="24"/>
          <w:szCs w:val="24"/>
          <w:lang w:val="en-US"/>
        </w:rPr>
        <w:t xml:space="preserve"> mammalian</w:t>
      </w:r>
      <w:r w:rsidR="002348D9" w:rsidRPr="00B1334A">
        <w:rPr>
          <w:rStyle w:val="longtext"/>
          <w:rFonts w:ascii="Book Antiqua" w:hAnsi="Book Antiqua" w:cs="Arial"/>
          <w:color w:val="000000" w:themeColor="text1"/>
          <w:sz w:val="24"/>
          <w:szCs w:val="24"/>
          <w:lang w:val="en-US"/>
        </w:rPr>
        <w:t xml:space="preserve"> and yeast cells</w: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PEVuZE5vdGU+PENpdGU+PEF1dGhvcj5Db3Vnb3Q8L0F1dGhvcj48WWVhcj4yMDA0PC9ZZWFyPjxJ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</w:fldData>
        </w:fldChar>
      </w:r>
      <w:r w:rsidR="00516E99" w:rsidRPr="00B1334A">
        <w:rPr>
          <w:rStyle w:val="longtext"/>
          <w:rFonts w:ascii="Book Antiqua" w:hAnsi="Book Antiqua" w:cs="Arial"/>
          <w:color w:val="000000" w:themeColor="text1"/>
          <w:sz w:val="24"/>
          <w:szCs w:val="24"/>
          <w:lang w:val="en-US"/>
        </w:rPr>
        <w:instrText xml:space="preserve"> ADDIN EN.CITE </w:instrTex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PEVuZE5vdGU+PENpdGU+PEF1dGhvcj5Db3Vnb3Q8L0F1dGhvcj48WWVhcj4yMDA0PC9ZZWFyPjxJ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</w:fldData>
        </w:fldChar>
      </w:r>
      <w:r w:rsidR="00516E99" w:rsidRPr="00B1334A">
        <w:rPr>
          <w:rStyle w:val="longtext"/>
          <w:rFonts w:ascii="Book Antiqua" w:hAnsi="Book Antiqua" w:cs="Arial"/>
          <w:color w:val="000000" w:themeColor="text1"/>
          <w:sz w:val="24"/>
          <w:szCs w:val="24"/>
          <w:lang w:val="en-US"/>
        </w:rPr>
        <w:instrText xml:space="preserve"> ADDIN EN.CITE.DATA </w:instrText>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end"/>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[53-55]</w:t>
      </w:r>
      <w:r w:rsidR="00786C36" w:rsidRPr="00B1334A">
        <w:rPr>
          <w:rStyle w:val="longtext"/>
          <w:rFonts w:ascii="Book Antiqua" w:hAnsi="Book Antiqua" w:cs="Arial"/>
          <w:color w:val="000000" w:themeColor="text1"/>
          <w:sz w:val="24"/>
          <w:szCs w:val="24"/>
          <w:lang w:val="en-US"/>
        </w:rPr>
        <w:fldChar w:fldCharType="end"/>
      </w:r>
      <w:r w:rsidR="002348D9" w:rsidRPr="00B1334A">
        <w:rPr>
          <w:rStyle w:val="longtext"/>
          <w:rFonts w:ascii="Book Antiqua" w:hAnsi="Book Antiqua" w:cs="Arial"/>
          <w:color w:val="000000" w:themeColor="text1"/>
          <w:sz w:val="24"/>
          <w:szCs w:val="24"/>
          <w:lang w:val="en-US"/>
        </w:rPr>
        <w:t>. Some proteins are essential for the</w:t>
      </w:r>
      <w:r w:rsidR="00BD69DF" w:rsidRPr="00B1334A">
        <w:rPr>
          <w:rStyle w:val="longtext"/>
          <w:rFonts w:ascii="Book Antiqua" w:hAnsi="Book Antiqua" w:cs="Arial"/>
          <w:color w:val="000000" w:themeColor="text1"/>
          <w:sz w:val="24"/>
          <w:szCs w:val="24"/>
          <w:lang w:val="en-US"/>
        </w:rPr>
        <w:t xml:space="preserve"> formation of</w:t>
      </w:r>
      <w:r w:rsidR="002348D9" w:rsidRPr="00B1334A">
        <w:rPr>
          <w:rStyle w:val="longtext"/>
          <w:rFonts w:ascii="Book Antiqua" w:hAnsi="Book Antiqua" w:cs="Arial"/>
          <w:color w:val="000000" w:themeColor="text1"/>
          <w:sz w:val="24"/>
          <w:szCs w:val="24"/>
          <w:lang w:val="en-US"/>
        </w:rPr>
        <w:t xml:space="preserve"> </w:t>
      </w:r>
      <w:r w:rsidR="00DC42F1" w:rsidRPr="00B1334A">
        <w:rPr>
          <w:rStyle w:val="longtext"/>
          <w:rFonts w:ascii="Book Antiqua" w:hAnsi="Book Antiqua" w:cs="Arial"/>
          <w:color w:val="000000" w:themeColor="text1"/>
          <w:sz w:val="24"/>
          <w:szCs w:val="24"/>
          <w:lang w:val="en-US"/>
        </w:rPr>
        <w:t>P</w:t>
      </w:r>
      <w:r w:rsidR="007222CA" w:rsidRPr="00B1334A">
        <w:rPr>
          <w:rStyle w:val="longtext"/>
          <w:rFonts w:ascii="Book Antiqua" w:hAnsi="Book Antiqua" w:cs="Arial"/>
          <w:color w:val="000000" w:themeColor="text1"/>
          <w:sz w:val="24"/>
          <w:szCs w:val="24"/>
          <w:lang w:val="en-US"/>
        </w:rPr>
        <w:t>-bodies</w:t>
      </w:r>
      <w:r w:rsidR="002348D9" w:rsidRPr="00B1334A">
        <w:rPr>
          <w:rStyle w:val="longtext"/>
          <w:rFonts w:ascii="Book Antiqua" w:hAnsi="Book Antiqua" w:cs="Arial"/>
          <w:color w:val="000000" w:themeColor="text1"/>
          <w:sz w:val="24"/>
          <w:szCs w:val="24"/>
          <w:lang w:val="en-US"/>
        </w:rPr>
        <w:t xml:space="preserve">, </w:t>
      </w:r>
      <w:r w:rsidR="00BD69DF" w:rsidRPr="00B1334A">
        <w:rPr>
          <w:rStyle w:val="longtext"/>
          <w:rFonts w:ascii="Book Antiqua" w:hAnsi="Book Antiqua" w:cs="Arial"/>
          <w:color w:val="000000" w:themeColor="text1"/>
          <w:sz w:val="24"/>
          <w:szCs w:val="24"/>
          <w:lang w:val="en-US"/>
        </w:rPr>
        <w:t>such as</w:t>
      </w:r>
      <w:r w:rsidR="002348D9" w:rsidRPr="00B1334A">
        <w:rPr>
          <w:rStyle w:val="longtext"/>
          <w:rFonts w:ascii="Book Antiqua" w:hAnsi="Book Antiqua" w:cs="Arial"/>
          <w:color w:val="000000" w:themeColor="text1"/>
          <w:sz w:val="24"/>
          <w:szCs w:val="24"/>
          <w:lang w:val="en-US"/>
        </w:rPr>
        <w:t xml:space="preserve"> GW182 (</w:t>
      </w:r>
      <w:r w:rsidR="00BD69DF" w:rsidRPr="00B1334A">
        <w:rPr>
          <w:rStyle w:val="longtext"/>
          <w:rFonts w:ascii="Book Antiqua" w:hAnsi="Book Antiqua" w:cs="Arial"/>
          <w:color w:val="000000" w:themeColor="text1"/>
          <w:sz w:val="24"/>
          <w:szCs w:val="24"/>
          <w:lang w:val="en-US"/>
        </w:rPr>
        <w:t xml:space="preserve">which is </w:t>
      </w:r>
      <w:r w:rsidR="002348D9" w:rsidRPr="00B1334A">
        <w:rPr>
          <w:rStyle w:val="longtext"/>
          <w:rFonts w:ascii="Book Antiqua" w:hAnsi="Book Antiqua" w:cs="Arial"/>
          <w:color w:val="000000" w:themeColor="text1"/>
          <w:sz w:val="24"/>
          <w:szCs w:val="24"/>
          <w:lang w:val="en-US"/>
        </w:rPr>
        <w:t>involved in the route of</w:t>
      </w:r>
      <w:r w:rsidR="007222CA" w:rsidRPr="00B1334A">
        <w:rPr>
          <w:rStyle w:val="longtext"/>
          <w:rFonts w:ascii="Book Antiqua" w:hAnsi="Book Antiqua" w:cs="Arial"/>
          <w:color w:val="000000" w:themeColor="text1"/>
          <w:sz w:val="24"/>
          <w:szCs w:val="24"/>
          <w:lang w:val="en-US"/>
        </w:rPr>
        <w:t xml:space="preserve"> degradation by micro RNA), RCK/</w:t>
      </w:r>
      <w:r w:rsidR="002348D9" w:rsidRPr="00B1334A">
        <w:rPr>
          <w:rStyle w:val="longtext"/>
          <w:rFonts w:ascii="Book Antiqua" w:hAnsi="Book Antiqua" w:cs="Arial"/>
          <w:color w:val="000000" w:themeColor="text1"/>
          <w:sz w:val="24"/>
          <w:szCs w:val="24"/>
          <w:lang w:val="en-US"/>
        </w:rPr>
        <w:t xml:space="preserve">p54 and Lsm4, </w:t>
      </w:r>
      <w:r w:rsidR="00BD69DF" w:rsidRPr="00B1334A">
        <w:rPr>
          <w:rStyle w:val="longtext"/>
          <w:rFonts w:ascii="Book Antiqua" w:hAnsi="Book Antiqua" w:cs="Arial"/>
          <w:color w:val="000000" w:themeColor="text1"/>
          <w:sz w:val="24"/>
          <w:szCs w:val="24"/>
          <w:lang w:val="en-US"/>
        </w:rPr>
        <w:t>as</w:t>
      </w:r>
      <w:r w:rsidR="002348D9" w:rsidRPr="00B1334A">
        <w:rPr>
          <w:rStyle w:val="longtext"/>
          <w:rFonts w:ascii="Book Antiqua" w:hAnsi="Book Antiqua" w:cs="Arial"/>
          <w:color w:val="000000" w:themeColor="text1"/>
          <w:sz w:val="24"/>
          <w:szCs w:val="24"/>
          <w:lang w:val="en-US"/>
        </w:rPr>
        <w:t xml:space="preserve"> the absence of these proteins prevents the formation of these granules</w: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PEVuZE5vdGU+PENpdGU+PEF1dGhvcj5KYWt5bWl3PC9BdXRob3I+PFllYXI+MjAwNTwvWWVhcj48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</w:fldData>
        </w:fldChar>
      </w:r>
      <w:r w:rsidR="00516E99" w:rsidRPr="00B1334A">
        <w:rPr>
          <w:rStyle w:val="longtext"/>
          <w:rFonts w:ascii="Book Antiqua" w:hAnsi="Book Antiqua" w:cs="Arial"/>
          <w:color w:val="000000" w:themeColor="text1"/>
          <w:sz w:val="24"/>
          <w:szCs w:val="24"/>
          <w:lang w:val="en-US"/>
        </w:rPr>
        <w:instrText xml:space="preserve"> ADDIN EN.CITE </w:instrTex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PEVuZE5vdGU+PENpdGU+PEF1dGhvcj5KYWt5bWl3PC9BdXRob3I+PFllYXI+MjAwNTwvWWVhcj48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</w:fldData>
        </w:fldChar>
      </w:r>
      <w:r w:rsidR="00516E99" w:rsidRPr="00B1334A">
        <w:rPr>
          <w:rStyle w:val="longtext"/>
          <w:rFonts w:ascii="Book Antiqua" w:hAnsi="Book Antiqua" w:cs="Arial"/>
          <w:color w:val="000000" w:themeColor="text1"/>
          <w:sz w:val="24"/>
          <w:szCs w:val="24"/>
          <w:lang w:val="en-US"/>
        </w:rPr>
        <w:instrText xml:space="preserve"> ADDIN EN.CITE.DATA </w:instrText>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end"/>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separate"/>
      </w:r>
      <w:r w:rsidR="00072D5D">
        <w:rPr>
          <w:rStyle w:val="longtext"/>
          <w:rFonts w:ascii="Book Antiqua" w:hAnsi="Book Antiqua" w:cs="Arial"/>
          <w:noProof/>
          <w:color w:val="000000" w:themeColor="text1"/>
          <w:sz w:val="24"/>
          <w:szCs w:val="24"/>
          <w:vertAlign w:val="superscript"/>
          <w:lang w:val="en-US"/>
        </w:rPr>
        <w:t>[54,</w:t>
      </w:r>
      <w:r w:rsidR="00516E99" w:rsidRPr="00B1334A">
        <w:rPr>
          <w:rStyle w:val="longtext"/>
          <w:rFonts w:ascii="Book Antiqua" w:hAnsi="Book Antiqua" w:cs="Arial"/>
          <w:noProof/>
          <w:color w:val="000000" w:themeColor="text1"/>
          <w:sz w:val="24"/>
          <w:szCs w:val="24"/>
          <w:vertAlign w:val="superscript"/>
          <w:lang w:val="en-US"/>
        </w:rPr>
        <w:t>56-58]</w:t>
      </w:r>
      <w:r w:rsidR="00786C36" w:rsidRPr="00B1334A">
        <w:rPr>
          <w:rStyle w:val="longtext"/>
          <w:rFonts w:ascii="Book Antiqua" w:hAnsi="Book Antiqua" w:cs="Arial"/>
          <w:color w:val="000000" w:themeColor="text1"/>
          <w:sz w:val="24"/>
          <w:szCs w:val="24"/>
          <w:lang w:val="en-US"/>
        </w:rPr>
        <w:fldChar w:fldCharType="end"/>
      </w:r>
      <w:r w:rsidR="009E720C" w:rsidRPr="00B1334A">
        <w:rPr>
          <w:rStyle w:val="longtext"/>
          <w:rFonts w:ascii="Book Antiqua" w:hAnsi="Book Antiqua" w:cs="Arial"/>
          <w:color w:val="000000" w:themeColor="text1"/>
          <w:sz w:val="24"/>
          <w:szCs w:val="24"/>
          <w:lang w:val="en-US"/>
        </w:rPr>
        <w:t>.</w:t>
      </w:r>
      <w:r w:rsidR="00833DF8" w:rsidRPr="00B1334A">
        <w:rPr>
          <w:rStyle w:val="longtext"/>
          <w:rFonts w:ascii="Book Antiqua" w:hAnsi="Book Antiqua" w:cs="Arial"/>
          <w:color w:val="000000" w:themeColor="text1"/>
          <w:sz w:val="24"/>
          <w:szCs w:val="24"/>
          <w:lang w:val="en-US"/>
        </w:rPr>
        <w:t xml:space="preserve"> Some of the</w:t>
      </w:r>
      <w:r w:rsidR="00BD69DF" w:rsidRPr="00B1334A">
        <w:rPr>
          <w:rStyle w:val="longtext"/>
          <w:rFonts w:ascii="Book Antiqua" w:hAnsi="Book Antiqua" w:cs="Arial"/>
          <w:color w:val="000000" w:themeColor="text1"/>
          <w:sz w:val="24"/>
          <w:szCs w:val="24"/>
          <w:lang w:val="en-US"/>
        </w:rPr>
        <w:t xml:space="preserve"> proteins characteristic of</w:t>
      </w:r>
      <w:r w:rsidR="00833DF8" w:rsidRPr="00B1334A">
        <w:rPr>
          <w:rStyle w:val="longtext"/>
          <w:rFonts w:ascii="Book Antiqua" w:hAnsi="Book Antiqua" w:cs="Arial"/>
          <w:color w:val="000000" w:themeColor="text1"/>
          <w:sz w:val="24"/>
          <w:szCs w:val="24"/>
          <w:lang w:val="en-US"/>
        </w:rPr>
        <w:t xml:space="preserve"> P-bodies are depicted in Table 1.</w:t>
      </w:r>
    </w:p>
    <w:p w:rsidR="002348D9" w:rsidRPr="00B1334A" w:rsidRDefault="00D7437D" w:rsidP="0047089B">
      <w:pPr>
        <w:pStyle w:val="HTMLPreformatted"/>
        <w:suppressLineNumbers/>
        <w:suppressAutoHyphens/>
        <w:spacing w:line="360" w:lineRule="auto"/>
        <w:ind w:firstLineChars="100" w:firstLine="240"/>
        <w:jc w:val="both"/>
        <w:rPr>
          <w:rStyle w:val="longtext"/>
          <w:rFonts w:ascii="Book Antiqua" w:hAnsi="Book Antiqua"/>
          <w:sz w:val="24"/>
          <w:szCs w:val="24"/>
        </w:rPr>
      </w:pPr>
      <w:r w:rsidRPr="00B1334A">
        <w:rPr>
          <w:rStyle w:val="longtext"/>
          <w:rFonts w:ascii="Book Antiqua" w:hAnsi="Book Antiqua" w:cs="Arial"/>
          <w:color w:val="000000" w:themeColor="text1"/>
          <w:sz w:val="24"/>
          <w:szCs w:val="24"/>
          <w:lang w:val="en-US"/>
        </w:rPr>
        <w:t>There</w:t>
      </w:r>
      <w:r w:rsidR="009C0DF0" w:rsidRPr="00B1334A">
        <w:rPr>
          <w:rStyle w:val="longtext"/>
          <w:rFonts w:ascii="Book Antiqua" w:hAnsi="Book Antiqua" w:cs="Arial"/>
          <w:color w:val="000000" w:themeColor="text1"/>
          <w:sz w:val="24"/>
          <w:szCs w:val="24"/>
          <w:lang w:val="en-US"/>
        </w:rPr>
        <w:t xml:space="preserve"> is </w:t>
      </w:r>
      <w:r w:rsidR="007222CA" w:rsidRPr="00B1334A">
        <w:rPr>
          <w:rStyle w:val="longtext"/>
          <w:rFonts w:ascii="Book Antiqua" w:hAnsi="Book Antiqua" w:cs="Arial"/>
          <w:color w:val="000000" w:themeColor="text1"/>
          <w:sz w:val="24"/>
          <w:szCs w:val="24"/>
          <w:lang w:val="en-US"/>
        </w:rPr>
        <w:t xml:space="preserve">a </w:t>
      </w:r>
      <w:r w:rsidR="002348D9" w:rsidRPr="00B1334A">
        <w:rPr>
          <w:rStyle w:val="longtext"/>
          <w:rFonts w:ascii="Book Antiqua" w:hAnsi="Book Antiqua" w:cs="Arial"/>
          <w:color w:val="000000" w:themeColor="text1"/>
          <w:sz w:val="24"/>
          <w:szCs w:val="24"/>
          <w:lang w:val="en-US"/>
        </w:rPr>
        <w:t xml:space="preserve">spatial separation between the mRNAs that are being translated from those </w:t>
      </w:r>
      <w:r w:rsidR="00BD69DF" w:rsidRPr="00B1334A">
        <w:rPr>
          <w:rStyle w:val="longtext"/>
          <w:rFonts w:ascii="Book Antiqua" w:hAnsi="Book Antiqua" w:cs="Arial"/>
          <w:color w:val="000000" w:themeColor="text1"/>
          <w:sz w:val="24"/>
          <w:szCs w:val="24"/>
          <w:lang w:val="en-US"/>
        </w:rPr>
        <w:t xml:space="preserve">that are </w:t>
      </w:r>
      <w:r w:rsidR="002348D9" w:rsidRPr="00B1334A">
        <w:rPr>
          <w:rStyle w:val="longtext"/>
          <w:rFonts w:ascii="Book Antiqua" w:hAnsi="Book Antiqua" w:cs="Arial"/>
          <w:color w:val="000000" w:themeColor="text1"/>
          <w:sz w:val="24"/>
          <w:szCs w:val="24"/>
          <w:lang w:val="en-US"/>
        </w:rPr>
        <w:t xml:space="preserve">associated with </w:t>
      </w:r>
      <w:r w:rsidR="00DC42F1" w:rsidRPr="00B1334A">
        <w:rPr>
          <w:rStyle w:val="longtext"/>
          <w:rFonts w:ascii="Book Antiqua" w:hAnsi="Book Antiqua" w:cs="Arial"/>
          <w:color w:val="000000" w:themeColor="text1"/>
          <w:sz w:val="24"/>
          <w:szCs w:val="24"/>
          <w:lang w:val="en-US"/>
        </w:rPr>
        <w:t>P</w:t>
      </w:r>
      <w:r w:rsidR="002348D9" w:rsidRPr="00B1334A">
        <w:rPr>
          <w:rStyle w:val="longtext"/>
          <w:rFonts w:ascii="Book Antiqua" w:hAnsi="Book Antiqua" w:cs="Arial"/>
          <w:color w:val="000000" w:themeColor="text1"/>
          <w:sz w:val="24"/>
          <w:szCs w:val="24"/>
          <w:lang w:val="en-US"/>
        </w:rPr>
        <w:t>-bodies.</w:t>
      </w:r>
      <w:r w:rsidR="00CF501B" w:rsidRPr="00B1334A">
        <w:rPr>
          <w:rStyle w:val="longtext"/>
          <w:rFonts w:ascii="Book Antiqua" w:hAnsi="Book Antiqua" w:cs="Arial"/>
          <w:color w:val="000000" w:themeColor="text1"/>
          <w:sz w:val="24"/>
          <w:szCs w:val="24"/>
          <w:lang w:val="en-US"/>
        </w:rPr>
        <w:t xml:space="preserve"> </w:t>
      </w:r>
      <w:r w:rsidRPr="00B1334A">
        <w:rPr>
          <w:rStyle w:val="longtext"/>
          <w:rFonts w:ascii="Book Antiqua" w:hAnsi="Book Antiqua" w:cs="Arial"/>
          <w:color w:val="000000" w:themeColor="text1"/>
          <w:sz w:val="24"/>
          <w:szCs w:val="24"/>
          <w:lang w:val="en-US"/>
        </w:rPr>
        <w:t>T</w:t>
      </w:r>
      <w:r w:rsidR="002348D9" w:rsidRPr="00B1334A">
        <w:rPr>
          <w:rStyle w:val="longtext"/>
          <w:rFonts w:ascii="Book Antiqua" w:hAnsi="Book Antiqua" w:cs="Arial"/>
          <w:color w:val="000000" w:themeColor="text1"/>
          <w:sz w:val="24"/>
          <w:szCs w:val="24"/>
          <w:lang w:val="en-US"/>
        </w:rPr>
        <w:t>he mRNA translation status</w:t>
      </w:r>
      <w:r w:rsidRPr="00B1334A">
        <w:rPr>
          <w:rStyle w:val="longtext"/>
          <w:rFonts w:ascii="Book Antiqua" w:hAnsi="Book Antiqua" w:cs="Arial"/>
          <w:color w:val="000000" w:themeColor="text1"/>
          <w:sz w:val="24"/>
          <w:szCs w:val="24"/>
          <w:lang w:val="en-US"/>
        </w:rPr>
        <w:t xml:space="preserve"> depends on the </w:t>
      </w:r>
      <w:r w:rsidR="00CF501B" w:rsidRPr="00B1334A">
        <w:rPr>
          <w:rStyle w:val="longtext"/>
          <w:rFonts w:ascii="Book Antiqua" w:hAnsi="Book Antiqua" w:cs="Arial"/>
          <w:color w:val="000000" w:themeColor="text1"/>
          <w:sz w:val="24"/>
          <w:szCs w:val="24"/>
          <w:lang w:val="en-US"/>
        </w:rPr>
        <w:t xml:space="preserve">proteins </w:t>
      </w:r>
      <w:r w:rsidRPr="00B1334A">
        <w:rPr>
          <w:rStyle w:val="longtext"/>
          <w:rFonts w:ascii="Book Antiqua" w:hAnsi="Book Antiqua" w:cs="Arial"/>
          <w:color w:val="000000" w:themeColor="text1"/>
          <w:sz w:val="24"/>
          <w:szCs w:val="24"/>
          <w:lang w:val="en-US"/>
        </w:rPr>
        <w:t>associated</w:t>
      </w:r>
      <w:r w:rsidR="00BD69DF" w:rsidRPr="00B1334A">
        <w:rPr>
          <w:rStyle w:val="longtext"/>
          <w:rFonts w:ascii="Book Antiqua" w:hAnsi="Book Antiqua" w:cs="Arial"/>
          <w:color w:val="000000" w:themeColor="text1"/>
          <w:sz w:val="24"/>
          <w:szCs w:val="24"/>
          <w:lang w:val="en-US"/>
        </w:rPr>
        <w:t xml:space="preserve"> with</w:t>
      </w:r>
      <w:r w:rsidR="006054EE" w:rsidRPr="00B1334A">
        <w:rPr>
          <w:rStyle w:val="longtext"/>
          <w:rFonts w:ascii="Book Antiqua" w:hAnsi="Book Antiqua" w:cs="Arial"/>
          <w:color w:val="000000" w:themeColor="text1"/>
          <w:sz w:val="24"/>
          <w:szCs w:val="24"/>
          <w:lang w:val="en-US"/>
        </w:rPr>
        <w:t xml:space="preserve"> the </w:t>
      </w:r>
      <w:proofErr w:type="spellStart"/>
      <w:r w:rsidRPr="00B1334A">
        <w:rPr>
          <w:rStyle w:val="longtext"/>
          <w:rFonts w:ascii="Book Antiqua" w:hAnsi="Book Antiqua" w:cs="Arial"/>
          <w:color w:val="000000" w:themeColor="text1"/>
          <w:sz w:val="24"/>
          <w:szCs w:val="24"/>
          <w:lang w:val="en-US"/>
        </w:rPr>
        <w:t>mRNP</w:t>
      </w:r>
      <w:proofErr w:type="spellEnd"/>
      <w:r w:rsidRPr="00B1334A">
        <w:rPr>
          <w:rStyle w:val="longtext"/>
          <w:rFonts w:ascii="Book Antiqua" w:hAnsi="Book Antiqua" w:cs="Arial"/>
          <w:color w:val="000000" w:themeColor="text1"/>
          <w:sz w:val="24"/>
          <w:szCs w:val="24"/>
          <w:lang w:val="en-US"/>
        </w:rPr>
        <w:t xml:space="preserve"> complex</w:t>
      </w:r>
      <w:r w:rsidR="006054EE" w:rsidRPr="00B1334A">
        <w:rPr>
          <w:rStyle w:val="longtext"/>
          <w:rFonts w:ascii="Book Antiqua" w:hAnsi="Book Antiqua" w:cs="Arial"/>
          <w:color w:val="000000" w:themeColor="text1"/>
          <w:sz w:val="24"/>
          <w:szCs w:val="24"/>
          <w:lang w:val="en-US"/>
        </w:rPr>
        <w:t>es</w:t>
      </w:r>
      <w:r w:rsidRPr="00B1334A">
        <w:rPr>
          <w:rStyle w:val="longtext"/>
          <w:rFonts w:ascii="Book Antiqua" w:hAnsi="Book Antiqua" w:cs="Arial"/>
          <w:color w:val="000000" w:themeColor="text1"/>
          <w:sz w:val="24"/>
          <w:szCs w:val="24"/>
          <w:lang w:val="en-US"/>
        </w:rPr>
        <w:t>,</w:t>
      </w:r>
      <w:r w:rsidR="0066176C" w:rsidRPr="00B1334A">
        <w:rPr>
          <w:rStyle w:val="longtext"/>
          <w:rFonts w:ascii="Book Antiqua" w:hAnsi="Book Antiqua" w:cs="Arial"/>
          <w:color w:val="000000" w:themeColor="text1"/>
          <w:sz w:val="24"/>
          <w:szCs w:val="24"/>
          <w:lang w:val="en-US"/>
        </w:rPr>
        <w:t xml:space="preserve"> which</w:t>
      </w:r>
      <w:r w:rsidRPr="00B1334A">
        <w:rPr>
          <w:rStyle w:val="longtext"/>
          <w:rFonts w:ascii="Book Antiqua" w:hAnsi="Book Antiqua" w:cs="Arial"/>
          <w:color w:val="000000" w:themeColor="text1"/>
          <w:sz w:val="24"/>
          <w:szCs w:val="24"/>
          <w:lang w:val="en-US"/>
        </w:rPr>
        <w:t xml:space="preserve"> </w:t>
      </w:r>
      <w:r w:rsidR="0066176C" w:rsidRPr="00B1334A">
        <w:rPr>
          <w:rStyle w:val="longtext"/>
          <w:rFonts w:ascii="Book Antiqua" w:hAnsi="Book Antiqua" w:cs="Arial"/>
          <w:color w:val="000000" w:themeColor="text1"/>
          <w:sz w:val="24"/>
          <w:szCs w:val="24"/>
          <w:lang w:val="en-US"/>
        </w:rPr>
        <w:t>direct the mRNA molecules</w:t>
      </w:r>
      <w:r w:rsidRPr="00B1334A">
        <w:rPr>
          <w:rStyle w:val="longtext"/>
          <w:rFonts w:ascii="Book Antiqua" w:hAnsi="Book Antiqua" w:cs="Arial"/>
          <w:color w:val="000000" w:themeColor="text1"/>
          <w:sz w:val="24"/>
          <w:szCs w:val="24"/>
          <w:lang w:val="en-US"/>
        </w:rPr>
        <w:t xml:space="preserve"> </w:t>
      </w:r>
      <w:r w:rsidR="0081035C" w:rsidRPr="00B1334A">
        <w:rPr>
          <w:rStyle w:val="longtext"/>
          <w:rFonts w:ascii="Book Antiqua" w:hAnsi="Book Antiqua" w:cs="Arial"/>
          <w:color w:val="000000" w:themeColor="text1"/>
          <w:sz w:val="24"/>
          <w:szCs w:val="24"/>
          <w:lang w:val="en-US"/>
        </w:rPr>
        <w:t xml:space="preserve">either </w:t>
      </w:r>
      <w:r w:rsidRPr="00B1334A">
        <w:rPr>
          <w:rStyle w:val="longtext"/>
          <w:rFonts w:ascii="Book Antiqua" w:hAnsi="Book Antiqua" w:cs="Arial"/>
          <w:color w:val="000000" w:themeColor="text1"/>
          <w:sz w:val="24"/>
          <w:szCs w:val="24"/>
          <w:lang w:val="en-US"/>
        </w:rPr>
        <w:t xml:space="preserve">to the </w:t>
      </w:r>
      <w:proofErr w:type="spellStart"/>
      <w:r w:rsidRPr="00B1334A">
        <w:rPr>
          <w:rStyle w:val="longtext"/>
          <w:rFonts w:ascii="Book Antiqua" w:hAnsi="Book Antiqua" w:cs="Arial"/>
          <w:color w:val="000000" w:themeColor="text1"/>
          <w:sz w:val="24"/>
          <w:szCs w:val="24"/>
          <w:lang w:val="en-US"/>
        </w:rPr>
        <w:t>polysomes</w:t>
      </w:r>
      <w:proofErr w:type="spellEnd"/>
      <w:r w:rsidRPr="00B1334A">
        <w:rPr>
          <w:rStyle w:val="longtext"/>
          <w:rFonts w:ascii="Book Antiqua" w:hAnsi="Book Antiqua" w:cs="Arial"/>
          <w:color w:val="000000" w:themeColor="text1"/>
          <w:sz w:val="24"/>
          <w:szCs w:val="24"/>
          <w:lang w:val="en-US"/>
        </w:rPr>
        <w:t xml:space="preserve"> for translation or to </w:t>
      </w:r>
      <w:r w:rsidR="006054EE" w:rsidRPr="00B1334A">
        <w:rPr>
          <w:rStyle w:val="longtext"/>
          <w:rFonts w:ascii="Book Antiqua" w:hAnsi="Book Antiqua" w:cs="Arial"/>
          <w:color w:val="000000" w:themeColor="text1"/>
          <w:sz w:val="24"/>
          <w:szCs w:val="24"/>
          <w:lang w:val="en-US"/>
        </w:rPr>
        <w:t>RNA granules</w:t>
      </w:r>
      <w:r w:rsidRPr="00B1334A">
        <w:rPr>
          <w:rStyle w:val="longtext"/>
          <w:rFonts w:ascii="Book Antiqua" w:hAnsi="Book Antiqua" w:cs="Arial"/>
          <w:color w:val="000000" w:themeColor="text1"/>
          <w:sz w:val="24"/>
          <w:szCs w:val="24"/>
          <w:lang w:val="en-US"/>
        </w:rPr>
        <w:t xml:space="preserve"> for storage and/or degradation</w: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PEVuZE5vdGU+PENpdGU+PEF1dGhvcj5QYXJrZXI8L0F1dGhvcj48WWVhcj4yMDA3PC9ZZWFyPjxJ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</w:fldData>
        </w:fldChar>
      </w:r>
      <w:r w:rsidR="00516E99" w:rsidRPr="00B1334A">
        <w:rPr>
          <w:rStyle w:val="longtext"/>
          <w:rFonts w:ascii="Book Antiqua" w:hAnsi="Book Antiqua" w:cs="Arial"/>
          <w:color w:val="000000" w:themeColor="text1"/>
          <w:sz w:val="24"/>
          <w:szCs w:val="24"/>
          <w:lang w:val="en-US"/>
        </w:rPr>
        <w:instrText xml:space="preserve"> ADDIN EN.CITE </w:instrTex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PEVuZE5vdGU+PENpdGU+PEF1dGhvcj5QYXJrZXI8L0F1dGhvcj48WWVhcj4yMDA3PC9ZZWFyPjxJ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</w:fldData>
        </w:fldChar>
      </w:r>
      <w:r w:rsidR="00516E99" w:rsidRPr="00B1334A">
        <w:rPr>
          <w:rStyle w:val="longtext"/>
          <w:rFonts w:ascii="Book Antiqua" w:hAnsi="Book Antiqua" w:cs="Arial"/>
          <w:color w:val="000000" w:themeColor="text1"/>
          <w:sz w:val="24"/>
          <w:szCs w:val="24"/>
          <w:lang w:val="en-US"/>
        </w:rPr>
        <w:instrText xml:space="preserve"> ADDIN EN.CITE.DATA </w:instrText>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end"/>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[55, 59]</w:t>
      </w:r>
      <w:r w:rsidR="00786C36" w:rsidRPr="00B1334A">
        <w:rPr>
          <w:rStyle w:val="longtext"/>
          <w:rFonts w:ascii="Book Antiqua" w:hAnsi="Book Antiqua" w:cs="Arial"/>
          <w:color w:val="000000" w:themeColor="text1"/>
          <w:sz w:val="24"/>
          <w:szCs w:val="24"/>
          <w:lang w:val="en-US"/>
        </w:rPr>
        <w:fldChar w:fldCharType="end"/>
      </w:r>
      <w:r w:rsidR="002348D9" w:rsidRPr="00B1334A">
        <w:rPr>
          <w:rStyle w:val="longtext"/>
          <w:rFonts w:ascii="Book Antiqua" w:hAnsi="Book Antiqua" w:cs="Arial"/>
          <w:color w:val="000000" w:themeColor="text1"/>
          <w:sz w:val="24"/>
          <w:szCs w:val="24"/>
          <w:lang w:val="en-US"/>
        </w:rPr>
        <w:t>.</w:t>
      </w:r>
      <w:r w:rsidR="003C5BB8" w:rsidRPr="00B1334A">
        <w:rPr>
          <w:rStyle w:val="longtext"/>
          <w:rFonts w:ascii="Book Antiqua" w:hAnsi="Book Antiqua" w:cs="Arial"/>
          <w:color w:val="000000" w:themeColor="text1"/>
          <w:sz w:val="24"/>
          <w:szCs w:val="24"/>
          <w:lang w:val="en-US"/>
        </w:rPr>
        <w:t xml:space="preserve"> </w:t>
      </w:r>
      <w:r w:rsidR="002348D9" w:rsidRPr="00B1334A">
        <w:rPr>
          <w:rStyle w:val="longtext"/>
          <w:rFonts w:ascii="Book Antiqua" w:hAnsi="Book Antiqua" w:cs="Arial"/>
          <w:color w:val="000000" w:themeColor="text1"/>
          <w:sz w:val="24"/>
          <w:szCs w:val="24"/>
          <w:lang w:val="en-US"/>
        </w:rPr>
        <w:t xml:space="preserve">Observations indicate that several mRNAs present in the </w:t>
      </w:r>
      <w:r w:rsidR="00E61652" w:rsidRPr="00B1334A">
        <w:rPr>
          <w:rStyle w:val="longtext"/>
          <w:rFonts w:ascii="Book Antiqua" w:hAnsi="Book Antiqua" w:cs="Arial"/>
          <w:color w:val="000000" w:themeColor="text1"/>
          <w:sz w:val="24"/>
          <w:szCs w:val="24"/>
          <w:lang w:val="en-US"/>
        </w:rPr>
        <w:t>P</w:t>
      </w:r>
      <w:r w:rsidR="002348D9" w:rsidRPr="00B1334A">
        <w:rPr>
          <w:rStyle w:val="longtext"/>
          <w:rFonts w:ascii="Book Antiqua" w:hAnsi="Book Antiqua" w:cs="Arial"/>
          <w:color w:val="000000" w:themeColor="text1"/>
          <w:sz w:val="24"/>
          <w:szCs w:val="24"/>
          <w:lang w:val="en-US"/>
        </w:rPr>
        <w:t xml:space="preserve">-bodies undergo </w:t>
      </w:r>
      <w:r w:rsidR="0081035C" w:rsidRPr="00B1334A">
        <w:rPr>
          <w:rStyle w:val="longtext"/>
          <w:rFonts w:ascii="Book Antiqua" w:hAnsi="Book Antiqua" w:cs="Arial"/>
          <w:color w:val="000000" w:themeColor="text1"/>
          <w:sz w:val="24"/>
          <w:szCs w:val="24"/>
          <w:lang w:val="en-US"/>
        </w:rPr>
        <w:t xml:space="preserve">cap </w:t>
      </w:r>
      <w:r w:rsidR="002348D9" w:rsidRPr="00B1334A">
        <w:rPr>
          <w:rStyle w:val="longtext"/>
          <w:rFonts w:ascii="Book Antiqua" w:hAnsi="Book Antiqua" w:cs="Arial"/>
          <w:color w:val="000000" w:themeColor="text1"/>
          <w:sz w:val="24"/>
          <w:szCs w:val="24"/>
          <w:lang w:val="en-US"/>
        </w:rPr>
        <w:t xml:space="preserve">removal and are </w:t>
      </w:r>
      <w:r w:rsidR="00E61652" w:rsidRPr="00B1334A">
        <w:rPr>
          <w:rStyle w:val="longtext"/>
          <w:rFonts w:ascii="Book Antiqua" w:hAnsi="Book Antiqua" w:cs="Arial"/>
          <w:color w:val="000000" w:themeColor="text1"/>
          <w:sz w:val="24"/>
          <w:szCs w:val="24"/>
          <w:lang w:val="en-US"/>
        </w:rPr>
        <w:t>consequently prone to degradation</w: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PEVuZE5vdGU+PENpdGU+PEF1dGhvcj5CZWVsbWFuPC9BdXRob3I+PFllYXI+MTk5NDwvWWVhcj48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</w:fldData>
        </w:fldChar>
      </w:r>
      <w:r w:rsidR="00516E99" w:rsidRPr="00B1334A">
        <w:rPr>
          <w:rStyle w:val="longtext"/>
          <w:rFonts w:ascii="Book Antiqua" w:hAnsi="Book Antiqua" w:cs="Arial"/>
          <w:color w:val="000000" w:themeColor="text1"/>
          <w:sz w:val="24"/>
          <w:szCs w:val="24"/>
          <w:lang w:val="en-US"/>
        </w:rPr>
        <w:instrText xml:space="preserve"> ADDIN EN.CITE </w:instrTex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PEVuZE5vdGU+PENpdGU+PEF1dGhvcj5CZWVsbWFuPC9BdXRob3I+PFllYXI+MTk5NDwvWWVhcj48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</w:fldData>
        </w:fldChar>
      </w:r>
      <w:r w:rsidR="00516E99" w:rsidRPr="00B1334A">
        <w:rPr>
          <w:rStyle w:val="longtext"/>
          <w:rFonts w:ascii="Book Antiqua" w:hAnsi="Book Antiqua" w:cs="Arial"/>
          <w:color w:val="000000" w:themeColor="text1"/>
          <w:sz w:val="24"/>
          <w:szCs w:val="24"/>
          <w:lang w:val="en-US"/>
        </w:rPr>
        <w:instrText xml:space="preserve"> ADDIN EN.CITE.DATA </w:instrText>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end"/>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separate"/>
      </w:r>
      <w:r w:rsidR="00072D5D">
        <w:rPr>
          <w:rStyle w:val="longtext"/>
          <w:rFonts w:ascii="Book Antiqua" w:hAnsi="Book Antiqua" w:cs="Arial"/>
          <w:noProof/>
          <w:color w:val="000000" w:themeColor="text1"/>
          <w:sz w:val="24"/>
          <w:szCs w:val="24"/>
          <w:vertAlign w:val="superscript"/>
          <w:lang w:val="en-US"/>
        </w:rPr>
        <w:t>[60,</w:t>
      </w:r>
      <w:r w:rsidR="00516E99" w:rsidRPr="00B1334A">
        <w:rPr>
          <w:rStyle w:val="longtext"/>
          <w:rFonts w:ascii="Book Antiqua" w:hAnsi="Book Antiqua" w:cs="Arial"/>
          <w:noProof/>
          <w:color w:val="000000" w:themeColor="text1"/>
          <w:sz w:val="24"/>
          <w:szCs w:val="24"/>
          <w:vertAlign w:val="superscript"/>
          <w:lang w:val="en-US"/>
        </w:rPr>
        <w:t>61]</w:t>
      </w:r>
      <w:r w:rsidR="00786C36" w:rsidRPr="00B1334A">
        <w:rPr>
          <w:rStyle w:val="longtext"/>
          <w:rFonts w:ascii="Book Antiqua" w:hAnsi="Book Antiqua" w:cs="Arial"/>
          <w:color w:val="000000" w:themeColor="text1"/>
          <w:sz w:val="24"/>
          <w:szCs w:val="24"/>
          <w:lang w:val="en-US"/>
        </w:rPr>
        <w:fldChar w:fldCharType="end"/>
      </w:r>
      <w:r w:rsidR="005C1524" w:rsidRPr="00B1334A">
        <w:rPr>
          <w:rStyle w:val="longtext"/>
          <w:rFonts w:ascii="Book Antiqua" w:hAnsi="Book Antiqua" w:cs="Arial"/>
          <w:color w:val="000000" w:themeColor="text1"/>
          <w:sz w:val="24"/>
          <w:szCs w:val="24"/>
          <w:lang w:val="en-US"/>
        </w:rPr>
        <w:t xml:space="preserve">. However, </w:t>
      </w:r>
      <w:r w:rsidR="00E61652" w:rsidRPr="00B1334A">
        <w:rPr>
          <w:rStyle w:val="longtext"/>
          <w:rFonts w:ascii="Book Antiqua" w:hAnsi="Book Antiqua" w:cs="Arial"/>
          <w:color w:val="000000" w:themeColor="text1"/>
          <w:sz w:val="24"/>
          <w:szCs w:val="24"/>
          <w:lang w:val="en-US"/>
        </w:rPr>
        <w:t>t</w:t>
      </w:r>
      <w:r w:rsidR="002348D9" w:rsidRPr="00B1334A">
        <w:rPr>
          <w:rStyle w:val="longtext"/>
          <w:rFonts w:ascii="Book Antiqua" w:hAnsi="Book Antiqua" w:cs="Arial"/>
          <w:color w:val="000000" w:themeColor="text1"/>
          <w:sz w:val="24"/>
          <w:szCs w:val="24"/>
          <w:lang w:val="en-US"/>
        </w:rPr>
        <w:t xml:space="preserve">he </w:t>
      </w:r>
      <w:r w:rsidR="00544F76" w:rsidRPr="00B1334A">
        <w:rPr>
          <w:rStyle w:val="longtext"/>
          <w:rFonts w:ascii="Book Antiqua" w:hAnsi="Book Antiqua" w:cs="Arial"/>
          <w:color w:val="000000" w:themeColor="text1"/>
          <w:sz w:val="24"/>
          <w:szCs w:val="24"/>
          <w:lang w:val="en-US"/>
        </w:rPr>
        <w:t>P</w:t>
      </w:r>
      <w:r w:rsidR="002348D9" w:rsidRPr="00B1334A">
        <w:rPr>
          <w:rStyle w:val="longtext"/>
          <w:rFonts w:ascii="Book Antiqua" w:hAnsi="Book Antiqua" w:cs="Arial"/>
          <w:color w:val="000000" w:themeColor="text1"/>
          <w:sz w:val="24"/>
          <w:szCs w:val="24"/>
          <w:lang w:val="en-US"/>
        </w:rPr>
        <w:t xml:space="preserve">-bodies may also </w:t>
      </w:r>
      <w:r w:rsidR="00E61652" w:rsidRPr="00B1334A">
        <w:rPr>
          <w:rStyle w:val="longtext"/>
          <w:rFonts w:ascii="Book Antiqua" w:hAnsi="Book Antiqua" w:cs="Arial"/>
          <w:color w:val="000000" w:themeColor="text1"/>
          <w:sz w:val="24"/>
          <w:szCs w:val="24"/>
          <w:lang w:val="en-US"/>
        </w:rPr>
        <w:t>act</w:t>
      </w:r>
      <w:r w:rsidR="002348D9" w:rsidRPr="00B1334A">
        <w:rPr>
          <w:rStyle w:val="longtext"/>
          <w:rFonts w:ascii="Book Antiqua" w:hAnsi="Book Antiqua" w:cs="Arial"/>
          <w:color w:val="000000" w:themeColor="text1"/>
          <w:sz w:val="24"/>
          <w:szCs w:val="24"/>
          <w:lang w:val="en-US"/>
        </w:rPr>
        <w:t xml:space="preserve"> as mRNA storage </w:t>
      </w:r>
      <w:r w:rsidR="003C5BB8" w:rsidRPr="00B1334A">
        <w:rPr>
          <w:rStyle w:val="longtext"/>
          <w:rFonts w:ascii="Book Antiqua" w:hAnsi="Book Antiqua" w:cs="Arial"/>
          <w:color w:val="000000" w:themeColor="text1"/>
          <w:sz w:val="24"/>
          <w:szCs w:val="24"/>
          <w:lang w:val="en-US"/>
        </w:rPr>
        <w:t xml:space="preserve">sites, </w:t>
      </w:r>
      <w:r w:rsidR="00E61652" w:rsidRPr="00B1334A">
        <w:rPr>
          <w:rStyle w:val="longtext"/>
          <w:rFonts w:ascii="Book Antiqua" w:hAnsi="Book Antiqua" w:cs="Arial"/>
          <w:color w:val="000000" w:themeColor="text1"/>
          <w:sz w:val="24"/>
          <w:szCs w:val="24"/>
          <w:lang w:val="en-US"/>
        </w:rPr>
        <w:t>allowing</w:t>
      </w:r>
      <w:r w:rsidR="0066176C" w:rsidRPr="00B1334A">
        <w:rPr>
          <w:rStyle w:val="longtext"/>
          <w:rFonts w:ascii="Book Antiqua" w:hAnsi="Book Antiqua" w:cs="Arial"/>
          <w:color w:val="000000" w:themeColor="text1"/>
          <w:sz w:val="24"/>
          <w:szCs w:val="24"/>
          <w:lang w:val="en-US"/>
        </w:rPr>
        <w:t xml:space="preserve"> mRNAs</w:t>
      </w:r>
      <w:r w:rsidR="00E61652" w:rsidRPr="00B1334A">
        <w:rPr>
          <w:rStyle w:val="longtext"/>
          <w:rFonts w:ascii="Book Antiqua" w:hAnsi="Book Antiqua" w:cs="Arial"/>
          <w:color w:val="000000" w:themeColor="text1"/>
          <w:sz w:val="24"/>
          <w:szCs w:val="24"/>
          <w:lang w:val="en-US"/>
        </w:rPr>
        <w:t xml:space="preserve"> to </w:t>
      </w:r>
      <w:r w:rsidR="002348D9" w:rsidRPr="00B1334A">
        <w:rPr>
          <w:rStyle w:val="longtext"/>
          <w:rFonts w:ascii="Book Antiqua" w:hAnsi="Book Antiqua" w:cs="Arial"/>
          <w:color w:val="000000" w:themeColor="text1"/>
          <w:sz w:val="24"/>
          <w:szCs w:val="24"/>
          <w:lang w:val="en-US"/>
        </w:rPr>
        <w:t xml:space="preserve">return </w:t>
      </w:r>
      <w:r w:rsidR="00E61652" w:rsidRPr="00B1334A">
        <w:rPr>
          <w:rStyle w:val="longtext"/>
          <w:rFonts w:ascii="Book Antiqua" w:hAnsi="Book Antiqua" w:cs="Arial"/>
          <w:color w:val="000000" w:themeColor="text1"/>
          <w:sz w:val="24"/>
          <w:szCs w:val="24"/>
          <w:lang w:val="en-US"/>
        </w:rPr>
        <w:t xml:space="preserve">to </w:t>
      </w:r>
      <w:r w:rsidR="002348D9" w:rsidRPr="00B1334A">
        <w:rPr>
          <w:rStyle w:val="longtext"/>
          <w:rFonts w:ascii="Book Antiqua" w:hAnsi="Book Antiqua" w:cs="Arial"/>
          <w:color w:val="000000" w:themeColor="text1"/>
          <w:sz w:val="24"/>
          <w:szCs w:val="24"/>
          <w:lang w:val="en-US"/>
        </w:rPr>
        <w:t>the translation</w:t>
      </w:r>
      <w:r w:rsidR="00E61652" w:rsidRPr="00B1334A">
        <w:rPr>
          <w:rStyle w:val="longtext"/>
          <w:rFonts w:ascii="Book Antiqua" w:hAnsi="Book Antiqua" w:cs="Arial"/>
          <w:color w:val="000000" w:themeColor="text1"/>
          <w:sz w:val="24"/>
          <w:szCs w:val="24"/>
          <w:lang w:val="en-US"/>
        </w:rPr>
        <w:t xml:space="preserve"> machinery</w:t>
      </w:r>
      <w:r w:rsidR="002348D9" w:rsidRPr="00B1334A">
        <w:rPr>
          <w:rStyle w:val="longtext"/>
          <w:rFonts w:ascii="Book Antiqua" w:hAnsi="Book Antiqua" w:cs="Arial"/>
          <w:color w:val="000000" w:themeColor="text1"/>
          <w:sz w:val="24"/>
          <w:szCs w:val="24"/>
          <w:lang w:val="en-US"/>
        </w:rPr>
        <w:t xml:space="preserve">. Experiments have shown that specific mRNAs accumulate in P-bodies in growing cells or </w:t>
      </w:r>
      <w:r w:rsidR="0081035C" w:rsidRPr="00B1334A">
        <w:rPr>
          <w:rStyle w:val="longtext"/>
          <w:rFonts w:ascii="Book Antiqua" w:hAnsi="Book Antiqua" w:cs="Arial"/>
          <w:color w:val="000000" w:themeColor="text1"/>
          <w:sz w:val="24"/>
          <w:szCs w:val="24"/>
          <w:lang w:val="en-US"/>
        </w:rPr>
        <w:t xml:space="preserve">cells under </w:t>
      </w:r>
      <w:r w:rsidR="002348D9" w:rsidRPr="00B1334A">
        <w:rPr>
          <w:rStyle w:val="longtext"/>
          <w:rFonts w:ascii="Book Antiqua" w:hAnsi="Book Antiqua" w:cs="Arial"/>
          <w:color w:val="000000" w:themeColor="text1"/>
          <w:sz w:val="24"/>
          <w:szCs w:val="24"/>
          <w:lang w:val="en-US"/>
        </w:rPr>
        <w:t xml:space="preserve">stress and that they </w:t>
      </w:r>
      <w:r w:rsidR="0081035C" w:rsidRPr="00B1334A">
        <w:rPr>
          <w:rStyle w:val="longtext"/>
          <w:rFonts w:ascii="Book Antiqua" w:hAnsi="Book Antiqua" w:cs="Arial"/>
          <w:color w:val="000000" w:themeColor="text1"/>
          <w:sz w:val="24"/>
          <w:szCs w:val="24"/>
          <w:lang w:val="en-US"/>
        </w:rPr>
        <w:t>emerge</w:t>
      </w:r>
      <w:r w:rsidR="002348D9" w:rsidRPr="00B1334A">
        <w:rPr>
          <w:rStyle w:val="longtext"/>
          <w:rFonts w:ascii="Book Antiqua" w:hAnsi="Book Antiqua" w:cs="Arial"/>
          <w:color w:val="000000" w:themeColor="text1"/>
          <w:sz w:val="24"/>
          <w:szCs w:val="24"/>
          <w:lang w:val="en-US"/>
        </w:rPr>
        <w:t xml:space="preserve"> </w:t>
      </w:r>
      <w:r w:rsidR="00E61652" w:rsidRPr="00B1334A">
        <w:rPr>
          <w:rStyle w:val="longtext"/>
          <w:rFonts w:ascii="Book Antiqua" w:hAnsi="Book Antiqua" w:cs="Arial"/>
          <w:color w:val="000000" w:themeColor="text1"/>
          <w:sz w:val="24"/>
          <w:szCs w:val="24"/>
          <w:lang w:val="en-US"/>
        </w:rPr>
        <w:t>from the granules</w:t>
      </w:r>
      <w:r w:rsidR="002348D9" w:rsidRPr="00B1334A">
        <w:rPr>
          <w:rStyle w:val="longtext"/>
          <w:rFonts w:ascii="Book Antiqua" w:hAnsi="Book Antiqua" w:cs="Arial"/>
          <w:color w:val="000000" w:themeColor="text1"/>
          <w:sz w:val="24"/>
          <w:szCs w:val="24"/>
          <w:lang w:val="en-US"/>
        </w:rPr>
        <w:t xml:space="preserve"> and </w:t>
      </w:r>
      <w:r w:rsidR="00E61652" w:rsidRPr="00B1334A">
        <w:rPr>
          <w:rStyle w:val="longtext"/>
          <w:rFonts w:ascii="Book Antiqua" w:hAnsi="Book Antiqua" w:cs="Arial"/>
          <w:color w:val="000000" w:themeColor="text1"/>
          <w:sz w:val="24"/>
          <w:szCs w:val="24"/>
          <w:lang w:val="en-US"/>
        </w:rPr>
        <w:t>migrate to</w:t>
      </w:r>
      <w:r w:rsidR="002348D9" w:rsidRPr="00B1334A">
        <w:rPr>
          <w:rStyle w:val="longtext"/>
          <w:rFonts w:ascii="Book Antiqua" w:hAnsi="Book Antiqua" w:cs="Arial"/>
          <w:color w:val="000000" w:themeColor="text1"/>
          <w:sz w:val="24"/>
          <w:szCs w:val="24"/>
          <w:lang w:val="en-US"/>
        </w:rPr>
        <w:t xml:space="preserve"> the </w:t>
      </w:r>
      <w:proofErr w:type="spellStart"/>
      <w:r w:rsidR="002348D9" w:rsidRPr="00B1334A">
        <w:rPr>
          <w:rStyle w:val="longtext"/>
          <w:rFonts w:ascii="Book Antiqua" w:hAnsi="Book Antiqua" w:cs="Arial"/>
          <w:color w:val="000000" w:themeColor="text1"/>
          <w:sz w:val="24"/>
          <w:szCs w:val="24"/>
          <w:lang w:val="en-US"/>
        </w:rPr>
        <w:t>polysomes</w:t>
      </w:r>
      <w:proofErr w:type="spellEnd"/>
      <w:r w:rsidR="002348D9" w:rsidRPr="00B1334A">
        <w:rPr>
          <w:rStyle w:val="longtext"/>
          <w:rFonts w:ascii="Book Antiqua" w:hAnsi="Book Antiqua" w:cs="Arial"/>
          <w:color w:val="000000" w:themeColor="text1"/>
          <w:sz w:val="24"/>
          <w:szCs w:val="24"/>
          <w:lang w:val="en-US"/>
        </w:rPr>
        <w:t xml:space="preserve"> to be translated when</w:t>
      </w:r>
      <w:r w:rsidR="00162AD3" w:rsidRPr="00B1334A">
        <w:rPr>
          <w:rStyle w:val="longtext"/>
          <w:rFonts w:ascii="Book Antiqua" w:hAnsi="Book Antiqua" w:cs="Arial"/>
          <w:color w:val="000000" w:themeColor="text1"/>
          <w:sz w:val="24"/>
          <w:szCs w:val="24"/>
          <w:lang w:val="en-US"/>
        </w:rPr>
        <w:t xml:space="preserve"> normal </w:t>
      </w:r>
      <w:r w:rsidR="002348D9" w:rsidRPr="00B1334A">
        <w:rPr>
          <w:rStyle w:val="longtext"/>
          <w:rFonts w:ascii="Book Antiqua" w:hAnsi="Book Antiqua" w:cs="Arial"/>
          <w:color w:val="000000" w:themeColor="text1"/>
          <w:sz w:val="24"/>
          <w:szCs w:val="24"/>
          <w:lang w:val="en-US"/>
        </w:rPr>
        <w:t xml:space="preserve">conditions </w:t>
      </w:r>
      <w:r w:rsidR="00162AD3" w:rsidRPr="00B1334A">
        <w:rPr>
          <w:rStyle w:val="longtext"/>
          <w:rFonts w:ascii="Book Antiqua" w:hAnsi="Book Antiqua" w:cs="Arial"/>
          <w:color w:val="000000" w:themeColor="text1"/>
          <w:sz w:val="24"/>
          <w:szCs w:val="24"/>
          <w:lang w:val="en-US"/>
        </w:rPr>
        <w:t>are restored</w:t>
      </w:r>
      <w:r w:rsidR="00B53E88" w:rsidRPr="00B1334A">
        <w:rPr>
          <w:rStyle w:val="longtext"/>
          <w:rFonts w:ascii="Book Antiqua" w:hAnsi="Book Antiqua" w:cs="Arial"/>
          <w:color w:val="000000" w:themeColor="text1"/>
          <w:sz w:val="24"/>
          <w:szCs w:val="24"/>
          <w:vertAlign w:val="superscript"/>
          <w:lang w:val="en-US" w:eastAsia="zh-CN"/>
        </w:rPr>
        <w:t>[</w:t>
      </w:r>
      <w:r w:rsidR="00072D5D">
        <w:rPr>
          <w:rStyle w:val="longtext"/>
          <w:rFonts w:ascii="Book Antiqua" w:hAnsi="Book Antiqua" w:cs="Arial"/>
          <w:color w:val="000000" w:themeColor="text1"/>
          <w:sz w:val="24"/>
          <w:szCs w:val="24"/>
          <w:vertAlign w:val="superscript"/>
          <w:lang w:val="en-US" w:eastAsia="zh-CN"/>
        </w:rPr>
        <w:t>60,</w:t>
      </w:r>
      <w:r w:rsidR="00882FB1" w:rsidRPr="00B1334A">
        <w:rPr>
          <w:rStyle w:val="longtext"/>
          <w:rFonts w:ascii="Book Antiqua" w:hAnsi="Book Antiqua" w:cs="Arial"/>
          <w:color w:val="000000" w:themeColor="text1"/>
          <w:sz w:val="24"/>
          <w:szCs w:val="24"/>
          <w:vertAlign w:val="superscript"/>
          <w:lang w:val="en-US" w:eastAsia="zh-CN"/>
        </w:rPr>
        <w:t>61</w:t>
      </w:r>
      <w:r w:rsidR="00B53E88" w:rsidRPr="00B1334A">
        <w:rPr>
          <w:rStyle w:val="longtext"/>
          <w:rFonts w:ascii="Book Antiqua" w:hAnsi="Book Antiqua" w:cs="Arial"/>
          <w:color w:val="000000" w:themeColor="text1"/>
          <w:sz w:val="24"/>
          <w:szCs w:val="24"/>
          <w:vertAlign w:val="superscript"/>
          <w:lang w:val="en-US" w:eastAsia="zh-CN"/>
        </w:rPr>
        <w:t>]</w:t>
      </w:r>
      <w:r w:rsidR="002348D9" w:rsidRPr="00B1334A">
        <w:rPr>
          <w:rStyle w:val="longtext"/>
          <w:rFonts w:ascii="Book Antiqua" w:hAnsi="Book Antiqua" w:cs="Arial"/>
          <w:color w:val="000000" w:themeColor="text1"/>
          <w:sz w:val="24"/>
          <w:szCs w:val="24"/>
          <w:lang w:val="en-US"/>
        </w:rPr>
        <w:t>.</w:t>
      </w:r>
    </w:p>
    <w:p w:rsidR="002348D9" w:rsidRPr="00B1334A" w:rsidRDefault="002348D9" w:rsidP="0047089B">
      <w:pPr>
        <w:pStyle w:val="HTMLPreformatted"/>
        <w:suppressLineNumbers/>
        <w:suppressAutoHyphens/>
        <w:spacing w:line="360" w:lineRule="auto"/>
        <w:ind w:firstLineChars="100" w:firstLine="240"/>
        <w:jc w:val="both"/>
        <w:rPr>
          <w:rStyle w:val="longtext"/>
          <w:rFonts w:ascii="Book Antiqua" w:hAnsi="Book Antiqua"/>
          <w:sz w:val="24"/>
          <w:szCs w:val="24"/>
        </w:rPr>
      </w:pPr>
      <w:r w:rsidRPr="00B1334A">
        <w:rPr>
          <w:rStyle w:val="longtext"/>
          <w:rFonts w:ascii="Book Antiqua" w:hAnsi="Book Antiqua" w:cs="Arial"/>
          <w:color w:val="000000" w:themeColor="text1"/>
          <w:sz w:val="24"/>
          <w:szCs w:val="24"/>
          <w:lang w:val="en-US"/>
        </w:rPr>
        <w:t xml:space="preserve">Another type of </w:t>
      </w:r>
      <w:proofErr w:type="spellStart"/>
      <w:r w:rsidR="003C5BB8" w:rsidRPr="00B1334A">
        <w:rPr>
          <w:rStyle w:val="longtext"/>
          <w:rFonts w:ascii="Book Antiqua" w:hAnsi="Book Antiqua" w:cs="Arial"/>
          <w:color w:val="000000" w:themeColor="text1"/>
          <w:sz w:val="24"/>
          <w:szCs w:val="24"/>
          <w:lang w:val="en-US"/>
        </w:rPr>
        <w:t>mRNP</w:t>
      </w:r>
      <w:proofErr w:type="spellEnd"/>
      <w:r w:rsidR="003C5BB8" w:rsidRPr="00B1334A">
        <w:rPr>
          <w:rStyle w:val="longtext"/>
          <w:rFonts w:ascii="Book Antiqua" w:hAnsi="Book Antiqua" w:cs="Arial"/>
          <w:color w:val="000000" w:themeColor="text1"/>
          <w:sz w:val="24"/>
          <w:szCs w:val="24"/>
          <w:lang w:val="en-US"/>
        </w:rPr>
        <w:t xml:space="preserve"> granule</w:t>
      </w:r>
      <w:r w:rsidRPr="00B1334A">
        <w:rPr>
          <w:rStyle w:val="longtext"/>
          <w:rFonts w:ascii="Book Antiqua" w:hAnsi="Book Antiqua" w:cs="Arial"/>
          <w:color w:val="000000" w:themeColor="text1"/>
          <w:sz w:val="24"/>
          <w:szCs w:val="24"/>
          <w:lang w:val="en-US"/>
        </w:rPr>
        <w:t xml:space="preserve"> found in eukaryotes is the stress granule</w:t>
      </w:r>
      <w:r w:rsidR="006063BB" w:rsidRPr="00B1334A">
        <w:rPr>
          <w:rStyle w:val="longtext"/>
          <w:rFonts w:ascii="Book Antiqua" w:hAnsi="Book Antiqua" w:cs="Arial"/>
          <w:color w:val="000000" w:themeColor="text1"/>
          <w:sz w:val="24"/>
          <w:szCs w:val="24"/>
          <w:lang w:val="en-US"/>
        </w:rPr>
        <w:t>. U</w:t>
      </w:r>
      <w:r w:rsidRPr="00B1334A">
        <w:rPr>
          <w:rStyle w:val="longtext"/>
          <w:rFonts w:ascii="Book Antiqua" w:hAnsi="Book Antiqua" w:cs="Arial"/>
          <w:color w:val="000000" w:themeColor="text1"/>
          <w:sz w:val="24"/>
          <w:szCs w:val="24"/>
          <w:lang w:val="en-US"/>
        </w:rPr>
        <w:t xml:space="preserve">nlike </w:t>
      </w:r>
      <w:r w:rsidR="00544F76" w:rsidRPr="00B1334A">
        <w:rPr>
          <w:rStyle w:val="longtext"/>
          <w:rFonts w:ascii="Book Antiqua" w:hAnsi="Book Antiqua" w:cs="Arial"/>
          <w:color w:val="000000" w:themeColor="text1"/>
          <w:sz w:val="24"/>
          <w:szCs w:val="24"/>
          <w:lang w:val="en-US"/>
        </w:rPr>
        <w:t>P</w:t>
      </w:r>
      <w:r w:rsidRPr="00B1334A">
        <w:rPr>
          <w:rStyle w:val="longtext"/>
          <w:rFonts w:ascii="Book Antiqua" w:hAnsi="Book Antiqua" w:cs="Arial"/>
          <w:color w:val="000000" w:themeColor="text1"/>
          <w:sz w:val="24"/>
          <w:szCs w:val="24"/>
          <w:lang w:val="en-US"/>
        </w:rPr>
        <w:t>-bodies</w:t>
      </w:r>
      <w:r w:rsidR="006063BB" w:rsidRPr="00B1334A">
        <w:rPr>
          <w:rStyle w:val="longtext"/>
          <w:rFonts w:ascii="Book Antiqua" w:hAnsi="Book Antiqua" w:cs="Arial"/>
          <w:color w:val="000000" w:themeColor="text1"/>
          <w:sz w:val="24"/>
          <w:szCs w:val="24"/>
          <w:lang w:val="en-US"/>
        </w:rPr>
        <w:t>, the stress granules are composed mainly</w:t>
      </w:r>
      <w:r w:rsidR="0066176C" w:rsidRPr="00B1334A">
        <w:rPr>
          <w:rStyle w:val="longtext"/>
          <w:rFonts w:ascii="Book Antiqua" w:hAnsi="Book Antiqua" w:cs="Arial"/>
          <w:color w:val="000000" w:themeColor="text1"/>
          <w:sz w:val="24"/>
          <w:szCs w:val="24"/>
          <w:lang w:val="en-US"/>
        </w:rPr>
        <w:t xml:space="preserve"> of</w:t>
      </w:r>
      <w:r w:rsidRPr="00B1334A">
        <w:rPr>
          <w:rStyle w:val="longtext"/>
          <w:rFonts w:ascii="Book Antiqua" w:hAnsi="Book Antiqua" w:cs="Arial"/>
          <w:color w:val="000000" w:themeColor="text1"/>
          <w:sz w:val="24"/>
          <w:szCs w:val="24"/>
          <w:lang w:val="en-US"/>
        </w:rPr>
        <w:t xml:space="preserve"> translation initiation factors, the 40</w:t>
      </w:r>
      <w:r w:rsidR="00771C0A" w:rsidRPr="00B1334A">
        <w:rPr>
          <w:rStyle w:val="longtext"/>
          <w:rFonts w:ascii="Book Antiqua" w:hAnsi="Book Antiqua" w:cs="Arial"/>
          <w:color w:val="000000" w:themeColor="text1"/>
          <w:sz w:val="24"/>
          <w:szCs w:val="24"/>
          <w:lang w:val="en-US" w:eastAsia="zh-CN"/>
        </w:rPr>
        <w:t xml:space="preserve"> </w:t>
      </w:r>
      <w:r w:rsidR="00771C0A" w:rsidRPr="00B1334A">
        <w:rPr>
          <w:rStyle w:val="longtext"/>
          <w:rFonts w:ascii="Book Antiqua" w:hAnsi="Book Antiqua" w:cs="Arial"/>
          <w:color w:val="000000" w:themeColor="text1"/>
          <w:sz w:val="24"/>
          <w:szCs w:val="24"/>
          <w:lang w:val="en-US"/>
        </w:rPr>
        <w:t xml:space="preserve">s </w:t>
      </w:r>
      <w:r w:rsidRPr="00B1334A">
        <w:rPr>
          <w:rStyle w:val="longtext"/>
          <w:rFonts w:ascii="Book Antiqua" w:hAnsi="Book Antiqua" w:cs="Arial"/>
          <w:color w:val="000000" w:themeColor="text1"/>
          <w:sz w:val="24"/>
          <w:szCs w:val="24"/>
          <w:lang w:val="en-US"/>
        </w:rPr>
        <w:t>ribosomal subunit a</w:t>
      </w:r>
      <w:r w:rsidR="006C6FDB" w:rsidRPr="00B1334A">
        <w:rPr>
          <w:rStyle w:val="longtext"/>
          <w:rFonts w:ascii="Book Antiqua" w:hAnsi="Book Antiqua" w:cs="Arial"/>
          <w:color w:val="000000" w:themeColor="text1"/>
          <w:sz w:val="24"/>
          <w:szCs w:val="24"/>
          <w:lang w:val="en-US"/>
        </w:rPr>
        <w:t xml:space="preserve">nd several </w:t>
      </w:r>
      <w:r w:rsidR="00C03589" w:rsidRPr="00B1334A">
        <w:rPr>
          <w:rStyle w:val="longtext"/>
          <w:rFonts w:ascii="Book Antiqua" w:hAnsi="Book Antiqua" w:cs="Arial"/>
          <w:color w:val="000000" w:themeColor="text1"/>
          <w:sz w:val="24"/>
          <w:szCs w:val="24"/>
          <w:lang w:val="en-US"/>
        </w:rPr>
        <w:t>RBPs</w:t>
      </w:r>
      <w:r w:rsidR="00786C36" w:rsidRPr="00B1334A">
        <w:rPr>
          <w:rStyle w:val="longtext"/>
          <w:rFonts w:ascii="Book Antiqua" w:hAnsi="Book Antiqua" w:cs="Arial"/>
          <w:color w:val="000000" w:themeColor="text1"/>
          <w:sz w:val="24"/>
          <w:szCs w:val="24"/>
          <w:lang w:val="en-US"/>
        </w:rPr>
        <w:fldChar w:fldCharType="begin"/>
      </w:r>
      <w:r w:rsidR="00516E99" w:rsidRPr="00B1334A">
        <w:rPr>
          <w:rStyle w:val="longtext"/>
          <w:rFonts w:ascii="Book Antiqua" w:hAnsi="Book Antiqua" w:cs="Arial"/>
          <w:color w:val="000000" w:themeColor="text1"/>
          <w:sz w:val="24"/>
          <w:szCs w:val="24"/>
          <w:lang w:val="en-US"/>
        </w:rPr>
        <w:instrText xml:space="preserve"> ADDIN EN.CITE &lt;EndNote&gt;&lt;Cite&gt;&lt;Author&gt;Anderson&lt;/Author&gt;&lt;Year&gt;2006&lt;/Year&gt;&lt;IDText&gt;RNA granules&lt;/IDText&gt;&lt;DisplayText&gt;&lt;style face="superscript"&gt;[62]&lt;/style&gt;&lt;/DisplayText&gt;&lt;record&gt;&lt;dates&gt;&lt;pub-dates&gt;&lt;date&gt;Mar&lt;/date&gt;&lt;/pub-dates&gt;&lt;year&gt;2006&lt;/year&gt;&lt;/dates&gt;&lt;keywords&gt;&lt;keyword&gt;Animals&lt;/keyword&gt;&lt;keyword&gt;Cytoplasmic Granules&lt;/keyword&gt;&lt;keyword&gt;Humans&lt;/keyword&gt;&lt;keyword&gt;Protein Biosynthesis&lt;/keyword&gt;&lt;keyword&gt;Protein Transport&lt;/keyword&gt;&lt;keyword&gt;RNA Stability&lt;/keyword&gt;&lt;keyword&gt;RNA, Messenger&lt;/keyword&gt;&lt;keyword&gt;RNA, Ribosomal&lt;/keyword&gt;&lt;keyword&gt;RNA-Binding Proteins&lt;/keyword&gt;&lt;keyword&gt;Stress, Physiological&lt;/keyword&gt;&lt;/keywords&gt;&lt;urls&gt;&lt;related-urls&gt;&lt;url&gt;http://www.ncbi.nlm.nih.gov/pubmed/16520386&lt;/url&gt;&lt;/related-urls&gt;&lt;/urls&gt;&lt;isbn&gt;0021-9525&lt;/isbn&gt;&lt;custom2&gt;PMC2063724&lt;/custom2&gt;&lt;titles&gt;&lt;title&gt;RNA granules&lt;/title&gt;&lt;secondary-title&gt;J Cell Biol&lt;/secondary-title&gt;&lt;/titles&gt;&lt;pages&gt;803-8&lt;/pages&gt;&lt;number&gt;6&lt;/number&gt;&lt;contributors&gt;&lt;authors&gt;&lt;author&gt;Anderson, P.&lt;/author&gt;&lt;author&gt;Kedersha, N.&lt;/author&gt;&lt;/authors&gt;&lt;/contributors&gt;&lt;language&gt;eng&lt;/language&gt;&lt;added-date format="utc"&gt;1431722515&lt;/added-date&gt;&lt;ref-type name="Journal Article"&gt;17&lt;/ref-type&gt;&lt;rec-number&gt;600&lt;/rec-number&gt;&lt;last-updated-date format="utc"&gt;1431722515&lt;/last-updated-date&gt;&lt;accession-num&gt;16520386&lt;/accession-num&gt;&lt;electronic-resource-num&gt;10.1083/jcb.200512082&lt;/electronic-resource-num&gt;&lt;volume&gt;172&lt;/volume&gt;&lt;/record&gt;&lt;/Cite&gt;&lt;/EndNote&gt;</w:instrText>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[62]</w:t>
      </w:r>
      <w:r w:rsidR="00786C36" w:rsidRPr="00B1334A">
        <w:rPr>
          <w:rStyle w:val="longtext"/>
          <w:rFonts w:ascii="Book Antiqua" w:hAnsi="Book Antiqua" w:cs="Arial"/>
          <w:color w:val="000000" w:themeColor="text1"/>
          <w:sz w:val="24"/>
          <w:szCs w:val="24"/>
          <w:lang w:val="en-US"/>
        </w:rPr>
        <w:fldChar w:fldCharType="end"/>
      </w:r>
      <w:r w:rsidRPr="00B1334A">
        <w:rPr>
          <w:rStyle w:val="longtext"/>
          <w:rFonts w:ascii="Book Antiqua" w:hAnsi="Book Antiqua" w:cs="Arial"/>
          <w:color w:val="000000" w:themeColor="text1"/>
          <w:sz w:val="24"/>
          <w:szCs w:val="24"/>
          <w:lang w:val="en-US"/>
        </w:rPr>
        <w:t>. Studies indicate tha</w:t>
      </w:r>
      <w:r w:rsidR="006063BB" w:rsidRPr="00B1334A">
        <w:rPr>
          <w:rStyle w:val="longtext"/>
          <w:rFonts w:ascii="Book Antiqua" w:hAnsi="Book Antiqua" w:cs="Arial"/>
          <w:color w:val="000000" w:themeColor="text1"/>
          <w:sz w:val="24"/>
          <w:szCs w:val="24"/>
          <w:lang w:val="en-US"/>
        </w:rPr>
        <w:t>t physical interaction occurs</w:t>
      </w:r>
      <w:r w:rsidR="009E720C" w:rsidRPr="00B1334A">
        <w:rPr>
          <w:rStyle w:val="longtext"/>
          <w:rFonts w:ascii="Book Antiqua" w:hAnsi="Book Antiqua" w:cs="Arial"/>
          <w:color w:val="000000" w:themeColor="text1"/>
          <w:sz w:val="24"/>
          <w:szCs w:val="24"/>
          <w:lang w:val="en-US"/>
        </w:rPr>
        <w:t xml:space="preserve"> between</w:t>
      </w:r>
      <w:r w:rsidRPr="00B1334A">
        <w:rPr>
          <w:rStyle w:val="longtext"/>
          <w:rFonts w:ascii="Book Antiqua" w:hAnsi="Book Antiqua" w:cs="Arial"/>
          <w:color w:val="000000" w:themeColor="text1"/>
          <w:sz w:val="24"/>
          <w:szCs w:val="24"/>
          <w:lang w:val="en-US"/>
        </w:rPr>
        <w:t xml:space="preserve"> </w:t>
      </w:r>
      <w:r w:rsidR="006063BB" w:rsidRPr="00B1334A">
        <w:rPr>
          <w:rStyle w:val="longtext"/>
          <w:rFonts w:ascii="Book Antiqua" w:hAnsi="Book Antiqua" w:cs="Arial"/>
          <w:color w:val="000000" w:themeColor="text1"/>
          <w:sz w:val="24"/>
          <w:szCs w:val="24"/>
          <w:lang w:val="en-US"/>
        </w:rPr>
        <w:t xml:space="preserve">the </w:t>
      </w:r>
      <w:r w:rsidR="00544F76" w:rsidRPr="00B1334A">
        <w:rPr>
          <w:rStyle w:val="longtext"/>
          <w:rFonts w:ascii="Book Antiqua" w:hAnsi="Book Antiqua" w:cs="Arial"/>
          <w:color w:val="000000" w:themeColor="text1"/>
          <w:sz w:val="24"/>
          <w:szCs w:val="24"/>
          <w:lang w:val="en-US"/>
        </w:rPr>
        <w:t>P</w:t>
      </w:r>
      <w:r w:rsidR="006063BB" w:rsidRPr="00B1334A">
        <w:rPr>
          <w:rStyle w:val="longtext"/>
          <w:rFonts w:ascii="Book Antiqua" w:hAnsi="Book Antiqua" w:cs="Arial"/>
          <w:color w:val="000000" w:themeColor="text1"/>
          <w:sz w:val="24"/>
          <w:szCs w:val="24"/>
          <w:lang w:val="en-US"/>
        </w:rPr>
        <w:t xml:space="preserve">-bodies and stress granules </w:t>
      </w:r>
      <w:r w:rsidRPr="00B1334A">
        <w:rPr>
          <w:rStyle w:val="longtext"/>
          <w:rFonts w:ascii="Book Antiqua" w:hAnsi="Book Antiqua" w:cs="Arial"/>
          <w:color w:val="000000" w:themeColor="text1"/>
          <w:sz w:val="24"/>
          <w:szCs w:val="24"/>
          <w:lang w:val="en-US"/>
        </w:rPr>
        <w:t xml:space="preserve">and </w:t>
      </w:r>
      <w:r w:rsidR="006063BB" w:rsidRPr="00B1334A">
        <w:rPr>
          <w:rStyle w:val="longtext"/>
          <w:rFonts w:ascii="Book Antiqua" w:hAnsi="Book Antiqua" w:cs="Arial"/>
          <w:color w:val="000000" w:themeColor="text1"/>
          <w:sz w:val="24"/>
          <w:szCs w:val="24"/>
          <w:lang w:val="en-US"/>
        </w:rPr>
        <w:t xml:space="preserve">that the </w:t>
      </w:r>
      <w:r w:rsidRPr="00B1334A">
        <w:rPr>
          <w:rStyle w:val="longtext"/>
          <w:rFonts w:ascii="Book Antiqua" w:hAnsi="Book Antiqua" w:cs="Arial"/>
          <w:color w:val="000000" w:themeColor="text1"/>
          <w:sz w:val="24"/>
          <w:szCs w:val="24"/>
          <w:lang w:val="en-US"/>
        </w:rPr>
        <w:t xml:space="preserve">mRNAs can </w:t>
      </w:r>
      <w:r w:rsidR="00557BEB" w:rsidRPr="00B1334A">
        <w:rPr>
          <w:rStyle w:val="longtext"/>
          <w:rFonts w:ascii="Book Antiqua" w:hAnsi="Book Antiqua" w:cs="Arial"/>
          <w:color w:val="000000" w:themeColor="text1"/>
          <w:sz w:val="24"/>
          <w:szCs w:val="24"/>
          <w:lang w:val="en-US"/>
        </w:rPr>
        <w:t xml:space="preserve">switch </w:t>
      </w:r>
      <w:r w:rsidRPr="00B1334A">
        <w:rPr>
          <w:rStyle w:val="longtext"/>
          <w:rFonts w:ascii="Book Antiqua" w:hAnsi="Book Antiqua" w:cs="Arial"/>
          <w:color w:val="000000" w:themeColor="text1"/>
          <w:sz w:val="24"/>
          <w:szCs w:val="24"/>
          <w:lang w:val="en-US"/>
        </w:rPr>
        <w:t>bet</w:t>
      </w:r>
      <w:r w:rsidR="006063BB" w:rsidRPr="00B1334A">
        <w:rPr>
          <w:rStyle w:val="longtext"/>
          <w:rFonts w:ascii="Book Antiqua" w:hAnsi="Book Antiqua" w:cs="Arial"/>
          <w:color w:val="000000" w:themeColor="text1"/>
          <w:sz w:val="24"/>
          <w:szCs w:val="24"/>
          <w:lang w:val="en-US"/>
        </w:rPr>
        <w:t>ween them</w:t>
      </w:r>
      <w:r w:rsidR="00786C36" w:rsidRPr="00B1334A">
        <w:rPr>
          <w:rStyle w:val="longtext"/>
          <w:rFonts w:ascii="Book Antiqua" w:hAnsi="Book Antiqua" w:cs="Arial"/>
          <w:color w:val="000000" w:themeColor="text1"/>
          <w:sz w:val="24"/>
          <w:szCs w:val="24"/>
          <w:lang w:val="en-US"/>
        </w:rPr>
        <w:fldChar w:fldCharType="begin"/>
      </w:r>
      <w:r w:rsidR="00516E99" w:rsidRPr="00B1334A">
        <w:rPr>
          <w:rStyle w:val="longtext"/>
          <w:rFonts w:ascii="Book Antiqua" w:hAnsi="Book Antiqua" w:cs="Arial"/>
          <w:color w:val="000000" w:themeColor="text1"/>
          <w:sz w:val="24"/>
          <w:szCs w:val="24"/>
          <w:lang w:val="en-US"/>
        </w:rPr>
        <w:instrText xml:space="preserve"> ADDIN EN.CITE &lt;EndNote&gt;&lt;Cite&gt;&lt;Author&gt;Kedersha&lt;/Author&gt;&lt;Year&gt;2005&lt;/Year&gt;&lt;IDText&gt;Stress granules and processing bodies are dynamically linked sites of mRNP remodeling&lt;/IDText&gt;&lt;DisplayText&gt;&lt;style face="superscript"&gt;[63]&lt;/style&gt;&lt;/DisplayText&gt;&lt;record&gt;&lt;dates&gt;&lt;pub-dates&gt;&lt;date&gt;Jun&lt;/date&gt;&lt;/pub-dates&gt;&lt;year&gt;2005&lt;/year&gt;&lt;/dates&gt;&lt;keywords&gt;&lt;keyword&gt;Animals&lt;/keyword&gt;&lt;keyword&gt;COS Cells&lt;/keyword&gt;&lt;keyword&gt;Cercopithecus aethiops&lt;/keyword&gt;&lt;keyword&gt;Cytoplasmic Granules&lt;/keyword&gt;&lt;keyword&gt;Eukaryotic Initiation Factor-2&lt;/keyword&gt;&lt;keyword&gt;HeLa Cells&lt;/keyword&gt;&lt;keyword&gt;Humans&lt;/keyword&gt;&lt;keyword&gt;Polyribosomes&lt;/keyword&gt;&lt;keyword&gt;Protein Biosynthesis&lt;/keyword&gt;&lt;keyword&gt;Protein Transport&lt;/keyword&gt;&lt;keyword&gt;RNA Processing, Post-Transcriptional&lt;/keyword&gt;&lt;keyword&gt;RNA Stability&lt;/keyword&gt;&lt;keyword&gt;RNA, Messenger&lt;/keyword&gt;&lt;keyword&gt;Ribonucleoproteins&lt;/keyword&gt;&lt;keyword&gt;Stress, Physiological&lt;/keyword&gt;&lt;keyword&gt;Transcription Factors&lt;/keyword&gt;&lt;/keywords&gt;&lt;urls&gt;&lt;related-urls&gt;&lt;url&gt;http://www.ncbi.nlm.nih.gov/pubmed/15967811&lt;/url&gt;&lt;/related-urls&gt;&lt;/urls&gt;&lt;isbn&gt;0021-9525&lt;/isbn&gt;&lt;custom2&gt;PMC2171635&lt;/custom2&gt;&lt;titles&gt;&lt;title&gt;Stress granules and processing bodies are dynamically linked sites of mRNP remodeling&lt;/title&gt;&lt;secondary-title&gt;J Cell Biol&lt;/secondary-title&gt;&lt;/titles&gt;&lt;pages&gt;871-84&lt;/pages&gt;&lt;number&gt;6&lt;/number&gt;&lt;contributors&gt;&lt;authors&gt;&lt;author&gt;Kedersha, N.&lt;/author&gt;&lt;author&gt;Stoecklin, G.&lt;/author&gt;&lt;author&gt;Ayodele, M.&lt;/author&gt;&lt;author&gt;Yacono, P.&lt;/author&gt;&lt;author&gt;Lykke-Andersen, J.&lt;/author&gt;&lt;author&gt;Fritzler, M. J.&lt;/author&gt;&lt;author&gt;Scheuner, D.&lt;/author&gt;&lt;author&gt;Kaufman, R. J.&lt;/author&gt;&lt;author&gt;Golan, D. E.&lt;/author&gt;&lt;author&gt;Anderson, P.&lt;/author&gt;&lt;/authors&gt;&lt;/contributors&gt;&lt;language&gt;eng&lt;/language&gt;&lt;added-date format="utc"&gt;1431722552&lt;/added-date&gt;&lt;ref-type name="Journal Article"&gt;17&lt;/ref-type&gt;&lt;rec-number&gt;601&lt;/rec-number&gt;&lt;last-updated-date format="utc"&gt;1431722552&lt;/last-updated-date&gt;&lt;accession-num&gt;15967811&lt;/accession-num&gt;&lt;electronic-resource-num&gt;10.1083/jcb.200502088&lt;/electronic-resource-num&gt;&lt;volume&gt;169&lt;/volume&gt;&lt;/record&gt;&lt;/Cite&gt;&lt;/EndNote&gt;</w:instrText>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[63]</w:t>
      </w:r>
      <w:r w:rsidR="00786C36" w:rsidRPr="00B1334A">
        <w:rPr>
          <w:rStyle w:val="longtext"/>
          <w:rFonts w:ascii="Book Antiqua" w:hAnsi="Book Antiqua" w:cs="Arial"/>
          <w:color w:val="000000" w:themeColor="text1"/>
          <w:sz w:val="24"/>
          <w:szCs w:val="24"/>
          <w:lang w:val="en-US"/>
        </w:rPr>
        <w:fldChar w:fldCharType="end"/>
      </w:r>
      <w:r w:rsidR="006C6FDB" w:rsidRPr="00B1334A">
        <w:rPr>
          <w:rStyle w:val="longtext"/>
          <w:rFonts w:ascii="Book Antiqua" w:hAnsi="Book Antiqua" w:cs="Arial"/>
          <w:color w:val="000000" w:themeColor="text1"/>
          <w:sz w:val="24"/>
          <w:szCs w:val="24"/>
          <w:lang w:val="en-US"/>
        </w:rPr>
        <w:t xml:space="preserve"> (Figure 1). </w:t>
      </w:r>
      <w:r w:rsidRPr="00B1334A">
        <w:rPr>
          <w:rStyle w:val="longtext"/>
          <w:rFonts w:ascii="Book Antiqua" w:hAnsi="Book Antiqua" w:cs="Arial"/>
          <w:color w:val="000000" w:themeColor="text1"/>
          <w:sz w:val="24"/>
          <w:szCs w:val="24"/>
          <w:lang w:val="en-US"/>
        </w:rPr>
        <w:t>The translation initiation complexes bound to mRNAs</w:t>
      </w:r>
      <w:r w:rsidR="00491871"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 xml:space="preserve"> </w:t>
      </w:r>
      <w:r w:rsidR="0066176C" w:rsidRPr="00B1334A">
        <w:rPr>
          <w:rStyle w:val="longtext"/>
          <w:rFonts w:ascii="Book Antiqua" w:hAnsi="Book Antiqua" w:cs="Arial"/>
          <w:color w:val="000000" w:themeColor="text1"/>
          <w:sz w:val="24"/>
          <w:szCs w:val="24"/>
          <w:lang w:val="en-US"/>
        </w:rPr>
        <w:t>which</w:t>
      </w:r>
      <w:r w:rsidRPr="00B1334A">
        <w:rPr>
          <w:rStyle w:val="longtext"/>
          <w:rFonts w:ascii="Book Antiqua" w:hAnsi="Book Antiqua" w:cs="Arial"/>
          <w:color w:val="000000" w:themeColor="text1"/>
          <w:sz w:val="24"/>
          <w:szCs w:val="24"/>
          <w:lang w:val="en-US"/>
        </w:rPr>
        <w:t xml:space="preserve"> include eIF3, the eIF4F complex</w:t>
      </w:r>
      <w:r w:rsidR="00BF3940"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 xml:space="preserve"> eIF4B</w:t>
      </w:r>
      <w:r w:rsidR="00491871"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 xml:space="preserve"> the 40S ribosomal subunit and PABP-1</w:t>
      </w:r>
      <w:r w:rsidR="00491871"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 xml:space="preserve"> form the </w:t>
      </w:r>
      <w:r w:rsidR="006063BB" w:rsidRPr="00B1334A">
        <w:rPr>
          <w:rStyle w:val="longtext"/>
          <w:rFonts w:ascii="Book Antiqua" w:hAnsi="Book Antiqua" w:cs="Arial"/>
          <w:color w:val="000000" w:themeColor="text1"/>
          <w:sz w:val="24"/>
          <w:szCs w:val="24"/>
          <w:lang w:val="en-US"/>
        </w:rPr>
        <w:t>core of the stress</w:t>
      </w:r>
      <w:r w:rsidRPr="00B1334A">
        <w:rPr>
          <w:rStyle w:val="longtext"/>
          <w:rFonts w:ascii="Book Antiqua" w:hAnsi="Book Antiqua" w:cs="Arial"/>
          <w:color w:val="000000" w:themeColor="text1"/>
          <w:sz w:val="24"/>
          <w:szCs w:val="24"/>
          <w:lang w:val="en-US"/>
        </w:rPr>
        <w:t xml:space="preserve"> granules </w:t>
      </w:r>
      <w:r w:rsidR="006063BB" w:rsidRPr="00B1334A">
        <w:rPr>
          <w:rStyle w:val="longtext"/>
          <w:rFonts w:ascii="Book Antiqua" w:hAnsi="Book Antiqua" w:cs="Arial"/>
          <w:color w:val="000000" w:themeColor="text1"/>
          <w:sz w:val="24"/>
          <w:szCs w:val="24"/>
          <w:lang w:val="en-US"/>
        </w:rPr>
        <w:t xml:space="preserve">and are </w:t>
      </w:r>
      <w:r w:rsidRPr="00B1334A">
        <w:rPr>
          <w:rStyle w:val="longtext"/>
          <w:rFonts w:ascii="Book Antiqua" w:hAnsi="Book Antiqua" w:cs="Arial"/>
          <w:color w:val="000000" w:themeColor="text1"/>
          <w:sz w:val="24"/>
          <w:szCs w:val="24"/>
          <w:lang w:val="en-US"/>
        </w:rPr>
        <w:t xml:space="preserve">considered </w:t>
      </w:r>
      <w:r w:rsidR="006063BB" w:rsidRPr="00B1334A">
        <w:rPr>
          <w:rStyle w:val="longtext"/>
          <w:rFonts w:ascii="Book Antiqua" w:hAnsi="Book Antiqua" w:cs="Arial"/>
          <w:color w:val="000000" w:themeColor="text1"/>
          <w:sz w:val="24"/>
          <w:szCs w:val="24"/>
          <w:lang w:val="en-US"/>
        </w:rPr>
        <w:t xml:space="preserve">markers of </w:t>
      </w:r>
      <w:r w:rsidR="006C6FDB" w:rsidRPr="00B1334A">
        <w:rPr>
          <w:rStyle w:val="longtext"/>
          <w:rFonts w:ascii="Book Antiqua" w:hAnsi="Book Antiqua" w:cs="Arial"/>
          <w:color w:val="000000" w:themeColor="text1"/>
          <w:sz w:val="24"/>
          <w:szCs w:val="24"/>
          <w:lang w:val="en-US"/>
        </w:rPr>
        <w:t>these structures</w:t>
      </w:r>
      <w:r w:rsidR="00786C36" w:rsidRPr="00B1334A">
        <w:rPr>
          <w:rStyle w:val="longtext"/>
          <w:rFonts w:ascii="Book Antiqua" w:hAnsi="Book Antiqua" w:cs="Arial"/>
          <w:color w:val="000000" w:themeColor="text1"/>
          <w:sz w:val="24"/>
          <w:szCs w:val="24"/>
          <w:lang w:val="en-US"/>
        </w:rPr>
        <w:fldChar w:fldCharType="begin"/>
      </w:r>
      <w:r w:rsidR="00516E99" w:rsidRPr="00B1334A">
        <w:rPr>
          <w:rStyle w:val="longtext"/>
          <w:rFonts w:ascii="Book Antiqua" w:hAnsi="Book Antiqua" w:cs="Arial"/>
          <w:color w:val="000000" w:themeColor="text1"/>
          <w:sz w:val="24"/>
          <w:szCs w:val="24"/>
          <w:lang w:val="en-US"/>
        </w:rPr>
        <w:instrText xml:space="preserve"> ADDIN EN.CITE &lt;EndNote&gt;&lt;Cite&gt;&lt;Author&gt;Kedersha&lt;/Author&gt;&lt;Year&gt;2002&lt;/Year&gt;&lt;IDText&gt;Stress granules: sites of mRNA triage that regulate mRNA stability and translatability&lt;/IDText&gt;&lt;DisplayText&gt;&lt;style face="superscript"&gt;[64]&lt;/style&gt;&lt;/DisplayText&gt;&lt;record&gt;&lt;dates&gt;&lt;pub-dates&gt;&lt;date&gt;Nov&lt;/date&gt;&lt;/pub-dates&gt;&lt;year&gt;2002&lt;/year&gt;&lt;/dates&gt;&lt;keywords&gt;&lt;keyword&gt;Animals&lt;/keyword&gt;&lt;keyword&gt;Cell Line&lt;/keyword&gt;&lt;keyword&gt;Cytoplasmic Granules&lt;/keyword&gt;&lt;keyword&gt;Humans&lt;/keyword&gt;&lt;keyword&gt;Microscopy, Fluorescence&lt;/keyword&gt;&lt;keyword&gt;Models, Biological&lt;/keyword&gt;&lt;keyword&gt;Molecular Chaperones&lt;/keyword&gt;&lt;keyword&gt;Prions&lt;/keyword&gt;&lt;keyword&gt;Protein Biosynthesis&lt;/keyword&gt;&lt;keyword&gt;Protein Structure, Tertiary&lt;/keyword&gt;&lt;keyword&gt;RNA Stability&lt;/keyword&gt;&lt;keyword&gt;RNA, Messenger&lt;/keyword&gt;&lt;keyword&gt;Time Factors&lt;/keyword&gt;&lt;/keywords&gt;&lt;urls&gt;&lt;related-urls&gt;&lt;url&gt;http://www.ncbi.nlm.nih.gov/pubmed/12440955&lt;/url&gt;&lt;/related-urls&gt;&lt;/urls&gt;&lt;isbn&gt;0300-5127&lt;/isbn&gt;&lt;titles&gt;&lt;title&gt;Stress granules: sites of mRNA triage that regulate mRNA stability and translatability&lt;/title&gt;&lt;secondary-title&gt;Biochem Soc Trans&lt;/secondary-title&gt;&lt;/titles&gt;&lt;pages&gt;963-9&lt;/pages&gt;&lt;number&gt;Pt 6&lt;/number&gt;&lt;contributors&gt;&lt;authors&gt;&lt;author&gt;Kedersha, N.&lt;/author&gt;&lt;author&gt;Anderson, P.&lt;/author&gt;&lt;/authors&gt;&lt;/contributors&gt;&lt;language&gt;eng&lt;/language&gt;&lt;added-date format="utc"&gt;1431722678&lt;/added-date&gt;&lt;ref-type name="Journal Article"&gt;17&lt;/ref-type&gt;&lt;rec-number&gt;603&lt;/rec-number&gt;&lt;last-updated-date format="utc"&gt;1431722678&lt;/last-updated-date&gt;&lt;accession-num&gt;12440955&lt;/accession-num&gt;&lt;electronic-resource-num&gt;10.1042/&lt;/electronic-resource-num&gt;&lt;volume&gt;30&lt;/volume&gt;&lt;/record&gt;&lt;/Cite&gt;&lt;/EndNote&gt;</w:instrText>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[64]</w:t>
      </w:r>
      <w:r w:rsidR="00786C36" w:rsidRPr="00B1334A">
        <w:rPr>
          <w:rStyle w:val="longtext"/>
          <w:rFonts w:ascii="Book Antiqua" w:hAnsi="Book Antiqua" w:cs="Arial"/>
          <w:color w:val="000000" w:themeColor="text1"/>
          <w:sz w:val="24"/>
          <w:szCs w:val="24"/>
          <w:lang w:val="en-US"/>
        </w:rPr>
        <w:fldChar w:fldCharType="end"/>
      </w:r>
      <w:r w:rsidRPr="00B1334A">
        <w:rPr>
          <w:rStyle w:val="longtext"/>
          <w:rFonts w:ascii="Book Antiqua" w:hAnsi="Book Antiqua" w:cs="Arial"/>
          <w:color w:val="000000" w:themeColor="text1"/>
          <w:sz w:val="24"/>
          <w:szCs w:val="24"/>
          <w:lang w:val="en-US"/>
        </w:rPr>
        <w:t xml:space="preserve">. </w:t>
      </w:r>
      <w:r w:rsidR="00856B76" w:rsidRPr="00B1334A">
        <w:rPr>
          <w:rStyle w:val="longtext"/>
          <w:rFonts w:ascii="Book Antiqua" w:hAnsi="Book Antiqua" w:cs="Arial"/>
          <w:color w:val="000000" w:themeColor="text1"/>
          <w:sz w:val="24"/>
          <w:szCs w:val="24"/>
          <w:lang w:val="en-US"/>
        </w:rPr>
        <w:t xml:space="preserve">Other </w:t>
      </w:r>
      <w:r w:rsidR="00C130C4" w:rsidRPr="00B1334A">
        <w:rPr>
          <w:rStyle w:val="longtext"/>
          <w:rFonts w:ascii="Book Antiqua" w:hAnsi="Book Antiqua" w:cs="Arial"/>
          <w:color w:val="000000" w:themeColor="text1"/>
          <w:sz w:val="24"/>
          <w:szCs w:val="24"/>
          <w:lang w:val="en-US"/>
        </w:rPr>
        <w:t xml:space="preserve">proteins </w:t>
      </w:r>
      <w:r w:rsidR="00856B76" w:rsidRPr="00B1334A">
        <w:rPr>
          <w:rStyle w:val="longtext"/>
          <w:rFonts w:ascii="Book Antiqua" w:hAnsi="Book Antiqua" w:cs="Arial"/>
          <w:color w:val="000000" w:themeColor="text1"/>
          <w:sz w:val="24"/>
          <w:szCs w:val="24"/>
          <w:lang w:val="en-US"/>
        </w:rPr>
        <w:t>characteristic</w:t>
      </w:r>
      <w:r w:rsidR="00C130C4" w:rsidRPr="00B1334A">
        <w:rPr>
          <w:rStyle w:val="longtext"/>
          <w:rFonts w:ascii="Book Antiqua" w:hAnsi="Book Antiqua" w:cs="Arial"/>
          <w:color w:val="000000" w:themeColor="text1"/>
          <w:sz w:val="24"/>
          <w:szCs w:val="24"/>
          <w:lang w:val="en-US"/>
        </w:rPr>
        <w:t xml:space="preserve"> of</w:t>
      </w:r>
      <w:r w:rsidR="00856B76" w:rsidRPr="00B1334A">
        <w:rPr>
          <w:rStyle w:val="longtext"/>
          <w:rFonts w:ascii="Book Antiqua" w:hAnsi="Book Antiqua" w:cs="Arial"/>
          <w:color w:val="000000" w:themeColor="text1"/>
          <w:sz w:val="24"/>
          <w:szCs w:val="24"/>
          <w:lang w:val="en-US"/>
        </w:rPr>
        <w:t xml:space="preserve"> </w:t>
      </w:r>
      <w:r w:rsidR="00C130C4" w:rsidRPr="00B1334A">
        <w:rPr>
          <w:rStyle w:val="longtext"/>
          <w:rFonts w:ascii="Book Antiqua" w:hAnsi="Book Antiqua" w:cs="Arial"/>
          <w:color w:val="000000" w:themeColor="text1"/>
          <w:sz w:val="24"/>
          <w:szCs w:val="24"/>
          <w:lang w:val="en-US"/>
        </w:rPr>
        <w:t xml:space="preserve">stress granules </w:t>
      </w:r>
      <w:r w:rsidR="00856B76" w:rsidRPr="00B1334A">
        <w:rPr>
          <w:rStyle w:val="longtext"/>
          <w:rFonts w:ascii="Book Antiqua" w:hAnsi="Book Antiqua" w:cs="Arial"/>
          <w:color w:val="000000" w:themeColor="text1"/>
          <w:sz w:val="24"/>
          <w:szCs w:val="24"/>
          <w:lang w:val="en-US"/>
        </w:rPr>
        <w:t xml:space="preserve">may </w:t>
      </w:r>
      <w:r w:rsidR="00CB592D" w:rsidRPr="00B1334A">
        <w:rPr>
          <w:rStyle w:val="longtext"/>
          <w:rFonts w:ascii="Book Antiqua" w:hAnsi="Book Antiqua" w:cs="Arial"/>
          <w:color w:val="000000" w:themeColor="text1"/>
          <w:sz w:val="24"/>
          <w:szCs w:val="24"/>
          <w:lang w:val="en-US"/>
        </w:rPr>
        <w:t xml:space="preserve">affect mRNA </w:t>
      </w:r>
      <w:r w:rsidR="00856B76" w:rsidRPr="00B1334A">
        <w:rPr>
          <w:rStyle w:val="longtext"/>
          <w:rFonts w:ascii="Book Antiqua" w:hAnsi="Book Antiqua" w:cs="Arial"/>
          <w:color w:val="000000" w:themeColor="text1"/>
          <w:sz w:val="24"/>
          <w:szCs w:val="24"/>
          <w:lang w:val="en-US"/>
        </w:rPr>
        <w:t>translation</w:t>
      </w:r>
      <w:r w:rsidR="00CB592D" w:rsidRPr="00B1334A">
        <w:rPr>
          <w:rStyle w:val="longtext"/>
          <w:rFonts w:ascii="Book Antiqua" w:hAnsi="Book Antiqua" w:cs="Arial"/>
          <w:color w:val="000000" w:themeColor="text1"/>
          <w:sz w:val="24"/>
          <w:szCs w:val="24"/>
          <w:lang w:val="en-US"/>
        </w:rPr>
        <w:t>, such as</w:t>
      </w:r>
      <w:r w:rsidRPr="00B1334A">
        <w:rPr>
          <w:rStyle w:val="longtext"/>
          <w:rFonts w:ascii="Book Antiqua" w:hAnsi="Book Antiqua" w:cs="Arial"/>
          <w:color w:val="000000" w:themeColor="text1"/>
          <w:sz w:val="24"/>
          <w:szCs w:val="24"/>
          <w:lang w:val="en-US"/>
        </w:rPr>
        <w:t xml:space="preserve"> TIA-1 (T cell antigen internal-1) and </w:t>
      </w:r>
      <w:r w:rsidR="006063BB" w:rsidRPr="00B1334A">
        <w:rPr>
          <w:rStyle w:val="longtext"/>
          <w:rFonts w:ascii="Book Antiqua" w:hAnsi="Book Antiqua" w:cs="Arial"/>
          <w:color w:val="000000" w:themeColor="text1"/>
          <w:sz w:val="24"/>
          <w:szCs w:val="24"/>
          <w:lang w:val="en-US"/>
        </w:rPr>
        <w:t>TIA-R</w:t>
      </w:r>
      <w:r w:rsidRPr="00B1334A">
        <w:rPr>
          <w:rStyle w:val="longtext"/>
          <w:rFonts w:ascii="Book Antiqua" w:hAnsi="Book Antiqua" w:cs="Arial"/>
          <w:color w:val="000000" w:themeColor="text1"/>
          <w:sz w:val="24"/>
          <w:szCs w:val="24"/>
          <w:lang w:val="en-US"/>
        </w:rPr>
        <w:t xml:space="preserve"> (TIA-1-related), FMRP (Fragile X mental retardation protein) and FXR1 (Fragile X mental retardation-related protein-1), </w:t>
      </w:r>
      <w:proofErr w:type="spellStart"/>
      <w:r w:rsidRPr="00B1334A">
        <w:rPr>
          <w:rStyle w:val="longtext"/>
          <w:rFonts w:ascii="Book Antiqua" w:hAnsi="Book Antiqua" w:cs="Arial"/>
          <w:color w:val="000000" w:themeColor="text1"/>
          <w:sz w:val="24"/>
          <w:szCs w:val="24"/>
          <w:lang w:val="en-US"/>
        </w:rPr>
        <w:t>Argonaut</w:t>
      </w:r>
      <w:r w:rsidR="006063BB" w:rsidRPr="00B1334A">
        <w:rPr>
          <w:rStyle w:val="longtext"/>
          <w:rFonts w:ascii="Book Antiqua" w:hAnsi="Book Antiqua" w:cs="Arial"/>
          <w:color w:val="000000" w:themeColor="text1"/>
          <w:sz w:val="24"/>
          <w:szCs w:val="24"/>
          <w:lang w:val="en-US"/>
        </w:rPr>
        <w:t>e</w:t>
      </w:r>
      <w:proofErr w:type="spellEnd"/>
      <w:r w:rsidRPr="00B1334A">
        <w:rPr>
          <w:rStyle w:val="longtext"/>
          <w:rFonts w:ascii="Book Antiqua" w:hAnsi="Book Antiqua" w:cs="Arial"/>
          <w:color w:val="000000" w:themeColor="text1"/>
          <w:sz w:val="24"/>
          <w:szCs w:val="24"/>
          <w:lang w:val="en-US"/>
        </w:rPr>
        <w:t xml:space="preserve">, CPEB (cytoplasmic </w:t>
      </w:r>
      <w:proofErr w:type="spellStart"/>
      <w:r w:rsidRPr="00B1334A">
        <w:rPr>
          <w:rStyle w:val="longtext"/>
          <w:rFonts w:ascii="Book Antiqua" w:hAnsi="Book Antiqua" w:cs="Arial"/>
          <w:color w:val="000000" w:themeColor="text1"/>
          <w:sz w:val="24"/>
          <w:szCs w:val="24"/>
          <w:lang w:val="en-US"/>
        </w:rPr>
        <w:t>polyadenylation</w:t>
      </w:r>
      <w:proofErr w:type="spellEnd"/>
      <w:r w:rsidRPr="00B1334A">
        <w:rPr>
          <w:rStyle w:val="longtext"/>
          <w:rFonts w:ascii="Book Antiqua" w:hAnsi="Book Antiqua" w:cs="Arial"/>
          <w:color w:val="000000" w:themeColor="text1"/>
          <w:sz w:val="24"/>
          <w:szCs w:val="24"/>
          <w:lang w:val="en-US"/>
        </w:rPr>
        <w:t xml:space="preserve"> element-binding protein), </w:t>
      </w:r>
      <w:proofErr w:type="spellStart"/>
      <w:r w:rsidR="00305FB1" w:rsidRPr="00B1334A">
        <w:rPr>
          <w:rStyle w:val="longtext"/>
          <w:rFonts w:ascii="Book Antiqua" w:hAnsi="Book Antiqua" w:cs="Arial"/>
          <w:color w:val="000000" w:themeColor="text1"/>
          <w:sz w:val="24"/>
          <w:szCs w:val="24"/>
          <w:lang w:val="en-US"/>
        </w:rPr>
        <w:t>Pumilio</w:t>
      </w:r>
      <w:proofErr w:type="spellEnd"/>
      <w:r w:rsidR="00305FB1" w:rsidRPr="00B1334A">
        <w:rPr>
          <w:rStyle w:val="longtext"/>
          <w:rFonts w:ascii="Book Antiqua" w:hAnsi="Book Antiqua" w:cs="Arial"/>
          <w:color w:val="000000" w:themeColor="text1"/>
          <w:sz w:val="24"/>
          <w:szCs w:val="24"/>
          <w:lang w:val="en-US"/>
        </w:rPr>
        <w:t xml:space="preserve"> </w:t>
      </w:r>
      <w:r w:rsidRPr="00B1334A">
        <w:rPr>
          <w:rStyle w:val="longtext"/>
          <w:rFonts w:ascii="Book Antiqua" w:hAnsi="Book Antiqua" w:cs="Arial"/>
          <w:color w:val="000000" w:themeColor="text1"/>
          <w:sz w:val="24"/>
          <w:szCs w:val="24"/>
          <w:lang w:val="en-US"/>
        </w:rPr>
        <w:t>and Rap55 (RNA-associated protein 55)</w:t>
      </w:r>
      <w:r w:rsidR="00F9304E" w:rsidRPr="00B1334A">
        <w:rPr>
          <w:rStyle w:val="longtext"/>
          <w:rFonts w:ascii="Book Antiqua" w:hAnsi="Book Antiqua" w:cs="Arial"/>
          <w:color w:val="000000" w:themeColor="text1"/>
          <w:sz w:val="24"/>
          <w:szCs w:val="24"/>
          <w:lang w:val="en-US"/>
        </w:rPr>
        <w:t xml:space="preserve">. </w:t>
      </w:r>
      <w:r w:rsidR="000D7568" w:rsidRPr="00B1334A">
        <w:rPr>
          <w:rStyle w:val="longtext"/>
          <w:rFonts w:ascii="Book Antiqua" w:hAnsi="Book Antiqua" w:cs="Arial"/>
          <w:color w:val="000000" w:themeColor="text1"/>
          <w:sz w:val="24"/>
          <w:szCs w:val="24"/>
          <w:lang w:val="en-US"/>
        </w:rPr>
        <w:t>Still others</w:t>
      </w:r>
      <w:r w:rsidR="00CB592D" w:rsidRPr="00B1334A">
        <w:rPr>
          <w:rStyle w:val="longtext"/>
          <w:rFonts w:ascii="Book Antiqua" w:hAnsi="Book Antiqua" w:cs="Arial"/>
          <w:color w:val="000000" w:themeColor="text1"/>
          <w:sz w:val="24"/>
          <w:szCs w:val="24"/>
          <w:lang w:val="en-US"/>
        </w:rPr>
        <w:t xml:space="preserve"> are</w:t>
      </w:r>
      <w:r w:rsidRPr="00B1334A">
        <w:rPr>
          <w:rStyle w:val="longtext"/>
          <w:rFonts w:ascii="Book Antiqua" w:hAnsi="Book Antiqua" w:cs="Arial"/>
          <w:color w:val="000000" w:themeColor="text1"/>
          <w:sz w:val="24"/>
          <w:szCs w:val="24"/>
          <w:lang w:val="en-US"/>
        </w:rPr>
        <w:t xml:space="preserve"> involved in mRNA sta</w:t>
      </w:r>
      <w:r w:rsidR="006063BB" w:rsidRPr="00B1334A">
        <w:rPr>
          <w:rStyle w:val="longtext"/>
          <w:rFonts w:ascii="Book Antiqua" w:hAnsi="Book Antiqua" w:cs="Arial"/>
          <w:color w:val="000000" w:themeColor="text1"/>
          <w:sz w:val="24"/>
          <w:szCs w:val="24"/>
          <w:lang w:val="en-US"/>
        </w:rPr>
        <w:t>bility</w:t>
      </w:r>
      <w:r w:rsidR="00F9304E" w:rsidRPr="00B1334A">
        <w:rPr>
          <w:rStyle w:val="longtext"/>
          <w:rFonts w:ascii="Book Antiqua" w:hAnsi="Book Antiqua" w:cs="Arial"/>
          <w:color w:val="000000" w:themeColor="text1"/>
          <w:sz w:val="24"/>
          <w:szCs w:val="24"/>
          <w:lang w:val="en-US"/>
        </w:rPr>
        <w:t>,</w:t>
      </w:r>
      <w:r w:rsidR="006063BB" w:rsidRPr="00B1334A">
        <w:rPr>
          <w:rStyle w:val="longtext"/>
          <w:rFonts w:ascii="Book Antiqua" w:hAnsi="Book Antiqua" w:cs="Arial"/>
          <w:color w:val="000000" w:themeColor="text1"/>
          <w:sz w:val="24"/>
          <w:szCs w:val="24"/>
          <w:lang w:val="en-US"/>
        </w:rPr>
        <w:t xml:space="preserve"> such as RNA helicase RCK/</w:t>
      </w:r>
      <w:r w:rsidR="00162AD3" w:rsidRPr="00B1334A">
        <w:rPr>
          <w:rStyle w:val="longtext"/>
          <w:rFonts w:ascii="Book Antiqua" w:hAnsi="Book Antiqua" w:cs="Arial"/>
          <w:color w:val="000000" w:themeColor="text1"/>
          <w:sz w:val="24"/>
          <w:szCs w:val="24"/>
          <w:lang w:val="en-US"/>
        </w:rPr>
        <w:t>p54, 5</w:t>
      </w:r>
      <w:r w:rsidR="00072D5D">
        <w:rPr>
          <w:rStyle w:val="longtext"/>
          <w:rFonts w:ascii="Book Antiqua" w:hAnsi="Book Antiqua" w:cs="Arial"/>
          <w:color w:val="000000" w:themeColor="text1"/>
          <w:sz w:val="24"/>
          <w:szCs w:val="24"/>
          <w:lang w:val="en-US" w:eastAsia="zh-CN"/>
        </w:rPr>
        <w:t>’</w:t>
      </w:r>
      <w:r w:rsidR="00162AD3" w:rsidRPr="00B1334A">
        <w:rPr>
          <w:rStyle w:val="longtext"/>
          <w:rFonts w:ascii="Book Antiqua" w:hAnsi="Book Antiqua" w:cs="Arial"/>
          <w:color w:val="000000" w:themeColor="text1"/>
          <w:sz w:val="24"/>
          <w:szCs w:val="24"/>
          <w:lang w:val="en-US"/>
        </w:rPr>
        <w:t>-exonuclease 3</w:t>
      </w:r>
      <w:r w:rsidR="00072D5D">
        <w:rPr>
          <w:rStyle w:val="longtext"/>
          <w:rFonts w:ascii="Book Antiqua" w:hAnsi="Book Antiqua" w:cs="Arial"/>
          <w:color w:val="000000" w:themeColor="text1"/>
          <w:sz w:val="24"/>
          <w:szCs w:val="24"/>
          <w:lang w:val="en-US" w:eastAsia="zh-CN"/>
        </w:rPr>
        <w:t>’</w:t>
      </w:r>
      <w:r w:rsidR="00162AD3" w:rsidRPr="00B1334A">
        <w:rPr>
          <w:rStyle w:val="longtext"/>
          <w:rFonts w:ascii="Book Antiqua" w:hAnsi="Book Antiqua" w:cs="Arial"/>
          <w:color w:val="000000" w:themeColor="text1"/>
          <w:sz w:val="24"/>
          <w:szCs w:val="24"/>
          <w:lang w:val="en-US"/>
        </w:rPr>
        <w:t xml:space="preserve"> </w:t>
      </w:r>
      <w:r w:rsidRPr="00B1334A">
        <w:rPr>
          <w:rStyle w:val="longtext"/>
          <w:rFonts w:ascii="Book Antiqua" w:hAnsi="Book Antiqua" w:cs="Arial"/>
          <w:color w:val="000000" w:themeColor="text1"/>
          <w:sz w:val="24"/>
          <w:szCs w:val="24"/>
          <w:lang w:val="en-US"/>
        </w:rPr>
        <w:t>XRN1, proteins that bind to the ARE element</w:t>
      </w:r>
      <w:r w:rsidR="00F9304E"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 xml:space="preserve"> and </w:t>
      </w:r>
      <w:proofErr w:type="spellStart"/>
      <w:r w:rsidRPr="00B1334A">
        <w:rPr>
          <w:rStyle w:val="longtext"/>
          <w:rFonts w:ascii="Book Antiqua" w:hAnsi="Book Antiqua" w:cs="Arial"/>
          <w:color w:val="000000" w:themeColor="text1"/>
          <w:sz w:val="24"/>
          <w:szCs w:val="24"/>
          <w:lang w:val="en-US"/>
        </w:rPr>
        <w:t>Hur</w:t>
      </w:r>
      <w:proofErr w:type="spellEnd"/>
      <w:r w:rsidRPr="00B1334A">
        <w:rPr>
          <w:rStyle w:val="longtext"/>
          <w:rFonts w:ascii="Book Antiqua" w:hAnsi="Book Antiqua" w:cs="Arial"/>
          <w:color w:val="000000" w:themeColor="text1"/>
          <w:sz w:val="24"/>
          <w:szCs w:val="24"/>
          <w:lang w:val="en-US"/>
        </w:rPr>
        <w:t xml:space="preserve"> and TTP</w:t>
      </w:r>
      <w:r w:rsidR="00F9304E" w:rsidRPr="00B1334A">
        <w:rPr>
          <w:rStyle w:val="longtext"/>
          <w:rFonts w:ascii="Book Antiqua" w:hAnsi="Book Antiqua" w:cs="Arial"/>
          <w:color w:val="000000" w:themeColor="text1"/>
          <w:sz w:val="24"/>
          <w:szCs w:val="24"/>
          <w:lang w:val="en-US"/>
        </w:rPr>
        <w:t xml:space="preserve">, which </w:t>
      </w:r>
      <w:r w:rsidR="001D2662" w:rsidRPr="00B1334A">
        <w:rPr>
          <w:rStyle w:val="longtext"/>
          <w:rFonts w:ascii="Book Antiqua" w:hAnsi="Book Antiqua" w:cs="Arial"/>
          <w:color w:val="000000" w:themeColor="text1"/>
          <w:sz w:val="24"/>
          <w:szCs w:val="24"/>
          <w:lang w:val="en-US"/>
        </w:rPr>
        <w:t xml:space="preserve">respectively </w:t>
      </w:r>
      <w:r w:rsidR="00F9304E" w:rsidRPr="00B1334A">
        <w:rPr>
          <w:rStyle w:val="longtext"/>
          <w:rFonts w:ascii="Book Antiqua" w:hAnsi="Book Antiqua" w:cs="Arial"/>
          <w:color w:val="000000" w:themeColor="text1"/>
          <w:sz w:val="24"/>
          <w:szCs w:val="24"/>
          <w:lang w:val="en-US"/>
        </w:rPr>
        <w:t>st</w:t>
      </w:r>
      <w:r w:rsidR="001D2662" w:rsidRPr="00B1334A">
        <w:rPr>
          <w:rStyle w:val="longtext"/>
          <w:rFonts w:ascii="Book Antiqua" w:hAnsi="Book Antiqua" w:cs="Arial"/>
          <w:color w:val="000000" w:themeColor="text1"/>
          <w:sz w:val="24"/>
          <w:szCs w:val="24"/>
          <w:lang w:val="en-US"/>
        </w:rPr>
        <w:t>abilize and destabilize</w:t>
      </w:r>
      <w:r w:rsidRPr="00B1334A">
        <w:rPr>
          <w:rStyle w:val="longtext"/>
          <w:rFonts w:ascii="Book Antiqua" w:hAnsi="Book Antiqua" w:cs="Arial"/>
          <w:color w:val="000000" w:themeColor="text1"/>
          <w:sz w:val="24"/>
          <w:szCs w:val="24"/>
          <w:lang w:val="en-US"/>
        </w:rPr>
        <w:t xml:space="preserve"> mRNA</w:t>
      </w:r>
      <w:r w:rsidR="00786C36" w:rsidRPr="00B1334A">
        <w:rPr>
          <w:rStyle w:val="longtext"/>
          <w:rFonts w:ascii="Book Antiqua" w:hAnsi="Book Antiqua" w:cs="Arial"/>
          <w:color w:val="000000" w:themeColor="text1"/>
          <w:sz w:val="24"/>
          <w:szCs w:val="24"/>
          <w:lang w:val="en-US"/>
        </w:rPr>
        <w:fldChar w:fldCharType="begin"/>
      </w:r>
      <w:r w:rsidR="00516E99" w:rsidRPr="00B1334A">
        <w:rPr>
          <w:rStyle w:val="longtext"/>
          <w:rFonts w:ascii="Book Antiqua" w:hAnsi="Book Antiqua" w:cs="Arial"/>
          <w:color w:val="000000" w:themeColor="text1"/>
          <w:sz w:val="24"/>
          <w:szCs w:val="24"/>
          <w:lang w:val="en-US"/>
        </w:rPr>
        <w:instrText xml:space="preserve"> ADDIN EN.CITE &lt;EndNote&gt;&lt;Cite&gt;&lt;Author&gt;Kedersha&lt;/Author&gt;&lt;Year&gt;2007&lt;/Year&gt;&lt;IDText&gt;Mammalian stress granules and processing bodies&lt;/IDText&gt;&lt;DisplayText&gt;&lt;style face="superscript"&gt;[65]&lt;/style&gt;&lt;/DisplayText&gt;&lt;record&gt;&lt;keywords&gt;&lt;keyword&gt;Animals&lt;/keyword&gt;&lt;keyword&gt;Cytoplasmic Granules&lt;/keyword&gt;&lt;keyword&gt;Humans&lt;/keyword&gt;&lt;keyword&gt;Immunohistochemistry&lt;/keyword&gt;&lt;keyword&gt;Inclusion Bodies&lt;/keyword&gt;&lt;keyword&gt;Mammals&lt;/keyword&gt;&lt;keyword&gt;RNA&lt;/keyword&gt;&lt;keyword&gt;RNA Processing, Post-Transcriptional&lt;/keyword&gt;&lt;keyword&gt;RNA-Binding Proteins&lt;/keyword&gt;&lt;keyword&gt;Transfection&lt;/keyword&gt;&lt;/keywords&gt;&lt;urls&gt;&lt;related-urls&gt;&lt;url&gt;http://www.ncbi.nlm.nih.gov/pubmed/17923231&lt;/url&gt;&lt;/related-urls&gt;&lt;/urls&gt;&lt;isbn&gt;0076-6879&lt;/isbn&gt;&lt;titles&gt;&lt;title&gt;Mammalian stress granules and processing bodies&lt;/title&gt;&lt;secondary-title&gt;Methods Enzymol&lt;/secondary-title&gt;&lt;/titles&gt;&lt;pages&gt;61-81&lt;/pages&gt;&lt;contributors&gt;&lt;authors&gt;&lt;author&gt;Kedersha, N.&lt;/author&gt;&lt;author&gt;Anderson, P.&lt;/author&gt;&lt;/authors&gt;&lt;/contributors&gt;&lt;language&gt;eng&lt;/language&gt;&lt;added-date format="utc"&gt;1431722783&lt;/added-date&gt;&lt;ref-type name="Journal Article"&gt;17&lt;/ref-type&gt;&lt;dates&gt;&lt;year&gt;2007&lt;/year&gt;&lt;/dates&gt;&lt;rec-number&gt;604&lt;/rec-number&gt;&lt;last-updated-date format="utc"&gt;1431722783&lt;/last-updated-date&gt;&lt;accession-num&gt;17923231&lt;/accession-num&gt;&lt;electronic-resource-num&gt;10.1016/S0076-6879(07)31005-7&lt;/electronic-resource-num&gt;&lt;volume&gt;431&lt;/volume&gt;&lt;/record&gt;&lt;/Cite&gt;&lt;/EndNote&gt;</w:instrText>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[65]</w:t>
      </w:r>
      <w:r w:rsidR="00786C36" w:rsidRPr="00B1334A">
        <w:rPr>
          <w:rStyle w:val="longtext"/>
          <w:rFonts w:ascii="Book Antiqua" w:hAnsi="Book Antiqua" w:cs="Arial"/>
          <w:color w:val="000000" w:themeColor="text1"/>
          <w:sz w:val="24"/>
          <w:szCs w:val="24"/>
          <w:lang w:val="en-US"/>
        </w:rPr>
        <w:fldChar w:fldCharType="end"/>
      </w:r>
      <w:r w:rsidR="006063BB" w:rsidRPr="00B1334A">
        <w:rPr>
          <w:rStyle w:val="longtext"/>
          <w:rFonts w:ascii="Book Antiqua" w:hAnsi="Book Antiqua" w:cs="Arial"/>
          <w:color w:val="000000" w:themeColor="text1"/>
          <w:sz w:val="24"/>
          <w:szCs w:val="24"/>
          <w:lang w:val="en-US"/>
        </w:rPr>
        <w:t>. In mammalian cells</w:t>
      </w:r>
      <w:r w:rsidRPr="00B1334A">
        <w:rPr>
          <w:rStyle w:val="longtext"/>
          <w:rFonts w:ascii="Book Antiqua" w:hAnsi="Book Antiqua" w:cs="Arial"/>
          <w:color w:val="000000" w:themeColor="text1"/>
          <w:sz w:val="24"/>
          <w:szCs w:val="24"/>
          <w:lang w:val="en-US"/>
        </w:rPr>
        <w:t>, stress granules are formed as a result of phosphorylation of eukaryotic initiation factor 2</w:t>
      </w:r>
      <w:r w:rsidR="00516E99" w:rsidRPr="00B1334A">
        <w:rPr>
          <w:rFonts w:ascii="Book Antiqua" w:hAnsi="Book Antiqua" w:cs="Lucida Grande"/>
          <w:b/>
          <w:color w:val="000000"/>
          <w:sz w:val="24"/>
          <w:szCs w:val="24"/>
        </w:rPr>
        <w:t>α</w:t>
      </w:r>
      <w:r w:rsidRPr="00B1334A">
        <w:rPr>
          <w:rStyle w:val="longtext"/>
          <w:rFonts w:ascii="Book Antiqua" w:hAnsi="Book Antiqua" w:cs="Arial"/>
          <w:color w:val="000000" w:themeColor="text1"/>
          <w:sz w:val="24"/>
          <w:szCs w:val="24"/>
          <w:lang w:val="en-US"/>
        </w:rPr>
        <w:t xml:space="preserve"> (eIF2</w:t>
      </w:r>
      <w:r w:rsidR="00516E99" w:rsidRPr="00B1334A">
        <w:rPr>
          <w:rFonts w:ascii="Book Antiqua" w:hAnsi="Book Antiqua" w:cs="Lucida Grande"/>
          <w:b/>
          <w:color w:val="000000"/>
          <w:sz w:val="24"/>
          <w:szCs w:val="24"/>
        </w:rPr>
        <w:t>α</w:t>
      </w:r>
      <w:r w:rsidRPr="00B1334A">
        <w:rPr>
          <w:rStyle w:val="longtext"/>
          <w:rFonts w:ascii="Book Antiqua" w:hAnsi="Book Antiqua" w:cs="Arial"/>
          <w:color w:val="000000" w:themeColor="text1"/>
          <w:sz w:val="24"/>
          <w:szCs w:val="24"/>
          <w:lang w:val="en-US"/>
        </w:rPr>
        <w:t xml:space="preserve">) by </w:t>
      </w:r>
      <w:r w:rsidR="00C130C4" w:rsidRPr="00B1334A">
        <w:rPr>
          <w:rStyle w:val="longtext"/>
          <w:rFonts w:ascii="Book Antiqua" w:hAnsi="Book Antiqua" w:cs="Arial"/>
          <w:color w:val="000000" w:themeColor="text1"/>
          <w:sz w:val="24"/>
          <w:szCs w:val="24"/>
          <w:lang w:val="en-US"/>
        </w:rPr>
        <w:t>stress</w:t>
      </w:r>
      <w:r w:rsidR="001D2662" w:rsidRPr="00B1334A">
        <w:rPr>
          <w:rStyle w:val="longtext"/>
          <w:rFonts w:ascii="Book Antiqua" w:hAnsi="Book Antiqua" w:cs="Arial"/>
          <w:color w:val="000000" w:themeColor="text1"/>
          <w:sz w:val="24"/>
          <w:szCs w:val="24"/>
          <w:lang w:val="en-US"/>
        </w:rPr>
        <w:t>-</w:t>
      </w:r>
      <w:r w:rsidR="00C130C4" w:rsidRPr="00B1334A">
        <w:rPr>
          <w:rStyle w:val="longtext"/>
          <w:rFonts w:ascii="Book Antiqua" w:hAnsi="Book Antiqua" w:cs="Arial"/>
          <w:color w:val="000000" w:themeColor="text1"/>
          <w:sz w:val="24"/>
          <w:szCs w:val="24"/>
          <w:lang w:val="en-US"/>
        </w:rPr>
        <w:t xml:space="preserve">activated </w:t>
      </w:r>
      <w:r w:rsidRPr="00B1334A">
        <w:rPr>
          <w:rStyle w:val="longtext"/>
          <w:rFonts w:ascii="Book Antiqua" w:hAnsi="Book Antiqua" w:cs="Arial"/>
          <w:color w:val="000000" w:themeColor="text1"/>
          <w:sz w:val="24"/>
          <w:szCs w:val="24"/>
          <w:lang w:val="en-US"/>
        </w:rPr>
        <w:t xml:space="preserve">kinases. The </w:t>
      </w:r>
      <w:r w:rsidR="006063BB" w:rsidRPr="00B1334A">
        <w:rPr>
          <w:rStyle w:val="longtext"/>
          <w:rFonts w:ascii="Book Antiqua" w:hAnsi="Book Antiqua" w:cs="Arial"/>
          <w:color w:val="000000" w:themeColor="text1"/>
          <w:sz w:val="24"/>
          <w:szCs w:val="24"/>
          <w:lang w:val="en-US"/>
        </w:rPr>
        <w:t xml:space="preserve">granules </w:t>
      </w:r>
      <w:r w:rsidRPr="00B1334A">
        <w:rPr>
          <w:rStyle w:val="longtext"/>
          <w:rFonts w:ascii="Book Antiqua" w:hAnsi="Book Antiqua" w:cs="Arial"/>
          <w:color w:val="000000" w:themeColor="text1"/>
          <w:sz w:val="24"/>
          <w:szCs w:val="24"/>
          <w:lang w:val="en-US"/>
        </w:rPr>
        <w:t>assemb</w:t>
      </w:r>
      <w:r w:rsidR="00C130C4" w:rsidRPr="00B1334A">
        <w:rPr>
          <w:rStyle w:val="longtext"/>
          <w:rFonts w:ascii="Book Antiqua" w:hAnsi="Book Antiqua" w:cs="Arial"/>
          <w:color w:val="000000" w:themeColor="text1"/>
          <w:sz w:val="24"/>
          <w:szCs w:val="24"/>
          <w:lang w:val="en-US"/>
        </w:rPr>
        <w:t>le</w:t>
      </w:r>
      <w:r w:rsidRPr="00B1334A">
        <w:rPr>
          <w:rStyle w:val="longtext"/>
          <w:rFonts w:ascii="Book Antiqua" w:hAnsi="Book Antiqua" w:cs="Arial"/>
          <w:color w:val="000000" w:themeColor="text1"/>
          <w:sz w:val="24"/>
          <w:szCs w:val="24"/>
          <w:lang w:val="en-US"/>
        </w:rPr>
        <w:t xml:space="preserve"> when </w:t>
      </w:r>
      <w:r w:rsidR="00C03589" w:rsidRPr="00B1334A">
        <w:rPr>
          <w:rStyle w:val="longtext"/>
          <w:rFonts w:ascii="Book Antiqua" w:hAnsi="Book Antiqua" w:cs="Arial"/>
          <w:color w:val="000000" w:themeColor="text1"/>
          <w:sz w:val="24"/>
          <w:szCs w:val="24"/>
          <w:lang w:val="en-US"/>
        </w:rPr>
        <w:t>RBPs</w:t>
      </w:r>
      <w:r w:rsidRPr="00B1334A">
        <w:rPr>
          <w:rStyle w:val="longtext"/>
          <w:rFonts w:ascii="Book Antiqua" w:hAnsi="Book Antiqua" w:cs="Arial"/>
          <w:color w:val="000000" w:themeColor="text1"/>
          <w:sz w:val="24"/>
          <w:szCs w:val="24"/>
          <w:lang w:val="en-US"/>
        </w:rPr>
        <w:t xml:space="preserve"> such as TIA-1, TTP, FMRP </w:t>
      </w:r>
      <w:r w:rsidR="00757B6E" w:rsidRPr="00B1334A">
        <w:rPr>
          <w:rStyle w:val="longtext"/>
          <w:rFonts w:ascii="Book Antiqua" w:hAnsi="Book Antiqua" w:cs="Arial"/>
          <w:color w:val="000000" w:themeColor="text1"/>
          <w:sz w:val="24"/>
          <w:szCs w:val="24"/>
          <w:lang w:val="en-US"/>
        </w:rPr>
        <w:t xml:space="preserve">or G3BP </w:t>
      </w:r>
      <w:r w:rsidRPr="00B1334A">
        <w:rPr>
          <w:rStyle w:val="longtext"/>
          <w:rFonts w:ascii="Book Antiqua" w:hAnsi="Book Antiqua" w:cs="Arial"/>
          <w:color w:val="000000" w:themeColor="text1"/>
          <w:sz w:val="24"/>
          <w:szCs w:val="24"/>
          <w:lang w:val="en-US"/>
        </w:rPr>
        <w:lastRenderedPageBreak/>
        <w:t>bind to specific transcripts that are linked to</w:t>
      </w:r>
      <w:r w:rsidR="00C130C4" w:rsidRPr="00B1334A">
        <w:rPr>
          <w:rStyle w:val="longtext"/>
          <w:rFonts w:ascii="Book Antiqua" w:hAnsi="Book Antiqua" w:cs="Arial"/>
          <w:color w:val="000000" w:themeColor="text1"/>
          <w:sz w:val="24"/>
          <w:szCs w:val="24"/>
          <w:lang w:val="en-US"/>
        </w:rPr>
        <w:t xml:space="preserve"> the</w:t>
      </w:r>
      <w:r w:rsidRPr="00B1334A">
        <w:rPr>
          <w:rStyle w:val="longtext"/>
          <w:rFonts w:ascii="Book Antiqua" w:hAnsi="Book Antiqua" w:cs="Arial"/>
          <w:color w:val="000000" w:themeColor="text1"/>
          <w:sz w:val="24"/>
          <w:szCs w:val="24"/>
          <w:lang w:val="en-US"/>
        </w:rPr>
        <w:t xml:space="preserve"> </w:t>
      </w:r>
      <w:r w:rsidR="00757B6E" w:rsidRPr="00B1334A">
        <w:rPr>
          <w:rStyle w:val="longtext"/>
          <w:rFonts w:ascii="Book Antiqua" w:hAnsi="Book Antiqua" w:cs="Arial"/>
          <w:color w:val="000000" w:themeColor="text1"/>
          <w:sz w:val="24"/>
          <w:szCs w:val="24"/>
          <w:lang w:val="en-US"/>
        </w:rPr>
        <w:t xml:space="preserve">stalled pre-initiation </w:t>
      </w:r>
      <w:r w:rsidRPr="00B1334A">
        <w:rPr>
          <w:rStyle w:val="longtext"/>
          <w:rFonts w:ascii="Book Antiqua" w:hAnsi="Book Antiqua" w:cs="Arial"/>
          <w:color w:val="000000" w:themeColor="text1"/>
          <w:sz w:val="24"/>
          <w:szCs w:val="24"/>
          <w:lang w:val="en-US"/>
        </w:rPr>
        <w:t>48S complex</w:t>
      </w:r>
      <w:r w:rsidR="00C03589"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 xml:space="preserve"> After this initial nucleation stage, the </w:t>
      </w:r>
      <w:proofErr w:type="spellStart"/>
      <w:r w:rsidR="006063BB" w:rsidRPr="00B1334A">
        <w:rPr>
          <w:rStyle w:val="longtext"/>
          <w:rFonts w:ascii="Book Antiqua" w:hAnsi="Book Antiqua" w:cs="Arial"/>
          <w:color w:val="000000" w:themeColor="text1"/>
          <w:sz w:val="24"/>
          <w:szCs w:val="24"/>
          <w:lang w:val="en-US"/>
        </w:rPr>
        <w:t>polyA</w:t>
      </w:r>
      <w:proofErr w:type="spellEnd"/>
      <w:r w:rsidR="00C03589"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 xml:space="preserve">binding protein </w:t>
      </w:r>
      <w:r w:rsidR="006063BB"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PABP</w:t>
      </w:r>
      <w:r w:rsidR="006063BB"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 xml:space="preserve"> promotes the aggregation of these small granules by making them microscopically</w:t>
      </w:r>
      <w:r w:rsidR="006063BB" w:rsidRPr="00B1334A">
        <w:rPr>
          <w:rStyle w:val="longtext"/>
          <w:rFonts w:ascii="Book Antiqua" w:hAnsi="Book Antiqua" w:cs="Arial"/>
          <w:color w:val="000000" w:themeColor="text1"/>
          <w:sz w:val="24"/>
          <w:szCs w:val="24"/>
          <w:lang w:val="en-US"/>
        </w:rPr>
        <w:t xml:space="preserve"> visible</w:t>
      </w:r>
      <w:r w:rsidRPr="00B1334A">
        <w:rPr>
          <w:rStyle w:val="longtext"/>
          <w:rFonts w:ascii="Book Antiqua" w:hAnsi="Book Antiqua" w:cs="Arial"/>
          <w:color w:val="000000" w:themeColor="text1"/>
          <w:sz w:val="24"/>
          <w:szCs w:val="24"/>
          <w:lang w:val="en-US"/>
        </w:rPr>
        <w:t xml:space="preserve">. Some </w:t>
      </w:r>
      <w:r w:rsidR="00330013" w:rsidRPr="00B1334A">
        <w:rPr>
          <w:rStyle w:val="longtext"/>
          <w:rFonts w:ascii="Book Antiqua" w:hAnsi="Book Antiqua" w:cs="Arial"/>
          <w:color w:val="000000" w:themeColor="text1"/>
          <w:sz w:val="24"/>
          <w:szCs w:val="24"/>
          <w:lang w:val="en-US"/>
        </w:rPr>
        <w:t>proteins that</w:t>
      </w:r>
      <w:r w:rsidR="006063BB" w:rsidRPr="00B1334A">
        <w:rPr>
          <w:rStyle w:val="longtext"/>
          <w:rFonts w:ascii="Book Antiqua" w:hAnsi="Book Antiqua" w:cs="Arial"/>
          <w:color w:val="000000" w:themeColor="text1"/>
          <w:sz w:val="24"/>
          <w:szCs w:val="24"/>
          <w:lang w:val="en-US"/>
        </w:rPr>
        <w:t xml:space="preserve"> do not</w:t>
      </w:r>
      <w:r w:rsidR="00EE2301" w:rsidRPr="00B1334A">
        <w:rPr>
          <w:rStyle w:val="longtext"/>
          <w:rFonts w:ascii="Book Antiqua" w:hAnsi="Book Antiqua" w:cs="Arial"/>
          <w:color w:val="000000" w:themeColor="text1"/>
          <w:sz w:val="24"/>
          <w:szCs w:val="24"/>
          <w:lang w:val="en-US"/>
        </w:rPr>
        <w:t xml:space="preserve"> have</w:t>
      </w:r>
      <w:r w:rsidR="006063BB" w:rsidRPr="00B1334A">
        <w:rPr>
          <w:rStyle w:val="longtext"/>
          <w:rFonts w:ascii="Book Antiqua" w:hAnsi="Book Antiqua" w:cs="Arial"/>
          <w:color w:val="000000" w:themeColor="text1"/>
          <w:sz w:val="24"/>
          <w:szCs w:val="24"/>
          <w:lang w:val="en-US"/>
        </w:rPr>
        <w:t xml:space="preserve"> a canonical RBP domain </w:t>
      </w:r>
      <w:r w:rsidR="002A2464" w:rsidRPr="00B1334A">
        <w:rPr>
          <w:rStyle w:val="longtext"/>
          <w:rFonts w:ascii="Book Antiqua" w:hAnsi="Book Antiqua" w:cs="Arial"/>
          <w:color w:val="000000" w:themeColor="text1"/>
          <w:sz w:val="24"/>
          <w:szCs w:val="24"/>
          <w:lang w:val="en-US"/>
        </w:rPr>
        <w:t>can also associate</w:t>
      </w:r>
      <w:r w:rsidR="001D2662" w:rsidRPr="00B1334A">
        <w:rPr>
          <w:rStyle w:val="longtext"/>
          <w:rFonts w:ascii="Book Antiqua" w:hAnsi="Book Antiqua" w:cs="Arial"/>
          <w:color w:val="000000" w:themeColor="text1"/>
          <w:sz w:val="24"/>
          <w:szCs w:val="24"/>
          <w:lang w:val="en-US"/>
        </w:rPr>
        <w:t xml:space="preserve"> with</w:t>
      </w:r>
      <w:r w:rsidR="002A2464" w:rsidRPr="00B1334A">
        <w:rPr>
          <w:rStyle w:val="longtext"/>
          <w:rFonts w:ascii="Book Antiqua" w:hAnsi="Book Antiqua" w:cs="Arial"/>
          <w:color w:val="000000" w:themeColor="text1"/>
          <w:sz w:val="24"/>
          <w:szCs w:val="24"/>
          <w:lang w:val="en-US"/>
        </w:rPr>
        <w:t xml:space="preserve"> the granules </w:t>
      </w:r>
      <w:r w:rsidRPr="00B1334A">
        <w:rPr>
          <w:rStyle w:val="longtext"/>
          <w:rFonts w:ascii="Book Antiqua" w:hAnsi="Book Antiqua" w:cs="Arial"/>
          <w:color w:val="000000" w:themeColor="text1"/>
          <w:sz w:val="24"/>
          <w:szCs w:val="24"/>
          <w:lang w:val="en-US"/>
        </w:rPr>
        <w:t xml:space="preserve">through </w:t>
      </w:r>
      <w:r w:rsidR="006063BB" w:rsidRPr="00B1334A">
        <w:rPr>
          <w:rStyle w:val="longtext"/>
          <w:rFonts w:ascii="Book Antiqua" w:hAnsi="Book Antiqua" w:cs="Arial"/>
          <w:color w:val="000000" w:themeColor="text1"/>
          <w:sz w:val="24"/>
          <w:szCs w:val="24"/>
          <w:lang w:val="en-US"/>
        </w:rPr>
        <w:t xml:space="preserve">protein-protein </w:t>
      </w:r>
      <w:r w:rsidR="00330013" w:rsidRPr="00B1334A">
        <w:rPr>
          <w:rStyle w:val="longtext"/>
          <w:rFonts w:ascii="Book Antiqua" w:hAnsi="Book Antiqua" w:cs="Arial"/>
          <w:color w:val="000000" w:themeColor="text1"/>
          <w:sz w:val="24"/>
          <w:szCs w:val="24"/>
          <w:lang w:val="en-US"/>
        </w:rPr>
        <w:t>interactions, which</w:t>
      </w:r>
      <w:r w:rsidR="001D2662" w:rsidRPr="00B1334A">
        <w:rPr>
          <w:rStyle w:val="longtext"/>
          <w:rFonts w:ascii="Book Antiqua" w:hAnsi="Book Antiqua" w:cs="Arial"/>
          <w:color w:val="000000" w:themeColor="text1"/>
          <w:sz w:val="24"/>
          <w:szCs w:val="24"/>
          <w:lang w:val="en-US"/>
        </w:rPr>
        <w:t xml:space="preserve"> suggests</w:t>
      </w:r>
      <w:r w:rsidRPr="00B1334A">
        <w:rPr>
          <w:rStyle w:val="longtext"/>
          <w:rFonts w:ascii="Book Antiqua" w:hAnsi="Book Antiqua" w:cs="Arial"/>
          <w:color w:val="000000" w:themeColor="text1"/>
          <w:sz w:val="24"/>
          <w:szCs w:val="24"/>
          <w:lang w:val="en-US"/>
        </w:rPr>
        <w:t xml:space="preserve"> </w:t>
      </w:r>
      <w:r w:rsidR="0034745E" w:rsidRPr="00B1334A">
        <w:rPr>
          <w:rStyle w:val="longtext"/>
          <w:rFonts w:ascii="Book Antiqua" w:hAnsi="Book Antiqua" w:cs="Arial"/>
          <w:color w:val="000000" w:themeColor="text1"/>
          <w:sz w:val="24"/>
          <w:szCs w:val="24"/>
          <w:lang w:val="en-US"/>
        </w:rPr>
        <w:t>that</w:t>
      </w:r>
      <w:r w:rsidRPr="00B1334A">
        <w:rPr>
          <w:rStyle w:val="longtext"/>
          <w:rFonts w:ascii="Book Antiqua" w:hAnsi="Book Antiqua" w:cs="Arial"/>
          <w:color w:val="000000" w:themeColor="text1"/>
          <w:sz w:val="24"/>
          <w:szCs w:val="24"/>
          <w:lang w:val="en-US"/>
        </w:rPr>
        <w:t xml:space="preserve"> stress granules </w:t>
      </w:r>
      <w:r w:rsidR="0034745E" w:rsidRPr="00B1334A">
        <w:rPr>
          <w:rStyle w:val="longtext"/>
          <w:rFonts w:ascii="Book Antiqua" w:hAnsi="Book Antiqua" w:cs="Arial"/>
          <w:color w:val="000000" w:themeColor="text1"/>
          <w:sz w:val="24"/>
          <w:szCs w:val="24"/>
          <w:lang w:val="en-US"/>
        </w:rPr>
        <w:t xml:space="preserve">can interact </w:t>
      </w:r>
      <w:r w:rsidRPr="00B1334A">
        <w:rPr>
          <w:rStyle w:val="longtext"/>
          <w:rFonts w:ascii="Book Antiqua" w:hAnsi="Book Antiqua" w:cs="Arial"/>
          <w:color w:val="000000" w:themeColor="text1"/>
          <w:sz w:val="24"/>
          <w:szCs w:val="24"/>
          <w:lang w:val="en-US"/>
        </w:rPr>
        <w:t>with other</w:t>
      </w:r>
      <w:r w:rsidR="006C6FDB" w:rsidRPr="00B1334A">
        <w:rPr>
          <w:rStyle w:val="longtext"/>
          <w:rFonts w:ascii="Book Antiqua" w:hAnsi="Book Antiqua" w:cs="Arial"/>
          <w:color w:val="000000" w:themeColor="text1"/>
          <w:sz w:val="24"/>
          <w:szCs w:val="24"/>
          <w:lang w:val="en-US"/>
        </w:rPr>
        <w:t xml:space="preserve"> signaling pathways in the cell</w: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PEVuZE5vdGU+PENpdGU+PEF1dGhvcj5BbmRlcnNvbjwvQXV0aG9yPjxZZWFyPjIwMDY8L1llYXI+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</w:fldData>
        </w:fldChar>
      </w:r>
      <w:r w:rsidR="00516E99" w:rsidRPr="00B1334A">
        <w:rPr>
          <w:rStyle w:val="longtext"/>
          <w:rFonts w:ascii="Book Antiqua" w:hAnsi="Book Antiqua" w:cs="Arial"/>
          <w:color w:val="000000" w:themeColor="text1"/>
          <w:sz w:val="24"/>
          <w:szCs w:val="24"/>
          <w:lang w:val="en-US"/>
        </w:rPr>
        <w:instrText xml:space="preserve"> ADDIN EN.CITE </w:instrTex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PEVuZE5vdGU+PENpdGU+PEF1dGhvcj5BbmRlcnNvbjwvQXV0aG9yPjxZZWFyPjIwMDY8L1llYXI+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</w:fldData>
        </w:fldChar>
      </w:r>
      <w:r w:rsidR="00516E99" w:rsidRPr="00B1334A">
        <w:rPr>
          <w:rStyle w:val="longtext"/>
          <w:rFonts w:ascii="Book Antiqua" w:hAnsi="Book Antiqua" w:cs="Arial"/>
          <w:color w:val="000000" w:themeColor="text1"/>
          <w:sz w:val="24"/>
          <w:szCs w:val="24"/>
          <w:lang w:val="en-US"/>
        </w:rPr>
        <w:instrText xml:space="preserve"> ADDIN EN.CITE.DATA </w:instrText>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end"/>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separate"/>
      </w:r>
      <w:r w:rsidR="00072D5D">
        <w:rPr>
          <w:rStyle w:val="longtext"/>
          <w:rFonts w:ascii="Book Antiqua" w:hAnsi="Book Antiqua" w:cs="Arial"/>
          <w:noProof/>
          <w:color w:val="000000" w:themeColor="text1"/>
          <w:sz w:val="24"/>
          <w:szCs w:val="24"/>
          <w:vertAlign w:val="superscript"/>
          <w:lang w:val="en-US"/>
        </w:rPr>
        <w:t>[62</w:t>
      </w:r>
      <w:r w:rsidR="00516E99" w:rsidRPr="00B1334A">
        <w:rPr>
          <w:rStyle w:val="longtext"/>
          <w:rFonts w:ascii="Book Antiqua" w:hAnsi="Book Antiqua" w:cs="Arial"/>
          <w:noProof/>
          <w:color w:val="000000" w:themeColor="text1"/>
          <w:sz w:val="24"/>
          <w:szCs w:val="24"/>
          <w:vertAlign w:val="superscript"/>
          <w:lang w:val="en-US"/>
        </w:rPr>
        <w:t xml:space="preserve"> 66]</w:t>
      </w:r>
      <w:r w:rsidR="00786C36" w:rsidRPr="00B1334A">
        <w:rPr>
          <w:rStyle w:val="longtext"/>
          <w:rFonts w:ascii="Book Antiqua" w:hAnsi="Book Antiqua" w:cs="Arial"/>
          <w:color w:val="000000" w:themeColor="text1"/>
          <w:sz w:val="24"/>
          <w:szCs w:val="24"/>
          <w:lang w:val="en-US"/>
        </w:rPr>
        <w:fldChar w:fldCharType="end"/>
      </w:r>
      <w:r w:rsidRPr="00B1334A">
        <w:rPr>
          <w:rStyle w:val="longtext"/>
          <w:rFonts w:ascii="Book Antiqua" w:hAnsi="Book Antiqua" w:cs="Arial"/>
          <w:color w:val="000000" w:themeColor="text1"/>
          <w:sz w:val="24"/>
          <w:szCs w:val="24"/>
          <w:lang w:val="en-US"/>
        </w:rPr>
        <w:t>.</w:t>
      </w:r>
    </w:p>
    <w:p w:rsidR="001E0557" w:rsidRPr="00B1334A" w:rsidRDefault="002348D9" w:rsidP="0047089B">
      <w:pPr>
        <w:pStyle w:val="HTMLPreformatted"/>
        <w:suppressLineNumbers/>
        <w:suppressAutoHyphens/>
        <w:spacing w:line="360" w:lineRule="auto"/>
        <w:ind w:firstLineChars="50" w:firstLine="120"/>
        <w:jc w:val="both"/>
        <w:rPr>
          <w:rStyle w:val="longtext"/>
          <w:rFonts w:ascii="Book Antiqua" w:hAnsi="Book Antiqua"/>
          <w:sz w:val="24"/>
          <w:szCs w:val="24"/>
        </w:rPr>
      </w:pPr>
      <w:proofErr w:type="spellStart"/>
      <w:r w:rsidRPr="00B1334A">
        <w:rPr>
          <w:rStyle w:val="longtext"/>
          <w:rFonts w:ascii="Book Antiqua" w:hAnsi="Book Antiqua" w:cs="Arial"/>
          <w:color w:val="000000" w:themeColor="text1"/>
          <w:sz w:val="24"/>
          <w:szCs w:val="24"/>
          <w:lang w:val="en-US"/>
        </w:rPr>
        <w:t>Sheth</w:t>
      </w:r>
      <w:proofErr w:type="spellEnd"/>
      <w:r w:rsidRPr="00B1334A">
        <w:rPr>
          <w:rStyle w:val="longtext"/>
          <w:rFonts w:ascii="Book Antiqua" w:hAnsi="Book Antiqua" w:cs="Arial"/>
          <w:color w:val="000000" w:themeColor="text1"/>
          <w:sz w:val="24"/>
          <w:szCs w:val="24"/>
          <w:lang w:val="en-US"/>
        </w:rPr>
        <w:t xml:space="preserve"> </w:t>
      </w:r>
      <w:r w:rsidR="00C76775" w:rsidRPr="00B1334A">
        <w:rPr>
          <w:rStyle w:val="longtext"/>
          <w:rFonts w:ascii="Book Antiqua" w:hAnsi="Book Antiqua" w:cs="Arial"/>
          <w:i/>
          <w:color w:val="000000" w:themeColor="text1"/>
          <w:sz w:val="24"/>
          <w:szCs w:val="24"/>
          <w:lang w:val="en-US" w:eastAsia="zh-CN"/>
        </w:rPr>
        <w:t>et al</w:t>
      </w:r>
      <w:r w:rsidR="00786C36" w:rsidRPr="00B1334A">
        <w:rPr>
          <w:rStyle w:val="longtext"/>
          <w:rFonts w:ascii="Book Antiqua" w:hAnsi="Book Antiqua" w:cs="Arial"/>
          <w:color w:val="000000" w:themeColor="text1"/>
          <w:sz w:val="24"/>
          <w:szCs w:val="24"/>
          <w:lang w:val="en-US"/>
        </w:rPr>
        <w:fldChar w:fldCharType="begin"/>
      </w:r>
      <w:r w:rsidR="00516E99" w:rsidRPr="00B1334A">
        <w:rPr>
          <w:rStyle w:val="longtext"/>
          <w:rFonts w:ascii="Book Antiqua" w:hAnsi="Book Antiqua" w:cs="Arial"/>
          <w:color w:val="000000" w:themeColor="text1"/>
          <w:sz w:val="24"/>
          <w:szCs w:val="24"/>
          <w:lang w:val="en-US"/>
        </w:rPr>
        <w:instrText xml:space="preserve"> ADDIN EN.CITE &lt;EndNote&gt;&lt;Cite&gt;&lt;Author&gt;Sheth&lt;/Author&gt;&lt;Year&gt;2003&lt;/Year&gt;&lt;IDText&gt;Decapping and decay of messenger RNA occur in cytoplasmic processing bodies&lt;/IDText&gt;&lt;DisplayText&gt;&lt;style face="superscript"&gt;[67]&lt;/style&gt;&lt;/DisplayText&gt;&lt;record&gt;&lt;dates&gt;&lt;pub-dates&gt;&lt;date&gt;May&lt;/date&gt;&lt;/pub-dates&gt;&lt;year&gt;2003&lt;/year&gt;&lt;/dates&gt;&lt;keywords&gt;&lt;keyword&gt;Capsid Proteins&lt;/keyword&gt;&lt;keyword&gt;Cytoplasm&lt;/keyword&gt;&lt;keyword&gt;Cytoplasmic Granules&lt;/keyword&gt;&lt;keyword&gt;Cytoplasmic Structures&lt;/keyword&gt;&lt;keyword&gt;DEAD-box RNA Helicases&lt;/keyword&gt;&lt;keyword&gt;DNA-Binding Proteins&lt;/keyword&gt;&lt;keyword&gt;Endoribonucleases&lt;/keyword&gt;&lt;keyword&gt;Green Fluorescent Proteins&lt;/keyword&gt;&lt;keyword&gt;Luminescent Proteins&lt;/keyword&gt;&lt;keyword&gt;Models, Biological&lt;/keyword&gt;&lt;keyword&gt;Polyribosomes&lt;/keyword&gt;&lt;keyword&gt;Protein Biosynthesis&lt;/keyword&gt;&lt;keyword&gt;RNA Cap-Binding Proteins&lt;/keyword&gt;&lt;keyword&gt;RNA Caps&lt;/keyword&gt;&lt;keyword&gt;RNA Helicases&lt;/keyword&gt;&lt;keyword&gt;RNA, Fungal&lt;/keyword&gt;&lt;keyword&gt;RNA, Messenger&lt;/keyword&gt;&lt;keyword&gt;RNA-Binding Proteins&lt;/keyword&gt;&lt;keyword&gt;Recombinant Fusion Proteins&lt;/keyword&gt;&lt;keyword&gt;Ribonucleases&lt;/keyword&gt;&lt;keyword&gt;Saccharomyces cerevisiae&lt;/keyword&gt;&lt;keyword&gt;Saccharomyces cerevisiae Proteins&lt;/keyword&gt;&lt;/keywords&gt;&lt;urls&gt;&lt;related-urls&gt;&lt;url&gt;http://www.ncbi.nlm.nih.gov/pubmed/12730603&lt;/url&gt;&lt;/related-urls&gt;&lt;/urls&gt;&lt;isbn&gt;1095-9203&lt;/isbn&gt;&lt;custom2&gt;PMC1876714&lt;/custom2&gt;&lt;titles&gt;&lt;title&gt;Decapping and decay of messenger RNA occur in cytoplasmic processing bodies&lt;/title&gt;&lt;secondary-title&gt;Science&lt;/secondary-title&gt;&lt;/titles&gt;&lt;pages&gt;805-8&lt;/pages&gt;&lt;number&gt;5620&lt;/number&gt;&lt;contributors&gt;&lt;authors&gt;&lt;author&gt;Sheth, U.&lt;/author&gt;&lt;author&gt;Parker, R.&lt;/author&gt;&lt;/authors&gt;&lt;/contributors&gt;&lt;language&gt;eng&lt;/language&gt;&lt;added-date format="utc"&gt;1431722332&lt;/added-date&gt;&lt;ref-type name="Journal Article"&gt;17&lt;/ref-type&gt;&lt;rec-number&gt;596&lt;/rec-number&gt;&lt;last-updated-date format="utc"&gt;1431722332&lt;/last-updated-date&gt;&lt;accession-num&gt;12730603&lt;/accession-num&gt;&lt;electronic-resource-num&gt;10.1126/science.1082320&lt;/electronic-resource-num&gt;&lt;volume&gt;300&lt;/volume&gt;&lt;/record&gt;&lt;/Cite&gt;&lt;/EndNote&gt;</w:instrText>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[67]</w:t>
      </w:r>
      <w:r w:rsidR="00786C36" w:rsidRPr="00B1334A">
        <w:rPr>
          <w:rStyle w:val="longtext"/>
          <w:rFonts w:ascii="Book Antiqua" w:hAnsi="Book Antiqua" w:cs="Arial"/>
          <w:color w:val="000000" w:themeColor="text1"/>
          <w:sz w:val="24"/>
          <w:szCs w:val="24"/>
          <w:lang w:val="en-US"/>
        </w:rPr>
        <w:fldChar w:fldCharType="end"/>
      </w:r>
      <w:r w:rsidR="00D95037" w:rsidRPr="00B1334A">
        <w:rPr>
          <w:rStyle w:val="longtext"/>
          <w:rFonts w:ascii="Book Antiqua" w:hAnsi="Book Antiqua" w:cs="Arial"/>
          <w:color w:val="000000" w:themeColor="text1"/>
          <w:sz w:val="24"/>
          <w:szCs w:val="24"/>
          <w:lang w:val="en-US"/>
        </w:rPr>
        <w:t xml:space="preserve"> </w:t>
      </w:r>
      <w:r w:rsidRPr="00B1334A">
        <w:rPr>
          <w:rStyle w:val="longtext"/>
          <w:rFonts w:ascii="Book Antiqua" w:hAnsi="Book Antiqua" w:cs="Arial"/>
          <w:color w:val="000000" w:themeColor="text1"/>
          <w:sz w:val="24"/>
          <w:szCs w:val="24"/>
          <w:lang w:val="en-US"/>
        </w:rPr>
        <w:t>propose</w:t>
      </w:r>
      <w:r w:rsidR="00063DD1" w:rsidRPr="00B1334A">
        <w:rPr>
          <w:rStyle w:val="longtext"/>
          <w:rFonts w:ascii="Book Antiqua" w:hAnsi="Book Antiqua" w:cs="Arial"/>
          <w:color w:val="000000" w:themeColor="text1"/>
          <w:sz w:val="24"/>
          <w:szCs w:val="24"/>
          <w:lang w:val="en-US"/>
        </w:rPr>
        <w:t>d</w:t>
      </w:r>
      <w:r w:rsidR="00530E15" w:rsidRPr="00B1334A">
        <w:rPr>
          <w:rStyle w:val="longtext"/>
          <w:rFonts w:ascii="Book Antiqua" w:hAnsi="Book Antiqua" w:cs="Arial"/>
          <w:color w:val="000000" w:themeColor="text1"/>
          <w:sz w:val="24"/>
          <w:szCs w:val="24"/>
          <w:lang w:val="en-US"/>
        </w:rPr>
        <w:t xml:space="preserve"> an</w:t>
      </w:r>
      <w:r w:rsidRPr="00B1334A">
        <w:rPr>
          <w:rStyle w:val="longtext"/>
          <w:rFonts w:ascii="Book Antiqua" w:hAnsi="Book Antiqua" w:cs="Arial"/>
          <w:color w:val="000000" w:themeColor="text1"/>
          <w:sz w:val="24"/>
          <w:szCs w:val="24"/>
          <w:lang w:val="en-US"/>
        </w:rPr>
        <w:t xml:space="preserve"> </w:t>
      </w:r>
      <w:r w:rsidR="0073516B" w:rsidRPr="00B1334A">
        <w:rPr>
          <w:rStyle w:val="longtext"/>
          <w:rFonts w:ascii="Book Antiqua" w:hAnsi="Book Antiqua" w:cs="Arial"/>
          <w:color w:val="000000" w:themeColor="text1"/>
          <w:sz w:val="24"/>
          <w:szCs w:val="24"/>
          <w:lang w:val="en-US"/>
        </w:rPr>
        <w:t xml:space="preserve">RNA cycle </w:t>
      </w:r>
      <w:r w:rsidRPr="00B1334A">
        <w:rPr>
          <w:rStyle w:val="longtext"/>
          <w:rFonts w:ascii="Book Antiqua" w:hAnsi="Book Antiqua" w:cs="Arial"/>
          <w:color w:val="000000" w:themeColor="text1"/>
          <w:sz w:val="24"/>
          <w:szCs w:val="24"/>
          <w:lang w:val="en-US"/>
        </w:rPr>
        <w:t xml:space="preserve">model </w:t>
      </w:r>
      <w:r w:rsidR="00063DD1" w:rsidRPr="00B1334A">
        <w:rPr>
          <w:rStyle w:val="longtext"/>
          <w:rFonts w:ascii="Book Antiqua" w:hAnsi="Book Antiqua" w:cs="Arial"/>
          <w:color w:val="000000" w:themeColor="text1"/>
          <w:sz w:val="24"/>
          <w:szCs w:val="24"/>
          <w:lang w:val="en-US"/>
        </w:rPr>
        <w:t>describing the</w:t>
      </w:r>
      <w:r w:rsidRPr="00B1334A">
        <w:rPr>
          <w:rStyle w:val="longtext"/>
          <w:rFonts w:ascii="Book Antiqua" w:hAnsi="Book Antiqua" w:cs="Arial"/>
          <w:color w:val="000000" w:themeColor="text1"/>
          <w:sz w:val="24"/>
          <w:szCs w:val="24"/>
          <w:lang w:val="en-US"/>
        </w:rPr>
        <w:t xml:space="preserve"> </w:t>
      </w:r>
      <w:r w:rsidR="0073516B" w:rsidRPr="00B1334A">
        <w:rPr>
          <w:rStyle w:val="longtext"/>
          <w:rFonts w:ascii="Book Antiqua" w:hAnsi="Book Antiqua" w:cs="Arial"/>
          <w:color w:val="000000" w:themeColor="text1"/>
          <w:sz w:val="24"/>
          <w:szCs w:val="24"/>
          <w:lang w:val="en-US"/>
        </w:rPr>
        <w:t xml:space="preserve">dynamics </w:t>
      </w:r>
      <w:r w:rsidRPr="00B1334A">
        <w:rPr>
          <w:rStyle w:val="longtext"/>
          <w:rFonts w:ascii="Book Antiqua" w:hAnsi="Book Antiqua" w:cs="Arial"/>
          <w:color w:val="000000" w:themeColor="text1"/>
          <w:sz w:val="24"/>
          <w:szCs w:val="24"/>
          <w:lang w:val="en-US"/>
        </w:rPr>
        <w:t>of mRNA</w:t>
      </w:r>
      <w:r w:rsidR="00063DD1" w:rsidRPr="00B1334A">
        <w:rPr>
          <w:rStyle w:val="longtext"/>
          <w:rFonts w:ascii="Book Antiqua" w:hAnsi="Book Antiqua" w:cs="Arial"/>
          <w:color w:val="000000" w:themeColor="text1"/>
          <w:sz w:val="24"/>
          <w:szCs w:val="24"/>
          <w:lang w:val="en-US"/>
        </w:rPr>
        <w:t>s</w:t>
      </w:r>
      <w:r w:rsidRPr="00B1334A">
        <w:rPr>
          <w:rStyle w:val="longtext"/>
          <w:rFonts w:ascii="Book Antiqua" w:hAnsi="Book Antiqua" w:cs="Arial"/>
          <w:color w:val="000000" w:themeColor="text1"/>
          <w:sz w:val="24"/>
          <w:szCs w:val="24"/>
          <w:lang w:val="en-US"/>
        </w:rPr>
        <w:t xml:space="preserve"> </w:t>
      </w:r>
      <w:r w:rsidR="00063DD1" w:rsidRPr="00B1334A">
        <w:rPr>
          <w:rStyle w:val="longtext"/>
          <w:rFonts w:ascii="Book Antiqua" w:hAnsi="Book Antiqua" w:cs="Arial"/>
          <w:color w:val="000000" w:themeColor="text1"/>
          <w:sz w:val="24"/>
          <w:szCs w:val="24"/>
          <w:lang w:val="en-US"/>
        </w:rPr>
        <w:t>in</w:t>
      </w:r>
      <w:r w:rsidRPr="00B1334A">
        <w:rPr>
          <w:rStyle w:val="longtext"/>
          <w:rFonts w:ascii="Book Antiqua" w:hAnsi="Book Antiqua" w:cs="Arial"/>
          <w:color w:val="000000" w:themeColor="text1"/>
          <w:sz w:val="24"/>
          <w:szCs w:val="24"/>
          <w:lang w:val="en-US"/>
        </w:rPr>
        <w:t xml:space="preserve"> the cytoplasm, </w:t>
      </w:r>
      <w:r w:rsidR="00063DD1" w:rsidRPr="00B1334A">
        <w:rPr>
          <w:rStyle w:val="longtext"/>
          <w:rFonts w:ascii="Book Antiqua" w:hAnsi="Book Antiqua" w:cs="Arial"/>
          <w:color w:val="000000" w:themeColor="text1"/>
          <w:sz w:val="24"/>
          <w:szCs w:val="24"/>
          <w:lang w:val="en-US"/>
        </w:rPr>
        <w:t xml:space="preserve">from </w:t>
      </w:r>
      <w:proofErr w:type="spellStart"/>
      <w:r w:rsidR="00063DD1" w:rsidRPr="00B1334A">
        <w:rPr>
          <w:rStyle w:val="longtext"/>
          <w:rFonts w:ascii="Book Antiqua" w:hAnsi="Book Antiqua" w:cs="Arial"/>
          <w:color w:val="000000" w:themeColor="text1"/>
          <w:sz w:val="24"/>
          <w:szCs w:val="24"/>
          <w:lang w:val="en-US"/>
        </w:rPr>
        <w:t>polysomes</w:t>
      </w:r>
      <w:proofErr w:type="spellEnd"/>
      <w:r w:rsidR="00063DD1" w:rsidRPr="00B1334A">
        <w:rPr>
          <w:rStyle w:val="longtext"/>
          <w:rFonts w:ascii="Book Antiqua" w:hAnsi="Book Antiqua" w:cs="Arial"/>
          <w:color w:val="000000" w:themeColor="text1"/>
          <w:sz w:val="24"/>
          <w:szCs w:val="24"/>
          <w:lang w:val="en-US"/>
        </w:rPr>
        <w:t xml:space="preserve"> to</w:t>
      </w:r>
      <w:r w:rsidRPr="00B1334A">
        <w:rPr>
          <w:rStyle w:val="longtext"/>
          <w:rFonts w:ascii="Book Antiqua" w:hAnsi="Book Antiqua" w:cs="Arial"/>
          <w:color w:val="000000" w:themeColor="text1"/>
          <w:sz w:val="24"/>
          <w:szCs w:val="24"/>
          <w:lang w:val="en-US"/>
        </w:rPr>
        <w:t xml:space="preserve"> </w:t>
      </w:r>
      <w:r w:rsidR="00D17E43" w:rsidRPr="00B1334A">
        <w:rPr>
          <w:rStyle w:val="longtext"/>
          <w:rFonts w:ascii="Book Antiqua" w:hAnsi="Book Antiqua" w:cs="Arial"/>
          <w:color w:val="000000" w:themeColor="text1"/>
          <w:sz w:val="24"/>
          <w:szCs w:val="24"/>
          <w:lang w:val="en-US"/>
        </w:rPr>
        <w:t>P</w:t>
      </w:r>
      <w:r w:rsidRPr="00B1334A">
        <w:rPr>
          <w:rStyle w:val="longtext"/>
          <w:rFonts w:ascii="Book Antiqua" w:hAnsi="Book Antiqua" w:cs="Arial"/>
          <w:color w:val="000000" w:themeColor="text1"/>
          <w:sz w:val="24"/>
          <w:szCs w:val="24"/>
          <w:lang w:val="en-US"/>
        </w:rPr>
        <w:t xml:space="preserve">-bodies and stress </w:t>
      </w:r>
      <w:r w:rsidR="009E720C" w:rsidRPr="00B1334A">
        <w:rPr>
          <w:rStyle w:val="longtext"/>
          <w:rFonts w:ascii="Book Antiqua" w:hAnsi="Book Antiqua" w:cs="Arial"/>
          <w:color w:val="000000" w:themeColor="text1"/>
          <w:sz w:val="24"/>
          <w:szCs w:val="24"/>
          <w:lang w:val="en-US"/>
        </w:rPr>
        <w:t>granules</w:t>
      </w:r>
      <w:r w:rsidRPr="00B1334A">
        <w:rPr>
          <w:rStyle w:val="longtext"/>
          <w:rFonts w:ascii="Book Antiqua" w:hAnsi="Book Antiqua" w:cs="Arial"/>
          <w:color w:val="000000" w:themeColor="text1"/>
          <w:sz w:val="24"/>
          <w:szCs w:val="24"/>
          <w:lang w:val="en-US"/>
        </w:rPr>
        <w:t>. In this model</w:t>
      </w:r>
      <w:r w:rsidR="00530E15"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 xml:space="preserve"> mRNA</w:t>
      </w:r>
      <w:r w:rsidR="00063DD1" w:rsidRPr="00B1334A">
        <w:rPr>
          <w:rStyle w:val="longtext"/>
          <w:rFonts w:ascii="Book Antiqua" w:hAnsi="Book Antiqua" w:cs="Arial"/>
          <w:color w:val="000000" w:themeColor="text1"/>
          <w:sz w:val="24"/>
          <w:szCs w:val="24"/>
          <w:lang w:val="en-US"/>
        </w:rPr>
        <w:t>s</w:t>
      </w:r>
      <w:r w:rsidRPr="00B1334A">
        <w:rPr>
          <w:rStyle w:val="longtext"/>
          <w:rFonts w:ascii="Book Antiqua" w:hAnsi="Book Antiqua" w:cs="Arial"/>
          <w:color w:val="000000" w:themeColor="text1"/>
          <w:sz w:val="24"/>
          <w:szCs w:val="24"/>
          <w:lang w:val="en-US"/>
        </w:rPr>
        <w:t xml:space="preserve"> </w:t>
      </w:r>
      <w:r w:rsidR="00063DD1" w:rsidRPr="00B1334A">
        <w:rPr>
          <w:rStyle w:val="longtext"/>
          <w:rFonts w:ascii="Book Antiqua" w:hAnsi="Book Antiqua" w:cs="Arial"/>
          <w:color w:val="000000" w:themeColor="text1"/>
          <w:sz w:val="24"/>
          <w:szCs w:val="24"/>
          <w:lang w:val="en-US"/>
        </w:rPr>
        <w:t xml:space="preserve">are </w:t>
      </w:r>
      <w:r w:rsidRPr="00B1334A">
        <w:rPr>
          <w:rStyle w:val="longtext"/>
          <w:rFonts w:ascii="Book Antiqua" w:hAnsi="Book Antiqua" w:cs="Arial"/>
          <w:color w:val="000000" w:themeColor="text1"/>
          <w:sz w:val="24"/>
          <w:szCs w:val="24"/>
          <w:lang w:val="en-US"/>
        </w:rPr>
        <w:t xml:space="preserve">able to associate with </w:t>
      </w:r>
      <w:proofErr w:type="spellStart"/>
      <w:r w:rsidRPr="00B1334A">
        <w:rPr>
          <w:rStyle w:val="longtext"/>
          <w:rFonts w:ascii="Book Antiqua" w:hAnsi="Book Antiqua" w:cs="Arial"/>
          <w:color w:val="000000" w:themeColor="text1"/>
          <w:sz w:val="24"/>
          <w:szCs w:val="24"/>
          <w:lang w:val="en-US"/>
        </w:rPr>
        <w:t>polysomes</w:t>
      </w:r>
      <w:proofErr w:type="spellEnd"/>
      <w:r w:rsidRPr="00B1334A">
        <w:rPr>
          <w:rStyle w:val="longtext"/>
          <w:rFonts w:ascii="Book Antiqua" w:hAnsi="Book Antiqua" w:cs="Arial"/>
          <w:color w:val="000000" w:themeColor="text1"/>
          <w:sz w:val="24"/>
          <w:szCs w:val="24"/>
          <w:lang w:val="en-US"/>
        </w:rPr>
        <w:t xml:space="preserve"> being effectively translated into proteins; </w:t>
      </w:r>
      <w:r w:rsidR="0073516B" w:rsidRPr="00B1334A">
        <w:rPr>
          <w:rStyle w:val="longtext"/>
          <w:rFonts w:ascii="Book Antiqua" w:hAnsi="Book Antiqua" w:cs="Arial"/>
          <w:color w:val="000000" w:themeColor="text1"/>
          <w:sz w:val="24"/>
          <w:szCs w:val="24"/>
          <w:lang w:val="en-US"/>
        </w:rPr>
        <w:t xml:space="preserve">however, </w:t>
      </w:r>
      <w:r w:rsidR="00063DD1" w:rsidRPr="00B1334A">
        <w:rPr>
          <w:rStyle w:val="longtext"/>
          <w:rFonts w:ascii="Book Antiqua" w:hAnsi="Book Antiqua" w:cs="Arial"/>
          <w:color w:val="000000" w:themeColor="text1"/>
          <w:sz w:val="24"/>
          <w:szCs w:val="24"/>
          <w:lang w:val="en-US"/>
        </w:rPr>
        <w:t>when a stress signal is triggered</w:t>
      </w:r>
      <w:r w:rsidRPr="00B1334A">
        <w:rPr>
          <w:rStyle w:val="longtext"/>
          <w:rFonts w:ascii="Book Antiqua" w:hAnsi="Book Antiqua" w:cs="Arial"/>
          <w:color w:val="000000" w:themeColor="text1"/>
          <w:sz w:val="24"/>
          <w:szCs w:val="24"/>
          <w:lang w:val="en-US"/>
        </w:rPr>
        <w:t>,</w:t>
      </w:r>
      <w:r w:rsidR="00530E15" w:rsidRPr="00B1334A">
        <w:rPr>
          <w:rStyle w:val="longtext"/>
          <w:rFonts w:ascii="Book Antiqua" w:hAnsi="Book Antiqua" w:cs="Arial"/>
          <w:color w:val="000000" w:themeColor="text1"/>
          <w:sz w:val="24"/>
          <w:szCs w:val="24"/>
          <w:lang w:val="en-US"/>
        </w:rPr>
        <w:t xml:space="preserve"> mRNAs interact</w:t>
      </w:r>
      <w:r w:rsidRPr="00B1334A">
        <w:rPr>
          <w:rStyle w:val="longtext"/>
          <w:rFonts w:ascii="Book Antiqua" w:hAnsi="Book Antiqua" w:cs="Arial"/>
          <w:color w:val="000000" w:themeColor="text1"/>
          <w:sz w:val="24"/>
          <w:szCs w:val="24"/>
          <w:lang w:val="en-US"/>
        </w:rPr>
        <w:t xml:space="preserve"> with components of the degradation</w:t>
      </w:r>
      <w:r w:rsidR="00AA1B1D" w:rsidRPr="00B1334A">
        <w:rPr>
          <w:rStyle w:val="longtext"/>
          <w:rFonts w:ascii="Book Antiqua" w:hAnsi="Book Antiqua" w:cs="Arial"/>
          <w:color w:val="000000" w:themeColor="text1"/>
          <w:sz w:val="24"/>
          <w:szCs w:val="24"/>
          <w:lang w:val="en-US"/>
        </w:rPr>
        <w:t>/storage</w:t>
      </w:r>
      <w:r w:rsidR="00063DD1" w:rsidRPr="00B1334A">
        <w:rPr>
          <w:rStyle w:val="longtext"/>
          <w:rFonts w:ascii="Book Antiqua" w:hAnsi="Book Antiqua" w:cs="Arial"/>
          <w:color w:val="000000" w:themeColor="text1"/>
          <w:sz w:val="24"/>
          <w:szCs w:val="24"/>
          <w:lang w:val="en-US"/>
        </w:rPr>
        <w:t xml:space="preserve"> pathway</w:t>
      </w:r>
      <w:r w:rsidRPr="00B1334A">
        <w:rPr>
          <w:rStyle w:val="longtext"/>
          <w:rFonts w:ascii="Book Antiqua" w:hAnsi="Book Antiqua" w:cs="Arial"/>
          <w:color w:val="000000" w:themeColor="text1"/>
          <w:sz w:val="24"/>
          <w:szCs w:val="24"/>
          <w:lang w:val="en-US"/>
        </w:rPr>
        <w:t>, translation is stopped</w:t>
      </w:r>
      <w:r w:rsidR="00530E15"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 xml:space="preserve"> and the </w:t>
      </w:r>
      <w:proofErr w:type="spellStart"/>
      <w:r w:rsidRPr="00B1334A">
        <w:rPr>
          <w:rStyle w:val="longtext"/>
          <w:rFonts w:ascii="Book Antiqua" w:hAnsi="Book Antiqua" w:cs="Arial"/>
          <w:color w:val="000000" w:themeColor="text1"/>
          <w:sz w:val="24"/>
          <w:szCs w:val="24"/>
          <w:lang w:val="en-US"/>
        </w:rPr>
        <w:t>mRNP</w:t>
      </w:r>
      <w:proofErr w:type="spellEnd"/>
      <w:r w:rsidRPr="00B1334A">
        <w:rPr>
          <w:rStyle w:val="longtext"/>
          <w:rFonts w:ascii="Book Antiqua" w:hAnsi="Book Antiqua" w:cs="Arial"/>
          <w:color w:val="000000" w:themeColor="text1"/>
          <w:sz w:val="24"/>
          <w:szCs w:val="24"/>
          <w:lang w:val="en-US"/>
        </w:rPr>
        <w:t xml:space="preserve"> </w:t>
      </w:r>
      <w:r w:rsidR="00530E15" w:rsidRPr="00B1334A">
        <w:rPr>
          <w:rStyle w:val="longtext"/>
          <w:rFonts w:ascii="Book Antiqua" w:hAnsi="Book Antiqua" w:cs="Arial"/>
          <w:color w:val="000000" w:themeColor="text1"/>
          <w:sz w:val="24"/>
          <w:szCs w:val="24"/>
          <w:lang w:val="en-US"/>
        </w:rPr>
        <w:t xml:space="preserve">that is </w:t>
      </w:r>
      <w:r w:rsidRPr="00B1334A">
        <w:rPr>
          <w:rStyle w:val="longtext"/>
          <w:rFonts w:ascii="Book Antiqua" w:hAnsi="Book Antiqua" w:cs="Arial"/>
          <w:color w:val="000000" w:themeColor="text1"/>
          <w:sz w:val="24"/>
          <w:szCs w:val="24"/>
          <w:lang w:val="en-US"/>
        </w:rPr>
        <w:t xml:space="preserve">formed is held in </w:t>
      </w:r>
      <w:r w:rsidR="00D17E43" w:rsidRPr="00B1334A">
        <w:rPr>
          <w:rStyle w:val="longtext"/>
          <w:rFonts w:ascii="Book Antiqua" w:hAnsi="Book Antiqua" w:cs="Arial"/>
          <w:color w:val="000000" w:themeColor="text1"/>
          <w:sz w:val="24"/>
          <w:szCs w:val="24"/>
          <w:lang w:val="en-US"/>
        </w:rPr>
        <w:t>P</w:t>
      </w:r>
      <w:r w:rsidRPr="00B1334A">
        <w:rPr>
          <w:rStyle w:val="longtext"/>
          <w:rFonts w:ascii="Book Antiqua" w:hAnsi="Book Antiqua" w:cs="Arial"/>
          <w:color w:val="000000" w:themeColor="text1"/>
          <w:sz w:val="24"/>
          <w:szCs w:val="24"/>
          <w:lang w:val="en-US"/>
        </w:rPr>
        <w:t xml:space="preserve">-bodies. This mRNA can then be </w:t>
      </w:r>
      <w:r w:rsidR="00D17E43" w:rsidRPr="00B1334A">
        <w:rPr>
          <w:rStyle w:val="longtext"/>
          <w:rFonts w:ascii="Book Antiqua" w:hAnsi="Book Antiqua" w:cs="Arial"/>
          <w:color w:val="000000" w:themeColor="text1"/>
          <w:sz w:val="24"/>
          <w:szCs w:val="24"/>
          <w:lang w:val="en-US"/>
        </w:rPr>
        <w:t xml:space="preserve">stored or </w:t>
      </w:r>
      <w:r w:rsidRPr="00B1334A">
        <w:rPr>
          <w:rStyle w:val="longtext"/>
          <w:rFonts w:ascii="Book Antiqua" w:hAnsi="Book Antiqua" w:cs="Arial"/>
          <w:color w:val="000000" w:themeColor="text1"/>
          <w:sz w:val="24"/>
          <w:szCs w:val="24"/>
          <w:lang w:val="en-US"/>
        </w:rPr>
        <w:t xml:space="preserve">degraded in the </w:t>
      </w:r>
      <w:r w:rsidR="00D17E43" w:rsidRPr="00B1334A">
        <w:rPr>
          <w:rStyle w:val="longtext"/>
          <w:rFonts w:ascii="Book Antiqua" w:hAnsi="Book Antiqua" w:cs="Arial"/>
          <w:color w:val="000000" w:themeColor="text1"/>
          <w:sz w:val="24"/>
          <w:szCs w:val="24"/>
          <w:lang w:val="en-US"/>
        </w:rPr>
        <w:t>P</w:t>
      </w:r>
      <w:r w:rsidRPr="00B1334A">
        <w:rPr>
          <w:rStyle w:val="longtext"/>
          <w:rFonts w:ascii="Book Antiqua" w:hAnsi="Book Antiqua" w:cs="Arial"/>
          <w:color w:val="000000" w:themeColor="text1"/>
          <w:sz w:val="24"/>
          <w:szCs w:val="24"/>
          <w:lang w:val="en-US"/>
        </w:rPr>
        <w:t>-bodies or</w:t>
      </w:r>
      <w:r w:rsidR="00530E15" w:rsidRPr="00B1334A">
        <w:rPr>
          <w:rStyle w:val="longtext"/>
          <w:rFonts w:ascii="Book Antiqua" w:hAnsi="Book Antiqua" w:cs="Arial"/>
          <w:color w:val="000000" w:themeColor="text1"/>
          <w:sz w:val="24"/>
          <w:szCs w:val="24"/>
          <w:lang w:val="en-US"/>
        </w:rPr>
        <w:t xml:space="preserve"> returned</w:t>
      </w:r>
      <w:r w:rsidR="00063DD1" w:rsidRPr="00B1334A">
        <w:rPr>
          <w:rStyle w:val="longtext"/>
          <w:rFonts w:ascii="Book Antiqua" w:hAnsi="Book Antiqua" w:cs="Arial"/>
          <w:color w:val="000000" w:themeColor="text1"/>
          <w:sz w:val="24"/>
          <w:szCs w:val="24"/>
          <w:lang w:val="en-US"/>
        </w:rPr>
        <w:t xml:space="preserve"> to the translation</w:t>
      </w:r>
      <w:r w:rsidR="0073516B" w:rsidRPr="00B1334A">
        <w:rPr>
          <w:rStyle w:val="longtext"/>
          <w:rFonts w:ascii="Book Antiqua" w:hAnsi="Book Antiqua" w:cs="Arial"/>
          <w:color w:val="000000" w:themeColor="text1"/>
          <w:sz w:val="24"/>
          <w:szCs w:val="24"/>
          <w:lang w:val="en-US"/>
        </w:rPr>
        <w:t xml:space="preserve"> apparatus</w: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PEVuZE5vdGU+PENpdGU+PEF1dGhvcj5CdWNoYW48L0F1dGhvcj48WWVhcj4yMDA5PC9ZZWFyPjxJ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</w:fldData>
        </w:fldChar>
      </w:r>
      <w:r w:rsidR="00516E99" w:rsidRPr="00B1334A">
        <w:rPr>
          <w:rStyle w:val="longtext"/>
          <w:rFonts w:ascii="Book Antiqua" w:hAnsi="Book Antiqua" w:cs="Arial"/>
          <w:color w:val="000000" w:themeColor="text1"/>
          <w:sz w:val="24"/>
          <w:szCs w:val="24"/>
          <w:lang w:val="en-US"/>
        </w:rPr>
        <w:instrText xml:space="preserve"> ADDIN EN.CITE </w:instrTex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PEVuZE5vdGU+PENpdGU+PEF1dGhvcj5CdWNoYW48L0F1dGhvcj48WWVhcj4yMDA5PC9ZZWFyPjxJ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</w:fldData>
        </w:fldChar>
      </w:r>
      <w:r w:rsidR="00516E99" w:rsidRPr="00B1334A">
        <w:rPr>
          <w:rStyle w:val="longtext"/>
          <w:rFonts w:ascii="Book Antiqua" w:hAnsi="Book Antiqua" w:cs="Arial"/>
          <w:color w:val="000000" w:themeColor="text1"/>
          <w:sz w:val="24"/>
          <w:szCs w:val="24"/>
          <w:lang w:val="en-US"/>
        </w:rPr>
        <w:instrText xml:space="preserve"> ADDIN EN.CITE.DATA </w:instrText>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end"/>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separate"/>
      </w:r>
      <w:r w:rsidR="00516E99" w:rsidRPr="00B1334A">
        <w:rPr>
          <w:rStyle w:val="longtext"/>
          <w:rFonts w:ascii="Book Antiqua" w:hAnsi="Book Antiqua" w:cs="Arial"/>
          <w:noProof/>
          <w:color w:val="000000" w:themeColor="text1"/>
          <w:sz w:val="24"/>
          <w:szCs w:val="24"/>
          <w:vertAlign w:val="superscript"/>
          <w:lang w:val="en-US"/>
        </w:rPr>
        <w:t>[55, 66]</w:t>
      </w:r>
      <w:r w:rsidR="00786C36" w:rsidRPr="00B1334A">
        <w:rPr>
          <w:rStyle w:val="longtext"/>
          <w:rFonts w:ascii="Book Antiqua" w:hAnsi="Book Antiqua" w:cs="Arial"/>
          <w:color w:val="000000" w:themeColor="text1"/>
          <w:sz w:val="24"/>
          <w:szCs w:val="24"/>
          <w:lang w:val="en-US"/>
        </w:rPr>
        <w:fldChar w:fldCharType="end"/>
      </w:r>
      <w:r w:rsidRPr="00B1334A">
        <w:rPr>
          <w:rStyle w:val="longtext"/>
          <w:rFonts w:ascii="Book Antiqua" w:hAnsi="Book Antiqua" w:cs="Arial"/>
          <w:color w:val="000000" w:themeColor="text1"/>
          <w:sz w:val="24"/>
          <w:szCs w:val="24"/>
          <w:lang w:val="en-US"/>
        </w:rPr>
        <w:t xml:space="preserve">. </w:t>
      </w:r>
      <w:r w:rsidR="003267E8" w:rsidRPr="00B1334A">
        <w:rPr>
          <w:rStyle w:val="longtext"/>
          <w:rFonts w:ascii="Book Antiqua" w:hAnsi="Book Antiqua" w:cs="Arial"/>
          <w:color w:val="000000" w:themeColor="text1"/>
          <w:sz w:val="24"/>
          <w:szCs w:val="24"/>
          <w:lang w:val="en-US"/>
        </w:rPr>
        <w:t>Stress</w:t>
      </w:r>
      <w:r w:rsidRPr="00B1334A">
        <w:rPr>
          <w:rStyle w:val="longtext"/>
          <w:rFonts w:ascii="Book Antiqua" w:hAnsi="Book Antiqua" w:cs="Arial"/>
          <w:color w:val="000000" w:themeColor="text1"/>
          <w:sz w:val="24"/>
          <w:szCs w:val="24"/>
          <w:lang w:val="en-US"/>
        </w:rPr>
        <w:t xml:space="preserve"> granules represent </w:t>
      </w:r>
      <w:r w:rsidR="00063DD1" w:rsidRPr="00B1334A">
        <w:rPr>
          <w:rStyle w:val="longtext"/>
          <w:rFonts w:ascii="Book Antiqua" w:hAnsi="Book Antiqua" w:cs="Arial"/>
          <w:color w:val="000000" w:themeColor="text1"/>
          <w:sz w:val="24"/>
          <w:szCs w:val="24"/>
          <w:lang w:val="en-US"/>
        </w:rPr>
        <w:t xml:space="preserve">a </w:t>
      </w:r>
      <w:r w:rsidRPr="00B1334A">
        <w:rPr>
          <w:rStyle w:val="longtext"/>
          <w:rFonts w:ascii="Book Antiqua" w:hAnsi="Book Antiqua" w:cs="Arial"/>
          <w:color w:val="000000" w:themeColor="text1"/>
          <w:sz w:val="24"/>
          <w:szCs w:val="24"/>
          <w:lang w:val="en-US"/>
        </w:rPr>
        <w:t xml:space="preserve">translation </w:t>
      </w:r>
      <w:r w:rsidR="00063DD1" w:rsidRPr="00B1334A">
        <w:rPr>
          <w:rStyle w:val="longtext"/>
          <w:rFonts w:ascii="Book Antiqua" w:hAnsi="Book Antiqua" w:cs="Arial"/>
          <w:color w:val="000000" w:themeColor="text1"/>
          <w:sz w:val="24"/>
          <w:szCs w:val="24"/>
          <w:lang w:val="en-US"/>
        </w:rPr>
        <w:t>arrest site that</w:t>
      </w:r>
      <w:r w:rsidRPr="00B1334A">
        <w:rPr>
          <w:rStyle w:val="longtext"/>
          <w:rFonts w:ascii="Book Antiqua" w:hAnsi="Book Antiqua" w:cs="Arial"/>
          <w:color w:val="000000" w:themeColor="text1"/>
          <w:sz w:val="24"/>
          <w:szCs w:val="24"/>
          <w:lang w:val="en-US"/>
        </w:rPr>
        <w:t xml:space="preserve"> increase</w:t>
      </w:r>
      <w:r w:rsidR="005610DD" w:rsidRPr="00B1334A">
        <w:rPr>
          <w:rStyle w:val="longtext"/>
          <w:rFonts w:ascii="Book Antiqua" w:hAnsi="Book Antiqua" w:cs="Arial"/>
          <w:color w:val="000000" w:themeColor="text1"/>
          <w:sz w:val="24"/>
          <w:szCs w:val="24"/>
          <w:lang w:val="en-US"/>
        </w:rPr>
        <w:t>s</w:t>
      </w:r>
      <w:r w:rsidRPr="00B1334A">
        <w:rPr>
          <w:rStyle w:val="longtext"/>
          <w:rFonts w:ascii="Book Antiqua" w:hAnsi="Book Antiqua" w:cs="Arial"/>
          <w:color w:val="000000" w:themeColor="text1"/>
          <w:sz w:val="24"/>
          <w:szCs w:val="24"/>
          <w:lang w:val="en-US"/>
        </w:rPr>
        <w:t xml:space="preserve"> </w:t>
      </w:r>
      <w:r w:rsidR="003267E8" w:rsidRPr="00B1334A">
        <w:rPr>
          <w:rStyle w:val="longtext"/>
          <w:rFonts w:ascii="Book Antiqua" w:hAnsi="Book Antiqua" w:cs="Arial"/>
          <w:color w:val="000000" w:themeColor="text1"/>
          <w:sz w:val="24"/>
          <w:szCs w:val="24"/>
          <w:lang w:val="en-US"/>
        </w:rPr>
        <w:t xml:space="preserve">in abundance </w:t>
      </w:r>
      <w:r w:rsidRPr="00B1334A">
        <w:rPr>
          <w:rStyle w:val="longtext"/>
          <w:rFonts w:ascii="Book Antiqua" w:hAnsi="Book Antiqua" w:cs="Arial"/>
          <w:color w:val="000000" w:themeColor="text1"/>
          <w:sz w:val="24"/>
          <w:szCs w:val="24"/>
          <w:lang w:val="en-US"/>
        </w:rPr>
        <w:t>as mRNA</w:t>
      </w:r>
      <w:r w:rsidR="005610DD" w:rsidRPr="00B1334A">
        <w:rPr>
          <w:rStyle w:val="longtext"/>
          <w:rFonts w:ascii="Book Antiqua" w:hAnsi="Book Antiqua" w:cs="Arial"/>
          <w:color w:val="000000" w:themeColor="text1"/>
          <w:sz w:val="24"/>
          <w:szCs w:val="24"/>
          <w:lang w:val="en-US"/>
        </w:rPr>
        <w:t>s</w:t>
      </w:r>
      <w:r w:rsidRPr="00B1334A">
        <w:rPr>
          <w:rStyle w:val="longtext"/>
          <w:rFonts w:ascii="Book Antiqua" w:hAnsi="Book Antiqua" w:cs="Arial"/>
          <w:color w:val="000000" w:themeColor="text1"/>
          <w:sz w:val="24"/>
          <w:szCs w:val="24"/>
          <w:lang w:val="en-US"/>
        </w:rPr>
        <w:t xml:space="preserve"> </w:t>
      </w:r>
      <w:r w:rsidR="005610DD" w:rsidRPr="00B1334A">
        <w:rPr>
          <w:rStyle w:val="longtext"/>
          <w:rFonts w:ascii="Book Antiqua" w:hAnsi="Book Antiqua" w:cs="Arial"/>
          <w:color w:val="000000" w:themeColor="text1"/>
          <w:sz w:val="24"/>
          <w:szCs w:val="24"/>
          <w:lang w:val="en-US"/>
        </w:rPr>
        <w:t xml:space="preserve">are </w:t>
      </w:r>
      <w:r w:rsidR="0073516B" w:rsidRPr="00B1334A">
        <w:rPr>
          <w:rStyle w:val="longtext"/>
          <w:rFonts w:ascii="Book Antiqua" w:hAnsi="Book Antiqua" w:cs="Arial"/>
          <w:color w:val="000000" w:themeColor="text1"/>
          <w:sz w:val="24"/>
          <w:szCs w:val="24"/>
          <w:lang w:val="en-US"/>
        </w:rPr>
        <w:t xml:space="preserve">dissociated </w:t>
      </w:r>
      <w:r w:rsidR="00063DD1" w:rsidRPr="00B1334A">
        <w:rPr>
          <w:rStyle w:val="longtext"/>
          <w:rFonts w:ascii="Book Antiqua" w:hAnsi="Book Antiqua" w:cs="Arial"/>
          <w:color w:val="000000" w:themeColor="text1"/>
          <w:sz w:val="24"/>
          <w:szCs w:val="24"/>
          <w:lang w:val="en-US"/>
        </w:rPr>
        <w:t xml:space="preserve">from </w:t>
      </w:r>
      <w:proofErr w:type="spellStart"/>
      <w:r w:rsidR="00063DD1" w:rsidRPr="00B1334A">
        <w:rPr>
          <w:rStyle w:val="longtext"/>
          <w:rFonts w:ascii="Book Antiqua" w:hAnsi="Book Antiqua" w:cs="Arial"/>
          <w:color w:val="000000" w:themeColor="text1"/>
          <w:sz w:val="24"/>
          <w:szCs w:val="24"/>
          <w:lang w:val="en-US"/>
        </w:rPr>
        <w:t>polysomes</w:t>
      </w:r>
      <w:proofErr w:type="spellEnd"/>
      <w:r w:rsidR="0073516B" w:rsidRPr="00B1334A">
        <w:rPr>
          <w:rStyle w:val="longtext"/>
          <w:rFonts w:ascii="Book Antiqua" w:hAnsi="Book Antiqua" w:cs="Arial"/>
          <w:color w:val="000000" w:themeColor="text1"/>
          <w:sz w:val="24"/>
          <w:szCs w:val="24"/>
          <w:lang w:val="en-US"/>
        </w:rPr>
        <w:t>;</w:t>
      </w:r>
      <w:r w:rsidR="00063DD1" w:rsidRPr="00B1334A">
        <w:rPr>
          <w:rStyle w:val="longtext"/>
          <w:rFonts w:ascii="Book Antiqua" w:hAnsi="Book Antiqua" w:cs="Arial"/>
          <w:color w:val="000000" w:themeColor="text1"/>
          <w:sz w:val="24"/>
          <w:szCs w:val="24"/>
          <w:lang w:val="en-US"/>
        </w:rPr>
        <w:t xml:space="preserve"> </w:t>
      </w:r>
      <w:r w:rsidRPr="00B1334A">
        <w:rPr>
          <w:rStyle w:val="longtext"/>
          <w:rFonts w:ascii="Book Antiqua" w:hAnsi="Book Antiqua" w:cs="Arial"/>
          <w:color w:val="000000" w:themeColor="text1"/>
          <w:sz w:val="24"/>
          <w:szCs w:val="24"/>
          <w:lang w:val="en-US"/>
        </w:rPr>
        <w:t xml:space="preserve">the association of mRNA with initiation factors may </w:t>
      </w:r>
      <w:r w:rsidR="00063DD1" w:rsidRPr="00B1334A">
        <w:rPr>
          <w:rStyle w:val="longtext"/>
          <w:rFonts w:ascii="Book Antiqua" w:hAnsi="Book Antiqua" w:cs="Arial"/>
          <w:color w:val="000000" w:themeColor="text1"/>
          <w:sz w:val="24"/>
          <w:szCs w:val="24"/>
          <w:lang w:val="en-US"/>
        </w:rPr>
        <w:t>facilitate</w:t>
      </w:r>
      <w:r w:rsidR="006C6FDB" w:rsidRPr="00B1334A">
        <w:rPr>
          <w:rStyle w:val="longtext"/>
          <w:rFonts w:ascii="Book Antiqua" w:hAnsi="Book Antiqua" w:cs="Arial"/>
          <w:color w:val="000000" w:themeColor="text1"/>
          <w:sz w:val="24"/>
          <w:szCs w:val="24"/>
          <w:lang w:val="en-US"/>
        </w:rPr>
        <w:t xml:space="preserve"> </w:t>
      </w:r>
      <w:r w:rsidR="00063DD1" w:rsidRPr="00B1334A">
        <w:rPr>
          <w:rStyle w:val="longtext"/>
          <w:rFonts w:ascii="Book Antiqua" w:hAnsi="Book Antiqua" w:cs="Arial"/>
          <w:color w:val="000000" w:themeColor="text1"/>
          <w:sz w:val="24"/>
          <w:szCs w:val="24"/>
          <w:lang w:val="en-US"/>
        </w:rPr>
        <w:t>the</w:t>
      </w:r>
      <w:r w:rsidR="006C6FDB" w:rsidRPr="00B1334A">
        <w:rPr>
          <w:rStyle w:val="longtext"/>
          <w:rFonts w:ascii="Book Antiqua" w:hAnsi="Book Antiqua" w:cs="Arial"/>
          <w:color w:val="000000" w:themeColor="text1"/>
          <w:sz w:val="24"/>
          <w:szCs w:val="24"/>
          <w:lang w:val="en-US"/>
        </w:rPr>
        <w:t>ir</w:t>
      </w:r>
      <w:r w:rsidRPr="00B1334A">
        <w:rPr>
          <w:rStyle w:val="longtext"/>
          <w:rFonts w:ascii="Book Antiqua" w:hAnsi="Book Antiqua" w:cs="Arial"/>
          <w:color w:val="000000" w:themeColor="text1"/>
          <w:sz w:val="24"/>
          <w:szCs w:val="24"/>
          <w:lang w:val="en-US"/>
        </w:rPr>
        <w:t xml:space="preserve"> re-entry </w:t>
      </w:r>
      <w:r w:rsidR="0073516B" w:rsidRPr="00B1334A">
        <w:rPr>
          <w:rStyle w:val="longtext"/>
          <w:rFonts w:ascii="Book Antiqua" w:hAnsi="Book Antiqua" w:cs="Arial"/>
          <w:color w:val="000000" w:themeColor="text1"/>
          <w:sz w:val="24"/>
          <w:szCs w:val="24"/>
          <w:lang w:val="en-US"/>
        </w:rPr>
        <w:t xml:space="preserve">for </w:t>
      </w:r>
      <w:r w:rsidRPr="00B1334A">
        <w:rPr>
          <w:rStyle w:val="longtext"/>
          <w:rFonts w:ascii="Book Antiqua" w:hAnsi="Book Antiqua" w:cs="Arial"/>
          <w:color w:val="000000" w:themeColor="text1"/>
          <w:sz w:val="24"/>
          <w:szCs w:val="24"/>
          <w:lang w:val="en-US"/>
        </w:rPr>
        <w:t xml:space="preserve">translation </w:t>
      </w:r>
      <w:r w:rsidR="00063DD1" w:rsidRPr="00B1334A">
        <w:rPr>
          <w:rStyle w:val="longtext"/>
          <w:rFonts w:ascii="Book Antiqua" w:hAnsi="Book Antiqua" w:cs="Arial"/>
          <w:color w:val="000000" w:themeColor="text1"/>
          <w:sz w:val="24"/>
          <w:szCs w:val="24"/>
          <w:lang w:val="en-US"/>
        </w:rPr>
        <w:t>when the stress ceases</w:t>
      </w:r>
      <w:r w:rsidR="00786C36" w:rsidRPr="00B1334A">
        <w:rPr>
          <w:rStyle w:val="longtext"/>
          <w:rFonts w:ascii="Book Antiqua" w:hAnsi="Book Antiqua" w:cs="Arial"/>
          <w:color w:val="000000" w:themeColor="text1"/>
          <w:sz w:val="24"/>
          <w:szCs w:val="24"/>
          <w:lang w:val="en-US"/>
        </w:rPr>
        <w:fldChar w:fldCharType="begin"/>
      </w:r>
      <w:r w:rsidR="004C0D55" w:rsidRPr="00B1334A">
        <w:rPr>
          <w:rStyle w:val="longtext"/>
          <w:rFonts w:ascii="Book Antiqua" w:hAnsi="Book Antiqua" w:cs="Arial"/>
          <w:color w:val="000000" w:themeColor="text1"/>
          <w:sz w:val="24"/>
          <w:szCs w:val="24"/>
          <w:lang w:val="en-US"/>
        </w:rPr>
        <w:instrText xml:space="preserve"> ADDIN EN.CITE &lt;EndNote&gt;&lt;Cite&gt;&lt;Author&gt;Jain&lt;/Author&gt;&lt;Year&gt;2013&lt;/Year&gt;&lt;IDText&gt;The discovery and analysis of P Bodies&lt;/IDText&gt;&lt;DisplayText&gt;&lt;style face="superscript"&gt;[55]&lt;/style&gt;&lt;/DisplayText&gt;&lt;record&gt;&lt;keywords&gt;&lt;keyword&gt;Animals&lt;/keyword&gt;&lt;keyword&gt;Cytoplasmic Granules&lt;/keyword&gt;&lt;keyword&gt;Gene Expression Regulation&lt;/keyword&gt;&lt;keyword&gt;History, 20th Century&lt;/keyword&gt;&lt;keyword&gt;History, 21st Century&lt;/keyword&gt;&lt;keyword&gt;Humans&lt;/keyword&gt;&lt;keyword&gt;MicroRNAs&lt;/keyword&gt;&lt;keyword&gt;Molecular Biology&lt;/keyword&gt;&lt;keyword&gt;Protein Biosynthesis&lt;/keyword&gt;&lt;keyword&gt;RNA Stability&lt;/keyword&gt;&lt;keyword&gt;RNA, Messenger&lt;/keyword&gt;&lt;keyword&gt;Ribonucleoproteins&lt;/keyword&gt;&lt;keyword&gt;Yeasts&lt;/keyword&gt;&lt;/keywords&gt;&lt;urls&gt;&lt;related-urls&gt;&lt;url&gt;http://www.ncbi.nlm.nih.gov/pubmed/23224963&lt;/url&gt;&lt;/related-urls&gt;&lt;/urls&gt;&lt;isbn&gt;0065-2598&lt;/isbn&gt;&lt;titles&gt;&lt;title&gt;The discovery and analysis of P Bodies&lt;/title&gt;&lt;secondary-title&gt;Adv Exp Med Biol&lt;/secondary-title&gt;&lt;/titles&gt;&lt;pages&gt;23-43&lt;/pages&gt;&lt;contributors&gt;&lt;authors&gt;&lt;author&gt;Jain, S.&lt;/author&gt;&lt;author&gt;Parker, R.&lt;/author&gt;&lt;/authors&gt;&lt;/contributors&gt;&lt;language&gt;eng&lt;/language&gt;&lt;added-date format="utc"&gt;1431721597&lt;/added-date&gt;&lt;ref-type name="Journal Article"&gt;17&lt;/ref-type&gt;&lt;dates&gt;&lt;year&gt;2013&lt;/year&gt;&lt;/dates&gt;&lt;rec-number&gt;590&lt;/rec-number&gt;&lt;last-updated-date format="utc"&gt;1431721597&lt;/last-updated-date&gt;&lt;accession-num&gt;23224963&lt;/accession-num&gt;&lt;electronic-resource-num&gt;10.1007/978-1-4614-5107-5_3&lt;/electronic-resource-num&gt;&lt;volume&gt;768&lt;/volume&gt;&lt;/record&gt;&lt;/Cite&gt;&lt;/EndNote&gt;</w:instrText>
      </w:r>
      <w:r w:rsidR="00786C36" w:rsidRPr="00B1334A">
        <w:rPr>
          <w:rStyle w:val="longtext"/>
          <w:rFonts w:ascii="Book Antiqua" w:hAnsi="Book Antiqua" w:cs="Arial"/>
          <w:color w:val="000000" w:themeColor="text1"/>
          <w:sz w:val="24"/>
          <w:szCs w:val="24"/>
          <w:lang w:val="en-US"/>
        </w:rPr>
        <w:fldChar w:fldCharType="separate"/>
      </w:r>
      <w:r w:rsidR="004C0D55" w:rsidRPr="00B1334A">
        <w:rPr>
          <w:rStyle w:val="longtext"/>
          <w:rFonts w:ascii="Book Antiqua" w:hAnsi="Book Antiqua" w:cs="Arial"/>
          <w:noProof/>
          <w:color w:val="000000" w:themeColor="text1"/>
          <w:sz w:val="24"/>
          <w:szCs w:val="24"/>
          <w:vertAlign w:val="superscript"/>
          <w:lang w:val="en-US"/>
        </w:rPr>
        <w:t>[55]</w:t>
      </w:r>
      <w:r w:rsidR="00786C36" w:rsidRPr="00B1334A">
        <w:rPr>
          <w:rStyle w:val="longtext"/>
          <w:rFonts w:ascii="Book Antiqua" w:hAnsi="Book Antiqua" w:cs="Arial"/>
          <w:color w:val="000000" w:themeColor="text1"/>
          <w:sz w:val="24"/>
          <w:szCs w:val="24"/>
          <w:lang w:val="en-US"/>
        </w:rPr>
        <w:fldChar w:fldCharType="end"/>
      </w:r>
      <w:r w:rsidRPr="00B1334A">
        <w:rPr>
          <w:rStyle w:val="longtext"/>
          <w:rFonts w:ascii="Book Antiqua" w:hAnsi="Book Antiqua" w:cs="Arial"/>
          <w:color w:val="000000" w:themeColor="text1"/>
          <w:sz w:val="24"/>
          <w:szCs w:val="24"/>
          <w:lang w:val="en-US"/>
        </w:rPr>
        <w:t>. The molecular mechanisms</w:t>
      </w:r>
      <w:r w:rsidR="0073516B" w:rsidRPr="00B1334A">
        <w:rPr>
          <w:rStyle w:val="longtext"/>
          <w:rFonts w:ascii="Book Antiqua" w:hAnsi="Book Antiqua" w:cs="Arial"/>
          <w:color w:val="000000" w:themeColor="text1"/>
          <w:sz w:val="24"/>
          <w:szCs w:val="24"/>
          <w:lang w:val="en-US"/>
        </w:rPr>
        <w:t xml:space="preserve"> encompassed in</w:t>
      </w:r>
      <w:r w:rsidRPr="00B1334A">
        <w:rPr>
          <w:rStyle w:val="longtext"/>
          <w:rFonts w:ascii="Book Antiqua" w:hAnsi="Book Antiqua" w:cs="Arial"/>
          <w:color w:val="000000" w:themeColor="text1"/>
          <w:sz w:val="24"/>
          <w:szCs w:val="24"/>
          <w:lang w:val="en-US"/>
        </w:rPr>
        <w:t xml:space="preserve"> the transition between </w:t>
      </w:r>
      <w:proofErr w:type="spellStart"/>
      <w:r w:rsidRPr="00B1334A">
        <w:rPr>
          <w:rStyle w:val="longtext"/>
          <w:rFonts w:ascii="Book Antiqua" w:hAnsi="Book Antiqua" w:cs="Arial"/>
          <w:color w:val="000000" w:themeColor="text1"/>
          <w:sz w:val="24"/>
          <w:szCs w:val="24"/>
          <w:lang w:val="en-US"/>
        </w:rPr>
        <w:t>polysomes</w:t>
      </w:r>
      <w:proofErr w:type="spellEnd"/>
      <w:r w:rsidRPr="00B1334A">
        <w:rPr>
          <w:rStyle w:val="longtext"/>
          <w:rFonts w:ascii="Book Antiqua" w:hAnsi="Book Antiqua" w:cs="Arial"/>
          <w:color w:val="000000" w:themeColor="text1"/>
          <w:sz w:val="24"/>
          <w:szCs w:val="24"/>
          <w:lang w:val="en-US"/>
        </w:rPr>
        <w:t xml:space="preserve">, </w:t>
      </w:r>
      <w:r w:rsidR="003C3A84" w:rsidRPr="00B1334A">
        <w:rPr>
          <w:rStyle w:val="longtext"/>
          <w:rFonts w:ascii="Book Antiqua" w:hAnsi="Book Antiqua" w:cs="Arial"/>
          <w:color w:val="000000" w:themeColor="text1"/>
          <w:sz w:val="24"/>
          <w:szCs w:val="24"/>
          <w:lang w:val="en-US"/>
        </w:rPr>
        <w:t>P</w:t>
      </w:r>
      <w:r w:rsidRPr="00B1334A">
        <w:rPr>
          <w:rStyle w:val="longtext"/>
          <w:rFonts w:ascii="Book Antiqua" w:hAnsi="Book Antiqua" w:cs="Arial"/>
          <w:color w:val="000000" w:themeColor="text1"/>
          <w:sz w:val="24"/>
          <w:szCs w:val="24"/>
          <w:lang w:val="en-US"/>
        </w:rPr>
        <w:t>-bodies and stress granules</w:t>
      </w:r>
      <w:r w:rsidR="00160A0D" w:rsidRPr="00B1334A">
        <w:rPr>
          <w:rStyle w:val="longtext"/>
          <w:rFonts w:ascii="Book Antiqua" w:hAnsi="Book Antiqua" w:cs="Arial"/>
          <w:color w:val="000000" w:themeColor="text1"/>
          <w:sz w:val="24"/>
          <w:szCs w:val="24"/>
          <w:lang w:val="en-US"/>
        </w:rPr>
        <w:t xml:space="preserve"> need</w:t>
      </w:r>
      <w:r w:rsidRPr="00B1334A">
        <w:rPr>
          <w:rStyle w:val="longtext"/>
          <w:rFonts w:ascii="Book Antiqua" w:hAnsi="Book Antiqua" w:cs="Arial"/>
          <w:color w:val="000000" w:themeColor="text1"/>
          <w:sz w:val="24"/>
          <w:szCs w:val="24"/>
          <w:lang w:val="en-US"/>
        </w:rPr>
        <w:t xml:space="preserve"> to be </w:t>
      </w:r>
      <w:r w:rsidR="0073516B" w:rsidRPr="00B1334A">
        <w:rPr>
          <w:rStyle w:val="longtext"/>
          <w:rFonts w:ascii="Book Antiqua" w:hAnsi="Book Antiqua" w:cs="Arial"/>
          <w:color w:val="000000" w:themeColor="text1"/>
          <w:sz w:val="24"/>
          <w:szCs w:val="24"/>
          <w:lang w:val="en-US"/>
        </w:rPr>
        <w:t xml:space="preserve">clearly </w:t>
      </w:r>
      <w:r w:rsidRPr="00B1334A">
        <w:rPr>
          <w:rStyle w:val="longtext"/>
          <w:rFonts w:ascii="Book Antiqua" w:hAnsi="Book Antiqua" w:cs="Arial"/>
          <w:color w:val="000000" w:themeColor="text1"/>
          <w:sz w:val="24"/>
          <w:szCs w:val="24"/>
          <w:lang w:val="en-US"/>
        </w:rPr>
        <w:t>elucidated.</w:t>
      </w:r>
    </w:p>
    <w:p w:rsidR="005610DD" w:rsidRPr="00B1334A" w:rsidRDefault="00F21803" w:rsidP="0047089B">
      <w:pPr>
        <w:pStyle w:val="HTMLPreformatted"/>
        <w:suppressLineNumbers/>
        <w:suppressAutoHyphens/>
        <w:spacing w:line="360" w:lineRule="auto"/>
        <w:ind w:firstLineChars="100" w:firstLine="240"/>
        <w:jc w:val="both"/>
        <w:rPr>
          <w:rStyle w:val="longtext"/>
          <w:rFonts w:ascii="Book Antiqua" w:hAnsi="Book Antiqua"/>
          <w:sz w:val="24"/>
          <w:szCs w:val="24"/>
        </w:rPr>
      </w:pPr>
      <w:r w:rsidRPr="00B1334A">
        <w:rPr>
          <w:rStyle w:val="longtext"/>
          <w:rFonts w:ascii="Book Antiqua" w:hAnsi="Book Antiqua" w:cs="Arial"/>
          <w:color w:val="000000" w:themeColor="text1"/>
          <w:sz w:val="24"/>
          <w:szCs w:val="24"/>
          <w:lang w:val="en-US"/>
        </w:rPr>
        <w:t>In several unicellular eukaryotes</w:t>
      </w:r>
      <w:r w:rsidR="00B43A2B" w:rsidRPr="00B1334A">
        <w:rPr>
          <w:rStyle w:val="longtext"/>
          <w:rFonts w:ascii="Book Antiqua" w:hAnsi="Book Antiqua" w:cs="Arial"/>
          <w:color w:val="000000" w:themeColor="text1"/>
          <w:sz w:val="24"/>
          <w:szCs w:val="24"/>
          <w:lang w:val="en-US"/>
        </w:rPr>
        <w:t>,</w:t>
      </w:r>
      <w:r w:rsidRPr="00B1334A">
        <w:rPr>
          <w:rStyle w:val="longtext"/>
          <w:rFonts w:ascii="Book Antiqua" w:hAnsi="Book Antiqua" w:cs="Arial"/>
          <w:color w:val="000000" w:themeColor="text1"/>
          <w:sz w:val="24"/>
          <w:szCs w:val="24"/>
          <w:lang w:val="en-US"/>
        </w:rPr>
        <w:t xml:space="preserve"> stress i</w:t>
      </w:r>
      <w:r w:rsidR="00546C76" w:rsidRPr="00B1334A">
        <w:rPr>
          <w:rStyle w:val="longtext"/>
          <w:rFonts w:ascii="Book Antiqua" w:hAnsi="Book Antiqua" w:cs="Arial"/>
          <w:color w:val="000000" w:themeColor="text1"/>
          <w:sz w:val="24"/>
          <w:szCs w:val="24"/>
          <w:lang w:val="en-US"/>
        </w:rPr>
        <w:t>s</w:t>
      </w:r>
      <w:r w:rsidRPr="00B1334A">
        <w:rPr>
          <w:rStyle w:val="longtext"/>
          <w:rFonts w:ascii="Book Antiqua" w:hAnsi="Book Antiqua" w:cs="Arial"/>
          <w:color w:val="000000" w:themeColor="text1"/>
          <w:sz w:val="24"/>
          <w:szCs w:val="24"/>
          <w:lang w:val="en-US"/>
        </w:rPr>
        <w:t xml:space="preserve"> involved in triggering differentiation. This </w:t>
      </w:r>
      <w:r w:rsidR="004D6E44" w:rsidRPr="00B1334A">
        <w:rPr>
          <w:rStyle w:val="longtext"/>
          <w:rFonts w:ascii="Book Antiqua" w:hAnsi="Book Antiqua" w:cs="Arial"/>
          <w:color w:val="000000" w:themeColor="text1"/>
          <w:sz w:val="24"/>
          <w:szCs w:val="24"/>
          <w:lang w:val="en-US"/>
        </w:rPr>
        <w:t xml:space="preserve">association </w:t>
      </w:r>
      <w:r w:rsidRPr="00B1334A">
        <w:rPr>
          <w:rStyle w:val="longtext"/>
          <w:rFonts w:ascii="Book Antiqua" w:hAnsi="Book Antiqua" w:cs="Arial"/>
          <w:color w:val="000000" w:themeColor="text1"/>
          <w:sz w:val="24"/>
          <w:szCs w:val="24"/>
          <w:lang w:val="en-US"/>
        </w:rPr>
        <w:t xml:space="preserve">is exemplified in </w:t>
      </w:r>
      <w:r w:rsidR="00644696" w:rsidRPr="00B1334A">
        <w:rPr>
          <w:rStyle w:val="longtext"/>
          <w:rFonts w:ascii="Book Antiqua" w:hAnsi="Book Antiqua" w:cs="Arial"/>
          <w:color w:val="000000" w:themeColor="text1"/>
          <w:sz w:val="24"/>
          <w:szCs w:val="24"/>
          <w:lang w:val="en-US"/>
        </w:rPr>
        <w:t>F</w:t>
      </w:r>
      <w:r w:rsidRPr="00B1334A">
        <w:rPr>
          <w:rStyle w:val="longtext"/>
          <w:rFonts w:ascii="Book Antiqua" w:hAnsi="Book Antiqua" w:cs="Arial"/>
          <w:color w:val="000000" w:themeColor="text1"/>
          <w:sz w:val="24"/>
          <w:szCs w:val="24"/>
          <w:lang w:val="en-US"/>
        </w:rPr>
        <w:t xml:space="preserve">igure </w:t>
      </w:r>
      <w:r w:rsidR="0019612D" w:rsidRPr="00B1334A">
        <w:rPr>
          <w:rStyle w:val="longtext"/>
          <w:rFonts w:ascii="Book Antiqua" w:hAnsi="Book Antiqua" w:cs="Arial"/>
          <w:color w:val="000000" w:themeColor="text1"/>
          <w:sz w:val="24"/>
          <w:szCs w:val="24"/>
          <w:lang w:val="en-US"/>
        </w:rPr>
        <w:t>2</w:t>
      </w:r>
      <w:r w:rsidR="00B43A2B" w:rsidRPr="00B1334A">
        <w:rPr>
          <w:rStyle w:val="longtext"/>
          <w:rFonts w:ascii="Book Antiqua" w:hAnsi="Book Antiqua" w:cs="Arial"/>
          <w:color w:val="000000" w:themeColor="text1"/>
          <w:sz w:val="24"/>
          <w:szCs w:val="24"/>
          <w:lang w:val="en-US"/>
        </w:rPr>
        <w:t>, which shows</w:t>
      </w:r>
      <w:r w:rsidRPr="00B1334A">
        <w:rPr>
          <w:rStyle w:val="longtext"/>
          <w:rFonts w:ascii="Book Antiqua" w:hAnsi="Book Antiqua" w:cs="Arial"/>
          <w:color w:val="000000" w:themeColor="text1"/>
          <w:sz w:val="24"/>
          <w:szCs w:val="24"/>
          <w:lang w:val="en-US"/>
        </w:rPr>
        <w:t xml:space="preserve"> that nutritional, pH and temperature stresses are involved in the life</w:t>
      </w:r>
      <w:r w:rsidR="00B43A2B" w:rsidRPr="00B1334A">
        <w:rPr>
          <w:rStyle w:val="longtext"/>
          <w:rFonts w:ascii="Book Antiqua" w:hAnsi="Book Antiqua" w:cs="Arial"/>
          <w:color w:val="000000" w:themeColor="text1"/>
          <w:sz w:val="24"/>
          <w:szCs w:val="24"/>
          <w:lang w:val="en-US"/>
        </w:rPr>
        <w:t xml:space="preserve"> </w:t>
      </w:r>
      <w:r w:rsidRPr="00B1334A">
        <w:rPr>
          <w:rStyle w:val="longtext"/>
          <w:rFonts w:ascii="Book Antiqua" w:hAnsi="Book Antiqua" w:cs="Arial"/>
          <w:color w:val="000000" w:themeColor="text1"/>
          <w:sz w:val="24"/>
          <w:szCs w:val="24"/>
          <w:lang w:val="en-US"/>
        </w:rPr>
        <w:t xml:space="preserve">cycle of </w:t>
      </w:r>
      <w:r w:rsidR="006E1931" w:rsidRPr="00B1334A">
        <w:rPr>
          <w:rStyle w:val="longtext"/>
          <w:rFonts w:ascii="Book Antiqua" w:hAnsi="Book Antiqua" w:cs="Arial"/>
          <w:color w:val="000000" w:themeColor="text1"/>
          <w:sz w:val="24"/>
          <w:szCs w:val="24"/>
          <w:lang w:val="en-US"/>
        </w:rPr>
        <w:t xml:space="preserve">the human pathogen </w:t>
      </w:r>
      <w:proofErr w:type="spellStart"/>
      <w:r w:rsidR="006E1931" w:rsidRPr="00B1334A">
        <w:rPr>
          <w:rStyle w:val="longtext"/>
          <w:rFonts w:ascii="Book Antiqua" w:hAnsi="Book Antiqua" w:cs="Arial"/>
          <w:i/>
          <w:color w:val="000000" w:themeColor="text1"/>
          <w:sz w:val="24"/>
          <w:szCs w:val="24"/>
          <w:lang w:val="en-US"/>
        </w:rPr>
        <w:t>Trypanosoma</w:t>
      </w:r>
      <w:proofErr w:type="spellEnd"/>
      <w:r w:rsidR="006E1931" w:rsidRPr="00B1334A">
        <w:rPr>
          <w:rStyle w:val="longtext"/>
          <w:rFonts w:ascii="Book Antiqua" w:hAnsi="Book Antiqua" w:cs="Arial"/>
          <w:i/>
          <w:color w:val="000000" w:themeColor="text1"/>
          <w:sz w:val="24"/>
          <w:szCs w:val="24"/>
          <w:lang w:val="en-US"/>
        </w:rPr>
        <w:t xml:space="preserve"> </w:t>
      </w:r>
      <w:proofErr w:type="spellStart"/>
      <w:r w:rsidR="006E1931" w:rsidRPr="00B1334A">
        <w:rPr>
          <w:rStyle w:val="longtext"/>
          <w:rFonts w:ascii="Book Antiqua" w:hAnsi="Book Antiqua" w:cs="Arial"/>
          <w:i/>
          <w:color w:val="000000" w:themeColor="text1"/>
          <w:sz w:val="24"/>
          <w:szCs w:val="24"/>
          <w:lang w:val="en-US"/>
        </w:rPr>
        <w:t>cruzi</w:t>
      </w:r>
      <w:proofErr w:type="spellEnd"/>
      <w:r w:rsidR="006E1931" w:rsidRPr="00B1334A">
        <w:rPr>
          <w:rStyle w:val="longtext"/>
          <w:rFonts w:ascii="Book Antiqua" w:hAnsi="Book Antiqua" w:cs="Arial"/>
          <w:color w:val="000000" w:themeColor="text1"/>
          <w:sz w:val="24"/>
          <w:szCs w:val="24"/>
          <w:lang w:val="en-US"/>
        </w:rPr>
        <w:t>. Accordingly, it has been shown that formation of RNA granules increases during the nutritional str</w:t>
      </w:r>
      <w:r w:rsidR="006C6FDB" w:rsidRPr="00B1334A">
        <w:rPr>
          <w:rStyle w:val="longtext"/>
          <w:rFonts w:ascii="Book Antiqua" w:hAnsi="Book Antiqua" w:cs="Arial"/>
          <w:color w:val="000000" w:themeColor="text1"/>
          <w:sz w:val="24"/>
          <w:szCs w:val="24"/>
          <w:lang w:val="en-US"/>
        </w:rPr>
        <w:t>ess</w:t>
      </w:r>
      <w:r w:rsidR="00B43A2B" w:rsidRPr="00B1334A">
        <w:rPr>
          <w:rStyle w:val="longtext"/>
          <w:rFonts w:ascii="Book Antiqua" w:hAnsi="Book Antiqua" w:cs="Arial"/>
          <w:color w:val="000000" w:themeColor="text1"/>
          <w:sz w:val="24"/>
          <w:szCs w:val="24"/>
          <w:lang w:val="en-US"/>
        </w:rPr>
        <w:t xml:space="preserve"> preceding</w:t>
      </w:r>
      <w:r w:rsidR="006C6FDB" w:rsidRPr="00B1334A">
        <w:rPr>
          <w:rStyle w:val="longtext"/>
          <w:rFonts w:ascii="Book Antiqua" w:hAnsi="Book Antiqua" w:cs="Arial"/>
          <w:color w:val="000000" w:themeColor="text1"/>
          <w:sz w:val="24"/>
          <w:szCs w:val="24"/>
          <w:lang w:val="en-US"/>
        </w:rPr>
        <w:t xml:space="preserve"> </w:t>
      </w:r>
      <w:proofErr w:type="spellStart"/>
      <w:r w:rsidR="006C6FDB" w:rsidRPr="00B1334A">
        <w:rPr>
          <w:rStyle w:val="longtext"/>
          <w:rFonts w:ascii="Book Antiqua" w:hAnsi="Book Antiqua" w:cs="Arial"/>
          <w:color w:val="000000" w:themeColor="text1"/>
          <w:sz w:val="24"/>
          <w:szCs w:val="24"/>
          <w:lang w:val="en-US"/>
        </w:rPr>
        <w:t>metacyclogenesis</w:t>
      </w:r>
      <w:proofErr w:type="spellEnd"/>
      <w:r w:rsidR="00786C36" w:rsidRPr="00B1334A">
        <w:rPr>
          <w:rStyle w:val="longtext"/>
          <w:rFonts w:ascii="Book Antiqua" w:hAnsi="Book Antiqua" w:cs="Arial"/>
          <w:color w:val="000000" w:themeColor="text1"/>
          <w:sz w:val="24"/>
          <w:szCs w:val="24"/>
          <w:lang w:val="en-US"/>
        </w:rPr>
        <w:fldChar w:fldCharType="begin">
          <w:fldData xml:space="preserve">PEVuZE5vdGU+PENpdGU+PEF1dGhvcj5Ib2xldHo8L0F1dGhvcj48WWVhcj4yMDA3PC9ZZWFyPjxJ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==
</w:fldData>
        </w:fldChar>
      </w:r>
      <w:r w:rsidR="00516E99" w:rsidRPr="00B1334A">
        <w:rPr>
          <w:rStyle w:val="longtext"/>
          <w:rFonts w:ascii="Book Antiqua" w:hAnsi="Book Antiqua" w:cs="Arial"/>
          <w:color w:val="000000" w:themeColor="text1"/>
          <w:sz w:val="24"/>
          <w:szCs w:val="24"/>
          <w:lang w:val="en-US"/>
        </w:rPr>
        <w:instrText xml:space="preserve"> ADDIN EN.CITE </w:instrText>
      </w:r>
      <w:r w:rsidR="00786C36" w:rsidRPr="00B1334A">
        <w:rPr>
          <w:rStyle w:val="longtext"/>
          <w:rFonts w:ascii="Book Antiqua" w:hAnsi="Book Antiqua" w:cs="Arial"/>
          <w:color w:val="000000" w:themeColor="text1"/>
          <w:sz w:val="24"/>
          <w:szCs w:val="24"/>
          <w:lang w:val="en-US"/>
        </w:rPr>
        <w:fldChar w:fldCharType="begin">
          <w:fldData xml:space="preserve">PEVuZE5vdGU+PENpdGU+PEF1dGhvcj5Ib2xldHo8L0F1dGhvcj48WWVhcj4yMDA3PC9ZZWFyPjxJ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==
</w:fldData>
        </w:fldChar>
      </w:r>
      <w:r w:rsidR="00516E99" w:rsidRPr="00B1334A">
        <w:rPr>
          <w:rStyle w:val="longtext"/>
          <w:rFonts w:ascii="Book Antiqua" w:hAnsi="Book Antiqua" w:cs="Arial"/>
          <w:color w:val="000000" w:themeColor="text1"/>
          <w:sz w:val="24"/>
          <w:szCs w:val="24"/>
          <w:lang w:val="en-US"/>
        </w:rPr>
        <w:instrText xml:space="preserve"> ADDIN EN.CITE.DATA </w:instrText>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end"/>
      </w:r>
      <w:r w:rsidR="00786C36" w:rsidRPr="00B1334A">
        <w:rPr>
          <w:rStyle w:val="longtext"/>
          <w:rFonts w:ascii="Book Antiqua" w:hAnsi="Book Antiqua" w:cs="Arial"/>
          <w:color w:val="000000" w:themeColor="text1"/>
          <w:sz w:val="24"/>
          <w:szCs w:val="24"/>
          <w:lang w:val="en-US"/>
        </w:rPr>
      </w:r>
      <w:r w:rsidR="00786C36" w:rsidRPr="00B1334A">
        <w:rPr>
          <w:rStyle w:val="longtext"/>
          <w:rFonts w:ascii="Book Antiqua" w:hAnsi="Book Antiqua" w:cs="Arial"/>
          <w:color w:val="000000" w:themeColor="text1"/>
          <w:sz w:val="24"/>
          <w:szCs w:val="24"/>
          <w:lang w:val="en-US"/>
        </w:rPr>
        <w:fldChar w:fldCharType="separate"/>
      </w:r>
      <w:r w:rsidR="00072D5D">
        <w:rPr>
          <w:rStyle w:val="longtext"/>
          <w:rFonts w:ascii="Book Antiqua" w:hAnsi="Book Antiqua" w:cs="Arial"/>
          <w:noProof/>
          <w:color w:val="000000" w:themeColor="text1"/>
          <w:sz w:val="24"/>
          <w:szCs w:val="24"/>
          <w:vertAlign w:val="superscript"/>
          <w:lang w:val="en-US"/>
        </w:rPr>
        <w:t>[10,</w:t>
      </w:r>
      <w:r w:rsidR="00516E99" w:rsidRPr="00B1334A">
        <w:rPr>
          <w:rStyle w:val="longtext"/>
          <w:rFonts w:ascii="Book Antiqua" w:hAnsi="Book Antiqua" w:cs="Arial"/>
          <w:noProof/>
          <w:color w:val="000000" w:themeColor="text1"/>
          <w:sz w:val="24"/>
          <w:szCs w:val="24"/>
          <w:vertAlign w:val="superscript"/>
          <w:lang w:val="en-US"/>
        </w:rPr>
        <w:t>12]</w:t>
      </w:r>
      <w:r w:rsidR="00786C36" w:rsidRPr="00B1334A">
        <w:rPr>
          <w:rStyle w:val="longtext"/>
          <w:rFonts w:ascii="Book Antiqua" w:hAnsi="Book Antiqua" w:cs="Arial"/>
          <w:color w:val="000000" w:themeColor="text1"/>
          <w:sz w:val="24"/>
          <w:szCs w:val="24"/>
          <w:lang w:val="en-US"/>
        </w:rPr>
        <w:fldChar w:fldCharType="end"/>
      </w:r>
      <w:r w:rsidR="0063128C" w:rsidRPr="00B1334A">
        <w:rPr>
          <w:rStyle w:val="longtext"/>
          <w:rFonts w:ascii="Book Antiqua" w:hAnsi="Book Antiqua" w:cs="Arial"/>
          <w:color w:val="000000" w:themeColor="text1"/>
          <w:sz w:val="24"/>
          <w:szCs w:val="24"/>
          <w:lang w:val="en-US"/>
        </w:rPr>
        <w:t xml:space="preserve"> (Figure 1)</w:t>
      </w:r>
      <w:r w:rsidR="006E1931" w:rsidRPr="00B1334A">
        <w:rPr>
          <w:rStyle w:val="longtext"/>
          <w:rFonts w:ascii="Book Antiqua" w:hAnsi="Book Antiqua" w:cs="Arial"/>
          <w:color w:val="000000" w:themeColor="text1"/>
          <w:sz w:val="24"/>
          <w:szCs w:val="24"/>
          <w:lang w:val="en-US"/>
        </w:rPr>
        <w:t xml:space="preserve">. This </w:t>
      </w:r>
      <w:r w:rsidR="004D6E44" w:rsidRPr="00B1334A">
        <w:rPr>
          <w:rStyle w:val="longtext"/>
          <w:rFonts w:ascii="Book Antiqua" w:hAnsi="Book Antiqua" w:cs="Arial"/>
          <w:color w:val="000000" w:themeColor="text1"/>
          <w:sz w:val="24"/>
          <w:szCs w:val="24"/>
          <w:lang w:val="en-US"/>
        </w:rPr>
        <w:t>p</w:t>
      </w:r>
      <w:r w:rsidR="006E1931" w:rsidRPr="00B1334A">
        <w:rPr>
          <w:rStyle w:val="longtext"/>
          <w:rFonts w:ascii="Book Antiqua" w:hAnsi="Book Antiqua" w:cs="Arial"/>
          <w:color w:val="000000" w:themeColor="text1"/>
          <w:sz w:val="24"/>
          <w:szCs w:val="24"/>
          <w:lang w:val="en-US"/>
        </w:rPr>
        <w:t>rocess</w:t>
      </w:r>
      <w:r w:rsidR="004D6E44" w:rsidRPr="00B1334A">
        <w:rPr>
          <w:rStyle w:val="longtext"/>
          <w:rFonts w:ascii="Book Antiqua" w:hAnsi="Book Antiqua" w:cs="Arial"/>
          <w:color w:val="000000" w:themeColor="text1"/>
          <w:sz w:val="24"/>
          <w:szCs w:val="24"/>
          <w:lang w:val="en-US"/>
        </w:rPr>
        <w:t xml:space="preserve"> is dynamic</w:t>
      </w:r>
      <w:r w:rsidR="006E1931" w:rsidRPr="00B1334A">
        <w:rPr>
          <w:rStyle w:val="longtext"/>
          <w:rFonts w:ascii="Book Antiqua" w:hAnsi="Book Antiqua" w:cs="Arial"/>
          <w:color w:val="000000" w:themeColor="text1"/>
          <w:sz w:val="24"/>
          <w:szCs w:val="24"/>
          <w:lang w:val="en-US"/>
        </w:rPr>
        <w:t xml:space="preserve"> because there is an important switch in the mRNAs</w:t>
      </w:r>
      <w:r w:rsidR="009A7DC5" w:rsidRPr="00B1334A">
        <w:rPr>
          <w:rStyle w:val="longtext"/>
          <w:rFonts w:ascii="Book Antiqua" w:hAnsi="Book Antiqua" w:cs="Arial"/>
          <w:color w:val="000000" w:themeColor="text1"/>
          <w:sz w:val="24"/>
          <w:szCs w:val="24"/>
          <w:lang w:val="en-US"/>
        </w:rPr>
        <w:t xml:space="preserve"> sequestered</w:t>
      </w:r>
      <w:r w:rsidR="006E1931" w:rsidRPr="00B1334A">
        <w:rPr>
          <w:rStyle w:val="longtext"/>
          <w:rFonts w:ascii="Book Antiqua" w:hAnsi="Book Antiqua" w:cs="Arial"/>
          <w:color w:val="000000" w:themeColor="text1"/>
          <w:sz w:val="24"/>
          <w:szCs w:val="24"/>
          <w:lang w:val="en-US"/>
        </w:rPr>
        <w:t xml:space="preserve"> to RNA granules in the course</w:t>
      </w:r>
      <w:r w:rsidR="006C6FDB" w:rsidRPr="00B1334A">
        <w:rPr>
          <w:rStyle w:val="longtext"/>
          <w:rFonts w:ascii="Book Antiqua" w:hAnsi="Book Antiqua" w:cs="Arial"/>
          <w:color w:val="000000" w:themeColor="text1"/>
          <w:sz w:val="24"/>
          <w:szCs w:val="24"/>
          <w:lang w:val="en-US"/>
        </w:rPr>
        <w:t xml:space="preserve"> of the differentiation process</w:t>
      </w:r>
      <w:r w:rsidR="00786C36" w:rsidRPr="00B1334A">
        <w:rPr>
          <w:rStyle w:val="longtext"/>
          <w:rFonts w:ascii="Book Antiqua" w:hAnsi="Book Antiqua" w:cs="Arial"/>
          <w:color w:val="000000" w:themeColor="text1"/>
          <w:sz w:val="24"/>
          <w:szCs w:val="24"/>
          <w:lang w:val="en-US"/>
        </w:rPr>
        <w:fldChar w:fldCharType="begin"/>
      </w:r>
      <w:r w:rsidR="004C0D55" w:rsidRPr="00B1334A">
        <w:rPr>
          <w:rStyle w:val="longtext"/>
          <w:rFonts w:ascii="Book Antiqua" w:hAnsi="Book Antiqua" w:cs="Arial"/>
          <w:color w:val="000000" w:themeColor="text1"/>
          <w:sz w:val="24"/>
          <w:szCs w:val="24"/>
          <w:lang w:val="en-US"/>
        </w:rPr>
        <w:instrText xml:space="preserve"> ADDIN EN.CITE &lt;EndNote&gt;&lt;Cite&gt;&lt;Author&gt;Alves&lt;/Author&gt;&lt;Year&gt;2014&lt;/Year&gt;&lt;IDText&gt;The mRNAs associated to a zinc finger protein from Trypanosoma cruzi shift during stress conditions&lt;/IDText&gt;&lt;DisplayText&gt;&lt;style face="superscript"&gt;[68]&lt;/style&gt;&lt;/DisplayText&gt;&lt;record&gt;&lt;dates&gt;&lt;pub-dates&gt;&lt;date&gt;Jul&lt;/date&gt;&lt;/pub-dates&gt;&lt;year&gt;2014&lt;/year&gt;&lt;/dates&gt;&lt;urls&gt;&lt;related-urls&gt;&lt;url&gt;http://www.ncbi.nlm.nih.gov/pubmed/25180711&lt;/url&gt;&lt;/related-urls&gt;&lt;/urls&gt;&lt;isbn&gt;1555-8584&lt;/isbn&gt;&lt;titles&gt;&lt;title&gt;The mRNAs associated to a zinc finger protein from Trypanosoma cruzi shift during stress conditions&lt;/title&gt;&lt;secondary-title&gt;RNA Biol&lt;/secondary-title&gt;&lt;/titles&gt;&lt;pages&gt;921-33&lt;/pages&gt;&lt;number&gt;7&lt;/number&gt;&lt;contributors&gt;&lt;authors&gt;&lt;author&gt;Alves, L. R.&lt;/author&gt;&lt;author&gt;Oliveira, C.&lt;/author&gt;&lt;author&gt;Mörking, P. A.&lt;/author&gt;&lt;author&gt;Kessler, R. L.&lt;/author&gt;&lt;author&gt;Martins, S. T.&lt;/author&gt;&lt;author&gt;Romagnoli, B. A.&lt;/author&gt;&lt;author&gt;Marchini, F. K.&lt;/author&gt;&lt;author&gt;Goldenberg, S.&lt;/author&gt;&lt;/authors&gt;&lt;/contributors&gt;&lt;language&gt;eng&lt;/language&gt;&lt;added-date format="utc"&gt;1412705287&lt;/added-date&gt;&lt;ref-type name="Journal Article"&gt;17&lt;/ref-type&gt;&lt;rec-number&gt;392&lt;/rec-number&gt;&lt;last-updated-date format="utc"&gt;1412705287&lt;/last-updated-date&gt;&lt;accession-num&gt;25180711&lt;/accession-num&gt;&lt;electronic-resource-num&gt;10.4161/rna.29622&lt;/electronic-resource-num&gt;&lt;volume&gt;11&lt;/volume&gt;&lt;/record&gt;&lt;/Cite&gt;&lt;/EndNote&gt;</w:instrText>
      </w:r>
      <w:r w:rsidR="00786C36" w:rsidRPr="00B1334A">
        <w:rPr>
          <w:rStyle w:val="longtext"/>
          <w:rFonts w:ascii="Book Antiqua" w:hAnsi="Book Antiqua" w:cs="Arial"/>
          <w:color w:val="000000" w:themeColor="text1"/>
          <w:sz w:val="24"/>
          <w:szCs w:val="24"/>
          <w:lang w:val="en-US"/>
        </w:rPr>
        <w:fldChar w:fldCharType="separate"/>
      </w:r>
      <w:r w:rsidR="004C0D55" w:rsidRPr="00B1334A">
        <w:rPr>
          <w:rStyle w:val="longtext"/>
          <w:rFonts w:ascii="Book Antiqua" w:hAnsi="Book Antiqua" w:cs="Arial"/>
          <w:noProof/>
          <w:color w:val="000000" w:themeColor="text1"/>
          <w:sz w:val="24"/>
          <w:szCs w:val="24"/>
          <w:vertAlign w:val="superscript"/>
          <w:lang w:val="en-US"/>
        </w:rPr>
        <w:t>[68]</w:t>
      </w:r>
      <w:r w:rsidR="00786C36" w:rsidRPr="00B1334A">
        <w:rPr>
          <w:rStyle w:val="longtext"/>
          <w:rFonts w:ascii="Book Antiqua" w:hAnsi="Book Antiqua" w:cs="Arial"/>
          <w:color w:val="000000" w:themeColor="text1"/>
          <w:sz w:val="24"/>
          <w:szCs w:val="24"/>
          <w:lang w:val="en-US"/>
        </w:rPr>
        <w:fldChar w:fldCharType="end"/>
      </w:r>
      <w:r w:rsidR="00024D75" w:rsidRPr="00B1334A">
        <w:rPr>
          <w:rStyle w:val="longtext"/>
          <w:rFonts w:ascii="Book Antiqua" w:hAnsi="Book Antiqua" w:cs="Arial"/>
          <w:color w:val="000000" w:themeColor="text1"/>
          <w:sz w:val="24"/>
          <w:szCs w:val="24"/>
          <w:lang w:val="en-US"/>
        </w:rPr>
        <w:t>.</w:t>
      </w:r>
    </w:p>
    <w:p w:rsidR="00303DFF" w:rsidRPr="00B1334A" w:rsidRDefault="00303DFF" w:rsidP="0047089B">
      <w:pPr>
        <w:pStyle w:val="HTMLPreformatted"/>
        <w:suppressLineNumbers/>
        <w:suppressAutoHyphens/>
        <w:spacing w:line="360" w:lineRule="auto"/>
        <w:ind w:firstLineChars="100" w:firstLine="240"/>
        <w:jc w:val="both"/>
        <w:rPr>
          <w:rStyle w:val="longtext"/>
          <w:rFonts w:ascii="Book Antiqua" w:hAnsi="Book Antiqua"/>
          <w:sz w:val="24"/>
          <w:szCs w:val="24"/>
        </w:rPr>
      </w:pPr>
    </w:p>
    <w:p w:rsidR="00AC35AE" w:rsidRPr="00B1334A" w:rsidRDefault="00461F4C" w:rsidP="0047089B">
      <w:pPr>
        <w:pStyle w:val="Title"/>
        <w:suppressLineNumbers/>
        <w:pBdr>
          <w:bottom w:val="none" w:sz="0" w:space="0" w:color="auto"/>
        </w:pBdr>
        <w:suppressAutoHyphens/>
        <w:spacing w:after="0" w:line="360" w:lineRule="auto"/>
        <w:jc w:val="both"/>
        <w:rPr>
          <w:rStyle w:val="longtext"/>
          <w:rFonts w:ascii="Book Antiqua" w:eastAsiaTheme="minorEastAsia" w:hAnsi="Book Antiqua" w:cs="Courier"/>
          <w:color w:val="auto"/>
          <w:spacing w:val="0"/>
          <w:kern w:val="0"/>
          <w:sz w:val="24"/>
          <w:szCs w:val="24"/>
          <w:lang w:val="pt-BR"/>
        </w:rPr>
      </w:pPr>
      <w:r w:rsidRPr="00B1334A">
        <w:rPr>
          <w:rStyle w:val="longtext"/>
          <w:rFonts w:ascii="Book Antiqua" w:hAnsi="Book Antiqua" w:cs="Arial"/>
          <w:b/>
          <w:i/>
          <w:color w:val="000000" w:themeColor="text1"/>
          <w:sz w:val="24"/>
          <w:szCs w:val="24"/>
        </w:rPr>
        <w:t>RBPs in stress in protozoa</w:t>
      </w:r>
    </w:p>
    <w:p w:rsidR="00AC35AE" w:rsidRPr="00B1334A" w:rsidRDefault="00565DCC" w:rsidP="0047089B">
      <w:pPr>
        <w:suppressLineNumbers/>
        <w:suppressAutoHyphens/>
        <w:spacing w:line="360" w:lineRule="auto"/>
        <w:jc w:val="both"/>
        <w:rPr>
          <w:rStyle w:val="longtext"/>
          <w:rFonts w:ascii="Book Antiqua" w:eastAsiaTheme="majorEastAsia" w:hAnsi="Book Antiqua" w:cstheme="majorBidi"/>
          <w:color w:val="17365D" w:themeColor="text2" w:themeShade="BF"/>
          <w:spacing w:val="5"/>
          <w:kern w:val="28"/>
        </w:rPr>
      </w:pPr>
      <w:r w:rsidRPr="00B1334A">
        <w:rPr>
          <w:rStyle w:val="longtext"/>
          <w:rFonts w:ascii="Book Antiqua" w:hAnsi="Book Antiqua" w:cs="Arial"/>
          <w:color w:val="000000" w:themeColor="text1"/>
        </w:rPr>
        <w:t xml:space="preserve">RBPs </w:t>
      </w:r>
      <w:r w:rsidR="00D03499" w:rsidRPr="00B1334A">
        <w:rPr>
          <w:rStyle w:val="longtext"/>
          <w:rFonts w:ascii="Book Antiqua" w:hAnsi="Book Antiqua" w:cs="Arial"/>
          <w:color w:val="000000" w:themeColor="text1"/>
        </w:rPr>
        <w:t>are</w:t>
      </w:r>
      <w:r w:rsidRPr="00B1334A">
        <w:rPr>
          <w:rStyle w:val="longtext"/>
          <w:rFonts w:ascii="Book Antiqua" w:hAnsi="Book Antiqua" w:cs="Arial"/>
          <w:color w:val="000000" w:themeColor="text1"/>
        </w:rPr>
        <w:t xml:space="preserve"> crucial </w:t>
      </w:r>
      <w:r w:rsidR="00D03499" w:rsidRPr="00B1334A">
        <w:rPr>
          <w:rStyle w:val="longtext"/>
          <w:rFonts w:ascii="Book Antiqua" w:hAnsi="Book Antiqua" w:cs="Arial"/>
          <w:color w:val="000000" w:themeColor="text1"/>
        </w:rPr>
        <w:t>for</w:t>
      </w:r>
      <w:r w:rsidRPr="00B1334A">
        <w:rPr>
          <w:rStyle w:val="longtext"/>
          <w:rFonts w:ascii="Book Antiqua" w:hAnsi="Book Antiqua" w:cs="Arial"/>
          <w:color w:val="000000" w:themeColor="text1"/>
        </w:rPr>
        <w:t xml:space="preserve"> the rapid gene expression remodeling</w:t>
      </w:r>
      <w:r w:rsidR="00D03499" w:rsidRPr="00B1334A">
        <w:rPr>
          <w:rStyle w:val="longtext"/>
          <w:rFonts w:ascii="Book Antiqua" w:hAnsi="Book Antiqua" w:cs="Arial"/>
          <w:color w:val="000000" w:themeColor="text1"/>
        </w:rPr>
        <w:t xml:space="preserve"> </w:t>
      </w:r>
      <w:r w:rsidR="00D73052" w:rsidRPr="00B1334A">
        <w:rPr>
          <w:rStyle w:val="longtext"/>
          <w:rFonts w:ascii="Book Antiqua" w:hAnsi="Book Antiqua" w:cs="Arial"/>
          <w:color w:val="000000" w:themeColor="text1"/>
        </w:rPr>
        <w:t xml:space="preserve">that occurs </w:t>
      </w:r>
      <w:r w:rsidR="00D03499" w:rsidRPr="00B1334A">
        <w:rPr>
          <w:rStyle w:val="longtext"/>
          <w:rFonts w:ascii="Book Antiqua" w:hAnsi="Book Antiqua" w:cs="Arial"/>
          <w:color w:val="000000" w:themeColor="text1"/>
        </w:rPr>
        <w:t>in the course</w:t>
      </w:r>
      <w:r w:rsidRPr="00B1334A">
        <w:rPr>
          <w:rStyle w:val="longtext"/>
          <w:rFonts w:ascii="Book Antiqua" w:hAnsi="Book Antiqua" w:cs="Arial"/>
          <w:color w:val="000000" w:themeColor="text1"/>
        </w:rPr>
        <w:t xml:space="preserve"> </w:t>
      </w:r>
      <w:r w:rsidR="00D03499" w:rsidRPr="00B1334A">
        <w:rPr>
          <w:rStyle w:val="longtext"/>
          <w:rFonts w:ascii="Book Antiqua" w:hAnsi="Book Antiqua" w:cs="Arial"/>
          <w:color w:val="000000" w:themeColor="text1"/>
        </w:rPr>
        <w:t>of cell differentiation or</w:t>
      </w:r>
      <w:r w:rsidR="002442AE" w:rsidRPr="00B1334A">
        <w:rPr>
          <w:rStyle w:val="longtext"/>
          <w:rFonts w:ascii="Book Antiqua" w:hAnsi="Book Antiqua" w:cs="Arial"/>
          <w:color w:val="000000" w:themeColor="text1"/>
        </w:rPr>
        <w:t xml:space="preserve"> the</w:t>
      </w:r>
      <w:r w:rsidR="00D03499" w:rsidRPr="00B1334A">
        <w:rPr>
          <w:rStyle w:val="longtext"/>
          <w:rFonts w:ascii="Book Antiqua" w:hAnsi="Book Antiqua" w:cs="Arial"/>
          <w:color w:val="000000" w:themeColor="text1"/>
        </w:rPr>
        <w:t xml:space="preserve"> stress response. </w:t>
      </w:r>
      <w:r w:rsidR="00E937D3" w:rsidRPr="00B1334A">
        <w:rPr>
          <w:rStyle w:val="longtext"/>
          <w:rFonts w:ascii="Book Antiqua" w:hAnsi="Book Antiqua" w:cs="Arial"/>
          <w:color w:val="000000" w:themeColor="text1"/>
        </w:rPr>
        <w:t>In some case</w:t>
      </w:r>
      <w:r w:rsidR="00E479E0" w:rsidRPr="00B1334A">
        <w:rPr>
          <w:rStyle w:val="longtext"/>
          <w:rFonts w:ascii="Book Antiqua" w:hAnsi="Book Antiqua" w:cs="Arial"/>
          <w:color w:val="000000" w:themeColor="text1"/>
        </w:rPr>
        <w:t>,</w:t>
      </w:r>
      <w:r w:rsidR="00E937D3" w:rsidRPr="00B1334A">
        <w:rPr>
          <w:rStyle w:val="longtext"/>
          <w:rFonts w:ascii="Book Antiqua" w:hAnsi="Book Antiqua" w:cs="Arial"/>
          <w:color w:val="000000" w:themeColor="text1"/>
        </w:rPr>
        <w:t xml:space="preserve"> the changes in gene expression are accompanied by changes in </w:t>
      </w:r>
      <w:r w:rsidR="001C7589" w:rsidRPr="00B1334A">
        <w:rPr>
          <w:rStyle w:val="longtext"/>
          <w:rFonts w:ascii="Book Antiqua" w:hAnsi="Book Antiqua" w:cs="Arial"/>
          <w:color w:val="000000" w:themeColor="text1"/>
        </w:rPr>
        <w:t>mRNA localization</w:t>
      </w:r>
      <w:r w:rsidR="00E937D3" w:rsidRPr="00B1334A">
        <w:rPr>
          <w:rStyle w:val="longtext"/>
          <w:rFonts w:ascii="Book Antiqua" w:hAnsi="Book Antiqua" w:cs="Arial"/>
          <w:color w:val="000000" w:themeColor="text1"/>
        </w:rPr>
        <w:t xml:space="preserve"> within the cell</w:t>
      </w:r>
      <w:r w:rsidR="001C7589" w:rsidRPr="00B1334A">
        <w:rPr>
          <w:rStyle w:val="longtext"/>
          <w:rFonts w:ascii="Book Antiqua" w:hAnsi="Book Antiqua" w:cs="Arial"/>
          <w:color w:val="000000" w:themeColor="text1"/>
        </w:rPr>
        <w:t xml:space="preserve">. </w:t>
      </w:r>
      <w:r w:rsidR="00E937D3" w:rsidRPr="00B1334A">
        <w:rPr>
          <w:rStyle w:val="longtext"/>
          <w:rFonts w:ascii="Book Antiqua" w:hAnsi="Book Antiqua" w:cs="Arial"/>
          <w:color w:val="000000" w:themeColor="text1"/>
        </w:rPr>
        <w:t>Accordingly,</w:t>
      </w:r>
      <w:r w:rsidR="00A46198" w:rsidRPr="00B1334A">
        <w:rPr>
          <w:rStyle w:val="longtext"/>
          <w:rFonts w:ascii="Book Antiqua" w:hAnsi="Book Antiqua" w:cs="Arial"/>
          <w:color w:val="000000" w:themeColor="text1"/>
        </w:rPr>
        <w:t xml:space="preserve"> the localization of specific mRNAs is a meaningful tool to optimize protein synth</w:t>
      </w:r>
      <w:r w:rsidR="00575AA6" w:rsidRPr="00B1334A">
        <w:rPr>
          <w:rStyle w:val="longtext"/>
          <w:rFonts w:ascii="Book Antiqua" w:hAnsi="Book Antiqua" w:cs="Arial"/>
          <w:color w:val="000000" w:themeColor="text1"/>
        </w:rPr>
        <w:t xml:space="preserve">esis and </w:t>
      </w:r>
      <w:r w:rsidR="002442AE" w:rsidRPr="00B1334A">
        <w:rPr>
          <w:rStyle w:val="longtext"/>
          <w:rFonts w:ascii="Book Antiqua" w:hAnsi="Book Antiqua" w:cs="Arial"/>
          <w:color w:val="000000" w:themeColor="text1"/>
        </w:rPr>
        <w:t xml:space="preserve">to </w:t>
      </w:r>
      <w:r w:rsidR="00575AA6" w:rsidRPr="00B1334A">
        <w:rPr>
          <w:rStyle w:val="longtext"/>
          <w:rFonts w:ascii="Book Antiqua" w:hAnsi="Book Antiqua" w:cs="Arial"/>
          <w:color w:val="000000" w:themeColor="text1"/>
        </w:rPr>
        <w:t>maintain cell polarity</w:t>
      </w:r>
      <w:r w:rsidR="00786C36" w:rsidRPr="00B1334A">
        <w:rPr>
          <w:rStyle w:val="longtext"/>
          <w:rFonts w:ascii="Book Antiqua" w:hAnsi="Book Antiqua" w:cs="Arial"/>
          <w:color w:val="000000" w:themeColor="text1"/>
        </w:rPr>
        <w:fldChar w:fldCharType="begin"/>
      </w:r>
      <w:r w:rsidR="004C0D55" w:rsidRPr="00B1334A">
        <w:rPr>
          <w:rStyle w:val="longtext"/>
          <w:rFonts w:ascii="Book Antiqua" w:hAnsi="Book Antiqua" w:cs="Arial"/>
          <w:color w:val="000000" w:themeColor="text1"/>
        </w:rPr>
        <w:instrText xml:space="preserve"> ADDIN EN.CITE &lt;EndNote&gt;&lt;Cite&gt;&lt;Author&gt;Holt&lt;/Author&gt;&lt;Year&gt;2009&lt;/Year&gt;&lt;IDText&gt;Subcellular mRNA localization in animal cells and why it matters&lt;/IDText&gt;&lt;DisplayText&gt;&lt;style face="superscript"&gt;[69]&lt;/style&gt;&lt;/DisplayText&gt;&lt;record&gt;&lt;dates&gt;&lt;pub-dates&gt;&lt;date&gt;Nov&lt;/date&gt;&lt;/pub-dates&gt;&lt;year&gt;2009&lt;/year&gt;&lt;/dates&gt;&lt;keywords&gt;&lt;keyword&gt;Animals&lt;/keyword&gt;&lt;keyword&gt;Body Patterning&lt;/keyword&gt;&lt;keyword&gt;Cell Nucleus&lt;/keyword&gt;&lt;keyword&gt;Cell Polarity&lt;/keyword&gt;&lt;keyword&gt;Cytoplasm&lt;/keyword&gt;&lt;keyword&gt;Embryo, Nonmammalian&lt;/keyword&gt;&lt;keyword&gt;Embryonic Development&lt;/keyword&gt;&lt;keyword&gt;Germ Cells&lt;/keyword&gt;&lt;keyword&gt;Molecular Motor Proteins&lt;/keyword&gt;&lt;keyword&gt;Neurons&lt;/keyword&gt;&lt;keyword&gt;Protein Biosynthesis&lt;/keyword&gt;&lt;keyword&gt;RNA Stability&lt;/keyword&gt;&lt;keyword&gt;RNA Transport&lt;/keyword&gt;&lt;keyword&gt;RNA, Messenger&lt;/keyword&gt;&lt;keyword&gt;Ribonucleoproteins&lt;/keyword&gt;&lt;/keywords&gt;&lt;urls&gt;&lt;related-urls&gt;&lt;url&gt;http://www.ncbi.nlm.nih.gov/pubmed/19965463&lt;/url&gt;&lt;/related-urls&gt;&lt;/urls&gt;&lt;isbn&gt;1095-9203&lt;/isbn&gt;&lt;custom2&gt;PMC3785123&lt;/custom2&gt;&lt;titles&gt;&lt;title&gt;Subcellular mRNA localization in animal cells and why it matters&lt;/title&gt;&lt;secondary-title&gt;Science&lt;/secondary-title&gt;&lt;/titles&gt;&lt;pages&gt;1212-6&lt;/pages&gt;&lt;number&gt;5957&lt;/number&gt;&lt;contributors&gt;&lt;authors&gt;&lt;author&gt;Holt, C. E.&lt;/author&gt;&lt;author&gt;Bullock, S. L.&lt;/author&gt;&lt;/authors&gt;&lt;/contributors&gt;&lt;language&gt;eng&lt;/language&gt;&lt;added-date format="utc"&gt;1431723397&lt;/added-date&gt;&lt;ref-type name="Journal Article"&gt;17&lt;/ref-type&gt;&lt;rec-number&gt;606&lt;/rec-number&gt;&lt;last-updated-date format="utc"&gt;1431723397&lt;/last-updated-date&gt;&lt;accession-num&gt;19965463&lt;/accession-num&gt;&lt;electronic-resource-num&gt;10.1126/science.1176488&lt;/electronic-resource-num&gt;&lt;volume&gt;326&lt;/volume&gt;&lt;/record&gt;&lt;/Cite&gt;&lt;/EndNote&gt;</w:instrText>
      </w:r>
      <w:r w:rsidR="00786C36" w:rsidRPr="00B1334A">
        <w:rPr>
          <w:rStyle w:val="longtext"/>
          <w:rFonts w:ascii="Book Antiqua" w:hAnsi="Book Antiqua" w:cs="Arial"/>
          <w:color w:val="000000" w:themeColor="text1"/>
        </w:rPr>
        <w:fldChar w:fldCharType="separate"/>
      </w:r>
      <w:r w:rsidR="004C0D55" w:rsidRPr="00B1334A">
        <w:rPr>
          <w:rStyle w:val="longtext"/>
          <w:rFonts w:ascii="Book Antiqua" w:hAnsi="Book Antiqua" w:cs="Arial"/>
          <w:noProof/>
          <w:color w:val="000000" w:themeColor="text1"/>
          <w:vertAlign w:val="superscript"/>
        </w:rPr>
        <w:t>[69]</w:t>
      </w:r>
      <w:r w:rsidR="00786C36" w:rsidRPr="00B1334A">
        <w:rPr>
          <w:rStyle w:val="longtext"/>
          <w:rFonts w:ascii="Book Antiqua" w:hAnsi="Book Antiqua" w:cs="Arial"/>
          <w:color w:val="000000" w:themeColor="text1"/>
        </w:rPr>
        <w:fldChar w:fldCharType="end"/>
      </w:r>
      <w:r w:rsidR="00A46198" w:rsidRPr="00B1334A">
        <w:rPr>
          <w:rStyle w:val="longtext"/>
          <w:rFonts w:ascii="Book Antiqua" w:hAnsi="Book Antiqua" w:cs="Arial"/>
          <w:color w:val="000000" w:themeColor="text1"/>
        </w:rPr>
        <w:t>.</w:t>
      </w:r>
      <w:r w:rsidR="001C7589" w:rsidRPr="00B1334A">
        <w:rPr>
          <w:rStyle w:val="longtext"/>
          <w:rFonts w:ascii="Book Antiqua" w:hAnsi="Book Antiqua" w:cs="Arial"/>
          <w:color w:val="000000" w:themeColor="text1"/>
        </w:rPr>
        <w:t xml:space="preserve"> </w:t>
      </w:r>
      <w:r w:rsidR="001C7589" w:rsidRPr="00B1334A">
        <w:rPr>
          <w:rStyle w:val="longtext"/>
          <w:rFonts w:ascii="Book Antiqua" w:hAnsi="Book Antiqua"/>
          <w:color w:val="000000" w:themeColor="text1"/>
        </w:rPr>
        <w:t xml:space="preserve">FISH </w:t>
      </w:r>
      <w:r w:rsidR="00A46198" w:rsidRPr="00B1334A">
        <w:rPr>
          <w:rStyle w:val="longtext"/>
          <w:rFonts w:ascii="Book Antiqua" w:hAnsi="Book Antiqua"/>
          <w:color w:val="000000" w:themeColor="text1"/>
        </w:rPr>
        <w:t xml:space="preserve">(fluorescence </w:t>
      </w:r>
      <w:r w:rsidR="00461F4C" w:rsidRPr="00B1334A">
        <w:rPr>
          <w:rStyle w:val="longtext"/>
          <w:rFonts w:ascii="Book Antiqua" w:hAnsi="Book Antiqua"/>
          <w:color w:val="000000" w:themeColor="text1"/>
        </w:rPr>
        <w:t>in situ</w:t>
      </w:r>
      <w:r w:rsidR="00A46198" w:rsidRPr="00B1334A">
        <w:rPr>
          <w:rStyle w:val="longtext"/>
          <w:rFonts w:ascii="Book Antiqua" w:hAnsi="Book Antiqua"/>
          <w:color w:val="000000" w:themeColor="text1"/>
        </w:rPr>
        <w:t xml:space="preserve"> hybridization) </w:t>
      </w:r>
      <w:r w:rsidR="001C7589" w:rsidRPr="00B1334A">
        <w:rPr>
          <w:rStyle w:val="longtext"/>
          <w:rFonts w:ascii="Book Antiqua" w:hAnsi="Book Antiqua"/>
          <w:color w:val="000000" w:themeColor="text1"/>
        </w:rPr>
        <w:t xml:space="preserve">analysis using poly-T </w:t>
      </w:r>
      <w:r w:rsidR="00A46198" w:rsidRPr="00B1334A">
        <w:rPr>
          <w:rStyle w:val="longtext"/>
          <w:rFonts w:ascii="Book Antiqua" w:hAnsi="Book Antiqua"/>
          <w:color w:val="000000" w:themeColor="text1"/>
        </w:rPr>
        <w:t>showed</w:t>
      </w:r>
      <w:r w:rsidR="001C7589" w:rsidRPr="00B1334A">
        <w:rPr>
          <w:rStyle w:val="longtext"/>
          <w:rFonts w:ascii="Book Antiqua" w:hAnsi="Book Antiqua"/>
          <w:color w:val="000000" w:themeColor="text1"/>
        </w:rPr>
        <w:t xml:space="preserve"> </w:t>
      </w:r>
      <w:r w:rsidR="00E937D3" w:rsidRPr="00B1334A">
        <w:rPr>
          <w:rStyle w:val="longtext"/>
          <w:rFonts w:ascii="Book Antiqua" w:hAnsi="Book Antiqua"/>
          <w:color w:val="000000" w:themeColor="text1"/>
        </w:rPr>
        <w:t xml:space="preserve">the increase of fluorescent granules </w:t>
      </w:r>
      <w:r w:rsidR="001C7589" w:rsidRPr="00B1334A">
        <w:rPr>
          <w:rStyle w:val="longtext"/>
          <w:rFonts w:ascii="Book Antiqua" w:hAnsi="Book Antiqua"/>
          <w:color w:val="000000" w:themeColor="text1"/>
        </w:rPr>
        <w:t xml:space="preserve">during stress </w:t>
      </w:r>
      <w:r w:rsidR="00A46198" w:rsidRPr="00B1334A">
        <w:rPr>
          <w:rStyle w:val="longtext"/>
          <w:rFonts w:ascii="Book Antiqua" w:hAnsi="Book Antiqua"/>
          <w:color w:val="000000" w:themeColor="text1"/>
        </w:rPr>
        <w:t xml:space="preserve">conditions </w:t>
      </w:r>
      <w:r w:rsidR="001C7589" w:rsidRPr="00B1334A">
        <w:rPr>
          <w:rStyle w:val="longtext"/>
          <w:rFonts w:ascii="Book Antiqua" w:hAnsi="Book Antiqua"/>
          <w:color w:val="000000" w:themeColor="text1"/>
        </w:rPr>
        <w:t xml:space="preserve">in </w:t>
      </w:r>
      <w:proofErr w:type="spellStart"/>
      <w:r w:rsidR="001C7589" w:rsidRPr="00B1334A">
        <w:rPr>
          <w:rStyle w:val="longtext"/>
          <w:rFonts w:ascii="Book Antiqua" w:hAnsi="Book Antiqua"/>
          <w:color w:val="000000" w:themeColor="text1"/>
        </w:rPr>
        <w:t>trypa</w:t>
      </w:r>
      <w:r w:rsidR="00A46198" w:rsidRPr="00B1334A">
        <w:rPr>
          <w:rStyle w:val="longtext"/>
          <w:rFonts w:ascii="Book Antiqua" w:hAnsi="Book Antiqua"/>
          <w:color w:val="000000" w:themeColor="text1"/>
        </w:rPr>
        <w:t>nosomatids</w:t>
      </w:r>
      <w:proofErr w:type="spellEnd"/>
      <w:r w:rsidR="00A46198" w:rsidRPr="00B1334A">
        <w:rPr>
          <w:rStyle w:val="longtext"/>
          <w:rFonts w:ascii="Book Antiqua" w:hAnsi="Book Antiqua"/>
          <w:color w:val="000000" w:themeColor="text1"/>
        </w:rPr>
        <w:t xml:space="preserve">, </w:t>
      </w:r>
      <w:r w:rsidR="00A46198" w:rsidRPr="00B1334A">
        <w:rPr>
          <w:rStyle w:val="longtext"/>
          <w:rFonts w:ascii="Book Antiqua" w:hAnsi="Book Antiqua"/>
          <w:color w:val="000000" w:themeColor="text1"/>
        </w:rPr>
        <w:lastRenderedPageBreak/>
        <w:t>suggesting that the mRNAs we</w:t>
      </w:r>
      <w:r w:rsidR="001C7589" w:rsidRPr="00B1334A">
        <w:rPr>
          <w:rStyle w:val="longtext"/>
          <w:rFonts w:ascii="Book Antiqua" w:hAnsi="Book Antiqua"/>
          <w:color w:val="000000" w:themeColor="text1"/>
        </w:rPr>
        <w:t xml:space="preserve">re mobilized to form RNA granules. </w:t>
      </w:r>
      <w:r w:rsidR="004D2555" w:rsidRPr="00B1334A">
        <w:rPr>
          <w:rStyle w:val="longtext"/>
          <w:rFonts w:ascii="Book Antiqua" w:hAnsi="Book Antiqua"/>
          <w:color w:val="000000" w:themeColor="text1"/>
        </w:rPr>
        <w:t>I</w:t>
      </w:r>
      <w:r w:rsidR="00A1641F" w:rsidRPr="00B1334A">
        <w:rPr>
          <w:rStyle w:val="longtext"/>
          <w:rFonts w:ascii="Book Antiqua" w:hAnsi="Book Antiqua"/>
          <w:color w:val="000000" w:themeColor="text1"/>
        </w:rPr>
        <w:t>t was also observed that the cytoplasmic localization of s</w:t>
      </w:r>
      <w:r w:rsidR="0063128C" w:rsidRPr="00B1334A">
        <w:rPr>
          <w:rStyle w:val="longtext"/>
          <w:rFonts w:ascii="Book Antiqua" w:hAnsi="Book Antiqua"/>
          <w:color w:val="000000" w:themeColor="text1"/>
        </w:rPr>
        <w:t>pecific</w:t>
      </w:r>
      <w:r w:rsidR="00A1641F" w:rsidRPr="00B1334A">
        <w:rPr>
          <w:rStyle w:val="longtext"/>
          <w:rFonts w:ascii="Book Antiqua" w:hAnsi="Book Antiqua"/>
          <w:color w:val="000000" w:themeColor="text1"/>
        </w:rPr>
        <w:t xml:space="preserve"> transcripts changed during differentiation</w:t>
      </w:r>
      <w:r w:rsidR="00786C36" w:rsidRPr="00B1334A">
        <w:rPr>
          <w:rStyle w:val="longtext"/>
          <w:rFonts w:ascii="Book Antiqua" w:hAnsi="Book Antiqua" w:cs="Arial"/>
          <w:color w:val="000000" w:themeColor="text1"/>
        </w:rPr>
        <w:fldChar w:fldCharType="begin"/>
      </w:r>
      <w:r w:rsidR="004C0D55" w:rsidRPr="00B1334A">
        <w:rPr>
          <w:rStyle w:val="longtext"/>
          <w:rFonts w:ascii="Book Antiqua" w:hAnsi="Book Antiqua" w:cs="Arial"/>
          <w:color w:val="000000" w:themeColor="text1"/>
        </w:rPr>
        <w:instrText xml:space="preserve"> ADDIN EN.CITE &lt;EndNote&gt;&lt;Cite&gt;&lt;Author&gt;Alves&lt;/Author&gt;&lt;Year&gt;2013&lt;/Year&gt;&lt;IDText&gt;mRNA localization mechanisms in Trypanosoma cruzi&lt;/IDText&gt;&lt;DisplayText&gt;&lt;style face="superscript"&gt;[70]&lt;/style&gt;&lt;/DisplayText&gt;&lt;record&gt;&lt;keywords&gt;&lt;keyword&gt;3&amp;apos; Untranslated Regions&lt;/keyword&gt;&lt;keyword&gt;Animals&lt;/keyword&gt;&lt;keyword&gt;Cell Compartmentation&lt;/keyword&gt;&lt;keyword&gt;Cysteine Endopeptidases&lt;/keyword&gt;&lt;keyword&gt;Cytoplasm&lt;/keyword&gt;&lt;keyword&gt;In Situ Hybridization, Fluorescence&lt;/keyword&gt;&lt;keyword&gt;Life Cycle Stages&lt;/keyword&gt;&lt;keyword&gt;Luciferases&lt;/keyword&gt;&lt;keyword&gt;Parasites&lt;/keyword&gt;&lt;keyword&gt;Protozoan Proteins&lt;/keyword&gt;&lt;keyword&gt;RNA Transport&lt;/keyword&gt;&lt;keyword&gt;RNA, Messenger&lt;/keyword&gt;&lt;keyword&gt;Stress, Physiological&lt;/keyword&gt;&lt;keyword&gt;Subcellular Fractions&lt;/keyword&gt;&lt;keyword&gt;Trypanosoma cruzi&lt;/keyword&gt;&lt;/keywords&gt;&lt;urls&gt;&lt;related-urls&gt;&lt;url&gt;http://www.ncbi.nlm.nih.gov/pubmed/24324687&lt;/url&gt;&lt;/related-urls&gt;&lt;/urls&gt;&lt;isbn&gt;1932-6203&lt;/isbn&gt;&lt;custom2&gt;PMC3852752&lt;/custom2&gt;&lt;titles&gt;&lt;title&gt;mRNA localization mechanisms in Trypanosoma cruzi&lt;/title&gt;&lt;secondary-title&gt;PLoS One&lt;/secondary-title&gt;&lt;/titles&gt;&lt;pages&gt;e81375&lt;/pages&gt;&lt;number&gt;12&lt;/number&gt;&lt;contributors&gt;&lt;authors&gt;&lt;author&gt;Alves, L. R.&lt;/author&gt;&lt;author&gt;Guerra-Slompo, E. P.&lt;/author&gt;&lt;author&gt;de Oliveira, A. V.&lt;/author&gt;&lt;author&gt;Malgarin, J. S.&lt;/author&gt;&lt;author&gt;Goldenberg, S.&lt;/author&gt;&lt;author&gt;Dallagiovanna, B.&lt;/author&gt;&lt;/authors&gt;&lt;/contributors&gt;&lt;language&gt;eng&lt;/language&gt;&lt;added-date format="utc"&gt;1412705138&lt;/added-date&gt;&lt;ref-type name="Journal Article"&gt;17&lt;/ref-type&gt;&lt;dates&gt;&lt;year&gt;2013&lt;/year&gt;&lt;/dates&gt;&lt;rec-number&gt;390&lt;/rec-number&gt;&lt;last-updated-date format="utc"&gt;1412705138&lt;/last-updated-date&gt;&lt;accession-num&gt;24324687&lt;/accession-num&gt;&lt;electronic-resource-num&gt;10.1371/journal.pone.0081375&lt;/electronic-resource-num&gt;&lt;volume&gt;8&lt;/volume&gt;&lt;/record&gt;&lt;/Cite&gt;&lt;/EndNote&gt;</w:instrText>
      </w:r>
      <w:r w:rsidR="00786C36" w:rsidRPr="00B1334A">
        <w:rPr>
          <w:rStyle w:val="longtext"/>
          <w:rFonts w:ascii="Book Antiqua" w:hAnsi="Book Antiqua" w:cs="Arial"/>
          <w:color w:val="000000" w:themeColor="text1"/>
        </w:rPr>
        <w:fldChar w:fldCharType="separate"/>
      </w:r>
      <w:r w:rsidR="004C0D55" w:rsidRPr="00B1334A">
        <w:rPr>
          <w:rStyle w:val="longtext"/>
          <w:rFonts w:ascii="Book Antiqua" w:hAnsi="Book Antiqua" w:cs="Arial"/>
          <w:noProof/>
          <w:color w:val="000000" w:themeColor="text1"/>
          <w:vertAlign w:val="superscript"/>
        </w:rPr>
        <w:t>[70]</w:t>
      </w:r>
      <w:r w:rsidR="00786C36" w:rsidRPr="00B1334A">
        <w:rPr>
          <w:rStyle w:val="longtext"/>
          <w:rFonts w:ascii="Book Antiqua" w:hAnsi="Book Antiqua" w:cs="Arial"/>
          <w:color w:val="000000" w:themeColor="text1"/>
        </w:rPr>
        <w:fldChar w:fldCharType="end"/>
      </w:r>
      <w:r w:rsidR="001C7589" w:rsidRPr="00B1334A">
        <w:rPr>
          <w:rStyle w:val="longtext"/>
          <w:rFonts w:ascii="Book Antiqua" w:hAnsi="Book Antiqua"/>
          <w:color w:val="000000" w:themeColor="text1"/>
        </w:rPr>
        <w:t>.</w:t>
      </w:r>
    </w:p>
    <w:p w:rsidR="00AC35AE" w:rsidRPr="00B1334A" w:rsidRDefault="00CD535B" w:rsidP="0047089B">
      <w:pPr>
        <w:widowControl w:val="0"/>
        <w:suppressLineNumbers/>
        <w:suppressAutoHyphens/>
        <w:autoSpaceDE w:val="0"/>
        <w:autoSpaceDN w:val="0"/>
        <w:adjustRightInd w:val="0"/>
        <w:spacing w:line="360" w:lineRule="auto"/>
        <w:ind w:firstLineChars="100" w:firstLine="240"/>
        <w:jc w:val="both"/>
        <w:rPr>
          <w:rStyle w:val="longtext"/>
          <w:rFonts w:ascii="Book Antiqua" w:hAnsi="Book Antiqua"/>
        </w:rPr>
      </w:pPr>
      <w:r w:rsidRPr="00B1334A">
        <w:rPr>
          <w:rStyle w:val="longtext"/>
          <w:rFonts w:ascii="Book Antiqua" w:hAnsi="Book Antiqua"/>
          <w:color w:val="000000" w:themeColor="text1"/>
        </w:rPr>
        <w:t>Proteomic analysis evidenced a</w:t>
      </w:r>
      <w:r w:rsidR="00996438" w:rsidRPr="00B1334A">
        <w:rPr>
          <w:rStyle w:val="longtext"/>
          <w:rFonts w:ascii="Book Antiqua" w:hAnsi="Book Antiqua"/>
          <w:color w:val="000000" w:themeColor="text1"/>
        </w:rPr>
        <w:t xml:space="preserve"> global change in the protein</w:t>
      </w:r>
      <w:r w:rsidR="001740B8" w:rsidRPr="00B1334A">
        <w:rPr>
          <w:rStyle w:val="longtext"/>
          <w:rFonts w:ascii="Book Antiqua" w:hAnsi="Book Antiqua"/>
          <w:color w:val="000000" w:themeColor="text1"/>
        </w:rPr>
        <w:t xml:space="preserve"> composition of </w:t>
      </w:r>
      <w:r w:rsidR="004710BB" w:rsidRPr="00072D5D">
        <w:rPr>
          <w:rStyle w:val="longtext"/>
          <w:rFonts w:ascii="Book Antiqua" w:hAnsi="Book Antiqua"/>
          <w:color w:val="000000" w:themeColor="text1"/>
        </w:rPr>
        <w:t xml:space="preserve">T. </w:t>
      </w:r>
      <w:proofErr w:type="spellStart"/>
      <w:r w:rsidR="004710BB" w:rsidRPr="00072D5D">
        <w:rPr>
          <w:rStyle w:val="longtext"/>
          <w:rFonts w:ascii="Book Antiqua" w:hAnsi="Book Antiqua"/>
          <w:color w:val="000000" w:themeColor="text1"/>
        </w:rPr>
        <w:t>cruzi</w:t>
      </w:r>
      <w:proofErr w:type="spellEnd"/>
      <w:r w:rsidR="004710BB" w:rsidRPr="00072D5D">
        <w:rPr>
          <w:rStyle w:val="longtext"/>
          <w:rFonts w:ascii="Book Antiqua" w:hAnsi="Book Antiqua"/>
          <w:color w:val="000000" w:themeColor="text1"/>
        </w:rPr>
        <w:t xml:space="preserve"> </w:t>
      </w:r>
      <w:proofErr w:type="spellStart"/>
      <w:r w:rsidR="001740B8" w:rsidRPr="00B1334A">
        <w:rPr>
          <w:rStyle w:val="longtext"/>
          <w:rFonts w:ascii="Book Antiqua" w:hAnsi="Book Antiqua"/>
          <w:color w:val="000000" w:themeColor="text1"/>
        </w:rPr>
        <w:t>mRNPs</w:t>
      </w:r>
      <w:proofErr w:type="spellEnd"/>
      <w:r w:rsidR="001740B8" w:rsidRPr="00B1334A">
        <w:rPr>
          <w:rStyle w:val="longtext"/>
          <w:rFonts w:ascii="Book Antiqua" w:hAnsi="Book Antiqua"/>
          <w:color w:val="000000" w:themeColor="text1"/>
        </w:rPr>
        <w:t xml:space="preserve"> </w:t>
      </w:r>
      <w:r w:rsidR="004710BB" w:rsidRPr="00B1334A">
        <w:rPr>
          <w:rStyle w:val="longtext"/>
          <w:rFonts w:ascii="Book Antiqua" w:hAnsi="Book Antiqua"/>
          <w:color w:val="000000" w:themeColor="text1"/>
        </w:rPr>
        <w:t>isolated</w:t>
      </w:r>
      <w:r w:rsidR="00461F4C" w:rsidRPr="00B1334A">
        <w:rPr>
          <w:rStyle w:val="longtext"/>
          <w:rFonts w:ascii="Book Antiqua" w:hAnsi="Book Antiqua"/>
          <w:color w:val="000000" w:themeColor="text1"/>
        </w:rPr>
        <w:t xml:space="preserve"> from </w:t>
      </w:r>
      <w:proofErr w:type="spellStart"/>
      <w:r w:rsidR="00461F4C" w:rsidRPr="00B1334A">
        <w:rPr>
          <w:rStyle w:val="longtext"/>
          <w:rFonts w:ascii="Book Antiqua" w:hAnsi="Book Antiqua"/>
          <w:color w:val="000000" w:themeColor="text1"/>
        </w:rPr>
        <w:t>polysomal</w:t>
      </w:r>
      <w:proofErr w:type="spellEnd"/>
      <w:r w:rsidR="00461F4C" w:rsidRPr="00B1334A">
        <w:rPr>
          <w:rStyle w:val="longtext"/>
          <w:rFonts w:ascii="Book Antiqua" w:hAnsi="Book Antiqua"/>
          <w:color w:val="000000" w:themeColor="text1"/>
        </w:rPr>
        <w:t xml:space="preserve"> and post-</w:t>
      </w:r>
      <w:proofErr w:type="spellStart"/>
      <w:r w:rsidR="00461F4C" w:rsidRPr="00B1334A">
        <w:rPr>
          <w:rStyle w:val="longtext"/>
          <w:rFonts w:ascii="Book Antiqua" w:hAnsi="Book Antiqua"/>
          <w:color w:val="000000" w:themeColor="text1"/>
        </w:rPr>
        <w:t>polysomal</w:t>
      </w:r>
      <w:proofErr w:type="spellEnd"/>
      <w:r w:rsidR="00461F4C" w:rsidRPr="00B1334A">
        <w:rPr>
          <w:rStyle w:val="longtext"/>
          <w:rFonts w:ascii="Book Antiqua" w:hAnsi="Book Antiqua"/>
          <w:color w:val="000000" w:themeColor="text1"/>
        </w:rPr>
        <w:t xml:space="preserve"> fractions from </w:t>
      </w:r>
      <w:proofErr w:type="spellStart"/>
      <w:r w:rsidR="00461F4C" w:rsidRPr="00B1334A">
        <w:rPr>
          <w:rStyle w:val="longtext"/>
          <w:rFonts w:ascii="Book Antiqua" w:hAnsi="Book Antiqua"/>
          <w:color w:val="000000" w:themeColor="text1"/>
        </w:rPr>
        <w:t>epimastigotes</w:t>
      </w:r>
      <w:proofErr w:type="spellEnd"/>
      <w:r w:rsidR="00461F4C" w:rsidRPr="00B1334A">
        <w:rPr>
          <w:rStyle w:val="longtext"/>
          <w:rFonts w:ascii="Book Antiqua" w:hAnsi="Book Antiqua"/>
          <w:color w:val="000000" w:themeColor="text1"/>
        </w:rPr>
        <w:t xml:space="preserve"> in exponential growth and </w:t>
      </w:r>
      <w:proofErr w:type="spellStart"/>
      <w:r w:rsidR="00461F4C" w:rsidRPr="00B1334A">
        <w:rPr>
          <w:rStyle w:val="longtext"/>
          <w:rFonts w:ascii="Book Antiqua" w:hAnsi="Book Antiqua"/>
          <w:color w:val="000000" w:themeColor="text1"/>
        </w:rPr>
        <w:t>epimastigotes</w:t>
      </w:r>
      <w:proofErr w:type="spellEnd"/>
      <w:r w:rsidR="00461F4C" w:rsidRPr="00B1334A">
        <w:rPr>
          <w:rStyle w:val="longtext"/>
          <w:rFonts w:ascii="Book Antiqua" w:hAnsi="Book Antiqua"/>
          <w:color w:val="000000" w:themeColor="text1"/>
        </w:rPr>
        <w:t xml:space="preserve"> under nutritional stress. </w:t>
      </w:r>
      <w:r w:rsidRPr="00B1334A">
        <w:rPr>
          <w:rStyle w:val="longtext"/>
          <w:rFonts w:ascii="Book Antiqua" w:hAnsi="Book Antiqua"/>
          <w:color w:val="000000" w:themeColor="text1"/>
        </w:rPr>
        <w:t xml:space="preserve">More than 500 proteins were </w:t>
      </w:r>
      <w:r w:rsidR="004710BB" w:rsidRPr="00B1334A">
        <w:rPr>
          <w:rStyle w:val="longtext"/>
          <w:rFonts w:ascii="Book Antiqua" w:hAnsi="Book Antiqua"/>
          <w:color w:val="000000" w:themeColor="text1"/>
        </w:rPr>
        <w:t>identified</w:t>
      </w:r>
      <w:r w:rsidR="00E479E0" w:rsidRPr="00B1334A">
        <w:rPr>
          <w:rStyle w:val="longtext"/>
          <w:rFonts w:ascii="Book Antiqua" w:hAnsi="Book Antiqua"/>
          <w:color w:val="000000" w:themeColor="text1"/>
        </w:rPr>
        <w:t>,</w:t>
      </w:r>
      <w:r w:rsidRPr="00B1334A">
        <w:rPr>
          <w:rStyle w:val="longtext"/>
          <w:rFonts w:ascii="Book Antiqua" w:hAnsi="Book Antiqua"/>
          <w:color w:val="000000" w:themeColor="text1"/>
        </w:rPr>
        <w:t xml:space="preserve"> and </w:t>
      </w:r>
      <w:r w:rsidR="004710BB" w:rsidRPr="00B1334A">
        <w:rPr>
          <w:rStyle w:val="longtext"/>
          <w:rFonts w:ascii="Book Antiqua" w:hAnsi="Book Antiqua"/>
          <w:color w:val="000000" w:themeColor="text1"/>
        </w:rPr>
        <w:t>among them</w:t>
      </w:r>
      <w:r w:rsidR="00E479E0" w:rsidRPr="00B1334A">
        <w:rPr>
          <w:rStyle w:val="longtext"/>
          <w:rFonts w:ascii="Book Antiqua" w:hAnsi="Book Antiqua"/>
          <w:color w:val="000000" w:themeColor="text1"/>
        </w:rPr>
        <w:t xml:space="preserve"> were</w:t>
      </w:r>
      <w:r w:rsidR="004710BB" w:rsidRPr="00B1334A">
        <w:rPr>
          <w:rStyle w:val="longtext"/>
          <w:rFonts w:ascii="Book Antiqua" w:hAnsi="Book Antiqua"/>
          <w:color w:val="000000" w:themeColor="text1"/>
        </w:rPr>
        <w:t xml:space="preserve"> </w:t>
      </w:r>
      <w:r w:rsidR="00252758" w:rsidRPr="00B1334A">
        <w:rPr>
          <w:rStyle w:val="longtext"/>
          <w:rFonts w:ascii="Book Antiqua" w:hAnsi="Book Antiqua"/>
          <w:color w:val="000000" w:themeColor="text1"/>
        </w:rPr>
        <w:t>several</w:t>
      </w:r>
      <w:r w:rsidR="001740B8" w:rsidRPr="00B1334A">
        <w:rPr>
          <w:rStyle w:val="longtext"/>
          <w:rFonts w:ascii="Book Antiqua" w:hAnsi="Book Antiqua"/>
          <w:color w:val="000000" w:themeColor="text1"/>
        </w:rPr>
        <w:t xml:space="preserve"> RBPs</w:t>
      </w:r>
      <w:r w:rsidRPr="00B1334A">
        <w:rPr>
          <w:rStyle w:val="longtext"/>
          <w:rFonts w:ascii="Book Antiqua" w:hAnsi="Book Antiqua"/>
          <w:color w:val="000000" w:themeColor="text1"/>
        </w:rPr>
        <w:t xml:space="preserve">. </w:t>
      </w:r>
      <w:r w:rsidR="004710BB" w:rsidRPr="00B1334A">
        <w:rPr>
          <w:rStyle w:val="longtext"/>
          <w:rFonts w:ascii="Book Antiqua" w:hAnsi="Book Antiqua"/>
          <w:color w:val="000000" w:themeColor="text1"/>
        </w:rPr>
        <w:t>Interestingly,</w:t>
      </w:r>
      <w:r w:rsidR="00AD5572" w:rsidRPr="00B1334A">
        <w:rPr>
          <w:rStyle w:val="longtext"/>
          <w:rFonts w:ascii="Book Antiqua" w:hAnsi="Book Antiqua"/>
          <w:color w:val="000000" w:themeColor="text1"/>
        </w:rPr>
        <w:t xml:space="preserve"> a</w:t>
      </w:r>
      <w:r w:rsidR="00915DF7" w:rsidRPr="00B1334A">
        <w:rPr>
          <w:rStyle w:val="longtext"/>
          <w:rFonts w:ascii="Book Antiqua" w:hAnsi="Book Antiqua"/>
          <w:color w:val="000000" w:themeColor="text1"/>
        </w:rPr>
        <w:t xml:space="preserve"> dynamic shift </w:t>
      </w:r>
      <w:r w:rsidR="00AD5572" w:rsidRPr="00B1334A">
        <w:rPr>
          <w:rStyle w:val="longtext"/>
          <w:rFonts w:ascii="Book Antiqua" w:hAnsi="Book Antiqua"/>
          <w:color w:val="000000" w:themeColor="text1"/>
        </w:rPr>
        <w:t>in protein composition</w:t>
      </w:r>
      <w:r w:rsidR="00E479E0" w:rsidRPr="00B1334A">
        <w:rPr>
          <w:rStyle w:val="longtext"/>
          <w:rFonts w:ascii="Book Antiqua" w:hAnsi="Book Antiqua"/>
          <w:color w:val="000000" w:themeColor="text1"/>
        </w:rPr>
        <w:t xml:space="preserve"> was also observed</w:t>
      </w:r>
      <w:r w:rsidR="00AD5572" w:rsidRPr="00B1334A">
        <w:rPr>
          <w:rStyle w:val="longtext"/>
          <w:rFonts w:ascii="Book Antiqua" w:hAnsi="Book Antiqua"/>
          <w:color w:val="000000" w:themeColor="text1"/>
        </w:rPr>
        <w:t xml:space="preserve"> </w:t>
      </w:r>
      <w:r w:rsidR="00915DF7" w:rsidRPr="00B1334A">
        <w:rPr>
          <w:rStyle w:val="longtext"/>
          <w:rFonts w:ascii="Book Antiqua" w:hAnsi="Book Antiqua"/>
          <w:color w:val="000000" w:themeColor="text1"/>
        </w:rPr>
        <w:t>in response to nutritional stress</w:t>
      </w:r>
      <w:r w:rsidRPr="00B1334A">
        <w:rPr>
          <w:rStyle w:val="longtext"/>
          <w:rFonts w:ascii="Book Antiqua" w:hAnsi="Book Antiqua"/>
          <w:color w:val="000000" w:themeColor="text1"/>
        </w:rPr>
        <w:t xml:space="preserve">, especially </w:t>
      </w:r>
      <w:r w:rsidR="00AD5572" w:rsidRPr="00B1334A">
        <w:rPr>
          <w:rStyle w:val="longtext"/>
          <w:rFonts w:ascii="Book Antiqua" w:hAnsi="Book Antiqua"/>
          <w:color w:val="000000" w:themeColor="text1"/>
        </w:rPr>
        <w:t xml:space="preserve">for </w:t>
      </w:r>
      <w:r w:rsidRPr="00B1334A">
        <w:rPr>
          <w:rStyle w:val="longtext"/>
          <w:rFonts w:ascii="Book Antiqua" w:hAnsi="Book Antiqua"/>
          <w:color w:val="000000" w:themeColor="text1"/>
        </w:rPr>
        <w:t>those</w:t>
      </w:r>
      <w:r w:rsidR="0000756E" w:rsidRPr="00B1334A">
        <w:rPr>
          <w:rStyle w:val="longtext"/>
          <w:rFonts w:ascii="Book Antiqua" w:hAnsi="Book Antiqua"/>
          <w:color w:val="000000" w:themeColor="text1"/>
        </w:rPr>
        <w:t xml:space="preserve"> proteins</w:t>
      </w:r>
      <w:r w:rsidRPr="00B1334A">
        <w:rPr>
          <w:rStyle w:val="longtext"/>
          <w:rFonts w:ascii="Book Antiqua" w:hAnsi="Book Antiqua"/>
          <w:color w:val="000000" w:themeColor="text1"/>
        </w:rPr>
        <w:t xml:space="preserve"> identified in the </w:t>
      </w:r>
      <w:proofErr w:type="spellStart"/>
      <w:r w:rsidRPr="00B1334A">
        <w:rPr>
          <w:rStyle w:val="longtext"/>
          <w:rFonts w:ascii="Book Antiqua" w:hAnsi="Book Antiqua"/>
          <w:color w:val="000000" w:themeColor="text1"/>
        </w:rPr>
        <w:t>polysomal</w:t>
      </w:r>
      <w:proofErr w:type="spellEnd"/>
      <w:r w:rsidRPr="00B1334A">
        <w:rPr>
          <w:rStyle w:val="longtext"/>
          <w:rFonts w:ascii="Book Antiqua" w:hAnsi="Book Antiqua"/>
          <w:color w:val="000000" w:themeColor="text1"/>
        </w:rPr>
        <w:t>-free fraction of stressed parasites</w:t>
      </w:r>
      <w:r w:rsidR="00786C36" w:rsidRPr="00B1334A">
        <w:rPr>
          <w:rStyle w:val="longtext"/>
          <w:rFonts w:ascii="Book Antiqua" w:hAnsi="Book Antiqua" w:cs="Arial"/>
          <w:color w:val="000000" w:themeColor="text1"/>
        </w:rPr>
        <w:fldChar w:fldCharType="begin"/>
      </w:r>
      <w:r w:rsidR="004C0D55" w:rsidRPr="00B1334A">
        <w:rPr>
          <w:rStyle w:val="longtext"/>
          <w:rFonts w:ascii="Book Antiqua" w:hAnsi="Book Antiqua" w:cs="Arial"/>
          <w:color w:val="000000" w:themeColor="text1"/>
        </w:rPr>
        <w:instrText xml:space="preserve"> ADDIN EN.CITE &lt;EndNote&gt;&lt;Cite&gt;&lt;Author&gt;Alves&lt;/Author&gt;&lt;Year&gt;2010&lt;/Year&gt;&lt;IDText&gt;Proteomic analysis reveals the dynamic associationof proteins with translated mRNAs in Trypanosoma cruzi&lt;/IDText&gt;&lt;DisplayText&gt;&lt;style face="superscript"&gt;[71]&lt;/style&gt;&lt;/DisplayText&gt;&lt;record&gt;&lt;titles&gt;&lt;title&gt;&lt;style font="default" size="100%"&gt;Proteomic analysis reveals the dynamic associationof proteins with translated mRNAs in &lt;/style&gt;&lt;style face="italic" font="default" size="100%"&gt;Trypanosoma cruzi&lt;/style&gt;&lt;/title&gt;&lt;secondary-title&gt;Gene&lt;/secondary-title&gt;&lt;/titles&gt;&lt;pages&gt;6&lt;/pages&gt;&lt;number&gt;452&lt;/number&gt;&lt;contributors&gt;&lt;authors&gt;&lt;author&gt;Alves, Lysangela Ronalte&lt;/author&gt;&lt;author&gt;Avila, Andrea Rodrigues&lt;/author&gt;&lt;author&gt;Correa, Alejandro Domingues&lt;/author&gt;&lt;author&gt;Holetz, Fabioal Barbieri&lt;/author&gt;&lt;author&gt;Mansur, Fernanda Cristina&lt;/author&gt;&lt;author&gt;Manque, Patricio A&lt;/author&gt;&lt;author&gt;Menezes, Juliana P B&lt;/author&gt;&lt;author&gt;Buck, Gregory&lt;/author&gt;&lt;author&gt;Krieger, Marco Aurelio&lt;/author&gt;&lt;author&gt;Goldenberg, Samuel&lt;/author&gt;&lt;/authors&gt;&lt;/contributors&gt;&lt;section&gt;72&lt;/section&gt;&lt;edition&gt;78&lt;/edition&gt;&lt;added-date format="utc"&gt;1357846704&lt;/added-date&gt;&lt;ref-type name="Journal Article"&gt;17&lt;/ref-type&gt;&lt;dates&gt;&lt;year&gt;2010&lt;/year&gt;&lt;/dates&gt;&lt;rec-number&gt;34&lt;/rec-number&gt;&lt;last-updated-date format="utc"&gt;1404618543&lt;/last-updated-date&gt;&lt;volume&gt;1&lt;/volume&gt;&lt;/record&gt;&lt;/Cite&gt;&lt;/EndNote&gt;</w:instrText>
      </w:r>
      <w:r w:rsidR="00786C36" w:rsidRPr="00B1334A">
        <w:rPr>
          <w:rStyle w:val="longtext"/>
          <w:rFonts w:ascii="Book Antiqua" w:hAnsi="Book Antiqua" w:cs="Arial"/>
          <w:color w:val="000000" w:themeColor="text1"/>
        </w:rPr>
        <w:fldChar w:fldCharType="separate"/>
      </w:r>
      <w:r w:rsidR="004C0D55" w:rsidRPr="00B1334A">
        <w:rPr>
          <w:rStyle w:val="longtext"/>
          <w:rFonts w:ascii="Book Antiqua" w:hAnsi="Book Antiqua" w:cs="Arial"/>
          <w:noProof/>
          <w:color w:val="000000" w:themeColor="text1"/>
          <w:vertAlign w:val="superscript"/>
        </w:rPr>
        <w:t>[71]</w:t>
      </w:r>
      <w:r w:rsidR="00786C36" w:rsidRPr="00B1334A">
        <w:rPr>
          <w:rStyle w:val="longtext"/>
          <w:rFonts w:ascii="Book Antiqua" w:hAnsi="Book Antiqua" w:cs="Arial"/>
          <w:color w:val="000000" w:themeColor="text1"/>
        </w:rPr>
        <w:fldChar w:fldCharType="end"/>
      </w:r>
      <w:r w:rsidR="00915DF7" w:rsidRPr="00B1334A">
        <w:rPr>
          <w:rStyle w:val="longtext"/>
          <w:rFonts w:ascii="Book Antiqua" w:hAnsi="Book Antiqua"/>
          <w:color w:val="000000" w:themeColor="text1"/>
        </w:rPr>
        <w:t>.</w:t>
      </w:r>
    </w:p>
    <w:p w:rsidR="00AC35AE" w:rsidRPr="00B1334A" w:rsidRDefault="00915DF7" w:rsidP="0047089B">
      <w:pPr>
        <w:suppressLineNumbers/>
        <w:suppressAutoHyphens/>
        <w:spacing w:line="360" w:lineRule="auto"/>
        <w:ind w:firstLineChars="100" w:firstLine="240"/>
        <w:jc w:val="both"/>
        <w:rPr>
          <w:rFonts w:ascii="Book Antiqua" w:hAnsi="Book Antiqua" w:cs="Arial"/>
          <w:color w:val="000000" w:themeColor="text1"/>
        </w:rPr>
      </w:pPr>
      <w:r w:rsidRPr="00B1334A">
        <w:rPr>
          <w:rStyle w:val="longtext"/>
          <w:rFonts w:ascii="Book Antiqua" w:hAnsi="Book Antiqua" w:cs="Arial"/>
          <w:color w:val="000000" w:themeColor="text1"/>
        </w:rPr>
        <w:t xml:space="preserve">Some </w:t>
      </w:r>
      <w:r w:rsidR="00CD535B" w:rsidRPr="00B1334A">
        <w:rPr>
          <w:rStyle w:val="longtext"/>
          <w:rFonts w:ascii="Book Antiqua" w:hAnsi="Book Antiqua" w:cs="Arial"/>
          <w:color w:val="000000" w:themeColor="text1"/>
        </w:rPr>
        <w:t xml:space="preserve">specific </w:t>
      </w:r>
      <w:r w:rsidRPr="00B1334A">
        <w:rPr>
          <w:rStyle w:val="longtext"/>
          <w:rFonts w:ascii="Book Antiqua" w:hAnsi="Book Antiqua" w:cs="Arial"/>
          <w:color w:val="000000" w:themeColor="text1"/>
        </w:rPr>
        <w:t>RBPs play</w:t>
      </w:r>
      <w:r w:rsidR="00791A8F" w:rsidRPr="00B1334A">
        <w:rPr>
          <w:rStyle w:val="longtext"/>
          <w:rFonts w:ascii="Book Antiqua" w:hAnsi="Book Antiqua" w:cs="Arial"/>
          <w:color w:val="000000" w:themeColor="text1"/>
        </w:rPr>
        <w:t xml:space="preserve"> </w:t>
      </w:r>
      <w:r w:rsidRPr="00B1334A">
        <w:rPr>
          <w:rStyle w:val="longtext"/>
          <w:rFonts w:ascii="Book Antiqua" w:hAnsi="Book Antiqua" w:cs="Arial"/>
          <w:color w:val="000000" w:themeColor="text1"/>
        </w:rPr>
        <w:t>important role</w:t>
      </w:r>
      <w:r w:rsidR="0000756E" w:rsidRPr="00B1334A">
        <w:rPr>
          <w:rStyle w:val="longtext"/>
          <w:rFonts w:ascii="Book Antiqua" w:hAnsi="Book Antiqua" w:cs="Arial"/>
          <w:color w:val="000000" w:themeColor="text1"/>
        </w:rPr>
        <w:t>s</w:t>
      </w:r>
      <w:r w:rsidRPr="00B1334A">
        <w:rPr>
          <w:rStyle w:val="longtext"/>
          <w:rFonts w:ascii="Book Antiqua" w:hAnsi="Book Antiqua" w:cs="Arial"/>
          <w:color w:val="000000" w:themeColor="text1"/>
        </w:rPr>
        <w:t xml:space="preserve"> during the stress response in parasites</w:t>
      </w:r>
      <w:r w:rsidR="007D4338" w:rsidRPr="00B1334A">
        <w:rPr>
          <w:rStyle w:val="longtext"/>
          <w:rFonts w:ascii="Book Antiqua" w:hAnsi="Book Antiqua" w:cs="Arial"/>
          <w:color w:val="000000" w:themeColor="text1"/>
        </w:rPr>
        <w:t xml:space="preserve"> (Table 1)</w:t>
      </w:r>
      <w:r w:rsidRPr="00B1334A">
        <w:rPr>
          <w:rStyle w:val="longtext"/>
          <w:rFonts w:ascii="Book Antiqua" w:hAnsi="Book Antiqua" w:cs="Arial"/>
          <w:color w:val="000000" w:themeColor="text1"/>
        </w:rPr>
        <w:t xml:space="preserve">. </w:t>
      </w:r>
      <w:r w:rsidR="00CD535B" w:rsidRPr="00B1334A">
        <w:rPr>
          <w:rStyle w:val="longtext"/>
          <w:rFonts w:ascii="Book Antiqua" w:hAnsi="Book Antiqua" w:cs="Arial"/>
          <w:color w:val="000000" w:themeColor="text1"/>
        </w:rPr>
        <w:t xml:space="preserve">One example is </w:t>
      </w:r>
      <w:r w:rsidR="00615901" w:rsidRPr="00B1334A">
        <w:rPr>
          <w:rFonts w:ascii="Book Antiqua" w:hAnsi="Book Antiqua"/>
          <w:color w:val="000000" w:themeColor="text1"/>
        </w:rPr>
        <w:t>TcZC3H3</w:t>
      </w:r>
      <w:r w:rsidR="00CD535B" w:rsidRPr="00B1334A">
        <w:rPr>
          <w:rFonts w:ascii="Book Antiqua" w:hAnsi="Book Antiqua"/>
          <w:color w:val="000000" w:themeColor="text1"/>
        </w:rPr>
        <w:t>9,</w:t>
      </w:r>
      <w:r w:rsidR="00615901" w:rsidRPr="00B1334A">
        <w:rPr>
          <w:rFonts w:ascii="Book Antiqua" w:hAnsi="Book Antiqua"/>
          <w:color w:val="000000" w:themeColor="text1"/>
        </w:rPr>
        <w:t xml:space="preserve"> a zinc finger protein from</w:t>
      </w:r>
      <w:r w:rsidR="00615901" w:rsidRPr="00072D5D">
        <w:rPr>
          <w:rFonts w:ascii="Book Antiqua" w:hAnsi="Book Antiqua"/>
          <w:color w:val="000000" w:themeColor="text1"/>
        </w:rPr>
        <w:t xml:space="preserve"> </w:t>
      </w:r>
      <w:r w:rsidR="00461F4C" w:rsidRPr="00072D5D">
        <w:rPr>
          <w:rFonts w:ascii="Book Antiqua" w:hAnsi="Book Antiqua"/>
          <w:color w:val="000000" w:themeColor="text1"/>
        </w:rPr>
        <w:t xml:space="preserve">T. </w:t>
      </w:r>
      <w:proofErr w:type="spellStart"/>
      <w:r w:rsidR="00A50FCF" w:rsidRPr="00072D5D">
        <w:rPr>
          <w:rFonts w:ascii="Book Antiqua" w:hAnsi="Book Antiqua"/>
          <w:color w:val="000000" w:themeColor="text1"/>
        </w:rPr>
        <w:t>cruzi</w:t>
      </w:r>
      <w:proofErr w:type="spellEnd"/>
      <w:r w:rsidR="00A50FCF" w:rsidRPr="00072D5D">
        <w:rPr>
          <w:rFonts w:ascii="Book Antiqua" w:hAnsi="Book Antiqua"/>
          <w:color w:val="000000" w:themeColor="text1"/>
        </w:rPr>
        <w:t xml:space="preserve"> that</w:t>
      </w:r>
      <w:r w:rsidR="00352478" w:rsidRPr="00072D5D">
        <w:rPr>
          <w:rFonts w:ascii="Book Antiqua" w:hAnsi="Book Antiqua"/>
          <w:color w:val="000000" w:themeColor="text1"/>
        </w:rPr>
        <w:t xml:space="preserve"> exhibits</w:t>
      </w:r>
      <w:r w:rsidR="00CD535B" w:rsidRPr="00072D5D">
        <w:rPr>
          <w:rFonts w:ascii="Book Antiqua" w:hAnsi="Book Antiqua"/>
          <w:color w:val="000000" w:themeColor="text1"/>
        </w:rPr>
        <w:t xml:space="preserve"> a</w:t>
      </w:r>
      <w:r w:rsidR="00615901" w:rsidRPr="00072D5D">
        <w:rPr>
          <w:rFonts w:ascii="Book Antiqua" w:hAnsi="Book Antiqua"/>
          <w:color w:val="000000" w:themeColor="text1"/>
        </w:rPr>
        <w:t xml:space="preserve"> shift </w:t>
      </w:r>
      <w:r w:rsidR="00CD535B" w:rsidRPr="00072D5D">
        <w:rPr>
          <w:rFonts w:ascii="Book Antiqua" w:hAnsi="Book Antiqua"/>
          <w:color w:val="000000" w:themeColor="text1"/>
        </w:rPr>
        <w:t xml:space="preserve">in </w:t>
      </w:r>
      <w:r w:rsidR="007D4338" w:rsidRPr="00072D5D">
        <w:rPr>
          <w:rFonts w:ascii="Book Antiqua" w:hAnsi="Book Antiqua"/>
          <w:color w:val="000000" w:themeColor="text1"/>
        </w:rPr>
        <w:t xml:space="preserve">the </w:t>
      </w:r>
      <w:r w:rsidR="00CD535B" w:rsidRPr="00072D5D">
        <w:rPr>
          <w:rFonts w:ascii="Book Antiqua" w:hAnsi="Book Antiqua"/>
          <w:color w:val="000000" w:themeColor="text1"/>
        </w:rPr>
        <w:t xml:space="preserve">composition of </w:t>
      </w:r>
      <w:r w:rsidR="00615901" w:rsidRPr="00072D5D">
        <w:rPr>
          <w:rFonts w:ascii="Book Antiqua" w:hAnsi="Book Antiqua"/>
          <w:color w:val="000000" w:themeColor="text1"/>
        </w:rPr>
        <w:t>the bound mRNA targets</w:t>
      </w:r>
      <w:r w:rsidR="00352478" w:rsidRPr="00072D5D">
        <w:rPr>
          <w:rFonts w:ascii="Book Antiqua" w:hAnsi="Book Antiqua"/>
          <w:color w:val="000000" w:themeColor="text1"/>
        </w:rPr>
        <w:t xml:space="preserve"> depending on</w:t>
      </w:r>
      <w:r w:rsidR="00615901" w:rsidRPr="00072D5D">
        <w:rPr>
          <w:rFonts w:ascii="Book Antiqua" w:hAnsi="Book Antiqua"/>
          <w:color w:val="000000" w:themeColor="text1"/>
        </w:rPr>
        <w:t xml:space="preserve"> the physiolog</w:t>
      </w:r>
      <w:r w:rsidR="00615901" w:rsidRPr="00B1334A">
        <w:rPr>
          <w:rFonts w:ascii="Book Antiqua" w:hAnsi="Book Antiqua"/>
          <w:color w:val="000000" w:themeColor="text1"/>
        </w:rPr>
        <w:t>ical conditions of the cell. Under stress conditions</w:t>
      </w:r>
      <w:r w:rsidR="002D3093" w:rsidRPr="00B1334A">
        <w:rPr>
          <w:rFonts w:ascii="Book Antiqua" w:hAnsi="Book Antiqua"/>
          <w:color w:val="000000" w:themeColor="text1"/>
        </w:rPr>
        <w:t>,</w:t>
      </w:r>
      <w:r w:rsidR="00615901" w:rsidRPr="00B1334A">
        <w:rPr>
          <w:rFonts w:ascii="Book Antiqua" w:hAnsi="Book Antiqua"/>
          <w:color w:val="000000" w:themeColor="text1"/>
        </w:rPr>
        <w:t xml:space="preserve"> the TcZC3H39-mRNP</w:t>
      </w:r>
      <w:r w:rsidR="00352478" w:rsidRPr="00B1334A">
        <w:rPr>
          <w:rFonts w:ascii="Book Antiqua" w:hAnsi="Book Antiqua"/>
          <w:color w:val="000000" w:themeColor="text1"/>
        </w:rPr>
        <w:t xml:space="preserve"> complex sequesters</w:t>
      </w:r>
      <w:r w:rsidR="00615901" w:rsidRPr="00B1334A">
        <w:rPr>
          <w:rFonts w:ascii="Book Antiqua" w:hAnsi="Book Antiqua"/>
          <w:color w:val="000000" w:themeColor="text1"/>
        </w:rPr>
        <w:t xml:space="preserve"> highly expressed mRNAs</w:t>
      </w:r>
      <w:r w:rsidR="00791A8F" w:rsidRPr="00B1334A">
        <w:rPr>
          <w:rFonts w:ascii="Book Antiqua" w:hAnsi="Book Antiqua"/>
          <w:color w:val="000000" w:themeColor="text1"/>
        </w:rPr>
        <w:t>,</w:t>
      </w:r>
      <w:r w:rsidR="00352478" w:rsidRPr="00B1334A">
        <w:rPr>
          <w:rFonts w:ascii="Book Antiqua" w:hAnsi="Book Antiqua"/>
          <w:color w:val="000000" w:themeColor="text1"/>
        </w:rPr>
        <w:t xml:space="preserve"> thereby</w:t>
      </w:r>
      <w:r w:rsidR="00615901" w:rsidRPr="00B1334A">
        <w:rPr>
          <w:rFonts w:ascii="Book Antiqua" w:hAnsi="Book Antiqua"/>
          <w:color w:val="000000" w:themeColor="text1"/>
        </w:rPr>
        <w:t xml:space="preserve"> slowing translation activity. Accordingly, the number of </w:t>
      </w:r>
      <w:r w:rsidR="00791A8F" w:rsidRPr="00B1334A">
        <w:rPr>
          <w:rFonts w:ascii="Book Antiqua" w:hAnsi="Book Antiqua"/>
          <w:color w:val="000000" w:themeColor="text1"/>
        </w:rPr>
        <w:t xml:space="preserve">bound mRNA </w:t>
      </w:r>
      <w:r w:rsidR="00615901" w:rsidRPr="00B1334A">
        <w:rPr>
          <w:rFonts w:ascii="Book Antiqua" w:hAnsi="Book Antiqua"/>
          <w:color w:val="000000" w:themeColor="text1"/>
        </w:rPr>
        <w:t>target</w:t>
      </w:r>
      <w:r w:rsidR="00791A8F" w:rsidRPr="00B1334A">
        <w:rPr>
          <w:rFonts w:ascii="Book Antiqua" w:hAnsi="Book Antiqua"/>
          <w:color w:val="000000" w:themeColor="text1"/>
        </w:rPr>
        <w:t>s</w:t>
      </w:r>
      <w:r w:rsidR="00615901" w:rsidRPr="00B1334A">
        <w:rPr>
          <w:rFonts w:ascii="Book Antiqua" w:hAnsi="Book Antiqua"/>
          <w:color w:val="000000" w:themeColor="text1"/>
        </w:rPr>
        <w:t xml:space="preserve"> was higher in stressed</w:t>
      </w:r>
      <w:r w:rsidR="00352478" w:rsidRPr="00B1334A">
        <w:rPr>
          <w:rFonts w:ascii="Book Antiqua" w:hAnsi="Book Antiqua"/>
          <w:color w:val="000000" w:themeColor="text1"/>
        </w:rPr>
        <w:t xml:space="preserve"> parasites than in</w:t>
      </w:r>
      <w:r w:rsidR="00615901" w:rsidRPr="00B1334A">
        <w:rPr>
          <w:rFonts w:ascii="Book Antiqua" w:hAnsi="Book Antiqua"/>
          <w:color w:val="000000" w:themeColor="text1"/>
        </w:rPr>
        <w:t xml:space="preserve"> non-stressed parasites. </w:t>
      </w:r>
      <w:r w:rsidR="004D2555" w:rsidRPr="00B1334A">
        <w:rPr>
          <w:rFonts w:ascii="Book Antiqua" w:hAnsi="Book Antiqua"/>
          <w:color w:val="000000" w:themeColor="text1"/>
        </w:rPr>
        <w:t>U</w:t>
      </w:r>
      <w:r w:rsidR="00615901" w:rsidRPr="00B1334A">
        <w:rPr>
          <w:rFonts w:ascii="Book Antiqua" w:hAnsi="Book Antiqua"/>
          <w:color w:val="000000" w:themeColor="text1"/>
        </w:rPr>
        <w:t>nder stress conditions</w:t>
      </w:r>
      <w:r w:rsidR="00352478" w:rsidRPr="00B1334A">
        <w:rPr>
          <w:rFonts w:ascii="Book Antiqua" w:hAnsi="Book Antiqua"/>
          <w:color w:val="000000" w:themeColor="text1"/>
        </w:rPr>
        <w:t>,</w:t>
      </w:r>
      <w:r w:rsidR="00615901" w:rsidRPr="00B1334A">
        <w:rPr>
          <w:rFonts w:ascii="Book Antiqua" w:hAnsi="Book Antiqua"/>
          <w:color w:val="000000" w:themeColor="text1"/>
        </w:rPr>
        <w:t xml:space="preserve"> the TcZC3H39-mRNP</w:t>
      </w:r>
      <w:r w:rsidR="00352478" w:rsidRPr="00B1334A">
        <w:rPr>
          <w:rFonts w:ascii="Book Antiqua" w:hAnsi="Book Antiqua"/>
          <w:color w:val="000000" w:themeColor="text1"/>
        </w:rPr>
        <w:t xml:space="preserve"> complex</w:t>
      </w:r>
      <w:r w:rsidR="00615901" w:rsidRPr="00B1334A">
        <w:rPr>
          <w:rFonts w:ascii="Book Antiqua" w:hAnsi="Book Antiqua"/>
          <w:color w:val="000000" w:themeColor="text1"/>
        </w:rPr>
        <w:t xml:space="preserve"> was enriched in targets</w:t>
      </w:r>
      <w:r w:rsidR="00352478" w:rsidRPr="00B1334A">
        <w:rPr>
          <w:rFonts w:ascii="Book Antiqua" w:hAnsi="Book Antiqua"/>
          <w:color w:val="000000" w:themeColor="text1"/>
        </w:rPr>
        <w:t xml:space="preserve"> that are</w:t>
      </w:r>
      <w:r w:rsidR="00615901" w:rsidRPr="00B1334A">
        <w:rPr>
          <w:rFonts w:ascii="Book Antiqua" w:hAnsi="Book Antiqua"/>
          <w:color w:val="000000" w:themeColor="text1"/>
        </w:rPr>
        <w:t xml:space="preserve"> highly expressed under non-stress conditions, such as ribosomal and </w:t>
      </w:r>
      <w:r w:rsidR="000B7091" w:rsidRPr="00B1334A">
        <w:rPr>
          <w:rFonts w:ascii="Book Antiqua" w:hAnsi="Book Antiqua"/>
          <w:color w:val="000000" w:themeColor="text1"/>
        </w:rPr>
        <w:t>oxidative phosphorylation pathway proteins</w:t>
      </w:r>
      <w:r w:rsidR="00786C36" w:rsidRPr="00B1334A">
        <w:rPr>
          <w:rFonts w:ascii="Book Antiqua" w:hAnsi="Book Antiqua"/>
          <w:color w:val="000000" w:themeColor="text1"/>
        </w:rPr>
        <w:fldChar w:fldCharType="begin"/>
      </w:r>
      <w:r w:rsidR="004C0D55" w:rsidRPr="00B1334A">
        <w:rPr>
          <w:rFonts w:ascii="Book Antiqua" w:hAnsi="Book Antiqua"/>
          <w:color w:val="000000" w:themeColor="text1"/>
        </w:rPr>
        <w:instrText xml:space="preserve"> ADDIN EN.CITE &lt;EndNote&gt;&lt;Cite&gt;&lt;Author&gt;Alves&lt;/Author&gt;&lt;Year&gt;2014&lt;/Year&gt;&lt;IDText&gt;The mRNAs associated to a zinc finger protein from Trypanosoma cruzi shift during stress conditions&lt;/IDText&gt;&lt;DisplayText&gt;&lt;style face="superscript"&gt;[68]&lt;/style&gt;&lt;/DisplayText&gt;&lt;record&gt;&lt;urls&gt;&lt;related-urls&gt;&lt;url&gt;http://www.ncbi.nlm.nih.gov/pubmed/25180711&lt;/url&gt;&lt;/related-urls&gt;&lt;/urls&gt;&lt;isbn&gt;1555-8584&lt;/isbn&gt;&lt;custom2&gt;PMC4179965&lt;/custom2&gt;&lt;titles&gt;&lt;title&gt;The mRNAs associated to a zinc finger protein from Trypanosoma cruzi shift during stress conditions&lt;/title&gt;&lt;secondary-title&gt;RNA Biol&lt;/secondary-title&gt;&lt;/titles&gt;&lt;pages&gt;921-33&lt;/pages&gt;&lt;number&gt;7&lt;/number&gt;&lt;contributors&gt;&lt;authors&gt;&lt;author&gt;Alves, L. R.&lt;/author&gt;&lt;author&gt;Oliveira, C.&lt;/author&gt;&lt;author&gt;Mörking, P. A.&lt;/author&gt;&lt;author&gt;Kessler, R. L.&lt;/author&gt;&lt;author&gt;Martins, S. T.&lt;/author&gt;&lt;author&gt;Romagnoli, B. A.&lt;/author&gt;&lt;author&gt;Marchini, F. K.&lt;/author&gt;&lt;author&gt;Goldenberg, S.&lt;/author&gt;&lt;/authors&gt;&lt;/contributors&gt;&lt;language&gt;eng&lt;/language&gt;&lt;added-date format="utc"&gt;1431446339&lt;/added-date&gt;&lt;ref-type name="Journal Article"&gt;17&lt;/ref-type&gt;&lt;dates&gt;&lt;year&gt;2014&lt;/year&gt;&lt;/dates&gt;&lt;rec-number&gt;512&lt;/rec-number&gt;&lt;last-updated-date format="utc"&gt;1431446339&lt;/last-updated-date&gt;&lt;accession-num&gt;25180711&lt;/accession-num&gt;&lt;electronic-resource-num&gt;10.4161/rna.29622&lt;/electronic-resource-num&gt;&lt;volume&gt;11&lt;/volume&gt;&lt;/record&gt;&lt;/Cite&gt;&lt;/EndNote&gt;</w:instrText>
      </w:r>
      <w:r w:rsidR="00786C36" w:rsidRPr="00B1334A">
        <w:rPr>
          <w:rFonts w:ascii="Book Antiqua" w:hAnsi="Book Antiqua"/>
          <w:color w:val="000000" w:themeColor="text1"/>
        </w:rPr>
        <w:fldChar w:fldCharType="separate"/>
      </w:r>
      <w:r w:rsidR="004C0D55" w:rsidRPr="00B1334A">
        <w:rPr>
          <w:rFonts w:ascii="Book Antiqua" w:hAnsi="Book Antiqua"/>
          <w:noProof/>
          <w:color w:val="000000" w:themeColor="text1"/>
          <w:vertAlign w:val="superscript"/>
        </w:rPr>
        <w:t>[68]</w:t>
      </w:r>
      <w:r w:rsidR="00786C36" w:rsidRPr="00B1334A">
        <w:rPr>
          <w:rFonts w:ascii="Book Antiqua" w:hAnsi="Book Antiqua"/>
          <w:color w:val="000000" w:themeColor="text1"/>
        </w:rPr>
        <w:fldChar w:fldCharType="end"/>
      </w:r>
      <w:r w:rsidR="00615901" w:rsidRPr="00B1334A">
        <w:rPr>
          <w:rFonts w:ascii="Book Antiqua" w:hAnsi="Book Antiqua"/>
          <w:color w:val="000000" w:themeColor="text1"/>
        </w:rPr>
        <w:t xml:space="preserve">. </w:t>
      </w:r>
      <w:r w:rsidR="00615901" w:rsidRPr="00B1334A">
        <w:rPr>
          <w:rFonts w:ascii="Book Antiqua" w:hAnsi="Book Antiqua" w:cs="Arial"/>
          <w:color w:val="000000" w:themeColor="text1"/>
        </w:rPr>
        <w:t>The protein content of TcZC3H39</w:t>
      </w:r>
      <w:r w:rsidR="00352478" w:rsidRPr="00B1334A">
        <w:rPr>
          <w:rFonts w:ascii="Book Antiqua" w:hAnsi="Book Antiqua" w:cs="Arial"/>
          <w:color w:val="000000" w:themeColor="text1"/>
        </w:rPr>
        <w:t>-</w:t>
      </w:r>
      <w:r w:rsidR="00615901" w:rsidRPr="00B1334A">
        <w:rPr>
          <w:rFonts w:ascii="Book Antiqua" w:hAnsi="Book Antiqua" w:cs="Arial"/>
          <w:color w:val="000000" w:themeColor="text1"/>
        </w:rPr>
        <w:t xml:space="preserve">mRNP </w:t>
      </w:r>
      <w:r w:rsidR="000D7568" w:rsidRPr="00B1334A">
        <w:rPr>
          <w:rFonts w:ascii="Book Antiqua" w:hAnsi="Book Antiqua" w:cs="Arial"/>
          <w:color w:val="000000" w:themeColor="text1"/>
        </w:rPr>
        <w:t>consists</w:t>
      </w:r>
      <w:r w:rsidR="00352478" w:rsidRPr="00B1334A">
        <w:rPr>
          <w:rFonts w:ascii="Book Antiqua" w:hAnsi="Book Antiqua" w:cs="Arial"/>
          <w:color w:val="000000" w:themeColor="text1"/>
        </w:rPr>
        <w:t xml:space="preserve"> of</w:t>
      </w:r>
      <w:r w:rsidR="00615901" w:rsidRPr="00B1334A">
        <w:rPr>
          <w:rFonts w:ascii="Book Antiqua" w:hAnsi="Book Antiqua" w:cs="Arial"/>
          <w:color w:val="000000" w:themeColor="text1"/>
        </w:rPr>
        <w:t xml:space="preserve"> ribosomes, translation factors, RNA helicases and </w:t>
      </w:r>
      <w:r w:rsidR="00335D6E" w:rsidRPr="00B1334A">
        <w:rPr>
          <w:rFonts w:ascii="Book Antiqua" w:hAnsi="Book Antiqua" w:cs="Arial"/>
          <w:color w:val="000000" w:themeColor="text1"/>
        </w:rPr>
        <w:t>other</w:t>
      </w:r>
      <w:r w:rsidR="00615901" w:rsidRPr="00B1334A">
        <w:rPr>
          <w:rFonts w:ascii="Book Antiqua" w:hAnsi="Book Antiqua" w:cs="Arial"/>
          <w:color w:val="000000" w:themeColor="text1"/>
        </w:rPr>
        <w:t xml:space="preserve"> </w:t>
      </w:r>
      <w:r w:rsidR="006A7A09" w:rsidRPr="00B1334A">
        <w:rPr>
          <w:rFonts w:ascii="Book Antiqua" w:hAnsi="Book Antiqua" w:cs="Arial"/>
          <w:color w:val="000000" w:themeColor="text1"/>
        </w:rPr>
        <w:t>RBPs</w:t>
      </w:r>
      <w:r w:rsidR="00615901" w:rsidRPr="00B1334A">
        <w:rPr>
          <w:rFonts w:ascii="Book Antiqua" w:hAnsi="Book Antiqua" w:cs="Arial"/>
          <w:color w:val="000000" w:themeColor="text1"/>
        </w:rPr>
        <w:t xml:space="preserve">, suggesting that this </w:t>
      </w:r>
      <w:r w:rsidR="00791A8F" w:rsidRPr="00B1334A">
        <w:rPr>
          <w:rFonts w:ascii="Book Antiqua" w:hAnsi="Book Antiqua" w:cs="Arial"/>
          <w:color w:val="000000" w:themeColor="text1"/>
        </w:rPr>
        <w:t>zinc</w:t>
      </w:r>
      <w:r w:rsidR="00283575" w:rsidRPr="00B1334A">
        <w:rPr>
          <w:rFonts w:ascii="Book Antiqua" w:hAnsi="Book Antiqua" w:cs="Arial"/>
          <w:color w:val="000000" w:themeColor="text1"/>
        </w:rPr>
        <w:t xml:space="preserve"> </w:t>
      </w:r>
      <w:r w:rsidR="00791A8F" w:rsidRPr="00B1334A">
        <w:rPr>
          <w:rFonts w:ascii="Book Antiqua" w:hAnsi="Book Antiqua" w:cs="Arial"/>
          <w:color w:val="000000" w:themeColor="text1"/>
        </w:rPr>
        <w:t xml:space="preserve">finger </w:t>
      </w:r>
      <w:r w:rsidR="00615901" w:rsidRPr="00B1334A">
        <w:rPr>
          <w:rFonts w:ascii="Book Antiqua" w:hAnsi="Book Antiqua" w:cs="Arial"/>
          <w:color w:val="000000" w:themeColor="text1"/>
        </w:rPr>
        <w:t>protein might be part of complexes similar to stress granules, sequestering highly expressed mRNAs and the associated ribosomes, possibly slowing down translation in r</w:t>
      </w:r>
      <w:r w:rsidR="00575AA6" w:rsidRPr="00B1334A">
        <w:rPr>
          <w:rFonts w:ascii="Book Antiqua" w:hAnsi="Book Antiqua" w:cs="Arial"/>
          <w:color w:val="000000" w:themeColor="text1"/>
        </w:rPr>
        <w:t>esponse to</w:t>
      </w:r>
      <w:r w:rsidR="0000756E" w:rsidRPr="00B1334A">
        <w:rPr>
          <w:rFonts w:ascii="Book Antiqua" w:hAnsi="Book Antiqua" w:cs="Arial"/>
          <w:color w:val="000000" w:themeColor="text1"/>
        </w:rPr>
        <w:t xml:space="preserve"> stress</w:t>
      </w:r>
      <w:r w:rsidR="00575AA6" w:rsidRPr="00B1334A">
        <w:rPr>
          <w:rFonts w:ascii="Book Antiqua" w:hAnsi="Book Antiqua" w:cs="Arial"/>
          <w:color w:val="000000" w:themeColor="text1"/>
        </w:rPr>
        <w:t xml:space="preserve"> </w:t>
      </w:r>
      <w:r w:rsidR="006A7A09" w:rsidRPr="00B1334A">
        <w:rPr>
          <w:rFonts w:ascii="Book Antiqua" w:hAnsi="Book Antiqua" w:cs="Arial"/>
          <w:color w:val="000000" w:themeColor="text1"/>
        </w:rPr>
        <w:t>conditions</w:t>
      </w:r>
      <w:r w:rsidR="00786C36" w:rsidRPr="00B1334A">
        <w:rPr>
          <w:rFonts w:ascii="Book Antiqua" w:hAnsi="Book Antiqua" w:cs="Arial"/>
          <w:color w:val="000000" w:themeColor="text1"/>
        </w:rPr>
        <w:fldChar w:fldCharType="begin"/>
      </w:r>
      <w:r w:rsidR="004C0D55" w:rsidRPr="00B1334A">
        <w:rPr>
          <w:rFonts w:ascii="Book Antiqua" w:hAnsi="Book Antiqua" w:cs="Arial"/>
          <w:color w:val="000000" w:themeColor="text1"/>
        </w:rPr>
        <w:instrText xml:space="preserve"> ADDIN EN.CITE &lt;EndNote&gt;&lt;Cite&gt;&lt;Author&gt;Alves&lt;/Author&gt;&lt;Year&gt;2014&lt;/Year&gt;&lt;IDText&gt;The mRNAs associated to a zinc finger protein from Trypanosoma cruzi shift during stress conditions&lt;/IDText&gt;&lt;DisplayText&gt;&lt;style face="superscript"&gt;[68]&lt;/style&gt;&lt;/DisplayText&gt;&lt;record&gt;&lt;dates&gt;&lt;pub-dates&gt;&lt;date&gt;Jul&lt;/date&gt;&lt;/pub-dates&gt;&lt;year&gt;2014&lt;/year&gt;&lt;/dates&gt;&lt;urls&gt;&lt;related-urls&gt;&lt;url&gt;http://www.ncbi.nlm.nih.gov/pubmed/25180711&lt;/url&gt;&lt;/related-urls&gt;&lt;/urls&gt;&lt;isbn&gt;1555-8584&lt;/isbn&gt;&lt;titles&gt;&lt;title&gt;The mRNAs associated to a zinc finger protein from Trypanosoma cruzi shift during stress conditions&lt;/title&gt;&lt;secondary-title&gt;RNA Biol&lt;/secondary-title&gt;&lt;/titles&gt;&lt;pages&gt;921-33&lt;/pages&gt;&lt;number&gt;7&lt;/number&gt;&lt;contributors&gt;&lt;authors&gt;&lt;author&gt;Alves, L. R.&lt;/author&gt;&lt;author&gt;Oliveira, C.&lt;/author&gt;&lt;author&gt;Mörking, P. A.&lt;/author&gt;&lt;author&gt;Kessler, R. L.&lt;/author&gt;&lt;author&gt;Martins, S. T.&lt;/author&gt;&lt;author&gt;Romagnoli, B. A.&lt;/author&gt;&lt;author&gt;Marchini, F. K.&lt;/author&gt;&lt;author&gt;Goldenberg, S.&lt;/author&gt;&lt;/authors&gt;&lt;/contributors&gt;&lt;language&gt;eng&lt;/language&gt;&lt;added-date format="utc"&gt;1412705287&lt;/added-date&gt;&lt;ref-type name="Journal Article"&gt;17&lt;/ref-type&gt;&lt;rec-number&gt;392&lt;/rec-number&gt;&lt;last-updated-date format="utc"&gt;1412705287&lt;/last-updated-date&gt;&lt;accession-num&gt;25180711&lt;/accession-num&gt;&lt;electronic-resource-num&gt;10.4161/rna.29622&lt;/electronic-resource-num&gt;&lt;volume&gt;11&lt;/volume&gt;&lt;/record&gt;&lt;/Cite&gt;&lt;/EndNote&gt;</w:instrText>
      </w:r>
      <w:r w:rsidR="00786C36" w:rsidRPr="00B1334A">
        <w:rPr>
          <w:rFonts w:ascii="Book Antiqua" w:hAnsi="Book Antiqua" w:cs="Arial"/>
          <w:color w:val="000000" w:themeColor="text1"/>
        </w:rPr>
        <w:fldChar w:fldCharType="separate"/>
      </w:r>
      <w:r w:rsidR="004C0D55" w:rsidRPr="00B1334A">
        <w:rPr>
          <w:rFonts w:ascii="Book Antiqua" w:hAnsi="Book Antiqua" w:cs="Arial"/>
          <w:noProof/>
          <w:color w:val="000000" w:themeColor="text1"/>
          <w:vertAlign w:val="superscript"/>
        </w:rPr>
        <w:t>[68]</w:t>
      </w:r>
      <w:r w:rsidR="00786C36" w:rsidRPr="00B1334A">
        <w:rPr>
          <w:rFonts w:ascii="Book Antiqua" w:hAnsi="Book Antiqua" w:cs="Arial"/>
          <w:color w:val="000000" w:themeColor="text1"/>
        </w:rPr>
        <w:fldChar w:fldCharType="end"/>
      </w:r>
      <w:r w:rsidR="00615901" w:rsidRPr="00B1334A">
        <w:rPr>
          <w:rFonts w:ascii="Book Antiqua" w:hAnsi="Book Antiqua" w:cs="Arial"/>
          <w:color w:val="000000" w:themeColor="text1"/>
        </w:rPr>
        <w:t>.</w:t>
      </w:r>
    </w:p>
    <w:p w:rsidR="00AC35AE" w:rsidRPr="00B1334A" w:rsidRDefault="00163D55" w:rsidP="0047089B">
      <w:pPr>
        <w:suppressLineNumbers/>
        <w:suppressAutoHyphens/>
        <w:spacing w:line="360" w:lineRule="auto"/>
        <w:ind w:firstLineChars="100" w:firstLine="240"/>
        <w:jc w:val="both"/>
        <w:rPr>
          <w:rStyle w:val="longtext"/>
          <w:rFonts w:ascii="Book Antiqua" w:hAnsi="Book Antiqua"/>
        </w:rPr>
      </w:pPr>
      <w:r w:rsidRPr="00B1334A">
        <w:rPr>
          <w:rFonts w:ascii="Book Antiqua" w:hAnsi="Book Antiqua" w:cs="Arial"/>
          <w:color w:val="000000" w:themeColor="text1"/>
        </w:rPr>
        <w:t>The</w:t>
      </w:r>
      <w:r w:rsidR="00791A8F" w:rsidRPr="00B1334A">
        <w:rPr>
          <w:rFonts w:ascii="Book Antiqua" w:hAnsi="Book Antiqua" w:cs="Arial"/>
          <w:color w:val="000000" w:themeColor="text1"/>
        </w:rPr>
        <w:t xml:space="preserve"> zinc finger protein </w:t>
      </w:r>
      <w:r w:rsidR="00CD70C6" w:rsidRPr="00B1334A">
        <w:rPr>
          <w:rFonts w:ascii="Book Antiqua" w:hAnsi="Book Antiqua" w:cs="Arial"/>
          <w:color w:val="000000" w:themeColor="text1"/>
        </w:rPr>
        <w:t>ZC3H11</w:t>
      </w:r>
      <w:r w:rsidR="00791A8F" w:rsidRPr="00B1334A">
        <w:rPr>
          <w:rFonts w:ascii="Book Antiqua" w:hAnsi="Book Antiqua" w:cs="Arial"/>
          <w:color w:val="000000" w:themeColor="text1"/>
        </w:rPr>
        <w:t xml:space="preserve"> plays an important role during</w:t>
      </w:r>
      <w:r w:rsidR="00CD70C6" w:rsidRPr="00B1334A">
        <w:rPr>
          <w:rFonts w:ascii="Book Antiqua" w:hAnsi="Book Antiqua" w:cs="Arial"/>
          <w:color w:val="000000" w:themeColor="text1"/>
        </w:rPr>
        <w:t xml:space="preserve"> </w:t>
      </w:r>
      <w:r w:rsidR="00461F4C" w:rsidRPr="00072D5D">
        <w:rPr>
          <w:rFonts w:ascii="Book Antiqua" w:hAnsi="Book Antiqua" w:cs="Arial"/>
          <w:color w:val="000000" w:themeColor="text1"/>
        </w:rPr>
        <w:t xml:space="preserve">T. </w:t>
      </w:r>
      <w:proofErr w:type="spellStart"/>
      <w:r w:rsidR="00461F4C" w:rsidRPr="00072D5D">
        <w:rPr>
          <w:rFonts w:ascii="Book Antiqua" w:hAnsi="Book Antiqua" w:cs="Arial"/>
          <w:color w:val="000000" w:themeColor="text1"/>
        </w:rPr>
        <w:t>brucei</w:t>
      </w:r>
      <w:proofErr w:type="spellEnd"/>
      <w:r w:rsidR="00CD70C6" w:rsidRPr="00072D5D">
        <w:rPr>
          <w:rFonts w:ascii="Book Antiqua" w:hAnsi="Book Antiqua" w:cs="Arial"/>
          <w:color w:val="000000" w:themeColor="text1"/>
        </w:rPr>
        <w:t xml:space="preserve"> h</w:t>
      </w:r>
      <w:r w:rsidR="00CD70C6" w:rsidRPr="00B1334A">
        <w:rPr>
          <w:rFonts w:ascii="Book Antiqua" w:hAnsi="Book Antiqua" w:cs="Arial"/>
          <w:color w:val="000000" w:themeColor="text1"/>
        </w:rPr>
        <w:t xml:space="preserve">eat shock. </w:t>
      </w:r>
      <w:r w:rsidR="006A7A09" w:rsidRPr="00B1334A">
        <w:rPr>
          <w:rFonts w:ascii="Book Antiqua" w:hAnsi="Book Antiqua" w:cs="Arial"/>
          <w:color w:val="000000" w:themeColor="text1"/>
        </w:rPr>
        <w:t>This</w:t>
      </w:r>
      <w:r w:rsidR="00CD70C6" w:rsidRPr="00B1334A">
        <w:rPr>
          <w:rFonts w:ascii="Book Antiqua" w:hAnsi="Book Antiqua" w:cs="Arial"/>
          <w:color w:val="000000" w:themeColor="text1"/>
        </w:rPr>
        <w:t xml:space="preserve"> protein is essential for the bloodstream form of the parasite and stabilizes HSP70 mRNA and other transcripts that </w:t>
      </w:r>
      <w:r w:rsidR="00791A8F" w:rsidRPr="00B1334A">
        <w:rPr>
          <w:rFonts w:ascii="Book Antiqua" w:hAnsi="Book Antiqua" w:cs="Arial"/>
          <w:color w:val="000000" w:themeColor="text1"/>
        </w:rPr>
        <w:t>encode</w:t>
      </w:r>
      <w:r w:rsidR="00CD70C6" w:rsidRPr="00B1334A">
        <w:rPr>
          <w:rFonts w:ascii="Book Antiqua" w:hAnsi="Book Antiqua" w:cs="Arial"/>
          <w:color w:val="000000" w:themeColor="text1"/>
        </w:rPr>
        <w:t xml:space="preserve"> chaperones necessary for proper protein folding </w:t>
      </w:r>
      <w:r w:rsidR="003B2390" w:rsidRPr="00B1334A">
        <w:rPr>
          <w:rFonts w:ascii="Book Antiqua" w:hAnsi="Book Antiqua" w:cs="Arial"/>
          <w:color w:val="000000" w:themeColor="text1"/>
        </w:rPr>
        <w:t xml:space="preserve">or refolding </w:t>
      </w:r>
      <w:r w:rsidR="00CD70C6" w:rsidRPr="00B1334A">
        <w:rPr>
          <w:rFonts w:ascii="Book Antiqua" w:hAnsi="Book Antiqua" w:cs="Arial"/>
          <w:color w:val="000000" w:themeColor="text1"/>
        </w:rPr>
        <w:t>during heat stress</w:t>
      </w:r>
      <w:r w:rsidR="00786C36" w:rsidRPr="00B1334A">
        <w:rPr>
          <w:rFonts w:ascii="Book Antiqua" w:hAnsi="Book Antiqua" w:cs="Arial"/>
          <w:color w:val="000000" w:themeColor="text1"/>
        </w:rPr>
        <w:fldChar w:fldCharType="begin"/>
      </w:r>
      <w:r w:rsidR="004C0D55" w:rsidRPr="00B1334A">
        <w:rPr>
          <w:rFonts w:ascii="Book Antiqua" w:hAnsi="Book Antiqua" w:cs="Arial"/>
          <w:color w:val="000000" w:themeColor="text1"/>
        </w:rPr>
        <w:instrText xml:space="preserve"> ADDIN EN.CITE &lt;EndNote&gt;&lt;Cite&gt;&lt;Author&gt;Droll&lt;/Author&gt;&lt;Year&gt;2013&lt;/Year&gt;&lt;IDText&gt;Post-transcriptional regulation of the trypanosome heat shock response by a zinc finger protein&lt;/IDText&gt;&lt;DisplayText&gt;&lt;style face="superscript"&gt;[72]&lt;/style&gt;&lt;/DisplayText&gt;&lt;record&gt;&lt;keywords&gt;&lt;keyword&gt;Cell Line&lt;/keyword&gt;&lt;keyword&gt;Gene Expression Regulation&lt;/keyword&gt;&lt;keyword&gt;HSP70 Heat-Shock Proteins&lt;/keyword&gt;&lt;keyword&gt;Heat-Shock Response&lt;/keyword&gt;&lt;keyword&gt;Humans&lt;/keyword&gt;&lt;keyword&gt;Protein Binding&lt;/keyword&gt;&lt;keyword&gt;Protozoan Proteins&lt;/keyword&gt;&lt;keyword&gt;RNA Interference&lt;/keyword&gt;&lt;keyword&gt;RNA Processing, Post-Transcriptional&lt;/keyword&gt;&lt;keyword&gt;RNA Splicing&lt;/keyword&gt;&lt;keyword&gt;RNA, Messenger&lt;/keyword&gt;&lt;keyword&gt;RNA, Protozoan&lt;/keyword&gt;&lt;keyword&gt;RNA, Small Interfering&lt;/keyword&gt;&lt;keyword&gt;RNA-Binding Proteins&lt;/keyword&gt;&lt;keyword&gt;Sequence Alignment&lt;/keyword&gt;&lt;keyword&gt;Trypanosoma brucei brucei&lt;/keyword&gt;&lt;keyword&gt;Zinc Fingers&lt;/keyword&gt;&lt;/keywords&gt;&lt;urls&gt;&lt;related-urls&gt;&lt;url&gt;http://www.ncbi.nlm.nih.gov/pubmed/23592996&lt;/url&gt;&lt;/related-urls&gt;&lt;/urls&gt;&lt;isbn&gt;1553-7374&lt;/isbn&gt;&lt;custom2&gt;PMC3616968&lt;/custom2&gt;&lt;titles&gt;&lt;title&gt;Post-transcriptional regulation of the trypanosome heat shock response by a zinc finger protein&lt;/title&gt;&lt;secondary-title&gt;PLoS Pathog&lt;/secondary-title&gt;&lt;/titles&gt;&lt;pages&gt;e1003286&lt;/pages&gt;&lt;number&gt;4&lt;/number&gt;&lt;contributors&gt;&lt;authors&gt;&lt;author&gt;Droll, D.&lt;/author&gt;&lt;author&gt;Minia, I.&lt;/author&gt;&lt;author&gt;Fadda, A.&lt;/author&gt;&lt;author&gt;Singh, A.&lt;/author&gt;&lt;author&gt;Stewart, M.&lt;/author&gt;&lt;author&gt;Queiroz, R.&lt;/author&gt;&lt;author&gt;Clayton, C.&lt;/author&gt;&lt;/authors&gt;&lt;/contributors&gt;&lt;language&gt;eng&lt;/language&gt;&lt;added-date format="utc"&gt;1431723765&lt;/added-date&gt;&lt;ref-type name="Journal Article"&gt;17&lt;/ref-type&gt;&lt;dates&gt;&lt;year&gt;2013&lt;/year&gt;&lt;/dates&gt;&lt;rec-number&gt;607&lt;/rec-number&gt;&lt;last-updated-date format="utc"&gt;1431723765&lt;/last-updated-date&gt;&lt;accession-num&gt;23592996&lt;/accession-num&gt;&lt;electronic-resource-num&gt;10.1371/journal.ppat.1003286&lt;/electronic-resource-num&gt;&lt;volume&gt;9&lt;/volume&gt;&lt;/record&gt;&lt;/Cite&gt;&lt;/EndNote&gt;</w:instrText>
      </w:r>
      <w:r w:rsidR="00786C36" w:rsidRPr="00B1334A">
        <w:rPr>
          <w:rFonts w:ascii="Book Antiqua" w:hAnsi="Book Antiqua" w:cs="Arial"/>
          <w:color w:val="000000" w:themeColor="text1"/>
        </w:rPr>
        <w:fldChar w:fldCharType="separate"/>
      </w:r>
      <w:r w:rsidR="004C0D55" w:rsidRPr="00B1334A">
        <w:rPr>
          <w:rFonts w:ascii="Book Antiqua" w:hAnsi="Book Antiqua" w:cs="Arial"/>
          <w:noProof/>
          <w:color w:val="000000" w:themeColor="text1"/>
          <w:vertAlign w:val="superscript"/>
        </w:rPr>
        <w:t>[72]</w:t>
      </w:r>
      <w:r w:rsidR="00786C36" w:rsidRPr="00B1334A">
        <w:rPr>
          <w:rFonts w:ascii="Book Antiqua" w:hAnsi="Book Antiqua" w:cs="Arial"/>
          <w:color w:val="000000" w:themeColor="text1"/>
        </w:rPr>
        <w:fldChar w:fldCharType="end"/>
      </w:r>
      <w:r w:rsidR="00CD70C6" w:rsidRPr="00B1334A">
        <w:rPr>
          <w:rFonts w:ascii="Book Antiqua" w:hAnsi="Book Antiqua" w:cs="Arial"/>
          <w:color w:val="000000" w:themeColor="text1"/>
        </w:rPr>
        <w:t xml:space="preserve">. </w:t>
      </w:r>
      <w:r w:rsidR="006973D6" w:rsidRPr="00B1334A">
        <w:rPr>
          <w:rFonts w:ascii="Book Antiqua" w:hAnsi="Book Antiqua" w:cs="Arial"/>
          <w:color w:val="000000" w:themeColor="text1"/>
        </w:rPr>
        <w:t xml:space="preserve">ZC3H11 </w:t>
      </w:r>
      <w:r w:rsidR="00CD535B" w:rsidRPr="00B1334A">
        <w:rPr>
          <w:rFonts w:ascii="Book Antiqua" w:hAnsi="Book Antiqua" w:cs="Arial"/>
          <w:color w:val="000000" w:themeColor="text1"/>
        </w:rPr>
        <w:t>interacts with</w:t>
      </w:r>
      <w:r w:rsidR="000E30AB" w:rsidRPr="00B1334A">
        <w:rPr>
          <w:rFonts w:ascii="Book Antiqua" w:hAnsi="Book Antiqua" w:cs="Arial"/>
          <w:color w:val="000000" w:themeColor="text1"/>
        </w:rPr>
        <w:t xml:space="preserve"> the</w:t>
      </w:r>
      <w:r w:rsidR="00CD535B" w:rsidRPr="00B1334A">
        <w:rPr>
          <w:rFonts w:ascii="Book Antiqua" w:hAnsi="Book Antiqua" w:cs="Arial"/>
          <w:color w:val="000000" w:themeColor="text1"/>
        </w:rPr>
        <w:t xml:space="preserve"> MKT1 and PBP1 proteins, forming a complex that stabilizes the associated transcripts</w:t>
      </w:r>
      <w:r w:rsidR="00786C36" w:rsidRPr="00B1334A">
        <w:rPr>
          <w:rFonts w:ascii="Book Antiqua" w:hAnsi="Book Antiqua" w:cs="Arial"/>
          <w:color w:val="000000" w:themeColor="text1"/>
        </w:rPr>
        <w:fldChar w:fldCharType="begin"/>
      </w:r>
      <w:r w:rsidR="004C0D55" w:rsidRPr="00B1334A">
        <w:rPr>
          <w:rFonts w:ascii="Book Antiqua" w:hAnsi="Book Antiqua" w:cs="Arial"/>
          <w:color w:val="000000" w:themeColor="text1"/>
        </w:rPr>
        <w:instrText xml:space="preserve"> ADDIN EN.CITE &lt;EndNote&gt;&lt;Cite&gt;&lt;Author&gt;Singh&lt;/Author&gt;&lt;Year&gt;1993&lt;/Year&gt;&lt;IDText&gt;Sequence-specific binding of transfer RNA by glyceraldehyde-3-phosphate dehydrogenase&lt;/IDText&gt;&lt;DisplayText&gt;&lt;style face="superscript"&gt;[73]&lt;/style&gt;&lt;/DisplayText&gt;&lt;record&gt;&lt;dates&gt;&lt;pub-dates&gt;&lt;date&gt;Jan&lt;/date&gt;&lt;/pub-dates&gt;&lt;year&gt;1993&lt;/year&gt;&lt;/dates&gt;&lt;keywords&gt;&lt;keyword&gt;Amino Acid Sequence&lt;/keyword&gt;&lt;keyword&gt;Base Sequence&lt;/keyword&gt;&lt;keyword&gt;Binding Sites&lt;/keyword&gt;&lt;keyword&gt;Binding, Competitive&lt;/keyword&gt;&lt;keyword&gt;Cell Nucleus&lt;/keyword&gt;&lt;keyword&gt;Cytoplasm&lt;/keyword&gt;&lt;keyword&gt;Escherichia coli&lt;/keyword&gt;&lt;keyword&gt;Glyceraldehyde-3-Phosphate Dehydrogenases&lt;/keyword&gt;&lt;keyword&gt;HeLa Cells&lt;/keyword&gt;&lt;keyword&gt;Humans&lt;/keyword&gt;&lt;keyword&gt;Molecular Sequence Data&lt;/keyword&gt;&lt;keyword&gt;Mutagenesis&lt;/keyword&gt;&lt;keyword&gt;RNA, Transfer, Met&lt;/keyword&gt;&lt;keyword&gt;RNA, Transfer, Ser&lt;/keyword&gt;&lt;keyword&gt;RNA, Transfer, Tyr&lt;/keyword&gt;&lt;keyword&gt;Saccharomyces cerevisiae&lt;/keyword&gt;&lt;keyword&gt;Transcription, Genetic&lt;/keyword&gt;&lt;/keywords&gt;&lt;urls&gt;&lt;related-urls&gt;&lt;url&gt;http://www.ncbi.nlm.nih.gov/pubmed/8420004&lt;/url&gt;&lt;/related-urls&gt;&lt;/urls&gt;&lt;isbn&gt;0036-8075&lt;/isbn&gt;&lt;titles&gt;&lt;title&gt;Sequence-specific binding of transfer RNA by glyceraldehyde-3-phosphate dehydrogenase&lt;/title&gt;&lt;secondary-title&gt;Science&lt;/secondary-title&gt;&lt;/titles&gt;&lt;pages&gt;365-8&lt;/pages&gt;&lt;number&gt;5093&lt;/number&gt;&lt;contributors&gt;&lt;authors&gt;&lt;author&gt;Singh, R.&lt;/author&gt;&lt;author&gt;Green, M. R.&lt;/author&gt;&lt;/authors&gt;&lt;/contributors&gt;&lt;language&gt;eng&lt;/language&gt;&lt;added-date format="utc"&gt;1417189026&lt;/added-date&gt;&lt;ref-type name="Journal Article"&gt;17&lt;/ref-type&gt;&lt;rec-number&gt;472&lt;/rec-number&gt;&lt;last-updated-date format="utc"&gt;1417189026&lt;/last-updated-date&gt;&lt;accession-num&gt;8420004&lt;/accession-num&gt;&lt;volume&gt;259&lt;/volume&gt;&lt;/record&gt;&lt;/Cite&gt;&lt;/EndNote&gt;</w:instrText>
      </w:r>
      <w:r w:rsidR="00786C36" w:rsidRPr="00B1334A">
        <w:rPr>
          <w:rFonts w:ascii="Book Antiqua" w:hAnsi="Book Antiqua" w:cs="Arial"/>
          <w:color w:val="000000" w:themeColor="text1"/>
        </w:rPr>
        <w:fldChar w:fldCharType="separate"/>
      </w:r>
      <w:r w:rsidR="004C0D55" w:rsidRPr="00B1334A">
        <w:rPr>
          <w:rFonts w:ascii="Book Antiqua" w:hAnsi="Book Antiqua" w:cs="Arial"/>
          <w:noProof/>
          <w:color w:val="000000" w:themeColor="text1"/>
          <w:vertAlign w:val="superscript"/>
        </w:rPr>
        <w:t>[73]</w:t>
      </w:r>
      <w:r w:rsidR="00786C36" w:rsidRPr="00B1334A">
        <w:rPr>
          <w:rFonts w:ascii="Book Antiqua" w:hAnsi="Book Antiqua" w:cs="Arial"/>
          <w:color w:val="000000" w:themeColor="text1"/>
        </w:rPr>
        <w:fldChar w:fldCharType="end"/>
      </w:r>
      <w:r w:rsidR="00575AA6" w:rsidRPr="00B1334A">
        <w:rPr>
          <w:rFonts w:ascii="Book Antiqua" w:hAnsi="Book Antiqua" w:cs="Arial"/>
          <w:color w:val="000000" w:themeColor="text1"/>
        </w:rPr>
        <w:t>.</w:t>
      </w:r>
    </w:p>
    <w:p w:rsidR="004D5FD7" w:rsidRPr="00862383" w:rsidRDefault="004D5FD7"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 xml:space="preserve">TbDRBD3 </w:t>
      </w:r>
      <w:r w:rsidR="00E67E96" w:rsidRPr="00B1334A">
        <w:rPr>
          <w:rStyle w:val="longtext"/>
          <w:rFonts w:ascii="Book Antiqua" w:hAnsi="Book Antiqua" w:cs="Arial"/>
          <w:color w:val="000000" w:themeColor="text1"/>
        </w:rPr>
        <w:t xml:space="preserve">is a </w:t>
      </w:r>
      <w:r w:rsidR="00A8652A" w:rsidRPr="00B1334A">
        <w:rPr>
          <w:rStyle w:val="longtext"/>
          <w:rFonts w:ascii="Book Antiqua" w:hAnsi="Book Antiqua" w:cs="Arial"/>
          <w:color w:val="000000" w:themeColor="text1"/>
        </w:rPr>
        <w:t>cytoplasm</w:t>
      </w:r>
      <w:r w:rsidR="00335D6E" w:rsidRPr="00B1334A">
        <w:rPr>
          <w:rStyle w:val="longtext"/>
          <w:rFonts w:ascii="Book Antiqua" w:hAnsi="Book Antiqua" w:cs="Arial"/>
          <w:color w:val="000000" w:themeColor="text1"/>
        </w:rPr>
        <w:t>ic</w:t>
      </w:r>
      <w:r w:rsidR="00A8652A" w:rsidRPr="00B1334A">
        <w:rPr>
          <w:rStyle w:val="longtext"/>
          <w:rFonts w:ascii="Book Antiqua" w:hAnsi="Book Antiqua" w:cs="Arial"/>
          <w:color w:val="000000" w:themeColor="text1"/>
        </w:rPr>
        <w:t xml:space="preserve"> </w:t>
      </w:r>
      <w:r w:rsidR="00E67E96" w:rsidRPr="00B1334A">
        <w:rPr>
          <w:rStyle w:val="longtext"/>
          <w:rFonts w:ascii="Book Antiqua" w:hAnsi="Book Antiqua" w:cs="Arial"/>
          <w:color w:val="000000" w:themeColor="text1"/>
        </w:rPr>
        <w:t>RRM protein from</w:t>
      </w:r>
      <w:r w:rsidR="00E67E96" w:rsidRPr="00862383">
        <w:rPr>
          <w:rStyle w:val="longtext"/>
          <w:rFonts w:ascii="Book Antiqua" w:hAnsi="Book Antiqua" w:cs="Arial"/>
          <w:color w:val="000000" w:themeColor="text1"/>
        </w:rPr>
        <w:t xml:space="preserve"> </w:t>
      </w:r>
      <w:r w:rsidR="00461F4C" w:rsidRPr="00862383">
        <w:rPr>
          <w:rStyle w:val="longtext"/>
          <w:rFonts w:ascii="Book Antiqua" w:hAnsi="Book Antiqua" w:cs="Arial"/>
          <w:color w:val="000000" w:themeColor="text1"/>
        </w:rPr>
        <w:t xml:space="preserve">T. </w:t>
      </w:r>
      <w:proofErr w:type="spellStart"/>
      <w:r w:rsidR="00461F4C" w:rsidRPr="00862383">
        <w:rPr>
          <w:rStyle w:val="longtext"/>
          <w:rFonts w:ascii="Book Antiqua" w:hAnsi="Book Antiqua" w:cs="Arial"/>
          <w:color w:val="000000" w:themeColor="text1"/>
        </w:rPr>
        <w:t>brucei</w:t>
      </w:r>
      <w:proofErr w:type="spellEnd"/>
      <w:r w:rsidR="00E67E96" w:rsidRPr="00862383">
        <w:rPr>
          <w:rStyle w:val="longtext"/>
          <w:rFonts w:ascii="Book Antiqua" w:hAnsi="Book Antiqua" w:cs="Arial"/>
          <w:color w:val="000000" w:themeColor="text1"/>
        </w:rPr>
        <w:t xml:space="preserve"> </w:t>
      </w:r>
      <w:r w:rsidR="00A8652A" w:rsidRPr="00B1334A">
        <w:rPr>
          <w:rStyle w:val="longtext"/>
          <w:rFonts w:ascii="Book Antiqua" w:hAnsi="Book Antiqua" w:cs="Arial"/>
          <w:color w:val="000000" w:themeColor="text1"/>
        </w:rPr>
        <w:t>that</w:t>
      </w:r>
      <w:r w:rsidR="000E30AB" w:rsidRPr="00B1334A">
        <w:rPr>
          <w:rStyle w:val="longtext"/>
          <w:rFonts w:ascii="Book Antiqua" w:hAnsi="Book Antiqua" w:cs="Arial"/>
          <w:color w:val="000000" w:themeColor="text1"/>
        </w:rPr>
        <w:t xml:space="preserve"> </w:t>
      </w:r>
      <w:proofErr w:type="spellStart"/>
      <w:r w:rsidR="00AE4646" w:rsidRPr="00B1334A">
        <w:rPr>
          <w:rStyle w:val="longtext"/>
          <w:rFonts w:ascii="Book Antiqua" w:hAnsi="Book Antiqua" w:cs="Arial"/>
          <w:color w:val="000000" w:themeColor="text1"/>
        </w:rPr>
        <w:t>relocalizes</w:t>
      </w:r>
      <w:proofErr w:type="spellEnd"/>
      <w:r w:rsidRPr="00B1334A">
        <w:rPr>
          <w:rStyle w:val="longtext"/>
          <w:rFonts w:ascii="Book Antiqua" w:hAnsi="Book Antiqua" w:cs="Arial"/>
          <w:color w:val="000000" w:themeColor="text1"/>
        </w:rPr>
        <w:t xml:space="preserve"> to the nucleus </w:t>
      </w:r>
      <w:r w:rsidR="00A8652A" w:rsidRPr="00B1334A">
        <w:rPr>
          <w:rStyle w:val="longtext"/>
          <w:rFonts w:ascii="Book Antiqua" w:hAnsi="Book Antiqua" w:cs="Arial"/>
          <w:color w:val="000000" w:themeColor="text1"/>
        </w:rPr>
        <w:t>and form</w:t>
      </w:r>
      <w:r w:rsidR="00A42050" w:rsidRPr="00B1334A">
        <w:rPr>
          <w:rStyle w:val="longtext"/>
          <w:rFonts w:ascii="Book Antiqua" w:hAnsi="Book Antiqua" w:cs="Arial"/>
          <w:color w:val="000000" w:themeColor="text1"/>
        </w:rPr>
        <w:t>s</w:t>
      </w:r>
      <w:r w:rsidR="00A8652A" w:rsidRPr="00B1334A">
        <w:rPr>
          <w:rStyle w:val="longtext"/>
          <w:rFonts w:ascii="Book Antiqua" w:hAnsi="Book Antiqua" w:cs="Arial"/>
          <w:color w:val="000000" w:themeColor="text1"/>
        </w:rPr>
        <w:t xml:space="preserve"> stress granules </w:t>
      </w:r>
      <w:r w:rsidRPr="00B1334A">
        <w:rPr>
          <w:rStyle w:val="longtext"/>
          <w:rFonts w:ascii="Book Antiqua" w:hAnsi="Book Antiqua" w:cs="Arial"/>
          <w:color w:val="000000" w:themeColor="text1"/>
        </w:rPr>
        <w:t xml:space="preserve">upon oxidative </w:t>
      </w:r>
      <w:r w:rsidR="00E67E96" w:rsidRPr="00B1334A">
        <w:rPr>
          <w:rStyle w:val="longtext"/>
          <w:rFonts w:ascii="Book Antiqua" w:hAnsi="Book Antiqua" w:cs="Arial"/>
          <w:color w:val="000000" w:themeColor="text1"/>
        </w:rPr>
        <w:t>stress</w:t>
      </w:r>
      <w:r w:rsidRPr="00B1334A">
        <w:rPr>
          <w:rStyle w:val="longtext"/>
          <w:rFonts w:ascii="Book Antiqua" w:hAnsi="Book Antiqua" w:cs="Arial"/>
          <w:color w:val="000000" w:themeColor="text1"/>
        </w:rPr>
        <w:t xml:space="preserve">. It has been suggested that DRBD3 participates in the transport of </w:t>
      </w:r>
      <w:r w:rsidR="00791203" w:rsidRPr="00B1334A">
        <w:rPr>
          <w:rStyle w:val="longtext"/>
          <w:rFonts w:ascii="Book Antiqua" w:hAnsi="Book Antiqua" w:cs="Arial"/>
          <w:color w:val="000000" w:themeColor="text1"/>
        </w:rPr>
        <w:t xml:space="preserve">target </w:t>
      </w:r>
      <w:r w:rsidRPr="00B1334A">
        <w:rPr>
          <w:rStyle w:val="longtext"/>
          <w:rFonts w:ascii="Book Antiqua" w:hAnsi="Book Antiqua" w:cs="Arial"/>
          <w:color w:val="000000" w:themeColor="text1"/>
        </w:rPr>
        <w:t>mRNAs that are remodeled in response to stress</w:t>
      </w:r>
      <w:r w:rsidR="00786C36" w:rsidRPr="00B1334A">
        <w:rPr>
          <w:rStyle w:val="longtext"/>
          <w:rFonts w:ascii="Book Antiqua" w:hAnsi="Book Antiqua" w:cs="Arial"/>
          <w:color w:val="000000" w:themeColor="text1"/>
        </w:rPr>
        <w:fldChar w:fldCharType="begin"/>
      </w:r>
      <w:r w:rsidR="004C0D55" w:rsidRPr="00B1334A">
        <w:rPr>
          <w:rStyle w:val="longtext"/>
          <w:rFonts w:ascii="Book Antiqua" w:hAnsi="Book Antiqua" w:cs="Arial"/>
          <w:color w:val="000000" w:themeColor="text1"/>
        </w:rPr>
        <w:instrText xml:space="preserve"> ADDIN EN.CITE &lt;EndNote&gt;&lt;Cite&gt;&lt;Author&gt;Fernández-Moya&lt;/Author&gt;&lt;Year&gt;2012&lt;/Year&gt;&lt;IDText&gt;Alterations in DRBD3 ribonucleoprotein complexes in response to stress in Trypanosoma brucei&lt;/IDText&gt;&lt;DisplayText&gt;&lt;style face="superscript"&gt;[74]&lt;/style&gt;&lt;/DisplayText&gt;&lt;record&gt;&lt;keywords&gt;&lt;keyword&gt;Arsenites&lt;/keyword&gt;&lt;keyword&gt;Biological Transport&lt;/keyword&gt;&lt;keyword&gt;Gene Expression Regulation&lt;/keyword&gt;&lt;keyword&gt;Oxidative Stress&lt;/keyword&gt;&lt;keyword&gt;Protozoan Proteins&lt;/keyword&gt;&lt;keyword&gt;RNA Processing, Post-Transcriptional&lt;/keyword&gt;&lt;keyword&gt;RNA, Messenger&lt;/keyword&gt;&lt;keyword&gt;RNA-Binding Proteins&lt;/keyword&gt;&lt;keyword&gt;Ribonucleoproteins&lt;/keyword&gt;&lt;keyword&gt;Trypanosoma brucei brucei&lt;/keyword&gt;&lt;/keywords&gt;&lt;urls&gt;&lt;related-urls&gt;&lt;url&gt;http://www.ncbi.nlm.nih.gov/pubmed/23145003&lt;/url&gt;&lt;/related-urls&gt;&lt;/urls&gt;&lt;isbn&gt;1932-6203&lt;/isbn&gt;&lt;custom2&gt;PMC3493610&lt;/custom2&gt;&lt;titles&gt;&lt;title&gt;Alterations in DRBD3 ribonucleoprotein complexes in response to stress in Trypanosoma brucei&lt;/title&gt;&lt;secondary-title&gt;PLoS One&lt;/secondary-title&gt;&lt;/titles&gt;&lt;pages&gt;e48870&lt;/pages&gt;&lt;number&gt;11&lt;/number&gt;&lt;contributors&gt;&lt;authors&gt;&lt;author&gt;Fernández-Moya, S. M.&lt;/author&gt;&lt;author&gt;García-Pérez, A.&lt;/author&gt;&lt;author&gt;Kramer, S.&lt;/author&gt;&lt;author&gt;Carrington, M.&lt;/author&gt;&lt;author&gt;Estévez, A. M.&lt;/author&gt;&lt;/authors&gt;&lt;/contributors&gt;&lt;language&gt;eng&lt;/language&gt;&lt;added-date format="utc"&gt;1417186527&lt;/added-date&gt;&lt;ref-type name="Journal Article"&gt;17&lt;/ref-type&gt;&lt;dates&gt;&lt;year&gt;2012&lt;/year&gt;&lt;/dates&gt;&lt;rec-number&gt;449&lt;/rec-number&gt;&lt;last-updated-date format="utc"&gt;1417186527&lt;/last-updated-date&gt;&lt;accession-num&gt;23145003&lt;/accession-num&gt;&lt;electronic-resource-num&gt;10.1371/journal.pone.0048870&lt;/electronic-resource-num&gt;&lt;volume&gt;7&lt;/volume&gt;&lt;/record&gt;&lt;/Cite&gt;&lt;/EndNote&gt;</w:instrText>
      </w:r>
      <w:r w:rsidR="00786C36" w:rsidRPr="00B1334A">
        <w:rPr>
          <w:rStyle w:val="longtext"/>
          <w:rFonts w:ascii="Book Antiqua" w:hAnsi="Book Antiqua" w:cs="Arial"/>
          <w:color w:val="000000" w:themeColor="text1"/>
        </w:rPr>
        <w:fldChar w:fldCharType="separate"/>
      </w:r>
      <w:r w:rsidR="004C0D55" w:rsidRPr="00B1334A">
        <w:rPr>
          <w:rStyle w:val="longtext"/>
          <w:rFonts w:ascii="Book Antiqua" w:hAnsi="Book Antiqua" w:cs="Arial"/>
          <w:noProof/>
          <w:color w:val="000000" w:themeColor="text1"/>
          <w:vertAlign w:val="superscript"/>
        </w:rPr>
        <w:t>[74]</w:t>
      </w:r>
      <w:r w:rsidR="00786C36" w:rsidRPr="00B1334A">
        <w:rPr>
          <w:rStyle w:val="longtext"/>
          <w:rFonts w:ascii="Book Antiqua" w:hAnsi="Book Antiqua" w:cs="Arial"/>
          <w:color w:val="000000" w:themeColor="text1"/>
        </w:rPr>
        <w:fldChar w:fldCharType="end"/>
      </w:r>
      <w:r w:rsidRPr="00B1334A">
        <w:rPr>
          <w:rStyle w:val="longtext"/>
          <w:rFonts w:ascii="Book Antiqua" w:hAnsi="Book Antiqua" w:cs="Arial"/>
          <w:color w:val="000000" w:themeColor="text1"/>
        </w:rPr>
        <w:t xml:space="preserve">. </w:t>
      </w:r>
      <w:r w:rsidR="00791203" w:rsidRPr="00B1334A">
        <w:rPr>
          <w:rStyle w:val="longtext"/>
          <w:rFonts w:ascii="Book Antiqua" w:hAnsi="Book Antiqua" w:cs="Arial"/>
          <w:color w:val="000000" w:themeColor="text1"/>
        </w:rPr>
        <w:t xml:space="preserve">Accordingly, </w:t>
      </w:r>
      <w:r w:rsidR="00E67E96" w:rsidRPr="00B1334A">
        <w:rPr>
          <w:rStyle w:val="longtext"/>
          <w:rFonts w:ascii="Book Antiqua" w:hAnsi="Book Antiqua" w:cs="Arial"/>
          <w:color w:val="000000" w:themeColor="text1"/>
        </w:rPr>
        <w:t>RNA-</w:t>
      </w:r>
      <w:proofErr w:type="spellStart"/>
      <w:r w:rsidR="00E67E96" w:rsidRPr="00B1334A">
        <w:rPr>
          <w:rStyle w:val="longtext"/>
          <w:rFonts w:ascii="Book Antiqua" w:hAnsi="Book Antiqua" w:cs="Arial"/>
          <w:color w:val="000000" w:themeColor="text1"/>
        </w:rPr>
        <w:t>seq</w:t>
      </w:r>
      <w:proofErr w:type="spellEnd"/>
      <w:r w:rsidR="00E67E96" w:rsidRPr="00B1334A">
        <w:rPr>
          <w:rStyle w:val="longtext"/>
          <w:rFonts w:ascii="Book Antiqua" w:hAnsi="Book Antiqua" w:cs="Arial"/>
          <w:color w:val="000000" w:themeColor="text1"/>
        </w:rPr>
        <w:t xml:space="preserve"> showed that the mRNAs</w:t>
      </w:r>
      <w:r w:rsidR="00CD535B" w:rsidRPr="00B1334A">
        <w:rPr>
          <w:rStyle w:val="longtext"/>
          <w:rFonts w:ascii="Book Antiqua" w:hAnsi="Book Antiqua" w:cs="Arial"/>
          <w:color w:val="000000" w:themeColor="text1"/>
        </w:rPr>
        <w:t xml:space="preserve"> associated</w:t>
      </w:r>
      <w:r w:rsidR="000E30AB" w:rsidRPr="00B1334A">
        <w:rPr>
          <w:rStyle w:val="longtext"/>
          <w:rFonts w:ascii="Book Antiqua" w:hAnsi="Book Antiqua" w:cs="Arial"/>
          <w:color w:val="000000" w:themeColor="text1"/>
        </w:rPr>
        <w:t xml:space="preserve"> with</w:t>
      </w:r>
      <w:r w:rsidR="00CD535B" w:rsidRPr="00B1334A">
        <w:rPr>
          <w:rStyle w:val="longtext"/>
          <w:rFonts w:ascii="Book Antiqua" w:hAnsi="Book Antiqua" w:cs="Arial"/>
          <w:color w:val="000000" w:themeColor="text1"/>
        </w:rPr>
        <w:t xml:space="preserve"> this protein</w:t>
      </w:r>
      <w:r w:rsidR="000E30AB" w:rsidRPr="00B1334A">
        <w:rPr>
          <w:rStyle w:val="longtext"/>
          <w:rFonts w:ascii="Book Antiqua" w:hAnsi="Book Antiqua" w:cs="Arial"/>
          <w:color w:val="000000" w:themeColor="text1"/>
        </w:rPr>
        <w:t xml:space="preserve"> encode</w:t>
      </w:r>
      <w:r w:rsidR="00CD535B" w:rsidRPr="00B1334A">
        <w:rPr>
          <w:rStyle w:val="longtext"/>
          <w:rFonts w:ascii="Book Antiqua" w:hAnsi="Book Antiqua" w:cs="Arial"/>
          <w:color w:val="000000" w:themeColor="text1"/>
        </w:rPr>
        <w:t xml:space="preserve"> ribosomal proteins, translation factors and enzymes</w:t>
      </w:r>
      <w:r w:rsidR="00E67E96" w:rsidRPr="00B1334A">
        <w:rPr>
          <w:rStyle w:val="longtext"/>
          <w:rFonts w:ascii="Book Antiqua" w:hAnsi="Book Antiqua" w:cs="Arial"/>
          <w:color w:val="000000" w:themeColor="text1"/>
        </w:rPr>
        <w:t>,</w:t>
      </w:r>
      <w:r w:rsidR="00AE4646" w:rsidRPr="00B1334A">
        <w:rPr>
          <w:rStyle w:val="longtext"/>
          <w:rFonts w:ascii="Book Antiqua" w:hAnsi="Book Antiqua" w:cs="Arial"/>
          <w:color w:val="000000" w:themeColor="text1"/>
        </w:rPr>
        <w:t xml:space="preserve"> suggesting</w:t>
      </w:r>
      <w:r w:rsidR="00E67E96" w:rsidRPr="00B1334A">
        <w:rPr>
          <w:rStyle w:val="longtext"/>
          <w:rFonts w:ascii="Book Antiqua" w:hAnsi="Book Antiqua" w:cs="Arial"/>
          <w:color w:val="000000" w:themeColor="text1"/>
        </w:rPr>
        <w:t xml:space="preserve"> a role in protein synthesis in</w:t>
      </w:r>
      <w:r w:rsidR="00E67E96" w:rsidRPr="00862383">
        <w:rPr>
          <w:rStyle w:val="longtext"/>
          <w:rFonts w:ascii="Book Antiqua" w:hAnsi="Book Antiqua" w:cs="Arial"/>
          <w:color w:val="000000" w:themeColor="text1"/>
        </w:rPr>
        <w:t xml:space="preserve"> </w:t>
      </w:r>
      <w:r w:rsidR="00461F4C" w:rsidRPr="00862383">
        <w:rPr>
          <w:rStyle w:val="longtext"/>
          <w:rFonts w:ascii="Book Antiqua" w:hAnsi="Book Antiqua" w:cs="Arial"/>
          <w:color w:val="000000" w:themeColor="text1"/>
        </w:rPr>
        <w:t xml:space="preserve">T. </w:t>
      </w:r>
      <w:proofErr w:type="spellStart"/>
      <w:r w:rsidR="00461F4C" w:rsidRPr="00862383">
        <w:rPr>
          <w:rStyle w:val="longtext"/>
          <w:rFonts w:ascii="Book Antiqua" w:hAnsi="Book Antiqua" w:cs="Arial"/>
          <w:color w:val="000000" w:themeColor="text1"/>
        </w:rPr>
        <w:t>bruce</w:t>
      </w:r>
      <w:r w:rsidR="00461F4C" w:rsidRPr="00B1334A">
        <w:rPr>
          <w:rStyle w:val="longtext"/>
          <w:rFonts w:ascii="Book Antiqua" w:hAnsi="Book Antiqua" w:cs="Arial"/>
          <w:i/>
          <w:color w:val="000000" w:themeColor="text1"/>
        </w:rPr>
        <w:t>i</w:t>
      </w:r>
      <w:proofErr w:type="spellEnd"/>
      <w:r w:rsidR="00786C36" w:rsidRPr="00B1334A">
        <w:rPr>
          <w:rStyle w:val="longtext"/>
          <w:rFonts w:ascii="Book Antiqua" w:hAnsi="Book Antiqua" w:cs="Arial"/>
          <w:color w:val="000000" w:themeColor="text1"/>
        </w:rPr>
        <w:fldChar w:fldCharType="begin"/>
      </w:r>
      <w:r w:rsidR="004C0D55" w:rsidRPr="00B1334A">
        <w:rPr>
          <w:rStyle w:val="longtext"/>
          <w:rFonts w:ascii="Book Antiqua" w:hAnsi="Book Antiqua" w:cs="Arial"/>
          <w:color w:val="000000" w:themeColor="text1"/>
        </w:rPr>
        <w:instrText xml:space="preserve"> ADDIN EN.CITE &lt;EndNote&gt;&lt;Cite&gt;&lt;Author&gt;Das&lt;/Author&gt;&lt;Year&gt;2015&lt;/Year&gt;&lt;IDText&gt;High throughput sequencing analysis of Trypanosoma brucei DRBD3/PTB1-bound mRNAs&lt;/IDText&gt;&lt;DisplayText&gt;&lt;style face="superscript"&gt;[75]&lt;/style&gt;&lt;/DisplayText&gt;&lt;record&gt;&lt;dates&gt;&lt;pub-dates&gt;&lt;date&gt;2015 Jan-Feb&lt;/date&gt;&lt;/pub-dates&gt;&lt;year&gt;2015&lt;/year&gt;&lt;/dates&gt;&lt;urls&gt;&lt;related-urls&gt;&lt;url&gt;http://www.ncbi.nlm.nih.gov/pubmed/25725478&lt;/url&gt;&lt;/related-urls&gt;&lt;/urls&gt;&lt;isbn&gt;1872-9428&lt;/isbn&gt;&lt;titles&gt;&lt;title&gt;High throughput sequencing analysis of Trypanosoma brucei DRBD3/PTB1-bound mRNAs&lt;/title&gt;&lt;secondary-title&gt;Mol Biochem Parasitol&lt;/secondary-title&gt;&lt;/titles&gt;&lt;pages&gt;1-4&lt;/pages&gt;&lt;number&gt;1-2&lt;/number&gt;&lt;contributors&gt;&lt;authors&gt;&lt;author&gt;Das, A.&lt;/author&gt;&lt;author&gt;Bellofatto, V.&lt;/author&gt;&lt;author&gt;Rosenfeld, J.&lt;/author&gt;&lt;author&gt;Carrington, M.&lt;/author&gt;&lt;author&gt;Romero-Zaliz, R.&lt;/author&gt;&lt;author&gt;Del Val, C.&lt;/author&gt;&lt;author&gt;Estévez, A. M.&lt;/author&gt;&lt;/authors&gt;&lt;/contributors&gt;&lt;language&gt;eng&lt;/language&gt;&lt;added-date format="utc"&gt;1431723992&lt;/added-date&gt;&lt;ref-type name="Journal Article"&gt;17&lt;/ref-type&gt;&lt;rec-number&gt;608&lt;/rec-number&gt;&lt;last-updated-date format="utc"&gt;1431723992&lt;/last-updated-date&gt;&lt;accession-num&gt;25725478&lt;/accession-num&gt;&lt;electronic-resource-num&gt;10.1016/j.molbiopara.2015.02.003&lt;/electronic-resource-num&gt;&lt;volume&gt;199&lt;/volume&gt;&lt;/record&gt;&lt;/Cite&gt;&lt;/EndNote&gt;</w:instrText>
      </w:r>
      <w:r w:rsidR="00786C36" w:rsidRPr="00B1334A">
        <w:rPr>
          <w:rStyle w:val="longtext"/>
          <w:rFonts w:ascii="Book Antiqua" w:hAnsi="Book Antiqua" w:cs="Arial"/>
          <w:color w:val="000000" w:themeColor="text1"/>
        </w:rPr>
        <w:fldChar w:fldCharType="separate"/>
      </w:r>
      <w:r w:rsidR="004C0D55" w:rsidRPr="00B1334A">
        <w:rPr>
          <w:rStyle w:val="longtext"/>
          <w:rFonts w:ascii="Book Antiqua" w:hAnsi="Book Antiqua" w:cs="Arial"/>
          <w:noProof/>
          <w:color w:val="000000" w:themeColor="text1"/>
          <w:vertAlign w:val="superscript"/>
        </w:rPr>
        <w:t>[75]</w:t>
      </w:r>
      <w:r w:rsidR="00786C36" w:rsidRPr="00B1334A">
        <w:rPr>
          <w:rStyle w:val="longtext"/>
          <w:rFonts w:ascii="Book Antiqua" w:hAnsi="Book Antiqua" w:cs="Arial"/>
          <w:color w:val="000000" w:themeColor="text1"/>
        </w:rPr>
        <w:fldChar w:fldCharType="end"/>
      </w:r>
      <w:r w:rsidR="00D170BC" w:rsidRPr="00B1334A">
        <w:rPr>
          <w:rStyle w:val="longtext"/>
          <w:rFonts w:ascii="Book Antiqua" w:hAnsi="Book Antiqua" w:cs="Arial"/>
          <w:color w:val="000000" w:themeColor="text1"/>
        </w:rPr>
        <w:t>.</w:t>
      </w:r>
      <w:r w:rsidR="00CD535B" w:rsidRPr="00B1334A">
        <w:rPr>
          <w:rStyle w:val="longtext"/>
          <w:rFonts w:ascii="Book Antiqua" w:hAnsi="Book Antiqua" w:cs="Arial"/>
          <w:color w:val="000000" w:themeColor="text1"/>
        </w:rPr>
        <w:t xml:space="preserve"> </w:t>
      </w:r>
    </w:p>
    <w:p w:rsidR="00615901" w:rsidRPr="00B1334A" w:rsidRDefault="00565DCC" w:rsidP="0047089B">
      <w:pPr>
        <w:suppressLineNumbers/>
        <w:suppressAutoHyphens/>
        <w:spacing w:line="360" w:lineRule="auto"/>
        <w:ind w:firstLineChars="100" w:firstLine="240"/>
        <w:jc w:val="both"/>
        <w:rPr>
          <w:rStyle w:val="longtext"/>
          <w:rFonts w:ascii="Book Antiqua" w:hAnsi="Book Antiqua"/>
        </w:rPr>
      </w:pPr>
      <w:r w:rsidRPr="00862383">
        <w:rPr>
          <w:rStyle w:val="longtext"/>
          <w:rFonts w:ascii="Book Antiqua" w:hAnsi="Book Antiqua" w:cs="Arial"/>
          <w:color w:val="000000" w:themeColor="text1"/>
        </w:rPr>
        <w:lastRenderedPageBreak/>
        <w:t xml:space="preserve">TcSR62 </w:t>
      </w:r>
      <w:r w:rsidR="00615901" w:rsidRPr="00862383">
        <w:rPr>
          <w:rStyle w:val="longtext"/>
          <w:rFonts w:ascii="Book Antiqua" w:hAnsi="Book Antiqua" w:cs="Arial"/>
          <w:color w:val="000000" w:themeColor="text1"/>
        </w:rPr>
        <w:t>is a nuclear RBP</w:t>
      </w:r>
      <w:r w:rsidR="00AE4646" w:rsidRPr="00862383">
        <w:rPr>
          <w:rStyle w:val="longtext"/>
          <w:rFonts w:ascii="Book Antiqua" w:hAnsi="Book Antiqua" w:cs="Arial"/>
          <w:color w:val="000000" w:themeColor="text1"/>
        </w:rPr>
        <w:t xml:space="preserve"> from</w:t>
      </w:r>
      <w:r w:rsidR="00615901" w:rsidRPr="00862383">
        <w:rPr>
          <w:rStyle w:val="longtext"/>
          <w:rFonts w:ascii="Book Antiqua" w:hAnsi="Book Antiqua" w:cs="Arial"/>
          <w:color w:val="000000" w:themeColor="text1"/>
        </w:rPr>
        <w:t xml:space="preserve"> </w:t>
      </w:r>
      <w:r w:rsidR="00461F4C" w:rsidRPr="00862383">
        <w:rPr>
          <w:rStyle w:val="longtext"/>
          <w:rFonts w:ascii="Book Antiqua" w:hAnsi="Book Antiqua" w:cs="Arial"/>
          <w:color w:val="000000" w:themeColor="text1"/>
        </w:rPr>
        <w:t xml:space="preserve">T. </w:t>
      </w:r>
      <w:proofErr w:type="spellStart"/>
      <w:r w:rsidR="00461F4C" w:rsidRPr="00862383">
        <w:rPr>
          <w:rStyle w:val="longtext"/>
          <w:rFonts w:ascii="Book Antiqua" w:hAnsi="Book Antiqua" w:cs="Arial"/>
          <w:color w:val="000000" w:themeColor="text1"/>
        </w:rPr>
        <w:t>cruzi</w:t>
      </w:r>
      <w:proofErr w:type="spellEnd"/>
      <w:r w:rsidR="00615901" w:rsidRPr="00862383">
        <w:rPr>
          <w:rStyle w:val="longtext"/>
          <w:rFonts w:ascii="Book Antiqua" w:hAnsi="Book Antiqua" w:cs="Arial"/>
          <w:color w:val="000000" w:themeColor="text1"/>
        </w:rPr>
        <w:t xml:space="preserve"> </w:t>
      </w:r>
      <w:r w:rsidRPr="00B1334A">
        <w:rPr>
          <w:rStyle w:val="longtext"/>
          <w:rFonts w:ascii="Book Antiqua" w:hAnsi="Book Antiqua" w:cs="Arial"/>
          <w:color w:val="000000" w:themeColor="text1"/>
        </w:rPr>
        <w:t xml:space="preserve">that </w:t>
      </w:r>
      <w:proofErr w:type="spellStart"/>
      <w:r w:rsidRPr="00B1334A">
        <w:rPr>
          <w:rStyle w:val="longtext"/>
          <w:rFonts w:ascii="Book Antiqua" w:hAnsi="Book Antiqua" w:cs="Arial"/>
          <w:color w:val="000000" w:themeColor="text1"/>
        </w:rPr>
        <w:t>relocalizes</w:t>
      </w:r>
      <w:proofErr w:type="spellEnd"/>
      <w:r w:rsidRPr="00B1334A">
        <w:rPr>
          <w:rStyle w:val="longtext"/>
          <w:rFonts w:ascii="Book Antiqua" w:hAnsi="Book Antiqua" w:cs="Arial"/>
          <w:color w:val="000000" w:themeColor="text1"/>
        </w:rPr>
        <w:t xml:space="preserve"> to the nucleolus during </w:t>
      </w:r>
      <w:proofErr w:type="spellStart"/>
      <w:r w:rsidR="005735CD" w:rsidRPr="00B1334A">
        <w:rPr>
          <w:rStyle w:val="longtext"/>
          <w:rFonts w:ascii="Book Antiqua" w:hAnsi="Book Antiqua" w:cs="Arial"/>
          <w:color w:val="000000" w:themeColor="text1"/>
        </w:rPr>
        <w:t>act</w:t>
      </w:r>
      <w:r w:rsidR="00A609AB" w:rsidRPr="00B1334A">
        <w:rPr>
          <w:rStyle w:val="longtext"/>
          <w:rFonts w:ascii="Book Antiqua" w:hAnsi="Book Antiqua" w:cs="Arial"/>
          <w:color w:val="000000" w:themeColor="text1"/>
        </w:rPr>
        <w:t>inomycin</w:t>
      </w:r>
      <w:proofErr w:type="spellEnd"/>
      <w:r w:rsidR="00626352" w:rsidRPr="00B1334A">
        <w:rPr>
          <w:rStyle w:val="longtext"/>
          <w:rFonts w:ascii="Book Antiqua" w:hAnsi="Book Antiqua" w:cs="Arial"/>
          <w:color w:val="000000" w:themeColor="text1"/>
        </w:rPr>
        <w:t>-</w:t>
      </w:r>
      <w:r w:rsidR="00D170BC" w:rsidRPr="00B1334A">
        <w:rPr>
          <w:rStyle w:val="longtext"/>
          <w:rFonts w:ascii="Book Antiqua" w:hAnsi="Book Antiqua" w:cs="Arial"/>
          <w:color w:val="000000" w:themeColor="text1"/>
        </w:rPr>
        <w:t>D treatment</w:t>
      </w:r>
      <w:r w:rsidR="00786C36" w:rsidRPr="00B1334A">
        <w:rPr>
          <w:rStyle w:val="longtext"/>
          <w:rFonts w:ascii="Book Antiqua" w:hAnsi="Book Antiqua" w:cs="Arial"/>
          <w:color w:val="000000" w:themeColor="text1"/>
        </w:rPr>
        <w:fldChar w:fldCharType="begin"/>
      </w:r>
      <w:r w:rsidR="004C0D55" w:rsidRPr="00B1334A">
        <w:rPr>
          <w:rStyle w:val="longtext"/>
          <w:rFonts w:ascii="Book Antiqua" w:hAnsi="Book Antiqua" w:cs="Arial"/>
          <w:color w:val="000000" w:themeColor="text1"/>
        </w:rPr>
        <w:instrText xml:space="preserve"> ADDIN EN.CITE &lt;EndNote&gt;&lt;Cite&gt;&lt;Author&gt;Názer&lt;/Author&gt;&lt;Year&gt;2011&lt;/Year&gt;&lt;IDText&gt;Nucleolar localization of RNA binding proteins induced by actinomycin D and heat shock in Trypanosoma cruzi&lt;/IDText&gt;&lt;DisplayText&gt;&lt;style face="superscript"&gt;[76]&lt;/style&gt;&lt;/DisplayText&gt;&lt;record&gt;&lt;keywords&gt;&lt;keyword&gt;Cell Nucleolus&lt;/keyword&gt;&lt;keyword&gt;Dactinomycin&lt;/keyword&gt;&lt;keyword&gt;Protein Transport&lt;/keyword&gt;&lt;keyword&gt;RNA-Binding Proteins&lt;/keyword&gt;&lt;keyword&gt;Trypanosoma cruzi&lt;/keyword&gt;&lt;/keywords&gt;&lt;urls&gt;&lt;related-urls&gt;&lt;url&gt;http://www.ncbi.nlm.nih.gov/pubmed/21629693&lt;/url&gt;&lt;/related-urls&gt;&lt;/urls&gt;&lt;isbn&gt;1932-6203&lt;/isbn&gt;&lt;custom2&gt;PMC3101214&lt;/custom2&gt;&lt;titles&gt;&lt;title&gt;Nucleolar localization of RNA binding proteins induced by actinomycin D and heat shock in Trypanosoma cruzi&lt;/title&gt;&lt;secondary-title&gt;PLoS One&lt;/secondary-title&gt;&lt;/titles&gt;&lt;pages&gt;e19920&lt;/pages&gt;&lt;number&gt;5&lt;/number&gt;&lt;contributors&gt;&lt;authors&gt;&lt;author&gt;Názer, E.&lt;/author&gt;&lt;author&gt;Verdún, R. E.&lt;/author&gt;&lt;author&gt;Sánchez, D. O.&lt;/author&gt;&lt;/authors&gt;&lt;/contributors&gt;&lt;language&gt;eng&lt;/language&gt;&lt;added-date format="utc"&gt;1431695257&lt;/added-date&gt;&lt;ref-type name="Journal Article"&gt;17&lt;/ref-type&gt;&lt;dates&gt;&lt;year&gt;2011&lt;/year&gt;&lt;/dates&gt;&lt;rec-number&gt;543&lt;/rec-number&gt;&lt;last-updated-date format="utc"&gt;1431695257&lt;/last-updated-date&gt;&lt;accession-num&gt;21629693&lt;/accession-num&gt;&lt;electronic-resource-num&gt;10.1371/journal.pone.0019920&lt;/electronic-resource-num&gt;&lt;volume&gt;6&lt;/volume&gt;&lt;/record&gt;&lt;/Cite&gt;&lt;/EndNote&gt;</w:instrText>
      </w:r>
      <w:r w:rsidR="00786C36" w:rsidRPr="00B1334A">
        <w:rPr>
          <w:rStyle w:val="longtext"/>
          <w:rFonts w:ascii="Book Antiqua" w:hAnsi="Book Antiqua" w:cs="Arial"/>
          <w:color w:val="000000" w:themeColor="text1"/>
        </w:rPr>
        <w:fldChar w:fldCharType="separate"/>
      </w:r>
      <w:r w:rsidR="004C0D55" w:rsidRPr="00B1334A">
        <w:rPr>
          <w:rStyle w:val="longtext"/>
          <w:rFonts w:ascii="Book Antiqua" w:hAnsi="Book Antiqua" w:cs="Arial"/>
          <w:noProof/>
          <w:color w:val="000000" w:themeColor="text1"/>
          <w:vertAlign w:val="superscript"/>
        </w:rPr>
        <w:t>[76]</w:t>
      </w:r>
      <w:r w:rsidR="00786C36" w:rsidRPr="00B1334A">
        <w:rPr>
          <w:rStyle w:val="longtext"/>
          <w:rFonts w:ascii="Book Antiqua" w:hAnsi="Book Antiqua" w:cs="Arial"/>
          <w:color w:val="000000" w:themeColor="text1"/>
        </w:rPr>
        <w:fldChar w:fldCharType="end"/>
      </w:r>
      <w:r w:rsidRPr="00B1334A">
        <w:rPr>
          <w:rStyle w:val="longtext"/>
          <w:rFonts w:ascii="Book Antiqua" w:hAnsi="Book Antiqua" w:cs="Arial"/>
          <w:color w:val="000000" w:themeColor="text1"/>
        </w:rPr>
        <w:t xml:space="preserve">. </w:t>
      </w:r>
      <w:r w:rsidR="00AE4646" w:rsidRPr="00B1334A">
        <w:rPr>
          <w:rStyle w:val="longtext"/>
          <w:rFonts w:ascii="Book Antiqua" w:hAnsi="Book Antiqua" w:cs="Arial"/>
          <w:color w:val="000000" w:themeColor="text1"/>
        </w:rPr>
        <w:t xml:space="preserve">Other RBPs, </w:t>
      </w:r>
      <w:r w:rsidR="002C1129" w:rsidRPr="00B1334A">
        <w:rPr>
          <w:rStyle w:val="longtext"/>
          <w:rFonts w:ascii="Book Antiqua" w:hAnsi="Book Antiqua" w:cs="Arial"/>
          <w:color w:val="000000" w:themeColor="text1"/>
        </w:rPr>
        <w:t xml:space="preserve">such as DRBD4 (PTB2 in </w:t>
      </w:r>
      <w:r w:rsidR="00461F4C" w:rsidRPr="00B1334A">
        <w:rPr>
          <w:rStyle w:val="longtext"/>
          <w:rFonts w:ascii="Book Antiqua" w:hAnsi="Book Antiqua" w:cs="Arial"/>
          <w:i/>
          <w:color w:val="000000" w:themeColor="text1"/>
        </w:rPr>
        <w:t xml:space="preserve">T. </w:t>
      </w:r>
      <w:proofErr w:type="spellStart"/>
      <w:r w:rsidR="00461F4C" w:rsidRPr="00B1334A">
        <w:rPr>
          <w:rStyle w:val="longtext"/>
          <w:rFonts w:ascii="Book Antiqua" w:hAnsi="Book Antiqua" w:cs="Arial"/>
          <w:i/>
          <w:color w:val="000000" w:themeColor="text1"/>
        </w:rPr>
        <w:t>brucei</w:t>
      </w:r>
      <w:proofErr w:type="spellEnd"/>
      <w:r w:rsidR="002C1129" w:rsidRPr="00B1334A">
        <w:rPr>
          <w:rStyle w:val="longtext"/>
          <w:rFonts w:ascii="Book Antiqua" w:hAnsi="Book Antiqua" w:cs="Arial"/>
          <w:color w:val="000000" w:themeColor="text1"/>
        </w:rPr>
        <w:t xml:space="preserve">, a </w:t>
      </w:r>
      <w:proofErr w:type="spellStart"/>
      <w:r w:rsidR="00851BAA" w:rsidRPr="00B1334A">
        <w:rPr>
          <w:rStyle w:val="longtext"/>
          <w:rFonts w:ascii="Book Antiqua" w:hAnsi="Book Antiqua" w:cs="Arial"/>
          <w:color w:val="000000" w:themeColor="text1"/>
        </w:rPr>
        <w:t>polypyrimidine</w:t>
      </w:r>
      <w:proofErr w:type="spellEnd"/>
      <w:r w:rsidR="00851BAA" w:rsidRPr="00B1334A">
        <w:rPr>
          <w:rStyle w:val="longtext"/>
          <w:rFonts w:ascii="Book Antiqua" w:hAnsi="Book Antiqua" w:cs="Arial"/>
          <w:color w:val="000000" w:themeColor="text1"/>
        </w:rPr>
        <w:t xml:space="preserve"> </w:t>
      </w:r>
      <w:r w:rsidR="002C1129" w:rsidRPr="00B1334A">
        <w:rPr>
          <w:rStyle w:val="longtext"/>
          <w:rFonts w:ascii="Book Antiqua" w:hAnsi="Book Antiqua" w:cs="Arial"/>
          <w:color w:val="000000" w:themeColor="text1"/>
        </w:rPr>
        <w:t>tract</w:t>
      </w:r>
      <w:r w:rsidR="00A42050" w:rsidRPr="00B1334A">
        <w:rPr>
          <w:rStyle w:val="longtext"/>
          <w:rFonts w:ascii="Book Antiqua" w:hAnsi="Book Antiqua" w:cs="Arial"/>
          <w:color w:val="000000" w:themeColor="text1"/>
        </w:rPr>
        <w:t>-</w:t>
      </w:r>
      <w:r w:rsidR="002C1129" w:rsidRPr="00B1334A">
        <w:rPr>
          <w:rStyle w:val="longtext"/>
          <w:rFonts w:ascii="Book Antiqua" w:hAnsi="Book Antiqua" w:cs="Arial"/>
          <w:color w:val="000000" w:themeColor="text1"/>
        </w:rPr>
        <w:t>binding protein homolog)</w:t>
      </w:r>
      <w:r w:rsidR="00A609AB" w:rsidRPr="00B1334A">
        <w:rPr>
          <w:rStyle w:val="longtext"/>
          <w:rFonts w:ascii="Book Antiqua" w:hAnsi="Book Antiqua" w:cs="Arial"/>
          <w:color w:val="000000" w:themeColor="text1"/>
        </w:rPr>
        <w:t xml:space="preserve"> and PABP</w:t>
      </w:r>
      <w:r w:rsidR="00AE4646" w:rsidRPr="00B1334A">
        <w:rPr>
          <w:rStyle w:val="longtext"/>
          <w:rFonts w:ascii="Book Antiqua" w:hAnsi="Book Antiqua" w:cs="Arial"/>
          <w:color w:val="000000" w:themeColor="text1"/>
        </w:rPr>
        <w:t xml:space="preserve">, have also been observed to show this behavior during treatment with </w:t>
      </w:r>
      <w:proofErr w:type="spellStart"/>
      <w:r w:rsidR="00AE4646" w:rsidRPr="00B1334A">
        <w:rPr>
          <w:rStyle w:val="longtext"/>
          <w:rFonts w:ascii="Book Antiqua" w:hAnsi="Book Antiqua" w:cs="Arial"/>
          <w:color w:val="000000" w:themeColor="text1"/>
        </w:rPr>
        <w:t>actinomycin</w:t>
      </w:r>
      <w:proofErr w:type="spellEnd"/>
      <w:r w:rsidR="00A42050" w:rsidRPr="00B1334A">
        <w:rPr>
          <w:rStyle w:val="longtext"/>
          <w:rFonts w:ascii="Book Antiqua" w:hAnsi="Book Antiqua" w:cs="Arial"/>
          <w:color w:val="000000" w:themeColor="text1"/>
        </w:rPr>
        <w:t>-</w:t>
      </w:r>
      <w:r w:rsidR="00AE4646" w:rsidRPr="00B1334A">
        <w:rPr>
          <w:rStyle w:val="longtext"/>
          <w:rFonts w:ascii="Book Antiqua" w:hAnsi="Book Antiqua" w:cs="Arial"/>
          <w:color w:val="000000" w:themeColor="text1"/>
        </w:rPr>
        <w:t>D or during severe heat shock</w:t>
      </w:r>
      <w:r w:rsidR="00786C36" w:rsidRPr="00B1334A">
        <w:rPr>
          <w:rStyle w:val="longtext"/>
          <w:rFonts w:ascii="Book Antiqua" w:hAnsi="Book Antiqua" w:cs="Arial"/>
          <w:color w:val="000000" w:themeColor="text1"/>
        </w:rPr>
        <w:fldChar w:fldCharType="begin">
          <w:fldData xml:space="preserve">PEVuZE5vdGU+PENpdGU+PEF1dGhvcj5Ow6F6ZXI8L0F1dGhvcj48WWVhcj4yMDExPC9ZZWFyPjxJ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</w:fldData>
        </w:fldChar>
      </w:r>
      <w:r w:rsidR="004C0D55"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PEVuZE5vdGU+PENpdGU+PEF1dGhvcj5Ow6F6ZXI8L0F1dGhvcj48WWVhcj4yMDExPC9ZZWFyPjxJ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</w:fldData>
        </w:fldChar>
      </w:r>
      <w:r w:rsidR="004C0D55"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4C0D55" w:rsidRPr="00B1334A">
        <w:rPr>
          <w:rStyle w:val="longtext"/>
          <w:rFonts w:ascii="Book Antiqua" w:hAnsi="Book Antiqua" w:cs="Arial"/>
          <w:noProof/>
          <w:color w:val="000000" w:themeColor="text1"/>
          <w:vertAlign w:val="superscript"/>
        </w:rPr>
        <w:t>[76]</w:t>
      </w:r>
      <w:r w:rsidR="00786C36" w:rsidRPr="00B1334A">
        <w:rPr>
          <w:rStyle w:val="longtext"/>
          <w:rFonts w:ascii="Book Antiqua" w:hAnsi="Book Antiqua" w:cs="Arial"/>
          <w:color w:val="000000" w:themeColor="text1"/>
        </w:rPr>
        <w:fldChar w:fldCharType="end"/>
      </w:r>
      <w:r w:rsidR="00A609AB" w:rsidRPr="00B1334A">
        <w:rPr>
          <w:rStyle w:val="longtext"/>
          <w:rFonts w:ascii="Book Antiqua" w:hAnsi="Book Antiqua" w:cs="Arial"/>
          <w:color w:val="000000" w:themeColor="text1"/>
        </w:rPr>
        <w:t>.</w:t>
      </w:r>
      <w:r w:rsidR="00EB34C9" w:rsidRPr="00B1334A">
        <w:rPr>
          <w:rStyle w:val="longtext"/>
          <w:rFonts w:ascii="Book Antiqua" w:hAnsi="Book Antiqua" w:cs="Arial"/>
          <w:color w:val="000000" w:themeColor="text1"/>
        </w:rPr>
        <w:t xml:space="preserve"> It has been hypothesized </w:t>
      </w:r>
      <w:r w:rsidR="00626352" w:rsidRPr="00B1334A">
        <w:rPr>
          <w:rStyle w:val="longtext"/>
          <w:rFonts w:ascii="Book Antiqua" w:hAnsi="Book Antiqua" w:cs="Arial"/>
          <w:color w:val="000000" w:themeColor="text1"/>
        </w:rPr>
        <w:t xml:space="preserve">that </w:t>
      </w:r>
      <w:r w:rsidR="00EB34C9" w:rsidRPr="00B1334A">
        <w:rPr>
          <w:rStyle w:val="longtext"/>
          <w:rFonts w:ascii="Book Antiqua" w:hAnsi="Book Antiqua" w:cs="Arial"/>
          <w:color w:val="000000" w:themeColor="text1"/>
        </w:rPr>
        <w:t xml:space="preserve">the nucleolus </w:t>
      </w:r>
      <w:r w:rsidR="00626352" w:rsidRPr="00B1334A">
        <w:rPr>
          <w:rStyle w:val="longtext"/>
          <w:rFonts w:ascii="Book Antiqua" w:hAnsi="Book Antiqua" w:cs="Arial"/>
          <w:color w:val="000000" w:themeColor="text1"/>
        </w:rPr>
        <w:t xml:space="preserve">plays a role as a sensor or regulator of cell metabolism during the </w:t>
      </w:r>
      <w:r w:rsidR="00EB34C9" w:rsidRPr="00B1334A">
        <w:rPr>
          <w:rStyle w:val="longtext"/>
          <w:rFonts w:ascii="Book Antiqua" w:hAnsi="Book Antiqua" w:cs="Arial"/>
          <w:color w:val="000000" w:themeColor="text1"/>
        </w:rPr>
        <w:t>stress response</w:t>
      </w:r>
      <w:r w:rsidR="00786C36" w:rsidRPr="00B1334A">
        <w:rPr>
          <w:rStyle w:val="longtext"/>
          <w:rFonts w:ascii="Book Antiqua" w:hAnsi="Book Antiqua" w:cs="Arial"/>
          <w:color w:val="000000" w:themeColor="text1"/>
        </w:rPr>
        <w:fldChar w:fldCharType="begin">
          <w:fldData xml:space="preserve">PEVuZE5vdGU+PENpdGU+PEF1dGhvcj5SdWJiaTwvQXV0aG9yPjxZZWFyPjIwMDM8L1llYXI+PElE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</w:fldData>
        </w:fldChar>
      </w:r>
      <w:r w:rsidR="004C0D55" w:rsidRPr="00B1334A">
        <w:rPr>
          <w:rStyle w:val="longtext"/>
          <w:rFonts w:ascii="Book Antiqua" w:hAnsi="Book Antiqua" w:cs="Arial"/>
          <w:color w:val="000000" w:themeColor="text1"/>
        </w:rPr>
        <w:instrText xml:space="preserve"> ADDIN EN.CITE </w:instrText>
      </w:r>
      <w:r w:rsidR="00786C36" w:rsidRPr="00B1334A">
        <w:rPr>
          <w:rStyle w:val="longtext"/>
          <w:rFonts w:ascii="Book Antiqua" w:hAnsi="Book Antiqua" w:cs="Arial"/>
          <w:color w:val="000000" w:themeColor="text1"/>
        </w:rPr>
        <w:fldChar w:fldCharType="begin">
          <w:fldData xml:space="preserve">PEVuZE5vdGU+PENpdGU+PEF1dGhvcj5SdWJiaTwvQXV0aG9yPjxZZWFyPjIwMDM8L1llYXI+PElE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</w:fldData>
        </w:fldChar>
      </w:r>
      <w:r w:rsidR="004C0D55" w:rsidRPr="00B1334A">
        <w:rPr>
          <w:rStyle w:val="longtext"/>
          <w:rFonts w:ascii="Book Antiqua" w:hAnsi="Book Antiqua" w:cs="Arial"/>
          <w:color w:val="000000" w:themeColor="text1"/>
        </w:rPr>
        <w:instrText xml:space="preserve"> ADDIN EN.CITE.DATA </w:instrText>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end"/>
      </w:r>
      <w:r w:rsidR="00786C36" w:rsidRPr="00B1334A">
        <w:rPr>
          <w:rStyle w:val="longtext"/>
          <w:rFonts w:ascii="Book Antiqua" w:hAnsi="Book Antiqua" w:cs="Arial"/>
          <w:color w:val="000000" w:themeColor="text1"/>
        </w:rPr>
      </w:r>
      <w:r w:rsidR="00786C36" w:rsidRPr="00B1334A">
        <w:rPr>
          <w:rStyle w:val="longtext"/>
          <w:rFonts w:ascii="Book Antiqua" w:hAnsi="Book Antiqua" w:cs="Arial"/>
          <w:color w:val="000000" w:themeColor="text1"/>
        </w:rPr>
        <w:fldChar w:fldCharType="separate"/>
      </w:r>
      <w:r w:rsidR="004C0D55" w:rsidRPr="00B1334A">
        <w:rPr>
          <w:rStyle w:val="longtext"/>
          <w:rFonts w:ascii="Book Antiqua" w:hAnsi="Book Antiqua" w:cs="Arial"/>
          <w:noProof/>
          <w:color w:val="000000" w:themeColor="text1"/>
          <w:vertAlign w:val="superscript"/>
        </w:rPr>
        <w:t>[77, 78]</w:t>
      </w:r>
      <w:r w:rsidR="00786C36" w:rsidRPr="00B1334A">
        <w:rPr>
          <w:rStyle w:val="longtext"/>
          <w:rFonts w:ascii="Book Antiqua" w:hAnsi="Book Antiqua" w:cs="Arial"/>
          <w:color w:val="000000" w:themeColor="text1"/>
        </w:rPr>
        <w:fldChar w:fldCharType="end"/>
      </w:r>
      <w:r w:rsidR="0004170C" w:rsidRPr="00B1334A">
        <w:rPr>
          <w:rStyle w:val="longtext"/>
          <w:rFonts w:ascii="Book Antiqua" w:hAnsi="Book Antiqua" w:cs="Arial"/>
          <w:color w:val="000000" w:themeColor="text1"/>
        </w:rPr>
        <w:t>.</w:t>
      </w:r>
    </w:p>
    <w:p w:rsidR="005062C6" w:rsidRPr="00B1334A" w:rsidRDefault="00461F4C" w:rsidP="0047089B">
      <w:pPr>
        <w:suppressLineNumbers/>
        <w:suppressAutoHyphens/>
        <w:spacing w:line="360" w:lineRule="auto"/>
        <w:ind w:firstLineChars="100" w:firstLine="240"/>
        <w:jc w:val="both"/>
        <w:rPr>
          <w:rStyle w:val="longtext"/>
          <w:rFonts w:ascii="Book Antiqua" w:hAnsi="Book Antiqua"/>
        </w:rPr>
      </w:pPr>
      <w:r w:rsidRPr="00862383">
        <w:rPr>
          <w:rStyle w:val="longtext"/>
          <w:rFonts w:ascii="Book Antiqua" w:hAnsi="Book Antiqua" w:cs="Arial"/>
          <w:color w:val="000000" w:themeColor="text1"/>
        </w:rPr>
        <w:t xml:space="preserve">T. </w:t>
      </w:r>
      <w:proofErr w:type="spellStart"/>
      <w:r w:rsidRPr="00862383">
        <w:rPr>
          <w:rStyle w:val="longtext"/>
          <w:rFonts w:ascii="Book Antiqua" w:hAnsi="Book Antiqua" w:cs="Arial"/>
          <w:color w:val="000000" w:themeColor="text1"/>
        </w:rPr>
        <w:t>brucei</w:t>
      </w:r>
      <w:proofErr w:type="spellEnd"/>
      <w:r w:rsidR="005062C6" w:rsidRPr="00862383">
        <w:rPr>
          <w:rStyle w:val="longtext"/>
          <w:rFonts w:ascii="Book Antiqua" w:hAnsi="Book Antiqua" w:cs="Arial"/>
          <w:color w:val="000000" w:themeColor="text1"/>
        </w:rPr>
        <w:t xml:space="preserve"> A</w:t>
      </w:r>
      <w:r w:rsidR="005062C6" w:rsidRPr="00B1334A">
        <w:rPr>
          <w:rStyle w:val="longtext"/>
          <w:rFonts w:ascii="Book Antiqua" w:hAnsi="Book Antiqua" w:cs="Arial"/>
          <w:color w:val="000000" w:themeColor="text1"/>
        </w:rPr>
        <w:t>lba</w:t>
      </w:r>
      <w:r w:rsidR="00534C7E" w:rsidRPr="00B1334A">
        <w:rPr>
          <w:rStyle w:val="longtext"/>
          <w:rFonts w:ascii="Book Antiqua" w:hAnsi="Book Antiqua" w:cs="Arial"/>
          <w:color w:val="000000" w:themeColor="text1"/>
        </w:rPr>
        <w:t xml:space="preserve"> </w:t>
      </w:r>
      <w:r w:rsidR="005062C6" w:rsidRPr="00B1334A">
        <w:rPr>
          <w:rStyle w:val="longtext"/>
          <w:rFonts w:ascii="Book Antiqua" w:hAnsi="Book Antiqua" w:cs="Arial"/>
          <w:color w:val="000000" w:themeColor="text1"/>
        </w:rPr>
        <w:t xml:space="preserve">3 and 4 are found in stress granule-like structures during nutritional deprivation. They partially co-migrate with </w:t>
      </w:r>
      <w:proofErr w:type="spellStart"/>
      <w:r w:rsidR="005062C6" w:rsidRPr="00B1334A">
        <w:rPr>
          <w:rStyle w:val="longtext"/>
          <w:rFonts w:ascii="Book Antiqua" w:hAnsi="Book Antiqua" w:cs="Arial"/>
          <w:color w:val="000000" w:themeColor="text1"/>
        </w:rPr>
        <w:t>polysomes</w:t>
      </w:r>
      <w:proofErr w:type="spellEnd"/>
      <w:r w:rsidR="005062C6" w:rsidRPr="00B1334A">
        <w:rPr>
          <w:rStyle w:val="longtext"/>
          <w:rFonts w:ascii="Book Antiqua" w:hAnsi="Book Antiqua" w:cs="Arial"/>
          <w:color w:val="000000" w:themeColor="text1"/>
        </w:rPr>
        <w:t xml:space="preserve"> and </w:t>
      </w:r>
      <w:r w:rsidR="0007224A" w:rsidRPr="00B1334A">
        <w:rPr>
          <w:rStyle w:val="longtext"/>
          <w:rFonts w:ascii="Book Antiqua" w:hAnsi="Book Antiqua" w:cs="Arial"/>
          <w:color w:val="000000" w:themeColor="text1"/>
        </w:rPr>
        <w:t>also</w:t>
      </w:r>
      <w:r w:rsidR="005E0320" w:rsidRPr="00B1334A">
        <w:rPr>
          <w:rStyle w:val="longtext"/>
          <w:rFonts w:ascii="Book Antiqua" w:hAnsi="Book Antiqua" w:cs="Arial"/>
          <w:color w:val="000000" w:themeColor="text1"/>
        </w:rPr>
        <w:t xml:space="preserve"> </w:t>
      </w:r>
      <w:r w:rsidR="00E67E96" w:rsidRPr="00B1334A">
        <w:rPr>
          <w:rStyle w:val="longtext"/>
          <w:rFonts w:ascii="Book Antiqua" w:hAnsi="Book Antiqua" w:cs="Arial"/>
          <w:color w:val="000000" w:themeColor="text1"/>
        </w:rPr>
        <w:t>associate with the helicase DHH</w:t>
      </w:r>
      <w:r w:rsidR="005062C6" w:rsidRPr="00B1334A">
        <w:rPr>
          <w:rStyle w:val="longtext"/>
          <w:rFonts w:ascii="Book Antiqua" w:hAnsi="Book Antiqua" w:cs="Arial"/>
          <w:color w:val="000000" w:themeColor="text1"/>
        </w:rPr>
        <w:t>1, translation initiation factors and PABP1</w:t>
      </w:r>
      <w:r w:rsidR="00304ABA" w:rsidRPr="00B1334A">
        <w:rPr>
          <w:rStyle w:val="longtext"/>
          <w:rFonts w:ascii="Book Antiqua" w:hAnsi="Book Antiqua" w:cs="Arial"/>
          <w:color w:val="000000" w:themeColor="text1"/>
        </w:rPr>
        <w:t>,</w:t>
      </w:r>
      <w:r w:rsidR="005062C6" w:rsidRPr="00B1334A">
        <w:rPr>
          <w:rStyle w:val="longtext"/>
          <w:rFonts w:ascii="Book Antiqua" w:hAnsi="Book Antiqua" w:cs="Arial"/>
          <w:color w:val="000000" w:themeColor="text1"/>
        </w:rPr>
        <w:t xml:space="preserve"> indicating a role in translation </w:t>
      </w:r>
      <w:r w:rsidR="00D170BC" w:rsidRPr="00B1334A">
        <w:rPr>
          <w:rStyle w:val="longtext"/>
          <w:rFonts w:ascii="Book Antiqua" w:hAnsi="Book Antiqua" w:cs="Arial"/>
          <w:color w:val="000000" w:themeColor="text1"/>
        </w:rPr>
        <w:t>modulation</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&lt;EndNote&gt;&lt;Cite&gt;&lt;Author&gt;Mani&lt;/Author&gt;&lt;Year&gt;2011&lt;/Year&gt;&lt;IDText&gt;Alba-domain proteins of Trypanosoma brucei are cytoplasmic RNA-binding proteins that interact with the translation machinery&lt;/IDText&gt;&lt;DisplayText&gt;&lt;style face="superscript"&gt;[21]&lt;/style&gt;&lt;/DisplayText&gt;&lt;record&gt;&lt;keywords&gt;&lt;keyword&gt;Chromatography, Affinity&lt;/keyword&gt;&lt;keyword&gt;Cytoplasm&lt;/keyword&gt;&lt;keyword&gt;Cytoplasmic Granules&lt;/keyword&gt;&lt;keyword&gt;Immunoprecipitation&lt;/keyword&gt;&lt;keyword&gt;Membrane Glycoproteins&lt;/keyword&gt;&lt;keyword&gt;Multiprotein Complexes&lt;/keyword&gt;&lt;keyword&gt;Phylogeny&lt;/keyword&gt;&lt;keyword&gt;Protein Binding&lt;/keyword&gt;&lt;keyword&gt;Protein Biosynthesis&lt;/keyword&gt;&lt;keyword&gt;Protein Transport&lt;/keyword&gt;&lt;keyword&gt;Protozoan Proteins&lt;/keyword&gt;&lt;keyword&gt;RNA, Messenger&lt;/keyword&gt;&lt;keyword&gt;RNA-Binding Proteins&lt;/keyword&gt;&lt;keyword&gt;Regulatory Sequences, Ribonucleic Acid&lt;/keyword&gt;&lt;keyword&gt;Trypanosoma brucei brucei&lt;/keyword&gt;&lt;/keywords&gt;&lt;urls&gt;&lt;related-urls&gt;&lt;url&gt;http://www.ncbi.nlm.nih.gov/pubmed/21811616&lt;/url&gt;&lt;/related-urls&gt;&lt;/urls&gt;&lt;isbn&gt;1932-6203&lt;/isbn&gt;&lt;custom2&gt;PMC3141063&lt;/custom2&gt;&lt;titles&gt;&lt;title&gt;Alba-domain proteins of Trypanosoma brucei are cytoplasmic RNA-binding proteins that interact with the translation machinery&lt;/title&gt;&lt;secondary-title&gt;PLoS One&lt;/secondary-title&gt;&lt;/titles&gt;&lt;pages&gt;e22463&lt;/pages&gt;&lt;number&gt;7&lt;/number&gt;&lt;contributors&gt;&lt;authors&gt;&lt;author&gt;Mani, J.&lt;/author&gt;&lt;author&gt;Güttinger, A.&lt;/author&gt;&lt;author&gt;Schimanski, B.&lt;/author&gt;&lt;author&gt;Heller, M.&lt;/author&gt;&lt;author&gt;Acosta-Serrano, A.&lt;/author&gt;&lt;author&gt;Pescher, P.&lt;/author&gt;&lt;author&gt;Späth, G.&lt;/author&gt;&lt;author&gt;Roditi, I.&lt;/author&gt;&lt;/authors&gt;&lt;/contributors&gt;&lt;language&gt;eng&lt;/language&gt;&lt;added-date format="utc"&gt;1417186377&lt;/added-date&gt;&lt;ref-type name="Journal Article"&gt;17&lt;/ref-type&gt;&lt;dates&gt;&lt;year&gt;2011&lt;/year&gt;&lt;/dates&gt;&lt;rec-number&gt;446&lt;/rec-number&gt;&lt;last-updated-date format="utc"&gt;1417186377&lt;/last-updated-date&gt;&lt;accession-num&gt;21811616&lt;/accession-num&gt;&lt;electronic-resource-num&gt;10.1371/journal.pone.0022463&lt;/electronic-resource-num&gt;&lt;volume&gt;6&lt;/volume&gt;&lt;/record&gt;&lt;/Cite&gt;&lt;/EndNote&gt;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[21]</w:t>
      </w:r>
      <w:r w:rsidR="00786C36" w:rsidRPr="00B1334A">
        <w:rPr>
          <w:rStyle w:val="longtext"/>
          <w:rFonts w:ascii="Book Antiqua" w:hAnsi="Book Antiqua" w:cs="Arial"/>
          <w:color w:val="000000" w:themeColor="text1"/>
        </w:rPr>
        <w:fldChar w:fldCharType="end"/>
      </w:r>
      <w:r w:rsidR="005062C6" w:rsidRPr="00B1334A">
        <w:rPr>
          <w:rStyle w:val="longtext"/>
          <w:rFonts w:ascii="Book Antiqua" w:hAnsi="Book Antiqua" w:cs="Arial"/>
          <w:color w:val="000000" w:themeColor="text1"/>
        </w:rPr>
        <w:t xml:space="preserve">. </w:t>
      </w:r>
    </w:p>
    <w:p w:rsidR="00AC35AE" w:rsidRPr="00B1334A" w:rsidRDefault="00AB159A"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The</w:t>
      </w:r>
      <w:r w:rsidR="00996438" w:rsidRPr="00B1334A">
        <w:rPr>
          <w:rStyle w:val="longtext"/>
          <w:rFonts w:ascii="Book Antiqua" w:hAnsi="Book Antiqua" w:cs="Arial"/>
          <w:color w:val="000000" w:themeColor="text1"/>
        </w:rPr>
        <w:t xml:space="preserve"> heat shock </w:t>
      </w:r>
      <w:r w:rsidRPr="00B1334A">
        <w:rPr>
          <w:rStyle w:val="longtext"/>
          <w:rFonts w:ascii="Book Antiqua" w:hAnsi="Book Antiqua" w:cs="Arial"/>
          <w:color w:val="000000" w:themeColor="text1"/>
        </w:rPr>
        <w:t xml:space="preserve">response </w:t>
      </w:r>
      <w:r w:rsidR="00996438" w:rsidRPr="00B1334A">
        <w:rPr>
          <w:rStyle w:val="longtext"/>
          <w:rFonts w:ascii="Book Antiqua" w:hAnsi="Book Antiqua" w:cs="Arial"/>
          <w:color w:val="000000" w:themeColor="text1"/>
        </w:rPr>
        <w:t>in</w:t>
      </w:r>
      <w:r w:rsidR="00996438" w:rsidRPr="00862383">
        <w:rPr>
          <w:rStyle w:val="longtext"/>
          <w:rFonts w:ascii="Book Antiqua" w:hAnsi="Book Antiqua" w:cs="Arial"/>
          <w:color w:val="000000" w:themeColor="text1"/>
        </w:rPr>
        <w:t xml:space="preserve"> </w:t>
      </w:r>
      <w:r w:rsidR="00461F4C" w:rsidRPr="00862383">
        <w:rPr>
          <w:rStyle w:val="longtext"/>
          <w:rFonts w:ascii="Book Antiqua" w:hAnsi="Book Antiqua" w:cs="Arial"/>
          <w:color w:val="000000" w:themeColor="text1"/>
        </w:rPr>
        <w:t xml:space="preserve">T. </w:t>
      </w:r>
      <w:proofErr w:type="spellStart"/>
      <w:r w:rsidR="00461F4C" w:rsidRPr="00862383">
        <w:rPr>
          <w:rStyle w:val="longtext"/>
          <w:rFonts w:ascii="Book Antiqua" w:hAnsi="Book Antiqua" w:cs="Arial"/>
          <w:color w:val="000000" w:themeColor="text1"/>
        </w:rPr>
        <w:t>brucei</w:t>
      </w:r>
      <w:proofErr w:type="spellEnd"/>
      <w:r w:rsidR="00996438" w:rsidRPr="00862383">
        <w:rPr>
          <w:rStyle w:val="longtext"/>
          <w:rFonts w:ascii="Book Antiqua" w:hAnsi="Book Antiqua" w:cs="Arial"/>
          <w:color w:val="000000" w:themeColor="text1"/>
        </w:rPr>
        <w:t xml:space="preserve"> </w:t>
      </w:r>
      <w:r w:rsidRPr="00862383">
        <w:rPr>
          <w:rStyle w:val="longtext"/>
          <w:rFonts w:ascii="Book Antiqua" w:hAnsi="Book Antiqua" w:cs="Arial"/>
          <w:color w:val="000000" w:themeColor="text1"/>
        </w:rPr>
        <w:t xml:space="preserve">involves a reduction of the </w:t>
      </w:r>
      <w:proofErr w:type="spellStart"/>
      <w:r w:rsidRPr="00862383">
        <w:rPr>
          <w:rStyle w:val="longtext"/>
          <w:rFonts w:ascii="Book Antiqua" w:hAnsi="Book Antiqua" w:cs="Arial"/>
          <w:color w:val="000000" w:themeColor="text1"/>
        </w:rPr>
        <w:t>polysomes</w:t>
      </w:r>
      <w:proofErr w:type="spellEnd"/>
      <w:r w:rsidR="00996438" w:rsidRPr="00862383">
        <w:rPr>
          <w:rStyle w:val="longtext"/>
          <w:rFonts w:ascii="Book Antiqua" w:hAnsi="Book Antiqua" w:cs="Arial"/>
          <w:color w:val="000000" w:themeColor="text1"/>
        </w:rPr>
        <w:t xml:space="preserve"> </w:t>
      </w:r>
      <w:r w:rsidRPr="00862383">
        <w:rPr>
          <w:rStyle w:val="longtext"/>
          <w:rFonts w:ascii="Book Antiqua" w:hAnsi="Book Antiqua" w:cs="Arial"/>
          <w:color w:val="000000" w:themeColor="text1"/>
        </w:rPr>
        <w:t xml:space="preserve">and a corresponding increase in the </w:t>
      </w:r>
      <w:r w:rsidR="00996438" w:rsidRPr="00862383">
        <w:rPr>
          <w:rStyle w:val="longtext"/>
          <w:rFonts w:ascii="Book Antiqua" w:hAnsi="Book Antiqua" w:cs="Arial"/>
          <w:color w:val="000000" w:themeColor="text1"/>
        </w:rPr>
        <w:t>number of RNA granules</w:t>
      </w:r>
      <w:r w:rsidRPr="00862383">
        <w:rPr>
          <w:rStyle w:val="longtext"/>
          <w:rFonts w:ascii="Book Antiqua" w:hAnsi="Book Antiqua" w:cs="Arial"/>
          <w:color w:val="000000" w:themeColor="text1"/>
        </w:rPr>
        <w:t>,</w:t>
      </w:r>
      <w:r w:rsidR="00996438" w:rsidRPr="00862383">
        <w:rPr>
          <w:rStyle w:val="longtext"/>
          <w:rFonts w:ascii="Book Antiqua" w:hAnsi="Book Antiqua" w:cs="Arial"/>
          <w:color w:val="000000" w:themeColor="text1"/>
        </w:rPr>
        <w:t xml:space="preserve"> such as </w:t>
      </w:r>
      <w:r w:rsidRPr="00862383">
        <w:rPr>
          <w:rStyle w:val="longtext"/>
          <w:rFonts w:ascii="Book Antiqua" w:hAnsi="Book Antiqua" w:cs="Arial"/>
          <w:color w:val="000000" w:themeColor="text1"/>
        </w:rPr>
        <w:t>P</w:t>
      </w:r>
      <w:r w:rsidR="00996438" w:rsidRPr="00862383">
        <w:rPr>
          <w:rStyle w:val="longtext"/>
          <w:rFonts w:ascii="Book Antiqua" w:hAnsi="Book Antiqua" w:cs="Arial"/>
          <w:color w:val="000000" w:themeColor="text1"/>
        </w:rPr>
        <w:t xml:space="preserve">-bodies and stress granules. The </w:t>
      </w:r>
      <w:r w:rsidRPr="00862383">
        <w:rPr>
          <w:rStyle w:val="longtext"/>
          <w:rFonts w:ascii="Book Antiqua" w:hAnsi="Book Antiqua" w:cs="Arial"/>
          <w:color w:val="000000" w:themeColor="text1"/>
        </w:rPr>
        <w:t>P</w:t>
      </w:r>
      <w:r w:rsidR="00996438" w:rsidRPr="00862383">
        <w:rPr>
          <w:rStyle w:val="longtext"/>
          <w:rFonts w:ascii="Book Antiqua" w:hAnsi="Book Antiqua" w:cs="Arial"/>
          <w:color w:val="000000" w:themeColor="text1"/>
        </w:rPr>
        <w:t xml:space="preserve">-bodies </w:t>
      </w:r>
      <w:r w:rsidR="00E67E96" w:rsidRPr="00862383">
        <w:rPr>
          <w:rStyle w:val="longtext"/>
          <w:rFonts w:ascii="Book Antiqua" w:hAnsi="Book Antiqua" w:cs="Arial"/>
          <w:color w:val="000000" w:themeColor="text1"/>
        </w:rPr>
        <w:t xml:space="preserve">from </w:t>
      </w:r>
      <w:r w:rsidR="00461F4C" w:rsidRPr="00862383">
        <w:rPr>
          <w:rStyle w:val="longtext"/>
          <w:rFonts w:ascii="Book Antiqua" w:hAnsi="Book Antiqua" w:cs="Arial"/>
          <w:color w:val="000000" w:themeColor="text1"/>
        </w:rPr>
        <w:t xml:space="preserve">T. </w:t>
      </w:r>
      <w:proofErr w:type="spellStart"/>
      <w:r w:rsidR="00461F4C" w:rsidRPr="00862383">
        <w:rPr>
          <w:rStyle w:val="longtext"/>
          <w:rFonts w:ascii="Book Antiqua" w:hAnsi="Book Antiqua" w:cs="Arial"/>
          <w:color w:val="000000" w:themeColor="text1"/>
        </w:rPr>
        <w:t>brucei</w:t>
      </w:r>
      <w:proofErr w:type="spellEnd"/>
      <w:r w:rsidR="00E67E96" w:rsidRPr="00862383">
        <w:rPr>
          <w:rStyle w:val="longtext"/>
          <w:rFonts w:ascii="Book Antiqua" w:hAnsi="Book Antiqua" w:cs="Arial"/>
          <w:color w:val="000000" w:themeColor="text1"/>
        </w:rPr>
        <w:t xml:space="preserve"> a</w:t>
      </w:r>
      <w:r w:rsidR="00996438" w:rsidRPr="00862383">
        <w:rPr>
          <w:rStyle w:val="longtext"/>
          <w:rFonts w:ascii="Book Antiqua" w:hAnsi="Book Antiqua" w:cs="Arial"/>
          <w:color w:val="000000" w:themeColor="text1"/>
        </w:rPr>
        <w:t>r</w:t>
      </w:r>
      <w:r w:rsidR="00996438" w:rsidRPr="00B1334A">
        <w:rPr>
          <w:rStyle w:val="longtext"/>
          <w:rFonts w:ascii="Book Antiqua" w:hAnsi="Book Antiqua" w:cs="Arial"/>
          <w:color w:val="000000" w:themeColor="text1"/>
        </w:rPr>
        <w:t>e composed</w:t>
      </w:r>
      <w:r w:rsidR="007F0A98" w:rsidRPr="00B1334A">
        <w:rPr>
          <w:rStyle w:val="longtext"/>
          <w:rFonts w:ascii="Book Antiqua" w:hAnsi="Book Antiqua" w:cs="Arial"/>
          <w:color w:val="000000" w:themeColor="text1"/>
        </w:rPr>
        <w:t xml:space="preserve"> of</w:t>
      </w:r>
      <w:r w:rsidR="00996438" w:rsidRPr="00B1334A">
        <w:rPr>
          <w:rStyle w:val="longtext"/>
          <w:rFonts w:ascii="Book Antiqua" w:hAnsi="Book Antiqua" w:cs="Arial"/>
          <w:color w:val="000000" w:themeColor="text1"/>
        </w:rPr>
        <w:t xml:space="preserve"> XRNA (mRNA decay machinery), S</w:t>
      </w:r>
      <w:r w:rsidR="00446701" w:rsidRPr="00B1334A">
        <w:rPr>
          <w:rStyle w:val="longtext"/>
          <w:rFonts w:ascii="Book Antiqua" w:hAnsi="Book Antiqua" w:cs="Arial"/>
          <w:color w:val="000000" w:themeColor="text1"/>
        </w:rPr>
        <w:t>cd6</w:t>
      </w:r>
      <w:r w:rsidR="00996438" w:rsidRPr="00B1334A">
        <w:rPr>
          <w:rStyle w:val="longtext"/>
          <w:rFonts w:ascii="Book Antiqua" w:hAnsi="Book Antiqua" w:cs="Arial"/>
          <w:color w:val="000000" w:themeColor="text1"/>
        </w:rPr>
        <w:t xml:space="preserve"> and DHH1. These RNA granules could act as sites </w:t>
      </w:r>
      <w:r w:rsidR="00AA5FF3" w:rsidRPr="00B1334A">
        <w:rPr>
          <w:rStyle w:val="longtext"/>
          <w:rFonts w:ascii="Book Antiqua" w:hAnsi="Book Antiqua" w:cs="Arial"/>
          <w:color w:val="000000" w:themeColor="text1"/>
        </w:rPr>
        <w:t xml:space="preserve">for </w:t>
      </w:r>
      <w:r w:rsidR="00996438" w:rsidRPr="00B1334A">
        <w:rPr>
          <w:rStyle w:val="longtext"/>
          <w:rFonts w:ascii="Book Antiqua" w:hAnsi="Book Antiqua" w:cs="Arial"/>
          <w:color w:val="000000" w:themeColor="text1"/>
        </w:rPr>
        <w:t xml:space="preserve">RNA storage or degradation </w:t>
      </w:r>
      <w:r w:rsidR="00E67E96" w:rsidRPr="00B1334A">
        <w:rPr>
          <w:rStyle w:val="longtext"/>
          <w:rFonts w:ascii="Book Antiqua" w:hAnsi="Book Antiqua" w:cs="Arial"/>
          <w:color w:val="000000" w:themeColor="text1"/>
        </w:rPr>
        <w:t>during stress and differentiation</w:t>
      </w:r>
      <w:r w:rsidR="00786C36" w:rsidRPr="00B1334A">
        <w:rPr>
          <w:rStyle w:val="longtext"/>
          <w:rFonts w:ascii="Book Antiqua" w:hAnsi="Book Antiqua" w:cs="Arial"/>
          <w:color w:val="000000" w:themeColor="text1"/>
        </w:rPr>
        <w:fldChar w:fldCharType="begin"/>
      </w:r>
      <w:r w:rsidR="004C0D55" w:rsidRPr="00B1334A">
        <w:rPr>
          <w:rStyle w:val="longtext"/>
          <w:rFonts w:ascii="Book Antiqua" w:hAnsi="Book Antiqua" w:cs="Arial"/>
          <w:color w:val="000000" w:themeColor="text1"/>
        </w:rPr>
        <w:instrText xml:space="preserve"> ADDIN EN.CITE &lt;EndNote&gt;&lt;Cite&gt;&lt;Author&gt;Kramer&lt;/Author&gt;&lt;Year&gt;2008&lt;/Year&gt;&lt;IDText&gt;Heat shock causes a decrease in polysomes and the appearance of stress granules in trypanosomes independently of eIF2(alpha) phosphorylation at Thr169&lt;/IDText&gt;&lt;DisplayText&gt;&lt;style face="superscript"&gt;[79]&lt;/style&gt;&lt;/DisplayText&gt;&lt;record&gt;&lt;dates&gt;&lt;pub-dates&gt;&lt;date&gt;Sep&lt;/date&gt;&lt;/pub-dates&gt;&lt;year&gt;2008&lt;/year&gt;&lt;/dates&gt;&lt;keywords&gt;&lt;keyword&gt;Animals&lt;/keyword&gt;&lt;keyword&gt;Cytoplasmic Granules&lt;/keyword&gt;&lt;keyword&gt;DNA Damage&lt;/keyword&gt;&lt;keyword&gt;Eukaryotic Initiation Factor-2&lt;/keyword&gt;&lt;keyword&gt;Gene Expression Regulation&lt;/keyword&gt;&lt;keyword&gt;Heat-Shock Response&lt;/keyword&gt;&lt;keyword&gt;Microarray Analysis&lt;/keyword&gt;&lt;keyword&gt;Polyribosomes&lt;/keyword&gt;&lt;keyword&gt;Protein Biosynthesis&lt;/keyword&gt;&lt;keyword&gt;Protozoan Proteins&lt;/keyword&gt;&lt;keyword&gt;RNA, Messenger&lt;/keyword&gt;&lt;keyword&gt;Recombinant Fusion Proteins&lt;/keyword&gt;&lt;keyword&gt;Threonine&lt;/keyword&gt;&lt;keyword&gt;Trypanosoma brucei brucei&lt;/keyword&gt;&lt;/keywords&gt;&lt;urls&gt;&lt;related-urls&gt;&lt;url&gt;http://www.ncbi.nlm.nih.gov/pubmed/18713834&lt;/url&gt;&lt;/related-urls&gt;&lt;/urls&gt;&lt;isbn&gt;0021-9533&lt;/isbn&gt;&lt;custom2&gt;PMC2871294&lt;/custom2&gt;&lt;titles&gt;&lt;title&gt;Heat shock causes a decrease in polysomes and the appearance of stress granules in trypanosomes independently of eIF2(alpha) phosphorylation at Thr169&lt;/title&gt;&lt;secondary-title&gt;J Cell Sci&lt;/secondary-title&gt;&lt;/titles&gt;&lt;pages&gt;3002-14&lt;/pages&gt;&lt;number&gt;Pt 18&lt;/number&gt;&lt;contributors&gt;&lt;authors&gt;&lt;author&gt;Kramer, S.&lt;/author&gt;&lt;author&gt;Queiroz, R.&lt;/author&gt;&lt;author&gt;Ellis, L.&lt;/author&gt;&lt;author&gt;Webb, H.&lt;/author&gt;&lt;author&gt;Hoheisel, J. D.&lt;/author&gt;&lt;author&gt;Clayton, C.&lt;/author&gt;&lt;author&gt;Carrington, M.&lt;/author&gt;&lt;/authors&gt;&lt;/contributors&gt;&lt;language&gt;eng&lt;/language&gt;&lt;added-date format="utc"&gt;1431698631&lt;/added-date&gt;&lt;ref-type name="Journal Article"&gt;17&lt;/ref-type&gt;&lt;rec-number&gt;546&lt;/rec-number&gt;&lt;last-updated-date format="utc"&gt;1431698631&lt;/last-updated-date&gt;&lt;accession-num&gt;18713834&lt;/accession-num&gt;&lt;electronic-resource-num&gt;10.1242/jcs.031823&lt;/electronic-resource-num&gt;&lt;volume&gt;121&lt;/volume&gt;&lt;/record&gt;&lt;/Cite&gt;&lt;/EndNote&gt;</w:instrText>
      </w:r>
      <w:r w:rsidR="00786C36" w:rsidRPr="00B1334A">
        <w:rPr>
          <w:rStyle w:val="longtext"/>
          <w:rFonts w:ascii="Book Antiqua" w:hAnsi="Book Antiqua" w:cs="Arial"/>
          <w:color w:val="000000" w:themeColor="text1"/>
        </w:rPr>
        <w:fldChar w:fldCharType="separate"/>
      </w:r>
      <w:r w:rsidR="004C0D55" w:rsidRPr="00B1334A">
        <w:rPr>
          <w:rStyle w:val="longtext"/>
          <w:rFonts w:ascii="Book Antiqua" w:hAnsi="Book Antiqua" w:cs="Arial"/>
          <w:noProof/>
          <w:color w:val="000000" w:themeColor="text1"/>
          <w:vertAlign w:val="superscript"/>
        </w:rPr>
        <w:t>[79]</w:t>
      </w:r>
      <w:r w:rsidR="00786C36" w:rsidRPr="00B1334A">
        <w:rPr>
          <w:rStyle w:val="longtext"/>
          <w:rFonts w:ascii="Book Antiqua" w:hAnsi="Book Antiqua" w:cs="Arial"/>
          <w:color w:val="000000" w:themeColor="text1"/>
        </w:rPr>
        <w:fldChar w:fldCharType="end"/>
      </w:r>
      <w:r w:rsidR="00D170BC" w:rsidRPr="00B1334A">
        <w:rPr>
          <w:rStyle w:val="longtext"/>
          <w:rFonts w:ascii="Book Antiqua" w:hAnsi="Book Antiqua" w:cs="Arial"/>
          <w:color w:val="000000" w:themeColor="text1"/>
        </w:rPr>
        <w:t>.</w:t>
      </w:r>
    </w:p>
    <w:p w:rsidR="00AC35AE" w:rsidRPr="00B1334A" w:rsidRDefault="00996438"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 xml:space="preserve">In </w:t>
      </w:r>
      <w:r w:rsidR="00461F4C" w:rsidRPr="00862383">
        <w:rPr>
          <w:rStyle w:val="longtext"/>
          <w:rFonts w:ascii="Book Antiqua" w:hAnsi="Book Antiqua" w:cs="Arial"/>
          <w:color w:val="000000" w:themeColor="text1"/>
        </w:rPr>
        <w:t xml:space="preserve">T. </w:t>
      </w:r>
      <w:proofErr w:type="spellStart"/>
      <w:r w:rsidR="00461F4C" w:rsidRPr="00862383">
        <w:rPr>
          <w:rStyle w:val="longtext"/>
          <w:rFonts w:ascii="Book Antiqua" w:hAnsi="Book Antiqua" w:cs="Arial"/>
          <w:color w:val="000000" w:themeColor="text1"/>
        </w:rPr>
        <w:t>cruzi</w:t>
      </w:r>
      <w:proofErr w:type="spellEnd"/>
      <w:r w:rsidRPr="00862383">
        <w:rPr>
          <w:rStyle w:val="longtext"/>
          <w:rFonts w:ascii="Book Antiqua" w:hAnsi="Book Antiqua" w:cs="Arial"/>
          <w:color w:val="000000" w:themeColor="text1"/>
        </w:rPr>
        <w:t>, t</w:t>
      </w:r>
      <w:r w:rsidRPr="00B1334A">
        <w:rPr>
          <w:rStyle w:val="longtext"/>
          <w:rFonts w:ascii="Book Antiqua" w:hAnsi="Book Antiqua" w:cs="Arial"/>
          <w:color w:val="000000" w:themeColor="text1"/>
        </w:rPr>
        <w:t>he DHH1 protein is also localized in cytoplasmi</w:t>
      </w:r>
      <w:r w:rsidRPr="00862383">
        <w:rPr>
          <w:rStyle w:val="longtext"/>
          <w:rFonts w:ascii="Book Antiqua" w:hAnsi="Book Antiqua" w:cs="Arial"/>
          <w:color w:val="000000" w:themeColor="text1"/>
        </w:rPr>
        <w:t xml:space="preserve">c </w:t>
      </w:r>
      <w:r w:rsidR="00461F4C" w:rsidRPr="00862383">
        <w:rPr>
          <w:rStyle w:val="longtext"/>
          <w:rFonts w:ascii="Book Antiqua" w:hAnsi="Book Antiqua" w:cs="Arial"/>
          <w:color w:val="000000" w:themeColor="text1"/>
        </w:rPr>
        <w:t>foci</w:t>
      </w:r>
      <w:r w:rsidRPr="00862383">
        <w:rPr>
          <w:rStyle w:val="longtext"/>
          <w:rFonts w:ascii="Book Antiqua" w:hAnsi="Book Antiqua" w:cs="Arial"/>
          <w:color w:val="000000" w:themeColor="text1"/>
        </w:rPr>
        <w:t xml:space="preserve"> th</w:t>
      </w:r>
      <w:r w:rsidRPr="00B1334A">
        <w:rPr>
          <w:rStyle w:val="longtext"/>
          <w:rFonts w:ascii="Book Antiqua" w:hAnsi="Book Antiqua" w:cs="Arial"/>
          <w:color w:val="000000" w:themeColor="text1"/>
        </w:rPr>
        <w:t xml:space="preserve">at resemble </w:t>
      </w:r>
      <w:r w:rsidR="0057679C" w:rsidRPr="00B1334A">
        <w:rPr>
          <w:rStyle w:val="longtext"/>
          <w:rFonts w:ascii="Book Antiqua" w:hAnsi="Book Antiqua" w:cs="Arial"/>
          <w:color w:val="000000" w:themeColor="text1"/>
        </w:rPr>
        <w:t>P</w:t>
      </w:r>
      <w:r w:rsidRPr="00B1334A">
        <w:rPr>
          <w:rStyle w:val="longtext"/>
          <w:rFonts w:ascii="Book Antiqua" w:hAnsi="Book Antiqua" w:cs="Arial"/>
          <w:color w:val="000000" w:themeColor="text1"/>
        </w:rPr>
        <w:t>-bodies and/or stress granules. The protein interacts with PABP</w:t>
      </w:r>
      <w:r w:rsidR="005E0320"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 xml:space="preserve"> and </w:t>
      </w:r>
      <w:r w:rsidR="00163D55" w:rsidRPr="00B1334A">
        <w:rPr>
          <w:rStyle w:val="longtext"/>
          <w:rFonts w:ascii="Book Antiqua" w:hAnsi="Book Antiqua" w:cs="Arial"/>
          <w:color w:val="000000" w:themeColor="text1"/>
        </w:rPr>
        <w:t xml:space="preserve">its </w:t>
      </w:r>
      <w:r w:rsidRPr="00B1334A">
        <w:rPr>
          <w:rStyle w:val="longtext"/>
          <w:rFonts w:ascii="Book Antiqua" w:hAnsi="Book Antiqua" w:cs="Arial"/>
          <w:color w:val="000000" w:themeColor="text1"/>
        </w:rPr>
        <w:t xml:space="preserve">localization </w:t>
      </w:r>
      <w:r w:rsidR="005E0320" w:rsidRPr="00B1334A">
        <w:rPr>
          <w:rStyle w:val="longtext"/>
          <w:rFonts w:ascii="Book Antiqua" w:hAnsi="Book Antiqua" w:cs="Arial"/>
          <w:color w:val="000000" w:themeColor="text1"/>
        </w:rPr>
        <w:t>changes</w:t>
      </w:r>
      <w:r w:rsidRPr="00B1334A">
        <w:rPr>
          <w:rStyle w:val="longtext"/>
          <w:rFonts w:ascii="Book Antiqua" w:hAnsi="Book Antiqua" w:cs="Arial"/>
          <w:color w:val="000000" w:themeColor="text1"/>
        </w:rPr>
        <w:t xml:space="preserve"> in response to nutritional stress</w:t>
      </w:r>
      <w:r w:rsidR="00816A9C" w:rsidRPr="00B1334A">
        <w:rPr>
          <w:rStyle w:val="longtext"/>
          <w:rFonts w:ascii="Book Antiqua" w:hAnsi="Book Antiqua" w:cs="Arial"/>
          <w:color w:val="000000" w:themeColor="text1"/>
        </w:rPr>
        <w:t>;</w:t>
      </w:r>
      <w:r w:rsidRPr="00B1334A">
        <w:rPr>
          <w:rStyle w:val="longtext"/>
          <w:rFonts w:ascii="Book Antiqua" w:hAnsi="Book Antiqua" w:cs="Arial"/>
          <w:color w:val="000000" w:themeColor="text1"/>
        </w:rPr>
        <w:t xml:space="preserve"> the granules </w:t>
      </w:r>
      <w:r w:rsidR="00E67E96" w:rsidRPr="00B1334A">
        <w:rPr>
          <w:rStyle w:val="longtext"/>
          <w:rFonts w:ascii="Book Antiqua" w:hAnsi="Book Antiqua" w:cs="Arial"/>
          <w:color w:val="000000" w:themeColor="text1"/>
        </w:rPr>
        <w:t>increase i</w:t>
      </w:r>
      <w:r w:rsidRPr="00B1334A">
        <w:rPr>
          <w:rStyle w:val="longtext"/>
          <w:rFonts w:ascii="Book Antiqua" w:hAnsi="Book Antiqua" w:cs="Arial"/>
          <w:color w:val="000000" w:themeColor="text1"/>
        </w:rPr>
        <w:t>n number and also</w:t>
      </w:r>
      <w:r w:rsidR="005E0320" w:rsidRPr="00B1334A">
        <w:rPr>
          <w:rStyle w:val="longtext"/>
          <w:rFonts w:ascii="Book Antiqua" w:hAnsi="Book Antiqua" w:cs="Arial"/>
          <w:color w:val="000000" w:themeColor="text1"/>
        </w:rPr>
        <w:t xml:space="preserve"> become</w:t>
      </w:r>
      <w:r w:rsidRPr="00B1334A">
        <w:rPr>
          <w:rStyle w:val="longtext"/>
          <w:rFonts w:ascii="Book Antiqua" w:hAnsi="Book Antiqua" w:cs="Arial"/>
          <w:color w:val="000000" w:themeColor="text1"/>
        </w:rPr>
        <w:t xml:space="preserve"> bigger, </w:t>
      </w:r>
      <w:r w:rsidR="007A5375" w:rsidRPr="00B1334A">
        <w:rPr>
          <w:rStyle w:val="longtext"/>
          <w:rFonts w:ascii="Book Antiqua" w:hAnsi="Book Antiqua" w:cs="Arial"/>
          <w:color w:val="000000" w:themeColor="text1"/>
        </w:rPr>
        <w:t xml:space="preserve">likely </w:t>
      </w:r>
      <w:r w:rsidRPr="00B1334A">
        <w:rPr>
          <w:rStyle w:val="longtext"/>
          <w:rFonts w:ascii="Book Antiqua" w:hAnsi="Book Antiqua" w:cs="Arial"/>
          <w:color w:val="000000" w:themeColor="text1"/>
        </w:rPr>
        <w:t xml:space="preserve">due to the </w:t>
      </w:r>
      <w:r w:rsidR="00816A9C" w:rsidRPr="00B1334A">
        <w:rPr>
          <w:rStyle w:val="longtext"/>
          <w:rFonts w:ascii="Book Antiqua" w:hAnsi="Book Antiqua" w:cs="Arial"/>
          <w:color w:val="000000" w:themeColor="text1"/>
        </w:rPr>
        <w:t xml:space="preserve">shift of </w:t>
      </w:r>
      <w:r w:rsidRPr="00B1334A">
        <w:rPr>
          <w:rStyle w:val="longtext"/>
          <w:rFonts w:ascii="Book Antiqua" w:hAnsi="Book Antiqua" w:cs="Arial"/>
          <w:color w:val="000000" w:themeColor="text1"/>
        </w:rPr>
        <w:t xml:space="preserve">mRNAs from the </w:t>
      </w:r>
      <w:proofErr w:type="spellStart"/>
      <w:r w:rsidRPr="00B1334A">
        <w:rPr>
          <w:rStyle w:val="longtext"/>
          <w:rFonts w:ascii="Book Antiqua" w:hAnsi="Book Antiqua" w:cs="Arial"/>
          <w:color w:val="000000" w:themeColor="text1"/>
        </w:rPr>
        <w:t>polysomes</w:t>
      </w:r>
      <w:proofErr w:type="spellEnd"/>
      <w:r w:rsidRPr="00B1334A">
        <w:rPr>
          <w:rStyle w:val="longtext"/>
          <w:rFonts w:ascii="Book Antiqua" w:hAnsi="Book Antiqua" w:cs="Arial"/>
          <w:color w:val="000000" w:themeColor="text1"/>
        </w:rPr>
        <w:t xml:space="preserve"> </w:t>
      </w:r>
      <w:r w:rsidR="00AD483F" w:rsidRPr="00B1334A">
        <w:rPr>
          <w:rStyle w:val="longtext"/>
          <w:rFonts w:ascii="Book Antiqua" w:hAnsi="Book Antiqua" w:cs="Arial"/>
          <w:color w:val="000000" w:themeColor="text1"/>
        </w:rPr>
        <w:t>to the RNA granules</w:t>
      </w:r>
      <w:r w:rsidR="00786C36" w:rsidRPr="00B1334A">
        <w:rPr>
          <w:rStyle w:val="longtext"/>
          <w:rFonts w:ascii="Book Antiqua" w:hAnsi="Book Antiqua" w:cs="Arial"/>
          <w:color w:val="000000" w:themeColor="text1"/>
        </w:rPr>
        <w:fldChar w:fldCharType="begin"/>
      </w:r>
      <w:r w:rsidR="00516E99" w:rsidRPr="00B1334A">
        <w:rPr>
          <w:rStyle w:val="longtext"/>
          <w:rFonts w:ascii="Book Antiqua" w:hAnsi="Book Antiqua" w:cs="Arial"/>
          <w:color w:val="000000" w:themeColor="text1"/>
        </w:rPr>
        <w:instrText xml:space="preserve"> ADDIN EN.CITE &lt;EndNote&gt;&lt;Cite&gt;&lt;Author&gt;Holetz&lt;/Author&gt;&lt;Year&gt;2010&lt;/Year&gt;&lt;IDText&gt;Protein and mRNA content of TcDHH1-containing mRNPs in Trypanosoma cruzi&lt;/IDText&gt;&lt;DisplayText&gt;&lt;style face="superscript"&gt;[12]&lt;/style&gt;&lt;/DisplayText&gt;&lt;record&gt;&lt;dates&gt;&lt;pub-dates&gt;&lt;date&gt;Aug&lt;/date&gt;&lt;/pub-dates&gt;&lt;year&gt;2010&lt;/year&gt;&lt;/dates&gt;&lt;keywords&gt;&lt;keyword&gt;Animals&lt;/keyword&gt;&lt;keyword&gt;Blotting, Western&lt;/keyword&gt;&lt;keyword&gt;DEAD-box RNA Helicases&lt;/keyword&gt;&lt;keyword&gt;Gene Expression Regulation, Enzymologic&lt;/keyword&gt;&lt;keyword&gt;Life Cycle Stages&lt;/keyword&gt;&lt;keyword&gt;Protein Array Analysis&lt;/keyword&gt;&lt;keyword&gt;RNA, Messenger&lt;/keyword&gt;&lt;keyword&gt;Ribonucleoproteins&lt;/keyword&gt;&lt;keyword&gt;Trypanosoma cruzi&lt;/keyword&gt;&lt;/keywords&gt;&lt;urls&gt;&lt;related-urls&gt;&lt;url&gt;http://www.ncbi.nlm.nih.gov/pubmed/20629747&lt;/url&gt;&lt;/related-urls&gt;&lt;/urls&gt;&lt;isbn&gt;1742-4658&lt;/isbn&gt;&lt;titles&gt;&lt;title&gt;Protein and mRNA content of TcDHH1-containing mRNPs in Trypanosoma cruzi&lt;/title&gt;&lt;secondary-title&gt;FEBS J&lt;/secondary-title&gt;&lt;/titles&gt;&lt;pages&gt;3415-26&lt;/pages&gt;&lt;number&gt;16&lt;/number&gt;&lt;contributors&gt;&lt;authors&gt;&lt;author&gt;Holetz, F. B.&lt;/author&gt;&lt;author&gt;Alves, L. R.&lt;/author&gt;&lt;author&gt;Probst, C. M.&lt;/author&gt;&lt;author&gt;Dallagiovanna, B.&lt;/author&gt;&lt;author&gt;Marchini, F. K.&lt;/author&gt;&lt;author&gt;Manque, P.&lt;/author&gt;&lt;author&gt;Buck, G.&lt;/author&gt;&lt;author&gt;Krieger, M. A.&lt;/author&gt;&lt;author&gt;Correa, A.&lt;/author&gt;&lt;author&gt;Goldenberg, S.&lt;/author&gt;&lt;/authors&gt;&lt;/contributors&gt;&lt;language&gt;eng&lt;/language&gt;&lt;added-date format="utc"&gt;1431446062&lt;/added-date&gt;&lt;ref-type name="Journal Article"&gt;17&lt;/ref-type&gt;&lt;rec-number&gt;507&lt;/rec-number&gt;&lt;last-updated-date format="utc"&gt;1431446062&lt;/last-updated-date&gt;&lt;accession-num&gt;20629747&lt;/accession-num&gt;&lt;electronic-resource-num&gt;10.1111/j.1742-4658.2010.07747.x&lt;/electronic-resource-num&gt;&lt;volume&gt;277&lt;/volume&gt;&lt;/record&gt;&lt;/Cite&gt;&lt;/EndNote&gt;</w:instrText>
      </w:r>
      <w:r w:rsidR="00786C36" w:rsidRPr="00B1334A">
        <w:rPr>
          <w:rStyle w:val="longtext"/>
          <w:rFonts w:ascii="Book Antiqua" w:hAnsi="Book Antiqua" w:cs="Arial"/>
          <w:color w:val="000000" w:themeColor="text1"/>
        </w:rPr>
        <w:fldChar w:fldCharType="separate"/>
      </w:r>
      <w:r w:rsidR="00516E99" w:rsidRPr="00B1334A">
        <w:rPr>
          <w:rStyle w:val="longtext"/>
          <w:rFonts w:ascii="Book Antiqua" w:hAnsi="Book Antiqua" w:cs="Arial"/>
          <w:noProof/>
          <w:color w:val="000000" w:themeColor="text1"/>
          <w:vertAlign w:val="superscript"/>
        </w:rPr>
        <w:t>[12]</w:t>
      </w:r>
      <w:r w:rsidR="00786C36" w:rsidRPr="00B1334A">
        <w:rPr>
          <w:rStyle w:val="longtext"/>
          <w:rFonts w:ascii="Book Antiqua" w:hAnsi="Book Antiqua" w:cs="Arial"/>
          <w:color w:val="000000" w:themeColor="text1"/>
        </w:rPr>
        <w:fldChar w:fldCharType="end"/>
      </w:r>
      <w:r w:rsidRPr="00B1334A">
        <w:rPr>
          <w:rStyle w:val="longtext"/>
          <w:rFonts w:ascii="Book Antiqua" w:hAnsi="Book Antiqua" w:cs="Arial"/>
          <w:color w:val="000000" w:themeColor="text1"/>
        </w:rPr>
        <w:t xml:space="preserve">. </w:t>
      </w:r>
    </w:p>
    <w:p w:rsidR="00FB067A" w:rsidRPr="00B1334A" w:rsidRDefault="00E60C5A"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 xml:space="preserve">It is important </w:t>
      </w:r>
      <w:r w:rsidR="005E0320" w:rsidRPr="00B1334A">
        <w:rPr>
          <w:rStyle w:val="longtext"/>
          <w:rFonts w:ascii="Book Antiqua" w:hAnsi="Book Antiqua" w:cs="Arial"/>
          <w:color w:val="000000" w:themeColor="text1"/>
        </w:rPr>
        <w:t xml:space="preserve">to mention </w:t>
      </w:r>
      <w:r w:rsidRPr="00B1334A">
        <w:rPr>
          <w:rStyle w:val="longtext"/>
          <w:rFonts w:ascii="Book Antiqua" w:hAnsi="Book Antiqua" w:cs="Arial"/>
          <w:color w:val="000000" w:themeColor="text1"/>
        </w:rPr>
        <w:t>that</w:t>
      </w:r>
      <w:r w:rsidR="00565DCC" w:rsidRPr="00B1334A">
        <w:rPr>
          <w:rStyle w:val="longtext"/>
          <w:rFonts w:ascii="Book Antiqua" w:hAnsi="Book Antiqua" w:cs="Arial"/>
          <w:color w:val="000000" w:themeColor="text1"/>
        </w:rPr>
        <w:t xml:space="preserve"> proteins</w:t>
      </w:r>
      <w:r w:rsidR="005E0320" w:rsidRPr="00B1334A">
        <w:rPr>
          <w:rStyle w:val="longtext"/>
          <w:rFonts w:ascii="Book Antiqua" w:hAnsi="Book Antiqua" w:cs="Arial"/>
          <w:color w:val="000000" w:themeColor="text1"/>
        </w:rPr>
        <w:t xml:space="preserve"> lacking</w:t>
      </w:r>
      <w:r w:rsidRPr="00B1334A">
        <w:rPr>
          <w:rStyle w:val="longtext"/>
          <w:rFonts w:ascii="Book Antiqua" w:hAnsi="Book Antiqua" w:cs="Arial"/>
          <w:color w:val="000000" w:themeColor="text1"/>
        </w:rPr>
        <w:t xml:space="preserve"> </w:t>
      </w:r>
      <w:r w:rsidR="000714AE" w:rsidRPr="00B1334A">
        <w:rPr>
          <w:rStyle w:val="longtext"/>
          <w:rFonts w:ascii="Book Antiqua" w:hAnsi="Book Antiqua" w:cs="Arial"/>
          <w:color w:val="000000" w:themeColor="text1"/>
        </w:rPr>
        <w:t>canonical</w:t>
      </w:r>
      <w:r w:rsidR="00565DCC" w:rsidRPr="00B1334A">
        <w:rPr>
          <w:rStyle w:val="longtext"/>
          <w:rFonts w:ascii="Book Antiqua" w:hAnsi="Book Antiqua" w:cs="Arial"/>
          <w:color w:val="000000" w:themeColor="text1"/>
        </w:rPr>
        <w:t xml:space="preserve"> </w:t>
      </w:r>
      <w:r w:rsidR="00C10702" w:rsidRPr="00B1334A">
        <w:rPr>
          <w:rStyle w:val="longtext"/>
          <w:rFonts w:ascii="Book Antiqua" w:hAnsi="Book Antiqua" w:cs="Arial"/>
          <w:color w:val="000000" w:themeColor="text1"/>
        </w:rPr>
        <w:t>RBDs</w:t>
      </w:r>
      <w:r w:rsidR="005E0320" w:rsidRPr="00B1334A">
        <w:rPr>
          <w:rStyle w:val="longtext"/>
          <w:rFonts w:ascii="Book Antiqua" w:hAnsi="Book Antiqua" w:cs="Arial"/>
          <w:color w:val="000000" w:themeColor="text1"/>
        </w:rPr>
        <w:t xml:space="preserve"> but having</w:t>
      </w:r>
      <w:r w:rsidR="00565DCC" w:rsidRPr="00B1334A">
        <w:rPr>
          <w:rStyle w:val="longtext"/>
          <w:rFonts w:ascii="Book Antiqua" w:hAnsi="Book Antiqua" w:cs="Arial"/>
          <w:color w:val="000000" w:themeColor="text1"/>
        </w:rPr>
        <w:t xml:space="preserve"> other functions in the cell can also </w:t>
      </w:r>
      <w:r w:rsidRPr="00B1334A">
        <w:rPr>
          <w:rStyle w:val="longtext"/>
          <w:rFonts w:ascii="Book Antiqua" w:hAnsi="Book Antiqua" w:cs="Arial"/>
          <w:color w:val="000000" w:themeColor="text1"/>
        </w:rPr>
        <w:t xml:space="preserve">associate </w:t>
      </w:r>
      <w:r w:rsidR="00B30518" w:rsidRPr="00B1334A">
        <w:rPr>
          <w:rStyle w:val="longtext"/>
          <w:rFonts w:ascii="Book Antiqua" w:hAnsi="Book Antiqua" w:cs="Arial"/>
          <w:color w:val="000000" w:themeColor="text1"/>
        </w:rPr>
        <w:t xml:space="preserve">with </w:t>
      </w:r>
      <w:r w:rsidR="000714AE" w:rsidRPr="00B1334A">
        <w:rPr>
          <w:rStyle w:val="longtext"/>
          <w:rFonts w:ascii="Book Antiqua" w:hAnsi="Book Antiqua" w:cs="Arial"/>
          <w:color w:val="000000" w:themeColor="text1"/>
        </w:rPr>
        <w:t>RNAs</w:t>
      </w:r>
      <w:r w:rsidR="005E0320" w:rsidRPr="00B1334A">
        <w:rPr>
          <w:rStyle w:val="longtext"/>
          <w:rFonts w:ascii="Book Antiqua" w:hAnsi="Book Antiqua" w:cs="Arial"/>
          <w:color w:val="000000" w:themeColor="text1"/>
        </w:rPr>
        <w:t xml:space="preserve"> and become</w:t>
      </w:r>
      <w:r w:rsidR="000714AE" w:rsidRPr="00B1334A">
        <w:rPr>
          <w:rStyle w:val="longtext"/>
          <w:rFonts w:ascii="Book Antiqua" w:hAnsi="Book Antiqua" w:cs="Arial"/>
          <w:color w:val="000000" w:themeColor="text1"/>
        </w:rPr>
        <w:t xml:space="preserve"> structural components</w:t>
      </w:r>
      <w:r w:rsidR="00AD483F" w:rsidRPr="00B1334A">
        <w:rPr>
          <w:rStyle w:val="longtext"/>
          <w:rFonts w:ascii="Book Antiqua" w:hAnsi="Book Antiqua" w:cs="Arial"/>
          <w:color w:val="000000" w:themeColor="text1"/>
        </w:rPr>
        <w:t xml:space="preserve"> of </w:t>
      </w:r>
      <w:proofErr w:type="spellStart"/>
      <w:r w:rsidR="00AD483F" w:rsidRPr="00B1334A">
        <w:rPr>
          <w:rStyle w:val="longtext"/>
          <w:rFonts w:ascii="Book Antiqua" w:hAnsi="Book Antiqua" w:cs="Arial"/>
          <w:color w:val="000000" w:themeColor="text1"/>
        </w:rPr>
        <w:t>ribonucleoprotein</w:t>
      </w:r>
      <w:proofErr w:type="spellEnd"/>
      <w:r w:rsidR="00AD483F" w:rsidRPr="00B1334A">
        <w:rPr>
          <w:rStyle w:val="longtext"/>
          <w:rFonts w:ascii="Book Antiqua" w:hAnsi="Book Antiqua" w:cs="Arial"/>
          <w:color w:val="000000" w:themeColor="text1"/>
        </w:rPr>
        <w:t xml:space="preserve"> complexes</w:t>
      </w:r>
      <w:r w:rsidR="00786C36" w:rsidRPr="00B1334A">
        <w:rPr>
          <w:rStyle w:val="longtext"/>
          <w:rFonts w:ascii="Book Antiqua" w:hAnsi="Book Antiqua" w:cs="Arial"/>
          <w:color w:val="000000" w:themeColor="text1"/>
        </w:rPr>
        <w:fldChar w:fldCharType="begin"/>
      </w:r>
      <w:r w:rsidR="004C0D55" w:rsidRPr="00B1334A">
        <w:rPr>
          <w:rStyle w:val="longtext"/>
          <w:rFonts w:ascii="Book Antiqua" w:hAnsi="Book Antiqua" w:cs="Arial"/>
          <w:color w:val="000000" w:themeColor="text1"/>
        </w:rPr>
        <w:instrText xml:space="preserve"> ADDIN EN.CITE &lt;EndNote&gt;&lt;Cite&gt;&lt;Author&gt;Müller-McNicoll&lt;/Author&gt;&lt;Year&gt;2013&lt;/Year&gt;&lt;IDText&gt;How cells get the message: dynamic assembly and function of mRNA-protein complexes&lt;/IDText&gt;&lt;DisplayText&gt;&lt;style face="superscript"&gt;[80]&lt;/style&gt;&lt;/DisplayText&gt;&lt;record&gt;&lt;dates&gt;&lt;pub-dates&gt;&lt;date&gt;Apr&lt;/date&gt;&lt;/pub-dates&gt;&lt;year&gt;2013&lt;/year&gt;&lt;/dates&gt;&lt;keywords&gt;&lt;keyword&gt;Cell Nucleus&lt;/keyword&gt;&lt;keyword&gt;Cytoplasm&lt;/keyword&gt;&lt;keyword&gt;Models, Genetic&lt;/keyword&gt;&lt;keyword&gt;Protein Binding&lt;/keyword&gt;&lt;keyword&gt;Protein Biosynthesis&lt;/keyword&gt;&lt;keyword&gt;RNA-Binding Proteins&lt;/keyword&gt;&lt;keyword&gt;Ribonucleoproteins&lt;/keyword&gt;&lt;keyword&gt;Transcription, Genetic&lt;/keyword&gt;&lt;/keywords&gt;&lt;urls&gt;&lt;related-urls&gt;&lt;url&gt;http://www.ncbi.nlm.nih.gov/pubmed/23478349&lt;/url&gt;&lt;/related-urls&gt;&lt;/urls&gt;&lt;isbn&gt;1471-0064&lt;/isbn&gt;&lt;titles&gt;&lt;title&gt;How cells get the message: dynamic assembly and function of mRNA-protein complexes&lt;/title&gt;&lt;secondary-title&gt;Nat Rev Genet&lt;/secondary-title&gt;&lt;/titles&gt;&lt;pages&gt;275-87&lt;/pages&gt;&lt;number&gt;4&lt;/number&gt;&lt;contributors&gt;&lt;authors&gt;&lt;author&gt;Müller-McNicoll, M.&lt;/author&gt;&lt;author&gt;Neugebauer, K. M.&lt;/author&gt;&lt;/authors&gt;&lt;/contributors&gt;&lt;language&gt;eng&lt;/language&gt;&lt;added-date format="utc"&gt;1417187563&lt;/added-date&gt;&lt;ref-type name="Journal Article"&gt;17&lt;/ref-type&gt;&lt;rec-number&gt;454&lt;/rec-number&gt;&lt;last-updated-date format="utc"&gt;1417187563&lt;/last-updated-date&gt;&lt;accession-num&gt;23478349&lt;/accession-num&gt;&lt;electronic-resource-num&gt;10.1038/nrg3434&lt;/electronic-resource-num&gt;&lt;volume&gt;14&lt;/volume&gt;&lt;/record&gt;&lt;/Cite&gt;&lt;/EndNote&gt;</w:instrText>
      </w:r>
      <w:r w:rsidR="00786C36" w:rsidRPr="00B1334A">
        <w:rPr>
          <w:rStyle w:val="longtext"/>
          <w:rFonts w:ascii="Book Antiqua" w:hAnsi="Book Antiqua" w:cs="Arial"/>
          <w:color w:val="000000" w:themeColor="text1"/>
        </w:rPr>
        <w:fldChar w:fldCharType="separate"/>
      </w:r>
      <w:r w:rsidR="004C0D55" w:rsidRPr="00B1334A">
        <w:rPr>
          <w:rStyle w:val="longtext"/>
          <w:rFonts w:ascii="Book Antiqua" w:hAnsi="Book Antiqua" w:cs="Arial"/>
          <w:noProof/>
          <w:color w:val="000000" w:themeColor="text1"/>
          <w:vertAlign w:val="superscript"/>
        </w:rPr>
        <w:t>[80]</w:t>
      </w:r>
      <w:r w:rsidR="00786C36" w:rsidRPr="00B1334A">
        <w:rPr>
          <w:rStyle w:val="longtext"/>
          <w:rFonts w:ascii="Book Antiqua" w:hAnsi="Book Antiqua" w:cs="Arial"/>
          <w:color w:val="000000" w:themeColor="text1"/>
        </w:rPr>
        <w:fldChar w:fldCharType="end"/>
      </w:r>
      <w:r w:rsidR="00565DCC" w:rsidRPr="00B1334A">
        <w:rPr>
          <w:rStyle w:val="longtext"/>
          <w:rFonts w:ascii="Book Antiqua" w:hAnsi="Book Antiqua" w:cs="Arial"/>
          <w:color w:val="000000" w:themeColor="text1"/>
        </w:rPr>
        <w:t>.</w:t>
      </w:r>
      <w:r w:rsidR="00615901" w:rsidRPr="00B1334A">
        <w:rPr>
          <w:rStyle w:val="longtext"/>
          <w:rFonts w:ascii="Book Antiqua" w:hAnsi="Book Antiqua" w:cs="Arial"/>
          <w:color w:val="000000" w:themeColor="text1"/>
        </w:rPr>
        <w:t xml:space="preserve"> </w:t>
      </w:r>
      <w:r w:rsidR="00FB067A" w:rsidRPr="00B1334A">
        <w:rPr>
          <w:rStyle w:val="longtext"/>
          <w:rFonts w:ascii="Book Antiqua" w:hAnsi="Book Antiqua"/>
          <w:color w:val="000000" w:themeColor="text1"/>
        </w:rPr>
        <w:t>The</w:t>
      </w:r>
      <w:r w:rsidR="005E0320" w:rsidRPr="00B1334A">
        <w:rPr>
          <w:rStyle w:val="longtext"/>
          <w:rFonts w:ascii="Book Antiqua" w:hAnsi="Book Antiqua"/>
          <w:color w:val="000000" w:themeColor="text1"/>
        </w:rPr>
        <w:t xml:space="preserve"> moonlighting</w:t>
      </w:r>
      <w:r w:rsidR="00FB067A" w:rsidRPr="00B1334A">
        <w:rPr>
          <w:rStyle w:val="longtext"/>
          <w:rFonts w:ascii="Book Antiqua" w:hAnsi="Book Antiqua"/>
          <w:color w:val="000000" w:themeColor="text1"/>
        </w:rPr>
        <w:t xml:space="preserve"> theory proposes that some multifunctional enzymes normally associated</w:t>
      </w:r>
      <w:r w:rsidR="005E0320" w:rsidRPr="00B1334A">
        <w:rPr>
          <w:rStyle w:val="longtext"/>
          <w:rFonts w:ascii="Book Antiqua" w:hAnsi="Book Antiqua"/>
          <w:color w:val="000000" w:themeColor="text1"/>
        </w:rPr>
        <w:t xml:space="preserve"> with</w:t>
      </w:r>
      <w:r w:rsidR="00FB067A" w:rsidRPr="00B1334A">
        <w:rPr>
          <w:rStyle w:val="longtext"/>
          <w:rFonts w:ascii="Book Antiqua" w:hAnsi="Book Antiqua"/>
          <w:color w:val="000000" w:themeColor="text1"/>
        </w:rPr>
        <w:t xml:space="preserve"> metabolic pathways can also play a role in </w:t>
      </w:r>
      <w:r w:rsidR="005E0320" w:rsidRPr="00B1334A">
        <w:rPr>
          <w:rStyle w:val="longtext"/>
          <w:rFonts w:ascii="Book Antiqua" w:hAnsi="Book Antiqua"/>
          <w:color w:val="000000" w:themeColor="text1"/>
        </w:rPr>
        <w:t>regulating</w:t>
      </w:r>
      <w:r w:rsidR="00FB067A" w:rsidRPr="00B1334A">
        <w:rPr>
          <w:rStyle w:val="longtext"/>
          <w:rFonts w:ascii="Book Antiqua" w:hAnsi="Book Antiqua"/>
          <w:color w:val="000000" w:themeColor="text1"/>
        </w:rPr>
        <w:t xml:space="preserve"> gene expression in prokaryotes and eukaryotes. This </w:t>
      </w:r>
      <w:r w:rsidR="005E0320" w:rsidRPr="00B1334A">
        <w:rPr>
          <w:rStyle w:val="longtext"/>
          <w:rFonts w:ascii="Book Antiqua" w:hAnsi="Book Antiqua"/>
          <w:color w:val="000000" w:themeColor="text1"/>
        </w:rPr>
        <w:t xml:space="preserve">“moonlighting” </w:t>
      </w:r>
      <w:r w:rsidR="00446701" w:rsidRPr="00B1334A">
        <w:rPr>
          <w:rStyle w:val="longtext"/>
          <w:rFonts w:ascii="Book Antiqua" w:hAnsi="Book Antiqua"/>
          <w:color w:val="000000" w:themeColor="text1"/>
        </w:rPr>
        <w:t>role</w:t>
      </w:r>
      <w:r w:rsidR="005E0320" w:rsidRPr="00B1334A">
        <w:rPr>
          <w:rStyle w:val="longtext"/>
          <w:rFonts w:ascii="Book Antiqua" w:hAnsi="Book Antiqua"/>
          <w:color w:val="000000" w:themeColor="text1"/>
        </w:rPr>
        <w:t xml:space="preserve"> </w:t>
      </w:r>
      <w:r w:rsidR="00FB067A" w:rsidRPr="00B1334A">
        <w:rPr>
          <w:rStyle w:val="longtext"/>
          <w:rFonts w:ascii="Book Antiqua" w:hAnsi="Book Antiqua"/>
          <w:color w:val="000000" w:themeColor="text1"/>
        </w:rPr>
        <w:t>was previously described for glyceraldehyde-3-phosphate dehydrogenase</w:t>
      </w:r>
      <w:r w:rsidR="005E0320" w:rsidRPr="00B1334A">
        <w:rPr>
          <w:rStyle w:val="longtext"/>
          <w:rFonts w:ascii="Book Antiqua" w:hAnsi="Book Antiqua"/>
          <w:color w:val="000000" w:themeColor="text1"/>
        </w:rPr>
        <w:t>,</w:t>
      </w:r>
      <w:r w:rsidR="00FB067A" w:rsidRPr="00B1334A">
        <w:rPr>
          <w:rStyle w:val="longtext"/>
          <w:rFonts w:ascii="Book Antiqua" w:hAnsi="Book Antiqua"/>
          <w:color w:val="000000" w:themeColor="text1"/>
        </w:rPr>
        <w:t xml:space="preserve"> which can be found within the nuclei of mammalian cells acting in transcription, DNA repair, RNA binding and transport, and telomere binding</w:t>
      </w:r>
      <w:r w:rsidR="00786C36" w:rsidRPr="00B1334A">
        <w:rPr>
          <w:rStyle w:val="longtext"/>
          <w:rFonts w:ascii="Book Antiqua" w:hAnsi="Book Antiqua"/>
          <w:color w:val="000000" w:themeColor="text1"/>
        </w:rPr>
        <w:fldChar w:fldCharType="begin">
          <w:fldData xml:space="preserve">PEVuZE5vdGU+PENpdGU+PEF1dGhvcj5TaW5naDwvQXV0aG9yPjxZZWFyPjE5OTM8L1llYXI+PElE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</w:fldData>
        </w:fldChar>
      </w:r>
      <w:r w:rsidR="004C0D55" w:rsidRPr="00B1334A">
        <w:rPr>
          <w:rStyle w:val="longtext"/>
          <w:rFonts w:ascii="Book Antiqua" w:hAnsi="Book Antiqua"/>
          <w:color w:val="000000" w:themeColor="text1"/>
        </w:rPr>
        <w:instrText xml:space="preserve"> ADDIN EN.CITE </w:instrText>
      </w:r>
      <w:r w:rsidR="00786C36" w:rsidRPr="00B1334A">
        <w:rPr>
          <w:rStyle w:val="longtext"/>
          <w:rFonts w:ascii="Book Antiqua" w:hAnsi="Book Antiqua"/>
          <w:color w:val="000000" w:themeColor="text1"/>
        </w:rPr>
        <w:fldChar w:fldCharType="begin">
          <w:fldData xml:space="preserve">PEVuZE5vdGU+PENpdGU+PEF1dGhvcj5TaW5naDwvQXV0aG9yPjxZZWFyPjE5OTM8L1llYXI+PElE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</w:fldData>
        </w:fldChar>
      </w:r>
      <w:r w:rsidR="004C0D55" w:rsidRPr="00B1334A">
        <w:rPr>
          <w:rStyle w:val="longtext"/>
          <w:rFonts w:ascii="Book Antiqua" w:hAnsi="Book Antiqua"/>
          <w:color w:val="000000" w:themeColor="text1"/>
        </w:rPr>
        <w:instrText xml:space="preserve"> ADDIN EN.CITE.DATA </w:instrText>
      </w:r>
      <w:r w:rsidR="00786C36" w:rsidRPr="00B1334A">
        <w:rPr>
          <w:rStyle w:val="longtext"/>
          <w:rFonts w:ascii="Book Antiqua" w:hAnsi="Book Antiqua"/>
          <w:color w:val="000000" w:themeColor="text1"/>
        </w:rPr>
      </w:r>
      <w:r w:rsidR="00786C36" w:rsidRPr="00B1334A">
        <w:rPr>
          <w:rStyle w:val="longtext"/>
          <w:rFonts w:ascii="Book Antiqua" w:hAnsi="Book Antiqua"/>
          <w:color w:val="000000" w:themeColor="text1"/>
        </w:rPr>
        <w:fldChar w:fldCharType="end"/>
      </w:r>
      <w:r w:rsidR="00786C36" w:rsidRPr="00B1334A">
        <w:rPr>
          <w:rStyle w:val="longtext"/>
          <w:rFonts w:ascii="Book Antiqua" w:hAnsi="Book Antiqua"/>
          <w:color w:val="000000" w:themeColor="text1"/>
        </w:rPr>
      </w:r>
      <w:r w:rsidR="00786C36" w:rsidRPr="00B1334A">
        <w:rPr>
          <w:rStyle w:val="longtext"/>
          <w:rFonts w:ascii="Book Antiqua" w:hAnsi="Book Antiqua"/>
          <w:color w:val="000000" w:themeColor="text1"/>
        </w:rPr>
        <w:fldChar w:fldCharType="separate"/>
      </w:r>
      <w:r w:rsidR="00862383">
        <w:rPr>
          <w:rStyle w:val="longtext"/>
          <w:rFonts w:ascii="Book Antiqua" w:hAnsi="Book Antiqua"/>
          <w:noProof/>
          <w:color w:val="000000" w:themeColor="text1"/>
          <w:vertAlign w:val="superscript"/>
        </w:rPr>
        <w:t>[73,81,</w:t>
      </w:r>
      <w:r w:rsidR="004C0D55" w:rsidRPr="00B1334A">
        <w:rPr>
          <w:rStyle w:val="longtext"/>
          <w:rFonts w:ascii="Book Antiqua" w:hAnsi="Book Antiqua"/>
          <w:noProof/>
          <w:color w:val="000000" w:themeColor="text1"/>
          <w:vertAlign w:val="superscript"/>
        </w:rPr>
        <w:t>82]</w:t>
      </w:r>
      <w:r w:rsidR="00786C36" w:rsidRPr="00B1334A">
        <w:rPr>
          <w:rStyle w:val="longtext"/>
          <w:rFonts w:ascii="Book Antiqua" w:hAnsi="Book Antiqua"/>
          <w:color w:val="000000" w:themeColor="text1"/>
        </w:rPr>
        <w:fldChar w:fldCharType="end"/>
      </w:r>
      <w:r w:rsidR="00FB067A" w:rsidRPr="00B1334A">
        <w:rPr>
          <w:rStyle w:val="longtext"/>
          <w:rFonts w:ascii="Book Antiqua" w:hAnsi="Book Antiqua"/>
          <w:color w:val="000000" w:themeColor="text1"/>
        </w:rPr>
        <w:t xml:space="preserve">. Other examples are </w:t>
      </w:r>
      <w:proofErr w:type="spellStart"/>
      <w:r w:rsidR="00FB067A" w:rsidRPr="00B1334A">
        <w:rPr>
          <w:rStyle w:val="longtext"/>
          <w:rFonts w:ascii="Book Antiqua" w:hAnsi="Book Antiqua"/>
          <w:color w:val="000000" w:themeColor="text1"/>
        </w:rPr>
        <w:t>inosine</w:t>
      </w:r>
      <w:proofErr w:type="spellEnd"/>
      <w:r w:rsidR="00FB067A" w:rsidRPr="00B1334A">
        <w:rPr>
          <w:rStyle w:val="longtext"/>
          <w:rFonts w:ascii="Book Antiqua" w:hAnsi="Book Antiqua"/>
          <w:color w:val="000000" w:themeColor="text1"/>
        </w:rPr>
        <w:t xml:space="preserve"> monophosphate dehydrogenase</w:t>
      </w:r>
      <w:r w:rsidR="00786C36" w:rsidRPr="00B1334A">
        <w:rPr>
          <w:rStyle w:val="longtext"/>
          <w:rFonts w:ascii="Book Antiqua" w:hAnsi="Book Antiqua"/>
          <w:color w:val="000000" w:themeColor="text1"/>
        </w:rPr>
        <w:fldChar w:fldCharType="begin"/>
      </w:r>
      <w:r w:rsidR="004C0D55" w:rsidRPr="00B1334A">
        <w:rPr>
          <w:rStyle w:val="longtext"/>
          <w:rFonts w:ascii="Book Antiqua" w:hAnsi="Book Antiqua"/>
          <w:color w:val="000000" w:themeColor="text1"/>
        </w:rPr>
        <w:instrText xml:space="preserve"> ADDIN EN.CITE &lt;EndNote&gt;&lt;Cite&gt;&lt;Author&gt;McLean&lt;/Author&gt;&lt;Year&gt;2004&lt;/Year&gt;&lt;IDText&gt;Inosine 5&amp;apos;-monophosphate dehydrogenase binds nucleic acids in vitro and in vivo&lt;/IDText&gt;&lt;DisplayText&gt;&lt;style face="superscript"&gt;[83]&lt;/style&gt;&lt;/DisplayText&gt;&lt;record&gt;&lt;dates&gt;&lt;pub-dates&gt;&lt;date&gt;Apr&lt;/date&gt;&lt;/pub-dates&gt;&lt;year&gt;2004&lt;/year&gt;&lt;/dates&gt;&lt;keywords&gt;&lt;keyword&gt;Binding Sites&lt;/keyword&gt;&lt;keyword&gt;Cell Nucleus&lt;/keyword&gt;&lt;keyword&gt;DNA&lt;/keyword&gt;&lt;keyword&gt;DNA, Single-Stranded&lt;/keyword&gt;&lt;keyword&gt;Humans&lt;/keyword&gt;&lt;keyword&gt;IMP Dehydrogenase&lt;/keyword&gt;&lt;keyword&gt;Nucleic Acids&lt;/keyword&gt;&lt;keyword&gt;Precipitin Tests&lt;/keyword&gt;&lt;keyword&gt;Protein Binding&lt;/keyword&gt;&lt;keyword&gt;Protein Structure, Tertiary&lt;/keyword&gt;&lt;keyword&gt;RNA&lt;/keyword&gt;&lt;keyword&gt;Ultraviolet Rays&lt;/keyword&gt;&lt;/keywords&gt;&lt;urls&gt;&lt;related-urls&gt;&lt;url&gt;http://www.ncbi.nlm.nih.gov/pubmed/14766016&lt;/url&gt;&lt;/related-urls&gt;&lt;/urls&gt;&lt;isbn&gt;1470-8728&lt;/isbn&gt;&lt;custom2&gt;PMC1224093&lt;/custom2&gt;&lt;titles&gt;&lt;title&gt;Inosine 5&amp;apos;-monophosphate dehydrogenase binds nucleic acids in vitro and in vivo&lt;/title&gt;&lt;secondary-title&gt;Biochem J&lt;/secondary-title&gt;&lt;/titles&gt;&lt;pages&gt;243-51&lt;/pages&gt;&lt;number&gt;Pt 2&lt;/number&gt;&lt;contributors&gt;&lt;authors&gt;&lt;author&gt;McLean, J. E.&lt;/author&gt;&lt;author&gt;Hamaguchi, N.&lt;/author&gt;&lt;author&gt;Belenky, P.&lt;/author&gt;&lt;author&gt;Mortimer, S. E.&lt;/author&gt;&lt;author&gt;Stanton, M.&lt;/author&gt;&lt;author&gt;Hedstrom, L.&lt;/author&gt;&lt;/authors&gt;&lt;/contributors&gt;&lt;language&gt;eng&lt;/language&gt;&lt;added-date format="utc"&gt;1417189119&lt;/added-date&gt;&lt;ref-type name="Journal Article"&gt;17&lt;/ref-type&gt;&lt;rec-number&gt;474&lt;/rec-number&gt;&lt;last-updated-date format="utc"&gt;1417189119&lt;/last-updated-date&gt;&lt;accession-num&gt;14766016&lt;/accession-num&gt;&lt;electronic-resource-num&gt;10.1042/BJ20031585&lt;/electronic-resource-num&gt;&lt;volume&gt;379&lt;/volume&gt;&lt;/record&gt;&lt;/Cite&gt;&lt;/EndNote&gt;</w:instrText>
      </w:r>
      <w:r w:rsidR="00786C36" w:rsidRPr="00B1334A">
        <w:rPr>
          <w:rStyle w:val="longtext"/>
          <w:rFonts w:ascii="Book Antiqua" w:hAnsi="Book Antiqua"/>
          <w:color w:val="000000" w:themeColor="text1"/>
        </w:rPr>
        <w:fldChar w:fldCharType="separate"/>
      </w:r>
      <w:r w:rsidR="004C0D55" w:rsidRPr="00B1334A">
        <w:rPr>
          <w:rStyle w:val="longtext"/>
          <w:rFonts w:ascii="Book Antiqua" w:hAnsi="Book Antiqua"/>
          <w:noProof/>
          <w:color w:val="000000" w:themeColor="text1"/>
          <w:vertAlign w:val="superscript"/>
        </w:rPr>
        <w:t>[83]</w:t>
      </w:r>
      <w:r w:rsidR="00786C36" w:rsidRPr="00B1334A">
        <w:rPr>
          <w:rStyle w:val="longtext"/>
          <w:rFonts w:ascii="Book Antiqua" w:hAnsi="Book Antiqua"/>
          <w:color w:val="000000" w:themeColor="text1"/>
        </w:rPr>
        <w:fldChar w:fldCharType="end"/>
      </w:r>
      <w:r w:rsidR="00AD483F" w:rsidRPr="00B1334A">
        <w:rPr>
          <w:rStyle w:val="longtext"/>
          <w:rFonts w:ascii="Book Antiqua" w:hAnsi="Book Antiqua"/>
          <w:color w:val="000000" w:themeColor="text1"/>
        </w:rPr>
        <w:t xml:space="preserve">, </w:t>
      </w:r>
      <w:r w:rsidR="00FB067A" w:rsidRPr="00B1334A">
        <w:rPr>
          <w:rStyle w:val="longtext"/>
          <w:rFonts w:ascii="Book Antiqua" w:hAnsi="Book Antiqua"/>
          <w:color w:val="000000" w:themeColor="text1"/>
        </w:rPr>
        <w:t>acetyl-CoA carboxylase</w:t>
      </w:r>
      <w:r w:rsidR="00786C36" w:rsidRPr="00B1334A">
        <w:rPr>
          <w:rStyle w:val="longtext"/>
          <w:rFonts w:ascii="Book Antiqua" w:hAnsi="Book Antiqua"/>
          <w:color w:val="000000" w:themeColor="text1"/>
        </w:rPr>
        <w:fldChar w:fldCharType="begin"/>
      </w:r>
      <w:r w:rsidR="004C0D55" w:rsidRPr="00B1334A">
        <w:rPr>
          <w:rStyle w:val="longtext"/>
          <w:rFonts w:ascii="Book Antiqua" w:hAnsi="Book Antiqua"/>
          <w:color w:val="000000" w:themeColor="text1"/>
        </w:rPr>
        <w:instrText xml:space="preserve"> ADDIN EN.CITE &lt;EndNote&gt;&lt;Cite&gt;&lt;Author&gt;Benson&lt;/Author&gt;&lt;Year&gt;2008&lt;/Year&gt;&lt;IDText&gt;DNA inhibits catalysis by the carboxyltransferase subunit of acetyl-CoA carboxylase: implications for active site communication&lt;/IDText&gt;&lt;DisplayText&gt;&lt;style face="superscript"&gt;[84]&lt;/style&gt;&lt;/DisplayText&gt;&lt;record&gt;&lt;dates&gt;&lt;pub-dates&gt;&lt;date&gt;Jan&lt;/date&gt;&lt;/pub-dates&gt;&lt;year&gt;2008&lt;/year&gt;&lt;/dates&gt;&lt;keywords&gt;&lt;keyword&gt;Acetyl-CoA Carboxylase&lt;/keyword&gt;&lt;keyword&gt;Binding Sites&lt;/keyword&gt;&lt;keyword&gt;Carboxyl and Carbamoyl Transferases&lt;/keyword&gt;&lt;keyword&gt;Catalysis&lt;/keyword&gt;&lt;keyword&gt;DNA&lt;/keyword&gt;&lt;keyword&gt;DNA Primers&lt;/keyword&gt;&lt;keyword&gt;DNA, Single-Stranded&lt;/keyword&gt;&lt;keyword&gt;Enzyme Inhibitors&lt;/keyword&gt;&lt;keyword&gt;Escherichia coli&lt;/keyword&gt;&lt;keyword&gt;Escherichia coli Proteins&lt;/keyword&gt;&lt;keyword&gt;Heparin&lt;/keyword&gt;&lt;keyword&gt;Kinetics&lt;/keyword&gt;&lt;keyword&gt;Models, Molecular&lt;/keyword&gt;&lt;keyword&gt;Protein Conformation&lt;/keyword&gt;&lt;keyword&gt;Protein Subunits&lt;/keyword&gt;&lt;keyword&gt;Static Electricity&lt;/keyword&gt;&lt;/keywords&gt;&lt;urls&gt;&lt;related-urls&gt;&lt;url&gt;http://www.ncbi.nlm.nih.gov/pubmed/18156466&lt;/url&gt;&lt;/related-urls&gt;&lt;/urls&gt;&lt;isbn&gt;0961-8368&lt;/isbn&gt;&lt;custom2&gt;PMC2144591&lt;/custom2&gt;&lt;titles&gt;&lt;title&gt;DNA inhibits catalysis by the carboxyltransferase subunit of acetyl-CoA carboxylase: implications for active site communication&lt;/title&gt;&lt;secondary-title&gt;Protein Sci&lt;/secondary-title&gt;&lt;/titles&gt;&lt;pages&gt;34-42&lt;/pages&gt;&lt;number&gt;1&lt;/number&gt;&lt;contributors&gt;&lt;authors&gt;&lt;author&gt;Benson, B. K.&lt;/author&gt;&lt;author&gt;Meades, G.&lt;/author&gt;&lt;author&gt;Grove, A.&lt;/author&gt;&lt;author&gt;Waldrop, G. L.&lt;/author&gt;&lt;/authors&gt;&lt;/contributors&gt;&lt;language&gt;eng&lt;/language&gt;&lt;added-date format="utc"&gt;1417189512&lt;/added-date&gt;&lt;ref-type name="Journal Article"&gt;17&lt;/ref-type&gt;&lt;rec-number&gt;477&lt;/rec-number&gt;&lt;last-updated-date format="utc"&gt;1417189512&lt;/last-updated-date&gt;&lt;accession-num&gt;18156466&lt;/accession-num&gt;&lt;electronic-resource-num&gt;10.1110/ps.073186408&lt;/electronic-resource-num&gt;&lt;volume&gt;17&lt;/volume&gt;&lt;/record&gt;&lt;/Cite&gt;&lt;/EndNote&gt;</w:instrText>
      </w:r>
      <w:r w:rsidR="00786C36" w:rsidRPr="00B1334A">
        <w:rPr>
          <w:rStyle w:val="longtext"/>
          <w:rFonts w:ascii="Book Antiqua" w:hAnsi="Book Antiqua"/>
          <w:color w:val="000000" w:themeColor="text1"/>
        </w:rPr>
        <w:fldChar w:fldCharType="separate"/>
      </w:r>
      <w:r w:rsidR="004C0D55" w:rsidRPr="00B1334A">
        <w:rPr>
          <w:rStyle w:val="longtext"/>
          <w:rFonts w:ascii="Book Antiqua" w:hAnsi="Book Antiqua"/>
          <w:noProof/>
          <w:color w:val="000000" w:themeColor="text1"/>
          <w:vertAlign w:val="superscript"/>
        </w:rPr>
        <w:t>[84]</w:t>
      </w:r>
      <w:r w:rsidR="00786C36" w:rsidRPr="00B1334A">
        <w:rPr>
          <w:rStyle w:val="longtext"/>
          <w:rFonts w:ascii="Book Antiqua" w:hAnsi="Book Antiqua"/>
          <w:color w:val="000000" w:themeColor="text1"/>
        </w:rPr>
        <w:fldChar w:fldCharType="end"/>
      </w:r>
      <w:r w:rsidR="00AD483F" w:rsidRPr="00B1334A">
        <w:rPr>
          <w:rStyle w:val="longtext"/>
          <w:rFonts w:ascii="Book Antiqua" w:hAnsi="Book Antiqua"/>
          <w:color w:val="000000" w:themeColor="text1"/>
        </w:rPr>
        <w:t>,</w:t>
      </w:r>
      <w:r w:rsidR="00CE742E" w:rsidRPr="00B1334A">
        <w:rPr>
          <w:rStyle w:val="longtext"/>
          <w:rFonts w:ascii="Book Antiqua" w:hAnsi="Book Antiqua"/>
          <w:color w:val="000000" w:themeColor="text1"/>
        </w:rPr>
        <w:t xml:space="preserve"> </w:t>
      </w:r>
      <w:r w:rsidR="00FB067A" w:rsidRPr="00B1334A">
        <w:rPr>
          <w:rStyle w:val="longtext"/>
          <w:rFonts w:ascii="Book Antiqua" w:hAnsi="Book Antiqua"/>
          <w:color w:val="000000" w:themeColor="text1"/>
        </w:rPr>
        <w:t>lipin-1</w:t>
      </w:r>
      <w:r w:rsidR="00786C36" w:rsidRPr="00B1334A">
        <w:rPr>
          <w:rStyle w:val="longtext"/>
          <w:rFonts w:ascii="Book Antiqua" w:hAnsi="Book Antiqua"/>
          <w:color w:val="000000" w:themeColor="text1"/>
        </w:rPr>
        <w:fldChar w:fldCharType="begin"/>
      </w:r>
      <w:r w:rsidR="004C0D55" w:rsidRPr="00B1334A">
        <w:rPr>
          <w:rStyle w:val="longtext"/>
          <w:rFonts w:ascii="Book Antiqua" w:hAnsi="Book Antiqua"/>
          <w:color w:val="000000" w:themeColor="text1"/>
        </w:rPr>
        <w:instrText xml:space="preserve"> ADDIN EN.CITE &lt;EndNote&gt;&lt;Cite&gt;&lt;Author&gt;Reue&lt;/Author&gt;&lt;Year&gt;2008&lt;/Year&gt;&lt;IDText&gt;The lipin protein family: dual roles in lipid biosynthesis and gene expression&lt;/IDText&gt;&lt;DisplayText&gt;&lt;style face="superscript"&gt;[85]&lt;/style&gt;&lt;/DisplayText&gt;&lt;record&gt;&lt;dates&gt;&lt;pub-dates&gt;&lt;date&gt;Jan&lt;/date&gt;&lt;/pub-dates&gt;&lt;year&gt;2008&lt;/year&gt;&lt;/dates&gt;&lt;keywords&gt;&lt;keyword&gt;Adipocytes&lt;/keyword&gt;&lt;keyword&gt;Adipose Tissue&lt;/keyword&gt;&lt;keyword&gt;Animals&lt;/keyword&gt;&lt;keyword&gt;Gene Expression Regulation&lt;/keyword&gt;&lt;keyword&gt;Humans&lt;/keyword&gt;&lt;keyword&gt;Insulin Resistance&lt;/keyword&gt;&lt;keyword&gt;Lipids&lt;/keyword&gt;&lt;keyword&gt;Liver&lt;/keyword&gt;&lt;keyword&gt;Mice&lt;/keyword&gt;&lt;keyword&gt;Mice, Transgenic&lt;/keyword&gt;&lt;keyword&gt;Nuclear Proteins&lt;/keyword&gt;&lt;keyword&gt;Phosphatidate Phosphatase&lt;/keyword&gt;&lt;keyword&gt;Phosphorylation&lt;/keyword&gt;&lt;keyword&gt;Transcription, Genetic&lt;/keyword&gt;&lt;/keywords&gt;&lt;urls&gt;&lt;related-urls&gt;&lt;url&gt;http://www.ncbi.nlm.nih.gov/pubmed/18023282&lt;/url&gt;&lt;/related-urls&gt;&lt;/urls&gt;&lt;isbn&gt;0014-5793&lt;/isbn&gt;&lt;custom2&gt;PMC2848953&lt;/custom2&gt;&lt;titles&gt;&lt;title&gt;The lipin protein family: dual roles in lipid biosynthesis and gene expression&lt;/title&gt;&lt;secondary-title&gt;FEBS Lett&lt;/secondary-title&gt;&lt;/titles&gt;&lt;pages&gt;90-6&lt;/pages&gt;&lt;number&gt;1&lt;/number&gt;&lt;contributors&gt;&lt;authors&gt;&lt;author&gt;Reue, K.&lt;/author&gt;&lt;author&gt;Zhang, P.&lt;/author&gt;&lt;/authors&gt;&lt;/contributors&gt;&lt;language&gt;eng&lt;/language&gt;&lt;added-date format="utc"&gt;1417189480&lt;/added-date&gt;&lt;ref-type name="Journal Article"&gt;17&lt;/ref-type&gt;&lt;rec-number&gt;476&lt;/rec-number&gt;&lt;last-updated-date format="utc"&gt;1417189480&lt;/last-updated-date&gt;&lt;accession-num&gt;18023282&lt;/accession-num&gt;&lt;electronic-resource-num&gt;10.1016/j.febslet.2007.11.014&lt;/electronic-resource-num&gt;&lt;volume&gt;582&lt;/volume&gt;&lt;/record&gt;&lt;/Cite&gt;&lt;/EndNote&gt;</w:instrText>
      </w:r>
      <w:r w:rsidR="00786C36" w:rsidRPr="00B1334A">
        <w:rPr>
          <w:rStyle w:val="longtext"/>
          <w:rFonts w:ascii="Book Antiqua" w:hAnsi="Book Antiqua"/>
          <w:color w:val="000000" w:themeColor="text1"/>
        </w:rPr>
        <w:fldChar w:fldCharType="separate"/>
      </w:r>
      <w:r w:rsidR="004C0D55" w:rsidRPr="00B1334A">
        <w:rPr>
          <w:rStyle w:val="longtext"/>
          <w:rFonts w:ascii="Book Antiqua" w:hAnsi="Book Antiqua"/>
          <w:noProof/>
          <w:color w:val="000000" w:themeColor="text1"/>
          <w:vertAlign w:val="superscript"/>
        </w:rPr>
        <w:t>[85]</w:t>
      </w:r>
      <w:r w:rsidR="00786C36" w:rsidRPr="00B1334A">
        <w:rPr>
          <w:rStyle w:val="longtext"/>
          <w:rFonts w:ascii="Book Antiqua" w:hAnsi="Book Antiqua"/>
          <w:color w:val="000000" w:themeColor="text1"/>
        </w:rPr>
        <w:fldChar w:fldCharType="end"/>
      </w:r>
      <w:r w:rsidR="00FB067A" w:rsidRPr="00B1334A">
        <w:rPr>
          <w:rStyle w:val="longtext"/>
          <w:rFonts w:ascii="Book Antiqua" w:hAnsi="Book Antiqua"/>
          <w:color w:val="000000" w:themeColor="text1"/>
        </w:rPr>
        <w:t xml:space="preserve">, </w:t>
      </w:r>
      <w:proofErr w:type="spellStart"/>
      <w:r w:rsidR="00FB067A" w:rsidRPr="00B1334A">
        <w:rPr>
          <w:rStyle w:val="longtext"/>
          <w:rFonts w:ascii="Book Antiqua" w:hAnsi="Book Antiqua"/>
          <w:color w:val="000000" w:themeColor="text1"/>
        </w:rPr>
        <w:t>aminoacyl-tRNA</w:t>
      </w:r>
      <w:proofErr w:type="spellEnd"/>
      <w:r w:rsidR="00FB067A" w:rsidRPr="00B1334A">
        <w:rPr>
          <w:rStyle w:val="longtext"/>
          <w:rFonts w:ascii="Book Antiqua" w:hAnsi="Book Antiqua"/>
          <w:color w:val="000000" w:themeColor="text1"/>
        </w:rPr>
        <w:t xml:space="preserve"> </w:t>
      </w:r>
      <w:proofErr w:type="spellStart"/>
      <w:r w:rsidR="00FB067A" w:rsidRPr="00B1334A">
        <w:rPr>
          <w:rStyle w:val="longtext"/>
          <w:rFonts w:ascii="Book Antiqua" w:hAnsi="Book Antiqua"/>
          <w:color w:val="000000" w:themeColor="text1"/>
        </w:rPr>
        <w:t>synthetase</w:t>
      </w:r>
      <w:proofErr w:type="spellEnd"/>
      <w:r w:rsidR="00786C36" w:rsidRPr="00B1334A">
        <w:rPr>
          <w:rStyle w:val="longtext"/>
          <w:rFonts w:ascii="Book Antiqua" w:hAnsi="Book Antiqua"/>
          <w:color w:val="000000" w:themeColor="text1"/>
        </w:rPr>
        <w:fldChar w:fldCharType="begin"/>
      </w:r>
      <w:r w:rsidR="004C0D55" w:rsidRPr="00B1334A">
        <w:rPr>
          <w:rStyle w:val="longtext"/>
          <w:rFonts w:ascii="Book Antiqua" w:hAnsi="Book Antiqua"/>
          <w:color w:val="000000" w:themeColor="text1"/>
        </w:rPr>
        <w:instrText xml:space="preserve"> ADDIN EN.CITE &lt;EndNote&gt;&lt;Cite&gt;&lt;Author&gt;Martinis&lt;/Author&gt;&lt;Year&gt;1999&lt;/Year&gt;&lt;IDText&gt;Aminoacyl-tRNA synthetases: a new image for a classical family&lt;/IDText&gt;&lt;DisplayText&gt;&lt;style face="superscript"&gt;[86]&lt;/style&gt;&lt;/DisplayText&gt;&lt;record&gt;&lt;dates&gt;&lt;pub-dates&gt;&lt;date&gt;Jul&lt;/date&gt;&lt;/pub-dates&gt;&lt;year&gt;1999&lt;/year&gt;&lt;/dates&gt;&lt;keywords&gt;&lt;keyword&gt;Amino Acyl-tRNA Synthetases&lt;/keyword&gt;&lt;/keywords&gt;&lt;urls&gt;&lt;related-urls&gt;&lt;url&gt;http://www.ncbi.nlm.nih.gov/pubmed/10492015&lt;/url&gt;&lt;/related-urls&gt;&lt;/urls&gt;&lt;isbn&gt;0300-9084&lt;/isbn&gt;&lt;titles&gt;&lt;title&gt;Aminoacyl-tRNA synthetases: a new image for a classical family&lt;/title&gt;&lt;secondary-title&gt;Biochimie&lt;/secondary-title&gt;&lt;/titles&gt;&lt;pages&gt;683-700&lt;/pages&gt;&lt;number&gt;7&lt;/number&gt;&lt;contributors&gt;&lt;authors&gt;&lt;author&gt;Martinis, S. A.&lt;/author&gt;&lt;author&gt;Plateau, P.&lt;/author&gt;&lt;author&gt;Cavarelli, J.&lt;/author&gt;&lt;author&gt;Florentz, C.&lt;/author&gt;&lt;/authors&gt;&lt;/contributors&gt;&lt;language&gt;eng&lt;/language&gt;&lt;added-date format="utc"&gt;1417189079&lt;/added-date&gt;&lt;ref-type name="Journal Article"&gt;17&lt;/ref-type&gt;&lt;rec-number&gt;473&lt;/rec-number&gt;&lt;last-updated-date format="utc"&gt;1417189079&lt;/last-updated-date&gt;&lt;accession-num&gt;10492015&lt;/accession-num&gt;&lt;volume&gt;81&lt;/volume&gt;&lt;/record&gt;&lt;/Cite&gt;&lt;/EndNote&gt;</w:instrText>
      </w:r>
      <w:r w:rsidR="00786C36" w:rsidRPr="00B1334A">
        <w:rPr>
          <w:rStyle w:val="longtext"/>
          <w:rFonts w:ascii="Book Antiqua" w:hAnsi="Book Antiqua"/>
          <w:color w:val="000000" w:themeColor="text1"/>
        </w:rPr>
        <w:fldChar w:fldCharType="separate"/>
      </w:r>
      <w:r w:rsidR="004C0D55" w:rsidRPr="00B1334A">
        <w:rPr>
          <w:rStyle w:val="longtext"/>
          <w:rFonts w:ascii="Book Antiqua" w:hAnsi="Book Antiqua"/>
          <w:noProof/>
          <w:color w:val="000000" w:themeColor="text1"/>
          <w:vertAlign w:val="superscript"/>
        </w:rPr>
        <w:t>[86]</w:t>
      </w:r>
      <w:r w:rsidR="00786C36" w:rsidRPr="00B1334A">
        <w:rPr>
          <w:rStyle w:val="longtext"/>
          <w:rFonts w:ascii="Book Antiqua" w:hAnsi="Book Antiqua"/>
          <w:color w:val="000000" w:themeColor="text1"/>
        </w:rPr>
        <w:fldChar w:fldCharType="end"/>
      </w:r>
      <w:r w:rsidR="00AD483F" w:rsidRPr="00B1334A">
        <w:rPr>
          <w:rStyle w:val="longtext"/>
          <w:rFonts w:ascii="Book Antiqua" w:hAnsi="Book Antiqua"/>
          <w:color w:val="000000" w:themeColor="text1"/>
        </w:rPr>
        <w:t xml:space="preserve">, </w:t>
      </w:r>
      <w:r w:rsidR="00FB067A" w:rsidRPr="00B1334A">
        <w:rPr>
          <w:rStyle w:val="longtext"/>
          <w:rFonts w:ascii="Book Antiqua" w:hAnsi="Book Antiqua"/>
          <w:color w:val="000000" w:themeColor="text1"/>
        </w:rPr>
        <w:t>Llv5p, which is required for the synthesis of branched chain amino acids</w:t>
      </w:r>
      <w:r w:rsidR="00786C36" w:rsidRPr="00B1334A">
        <w:rPr>
          <w:rStyle w:val="longtext"/>
          <w:rFonts w:ascii="Book Antiqua" w:hAnsi="Book Antiqua"/>
          <w:color w:val="000000" w:themeColor="text1"/>
        </w:rPr>
        <w:fldChar w:fldCharType="begin"/>
      </w:r>
      <w:r w:rsidR="004C0D55" w:rsidRPr="00B1334A">
        <w:rPr>
          <w:rStyle w:val="longtext"/>
          <w:rFonts w:ascii="Book Antiqua" w:hAnsi="Book Antiqua"/>
          <w:color w:val="000000" w:themeColor="text1"/>
        </w:rPr>
        <w:instrText xml:space="preserve"> ADDIN EN.CITE &lt;EndNote&gt;&lt;Cite&gt;&lt;Author&gt;Bateman&lt;/Author&gt;&lt;Year&gt;2002&lt;/Year&gt;&lt;IDText&gt;Mutational bisection of the mitochondrial DNA stability and amino acid biosynthetic functions of ilv5p of budding yeast&lt;/IDText&gt;&lt;DisplayText&gt;&lt;style face="superscript"&gt;[87]&lt;/style&gt;&lt;/DisplayText&gt;&lt;record&gt;&lt;dates&gt;&lt;pub-dates&gt;&lt;date&gt;Jul&lt;/date&gt;&lt;/pub-dates&gt;&lt;year&gt;2002&lt;/year&gt;&lt;/dates&gt;&lt;keywords&gt;&lt;keyword&gt;Alcohol Oxidoreductases&lt;/keyword&gt;&lt;keyword&gt;Amino Acid Sequence&lt;/keyword&gt;&lt;keyword&gt;Amino Acids&lt;/keyword&gt;&lt;keyword&gt;Base Sequence&lt;/keyword&gt;&lt;keyword&gt;DNA Mutational Analysis&lt;/keyword&gt;&lt;keyword&gt;DNA Primers&lt;/keyword&gt;&lt;keyword&gt;DNA, Mitochondrial&lt;/keyword&gt;&lt;keyword&gt;Fungal Proteins&lt;/keyword&gt;&lt;keyword&gt;Genetic Complementation Test&lt;/keyword&gt;&lt;keyword&gt;Genotype&lt;/keyword&gt;&lt;keyword&gt;Mitochondrial Proteins&lt;/keyword&gt;&lt;keyword&gt;Models, Molecular&lt;/keyword&gt;&lt;keyword&gt;Molecular Sequence Data&lt;/keyword&gt;&lt;keyword&gt;Protein Structure, Secondary&lt;/keyword&gt;&lt;keyword&gt;Schizosaccharomyces&lt;/keyword&gt;&lt;keyword&gt;Sequence Alignment&lt;/keyword&gt;&lt;keyword&gt;Sequence Homology, Amino Acid&lt;/keyword&gt;&lt;/keywords&gt;&lt;urls&gt;&lt;related-urls&gt;&lt;url&gt;http://www.ncbi.nlm.nih.gov/pubmed/12136009&lt;/url&gt;&lt;/related-urls&gt;&lt;/urls&gt;&lt;isbn&gt;0016-6731&lt;/isbn&gt;&lt;custom2&gt;PMC1462179&lt;/custom2&gt;&lt;titles&gt;&lt;title&gt;Mutational bisection of the mitochondrial DNA stability and amino acid biosynthetic functions of ilv5p of budding yeast&lt;/title&gt;&lt;secondary-title&gt;Genetics&lt;/secondary-title&gt;&lt;/titles&gt;&lt;pages&gt;1043-52&lt;/pages&gt;&lt;number&gt;3&lt;/number&gt;&lt;contributors&gt;&lt;authors&gt;&lt;author&gt;Bateman, J. M.&lt;/author&gt;&lt;author&gt;Perlman, P. S.&lt;/author&gt;&lt;author&gt;Butow, R. A.&lt;/author&gt;&lt;/authors&gt;&lt;/contributors&gt;&lt;language&gt;eng&lt;/language&gt;&lt;added-date format="utc"&gt;1431699334&lt;/added-date&gt;&lt;ref-type name="Journal Article"&gt;17&lt;/ref-type&gt;&lt;rec-number&gt;554&lt;/rec-number&gt;&lt;last-updated-date format="utc"&gt;1431699334&lt;/last-updated-date&gt;&lt;accession-num&gt;12136009&lt;/accession-num&gt;&lt;volume&gt;161&lt;/volume&gt;&lt;/record&gt;&lt;/Cite&gt;&lt;/EndNote&gt;</w:instrText>
      </w:r>
      <w:r w:rsidR="00786C36" w:rsidRPr="00B1334A">
        <w:rPr>
          <w:rStyle w:val="longtext"/>
          <w:rFonts w:ascii="Book Antiqua" w:hAnsi="Book Antiqua"/>
          <w:color w:val="000000" w:themeColor="text1"/>
        </w:rPr>
        <w:fldChar w:fldCharType="separate"/>
      </w:r>
      <w:r w:rsidR="004C0D55" w:rsidRPr="00B1334A">
        <w:rPr>
          <w:rStyle w:val="longtext"/>
          <w:rFonts w:ascii="Book Antiqua" w:hAnsi="Book Antiqua"/>
          <w:noProof/>
          <w:color w:val="000000" w:themeColor="text1"/>
          <w:vertAlign w:val="superscript"/>
        </w:rPr>
        <w:t>[87]</w:t>
      </w:r>
      <w:r w:rsidR="00786C36" w:rsidRPr="00B1334A">
        <w:rPr>
          <w:rStyle w:val="longtext"/>
          <w:rFonts w:ascii="Book Antiqua" w:hAnsi="Book Antiqua"/>
          <w:color w:val="000000" w:themeColor="text1"/>
        </w:rPr>
        <w:fldChar w:fldCharType="end"/>
      </w:r>
      <w:r w:rsidR="00FB067A" w:rsidRPr="00B1334A">
        <w:rPr>
          <w:rStyle w:val="longtext"/>
          <w:rFonts w:ascii="Book Antiqua" w:hAnsi="Book Antiqua"/>
          <w:color w:val="000000" w:themeColor="text1"/>
        </w:rPr>
        <w:t>, phosphofructokinase</w:t>
      </w:r>
      <w:r w:rsidR="00786C36" w:rsidRPr="00B1334A">
        <w:rPr>
          <w:rStyle w:val="longtext"/>
          <w:rFonts w:ascii="Book Antiqua" w:hAnsi="Book Antiqua"/>
          <w:color w:val="000000" w:themeColor="text1"/>
        </w:rPr>
        <w:fldChar w:fldCharType="begin"/>
      </w:r>
      <w:r w:rsidR="004C0D55" w:rsidRPr="00B1334A">
        <w:rPr>
          <w:rStyle w:val="longtext"/>
          <w:rFonts w:ascii="Book Antiqua" w:hAnsi="Book Antiqua"/>
          <w:color w:val="000000" w:themeColor="text1"/>
        </w:rPr>
        <w:instrText xml:space="preserve"> ADDIN EN.CITE &lt;EndNote&gt;&lt;Cite&gt;&lt;Author&gt;Rabinovitz&lt;/Author&gt;&lt;Year&gt;1991&lt;/Year&gt;&lt;IDText&gt;Evidence for a role of phosphofructokinase and tRNA in the polyribosome disaggregation of amino acid deficiency&lt;/IDText&gt;&lt;DisplayText&gt;&lt;style face="superscript"&gt;[88]&lt;/style&gt;&lt;/DisplayText&gt;&lt;record&gt;&lt;dates&gt;&lt;pub-dates&gt;&lt;date&gt;Jun&lt;/date&gt;&lt;/pub-dates&gt;&lt;year&gt;1991&lt;/year&gt;&lt;/dates&gt;&lt;keywords&gt;&lt;keyword&gt;Amino Acids&lt;/keyword&gt;&lt;keyword&gt;Amino Acyl-tRNA Synthetases&lt;/keyword&gt;&lt;keyword&gt;Animals&lt;/keyword&gt;&lt;keyword&gt;Kinetics&lt;/keyword&gt;&lt;keyword&gt;Muscles&lt;/keyword&gt;&lt;keyword&gt;Phosphofructokinase-1&lt;/keyword&gt;&lt;keyword&gt;Polyribosomes&lt;/keyword&gt;&lt;keyword&gt;RNA, Transfer&lt;/keyword&gt;&lt;keyword&gt;Rabbits&lt;/keyword&gt;&lt;/keywords&gt;&lt;urls&gt;&lt;related-urls&gt;&lt;url&gt;http://www.ncbi.nlm.nih.gov/pubmed/1828439&lt;/url&gt;&lt;/related-urls&gt;&lt;/urls&gt;&lt;isbn&gt;0014-5793&lt;/isbn&gt;&lt;titles&gt;&lt;title&gt;Evidence for a role of phosphofructokinase and tRNA in the polyribosome disaggregation of amino acid deficiency&lt;/title&gt;&lt;secondary-title&gt;FEBS Lett&lt;/secondary-title&gt;&lt;/titles&gt;&lt;pages&gt;270-2&lt;/pages&gt;&lt;number&gt;2&lt;/number&gt;&lt;contributors&gt;&lt;authors&gt;&lt;author&gt;Rabinovitz, M.&lt;/author&gt;&lt;/authors&gt;&lt;/contributors&gt;&lt;language&gt;eng&lt;/language&gt;&lt;added-date format="utc"&gt;1417188880&lt;/added-date&gt;&lt;ref-type name="Journal Article"&gt;17&lt;/ref-type&gt;&lt;rec-number&gt;471&lt;/rec-number&gt;&lt;last-updated-date format="utc"&gt;1417188880&lt;/last-updated-date&gt;&lt;accession-num&gt;1828439&lt;/accession-num&gt;&lt;volume&gt;283&lt;/volume&gt;&lt;/record&gt;&lt;/Cite&gt;&lt;/EndNote&gt;</w:instrText>
      </w:r>
      <w:r w:rsidR="00786C36" w:rsidRPr="00B1334A">
        <w:rPr>
          <w:rStyle w:val="longtext"/>
          <w:rFonts w:ascii="Book Antiqua" w:hAnsi="Book Antiqua"/>
          <w:color w:val="000000" w:themeColor="text1"/>
        </w:rPr>
        <w:fldChar w:fldCharType="separate"/>
      </w:r>
      <w:r w:rsidR="004C0D55" w:rsidRPr="00B1334A">
        <w:rPr>
          <w:rStyle w:val="longtext"/>
          <w:rFonts w:ascii="Book Antiqua" w:hAnsi="Book Antiqua"/>
          <w:noProof/>
          <w:color w:val="000000" w:themeColor="text1"/>
          <w:vertAlign w:val="superscript"/>
        </w:rPr>
        <w:t>[88]</w:t>
      </w:r>
      <w:r w:rsidR="00786C36" w:rsidRPr="00B1334A">
        <w:rPr>
          <w:rStyle w:val="longtext"/>
          <w:rFonts w:ascii="Book Antiqua" w:hAnsi="Book Antiqua"/>
          <w:color w:val="000000" w:themeColor="text1"/>
        </w:rPr>
        <w:fldChar w:fldCharType="end"/>
      </w:r>
      <w:r w:rsidR="00F37391" w:rsidRPr="00B1334A">
        <w:rPr>
          <w:rStyle w:val="longtext"/>
          <w:rFonts w:ascii="Book Antiqua" w:hAnsi="Book Antiqua"/>
          <w:color w:val="000000" w:themeColor="text1"/>
        </w:rPr>
        <w:t xml:space="preserve"> </w:t>
      </w:r>
      <w:r w:rsidR="00FB067A" w:rsidRPr="00B1334A">
        <w:rPr>
          <w:rStyle w:val="longtext"/>
          <w:rFonts w:ascii="Book Antiqua" w:hAnsi="Book Antiqua"/>
          <w:color w:val="000000" w:themeColor="text1"/>
        </w:rPr>
        <w:t>and</w:t>
      </w:r>
      <w:r w:rsidR="00163D55" w:rsidRPr="00B1334A">
        <w:rPr>
          <w:rStyle w:val="longtext"/>
          <w:rFonts w:ascii="Book Antiqua" w:hAnsi="Book Antiqua"/>
          <w:color w:val="000000" w:themeColor="text1"/>
        </w:rPr>
        <w:t xml:space="preserve"> the mitochondrial enzyme</w:t>
      </w:r>
      <w:r w:rsidR="00FB067A" w:rsidRPr="00B1334A">
        <w:rPr>
          <w:rStyle w:val="longtext"/>
          <w:rFonts w:ascii="Book Antiqua" w:hAnsi="Book Antiqua"/>
          <w:color w:val="000000" w:themeColor="text1"/>
        </w:rPr>
        <w:t xml:space="preserve"> Arg5,6</w:t>
      </w:r>
      <w:r w:rsidR="005E0320" w:rsidRPr="00B1334A">
        <w:rPr>
          <w:rStyle w:val="longtext"/>
          <w:rFonts w:ascii="Book Antiqua" w:hAnsi="Book Antiqua"/>
          <w:color w:val="000000" w:themeColor="text1"/>
        </w:rPr>
        <w:t>,</w:t>
      </w:r>
      <w:r w:rsidR="00FB067A" w:rsidRPr="00B1334A">
        <w:rPr>
          <w:rStyle w:val="longtext"/>
          <w:rFonts w:ascii="Book Antiqua" w:hAnsi="Book Antiqua"/>
          <w:color w:val="000000" w:themeColor="text1"/>
        </w:rPr>
        <w:t xml:space="preserve"> </w:t>
      </w:r>
      <w:r w:rsidR="00363764" w:rsidRPr="00B1334A">
        <w:rPr>
          <w:rStyle w:val="longtext"/>
          <w:rFonts w:ascii="Book Antiqua" w:hAnsi="Book Antiqua"/>
          <w:color w:val="000000" w:themeColor="text1"/>
        </w:rPr>
        <w:t>that</w:t>
      </w:r>
      <w:r w:rsidR="005E0320" w:rsidRPr="00B1334A">
        <w:rPr>
          <w:rStyle w:val="longtext"/>
          <w:rFonts w:ascii="Book Antiqua" w:hAnsi="Book Antiqua"/>
          <w:color w:val="000000" w:themeColor="text1"/>
        </w:rPr>
        <w:t xml:space="preserve"> </w:t>
      </w:r>
      <w:r w:rsidR="00FB067A" w:rsidRPr="00B1334A">
        <w:rPr>
          <w:rStyle w:val="longtext"/>
          <w:rFonts w:ascii="Book Antiqua" w:hAnsi="Book Antiqua"/>
          <w:color w:val="000000" w:themeColor="text1"/>
        </w:rPr>
        <w:t xml:space="preserve">participates in the transcription of target genes </w:t>
      </w:r>
      <w:r w:rsidR="00163D55" w:rsidRPr="00B1334A">
        <w:rPr>
          <w:rStyle w:val="longtext"/>
          <w:rFonts w:ascii="Book Antiqua" w:hAnsi="Book Antiqua"/>
          <w:color w:val="000000" w:themeColor="text1"/>
        </w:rPr>
        <w:t>in addition to its role in arginine biosynthesis</w:t>
      </w:r>
      <w:r w:rsidR="00786C36" w:rsidRPr="00B1334A">
        <w:rPr>
          <w:rStyle w:val="longtext"/>
          <w:rFonts w:ascii="Book Antiqua" w:hAnsi="Book Antiqua"/>
          <w:color w:val="000000" w:themeColor="text1"/>
        </w:rPr>
        <w:fldChar w:fldCharType="begin"/>
      </w:r>
      <w:r w:rsidR="004C0D55" w:rsidRPr="00B1334A">
        <w:rPr>
          <w:rStyle w:val="longtext"/>
          <w:rFonts w:ascii="Book Antiqua" w:hAnsi="Book Antiqua"/>
          <w:color w:val="000000" w:themeColor="text1"/>
        </w:rPr>
        <w:instrText xml:space="preserve"> ADDIN EN.CITE &lt;EndNote&gt;&lt;Cite&gt;&lt;Author&gt;Hall&lt;/Author&gt;&lt;Year&gt;2004&lt;/Year&gt;&lt;IDText&gt;Regulation of gene expression by a metabolic enzyme&lt;/IDText&gt;&lt;DisplayText&gt;&lt;style face="superscript"&gt;[89]&lt;/style&gt;&lt;/DisplayText&gt;&lt;record&gt;&lt;dates&gt;&lt;pub-dates&gt;&lt;date&gt;Oct&lt;/date&gt;&lt;/pub-dates&gt;&lt;year&gt;2004&lt;/year&gt;&lt;/dates&gt;&lt;keywords&gt;&lt;keyword&gt;Aldehyde Oxidoreductases&lt;/keyword&gt;&lt;keyword&gt;Binding Sites&lt;/keyword&gt;&lt;keyword&gt;Cell Nucleus&lt;/keyword&gt;&lt;keyword&gt;Culture Media&lt;/keyword&gt;&lt;keyword&gt;DNA Probes&lt;/keyword&gt;&lt;keyword&gt;DNA, Fungal&lt;/keyword&gt;&lt;keyword&gt;DNA, Mitochondrial&lt;/keyword&gt;&lt;keyword&gt;DNA, Single-Stranded&lt;/keyword&gt;&lt;keyword&gt;Gene Expression Regulation, Fungal&lt;/keyword&gt;&lt;keyword&gt;Genes, Fungal&lt;/keyword&gt;&lt;keyword&gt;Introns&lt;/keyword&gt;&lt;keyword&gt;Multienzyme Complexes&lt;/keyword&gt;&lt;keyword&gt;Oligonucleotide Array Sequence Analysis&lt;/keyword&gt;&lt;keyword&gt;Phosphotransferases (Carboxyl Group Acceptor)&lt;/keyword&gt;&lt;keyword&gt;Polymerase Chain Reaction&lt;/keyword&gt;&lt;keyword&gt;Precipitin Tests&lt;/keyword&gt;&lt;keyword&gt;Proteome&lt;/keyword&gt;&lt;keyword&gt;RNA, Fungal&lt;/keyword&gt;&lt;keyword&gt;Recombinant Fusion Proteins&lt;/keyword&gt;&lt;keyword&gt;Saccharomyces cerevisiae&lt;/keyword&gt;&lt;keyword&gt;Transcription, Genetic&lt;/keyword&gt;&lt;/keywords&gt;&lt;urls&gt;&lt;related-urls&gt;&lt;url&gt;http://www.ncbi.nlm.nih.gov/pubmed/15486299&lt;/url&gt;&lt;/related-urls&gt;&lt;/urls&gt;&lt;isbn&gt;1095-9203&lt;/isbn&gt;&lt;titles&gt;&lt;title&gt;Regulation of gene expression by a metabolic enzyme&lt;/title&gt;&lt;secondary-title&gt;Science&lt;/secondary-title&gt;&lt;/titles&gt;&lt;pages&gt;482-4&lt;/pages&gt;&lt;number&gt;5695&lt;/number&gt;&lt;contributors&gt;&lt;authors&gt;&lt;author&gt;Hall, D. A.&lt;/author&gt;&lt;author&gt;Zhu, H.&lt;/author&gt;&lt;author&gt;Zhu, X.&lt;/author&gt;&lt;author&gt;Royce, T.&lt;/author&gt;&lt;author&gt;Gerstein, M.&lt;/author&gt;&lt;author&gt;Snyder, M.&lt;/author&gt;&lt;/authors&gt;&lt;/contributors&gt;&lt;language&gt;eng&lt;/language&gt;&lt;added-date format="utc"&gt;1417189447&lt;/added-date&gt;&lt;ref-type name="Journal Article"&gt;17&lt;/ref-type&gt;&lt;rec-number&gt;475&lt;/rec-number&gt;&lt;last-updated-date format="utc"&gt;1417189447&lt;/last-updated-date&gt;&lt;accession-num&gt;15486299&lt;/accession-num&gt;&lt;electronic-resource-num&gt;10.1126/science.1096773&lt;/electronic-resource-num&gt;&lt;volume&gt;306&lt;/volume&gt;&lt;/record&gt;&lt;/Cite&gt;&lt;/EndNote&gt;</w:instrText>
      </w:r>
      <w:r w:rsidR="00786C36" w:rsidRPr="00B1334A">
        <w:rPr>
          <w:rStyle w:val="longtext"/>
          <w:rFonts w:ascii="Book Antiqua" w:hAnsi="Book Antiqua"/>
          <w:color w:val="000000" w:themeColor="text1"/>
        </w:rPr>
        <w:fldChar w:fldCharType="separate"/>
      </w:r>
      <w:r w:rsidR="004C0D55" w:rsidRPr="00B1334A">
        <w:rPr>
          <w:rStyle w:val="longtext"/>
          <w:rFonts w:ascii="Book Antiqua" w:hAnsi="Book Antiqua"/>
          <w:noProof/>
          <w:color w:val="000000" w:themeColor="text1"/>
          <w:vertAlign w:val="superscript"/>
        </w:rPr>
        <w:t>[89]</w:t>
      </w:r>
      <w:r w:rsidR="00786C36" w:rsidRPr="00B1334A">
        <w:rPr>
          <w:rStyle w:val="longtext"/>
          <w:rFonts w:ascii="Book Antiqua" w:hAnsi="Book Antiqua"/>
          <w:color w:val="000000" w:themeColor="text1"/>
        </w:rPr>
        <w:fldChar w:fldCharType="end"/>
      </w:r>
      <w:r w:rsidR="00FB067A" w:rsidRPr="00B1334A">
        <w:rPr>
          <w:rStyle w:val="longtext"/>
          <w:rFonts w:ascii="Book Antiqua" w:hAnsi="Book Antiqua"/>
          <w:color w:val="000000" w:themeColor="text1"/>
        </w:rPr>
        <w:t xml:space="preserve">. </w:t>
      </w:r>
    </w:p>
    <w:p w:rsidR="00FB067A" w:rsidRPr="00B1334A" w:rsidRDefault="00226265" w:rsidP="0047089B">
      <w:pPr>
        <w:suppressLineNumbers/>
        <w:suppressAutoHyphens/>
        <w:spacing w:line="360" w:lineRule="auto"/>
        <w:ind w:firstLineChars="100" w:firstLine="240"/>
        <w:jc w:val="both"/>
        <w:rPr>
          <w:rStyle w:val="longtext"/>
          <w:rFonts w:ascii="Book Antiqua" w:hAnsi="Book Antiqua"/>
        </w:rPr>
      </w:pPr>
      <w:r w:rsidRPr="00B1334A">
        <w:rPr>
          <w:rStyle w:val="longtext"/>
          <w:rFonts w:ascii="Book Antiqua" w:hAnsi="Book Antiqua" w:cs="Arial"/>
          <w:color w:val="000000" w:themeColor="text1"/>
        </w:rPr>
        <w:t>Another</w:t>
      </w:r>
      <w:r w:rsidR="00FB067A" w:rsidRPr="00B1334A">
        <w:rPr>
          <w:rStyle w:val="longtext"/>
          <w:rFonts w:ascii="Book Antiqua" w:hAnsi="Book Antiqua" w:cs="Arial"/>
          <w:color w:val="000000" w:themeColor="text1"/>
        </w:rPr>
        <w:t xml:space="preserve"> example of a </w:t>
      </w:r>
      <w:r w:rsidR="005E0320" w:rsidRPr="00B1334A">
        <w:rPr>
          <w:rStyle w:val="longtext"/>
          <w:rFonts w:ascii="Book Antiqua" w:hAnsi="Book Antiqua" w:cs="Arial"/>
          <w:color w:val="000000" w:themeColor="text1"/>
        </w:rPr>
        <w:t>moonlighting</w:t>
      </w:r>
      <w:r w:rsidR="00FB067A" w:rsidRPr="00B1334A">
        <w:rPr>
          <w:rStyle w:val="longtext"/>
          <w:rFonts w:ascii="Book Antiqua" w:hAnsi="Book Antiqua" w:cs="Arial"/>
          <w:color w:val="000000" w:themeColor="text1"/>
        </w:rPr>
        <w:t xml:space="preserve"> protein in </w:t>
      </w:r>
      <w:r w:rsidR="00FB067A" w:rsidRPr="00B1334A">
        <w:rPr>
          <w:rStyle w:val="longtext"/>
          <w:rFonts w:ascii="Book Antiqua" w:hAnsi="Book Antiqua"/>
          <w:i/>
          <w:color w:val="000000" w:themeColor="text1"/>
        </w:rPr>
        <w:t>T.</w:t>
      </w:r>
      <w:r w:rsidR="00560D7A" w:rsidRPr="00B1334A">
        <w:rPr>
          <w:rStyle w:val="longtext"/>
          <w:rFonts w:ascii="Book Antiqua" w:hAnsi="Book Antiqua"/>
          <w:i/>
          <w:color w:val="000000" w:themeColor="text1"/>
        </w:rPr>
        <w:t xml:space="preserve"> </w:t>
      </w:r>
      <w:proofErr w:type="spellStart"/>
      <w:r w:rsidR="00FB067A" w:rsidRPr="00B1334A">
        <w:rPr>
          <w:rStyle w:val="longtext"/>
          <w:rFonts w:ascii="Book Antiqua" w:hAnsi="Book Antiqua"/>
          <w:i/>
          <w:color w:val="000000" w:themeColor="text1"/>
        </w:rPr>
        <w:t>cruzi</w:t>
      </w:r>
      <w:proofErr w:type="spellEnd"/>
      <w:r w:rsidR="00FB067A" w:rsidRPr="00B1334A">
        <w:rPr>
          <w:rStyle w:val="longtext"/>
          <w:rFonts w:ascii="Book Antiqua" w:hAnsi="Book Antiqua" w:cs="Arial"/>
          <w:color w:val="000000" w:themeColor="text1"/>
        </w:rPr>
        <w:t xml:space="preserve"> is </w:t>
      </w:r>
      <w:r w:rsidR="00FB067A" w:rsidRPr="00B1334A">
        <w:rPr>
          <w:rStyle w:val="longtext"/>
          <w:rFonts w:ascii="Book Antiqua" w:hAnsi="Book Antiqua"/>
          <w:color w:val="000000" w:themeColor="text1"/>
        </w:rPr>
        <w:t>EF-1</w:t>
      </w:r>
      <w:r w:rsidR="00516E99" w:rsidRPr="00B1334A">
        <w:rPr>
          <w:rFonts w:ascii="Book Antiqua" w:hAnsi="Book Antiqua" w:cs="Times New Roman"/>
          <w:color w:val="000000"/>
        </w:rPr>
        <w:t>α</w:t>
      </w:r>
      <w:r w:rsidR="005E0320" w:rsidRPr="00B1334A">
        <w:rPr>
          <w:rStyle w:val="longtext"/>
          <w:rFonts w:ascii="Book Antiqua" w:hAnsi="Book Antiqua" w:cs="Times New Roman"/>
          <w:color w:val="000000" w:themeColor="text1"/>
        </w:rPr>
        <w:t>,</w:t>
      </w:r>
      <w:r w:rsidR="00F37391" w:rsidRPr="00B1334A">
        <w:rPr>
          <w:rStyle w:val="longtext"/>
          <w:rFonts w:ascii="Book Antiqua" w:hAnsi="Book Antiqua" w:cs="Times New Roman"/>
          <w:color w:val="000000" w:themeColor="text1"/>
        </w:rPr>
        <w:t xml:space="preserve"> </w:t>
      </w:r>
      <w:r w:rsidR="00FB067A" w:rsidRPr="00B1334A">
        <w:rPr>
          <w:rStyle w:val="longtext"/>
          <w:rFonts w:ascii="Book Antiqua" w:hAnsi="Book Antiqua" w:cs="Arial"/>
          <w:color w:val="000000" w:themeColor="text1"/>
        </w:rPr>
        <w:t>which associates</w:t>
      </w:r>
      <w:r w:rsidR="005E0320" w:rsidRPr="00B1334A">
        <w:rPr>
          <w:rStyle w:val="longtext"/>
          <w:rFonts w:ascii="Book Antiqua" w:hAnsi="Book Antiqua" w:cs="Arial"/>
          <w:color w:val="000000" w:themeColor="text1"/>
        </w:rPr>
        <w:t xml:space="preserve"> with</w:t>
      </w:r>
      <w:r w:rsidR="00FB067A" w:rsidRPr="00B1334A">
        <w:rPr>
          <w:rStyle w:val="longtext"/>
          <w:rFonts w:ascii="Book Antiqua" w:hAnsi="Book Antiqua" w:cs="Arial"/>
          <w:color w:val="000000" w:themeColor="text1"/>
        </w:rPr>
        <w:t xml:space="preserve"> a specific subset of mRNAs during stress conditions. </w:t>
      </w:r>
      <w:r w:rsidR="00FB067A" w:rsidRPr="00B1334A">
        <w:rPr>
          <w:rStyle w:val="longtext"/>
          <w:rFonts w:ascii="Book Antiqua" w:hAnsi="Book Antiqua"/>
          <w:color w:val="000000" w:themeColor="text1"/>
        </w:rPr>
        <w:t xml:space="preserve">This protein </w:t>
      </w:r>
      <w:r w:rsidR="001629D7" w:rsidRPr="00B1334A">
        <w:rPr>
          <w:rStyle w:val="longtext"/>
          <w:rFonts w:ascii="Book Antiqua" w:hAnsi="Book Antiqua"/>
          <w:color w:val="000000" w:themeColor="text1"/>
        </w:rPr>
        <w:t xml:space="preserve">can </w:t>
      </w:r>
      <w:r w:rsidR="00FB067A" w:rsidRPr="00B1334A">
        <w:rPr>
          <w:rStyle w:val="longtext"/>
          <w:rFonts w:ascii="Book Antiqua" w:hAnsi="Book Antiqua"/>
          <w:color w:val="000000" w:themeColor="text1"/>
        </w:rPr>
        <w:t xml:space="preserve">associate with large </w:t>
      </w:r>
      <w:r w:rsidR="00FB067A" w:rsidRPr="00B1334A">
        <w:rPr>
          <w:rStyle w:val="longtext"/>
          <w:rFonts w:ascii="Book Antiqua" w:hAnsi="Book Antiqua"/>
          <w:color w:val="000000" w:themeColor="text1"/>
        </w:rPr>
        <w:lastRenderedPageBreak/>
        <w:t>protein complexes independent of the translation machinery. A</w:t>
      </w:r>
      <w:r w:rsidR="00FB067A" w:rsidRPr="00B1334A">
        <w:rPr>
          <w:rStyle w:val="longtext"/>
          <w:rFonts w:ascii="Book Antiqua" w:hAnsi="Book Antiqua" w:cs="Arial"/>
          <w:color w:val="000000" w:themeColor="text1"/>
        </w:rPr>
        <w:t xml:space="preserve"> specific subset of mRNAs associate</w:t>
      </w:r>
      <w:r w:rsidR="001629D7" w:rsidRPr="00B1334A">
        <w:rPr>
          <w:rStyle w:val="longtext"/>
          <w:rFonts w:ascii="Book Antiqua" w:hAnsi="Book Antiqua" w:cs="Arial"/>
          <w:color w:val="000000" w:themeColor="text1"/>
        </w:rPr>
        <w:t>s</w:t>
      </w:r>
      <w:r w:rsidR="00FB067A" w:rsidRPr="00B1334A">
        <w:rPr>
          <w:rStyle w:val="longtext"/>
          <w:rFonts w:ascii="Book Antiqua" w:hAnsi="Book Antiqua" w:cs="Arial"/>
          <w:color w:val="000000" w:themeColor="text1"/>
        </w:rPr>
        <w:t xml:space="preserve"> with EF-1</w:t>
      </w:r>
      <w:r w:rsidR="00516E99" w:rsidRPr="00B1334A">
        <w:rPr>
          <w:rFonts w:ascii="Book Antiqua" w:hAnsi="Book Antiqua" w:cs="Times New Roman"/>
          <w:color w:val="000000"/>
        </w:rPr>
        <w:t>α</w:t>
      </w:r>
      <w:r w:rsidR="00FB067A" w:rsidRPr="00B1334A">
        <w:rPr>
          <w:rStyle w:val="longtext"/>
          <w:rFonts w:ascii="Book Antiqua" w:hAnsi="Book Antiqua" w:cs="Arial"/>
          <w:color w:val="000000" w:themeColor="text1"/>
        </w:rPr>
        <w:t>-</w:t>
      </w:r>
      <w:proofErr w:type="spellStart"/>
      <w:r w:rsidR="00FB067A" w:rsidRPr="00B1334A">
        <w:rPr>
          <w:rStyle w:val="longtext"/>
          <w:rFonts w:ascii="Book Antiqua" w:hAnsi="Book Antiqua" w:cs="Arial"/>
          <w:color w:val="000000" w:themeColor="text1"/>
        </w:rPr>
        <w:t>mRNPs</w:t>
      </w:r>
      <w:proofErr w:type="spellEnd"/>
      <w:r w:rsidR="00FB067A" w:rsidRPr="00B1334A">
        <w:rPr>
          <w:rStyle w:val="longtext"/>
          <w:rFonts w:ascii="Book Antiqua" w:hAnsi="Book Antiqua" w:cs="Arial"/>
          <w:color w:val="000000" w:themeColor="text1"/>
        </w:rPr>
        <w:t xml:space="preserve"> in unstressed or stressed </w:t>
      </w:r>
      <w:proofErr w:type="spellStart"/>
      <w:r w:rsidR="00FB067A" w:rsidRPr="00B1334A">
        <w:rPr>
          <w:rStyle w:val="longtext"/>
          <w:rFonts w:ascii="Book Antiqua" w:hAnsi="Book Antiqua" w:cs="Arial"/>
          <w:color w:val="000000" w:themeColor="text1"/>
        </w:rPr>
        <w:t>epimastigotes</w:t>
      </w:r>
      <w:proofErr w:type="spellEnd"/>
      <w:r w:rsidR="00FB067A" w:rsidRPr="00B1334A">
        <w:rPr>
          <w:rStyle w:val="longtext"/>
          <w:rFonts w:ascii="Book Antiqua" w:hAnsi="Book Antiqua" w:cs="Arial"/>
          <w:color w:val="000000" w:themeColor="text1"/>
        </w:rPr>
        <w:t xml:space="preserve">. Some mRNAs </w:t>
      </w:r>
      <w:r w:rsidR="001629D7" w:rsidRPr="00B1334A">
        <w:rPr>
          <w:rStyle w:val="longtext"/>
          <w:rFonts w:ascii="Book Antiqua" w:hAnsi="Book Antiqua" w:cs="Arial"/>
          <w:color w:val="000000" w:themeColor="text1"/>
        </w:rPr>
        <w:t xml:space="preserve">are </w:t>
      </w:r>
      <w:r w:rsidR="00FB067A" w:rsidRPr="00B1334A">
        <w:rPr>
          <w:rStyle w:val="longtext"/>
          <w:rFonts w:ascii="Book Antiqua" w:hAnsi="Book Antiqua" w:cs="Arial"/>
          <w:color w:val="000000" w:themeColor="text1"/>
        </w:rPr>
        <w:t xml:space="preserve">common to both physiological conditions, whereas others </w:t>
      </w:r>
      <w:r w:rsidR="001629D7" w:rsidRPr="00B1334A">
        <w:rPr>
          <w:rStyle w:val="longtext"/>
          <w:rFonts w:ascii="Book Antiqua" w:hAnsi="Book Antiqua" w:cs="Arial"/>
          <w:color w:val="000000" w:themeColor="text1"/>
        </w:rPr>
        <w:t xml:space="preserve">are </w:t>
      </w:r>
      <w:r w:rsidR="00FB067A" w:rsidRPr="00B1334A">
        <w:rPr>
          <w:rStyle w:val="longtext"/>
          <w:rFonts w:ascii="Book Antiqua" w:hAnsi="Book Antiqua" w:cs="Arial"/>
          <w:color w:val="000000" w:themeColor="text1"/>
        </w:rPr>
        <w:t xml:space="preserve">specific to a given physiological condition. </w:t>
      </w:r>
      <w:r w:rsidR="00FB067A" w:rsidRPr="00B1334A">
        <w:rPr>
          <w:rStyle w:val="longtext"/>
          <w:rFonts w:ascii="Book Antiqua" w:hAnsi="Book Antiqua"/>
          <w:color w:val="000000" w:themeColor="text1"/>
        </w:rPr>
        <w:t>Gene ontology analysis identified enrichment of gene sets involved in</w:t>
      </w:r>
      <w:r w:rsidR="00FB067A" w:rsidRPr="00B1334A">
        <w:rPr>
          <w:rStyle w:val="longtext"/>
          <w:rFonts w:ascii="Book Antiqua" w:hAnsi="Book Antiqua" w:cs="Arial"/>
          <w:color w:val="000000" w:themeColor="text1"/>
        </w:rPr>
        <w:t xml:space="preserve"> single-organism metabolic processes, amino acid metabolic processes, ATP and metal ion binding, glycolysis, glutamine metabolic processes, and cobalt and iron ion binding</w:t>
      </w:r>
      <w:r w:rsidR="00786C36" w:rsidRPr="00B1334A">
        <w:rPr>
          <w:rStyle w:val="longtext"/>
          <w:rFonts w:ascii="Book Antiqua" w:hAnsi="Book Antiqua" w:cs="Arial"/>
          <w:color w:val="000000" w:themeColor="text1"/>
        </w:rPr>
        <w:fldChar w:fldCharType="begin"/>
      </w:r>
      <w:r w:rsidR="004C0D55" w:rsidRPr="00B1334A">
        <w:rPr>
          <w:rStyle w:val="longtext"/>
          <w:rFonts w:ascii="Book Antiqua" w:hAnsi="Book Antiqua" w:cs="Arial"/>
          <w:color w:val="000000" w:themeColor="text1"/>
        </w:rPr>
        <w:instrText xml:space="preserve"> ADDIN EN.CITE &lt;EndNote&gt;&lt;Cite&gt;&lt;Author&gt;Alves&lt;/Author&gt;&lt;Year&gt;2015&lt;/Year&gt;&lt;IDText&gt;Eukaryotic translation elongation factor-1 alpha is associated with a specific subset of mRNAs in Trypanosoma cruzi&lt;/IDText&gt;&lt;DisplayText&gt;&lt;style face="superscript"&gt;[90]&lt;/style&gt;&lt;/DisplayText&gt;&lt;record&gt;&lt;titles&gt;&lt;title&gt;&lt;style face="bold" font="default" size="100%"&gt;Eukaryotic translation elongation factor-1 alpha is associated with a specific subset of mRNAs in Trypanosoma cruzi&lt;/style&gt;&lt;/title&gt;&lt;/titles&gt;&lt;contributors&gt;&lt;authors&gt;&lt;author&gt;Alves, Lysangela Ronalte&lt;/author&gt;&lt;author&gt;Oliveira, Camila&lt;/author&gt;&lt;author&gt;Goldenberg, Samuel&lt;/author&gt;&lt;/authors&gt;&lt;/contributors&gt;&lt;added-date format="utc"&gt;1431880534&lt;/added-date&gt;&lt;pub-location&gt;BMC Microbiology&lt;/pub-location&gt;&lt;ref-type name="Generic"&gt;13&lt;/ref-type&gt;&lt;dates&gt;&lt;year&gt;2015&lt;/year&gt;&lt;/dates&gt;&lt;rec-number&gt;84&lt;/rec-number&gt;&lt;last-updated-date format="utc"&gt;1431880638&lt;/last-updated-date&gt;&lt;/record&gt;&lt;/Cite&gt;&lt;/EndNote&gt;</w:instrText>
      </w:r>
      <w:r w:rsidR="00786C36" w:rsidRPr="00B1334A">
        <w:rPr>
          <w:rStyle w:val="longtext"/>
          <w:rFonts w:ascii="Book Antiqua" w:hAnsi="Book Antiqua" w:cs="Arial"/>
          <w:color w:val="000000" w:themeColor="text1"/>
        </w:rPr>
        <w:fldChar w:fldCharType="separate"/>
      </w:r>
      <w:r w:rsidR="004C0D55" w:rsidRPr="00B1334A">
        <w:rPr>
          <w:rStyle w:val="longtext"/>
          <w:rFonts w:ascii="Book Antiqua" w:hAnsi="Book Antiqua" w:cs="Arial"/>
          <w:noProof/>
          <w:color w:val="000000" w:themeColor="text1"/>
          <w:vertAlign w:val="superscript"/>
        </w:rPr>
        <w:t>[90]</w:t>
      </w:r>
      <w:r w:rsidR="00786C36" w:rsidRPr="00B1334A">
        <w:rPr>
          <w:rStyle w:val="longtext"/>
          <w:rFonts w:ascii="Book Antiqua" w:hAnsi="Book Antiqua" w:cs="Arial"/>
          <w:color w:val="000000" w:themeColor="text1"/>
        </w:rPr>
        <w:fldChar w:fldCharType="end"/>
      </w:r>
      <w:r w:rsidR="00FB067A" w:rsidRPr="00B1334A">
        <w:rPr>
          <w:rStyle w:val="longtext"/>
          <w:rFonts w:ascii="Book Antiqua" w:hAnsi="Book Antiqua" w:cs="Arial"/>
          <w:color w:val="000000" w:themeColor="text1"/>
        </w:rPr>
        <w:t>.</w:t>
      </w:r>
    </w:p>
    <w:p w:rsidR="00303DFF" w:rsidRPr="00B1334A" w:rsidRDefault="00303DFF" w:rsidP="0047089B">
      <w:pPr>
        <w:suppressLineNumbers/>
        <w:suppressAutoHyphens/>
        <w:spacing w:line="360" w:lineRule="auto"/>
        <w:ind w:firstLineChars="100" w:firstLine="240"/>
        <w:jc w:val="both"/>
        <w:rPr>
          <w:rStyle w:val="longtext"/>
          <w:rFonts w:ascii="Book Antiqua" w:hAnsi="Book Antiqua"/>
        </w:rPr>
      </w:pPr>
    </w:p>
    <w:p w:rsidR="001E0557" w:rsidRPr="00B1334A" w:rsidRDefault="001E0557" w:rsidP="0047089B">
      <w:pPr>
        <w:pStyle w:val="Title"/>
        <w:suppressLineNumbers/>
        <w:pBdr>
          <w:bottom w:val="none" w:sz="0" w:space="0" w:color="auto"/>
        </w:pBdr>
        <w:suppressAutoHyphens/>
        <w:spacing w:after="0" w:line="360" w:lineRule="auto"/>
        <w:jc w:val="both"/>
        <w:rPr>
          <w:rStyle w:val="longtext"/>
          <w:rFonts w:ascii="Book Antiqua" w:eastAsiaTheme="minorEastAsia" w:hAnsi="Book Antiqua" w:cstheme="minorBidi"/>
          <w:color w:val="auto"/>
          <w:spacing w:val="0"/>
          <w:kern w:val="0"/>
          <w:sz w:val="24"/>
          <w:szCs w:val="24"/>
        </w:rPr>
      </w:pPr>
      <w:r w:rsidRPr="00B1334A">
        <w:rPr>
          <w:rStyle w:val="longtext"/>
          <w:rFonts w:ascii="Book Antiqua" w:hAnsi="Book Antiqua" w:cs="Arial"/>
          <w:b/>
          <w:i/>
          <w:color w:val="000000" w:themeColor="text1"/>
          <w:sz w:val="24"/>
          <w:szCs w:val="24"/>
        </w:rPr>
        <w:t xml:space="preserve">RBPs and </w:t>
      </w:r>
      <w:r w:rsidR="004165FF" w:rsidRPr="00B1334A">
        <w:rPr>
          <w:rStyle w:val="longtext"/>
          <w:rFonts w:ascii="Book Antiqua" w:hAnsi="Book Antiqua" w:cs="Arial"/>
          <w:b/>
          <w:i/>
          <w:color w:val="000000" w:themeColor="text1"/>
          <w:sz w:val="24"/>
          <w:szCs w:val="24"/>
        </w:rPr>
        <w:t xml:space="preserve">eukaryotic </w:t>
      </w:r>
      <w:r w:rsidRPr="00B1334A">
        <w:rPr>
          <w:rStyle w:val="longtext"/>
          <w:rFonts w:ascii="Book Antiqua" w:hAnsi="Book Antiqua" w:cs="Arial"/>
          <w:b/>
          <w:i/>
          <w:color w:val="000000" w:themeColor="text1"/>
          <w:sz w:val="24"/>
          <w:szCs w:val="24"/>
        </w:rPr>
        <w:t>cell differentiation</w:t>
      </w:r>
    </w:p>
    <w:p w:rsidR="00805063" w:rsidRPr="00B1334A" w:rsidRDefault="0047162E" w:rsidP="0047089B">
      <w:pPr>
        <w:suppressLineNumbers/>
        <w:suppressAutoHyphens/>
        <w:spacing w:line="360" w:lineRule="auto"/>
        <w:jc w:val="both"/>
        <w:rPr>
          <w:rStyle w:val="longtext"/>
          <w:rFonts w:ascii="Book Antiqua" w:eastAsiaTheme="majorEastAsia" w:hAnsi="Book Antiqua" w:cstheme="majorBidi"/>
          <w:color w:val="17365D" w:themeColor="text2" w:themeShade="BF"/>
          <w:spacing w:val="5"/>
          <w:kern w:val="28"/>
        </w:rPr>
      </w:pPr>
      <w:r w:rsidRPr="00B1334A">
        <w:rPr>
          <w:rStyle w:val="longtext"/>
          <w:rFonts w:ascii="Book Antiqua" w:hAnsi="Book Antiqua"/>
          <w:color w:val="000000" w:themeColor="text1"/>
        </w:rPr>
        <w:t>In parasites</w:t>
      </w:r>
      <w:r w:rsidR="000339A5" w:rsidRPr="00B1334A">
        <w:rPr>
          <w:rStyle w:val="longtext"/>
          <w:rFonts w:ascii="Book Antiqua" w:hAnsi="Book Antiqua"/>
          <w:color w:val="000000" w:themeColor="text1"/>
        </w:rPr>
        <w:t>, several</w:t>
      </w:r>
      <w:r w:rsidRPr="00B1334A">
        <w:rPr>
          <w:rStyle w:val="longtext"/>
          <w:rFonts w:ascii="Book Antiqua" w:hAnsi="Book Antiqua"/>
          <w:color w:val="000000" w:themeColor="text1"/>
        </w:rPr>
        <w:t xml:space="preserve"> RBPs </w:t>
      </w:r>
      <w:r w:rsidR="000703FB" w:rsidRPr="00B1334A">
        <w:rPr>
          <w:rStyle w:val="longtext"/>
          <w:rFonts w:ascii="Book Antiqua" w:hAnsi="Book Antiqua"/>
          <w:color w:val="000000" w:themeColor="text1"/>
        </w:rPr>
        <w:t>involved in</w:t>
      </w:r>
      <w:r w:rsidRPr="00B1334A">
        <w:rPr>
          <w:rStyle w:val="longtext"/>
          <w:rFonts w:ascii="Book Antiqua" w:hAnsi="Book Antiqua"/>
          <w:color w:val="000000" w:themeColor="text1"/>
        </w:rPr>
        <w:t xml:space="preserve"> differentiation</w:t>
      </w:r>
      <w:r w:rsidR="00EB4874" w:rsidRPr="00B1334A">
        <w:rPr>
          <w:rStyle w:val="longtext"/>
          <w:rFonts w:ascii="Book Antiqua" w:hAnsi="Book Antiqua"/>
          <w:color w:val="000000" w:themeColor="text1"/>
        </w:rPr>
        <w:t xml:space="preserve"> have been described</w:t>
      </w:r>
      <w:r w:rsidR="000339A5" w:rsidRPr="00B1334A">
        <w:rPr>
          <w:rStyle w:val="longtext"/>
          <w:rFonts w:ascii="Book Antiqua" w:hAnsi="Book Antiqua"/>
          <w:color w:val="000000" w:themeColor="text1"/>
        </w:rPr>
        <w:t>.</w:t>
      </w:r>
      <w:r w:rsidR="00EB4874" w:rsidRPr="00B1334A">
        <w:rPr>
          <w:rStyle w:val="longtext"/>
          <w:rFonts w:ascii="Book Antiqua" w:hAnsi="Book Antiqua"/>
          <w:color w:val="000000" w:themeColor="text1"/>
        </w:rPr>
        <w:t xml:space="preserve"> </w:t>
      </w:r>
      <w:r w:rsidR="00805063" w:rsidRPr="00B1334A">
        <w:rPr>
          <w:rStyle w:val="longtext"/>
          <w:rFonts w:ascii="Book Antiqua" w:hAnsi="Book Antiqua"/>
          <w:color w:val="000000" w:themeColor="text1"/>
        </w:rPr>
        <w:t>The RRM</w:t>
      </w:r>
      <w:r w:rsidR="000703FB" w:rsidRPr="00B1334A">
        <w:rPr>
          <w:rStyle w:val="longtext"/>
          <w:rFonts w:ascii="Book Antiqua" w:hAnsi="Book Antiqua"/>
          <w:color w:val="000000" w:themeColor="text1"/>
        </w:rPr>
        <w:t>-</w:t>
      </w:r>
      <w:r w:rsidR="00805063" w:rsidRPr="00B1334A">
        <w:rPr>
          <w:rStyle w:val="longtext"/>
          <w:rFonts w:ascii="Book Antiqua" w:hAnsi="Book Antiqua"/>
          <w:color w:val="000000" w:themeColor="text1"/>
        </w:rPr>
        <w:t>co</w:t>
      </w:r>
      <w:r w:rsidR="00805063" w:rsidRPr="00862383">
        <w:rPr>
          <w:rStyle w:val="longtext"/>
          <w:rFonts w:ascii="Book Antiqua" w:hAnsi="Book Antiqua"/>
          <w:color w:val="000000" w:themeColor="text1"/>
        </w:rPr>
        <w:t>ntaining domain</w:t>
      </w:r>
      <w:r w:rsidR="000339A5" w:rsidRPr="00862383">
        <w:rPr>
          <w:rStyle w:val="longtext"/>
          <w:rFonts w:ascii="Book Antiqua" w:hAnsi="Book Antiqua"/>
          <w:color w:val="000000" w:themeColor="text1"/>
        </w:rPr>
        <w:t xml:space="preserve"> proteins</w:t>
      </w:r>
      <w:r w:rsidR="00805063" w:rsidRPr="00862383">
        <w:rPr>
          <w:rStyle w:val="longtext"/>
          <w:rFonts w:ascii="Book Antiqua" w:hAnsi="Book Antiqua"/>
          <w:color w:val="000000" w:themeColor="text1"/>
        </w:rPr>
        <w:t xml:space="preserve"> RBP10 and RBP6 </w:t>
      </w:r>
      <w:r w:rsidR="000339A5" w:rsidRPr="00862383">
        <w:rPr>
          <w:rStyle w:val="longtext"/>
          <w:rFonts w:ascii="Book Antiqua" w:hAnsi="Book Antiqua"/>
          <w:color w:val="000000" w:themeColor="text1"/>
        </w:rPr>
        <w:t xml:space="preserve">from </w:t>
      </w:r>
      <w:r w:rsidR="002B025B" w:rsidRPr="00862383">
        <w:rPr>
          <w:rStyle w:val="longtext"/>
          <w:rFonts w:ascii="Book Antiqua" w:hAnsi="Book Antiqua"/>
          <w:color w:val="000000" w:themeColor="text1"/>
        </w:rPr>
        <w:t xml:space="preserve">T. </w:t>
      </w:r>
      <w:proofErr w:type="spellStart"/>
      <w:r w:rsidR="002B025B" w:rsidRPr="00862383">
        <w:rPr>
          <w:rStyle w:val="longtext"/>
          <w:rFonts w:ascii="Book Antiqua" w:hAnsi="Book Antiqua"/>
          <w:color w:val="000000" w:themeColor="text1"/>
        </w:rPr>
        <w:t>brucei</w:t>
      </w:r>
      <w:proofErr w:type="spellEnd"/>
      <w:r w:rsidR="000339A5" w:rsidRPr="00862383">
        <w:rPr>
          <w:rStyle w:val="longtext"/>
          <w:rFonts w:ascii="Book Antiqua" w:hAnsi="Book Antiqua"/>
          <w:color w:val="000000" w:themeColor="text1"/>
        </w:rPr>
        <w:t xml:space="preserve"> </w:t>
      </w:r>
      <w:r w:rsidR="00805063" w:rsidRPr="00862383">
        <w:rPr>
          <w:rStyle w:val="longtext"/>
          <w:rFonts w:ascii="Book Antiqua" w:hAnsi="Book Antiqua"/>
          <w:color w:val="000000" w:themeColor="text1"/>
        </w:rPr>
        <w:t>are implicated in life-cycle differentiation</w:t>
      </w:r>
      <w:r w:rsidR="00786C36" w:rsidRPr="00862383">
        <w:rPr>
          <w:rStyle w:val="longtext"/>
          <w:rFonts w:ascii="Book Antiqua" w:hAnsi="Book Antiqua"/>
          <w:color w:val="000000" w:themeColor="text1"/>
        </w:rPr>
        <w:fldChar w:fldCharType="begin">
          <w:fldData xml:space="preserve">PEVuZE5vdGU+PENpdGU+PEF1dGhvcj5XdXJzdDwvQXV0aG9yPjxZZWFyPjIwMTI8L1llYXI+PElE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</w:fldData>
        </w:fldChar>
      </w:r>
      <w:r w:rsidR="004C0D55" w:rsidRPr="00862383">
        <w:rPr>
          <w:rStyle w:val="longtext"/>
          <w:rFonts w:ascii="Book Antiqua" w:hAnsi="Book Antiqua"/>
          <w:color w:val="000000" w:themeColor="text1"/>
        </w:rPr>
        <w:instrText xml:space="preserve"> ADDIN EN.CITE </w:instrText>
      </w:r>
      <w:r w:rsidR="00786C36" w:rsidRPr="00862383">
        <w:rPr>
          <w:rStyle w:val="longtext"/>
          <w:rFonts w:ascii="Book Antiqua" w:hAnsi="Book Antiqua"/>
          <w:color w:val="000000" w:themeColor="text1"/>
        </w:rPr>
        <w:fldChar w:fldCharType="begin">
          <w:fldData xml:space="preserve">PEVuZE5vdGU+PENpdGU+PEF1dGhvcj5XdXJzdDwvQXV0aG9yPjxZZWFyPjIwMTI8L1llYXI+PElE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</w:fldData>
        </w:fldChar>
      </w:r>
      <w:r w:rsidR="004C0D55" w:rsidRPr="00862383">
        <w:rPr>
          <w:rStyle w:val="longtext"/>
          <w:rFonts w:ascii="Book Antiqua" w:hAnsi="Book Antiqua"/>
          <w:color w:val="000000" w:themeColor="text1"/>
        </w:rPr>
        <w:instrText xml:space="preserve"> ADDIN EN.CITE.DATA </w:instrText>
      </w:r>
      <w:r w:rsidR="00786C36" w:rsidRPr="00862383">
        <w:rPr>
          <w:rStyle w:val="longtext"/>
          <w:rFonts w:ascii="Book Antiqua" w:hAnsi="Book Antiqua"/>
          <w:color w:val="000000" w:themeColor="text1"/>
        </w:rPr>
      </w:r>
      <w:r w:rsidR="00786C36" w:rsidRPr="00862383">
        <w:rPr>
          <w:rStyle w:val="longtext"/>
          <w:rFonts w:ascii="Book Antiqua" w:hAnsi="Book Antiqua"/>
          <w:color w:val="000000" w:themeColor="text1"/>
        </w:rPr>
        <w:fldChar w:fldCharType="end"/>
      </w:r>
      <w:r w:rsidR="00786C36" w:rsidRPr="00862383">
        <w:rPr>
          <w:rStyle w:val="longtext"/>
          <w:rFonts w:ascii="Book Antiqua" w:hAnsi="Book Antiqua"/>
          <w:color w:val="000000" w:themeColor="text1"/>
        </w:rPr>
      </w:r>
      <w:r w:rsidR="00786C36" w:rsidRPr="00862383">
        <w:rPr>
          <w:rStyle w:val="longtext"/>
          <w:rFonts w:ascii="Book Antiqua" w:hAnsi="Book Antiqua"/>
          <w:color w:val="000000" w:themeColor="text1"/>
        </w:rPr>
        <w:fldChar w:fldCharType="separate"/>
      </w:r>
      <w:r w:rsidR="00862383" w:rsidRPr="00862383">
        <w:rPr>
          <w:rStyle w:val="longtext"/>
          <w:rFonts w:ascii="Book Antiqua" w:hAnsi="Book Antiqua"/>
          <w:noProof/>
          <w:color w:val="000000" w:themeColor="text1"/>
          <w:vertAlign w:val="superscript"/>
        </w:rPr>
        <w:t>[22,</w:t>
      </w:r>
      <w:r w:rsidR="004C0D55" w:rsidRPr="00862383">
        <w:rPr>
          <w:rStyle w:val="longtext"/>
          <w:rFonts w:ascii="Book Antiqua" w:hAnsi="Book Antiqua"/>
          <w:noProof/>
          <w:color w:val="000000" w:themeColor="text1"/>
          <w:vertAlign w:val="superscript"/>
        </w:rPr>
        <w:t>91]</w:t>
      </w:r>
      <w:r w:rsidR="00786C36" w:rsidRPr="00862383">
        <w:rPr>
          <w:rStyle w:val="longtext"/>
          <w:rFonts w:ascii="Book Antiqua" w:hAnsi="Book Antiqua"/>
          <w:color w:val="000000" w:themeColor="text1"/>
        </w:rPr>
        <w:fldChar w:fldCharType="end"/>
      </w:r>
      <w:r w:rsidR="00805063" w:rsidRPr="00862383">
        <w:rPr>
          <w:rStyle w:val="longtext"/>
          <w:rFonts w:ascii="Book Antiqua" w:hAnsi="Book Antiqua"/>
          <w:color w:val="000000" w:themeColor="text1"/>
        </w:rPr>
        <w:t xml:space="preserve">. </w:t>
      </w:r>
      <w:r w:rsidR="000339A5" w:rsidRPr="00862383">
        <w:rPr>
          <w:rStyle w:val="longtext"/>
          <w:rFonts w:ascii="Book Antiqua" w:hAnsi="Book Antiqua"/>
          <w:color w:val="000000" w:themeColor="text1"/>
        </w:rPr>
        <w:t xml:space="preserve">Accordingly, </w:t>
      </w:r>
      <w:r w:rsidR="00805063" w:rsidRPr="00862383">
        <w:rPr>
          <w:rStyle w:val="longtext"/>
          <w:rFonts w:ascii="Book Antiqua" w:hAnsi="Book Antiqua"/>
          <w:color w:val="000000" w:themeColor="text1"/>
        </w:rPr>
        <w:t>RBP10 knockdown led to a great alteration in the mRNA levels of transcripts normally found in high levels in the bloodstream form</w:t>
      </w:r>
      <w:r w:rsidR="000339A5" w:rsidRPr="00862383">
        <w:rPr>
          <w:rStyle w:val="longtext"/>
          <w:rFonts w:ascii="Book Antiqua" w:hAnsi="Book Antiqua"/>
          <w:color w:val="000000" w:themeColor="text1"/>
        </w:rPr>
        <w:t>s</w:t>
      </w:r>
      <w:r w:rsidR="00786C36" w:rsidRPr="00862383">
        <w:rPr>
          <w:rStyle w:val="longtext"/>
          <w:rFonts w:ascii="Book Antiqua" w:hAnsi="Book Antiqua"/>
          <w:color w:val="000000" w:themeColor="text1"/>
        </w:rPr>
        <w:fldChar w:fldCharType="begin"/>
      </w:r>
      <w:r w:rsidR="00516E99" w:rsidRPr="00862383">
        <w:rPr>
          <w:rStyle w:val="longtext"/>
          <w:rFonts w:ascii="Book Antiqua" w:hAnsi="Book Antiqua"/>
          <w:color w:val="000000" w:themeColor="text1"/>
        </w:rPr>
        <w:instrText xml:space="preserve"> ADDIN EN.CITE &lt;EndNote&gt;&lt;Cite&gt;&lt;Author&gt;Wurst&lt;/Author&gt;&lt;Year&gt;2012&lt;/Year&gt;&lt;IDText&gt;Expression of the RNA recognition motif protein RBP10 promotes a bloodstream-form transcript pattern in Trypanosoma brucei&lt;/IDText&gt;&lt;DisplayText&gt;&lt;style face="superscript"&gt;[22]&lt;/style&gt;&lt;/DisplayText&gt;&lt;record&gt;&lt;dates&gt;&lt;pub-dates&gt;&lt;date&gt;Mar&lt;/date&gt;&lt;/pub-dates&gt;&lt;year&gt;2012&lt;/year&gt;&lt;/dates&gt;&lt;keywords&gt;&lt;keyword&gt;Oligonucleotide Array Sequence Analysis&lt;/keyword&gt;&lt;keyword&gt;Protein Biosynthesis&lt;/keyword&gt;&lt;keyword&gt;Protozoan Proteins&lt;/keyword&gt;&lt;keyword&gt;RNA Interference&lt;/keyword&gt;&lt;keyword&gt;RNA, Messenger&lt;/keyword&gt;&lt;keyword&gt;RNA, Protozoan&lt;/keyword&gt;&lt;keyword&gt;Transcriptome&lt;/keyword&gt;&lt;keyword&gt;Trypanosoma brucei brucei&lt;/keyword&gt;&lt;/keywords&gt;&lt;urls&gt;&lt;related-urls&gt;&lt;url&gt;http://www.ncbi.nlm.nih.gov/pubmed/22296558&lt;/url&gt;&lt;/related-urls&gt;&lt;/urls&gt;&lt;isbn&gt;1365-2958&lt;/isbn&gt;&lt;titles&gt;&lt;title&gt;Expression of the RNA recognition motif protein RBP10 promotes a bloodstream-form transcript pattern in Trypanosoma brucei&lt;/title&gt;&lt;secondary-title&gt;Mol Microbiol&lt;/secondary-title&gt;&lt;/titles&gt;&lt;pages&gt;1048-63&lt;/pages&gt;&lt;number&gt;5&lt;/number&gt;&lt;contributors&gt;&lt;authors&gt;&lt;author&gt;Wurst, M.&lt;/author&gt;&lt;author&gt;Seliger, B.&lt;/author&gt;&lt;author&gt;Jha, B. A.&lt;/author&gt;&lt;author&gt;Klein, C.&lt;/author&gt;&lt;author&gt;Queiroz, R.&lt;/author&gt;&lt;author&gt;Clayton, C.&lt;/author&gt;&lt;/authors&gt;&lt;/contributors&gt;&lt;language&gt;eng&lt;/language&gt;&lt;added-date format="utc"&gt;1431706016&lt;/added-date&gt;&lt;ref-type name="Journal Article"&gt;17&lt;/ref-type&gt;&lt;rec-number&gt;567&lt;/rec-number&gt;&lt;last-updated-date format="utc"&gt;1431706016&lt;/last-updated-date&gt;&lt;accession-num&gt;22296558&lt;/accession-num&gt;&lt;electronic-resource-num&gt;10.1111/j.1365-2958.2012.07988.x&lt;/electronic-resource-num&gt;&lt;volume&gt;83&lt;/volume&gt;&lt;/record&gt;&lt;/Cite&gt;&lt;/EndNote&gt;</w:instrText>
      </w:r>
      <w:r w:rsidR="00786C36" w:rsidRPr="00862383">
        <w:rPr>
          <w:rStyle w:val="longtext"/>
          <w:rFonts w:ascii="Book Antiqua" w:hAnsi="Book Antiqua"/>
          <w:color w:val="000000" w:themeColor="text1"/>
        </w:rPr>
        <w:fldChar w:fldCharType="separate"/>
      </w:r>
      <w:r w:rsidR="00516E99" w:rsidRPr="00862383">
        <w:rPr>
          <w:rStyle w:val="longtext"/>
          <w:rFonts w:ascii="Book Antiqua" w:hAnsi="Book Antiqua"/>
          <w:noProof/>
          <w:color w:val="000000" w:themeColor="text1"/>
          <w:vertAlign w:val="superscript"/>
        </w:rPr>
        <w:t>[22]</w:t>
      </w:r>
      <w:r w:rsidR="00786C36" w:rsidRPr="00862383">
        <w:rPr>
          <w:rStyle w:val="longtext"/>
          <w:rFonts w:ascii="Book Antiqua" w:hAnsi="Book Antiqua"/>
          <w:color w:val="000000" w:themeColor="text1"/>
        </w:rPr>
        <w:fldChar w:fldCharType="end"/>
      </w:r>
      <w:r w:rsidR="0078796E" w:rsidRPr="00862383">
        <w:rPr>
          <w:rStyle w:val="longtext"/>
          <w:rFonts w:ascii="Book Antiqua" w:hAnsi="Book Antiqua"/>
          <w:color w:val="000000" w:themeColor="text1"/>
        </w:rPr>
        <w:t>.</w:t>
      </w:r>
      <w:r w:rsidR="00805063" w:rsidRPr="00862383">
        <w:rPr>
          <w:rStyle w:val="longtext"/>
          <w:rFonts w:ascii="Book Antiqua" w:hAnsi="Book Antiqua"/>
          <w:color w:val="000000" w:themeColor="text1"/>
        </w:rPr>
        <w:t xml:space="preserve"> </w:t>
      </w:r>
      <w:r w:rsidR="000703FB" w:rsidRPr="00862383">
        <w:rPr>
          <w:rStyle w:val="longtext"/>
          <w:rFonts w:ascii="Book Antiqua" w:hAnsi="Book Antiqua"/>
          <w:color w:val="000000" w:themeColor="text1"/>
        </w:rPr>
        <w:t>The</w:t>
      </w:r>
      <w:r w:rsidR="000339A5" w:rsidRPr="00862383">
        <w:rPr>
          <w:rStyle w:val="longtext"/>
          <w:rFonts w:ascii="Book Antiqua" w:hAnsi="Book Antiqua"/>
          <w:color w:val="000000" w:themeColor="text1"/>
        </w:rPr>
        <w:t xml:space="preserve"> CCCH zinc finger proteins </w:t>
      </w:r>
      <w:r w:rsidRPr="00862383">
        <w:rPr>
          <w:rStyle w:val="longtext"/>
          <w:rFonts w:ascii="Book Antiqua" w:hAnsi="Book Antiqua"/>
          <w:color w:val="000000" w:themeColor="text1"/>
        </w:rPr>
        <w:t xml:space="preserve">ZFP1, ZFP2 and ZFP3 </w:t>
      </w:r>
      <w:r w:rsidR="000703FB" w:rsidRPr="00862383">
        <w:rPr>
          <w:rStyle w:val="longtext"/>
          <w:rFonts w:ascii="Book Antiqua" w:hAnsi="Book Antiqua"/>
          <w:color w:val="000000" w:themeColor="text1"/>
        </w:rPr>
        <w:t xml:space="preserve">have also been described as having roles </w:t>
      </w:r>
      <w:r w:rsidRPr="00862383">
        <w:rPr>
          <w:rStyle w:val="longtext"/>
          <w:rFonts w:ascii="Book Antiqua" w:hAnsi="Book Antiqua"/>
          <w:color w:val="000000" w:themeColor="text1"/>
        </w:rPr>
        <w:t>in differentiation</w:t>
      </w:r>
      <w:r w:rsidR="000703FB" w:rsidRPr="00862383">
        <w:rPr>
          <w:rStyle w:val="longtext"/>
          <w:rFonts w:ascii="Book Antiqua" w:hAnsi="Book Antiqua"/>
          <w:color w:val="000000" w:themeColor="text1"/>
        </w:rPr>
        <w:t xml:space="preserve"> in</w:t>
      </w:r>
      <w:r w:rsidR="00C32821" w:rsidRPr="00862383">
        <w:rPr>
          <w:rStyle w:val="longtext"/>
          <w:rFonts w:ascii="Book Antiqua" w:hAnsi="Book Antiqua"/>
          <w:color w:val="000000" w:themeColor="text1"/>
        </w:rPr>
        <w:t xml:space="preserve"> trypanosomes</w:t>
      </w:r>
      <w:r w:rsidR="00786C36" w:rsidRPr="00862383">
        <w:rPr>
          <w:rStyle w:val="longtext"/>
          <w:rFonts w:ascii="Book Antiqua" w:hAnsi="Book Antiqua"/>
          <w:color w:val="000000" w:themeColor="text1"/>
        </w:rPr>
        <w:fldChar w:fldCharType="begin">
          <w:fldData xml:space="preserve">PEVuZE5vdGU+PENpdGU+PEF1dGhvcj5IZW5kcmlrczwvQXV0aG9yPjxZZWFyPjIwMDE8L1llYXI+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</w:fldData>
        </w:fldChar>
      </w:r>
      <w:r w:rsidR="004C0D55" w:rsidRPr="00862383">
        <w:rPr>
          <w:rStyle w:val="longtext"/>
          <w:rFonts w:ascii="Book Antiqua" w:hAnsi="Book Antiqua"/>
          <w:color w:val="000000" w:themeColor="text1"/>
        </w:rPr>
        <w:instrText xml:space="preserve"> ADDIN EN.CITE </w:instrText>
      </w:r>
      <w:r w:rsidR="00786C36" w:rsidRPr="00862383">
        <w:rPr>
          <w:rStyle w:val="longtext"/>
          <w:rFonts w:ascii="Book Antiqua" w:hAnsi="Book Antiqua"/>
          <w:color w:val="000000" w:themeColor="text1"/>
        </w:rPr>
        <w:fldChar w:fldCharType="begin">
          <w:fldData xml:space="preserve">PEVuZE5vdGU+PENpdGU+PEF1dGhvcj5IZW5kcmlrczwvQXV0aG9yPjxZZWFyPjIwMDE8L1llYXI+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</w:fldData>
        </w:fldChar>
      </w:r>
      <w:r w:rsidR="004C0D55" w:rsidRPr="00862383">
        <w:rPr>
          <w:rStyle w:val="longtext"/>
          <w:rFonts w:ascii="Book Antiqua" w:hAnsi="Book Antiqua"/>
          <w:color w:val="000000" w:themeColor="text1"/>
        </w:rPr>
        <w:instrText xml:space="preserve"> ADDIN EN.CITE.DATA </w:instrText>
      </w:r>
      <w:r w:rsidR="00786C36" w:rsidRPr="00862383">
        <w:rPr>
          <w:rStyle w:val="longtext"/>
          <w:rFonts w:ascii="Book Antiqua" w:hAnsi="Book Antiqua"/>
          <w:color w:val="000000" w:themeColor="text1"/>
        </w:rPr>
      </w:r>
      <w:r w:rsidR="00786C36" w:rsidRPr="00862383">
        <w:rPr>
          <w:rStyle w:val="longtext"/>
          <w:rFonts w:ascii="Book Antiqua" w:hAnsi="Book Antiqua"/>
          <w:color w:val="000000" w:themeColor="text1"/>
        </w:rPr>
        <w:fldChar w:fldCharType="end"/>
      </w:r>
      <w:r w:rsidR="00786C36" w:rsidRPr="00862383">
        <w:rPr>
          <w:rStyle w:val="longtext"/>
          <w:rFonts w:ascii="Book Antiqua" w:hAnsi="Book Antiqua"/>
          <w:color w:val="000000" w:themeColor="text1"/>
        </w:rPr>
      </w:r>
      <w:r w:rsidR="00786C36" w:rsidRPr="00862383">
        <w:rPr>
          <w:rStyle w:val="longtext"/>
          <w:rFonts w:ascii="Book Antiqua" w:hAnsi="Book Antiqua"/>
          <w:color w:val="000000" w:themeColor="text1"/>
        </w:rPr>
        <w:fldChar w:fldCharType="separate"/>
      </w:r>
      <w:r w:rsidR="00862383" w:rsidRPr="00862383">
        <w:rPr>
          <w:rStyle w:val="longtext"/>
          <w:rFonts w:ascii="Book Antiqua" w:hAnsi="Book Antiqua"/>
          <w:noProof/>
          <w:color w:val="000000" w:themeColor="text1"/>
          <w:vertAlign w:val="superscript"/>
        </w:rPr>
        <w:t>[92,</w:t>
      </w:r>
      <w:r w:rsidR="004C0D55" w:rsidRPr="00862383">
        <w:rPr>
          <w:rStyle w:val="longtext"/>
          <w:rFonts w:ascii="Book Antiqua" w:hAnsi="Book Antiqua"/>
          <w:noProof/>
          <w:color w:val="000000" w:themeColor="text1"/>
          <w:vertAlign w:val="superscript"/>
        </w:rPr>
        <w:t>93]</w:t>
      </w:r>
      <w:r w:rsidR="00786C36" w:rsidRPr="00862383">
        <w:rPr>
          <w:rStyle w:val="longtext"/>
          <w:rFonts w:ascii="Book Antiqua" w:hAnsi="Book Antiqua"/>
          <w:color w:val="000000" w:themeColor="text1"/>
        </w:rPr>
        <w:fldChar w:fldCharType="end"/>
      </w:r>
      <w:r w:rsidRPr="00862383">
        <w:rPr>
          <w:rStyle w:val="longtext"/>
          <w:rFonts w:ascii="Book Antiqua" w:hAnsi="Book Antiqua"/>
          <w:color w:val="000000" w:themeColor="text1"/>
        </w:rPr>
        <w:t xml:space="preserve">. Knockdown of ZFP1 </w:t>
      </w:r>
      <w:r w:rsidR="00FB1E9A" w:rsidRPr="00862383">
        <w:rPr>
          <w:rStyle w:val="longtext"/>
          <w:rFonts w:ascii="Book Antiqua" w:hAnsi="Book Antiqua"/>
          <w:color w:val="000000" w:themeColor="text1"/>
        </w:rPr>
        <w:t>disturbed the bloodstream differentiation</w:t>
      </w:r>
      <w:r w:rsidR="00C92E62" w:rsidRPr="00862383">
        <w:rPr>
          <w:rStyle w:val="longtext"/>
          <w:rFonts w:ascii="Book Antiqua" w:hAnsi="Book Antiqua"/>
          <w:color w:val="000000" w:themeColor="text1"/>
        </w:rPr>
        <w:t xml:space="preserve"> by repositioning the</w:t>
      </w:r>
      <w:r w:rsidR="00FB1E9A" w:rsidRPr="00862383">
        <w:rPr>
          <w:rStyle w:val="longtext"/>
          <w:rFonts w:ascii="Book Antiqua" w:hAnsi="Book Antiqua"/>
          <w:color w:val="000000" w:themeColor="text1"/>
        </w:rPr>
        <w:t xml:space="preserve"> </w:t>
      </w:r>
      <w:proofErr w:type="spellStart"/>
      <w:r w:rsidR="00FB1E9A" w:rsidRPr="00862383">
        <w:rPr>
          <w:rStyle w:val="longtext"/>
          <w:rFonts w:ascii="Book Antiqua" w:hAnsi="Book Antiqua"/>
          <w:color w:val="000000" w:themeColor="text1"/>
        </w:rPr>
        <w:t>kinetoplast</w:t>
      </w:r>
      <w:proofErr w:type="spellEnd"/>
      <w:r w:rsidR="00FB1E9A" w:rsidRPr="00862383">
        <w:rPr>
          <w:rStyle w:val="longtext"/>
          <w:rFonts w:ascii="Book Antiqua" w:hAnsi="Book Antiqua"/>
          <w:color w:val="000000" w:themeColor="text1"/>
        </w:rPr>
        <w:t xml:space="preserve"> </w:t>
      </w:r>
      <w:r w:rsidR="00526873" w:rsidRPr="00862383">
        <w:rPr>
          <w:rStyle w:val="longtext"/>
          <w:rFonts w:ascii="Book Antiqua" w:hAnsi="Book Antiqua"/>
          <w:color w:val="000000" w:themeColor="text1"/>
        </w:rPr>
        <w:t xml:space="preserve">in T. </w:t>
      </w:r>
      <w:proofErr w:type="spellStart"/>
      <w:r w:rsidR="00526873" w:rsidRPr="00862383">
        <w:rPr>
          <w:rStyle w:val="longtext"/>
          <w:rFonts w:ascii="Book Antiqua" w:hAnsi="Book Antiqua"/>
          <w:color w:val="000000" w:themeColor="text1"/>
        </w:rPr>
        <w:t>brucei</w:t>
      </w:r>
      <w:proofErr w:type="spellEnd"/>
      <w:r w:rsidR="00786C36" w:rsidRPr="00862383">
        <w:rPr>
          <w:rStyle w:val="longtext"/>
          <w:rFonts w:ascii="Book Antiqua" w:hAnsi="Book Antiqua"/>
          <w:color w:val="000000" w:themeColor="text1"/>
        </w:rPr>
        <w:fldChar w:fldCharType="begin"/>
      </w:r>
      <w:r w:rsidR="004C0D55" w:rsidRPr="00862383">
        <w:rPr>
          <w:rStyle w:val="longtext"/>
          <w:rFonts w:ascii="Book Antiqua" w:hAnsi="Book Antiqua"/>
          <w:color w:val="000000" w:themeColor="text1"/>
        </w:rPr>
        <w:instrText xml:space="preserve"> ADDIN EN.CITE &lt;EndNote&gt;&lt;Cite&gt;&lt;Author&gt;Hendriks&lt;/Author&gt;&lt;Year&gt;2005&lt;/Year&gt;&lt;IDText&gt;Disruption of the developmental programme of Trypanosoma brucei by genetic ablation of TbZFP1, a differentiation-enriched CCCH protein&lt;/IDText&gt;&lt;DisplayText&gt;&lt;style face="superscript"&gt;[94]&lt;/style&gt;&lt;/DisplayText&gt;&lt;record&gt;&lt;dates&gt;&lt;pub-dates&gt;&lt;date&gt;Aug&lt;/date&gt;&lt;/pub-dates&gt;&lt;year&gt;2005&lt;/year&gt;&lt;/dates&gt;&lt;keywords&gt;&lt;keyword&gt;Amino Acid Motifs&lt;/keyword&gt;&lt;keyword&gt;Animals&lt;/keyword&gt;&lt;keyword&gt;DNA-Binding Proteins&lt;/keyword&gt;&lt;keyword&gt;Gene Deletion&lt;/keyword&gt;&lt;keyword&gt;Gene Expression Regulation, Developmental&lt;/keyword&gt;&lt;keyword&gt;Life Cycle Stages&lt;/keyword&gt;&lt;keyword&gt;Mutation&lt;/keyword&gt;&lt;keyword&gt;Protozoan Proteins&lt;/keyword&gt;&lt;keyword&gt;Trypanosoma brucei brucei&lt;/keyword&gt;&lt;/keywords&gt;&lt;urls&gt;&lt;related-urls&gt;&lt;url&gt;http://www.ncbi.nlm.nih.gov/pubmed/16045615&lt;/url&gt;&lt;/related-urls&gt;&lt;/urls&gt;&lt;isbn&gt;0950-382X&lt;/isbn&gt;&lt;custom2&gt;PMC2686838&lt;/custom2&gt;&lt;titles&gt;&lt;title&gt;Disruption of the developmental programme of Trypanosoma brucei by genetic ablation of TbZFP1, a differentiation-enriched CCCH protein&lt;/title&gt;&lt;secondary-title&gt;Mol Microbiol&lt;/secondary-title&gt;&lt;/titles&gt;&lt;pages&gt;706-16&lt;/pages&gt;&lt;number&gt;3&lt;/number&gt;&lt;contributors&gt;&lt;authors&gt;&lt;author&gt;Hendriks, E. F.&lt;/author&gt;&lt;author&gt;Matthews, K. R.&lt;/author&gt;&lt;/authors&gt;&lt;/contributors&gt;&lt;language&gt;eng&lt;/language&gt;&lt;added-date format="utc"&gt;1431706182&lt;/added-date&gt;&lt;ref-type name="Journal Article"&gt;17&lt;/ref-type&gt;&lt;rec-number&gt;572&lt;/rec-number&gt;&lt;last-updated-date format="utc"&gt;1431706182&lt;/last-updated-date&gt;&lt;accession-num&gt;16045615&lt;/accession-num&gt;&lt;electronic-resource-num&gt;10.1111/j.1365-2958.2005.04679.x&lt;/electronic-resource-num&gt;&lt;volume&gt;57&lt;/volume&gt;&lt;/record&gt;&lt;/Cite&gt;&lt;/EndNote&gt;</w:instrText>
      </w:r>
      <w:r w:rsidR="00786C36" w:rsidRPr="00862383">
        <w:rPr>
          <w:rStyle w:val="longtext"/>
          <w:rFonts w:ascii="Book Antiqua" w:hAnsi="Book Antiqua"/>
          <w:color w:val="000000" w:themeColor="text1"/>
        </w:rPr>
        <w:fldChar w:fldCharType="separate"/>
      </w:r>
      <w:r w:rsidR="004C0D55" w:rsidRPr="00862383">
        <w:rPr>
          <w:rStyle w:val="longtext"/>
          <w:rFonts w:ascii="Book Antiqua" w:hAnsi="Book Antiqua"/>
          <w:noProof/>
          <w:color w:val="000000" w:themeColor="text1"/>
          <w:vertAlign w:val="superscript"/>
        </w:rPr>
        <w:t>[94]</w:t>
      </w:r>
      <w:r w:rsidR="00786C36" w:rsidRPr="00862383">
        <w:rPr>
          <w:rStyle w:val="longtext"/>
          <w:rFonts w:ascii="Book Antiqua" w:hAnsi="Book Antiqua"/>
          <w:color w:val="000000" w:themeColor="text1"/>
        </w:rPr>
        <w:fldChar w:fldCharType="end"/>
      </w:r>
      <w:r w:rsidR="00FB1E9A" w:rsidRPr="00862383">
        <w:rPr>
          <w:rStyle w:val="longtext"/>
          <w:rFonts w:ascii="Book Antiqua" w:hAnsi="Book Antiqua"/>
          <w:color w:val="000000" w:themeColor="text1"/>
        </w:rPr>
        <w:t xml:space="preserve">. A similar result was obtained </w:t>
      </w:r>
      <w:r w:rsidR="00BC30A5" w:rsidRPr="00862383">
        <w:rPr>
          <w:rStyle w:val="longtext"/>
          <w:rFonts w:ascii="Book Antiqua" w:hAnsi="Book Antiqua"/>
          <w:color w:val="000000" w:themeColor="text1"/>
        </w:rPr>
        <w:t xml:space="preserve">with the </w:t>
      </w:r>
      <w:proofErr w:type="spellStart"/>
      <w:r w:rsidR="00FB1E9A" w:rsidRPr="00862383">
        <w:rPr>
          <w:rStyle w:val="longtext"/>
          <w:rFonts w:ascii="Book Antiqua" w:hAnsi="Book Antiqua"/>
          <w:color w:val="000000" w:themeColor="text1"/>
        </w:rPr>
        <w:t>RNAi</w:t>
      </w:r>
      <w:proofErr w:type="spellEnd"/>
      <w:r w:rsidR="00FB1E9A" w:rsidRPr="00862383">
        <w:rPr>
          <w:rStyle w:val="longtext"/>
          <w:rFonts w:ascii="Book Antiqua" w:hAnsi="Book Antiqua"/>
          <w:color w:val="000000" w:themeColor="text1"/>
        </w:rPr>
        <w:t xml:space="preserve"> knockdown for ZFP2</w:t>
      </w:r>
      <w:r w:rsidR="00BC30A5" w:rsidRPr="00862383">
        <w:rPr>
          <w:rStyle w:val="longtext"/>
          <w:rFonts w:ascii="Book Antiqua" w:hAnsi="Book Antiqua"/>
          <w:color w:val="000000" w:themeColor="text1"/>
        </w:rPr>
        <w:t>:</w:t>
      </w:r>
      <w:r w:rsidR="00FB1E9A" w:rsidRPr="00862383">
        <w:rPr>
          <w:rStyle w:val="longtext"/>
          <w:rFonts w:ascii="Book Antiqua" w:hAnsi="Book Antiqua"/>
          <w:color w:val="000000" w:themeColor="text1"/>
        </w:rPr>
        <w:t xml:space="preserve"> the paras</w:t>
      </w:r>
      <w:r w:rsidR="00F10DE5" w:rsidRPr="00862383">
        <w:rPr>
          <w:rStyle w:val="longtext"/>
          <w:rFonts w:ascii="Book Antiqua" w:hAnsi="Book Antiqua"/>
          <w:color w:val="000000" w:themeColor="text1"/>
        </w:rPr>
        <w:t>ite was unable to differentiate</w:t>
      </w:r>
      <w:r w:rsidR="00786C36" w:rsidRPr="00862383">
        <w:rPr>
          <w:rStyle w:val="longtext"/>
          <w:rFonts w:ascii="Book Antiqua" w:hAnsi="Book Antiqua"/>
          <w:color w:val="000000" w:themeColor="text1"/>
        </w:rPr>
        <w:fldChar w:fldCharType="begin"/>
      </w:r>
      <w:r w:rsidR="004C0D55" w:rsidRPr="00862383">
        <w:rPr>
          <w:rStyle w:val="longtext"/>
          <w:rFonts w:ascii="Book Antiqua" w:hAnsi="Book Antiqua"/>
          <w:color w:val="000000" w:themeColor="text1"/>
        </w:rPr>
        <w:instrText xml:space="preserve"> ADDIN EN.CITE &lt;EndNote&gt;&lt;Cite&gt;&lt;Author&gt;Hendriks&lt;/Author&gt;&lt;Year&gt;2001&lt;/Year&gt;&lt;IDText&gt;A novel CCCH protein which modulates differentiation of Trypanosoma brucei to its procyclic form&lt;/IDText&gt;&lt;DisplayText&gt;&lt;style face="superscript"&gt;[92]&lt;/style&gt;&lt;/DisplayText&gt;&lt;record&gt;&lt;dates&gt;&lt;pub-dates&gt;&lt;date&gt;Dec&lt;/date&gt;&lt;/pub-dates&gt;&lt;year&gt;2001&lt;/year&gt;&lt;/dates&gt;&lt;keywords&gt;&lt;keyword&gt;Amino Acid Motifs&lt;/keyword&gt;&lt;keyword&gt;Amino Acid Sequence&lt;/keyword&gt;&lt;keyword&gt;Animals&lt;/keyword&gt;&lt;keyword&gt;Blotting, Western&lt;/keyword&gt;&lt;keyword&gt;Cell Differentiation&lt;/keyword&gt;&lt;keyword&gt;Cytoskeleton&lt;/keyword&gt;&lt;keyword&gt;DNA Primers&lt;/keyword&gt;&lt;keyword&gt;DNA-Binding Proteins&lt;/keyword&gt;&lt;keyword&gt;Ligases&lt;/keyword&gt;&lt;keyword&gt;Microscopy, Fluorescence&lt;/keyword&gt;&lt;keyword&gt;Microtubules&lt;/keyword&gt;&lt;keyword&gt;Models, Biological&lt;/keyword&gt;&lt;keyword&gt;Molecular Sequence Data&lt;/keyword&gt;&lt;keyword&gt;Phenotype&lt;/keyword&gt;&lt;keyword&gt;Plasmids&lt;/keyword&gt;&lt;keyword&gt;Protein Structure, Tertiary&lt;/keyword&gt;&lt;keyword&gt;Protozoan Proteins&lt;/keyword&gt;&lt;keyword&gt;RNA&lt;/keyword&gt;&lt;keyword&gt;Sequence Homology, Amino Acid&lt;/keyword&gt;&lt;keyword&gt;Time Factors&lt;/keyword&gt;&lt;keyword&gt;Trypanosoma brucei brucei&lt;/keyword&gt;&lt;keyword&gt;Ubiquitin-Protein Ligases&lt;/keyword&gt;&lt;keyword&gt;Zinc Fingers&lt;/keyword&gt;&lt;/keywords&gt;&lt;urls&gt;&lt;related-urls&gt;&lt;url&gt;http://www.ncbi.nlm.nih.gov/pubmed/11726506&lt;/url&gt;&lt;/related-urls&gt;&lt;/urls&gt;&lt;isbn&gt;0261-4189&lt;/isbn&gt;&lt;custom2&gt;PMC125759&lt;/custom2&gt;&lt;titles&gt;&lt;title&gt;A novel CCCH protein which modulates differentiation of Trypanosoma brucei to its procyclic form&lt;/title&gt;&lt;secondary-title&gt;EMBO J&lt;/secondary-title&gt;&lt;/titles&gt;&lt;pages&gt;6700-11&lt;/pages&gt;&lt;number&gt;23&lt;/number&gt;&lt;contributors&gt;&lt;authors&gt;&lt;author&gt;Hendriks, E. F.&lt;/author&gt;&lt;author&gt;Robinson, D. R.&lt;/author&gt;&lt;author&gt;Hinkins, M.&lt;/author&gt;&lt;author&gt;Matthews, K. R.&lt;/author&gt;&lt;/authors&gt;&lt;/contributors&gt;&lt;language&gt;eng&lt;/language&gt;&lt;added-date format="utc"&gt;1431706124&lt;/added-date&gt;&lt;ref-type name="Journal Article"&gt;17&lt;/ref-type&gt;&lt;rec-number&gt;570&lt;/rec-number&gt;&lt;last-updated-date format="utc"&gt;1431706124&lt;/last-updated-date&gt;&lt;accession-num&gt;11726506&lt;/accession-num&gt;&lt;electronic-resource-num&gt;10.1093/emboj/20.23.6700&lt;/electronic-resource-num&gt;&lt;volume&gt;20&lt;/volume&gt;&lt;/record&gt;&lt;/Cite&gt;&lt;/EndNote&gt;</w:instrText>
      </w:r>
      <w:r w:rsidR="00786C36" w:rsidRPr="00862383">
        <w:rPr>
          <w:rStyle w:val="longtext"/>
          <w:rFonts w:ascii="Book Antiqua" w:hAnsi="Book Antiqua"/>
          <w:color w:val="000000" w:themeColor="text1"/>
        </w:rPr>
        <w:fldChar w:fldCharType="separate"/>
      </w:r>
      <w:r w:rsidR="004C0D55" w:rsidRPr="00862383">
        <w:rPr>
          <w:rStyle w:val="longtext"/>
          <w:rFonts w:ascii="Book Antiqua" w:hAnsi="Book Antiqua"/>
          <w:noProof/>
          <w:color w:val="000000" w:themeColor="text1"/>
          <w:vertAlign w:val="superscript"/>
        </w:rPr>
        <w:t>[92]</w:t>
      </w:r>
      <w:r w:rsidR="00786C36" w:rsidRPr="00862383">
        <w:rPr>
          <w:rStyle w:val="longtext"/>
          <w:rFonts w:ascii="Book Antiqua" w:hAnsi="Book Antiqua"/>
          <w:color w:val="000000" w:themeColor="text1"/>
        </w:rPr>
        <w:fldChar w:fldCharType="end"/>
      </w:r>
      <w:r w:rsidR="00FB1E9A" w:rsidRPr="00862383">
        <w:rPr>
          <w:rStyle w:val="longtext"/>
          <w:rFonts w:ascii="Book Antiqua" w:hAnsi="Book Antiqua"/>
          <w:color w:val="000000" w:themeColor="text1"/>
        </w:rPr>
        <w:t xml:space="preserve">. ZFP3 overexpression enhanced the </w:t>
      </w:r>
      <w:r w:rsidR="006825E2" w:rsidRPr="00862383">
        <w:rPr>
          <w:rStyle w:val="longtext"/>
          <w:rFonts w:ascii="Book Antiqua" w:hAnsi="Book Antiqua"/>
          <w:color w:val="000000" w:themeColor="text1"/>
        </w:rPr>
        <w:t>differentiation lev</w:t>
      </w:r>
      <w:r w:rsidR="00805063" w:rsidRPr="00862383">
        <w:rPr>
          <w:rStyle w:val="longtext"/>
          <w:rFonts w:ascii="Book Antiqua" w:hAnsi="Book Antiqua"/>
          <w:color w:val="000000" w:themeColor="text1"/>
        </w:rPr>
        <w:t xml:space="preserve">els to </w:t>
      </w:r>
      <w:proofErr w:type="spellStart"/>
      <w:r w:rsidR="00805063" w:rsidRPr="00862383">
        <w:rPr>
          <w:rStyle w:val="longtext"/>
          <w:rFonts w:ascii="Book Antiqua" w:hAnsi="Book Antiqua"/>
          <w:color w:val="000000" w:themeColor="text1"/>
        </w:rPr>
        <w:t>procyclic</w:t>
      </w:r>
      <w:proofErr w:type="spellEnd"/>
      <w:r w:rsidR="00805063" w:rsidRPr="00862383">
        <w:rPr>
          <w:rStyle w:val="longtext"/>
          <w:rFonts w:ascii="Book Antiqua" w:hAnsi="Book Antiqua"/>
          <w:color w:val="000000" w:themeColor="text1"/>
        </w:rPr>
        <w:t xml:space="preserve"> forms</w:t>
      </w:r>
      <w:r w:rsidR="00FF3DDF" w:rsidRPr="00862383">
        <w:rPr>
          <w:rStyle w:val="longtext"/>
          <w:rFonts w:ascii="Book Antiqua" w:hAnsi="Book Antiqua"/>
          <w:color w:val="000000" w:themeColor="text1"/>
        </w:rPr>
        <w:t>,</w:t>
      </w:r>
      <w:r w:rsidR="00805063" w:rsidRPr="00862383">
        <w:rPr>
          <w:rStyle w:val="longtext"/>
          <w:rFonts w:ascii="Book Antiqua" w:hAnsi="Book Antiqua"/>
          <w:color w:val="000000" w:themeColor="text1"/>
        </w:rPr>
        <w:t xml:space="preserve"> and it is believed that these three proteins are part of the same differentiation pathway</w:t>
      </w:r>
      <w:r w:rsidR="00786C36" w:rsidRPr="00862383">
        <w:rPr>
          <w:rStyle w:val="longtext"/>
          <w:rFonts w:ascii="Book Antiqua" w:hAnsi="Book Antiqua"/>
          <w:color w:val="000000" w:themeColor="text1"/>
        </w:rPr>
        <w:fldChar w:fldCharType="begin">
          <w:fldData xml:space="preserve">PEVuZE5vdGU+PENpdGU+PEF1dGhvcj5XYWxyYWQ8L0F1dGhvcj48WWVhcj4yMDEyPC9ZZWFyPjxJ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</w:fldData>
        </w:fldChar>
      </w:r>
      <w:r w:rsidR="004C0D55" w:rsidRPr="00862383">
        <w:rPr>
          <w:rStyle w:val="longtext"/>
          <w:rFonts w:ascii="Book Antiqua" w:hAnsi="Book Antiqua"/>
          <w:color w:val="000000" w:themeColor="text1"/>
        </w:rPr>
        <w:instrText xml:space="preserve"> ADDIN EN.CITE </w:instrText>
      </w:r>
      <w:r w:rsidR="00786C36" w:rsidRPr="00862383">
        <w:rPr>
          <w:rStyle w:val="longtext"/>
          <w:rFonts w:ascii="Book Antiqua" w:hAnsi="Book Antiqua"/>
          <w:color w:val="000000" w:themeColor="text1"/>
        </w:rPr>
        <w:fldChar w:fldCharType="begin">
          <w:fldData xml:space="preserve">PEVuZE5vdGU+PENpdGU+PEF1dGhvcj5XYWxyYWQ8L0F1dGhvcj48WWVhcj4yMDEyPC9ZZWFyPjxJ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</w:fldData>
        </w:fldChar>
      </w:r>
      <w:r w:rsidR="004C0D55" w:rsidRPr="00862383">
        <w:rPr>
          <w:rStyle w:val="longtext"/>
          <w:rFonts w:ascii="Book Antiqua" w:hAnsi="Book Antiqua"/>
          <w:color w:val="000000" w:themeColor="text1"/>
        </w:rPr>
        <w:instrText xml:space="preserve"> ADDIN EN.CITE.DATA </w:instrText>
      </w:r>
      <w:r w:rsidR="00786C36" w:rsidRPr="00862383">
        <w:rPr>
          <w:rStyle w:val="longtext"/>
          <w:rFonts w:ascii="Book Antiqua" w:hAnsi="Book Antiqua"/>
          <w:color w:val="000000" w:themeColor="text1"/>
        </w:rPr>
      </w:r>
      <w:r w:rsidR="00786C36" w:rsidRPr="00862383">
        <w:rPr>
          <w:rStyle w:val="longtext"/>
          <w:rFonts w:ascii="Book Antiqua" w:hAnsi="Book Antiqua"/>
          <w:color w:val="000000" w:themeColor="text1"/>
        </w:rPr>
        <w:fldChar w:fldCharType="end"/>
      </w:r>
      <w:r w:rsidR="00786C36" w:rsidRPr="00862383">
        <w:rPr>
          <w:rStyle w:val="longtext"/>
          <w:rFonts w:ascii="Book Antiqua" w:hAnsi="Book Antiqua"/>
          <w:color w:val="000000" w:themeColor="text1"/>
        </w:rPr>
      </w:r>
      <w:r w:rsidR="00786C36" w:rsidRPr="00862383">
        <w:rPr>
          <w:rStyle w:val="longtext"/>
          <w:rFonts w:ascii="Book Antiqua" w:hAnsi="Book Antiqua"/>
          <w:color w:val="000000" w:themeColor="text1"/>
        </w:rPr>
        <w:fldChar w:fldCharType="separate"/>
      </w:r>
      <w:r w:rsidR="00862383">
        <w:rPr>
          <w:rStyle w:val="longtext"/>
          <w:rFonts w:ascii="Book Antiqua" w:hAnsi="Book Antiqua"/>
          <w:noProof/>
          <w:color w:val="000000" w:themeColor="text1"/>
          <w:vertAlign w:val="superscript"/>
        </w:rPr>
        <w:t>[93,</w:t>
      </w:r>
      <w:r w:rsidR="004C0D55" w:rsidRPr="00862383">
        <w:rPr>
          <w:rStyle w:val="longtext"/>
          <w:rFonts w:ascii="Book Antiqua" w:hAnsi="Book Antiqua"/>
          <w:noProof/>
          <w:color w:val="000000" w:themeColor="text1"/>
          <w:vertAlign w:val="superscript"/>
        </w:rPr>
        <w:t>95]</w:t>
      </w:r>
      <w:r w:rsidR="00786C36" w:rsidRPr="00862383">
        <w:rPr>
          <w:rStyle w:val="longtext"/>
          <w:rFonts w:ascii="Book Antiqua" w:hAnsi="Book Antiqua"/>
          <w:color w:val="000000" w:themeColor="text1"/>
        </w:rPr>
        <w:fldChar w:fldCharType="end"/>
      </w:r>
      <w:r w:rsidR="00805063" w:rsidRPr="00B1334A">
        <w:rPr>
          <w:rStyle w:val="longtext"/>
          <w:rFonts w:ascii="Book Antiqua" w:hAnsi="Book Antiqua"/>
          <w:color w:val="000000" w:themeColor="text1"/>
        </w:rPr>
        <w:t>.</w:t>
      </w:r>
    </w:p>
    <w:p w:rsidR="00303DFF" w:rsidRPr="00B1334A" w:rsidRDefault="00303DFF" w:rsidP="0047089B">
      <w:pPr>
        <w:suppressLineNumbers/>
        <w:suppressAutoHyphens/>
        <w:spacing w:line="360" w:lineRule="auto"/>
        <w:jc w:val="both"/>
        <w:rPr>
          <w:rStyle w:val="longtext"/>
          <w:rFonts w:ascii="Book Antiqua" w:hAnsi="Book Antiqua"/>
        </w:rPr>
      </w:pPr>
    </w:p>
    <w:p w:rsidR="00E506D2" w:rsidRPr="00B1334A" w:rsidRDefault="00303DFF" w:rsidP="0047089B">
      <w:pPr>
        <w:pStyle w:val="Title"/>
        <w:suppressLineNumbers/>
        <w:pBdr>
          <w:bottom w:val="none" w:sz="0" w:space="0" w:color="auto"/>
        </w:pBdr>
        <w:suppressAutoHyphens/>
        <w:spacing w:after="0" w:line="360" w:lineRule="auto"/>
        <w:jc w:val="both"/>
        <w:rPr>
          <w:rStyle w:val="longtext"/>
          <w:rFonts w:ascii="Book Antiqua" w:eastAsiaTheme="minorEastAsia" w:hAnsi="Book Antiqua" w:cstheme="minorBidi"/>
          <w:color w:val="auto"/>
          <w:spacing w:val="0"/>
          <w:kern w:val="0"/>
          <w:sz w:val="24"/>
          <w:szCs w:val="24"/>
        </w:rPr>
      </w:pPr>
      <w:r w:rsidRPr="00B1334A">
        <w:rPr>
          <w:rStyle w:val="longtext"/>
          <w:rFonts w:ascii="Book Antiqua" w:hAnsi="Book Antiqua" w:cs="Arial"/>
          <w:b/>
          <w:color w:val="000000" w:themeColor="text1"/>
          <w:sz w:val="24"/>
          <w:szCs w:val="24"/>
        </w:rPr>
        <w:t>CONCLUSION</w:t>
      </w:r>
    </w:p>
    <w:p w:rsidR="00E506D2" w:rsidRPr="00B1334A" w:rsidRDefault="00A25113" w:rsidP="0047089B">
      <w:pPr>
        <w:pStyle w:val="HTMLPreformatted"/>
        <w:suppressLineNumbers/>
        <w:suppressAutoHyphens/>
        <w:spacing w:line="360" w:lineRule="auto"/>
        <w:jc w:val="both"/>
        <w:rPr>
          <w:rStyle w:val="longtext"/>
          <w:rFonts w:ascii="Book Antiqua" w:eastAsiaTheme="majorEastAsia" w:hAnsi="Book Antiqua" w:cstheme="majorBidi"/>
          <w:color w:val="17365D" w:themeColor="text2" w:themeShade="BF"/>
          <w:spacing w:val="5"/>
          <w:kern w:val="28"/>
          <w:sz w:val="24"/>
          <w:szCs w:val="24"/>
          <w:lang w:val="en-US"/>
        </w:rPr>
      </w:pPr>
      <w:r w:rsidRPr="00B1334A">
        <w:rPr>
          <w:rStyle w:val="longtext"/>
          <w:rFonts w:ascii="Book Antiqua" w:hAnsi="Book Antiqua" w:cs="Arial"/>
          <w:color w:val="000000" w:themeColor="text1"/>
          <w:sz w:val="24"/>
          <w:szCs w:val="24"/>
          <w:lang w:val="en-US"/>
        </w:rPr>
        <w:t xml:space="preserve">Despite </w:t>
      </w:r>
      <w:r w:rsidR="00670AE3" w:rsidRPr="00B1334A">
        <w:rPr>
          <w:rStyle w:val="longtext"/>
          <w:rFonts w:ascii="Book Antiqua" w:hAnsi="Book Antiqua" w:cs="Arial"/>
          <w:color w:val="000000" w:themeColor="text1"/>
          <w:sz w:val="24"/>
          <w:szCs w:val="24"/>
          <w:lang w:val="en-US"/>
        </w:rPr>
        <w:t>ev</w:t>
      </w:r>
      <w:r w:rsidR="0000612E" w:rsidRPr="00B1334A">
        <w:rPr>
          <w:rStyle w:val="longtext"/>
          <w:rFonts w:ascii="Book Antiqua" w:hAnsi="Book Antiqua" w:cs="Arial"/>
          <w:color w:val="000000" w:themeColor="text1"/>
          <w:sz w:val="24"/>
          <w:szCs w:val="24"/>
          <w:lang w:val="en-US"/>
        </w:rPr>
        <w:t xml:space="preserve">idence of </w:t>
      </w:r>
      <w:r w:rsidR="009D7EC5" w:rsidRPr="00B1334A">
        <w:rPr>
          <w:rStyle w:val="longtext"/>
          <w:rFonts w:ascii="Book Antiqua" w:hAnsi="Book Antiqua" w:cs="Arial"/>
          <w:color w:val="000000" w:themeColor="text1"/>
          <w:sz w:val="24"/>
          <w:szCs w:val="24"/>
          <w:lang w:val="en-US"/>
        </w:rPr>
        <w:t>the</w:t>
      </w:r>
      <w:r w:rsidRPr="00B1334A">
        <w:rPr>
          <w:rStyle w:val="longtext"/>
          <w:rFonts w:ascii="Book Antiqua" w:hAnsi="Book Antiqua" w:cs="Arial"/>
          <w:color w:val="000000" w:themeColor="text1"/>
          <w:sz w:val="24"/>
          <w:szCs w:val="24"/>
          <w:lang w:val="en-US"/>
        </w:rPr>
        <w:t xml:space="preserve"> role </w:t>
      </w:r>
      <w:r w:rsidR="0000612E" w:rsidRPr="00B1334A">
        <w:rPr>
          <w:rStyle w:val="longtext"/>
          <w:rFonts w:ascii="Book Antiqua" w:hAnsi="Book Antiqua" w:cs="Arial"/>
          <w:color w:val="000000" w:themeColor="text1"/>
          <w:sz w:val="24"/>
          <w:szCs w:val="24"/>
          <w:lang w:val="en-US"/>
        </w:rPr>
        <w:t xml:space="preserve">for </w:t>
      </w:r>
      <w:r w:rsidR="00DF1844" w:rsidRPr="00B1334A">
        <w:rPr>
          <w:rStyle w:val="longtext"/>
          <w:rFonts w:ascii="Book Antiqua" w:hAnsi="Book Antiqua" w:cs="Arial"/>
          <w:color w:val="000000" w:themeColor="text1"/>
          <w:sz w:val="24"/>
          <w:szCs w:val="24"/>
          <w:lang w:val="en-US"/>
        </w:rPr>
        <w:t>RBPs</w:t>
      </w:r>
      <w:r w:rsidRPr="00B1334A">
        <w:rPr>
          <w:rStyle w:val="longtext"/>
          <w:rFonts w:ascii="Book Antiqua" w:hAnsi="Book Antiqua" w:cs="Arial"/>
          <w:color w:val="000000" w:themeColor="text1"/>
          <w:sz w:val="24"/>
          <w:szCs w:val="24"/>
          <w:lang w:val="en-US"/>
        </w:rPr>
        <w:t xml:space="preserve"> in gene expression regulation, </w:t>
      </w:r>
      <w:r w:rsidR="00DF1844" w:rsidRPr="00B1334A">
        <w:rPr>
          <w:rStyle w:val="longtext"/>
          <w:rFonts w:ascii="Book Antiqua" w:hAnsi="Book Antiqua" w:cs="Arial"/>
          <w:color w:val="000000" w:themeColor="text1"/>
          <w:sz w:val="24"/>
          <w:szCs w:val="24"/>
          <w:lang w:val="en-US"/>
        </w:rPr>
        <w:t>particularly</w:t>
      </w:r>
      <w:r w:rsidRPr="00B1334A">
        <w:rPr>
          <w:rStyle w:val="longtext"/>
          <w:rFonts w:ascii="Book Antiqua" w:hAnsi="Book Antiqua" w:cs="Arial"/>
          <w:color w:val="000000" w:themeColor="text1"/>
          <w:sz w:val="24"/>
          <w:szCs w:val="24"/>
          <w:lang w:val="en-US"/>
        </w:rPr>
        <w:t xml:space="preserve"> in protozoa as a means to</w:t>
      </w:r>
      <w:r w:rsidR="0000612E" w:rsidRPr="00B1334A">
        <w:rPr>
          <w:rStyle w:val="longtext"/>
          <w:rFonts w:ascii="Book Antiqua" w:hAnsi="Book Antiqua" w:cs="Arial"/>
          <w:color w:val="000000" w:themeColor="text1"/>
          <w:sz w:val="24"/>
          <w:szCs w:val="24"/>
          <w:lang w:val="en-US"/>
        </w:rPr>
        <w:t xml:space="preserve"> respond promptly</w:t>
      </w:r>
      <w:r w:rsidRPr="00B1334A">
        <w:rPr>
          <w:rStyle w:val="longtext"/>
          <w:rFonts w:ascii="Book Antiqua" w:hAnsi="Book Antiqua" w:cs="Arial"/>
          <w:color w:val="000000" w:themeColor="text1"/>
          <w:sz w:val="24"/>
          <w:szCs w:val="24"/>
          <w:lang w:val="en-US"/>
        </w:rPr>
        <w:t xml:space="preserve"> to environmental changes</w:t>
      </w:r>
      <w:r w:rsidR="00030A73" w:rsidRPr="00B1334A">
        <w:rPr>
          <w:rStyle w:val="longtext"/>
          <w:rFonts w:ascii="Book Antiqua" w:hAnsi="Book Antiqua" w:cs="Arial"/>
          <w:color w:val="000000" w:themeColor="text1"/>
          <w:sz w:val="24"/>
          <w:szCs w:val="24"/>
          <w:lang w:val="en-US"/>
        </w:rPr>
        <w:t>, the</w:t>
      </w:r>
      <w:r w:rsidR="00EC15D1" w:rsidRPr="00B1334A">
        <w:rPr>
          <w:rStyle w:val="longtext"/>
          <w:rFonts w:ascii="Book Antiqua" w:hAnsi="Book Antiqua" w:cs="Arial"/>
          <w:color w:val="000000" w:themeColor="text1"/>
          <w:sz w:val="24"/>
          <w:szCs w:val="24"/>
          <w:lang w:val="en-US"/>
        </w:rPr>
        <w:t xml:space="preserve"> </w:t>
      </w:r>
      <w:r w:rsidR="0000612E" w:rsidRPr="00B1334A">
        <w:rPr>
          <w:rStyle w:val="longtext"/>
          <w:rFonts w:ascii="Book Antiqua" w:hAnsi="Book Antiqua" w:cs="Arial"/>
          <w:color w:val="000000" w:themeColor="text1"/>
          <w:sz w:val="24"/>
          <w:szCs w:val="24"/>
          <w:lang w:val="en-US"/>
        </w:rPr>
        <w:t>detailed</w:t>
      </w:r>
      <w:r w:rsidR="00973550" w:rsidRPr="00B1334A">
        <w:rPr>
          <w:rStyle w:val="longtext"/>
          <w:rFonts w:ascii="Book Antiqua" w:hAnsi="Book Antiqua" w:cs="Arial"/>
          <w:color w:val="000000" w:themeColor="text1"/>
          <w:sz w:val="24"/>
          <w:szCs w:val="24"/>
          <w:lang w:val="en-US"/>
        </w:rPr>
        <w:t xml:space="preserve"> </w:t>
      </w:r>
      <w:r w:rsidR="00030A73" w:rsidRPr="00B1334A">
        <w:rPr>
          <w:rStyle w:val="longtext"/>
          <w:rFonts w:ascii="Book Antiqua" w:hAnsi="Book Antiqua" w:cs="Arial"/>
          <w:color w:val="000000" w:themeColor="text1"/>
          <w:sz w:val="24"/>
          <w:szCs w:val="24"/>
          <w:lang w:val="en-US"/>
        </w:rPr>
        <w:t>mechanisms remain to be clearly elucidated. We anticipate that the complexity of these mechanisms should increase</w:t>
      </w:r>
      <w:r w:rsidR="003B6591" w:rsidRPr="00B1334A">
        <w:rPr>
          <w:rStyle w:val="longtext"/>
          <w:rFonts w:ascii="Book Antiqua" w:hAnsi="Book Antiqua" w:cs="Arial"/>
          <w:color w:val="000000" w:themeColor="text1"/>
          <w:sz w:val="24"/>
          <w:szCs w:val="24"/>
          <w:lang w:val="en-US"/>
        </w:rPr>
        <w:t>, as</w:t>
      </w:r>
      <w:r w:rsidR="00030A73" w:rsidRPr="00B1334A">
        <w:rPr>
          <w:rStyle w:val="longtext"/>
          <w:rFonts w:ascii="Book Antiqua" w:hAnsi="Book Antiqua" w:cs="Arial"/>
          <w:color w:val="000000" w:themeColor="text1"/>
          <w:sz w:val="24"/>
          <w:szCs w:val="24"/>
          <w:lang w:val="en-US"/>
        </w:rPr>
        <w:t xml:space="preserve"> we do not</w:t>
      </w:r>
      <w:r w:rsidR="003B6591" w:rsidRPr="00B1334A">
        <w:rPr>
          <w:rStyle w:val="longtext"/>
          <w:rFonts w:ascii="Book Antiqua" w:hAnsi="Book Antiqua" w:cs="Arial"/>
          <w:color w:val="000000" w:themeColor="text1"/>
          <w:sz w:val="24"/>
          <w:szCs w:val="24"/>
          <w:lang w:val="en-US"/>
        </w:rPr>
        <w:t xml:space="preserve"> yet</w:t>
      </w:r>
      <w:r w:rsidR="00030A73" w:rsidRPr="00B1334A">
        <w:rPr>
          <w:rStyle w:val="longtext"/>
          <w:rFonts w:ascii="Book Antiqua" w:hAnsi="Book Antiqua" w:cs="Arial"/>
          <w:color w:val="000000" w:themeColor="text1"/>
          <w:sz w:val="24"/>
          <w:szCs w:val="24"/>
          <w:lang w:val="en-US"/>
        </w:rPr>
        <w:t xml:space="preserve"> know how different combinations of RBPs in a given complex affect the fate of the bound mRNAs. Furthermore</w:t>
      </w:r>
      <w:r w:rsidR="003B6591" w:rsidRPr="00B1334A">
        <w:rPr>
          <w:rStyle w:val="longtext"/>
          <w:rFonts w:ascii="Book Antiqua" w:hAnsi="Book Antiqua" w:cs="Arial"/>
          <w:color w:val="000000" w:themeColor="text1"/>
          <w:sz w:val="24"/>
          <w:szCs w:val="24"/>
          <w:lang w:val="en-US"/>
        </w:rPr>
        <w:t>,</w:t>
      </w:r>
      <w:r w:rsidR="00030A73" w:rsidRPr="00B1334A">
        <w:rPr>
          <w:rStyle w:val="longtext"/>
          <w:rFonts w:ascii="Book Antiqua" w:hAnsi="Book Antiqua" w:cs="Arial"/>
          <w:color w:val="000000" w:themeColor="text1"/>
          <w:sz w:val="24"/>
          <w:szCs w:val="24"/>
          <w:lang w:val="en-US"/>
        </w:rPr>
        <w:t xml:space="preserve"> the modulation of the interactions within a complex </w:t>
      </w:r>
      <w:r w:rsidR="00E23D5B" w:rsidRPr="00B1334A">
        <w:rPr>
          <w:rStyle w:val="longtext"/>
          <w:rFonts w:ascii="Book Antiqua" w:hAnsi="Book Antiqua" w:cs="Arial"/>
          <w:color w:val="000000" w:themeColor="text1"/>
          <w:sz w:val="24"/>
          <w:szCs w:val="24"/>
          <w:lang w:val="en-US"/>
        </w:rPr>
        <w:t>could</w:t>
      </w:r>
      <w:r w:rsidR="00030A73" w:rsidRPr="00B1334A">
        <w:rPr>
          <w:rStyle w:val="longtext"/>
          <w:rFonts w:ascii="Book Antiqua" w:hAnsi="Book Antiqua" w:cs="Arial"/>
          <w:color w:val="000000" w:themeColor="text1"/>
          <w:sz w:val="24"/>
          <w:szCs w:val="24"/>
          <w:lang w:val="en-US"/>
        </w:rPr>
        <w:t xml:space="preserve"> also be affected by post-translational modifications</w:t>
      </w:r>
      <w:r w:rsidR="00E23D5B" w:rsidRPr="00B1334A">
        <w:rPr>
          <w:rStyle w:val="longtext"/>
          <w:rFonts w:ascii="Book Antiqua" w:hAnsi="Book Antiqua" w:cs="Arial"/>
          <w:color w:val="000000" w:themeColor="text1"/>
          <w:sz w:val="24"/>
          <w:szCs w:val="24"/>
          <w:lang w:val="en-US"/>
        </w:rPr>
        <w:t xml:space="preserve"> of the RBPs</w:t>
      </w:r>
      <w:r w:rsidR="00C26448" w:rsidRPr="00B1334A">
        <w:rPr>
          <w:rStyle w:val="longtext"/>
          <w:rFonts w:ascii="Book Antiqua" w:hAnsi="Book Antiqua" w:cs="Arial"/>
          <w:color w:val="000000" w:themeColor="text1"/>
          <w:sz w:val="24"/>
          <w:szCs w:val="24"/>
          <w:lang w:val="en-US"/>
        </w:rPr>
        <w:t>, creating</w:t>
      </w:r>
      <w:r w:rsidR="003B6591" w:rsidRPr="00B1334A">
        <w:rPr>
          <w:rStyle w:val="longtext"/>
          <w:rFonts w:ascii="Book Antiqua" w:hAnsi="Book Antiqua" w:cs="Arial"/>
          <w:color w:val="000000" w:themeColor="text1"/>
          <w:sz w:val="24"/>
          <w:szCs w:val="24"/>
          <w:lang w:val="en-US"/>
        </w:rPr>
        <w:t xml:space="preserve"> an</w:t>
      </w:r>
      <w:r w:rsidR="00C26448" w:rsidRPr="00B1334A">
        <w:rPr>
          <w:rStyle w:val="longtext"/>
          <w:rFonts w:ascii="Book Antiqua" w:hAnsi="Book Antiqua" w:cs="Arial"/>
          <w:color w:val="000000" w:themeColor="text1"/>
          <w:sz w:val="24"/>
          <w:szCs w:val="24"/>
          <w:lang w:val="en-US"/>
        </w:rPr>
        <w:t xml:space="preserve"> RBP code </w:t>
      </w:r>
      <w:r w:rsidR="003B6591" w:rsidRPr="00B1334A">
        <w:rPr>
          <w:rStyle w:val="longtext"/>
          <w:rFonts w:ascii="Book Antiqua" w:hAnsi="Book Antiqua" w:cs="Arial"/>
          <w:color w:val="000000" w:themeColor="text1"/>
          <w:sz w:val="24"/>
          <w:szCs w:val="24"/>
          <w:lang w:val="en-US"/>
        </w:rPr>
        <w:t xml:space="preserve">analogous </w:t>
      </w:r>
      <w:r w:rsidR="00C26448" w:rsidRPr="00B1334A">
        <w:rPr>
          <w:rStyle w:val="longtext"/>
          <w:rFonts w:ascii="Book Antiqua" w:hAnsi="Book Antiqua" w:cs="Arial"/>
          <w:color w:val="000000" w:themeColor="text1"/>
          <w:sz w:val="24"/>
          <w:szCs w:val="24"/>
          <w:lang w:val="en-US"/>
        </w:rPr>
        <w:t>to the histone code.</w:t>
      </w:r>
    </w:p>
    <w:p w:rsidR="00035C1D" w:rsidRPr="00B1334A" w:rsidRDefault="00035C1D" w:rsidP="0047089B">
      <w:pPr>
        <w:pStyle w:val="Title"/>
        <w:suppressLineNumbers/>
        <w:pBdr>
          <w:bottom w:val="none" w:sz="0" w:space="0" w:color="auto"/>
        </w:pBdr>
        <w:suppressAutoHyphens/>
        <w:spacing w:after="0" w:line="360" w:lineRule="auto"/>
        <w:jc w:val="both"/>
        <w:rPr>
          <w:rFonts w:ascii="Book Antiqua" w:hAnsi="Book Antiqua"/>
          <w:b/>
          <w:color w:val="000000" w:themeColor="text1"/>
          <w:sz w:val="24"/>
          <w:szCs w:val="24"/>
          <w:lang w:eastAsia="zh-CN"/>
        </w:rPr>
      </w:pPr>
    </w:p>
    <w:p w:rsidR="00ED2A01" w:rsidRPr="00B1334A" w:rsidRDefault="007458FA" w:rsidP="0047089B">
      <w:pPr>
        <w:pStyle w:val="Title"/>
        <w:suppressLineNumbers/>
        <w:pBdr>
          <w:bottom w:val="none" w:sz="0" w:space="0" w:color="auto"/>
        </w:pBdr>
        <w:suppressAutoHyphens/>
        <w:spacing w:after="0" w:line="360" w:lineRule="auto"/>
        <w:jc w:val="both"/>
        <w:rPr>
          <w:rFonts w:ascii="Book Antiqua" w:hAnsi="Book Antiqua"/>
          <w:b/>
          <w:color w:val="000000" w:themeColor="text1"/>
          <w:sz w:val="24"/>
          <w:szCs w:val="24"/>
          <w:lang w:eastAsia="zh-CN"/>
        </w:rPr>
      </w:pPr>
      <w:r w:rsidRPr="00B1334A">
        <w:rPr>
          <w:rFonts w:ascii="Book Antiqua" w:hAnsi="Book Antiqua"/>
          <w:b/>
          <w:color w:val="000000" w:themeColor="text1"/>
          <w:sz w:val="24"/>
          <w:szCs w:val="24"/>
        </w:rPr>
        <w:t>ACKNOWLEDGMENTS</w:t>
      </w:r>
    </w:p>
    <w:p w:rsidR="003F160F" w:rsidRPr="00B1334A" w:rsidRDefault="00E41A96" w:rsidP="0047089B">
      <w:pPr>
        <w:widowControl w:val="0"/>
        <w:suppressLineNumbers/>
        <w:suppressAutoHyphens/>
        <w:autoSpaceDE w:val="0"/>
        <w:autoSpaceDN w:val="0"/>
        <w:adjustRightInd w:val="0"/>
        <w:spacing w:line="360" w:lineRule="auto"/>
        <w:jc w:val="both"/>
        <w:rPr>
          <w:rStyle w:val="longtext"/>
          <w:rFonts w:ascii="Book Antiqua" w:eastAsiaTheme="majorEastAsia" w:hAnsi="Book Antiqua" w:cstheme="majorBidi"/>
          <w:color w:val="17365D" w:themeColor="text2" w:themeShade="BF"/>
          <w:spacing w:val="5"/>
          <w:kern w:val="28"/>
        </w:rPr>
      </w:pPr>
      <w:r w:rsidRPr="00B1334A">
        <w:rPr>
          <w:rStyle w:val="longtext"/>
          <w:rFonts w:ascii="Book Antiqua" w:hAnsi="Book Antiqua" w:cs="Courier"/>
          <w:color w:val="000000" w:themeColor="text1"/>
        </w:rPr>
        <w:t xml:space="preserve"> We wish to thank Wagner </w:t>
      </w:r>
      <w:proofErr w:type="spellStart"/>
      <w:r w:rsidRPr="00B1334A">
        <w:rPr>
          <w:rStyle w:val="longtext"/>
          <w:rFonts w:ascii="Book Antiqua" w:hAnsi="Book Antiqua" w:cs="Courier"/>
          <w:color w:val="000000" w:themeColor="text1"/>
        </w:rPr>
        <w:t>Nagib</w:t>
      </w:r>
      <w:proofErr w:type="spellEnd"/>
      <w:r w:rsidRPr="00B1334A">
        <w:rPr>
          <w:rStyle w:val="longtext"/>
          <w:rFonts w:ascii="Book Antiqua" w:hAnsi="Book Antiqua" w:cs="Courier"/>
          <w:color w:val="000000" w:themeColor="text1"/>
        </w:rPr>
        <w:t xml:space="preserve"> </w:t>
      </w:r>
      <w:proofErr w:type="spellStart"/>
      <w:r w:rsidR="00DC4C4A" w:rsidRPr="00B1334A">
        <w:rPr>
          <w:rStyle w:val="longtext"/>
          <w:rFonts w:ascii="Book Antiqua" w:hAnsi="Book Antiqua" w:cs="Courier"/>
          <w:color w:val="000000" w:themeColor="text1"/>
        </w:rPr>
        <w:t>Birbeire</w:t>
      </w:r>
      <w:proofErr w:type="spellEnd"/>
      <w:r w:rsidR="00DC4C4A" w:rsidRPr="00B1334A">
        <w:rPr>
          <w:rStyle w:val="longtext"/>
          <w:rFonts w:ascii="Book Antiqua" w:hAnsi="Book Antiqua" w:cs="Courier"/>
          <w:color w:val="000000" w:themeColor="text1"/>
        </w:rPr>
        <w:t xml:space="preserve"> </w:t>
      </w:r>
      <w:r w:rsidRPr="00B1334A">
        <w:rPr>
          <w:rStyle w:val="longtext"/>
          <w:rFonts w:ascii="Book Antiqua" w:hAnsi="Book Antiqua" w:cs="Courier"/>
          <w:color w:val="000000" w:themeColor="text1"/>
        </w:rPr>
        <w:t xml:space="preserve">for the illustrations. </w:t>
      </w:r>
      <w:r w:rsidR="009D7EC5" w:rsidRPr="00B1334A">
        <w:rPr>
          <w:rStyle w:val="longtext"/>
          <w:rFonts w:ascii="Book Antiqua" w:hAnsi="Book Antiqua" w:cs="Courier"/>
          <w:color w:val="000000" w:themeColor="text1"/>
        </w:rPr>
        <w:t xml:space="preserve">SG is a research fellow from </w:t>
      </w:r>
      <w:proofErr w:type="spellStart"/>
      <w:r w:rsidR="009D7EC5" w:rsidRPr="00B1334A">
        <w:rPr>
          <w:rStyle w:val="longtext"/>
          <w:rFonts w:ascii="Book Antiqua" w:hAnsi="Book Antiqua" w:cs="Courier"/>
          <w:color w:val="000000" w:themeColor="text1"/>
        </w:rPr>
        <w:t>Conselho</w:t>
      </w:r>
      <w:proofErr w:type="spellEnd"/>
      <w:r w:rsidR="009D7EC5" w:rsidRPr="00B1334A">
        <w:rPr>
          <w:rStyle w:val="longtext"/>
          <w:rFonts w:ascii="Book Antiqua" w:hAnsi="Book Antiqua" w:cs="Courier"/>
          <w:color w:val="000000" w:themeColor="text1"/>
        </w:rPr>
        <w:t xml:space="preserve"> </w:t>
      </w:r>
      <w:proofErr w:type="spellStart"/>
      <w:r w:rsidR="009D7EC5" w:rsidRPr="00B1334A">
        <w:rPr>
          <w:rStyle w:val="longtext"/>
          <w:rFonts w:ascii="Book Antiqua" w:hAnsi="Book Antiqua" w:cs="Courier"/>
          <w:color w:val="000000" w:themeColor="text1"/>
        </w:rPr>
        <w:t>Nacional</w:t>
      </w:r>
      <w:proofErr w:type="spellEnd"/>
      <w:r w:rsidR="009D7EC5" w:rsidRPr="00B1334A">
        <w:rPr>
          <w:rStyle w:val="longtext"/>
          <w:rFonts w:ascii="Book Antiqua" w:hAnsi="Book Antiqua" w:cs="Courier"/>
          <w:color w:val="000000" w:themeColor="text1"/>
        </w:rPr>
        <w:t xml:space="preserve"> do </w:t>
      </w:r>
      <w:proofErr w:type="spellStart"/>
      <w:r w:rsidR="009D7EC5" w:rsidRPr="00B1334A">
        <w:rPr>
          <w:rStyle w:val="longtext"/>
          <w:rFonts w:ascii="Book Antiqua" w:hAnsi="Book Antiqua" w:cs="Courier"/>
          <w:color w:val="000000" w:themeColor="text1"/>
        </w:rPr>
        <w:t>Desenvolvimento</w:t>
      </w:r>
      <w:proofErr w:type="spellEnd"/>
      <w:r w:rsidR="009D7EC5" w:rsidRPr="00B1334A">
        <w:rPr>
          <w:rStyle w:val="longtext"/>
          <w:rFonts w:ascii="Book Antiqua" w:hAnsi="Book Antiqua" w:cs="Courier"/>
          <w:color w:val="000000" w:themeColor="text1"/>
        </w:rPr>
        <w:t xml:space="preserve"> </w:t>
      </w:r>
      <w:proofErr w:type="spellStart"/>
      <w:r w:rsidR="009D7EC5" w:rsidRPr="00B1334A">
        <w:rPr>
          <w:rStyle w:val="longtext"/>
          <w:rFonts w:ascii="Book Antiqua" w:hAnsi="Book Antiqua" w:cs="Courier"/>
          <w:color w:val="000000" w:themeColor="text1"/>
        </w:rPr>
        <w:t>Científico</w:t>
      </w:r>
      <w:proofErr w:type="spellEnd"/>
      <w:r w:rsidR="009D7EC5" w:rsidRPr="00B1334A">
        <w:rPr>
          <w:rStyle w:val="longtext"/>
          <w:rFonts w:ascii="Book Antiqua" w:hAnsi="Book Antiqua" w:cs="Courier"/>
          <w:color w:val="000000" w:themeColor="text1"/>
        </w:rPr>
        <w:t xml:space="preserve"> e </w:t>
      </w:r>
      <w:proofErr w:type="spellStart"/>
      <w:r w:rsidR="009D7EC5" w:rsidRPr="00B1334A">
        <w:rPr>
          <w:rStyle w:val="longtext"/>
          <w:rFonts w:ascii="Book Antiqua" w:hAnsi="Book Antiqua" w:cs="Courier"/>
          <w:color w:val="000000" w:themeColor="text1"/>
        </w:rPr>
        <w:t>Tecnologico</w:t>
      </w:r>
      <w:proofErr w:type="spellEnd"/>
      <w:r w:rsidR="009D7EC5" w:rsidRPr="00B1334A">
        <w:rPr>
          <w:rStyle w:val="longtext"/>
          <w:rFonts w:ascii="Book Antiqua" w:hAnsi="Book Antiqua" w:cs="Courier"/>
          <w:color w:val="000000" w:themeColor="text1"/>
        </w:rPr>
        <w:t xml:space="preserve"> (</w:t>
      </w:r>
      <w:proofErr w:type="spellStart"/>
      <w:r w:rsidR="009D7EC5" w:rsidRPr="00B1334A">
        <w:rPr>
          <w:rStyle w:val="longtext"/>
          <w:rFonts w:ascii="Book Antiqua" w:hAnsi="Book Antiqua" w:cs="Courier"/>
          <w:color w:val="000000" w:themeColor="text1"/>
        </w:rPr>
        <w:t>CNPq</w:t>
      </w:r>
      <w:proofErr w:type="spellEnd"/>
      <w:r w:rsidR="009D7EC5" w:rsidRPr="00B1334A">
        <w:rPr>
          <w:rStyle w:val="longtext"/>
          <w:rFonts w:ascii="Book Antiqua" w:hAnsi="Book Antiqua" w:cs="Courier"/>
          <w:color w:val="000000" w:themeColor="text1"/>
        </w:rPr>
        <w:t>, Brazil)</w:t>
      </w:r>
    </w:p>
    <w:p w:rsidR="00035C1D" w:rsidRPr="00B1334A" w:rsidRDefault="00035C1D" w:rsidP="0047089B">
      <w:pPr>
        <w:widowControl w:val="0"/>
        <w:suppressLineNumbers/>
        <w:suppressAutoHyphens/>
        <w:autoSpaceDE w:val="0"/>
        <w:autoSpaceDN w:val="0"/>
        <w:adjustRightInd w:val="0"/>
        <w:spacing w:line="360" w:lineRule="auto"/>
        <w:jc w:val="both"/>
        <w:rPr>
          <w:rStyle w:val="longtext"/>
          <w:rFonts w:ascii="Book Antiqua" w:hAnsi="Book Antiqua"/>
        </w:rPr>
      </w:pPr>
    </w:p>
    <w:p w:rsidR="00C63C1E" w:rsidRPr="00B1334A" w:rsidRDefault="00C63C1E" w:rsidP="0047089B">
      <w:pPr>
        <w:suppressLineNumbers/>
        <w:suppressAutoHyphens/>
        <w:spacing w:line="360" w:lineRule="auto"/>
        <w:jc w:val="both"/>
        <w:rPr>
          <w:rStyle w:val="longtext"/>
          <w:rFonts w:ascii="Book Antiqua" w:hAnsi="Book Antiqua"/>
        </w:rPr>
      </w:pPr>
      <w:r w:rsidRPr="00B1334A">
        <w:rPr>
          <w:rStyle w:val="longtext"/>
          <w:rFonts w:ascii="Book Antiqua" w:hAnsi="Book Antiqua" w:cs="Courier"/>
          <w:b/>
          <w:color w:val="000000" w:themeColor="text1"/>
        </w:rPr>
        <w:lastRenderedPageBreak/>
        <w:br w:type="page"/>
      </w:r>
    </w:p>
    <w:p w:rsidR="004C0D55" w:rsidRPr="00862383" w:rsidRDefault="00786C36" w:rsidP="0047089B">
      <w:pPr>
        <w:pStyle w:val="EndNoteBibliographyTitle"/>
        <w:suppressLineNumbers/>
        <w:suppressAutoHyphens/>
        <w:spacing w:line="360" w:lineRule="auto"/>
        <w:jc w:val="both"/>
        <w:rPr>
          <w:rFonts w:ascii="Book Antiqua" w:hAnsi="Book Antiqua"/>
          <w:b/>
          <w:noProof/>
          <w:lang w:eastAsia="zh-CN"/>
        </w:rPr>
      </w:pPr>
      <w:r w:rsidRPr="00B1334A">
        <w:rPr>
          <w:rStyle w:val="longtext"/>
          <w:rFonts w:ascii="Book Antiqua" w:eastAsiaTheme="majorEastAsia" w:hAnsi="Book Antiqua" w:cstheme="majorBidi"/>
          <w:color w:val="000000" w:themeColor="text1"/>
          <w:spacing w:val="5"/>
          <w:kern w:val="28"/>
        </w:rPr>
        <w:lastRenderedPageBreak/>
        <w:fldChar w:fldCharType="begin"/>
      </w:r>
      <w:r w:rsidR="00893817" w:rsidRPr="00B1334A">
        <w:rPr>
          <w:rStyle w:val="longtext"/>
          <w:rFonts w:ascii="Book Antiqua" w:hAnsi="Book Antiqua"/>
          <w:color w:val="000000" w:themeColor="text1"/>
        </w:rPr>
        <w:instrText xml:space="preserve"> ADDIN EN.REFLIST </w:instrText>
      </w:r>
      <w:r w:rsidRPr="00B1334A">
        <w:rPr>
          <w:rStyle w:val="longtext"/>
          <w:rFonts w:ascii="Book Antiqua" w:eastAsiaTheme="majorEastAsia" w:hAnsi="Book Antiqua" w:cstheme="majorBidi"/>
          <w:color w:val="000000" w:themeColor="text1"/>
          <w:spacing w:val="5"/>
          <w:kern w:val="28"/>
        </w:rPr>
        <w:fldChar w:fldCharType="separate"/>
      </w:r>
      <w:r w:rsidR="00862383" w:rsidRPr="00862383">
        <w:rPr>
          <w:rFonts w:ascii="Book Antiqua" w:hAnsi="Book Antiqua"/>
          <w:b/>
          <w:noProof/>
        </w:rPr>
        <w:t>REFERENCES</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1 </w:t>
      </w:r>
      <w:r w:rsidRPr="007F1F47">
        <w:rPr>
          <w:rFonts w:ascii="Book Antiqua" w:hAnsi="Book Antiqua" w:cs="宋体"/>
          <w:b/>
          <w:bCs/>
          <w:color w:val="000000"/>
          <w:lang w:eastAsia="zh-CN"/>
        </w:rPr>
        <w:t>Cléry A</w:t>
      </w:r>
      <w:r w:rsidRPr="007F1F47">
        <w:rPr>
          <w:rFonts w:ascii="Book Antiqua" w:hAnsi="Book Antiqua" w:cs="宋体"/>
          <w:color w:val="000000"/>
          <w:lang w:eastAsia="zh-CN"/>
        </w:rPr>
        <w:t>, Blatter M, Allain FH. RNA recognition motifs: boring? Not quite. </w:t>
      </w:r>
      <w:r w:rsidRPr="007F1F47">
        <w:rPr>
          <w:rFonts w:ascii="Book Antiqua" w:hAnsi="Book Antiqua" w:cs="宋体"/>
          <w:i/>
          <w:iCs/>
          <w:color w:val="000000"/>
          <w:lang w:eastAsia="zh-CN"/>
        </w:rPr>
        <w:t>Curr Opin Struct Biol</w:t>
      </w:r>
      <w:r w:rsidRPr="007F1F47">
        <w:rPr>
          <w:rFonts w:ascii="Book Antiqua" w:hAnsi="Book Antiqua" w:cs="宋体"/>
          <w:color w:val="000000"/>
          <w:lang w:eastAsia="zh-CN"/>
        </w:rPr>
        <w:t> 2008; </w:t>
      </w:r>
      <w:r w:rsidRPr="007F1F47">
        <w:rPr>
          <w:rFonts w:ascii="Book Antiqua" w:hAnsi="Book Antiqua" w:cs="宋体"/>
          <w:b/>
          <w:bCs/>
          <w:color w:val="000000"/>
          <w:lang w:eastAsia="zh-CN"/>
        </w:rPr>
        <w:t>18</w:t>
      </w:r>
      <w:r w:rsidRPr="007F1F47">
        <w:rPr>
          <w:rFonts w:ascii="Book Antiqua" w:hAnsi="Book Antiqua" w:cs="宋体"/>
          <w:color w:val="000000"/>
          <w:lang w:eastAsia="zh-CN"/>
        </w:rPr>
        <w:t>: 290-298 [PMID: 18515081 DOI: 10.1016/j.sbi.2008.04.002]</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2 </w:t>
      </w:r>
      <w:r w:rsidRPr="007F1F47">
        <w:rPr>
          <w:rFonts w:ascii="Book Antiqua" w:hAnsi="Book Antiqua" w:cs="宋体"/>
          <w:b/>
          <w:bCs/>
          <w:color w:val="000000"/>
          <w:lang w:eastAsia="zh-CN"/>
        </w:rPr>
        <w:t>Glisovic T</w:t>
      </w:r>
      <w:r w:rsidRPr="007F1F47">
        <w:rPr>
          <w:rFonts w:ascii="Book Antiqua" w:hAnsi="Book Antiqua" w:cs="宋体"/>
          <w:color w:val="000000"/>
          <w:lang w:eastAsia="zh-CN"/>
        </w:rPr>
        <w:t>, Bachorik JL, Yong J, Dreyfuss G. RNA-binding proteins and post-transcriptional gene regulation. </w:t>
      </w:r>
      <w:r w:rsidRPr="007F1F47">
        <w:rPr>
          <w:rFonts w:ascii="Book Antiqua" w:hAnsi="Book Antiqua" w:cs="宋体"/>
          <w:i/>
          <w:iCs/>
          <w:color w:val="000000"/>
          <w:lang w:eastAsia="zh-CN"/>
        </w:rPr>
        <w:t>FEBS Lett</w:t>
      </w:r>
      <w:r w:rsidRPr="007F1F47">
        <w:rPr>
          <w:rFonts w:ascii="Book Antiqua" w:hAnsi="Book Antiqua" w:cs="宋体"/>
          <w:color w:val="000000"/>
          <w:lang w:eastAsia="zh-CN"/>
        </w:rPr>
        <w:t> 2008; </w:t>
      </w:r>
      <w:r w:rsidRPr="007F1F47">
        <w:rPr>
          <w:rFonts w:ascii="Book Antiqua" w:hAnsi="Book Antiqua" w:cs="宋体"/>
          <w:b/>
          <w:bCs/>
          <w:color w:val="000000"/>
          <w:lang w:eastAsia="zh-CN"/>
        </w:rPr>
        <w:t>582</w:t>
      </w:r>
      <w:r w:rsidRPr="007F1F47">
        <w:rPr>
          <w:rFonts w:ascii="Book Antiqua" w:hAnsi="Book Antiqua" w:cs="宋体"/>
          <w:color w:val="000000"/>
          <w:lang w:eastAsia="zh-CN"/>
        </w:rPr>
        <w:t>: 1977-1986 [PMID: 18342629 DOI: 10.1016/j.febslet.2008.03.004]</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3 </w:t>
      </w:r>
      <w:r w:rsidRPr="007F1F47">
        <w:rPr>
          <w:rFonts w:ascii="Book Antiqua" w:hAnsi="Book Antiqua" w:cs="宋体"/>
          <w:b/>
          <w:bCs/>
          <w:color w:val="000000"/>
          <w:lang w:eastAsia="zh-CN"/>
        </w:rPr>
        <w:t>Maeda M</w:t>
      </w:r>
      <w:r w:rsidRPr="007F1F47">
        <w:rPr>
          <w:rFonts w:ascii="Book Antiqua" w:hAnsi="Book Antiqua" w:cs="宋体"/>
          <w:color w:val="000000"/>
          <w:lang w:eastAsia="zh-CN"/>
        </w:rPr>
        <w:t>, Sawa H, Tobiume M, Tokunaga K, Hasegawa H, Ichinohe T, Sata T, Moriyama M, Hall WW, Kurata T, Takahashi H. Tristetraprolin inhibits HIV-1 production by binding to genomic RNA. </w:t>
      </w:r>
      <w:r w:rsidRPr="007F1F47">
        <w:rPr>
          <w:rFonts w:ascii="Book Antiqua" w:hAnsi="Book Antiqua" w:cs="宋体"/>
          <w:i/>
          <w:iCs/>
          <w:color w:val="000000"/>
          <w:lang w:eastAsia="zh-CN"/>
        </w:rPr>
        <w:t>Microbes Infect</w:t>
      </w:r>
      <w:r w:rsidRPr="007F1F47">
        <w:rPr>
          <w:rFonts w:ascii="Book Antiqua" w:hAnsi="Book Antiqua" w:cs="宋体"/>
          <w:color w:val="000000"/>
          <w:lang w:eastAsia="zh-CN"/>
        </w:rPr>
        <w:t> 2006; </w:t>
      </w:r>
      <w:r w:rsidRPr="007F1F47">
        <w:rPr>
          <w:rFonts w:ascii="Book Antiqua" w:hAnsi="Book Antiqua" w:cs="宋体"/>
          <w:b/>
          <w:bCs/>
          <w:color w:val="000000"/>
          <w:lang w:eastAsia="zh-CN"/>
        </w:rPr>
        <w:t>8</w:t>
      </w:r>
      <w:r w:rsidRPr="007F1F47">
        <w:rPr>
          <w:rFonts w:ascii="Book Antiqua" w:hAnsi="Book Antiqua" w:cs="宋体"/>
          <w:color w:val="000000"/>
          <w:lang w:eastAsia="zh-CN"/>
        </w:rPr>
        <w:t>: 2647-2656 [PMID: 16935542 DOI: 10.1016/j.micinf.2006.07.010]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4 </w:t>
      </w:r>
      <w:r w:rsidRPr="007F1F47">
        <w:rPr>
          <w:rFonts w:ascii="Book Antiqua" w:hAnsi="Book Antiqua" w:cs="宋体"/>
          <w:b/>
          <w:bCs/>
          <w:color w:val="000000"/>
          <w:lang w:eastAsia="zh-CN"/>
        </w:rPr>
        <w:t>Carballo E</w:t>
      </w:r>
      <w:r w:rsidRPr="007F1F47">
        <w:rPr>
          <w:rFonts w:ascii="Book Antiqua" w:hAnsi="Book Antiqua" w:cs="宋体"/>
          <w:color w:val="000000"/>
          <w:lang w:eastAsia="zh-CN"/>
        </w:rPr>
        <w:t>, Lai WS, Blackshear PJ. Evidence that tristetraprolin is a physiological regulator of granulocyte-macrophage colony-stimulating factor messenger RNA deadenylation and stability. </w:t>
      </w:r>
      <w:r w:rsidRPr="007F1F47">
        <w:rPr>
          <w:rFonts w:ascii="Book Antiqua" w:hAnsi="Book Antiqua" w:cs="宋体"/>
          <w:i/>
          <w:iCs/>
          <w:color w:val="000000"/>
          <w:lang w:eastAsia="zh-CN"/>
        </w:rPr>
        <w:t>Blood</w:t>
      </w:r>
      <w:r w:rsidRPr="007F1F47">
        <w:rPr>
          <w:rFonts w:ascii="Book Antiqua" w:hAnsi="Book Antiqua" w:cs="宋体"/>
          <w:color w:val="000000"/>
          <w:lang w:eastAsia="zh-CN"/>
        </w:rPr>
        <w:t> 2000; </w:t>
      </w:r>
      <w:r w:rsidRPr="007F1F47">
        <w:rPr>
          <w:rFonts w:ascii="Book Antiqua" w:hAnsi="Book Antiqua" w:cs="宋体"/>
          <w:b/>
          <w:bCs/>
          <w:color w:val="000000"/>
          <w:lang w:eastAsia="zh-CN"/>
        </w:rPr>
        <w:t>95</w:t>
      </w:r>
      <w:r w:rsidRPr="007F1F47">
        <w:rPr>
          <w:rFonts w:ascii="Book Antiqua" w:hAnsi="Book Antiqua" w:cs="宋体"/>
          <w:color w:val="000000"/>
          <w:lang w:eastAsia="zh-CN"/>
        </w:rPr>
        <w:t>: 1891-1899 [PMID: 10706852]</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5 </w:t>
      </w:r>
      <w:r w:rsidRPr="007F1F47">
        <w:rPr>
          <w:rFonts w:ascii="Book Antiqua" w:hAnsi="Book Antiqua" w:cs="宋体"/>
          <w:b/>
          <w:bCs/>
          <w:color w:val="000000"/>
          <w:lang w:eastAsia="zh-CN"/>
        </w:rPr>
        <w:t>Carballo E</w:t>
      </w:r>
      <w:r w:rsidRPr="007F1F47">
        <w:rPr>
          <w:rFonts w:ascii="Book Antiqua" w:hAnsi="Book Antiqua" w:cs="宋体"/>
          <w:color w:val="000000"/>
          <w:lang w:eastAsia="zh-CN"/>
        </w:rPr>
        <w:t>, Blackshear PJ. Roles of tumor necrosis factor-alpha receptor subtypes in the pathogenesis of the tristetraprolin-deficiency syndrome. </w:t>
      </w:r>
      <w:r w:rsidRPr="007F1F47">
        <w:rPr>
          <w:rFonts w:ascii="Book Antiqua" w:hAnsi="Book Antiqua" w:cs="宋体"/>
          <w:i/>
          <w:iCs/>
          <w:color w:val="000000"/>
          <w:lang w:eastAsia="zh-CN"/>
        </w:rPr>
        <w:t>Blood</w:t>
      </w:r>
      <w:r w:rsidRPr="007F1F47">
        <w:rPr>
          <w:rFonts w:ascii="Book Antiqua" w:hAnsi="Book Antiqua" w:cs="宋体"/>
          <w:color w:val="000000"/>
          <w:lang w:eastAsia="zh-CN"/>
        </w:rPr>
        <w:t> 2001; </w:t>
      </w:r>
      <w:r w:rsidRPr="007F1F47">
        <w:rPr>
          <w:rFonts w:ascii="Book Antiqua" w:hAnsi="Book Antiqua" w:cs="宋体"/>
          <w:b/>
          <w:bCs/>
          <w:color w:val="000000"/>
          <w:lang w:eastAsia="zh-CN"/>
        </w:rPr>
        <w:t>98</w:t>
      </w:r>
      <w:r w:rsidRPr="007F1F47">
        <w:rPr>
          <w:rFonts w:ascii="Book Antiqua" w:hAnsi="Book Antiqua" w:cs="宋体"/>
          <w:color w:val="000000"/>
          <w:lang w:eastAsia="zh-CN"/>
        </w:rPr>
        <w:t>: 2389-2395 [PMID: 11588035]</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6 </w:t>
      </w:r>
      <w:r w:rsidRPr="007F1F47">
        <w:rPr>
          <w:rFonts w:ascii="Book Antiqua" w:hAnsi="Book Antiqua" w:cs="宋体"/>
          <w:b/>
          <w:bCs/>
          <w:color w:val="000000"/>
          <w:lang w:eastAsia="zh-CN"/>
        </w:rPr>
        <w:t>Nicastro G</w:t>
      </w:r>
      <w:r w:rsidRPr="007F1F47">
        <w:rPr>
          <w:rFonts w:ascii="Book Antiqua" w:hAnsi="Book Antiqua" w:cs="宋体"/>
          <w:color w:val="000000"/>
          <w:lang w:eastAsia="zh-CN"/>
        </w:rPr>
        <w:t>, Taylor IA, Ramos A. KH-RNA interactions: back in the groove. </w:t>
      </w:r>
      <w:r w:rsidRPr="007F1F47">
        <w:rPr>
          <w:rFonts w:ascii="Book Antiqua" w:hAnsi="Book Antiqua" w:cs="宋体"/>
          <w:i/>
          <w:iCs/>
          <w:color w:val="000000"/>
          <w:lang w:eastAsia="zh-CN"/>
        </w:rPr>
        <w:t>Curr Opin Struct Biol</w:t>
      </w:r>
      <w:r w:rsidRPr="007F1F47">
        <w:rPr>
          <w:rFonts w:ascii="Book Antiqua" w:hAnsi="Book Antiqua" w:cs="宋体"/>
          <w:color w:val="000000"/>
          <w:lang w:eastAsia="zh-CN"/>
        </w:rPr>
        <w:t> 2015; </w:t>
      </w:r>
      <w:r w:rsidRPr="007F1F47">
        <w:rPr>
          <w:rFonts w:ascii="Book Antiqua" w:hAnsi="Book Antiqua" w:cs="宋体"/>
          <w:b/>
          <w:bCs/>
          <w:color w:val="000000"/>
          <w:lang w:eastAsia="zh-CN"/>
        </w:rPr>
        <w:t>30</w:t>
      </w:r>
      <w:r w:rsidRPr="007F1F47">
        <w:rPr>
          <w:rFonts w:ascii="Book Antiqua" w:hAnsi="Book Antiqua" w:cs="宋体"/>
          <w:color w:val="000000"/>
          <w:lang w:eastAsia="zh-CN"/>
        </w:rPr>
        <w:t>: 63-70 [PMID: 25625331 DOI: 10.1016/j.sbi.2015.01.002]</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7 </w:t>
      </w:r>
      <w:r w:rsidRPr="007F1F47">
        <w:rPr>
          <w:rFonts w:ascii="Book Antiqua" w:hAnsi="Book Antiqua" w:cs="宋体"/>
          <w:b/>
          <w:bCs/>
          <w:color w:val="000000"/>
          <w:lang w:eastAsia="zh-CN"/>
        </w:rPr>
        <w:t>Godin KS</w:t>
      </w:r>
      <w:r w:rsidRPr="007F1F47">
        <w:rPr>
          <w:rFonts w:ascii="Book Antiqua" w:hAnsi="Book Antiqua" w:cs="宋体"/>
          <w:color w:val="000000"/>
          <w:lang w:eastAsia="zh-CN"/>
        </w:rPr>
        <w:t>, Varani G. How arginine-rich domains coordinate mRNA maturation events. </w:t>
      </w:r>
      <w:r w:rsidRPr="007F1F47">
        <w:rPr>
          <w:rFonts w:ascii="Book Antiqua" w:hAnsi="Book Antiqua" w:cs="宋体"/>
          <w:i/>
          <w:iCs/>
          <w:color w:val="000000"/>
          <w:lang w:eastAsia="zh-CN"/>
        </w:rPr>
        <w:t>RNA Biol</w:t>
      </w:r>
      <w:r w:rsidRPr="007F1F47">
        <w:rPr>
          <w:rFonts w:ascii="Book Antiqua" w:hAnsi="Book Antiqua" w:cs="宋体"/>
          <w:color w:val="000000"/>
          <w:lang w:eastAsia="zh-CN"/>
        </w:rPr>
        <w:t> 2007; </w:t>
      </w:r>
      <w:r w:rsidRPr="007F1F47">
        <w:rPr>
          <w:rFonts w:ascii="Book Antiqua" w:hAnsi="Book Antiqua" w:cs="宋体"/>
          <w:b/>
          <w:bCs/>
          <w:color w:val="000000"/>
          <w:lang w:eastAsia="zh-CN"/>
        </w:rPr>
        <w:t>4</w:t>
      </w:r>
      <w:r w:rsidRPr="007F1F47">
        <w:rPr>
          <w:rFonts w:ascii="Book Antiqua" w:hAnsi="Book Antiqua" w:cs="宋体"/>
          <w:color w:val="000000"/>
          <w:lang w:eastAsia="zh-CN"/>
        </w:rPr>
        <w:t>: 69-75 [PMID: 17873524]</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8 </w:t>
      </w:r>
      <w:r w:rsidRPr="007F1F47">
        <w:rPr>
          <w:rFonts w:ascii="Book Antiqua" w:hAnsi="Book Antiqua" w:cs="宋体"/>
          <w:b/>
          <w:bCs/>
          <w:color w:val="000000"/>
          <w:lang w:eastAsia="zh-CN"/>
        </w:rPr>
        <w:t>Rajyaguru P</w:t>
      </w:r>
      <w:r w:rsidRPr="007F1F47">
        <w:rPr>
          <w:rFonts w:ascii="Book Antiqua" w:hAnsi="Book Antiqua" w:cs="宋体"/>
          <w:color w:val="000000"/>
          <w:lang w:eastAsia="zh-CN"/>
        </w:rPr>
        <w:t>, Parker R. RGG motif proteins: modulators of mRNA functional states. </w:t>
      </w:r>
      <w:r w:rsidRPr="007F1F47">
        <w:rPr>
          <w:rFonts w:ascii="Book Antiqua" w:hAnsi="Book Antiqua" w:cs="宋体"/>
          <w:i/>
          <w:iCs/>
          <w:color w:val="000000"/>
          <w:lang w:eastAsia="zh-CN"/>
        </w:rPr>
        <w:t>Cell Cycle</w:t>
      </w:r>
      <w:r w:rsidRPr="007F1F47">
        <w:rPr>
          <w:rFonts w:ascii="Book Antiqua" w:hAnsi="Book Antiqua" w:cs="宋体"/>
          <w:color w:val="000000"/>
          <w:lang w:eastAsia="zh-CN"/>
        </w:rPr>
        <w:t> 2012; </w:t>
      </w:r>
      <w:r w:rsidRPr="007F1F47">
        <w:rPr>
          <w:rFonts w:ascii="Book Antiqua" w:hAnsi="Book Antiqua" w:cs="宋体"/>
          <w:b/>
          <w:bCs/>
          <w:color w:val="000000"/>
          <w:lang w:eastAsia="zh-CN"/>
        </w:rPr>
        <w:t>11</w:t>
      </w:r>
      <w:r w:rsidRPr="007F1F47">
        <w:rPr>
          <w:rFonts w:ascii="Book Antiqua" w:hAnsi="Book Antiqua" w:cs="宋体"/>
          <w:color w:val="000000"/>
          <w:lang w:eastAsia="zh-CN"/>
        </w:rPr>
        <w:t>: 2594-2599 [PMID: 22767211 DOI: 10.4161/cc.20716]</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9 </w:t>
      </w:r>
      <w:r w:rsidRPr="007F1F47">
        <w:rPr>
          <w:rFonts w:ascii="Book Antiqua" w:hAnsi="Book Antiqua" w:cs="宋体"/>
          <w:b/>
          <w:bCs/>
          <w:color w:val="000000"/>
          <w:lang w:eastAsia="zh-CN"/>
        </w:rPr>
        <w:t>Rajyaguru P</w:t>
      </w:r>
      <w:r w:rsidRPr="007F1F47">
        <w:rPr>
          <w:rFonts w:ascii="Book Antiqua" w:hAnsi="Book Antiqua" w:cs="宋体"/>
          <w:color w:val="000000"/>
          <w:lang w:eastAsia="zh-CN"/>
        </w:rPr>
        <w:t>, She M, Parker R. Scd6 targets eIF4G to repress translation: RGG motif proteins as a class of eIF4G-binding proteins. </w:t>
      </w:r>
      <w:r w:rsidRPr="007F1F47">
        <w:rPr>
          <w:rFonts w:ascii="Book Antiqua" w:hAnsi="Book Antiqua" w:cs="宋体"/>
          <w:i/>
          <w:iCs/>
          <w:color w:val="000000"/>
          <w:lang w:eastAsia="zh-CN"/>
        </w:rPr>
        <w:t>Mol Cell</w:t>
      </w:r>
      <w:r w:rsidRPr="007F1F47">
        <w:rPr>
          <w:rFonts w:ascii="Book Antiqua" w:hAnsi="Book Antiqua" w:cs="宋体"/>
          <w:color w:val="000000"/>
          <w:lang w:eastAsia="zh-CN"/>
        </w:rPr>
        <w:t> 2012; </w:t>
      </w:r>
      <w:r w:rsidRPr="007F1F47">
        <w:rPr>
          <w:rFonts w:ascii="Book Antiqua" w:hAnsi="Book Antiqua" w:cs="宋体"/>
          <w:b/>
          <w:bCs/>
          <w:color w:val="000000"/>
          <w:lang w:eastAsia="zh-CN"/>
        </w:rPr>
        <w:t>45</w:t>
      </w:r>
      <w:r w:rsidRPr="007F1F47">
        <w:rPr>
          <w:rFonts w:ascii="Book Antiqua" w:hAnsi="Book Antiqua" w:cs="宋体"/>
          <w:color w:val="000000"/>
          <w:lang w:eastAsia="zh-CN"/>
        </w:rPr>
        <w:t>: 244-254 [PMID: 22284680 DOI: 10.1016/j.molcel.2011.11.026]</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10 </w:t>
      </w:r>
      <w:r w:rsidRPr="007F1F47">
        <w:rPr>
          <w:rFonts w:ascii="Book Antiqua" w:hAnsi="Book Antiqua" w:cs="宋体"/>
          <w:b/>
          <w:bCs/>
          <w:color w:val="000000"/>
          <w:lang w:eastAsia="zh-CN"/>
        </w:rPr>
        <w:t>Holetz FB</w:t>
      </w:r>
      <w:r w:rsidRPr="007F1F47">
        <w:rPr>
          <w:rFonts w:ascii="Book Antiqua" w:hAnsi="Book Antiqua" w:cs="宋体"/>
          <w:color w:val="000000"/>
          <w:lang w:eastAsia="zh-CN"/>
        </w:rPr>
        <w:t>, Correa A, Avila AR, Nakamura CV, Krieger MA, Goldenberg S. Evidence of P-body-like structures in Trypanosoma cruzi. </w:t>
      </w:r>
      <w:r w:rsidRPr="007F1F47">
        <w:rPr>
          <w:rFonts w:ascii="Book Antiqua" w:hAnsi="Book Antiqua" w:cs="宋体"/>
          <w:i/>
          <w:iCs/>
          <w:color w:val="000000"/>
          <w:lang w:eastAsia="zh-CN"/>
        </w:rPr>
        <w:t>Biochem Biophys Res Commun</w:t>
      </w:r>
      <w:r w:rsidRPr="007F1F47">
        <w:rPr>
          <w:rFonts w:ascii="Book Antiqua" w:hAnsi="Book Antiqua" w:cs="宋体"/>
          <w:color w:val="000000"/>
          <w:lang w:eastAsia="zh-CN"/>
        </w:rPr>
        <w:t> 2007; </w:t>
      </w:r>
      <w:r w:rsidRPr="007F1F47">
        <w:rPr>
          <w:rFonts w:ascii="Book Antiqua" w:hAnsi="Book Antiqua" w:cs="宋体"/>
          <w:b/>
          <w:bCs/>
          <w:color w:val="000000"/>
          <w:lang w:eastAsia="zh-CN"/>
        </w:rPr>
        <w:t>356</w:t>
      </w:r>
      <w:r w:rsidRPr="007F1F47">
        <w:rPr>
          <w:rFonts w:ascii="Book Antiqua" w:hAnsi="Book Antiqua" w:cs="宋体"/>
          <w:color w:val="000000"/>
          <w:lang w:eastAsia="zh-CN"/>
        </w:rPr>
        <w:t>: 1062-1067 [PMID: 17399688 DOI: 10.1016/j.bbrc.2007.03.104]</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11 </w:t>
      </w:r>
      <w:r w:rsidRPr="007F1F47">
        <w:rPr>
          <w:rFonts w:ascii="Book Antiqua" w:hAnsi="Book Antiqua" w:cs="宋体"/>
          <w:b/>
          <w:bCs/>
          <w:color w:val="000000"/>
          <w:lang w:eastAsia="zh-CN"/>
        </w:rPr>
        <w:t>Kramer S</w:t>
      </w:r>
      <w:r w:rsidRPr="007F1F47">
        <w:rPr>
          <w:rFonts w:ascii="Book Antiqua" w:hAnsi="Book Antiqua" w:cs="宋体"/>
          <w:color w:val="000000"/>
          <w:lang w:eastAsia="zh-CN"/>
        </w:rPr>
        <w:t>. RNA in development: how ribonucleoprotein granules regulate the life cycles of pathogenic protozoa. </w:t>
      </w:r>
      <w:r w:rsidRPr="007F1F47">
        <w:rPr>
          <w:rFonts w:ascii="Book Antiqua" w:hAnsi="Book Antiqua" w:cs="宋体"/>
          <w:i/>
          <w:iCs/>
          <w:color w:val="000000"/>
          <w:lang w:eastAsia="zh-CN"/>
        </w:rPr>
        <w:t>Wiley Interdiscip Rev RNA</w:t>
      </w:r>
      <w:r w:rsidRPr="007F1F47">
        <w:rPr>
          <w:rFonts w:ascii="Book Antiqua" w:hAnsi="Book Antiqua" w:cs="宋体"/>
          <w:color w:val="000000"/>
          <w:lang w:eastAsia="zh-CN"/>
        </w:rPr>
        <w:t> </w:t>
      </w:r>
      <w:r>
        <w:rPr>
          <w:rFonts w:ascii="Book Antiqua" w:hAnsi="Book Antiqua" w:cs="宋体" w:hint="eastAsia"/>
          <w:color w:val="000000"/>
          <w:lang w:eastAsia="zh-CN"/>
        </w:rPr>
        <w:t>2014</w:t>
      </w:r>
      <w:r w:rsidRPr="007F1F47">
        <w:rPr>
          <w:rFonts w:ascii="Book Antiqua" w:hAnsi="Book Antiqua" w:cs="宋体"/>
          <w:color w:val="000000"/>
          <w:lang w:eastAsia="zh-CN"/>
        </w:rPr>
        <w:t>; </w:t>
      </w:r>
      <w:r w:rsidRPr="007F1F47">
        <w:rPr>
          <w:rFonts w:ascii="Book Antiqua" w:hAnsi="Book Antiqua" w:cs="宋体"/>
          <w:b/>
          <w:bCs/>
          <w:color w:val="000000"/>
          <w:lang w:eastAsia="zh-CN"/>
        </w:rPr>
        <w:t>5</w:t>
      </w:r>
      <w:r w:rsidRPr="007F1F47">
        <w:rPr>
          <w:rFonts w:ascii="Book Antiqua" w:hAnsi="Book Antiqua" w:cs="宋体"/>
          <w:color w:val="000000"/>
          <w:lang w:eastAsia="zh-CN"/>
        </w:rPr>
        <w:t>: 263-284 [PMID: 24339376 DOI: 10.1002/wrna.1207]</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12 </w:t>
      </w:r>
      <w:r w:rsidRPr="007F1F47">
        <w:rPr>
          <w:rFonts w:ascii="Book Antiqua" w:hAnsi="Book Antiqua" w:cs="宋体"/>
          <w:b/>
          <w:bCs/>
          <w:color w:val="000000"/>
          <w:lang w:eastAsia="zh-CN"/>
        </w:rPr>
        <w:t>Holetz FB</w:t>
      </w:r>
      <w:r w:rsidRPr="007F1F47">
        <w:rPr>
          <w:rFonts w:ascii="Book Antiqua" w:hAnsi="Book Antiqua" w:cs="宋体"/>
          <w:color w:val="000000"/>
          <w:lang w:eastAsia="zh-CN"/>
        </w:rPr>
        <w:t xml:space="preserve">, Alves LR, Probst CM, Dallagiovanna B, Marchini FK, Manque P, Buck G, Krieger MA, Correa A, Goldenberg S. Protein and mRNA content of TcDHH1-containing </w:t>
      </w:r>
      <w:r w:rsidRPr="007F1F47">
        <w:rPr>
          <w:rFonts w:ascii="Book Antiqua" w:hAnsi="Book Antiqua" w:cs="宋体"/>
          <w:color w:val="000000"/>
          <w:lang w:eastAsia="zh-CN"/>
        </w:rPr>
        <w:lastRenderedPageBreak/>
        <w:t>mRNPs in Trypanosoma cruzi. </w:t>
      </w:r>
      <w:r w:rsidRPr="007F1F47">
        <w:rPr>
          <w:rFonts w:ascii="Book Antiqua" w:hAnsi="Book Antiqua" w:cs="宋体"/>
          <w:i/>
          <w:iCs/>
          <w:color w:val="000000"/>
          <w:lang w:eastAsia="zh-CN"/>
        </w:rPr>
        <w:t>FEBS J</w:t>
      </w:r>
      <w:r w:rsidRPr="007F1F47">
        <w:rPr>
          <w:rFonts w:ascii="Book Antiqua" w:hAnsi="Book Antiqua" w:cs="宋体"/>
          <w:color w:val="000000"/>
          <w:lang w:eastAsia="zh-CN"/>
        </w:rPr>
        <w:t> 2010; </w:t>
      </w:r>
      <w:r w:rsidRPr="007F1F47">
        <w:rPr>
          <w:rFonts w:ascii="Book Antiqua" w:hAnsi="Book Antiqua" w:cs="宋体"/>
          <w:b/>
          <w:bCs/>
          <w:color w:val="000000"/>
          <w:lang w:eastAsia="zh-CN"/>
        </w:rPr>
        <w:t>277</w:t>
      </w:r>
      <w:r w:rsidRPr="007F1F47">
        <w:rPr>
          <w:rFonts w:ascii="Book Antiqua" w:hAnsi="Book Antiqua" w:cs="宋体"/>
          <w:color w:val="000000"/>
          <w:lang w:eastAsia="zh-CN"/>
        </w:rPr>
        <w:t>: 3415-3426 [PMID: 20629747 DOI: 10.1111/j.1742-4658.2010.07747.x]</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13 </w:t>
      </w:r>
      <w:r w:rsidRPr="007F1F47">
        <w:rPr>
          <w:rFonts w:ascii="Book Antiqua" w:hAnsi="Book Antiqua" w:cs="宋体"/>
          <w:b/>
          <w:bCs/>
          <w:color w:val="000000"/>
          <w:lang w:eastAsia="zh-CN"/>
        </w:rPr>
        <w:t>Kramer S</w:t>
      </w:r>
      <w:r w:rsidRPr="007F1F47">
        <w:rPr>
          <w:rFonts w:ascii="Book Antiqua" w:hAnsi="Book Antiqua" w:cs="宋体"/>
          <w:color w:val="000000"/>
          <w:lang w:eastAsia="zh-CN"/>
        </w:rPr>
        <w:t>, Bannerman-Chukualim B, Ellis L, Boulden EA, Kelly S, Field MC, Carrington M. Differential localization of the two T. brucei poly(A) binding proteins to the nucleus and RNP granules suggests binding to distinct mRNA pools. </w:t>
      </w:r>
      <w:r w:rsidRPr="007F1F47">
        <w:rPr>
          <w:rFonts w:ascii="Book Antiqua" w:hAnsi="Book Antiqua" w:cs="宋体"/>
          <w:i/>
          <w:iCs/>
          <w:color w:val="000000"/>
          <w:lang w:eastAsia="zh-CN"/>
        </w:rPr>
        <w:t>PLoS One</w:t>
      </w:r>
      <w:r w:rsidRPr="007F1F47">
        <w:rPr>
          <w:rFonts w:ascii="Book Antiqua" w:hAnsi="Book Antiqua" w:cs="宋体"/>
          <w:color w:val="000000"/>
          <w:lang w:eastAsia="zh-CN"/>
        </w:rPr>
        <w:t> 2013; </w:t>
      </w:r>
      <w:r w:rsidRPr="007F1F47">
        <w:rPr>
          <w:rFonts w:ascii="Book Antiqua" w:hAnsi="Book Antiqua" w:cs="宋体"/>
          <w:b/>
          <w:bCs/>
          <w:color w:val="000000"/>
          <w:lang w:eastAsia="zh-CN"/>
        </w:rPr>
        <w:t>8</w:t>
      </w:r>
      <w:r w:rsidRPr="007F1F47">
        <w:rPr>
          <w:rFonts w:ascii="Book Antiqua" w:hAnsi="Book Antiqua" w:cs="宋体"/>
          <w:color w:val="000000"/>
          <w:lang w:eastAsia="zh-CN"/>
        </w:rPr>
        <w:t>: e54004 [PMID: 23382864 DOI: 10.1371/journal.pone.0054004]</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14 </w:t>
      </w:r>
      <w:r w:rsidRPr="007F1F47">
        <w:rPr>
          <w:rFonts w:ascii="Book Antiqua" w:hAnsi="Book Antiqua" w:cs="宋体"/>
          <w:b/>
          <w:bCs/>
          <w:color w:val="000000"/>
          <w:lang w:eastAsia="zh-CN"/>
        </w:rPr>
        <w:t>Fernández-Moya SM</w:t>
      </w:r>
      <w:r w:rsidRPr="007F1F47">
        <w:rPr>
          <w:rFonts w:ascii="Book Antiqua" w:hAnsi="Book Antiqua" w:cs="宋体"/>
          <w:color w:val="000000"/>
          <w:lang w:eastAsia="zh-CN"/>
        </w:rPr>
        <w:t>, Estévez AM. Posttranscriptional control and the role of RNA-binding proteins in gene regulation in trypanosomatid protozoan parasites. </w:t>
      </w:r>
      <w:r w:rsidRPr="007F1F47">
        <w:rPr>
          <w:rFonts w:ascii="Book Antiqua" w:hAnsi="Book Antiqua" w:cs="宋体"/>
          <w:i/>
          <w:iCs/>
          <w:color w:val="000000"/>
          <w:lang w:eastAsia="zh-CN"/>
        </w:rPr>
        <w:t>Wiley Interdiscip Rev RNA</w:t>
      </w:r>
      <w:r w:rsidRPr="007F1F47">
        <w:rPr>
          <w:rFonts w:ascii="Book Antiqua" w:hAnsi="Book Antiqua" w:cs="宋体"/>
          <w:color w:val="000000"/>
          <w:lang w:eastAsia="zh-CN"/>
        </w:rPr>
        <w:t> </w:t>
      </w:r>
      <w:r>
        <w:rPr>
          <w:rFonts w:ascii="Book Antiqua" w:hAnsi="Book Antiqua" w:cs="宋体" w:hint="eastAsia"/>
          <w:color w:val="000000"/>
          <w:lang w:eastAsia="zh-CN"/>
        </w:rPr>
        <w:t>2010</w:t>
      </w:r>
      <w:r w:rsidRPr="007F1F47">
        <w:rPr>
          <w:rFonts w:ascii="Book Antiqua" w:hAnsi="Book Antiqua" w:cs="宋体"/>
          <w:color w:val="000000"/>
          <w:lang w:eastAsia="zh-CN"/>
        </w:rPr>
        <w:t>; </w:t>
      </w:r>
      <w:r w:rsidRPr="007F1F47">
        <w:rPr>
          <w:rFonts w:ascii="Book Antiqua" w:hAnsi="Book Antiqua" w:cs="宋体"/>
          <w:b/>
          <w:bCs/>
          <w:color w:val="000000"/>
          <w:lang w:eastAsia="zh-CN"/>
        </w:rPr>
        <w:t>1</w:t>
      </w:r>
      <w:r w:rsidRPr="007F1F47">
        <w:rPr>
          <w:rFonts w:ascii="Book Antiqua" w:hAnsi="Book Antiqua" w:cs="宋体"/>
          <w:color w:val="000000"/>
          <w:lang w:eastAsia="zh-CN"/>
        </w:rPr>
        <w:t>: 34-46 [PMID: 21956905 DOI: 10.1002/wrna.6]</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15 </w:t>
      </w:r>
      <w:r w:rsidRPr="007F1F47">
        <w:rPr>
          <w:rFonts w:ascii="Book Antiqua" w:hAnsi="Book Antiqua" w:cs="宋体"/>
          <w:b/>
          <w:bCs/>
          <w:color w:val="000000"/>
          <w:lang w:eastAsia="zh-CN"/>
        </w:rPr>
        <w:t>Mörking PA</w:t>
      </w:r>
      <w:r w:rsidRPr="007F1F47">
        <w:rPr>
          <w:rFonts w:ascii="Book Antiqua" w:hAnsi="Book Antiqua" w:cs="宋体"/>
          <w:color w:val="000000"/>
          <w:lang w:eastAsia="zh-CN"/>
        </w:rPr>
        <w:t>, Dallagiovanna BM, Foti L, Garat B, Picchi GF, Umaki AC, Probst CM, Krieger MA, Goldenberg S, Fragoso SP. TcZFP1: a CCCH zinc finger protein of Trypanosoma cruzi that binds poly-C oligoribonucleotides in vitro. </w:t>
      </w:r>
      <w:r w:rsidRPr="007F1F47">
        <w:rPr>
          <w:rFonts w:ascii="Book Antiqua" w:hAnsi="Book Antiqua" w:cs="宋体"/>
          <w:i/>
          <w:iCs/>
          <w:color w:val="000000"/>
          <w:lang w:eastAsia="zh-CN"/>
        </w:rPr>
        <w:t>Biochem Biophys Res Commun</w:t>
      </w:r>
      <w:r w:rsidRPr="007F1F47">
        <w:rPr>
          <w:rFonts w:ascii="Book Antiqua" w:hAnsi="Book Antiqua" w:cs="宋体"/>
          <w:color w:val="000000"/>
          <w:lang w:eastAsia="zh-CN"/>
        </w:rPr>
        <w:t> 2004; </w:t>
      </w:r>
      <w:r w:rsidRPr="007F1F47">
        <w:rPr>
          <w:rFonts w:ascii="Book Antiqua" w:hAnsi="Book Antiqua" w:cs="宋体"/>
          <w:b/>
          <w:bCs/>
          <w:color w:val="000000"/>
          <w:lang w:eastAsia="zh-CN"/>
        </w:rPr>
        <w:t>319</w:t>
      </w:r>
      <w:r w:rsidRPr="007F1F47">
        <w:rPr>
          <w:rFonts w:ascii="Book Antiqua" w:hAnsi="Book Antiqua" w:cs="宋体"/>
          <w:color w:val="000000"/>
          <w:lang w:eastAsia="zh-CN"/>
        </w:rPr>
        <w:t>: 169-177 [PMID: 15158457 DOI: 10.1016/j.bbrc.2004.04.162]</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16 </w:t>
      </w:r>
      <w:r w:rsidRPr="007F1F47">
        <w:rPr>
          <w:rFonts w:ascii="Book Antiqua" w:hAnsi="Book Antiqua" w:cs="宋体"/>
          <w:b/>
          <w:bCs/>
          <w:color w:val="000000"/>
          <w:lang w:eastAsia="zh-CN"/>
        </w:rPr>
        <w:t>Mörking PA</w:t>
      </w:r>
      <w:r w:rsidRPr="007F1F47">
        <w:rPr>
          <w:rFonts w:ascii="Book Antiqua" w:hAnsi="Book Antiqua" w:cs="宋体"/>
          <w:color w:val="000000"/>
          <w:lang w:eastAsia="zh-CN"/>
        </w:rPr>
        <w:t>, Rampazzo Rde C, Walrad P, Probst CM, Soares MJ, Gradia DF, Pavoni DP, Krieger MA, Matthews K, Goldenberg S, Fragoso SP, Dallagiovanna B. The zinc finger protein TcZFP2 binds target mRNAs enriched during Trypanosoma cruzi metacyclogenesis. </w:t>
      </w:r>
      <w:r w:rsidRPr="007F1F47">
        <w:rPr>
          <w:rFonts w:ascii="Book Antiqua" w:hAnsi="Book Antiqua" w:cs="宋体"/>
          <w:i/>
          <w:iCs/>
          <w:color w:val="000000"/>
          <w:lang w:eastAsia="zh-CN"/>
        </w:rPr>
        <w:t>Mem Inst Oswaldo Cruz</w:t>
      </w:r>
      <w:r w:rsidRPr="007F1F47">
        <w:rPr>
          <w:rFonts w:ascii="Book Antiqua" w:hAnsi="Book Antiqua" w:cs="宋体"/>
          <w:color w:val="000000"/>
          <w:lang w:eastAsia="zh-CN"/>
        </w:rPr>
        <w:t> 2012; </w:t>
      </w:r>
      <w:r w:rsidRPr="007F1F47">
        <w:rPr>
          <w:rFonts w:ascii="Book Antiqua" w:hAnsi="Book Antiqua" w:cs="宋体"/>
          <w:b/>
          <w:bCs/>
          <w:color w:val="000000"/>
          <w:lang w:eastAsia="zh-CN"/>
        </w:rPr>
        <w:t>107</w:t>
      </w:r>
      <w:r w:rsidRPr="007F1F47">
        <w:rPr>
          <w:rFonts w:ascii="Book Antiqua" w:hAnsi="Book Antiqua" w:cs="宋体"/>
          <w:color w:val="000000"/>
          <w:lang w:eastAsia="zh-CN"/>
        </w:rPr>
        <w:t>: 790-799 [PMID: 22990970]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17 </w:t>
      </w:r>
      <w:r w:rsidRPr="007F1F47">
        <w:rPr>
          <w:rFonts w:ascii="Book Antiqua" w:hAnsi="Book Antiqua" w:cs="宋体"/>
          <w:b/>
          <w:bCs/>
          <w:color w:val="000000"/>
          <w:lang w:eastAsia="zh-CN"/>
        </w:rPr>
        <w:t>Dallagiovanna B</w:t>
      </w:r>
      <w:r w:rsidRPr="007F1F47">
        <w:rPr>
          <w:rFonts w:ascii="Book Antiqua" w:hAnsi="Book Antiqua" w:cs="宋体"/>
          <w:color w:val="000000"/>
          <w:lang w:eastAsia="zh-CN"/>
        </w:rPr>
        <w:t>, Correa A, Probst CM, Holetz F, Smircich P, de Aguiar AM, Mansur F, da Silva CV, Mortara RA, Garat B, Buck GA, Goldenberg S, Krieger MA. Functional genomic characterization of mRNAs associated with TcPUF6, a pumilio-like protein from Trypanosoma cruzi. </w:t>
      </w:r>
      <w:r w:rsidRPr="007F1F47">
        <w:rPr>
          <w:rFonts w:ascii="Book Antiqua" w:hAnsi="Book Antiqua" w:cs="宋体"/>
          <w:i/>
          <w:iCs/>
          <w:color w:val="000000"/>
          <w:lang w:eastAsia="zh-CN"/>
        </w:rPr>
        <w:t>J Biol Chem</w:t>
      </w:r>
      <w:r w:rsidRPr="007F1F47">
        <w:rPr>
          <w:rFonts w:ascii="Book Antiqua" w:hAnsi="Book Antiqua" w:cs="宋体"/>
          <w:color w:val="000000"/>
          <w:lang w:eastAsia="zh-CN"/>
        </w:rPr>
        <w:t> 2008; </w:t>
      </w:r>
      <w:r w:rsidRPr="007F1F47">
        <w:rPr>
          <w:rFonts w:ascii="Book Antiqua" w:hAnsi="Book Antiqua" w:cs="宋体"/>
          <w:b/>
          <w:bCs/>
          <w:color w:val="000000"/>
          <w:lang w:eastAsia="zh-CN"/>
        </w:rPr>
        <w:t>283</w:t>
      </w:r>
      <w:r w:rsidRPr="007F1F47">
        <w:rPr>
          <w:rFonts w:ascii="Book Antiqua" w:hAnsi="Book Antiqua" w:cs="宋体"/>
          <w:color w:val="000000"/>
          <w:lang w:eastAsia="zh-CN"/>
        </w:rPr>
        <w:t>: 8266-8273 [PMID: 18056709 DOI: 10.1074/jbc.M703097200]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18 </w:t>
      </w:r>
      <w:r w:rsidRPr="007F1F47">
        <w:rPr>
          <w:rFonts w:ascii="Book Antiqua" w:hAnsi="Book Antiqua" w:cs="宋体"/>
          <w:b/>
          <w:bCs/>
          <w:color w:val="000000"/>
          <w:lang w:eastAsia="zh-CN"/>
        </w:rPr>
        <w:t>Volpon L</w:t>
      </w:r>
      <w:r w:rsidRPr="007F1F47">
        <w:rPr>
          <w:rFonts w:ascii="Book Antiqua" w:hAnsi="Book Antiqua" w:cs="宋体"/>
          <w:color w:val="000000"/>
          <w:lang w:eastAsia="zh-CN"/>
        </w:rPr>
        <w:t>, D'Orso I, Young CR, Frasch AC, Gehring K. NMR structural study of TcUBP1, a single RRM domain protein from Trypanosoma cruzi: contribution of a beta hairpin to RNA binding. </w:t>
      </w:r>
      <w:r w:rsidRPr="007F1F47">
        <w:rPr>
          <w:rFonts w:ascii="Book Antiqua" w:hAnsi="Book Antiqua" w:cs="宋体"/>
          <w:i/>
          <w:iCs/>
          <w:color w:val="000000"/>
          <w:lang w:eastAsia="zh-CN"/>
        </w:rPr>
        <w:t>Biochemistry</w:t>
      </w:r>
      <w:r w:rsidRPr="007F1F47">
        <w:rPr>
          <w:rFonts w:ascii="Book Antiqua" w:hAnsi="Book Antiqua" w:cs="宋体"/>
          <w:color w:val="000000"/>
          <w:lang w:eastAsia="zh-CN"/>
        </w:rPr>
        <w:t> 2005; </w:t>
      </w:r>
      <w:r w:rsidRPr="007F1F47">
        <w:rPr>
          <w:rFonts w:ascii="Book Antiqua" w:hAnsi="Book Antiqua" w:cs="宋体"/>
          <w:b/>
          <w:bCs/>
          <w:color w:val="000000"/>
          <w:lang w:eastAsia="zh-CN"/>
        </w:rPr>
        <w:t>44</w:t>
      </w:r>
      <w:r w:rsidRPr="007F1F47">
        <w:rPr>
          <w:rFonts w:ascii="Book Antiqua" w:hAnsi="Book Antiqua" w:cs="宋体"/>
          <w:color w:val="000000"/>
          <w:lang w:eastAsia="zh-CN"/>
        </w:rPr>
        <w:t>: 3708-3717 [PMID: 15751947 DOI: 10.1021/bi047450e]</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19 </w:t>
      </w:r>
      <w:r w:rsidRPr="007F1F47">
        <w:rPr>
          <w:rFonts w:ascii="Book Antiqua" w:hAnsi="Book Antiqua" w:cs="宋体"/>
          <w:b/>
          <w:bCs/>
          <w:color w:val="000000"/>
          <w:lang w:eastAsia="zh-CN"/>
        </w:rPr>
        <w:t>Pérez-Díaz L</w:t>
      </w:r>
      <w:r w:rsidRPr="007F1F47">
        <w:rPr>
          <w:rFonts w:ascii="Book Antiqua" w:hAnsi="Book Antiqua" w:cs="宋体"/>
          <w:color w:val="000000"/>
          <w:lang w:eastAsia="zh-CN"/>
        </w:rPr>
        <w:t>, Pastro L, Smircich P, Dallagiovanna B, Garat B. Evidence for a negative feedback control mediated by the 3' untranslated region assuring the low expression level of the RNA binding protein TcRBP19 in T. cruzi epimastigotes. </w:t>
      </w:r>
      <w:r w:rsidRPr="007F1F47">
        <w:rPr>
          <w:rFonts w:ascii="Book Antiqua" w:hAnsi="Book Antiqua" w:cs="宋体"/>
          <w:i/>
          <w:iCs/>
          <w:color w:val="000000"/>
          <w:lang w:eastAsia="zh-CN"/>
        </w:rPr>
        <w:t>Biochem Biophys Res Commun</w:t>
      </w:r>
      <w:r w:rsidRPr="007F1F47">
        <w:rPr>
          <w:rFonts w:ascii="Book Antiqua" w:hAnsi="Book Antiqua" w:cs="宋体"/>
          <w:color w:val="000000"/>
          <w:lang w:eastAsia="zh-CN"/>
        </w:rPr>
        <w:t> 2013; </w:t>
      </w:r>
      <w:r w:rsidRPr="007F1F47">
        <w:rPr>
          <w:rFonts w:ascii="Book Antiqua" w:hAnsi="Book Antiqua" w:cs="宋体"/>
          <w:b/>
          <w:bCs/>
          <w:color w:val="000000"/>
          <w:lang w:eastAsia="zh-CN"/>
        </w:rPr>
        <w:t>436</w:t>
      </w:r>
      <w:r w:rsidRPr="007F1F47">
        <w:rPr>
          <w:rFonts w:ascii="Book Antiqua" w:hAnsi="Book Antiqua" w:cs="宋体"/>
          <w:color w:val="000000"/>
          <w:lang w:eastAsia="zh-CN"/>
        </w:rPr>
        <w:t>: 295-299 [PMID: 23743203 DOI: 10.1016/j.bbrc.2013.05.096]</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20 </w:t>
      </w:r>
      <w:r w:rsidRPr="007F1F47">
        <w:rPr>
          <w:rFonts w:ascii="Book Antiqua" w:hAnsi="Book Antiqua" w:cs="宋体"/>
          <w:b/>
          <w:bCs/>
          <w:color w:val="000000"/>
          <w:lang w:eastAsia="zh-CN"/>
        </w:rPr>
        <w:t>Das A</w:t>
      </w:r>
      <w:r w:rsidRPr="007F1F47">
        <w:rPr>
          <w:rFonts w:ascii="Book Antiqua" w:hAnsi="Book Antiqua" w:cs="宋体"/>
          <w:color w:val="000000"/>
          <w:lang w:eastAsia="zh-CN"/>
        </w:rPr>
        <w:t xml:space="preserve">, Morales R, Banday M, Garcia S, Hao L, Cross GA, Estevez AM, Bellofatto V. The essential polysome-associated RNA-binding protein RBP42 targets mRNAs involved in </w:t>
      </w:r>
      <w:r w:rsidRPr="007F1F47">
        <w:rPr>
          <w:rFonts w:ascii="Book Antiqua" w:hAnsi="Book Antiqua" w:cs="宋体"/>
          <w:color w:val="000000"/>
          <w:lang w:eastAsia="zh-CN"/>
        </w:rPr>
        <w:lastRenderedPageBreak/>
        <w:t>Trypanosoma brucei energy metabolism. </w:t>
      </w:r>
      <w:r w:rsidRPr="007F1F47">
        <w:rPr>
          <w:rFonts w:ascii="Book Antiqua" w:hAnsi="Book Antiqua" w:cs="宋体"/>
          <w:i/>
          <w:iCs/>
          <w:color w:val="000000"/>
          <w:lang w:eastAsia="zh-CN"/>
        </w:rPr>
        <w:t>RNA</w:t>
      </w:r>
      <w:r w:rsidRPr="007F1F47">
        <w:rPr>
          <w:rFonts w:ascii="Book Antiqua" w:hAnsi="Book Antiqua" w:cs="宋体"/>
          <w:color w:val="000000"/>
          <w:lang w:eastAsia="zh-CN"/>
        </w:rPr>
        <w:t> 2012; </w:t>
      </w:r>
      <w:r w:rsidRPr="007F1F47">
        <w:rPr>
          <w:rFonts w:ascii="Book Antiqua" w:hAnsi="Book Antiqua" w:cs="宋体"/>
          <w:b/>
          <w:bCs/>
          <w:color w:val="000000"/>
          <w:lang w:eastAsia="zh-CN"/>
        </w:rPr>
        <w:t>18</w:t>
      </w:r>
      <w:r w:rsidRPr="007F1F47">
        <w:rPr>
          <w:rFonts w:ascii="Book Antiqua" w:hAnsi="Book Antiqua" w:cs="宋体"/>
          <w:color w:val="000000"/>
          <w:lang w:eastAsia="zh-CN"/>
        </w:rPr>
        <w:t>: 1968-1983 [PMID: 22966087 DOI: 10.1261/rna.033829.112]</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21 </w:t>
      </w:r>
      <w:r w:rsidRPr="007F1F47">
        <w:rPr>
          <w:rFonts w:ascii="Book Antiqua" w:hAnsi="Book Antiqua" w:cs="宋体"/>
          <w:b/>
          <w:bCs/>
          <w:color w:val="000000"/>
          <w:lang w:eastAsia="zh-CN"/>
        </w:rPr>
        <w:t>Mani J</w:t>
      </w:r>
      <w:r w:rsidRPr="007F1F47">
        <w:rPr>
          <w:rFonts w:ascii="Book Antiqua" w:hAnsi="Book Antiqua" w:cs="宋体"/>
          <w:color w:val="000000"/>
          <w:lang w:eastAsia="zh-CN"/>
        </w:rPr>
        <w:t>, Güttinger A, Schimanski B, Heller M, Acosta-Serrano A, Pescher P, Späth G, Roditi I. Alba-domain proteins of Trypanosoma brucei are cytoplasmic RNA-binding proteins that interact with the translation machinery. </w:t>
      </w:r>
      <w:r w:rsidRPr="007F1F47">
        <w:rPr>
          <w:rFonts w:ascii="Book Antiqua" w:hAnsi="Book Antiqua" w:cs="宋体"/>
          <w:i/>
          <w:iCs/>
          <w:color w:val="000000"/>
          <w:lang w:eastAsia="zh-CN"/>
        </w:rPr>
        <w:t>PLoS One</w:t>
      </w:r>
      <w:r w:rsidRPr="007F1F47">
        <w:rPr>
          <w:rFonts w:ascii="Book Antiqua" w:hAnsi="Book Antiqua" w:cs="宋体"/>
          <w:color w:val="000000"/>
          <w:lang w:eastAsia="zh-CN"/>
        </w:rPr>
        <w:t> 2011; </w:t>
      </w:r>
      <w:r w:rsidRPr="007F1F47">
        <w:rPr>
          <w:rFonts w:ascii="Book Antiqua" w:hAnsi="Book Antiqua" w:cs="宋体"/>
          <w:b/>
          <w:bCs/>
          <w:color w:val="000000"/>
          <w:lang w:eastAsia="zh-CN"/>
        </w:rPr>
        <w:t>6</w:t>
      </w:r>
      <w:r w:rsidRPr="007F1F47">
        <w:rPr>
          <w:rFonts w:ascii="Book Antiqua" w:hAnsi="Book Antiqua" w:cs="宋体"/>
          <w:color w:val="000000"/>
          <w:lang w:eastAsia="zh-CN"/>
        </w:rPr>
        <w:t>: e22463 [PMID: 21811616 DOI: 10.1371/journal.pone.0022463]</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22 </w:t>
      </w:r>
      <w:r w:rsidRPr="007F1F47">
        <w:rPr>
          <w:rFonts w:ascii="Book Antiqua" w:hAnsi="Book Antiqua" w:cs="宋体"/>
          <w:b/>
          <w:bCs/>
          <w:color w:val="000000"/>
          <w:lang w:eastAsia="zh-CN"/>
        </w:rPr>
        <w:t>Wurst M</w:t>
      </w:r>
      <w:r w:rsidRPr="007F1F47">
        <w:rPr>
          <w:rFonts w:ascii="Book Antiqua" w:hAnsi="Book Antiqua" w:cs="宋体"/>
          <w:color w:val="000000"/>
          <w:lang w:eastAsia="zh-CN"/>
        </w:rPr>
        <w:t>, Seliger B, Jha BA, Klein C, Queiroz R, Clayton C. Expression of the RNA recognition motif protein RBP10 promotes a bloodstream-form transcript pattern in Trypanosoma brucei. </w:t>
      </w:r>
      <w:r w:rsidRPr="007F1F47">
        <w:rPr>
          <w:rFonts w:ascii="Book Antiqua" w:hAnsi="Book Antiqua" w:cs="宋体"/>
          <w:i/>
          <w:iCs/>
          <w:color w:val="000000"/>
          <w:lang w:eastAsia="zh-CN"/>
        </w:rPr>
        <w:t>Mol Microbiol</w:t>
      </w:r>
      <w:r w:rsidRPr="007F1F47">
        <w:rPr>
          <w:rFonts w:ascii="Book Antiqua" w:hAnsi="Book Antiqua" w:cs="宋体"/>
          <w:color w:val="000000"/>
          <w:lang w:eastAsia="zh-CN"/>
        </w:rPr>
        <w:t> 2012; </w:t>
      </w:r>
      <w:r w:rsidRPr="007F1F47">
        <w:rPr>
          <w:rFonts w:ascii="Book Antiqua" w:hAnsi="Book Antiqua" w:cs="宋体"/>
          <w:b/>
          <w:bCs/>
          <w:color w:val="000000"/>
          <w:lang w:eastAsia="zh-CN"/>
        </w:rPr>
        <w:t>83</w:t>
      </w:r>
      <w:r w:rsidRPr="007F1F47">
        <w:rPr>
          <w:rFonts w:ascii="Book Antiqua" w:hAnsi="Book Antiqua" w:cs="宋体"/>
          <w:color w:val="000000"/>
          <w:lang w:eastAsia="zh-CN"/>
        </w:rPr>
        <w:t>: 1048-1063 [PMID: 22296558 DOI: 10.1111/j.1365-2958.2012.07988.x]</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23 </w:t>
      </w:r>
      <w:r w:rsidRPr="007F1F47">
        <w:rPr>
          <w:rFonts w:ascii="Book Antiqua" w:hAnsi="Book Antiqua" w:cs="宋体"/>
          <w:b/>
          <w:bCs/>
          <w:color w:val="000000"/>
          <w:lang w:eastAsia="zh-CN"/>
        </w:rPr>
        <w:t>Cunha-e-Silva N</w:t>
      </w:r>
      <w:r w:rsidRPr="007F1F47">
        <w:rPr>
          <w:rFonts w:ascii="Book Antiqua" w:hAnsi="Book Antiqua" w:cs="宋体"/>
          <w:color w:val="000000"/>
          <w:lang w:eastAsia="zh-CN"/>
        </w:rPr>
        <w:t>, Sant'Anna C, Pereira MG, Porto-Carreiro I, Jeovanio AL, de Souza W. Reservosomes: multipurpose organelles? </w:t>
      </w:r>
      <w:r w:rsidRPr="007F1F47">
        <w:rPr>
          <w:rFonts w:ascii="Book Antiqua" w:hAnsi="Book Antiqua" w:cs="宋体"/>
          <w:i/>
          <w:iCs/>
          <w:color w:val="000000"/>
          <w:lang w:eastAsia="zh-CN"/>
        </w:rPr>
        <w:t>Parasitol Res</w:t>
      </w:r>
      <w:r w:rsidRPr="007F1F47">
        <w:rPr>
          <w:rFonts w:ascii="Book Antiqua" w:hAnsi="Book Antiqua" w:cs="宋体"/>
          <w:color w:val="000000"/>
          <w:lang w:eastAsia="zh-CN"/>
        </w:rPr>
        <w:t> 2006; </w:t>
      </w:r>
      <w:r w:rsidRPr="007F1F47">
        <w:rPr>
          <w:rFonts w:ascii="Book Antiqua" w:hAnsi="Book Antiqua" w:cs="宋体"/>
          <w:b/>
          <w:bCs/>
          <w:color w:val="000000"/>
          <w:lang w:eastAsia="zh-CN"/>
        </w:rPr>
        <w:t>99</w:t>
      </w:r>
      <w:r w:rsidRPr="007F1F47">
        <w:rPr>
          <w:rFonts w:ascii="Book Antiqua" w:hAnsi="Book Antiqua" w:cs="宋体"/>
          <w:color w:val="000000"/>
          <w:lang w:eastAsia="zh-CN"/>
        </w:rPr>
        <w:t>: 325-327 [PMID: 16794853 DOI: 10.1007/s00436-006-0190-3]</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24 </w:t>
      </w:r>
      <w:r w:rsidRPr="007F1F47">
        <w:rPr>
          <w:rFonts w:ascii="Book Antiqua" w:hAnsi="Book Antiqua" w:cs="宋体"/>
          <w:b/>
          <w:bCs/>
          <w:color w:val="000000"/>
          <w:lang w:eastAsia="zh-CN"/>
        </w:rPr>
        <w:t>Sant'Anna C</w:t>
      </w:r>
      <w:r w:rsidRPr="007F1F47">
        <w:rPr>
          <w:rFonts w:ascii="Book Antiqua" w:hAnsi="Book Antiqua" w:cs="宋体"/>
          <w:color w:val="000000"/>
          <w:lang w:eastAsia="zh-CN"/>
        </w:rPr>
        <w:t>, Parussini F, Lourenço D, de Souza W, Cazzulo JJ, Cunha-e-Silva NL. All Trypanosoma cruzi developmental forms present lysosome-related organelles. </w:t>
      </w:r>
      <w:r w:rsidRPr="007F1F47">
        <w:rPr>
          <w:rFonts w:ascii="Book Antiqua" w:hAnsi="Book Antiqua" w:cs="宋体"/>
          <w:i/>
          <w:iCs/>
          <w:color w:val="000000"/>
          <w:lang w:eastAsia="zh-CN"/>
        </w:rPr>
        <w:t>Histochem Cell Biol</w:t>
      </w:r>
      <w:r w:rsidRPr="007F1F47">
        <w:rPr>
          <w:rFonts w:ascii="Book Antiqua" w:hAnsi="Book Antiqua" w:cs="宋体"/>
          <w:color w:val="000000"/>
          <w:lang w:eastAsia="zh-CN"/>
        </w:rPr>
        <w:t> 2008; </w:t>
      </w:r>
      <w:r w:rsidRPr="007F1F47">
        <w:rPr>
          <w:rFonts w:ascii="Book Antiqua" w:hAnsi="Book Antiqua" w:cs="宋体"/>
          <w:b/>
          <w:bCs/>
          <w:color w:val="000000"/>
          <w:lang w:eastAsia="zh-CN"/>
        </w:rPr>
        <w:t>130</w:t>
      </w:r>
      <w:r w:rsidRPr="007F1F47">
        <w:rPr>
          <w:rFonts w:ascii="Book Antiqua" w:hAnsi="Book Antiqua" w:cs="宋体"/>
          <w:color w:val="000000"/>
          <w:lang w:eastAsia="zh-CN"/>
        </w:rPr>
        <w:t>: 1187-1198 [PMID: 18696100 DOI: 10.1007/s00418-008-0486-8]</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25 </w:t>
      </w:r>
      <w:r w:rsidRPr="007F1F47">
        <w:rPr>
          <w:rFonts w:ascii="Book Antiqua" w:hAnsi="Book Antiqua" w:cs="宋体"/>
          <w:b/>
          <w:bCs/>
          <w:color w:val="000000"/>
          <w:lang w:eastAsia="zh-CN"/>
        </w:rPr>
        <w:t>Guerra-Slompo EP</w:t>
      </w:r>
      <w:r w:rsidRPr="007F1F47">
        <w:rPr>
          <w:rFonts w:ascii="Book Antiqua" w:hAnsi="Book Antiqua" w:cs="宋体"/>
          <w:color w:val="000000"/>
          <w:lang w:eastAsia="zh-CN"/>
        </w:rPr>
        <w:t>, Probst CM, Pavoni DP, Goldenberg S, Krieger MA, Dallagiovanna B. Molecular characterization of the Trypanosoma cruzi specific RNA binding protein TcRBP40 and its associated mRNAs. </w:t>
      </w:r>
      <w:r w:rsidRPr="007F1F47">
        <w:rPr>
          <w:rFonts w:ascii="Book Antiqua" w:hAnsi="Book Antiqua" w:cs="宋体"/>
          <w:i/>
          <w:iCs/>
          <w:color w:val="000000"/>
          <w:lang w:eastAsia="zh-CN"/>
        </w:rPr>
        <w:t>Biochem Biophys Res Commun</w:t>
      </w:r>
      <w:r w:rsidRPr="007F1F47">
        <w:rPr>
          <w:rFonts w:ascii="Book Antiqua" w:hAnsi="Book Antiqua" w:cs="宋体"/>
          <w:color w:val="000000"/>
          <w:lang w:eastAsia="zh-CN"/>
        </w:rPr>
        <w:t> 2012; </w:t>
      </w:r>
      <w:r w:rsidRPr="007F1F47">
        <w:rPr>
          <w:rFonts w:ascii="Book Antiqua" w:hAnsi="Book Antiqua" w:cs="宋体"/>
          <w:b/>
          <w:bCs/>
          <w:color w:val="000000"/>
          <w:lang w:eastAsia="zh-CN"/>
        </w:rPr>
        <w:t>420</w:t>
      </w:r>
      <w:r w:rsidRPr="007F1F47">
        <w:rPr>
          <w:rFonts w:ascii="Book Antiqua" w:hAnsi="Book Antiqua" w:cs="宋体"/>
          <w:color w:val="000000"/>
          <w:lang w:eastAsia="zh-CN"/>
        </w:rPr>
        <w:t>: 302-307 [PMID: 22425988 DOI: 10.1016/j.bbrc.2012.02.154]</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26 </w:t>
      </w:r>
      <w:r w:rsidRPr="007F1F47">
        <w:rPr>
          <w:rFonts w:ascii="Book Antiqua" w:hAnsi="Book Antiqua" w:cs="宋体"/>
          <w:b/>
          <w:bCs/>
          <w:color w:val="000000"/>
          <w:lang w:eastAsia="zh-CN"/>
        </w:rPr>
        <w:t>Stern MZ</w:t>
      </w:r>
      <w:r w:rsidRPr="007F1F47">
        <w:rPr>
          <w:rFonts w:ascii="Book Antiqua" w:hAnsi="Book Antiqua" w:cs="宋体"/>
          <w:color w:val="000000"/>
          <w:lang w:eastAsia="zh-CN"/>
        </w:rPr>
        <w:t>, Gupta SK, Salmon-Divon M, Haham T, Barda O, Levi S, Wachtel C, Nilsen TW, Michaeli S. Multiple roles for polypyrimidine tract binding (PTB) proteins in trypanosome RNA metabolism. </w:t>
      </w:r>
      <w:r w:rsidRPr="007F1F47">
        <w:rPr>
          <w:rFonts w:ascii="Book Antiqua" w:hAnsi="Book Antiqua" w:cs="宋体"/>
          <w:i/>
          <w:iCs/>
          <w:color w:val="000000"/>
          <w:lang w:eastAsia="zh-CN"/>
        </w:rPr>
        <w:t>RNA</w:t>
      </w:r>
      <w:r w:rsidRPr="007F1F47">
        <w:rPr>
          <w:rFonts w:ascii="Book Antiqua" w:hAnsi="Book Antiqua" w:cs="宋体"/>
          <w:color w:val="000000"/>
          <w:lang w:eastAsia="zh-CN"/>
        </w:rPr>
        <w:t> 2009; </w:t>
      </w:r>
      <w:r w:rsidRPr="007F1F47">
        <w:rPr>
          <w:rFonts w:ascii="Book Antiqua" w:hAnsi="Book Antiqua" w:cs="宋体"/>
          <w:b/>
          <w:bCs/>
          <w:color w:val="000000"/>
          <w:lang w:eastAsia="zh-CN"/>
        </w:rPr>
        <w:t>15</w:t>
      </w:r>
      <w:r w:rsidRPr="007F1F47">
        <w:rPr>
          <w:rFonts w:ascii="Book Antiqua" w:hAnsi="Book Antiqua" w:cs="宋体"/>
          <w:color w:val="000000"/>
          <w:lang w:eastAsia="zh-CN"/>
        </w:rPr>
        <w:t>: 648-665 [PMID: 19218552 DOI: 10.1261/rna.1230209]</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27 </w:t>
      </w:r>
      <w:r w:rsidRPr="007F1F47">
        <w:rPr>
          <w:rFonts w:ascii="Book Antiqua" w:hAnsi="Book Antiqua" w:cs="宋体"/>
          <w:b/>
          <w:bCs/>
          <w:color w:val="000000"/>
          <w:lang w:eastAsia="zh-CN"/>
        </w:rPr>
        <w:t>Naguleswaran A</w:t>
      </w:r>
      <w:r w:rsidRPr="007F1F47">
        <w:rPr>
          <w:rFonts w:ascii="Book Antiqua" w:hAnsi="Book Antiqua" w:cs="宋体"/>
          <w:color w:val="000000"/>
          <w:lang w:eastAsia="zh-CN"/>
        </w:rPr>
        <w:t>, Gunasekera K, Schimanski B, Heller M, Hemphill A, Ochsenreiter T, Roditi I. Trypanosoma brucei RRM1 is a nuclear RNA-binding protein and modulator of chromatin structure. </w:t>
      </w:r>
      <w:r w:rsidRPr="007F1F47">
        <w:rPr>
          <w:rFonts w:ascii="Book Antiqua" w:hAnsi="Book Antiqua" w:cs="宋体"/>
          <w:i/>
          <w:iCs/>
          <w:color w:val="000000"/>
          <w:lang w:eastAsia="zh-CN"/>
        </w:rPr>
        <w:t>MBio</w:t>
      </w:r>
      <w:r w:rsidRPr="007F1F47">
        <w:rPr>
          <w:rFonts w:ascii="Book Antiqua" w:hAnsi="Book Antiqua" w:cs="宋体"/>
          <w:color w:val="000000"/>
          <w:lang w:eastAsia="zh-CN"/>
        </w:rPr>
        <w:t> 2015; </w:t>
      </w:r>
      <w:r w:rsidRPr="007F1F47">
        <w:rPr>
          <w:rFonts w:ascii="Book Antiqua" w:hAnsi="Book Antiqua" w:cs="宋体"/>
          <w:b/>
          <w:bCs/>
          <w:color w:val="000000"/>
          <w:lang w:eastAsia="zh-CN"/>
        </w:rPr>
        <w:t>6</w:t>
      </w:r>
      <w:r w:rsidRPr="007F1F47">
        <w:rPr>
          <w:rFonts w:ascii="Book Antiqua" w:hAnsi="Book Antiqua" w:cs="宋体"/>
          <w:color w:val="000000"/>
          <w:lang w:eastAsia="zh-CN"/>
        </w:rPr>
        <w:t>: e00114 [PMID: 25784696 DOI: 10.1128/mBio.00114-15]</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28 </w:t>
      </w:r>
      <w:r w:rsidRPr="007F1F47">
        <w:rPr>
          <w:rFonts w:ascii="Book Antiqua" w:hAnsi="Book Antiqua" w:cs="宋体"/>
          <w:b/>
          <w:bCs/>
          <w:color w:val="000000"/>
          <w:lang w:eastAsia="zh-CN"/>
        </w:rPr>
        <w:t>Schumann Burkard G</w:t>
      </w:r>
      <w:r w:rsidRPr="007F1F47">
        <w:rPr>
          <w:rFonts w:ascii="Book Antiqua" w:hAnsi="Book Antiqua" w:cs="宋体"/>
          <w:color w:val="000000"/>
          <w:lang w:eastAsia="zh-CN"/>
        </w:rPr>
        <w:t>, Käser S, de Araújo PR, Schimanski B, Naguleswaran A, Knüsel S, Heller M, Roditi I. Nucleolar proteins regulate stage-specific gene expression and ribosomal RNA maturation in Trypanosoma brucei. </w:t>
      </w:r>
      <w:r w:rsidRPr="007F1F47">
        <w:rPr>
          <w:rFonts w:ascii="Book Antiqua" w:hAnsi="Book Antiqua" w:cs="宋体"/>
          <w:i/>
          <w:iCs/>
          <w:color w:val="000000"/>
          <w:lang w:eastAsia="zh-CN"/>
        </w:rPr>
        <w:t>Mol Microbiol</w:t>
      </w:r>
      <w:r w:rsidRPr="007F1F47">
        <w:rPr>
          <w:rFonts w:ascii="Book Antiqua" w:hAnsi="Book Antiqua" w:cs="宋体"/>
          <w:color w:val="000000"/>
          <w:lang w:eastAsia="zh-CN"/>
        </w:rPr>
        <w:t> 2013; </w:t>
      </w:r>
      <w:r w:rsidRPr="007F1F47">
        <w:rPr>
          <w:rFonts w:ascii="Book Antiqua" w:hAnsi="Book Antiqua" w:cs="宋体"/>
          <w:b/>
          <w:bCs/>
          <w:color w:val="000000"/>
          <w:lang w:eastAsia="zh-CN"/>
        </w:rPr>
        <w:t>88</w:t>
      </w:r>
      <w:r w:rsidRPr="007F1F47">
        <w:rPr>
          <w:rFonts w:ascii="Book Antiqua" w:hAnsi="Book Antiqua" w:cs="宋体"/>
          <w:color w:val="000000"/>
          <w:lang w:eastAsia="zh-CN"/>
        </w:rPr>
        <w:t>: 827-840 [PMID: 23617823 DOI: 10.1111/mmi.12227]</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29 </w:t>
      </w:r>
      <w:r w:rsidRPr="007F1F47">
        <w:rPr>
          <w:rFonts w:ascii="Book Antiqua" w:hAnsi="Book Antiqua" w:cs="宋体"/>
          <w:b/>
          <w:bCs/>
          <w:color w:val="000000"/>
          <w:lang w:eastAsia="zh-CN"/>
        </w:rPr>
        <w:t>Serpeloni M</w:t>
      </w:r>
      <w:r w:rsidRPr="007F1F47">
        <w:rPr>
          <w:rFonts w:ascii="Book Antiqua" w:hAnsi="Book Antiqua" w:cs="宋体"/>
          <w:color w:val="000000"/>
          <w:lang w:eastAsia="zh-CN"/>
        </w:rPr>
        <w:t xml:space="preserve">, Moraes CB, Muniz JR, Motta MC, Ramos AS, Kessler RL, Inoue AH, daRocha WD, Yamada-Ogatta SF, Fragoso SP, Goldenberg S, Freitas-Junior LH, Avila AR. </w:t>
      </w:r>
      <w:r w:rsidRPr="007F1F47">
        <w:rPr>
          <w:rFonts w:ascii="Book Antiqua" w:hAnsi="Book Antiqua" w:cs="宋体"/>
          <w:color w:val="000000"/>
          <w:lang w:eastAsia="zh-CN"/>
        </w:rPr>
        <w:lastRenderedPageBreak/>
        <w:t>An essential nuclear protein in trypanosomes is a component of mRNA transcription/export pathway. </w:t>
      </w:r>
      <w:r w:rsidRPr="007F1F47">
        <w:rPr>
          <w:rFonts w:ascii="Book Antiqua" w:hAnsi="Book Antiqua" w:cs="宋体"/>
          <w:i/>
          <w:iCs/>
          <w:color w:val="000000"/>
          <w:lang w:eastAsia="zh-CN"/>
        </w:rPr>
        <w:t>PLoS One</w:t>
      </w:r>
      <w:r w:rsidRPr="007F1F47">
        <w:rPr>
          <w:rFonts w:ascii="Book Antiqua" w:hAnsi="Book Antiqua" w:cs="宋体"/>
          <w:color w:val="000000"/>
          <w:lang w:eastAsia="zh-CN"/>
        </w:rPr>
        <w:t> 2011; </w:t>
      </w:r>
      <w:r w:rsidRPr="007F1F47">
        <w:rPr>
          <w:rFonts w:ascii="Book Antiqua" w:hAnsi="Book Antiqua" w:cs="宋体"/>
          <w:b/>
          <w:bCs/>
          <w:color w:val="000000"/>
          <w:lang w:eastAsia="zh-CN"/>
        </w:rPr>
        <w:t>6</w:t>
      </w:r>
      <w:r w:rsidRPr="007F1F47">
        <w:rPr>
          <w:rFonts w:ascii="Book Antiqua" w:hAnsi="Book Antiqua" w:cs="宋体"/>
          <w:color w:val="000000"/>
          <w:lang w:eastAsia="zh-CN"/>
        </w:rPr>
        <w:t>: e20730 [PMID: 21687672 DOI: 10.1371/journal.pone.0020730]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30 </w:t>
      </w:r>
      <w:r w:rsidRPr="007F1F47">
        <w:rPr>
          <w:rFonts w:ascii="Book Antiqua" w:hAnsi="Book Antiqua" w:cs="宋体"/>
          <w:b/>
          <w:bCs/>
          <w:color w:val="000000"/>
          <w:lang w:eastAsia="zh-CN"/>
        </w:rPr>
        <w:t>Braks JA</w:t>
      </w:r>
      <w:r w:rsidRPr="007F1F47">
        <w:rPr>
          <w:rFonts w:ascii="Book Antiqua" w:hAnsi="Book Antiqua" w:cs="宋体"/>
          <w:color w:val="000000"/>
          <w:lang w:eastAsia="zh-CN"/>
        </w:rPr>
        <w:t>, Mair GR, Franke-Fayard B, Janse CJ, Waters AP. A conserved U-rich RNA region implicated in regulation of translation in Plasmodium female gametocytes. </w:t>
      </w:r>
      <w:r w:rsidRPr="007F1F47">
        <w:rPr>
          <w:rFonts w:ascii="Book Antiqua" w:hAnsi="Book Antiqua" w:cs="宋体"/>
          <w:i/>
          <w:iCs/>
          <w:color w:val="000000"/>
          <w:lang w:eastAsia="zh-CN"/>
        </w:rPr>
        <w:t>Nucleic Acids Res</w:t>
      </w:r>
      <w:r w:rsidRPr="007F1F47">
        <w:rPr>
          <w:rFonts w:ascii="Book Antiqua" w:hAnsi="Book Antiqua" w:cs="宋体"/>
          <w:color w:val="000000"/>
          <w:lang w:eastAsia="zh-CN"/>
        </w:rPr>
        <w:t> 2008; </w:t>
      </w:r>
      <w:r w:rsidRPr="007F1F47">
        <w:rPr>
          <w:rFonts w:ascii="Book Antiqua" w:hAnsi="Book Antiqua" w:cs="宋体"/>
          <w:b/>
          <w:bCs/>
          <w:color w:val="000000"/>
          <w:lang w:eastAsia="zh-CN"/>
        </w:rPr>
        <w:t>36</w:t>
      </w:r>
      <w:r w:rsidRPr="007F1F47">
        <w:rPr>
          <w:rFonts w:ascii="Book Antiqua" w:hAnsi="Book Antiqua" w:cs="宋体"/>
          <w:color w:val="000000"/>
          <w:lang w:eastAsia="zh-CN"/>
        </w:rPr>
        <w:t>: 1176-1186 [PMID: 18158300 DOI: 10.1093/nar/gkm1142]</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31 </w:t>
      </w:r>
      <w:r w:rsidRPr="007F1F47">
        <w:rPr>
          <w:rFonts w:ascii="Book Antiqua" w:hAnsi="Book Antiqua" w:cs="宋体"/>
          <w:b/>
          <w:bCs/>
          <w:color w:val="000000"/>
          <w:lang w:eastAsia="zh-CN"/>
        </w:rPr>
        <w:t>Mair GR</w:t>
      </w:r>
      <w:r w:rsidRPr="007F1F47">
        <w:rPr>
          <w:rFonts w:ascii="Book Antiqua" w:hAnsi="Book Antiqua" w:cs="宋体"/>
          <w:color w:val="000000"/>
          <w:lang w:eastAsia="zh-CN"/>
        </w:rPr>
        <w:t>, Braks JA, Garver LS, Wiegant JC, Hall N, Dirks RW, Khan SM, Dimopoulos G, Janse CJ, Waters AP. Regulation of sexual development of Plasmodium by translational repression. </w:t>
      </w:r>
      <w:r w:rsidRPr="007F1F47">
        <w:rPr>
          <w:rFonts w:ascii="Book Antiqua" w:hAnsi="Book Antiqua" w:cs="宋体"/>
          <w:i/>
          <w:iCs/>
          <w:color w:val="000000"/>
          <w:lang w:eastAsia="zh-CN"/>
        </w:rPr>
        <w:t>Science</w:t>
      </w:r>
      <w:r w:rsidRPr="007F1F47">
        <w:rPr>
          <w:rFonts w:ascii="Book Antiqua" w:hAnsi="Book Antiqua" w:cs="宋体"/>
          <w:color w:val="000000"/>
          <w:lang w:eastAsia="zh-CN"/>
        </w:rPr>
        <w:t> 2006; </w:t>
      </w:r>
      <w:r w:rsidRPr="007F1F47">
        <w:rPr>
          <w:rFonts w:ascii="Book Antiqua" w:hAnsi="Book Antiqua" w:cs="宋体"/>
          <w:b/>
          <w:bCs/>
          <w:color w:val="000000"/>
          <w:lang w:eastAsia="zh-CN"/>
        </w:rPr>
        <w:t>313</w:t>
      </w:r>
      <w:r w:rsidRPr="007F1F47">
        <w:rPr>
          <w:rFonts w:ascii="Book Antiqua" w:hAnsi="Book Antiqua" w:cs="宋体"/>
          <w:color w:val="000000"/>
          <w:lang w:eastAsia="zh-CN"/>
        </w:rPr>
        <w:t>: 667-669 [PMID: 16888139 DOI: 10.1126/science.1125129]</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32 </w:t>
      </w:r>
      <w:r w:rsidRPr="007F1F47">
        <w:rPr>
          <w:rFonts w:ascii="Book Antiqua" w:hAnsi="Book Antiqua" w:cs="宋体"/>
          <w:b/>
          <w:bCs/>
          <w:color w:val="000000"/>
          <w:lang w:eastAsia="zh-CN"/>
        </w:rPr>
        <w:t>Cui L</w:t>
      </w:r>
      <w:r w:rsidRPr="007F1F47">
        <w:rPr>
          <w:rFonts w:ascii="Book Antiqua" w:hAnsi="Book Antiqua" w:cs="宋体"/>
          <w:color w:val="000000"/>
          <w:lang w:eastAsia="zh-CN"/>
        </w:rPr>
        <w:t>, Fan Q, Li J. The malaria parasite Plasmodium falciparum encodes members of the Puf RNA-binding protein family with conserved RNA binding activity. </w:t>
      </w:r>
      <w:r w:rsidRPr="007F1F47">
        <w:rPr>
          <w:rFonts w:ascii="Book Antiqua" w:hAnsi="Book Antiqua" w:cs="宋体"/>
          <w:i/>
          <w:iCs/>
          <w:color w:val="000000"/>
          <w:lang w:eastAsia="zh-CN"/>
        </w:rPr>
        <w:t>Nucleic Acids Res</w:t>
      </w:r>
      <w:r w:rsidRPr="007F1F47">
        <w:rPr>
          <w:rFonts w:ascii="Book Antiqua" w:hAnsi="Book Antiqua" w:cs="宋体"/>
          <w:color w:val="000000"/>
          <w:lang w:eastAsia="zh-CN"/>
        </w:rPr>
        <w:t> 2002; </w:t>
      </w:r>
      <w:r w:rsidRPr="007F1F47">
        <w:rPr>
          <w:rFonts w:ascii="Book Antiqua" w:hAnsi="Book Antiqua" w:cs="宋体"/>
          <w:b/>
          <w:bCs/>
          <w:color w:val="000000"/>
          <w:lang w:eastAsia="zh-CN"/>
        </w:rPr>
        <w:t>30</w:t>
      </w:r>
      <w:r w:rsidRPr="007F1F47">
        <w:rPr>
          <w:rFonts w:ascii="Book Antiqua" w:hAnsi="Book Antiqua" w:cs="宋体"/>
          <w:color w:val="000000"/>
          <w:lang w:eastAsia="zh-CN"/>
        </w:rPr>
        <w:t>: 4607-4617 [PMID: 12409450]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33 </w:t>
      </w:r>
      <w:r w:rsidRPr="007F1F47">
        <w:rPr>
          <w:rFonts w:ascii="Book Antiqua" w:hAnsi="Book Antiqua" w:cs="宋体"/>
          <w:b/>
          <w:bCs/>
          <w:color w:val="000000"/>
          <w:lang w:eastAsia="zh-CN"/>
        </w:rPr>
        <w:t>Fan Q</w:t>
      </w:r>
      <w:r w:rsidRPr="007F1F47">
        <w:rPr>
          <w:rFonts w:ascii="Book Antiqua" w:hAnsi="Book Antiqua" w:cs="宋体"/>
          <w:color w:val="000000"/>
          <w:lang w:eastAsia="zh-CN"/>
        </w:rPr>
        <w:t>, Li J, Kariuki M, Cui L. Characterization of PfPuf2, member of the Puf family RNA-binding proteins from the malaria parasite Plasmodium falciparum. </w:t>
      </w:r>
      <w:r w:rsidRPr="007F1F47">
        <w:rPr>
          <w:rFonts w:ascii="Book Antiqua" w:hAnsi="Book Antiqua" w:cs="宋体"/>
          <w:i/>
          <w:iCs/>
          <w:color w:val="000000"/>
          <w:lang w:eastAsia="zh-CN"/>
        </w:rPr>
        <w:t>DNA Cell Biol</w:t>
      </w:r>
      <w:r w:rsidRPr="007F1F47">
        <w:rPr>
          <w:rFonts w:ascii="Book Antiqua" w:hAnsi="Book Antiqua" w:cs="宋体"/>
          <w:color w:val="000000"/>
          <w:lang w:eastAsia="zh-CN"/>
        </w:rPr>
        <w:t> 2004; </w:t>
      </w:r>
      <w:r w:rsidRPr="007F1F47">
        <w:rPr>
          <w:rFonts w:ascii="Book Antiqua" w:hAnsi="Book Antiqua" w:cs="宋体"/>
          <w:b/>
          <w:bCs/>
          <w:color w:val="000000"/>
          <w:lang w:eastAsia="zh-CN"/>
        </w:rPr>
        <w:t>23</w:t>
      </w:r>
      <w:r w:rsidRPr="007F1F47">
        <w:rPr>
          <w:rFonts w:ascii="Book Antiqua" w:hAnsi="Book Antiqua" w:cs="宋体"/>
          <w:color w:val="000000"/>
          <w:lang w:eastAsia="zh-CN"/>
        </w:rPr>
        <w:t>: 753-760 [PMID: 15585133 DOI: 10.1089/1044549042531413]</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34 </w:t>
      </w:r>
      <w:r w:rsidRPr="007F1F47">
        <w:rPr>
          <w:rFonts w:ascii="Book Antiqua" w:hAnsi="Book Antiqua" w:cs="宋体"/>
          <w:b/>
          <w:bCs/>
          <w:color w:val="000000"/>
          <w:lang w:eastAsia="zh-CN"/>
        </w:rPr>
        <w:t>Young JA</w:t>
      </w:r>
      <w:r w:rsidRPr="007F1F47">
        <w:rPr>
          <w:rFonts w:ascii="Book Antiqua" w:hAnsi="Book Antiqua" w:cs="宋体"/>
          <w:color w:val="000000"/>
          <w:lang w:eastAsia="zh-CN"/>
        </w:rPr>
        <w:t>, Fivelman QL, Blair PL, de la Vega P, Le Roch KG, Zhou Y, Carucci DJ, Baker DA, Winzeler EA. The Plasmodium falciparum sexual development transcriptome: a microarray analysis using ontology-based pattern identification. </w:t>
      </w:r>
      <w:r w:rsidRPr="007F1F47">
        <w:rPr>
          <w:rFonts w:ascii="Book Antiqua" w:hAnsi="Book Antiqua" w:cs="宋体"/>
          <w:i/>
          <w:iCs/>
          <w:color w:val="000000"/>
          <w:lang w:eastAsia="zh-CN"/>
        </w:rPr>
        <w:t>Mol Biochem Parasitol</w:t>
      </w:r>
      <w:r w:rsidRPr="007F1F47">
        <w:rPr>
          <w:rFonts w:ascii="Book Antiqua" w:hAnsi="Book Antiqua" w:cs="宋体"/>
          <w:color w:val="000000"/>
          <w:lang w:eastAsia="zh-CN"/>
        </w:rPr>
        <w:t> 2005; </w:t>
      </w:r>
      <w:r w:rsidRPr="007F1F47">
        <w:rPr>
          <w:rFonts w:ascii="Book Antiqua" w:hAnsi="Book Antiqua" w:cs="宋体"/>
          <w:b/>
          <w:bCs/>
          <w:color w:val="000000"/>
          <w:lang w:eastAsia="zh-CN"/>
        </w:rPr>
        <w:t>143</w:t>
      </w:r>
      <w:r w:rsidRPr="007F1F47">
        <w:rPr>
          <w:rFonts w:ascii="Book Antiqua" w:hAnsi="Book Antiqua" w:cs="宋体"/>
          <w:color w:val="000000"/>
          <w:lang w:eastAsia="zh-CN"/>
        </w:rPr>
        <w:t>: 67-79 [PMID: 16005087 DOI: 10.1016/j.molbiopara.2005.05.007]</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35 </w:t>
      </w:r>
      <w:r w:rsidRPr="007F1F47">
        <w:rPr>
          <w:rFonts w:ascii="Book Antiqua" w:hAnsi="Book Antiqua" w:cs="宋体"/>
          <w:b/>
          <w:bCs/>
          <w:color w:val="000000"/>
          <w:lang w:eastAsia="zh-CN"/>
        </w:rPr>
        <w:t>Lindner SE</w:t>
      </w:r>
      <w:r w:rsidRPr="007F1F47">
        <w:rPr>
          <w:rFonts w:ascii="Book Antiqua" w:hAnsi="Book Antiqua" w:cs="宋体"/>
          <w:color w:val="000000"/>
          <w:lang w:eastAsia="zh-CN"/>
        </w:rPr>
        <w:t>, Mikolajczak SA, Vaughan AM, Moon W, Joyce BR, Sullivan WJ, Kappe SH. Perturbations of Plasmodium Puf2 expression and RNA-seq of Puf2-deficient sporozoites reveal a critical role in maintaining RNA homeostasis and parasite transmissibility. </w:t>
      </w:r>
      <w:r w:rsidRPr="007F1F47">
        <w:rPr>
          <w:rFonts w:ascii="Book Antiqua" w:hAnsi="Book Antiqua" w:cs="宋体"/>
          <w:i/>
          <w:iCs/>
          <w:color w:val="000000"/>
          <w:lang w:eastAsia="zh-CN"/>
        </w:rPr>
        <w:t>Cell Microbiol</w:t>
      </w:r>
      <w:r w:rsidRPr="007F1F47">
        <w:rPr>
          <w:rFonts w:ascii="Book Antiqua" w:hAnsi="Book Antiqua" w:cs="宋体"/>
          <w:color w:val="000000"/>
          <w:lang w:eastAsia="zh-CN"/>
        </w:rPr>
        <w:t> 2013; </w:t>
      </w:r>
      <w:r w:rsidRPr="007F1F47">
        <w:rPr>
          <w:rFonts w:ascii="Book Antiqua" w:hAnsi="Book Antiqua" w:cs="宋体"/>
          <w:b/>
          <w:bCs/>
          <w:color w:val="000000"/>
          <w:lang w:eastAsia="zh-CN"/>
        </w:rPr>
        <w:t>15</w:t>
      </w:r>
      <w:r w:rsidRPr="007F1F47">
        <w:rPr>
          <w:rFonts w:ascii="Book Antiqua" w:hAnsi="Book Antiqua" w:cs="宋体"/>
          <w:color w:val="000000"/>
          <w:lang w:eastAsia="zh-CN"/>
        </w:rPr>
        <w:t>: 1266-1283 [PMID: 23356439 DOI: 10.1111/cmi.12116]</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36 </w:t>
      </w:r>
      <w:r w:rsidRPr="007F1F47">
        <w:rPr>
          <w:rFonts w:ascii="Book Antiqua" w:hAnsi="Book Antiqua" w:cs="宋体"/>
          <w:b/>
          <w:bCs/>
          <w:color w:val="000000"/>
          <w:lang w:eastAsia="zh-CN"/>
        </w:rPr>
        <w:t>Liu M</w:t>
      </w:r>
      <w:r w:rsidRPr="007F1F47">
        <w:rPr>
          <w:rFonts w:ascii="Book Antiqua" w:hAnsi="Book Antiqua" w:cs="宋体"/>
          <w:color w:val="000000"/>
          <w:lang w:eastAsia="zh-CN"/>
        </w:rPr>
        <w:t>, Miao J, Liu T, Sullivan WJ, Cui L, Chen X. Characterization of TgPuf1, a member of the Puf family RNA-binding proteins from Toxoplasma gondii. </w:t>
      </w:r>
      <w:r w:rsidRPr="007F1F47">
        <w:rPr>
          <w:rFonts w:ascii="Book Antiqua" w:hAnsi="Book Antiqua" w:cs="宋体"/>
          <w:i/>
          <w:iCs/>
          <w:color w:val="000000"/>
          <w:lang w:eastAsia="zh-CN"/>
        </w:rPr>
        <w:t>Parasit Vectors</w:t>
      </w:r>
      <w:r w:rsidRPr="007F1F47">
        <w:rPr>
          <w:rFonts w:ascii="Book Antiqua" w:hAnsi="Book Antiqua" w:cs="宋体"/>
          <w:color w:val="000000"/>
          <w:lang w:eastAsia="zh-CN"/>
        </w:rPr>
        <w:t> 2014; </w:t>
      </w:r>
      <w:r w:rsidRPr="007F1F47">
        <w:rPr>
          <w:rFonts w:ascii="Book Antiqua" w:hAnsi="Book Antiqua" w:cs="宋体"/>
          <w:b/>
          <w:bCs/>
          <w:color w:val="000000"/>
          <w:lang w:eastAsia="zh-CN"/>
        </w:rPr>
        <w:t>7</w:t>
      </w:r>
      <w:r w:rsidRPr="007F1F47">
        <w:rPr>
          <w:rFonts w:ascii="Book Antiqua" w:hAnsi="Book Antiqua" w:cs="宋体"/>
          <w:color w:val="000000"/>
          <w:lang w:eastAsia="zh-CN"/>
        </w:rPr>
        <w:t>: 141 [PMID: 24685055 DOI: 10.1186/1756-3305-7-141]</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37 </w:t>
      </w:r>
      <w:r w:rsidRPr="007F1F47">
        <w:rPr>
          <w:rFonts w:ascii="Book Antiqua" w:hAnsi="Book Antiqua" w:cs="宋体"/>
          <w:b/>
          <w:bCs/>
          <w:color w:val="000000"/>
          <w:lang w:eastAsia="zh-CN"/>
        </w:rPr>
        <w:t>Gissot M</w:t>
      </w:r>
      <w:r w:rsidRPr="007F1F47">
        <w:rPr>
          <w:rFonts w:ascii="Book Antiqua" w:hAnsi="Book Antiqua" w:cs="宋体"/>
          <w:color w:val="000000"/>
          <w:lang w:eastAsia="zh-CN"/>
        </w:rPr>
        <w:t>, Walker R, Delhaye S, Alayi TD, Huot L, Hot D, Callebaut I, Schaeffer-Reiss C, Dorsselaer AV, Tomavo S. Toxoplasma gondii Alba proteins are involved in translational control of gene expression. </w:t>
      </w:r>
      <w:r w:rsidRPr="007F1F47">
        <w:rPr>
          <w:rFonts w:ascii="Book Antiqua" w:hAnsi="Book Antiqua" w:cs="宋体"/>
          <w:i/>
          <w:iCs/>
          <w:color w:val="000000"/>
          <w:lang w:eastAsia="zh-CN"/>
        </w:rPr>
        <w:t>J Mol Biol</w:t>
      </w:r>
      <w:r w:rsidRPr="007F1F47">
        <w:rPr>
          <w:rFonts w:ascii="Book Antiqua" w:hAnsi="Book Antiqua" w:cs="宋体"/>
          <w:color w:val="000000"/>
          <w:lang w:eastAsia="zh-CN"/>
        </w:rPr>
        <w:t> 2013; </w:t>
      </w:r>
      <w:r w:rsidRPr="007F1F47">
        <w:rPr>
          <w:rFonts w:ascii="Book Antiqua" w:hAnsi="Book Antiqua" w:cs="宋体"/>
          <w:b/>
          <w:bCs/>
          <w:color w:val="000000"/>
          <w:lang w:eastAsia="zh-CN"/>
        </w:rPr>
        <w:t>425</w:t>
      </w:r>
      <w:r w:rsidRPr="007F1F47">
        <w:rPr>
          <w:rFonts w:ascii="Book Antiqua" w:hAnsi="Book Antiqua" w:cs="宋体"/>
          <w:color w:val="000000"/>
          <w:lang w:eastAsia="zh-CN"/>
        </w:rPr>
        <w:t>: 1287-1301 [PMID: 23454356 DOI: 10.1016/j.jmb.2013.01.039]</w:t>
      </w:r>
    </w:p>
    <w:p w:rsidR="0047089B" w:rsidRDefault="0047089B" w:rsidP="0047089B">
      <w:pPr>
        <w:suppressLineNumbers/>
        <w:suppressAutoHyphens/>
        <w:spacing w:line="360" w:lineRule="auto"/>
        <w:jc w:val="both"/>
        <w:rPr>
          <w:rFonts w:ascii="Book Antiqua" w:hAnsi="Book Antiqua"/>
          <w:noProof/>
          <w:lang w:eastAsia="zh-CN"/>
        </w:rPr>
      </w:pPr>
      <w:r w:rsidRPr="007F1F47">
        <w:rPr>
          <w:rFonts w:ascii="Book Antiqua" w:hAnsi="Book Antiqua" w:cs="宋体"/>
          <w:color w:val="000000"/>
          <w:lang w:eastAsia="zh-CN"/>
        </w:rPr>
        <w:t xml:space="preserve">38 </w:t>
      </w:r>
      <w:r w:rsidRPr="001327DA">
        <w:rPr>
          <w:rFonts w:ascii="Book Antiqua" w:hAnsi="Book Antiqua"/>
          <w:b/>
          <w:noProof/>
        </w:rPr>
        <w:t>Boulila Y</w:t>
      </w:r>
      <w:r w:rsidRPr="007F1F47">
        <w:rPr>
          <w:rFonts w:ascii="Book Antiqua" w:hAnsi="Book Antiqua"/>
          <w:noProof/>
        </w:rPr>
        <w:t>, Tomavo S, Gissot M. A RGG motif protein is involved in Toxoplasma gondii stress-mediated response.</w:t>
      </w:r>
      <w:r w:rsidRPr="007F1F47">
        <w:rPr>
          <w:rFonts w:ascii="Book Antiqua" w:hAnsi="Book Antiqua"/>
          <w:i/>
          <w:noProof/>
        </w:rPr>
        <w:t xml:space="preserve"> Mol Biochem Parasitol </w:t>
      </w:r>
      <w:r w:rsidRPr="007F1F47">
        <w:rPr>
          <w:rFonts w:ascii="Book Antiqua" w:hAnsi="Book Antiqua"/>
          <w:noProof/>
        </w:rPr>
        <w:t xml:space="preserve">2014; </w:t>
      </w:r>
      <w:r w:rsidRPr="007F1F47">
        <w:rPr>
          <w:rFonts w:ascii="Book Antiqua" w:hAnsi="Book Antiqua"/>
          <w:b/>
          <w:noProof/>
        </w:rPr>
        <w:t>196</w:t>
      </w:r>
      <w:r w:rsidRPr="007F1F47">
        <w:rPr>
          <w:rFonts w:ascii="Book Antiqua" w:hAnsi="Book Antiqua"/>
          <w:noProof/>
        </w:rPr>
        <w:t>: 1-8 [PMID: 25089036 DOI: 10.1016/j.molbiopara.2014.07.009]</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lastRenderedPageBreak/>
        <w:t>39 </w:t>
      </w:r>
      <w:r w:rsidRPr="007F1F47">
        <w:rPr>
          <w:rFonts w:ascii="Book Antiqua" w:hAnsi="Book Antiqua" w:cs="宋体"/>
          <w:b/>
          <w:bCs/>
          <w:color w:val="000000"/>
          <w:lang w:eastAsia="zh-CN"/>
        </w:rPr>
        <w:t>Thomas MP</w:t>
      </w:r>
      <w:r w:rsidRPr="007F1F47">
        <w:rPr>
          <w:rFonts w:ascii="Book Antiqua" w:hAnsi="Book Antiqua" w:cs="宋体"/>
          <w:color w:val="000000"/>
          <w:lang w:eastAsia="zh-CN"/>
        </w:rPr>
        <w:t>, Lieberman J. Live or let die: posttranscriptional gene regulation in cell stress and cell death. </w:t>
      </w:r>
      <w:r w:rsidRPr="007F1F47">
        <w:rPr>
          <w:rFonts w:ascii="Book Antiqua" w:hAnsi="Book Antiqua" w:cs="宋体"/>
          <w:i/>
          <w:iCs/>
          <w:color w:val="000000"/>
          <w:lang w:eastAsia="zh-CN"/>
        </w:rPr>
        <w:t>Immunol Rev</w:t>
      </w:r>
      <w:r w:rsidRPr="007F1F47">
        <w:rPr>
          <w:rFonts w:ascii="Book Antiqua" w:hAnsi="Book Antiqua" w:cs="宋体"/>
          <w:color w:val="000000"/>
          <w:lang w:eastAsia="zh-CN"/>
        </w:rPr>
        <w:t> 2013; </w:t>
      </w:r>
      <w:r w:rsidRPr="007F1F47">
        <w:rPr>
          <w:rFonts w:ascii="Book Antiqua" w:hAnsi="Book Antiqua" w:cs="宋体"/>
          <w:b/>
          <w:bCs/>
          <w:color w:val="000000"/>
          <w:lang w:eastAsia="zh-CN"/>
        </w:rPr>
        <w:t>253</w:t>
      </w:r>
      <w:r w:rsidRPr="007F1F47">
        <w:rPr>
          <w:rFonts w:ascii="Book Antiqua" w:hAnsi="Book Antiqua" w:cs="宋体"/>
          <w:color w:val="000000"/>
          <w:lang w:eastAsia="zh-CN"/>
        </w:rPr>
        <w:t>: 237-252 [PMID: 23550650 DOI: 10.1111/imr.12052]</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40 </w:t>
      </w:r>
      <w:r w:rsidRPr="007F1F47">
        <w:rPr>
          <w:rFonts w:ascii="Book Antiqua" w:hAnsi="Book Antiqua" w:cs="宋体"/>
          <w:b/>
          <w:bCs/>
          <w:color w:val="000000"/>
          <w:lang w:eastAsia="zh-CN"/>
        </w:rPr>
        <w:t>Muñoz MJ</w:t>
      </w:r>
      <w:r w:rsidRPr="007F1F47">
        <w:rPr>
          <w:rFonts w:ascii="Book Antiqua" w:hAnsi="Book Antiqua" w:cs="宋体"/>
          <w:color w:val="000000"/>
          <w:lang w:eastAsia="zh-CN"/>
        </w:rPr>
        <w:t>, Pérez Santangelo MS, Paronetto MP, de la Mata M, Pelisch F, Boireau S, Glover-Cutter K, Ben-Dov C, Blaustein M, Lozano JJ, Bird G, Bentley D, Bertrand E, Kornblihtt AR. DNA damage regulates alternative splicing through inhibition of RNA polymerase II elongation. </w:t>
      </w:r>
      <w:r w:rsidRPr="007F1F47">
        <w:rPr>
          <w:rFonts w:ascii="Book Antiqua" w:hAnsi="Book Antiqua" w:cs="宋体"/>
          <w:i/>
          <w:iCs/>
          <w:color w:val="000000"/>
          <w:lang w:eastAsia="zh-CN"/>
        </w:rPr>
        <w:t>Cell</w:t>
      </w:r>
      <w:r w:rsidRPr="007F1F47">
        <w:rPr>
          <w:rFonts w:ascii="Book Antiqua" w:hAnsi="Book Antiqua" w:cs="宋体"/>
          <w:color w:val="000000"/>
          <w:lang w:eastAsia="zh-CN"/>
        </w:rPr>
        <w:t> 2009; </w:t>
      </w:r>
      <w:r w:rsidRPr="007F1F47">
        <w:rPr>
          <w:rFonts w:ascii="Book Antiqua" w:hAnsi="Book Antiqua" w:cs="宋体"/>
          <w:b/>
          <w:bCs/>
          <w:color w:val="000000"/>
          <w:lang w:eastAsia="zh-CN"/>
        </w:rPr>
        <w:t>137</w:t>
      </w:r>
      <w:r w:rsidRPr="007F1F47">
        <w:rPr>
          <w:rFonts w:ascii="Book Antiqua" w:hAnsi="Book Antiqua" w:cs="宋体"/>
          <w:color w:val="000000"/>
          <w:lang w:eastAsia="zh-CN"/>
        </w:rPr>
        <w:t>: 708-720 [PMID: 19450518 DOI: 10.1016/j.cell.2009.03.010]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41 </w:t>
      </w:r>
      <w:r w:rsidRPr="007F1F47">
        <w:rPr>
          <w:rFonts w:ascii="Book Antiqua" w:hAnsi="Book Antiqua" w:cs="宋体"/>
          <w:b/>
          <w:bCs/>
          <w:color w:val="000000"/>
          <w:lang w:eastAsia="zh-CN"/>
        </w:rPr>
        <w:t>Ip JY</w:t>
      </w:r>
      <w:r w:rsidRPr="007F1F47">
        <w:rPr>
          <w:rFonts w:ascii="Book Antiqua" w:hAnsi="Book Antiqua" w:cs="宋体"/>
          <w:color w:val="000000"/>
          <w:lang w:eastAsia="zh-CN"/>
        </w:rPr>
        <w:t>, Schmidt D, Pan Q, Ramani AK, Fraser AG, Odom DT, Blencowe BJ. Global impact of RNA polymerase II elongation inhibition on alternative splicing regulation. </w:t>
      </w:r>
      <w:r w:rsidRPr="007F1F47">
        <w:rPr>
          <w:rFonts w:ascii="Book Antiqua" w:hAnsi="Book Antiqua" w:cs="宋体"/>
          <w:i/>
          <w:iCs/>
          <w:color w:val="000000"/>
          <w:lang w:eastAsia="zh-CN"/>
        </w:rPr>
        <w:t>Genome Res</w:t>
      </w:r>
      <w:r w:rsidRPr="007F1F47">
        <w:rPr>
          <w:rFonts w:ascii="Book Antiqua" w:hAnsi="Book Antiqua" w:cs="宋体"/>
          <w:color w:val="000000"/>
          <w:lang w:eastAsia="zh-CN"/>
        </w:rPr>
        <w:t> 2011; </w:t>
      </w:r>
      <w:r w:rsidRPr="007F1F47">
        <w:rPr>
          <w:rFonts w:ascii="Book Antiqua" w:hAnsi="Book Antiqua" w:cs="宋体"/>
          <w:b/>
          <w:bCs/>
          <w:color w:val="000000"/>
          <w:lang w:eastAsia="zh-CN"/>
        </w:rPr>
        <w:t>21</w:t>
      </w:r>
      <w:r w:rsidRPr="007F1F47">
        <w:rPr>
          <w:rFonts w:ascii="Book Antiqua" w:hAnsi="Book Antiqua" w:cs="宋体"/>
          <w:color w:val="000000"/>
          <w:lang w:eastAsia="zh-CN"/>
        </w:rPr>
        <w:t>: 390-401 [PMID: 21163941 DOI: 10.1101/gr.111070.110]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42 </w:t>
      </w:r>
      <w:r w:rsidRPr="007F1F47">
        <w:rPr>
          <w:rFonts w:ascii="Book Antiqua" w:hAnsi="Book Antiqua" w:cs="宋体"/>
          <w:b/>
          <w:bCs/>
          <w:color w:val="000000"/>
          <w:lang w:eastAsia="zh-CN"/>
        </w:rPr>
        <w:t>Dutertre M</w:t>
      </w:r>
      <w:r w:rsidRPr="007F1F47">
        <w:rPr>
          <w:rFonts w:ascii="Book Antiqua" w:hAnsi="Book Antiqua" w:cs="宋体"/>
          <w:color w:val="000000"/>
          <w:lang w:eastAsia="zh-CN"/>
        </w:rPr>
        <w:t>, Sanchez G, De Cian MC, Barbier J, Dardenne E, Gratadou L, Dujardin G, Le Jossic-Corcos C, Corcos L, Auboeuf D. Cotranscriptional exon skipping in the genotoxic stress response. </w:t>
      </w:r>
      <w:r w:rsidRPr="007F1F47">
        <w:rPr>
          <w:rFonts w:ascii="Book Antiqua" w:hAnsi="Book Antiqua" w:cs="宋体"/>
          <w:i/>
          <w:iCs/>
          <w:color w:val="000000"/>
          <w:lang w:eastAsia="zh-CN"/>
        </w:rPr>
        <w:t>Nat Struct Mol Biol</w:t>
      </w:r>
      <w:r w:rsidRPr="007F1F47">
        <w:rPr>
          <w:rFonts w:ascii="Book Antiqua" w:hAnsi="Book Antiqua" w:cs="宋体"/>
          <w:color w:val="000000"/>
          <w:lang w:eastAsia="zh-CN"/>
        </w:rPr>
        <w:t> 2010; </w:t>
      </w:r>
      <w:r w:rsidRPr="007F1F47">
        <w:rPr>
          <w:rFonts w:ascii="Book Antiqua" w:hAnsi="Book Antiqua" w:cs="宋体"/>
          <w:b/>
          <w:bCs/>
          <w:color w:val="000000"/>
          <w:lang w:eastAsia="zh-CN"/>
        </w:rPr>
        <w:t>17</w:t>
      </w:r>
      <w:r w:rsidRPr="007F1F47">
        <w:rPr>
          <w:rFonts w:ascii="Book Antiqua" w:hAnsi="Book Antiqua" w:cs="宋体"/>
          <w:color w:val="000000"/>
          <w:lang w:eastAsia="zh-CN"/>
        </w:rPr>
        <w:t>: 1358-1366 [PMID: 20972445 DOI: 10.1038/nsmb.1912]</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43 </w:t>
      </w:r>
      <w:r w:rsidRPr="007F1F47">
        <w:rPr>
          <w:rFonts w:ascii="Book Antiqua" w:hAnsi="Book Antiqua" w:cs="宋体"/>
          <w:b/>
          <w:bCs/>
          <w:color w:val="000000"/>
          <w:lang w:eastAsia="zh-CN"/>
        </w:rPr>
        <w:t>van der Houven van Oordt W</w:t>
      </w:r>
      <w:r w:rsidRPr="007F1F47">
        <w:rPr>
          <w:rFonts w:ascii="Book Antiqua" w:hAnsi="Book Antiqua" w:cs="宋体"/>
          <w:color w:val="000000"/>
          <w:lang w:eastAsia="zh-CN"/>
        </w:rPr>
        <w:t>, Diaz-Meco MT, Lozano J, Krainer AR, Moscat J, Cáceres JF. The MKK(3/6)-p38-signaling cascade alters the subcellular distribution of hnRNP A1 and modulates alternative splicing regulation. </w:t>
      </w:r>
      <w:r w:rsidRPr="007F1F47">
        <w:rPr>
          <w:rFonts w:ascii="Book Antiqua" w:hAnsi="Book Antiqua" w:cs="宋体"/>
          <w:i/>
          <w:iCs/>
          <w:color w:val="000000"/>
          <w:lang w:eastAsia="zh-CN"/>
        </w:rPr>
        <w:t>J Cell Biol</w:t>
      </w:r>
      <w:r w:rsidRPr="007F1F47">
        <w:rPr>
          <w:rFonts w:ascii="Book Antiqua" w:hAnsi="Book Antiqua" w:cs="宋体"/>
          <w:color w:val="000000"/>
          <w:lang w:eastAsia="zh-CN"/>
        </w:rPr>
        <w:t> 2000; </w:t>
      </w:r>
      <w:r w:rsidRPr="007F1F47">
        <w:rPr>
          <w:rFonts w:ascii="Book Antiqua" w:hAnsi="Book Antiqua" w:cs="宋体"/>
          <w:b/>
          <w:bCs/>
          <w:color w:val="000000"/>
          <w:lang w:eastAsia="zh-CN"/>
        </w:rPr>
        <w:t>149</w:t>
      </w:r>
      <w:r w:rsidRPr="007F1F47">
        <w:rPr>
          <w:rFonts w:ascii="Book Antiqua" w:hAnsi="Book Antiqua" w:cs="宋体"/>
          <w:color w:val="000000"/>
          <w:lang w:eastAsia="zh-CN"/>
        </w:rPr>
        <w:t>: 307-316 [PMID: 10769024]</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44 </w:t>
      </w:r>
      <w:r w:rsidRPr="007F1F47">
        <w:rPr>
          <w:rFonts w:ascii="Book Antiqua" w:hAnsi="Book Antiqua" w:cs="宋体"/>
          <w:b/>
          <w:bCs/>
          <w:color w:val="000000"/>
          <w:lang w:eastAsia="zh-CN"/>
        </w:rPr>
        <w:t>Holcik M</w:t>
      </w:r>
      <w:r w:rsidRPr="007F1F47">
        <w:rPr>
          <w:rFonts w:ascii="Book Antiqua" w:hAnsi="Book Antiqua" w:cs="宋体"/>
          <w:color w:val="000000"/>
          <w:lang w:eastAsia="zh-CN"/>
        </w:rPr>
        <w:t>, Sonenberg N. Translational control in stress and apoptosis. </w:t>
      </w:r>
      <w:r w:rsidRPr="007F1F47">
        <w:rPr>
          <w:rFonts w:ascii="Book Antiqua" w:hAnsi="Book Antiqua" w:cs="宋体"/>
          <w:i/>
          <w:iCs/>
          <w:color w:val="000000"/>
          <w:lang w:eastAsia="zh-CN"/>
        </w:rPr>
        <w:t>Nat Rev Mol Cell Biol</w:t>
      </w:r>
      <w:r w:rsidRPr="007F1F47">
        <w:rPr>
          <w:rFonts w:ascii="Book Antiqua" w:hAnsi="Book Antiqua" w:cs="宋体"/>
          <w:color w:val="000000"/>
          <w:lang w:eastAsia="zh-CN"/>
        </w:rPr>
        <w:t> 2005; </w:t>
      </w:r>
      <w:r w:rsidRPr="007F1F47">
        <w:rPr>
          <w:rFonts w:ascii="Book Antiqua" w:hAnsi="Book Antiqua" w:cs="宋体"/>
          <w:b/>
          <w:bCs/>
          <w:color w:val="000000"/>
          <w:lang w:eastAsia="zh-CN"/>
        </w:rPr>
        <w:t>6</w:t>
      </w:r>
      <w:r w:rsidRPr="007F1F47">
        <w:rPr>
          <w:rFonts w:ascii="Book Antiqua" w:hAnsi="Book Antiqua" w:cs="宋体"/>
          <w:color w:val="000000"/>
          <w:lang w:eastAsia="zh-CN"/>
        </w:rPr>
        <w:t>: 318-327 [PMID: 15803138 DOI: 10.1038/nrm1618]</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45 </w:t>
      </w:r>
      <w:r w:rsidRPr="007F1F47">
        <w:rPr>
          <w:rFonts w:ascii="Book Antiqua" w:hAnsi="Book Antiqua" w:cs="宋体"/>
          <w:b/>
          <w:bCs/>
          <w:color w:val="000000"/>
          <w:lang w:eastAsia="zh-CN"/>
        </w:rPr>
        <w:t>Pain VM</w:t>
      </w:r>
      <w:r w:rsidRPr="007F1F47">
        <w:rPr>
          <w:rFonts w:ascii="Book Antiqua" w:hAnsi="Book Antiqua" w:cs="宋体"/>
          <w:color w:val="000000"/>
          <w:lang w:eastAsia="zh-CN"/>
        </w:rPr>
        <w:t>. Initiation of protein synthesis in eukaryotic cells. </w:t>
      </w:r>
      <w:r w:rsidRPr="007F1F47">
        <w:rPr>
          <w:rFonts w:ascii="Book Antiqua" w:hAnsi="Book Antiqua" w:cs="宋体"/>
          <w:i/>
          <w:iCs/>
          <w:color w:val="000000"/>
          <w:lang w:eastAsia="zh-CN"/>
        </w:rPr>
        <w:t>Eur J Biochem</w:t>
      </w:r>
      <w:r w:rsidRPr="007F1F47">
        <w:rPr>
          <w:rFonts w:ascii="Book Antiqua" w:hAnsi="Book Antiqua" w:cs="宋体"/>
          <w:color w:val="000000"/>
          <w:lang w:eastAsia="zh-CN"/>
        </w:rPr>
        <w:t> 1996; </w:t>
      </w:r>
      <w:r w:rsidRPr="007F1F47">
        <w:rPr>
          <w:rFonts w:ascii="Book Antiqua" w:hAnsi="Book Antiqua" w:cs="宋体"/>
          <w:b/>
          <w:bCs/>
          <w:color w:val="000000"/>
          <w:lang w:eastAsia="zh-CN"/>
        </w:rPr>
        <w:t>236</w:t>
      </w:r>
      <w:r w:rsidRPr="007F1F47">
        <w:rPr>
          <w:rFonts w:ascii="Book Antiqua" w:hAnsi="Book Antiqua" w:cs="宋体"/>
          <w:color w:val="000000"/>
          <w:lang w:eastAsia="zh-CN"/>
        </w:rPr>
        <w:t>: 747-771 [PMID: 8665893]</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46 </w:t>
      </w:r>
      <w:r w:rsidRPr="007F1F47">
        <w:rPr>
          <w:rFonts w:ascii="Book Antiqua" w:hAnsi="Book Antiqua" w:cs="宋体"/>
          <w:b/>
          <w:bCs/>
          <w:color w:val="000000"/>
          <w:lang w:eastAsia="zh-CN"/>
        </w:rPr>
        <w:t>Gray NK</w:t>
      </w:r>
      <w:r w:rsidRPr="007F1F47">
        <w:rPr>
          <w:rFonts w:ascii="Book Antiqua" w:hAnsi="Book Antiqua" w:cs="宋体"/>
          <w:color w:val="000000"/>
          <w:lang w:eastAsia="zh-CN"/>
        </w:rPr>
        <w:t>, Wickens M. Control of translation initiation in animals. </w:t>
      </w:r>
      <w:r w:rsidRPr="007F1F47">
        <w:rPr>
          <w:rFonts w:ascii="Book Antiqua" w:hAnsi="Book Antiqua" w:cs="宋体"/>
          <w:i/>
          <w:iCs/>
          <w:color w:val="000000"/>
          <w:lang w:eastAsia="zh-CN"/>
        </w:rPr>
        <w:t>Annu Rev Cell Dev Biol</w:t>
      </w:r>
      <w:r w:rsidRPr="007F1F47">
        <w:rPr>
          <w:rFonts w:ascii="Book Antiqua" w:hAnsi="Book Antiqua" w:cs="宋体"/>
          <w:color w:val="000000"/>
          <w:lang w:eastAsia="zh-CN"/>
        </w:rPr>
        <w:t> 1998; </w:t>
      </w:r>
      <w:r w:rsidRPr="007F1F47">
        <w:rPr>
          <w:rFonts w:ascii="Book Antiqua" w:hAnsi="Book Antiqua" w:cs="宋体"/>
          <w:b/>
          <w:bCs/>
          <w:color w:val="000000"/>
          <w:lang w:eastAsia="zh-CN"/>
        </w:rPr>
        <w:t>14</w:t>
      </w:r>
      <w:r w:rsidRPr="007F1F47">
        <w:rPr>
          <w:rFonts w:ascii="Book Antiqua" w:hAnsi="Book Antiqua" w:cs="宋体"/>
          <w:color w:val="000000"/>
          <w:lang w:eastAsia="zh-CN"/>
        </w:rPr>
        <w:t>: 399-458 [PMID: 9891789 DOI: 10.1146/annurev.cellbio.14.1.399]</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47 </w:t>
      </w:r>
      <w:r w:rsidRPr="007F1F47">
        <w:rPr>
          <w:rFonts w:ascii="Book Antiqua" w:hAnsi="Book Antiqua" w:cs="宋体"/>
          <w:b/>
          <w:bCs/>
          <w:color w:val="000000"/>
          <w:lang w:eastAsia="zh-CN"/>
        </w:rPr>
        <w:t>Richter K</w:t>
      </w:r>
      <w:r w:rsidRPr="007F1F47">
        <w:rPr>
          <w:rFonts w:ascii="Book Antiqua" w:hAnsi="Book Antiqua" w:cs="宋体"/>
          <w:color w:val="000000"/>
          <w:lang w:eastAsia="zh-CN"/>
        </w:rPr>
        <w:t>, Haslbeck M, Buchner J. The heat shock response: life on the verge of death. </w:t>
      </w:r>
      <w:r w:rsidRPr="007F1F47">
        <w:rPr>
          <w:rFonts w:ascii="Book Antiqua" w:hAnsi="Book Antiqua" w:cs="宋体"/>
          <w:i/>
          <w:iCs/>
          <w:color w:val="000000"/>
          <w:lang w:eastAsia="zh-CN"/>
        </w:rPr>
        <w:t>Mol Cell</w:t>
      </w:r>
      <w:r w:rsidRPr="007F1F47">
        <w:rPr>
          <w:rFonts w:ascii="Book Antiqua" w:hAnsi="Book Antiqua" w:cs="宋体"/>
          <w:color w:val="000000"/>
          <w:lang w:eastAsia="zh-CN"/>
        </w:rPr>
        <w:t> 2010; </w:t>
      </w:r>
      <w:r w:rsidRPr="007F1F47">
        <w:rPr>
          <w:rFonts w:ascii="Book Antiqua" w:hAnsi="Book Antiqua" w:cs="宋体"/>
          <w:b/>
          <w:bCs/>
          <w:color w:val="000000"/>
          <w:lang w:eastAsia="zh-CN"/>
        </w:rPr>
        <w:t>40</w:t>
      </w:r>
      <w:r w:rsidRPr="007F1F47">
        <w:rPr>
          <w:rFonts w:ascii="Book Antiqua" w:hAnsi="Book Antiqua" w:cs="宋体"/>
          <w:color w:val="000000"/>
          <w:lang w:eastAsia="zh-CN"/>
        </w:rPr>
        <w:t>: 253-266 [PMID: 20965420 DOI: 10.1016/j.molcel.2010.10.006]</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48 </w:t>
      </w:r>
      <w:r w:rsidRPr="007F1F47">
        <w:rPr>
          <w:rFonts w:ascii="Book Antiqua" w:hAnsi="Book Antiqua" w:cs="宋体"/>
          <w:b/>
          <w:bCs/>
          <w:color w:val="000000"/>
          <w:lang w:eastAsia="zh-CN"/>
        </w:rPr>
        <w:t>Wouters BG</w:t>
      </w:r>
      <w:r w:rsidRPr="007F1F47">
        <w:rPr>
          <w:rFonts w:ascii="Book Antiqua" w:hAnsi="Book Antiqua" w:cs="宋体"/>
          <w:color w:val="000000"/>
          <w:lang w:eastAsia="zh-CN"/>
        </w:rPr>
        <w:t>, van den Beucken T, Magagnin MG, Koritzinsky M, Fels D, Koumenis C. Control of the hypoxic response through regulation of mRNA translation. </w:t>
      </w:r>
      <w:r w:rsidRPr="007F1F47">
        <w:rPr>
          <w:rFonts w:ascii="Book Antiqua" w:hAnsi="Book Antiqua" w:cs="宋体"/>
          <w:i/>
          <w:iCs/>
          <w:color w:val="000000"/>
          <w:lang w:eastAsia="zh-CN"/>
        </w:rPr>
        <w:t>Semin Cell Dev Biol</w:t>
      </w:r>
      <w:r w:rsidRPr="007F1F47">
        <w:rPr>
          <w:rFonts w:ascii="Book Antiqua" w:hAnsi="Book Antiqua" w:cs="宋体"/>
          <w:color w:val="000000"/>
          <w:lang w:eastAsia="zh-CN"/>
        </w:rPr>
        <w:t> </w:t>
      </w:r>
      <w:r>
        <w:rPr>
          <w:rFonts w:ascii="Book Antiqua" w:hAnsi="Book Antiqua" w:cs="宋体" w:hint="eastAsia"/>
          <w:color w:val="000000"/>
          <w:lang w:eastAsia="zh-CN"/>
        </w:rPr>
        <w:t>2005</w:t>
      </w:r>
      <w:r w:rsidRPr="007F1F47">
        <w:rPr>
          <w:rFonts w:ascii="Book Antiqua" w:hAnsi="Book Antiqua" w:cs="宋体"/>
          <w:color w:val="000000"/>
          <w:lang w:eastAsia="zh-CN"/>
        </w:rPr>
        <w:t>; </w:t>
      </w:r>
      <w:r w:rsidRPr="007F1F47">
        <w:rPr>
          <w:rFonts w:ascii="Book Antiqua" w:hAnsi="Book Antiqua" w:cs="宋体"/>
          <w:b/>
          <w:bCs/>
          <w:color w:val="000000"/>
          <w:lang w:eastAsia="zh-CN"/>
        </w:rPr>
        <w:t>16</w:t>
      </w:r>
      <w:r w:rsidRPr="007F1F47">
        <w:rPr>
          <w:rFonts w:ascii="Book Antiqua" w:hAnsi="Book Antiqua" w:cs="宋体"/>
          <w:color w:val="000000"/>
          <w:lang w:eastAsia="zh-CN"/>
        </w:rPr>
        <w:t>: 487-501 [PMID: 15896987 DOI: 10.1016/j.semcdb.2005.03.009]</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49 </w:t>
      </w:r>
      <w:r w:rsidRPr="007F1F47">
        <w:rPr>
          <w:rFonts w:ascii="Book Antiqua" w:hAnsi="Book Antiqua" w:cs="宋体"/>
          <w:b/>
          <w:bCs/>
          <w:color w:val="000000"/>
          <w:lang w:eastAsia="zh-CN"/>
        </w:rPr>
        <w:t>Wek RC</w:t>
      </w:r>
      <w:r w:rsidRPr="007F1F47">
        <w:rPr>
          <w:rFonts w:ascii="Book Antiqua" w:hAnsi="Book Antiqua" w:cs="宋体"/>
          <w:color w:val="000000"/>
          <w:lang w:eastAsia="zh-CN"/>
        </w:rPr>
        <w:t>, Jiang HY, Anthony TG. Coping with stress: eIF2 kinases and translational control. </w:t>
      </w:r>
      <w:r w:rsidRPr="007F1F47">
        <w:rPr>
          <w:rFonts w:ascii="Book Antiqua" w:hAnsi="Book Antiqua" w:cs="宋体"/>
          <w:i/>
          <w:iCs/>
          <w:color w:val="000000"/>
          <w:lang w:eastAsia="zh-CN"/>
        </w:rPr>
        <w:t>Biochem Soc Trans</w:t>
      </w:r>
      <w:r w:rsidRPr="007F1F47">
        <w:rPr>
          <w:rFonts w:ascii="Book Antiqua" w:hAnsi="Book Antiqua" w:cs="宋体"/>
          <w:color w:val="000000"/>
          <w:lang w:eastAsia="zh-CN"/>
        </w:rPr>
        <w:t> 2006; </w:t>
      </w:r>
      <w:r w:rsidRPr="007F1F47">
        <w:rPr>
          <w:rFonts w:ascii="Book Antiqua" w:hAnsi="Book Antiqua" w:cs="宋体"/>
          <w:b/>
          <w:bCs/>
          <w:color w:val="000000"/>
          <w:lang w:eastAsia="zh-CN"/>
        </w:rPr>
        <w:t>34</w:t>
      </w:r>
      <w:r w:rsidRPr="007F1F47">
        <w:rPr>
          <w:rFonts w:ascii="Book Antiqua" w:hAnsi="Book Antiqua" w:cs="宋体"/>
          <w:color w:val="000000"/>
          <w:lang w:eastAsia="zh-CN"/>
        </w:rPr>
        <w:t>: 7-11 [PMID: 16246168 DOI: 10.1042/BST20060007]</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lastRenderedPageBreak/>
        <w:t>50 </w:t>
      </w:r>
      <w:r w:rsidRPr="007F1F47">
        <w:rPr>
          <w:rFonts w:ascii="Book Antiqua" w:hAnsi="Book Antiqua" w:cs="宋体"/>
          <w:b/>
          <w:bCs/>
          <w:color w:val="000000"/>
          <w:lang w:eastAsia="zh-CN"/>
        </w:rPr>
        <w:t>Martínez-Salas E</w:t>
      </w:r>
      <w:r w:rsidRPr="007F1F47">
        <w:rPr>
          <w:rFonts w:ascii="Book Antiqua" w:hAnsi="Book Antiqua" w:cs="宋体"/>
          <w:color w:val="000000"/>
          <w:lang w:eastAsia="zh-CN"/>
        </w:rPr>
        <w:t>, Lozano G, Fernandez-Chamorro J, Francisco-Velilla R, Galan A, Diaz R. RNA-binding proteins impacting on internal initiation of translation. </w:t>
      </w:r>
      <w:r w:rsidRPr="007F1F47">
        <w:rPr>
          <w:rFonts w:ascii="Book Antiqua" w:hAnsi="Book Antiqua" w:cs="宋体"/>
          <w:i/>
          <w:iCs/>
          <w:color w:val="000000"/>
          <w:lang w:eastAsia="zh-CN"/>
        </w:rPr>
        <w:t>Int J Mol Sci</w:t>
      </w:r>
      <w:r w:rsidRPr="007F1F47">
        <w:rPr>
          <w:rFonts w:ascii="Book Antiqua" w:hAnsi="Book Antiqua" w:cs="宋体"/>
          <w:color w:val="000000"/>
          <w:lang w:eastAsia="zh-CN"/>
        </w:rPr>
        <w:t> 2013; </w:t>
      </w:r>
      <w:r w:rsidRPr="007F1F47">
        <w:rPr>
          <w:rFonts w:ascii="Book Antiqua" w:hAnsi="Book Antiqua" w:cs="宋体"/>
          <w:b/>
          <w:bCs/>
          <w:color w:val="000000"/>
          <w:lang w:eastAsia="zh-CN"/>
        </w:rPr>
        <w:t>14</w:t>
      </w:r>
      <w:r w:rsidRPr="007F1F47">
        <w:rPr>
          <w:rFonts w:ascii="Book Antiqua" w:hAnsi="Book Antiqua" w:cs="宋体"/>
          <w:color w:val="000000"/>
          <w:lang w:eastAsia="zh-CN"/>
        </w:rPr>
        <w:t>: 21705-21726 [PMID: 24189219 DOI: 10.3390/ijms141121705]</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51 </w:t>
      </w:r>
      <w:r w:rsidRPr="007F1F47">
        <w:rPr>
          <w:rFonts w:ascii="Book Antiqua" w:hAnsi="Book Antiqua" w:cs="宋体"/>
          <w:b/>
          <w:bCs/>
          <w:color w:val="000000"/>
          <w:lang w:eastAsia="zh-CN"/>
        </w:rPr>
        <w:t>Cobbold LC</w:t>
      </w:r>
      <w:r w:rsidRPr="007F1F47">
        <w:rPr>
          <w:rFonts w:ascii="Book Antiqua" w:hAnsi="Book Antiqua" w:cs="宋体"/>
          <w:color w:val="000000"/>
          <w:lang w:eastAsia="zh-CN"/>
        </w:rPr>
        <w:t>, Spriggs KA, Haines SJ, Dobbyn HC, Hayes C, de Moor CH, Lilley KS, Bushell M, Willis AE. Identification of internal ribosome entry segment (IRES)-trans-acting factors for the Myc family of IRESs. </w:t>
      </w:r>
      <w:r w:rsidRPr="007F1F47">
        <w:rPr>
          <w:rFonts w:ascii="Book Antiqua" w:hAnsi="Book Antiqua" w:cs="宋体"/>
          <w:i/>
          <w:iCs/>
          <w:color w:val="000000"/>
          <w:lang w:eastAsia="zh-CN"/>
        </w:rPr>
        <w:t>Mol Cell Biol</w:t>
      </w:r>
      <w:r w:rsidRPr="007F1F47">
        <w:rPr>
          <w:rFonts w:ascii="Book Antiqua" w:hAnsi="Book Antiqua" w:cs="宋体"/>
          <w:color w:val="000000"/>
          <w:lang w:eastAsia="zh-CN"/>
        </w:rPr>
        <w:t> 2008; </w:t>
      </w:r>
      <w:r w:rsidRPr="007F1F47">
        <w:rPr>
          <w:rFonts w:ascii="Book Antiqua" w:hAnsi="Book Antiqua" w:cs="宋体"/>
          <w:b/>
          <w:bCs/>
          <w:color w:val="000000"/>
          <w:lang w:eastAsia="zh-CN"/>
        </w:rPr>
        <w:t>28</w:t>
      </w:r>
      <w:r w:rsidRPr="007F1F47">
        <w:rPr>
          <w:rFonts w:ascii="Book Antiqua" w:hAnsi="Book Antiqua" w:cs="宋体"/>
          <w:color w:val="000000"/>
          <w:lang w:eastAsia="zh-CN"/>
        </w:rPr>
        <w:t>: 40-49 [PMID: 17967896 DOI: 10.1128/MCB.01298-07]</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52 </w:t>
      </w:r>
      <w:r w:rsidRPr="007F1F47">
        <w:rPr>
          <w:rFonts w:ascii="Book Antiqua" w:hAnsi="Book Antiqua" w:cs="宋体"/>
          <w:b/>
          <w:bCs/>
          <w:color w:val="000000"/>
          <w:lang w:eastAsia="zh-CN"/>
        </w:rPr>
        <w:t>Teixeira D</w:t>
      </w:r>
      <w:r w:rsidRPr="007F1F47">
        <w:rPr>
          <w:rFonts w:ascii="Book Antiqua" w:hAnsi="Book Antiqua" w:cs="宋体"/>
          <w:color w:val="000000"/>
          <w:lang w:eastAsia="zh-CN"/>
        </w:rPr>
        <w:t>, Sheth U, Valencia-Sanchez MA, Brengues M, Parker R. Processing bodies require RNA for assembly and contain nontranslating mRNAs. </w:t>
      </w:r>
      <w:r w:rsidRPr="007F1F47">
        <w:rPr>
          <w:rFonts w:ascii="Book Antiqua" w:hAnsi="Book Antiqua" w:cs="宋体"/>
          <w:i/>
          <w:iCs/>
          <w:color w:val="000000"/>
          <w:lang w:eastAsia="zh-CN"/>
        </w:rPr>
        <w:t>RNA</w:t>
      </w:r>
      <w:r w:rsidRPr="007F1F47">
        <w:rPr>
          <w:rFonts w:ascii="Book Antiqua" w:hAnsi="Book Antiqua" w:cs="宋体"/>
          <w:color w:val="000000"/>
          <w:lang w:eastAsia="zh-CN"/>
        </w:rPr>
        <w:t> 2005; </w:t>
      </w:r>
      <w:r w:rsidRPr="007F1F47">
        <w:rPr>
          <w:rFonts w:ascii="Book Antiqua" w:hAnsi="Book Antiqua" w:cs="宋体"/>
          <w:b/>
          <w:bCs/>
          <w:color w:val="000000"/>
          <w:lang w:eastAsia="zh-CN"/>
        </w:rPr>
        <w:t>11</w:t>
      </w:r>
      <w:r w:rsidRPr="007F1F47">
        <w:rPr>
          <w:rFonts w:ascii="Book Antiqua" w:hAnsi="Book Antiqua" w:cs="宋体"/>
          <w:color w:val="000000"/>
          <w:lang w:eastAsia="zh-CN"/>
        </w:rPr>
        <w:t>: 371-382 [PMID: 15703442 DOI: 10.1261/rna.7258505]</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53 </w:t>
      </w:r>
      <w:r w:rsidRPr="007F1F47">
        <w:rPr>
          <w:rFonts w:ascii="Book Antiqua" w:hAnsi="Book Antiqua" w:cs="宋体"/>
          <w:b/>
          <w:bCs/>
          <w:color w:val="000000"/>
          <w:lang w:eastAsia="zh-CN"/>
        </w:rPr>
        <w:t>Cougot N</w:t>
      </w:r>
      <w:r w:rsidRPr="007F1F47">
        <w:rPr>
          <w:rFonts w:ascii="Book Antiqua" w:hAnsi="Book Antiqua" w:cs="宋体"/>
          <w:color w:val="000000"/>
          <w:lang w:eastAsia="zh-CN"/>
        </w:rPr>
        <w:t>, Babajko S, Séraphin B. Cytoplasmic foci are sites of mRNA decay in human cells. </w:t>
      </w:r>
      <w:r w:rsidRPr="007F1F47">
        <w:rPr>
          <w:rFonts w:ascii="Book Antiqua" w:hAnsi="Book Antiqua" w:cs="宋体"/>
          <w:i/>
          <w:iCs/>
          <w:color w:val="000000"/>
          <w:lang w:eastAsia="zh-CN"/>
        </w:rPr>
        <w:t>J Cell Biol</w:t>
      </w:r>
      <w:r w:rsidRPr="007F1F47">
        <w:rPr>
          <w:rFonts w:ascii="Book Antiqua" w:hAnsi="Book Antiqua" w:cs="宋体"/>
          <w:color w:val="000000"/>
          <w:lang w:eastAsia="zh-CN"/>
        </w:rPr>
        <w:t> 2004; </w:t>
      </w:r>
      <w:r w:rsidRPr="007F1F47">
        <w:rPr>
          <w:rFonts w:ascii="Book Antiqua" w:hAnsi="Book Antiqua" w:cs="宋体"/>
          <w:b/>
          <w:bCs/>
          <w:color w:val="000000"/>
          <w:lang w:eastAsia="zh-CN"/>
        </w:rPr>
        <w:t>165</w:t>
      </w:r>
      <w:r w:rsidRPr="007F1F47">
        <w:rPr>
          <w:rFonts w:ascii="Book Antiqua" w:hAnsi="Book Antiqua" w:cs="宋体"/>
          <w:color w:val="000000"/>
          <w:lang w:eastAsia="zh-CN"/>
        </w:rPr>
        <w:t>: 31-40 [PMID: 15067023 DOI: 10.1083/jcb.200309008]</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54 </w:t>
      </w:r>
      <w:r w:rsidRPr="007F1F47">
        <w:rPr>
          <w:rFonts w:ascii="Book Antiqua" w:hAnsi="Book Antiqua" w:cs="宋体"/>
          <w:b/>
          <w:bCs/>
          <w:color w:val="000000"/>
          <w:lang w:eastAsia="zh-CN"/>
        </w:rPr>
        <w:t>Andrei MA</w:t>
      </w:r>
      <w:r w:rsidRPr="007F1F47">
        <w:rPr>
          <w:rFonts w:ascii="Book Antiqua" w:hAnsi="Book Antiqua" w:cs="宋体"/>
          <w:color w:val="000000"/>
          <w:lang w:eastAsia="zh-CN"/>
        </w:rPr>
        <w:t>, Ingelfinger D, Heintzmann R, Achsel T, Rivera-Pomar R, Lührmann R. A role for eIF4E and eIF4E-transporter in targeting mRNPs to mammalian processing bodies. </w:t>
      </w:r>
      <w:r w:rsidRPr="007F1F47">
        <w:rPr>
          <w:rFonts w:ascii="Book Antiqua" w:hAnsi="Book Antiqua" w:cs="宋体"/>
          <w:i/>
          <w:iCs/>
          <w:color w:val="000000"/>
          <w:lang w:eastAsia="zh-CN"/>
        </w:rPr>
        <w:t>RNA</w:t>
      </w:r>
      <w:r w:rsidRPr="007F1F47">
        <w:rPr>
          <w:rFonts w:ascii="Book Antiqua" w:hAnsi="Book Antiqua" w:cs="宋体"/>
          <w:color w:val="000000"/>
          <w:lang w:eastAsia="zh-CN"/>
        </w:rPr>
        <w:t> 2005; </w:t>
      </w:r>
      <w:r w:rsidRPr="007F1F47">
        <w:rPr>
          <w:rFonts w:ascii="Book Antiqua" w:hAnsi="Book Antiqua" w:cs="宋体"/>
          <w:b/>
          <w:bCs/>
          <w:color w:val="000000"/>
          <w:lang w:eastAsia="zh-CN"/>
        </w:rPr>
        <w:t>11</w:t>
      </w:r>
      <w:r w:rsidRPr="007F1F47">
        <w:rPr>
          <w:rFonts w:ascii="Book Antiqua" w:hAnsi="Book Antiqua" w:cs="宋体"/>
          <w:color w:val="000000"/>
          <w:lang w:eastAsia="zh-CN"/>
        </w:rPr>
        <w:t>: 717-727 [PMID: 15840819 DOI: 10.1261/rna.2340405]</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55 </w:t>
      </w:r>
      <w:r w:rsidRPr="007F1F47">
        <w:rPr>
          <w:rFonts w:ascii="Book Antiqua" w:hAnsi="Book Antiqua" w:cs="宋体"/>
          <w:b/>
          <w:bCs/>
          <w:color w:val="000000"/>
          <w:lang w:eastAsia="zh-CN"/>
        </w:rPr>
        <w:t>Jain S</w:t>
      </w:r>
      <w:r w:rsidRPr="007F1F47">
        <w:rPr>
          <w:rFonts w:ascii="Book Antiqua" w:hAnsi="Book Antiqua" w:cs="宋体"/>
          <w:color w:val="000000"/>
          <w:lang w:eastAsia="zh-CN"/>
        </w:rPr>
        <w:t>, Parker R. The discovery and analysis of P Bodies. </w:t>
      </w:r>
      <w:r w:rsidRPr="007F1F47">
        <w:rPr>
          <w:rFonts w:ascii="Book Antiqua" w:hAnsi="Book Antiqua" w:cs="宋体"/>
          <w:i/>
          <w:iCs/>
          <w:color w:val="000000"/>
          <w:lang w:eastAsia="zh-CN"/>
        </w:rPr>
        <w:t>Adv Exp Med Biol</w:t>
      </w:r>
      <w:r w:rsidRPr="007F1F47">
        <w:rPr>
          <w:rFonts w:ascii="Book Antiqua" w:hAnsi="Book Antiqua" w:cs="宋体"/>
          <w:color w:val="000000"/>
          <w:lang w:eastAsia="zh-CN"/>
        </w:rPr>
        <w:t> 2013; </w:t>
      </w:r>
      <w:r w:rsidRPr="007F1F47">
        <w:rPr>
          <w:rFonts w:ascii="Book Antiqua" w:hAnsi="Book Antiqua" w:cs="宋体"/>
          <w:b/>
          <w:bCs/>
          <w:color w:val="000000"/>
          <w:lang w:eastAsia="zh-CN"/>
        </w:rPr>
        <w:t>768</w:t>
      </w:r>
      <w:r w:rsidRPr="007F1F47">
        <w:rPr>
          <w:rFonts w:ascii="Book Antiqua" w:hAnsi="Book Antiqua" w:cs="宋体"/>
          <w:color w:val="000000"/>
          <w:lang w:eastAsia="zh-CN"/>
        </w:rPr>
        <w:t>: 23-43 [PMID: 23224963 DOI: 10.1007/978-1-4614-5107-5_3]</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56 </w:t>
      </w:r>
      <w:r w:rsidRPr="007F1F47">
        <w:rPr>
          <w:rFonts w:ascii="Book Antiqua" w:hAnsi="Book Antiqua" w:cs="宋体"/>
          <w:b/>
          <w:bCs/>
          <w:color w:val="000000"/>
          <w:lang w:eastAsia="zh-CN"/>
        </w:rPr>
        <w:t>Jakymiw A</w:t>
      </w:r>
      <w:r w:rsidRPr="007F1F47">
        <w:rPr>
          <w:rFonts w:ascii="Book Antiqua" w:hAnsi="Book Antiqua" w:cs="宋体"/>
          <w:color w:val="000000"/>
          <w:lang w:eastAsia="zh-CN"/>
        </w:rPr>
        <w:t>, Lian S, Eystathioy T, Li S, Satoh M, Hamel JC, Fritzler MJ, Chan EK. Disruption of GW bodies impairs mammalian RNA interference. </w:t>
      </w:r>
      <w:r w:rsidRPr="007F1F47">
        <w:rPr>
          <w:rFonts w:ascii="Book Antiqua" w:hAnsi="Book Antiqua" w:cs="宋体"/>
          <w:i/>
          <w:iCs/>
          <w:color w:val="000000"/>
          <w:lang w:eastAsia="zh-CN"/>
        </w:rPr>
        <w:t>Nat Cell Biol</w:t>
      </w:r>
      <w:r w:rsidRPr="007F1F47">
        <w:rPr>
          <w:rFonts w:ascii="Book Antiqua" w:hAnsi="Book Antiqua" w:cs="宋体"/>
          <w:color w:val="000000"/>
          <w:lang w:eastAsia="zh-CN"/>
        </w:rPr>
        <w:t> 2005; </w:t>
      </w:r>
      <w:r w:rsidRPr="007F1F47">
        <w:rPr>
          <w:rFonts w:ascii="Book Antiqua" w:hAnsi="Book Antiqua" w:cs="宋体"/>
          <w:b/>
          <w:bCs/>
          <w:color w:val="000000"/>
          <w:lang w:eastAsia="zh-CN"/>
        </w:rPr>
        <w:t>7</w:t>
      </w:r>
      <w:r w:rsidRPr="007F1F47">
        <w:rPr>
          <w:rFonts w:ascii="Book Antiqua" w:hAnsi="Book Antiqua" w:cs="宋体"/>
          <w:color w:val="000000"/>
          <w:lang w:eastAsia="zh-CN"/>
        </w:rPr>
        <w:t>: 1267-1274 [PMID: 16284622 DOI: 10.1038/ncb1334]</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57 </w:t>
      </w:r>
      <w:r w:rsidRPr="007F1F47">
        <w:rPr>
          <w:rFonts w:ascii="Book Antiqua" w:hAnsi="Book Antiqua" w:cs="宋体"/>
          <w:b/>
          <w:bCs/>
          <w:color w:val="000000"/>
          <w:lang w:eastAsia="zh-CN"/>
        </w:rPr>
        <w:t>Ferraiuolo MA</w:t>
      </w:r>
      <w:r w:rsidRPr="007F1F47">
        <w:rPr>
          <w:rFonts w:ascii="Book Antiqua" w:hAnsi="Book Antiqua" w:cs="宋体"/>
          <w:color w:val="000000"/>
          <w:lang w:eastAsia="zh-CN"/>
        </w:rPr>
        <w:t>, Basak S, Dostie J, Murray EL, Schoenberg DR, Sonenberg N. A role for the eIF4E-binding protein 4E-T in P-body formation and mRNA decay. </w:t>
      </w:r>
      <w:r w:rsidRPr="007F1F47">
        <w:rPr>
          <w:rFonts w:ascii="Book Antiqua" w:hAnsi="Book Antiqua" w:cs="宋体"/>
          <w:i/>
          <w:iCs/>
          <w:color w:val="000000"/>
          <w:lang w:eastAsia="zh-CN"/>
        </w:rPr>
        <w:t>J Cell Biol</w:t>
      </w:r>
      <w:r w:rsidRPr="007F1F47">
        <w:rPr>
          <w:rFonts w:ascii="Book Antiqua" w:hAnsi="Book Antiqua" w:cs="宋体"/>
          <w:color w:val="000000"/>
          <w:lang w:eastAsia="zh-CN"/>
        </w:rPr>
        <w:t> 2005; </w:t>
      </w:r>
      <w:r w:rsidRPr="007F1F47">
        <w:rPr>
          <w:rFonts w:ascii="Book Antiqua" w:hAnsi="Book Antiqua" w:cs="宋体"/>
          <w:b/>
          <w:bCs/>
          <w:color w:val="000000"/>
          <w:lang w:eastAsia="zh-CN"/>
        </w:rPr>
        <w:t>170</w:t>
      </w:r>
      <w:r w:rsidRPr="007F1F47">
        <w:rPr>
          <w:rFonts w:ascii="Book Antiqua" w:hAnsi="Book Antiqua" w:cs="宋体"/>
          <w:color w:val="000000"/>
          <w:lang w:eastAsia="zh-CN"/>
        </w:rPr>
        <w:t>: 913-924 [PMID: 16157702 DOI: 10.1083/jcb.200504039]</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58 </w:t>
      </w:r>
      <w:r w:rsidRPr="007F1F47">
        <w:rPr>
          <w:rFonts w:ascii="Book Antiqua" w:hAnsi="Book Antiqua" w:cs="宋体"/>
          <w:b/>
          <w:bCs/>
          <w:color w:val="000000"/>
          <w:lang w:eastAsia="zh-CN"/>
        </w:rPr>
        <w:t>Pauley KM</w:t>
      </w:r>
      <w:r w:rsidRPr="007F1F47">
        <w:rPr>
          <w:rFonts w:ascii="Book Antiqua" w:hAnsi="Book Antiqua" w:cs="宋体"/>
          <w:color w:val="000000"/>
          <w:lang w:eastAsia="zh-CN"/>
        </w:rPr>
        <w:t>, Eystathioy T, Jakymiw A, Hamel JC, Fritzler MJ, Chan EK. Formation of GW bodies is a consequence of microRNA genesis. </w:t>
      </w:r>
      <w:r w:rsidRPr="007F1F47">
        <w:rPr>
          <w:rFonts w:ascii="Book Antiqua" w:hAnsi="Book Antiqua" w:cs="宋体"/>
          <w:i/>
          <w:iCs/>
          <w:color w:val="000000"/>
          <w:lang w:eastAsia="zh-CN"/>
        </w:rPr>
        <w:t>EMBO Rep</w:t>
      </w:r>
      <w:r w:rsidRPr="007F1F47">
        <w:rPr>
          <w:rFonts w:ascii="Book Antiqua" w:hAnsi="Book Antiqua" w:cs="宋体"/>
          <w:color w:val="000000"/>
          <w:lang w:eastAsia="zh-CN"/>
        </w:rPr>
        <w:t> 2006; </w:t>
      </w:r>
      <w:r w:rsidRPr="007F1F47">
        <w:rPr>
          <w:rFonts w:ascii="Book Antiqua" w:hAnsi="Book Antiqua" w:cs="宋体"/>
          <w:b/>
          <w:bCs/>
          <w:color w:val="000000"/>
          <w:lang w:eastAsia="zh-CN"/>
        </w:rPr>
        <w:t>7</w:t>
      </w:r>
      <w:r w:rsidRPr="007F1F47">
        <w:rPr>
          <w:rFonts w:ascii="Book Antiqua" w:hAnsi="Book Antiqua" w:cs="宋体"/>
          <w:color w:val="000000"/>
          <w:lang w:eastAsia="zh-CN"/>
        </w:rPr>
        <w:t>: 904-910 [PMID: 16906129 DOI: 10.1038/sj.embor.7400783]</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59 </w:t>
      </w:r>
      <w:r w:rsidRPr="007F1F47">
        <w:rPr>
          <w:rFonts w:ascii="Book Antiqua" w:hAnsi="Book Antiqua" w:cs="宋体"/>
          <w:b/>
          <w:bCs/>
          <w:color w:val="000000"/>
          <w:lang w:eastAsia="zh-CN"/>
        </w:rPr>
        <w:t>Parker R</w:t>
      </w:r>
      <w:r w:rsidRPr="007F1F47">
        <w:rPr>
          <w:rFonts w:ascii="Book Antiqua" w:hAnsi="Book Antiqua" w:cs="宋体"/>
          <w:color w:val="000000"/>
          <w:lang w:eastAsia="zh-CN"/>
        </w:rPr>
        <w:t>, Sheth U. P bodies and the control of mRNA translation and degradation. </w:t>
      </w:r>
      <w:r w:rsidRPr="007F1F47">
        <w:rPr>
          <w:rFonts w:ascii="Book Antiqua" w:hAnsi="Book Antiqua" w:cs="宋体"/>
          <w:i/>
          <w:iCs/>
          <w:color w:val="000000"/>
          <w:lang w:eastAsia="zh-CN"/>
        </w:rPr>
        <w:t>Mol Cell</w:t>
      </w:r>
      <w:r w:rsidRPr="007F1F47">
        <w:rPr>
          <w:rFonts w:ascii="Book Antiqua" w:hAnsi="Book Antiqua" w:cs="宋体"/>
          <w:color w:val="000000"/>
          <w:lang w:eastAsia="zh-CN"/>
        </w:rPr>
        <w:t> 2007; </w:t>
      </w:r>
      <w:r w:rsidRPr="007F1F47">
        <w:rPr>
          <w:rFonts w:ascii="Book Antiqua" w:hAnsi="Book Antiqua" w:cs="宋体"/>
          <w:b/>
          <w:bCs/>
          <w:color w:val="000000"/>
          <w:lang w:eastAsia="zh-CN"/>
        </w:rPr>
        <w:t>25</w:t>
      </w:r>
      <w:r w:rsidRPr="007F1F47">
        <w:rPr>
          <w:rFonts w:ascii="Book Antiqua" w:hAnsi="Book Antiqua" w:cs="宋体"/>
          <w:color w:val="000000"/>
          <w:lang w:eastAsia="zh-CN"/>
        </w:rPr>
        <w:t>: 635-646 [PMID: 17349952 DOI: 10.1016/j.molcel.2007.02.011]</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60 </w:t>
      </w:r>
      <w:r w:rsidRPr="007F1F47">
        <w:rPr>
          <w:rFonts w:ascii="Book Antiqua" w:hAnsi="Book Antiqua" w:cs="宋体"/>
          <w:b/>
          <w:bCs/>
          <w:color w:val="000000"/>
          <w:lang w:eastAsia="zh-CN"/>
        </w:rPr>
        <w:t>Beelman CA</w:t>
      </w:r>
      <w:r w:rsidRPr="007F1F47">
        <w:rPr>
          <w:rFonts w:ascii="Book Antiqua" w:hAnsi="Book Antiqua" w:cs="宋体"/>
          <w:color w:val="000000"/>
          <w:lang w:eastAsia="zh-CN"/>
        </w:rPr>
        <w:t>, Parker R. Differential effects of translational inhibition in cis and in trans on the decay of the unstable yeast MFA2 mRNA. </w:t>
      </w:r>
      <w:r w:rsidRPr="007F1F47">
        <w:rPr>
          <w:rFonts w:ascii="Book Antiqua" w:hAnsi="Book Antiqua" w:cs="宋体"/>
          <w:i/>
          <w:iCs/>
          <w:color w:val="000000"/>
          <w:lang w:eastAsia="zh-CN"/>
        </w:rPr>
        <w:t>J Biol Chem</w:t>
      </w:r>
      <w:r w:rsidRPr="007F1F47">
        <w:rPr>
          <w:rFonts w:ascii="Book Antiqua" w:hAnsi="Book Antiqua" w:cs="宋体"/>
          <w:color w:val="000000"/>
          <w:lang w:eastAsia="zh-CN"/>
        </w:rPr>
        <w:t> 1994; </w:t>
      </w:r>
      <w:r w:rsidRPr="007F1F47">
        <w:rPr>
          <w:rFonts w:ascii="Book Antiqua" w:hAnsi="Book Antiqua" w:cs="宋体"/>
          <w:b/>
          <w:bCs/>
          <w:color w:val="000000"/>
          <w:lang w:eastAsia="zh-CN"/>
        </w:rPr>
        <w:t>269</w:t>
      </w:r>
      <w:r w:rsidRPr="007F1F47">
        <w:rPr>
          <w:rFonts w:ascii="Book Antiqua" w:hAnsi="Book Antiqua" w:cs="宋体"/>
          <w:color w:val="000000"/>
          <w:lang w:eastAsia="zh-CN"/>
        </w:rPr>
        <w:t>: 9687-9692 [PMID: 8144558]</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61 </w:t>
      </w:r>
      <w:r w:rsidRPr="007F1F47">
        <w:rPr>
          <w:rFonts w:ascii="Book Antiqua" w:hAnsi="Book Antiqua" w:cs="宋体"/>
          <w:b/>
          <w:bCs/>
          <w:color w:val="000000"/>
          <w:lang w:eastAsia="zh-CN"/>
        </w:rPr>
        <w:t>Coller J</w:t>
      </w:r>
      <w:r w:rsidRPr="007F1F47">
        <w:rPr>
          <w:rFonts w:ascii="Book Antiqua" w:hAnsi="Book Antiqua" w:cs="宋体"/>
          <w:color w:val="000000"/>
          <w:lang w:eastAsia="zh-CN"/>
        </w:rPr>
        <w:t>, Parker R. General translational repression by activators of mRNA decapping. </w:t>
      </w:r>
      <w:r w:rsidRPr="007F1F47">
        <w:rPr>
          <w:rFonts w:ascii="Book Antiqua" w:hAnsi="Book Antiqua" w:cs="宋体"/>
          <w:i/>
          <w:iCs/>
          <w:color w:val="000000"/>
          <w:lang w:eastAsia="zh-CN"/>
        </w:rPr>
        <w:t>Cell</w:t>
      </w:r>
      <w:r w:rsidRPr="007F1F47">
        <w:rPr>
          <w:rFonts w:ascii="Book Antiqua" w:hAnsi="Book Antiqua" w:cs="宋体"/>
          <w:color w:val="000000"/>
          <w:lang w:eastAsia="zh-CN"/>
        </w:rPr>
        <w:t> 2005; </w:t>
      </w:r>
      <w:r w:rsidRPr="007F1F47">
        <w:rPr>
          <w:rFonts w:ascii="Book Antiqua" w:hAnsi="Book Antiqua" w:cs="宋体"/>
          <w:b/>
          <w:bCs/>
          <w:color w:val="000000"/>
          <w:lang w:eastAsia="zh-CN"/>
        </w:rPr>
        <w:t>122</w:t>
      </w:r>
      <w:r w:rsidRPr="007F1F47">
        <w:rPr>
          <w:rFonts w:ascii="Book Antiqua" w:hAnsi="Book Antiqua" w:cs="宋体"/>
          <w:color w:val="000000"/>
          <w:lang w:eastAsia="zh-CN"/>
        </w:rPr>
        <w:t>: 875-886 [PMID: 16179257 DOI: 10.1016/j.cell.2005.07.012]</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lastRenderedPageBreak/>
        <w:t>62 </w:t>
      </w:r>
      <w:r w:rsidRPr="007F1F47">
        <w:rPr>
          <w:rFonts w:ascii="Book Antiqua" w:hAnsi="Book Antiqua" w:cs="宋体"/>
          <w:b/>
          <w:bCs/>
          <w:color w:val="000000"/>
          <w:lang w:eastAsia="zh-CN"/>
        </w:rPr>
        <w:t>Anderson P</w:t>
      </w:r>
      <w:r w:rsidRPr="007F1F47">
        <w:rPr>
          <w:rFonts w:ascii="Book Antiqua" w:hAnsi="Book Antiqua" w:cs="宋体"/>
          <w:color w:val="000000"/>
          <w:lang w:eastAsia="zh-CN"/>
        </w:rPr>
        <w:t>, Kedersha N. RNA granules. </w:t>
      </w:r>
      <w:r w:rsidRPr="007F1F47">
        <w:rPr>
          <w:rFonts w:ascii="Book Antiqua" w:hAnsi="Book Antiqua" w:cs="宋体"/>
          <w:i/>
          <w:iCs/>
          <w:color w:val="000000"/>
          <w:lang w:eastAsia="zh-CN"/>
        </w:rPr>
        <w:t>J Cell Biol</w:t>
      </w:r>
      <w:r w:rsidRPr="007F1F47">
        <w:rPr>
          <w:rFonts w:ascii="Book Antiqua" w:hAnsi="Book Antiqua" w:cs="宋体"/>
          <w:color w:val="000000"/>
          <w:lang w:eastAsia="zh-CN"/>
        </w:rPr>
        <w:t> 2006; </w:t>
      </w:r>
      <w:r w:rsidRPr="007F1F47">
        <w:rPr>
          <w:rFonts w:ascii="Book Antiqua" w:hAnsi="Book Antiqua" w:cs="宋体"/>
          <w:b/>
          <w:bCs/>
          <w:color w:val="000000"/>
          <w:lang w:eastAsia="zh-CN"/>
        </w:rPr>
        <w:t>172</w:t>
      </w:r>
      <w:r w:rsidRPr="007F1F47">
        <w:rPr>
          <w:rFonts w:ascii="Book Antiqua" w:hAnsi="Book Antiqua" w:cs="宋体"/>
          <w:color w:val="000000"/>
          <w:lang w:eastAsia="zh-CN"/>
        </w:rPr>
        <w:t>: 803-808 [PMID: 16520386 DOI: 10.1083/jcb.200512082]</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63 </w:t>
      </w:r>
      <w:r w:rsidRPr="007F1F47">
        <w:rPr>
          <w:rFonts w:ascii="Book Antiqua" w:hAnsi="Book Antiqua" w:cs="宋体"/>
          <w:b/>
          <w:bCs/>
          <w:color w:val="000000"/>
          <w:lang w:eastAsia="zh-CN"/>
        </w:rPr>
        <w:t>Kedersha N</w:t>
      </w:r>
      <w:r w:rsidRPr="007F1F47">
        <w:rPr>
          <w:rFonts w:ascii="Book Antiqua" w:hAnsi="Book Antiqua" w:cs="宋体"/>
          <w:color w:val="000000"/>
          <w:lang w:eastAsia="zh-CN"/>
        </w:rPr>
        <w:t>, Stoecklin G, Ayodele M, Yacono P, Lykke-Andersen J, Fritzler MJ, Scheuner D, Kaufman RJ, Golan DE, Anderson P. Stress granules and processing bodies are dynamically linked sites of mRNP remodeling. </w:t>
      </w:r>
      <w:r w:rsidRPr="007F1F47">
        <w:rPr>
          <w:rFonts w:ascii="Book Antiqua" w:hAnsi="Book Antiqua" w:cs="宋体"/>
          <w:i/>
          <w:iCs/>
          <w:color w:val="000000"/>
          <w:lang w:eastAsia="zh-CN"/>
        </w:rPr>
        <w:t>J Cell Biol</w:t>
      </w:r>
      <w:r w:rsidRPr="007F1F47">
        <w:rPr>
          <w:rFonts w:ascii="Book Antiqua" w:hAnsi="Book Antiqua" w:cs="宋体"/>
          <w:color w:val="000000"/>
          <w:lang w:eastAsia="zh-CN"/>
        </w:rPr>
        <w:t> 2005; </w:t>
      </w:r>
      <w:r w:rsidRPr="007F1F47">
        <w:rPr>
          <w:rFonts w:ascii="Book Antiqua" w:hAnsi="Book Antiqua" w:cs="宋体"/>
          <w:b/>
          <w:bCs/>
          <w:color w:val="000000"/>
          <w:lang w:eastAsia="zh-CN"/>
        </w:rPr>
        <w:t>169</w:t>
      </w:r>
      <w:r w:rsidRPr="007F1F47">
        <w:rPr>
          <w:rFonts w:ascii="Book Antiqua" w:hAnsi="Book Antiqua" w:cs="宋体"/>
          <w:color w:val="000000"/>
          <w:lang w:eastAsia="zh-CN"/>
        </w:rPr>
        <w:t>: 871-884 [PMID: 15967811 DOI: 10.1083/jcb.200502088]</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64 </w:t>
      </w:r>
      <w:r w:rsidRPr="007F1F47">
        <w:rPr>
          <w:rFonts w:ascii="Book Antiqua" w:hAnsi="Book Antiqua" w:cs="宋体"/>
          <w:b/>
          <w:bCs/>
          <w:color w:val="000000"/>
          <w:lang w:eastAsia="zh-CN"/>
        </w:rPr>
        <w:t>Kedersha N</w:t>
      </w:r>
      <w:r w:rsidRPr="007F1F47">
        <w:rPr>
          <w:rFonts w:ascii="Book Antiqua" w:hAnsi="Book Antiqua" w:cs="宋体"/>
          <w:color w:val="000000"/>
          <w:lang w:eastAsia="zh-CN"/>
        </w:rPr>
        <w:t>, Anderson P. Stress granules: sites of mRNA triage that regulate mRNA stability and translatability. </w:t>
      </w:r>
      <w:r w:rsidRPr="007F1F47">
        <w:rPr>
          <w:rFonts w:ascii="Book Antiqua" w:hAnsi="Book Antiqua" w:cs="宋体"/>
          <w:i/>
          <w:iCs/>
          <w:color w:val="000000"/>
          <w:lang w:eastAsia="zh-CN"/>
        </w:rPr>
        <w:t>Biochem Soc Trans</w:t>
      </w:r>
      <w:r w:rsidRPr="007F1F47">
        <w:rPr>
          <w:rFonts w:ascii="Book Antiqua" w:hAnsi="Book Antiqua" w:cs="宋体"/>
          <w:color w:val="000000"/>
          <w:lang w:eastAsia="zh-CN"/>
        </w:rPr>
        <w:t> 2002; </w:t>
      </w:r>
      <w:r w:rsidRPr="007F1F47">
        <w:rPr>
          <w:rFonts w:ascii="Book Antiqua" w:hAnsi="Book Antiqua" w:cs="宋体"/>
          <w:b/>
          <w:bCs/>
          <w:color w:val="000000"/>
          <w:lang w:eastAsia="zh-CN"/>
        </w:rPr>
        <w:t>30</w:t>
      </w:r>
      <w:r w:rsidRPr="007F1F47">
        <w:rPr>
          <w:rFonts w:ascii="Book Antiqua" w:hAnsi="Book Antiqua" w:cs="宋体"/>
          <w:color w:val="000000"/>
          <w:lang w:eastAsia="zh-CN"/>
        </w:rPr>
        <w:t>: 963-969 [PMID: 12440955]</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65 </w:t>
      </w:r>
      <w:r w:rsidRPr="007F1F47">
        <w:rPr>
          <w:rFonts w:ascii="Book Antiqua" w:hAnsi="Book Antiqua" w:cs="宋体"/>
          <w:b/>
          <w:bCs/>
          <w:color w:val="000000"/>
          <w:lang w:eastAsia="zh-CN"/>
        </w:rPr>
        <w:t>Kedersha N</w:t>
      </w:r>
      <w:r w:rsidRPr="007F1F47">
        <w:rPr>
          <w:rFonts w:ascii="Book Antiqua" w:hAnsi="Book Antiqua" w:cs="宋体"/>
          <w:color w:val="000000"/>
          <w:lang w:eastAsia="zh-CN"/>
        </w:rPr>
        <w:t>, Anderson P. Mammalian stress granules and processing bodies. </w:t>
      </w:r>
      <w:r w:rsidRPr="007F1F47">
        <w:rPr>
          <w:rFonts w:ascii="Book Antiqua" w:hAnsi="Book Antiqua" w:cs="宋体"/>
          <w:i/>
          <w:iCs/>
          <w:color w:val="000000"/>
          <w:lang w:eastAsia="zh-CN"/>
        </w:rPr>
        <w:t>Methods Enzymol</w:t>
      </w:r>
      <w:r w:rsidRPr="007F1F47">
        <w:rPr>
          <w:rFonts w:ascii="Book Antiqua" w:hAnsi="Book Antiqua" w:cs="宋体"/>
          <w:color w:val="000000"/>
          <w:lang w:eastAsia="zh-CN"/>
        </w:rPr>
        <w:t> 2007; </w:t>
      </w:r>
      <w:r w:rsidRPr="007F1F47">
        <w:rPr>
          <w:rFonts w:ascii="Book Antiqua" w:hAnsi="Book Antiqua" w:cs="宋体"/>
          <w:b/>
          <w:bCs/>
          <w:color w:val="000000"/>
          <w:lang w:eastAsia="zh-CN"/>
        </w:rPr>
        <w:t>431</w:t>
      </w:r>
      <w:r w:rsidRPr="007F1F47">
        <w:rPr>
          <w:rFonts w:ascii="Book Antiqua" w:hAnsi="Book Antiqua" w:cs="宋体"/>
          <w:color w:val="000000"/>
          <w:lang w:eastAsia="zh-CN"/>
        </w:rPr>
        <w:t>: 61-81 [PMID: 17923231 DOI: 10.1016/S0076-6879(07)31005-7]</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66 </w:t>
      </w:r>
      <w:r w:rsidRPr="007F1F47">
        <w:rPr>
          <w:rFonts w:ascii="Book Antiqua" w:hAnsi="Book Antiqua" w:cs="宋体"/>
          <w:b/>
          <w:bCs/>
          <w:color w:val="000000"/>
          <w:lang w:eastAsia="zh-CN"/>
        </w:rPr>
        <w:t>Buchan JR</w:t>
      </w:r>
      <w:r w:rsidRPr="007F1F47">
        <w:rPr>
          <w:rFonts w:ascii="Book Antiqua" w:hAnsi="Book Antiqua" w:cs="宋体"/>
          <w:color w:val="000000"/>
          <w:lang w:eastAsia="zh-CN"/>
        </w:rPr>
        <w:t>, Parker R. Eukaryotic stress granules: the ins and outs of translation. </w:t>
      </w:r>
      <w:r w:rsidRPr="007F1F47">
        <w:rPr>
          <w:rFonts w:ascii="Book Antiqua" w:hAnsi="Book Antiqua" w:cs="宋体"/>
          <w:i/>
          <w:iCs/>
          <w:color w:val="000000"/>
          <w:lang w:eastAsia="zh-CN"/>
        </w:rPr>
        <w:t>Mol Cell</w:t>
      </w:r>
      <w:r w:rsidRPr="007F1F47">
        <w:rPr>
          <w:rFonts w:ascii="Book Antiqua" w:hAnsi="Book Antiqua" w:cs="宋体"/>
          <w:color w:val="000000"/>
          <w:lang w:eastAsia="zh-CN"/>
        </w:rPr>
        <w:t> 2009; </w:t>
      </w:r>
      <w:r w:rsidRPr="007F1F47">
        <w:rPr>
          <w:rFonts w:ascii="Book Antiqua" w:hAnsi="Book Antiqua" w:cs="宋体"/>
          <w:b/>
          <w:bCs/>
          <w:color w:val="000000"/>
          <w:lang w:eastAsia="zh-CN"/>
        </w:rPr>
        <w:t>36</w:t>
      </w:r>
      <w:r w:rsidRPr="007F1F47">
        <w:rPr>
          <w:rFonts w:ascii="Book Antiqua" w:hAnsi="Book Antiqua" w:cs="宋体"/>
          <w:color w:val="000000"/>
          <w:lang w:eastAsia="zh-CN"/>
        </w:rPr>
        <w:t>: 932-941 [PMID: 20064460 DOI: 10.1016/j.molcel.2009.11.020]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67 </w:t>
      </w:r>
      <w:r w:rsidRPr="007F1F47">
        <w:rPr>
          <w:rFonts w:ascii="Book Antiqua" w:hAnsi="Book Antiqua" w:cs="宋体"/>
          <w:b/>
          <w:bCs/>
          <w:color w:val="000000"/>
          <w:lang w:eastAsia="zh-CN"/>
        </w:rPr>
        <w:t>Sheth U</w:t>
      </w:r>
      <w:r w:rsidRPr="007F1F47">
        <w:rPr>
          <w:rFonts w:ascii="Book Antiqua" w:hAnsi="Book Antiqua" w:cs="宋体"/>
          <w:color w:val="000000"/>
          <w:lang w:eastAsia="zh-CN"/>
        </w:rPr>
        <w:t>, Parker R. Decapping and decay of messenger RNA occur in cytoplasmic processing bodies. </w:t>
      </w:r>
      <w:r w:rsidRPr="007F1F47">
        <w:rPr>
          <w:rFonts w:ascii="Book Antiqua" w:hAnsi="Book Antiqua" w:cs="宋体"/>
          <w:i/>
          <w:iCs/>
          <w:color w:val="000000"/>
          <w:lang w:eastAsia="zh-CN"/>
        </w:rPr>
        <w:t>Science</w:t>
      </w:r>
      <w:r w:rsidRPr="007F1F47">
        <w:rPr>
          <w:rFonts w:ascii="Book Antiqua" w:hAnsi="Book Antiqua" w:cs="宋体"/>
          <w:color w:val="000000"/>
          <w:lang w:eastAsia="zh-CN"/>
        </w:rPr>
        <w:t> 2003; </w:t>
      </w:r>
      <w:r w:rsidRPr="007F1F47">
        <w:rPr>
          <w:rFonts w:ascii="Book Antiqua" w:hAnsi="Book Antiqua" w:cs="宋体"/>
          <w:b/>
          <w:bCs/>
          <w:color w:val="000000"/>
          <w:lang w:eastAsia="zh-CN"/>
        </w:rPr>
        <w:t>300</w:t>
      </w:r>
      <w:r w:rsidRPr="007F1F47">
        <w:rPr>
          <w:rFonts w:ascii="Book Antiqua" w:hAnsi="Book Antiqua" w:cs="宋体"/>
          <w:color w:val="000000"/>
          <w:lang w:eastAsia="zh-CN"/>
        </w:rPr>
        <w:t>: 805-808 [PMID: 12730603 DOI: 10.1126/science.1082320]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68 </w:t>
      </w:r>
      <w:r w:rsidRPr="007F1F47">
        <w:rPr>
          <w:rFonts w:ascii="Book Antiqua" w:hAnsi="Book Antiqua" w:cs="宋体"/>
          <w:b/>
          <w:bCs/>
          <w:color w:val="000000"/>
          <w:lang w:eastAsia="zh-CN"/>
        </w:rPr>
        <w:t>Alves LR</w:t>
      </w:r>
      <w:r w:rsidRPr="007F1F47">
        <w:rPr>
          <w:rFonts w:ascii="Book Antiqua" w:hAnsi="Book Antiqua" w:cs="宋体"/>
          <w:color w:val="000000"/>
          <w:lang w:eastAsia="zh-CN"/>
        </w:rPr>
        <w:t>, Oliveira C, Mörking PA, Kessler RL, Martins ST, Romagnoli BA, Marchini FK, Goldenberg S. The mRNAs associated to a zinc finger protein from Trypanosoma cruzi shift during stress conditions. </w:t>
      </w:r>
      <w:r w:rsidRPr="007F1F47">
        <w:rPr>
          <w:rFonts w:ascii="Book Antiqua" w:hAnsi="Book Antiqua" w:cs="宋体"/>
          <w:i/>
          <w:iCs/>
          <w:color w:val="000000"/>
          <w:lang w:eastAsia="zh-CN"/>
        </w:rPr>
        <w:t>RNA Biol</w:t>
      </w:r>
      <w:r w:rsidRPr="007F1F47">
        <w:rPr>
          <w:rFonts w:ascii="Book Antiqua" w:hAnsi="Book Antiqua" w:cs="宋体"/>
          <w:color w:val="000000"/>
          <w:lang w:eastAsia="zh-CN"/>
        </w:rPr>
        <w:t> 2014; </w:t>
      </w:r>
      <w:r w:rsidRPr="007F1F47">
        <w:rPr>
          <w:rFonts w:ascii="Book Antiqua" w:hAnsi="Book Antiqua" w:cs="宋体"/>
          <w:b/>
          <w:bCs/>
          <w:color w:val="000000"/>
          <w:lang w:eastAsia="zh-CN"/>
        </w:rPr>
        <w:t>11</w:t>
      </w:r>
      <w:r w:rsidRPr="007F1F47">
        <w:rPr>
          <w:rFonts w:ascii="Book Antiqua" w:hAnsi="Book Antiqua" w:cs="宋体"/>
          <w:color w:val="000000"/>
          <w:lang w:eastAsia="zh-CN"/>
        </w:rPr>
        <w:t>: 921-933 [PMID: 25180711 DOI: 10.4161/rna.29622]</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69 </w:t>
      </w:r>
      <w:r w:rsidRPr="007F1F47">
        <w:rPr>
          <w:rFonts w:ascii="Book Antiqua" w:hAnsi="Book Antiqua" w:cs="宋体"/>
          <w:b/>
          <w:bCs/>
          <w:color w:val="000000"/>
          <w:lang w:eastAsia="zh-CN"/>
        </w:rPr>
        <w:t>Holt CE</w:t>
      </w:r>
      <w:r w:rsidRPr="007F1F47">
        <w:rPr>
          <w:rFonts w:ascii="Book Antiqua" w:hAnsi="Book Antiqua" w:cs="宋体"/>
          <w:color w:val="000000"/>
          <w:lang w:eastAsia="zh-CN"/>
        </w:rPr>
        <w:t>, Bullock SL. Subcellular mRNA localization in animal cells and why it matters. </w:t>
      </w:r>
      <w:r w:rsidRPr="007F1F47">
        <w:rPr>
          <w:rFonts w:ascii="Book Antiqua" w:hAnsi="Book Antiqua" w:cs="宋体"/>
          <w:i/>
          <w:iCs/>
          <w:color w:val="000000"/>
          <w:lang w:eastAsia="zh-CN"/>
        </w:rPr>
        <w:t>Science</w:t>
      </w:r>
      <w:r w:rsidRPr="007F1F47">
        <w:rPr>
          <w:rFonts w:ascii="Book Antiqua" w:hAnsi="Book Antiqua" w:cs="宋体"/>
          <w:color w:val="000000"/>
          <w:lang w:eastAsia="zh-CN"/>
        </w:rPr>
        <w:t> 2009; </w:t>
      </w:r>
      <w:r w:rsidRPr="007F1F47">
        <w:rPr>
          <w:rFonts w:ascii="Book Antiqua" w:hAnsi="Book Antiqua" w:cs="宋体"/>
          <w:b/>
          <w:bCs/>
          <w:color w:val="000000"/>
          <w:lang w:eastAsia="zh-CN"/>
        </w:rPr>
        <w:t>326</w:t>
      </w:r>
      <w:r w:rsidRPr="007F1F47">
        <w:rPr>
          <w:rFonts w:ascii="Book Antiqua" w:hAnsi="Book Antiqua" w:cs="宋体"/>
          <w:color w:val="000000"/>
          <w:lang w:eastAsia="zh-CN"/>
        </w:rPr>
        <w:t>: 1212-1216 [PMID: 19965463 DOI: 10.1126/science.1176488]</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70 </w:t>
      </w:r>
      <w:r w:rsidRPr="007F1F47">
        <w:rPr>
          <w:rFonts w:ascii="Book Antiqua" w:hAnsi="Book Antiqua" w:cs="宋体"/>
          <w:b/>
          <w:bCs/>
          <w:color w:val="000000"/>
          <w:lang w:eastAsia="zh-CN"/>
        </w:rPr>
        <w:t>Alves LR</w:t>
      </w:r>
      <w:r w:rsidRPr="007F1F47">
        <w:rPr>
          <w:rFonts w:ascii="Book Antiqua" w:hAnsi="Book Antiqua" w:cs="宋体"/>
          <w:color w:val="000000"/>
          <w:lang w:eastAsia="zh-CN"/>
        </w:rPr>
        <w:t>, Guerra-Slompo EP, de Oliveira AV, Malgarin JS, Goldenberg S, Dallagiovanna B. mRNA localization mechanisms in Trypanosoma cruzi. </w:t>
      </w:r>
      <w:r w:rsidRPr="007F1F47">
        <w:rPr>
          <w:rFonts w:ascii="Book Antiqua" w:hAnsi="Book Antiqua" w:cs="宋体"/>
          <w:i/>
          <w:iCs/>
          <w:color w:val="000000"/>
          <w:lang w:eastAsia="zh-CN"/>
        </w:rPr>
        <w:t>PLoS One</w:t>
      </w:r>
      <w:r w:rsidRPr="007F1F47">
        <w:rPr>
          <w:rFonts w:ascii="Book Antiqua" w:hAnsi="Book Antiqua" w:cs="宋体"/>
          <w:color w:val="000000"/>
          <w:lang w:eastAsia="zh-CN"/>
        </w:rPr>
        <w:t> 2013; </w:t>
      </w:r>
      <w:r w:rsidRPr="007F1F47">
        <w:rPr>
          <w:rFonts w:ascii="Book Antiqua" w:hAnsi="Book Antiqua" w:cs="宋体"/>
          <w:b/>
          <w:bCs/>
          <w:color w:val="000000"/>
          <w:lang w:eastAsia="zh-CN"/>
        </w:rPr>
        <w:t>8</w:t>
      </w:r>
      <w:r w:rsidRPr="007F1F47">
        <w:rPr>
          <w:rFonts w:ascii="Book Antiqua" w:hAnsi="Book Antiqua" w:cs="宋体"/>
          <w:color w:val="000000"/>
          <w:lang w:eastAsia="zh-CN"/>
        </w:rPr>
        <w:t>: e81375 [PMID: 24324687 DOI: 10.1371/journal.pone.0081375]</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71 </w:t>
      </w:r>
      <w:r w:rsidRPr="00395CEC">
        <w:rPr>
          <w:rFonts w:ascii="Book Antiqua" w:hAnsi="Book Antiqua" w:cs="宋体"/>
          <w:b/>
          <w:color w:val="000000"/>
          <w:lang w:eastAsia="zh-CN"/>
        </w:rPr>
        <w:t>Alves LR</w:t>
      </w:r>
      <w:r>
        <w:rPr>
          <w:rFonts w:ascii="Book Antiqua" w:hAnsi="Book Antiqua" w:cs="宋体"/>
          <w:color w:val="000000"/>
          <w:lang w:eastAsia="zh-CN"/>
        </w:rPr>
        <w:t>, Avila AR, Correa A</w:t>
      </w:r>
      <w:r w:rsidRPr="007F1F47">
        <w:rPr>
          <w:rFonts w:ascii="Book Antiqua" w:hAnsi="Book Antiqua" w:cs="宋体"/>
          <w:color w:val="000000"/>
          <w:lang w:eastAsia="zh-CN"/>
        </w:rPr>
        <w:t xml:space="preserve">, Holetz FB, Mansur FC, Manque PA, </w:t>
      </w:r>
      <w:r>
        <w:rPr>
          <w:rFonts w:ascii="Book Antiqua" w:hAnsi="Book Antiqua" w:cs="宋体" w:hint="eastAsia"/>
          <w:color w:val="000000"/>
          <w:lang w:eastAsia="zh-CN"/>
        </w:rPr>
        <w:t xml:space="preserve">de </w:t>
      </w:r>
      <w:r>
        <w:rPr>
          <w:rFonts w:ascii="Book Antiqua" w:hAnsi="Book Antiqua" w:cs="宋体"/>
          <w:color w:val="000000"/>
          <w:lang w:eastAsia="zh-CN"/>
        </w:rPr>
        <w:t>Menezes JP</w:t>
      </w:r>
      <w:r w:rsidRPr="007F1F47">
        <w:rPr>
          <w:rFonts w:ascii="Book Antiqua" w:hAnsi="Book Antiqua" w:cs="宋体"/>
          <w:color w:val="000000"/>
          <w:lang w:eastAsia="zh-CN"/>
        </w:rPr>
        <w:t>, Buck G</w:t>
      </w:r>
      <w:r>
        <w:rPr>
          <w:rFonts w:ascii="Book Antiqua" w:hAnsi="Book Antiqua" w:cs="宋体" w:hint="eastAsia"/>
          <w:color w:val="000000"/>
          <w:lang w:eastAsia="zh-CN"/>
        </w:rPr>
        <w:t>A</w:t>
      </w:r>
      <w:r w:rsidRPr="007F1F47">
        <w:rPr>
          <w:rFonts w:ascii="Book Antiqua" w:hAnsi="Book Antiqua" w:cs="宋体"/>
          <w:color w:val="000000"/>
          <w:lang w:eastAsia="zh-CN"/>
        </w:rPr>
        <w:t>, Krieger MA, Goldenberg S. Proteomic analysis reveals the dynamic association</w:t>
      </w:r>
      <w:r>
        <w:rPr>
          <w:rFonts w:ascii="Book Antiqua" w:hAnsi="Book Antiqua" w:cs="宋体" w:hint="eastAsia"/>
          <w:color w:val="000000"/>
          <w:lang w:eastAsia="zh-CN"/>
        </w:rPr>
        <w:t xml:space="preserve"> </w:t>
      </w:r>
      <w:r w:rsidRPr="007F1F47">
        <w:rPr>
          <w:rFonts w:ascii="Book Antiqua" w:hAnsi="Book Antiqua" w:cs="宋体"/>
          <w:color w:val="000000"/>
          <w:lang w:eastAsia="zh-CN"/>
        </w:rPr>
        <w:t>of proteins with translated mRNAs in Tryp</w:t>
      </w:r>
      <w:r>
        <w:rPr>
          <w:rFonts w:ascii="Book Antiqua" w:hAnsi="Book Antiqua" w:cs="宋体"/>
          <w:color w:val="000000"/>
          <w:lang w:eastAsia="zh-CN"/>
        </w:rPr>
        <w:t xml:space="preserve">anosoma cruzi. </w:t>
      </w:r>
      <w:r w:rsidRPr="001511DF">
        <w:rPr>
          <w:rFonts w:ascii="Book Antiqua" w:hAnsi="Book Antiqua" w:cs="宋体"/>
          <w:i/>
          <w:color w:val="000000"/>
          <w:lang w:eastAsia="zh-CN"/>
        </w:rPr>
        <w:t>Gene</w:t>
      </w:r>
      <w:r>
        <w:rPr>
          <w:rFonts w:ascii="Book Antiqua" w:hAnsi="Book Antiqua" w:cs="宋体"/>
          <w:color w:val="000000"/>
          <w:lang w:eastAsia="zh-CN"/>
        </w:rPr>
        <w:t xml:space="preserve"> 2010; </w:t>
      </w:r>
      <w:r w:rsidRPr="00395CEC">
        <w:rPr>
          <w:rFonts w:ascii="Book Antiqua" w:hAnsi="Book Antiqua" w:cs="宋体"/>
          <w:b/>
          <w:color w:val="000000"/>
          <w:lang w:eastAsia="zh-CN"/>
        </w:rPr>
        <w:t>1</w:t>
      </w:r>
      <w:r>
        <w:rPr>
          <w:rFonts w:ascii="Book Antiqua" w:hAnsi="Book Antiqua" w:cs="宋体"/>
          <w:color w:val="000000"/>
          <w:lang w:eastAsia="zh-CN"/>
        </w:rPr>
        <w:t xml:space="preserve">: </w:t>
      </w:r>
      <w:r>
        <w:rPr>
          <w:rFonts w:ascii="Book Antiqua" w:hAnsi="Book Antiqua" w:cs="宋体" w:hint="eastAsia"/>
          <w:color w:val="000000"/>
          <w:lang w:eastAsia="zh-CN"/>
        </w:rPr>
        <w:t>72-78 [</w:t>
      </w:r>
      <w:r w:rsidRPr="00E651E1">
        <w:rPr>
          <w:rFonts w:ascii="Book Antiqua" w:hAnsi="Book Antiqua" w:cs="宋体"/>
          <w:color w:val="000000"/>
          <w:lang w:eastAsia="zh-CN"/>
        </w:rPr>
        <w:t>PMID: 20060445</w:t>
      </w:r>
      <w:r>
        <w:rPr>
          <w:rFonts w:ascii="Book Antiqua" w:hAnsi="Book Antiqua" w:cs="宋体" w:hint="eastAsia"/>
          <w:color w:val="000000"/>
          <w:lang w:eastAsia="zh-CN"/>
        </w:rPr>
        <w:t>]</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72 </w:t>
      </w:r>
      <w:r w:rsidRPr="007F1F47">
        <w:rPr>
          <w:rFonts w:ascii="Book Antiqua" w:hAnsi="Book Antiqua" w:cs="宋体"/>
          <w:b/>
          <w:bCs/>
          <w:color w:val="000000"/>
          <w:lang w:eastAsia="zh-CN"/>
        </w:rPr>
        <w:t>Droll D</w:t>
      </w:r>
      <w:r w:rsidRPr="007F1F47">
        <w:rPr>
          <w:rFonts w:ascii="Book Antiqua" w:hAnsi="Book Antiqua" w:cs="宋体"/>
          <w:color w:val="000000"/>
          <w:lang w:eastAsia="zh-CN"/>
        </w:rPr>
        <w:t>, Minia I, Fadda A, Singh A, Stewart M, Queiroz R, Clayton C. Post-transcriptional regulation of the trypanosome heat shock response by a zinc finger protein. </w:t>
      </w:r>
      <w:r w:rsidRPr="007F1F47">
        <w:rPr>
          <w:rFonts w:ascii="Book Antiqua" w:hAnsi="Book Antiqua" w:cs="宋体"/>
          <w:i/>
          <w:iCs/>
          <w:color w:val="000000"/>
          <w:lang w:eastAsia="zh-CN"/>
        </w:rPr>
        <w:t>PLoS Pathog</w:t>
      </w:r>
      <w:r w:rsidRPr="007F1F47">
        <w:rPr>
          <w:rFonts w:ascii="Book Antiqua" w:hAnsi="Book Antiqua" w:cs="宋体"/>
          <w:color w:val="000000"/>
          <w:lang w:eastAsia="zh-CN"/>
        </w:rPr>
        <w:t> 2013; </w:t>
      </w:r>
      <w:r w:rsidRPr="007F1F47">
        <w:rPr>
          <w:rFonts w:ascii="Book Antiqua" w:hAnsi="Book Antiqua" w:cs="宋体"/>
          <w:b/>
          <w:bCs/>
          <w:color w:val="000000"/>
          <w:lang w:eastAsia="zh-CN"/>
        </w:rPr>
        <w:t>9</w:t>
      </w:r>
      <w:r w:rsidRPr="007F1F47">
        <w:rPr>
          <w:rFonts w:ascii="Book Antiqua" w:hAnsi="Book Antiqua" w:cs="宋体"/>
          <w:color w:val="000000"/>
          <w:lang w:eastAsia="zh-CN"/>
        </w:rPr>
        <w:t>: e1003286 [PMID: 23592996 DOI: 10.1371/journal.ppat.1003286]</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73 </w:t>
      </w:r>
      <w:r w:rsidRPr="007F1F47">
        <w:rPr>
          <w:rFonts w:ascii="Book Antiqua" w:hAnsi="Book Antiqua" w:cs="宋体"/>
          <w:b/>
          <w:bCs/>
          <w:color w:val="000000"/>
          <w:lang w:eastAsia="zh-CN"/>
        </w:rPr>
        <w:t>Singh R</w:t>
      </w:r>
      <w:r w:rsidRPr="007F1F47">
        <w:rPr>
          <w:rFonts w:ascii="Book Antiqua" w:hAnsi="Book Antiqua" w:cs="宋体"/>
          <w:color w:val="000000"/>
          <w:lang w:eastAsia="zh-CN"/>
        </w:rPr>
        <w:t>, Green MR. Sequence-specific binding of transfer RNA by glyceraldehyde-3-phosphate dehydrogenase. </w:t>
      </w:r>
      <w:r w:rsidRPr="007F1F47">
        <w:rPr>
          <w:rFonts w:ascii="Book Antiqua" w:hAnsi="Book Antiqua" w:cs="宋体"/>
          <w:i/>
          <w:iCs/>
          <w:color w:val="000000"/>
          <w:lang w:eastAsia="zh-CN"/>
        </w:rPr>
        <w:t>Science</w:t>
      </w:r>
      <w:r w:rsidRPr="007F1F47">
        <w:rPr>
          <w:rFonts w:ascii="Book Antiqua" w:hAnsi="Book Antiqua" w:cs="宋体"/>
          <w:color w:val="000000"/>
          <w:lang w:eastAsia="zh-CN"/>
        </w:rPr>
        <w:t> 1993; </w:t>
      </w:r>
      <w:r w:rsidRPr="007F1F47">
        <w:rPr>
          <w:rFonts w:ascii="Book Antiqua" w:hAnsi="Book Antiqua" w:cs="宋体"/>
          <w:b/>
          <w:bCs/>
          <w:color w:val="000000"/>
          <w:lang w:eastAsia="zh-CN"/>
        </w:rPr>
        <w:t>259</w:t>
      </w:r>
      <w:r w:rsidRPr="007F1F47">
        <w:rPr>
          <w:rFonts w:ascii="Book Antiqua" w:hAnsi="Book Antiqua" w:cs="宋体"/>
          <w:color w:val="000000"/>
          <w:lang w:eastAsia="zh-CN"/>
        </w:rPr>
        <w:t>: 365-368 [PMID: 8420004]</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lastRenderedPageBreak/>
        <w:t>74 </w:t>
      </w:r>
      <w:r w:rsidRPr="007F1F47">
        <w:rPr>
          <w:rFonts w:ascii="Book Antiqua" w:hAnsi="Book Antiqua" w:cs="宋体"/>
          <w:b/>
          <w:bCs/>
          <w:color w:val="000000"/>
          <w:lang w:eastAsia="zh-CN"/>
        </w:rPr>
        <w:t>Fernández-Moya SM</w:t>
      </w:r>
      <w:r w:rsidRPr="007F1F47">
        <w:rPr>
          <w:rFonts w:ascii="Book Antiqua" w:hAnsi="Book Antiqua" w:cs="宋体"/>
          <w:color w:val="000000"/>
          <w:lang w:eastAsia="zh-CN"/>
        </w:rPr>
        <w:t>, García-Pérez A, Kramer S, Carrington M, Estévez AM. Alterations in DRBD3 ribonucleoprotein complexes in response to stress in Trypanosoma brucei. </w:t>
      </w:r>
      <w:r w:rsidRPr="007F1F47">
        <w:rPr>
          <w:rFonts w:ascii="Book Antiqua" w:hAnsi="Book Antiqua" w:cs="宋体"/>
          <w:i/>
          <w:iCs/>
          <w:color w:val="000000"/>
          <w:lang w:eastAsia="zh-CN"/>
        </w:rPr>
        <w:t>PLoS One</w:t>
      </w:r>
      <w:r w:rsidRPr="007F1F47">
        <w:rPr>
          <w:rFonts w:ascii="Book Antiqua" w:hAnsi="Book Antiqua" w:cs="宋体"/>
          <w:color w:val="000000"/>
          <w:lang w:eastAsia="zh-CN"/>
        </w:rPr>
        <w:t> 2012; </w:t>
      </w:r>
      <w:r w:rsidRPr="007F1F47">
        <w:rPr>
          <w:rFonts w:ascii="Book Antiqua" w:hAnsi="Book Antiqua" w:cs="宋体"/>
          <w:b/>
          <w:bCs/>
          <w:color w:val="000000"/>
          <w:lang w:eastAsia="zh-CN"/>
        </w:rPr>
        <w:t>7</w:t>
      </w:r>
      <w:r w:rsidRPr="007F1F47">
        <w:rPr>
          <w:rFonts w:ascii="Book Antiqua" w:hAnsi="Book Antiqua" w:cs="宋体"/>
          <w:color w:val="000000"/>
          <w:lang w:eastAsia="zh-CN"/>
        </w:rPr>
        <w:t>: e48870 [PMID: 23145003 DOI: 10.1371/journal.pone.0048870]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75 </w:t>
      </w:r>
      <w:r w:rsidRPr="007F1F47">
        <w:rPr>
          <w:rFonts w:ascii="Book Antiqua" w:hAnsi="Book Antiqua" w:cs="宋体"/>
          <w:b/>
          <w:bCs/>
          <w:color w:val="000000"/>
          <w:lang w:eastAsia="zh-CN"/>
        </w:rPr>
        <w:t>Das A</w:t>
      </w:r>
      <w:r w:rsidRPr="007F1F47">
        <w:rPr>
          <w:rFonts w:ascii="Book Antiqua" w:hAnsi="Book Antiqua" w:cs="宋体"/>
          <w:color w:val="000000"/>
          <w:lang w:eastAsia="zh-CN"/>
        </w:rPr>
        <w:t>, Bellofatto V, Rosenfeld J, Carrington M, Romero-Zaliz R, del Val C, Estévez AM. High throughput sequencing analysis of Trypanosoma brucei DRBD3/PTB1-bound mRNAs. </w:t>
      </w:r>
      <w:r w:rsidRPr="007F1F47">
        <w:rPr>
          <w:rFonts w:ascii="Book Antiqua" w:hAnsi="Book Antiqua" w:cs="宋体"/>
          <w:i/>
          <w:iCs/>
          <w:color w:val="000000"/>
          <w:lang w:eastAsia="zh-CN"/>
        </w:rPr>
        <w:t>Mol Biochem Parasitol</w:t>
      </w:r>
      <w:r w:rsidRPr="007F1F47">
        <w:rPr>
          <w:rFonts w:ascii="Book Antiqua" w:hAnsi="Book Antiqua" w:cs="宋体"/>
          <w:color w:val="000000"/>
          <w:lang w:eastAsia="zh-CN"/>
        </w:rPr>
        <w:t> </w:t>
      </w:r>
      <w:r>
        <w:rPr>
          <w:rFonts w:ascii="Book Antiqua" w:hAnsi="Book Antiqua" w:cs="宋体" w:hint="eastAsia"/>
          <w:color w:val="000000"/>
          <w:lang w:eastAsia="zh-CN"/>
        </w:rPr>
        <w:t>2015</w:t>
      </w:r>
      <w:r w:rsidRPr="007F1F47">
        <w:rPr>
          <w:rFonts w:ascii="Book Antiqua" w:hAnsi="Book Antiqua" w:cs="宋体"/>
          <w:color w:val="000000"/>
          <w:lang w:eastAsia="zh-CN"/>
        </w:rPr>
        <w:t>; </w:t>
      </w:r>
      <w:r w:rsidRPr="007F1F47">
        <w:rPr>
          <w:rFonts w:ascii="Book Antiqua" w:hAnsi="Book Antiqua" w:cs="宋体"/>
          <w:b/>
          <w:bCs/>
          <w:color w:val="000000"/>
          <w:lang w:eastAsia="zh-CN"/>
        </w:rPr>
        <w:t>199</w:t>
      </w:r>
      <w:r w:rsidRPr="007F1F47">
        <w:rPr>
          <w:rFonts w:ascii="Book Antiqua" w:hAnsi="Book Antiqua" w:cs="宋体"/>
          <w:color w:val="000000"/>
          <w:lang w:eastAsia="zh-CN"/>
        </w:rPr>
        <w:t>: 1-4 [PMID: 25725478 DOI: 10.1016/j.molbiopara.2015.02.003]</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76 </w:t>
      </w:r>
      <w:r w:rsidRPr="007F1F47">
        <w:rPr>
          <w:rFonts w:ascii="Book Antiqua" w:hAnsi="Book Antiqua" w:cs="宋体"/>
          <w:b/>
          <w:bCs/>
          <w:color w:val="000000"/>
          <w:lang w:eastAsia="zh-CN"/>
        </w:rPr>
        <w:t>Názer E</w:t>
      </w:r>
      <w:r w:rsidRPr="007F1F47">
        <w:rPr>
          <w:rFonts w:ascii="Book Antiqua" w:hAnsi="Book Antiqua" w:cs="宋体"/>
          <w:color w:val="000000"/>
          <w:lang w:eastAsia="zh-CN"/>
        </w:rPr>
        <w:t>, Verdún RE, Sánchez DO. Nucleolar localization of RNA binding proteins induced by actinomycin D and heat shock in Trypanosoma cruzi. </w:t>
      </w:r>
      <w:r w:rsidRPr="007F1F47">
        <w:rPr>
          <w:rFonts w:ascii="Book Antiqua" w:hAnsi="Book Antiqua" w:cs="宋体"/>
          <w:i/>
          <w:iCs/>
          <w:color w:val="000000"/>
          <w:lang w:eastAsia="zh-CN"/>
        </w:rPr>
        <w:t>PLoS One</w:t>
      </w:r>
      <w:r w:rsidRPr="007F1F47">
        <w:rPr>
          <w:rFonts w:ascii="Book Antiqua" w:hAnsi="Book Antiqua" w:cs="宋体"/>
          <w:color w:val="000000"/>
          <w:lang w:eastAsia="zh-CN"/>
        </w:rPr>
        <w:t> 2011; </w:t>
      </w:r>
      <w:r w:rsidRPr="007F1F47">
        <w:rPr>
          <w:rFonts w:ascii="Book Antiqua" w:hAnsi="Book Antiqua" w:cs="宋体"/>
          <w:b/>
          <w:bCs/>
          <w:color w:val="000000"/>
          <w:lang w:eastAsia="zh-CN"/>
        </w:rPr>
        <w:t>6</w:t>
      </w:r>
      <w:r w:rsidRPr="007F1F47">
        <w:rPr>
          <w:rFonts w:ascii="Book Antiqua" w:hAnsi="Book Antiqua" w:cs="宋体"/>
          <w:color w:val="000000"/>
          <w:lang w:eastAsia="zh-CN"/>
        </w:rPr>
        <w:t>: e19920 [PMID: 21629693 DOI: 10.1371/journal.pone.0019920]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77 </w:t>
      </w:r>
      <w:r w:rsidRPr="007F1F47">
        <w:rPr>
          <w:rFonts w:ascii="Book Antiqua" w:hAnsi="Book Antiqua" w:cs="宋体"/>
          <w:b/>
          <w:bCs/>
          <w:color w:val="000000"/>
          <w:lang w:eastAsia="zh-CN"/>
        </w:rPr>
        <w:t>Rubbi CP</w:t>
      </w:r>
      <w:r w:rsidRPr="007F1F47">
        <w:rPr>
          <w:rFonts w:ascii="Book Antiqua" w:hAnsi="Book Antiqua" w:cs="宋体"/>
          <w:color w:val="000000"/>
          <w:lang w:eastAsia="zh-CN"/>
        </w:rPr>
        <w:t>, Milner J. Disruption of the nucleolus mediates stabilization of p53 in response to DNA damage and other stresses. </w:t>
      </w:r>
      <w:r w:rsidRPr="007F1F47">
        <w:rPr>
          <w:rFonts w:ascii="Book Antiqua" w:hAnsi="Book Antiqua" w:cs="宋体"/>
          <w:i/>
          <w:iCs/>
          <w:color w:val="000000"/>
          <w:lang w:eastAsia="zh-CN"/>
        </w:rPr>
        <w:t>EMBO J</w:t>
      </w:r>
      <w:r w:rsidRPr="007F1F47">
        <w:rPr>
          <w:rFonts w:ascii="Book Antiqua" w:hAnsi="Book Antiqua" w:cs="宋体"/>
          <w:color w:val="000000"/>
          <w:lang w:eastAsia="zh-CN"/>
        </w:rPr>
        <w:t> 2003; </w:t>
      </w:r>
      <w:r w:rsidRPr="007F1F47">
        <w:rPr>
          <w:rFonts w:ascii="Book Antiqua" w:hAnsi="Book Antiqua" w:cs="宋体"/>
          <w:b/>
          <w:bCs/>
          <w:color w:val="000000"/>
          <w:lang w:eastAsia="zh-CN"/>
        </w:rPr>
        <w:t>22</w:t>
      </w:r>
      <w:r w:rsidRPr="007F1F47">
        <w:rPr>
          <w:rFonts w:ascii="Book Antiqua" w:hAnsi="Book Antiqua" w:cs="宋体"/>
          <w:color w:val="000000"/>
          <w:lang w:eastAsia="zh-CN"/>
        </w:rPr>
        <w:t>: 6068-6077 [PMID: 14609953 DOI: 10.1093/emboj/cdg579]</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78 </w:t>
      </w:r>
      <w:r w:rsidRPr="007F1F47">
        <w:rPr>
          <w:rFonts w:ascii="Book Antiqua" w:hAnsi="Book Antiqua" w:cs="宋体"/>
          <w:b/>
          <w:bCs/>
          <w:color w:val="000000"/>
          <w:lang w:eastAsia="zh-CN"/>
        </w:rPr>
        <w:t>Olson MO</w:t>
      </w:r>
      <w:r w:rsidRPr="007F1F47">
        <w:rPr>
          <w:rFonts w:ascii="Book Antiqua" w:hAnsi="Book Antiqua" w:cs="宋体"/>
          <w:color w:val="000000"/>
          <w:lang w:eastAsia="zh-CN"/>
        </w:rPr>
        <w:t>. Sensing cellular stress: another new function for the nucleolus? </w:t>
      </w:r>
      <w:r w:rsidRPr="007F1F47">
        <w:rPr>
          <w:rFonts w:ascii="Book Antiqua" w:hAnsi="Book Antiqua" w:cs="宋体"/>
          <w:i/>
          <w:iCs/>
          <w:color w:val="000000"/>
          <w:lang w:eastAsia="zh-CN"/>
        </w:rPr>
        <w:t>Sci STKE</w:t>
      </w:r>
      <w:r w:rsidRPr="007F1F47">
        <w:rPr>
          <w:rFonts w:ascii="Book Antiqua" w:hAnsi="Book Antiqua" w:cs="宋体"/>
          <w:color w:val="000000"/>
          <w:lang w:eastAsia="zh-CN"/>
        </w:rPr>
        <w:t> 2004; </w:t>
      </w:r>
      <w:r w:rsidRPr="007F1F47">
        <w:rPr>
          <w:rFonts w:ascii="Book Antiqua" w:hAnsi="Book Antiqua" w:cs="宋体"/>
          <w:b/>
          <w:bCs/>
          <w:color w:val="000000"/>
          <w:lang w:eastAsia="zh-CN"/>
        </w:rPr>
        <w:t>2004</w:t>
      </w:r>
      <w:r w:rsidRPr="007F1F47">
        <w:rPr>
          <w:rFonts w:ascii="Book Antiqua" w:hAnsi="Book Antiqua" w:cs="宋体"/>
          <w:color w:val="000000"/>
          <w:lang w:eastAsia="zh-CN"/>
        </w:rPr>
        <w:t>: pe10 [PMID: 15026578 DOI: 10.1126/stke.2242004pe10]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79 </w:t>
      </w:r>
      <w:r w:rsidRPr="007F1F47">
        <w:rPr>
          <w:rFonts w:ascii="Book Antiqua" w:hAnsi="Book Antiqua" w:cs="宋体"/>
          <w:b/>
          <w:bCs/>
          <w:color w:val="000000"/>
          <w:lang w:eastAsia="zh-CN"/>
        </w:rPr>
        <w:t>Kramer S</w:t>
      </w:r>
      <w:r w:rsidRPr="007F1F47">
        <w:rPr>
          <w:rFonts w:ascii="Book Antiqua" w:hAnsi="Book Antiqua" w:cs="宋体"/>
          <w:color w:val="000000"/>
          <w:lang w:eastAsia="zh-CN"/>
        </w:rPr>
        <w:t>, Queiroz R, Ellis L, Webb H, Hoheisel JD, Clayton C, Carrington M. Heat shock causes a decrease in polysomes and the appearance of stress granules in trypanosomes independently of eIF2(alpha) phosphorylation at Thr169. </w:t>
      </w:r>
      <w:r w:rsidRPr="007F1F47">
        <w:rPr>
          <w:rFonts w:ascii="Book Antiqua" w:hAnsi="Book Antiqua" w:cs="宋体"/>
          <w:i/>
          <w:iCs/>
          <w:color w:val="000000"/>
          <w:lang w:eastAsia="zh-CN"/>
        </w:rPr>
        <w:t>J Cell Sci</w:t>
      </w:r>
      <w:r w:rsidRPr="007F1F47">
        <w:rPr>
          <w:rFonts w:ascii="Book Antiqua" w:hAnsi="Book Antiqua" w:cs="宋体"/>
          <w:color w:val="000000"/>
          <w:lang w:eastAsia="zh-CN"/>
        </w:rPr>
        <w:t> 2008; </w:t>
      </w:r>
      <w:r w:rsidRPr="007F1F47">
        <w:rPr>
          <w:rFonts w:ascii="Book Antiqua" w:hAnsi="Book Antiqua" w:cs="宋体"/>
          <w:b/>
          <w:bCs/>
          <w:color w:val="000000"/>
          <w:lang w:eastAsia="zh-CN"/>
        </w:rPr>
        <w:t>121</w:t>
      </w:r>
      <w:r w:rsidRPr="007F1F47">
        <w:rPr>
          <w:rFonts w:ascii="Book Antiqua" w:hAnsi="Book Antiqua" w:cs="宋体"/>
          <w:color w:val="000000"/>
          <w:lang w:eastAsia="zh-CN"/>
        </w:rPr>
        <w:t>: 3002-3014 [PMID: 18713834 DOI: 10.1242/jcs.031823]</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80 </w:t>
      </w:r>
      <w:r w:rsidRPr="007F1F47">
        <w:rPr>
          <w:rFonts w:ascii="Book Antiqua" w:hAnsi="Book Antiqua" w:cs="宋体"/>
          <w:b/>
          <w:bCs/>
          <w:color w:val="000000"/>
          <w:lang w:eastAsia="zh-CN"/>
        </w:rPr>
        <w:t>Müller-McNicoll M</w:t>
      </w:r>
      <w:r w:rsidRPr="007F1F47">
        <w:rPr>
          <w:rFonts w:ascii="Book Antiqua" w:hAnsi="Book Antiqua" w:cs="宋体"/>
          <w:color w:val="000000"/>
          <w:lang w:eastAsia="zh-CN"/>
        </w:rPr>
        <w:t>, Neugebauer KM. How cells get the message: dynamic assembly and function of mRNA-protein complexes. </w:t>
      </w:r>
      <w:r w:rsidRPr="007F1F47">
        <w:rPr>
          <w:rFonts w:ascii="Book Antiqua" w:hAnsi="Book Antiqua" w:cs="宋体"/>
          <w:i/>
          <w:iCs/>
          <w:color w:val="000000"/>
          <w:lang w:eastAsia="zh-CN"/>
        </w:rPr>
        <w:t>Nat Rev Genet</w:t>
      </w:r>
      <w:r w:rsidRPr="007F1F47">
        <w:rPr>
          <w:rFonts w:ascii="Book Antiqua" w:hAnsi="Book Antiqua" w:cs="宋体"/>
          <w:color w:val="000000"/>
          <w:lang w:eastAsia="zh-CN"/>
        </w:rPr>
        <w:t> 2013; </w:t>
      </w:r>
      <w:r w:rsidRPr="007F1F47">
        <w:rPr>
          <w:rFonts w:ascii="Book Antiqua" w:hAnsi="Book Antiqua" w:cs="宋体"/>
          <w:b/>
          <w:bCs/>
          <w:color w:val="000000"/>
          <w:lang w:eastAsia="zh-CN"/>
        </w:rPr>
        <w:t>14</w:t>
      </w:r>
      <w:r w:rsidRPr="007F1F47">
        <w:rPr>
          <w:rFonts w:ascii="Book Antiqua" w:hAnsi="Book Antiqua" w:cs="宋体"/>
          <w:color w:val="000000"/>
          <w:lang w:eastAsia="zh-CN"/>
        </w:rPr>
        <w:t>: 275-287 [PMID: 23478349 DOI: 10.1038/nrg3434]</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81 </w:t>
      </w:r>
      <w:r w:rsidRPr="007F1F47">
        <w:rPr>
          <w:rFonts w:ascii="Book Antiqua" w:hAnsi="Book Antiqua" w:cs="宋体"/>
          <w:b/>
          <w:bCs/>
          <w:color w:val="000000"/>
          <w:lang w:eastAsia="zh-CN"/>
        </w:rPr>
        <w:t>Sirover MA</w:t>
      </w:r>
      <w:r w:rsidRPr="007F1F47">
        <w:rPr>
          <w:rFonts w:ascii="Book Antiqua" w:hAnsi="Book Antiqua" w:cs="宋体"/>
          <w:color w:val="000000"/>
          <w:lang w:eastAsia="zh-CN"/>
        </w:rPr>
        <w:t>. New nuclear functions of the glycolytic protein, glyceraldehyde-3-phosphate dehydrogenase, in mammalian cells. </w:t>
      </w:r>
      <w:r w:rsidRPr="007F1F47">
        <w:rPr>
          <w:rFonts w:ascii="Book Antiqua" w:hAnsi="Book Antiqua" w:cs="宋体"/>
          <w:i/>
          <w:iCs/>
          <w:color w:val="000000"/>
          <w:lang w:eastAsia="zh-CN"/>
        </w:rPr>
        <w:t>J Cell Biochem</w:t>
      </w:r>
      <w:r w:rsidRPr="007F1F47">
        <w:rPr>
          <w:rFonts w:ascii="Book Antiqua" w:hAnsi="Book Antiqua" w:cs="宋体"/>
          <w:color w:val="000000"/>
          <w:lang w:eastAsia="zh-CN"/>
        </w:rPr>
        <w:t> 2005; </w:t>
      </w:r>
      <w:r w:rsidRPr="007F1F47">
        <w:rPr>
          <w:rFonts w:ascii="Book Antiqua" w:hAnsi="Book Antiqua" w:cs="宋体"/>
          <w:b/>
          <w:bCs/>
          <w:color w:val="000000"/>
          <w:lang w:eastAsia="zh-CN"/>
        </w:rPr>
        <w:t>95</w:t>
      </w:r>
      <w:r w:rsidRPr="007F1F47">
        <w:rPr>
          <w:rFonts w:ascii="Book Antiqua" w:hAnsi="Book Antiqua" w:cs="宋体"/>
          <w:color w:val="000000"/>
          <w:lang w:eastAsia="zh-CN"/>
        </w:rPr>
        <w:t>: 45-52 [PMID: 15770658 DOI: 10.1002/jcb.20399]</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82 </w:t>
      </w:r>
      <w:r w:rsidRPr="007F1F47">
        <w:rPr>
          <w:rFonts w:ascii="Book Antiqua" w:hAnsi="Book Antiqua" w:cs="宋体"/>
          <w:b/>
          <w:bCs/>
          <w:color w:val="000000"/>
          <w:lang w:eastAsia="zh-CN"/>
        </w:rPr>
        <w:t>Demarse NA</w:t>
      </w:r>
      <w:r w:rsidRPr="007F1F47">
        <w:rPr>
          <w:rFonts w:ascii="Book Antiqua" w:hAnsi="Book Antiqua" w:cs="宋体"/>
          <w:color w:val="000000"/>
          <w:lang w:eastAsia="zh-CN"/>
        </w:rPr>
        <w:t>, Ponnusamy S, Spicer EK, Apohan E, Baatz JE, Ogretmen B, Davies C. Direct binding of glyceraldehyde 3-phosphate dehydrogenase to telomeric DNA protects telomeres against chemotherapy-induced rapid degradation. </w:t>
      </w:r>
      <w:r w:rsidRPr="007F1F47">
        <w:rPr>
          <w:rFonts w:ascii="Book Antiqua" w:hAnsi="Book Antiqua" w:cs="宋体"/>
          <w:i/>
          <w:iCs/>
          <w:color w:val="000000"/>
          <w:lang w:eastAsia="zh-CN"/>
        </w:rPr>
        <w:t>J Mol Biol</w:t>
      </w:r>
      <w:r w:rsidRPr="007F1F47">
        <w:rPr>
          <w:rFonts w:ascii="Book Antiqua" w:hAnsi="Book Antiqua" w:cs="宋体"/>
          <w:color w:val="000000"/>
          <w:lang w:eastAsia="zh-CN"/>
        </w:rPr>
        <w:t> 2009; </w:t>
      </w:r>
      <w:r w:rsidRPr="007F1F47">
        <w:rPr>
          <w:rFonts w:ascii="Book Antiqua" w:hAnsi="Book Antiqua" w:cs="宋体"/>
          <w:b/>
          <w:bCs/>
          <w:color w:val="000000"/>
          <w:lang w:eastAsia="zh-CN"/>
        </w:rPr>
        <w:t>394</w:t>
      </w:r>
      <w:r w:rsidRPr="007F1F47">
        <w:rPr>
          <w:rFonts w:ascii="Book Antiqua" w:hAnsi="Book Antiqua" w:cs="宋体"/>
          <w:color w:val="000000"/>
          <w:lang w:eastAsia="zh-CN"/>
        </w:rPr>
        <w:t>: 789-803 [PMID: 19800890 DOI: 10.1016/j.jmb.2009.09.062]</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83 </w:t>
      </w:r>
      <w:r w:rsidRPr="007F1F47">
        <w:rPr>
          <w:rFonts w:ascii="Book Antiqua" w:hAnsi="Book Antiqua" w:cs="宋体"/>
          <w:b/>
          <w:bCs/>
          <w:color w:val="000000"/>
          <w:lang w:eastAsia="zh-CN"/>
        </w:rPr>
        <w:t>McLean JE</w:t>
      </w:r>
      <w:r w:rsidRPr="007F1F47">
        <w:rPr>
          <w:rFonts w:ascii="Book Antiqua" w:hAnsi="Book Antiqua" w:cs="宋体"/>
          <w:color w:val="000000"/>
          <w:lang w:eastAsia="zh-CN"/>
        </w:rPr>
        <w:t>, Hamaguchi N, Belenky P, Mortimer SE, Stanton M, Hedstrom L. Inosine 5'-monophosphate dehydrogenase binds nucleic acids in vitro and in vivo. </w:t>
      </w:r>
      <w:r w:rsidRPr="007F1F47">
        <w:rPr>
          <w:rFonts w:ascii="Book Antiqua" w:hAnsi="Book Antiqua" w:cs="宋体"/>
          <w:i/>
          <w:iCs/>
          <w:color w:val="000000"/>
          <w:lang w:eastAsia="zh-CN"/>
        </w:rPr>
        <w:t>Biochem J</w:t>
      </w:r>
      <w:r w:rsidRPr="007F1F47">
        <w:rPr>
          <w:rFonts w:ascii="Book Antiqua" w:hAnsi="Book Antiqua" w:cs="宋体"/>
          <w:color w:val="000000"/>
          <w:lang w:eastAsia="zh-CN"/>
        </w:rPr>
        <w:t> 2004; </w:t>
      </w:r>
      <w:r w:rsidRPr="007F1F47">
        <w:rPr>
          <w:rFonts w:ascii="Book Antiqua" w:hAnsi="Book Antiqua" w:cs="宋体"/>
          <w:b/>
          <w:bCs/>
          <w:color w:val="000000"/>
          <w:lang w:eastAsia="zh-CN"/>
        </w:rPr>
        <w:t>379</w:t>
      </w:r>
      <w:r w:rsidRPr="007F1F47">
        <w:rPr>
          <w:rFonts w:ascii="Book Antiqua" w:hAnsi="Book Antiqua" w:cs="宋体"/>
          <w:color w:val="000000"/>
          <w:lang w:eastAsia="zh-CN"/>
        </w:rPr>
        <w:t>: 243-251 [PMID: 14766016 DOI: 10.1042/BJ20031585]</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lastRenderedPageBreak/>
        <w:t>84 </w:t>
      </w:r>
      <w:r w:rsidRPr="007F1F47">
        <w:rPr>
          <w:rFonts w:ascii="Book Antiqua" w:hAnsi="Book Antiqua" w:cs="宋体"/>
          <w:b/>
          <w:bCs/>
          <w:color w:val="000000"/>
          <w:lang w:eastAsia="zh-CN"/>
        </w:rPr>
        <w:t>Benson BK</w:t>
      </w:r>
      <w:r w:rsidRPr="007F1F47">
        <w:rPr>
          <w:rFonts w:ascii="Book Antiqua" w:hAnsi="Book Antiqua" w:cs="宋体"/>
          <w:color w:val="000000"/>
          <w:lang w:eastAsia="zh-CN"/>
        </w:rPr>
        <w:t>, Meades G, Grove A, Waldrop GL. DNA inhibits catalysis by the carboxyltransferase subunit of acetyl-CoA carboxylase: implications for active site communication. </w:t>
      </w:r>
      <w:r w:rsidRPr="007F1F47">
        <w:rPr>
          <w:rFonts w:ascii="Book Antiqua" w:hAnsi="Book Antiqua" w:cs="宋体"/>
          <w:i/>
          <w:iCs/>
          <w:color w:val="000000"/>
          <w:lang w:eastAsia="zh-CN"/>
        </w:rPr>
        <w:t>Protein Sci</w:t>
      </w:r>
      <w:r w:rsidRPr="007F1F47">
        <w:rPr>
          <w:rFonts w:ascii="Book Antiqua" w:hAnsi="Book Antiqua" w:cs="宋体"/>
          <w:color w:val="000000"/>
          <w:lang w:eastAsia="zh-CN"/>
        </w:rPr>
        <w:t> 2008; </w:t>
      </w:r>
      <w:r w:rsidRPr="007F1F47">
        <w:rPr>
          <w:rFonts w:ascii="Book Antiqua" w:hAnsi="Book Antiqua" w:cs="宋体"/>
          <w:b/>
          <w:bCs/>
          <w:color w:val="000000"/>
          <w:lang w:eastAsia="zh-CN"/>
        </w:rPr>
        <w:t>17</w:t>
      </w:r>
      <w:r w:rsidRPr="007F1F47">
        <w:rPr>
          <w:rFonts w:ascii="Book Antiqua" w:hAnsi="Book Antiqua" w:cs="宋体"/>
          <w:color w:val="000000"/>
          <w:lang w:eastAsia="zh-CN"/>
        </w:rPr>
        <w:t>: 34-42 [PMID: 18156466 DOI: 10.1110/ps.073186408]</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85 </w:t>
      </w:r>
      <w:r w:rsidRPr="007F1F47">
        <w:rPr>
          <w:rFonts w:ascii="Book Antiqua" w:hAnsi="Book Antiqua" w:cs="宋体"/>
          <w:b/>
          <w:bCs/>
          <w:color w:val="000000"/>
          <w:lang w:eastAsia="zh-CN"/>
        </w:rPr>
        <w:t>Reue K</w:t>
      </w:r>
      <w:r w:rsidRPr="007F1F47">
        <w:rPr>
          <w:rFonts w:ascii="Book Antiqua" w:hAnsi="Book Antiqua" w:cs="宋体"/>
          <w:color w:val="000000"/>
          <w:lang w:eastAsia="zh-CN"/>
        </w:rPr>
        <w:t>, Zhang P. The lipin protein family: dual roles in lipid biosynthesis and gene expression. </w:t>
      </w:r>
      <w:r w:rsidRPr="007F1F47">
        <w:rPr>
          <w:rFonts w:ascii="Book Antiqua" w:hAnsi="Book Antiqua" w:cs="宋体"/>
          <w:i/>
          <w:iCs/>
          <w:color w:val="000000"/>
          <w:lang w:eastAsia="zh-CN"/>
        </w:rPr>
        <w:t>FEBS Lett</w:t>
      </w:r>
      <w:r w:rsidRPr="007F1F47">
        <w:rPr>
          <w:rFonts w:ascii="Book Antiqua" w:hAnsi="Book Antiqua" w:cs="宋体"/>
          <w:color w:val="000000"/>
          <w:lang w:eastAsia="zh-CN"/>
        </w:rPr>
        <w:t> 2008; </w:t>
      </w:r>
      <w:r w:rsidRPr="007F1F47">
        <w:rPr>
          <w:rFonts w:ascii="Book Antiqua" w:hAnsi="Book Antiqua" w:cs="宋体"/>
          <w:b/>
          <w:bCs/>
          <w:color w:val="000000"/>
          <w:lang w:eastAsia="zh-CN"/>
        </w:rPr>
        <w:t>582</w:t>
      </w:r>
      <w:r w:rsidRPr="007F1F47">
        <w:rPr>
          <w:rFonts w:ascii="Book Antiqua" w:hAnsi="Book Antiqua" w:cs="宋体"/>
          <w:color w:val="000000"/>
          <w:lang w:eastAsia="zh-CN"/>
        </w:rPr>
        <w:t>: 90-96 [PMID: 18023282 DOI: 10.1016/j.febslet.2007.11.014]</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86 </w:t>
      </w:r>
      <w:r w:rsidRPr="007F1F47">
        <w:rPr>
          <w:rFonts w:ascii="Book Antiqua" w:hAnsi="Book Antiqua" w:cs="宋体"/>
          <w:b/>
          <w:bCs/>
          <w:color w:val="000000"/>
          <w:lang w:eastAsia="zh-CN"/>
        </w:rPr>
        <w:t>Martinis SA</w:t>
      </w:r>
      <w:r w:rsidRPr="007F1F47">
        <w:rPr>
          <w:rFonts w:ascii="Book Antiqua" w:hAnsi="Book Antiqua" w:cs="宋体"/>
          <w:color w:val="000000"/>
          <w:lang w:eastAsia="zh-CN"/>
        </w:rPr>
        <w:t>, Plateau P, Cavarelli J, Florentz C. Aminoacyl-tRNA synthetases: a new image for a classical family. </w:t>
      </w:r>
      <w:r w:rsidRPr="007F1F47">
        <w:rPr>
          <w:rFonts w:ascii="Book Antiqua" w:hAnsi="Book Antiqua" w:cs="宋体"/>
          <w:i/>
          <w:iCs/>
          <w:color w:val="000000"/>
          <w:lang w:eastAsia="zh-CN"/>
        </w:rPr>
        <w:t>Biochimie</w:t>
      </w:r>
      <w:r w:rsidRPr="007F1F47">
        <w:rPr>
          <w:rFonts w:ascii="Book Antiqua" w:hAnsi="Book Antiqua" w:cs="宋体"/>
          <w:color w:val="000000"/>
          <w:lang w:eastAsia="zh-CN"/>
        </w:rPr>
        <w:t> 1999; </w:t>
      </w:r>
      <w:r w:rsidRPr="007F1F47">
        <w:rPr>
          <w:rFonts w:ascii="Book Antiqua" w:hAnsi="Book Antiqua" w:cs="宋体"/>
          <w:b/>
          <w:bCs/>
          <w:color w:val="000000"/>
          <w:lang w:eastAsia="zh-CN"/>
        </w:rPr>
        <w:t>81</w:t>
      </w:r>
      <w:r w:rsidRPr="007F1F47">
        <w:rPr>
          <w:rFonts w:ascii="Book Antiqua" w:hAnsi="Book Antiqua" w:cs="宋体"/>
          <w:color w:val="000000"/>
          <w:lang w:eastAsia="zh-CN"/>
        </w:rPr>
        <w:t>: 683-700 [PMID: 10492015]</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87 </w:t>
      </w:r>
      <w:r w:rsidRPr="007F1F47">
        <w:rPr>
          <w:rFonts w:ascii="Book Antiqua" w:hAnsi="Book Antiqua" w:cs="宋体"/>
          <w:b/>
          <w:bCs/>
          <w:color w:val="000000"/>
          <w:lang w:eastAsia="zh-CN"/>
        </w:rPr>
        <w:t>Bateman JM</w:t>
      </w:r>
      <w:r w:rsidRPr="007F1F47">
        <w:rPr>
          <w:rFonts w:ascii="Book Antiqua" w:hAnsi="Book Antiqua" w:cs="宋体"/>
          <w:color w:val="000000"/>
          <w:lang w:eastAsia="zh-CN"/>
        </w:rPr>
        <w:t>, Perlman PS, Butow RA. Mutational bisection of the mitochondrial DNA stability and amino acid biosynthetic functions of ilv5p of budding yeast. </w:t>
      </w:r>
      <w:r w:rsidRPr="007F1F47">
        <w:rPr>
          <w:rFonts w:ascii="Book Antiqua" w:hAnsi="Book Antiqua" w:cs="宋体"/>
          <w:i/>
          <w:iCs/>
          <w:color w:val="000000"/>
          <w:lang w:eastAsia="zh-CN"/>
        </w:rPr>
        <w:t>Genetics</w:t>
      </w:r>
      <w:r w:rsidRPr="007F1F47">
        <w:rPr>
          <w:rFonts w:ascii="Book Antiqua" w:hAnsi="Book Antiqua" w:cs="宋体"/>
          <w:color w:val="000000"/>
          <w:lang w:eastAsia="zh-CN"/>
        </w:rPr>
        <w:t> 2002; </w:t>
      </w:r>
      <w:r w:rsidRPr="007F1F47">
        <w:rPr>
          <w:rFonts w:ascii="Book Antiqua" w:hAnsi="Book Antiqua" w:cs="宋体"/>
          <w:b/>
          <w:bCs/>
          <w:color w:val="000000"/>
          <w:lang w:eastAsia="zh-CN"/>
        </w:rPr>
        <w:t>161</w:t>
      </w:r>
      <w:r w:rsidRPr="007F1F47">
        <w:rPr>
          <w:rFonts w:ascii="Book Antiqua" w:hAnsi="Book Antiqua" w:cs="宋体"/>
          <w:color w:val="000000"/>
          <w:lang w:eastAsia="zh-CN"/>
        </w:rPr>
        <w:t>: 1043-1052 [PMID: 12136009]</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88 </w:t>
      </w:r>
      <w:r w:rsidRPr="007F1F47">
        <w:rPr>
          <w:rFonts w:ascii="Book Antiqua" w:hAnsi="Book Antiqua" w:cs="宋体"/>
          <w:b/>
          <w:bCs/>
          <w:color w:val="000000"/>
          <w:lang w:eastAsia="zh-CN"/>
        </w:rPr>
        <w:t>Rabinovitz M</w:t>
      </w:r>
      <w:r w:rsidRPr="007F1F47">
        <w:rPr>
          <w:rFonts w:ascii="Book Antiqua" w:hAnsi="Book Antiqua" w:cs="宋体"/>
          <w:color w:val="000000"/>
          <w:lang w:eastAsia="zh-CN"/>
        </w:rPr>
        <w:t>. Evidence for a role of phosphofructokinase and tRNA in the polyribosome disaggregation of amino acid deficiency. </w:t>
      </w:r>
      <w:r w:rsidRPr="007F1F47">
        <w:rPr>
          <w:rFonts w:ascii="Book Antiqua" w:hAnsi="Book Antiqua" w:cs="宋体"/>
          <w:i/>
          <w:iCs/>
          <w:color w:val="000000"/>
          <w:lang w:eastAsia="zh-CN"/>
        </w:rPr>
        <w:t>FEBS Lett</w:t>
      </w:r>
      <w:r w:rsidRPr="007F1F47">
        <w:rPr>
          <w:rFonts w:ascii="Book Antiqua" w:hAnsi="Book Antiqua" w:cs="宋体"/>
          <w:color w:val="000000"/>
          <w:lang w:eastAsia="zh-CN"/>
        </w:rPr>
        <w:t> 1991; </w:t>
      </w:r>
      <w:r w:rsidRPr="007F1F47">
        <w:rPr>
          <w:rFonts w:ascii="Book Antiqua" w:hAnsi="Book Antiqua" w:cs="宋体"/>
          <w:b/>
          <w:bCs/>
          <w:color w:val="000000"/>
          <w:lang w:eastAsia="zh-CN"/>
        </w:rPr>
        <w:t>283</w:t>
      </w:r>
      <w:r w:rsidRPr="007F1F47">
        <w:rPr>
          <w:rFonts w:ascii="Book Antiqua" w:hAnsi="Book Antiqua" w:cs="宋体"/>
          <w:color w:val="000000"/>
          <w:lang w:eastAsia="zh-CN"/>
        </w:rPr>
        <w:t>: 270-272 [PMID: 1828439]</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89 </w:t>
      </w:r>
      <w:r w:rsidRPr="007F1F47">
        <w:rPr>
          <w:rFonts w:ascii="Book Antiqua" w:hAnsi="Book Antiqua" w:cs="宋体"/>
          <w:b/>
          <w:bCs/>
          <w:color w:val="000000"/>
          <w:lang w:eastAsia="zh-CN"/>
        </w:rPr>
        <w:t>Hall DA</w:t>
      </w:r>
      <w:r w:rsidRPr="007F1F47">
        <w:rPr>
          <w:rFonts w:ascii="Book Antiqua" w:hAnsi="Book Antiqua" w:cs="宋体"/>
          <w:color w:val="000000"/>
          <w:lang w:eastAsia="zh-CN"/>
        </w:rPr>
        <w:t>, Zhu H, Zhu X, Royce T, Gerstein M, Snyder M. Regulation of gene expression by a metabolic enzyme. </w:t>
      </w:r>
      <w:r w:rsidRPr="007F1F47">
        <w:rPr>
          <w:rFonts w:ascii="Book Antiqua" w:hAnsi="Book Antiqua" w:cs="宋体"/>
          <w:i/>
          <w:iCs/>
          <w:color w:val="000000"/>
          <w:lang w:eastAsia="zh-CN"/>
        </w:rPr>
        <w:t>Science</w:t>
      </w:r>
      <w:r w:rsidRPr="007F1F47">
        <w:rPr>
          <w:rFonts w:ascii="Book Antiqua" w:hAnsi="Book Antiqua" w:cs="宋体"/>
          <w:color w:val="000000"/>
          <w:lang w:eastAsia="zh-CN"/>
        </w:rPr>
        <w:t> 2004; </w:t>
      </w:r>
      <w:r w:rsidRPr="007F1F47">
        <w:rPr>
          <w:rFonts w:ascii="Book Antiqua" w:hAnsi="Book Antiqua" w:cs="宋体"/>
          <w:b/>
          <w:bCs/>
          <w:color w:val="000000"/>
          <w:lang w:eastAsia="zh-CN"/>
        </w:rPr>
        <w:t>306</w:t>
      </w:r>
      <w:r w:rsidRPr="007F1F47">
        <w:rPr>
          <w:rFonts w:ascii="Book Antiqua" w:hAnsi="Book Antiqua" w:cs="宋体"/>
          <w:color w:val="000000"/>
          <w:lang w:eastAsia="zh-CN"/>
        </w:rPr>
        <w:t>: 482-484 [PMID: 15486299 DOI: 10.1126/science.1096773]</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 xml:space="preserve">90 </w:t>
      </w:r>
      <w:r w:rsidRPr="000D2B4D">
        <w:rPr>
          <w:rFonts w:ascii="Book Antiqua" w:hAnsi="Book Antiqua" w:cs="宋体"/>
          <w:b/>
          <w:color w:val="000000"/>
          <w:lang w:eastAsia="zh-CN"/>
        </w:rPr>
        <w:t>Alves LR</w:t>
      </w:r>
      <w:r w:rsidRPr="007F1F47">
        <w:rPr>
          <w:rFonts w:ascii="Book Antiqua" w:hAnsi="Book Antiqua" w:cs="宋体"/>
          <w:color w:val="000000"/>
          <w:lang w:eastAsia="zh-CN"/>
        </w:rPr>
        <w:t>, Oliveira C, Goldenberg S. Eukaryotic translation elongation factor-1 alpha is associated with a specific subset of mRNAs in Tryp</w:t>
      </w:r>
      <w:r>
        <w:rPr>
          <w:rFonts w:ascii="Book Antiqua" w:hAnsi="Book Antiqua" w:cs="宋体"/>
          <w:color w:val="000000"/>
          <w:lang w:eastAsia="zh-CN"/>
        </w:rPr>
        <w:t xml:space="preserve">anosoma cruzi. </w:t>
      </w:r>
      <w:r w:rsidRPr="000D1CAA">
        <w:rPr>
          <w:rFonts w:ascii="Book Antiqua" w:hAnsi="Book Antiqua" w:cs="宋体"/>
          <w:i/>
          <w:color w:val="000000"/>
          <w:lang w:eastAsia="zh-CN"/>
        </w:rPr>
        <w:t xml:space="preserve">BMC Microbiol </w:t>
      </w:r>
      <w:r w:rsidRPr="007F1F47">
        <w:rPr>
          <w:rFonts w:ascii="Book Antiqua" w:hAnsi="Book Antiqua" w:cs="宋体"/>
          <w:color w:val="000000"/>
          <w:lang w:eastAsia="zh-CN"/>
        </w:rPr>
        <w:t>2015</w:t>
      </w:r>
      <w:r>
        <w:rPr>
          <w:rFonts w:ascii="Book Antiqua" w:hAnsi="Book Antiqua" w:cs="宋体" w:hint="eastAsia"/>
          <w:color w:val="000000"/>
          <w:lang w:eastAsia="zh-CN"/>
        </w:rPr>
        <w:t xml:space="preserve">; </w:t>
      </w:r>
      <w:r w:rsidRPr="000D2B4D">
        <w:rPr>
          <w:rFonts w:ascii="Book Antiqua" w:hAnsi="Book Antiqua" w:cs="宋体" w:hint="eastAsia"/>
          <w:b/>
          <w:color w:val="000000"/>
          <w:lang w:eastAsia="zh-CN"/>
        </w:rPr>
        <w:t>15</w:t>
      </w:r>
      <w:r>
        <w:rPr>
          <w:rFonts w:ascii="Book Antiqua" w:hAnsi="Book Antiqua" w:cs="宋体"/>
          <w:color w:val="000000"/>
          <w:lang w:eastAsia="zh-CN"/>
        </w:rPr>
        <w:t>: 104 [</w:t>
      </w:r>
      <w:r w:rsidRPr="00B433C7">
        <w:rPr>
          <w:rFonts w:ascii="Book Antiqua" w:hAnsi="Book Antiqua" w:cs="宋体"/>
          <w:color w:val="000000"/>
          <w:lang w:eastAsia="zh-CN"/>
        </w:rPr>
        <w:t>PMID: 25986694</w:t>
      </w:r>
      <w:r>
        <w:rPr>
          <w:rFonts w:ascii="Book Antiqua" w:hAnsi="Book Antiqua" w:cs="宋体"/>
          <w:color w:val="000000"/>
          <w:lang w:eastAsia="zh-CN"/>
        </w:rPr>
        <w:t>]</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91 </w:t>
      </w:r>
      <w:r w:rsidRPr="007F1F47">
        <w:rPr>
          <w:rFonts w:ascii="Book Antiqua" w:hAnsi="Book Antiqua" w:cs="宋体"/>
          <w:b/>
          <w:bCs/>
          <w:color w:val="000000"/>
          <w:lang w:eastAsia="zh-CN"/>
        </w:rPr>
        <w:t>Kolev NG</w:t>
      </w:r>
      <w:r w:rsidRPr="007F1F47">
        <w:rPr>
          <w:rFonts w:ascii="Book Antiqua" w:hAnsi="Book Antiqua" w:cs="宋体"/>
          <w:color w:val="000000"/>
          <w:lang w:eastAsia="zh-CN"/>
        </w:rPr>
        <w:t>, Ramey-Butler K, Cross GA, Ullu E, Tschudi C. Developmental progression to infectivity in Trypanosoma brucei triggered by an RNA-binding protein. </w:t>
      </w:r>
      <w:r w:rsidRPr="007F1F47">
        <w:rPr>
          <w:rFonts w:ascii="Book Antiqua" w:hAnsi="Book Antiqua" w:cs="宋体"/>
          <w:i/>
          <w:iCs/>
          <w:color w:val="000000"/>
          <w:lang w:eastAsia="zh-CN"/>
        </w:rPr>
        <w:t>Science</w:t>
      </w:r>
      <w:r w:rsidRPr="007F1F47">
        <w:rPr>
          <w:rFonts w:ascii="Book Antiqua" w:hAnsi="Book Antiqua" w:cs="宋体"/>
          <w:color w:val="000000"/>
          <w:lang w:eastAsia="zh-CN"/>
        </w:rPr>
        <w:t> 2012; </w:t>
      </w:r>
      <w:r w:rsidRPr="007F1F47">
        <w:rPr>
          <w:rFonts w:ascii="Book Antiqua" w:hAnsi="Book Antiqua" w:cs="宋体"/>
          <w:b/>
          <w:bCs/>
          <w:color w:val="000000"/>
          <w:lang w:eastAsia="zh-CN"/>
        </w:rPr>
        <w:t>338</w:t>
      </w:r>
      <w:r w:rsidRPr="007F1F47">
        <w:rPr>
          <w:rFonts w:ascii="Book Antiqua" w:hAnsi="Book Antiqua" w:cs="宋体"/>
          <w:color w:val="000000"/>
          <w:lang w:eastAsia="zh-CN"/>
        </w:rPr>
        <w:t>: 1352-1353 [PMID: 23224556 DOI: 10.1126/science.1229641]</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92 </w:t>
      </w:r>
      <w:r w:rsidRPr="007F1F47">
        <w:rPr>
          <w:rFonts w:ascii="Book Antiqua" w:hAnsi="Book Antiqua" w:cs="宋体"/>
          <w:b/>
          <w:bCs/>
          <w:color w:val="000000"/>
          <w:lang w:eastAsia="zh-CN"/>
        </w:rPr>
        <w:t>Hendriks EF</w:t>
      </w:r>
      <w:r w:rsidRPr="007F1F47">
        <w:rPr>
          <w:rFonts w:ascii="Book Antiqua" w:hAnsi="Book Antiqua" w:cs="宋体"/>
          <w:color w:val="000000"/>
          <w:lang w:eastAsia="zh-CN"/>
        </w:rPr>
        <w:t>, Robinson DR, Hinkins M, Matthews KR. A novel CCCH protein which modulates differentiation of Trypanosoma brucei to its procyclic form. </w:t>
      </w:r>
      <w:r w:rsidRPr="007F1F47">
        <w:rPr>
          <w:rFonts w:ascii="Book Antiqua" w:hAnsi="Book Antiqua" w:cs="宋体"/>
          <w:i/>
          <w:iCs/>
          <w:color w:val="000000"/>
          <w:lang w:eastAsia="zh-CN"/>
        </w:rPr>
        <w:t>EMBO J</w:t>
      </w:r>
      <w:r w:rsidRPr="007F1F47">
        <w:rPr>
          <w:rFonts w:ascii="Book Antiqua" w:hAnsi="Book Antiqua" w:cs="宋体"/>
          <w:color w:val="000000"/>
          <w:lang w:eastAsia="zh-CN"/>
        </w:rPr>
        <w:t> 2001; </w:t>
      </w:r>
      <w:r w:rsidRPr="007F1F47">
        <w:rPr>
          <w:rFonts w:ascii="Book Antiqua" w:hAnsi="Book Antiqua" w:cs="宋体"/>
          <w:b/>
          <w:bCs/>
          <w:color w:val="000000"/>
          <w:lang w:eastAsia="zh-CN"/>
        </w:rPr>
        <w:t>20</w:t>
      </w:r>
      <w:r w:rsidRPr="007F1F47">
        <w:rPr>
          <w:rFonts w:ascii="Book Antiqua" w:hAnsi="Book Antiqua" w:cs="宋体"/>
          <w:color w:val="000000"/>
          <w:lang w:eastAsia="zh-CN"/>
        </w:rPr>
        <w:t>: 6700-6711 [PMID: 11726506 DOI: 10.1093/emboj/20.23.6700]</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93 </w:t>
      </w:r>
      <w:r w:rsidRPr="007F1F47">
        <w:rPr>
          <w:rFonts w:ascii="Book Antiqua" w:hAnsi="Book Antiqua" w:cs="宋体"/>
          <w:b/>
          <w:bCs/>
          <w:color w:val="000000"/>
          <w:lang w:eastAsia="zh-CN"/>
        </w:rPr>
        <w:t>Walrad PB</w:t>
      </w:r>
      <w:r w:rsidRPr="007F1F47">
        <w:rPr>
          <w:rFonts w:ascii="Book Antiqua" w:hAnsi="Book Antiqua" w:cs="宋体"/>
          <w:color w:val="000000"/>
          <w:lang w:eastAsia="zh-CN"/>
        </w:rPr>
        <w:t>, Capewell P, Fenn K, Matthews KR. The post-transcriptional trans-acting regulator, TbZFP3, co-ordinates transmission-stage enriched mRNAs in Trypanosoma brucei. </w:t>
      </w:r>
      <w:r w:rsidRPr="007F1F47">
        <w:rPr>
          <w:rFonts w:ascii="Book Antiqua" w:hAnsi="Book Antiqua" w:cs="宋体"/>
          <w:i/>
          <w:iCs/>
          <w:color w:val="000000"/>
          <w:lang w:eastAsia="zh-CN"/>
        </w:rPr>
        <w:t>Nucleic Acids Res</w:t>
      </w:r>
      <w:r w:rsidRPr="007F1F47">
        <w:rPr>
          <w:rFonts w:ascii="Book Antiqua" w:hAnsi="Book Antiqua" w:cs="宋体"/>
          <w:color w:val="000000"/>
          <w:lang w:eastAsia="zh-CN"/>
        </w:rPr>
        <w:t> 2012; </w:t>
      </w:r>
      <w:r w:rsidRPr="007F1F47">
        <w:rPr>
          <w:rFonts w:ascii="Book Antiqua" w:hAnsi="Book Antiqua" w:cs="宋体"/>
          <w:b/>
          <w:bCs/>
          <w:color w:val="000000"/>
          <w:lang w:eastAsia="zh-CN"/>
        </w:rPr>
        <w:t>40</w:t>
      </w:r>
      <w:r w:rsidRPr="007F1F47">
        <w:rPr>
          <w:rFonts w:ascii="Book Antiqua" w:hAnsi="Book Antiqua" w:cs="宋体"/>
          <w:color w:val="000000"/>
          <w:lang w:eastAsia="zh-CN"/>
        </w:rPr>
        <w:t>: 2869-2883 [PMID: 22140102 DOI: 10.1093/nar/gkr1106]</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t>94 </w:t>
      </w:r>
      <w:r w:rsidRPr="007F1F47">
        <w:rPr>
          <w:rFonts w:ascii="Book Antiqua" w:hAnsi="Book Antiqua" w:cs="宋体"/>
          <w:b/>
          <w:bCs/>
          <w:color w:val="000000"/>
          <w:lang w:eastAsia="zh-CN"/>
        </w:rPr>
        <w:t>Hendriks EF</w:t>
      </w:r>
      <w:r w:rsidRPr="007F1F47">
        <w:rPr>
          <w:rFonts w:ascii="Book Antiqua" w:hAnsi="Book Antiqua" w:cs="宋体"/>
          <w:color w:val="000000"/>
          <w:lang w:eastAsia="zh-CN"/>
        </w:rPr>
        <w:t>, Matthews KR. Disruption of the developmental programme of Trypanosoma brucei by genetic ablation of TbZFP1, a differentiation-enriched CCCH protein. </w:t>
      </w:r>
      <w:r w:rsidRPr="007F1F47">
        <w:rPr>
          <w:rFonts w:ascii="Book Antiqua" w:hAnsi="Book Antiqua" w:cs="宋体"/>
          <w:i/>
          <w:iCs/>
          <w:color w:val="000000"/>
          <w:lang w:eastAsia="zh-CN"/>
        </w:rPr>
        <w:t>Mol Microbiol</w:t>
      </w:r>
      <w:r w:rsidRPr="007F1F47">
        <w:rPr>
          <w:rFonts w:ascii="Book Antiqua" w:hAnsi="Book Antiqua" w:cs="宋体"/>
          <w:color w:val="000000"/>
          <w:lang w:eastAsia="zh-CN"/>
        </w:rPr>
        <w:t> 2005; </w:t>
      </w:r>
      <w:r w:rsidRPr="007F1F47">
        <w:rPr>
          <w:rFonts w:ascii="Book Antiqua" w:hAnsi="Book Antiqua" w:cs="宋体"/>
          <w:b/>
          <w:bCs/>
          <w:color w:val="000000"/>
          <w:lang w:eastAsia="zh-CN"/>
        </w:rPr>
        <w:t>57</w:t>
      </w:r>
      <w:r w:rsidRPr="007F1F47">
        <w:rPr>
          <w:rFonts w:ascii="Book Antiqua" w:hAnsi="Book Antiqua" w:cs="宋体"/>
          <w:color w:val="000000"/>
          <w:lang w:eastAsia="zh-CN"/>
        </w:rPr>
        <w:t>: 706-716 [PMID: 16045615 DOI: 10.1111/j.1365-2958.2005.04679.x]</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r w:rsidRPr="007F1F47">
        <w:rPr>
          <w:rFonts w:ascii="Book Antiqua" w:hAnsi="Book Antiqua" w:cs="宋体"/>
          <w:color w:val="000000"/>
          <w:lang w:eastAsia="zh-CN"/>
        </w:rPr>
        <w:lastRenderedPageBreak/>
        <w:t>95 </w:t>
      </w:r>
      <w:r w:rsidRPr="007F1F47">
        <w:rPr>
          <w:rFonts w:ascii="Book Antiqua" w:hAnsi="Book Antiqua" w:cs="宋体"/>
          <w:b/>
          <w:bCs/>
          <w:color w:val="000000"/>
          <w:lang w:eastAsia="zh-CN"/>
        </w:rPr>
        <w:t>Kolev NG</w:t>
      </w:r>
      <w:r w:rsidRPr="007F1F47">
        <w:rPr>
          <w:rFonts w:ascii="Book Antiqua" w:hAnsi="Book Antiqua" w:cs="宋体"/>
          <w:color w:val="000000"/>
          <w:lang w:eastAsia="zh-CN"/>
        </w:rPr>
        <w:t>, Ullu E, Tschudi C. The emerging role of RNA-binding proteins in the life cycle of Trypanosoma brucei. </w:t>
      </w:r>
      <w:r w:rsidRPr="007F1F47">
        <w:rPr>
          <w:rFonts w:ascii="Book Antiqua" w:hAnsi="Book Antiqua" w:cs="宋体"/>
          <w:i/>
          <w:iCs/>
          <w:color w:val="000000"/>
          <w:lang w:eastAsia="zh-CN"/>
        </w:rPr>
        <w:t>Cell Microbiol</w:t>
      </w:r>
      <w:r w:rsidRPr="007F1F47">
        <w:rPr>
          <w:rFonts w:ascii="Book Antiqua" w:hAnsi="Book Antiqua" w:cs="宋体"/>
          <w:color w:val="000000"/>
          <w:lang w:eastAsia="zh-CN"/>
        </w:rPr>
        <w:t> 2014; </w:t>
      </w:r>
      <w:r w:rsidRPr="007F1F47">
        <w:rPr>
          <w:rFonts w:ascii="Book Antiqua" w:hAnsi="Book Antiqua" w:cs="宋体"/>
          <w:b/>
          <w:bCs/>
          <w:color w:val="000000"/>
          <w:lang w:eastAsia="zh-CN"/>
        </w:rPr>
        <w:t>16</w:t>
      </w:r>
      <w:r w:rsidRPr="007F1F47">
        <w:rPr>
          <w:rFonts w:ascii="Book Antiqua" w:hAnsi="Book Antiqua" w:cs="宋体"/>
          <w:color w:val="000000"/>
          <w:lang w:eastAsia="zh-CN"/>
        </w:rPr>
        <w:t>: 482-489 [PMID: 24438230 DOI: 10.1111/cmi.12268]</w:t>
      </w:r>
    </w:p>
    <w:p w:rsidR="0047089B" w:rsidRPr="007F1F47" w:rsidRDefault="0047089B" w:rsidP="0047089B">
      <w:pPr>
        <w:suppressLineNumbers/>
        <w:suppressAutoHyphens/>
        <w:spacing w:line="360" w:lineRule="auto"/>
        <w:jc w:val="both"/>
        <w:rPr>
          <w:rFonts w:ascii="Book Antiqua" w:hAnsi="Book Antiqua" w:cs="宋体"/>
          <w:color w:val="000000"/>
          <w:lang w:eastAsia="zh-CN"/>
        </w:rPr>
      </w:pPr>
    </w:p>
    <w:p w:rsidR="00C03705" w:rsidRPr="00B01D72" w:rsidRDefault="00C03705" w:rsidP="00C03705">
      <w:pPr>
        <w:pStyle w:val="PlainText"/>
        <w:wordWrap w:val="0"/>
        <w:spacing w:line="360" w:lineRule="auto"/>
        <w:jc w:val="right"/>
        <w:rPr>
          <w:rFonts w:ascii="Book Antiqua" w:hAnsi="Book Antiqua"/>
          <w:b/>
          <w:sz w:val="24"/>
          <w:szCs w:val="24"/>
        </w:rPr>
      </w:pPr>
      <w:bookmarkStart w:id="12" w:name="OLE_LINK176"/>
      <w:r w:rsidRPr="00B01D72">
        <w:rPr>
          <w:rFonts w:ascii="Book Antiqua" w:hAnsi="Book Antiqua"/>
          <w:b/>
          <w:sz w:val="24"/>
          <w:szCs w:val="24"/>
        </w:rPr>
        <w:t xml:space="preserve">P-Reviewer: </w:t>
      </w:r>
      <w:r w:rsidRPr="00C03705">
        <w:rPr>
          <w:rFonts w:ascii="Book Antiqua" w:hAnsi="Book Antiqua"/>
          <w:sz w:val="24"/>
          <w:szCs w:val="24"/>
        </w:rPr>
        <w:t>Gervois</w:t>
      </w:r>
      <w:r w:rsidRPr="00C03705">
        <w:rPr>
          <w:rFonts w:ascii="Book Antiqua" w:hAnsi="Book Antiqua" w:hint="eastAsia"/>
          <w:sz w:val="24"/>
          <w:szCs w:val="24"/>
        </w:rPr>
        <w:t xml:space="preserve"> </w:t>
      </w:r>
      <w:r w:rsidRPr="00C03705">
        <w:rPr>
          <w:rFonts w:ascii="Book Antiqua" w:hAnsi="Book Antiqua"/>
          <w:sz w:val="24"/>
          <w:szCs w:val="24"/>
        </w:rPr>
        <w:t>P</w:t>
      </w:r>
      <w:r w:rsidRPr="00C03705">
        <w:rPr>
          <w:rFonts w:ascii="Book Antiqua" w:hAnsi="Book Antiqua" w:hint="eastAsia"/>
          <w:sz w:val="24"/>
          <w:szCs w:val="24"/>
        </w:rPr>
        <w:t xml:space="preserve">, </w:t>
      </w:r>
      <w:r w:rsidRPr="00C03705">
        <w:rPr>
          <w:rFonts w:ascii="Book Antiqua" w:hAnsi="Book Antiqua"/>
          <w:sz w:val="24"/>
          <w:szCs w:val="24"/>
        </w:rPr>
        <w:t>Jia</w:t>
      </w:r>
      <w:r w:rsidRPr="00C03705">
        <w:rPr>
          <w:rFonts w:ascii="Book Antiqua" w:hAnsi="Book Antiqua" w:hint="eastAsia"/>
          <w:sz w:val="24"/>
          <w:szCs w:val="24"/>
        </w:rPr>
        <w:t xml:space="preserve"> JH, </w:t>
      </w:r>
      <w:r w:rsidRPr="00C03705">
        <w:rPr>
          <w:rFonts w:ascii="Book Antiqua" w:hAnsi="Book Antiqua"/>
          <w:sz w:val="24"/>
          <w:szCs w:val="24"/>
        </w:rPr>
        <w:t>Kan</w:t>
      </w:r>
      <w:r w:rsidRPr="00C03705">
        <w:rPr>
          <w:rFonts w:ascii="Book Antiqua" w:hAnsi="Book Antiqua" w:hint="eastAsia"/>
          <w:sz w:val="24"/>
          <w:szCs w:val="24"/>
        </w:rPr>
        <w:t xml:space="preserve"> L, </w:t>
      </w:r>
      <w:r w:rsidRPr="00C03705">
        <w:rPr>
          <w:rFonts w:ascii="Book Antiqua" w:hAnsi="Book Antiqua"/>
          <w:sz w:val="24"/>
          <w:szCs w:val="24"/>
        </w:rPr>
        <w:t>Lawen</w:t>
      </w:r>
      <w:r w:rsidRPr="00C03705">
        <w:rPr>
          <w:rFonts w:ascii="Book Antiqua" w:hAnsi="Book Antiqua" w:hint="eastAsia"/>
          <w:sz w:val="24"/>
          <w:szCs w:val="24"/>
        </w:rPr>
        <w:t xml:space="preserve"> A</w:t>
      </w:r>
      <w:r>
        <w:rPr>
          <w:rFonts w:ascii="Book Antiqua" w:hAnsi="Book Antiqua" w:hint="eastAsia"/>
          <w:b/>
          <w:sz w:val="24"/>
          <w:szCs w:val="24"/>
        </w:rPr>
        <w:t xml:space="preserve"> </w:t>
      </w:r>
      <w:r w:rsidRPr="00B01D72">
        <w:rPr>
          <w:rFonts w:ascii="Book Antiqua" w:hAnsi="Book Antiqua"/>
          <w:b/>
          <w:sz w:val="24"/>
          <w:szCs w:val="24"/>
        </w:rPr>
        <w:t xml:space="preserve">S-Editor: </w:t>
      </w:r>
      <w:r>
        <w:rPr>
          <w:rFonts w:ascii="Book Antiqua" w:hAnsi="Book Antiqua" w:hint="eastAsia"/>
          <w:sz w:val="24"/>
          <w:szCs w:val="24"/>
        </w:rPr>
        <w:t>Qiu S</w:t>
      </w:r>
      <w:r w:rsidRPr="00B01D72">
        <w:rPr>
          <w:rFonts w:ascii="Book Antiqua" w:hAnsi="Book Antiqua"/>
          <w:b/>
          <w:sz w:val="24"/>
          <w:szCs w:val="24"/>
        </w:rPr>
        <w:t xml:space="preserve"> L-Editor: E-Editor:</w:t>
      </w:r>
      <w:bookmarkEnd w:id="12"/>
    </w:p>
    <w:p w:rsidR="0047089B" w:rsidRPr="00C03705" w:rsidRDefault="0047089B" w:rsidP="0047089B">
      <w:pPr>
        <w:pStyle w:val="EndNoteBibliography"/>
        <w:suppressLineNumbers/>
        <w:suppressAutoHyphens/>
        <w:spacing w:line="360" w:lineRule="auto"/>
        <w:rPr>
          <w:rFonts w:ascii="Book Antiqua" w:hAnsi="Book Antiqua"/>
          <w:lang w:eastAsia="zh-CN"/>
        </w:rPr>
      </w:pPr>
    </w:p>
    <w:p w:rsidR="00B1334A" w:rsidRDefault="00786C36" w:rsidP="007E0B17">
      <w:pPr>
        <w:widowControl w:val="0"/>
        <w:suppressLineNumbers/>
        <w:suppressAutoHyphens/>
        <w:autoSpaceDE w:val="0"/>
        <w:autoSpaceDN w:val="0"/>
        <w:adjustRightInd w:val="0"/>
        <w:spacing w:line="360" w:lineRule="auto"/>
        <w:jc w:val="both"/>
        <w:rPr>
          <w:rStyle w:val="longtext"/>
          <w:rFonts w:ascii="Book Antiqua" w:hAnsi="Book Antiqua"/>
          <w:color w:val="000000" w:themeColor="text1"/>
        </w:rPr>
      </w:pPr>
      <w:r w:rsidRPr="00B1334A">
        <w:rPr>
          <w:rStyle w:val="longtext"/>
          <w:rFonts w:ascii="Book Antiqua" w:hAnsi="Book Antiqua"/>
          <w:color w:val="000000" w:themeColor="text1"/>
        </w:rPr>
        <w:fldChar w:fldCharType="end"/>
      </w:r>
      <w:r w:rsidR="00B1334A">
        <w:rPr>
          <w:rStyle w:val="longtext"/>
          <w:rFonts w:ascii="Book Antiqua" w:hAnsi="Book Antiqua"/>
          <w:color w:val="000000" w:themeColor="text1"/>
        </w:rPr>
        <w:br w:type="page"/>
      </w:r>
    </w:p>
    <w:p w:rsidR="00A45C0F" w:rsidRPr="00B1334A" w:rsidRDefault="00AA1F73" w:rsidP="0047089B">
      <w:pPr>
        <w:widowControl w:val="0"/>
        <w:suppressLineNumbers/>
        <w:suppressAutoHyphens/>
        <w:autoSpaceDE w:val="0"/>
        <w:autoSpaceDN w:val="0"/>
        <w:adjustRightInd w:val="0"/>
        <w:spacing w:line="360" w:lineRule="auto"/>
        <w:jc w:val="both"/>
        <w:rPr>
          <w:rStyle w:val="longtext"/>
          <w:rFonts w:ascii="Book Antiqua" w:hAnsi="Book Antiqua"/>
        </w:rPr>
      </w:pPr>
      <w:r>
        <w:rPr>
          <w:rFonts w:ascii="Book Antiqua" w:hAnsi="Book Antiqua" w:cs="Courier"/>
          <w:b/>
          <w:noProof/>
          <w:color w:val="000000" w:themeColor="text1"/>
        </w:rPr>
        <w:lastRenderedPageBreak/>
        <w:drawing>
          <wp:inline distT="0" distB="0" distL="0" distR="0" wp14:anchorId="7816B86C" wp14:editId="1AADF3F5">
            <wp:extent cx="6116320" cy="4284825"/>
            <wp:effectExtent l="0" t="0" r="0" b="0"/>
            <wp:docPr id="2" name="图片 2" descr="C:\Documents and Settings\Administrator\桌面\21949-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21949-CrossChe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4284825"/>
                    </a:xfrm>
                    <a:prstGeom prst="rect">
                      <a:avLst/>
                    </a:prstGeom>
                    <a:noFill/>
                    <a:ln>
                      <a:noFill/>
                    </a:ln>
                  </pic:spPr>
                </pic:pic>
              </a:graphicData>
            </a:graphic>
          </wp:inline>
        </w:drawing>
      </w:r>
      <w:r w:rsidR="00C63C1E" w:rsidRPr="00B1334A">
        <w:rPr>
          <w:rStyle w:val="longtext"/>
          <w:rFonts w:ascii="Book Antiqua" w:hAnsi="Book Antiqua" w:cs="Courier"/>
          <w:b/>
          <w:color w:val="000000" w:themeColor="text1"/>
        </w:rPr>
        <w:t xml:space="preserve">Figure 1 </w:t>
      </w:r>
      <w:proofErr w:type="spellStart"/>
      <w:r w:rsidR="00C63C1E" w:rsidRPr="00B1334A">
        <w:rPr>
          <w:rStyle w:val="longtext"/>
          <w:rFonts w:ascii="Book Antiqua" w:hAnsi="Book Antiqua" w:cs="Courier"/>
          <w:b/>
          <w:color w:val="000000" w:themeColor="text1"/>
        </w:rPr>
        <w:t>mRNP</w:t>
      </w:r>
      <w:proofErr w:type="spellEnd"/>
      <w:r w:rsidR="00C63C1E" w:rsidRPr="00B1334A">
        <w:rPr>
          <w:rStyle w:val="longtext"/>
          <w:rFonts w:ascii="Book Antiqua" w:hAnsi="Book Antiqua" w:cs="Courier"/>
          <w:b/>
          <w:color w:val="000000" w:themeColor="text1"/>
        </w:rPr>
        <w:t xml:space="preserve"> dynamics during stress.</w:t>
      </w:r>
      <w:r w:rsidR="00C63C1E" w:rsidRPr="00B1334A">
        <w:rPr>
          <w:rStyle w:val="longtext"/>
          <w:rFonts w:ascii="Book Antiqua" w:hAnsi="Book Antiqua" w:cs="Courier"/>
          <w:color w:val="000000" w:themeColor="text1"/>
        </w:rPr>
        <w:t xml:space="preserve"> Under normal conditions (left panel), several mRNAs exist in the cytoplasm and are normally translated. Some of these mRNAs can be degraded depending on the several translation rounds, and translation is repressed for some of them. Upon stress (right panel), most mRNAs leave the </w:t>
      </w:r>
      <w:proofErr w:type="spellStart"/>
      <w:r w:rsidR="00C63C1E" w:rsidRPr="00B1334A">
        <w:rPr>
          <w:rStyle w:val="longtext"/>
          <w:rFonts w:ascii="Book Antiqua" w:hAnsi="Book Antiqua" w:cs="Courier"/>
          <w:color w:val="000000" w:themeColor="text1"/>
        </w:rPr>
        <w:t>polysomes</w:t>
      </w:r>
      <w:proofErr w:type="spellEnd"/>
      <w:r w:rsidR="00C63C1E" w:rsidRPr="00B1334A">
        <w:rPr>
          <w:rStyle w:val="longtext"/>
          <w:rFonts w:ascii="Book Antiqua" w:hAnsi="Book Antiqua" w:cs="Courier"/>
          <w:color w:val="000000" w:themeColor="text1"/>
        </w:rPr>
        <w:t xml:space="preserve"> and are directed to either the degradation machinery or specific </w:t>
      </w:r>
      <w:proofErr w:type="spellStart"/>
      <w:r w:rsidR="00C63C1E" w:rsidRPr="00B1334A">
        <w:rPr>
          <w:rStyle w:val="longtext"/>
          <w:rFonts w:ascii="Book Antiqua" w:hAnsi="Book Antiqua" w:cs="Courier"/>
          <w:color w:val="000000" w:themeColor="text1"/>
        </w:rPr>
        <w:t>mRNP</w:t>
      </w:r>
      <w:proofErr w:type="spellEnd"/>
      <w:r w:rsidR="00C63C1E" w:rsidRPr="00B1334A">
        <w:rPr>
          <w:rStyle w:val="longtext"/>
          <w:rFonts w:ascii="Book Antiqua" w:hAnsi="Book Antiqua" w:cs="Courier"/>
          <w:color w:val="000000" w:themeColor="text1"/>
        </w:rPr>
        <w:t xml:space="preserve"> complexes (</w:t>
      </w:r>
      <w:r w:rsidR="00C63C1E" w:rsidRPr="00B1334A">
        <w:rPr>
          <w:rStyle w:val="longtext"/>
          <w:rFonts w:ascii="Book Antiqua" w:hAnsi="Book Antiqua"/>
          <w:color w:val="000000" w:themeColor="text1"/>
        </w:rPr>
        <w:t>RNA granules</w:t>
      </w:r>
      <w:r w:rsidR="00C63C1E" w:rsidRPr="00B1334A">
        <w:rPr>
          <w:rStyle w:val="longtext"/>
          <w:rFonts w:ascii="Book Antiqua" w:hAnsi="Book Antiqua" w:cs="Courier"/>
          <w:color w:val="000000" w:themeColor="text1"/>
        </w:rPr>
        <w:t>), where they remain silent until normal conditions are restored. Few mRNAs are translated under conditions of stress.</w:t>
      </w:r>
    </w:p>
    <w:p w:rsidR="00A45C0F" w:rsidRPr="00B1334A" w:rsidRDefault="00A45C0F" w:rsidP="0047089B">
      <w:pPr>
        <w:suppressLineNumbers/>
        <w:suppressAutoHyphens/>
        <w:spacing w:line="360" w:lineRule="auto"/>
        <w:jc w:val="both"/>
        <w:rPr>
          <w:rStyle w:val="longtext"/>
          <w:rFonts w:ascii="Book Antiqua" w:hAnsi="Book Antiqua"/>
        </w:rPr>
      </w:pPr>
      <w:r w:rsidRPr="00B1334A">
        <w:rPr>
          <w:rStyle w:val="longtext"/>
          <w:rFonts w:ascii="Book Antiqua" w:hAnsi="Book Antiqua" w:cs="Courier"/>
          <w:color w:val="000000" w:themeColor="text1"/>
        </w:rPr>
        <w:br w:type="page"/>
      </w:r>
    </w:p>
    <w:p w:rsidR="00C63C1E" w:rsidRPr="00B1334A" w:rsidRDefault="00C63C1E" w:rsidP="0047089B">
      <w:pPr>
        <w:widowControl w:val="0"/>
        <w:suppressLineNumbers/>
        <w:suppressAutoHyphens/>
        <w:autoSpaceDE w:val="0"/>
        <w:autoSpaceDN w:val="0"/>
        <w:adjustRightInd w:val="0"/>
        <w:spacing w:line="360" w:lineRule="auto"/>
        <w:jc w:val="both"/>
        <w:rPr>
          <w:rStyle w:val="longtext"/>
          <w:rFonts w:ascii="Book Antiqua" w:hAnsi="Book Antiqua"/>
        </w:rPr>
      </w:pPr>
    </w:p>
    <w:p w:rsidR="00C63C1E" w:rsidRPr="00B1334A" w:rsidRDefault="00A45C0F" w:rsidP="0047089B">
      <w:pPr>
        <w:widowControl w:val="0"/>
        <w:suppressLineNumbers/>
        <w:suppressAutoHyphens/>
        <w:autoSpaceDE w:val="0"/>
        <w:autoSpaceDN w:val="0"/>
        <w:adjustRightInd w:val="0"/>
        <w:spacing w:line="360" w:lineRule="auto"/>
        <w:jc w:val="both"/>
        <w:rPr>
          <w:rStyle w:val="longtext"/>
          <w:rFonts w:ascii="Book Antiqua" w:hAnsi="Book Antiqua"/>
        </w:rPr>
      </w:pPr>
      <w:r w:rsidRPr="00B1334A">
        <w:rPr>
          <w:rFonts w:ascii="Book Antiqua" w:hAnsi="Book Antiqua"/>
          <w:noProof/>
        </w:rPr>
        <w:drawing>
          <wp:inline distT="0" distB="0" distL="0" distR="0" wp14:anchorId="1E74C710" wp14:editId="0105681D">
            <wp:extent cx="6116320" cy="4321942"/>
            <wp:effectExtent l="0" t="0" r="0" b="0"/>
            <wp:docPr id="1" name="图片 1" descr="C:\Documents and Settings\Administrator\桌面\22539-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22539-CrossChec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4321942"/>
                    </a:xfrm>
                    <a:prstGeom prst="rect">
                      <a:avLst/>
                    </a:prstGeom>
                    <a:noFill/>
                    <a:ln>
                      <a:noFill/>
                    </a:ln>
                  </pic:spPr>
                </pic:pic>
              </a:graphicData>
            </a:graphic>
          </wp:inline>
        </w:drawing>
      </w:r>
    </w:p>
    <w:p w:rsidR="00C63C1E" w:rsidRPr="00B1334A" w:rsidRDefault="00C63C1E" w:rsidP="0047089B">
      <w:pPr>
        <w:widowControl w:val="0"/>
        <w:suppressLineNumbers/>
        <w:suppressAutoHyphens/>
        <w:autoSpaceDE w:val="0"/>
        <w:autoSpaceDN w:val="0"/>
        <w:adjustRightInd w:val="0"/>
        <w:spacing w:line="360" w:lineRule="auto"/>
        <w:jc w:val="both"/>
        <w:rPr>
          <w:rStyle w:val="longtext"/>
          <w:rFonts w:ascii="Book Antiqua" w:hAnsi="Book Antiqua"/>
        </w:rPr>
      </w:pPr>
      <w:r w:rsidRPr="00B1334A">
        <w:rPr>
          <w:rStyle w:val="longtext"/>
          <w:rFonts w:ascii="Book Antiqua" w:hAnsi="Book Antiqua" w:cs="Courier"/>
          <w:b/>
          <w:color w:val="000000" w:themeColor="text1"/>
        </w:rPr>
        <w:t>Figure 2</w:t>
      </w:r>
      <w:r w:rsidRPr="00B1334A">
        <w:rPr>
          <w:rStyle w:val="longtext"/>
          <w:rFonts w:ascii="Book Antiqua" w:hAnsi="Book Antiqua" w:cs="Courier"/>
          <w:color w:val="000000" w:themeColor="text1"/>
        </w:rPr>
        <w:t xml:space="preserve"> </w:t>
      </w:r>
      <w:r w:rsidRPr="00B1334A">
        <w:rPr>
          <w:rStyle w:val="longtext"/>
          <w:rFonts w:ascii="Book Antiqua" w:hAnsi="Book Antiqua" w:cs="Courier"/>
          <w:b/>
          <w:color w:val="000000" w:themeColor="text1"/>
        </w:rPr>
        <w:t xml:space="preserve">Physiological stresses and differentiation. </w:t>
      </w:r>
      <w:r w:rsidRPr="00B1334A">
        <w:rPr>
          <w:rStyle w:val="longtext"/>
          <w:rFonts w:ascii="Book Antiqua" w:hAnsi="Book Antiqua" w:cs="Courier"/>
          <w:color w:val="000000" w:themeColor="text1"/>
        </w:rPr>
        <w:t xml:space="preserve">The schematic representation shows the life cycle of </w:t>
      </w:r>
      <w:proofErr w:type="spellStart"/>
      <w:r w:rsidRPr="00B1334A">
        <w:rPr>
          <w:rStyle w:val="longtext"/>
          <w:rFonts w:ascii="Book Antiqua" w:hAnsi="Book Antiqua" w:cs="Courier"/>
          <w:color w:val="000000" w:themeColor="text1"/>
        </w:rPr>
        <w:t>Trypanosoma</w:t>
      </w:r>
      <w:proofErr w:type="spellEnd"/>
      <w:r w:rsidRPr="00B1334A">
        <w:rPr>
          <w:rStyle w:val="longtext"/>
          <w:rFonts w:ascii="Book Antiqua" w:hAnsi="Book Antiqua" w:cs="Courier"/>
          <w:color w:val="000000" w:themeColor="text1"/>
        </w:rPr>
        <w:t xml:space="preserve"> </w:t>
      </w:r>
      <w:proofErr w:type="spellStart"/>
      <w:r w:rsidRPr="00B1334A">
        <w:rPr>
          <w:rStyle w:val="longtext"/>
          <w:rFonts w:ascii="Book Antiqua" w:hAnsi="Book Antiqua" w:cs="Courier"/>
          <w:color w:val="000000" w:themeColor="text1"/>
        </w:rPr>
        <w:t>cruzi</w:t>
      </w:r>
      <w:proofErr w:type="spellEnd"/>
      <w:r w:rsidRPr="00B1334A">
        <w:rPr>
          <w:rStyle w:val="longtext"/>
          <w:rFonts w:ascii="Book Antiqua" w:hAnsi="Book Antiqua" w:cs="Courier"/>
          <w:color w:val="000000" w:themeColor="text1"/>
        </w:rPr>
        <w:t>. This parasite alternates between two distinct intermediary hosts. The change to each host involves a temperature stress, either a heat shock (28</w:t>
      </w:r>
      <w:bookmarkStart w:id="13" w:name="OLE_LINK36"/>
      <w:bookmarkStart w:id="14" w:name="OLE_LINK37"/>
      <w:r w:rsidR="009871CB" w:rsidRPr="00B1334A">
        <w:rPr>
          <w:rStyle w:val="longtext"/>
          <w:rFonts w:ascii="Book Antiqua" w:hAnsi="Book Antiqua" w:cs="Courier"/>
          <w:color w:val="000000" w:themeColor="text1"/>
          <w:lang w:eastAsia="zh-CN"/>
        </w:rPr>
        <w:t xml:space="preserve"> </w:t>
      </w:r>
      <w:r w:rsidR="009871CB" w:rsidRPr="00B1334A">
        <w:rPr>
          <w:rFonts w:ascii="宋体" w:eastAsia="宋体" w:hAnsi="宋体" w:cs="宋体" w:hint="eastAsia"/>
          <w:color w:val="000000"/>
        </w:rPr>
        <w:t>℃</w:t>
      </w:r>
      <w:bookmarkEnd w:id="13"/>
      <w:bookmarkEnd w:id="14"/>
      <w:r w:rsidRPr="00B1334A">
        <w:rPr>
          <w:rStyle w:val="longtext"/>
          <w:rFonts w:ascii="Book Antiqua" w:hAnsi="Book Antiqua" w:cs="Courier"/>
          <w:color w:val="000000" w:themeColor="text1"/>
        </w:rPr>
        <w:t xml:space="preserve"> to 37</w:t>
      </w:r>
      <w:r w:rsidR="009871CB" w:rsidRPr="00B1334A">
        <w:rPr>
          <w:rStyle w:val="longtext"/>
          <w:rFonts w:ascii="Book Antiqua" w:hAnsi="Book Antiqua" w:cs="Courier"/>
          <w:color w:val="000000" w:themeColor="text1"/>
          <w:lang w:eastAsia="zh-CN"/>
        </w:rPr>
        <w:t xml:space="preserve"> </w:t>
      </w:r>
      <w:r w:rsidR="009871CB" w:rsidRPr="00B1334A">
        <w:rPr>
          <w:rFonts w:ascii="宋体" w:eastAsia="宋体" w:hAnsi="宋体" w:cs="宋体" w:hint="eastAsia"/>
          <w:color w:val="000000"/>
        </w:rPr>
        <w:t>℃</w:t>
      </w:r>
      <w:r w:rsidRPr="00B1334A">
        <w:rPr>
          <w:rStyle w:val="longtext"/>
          <w:rFonts w:ascii="Book Antiqua" w:hAnsi="Book Antiqua" w:cs="Courier"/>
          <w:color w:val="000000" w:themeColor="text1"/>
        </w:rPr>
        <w:t>) during the passage from the invertebrate to the vertebrate or a cold shock (37</w:t>
      </w:r>
      <w:r w:rsidR="009871CB" w:rsidRPr="00B1334A">
        <w:rPr>
          <w:rStyle w:val="longtext"/>
          <w:rFonts w:ascii="Book Antiqua" w:hAnsi="Book Antiqua" w:cs="Courier"/>
          <w:color w:val="000000" w:themeColor="text1"/>
          <w:lang w:eastAsia="zh-CN"/>
        </w:rPr>
        <w:t xml:space="preserve"> </w:t>
      </w:r>
      <w:r w:rsidR="009871CB" w:rsidRPr="00B1334A">
        <w:rPr>
          <w:rFonts w:ascii="宋体" w:eastAsia="宋体" w:hAnsi="宋体" w:cs="宋体" w:hint="eastAsia"/>
          <w:color w:val="000000"/>
        </w:rPr>
        <w:t>℃</w:t>
      </w:r>
      <w:r w:rsidRPr="00B1334A">
        <w:rPr>
          <w:rStyle w:val="longtext"/>
          <w:rFonts w:ascii="Book Antiqua" w:hAnsi="Book Antiqua" w:cs="Courier"/>
          <w:color w:val="000000" w:themeColor="text1"/>
        </w:rPr>
        <w:t xml:space="preserve"> to 28</w:t>
      </w:r>
      <w:r w:rsidR="009871CB" w:rsidRPr="00B1334A">
        <w:rPr>
          <w:rStyle w:val="longtext"/>
          <w:rFonts w:ascii="Book Antiqua" w:hAnsi="Book Antiqua" w:cs="Courier"/>
          <w:color w:val="000000" w:themeColor="text1"/>
          <w:lang w:eastAsia="zh-CN"/>
        </w:rPr>
        <w:t xml:space="preserve"> </w:t>
      </w:r>
      <w:r w:rsidR="009871CB" w:rsidRPr="00B1334A">
        <w:rPr>
          <w:rFonts w:ascii="宋体" w:eastAsia="宋体" w:hAnsi="宋体" w:cs="宋体" w:hint="eastAsia"/>
          <w:color w:val="000000"/>
        </w:rPr>
        <w:t>℃</w:t>
      </w:r>
      <w:r w:rsidRPr="00B1334A">
        <w:rPr>
          <w:rStyle w:val="longtext"/>
          <w:rFonts w:ascii="Book Antiqua" w:hAnsi="Book Antiqua" w:cs="Courier"/>
          <w:color w:val="000000" w:themeColor="text1"/>
        </w:rPr>
        <w:t xml:space="preserve">) when the parasite switches from the mammalian to the </w:t>
      </w:r>
      <w:proofErr w:type="spellStart"/>
      <w:r w:rsidRPr="00B1334A">
        <w:rPr>
          <w:rStyle w:val="longtext"/>
          <w:rFonts w:ascii="Book Antiqua" w:hAnsi="Book Antiqua" w:cs="Courier"/>
          <w:color w:val="000000" w:themeColor="text1"/>
        </w:rPr>
        <w:t>triatomine</w:t>
      </w:r>
      <w:proofErr w:type="spellEnd"/>
      <w:r w:rsidRPr="00B1334A">
        <w:rPr>
          <w:rStyle w:val="longtext"/>
          <w:rFonts w:ascii="Book Antiqua" w:hAnsi="Book Antiqua" w:cs="Courier"/>
          <w:color w:val="000000" w:themeColor="text1"/>
        </w:rPr>
        <w:t xml:space="preserve"> vector. Inside the hosts, nutritional and pH stresses are determinants for the differentiation from the non-replicative to the replicative forms (either </w:t>
      </w:r>
      <w:proofErr w:type="spellStart"/>
      <w:r w:rsidRPr="00B1334A">
        <w:rPr>
          <w:rStyle w:val="longtext"/>
          <w:rFonts w:ascii="Book Antiqua" w:hAnsi="Book Antiqua" w:cs="Courier"/>
          <w:color w:val="000000" w:themeColor="text1"/>
        </w:rPr>
        <w:t>epimastigotes</w:t>
      </w:r>
      <w:proofErr w:type="spellEnd"/>
      <w:r w:rsidRPr="00B1334A">
        <w:rPr>
          <w:rStyle w:val="longtext"/>
          <w:rFonts w:ascii="Book Antiqua" w:hAnsi="Book Antiqua" w:cs="Courier"/>
          <w:color w:val="000000" w:themeColor="text1"/>
        </w:rPr>
        <w:t xml:space="preserve"> in the insect or </w:t>
      </w:r>
      <w:proofErr w:type="spellStart"/>
      <w:r w:rsidRPr="00B1334A">
        <w:rPr>
          <w:rStyle w:val="longtext"/>
          <w:rFonts w:ascii="Book Antiqua" w:hAnsi="Book Antiqua" w:cs="Courier"/>
          <w:color w:val="000000" w:themeColor="text1"/>
        </w:rPr>
        <w:t>amastigotes</w:t>
      </w:r>
      <w:proofErr w:type="spellEnd"/>
      <w:r w:rsidRPr="00B1334A">
        <w:rPr>
          <w:rStyle w:val="longtext"/>
          <w:rFonts w:ascii="Book Antiqua" w:hAnsi="Book Antiqua" w:cs="Courier"/>
          <w:color w:val="000000" w:themeColor="text1"/>
        </w:rPr>
        <w:t xml:space="preserve"> in the mammal host) and from those to the infective </w:t>
      </w:r>
      <w:proofErr w:type="spellStart"/>
      <w:r w:rsidRPr="00B1334A">
        <w:rPr>
          <w:rStyle w:val="longtext"/>
          <w:rFonts w:ascii="Book Antiqua" w:hAnsi="Book Antiqua" w:cs="Courier"/>
          <w:color w:val="000000" w:themeColor="text1"/>
        </w:rPr>
        <w:t>trypomastigote</w:t>
      </w:r>
      <w:proofErr w:type="spellEnd"/>
      <w:r w:rsidRPr="00B1334A">
        <w:rPr>
          <w:rStyle w:val="longtext"/>
          <w:rFonts w:ascii="Book Antiqua" w:hAnsi="Book Antiqua" w:cs="Courier"/>
          <w:color w:val="000000" w:themeColor="text1"/>
        </w:rPr>
        <w:t xml:space="preserve"> forms.</w:t>
      </w:r>
    </w:p>
    <w:p w:rsidR="00C63C1E" w:rsidRPr="00B1334A" w:rsidRDefault="00C63C1E" w:rsidP="0047089B">
      <w:pPr>
        <w:suppressLineNumbers/>
        <w:suppressAutoHyphens/>
        <w:spacing w:line="360" w:lineRule="auto"/>
        <w:jc w:val="both"/>
        <w:rPr>
          <w:rStyle w:val="longtext"/>
          <w:rFonts w:ascii="Book Antiqua" w:hAnsi="Book Antiqua"/>
        </w:rPr>
      </w:pPr>
    </w:p>
    <w:p w:rsidR="00745EBC" w:rsidRPr="00B1334A" w:rsidRDefault="00745EBC" w:rsidP="0047089B">
      <w:pPr>
        <w:suppressLineNumbers/>
        <w:suppressAutoHyphens/>
        <w:spacing w:line="360" w:lineRule="auto"/>
        <w:jc w:val="both"/>
        <w:rPr>
          <w:rStyle w:val="longtext"/>
          <w:rFonts w:ascii="Book Antiqua" w:hAnsi="Book Antiqua"/>
        </w:rPr>
      </w:pPr>
    </w:p>
    <w:sectPr w:rsidR="00745EBC" w:rsidRPr="00B1334A" w:rsidSect="00BF490E">
      <w:pgSz w:w="11900" w:h="16840"/>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BC" w:rsidRDefault="001720BC" w:rsidP="005F7195">
      <w:r>
        <w:separator/>
      </w:r>
    </w:p>
  </w:endnote>
  <w:endnote w:type="continuationSeparator" w:id="0">
    <w:p w:rsidR="001720BC" w:rsidRDefault="001720BC" w:rsidP="005F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00000003" w:usb1="080E0000" w:usb2="00000016" w:usb3="00000000" w:csb0="001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imesNewRomanPS">
    <w:panose1 w:val="00000000000000000000"/>
    <w:charset w:val="00"/>
    <w:family w:val="roman"/>
    <w:notTrueType/>
    <w:pitch w:val="default"/>
    <w:sig w:usb0="00000003" w:usb1="00000000" w:usb2="00000000" w:usb3="00000000" w:csb0="00000001" w:csb1="00000000"/>
  </w:font>
  <w:font w:name="MS PGothic">
    <w:charset w:val="80"/>
    <w:family w:val="swiss"/>
    <w:pitch w:val="variable"/>
    <w:sig w:usb0="A00002BF" w:usb1="68C7FCFB" w:usb2="00000010" w:usb3="00000000" w:csb0="0002009F" w:csb1="00000000"/>
  </w:font>
  <w:font w:name="Mangal">
    <w:panose1 w:val="00000000000000000000"/>
    <w:charset w:val="01"/>
    <w:family w:val="roman"/>
    <w:notTrueType/>
    <w:pitch w:val="variable"/>
    <w:sig w:usb0="00002000" w:usb1="00000000" w:usb2="00000000" w:usb3="00000000" w:csb0="00000000"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BOIEX L+ Myriad Pro">
    <w:altName w:val="BOIEX L+ Myriad Pro"/>
    <w:panose1 w:val="00000000000000000000"/>
    <w:charset w:val="00"/>
    <w:family w:val="swiss"/>
    <w:notTrueType/>
    <w:pitch w:val="default"/>
    <w:sig w:usb0="00000003" w:usb1="00000000" w:usb2="00000000" w:usb3="00000000" w:csb0="00000001" w:csb1="00000000"/>
  </w:font>
  <w:font w:name="–2Qˇ">
    <w:altName w:val="Cambria"/>
    <w:panose1 w:val="00000000000000000000"/>
    <w:charset w:val="4D"/>
    <w:family w:val="auto"/>
    <w:notTrueType/>
    <w:pitch w:val="default"/>
    <w:sig w:usb0="00000003" w:usb1="00000000" w:usb2="00000000" w:usb3="00000000" w:csb0="00000001" w:csb1="00000000"/>
  </w:font>
  <w:font w:name="–&amp;Qˇ">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BC" w:rsidRDefault="001720BC" w:rsidP="005F7195">
      <w:r>
        <w:separator/>
      </w:r>
    </w:p>
  </w:footnote>
  <w:footnote w:type="continuationSeparator" w:id="0">
    <w:p w:rsidR="001720BC" w:rsidRDefault="001720BC" w:rsidP="005F71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EF1"/>
    <w:multiLevelType w:val="hybridMultilevel"/>
    <w:tmpl w:val="37C878EA"/>
    <w:lvl w:ilvl="0" w:tplc="5A140DF8">
      <w:start w:val="4"/>
      <w:numFmt w:val="upperRoman"/>
      <w:lvlText w:val="%1&gt;"/>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2B1517"/>
    <w:multiLevelType w:val="hybridMultilevel"/>
    <w:tmpl w:val="E2C43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173F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BF0005"/>
    <w:multiLevelType w:val="hybridMultilevel"/>
    <w:tmpl w:val="E9BC7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EB6D2B"/>
    <w:multiLevelType w:val="hybridMultilevel"/>
    <w:tmpl w:val="D15E8718"/>
    <w:lvl w:ilvl="0" w:tplc="152EE2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474601E"/>
    <w:multiLevelType w:val="hybridMultilevel"/>
    <w:tmpl w:val="D15E8718"/>
    <w:lvl w:ilvl="0" w:tplc="152EE2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5D3760B"/>
    <w:multiLevelType w:val="hybridMultilevel"/>
    <w:tmpl w:val="046C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05C99"/>
    <w:multiLevelType w:val="hybridMultilevel"/>
    <w:tmpl w:val="D15E8718"/>
    <w:lvl w:ilvl="0" w:tplc="152EE2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21D770C2"/>
    <w:multiLevelType w:val="hybridMultilevel"/>
    <w:tmpl w:val="769A4E00"/>
    <w:lvl w:ilvl="0" w:tplc="E01C1222">
      <w:start w:val="1"/>
      <w:numFmt w:val="decimal"/>
      <w:lvlText w:val="%1-"/>
      <w:lvlJc w:val="left"/>
      <w:pPr>
        <w:ind w:left="720" w:hanging="360"/>
      </w:pPr>
      <w:rPr>
        <w:rFonts w:ascii="Book Antiqua" w:eastAsia="Times New Roman" w:hAnsi="Book Antiqua"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411A6A"/>
    <w:multiLevelType w:val="hybridMultilevel"/>
    <w:tmpl w:val="291C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92172"/>
    <w:multiLevelType w:val="hybridMultilevel"/>
    <w:tmpl w:val="D15E8718"/>
    <w:lvl w:ilvl="0" w:tplc="152EE2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2A2B6AE3"/>
    <w:multiLevelType w:val="hybridMultilevel"/>
    <w:tmpl w:val="8F1CA1DA"/>
    <w:lvl w:ilvl="0" w:tplc="2A10ED4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DC776E5"/>
    <w:multiLevelType w:val="hybridMultilevel"/>
    <w:tmpl w:val="ADBEBFA4"/>
    <w:lvl w:ilvl="0" w:tplc="9F2E4BA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E053687"/>
    <w:multiLevelType w:val="hybridMultilevel"/>
    <w:tmpl w:val="046C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132FC"/>
    <w:multiLevelType w:val="hybridMultilevel"/>
    <w:tmpl w:val="5656A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89C684B"/>
    <w:multiLevelType w:val="hybridMultilevel"/>
    <w:tmpl w:val="CB24E16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CBB11AF"/>
    <w:multiLevelType w:val="hybridMultilevel"/>
    <w:tmpl w:val="A49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8134D"/>
    <w:multiLevelType w:val="hybridMultilevel"/>
    <w:tmpl w:val="53AE9066"/>
    <w:lvl w:ilvl="0" w:tplc="33B654C4">
      <w:start w:val="1"/>
      <w:numFmt w:val="decimal"/>
      <w:lvlText w:val="%1-"/>
      <w:lvlJc w:val="left"/>
      <w:pPr>
        <w:ind w:left="786" w:hanging="360"/>
      </w:pPr>
      <w:rPr>
        <w:rFonts w:ascii="Book Antiqua" w:eastAsia="Times New Roman" w:hAnsi="Book Antiqua" w:cs="Arial"/>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42E92105"/>
    <w:multiLevelType w:val="hybridMultilevel"/>
    <w:tmpl w:val="D7FA5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30E18AF"/>
    <w:multiLevelType w:val="hybridMultilevel"/>
    <w:tmpl w:val="804EC9C8"/>
    <w:lvl w:ilvl="0" w:tplc="4BC6440A">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536936A2"/>
    <w:multiLevelType w:val="hybridMultilevel"/>
    <w:tmpl w:val="E44A6EFE"/>
    <w:lvl w:ilvl="0" w:tplc="A3D4997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42D1B6B"/>
    <w:multiLevelType w:val="hybridMultilevel"/>
    <w:tmpl w:val="A49EC1EC"/>
    <w:lvl w:ilvl="0" w:tplc="04FEF35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59E86371"/>
    <w:multiLevelType w:val="hybridMultilevel"/>
    <w:tmpl w:val="ABB24F1E"/>
    <w:lvl w:ilvl="0" w:tplc="66844530">
      <w:start w:val="2"/>
      <w:numFmt w:val="upp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3">
    <w:nsid w:val="5CCF3A83"/>
    <w:multiLevelType w:val="hybridMultilevel"/>
    <w:tmpl w:val="E01E9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4AF5308"/>
    <w:multiLevelType w:val="hybridMultilevel"/>
    <w:tmpl w:val="046C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3D589D"/>
    <w:multiLevelType w:val="hybridMultilevel"/>
    <w:tmpl w:val="AEFEC48A"/>
    <w:lvl w:ilvl="0" w:tplc="49D25162">
      <w:start w:val="4"/>
      <w:numFmt w:val="upperRoman"/>
      <w:lvlText w:val="%1&gt;"/>
      <w:lvlJc w:val="left"/>
      <w:pPr>
        <w:ind w:left="2148" w:hanging="72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29">
    <w:nsid w:val="693B3F48"/>
    <w:multiLevelType w:val="hybridMultilevel"/>
    <w:tmpl w:val="9EBABA8C"/>
    <w:lvl w:ilvl="0" w:tplc="73FE70E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nsid w:val="6A8C5CBB"/>
    <w:multiLevelType w:val="hybridMultilevel"/>
    <w:tmpl w:val="B89CAD9E"/>
    <w:lvl w:ilvl="0" w:tplc="5A62CAAC">
      <w:start w:val="1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46F5B"/>
    <w:multiLevelType w:val="hybridMultilevel"/>
    <w:tmpl w:val="046C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12BA9"/>
    <w:multiLevelType w:val="hybridMultilevel"/>
    <w:tmpl w:val="BBBA70D2"/>
    <w:lvl w:ilvl="0" w:tplc="FB28EC24">
      <w:start w:val="3"/>
      <w:numFmt w:val="upperLetter"/>
      <w:lvlText w:val="%1."/>
      <w:lvlJc w:val="left"/>
      <w:pPr>
        <w:ind w:left="1440" w:hanging="360"/>
      </w:pPr>
      <w:rPr>
        <w:rFonts w:eastAsiaTheme="minorHAnsi" w:hint="default"/>
        <w:color w:val="auto"/>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nsid w:val="72143302"/>
    <w:multiLevelType w:val="hybridMultilevel"/>
    <w:tmpl w:val="BEBCB506"/>
    <w:lvl w:ilvl="0" w:tplc="23665A7A">
      <w:start w:val="1"/>
      <w:numFmt w:val="decimal"/>
      <w:lvlText w:val="%1."/>
      <w:lvlJc w:val="left"/>
      <w:pPr>
        <w:ind w:left="1080" w:hanging="360"/>
      </w:pPr>
      <w:rPr>
        <w:rFonts w:ascii="Times New Roman" w:eastAsiaTheme="minorHAnsi" w:hAnsi="Times New Roman" w:cs="Times New Roman"/>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4E25D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63E0054"/>
    <w:multiLevelType w:val="hybridMultilevel"/>
    <w:tmpl w:val="783289D8"/>
    <w:lvl w:ilvl="0" w:tplc="8D86BF28">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C3C6152"/>
    <w:multiLevelType w:val="hybridMultilevel"/>
    <w:tmpl w:val="5E9AAA0A"/>
    <w:lvl w:ilvl="0" w:tplc="5562109A">
      <w:start w:val="2"/>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nsid w:val="7F4135F8"/>
    <w:multiLevelType w:val="hybridMultilevel"/>
    <w:tmpl w:val="783289D8"/>
    <w:lvl w:ilvl="0" w:tplc="8D86BF28">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3"/>
  </w:num>
  <w:num w:numId="3">
    <w:abstractNumId w:val="16"/>
  </w:num>
  <w:num w:numId="4">
    <w:abstractNumId w:val="31"/>
  </w:num>
  <w:num w:numId="5">
    <w:abstractNumId w:val="30"/>
  </w:num>
  <w:num w:numId="6">
    <w:abstractNumId w:val="24"/>
  </w:num>
  <w:num w:numId="7">
    <w:abstractNumId w:val="9"/>
  </w:num>
  <w:num w:numId="8">
    <w:abstractNumId w:val="13"/>
  </w:num>
  <w:num w:numId="9">
    <w:abstractNumId w:val="26"/>
  </w:num>
  <w:num w:numId="10">
    <w:abstractNumId w:val="6"/>
  </w:num>
  <w:num w:numId="11">
    <w:abstractNumId w:val="8"/>
  </w:num>
  <w:num w:numId="12">
    <w:abstractNumId w:val="17"/>
  </w:num>
  <w:num w:numId="13">
    <w:abstractNumId w:val="34"/>
  </w:num>
  <w:num w:numId="14">
    <w:abstractNumId w:val="2"/>
  </w:num>
  <w:num w:numId="15">
    <w:abstractNumId w:val="1"/>
  </w:num>
  <w:num w:numId="16">
    <w:abstractNumId w:val="14"/>
  </w:num>
  <w:num w:numId="17">
    <w:abstractNumId w:val="18"/>
  </w:num>
  <w:num w:numId="18">
    <w:abstractNumId w:val="20"/>
  </w:num>
  <w:num w:numId="19">
    <w:abstractNumId w:val="3"/>
  </w:num>
  <w:num w:numId="20">
    <w:abstractNumId w:val="11"/>
  </w:num>
  <w:num w:numId="21">
    <w:abstractNumId w:val="21"/>
  </w:num>
  <w:num w:numId="22">
    <w:abstractNumId w:val="7"/>
  </w:num>
  <w:num w:numId="23">
    <w:abstractNumId w:val="19"/>
  </w:num>
  <w:num w:numId="24">
    <w:abstractNumId w:val="28"/>
  </w:num>
  <w:num w:numId="25">
    <w:abstractNumId w:val="0"/>
  </w:num>
  <w:num w:numId="26">
    <w:abstractNumId w:val="4"/>
  </w:num>
  <w:num w:numId="27">
    <w:abstractNumId w:val="5"/>
  </w:num>
  <w:num w:numId="28">
    <w:abstractNumId w:val="32"/>
  </w:num>
  <w:num w:numId="29">
    <w:abstractNumId w:val="10"/>
  </w:num>
  <w:num w:numId="30">
    <w:abstractNumId w:val="29"/>
  </w:num>
  <w:num w:numId="31">
    <w:abstractNumId w:val="37"/>
  </w:num>
  <w:num w:numId="32">
    <w:abstractNumId w:val="22"/>
  </w:num>
  <w:num w:numId="33">
    <w:abstractNumId w:val="12"/>
  </w:num>
  <w:num w:numId="34">
    <w:abstractNumId w:val="35"/>
  </w:num>
  <w:num w:numId="35">
    <w:abstractNumId w:val="33"/>
  </w:num>
  <w:num w:numId="36">
    <w:abstractNumId w:val="36"/>
  </w:num>
  <w:num w:numId="37">
    <w:abstractNumId w:val="2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References&amp;#xA;&lt;/ReflistTitle&gt;&lt;StartingRefnum&gt;1&lt;/StartingRefnum&gt;&lt;FirstLineIndent&gt;0&lt;/FirstLineIndent&gt;&lt;HangingIndent&gt;720&lt;/HangingIndent&gt;&lt;LineSpacing&gt;0&lt;/LineSpacing&gt;&lt;SpaceAfter&gt;1&lt;/SpaceAfter&gt;&lt;/ENLayout&gt;"/>
    <w:docVar w:name="EN.Libraries" w:val="&lt;Libraries&gt;&lt;/Libraries&gt;"/>
  </w:docVars>
  <w:rsids>
    <w:rsidRoot w:val="00693202"/>
    <w:rsid w:val="00000889"/>
    <w:rsid w:val="00004DD6"/>
    <w:rsid w:val="000056DC"/>
    <w:rsid w:val="0000612E"/>
    <w:rsid w:val="000069A0"/>
    <w:rsid w:val="0000756E"/>
    <w:rsid w:val="00016491"/>
    <w:rsid w:val="00022491"/>
    <w:rsid w:val="00024D75"/>
    <w:rsid w:val="000278D3"/>
    <w:rsid w:val="00030A73"/>
    <w:rsid w:val="0003209E"/>
    <w:rsid w:val="000339A5"/>
    <w:rsid w:val="00035C1D"/>
    <w:rsid w:val="00040006"/>
    <w:rsid w:val="0004170C"/>
    <w:rsid w:val="00042F77"/>
    <w:rsid w:val="00051CF0"/>
    <w:rsid w:val="000639FD"/>
    <w:rsid w:val="00063DD1"/>
    <w:rsid w:val="00064B3D"/>
    <w:rsid w:val="000703FB"/>
    <w:rsid w:val="00070953"/>
    <w:rsid w:val="000714AE"/>
    <w:rsid w:val="0007224A"/>
    <w:rsid w:val="00072D5D"/>
    <w:rsid w:val="00073C26"/>
    <w:rsid w:val="00076AD5"/>
    <w:rsid w:val="00077D35"/>
    <w:rsid w:val="00081B99"/>
    <w:rsid w:val="000825F0"/>
    <w:rsid w:val="0008352B"/>
    <w:rsid w:val="000848D1"/>
    <w:rsid w:val="00086D30"/>
    <w:rsid w:val="00096735"/>
    <w:rsid w:val="00097975"/>
    <w:rsid w:val="000A5E12"/>
    <w:rsid w:val="000A7FF9"/>
    <w:rsid w:val="000B0184"/>
    <w:rsid w:val="000B22D7"/>
    <w:rsid w:val="000B7091"/>
    <w:rsid w:val="000B79B8"/>
    <w:rsid w:val="000C0312"/>
    <w:rsid w:val="000C1E07"/>
    <w:rsid w:val="000C4457"/>
    <w:rsid w:val="000C544E"/>
    <w:rsid w:val="000D0D65"/>
    <w:rsid w:val="000D7568"/>
    <w:rsid w:val="000D7E2F"/>
    <w:rsid w:val="000E1945"/>
    <w:rsid w:val="000E30AB"/>
    <w:rsid w:val="000E3D64"/>
    <w:rsid w:val="000E722D"/>
    <w:rsid w:val="000E72F9"/>
    <w:rsid w:val="000E7AFD"/>
    <w:rsid w:val="000F3D90"/>
    <w:rsid w:val="00101B3E"/>
    <w:rsid w:val="001029DB"/>
    <w:rsid w:val="00104C62"/>
    <w:rsid w:val="00105664"/>
    <w:rsid w:val="00111ADB"/>
    <w:rsid w:val="00114AAB"/>
    <w:rsid w:val="001247B9"/>
    <w:rsid w:val="00125467"/>
    <w:rsid w:val="001268C4"/>
    <w:rsid w:val="0013161A"/>
    <w:rsid w:val="00132C2F"/>
    <w:rsid w:val="001360E0"/>
    <w:rsid w:val="00141004"/>
    <w:rsid w:val="00141974"/>
    <w:rsid w:val="00146942"/>
    <w:rsid w:val="00146F82"/>
    <w:rsid w:val="0014772B"/>
    <w:rsid w:val="00157A5E"/>
    <w:rsid w:val="00160A0D"/>
    <w:rsid w:val="001629D7"/>
    <w:rsid w:val="00162AD3"/>
    <w:rsid w:val="00163D55"/>
    <w:rsid w:val="00170FA7"/>
    <w:rsid w:val="001720BC"/>
    <w:rsid w:val="00172B54"/>
    <w:rsid w:val="001740B8"/>
    <w:rsid w:val="001802A1"/>
    <w:rsid w:val="00182555"/>
    <w:rsid w:val="00183DCB"/>
    <w:rsid w:val="0019612D"/>
    <w:rsid w:val="00196569"/>
    <w:rsid w:val="001A02E8"/>
    <w:rsid w:val="001A7CAD"/>
    <w:rsid w:val="001A7E1B"/>
    <w:rsid w:val="001B0561"/>
    <w:rsid w:val="001B5255"/>
    <w:rsid w:val="001C08AF"/>
    <w:rsid w:val="001C351E"/>
    <w:rsid w:val="001C7589"/>
    <w:rsid w:val="001C7DC5"/>
    <w:rsid w:val="001D2662"/>
    <w:rsid w:val="001E0557"/>
    <w:rsid w:val="001E38C8"/>
    <w:rsid w:val="001E4F8D"/>
    <w:rsid w:val="001F087A"/>
    <w:rsid w:val="001F11FB"/>
    <w:rsid w:val="001F18B6"/>
    <w:rsid w:val="0020382E"/>
    <w:rsid w:val="002132BD"/>
    <w:rsid w:val="00221FFC"/>
    <w:rsid w:val="00223907"/>
    <w:rsid w:val="00224FF9"/>
    <w:rsid w:val="00226265"/>
    <w:rsid w:val="00226288"/>
    <w:rsid w:val="00227C0F"/>
    <w:rsid w:val="00227F61"/>
    <w:rsid w:val="002348D9"/>
    <w:rsid w:val="002379F5"/>
    <w:rsid w:val="00240B2A"/>
    <w:rsid w:val="002442AE"/>
    <w:rsid w:val="00246085"/>
    <w:rsid w:val="00252758"/>
    <w:rsid w:val="0025300A"/>
    <w:rsid w:val="002533A5"/>
    <w:rsid w:val="002549EA"/>
    <w:rsid w:val="00254C63"/>
    <w:rsid w:val="0025724E"/>
    <w:rsid w:val="002579DF"/>
    <w:rsid w:val="002769D6"/>
    <w:rsid w:val="00277B81"/>
    <w:rsid w:val="00282362"/>
    <w:rsid w:val="00282B94"/>
    <w:rsid w:val="00283575"/>
    <w:rsid w:val="002840B8"/>
    <w:rsid w:val="00284D81"/>
    <w:rsid w:val="00284FE3"/>
    <w:rsid w:val="00290455"/>
    <w:rsid w:val="002909F9"/>
    <w:rsid w:val="00291D5A"/>
    <w:rsid w:val="00295A79"/>
    <w:rsid w:val="00295CD4"/>
    <w:rsid w:val="002977F7"/>
    <w:rsid w:val="002A2464"/>
    <w:rsid w:val="002B025B"/>
    <w:rsid w:val="002B4908"/>
    <w:rsid w:val="002C1129"/>
    <w:rsid w:val="002C3D5D"/>
    <w:rsid w:val="002D1102"/>
    <w:rsid w:val="002D3093"/>
    <w:rsid w:val="002D362D"/>
    <w:rsid w:val="002E3C48"/>
    <w:rsid w:val="002E547B"/>
    <w:rsid w:val="002E7D53"/>
    <w:rsid w:val="002F4160"/>
    <w:rsid w:val="002F717C"/>
    <w:rsid w:val="00303D05"/>
    <w:rsid w:val="00303DFF"/>
    <w:rsid w:val="00304ABA"/>
    <w:rsid w:val="00305FB1"/>
    <w:rsid w:val="0030685D"/>
    <w:rsid w:val="00312FEC"/>
    <w:rsid w:val="003267E8"/>
    <w:rsid w:val="00326EA5"/>
    <w:rsid w:val="00330013"/>
    <w:rsid w:val="00330E52"/>
    <w:rsid w:val="003323A3"/>
    <w:rsid w:val="00335D6E"/>
    <w:rsid w:val="00342D39"/>
    <w:rsid w:val="00347435"/>
    <w:rsid w:val="0034745E"/>
    <w:rsid w:val="00347F46"/>
    <w:rsid w:val="00352478"/>
    <w:rsid w:val="00362A21"/>
    <w:rsid w:val="00363180"/>
    <w:rsid w:val="00363764"/>
    <w:rsid w:val="0036456B"/>
    <w:rsid w:val="003715E1"/>
    <w:rsid w:val="00372568"/>
    <w:rsid w:val="003735C2"/>
    <w:rsid w:val="003818CF"/>
    <w:rsid w:val="003904B0"/>
    <w:rsid w:val="0039135F"/>
    <w:rsid w:val="00392DD7"/>
    <w:rsid w:val="003957A1"/>
    <w:rsid w:val="003A028E"/>
    <w:rsid w:val="003A12D1"/>
    <w:rsid w:val="003A19E7"/>
    <w:rsid w:val="003A3EB5"/>
    <w:rsid w:val="003A428C"/>
    <w:rsid w:val="003A5A40"/>
    <w:rsid w:val="003B2390"/>
    <w:rsid w:val="003B46A7"/>
    <w:rsid w:val="003B6591"/>
    <w:rsid w:val="003B7B91"/>
    <w:rsid w:val="003C2AE8"/>
    <w:rsid w:val="003C3A84"/>
    <w:rsid w:val="003C4D5B"/>
    <w:rsid w:val="003C5BB8"/>
    <w:rsid w:val="003C5C6D"/>
    <w:rsid w:val="003C7A69"/>
    <w:rsid w:val="003D11EA"/>
    <w:rsid w:val="003D3635"/>
    <w:rsid w:val="003D66B7"/>
    <w:rsid w:val="003E25B0"/>
    <w:rsid w:val="003E5E8D"/>
    <w:rsid w:val="003F160F"/>
    <w:rsid w:val="00410705"/>
    <w:rsid w:val="0041201A"/>
    <w:rsid w:val="004165FF"/>
    <w:rsid w:val="00416B35"/>
    <w:rsid w:val="00417817"/>
    <w:rsid w:val="004333AE"/>
    <w:rsid w:val="0044270A"/>
    <w:rsid w:val="00442ACC"/>
    <w:rsid w:val="00446701"/>
    <w:rsid w:val="0045375E"/>
    <w:rsid w:val="00456ECC"/>
    <w:rsid w:val="00460C0D"/>
    <w:rsid w:val="00461F4C"/>
    <w:rsid w:val="0046221B"/>
    <w:rsid w:val="004639E8"/>
    <w:rsid w:val="00464CF1"/>
    <w:rsid w:val="00466EA5"/>
    <w:rsid w:val="0047089B"/>
    <w:rsid w:val="004710BB"/>
    <w:rsid w:val="0047162E"/>
    <w:rsid w:val="00475103"/>
    <w:rsid w:val="00480B5E"/>
    <w:rsid w:val="00480BE3"/>
    <w:rsid w:val="00487243"/>
    <w:rsid w:val="004874F3"/>
    <w:rsid w:val="00491871"/>
    <w:rsid w:val="00494FCC"/>
    <w:rsid w:val="004A3C6F"/>
    <w:rsid w:val="004A6D03"/>
    <w:rsid w:val="004B2EFF"/>
    <w:rsid w:val="004B3DCE"/>
    <w:rsid w:val="004C01CD"/>
    <w:rsid w:val="004C0D55"/>
    <w:rsid w:val="004C237E"/>
    <w:rsid w:val="004C5600"/>
    <w:rsid w:val="004D0BF3"/>
    <w:rsid w:val="004D2555"/>
    <w:rsid w:val="004D38B4"/>
    <w:rsid w:val="004D5FD7"/>
    <w:rsid w:val="004D6E44"/>
    <w:rsid w:val="004D7F5D"/>
    <w:rsid w:val="004D7FF7"/>
    <w:rsid w:val="004E0FA5"/>
    <w:rsid w:val="004F256B"/>
    <w:rsid w:val="004F3466"/>
    <w:rsid w:val="004F3999"/>
    <w:rsid w:val="00503FD6"/>
    <w:rsid w:val="00504245"/>
    <w:rsid w:val="005062C6"/>
    <w:rsid w:val="005078BE"/>
    <w:rsid w:val="005126CB"/>
    <w:rsid w:val="0051280D"/>
    <w:rsid w:val="00514639"/>
    <w:rsid w:val="00516E99"/>
    <w:rsid w:val="005222ED"/>
    <w:rsid w:val="00525AAA"/>
    <w:rsid w:val="00525F57"/>
    <w:rsid w:val="00526873"/>
    <w:rsid w:val="00530E15"/>
    <w:rsid w:val="00532699"/>
    <w:rsid w:val="00534C7E"/>
    <w:rsid w:val="005423E1"/>
    <w:rsid w:val="00542B17"/>
    <w:rsid w:val="005432C3"/>
    <w:rsid w:val="00544F76"/>
    <w:rsid w:val="005454CA"/>
    <w:rsid w:val="00546C76"/>
    <w:rsid w:val="00556A69"/>
    <w:rsid w:val="00557228"/>
    <w:rsid w:val="00557BEB"/>
    <w:rsid w:val="00557FE8"/>
    <w:rsid w:val="00560D63"/>
    <w:rsid w:val="00560D7A"/>
    <w:rsid w:val="005610DD"/>
    <w:rsid w:val="0056513A"/>
    <w:rsid w:val="00565DCC"/>
    <w:rsid w:val="00567F99"/>
    <w:rsid w:val="005704C0"/>
    <w:rsid w:val="00570626"/>
    <w:rsid w:val="005735CD"/>
    <w:rsid w:val="00574B35"/>
    <w:rsid w:val="00575AA6"/>
    <w:rsid w:val="0057679C"/>
    <w:rsid w:val="00581C9E"/>
    <w:rsid w:val="005820C8"/>
    <w:rsid w:val="00582C17"/>
    <w:rsid w:val="00582E05"/>
    <w:rsid w:val="0058451C"/>
    <w:rsid w:val="005916D2"/>
    <w:rsid w:val="00591F39"/>
    <w:rsid w:val="00592CEA"/>
    <w:rsid w:val="00594724"/>
    <w:rsid w:val="005A0376"/>
    <w:rsid w:val="005A2BA8"/>
    <w:rsid w:val="005A56C0"/>
    <w:rsid w:val="005A689A"/>
    <w:rsid w:val="005B1CDD"/>
    <w:rsid w:val="005B3698"/>
    <w:rsid w:val="005B7C3F"/>
    <w:rsid w:val="005C0810"/>
    <w:rsid w:val="005C1524"/>
    <w:rsid w:val="005C5EC1"/>
    <w:rsid w:val="005D1205"/>
    <w:rsid w:val="005D2536"/>
    <w:rsid w:val="005D7C56"/>
    <w:rsid w:val="005E0320"/>
    <w:rsid w:val="005E111E"/>
    <w:rsid w:val="005E25B1"/>
    <w:rsid w:val="005E3B32"/>
    <w:rsid w:val="005E76D8"/>
    <w:rsid w:val="005F1816"/>
    <w:rsid w:val="005F2773"/>
    <w:rsid w:val="005F37F2"/>
    <w:rsid w:val="005F5E1C"/>
    <w:rsid w:val="005F7195"/>
    <w:rsid w:val="00605290"/>
    <w:rsid w:val="006054EE"/>
    <w:rsid w:val="00605760"/>
    <w:rsid w:val="006063BB"/>
    <w:rsid w:val="00613368"/>
    <w:rsid w:val="00614B75"/>
    <w:rsid w:val="00615901"/>
    <w:rsid w:val="006242F6"/>
    <w:rsid w:val="0062506E"/>
    <w:rsid w:val="00625C04"/>
    <w:rsid w:val="006262AF"/>
    <w:rsid w:val="00626352"/>
    <w:rsid w:val="0063128C"/>
    <w:rsid w:val="006319B0"/>
    <w:rsid w:val="00631B00"/>
    <w:rsid w:val="00632CB2"/>
    <w:rsid w:val="006344BD"/>
    <w:rsid w:val="00634C40"/>
    <w:rsid w:val="00635E47"/>
    <w:rsid w:val="00641E39"/>
    <w:rsid w:val="006422FC"/>
    <w:rsid w:val="00643780"/>
    <w:rsid w:val="00644696"/>
    <w:rsid w:val="00646D46"/>
    <w:rsid w:val="00650FC8"/>
    <w:rsid w:val="00656ABB"/>
    <w:rsid w:val="0066176C"/>
    <w:rsid w:val="00662F9C"/>
    <w:rsid w:val="00670970"/>
    <w:rsid w:val="00670AE3"/>
    <w:rsid w:val="00670D84"/>
    <w:rsid w:val="00670EDF"/>
    <w:rsid w:val="00676038"/>
    <w:rsid w:val="006825E2"/>
    <w:rsid w:val="00693202"/>
    <w:rsid w:val="006973D6"/>
    <w:rsid w:val="006A01C7"/>
    <w:rsid w:val="006A1A4A"/>
    <w:rsid w:val="006A704A"/>
    <w:rsid w:val="006A7A09"/>
    <w:rsid w:val="006B717D"/>
    <w:rsid w:val="006B7F40"/>
    <w:rsid w:val="006C0DDB"/>
    <w:rsid w:val="006C1FE3"/>
    <w:rsid w:val="006C2773"/>
    <w:rsid w:val="006C6FDB"/>
    <w:rsid w:val="006D6A5D"/>
    <w:rsid w:val="006D7D9A"/>
    <w:rsid w:val="006E1931"/>
    <w:rsid w:val="006E2F3B"/>
    <w:rsid w:val="006E3D97"/>
    <w:rsid w:val="006F0400"/>
    <w:rsid w:val="006F0628"/>
    <w:rsid w:val="006F06BF"/>
    <w:rsid w:val="00700083"/>
    <w:rsid w:val="00704F6A"/>
    <w:rsid w:val="007137C3"/>
    <w:rsid w:val="007222CA"/>
    <w:rsid w:val="00727B8F"/>
    <w:rsid w:val="0073114B"/>
    <w:rsid w:val="007328D6"/>
    <w:rsid w:val="00734715"/>
    <w:rsid w:val="0073516B"/>
    <w:rsid w:val="00736B24"/>
    <w:rsid w:val="007406B8"/>
    <w:rsid w:val="00742084"/>
    <w:rsid w:val="00743690"/>
    <w:rsid w:val="00744818"/>
    <w:rsid w:val="007458FA"/>
    <w:rsid w:val="00745BE8"/>
    <w:rsid w:val="00745EBC"/>
    <w:rsid w:val="00746E7A"/>
    <w:rsid w:val="00746EDD"/>
    <w:rsid w:val="00754968"/>
    <w:rsid w:val="007550CA"/>
    <w:rsid w:val="007560BA"/>
    <w:rsid w:val="00757B6E"/>
    <w:rsid w:val="00760DB3"/>
    <w:rsid w:val="00764020"/>
    <w:rsid w:val="00767659"/>
    <w:rsid w:val="007712A8"/>
    <w:rsid w:val="00771C0A"/>
    <w:rsid w:val="00772200"/>
    <w:rsid w:val="00772DE8"/>
    <w:rsid w:val="007748F9"/>
    <w:rsid w:val="00781782"/>
    <w:rsid w:val="007843F8"/>
    <w:rsid w:val="0078489D"/>
    <w:rsid w:val="00786C36"/>
    <w:rsid w:val="0078796E"/>
    <w:rsid w:val="00791203"/>
    <w:rsid w:val="00791A8F"/>
    <w:rsid w:val="00795C31"/>
    <w:rsid w:val="007966F5"/>
    <w:rsid w:val="007978AC"/>
    <w:rsid w:val="00797E5F"/>
    <w:rsid w:val="007A20BC"/>
    <w:rsid w:val="007A43F9"/>
    <w:rsid w:val="007A5375"/>
    <w:rsid w:val="007A55D5"/>
    <w:rsid w:val="007B503C"/>
    <w:rsid w:val="007B6471"/>
    <w:rsid w:val="007D4338"/>
    <w:rsid w:val="007D77E0"/>
    <w:rsid w:val="007E0B17"/>
    <w:rsid w:val="007E2234"/>
    <w:rsid w:val="007E616C"/>
    <w:rsid w:val="007F0A98"/>
    <w:rsid w:val="007F1377"/>
    <w:rsid w:val="00800D2B"/>
    <w:rsid w:val="00804B2A"/>
    <w:rsid w:val="00805063"/>
    <w:rsid w:val="00805DAB"/>
    <w:rsid w:val="0081035C"/>
    <w:rsid w:val="00811C18"/>
    <w:rsid w:val="00812043"/>
    <w:rsid w:val="00813E6B"/>
    <w:rsid w:val="00814103"/>
    <w:rsid w:val="00814143"/>
    <w:rsid w:val="00816A9C"/>
    <w:rsid w:val="008276A2"/>
    <w:rsid w:val="008309FE"/>
    <w:rsid w:val="00833AB7"/>
    <w:rsid w:val="00833DF8"/>
    <w:rsid w:val="00842A90"/>
    <w:rsid w:val="00844D1C"/>
    <w:rsid w:val="0084549D"/>
    <w:rsid w:val="00846712"/>
    <w:rsid w:val="008514E8"/>
    <w:rsid w:val="00851BAA"/>
    <w:rsid w:val="00856B76"/>
    <w:rsid w:val="00862383"/>
    <w:rsid w:val="00863F09"/>
    <w:rsid w:val="00863FDB"/>
    <w:rsid w:val="00865B3F"/>
    <w:rsid w:val="00867391"/>
    <w:rsid w:val="008712C5"/>
    <w:rsid w:val="00873BF0"/>
    <w:rsid w:val="00882FB1"/>
    <w:rsid w:val="00886371"/>
    <w:rsid w:val="00890196"/>
    <w:rsid w:val="008920D7"/>
    <w:rsid w:val="00893817"/>
    <w:rsid w:val="00895838"/>
    <w:rsid w:val="008A64B5"/>
    <w:rsid w:val="008B3A73"/>
    <w:rsid w:val="008C00F3"/>
    <w:rsid w:val="008D0765"/>
    <w:rsid w:val="008D1B37"/>
    <w:rsid w:val="008D2D16"/>
    <w:rsid w:val="008D3B5F"/>
    <w:rsid w:val="008D70D7"/>
    <w:rsid w:val="008D7557"/>
    <w:rsid w:val="008E4066"/>
    <w:rsid w:val="008E7931"/>
    <w:rsid w:val="008F1FDB"/>
    <w:rsid w:val="008F341A"/>
    <w:rsid w:val="00901D74"/>
    <w:rsid w:val="00906F78"/>
    <w:rsid w:val="0091264B"/>
    <w:rsid w:val="009130D0"/>
    <w:rsid w:val="00914FE4"/>
    <w:rsid w:val="00915DF7"/>
    <w:rsid w:val="00916B27"/>
    <w:rsid w:val="009179BE"/>
    <w:rsid w:val="009205EE"/>
    <w:rsid w:val="0092472E"/>
    <w:rsid w:val="00931F93"/>
    <w:rsid w:val="009363DF"/>
    <w:rsid w:val="009450F1"/>
    <w:rsid w:val="0094613A"/>
    <w:rsid w:val="00947A9D"/>
    <w:rsid w:val="009521B2"/>
    <w:rsid w:val="009524C6"/>
    <w:rsid w:val="00962AB3"/>
    <w:rsid w:val="00964842"/>
    <w:rsid w:val="009651D4"/>
    <w:rsid w:val="00966752"/>
    <w:rsid w:val="00966889"/>
    <w:rsid w:val="00970B30"/>
    <w:rsid w:val="00973550"/>
    <w:rsid w:val="009752B6"/>
    <w:rsid w:val="00977608"/>
    <w:rsid w:val="009871CB"/>
    <w:rsid w:val="009922F2"/>
    <w:rsid w:val="00992EE3"/>
    <w:rsid w:val="00995493"/>
    <w:rsid w:val="0099637D"/>
    <w:rsid w:val="00996438"/>
    <w:rsid w:val="0099669B"/>
    <w:rsid w:val="00996F08"/>
    <w:rsid w:val="00997055"/>
    <w:rsid w:val="00997DB8"/>
    <w:rsid w:val="009A011D"/>
    <w:rsid w:val="009A0C6F"/>
    <w:rsid w:val="009A0D63"/>
    <w:rsid w:val="009A0F5B"/>
    <w:rsid w:val="009A7DC5"/>
    <w:rsid w:val="009B2881"/>
    <w:rsid w:val="009B392B"/>
    <w:rsid w:val="009B5420"/>
    <w:rsid w:val="009C0DF0"/>
    <w:rsid w:val="009C1274"/>
    <w:rsid w:val="009C601D"/>
    <w:rsid w:val="009D14B7"/>
    <w:rsid w:val="009D3CF3"/>
    <w:rsid w:val="009D4934"/>
    <w:rsid w:val="009D60A4"/>
    <w:rsid w:val="009D7EC5"/>
    <w:rsid w:val="009E3806"/>
    <w:rsid w:val="009E40CD"/>
    <w:rsid w:val="009E720C"/>
    <w:rsid w:val="009F178A"/>
    <w:rsid w:val="009F25F0"/>
    <w:rsid w:val="009F45EB"/>
    <w:rsid w:val="009F5EC2"/>
    <w:rsid w:val="00A0044F"/>
    <w:rsid w:val="00A02ECC"/>
    <w:rsid w:val="00A1475C"/>
    <w:rsid w:val="00A15466"/>
    <w:rsid w:val="00A16082"/>
    <w:rsid w:val="00A1641F"/>
    <w:rsid w:val="00A20C8C"/>
    <w:rsid w:val="00A25113"/>
    <w:rsid w:val="00A31DD4"/>
    <w:rsid w:val="00A35126"/>
    <w:rsid w:val="00A35683"/>
    <w:rsid w:val="00A357C7"/>
    <w:rsid w:val="00A42050"/>
    <w:rsid w:val="00A45C0F"/>
    <w:rsid w:val="00A46198"/>
    <w:rsid w:val="00A50FCF"/>
    <w:rsid w:val="00A519B2"/>
    <w:rsid w:val="00A544CD"/>
    <w:rsid w:val="00A54908"/>
    <w:rsid w:val="00A57ACE"/>
    <w:rsid w:val="00A609AB"/>
    <w:rsid w:val="00A62193"/>
    <w:rsid w:val="00A65A76"/>
    <w:rsid w:val="00A65DAF"/>
    <w:rsid w:val="00A67520"/>
    <w:rsid w:val="00A67DBE"/>
    <w:rsid w:val="00A75A08"/>
    <w:rsid w:val="00A77A32"/>
    <w:rsid w:val="00A81EE6"/>
    <w:rsid w:val="00A8249A"/>
    <w:rsid w:val="00A83B9B"/>
    <w:rsid w:val="00A83D85"/>
    <w:rsid w:val="00A8652A"/>
    <w:rsid w:val="00A8746E"/>
    <w:rsid w:val="00A93335"/>
    <w:rsid w:val="00A9481B"/>
    <w:rsid w:val="00A960A0"/>
    <w:rsid w:val="00A96F00"/>
    <w:rsid w:val="00AA1B1D"/>
    <w:rsid w:val="00AA1CA1"/>
    <w:rsid w:val="00AA1F73"/>
    <w:rsid w:val="00AA53DF"/>
    <w:rsid w:val="00AA5FF3"/>
    <w:rsid w:val="00AB0971"/>
    <w:rsid w:val="00AB159A"/>
    <w:rsid w:val="00AB5809"/>
    <w:rsid w:val="00AB5853"/>
    <w:rsid w:val="00AC1F67"/>
    <w:rsid w:val="00AC2200"/>
    <w:rsid w:val="00AC2874"/>
    <w:rsid w:val="00AC335B"/>
    <w:rsid w:val="00AC35AE"/>
    <w:rsid w:val="00AC59DF"/>
    <w:rsid w:val="00AC6BF1"/>
    <w:rsid w:val="00AC77D5"/>
    <w:rsid w:val="00AD483F"/>
    <w:rsid w:val="00AD5572"/>
    <w:rsid w:val="00AE1439"/>
    <w:rsid w:val="00AE4646"/>
    <w:rsid w:val="00AE713F"/>
    <w:rsid w:val="00AF021F"/>
    <w:rsid w:val="00AF054A"/>
    <w:rsid w:val="00AF1D86"/>
    <w:rsid w:val="00AF2991"/>
    <w:rsid w:val="00B0014D"/>
    <w:rsid w:val="00B11B60"/>
    <w:rsid w:val="00B122B7"/>
    <w:rsid w:val="00B1334A"/>
    <w:rsid w:val="00B16793"/>
    <w:rsid w:val="00B25E87"/>
    <w:rsid w:val="00B30518"/>
    <w:rsid w:val="00B31ACD"/>
    <w:rsid w:val="00B320D5"/>
    <w:rsid w:val="00B320E8"/>
    <w:rsid w:val="00B33B4E"/>
    <w:rsid w:val="00B34E18"/>
    <w:rsid w:val="00B355FF"/>
    <w:rsid w:val="00B40234"/>
    <w:rsid w:val="00B42572"/>
    <w:rsid w:val="00B43A2B"/>
    <w:rsid w:val="00B43C55"/>
    <w:rsid w:val="00B51CDA"/>
    <w:rsid w:val="00B535B1"/>
    <w:rsid w:val="00B53BDA"/>
    <w:rsid w:val="00B53E88"/>
    <w:rsid w:val="00B56DE0"/>
    <w:rsid w:val="00B62C0F"/>
    <w:rsid w:val="00B633FC"/>
    <w:rsid w:val="00B75FC8"/>
    <w:rsid w:val="00B7701E"/>
    <w:rsid w:val="00B804AA"/>
    <w:rsid w:val="00B82953"/>
    <w:rsid w:val="00B84AA6"/>
    <w:rsid w:val="00B97613"/>
    <w:rsid w:val="00BA11E6"/>
    <w:rsid w:val="00BA2FC5"/>
    <w:rsid w:val="00BA4D05"/>
    <w:rsid w:val="00BB4E90"/>
    <w:rsid w:val="00BC30A5"/>
    <w:rsid w:val="00BC3ED4"/>
    <w:rsid w:val="00BC4F93"/>
    <w:rsid w:val="00BC749A"/>
    <w:rsid w:val="00BD4596"/>
    <w:rsid w:val="00BD49F9"/>
    <w:rsid w:val="00BD69DF"/>
    <w:rsid w:val="00BE0D0B"/>
    <w:rsid w:val="00BE2A73"/>
    <w:rsid w:val="00BE4BB4"/>
    <w:rsid w:val="00BE56E6"/>
    <w:rsid w:val="00BE766D"/>
    <w:rsid w:val="00BF1A54"/>
    <w:rsid w:val="00BF3940"/>
    <w:rsid w:val="00BF473E"/>
    <w:rsid w:val="00BF490E"/>
    <w:rsid w:val="00BF6787"/>
    <w:rsid w:val="00C02024"/>
    <w:rsid w:val="00C03589"/>
    <w:rsid w:val="00C03705"/>
    <w:rsid w:val="00C07A58"/>
    <w:rsid w:val="00C1002D"/>
    <w:rsid w:val="00C10702"/>
    <w:rsid w:val="00C118E8"/>
    <w:rsid w:val="00C12505"/>
    <w:rsid w:val="00C130C4"/>
    <w:rsid w:val="00C15C73"/>
    <w:rsid w:val="00C15DE7"/>
    <w:rsid w:val="00C173C9"/>
    <w:rsid w:val="00C26448"/>
    <w:rsid w:val="00C309BB"/>
    <w:rsid w:val="00C30C3A"/>
    <w:rsid w:val="00C312CA"/>
    <w:rsid w:val="00C32821"/>
    <w:rsid w:val="00C32A67"/>
    <w:rsid w:val="00C53BCC"/>
    <w:rsid w:val="00C600B5"/>
    <w:rsid w:val="00C63C1E"/>
    <w:rsid w:val="00C64396"/>
    <w:rsid w:val="00C64FC6"/>
    <w:rsid w:val="00C65E21"/>
    <w:rsid w:val="00C70A11"/>
    <w:rsid w:val="00C75D03"/>
    <w:rsid w:val="00C76066"/>
    <w:rsid w:val="00C76274"/>
    <w:rsid w:val="00C76775"/>
    <w:rsid w:val="00C80A71"/>
    <w:rsid w:val="00C92E62"/>
    <w:rsid w:val="00C979C1"/>
    <w:rsid w:val="00CA48EB"/>
    <w:rsid w:val="00CA5D35"/>
    <w:rsid w:val="00CA748B"/>
    <w:rsid w:val="00CB092D"/>
    <w:rsid w:val="00CB1A57"/>
    <w:rsid w:val="00CB23BF"/>
    <w:rsid w:val="00CB3D9B"/>
    <w:rsid w:val="00CB592D"/>
    <w:rsid w:val="00CC00BE"/>
    <w:rsid w:val="00CC12AC"/>
    <w:rsid w:val="00CC1322"/>
    <w:rsid w:val="00CC1A4D"/>
    <w:rsid w:val="00CC3556"/>
    <w:rsid w:val="00CD310A"/>
    <w:rsid w:val="00CD535B"/>
    <w:rsid w:val="00CD5EF6"/>
    <w:rsid w:val="00CD70C6"/>
    <w:rsid w:val="00CE2147"/>
    <w:rsid w:val="00CE27A7"/>
    <w:rsid w:val="00CE742E"/>
    <w:rsid w:val="00CF20EB"/>
    <w:rsid w:val="00CF251E"/>
    <w:rsid w:val="00CF4100"/>
    <w:rsid w:val="00CF4FE6"/>
    <w:rsid w:val="00CF501B"/>
    <w:rsid w:val="00CF6034"/>
    <w:rsid w:val="00CF6953"/>
    <w:rsid w:val="00CF6FDE"/>
    <w:rsid w:val="00CF7EC5"/>
    <w:rsid w:val="00D01D36"/>
    <w:rsid w:val="00D03499"/>
    <w:rsid w:val="00D137A2"/>
    <w:rsid w:val="00D170BC"/>
    <w:rsid w:val="00D17E43"/>
    <w:rsid w:val="00D212D3"/>
    <w:rsid w:val="00D2280B"/>
    <w:rsid w:val="00D22AF3"/>
    <w:rsid w:val="00D24C5F"/>
    <w:rsid w:val="00D30C4C"/>
    <w:rsid w:val="00D4206E"/>
    <w:rsid w:val="00D55D7C"/>
    <w:rsid w:val="00D55E10"/>
    <w:rsid w:val="00D67042"/>
    <w:rsid w:val="00D716D7"/>
    <w:rsid w:val="00D719FF"/>
    <w:rsid w:val="00D73052"/>
    <w:rsid w:val="00D7437D"/>
    <w:rsid w:val="00D74C03"/>
    <w:rsid w:val="00D8026C"/>
    <w:rsid w:val="00D83570"/>
    <w:rsid w:val="00D8495F"/>
    <w:rsid w:val="00D85487"/>
    <w:rsid w:val="00D90DFE"/>
    <w:rsid w:val="00D94B98"/>
    <w:rsid w:val="00D95037"/>
    <w:rsid w:val="00D965B5"/>
    <w:rsid w:val="00DA7A4E"/>
    <w:rsid w:val="00DB40E6"/>
    <w:rsid w:val="00DB688E"/>
    <w:rsid w:val="00DC1E0D"/>
    <w:rsid w:val="00DC3101"/>
    <w:rsid w:val="00DC42F1"/>
    <w:rsid w:val="00DC4C4A"/>
    <w:rsid w:val="00DC6C2E"/>
    <w:rsid w:val="00DD1BA6"/>
    <w:rsid w:val="00DD377D"/>
    <w:rsid w:val="00DE0B96"/>
    <w:rsid w:val="00DE5205"/>
    <w:rsid w:val="00DE6B67"/>
    <w:rsid w:val="00DF1844"/>
    <w:rsid w:val="00DF2796"/>
    <w:rsid w:val="00DF40E9"/>
    <w:rsid w:val="00DF5D5F"/>
    <w:rsid w:val="00DF63C1"/>
    <w:rsid w:val="00DF64C6"/>
    <w:rsid w:val="00E02E9C"/>
    <w:rsid w:val="00E03DCC"/>
    <w:rsid w:val="00E0572B"/>
    <w:rsid w:val="00E05934"/>
    <w:rsid w:val="00E07D06"/>
    <w:rsid w:val="00E12166"/>
    <w:rsid w:val="00E16ECF"/>
    <w:rsid w:val="00E23D5B"/>
    <w:rsid w:val="00E24F46"/>
    <w:rsid w:val="00E31F05"/>
    <w:rsid w:val="00E34C8B"/>
    <w:rsid w:val="00E37D97"/>
    <w:rsid w:val="00E41A96"/>
    <w:rsid w:val="00E4550B"/>
    <w:rsid w:val="00E46C12"/>
    <w:rsid w:val="00E4776E"/>
    <w:rsid w:val="00E479E0"/>
    <w:rsid w:val="00E506D2"/>
    <w:rsid w:val="00E52A76"/>
    <w:rsid w:val="00E54843"/>
    <w:rsid w:val="00E60C5A"/>
    <w:rsid w:val="00E61652"/>
    <w:rsid w:val="00E65422"/>
    <w:rsid w:val="00E67E96"/>
    <w:rsid w:val="00E74657"/>
    <w:rsid w:val="00E760B6"/>
    <w:rsid w:val="00E77423"/>
    <w:rsid w:val="00E87C55"/>
    <w:rsid w:val="00E90674"/>
    <w:rsid w:val="00E90803"/>
    <w:rsid w:val="00E937D3"/>
    <w:rsid w:val="00E946F5"/>
    <w:rsid w:val="00EA5437"/>
    <w:rsid w:val="00EA7830"/>
    <w:rsid w:val="00EB2349"/>
    <w:rsid w:val="00EB34C9"/>
    <w:rsid w:val="00EB396F"/>
    <w:rsid w:val="00EB4874"/>
    <w:rsid w:val="00EC15D1"/>
    <w:rsid w:val="00EC4E97"/>
    <w:rsid w:val="00ED2A01"/>
    <w:rsid w:val="00ED341B"/>
    <w:rsid w:val="00EE2301"/>
    <w:rsid w:val="00EE315B"/>
    <w:rsid w:val="00EE3F2C"/>
    <w:rsid w:val="00EE6F22"/>
    <w:rsid w:val="00EF0E23"/>
    <w:rsid w:val="00EF709C"/>
    <w:rsid w:val="00EF719E"/>
    <w:rsid w:val="00F06D36"/>
    <w:rsid w:val="00F10DE5"/>
    <w:rsid w:val="00F14BCB"/>
    <w:rsid w:val="00F15426"/>
    <w:rsid w:val="00F204FA"/>
    <w:rsid w:val="00F21803"/>
    <w:rsid w:val="00F23AC8"/>
    <w:rsid w:val="00F27CA3"/>
    <w:rsid w:val="00F27F7D"/>
    <w:rsid w:val="00F36852"/>
    <w:rsid w:val="00F37391"/>
    <w:rsid w:val="00F44314"/>
    <w:rsid w:val="00F559E7"/>
    <w:rsid w:val="00F571C1"/>
    <w:rsid w:val="00F637B4"/>
    <w:rsid w:val="00F641A0"/>
    <w:rsid w:val="00F712EC"/>
    <w:rsid w:val="00F73C5E"/>
    <w:rsid w:val="00F75F90"/>
    <w:rsid w:val="00F77527"/>
    <w:rsid w:val="00F84325"/>
    <w:rsid w:val="00F84B7E"/>
    <w:rsid w:val="00F91B8F"/>
    <w:rsid w:val="00F91C45"/>
    <w:rsid w:val="00F9304E"/>
    <w:rsid w:val="00F93597"/>
    <w:rsid w:val="00FA2744"/>
    <w:rsid w:val="00FA3FFF"/>
    <w:rsid w:val="00FA416C"/>
    <w:rsid w:val="00FA6E2D"/>
    <w:rsid w:val="00FA7996"/>
    <w:rsid w:val="00FB067A"/>
    <w:rsid w:val="00FB1E9A"/>
    <w:rsid w:val="00FB6F73"/>
    <w:rsid w:val="00FC2903"/>
    <w:rsid w:val="00FC33A4"/>
    <w:rsid w:val="00FC3698"/>
    <w:rsid w:val="00FD392A"/>
    <w:rsid w:val="00FD3B13"/>
    <w:rsid w:val="00FE55AA"/>
    <w:rsid w:val="00FE6729"/>
    <w:rsid w:val="00FF0902"/>
    <w:rsid w:val="00FF3DDF"/>
    <w:rsid w:val="00FF5C28"/>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32"/>
    <w:rPr>
      <w:lang w:val="en-US"/>
    </w:rPr>
  </w:style>
  <w:style w:type="paragraph" w:styleId="Heading1">
    <w:name w:val="heading 1"/>
    <w:basedOn w:val="Normal"/>
    <w:next w:val="Normal"/>
    <w:link w:val="Heading1Char"/>
    <w:uiPriority w:val="9"/>
    <w:qFormat/>
    <w:rsid w:val="00ED2A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D2A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45EBC"/>
    <w:pPr>
      <w:keepNext/>
      <w:widowControl w:val="0"/>
      <w:spacing w:before="240" w:after="240" w:line="480" w:lineRule="auto"/>
      <w:outlineLvl w:val="2"/>
    </w:pPr>
    <w:rPr>
      <w:rFonts w:ascii="Book Antiqua" w:eastAsia="PMingLiU" w:hAnsi="Book Antiqua" w:cs="Times New Roman"/>
      <w:b/>
      <w:bCs/>
      <w:kern w:val="2"/>
      <w:u w:val="single"/>
      <w:lang w:eastAsia="zh-TW"/>
    </w:rPr>
  </w:style>
  <w:style w:type="paragraph" w:styleId="Heading4">
    <w:name w:val="heading 4"/>
    <w:basedOn w:val="Normal"/>
    <w:next w:val="Normal"/>
    <w:link w:val="Heading4Char"/>
    <w:uiPriority w:val="9"/>
    <w:unhideWhenUsed/>
    <w:qFormat/>
    <w:rsid w:val="00745EBC"/>
    <w:pPr>
      <w:keepNext/>
      <w:widowControl w:val="0"/>
      <w:ind w:leftChars="400" w:left="400"/>
      <w:jc w:val="both"/>
      <w:outlineLvl w:val="3"/>
    </w:pPr>
    <w:rPr>
      <w:b/>
      <w:bCs/>
      <w:kern w:val="2"/>
      <w:sz w:val="21"/>
      <w:szCs w:val="22"/>
      <w:lang w:eastAsia="ja-JP"/>
    </w:rPr>
  </w:style>
  <w:style w:type="paragraph" w:styleId="Heading5">
    <w:name w:val="heading 5"/>
    <w:basedOn w:val="Normal"/>
    <w:next w:val="Normal"/>
    <w:link w:val="Heading5Char"/>
    <w:uiPriority w:val="9"/>
    <w:qFormat/>
    <w:rsid w:val="00745EBC"/>
    <w:pPr>
      <w:tabs>
        <w:tab w:val="num" w:pos="1008"/>
      </w:tabs>
      <w:spacing w:before="240" w:after="60"/>
      <w:ind w:left="1008" w:hanging="1008"/>
      <w:outlineLvl w:val="4"/>
    </w:pPr>
    <w:rPr>
      <w:rFonts w:ascii="Arial" w:eastAsia="MS Mincho" w:hAnsi="Arial" w:cs="Arial"/>
      <w:b/>
      <w:bCs/>
      <w:i/>
      <w:iCs/>
      <w:sz w:val="26"/>
      <w:szCs w:val="26"/>
      <w:lang w:val="es-ES" w:eastAsia="ja-JP"/>
    </w:rPr>
  </w:style>
  <w:style w:type="paragraph" w:styleId="Heading6">
    <w:name w:val="heading 6"/>
    <w:basedOn w:val="Normal"/>
    <w:next w:val="Normal"/>
    <w:link w:val="Heading6Char"/>
    <w:uiPriority w:val="9"/>
    <w:qFormat/>
    <w:rsid w:val="00745EBC"/>
    <w:pPr>
      <w:tabs>
        <w:tab w:val="num" w:pos="1152"/>
      </w:tabs>
      <w:spacing w:before="240" w:after="60"/>
      <w:ind w:left="1152" w:hanging="1152"/>
      <w:outlineLvl w:val="5"/>
    </w:pPr>
    <w:rPr>
      <w:rFonts w:ascii="Arial" w:eastAsia="MS Mincho" w:hAnsi="Arial" w:cs="Arial"/>
      <w:b/>
      <w:bCs/>
      <w:sz w:val="22"/>
      <w:szCs w:val="22"/>
      <w:lang w:val="es-ES" w:eastAsia="ja-JP"/>
    </w:rPr>
  </w:style>
  <w:style w:type="paragraph" w:styleId="Heading7">
    <w:name w:val="heading 7"/>
    <w:basedOn w:val="Normal"/>
    <w:next w:val="Normal"/>
    <w:link w:val="Heading7Char"/>
    <w:uiPriority w:val="9"/>
    <w:qFormat/>
    <w:rsid w:val="00745EBC"/>
    <w:pPr>
      <w:tabs>
        <w:tab w:val="num" w:pos="1296"/>
      </w:tabs>
      <w:spacing w:before="240" w:after="60"/>
      <w:ind w:left="1296" w:hanging="1296"/>
      <w:outlineLvl w:val="6"/>
    </w:pPr>
    <w:rPr>
      <w:rFonts w:ascii="Arial" w:eastAsia="MS Mincho" w:hAnsi="Arial" w:cs="Arial"/>
      <w:lang w:val="es-ES" w:eastAsia="ja-JP"/>
    </w:rPr>
  </w:style>
  <w:style w:type="paragraph" w:styleId="Heading8">
    <w:name w:val="heading 8"/>
    <w:basedOn w:val="Normal"/>
    <w:next w:val="Normal"/>
    <w:link w:val="Heading8Char"/>
    <w:uiPriority w:val="9"/>
    <w:qFormat/>
    <w:rsid w:val="00745EBC"/>
    <w:pPr>
      <w:tabs>
        <w:tab w:val="num" w:pos="1440"/>
      </w:tabs>
      <w:spacing w:before="240" w:after="60"/>
      <w:ind w:left="1440" w:hanging="1440"/>
      <w:outlineLvl w:val="7"/>
    </w:pPr>
    <w:rPr>
      <w:rFonts w:ascii="Arial" w:eastAsia="MS Mincho" w:hAnsi="Arial" w:cs="Arial"/>
      <w:i/>
      <w:iCs/>
      <w:lang w:val="es-ES" w:eastAsia="ja-JP"/>
    </w:rPr>
  </w:style>
  <w:style w:type="paragraph" w:styleId="Heading9">
    <w:name w:val="heading 9"/>
    <w:basedOn w:val="Normal"/>
    <w:next w:val="Normal"/>
    <w:link w:val="Heading9Char"/>
    <w:uiPriority w:val="9"/>
    <w:qFormat/>
    <w:rsid w:val="00745EBC"/>
    <w:pPr>
      <w:tabs>
        <w:tab w:val="num" w:pos="1584"/>
      </w:tabs>
      <w:spacing w:before="240" w:after="60"/>
      <w:ind w:left="1584" w:hanging="1584"/>
      <w:outlineLvl w:val="8"/>
    </w:pPr>
    <w:rPr>
      <w:rFonts w:ascii="Arial" w:eastAsia="MS Mincho" w:hAnsi="Arial" w:cs="Arial"/>
      <w:sz w:val="22"/>
      <w:szCs w:val="22"/>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3202"/>
    <w:rPr>
      <w:sz w:val="18"/>
      <w:szCs w:val="18"/>
    </w:rPr>
  </w:style>
  <w:style w:type="paragraph" w:styleId="CommentText">
    <w:name w:val="annotation text"/>
    <w:basedOn w:val="Normal"/>
    <w:link w:val="CommentTextChar"/>
    <w:uiPriority w:val="99"/>
    <w:unhideWhenUsed/>
    <w:rsid w:val="00693202"/>
    <w:pPr>
      <w:spacing w:after="200"/>
    </w:pPr>
    <w:rPr>
      <w:rFonts w:ascii="Calibri" w:eastAsia="Calibri" w:hAnsi="Calibri" w:cs="Times New Roman"/>
    </w:rPr>
  </w:style>
  <w:style w:type="character" w:customStyle="1" w:styleId="CommentTextChar">
    <w:name w:val="Comment Text Char"/>
    <w:basedOn w:val="DefaultParagraphFont"/>
    <w:link w:val="CommentText"/>
    <w:uiPriority w:val="99"/>
    <w:rsid w:val="00693202"/>
    <w:rPr>
      <w:rFonts w:ascii="Calibri" w:eastAsia="Calibri" w:hAnsi="Calibri" w:cs="Times New Roman"/>
    </w:rPr>
  </w:style>
  <w:style w:type="paragraph" w:styleId="BalloonText">
    <w:name w:val="Balloon Text"/>
    <w:basedOn w:val="Normal"/>
    <w:link w:val="BalloonTextChar"/>
    <w:uiPriority w:val="99"/>
    <w:semiHidden/>
    <w:unhideWhenUsed/>
    <w:rsid w:val="00693202"/>
    <w:rPr>
      <w:rFonts w:ascii="Tahoma" w:hAnsi="Tahoma" w:cs="Tahoma"/>
      <w:sz w:val="16"/>
      <w:szCs w:val="18"/>
    </w:rPr>
  </w:style>
  <w:style w:type="character" w:customStyle="1" w:styleId="BalloonTextChar">
    <w:name w:val="Balloon Text Char"/>
    <w:basedOn w:val="DefaultParagraphFont"/>
    <w:link w:val="BalloonText"/>
    <w:uiPriority w:val="99"/>
    <w:semiHidden/>
    <w:rsid w:val="00693202"/>
    <w:rPr>
      <w:rFonts w:ascii="Tahoma" w:hAnsi="Tahoma" w:cs="Tahoma"/>
      <w:sz w:val="16"/>
      <w:szCs w:val="18"/>
      <w:lang w:val="en-US"/>
    </w:rPr>
  </w:style>
  <w:style w:type="character" w:customStyle="1" w:styleId="longtext">
    <w:name w:val="long_text"/>
    <w:basedOn w:val="DefaultParagraphFont"/>
    <w:rsid w:val="00DE5205"/>
  </w:style>
  <w:style w:type="paragraph" w:styleId="Title">
    <w:name w:val="Title"/>
    <w:basedOn w:val="Normal"/>
    <w:next w:val="Normal"/>
    <w:link w:val="TitleChar"/>
    <w:uiPriority w:val="10"/>
    <w:qFormat/>
    <w:rsid w:val="00CB1A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1A57"/>
    <w:rPr>
      <w:rFonts w:asciiTheme="majorHAnsi" w:eastAsiaTheme="majorEastAsia" w:hAnsiTheme="majorHAnsi" w:cstheme="majorBidi"/>
      <w:color w:val="17365D" w:themeColor="text2" w:themeShade="BF"/>
      <w:spacing w:val="5"/>
      <w:kern w:val="28"/>
      <w:sz w:val="52"/>
      <w:szCs w:val="52"/>
      <w:lang w:val="en-US"/>
    </w:rPr>
  </w:style>
  <w:style w:type="paragraph" w:styleId="HTMLPreformatted">
    <w:name w:val="HTML Preformatted"/>
    <w:basedOn w:val="Normal"/>
    <w:link w:val="HTMLPreformattedChar"/>
    <w:uiPriority w:val="99"/>
    <w:unhideWhenUsed/>
    <w:rsid w:val="00C7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pt-BR"/>
    </w:rPr>
  </w:style>
  <w:style w:type="character" w:customStyle="1" w:styleId="HTMLPreformattedChar">
    <w:name w:val="HTML Preformatted Char"/>
    <w:basedOn w:val="DefaultParagraphFont"/>
    <w:link w:val="HTMLPreformatted"/>
    <w:uiPriority w:val="99"/>
    <w:rsid w:val="00C76274"/>
    <w:rPr>
      <w:rFonts w:ascii="Courier" w:hAnsi="Courier" w:cs="Courier"/>
      <w:sz w:val="20"/>
      <w:szCs w:val="20"/>
    </w:rPr>
  </w:style>
  <w:style w:type="character" w:customStyle="1" w:styleId="apple-converted-space">
    <w:name w:val="apple-converted-space"/>
    <w:basedOn w:val="DefaultParagraphFont"/>
    <w:rsid w:val="00AE1439"/>
  </w:style>
  <w:style w:type="character" w:customStyle="1" w:styleId="highlight">
    <w:name w:val="highlight"/>
    <w:basedOn w:val="DefaultParagraphFont"/>
    <w:rsid w:val="00AE1439"/>
  </w:style>
  <w:style w:type="character" w:styleId="Hyperlink">
    <w:name w:val="Hyperlink"/>
    <w:basedOn w:val="DefaultParagraphFont"/>
    <w:uiPriority w:val="99"/>
    <w:unhideWhenUsed/>
    <w:rsid w:val="00DF2796"/>
    <w:rPr>
      <w:color w:val="0000FF"/>
      <w:u w:val="single"/>
    </w:rPr>
  </w:style>
  <w:style w:type="character" w:customStyle="1" w:styleId="current-selection">
    <w:name w:val="current-selection"/>
    <w:basedOn w:val="DefaultParagraphFont"/>
    <w:rsid w:val="0058451C"/>
  </w:style>
  <w:style w:type="character" w:customStyle="1" w:styleId="a">
    <w:name w:val="_"/>
    <w:basedOn w:val="DefaultParagraphFont"/>
    <w:rsid w:val="0058451C"/>
  </w:style>
  <w:style w:type="character" w:styleId="Emphasis">
    <w:name w:val="Emphasis"/>
    <w:basedOn w:val="DefaultParagraphFont"/>
    <w:uiPriority w:val="20"/>
    <w:qFormat/>
    <w:rsid w:val="00F204FA"/>
    <w:rPr>
      <w:i/>
      <w:iCs/>
    </w:rPr>
  </w:style>
  <w:style w:type="paragraph" w:styleId="CommentSubject">
    <w:name w:val="annotation subject"/>
    <w:basedOn w:val="CommentText"/>
    <w:next w:val="CommentText"/>
    <w:link w:val="CommentSubjectChar"/>
    <w:uiPriority w:val="99"/>
    <w:semiHidden/>
    <w:unhideWhenUsed/>
    <w:rsid w:val="00FD392A"/>
    <w:pPr>
      <w:spacing w:after="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FD392A"/>
    <w:rPr>
      <w:rFonts w:ascii="Calibri" w:eastAsia="Calibri" w:hAnsi="Calibri" w:cs="Times New Roman"/>
      <w:b/>
      <w:bCs/>
      <w:sz w:val="20"/>
      <w:szCs w:val="20"/>
      <w:lang w:val="en-US"/>
    </w:rPr>
  </w:style>
  <w:style w:type="character" w:styleId="LineNumber">
    <w:name w:val="line number"/>
    <w:basedOn w:val="DefaultParagraphFont"/>
    <w:uiPriority w:val="99"/>
    <w:semiHidden/>
    <w:unhideWhenUsed/>
    <w:rsid w:val="00503FD6"/>
  </w:style>
  <w:style w:type="paragraph" w:customStyle="1" w:styleId="EndNoteBibliographyTitle">
    <w:name w:val="EndNote Bibliography Title"/>
    <w:basedOn w:val="Normal"/>
    <w:link w:val="EndNoteBibliographyTitleChar"/>
    <w:rsid w:val="00893817"/>
    <w:pPr>
      <w:jc w:val="center"/>
    </w:pPr>
    <w:rPr>
      <w:rFonts w:ascii="Cambria" w:hAnsi="Cambria"/>
    </w:rPr>
  </w:style>
  <w:style w:type="paragraph" w:customStyle="1" w:styleId="EndNoteBibliography">
    <w:name w:val="EndNote Bibliography"/>
    <w:basedOn w:val="Normal"/>
    <w:link w:val="EndNoteBibliographyChar"/>
    <w:uiPriority w:val="99"/>
    <w:rsid w:val="00893817"/>
    <w:pPr>
      <w:jc w:val="both"/>
    </w:pPr>
    <w:rPr>
      <w:rFonts w:ascii="Cambria" w:hAnsi="Cambria"/>
    </w:rPr>
  </w:style>
  <w:style w:type="table" w:styleId="TableGrid">
    <w:name w:val="Table Grid"/>
    <w:basedOn w:val="TableNormal"/>
    <w:uiPriority w:val="59"/>
    <w:rsid w:val="009E3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E38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E380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EB396F"/>
    <w:pPr>
      <w:ind w:left="720"/>
      <w:contextualSpacing/>
    </w:pPr>
  </w:style>
  <w:style w:type="character" w:customStyle="1" w:styleId="cit">
    <w:name w:val="cit"/>
    <w:basedOn w:val="DefaultParagraphFont"/>
    <w:rsid w:val="0099669B"/>
  </w:style>
  <w:style w:type="character" w:customStyle="1" w:styleId="doi">
    <w:name w:val="doi"/>
    <w:basedOn w:val="DefaultParagraphFont"/>
    <w:rsid w:val="0099669B"/>
  </w:style>
  <w:style w:type="character" w:customStyle="1" w:styleId="Heading1Char">
    <w:name w:val="Heading 1 Char"/>
    <w:basedOn w:val="DefaultParagraphFont"/>
    <w:link w:val="Heading1"/>
    <w:uiPriority w:val="9"/>
    <w:rsid w:val="00ED2A01"/>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ED2A01"/>
    <w:rPr>
      <w:rFonts w:asciiTheme="majorHAnsi" w:eastAsiaTheme="majorEastAsia" w:hAnsiTheme="majorHAnsi" w:cstheme="majorBidi"/>
      <w:b/>
      <w:bCs/>
      <w:color w:val="4F81BD" w:themeColor="accent1"/>
      <w:sz w:val="26"/>
      <w:szCs w:val="26"/>
      <w:lang w:val="en-US"/>
    </w:rPr>
  </w:style>
  <w:style w:type="paragraph" w:styleId="Revision">
    <w:name w:val="Revision"/>
    <w:hidden/>
    <w:uiPriority w:val="99"/>
    <w:semiHidden/>
    <w:rsid w:val="00632CB2"/>
    <w:rPr>
      <w:lang w:val="en-US"/>
    </w:rPr>
  </w:style>
  <w:style w:type="paragraph" w:styleId="Header">
    <w:name w:val="header"/>
    <w:basedOn w:val="Normal"/>
    <w:link w:val="HeaderChar"/>
    <w:uiPriority w:val="99"/>
    <w:unhideWhenUsed/>
    <w:rsid w:val="005F71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F7195"/>
    <w:rPr>
      <w:sz w:val="18"/>
      <w:szCs w:val="18"/>
      <w:lang w:val="en-US"/>
    </w:rPr>
  </w:style>
  <w:style w:type="paragraph" w:styleId="Footer">
    <w:name w:val="footer"/>
    <w:basedOn w:val="Normal"/>
    <w:link w:val="FooterChar"/>
    <w:uiPriority w:val="99"/>
    <w:unhideWhenUsed/>
    <w:rsid w:val="005F719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F7195"/>
    <w:rPr>
      <w:sz w:val="18"/>
      <w:szCs w:val="18"/>
      <w:lang w:val="en-US"/>
    </w:rPr>
  </w:style>
  <w:style w:type="character" w:customStyle="1" w:styleId="Heading3Char">
    <w:name w:val="Heading 3 Char"/>
    <w:basedOn w:val="DefaultParagraphFont"/>
    <w:link w:val="Heading3"/>
    <w:uiPriority w:val="9"/>
    <w:rsid w:val="00745EBC"/>
    <w:rPr>
      <w:rFonts w:ascii="Book Antiqua" w:eastAsia="PMingLiU" w:hAnsi="Book Antiqua" w:cs="Times New Roman"/>
      <w:b/>
      <w:bCs/>
      <w:kern w:val="2"/>
      <w:u w:val="single"/>
      <w:lang w:val="en-US" w:eastAsia="zh-TW"/>
    </w:rPr>
  </w:style>
  <w:style w:type="character" w:customStyle="1" w:styleId="Heading4Char">
    <w:name w:val="Heading 4 Char"/>
    <w:basedOn w:val="DefaultParagraphFont"/>
    <w:link w:val="Heading4"/>
    <w:uiPriority w:val="9"/>
    <w:rsid w:val="00745EBC"/>
    <w:rPr>
      <w:b/>
      <w:bCs/>
      <w:kern w:val="2"/>
      <w:sz w:val="21"/>
      <w:szCs w:val="22"/>
      <w:lang w:val="en-US" w:eastAsia="ja-JP"/>
    </w:rPr>
  </w:style>
  <w:style w:type="character" w:customStyle="1" w:styleId="Heading5Char">
    <w:name w:val="Heading 5 Char"/>
    <w:basedOn w:val="DefaultParagraphFont"/>
    <w:link w:val="Heading5"/>
    <w:uiPriority w:val="9"/>
    <w:rsid w:val="00745EBC"/>
    <w:rPr>
      <w:rFonts w:ascii="Arial" w:eastAsia="MS Mincho" w:hAnsi="Arial" w:cs="Arial"/>
      <w:b/>
      <w:bCs/>
      <w:i/>
      <w:iCs/>
      <w:sz w:val="26"/>
      <w:szCs w:val="26"/>
      <w:lang w:val="es-ES" w:eastAsia="ja-JP"/>
    </w:rPr>
  </w:style>
  <w:style w:type="character" w:customStyle="1" w:styleId="Heading6Char">
    <w:name w:val="Heading 6 Char"/>
    <w:basedOn w:val="DefaultParagraphFont"/>
    <w:link w:val="Heading6"/>
    <w:uiPriority w:val="9"/>
    <w:rsid w:val="00745EBC"/>
    <w:rPr>
      <w:rFonts w:ascii="Arial" w:eastAsia="MS Mincho" w:hAnsi="Arial" w:cs="Arial"/>
      <w:b/>
      <w:bCs/>
      <w:sz w:val="22"/>
      <w:szCs w:val="22"/>
      <w:lang w:val="es-ES" w:eastAsia="ja-JP"/>
    </w:rPr>
  </w:style>
  <w:style w:type="character" w:customStyle="1" w:styleId="Heading7Char">
    <w:name w:val="Heading 7 Char"/>
    <w:basedOn w:val="DefaultParagraphFont"/>
    <w:link w:val="Heading7"/>
    <w:uiPriority w:val="9"/>
    <w:rsid w:val="00745EBC"/>
    <w:rPr>
      <w:rFonts w:ascii="Arial" w:eastAsia="MS Mincho" w:hAnsi="Arial" w:cs="Arial"/>
      <w:lang w:val="es-ES" w:eastAsia="ja-JP"/>
    </w:rPr>
  </w:style>
  <w:style w:type="character" w:customStyle="1" w:styleId="Heading8Char">
    <w:name w:val="Heading 8 Char"/>
    <w:basedOn w:val="DefaultParagraphFont"/>
    <w:link w:val="Heading8"/>
    <w:uiPriority w:val="9"/>
    <w:rsid w:val="00745EBC"/>
    <w:rPr>
      <w:rFonts w:ascii="Arial" w:eastAsia="MS Mincho" w:hAnsi="Arial" w:cs="Arial"/>
      <w:i/>
      <w:iCs/>
      <w:lang w:val="es-ES" w:eastAsia="ja-JP"/>
    </w:rPr>
  </w:style>
  <w:style w:type="character" w:customStyle="1" w:styleId="Heading9Char">
    <w:name w:val="Heading 9 Char"/>
    <w:basedOn w:val="DefaultParagraphFont"/>
    <w:link w:val="Heading9"/>
    <w:uiPriority w:val="9"/>
    <w:rsid w:val="00745EBC"/>
    <w:rPr>
      <w:rFonts w:ascii="Arial" w:eastAsia="MS Mincho" w:hAnsi="Arial" w:cs="Arial"/>
      <w:sz w:val="22"/>
      <w:szCs w:val="22"/>
      <w:lang w:val="es-ES" w:eastAsia="ja-JP"/>
    </w:rPr>
  </w:style>
  <w:style w:type="character" w:customStyle="1" w:styleId="jrnl">
    <w:name w:val="jrnl"/>
    <w:rsid w:val="00745EBC"/>
  </w:style>
  <w:style w:type="paragraph" w:customStyle="1" w:styleId="Elencoacolori-Colore11">
    <w:name w:val="Elenco a colori - Colore 11"/>
    <w:basedOn w:val="Normal"/>
    <w:uiPriority w:val="34"/>
    <w:qFormat/>
    <w:rsid w:val="00745EBC"/>
    <w:pPr>
      <w:ind w:left="720"/>
      <w:contextualSpacing/>
    </w:pPr>
    <w:rPr>
      <w:rFonts w:ascii="Cambria" w:eastAsia="MS Mincho" w:hAnsi="Cambria" w:cs="Times New Roman"/>
      <w:lang w:val="it-IT" w:eastAsia="it-IT"/>
    </w:rPr>
  </w:style>
  <w:style w:type="character" w:customStyle="1" w:styleId="slug-doi">
    <w:name w:val="slug-doi"/>
    <w:basedOn w:val="DefaultParagraphFont"/>
    <w:rsid w:val="00745EBC"/>
  </w:style>
  <w:style w:type="character" w:customStyle="1" w:styleId="hlfld-doi">
    <w:name w:val="hlfld-doi"/>
    <w:basedOn w:val="DefaultParagraphFont"/>
    <w:rsid w:val="00745EBC"/>
  </w:style>
  <w:style w:type="character" w:customStyle="1" w:styleId="highwire-cite-metadata-doi">
    <w:name w:val="highwire-cite-metadata-doi"/>
    <w:basedOn w:val="DefaultParagraphFont"/>
    <w:rsid w:val="00745EBC"/>
  </w:style>
  <w:style w:type="character" w:customStyle="1" w:styleId="label">
    <w:name w:val="label"/>
    <w:basedOn w:val="DefaultParagraphFont"/>
    <w:rsid w:val="00745EBC"/>
  </w:style>
  <w:style w:type="paragraph" w:customStyle="1" w:styleId="Default">
    <w:name w:val="Default"/>
    <w:rsid w:val="00745EBC"/>
    <w:pPr>
      <w:widowControl w:val="0"/>
      <w:autoSpaceDE w:val="0"/>
      <w:autoSpaceDN w:val="0"/>
      <w:adjustRightInd w:val="0"/>
    </w:pPr>
    <w:rPr>
      <w:rFonts w:ascii="Gill Sans MT" w:hAnsi="Gill Sans MT" w:cs="Gill Sans MT"/>
      <w:color w:val="000000"/>
      <w:lang w:val="en-US" w:eastAsia="ja-JP"/>
    </w:rPr>
  </w:style>
  <w:style w:type="paragraph" w:customStyle="1" w:styleId="Pa13">
    <w:name w:val="Pa13"/>
    <w:basedOn w:val="Default"/>
    <w:next w:val="Default"/>
    <w:uiPriority w:val="99"/>
    <w:rsid w:val="00745EBC"/>
    <w:pPr>
      <w:spacing w:line="281" w:lineRule="atLeast"/>
    </w:pPr>
    <w:rPr>
      <w:rFonts w:cstheme="minorBidi"/>
      <w:color w:val="auto"/>
    </w:rPr>
  </w:style>
  <w:style w:type="character" w:customStyle="1" w:styleId="A9">
    <w:name w:val="A9"/>
    <w:uiPriority w:val="99"/>
    <w:rsid w:val="00745EBC"/>
    <w:rPr>
      <w:rFonts w:cs="TimesNewRomanPS"/>
      <w:color w:val="221E1F"/>
      <w:sz w:val="11"/>
      <w:szCs w:val="11"/>
    </w:rPr>
  </w:style>
  <w:style w:type="paragraph" w:customStyle="1" w:styleId="Pa1">
    <w:name w:val="Pa1"/>
    <w:basedOn w:val="Default"/>
    <w:next w:val="Default"/>
    <w:uiPriority w:val="99"/>
    <w:rsid w:val="00745EBC"/>
    <w:pPr>
      <w:spacing w:line="161" w:lineRule="atLeast"/>
    </w:pPr>
    <w:rPr>
      <w:rFonts w:cstheme="minorBidi"/>
      <w:color w:val="auto"/>
    </w:rPr>
  </w:style>
  <w:style w:type="character" w:customStyle="1" w:styleId="highlight2">
    <w:name w:val="highlight2"/>
    <w:basedOn w:val="DefaultParagraphFont"/>
    <w:rsid w:val="00745EBC"/>
  </w:style>
  <w:style w:type="paragraph" w:customStyle="1" w:styleId="title1">
    <w:name w:val="title1"/>
    <w:basedOn w:val="Normal"/>
    <w:rsid w:val="00745EBC"/>
    <w:rPr>
      <w:rFonts w:ascii="MS PGothic" w:eastAsia="MS PGothic" w:hAnsi="MS PGothic" w:cs="MS PGothic"/>
      <w:sz w:val="27"/>
      <w:szCs w:val="27"/>
      <w:lang w:eastAsia="ja-JP"/>
    </w:rPr>
  </w:style>
  <w:style w:type="paragraph" w:customStyle="1" w:styleId="desc2">
    <w:name w:val="desc2"/>
    <w:basedOn w:val="Normal"/>
    <w:rsid w:val="00745EBC"/>
    <w:rPr>
      <w:rFonts w:ascii="MS PGothic" w:eastAsia="MS PGothic" w:hAnsi="MS PGothic" w:cs="MS PGothic"/>
      <w:sz w:val="26"/>
      <w:szCs w:val="26"/>
      <w:lang w:eastAsia="ja-JP"/>
    </w:rPr>
  </w:style>
  <w:style w:type="paragraph" w:customStyle="1" w:styleId="details1">
    <w:name w:val="details1"/>
    <w:basedOn w:val="Normal"/>
    <w:rsid w:val="00745EBC"/>
    <w:rPr>
      <w:rFonts w:ascii="MS PGothic" w:eastAsia="MS PGothic" w:hAnsi="MS PGothic" w:cs="MS PGothic"/>
      <w:sz w:val="22"/>
      <w:szCs w:val="22"/>
      <w:lang w:eastAsia="ja-JP"/>
    </w:rPr>
  </w:style>
  <w:style w:type="paragraph" w:styleId="NormalWeb">
    <w:name w:val="Normal (Web)"/>
    <w:basedOn w:val="Normal"/>
    <w:uiPriority w:val="99"/>
    <w:unhideWhenUsed/>
    <w:rsid w:val="00745EBC"/>
    <w:pPr>
      <w:spacing w:before="100" w:beforeAutospacing="1" w:after="100" w:afterAutospacing="1"/>
    </w:pPr>
    <w:rPr>
      <w:rFonts w:ascii="MS PGothic" w:eastAsia="MS PGothic" w:hAnsi="MS PGothic" w:cs="MS PGothic"/>
      <w:lang w:eastAsia="ja-JP"/>
    </w:rPr>
  </w:style>
  <w:style w:type="character" w:customStyle="1" w:styleId="shorttext">
    <w:name w:val="short_text"/>
    <w:basedOn w:val="DefaultParagraphFont"/>
    <w:rsid w:val="00745EBC"/>
  </w:style>
  <w:style w:type="character" w:customStyle="1" w:styleId="hps">
    <w:name w:val="hps"/>
    <w:basedOn w:val="DefaultParagraphFont"/>
    <w:rsid w:val="00745EBC"/>
  </w:style>
  <w:style w:type="paragraph" w:customStyle="1" w:styleId="1">
    <w:name w:val="スタイル1"/>
    <w:basedOn w:val="Normal"/>
    <w:qFormat/>
    <w:rsid w:val="00745EBC"/>
    <w:pPr>
      <w:spacing w:after="200" w:line="276" w:lineRule="auto"/>
    </w:pPr>
    <w:rPr>
      <w:rFonts w:ascii="Times New Roman" w:eastAsia="Times New Roman" w:hAnsi="Times New Roman" w:cs="Times New Roman"/>
      <w:szCs w:val="22"/>
      <w:lang w:bidi="en-US"/>
    </w:rPr>
  </w:style>
  <w:style w:type="character" w:customStyle="1" w:styleId="EndNoteBibliographyChar">
    <w:name w:val="EndNote Bibliography Char"/>
    <w:basedOn w:val="DefaultParagraphFont"/>
    <w:link w:val="EndNoteBibliography"/>
    <w:uiPriority w:val="99"/>
    <w:rsid w:val="00745EBC"/>
    <w:rPr>
      <w:rFonts w:ascii="Cambria" w:hAnsi="Cambria"/>
      <w:lang w:val="en-US"/>
    </w:rPr>
  </w:style>
  <w:style w:type="paragraph" w:styleId="PlainText">
    <w:name w:val="Plain Text"/>
    <w:basedOn w:val="Normal"/>
    <w:link w:val="PlainTextChar"/>
    <w:rsid w:val="00745EBC"/>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45EBC"/>
    <w:rPr>
      <w:rFonts w:ascii="宋体" w:eastAsia="宋体" w:hAnsi="Courier New" w:cs="Courier New"/>
      <w:kern w:val="2"/>
      <w:sz w:val="21"/>
      <w:szCs w:val="21"/>
      <w:lang w:val="en-US" w:eastAsia="zh-CN"/>
    </w:rPr>
  </w:style>
  <w:style w:type="character" w:customStyle="1" w:styleId="EndNoteBibliographyTitleChar">
    <w:name w:val="EndNote Bibliography Title Char"/>
    <w:basedOn w:val="DefaultParagraphFont"/>
    <w:link w:val="EndNoteBibliographyTitle"/>
    <w:rsid w:val="00745EBC"/>
    <w:rPr>
      <w:rFonts w:ascii="Cambria" w:hAnsi="Cambria"/>
      <w:lang w:val="en-US"/>
    </w:rPr>
  </w:style>
  <w:style w:type="character" w:customStyle="1" w:styleId="ff4">
    <w:name w:val="ff4"/>
    <w:basedOn w:val="DefaultParagraphFont"/>
    <w:rsid w:val="00745EBC"/>
  </w:style>
  <w:style w:type="character" w:styleId="FollowedHyperlink">
    <w:name w:val="FollowedHyperlink"/>
    <w:basedOn w:val="DefaultParagraphFont"/>
    <w:uiPriority w:val="99"/>
    <w:unhideWhenUsed/>
    <w:rsid w:val="00745EBC"/>
    <w:rPr>
      <w:color w:val="800080" w:themeColor="followedHyperlink"/>
      <w:u w:val="single"/>
    </w:rPr>
  </w:style>
  <w:style w:type="character" w:styleId="PageNumber">
    <w:name w:val="page number"/>
    <w:basedOn w:val="DefaultParagraphFont"/>
    <w:unhideWhenUsed/>
    <w:rsid w:val="00745EBC"/>
  </w:style>
  <w:style w:type="character" w:styleId="PlaceholderText">
    <w:name w:val="Placeholder Text"/>
    <w:basedOn w:val="DefaultParagraphFont"/>
    <w:uiPriority w:val="99"/>
    <w:semiHidden/>
    <w:rsid w:val="00745EBC"/>
    <w:rPr>
      <w:color w:val="808080"/>
    </w:rPr>
  </w:style>
  <w:style w:type="numbering" w:customStyle="1" w:styleId="10">
    <w:name w:val="无列表1"/>
    <w:next w:val="NoList"/>
    <w:uiPriority w:val="99"/>
    <w:semiHidden/>
    <w:unhideWhenUsed/>
    <w:rsid w:val="00745EBC"/>
  </w:style>
  <w:style w:type="paragraph" w:styleId="IntenseQuote">
    <w:name w:val="Intense Quote"/>
    <w:basedOn w:val="Normal"/>
    <w:next w:val="Normal"/>
    <w:link w:val="IntenseQuoteChar"/>
    <w:uiPriority w:val="30"/>
    <w:qFormat/>
    <w:rsid w:val="00745EBC"/>
    <w:pPr>
      <w:pBdr>
        <w:bottom w:val="single" w:sz="4" w:space="4" w:color="4F81BD" w:themeColor="accent1"/>
      </w:pBdr>
      <w:spacing w:before="200" w:after="280"/>
      <w:ind w:left="936" w:right="936"/>
    </w:pPr>
    <w:rPr>
      <w:b/>
      <w:bCs/>
      <w:i/>
      <w:iCs/>
      <w:color w:val="4F81BD" w:themeColor="accent1"/>
      <w:lang w:val="de-DE" w:eastAsia="de-DE"/>
    </w:rPr>
  </w:style>
  <w:style w:type="character" w:customStyle="1" w:styleId="IntenseQuoteChar">
    <w:name w:val="Intense Quote Char"/>
    <w:basedOn w:val="DefaultParagraphFont"/>
    <w:link w:val="IntenseQuote"/>
    <w:uiPriority w:val="30"/>
    <w:rsid w:val="00745EBC"/>
    <w:rPr>
      <w:b/>
      <w:bCs/>
      <w:i/>
      <w:iCs/>
      <w:color w:val="4F81BD" w:themeColor="accent1"/>
      <w:lang w:val="de-DE" w:eastAsia="de-DE"/>
    </w:rPr>
  </w:style>
  <w:style w:type="character" w:styleId="Strong">
    <w:name w:val="Strong"/>
    <w:uiPriority w:val="22"/>
    <w:qFormat/>
    <w:rsid w:val="00745EBC"/>
    <w:rPr>
      <w:b/>
    </w:rPr>
  </w:style>
  <w:style w:type="paragraph" w:customStyle="1" w:styleId="11">
    <w:name w:val="列出段落1"/>
    <w:basedOn w:val="Normal"/>
    <w:uiPriority w:val="34"/>
    <w:qFormat/>
    <w:rsid w:val="00745EBC"/>
    <w:pPr>
      <w:suppressAutoHyphens/>
      <w:ind w:firstLineChars="200" w:firstLine="420"/>
    </w:pPr>
    <w:rPr>
      <w:rFonts w:ascii="Times New Roman" w:eastAsia="Times New Roman" w:hAnsi="Times New Roman" w:cs="Mangal"/>
      <w:kern w:val="1"/>
      <w:szCs w:val="21"/>
      <w:lang w:val="it-IT" w:eastAsia="hi-IN" w:bidi="hi-IN"/>
    </w:rPr>
  </w:style>
  <w:style w:type="character" w:customStyle="1" w:styleId="labellist1">
    <w:name w:val="label_list1"/>
    <w:rsid w:val="00745EBC"/>
  </w:style>
  <w:style w:type="paragraph" w:styleId="BodyText">
    <w:name w:val="Body Text"/>
    <w:basedOn w:val="Normal"/>
    <w:link w:val="BodyTextChar"/>
    <w:semiHidden/>
    <w:rsid w:val="00745EBC"/>
    <w:pPr>
      <w:widowControl w:val="0"/>
      <w:spacing w:before="240" w:after="240" w:line="480" w:lineRule="auto"/>
    </w:pPr>
    <w:rPr>
      <w:rFonts w:ascii="Book Antiqua" w:eastAsia="PMingLiU" w:hAnsi="Book Antiqua" w:cs="Times New Roman"/>
      <w:b/>
      <w:kern w:val="2"/>
      <w:sz w:val="28"/>
      <w:lang w:eastAsia="zh-TW"/>
    </w:rPr>
  </w:style>
  <w:style w:type="character" w:customStyle="1" w:styleId="BodyTextChar">
    <w:name w:val="Body Text Char"/>
    <w:basedOn w:val="DefaultParagraphFont"/>
    <w:link w:val="BodyText"/>
    <w:semiHidden/>
    <w:rsid w:val="00745EBC"/>
    <w:rPr>
      <w:rFonts w:ascii="Book Antiqua" w:eastAsia="PMingLiU" w:hAnsi="Book Antiqua" w:cs="Times New Roman"/>
      <w:b/>
      <w:kern w:val="2"/>
      <w:sz w:val="28"/>
      <w:lang w:val="en-US" w:eastAsia="zh-TW"/>
    </w:rPr>
  </w:style>
  <w:style w:type="character" w:customStyle="1" w:styleId="fontfooterno1">
    <w:name w:val="font_footer_no1"/>
    <w:rsid w:val="00745EBC"/>
    <w:rPr>
      <w:color w:val="333333"/>
      <w:sz w:val="19"/>
      <w:szCs w:val="19"/>
    </w:rPr>
  </w:style>
  <w:style w:type="paragraph" w:customStyle="1" w:styleId="msolistparagraph0">
    <w:name w:val="msolistparagraph"/>
    <w:basedOn w:val="Normal"/>
    <w:rsid w:val="00745EBC"/>
    <w:pPr>
      <w:widowControl w:val="0"/>
      <w:ind w:left="480"/>
    </w:pPr>
    <w:rPr>
      <w:rFonts w:ascii="Calibri" w:eastAsia="PMingLiU" w:hAnsi="Calibri" w:cs="Times New Roman"/>
      <w:kern w:val="2"/>
      <w:szCs w:val="22"/>
      <w:lang w:eastAsia="zh-TW"/>
    </w:rPr>
  </w:style>
  <w:style w:type="character" w:customStyle="1" w:styleId="st1">
    <w:name w:val="st1"/>
    <w:rsid w:val="00745EBC"/>
  </w:style>
  <w:style w:type="character" w:customStyle="1" w:styleId="ref-journal">
    <w:name w:val="ref-journal"/>
    <w:basedOn w:val="DefaultParagraphFont"/>
    <w:rsid w:val="00745EBC"/>
  </w:style>
  <w:style w:type="character" w:customStyle="1" w:styleId="ref-vol">
    <w:name w:val="ref-vol"/>
    <w:basedOn w:val="DefaultParagraphFont"/>
    <w:rsid w:val="00745EBC"/>
  </w:style>
  <w:style w:type="character" w:customStyle="1" w:styleId="mixed-citation">
    <w:name w:val="mixed-citation"/>
    <w:basedOn w:val="DefaultParagraphFont"/>
    <w:rsid w:val="00745EBC"/>
  </w:style>
  <w:style w:type="character" w:customStyle="1" w:styleId="cit-auth2">
    <w:name w:val="cit-auth2"/>
    <w:basedOn w:val="DefaultParagraphFont"/>
    <w:rsid w:val="00745EBC"/>
  </w:style>
  <w:style w:type="character" w:customStyle="1" w:styleId="cit-name-surname">
    <w:name w:val="cit-name-surname"/>
    <w:basedOn w:val="DefaultParagraphFont"/>
    <w:rsid w:val="00745EBC"/>
  </w:style>
  <w:style w:type="character" w:customStyle="1" w:styleId="cit-name-given-names">
    <w:name w:val="cit-name-given-names"/>
    <w:basedOn w:val="DefaultParagraphFont"/>
    <w:rsid w:val="00745EBC"/>
  </w:style>
  <w:style w:type="character" w:customStyle="1" w:styleId="cit-article-title">
    <w:name w:val="cit-article-title"/>
    <w:basedOn w:val="DefaultParagraphFont"/>
    <w:rsid w:val="00745EBC"/>
  </w:style>
  <w:style w:type="character" w:customStyle="1" w:styleId="cit-pub-date">
    <w:name w:val="cit-pub-date"/>
    <w:basedOn w:val="DefaultParagraphFont"/>
    <w:rsid w:val="00745EBC"/>
  </w:style>
  <w:style w:type="character" w:customStyle="1" w:styleId="cit-vol5">
    <w:name w:val="cit-vol5"/>
    <w:basedOn w:val="DefaultParagraphFont"/>
    <w:rsid w:val="00745EBC"/>
  </w:style>
  <w:style w:type="character" w:customStyle="1" w:styleId="cit-fpage">
    <w:name w:val="cit-fpage"/>
    <w:basedOn w:val="DefaultParagraphFont"/>
    <w:rsid w:val="00745EBC"/>
  </w:style>
  <w:style w:type="character" w:customStyle="1" w:styleId="cit-lpage">
    <w:name w:val="cit-lpage"/>
    <w:basedOn w:val="DefaultParagraphFont"/>
    <w:rsid w:val="00745EBC"/>
  </w:style>
  <w:style w:type="character" w:customStyle="1" w:styleId="slug-doi3">
    <w:name w:val="slug-doi3"/>
    <w:basedOn w:val="DefaultParagraphFont"/>
    <w:rsid w:val="00745EBC"/>
  </w:style>
  <w:style w:type="paragraph" w:styleId="EndnoteText">
    <w:name w:val="endnote text"/>
    <w:basedOn w:val="Normal"/>
    <w:link w:val="EndnoteTextChar"/>
    <w:uiPriority w:val="99"/>
    <w:unhideWhenUsed/>
    <w:rsid w:val="00745EBC"/>
    <w:rPr>
      <w:rFonts w:ascii="Times New Roman" w:eastAsia="MS Mincho" w:hAnsi="Times New Roman" w:cs="Times New Roman"/>
      <w:sz w:val="20"/>
      <w:szCs w:val="20"/>
      <w:lang w:val="es-ES" w:eastAsia="ja-JP"/>
    </w:rPr>
  </w:style>
  <w:style w:type="character" w:customStyle="1" w:styleId="EndnoteTextChar">
    <w:name w:val="Endnote Text Char"/>
    <w:basedOn w:val="DefaultParagraphFont"/>
    <w:link w:val="EndnoteText"/>
    <w:uiPriority w:val="99"/>
    <w:rsid w:val="00745EBC"/>
    <w:rPr>
      <w:rFonts w:ascii="Times New Roman" w:eastAsia="MS Mincho" w:hAnsi="Times New Roman" w:cs="Times New Roman"/>
      <w:sz w:val="20"/>
      <w:szCs w:val="20"/>
      <w:lang w:val="es-ES" w:eastAsia="ja-JP"/>
    </w:rPr>
  </w:style>
  <w:style w:type="paragraph" w:customStyle="1" w:styleId="Prrafodelista1">
    <w:name w:val="Párrafo de lista1"/>
    <w:basedOn w:val="Normal"/>
    <w:rsid w:val="00745EBC"/>
    <w:pPr>
      <w:spacing w:after="200" w:line="276" w:lineRule="auto"/>
      <w:ind w:left="720"/>
    </w:pPr>
    <w:rPr>
      <w:rFonts w:ascii="Calibri" w:eastAsia="MS Mincho" w:hAnsi="Calibri" w:cs="Calibri"/>
      <w:sz w:val="22"/>
      <w:szCs w:val="22"/>
      <w:lang w:val="es-ES"/>
    </w:rPr>
  </w:style>
  <w:style w:type="character" w:styleId="EndnoteReference">
    <w:name w:val="endnote reference"/>
    <w:semiHidden/>
    <w:unhideWhenUsed/>
    <w:rsid w:val="00745EBC"/>
    <w:rPr>
      <w:rFonts w:ascii="Times New Roman" w:hAnsi="Times New Roman" w:cs="Times New Roman" w:hint="default"/>
      <w:vertAlign w:val="superscript"/>
    </w:rPr>
  </w:style>
  <w:style w:type="character" w:customStyle="1" w:styleId="Subttulo1">
    <w:name w:val="Subtítulo1"/>
    <w:basedOn w:val="DefaultParagraphFont"/>
    <w:rsid w:val="00745EBC"/>
  </w:style>
  <w:style w:type="character" w:customStyle="1" w:styleId="authornames">
    <w:name w:val="authornames"/>
    <w:basedOn w:val="DefaultParagraphFont"/>
    <w:rsid w:val="00745EBC"/>
  </w:style>
  <w:style w:type="paragraph" w:customStyle="1" w:styleId="Revisin1">
    <w:name w:val="Revisión1"/>
    <w:hidden/>
    <w:semiHidden/>
    <w:rsid w:val="00745EBC"/>
    <w:rPr>
      <w:rFonts w:ascii="Times New Roman" w:eastAsia="MS Mincho" w:hAnsi="Times New Roman" w:cs="Times New Roman"/>
      <w:lang w:val="es-ES" w:eastAsia="ja-JP"/>
    </w:rPr>
  </w:style>
  <w:style w:type="character" w:customStyle="1" w:styleId="A3">
    <w:name w:val="A3"/>
    <w:uiPriority w:val="99"/>
    <w:rsid w:val="00745EBC"/>
    <w:rPr>
      <w:color w:val="000000"/>
      <w:sz w:val="16"/>
    </w:rPr>
  </w:style>
  <w:style w:type="character" w:customStyle="1" w:styleId="titleseparator3">
    <w:name w:val="titleseparator3"/>
    <w:uiPriority w:val="99"/>
    <w:rsid w:val="00745EBC"/>
    <w:rPr>
      <w:vanish/>
    </w:rPr>
  </w:style>
  <w:style w:type="character" w:customStyle="1" w:styleId="subtitlebreak2">
    <w:name w:val="subtitlebreak2"/>
    <w:uiPriority w:val="99"/>
    <w:rsid w:val="00745EBC"/>
  </w:style>
  <w:style w:type="character" w:customStyle="1" w:styleId="subtitle5">
    <w:name w:val="subtitle5"/>
    <w:uiPriority w:val="99"/>
    <w:rsid w:val="00745EBC"/>
    <w:rPr>
      <w:sz w:val="30"/>
    </w:rPr>
  </w:style>
  <w:style w:type="paragraph" w:customStyle="1" w:styleId="Ttulo1">
    <w:name w:val="Título1"/>
    <w:basedOn w:val="Normal"/>
    <w:rsid w:val="00745EBC"/>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745EBC"/>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745EBC"/>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745EBC"/>
    <w:pPr>
      <w:spacing w:after="200" w:line="276" w:lineRule="auto"/>
    </w:pPr>
    <w:rPr>
      <w:rFonts w:asciiTheme="majorHAnsi" w:eastAsiaTheme="majorEastAsia" w:hAnsiTheme="majorHAnsi" w:cstheme="majorBidi"/>
      <w:i/>
      <w:iCs/>
      <w:smallCaps/>
      <w:spacing w:val="10"/>
      <w:sz w:val="28"/>
      <w:szCs w:val="28"/>
    </w:rPr>
  </w:style>
  <w:style w:type="character" w:customStyle="1" w:styleId="SubtitleChar">
    <w:name w:val="Subtitle Char"/>
    <w:basedOn w:val="DefaultParagraphFont"/>
    <w:link w:val="Subtitle"/>
    <w:uiPriority w:val="11"/>
    <w:rsid w:val="00745EBC"/>
    <w:rPr>
      <w:rFonts w:asciiTheme="majorHAnsi" w:eastAsiaTheme="majorEastAsia" w:hAnsiTheme="majorHAnsi" w:cstheme="majorBidi"/>
      <w:i/>
      <w:iCs/>
      <w:smallCaps/>
      <w:spacing w:val="10"/>
      <w:sz w:val="28"/>
      <w:szCs w:val="28"/>
      <w:lang w:val="en-US"/>
    </w:rPr>
  </w:style>
  <w:style w:type="paragraph" w:styleId="NoSpacing">
    <w:name w:val="No Spacing"/>
    <w:basedOn w:val="Normal"/>
    <w:uiPriority w:val="1"/>
    <w:qFormat/>
    <w:rsid w:val="00745EBC"/>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745EBC"/>
    <w:pPr>
      <w:spacing w:after="200" w:line="276"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745EBC"/>
    <w:rPr>
      <w:rFonts w:asciiTheme="majorHAnsi" w:eastAsiaTheme="majorEastAsia" w:hAnsiTheme="majorHAnsi" w:cstheme="majorBidi"/>
      <w:i/>
      <w:iCs/>
      <w:sz w:val="22"/>
      <w:szCs w:val="22"/>
      <w:lang w:val="en-US"/>
    </w:rPr>
  </w:style>
  <w:style w:type="character" w:styleId="SubtleEmphasis">
    <w:name w:val="Subtle Emphasis"/>
    <w:uiPriority w:val="19"/>
    <w:qFormat/>
    <w:rsid w:val="00745EBC"/>
    <w:rPr>
      <w:i/>
      <w:iCs/>
    </w:rPr>
  </w:style>
  <w:style w:type="character" w:styleId="IntenseEmphasis">
    <w:name w:val="Intense Emphasis"/>
    <w:uiPriority w:val="21"/>
    <w:qFormat/>
    <w:rsid w:val="00745EBC"/>
    <w:rPr>
      <w:b/>
      <w:bCs/>
      <w:i/>
      <w:iCs/>
    </w:rPr>
  </w:style>
  <w:style w:type="character" w:styleId="SubtleReference">
    <w:name w:val="Subtle Reference"/>
    <w:basedOn w:val="DefaultParagraphFont"/>
    <w:uiPriority w:val="31"/>
    <w:qFormat/>
    <w:rsid w:val="00745EBC"/>
    <w:rPr>
      <w:smallCaps/>
    </w:rPr>
  </w:style>
  <w:style w:type="character" w:styleId="IntenseReference">
    <w:name w:val="Intense Reference"/>
    <w:uiPriority w:val="32"/>
    <w:qFormat/>
    <w:rsid w:val="00745EBC"/>
    <w:rPr>
      <w:b/>
      <w:bCs/>
      <w:smallCaps/>
    </w:rPr>
  </w:style>
  <w:style w:type="character" w:styleId="BookTitle">
    <w:name w:val="Book Title"/>
    <w:basedOn w:val="DefaultParagraphFont"/>
    <w:uiPriority w:val="33"/>
    <w:qFormat/>
    <w:rsid w:val="00745EBC"/>
    <w:rPr>
      <w:i/>
      <w:iCs/>
      <w:smallCaps/>
      <w:spacing w:val="5"/>
    </w:rPr>
  </w:style>
  <w:style w:type="paragraph" w:styleId="TOCHeading">
    <w:name w:val="TOC Heading"/>
    <w:basedOn w:val="Heading1"/>
    <w:next w:val="Normal"/>
    <w:uiPriority w:val="39"/>
    <w:semiHidden/>
    <w:unhideWhenUsed/>
    <w:qFormat/>
    <w:rsid w:val="00745EBC"/>
    <w:pPr>
      <w:keepNext w:val="0"/>
      <w:keepLines w:val="0"/>
      <w:spacing w:line="276" w:lineRule="auto"/>
      <w:contextualSpacing/>
      <w:outlineLvl w:val="9"/>
    </w:pPr>
    <w:rPr>
      <w:b w:val="0"/>
      <w:bCs w:val="0"/>
      <w:smallCaps/>
      <w:color w:val="auto"/>
      <w:spacing w:val="5"/>
      <w:sz w:val="36"/>
      <w:szCs w:val="36"/>
      <w:lang w:bidi="en-US"/>
    </w:rPr>
  </w:style>
  <w:style w:type="character" w:styleId="HTMLCite">
    <w:name w:val="HTML Cite"/>
    <w:uiPriority w:val="99"/>
    <w:semiHidden/>
    <w:unhideWhenUsed/>
    <w:rsid w:val="00745EBC"/>
    <w:rPr>
      <w:i/>
      <w:iCs/>
    </w:rPr>
  </w:style>
  <w:style w:type="character" w:customStyle="1" w:styleId="cit-vol">
    <w:name w:val="cit-vol"/>
    <w:rsid w:val="00745EBC"/>
  </w:style>
  <w:style w:type="character" w:customStyle="1" w:styleId="cit-issue">
    <w:name w:val="cit-issue"/>
    <w:rsid w:val="00745EBC"/>
  </w:style>
  <w:style w:type="character" w:customStyle="1" w:styleId="definition">
    <w:name w:val="definition"/>
    <w:rsid w:val="00745EBC"/>
  </w:style>
  <w:style w:type="character" w:customStyle="1" w:styleId="nowrap">
    <w:name w:val="nowrap"/>
    <w:rsid w:val="00745EBC"/>
  </w:style>
  <w:style w:type="character" w:customStyle="1" w:styleId="fm-citation-ids-label">
    <w:name w:val="fm-citation-ids-label"/>
    <w:rsid w:val="00745EBC"/>
  </w:style>
  <w:style w:type="character" w:customStyle="1" w:styleId="name">
    <w:name w:val="name"/>
    <w:rsid w:val="00745EBC"/>
  </w:style>
  <w:style w:type="character" w:customStyle="1" w:styleId="slug-vol">
    <w:name w:val="slug-vol"/>
    <w:rsid w:val="00745EBC"/>
  </w:style>
  <w:style w:type="character" w:customStyle="1" w:styleId="slug-pages">
    <w:name w:val="slug-pages"/>
    <w:rsid w:val="00745EBC"/>
  </w:style>
  <w:style w:type="character" w:customStyle="1" w:styleId="contrib-degrees">
    <w:name w:val="contrib-degrees"/>
    <w:rsid w:val="00745EBC"/>
  </w:style>
  <w:style w:type="character" w:customStyle="1" w:styleId="highwire-cite-journal">
    <w:name w:val="highwire-cite-journal"/>
    <w:rsid w:val="00745EBC"/>
  </w:style>
  <w:style w:type="character" w:customStyle="1" w:styleId="highwire-cite-published-year">
    <w:name w:val="highwire-cite-published-year"/>
    <w:rsid w:val="00745EBC"/>
  </w:style>
  <w:style w:type="character" w:customStyle="1" w:styleId="highwire-cite-volume-issue">
    <w:name w:val="highwire-cite-volume-issue"/>
    <w:rsid w:val="00745EBC"/>
  </w:style>
  <w:style w:type="character" w:customStyle="1" w:styleId="highwire-cite-article-as">
    <w:name w:val="highwire-cite-article-as"/>
    <w:rsid w:val="00745EBC"/>
  </w:style>
  <w:style w:type="character" w:customStyle="1" w:styleId="ref-title">
    <w:name w:val="ref-title"/>
    <w:rsid w:val="00745EBC"/>
  </w:style>
  <w:style w:type="table" w:customStyle="1" w:styleId="TabelaSimples21">
    <w:name w:val="Tabela Simples 21"/>
    <w:basedOn w:val="TableNormal"/>
    <w:uiPriority w:val="42"/>
    <w:rsid w:val="00745EBC"/>
    <w:rPr>
      <w:rFonts w:ascii="Calibri" w:eastAsia="Calibri" w:hAnsi="Calibri" w:cs="Times New Roman"/>
      <w:sz w:val="22"/>
      <w:szCs w:val="22"/>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7">
    <w:name w:val="A7"/>
    <w:uiPriority w:val="99"/>
    <w:rsid w:val="00745EBC"/>
    <w:rPr>
      <w:rFonts w:ascii="Garamond Premr Pro" w:hAnsi="Garamond Premr Pro" w:cs="Garamond Premr Pro"/>
      <w:color w:val="000000"/>
      <w:sz w:val="14"/>
      <w:szCs w:val="14"/>
    </w:rPr>
  </w:style>
  <w:style w:type="character" w:customStyle="1" w:styleId="A4">
    <w:name w:val="A4"/>
    <w:uiPriority w:val="99"/>
    <w:rsid w:val="00745EBC"/>
    <w:rPr>
      <w:rFonts w:cs="BOIEX L+ Myriad Pro"/>
      <w:b/>
      <w:bCs/>
      <w:color w:val="000000"/>
      <w:sz w:val="22"/>
      <w:szCs w:val="22"/>
    </w:rPr>
  </w:style>
  <w:style w:type="character" w:customStyle="1" w:styleId="fulltext-it">
    <w:name w:val="fulltext-it"/>
    <w:basedOn w:val="DefaultParagraphFont"/>
    <w:rsid w:val="00745EBC"/>
  </w:style>
  <w:style w:type="character" w:customStyle="1" w:styleId="xbe">
    <w:name w:val="_xbe"/>
    <w:basedOn w:val="DefaultParagraphFont"/>
    <w:rsid w:val="00745EBC"/>
  </w:style>
  <w:style w:type="character" w:customStyle="1" w:styleId="pages">
    <w:name w:val="pages"/>
    <w:basedOn w:val="DefaultParagraphFont"/>
    <w:rsid w:val="00745E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32"/>
    <w:rPr>
      <w:lang w:val="en-US"/>
    </w:rPr>
  </w:style>
  <w:style w:type="paragraph" w:styleId="Heading1">
    <w:name w:val="heading 1"/>
    <w:basedOn w:val="Normal"/>
    <w:next w:val="Normal"/>
    <w:link w:val="Heading1Char"/>
    <w:uiPriority w:val="9"/>
    <w:qFormat/>
    <w:rsid w:val="00ED2A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D2A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45EBC"/>
    <w:pPr>
      <w:keepNext/>
      <w:widowControl w:val="0"/>
      <w:spacing w:before="240" w:after="240" w:line="480" w:lineRule="auto"/>
      <w:outlineLvl w:val="2"/>
    </w:pPr>
    <w:rPr>
      <w:rFonts w:ascii="Book Antiqua" w:eastAsia="PMingLiU" w:hAnsi="Book Antiqua" w:cs="Times New Roman"/>
      <w:b/>
      <w:bCs/>
      <w:kern w:val="2"/>
      <w:u w:val="single"/>
      <w:lang w:eastAsia="zh-TW"/>
    </w:rPr>
  </w:style>
  <w:style w:type="paragraph" w:styleId="Heading4">
    <w:name w:val="heading 4"/>
    <w:basedOn w:val="Normal"/>
    <w:next w:val="Normal"/>
    <w:link w:val="Heading4Char"/>
    <w:uiPriority w:val="9"/>
    <w:unhideWhenUsed/>
    <w:qFormat/>
    <w:rsid w:val="00745EBC"/>
    <w:pPr>
      <w:keepNext/>
      <w:widowControl w:val="0"/>
      <w:ind w:leftChars="400" w:left="400"/>
      <w:jc w:val="both"/>
      <w:outlineLvl w:val="3"/>
    </w:pPr>
    <w:rPr>
      <w:b/>
      <w:bCs/>
      <w:kern w:val="2"/>
      <w:sz w:val="21"/>
      <w:szCs w:val="22"/>
      <w:lang w:eastAsia="ja-JP"/>
    </w:rPr>
  </w:style>
  <w:style w:type="paragraph" w:styleId="Heading5">
    <w:name w:val="heading 5"/>
    <w:basedOn w:val="Normal"/>
    <w:next w:val="Normal"/>
    <w:link w:val="Heading5Char"/>
    <w:uiPriority w:val="9"/>
    <w:qFormat/>
    <w:rsid w:val="00745EBC"/>
    <w:pPr>
      <w:tabs>
        <w:tab w:val="num" w:pos="1008"/>
      </w:tabs>
      <w:spacing w:before="240" w:after="60"/>
      <w:ind w:left="1008" w:hanging="1008"/>
      <w:outlineLvl w:val="4"/>
    </w:pPr>
    <w:rPr>
      <w:rFonts w:ascii="Arial" w:eastAsia="MS Mincho" w:hAnsi="Arial" w:cs="Arial"/>
      <w:b/>
      <w:bCs/>
      <w:i/>
      <w:iCs/>
      <w:sz w:val="26"/>
      <w:szCs w:val="26"/>
      <w:lang w:val="es-ES" w:eastAsia="ja-JP"/>
    </w:rPr>
  </w:style>
  <w:style w:type="paragraph" w:styleId="Heading6">
    <w:name w:val="heading 6"/>
    <w:basedOn w:val="Normal"/>
    <w:next w:val="Normal"/>
    <w:link w:val="Heading6Char"/>
    <w:uiPriority w:val="9"/>
    <w:qFormat/>
    <w:rsid w:val="00745EBC"/>
    <w:pPr>
      <w:tabs>
        <w:tab w:val="num" w:pos="1152"/>
      </w:tabs>
      <w:spacing w:before="240" w:after="60"/>
      <w:ind w:left="1152" w:hanging="1152"/>
      <w:outlineLvl w:val="5"/>
    </w:pPr>
    <w:rPr>
      <w:rFonts w:ascii="Arial" w:eastAsia="MS Mincho" w:hAnsi="Arial" w:cs="Arial"/>
      <w:b/>
      <w:bCs/>
      <w:sz w:val="22"/>
      <w:szCs w:val="22"/>
      <w:lang w:val="es-ES" w:eastAsia="ja-JP"/>
    </w:rPr>
  </w:style>
  <w:style w:type="paragraph" w:styleId="Heading7">
    <w:name w:val="heading 7"/>
    <w:basedOn w:val="Normal"/>
    <w:next w:val="Normal"/>
    <w:link w:val="Heading7Char"/>
    <w:uiPriority w:val="9"/>
    <w:qFormat/>
    <w:rsid w:val="00745EBC"/>
    <w:pPr>
      <w:tabs>
        <w:tab w:val="num" w:pos="1296"/>
      </w:tabs>
      <w:spacing w:before="240" w:after="60"/>
      <w:ind w:left="1296" w:hanging="1296"/>
      <w:outlineLvl w:val="6"/>
    </w:pPr>
    <w:rPr>
      <w:rFonts w:ascii="Arial" w:eastAsia="MS Mincho" w:hAnsi="Arial" w:cs="Arial"/>
      <w:lang w:val="es-ES" w:eastAsia="ja-JP"/>
    </w:rPr>
  </w:style>
  <w:style w:type="paragraph" w:styleId="Heading8">
    <w:name w:val="heading 8"/>
    <w:basedOn w:val="Normal"/>
    <w:next w:val="Normal"/>
    <w:link w:val="Heading8Char"/>
    <w:uiPriority w:val="9"/>
    <w:qFormat/>
    <w:rsid w:val="00745EBC"/>
    <w:pPr>
      <w:tabs>
        <w:tab w:val="num" w:pos="1440"/>
      </w:tabs>
      <w:spacing w:before="240" w:after="60"/>
      <w:ind w:left="1440" w:hanging="1440"/>
      <w:outlineLvl w:val="7"/>
    </w:pPr>
    <w:rPr>
      <w:rFonts w:ascii="Arial" w:eastAsia="MS Mincho" w:hAnsi="Arial" w:cs="Arial"/>
      <w:i/>
      <w:iCs/>
      <w:lang w:val="es-ES" w:eastAsia="ja-JP"/>
    </w:rPr>
  </w:style>
  <w:style w:type="paragraph" w:styleId="Heading9">
    <w:name w:val="heading 9"/>
    <w:basedOn w:val="Normal"/>
    <w:next w:val="Normal"/>
    <w:link w:val="Heading9Char"/>
    <w:uiPriority w:val="9"/>
    <w:qFormat/>
    <w:rsid w:val="00745EBC"/>
    <w:pPr>
      <w:tabs>
        <w:tab w:val="num" w:pos="1584"/>
      </w:tabs>
      <w:spacing w:before="240" w:after="60"/>
      <w:ind w:left="1584" w:hanging="1584"/>
      <w:outlineLvl w:val="8"/>
    </w:pPr>
    <w:rPr>
      <w:rFonts w:ascii="Arial" w:eastAsia="MS Mincho" w:hAnsi="Arial" w:cs="Arial"/>
      <w:sz w:val="22"/>
      <w:szCs w:val="22"/>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93202"/>
    <w:rPr>
      <w:sz w:val="18"/>
      <w:szCs w:val="18"/>
    </w:rPr>
  </w:style>
  <w:style w:type="paragraph" w:styleId="CommentText">
    <w:name w:val="annotation text"/>
    <w:basedOn w:val="Normal"/>
    <w:link w:val="CommentTextChar"/>
    <w:uiPriority w:val="99"/>
    <w:unhideWhenUsed/>
    <w:rsid w:val="00693202"/>
    <w:pPr>
      <w:spacing w:after="200"/>
    </w:pPr>
    <w:rPr>
      <w:rFonts w:ascii="Calibri" w:eastAsia="Calibri" w:hAnsi="Calibri" w:cs="Times New Roman"/>
    </w:rPr>
  </w:style>
  <w:style w:type="character" w:customStyle="1" w:styleId="CommentTextChar">
    <w:name w:val="Comment Text Char"/>
    <w:basedOn w:val="DefaultParagraphFont"/>
    <w:link w:val="CommentText"/>
    <w:uiPriority w:val="99"/>
    <w:rsid w:val="00693202"/>
    <w:rPr>
      <w:rFonts w:ascii="Calibri" w:eastAsia="Calibri" w:hAnsi="Calibri" w:cs="Times New Roman"/>
    </w:rPr>
  </w:style>
  <w:style w:type="paragraph" w:styleId="BalloonText">
    <w:name w:val="Balloon Text"/>
    <w:basedOn w:val="Normal"/>
    <w:link w:val="BalloonTextChar"/>
    <w:uiPriority w:val="99"/>
    <w:semiHidden/>
    <w:unhideWhenUsed/>
    <w:rsid w:val="00693202"/>
    <w:rPr>
      <w:rFonts w:ascii="Tahoma" w:hAnsi="Tahoma" w:cs="Tahoma"/>
      <w:sz w:val="16"/>
      <w:szCs w:val="18"/>
    </w:rPr>
  </w:style>
  <w:style w:type="character" w:customStyle="1" w:styleId="BalloonTextChar">
    <w:name w:val="Balloon Text Char"/>
    <w:basedOn w:val="DefaultParagraphFont"/>
    <w:link w:val="BalloonText"/>
    <w:uiPriority w:val="99"/>
    <w:semiHidden/>
    <w:rsid w:val="00693202"/>
    <w:rPr>
      <w:rFonts w:ascii="Tahoma" w:hAnsi="Tahoma" w:cs="Tahoma"/>
      <w:sz w:val="16"/>
      <w:szCs w:val="18"/>
      <w:lang w:val="en-US"/>
    </w:rPr>
  </w:style>
  <w:style w:type="character" w:customStyle="1" w:styleId="longtext">
    <w:name w:val="long_text"/>
    <w:basedOn w:val="DefaultParagraphFont"/>
    <w:rsid w:val="00DE5205"/>
  </w:style>
  <w:style w:type="paragraph" w:styleId="Title">
    <w:name w:val="Title"/>
    <w:basedOn w:val="Normal"/>
    <w:next w:val="Normal"/>
    <w:link w:val="TitleChar"/>
    <w:uiPriority w:val="10"/>
    <w:qFormat/>
    <w:rsid w:val="00CB1A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1A57"/>
    <w:rPr>
      <w:rFonts w:asciiTheme="majorHAnsi" w:eastAsiaTheme="majorEastAsia" w:hAnsiTheme="majorHAnsi" w:cstheme="majorBidi"/>
      <w:color w:val="17365D" w:themeColor="text2" w:themeShade="BF"/>
      <w:spacing w:val="5"/>
      <w:kern w:val="28"/>
      <w:sz w:val="52"/>
      <w:szCs w:val="52"/>
      <w:lang w:val="en-US"/>
    </w:rPr>
  </w:style>
  <w:style w:type="paragraph" w:styleId="HTMLPreformatted">
    <w:name w:val="HTML Preformatted"/>
    <w:basedOn w:val="Normal"/>
    <w:link w:val="HTMLPreformattedChar"/>
    <w:uiPriority w:val="99"/>
    <w:unhideWhenUsed/>
    <w:rsid w:val="00C7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pt-BR"/>
    </w:rPr>
  </w:style>
  <w:style w:type="character" w:customStyle="1" w:styleId="HTMLPreformattedChar">
    <w:name w:val="HTML Preformatted Char"/>
    <w:basedOn w:val="DefaultParagraphFont"/>
    <w:link w:val="HTMLPreformatted"/>
    <w:uiPriority w:val="99"/>
    <w:rsid w:val="00C76274"/>
    <w:rPr>
      <w:rFonts w:ascii="Courier" w:hAnsi="Courier" w:cs="Courier"/>
      <w:sz w:val="20"/>
      <w:szCs w:val="20"/>
    </w:rPr>
  </w:style>
  <w:style w:type="character" w:customStyle="1" w:styleId="apple-converted-space">
    <w:name w:val="apple-converted-space"/>
    <w:basedOn w:val="DefaultParagraphFont"/>
    <w:rsid w:val="00AE1439"/>
  </w:style>
  <w:style w:type="character" w:customStyle="1" w:styleId="highlight">
    <w:name w:val="highlight"/>
    <w:basedOn w:val="DefaultParagraphFont"/>
    <w:rsid w:val="00AE1439"/>
  </w:style>
  <w:style w:type="character" w:styleId="Hyperlink">
    <w:name w:val="Hyperlink"/>
    <w:basedOn w:val="DefaultParagraphFont"/>
    <w:uiPriority w:val="99"/>
    <w:unhideWhenUsed/>
    <w:rsid w:val="00DF2796"/>
    <w:rPr>
      <w:color w:val="0000FF"/>
      <w:u w:val="single"/>
    </w:rPr>
  </w:style>
  <w:style w:type="character" w:customStyle="1" w:styleId="current-selection">
    <w:name w:val="current-selection"/>
    <w:basedOn w:val="DefaultParagraphFont"/>
    <w:rsid w:val="0058451C"/>
  </w:style>
  <w:style w:type="character" w:customStyle="1" w:styleId="a">
    <w:name w:val="_"/>
    <w:basedOn w:val="DefaultParagraphFont"/>
    <w:rsid w:val="0058451C"/>
  </w:style>
  <w:style w:type="character" w:styleId="Emphasis">
    <w:name w:val="Emphasis"/>
    <w:basedOn w:val="DefaultParagraphFont"/>
    <w:uiPriority w:val="20"/>
    <w:qFormat/>
    <w:rsid w:val="00F204FA"/>
    <w:rPr>
      <w:i/>
      <w:iCs/>
    </w:rPr>
  </w:style>
  <w:style w:type="paragraph" w:styleId="CommentSubject">
    <w:name w:val="annotation subject"/>
    <w:basedOn w:val="CommentText"/>
    <w:next w:val="CommentText"/>
    <w:link w:val="CommentSubjectChar"/>
    <w:uiPriority w:val="99"/>
    <w:semiHidden/>
    <w:unhideWhenUsed/>
    <w:rsid w:val="00FD392A"/>
    <w:pPr>
      <w:spacing w:after="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FD392A"/>
    <w:rPr>
      <w:rFonts w:ascii="Calibri" w:eastAsia="Calibri" w:hAnsi="Calibri" w:cs="Times New Roman"/>
      <w:b/>
      <w:bCs/>
      <w:sz w:val="20"/>
      <w:szCs w:val="20"/>
      <w:lang w:val="en-US"/>
    </w:rPr>
  </w:style>
  <w:style w:type="character" w:styleId="LineNumber">
    <w:name w:val="line number"/>
    <w:basedOn w:val="DefaultParagraphFont"/>
    <w:uiPriority w:val="99"/>
    <w:semiHidden/>
    <w:unhideWhenUsed/>
    <w:rsid w:val="00503FD6"/>
  </w:style>
  <w:style w:type="paragraph" w:customStyle="1" w:styleId="EndNoteBibliographyTitle">
    <w:name w:val="EndNote Bibliography Title"/>
    <w:basedOn w:val="Normal"/>
    <w:link w:val="EndNoteBibliographyTitleChar"/>
    <w:rsid w:val="00893817"/>
    <w:pPr>
      <w:jc w:val="center"/>
    </w:pPr>
    <w:rPr>
      <w:rFonts w:ascii="Cambria" w:hAnsi="Cambria"/>
    </w:rPr>
  </w:style>
  <w:style w:type="paragraph" w:customStyle="1" w:styleId="EndNoteBibliography">
    <w:name w:val="EndNote Bibliography"/>
    <w:basedOn w:val="Normal"/>
    <w:link w:val="EndNoteBibliographyChar"/>
    <w:uiPriority w:val="99"/>
    <w:rsid w:val="00893817"/>
    <w:pPr>
      <w:jc w:val="both"/>
    </w:pPr>
    <w:rPr>
      <w:rFonts w:ascii="Cambria" w:hAnsi="Cambria"/>
    </w:rPr>
  </w:style>
  <w:style w:type="table" w:styleId="TableGrid">
    <w:name w:val="Table Grid"/>
    <w:basedOn w:val="TableNormal"/>
    <w:uiPriority w:val="59"/>
    <w:rsid w:val="009E3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E38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E380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EB396F"/>
    <w:pPr>
      <w:ind w:left="720"/>
      <w:contextualSpacing/>
    </w:pPr>
  </w:style>
  <w:style w:type="character" w:customStyle="1" w:styleId="cit">
    <w:name w:val="cit"/>
    <w:basedOn w:val="DefaultParagraphFont"/>
    <w:rsid w:val="0099669B"/>
  </w:style>
  <w:style w:type="character" w:customStyle="1" w:styleId="doi">
    <w:name w:val="doi"/>
    <w:basedOn w:val="DefaultParagraphFont"/>
    <w:rsid w:val="0099669B"/>
  </w:style>
  <w:style w:type="character" w:customStyle="1" w:styleId="Heading1Char">
    <w:name w:val="Heading 1 Char"/>
    <w:basedOn w:val="DefaultParagraphFont"/>
    <w:link w:val="Heading1"/>
    <w:uiPriority w:val="9"/>
    <w:rsid w:val="00ED2A01"/>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ED2A01"/>
    <w:rPr>
      <w:rFonts w:asciiTheme="majorHAnsi" w:eastAsiaTheme="majorEastAsia" w:hAnsiTheme="majorHAnsi" w:cstheme="majorBidi"/>
      <w:b/>
      <w:bCs/>
      <w:color w:val="4F81BD" w:themeColor="accent1"/>
      <w:sz w:val="26"/>
      <w:szCs w:val="26"/>
      <w:lang w:val="en-US"/>
    </w:rPr>
  </w:style>
  <w:style w:type="paragraph" w:styleId="Revision">
    <w:name w:val="Revision"/>
    <w:hidden/>
    <w:uiPriority w:val="99"/>
    <w:semiHidden/>
    <w:rsid w:val="00632CB2"/>
    <w:rPr>
      <w:lang w:val="en-US"/>
    </w:rPr>
  </w:style>
  <w:style w:type="paragraph" w:styleId="Header">
    <w:name w:val="header"/>
    <w:basedOn w:val="Normal"/>
    <w:link w:val="HeaderChar"/>
    <w:uiPriority w:val="99"/>
    <w:unhideWhenUsed/>
    <w:rsid w:val="005F71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F7195"/>
    <w:rPr>
      <w:sz w:val="18"/>
      <w:szCs w:val="18"/>
      <w:lang w:val="en-US"/>
    </w:rPr>
  </w:style>
  <w:style w:type="paragraph" w:styleId="Footer">
    <w:name w:val="footer"/>
    <w:basedOn w:val="Normal"/>
    <w:link w:val="FooterChar"/>
    <w:uiPriority w:val="99"/>
    <w:unhideWhenUsed/>
    <w:rsid w:val="005F719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F7195"/>
    <w:rPr>
      <w:sz w:val="18"/>
      <w:szCs w:val="18"/>
      <w:lang w:val="en-US"/>
    </w:rPr>
  </w:style>
  <w:style w:type="character" w:customStyle="1" w:styleId="Heading3Char">
    <w:name w:val="Heading 3 Char"/>
    <w:basedOn w:val="DefaultParagraphFont"/>
    <w:link w:val="Heading3"/>
    <w:uiPriority w:val="9"/>
    <w:rsid w:val="00745EBC"/>
    <w:rPr>
      <w:rFonts w:ascii="Book Antiqua" w:eastAsia="PMingLiU" w:hAnsi="Book Antiqua" w:cs="Times New Roman"/>
      <w:b/>
      <w:bCs/>
      <w:kern w:val="2"/>
      <w:u w:val="single"/>
      <w:lang w:val="en-US" w:eastAsia="zh-TW"/>
    </w:rPr>
  </w:style>
  <w:style w:type="character" w:customStyle="1" w:styleId="Heading4Char">
    <w:name w:val="Heading 4 Char"/>
    <w:basedOn w:val="DefaultParagraphFont"/>
    <w:link w:val="Heading4"/>
    <w:uiPriority w:val="9"/>
    <w:rsid w:val="00745EBC"/>
    <w:rPr>
      <w:b/>
      <w:bCs/>
      <w:kern w:val="2"/>
      <w:sz w:val="21"/>
      <w:szCs w:val="22"/>
      <w:lang w:val="en-US" w:eastAsia="ja-JP"/>
    </w:rPr>
  </w:style>
  <w:style w:type="character" w:customStyle="1" w:styleId="Heading5Char">
    <w:name w:val="Heading 5 Char"/>
    <w:basedOn w:val="DefaultParagraphFont"/>
    <w:link w:val="Heading5"/>
    <w:uiPriority w:val="9"/>
    <w:rsid w:val="00745EBC"/>
    <w:rPr>
      <w:rFonts w:ascii="Arial" w:eastAsia="MS Mincho" w:hAnsi="Arial" w:cs="Arial"/>
      <w:b/>
      <w:bCs/>
      <w:i/>
      <w:iCs/>
      <w:sz w:val="26"/>
      <w:szCs w:val="26"/>
      <w:lang w:val="es-ES" w:eastAsia="ja-JP"/>
    </w:rPr>
  </w:style>
  <w:style w:type="character" w:customStyle="1" w:styleId="Heading6Char">
    <w:name w:val="Heading 6 Char"/>
    <w:basedOn w:val="DefaultParagraphFont"/>
    <w:link w:val="Heading6"/>
    <w:uiPriority w:val="9"/>
    <w:rsid w:val="00745EBC"/>
    <w:rPr>
      <w:rFonts w:ascii="Arial" w:eastAsia="MS Mincho" w:hAnsi="Arial" w:cs="Arial"/>
      <w:b/>
      <w:bCs/>
      <w:sz w:val="22"/>
      <w:szCs w:val="22"/>
      <w:lang w:val="es-ES" w:eastAsia="ja-JP"/>
    </w:rPr>
  </w:style>
  <w:style w:type="character" w:customStyle="1" w:styleId="Heading7Char">
    <w:name w:val="Heading 7 Char"/>
    <w:basedOn w:val="DefaultParagraphFont"/>
    <w:link w:val="Heading7"/>
    <w:uiPriority w:val="9"/>
    <w:rsid w:val="00745EBC"/>
    <w:rPr>
      <w:rFonts w:ascii="Arial" w:eastAsia="MS Mincho" w:hAnsi="Arial" w:cs="Arial"/>
      <w:lang w:val="es-ES" w:eastAsia="ja-JP"/>
    </w:rPr>
  </w:style>
  <w:style w:type="character" w:customStyle="1" w:styleId="Heading8Char">
    <w:name w:val="Heading 8 Char"/>
    <w:basedOn w:val="DefaultParagraphFont"/>
    <w:link w:val="Heading8"/>
    <w:uiPriority w:val="9"/>
    <w:rsid w:val="00745EBC"/>
    <w:rPr>
      <w:rFonts w:ascii="Arial" w:eastAsia="MS Mincho" w:hAnsi="Arial" w:cs="Arial"/>
      <w:i/>
      <w:iCs/>
      <w:lang w:val="es-ES" w:eastAsia="ja-JP"/>
    </w:rPr>
  </w:style>
  <w:style w:type="character" w:customStyle="1" w:styleId="Heading9Char">
    <w:name w:val="Heading 9 Char"/>
    <w:basedOn w:val="DefaultParagraphFont"/>
    <w:link w:val="Heading9"/>
    <w:uiPriority w:val="9"/>
    <w:rsid w:val="00745EBC"/>
    <w:rPr>
      <w:rFonts w:ascii="Arial" w:eastAsia="MS Mincho" w:hAnsi="Arial" w:cs="Arial"/>
      <w:sz w:val="22"/>
      <w:szCs w:val="22"/>
      <w:lang w:val="es-ES" w:eastAsia="ja-JP"/>
    </w:rPr>
  </w:style>
  <w:style w:type="character" w:customStyle="1" w:styleId="jrnl">
    <w:name w:val="jrnl"/>
    <w:rsid w:val="00745EBC"/>
  </w:style>
  <w:style w:type="paragraph" w:customStyle="1" w:styleId="Elencoacolori-Colore11">
    <w:name w:val="Elenco a colori - Colore 11"/>
    <w:basedOn w:val="Normal"/>
    <w:uiPriority w:val="34"/>
    <w:qFormat/>
    <w:rsid w:val="00745EBC"/>
    <w:pPr>
      <w:ind w:left="720"/>
      <w:contextualSpacing/>
    </w:pPr>
    <w:rPr>
      <w:rFonts w:ascii="Cambria" w:eastAsia="MS Mincho" w:hAnsi="Cambria" w:cs="Times New Roman"/>
      <w:lang w:val="it-IT" w:eastAsia="it-IT"/>
    </w:rPr>
  </w:style>
  <w:style w:type="character" w:customStyle="1" w:styleId="slug-doi">
    <w:name w:val="slug-doi"/>
    <w:basedOn w:val="DefaultParagraphFont"/>
    <w:rsid w:val="00745EBC"/>
  </w:style>
  <w:style w:type="character" w:customStyle="1" w:styleId="hlfld-doi">
    <w:name w:val="hlfld-doi"/>
    <w:basedOn w:val="DefaultParagraphFont"/>
    <w:rsid w:val="00745EBC"/>
  </w:style>
  <w:style w:type="character" w:customStyle="1" w:styleId="highwire-cite-metadata-doi">
    <w:name w:val="highwire-cite-metadata-doi"/>
    <w:basedOn w:val="DefaultParagraphFont"/>
    <w:rsid w:val="00745EBC"/>
  </w:style>
  <w:style w:type="character" w:customStyle="1" w:styleId="label">
    <w:name w:val="label"/>
    <w:basedOn w:val="DefaultParagraphFont"/>
    <w:rsid w:val="00745EBC"/>
  </w:style>
  <w:style w:type="paragraph" w:customStyle="1" w:styleId="Default">
    <w:name w:val="Default"/>
    <w:rsid w:val="00745EBC"/>
    <w:pPr>
      <w:widowControl w:val="0"/>
      <w:autoSpaceDE w:val="0"/>
      <w:autoSpaceDN w:val="0"/>
      <w:adjustRightInd w:val="0"/>
    </w:pPr>
    <w:rPr>
      <w:rFonts w:ascii="Gill Sans MT" w:hAnsi="Gill Sans MT" w:cs="Gill Sans MT"/>
      <w:color w:val="000000"/>
      <w:lang w:val="en-US" w:eastAsia="ja-JP"/>
    </w:rPr>
  </w:style>
  <w:style w:type="paragraph" w:customStyle="1" w:styleId="Pa13">
    <w:name w:val="Pa13"/>
    <w:basedOn w:val="Default"/>
    <w:next w:val="Default"/>
    <w:uiPriority w:val="99"/>
    <w:rsid w:val="00745EBC"/>
    <w:pPr>
      <w:spacing w:line="281" w:lineRule="atLeast"/>
    </w:pPr>
    <w:rPr>
      <w:rFonts w:cstheme="minorBidi"/>
      <w:color w:val="auto"/>
    </w:rPr>
  </w:style>
  <w:style w:type="character" w:customStyle="1" w:styleId="A9">
    <w:name w:val="A9"/>
    <w:uiPriority w:val="99"/>
    <w:rsid w:val="00745EBC"/>
    <w:rPr>
      <w:rFonts w:cs="TimesNewRomanPS"/>
      <w:color w:val="221E1F"/>
      <w:sz w:val="11"/>
      <w:szCs w:val="11"/>
    </w:rPr>
  </w:style>
  <w:style w:type="paragraph" w:customStyle="1" w:styleId="Pa1">
    <w:name w:val="Pa1"/>
    <w:basedOn w:val="Default"/>
    <w:next w:val="Default"/>
    <w:uiPriority w:val="99"/>
    <w:rsid w:val="00745EBC"/>
    <w:pPr>
      <w:spacing w:line="161" w:lineRule="atLeast"/>
    </w:pPr>
    <w:rPr>
      <w:rFonts w:cstheme="minorBidi"/>
      <w:color w:val="auto"/>
    </w:rPr>
  </w:style>
  <w:style w:type="character" w:customStyle="1" w:styleId="highlight2">
    <w:name w:val="highlight2"/>
    <w:basedOn w:val="DefaultParagraphFont"/>
    <w:rsid w:val="00745EBC"/>
  </w:style>
  <w:style w:type="paragraph" w:customStyle="1" w:styleId="title1">
    <w:name w:val="title1"/>
    <w:basedOn w:val="Normal"/>
    <w:rsid w:val="00745EBC"/>
    <w:rPr>
      <w:rFonts w:ascii="MS PGothic" w:eastAsia="MS PGothic" w:hAnsi="MS PGothic" w:cs="MS PGothic"/>
      <w:sz w:val="27"/>
      <w:szCs w:val="27"/>
      <w:lang w:eastAsia="ja-JP"/>
    </w:rPr>
  </w:style>
  <w:style w:type="paragraph" w:customStyle="1" w:styleId="desc2">
    <w:name w:val="desc2"/>
    <w:basedOn w:val="Normal"/>
    <w:rsid w:val="00745EBC"/>
    <w:rPr>
      <w:rFonts w:ascii="MS PGothic" w:eastAsia="MS PGothic" w:hAnsi="MS PGothic" w:cs="MS PGothic"/>
      <w:sz w:val="26"/>
      <w:szCs w:val="26"/>
      <w:lang w:eastAsia="ja-JP"/>
    </w:rPr>
  </w:style>
  <w:style w:type="paragraph" w:customStyle="1" w:styleId="details1">
    <w:name w:val="details1"/>
    <w:basedOn w:val="Normal"/>
    <w:rsid w:val="00745EBC"/>
    <w:rPr>
      <w:rFonts w:ascii="MS PGothic" w:eastAsia="MS PGothic" w:hAnsi="MS PGothic" w:cs="MS PGothic"/>
      <w:sz w:val="22"/>
      <w:szCs w:val="22"/>
      <w:lang w:eastAsia="ja-JP"/>
    </w:rPr>
  </w:style>
  <w:style w:type="paragraph" w:styleId="NormalWeb">
    <w:name w:val="Normal (Web)"/>
    <w:basedOn w:val="Normal"/>
    <w:uiPriority w:val="99"/>
    <w:unhideWhenUsed/>
    <w:rsid w:val="00745EBC"/>
    <w:pPr>
      <w:spacing w:before="100" w:beforeAutospacing="1" w:after="100" w:afterAutospacing="1"/>
    </w:pPr>
    <w:rPr>
      <w:rFonts w:ascii="MS PGothic" w:eastAsia="MS PGothic" w:hAnsi="MS PGothic" w:cs="MS PGothic"/>
      <w:lang w:eastAsia="ja-JP"/>
    </w:rPr>
  </w:style>
  <w:style w:type="character" w:customStyle="1" w:styleId="shorttext">
    <w:name w:val="short_text"/>
    <w:basedOn w:val="DefaultParagraphFont"/>
    <w:rsid w:val="00745EBC"/>
  </w:style>
  <w:style w:type="character" w:customStyle="1" w:styleId="hps">
    <w:name w:val="hps"/>
    <w:basedOn w:val="DefaultParagraphFont"/>
    <w:rsid w:val="00745EBC"/>
  </w:style>
  <w:style w:type="paragraph" w:customStyle="1" w:styleId="1">
    <w:name w:val="スタイル1"/>
    <w:basedOn w:val="Normal"/>
    <w:qFormat/>
    <w:rsid w:val="00745EBC"/>
    <w:pPr>
      <w:spacing w:after="200" w:line="276" w:lineRule="auto"/>
    </w:pPr>
    <w:rPr>
      <w:rFonts w:ascii="Times New Roman" w:eastAsia="Times New Roman" w:hAnsi="Times New Roman" w:cs="Times New Roman"/>
      <w:szCs w:val="22"/>
      <w:lang w:bidi="en-US"/>
    </w:rPr>
  </w:style>
  <w:style w:type="character" w:customStyle="1" w:styleId="EndNoteBibliographyChar">
    <w:name w:val="EndNote Bibliography Char"/>
    <w:basedOn w:val="DefaultParagraphFont"/>
    <w:link w:val="EndNoteBibliography"/>
    <w:uiPriority w:val="99"/>
    <w:rsid w:val="00745EBC"/>
    <w:rPr>
      <w:rFonts w:ascii="Cambria" w:hAnsi="Cambria"/>
      <w:lang w:val="en-US"/>
    </w:rPr>
  </w:style>
  <w:style w:type="paragraph" w:styleId="PlainText">
    <w:name w:val="Plain Text"/>
    <w:basedOn w:val="Normal"/>
    <w:link w:val="PlainTextChar"/>
    <w:rsid w:val="00745EBC"/>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45EBC"/>
    <w:rPr>
      <w:rFonts w:ascii="宋体" w:eastAsia="宋体" w:hAnsi="Courier New" w:cs="Courier New"/>
      <w:kern w:val="2"/>
      <w:sz w:val="21"/>
      <w:szCs w:val="21"/>
      <w:lang w:val="en-US" w:eastAsia="zh-CN"/>
    </w:rPr>
  </w:style>
  <w:style w:type="character" w:customStyle="1" w:styleId="EndNoteBibliographyTitleChar">
    <w:name w:val="EndNote Bibliography Title Char"/>
    <w:basedOn w:val="DefaultParagraphFont"/>
    <w:link w:val="EndNoteBibliographyTitle"/>
    <w:rsid w:val="00745EBC"/>
    <w:rPr>
      <w:rFonts w:ascii="Cambria" w:hAnsi="Cambria"/>
      <w:lang w:val="en-US"/>
    </w:rPr>
  </w:style>
  <w:style w:type="character" w:customStyle="1" w:styleId="ff4">
    <w:name w:val="ff4"/>
    <w:basedOn w:val="DefaultParagraphFont"/>
    <w:rsid w:val="00745EBC"/>
  </w:style>
  <w:style w:type="character" w:styleId="FollowedHyperlink">
    <w:name w:val="FollowedHyperlink"/>
    <w:basedOn w:val="DefaultParagraphFont"/>
    <w:uiPriority w:val="99"/>
    <w:unhideWhenUsed/>
    <w:rsid w:val="00745EBC"/>
    <w:rPr>
      <w:color w:val="800080" w:themeColor="followedHyperlink"/>
      <w:u w:val="single"/>
    </w:rPr>
  </w:style>
  <w:style w:type="character" w:styleId="PageNumber">
    <w:name w:val="page number"/>
    <w:basedOn w:val="DefaultParagraphFont"/>
    <w:unhideWhenUsed/>
    <w:rsid w:val="00745EBC"/>
  </w:style>
  <w:style w:type="character" w:styleId="PlaceholderText">
    <w:name w:val="Placeholder Text"/>
    <w:basedOn w:val="DefaultParagraphFont"/>
    <w:uiPriority w:val="99"/>
    <w:semiHidden/>
    <w:rsid w:val="00745EBC"/>
    <w:rPr>
      <w:color w:val="808080"/>
    </w:rPr>
  </w:style>
  <w:style w:type="numbering" w:customStyle="1" w:styleId="10">
    <w:name w:val="无列表1"/>
    <w:next w:val="NoList"/>
    <w:uiPriority w:val="99"/>
    <w:semiHidden/>
    <w:unhideWhenUsed/>
    <w:rsid w:val="00745EBC"/>
  </w:style>
  <w:style w:type="paragraph" w:styleId="IntenseQuote">
    <w:name w:val="Intense Quote"/>
    <w:basedOn w:val="Normal"/>
    <w:next w:val="Normal"/>
    <w:link w:val="IntenseQuoteChar"/>
    <w:uiPriority w:val="30"/>
    <w:qFormat/>
    <w:rsid w:val="00745EBC"/>
    <w:pPr>
      <w:pBdr>
        <w:bottom w:val="single" w:sz="4" w:space="4" w:color="4F81BD" w:themeColor="accent1"/>
      </w:pBdr>
      <w:spacing w:before="200" w:after="280"/>
      <w:ind w:left="936" w:right="936"/>
    </w:pPr>
    <w:rPr>
      <w:b/>
      <w:bCs/>
      <w:i/>
      <w:iCs/>
      <w:color w:val="4F81BD" w:themeColor="accent1"/>
      <w:lang w:val="de-DE" w:eastAsia="de-DE"/>
    </w:rPr>
  </w:style>
  <w:style w:type="character" w:customStyle="1" w:styleId="IntenseQuoteChar">
    <w:name w:val="Intense Quote Char"/>
    <w:basedOn w:val="DefaultParagraphFont"/>
    <w:link w:val="IntenseQuote"/>
    <w:uiPriority w:val="30"/>
    <w:rsid w:val="00745EBC"/>
    <w:rPr>
      <w:b/>
      <w:bCs/>
      <w:i/>
      <w:iCs/>
      <w:color w:val="4F81BD" w:themeColor="accent1"/>
      <w:lang w:val="de-DE" w:eastAsia="de-DE"/>
    </w:rPr>
  </w:style>
  <w:style w:type="character" w:styleId="Strong">
    <w:name w:val="Strong"/>
    <w:uiPriority w:val="22"/>
    <w:qFormat/>
    <w:rsid w:val="00745EBC"/>
    <w:rPr>
      <w:b/>
    </w:rPr>
  </w:style>
  <w:style w:type="paragraph" w:customStyle="1" w:styleId="11">
    <w:name w:val="列出段落1"/>
    <w:basedOn w:val="Normal"/>
    <w:uiPriority w:val="34"/>
    <w:qFormat/>
    <w:rsid w:val="00745EBC"/>
    <w:pPr>
      <w:suppressAutoHyphens/>
      <w:ind w:firstLineChars="200" w:firstLine="420"/>
    </w:pPr>
    <w:rPr>
      <w:rFonts w:ascii="Times New Roman" w:eastAsia="Times New Roman" w:hAnsi="Times New Roman" w:cs="Mangal"/>
      <w:kern w:val="1"/>
      <w:szCs w:val="21"/>
      <w:lang w:val="it-IT" w:eastAsia="hi-IN" w:bidi="hi-IN"/>
    </w:rPr>
  </w:style>
  <w:style w:type="character" w:customStyle="1" w:styleId="labellist1">
    <w:name w:val="label_list1"/>
    <w:rsid w:val="00745EBC"/>
  </w:style>
  <w:style w:type="paragraph" w:styleId="BodyText">
    <w:name w:val="Body Text"/>
    <w:basedOn w:val="Normal"/>
    <w:link w:val="BodyTextChar"/>
    <w:semiHidden/>
    <w:rsid w:val="00745EBC"/>
    <w:pPr>
      <w:widowControl w:val="0"/>
      <w:spacing w:before="240" w:after="240" w:line="480" w:lineRule="auto"/>
    </w:pPr>
    <w:rPr>
      <w:rFonts w:ascii="Book Antiqua" w:eastAsia="PMingLiU" w:hAnsi="Book Antiqua" w:cs="Times New Roman"/>
      <w:b/>
      <w:kern w:val="2"/>
      <w:sz w:val="28"/>
      <w:lang w:eastAsia="zh-TW"/>
    </w:rPr>
  </w:style>
  <w:style w:type="character" w:customStyle="1" w:styleId="BodyTextChar">
    <w:name w:val="Body Text Char"/>
    <w:basedOn w:val="DefaultParagraphFont"/>
    <w:link w:val="BodyText"/>
    <w:semiHidden/>
    <w:rsid w:val="00745EBC"/>
    <w:rPr>
      <w:rFonts w:ascii="Book Antiqua" w:eastAsia="PMingLiU" w:hAnsi="Book Antiqua" w:cs="Times New Roman"/>
      <w:b/>
      <w:kern w:val="2"/>
      <w:sz w:val="28"/>
      <w:lang w:val="en-US" w:eastAsia="zh-TW"/>
    </w:rPr>
  </w:style>
  <w:style w:type="character" w:customStyle="1" w:styleId="fontfooterno1">
    <w:name w:val="font_footer_no1"/>
    <w:rsid w:val="00745EBC"/>
    <w:rPr>
      <w:color w:val="333333"/>
      <w:sz w:val="19"/>
      <w:szCs w:val="19"/>
    </w:rPr>
  </w:style>
  <w:style w:type="paragraph" w:customStyle="1" w:styleId="msolistparagraph0">
    <w:name w:val="msolistparagraph"/>
    <w:basedOn w:val="Normal"/>
    <w:rsid w:val="00745EBC"/>
    <w:pPr>
      <w:widowControl w:val="0"/>
      <w:ind w:left="480"/>
    </w:pPr>
    <w:rPr>
      <w:rFonts w:ascii="Calibri" w:eastAsia="PMingLiU" w:hAnsi="Calibri" w:cs="Times New Roman"/>
      <w:kern w:val="2"/>
      <w:szCs w:val="22"/>
      <w:lang w:eastAsia="zh-TW"/>
    </w:rPr>
  </w:style>
  <w:style w:type="character" w:customStyle="1" w:styleId="st1">
    <w:name w:val="st1"/>
    <w:rsid w:val="00745EBC"/>
  </w:style>
  <w:style w:type="character" w:customStyle="1" w:styleId="ref-journal">
    <w:name w:val="ref-journal"/>
    <w:basedOn w:val="DefaultParagraphFont"/>
    <w:rsid w:val="00745EBC"/>
  </w:style>
  <w:style w:type="character" w:customStyle="1" w:styleId="ref-vol">
    <w:name w:val="ref-vol"/>
    <w:basedOn w:val="DefaultParagraphFont"/>
    <w:rsid w:val="00745EBC"/>
  </w:style>
  <w:style w:type="character" w:customStyle="1" w:styleId="mixed-citation">
    <w:name w:val="mixed-citation"/>
    <w:basedOn w:val="DefaultParagraphFont"/>
    <w:rsid w:val="00745EBC"/>
  </w:style>
  <w:style w:type="character" w:customStyle="1" w:styleId="cit-auth2">
    <w:name w:val="cit-auth2"/>
    <w:basedOn w:val="DefaultParagraphFont"/>
    <w:rsid w:val="00745EBC"/>
  </w:style>
  <w:style w:type="character" w:customStyle="1" w:styleId="cit-name-surname">
    <w:name w:val="cit-name-surname"/>
    <w:basedOn w:val="DefaultParagraphFont"/>
    <w:rsid w:val="00745EBC"/>
  </w:style>
  <w:style w:type="character" w:customStyle="1" w:styleId="cit-name-given-names">
    <w:name w:val="cit-name-given-names"/>
    <w:basedOn w:val="DefaultParagraphFont"/>
    <w:rsid w:val="00745EBC"/>
  </w:style>
  <w:style w:type="character" w:customStyle="1" w:styleId="cit-article-title">
    <w:name w:val="cit-article-title"/>
    <w:basedOn w:val="DefaultParagraphFont"/>
    <w:rsid w:val="00745EBC"/>
  </w:style>
  <w:style w:type="character" w:customStyle="1" w:styleId="cit-pub-date">
    <w:name w:val="cit-pub-date"/>
    <w:basedOn w:val="DefaultParagraphFont"/>
    <w:rsid w:val="00745EBC"/>
  </w:style>
  <w:style w:type="character" w:customStyle="1" w:styleId="cit-vol5">
    <w:name w:val="cit-vol5"/>
    <w:basedOn w:val="DefaultParagraphFont"/>
    <w:rsid w:val="00745EBC"/>
  </w:style>
  <w:style w:type="character" w:customStyle="1" w:styleId="cit-fpage">
    <w:name w:val="cit-fpage"/>
    <w:basedOn w:val="DefaultParagraphFont"/>
    <w:rsid w:val="00745EBC"/>
  </w:style>
  <w:style w:type="character" w:customStyle="1" w:styleId="cit-lpage">
    <w:name w:val="cit-lpage"/>
    <w:basedOn w:val="DefaultParagraphFont"/>
    <w:rsid w:val="00745EBC"/>
  </w:style>
  <w:style w:type="character" w:customStyle="1" w:styleId="slug-doi3">
    <w:name w:val="slug-doi3"/>
    <w:basedOn w:val="DefaultParagraphFont"/>
    <w:rsid w:val="00745EBC"/>
  </w:style>
  <w:style w:type="paragraph" w:styleId="EndnoteText">
    <w:name w:val="endnote text"/>
    <w:basedOn w:val="Normal"/>
    <w:link w:val="EndnoteTextChar"/>
    <w:uiPriority w:val="99"/>
    <w:unhideWhenUsed/>
    <w:rsid w:val="00745EBC"/>
    <w:rPr>
      <w:rFonts w:ascii="Times New Roman" w:eastAsia="MS Mincho" w:hAnsi="Times New Roman" w:cs="Times New Roman"/>
      <w:sz w:val="20"/>
      <w:szCs w:val="20"/>
      <w:lang w:val="es-ES" w:eastAsia="ja-JP"/>
    </w:rPr>
  </w:style>
  <w:style w:type="character" w:customStyle="1" w:styleId="EndnoteTextChar">
    <w:name w:val="Endnote Text Char"/>
    <w:basedOn w:val="DefaultParagraphFont"/>
    <w:link w:val="EndnoteText"/>
    <w:uiPriority w:val="99"/>
    <w:rsid w:val="00745EBC"/>
    <w:rPr>
      <w:rFonts w:ascii="Times New Roman" w:eastAsia="MS Mincho" w:hAnsi="Times New Roman" w:cs="Times New Roman"/>
      <w:sz w:val="20"/>
      <w:szCs w:val="20"/>
      <w:lang w:val="es-ES" w:eastAsia="ja-JP"/>
    </w:rPr>
  </w:style>
  <w:style w:type="paragraph" w:customStyle="1" w:styleId="Prrafodelista1">
    <w:name w:val="Párrafo de lista1"/>
    <w:basedOn w:val="Normal"/>
    <w:rsid w:val="00745EBC"/>
    <w:pPr>
      <w:spacing w:after="200" w:line="276" w:lineRule="auto"/>
      <w:ind w:left="720"/>
    </w:pPr>
    <w:rPr>
      <w:rFonts w:ascii="Calibri" w:eastAsia="MS Mincho" w:hAnsi="Calibri" w:cs="Calibri"/>
      <w:sz w:val="22"/>
      <w:szCs w:val="22"/>
      <w:lang w:val="es-ES"/>
    </w:rPr>
  </w:style>
  <w:style w:type="character" w:styleId="EndnoteReference">
    <w:name w:val="endnote reference"/>
    <w:semiHidden/>
    <w:unhideWhenUsed/>
    <w:rsid w:val="00745EBC"/>
    <w:rPr>
      <w:rFonts w:ascii="Times New Roman" w:hAnsi="Times New Roman" w:cs="Times New Roman" w:hint="default"/>
      <w:vertAlign w:val="superscript"/>
    </w:rPr>
  </w:style>
  <w:style w:type="character" w:customStyle="1" w:styleId="Subttulo1">
    <w:name w:val="Subtítulo1"/>
    <w:basedOn w:val="DefaultParagraphFont"/>
    <w:rsid w:val="00745EBC"/>
  </w:style>
  <w:style w:type="character" w:customStyle="1" w:styleId="authornames">
    <w:name w:val="authornames"/>
    <w:basedOn w:val="DefaultParagraphFont"/>
    <w:rsid w:val="00745EBC"/>
  </w:style>
  <w:style w:type="paragraph" w:customStyle="1" w:styleId="Revisin1">
    <w:name w:val="Revisión1"/>
    <w:hidden/>
    <w:semiHidden/>
    <w:rsid w:val="00745EBC"/>
    <w:rPr>
      <w:rFonts w:ascii="Times New Roman" w:eastAsia="MS Mincho" w:hAnsi="Times New Roman" w:cs="Times New Roman"/>
      <w:lang w:val="es-ES" w:eastAsia="ja-JP"/>
    </w:rPr>
  </w:style>
  <w:style w:type="character" w:customStyle="1" w:styleId="A3">
    <w:name w:val="A3"/>
    <w:uiPriority w:val="99"/>
    <w:rsid w:val="00745EBC"/>
    <w:rPr>
      <w:color w:val="000000"/>
      <w:sz w:val="16"/>
    </w:rPr>
  </w:style>
  <w:style w:type="character" w:customStyle="1" w:styleId="titleseparator3">
    <w:name w:val="titleseparator3"/>
    <w:uiPriority w:val="99"/>
    <w:rsid w:val="00745EBC"/>
    <w:rPr>
      <w:vanish/>
    </w:rPr>
  </w:style>
  <w:style w:type="character" w:customStyle="1" w:styleId="subtitlebreak2">
    <w:name w:val="subtitlebreak2"/>
    <w:uiPriority w:val="99"/>
    <w:rsid w:val="00745EBC"/>
  </w:style>
  <w:style w:type="character" w:customStyle="1" w:styleId="subtitle5">
    <w:name w:val="subtitle5"/>
    <w:uiPriority w:val="99"/>
    <w:rsid w:val="00745EBC"/>
    <w:rPr>
      <w:sz w:val="30"/>
    </w:rPr>
  </w:style>
  <w:style w:type="paragraph" w:customStyle="1" w:styleId="Ttulo1">
    <w:name w:val="Título1"/>
    <w:basedOn w:val="Normal"/>
    <w:rsid w:val="00745EBC"/>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745EBC"/>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745EBC"/>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745EBC"/>
    <w:pPr>
      <w:spacing w:after="200" w:line="276" w:lineRule="auto"/>
    </w:pPr>
    <w:rPr>
      <w:rFonts w:asciiTheme="majorHAnsi" w:eastAsiaTheme="majorEastAsia" w:hAnsiTheme="majorHAnsi" w:cstheme="majorBidi"/>
      <w:i/>
      <w:iCs/>
      <w:smallCaps/>
      <w:spacing w:val="10"/>
      <w:sz w:val="28"/>
      <w:szCs w:val="28"/>
    </w:rPr>
  </w:style>
  <w:style w:type="character" w:customStyle="1" w:styleId="SubtitleChar">
    <w:name w:val="Subtitle Char"/>
    <w:basedOn w:val="DefaultParagraphFont"/>
    <w:link w:val="Subtitle"/>
    <w:uiPriority w:val="11"/>
    <w:rsid w:val="00745EBC"/>
    <w:rPr>
      <w:rFonts w:asciiTheme="majorHAnsi" w:eastAsiaTheme="majorEastAsia" w:hAnsiTheme="majorHAnsi" w:cstheme="majorBidi"/>
      <w:i/>
      <w:iCs/>
      <w:smallCaps/>
      <w:spacing w:val="10"/>
      <w:sz w:val="28"/>
      <w:szCs w:val="28"/>
      <w:lang w:val="en-US"/>
    </w:rPr>
  </w:style>
  <w:style w:type="paragraph" w:styleId="NoSpacing">
    <w:name w:val="No Spacing"/>
    <w:basedOn w:val="Normal"/>
    <w:uiPriority w:val="1"/>
    <w:qFormat/>
    <w:rsid w:val="00745EBC"/>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745EBC"/>
    <w:pPr>
      <w:spacing w:after="200" w:line="276"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745EBC"/>
    <w:rPr>
      <w:rFonts w:asciiTheme="majorHAnsi" w:eastAsiaTheme="majorEastAsia" w:hAnsiTheme="majorHAnsi" w:cstheme="majorBidi"/>
      <w:i/>
      <w:iCs/>
      <w:sz w:val="22"/>
      <w:szCs w:val="22"/>
      <w:lang w:val="en-US"/>
    </w:rPr>
  </w:style>
  <w:style w:type="character" w:styleId="SubtleEmphasis">
    <w:name w:val="Subtle Emphasis"/>
    <w:uiPriority w:val="19"/>
    <w:qFormat/>
    <w:rsid w:val="00745EBC"/>
    <w:rPr>
      <w:i/>
      <w:iCs/>
    </w:rPr>
  </w:style>
  <w:style w:type="character" w:styleId="IntenseEmphasis">
    <w:name w:val="Intense Emphasis"/>
    <w:uiPriority w:val="21"/>
    <w:qFormat/>
    <w:rsid w:val="00745EBC"/>
    <w:rPr>
      <w:b/>
      <w:bCs/>
      <w:i/>
      <w:iCs/>
    </w:rPr>
  </w:style>
  <w:style w:type="character" w:styleId="SubtleReference">
    <w:name w:val="Subtle Reference"/>
    <w:basedOn w:val="DefaultParagraphFont"/>
    <w:uiPriority w:val="31"/>
    <w:qFormat/>
    <w:rsid w:val="00745EBC"/>
    <w:rPr>
      <w:smallCaps/>
    </w:rPr>
  </w:style>
  <w:style w:type="character" w:styleId="IntenseReference">
    <w:name w:val="Intense Reference"/>
    <w:uiPriority w:val="32"/>
    <w:qFormat/>
    <w:rsid w:val="00745EBC"/>
    <w:rPr>
      <w:b/>
      <w:bCs/>
      <w:smallCaps/>
    </w:rPr>
  </w:style>
  <w:style w:type="character" w:styleId="BookTitle">
    <w:name w:val="Book Title"/>
    <w:basedOn w:val="DefaultParagraphFont"/>
    <w:uiPriority w:val="33"/>
    <w:qFormat/>
    <w:rsid w:val="00745EBC"/>
    <w:rPr>
      <w:i/>
      <w:iCs/>
      <w:smallCaps/>
      <w:spacing w:val="5"/>
    </w:rPr>
  </w:style>
  <w:style w:type="paragraph" w:styleId="TOCHeading">
    <w:name w:val="TOC Heading"/>
    <w:basedOn w:val="Heading1"/>
    <w:next w:val="Normal"/>
    <w:uiPriority w:val="39"/>
    <w:semiHidden/>
    <w:unhideWhenUsed/>
    <w:qFormat/>
    <w:rsid w:val="00745EBC"/>
    <w:pPr>
      <w:keepNext w:val="0"/>
      <w:keepLines w:val="0"/>
      <w:spacing w:line="276" w:lineRule="auto"/>
      <w:contextualSpacing/>
      <w:outlineLvl w:val="9"/>
    </w:pPr>
    <w:rPr>
      <w:b w:val="0"/>
      <w:bCs w:val="0"/>
      <w:smallCaps/>
      <w:color w:val="auto"/>
      <w:spacing w:val="5"/>
      <w:sz w:val="36"/>
      <w:szCs w:val="36"/>
      <w:lang w:bidi="en-US"/>
    </w:rPr>
  </w:style>
  <w:style w:type="character" w:styleId="HTMLCite">
    <w:name w:val="HTML Cite"/>
    <w:uiPriority w:val="99"/>
    <w:semiHidden/>
    <w:unhideWhenUsed/>
    <w:rsid w:val="00745EBC"/>
    <w:rPr>
      <w:i/>
      <w:iCs/>
    </w:rPr>
  </w:style>
  <w:style w:type="character" w:customStyle="1" w:styleId="cit-vol">
    <w:name w:val="cit-vol"/>
    <w:rsid w:val="00745EBC"/>
  </w:style>
  <w:style w:type="character" w:customStyle="1" w:styleId="cit-issue">
    <w:name w:val="cit-issue"/>
    <w:rsid w:val="00745EBC"/>
  </w:style>
  <w:style w:type="character" w:customStyle="1" w:styleId="definition">
    <w:name w:val="definition"/>
    <w:rsid w:val="00745EBC"/>
  </w:style>
  <w:style w:type="character" w:customStyle="1" w:styleId="nowrap">
    <w:name w:val="nowrap"/>
    <w:rsid w:val="00745EBC"/>
  </w:style>
  <w:style w:type="character" w:customStyle="1" w:styleId="fm-citation-ids-label">
    <w:name w:val="fm-citation-ids-label"/>
    <w:rsid w:val="00745EBC"/>
  </w:style>
  <w:style w:type="character" w:customStyle="1" w:styleId="name">
    <w:name w:val="name"/>
    <w:rsid w:val="00745EBC"/>
  </w:style>
  <w:style w:type="character" w:customStyle="1" w:styleId="slug-vol">
    <w:name w:val="slug-vol"/>
    <w:rsid w:val="00745EBC"/>
  </w:style>
  <w:style w:type="character" w:customStyle="1" w:styleId="slug-pages">
    <w:name w:val="slug-pages"/>
    <w:rsid w:val="00745EBC"/>
  </w:style>
  <w:style w:type="character" w:customStyle="1" w:styleId="contrib-degrees">
    <w:name w:val="contrib-degrees"/>
    <w:rsid w:val="00745EBC"/>
  </w:style>
  <w:style w:type="character" w:customStyle="1" w:styleId="highwire-cite-journal">
    <w:name w:val="highwire-cite-journal"/>
    <w:rsid w:val="00745EBC"/>
  </w:style>
  <w:style w:type="character" w:customStyle="1" w:styleId="highwire-cite-published-year">
    <w:name w:val="highwire-cite-published-year"/>
    <w:rsid w:val="00745EBC"/>
  </w:style>
  <w:style w:type="character" w:customStyle="1" w:styleId="highwire-cite-volume-issue">
    <w:name w:val="highwire-cite-volume-issue"/>
    <w:rsid w:val="00745EBC"/>
  </w:style>
  <w:style w:type="character" w:customStyle="1" w:styleId="highwire-cite-article-as">
    <w:name w:val="highwire-cite-article-as"/>
    <w:rsid w:val="00745EBC"/>
  </w:style>
  <w:style w:type="character" w:customStyle="1" w:styleId="ref-title">
    <w:name w:val="ref-title"/>
    <w:rsid w:val="00745EBC"/>
  </w:style>
  <w:style w:type="table" w:customStyle="1" w:styleId="TabelaSimples21">
    <w:name w:val="Tabela Simples 21"/>
    <w:basedOn w:val="TableNormal"/>
    <w:uiPriority w:val="42"/>
    <w:rsid w:val="00745EBC"/>
    <w:rPr>
      <w:rFonts w:ascii="Calibri" w:eastAsia="Calibri" w:hAnsi="Calibri" w:cs="Times New Roman"/>
      <w:sz w:val="22"/>
      <w:szCs w:val="22"/>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7">
    <w:name w:val="A7"/>
    <w:uiPriority w:val="99"/>
    <w:rsid w:val="00745EBC"/>
    <w:rPr>
      <w:rFonts w:ascii="Garamond Premr Pro" w:hAnsi="Garamond Premr Pro" w:cs="Garamond Premr Pro"/>
      <w:color w:val="000000"/>
      <w:sz w:val="14"/>
      <w:szCs w:val="14"/>
    </w:rPr>
  </w:style>
  <w:style w:type="character" w:customStyle="1" w:styleId="A4">
    <w:name w:val="A4"/>
    <w:uiPriority w:val="99"/>
    <w:rsid w:val="00745EBC"/>
    <w:rPr>
      <w:rFonts w:cs="BOIEX L+ Myriad Pro"/>
      <w:b/>
      <w:bCs/>
      <w:color w:val="000000"/>
      <w:sz w:val="22"/>
      <w:szCs w:val="22"/>
    </w:rPr>
  </w:style>
  <w:style w:type="character" w:customStyle="1" w:styleId="fulltext-it">
    <w:name w:val="fulltext-it"/>
    <w:basedOn w:val="DefaultParagraphFont"/>
    <w:rsid w:val="00745EBC"/>
  </w:style>
  <w:style w:type="character" w:customStyle="1" w:styleId="xbe">
    <w:name w:val="_xbe"/>
    <w:basedOn w:val="DefaultParagraphFont"/>
    <w:rsid w:val="00745EBC"/>
  </w:style>
  <w:style w:type="character" w:customStyle="1" w:styleId="pages">
    <w:name w:val="pages"/>
    <w:basedOn w:val="DefaultParagraphFont"/>
    <w:rsid w:val="0074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7620">
      <w:bodyDiv w:val="1"/>
      <w:marLeft w:val="0"/>
      <w:marRight w:val="0"/>
      <w:marTop w:val="0"/>
      <w:marBottom w:val="0"/>
      <w:divBdr>
        <w:top w:val="none" w:sz="0" w:space="0" w:color="auto"/>
        <w:left w:val="none" w:sz="0" w:space="0" w:color="auto"/>
        <w:bottom w:val="none" w:sz="0" w:space="0" w:color="auto"/>
        <w:right w:val="none" w:sz="0" w:space="0" w:color="auto"/>
      </w:divBdr>
    </w:div>
    <w:div w:id="109865003">
      <w:bodyDiv w:val="1"/>
      <w:marLeft w:val="0"/>
      <w:marRight w:val="0"/>
      <w:marTop w:val="0"/>
      <w:marBottom w:val="0"/>
      <w:divBdr>
        <w:top w:val="none" w:sz="0" w:space="0" w:color="auto"/>
        <w:left w:val="none" w:sz="0" w:space="0" w:color="auto"/>
        <w:bottom w:val="none" w:sz="0" w:space="0" w:color="auto"/>
        <w:right w:val="none" w:sz="0" w:space="0" w:color="auto"/>
      </w:divBdr>
    </w:div>
    <w:div w:id="125584286">
      <w:bodyDiv w:val="1"/>
      <w:marLeft w:val="0"/>
      <w:marRight w:val="0"/>
      <w:marTop w:val="0"/>
      <w:marBottom w:val="0"/>
      <w:divBdr>
        <w:top w:val="none" w:sz="0" w:space="0" w:color="auto"/>
        <w:left w:val="none" w:sz="0" w:space="0" w:color="auto"/>
        <w:bottom w:val="none" w:sz="0" w:space="0" w:color="auto"/>
        <w:right w:val="none" w:sz="0" w:space="0" w:color="auto"/>
      </w:divBdr>
    </w:div>
    <w:div w:id="162741274">
      <w:bodyDiv w:val="1"/>
      <w:marLeft w:val="0"/>
      <w:marRight w:val="0"/>
      <w:marTop w:val="0"/>
      <w:marBottom w:val="0"/>
      <w:divBdr>
        <w:top w:val="none" w:sz="0" w:space="0" w:color="auto"/>
        <w:left w:val="none" w:sz="0" w:space="0" w:color="auto"/>
        <w:bottom w:val="none" w:sz="0" w:space="0" w:color="auto"/>
        <w:right w:val="none" w:sz="0" w:space="0" w:color="auto"/>
      </w:divBdr>
    </w:div>
    <w:div w:id="194663419">
      <w:bodyDiv w:val="1"/>
      <w:marLeft w:val="0"/>
      <w:marRight w:val="0"/>
      <w:marTop w:val="0"/>
      <w:marBottom w:val="0"/>
      <w:divBdr>
        <w:top w:val="none" w:sz="0" w:space="0" w:color="auto"/>
        <w:left w:val="none" w:sz="0" w:space="0" w:color="auto"/>
        <w:bottom w:val="none" w:sz="0" w:space="0" w:color="auto"/>
        <w:right w:val="none" w:sz="0" w:space="0" w:color="auto"/>
      </w:divBdr>
    </w:div>
    <w:div w:id="209000413">
      <w:bodyDiv w:val="1"/>
      <w:marLeft w:val="0"/>
      <w:marRight w:val="0"/>
      <w:marTop w:val="0"/>
      <w:marBottom w:val="0"/>
      <w:divBdr>
        <w:top w:val="none" w:sz="0" w:space="0" w:color="auto"/>
        <w:left w:val="none" w:sz="0" w:space="0" w:color="auto"/>
        <w:bottom w:val="none" w:sz="0" w:space="0" w:color="auto"/>
        <w:right w:val="none" w:sz="0" w:space="0" w:color="auto"/>
      </w:divBdr>
      <w:divsChild>
        <w:div w:id="178591760">
          <w:marLeft w:val="0"/>
          <w:marRight w:val="0"/>
          <w:marTop w:val="0"/>
          <w:marBottom w:val="0"/>
          <w:divBdr>
            <w:top w:val="none" w:sz="0" w:space="0" w:color="auto"/>
            <w:left w:val="none" w:sz="0" w:space="0" w:color="auto"/>
            <w:bottom w:val="none" w:sz="0" w:space="0" w:color="auto"/>
            <w:right w:val="none" w:sz="0" w:space="0" w:color="auto"/>
          </w:divBdr>
        </w:div>
        <w:div w:id="649209142">
          <w:marLeft w:val="0"/>
          <w:marRight w:val="0"/>
          <w:marTop w:val="0"/>
          <w:marBottom w:val="0"/>
          <w:divBdr>
            <w:top w:val="none" w:sz="0" w:space="0" w:color="auto"/>
            <w:left w:val="none" w:sz="0" w:space="0" w:color="auto"/>
            <w:bottom w:val="none" w:sz="0" w:space="0" w:color="auto"/>
            <w:right w:val="none" w:sz="0" w:space="0" w:color="auto"/>
          </w:divBdr>
        </w:div>
        <w:div w:id="1387610067">
          <w:marLeft w:val="0"/>
          <w:marRight w:val="0"/>
          <w:marTop w:val="0"/>
          <w:marBottom w:val="0"/>
          <w:divBdr>
            <w:top w:val="none" w:sz="0" w:space="0" w:color="auto"/>
            <w:left w:val="none" w:sz="0" w:space="0" w:color="auto"/>
            <w:bottom w:val="none" w:sz="0" w:space="0" w:color="auto"/>
            <w:right w:val="none" w:sz="0" w:space="0" w:color="auto"/>
          </w:divBdr>
        </w:div>
      </w:divsChild>
    </w:div>
    <w:div w:id="255870303">
      <w:bodyDiv w:val="1"/>
      <w:marLeft w:val="0"/>
      <w:marRight w:val="0"/>
      <w:marTop w:val="0"/>
      <w:marBottom w:val="0"/>
      <w:divBdr>
        <w:top w:val="none" w:sz="0" w:space="0" w:color="auto"/>
        <w:left w:val="none" w:sz="0" w:space="0" w:color="auto"/>
        <w:bottom w:val="none" w:sz="0" w:space="0" w:color="auto"/>
        <w:right w:val="none" w:sz="0" w:space="0" w:color="auto"/>
      </w:divBdr>
    </w:div>
    <w:div w:id="278952058">
      <w:bodyDiv w:val="1"/>
      <w:marLeft w:val="0"/>
      <w:marRight w:val="0"/>
      <w:marTop w:val="0"/>
      <w:marBottom w:val="0"/>
      <w:divBdr>
        <w:top w:val="none" w:sz="0" w:space="0" w:color="auto"/>
        <w:left w:val="none" w:sz="0" w:space="0" w:color="auto"/>
        <w:bottom w:val="none" w:sz="0" w:space="0" w:color="auto"/>
        <w:right w:val="none" w:sz="0" w:space="0" w:color="auto"/>
      </w:divBdr>
    </w:div>
    <w:div w:id="495612064">
      <w:bodyDiv w:val="1"/>
      <w:marLeft w:val="0"/>
      <w:marRight w:val="0"/>
      <w:marTop w:val="0"/>
      <w:marBottom w:val="0"/>
      <w:divBdr>
        <w:top w:val="none" w:sz="0" w:space="0" w:color="auto"/>
        <w:left w:val="none" w:sz="0" w:space="0" w:color="auto"/>
        <w:bottom w:val="none" w:sz="0" w:space="0" w:color="auto"/>
        <w:right w:val="none" w:sz="0" w:space="0" w:color="auto"/>
      </w:divBdr>
    </w:div>
    <w:div w:id="545220791">
      <w:bodyDiv w:val="1"/>
      <w:marLeft w:val="0"/>
      <w:marRight w:val="0"/>
      <w:marTop w:val="0"/>
      <w:marBottom w:val="0"/>
      <w:divBdr>
        <w:top w:val="none" w:sz="0" w:space="0" w:color="auto"/>
        <w:left w:val="none" w:sz="0" w:space="0" w:color="auto"/>
        <w:bottom w:val="none" w:sz="0" w:space="0" w:color="auto"/>
        <w:right w:val="none" w:sz="0" w:space="0" w:color="auto"/>
      </w:divBdr>
    </w:div>
    <w:div w:id="579680592">
      <w:bodyDiv w:val="1"/>
      <w:marLeft w:val="0"/>
      <w:marRight w:val="0"/>
      <w:marTop w:val="0"/>
      <w:marBottom w:val="0"/>
      <w:divBdr>
        <w:top w:val="none" w:sz="0" w:space="0" w:color="auto"/>
        <w:left w:val="none" w:sz="0" w:space="0" w:color="auto"/>
        <w:bottom w:val="none" w:sz="0" w:space="0" w:color="auto"/>
        <w:right w:val="none" w:sz="0" w:space="0" w:color="auto"/>
      </w:divBdr>
    </w:div>
    <w:div w:id="644435688">
      <w:bodyDiv w:val="1"/>
      <w:marLeft w:val="0"/>
      <w:marRight w:val="0"/>
      <w:marTop w:val="0"/>
      <w:marBottom w:val="0"/>
      <w:divBdr>
        <w:top w:val="none" w:sz="0" w:space="0" w:color="auto"/>
        <w:left w:val="none" w:sz="0" w:space="0" w:color="auto"/>
        <w:bottom w:val="none" w:sz="0" w:space="0" w:color="auto"/>
        <w:right w:val="none" w:sz="0" w:space="0" w:color="auto"/>
      </w:divBdr>
    </w:div>
    <w:div w:id="665523819">
      <w:bodyDiv w:val="1"/>
      <w:marLeft w:val="0"/>
      <w:marRight w:val="0"/>
      <w:marTop w:val="0"/>
      <w:marBottom w:val="0"/>
      <w:divBdr>
        <w:top w:val="none" w:sz="0" w:space="0" w:color="auto"/>
        <w:left w:val="none" w:sz="0" w:space="0" w:color="auto"/>
        <w:bottom w:val="none" w:sz="0" w:space="0" w:color="auto"/>
        <w:right w:val="none" w:sz="0" w:space="0" w:color="auto"/>
      </w:divBdr>
    </w:div>
    <w:div w:id="720830605">
      <w:bodyDiv w:val="1"/>
      <w:marLeft w:val="0"/>
      <w:marRight w:val="0"/>
      <w:marTop w:val="0"/>
      <w:marBottom w:val="0"/>
      <w:divBdr>
        <w:top w:val="none" w:sz="0" w:space="0" w:color="auto"/>
        <w:left w:val="none" w:sz="0" w:space="0" w:color="auto"/>
        <w:bottom w:val="none" w:sz="0" w:space="0" w:color="auto"/>
        <w:right w:val="none" w:sz="0" w:space="0" w:color="auto"/>
      </w:divBdr>
    </w:div>
    <w:div w:id="755790340">
      <w:bodyDiv w:val="1"/>
      <w:marLeft w:val="0"/>
      <w:marRight w:val="0"/>
      <w:marTop w:val="0"/>
      <w:marBottom w:val="0"/>
      <w:divBdr>
        <w:top w:val="none" w:sz="0" w:space="0" w:color="auto"/>
        <w:left w:val="none" w:sz="0" w:space="0" w:color="auto"/>
        <w:bottom w:val="none" w:sz="0" w:space="0" w:color="auto"/>
        <w:right w:val="none" w:sz="0" w:space="0" w:color="auto"/>
      </w:divBdr>
    </w:div>
    <w:div w:id="767773377">
      <w:bodyDiv w:val="1"/>
      <w:marLeft w:val="0"/>
      <w:marRight w:val="0"/>
      <w:marTop w:val="0"/>
      <w:marBottom w:val="0"/>
      <w:divBdr>
        <w:top w:val="none" w:sz="0" w:space="0" w:color="auto"/>
        <w:left w:val="none" w:sz="0" w:space="0" w:color="auto"/>
        <w:bottom w:val="none" w:sz="0" w:space="0" w:color="auto"/>
        <w:right w:val="none" w:sz="0" w:space="0" w:color="auto"/>
      </w:divBdr>
      <w:divsChild>
        <w:div w:id="1082682500">
          <w:marLeft w:val="240"/>
          <w:marRight w:val="0"/>
          <w:marTop w:val="0"/>
          <w:marBottom w:val="0"/>
          <w:divBdr>
            <w:top w:val="none" w:sz="0" w:space="0" w:color="auto"/>
            <w:left w:val="none" w:sz="0" w:space="0" w:color="auto"/>
            <w:bottom w:val="none" w:sz="0" w:space="0" w:color="auto"/>
            <w:right w:val="none" w:sz="0" w:space="0" w:color="auto"/>
          </w:divBdr>
          <w:divsChild>
            <w:div w:id="202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8440">
      <w:bodyDiv w:val="1"/>
      <w:marLeft w:val="0"/>
      <w:marRight w:val="0"/>
      <w:marTop w:val="0"/>
      <w:marBottom w:val="0"/>
      <w:divBdr>
        <w:top w:val="none" w:sz="0" w:space="0" w:color="auto"/>
        <w:left w:val="none" w:sz="0" w:space="0" w:color="auto"/>
        <w:bottom w:val="none" w:sz="0" w:space="0" w:color="auto"/>
        <w:right w:val="none" w:sz="0" w:space="0" w:color="auto"/>
      </w:divBdr>
    </w:div>
    <w:div w:id="781413988">
      <w:bodyDiv w:val="1"/>
      <w:marLeft w:val="0"/>
      <w:marRight w:val="0"/>
      <w:marTop w:val="0"/>
      <w:marBottom w:val="0"/>
      <w:divBdr>
        <w:top w:val="none" w:sz="0" w:space="0" w:color="auto"/>
        <w:left w:val="none" w:sz="0" w:space="0" w:color="auto"/>
        <w:bottom w:val="none" w:sz="0" w:space="0" w:color="auto"/>
        <w:right w:val="none" w:sz="0" w:space="0" w:color="auto"/>
      </w:divBdr>
    </w:div>
    <w:div w:id="897785123">
      <w:bodyDiv w:val="1"/>
      <w:marLeft w:val="0"/>
      <w:marRight w:val="0"/>
      <w:marTop w:val="0"/>
      <w:marBottom w:val="0"/>
      <w:divBdr>
        <w:top w:val="none" w:sz="0" w:space="0" w:color="auto"/>
        <w:left w:val="none" w:sz="0" w:space="0" w:color="auto"/>
        <w:bottom w:val="none" w:sz="0" w:space="0" w:color="auto"/>
        <w:right w:val="none" w:sz="0" w:space="0" w:color="auto"/>
      </w:divBdr>
    </w:div>
    <w:div w:id="970282986">
      <w:bodyDiv w:val="1"/>
      <w:marLeft w:val="0"/>
      <w:marRight w:val="0"/>
      <w:marTop w:val="0"/>
      <w:marBottom w:val="0"/>
      <w:divBdr>
        <w:top w:val="none" w:sz="0" w:space="0" w:color="auto"/>
        <w:left w:val="none" w:sz="0" w:space="0" w:color="auto"/>
        <w:bottom w:val="none" w:sz="0" w:space="0" w:color="auto"/>
        <w:right w:val="none" w:sz="0" w:space="0" w:color="auto"/>
      </w:divBdr>
      <w:divsChild>
        <w:div w:id="4595650">
          <w:marLeft w:val="0"/>
          <w:marRight w:val="0"/>
          <w:marTop w:val="0"/>
          <w:marBottom w:val="0"/>
          <w:divBdr>
            <w:top w:val="none" w:sz="0" w:space="0" w:color="auto"/>
            <w:left w:val="none" w:sz="0" w:space="0" w:color="auto"/>
            <w:bottom w:val="none" w:sz="0" w:space="0" w:color="auto"/>
            <w:right w:val="none" w:sz="0" w:space="0" w:color="auto"/>
          </w:divBdr>
        </w:div>
        <w:div w:id="507519350">
          <w:marLeft w:val="0"/>
          <w:marRight w:val="0"/>
          <w:marTop w:val="0"/>
          <w:marBottom w:val="0"/>
          <w:divBdr>
            <w:top w:val="none" w:sz="0" w:space="0" w:color="auto"/>
            <w:left w:val="none" w:sz="0" w:space="0" w:color="auto"/>
            <w:bottom w:val="none" w:sz="0" w:space="0" w:color="auto"/>
            <w:right w:val="none" w:sz="0" w:space="0" w:color="auto"/>
          </w:divBdr>
        </w:div>
        <w:div w:id="1338340908">
          <w:marLeft w:val="0"/>
          <w:marRight w:val="0"/>
          <w:marTop w:val="0"/>
          <w:marBottom w:val="0"/>
          <w:divBdr>
            <w:top w:val="none" w:sz="0" w:space="0" w:color="auto"/>
            <w:left w:val="none" w:sz="0" w:space="0" w:color="auto"/>
            <w:bottom w:val="none" w:sz="0" w:space="0" w:color="auto"/>
            <w:right w:val="none" w:sz="0" w:space="0" w:color="auto"/>
          </w:divBdr>
        </w:div>
        <w:div w:id="1480417162">
          <w:marLeft w:val="0"/>
          <w:marRight w:val="0"/>
          <w:marTop w:val="0"/>
          <w:marBottom w:val="0"/>
          <w:divBdr>
            <w:top w:val="none" w:sz="0" w:space="0" w:color="auto"/>
            <w:left w:val="none" w:sz="0" w:space="0" w:color="auto"/>
            <w:bottom w:val="none" w:sz="0" w:space="0" w:color="auto"/>
            <w:right w:val="none" w:sz="0" w:space="0" w:color="auto"/>
          </w:divBdr>
        </w:div>
      </w:divsChild>
    </w:div>
    <w:div w:id="974480535">
      <w:bodyDiv w:val="1"/>
      <w:marLeft w:val="0"/>
      <w:marRight w:val="0"/>
      <w:marTop w:val="0"/>
      <w:marBottom w:val="0"/>
      <w:divBdr>
        <w:top w:val="none" w:sz="0" w:space="0" w:color="auto"/>
        <w:left w:val="none" w:sz="0" w:space="0" w:color="auto"/>
        <w:bottom w:val="none" w:sz="0" w:space="0" w:color="auto"/>
        <w:right w:val="none" w:sz="0" w:space="0" w:color="auto"/>
      </w:divBdr>
      <w:divsChild>
        <w:div w:id="910313890">
          <w:marLeft w:val="0"/>
          <w:marRight w:val="0"/>
          <w:marTop w:val="0"/>
          <w:marBottom w:val="0"/>
          <w:divBdr>
            <w:top w:val="none" w:sz="0" w:space="0" w:color="auto"/>
            <w:left w:val="none" w:sz="0" w:space="0" w:color="auto"/>
            <w:bottom w:val="none" w:sz="0" w:space="0" w:color="auto"/>
            <w:right w:val="none" w:sz="0" w:space="0" w:color="auto"/>
          </w:divBdr>
        </w:div>
        <w:div w:id="1794403317">
          <w:marLeft w:val="0"/>
          <w:marRight w:val="0"/>
          <w:marTop w:val="0"/>
          <w:marBottom w:val="0"/>
          <w:divBdr>
            <w:top w:val="none" w:sz="0" w:space="0" w:color="auto"/>
            <w:left w:val="none" w:sz="0" w:space="0" w:color="auto"/>
            <w:bottom w:val="none" w:sz="0" w:space="0" w:color="auto"/>
            <w:right w:val="none" w:sz="0" w:space="0" w:color="auto"/>
          </w:divBdr>
        </w:div>
        <w:div w:id="1899129266">
          <w:marLeft w:val="0"/>
          <w:marRight w:val="0"/>
          <w:marTop w:val="0"/>
          <w:marBottom w:val="0"/>
          <w:divBdr>
            <w:top w:val="none" w:sz="0" w:space="0" w:color="auto"/>
            <w:left w:val="none" w:sz="0" w:space="0" w:color="auto"/>
            <w:bottom w:val="none" w:sz="0" w:space="0" w:color="auto"/>
            <w:right w:val="none" w:sz="0" w:space="0" w:color="auto"/>
          </w:divBdr>
        </w:div>
      </w:divsChild>
    </w:div>
    <w:div w:id="982202709">
      <w:bodyDiv w:val="1"/>
      <w:marLeft w:val="0"/>
      <w:marRight w:val="0"/>
      <w:marTop w:val="0"/>
      <w:marBottom w:val="0"/>
      <w:divBdr>
        <w:top w:val="none" w:sz="0" w:space="0" w:color="auto"/>
        <w:left w:val="none" w:sz="0" w:space="0" w:color="auto"/>
        <w:bottom w:val="none" w:sz="0" w:space="0" w:color="auto"/>
        <w:right w:val="none" w:sz="0" w:space="0" w:color="auto"/>
      </w:divBdr>
    </w:div>
    <w:div w:id="994071797">
      <w:bodyDiv w:val="1"/>
      <w:marLeft w:val="0"/>
      <w:marRight w:val="0"/>
      <w:marTop w:val="0"/>
      <w:marBottom w:val="0"/>
      <w:divBdr>
        <w:top w:val="none" w:sz="0" w:space="0" w:color="auto"/>
        <w:left w:val="none" w:sz="0" w:space="0" w:color="auto"/>
        <w:bottom w:val="none" w:sz="0" w:space="0" w:color="auto"/>
        <w:right w:val="none" w:sz="0" w:space="0" w:color="auto"/>
      </w:divBdr>
    </w:div>
    <w:div w:id="1090539517">
      <w:bodyDiv w:val="1"/>
      <w:marLeft w:val="0"/>
      <w:marRight w:val="0"/>
      <w:marTop w:val="0"/>
      <w:marBottom w:val="0"/>
      <w:divBdr>
        <w:top w:val="none" w:sz="0" w:space="0" w:color="auto"/>
        <w:left w:val="none" w:sz="0" w:space="0" w:color="auto"/>
        <w:bottom w:val="none" w:sz="0" w:space="0" w:color="auto"/>
        <w:right w:val="none" w:sz="0" w:space="0" w:color="auto"/>
      </w:divBdr>
      <w:divsChild>
        <w:div w:id="1359627384">
          <w:marLeft w:val="0"/>
          <w:marRight w:val="0"/>
          <w:marTop w:val="0"/>
          <w:marBottom w:val="0"/>
          <w:divBdr>
            <w:top w:val="none" w:sz="0" w:space="0" w:color="auto"/>
            <w:left w:val="none" w:sz="0" w:space="0" w:color="auto"/>
            <w:bottom w:val="none" w:sz="0" w:space="0" w:color="auto"/>
            <w:right w:val="none" w:sz="0" w:space="0" w:color="auto"/>
          </w:divBdr>
        </w:div>
        <w:div w:id="1568685997">
          <w:marLeft w:val="0"/>
          <w:marRight w:val="0"/>
          <w:marTop w:val="0"/>
          <w:marBottom w:val="0"/>
          <w:divBdr>
            <w:top w:val="none" w:sz="0" w:space="0" w:color="auto"/>
            <w:left w:val="none" w:sz="0" w:space="0" w:color="auto"/>
            <w:bottom w:val="none" w:sz="0" w:space="0" w:color="auto"/>
            <w:right w:val="none" w:sz="0" w:space="0" w:color="auto"/>
          </w:divBdr>
        </w:div>
        <w:div w:id="1763334676">
          <w:marLeft w:val="0"/>
          <w:marRight w:val="0"/>
          <w:marTop w:val="0"/>
          <w:marBottom w:val="0"/>
          <w:divBdr>
            <w:top w:val="none" w:sz="0" w:space="0" w:color="auto"/>
            <w:left w:val="none" w:sz="0" w:space="0" w:color="auto"/>
            <w:bottom w:val="none" w:sz="0" w:space="0" w:color="auto"/>
            <w:right w:val="none" w:sz="0" w:space="0" w:color="auto"/>
          </w:divBdr>
        </w:div>
      </w:divsChild>
    </w:div>
    <w:div w:id="1147552788">
      <w:bodyDiv w:val="1"/>
      <w:marLeft w:val="0"/>
      <w:marRight w:val="0"/>
      <w:marTop w:val="0"/>
      <w:marBottom w:val="0"/>
      <w:divBdr>
        <w:top w:val="none" w:sz="0" w:space="0" w:color="auto"/>
        <w:left w:val="none" w:sz="0" w:space="0" w:color="auto"/>
        <w:bottom w:val="none" w:sz="0" w:space="0" w:color="auto"/>
        <w:right w:val="none" w:sz="0" w:space="0" w:color="auto"/>
      </w:divBdr>
    </w:div>
    <w:div w:id="1163660906">
      <w:bodyDiv w:val="1"/>
      <w:marLeft w:val="0"/>
      <w:marRight w:val="0"/>
      <w:marTop w:val="0"/>
      <w:marBottom w:val="0"/>
      <w:divBdr>
        <w:top w:val="none" w:sz="0" w:space="0" w:color="auto"/>
        <w:left w:val="none" w:sz="0" w:space="0" w:color="auto"/>
        <w:bottom w:val="none" w:sz="0" w:space="0" w:color="auto"/>
        <w:right w:val="none" w:sz="0" w:space="0" w:color="auto"/>
      </w:divBdr>
      <w:divsChild>
        <w:div w:id="294872536">
          <w:marLeft w:val="0"/>
          <w:marRight w:val="0"/>
          <w:marTop w:val="0"/>
          <w:marBottom w:val="0"/>
          <w:divBdr>
            <w:top w:val="none" w:sz="0" w:space="0" w:color="auto"/>
            <w:left w:val="none" w:sz="0" w:space="0" w:color="auto"/>
            <w:bottom w:val="none" w:sz="0" w:space="0" w:color="auto"/>
            <w:right w:val="none" w:sz="0" w:space="0" w:color="auto"/>
          </w:divBdr>
        </w:div>
        <w:div w:id="937981529">
          <w:marLeft w:val="0"/>
          <w:marRight w:val="0"/>
          <w:marTop w:val="0"/>
          <w:marBottom w:val="0"/>
          <w:divBdr>
            <w:top w:val="none" w:sz="0" w:space="0" w:color="auto"/>
            <w:left w:val="none" w:sz="0" w:space="0" w:color="auto"/>
            <w:bottom w:val="none" w:sz="0" w:space="0" w:color="auto"/>
            <w:right w:val="none" w:sz="0" w:space="0" w:color="auto"/>
          </w:divBdr>
        </w:div>
        <w:div w:id="1728456975">
          <w:marLeft w:val="0"/>
          <w:marRight w:val="0"/>
          <w:marTop w:val="0"/>
          <w:marBottom w:val="0"/>
          <w:divBdr>
            <w:top w:val="none" w:sz="0" w:space="0" w:color="auto"/>
            <w:left w:val="none" w:sz="0" w:space="0" w:color="auto"/>
            <w:bottom w:val="none" w:sz="0" w:space="0" w:color="auto"/>
            <w:right w:val="none" w:sz="0" w:space="0" w:color="auto"/>
          </w:divBdr>
        </w:div>
      </w:divsChild>
    </w:div>
    <w:div w:id="1170095437">
      <w:bodyDiv w:val="1"/>
      <w:marLeft w:val="0"/>
      <w:marRight w:val="0"/>
      <w:marTop w:val="0"/>
      <w:marBottom w:val="0"/>
      <w:divBdr>
        <w:top w:val="none" w:sz="0" w:space="0" w:color="auto"/>
        <w:left w:val="none" w:sz="0" w:space="0" w:color="auto"/>
        <w:bottom w:val="none" w:sz="0" w:space="0" w:color="auto"/>
        <w:right w:val="none" w:sz="0" w:space="0" w:color="auto"/>
      </w:divBdr>
    </w:div>
    <w:div w:id="1178228405">
      <w:bodyDiv w:val="1"/>
      <w:marLeft w:val="0"/>
      <w:marRight w:val="0"/>
      <w:marTop w:val="0"/>
      <w:marBottom w:val="0"/>
      <w:divBdr>
        <w:top w:val="none" w:sz="0" w:space="0" w:color="auto"/>
        <w:left w:val="none" w:sz="0" w:space="0" w:color="auto"/>
        <w:bottom w:val="none" w:sz="0" w:space="0" w:color="auto"/>
        <w:right w:val="none" w:sz="0" w:space="0" w:color="auto"/>
      </w:divBdr>
    </w:div>
    <w:div w:id="1223369671">
      <w:bodyDiv w:val="1"/>
      <w:marLeft w:val="0"/>
      <w:marRight w:val="0"/>
      <w:marTop w:val="0"/>
      <w:marBottom w:val="0"/>
      <w:divBdr>
        <w:top w:val="none" w:sz="0" w:space="0" w:color="auto"/>
        <w:left w:val="none" w:sz="0" w:space="0" w:color="auto"/>
        <w:bottom w:val="none" w:sz="0" w:space="0" w:color="auto"/>
        <w:right w:val="none" w:sz="0" w:space="0" w:color="auto"/>
      </w:divBdr>
      <w:divsChild>
        <w:div w:id="712509783">
          <w:marLeft w:val="0"/>
          <w:marRight w:val="0"/>
          <w:marTop w:val="0"/>
          <w:marBottom w:val="0"/>
          <w:divBdr>
            <w:top w:val="none" w:sz="0" w:space="0" w:color="auto"/>
            <w:left w:val="none" w:sz="0" w:space="0" w:color="auto"/>
            <w:bottom w:val="none" w:sz="0" w:space="0" w:color="auto"/>
            <w:right w:val="none" w:sz="0" w:space="0" w:color="auto"/>
          </w:divBdr>
        </w:div>
        <w:div w:id="873154224">
          <w:marLeft w:val="0"/>
          <w:marRight w:val="0"/>
          <w:marTop w:val="0"/>
          <w:marBottom w:val="0"/>
          <w:divBdr>
            <w:top w:val="none" w:sz="0" w:space="0" w:color="auto"/>
            <w:left w:val="none" w:sz="0" w:space="0" w:color="auto"/>
            <w:bottom w:val="none" w:sz="0" w:space="0" w:color="auto"/>
            <w:right w:val="none" w:sz="0" w:space="0" w:color="auto"/>
          </w:divBdr>
        </w:div>
        <w:div w:id="1284575041">
          <w:marLeft w:val="0"/>
          <w:marRight w:val="0"/>
          <w:marTop w:val="0"/>
          <w:marBottom w:val="0"/>
          <w:divBdr>
            <w:top w:val="none" w:sz="0" w:space="0" w:color="auto"/>
            <w:left w:val="none" w:sz="0" w:space="0" w:color="auto"/>
            <w:bottom w:val="none" w:sz="0" w:space="0" w:color="auto"/>
            <w:right w:val="none" w:sz="0" w:space="0" w:color="auto"/>
          </w:divBdr>
        </w:div>
        <w:div w:id="1644237139">
          <w:marLeft w:val="0"/>
          <w:marRight w:val="0"/>
          <w:marTop w:val="0"/>
          <w:marBottom w:val="0"/>
          <w:divBdr>
            <w:top w:val="none" w:sz="0" w:space="0" w:color="auto"/>
            <w:left w:val="none" w:sz="0" w:space="0" w:color="auto"/>
            <w:bottom w:val="none" w:sz="0" w:space="0" w:color="auto"/>
            <w:right w:val="none" w:sz="0" w:space="0" w:color="auto"/>
          </w:divBdr>
        </w:div>
      </w:divsChild>
    </w:div>
    <w:div w:id="1259948871">
      <w:bodyDiv w:val="1"/>
      <w:marLeft w:val="0"/>
      <w:marRight w:val="0"/>
      <w:marTop w:val="0"/>
      <w:marBottom w:val="0"/>
      <w:divBdr>
        <w:top w:val="none" w:sz="0" w:space="0" w:color="auto"/>
        <w:left w:val="none" w:sz="0" w:space="0" w:color="auto"/>
        <w:bottom w:val="none" w:sz="0" w:space="0" w:color="auto"/>
        <w:right w:val="none" w:sz="0" w:space="0" w:color="auto"/>
      </w:divBdr>
    </w:div>
    <w:div w:id="1293249183">
      <w:bodyDiv w:val="1"/>
      <w:marLeft w:val="0"/>
      <w:marRight w:val="0"/>
      <w:marTop w:val="0"/>
      <w:marBottom w:val="0"/>
      <w:divBdr>
        <w:top w:val="none" w:sz="0" w:space="0" w:color="auto"/>
        <w:left w:val="none" w:sz="0" w:space="0" w:color="auto"/>
        <w:bottom w:val="none" w:sz="0" w:space="0" w:color="auto"/>
        <w:right w:val="none" w:sz="0" w:space="0" w:color="auto"/>
      </w:divBdr>
    </w:div>
    <w:div w:id="1409841633">
      <w:bodyDiv w:val="1"/>
      <w:marLeft w:val="0"/>
      <w:marRight w:val="0"/>
      <w:marTop w:val="0"/>
      <w:marBottom w:val="0"/>
      <w:divBdr>
        <w:top w:val="none" w:sz="0" w:space="0" w:color="auto"/>
        <w:left w:val="none" w:sz="0" w:space="0" w:color="auto"/>
        <w:bottom w:val="none" w:sz="0" w:space="0" w:color="auto"/>
        <w:right w:val="none" w:sz="0" w:space="0" w:color="auto"/>
      </w:divBdr>
    </w:div>
    <w:div w:id="1411153145">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403445">
      <w:bodyDiv w:val="1"/>
      <w:marLeft w:val="0"/>
      <w:marRight w:val="0"/>
      <w:marTop w:val="0"/>
      <w:marBottom w:val="0"/>
      <w:divBdr>
        <w:top w:val="none" w:sz="0" w:space="0" w:color="auto"/>
        <w:left w:val="none" w:sz="0" w:space="0" w:color="auto"/>
        <w:bottom w:val="none" w:sz="0" w:space="0" w:color="auto"/>
        <w:right w:val="none" w:sz="0" w:space="0" w:color="auto"/>
      </w:divBdr>
    </w:div>
    <w:div w:id="1626505093">
      <w:bodyDiv w:val="1"/>
      <w:marLeft w:val="0"/>
      <w:marRight w:val="0"/>
      <w:marTop w:val="0"/>
      <w:marBottom w:val="0"/>
      <w:divBdr>
        <w:top w:val="none" w:sz="0" w:space="0" w:color="auto"/>
        <w:left w:val="none" w:sz="0" w:space="0" w:color="auto"/>
        <w:bottom w:val="none" w:sz="0" w:space="0" w:color="auto"/>
        <w:right w:val="none" w:sz="0" w:space="0" w:color="auto"/>
      </w:divBdr>
    </w:div>
    <w:div w:id="1652446232">
      <w:bodyDiv w:val="1"/>
      <w:marLeft w:val="0"/>
      <w:marRight w:val="0"/>
      <w:marTop w:val="0"/>
      <w:marBottom w:val="0"/>
      <w:divBdr>
        <w:top w:val="none" w:sz="0" w:space="0" w:color="auto"/>
        <w:left w:val="none" w:sz="0" w:space="0" w:color="auto"/>
        <w:bottom w:val="none" w:sz="0" w:space="0" w:color="auto"/>
        <w:right w:val="none" w:sz="0" w:space="0" w:color="auto"/>
      </w:divBdr>
    </w:div>
    <w:div w:id="1667634886">
      <w:bodyDiv w:val="1"/>
      <w:marLeft w:val="0"/>
      <w:marRight w:val="0"/>
      <w:marTop w:val="0"/>
      <w:marBottom w:val="0"/>
      <w:divBdr>
        <w:top w:val="none" w:sz="0" w:space="0" w:color="auto"/>
        <w:left w:val="none" w:sz="0" w:space="0" w:color="auto"/>
        <w:bottom w:val="none" w:sz="0" w:space="0" w:color="auto"/>
        <w:right w:val="none" w:sz="0" w:space="0" w:color="auto"/>
      </w:divBdr>
    </w:div>
    <w:div w:id="1805195667">
      <w:bodyDiv w:val="1"/>
      <w:marLeft w:val="0"/>
      <w:marRight w:val="0"/>
      <w:marTop w:val="0"/>
      <w:marBottom w:val="0"/>
      <w:divBdr>
        <w:top w:val="none" w:sz="0" w:space="0" w:color="auto"/>
        <w:left w:val="none" w:sz="0" w:space="0" w:color="auto"/>
        <w:bottom w:val="none" w:sz="0" w:space="0" w:color="auto"/>
        <w:right w:val="none" w:sz="0" w:space="0" w:color="auto"/>
      </w:divBdr>
    </w:div>
    <w:div w:id="1813861882">
      <w:bodyDiv w:val="1"/>
      <w:marLeft w:val="0"/>
      <w:marRight w:val="0"/>
      <w:marTop w:val="0"/>
      <w:marBottom w:val="0"/>
      <w:divBdr>
        <w:top w:val="none" w:sz="0" w:space="0" w:color="auto"/>
        <w:left w:val="none" w:sz="0" w:space="0" w:color="auto"/>
        <w:bottom w:val="none" w:sz="0" w:space="0" w:color="auto"/>
        <w:right w:val="none" w:sz="0" w:space="0" w:color="auto"/>
      </w:divBdr>
    </w:div>
    <w:div w:id="1819957475">
      <w:bodyDiv w:val="1"/>
      <w:marLeft w:val="0"/>
      <w:marRight w:val="0"/>
      <w:marTop w:val="0"/>
      <w:marBottom w:val="0"/>
      <w:divBdr>
        <w:top w:val="none" w:sz="0" w:space="0" w:color="auto"/>
        <w:left w:val="none" w:sz="0" w:space="0" w:color="auto"/>
        <w:bottom w:val="none" w:sz="0" w:space="0" w:color="auto"/>
        <w:right w:val="none" w:sz="0" w:space="0" w:color="auto"/>
      </w:divBdr>
    </w:div>
    <w:div w:id="1890258767">
      <w:bodyDiv w:val="1"/>
      <w:marLeft w:val="0"/>
      <w:marRight w:val="0"/>
      <w:marTop w:val="0"/>
      <w:marBottom w:val="0"/>
      <w:divBdr>
        <w:top w:val="none" w:sz="0" w:space="0" w:color="auto"/>
        <w:left w:val="none" w:sz="0" w:space="0" w:color="auto"/>
        <w:bottom w:val="none" w:sz="0" w:space="0" w:color="auto"/>
        <w:right w:val="none" w:sz="0" w:space="0" w:color="auto"/>
      </w:divBdr>
    </w:div>
    <w:div w:id="1944995384">
      <w:bodyDiv w:val="1"/>
      <w:marLeft w:val="0"/>
      <w:marRight w:val="0"/>
      <w:marTop w:val="0"/>
      <w:marBottom w:val="0"/>
      <w:divBdr>
        <w:top w:val="none" w:sz="0" w:space="0" w:color="auto"/>
        <w:left w:val="none" w:sz="0" w:space="0" w:color="auto"/>
        <w:bottom w:val="none" w:sz="0" w:space="0" w:color="auto"/>
        <w:right w:val="none" w:sz="0" w:space="0" w:color="auto"/>
      </w:divBdr>
    </w:div>
    <w:div w:id="1988514450">
      <w:bodyDiv w:val="1"/>
      <w:marLeft w:val="0"/>
      <w:marRight w:val="0"/>
      <w:marTop w:val="0"/>
      <w:marBottom w:val="0"/>
      <w:divBdr>
        <w:top w:val="none" w:sz="0" w:space="0" w:color="auto"/>
        <w:left w:val="none" w:sz="0" w:space="0" w:color="auto"/>
        <w:bottom w:val="none" w:sz="0" w:space="0" w:color="auto"/>
        <w:right w:val="none" w:sz="0" w:space="0" w:color="auto"/>
      </w:divBdr>
    </w:div>
    <w:div w:id="1989748787">
      <w:bodyDiv w:val="1"/>
      <w:marLeft w:val="0"/>
      <w:marRight w:val="0"/>
      <w:marTop w:val="0"/>
      <w:marBottom w:val="0"/>
      <w:divBdr>
        <w:top w:val="none" w:sz="0" w:space="0" w:color="auto"/>
        <w:left w:val="none" w:sz="0" w:space="0" w:color="auto"/>
        <w:bottom w:val="none" w:sz="0" w:space="0" w:color="auto"/>
        <w:right w:val="none" w:sz="0" w:space="0" w:color="auto"/>
      </w:divBdr>
    </w:div>
    <w:div w:id="2024014985">
      <w:bodyDiv w:val="1"/>
      <w:marLeft w:val="0"/>
      <w:marRight w:val="0"/>
      <w:marTop w:val="0"/>
      <w:marBottom w:val="0"/>
      <w:divBdr>
        <w:top w:val="none" w:sz="0" w:space="0" w:color="auto"/>
        <w:left w:val="none" w:sz="0" w:space="0" w:color="auto"/>
        <w:bottom w:val="none" w:sz="0" w:space="0" w:color="auto"/>
        <w:right w:val="none" w:sz="0" w:space="0" w:color="auto"/>
      </w:divBdr>
    </w:div>
    <w:div w:id="20644756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creativecommons.org/licenses/by-nc/4.0/" TargetMode="External"/><Relationship Id="rId13" Type="http://schemas.openxmlformats.org/officeDocument/2006/relationships/hyperlink" Target="mailto:sgoldenb@fiocruz.br"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D46D-BADD-442D-8BE4-8862E9B39146}">
  <ds:schemaRefs>
    <ds:schemaRef ds:uri="http://schemas.openxmlformats.org/officeDocument/2006/bibliography"/>
  </ds:schemaRefs>
</ds:datastoreItem>
</file>

<file path=customXml/itemProps2.xml><?xml version="1.0" encoding="utf-8"?>
<ds:datastoreItem xmlns:ds="http://schemas.openxmlformats.org/officeDocument/2006/customXml" ds:itemID="{AA6397CD-820D-442B-84FD-204A62599593}">
  <ds:schemaRefs>
    <ds:schemaRef ds:uri="http://schemas.openxmlformats.org/officeDocument/2006/bibliography"/>
  </ds:schemaRefs>
</ds:datastoreItem>
</file>

<file path=customXml/itemProps3.xml><?xml version="1.0" encoding="utf-8"?>
<ds:datastoreItem xmlns:ds="http://schemas.openxmlformats.org/officeDocument/2006/customXml" ds:itemID="{A06CCD67-7274-D24D-A65D-84A492EAFC5F}">
  <ds:schemaRefs>
    <ds:schemaRef ds:uri="http://schemas.openxmlformats.org/officeDocument/2006/bibliography"/>
  </ds:schemaRefs>
</ds:datastoreItem>
</file>

<file path=customXml/itemProps4.xml><?xml version="1.0" encoding="utf-8"?>
<ds:datastoreItem xmlns:ds="http://schemas.openxmlformats.org/officeDocument/2006/customXml" ds:itemID="{F78E3CBA-5867-CB47-802D-996CA17F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22674</Words>
  <Characters>129245</Characters>
  <Application>Microsoft Macintosh Word</Application>
  <DocSecurity>0</DocSecurity>
  <Lines>1077</Lines>
  <Paragraphs>303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ICC-FIOCRUZ</Company>
  <LinksUpToDate>false</LinksUpToDate>
  <CharactersWithSpaces>151616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Lysangela Alves</dc:creator>
  <cp:lastModifiedBy>Na Ma</cp:lastModifiedBy>
  <cp:revision>2</cp:revision>
  <cp:lastPrinted>2015-05-01T19:42:00Z</cp:lastPrinted>
  <dcterms:created xsi:type="dcterms:W3CDTF">2015-11-14T03:01:00Z</dcterms:created>
  <dcterms:modified xsi:type="dcterms:W3CDTF">2015-11-14T03:01:00Z</dcterms:modified>
</cp:coreProperties>
</file>