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2ED9F" w14:textId="77777777" w:rsidR="00EE1985" w:rsidRPr="000C0C2D" w:rsidRDefault="00EE1985" w:rsidP="007A1611">
      <w:pPr>
        <w:spacing w:line="360" w:lineRule="auto"/>
        <w:jc w:val="both"/>
        <w:rPr>
          <w:rFonts w:ascii="Book Antiqua" w:hAnsi="Book Antiqua"/>
          <w:b/>
        </w:rPr>
      </w:pPr>
      <w:r w:rsidRPr="000C0C2D">
        <w:rPr>
          <w:rFonts w:ascii="Book Antiqua" w:hAnsi="Book Antiqua"/>
          <w:b/>
        </w:rPr>
        <w:t xml:space="preserve">Name of journal: </w:t>
      </w:r>
      <w:r w:rsidRPr="000C0C2D">
        <w:rPr>
          <w:rFonts w:ascii="Book Antiqua" w:hAnsi="Book Antiqua"/>
          <w:b/>
          <w:i/>
          <w:iCs/>
        </w:rPr>
        <w:t>World Journal of Cardiology</w:t>
      </w:r>
    </w:p>
    <w:p w14:paraId="7832C579" w14:textId="77777777" w:rsidR="00EE1985" w:rsidRPr="000C0C2D" w:rsidRDefault="00EE1985" w:rsidP="007A1611">
      <w:pPr>
        <w:spacing w:line="360" w:lineRule="auto"/>
        <w:jc w:val="both"/>
        <w:rPr>
          <w:rFonts w:ascii="Book Antiqua" w:eastAsia="宋体" w:hAnsi="Book Antiqua"/>
          <w:b/>
          <w:lang w:eastAsia="zh-CN"/>
        </w:rPr>
      </w:pPr>
      <w:r w:rsidRPr="000C0C2D">
        <w:rPr>
          <w:rFonts w:ascii="Book Antiqua" w:hAnsi="Book Antiqua"/>
          <w:b/>
        </w:rPr>
        <w:t xml:space="preserve">ESPS Manuscript NO: </w:t>
      </w:r>
      <w:r w:rsidRPr="000C0C2D">
        <w:rPr>
          <w:rFonts w:ascii="Book Antiqua" w:eastAsia="宋体" w:hAnsi="Book Antiqua"/>
          <w:b/>
          <w:lang w:eastAsia="zh-CN"/>
        </w:rPr>
        <w:t>19861</w:t>
      </w:r>
    </w:p>
    <w:p w14:paraId="4ECEB58E" w14:textId="60912256" w:rsidR="00EE1985" w:rsidRPr="000C0C2D" w:rsidRDefault="00EE1985" w:rsidP="007A1611">
      <w:pPr>
        <w:spacing w:line="360" w:lineRule="auto"/>
        <w:jc w:val="both"/>
        <w:rPr>
          <w:rFonts w:ascii="Book Antiqua" w:eastAsia="宋体" w:hAnsi="Book Antiqua"/>
          <w:b/>
          <w:lang w:eastAsia="zh-CN"/>
        </w:rPr>
      </w:pPr>
      <w:r w:rsidRPr="000C0C2D">
        <w:rPr>
          <w:rFonts w:ascii="Book Antiqua" w:hAnsi="Book Antiqua"/>
          <w:b/>
        </w:rPr>
        <w:t>Manuscript Type:</w:t>
      </w:r>
      <w:r w:rsidRPr="000C0C2D">
        <w:rPr>
          <w:rFonts w:ascii="Book Antiqua" w:eastAsia="宋体" w:hAnsi="Book Antiqua"/>
          <w:b/>
          <w:lang w:eastAsia="zh-CN"/>
        </w:rPr>
        <w:t xml:space="preserve"> REVIEW</w:t>
      </w:r>
    </w:p>
    <w:p w14:paraId="6B17F980" w14:textId="77777777" w:rsidR="00EE1985" w:rsidRPr="007A1611" w:rsidRDefault="00EE1985" w:rsidP="007A1611">
      <w:pPr>
        <w:spacing w:line="360" w:lineRule="auto"/>
        <w:jc w:val="both"/>
        <w:rPr>
          <w:rFonts w:ascii="Book Antiqua" w:eastAsia="宋体" w:hAnsi="Book Antiqua"/>
          <w:b/>
          <w:lang w:eastAsia="zh-CN"/>
        </w:rPr>
      </w:pPr>
    </w:p>
    <w:p w14:paraId="2111E371" w14:textId="7696C43C" w:rsidR="00100F55" w:rsidRPr="007A1611" w:rsidRDefault="003728DE" w:rsidP="007A1611">
      <w:pPr>
        <w:spacing w:line="360" w:lineRule="auto"/>
        <w:jc w:val="both"/>
        <w:rPr>
          <w:rFonts w:ascii="Book Antiqua" w:hAnsi="Book Antiqua"/>
          <w:b/>
          <w:lang w:val="en-US"/>
        </w:rPr>
      </w:pPr>
      <w:r w:rsidRPr="007A1611">
        <w:rPr>
          <w:rFonts w:ascii="Book Antiqua" w:hAnsi="Book Antiqua"/>
          <w:b/>
          <w:lang w:val="en-US"/>
        </w:rPr>
        <w:t>C</w:t>
      </w:r>
      <w:r w:rsidR="00EE1985" w:rsidRPr="007A1611">
        <w:rPr>
          <w:rFonts w:ascii="Book Antiqua" w:hAnsi="Book Antiqua"/>
          <w:b/>
          <w:lang w:val="en-US"/>
        </w:rPr>
        <w:t>oronary physiology assessment in the catheterization</w:t>
      </w:r>
      <w:r w:rsidR="00EE1985" w:rsidRPr="007A1611">
        <w:rPr>
          <w:rFonts w:ascii="Book Antiqua" w:eastAsia="宋体" w:hAnsi="Book Antiqua"/>
          <w:b/>
          <w:lang w:val="en-US" w:eastAsia="zh-CN"/>
        </w:rPr>
        <w:t xml:space="preserve"> </w:t>
      </w:r>
      <w:r w:rsidR="00EE1985" w:rsidRPr="007A1611">
        <w:rPr>
          <w:rFonts w:ascii="Book Antiqua" w:hAnsi="Book Antiqua"/>
          <w:b/>
          <w:lang w:val="en-US"/>
        </w:rPr>
        <w:t>laboratory</w:t>
      </w:r>
    </w:p>
    <w:p w14:paraId="10F33599" w14:textId="77777777" w:rsidR="00EE1985" w:rsidRPr="007A1611" w:rsidRDefault="00EE1985" w:rsidP="007A1611">
      <w:pPr>
        <w:spacing w:line="360" w:lineRule="auto"/>
        <w:jc w:val="both"/>
        <w:rPr>
          <w:rFonts w:ascii="Book Antiqua" w:eastAsia="宋体" w:hAnsi="Book Antiqua"/>
          <w:b/>
          <w:u w:val="single"/>
          <w:lang w:val="en-US" w:eastAsia="zh-CN"/>
        </w:rPr>
      </w:pPr>
    </w:p>
    <w:p w14:paraId="786157CF" w14:textId="77777777" w:rsidR="00796189" w:rsidRPr="007A1611" w:rsidRDefault="00796189" w:rsidP="007A1611">
      <w:pPr>
        <w:spacing w:line="360" w:lineRule="auto"/>
        <w:jc w:val="both"/>
        <w:rPr>
          <w:rFonts w:ascii="Book Antiqua" w:hAnsi="Book Antiqua"/>
          <w:lang w:val="en-US"/>
        </w:rPr>
      </w:pPr>
      <w:r w:rsidRPr="007A1611">
        <w:rPr>
          <w:rFonts w:ascii="Book Antiqua" w:eastAsia="宋体" w:hAnsi="Book Antiqua"/>
          <w:lang w:eastAsia="zh-CN"/>
        </w:rPr>
        <w:t xml:space="preserve">del Hoyo FD </w:t>
      </w:r>
      <w:r w:rsidRPr="007A1611">
        <w:rPr>
          <w:rFonts w:ascii="Book Antiqua" w:eastAsia="宋体" w:hAnsi="Book Antiqua"/>
          <w:i/>
          <w:lang w:eastAsia="zh-CN"/>
        </w:rPr>
        <w:t xml:space="preserve">et al. </w:t>
      </w:r>
      <w:r w:rsidRPr="007A1611">
        <w:rPr>
          <w:rFonts w:ascii="Book Antiqua" w:hAnsi="Book Antiqua"/>
          <w:lang w:val="en-US"/>
        </w:rPr>
        <w:t>Coronary physiology assessment in the catheterization</w:t>
      </w:r>
      <w:r w:rsidRPr="007A1611">
        <w:rPr>
          <w:rFonts w:ascii="Book Antiqua" w:eastAsia="宋体" w:hAnsi="Book Antiqua"/>
          <w:lang w:val="en-US" w:eastAsia="zh-CN"/>
        </w:rPr>
        <w:t xml:space="preserve"> </w:t>
      </w:r>
      <w:r w:rsidRPr="007A1611">
        <w:rPr>
          <w:rFonts w:ascii="Book Antiqua" w:hAnsi="Book Antiqua"/>
          <w:lang w:val="en-US"/>
        </w:rPr>
        <w:t>laboratory</w:t>
      </w:r>
    </w:p>
    <w:p w14:paraId="5150C011" w14:textId="243D2ABB" w:rsidR="00796189" w:rsidRPr="007A1611" w:rsidRDefault="00796189" w:rsidP="007A1611">
      <w:pPr>
        <w:spacing w:line="360" w:lineRule="auto"/>
        <w:jc w:val="both"/>
        <w:rPr>
          <w:rFonts w:ascii="Book Antiqua" w:eastAsia="宋体" w:hAnsi="Book Antiqua"/>
          <w:b/>
          <w:i/>
          <w:u w:val="single"/>
          <w:lang w:val="en-US" w:eastAsia="zh-CN"/>
        </w:rPr>
      </w:pPr>
    </w:p>
    <w:p w14:paraId="427D3491" w14:textId="6D5607A7" w:rsidR="00EE1985" w:rsidRPr="00996B53" w:rsidRDefault="00EE1985" w:rsidP="007A1611">
      <w:pPr>
        <w:spacing w:line="360" w:lineRule="auto"/>
        <w:jc w:val="both"/>
        <w:rPr>
          <w:rFonts w:ascii="Book Antiqua" w:eastAsia="宋体" w:hAnsi="Book Antiqua"/>
          <w:b/>
          <w:lang w:eastAsia="zh-CN"/>
        </w:rPr>
      </w:pPr>
      <w:r w:rsidRPr="00996B53">
        <w:rPr>
          <w:rFonts w:ascii="Book Antiqua" w:eastAsia="宋体" w:hAnsi="Book Antiqua"/>
          <w:b/>
          <w:lang w:eastAsia="zh-CN"/>
        </w:rPr>
        <w:t xml:space="preserve">Felipe Díez del Hoyo, Enrique Gutiérrez Ibañes, </w:t>
      </w:r>
      <w:r w:rsidRPr="00996B53">
        <w:rPr>
          <w:rFonts w:ascii="Book Antiqua" w:hAnsi="Book Antiqua"/>
          <w:b/>
          <w:lang w:val="es-ES"/>
        </w:rPr>
        <w:t>Gerard Loughlin</w:t>
      </w:r>
      <w:r w:rsidRPr="00996B53">
        <w:rPr>
          <w:rFonts w:ascii="Book Antiqua" w:eastAsia="宋体" w:hAnsi="Book Antiqua"/>
          <w:b/>
          <w:lang w:val="es-ES" w:eastAsia="zh-CN"/>
        </w:rPr>
        <w:t xml:space="preserve"> </w:t>
      </w:r>
      <w:proofErr w:type="spellStart"/>
      <w:r w:rsidRPr="00996B53">
        <w:rPr>
          <w:rFonts w:ascii="Book Antiqua" w:hAnsi="Book Antiqua" w:cs="Arial"/>
          <w:b/>
          <w:lang w:val="en-US"/>
        </w:rPr>
        <w:t>Ramírez</w:t>
      </w:r>
      <w:proofErr w:type="spellEnd"/>
      <w:r w:rsidRPr="00996B53">
        <w:rPr>
          <w:rFonts w:ascii="Book Antiqua" w:hAnsi="Book Antiqua"/>
          <w:b/>
          <w:lang w:val="es-ES"/>
        </w:rPr>
        <w:t>,</w:t>
      </w:r>
      <w:r w:rsidRPr="00996B53">
        <w:rPr>
          <w:rFonts w:ascii="Book Antiqua" w:eastAsia="宋体" w:hAnsi="Book Antiqua"/>
          <w:b/>
          <w:lang w:eastAsia="zh-CN"/>
        </w:rPr>
        <w:t xml:space="preserve"> Ricardo Sanz-Ruiz, María Eugenia Vázquez Álvarez, Fernando Sarnago Cebada, Rocío Angulo Llanos, Ana Casado Plasencia, Jaime Elízaga Corrales, Francisco Fernández-Avilés Díaz</w:t>
      </w:r>
    </w:p>
    <w:p w14:paraId="53B90694" w14:textId="77777777" w:rsidR="00C174D9" w:rsidRPr="007A1611" w:rsidRDefault="00C174D9" w:rsidP="007A1611">
      <w:pPr>
        <w:spacing w:line="360" w:lineRule="auto"/>
        <w:jc w:val="both"/>
        <w:rPr>
          <w:rFonts w:ascii="Book Antiqua" w:eastAsia="宋体" w:hAnsi="Book Antiqua"/>
          <w:lang w:eastAsia="zh-CN"/>
        </w:rPr>
      </w:pPr>
    </w:p>
    <w:p w14:paraId="6F5414F7" w14:textId="07B53222" w:rsidR="00796189" w:rsidRPr="007A1611" w:rsidRDefault="00796189" w:rsidP="007A1611">
      <w:pPr>
        <w:spacing w:line="360" w:lineRule="auto"/>
        <w:jc w:val="both"/>
        <w:rPr>
          <w:rFonts w:ascii="Book Antiqua" w:eastAsia="宋体" w:hAnsi="Book Antiqua"/>
          <w:lang w:val="en-US" w:eastAsia="zh-CN"/>
        </w:rPr>
      </w:pPr>
      <w:r w:rsidRPr="007A1611">
        <w:rPr>
          <w:rFonts w:ascii="Book Antiqua" w:eastAsia="宋体" w:hAnsi="Book Antiqua"/>
          <w:b/>
          <w:lang w:eastAsia="zh-CN"/>
        </w:rPr>
        <w:t xml:space="preserve">Felipe Díez del Hoyo, Enrique Gutiérrez Ibañes, </w:t>
      </w:r>
      <w:r w:rsidRPr="007A1611">
        <w:rPr>
          <w:rFonts w:ascii="Book Antiqua" w:hAnsi="Book Antiqua"/>
          <w:b/>
          <w:lang w:val="es-ES"/>
        </w:rPr>
        <w:t>Gerard Loughlin</w:t>
      </w:r>
      <w:r w:rsidRPr="007A1611">
        <w:rPr>
          <w:rFonts w:ascii="Book Antiqua" w:eastAsia="宋体" w:hAnsi="Book Antiqua"/>
          <w:b/>
          <w:lang w:val="es-ES" w:eastAsia="zh-CN"/>
        </w:rPr>
        <w:t xml:space="preserve"> </w:t>
      </w:r>
      <w:r w:rsidRPr="007A1611">
        <w:rPr>
          <w:rFonts w:ascii="Book Antiqua" w:hAnsi="Book Antiqua" w:cs="Arial"/>
          <w:b/>
        </w:rPr>
        <w:t>Ramírez</w:t>
      </w:r>
      <w:r w:rsidRPr="007A1611">
        <w:rPr>
          <w:rFonts w:ascii="Book Antiqua" w:hAnsi="Book Antiqua"/>
          <w:b/>
          <w:lang w:val="es-ES"/>
        </w:rPr>
        <w:t>,</w:t>
      </w:r>
      <w:r w:rsidRPr="007A1611">
        <w:rPr>
          <w:rFonts w:ascii="Book Antiqua" w:eastAsia="宋体" w:hAnsi="Book Antiqua"/>
          <w:b/>
          <w:lang w:eastAsia="zh-CN"/>
        </w:rPr>
        <w:t xml:space="preserve"> Ricardo Sanz-Ruiz, María Eugenia Vázquez Álvarez, Fernando Sarnago Cebada, Rocío Angulo Llanos, Ana Casado Plasencia, Jaime Elízaga Corrales, Francisco Fernández-Avilés Díaz,</w:t>
      </w:r>
      <w:r w:rsidRPr="007A1611">
        <w:rPr>
          <w:rFonts w:ascii="Book Antiqua" w:hAnsi="Book Antiqua"/>
          <w:lang w:val="es-ES"/>
        </w:rPr>
        <w:t xml:space="preserve"> Instituto de Investigación Sanitaria Gregorio Marañón</w:t>
      </w:r>
      <w:r w:rsidRPr="007A1611">
        <w:rPr>
          <w:rFonts w:ascii="Book Antiqua" w:eastAsia="宋体" w:hAnsi="Book Antiqua"/>
          <w:lang w:val="es-ES" w:eastAsia="zh-CN"/>
        </w:rPr>
        <w:t>,</w:t>
      </w:r>
      <w:r w:rsidRPr="007A1611">
        <w:rPr>
          <w:rFonts w:ascii="Book Antiqua" w:hAnsi="Book Antiqua"/>
          <w:lang w:val="es-ES"/>
        </w:rPr>
        <w:t xml:space="preserve"> Servicio de Cardiología</w:t>
      </w:r>
      <w:r w:rsidRPr="007A1611">
        <w:rPr>
          <w:rFonts w:ascii="Book Antiqua" w:eastAsia="宋体" w:hAnsi="Book Antiqua"/>
          <w:lang w:val="es-ES" w:eastAsia="zh-CN"/>
        </w:rPr>
        <w:t>,</w:t>
      </w:r>
      <w:r w:rsidRPr="007A1611">
        <w:rPr>
          <w:rFonts w:ascii="Book Antiqua" w:hAnsi="Book Antiqua"/>
          <w:lang w:val="es-ES"/>
        </w:rPr>
        <w:t xml:space="preserve"> </w:t>
      </w:r>
      <w:proofErr w:type="spellStart"/>
      <w:r w:rsidRPr="007A1611">
        <w:rPr>
          <w:rFonts w:ascii="Book Antiqua" w:hAnsi="Book Antiqua"/>
          <w:lang w:val="en-US"/>
        </w:rPr>
        <w:t>Departamento</w:t>
      </w:r>
      <w:proofErr w:type="spellEnd"/>
      <w:r w:rsidRPr="007A1611">
        <w:rPr>
          <w:rFonts w:ascii="Book Antiqua" w:hAnsi="Book Antiqua"/>
          <w:lang w:val="en-US"/>
        </w:rPr>
        <w:t xml:space="preserve"> de </w:t>
      </w:r>
      <w:proofErr w:type="spellStart"/>
      <w:r w:rsidRPr="007A1611">
        <w:rPr>
          <w:rFonts w:ascii="Book Antiqua" w:hAnsi="Book Antiqua"/>
          <w:lang w:val="en-US"/>
        </w:rPr>
        <w:t>Medicina</w:t>
      </w:r>
      <w:proofErr w:type="spellEnd"/>
      <w:r w:rsidRPr="007A1611">
        <w:rPr>
          <w:rFonts w:ascii="Book Antiqua" w:eastAsia="宋体" w:hAnsi="Book Antiqua"/>
          <w:lang w:val="en-US" w:eastAsia="zh-CN"/>
        </w:rPr>
        <w:t>,</w:t>
      </w:r>
      <w:r w:rsidRPr="007A1611">
        <w:rPr>
          <w:rFonts w:ascii="Book Antiqua" w:hAnsi="Book Antiqua"/>
          <w:lang w:val="en-US"/>
        </w:rPr>
        <w:t xml:space="preserve"> Universidad </w:t>
      </w:r>
      <w:proofErr w:type="spellStart"/>
      <w:r w:rsidRPr="007A1611">
        <w:rPr>
          <w:rFonts w:ascii="Book Antiqua" w:hAnsi="Book Antiqua"/>
          <w:lang w:val="en-US"/>
        </w:rPr>
        <w:t>Complutense</w:t>
      </w:r>
      <w:proofErr w:type="spellEnd"/>
      <w:r w:rsidRPr="007A1611">
        <w:rPr>
          <w:rFonts w:ascii="Book Antiqua" w:hAnsi="Book Antiqua"/>
          <w:lang w:val="en-US"/>
        </w:rPr>
        <w:t xml:space="preserve"> de Madrid</w:t>
      </w:r>
      <w:r w:rsidRPr="007A1611">
        <w:rPr>
          <w:rFonts w:ascii="Book Antiqua" w:eastAsia="宋体" w:hAnsi="Book Antiqua"/>
          <w:lang w:val="en-US" w:eastAsia="zh-CN"/>
        </w:rPr>
        <w:t>, 28007 Madrid, Spain</w:t>
      </w:r>
    </w:p>
    <w:p w14:paraId="270CC546" w14:textId="79BCFEB4" w:rsidR="00796189" w:rsidRPr="007A1611" w:rsidRDefault="00796189" w:rsidP="007A1611">
      <w:pPr>
        <w:spacing w:line="360" w:lineRule="auto"/>
        <w:jc w:val="both"/>
        <w:rPr>
          <w:rFonts w:ascii="Book Antiqua" w:eastAsia="宋体" w:hAnsi="Book Antiqua"/>
          <w:b/>
          <w:lang w:val="en-US" w:eastAsia="zh-CN"/>
        </w:rPr>
      </w:pPr>
    </w:p>
    <w:p w14:paraId="70BADDD4" w14:textId="77777777" w:rsidR="00225229" w:rsidRPr="007A1611" w:rsidRDefault="00225229" w:rsidP="007A1611">
      <w:pPr>
        <w:spacing w:line="360" w:lineRule="auto"/>
        <w:jc w:val="both"/>
        <w:rPr>
          <w:rFonts w:ascii="Book Antiqua" w:hAnsi="Book Antiqua"/>
          <w:lang w:val="en-US"/>
        </w:rPr>
      </w:pPr>
      <w:r w:rsidRPr="007A1611">
        <w:rPr>
          <w:rFonts w:ascii="Book Antiqua" w:hAnsi="Book Antiqua"/>
          <w:b/>
        </w:rPr>
        <w:t>Author contributions:</w:t>
      </w:r>
      <w:r w:rsidRPr="007A1611">
        <w:rPr>
          <w:rFonts w:ascii="Book Antiqua" w:hAnsi="Book Antiqua"/>
          <w:lang w:val="en-US"/>
        </w:rPr>
        <w:t xml:space="preserve"> All authors helped with the writing of the article. </w:t>
      </w:r>
    </w:p>
    <w:p w14:paraId="62842FDB" w14:textId="77777777" w:rsidR="00796189" w:rsidRPr="007A1611" w:rsidRDefault="00796189" w:rsidP="007A1611">
      <w:pPr>
        <w:spacing w:line="360" w:lineRule="auto"/>
        <w:jc w:val="both"/>
        <w:rPr>
          <w:rFonts w:ascii="Book Antiqua" w:eastAsia="宋体" w:hAnsi="Book Antiqua"/>
          <w:lang w:val="en-US" w:eastAsia="zh-CN"/>
        </w:rPr>
      </w:pPr>
    </w:p>
    <w:p w14:paraId="2A971530" w14:textId="7D48E237" w:rsidR="00225229" w:rsidRPr="007A1611" w:rsidRDefault="00225229" w:rsidP="007A1611">
      <w:pPr>
        <w:spacing w:line="360" w:lineRule="auto"/>
        <w:jc w:val="both"/>
        <w:rPr>
          <w:rFonts w:ascii="Book Antiqua" w:hAnsi="Book Antiqua" w:cs="Garamond"/>
          <w:color w:val="000000"/>
        </w:rPr>
      </w:pPr>
      <w:r w:rsidRPr="007A1611">
        <w:rPr>
          <w:rFonts w:ascii="Book Antiqua" w:hAnsi="Book Antiqua" w:cs="TimesNewRomanPS-BoldItalicMT"/>
          <w:b/>
          <w:bCs/>
          <w:iCs/>
          <w:color w:val="000000"/>
        </w:rPr>
        <w:t>Conflict-of-interest</w:t>
      </w:r>
      <w:r w:rsidRPr="007A1611">
        <w:rPr>
          <w:rFonts w:ascii="Book Antiqua" w:hAnsi="Book Antiqua"/>
        </w:rPr>
        <w:t xml:space="preserve"> </w:t>
      </w:r>
      <w:r w:rsidRPr="007A1611">
        <w:rPr>
          <w:rFonts w:ascii="Book Antiqua" w:hAnsi="Book Antiqua" w:cs="TimesNewRomanPS-BoldItalicMT"/>
          <w:b/>
          <w:bCs/>
          <w:iCs/>
          <w:color w:val="000000"/>
        </w:rPr>
        <w:t xml:space="preserve">statement: </w:t>
      </w:r>
      <w:r w:rsidRPr="007A1611">
        <w:rPr>
          <w:rFonts w:ascii="Book Antiqua" w:hAnsi="Book Antiqua"/>
          <w:lang w:val="en-US"/>
        </w:rPr>
        <w:t>None declared.</w:t>
      </w:r>
    </w:p>
    <w:p w14:paraId="0114AA55" w14:textId="77777777" w:rsidR="00225229" w:rsidRPr="007A1611" w:rsidRDefault="00225229" w:rsidP="007A1611">
      <w:pPr>
        <w:spacing w:line="360" w:lineRule="auto"/>
        <w:jc w:val="both"/>
        <w:rPr>
          <w:rFonts w:ascii="Book Antiqua" w:hAnsi="Book Antiqua" w:cs="Garamond"/>
          <w:color w:val="000000"/>
        </w:rPr>
      </w:pPr>
    </w:p>
    <w:p w14:paraId="10D734D5" w14:textId="77777777" w:rsidR="00225229" w:rsidRPr="007A1611" w:rsidRDefault="00225229" w:rsidP="007A1611">
      <w:pPr>
        <w:spacing w:line="360" w:lineRule="auto"/>
        <w:jc w:val="both"/>
        <w:rPr>
          <w:rFonts w:ascii="Book Antiqua" w:hAnsi="Book Antiqua"/>
        </w:rPr>
      </w:pPr>
      <w:bookmarkStart w:id="0" w:name="OLE_LINK507"/>
      <w:bookmarkStart w:id="1" w:name="OLE_LINK506"/>
      <w:bookmarkStart w:id="2" w:name="OLE_LINK496"/>
      <w:bookmarkStart w:id="3" w:name="OLE_LINK479"/>
      <w:r w:rsidRPr="007A1611">
        <w:rPr>
          <w:rFonts w:ascii="Book Antiqua" w:hAnsi="Book Antiqua"/>
          <w:b/>
        </w:rPr>
        <w:t xml:space="preserve">Open-Access: </w:t>
      </w:r>
      <w:r w:rsidRPr="007A1611">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7A1611">
        <w:rPr>
          <w:rFonts w:ascii="Book Antiqua" w:hAnsi="Book Antiqua"/>
        </w:rPr>
        <w:lastRenderedPageBreak/>
        <w:t xml:space="preserve">cited and the use is non-commercial. See: </w:t>
      </w:r>
      <w:hyperlink r:id="rId9" w:history="1">
        <w:r w:rsidRPr="007A1611">
          <w:rPr>
            <w:rStyle w:val="Hyperlink"/>
            <w:rFonts w:ascii="Book Antiqua" w:hAnsi="Book Antiqua"/>
          </w:rPr>
          <w:t>http://creativecommons.org/licenses/by-nc/4.0/</w:t>
        </w:r>
      </w:hyperlink>
      <w:bookmarkEnd w:id="0"/>
      <w:bookmarkEnd w:id="1"/>
      <w:bookmarkEnd w:id="2"/>
      <w:bookmarkEnd w:id="3"/>
    </w:p>
    <w:p w14:paraId="4BDD12A3" w14:textId="77777777" w:rsidR="00225229" w:rsidRPr="007A1611" w:rsidRDefault="00225229" w:rsidP="007A1611">
      <w:pPr>
        <w:spacing w:line="360" w:lineRule="auto"/>
        <w:jc w:val="both"/>
        <w:rPr>
          <w:rFonts w:ascii="Book Antiqua" w:eastAsia="宋体" w:hAnsi="Book Antiqua"/>
          <w:lang w:val="en-US" w:eastAsia="zh-CN"/>
        </w:rPr>
      </w:pPr>
    </w:p>
    <w:p w14:paraId="7D612186" w14:textId="62E60333" w:rsidR="00C174D9" w:rsidRPr="00996B53" w:rsidRDefault="00796189" w:rsidP="007A1611">
      <w:pPr>
        <w:spacing w:line="360" w:lineRule="auto"/>
        <w:jc w:val="both"/>
        <w:rPr>
          <w:rFonts w:ascii="Book Antiqua" w:eastAsia="宋体" w:hAnsi="Book Antiqua"/>
          <w:lang w:val="en-US" w:eastAsia="zh-CN"/>
        </w:rPr>
      </w:pPr>
      <w:r w:rsidRPr="007A1611">
        <w:rPr>
          <w:rFonts w:ascii="Book Antiqua" w:hAnsi="Book Antiqua"/>
          <w:b/>
        </w:rPr>
        <w:t>Correspondence to:</w:t>
      </w:r>
      <w:r w:rsidR="00C174D9" w:rsidRPr="007A1611">
        <w:rPr>
          <w:rFonts w:ascii="Book Antiqua" w:hAnsi="Book Antiqua"/>
          <w:b/>
          <w:lang w:val="es-ES"/>
        </w:rPr>
        <w:t xml:space="preserve"> Enrique Gutiérrez Ibañes</w:t>
      </w:r>
      <w:r w:rsidRPr="007A1611">
        <w:rPr>
          <w:rFonts w:ascii="Book Antiqua" w:eastAsia="宋体" w:hAnsi="Book Antiqua"/>
          <w:b/>
          <w:lang w:val="es-ES" w:eastAsia="zh-CN"/>
        </w:rPr>
        <w:t>,</w:t>
      </w:r>
      <w:r w:rsidR="00C174D9" w:rsidRPr="007A1611">
        <w:rPr>
          <w:rFonts w:ascii="Book Antiqua" w:hAnsi="Book Antiqua"/>
          <w:b/>
          <w:lang w:val="es-ES"/>
        </w:rPr>
        <w:t xml:space="preserve"> </w:t>
      </w:r>
      <w:r w:rsidRPr="007A1611">
        <w:rPr>
          <w:rFonts w:ascii="Book Antiqua" w:hAnsi="Book Antiqua"/>
          <w:b/>
          <w:lang w:val="es-ES"/>
        </w:rPr>
        <w:t>MD</w:t>
      </w:r>
      <w:r w:rsidRPr="007A1611">
        <w:rPr>
          <w:rFonts w:ascii="Book Antiqua" w:eastAsia="宋体" w:hAnsi="Book Antiqua"/>
          <w:b/>
          <w:lang w:val="es-ES" w:eastAsia="zh-CN"/>
        </w:rPr>
        <w:t>,</w:t>
      </w:r>
      <w:r w:rsidRPr="007A1611">
        <w:rPr>
          <w:rFonts w:ascii="Book Antiqua" w:hAnsi="Book Antiqua"/>
          <w:b/>
          <w:lang w:val="es-ES"/>
        </w:rPr>
        <w:t xml:space="preserve"> </w:t>
      </w:r>
      <w:r w:rsidRPr="007A1611">
        <w:rPr>
          <w:rFonts w:ascii="Book Antiqua" w:hAnsi="Book Antiqua"/>
          <w:lang w:val="es-ES"/>
        </w:rPr>
        <w:t>Instituto de Investigación Sanitaria Gregorio Marañón</w:t>
      </w:r>
      <w:r w:rsidRPr="007A1611">
        <w:rPr>
          <w:rFonts w:ascii="Book Antiqua" w:eastAsia="宋体" w:hAnsi="Book Antiqua"/>
          <w:lang w:val="es-ES" w:eastAsia="zh-CN"/>
        </w:rPr>
        <w:t>,</w:t>
      </w:r>
      <w:r w:rsidRPr="007A1611">
        <w:rPr>
          <w:rFonts w:ascii="Book Antiqua" w:hAnsi="Book Antiqua"/>
          <w:lang w:val="es-ES"/>
        </w:rPr>
        <w:t xml:space="preserve"> Servicio de Cardiología</w:t>
      </w:r>
      <w:r w:rsidRPr="007A1611">
        <w:rPr>
          <w:rFonts w:ascii="Book Antiqua" w:eastAsia="宋体" w:hAnsi="Book Antiqua"/>
          <w:lang w:val="es-ES" w:eastAsia="zh-CN"/>
        </w:rPr>
        <w:t>,</w:t>
      </w:r>
      <w:r w:rsidRPr="007A1611">
        <w:rPr>
          <w:rFonts w:ascii="Book Antiqua" w:hAnsi="Book Antiqua"/>
          <w:lang w:val="es-ES"/>
        </w:rPr>
        <w:t xml:space="preserve"> </w:t>
      </w:r>
      <w:proofErr w:type="spellStart"/>
      <w:r w:rsidRPr="007A1611">
        <w:rPr>
          <w:rFonts w:ascii="Book Antiqua" w:hAnsi="Book Antiqua"/>
          <w:lang w:val="en-US"/>
        </w:rPr>
        <w:t>Departamento</w:t>
      </w:r>
      <w:proofErr w:type="spellEnd"/>
      <w:r w:rsidRPr="007A1611">
        <w:rPr>
          <w:rFonts w:ascii="Book Antiqua" w:hAnsi="Book Antiqua"/>
          <w:lang w:val="en-US"/>
        </w:rPr>
        <w:t xml:space="preserve"> de </w:t>
      </w:r>
      <w:proofErr w:type="spellStart"/>
      <w:r w:rsidRPr="007A1611">
        <w:rPr>
          <w:rFonts w:ascii="Book Antiqua" w:hAnsi="Book Antiqua"/>
          <w:lang w:val="en-US"/>
        </w:rPr>
        <w:t>Medicina</w:t>
      </w:r>
      <w:proofErr w:type="spellEnd"/>
      <w:r w:rsidRPr="007A1611">
        <w:rPr>
          <w:rFonts w:ascii="Book Antiqua" w:eastAsia="宋体" w:hAnsi="Book Antiqua"/>
          <w:lang w:val="en-US" w:eastAsia="zh-CN"/>
        </w:rPr>
        <w:t>,</w:t>
      </w:r>
      <w:r w:rsidRPr="007A1611">
        <w:rPr>
          <w:rFonts w:ascii="Book Antiqua" w:hAnsi="Book Antiqua"/>
          <w:lang w:val="en-US"/>
        </w:rPr>
        <w:t xml:space="preserve"> Universidad </w:t>
      </w:r>
      <w:proofErr w:type="spellStart"/>
      <w:r w:rsidRPr="007A1611">
        <w:rPr>
          <w:rFonts w:ascii="Book Antiqua" w:hAnsi="Book Antiqua"/>
          <w:lang w:val="en-US"/>
        </w:rPr>
        <w:t>Complutense</w:t>
      </w:r>
      <w:proofErr w:type="spellEnd"/>
      <w:r w:rsidRPr="007A1611">
        <w:rPr>
          <w:rFonts w:ascii="Book Antiqua" w:hAnsi="Book Antiqua"/>
          <w:lang w:val="en-US"/>
        </w:rPr>
        <w:t xml:space="preserve"> de Madrid</w:t>
      </w:r>
      <w:r w:rsidRPr="007A1611">
        <w:rPr>
          <w:rFonts w:ascii="Book Antiqua" w:eastAsia="宋体" w:hAnsi="Book Antiqua"/>
          <w:lang w:val="en-US" w:eastAsia="zh-CN"/>
        </w:rPr>
        <w:t xml:space="preserve">, </w:t>
      </w:r>
      <w:proofErr w:type="spellStart"/>
      <w:r w:rsidRPr="007A1611">
        <w:rPr>
          <w:rFonts w:ascii="Book Antiqua" w:eastAsia="宋体" w:hAnsi="Book Antiqua"/>
          <w:lang w:val="en-US" w:eastAsia="zh-CN"/>
        </w:rPr>
        <w:t>Calle</w:t>
      </w:r>
      <w:proofErr w:type="spellEnd"/>
      <w:r w:rsidRPr="007A1611">
        <w:rPr>
          <w:rFonts w:ascii="Book Antiqua" w:eastAsia="宋体" w:hAnsi="Book Antiqua"/>
          <w:lang w:val="en-US" w:eastAsia="zh-CN"/>
        </w:rPr>
        <w:t xml:space="preserve"> </w:t>
      </w:r>
      <w:proofErr w:type="spellStart"/>
      <w:r w:rsidRPr="007A1611">
        <w:rPr>
          <w:rFonts w:ascii="Book Antiqua" w:eastAsia="宋体" w:hAnsi="Book Antiqua"/>
          <w:lang w:val="en-US" w:eastAsia="zh-CN"/>
        </w:rPr>
        <w:t>Dr</w:t>
      </w:r>
      <w:proofErr w:type="spellEnd"/>
      <w:r w:rsidRPr="007A1611">
        <w:rPr>
          <w:rFonts w:ascii="Book Antiqua" w:eastAsia="宋体" w:hAnsi="Book Antiqua"/>
          <w:lang w:val="en-US" w:eastAsia="zh-CN"/>
        </w:rPr>
        <w:t xml:space="preserve"> </w:t>
      </w:r>
      <w:proofErr w:type="spellStart"/>
      <w:r w:rsidRPr="007A1611">
        <w:rPr>
          <w:rFonts w:ascii="Book Antiqua" w:eastAsia="宋体" w:hAnsi="Book Antiqua"/>
          <w:lang w:val="en-US" w:eastAsia="zh-CN"/>
        </w:rPr>
        <w:t>Esquerdo</w:t>
      </w:r>
      <w:proofErr w:type="spellEnd"/>
      <w:r w:rsidRPr="007A1611">
        <w:rPr>
          <w:rFonts w:ascii="Book Antiqua" w:eastAsia="宋体" w:hAnsi="Book Antiqua"/>
          <w:lang w:val="en-US" w:eastAsia="zh-CN"/>
        </w:rPr>
        <w:t xml:space="preserve"> 46, 28007 Madrid, Spain.</w:t>
      </w:r>
      <w:r w:rsidRPr="007A1611">
        <w:rPr>
          <w:rFonts w:ascii="Book Antiqua" w:hAnsi="Book Antiqua"/>
        </w:rPr>
        <w:t xml:space="preserve"> </w:t>
      </w:r>
      <w:hyperlink r:id="rId10" w:history="1">
        <w:r w:rsidRPr="00996B53">
          <w:rPr>
            <w:rStyle w:val="Hyperlink"/>
            <w:rFonts w:ascii="Book Antiqua" w:hAnsi="Book Antiqua"/>
            <w:color w:val="auto"/>
            <w:u w:val="none"/>
            <w:lang w:val="en-US"/>
          </w:rPr>
          <w:t>e-guti@hotmail.es</w:t>
        </w:r>
      </w:hyperlink>
    </w:p>
    <w:p w14:paraId="7D27F65C" w14:textId="781E71FB" w:rsidR="00796189" w:rsidRPr="007A1611" w:rsidRDefault="00796189" w:rsidP="007A1611">
      <w:pPr>
        <w:spacing w:line="360" w:lineRule="auto"/>
        <w:jc w:val="both"/>
        <w:rPr>
          <w:rFonts w:ascii="Book Antiqua" w:hAnsi="Book Antiqua"/>
          <w:b/>
        </w:rPr>
      </w:pPr>
      <w:r w:rsidRPr="007A1611">
        <w:rPr>
          <w:rFonts w:ascii="Book Antiqua" w:hAnsi="Book Antiqua"/>
          <w:b/>
        </w:rPr>
        <w:t xml:space="preserve">Telephone: </w:t>
      </w:r>
      <w:r w:rsidRPr="007A1611">
        <w:rPr>
          <w:rFonts w:ascii="Book Antiqua" w:hAnsi="Book Antiqua"/>
          <w:lang w:val="en-US"/>
        </w:rPr>
        <w:t>+34</w:t>
      </w:r>
      <w:r w:rsidRPr="007A1611">
        <w:rPr>
          <w:rFonts w:ascii="Book Antiqua" w:eastAsia="宋体" w:hAnsi="Book Antiqua"/>
          <w:lang w:val="en-US" w:eastAsia="zh-CN"/>
        </w:rPr>
        <w:t>-</w:t>
      </w:r>
      <w:r w:rsidRPr="007A1611">
        <w:rPr>
          <w:rFonts w:ascii="Book Antiqua" w:hAnsi="Book Antiqua"/>
          <w:lang w:val="en-US"/>
        </w:rPr>
        <w:t>65</w:t>
      </w:r>
      <w:r w:rsidRPr="007A1611">
        <w:rPr>
          <w:rFonts w:ascii="Book Antiqua" w:eastAsia="宋体" w:hAnsi="Book Antiqua"/>
          <w:lang w:val="en-US" w:eastAsia="zh-CN"/>
        </w:rPr>
        <w:t>-</w:t>
      </w:r>
      <w:r w:rsidRPr="007A1611">
        <w:rPr>
          <w:rFonts w:ascii="Book Antiqua" w:hAnsi="Book Antiqua"/>
          <w:lang w:val="en-US"/>
        </w:rPr>
        <w:t>3992157</w:t>
      </w:r>
    </w:p>
    <w:p w14:paraId="150920B2" w14:textId="77777777" w:rsidR="00796189" w:rsidRPr="007A1611" w:rsidRDefault="00796189" w:rsidP="007A1611">
      <w:pPr>
        <w:spacing w:line="360" w:lineRule="auto"/>
        <w:jc w:val="both"/>
        <w:rPr>
          <w:rFonts w:ascii="Book Antiqua" w:eastAsia="宋体" w:hAnsi="Book Antiqua"/>
          <w:lang w:val="en-US" w:eastAsia="zh-CN"/>
        </w:rPr>
      </w:pPr>
    </w:p>
    <w:p w14:paraId="49469317" w14:textId="3A9FEE8B" w:rsidR="00225229" w:rsidRPr="007A1611" w:rsidRDefault="00225229" w:rsidP="007A1611">
      <w:pPr>
        <w:spacing w:line="360" w:lineRule="auto"/>
        <w:jc w:val="both"/>
        <w:rPr>
          <w:rFonts w:ascii="Book Antiqua" w:hAnsi="Book Antiqua"/>
          <w:b/>
        </w:rPr>
      </w:pPr>
      <w:r w:rsidRPr="007A1611">
        <w:rPr>
          <w:rFonts w:ascii="Book Antiqua" w:hAnsi="Book Antiqua"/>
          <w:b/>
        </w:rPr>
        <w:t xml:space="preserve">Received: </w:t>
      </w:r>
      <w:r w:rsidR="007A1611" w:rsidRPr="007A1611">
        <w:rPr>
          <w:rFonts w:ascii="Book Antiqua" w:eastAsia="宋体" w:hAnsi="Book Antiqua"/>
          <w:lang w:eastAsia="zh-CN"/>
        </w:rPr>
        <w:t>May 23, 2015</w:t>
      </w:r>
      <w:r w:rsidRPr="007A1611">
        <w:rPr>
          <w:rFonts w:ascii="Book Antiqua" w:hAnsi="Book Antiqua"/>
        </w:rPr>
        <w:t xml:space="preserve">  </w:t>
      </w:r>
    </w:p>
    <w:p w14:paraId="6BA08633" w14:textId="42CF889C" w:rsidR="007A1611" w:rsidRPr="007A1611" w:rsidRDefault="00225229" w:rsidP="007A1611">
      <w:pPr>
        <w:spacing w:line="360" w:lineRule="auto"/>
        <w:jc w:val="both"/>
        <w:rPr>
          <w:rFonts w:ascii="Book Antiqua" w:eastAsia="宋体" w:hAnsi="Book Antiqua"/>
          <w:lang w:eastAsia="zh-CN"/>
        </w:rPr>
      </w:pPr>
      <w:r w:rsidRPr="007A1611">
        <w:rPr>
          <w:rFonts w:ascii="Book Antiqua" w:hAnsi="Book Antiqua"/>
          <w:b/>
        </w:rPr>
        <w:t>Peer-review started:</w:t>
      </w:r>
      <w:r w:rsidR="007A1611" w:rsidRPr="007A1611">
        <w:rPr>
          <w:rFonts w:ascii="Book Antiqua" w:eastAsia="宋体" w:hAnsi="Book Antiqua"/>
          <w:lang w:eastAsia="zh-CN"/>
        </w:rPr>
        <w:t xml:space="preserve"> May 26, 2015</w:t>
      </w:r>
      <w:r w:rsidR="007A1611" w:rsidRPr="007A1611">
        <w:rPr>
          <w:rFonts w:ascii="Book Antiqua" w:hAnsi="Book Antiqua"/>
        </w:rPr>
        <w:t xml:space="preserve">  </w:t>
      </w:r>
    </w:p>
    <w:p w14:paraId="2BF8EE2C" w14:textId="2EB8B133" w:rsidR="00225229" w:rsidRPr="007A1611" w:rsidRDefault="00225229" w:rsidP="007A1611">
      <w:pPr>
        <w:spacing w:line="360" w:lineRule="auto"/>
        <w:jc w:val="both"/>
        <w:rPr>
          <w:rFonts w:ascii="Book Antiqua" w:eastAsia="宋体" w:hAnsi="Book Antiqua"/>
          <w:b/>
          <w:lang w:eastAsia="zh-CN"/>
        </w:rPr>
      </w:pPr>
      <w:r w:rsidRPr="007A1611">
        <w:rPr>
          <w:rFonts w:ascii="Book Antiqua" w:hAnsi="Book Antiqua"/>
          <w:b/>
        </w:rPr>
        <w:t>First decision:</w:t>
      </w:r>
      <w:r w:rsidR="007A1611" w:rsidRPr="007A1611">
        <w:rPr>
          <w:rFonts w:ascii="Book Antiqua" w:eastAsia="宋体" w:hAnsi="Book Antiqua"/>
          <w:b/>
          <w:lang w:eastAsia="zh-CN"/>
        </w:rPr>
        <w:t xml:space="preserve"> </w:t>
      </w:r>
      <w:r w:rsidR="007A1611" w:rsidRPr="007A1611">
        <w:rPr>
          <w:rFonts w:ascii="Book Antiqua" w:eastAsia="宋体" w:hAnsi="Book Antiqua"/>
          <w:lang w:eastAsia="zh-CN"/>
        </w:rPr>
        <w:t>June 24, 2015</w:t>
      </w:r>
    </w:p>
    <w:p w14:paraId="07D5DFCF" w14:textId="539F1DFB" w:rsidR="00225229" w:rsidRPr="007A1611" w:rsidRDefault="00225229" w:rsidP="007A1611">
      <w:pPr>
        <w:spacing w:line="360" w:lineRule="auto"/>
        <w:jc w:val="both"/>
        <w:rPr>
          <w:rFonts w:ascii="Book Antiqua" w:hAnsi="Book Antiqua"/>
          <w:b/>
        </w:rPr>
      </w:pPr>
      <w:r w:rsidRPr="007A1611">
        <w:rPr>
          <w:rFonts w:ascii="Book Antiqua" w:hAnsi="Book Antiqua"/>
          <w:b/>
        </w:rPr>
        <w:t>Revised:</w:t>
      </w:r>
      <w:r w:rsidR="007A1611" w:rsidRPr="007A1611">
        <w:rPr>
          <w:rFonts w:ascii="Book Antiqua" w:eastAsia="宋体" w:hAnsi="Book Antiqua"/>
          <w:b/>
          <w:lang w:eastAsia="zh-CN"/>
        </w:rPr>
        <w:t xml:space="preserve"> </w:t>
      </w:r>
      <w:r w:rsidR="007A1611" w:rsidRPr="007A1611">
        <w:rPr>
          <w:rFonts w:ascii="Book Antiqua" w:eastAsia="宋体" w:hAnsi="Book Antiqua"/>
          <w:lang w:eastAsia="zh-CN"/>
        </w:rPr>
        <w:t>July 10, 2015</w:t>
      </w:r>
      <w:r w:rsidRPr="007A1611">
        <w:rPr>
          <w:rFonts w:ascii="Book Antiqua" w:hAnsi="Book Antiqua"/>
        </w:rPr>
        <w:t xml:space="preserve">  </w:t>
      </w:r>
    </w:p>
    <w:p w14:paraId="32F7C92A" w14:textId="35E93323" w:rsidR="00225229" w:rsidRPr="004A04DF" w:rsidRDefault="00225229" w:rsidP="004A04DF">
      <w:pPr>
        <w:rPr>
          <w:rFonts w:ascii="Book Antiqua" w:hAnsi="Book Antiqua" w:cs="宋体"/>
        </w:rPr>
      </w:pPr>
      <w:r w:rsidRPr="007A1611">
        <w:rPr>
          <w:rFonts w:ascii="Book Antiqua" w:hAnsi="Book Antiqua"/>
          <w:b/>
        </w:rPr>
        <w:t xml:space="preserve">Accepted: </w:t>
      </w:r>
      <w:proofErr w:type="spellStart"/>
      <w:r w:rsidR="004A04DF">
        <w:rPr>
          <w:rFonts w:ascii="Book Antiqua" w:hAnsi="Book Antiqua" w:cs="宋体"/>
        </w:rPr>
        <w:t>July</w:t>
      </w:r>
      <w:proofErr w:type="spellEnd"/>
      <w:r w:rsidR="004A04DF">
        <w:rPr>
          <w:rFonts w:ascii="Book Antiqua" w:hAnsi="Book Antiqua" w:cs="宋体"/>
        </w:rPr>
        <w:t xml:space="preserve"> 24</w:t>
      </w:r>
      <w:r w:rsidR="004A04DF" w:rsidRPr="00AF30D4">
        <w:rPr>
          <w:rFonts w:ascii="Book Antiqua" w:hAnsi="Book Antiqua" w:cs="宋体"/>
        </w:rPr>
        <w:t>, 2015</w:t>
      </w:r>
      <w:bookmarkStart w:id="4" w:name="_GoBack"/>
      <w:bookmarkEnd w:id="4"/>
      <w:r w:rsidRPr="007A1611">
        <w:rPr>
          <w:rFonts w:ascii="Book Antiqua" w:hAnsi="Book Antiqua"/>
          <w:b/>
        </w:rPr>
        <w:t xml:space="preserve"> </w:t>
      </w:r>
    </w:p>
    <w:p w14:paraId="66ED163D" w14:textId="77777777" w:rsidR="00225229" w:rsidRPr="007A1611" w:rsidRDefault="00225229" w:rsidP="007A1611">
      <w:pPr>
        <w:spacing w:line="360" w:lineRule="auto"/>
        <w:jc w:val="both"/>
        <w:rPr>
          <w:rFonts w:ascii="Book Antiqua" w:hAnsi="Book Antiqua"/>
          <w:b/>
        </w:rPr>
      </w:pPr>
      <w:r w:rsidRPr="007A1611">
        <w:rPr>
          <w:rFonts w:ascii="Book Antiqua" w:hAnsi="Book Antiqua"/>
          <w:b/>
        </w:rPr>
        <w:t>Article in press:</w:t>
      </w:r>
      <w:r w:rsidRPr="007A1611">
        <w:rPr>
          <w:rFonts w:ascii="Book Antiqua" w:hAnsi="Book Antiqua"/>
        </w:rPr>
        <w:t xml:space="preserve">    </w:t>
      </w:r>
    </w:p>
    <w:p w14:paraId="307B1507" w14:textId="77777777" w:rsidR="00225229" w:rsidRPr="007A1611" w:rsidRDefault="00225229" w:rsidP="007A1611">
      <w:pPr>
        <w:spacing w:line="360" w:lineRule="auto"/>
        <w:jc w:val="both"/>
        <w:rPr>
          <w:rFonts w:ascii="Book Antiqua" w:hAnsi="Book Antiqua"/>
          <w:b/>
        </w:rPr>
      </w:pPr>
      <w:r w:rsidRPr="007A1611">
        <w:rPr>
          <w:rFonts w:ascii="Book Antiqua" w:hAnsi="Book Antiqua"/>
          <w:b/>
        </w:rPr>
        <w:t xml:space="preserve">Published online: </w:t>
      </w:r>
    </w:p>
    <w:p w14:paraId="5C677560" w14:textId="77777777" w:rsidR="00A74038" w:rsidRPr="007A1611" w:rsidRDefault="00A74038" w:rsidP="007A1611">
      <w:pPr>
        <w:spacing w:line="360" w:lineRule="auto"/>
        <w:jc w:val="both"/>
        <w:rPr>
          <w:rFonts w:ascii="Book Antiqua" w:hAnsi="Book Antiqua"/>
          <w:lang w:val="en-US"/>
        </w:rPr>
      </w:pPr>
    </w:p>
    <w:p w14:paraId="0C5C95F1" w14:textId="77777777" w:rsidR="00C174D9" w:rsidRPr="007A1611" w:rsidRDefault="00C174D9" w:rsidP="007A1611">
      <w:pPr>
        <w:spacing w:line="360" w:lineRule="auto"/>
        <w:jc w:val="both"/>
        <w:rPr>
          <w:rFonts w:ascii="Book Antiqua" w:hAnsi="Book Antiqua"/>
          <w:b/>
          <w:lang w:val="en-US"/>
        </w:rPr>
      </w:pPr>
      <w:r w:rsidRPr="007A1611">
        <w:rPr>
          <w:rFonts w:ascii="Book Antiqua" w:hAnsi="Book Antiqua"/>
          <w:b/>
          <w:lang w:val="en-US"/>
        </w:rPr>
        <w:br w:type="page"/>
      </w:r>
    </w:p>
    <w:p w14:paraId="61B73DCB" w14:textId="6C92A939" w:rsidR="004D354F" w:rsidRPr="007A1611" w:rsidRDefault="003728DE" w:rsidP="007A1611">
      <w:pPr>
        <w:spacing w:line="360" w:lineRule="auto"/>
        <w:jc w:val="both"/>
        <w:rPr>
          <w:rFonts w:ascii="Book Antiqua" w:eastAsia="宋体" w:hAnsi="Book Antiqua"/>
          <w:lang w:val="en-US" w:eastAsia="zh-CN"/>
        </w:rPr>
      </w:pPr>
      <w:r w:rsidRPr="007A1611">
        <w:rPr>
          <w:rFonts w:ascii="Book Antiqua" w:hAnsi="Book Antiqua"/>
          <w:b/>
          <w:lang w:val="en-US"/>
        </w:rPr>
        <w:lastRenderedPageBreak/>
        <w:t>Abstract</w:t>
      </w:r>
    </w:p>
    <w:p w14:paraId="0BE4C537" w14:textId="29FF1360" w:rsidR="00A74038" w:rsidRPr="007A1611" w:rsidRDefault="004D354F" w:rsidP="007A1611">
      <w:pPr>
        <w:spacing w:line="360" w:lineRule="auto"/>
        <w:jc w:val="both"/>
        <w:rPr>
          <w:rFonts w:ascii="Book Antiqua" w:hAnsi="Book Antiqua"/>
          <w:lang w:val="en-US"/>
        </w:rPr>
      </w:pPr>
      <w:r w:rsidRPr="007A1611">
        <w:rPr>
          <w:rFonts w:ascii="Book Antiqua" w:hAnsi="Book Antiqua"/>
          <w:lang w:val="en-US"/>
        </w:rPr>
        <w:t>P</w:t>
      </w:r>
      <w:r w:rsidR="00A74038" w:rsidRPr="007A1611">
        <w:rPr>
          <w:rFonts w:ascii="Book Antiqua" w:hAnsi="Book Antiqua"/>
          <w:lang w:val="en-US"/>
        </w:rPr>
        <w:t xml:space="preserve">hysicians cannot rely solely </w:t>
      </w:r>
      <w:r w:rsidR="00920DF4" w:rsidRPr="007A1611">
        <w:rPr>
          <w:rFonts w:ascii="Book Antiqua" w:hAnsi="Book Antiqua"/>
          <w:lang w:val="en-US"/>
        </w:rPr>
        <w:t>on</w:t>
      </w:r>
      <w:r w:rsidR="00A74038" w:rsidRPr="007A1611">
        <w:rPr>
          <w:rFonts w:ascii="Book Antiqua" w:hAnsi="Book Antiqua"/>
          <w:lang w:val="en-US"/>
        </w:rPr>
        <w:t xml:space="preserve"> the angiographic</w:t>
      </w:r>
      <w:r w:rsidR="00FD1F85" w:rsidRPr="007A1611">
        <w:rPr>
          <w:rFonts w:ascii="Book Antiqua" w:hAnsi="Book Antiqua"/>
          <w:lang w:val="en-US"/>
        </w:rPr>
        <w:t xml:space="preserve"> </w:t>
      </w:r>
      <w:r w:rsidR="00A74038" w:rsidRPr="007A1611">
        <w:rPr>
          <w:rFonts w:ascii="Book Antiqua" w:hAnsi="Book Antiqua"/>
          <w:lang w:val="en-US"/>
        </w:rPr>
        <w:t xml:space="preserve">appearance of </w:t>
      </w:r>
      <w:proofErr w:type="spellStart"/>
      <w:r w:rsidR="00A74038" w:rsidRPr="007A1611">
        <w:rPr>
          <w:rFonts w:ascii="Book Antiqua" w:hAnsi="Book Antiqua"/>
          <w:lang w:val="en-US"/>
        </w:rPr>
        <w:t>epicardial</w:t>
      </w:r>
      <w:proofErr w:type="spellEnd"/>
      <w:r w:rsidR="00A74038" w:rsidRPr="007A1611">
        <w:rPr>
          <w:rFonts w:ascii="Book Antiqua" w:hAnsi="Book Antiqua"/>
          <w:lang w:val="en-US"/>
        </w:rPr>
        <w:t xml:space="preserve"> </w:t>
      </w:r>
      <w:r w:rsidR="00920DF4" w:rsidRPr="007A1611">
        <w:rPr>
          <w:rFonts w:ascii="Book Antiqua" w:hAnsi="Book Antiqua"/>
          <w:lang w:val="en-US"/>
        </w:rPr>
        <w:t xml:space="preserve">coronary artery </w:t>
      </w:r>
      <w:r w:rsidR="00A74038" w:rsidRPr="007A1611">
        <w:rPr>
          <w:rFonts w:ascii="Book Antiqua" w:hAnsi="Book Antiqua"/>
          <w:lang w:val="en-US"/>
        </w:rPr>
        <w:t>stenos</w:t>
      </w:r>
      <w:r w:rsidR="00FD1F85" w:rsidRPr="007A1611">
        <w:rPr>
          <w:rFonts w:ascii="Book Antiqua" w:hAnsi="Book Antiqua"/>
          <w:lang w:val="en-US"/>
        </w:rPr>
        <w:t>i</w:t>
      </w:r>
      <w:r w:rsidR="00A74038" w:rsidRPr="007A1611">
        <w:rPr>
          <w:rFonts w:ascii="Book Antiqua" w:hAnsi="Book Antiqua"/>
          <w:lang w:val="en-US"/>
        </w:rPr>
        <w:t xml:space="preserve">s </w:t>
      </w:r>
      <w:r w:rsidR="00FD1F85" w:rsidRPr="007A1611">
        <w:rPr>
          <w:rFonts w:ascii="Book Antiqua" w:hAnsi="Book Antiqua"/>
          <w:lang w:val="en-US"/>
        </w:rPr>
        <w:t>when evaluating</w:t>
      </w:r>
      <w:r w:rsidR="00A74038" w:rsidRPr="007A1611">
        <w:rPr>
          <w:rFonts w:ascii="Book Antiqua" w:hAnsi="Book Antiqua"/>
          <w:lang w:val="en-US"/>
        </w:rPr>
        <w:t xml:space="preserve"> patients with myocardial ischemia. Instead, sound knowledge of coronary </w:t>
      </w:r>
      <w:r w:rsidR="00FD1F85" w:rsidRPr="007A1611">
        <w:rPr>
          <w:rFonts w:ascii="Book Antiqua" w:hAnsi="Book Antiqua"/>
          <w:lang w:val="en-US"/>
        </w:rPr>
        <w:t xml:space="preserve">vascular </w:t>
      </w:r>
      <w:r w:rsidR="00A74038" w:rsidRPr="007A1611">
        <w:rPr>
          <w:rFonts w:ascii="Book Antiqua" w:hAnsi="Book Antiqua"/>
          <w:lang w:val="en-US"/>
        </w:rPr>
        <w:t>physiology and</w:t>
      </w:r>
      <w:r w:rsidR="00FD1F85" w:rsidRPr="007A1611">
        <w:rPr>
          <w:rFonts w:ascii="Book Antiqua" w:hAnsi="Book Antiqua"/>
          <w:lang w:val="en-US"/>
        </w:rPr>
        <w:t xml:space="preserve"> of</w:t>
      </w:r>
      <w:r w:rsidR="00A74038" w:rsidRPr="007A1611">
        <w:rPr>
          <w:rFonts w:ascii="Book Antiqua" w:hAnsi="Book Antiqua"/>
          <w:lang w:val="en-US"/>
        </w:rPr>
        <w:t xml:space="preserve"> the methods currently available for its </w:t>
      </w:r>
      <w:r w:rsidR="00FD1F85" w:rsidRPr="007A1611">
        <w:rPr>
          <w:rFonts w:ascii="Book Antiqua" w:hAnsi="Book Antiqua"/>
          <w:lang w:val="en-US"/>
        </w:rPr>
        <w:t>characterization</w:t>
      </w:r>
      <w:r w:rsidR="00A74038" w:rsidRPr="007A1611">
        <w:rPr>
          <w:rFonts w:ascii="Book Antiqua" w:hAnsi="Book Antiqua"/>
          <w:lang w:val="en-US"/>
        </w:rPr>
        <w:t xml:space="preserve"> can improve the diagnostic and prognostic accuracy of </w:t>
      </w:r>
      <w:r w:rsidR="00FD1F85" w:rsidRPr="007A1611">
        <w:rPr>
          <w:rFonts w:ascii="Book Antiqua" w:hAnsi="Book Antiqua"/>
          <w:lang w:val="en-US"/>
        </w:rPr>
        <w:t>invasive</w:t>
      </w:r>
      <w:r w:rsidR="00A74038" w:rsidRPr="007A1611">
        <w:rPr>
          <w:rFonts w:ascii="Book Antiqua" w:hAnsi="Book Antiqua"/>
          <w:lang w:val="en-US"/>
        </w:rPr>
        <w:t xml:space="preserve"> assessment</w:t>
      </w:r>
      <w:r w:rsidR="00FD1F85" w:rsidRPr="007A1611">
        <w:rPr>
          <w:rFonts w:ascii="Book Antiqua" w:hAnsi="Book Antiqua"/>
          <w:lang w:val="en-US"/>
        </w:rPr>
        <w:t xml:space="preserve"> of the coronary </w:t>
      </w:r>
      <w:r w:rsidR="00317DDA" w:rsidRPr="007A1611">
        <w:rPr>
          <w:rFonts w:ascii="Book Antiqua" w:hAnsi="Book Antiqua"/>
          <w:lang w:val="en-US"/>
        </w:rPr>
        <w:t>circulation</w:t>
      </w:r>
      <w:r w:rsidR="00A74038" w:rsidRPr="007A1611">
        <w:rPr>
          <w:rFonts w:ascii="Book Antiqua" w:hAnsi="Book Antiqua"/>
          <w:lang w:val="en-US"/>
        </w:rPr>
        <w:t xml:space="preserve">, and help </w:t>
      </w:r>
      <w:r w:rsidR="00FD1F85" w:rsidRPr="007A1611">
        <w:rPr>
          <w:rFonts w:ascii="Book Antiqua" w:hAnsi="Book Antiqua"/>
          <w:lang w:val="en-US"/>
        </w:rPr>
        <w:t>improve clinical decision</w:t>
      </w:r>
      <w:r w:rsidRPr="007A1611">
        <w:rPr>
          <w:rFonts w:ascii="Book Antiqua" w:hAnsi="Book Antiqua"/>
          <w:lang w:val="en-US"/>
        </w:rPr>
        <w:t>-</w:t>
      </w:r>
      <w:r w:rsidR="00FD1F85" w:rsidRPr="007A1611">
        <w:rPr>
          <w:rFonts w:ascii="Book Antiqua" w:hAnsi="Book Antiqua"/>
          <w:lang w:val="en-US"/>
        </w:rPr>
        <w:t>making</w:t>
      </w:r>
      <w:r w:rsidR="00A74038" w:rsidRPr="007A1611">
        <w:rPr>
          <w:rFonts w:ascii="Book Antiqua" w:hAnsi="Book Antiqua"/>
          <w:lang w:val="en-US"/>
        </w:rPr>
        <w:t xml:space="preserve">. In this article we summarize </w:t>
      </w:r>
      <w:r w:rsidR="00FD1F85" w:rsidRPr="007A1611">
        <w:rPr>
          <w:rFonts w:ascii="Book Antiqua" w:hAnsi="Book Antiqua"/>
          <w:lang w:val="en-US"/>
        </w:rPr>
        <w:t xml:space="preserve">the </w:t>
      </w:r>
      <w:r w:rsidR="00A74038" w:rsidRPr="007A1611">
        <w:rPr>
          <w:rFonts w:ascii="Book Antiqua" w:hAnsi="Book Antiqua"/>
          <w:lang w:val="en-US"/>
        </w:rPr>
        <w:t xml:space="preserve">current methods </w:t>
      </w:r>
      <w:r w:rsidR="00FD1F85" w:rsidRPr="007A1611">
        <w:rPr>
          <w:rFonts w:ascii="Book Antiqua" w:hAnsi="Book Antiqua"/>
          <w:lang w:val="en-US"/>
        </w:rPr>
        <w:t xml:space="preserve">available </w:t>
      </w:r>
      <w:r w:rsidR="00A74038" w:rsidRPr="007A1611">
        <w:rPr>
          <w:rFonts w:ascii="Book Antiqua" w:hAnsi="Book Antiqua"/>
          <w:lang w:val="en-US"/>
        </w:rPr>
        <w:t xml:space="preserve">for </w:t>
      </w:r>
      <w:r w:rsidR="00FD1F85" w:rsidRPr="007A1611">
        <w:rPr>
          <w:rFonts w:ascii="Book Antiqua" w:hAnsi="Book Antiqua"/>
          <w:lang w:val="en-US"/>
        </w:rPr>
        <w:t>a</w:t>
      </w:r>
      <w:r w:rsidR="00A74038" w:rsidRPr="007A1611">
        <w:rPr>
          <w:rFonts w:ascii="Book Antiqua" w:hAnsi="Book Antiqua"/>
          <w:lang w:val="en-US"/>
        </w:rPr>
        <w:t xml:space="preserve"> thorough assessment of coronary physiology. </w:t>
      </w:r>
    </w:p>
    <w:p w14:paraId="72C43C42" w14:textId="18708223" w:rsidR="00C174D9" w:rsidRPr="007A1611" w:rsidRDefault="000B1356" w:rsidP="007A1611">
      <w:pPr>
        <w:spacing w:line="360" w:lineRule="auto"/>
        <w:jc w:val="both"/>
        <w:rPr>
          <w:rFonts w:ascii="Book Antiqua" w:eastAsia="宋体" w:hAnsi="Book Antiqua"/>
          <w:b/>
          <w:lang w:val="en-US" w:eastAsia="zh-CN"/>
        </w:rPr>
      </w:pPr>
      <w:r w:rsidRPr="007A1611">
        <w:rPr>
          <w:rFonts w:ascii="Book Antiqua" w:hAnsi="Book Antiqua"/>
          <w:lang w:val="en-US"/>
        </w:rPr>
        <w:t xml:space="preserve"> </w:t>
      </w:r>
    </w:p>
    <w:p w14:paraId="5A4A2CE0" w14:textId="0871D75C" w:rsidR="003728DE" w:rsidRPr="007A1611" w:rsidRDefault="003728DE" w:rsidP="007A1611">
      <w:pPr>
        <w:spacing w:line="360" w:lineRule="auto"/>
        <w:jc w:val="both"/>
        <w:rPr>
          <w:rFonts w:ascii="Book Antiqua" w:hAnsi="Book Antiqua"/>
          <w:lang w:val="en-US"/>
        </w:rPr>
      </w:pPr>
      <w:r w:rsidRPr="007A1611">
        <w:rPr>
          <w:rFonts w:ascii="Book Antiqua" w:hAnsi="Book Antiqua"/>
          <w:b/>
          <w:lang w:val="en-US"/>
        </w:rPr>
        <w:t>Key</w:t>
      </w:r>
      <w:r w:rsidR="007A1611" w:rsidRPr="007A1611">
        <w:rPr>
          <w:rFonts w:ascii="Book Antiqua" w:eastAsia="宋体" w:hAnsi="Book Antiqua"/>
          <w:b/>
          <w:lang w:val="en-US" w:eastAsia="zh-CN"/>
        </w:rPr>
        <w:t xml:space="preserve"> </w:t>
      </w:r>
      <w:r w:rsidRPr="007A1611">
        <w:rPr>
          <w:rFonts w:ascii="Book Antiqua" w:hAnsi="Book Antiqua"/>
          <w:b/>
          <w:lang w:val="en-US"/>
        </w:rPr>
        <w:t>words</w:t>
      </w:r>
      <w:r w:rsidRPr="007A1611">
        <w:rPr>
          <w:rFonts w:ascii="Book Antiqua" w:hAnsi="Book Antiqua"/>
          <w:lang w:val="en-US"/>
        </w:rPr>
        <w:t xml:space="preserve">: Coronary </w:t>
      </w:r>
      <w:r w:rsidR="007A1611" w:rsidRPr="007A1611">
        <w:rPr>
          <w:rFonts w:ascii="Book Antiqua" w:hAnsi="Book Antiqua"/>
          <w:lang w:val="en-US"/>
        </w:rPr>
        <w:t>heart di</w:t>
      </w:r>
      <w:r w:rsidRPr="007A1611">
        <w:rPr>
          <w:rFonts w:ascii="Book Antiqua" w:hAnsi="Book Antiqua"/>
          <w:lang w:val="en-US"/>
        </w:rPr>
        <w:t>sease</w:t>
      </w:r>
      <w:r w:rsidR="007A1611" w:rsidRPr="007A1611">
        <w:rPr>
          <w:rFonts w:ascii="Book Antiqua" w:eastAsia="宋体" w:hAnsi="Book Antiqua"/>
          <w:lang w:val="en-US" w:eastAsia="zh-CN"/>
        </w:rPr>
        <w:t>;</w:t>
      </w:r>
      <w:r w:rsidRPr="007A1611">
        <w:rPr>
          <w:rFonts w:ascii="Book Antiqua" w:hAnsi="Book Antiqua"/>
          <w:lang w:val="en-US"/>
        </w:rPr>
        <w:t xml:space="preserve"> Coronary </w:t>
      </w:r>
      <w:r w:rsidR="007A1611" w:rsidRPr="007A1611">
        <w:rPr>
          <w:rFonts w:ascii="Book Antiqua" w:hAnsi="Book Antiqua"/>
          <w:lang w:val="en-US"/>
        </w:rPr>
        <w:t>p</w:t>
      </w:r>
      <w:r w:rsidRPr="007A1611">
        <w:rPr>
          <w:rFonts w:ascii="Book Antiqua" w:hAnsi="Book Antiqua"/>
          <w:lang w:val="en-US"/>
        </w:rPr>
        <w:t>hysiology</w:t>
      </w:r>
      <w:r w:rsidR="007A1611" w:rsidRPr="007A1611">
        <w:rPr>
          <w:rFonts w:ascii="Book Antiqua" w:eastAsia="宋体" w:hAnsi="Book Antiqua"/>
          <w:lang w:val="en-US" w:eastAsia="zh-CN"/>
        </w:rPr>
        <w:t>;</w:t>
      </w:r>
      <w:r w:rsidRPr="007A1611">
        <w:rPr>
          <w:rFonts w:ascii="Book Antiqua" w:hAnsi="Book Antiqua"/>
          <w:lang w:val="en-US"/>
        </w:rPr>
        <w:t xml:space="preserve"> Endothelial </w:t>
      </w:r>
      <w:r w:rsidR="007A1611" w:rsidRPr="007A1611">
        <w:rPr>
          <w:rFonts w:ascii="Book Antiqua" w:hAnsi="Book Antiqua"/>
          <w:lang w:val="en-US"/>
        </w:rPr>
        <w:t>d</w:t>
      </w:r>
      <w:r w:rsidRPr="007A1611">
        <w:rPr>
          <w:rFonts w:ascii="Book Antiqua" w:hAnsi="Book Antiqua"/>
          <w:lang w:val="en-US"/>
        </w:rPr>
        <w:t>ysfunction</w:t>
      </w:r>
      <w:r w:rsidR="007A1611" w:rsidRPr="007A1611">
        <w:rPr>
          <w:rFonts w:ascii="Book Antiqua" w:eastAsia="宋体" w:hAnsi="Book Antiqua"/>
          <w:lang w:val="en-US" w:eastAsia="zh-CN"/>
        </w:rPr>
        <w:t>;</w:t>
      </w:r>
      <w:r w:rsidRPr="007A1611">
        <w:rPr>
          <w:rFonts w:ascii="Book Antiqua" w:hAnsi="Book Antiqua"/>
          <w:lang w:val="en-US"/>
        </w:rPr>
        <w:t xml:space="preserve"> </w:t>
      </w:r>
      <w:proofErr w:type="spellStart"/>
      <w:r w:rsidRPr="007A1611">
        <w:rPr>
          <w:rFonts w:ascii="Book Antiqua" w:hAnsi="Book Antiqua"/>
          <w:lang w:val="en-US"/>
        </w:rPr>
        <w:t>Microvascular</w:t>
      </w:r>
      <w:proofErr w:type="spellEnd"/>
      <w:r w:rsidRPr="007A1611">
        <w:rPr>
          <w:rFonts w:ascii="Book Antiqua" w:hAnsi="Book Antiqua"/>
          <w:lang w:val="en-US"/>
        </w:rPr>
        <w:t xml:space="preserve"> </w:t>
      </w:r>
      <w:r w:rsidR="007A1611" w:rsidRPr="007A1611">
        <w:rPr>
          <w:rFonts w:ascii="Book Antiqua" w:hAnsi="Book Antiqua"/>
          <w:lang w:val="en-US"/>
        </w:rPr>
        <w:t>d</w:t>
      </w:r>
      <w:r w:rsidRPr="007A1611">
        <w:rPr>
          <w:rFonts w:ascii="Book Antiqua" w:hAnsi="Book Antiqua"/>
          <w:lang w:val="en-US"/>
        </w:rPr>
        <w:t>ysfunction</w:t>
      </w:r>
      <w:r w:rsidR="007A1611" w:rsidRPr="007A1611">
        <w:rPr>
          <w:rFonts w:ascii="Book Antiqua" w:eastAsia="宋体" w:hAnsi="Book Antiqua"/>
          <w:lang w:val="en-US" w:eastAsia="zh-CN"/>
        </w:rPr>
        <w:t>;</w:t>
      </w:r>
      <w:r w:rsidRPr="007A1611">
        <w:rPr>
          <w:rFonts w:ascii="Book Antiqua" w:hAnsi="Book Antiqua"/>
          <w:lang w:val="en-US"/>
        </w:rPr>
        <w:t xml:space="preserve"> Fractional flow reserve</w:t>
      </w:r>
      <w:r w:rsidR="007A1611" w:rsidRPr="007A1611">
        <w:rPr>
          <w:rFonts w:ascii="Book Antiqua" w:eastAsia="宋体" w:hAnsi="Book Antiqua"/>
          <w:lang w:val="en-US" w:eastAsia="zh-CN"/>
        </w:rPr>
        <w:t>;</w:t>
      </w:r>
      <w:r w:rsidRPr="007A1611">
        <w:rPr>
          <w:rFonts w:ascii="Book Antiqua" w:hAnsi="Book Antiqua"/>
          <w:lang w:val="en-US"/>
        </w:rPr>
        <w:t xml:space="preserve"> Coronary flow reserve</w:t>
      </w:r>
      <w:r w:rsidR="007A1611" w:rsidRPr="007A1611">
        <w:rPr>
          <w:rFonts w:ascii="Book Antiqua" w:eastAsia="宋体" w:hAnsi="Book Antiqua"/>
          <w:lang w:val="en-US" w:eastAsia="zh-CN"/>
        </w:rPr>
        <w:t>;</w:t>
      </w:r>
      <w:r w:rsidRPr="007A1611">
        <w:rPr>
          <w:rFonts w:ascii="Book Antiqua" w:hAnsi="Book Antiqua"/>
          <w:lang w:val="en-US"/>
        </w:rPr>
        <w:t xml:space="preserve"> Index of microcirculatory resistance</w:t>
      </w:r>
    </w:p>
    <w:p w14:paraId="58F987BE" w14:textId="77777777" w:rsidR="00BF0288" w:rsidRPr="007A1611" w:rsidRDefault="00BF0288" w:rsidP="007A1611">
      <w:pPr>
        <w:spacing w:line="360" w:lineRule="auto"/>
        <w:jc w:val="both"/>
        <w:rPr>
          <w:rFonts w:ascii="Book Antiqua" w:eastAsia="宋体" w:hAnsi="Book Antiqua"/>
          <w:lang w:val="en-US" w:eastAsia="zh-CN"/>
        </w:rPr>
      </w:pPr>
    </w:p>
    <w:p w14:paraId="10AE1E3F" w14:textId="77777777" w:rsidR="007A1611" w:rsidRPr="007A1611" w:rsidRDefault="007A1611" w:rsidP="007A1611">
      <w:pPr>
        <w:spacing w:line="360" w:lineRule="auto"/>
        <w:jc w:val="both"/>
        <w:rPr>
          <w:rFonts w:ascii="Book Antiqua" w:hAnsi="Book Antiqua" w:cs="Arial"/>
        </w:rPr>
      </w:pPr>
      <w:r w:rsidRPr="007A1611">
        <w:rPr>
          <w:rFonts w:ascii="Book Antiqua" w:hAnsi="Book Antiqua"/>
          <w:b/>
        </w:rPr>
        <w:t xml:space="preserve">© </w:t>
      </w:r>
      <w:r w:rsidRPr="007A1611">
        <w:rPr>
          <w:rFonts w:ascii="Book Antiqua" w:hAnsi="Book Antiqua" w:cs="Arial"/>
          <w:b/>
        </w:rPr>
        <w:t>The Author(s) 2015.</w:t>
      </w:r>
      <w:r w:rsidRPr="007A1611">
        <w:rPr>
          <w:rFonts w:ascii="Book Antiqua" w:hAnsi="Book Antiqua" w:cs="Arial"/>
        </w:rPr>
        <w:t xml:space="preserve"> Published by Baishideng Publishing Group Inc. All rights reserved.</w:t>
      </w:r>
    </w:p>
    <w:p w14:paraId="125F9C06" w14:textId="77777777" w:rsidR="007A1611" w:rsidRPr="007A1611" w:rsidRDefault="007A1611" w:rsidP="007A1611">
      <w:pPr>
        <w:spacing w:line="360" w:lineRule="auto"/>
        <w:jc w:val="both"/>
        <w:rPr>
          <w:rFonts w:ascii="Book Antiqua" w:eastAsia="宋体" w:hAnsi="Book Antiqua"/>
          <w:lang w:val="en-US" w:eastAsia="zh-CN"/>
        </w:rPr>
      </w:pPr>
    </w:p>
    <w:p w14:paraId="10AB5EC5" w14:textId="05A7C379" w:rsidR="006F5C68" w:rsidRPr="007A1611" w:rsidRDefault="00BF0288" w:rsidP="007A1611">
      <w:pPr>
        <w:spacing w:line="360" w:lineRule="auto"/>
        <w:jc w:val="both"/>
        <w:rPr>
          <w:rFonts w:ascii="Book Antiqua" w:eastAsia="宋体" w:hAnsi="Book Antiqua"/>
          <w:lang w:val="en-US" w:eastAsia="zh-CN"/>
        </w:rPr>
      </w:pPr>
      <w:r w:rsidRPr="007A1611">
        <w:rPr>
          <w:rFonts w:ascii="Book Antiqua" w:hAnsi="Book Antiqua"/>
          <w:b/>
          <w:lang w:val="en-US"/>
        </w:rPr>
        <w:t xml:space="preserve">Core </w:t>
      </w:r>
      <w:r w:rsidR="00EE1985" w:rsidRPr="007A1611">
        <w:rPr>
          <w:rFonts w:ascii="Book Antiqua" w:hAnsi="Book Antiqua"/>
          <w:b/>
          <w:lang w:val="en-US"/>
        </w:rPr>
        <w:t>t</w:t>
      </w:r>
      <w:r w:rsidRPr="007A1611">
        <w:rPr>
          <w:rFonts w:ascii="Book Antiqua" w:hAnsi="Book Antiqua"/>
          <w:b/>
          <w:lang w:val="en-US"/>
        </w:rPr>
        <w:t>ip</w:t>
      </w:r>
      <w:r w:rsidRPr="007A1611">
        <w:rPr>
          <w:rFonts w:ascii="Book Antiqua" w:hAnsi="Book Antiqua"/>
          <w:lang w:val="en-US"/>
        </w:rPr>
        <w:t xml:space="preserve">: </w:t>
      </w:r>
      <w:r w:rsidR="00E8080F" w:rsidRPr="007A1611">
        <w:rPr>
          <w:rFonts w:ascii="Book Antiqua" w:hAnsi="Book Antiqua"/>
          <w:lang w:val="en-US"/>
        </w:rPr>
        <w:t xml:space="preserve">Assessment of the coronary circulation in the </w:t>
      </w:r>
      <w:proofErr w:type="spellStart"/>
      <w:r w:rsidR="00E8080F" w:rsidRPr="007A1611">
        <w:rPr>
          <w:rFonts w:ascii="Book Antiqua" w:hAnsi="Book Antiqua"/>
          <w:lang w:val="en-US"/>
        </w:rPr>
        <w:t>cathlab</w:t>
      </w:r>
      <w:proofErr w:type="spellEnd"/>
      <w:r w:rsidR="00E8080F" w:rsidRPr="007A1611">
        <w:rPr>
          <w:rFonts w:ascii="Book Antiqua" w:hAnsi="Book Antiqua"/>
          <w:lang w:val="en-US"/>
        </w:rPr>
        <w:t xml:space="preserve"> cannot be limited to angiography nowadays. The interventional cardiologist needs to be aware of current knowledge on coronary physiology and of the methods and measurements available for its characterization in clinical practice and research. In this article we review the main methods to assess the functional severity of coronary stenosis, myocardial blood flow, </w:t>
      </w:r>
      <w:proofErr w:type="spellStart"/>
      <w:r w:rsidR="00E8080F" w:rsidRPr="007A1611">
        <w:rPr>
          <w:rFonts w:ascii="Book Antiqua" w:hAnsi="Book Antiqua"/>
          <w:lang w:val="en-US"/>
        </w:rPr>
        <w:t>microvascular</w:t>
      </w:r>
      <w:proofErr w:type="spellEnd"/>
      <w:r w:rsidR="00E8080F" w:rsidRPr="007A1611">
        <w:rPr>
          <w:rFonts w:ascii="Book Antiqua" w:hAnsi="Book Antiqua"/>
          <w:lang w:val="en-US"/>
        </w:rPr>
        <w:t xml:space="preserve"> circulation, and endothelial function.</w:t>
      </w:r>
    </w:p>
    <w:p w14:paraId="01C2DDBB" w14:textId="77777777" w:rsidR="007A1611" w:rsidRPr="007A1611" w:rsidRDefault="007A1611" w:rsidP="007A1611">
      <w:pPr>
        <w:spacing w:line="360" w:lineRule="auto"/>
        <w:jc w:val="both"/>
        <w:rPr>
          <w:rFonts w:ascii="Book Antiqua" w:eastAsia="宋体" w:hAnsi="Book Antiqua"/>
          <w:b/>
          <w:i/>
          <w:u w:val="single"/>
          <w:lang w:val="en-US" w:eastAsia="zh-CN"/>
        </w:rPr>
      </w:pPr>
    </w:p>
    <w:p w14:paraId="02AC3212" w14:textId="3F49AF18" w:rsidR="007A1611" w:rsidRPr="007A1611" w:rsidRDefault="007A1611" w:rsidP="007A1611">
      <w:pPr>
        <w:spacing w:line="360" w:lineRule="auto"/>
        <w:jc w:val="both"/>
        <w:rPr>
          <w:rFonts w:ascii="Book Antiqua" w:eastAsia="宋体" w:hAnsi="Book Antiqua"/>
          <w:lang w:val="en-US" w:eastAsia="zh-CN"/>
        </w:rPr>
      </w:pPr>
      <w:r w:rsidRPr="007A1611">
        <w:rPr>
          <w:rFonts w:ascii="Book Antiqua" w:eastAsia="宋体" w:hAnsi="Book Antiqua"/>
          <w:lang w:eastAsia="zh-CN"/>
        </w:rPr>
        <w:t xml:space="preserve">del Hoyo FD, Ibañes EG, </w:t>
      </w:r>
      <w:proofErr w:type="spellStart"/>
      <w:r w:rsidRPr="007A1611">
        <w:rPr>
          <w:rFonts w:ascii="Book Antiqua" w:hAnsi="Book Antiqua" w:cs="Arial"/>
          <w:lang w:val="en-US"/>
        </w:rPr>
        <w:t>Ramírez</w:t>
      </w:r>
      <w:proofErr w:type="spellEnd"/>
      <w:r w:rsidRPr="007A1611">
        <w:rPr>
          <w:rFonts w:ascii="Book Antiqua" w:eastAsia="宋体" w:hAnsi="Book Antiqua" w:cs="Arial"/>
          <w:lang w:val="en-US" w:eastAsia="zh-CN"/>
        </w:rPr>
        <w:t xml:space="preserve"> GL</w:t>
      </w:r>
      <w:r w:rsidRPr="007A1611">
        <w:rPr>
          <w:rFonts w:ascii="Book Antiqua" w:hAnsi="Book Antiqua"/>
          <w:lang w:val="es-ES"/>
        </w:rPr>
        <w:t>,</w:t>
      </w:r>
      <w:r w:rsidRPr="007A1611">
        <w:rPr>
          <w:rFonts w:ascii="Book Antiqua" w:eastAsia="宋体" w:hAnsi="Book Antiqua"/>
          <w:lang w:eastAsia="zh-CN"/>
        </w:rPr>
        <w:t xml:space="preserve"> Sanz-Ruiz R, Álvarez MEV, Cebada FS, Llanos RA, Plasencia AC, Corrales JE, Díaz FFA.</w:t>
      </w:r>
      <w:r w:rsidRPr="007A1611">
        <w:rPr>
          <w:rFonts w:ascii="Book Antiqua" w:hAnsi="Book Antiqua"/>
          <w:lang w:val="en-US"/>
        </w:rPr>
        <w:t xml:space="preserve"> </w:t>
      </w:r>
      <w:proofErr w:type="gramStart"/>
      <w:r w:rsidRPr="007A1611">
        <w:rPr>
          <w:rFonts w:ascii="Book Antiqua" w:hAnsi="Book Antiqua"/>
          <w:lang w:val="en-US"/>
        </w:rPr>
        <w:t>Coronary physiology assessment in the catheterization</w:t>
      </w:r>
      <w:r w:rsidRPr="007A1611">
        <w:rPr>
          <w:rFonts w:ascii="Book Antiqua" w:eastAsia="宋体" w:hAnsi="Book Antiqua"/>
          <w:lang w:val="en-US" w:eastAsia="zh-CN"/>
        </w:rPr>
        <w:t xml:space="preserve"> </w:t>
      </w:r>
      <w:r w:rsidRPr="007A1611">
        <w:rPr>
          <w:rFonts w:ascii="Book Antiqua" w:hAnsi="Book Antiqua"/>
          <w:lang w:val="en-US"/>
        </w:rPr>
        <w:t>laboratory</w:t>
      </w:r>
      <w:r w:rsidRPr="007A1611">
        <w:rPr>
          <w:rFonts w:ascii="Book Antiqua" w:eastAsia="宋体" w:hAnsi="Book Antiqua"/>
          <w:lang w:val="en-US" w:eastAsia="zh-CN"/>
        </w:rPr>
        <w:t>.</w:t>
      </w:r>
      <w:proofErr w:type="gramEnd"/>
      <w:r w:rsidRPr="007A1611">
        <w:rPr>
          <w:rFonts w:ascii="Book Antiqua" w:eastAsia="宋体" w:hAnsi="Book Antiqua"/>
          <w:lang w:val="en-US" w:eastAsia="zh-CN"/>
        </w:rPr>
        <w:t xml:space="preserve"> </w:t>
      </w:r>
      <w:r w:rsidRPr="007A1611">
        <w:rPr>
          <w:rFonts w:ascii="Book Antiqua" w:hAnsi="Book Antiqua"/>
          <w:i/>
          <w:iCs/>
        </w:rPr>
        <w:t>World J Cardiol</w:t>
      </w:r>
      <w:r w:rsidRPr="007A1611">
        <w:rPr>
          <w:rFonts w:ascii="Book Antiqua" w:eastAsia="宋体" w:hAnsi="Book Antiqua"/>
          <w:i/>
          <w:iCs/>
          <w:lang w:eastAsia="zh-CN"/>
        </w:rPr>
        <w:t xml:space="preserve"> </w:t>
      </w:r>
      <w:r w:rsidRPr="007A1611">
        <w:rPr>
          <w:rFonts w:ascii="Book Antiqua" w:eastAsia="宋体" w:hAnsi="Book Antiqua"/>
          <w:iCs/>
          <w:lang w:eastAsia="zh-CN"/>
        </w:rPr>
        <w:t>2015; In press</w:t>
      </w:r>
    </w:p>
    <w:p w14:paraId="2BC10615" w14:textId="5F2F20BE" w:rsidR="007A1611" w:rsidRPr="007A1611" w:rsidRDefault="007A1611" w:rsidP="007A1611">
      <w:pPr>
        <w:spacing w:line="360" w:lineRule="auto"/>
        <w:jc w:val="both"/>
        <w:rPr>
          <w:rFonts w:ascii="Book Antiqua" w:eastAsia="宋体" w:hAnsi="Book Antiqua"/>
          <w:lang w:eastAsia="zh-CN"/>
        </w:rPr>
      </w:pPr>
    </w:p>
    <w:p w14:paraId="274FBA90" w14:textId="77777777" w:rsidR="007A1611" w:rsidRPr="007A1611" w:rsidRDefault="007A1611" w:rsidP="007A1611">
      <w:pPr>
        <w:spacing w:line="360" w:lineRule="auto"/>
        <w:jc w:val="both"/>
        <w:rPr>
          <w:rFonts w:ascii="Book Antiqua" w:eastAsia="宋体" w:hAnsi="Book Antiqua"/>
          <w:lang w:eastAsia="zh-CN"/>
        </w:rPr>
      </w:pPr>
      <w:r w:rsidRPr="007A1611">
        <w:rPr>
          <w:rFonts w:ascii="Book Antiqua" w:eastAsia="宋体" w:hAnsi="Book Antiqua"/>
          <w:lang w:eastAsia="zh-CN"/>
        </w:rPr>
        <w:br w:type="page"/>
      </w:r>
    </w:p>
    <w:p w14:paraId="651C2B29" w14:textId="4CEC7BA1" w:rsidR="00DF3808" w:rsidRPr="007A1611" w:rsidRDefault="007A1611" w:rsidP="007A1611">
      <w:pPr>
        <w:spacing w:line="360" w:lineRule="auto"/>
        <w:jc w:val="both"/>
        <w:rPr>
          <w:rFonts w:ascii="Book Antiqua" w:hAnsi="Book Antiqua"/>
          <w:b/>
          <w:lang w:val="en-US"/>
        </w:rPr>
      </w:pPr>
      <w:r w:rsidRPr="007A1611">
        <w:rPr>
          <w:rFonts w:ascii="Book Antiqua" w:hAnsi="Book Antiqua"/>
          <w:b/>
          <w:lang w:val="en-US"/>
        </w:rPr>
        <w:lastRenderedPageBreak/>
        <w:t>INTRODUCTION</w:t>
      </w:r>
    </w:p>
    <w:p w14:paraId="1E6F84B6" w14:textId="6F5D2848" w:rsidR="007149D7" w:rsidRPr="007A1611" w:rsidRDefault="009147B3" w:rsidP="007A1611">
      <w:pPr>
        <w:spacing w:line="360" w:lineRule="auto"/>
        <w:jc w:val="both"/>
        <w:rPr>
          <w:rFonts w:ascii="Book Antiqua" w:hAnsi="Book Antiqua"/>
          <w:lang w:val="en-US"/>
        </w:rPr>
      </w:pPr>
      <w:r w:rsidRPr="007A1611">
        <w:rPr>
          <w:rFonts w:ascii="Book Antiqua" w:hAnsi="Book Antiqua"/>
          <w:lang w:val="en-US"/>
        </w:rPr>
        <w:t xml:space="preserve">Physicians rely on angiography to assess the coronary </w:t>
      </w:r>
      <w:r w:rsidR="00BC33C1" w:rsidRPr="007A1611">
        <w:rPr>
          <w:rFonts w:ascii="Book Antiqua" w:hAnsi="Book Antiqua"/>
          <w:lang w:val="en-US"/>
        </w:rPr>
        <w:t>vasculature</w:t>
      </w:r>
      <w:r w:rsidRPr="007A1611">
        <w:rPr>
          <w:rFonts w:ascii="Book Antiqua" w:hAnsi="Book Antiqua"/>
          <w:lang w:val="en-US"/>
        </w:rPr>
        <w:t xml:space="preserve"> of patients with symptoms of myocardial ischemia. However, angiography has </w:t>
      </w:r>
      <w:r w:rsidR="00FD6189" w:rsidRPr="007A1611">
        <w:rPr>
          <w:rFonts w:ascii="Book Antiqua" w:hAnsi="Book Antiqua"/>
          <w:lang w:val="en-US"/>
        </w:rPr>
        <w:t xml:space="preserve">a low </w:t>
      </w:r>
      <w:proofErr w:type="spellStart"/>
      <w:r w:rsidR="00FD6189" w:rsidRPr="007A1611">
        <w:rPr>
          <w:rFonts w:ascii="Book Antiqua" w:hAnsi="Book Antiqua"/>
          <w:lang w:val="en-US"/>
        </w:rPr>
        <w:t>interobserver</w:t>
      </w:r>
      <w:proofErr w:type="spellEnd"/>
      <w:r w:rsidR="00FD6189" w:rsidRPr="007A1611">
        <w:rPr>
          <w:rFonts w:ascii="Book Antiqua" w:hAnsi="Book Antiqua"/>
          <w:lang w:val="en-US"/>
        </w:rPr>
        <w:t xml:space="preserve"> agreement</w:t>
      </w:r>
      <w:r w:rsidR="007A2EAB" w:rsidRPr="007A1611">
        <w:rPr>
          <w:rFonts w:ascii="Book Antiqua" w:hAnsi="Book Antiqua"/>
          <w:vertAlign w:val="superscript"/>
          <w:lang w:val="en-US"/>
        </w:rPr>
        <w:t>[</w:t>
      </w:r>
      <w:hyperlink w:anchor="_ENREF_1" w:tooltip="Zir, 1976 #1496"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&lt;EndNote&gt;&lt;Cite&gt;&lt;Author&gt;Zir&lt;/Author&gt;&lt;Year&gt;1976&lt;/Year&gt;&lt;RecNum&gt;1496&lt;/RecNum&gt;&lt;DisplayText&gt;&lt;style face="superscript"&gt;1&lt;/style&gt;&lt;/DisplayText&gt;&lt;record&gt;&lt;rec-number&gt;1496&lt;/rec-number&gt;&lt;foreign-keys&gt;&lt;key app="EN" db-id="sxde5zepgewrrqedftkpee9eda0dzs9rxwea"&gt;1496&lt;/key&gt;&lt;/foreign-keys&gt;&lt;ref-type name="Journal Article"&gt;17&lt;/ref-type&gt;&lt;contributors&gt;&lt;authors&gt;&lt;author&gt;Zir, L. M.&lt;/author&gt;&lt;author&gt;Miller, S. W.&lt;/author&gt;&lt;author&gt;Dinsmore, R. E.&lt;/author&gt;&lt;author&gt;Gilbert, J. P.&lt;/author&gt;&lt;author&gt;Harthorne, J. W.&lt;/author&gt;&lt;/authors&gt;&lt;/contributors&gt;&lt;titles&gt;&lt;title&gt;Interobserver variability in coronary angiography&lt;/title&gt;&lt;secondary-title&gt;Circulation&lt;/secondary-title&gt;&lt;/titles&gt;&lt;periodical&gt;&lt;full-title&gt;Circulation&lt;/full-title&gt;&lt;/periodical&gt;&lt;pages&gt;627-32&lt;/pages&gt;&lt;volume&gt;53&lt;/volume&gt;&lt;number&gt;4&lt;/number&gt;&lt;edition&gt;1976/04/01&lt;/edition&gt;&lt;keywords&gt;&lt;keyword&gt;Angiography/*standards&lt;/keyword&gt;&lt;keyword&gt;Coronary Disease/physiopathology/*radiography&lt;/keyword&gt;&lt;keyword&gt;Evaluation Studies as Topic&lt;/keyword&gt;&lt;keyword&gt;Heart Ventricles/physiopathology&lt;/keyword&gt;&lt;keyword&gt;Humans&lt;/keyword&gt;&lt;keyword&gt;Individuality&lt;/keyword&gt;&lt;/keywords&gt;&lt;dates&gt;&lt;year&gt;1976&lt;/year&gt;&lt;pub-dates&gt;&lt;date&gt;Apr&lt;/date&gt;&lt;/pub-dates&gt;&lt;/dates&gt;&lt;isbn&gt;0009-7322 (Print)&amp;#xD;0009-7322 (Linking)&lt;/isbn&gt;&lt;accession-num&gt;1253383&lt;/accession-num&gt;&lt;urls&gt;&lt;related-urls&gt;&lt;url&gt;http://www.ncbi.nlm.nih.gov/pubmed/1253383&lt;/url&gt;&lt;/related-urls&gt;&lt;/urls&gt;&lt;language&gt;eng&lt;/language&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1</w:t>
        </w:r>
        <w:r w:rsidR="00CC3D82" w:rsidRPr="007A1611">
          <w:rPr>
            <w:rFonts w:ascii="Book Antiqua" w:hAnsi="Book Antiqua"/>
            <w:lang w:val="en-US"/>
          </w:rPr>
          <w:fldChar w:fldCharType="end"/>
        </w:r>
      </w:hyperlink>
      <w:r w:rsidR="00E86B7E" w:rsidRPr="007A1611">
        <w:rPr>
          <w:rFonts w:ascii="Book Antiqua" w:hAnsi="Book Antiqua"/>
          <w:vertAlign w:val="superscript"/>
          <w:lang w:val="en-US"/>
        </w:rPr>
        <w:t>]</w:t>
      </w:r>
      <w:r w:rsidR="00FD6189" w:rsidRPr="007A1611">
        <w:rPr>
          <w:rFonts w:ascii="Book Antiqua" w:hAnsi="Book Antiqua"/>
          <w:lang w:val="en-US"/>
        </w:rPr>
        <w:t>,</w:t>
      </w:r>
      <w:r w:rsidR="0027193A" w:rsidRPr="007A1611">
        <w:rPr>
          <w:rFonts w:ascii="Book Antiqua" w:hAnsi="Book Antiqua"/>
          <w:lang w:val="en-US"/>
        </w:rPr>
        <w:t xml:space="preserve"> and </w:t>
      </w:r>
      <w:r w:rsidRPr="007A1611">
        <w:rPr>
          <w:rFonts w:ascii="Book Antiqua" w:hAnsi="Book Antiqua"/>
          <w:lang w:val="en-US"/>
        </w:rPr>
        <w:t>acknowledged limitations for the assessment of m</w:t>
      </w:r>
      <w:r w:rsidR="00134E29" w:rsidRPr="007A1611">
        <w:rPr>
          <w:rFonts w:ascii="Book Antiqua" w:hAnsi="Book Antiqua"/>
          <w:lang w:val="en-US"/>
        </w:rPr>
        <w:t>yocardial ischemia in a variety</w:t>
      </w:r>
      <w:r w:rsidRPr="007A1611">
        <w:rPr>
          <w:rFonts w:ascii="Book Antiqua" w:hAnsi="Book Antiqua"/>
          <w:lang w:val="en-US"/>
        </w:rPr>
        <w:t xml:space="preserve"> of</w:t>
      </w:r>
      <w:r w:rsidR="00134E29" w:rsidRPr="007A1611">
        <w:rPr>
          <w:rFonts w:ascii="Book Antiqua" w:hAnsi="Book Antiqua"/>
          <w:lang w:val="en-US"/>
        </w:rPr>
        <w:t xml:space="preserve"> settings, such as intermediate, eccentric or diffuse coronary stenosis</w:t>
      </w:r>
      <w:r w:rsidR="007545C6" w:rsidRPr="007A1611">
        <w:rPr>
          <w:rFonts w:ascii="Book Antiqua" w:hAnsi="Book Antiqua"/>
          <w:vertAlign w:val="superscript"/>
          <w:lang w:val="en-US"/>
        </w:rPr>
        <w:t>[2]</w:t>
      </w:r>
      <w:r w:rsidR="00134E29" w:rsidRPr="007545C6">
        <w:rPr>
          <w:rFonts w:ascii="Book Antiqua" w:hAnsi="Book Antiqua"/>
          <w:lang w:val="en-US"/>
        </w:rPr>
        <w:t>.</w:t>
      </w:r>
      <w:r w:rsidR="0027193A" w:rsidRPr="007A1611">
        <w:rPr>
          <w:rFonts w:ascii="Book Antiqua" w:hAnsi="Book Antiqua"/>
          <w:lang w:val="en-US"/>
        </w:rPr>
        <w:t xml:space="preserve"> </w:t>
      </w:r>
      <w:r w:rsidR="00EA4102" w:rsidRPr="007A1611">
        <w:rPr>
          <w:rFonts w:ascii="Book Antiqua" w:hAnsi="Book Antiqua"/>
          <w:lang w:val="en-US"/>
        </w:rPr>
        <w:t>Notably, intermediate lesions are the most frequentl</w:t>
      </w:r>
      <w:r w:rsidR="00FD6189" w:rsidRPr="007A1611">
        <w:rPr>
          <w:rFonts w:ascii="Book Antiqua" w:hAnsi="Book Antiqua"/>
          <w:lang w:val="en-US"/>
        </w:rPr>
        <w:t xml:space="preserve">y found in coronary </w:t>
      </w:r>
      <w:proofErr w:type="gramStart"/>
      <w:r w:rsidR="00FD6189" w:rsidRPr="007A1611">
        <w:rPr>
          <w:rFonts w:ascii="Book Antiqua" w:hAnsi="Book Antiqua"/>
          <w:lang w:val="en-US"/>
        </w:rPr>
        <w:t>angiography</w:t>
      </w:r>
      <w:r w:rsidR="00E86B7E" w:rsidRPr="007A1611">
        <w:rPr>
          <w:rFonts w:ascii="Book Antiqua" w:hAnsi="Book Antiqua"/>
          <w:vertAlign w:val="superscript"/>
          <w:lang w:val="en-US"/>
        </w:rPr>
        <w:t>[</w:t>
      </w:r>
      <w:proofErr w:type="gramEnd"/>
      <w:r w:rsidR="00CC22E7">
        <w:fldChar w:fldCharType="begin"/>
      </w:r>
      <w:r w:rsidR="00CC22E7">
        <w:instrText xml:space="preserve"> HYPERLINK \l "_ENREF_3" \o "Kern, 2006 #1420" </w:instrText>
      </w:r>
      <w:r w:rsidR="00CC22E7">
        <w:fldChar w:fldCharType="separate"/>
      </w:r>
      <w:r w:rsidR="00CC3D82" w:rsidRPr="007A1611">
        <w:rPr>
          <w:rFonts w:ascii="Book Antiqua" w:hAnsi="Book Antiqua"/>
          <w:lang w:val="en-US"/>
        </w:rPr>
        <w:fldChar w:fldCharType="begin">
          <w:fldData xml:space="preserve">PEVuZE5vdGU+PENpdGU+PEF1dGhvcj5LZXJuPC9BdXRob3I+PFllYXI+MjAwNjwvWWVhcj48UmVj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PEVuZE5vdGU+PENpdGU+PEF1dGhvcj5LZXJuPC9BdXRob3I+PFllYXI+MjAwNjwvWWVhcj48UmVj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3</w:t>
      </w:r>
      <w:r w:rsidR="00CC3D82" w:rsidRPr="007A1611">
        <w:rPr>
          <w:rFonts w:ascii="Book Antiqua" w:hAnsi="Book Antiqua"/>
          <w:lang w:val="en-US"/>
        </w:rPr>
        <w:fldChar w:fldCharType="end"/>
      </w:r>
      <w:r w:rsidR="00CC22E7">
        <w:rPr>
          <w:rFonts w:ascii="Book Antiqua" w:hAnsi="Book Antiqua"/>
          <w:lang w:val="en-US"/>
        </w:rPr>
        <w:fldChar w:fldCharType="end"/>
      </w:r>
      <w:r w:rsidR="00E86B7E" w:rsidRPr="007A1611">
        <w:rPr>
          <w:rFonts w:ascii="Book Antiqua" w:hAnsi="Book Antiqua"/>
          <w:vertAlign w:val="superscript"/>
          <w:lang w:val="en-US"/>
        </w:rPr>
        <w:t>]</w:t>
      </w:r>
      <w:r w:rsidR="00FD6189" w:rsidRPr="007A1611">
        <w:rPr>
          <w:rFonts w:ascii="Book Antiqua" w:hAnsi="Book Antiqua"/>
          <w:lang w:val="en-US"/>
        </w:rPr>
        <w:t>.</w:t>
      </w:r>
      <w:r w:rsidR="00EA4102" w:rsidRPr="007A1611">
        <w:rPr>
          <w:rFonts w:ascii="Book Antiqua" w:hAnsi="Book Antiqua"/>
          <w:lang w:val="en-US"/>
        </w:rPr>
        <w:t xml:space="preserve"> The importance of determining which lesions truly produce is</w:t>
      </w:r>
      <w:r w:rsidR="00752DBA" w:rsidRPr="007A1611">
        <w:rPr>
          <w:rFonts w:ascii="Book Antiqua" w:hAnsi="Book Antiqua"/>
          <w:lang w:val="en-US"/>
        </w:rPr>
        <w:t xml:space="preserve">chemia and </w:t>
      </w:r>
      <w:r w:rsidR="00BC33C1" w:rsidRPr="007A1611">
        <w:rPr>
          <w:rFonts w:ascii="Book Antiqua" w:hAnsi="Book Antiqua"/>
          <w:lang w:val="en-US"/>
        </w:rPr>
        <w:t>thus require</w:t>
      </w:r>
      <w:r w:rsidR="00752DBA" w:rsidRPr="007A1611">
        <w:rPr>
          <w:rFonts w:ascii="Book Antiqua" w:hAnsi="Book Antiqua"/>
          <w:lang w:val="en-US"/>
        </w:rPr>
        <w:t xml:space="preserve"> intervention is underscored by clinical trials showing that revascularization of non-ischem</w:t>
      </w:r>
      <w:r w:rsidR="00BC33C1" w:rsidRPr="007A1611">
        <w:rPr>
          <w:rFonts w:ascii="Book Antiqua" w:hAnsi="Book Antiqua"/>
          <w:lang w:val="en-US"/>
        </w:rPr>
        <w:t>ia inducing</w:t>
      </w:r>
      <w:r w:rsidR="00752DBA" w:rsidRPr="007A1611">
        <w:rPr>
          <w:rFonts w:ascii="Book Antiqua" w:hAnsi="Book Antiqua"/>
          <w:lang w:val="en-US"/>
        </w:rPr>
        <w:t xml:space="preserve"> stable lesions does not improve </w:t>
      </w:r>
      <w:r w:rsidR="00BC33C1" w:rsidRPr="007A1611">
        <w:rPr>
          <w:rFonts w:ascii="Book Antiqua" w:hAnsi="Book Antiqua"/>
          <w:lang w:val="en-US"/>
        </w:rPr>
        <w:t>patient outcomes</w:t>
      </w:r>
      <w:r w:rsidR="00752DBA" w:rsidRPr="007A1611">
        <w:rPr>
          <w:rFonts w:ascii="Book Antiqua" w:hAnsi="Book Antiqua"/>
          <w:lang w:val="en-US"/>
        </w:rPr>
        <w:t>,</w:t>
      </w:r>
      <w:r w:rsidR="002E0B61" w:rsidRPr="007A1611">
        <w:rPr>
          <w:rFonts w:ascii="Book Antiqua" w:hAnsi="Book Antiqua"/>
          <w:lang w:val="en-US"/>
        </w:rPr>
        <w:t xml:space="preserve"> and may in fact be deleterious</w:t>
      </w:r>
      <w:r w:rsidR="00E86B7E" w:rsidRPr="007A1611">
        <w:rPr>
          <w:rFonts w:ascii="Book Antiqua" w:hAnsi="Book Antiqua"/>
          <w:vertAlign w:val="superscript"/>
          <w:lang w:val="en-US"/>
        </w:rPr>
        <w:t>[</w:t>
      </w:r>
      <w:hyperlink w:anchor="_ENREF_4" w:tooltip="Boden, 2007 #445" w:history="1">
        <w:r w:rsidR="00CC3D82" w:rsidRPr="007A1611">
          <w:rPr>
            <w:rFonts w:ascii="Book Antiqua" w:hAnsi="Book Antiqua"/>
            <w:lang w:val="en-US"/>
          </w:rPr>
          <w:fldChar w:fldCharType="begin">
            <w:fldData xml:space="preserve">PEVuZE5vdGU+PENpdGU+PEF1dGhvcj5Cb2RlbjwvQXV0aG9yPjxZZWFyPjIwMDc8L1llYXI+PFJl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==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PEVuZE5vdGU+PENpdGU+PEF1dGhvcj5Cb2RlbjwvQXV0aG9yPjxZZWFyPjIwMDc8L1llYXI+PFJl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==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4-6</w:t>
        </w:r>
        <w:r w:rsidR="00CC3D82" w:rsidRPr="007A1611">
          <w:rPr>
            <w:rFonts w:ascii="Book Antiqua" w:hAnsi="Book Antiqua"/>
            <w:lang w:val="en-US"/>
          </w:rPr>
          <w:fldChar w:fldCharType="end"/>
        </w:r>
      </w:hyperlink>
      <w:r w:rsidR="00E86B7E" w:rsidRPr="007A1611">
        <w:rPr>
          <w:rFonts w:ascii="Book Antiqua" w:hAnsi="Book Antiqua"/>
          <w:vertAlign w:val="superscript"/>
          <w:lang w:val="en-US"/>
        </w:rPr>
        <w:t>]</w:t>
      </w:r>
      <w:r w:rsidR="002E0B61" w:rsidRPr="007A1611">
        <w:rPr>
          <w:rFonts w:ascii="Book Antiqua" w:hAnsi="Book Antiqua"/>
          <w:lang w:val="en-US"/>
        </w:rPr>
        <w:t>.</w:t>
      </w:r>
      <w:r w:rsidR="00EA4102" w:rsidRPr="007A1611">
        <w:rPr>
          <w:rFonts w:ascii="Book Antiqua" w:hAnsi="Book Antiqua"/>
          <w:lang w:val="en-US"/>
        </w:rPr>
        <w:t xml:space="preserve"> </w:t>
      </w:r>
      <w:r w:rsidR="007149D7" w:rsidRPr="007A1611">
        <w:rPr>
          <w:rFonts w:ascii="Book Antiqua" w:hAnsi="Book Antiqua"/>
          <w:lang w:val="en-US"/>
        </w:rPr>
        <w:t>Also,</w:t>
      </w:r>
      <w:r w:rsidR="0027193A" w:rsidRPr="007A1611">
        <w:rPr>
          <w:rFonts w:ascii="Book Antiqua" w:hAnsi="Book Antiqua"/>
          <w:lang w:val="en-US"/>
        </w:rPr>
        <w:t xml:space="preserve"> </w:t>
      </w:r>
      <w:r w:rsidR="00E2568D" w:rsidRPr="007A1611">
        <w:rPr>
          <w:rFonts w:ascii="Book Antiqua" w:hAnsi="Book Antiqua"/>
          <w:lang w:val="en-US"/>
        </w:rPr>
        <w:t xml:space="preserve">a </w:t>
      </w:r>
      <w:r w:rsidR="0027193A" w:rsidRPr="007A1611">
        <w:rPr>
          <w:rFonts w:ascii="Book Antiqua" w:hAnsi="Book Antiqua"/>
          <w:lang w:val="en-US"/>
        </w:rPr>
        <w:t>considerable percentage of patients referred to the catheterization laboratory for angina, or e</w:t>
      </w:r>
      <w:r w:rsidR="00EA4102" w:rsidRPr="007A1611">
        <w:rPr>
          <w:rFonts w:ascii="Book Antiqua" w:hAnsi="Book Antiqua"/>
          <w:lang w:val="en-US"/>
        </w:rPr>
        <w:t xml:space="preserve">ven myocardial infarction, have </w:t>
      </w:r>
      <w:proofErr w:type="spellStart"/>
      <w:r w:rsidR="00EA4102" w:rsidRPr="007A1611">
        <w:rPr>
          <w:rFonts w:ascii="Book Antiqua" w:hAnsi="Book Antiqua"/>
          <w:lang w:val="en-US"/>
        </w:rPr>
        <w:t>angiographically</w:t>
      </w:r>
      <w:proofErr w:type="spellEnd"/>
      <w:r w:rsidR="00EA4102" w:rsidRPr="007A1611">
        <w:rPr>
          <w:rFonts w:ascii="Book Antiqua" w:hAnsi="Book Antiqua"/>
          <w:lang w:val="en-US"/>
        </w:rPr>
        <w:t xml:space="preserve"> normal, or only mildly diseased, coronary arteries</w:t>
      </w:r>
      <w:r w:rsidR="00E86B7E" w:rsidRPr="007A1611">
        <w:rPr>
          <w:rFonts w:ascii="Book Antiqua" w:hAnsi="Book Antiqua"/>
          <w:vertAlign w:val="superscript"/>
          <w:lang w:val="en-US"/>
        </w:rPr>
        <w:t>[</w:t>
      </w:r>
      <w:hyperlink w:anchor="_ENREF_7" w:tooltip="Patel,  #349"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 ExcludeYear="1"&gt;&lt;Author&gt;Patel&lt;/Author&gt;&lt;RecNum&gt;349&lt;/RecNum&gt;&lt;DisplayText&gt;&lt;style face="superscript"&gt;7&lt;/style&gt;&lt;/DisplayText&gt;&lt;record&gt;&lt;rec-number&gt;349&lt;/rec-number&gt;&lt;foreign-keys&gt;&lt;key app="EN" db-id="sxde5zepgewrrqedftkpee9eda0dzs9rxwea"&gt;349&lt;/key&gt;&lt;/foreign-keys&gt;&lt;ref-type name="Journal Article"&gt;17&lt;/ref-type&gt;&lt;contributors&gt;&lt;authors&gt;&lt;author&gt;Patel, M. R.&lt;/author&gt;&lt;author&gt;Peterson, E. D.&lt;/author&gt;&lt;author&gt;Dai, D.&lt;/author&gt;&lt;author&gt;Brennan, J. M.&lt;/author&gt;&lt;author&gt;Redberg, R. F.&lt;/author&gt;&lt;author&gt;Anderson, H. V.&lt;/author&gt;&lt;author&gt;Brindis, R. G.&lt;/author&gt;&lt;author&gt;Douglas, P. S.&lt;/author&gt;&lt;/authors&gt;&lt;/contributors&gt;&lt;auth-address&gt;Duke Clinical Research Institute, Duke University, Durham, NC 27715, USA. manesh.patel@duke.edu&lt;/auth-address&gt;&lt;titles&gt;&lt;title&gt;Low diagnostic yield of elective coronary angiography&lt;/title&gt;&lt;secondary-title&gt;N Engl J Med&lt;/secondary-title&gt;&lt;alt-title&gt;The New England journal of medicine&lt;/alt-title&gt;&lt;/titles&gt;&lt;periodical&gt;&lt;full-title&gt;N Engl J Med&lt;/full-title&gt;&lt;/periodical&gt;&lt;pages&gt;886-95&lt;/pages&gt;&lt;volume&gt;362&lt;/volume&gt;&lt;number&gt;10&lt;/number&gt;&lt;keywords&gt;&lt;keyword&gt;Aged&lt;/keyword&gt;&lt;keyword&gt;*Coronary Angiography&lt;/keyword&gt;&lt;keyword&gt;Coronary Artery Disease/diagnosis/*radiography&lt;/keyword&gt;&lt;keyword&gt;Echocardiography&lt;/keyword&gt;&lt;keyword&gt;Electrocardiography&lt;/keyword&gt;&lt;keyword&gt;Exercise Test&lt;/keyword&gt;&lt;keyword&gt;Female&lt;/keyword&gt;&lt;keyword&gt;Heart Catheterization&lt;/keyword&gt;&lt;keyword&gt;Humans&lt;/keyword&gt;&lt;keyword&gt;Logistic Models&lt;/keyword&gt;&lt;keyword&gt;Male&lt;/keyword&gt;&lt;keyword&gt;Middle Aged&lt;/keyword&gt;&lt;keyword&gt;Odds Ratio&lt;/keyword&gt;&lt;keyword&gt;Risk Assessment/*methods&lt;/keyword&gt;&lt;keyword&gt;Risk Factors&lt;/keyword&gt;&lt;/keywords&gt;&lt;dates&gt;&lt;pub-dates&gt;&lt;date&gt;Mar 11&lt;/date&gt;&lt;/pub-dates&gt;&lt;/dates&gt;&lt;isbn&gt;1533-4406 (Electronic)&amp;#xD;0028-4793 (Linking)&lt;/isbn&gt;&lt;accession-num&gt;20220183&lt;/accession-num&gt;&lt;urls&gt;&lt;related-urls&gt;&lt;url&gt;http://www.ncbi.nlm.nih.gov/entrez/query.fcgi?cmd=Retrieve&amp;amp;db=PubMed&amp;amp;dopt=Citation&amp;amp;list_uids=20220183 &lt;/url&gt;&lt;/related-urls&gt;&lt;/urls&gt;&lt;language&gt;eng&lt;/language&gt;&lt;/record&gt;&lt;/Cite&gt;&lt;/EndNote&gt;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7</w:t>
        </w:r>
        <w:r w:rsidR="00CC3D82" w:rsidRPr="007A1611">
          <w:rPr>
            <w:rFonts w:ascii="Book Antiqua" w:hAnsi="Book Antiqua"/>
            <w:lang w:val="en-US"/>
          </w:rPr>
          <w:fldChar w:fldCharType="end"/>
        </w:r>
      </w:hyperlink>
      <w:r w:rsidR="00E86B7E" w:rsidRPr="007A1611">
        <w:rPr>
          <w:rFonts w:ascii="Book Antiqua" w:hAnsi="Book Antiqua"/>
          <w:vertAlign w:val="superscript"/>
          <w:lang w:val="en-US"/>
        </w:rPr>
        <w:t>]</w:t>
      </w:r>
      <w:r w:rsidR="002E0B61" w:rsidRPr="007A1611">
        <w:rPr>
          <w:rFonts w:ascii="Book Antiqua" w:hAnsi="Book Antiqua"/>
          <w:lang w:val="en-US"/>
        </w:rPr>
        <w:t>,</w:t>
      </w:r>
      <w:r w:rsidR="007149D7" w:rsidRPr="007A1611">
        <w:rPr>
          <w:rFonts w:ascii="Book Antiqua" w:hAnsi="Book Antiqua"/>
          <w:lang w:val="en-US"/>
        </w:rPr>
        <w:t xml:space="preserve"> which highlights the importance of factors </w:t>
      </w:r>
      <w:r w:rsidR="00BC33C1" w:rsidRPr="007A1611">
        <w:rPr>
          <w:rFonts w:ascii="Book Antiqua" w:hAnsi="Book Antiqua"/>
          <w:lang w:val="en-US"/>
        </w:rPr>
        <w:t>beyond</w:t>
      </w:r>
      <w:r w:rsidR="007149D7" w:rsidRPr="007A1611">
        <w:rPr>
          <w:rFonts w:ascii="Book Antiqua" w:hAnsi="Book Antiqua"/>
          <w:lang w:val="en-US"/>
        </w:rPr>
        <w:t xml:space="preserve"> </w:t>
      </w:r>
      <w:proofErr w:type="spellStart"/>
      <w:r w:rsidR="007149D7" w:rsidRPr="007A1611">
        <w:rPr>
          <w:rFonts w:ascii="Book Antiqua" w:hAnsi="Book Antiqua"/>
          <w:lang w:val="en-US"/>
        </w:rPr>
        <w:t>epicardial</w:t>
      </w:r>
      <w:proofErr w:type="spellEnd"/>
      <w:r w:rsidR="007149D7" w:rsidRPr="007A1611">
        <w:rPr>
          <w:rFonts w:ascii="Book Antiqua" w:hAnsi="Book Antiqua"/>
          <w:lang w:val="en-US"/>
        </w:rPr>
        <w:t xml:space="preserve"> fixed stenosis in the development of myocardial ischemia. Among these factors, coronary </w:t>
      </w:r>
      <w:proofErr w:type="spellStart"/>
      <w:r w:rsidR="007149D7" w:rsidRPr="007A1611">
        <w:rPr>
          <w:rFonts w:ascii="Book Antiqua" w:hAnsi="Book Antiqua"/>
          <w:lang w:val="en-US"/>
        </w:rPr>
        <w:t>microvascular</w:t>
      </w:r>
      <w:proofErr w:type="spellEnd"/>
      <w:r w:rsidR="007149D7" w:rsidRPr="007A1611">
        <w:rPr>
          <w:rFonts w:ascii="Book Antiqua" w:hAnsi="Book Antiqua"/>
          <w:lang w:val="en-US"/>
        </w:rPr>
        <w:t xml:space="preserve"> disease and coronary tone </w:t>
      </w:r>
      <w:proofErr w:type="spellStart"/>
      <w:r w:rsidR="007149D7" w:rsidRPr="007A1611">
        <w:rPr>
          <w:rFonts w:ascii="Book Antiqua" w:hAnsi="Book Antiqua"/>
          <w:lang w:val="en-US"/>
        </w:rPr>
        <w:t>dysregulation</w:t>
      </w:r>
      <w:proofErr w:type="spellEnd"/>
      <w:r w:rsidR="007149D7" w:rsidRPr="007A1611">
        <w:rPr>
          <w:rFonts w:ascii="Book Antiqua" w:hAnsi="Book Antiqua"/>
          <w:lang w:val="en-US"/>
        </w:rPr>
        <w:t xml:space="preserve"> due to endothelial dysfunction are frequent causes of myocardial </w:t>
      </w:r>
      <w:proofErr w:type="gramStart"/>
      <w:r w:rsidR="007149D7" w:rsidRPr="007A1611">
        <w:rPr>
          <w:rFonts w:ascii="Book Antiqua" w:hAnsi="Book Antiqua"/>
          <w:lang w:val="en-US"/>
        </w:rPr>
        <w:t>is</w:t>
      </w:r>
      <w:r w:rsidR="002E0B61" w:rsidRPr="007A1611">
        <w:rPr>
          <w:rFonts w:ascii="Book Antiqua" w:hAnsi="Book Antiqua"/>
          <w:lang w:val="en-US"/>
        </w:rPr>
        <w:t>chemia</w:t>
      </w:r>
      <w:r w:rsidR="00E86B7E" w:rsidRPr="007A1611">
        <w:rPr>
          <w:rFonts w:ascii="Book Antiqua" w:hAnsi="Book Antiqua"/>
          <w:vertAlign w:val="superscript"/>
          <w:lang w:val="en-US"/>
        </w:rPr>
        <w:t>[</w:t>
      </w:r>
      <w:proofErr w:type="gramEnd"/>
      <w:r w:rsidR="00CC22E7">
        <w:fldChar w:fldCharType="begin"/>
      </w:r>
      <w:r w:rsidR="00CC22E7">
        <w:instrText xml:space="preserve"> HYPERLINK \l "_ENREF_8" \o "Summers, 2011 #1500" </w:instrText>
      </w:r>
      <w:r w:rsidR="00CC22E7">
        <w:fldChar w:fldCharType="separate"/>
      </w:r>
      <w:r w:rsidR="00CC3D82" w:rsidRPr="007A1611">
        <w:rPr>
          <w:rFonts w:ascii="Book Antiqua" w:hAnsi="Book Antiqua"/>
          <w:lang w:val="en-US"/>
        </w:rPr>
        <w:fldChar w:fldCharType="begin">
          <w:fldData xml:space="preserve">PEVuZE5vdGU+PENpdGU+PEF1dGhvcj5TdW1tZXJzPC9BdXRob3I+PFllYXI+MjAxMTwvWWVhcj48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PEVuZE5vdGU+PENpdGU+PEF1dGhvcj5TdW1tZXJzPC9BdXRob3I+PFllYXI+MjAxMTwvWWVhcj48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8-10</w:t>
      </w:r>
      <w:r w:rsidR="00CC3D82" w:rsidRPr="007A1611">
        <w:rPr>
          <w:rFonts w:ascii="Book Antiqua" w:hAnsi="Book Antiqua"/>
          <w:lang w:val="en-US"/>
        </w:rPr>
        <w:fldChar w:fldCharType="end"/>
      </w:r>
      <w:r w:rsidR="00CC22E7">
        <w:rPr>
          <w:rFonts w:ascii="Book Antiqua" w:hAnsi="Book Antiqua"/>
          <w:lang w:val="en-US"/>
        </w:rPr>
        <w:fldChar w:fldCharType="end"/>
      </w:r>
      <w:r w:rsidR="00E86B7E" w:rsidRPr="007A1611">
        <w:rPr>
          <w:rFonts w:ascii="Book Antiqua" w:hAnsi="Book Antiqua"/>
          <w:vertAlign w:val="superscript"/>
          <w:lang w:val="en-US"/>
        </w:rPr>
        <w:t>]</w:t>
      </w:r>
      <w:r w:rsidR="002E0B61" w:rsidRPr="007A1611">
        <w:rPr>
          <w:rFonts w:ascii="Book Antiqua" w:eastAsia="Times New Roman" w:hAnsi="Book Antiqua" w:cs="Times New Roman"/>
          <w:lang w:val="en-GB"/>
        </w:rPr>
        <w:t>.</w:t>
      </w:r>
      <w:r w:rsidR="00542AB3" w:rsidRPr="007A1611">
        <w:rPr>
          <w:rFonts w:ascii="Book Antiqua" w:eastAsia="Times New Roman" w:hAnsi="Book Antiqua" w:cs="Times New Roman"/>
          <w:lang w:val="en-GB"/>
        </w:rPr>
        <w:t xml:space="preserve"> Furthermore, a normal coronary angiogram does not </w:t>
      </w:r>
      <w:r w:rsidR="00573DAE" w:rsidRPr="007A1611">
        <w:rPr>
          <w:rFonts w:ascii="Book Antiqua" w:eastAsia="Times New Roman" w:hAnsi="Book Antiqua" w:cs="Times New Roman"/>
          <w:lang w:val="en-GB"/>
        </w:rPr>
        <w:t xml:space="preserve">accurately predict prognosis </w:t>
      </w:r>
      <w:r w:rsidR="00BC33C1" w:rsidRPr="007A1611">
        <w:rPr>
          <w:rFonts w:ascii="Book Antiqua" w:eastAsia="Times New Roman" w:hAnsi="Book Antiqua" w:cs="Times New Roman"/>
          <w:lang w:val="en-GB"/>
        </w:rPr>
        <w:t>in</w:t>
      </w:r>
      <w:r w:rsidR="00573DAE" w:rsidRPr="007A1611">
        <w:rPr>
          <w:rFonts w:ascii="Book Antiqua" w:eastAsia="Times New Roman" w:hAnsi="Book Antiqua" w:cs="Times New Roman"/>
          <w:lang w:val="en-GB"/>
        </w:rPr>
        <w:t xml:space="preserve"> all patients, since patients with </w:t>
      </w:r>
      <w:proofErr w:type="spellStart"/>
      <w:r w:rsidR="00573DAE" w:rsidRPr="007A1611">
        <w:rPr>
          <w:rFonts w:ascii="Book Antiqua" w:eastAsia="Times New Roman" w:hAnsi="Book Antiqua" w:cs="Times New Roman"/>
          <w:lang w:val="en-GB"/>
        </w:rPr>
        <w:t>microvascular</w:t>
      </w:r>
      <w:proofErr w:type="spellEnd"/>
      <w:r w:rsidR="00573DAE" w:rsidRPr="007A1611">
        <w:rPr>
          <w:rFonts w:ascii="Book Antiqua" w:eastAsia="Times New Roman" w:hAnsi="Book Antiqua" w:cs="Times New Roman"/>
          <w:lang w:val="en-GB"/>
        </w:rPr>
        <w:t xml:space="preserve"> or endothelial dysfunction have an increased risk of major </w:t>
      </w:r>
      <w:r w:rsidR="002E0B61" w:rsidRPr="007A1611">
        <w:rPr>
          <w:rFonts w:ascii="Book Antiqua" w:eastAsia="Times New Roman" w:hAnsi="Book Antiqua" w:cs="Times New Roman"/>
          <w:lang w:val="en-GB"/>
        </w:rPr>
        <w:t xml:space="preserve">adverse cardiac </w:t>
      </w:r>
      <w:proofErr w:type="gramStart"/>
      <w:r w:rsidR="002E0B61" w:rsidRPr="007A1611">
        <w:rPr>
          <w:rFonts w:ascii="Book Antiqua" w:eastAsia="Times New Roman" w:hAnsi="Book Antiqua" w:cs="Times New Roman"/>
          <w:lang w:val="en-GB"/>
        </w:rPr>
        <w:t>events</w:t>
      </w:r>
      <w:r w:rsidR="00E86B7E" w:rsidRPr="007A1611">
        <w:rPr>
          <w:rFonts w:ascii="Book Antiqua" w:eastAsia="Times New Roman" w:hAnsi="Book Antiqua" w:cs="Times New Roman"/>
          <w:vertAlign w:val="superscript"/>
          <w:lang w:val="en-GB"/>
        </w:rPr>
        <w:t>[</w:t>
      </w:r>
      <w:proofErr w:type="gramEnd"/>
      <w:r w:rsidR="00CC22E7">
        <w:fldChar w:fldCharType="begin"/>
      </w:r>
      <w:r w:rsidR="00CC22E7">
        <w:instrText xml:space="preserve"> HYPERLINK \l "_ENREF_11" \o "Schachinger, 2000 #252" </w:instrText>
      </w:r>
      <w:r w:rsidR="00CC22E7">
        <w:fldChar w:fldCharType="separate"/>
      </w:r>
      <w:r w:rsidR="00CC3D82" w:rsidRPr="007A1611">
        <w:rPr>
          <w:rFonts w:ascii="Book Antiqua" w:eastAsia="Times New Roman" w:hAnsi="Book Antiqua" w:cs="Times New Roman"/>
          <w:lang w:val="en-GB"/>
        </w:rPr>
        <w:fldChar w:fldCharType="begin">
          <w:fldData xml:space="preserve">PEVuZE5vdGU+PENpdGU+PEF1dGhvcj5TY2hhY2hpbmdlcjwvQXV0aG9yPjxZZWFyPjIwMDA8L1ll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==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PEVuZE5vdGU+PENpdGU+PEF1dGhvcj5TY2hhY2hpbmdlcjwvQXV0aG9yPjxZZWFyPjIwMDA8L1ll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==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11</w:t>
      </w:r>
      <w:r w:rsidR="00CC3D82" w:rsidRPr="007A1611">
        <w:rPr>
          <w:rFonts w:ascii="Book Antiqua" w:eastAsia="Times New Roman" w:hAnsi="Book Antiqua" w:cs="Times New Roman"/>
          <w:lang w:val="en-GB"/>
        </w:rPr>
        <w:fldChar w:fldCharType="end"/>
      </w:r>
      <w:r w:rsidR="00CC22E7">
        <w:rPr>
          <w:rFonts w:ascii="Book Antiqua" w:eastAsia="Times New Roman" w:hAnsi="Book Antiqua" w:cs="Times New Roman"/>
          <w:lang w:val="en-GB"/>
        </w:rPr>
        <w:fldChar w:fldCharType="end"/>
      </w:r>
      <w:r w:rsidR="00E86B7E"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p>
    <w:p w14:paraId="09A043D1" w14:textId="002D4B23" w:rsidR="000B1356" w:rsidRPr="007545C6" w:rsidRDefault="0004637A" w:rsidP="007545C6">
      <w:pPr>
        <w:spacing w:line="360" w:lineRule="auto"/>
        <w:ind w:firstLineChars="100" w:firstLine="240"/>
        <w:jc w:val="both"/>
        <w:rPr>
          <w:rFonts w:ascii="Book Antiqua" w:hAnsi="Book Antiqua"/>
          <w:lang w:val="en-US"/>
        </w:rPr>
      </w:pPr>
      <w:r w:rsidRPr="007A1611">
        <w:rPr>
          <w:rFonts w:ascii="Book Antiqua" w:hAnsi="Book Antiqua"/>
          <w:lang w:val="en-US"/>
        </w:rPr>
        <w:t xml:space="preserve">This article reviews the most important methods </w:t>
      </w:r>
      <w:r w:rsidR="00BC33C1" w:rsidRPr="007A1611">
        <w:rPr>
          <w:rFonts w:ascii="Book Antiqua" w:hAnsi="Book Antiqua"/>
          <w:lang w:val="en-US"/>
        </w:rPr>
        <w:t xml:space="preserve">currently </w:t>
      </w:r>
      <w:r w:rsidRPr="007A1611">
        <w:rPr>
          <w:rFonts w:ascii="Book Antiqua" w:hAnsi="Book Antiqua"/>
          <w:lang w:val="en-US"/>
        </w:rPr>
        <w:t xml:space="preserve">available to the invasive cardiologist for a comprehensive physiological assessment of the coronary circulation. After a brief reminder of the coronary structure and the physiology of flow regulation, we will discuss the </w:t>
      </w:r>
      <w:r w:rsidR="00BC33C1" w:rsidRPr="007A1611">
        <w:rPr>
          <w:rFonts w:ascii="Book Antiqua" w:hAnsi="Book Antiqua"/>
          <w:lang w:val="en-US"/>
        </w:rPr>
        <w:t>contemporary</w:t>
      </w:r>
      <w:r w:rsidRPr="007A1611">
        <w:rPr>
          <w:rFonts w:ascii="Book Antiqua" w:hAnsi="Book Antiqua"/>
          <w:lang w:val="en-US"/>
        </w:rPr>
        <w:t xml:space="preserve"> methods </w:t>
      </w:r>
      <w:r w:rsidR="00BC33C1" w:rsidRPr="007A1611">
        <w:rPr>
          <w:rFonts w:ascii="Book Antiqua" w:hAnsi="Book Antiqua"/>
          <w:lang w:val="en-US"/>
        </w:rPr>
        <w:t xml:space="preserve">used </w:t>
      </w:r>
      <w:r w:rsidRPr="007A1611">
        <w:rPr>
          <w:rFonts w:ascii="Book Antiqua" w:hAnsi="Book Antiqua"/>
          <w:lang w:val="en-US"/>
        </w:rPr>
        <w:t xml:space="preserve">to assess coronary flow, flow reserve, </w:t>
      </w:r>
      <w:proofErr w:type="spellStart"/>
      <w:r w:rsidRPr="007A1611">
        <w:rPr>
          <w:rFonts w:ascii="Book Antiqua" w:hAnsi="Book Antiqua"/>
          <w:lang w:val="en-US"/>
        </w:rPr>
        <w:t>epicardial</w:t>
      </w:r>
      <w:proofErr w:type="spellEnd"/>
      <w:r w:rsidRPr="007A1611">
        <w:rPr>
          <w:rFonts w:ascii="Book Antiqua" w:hAnsi="Book Antiqua"/>
          <w:lang w:val="en-US"/>
        </w:rPr>
        <w:t xml:space="preserve"> stenosis, </w:t>
      </w:r>
      <w:proofErr w:type="spellStart"/>
      <w:r w:rsidRPr="007A1611">
        <w:rPr>
          <w:rFonts w:ascii="Book Antiqua" w:hAnsi="Book Antiqua"/>
          <w:lang w:val="en-US"/>
        </w:rPr>
        <w:t>microvascular</w:t>
      </w:r>
      <w:proofErr w:type="spellEnd"/>
      <w:r w:rsidRPr="007A1611">
        <w:rPr>
          <w:rFonts w:ascii="Book Antiqua" w:hAnsi="Book Antiqua"/>
          <w:lang w:val="en-US"/>
        </w:rPr>
        <w:t xml:space="preserve"> function, and, finally, endothelial function. </w:t>
      </w:r>
    </w:p>
    <w:p w14:paraId="3E0386DC" w14:textId="399724C4" w:rsidR="00C174D9" w:rsidRPr="007545C6" w:rsidRDefault="00C174D9" w:rsidP="007A1611">
      <w:pPr>
        <w:spacing w:line="360" w:lineRule="auto"/>
        <w:jc w:val="both"/>
        <w:rPr>
          <w:rFonts w:ascii="Book Antiqua" w:eastAsia="宋体" w:hAnsi="Book Antiqua"/>
          <w:b/>
          <w:lang w:val="en-US" w:eastAsia="zh-CN"/>
        </w:rPr>
      </w:pPr>
    </w:p>
    <w:p w14:paraId="25285E09" w14:textId="1778E7E6" w:rsidR="002A461A" w:rsidRPr="007A1611" w:rsidRDefault="007545C6" w:rsidP="007A1611">
      <w:pPr>
        <w:spacing w:line="360" w:lineRule="auto"/>
        <w:jc w:val="both"/>
        <w:rPr>
          <w:rFonts w:ascii="Book Antiqua" w:hAnsi="Book Antiqua"/>
          <w:b/>
          <w:lang w:val="en-US"/>
        </w:rPr>
      </w:pPr>
      <w:r w:rsidRPr="007A1611">
        <w:rPr>
          <w:rFonts w:ascii="Book Antiqua" w:hAnsi="Book Antiqua"/>
          <w:b/>
          <w:lang w:val="en-US"/>
        </w:rPr>
        <w:t>CORONARY STRUCTURE AND PHYSIOLOGY</w:t>
      </w:r>
    </w:p>
    <w:p w14:paraId="324922A0" w14:textId="2EA467C2" w:rsidR="0020539B" w:rsidRPr="007545C6" w:rsidRDefault="00BE171F" w:rsidP="007A1611">
      <w:pPr>
        <w:spacing w:line="360" w:lineRule="auto"/>
        <w:jc w:val="both"/>
        <w:rPr>
          <w:rFonts w:ascii="Book Antiqua" w:hAnsi="Book Antiqua"/>
          <w:b/>
          <w:lang w:val="en-US"/>
        </w:rPr>
      </w:pPr>
      <w:r w:rsidRPr="007A1611">
        <w:rPr>
          <w:rFonts w:ascii="Book Antiqua" w:hAnsi="Book Antiqua"/>
          <w:lang w:val="en-US"/>
        </w:rPr>
        <w:t xml:space="preserve">From a physiological perspective, the coronary circulation is structured in three main compartments. The first compartment (R1) is formed by the large </w:t>
      </w:r>
      <w:proofErr w:type="spellStart"/>
      <w:r w:rsidRPr="007A1611">
        <w:rPr>
          <w:rFonts w:ascii="Book Antiqua" w:hAnsi="Book Antiqua"/>
          <w:lang w:val="en-US"/>
        </w:rPr>
        <w:t>epicardial</w:t>
      </w:r>
      <w:proofErr w:type="spellEnd"/>
      <w:r w:rsidRPr="007A1611">
        <w:rPr>
          <w:rFonts w:ascii="Book Antiqua" w:hAnsi="Book Antiqua"/>
          <w:lang w:val="en-US"/>
        </w:rPr>
        <w:t xml:space="preserve"> coronary arteries</w:t>
      </w:r>
      <w:r w:rsidR="004B587A" w:rsidRPr="007A1611">
        <w:rPr>
          <w:rFonts w:ascii="Book Antiqua" w:hAnsi="Book Antiqua"/>
          <w:lang w:val="en-US"/>
        </w:rPr>
        <w:t>, with a size over 5</w:t>
      </w:r>
      <w:r w:rsidRPr="007A1611">
        <w:rPr>
          <w:rFonts w:ascii="Book Antiqua" w:hAnsi="Book Antiqua"/>
          <w:lang w:val="en-US"/>
        </w:rPr>
        <w:t xml:space="preserve">00 µm. These are the conduction vessels, which offer minimal resistance to flow </w:t>
      </w:r>
      <w:r w:rsidR="0076479E" w:rsidRPr="007A1611">
        <w:rPr>
          <w:rFonts w:ascii="Book Antiqua" w:hAnsi="Book Antiqua"/>
          <w:lang w:val="en-US"/>
        </w:rPr>
        <w:t>under</w:t>
      </w:r>
      <w:r w:rsidRPr="007A1611">
        <w:rPr>
          <w:rFonts w:ascii="Book Antiqua" w:hAnsi="Book Antiqua"/>
          <w:lang w:val="en-US"/>
        </w:rPr>
        <w:t xml:space="preserve"> normal </w:t>
      </w:r>
      <w:r w:rsidRPr="007A1611">
        <w:rPr>
          <w:rFonts w:ascii="Book Antiqua" w:hAnsi="Book Antiqua"/>
          <w:lang w:val="en-US"/>
        </w:rPr>
        <w:lastRenderedPageBreak/>
        <w:t>conditions,</w:t>
      </w:r>
      <w:r w:rsidR="004F4B86" w:rsidRPr="007A1611">
        <w:rPr>
          <w:rFonts w:ascii="Book Antiqua" w:hAnsi="Book Antiqua"/>
          <w:lang w:val="en-US"/>
        </w:rPr>
        <w:t xml:space="preserve"> accounting for less than 10% of</w:t>
      </w:r>
      <w:r w:rsidRPr="007A1611">
        <w:rPr>
          <w:rFonts w:ascii="Book Antiqua" w:hAnsi="Book Antiqua"/>
          <w:lang w:val="en-US"/>
        </w:rPr>
        <w:t xml:space="preserve"> the overall resistance of the coronary circulation. Accordingly, blood pressure remains unaltered along these vessels. The second compartment (R2) </w:t>
      </w:r>
      <w:r w:rsidR="004B587A" w:rsidRPr="007A1611">
        <w:rPr>
          <w:rFonts w:ascii="Book Antiqua" w:hAnsi="Book Antiqua"/>
          <w:lang w:val="en-US"/>
        </w:rPr>
        <w:t xml:space="preserve">is formed by </w:t>
      </w:r>
      <w:proofErr w:type="spellStart"/>
      <w:r w:rsidR="0020539B" w:rsidRPr="007A1611">
        <w:rPr>
          <w:rFonts w:ascii="Book Antiqua" w:hAnsi="Book Antiqua"/>
          <w:lang w:val="en-US"/>
        </w:rPr>
        <w:t>extramyocardial</w:t>
      </w:r>
      <w:proofErr w:type="spellEnd"/>
      <w:r w:rsidR="0020539B" w:rsidRPr="007A1611">
        <w:rPr>
          <w:rFonts w:ascii="Book Antiqua" w:hAnsi="Book Antiqua"/>
          <w:lang w:val="en-US"/>
        </w:rPr>
        <w:t xml:space="preserve"> </w:t>
      </w:r>
      <w:proofErr w:type="spellStart"/>
      <w:r w:rsidR="0020539B" w:rsidRPr="007A1611">
        <w:rPr>
          <w:rFonts w:ascii="Book Antiqua" w:hAnsi="Book Antiqua"/>
          <w:lang w:val="en-US"/>
        </w:rPr>
        <w:t>prearterioles</w:t>
      </w:r>
      <w:proofErr w:type="spellEnd"/>
      <w:r w:rsidR="004B587A" w:rsidRPr="007A1611">
        <w:rPr>
          <w:rFonts w:ascii="Book Antiqua" w:hAnsi="Book Antiqua"/>
          <w:lang w:val="en-US"/>
        </w:rPr>
        <w:t>, 100-500 µm</w:t>
      </w:r>
      <w:r w:rsidR="0020539B" w:rsidRPr="007A1611">
        <w:rPr>
          <w:rFonts w:ascii="Book Antiqua" w:hAnsi="Book Antiqua"/>
          <w:lang w:val="en-US"/>
        </w:rPr>
        <w:t xml:space="preserve"> in diameter. The third coronary compartment is formed by arterioles (&lt;</w:t>
      </w:r>
      <w:r w:rsidR="007545C6">
        <w:rPr>
          <w:rFonts w:ascii="Book Antiqua" w:eastAsia="宋体" w:hAnsi="Book Antiqua" w:hint="eastAsia"/>
          <w:lang w:val="en-US" w:eastAsia="zh-CN"/>
        </w:rPr>
        <w:t xml:space="preserve"> </w:t>
      </w:r>
      <w:r w:rsidR="0020539B" w:rsidRPr="007A1611">
        <w:rPr>
          <w:rFonts w:ascii="Book Antiqua" w:hAnsi="Book Antiqua"/>
          <w:lang w:val="en-US"/>
        </w:rPr>
        <w:t>100 µm) and capillary vessels. The second and third compartments</w:t>
      </w:r>
      <w:r w:rsidR="00317DDA" w:rsidRPr="007A1611">
        <w:rPr>
          <w:rFonts w:ascii="Book Antiqua" w:hAnsi="Book Antiqua"/>
          <w:lang w:val="en-US"/>
        </w:rPr>
        <w:t xml:space="preserve">, </w:t>
      </w:r>
      <w:r w:rsidR="0020539B" w:rsidRPr="007A1611">
        <w:rPr>
          <w:rFonts w:ascii="Book Antiqua" w:hAnsi="Book Antiqua"/>
          <w:lang w:val="en-US"/>
        </w:rPr>
        <w:t>generically known as “microcirculation</w:t>
      </w:r>
      <w:r w:rsidR="004F4B86" w:rsidRPr="007A1611">
        <w:rPr>
          <w:rFonts w:ascii="Book Antiqua" w:hAnsi="Book Antiqua"/>
          <w:lang w:val="en-US"/>
        </w:rPr>
        <w:t>”</w:t>
      </w:r>
      <w:r w:rsidR="0020539B" w:rsidRPr="007A1611">
        <w:rPr>
          <w:rFonts w:ascii="Book Antiqua" w:hAnsi="Book Antiqua"/>
          <w:lang w:val="en-US"/>
        </w:rPr>
        <w:t xml:space="preserve">, are accountable for over 90% of the total coronary resistance, and therefore </w:t>
      </w:r>
      <w:r w:rsidR="007545C6">
        <w:rPr>
          <w:rFonts w:ascii="Book Antiqua" w:hAnsi="Book Antiqua"/>
          <w:lang w:val="en-US"/>
        </w:rPr>
        <w:t xml:space="preserve">are the main regulators of </w:t>
      </w:r>
      <w:proofErr w:type="gramStart"/>
      <w:r w:rsidR="007545C6">
        <w:rPr>
          <w:rFonts w:ascii="Book Antiqua" w:hAnsi="Book Antiqua"/>
          <w:lang w:val="en-US"/>
        </w:rPr>
        <w:t>flow</w:t>
      </w:r>
      <w:r w:rsidR="00E86B7E" w:rsidRPr="007A1611">
        <w:rPr>
          <w:rFonts w:ascii="Book Antiqua" w:hAnsi="Book Antiqua"/>
          <w:vertAlign w:val="superscript"/>
          <w:lang w:val="en-US"/>
        </w:rPr>
        <w:t>[</w:t>
      </w:r>
      <w:proofErr w:type="gramEnd"/>
      <w:r w:rsidR="00CC3D82" w:rsidRPr="007A1611">
        <w:rPr>
          <w:rFonts w:ascii="Book Antiqua" w:hAnsi="Book Antiqua"/>
          <w:lang w:val="en-US"/>
        </w:rPr>
        <w:fldChar w:fldCharType="begin">
          <w:fldData xml:space="preserve">PEVuZE5vdGU+PENpdGU+PEF1dGhvcj5DcmVhPC9BdXRob3I+PFllYXI+MjAxNDwvWWVhcj48UmVj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==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PEVuZE5vdGU+PENpdGU+PEF1dGhvcj5DcmVhPC9BdXRob3I+PFllYXI+MjAxNDwvWWVhcj48UmVj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==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hyperlink w:anchor="_ENREF_3" w:tooltip="Kern, 2006 #1420" w:history="1">
        <w:r w:rsidR="00CC3D82" w:rsidRPr="007A1611">
          <w:rPr>
            <w:rFonts w:ascii="Book Antiqua" w:hAnsi="Book Antiqua"/>
            <w:noProof/>
            <w:vertAlign w:val="superscript"/>
            <w:lang w:val="en-US"/>
          </w:rPr>
          <w:t>3</w:t>
        </w:r>
      </w:hyperlink>
      <w:r w:rsidR="007545C6">
        <w:rPr>
          <w:rFonts w:ascii="Book Antiqua" w:hAnsi="Book Antiqua"/>
          <w:noProof/>
          <w:vertAlign w:val="superscript"/>
          <w:lang w:val="en-US"/>
        </w:rPr>
        <w:t>,</w:t>
      </w:r>
      <w:hyperlink w:anchor="_ENREF_12" w:tooltip="Crea, 2014 #1501" w:history="1">
        <w:r w:rsidR="00CC3D82" w:rsidRPr="007A1611">
          <w:rPr>
            <w:rFonts w:ascii="Book Antiqua" w:hAnsi="Book Antiqua"/>
            <w:noProof/>
            <w:vertAlign w:val="superscript"/>
            <w:lang w:val="en-US"/>
          </w:rPr>
          <w:t>12</w:t>
        </w:r>
      </w:hyperlink>
      <w:r w:rsidR="00CC3D82" w:rsidRPr="007A1611">
        <w:rPr>
          <w:rFonts w:ascii="Book Antiqua" w:hAnsi="Book Antiqua"/>
          <w:lang w:val="en-US"/>
        </w:rPr>
        <w:fldChar w:fldCharType="end"/>
      </w:r>
      <w:r w:rsidR="00E86B7E" w:rsidRPr="007A1611">
        <w:rPr>
          <w:rFonts w:ascii="Book Antiqua" w:hAnsi="Book Antiqua"/>
          <w:vertAlign w:val="superscript"/>
          <w:lang w:val="en-US"/>
        </w:rPr>
        <w:t>]</w:t>
      </w:r>
      <w:r w:rsidR="002E0B61" w:rsidRPr="007A1611">
        <w:rPr>
          <w:rFonts w:ascii="Book Antiqua" w:hAnsi="Book Antiqua"/>
          <w:lang w:val="en-US"/>
        </w:rPr>
        <w:t>.</w:t>
      </w:r>
    </w:p>
    <w:p w14:paraId="609426B1" w14:textId="742D519E" w:rsidR="00961985" w:rsidRPr="007A1611" w:rsidRDefault="0020499C" w:rsidP="007545C6">
      <w:pPr>
        <w:spacing w:line="360" w:lineRule="auto"/>
        <w:ind w:firstLineChars="100" w:firstLine="240"/>
        <w:jc w:val="both"/>
        <w:rPr>
          <w:rFonts w:ascii="Book Antiqua" w:hAnsi="Book Antiqua"/>
          <w:lang w:val="en-US"/>
        </w:rPr>
      </w:pPr>
      <w:r w:rsidRPr="007A1611">
        <w:rPr>
          <w:rFonts w:ascii="Book Antiqua" w:hAnsi="Book Antiqua"/>
          <w:lang w:val="en-US"/>
        </w:rPr>
        <w:t xml:space="preserve">The </w:t>
      </w:r>
      <w:proofErr w:type="spellStart"/>
      <w:r w:rsidRPr="007A1611">
        <w:rPr>
          <w:rFonts w:ascii="Book Antiqua" w:hAnsi="Book Antiqua"/>
          <w:lang w:val="en-US"/>
        </w:rPr>
        <w:t>microvascular</w:t>
      </w:r>
      <w:proofErr w:type="spellEnd"/>
      <w:r w:rsidRPr="007A1611">
        <w:rPr>
          <w:rFonts w:ascii="Book Antiqua" w:hAnsi="Book Antiqua"/>
          <w:lang w:val="en-US"/>
        </w:rPr>
        <w:t xml:space="preserve"> compartments are responsible for coronary </w:t>
      </w:r>
      <w:proofErr w:type="spellStart"/>
      <w:r w:rsidRPr="007A1611">
        <w:rPr>
          <w:rFonts w:ascii="Book Antiqua" w:hAnsi="Book Antiqua"/>
          <w:lang w:val="en-US"/>
        </w:rPr>
        <w:t>autoregulation</w:t>
      </w:r>
      <w:proofErr w:type="spellEnd"/>
      <w:r w:rsidRPr="007A1611">
        <w:rPr>
          <w:rFonts w:ascii="Book Antiqua" w:hAnsi="Book Antiqua"/>
          <w:lang w:val="en-US"/>
        </w:rPr>
        <w:t xml:space="preserve"> of flow. Because myocardial extraction of oxygen is very high at rest, an increase in oxygen demands must be met with an increase in coronary blood flow. </w:t>
      </w:r>
      <w:proofErr w:type="spellStart"/>
      <w:r w:rsidR="0020539B" w:rsidRPr="007A1611">
        <w:rPr>
          <w:rFonts w:ascii="Book Antiqua" w:hAnsi="Book Antiqua"/>
          <w:lang w:val="en-US"/>
        </w:rPr>
        <w:t>Intramyocardial</w:t>
      </w:r>
      <w:proofErr w:type="spellEnd"/>
      <w:r w:rsidR="0020539B" w:rsidRPr="007A1611">
        <w:rPr>
          <w:rFonts w:ascii="Book Antiqua" w:hAnsi="Book Antiqua"/>
          <w:lang w:val="en-US"/>
        </w:rPr>
        <w:t xml:space="preserve"> arteriol</w:t>
      </w:r>
      <w:r w:rsidRPr="007A1611">
        <w:rPr>
          <w:rFonts w:ascii="Book Antiqua" w:hAnsi="Book Antiqua"/>
          <w:lang w:val="en-US"/>
        </w:rPr>
        <w:t>e</w:t>
      </w:r>
      <w:r w:rsidR="0020539B" w:rsidRPr="007A1611">
        <w:rPr>
          <w:rFonts w:ascii="Book Antiqua" w:hAnsi="Book Antiqua"/>
          <w:lang w:val="en-US"/>
        </w:rPr>
        <w:t>s respond to metabolic signals, directly diffused from the myocardium, with vasodilation or vasocons</w:t>
      </w:r>
      <w:r w:rsidRPr="007A1611">
        <w:rPr>
          <w:rFonts w:ascii="Book Antiqua" w:hAnsi="Book Antiqua"/>
          <w:lang w:val="en-US"/>
        </w:rPr>
        <w:t xml:space="preserve">triction. When arterioles relax to reduce resistance and increase myocardial flow, </w:t>
      </w:r>
      <w:r w:rsidR="00DD40F6" w:rsidRPr="007A1611">
        <w:rPr>
          <w:rFonts w:ascii="Book Antiqua" w:hAnsi="Book Antiqua"/>
          <w:lang w:val="en-US"/>
        </w:rPr>
        <w:t xml:space="preserve">proximal </w:t>
      </w:r>
      <w:proofErr w:type="spellStart"/>
      <w:r w:rsidRPr="007A1611">
        <w:rPr>
          <w:rFonts w:ascii="Book Antiqua" w:hAnsi="Book Antiqua"/>
          <w:lang w:val="en-US"/>
        </w:rPr>
        <w:t>prearterioles</w:t>
      </w:r>
      <w:proofErr w:type="spellEnd"/>
      <w:r w:rsidR="00DD40F6" w:rsidRPr="007A1611">
        <w:rPr>
          <w:rFonts w:ascii="Book Antiqua" w:hAnsi="Book Antiqua"/>
          <w:lang w:val="en-US"/>
        </w:rPr>
        <w:t xml:space="preserve"> and large </w:t>
      </w:r>
      <w:proofErr w:type="spellStart"/>
      <w:r w:rsidR="00DD40F6" w:rsidRPr="007A1611">
        <w:rPr>
          <w:rFonts w:ascii="Book Antiqua" w:hAnsi="Book Antiqua"/>
          <w:lang w:val="en-US"/>
        </w:rPr>
        <w:t>epicardial</w:t>
      </w:r>
      <w:proofErr w:type="spellEnd"/>
      <w:r w:rsidR="00DD40F6" w:rsidRPr="007A1611">
        <w:rPr>
          <w:rFonts w:ascii="Book Antiqua" w:hAnsi="Book Antiqua"/>
          <w:lang w:val="en-US"/>
        </w:rPr>
        <w:t xml:space="preserve"> arteries</w:t>
      </w:r>
      <w:r w:rsidRPr="007A1611">
        <w:rPr>
          <w:rFonts w:ascii="Book Antiqua" w:hAnsi="Book Antiqua"/>
          <w:lang w:val="en-US"/>
        </w:rPr>
        <w:t xml:space="preserve"> respond with flow-mediated dilation, which happens mainly through the release of n</w:t>
      </w:r>
      <w:r w:rsidR="002E0B61" w:rsidRPr="007A1611">
        <w:rPr>
          <w:rFonts w:ascii="Book Antiqua" w:hAnsi="Book Antiqua"/>
          <w:lang w:val="en-US"/>
        </w:rPr>
        <w:t>itric oxide by the endothelium</w:t>
      </w:r>
      <w:r w:rsidR="00E86B7E" w:rsidRPr="007A1611">
        <w:rPr>
          <w:rFonts w:ascii="Book Antiqua" w:hAnsi="Book Antiqua"/>
          <w:vertAlign w:val="superscript"/>
          <w:lang w:val="en-US"/>
        </w:rPr>
        <w:t>[</w:t>
      </w:r>
      <w:hyperlink w:anchor="_ENREF_12" w:tooltip="Crea, 2014 #1501"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&lt;EndNote&gt;&lt;Cite&gt;&lt;Author&gt;Crea&lt;/Author&gt;&lt;Year&gt;2014&lt;/Year&gt;&lt;RecNum&gt;1501&lt;/RecNum&gt;&lt;DisplayText&gt;&lt;style face="superscript"&gt;12&lt;/style&gt;&lt;/DisplayText&gt;&lt;record&gt;&lt;rec-number&gt;1501&lt;/rec-number&gt;&lt;foreign-keys&gt;&lt;key app="EN" db-id="sxde5zepgewrrqedftkpee9eda0dzs9rxwea"&gt;1501&lt;/key&gt;&lt;/foreign-keys&gt;&lt;ref-type name="Book Section"&gt;5&lt;/ref-type&gt;&lt;contributors&gt;&lt;authors&gt;&lt;author&gt;Crea, F.,  Lanza, G., Camici, P. &lt;/author&gt;&lt;/authors&gt;&lt;secondary-authors&gt;&lt;author&gt;Crea, F.,  Lanza, G., Camici, P. &lt;/author&gt;&lt;/secondary-authors&gt;&lt;/contributors&gt;&lt;titles&gt;&lt;title&gt;Physiology of coronary microcirculation&lt;/title&gt;&lt;secondary-title&gt;Coronary microvascular dysfunction&lt;/secondary-title&gt;&lt;/titles&gt;&lt;pages&gt;3-26&lt;/pages&gt;&lt;volume&gt;1&lt;/volume&gt;&lt;num-vols&gt;1&lt;/num-vols&gt;&lt;section&gt;1&lt;/section&gt;&lt;dates&gt;&lt;year&gt;2014&lt;/year&gt;&lt;/dates&gt;&lt;publisher&gt;Springer&lt;/publisher&gt;&lt;urls&gt;&lt;/urls&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12</w:t>
        </w:r>
        <w:r w:rsidR="00CC3D82" w:rsidRPr="007A1611">
          <w:rPr>
            <w:rFonts w:ascii="Book Antiqua" w:hAnsi="Book Antiqua"/>
            <w:lang w:val="en-US"/>
          </w:rPr>
          <w:fldChar w:fldCharType="end"/>
        </w:r>
      </w:hyperlink>
      <w:r w:rsidR="00E86B7E" w:rsidRPr="007A1611">
        <w:rPr>
          <w:rFonts w:ascii="Book Antiqua" w:hAnsi="Book Antiqua"/>
          <w:vertAlign w:val="superscript"/>
          <w:lang w:val="en-US"/>
        </w:rPr>
        <w:t>]</w:t>
      </w:r>
      <w:r w:rsidR="002E0B61" w:rsidRPr="007A1611">
        <w:rPr>
          <w:rFonts w:ascii="Book Antiqua" w:hAnsi="Book Antiqua"/>
          <w:lang w:val="en-US"/>
        </w:rPr>
        <w:t>.</w:t>
      </w:r>
    </w:p>
    <w:p w14:paraId="1861A9AF" w14:textId="09A119EE" w:rsidR="002A461A" w:rsidRPr="007A1611" w:rsidRDefault="00F33EC3" w:rsidP="007545C6">
      <w:pPr>
        <w:spacing w:line="360" w:lineRule="auto"/>
        <w:ind w:firstLineChars="100" w:firstLine="240"/>
        <w:jc w:val="both"/>
        <w:rPr>
          <w:rFonts w:ascii="Book Antiqua" w:hAnsi="Book Antiqua"/>
          <w:lang w:val="en-US"/>
        </w:rPr>
      </w:pPr>
      <w:r w:rsidRPr="007A1611">
        <w:rPr>
          <w:rFonts w:ascii="Book Antiqua" w:hAnsi="Book Antiqua"/>
          <w:lang w:val="en-US"/>
        </w:rPr>
        <w:t xml:space="preserve">In pathological conditions, when a severe </w:t>
      </w:r>
      <w:proofErr w:type="spellStart"/>
      <w:r w:rsidRPr="007A1611">
        <w:rPr>
          <w:rFonts w:ascii="Book Antiqua" w:hAnsi="Book Antiqua"/>
          <w:lang w:val="en-US"/>
        </w:rPr>
        <w:t>epicardial</w:t>
      </w:r>
      <w:proofErr w:type="spellEnd"/>
      <w:r w:rsidRPr="007A1611">
        <w:rPr>
          <w:rFonts w:ascii="Book Antiqua" w:hAnsi="Book Antiqua"/>
          <w:lang w:val="en-US"/>
        </w:rPr>
        <w:t xml:space="preserve"> stenosis develops, </w:t>
      </w:r>
      <w:proofErr w:type="spellStart"/>
      <w:r w:rsidRPr="007A1611">
        <w:rPr>
          <w:rFonts w:ascii="Book Antiqua" w:hAnsi="Book Antiqua"/>
          <w:lang w:val="en-US"/>
        </w:rPr>
        <w:t>epicardial</w:t>
      </w:r>
      <w:proofErr w:type="spellEnd"/>
      <w:r w:rsidRPr="007A1611">
        <w:rPr>
          <w:rFonts w:ascii="Book Antiqua" w:hAnsi="Book Antiqua"/>
          <w:lang w:val="en-US"/>
        </w:rPr>
        <w:t xml:space="preserve"> resistance increases causing a pressure drop in the distal circulation. This is registered </w:t>
      </w:r>
      <w:r w:rsidR="00CD4134" w:rsidRPr="007A1611">
        <w:rPr>
          <w:rFonts w:ascii="Book Antiqua" w:hAnsi="Book Antiqua"/>
          <w:lang w:val="en-US"/>
        </w:rPr>
        <w:t xml:space="preserve">by the </w:t>
      </w:r>
      <w:proofErr w:type="spellStart"/>
      <w:r w:rsidR="00CD4134" w:rsidRPr="007A1611">
        <w:rPr>
          <w:rFonts w:ascii="Book Antiqua" w:hAnsi="Book Antiqua"/>
          <w:lang w:val="en-US"/>
        </w:rPr>
        <w:t>prearterioles</w:t>
      </w:r>
      <w:proofErr w:type="spellEnd"/>
      <w:r w:rsidR="00CD4134" w:rsidRPr="007A1611">
        <w:rPr>
          <w:rFonts w:ascii="Book Antiqua" w:hAnsi="Book Antiqua"/>
          <w:lang w:val="en-US"/>
        </w:rPr>
        <w:t>, which respond with vasodilation to maintain a normal flow and pressure in the arteriolar compartm</w:t>
      </w:r>
      <w:r w:rsidR="00C9772C" w:rsidRPr="007A1611">
        <w:rPr>
          <w:rFonts w:ascii="Book Antiqua" w:hAnsi="Book Antiqua"/>
          <w:lang w:val="en-US"/>
        </w:rPr>
        <w:t xml:space="preserve">ent. It is </w:t>
      </w:r>
      <w:r w:rsidR="00F94E95" w:rsidRPr="007A1611">
        <w:rPr>
          <w:rFonts w:ascii="Book Antiqua" w:hAnsi="Book Antiqua"/>
          <w:lang w:val="en-US"/>
        </w:rPr>
        <w:t>through</w:t>
      </w:r>
      <w:r w:rsidR="00C9772C" w:rsidRPr="007A1611">
        <w:rPr>
          <w:rFonts w:ascii="Book Antiqua" w:hAnsi="Book Antiqua"/>
          <w:lang w:val="en-US"/>
        </w:rPr>
        <w:t xml:space="preserve"> this </w:t>
      </w:r>
      <w:proofErr w:type="spellStart"/>
      <w:r w:rsidR="00C9772C" w:rsidRPr="007A1611">
        <w:rPr>
          <w:rFonts w:ascii="Book Antiqua" w:hAnsi="Book Antiqua"/>
          <w:lang w:val="en-US"/>
        </w:rPr>
        <w:t>auto</w:t>
      </w:r>
      <w:r w:rsidR="009924D0" w:rsidRPr="007A1611">
        <w:rPr>
          <w:rFonts w:ascii="Book Antiqua" w:hAnsi="Book Antiqua"/>
          <w:lang w:val="en-US"/>
        </w:rPr>
        <w:t>regulation</w:t>
      </w:r>
      <w:proofErr w:type="spellEnd"/>
      <w:r w:rsidR="009924D0" w:rsidRPr="007A1611">
        <w:rPr>
          <w:rFonts w:ascii="Book Antiqua" w:hAnsi="Book Antiqua"/>
          <w:lang w:val="en-US"/>
        </w:rPr>
        <w:t xml:space="preserve"> that the coronary circulation manages to maintain myocardial blood flow within a normal range in the face of moderate or even</w:t>
      </w:r>
      <w:r w:rsidR="00C7733A" w:rsidRPr="007A1611">
        <w:rPr>
          <w:rFonts w:ascii="Book Antiqua" w:hAnsi="Book Antiqua"/>
          <w:lang w:val="en-US"/>
        </w:rPr>
        <w:t xml:space="preserve"> severe coronary atherosclerosis</w:t>
      </w:r>
      <w:r w:rsidR="009924D0" w:rsidRPr="007A1611">
        <w:rPr>
          <w:rFonts w:ascii="Book Antiqua" w:hAnsi="Book Antiqua"/>
          <w:lang w:val="en-US"/>
        </w:rPr>
        <w:t>.</w:t>
      </w:r>
      <w:r w:rsidR="00C9772C" w:rsidRPr="007A1611">
        <w:rPr>
          <w:rFonts w:ascii="Book Antiqua" w:hAnsi="Book Antiqua"/>
          <w:lang w:val="en-US"/>
        </w:rPr>
        <w:t xml:space="preserve"> It is also </w:t>
      </w:r>
      <w:r w:rsidR="00F94E95" w:rsidRPr="007A1611">
        <w:rPr>
          <w:rFonts w:ascii="Book Antiqua" w:hAnsi="Book Antiqua"/>
          <w:lang w:val="en-US"/>
        </w:rPr>
        <w:t>because of</w:t>
      </w:r>
      <w:r w:rsidR="00C9772C" w:rsidRPr="007A1611">
        <w:rPr>
          <w:rFonts w:ascii="Book Antiqua" w:hAnsi="Book Antiqua"/>
          <w:lang w:val="en-US"/>
        </w:rPr>
        <w:t xml:space="preserve"> this mechanism </w:t>
      </w:r>
      <w:r w:rsidR="0076479E" w:rsidRPr="007A1611">
        <w:rPr>
          <w:rFonts w:ascii="Book Antiqua" w:hAnsi="Book Antiqua"/>
          <w:lang w:val="en-US"/>
        </w:rPr>
        <w:t>that</w:t>
      </w:r>
      <w:r w:rsidR="00C9772C" w:rsidRPr="007A1611">
        <w:rPr>
          <w:rFonts w:ascii="Book Antiqua" w:hAnsi="Book Antiqua"/>
          <w:lang w:val="en-US"/>
        </w:rPr>
        <w:t xml:space="preserve"> the functional significance of a coronary stenosis may be obscured to the interventional cardiologist at rest, and become evident </w:t>
      </w:r>
      <w:r w:rsidR="00F94E95" w:rsidRPr="007A1611">
        <w:rPr>
          <w:rFonts w:ascii="Book Antiqua" w:hAnsi="Book Antiqua"/>
          <w:lang w:val="en-US"/>
        </w:rPr>
        <w:t xml:space="preserve">only </w:t>
      </w:r>
      <w:r w:rsidR="00C9772C" w:rsidRPr="007A1611">
        <w:rPr>
          <w:rFonts w:ascii="Book Antiqua" w:hAnsi="Book Antiqua"/>
          <w:lang w:val="en-US"/>
        </w:rPr>
        <w:t xml:space="preserve">under conditions of maximal hyperemia.  </w:t>
      </w:r>
    </w:p>
    <w:p w14:paraId="1F5CDC5C" w14:textId="1A091565" w:rsidR="00A101F4" w:rsidRPr="007A1611" w:rsidRDefault="00A101F4" w:rsidP="007A1611">
      <w:pPr>
        <w:spacing w:line="360" w:lineRule="auto"/>
        <w:jc w:val="both"/>
        <w:rPr>
          <w:rFonts w:ascii="Book Antiqua" w:hAnsi="Book Antiqua"/>
          <w:lang w:val="en-US"/>
        </w:rPr>
      </w:pPr>
    </w:p>
    <w:p w14:paraId="487E6D2C" w14:textId="506268C5" w:rsidR="00A101F4" w:rsidRPr="007A1611" w:rsidRDefault="007545C6" w:rsidP="007A1611">
      <w:pPr>
        <w:spacing w:line="360" w:lineRule="auto"/>
        <w:jc w:val="both"/>
        <w:rPr>
          <w:rFonts w:ascii="Book Antiqua" w:hAnsi="Book Antiqua"/>
          <w:b/>
          <w:lang w:val="en-US"/>
        </w:rPr>
      </w:pPr>
      <w:r w:rsidRPr="007A1611">
        <w:rPr>
          <w:rFonts w:ascii="Book Antiqua" w:hAnsi="Book Antiqua"/>
          <w:b/>
          <w:lang w:val="en-US"/>
        </w:rPr>
        <w:t>CORONARY BLOOD FLOW MEASUREMENT</w:t>
      </w:r>
    </w:p>
    <w:p w14:paraId="4BED5900" w14:textId="3A1E536B" w:rsidR="00E90E2E" w:rsidRPr="007A1611" w:rsidRDefault="00E90E2E" w:rsidP="007A1611">
      <w:pPr>
        <w:spacing w:line="360" w:lineRule="auto"/>
        <w:jc w:val="both"/>
        <w:rPr>
          <w:rFonts w:ascii="Book Antiqua" w:hAnsi="Book Antiqua"/>
          <w:lang w:val="en-US"/>
        </w:rPr>
      </w:pPr>
      <w:r w:rsidRPr="007A1611">
        <w:rPr>
          <w:rFonts w:ascii="Book Antiqua" w:hAnsi="Book Antiqua"/>
          <w:lang w:val="en-US"/>
        </w:rPr>
        <w:t xml:space="preserve">There are currently two methods </w:t>
      </w:r>
      <w:r w:rsidR="00F94E95" w:rsidRPr="007A1611">
        <w:rPr>
          <w:rFonts w:ascii="Book Antiqua" w:hAnsi="Book Antiqua"/>
          <w:lang w:val="en-US"/>
        </w:rPr>
        <w:t>available for</w:t>
      </w:r>
      <w:r w:rsidR="009A4F54" w:rsidRPr="007A1611">
        <w:rPr>
          <w:rFonts w:ascii="Book Antiqua" w:hAnsi="Book Antiqua"/>
          <w:lang w:val="en-US"/>
        </w:rPr>
        <w:t xml:space="preserve"> measur</w:t>
      </w:r>
      <w:r w:rsidR="00F94E95" w:rsidRPr="007A1611">
        <w:rPr>
          <w:rFonts w:ascii="Book Antiqua" w:hAnsi="Book Antiqua"/>
          <w:lang w:val="en-US"/>
        </w:rPr>
        <w:t>ing</w:t>
      </w:r>
      <w:r w:rsidRPr="007A1611">
        <w:rPr>
          <w:rFonts w:ascii="Book Antiqua" w:hAnsi="Book Antiqua"/>
          <w:lang w:val="en-US"/>
        </w:rPr>
        <w:t xml:space="preserve"> coronary blood flow in clinical practice: Dopple</w:t>
      </w:r>
      <w:r w:rsidR="009924D0" w:rsidRPr="007A1611">
        <w:rPr>
          <w:rFonts w:ascii="Book Antiqua" w:hAnsi="Book Antiqua"/>
          <w:lang w:val="en-US"/>
        </w:rPr>
        <w:t xml:space="preserve">r velocity and </w:t>
      </w:r>
      <w:proofErr w:type="spellStart"/>
      <w:r w:rsidR="009924D0" w:rsidRPr="007A1611">
        <w:rPr>
          <w:rFonts w:ascii="Book Antiqua" w:hAnsi="Book Antiqua"/>
          <w:lang w:val="en-US"/>
        </w:rPr>
        <w:t>thermodilution</w:t>
      </w:r>
      <w:proofErr w:type="spellEnd"/>
      <w:r w:rsidR="009924D0" w:rsidRPr="007A1611">
        <w:rPr>
          <w:rFonts w:ascii="Book Antiqua" w:hAnsi="Book Antiqua"/>
          <w:lang w:val="en-US"/>
        </w:rPr>
        <w:t xml:space="preserve">. </w:t>
      </w:r>
      <w:r w:rsidRPr="007A1611">
        <w:rPr>
          <w:rFonts w:ascii="Book Antiqua" w:hAnsi="Book Antiqua"/>
          <w:lang w:val="en-US"/>
        </w:rPr>
        <w:t xml:space="preserve">Both methods require engaging the coronary artery with a guide catheter, and introducing </w:t>
      </w:r>
      <w:r w:rsidRPr="007A1611">
        <w:rPr>
          <w:rFonts w:ascii="Book Antiqua" w:hAnsi="Book Antiqua"/>
          <w:lang w:val="en-US"/>
        </w:rPr>
        <w:lastRenderedPageBreak/>
        <w:t>an intracoronary diagnostic 0</w:t>
      </w:r>
      <w:r w:rsidR="007545C6">
        <w:rPr>
          <w:rFonts w:ascii="Book Antiqua" w:eastAsia="宋体" w:hAnsi="Book Antiqua" w:hint="eastAsia"/>
          <w:lang w:val="en-US" w:eastAsia="zh-CN"/>
        </w:rPr>
        <w:t>.</w:t>
      </w:r>
      <w:r w:rsidRPr="007A1611">
        <w:rPr>
          <w:rFonts w:ascii="Book Antiqua" w:hAnsi="Book Antiqua"/>
          <w:lang w:val="en-US"/>
        </w:rPr>
        <w:t xml:space="preserve">014” wire in the </w:t>
      </w:r>
      <w:r w:rsidR="00E96373" w:rsidRPr="007A1611">
        <w:rPr>
          <w:rFonts w:ascii="Book Antiqua" w:hAnsi="Book Antiqua"/>
          <w:lang w:val="en-US"/>
        </w:rPr>
        <w:t>vessel</w:t>
      </w:r>
      <w:r w:rsidRPr="007A1611">
        <w:rPr>
          <w:rFonts w:ascii="Book Antiqua" w:hAnsi="Book Antiqua"/>
          <w:lang w:val="en-US"/>
        </w:rPr>
        <w:t xml:space="preserve">. </w:t>
      </w:r>
      <w:r w:rsidR="0008415D" w:rsidRPr="007A1611">
        <w:rPr>
          <w:rFonts w:ascii="Book Antiqua" w:hAnsi="Book Antiqua"/>
          <w:lang w:val="en-US"/>
        </w:rPr>
        <w:t xml:space="preserve">Heparin must be administered before the procedure, at the same doses as used during percutaneous coronary intervention. </w:t>
      </w:r>
    </w:p>
    <w:p w14:paraId="2ECFCDBB" w14:textId="77777777" w:rsidR="007545C6" w:rsidRDefault="007545C6" w:rsidP="007A1611">
      <w:pPr>
        <w:spacing w:line="360" w:lineRule="auto"/>
        <w:jc w:val="both"/>
        <w:rPr>
          <w:rFonts w:ascii="Book Antiqua" w:eastAsia="宋体" w:hAnsi="Book Antiqua"/>
          <w:lang w:val="en-US" w:eastAsia="zh-CN"/>
        </w:rPr>
      </w:pPr>
    </w:p>
    <w:p w14:paraId="5E603D9F" w14:textId="77777777" w:rsidR="007545C6" w:rsidRPr="007545C6" w:rsidRDefault="001D0720" w:rsidP="007A1611">
      <w:pPr>
        <w:spacing w:line="360" w:lineRule="auto"/>
        <w:jc w:val="both"/>
        <w:rPr>
          <w:rFonts w:ascii="Book Antiqua" w:eastAsia="宋体" w:hAnsi="Book Antiqua"/>
          <w:b/>
          <w:i/>
          <w:lang w:val="en-US" w:eastAsia="zh-CN"/>
        </w:rPr>
      </w:pPr>
      <w:r w:rsidRPr="007545C6">
        <w:rPr>
          <w:rFonts w:ascii="Book Antiqua" w:hAnsi="Book Antiqua"/>
          <w:b/>
          <w:i/>
          <w:lang w:val="en-US"/>
        </w:rPr>
        <w:t>Doppler-</w:t>
      </w:r>
      <w:r w:rsidR="00E90E2E" w:rsidRPr="007545C6">
        <w:rPr>
          <w:rFonts w:ascii="Book Antiqua" w:hAnsi="Book Antiqua"/>
          <w:b/>
          <w:i/>
          <w:lang w:val="en-US"/>
        </w:rPr>
        <w:t xml:space="preserve">velocity </w:t>
      </w:r>
      <w:r w:rsidR="000C210E" w:rsidRPr="007545C6">
        <w:rPr>
          <w:rFonts w:ascii="Book Antiqua" w:hAnsi="Book Antiqua"/>
          <w:b/>
          <w:i/>
          <w:lang w:val="en-US"/>
        </w:rPr>
        <w:t xml:space="preserve">coronary </w:t>
      </w:r>
      <w:r w:rsidR="007545C6" w:rsidRPr="007545C6">
        <w:rPr>
          <w:rFonts w:ascii="Book Antiqua" w:hAnsi="Book Antiqua"/>
          <w:b/>
          <w:i/>
          <w:lang w:val="en-US"/>
        </w:rPr>
        <w:t>flow measurement</w:t>
      </w:r>
    </w:p>
    <w:p w14:paraId="67006F59" w14:textId="0B72AD05" w:rsidR="00E90E2E" w:rsidRPr="007A1611" w:rsidRDefault="007545C6" w:rsidP="007A1611">
      <w:pPr>
        <w:spacing w:line="360" w:lineRule="auto"/>
        <w:jc w:val="both"/>
        <w:rPr>
          <w:rFonts w:ascii="Book Antiqua" w:hAnsi="Book Antiqua"/>
          <w:lang w:val="en-US"/>
        </w:rPr>
      </w:pPr>
      <w:r w:rsidRPr="007A1611">
        <w:rPr>
          <w:rFonts w:ascii="Book Antiqua" w:hAnsi="Book Antiqua"/>
          <w:lang w:val="en-US"/>
        </w:rPr>
        <w:t>C</w:t>
      </w:r>
      <w:r w:rsidR="00E90E2E" w:rsidRPr="007A1611">
        <w:rPr>
          <w:rFonts w:ascii="Book Antiqua" w:hAnsi="Book Antiqua"/>
          <w:lang w:val="en-US"/>
        </w:rPr>
        <w:t xml:space="preserve">oronary blood flow can be </w:t>
      </w:r>
      <w:r w:rsidR="0008415D" w:rsidRPr="007A1611">
        <w:rPr>
          <w:rFonts w:ascii="Book Antiqua" w:hAnsi="Book Antiqua"/>
          <w:lang w:val="en-US"/>
        </w:rPr>
        <w:t>assessed</w:t>
      </w:r>
      <w:r w:rsidR="00E90E2E" w:rsidRPr="007A1611">
        <w:rPr>
          <w:rFonts w:ascii="Book Antiqua" w:hAnsi="Book Antiqua"/>
          <w:lang w:val="en-US"/>
        </w:rPr>
        <w:t xml:space="preserve"> by blood velocity measurement using</w:t>
      </w:r>
      <w:r w:rsidR="001D0720" w:rsidRPr="007A1611">
        <w:rPr>
          <w:rFonts w:ascii="Book Antiqua" w:hAnsi="Book Antiqua"/>
          <w:lang w:val="en-US"/>
        </w:rPr>
        <w:t xml:space="preserve"> an intracoronary Doppler wire (</w:t>
      </w:r>
      <w:proofErr w:type="spellStart"/>
      <w:r w:rsidR="001D0720" w:rsidRPr="007A1611">
        <w:rPr>
          <w:rFonts w:ascii="Book Antiqua" w:hAnsi="Book Antiqua"/>
          <w:lang w:val="en-US"/>
        </w:rPr>
        <w:t>Flowire</w:t>
      </w:r>
      <w:proofErr w:type="spellEnd"/>
      <w:r w:rsidR="001D0720" w:rsidRPr="007A1611">
        <w:rPr>
          <w:rFonts w:ascii="Book Antiqua" w:hAnsi="Book Antiqua"/>
          <w:lang w:val="en-US"/>
        </w:rPr>
        <w:t xml:space="preserve">, Volcano Corp, San Diego, </w:t>
      </w:r>
      <w:r w:rsidR="0008415D" w:rsidRPr="007A1611">
        <w:rPr>
          <w:rFonts w:ascii="Book Antiqua" w:hAnsi="Book Antiqua"/>
          <w:lang w:val="en-US"/>
        </w:rPr>
        <w:t>CA, U</w:t>
      </w:r>
      <w:r>
        <w:rPr>
          <w:rFonts w:ascii="Book Antiqua" w:eastAsia="宋体" w:hAnsi="Book Antiqua" w:hint="eastAsia"/>
          <w:lang w:val="en-US" w:eastAsia="zh-CN"/>
        </w:rPr>
        <w:t xml:space="preserve">nited </w:t>
      </w:r>
      <w:r w:rsidR="0008415D" w:rsidRPr="007A1611">
        <w:rPr>
          <w:rFonts w:ascii="Book Antiqua" w:hAnsi="Book Antiqua"/>
          <w:lang w:val="en-US"/>
        </w:rPr>
        <w:t>S</w:t>
      </w:r>
      <w:r>
        <w:rPr>
          <w:rFonts w:ascii="Book Antiqua" w:eastAsia="宋体" w:hAnsi="Book Antiqua" w:hint="eastAsia"/>
          <w:lang w:val="en-US" w:eastAsia="zh-CN"/>
        </w:rPr>
        <w:t>tates</w:t>
      </w:r>
      <w:r w:rsidR="001D0720" w:rsidRPr="007A1611">
        <w:rPr>
          <w:rFonts w:ascii="Book Antiqua" w:hAnsi="Book Antiqua"/>
          <w:lang w:val="en-US"/>
        </w:rPr>
        <w:t>)</w:t>
      </w:r>
      <w:r w:rsidR="00857A3A" w:rsidRPr="007A1611">
        <w:rPr>
          <w:rFonts w:ascii="Book Antiqua" w:hAnsi="Book Antiqua"/>
          <w:vertAlign w:val="superscript"/>
          <w:lang w:val="en-US"/>
        </w:rPr>
        <w:t>[</w:t>
      </w:r>
      <w:hyperlink w:anchor="_ENREF_13" w:tooltip="Doucette, 1992 #1413"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&lt;EndNote&gt;&lt;Cite&gt;&lt;Author&gt;Doucette&lt;/Author&gt;&lt;Year&gt;1992&lt;/Year&gt;&lt;RecNum&gt;1413&lt;/RecNum&gt;&lt;DisplayText&gt;&lt;style face="superscript"&gt;13&lt;/style&gt;&lt;/DisplayText&gt;&lt;record&gt;&lt;rec-number&gt;1413&lt;/rec-number&gt;&lt;foreign-keys&gt;&lt;key app="EN" db-id="sxde5zepgewrrqedftkpee9eda0dzs9rxwea"&gt;1413&lt;/key&gt;&lt;/foreign-keys&gt;&lt;ref-type name="Journal Article"&gt;17&lt;/ref-type&gt;&lt;contributors&gt;&lt;authors&gt;&lt;author&gt;Doucette, J. W.&lt;/author&gt;&lt;author&gt;Corl, P. D.&lt;/author&gt;&lt;author&gt;Payne, H. M.&lt;/author&gt;&lt;author&gt;Flynn, A. E.&lt;/author&gt;&lt;author&gt;Goto, M.&lt;/author&gt;&lt;author&gt;Nassi, M.&lt;/author&gt;&lt;author&gt;Segal, J.&lt;/author&gt;&lt;/authors&gt;&lt;/contributors&gt;&lt;auth-address&gt;Cardiovascular Research Institute, University of California, San Francisco.&lt;/auth-address&gt;&lt;titles&gt;&lt;title&gt;Validation of a Doppler guide wire for intravascular measurement of coronary artery flow velocity&lt;/title&gt;&lt;secondary-title&gt;Circulation&lt;/secondary-title&gt;&lt;/titles&gt;&lt;periodical&gt;&lt;full-title&gt;Circulation&lt;/full-title&gt;&lt;/periodical&gt;&lt;pages&gt;1899-911&lt;/pages&gt;&lt;volume&gt;85&lt;/volume&gt;&lt;number&gt;5&lt;/number&gt;&lt;edition&gt;1992/05/01&lt;/edition&gt;&lt;keywords&gt;&lt;keyword&gt;Animals&lt;/keyword&gt;&lt;keyword&gt;*Blood Flow Velocity&lt;/keyword&gt;&lt;keyword&gt;Coronary Angiography&lt;/keyword&gt;&lt;keyword&gt;*Coronary Circulation&lt;/keyword&gt;&lt;keyword&gt;Dogs&lt;/keyword&gt;&lt;keyword&gt;Equipment Design&lt;/keyword&gt;&lt;keyword&gt;Evaluation Studies as Topic&lt;/keyword&gt;&lt;keyword&gt;Pulsatile Flow&lt;/keyword&gt;&lt;keyword&gt;*Ultrasonics&lt;/keyword&gt;&lt;/keywords&gt;&lt;dates&gt;&lt;year&gt;1992&lt;/year&gt;&lt;pub-dates&gt;&lt;date&gt;May&lt;/date&gt;&lt;/pub-dates&gt;&lt;/dates&gt;&lt;isbn&gt;0009-7322 (Print)&amp;#xD;0009-7322 (Linking)&lt;/isbn&gt;&lt;accession-num&gt;1572046&lt;/accession-num&gt;&lt;urls&gt;&lt;related-urls&gt;&lt;url&gt;http://www.ncbi.nlm.nih.gov/pubmed/1572046&lt;/url&gt;&lt;/related-urls&gt;&lt;/urls&gt;&lt;language&gt;eng&lt;/language&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13</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2E0B61" w:rsidRPr="007A1611">
        <w:rPr>
          <w:rFonts w:ascii="Book Antiqua" w:hAnsi="Book Antiqua"/>
          <w:lang w:val="en-US"/>
        </w:rPr>
        <w:t>.</w:t>
      </w:r>
      <w:r w:rsidR="001D0720" w:rsidRPr="007A1611">
        <w:rPr>
          <w:rFonts w:ascii="Book Antiqua" w:hAnsi="Book Antiqua"/>
          <w:lang w:val="en-US"/>
        </w:rPr>
        <w:t xml:space="preserve"> After engaging the coronary artery with a guiding catheter and administering heparin, the Doppler wire is positioned into the artery, usually at a proximal segment. Doppler-derived blood flow velocity is recorded in a </w:t>
      </w:r>
      <w:r w:rsidR="00E96373" w:rsidRPr="007A1611">
        <w:rPr>
          <w:rFonts w:ascii="Book Antiqua" w:hAnsi="Book Antiqua"/>
          <w:lang w:val="en-US"/>
        </w:rPr>
        <w:t>dedicated</w:t>
      </w:r>
      <w:r w:rsidR="001D0720" w:rsidRPr="007A1611">
        <w:rPr>
          <w:rFonts w:ascii="Book Antiqua" w:hAnsi="Book Antiqua"/>
          <w:lang w:val="en-US"/>
        </w:rPr>
        <w:t xml:space="preserve"> console, and the average peak velocity (APV) is calculated with the use of integrated automatic software. </w:t>
      </w:r>
      <w:r w:rsidR="00F94E95" w:rsidRPr="007A1611">
        <w:rPr>
          <w:rFonts w:ascii="Book Antiqua" w:hAnsi="Book Antiqua"/>
          <w:lang w:val="en-US"/>
        </w:rPr>
        <w:t>C</w:t>
      </w:r>
      <w:r w:rsidR="001D0720" w:rsidRPr="007A1611">
        <w:rPr>
          <w:rFonts w:ascii="Book Antiqua" w:hAnsi="Book Antiqua"/>
          <w:lang w:val="en-US"/>
        </w:rPr>
        <w:t xml:space="preserve">oronary flow is then estimated from the APV and the </w:t>
      </w:r>
      <w:proofErr w:type="spellStart"/>
      <w:r w:rsidR="001D0720" w:rsidRPr="007A1611">
        <w:rPr>
          <w:rFonts w:ascii="Book Antiqua" w:hAnsi="Book Antiqua"/>
          <w:lang w:val="en-US"/>
        </w:rPr>
        <w:t>crossectional</w:t>
      </w:r>
      <w:proofErr w:type="spellEnd"/>
      <w:r w:rsidR="001D0720" w:rsidRPr="007A1611">
        <w:rPr>
          <w:rFonts w:ascii="Book Antiqua" w:hAnsi="Book Antiqua"/>
          <w:lang w:val="en-US"/>
        </w:rPr>
        <w:t xml:space="preserve"> vessel area, 5 mm distal to the tip of the wire. The vessel area can be </w:t>
      </w:r>
      <w:r w:rsidR="00792222" w:rsidRPr="007A1611">
        <w:rPr>
          <w:rFonts w:ascii="Book Antiqua" w:hAnsi="Book Antiqua"/>
          <w:lang w:val="en-US"/>
        </w:rPr>
        <w:t>calculated</w:t>
      </w:r>
      <w:r w:rsidR="001D0720" w:rsidRPr="007A1611">
        <w:rPr>
          <w:rFonts w:ascii="Book Antiqua" w:hAnsi="Book Antiqua"/>
          <w:lang w:val="en-US"/>
        </w:rPr>
        <w:t xml:space="preserve"> from the angiographic vessel diameter, or directly</w:t>
      </w:r>
      <w:r w:rsidR="00792222" w:rsidRPr="007A1611">
        <w:rPr>
          <w:rFonts w:ascii="Book Antiqua" w:hAnsi="Book Antiqua"/>
          <w:lang w:val="en-US"/>
        </w:rPr>
        <w:t xml:space="preserve"> measured</w:t>
      </w:r>
      <w:r w:rsidR="001D0720" w:rsidRPr="007A1611">
        <w:rPr>
          <w:rFonts w:ascii="Book Antiqua" w:hAnsi="Book Antiqua"/>
          <w:lang w:val="en-US"/>
        </w:rPr>
        <w:t xml:space="preserve"> by intravascular ultrasound or optical coherence tomography. </w:t>
      </w:r>
      <w:r w:rsidR="00FE6C93" w:rsidRPr="007A1611">
        <w:rPr>
          <w:rFonts w:ascii="Book Antiqua" w:hAnsi="Book Antiqua"/>
          <w:lang w:val="en-US"/>
        </w:rPr>
        <w:t>Thus</w:t>
      </w:r>
      <w:r w:rsidR="001D0720" w:rsidRPr="007A1611">
        <w:rPr>
          <w:rFonts w:ascii="Book Antiqua" w:hAnsi="Book Antiqua"/>
          <w:lang w:val="en-US"/>
        </w:rPr>
        <w:t xml:space="preserve">, the formula to calculate the coronary blood flow by Doppler is: </w:t>
      </w:r>
    </w:p>
    <w:p w14:paraId="327DD0DE" w14:textId="77777777" w:rsidR="001D0720" w:rsidRPr="007A1611" w:rsidRDefault="001D0720" w:rsidP="007A1611">
      <w:pPr>
        <w:spacing w:line="360" w:lineRule="auto"/>
        <w:jc w:val="both"/>
        <w:rPr>
          <w:rFonts w:ascii="Book Antiqua" w:hAnsi="Book Antiqua"/>
          <w:lang w:val="en-US"/>
        </w:rPr>
      </w:pPr>
    </w:p>
    <w:p w14:paraId="558AE5B1" w14:textId="6A3EEECC" w:rsidR="00DA3A07" w:rsidRPr="007A1611" w:rsidRDefault="00DA3A07" w:rsidP="007A1611">
      <w:pPr>
        <w:spacing w:line="360" w:lineRule="auto"/>
        <w:jc w:val="both"/>
        <w:rPr>
          <w:rFonts w:ascii="Book Antiqua" w:hAnsi="Book Antiqua"/>
          <w:lang w:val="en-US"/>
        </w:rPr>
      </w:pPr>
      <m:oMathPara>
        <m:oMath>
          <m:r>
            <w:rPr>
              <w:rFonts w:ascii="Cambria Math" w:hAnsi="Cambria Math"/>
              <w:lang w:val="en-US"/>
            </w:rPr>
            <m:t>CBF=(0,5*APV)*</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2</m:t>
                  </m:r>
                </m:sup>
              </m:sSup>
              <m:r>
                <w:rPr>
                  <w:rFonts w:ascii="Cambria Math" w:hAnsi="Cambria Math"/>
                  <w:lang w:val="en-US"/>
                </w:rPr>
                <m:t>π</m:t>
              </m:r>
            </m:num>
            <m:den>
              <m:r>
                <w:rPr>
                  <w:rFonts w:ascii="Cambria Math" w:hAnsi="Cambria Math"/>
                  <w:lang w:val="en-US"/>
                </w:rPr>
                <m:t>4</m:t>
              </m:r>
            </m:den>
          </m:f>
        </m:oMath>
      </m:oMathPara>
    </w:p>
    <w:p w14:paraId="616B5BFD" w14:textId="77777777" w:rsidR="00DA3A07" w:rsidRPr="007A1611" w:rsidRDefault="00DA3A07" w:rsidP="007A1611">
      <w:pPr>
        <w:spacing w:line="360" w:lineRule="auto"/>
        <w:jc w:val="both"/>
        <w:rPr>
          <w:rFonts w:ascii="Book Antiqua" w:hAnsi="Book Antiqua"/>
          <w:lang w:val="en-US"/>
        </w:rPr>
      </w:pPr>
    </w:p>
    <w:p w14:paraId="31FC8E5B" w14:textId="3BF8AF70" w:rsidR="00E90E2E" w:rsidRPr="007A1611" w:rsidRDefault="00DA3A07" w:rsidP="007A1611">
      <w:pPr>
        <w:spacing w:line="360" w:lineRule="auto"/>
        <w:jc w:val="both"/>
        <w:rPr>
          <w:rFonts w:ascii="Book Antiqua" w:hAnsi="Book Antiqua"/>
          <w:lang w:val="en-US"/>
        </w:rPr>
      </w:pPr>
      <w:r w:rsidRPr="007A1611">
        <w:rPr>
          <w:rFonts w:ascii="Book Antiqua" w:hAnsi="Book Antiqua"/>
          <w:lang w:val="en-US"/>
        </w:rPr>
        <w:t xml:space="preserve"> </w:t>
      </w:r>
      <w:proofErr w:type="gramStart"/>
      <w:r w:rsidRPr="007A1611">
        <w:rPr>
          <w:rFonts w:ascii="Book Antiqua" w:hAnsi="Book Antiqua"/>
          <w:lang w:val="en-US"/>
        </w:rPr>
        <w:t>w</w:t>
      </w:r>
      <w:r w:rsidR="00792222" w:rsidRPr="007A1611">
        <w:rPr>
          <w:rFonts w:ascii="Book Antiqua" w:hAnsi="Book Antiqua"/>
          <w:lang w:val="en-US"/>
        </w:rPr>
        <w:t>h</w:t>
      </w:r>
      <w:r w:rsidRPr="007A1611">
        <w:rPr>
          <w:rFonts w:ascii="Book Antiqua" w:hAnsi="Book Antiqua"/>
          <w:lang w:val="en-US"/>
        </w:rPr>
        <w:t>ere</w:t>
      </w:r>
      <w:proofErr w:type="gramEnd"/>
      <w:r w:rsidRPr="007A1611">
        <w:rPr>
          <w:rFonts w:ascii="Book Antiqua" w:hAnsi="Book Antiqua"/>
          <w:lang w:val="en-US"/>
        </w:rPr>
        <w:t xml:space="preserve"> CBF is coronary blood flow (cm</w:t>
      </w:r>
      <w:r w:rsidRPr="007545C6">
        <w:rPr>
          <w:rFonts w:ascii="Book Antiqua" w:hAnsi="Book Antiqua"/>
          <w:vertAlign w:val="superscript"/>
          <w:lang w:val="en-US"/>
        </w:rPr>
        <w:t>3</w:t>
      </w:r>
      <w:r w:rsidR="007545C6">
        <w:rPr>
          <w:rFonts w:ascii="Book Antiqua" w:hAnsi="Book Antiqua"/>
          <w:lang w:val="en-US"/>
        </w:rPr>
        <w:t>/s</w:t>
      </w:r>
      <w:r w:rsidRPr="007A1611">
        <w:rPr>
          <w:rFonts w:ascii="Book Antiqua" w:hAnsi="Book Antiqua"/>
          <w:lang w:val="en-US"/>
        </w:rPr>
        <w:t>); APV</w:t>
      </w:r>
      <w:r w:rsidR="007545C6">
        <w:rPr>
          <w:rFonts w:ascii="Book Antiqua" w:hAnsi="Book Antiqua"/>
          <w:lang w:val="en-US"/>
        </w:rPr>
        <w:t xml:space="preserve"> is average peak velocity (cm/s</w:t>
      </w:r>
      <w:r w:rsidRPr="007A1611">
        <w:rPr>
          <w:rFonts w:ascii="Book Antiqua" w:hAnsi="Book Antiqua"/>
          <w:lang w:val="en-US"/>
        </w:rPr>
        <w:t xml:space="preserve">); and </w:t>
      </w:r>
      <w:r w:rsidR="00FE6C93" w:rsidRPr="007A1611">
        <w:rPr>
          <w:rFonts w:ascii="Book Antiqua" w:hAnsi="Book Antiqua"/>
          <w:lang w:val="en-US"/>
        </w:rPr>
        <w:t>D is coronary diameter (cm).</w:t>
      </w:r>
      <w:r w:rsidRPr="007A1611">
        <w:rPr>
          <w:rFonts w:ascii="Book Antiqua" w:hAnsi="Book Antiqua"/>
          <w:lang w:val="en-US"/>
        </w:rPr>
        <w:t xml:space="preserve"> </w:t>
      </w:r>
      <w:r w:rsidR="00E90E2E" w:rsidRPr="007A1611">
        <w:rPr>
          <w:rFonts w:ascii="Book Antiqua" w:hAnsi="Book Antiqua"/>
          <w:lang w:val="en-US"/>
        </w:rPr>
        <w:tab/>
      </w:r>
    </w:p>
    <w:p w14:paraId="4C7FDB24" w14:textId="77777777" w:rsidR="00E90E2E" w:rsidRPr="007A1611" w:rsidRDefault="00E90E2E" w:rsidP="007A1611">
      <w:pPr>
        <w:spacing w:line="360" w:lineRule="auto"/>
        <w:jc w:val="both"/>
        <w:rPr>
          <w:rFonts w:ascii="Book Antiqua" w:hAnsi="Book Antiqua"/>
          <w:lang w:val="en-US"/>
        </w:rPr>
      </w:pPr>
    </w:p>
    <w:p w14:paraId="71547C23" w14:textId="77777777" w:rsidR="007545C6" w:rsidRPr="007545C6" w:rsidRDefault="00FE6C93" w:rsidP="007A1611">
      <w:pPr>
        <w:spacing w:line="360" w:lineRule="auto"/>
        <w:jc w:val="both"/>
        <w:rPr>
          <w:rFonts w:ascii="Book Antiqua" w:eastAsia="宋体" w:hAnsi="Book Antiqua"/>
          <w:b/>
          <w:i/>
          <w:lang w:val="en-US" w:eastAsia="zh-CN"/>
        </w:rPr>
      </w:pPr>
      <w:proofErr w:type="spellStart"/>
      <w:r w:rsidRPr="007545C6">
        <w:rPr>
          <w:rFonts w:ascii="Book Antiqua" w:hAnsi="Book Antiqua"/>
          <w:b/>
          <w:i/>
          <w:lang w:val="en-US"/>
        </w:rPr>
        <w:t>Thermodilution</w:t>
      </w:r>
      <w:proofErr w:type="spellEnd"/>
      <w:r w:rsidRPr="007545C6">
        <w:rPr>
          <w:rFonts w:ascii="Book Antiqua" w:hAnsi="Book Antiqua"/>
          <w:b/>
          <w:i/>
          <w:lang w:val="en-US"/>
        </w:rPr>
        <w:t xml:space="preserve"> </w:t>
      </w:r>
      <w:r w:rsidR="007545C6" w:rsidRPr="007545C6">
        <w:rPr>
          <w:rFonts w:ascii="Book Antiqua" w:hAnsi="Book Antiqua"/>
          <w:b/>
          <w:i/>
          <w:lang w:val="en-US"/>
        </w:rPr>
        <w:t>coronary blood flow measurement</w:t>
      </w:r>
    </w:p>
    <w:p w14:paraId="7FB5FED5" w14:textId="6B710467" w:rsidR="00FE6C93" w:rsidRPr="007A1611" w:rsidRDefault="007545C6" w:rsidP="007A1611">
      <w:pPr>
        <w:spacing w:line="360" w:lineRule="auto"/>
        <w:jc w:val="both"/>
        <w:rPr>
          <w:rFonts w:ascii="Book Antiqua" w:hAnsi="Book Antiqua"/>
          <w:lang w:val="en-US"/>
        </w:rPr>
      </w:pPr>
      <w:r w:rsidRPr="007A1611">
        <w:rPr>
          <w:rFonts w:ascii="Book Antiqua" w:hAnsi="Book Antiqua"/>
          <w:lang w:val="en-US"/>
        </w:rPr>
        <w:t>C</w:t>
      </w:r>
      <w:r w:rsidR="002B4009" w:rsidRPr="007A1611">
        <w:rPr>
          <w:rFonts w:ascii="Book Antiqua" w:hAnsi="Book Antiqua"/>
          <w:lang w:val="en-US"/>
        </w:rPr>
        <w:t xml:space="preserve">oronary blood flow can be estimated by the indicator dilution method, using an intracoronary </w:t>
      </w:r>
      <w:proofErr w:type="spellStart"/>
      <w:r w:rsidR="002B4009" w:rsidRPr="007A1611">
        <w:rPr>
          <w:rFonts w:ascii="Book Antiqua" w:hAnsi="Book Antiqua"/>
          <w:lang w:val="en-US"/>
        </w:rPr>
        <w:t>thermodilution</w:t>
      </w:r>
      <w:proofErr w:type="spellEnd"/>
      <w:r w:rsidR="002B4009" w:rsidRPr="007A1611">
        <w:rPr>
          <w:rFonts w:ascii="Book Antiqua" w:hAnsi="Book Antiqua"/>
          <w:lang w:val="en-US"/>
        </w:rPr>
        <w:t xml:space="preserve"> wire </w:t>
      </w:r>
      <w:r w:rsidR="0008415D" w:rsidRPr="007A1611">
        <w:rPr>
          <w:rFonts w:ascii="Book Antiqua" w:hAnsi="Book Antiqua"/>
          <w:lang w:val="en-US"/>
        </w:rPr>
        <w:t>(</w:t>
      </w:r>
      <w:proofErr w:type="spellStart"/>
      <w:r w:rsidR="0008415D" w:rsidRPr="007A1611">
        <w:rPr>
          <w:rFonts w:ascii="Book Antiqua" w:hAnsi="Book Antiqua"/>
          <w:lang w:val="en-US"/>
        </w:rPr>
        <w:t>PressureWire</w:t>
      </w:r>
      <w:proofErr w:type="spellEnd"/>
      <w:r w:rsidR="002B4009" w:rsidRPr="007A1611">
        <w:rPr>
          <w:rFonts w:ascii="Book Antiqua" w:hAnsi="Book Antiqua"/>
          <w:lang w:val="en-US"/>
        </w:rPr>
        <w:t xml:space="preserve">, St Jude Medical </w:t>
      </w:r>
      <w:r w:rsidR="0008415D" w:rsidRPr="007A1611">
        <w:rPr>
          <w:rFonts w:ascii="Book Antiqua" w:hAnsi="Book Antiqua"/>
          <w:lang w:val="en-US"/>
        </w:rPr>
        <w:t>Inc.; St. Paul, MN, U</w:t>
      </w:r>
      <w:r>
        <w:rPr>
          <w:rFonts w:ascii="Book Antiqua" w:eastAsia="宋体" w:hAnsi="Book Antiqua" w:hint="eastAsia"/>
          <w:lang w:val="en-US" w:eastAsia="zh-CN"/>
        </w:rPr>
        <w:t xml:space="preserve">nited </w:t>
      </w:r>
      <w:r w:rsidR="0008415D" w:rsidRPr="007A1611">
        <w:rPr>
          <w:rFonts w:ascii="Book Antiqua" w:hAnsi="Book Antiqua"/>
          <w:lang w:val="en-US"/>
        </w:rPr>
        <w:t>S</w:t>
      </w:r>
      <w:r>
        <w:rPr>
          <w:rFonts w:ascii="Book Antiqua" w:eastAsia="宋体" w:hAnsi="Book Antiqua" w:hint="eastAsia"/>
          <w:lang w:val="en-US" w:eastAsia="zh-CN"/>
        </w:rPr>
        <w:t>tates</w:t>
      </w:r>
      <w:r w:rsidR="002B4009" w:rsidRPr="007A1611">
        <w:rPr>
          <w:rFonts w:ascii="Book Antiqua" w:hAnsi="Book Antiqua"/>
          <w:lang w:val="en-US"/>
        </w:rPr>
        <w:t>)</w:t>
      </w:r>
      <w:r w:rsidR="00857A3A" w:rsidRPr="007A1611">
        <w:rPr>
          <w:rFonts w:ascii="Book Antiqua" w:hAnsi="Book Antiqua"/>
          <w:vertAlign w:val="superscript"/>
          <w:lang w:val="en-US"/>
        </w:rPr>
        <w:t>[</w:t>
      </w:r>
      <w:hyperlink w:anchor="_ENREF_14" w:tooltip="De Bruyne, 2001 #1416"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&lt;EndNote&gt;&lt;Cite&gt;&lt;Author&gt;De Bruyne&lt;/Author&gt;&lt;Year&gt;2001&lt;/Year&gt;&lt;RecNum&gt;1416&lt;/RecNum&gt;&lt;DisplayText&gt;&lt;style face="superscript"&gt;14&lt;/style&gt;&lt;/DisplayText&gt;&lt;record&gt;&lt;rec-number&gt;1416&lt;/rec-number&gt;&lt;foreign-keys&gt;&lt;key app="EN" db-id="sxde5zepgewrrqedftkpee9eda0dzs9rxwea"&gt;1416&lt;/key&gt;&lt;/foreign-keys&gt;&lt;ref-type name="Journal Article"&gt;17&lt;/ref-type&gt;&lt;contributors&gt;&lt;authors&gt;&lt;author&gt;De Bruyne, B.&lt;/author&gt;&lt;author&gt;Pijls, N. H.&lt;/author&gt;&lt;author&gt;Smith, L.&lt;/author&gt;&lt;author&gt;Wievegg, M.&lt;/author&gt;&lt;author&gt;Heyndrickx, G. R.&lt;/author&gt;&lt;/authors&gt;&lt;/contributors&gt;&lt;auth-address&gt;Cardiovascular Center Aalst, Aalst, Belgium. bernard.de.bruyne@olvz-aalst.be&lt;/auth-address&gt;&lt;titles&gt;&lt;title&gt;Coronary thermodilution to assess flow reserve: experimental validation&lt;/title&gt;&lt;secondary-title&gt;Circulation&lt;/secondary-title&gt;&lt;/titles&gt;&lt;periodical&gt;&lt;full-title&gt;Circulation&lt;/full-title&gt;&lt;/periodical&gt;&lt;pages&gt;2003-6&lt;/pages&gt;&lt;volume&gt;104&lt;/volume&gt;&lt;number&gt;17&lt;/number&gt;&lt;edition&gt;2001/10/24&lt;/edition&gt;&lt;keywords&gt;&lt;keyword&gt;Animals&lt;/keyword&gt;&lt;keyword&gt;Blood Flow Velocity&lt;/keyword&gt;&lt;keyword&gt;Blood Pressure&lt;/keyword&gt;&lt;keyword&gt;Body Temperature&lt;/keyword&gt;&lt;keyword&gt;Cardiac Catheterization/instrumentation&lt;/keyword&gt;&lt;keyword&gt;*Coronary Circulation&lt;/keyword&gt;&lt;keyword&gt;Coronary Stenosis/*diagnosis/*physiopathology&lt;/keyword&gt;&lt;keyword&gt;Disease Models, Animal&lt;/keyword&gt;&lt;keyword&gt;Dogs&lt;/keyword&gt;&lt;keyword&gt;In Vitro Techniques&lt;/keyword&gt;&lt;keyword&gt;Microcirculation&lt;/keyword&gt;&lt;keyword&gt;Models, Cardiovascular&lt;/keyword&gt;&lt;keyword&gt;Reproducibility of Results&lt;/keyword&gt;&lt;keyword&gt;Sodium Chloride/diagnostic use&lt;/keyword&gt;&lt;keyword&gt;Thermodilution/instrumentation/methods&lt;/keyword&gt;&lt;/keywords&gt;&lt;dates&gt;&lt;year&gt;2001&lt;/year&gt;&lt;pub-dates&gt;&lt;date&gt;Oct 23&lt;/date&gt;&lt;/pub-dates&gt;&lt;/dates&gt;&lt;isbn&gt;1524-4539 (Electronic)&amp;#xD;0009-7322 (Linking)&lt;/isbn&gt;&lt;accession-num&gt;11673336&lt;/accession-num&gt;&lt;urls&gt;&lt;related-urls&gt;&lt;url&gt;http://www.ncbi.nlm.nih.gov/pubmed/11673336&lt;/url&gt;&lt;/related-urls&gt;&lt;/urls&gt;&lt;language&gt;eng&lt;/language&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14</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2E0B61" w:rsidRPr="007A1611">
        <w:rPr>
          <w:rFonts w:ascii="Book Antiqua" w:hAnsi="Book Antiqua"/>
          <w:lang w:val="en-US"/>
        </w:rPr>
        <w:t>.</w:t>
      </w:r>
      <w:r w:rsidR="002B4009" w:rsidRPr="007A1611">
        <w:rPr>
          <w:rFonts w:ascii="Book Antiqua" w:hAnsi="Book Antiqua"/>
          <w:lang w:val="en-US"/>
        </w:rPr>
        <w:t xml:space="preserve"> This wire has two temperature sensors, located at its proximal and distal parts. The wire is </w:t>
      </w:r>
      <w:r w:rsidR="00E96373" w:rsidRPr="007A1611">
        <w:rPr>
          <w:rFonts w:ascii="Book Antiqua" w:hAnsi="Book Antiqua"/>
          <w:lang w:val="en-US"/>
        </w:rPr>
        <w:t>introduced</w:t>
      </w:r>
      <w:r w:rsidR="002B4009" w:rsidRPr="007A1611">
        <w:rPr>
          <w:rFonts w:ascii="Book Antiqua" w:hAnsi="Book Antiqua"/>
          <w:lang w:val="en-US"/>
        </w:rPr>
        <w:t xml:space="preserve"> into the coronary artery, </w:t>
      </w:r>
      <w:r w:rsidR="0008415D" w:rsidRPr="007A1611">
        <w:rPr>
          <w:rFonts w:ascii="Book Antiqua" w:hAnsi="Book Antiqua"/>
          <w:lang w:val="en-US"/>
        </w:rPr>
        <w:t>until the</w:t>
      </w:r>
      <w:r w:rsidR="0064180D" w:rsidRPr="007A1611">
        <w:rPr>
          <w:rFonts w:ascii="Book Antiqua" w:hAnsi="Book Antiqua"/>
          <w:lang w:val="en-US"/>
        </w:rPr>
        <w:t xml:space="preserve"> more distal sensor</w:t>
      </w:r>
      <w:r w:rsidR="00E96373" w:rsidRPr="007A1611">
        <w:rPr>
          <w:rFonts w:ascii="Book Antiqua" w:hAnsi="Book Antiqua"/>
          <w:lang w:val="en-US"/>
        </w:rPr>
        <w:t xml:space="preserve"> is </w:t>
      </w:r>
      <w:r w:rsidR="0064180D" w:rsidRPr="007A1611">
        <w:rPr>
          <w:rFonts w:ascii="Book Antiqua" w:hAnsi="Book Antiqua"/>
          <w:lang w:val="en-US"/>
        </w:rPr>
        <w:t>at least 50 mm away from the catheter tip. A bolus of 3 m</w:t>
      </w:r>
      <w:r w:rsidRPr="007A1611">
        <w:rPr>
          <w:rFonts w:ascii="Book Antiqua" w:hAnsi="Book Antiqua"/>
          <w:lang w:val="en-US"/>
        </w:rPr>
        <w:t>L</w:t>
      </w:r>
      <w:r w:rsidR="0064180D" w:rsidRPr="007A1611">
        <w:rPr>
          <w:rFonts w:ascii="Book Antiqua" w:hAnsi="Book Antiqua"/>
          <w:lang w:val="en-US"/>
        </w:rPr>
        <w:t xml:space="preserve"> of saline </w:t>
      </w:r>
      <w:r w:rsidR="00EE0102" w:rsidRPr="007A1611">
        <w:rPr>
          <w:rFonts w:ascii="Book Antiqua" w:hAnsi="Book Antiqua"/>
          <w:lang w:val="en-US"/>
        </w:rPr>
        <w:t xml:space="preserve">injected </w:t>
      </w:r>
      <w:r w:rsidR="0064180D" w:rsidRPr="007A1611">
        <w:rPr>
          <w:rFonts w:ascii="Book Antiqua" w:hAnsi="Book Antiqua"/>
          <w:lang w:val="en-US"/>
        </w:rPr>
        <w:t>through the guidi</w:t>
      </w:r>
      <w:r w:rsidR="00792222" w:rsidRPr="007A1611">
        <w:rPr>
          <w:rFonts w:ascii="Book Antiqua" w:hAnsi="Book Antiqua"/>
          <w:lang w:val="en-US"/>
        </w:rPr>
        <w:t>ng catheter produces a change in</w:t>
      </w:r>
      <w:r w:rsidR="0064180D" w:rsidRPr="007A1611">
        <w:rPr>
          <w:rFonts w:ascii="Book Antiqua" w:hAnsi="Book Antiqua"/>
          <w:lang w:val="en-US"/>
        </w:rPr>
        <w:t xml:space="preserve"> temperature that is recorded by both sensors, and a </w:t>
      </w:r>
      <w:proofErr w:type="spellStart"/>
      <w:r w:rsidR="0064180D" w:rsidRPr="007A1611">
        <w:rPr>
          <w:rFonts w:ascii="Book Antiqua" w:hAnsi="Book Antiqua"/>
          <w:lang w:val="en-US"/>
        </w:rPr>
        <w:t>thermodilution</w:t>
      </w:r>
      <w:proofErr w:type="spellEnd"/>
      <w:r w:rsidR="0064180D" w:rsidRPr="007A1611">
        <w:rPr>
          <w:rFonts w:ascii="Book Antiqua" w:hAnsi="Book Antiqua"/>
          <w:lang w:val="en-US"/>
        </w:rPr>
        <w:t xml:space="preserve"> </w:t>
      </w:r>
      <w:r w:rsidR="0064180D" w:rsidRPr="007A1611">
        <w:rPr>
          <w:rFonts w:ascii="Book Antiqua" w:hAnsi="Book Antiqua"/>
          <w:lang w:val="en-US"/>
        </w:rPr>
        <w:lastRenderedPageBreak/>
        <w:t xml:space="preserve">curve is recorded. This is repeated 3 times and the results are averaged. Flow is derived from the </w:t>
      </w:r>
      <w:proofErr w:type="spellStart"/>
      <w:r w:rsidR="0064180D" w:rsidRPr="007A1611">
        <w:rPr>
          <w:rFonts w:ascii="Book Antiqua" w:hAnsi="Book Antiqua"/>
          <w:lang w:val="en-US"/>
        </w:rPr>
        <w:t>thermodilution</w:t>
      </w:r>
      <w:proofErr w:type="spellEnd"/>
      <w:r w:rsidR="0064180D" w:rsidRPr="007A1611">
        <w:rPr>
          <w:rFonts w:ascii="Book Antiqua" w:hAnsi="Book Antiqua"/>
          <w:lang w:val="en-US"/>
        </w:rPr>
        <w:t xml:space="preserve"> formula: </w:t>
      </w:r>
    </w:p>
    <w:p w14:paraId="7DD0BE58" w14:textId="77777777" w:rsidR="0064180D" w:rsidRPr="007A1611" w:rsidRDefault="0064180D" w:rsidP="007A1611">
      <w:pPr>
        <w:spacing w:line="360" w:lineRule="auto"/>
        <w:jc w:val="both"/>
        <w:rPr>
          <w:rFonts w:ascii="Book Antiqua" w:hAnsi="Book Antiqua"/>
          <w:lang w:val="en-US"/>
        </w:rPr>
      </w:pPr>
    </w:p>
    <w:p w14:paraId="7B9A81E8" w14:textId="78284E85" w:rsidR="0064180D" w:rsidRPr="007A1611" w:rsidRDefault="00736419" w:rsidP="007A1611">
      <w:pPr>
        <w:spacing w:line="360" w:lineRule="auto"/>
        <w:jc w:val="both"/>
        <w:rPr>
          <w:rFonts w:ascii="Book Antiqua" w:hAnsi="Book Antiqua"/>
          <w:lang w:val="en-US"/>
        </w:rPr>
      </w:pPr>
      <m:oMathPara>
        <m:oMath>
          <m:r>
            <w:rPr>
              <w:rFonts w:ascii="Cambria Math" w:hAnsi="Cambria Math"/>
              <w:lang w:val="en-US"/>
            </w:rPr>
            <m:t>CBF=</m:t>
          </m:r>
          <m:f>
            <m:fPr>
              <m:ctrlPr>
                <w:rPr>
                  <w:rFonts w:ascii="Cambria Math" w:hAnsi="Cambria Math"/>
                  <w:i/>
                  <w:lang w:val="en-US"/>
                </w:rPr>
              </m:ctrlPr>
            </m:fPr>
            <m:num>
              <m:r>
                <w:rPr>
                  <w:rFonts w:ascii="Cambria Math" w:hAnsi="Cambria Math"/>
                  <w:lang w:val="en-US"/>
                </w:rPr>
                <m:t>V</m:t>
              </m:r>
            </m:num>
            <m:den>
              <m:r>
                <w:rPr>
                  <w:rFonts w:ascii="Cambria Math" w:hAnsi="Cambria Math"/>
                  <w:lang w:val="en-US"/>
                </w:rPr>
                <m:t>Tmn</m:t>
              </m:r>
            </m:den>
          </m:f>
        </m:oMath>
      </m:oMathPara>
    </w:p>
    <w:p w14:paraId="07323255" w14:textId="77777777" w:rsidR="00736419" w:rsidRPr="007A1611" w:rsidRDefault="00736419" w:rsidP="007A1611">
      <w:pPr>
        <w:spacing w:line="360" w:lineRule="auto"/>
        <w:jc w:val="both"/>
        <w:rPr>
          <w:rFonts w:ascii="Book Antiqua" w:hAnsi="Book Antiqua"/>
          <w:lang w:val="en-US"/>
        </w:rPr>
      </w:pPr>
    </w:p>
    <w:p w14:paraId="2305A6BE" w14:textId="0F862825" w:rsidR="00736419" w:rsidRPr="007A1611" w:rsidRDefault="00736419" w:rsidP="007A1611">
      <w:pPr>
        <w:spacing w:line="360" w:lineRule="auto"/>
        <w:jc w:val="both"/>
        <w:rPr>
          <w:rFonts w:ascii="Book Antiqua" w:hAnsi="Book Antiqua"/>
          <w:lang w:val="en-US"/>
        </w:rPr>
      </w:pPr>
      <w:r w:rsidRPr="007A1611">
        <w:rPr>
          <w:rFonts w:ascii="Book Antiqua" w:hAnsi="Book Antiqua"/>
          <w:lang w:val="en-US"/>
        </w:rPr>
        <w:t xml:space="preserve">were </w:t>
      </w:r>
      <w:r w:rsidRPr="007A1611">
        <w:rPr>
          <w:rFonts w:ascii="Book Antiqua" w:hAnsi="Book Antiqua"/>
          <w:i/>
          <w:lang w:val="en-US"/>
        </w:rPr>
        <w:t>CBF</w:t>
      </w:r>
      <w:r w:rsidRPr="007A1611">
        <w:rPr>
          <w:rFonts w:ascii="Book Antiqua" w:hAnsi="Book Antiqua"/>
          <w:lang w:val="en-US"/>
        </w:rPr>
        <w:t xml:space="preserve"> is coronary blood flow (cm</w:t>
      </w:r>
      <w:r w:rsidRPr="007A1611">
        <w:rPr>
          <w:rFonts w:ascii="Book Antiqua" w:hAnsi="Book Antiqua"/>
          <w:vertAlign w:val="superscript"/>
          <w:lang w:val="en-US"/>
        </w:rPr>
        <w:t>3</w:t>
      </w:r>
      <w:r w:rsidR="007545C6">
        <w:rPr>
          <w:rFonts w:ascii="Book Antiqua" w:hAnsi="Book Antiqua"/>
          <w:lang w:val="en-US"/>
        </w:rPr>
        <w:t>/s</w:t>
      </w:r>
      <w:r w:rsidRPr="007A1611">
        <w:rPr>
          <w:rFonts w:ascii="Book Antiqua" w:hAnsi="Book Antiqua"/>
          <w:lang w:val="en-US"/>
        </w:rPr>
        <w:t xml:space="preserve">); </w:t>
      </w:r>
      <w:r w:rsidRPr="007A1611">
        <w:rPr>
          <w:rFonts w:ascii="Book Antiqua" w:hAnsi="Book Antiqua"/>
          <w:i/>
          <w:lang w:val="en-US"/>
        </w:rPr>
        <w:t>V</w:t>
      </w:r>
      <w:r w:rsidRPr="007A1611">
        <w:rPr>
          <w:rFonts w:ascii="Book Antiqua" w:hAnsi="Book Antiqua"/>
          <w:lang w:val="en-US"/>
        </w:rPr>
        <w:t xml:space="preserve"> is vessel volume (cm</w:t>
      </w:r>
      <w:r w:rsidRPr="007A1611">
        <w:rPr>
          <w:rFonts w:ascii="Book Antiqua" w:hAnsi="Book Antiqua"/>
          <w:vertAlign w:val="superscript"/>
          <w:lang w:val="en-US"/>
        </w:rPr>
        <w:t>3</w:t>
      </w:r>
      <w:r w:rsidRPr="007A1611">
        <w:rPr>
          <w:rFonts w:ascii="Book Antiqua" w:hAnsi="Book Antiqua"/>
          <w:lang w:val="en-US"/>
        </w:rPr>
        <w:t xml:space="preserve">) between the injection site and measuring site; and </w:t>
      </w:r>
      <w:proofErr w:type="spellStart"/>
      <w:r w:rsidRPr="007A1611">
        <w:rPr>
          <w:rFonts w:ascii="Book Antiqua" w:hAnsi="Book Antiqua"/>
          <w:i/>
          <w:lang w:val="en-US"/>
        </w:rPr>
        <w:t>Tmn</w:t>
      </w:r>
      <w:proofErr w:type="spellEnd"/>
      <w:r w:rsidR="007545C6">
        <w:rPr>
          <w:rFonts w:ascii="Book Antiqua" w:hAnsi="Book Antiqua"/>
          <w:lang w:val="en-US"/>
        </w:rPr>
        <w:t xml:space="preserve"> is mean transit time (s</w:t>
      </w:r>
      <w:r w:rsidRPr="007A1611">
        <w:rPr>
          <w:rFonts w:ascii="Book Antiqua" w:hAnsi="Book Antiqua"/>
          <w:lang w:val="en-US"/>
        </w:rPr>
        <w:t xml:space="preserve">), which is calculated by the system console from the </w:t>
      </w:r>
      <w:proofErr w:type="spellStart"/>
      <w:r w:rsidRPr="007A1611">
        <w:rPr>
          <w:rFonts w:ascii="Book Antiqua" w:hAnsi="Book Antiqua"/>
          <w:lang w:val="en-US"/>
        </w:rPr>
        <w:t>thermodilution</w:t>
      </w:r>
      <w:proofErr w:type="spellEnd"/>
      <w:r w:rsidRPr="007A1611">
        <w:rPr>
          <w:rFonts w:ascii="Book Antiqua" w:hAnsi="Book Antiqua"/>
          <w:lang w:val="en-US"/>
        </w:rPr>
        <w:t xml:space="preserve"> curve. </w:t>
      </w:r>
    </w:p>
    <w:p w14:paraId="6006C659" w14:textId="28BECC77" w:rsidR="00E90E2E" w:rsidRPr="007A1611" w:rsidRDefault="00736419" w:rsidP="007545C6">
      <w:pPr>
        <w:spacing w:line="360" w:lineRule="auto"/>
        <w:ind w:firstLineChars="100" w:firstLine="240"/>
        <w:jc w:val="both"/>
        <w:rPr>
          <w:rFonts w:ascii="Book Antiqua" w:hAnsi="Book Antiqua"/>
          <w:b/>
          <w:lang w:val="en-US"/>
        </w:rPr>
      </w:pPr>
      <w:r w:rsidRPr="007A1611">
        <w:rPr>
          <w:rFonts w:ascii="Book Antiqua" w:hAnsi="Book Antiqua"/>
          <w:lang w:val="en-US"/>
        </w:rPr>
        <w:t xml:space="preserve">As can be appreciated, both methods for measuring coronary blood flow require estimation of the vessel </w:t>
      </w:r>
      <w:proofErr w:type="spellStart"/>
      <w:r w:rsidRPr="007A1611">
        <w:rPr>
          <w:rFonts w:ascii="Book Antiqua" w:hAnsi="Book Antiqua"/>
          <w:lang w:val="en-US"/>
        </w:rPr>
        <w:t>crossectional</w:t>
      </w:r>
      <w:proofErr w:type="spellEnd"/>
      <w:r w:rsidRPr="007A1611">
        <w:rPr>
          <w:rFonts w:ascii="Book Antiqua" w:hAnsi="Book Antiqua"/>
          <w:lang w:val="en-US"/>
        </w:rPr>
        <w:t xml:space="preserve"> area or the vessel internal volume, which introduces a source of </w:t>
      </w:r>
      <w:r w:rsidR="0001635F" w:rsidRPr="007A1611">
        <w:rPr>
          <w:rFonts w:ascii="Book Antiqua" w:hAnsi="Book Antiqua"/>
          <w:lang w:val="en-US"/>
        </w:rPr>
        <w:t>inaccuracy</w:t>
      </w:r>
      <w:r w:rsidR="00176BB3" w:rsidRPr="007A1611">
        <w:rPr>
          <w:rFonts w:ascii="Book Antiqua" w:hAnsi="Book Antiqua"/>
          <w:lang w:val="en-US"/>
        </w:rPr>
        <w:t>,</w:t>
      </w:r>
      <w:r w:rsidRPr="007A1611">
        <w:rPr>
          <w:rFonts w:ascii="Book Antiqua" w:hAnsi="Book Antiqua"/>
          <w:lang w:val="en-US"/>
        </w:rPr>
        <w:t xml:space="preserve"> and limits </w:t>
      </w:r>
      <w:r w:rsidR="00E96373" w:rsidRPr="007A1611">
        <w:rPr>
          <w:rFonts w:ascii="Book Antiqua" w:hAnsi="Book Antiqua"/>
          <w:lang w:val="en-US"/>
        </w:rPr>
        <w:t>their</w:t>
      </w:r>
      <w:r w:rsidRPr="007A1611">
        <w:rPr>
          <w:rFonts w:ascii="Book Antiqua" w:hAnsi="Book Antiqua"/>
          <w:lang w:val="en-US"/>
        </w:rPr>
        <w:t xml:space="preserve"> actual use in clinical practice. Fortunately, however, both </w:t>
      </w:r>
      <w:r w:rsidR="00E96373" w:rsidRPr="007A1611">
        <w:rPr>
          <w:rFonts w:ascii="Book Antiqua" w:hAnsi="Book Antiqua"/>
          <w:lang w:val="en-US"/>
        </w:rPr>
        <w:t xml:space="preserve">methods are well suited for a simple and reliable </w:t>
      </w:r>
      <w:r w:rsidRPr="007A1611">
        <w:rPr>
          <w:rFonts w:ascii="Book Antiqua" w:hAnsi="Book Antiqua"/>
          <w:lang w:val="en-US"/>
        </w:rPr>
        <w:t>estimation of the most important flow-derived</w:t>
      </w:r>
      <w:r w:rsidR="00B72FE5" w:rsidRPr="007A1611">
        <w:rPr>
          <w:rFonts w:ascii="Book Antiqua" w:hAnsi="Book Antiqua"/>
          <w:lang w:val="en-US"/>
        </w:rPr>
        <w:t xml:space="preserve"> measurement: coronary flow reserve. </w:t>
      </w:r>
      <w:r w:rsidR="00E90E2E" w:rsidRPr="007A1611">
        <w:rPr>
          <w:rFonts w:ascii="Book Antiqua" w:hAnsi="Book Antiqua"/>
          <w:lang w:val="en-US"/>
        </w:rPr>
        <w:tab/>
      </w:r>
    </w:p>
    <w:p w14:paraId="43473B96" w14:textId="77777777" w:rsidR="007A76E5" w:rsidRPr="00740857" w:rsidRDefault="007A76E5" w:rsidP="007A1611">
      <w:pPr>
        <w:spacing w:line="360" w:lineRule="auto"/>
        <w:jc w:val="both"/>
        <w:rPr>
          <w:rFonts w:ascii="Book Antiqua" w:eastAsia="宋体" w:hAnsi="Book Antiqua"/>
          <w:lang w:val="en-US" w:eastAsia="zh-CN"/>
        </w:rPr>
      </w:pPr>
    </w:p>
    <w:p w14:paraId="203E19DA" w14:textId="10C6E1E6" w:rsidR="00055AF8" w:rsidRPr="007A1611" w:rsidRDefault="00740857" w:rsidP="007A1611">
      <w:pPr>
        <w:spacing w:line="360" w:lineRule="auto"/>
        <w:jc w:val="both"/>
        <w:rPr>
          <w:rFonts w:ascii="Book Antiqua" w:hAnsi="Book Antiqua"/>
          <w:b/>
          <w:lang w:val="en-US"/>
        </w:rPr>
      </w:pPr>
      <w:r w:rsidRPr="007A1611">
        <w:rPr>
          <w:rFonts w:ascii="Book Antiqua" w:hAnsi="Book Antiqua"/>
          <w:b/>
          <w:lang w:val="en-US"/>
        </w:rPr>
        <w:t>CORONARY FLOW RESERVE</w:t>
      </w:r>
    </w:p>
    <w:p w14:paraId="64A8AB28" w14:textId="7E8AA4FD" w:rsidR="00104483" w:rsidRPr="007A1611" w:rsidRDefault="00EF5C01" w:rsidP="007A1611">
      <w:pPr>
        <w:spacing w:line="360" w:lineRule="auto"/>
        <w:jc w:val="both"/>
        <w:rPr>
          <w:rFonts w:ascii="Book Antiqua" w:hAnsi="Book Antiqua"/>
          <w:lang w:val="en-US"/>
        </w:rPr>
      </w:pPr>
      <w:r w:rsidRPr="007A1611">
        <w:rPr>
          <w:rFonts w:ascii="Book Antiqua" w:hAnsi="Book Antiqua"/>
          <w:lang w:val="en-US"/>
        </w:rPr>
        <w:t xml:space="preserve">Coronary flow reserve (CFR) is defined as the ratio between coronary blood flow at maximal hyperemia and at baseline </w:t>
      </w:r>
      <w:r w:rsidR="002312E8" w:rsidRPr="007A1611">
        <w:rPr>
          <w:rFonts w:ascii="Book Antiqua" w:hAnsi="Book Antiqua"/>
          <w:lang w:val="en-US"/>
        </w:rPr>
        <w:t>condition</w:t>
      </w:r>
      <w:r w:rsidR="00857A3A" w:rsidRPr="007A1611">
        <w:rPr>
          <w:rFonts w:ascii="Book Antiqua" w:hAnsi="Book Antiqua"/>
          <w:vertAlign w:val="superscript"/>
          <w:lang w:val="en-US"/>
        </w:rPr>
        <w:t>[</w:t>
      </w:r>
      <w:hyperlink w:anchor="_ENREF_15" w:tooltip="Gould, 1974 #1493"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&lt;EndNote&gt;&lt;Cite&gt;&lt;Author&gt;Gould&lt;/Author&gt;&lt;Year&gt;1974&lt;/Year&gt;&lt;RecNum&gt;1493&lt;/RecNum&gt;&lt;DisplayText&gt;&lt;style face="superscript"&gt;15&lt;/style&gt;&lt;/DisplayText&gt;&lt;record&gt;&lt;rec-number&gt;1493&lt;/rec-number&gt;&lt;foreign-keys&gt;&lt;key app="EN" db-id="sxde5zepgewrrqedftkpee9eda0dzs9rxwea"&gt;1493&lt;/key&gt;&lt;/foreign-keys&gt;&lt;ref-type name="Journal Article"&gt;17&lt;/ref-type&gt;&lt;contributors&gt;&lt;authors&gt;&lt;author&gt;Gould, K. L.&lt;/author&gt;&lt;author&gt;Lipscomb, K.&lt;/author&gt;&lt;/authors&gt;&lt;/contributors&gt;&lt;titles&gt;&lt;title&gt;Effects of coronary stenoses on coronary flow reserve and resistance&lt;/title&gt;&lt;secondary-title&gt;Am J Cardiol&lt;/secondary-title&gt;&lt;/titles&gt;&lt;periodical&gt;&lt;full-title&gt;Am J Cardiol&lt;/full-title&gt;&lt;/periodical&gt;&lt;pages&gt;48-55&lt;/pages&gt;&lt;volume&gt;34&lt;/volume&gt;&lt;number&gt;1&lt;/number&gt;&lt;edition&gt;1974/07/01&lt;/edition&gt;&lt;keywords&gt;&lt;keyword&gt;Animals&lt;/keyword&gt;&lt;keyword&gt;Aorta/physiopathology&lt;/keyword&gt;&lt;keyword&gt;Blood Pressure&lt;/keyword&gt;&lt;keyword&gt;Contrast Media&lt;/keyword&gt;&lt;keyword&gt;*Coronary Circulation&lt;/keyword&gt;&lt;keyword&gt;Coronary Disease/*physiopathology&lt;/keyword&gt;&lt;keyword&gt;Hyperemia/physiopathology&lt;/keyword&gt;&lt;keyword&gt;Perfusion&lt;/keyword&gt;&lt;keyword&gt;Pressure&lt;/keyword&gt;&lt;keyword&gt;Regional Blood Flow&lt;/keyword&gt;&lt;keyword&gt;*Vascular Resistance&lt;/keyword&gt;&lt;/keywords&gt;&lt;dates&gt;&lt;year&gt;1974&lt;/year&gt;&lt;pub-dates&gt;&lt;date&gt;Jul&lt;/date&gt;&lt;/pub-dates&gt;&lt;/dates&gt;&lt;isbn&gt;0002-9149 (Print)&amp;#xD;0002-9149 (Linking)&lt;/isbn&gt;&lt;accession-num&gt;4835753&lt;/accession-num&gt;&lt;urls&gt;&lt;related-urls&gt;&lt;url&gt;http://www.ncbi.nlm.nih.gov/pubmed/4835753&lt;/url&gt;&lt;/related-urls&gt;&lt;/urls&gt;&lt;language&gt;eng&lt;/language&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15</w:t>
        </w:r>
        <w:r w:rsidR="00CC3D82" w:rsidRPr="007A1611">
          <w:rPr>
            <w:rFonts w:ascii="Book Antiqua" w:hAnsi="Book Antiqua"/>
            <w:lang w:val="en-US"/>
          </w:rPr>
          <w:fldChar w:fldCharType="end"/>
        </w:r>
      </w:hyperlink>
      <w:r w:rsidR="00857A3A" w:rsidRPr="00740857">
        <w:rPr>
          <w:rFonts w:ascii="Book Antiqua" w:hAnsi="Book Antiqua"/>
          <w:vertAlign w:val="superscript"/>
          <w:lang w:val="en-US"/>
        </w:rPr>
        <w:t>]</w:t>
      </w:r>
      <w:r w:rsidR="002E0B61" w:rsidRPr="007A1611">
        <w:rPr>
          <w:rFonts w:ascii="Book Antiqua" w:hAnsi="Book Antiqua"/>
          <w:lang w:val="en-US"/>
        </w:rPr>
        <w:t>.</w:t>
      </w:r>
      <w:r w:rsidRPr="007A1611">
        <w:rPr>
          <w:rFonts w:ascii="Book Antiqua" w:hAnsi="Book Antiqua"/>
          <w:lang w:val="en-US"/>
        </w:rPr>
        <w:t xml:space="preserve"> It expresses the capacity of the coronary circulation to respond to a physiological increase in </w:t>
      </w:r>
      <w:r w:rsidR="0001635F" w:rsidRPr="007A1611">
        <w:rPr>
          <w:rFonts w:ascii="Book Antiqua" w:hAnsi="Book Antiqua"/>
          <w:lang w:val="en-US"/>
        </w:rPr>
        <w:t>oxygen</w:t>
      </w:r>
      <w:r w:rsidRPr="007A1611">
        <w:rPr>
          <w:rFonts w:ascii="Book Antiqua" w:hAnsi="Book Antiqua"/>
          <w:lang w:val="en-US"/>
        </w:rPr>
        <w:t xml:space="preserve"> demands with a corresponding increase in blood flow. In animals and healthy subjects CFR is usually over 3, meaning their coronary circulation can triple the baseline flow when neede</w:t>
      </w:r>
      <w:r w:rsidR="00004CA6" w:rsidRPr="007A1611">
        <w:rPr>
          <w:rFonts w:ascii="Book Antiqua" w:hAnsi="Book Antiqua"/>
          <w:lang w:val="en-US"/>
        </w:rPr>
        <w:t xml:space="preserve">d. In humans with chest pain and </w:t>
      </w:r>
      <w:proofErr w:type="spellStart"/>
      <w:r w:rsidR="00004CA6" w:rsidRPr="007A1611">
        <w:rPr>
          <w:rFonts w:ascii="Book Antiqua" w:hAnsi="Book Antiqua"/>
          <w:lang w:val="en-US"/>
        </w:rPr>
        <w:t>angiographically</w:t>
      </w:r>
      <w:proofErr w:type="spellEnd"/>
      <w:r w:rsidR="00004CA6" w:rsidRPr="007A1611">
        <w:rPr>
          <w:rFonts w:ascii="Book Antiqua" w:hAnsi="Book Antiqua"/>
          <w:lang w:val="en-US"/>
        </w:rPr>
        <w:t xml:space="preserve"> normal coronary arteries, however, the </w:t>
      </w:r>
      <w:r w:rsidR="00355019" w:rsidRPr="007A1611">
        <w:rPr>
          <w:rFonts w:ascii="Book Antiqua" w:hAnsi="Book Antiqua"/>
          <w:lang w:val="en-US"/>
        </w:rPr>
        <w:t>average CFR is</w:t>
      </w:r>
      <w:r w:rsidR="00004CA6" w:rsidRPr="007A1611">
        <w:rPr>
          <w:rFonts w:ascii="Book Antiqua" w:hAnsi="Book Antiqua"/>
          <w:lang w:val="en-US"/>
        </w:rPr>
        <w:t xml:space="preserve"> </w:t>
      </w:r>
      <w:r w:rsidR="002E0B61" w:rsidRPr="007A1611">
        <w:rPr>
          <w:rFonts w:ascii="Book Antiqua" w:hAnsi="Book Antiqua"/>
          <w:lang w:val="en-US"/>
        </w:rPr>
        <w:t>lower, at 2.7</w:t>
      </w:r>
      <w:r w:rsidR="00740857">
        <w:rPr>
          <w:rFonts w:ascii="Book Antiqua" w:eastAsia="宋体" w:hAnsi="Book Antiqua" w:hint="eastAsia"/>
          <w:lang w:val="en-US" w:eastAsia="zh-CN"/>
        </w:rPr>
        <w:t xml:space="preserve"> </w:t>
      </w:r>
      <w:r w:rsidR="002E0B61" w:rsidRPr="007A1611">
        <w:rPr>
          <w:rFonts w:ascii="Book Antiqua" w:hAnsi="Book Antiqua"/>
          <w:lang w:val="en-US"/>
        </w:rPr>
        <w:t>±</w:t>
      </w:r>
      <w:r w:rsidR="00740857">
        <w:rPr>
          <w:rFonts w:ascii="Book Antiqua" w:eastAsia="宋体" w:hAnsi="Book Antiqua" w:hint="eastAsia"/>
          <w:lang w:val="en-US" w:eastAsia="zh-CN"/>
        </w:rPr>
        <w:t xml:space="preserve"> </w:t>
      </w:r>
      <w:r w:rsidR="002E0B61" w:rsidRPr="007A1611">
        <w:rPr>
          <w:rFonts w:ascii="Book Antiqua" w:hAnsi="Book Antiqua"/>
          <w:lang w:val="en-US"/>
        </w:rPr>
        <w:t>0</w:t>
      </w:r>
      <w:r w:rsidR="00740857">
        <w:rPr>
          <w:rFonts w:ascii="Book Antiqua" w:eastAsia="宋体" w:hAnsi="Book Antiqua" w:hint="eastAsia"/>
          <w:lang w:val="en-US" w:eastAsia="zh-CN"/>
        </w:rPr>
        <w:t>.</w:t>
      </w:r>
      <w:r w:rsidR="002E0B61" w:rsidRPr="007A1611">
        <w:rPr>
          <w:rFonts w:ascii="Book Antiqua" w:hAnsi="Book Antiqua"/>
          <w:lang w:val="en-US"/>
        </w:rPr>
        <w:t>6</w:t>
      </w:r>
      <w:r w:rsidR="00857A3A" w:rsidRPr="007A1611">
        <w:rPr>
          <w:rFonts w:ascii="Book Antiqua" w:hAnsi="Book Antiqua"/>
          <w:vertAlign w:val="superscript"/>
          <w:lang w:val="en-US"/>
        </w:rPr>
        <w:t>[</w:t>
      </w:r>
      <w:hyperlink w:anchor="_ENREF_16" w:tooltip="Kern, 1996 #1417"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&lt;EndNote&gt;&lt;Cite&gt;&lt;Author&gt;Kern&lt;/Author&gt;&lt;Year&gt;1996&lt;/Year&gt;&lt;RecNum&gt;1417&lt;/RecNum&gt;&lt;DisplayText&gt;&lt;style face="superscript"&gt;16&lt;/style&gt;&lt;/DisplayText&gt;&lt;record&gt;&lt;rec-number&gt;1417&lt;/rec-number&gt;&lt;foreign-keys&gt;&lt;key app="EN" db-id="sxde5zepgewrrqedftkpee9eda0dzs9rxwea"&gt;1417&lt;/key&gt;&lt;/foreign-keys&gt;&lt;ref-type name="Journal Article"&gt;17&lt;/ref-type&gt;&lt;contributors&gt;&lt;authors&gt;&lt;author&gt;Kern, M. J.&lt;/author&gt;&lt;author&gt;Bach, R. G.&lt;/author&gt;&lt;author&gt;Mechem, C. J.&lt;/author&gt;&lt;author&gt;Caracciolo, E. A.&lt;/author&gt;&lt;author&gt;Aguirre, F. V.&lt;/author&gt;&lt;author&gt;Miller, L. W.&lt;/author&gt;&lt;author&gt;Donohue, T. J.&lt;/author&gt;&lt;/authors&gt;&lt;/contributors&gt;&lt;auth-address&gt;Department of Internal Medicine, Saint Louis University, Missouri, USA.&lt;/auth-address&gt;&lt;titles&gt;&lt;title&gt;Variations in normal coronary vasodilatory reserve stratified by artery, gender, heart transplantation and coronary artery disease&lt;/title&gt;&lt;secondary-title&gt;J Am Coll Cardiol&lt;/secondary-title&gt;&lt;/titles&gt;&lt;periodical&gt;&lt;full-title&gt;J Am Coll Cardiol&lt;/full-title&gt;&lt;/periodical&gt;&lt;pages&gt;1154-60&lt;/pages&gt;&lt;volume&gt;28&lt;/volume&gt;&lt;number&gt;5&lt;/number&gt;&lt;edition&gt;1996/11/01&lt;/edition&gt;&lt;keywords&gt;&lt;keyword&gt;Aged&lt;/keyword&gt;&lt;keyword&gt;Arteries/physiopathology&lt;/keyword&gt;&lt;keyword&gt;Chest Pain/radiography&lt;/keyword&gt;&lt;keyword&gt;Coronary Angiography&lt;/keyword&gt;&lt;keyword&gt;*Coronary Circulation&lt;/keyword&gt;&lt;keyword&gt;Coronary Disease/*physiopathology/radiography&lt;/keyword&gt;&lt;keyword&gt;Coronary Vessels/*physiopathology&lt;/keyword&gt;&lt;keyword&gt;Female&lt;/keyword&gt;&lt;keyword&gt;*Heart Transplantation&lt;/keyword&gt;&lt;keyword&gt;Humans&lt;/keyword&gt;&lt;keyword&gt;Male&lt;/keyword&gt;&lt;keyword&gt;Middle Aged&lt;/keyword&gt;&lt;keyword&gt;*Sex Characteristics&lt;/keyword&gt;&lt;keyword&gt;*Vasodilation&lt;/keyword&gt;&lt;/keywords&gt;&lt;dates&gt;&lt;year&gt;1996&lt;/year&gt;&lt;pub-dates&gt;&lt;date&gt;Nov 1&lt;/date&gt;&lt;/pub-dates&gt;&lt;/dates&gt;&lt;isbn&gt;0735-1097 (Print)&amp;#xD;0735-1097 (Linking)&lt;/isbn&gt;&lt;accession-num&gt;8890809&lt;/accession-num&gt;&lt;urls&gt;&lt;related-urls&gt;&lt;url&gt;http://www.ncbi.nlm.nih.gov/pubmed/8890809&lt;/url&gt;&lt;/related-urls&gt;&lt;/urls&gt;&lt;electronic-resource-num&gt;S0735-1097(96)00327-0 [pii]&amp;#xD;10.1016/S0735-1097(96)00327-0&lt;/electronic-resource-num&gt;&lt;language&gt;eng&lt;/language&gt;&lt;/record&gt;&lt;/Cite&gt;&lt;/EndNote&gt;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16</w:t>
        </w:r>
        <w:r w:rsidR="00CC3D82" w:rsidRPr="007A1611">
          <w:rPr>
            <w:rFonts w:ascii="Book Antiqua" w:hAnsi="Book Antiqua"/>
            <w:lang w:val="en-US"/>
          </w:rPr>
          <w:fldChar w:fldCharType="end"/>
        </w:r>
      </w:hyperlink>
      <w:r w:rsidR="00857A3A" w:rsidRPr="00641B0E">
        <w:rPr>
          <w:rFonts w:ascii="Book Antiqua" w:hAnsi="Book Antiqua"/>
          <w:vertAlign w:val="superscript"/>
          <w:lang w:val="en-US"/>
        </w:rPr>
        <w:t>]</w:t>
      </w:r>
      <w:r w:rsidR="002E0B61" w:rsidRPr="007A1611">
        <w:rPr>
          <w:rFonts w:ascii="Book Antiqua" w:hAnsi="Book Antiqua"/>
          <w:lang w:val="en-US"/>
        </w:rPr>
        <w:t>.</w:t>
      </w:r>
      <w:r w:rsidR="00004CA6" w:rsidRPr="007A1611">
        <w:rPr>
          <w:rFonts w:ascii="Book Antiqua" w:hAnsi="Book Antiqua"/>
          <w:lang w:val="en-US"/>
        </w:rPr>
        <w:t xml:space="preserve"> Therefore, a cutoff value of 2.0 has been widely accepted for CFR in the clinical </w:t>
      </w:r>
      <w:proofErr w:type="gramStart"/>
      <w:r w:rsidR="00004CA6" w:rsidRPr="007A1611">
        <w:rPr>
          <w:rFonts w:ascii="Book Antiqua" w:hAnsi="Book Antiqua"/>
          <w:lang w:val="en-US"/>
        </w:rPr>
        <w:t>practice</w:t>
      </w:r>
      <w:r w:rsidR="00734031" w:rsidRPr="007A1611">
        <w:rPr>
          <w:rFonts w:ascii="Book Antiqua" w:hAnsi="Book Antiqua"/>
          <w:vertAlign w:val="superscript"/>
          <w:lang w:val="en-US"/>
        </w:rPr>
        <w:t>[</w:t>
      </w:r>
      <w:proofErr w:type="gramEnd"/>
      <w:r w:rsidR="00CC22E7">
        <w:fldChar w:fldCharType="begin"/>
      </w:r>
      <w:r w:rsidR="00CC22E7">
        <w:instrText xml:space="preserve"> HYPERLINK \l "_ENREF_3" \o "Kern, 2006 #1420" </w:instrText>
      </w:r>
      <w:r w:rsidR="00CC22E7">
        <w:fldChar w:fldCharType="separate"/>
      </w:r>
      <w:r w:rsidR="00CC3D82" w:rsidRPr="007A1611">
        <w:rPr>
          <w:rFonts w:ascii="Book Antiqua" w:hAnsi="Book Antiqua"/>
          <w:lang w:val="en-US"/>
        </w:rPr>
        <w:fldChar w:fldCharType="begin">
          <w:fldData xml:space="preserve">PEVuZE5vdGU+PENpdGU+PEF1dGhvcj5LZXJuPC9BdXRob3I+PFllYXI+MjAwNjwvWWVhcj48UmVj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PEVuZE5vdGU+PENpdGU+PEF1dGhvcj5LZXJuPC9BdXRob3I+PFllYXI+MjAwNjwvWWVhcj48UmVj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3</w:t>
      </w:r>
      <w:r w:rsidR="00CC3D82" w:rsidRPr="007A1611">
        <w:rPr>
          <w:rFonts w:ascii="Book Antiqua" w:hAnsi="Book Antiqua"/>
          <w:lang w:val="en-US"/>
        </w:rPr>
        <w:fldChar w:fldCharType="end"/>
      </w:r>
      <w:r w:rsidR="00CC22E7">
        <w:rPr>
          <w:rFonts w:ascii="Book Antiqua" w:hAnsi="Book Antiqua"/>
          <w:lang w:val="en-US"/>
        </w:rPr>
        <w:fldChar w:fldCharType="end"/>
      </w:r>
      <w:r w:rsidR="00734031" w:rsidRPr="007A1611">
        <w:rPr>
          <w:rFonts w:ascii="Book Antiqua" w:hAnsi="Book Antiqua"/>
          <w:vertAlign w:val="superscript"/>
          <w:lang w:val="en-US"/>
        </w:rPr>
        <w:t>]</w:t>
      </w:r>
      <w:r w:rsidR="002E0B61" w:rsidRPr="007A1611">
        <w:rPr>
          <w:rFonts w:ascii="Book Antiqua" w:hAnsi="Book Antiqua"/>
          <w:lang w:val="en-US"/>
        </w:rPr>
        <w:t>.</w:t>
      </w:r>
      <w:r w:rsidR="00004CA6" w:rsidRPr="007A1611">
        <w:rPr>
          <w:rFonts w:ascii="Book Antiqua" w:hAnsi="Book Antiqua"/>
          <w:lang w:val="en-US"/>
        </w:rPr>
        <w:t xml:space="preserve"> Because it is a ratio of two flows, CFR is</w:t>
      </w:r>
      <w:r w:rsidR="00361813" w:rsidRPr="007A1611">
        <w:rPr>
          <w:rFonts w:ascii="Book Antiqua" w:hAnsi="Book Antiqua"/>
          <w:lang w:val="en-US"/>
        </w:rPr>
        <w:t xml:space="preserve"> dimensionless</w:t>
      </w:r>
      <w:r w:rsidR="00004CA6" w:rsidRPr="007A1611">
        <w:rPr>
          <w:rFonts w:ascii="Book Antiqua" w:hAnsi="Book Antiqua"/>
          <w:lang w:val="en-US"/>
        </w:rPr>
        <w:t xml:space="preserve">. </w:t>
      </w:r>
    </w:p>
    <w:p w14:paraId="0DB524E0" w14:textId="27E87798" w:rsidR="00267D56" w:rsidRPr="007A1611" w:rsidRDefault="00004CA6" w:rsidP="00740857">
      <w:pPr>
        <w:spacing w:line="360" w:lineRule="auto"/>
        <w:ind w:firstLineChars="100" w:firstLine="240"/>
        <w:jc w:val="both"/>
        <w:rPr>
          <w:rFonts w:ascii="Book Antiqua" w:hAnsi="Book Antiqua"/>
          <w:lang w:val="en-US"/>
        </w:rPr>
      </w:pPr>
      <w:r w:rsidRPr="007A1611">
        <w:rPr>
          <w:rFonts w:ascii="Book Antiqua" w:hAnsi="Book Antiqua"/>
          <w:lang w:val="en-US"/>
        </w:rPr>
        <w:t>Two different methods of assessing CFR invasively are available, based on the previously described systems</w:t>
      </w:r>
      <w:r w:rsidR="00542940" w:rsidRPr="007A1611">
        <w:rPr>
          <w:rFonts w:ascii="Book Antiqua" w:hAnsi="Book Antiqua"/>
          <w:lang w:val="en-US"/>
        </w:rPr>
        <w:t xml:space="preserve"> for coronary flow measurement: Doppler and </w:t>
      </w:r>
      <w:proofErr w:type="spellStart"/>
      <w:r w:rsidR="00542940" w:rsidRPr="007A1611">
        <w:rPr>
          <w:rFonts w:ascii="Book Antiqua" w:hAnsi="Book Antiqua"/>
          <w:lang w:val="en-US"/>
        </w:rPr>
        <w:t>thermodilution</w:t>
      </w:r>
      <w:proofErr w:type="spellEnd"/>
      <w:r w:rsidR="00542940" w:rsidRPr="007A1611">
        <w:rPr>
          <w:rFonts w:ascii="Book Antiqua" w:hAnsi="Book Antiqua"/>
          <w:lang w:val="en-US"/>
        </w:rPr>
        <w:t xml:space="preserve">. In both cases, flow determination is made at baseline, and then repeated </w:t>
      </w:r>
      <w:r w:rsidR="00361813" w:rsidRPr="007A1611">
        <w:rPr>
          <w:rFonts w:ascii="Book Antiqua" w:hAnsi="Book Antiqua"/>
          <w:lang w:val="en-US"/>
        </w:rPr>
        <w:t>under</w:t>
      </w:r>
      <w:r w:rsidR="00542940" w:rsidRPr="007A1611">
        <w:rPr>
          <w:rFonts w:ascii="Book Antiqua" w:hAnsi="Book Antiqua"/>
          <w:lang w:val="en-US"/>
        </w:rPr>
        <w:t xml:space="preserve"> maximal hyperemia. Hyperemia can be achieved </w:t>
      </w:r>
      <w:r w:rsidR="00361813" w:rsidRPr="007A1611">
        <w:rPr>
          <w:rFonts w:ascii="Book Antiqua" w:hAnsi="Book Antiqua"/>
          <w:lang w:val="en-US"/>
        </w:rPr>
        <w:t>with</w:t>
      </w:r>
      <w:r w:rsidR="00542940" w:rsidRPr="007A1611">
        <w:rPr>
          <w:rFonts w:ascii="Book Antiqua" w:hAnsi="Book Antiqua"/>
          <w:lang w:val="en-US"/>
        </w:rPr>
        <w:t xml:space="preserve"> several drugs, such as </w:t>
      </w:r>
      <w:proofErr w:type="spellStart"/>
      <w:r w:rsidR="00542940" w:rsidRPr="007A1611">
        <w:rPr>
          <w:rFonts w:ascii="Book Antiqua" w:hAnsi="Book Antiqua"/>
          <w:lang w:val="en-US"/>
        </w:rPr>
        <w:t>papaverin</w:t>
      </w:r>
      <w:r w:rsidR="0090514B" w:rsidRPr="007A1611">
        <w:rPr>
          <w:rFonts w:ascii="Book Antiqua" w:hAnsi="Book Antiqua"/>
          <w:lang w:val="en-US"/>
        </w:rPr>
        <w:t>e</w:t>
      </w:r>
      <w:proofErr w:type="spellEnd"/>
      <w:r w:rsidR="00542940" w:rsidRPr="007A1611">
        <w:rPr>
          <w:rFonts w:ascii="Book Antiqua" w:hAnsi="Book Antiqua"/>
          <w:lang w:val="en-US"/>
        </w:rPr>
        <w:t xml:space="preserve">, </w:t>
      </w:r>
      <w:proofErr w:type="spellStart"/>
      <w:r w:rsidR="00542940" w:rsidRPr="007A1611">
        <w:rPr>
          <w:rFonts w:ascii="Book Antiqua" w:hAnsi="Book Antiqua"/>
          <w:lang w:val="en-US"/>
        </w:rPr>
        <w:t>nitroprusside</w:t>
      </w:r>
      <w:proofErr w:type="spellEnd"/>
      <w:r w:rsidR="00542940" w:rsidRPr="007A1611">
        <w:rPr>
          <w:rFonts w:ascii="Book Antiqua" w:hAnsi="Book Antiqua"/>
          <w:lang w:val="en-US"/>
        </w:rPr>
        <w:t xml:space="preserve"> or adenosine, but most </w:t>
      </w:r>
      <w:r w:rsidR="00542940" w:rsidRPr="007A1611">
        <w:rPr>
          <w:rFonts w:ascii="Book Antiqua" w:hAnsi="Book Antiqua"/>
          <w:lang w:val="en-US"/>
        </w:rPr>
        <w:lastRenderedPageBreak/>
        <w:t xml:space="preserve">often the latter is used. </w:t>
      </w:r>
      <w:r w:rsidR="004D354F" w:rsidRPr="007A1611">
        <w:rPr>
          <w:rFonts w:ascii="Book Antiqua" w:hAnsi="Book Antiqua"/>
          <w:lang w:val="en-US"/>
        </w:rPr>
        <w:t xml:space="preserve">A </w:t>
      </w:r>
      <w:r w:rsidR="004278CB" w:rsidRPr="007A1611">
        <w:rPr>
          <w:rFonts w:ascii="Book Antiqua" w:hAnsi="Book Antiqua"/>
          <w:lang w:val="en-US"/>
        </w:rPr>
        <w:t>complete description of the main substances used in the catheterization laboratory is shown in Table 1.</w:t>
      </w:r>
    </w:p>
    <w:p w14:paraId="797541D8" w14:textId="30C10FB6" w:rsidR="00542940" w:rsidRPr="007A1611" w:rsidRDefault="00542940" w:rsidP="00740857">
      <w:pPr>
        <w:spacing w:line="360" w:lineRule="auto"/>
        <w:ind w:firstLineChars="100" w:firstLine="240"/>
        <w:jc w:val="both"/>
        <w:rPr>
          <w:rFonts w:ascii="Book Antiqua" w:hAnsi="Book Antiqua"/>
          <w:lang w:val="en-US"/>
        </w:rPr>
      </w:pPr>
      <w:r w:rsidRPr="007A1611">
        <w:rPr>
          <w:rFonts w:ascii="Book Antiqua" w:hAnsi="Book Antiqua"/>
          <w:lang w:val="en-US"/>
        </w:rPr>
        <w:t>Adenosine produces a direct, endothelium-independent vasodilation of the coronary microcirculation, while having no ap</w:t>
      </w:r>
      <w:r w:rsidR="0090514B" w:rsidRPr="007A1611">
        <w:rPr>
          <w:rFonts w:ascii="Book Antiqua" w:hAnsi="Book Antiqua"/>
          <w:lang w:val="en-US"/>
        </w:rPr>
        <w:t>p</w:t>
      </w:r>
      <w:r w:rsidRPr="007A1611">
        <w:rPr>
          <w:rFonts w:ascii="Book Antiqua" w:hAnsi="Book Antiqua"/>
          <w:lang w:val="en-US"/>
        </w:rPr>
        <w:t xml:space="preserve">reciable effect on the </w:t>
      </w:r>
      <w:proofErr w:type="spellStart"/>
      <w:r w:rsidRPr="007A1611">
        <w:rPr>
          <w:rFonts w:ascii="Book Antiqua" w:hAnsi="Book Antiqua"/>
          <w:lang w:val="en-US"/>
        </w:rPr>
        <w:t>epicardial</w:t>
      </w:r>
      <w:proofErr w:type="spellEnd"/>
      <w:r w:rsidRPr="007A1611">
        <w:rPr>
          <w:rFonts w:ascii="Book Antiqua" w:hAnsi="Book Antiqua"/>
          <w:lang w:val="en-US"/>
        </w:rPr>
        <w:t xml:space="preserve"> vessel. It can be administered intravenously, at a dose of 140 </w:t>
      </w:r>
      <w:r w:rsidR="0090514B" w:rsidRPr="007A1611">
        <w:rPr>
          <w:rFonts w:ascii="Book Antiqua" w:hAnsi="Book Antiqua"/>
          <w:lang w:val="en-US"/>
        </w:rPr>
        <w:t>µ</w:t>
      </w:r>
      <w:r w:rsidR="002E0B61" w:rsidRPr="007A1611">
        <w:rPr>
          <w:rFonts w:ascii="Book Antiqua" w:hAnsi="Book Antiqua"/>
          <w:lang w:val="en-US"/>
        </w:rPr>
        <w:t>g/</w:t>
      </w:r>
      <w:r w:rsidR="00740857" w:rsidRPr="007A1611">
        <w:rPr>
          <w:rFonts w:ascii="Book Antiqua" w:hAnsi="Book Antiqua"/>
          <w:lang w:val="en-US"/>
        </w:rPr>
        <w:t>k</w:t>
      </w:r>
      <w:r w:rsidR="002E0B61" w:rsidRPr="007A1611">
        <w:rPr>
          <w:rFonts w:ascii="Book Antiqua" w:hAnsi="Book Antiqua"/>
          <w:lang w:val="en-US"/>
        </w:rPr>
        <w:t>g</w:t>
      </w:r>
      <w:r w:rsidR="00740857">
        <w:rPr>
          <w:rFonts w:ascii="Book Antiqua" w:eastAsia="宋体" w:hAnsi="Book Antiqua" w:hint="eastAsia"/>
          <w:lang w:val="en-US" w:eastAsia="zh-CN"/>
        </w:rPr>
        <w:t xml:space="preserve"> per </w:t>
      </w:r>
      <w:proofErr w:type="gramStart"/>
      <w:r w:rsidR="002E0B61" w:rsidRPr="007A1611">
        <w:rPr>
          <w:rFonts w:ascii="Book Antiqua" w:hAnsi="Book Antiqua"/>
          <w:lang w:val="en-US"/>
        </w:rPr>
        <w:t>min</w:t>
      </w:r>
      <w:r w:rsidR="00740857">
        <w:rPr>
          <w:rFonts w:ascii="Book Antiqua" w:eastAsia="宋体" w:hAnsi="Book Antiqua" w:hint="eastAsia"/>
          <w:lang w:val="en-US" w:eastAsia="zh-CN"/>
        </w:rPr>
        <w:t>ute</w:t>
      </w:r>
      <w:r w:rsidR="00857A3A" w:rsidRPr="007A1611">
        <w:rPr>
          <w:rFonts w:ascii="Book Antiqua" w:hAnsi="Book Antiqua"/>
          <w:vertAlign w:val="superscript"/>
          <w:lang w:val="en-US"/>
        </w:rPr>
        <w:t>[</w:t>
      </w:r>
      <w:proofErr w:type="gramEnd"/>
      <w:r w:rsidR="00CC22E7">
        <w:fldChar w:fldCharType="begin"/>
      </w:r>
      <w:r w:rsidR="00CC22E7">
        <w:instrText xml:space="preserve"> HYPERLINK \l "_ENREF_17" \o "Pijls, 2002 #607" </w:instrText>
      </w:r>
      <w:r w:rsidR="00CC22E7">
        <w:fldChar w:fldCharType="separate"/>
      </w:r>
      <w:r w:rsidR="00CC3D82" w:rsidRPr="007A1611">
        <w:rPr>
          <w:rFonts w:ascii="Book Antiqua" w:hAnsi="Book Antiqua"/>
          <w:lang w:val="en-US"/>
        </w:rPr>
        <w:fldChar w:fldCharType="begin">
          <w:fldData xml:space="preserve">PEVuZE5vdGU+PENpdGU+PEF1dGhvcj5QaWpsczwvQXV0aG9yPjxZZWFyPjIwMDI8L1llYXI+PFJl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PEVuZE5vdGU+PENpdGU+PEF1dGhvcj5QaWpsczwvQXV0aG9yPjxZZWFyPjIwMDI8L1llYXI+PFJl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17</w:t>
      </w:r>
      <w:r w:rsidR="00CC3D82" w:rsidRPr="007A1611">
        <w:rPr>
          <w:rFonts w:ascii="Book Antiqua" w:hAnsi="Book Antiqua"/>
          <w:lang w:val="en-US"/>
        </w:rPr>
        <w:fldChar w:fldCharType="end"/>
      </w:r>
      <w:r w:rsidR="00CC22E7">
        <w:rPr>
          <w:rFonts w:ascii="Book Antiqua" w:hAnsi="Book Antiqua"/>
          <w:lang w:val="en-US"/>
        </w:rPr>
        <w:fldChar w:fldCharType="end"/>
      </w:r>
      <w:r w:rsidR="00857A3A" w:rsidRPr="007A1611">
        <w:rPr>
          <w:rFonts w:ascii="Book Antiqua" w:hAnsi="Book Antiqua"/>
          <w:vertAlign w:val="superscript"/>
          <w:lang w:val="en-US"/>
        </w:rPr>
        <w:t>]</w:t>
      </w:r>
      <w:r w:rsidR="002E0B61" w:rsidRPr="007A1611">
        <w:rPr>
          <w:rFonts w:ascii="Book Antiqua" w:hAnsi="Book Antiqua"/>
          <w:lang w:val="en-US"/>
        </w:rPr>
        <w:t>,</w:t>
      </w:r>
      <w:r w:rsidRPr="007A1611">
        <w:rPr>
          <w:rFonts w:ascii="Book Antiqua" w:hAnsi="Book Antiqua"/>
          <w:lang w:val="en-US"/>
        </w:rPr>
        <w:t xml:space="preserve"> which usually achieves maximal</w:t>
      </w:r>
      <w:r w:rsidR="00740857">
        <w:rPr>
          <w:rFonts w:ascii="Book Antiqua" w:hAnsi="Book Antiqua"/>
          <w:lang w:val="en-US"/>
        </w:rPr>
        <w:t xml:space="preserve"> stable hyperemia in 2-3 min</w:t>
      </w:r>
      <w:r w:rsidRPr="007A1611">
        <w:rPr>
          <w:rFonts w:ascii="Book Antiqua" w:hAnsi="Book Antiqua"/>
          <w:lang w:val="en-US"/>
        </w:rPr>
        <w:t xml:space="preserve">. A central vein or a large brachial one must be used for the drug to reach sufficient concentration </w:t>
      </w:r>
      <w:r w:rsidR="00EE0102" w:rsidRPr="007A1611">
        <w:rPr>
          <w:rFonts w:ascii="Book Antiqua" w:hAnsi="Book Antiqua"/>
          <w:lang w:val="en-US"/>
        </w:rPr>
        <w:t>in</w:t>
      </w:r>
      <w:r w:rsidRPr="007A1611">
        <w:rPr>
          <w:rFonts w:ascii="Book Antiqua" w:hAnsi="Book Antiqua"/>
          <w:lang w:val="en-US"/>
        </w:rPr>
        <w:t xml:space="preserve"> the coronary circulation. Alternatively, hyperemia can be achieved by a single intracoronary bolus of adenosine administered through the guiding catheter. Doses for intracoronary injection range from 30-60</w:t>
      </w:r>
      <w:r w:rsidR="0090514B" w:rsidRPr="007A1611">
        <w:rPr>
          <w:rFonts w:ascii="Book Antiqua" w:hAnsi="Book Antiqua"/>
          <w:lang w:val="en-US"/>
        </w:rPr>
        <w:t xml:space="preserve"> µg</w:t>
      </w:r>
      <w:r w:rsidRPr="007A1611">
        <w:rPr>
          <w:rFonts w:ascii="Book Antiqua" w:hAnsi="Book Antiqua"/>
          <w:lang w:val="en-US"/>
        </w:rPr>
        <w:t xml:space="preserve"> in the left coronary artery, and 20-30</w:t>
      </w:r>
      <w:r w:rsidR="0090514B" w:rsidRPr="007A1611">
        <w:rPr>
          <w:rFonts w:ascii="Book Antiqua" w:hAnsi="Book Antiqua"/>
          <w:lang w:val="en-US"/>
        </w:rPr>
        <w:t xml:space="preserve"> µg</w:t>
      </w:r>
      <w:r w:rsidR="00E7623C" w:rsidRPr="007A1611">
        <w:rPr>
          <w:rFonts w:ascii="Book Antiqua" w:hAnsi="Book Antiqua"/>
          <w:lang w:val="en-US"/>
        </w:rPr>
        <w:t xml:space="preserve"> </w:t>
      </w:r>
      <w:r w:rsidRPr="007A1611">
        <w:rPr>
          <w:rFonts w:ascii="Book Antiqua" w:hAnsi="Book Antiqua"/>
          <w:lang w:val="en-US"/>
        </w:rPr>
        <w:t xml:space="preserve">in the </w:t>
      </w:r>
      <w:proofErr w:type="gramStart"/>
      <w:r w:rsidRPr="007A1611">
        <w:rPr>
          <w:rFonts w:ascii="Book Antiqua" w:hAnsi="Book Antiqua"/>
          <w:lang w:val="en-US"/>
        </w:rPr>
        <w:t>right</w:t>
      </w:r>
      <w:r w:rsidR="00B0142A" w:rsidRPr="007A1611">
        <w:rPr>
          <w:rFonts w:ascii="Book Antiqua" w:hAnsi="Book Antiqua"/>
          <w:vertAlign w:val="superscript"/>
          <w:lang w:val="en-US"/>
        </w:rPr>
        <w:t>[</w:t>
      </w:r>
      <w:proofErr w:type="gramEnd"/>
      <w:r w:rsidR="00CC22E7">
        <w:fldChar w:fldCharType="begin"/>
      </w:r>
      <w:r w:rsidR="00CC22E7">
        <w:instrText xml:space="preserve"> HYPERLINK \l "_ENREF_3" \o "Kern, 2006 #1420" </w:instrText>
      </w:r>
      <w:r w:rsidR="00CC22E7">
        <w:fldChar w:fldCharType="separate"/>
      </w:r>
      <w:r w:rsidR="00CC3D82" w:rsidRPr="007A1611">
        <w:rPr>
          <w:rFonts w:ascii="Book Antiqua" w:hAnsi="Book Antiqua"/>
          <w:lang w:val="en-US"/>
        </w:rPr>
        <w:fldChar w:fldCharType="begin">
          <w:fldData xml:space="preserve">PEVuZE5vdGU+PENpdGU+PEF1dGhvcj5LZXJuPC9BdXRob3I+PFllYXI+MjAwNjwvWWVhcj48UmVj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PEVuZE5vdGU+PENpdGU+PEF1dGhvcj5LZXJuPC9BdXRob3I+PFllYXI+MjAwNjwvWWVhcj48UmVj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3</w:t>
      </w:r>
      <w:r w:rsidR="00CC3D82" w:rsidRPr="007A1611">
        <w:rPr>
          <w:rFonts w:ascii="Book Antiqua" w:hAnsi="Book Antiqua"/>
          <w:lang w:val="en-US"/>
        </w:rPr>
        <w:fldChar w:fldCharType="end"/>
      </w:r>
      <w:r w:rsidR="00CC22E7">
        <w:rPr>
          <w:rFonts w:ascii="Book Antiqua" w:hAnsi="Book Antiqua"/>
          <w:lang w:val="en-US"/>
        </w:rPr>
        <w:fldChar w:fldCharType="end"/>
      </w:r>
      <w:r w:rsidR="00B0142A" w:rsidRPr="007A1611">
        <w:rPr>
          <w:rFonts w:ascii="Book Antiqua" w:hAnsi="Book Antiqua"/>
          <w:vertAlign w:val="superscript"/>
          <w:lang w:val="en-US"/>
        </w:rPr>
        <w:t>]</w:t>
      </w:r>
      <w:r w:rsidR="002E0B61" w:rsidRPr="007A1611">
        <w:rPr>
          <w:rFonts w:ascii="Book Antiqua" w:hAnsi="Book Antiqua"/>
          <w:lang w:val="en-US"/>
        </w:rPr>
        <w:t>.</w:t>
      </w:r>
      <w:r w:rsidRPr="007A1611">
        <w:rPr>
          <w:rFonts w:ascii="Book Antiqua" w:hAnsi="Book Antiqua"/>
          <w:lang w:val="en-US"/>
        </w:rPr>
        <w:t xml:space="preserve"> Higher doses, however, have been shown </w:t>
      </w:r>
      <w:r w:rsidR="00303199" w:rsidRPr="007A1611">
        <w:rPr>
          <w:rFonts w:ascii="Book Antiqua" w:hAnsi="Book Antiqua"/>
          <w:lang w:val="en-US"/>
        </w:rPr>
        <w:t xml:space="preserve">to be </w:t>
      </w:r>
      <w:proofErr w:type="gramStart"/>
      <w:r w:rsidRPr="007A1611">
        <w:rPr>
          <w:rFonts w:ascii="Book Antiqua" w:hAnsi="Book Antiqua"/>
          <w:lang w:val="en-US"/>
        </w:rPr>
        <w:t>safe</w:t>
      </w:r>
      <w:r w:rsidR="00857A3A" w:rsidRPr="007A1611">
        <w:rPr>
          <w:rFonts w:ascii="Book Antiqua" w:hAnsi="Book Antiqua"/>
          <w:vertAlign w:val="superscript"/>
          <w:lang w:val="en-US"/>
        </w:rPr>
        <w:t>[</w:t>
      </w:r>
      <w:proofErr w:type="gramEnd"/>
      <w:r w:rsidR="00CC3D82" w:rsidRPr="007A1611">
        <w:rPr>
          <w:rFonts w:ascii="Book Antiqua" w:hAnsi="Book Antiqua"/>
          <w:lang w:val="en-US"/>
        </w:rPr>
        <w:fldChar w:fldCharType="begin">
          <w:fldData xml:space="preserve">PEVuZE5vdGU+PENpdGU+PEF1dGhvcj5EZSBMdWNhPC9BdXRob3I+PFllYXI+MjAxMTwvWWVhcj48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PEVuZE5vdGU+PENpdGU+PEF1dGhvcj5EZSBMdWNhPC9BdXRob3I+PFllYXI+MjAxMTwvWWVhcj48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hyperlink w:anchor="_ENREF_18" w:tooltip="De Luca, 2011 #1423" w:history="1">
        <w:r w:rsidR="00CC3D82" w:rsidRPr="007A1611">
          <w:rPr>
            <w:rFonts w:ascii="Book Antiqua" w:hAnsi="Book Antiqua"/>
            <w:noProof/>
            <w:vertAlign w:val="superscript"/>
            <w:lang w:val="en-US"/>
          </w:rPr>
          <w:t>18</w:t>
        </w:r>
      </w:hyperlink>
      <w:r w:rsidR="00740857">
        <w:rPr>
          <w:rFonts w:ascii="Book Antiqua" w:hAnsi="Book Antiqua"/>
          <w:noProof/>
          <w:vertAlign w:val="superscript"/>
          <w:lang w:val="en-US"/>
        </w:rPr>
        <w:t>,</w:t>
      </w:r>
      <w:hyperlink w:anchor="_ENREF_19" w:tooltip="Lopez-Palop, 2013 #1424" w:history="1">
        <w:r w:rsidR="00CC3D82" w:rsidRPr="007A1611">
          <w:rPr>
            <w:rFonts w:ascii="Book Antiqua" w:hAnsi="Book Antiqua"/>
            <w:noProof/>
            <w:vertAlign w:val="superscript"/>
            <w:lang w:val="en-US"/>
          </w:rPr>
          <w:t>19</w:t>
        </w:r>
      </w:hyperlink>
      <w:r w:rsidR="00CC3D82" w:rsidRPr="007A1611">
        <w:rPr>
          <w:rFonts w:ascii="Book Antiqua" w:hAnsi="Book Antiqua"/>
          <w:lang w:val="en-US"/>
        </w:rPr>
        <w:fldChar w:fldCharType="end"/>
      </w:r>
      <w:r w:rsidR="00857A3A" w:rsidRPr="007A1611">
        <w:rPr>
          <w:rFonts w:ascii="Book Antiqua" w:hAnsi="Book Antiqua"/>
          <w:vertAlign w:val="superscript"/>
          <w:lang w:val="en-US"/>
        </w:rPr>
        <w:t>]</w:t>
      </w:r>
      <w:r w:rsidR="002E0B61" w:rsidRPr="007A1611">
        <w:rPr>
          <w:rFonts w:ascii="Book Antiqua" w:hAnsi="Book Antiqua"/>
          <w:lang w:val="en-US"/>
        </w:rPr>
        <w:t>.</w:t>
      </w:r>
    </w:p>
    <w:p w14:paraId="0061802D" w14:textId="79848E3C" w:rsidR="00004CA6" w:rsidRPr="007A1611" w:rsidRDefault="00A55DE4" w:rsidP="00740857">
      <w:pPr>
        <w:spacing w:line="360" w:lineRule="auto"/>
        <w:ind w:firstLineChars="100" w:firstLine="240"/>
        <w:jc w:val="both"/>
        <w:rPr>
          <w:rFonts w:ascii="Book Antiqua" w:hAnsi="Book Antiqua"/>
          <w:lang w:val="en-US"/>
        </w:rPr>
      </w:pPr>
      <w:r w:rsidRPr="007A1611">
        <w:rPr>
          <w:rFonts w:ascii="Book Antiqua" w:hAnsi="Book Antiqua"/>
          <w:lang w:val="en-US"/>
        </w:rPr>
        <w:t>CFR can be assessed by coronary Doppler, using the method descr</w:t>
      </w:r>
      <w:r w:rsidR="002E0B61" w:rsidRPr="007A1611">
        <w:rPr>
          <w:rFonts w:ascii="Book Antiqua" w:hAnsi="Book Antiqua"/>
          <w:lang w:val="en-US"/>
        </w:rPr>
        <w:t>ibed above for flow measurement</w:t>
      </w:r>
      <w:r w:rsidR="00857A3A" w:rsidRPr="007A1611">
        <w:rPr>
          <w:rFonts w:ascii="Book Antiqua" w:hAnsi="Book Antiqua"/>
          <w:vertAlign w:val="superscript"/>
          <w:lang w:val="en-US"/>
        </w:rPr>
        <w:t>[</w:t>
      </w:r>
      <w:hyperlink w:anchor="_ENREF_13" w:tooltip="Doucette, 1992 #1413"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&lt;EndNote&gt;&lt;Cite&gt;&lt;Author&gt;Doucette&lt;/Author&gt;&lt;Year&gt;1992&lt;/Year&gt;&lt;RecNum&gt;1413&lt;/RecNum&gt;&lt;DisplayText&gt;&lt;style face="superscript"&gt;13&lt;/style&gt;&lt;/DisplayText&gt;&lt;record&gt;&lt;rec-number&gt;1413&lt;/rec-number&gt;&lt;foreign-keys&gt;&lt;key app="EN" db-id="sxde5zepgewrrqedftkpee9eda0dzs9rxwea"&gt;1413&lt;/key&gt;&lt;/foreign-keys&gt;&lt;ref-type name="Journal Article"&gt;17&lt;/ref-type&gt;&lt;contributors&gt;&lt;authors&gt;&lt;author&gt;Doucette, J. W.&lt;/author&gt;&lt;author&gt;Corl, P. D.&lt;/author&gt;&lt;author&gt;Payne, H. M.&lt;/author&gt;&lt;author&gt;Flynn, A. E.&lt;/author&gt;&lt;author&gt;Goto, M.&lt;/author&gt;&lt;author&gt;Nassi, M.&lt;/author&gt;&lt;author&gt;Segal, J.&lt;/author&gt;&lt;/authors&gt;&lt;/contributors&gt;&lt;auth-address&gt;Cardiovascular Research Institute, University of California, San Francisco.&lt;/auth-address&gt;&lt;titles&gt;&lt;title&gt;Validation of a Doppler guide wire for intravascular measurement of coronary artery flow velocity&lt;/title&gt;&lt;secondary-title&gt;Circulation&lt;/secondary-title&gt;&lt;/titles&gt;&lt;periodical&gt;&lt;full-title&gt;Circulation&lt;/full-title&gt;&lt;/periodical&gt;&lt;pages&gt;1899-911&lt;/pages&gt;&lt;volume&gt;85&lt;/volume&gt;&lt;number&gt;5&lt;/number&gt;&lt;edition&gt;1992/05/01&lt;/edition&gt;&lt;keywords&gt;&lt;keyword&gt;Animals&lt;/keyword&gt;&lt;keyword&gt;*Blood Flow Velocity&lt;/keyword&gt;&lt;keyword&gt;Coronary Angiography&lt;/keyword&gt;&lt;keyword&gt;*Coronary Circulation&lt;/keyword&gt;&lt;keyword&gt;Dogs&lt;/keyword&gt;&lt;keyword&gt;Equipment Design&lt;/keyword&gt;&lt;keyword&gt;Evaluation Studies as Topic&lt;/keyword&gt;&lt;keyword&gt;Pulsatile Flow&lt;/keyword&gt;&lt;keyword&gt;*Ultrasonics&lt;/keyword&gt;&lt;/keywords&gt;&lt;dates&gt;&lt;year&gt;1992&lt;/year&gt;&lt;pub-dates&gt;&lt;date&gt;May&lt;/date&gt;&lt;/pub-dates&gt;&lt;/dates&gt;&lt;isbn&gt;0009-7322 (Print)&amp;#xD;0009-7322 (Linking)&lt;/isbn&gt;&lt;accession-num&gt;1572046&lt;/accession-num&gt;&lt;urls&gt;&lt;related-urls&gt;&lt;url&gt;http://www.ncbi.nlm.nih.gov/pubmed/1572046&lt;/url&gt;&lt;/related-urls&gt;&lt;/urls&gt;&lt;language&gt;eng&lt;/language&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13</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2E0B61" w:rsidRPr="007A1611">
        <w:rPr>
          <w:rFonts w:ascii="Book Antiqua" w:hAnsi="Book Antiqua"/>
          <w:lang w:val="en-US"/>
        </w:rPr>
        <w:t>.</w:t>
      </w:r>
      <w:r w:rsidRPr="007A1611">
        <w:rPr>
          <w:rFonts w:ascii="Book Antiqua" w:hAnsi="Book Antiqua"/>
          <w:lang w:val="en-US"/>
        </w:rPr>
        <w:t xml:space="preserve"> </w:t>
      </w:r>
      <w:r w:rsidR="00760253" w:rsidRPr="007A1611">
        <w:rPr>
          <w:rFonts w:ascii="Book Antiqua" w:hAnsi="Book Antiqua"/>
          <w:lang w:val="en-US"/>
        </w:rPr>
        <w:t>After engaging the artery with a guiding catheter,</w:t>
      </w:r>
      <w:r w:rsidR="00D2294E" w:rsidRPr="007A1611">
        <w:rPr>
          <w:rFonts w:ascii="Book Antiqua" w:hAnsi="Book Antiqua"/>
          <w:lang w:val="en-US"/>
        </w:rPr>
        <w:t xml:space="preserve"> the wire is advanced and positioned at a segment where a stable Doppler signal is obtained, away from a coronary stenosis and branch </w:t>
      </w:r>
      <w:proofErr w:type="spellStart"/>
      <w:r w:rsidR="00D2294E" w:rsidRPr="007A1611">
        <w:rPr>
          <w:rFonts w:ascii="Book Antiqua" w:hAnsi="Book Antiqua"/>
          <w:lang w:val="en-US"/>
        </w:rPr>
        <w:t>ostia</w:t>
      </w:r>
      <w:proofErr w:type="spellEnd"/>
      <w:r w:rsidR="00D2294E" w:rsidRPr="007A1611">
        <w:rPr>
          <w:rFonts w:ascii="Book Antiqua" w:hAnsi="Book Antiqua"/>
          <w:lang w:val="en-US"/>
        </w:rPr>
        <w:t xml:space="preserve">. The wire must not move between baseline and hyperemia measurements. Thus, </w:t>
      </w:r>
      <w:r w:rsidR="00760253" w:rsidRPr="007A1611">
        <w:rPr>
          <w:rFonts w:ascii="Book Antiqua" w:hAnsi="Book Antiqua"/>
          <w:lang w:val="en-US"/>
        </w:rPr>
        <w:t xml:space="preserve">since adenosine does </w:t>
      </w:r>
      <w:r w:rsidR="00FB10C7" w:rsidRPr="007A1611">
        <w:rPr>
          <w:rFonts w:ascii="Book Antiqua" w:hAnsi="Book Antiqua"/>
          <w:lang w:val="en-US"/>
        </w:rPr>
        <w:t xml:space="preserve">not induce </w:t>
      </w:r>
      <w:proofErr w:type="spellStart"/>
      <w:r w:rsidR="00FB10C7" w:rsidRPr="007A1611">
        <w:rPr>
          <w:rFonts w:ascii="Book Antiqua" w:hAnsi="Book Antiqua"/>
          <w:lang w:val="en-US"/>
        </w:rPr>
        <w:t>epicardial</w:t>
      </w:r>
      <w:proofErr w:type="spellEnd"/>
      <w:r w:rsidR="00FB10C7" w:rsidRPr="007A1611">
        <w:rPr>
          <w:rFonts w:ascii="Book Antiqua" w:hAnsi="Book Antiqua"/>
          <w:lang w:val="en-US"/>
        </w:rPr>
        <w:t xml:space="preserve"> vasodilat</w:t>
      </w:r>
      <w:r w:rsidR="00760253" w:rsidRPr="007A1611">
        <w:rPr>
          <w:rFonts w:ascii="Book Antiqua" w:hAnsi="Book Antiqua"/>
          <w:lang w:val="en-US"/>
        </w:rPr>
        <w:t xml:space="preserve">ion, and the wire position does not change </w:t>
      </w:r>
      <w:r w:rsidR="001D325A" w:rsidRPr="007A1611">
        <w:rPr>
          <w:rFonts w:ascii="Book Antiqua" w:hAnsi="Book Antiqua"/>
          <w:lang w:val="en-US"/>
        </w:rPr>
        <w:t>throughout</w:t>
      </w:r>
      <w:r w:rsidR="00760253" w:rsidRPr="007A1611">
        <w:rPr>
          <w:rFonts w:ascii="Book Antiqua" w:hAnsi="Book Antiqua"/>
          <w:lang w:val="en-US"/>
        </w:rPr>
        <w:t xml:space="preserve"> the procedure,</w:t>
      </w:r>
      <w:r w:rsidR="00D2294E" w:rsidRPr="007A1611">
        <w:rPr>
          <w:rFonts w:ascii="Book Antiqua" w:hAnsi="Book Antiqua"/>
          <w:lang w:val="en-US"/>
        </w:rPr>
        <w:t xml:space="preserve"> the </w:t>
      </w:r>
      <w:proofErr w:type="spellStart"/>
      <w:r w:rsidR="00D2294E" w:rsidRPr="007A1611">
        <w:rPr>
          <w:rFonts w:ascii="Book Antiqua" w:hAnsi="Book Antiqua"/>
          <w:lang w:val="en-US"/>
        </w:rPr>
        <w:t>crossectional</w:t>
      </w:r>
      <w:proofErr w:type="spellEnd"/>
      <w:r w:rsidR="00D2294E" w:rsidRPr="007A1611">
        <w:rPr>
          <w:rFonts w:ascii="Book Antiqua" w:hAnsi="Book Antiqua"/>
          <w:lang w:val="en-US"/>
        </w:rPr>
        <w:t xml:space="preserve"> area of the vessel can be assumed constant and removed from the flow equation, which leaves a simplified formula for CFR estimation: </w:t>
      </w:r>
    </w:p>
    <w:p w14:paraId="4B91AC46" w14:textId="77777777" w:rsidR="00D2294E" w:rsidRPr="007A1611" w:rsidRDefault="00D2294E" w:rsidP="007A1611">
      <w:pPr>
        <w:spacing w:line="360" w:lineRule="auto"/>
        <w:jc w:val="both"/>
        <w:rPr>
          <w:rFonts w:ascii="Book Antiqua" w:hAnsi="Book Antiqua"/>
          <w:lang w:val="en-US"/>
        </w:rPr>
      </w:pPr>
    </w:p>
    <w:p w14:paraId="1EC3B0A5" w14:textId="5AD1CFC5" w:rsidR="00D2294E" w:rsidRPr="007A1611" w:rsidRDefault="00D2294E" w:rsidP="007A1611">
      <w:pPr>
        <w:spacing w:line="360" w:lineRule="auto"/>
        <w:jc w:val="both"/>
        <w:rPr>
          <w:rFonts w:ascii="Book Antiqua" w:hAnsi="Book Antiqua"/>
          <w:lang w:val="en-US"/>
        </w:rPr>
      </w:pPr>
      <m:oMathPara>
        <m:oMath>
          <m:r>
            <w:rPr>
              <w:rFonts w:ascii="Cambria Math" w:hAnsi="Cambria Math"/>
              <w:lang w:val="en-US"/>
            </w:rPr>
            <m:t>CFR=</m:t>
          </m:r>
          <m:f>
            <m:fPr>
              <m:ctrlPr>
                <w:rPr>
                  <w:rFonts w:ascii="Cambria Math" w:hAnsi="Cambria Math"/>
                  <w:i/>
                  <w:lang w:val="en-US"/>
                </w:rPr>
              </m:ctrlPr>
            </m:fPr>
            <m:num>
              <m:r>
                <w:rPr>
                  <w:rFonts w:ascii="Cambria Math" w:hAnsi="Cambria Math"/>
                  <w:lang w:val="en-US"/>
                </w:rPr>
                <m:t>APVh</m:t>
              </m:r>
            </m:num>
            <m:den>
              <m:r>
                <w:rPr>
                  <w:rFonts w:ascii="Cambria Math" w:hAnsi="Cambria Math"/>
                  <w:lang w:val="en-US"/>
                </w:rPr>
                <m:t>APVb</m:t>
              </m:r>
            </m:den>
          </m:f>
        </m:oMath>
      </m:oMathPara>
    </w:p>
    <w:p w14:paraId="28EE7E18" w14:textId="77777777" w:rsidR="00D2294E" w:rsidRPr="007A1611" w:rsidRDefault="00D2294E" w:rsidP="007A1611">
      <w:pPr>
        <w:spacing w:line="360" w:lineRule="auto"/>
        <w:jc w:val="both"/>
        <w:rPr>
          <w:rFonts w:ascii="Book Antiqua" w:hAnsi="Book Antiqua"/>
          <w:lang w:val="en-US"/>
        </w:rPr>
      </w:pPr>
    </w:p>
    <w:p w14:paraId="639910EF" w14:textId="2DC3CBA9" w:rsidR="00A55DE4" w:rsidRPr="007A1611" w:rsidRDefault="00D2294E" w:rsidP="007A1611">
      <w:pPr>
        <w:spacing w:line="360" w:lineRule="auto"/>
        <w:jc w:val="both"/>
        <w:rPr>
          <w:rFonts w:ascii="Book Antiqua" w:hAnsi="Book Antiqua"/>
          <w:lang w:val="en-US"/>
        </w:rPr>
      </w:pPr>
      <w:proofErr w:type="gramStart"/>
      <w:r w:rsidRPr="007A1611">
        <w:rPr>
          <w:rFonts w:ascii="Book Antiqua" w:hAnsi="Book Antiqua"/>
          <w:lang w:val="en-US"/>
        </w:rPr>
        <w:t>where</w:t>
      </w:r>
      <w:proofErr w:type="gramEnd"/>
      <w:r w:rsidRPr="007A1611">
        <w:rPr>
          <w:rFonts w:ascii="Book Antiqua" w:hAnsi="Book Antiqua"/>
          <w:lang w:val="en-US"/>
        </w:rPr>
        <w:t xml:space="preserve"> </w:t>
      </w:r>
      <w:proofErr w:type="spellStart"/>
      <w:r w:rsidRPr="007A1611">
        <w:rPr>
          <w:rFonts w:ascii="Book Antiqua" w:hAnsi="Book Antiqua"/>
          <w:lang w:val="en-US"/>
        </w:rPr>
        <w:t>APVh</w:t>
      </w:r>
      <w:proofErr w:type="spellEnd"/>
      <w:r w:rsidRPr="007A1611">
        <w:rPr>
          <w:rFonts w:ascii="Book Antiqua" w:hAnsi="Book Antiqua"/>
          <w:lang w:val="en-US"/>
        </w:rPr>
        <w:t xml:space="preserve"> </w:t>
      </w:r>
      <w:r w:rsidR="00740857">
        <w:rPr>
          <w:rFonts w:ascii="Book Antiqua" w:hAnsi="Book Antiqua"/>
          <w:lang w:val="en-US"/>
        </w:rPr>
        <w:t>is average peak velocity (cm/s</w:t>
      </w:r>
      <w:r w:rsidRPr="007A1611">
        <w:rPr>
          <w:rFonts w:ascii="Book Antiqua" w:hAnsi="Book Antiqua"/>
          <w:lang w:val="en-US"/>
        </w:rPr>
        <w:t xml:space="preserve">) during maximal hyperemia, and </w:t>
      </w:r>
      <w:proofErr w:type="spellStart"/>
      <w:r w:rsidRPr="007A1611">
        <w:rPr>
          <w:rFonts w:ascii="Book Antiqua" w:hAnsi="Book Antiqua"/>
          <w:lang w:val="en-US"/>
        </w:rPr>
        <w:t>APVb</w:t>
      </w:r>
      <w:proofErr w:type="spellEnd"/>
      <w:r w:rsidRPr="007A1611">
        <w:rPr>
          <w:rFonts w:ascii="Book Antiqua" w:hAnsi="Book Antiqua"/>
          <w:lang w:val="en-US"/>
        </w:rPr>
        <w:t xml:space="preserve"> </w:t>
      </w:r>
      <w:r w:rsidR="00740857">
        <w:rPr>
          <w:rFonts w:ascii="Book Antiqua" w:hAnsi="Book Antiqua"/>
          <w:lang w:val="en-US"/>
        </w:rPr>
        <w:t>is average peak velocity (cm/s) at baseline condition.</w:t>
      </w:r>
      <w:r w:rsidRPr="007A1611">
        <w:rPr>
          <w:rFonts w:ascii="Book Antiqua" w:hAnsi="Book Antiqua"/>
          <w:lang w:val="en-US"/>
        </w:rPr>
        <w:t xml:space="preserve"> </w:t>
      </w:r>
      <w:r w:rsidR="00157036" w:rsidRPr="007A1611">
        <w:rPr>
          <w:rFonts w:ascii="Book Antiqua" w:hAnsi="Book Antiqua"/>
          <w:lang w:val="en-US"/>
        </w:rPr>
        <w:t xml:space="preserve">Figure 1 shows an example of CFR measurement with intracoronary Doppler. </w:t>
      </w:r>
    </w:p>
    <w:p w14:paraId="5B6F0203" w14:textId="77777777" w:rsidR="00A55DE4" w:rsidRPr="007A1611" w:rsidRDefault="00A55DE4" w:rsidP="007A1611">
      <w:pPr>
        <w:spacing w:line="360" w:lineRule="auto"/>
        <w:jc w:val="both"/>
        <w:rPr>
          <w:rFonts w:ascii="Book Antiqua" w:hAnsi="Book Antiqua"/>
          <w:lang w:val="en-US"/>
        </w:rPr>
      </w:pPr>
    </w:p>
    <w:p w14:paraId="7C249681" w14:textId="1DF9873B" w:rsidR="00244C7E" w:rsidRPr="007A1611" w:rsidRDefault="00244C7E" w:rsidP="00740857">
      <w:pPr>
        <w:spacing w:line="360" w:lineRule="auto"/>
        <w:ind w:firstLineChars="100" w:firstLine="240"/>
        <w:jc w:val="both"/>
        <w:rPr>
          <w:rFonts w:ascii="Book Antiqua" w:hAnsi="Book Antiqua"/>
          <w:lang w:val="en-US"/>
        </w:rPr>
      </w:pPr>
      <w:r w:rsidRPr="007A1611">
        <w:rPr>
          <w:rFonts w:ascii="Book Antiqua" w:hAnsi="Book Antiqua"/>
          <w:lang w:val="en-US"/>
        </w:rPr>
        <w:t xml:space="preserve">Similarly, CFR can be calculated with the use of the </w:t>
      </w:r>
      <w:proofErr w:type="spellStart"/>
      <w:r w:rsidRPr="007A1611">
        <w:rPr>
          <w:rFonts w:ascii="Book Antiqua" w:hAnsi="Book Antiqua"/>
          <w:lang w:val="en-US"/>
        </w:rPr>
        <w:t>thermodilution</w:t>
      </w:r>
      <w:proofErr w:type="spellEnd"/>
      <w:r w:rsidRPr="007A1611">
        <w:rPr>
          <w:rFonts w:ascii="Book Antiqua" w:hAnsi="Book Antiqua"/>
          <w:lang w:val="en-US"/>
        </w:rPr>
        <w:t xml:space="preserve"> technique, by comparing mean transit time bet</w:t>
      </w:r>
      <w:r w:rsidR="002E0B61" w:rsidRPr="007A1611">
        <w:rPr>
          <w:rFonts w:ascii="Book Antiqua" w:hAnsi="Book Antiqua"/>
          <w:lang w:val="en-US"/>
        </w:rPr>
        <w:t xml:space="preserve">ween hyperemia and </w:t>
      </w:r>
      <w:proofErr w:type="gramStart"/>
      <w:r w:rsidR="002E0B61" w:rsidRPr="007A1611">
        <w:rPr>
          <w:rFonts w:ascii="Book Antiqua" w:hAnsi="Book Antiqua"/>
          <w:lang w:val="en-US"/>
        </w:rPr>
        <w:t>baseline</w:t>
      </w:r>
      <w:r w:rsidR="00857A3A" w:rsidRPr="007A1611">
        <w:rPr>
          <w:rFonts w:ascii="Book Antiqua" w:hAnsi="Book Antiqua"/>
          <w:vertAlign w:val="superscript"/>
          <w:lang w:val="en-US"/>
        </w:rPr>
        <w:t>[</w:t>
      </w:r>
      <w:proofErr w:type="gramEnd"/>
      <w:r w:rsidR="00CC22E7">
        <w:fldChar w:fldCharType="begin"/>
      </w:r>
      <w:r w:rsidR="00CC22E7">
        <w:instrText xml:space="preserve"> HYPERLINK \l "_ENREF_17" \o "Pijls, 2002 #607" </w:instrText>
      </w:r>
      <w:r w:rsidR="00CC22E7">
        <w:fldChar w:fldCharType="separate"/>
      </w:r>
      <w:r w:rsidR="00CC3D82" w:rsidRPr="007A1611">
        <w:rPr>
          <w:rFonts w:ascii="Book Antiqua" w:hAnsi="Book Antiqua"/>
          <w:lang w:val="en-US"/>
        </w:rPr>
        <w:fldChar w:fldCharType="begin">
          <w:fldData xml:space="preserve">PEVuZE5vdGU+PENpdGU+PEF1dGhvcj5QaWpsczwvQXV0aG9yPjxZZWFyPjIwMDI8L1llYXI+PFJl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PEVuZE5vdGU+PENpdGU+PEF1dGhvcj5QaWpsczwvQXV0aG9yPjxZZWFyPjIwMDI8L1llYXI+PFJl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17</w:t>
      </w:r>
      <w:r w:rsidR="00CC3D82" w:rsidRPr="007A1611">
        <w:rPr>
          <w:rFonts w:ascii="Book Antiqua" w:hAnsi="Book Antiqua"/>
          <w:lang w:val="en-US"/>
        </w:rPr>
        <w:fldChar w:fldCharType="end"/>
      </w:r>
      <w:r w:rsidR="00CC22E7">
        <w:rPr>
          <w:rFonts w:ascii="Book Antiqua" w:hAnsi="Book Antiqua"/>
          <w:lang w:val="en-US"/>
        </w:rPr>
        <w:fldChar w:fldCharType="end"/>
      </w:r>
      <w:r w:rsidR="00857A3A" w:rsidRPr="007A1611">
        <w:rPr>
          <w:rFonts w:ascii="Book Antiqua" w:hAnsi="Book Antiqua"/>
          <w:vertAlign w:val="superscript"/>
          <w:lang w:val="en-US"/>
        </w:rPr>
        <w:t>]</w:t>
      </w:r>
      <w:r w:rsidR="002E0B61" w:rsidRPr="007A1611">
        <w:rPr>
          <w:rFonts w:ascii="Book Antiqua" w:hAnsi="Book Antiqua"/>
          <w:lang w:val="en-US"/>
        </w:rPr>
        <w:t>.</w:t>
      </w:r>
      <w:r w:rsidRPr="007A1611">
        <w:rPr>
          <w:rFonts w:ascii="Book Antiqua" w:hAnsi="Book Antiqua"/>
          <w:lang w:val="en-US"/>
        </w:rPr>
        <w:t xml:space="preserve"> The pressure-temperature wire must be advanced distally into the </w:t>
      </w:r>
      <w:r w:rsidRPr="007A1611">
        <w:rPr>
          <w:rFonts w:ascii="Book Antiqua" w:hAnsi="Book Antiqua"/>
          <w:lang w:val="en-US"/>
        </w:rPr>
        <w:lastRenderedPageBreak/>
        <w:t xml:space="preserve">artery, since mean transit time is more </w:t>
      </w:r>
      <w:r w:rsidR="00FB10C7" w:rsidRPr="007A1611">
        <w:rPr>
          <w:rFonts w:ascii="Book Antiqua" w:hAnsi="Book Antiqua"/>
          <w:lang w:val="en-US"/>
        </w:rPr>
        <w:t>reproducible</w:t>
      </w:r>
      <w:r w:rsidRPr="007A1611">
        <w:rPr>
          <w:rFonts w:ascii="Book Antiqua" w:hAnsi="Book Antiqua"/>
          <w:lang w:val="en-US"/>
        </w:rPr>
        <w:t xml:space="preserve"> when the distal thermistor is at least 50 mm away from the catheter tip</w:t>
      </w:r>
      <w:r w:rsidR="00857A3A" w:rsidRPr="007A1611">
        <w:rPr>
          <w:rFonts w:ascii="Book Antiqua" w:hAnsi="Book Antiqua"/>
          <w:vertAlign w:val="superscript"/>
          <w:lang w:val="en-US"/>
        </w:rPr>
        <w:t>[</w:t>
      </w:r>
      <w:hyperlink w:anchor="_ENREF_14" w:tooltip="De Bruyne, 2001 #1416"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&lt;EndNote&gt;&lt;Cite&gt;&lt;Author&gt;De Bruyne&lt;/Author&gt;&lt;Year&gt;2001&lt;/Year&gt;&lt;RecNum&gt;1416&lt;/RecNum&gt;&lt;DisplayText&gt;&lt;style face="superscript"&gt;14&lt;/style&gt;&lt;/DisplayText&gt;&lt;record&gt;&lt;rec-number&gt;1416&lt;/rec-number&gt;&lt;foreign-keys&gt;&lt;key app="EN" db-id="sxde5zepgewrrqedftkpee9eda0dzs9rxwea"&gt;1416&lt;/key&gt;&lt;/foreign-keys&gt;&lt;ref-type name="Journal Article"&gt;17&lt;/ref-type&gt;&lt;contributors&gt;&lt;authors&gt;&lt;author&gt;De Bruyne, B.&lt;/author&gt;&lt;author&gt;Pijls, N. H.&lt;/author&gt;&lt;author&gt;Smith, L.&lt;/author&gt;&lt;author&gt;Wievegg, M.&lt;/author&gt;&lt;author&gt;Heyndrickx, G. R.&lt;/author&gt;&lt;/authors&gt;&lt;/contributors&gt;&lt;auth-address&gt;Cardiovascular Center Aalst, Aalst, Belgium. bernard.de.bruyne@olvz-aalst.be&lt;/auth-address&gt;&lt;titles&gt;&lt;title&gt;Coronary thermodilution to assess flow reserve: experimental validation&lt;/title&gt;&lt;secondary-title&gt;Circulation&lt;/secondary-title&gt;&lt;/titles&gt;&lt;periodical&gt;&lt;full-title&gt;Circulation&lt;/full-title&gt;&lt;/periodical&gt;&lt;pages&gt;2003-6&lt;/pages&gt;&lt;volume&gt;104&lt;/volume&gt;&lt;number&gt;17&lt;/number&gt;&lt;edition&gt;2001/10/24&lt;/edition&gt;&lt;keywords&gt;&lt;keyword&gt;Animals&lt;/keyword&gt;&lt;keyword&gt;Blood Flow Velocity&lt;/keyword&gt;&lt;keyword&gt;Blood Pressure&lt;/keyword&gt;&lt;keyword&gt;Body Temperature&lt;/keyword&gt;&lt;keyword&gt;Cardiac Catheterization/instrumentation&lt;/keyword&gt;&lt;keyword&gt;*Coronary Circulation&lt;/keyword&gt;&lt;keyword&gt;Coronary Stenosis/*diagnosis/*physiopathology&lt;/keyword&gt;&lt;keyword&gt;Disease Models, Animal&lt;/keyword&gt;&lt;keyword&gt;Dogs&lt;/keyword&gt;&lt;keyword&gt;In Vitro Techniques&lt;/keyword&gt;&lt;keyword&gt;Microcirculation&lt;/keyword&gt;&lt;keyword&gt;Models, Cardiovascular&lt;/keyword&gt;&lt;keyword&gt;Reproducibility of Results&lt;/keyword&gt;&lt;keyword&gt;Sodium Chloride/diagnostic use&lt;/keyword&gt;&lt;keyword&gt;Thermodilution/instrumentation/methods&lt;/keyword&gt;&lt;/keywords&gt;&lt;dates&gt;&lt;year&gt;2001&lt;/year&gt;&lt;pub-dates&gt;&lt;date&gt;Oct 23&lt;/date&gt;&lt;/pub-dates&gt;&lt;/dates&gt;&lt;isbn&gt;1524-4539 (Electronic)&amp;#xD;0009-7322 (Linking)&lt;/isbn&gt;&lt;accession-num&gt;11673336&lt;/accession-num&gt;&lt;urls&gt;&lt;related-urls&gt;&lt;url&gt;http://www.ncbi.nlm.nih.gov/pubmed/11673336&lt;/url&gt;&lt;/related-urls&gt;&lt;/urls&gt;&lt;language&gt;eng&lt;/language&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14</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2E0B61" w:rsidRPr="007A1611">
        <w:rPr>
          <w:rFonts w:ascii="Book Antiqua" w:hAnsi="Book Antiqua"/>
          <w:lang w:val="en-US"/>
        </w:rPr>
        <w:t>.</w:t>
      </w:r>
      <w:r w:rsidR="000D4B62" w:rsidRPr="007A1611">
        <w:rPr>
          <w:rFonts w:ascii="Book Antiqua" w:hAnsi="Book Antiqua"/>
          <w:lang w:val="en-US"/>
        </w:rPr>
        <w:t xml:space="preserve"> Care should be taken not to move the wire from the original </w:t>
      </w:r>
      <w:r w:rsidR="00FB10C7" w:rsidRPr="007A1611">
        <w:rPr>
          <w:rFonts w:ascii="Book Antiqua" w:hAnsi="Book Antiqua"/>
          <w:lang w:val="en-US"/>
        </w:rPr>
        <w:t>position</w:t>
      </w:r>
      <w:r w:rsidR="000D4B62" w:rsidRPr="007A1611">
        <w:rPr>
          <w:rFonts w:ascii="Book Antiqua" w:hAnsi="Book Antiqua"/>
          <w:lang w:val="en-US"/>
        </w:rPr>
        <w:t xml:space="preserve"> where baseline measurements are made. After three bas</w:t>
      </w:r>
      <w:r w:rsidR="00FB10C7" w:rsidRPr="007A1611">
        <w:rPr>
          <w:rFonts w:ascii="Book Antiqua" w:hAnsi="Book Antiqua"/>
          <w:lang w:val="en-US"/>
        </w:rPr>
        <w:t>e</w:t>
      </w:r>
      <w:r w:rsidR="000D4B62" w:rsidRPr="007A1611">
        <w:rPr>
          <w:rFonts w:ascii="Book Antiqua" w:hAnsi="Book Antiqua"/>
          <w:lang w:val="en-US"/>
        </w:rPr>
        <w:t xml:space="preserve">line </w:t>
      </w:r>
      <w:proofErr w:type="spellStart"/>
      <w:r w:rsidR="000D4B62" w:rsidRPr="007A1611">
        <w:rPr>
          <w:rFonts w:ascii="Book Antiqua" w:hAnsi="Book Antiqua"/>
          <w:lang w:val="en-US"/>
        </w:rPr>
        <w:t>thermodilution</w:t>
      </w:r>
      <w:proofErr w:type="spellEnd"/>
      <w:r w:rsidR="000D4B62" w:rsidRPr="007A1611">
        <w:rPr>
          <w:rFonts w:ascii="Book Antiqua" w:hAnsi="Book Antiqua"/>
          <w:lang w:val="en-US"/>
        </w:rPr>
        <w:t xml:space="preserve"> curves are obtained, hyperemia is achieved by intravenous infusion of </w:t>
      </w:r>
      <w:proofErr w:type="spellStart"/>
      <w:r w:rsidR="000D4B62" w:rsidRPr="007A1611">
        <w:rPr>
          <w:rFonts w:ascii="Book Antiqua" w:hAnsi="Book Antiqua"/>
          <w:lang w:val="en-US"/>
        </w:rPr>
        <w:t>adenosin</w:t>
      </w:r>
      <w:r w:rsidR="00F95517" w:rsidRPr="007A1611">
        <w:rPr>
          <w:rFonts w:ascii="Book Antiqua" w:hAnsi="Book Antiqua"/>
          <w:lang w:val="en-US"/>
        </w:rPr>
        <w:t>e.I</w:t>
      </w:r>
      <w:r w:rsidR="000D4B62" w:rsidRPr="007A1611">
        <w:rPr>
          <w:rFonts w:ascii="Book Antiqua" w:hAnsi="Book Antiqua"/>
          <w:lang w:val="en-US"/>
        </w:rPr>
        <w:t>t</w:t>
      </w:r>
      <w:proofErr w:type="spellEnd"/>
      <w:r w:rsidR="000D4B62" w:rsidRPr="007A1611">
        <w:rPr>
          <w:rFonts w:ascii="Book Antiqua" w:hAnsi="Book Antiqua"/>
          <w:lang w:val="en-US"/>
        </w:rPr>
        <w:t xml:space="preserve"> is important to use intravenous </w:t>
      </w:r>
      <w:r w:rsidR="00F95517" w:rsidRPr="007A1611">
        <w:rPr>
          <w:rFonts w:ascii="Book Antiqua" w:hAnsi="Book Antiqua"/>
          <w:lang w:val="en-US"/>
        </w:rPr>
        <w:t>administration</w:t>
      </w:r>
      <w:r w:rsidR="000D4B62" w:rsidRPr="007A1611">
        <w:rPr>
          <w:rFonts w:ascii="Book Antiqua" w:hAnsi="Book Antiqua"/>
          <w:lang w:val="en-US"/>
        </w:rPr>
        <w:t>, because the effect</w:t>
      </w:r>
      <w:r w:rsidR="00F95517" w:rsidRPr="007A1611">
        <w:rPr>
          <w:rFonts w:ascii="Book Antiqua" w:hAnsi="Book Antiqua"/>
          <w:lang w:val="en-US"/>
        </w:rPr>
        <w:t>s</w:t>
      </w:r>
      <w:r w:rsidR="000D4B62" w:rsidRPr="007A1611">
        <w:rPr>
          <w:rFonts w:ascii="Book Antiqua" w:hAnsi="Book Antiqua"/>
          <w:lang w:val="en-US"/>
        </w:rPr>
        <w:t xml:space="preserve"> of an intracoronary bolus only last a few seconds, and will </w:t>
      </w:r>
      <w:r w:rsidR="00F95517" w:rsidRPr="007A1611">
        <w:rPr>
          <w:rFonts w:ascii="Book Antiqua" w:hAnsi="Book Antiqua"/>
          <w:lang w:val="en-US"/>
        </w:rPr>
        <w:t xml:space="preserve">thus </w:t>
      </w:r>
      <w:r w:rsidR="000D4B62" w:rsidRPr="007A1611">
        <w:rPr>
          <w:rFonts w:ascii="Book Antiqua" w:hAnsi="Book Antiqua"/>
          <w:lang w:val="en-US"/>
        </w:rPr>
        <w:t xml:space="preserve">not </w:t>
      </w:r>
      <w:r w:rsidR="0058030E" w:rsidRPr="007A1611">
        <w:rPr>
          <w:rFonts w:ascii="Book Antiqua" w:hAnsi="Book Antiqua"/>
          <w:lang w:val="en-US"/>
        </w:rPr>
        <w:t>suffice</w:t>
      </w:r>
      <w:r w:rsidR="000D4B62" w:rsidRPr="007A1611">
        <w:rPr>
          <w:rFonts w:ascii="Book Antiqua" w:hAnsi="Book Antiqua"/>
          <w:lang w:val="en-US"/>
        </w:rPr>
        <w:t xml:space="preserve"> to obtain the </w:t>
      </w:r>
      <w:proofErr w:type="spellStart"/>
      <w:r w:rsidR="000D4B62" w:rsidRPr="007A1611">
        <w:rPr>
          <w:rFonts w:ascii="Book Antiqua" w:hAnsi="Book Antiqua"/>
          <w:lang w:val="en-US"/>
        </w:rPr>
        <w:t>thermodilution</w:t>
      </w:r>
      <w:proofErr w:type="spellEnd"/>
      <w:r w:rsidR="000D4B62" w:rsidRPr="007A1611">
        <w:rPr>
          <w:rFonts w:ascii="Book Antiqua" w:hAnsi="Book Antiqua"/>
          <w:lang w:val="en-US"/>
        </w:rPr>
        <w:t xml:space="preserve"> curves under stable maximal hyperemia. Finally, CFR is calculated with the equation: </w:t>
      </w:r>
    </w:p>
    <w:p w14:paraId="183772FE" w14:textId="77777777" w:rsidR="000D4B62" w:rsidRPr="007A1611" w:rsidRDefault="000D4B62" w:rsidP="007A1611">
      <w:pPr>
        <w:spacing w:line="360" w:lineRule="auto"/>
        <w:jc w:val="both"/>
        <w:rPr>
          <w:rFonts w:ascii="Book Antiqua" w:hAnsi="Book Antiqua"/>
          <w:lang w:val="en-US"/>
        </w:rPr>
      </w:pPr>
    </w:p>
    <w:p w14:paraId="0897B565" w14:textId="46417EC9" w:rsidR="000D4B62" w:rsidRPr="007A1611" w:rsidRDefault="000D4B62" w:rsidP="007A1611">
      <w:pPr>
        <w:spacing w:line="360" w:lineRule="auto"/>
        <w:jc w:val="both"/>
        <w:rPr>
          <w:rFonts w:ascii="Book Antiqua" w:hAnsi="Book Antiqua"/>
          <w:lang w:val="en-US"/>
        </w:rPr>
      </w:pPr>
      <m:oMathPara>
        <m:oMath>
          <m:r>
            <w:rPr>
              <w:rFonts w:ascii="Cambria Math" w:hAnsi="Cambria Math"/>
              <w:lang w:val="en-US"/>
            </w:rPr>
            <m:t>CFR=</m:t>
          </m:r>
          <m:f>
            <m:fPr>
              <m:ctrlPr>
                <w:rPr>
                  <w:rFonts w:ascii="Cambria Math" w:hAnsi="Cambria Math"/>
                  <w:i/>
                  <w:lang w:val="en-US"/>
                </w:rPr>
              </m:ctrlPr>
            </m:fPr>
            <m:num>
              <m:r>
                <w:rPr>
                  <w:rFonts w:ascii="Cambria Math" w:hAnsi="Cambria Math"/>
                  <w:lang w:val="en-US"/>
                </w:rPr>
                <m:t>Tmn.b</m:t>
              </m:r>
            </m:num>
            <m:den>
              <m:r>
                <w:rPr>
                  <w:rFonts w:ascii="Cambria Math" w:hAnsi="Cambria Math"/>
                  <w:lang w:val="en-US"/>
                </w:rPr>
                <m:t>Tmn.h</m:t>
              </m:r>
            </m:den>
          </m:f>
        </m:oMath>
      </m:oMathPara>
    </w:p>
    <w:p w14:paraId="00A42C9A" w14:textId="77777777" w:rsidR="000D4B62" w:rsidRPr="007A1611" w:rsidRDefault="000D4B62" w:rsidP="007A1611">
      <w:pPr>
        <w:spacing w:line="360" w:lineRule="auto"/>
        <w:jc w:val="both"/>
        <w:rPr>
          <w:rFonts w:ascii="Book Antiqua" w:hAnsi="Book Antiqua"/>
          <w:lang w:val="en-US"/>
        </w:rPr>
      </w:pPr>
    </w:p>
    <w:p w14:paraId="6C063AB5" w14:textId="173BF25E" w:rsidR="00857A3A" w:rsidRPr="007A1611" w:rsidRDefault="000D4B62" w:rsidP="007A1611">
      <w:pPr>
        <w:spacing w:line="360" w:lineRule="auto"/>
        <w:jc w:val="both"/>
        <w:rPr>
          <w:rFonts w:ascii="Book Antiqua" w:hAnsi="Book Antiqua"/>
          <w:lang w:val="en-US"/>
        </w:rPr>
      </w:pPr>
      <w:proofErr w:type="gramStart"/>
      <w:r w:rsidRPr="007A1611">
        <w:rPr>
          <w:rFonts w:ascii="Book Antiqua" w:hAnsi="Book Antiqua"/>
          <w:lang w:val="en-US"/>
        </w:rPr>
        <w:t>where</w:t>
      </w:r>
      <w:proofErr w:type="gramEnd"/>
      <w:r w:rsidRPr="007A1611">
        <w:rPr>
          <w:rFonts w:ascii="Book Antiqua" w:hAnsi="Book Antiqua"/>
          <w:lang w:val="en-US"/>
        </w:rPr>
        <w:t xml:space="preserve"> </w:t>
      </w:r>
      <w:proofErr w:type="spellStart"/>
      <w:r w:rsidRPr="007A1611">
        <w:rPr>
          <w:rFonts w:ascii="Book Antiqua" w:hAnsi="Book Antiqua"/>
          <w:lang w:val="en-US"/>
        </w:rPr>
        <w:t>Tmn.b</w:t>
      </w:r>
      <w:proofErr w:type="spellEnd"/>
      <w:r w:rsidRPr="007A1611">
        <w:rPr>
          <w:rFonts w:ascii="Book Antiqua" w:hAnsi="Book Antiqua"/>
          <w:lang w:val="en-US"/>
        </w:rPr>
        <w:t xml:space="preserve"> is mean transit time at baseline</w:t>
      </w:r>
      <w:r w:rsidR="00740857">
        <w:rPr>
          <w:rFonts w:ascii="Book Antiqua" w:hAnsi="Book Antiqua"/>
          <w:lang w:val="en-US"/>
        </w:rPr>
        <w:t xml:space="preserve"> (s</w:t>
      </w:r>
      <w:r w:rsidR="00A155B3" w:rsidRPr="007A1611">
        <w:rPr>
          <w:rFonts w:ascii="Book Antiqua" w:hAnsi="Book Antiqua"/>
          <w:lang w:val="en-US"/>
        </w:rPr>
        <w:t>)</w:t>
      </w:r>
      <w:r w:rsidRPr="007A1611">
        <w:rPr>
          <w:rFonts w:ascii="Book Antiqua" w:hAnsi="Book Antiqua"/>
          <w:lang w:val="en-US"/>
        </w:rPr>
        <w:t xml:space="preserve">, and </w:t>
      </w:r>
      <w:proofErr w:type="spellStart"/>
      <w:r w:rsidRPr="007A1611">
        <w:rPr>
          <w:rFonts w:ascii="Book Antiqua" w:hAnsi="Book Antiqua"/>
          <w:lang w:val="en-US"/>
        </w:rPr>
        <w:t>Tmn.h</w:t>
      </w:r>
      <w:proofErr w:type="spellEnd"/>
      <w:r w:rsidRPr="007A1611">
        <w:rPr>
          <w:rFonts w:ascii="Book Antiqua" w:hAnsi="Book Antiqua"/>
          <w:lang w:val="en-US"/>
        </w:rPr>
        <w:t xml:space="preserve"> is mean transit time during hyperemia</w:t>
      </w:r>
      <w:r w:rsidR="00740857">
        <w:rPr>
          <w:rFonts w:ascii="Book Antiqua" w:hAnsi="Book Antiqua"/>
          <w:lang w:val="en-US"/>
        </w:rPr>
        <w:t xml:space="preserve"> (s</w:t>
      </w:r>
      <w:r w:rsidR="00A155B3" w:rsidRPr="007A1611">
        <w:rPr>
          <w:rFonts w:ascii="Book Antiqua" w:hAnsi="Book Antiqua"/>
          <w:lang w:val="en-US"/>
        </w:rPr>
        <w:t>)</w:t>
      </w:r>
      <w:r w:rsidRPr="007A1611">
        <w:rPr>
          <w:rFonts w:ascii="Book Antiqua" w:hAnsi="Book Antiqua"/>
          <w:lang w:val="en-US"/>
        </w:rPr>
        <w:t>. Note that, because transit time is invers</w:t>
      </w:r>
      <w:r w:rsidR="00170063" w:rsidRPr="007A1611">
        <w:rPr>
          <w:rFonts w:ascii="Book Antiqua" w:hAnsi="Book Antiqua"/>
          <w:lang w:val="en-US"/>
        </w:rPr>
        <w:t>e</w:t>
      </w:r>
      <w:r w:rsidRPr="007A1611">
        <w:rPr>
          <w:rFonts w:ascii="Book Antiqua" w:hAnsi="Book Antiqua"/>
          <w:lang w:val="en-US"/>
        </w:rPr>
        <w:t>ly related to flow, in this equation the hyperemia factor is in the denominator,</w:t>
      </w:r>
      <w:r w:rsidR="0058030E" w:rsidRPr="007A1611">
        <w:rPr>
          <w:rFonts w:ascii="Book Antiqua" w:hAnsi="Book Antiqua"/>
          <w:lang w:val="en-US"/>
        </w:rPr>
        <w:t xml:space="preserve"> and the baseline in the </w:t>
      </w:r>
      <w:r w:rsidR="001D325A" w:rsidRPr="007A1611">
        <w:rPr>
          <w:rFonts w:ascii="Book Antiqua" w:hAnsi="Book Antiqua"/>
          <w:lang w:val="en-US"/>
        </w:rPr>
        <w:t>numerator</w:t>
      </w:r>
      <w:r w:rsidR="0058030E" w:rsidRPr="007A1611">
        <w:rPr>
          <w:rFonts w:ascii="Book Antiqua" w:hAnsi="Book Antiqua"/>
          <w:lang w:val="en-US"/>
        </w:rPr>
        <w:t>,</w:t>
      </w:r>
      <w:r w:rsidRPr="007A1611">
        <w:rPr>
          <w:rFonts w:ascii="Book Antiqua" w:hAnsi="Book Antiqua"/>
          <w:lang w:val="en-US"/>
        </w:rPr>
        <w:t xml:space="preserve"> conversely to the Doppler method. </w:t>
      </w:r>
      <w:r w:rsidR="00157036" w:rsidRPr="007A1611">
        <w:rPr>
          <w:rFonts w:ascii="Book Antiqua" w:hAnsi="Book Antiqua"/>
          <w:lang w:val="en-US"/>
        </w:rPr>
        <w:t xml:space="preserve">An example of this technique can be found in Figure 2. </w:t>
      </w:r>
    </w:p>
    <w:p w14:paraId="1C313FE5" w14:textId="77777777" w:rsidR="00857A3A" w:rsidRPr="007A1611" w:rsidRDefault="00857A3A" w:rsidP="007A1611">
      <w:pPr>
        <w:spacing w:line="360" w:lineRule="auto"/>
        <w:jc w:val="both"/>
        <w:rPr>
          <w:rFonts w:ascii="Book Antiqua" w:hAnsi="Book Antiqua"/>
          <w:lang w:val="en-US"/>
        </w:rPr>
      </w:pPr>
    </w:p>
    <w:p w14:paraId="286CF9E0" w14:textId="33A9EDC6" w:rsidR="00857A3A" w:rsidRPr="00740857" w:rsidRDefault="00740857" w:rsidP="007A1611">
      <w:pPr>
        <w:spacing w:line="360" w:lineRule="auto"/>
        <w:jc w:val="both"/>
        <w:rPr>
          <w:rFonts w:ascii="Book Antiqua" w:hAnsi="Book Antiqua"/>
          <w:b/>
          <w:i/>
          <w:lang w:val="en-US"/>
        </w:rPr>
      </w:pPr>
      <w:r w:rsidRPr="00740857">
        <w:rPr>
          <w:rFonts w:ascii="Book Antiqua" w:hAnsi="Book Antiqua"/>
          <w:b/>
          <w:i/>
          <w:lang w:val="en-US"/>
        </w:rPr>
        <w:t>Pitfalls and contraindications</w:t>
      </w:r>
    </w:p>
    <w:p w14:paraId="6990C974" w14:textId="7DEC1636" w:rsidR="00C53175" w:rsidRPr="007A1611" w:rsidRDefault="00C53175" w:rsidP="007A1611">
      <w:pPr>
        <w:spacing w:line="360" w:lineRule="auto"/>
        <w:jc w:val="both"/>
        <w:rPr>
          <w:rFonts w:ascii="Book Antiqua" w:hAnsi="Book Antiqua"/>
          <w:lang w:val="en-US"/>
        </w:rPr>
      </w:pPr>
      <w:r w:rsidRPr="007A1611">
        <w:rPr>
          <w:rFonts w:ascii="Book Antiqua" w:hAnsi="Book Antiqua"/>
          <w:lang w:val="en-US"/>
        </w:rPr>
        <w:t xml:space="preserve">Since </w:t>
      </w:r>
      <w:r w:rsidR="00857A3A" w:rsidRPr="007A1611">
        <w:rPr>
          <w:rFonts w:ascii="Book Antiqua" w:hAnsi="Book Antiqua"/>
          <w:lang w:val="en-US"/>
        </w:rPr>
        <w:t xml:space="preserve">both </w:t>
      </w:r>
      <w:proofErr w:type="spellStart"/>
      <w:r w:rsidR="00857A3A" w:rsidRPr="007A1611">
        <w:rPr>
          <w:rFonts w:ascii="Book Antiqua" w:hAnsi="Book Antiqua"/>
          <w:lang w:val="en-US"/>
        </w:rPr>
        <w:t>thermodilution</w:t>
      </w:r>
      <w:proofErr w:type="spellEnd"/>
      <w:r w:rsidR="00857A3A" w:rsidRPr="007A1611">
        <w:rPr>
          <w:rFonts w:ascii="Book Antiqua" w:hAnsi="Book Antiqua"/>
          <w:lang w:val="en-US"/>
        </w:rPr>
        <w:t xml:space="preserve"> and Doppler techniques require the use of adenosine, the most common side effects associated are those described to this substance: </w:t>
      </w:r>
      <w:proofErr w:type="spellStart"/>
      <w:r w:rsidR="00857A3A" w:rsidRPr="007A1611">
        <w:rPr>
          <w:rFonts w:ascii="Book Antiqua" w:hAnsi="Book Antiqua"/>
          <w:lang w:val="en-US"/>
        </w:rPr>
        <w:t>bradycardia</w:t>
      </w:r>
      <w:proofErr w:type="spellEnd"/>
      <w:r w:rsidR="00857A3A" w:rsidRPr="007A1611">
        <w:rPr>
          <w:rFonts w:ascii="Book Antiqua" w:hAnsi="Book Antiqua"/>
          <w:lang w:val="en-US"/>
        </w:rPr>
        <w:t xml:space="preserve">, hypotension, flushing, dyspnea and chest discomfort; however, the effects of adenosine disappear in seconds after the infusion is stopped or the bolus is administered, so concerning side effects are exceptional. Probably the only truly serious complication of adenosine administration is persistent bronchospasm, which is why it should be avoided in asthmatic </w:t>
      </w:r>
      <w:proofErr w:type="gramStart"/>
      <w:r w:rsidR="00857A3A" w:rsidRPr="007A1611">
        <w:rPr>
          <w:rFonts w:ascii="Book Antiqua" w:hAnsi="Book Antiqua"/>
          <w:lang w:val="en-US"/>
        </w:rPr>
        <w:t>patients</w:t>
      </w:r>
      <w:r w:rsidR="00857A3A" w:rsidRPr="007A1611">
        <w:rPr>
          <w:rFonts w:ascii="Book Antiqua" w:hAnsi="Book Antiqua"/>
          <w:vertAlign w:val="superscript"/>
          <w:lang w:val="en-US"/>
        </w:rPr>
        <w:t>[</w:t>
      </w:r>
      <w:proofErr w:type="gramEnd"/>
      <w:r w:rsidR="00CC22E7">
        <w:fldChar w:fldCharType="begin"/>
      </w:r>
      <w:r w:rsidR="00CC22E7">
        <w:instrText xml:space="preserve"> HYPERLINK \l "_ENREF_20" \o "Golzar, 2014 #1502" </w:instrText>
      </w:r>
      <w:r w:rsidR="00CC22E7">
        <w:fldChar w:fldCharType="separate"/>
      </w:r>
      <w:r w:rsidR="00857A3A" w:rsidRPr="007A1611">
        <w:rPr>
          <w:rFonts w:ascii="Book Antiqua" w:hAnsi="Book Antiqua"/>
          <w:lang w:val="en-US"/>
        </w:rPr>
        <w:fldChar w:fldCharType="begin">
          <w:fldData xml:space="preserve">PEVuZE5vdGU+PENpdGU+PEF1dGhvcj5Hb2x6YXI8L0F1dGhvcj48WWVhcj4yMDE0PC9ZZWFyPjxS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</w:fldData>
        </w:fldChar>
      </w:r>
      <w:r w:rsidR="00857A3A" w:rsidRPr="007A1611">
        <w:rPr>
          <w:rFonts w:ascii="Book Antiqua" w:hAnsi="Book Antiqua"/>
          <w:lang w:val="en-US"/>
        </w:rPr>
        <w:instrText xml:space="preserve"> ADDIN EN.CITE </w:instrText>
      </w:r>
      <w:r w:rsidR="00857A3A" w:rsidRPr="007A1611">
        <w:rPr>
          <w:rFonts w:ascii="Book Antiqua" w:hAnsi="Book Antiqua"/>
          <w:lang w:val="en-US"/>
        </w:rPr>
        <w:fldChar w:fldCharType="begin">
          <w:fldData xml:space="preserve">PEVuZE5vdGU+PENpdGU+PEF1dGhvcj5Hb2x6YXI8L0F1dGhvcj48WWVhcj4yMDE0PC9ZZWFyPjxS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</w:fldData>
        </w:fldChar>
      </w:r>
      <w:r w:rsidR="00857A3A" w:rsidRPr="007A1611">
        <w:rPr>
          <w:rFonts w:ascii="Book Antiqua" w:hAnsi="Book Antiqua"/>
          <w:lang w:val="en-US"/>
        </w:rPr>
        <w:instrText xml:space="preserve"> ADDIN EN.CITE.DATA </w:instrText>
      </w:r>
      <w:r w:rsidR="00857A3A" w:rsidRPr="007A1611">
        <w:rPr>
          <w:rFonts w:ascii="Book Antiqua" w:hAnsi="Book Antiqua"/>
          <w:lang w:val="en-US"/>
        </w:rPr>
      </w:r>
      <w:r w:rsidR="00857A3A" w:rsidRPr="007A1611">
        <w:rPr>
          <w:rFonts w:ascii="Book Antiqua" w:hAnsi="Book Antiqua"/>
          <w:lang w:val="en-US"/>
        </w:rPr>
        <w:fldChar w:fldCharType="end"/>
      </w:r>
      <w:r w:rsidR="00857A3A" w:rsidRPr="007A1611">
        <w:rPr>
          <w:rFonts w:ascii="Book Antiqua" w:hAnsi="Book Antiqua"/>
          <w:lang w:val="en-US"/>
        </w:rPr>
      </w:r>
      <w:r w:rsidR="00857A3A" w:rsidRPr="007A1611">
        <w:rPr>
          <w:rFonts w:ascii="Book Antiqua" w:hAnsi="Book Antiqua"/>
          <w:lang w:val="en-US"/>
        </w:rPr>
        <w:fldChar w:fldCharType="separate"/>
      </w:r>
      <w:r w:rsidR="00857A3A" w:rsidRPr="007A1611">
        <w:rPr>
          <w:rFonts w:ascii="Book Antiqua" w:hAnsi="Book Antiqua"/>
          <w:noProof/>
          <w:vertAlign w:val="superscript"/>
          <w:lang w:val="en-US"/>
        </w:rPr>
        <w:t>20</w:t>
      </w:r>
      <w:r w:rsidR="00857A3A" w:rsidRPr="007A1611">
        <w:rPr>
          <w:rFonts w:ascii="Book Antiqua" w:hAnsi="Book Antiqua"/>
          <w:lang w:val="en-US"/>
        </w:rPr>
        <w:fldChar w:fldCharType="end"/>
      </w:r>
      <w:r w:rsidR="00CC22E7">
        <w:rPr>
          <w:rFonts w:ascii="Book Antiqua" w:hAnsi="Book Antiqua"/>
          <w:lang w:val="en-US"/>
        </w:rPr>
        <w:fldChar w:fldCharType="end"/>
      </w:r>
      <w:r w:rsidR="00857A3A" w:rsidRPr="007A1611">
        <w:rPr>
          <w:rFonts w:ascii="Book Antiqua" w:hAnsi="Book Antiqua"/>
          <w:vertAlign w:val="superscript"/>
          <w:lang w:val="en-US"/>
        </w:rPr>
        <w:t>]</w:t>
      </w:r>
      <w:r w:rsidR="00857A3A" w:rsidRPr="007A1611">
        <w:rPr>
          <w:rFonts w:ascii="Book Antiqua" w:hAnsi="Book Antiqua"/>
          <w:lang w:val="en-US"/>
        </w:rPr>
        <w:t xml:space="preserve">. If bronchospasm occurs, adenosine may be antagonized with </w:t>
      </w:r>
      <w:proofErr w:type="gramStart"/>
      <w:r w:rsidR="00857A3A" w:rsidRPr="007A1611">
        <w:rPr>
          <w:rFonts w:ascii="Book Antiqua" w:hAnsi="Book Antiqua"/>
          <w:lang w:val="en-US"/>
        </w:rPr>
        <w:t>theophylline</w:t>
      </w:r>
      <w:r w:rsidR="00857A3A" w:rsidRPr="007A1611">
        <w:rPr>
          <w:rFonts w:ascii="Book Antiqua" w:hAnsi="Book Antiqua"/>
          <w:vertAlign w:val="superscript"/>
          <w:lang w:val="en-US"/>
        </w:rPr>
        <w:t>[</w:t>
      </w:r>
      <w:proofErr w:type="gramEnd"/>
      <w:r w:rsidR="00CC22E7">
        <w:fldChar w:fldCharType="begin"/>
      </w:r>
      <w:r w:rsidR="00CC22E7">
        <w:instrText xml:space="preserve"> HYPERLINK \l "_ENREF_21" \o "Dore, 2011 #1503" </w:instrText>
      </w:r>
      <w:r w:rsidR="00CC22E7">
        <w:fldChar w:fldCharType="separate"/>
      </w:r>
      <w:r w:rsidR="00857A3A" w:rsidRPr="007A1611">
        <w:rPr>
          <w:rFonts w:ascii="Book Antiqua" w:hAnsi="Book Antiqua"/>
          <w:lang w:val="en-US"/>
        </w:rPr>
        <w:fldChar w:fldCharType="begin">
          <w:fldData xml:space="preserve">PEVuZE5vdGU+PENpdGU+PEF1dGhvcj5Eb3JlPC9BdXRob3I+PFllYXI+MjAxMTwvWWVhcj48UmVj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</w:fldData>
        </w:fldChar>
      </w:r>
      <w:r w:rsidR="00857A3A" w:rsidRPr="007A1611">
        <w:rPr>
          <w:rFonts w:ascii="Book Antiqua" w:hAnsi="Book Antiqua"/>
          <w:lang w:val="en-US"/>
        </w:rPr>
        <w:instrText xml:space="preserve"> ADDIN EN.CITE </w:instrText>
      </w:r>
      <w:r w:rsidR="00857A3A" w:rsidRPr="007A1611">
        <w:rPr>
          <w:rFonts w:ascii="Book Antiqua" w:hAnsi="Book Antiqua"/>
          <w:lang w:val="en-US"/>
        </w:rPr>
        <w:fldChar w:fldCharType="begin">
          <w:fldData xml:space="preserve">PEVuZE5vdGU+PENpdGU+PEF1dGhvcj5Eb3JlPC9BdXRob3I+PFllYXI+MjAxMTwvWWVhcj48UmVj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</w:fldData>
        </w:fldChar>
      </w:r>
      <w:r w:rsidR="00857A3A" w:rsidRPr="007A1611">
        <w:rPr>
          <w:rFonts w:ascii="Book Antiqua" w:hAnsi="Book Antiqua"/>
          <w:lang w:val="en-US"/>
        </w:rPr>
        <w:instrText xml:space="preserve"> ADDIN EN.CITE.DATA </w:instrText>
      </w:r>
      <w:r w:rsidR="00857A3A" w:rsidRPr="007A1611">
        <w:rPr>
          <w:rFonts w:ascii="Book Antiqua" w:hAnsi="Book Antiqua"/>
          <w:lang w:val="en-US"/>
        </w:rPr>
      </w:r>
      <w:r w:rsidR="00857A3A" w:rsidRPr="007A1611">
        <w:rPr>
          <w:rFonts w:ascii="Book Antiqua" w:hAnsi="Book Antiqua"/>
          <w:lang w:val="en-US"/>
        </w:rPr>
        <w:fldChar w:fldCharType="end"/>
      </w:r>
      <w:r w:rsidR="00857A3A" w:rsidRPr="007A1611">
        <w:rPr>
          <w:rFonts w:ascii="Book Antiqua" w:hAnsi="Book Antiqua"/>
          <w:lang w:val="en-US"/>
        </w:rPr>
      </w:r>
      <w:r w:rsidR="00857A3A" w:rsidRPr="007A1611">
        <w:rPr>
          <w:rFonts w:ascii="Book Antiqua" w:hAnsi="Book Antiqua"/>
          <w:lang w:val="en-US"/>
        </w:rPr>
        <w:fldChar w:fldCharType="separate"/>
      </w:r>
      <w:r w:rsidR="00857A3A" w:rsidRPr="007A1611">
        <w:rPr>
          <w:rFonts w:ascii="Book Antiqua" w:hAnsi="Book Antiqua"/>
          <w:noProof/>
          <w:vertAlign w:val="superscript"/>
          <w:lang w:val="en-US"/>
        </w:rPr>
        <w:t>21</w:t>
      </w:r>
      <w:r w:rsidR="00857A3A" w:rsidRPr="007A1611">
        <w:rPr>
          <w:rFonts w:ascii="Book Antiqua" w:hAnsi="Book Antiqua"/>
          <w:lang w:val="en-US"/>
        </w:rPr>
        <w:fldChar w:fldCharType="end"/>
      </w:r>
      <w:r w:rsidR="00CC22E7">
        <w:rPr>
          <w:rFonts w:ascii="Book Antiqua" w:hAnsi="Book Antiqua"/>
          <w:lang w:val="en-US"/>
        </w:rPr>
        <w:fldChar w:fldCharType="end"/>
      </w:r>
      <w:r w:rsidR="00857A3A" w:rsidRPr="007A1611">
        <w:rPr>
          <w:rFonts w:ascii="Book Antiqua" w:hAnsi="Book Antiqua"/>
          <w:vertAlign w:val="superscript"/>
          <w:lang w:val="en-US"/>
        </w:rPr>
        <w:t>]</w:t>
      </w:r>
    </w:p>
    <w:p w14:paraId="4CAC7B36" w14:textId="6BAA71D9" w:rsidR="00857A3A" w:rsidRPr="007A1611" w:rsidRDefault="00C53175" w:rsidP="00740857">
      <w:pPr>
        <w:spacing w:line="360" w:lineRule="auto"/>
        <w:ind w:firstLineChars="100" w:firstLine="240"/>
        <w:jc w:val="both"/>
        <w:rPr>
          <w:rFonts w:ascii="Book Antiqua" w:hAnsi="Book Antiqua"/>
          <w:lang w:val="en-US"/>
        </w:rPr>
      </w:pPr>
      <w:r w:rsidRPr="007A1611">
        <w:rPr>
          <w:rFonts w:ascii="Book Antiqua" w:hAnsi="Book Antiqua"/>
          <w:lang w:val="en-US"/>
        </w:rPr>
        <w:t xml:space="preserve">The procedure is safe in experienced hands. </w:t>
      </w:r>
      <w:r w:rsidR="00857A3A" w:rsidRPr="007A1611">
        <w:rPr>
          <w:rFonts w:ascii="Book Antiqua" w:hAnsi="Book Antiqua"/>
          <w:lang w:val="en-US"/>
        </w:rPr>
        <w:t xml:space="preserve">However, physicians must be aware of the </w:t>
      </w:r>
      <w:r w:rsidRPr="007A1611">
        <w:rPr>
          <w:rFonts w:ascii="Book Antiqua" w:hAnsi="Book Antiqua"/>
          <w:lang w:val="en-US"/>
        </w:rPr>
        <w:t xml:space="preserve">generic </w:t>
      </w:r>
      <w:r w:rsidR="00857A3A" w:rsidRPr="007A1611">
        <w:rPr>
          <w:rFonts w:ascii="Book Antiqua" w:hAnsi="Book Antiqua"/>
          <w:lang w:val="en-US"/>
        </w:rPr>
        <w:t xml:space="preserve">potential complications related to the </w:t>
      </w:r>
      <w:r w:rsidRPr="007A1611">
        <w:rPr>
          <w:rFonts w:ascii="Book Antiqua" w:hAnsi="Book Antiqua"/>
          <w:lang w:val="en-US"/>
        </w:rPr>
        <w:t xml:space="preserve">insertion </w:t>
      </w:r>
      <w:r w:rsidR="00857A3A" w:rsidRPr="007A1611">
        <w:rPr>
          <w:rFonts w:ascii="Book Antiqua" w:hAnsi="Book Antiqua"/>
          <w:lang w:val="en-US"/>
        </w:rPr>
        <w:t xml:space="preserve">of </w:t>
      </w:r>
      <w:r w:rsidR="00857A3A" w:rsidRPr="007A1611">
        <w:rPr>
          <w:rFonts w:ascii="Book Antiqua" w:hAnsi="Book Antiqua"/>
          <w:lang w:val="en-US"/>
        </w:rPr>
        <w:lastRenderedPageBreak/>
        <w:t xml:space="preserve">guiding catheters and wires </w:t>
      </w:r>
      <w:r w:rsidRPr="007A1611">
        <w:rPr>
          <w:rFonts w:ascii="Book Antiqua" w:hAnsi="Book Antiqua"/>
          <w:lang w:val="en-US"/>
        </w:rPr>
        <w:t>in the coronary arteries</w:t>
      </w:r>
      <w:r w:rsidR="00857A3A" w:rsidRPr="007A1611">
        <w:rPr>
          <w:rFonts w:ascii="Book Antiqua" w:hAnsi="Book Antiqua"/>
          <w:lang w:val="en-US"/>
        </w:rPr>
        <w:t xml:space="preserve">, </w:t>
      </w:r>
      <w:r w:rsidRPr="007A1611">
        <w:rPr>
          <w:rFonts w:ascii="Book Antiqua" w:hAnsi="Book Antiqua"/>
          <w:lang w:val="en-US"/>
        </w:rPr>
        <w:t xml:space="preserve">such as </w:t>
      </w:r>
      <w:r w:rsidR="00857A3A" w:rsidRPr="007A1611">
        <w:rPr>
          <w:rFonts w:ascii="Book Antiqua" w:hAnsi="Book Antiqua"/>
          <w:lang w:val="en-US"/>
        </w:rPr>
        <w:t xml:space="preserve">coronary </w:t>
      </w:r>
      <w:r w:rsidRPr="007A1611">
        <w:rPr>
          <w:rFonts w:ascii="Book Antiqua" w:hAnsi="Book Antiqua"/>
          <w:lang w:val="en-US"/>
        </w:rPr>
        <w:t>thrombosis</w:t>
      </w:r>
      <w:r w:rsidR="00857A3A" w:rsidRPr="007A1611">
        <w:rPr>
          <w:rFonts w:ascii="Book Antiqua" w:hAnsi="Book Antiqua"/>
          <w:lang w:val="en-US"/>
        </w:rPr>
        <w:t xml:space="preserve">, dissection, </w:t>
      </w:r>
      <w:r w:rsidR="00A03545" w:rsidRPr="007A1611">
        <w:rPr>
          <w:rFonts w:ascii="Book Antiqua" w:hAnsi="Book Antiqua"/>
          <w:lang w:val="en-US"/>
        </w:rPr>
        <w:t xml:space="preserve">and </w:t>
      </w:r>
      <w:r w:rsidR="00857A3A" w:rsidRPr="007A1611">
        <w:rPr>
          <w:rFonts w:ascii="Book Antiqua" w:hAnsi="Book Antiqua"/>
          <w:lang w:val="en-US"/>
        </w:rPr>
        <w:t xml:space="preserve">spasm.  </w:t>
      </w:r>
    </w:p>
    <w:p w14:paraId="5E9B8494" w14:textId="294ADA7C" w:rsidR="00857A3A" w:rsidRPr="007A1611" w:rsidRDefault="00857A3A" w:rsidP="00740857">
      <w:pPr>
        <w:spacing w:line="360" w:lineRule="auto"/>
        <w:ind w:firstLineChars="100" w:firstLine="240"/>
        <w:jc w:val="both"/>
        <w:rPr>
          <w:rFonts w:ascii="Book Antiqua" w:hAnsi="Book Antiqua"/>
          <w:lang w:val="en-US"/>
        </w:rPr>
      </w:pPr>
      <w:r w:rsidRPr="007A1611">
        <w:rPr>
          <w:rFonts w:ascii="Book Antiqua" w:hAnsi="Book Antiqua"/>
          <w:lang w:val="en-US"/>
        </w:rPr>
        <w:t xml:space="preserve">CFR has two main limitations. First, when an abnormal CFR value is obtained in a </w:t>
      </w:r>
      <w:proofErr w:type="spellStart"/>
      <w:r w:rsidRPr="007A1611">
        <w:rPr>
          <w:rFonts w:ascii="Book Antiqua" w:hAnsi="Book Antiqua"/>
          <w:lang w:val="en-US"/>
        </w:rPr>
        <w:t>stenotic</w:t>
      </w:r>
      <w:proofErr w:type="spellEnd"/>
      <w:r w:rsidRPr="007A1611">
        <w:rPr>
          <w:rFonts w:ascii="Book Antiqua" w:hAnsi="Book Antiqua"/>
          <w:lang w:val="en-US"/>
        </w:rPr>
        <w:t xml:space="preserve"> artery, it does not pinpoint the exact level at which flow is limited</w:t>
      </w:r>
      <w:r w:rsidR="00740857">
        <w:rPr>
          <w:rFonts w:ascii="Book Antiqua" w:eastAsia="宋体" w:hAnsi="Book Antiqua" w:hint="eastAsia"/>
          <w:lang w:val="en-US" w:eastAsia="zh-CN"/>
        </w:rPr>
        <w:t xml:space="preserve"> </w:t>
      </w:r>
      <w:r w:rsidRPr="007A1611">
        <w:rPr>
          <w:rFonts w:ascii="Book Antiqua" w:hAnsi="Book Antiqua"/>
          <w:lang w:val="en-US"/>
        </w:rPr>
        <w:t xml:space="preserve">– that is, it does not help differentiate between </w:t>
      </w:r>
      <w:proofErr w:type="spellStart"/>
      <w:r w:rsidRPr="007A1611">
        <w:rPr>
          <w:rFonts w:ascii="Book Antiqua" w:hAnsi="Book Antiqua"/>
          <w:lang w:val="en-US"/>
        </w:rPr>
        <w:t>epicardial</w:t>
      </w:r>
      <w:proofErr w:type="spellEnd"/>
      <w:r w:rsidRPr="007A1611">
        <w:rPr>
          <w:rFonts w:ascii="Book Antiqua" w:hAnsi="Book Antiqua"/>
          <w:lang w:val="en-US"/>
        </w:rPr>
        <w:t xml:space="preserve"> and </w:t>
      </w:r>
      <w:proofErr w:type="spellStart"/>
      <w:r w:rsidRPr="007A1611">
        <w:rPr>
          <w:rFonts w:ascii="Book Antiqua" w:hAnsi="Book Antiqua"/>
          <w:lang w:val="en-US"/>
        </w:rPr>
        <w:t>microvascular</w:t>
      </w:r>
      <w:proofErr w:type="spellEnd"/>
      <w:r w:rsidRPr="007A1611">
        <w:rPr>
          <w:rFonts w:ascii="Book Antiqua" w:hAnsi="Book Antiqua"/>
          <w:lang w:val="en-US"/>
        </w:rPr>
        <w:t xml:space="preserve"> flow limitation. Second, given that CFR arises from the ratio of hyperemic to baseline flow, any disturbances in the baseline condition of the patient (tachycardia, stress, vasoactive drugs, abnormal loading conditions, </w:t>
      </w:r>
      <w:r w:rsidRPr="00740857">
        <w:rPr>
          <w:rFonts w:ascii="Book Antiqua" w:hAnsi="Book Antiqua"/>
          <w:i/>
          <w:lang w:val="en-US"/>
        </w:rPr>
        <w:t>etc</w:t>
      </w:r>
      <w:r w:rsidRPr="007A1611">
        <w:rPr>
          <w:rFonts w:ascii="Book Antiqua" w:hAnsi="Book Antiqua"/>
          <w:lang w:val="en-US"/>
        </w:rPr>
        <w:t xml:space="preserve">.) will alter the ratio, thus possibly rendering a falsely abnormal CFR value. </w:t>
      </w:r>
    </w:p>
    <w:p w14:paraId="73D535AE" w14:textId="35CDABD0" w:rsidR="00757353" w:rsidRPr="007A1611" w:rsidRDefault="00757353" w:rsidP="00740857">
      <w:pPr>
        <w:spacing w:line="360" w:lineRule="auto"/>
        <w:ind w:firstLineChars="100" w:firstLine="240"/>
        <w:jc w:val="both"/>
        <w:rPr>
          <w:rFonts w:ascii="Book Antiqua" w:hAnsi="Book Antiqua"/>
          <w:lang w:val="en-US"/>
        </w:rPr>
      </w:pPr>
      <w:r w:rsidRPr="007A1611">
        <w:rPr>
          <w:rFonts w:ascii="Book Antiqua" w:hAnsi="Book Antiqua"/>
          <w:lang w:val="en-US"/>
        </w:rPr>
        <w:t xml:space="preserve">Since CFR </w:t>
      </w:r>
      <w:r w:rsidR="00F95517" w:rsidRPr="007A1611">
        <w:rPr>
          <w:rFonts w:ascii="Book Antiqua" w:hAnsi="Book Antiqua"/>
          <w:lang w:val="en-US"/>
        </w:rPr>
        <w:t>assesses the</w:t>
      </w:r>
      <w:r w:rsidR="00211735" w:rsidRPr="007A1611">
        <w:rPr>
          <w:rFonts w:ascii="Book Antiqua" w:hAnsi="Book Antiqua"/>
          <w:lang w:val="en-US"/>
        </w:rPr>
        <w:t xml:space="preserve"> whole </w:t>
      </w:r>
      <w:r w:rsidR="00F95517" w:rsidRPr="007A1611">
        <w:rPr>
          <w:rFonts w:ascii="Book Antiqua" w:hAnsi="Book Antiqua"/>
          <w:lang w:val="en-US"/>
        </w:rPr>
        <w:t xml:space="preserve">coronary </w:t>
      </w:r>
      <w:r w:rsidR="00211735" w:rsidRPr="007A1611">
        <w:rPr>
          <w:rFonts w:ascii="Book Antiqua" w:hAnsi="Book Antiqua"/>
          <w:lang w:val="en-US"/>
        </w:rPr>
        <w:t>vascular tree (</w:t>
      </w:r>
      <w:r w:rsidR="00211735" w:rsidRPr="00740857">
        <w:rPr>
          <w:rFonts w:ascii="Book Antiqua" w:hAnsi="Book Antiqua"/>
          <w:i/>
          <w:lang w:val="en-US"/>
        </w:rPr>
        <w:t>i.e.</w:t>
      </w:r>
      <w:r w:rsidR="00740857">
        <w:rPr>
          <w:rFonts w:ascii="Book Antiqua" w:eastAsia="宋体" w:hAnsi="Book Antiqua" w:hint="eastAsia"/>
          <w:lang w:val="en-US" w:eastAsia="zh-CN"/>
        </w:rPr>
        <w:t>,</w:t>
      </w:r>
      <w:r w:rsidR="00211735" w:rsidRPr="007A1611">
        <w:rPr>
          <w:rFonts w:ascii="Book Antiqua" w:hAnsi="Book Antiqua"/>
          <w:lang w:val="en-US"/>
        </w:rPr>
        <w:t xml:space="preserve"> </w:t>
      </w:r>
      <w:proofErr w:type="spellStart"/>
      <w:r w:rsidR="00211735" w:rsidRPr="007A1611">
        <w:rPr>
          <w:rFonts w:ascii="Book Antiqua" w:hAnsi="Book Antiqua"/>
          <w:lang w:val="en-US"/>
        </w:rPr>
        <w:t>macrovascular</w:t>
      </w:r>
      <w:proofErr w:type="spellEnd"/>
      <w:r w:rsidR="00211735" w:rsidRPr="007A1611">
        <w:rPr>
          <w:rFonts w:ascii="Book Antiqua" w:hAnsi="Book Antiqua"/>
          <w:lang w:val="en-US"/>
        </w:rPr>
        <w:t xml:space="preserve"> and </w:t>
      </w:r>
      <w:proofErr w:type="spellStart"/>
      <w:r w:rsidR="00211735" w:rsidRPr="007A1611">
        <w:rPr>
          <w:rFonts w:ascii="Book Antiqua" w:hAnsi="Book Antiqua"/>
          <w:lang w:val="en-US"/>
        </w:rPr>
        <w:t>microvascular</w:t>
      </w:r>
      <w:proofErr w:type="spellEnd"/>
      <w:r w:rsidR="00211735" w:rsidRPr="007A1611">
        <w:rPr>
          <w:rFonts w:ascii="Book Antiqua" w:hAnsi="Book Antiqua"/>
          <w:lang w:val="en-US"/>
        </w:rPr>
        <w:t xml:space="preserve"> compartments), a normal CFR value reflects a basically healthy coronary circulation. </w:t>
      </w:r>
      <w:r w:rsidR="00357A53" w:rsidRPr="007A1611">
        <w:rPr>
          <w:rFonts w:ascii="Book Antiqua" w:hAnsi="Book Antiqua"/>
          <w:lang w:val="en-US"/>
        </w:rPr>
        <w:t xml:space="preserve">The </w:t>
      </w:r>
      <w:r w:rsidR="00B52D07" w:rsidRPr="007A1611">
        <w:rPr>
          <w:rFonts w:ascii="Book Antiqua" w:hAnsi="Book Antiqua"/>
          <w:lang w:val="en-US"/>
        </w:rPr>
        <w:t xml:space="preserve">best </w:t>
      </w:r>
      <w:r w:rsidR="00F95517" w:rsidRPr="007A1611">
        <w:rPr>
          <w:rFonts w:ascii="Book Antiqua" w:hAnsi="Book Antiqua"/>
          <w:lang w:val="en-US"/>
        </w:rPr>
        <w:t xml:space="preserve">CFR </w:t>
      </w:r>
      <w:r w:rsidR="00357A53" w:rsidRPr="007A1611">
        <w:rPr>
          <w:rFonts w:ascii="Book Antiqua" w:hAnsi="Book Antiqua"/>
          <w:lang w:val="en-US"/>
        </w:rPr>
        <w:t xml:space="preserve">cutoff value </w:t>
      </w:r>
      <w:r w:rsidR="00B52D07" w:rsidRPr="007A1611">
        <w:rPr>
          <w:rFonts w:ascii="Book Antiqua" w:hAnsi="Book Antiqua"/>
          <w:lang w:val="en-US"/>
        </w:rPr>
        <w:t>for the detection of inducible ischemia is</w:t>
      </w:r>
      <w:r w:rsidR="002F2B67" w:rsidRPr="007A1611">
        <w:rPr>
          <w:rFonts w:ascii="Book Antiqua" w:hAnsi="Book Antiqua"/>
          <w:lang w:val="en-US"/>
        </w:rPr>
        <w:t xml:space="preserve"> around</w:t>
      </w:r>
      <w:r w:rsidR="00357A53" w:rsidRPr="007A1611">
        <w:rPr>
          <w:rFonts w:ascii="Book Antiqua" w:hAnsi="Book Antiqua"/>
          <w:lang w:val="en-US"/>
        </w:rPr>
        <w:t xml:space="preserve"> 2</w:t>
      </w:r>
      <w:r w:rsidR="00B52D07" w:rsidRPr="007A1611">
        <w:rPr>
          <w:rFonts w:ascii="Book Antiqua" w:hAnsi="Book Antiqua"/>
          <w:lang w:val="en-US"/>
        </w:rPr>
        <w:t xml:space="preserve">.0, according to most </w:t>
      </w:r>
      <w:proofErr w:type="gramStart"/>
      <w:r w:rsidR="00B52D07" w:rsidRPr="007A1611">
        <w:rPr>
          <w:rFonts w:ascii="Book Antiqua" w:hAnsi="Book Antiqua"/>
          <w:lang w:val="en-US"/>
        </w:rPr>
        <w:t>studies</w:t>
      </w:r>
      <w:r w:rsidR="00857A3A" w:rsidRPr="007A1611">
        <w:rPr>
          <w:rFonts w:ascii="Book Antiqua" w:hAnsi="Book Antiqua"/>
          <w:vertAlign w:val="superscript"/>
          <w:lang w:val="en-US"/>
        </w:rPr>
        <w:t>[</w:t>
      </w:r>
      <w:proofErr w:type="gramEnd"/>
      <w:r w:rsidR="00CC22E7">
        <w:fldChar w:fldCharType="begin"/>
      </w:r>
      <w:r w:rsidR="00CC22E7">
        <w:instrText xml:space="preserve"> HYPERLINK \l "_ENREF_22" \o "Joye, 1994 #1425" </w:instrText>
      </w:r>
      <w:r w:rsidR="00CC22E7">
        <w:fldChar w:fldCharType="separate"/>
      </w:r>
      <w:r w:rsidR="00CC3D82" w:rsidRPr="007A1611">
        <w:rPr>
          <w:rFonts w:ascii="Book Antiqua" w:hAnsi="Book Antiqua"/>
          <w:lang w:val="en-US"/>
        </w:rPr>
        <w:fldChar w:fldCharType="begin">
          <w:fldData xml:space="preserve">PEVuZE5vdGU+PENpdGU+PEF1dGhvcj5Kb3llPC9BdXRob3I+PFllYXI+MTk5NDwvWWVhcj48UmVj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PEVuZE5vdGU+PENpdGU+PEF1dGhvcj5Kb3llPC9BdXRob3I+PFllYXI+MTk5NDwvWWVhcj48UmVj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22-27</w:t>
      </w:r>
      <w:r w:rsidR="00CC3D82" w:rsidRPr="007A1611">
        <w:rPr>
          <w:rFonts w:ascii="Book Antiqua" w:hAnsi="Book Antiqua"/>
          <w:lang w:val="en-US"/>
        </w:rPr>
        <w:fldChar w:fldCharType="end"/>
      </w:r>
      <w:r w:rsidR="00CC22E7">
        <w:rPr>
          <w:rFonts w:ascii="Book Antiqua" w:hAnsi="Book Antiqua"/>
          <w:lang w:val="en-US"/>
        </w:rPr>
        <w:fldChar w:fldCharType="end"/>
      </w:r>
      <w:r w:rsidR="00857A3A" w:rsidRPr="007A1611">
        <w:rPr>
          <w:rFonts w:ascii="Book Antiqua" w:hAnsi="Book Antiqua"/>
          <w:vertAlign w:val="superscript"/>
          <w:lang w:val="en-US"/>
        </w:rPr>
        <w:t>]</w:t>
      </w:r>
      <w:r w:rsidR="002E0B61" w:rsidRPr="007A1611">
        <w:rPr>
          <w:rFonts w:ascii="Book Antiqua" w:hAnsi="Book Antiqua"/>
          <w:lang w:val="en-US"/>
        </w:rPr>
        <w:t>.</w:t>
      </w:r>
      <w:r w:rsidR="0062179A" w:rsidRPr="007A1611">
        <w:rPr>
          <w:rFonts w:ascii="Book Antiqua" w:hAnsi="Book Antiqua"/>
          <w:lang w:val="en-US"/>
        </w:rPr>
        <w:t xml:space="preserve"> The same cutoff value </w:t>
      </w:r>
      <w:r w:rsidR="00022D08" w:rsidRPr="007A1611">
        <w:rPr>
          <w:rFonts w:ascii="Book Antiqua" w:hAnsi="Book Antiqua"/>
          <w:lang w:val="en-US"/>
        </w:rPr>
        <w:t>is</w:t>
      </w:r>
      <w:r w:rsidR="0062179A" w:rsidRPr="007A1611">
        <w:rPr>
          <w:rFonts w:ascii="Book Antiqua" w:hAnsi="Book Antiqua"/>
          <w:lang w:val="en-US"/>
        </w:rPr>
        <w:t xml:space="preserve"> useful to decide safe deferral of percutaneous coronary intervention when assessing </w:t>
      </w:r>
      <w:proofErr w:type="spellStart"/>
      <w:r w:rsidR="0062179A" w:rsidRPr="007A1611">
        <w:rPr>
          <w:rFonts w:ascii="Book Antiqua" w:hAnsi="Book Antiqua"/>
          <w:lang w:val="en-US"/>
        </w:rPr>
        <w:t>angiog</w:t>
      </w:r>
      <w:r w:rsidR="002E0B61" w:rsidRPr="007A1611">
        <w:rPr>
          <w:rFonts w:ascii="Book Antiqua" w:hAnsi="Book Antiqua"/>
          <w:lang w:val="en-US"/>
        </w:rPr>
        <w:t>raphically</w:t>
      </w:r>
      <w:proofErr w:type="spellEnd"/>
      <w:r w:rsidR="002E0B61" w:rsidRPr="007A1611">
        <w:rPr>
          <w:rFonts w:ascii="Book Antiqua" w:hAnsi="Book Antiqua"/>
          <w:lang w:val="en-US"/>
        </w:rPr>
        <w:t xml:space="preserve"> intermediate </w:t>
      </w:r>
      <w:proofErr w:type="gramStart"/>
      <w:r w:rsidR="002E0B61" w:rsidRPr="007A1611">
        <w:rPr>
          <w:rFonts w:ascii="Book Antiqua" w:hAnsi="Book Antiqua"/>
          <w:lang w:val="en-US"/>
        </w:rPr>
        <w:t>lesions</w:t>
      </w:r>
      <w:r w:rsidR="00857A3A" w:rsidRPr="007A1611">
        <w:rPr>
          <w:rFonts w:ascii="Book Antiqua" w:hAnsi="Book Antiqua"/>
          <w:vertAlign w:val="superscript"/>
          <w:lang w:val="en-US"/>
        </w:rPr>
        <w:t>[</w:t>
      </w:r>
      <w:proofErr w:type="gramEnd"/>
      <w:r w:rsidR="00CC3D82" w:rsidRPr="007A1611">
        <w:rPr>
          <w:rFonts w:ascii="Book Antiqua" w:hAnsi="Book Antiqua"/>
          <w:lang w:val="en-US"/>
        </w:rPr>
        <w:fldChar w:fldCharType="begin">
          <w:fldData xml:space="preserve">PEVuZE5vdGU+PENpdGU+PEF1dGhvcj5LZXJuPC9BdXRob3I+PFllYXI+MTk5NTwvWWVhcj48UmVj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==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PEVuZE5vdGU+PENpdGU+PEF1dGhvcj5LZXJuPC9BdXRob3I+PFllYXI+MTk5NTwvWWVhcj48UmVj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==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hyperlink w:anchor="_ENREF_28" w:tooltip="Kern, 1995 #1431" w:history="1">
        <w:r w:rsidR="00CC3D82" w:rsidRPr="007A1611">
          <w:rPr>
            <w:rFonts w:ascii="Book Antiqua" w:hAnsi="Book Antiqua"/>
            <w:noProof/>
            <w:vertAlign w:val="superscript"/>
            <w:lang w:val="en-US"/>
          </w:rPr>
          <w:t>28</w:t>
        </w:r>
      </w:hyperlink>
      <w:r w:rsidR="00740857">
        <w:rPr>
          <w:rFonts w:ascii="Book Antiqua" w:hAnsi="Book Antiqua"/>
          <w:noProof/>
          <w:vertAlign w:val="superscript"/>
          <w:lang w:val="en-US"/>
        </w:rPr>
        <w:t>,</w:t>
      </w:r>
      <w:hyperlink w:anchor="_ENREF_29" w:tooltip="Ferrari, 1999 #1432" w:history="1">
        <w:r w:rsidR="00CC3D82" w:rsidRPr="007A1611">
          <w:rPr>
            <w:rFonts w:ascii="Book Antiqua" w:hAnsi="Book Antiqua"/>
            <w:noProof/>
            <w:vertAlign w:val="superscript"/>
            <w:lang w:val="en-US"/>
          </w:rPr>
          <w:t>29</w:t>
        </w:r>
      </w:hyperlink>
      <w:r w:rsidR="00CC3D82" w:rsidRPr="007A1611">
        <w:rPr>
          <w:rFonts w:ascii="Book Antiqua" w:hAnsi="Book Antiqua"/>
          <w:lang w:val="en-US"/>
        </w:rPr>
        <w:fldChar w:fldCharType="end"/>
      </w:r>
      <w:r w:rsidR="00857A3A" w:rsidRPr="007A1611">
        <w:rPr>
          <w:rFonts w:ascii="Book Antiqua" w:hAnsi="Book Antiqua"/>
          <w:vertAlign w:val="superscript"/>
          <w:lang w:val="en-US"/>
        </w:rPr>
        <w:t>]</w:t>
      </w:r>
      <w:r w:rsidR="002E0B61" w:rsidRPr="007A1611">
        <w:rPr>
          <w:rFonts w:ascii="Book Antiqua" w:hAnsi="Book Antiqua"/>
          <w:lang w:val="en-US"/>
        </w:rPr>
        <w:t>.</w:t>
      </w:r>
      <w:r w:rsidR="003A66A6" w:rsidRPr="007A1611">
        <w:rPr>
          <w:rFonts w:ascii="Book Antiqua" w:hAnsi="Book Antiqua"/>
          <w:lang w:val="en-US"/>
        </w:rPr>
        <w:t xml:space="preserve"> A reduced coronary flow reserve, on the other hand, is an independent predictor of poor clinical outcomes in diverse settings, such as angina w</w:t>
      </w:r>
      <w:r w:rsidRPr="007A1611">
        <w:rPr>
          <w:rFonts w:ascii="Book Antiqua" w:hAnsi="Book Antiqua"/>
          <w:lang w:val="en-US"/>
        </w:rPr>
        <w:t>ithout severe coronary stenosis</w:t>
      </w:r>
      <w:r w:rsidR="00857A3A" w:rsidRPr="007A1611">
        <w:rPr>
          <w:rFonts w:ascii="Book Antiqua" w:hAnsi="Book Antiqua"/>
          <w:vertAlign w:val="superscript"/>
          <w:lang w:val="en-US"/>
        </w:rPr>
        <w:t>[</w:t>
      </w:r>
      <w:hyperlink w:anchor="_ENREF_30" w:tooltip="Britten, 2004 #370"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&lt;EndNote&gt;&lt;Cite&gt;&lt;Author&gt;Britten&lt;/Author&gt;&lt;Year&gt;2004&lt;/Year&gt;&lt;RecNum&gt;370&lt;/RecNum&gt;&lt;DisplayText&gt;&lt;style face="superscript"&gt;30&lt;/style&gt;&lt;/DisplayText&gt;&lt;record&gt;&lt;rec-number&gt;370&lt;/rec-number&gt;&lt;foreign-keys&gt;&lt;key app="EN" db-id="sxde5zepgewrrqedftkpee9eda0dzs9rxwea"&gt;370&lt;/key&gt;&lt;/foreign-keys&gt;&lt;ref-type name="Journal Article"&gt;17&lt;/ref-type&gt;&lt;contributors&gt;&lt;authors&gt;&lt;author&gt;Britten, M. B.&lt;/author&gt;&lt;author&gt;Zeiher, A. M.&lt;/author&gt;&lt;author&gt;Schachinger, V.&lt;/author&gt;&lt;/authors&gt;&lt;/contributors&gt;&lt;auth-address&gt;Department of Medicine IV, J.W. Goethe-University, Frankfurt, Germany.&lt;/auth-address&gt;&lt;titles&gt;&lt;title&gt;Microvascular dysfunction in angiographically normal or mildly diseased coronary arteries predicts adverse cardiovascular long-term outcome&lt;/title&gt;&lt;secondary-title&gt;Coron Artery Dis&lt;/secondary-title&gt;&lt;alt-title&gt;Coronary artery disease&lt;/alt-title&gt;&lt;/titles&gt;&lt;pages&gt;259-64&lt;/pages&gt;&lt;volume&gt;15&lt;/volume&gt;&lt;number&gt;5&lt;/number&gt;&lt;keywords&gt;&lt;keyword&gt;Adult&lt;/keyword&gt;&lt;keyword&gt;Angioplasty, Transluminal, Percutaneous Coronary&lt;/keyword&gt;&lt;keyword&gt;Blood Flow Velocity&lt;/keyword&gt;&lt;keyword&gt;*Coronary Angiography&lt;/keyword&gt;&lt;keyword&gt;Coronary Artery Disease/diagnosis/*physiopathology/radiography/therapy&lt;/keyword&gt;&lt;keyword&gt;*Coronary Circulation&lt;/keyword&gt;&lt;keyword&gt;Female&lt;/keyword&gt;&lt;keyword&gt;Follow-Up Studies&lt;/keyword&gt;&lt;keyword&gt;Humans&lt;/keyword&gt;&lt;keyword&gt;Male&lt;/keyword&gt;&lt;keyword&gt;Microcirculation/physiopathology&lt;/keyword&gt;&lt;keyword&gt;Middle Aged&lt;/keyword&gt;&lt;keyword&gt;Predictive Value of Tests&lt;/keyword&gt;&lt;keyword&gt;Prognosis&lt;/keyword&gt;&lt;keyword&gt;Ultrasonography, Doppler&lt;/keyword&gt;&lt;/keywords&gt;&lt;dates&gt;&lt;year&gt;2004&lt;/year&gt;&lt;pub-dates&gt;&lt;date&gt;Aug&lt;/date&gt;&lt;/pub-dates&gt;&lt;/dates&gt;&lt;isbn&gt;0954-6928 (Print)&amp;#xD;0954-6928 (Linking)&lt;/isbn&gt;&lt;accession-num&gt;15238822&lt;/accession-num&gt;&lt;urls&gt;&lt;related-urls&gt;&lt;url&gt;http://www.ncbi.nlm.nih.gov/entrez/query.fcgi?cmd=Retrieve&amp;amp;db=PubMed&amp;amp;dopt=Citation&amp;amp;list_uids=15238822 &lt;/url&gt;&lt;/related-urls&gt;&lt;/urls&gt;&lt;language&gt;eng&lt;/language&gt;&lt;/record&gt;&lt;/Cite&gt;&lt;/EndNote&gt;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30</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3A66A6" w:rsidRPr="007A1611">
        <w:rPr>
          <w:rFonts w:ascii="Book Antiqua" w:hAnsi="Book Antiqua"/>
          <w:lang w:val="en-US"/>
        </w:rPr>
        <w:t xml:space="preserve"> </w:t>
      </w:r>
      <w:r w:rsidRPr="007A1611">
        <w:rPr>
          <w:rFonts w:ascii="Book Antiqua" w:hAnsi="Book Antiqua"/>
          <w:lang w:val="en-US"/>
        </w:rPr>
        <w:t xml:space="preserve">and </w:t>
      </w:r>
      <w:r w:rsidR="003A66A6" w:rsidRPr="007A1611">
        <w:rPr>
          <w:rFonts w:ascii="Book Antiqua" w:hAnsi="Book Antiqua"/>
          <w:lang w:val="en-US"/>
        </w:rPr>
        <w:t>per</w:t>
      </w:r>
      <w:r w:rsidRPr="007A1611">
        <w:rPr>
          <w:rFonts w:ascii="Book Antiqua" w:hAnsi="Book Antiqua"/>
          <w:lang w:val="en-US"/>
        </w:rPr>
        <w:t>cutaneous coronary intervention</w:t>
      </w:r>
      <w:r w:rsidR="00857A3A" w:rsidRPr="007A1611">
        <w:rPr>
          <w:rFonts w:ascii="Book Antiqua" w:hAnsi="Book Antiqua"/>
          <w:vertAlign w:val="superscript"/>
          <w:lang w:val="en-US"/>
        </w:rPr>
        <w:t>[</w:t>
      </w:r>
      <w:hyperlink w:anchor="_ENREF_31" w:tooltip="Albertal, 2002 #374" w:history="1">
        <w:r w:rsidR="00CC3D82" w:rsidRPr="007A1611">
          <w:rPr>
            <w:rFonts w:ascii="Book Antiqua" w:hAnsi="Book Antiqua"/>
            <w:lang w:val="en-US"/>
          </w:rPr>
          <w:fldChar w:fldCharType="begin">
            <w:fldData xml:space="preserve">PEVuZE5vdGU+PENpdGU+PEF1dGhvcj5BbGJlcnRhbDwvQXV0aG9yPjxZZWFyPjIwMDI8L1llYXI+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PjxwYWdlcz4xNTczLTg8L3BhZ2VzPjx2b2x1bWU+MTA1PC92b2x1bWU+PG51bWJlcj4xMzwvbnVt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PEVuZE5vdGU+PENpdGU+PEF1dGhvcj5BbGJlcnRhbDwvQXV0aG9yPjxZZWFyPjIwMDI8L1llYXI+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PjxwYWdlcz4xNTczLTg8L3BhZ2VzPjx2b2x1bWU+MTA1PC92b2x1bWU+PG51bWJlcj4xMzwvbnVt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31</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2E0B61" w:rsidRPr="007A1611">
        <w:rPr>
          <w:rFonts w:ascii="Book Antiqua" w:hAnsi="Book Antiqua"/>
          <w:lang w:val="en-US"/>
        </w:rPr>
        <w:t>.</w:t>
      </w:r>
    </w:p>
    <w:p w14:paraId="38505451" w14:textId="5733746C" w:rsidR="009A3967" w:rsidRPr="007A1611" w:rsidRDefault="009A3967" w:rsidP="007A1611">
      <w:pPr>
        <w:spacing w:line="360" w:lineRule="auto"/>
        <w:jc w:val="both"/>
        <w:rPr>
          <w:rFonts w:ascii="Book Antiqua" w:hAnsi="Book Antiqua"/>
          <w:lang w:val="en-US"/>
        </w:rPr>
      </w:pPr>
    </w:p>
    <w:p w14:paraId="2BC80E04" w14:textId="241925EF" w:rsidR="00D815A5" w:rsidRPr="00740857" w:rsidRDefault="00740857" w:rsidP="007A1611">
      <w:pPr>
        <w:spacing w:line="360" w:lineRule="auto"/>
        <w:jc w:val="both"/>
        <w:rPr>
          <w:rFonts w:ascii="Book Antiqua" w:hAnsi="Book Antiqua"/>
          <w:b/>
          <w:i/>
          <w:lang w:val="en-US"/>
        </w:rPr>
      </w:pPr>
      <w:r w:rsidRPr="00740857">
        <w:rPr>
          <w:rFonts w:ascii="Book Antiqua" w:hAnsi="Book Antiqua"/>
          <w:b/>
          <w:i/>
          <w:lang w:val="en-US"/>
        </w:rPr>
        <w:t>Conclusion</w:t>
      </w:r>
    </w:p>
    <w:p w14:paraId="34CE7DFB" w14:textId="1EA8154C" w:rsidR="00D815A5" w:rsidRPr="007A1611" w:rsidRDefault="00D815A5" w:rsidP="007A1611">
      <w:pPr>
        <w:spacing w:line="360" w:lineRule="auto"/>
        <w:jc w:val="both"/>
        <w:rPr>
          <w:rFonts w:ascii="Book Antiqua" w:hAnsi="Book Antiqua"/>
          <w:lang w:val="en-US"/>
        </w:rPr>
      </w:pPr>
      <w:r w:rsidRPr="007A1611">
        <w:rPr>
          <w:rFonts w:ascii="Book Antiqua" w:hAnsi="Book Antiqua"/>
          <w:lang w:val="en-US"/>
        </w:rPr>
        <w:t xml:space="preserve">In conclusion, CFR is a simple measurement of flow, which evaluates both the </w:t>
      </w:r>
      <w:proofErr w:type="spellStart"/>
      <w:r w:rsidRPr="007A1611">
        <w:rPr>
          <w:rFonts w:ascii="Book Antiqua" w:hAnsi="Book Antiqua"/>
          <w:lang w:val="en-US"/>
        </w:rPr>
        <w:t>epicardial</w:t>
      </w:r>
      <w:proofErr w:type="spellEnd"/>
      <w:r w:rsidRPr="007A1611">
        <w:rPr>
          <w:rFonts w:ascii="Book Antiqua" w:hAnsi="Book Antiqua"/>
          <w:lang w:val="en-US"/>
        </w:rPr>
        <w:t xml:space="preserve"> and </w:t>
      </w:r>
      <w:proofErr w:type="spellStart"/>
      <w:r w:rsidRPr="007A1611">
        <w:rPr>
          <w:rFonts w:ascii="Book Antiqua" w:hAnsi="Book Antiqua"/>
          <w:lang w:val="en-US"/>
        </w:rPr>
        <w:t>microvascular</w:t>
      </w:r>
      <w:proofErr w:type="spellEnd"/>
      <w:r w:rsidRPr="007A1611">
        <w:rPr>
          <w:rFonts w:ascii="Book Antiqua" w:hAnsi="Book Antiqua"/>
          <w:lang w:val="en-US"/>
        </w:rPr>
        <w:t xml:space="preserve"> com</w:t>
      </w:r>
      <w:r w:rsidR="00740857">
        <w:rPr>
          <w:rFonts w:ascii="Book Antiqua" w:hAnsi="Book Antiqua"/>
          <w:lang w:val="en-US"/>
        </w:rPr>
        <w:t>partments, and usually reflects</w:t>
      </w:r>
      <w:r w:rsidRPr="007A1611">
        <w:rPr>
          <w:rFonts w:ascii="Book Antiqua" w:hAnsi="Book Antiqua"/>
          <w:lang w:val="en-US"/>
        </w:rPr>
        <w:t xml:space="preserve"> </w:t>
      </w:r>
      <w:r w:rsidR="0051799F" w:rsidRPr="007A1611">
        <w:rPr>
          <w:rFonts w:ascii="Book Antiqua" w:hAnsi="Book Antiqua"/>
          <w:lang w:val="en-US"/>
        </w:rPr>
        <w:t xml:space="preserve">normal </w:t>
      </w:r>
      <w:r w:rsidR="00F57E7D" w:rsidRPr="007A1611">
        <w:rPr>
          <w:rFonts w:ascii="Book Antiqua" w:hAnsi="Book Antiqua"/>
          <w:lang w:val="en-US"/>
        </w:rPr>
        <w:t xml:space="preserve">physiology and </w:t>
      </w:r>
      <w:r w:rsidR="0051799F" w:rsidRPr="007A1611">
        <w:rPr>
          <w:rFonts w:ascii="Book Antiqua" w:hAnsi="Book Antiqua"/>
          <w:lang w:val="en-US"/>
        </w:rPr>
        <w:t xml:space="preserve">good </w:t>
      </w:r>
      <w:r w:rsidRPr="007A1611">
        <w:rPr>
          <w:rFonts w:ascii="Book Antiqua" w:hAnsi="Book Antiqua"/>
          <w:lang w:val="en-US"/>
        </w:rPr>
        <w:t>prognosis when it is fou</w:t>
      </w:r>
      <w:r w:rsidR="000D68D6" w:rsidRPr="007A1611">
        <w:rPr>
          <w:rFonts w:ascii="Book Antiqua" w:hAnsi="Book Antiqua"/>
          <w:lang w:val="en-US"/>
        </w:rPr>
        <w:t xml:space="preserve">nd </w:t>
      </w:r>
      <w:r w:rsidR="0051799F" w:rsidRPr="007A1611">
        <w:rPr>
          <w:rFonts w:ascii="Book Antiqua" w:hAnsi="Book Antiqua"/>
          <w:lang w:val="en-US"/>
        </w:rPr>
        <w:t>to be within normal limits</w:t>
      </w:r>
      <w:r w:rsidR="000D68D6" w:rsidRPr="007A1611">
        <w:rPr>
          <w:rFonts w:ascii="Book Antiqua" w:hAnsi="Book Antiqua"/>
          <w:lang w:val="en-US"/>
        </w:rPr>
        <w:t>. But other measure</w:t>
      </w:r>
      <w:r w:rsidRPr="007A1611">
        <w:rPr>
          <w:rFonts w:ascii="Book Antiqua" w:hAnsi="Book Antiqua"/>
          <w:lang w:val="en-US"/>
        </w:rPr>
        <w:t xml:space="preserve">s are needed in order to specifically investigate </w:t>
      </w:r>
      <w:proofErr w:type="spellStart"/>
      <w:r w:rsidRPr="007A1611">
        <w:rPr>
          <w:rFonts w:ascii="Book Antiqua" w:hAnsi="Book Antiqua"/>
          <w:lang w:val="en-US"/>
        </w:rPr>
        <w:t>epicardial</w:t>
      </w:r>
      <w:proofErr w:type="spellEnd"/>
      <w:r w:rsidRPr="007A1611">
        <w:rPr>
          <w:rFonts w:ascii="Book Antiqua" w:hAnsi="Book Antiqua"/>
          <w:lang w:val="en-US"/>
        </w:rPr>
        <w:t xml:space="preserve"> and </w:t>
      </w:r>
      <w:proofErr w:type="spellStart"/>
      <w:r w:rsidRPr="007A1611">
        <w:rPr>
          <w:rFonts w:ascii="Book Antiqua" w:hAnsi="Book Antiqua"/>
          <w:lang w:val="en-US"/>
        </w:rPr>
        <w:t>microvascular</w:t>
      </w:r>
      <w:proofErr w:type="spellEnd"/>
      <w:r w:rsidRPr="007A1611">
        <w:rPr>
          <w:rFonts w:ascii="Book Antiqua" w:hAnsi="Book Antiqua"/>
          <w:lang w:val="en-US"/>
        </w:rPr>
        <w:t xml:space="preserve"> disease. These m</w:t>
      </w:r>
      <w:r w:rsidR="000D68D6" w:rsidRPr="007A1611">
        <w:rPr>
          <w:rFonts w:ascii="Book Antiqua" w:hAnsi="Book Antiqua"/>
          <w:lang w:val="en-US"/>
        </w:rPr>
        <w:t>easure</w:t>
      </w:r>
      <w:r w:rsidR="00F57E7D" w:rsidRPr="007A1611">
        <w:rPr>
          <w:rFonts w:ascii="Book Antiqua" w:hAnsi="Book Antiqua"/>
          <w:lang w:val="en-US"/>
        </w:rPr>
        <w:t xml:space="preserve">s are described and discussed below. </w:t>
      </w:r>
      <w:r w:rsidRPr="007A1611">
        <w:rPr>
          <w:rFonts w:ascii="Book Antiqua" w:hAnsi="Book Antiqua"/>
          <w:lang w:val="en-US"/>
        </w:rPr>
        <w:t xml:space="preserve"> </w:t>
      </w:r>
    </w:p>
    <w:p w14:paraId="20B87EA1" w14:textId="77777777" w:rsidR="001849BA" w:rsidRPr="00740857" w:rsidRDefault="001849BA" w:rsidP="007A1611">
      <w:pPr>
        <w:spacing w:line="360" w:lineRule="auto"/>
        <w:jc w:val="both"/>
        <w:rPr>
          <w:rFonts w:ascii="Book Antiqua" w:eastAsia="宋体" w:hAnsi="Book Antiqua"/>
          <w:lang w:val="en-US" w:eastAsia="zh-CN"/>
        </w:rPr>
      </w:pPr>
    </w:p>
    <w:p w14:paraId="4A1A4BBD" w14:textId="1B55DFED" w:rsidR="00AE158F" w:rsidRPr="007A1611" w:rsidRDefault="00740857" w:rsidP="007A1611">
      <w:pPr>
        <w:spacing w:line="360" w:lineRule="auto"/>
        <w:jc w:val="both"/>
        <w:rPr>
          <w:rFonts w:ascii="Book Antiqua" w:hAnsi="Book Antiqua"/>
          <w:b/>
          <w:lang w:val="en-US"/>
        </w:rPr>
      </w:pPr>
      <w:r w:rsidRPr="007A1611">
        <w:rPr>
          <w:rFonts w:ascii="Book Antiqua" w:hAnsi="Book Antiqua"/>
          <w:b/>
          <w:lang w:val="en-US"/>
        </w:rPr>
        <w:t>MEASURES OF EPICARDIAL CORONARY OBSTRUCTION</w:t>
      </w:r>
    </w:p>
    <w:p w14:paraId="202B5B7F" w14:textId="53D31DC3" w:rsidR="00AE158F" w:rsidRPr="00740857" w:rsidRDefault="00AE158F" w:rsidP="007A1611">
      <w:pPr>
        <w:spacing w:line="360" w:lineRule="auto"/>
        <w:jc w:val="both"/>
        <w:rPr>
          <w:rFonts w:ascii="Book Antiqua" w:hAnsi="Book Antiqua"/>
          <w:b/>
          <w:i/>
          <w:lang w:val="en-US"/>
        </w:rPr>
      </w:pPr>
      <w:r w:rsidRPr="00740857">
        <w:rPr>
          <w:rFonts w:ascii="Book Antiqua" w:hAnsi="Book Antiqua"/>
          <w:b/>
          <w:i/>
          <w:lang w:val="en-US"/>
        </w:rPr>
        <w:t xml:space="preserve">Fractional </w:t>
      </w:r>
      <w:r w:rsidR="00740857" w:rsidRPr="00740857">
        <w:rPr>
          <w:rFonts w:ascii="Book Antiqua" w:hAnsi="Book Antiqua"/>
          <w:b/>
          <w:i/>
          <w:lang w:val="en-US"/>
        </w:rPr>
        <w:t>flow res</w:t>
      </w:r>
      <w:r w:rsidRPr="00740857">
        <w:rPr>
          <w:rFonts w:ascii="Book Antiqua" w:hAnsi="Book Antiqua"/>
          <w:b/>
          <w:i/>
          <w:lang w:val="en-US"/>
        </w:rPr>
        <w:t xml:space="preserve">erve </w:t>
      </w:r>
    </w:p>
    <w:p w14:paraId="29F246B4" w14:textId="65299B74" w:rsidR="002F0F83" w:rsidRPr="007A1611" w:rsidRDefault="008A58A8" w:rsidP="007A1611">
      <w:pPr>
        <w:spacing w:line="360" w:lineRule="auto"/>
        <w:jc w:val="both"/>
        <w:rPr>
          <w:rFonts w:ascii="Book Antiqua" w:hAnsi="Book Antiqua"/>
          <w:lang w:val="en-US"/>
        </w:rPr>
      </w:pPr>
      <w:r w:rsidRPr="007A1611">
        <w:rPr>
          <w:rFonts w:ascii="Book Antiqua" w:hAnsi="Book Antiqua"/>
          <w:lang w:val="en-US"/>
        </w:rPr>
        <w:t>As we described earlier in this article, the</w:t>
      </w:r>
      <w:r w:rsidR="00121349" w:rsidRPr="007A1611">
        <w:rPr>
          <w:rFonts w:ascii="Book Antiqua" w:hAnsi="Book Antiqua"/>
          <w:lang w:val="en-US"/>
        </w:rPr>
        <w:t xml:space="preserve"> small vessels of the heart, be</w:t>
      </w:r>
      <w:r w:rsidRPr="007A1611">
        <w:rPr>
          <w:rFonts w:ascii="Book Antiqua" w:hAnsi="Book Antiqua"/>
          <w:lang w:val="en-US"/>
        </w:rPr>
        <w:t xml:space="preserve">low 400 µm, are responsible for most of the coronary resistance, and therefore for the regulation of myocardial flow. These vessels </w:t>
      </w:r>
      <w:proofErr w:type="spellStart"/>
      <w:r w:rsidRPr="007A1611">
        <w:rPr>
          <w:rFonts w:ascii="Book Antiqua" w:hAnsi="Book Antiqua"/>
          <w:lang w:val="en-US"/>
        </w:rPr>
        <w:t>autoregulate</w:t>
      </w:r>
      <w:proofErr w:type="spellEnd"/>
      <w:r w:rsidRPr="007A1611">
        <w:rPr>
          <w:rFonts w:ascii="Book Antiqua" w:hAnsi="Book Antiqua"/>
          <w:lang w:val="en-US"/>
        </w:rPr>
        <w:t xml:space="preserve"> their resistance </w:t>
      </w:r>
      <w:r w:rsidR="002F0F83" w:rsidRPr="007A1611">
        <w:rPr>
          <w:rFonts w:ascii="Book Antiqua" w:hAnsi="Book Antiqua"/>
          <w:lang w:val="en-US"/>
        </w:rPr>
        <w:lastRenderedPageBreak/>
        <w:t>with the purpose of ma</w:t>
      </w:r>
      <w:r w:rsidRPr="007A1611">
        <w:rPr>
          <w:rFonts w:ascii="Book Antiqua" w:hAnsi="Book Antiqua"/>
          <w:lang w:val="en-US"/>
        </w:rPr>
        <w:t>i</w:t>
      </w:r>
      <w:r w:rsidR="002F0F83" w:rsidRPr="007A1611">
        <w:rPr>
          <w:rFonts w:ascii="Book Antiqua" w:hAnsi="Book Antiqua"/>
          <w:lang w:val="en-US"/>
        </w:rPr>
        <w:t>ntaining a constant myocardial blood flow independently of blood pressure, across a wide range of pressure</w:t>
      </w:r>
      <w:r w:rsidR="00CD5A79" w:rsidRPr="007A1611">
        <w:rPr>
          <w:rFonts w:ascii="Book Antiqua" w:hAnsi="Book Antiqua"/>
          <w:lang w:val="en-US"/>
        </w:rPr>
        <w:t>s</w:t>
      </w:r>
      <w:r w:rsidR="002F0F83" w:rsidRPr="007A1611">
        <w:rPr>
          <w:rFonts w:ascii="Book Antiqua" w:hAnsi="Book Antiqua"/>
          <w:lang w:val="en-US"/>
        </w:rPr>
        <w:t xml:space="preserve">. Similarly, when a coronary stenosis appears, the </w:t>
      </w:r>
      <w:proofErr w:type="spellStart"/>
      <w:r w:rsidR="002076CD" w:rsidRPr="007A1611">
        <w:rPr>
          <w:rFonts w:ascii="Book Antiqua" w:hAnsi="Book Antiqua"/>
          <w:lang w:val="en-US"/>
        </w:rPr>
        <w:t>microvascular</w:t>
      </w:r>
      <w:proofErr w:type="spellEnd"/>
      <w:r w:rsidR="002076CD" w:rsidRPr="007A1611">
        <w:rPr>
          <w:rFonts w:ascii="Book Antiqua" w:hAnsi="Book Antiqua"/>
          <w:lang w:val="en-US"/>
        </w:rPr>
        <w:t xml:space="preserve"> circulation</w:t>
      </w:r>
      <w:r w:rsidR="002F0F83" w:rsidRPr="007A1611">
        <w:rPr>
          <w:rFonts w:ascii="Book Antiqua" w:hAnsi="Book Antiqua"/>
          <w:lang w:val="en-US"/>
        </w:rPr>
        <w:t xml:space="preserve"> regulates the resistance to flow to compensate for the stenosi</w:t>
      </w:r>
      <w:r w:rsidRPr="007A1611">
        <w:rPr>
          <w:rFonts w:ascii="Book Antiqua" w:hAnsi="Book Antiqua"/>
          <w:lang w:val="en-US"/>
        </w:rPr>
        <w:t>s.</w:t>
      </w:r>
    </w:p>
    <w:p w14:paraId="247B2580" w14:textId="57815DB0" w:rsidR="00C80208" w:rsidRPr="007A1611" w:rsidRDefault="00ED0C14" w:rsidP="00212D98">
      <w:pPr>
        <w:spacing w:line="360" w:lineRule="auto"/>
        <w:ind w:firstLineChars="100" w:firstLine="240"/>
        <w:jc w:val="both"/>
        <w:rPr>
          <w:rFonts w:ascii="Book Antiqua" w:hAnsi="Book Antiqua"/>
          <w:lang w:val="en-US"/>
        </w:rPr>
      </w:pPr>
      <w:r w:rsidRPr="007A1611">
        <w:rPr>
          <w:rFonts w:ascii="Book Antiqua" w:hAnsi="Book Antiqua"/>
          <w:lang w:val="en-US"/>
        </w:rPr>
        <w:t xml:space="preserve">In a state of steady maximal hyperemia, as can be achieved with adenosine, </w:t>
      </w:r>
      <w:r w:rsidR="00864422" w:rsidRPr="007A1611">
        <w:rPr>
          <w:rFonts w:ascii="Book Antiqua" w:hAnsi="Book Antiqua"/>
          <w:lang w:val="en-US"/>
        </w:rPr>
        <w:t xml:space="preserve">coronary </w:t>
      </w:r>
      <w:proofErr w:type="spellStart"/>
      <w:r w:rsidR="00864422" w:rsidRPr="007A1611">
        <w:rPr>
          <w:rFonts w:ascii="Book Antiqua" w:hAnsi="Book Antiqua"/>
          <w:lang w:val="en-US"/>
        </w:rPr>
        <w:t>autoregulation</w:t>
      </w:r>
      <w:proofErr w:type="spellEnd"/>
      <w:r w:rsidR="00864422" w:rsidRPr="007A1611">
        <w:rPr>
          <w:rFonts w:ascii="Book Antiqua" w:hAnsi="Book Antiqua"/>
          <w:lang w:val="en-US"/>
        </w:rPr>
        <w:t xml:space="preserve"> is abolished, and</w:t>
      </w:r>
      <w:r w:rsidRPr="007A1611">
        <w:rPr>
          <w:rFonts w:ascii="Book Antiqua" w:hAnsi="Book Antiqua"/>
          <w:lang w:val="en-US"/>
        </w:rPr>
        <w:t xml:space="preserve"> coronary blood flow is directly proportional to blood pressure. This principle has been used to substitute the measurements of flow by the more simple and reproducible measurements of pres</w:t>
      </w:r>
      <w:r w:rsidR="002E0B61" w:rsidRPr="007A1611">
        <w:rPr>
          <w:rFonts w:ascii="Book Antiqua" w:hAnsi="Book Antiqua"/>
          <w:lang w:val="en-US"/>
        </w:rPr>
        <w:t>sure</w:t>
      </w:r>
      <w:r w:rsidR="00857A3A" w:rsidRPr="007A1611">
        <w:rPr>
          <w:rFonts w:ascii="Book Antiqua" w:hAnsi="Book Antiqua"/>
          <w:vertAlign w:val="superscript"/>
          <w:lang w:val="en-US"/>
        </w:rPr>
        <w:t>[</w:t>
      </w:r>
      <w:hyperlink w:anchor="_ENREF_32" w:tooltip="Pijls, 1993 #1504"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&lt;EndNote&gt;&lt;Cite&gt;&lt;Author&gt;Pijls&lt;/Author&gt;&lt;Year&gt;1993&lt;/Year&gt;&lt;RecNum&gt;1504&lt;/RecNum&gt;&lt;DisplayText&gt;&lt;style face="superscript"&gt;32&lt;/style&gt;&lt;/DisplayText&gt;&lt;record&gt;&lt;rec-number&gt;1504&lt;/rec-number&gt;&lt;foreign-keys&gt;&lt;key app="EN" db-id="sxde5zepgewrrqedftkpee9eda0dzs9rxwea"&gt;1504&lt;/key&gt;&lt;/foreign-keys&gt;&lt;ref-type name="Journal Article"&gt;17&lt;/ref-type&gt;&lt;contributors&gt;&lt;authors&gt;&lt;author&gt;Pijls, N. H.&lt;/author&gt;&lt;author&gt;van Son, J. A.&lt;/author&gt;&lt;author&gt;Kirkeeide, R. L.&lt;/author&gt;&lt;author&gt;De Bruyne, B.&lt;/author&gt;&lt;author&gt;Gould, K. L.&lt;/author&gt;&lt;/authors&gt;&lt;/contributors&gt;&lt;auth-address&gt;Department of Cardiology, Catharina Hospital, Eindhoven, The Netherlands.&lt;/auth-address&gt;&lt;titles&gt;&lt;title&gt;Experimental basis of determining maximum coronary, myocardial, and collateral blood flow by pressure measurements for assessing functional stenosis severity before and after percutaneous transluminal coronary angioplasty&lt;/title&gt;&lt;secondary-title&gt;Circulation&lt;/secondary-title&gt;&lt;/titles&gt;&lt;periodical&gt;&lt;full-title&gt;Circulation&lt;/full-title&gt;&lt;/periodical&gt;&lt;pages&gt;1354-67&lt;/pages&gt;&lt;volume&gt;87&lt;/volume&gt;&lt;number&gt;4&lt;/number&gt;&lt;edition&gt;1993/04/01&lt;/edition&gt;&lt;keywords&gt;&lt;keyword&gt;*Angioplasty, Balloon, Coronary&lt;/keyword&gt;&lt;keyword&gt;Animals&lt;/keyword&gt;&lt;keyword&gt;Blood Flow Velocity/physiology&lt;/keyword&gt;&lt;keyword&gt;Blood Pressure/physiology&lt;/keyword&gt;&lt;keyword&gt;Central Venous Pressure/physiology&lt;/keyword&gt;&lt;keyword&gt;Collateral Circulation/physiology&lt;/keyword&gt;&lt;keyword&gt;Constriction, Pathologic/diagnosis/physiopathology/therapy&lt;/keyword&gt;&lt;keyword&gt;Coronary Circulation/*physiology&lt;/keyword&gt;&lt;keyword&gt;Coronary Disease/*diagnosis/physiopathology/therapy&lt;/keyword&gt;&lt;keyword&gt;Dogs&lt;/keyword&gt;&lt;keyword&gt;Models, Cardiovascular&lt;/keyword&gt;&lt;keyword&gt;Models, Theoretical&lt;/keyword&gt;&lt;/keywords&gt;&lt;dates&gt;&lt;year&gt;1993&lt;/year&gt;&lt;pub-dates&gt;&lt;date&gt;Apr&lt;/date&gt;&lt;/pub-dates&gt;&lt;/dates&gt;&lt;isbn&gt;0009-7322 (Print)&amp;#xD;0009-7322 (Linking)&lt;/isbn&gt;&lt;accession-num&gt;8462157&lt;/accession-num&gt;&lt;urls&gt;&lt;related-urls&gt;&lt;url&gt;http://www.ncbi.nlm.nih.gov/pubmed/8462157&lt;/url&gt;&lt;/related-urls&gt;&lt;/urls&gt;&lt;language&gt;eng&lt;/language&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32</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2E0B61" w:rsidRPr="007A1611">
        <w:rPr>
          <w:rFonts w:ascii="Book Antiqua" w:hAnsi="Book Antiqua"/>
          <w:lang w:val="en-US"/>
        </w:rPr>
        <w:t>.</w:t>
      </w:r>
      <w:r w:rsidR="00121349" w:rsidRPr="007A1611">
        <w:rPr>
          <w:rFonts w:ascii="Book Antiqua" w:hAnsi="Book Antiqua"/>
          <w:lang w:val="en-US"/>
        </w:rPr>
        <w:t xml:space="preserve"> Because </w:t>
      </w:r>
      <w:proofErr w:type="spellStart"/>
      <w:r w:rsidR="00121349" w:rsidRPr="007A1611">
        <w:rPr>
          <w:rFonts w:ascii="Book Antiqua" w:hAnsi="Book Antiqua"/>
          <w:lang w:val="en-US"/>
        </w:rPr>
        <w:t>epicardial</w:t>
      </w:r>
      <w:proofErr w:type="spellEnd"/>
      <w:r w:rsidR="00121349" w:rsidRPr="007A1611">
        <w:rPr>
          <w:rFonts w:ascii="Book Antiqua" w:hAnsi="Book Antiqua"/>
          <w:lang w:val="en-US"/>
        </w:rPr>
        <w:t xml:space="preserve"> </w:t>
      </w:r>
      <w:proofErr w:type="spellStart"/>
      <w:r w:rsidR="00121349" w:rsidRPr="007A1611">
        <w:rPr>
          <w:rFonts w:ascii="Book Antiqua" w:hAnsi="Book Antiqua"/>
          <w:lang w:val="en-US"/>
        </w:rPr>
        <w:t>stenose</w:t>
      </w:r>
      <w:r w:rsidR="00DA7517" w:rsidRPr="007A1611">
        <w:rPr>
          <w:rFonts w:ascii="Book Antiqua" w:hAnsi="Book Antiqua"/>
          <w:lang w:val="en-US"/>
        </w:rPr>
        <w:t>s</w:t>
      </w:r>
      <w:proofErr w:type="spellEnd"/>
      <w:r w:rsidRPr="007A1611">
        <w:rPr>
          <w:rFonts w:ascii="Book Antiqua" w:hAnsi="Book Antiqua"/>
          <w:lang w:val="en-US"/>
        </w:rPr>
        <w:t xml:space="preserve"> produce a pressure drop due to friction and separation of flow</w:t>
      </w:r>
      <w:r w:rsidR="00DA2C5B" w:rsidRPr="007A1611">
        <w:rPr>
          <w:rFonts w:ascii="Book Antiqua" w:hAnsi="Book Antiqua"/>
          <w:lang w:val="en-US"/>
        </w:rPr>
        <w:t xml:space="preserve"> across the obstruction</w:t>
      </w:r>
      <w:r w:rsidRPr="007A1611">
        <w:rPr>
          <w:rFonts w:ascii="Book Antiqua" w:hAnsi="Book Antiqua"/>
          <w:lang w:val="en-US"/>
        </w:rPr>
        <w:t>, different pressures can be obtained proximal</w:t>
      </w:r>
      <w:r w:rsidR="00DA7517" w:rsidRPr="007A1611">
        <w:rPr>
          <w:rFonts w:ascii="Book Antiqua" w:hAnsi="Book Antiqua"/>
          <w:lang w:val="en-US"/>
        </w:rPr>
        <w:t>ly</w:t>
      </w:r>
      <w:r w:rsidRPr="007A1611">
        <w:rPr>
          <w:rFonts w:ascii="Book Antiqua" w:hAnsi="Book Antiqua"/>
          <w:lang w:val="en-US"/>
        </w:rPr>
        <w:t xml:space="preserve"> and distal</w:t>
      </w:r>
      <w:r w:rsidR="00DA7517" w:rsidRPr="007A1611">
        <w:rPr>
          <w:rFonts w:ascii="Book Antiqua" w:hAnsi="Book Antiqua"/>
          <w:lang w:val="en-US"/>
        </w:rPr>
        <w:t>ly</w:t>
      </w:r>
      <w:r w:rsidRPr="007A1611">
        <w:rPr>
          <w:rFonts w:ascii="Book Antiqua" w:hAnsi="Book Antiqua"/>
          <w:lang w:val="en-US"/>
        </w:rPr>
        <w:t xml:space="preserve"> to a coronary stenosis, and</w:t>
      </w:r>
      <w:r w:rsidR="00121349" w:rsidRPr="007A1611">
        <w:rPr>
          <w:rFonts w:ascii="Book Antiqua" w:hAnsi="Book Antiqua"/>
          <w:lang w:val="en-US"/>
        </w:rPr>
        <w:t>,</w:t>
      </w:r>
      <w:r w:rsidRPr="007A1611">
        <w:rPr>
          <w:rFonts w:ascii="Book Antiqua" w:hAnsi="Book Antiqua"/>
          <w:lang w:val="en-US"/>
        </w:rPr>
        <w:t xml:space="preserve"> in a state of hyperemia, these pressures can be considered proportional to flow. Thus fractional flow reserve </w:t>
      </w:r>
      <w:r w:rsidR="00DA2C5B" w:rsidRPr="007A1611">
        <w:rPr>
          <w:rFonts w:ascii="Book Antiqua" w:hAnsi="Book Antiqua"/>
          <w:lang w:val="en-US"/>
        </w:rPr>
        <w:t xml:space="preserve">(FFR) </w:t>
      </w:r>
      <w:r w:rsidRPr="007A1611">
        <w:rPr>
          <w:rFonts w:ascii="Book Antiqua" w:hAnsi="Book Antiqua"/>
          <w:lang w:val="en-US"/>
        </w:rPr>
        <w:t xml:space="preserve">arises from the ratio of the maximal flow achievable by the coronary artery with the </w:t>
      </w:r>
      <w:proofErr w:type="spellStart"/>
      <w:r w:rsidRPr="007A1611">
        <w:rPr>
          <w:rFonts w:ascii="Book Antiqua" w:hAnsi="Book Antiqua"/>
          <w:lang w:val="en-US"/>
        </w:rPr>
        <w:t>epicardial</w:t>
      </w:r>
      <w:proofErr w:type="spellEnd"/>
      <w:r w:rsidRPr="007A1611">
        <w:rPr>
          <w:rFonts w:ascii="Book Antiqua" w:hAnsi="Book Antiqua"/>
          <w:lang w:val="en-US"/>
        </w:rPr>
        <w:t xml:space="preserve"> stenosis, compared with the theoretical</w:t>
      </w:r>
      <w:r w:rsidR="00DA2C5B" w:rsidRPr="007A1611">
        <w:rPr>
          <w:rFonts w:ascii="Book Antiqua" w:hAnsi="Book Antiqua"/>
          <w:lang w:val="en-US"/>
        </w:rPr>
        <w:t xml:space="preserve"> maximal flow of the same artery without the stenosis. Because in normal conditions the intracoronary pressure does not vary along the </w:t>
      </w:r>
      <w:proofErr w:type="spellStart"/>
      <w:r w:rsidR="00DA2C5B" w:rsidRPr="007A1611">
        <w:rPr>
          <w:rFonts w:ascii="Book Antiqua" w:hAnsi="Book Antiqua"/>
          <w:lang w:val="en-US"/>
        </w:rPr>
        <w:t>epicardial</w:t>
      </w:r>
      <w:proofErr w:type="spellEnd"/>
      <w:r w:rsidR="00DA2C5B" w:rsidRPr="007A1611">
        <w:rPr>
          <w:rFonts w:ascii="Book Antiqua" w:hAnsi="Book Antiqua"/>
          <w:lang w:val="en-US"/>
        </w:rPr>
        <w:t xml:space="preserve"> artery, the blood pressure at the tip of the guiding catheter is chosen to represent the theoretical pressure of the non-</w:t>
      </w:r>
      <w:proofErr w:type="spellStart"/>
      <w:r w:rsidR="00DA2C5B" w:rsidRPr="007A1611">
        <w:rPr>
          <w:rFonts w:ascii="Book Antiqua" w:hAnsi="Book Antiqua"/>
          <w:lang w:val="en-US"/>
        </w:rPr>
        <w:t>stenotic</w:t>
      </w:r>
      <w:proofErr w:type="spellEnd"/>
      <w:r w:rsidR="00DA2C5B" w:rsidRPr="007A1611">
        <w:rPr>
          <w:rFonts w:ascii="Book Antiqua" w:hAnsi="Book Antiqua"/>
          <w:lang w:val="en-US"/>
        </w:rPr>
        <w:t xml:space="preserve"> artery; this is compared to the pressure detected by a pressure wire distal to the stenosis. Although theoretically venous pressure should be taken into account, in clinical practice </w:t>
      </w:r>
      <w:r w:rsidR="00864422" w:rsidRPr="007A1611">
        <w:rPr>
          <w:rFonts w:ascii="Book Antiqua" w:hAnsi="Book Antiqua"/>
          <w:lang w:val="en-US"/>
        </w:rPr>
        <w:t xml:space="preserve">it is disregarded, and </w:t>
      </w:r>
      <w:r w:rsidR="00DA2C5B" w:rsidRPr="007A1611">
        <w:rPr>
          <w:rFonts w:ascii="Book Antiqua" w:hAnsi="Book Antiqua"/>
          <w:lang w:val="en-US"/>
        </w:rPr>
        <w:t xml:space="preserve">the simplified equation for FFR is used: </w:t>
      </w:r>
    </w:p>
    <w:p w14:paraId="0DAE01A4" w14:textId="77777777" w:rsidR="00DA2C5B" w:rsidRPr="007A1611" w:rsidRDefault="00DA2C5B" w:rsidP="007A1611">
      <w:pPr>
        <w:spacing w:line="360" w:lineRule="auto"/>
        <w:jc w:val="both"/>
        <w:rPr>
          <w:rFonts w:ascii="Book Antiqua" w:hAnsi="Book Antiqua"/>
          <w:lang w:val="en-US"/>
        </w:rPr>
      </w:pPr>
    </w:p>
    <w:p w14:paraId="755F8928" w14:textId="4F5604DF" w:rsidR="00DA2C5B" w:rsidRPr="007A1611" w:rsidRDefault="00DA2C5B" w:rsidP="007A1611">
      <w:pPr>
        <w:spacing w:line="360" w:lineRule="auto"/>
        <w:jc w:val="both"/>
        <w:rPr>
          <w:rFonts w:ascii="Book Antiqua" w:hAnsi="Book Antiqua"/>
          <w:lang w:val="en-US"/>
        </w:rPr>
      </w:pPr>
      <m:oMathPara>
        <m:oMath>
          <m:r>
            <w:rPr>
              <w:rFonts w:ascii="Cambria Math" w:hAnsi="Cambria Math"/>
              <w:lang w:val="en-US"/>
            </w:rPr>
            <m:t>FFR=</m:t>
          </m:r>
          <m:f>
            <m:fPr>
              <m:ctrlPr>
                <w:rPr>
                  <w:rFonts w:ascii="Cambria Math" w:hAnsi="Cambria Math"/>
                  <w:i/>
                  <w:lang w:val="en-US"/>
                </w:rPr>
              </m:ctrlPr>
            </m:fPr>
            <m:num>
              <m:r>
                <w:rPr>
                  <w:rFonts w:ascii="Cambria Math" w:hAnsi="Cambria Math"/>
                  <w:lang w:val="en-US"/>
                </w:rPr>
                <m:t>Pd</m:t>
              </m:r>
            </m:num>
            <m:den>
              <m:r>
                <w:rPr>
                  <w:rFonts w:ascii="Cambria Math" w:hAnsi="Cambria Math"/>
                  <w:lang w:val="en-US"/>
                </w:rPr>
                <m:t>Pa</m:t>
              </m:r>
            </m:den>
          </m:f>
        </m:oMath>
      </m:oMathPara>
    </w:p>
    <w:p w14:paraId="227A8E33" w14:textId="77777777" w:rsidR="00AE158F" w:rsidRPr="007A1611" w:rsidRDefault="00AE158F" w:rsidP="007A1611">
      <w:pPr>
        <w:spacing w:line="360" w:lineRule="auto"/>
        <w:jc w:val="both"/>
        <w:rPr>
          <w:rFonts w:ascii="Book Antiqua" w:hAnsi="Book Antiqua"/>
          <w:lang w:val="en-US"/>
        </w:rPr>
      </w:pPr>
    </w:p>
    <w:p w14:paraId="4E7E16B7" w14:textId="26BAD784" w:rsidR="00A521C6" w:rsidRPr="007A1611" w:rsidRDefault="00A521C6" w:rsidP="007A1611">
      <w:pPr>
        <w:spacing w:line="360" w:lineRule="auto"/>
        <w:jc w:val="both"/>
        <w:rPr>
          <w:rFonts w:ascii="Book Antiqua" w:hAnsi="Book Antiqua"/>
          <w:lang w:val="en-US"/>
        </w:rPr>
      </w:pPr>
      <w:proofErr w:type="gramStart"/>
      <w:r w:rsidRPr="007A1611">
        <w:rPr>
          <w:rFonts w:ascii="Book Antiqua" w:hAnsi="Book Antiqua"/>
          <w:lang w:val="en-US"/>
        </w:rPr>
        <w:t>where</w:t>
      </w:r>
      <w:proofErr w:type="gramEnd"/>
      <w:r w:rsidRPr="007A1611">
        <w:rPr>
          <w:rFonts w:ascii="Book Antiqua" w:hAnsi="Book Antiqua"/>
          <w:lang w:val="en-US"/>
        </w:rPr>
        <w:t xml:space="preserve"> </w:t>
      </w:r>
      <w:proofErr w:type="spellStart"/>
      <w:r w:rsidRPr="007A1611">
        <w:rPr>
          <w:rFonts w:ascii="Book Antiqua" w:hAnsi="Book Antiqua"/>
          <w:lang w:val="en-US"/>
        </w:rPr>
        <w:t>Pd</w:t>
      </w:r>
      <w:proofErr w:type="spellEnd"/>
      <w:r w:rsidRPr="007A1611">
        <w:rPr>
          <w:rFonts w:ascii="Book Antiqua" w:hAnsi="Book Antiqua"/>
          <w:lang w:val="en-US"/>
        </w:rPr>
        <w:t xml:space="preserve"> is the mean pressure distal to the stenosis</w:t>
      </w:r>
      <w:r w:rsidR="00A155B3" w:rsidRPr="007A1611">
        <w:rPr>
          <w:rFonts w:ascii="Book Antiqua" w:hAnsi="Book Antiqua"/>
          <w:lang w:val="en-US"/>
        </w:rPr>
        <w:t xml:space="preserve"> (mmHg)</w:t>
      </w:r>
      <w:r w:rsidRPr="007A1611">
        <w:rPr>
          <w:rFonts w:ascii="Book Antiqua" w:hAnsi="Book Antiqua"/>
          <w:lang w:val="en-US"/>
        </w:rPr>
        <w:t>, recorded by the pressure wire, and Pa is the mean aortic pressure</w:t>
      </w:r>
      <w:r w:rsidR="00A155B3" w:rsidRPr="007A1611">
        <w:rPr>
          <w:rFonts w:ascii="Book Antiqua" w:hAnsi="Book Antiqua"/>
          <w:lang w:val="en-US"/>
        </w:rPr>
        <w:t xml:space="preserve"> (mmHg)</w:t>
      </w:r>
      <w:r w:rsidRPr="007A1611">
        <w:rPr>
          <w:rFonts w:ascii="Book Antiqua" w:hAnsi="Book Antiqua"/>
          <w:lang w:val="en-US"/>
        </w:rPr>
        <w:t xml:space="preserve">, recorded by the tip of the guiding catheter. </w:t>
      </w:r>
    </w:p>
    <w:p w14:paraId="2D91A91B" w14:textId="1D35EFDD" w:rsidR="00A521C6" w:rsidRPr="007A1611" w:rsidRDefault="00A521C6" w:rsidP="00212D98">
      <w:pPr>
        <w:spacing w:line="360" w:lineRule="auto"/>
        <w:ind w:firstLineChars="100" w:firstLine="240"/>
        <w:jc w:val="both"/>
        <w:rPr>
          <w:rFonts w:ascii="Book Antiqua" w:hAnsi="Book Antiqua"/>
          <w:lang w:val="en-US"/>
        </w:rPr>
      </w:pPr>
      <w:r w:rsidRPr="007A1611">
        <w:rPr>
          <w:rFonts w:ascii="Book Antiqua" w:hAnsi="Book Antiqua"/>
          <w:lang w:val="en-US"/>
        </w:rPr>
        <w:t>To measure FFR, the coronary artery should be engaged with a guiding catheter, as with previous methods. Intracoronary nitroglycerin is a</w:t>
      </w:r>
      <w:r w:rsidR="00A155B3" w:rsidRPr="007A1611">
        <w:rPr>
          <w:rFonts w:ascii="Book Antiqua" w:hAnsi="Book Antiqua"/>
          <w:lang w:val="en-US"/>
        </w:rPr>
        <w:t>d</w:t>
      </w:r>
      <w:r w:rsidRPr="007A1611">
        <w:rPr>
          <w:rFonts w:ascii="Book Antiqua" w:hAnsi="Book Antiqua"/>
          <w:lang w:val="en-US"/>
        </w:rPr>
        <w:t xml:space="preserve">ministered to abolish </w:t>
      </w:r>
      <w:proofErr w:type="spellStart"/>
      <w:r w:rsidRPr="007A1611">
        <w:rPr>
          <w:rFonts w:ascii="Book Antiqua" w:hAnsi="Book Antiqua"/>
          <w:lang w:val="en-US"/>
        </w:rPr>
        <w:t>epicardial</w:t>
      </w:r>
      <w:proofErr w:type="spellEnd"/>
      <w:r w:rsidRPr="007A1611">
        <w:rPr>
          <w:rFonts w:ascii="Book Antiqua" w:hAnsi="Book Antiqua"/>
          <w:lang w:val="en-US"/>
        </w:rPr>
        <w:t xml:space="preserve"> reactivity, and a pressure wire (</w:t>
      </w:r>
      <w:proofErr w:type="spellStart"/>
      <w:r w:rsidR="00CD6294" w:rsidRPr="007A1611">
        <w:rPr>
          <w:rFonts w:ascii="Book Antiqua" w:hAnsi="Book Antiqua"/>
          <w:lang w:val="en-US"/>
        </w:rPr>
        <w:t>PressureWire</w:t>
      </w:r>
      <w:proofErr w:type="spellEnd"/>
      <w:r w:rsidR="00CD6294" w:rsidRPr="007A1611">
        <w:rPr>
          <w:rFonts w:ascii="Book Antiqua" w:hAnsi="Book Antiqua"/>
          <w:lang w:val="en-US"/>
        </w:rPr>
        <w:t>, St Jude Medical Inc., St. Paul, MN, U</w:t>
      </w:r>
      <w:r w:rsidR="00212D98">
        <w:rPr>
          <w:rFonts w:ascii="Book Antiqua" w:eastAsia="宋体" w:hAnsi="Book Antiqua" w:hint="eastAsia"/>
          <w:lang w:val="en-US" w:eastAsia="zh-CN"/>
        </w:rPr>
        <w:t xml:space="preserve">nited </w:t>
      </w:r>
      <w:r w:rsidR="00CD6294" w:rsidRPr="007A1611">
        <w:rPr>
          <w:rFonts w:ascii="Book Antiqua" w:hAnsi="Book Antiqua"/>
          <w:lang w:val="en-US"/>
        </w:rPr>
        <w:t>S</w:t>
      </w:r>
      <w:r w:rsidR="00212D98">
        <w:rPr>
          <w:rFonts w:ascii="Book Antiqua" w:eastAsia="宋体" w:hAnsi="Book Antiqua" w:hint="eastAsia"/>
          <w:lang w:val="en-US" w:eastAsia="zh-CN"/>
        </w:rPr>
        <w:t>tates</w:t>
      </w:r>
      <w:r w:rsidR="00CD6294" w:rsidRPr="007A1611">
        <w:rPr>
          <w:rFonts w:ascii="Book Antiqua" w:hAnsi="Book Antiqua"/>
          <w:lang w:val="en-US"/>
        </w:rPr>
        <w:t xml:space="preserve">; or </w:t>
      </w:r>
      <w:proofErr w:type="spellStart"/>
      <w:r w:rsidR="00CD6294" w:rsidRPr="007A1611">
        <w:rPr>
          <w:rFonts w:ascii="Book Antiqua" w:hAnsi="Book Antiqua"/>
          <w:lang w:val="en-US"/>
        </w:rPr>
        <w:lastRenderedPageBreak/>
        <w:t>PrimeWire</w:t>
      </w:r>
      <w:proofErr w:type="spellEnd"/>
      <w:r w:rsidR="00CD6294" w:rsidRPr="007A1611">
        <w:rPr>
          <w:rFonts w:ascii="Book Antiqua" w:hAnsi="Book Antiqua"/>
          <w:lang w:val="en-US"/>
        </w:rPr>
        <w:t xml:space="preserve"> Prestige, Volcano Corp., San Diego, CA, U</w:t>
      </w:r>
      <w:r w:rsidR="00212D98">
        <w:rPr>
          <w:rFonts w:ascii="Book Antiqua" w:eastAsia="宋体" w:hAnsi="Book Antiqua" w:hint="eastAsia"/>
          <w:lang w:val="en-US" w:eastAsia="zh-CN"/>
        </w:rPr>
        <w:t xml:space="preserve">nited </w:t>
      </w:r>
      <w:r w:rsidR="00CD6294" w:rsidRPr="007A1611">
        <w:rPr>
          <w:rFonts w:ascii="Book Antiqua" w:hAnsi="Book Antiqua"/>
          <w:lang w:val="en-US"/>
        </w:rPr>
        <w:t>S</w:t>
      </w:r>
      <w:r w:rsidR="00212D98">
        <w:rPr>
          <w:rFonts w:ascii="Book Antiqua" w:eastAsia="宋体" w:hAnsi="Book Antiqua" w:hint="eastAsia"/>
          <w:lang w:val="en-US" w:eastAsia="zh-CN"/>
        </w:rPr>
        <w:t>tates</w:t>
      </w:r>
      <w:r w:rsidRPr="007A1611">
        <w:rPr>
          <w:rFonts w:ascii="Book Antiqua" w:hAnsi="Book Antiqua"/>
          <w:lang w:val="en-US"/>
        </w:rPr>
        <w:t>) is advanced into the artery. Pressure is balanced against the fluid filled guiding catheter</w:t>
      </w:r>
      <w:r w:rsidR="00A373A4" w:rsidRPr="007A1611">
        <w:rPr>
          <w:rFonts w:ascii="Book Antiqua" w:hAnsi="Book Antiqua"/>
          <w:lang w:val="en-US"/>
        </w:rPr>
        <w:t xml:space="preserve"> placing the wire transducer at the tip of the catheter</w:t>
      </w:r>
      <w:r w:rsidRPr="007A1611">
        <w:rPr>
          <w:rFonts w:ascii="Book Antiqua" w:hAnsi="Book Antiqua"/>
          <w:lang w:val="en-US"/>
        </w:rPr>
        <w:t>, and then the lesion under investigation is crossed with the wire. Maxi</w:t>
      </w:r>
      <w:r w:rsidR="002076CD" w:rsidRPr="007A1611">
        <w:rPr>
          <w:rFonts w:ascii="Book Antiqua" w:hAnsi="Book Antiqua"/>
          <w:lang w:val="en-US"/>
        </w:rPr>
        <w:t>mal hyperemia is induced</w:t>
      </w:r>
      <w:r w:rsidRPr="007A1611">
        <w:rPr>
          <w:rFonts w:ascii="Book Antiqua" w:hAnsi="Book Antiqua"/>
          <w:lang w:val="en-US"/>
        </w:rPr>
        <w:t xml:space="preserve">, and the </w:t>
      </w:r>
      <w:r w:rsidR="00A373A4" w:rsidRPr="007A1611">
        <w:rPr>
          <w:rFonts w:ascii="Book Antiqua" w:hAnsi="Book Antiqua"/>
          <w:lang w:val="en-US"/>
        </w:rPr>
        <w:t>simultaneous</w:t>
      </w:r>
      <w:r w:rsidRPr="007A1611">
        <w:rPr>
          <w:rFonts w:ascii="Book Antiqua" w:hAnsi="Book Antiqua"/>
          <w:lang w:val="en-US"/>
        </w:rPr>
        <w:t xml:space="preserve"> pressure tracings of the wire and the catheter are recorded. FFR is automatically calculated with integrated software, using the mentioned equation. </w:t>
      </w:r>
    </w:p>
    <w:p w14:paraId="489BC2BC" w14:textId="718C2168" w:rsidR="00AE158F" w:rsidRPr="007A1611" w:rsidRDefault="00A521C6" w:rsidP="00212D98">
      <w:pPr>
        <w:spacing w:line="360" w:lineRule="auto"/>
        <w:ind w:firstLineChars="100" w:firstLine="240"/>
        <w:jc w:val="both"/>
        <w:rPr>
          <w:rFonts w:ascii="Book Antiqua" w:eastAsia="Times New Roman" w:hAnsi="Book Antiqua" w:cs="Times New Roman"/>
          <w:lang w:val="en-GB"/>
        </w:rPr>
      </w:pPr>
      <w:proofErr w:type="spellStart"/>
      <w:r w:rsidRPr="007A1611">
        <w:rPr>
          <w:rFonts w:ascii="Book Antiqua" w:eastAsia="Times New Roman" w:hAnsi="Book Antiqua" w:cs="Times New Roman"/>
          <w:lang w:val="en-GB"/>
        </w:rPr>
        <w:t>Hyperemia</w:t>
      </w:r>
      <w:proofErr w:type="spellEnd"/>
      <w:r w:rsidRPr="007A1611">
        <w:rPr>
          <w:rFonts w:ascii="Book Antiqua" w:eastAsia="Times New Roman" w:hAnsi="Book Antiqua" w:cs="Times New Roman"/>
          <w:lang w:val="en-GB"/>
        </w:rPr>
        <w:t xml:space="preserve"> is usually achieved with adenosine, either intravenous (140</w:t>
      </w:r>
      <w:r w:rsidR="0090514B" w:rsidRPr="007A1611">
        <w:rPr>
          <w:rFonts w:ascii="Book Antiqua" w:eastAsia="Times New Roman" w:hAnsi="Book Antiqua" w:cs="Times New Roman"/>
          <w:lang w:val="en-GB"/>
        </w:rPr>
        <w:t xml:space="preserve"> µg</w:t>
      </w:r>
      <w:r w:rsidRPr="007A1611">
        <w:rPr>
          <w:rFonts w:ascii="Book Antiqua" w:eastAsia="Times New Roman" w:hAnsi="Book Antiqua" w:cs="Times New Roman"/>
          <w:lang w:val="en-GB"/>
        </w:rPr>
        <w:t>/kg</w:t>
      </w:r>
      <w:r w:rsidR="00212D98">
        <w:rPr>
          <w:rFonts w:ascii="Book Antiqua" w:eastAsia="宋体" w:hAnsi="Book Antiqua" w:cs="Times New Roman" w:hint="eastAsia"/>
          <w:lang w:val="en-GB" w:eastAsia="zh-CN"/>
        </w:rPr>
        <w:t xml:space="preserve"> per </w:t>
      </w:r>
      <w:r w:rsidRPr="007A1611">
        <w:rPr>
          <w:rFonts w:ascii="Book Antiqua" w:eastAsia="Times New Roman" w:hAnsi="Book Antiqua" w:cs="Times New Roman"/>
          <w:lang w:val="en-GB"/>
        </w:rPr>
        <w:t>min</w:t>
      </w:r>
      <w:r w:rsidR="00212D98">
        <w:rPr>
          <w:rFonts w:ascii="Book Antiqua" w:eastAsia="宋体" w:hAnsi="Book Antiqua" w:cs="Times New Roman" w:hint="eastAsia"/>
          <w:lang w:val="en-GB" w:eastAsia="zh-CN"/>
        </w:rPr>
        <w:t>ute</w:t>
      </w:r>
      <w:r w:rsidRPr="007A1611">
        <w:rPr>
          <w:rFonts w:ascii="Book Antiqua" w:eastAsia="Times New Roman" w:hAnsi="Book Antiqua" w:cs="Times New Roman"/>
          <w:lang w:val="en-GB"/>
        </w:rPr>
        <w:t>)</w:t>
      </w:r>
      <w:r w:rsidR="00857A3A" w:rsidRPr="007A1611">
        <w:rPr>
          <w:rFonts w:ascii="Book Antiqua" w:eastAsia="Times New Roman" w:hAnsi="Book Antiqua" w:cs="Times New Roman"/>
          <w:vertAlign w:val="superscript"/>
          <w:lang w:val="en-GB"/>
        </w:rPr>
        <w:t>[</w:t>
      </w:r>
      <w:hyperlink w:anchor="_ENREF_33" w:tooltip="Pijls, 2012 #1435" w:history="1">
        <w:r w:rsidR="00CC3D82" w:rsidRPr="007A1611">
          <w:rPr>
            <w:rFonts w:ascii="Book Antiqua" w:eastAsia="Times New Roman" w:hAnsi="Book Antiqua" w:cs="Times New Roman"/>
            <w:lang w:val="en-GB"/>
          </w:rPr>
          <w:fldChar w:fldCharType="begin"/>
        </w:r>
        <w:r w:rsidR="00CC3D82" w:rsidRPr="007A1611">
          <w:rPr>
            <w:rFonts w:ascii="Book Antiqua" w:eastAsia="Times New Roman" w:hAnsi="Book Antiqua" w:cs="Times New Roman"/>
            <w:lang w:val="en-GB"/>
          </w:rPr>
          <w:instrText xml:space="preserve"> ADDIN EN.CITE &lt;EndNote&gt;&lt;Cite&gt;&lt;Author&gt;Pijls&lt;/Author&gt;&lt;Year&gt;2012&lt;/Year&gt;&lt;RecNum&gt;1435&lt;/RecNum&gt;&lt;DisplayText&gt;&lt;style face="superscript"&gt;33&lt;/style&gt;&lt;/DisplayText&gt;&lt;record&gt;&lt;rec-number&gt;1435&lt;/rec-number&gt;&lt;foreign-keys&gt;&lt;key app="EN" db-id="sxde5zepgewrrqedftkpee9eda0dzs9rxwea"&gt;1435&lt;/key&gt;&lt;/foreign-keys&gt;&lt;ref-type name="Journal Article"&gt;17&lt;/ref-type&gt;&lt;contributors&gt;&lt;authors&gt;&lt;author&gt;Pijls, N. H.&lt;/author&gt;&lt;author&gt;Sels, J. W.&lt;/author&gt;&lt;/authors&gt;&lt;/contributors&gt;&lt;auth-address&gt;Department of Cardiology, Catharina Hospital Eindhoven, Eindhoven, the Netherlands. nico.pijls@inter.nl.net&lt;/auth-address&gt;&lt;titles&gt;&lt;title&gt;Functional measurement of coronary stenosis&lt;/title&gt;&lt;secondary-title&gt;J Am Coll Cardiol&lt;/secondary-title&gt;&lt;/titles&gt;&lt;periodical&gt;&lt;full-title&gt;J Am Coll Cardiol&lt;/full-title&gt;&lt;/periodical&gt;&lt;pages&gt;1045-57&lt;/pages&gt;&lt;volume&gt;59&lt;/volume&gt;&lt;number&gt;12&lt;/number&gt;&lt;edition&gt;2012/03/17&lt;/edition&gt;&lt;keywords&gt;&lt;keyword&gt;Angioplasty, Balloon, Coronary&lt;/keyword&gt;&lt;keyword&gt;Coronary Angiography&lt;/keyword&gt;&lt;keyword&gt;*Coronary Circulation&lt;/keyword&gt;&lt;keyword&gt;Coronary Stenosis/*physiopathology&lt;/keyword&gt;&lt;keyword&gt;Coronary Vessels/*physiopathology&lt;/keyword&gt;&lt;keyword&gt;*Fractional Flow Reserve, Myocardial&lt;/keyword&gt;&lt;keyword&gt;Humans&lt;/keyword&gt;&lt;/keywords&gt;&lt;dates&gt;&lt;year&gt;2012&lt;/year&gt;&lt;pub-dates&gt;&lt;date&gt;Mar 20&lt;/date&gt;&lt;/pub-dates&gt;&lt;/dates&gt;&lt;isbn&gt;1558-3597 (Electronic)&amp;#xD;0735-1097 (Linking)&lt;/isbn&gt;&lt;accession-num&gt;22421298&lt;/accession-num&gt;&lt;urls&gt;&lt;related-urls&gt;&lt;url&gt;http://www.ncbi.nlm.nih.gov/pubmed/22421298&lt;/url&gt;&lt;/related-urls&gt;&lt;/urls&gt;&lt;electronic-resource-num&gt;10.1016/j.jacc.2011.09.077&amp;#xD;S0735-1097(12)00098-8 [pii]&lt;/electronic-resource-num&gt;&lt;language&gt;eng&lt;/language&gt;&lt;/record&gt;&lt;/Cite&gt;&lt;/EndNote&gt;</w:instrText>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33</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Pr="007A1611">
        <w:rPr>
          <w:rFonts w:ascii="Book Antiqua" w:eastAsia="Times New Roman" w:hAnsi="Book Antiqua" w:cs="Times New Roman"/>
          <w:lang w:val="en-GB"/>
        </w:rPr>
        <w:t xml:space="preserve"> or by intracoronary bolus. </w:t>
      </w:r>
      <w:r w:rsidR="00AE158F" w:rsidRPr="007A1611">
        <w:rPr>
          <w:rFonts w:ascii="Book Antiqua" w:eastAsia="Times New Roman" w:hAnsi="Book Antiqua" w:cs="Times New Roman"/>
          <w:lang w:val="en-GB"/>
        </w:rPr>
        <w:t>Adenosine bolus</w:t>
      </w:r>
      <w:r w:rsidR="00692B47" w:rsidRPr="007A1611">
        <w:rPr>
          <w:rFonts w:ascii="Book Antiqua" w:eastAsia="Times New Roman" w:hAnsi="Book Antiqua" w:cs="Times New Roman"/>
          <w:lang w:val="en-GB"/>
        </w:rPr>
        <w:t xml:space="preserve"> doses vary from </w:t>
      </w:r>
      <w:r w:rsidR="005B08EC" w:rsidRPr="007A1611">
        <w:rPr>
          <w:rFonts w:ascii="Book Antiqua" w:eastAsia="Times New Roman" w:hAnsi="Book Antiqua" w:cs="Times New Roman"/>
          <w:lang w:val="en-GB"/>
        </w:rPr>
        <w:t>4</w:t>
      </w:r>
      <w:r w:rsidR="0053656E" w:rsidRPr="007A1611">
        <w:rPr>
          <w:rFonts w:ascii="Book Antiqua" w:eastAsia="Times New Roman" w:hAnsi="Book Antiqua" w:cs="Times New Roman"/>
          <w:lang w:val="en-GB"/>
        </w:rPr>
        <w:t>0</w:t>
      </w:r>
      <w:r w:rsidR="00692B47" w:rsidRPr="007A1611">
        <w:rPr>
          <w:rFonts w:ascii="Book Antiqua" w:eastAsia="Times New Roman" w:hAnsi="Book Antiqua" w:cs="Times New Roman"/>
          <w:lang w:val="en-GB"/>
        </w:rPr>
        <w:t xml:space="preserve"> to </w:t>
      </w:r>
      <w:r w:rsidR="0053656E" w:rsidRPr="007A1611">
        <w:rPr>
          <w:rFonts w:ascii="Book Antiqua" w:eastAsia="Times New Roman" w:hAnsi="Book Antiqua" w:cs="Times New Roman"/>
          <w:lang w:val="en-GB"/>
        </w:rPr>
        <w:t>150</w:t>
      </w:r>
      <w:r w:rsidR="002E0B61" w:rsidRPr="007A1611">
        <w:rPr>
          <w:rFonts w:ascii="Book Antiqua" w:eastAsia="Times New Roman" w:hAnsi="Book Antiqua" w:cs="Times New Roman"/>
          <w:lang w:val="en-GB"/>
        </w:rPr>
        <w:t xml:space="preserve"> </w:t>
      </w:r>
      <w:proofErr w:type="gramStart"/>
      <w:r w:rsidR="002E0B61" w:rsidRPr="007A1611">
        <w:rPr>
          <w:rFonts w:ascii="Book Antiqua" w:eastAsia="Times New Roman" w:hAnsi="Book Antiqua" w:cs="Times New Roman"/>
          <w:lang w:val="en-GB"/>
        </w:rPr>
        <w:t>μg</w:t>
      </w:r>
      <w:r w:rsidR="00857A3A" w:rsidRPr="007A1611">
        <w:rPr>
          <w:rFonts w:ascii="Book Antiqua" w:eastAsia="Times New Roman" w:hAnsi="Book Antiqua" w:cs="Times New Roman"/>
          <w:vertAlign w:val="superscript"/>
          <w:lang w:val="en-GB"/>
        </w:rPr>
        <w:t>[</w:t>
      </w:r>
      <w:proofErr w:type="gramEnd"/>
      <w:r w:rsidR="00CC3D82" w:rsidRPr="007A1611">
        <w:rPr>
          <w:rFonts w:ascii="Book Antiqua" w:eastAsia="Times New Roman" w:hAnsi="Book Antiqua" w:cs="Times New Roman"/>
          <w:lang w:val="en-GB"/>
        </w:rPr>
        <w:fldChar w:fldCharType="begin">
          <w:fldData xml:space="preserve">PEVuZE5vdGU+PENpdGU+PEF1dGhvcj5QaWpsczwvQXV0aG9yPjxZZWFyPjIwMTI8L1llYXI+PFJl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PEVuZE5vdGU+PENpdGU+PEF1dGhvcj5QaWpsczwvQXV0aG9yPjxZZWFyPjIwMTI8L1llYXI+PFJl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hyperlink w:anchor="_ENREF_33" w:tooltip="Pijls, 2012 #1435" w:history="1">
        <w:r w:rsidR="00CC3D82" w:rsidRPr="007A1611">
          <w:rPr>
            <w:rFonts w:ascii="Book Antiqua" w:eastAsia="Times New Roman" w:hAnsi="Book Antiqua" w:cs="Times New Roman"/>
            <w:noProof/>
            <w:vertAlign w:val="superscript"/>
            <w:lang w:val="en-GB"/>
          </w:rPr>
          <w:t>33</w:t>
        </w:r>
      </w:hyperlink>
      <w:r w:rsidR="00212D98">
        <w:rPr>
          <w:rFonts w:ascii="Book Antiqua" w:eastAsia="Times New Roman" w:hAnsi="Book Antiqua" w:cs="Times New Roman"/>
          <w:noProof/>
          <w:vertAlign w:val="superscript"/>
          <w:lang w:val="en-GB"/>
        </w:rPr>
        <w:t>,</w:t>
      </w:r>
      <w:hyperlink w:anchor="_ENREF_34" w:tooltip="Casella, 2004 #1433" w:history="1">
        <w:r w:rsidR="00CC3D82" w:rsidRPr="007A1611">
          <w:rPr>
            <w:rFonts w:ascii="Book Antiqua" w:eastAsia="Times New Roman" w:hAnsi="Book Antiqua" w:cs="Times New Roman"/>
            <w:noProof/>
            <w:vertAlign w:val="superscript"/>
            <w:lang w:val="en-GB"/>
          </w:rPr>
          <w:t>34</w:t>
        </w:r>
      </w:hyperlink>
      <w:r w:rsidR="00CC3D82" w:rsidRPr="007A1611">
        <w:rPr>
          <w:rFonts w:ascii="Book Antiqua" w:eastAsia="Times New Roman" w:hAnsi="Book Antiqua" w:cs="Times New Roman"/>
          <w:lang w:val="en-GB"/>
        </w:rPr>
        <w:fldChar w:fldCharType="end"/>
      </w:r>
      <w:r w:rsidR="00857A3A"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r w:rsidR="00692B47" w:rsidRPr="007A1611">
        <w:rPr>
          <w:rFonts w:ascii="Book Antiqua" w:eastAsia="Times New Roman" w:hAnsi="Book Antiqua" w:cs="Times New Roman"/>
          <w:lang w:val="en-GB"/>
        </w:rPr>
        <w:t xml:space="preserve"> </w:t>
      </w:r>
      <w:r w:rsidR="005B08EC" w:rsidRPr="007A1611">
        <w:rPr>
          <w:rFonts w:ascii="Book Antiqua" w:eastAsia="Times New Roman" w:hAnsi="Book Antiqua" w:cs="Times New Roman"/>
          <w:lang w:val="en-GB"/>
        </w:rPr>
        <w:t>although higher doses hav</w:t>
      </w:r>
      <w:r w:rsidR="002E0B61" w:rsidRPr="007A1611">
        <w:rPr>
          <w:rFonts w:ascii="Book Antiqua" w:eastAsia="Times New Roman" w:hAnsi="Book Antiqua" w:cs="Times New Roman"/>
          <w:lang w:val="en-GB"/>
        </w:rPr>
        <w:t>e been proposed and deemed safe</w:t>
      </w:r>
      <w:r w:rsidR="00857A3A" w:rsidRPr="007A1611">
        <w:rPr>
          <w:rFonts w:ascii="Book Antiqua" w:eastAsia="Times New Roman" w:hAnsi="Book Antiqua" w:cs="Times New Roman"/>
          <w:vertAlign w:val="superscript"/>
          <w:lang w:val="en-GB"/>
        </w:rPr>
        <w:t>[</w:t>
      </w:r>
      <w:hyperlink w:anchor="_ENREF_18" w:tooltip="De Luca, 2011 #1423" w:history="1">
        <w:r w:rsidR="00CC3D82" w:rsidRPr="007A1611">
          <w:rPr>
            <w:rFonts w:ascii="Book Antiqua" w:eastAsia="Times New Roman" w:hAnsi="Book Antiqua" w:cs="Times New Roman"/>
            <w:lang w:val="en-GB"/>
          </w:rPr>
          <w:fldChar w:fldCharType="begin">
            <w:fldData xml:space="preserve">PEVuZE5vdGU+PENpdGU+PEF1dGhvcj5EZSBMdWNhPC9BdXRob3I+PFllYXI+MjAxMTwvWWVhcj48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PEVuZE5vdGU+PENpdGU+PEF1dGhvcj5EZSBMdWNhPC9BdXRob3I+PFllYXI+MjAxMTwvWWVhcj48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18</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r w:rsidR="005B08EC" w:rsidRPr="007A1611">
        <w:rPr>
          <w:rFonts w:ascii="Book Antiqua" w:eastAsia="Times New Roman" w:hAnsi="Book Antiqua" w:cs="Times New Roman"/>
          <w:lang w:val="en-GB"/>
        </w:rPr>
        <w:t xml:space="preserve"> </w:t>
      </w:r>
      <w:r w:rsidR="00692B47" w:rsidRPr="007A1611">
        <w:rPr>
          <w:rFonts w:ascii="Book Antiqua" w:eastAsia="Times New Roman" w:hAnsi="Book Antiqua" w:cs="Times New Roman"/>
          <w:lang w:val="en-GB"/>
        </w:rPr>
        <w:t xml:space="preserve">Alternatively, </w:t>
      </w:r>
      <w:r w:rsidR="00BB05A7" w:rsidRPr="007A1611">
        <w:rPr>
          <w:rFonts w:ascii="Book Antiqua" w:eastAsia="Times New Roman" w:hAnsi="Book Antiqua" w:cs="Times New Roman"/>
          <w:lang w:val="en-GB"/>
        </w:rPr>
        <w:t xml:space="preserve">other drugs may be used, such as </w:t>
      </w:r>
      <w:proofErr w:type="spellStart"/>
      <w:r w:rsidR="00BB05A7" w:rsidRPr="007A1611">
        <w:rPr>
          <w:rFonts w:ascii="Book Antiqua" w:eastAsia="Times New Roman" w:hAnsi="Book Antiqua" w:cs="Times New Roman"/>
          <w:lang w:val="en-GB"/>
        </w:rPr>
        <w:t>papaverine</w:t>
      </w:r>
      <w:proofErr w:type="spellEnd"/>
      <w:r w:rsidR="00692B47" w:rsidRPr="007A1611">
        <w:rPr>
          <w:rFonts w:ascii="Book Antiqua" w:eastAsia="Times New Roman" w:hAnsi="Book Antiqua" w:cs="Times New Roman"/>
          <w:lang w:val="en-GB"/>
        </w:rPr>
        <w:t>, at doses of</w:t>
      </w:r>
      <w:r w:rsidR="005B08EC" w:rsidRPr="007A1611">
        <w:rPr>
          <w:rFonts w:ascii="Book Antiqua" w:eastAsia="Times New Roman" w:hAnsi="Book Antiqua" w:cs="Times New Roman"/>
          <w:lang w:val="en-GB"/>
        </w:rPr>
        <w:t xml:space="preserve"> 8-20</w:t>
      </w:r>
      <w:r w:rsidR="009A23FC" w:rsidRPr="007A1611">
        <w:rPr>
          <w:rFonts w:ascii="Book Antiqua" w:eastAsia="Times New Roman" w:hAnsi="Book Antiqua" w:cs="Times New Roman"/>
          <w:lang w:val="en-GB"/>
        </w:rPr>
        <w:t xml:space="preserve"> </w:t>
      </w:r>
      <w:r w:rsidR="002E0B61" w:rsidRPr="007A1611">
        <w:rPr>
          <w:rFonts w:ascii="Book Antiqua" w:eastAsia="Times New Roman" w:hAnsi="Book Antiqua" w:cs="Times New Roman"/>
          <w:lang w:val="en-GB"/>
        </w:rPr>
        <w:t>mg</w:t>
      </w:r>
      <w:r w:rsidR="00857A3A" w:rsidRPr="007A1611">
        <w:rPr>
          <w:rFonts w:ascii="Book Antiqua" w:eastAsia="Times New Roman" w:hAnsi="Book Antiqua" w:cs="Times New Roman"/>
          <w:vertAlign w:val="superscript"/>
          <w:lang w:val="en-GB"/>
        </w:rPr>
        <w:t>[</w:t>
      </w:r>
      <w:hyperlink w:anchor="_ENREF_33" w:tooltip="Pijls, 2012 #1435" w:history="1">
        <w:r w:rsidR="00CC3D82" w:rsidRPr="007A1611">
          <w:rPr>
            <w:rFonts w:ascii="Book Antiqua" w:eastAsia="Times New Roman" w:hAnsi="Book Antiqua" w:cs="Times New Roman"/>
            <w:lang w:val="en-GB"/>
          </w:rPr>
          <w:fldChar w:fldCharType="begin"/>
        </w:r>
        <w:r w:rsidR="00CC3D82" w:rsidRPr="007A1611">
          <w:rPr>
            <w:rFonts w:ascii="Book Antiqua" w:eastAsia="Times New Roman" w:hAnsi="Book Antiqua" w:cs="Times New Roman"/>
            <w:lang w:val="en-GB"/>
          </w:rPr>
          <w:instrText xml:space="preserve"> ADDIN EN.CITE &lt;EndNote&gt;&lt;Cite&gt;&lt;Author&gt;Pijls&lt;/Author&gt;&lt;Year&gt;2012&lt;/Year&gt;&lt;RecNum&gt;1435&lt;/RecNum&gt;&lt;DisplayText&gt;&lt;style face="superscript"&gt;33&lt;/style&gt;&lt;/DisplayText&gt;&lt;record&gt;&lt;rec-number&gt;1435&lt;/rec-number&gt;&lt;foreign-keys&gt;&lt;key app="EN" db-id="sxde5zepgewrrqedftkpee9eda0dzs9rxwea"&gt;1435&lt;/key&gt;&lt;/foreign-keys&gt;&lt;ref-type name="Journal Article"&gt;17&lt;/ref-type&gt;&lt;contributors&gt;&lt;authors&gt;&lt;author&gt;Pijls, N. H.&lt;/author&gt;&lt;author&gt;Sels, J. W.&lt;/author&gt;&lt;/authors&gt;&lt;/contributors&gt;&lt;auth-address&gt;Department of Cardiology, Catharina Hospital Eindhoven, Eindhoven, the Netherlands. nico.pijls@inter.nl.net&lt;/auth-address&gt;&lt;titles&gt;&lt;title&gt;Functional measurement of coronary stenosis&lt;/title&gt;&lt;secondary-title&gt;J Am Coll Cardiol&lt;/secondary-title&gt;&lt;/titles&gt;&lt;periodical&gt;&lt;full-title&gt;J Am Coll Cardiol&lt;/full-title&gt;&lt;/periodical&gt;&lt;pages&gt;1045-57&lt;/pages&gt;&lt;volume&gt;59&lt;/volume&gt;&lt;number&gt;12&lt;/number&gt;&lt;edition&gt;2012/03/17&lt;/edition&gt;&lt;keywords&gt;&lt;keyword&gt;Angioplasty, Balloon, Coronary&lt;/keyword&gt;&lt;keyword&gt;Coronary Angiography&lt;/keyword&gt;&lt;keyword&gt;*Coronary Circulation&lt;/keyword&gt;&lt;keyword&gt;Coronary Stenosis/*physiopathology&lt;/keyword&gt;&lt;keyword&gt;Coronary Vessels/*physiopathology&lt;/keyword&gt;&lt;keyword&gt;*Fractional Flow Reserve, Myocardial&lt;/keyword&gt;&lt;keyword&gt;Humans&lt;/keyword&gt;&lt;/keywords&gt;&lt;dates&gt;&lt;year&gt;2012&lt;/year&gt;&lt;pub-dates&gt;&lt;date&gt;Mar 20&lt;/date&gt;&lt;/pub-dates&gt;&lt;/dates&gt;&lt;isbn&gt;1558-3597 (Electronic)&amp;#xD;0735-1097 (Linking)&lt;/isbn&gt;&lt;accession-num&gt;22421298&lt;/accession-num&gt;&lt;urls&gt;&lt;related-urls&gt;&lt;url&gt;http://www.ncbi.nlm.nih.gov/pubmed/22421298&lt;/url&gt;&lt;/related-urls&gt;&lt;/urls&gt;&lt;electronic-resource-num&gt;10.1016/j.jacc.2011.09.077&amp;#xD;S0735-1097(12)00098-8 [pii]&lt;/electronic-resource-num&gt;&lt;language&gt;eng&lt;/language&gt;&lt;/record&gt;&lt;/Cite&gt;&lt;/EndNote&gt;</w:instrText>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33</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r w:rsidR="00BB05A7" w:rsidRPr="007A1611">
        <w:rPr>
          <w:rFonts w:ascii="Book Antiqua" w:eastAsia="Times New Roman" w:hAnsi="Book Antiqua" w:cs="Times New Roman"/>
          <w:lang w:val="en-GB"/>
        </w:rPr>
        <w:t xml:space="preserve"> </w:t>
      </w:r>
      <w:proofErr w:type="spellStart"/>
      <w:r w:rsidR="00BB05A7" w:rsidRPr="007A1611">
        <w:rPr>
          <w:rFonts w:ascii="Book Antiqua" w:eastAsia="Times New Roman" w:hAnsi="Book Antiqua" w:cs="Times New Roman"/>
          <w:lang w:val="en-GB"/>
        </w:rPr>
        <w:t>regadenoson</w:t>
      </w:r>
      <w:proofErr w:type="spellEnd"/>
      <w:r w:rsidR="00BB05A7" w:rsidRPr="007A1611">
        <w:rPr>
          <w:rFonts w:ascii="Book Antiqua" w:eastAsia="Times New Roman" w:hAnsi="Book Antiqua" w:cs="Times New Roman"/>
          <w:lang w:val="en-GB"/>
        </w:rPr>
        <w:t>, in a single intravenous bolus of 400</w:t>
      </w:r>
      <w:r w:rsidR="0090514B" w:rsidRPr="007A1611">
        <w:rPr>
          <w:rFonts w:ascii="Book Antiqua" w:eastAsia="Times New Roman" w:hAnsi="Book Antiqua" w:cs="Times New Roman"/>
          <w:lang w:val="en-GB"/>
        </w:rPr>
        <w:t xml:space="preserve"> µg</w:t>
      </w:r>
      <w:r w:rsidR="00857A3A" w:rsidRPr="007A1611">
        <w:rPr>
          <w:rFonts w:ascii="Book Antiqua" w:eastAsia="Times New Roman" w:hAnsi="Book Antiqua" w:cs="Times New Roman"/>
          <w:vertAlign w:val="superscript"/>
          <w:lang w:val="en-GB"/>
        </w:rPr>
        <w:t>[</w:t>
      </w:r>
      <w:hyperlink w:anchor="_ENREF_35" w:tooltip="Nair, 2011 #1465" w:history="1">
        <w:r w:rsidR="00CC3D82" w:rsidRPr="007A1611">
          <w:rPr>
            <w:rFonts w:ascii="Book Antiqua" w:eastAsia="Times New Roman" w:hAnsi="Book Antiqua" w:cs="Times New Roman"/>
            <w:lang w:val="en-GB"/>
          </w:rPr>
          <w:fldChar w:fldCharType="begin">
            <w:fldData xml:space="preserve">PEVuZE5vdGU+PENpdGU+PEF1dGhvcj5OYWlyPC9BdXRob3I+PFllYXI+MjAxMTwvWWVhcj48UmVj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=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PEVuZE5vdGU+PENpdGU+PEF1dGhvcj5OYWlyPC9BdXRob3I+PFllYXI+MjAxMTwvWWVhcj48UmVj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=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35</w:t>
        </w:r>
        <w:r w:rsidR="00CC3D82" w:rsidRPr="007A1611">
          <w:rPr>
            <w:rFonts w:ascii="Book Antiqua" w:eastAsia="Times New Roman" w:hAnsi="Book Antiqua" w:cs="Times New Roman"/>
            <w:lang w:val="en-GB"/>
          </w:rPr>
          <w:fldChar w:fldCharType="end"/>
        </w:r>
      </w:hyperlink>
      <w:r w:rsidR="00857A3A" w:rsidRPr="00212D98">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r w:rsidR="00BB05A7" w:rsidRPr="007A1611">
        <w:rPr>
          <w:rFonts w:ascii="Book Antiqua" w:eastAsia="Times New Roman" w:hAnsi="Book Antiqua" w:cs="Times New Roman"/>
          <w:lang w:val="en-GB"/>
        </w:rPr>
        <w:t xml:space="preserve"> or </w:t>
      </w:r>
      <w:proofErr w:type="spellStart"/>
      <w:r w:rsidR="00BB05A7" w:rsidRPr="007A1611">
        <w:rPr>
          <w:rFonts w:ascii="Book Antiqua" w:eastAsia="Times New Roman" w:hAnsi="Book Antiqua" w:cs="Times New Roman"/>
          <w:lang w:val="en-GB"/>
        </w:rPr>
        <w:t>nitroprusside</w:t>
      </w:r>
      <w:proofErr w:type="spellEnd"/>
      <w:r w:rsidR="00BB05A7" w:rsidRPr="007A1611">
        <w:rPr>
          <w:rFonts w:ascii="Book Antiqua" w:eastAsia="Times New Roman" w:hAnsi="Book Antiqua" w:cs="Times New Roman"/>
          <w:lang w:val="en-GB"/>
        </w:rPr>
        <w:t xml:space="preserve">, in </w:t>
      </w:r>
      <w:r w:rsidR="00BC4FF1" w:rsidRPr="007A1611">
        <w:rPr>
          <w:rFonts w:ascii="Book Antiqua" w:eastAsia="Times New Roman" w:hAnsi="Book Antiqua" w:cs="Times New Roman"/>
          <w:lang w:val="en-GB"/>
        </w:rPr>
        <w:t>intracoronary bolus</w:t>
      </w:r>
      <w:r w:rsidR="000563CC" w:rsidRPr="007A1611">
        <w:rPr>
          <w:rFonts w:ascii="Book Antiqua" w:eastAsia="Times New Roman" w:hAnsi="Book Antiqua" w:cs="Times New Roman"/>
          <w:lang w:val="en-GB"/>
        </w:rPr>
        <w:t xml:space="preserve"> of 0.3-0.9</w:t>
      </w:r>
      <w:r w:rsidR="0090514B" w:rsidRPr="007A1611">
        <w:rPr>
          <w:rFonts w:ascii="Book Antiqua" w:eastAsia="Times New Roman" w:hAnsi="Book Antiqua" w:cs="Times New Roman"/>
          <w:lang w:val="en-GB"/>
        </w:rPr>
        <w:t xml:space="preserve"> µg</w:t>
      </w:r>
      <w:r w:rsidR="002E0B61" w:rsidRPr="007A1611">
        <w:rPr>
          <w:rFonts w:ascii="Book Antiqua" w:eastAsia="Times New Roman" w:hAnsi="Book Antiqua" w:cs="Times New Roman"/>
          <w:lang w:val="en-GB"/>
        </w:rPr>
        <w:t>/kg</w:t>
      </w:r>
      <w:r w:rsidR="00857A3A" w:rsidRPr="007A1611">
        <w:rPr>
          <w:rFonts w:ascii="Book Antiqua" w:eastAsia="Times New Roman" w:hAnsi="Book Antiqua" w:cs="Times New Roman"/>
          <w:vertAlign w:val="superscript"/>
          <w:lang w:val="en-GB"/>
        </w:rPr>
        <w:t>[</w:t>
      </w:r>
      <w:r w:rsidR="00CC3D82" w:rsidRPr="007A1611">
        <w:rPr>
          <w:rFonts w:ascii="Book Antiqua" w:eastAsia="Times New Roman" w:hAnsi="Book Antiqua" w:cs="Times New Roman"/>
          <w:lang w:val="en-GB"/>
        </w:rPr>
        <w:fldChar w:fldCharType="begin">
          <w:fldData xml:space="preserve">PEVuZE5vdGU+PENpdGU+PEF1dGhvcj5MaTwvQXV0aG9yPjxZZWFyPjIwMTU8L1llYXI+PFJlY051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PEVuZE5vdGU+PENpdGU+PEF1dGhvcj5MaTwvQXV0aG9yPjxZZWFyPjIwMTU8L1llYXI+PFJlY051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hyperlink w:anchor="_ENREF_36" w:tooltip="Li, 2015 #1466" w:history="1">
        <w:r w:rsidR="00CC3D82" w:rsidRPr="007A1611">
          <w:rPr>
            <w:rFonts w:ascii="Book Antiqua" w:eastAsia="Times New Roman" w:hAnsi="Book Antiqua" w:cs="Times New Roman"/>
            <w:noProof/>
            <w:vertAlign w:val="superscript"/>
            <w:lang w:val="en-GB"/>
          </w:rPr>
          <w:t>36</w:t>
        </w:r>
      </w:hyperlink>
      <w:r w:rsidR="00212D98">
        <w:rPr>
          <w:rFonts w:ascii="Book Antiqua" w:eastAsia="Times New Roman" w:hAnsi="Book Antiqua" w:cs="Times New Roman"/>
          <w:noProof/>
          <w:vertAlign w:val="superscript"/>
          <w:lang w:val="en-GB"/>
        </w:rPr>
        <w:t>,</w:t>
      </w:r>
      <w:hyperlink w:anchor="_ENREF_37" w:tooltip="Wang, 2014 #1467" w:history="1">
        <w:r w:rsidR="00CC3D82" w:rsidRPr="007A1611">
          <w:rPr>
            <w:rFonts w:ascii="Book Antiqua" w:eastAsia="Times New Roman" w:hAnsi="Book Antiqua" w:cs="Times New Roman"/>
            <w:noProof/>
            <w:vertAlign w:val="superscript"/>
            <w:lang w:val="en-GB"/>
          </w:rPr>
          <w:t>37</w:t>
        </w:r>
      </w:hyperlink>
      <w:r w:rsidR="00CC3D82" w:rsidRPr="007A1611">
        <w:rPr>
          <w:rFonts w:ascii="Book Antiqua" w:eastAsia="Times New Roman" w:hAnsi="Book Antiqua" w:cs="Times New Roman"/>
          <w:lang w:val="en-GB"/>
        </w:rPr>
        <w:fldChar w:fldCharType="end"/>
      </w:r>
      <w:r w:rsidR="00857A3A"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r w:rsidR="000563CC" w:rsidRPr="007A1611">
        <w:rPr>
          <w:rFonts w:ascii="Book Antiqua" w:eastAsia="Times New Roman" w:hAnsi="Book Antiqua" w:cs="Times New Roman"/>
          <w:lang w:val="en-GB"/>
        </w:rPr>
        <w:t xml:space="preserve"> These three have the advantage of providing a longer </w:t>
      </w:r>
      <w:r w:rsidR="00BC4FF1" w:rsidRPr="007A1611">
        <w:rPr>
          <w:rFonts w:ascii="Book Antiqua" w:eastAsia="Times New Roman" w:hAnsi="Book Antiqua" w:cs="Times New Roman"/>
          <w:lang w:val="en-GB"/>
        </w:rPr>
        <w:t>hyperaemic</w:t>
      </w:r>
      <w:r w:rsidR="000563CC" w:rsidRPr="007A1611">
        <w:rPr>
          <w:rFonts w:ascii="Book Antiqua" w:eastAsia="Times New Roman" w:hAnsi="Book Antiqua" w:cs="Times New Roman"/>
          <w:lang w:val="en-GB"/>
        </w:rPr>
        <w:t xml:space="preserve"> plateau than intracoronary </w:t>
      </w:r>
      <w:r w:rsidR="00BC4FF1" w:rsidRPr="007A1611">
        <w:rPr>
          <w:rFonts w:ascii="Book Antiqua" w:eastAsia="Times New Roman" w:hAnsi="Book Antiqua" w:cs="Times New Roman"/>
          <w:lang w:val="en-GB"/>
        </w:rPr>
        <w:t>adenosine</w:t>
      </w:r>
      <w:r w:rsidR="000563CC" w:rsidRPr="007A1611">
        <w:rPr>
          <w:rFonts w:ascii="Book Antiqua" w:eastAsia="Times New Roman" w:hAnsi="Book Antiqua" w:cs="Times New Roman"/>
          <w:lang w:val="en-GB"/>
        </w:rPr>
        <w:t xml:space="preserve">, but have been less extensively tested in the clinical setting. </w:t>
      </w:r>
    </w:p>
    <w:p w14:paraId="0B01E7DD" w14:textId="619CE70C" w:rsidR="00746038" w:rsidRPr="007A1611" w:rsidRDefault="00AE158F" w:rsidP="00212D98">
      <w:pPr>
        <w:spacing w:line="360" w:lineRule="auto"/>
        <w:ind w:firstLineChars="100" w:firstLine="240"/>
        <w:jc w:val="both"/>
        <w:rPr>
          <w:rFonts w:ascii="Book Antiqua" w:eastAsia="Times New Roman" w:hAnsi="Book Antiqua" w:cs="Times New Roman"/>
          <w:lang w:val="en-GB"/>
        </w:rPr>
      </w:pPr>
      <w:r w:rsidRPr="007A1611">
        <w:rPr>
          <w:rFonts w:ascii="Book Antiqua" w:eastAsia="Times New Roman" w:hAnsi="Book Antiqua" w:cs="Times New Roman"/>
          <w:lang w:val="en-GB"/>
        </w:rPr>
        <w:t xml:space="preserve">The theoretical normal value of FFR in </w:t>
      </w:r>
      <w:r w:rsidR="005C0586" w:rsidRPr="007A1611">
        <w:rPr>
          <w:rFonts w:ascii="Book Antiqua" w:eastAsia="Times New Roman" w:hAnsi="Book Antiqua" w:cs="Times New Roman"/>
          <w:lang w:val="en-GB"/>
        </w:rPr>
        <w:t xml:space="preserve">a coronary artery without stenosis is 1, since there should be no </w:t>
      </w:r>
      <w:r w:rsidR="00AD340C" w:rsidRPr="007A1611">
        <w:rPr>
          <w:rFonts w:ascii="Book Antiqua" w:eastAsia="Times New Roman" w:hAnsi="Book Antiqua" w:cs="Times New Roman"/>
          <w:lang w:val="en-GB"/>
        </w:rPr>
        <w:t>appreciable</w:t>
      </w:r>
      <w:r w:rsidR="005C0586" w:rsidRPr="007A1611">
        <w:rPr>
          <w:rFonts w:ascii="Book Antiqua" w:eastAsia="Times New Roman" w:hAnsi="Book Antiqua" w:cs="Times New Roman"/>
          <w:lang w:val="en-GB"/>
        </w:rPr>
        <w:t xml:space="preserve"> pressure drop along the vessel. A </w:t>
      </w:r>
      <w:proofErr w:type="spellStart"/>
      <w:r w:rsidR="005C0586" w:rsidRPr="007A1611">
        <w:rPr>
          <w:rFonts w:ascii="Book Antiqua" w:eastAsia="Times New Roman" w:hAnsi="Book Antiqua" w:cs="Times New Roman"/>
          <w:lang w:val="en-GB"/>
        </w:rPr>
        <w:t>cutoff</w:t>
      </w:r>
      <w:proofErr w:type="spellEnd"/>
      <w:r w:rsidR="005C0586" w:rsidRPr="007A1611">
        <w:rPr>
          <w:rFonts w:ascii="Book Antiqua" w:eastAsia="Times New Roman" w:hAnsi="Book Antiqua" w:cs="Times New Roman"/>
          <w:lang w:val="en-GB"/>
        </w:rPr>
        <w:t xml:space="preserve"> value of 0.75 </w:t>
      </w:r>
      <w:r w:rsidR="00181A59" w:rsidRPr="007A1611">
        <w:rPr>
          <w:rFonts w:ascii="Book Antiqua" w:eastAsia="Times New Roman" w:hAnsi="Book Antiqua" w:cs="Times New Roman"/>
          <w:lang w:val="en-GB"/>
        </w:rPr>
        <w:t xml:space="preserve">(expressing a maximal-flow reduction of 25% attributable to the </w:t>
      </w:r>
      <w:proofErr w:type="spellStart"/>
      <w:r w:rsidR="00181A59" w:rsidRPr="007A1611">
        <w:rPr>
          <w:rFonts w:ascii="Book Antiqua" w:eastAsia="Times New Roman" w:hAnsi="Book Antiqua" w:cs="Times New Roman"/>
          <w:lang w:val="en-GB"/>
        </w:rPr>
        <w:t>epicardial</w:t>
      </w:r>
      <w:proofErr w:type="spellEnd"/>
      <w:r w:rsidR="00181A59" w:rsidRPr="007A1611">
        <w:rPr>
          <w:rFonts w:ascii="Book Antiqua" w:eastAsia="Times New Roman" w:hAnsi="Book Antiqua" w:cs="Times New Roman"/>
          <w:lang w:val="en-GB"/>
        </w:rPr>
        <w:t xml:space="preserve"> stenosis) </w:t>
      </w:r>
      <w:r w:rsidR="00AD340C" w:rsidRPr="007A1611">
        <w:rPr>
          <w:rFonts w:ascii="Book Antiqua" w:eastAsia="Times New Roman" w:hAnsi="Book Antiqua" w:cs="Times New Roman"/>
          <w:lang w:val="en-GB"/>
        </w:rPr>
        <w:t>accurately</w:t>
      </w:r>
      <w:r w:rsidR="00746038" w:rsidRPr="007A1611">
        <w:rPr>
          <w:rFonts w:ascii="Book Antiqua" w:eastAsia="Times New Roman" w:hAnsi="Book Antiqua" w:cs="Times New Roman"/>
          <w:lang w:val="en-GB"/>
        </w:rPr>
        <w:t xml:space="preserve"> predicts inducible </w:t>
      </w:r>
      <w:proofErr w:type="gramStart"/>
      <w:r w:rsidR="00746038" w:rsidRPr="007A1611">
        <w:rPr>
          <w:rFonts w:ascii="Book Antiqua" w:eastAsia="Times New Roman" w:hAnsi="Book Antiqua" w:cs="Times New Roman"/>
          <w:lang w:val="en-GB"/>
        </w:rPr>
        <w:t>ischemia</w:t>
      </w:r>
      <w:r w:rsidR="00857A3A" w:rsidRPr="007A1611">
        <w:rPr>
          <w:rFonts w:ascii="Book Antiqua" w:eastAsia="Times New Roman" w:hAnsi="Book Antiqua" w:cs="Times New Roman"/>
          <w:vertAlign w:val="superscript"/>
          <w:lang w:val="en-GB"/>
        </w:rPr>
        <w:t>[</w:t>
      </w:r>
      <w:proofErr w:type="gramEnd"/>
      <w:r w:rsidR="00CC22E7">
        <w:fldChar w:fldCharType="begin"/>
      </w:r>
      <w:r w:rsidR="00CC22E7">
        <w:instrText xml:space="preserve"> HYPERLINK \l "_ENREF_38" \o "Pijls, 1995 #1439" </w:instrText>
      </w:r>
      <w:r w:rsidR="00CC22E7">
        <w:fldChar w:fldCharType="separate"/>
      </w:r>
      <w:r w:rsidR="00CC3D82" w:rsidRPr="007A1611">
        <w:rPr>
          <w:rFonts w:ascii="Book Antiqua" w:eastAsia="Times New Roman" w:hAnsi="Book Antiqua" w:cs="Times New Roman"/>
          <w:lang w:val="en-GB"/>
        </w:rPr>
        <w:fldChar w:fldCharType="begin">
          <w:fldData xml:space="preserve">PEVuZE5vdGU+PENpdGU+PEF1dGhvcj5QaWpsczwvQXV0aG9yPjxZZWFyPjE5OTU8L1llYXI+PFJl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PEVuZE5vdGU+PENpdGU+PEF1dGhvcj5QaWpsczwvQXV0aG9yPjxZZWFyPjE5OTU8L1llYXI+PFJl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38-40</w:t>
      </w:r>
      <w:r w:rsidR="00CC3D82" w:rsidRPr="007A1611">
        <w:rPr>
          <w:rFonts w:ascii="Book Antiqua" w:eastAsia="Times New Roman" w:hAnsi="Book Antiqua" w:cs="Times New Roman"/>
          <w:lang w:val="en-GB"/>
        </w:rPr>
        <w:fldChar w:fldCharType="end"/>
      </w:r>
      <w:r w:rsidR="00CC22E7">
        <w:rPr>
          <w:rFonts w:ascii="Book Antiqua" w:eastAsia="Times New Roman" w:hAnsi="Book Antiqua" w:cs="Times New Roman"/>
          <w:lang w:val="en-GB"/>
        </w:rPr>
        <w:fldChar w:fldCharType="end"/>
      </w:r>
      <w:r w:rsidR="00857A3A"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r w:rsidR="00181A59" w:rsidRPr="007A1611">
        <w:rPr>
          <w:rFonts w:ascii="Book Antiqua" w:eastAsia="Times New Roman" w:hAnsi="Book Antiqua" w:cs="Times New Roman"/>
          <w:lang w:val="en-GB"/>
        </w:rPr>
        <w:t xml:space="preserve"> The most important clinical studies, however, set a </w:t>
      </w:r>
      <w:proofErr w:type="spellStart"/>
      <w:r w:rsidR="00181A59" w:rsidRPr="007A1611">
        <w:rPr>
          <w:rFonts w:ascii="Book Antiqua" w:eastAsia="Times New Roman" w:hAnsi="Book Antiqua" w:cs="Times New Roman"/>
          <w:lang w:val="en-GB"/>
        </w:rPr>
        <w:t>cutoff</w:t>
      </w:r>
      <w:proofErr w:type="spellEnd"/>
      <w:r w:rsidR="00181A59" w:rsidRPr="007A1611">
        <w:rPr>
          <w:rFonts w:ascii="Book Antiqua" w:eastAsia="Times New Roman" w:hAnsi="Book Antiqua" w:cs="Times New Roman"/>
          <w:lang w:val="en-GB"/>
        </w:rPr>
        <w:t xml:space="preserve"> of 0.8 for safe deferral of coronary intervention</w:t>
      </w:r>
      <w:r w:rsidR="00857A3A" w:rsidRPr="007A1611">
        <w:rPr>
          <w:rFonts w:ascii="Book Antiqua" w:eastAsia="Times New Roman" w:hAnsi="Book Antiqua" w:cs="Times New Roman"/>
          <w:vertAlign w:val="superscript"/>
          <w:lang w:val="en-GB"/>
        </w:rPr>
        <w:t>[</w:t>
      </w:r>
      <w:r w:rsidR="00CC3D82" w:rsidRPr="007A1611">
        <w:rPr>
          <w:rFonts w:ascii="Book Antiqua" w:eastAsia="Times New Roman" w:hAnsi="Book Antiqua" w:cs="Times New Roman"/>
          <w:lang w:val="en-GB"/>
        </w:rPr>
        <w:fldChar w:fldCharType="begin">
          <w:fldData xml:space="preserve">PEVuZE5vdGU+PENpdGU+PEF1dGhvcj5Ub25pbm88L0F1dGhvcj48WWVhcj4yMDA5PC9ZZWFyPjxS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PEVuZE5vdGU+PENpdGU+PEF1dGhvcj5Ub25pbm88L0F1dGhvcj48WWVhcj4yMDA5PC9ZZWFyPjxS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hyperlink w:anchor="_ENREF_41" w:tooltip="Tonino, 2009 #1446" w:history="1">
        <w:r w:rsidR="00CC3D82" w:rsidRPr="007A1611">
          <w:rPr>
            <w:rFonts w:ascii="Book Antiqua" w:eastAsia="Times New Roman" w:hAnsi="Book Antiqua" w:cs="Times New Roman"/>
            <w:noProof/>
            <w:vertAlign w:val="superscript"/>
            <w:lang w:val="en-GB"/>
          </w:rPr>
          <w:t>41</w:t>
        </w:r>
      </w:hyperlink>
      <w:r w:rsidR="00212D98">
        <w:rPr>
          <w:rFonts w:ascii="Book Antiqua" w:eastAsia="Times New Roman" w:hAnsi="Book Antiqua" w:cs="Times New Roman"/>
          <w:noProof/>
          <w:vertAlign w:val="superscript"/>
          <w:lang w:val="en-GB"/>
        </w:rPr>
        <w:t>,</w:t>
      </w:r>
      <w:hyperlink w:anchor="_ENREF_42" w:tooltip="De Bruyne, 2012 #1447" w:history="1">
        <w:r w:rsidR="00CC3D82" w:rsidRPr="007A1611">
          <w:rPr>
            <w:rFonts w:ascii="Book Antiqua" w:eastAsia="Times New Roman" w:hAnsi="Book Antiqua" w:cs="Times New Roman"/>
            <w:noProof/>
            <w:vertAlign w:val="superscript"/>
            <w:lang w:val="en-GB"/>
          </w:rPr>
          <w:t>42</w:t>
        </w:r>
      </w:hyperlink>
      <w:r w:rsidR="00CC3D82" w:rsidRPr="007A1611">
        <w:rPr>
          <w:rFonts w:ascii="Book Antiqua" w:eastAsia="Times New Roman" w:hAnsi="Book Antiqua" w:cs="Times New Roman"/>
          <w:lang w:val="en-GB"/>
        </w:rPr>
        <w:fldChar w:fldCharType="end"/>
      </w:r>
      <w:r w:rsidR="00857A3A"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r w:rsidR="00181A59" w:rsidRPr="007A1611">
        <w:rPr>
          <w:rFonts w:ascii="Book Antiqua" w:eastAsia="Times New Roman" w:hAnsi="Book Antiqua" w:cs="Times New Roman"/>
          <w:lang w:val="en-GB"/>
        </w:rPr>
        <w:t xml:space="preserve"> and accordingly, the </w:t>
      </w:r>
      <w:r w:rsidR="003842E6" w:rsidRPr="007A1611">
        <w:rPr>
          <w:rFonts w:ascii="Book Antiqua" w:eastAsia="Times New Roman" w:hAnsi="Book Antiqua" w:cs="Times New Roman"/>
          <w:lang w:val="en-GB"/>
        </w:rPr>
        <w:t xml:space="preserve">current </w:t>
      </w:r>
      <w:r w:rsidR="00181A59" w:rsidRPr="007A1611">
        <w:rPr>
          <w:rFonts w:ascii="Book Antiqua" w:eastAsia="Times New Roman" w:hAnsi="Book Antiqua" w:cs="Times New Roman"/>
          <w:lang w:val="en-GB"/>
        </w:rPr>
        <w:t>European</w:t>
      </w:r>
      <w:r w:rsidR="00857A3A" w:rsidRPr="007A1611">
        <w:rPr>
          <w:rFonts w:ascii="Book Antiqua" w:eastAsia="Times New Roman" w:hAnsi="Book Antiqua" w:cs="Times New Roman"/>
          <w:vertAlign w:val="superscript"/>
          <w:lang w:val="en-GB"/>
        </w:rPr>
        <w:t>[</w:t>
      </w:r>
      <w:hyperlink w:anchor="_ENREF_43" w:tooltip="Windecker, 2014 #1455" w:history="1">
        <w:r w:rsidR="00CC3D82" w:rsidRPr="007A1611">
          <w:rPr>
            <w:rFonts w:ascii="Book Antiqua" w:eastAsia="Times New Roman" w:hAnsi="Book Antiqua" w:cs="Times New Roman"/>
            <w:lang w:val="en-GB"/>
          </w:rPr>
          <w:fldChar w:fldCharType="begin">
            <w:fldData xml:space="preserve">PEVuZE5vdGU+PENpdGU+PEF1dGhvcj5XaW5kZWNrZXI8L0F1dGhvcj48WWVhcj4yMDE0PC9ZZWFy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PEVuZE5vdGU+PENpdGU+PEF1dGhvcj5XaW5kZWNrZXI8L0F1dGhvcj48WWVhcj4yMDE0PC9ZZWFy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43</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3842E6" w:rsidRPr="007A1611">
        <w:rPr>
          <w:rFonts w:ascii="Book Antiqua" w:eastAsia="Times New Roman" w:hAnsi="Book Antiqua" w:cs="Times New Roman"/>
          <w:lang w:val="en-GB"/>
        </w:rPr>
        <w:t xml:space="preserve"> and American</w:t>
      </w:r>
      <w:r w:rsidR="00857A3A" w:rsidRPr="007A1611">
        <w:rPr>
          <w:rFonts w:ascii="Book Antiqua" w:eastAsia="Times New Roman" w:hAnsi="Book Antiqua" w:cs="Times New Roman"/>
          <w:vertAlign w:val="superscript"/>
          <w:lang w:val="en-GB"/>
        </w:rPr>
        <w:t>[</w:t>
      </w:r>
      <w:hyperlink w:anchor="_ENREF_44" w:tooltip="Levine, 2011 #1460" w:history="1">
        <w:r w:rsidR="00CC3D82" w:rsidRPr="007A1611">
          <w:rPr>
            <w:rFonts w:ascii="Book Antiqua" w:eastAsia="Times New Roman" w:hAnsi="Book Antiqua" w:cs="Times New Roman"/>
            <w:lang w:val="en-GB"/>
          </w:rPr>
          <w:fldChar w:fldCharType="begin">
            <w:fldData xml:space="preserve">PEVuZE5vdGU+PENpdGU+PEF1dGhvcj5MZXZpbmU8L0F1dGhvcj48WWVhcj4yMDExPC9ZZWFyPjxS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PEVuZE5vdGU+PENpdGU+PEF1dGhvcj5MZXZpbmU8L0F1dGhvcj48WWVhcj4yMDExPC9ZZWFyPjxS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44</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3842E6" w:rsidRPr="007A1611">
        <w:rPr>
          <w:rFonts w:ascii="Book Antiqua" w:eastAsia="Times New Roman" w:hAnsi="Book Antiqua" w:cs="Times New Roman"/>
          <w:lang w:val="en-GB"/>
        </w:rPr>
        <w:t xml:space="preserve"> guidelines for revascularization recommend intervention </w:t>
      </w:r>
      <w:r w:rsidR="00CB0A74" w:rsidRPr="007A1611">
        <w:rPr>
          <w:rFonts w:ascii="Book Antiqua" w:eastAsia="Times New Roman" w:hAnsi="Book Antiqua" w:cs="Times New Roman"/>
          <w:lang w:val="en-GB"/>
        </w:rPr>
        <w:t>in cases of</w:t>
      </w:r>
      <w:r w:rsidR="003842E6" w:rsidRPr="007A1611">
        <w:rPr>
          <w:rFonts w:ascii="Book Antiqua" w:eastAsia="Times New Roman" w:hAnsi="Book Antiqua" w:cs="Times New Roman"/>
          <w:lang w:val="en-GB"/>
        </w:rPr>
        <w:t xml:space="preserve"> coronary stenosis with FFR</w:t>
      </w:r>
      <w:r w:rsidR="00212D98">
        <w:rPr>
          <w:rFonts w:ascii="Book Antiqua" w:eastAsia="宋体" w:hAnsi="Book Antiqua" w:cs="Times New Roman" w:hint="eastAsia"/>
          <w:lang w:val="en-GB" w:eastAsia="zh-CN"/>
        </w:rPr>
        <w:t xml:space="preserve"> </w:t>
      </w:r>
      <w:r w:rsidR="003842E6" w:rsidRPr="007A1611">
        <w:rPr>
          <w:rFonts w:ascii="Book Antiqua" w:eastAsia="Times New Roman" w:hAnsi="Book Antiqua" w:cs="Times New Roman"/>
          <w:lang w:val="en-GB"/>
        </w:rPr>
        <w:t>≤</w:t>
      </w:r>
      <w:r w:rsidR="00212D98">
        <w:rPr>
          <w:rFonts w:ascii="Book Antiqua" w:eastAsia="宋体" w:hAnsi="Book Antiqua" w:cs="Times New Roman" w:hint="eastAsia"/>
          <w:lang w:val="en-GB" w:eastAsia="zh-CN"/>
        </w:rPr>
        <w:t xml:space="preserve"> </w:t>
      </w:r>
      <w:r w:rsidR="003842E6" w:rsidRPr="007A1611">
        <w:rPr>
          <w:rFonts w:ascii="Book Antiqua" w:eastAsia="Times New Roman" w:hAnsi="Book Antiqua" w:cs="Times New Roman"/>
          <w:lang w:val="en-GB"/>
        </w:rPr>
        <w:t xml:space="preserve">0.8. </w:t>
      </w:r>
      <w:r w:rsidR="00B74B94" w:rsidRPr="007A1611">
        <w:rPr>
          <w:rFonts w:ascii="Book Antiqua" w:eastAsia="Times New Roman" w:hAnsi="Book Antiqua" w:cs="Times New Roman"/>
          <w:lang w:val="en-GB"/>
        </w:rPr>
        <w:t xml:space="preserve">As pointed out by </w:t>
      </w:r>
      <w:proofErr w:type="spellStart"/>
      <w:r w:rsidR="00B74B94" w:rsidRPr="007A1611">
        <w:rPr>
          <w:rFonts w:ascii="Book Antiqua" w:eastAsia="Times New Roman" w:hAnsi="Book Antiqua" w:cs="Times New Roman"/>
          <w:lang w:val="en-GB"/>
        </w:rPr>
        <w:t>Pijls</w:t>
      </w:r>
      <w:proofErr w:type="spellEnd"/>
      <w:r w:rsidR="00B74B94" w:rsidRPr="007A1611">
        <w:rPr>
          <w:rFonts w:ascii="Book Antiqua" w:eastAsia="Times New Roman" w:hAnsi="Book Antiqua" w:cs="Times New Roman"/>
          <w:lang w:val="en-GB"/>
        </w:rPr>
        <w:t xml:space="preserve"> </w:t>
      </w:r>
      <w:r w:rsidR="00B74B94" w:rsidRPr="00212D98">
        <w:rPr>
          <w:rFonts w:ascii="Book Antiqua" w:eastAsia="Times New Roman" w:hAnsi="Book Antiqua" w:cs="Times New Roman"/>
          <w:i/>
          <w:lang w:val="en-GB"/>
        </w:rPr>
        <w:t>et al</w:t>
      </w:r>
      <w:r w:rsidR="00857A3A" w:rsidRPr="007A1611">
        <w:rPr>
          <w:rFonts w:ascii="Book Antiqua" w:eastAsia="Times New Roman" w:hAnsi="Book Antiqua" w:cs="Times New Roman"/>
          <w:vertAlign w:val="superscript"/>
          <w:lang w:val="en-GB"/>
        </w:rPr>
        <w:t>[</w:t>
      </w:r>
      <w:hyperlink w:anchor="_ENREF_33" w:tooltip="Pijls, 2012 #1435" w:history="1">
        <w:r w:rsidR="00CC3D82" w:rsidRPr="007A1611">
          <w:rPr>
            <w:rFonts w:ascii="Book Antiqua" w:eastAsia="Times New Roman" w:hAnsi="Book Antiqua" w:cs="Times New Roman"/>
            <w:lang w:val="en-GB"/>
          </w:rPr>
          <w:fldChar w:fldCharType="begin"/>
        </w:r>
        <w:r w:rsidR="00CC3D82" w:rsidRPr="007A1611">
          <w:rPr>
            <w:rFonts w:ascii="Book Antiqua" w:eastAsia="Times New Roman" w:hAnsi="Book Antiqua" w:cs="Times New Roman"/>
            <w:lang w:val="en-GB"/>
          </w:rPr>
          <w:instrText xml:space="preserve"> ADDIN EN.CITE &lt;EndNote&gt;&lt;Cite&gt;&lt;Author&gt;Pijls&lt;/Author&gt;&lt;Year&gt;2012&lt;/Year&gt;&lt;RecNum&gt;1435&lt;/RecNum&gt;&lt;DisplayText&gt;&lt;style face="superscript"&gt;33&lt;/style&gt;&lt;/DisplayText&gt;&lt;record&gt;&lt;rec-number&gt;1435&lt;/rec-number&gt;&lt;foreign-keys&gt;&lt;key app="EN" db-id="sxde5zepgewrrqedftkpee9eda0dzs9rxwea"&gt;1435&lt;/key&gt;&lt;/foreign-keys&gt;&lt;ref-type name="Journal Article"&gt;17&lt;/ref-type&gt;&lt;contributors&gt;&lt;authors&gt;&lt;author&gt;Pijls, N. H.&lt;/author&gt;&lt;author&gt;Sels, J. W.&lt;/author&gt;&lt;/authors&gt;&lt;/contributors&gt;&lt;auth-address&gt;Department of Cardiology, Catharina Hospital Eindhoven, Eindhoven, the Netherlands. nico.pijls@inter.nl.net&lt;/auth-address&gt;&lt;titles&gt;&lt;title&gt;Functional measurement of coronary stenosis&lt;/title&gt;&lt;secondary-title&gt;J Am Coll Cardiol&lt;/secondary-title&gt;&lt;/titles&gt;&lt;periodical&gt;&lt;full-title&gt;J Am Coll Cardiol&lt;/full-title&gt;&lt;/periodical&gt;&lt;pages&gt;1045-57&lt;/pages&gt;&lt;volume&gt;59&lt;/volume&gt;&lt;number&gt;12&lt;/number&gt;&lt;edition&gt;2012/03/17&lt;/edition&gt;&lt;keywords&gt;&lt;keyword&gt;Angioplasty, Balloon, Coronary&lt;/keyword&gt;&lt;keyword&gt;Coronary Angiography&lt;/keyword&gt;&lt;keyword&gt;*Coronary Circulation&lt;/keyword&gt;&lt;keyword&gt;Coronary Stenosis/*physiopathology&lt;/keyword&gt;&lt;keyword&gt;Coronary Vessels/*physiopathology&lt;/keyword&gt;&lt;keyword&gt;*Fractional Flow Reserve, Myocardial&lt;/keyword&gt;&lt;keyword&gt;Humans&lt;/keyword&gt;&lt;/keywords&gt;&lt;dates&gt;&lt;year&gt;2012&lt;/year&gt;&lt;pub-dates&gt;&lt;date&gt;Mar 20&lt;/date&gt;&lt;/pub-dates&gt;&lt;/dates&gt;&lt;isbn&gt;1558-3597 (Electronic)&amp;#xD;0735-1097 (Linking)&lt;/isbn&gt;&lt;accession-num&gt;22421298&lt;/accession-num&gt;&lt;urls&gt;&lt;related-urls&gt;&lt;url&gt;http://www.ncbi.nlm.nih.gov/pubmed/22421298&lt;/url&gt;&lt;/related-urls&gt;&lt;/urls&gt;&lt;electronic-resource-num&gt;10.1016/j.jacc.2011.09.077&amp;#xD;S0735-1097(12)00098-8 [pii]&lt;/electronic-resource-num&gt;&lt;language&gt;eng&lt;/language&gt;&lt;/record&gt;&lt;/Cite&gt;&lt;/EndNote&gt;</w:instrText>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33</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r w:rsidR="00D71196" w:rsidRPr="007A1611">
        <w:rPr>
          <w:rFonts w:ascii="Book Antiqua" w:eastAsia="Times New Roman" w:hAnsi="Book Antiqua" w:cs="Times New Roman"/>
          <w:lang w:val="en-GB"/>
        </w:rPr>
        <w:t xml:space="preserve"> less than 10% of lesions fall into this </w:t>
      </w:r>
      <w:r w:rsidR="00731F30" w:rsidRPr="007A1611">
        <w:rPr>
          <w:rFonts w:ascii="Book Antiqua" w:eastAsia="Times New Roman" w:hAnsi="Book Antiqua" w:cs="Times New Roman"/>
          <w:lang w:val="en-GB"/>
        </w:rPr>
        <w:t>grey</w:t>
      </w:r>
      <w:r w:rsidR="00D71196" w:rsidRPr="007A1611">
        <w:rPr>
          <w:rFonts w:ascii="Book Antiqua" w:eastAsia="Times New Roman" w:hAnsi="Book Antiqua" w:cs="Times New Roman"/>
          <w:lang w:val="en-GB"/>
        </w:rPr>
        <w:t xml:space="preserve"> area between 0.75 (almost certain ischemia) and 0</w:t>
      </w:r>
      <w:r w:rsidR="00212D98">
        <w:rPr>
          <w:rFonts w:ascii="Book Antiqua" w:eastAsia="宋体" w:hAnsi="Book Antiqua" w:cs="Times New Roman" w:hint="eastAsia"/>
          <w:lang w:val="en-GB" w:eastAsia="zh-CN"/>
        </w:rPr>
        <w:t>.</w:t>
      </w:r>
      <w:r w:rsidR="00D71196" w:rsidRPr="007A1611">
        <w:rPr>
          <w:rFonts w:ascii="Book Antiqua" w:eastAsia="Times New Roman" w:hAnsi="Book Antiqua" w:cs="Times New Roman"/>
          <w:lang w:val="en-GB"/>
        </w:rPr>
        <w:t xml:space="preserve">8 (safe deferral of PCI). In these cases, sound clinical judgement should be applied. It should also be noted that, while great emphasis has been made on </w:t>
      </w:r>
      <w:proofErr w:type="spellStart"/>
      <w:r w:rsidR="00D71196" w:rsidRPr="007A1611">
        <w:rPr>
          <w:rFonts w:ascii="Book Antiqua" w:eastAsia="Times New Roman" w:hAnsi="Book Antiqua" w:cs="Times New Roman"/>
          <w:lang w:val="en-GB"/>
        </w:rPr>
        <w:t>cutoff</w:t>
      </w:r>
      <w:proofErr w:type="spellEnd"/>
      <w:r w:rsidR="00D71196" w:rsidRPr="007A1611">
        <w:rPr>
          <w:rFonts w:ascii="Book Antiqua" w:eastAsia="Times New Roman" w:hAnsi="Book Antiqua" w:cs="Times New Roman"/>
          <w:lang w:val="en-GB"/>
        </w:rPr>
        <w:t xml:space="preserve"> points, the FFR values express a </w:t>
      </w:r>
      <w:r w:rsidR="00AD340C" w:rsidRPr="007A1611">
        <w:rPr>
          <w:rFonts w:ascii="Book Antiqua" w:eastAsia="Times New Roman" w:hAnsi="Book Antiqua" w:cs="Times New Roman"/>
          <w:lang w:val="en-GB"/>
        </w:rPr>
        <w:t>continuous</w:t>
      </w:r>
      <w:r w:rsidR="00D71196" w:rsidRPr="007A1611">
        <w:rPr>
          <w:rFonts w:ascii="Book Antiqua" w:eastAsia="Times New Roman" w:hAnsi="Book Antiqua" w:cs="Times New Roman"/>
          <w:lang w:val="en-GB"/>
        </w:rPr>
        <w:t xml:space="preserve"> rather than </w:t>
      </w:r>
      <w:proofErr w:type="spellStart"/>
      <w:r w:rsidR="00D71196" w:rsidRPr="007A1611">
        <w:rPr>
          <w:rFonts w:ascii="Book Antiqua" w:eastAsia="Times New Roman" w:hAnsi="Book Antiqua" w:cs="Times New Roman"/>
          <w:lang w:val="en-GB"/>
        </w:rPr>
        <w:t>dic</w:t>
      </w:r>
      <w:r w:rsidR="00AD340C" w:rsidRPr="007A1611">
        <w:rPr>
          <w:rFonts w:ascii="Book Antiqua" w:eastAsia="Times New Roman" w:hAnsi="Book Antiqua" w:cs="Times New Roman"/>
          <w:lang w:val="en-GB"/>
        </w:rPr>
        <w:t>h</w:t>
      </w:r>
      <w:r w:rsidR="00D71196" w:rsidRPr="007A1611">
        <w:rPr>
          <w:rFonts w:ascii="Book Antiqua" w:eastAsia="Times New Roman" w:hAnsi="Book Antiqua" w:cs="Times New Roman"/>
          <w:lang w:val="en-GB"/>
        </w:rPr>
        <w:t>ot</w:t>
      </w:r>
      <w:r w:rsidR="002E0B61" w:rsidRPr="007A1611">
        <w:rPr>
          <w:rFonts w:ascii="Book Antiqua" w:eastAsia="Times New Roman" w:hAnsi="Book Antiqua" w:cs="Times New Roman"/>
          <w:lang w:val="en-GB"/>
        </w:rPr>
        <w:t>omic</w:t>
      </w:r>
      <w:proofErr w:type="spellEnd"/>
      <w:r w:rsidR="002E0B61" w:rsidRPr="007A1611">
        <w:rPr>
          <w:rFonts w:ascii="Book Antiqua" w:eastAsia="Times New Roman" w:hAnsi="Book Antiqua" w:cs="Times New Roman"/>
          <w:lang w:val="en-GB"/>
        </w:rPr>
        <w:t xml:space="preserve"> function of risk</w:t>
      </w:r>
      <w:r w:rsidR="00857A3A" w:rsidRPr="007A1611">
        <w:rPr>
          <w:rFonts w:ascii="Book Antiqua" w:eastAsia="Times New Roman" w:hAnsi="Book Antiqua" w:cs="Times New Roman"/>
          <w:vertAlign w:val="superscript"/>
          <w:lang w:val="en-GB"/>
        </w:rPr>
        <w:t>[</w:t>
      </w:r>
      <w:hyperlink w:anchor="_ENREF_45" w:tooltip="Johnson, 2014 #1461" w:history="1">
        <w:r w:rsidR="00CC3D82" w:rsidRPr="007A1611">
          <w:rPr>
            <w:rFonts w:ascii="Book Antiqua" w:eastAsia="Times New Roman" w:hAnsi="Book Antiqua" w:cs="Times New Roman"/>
            <w:lang w:val="en-GB"/>
          </w:rPr>
          <w:fldChar w:fldCharType="begin">
            <w:fldData xml:space="preserve">PEVuZE5vdGU+PENpdGU+PEF1dGhvcj5Kb2huc29uPC9BdXRob3I+PFllYXI+MjAxNDwvWWVhcj48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PEVuZE5vdGU+PENpdGU+PEF1dGhvcj5Kb2huc29uPC9BdXRob3I+PFllYXI+MjAxNDwvWWVhcj48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45</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r w:rsidR="00D71196" w:rsidRPr="007A1611">
        <w:rPr>
          <w:rFonts w:ascii="Book Antiqua" w:eastAsia="Times New Roman" w:hAnsi="Book Antiqua" w:cs="Times New Roman"/>
          <w:lang w:val="en-GB"/>
        </w:rPr>
        <w:t xml:space="preserve"> which highlights the </w:t>
      </w:r>
      <w:r w:rsidR="00731F30" w:rsidRPr="007A1611">
        <w:rPr>
          <w:rFonts w:ascii="Book Antiqua" w:eastAsia="Times New Roman" w:hAnsi="Book Antiqua" w:cs="Times New Roman"/>
          <w:lang w:val="en-GB"/>
        </w:rPr>
        <w:t xml:space="preserve">importance of keeping a </w:t>
      </w:r>
      <w:r w:rsidR="00D71196" w:rsidRPr="007A1611">
        <w:rPr>
          <w:rFonts w:ascii="Book Antiqua" w:eastAsia="Times New Roman" w:hAnsi="Book Antiqua" w:cs="Times New Roman"/>
          <w:lang w:val="en-GB"/>
        </w:rPr>
        <w:t>clinical perspec</w:t>
      </w:r>
      <w:r w:rsidR="002E0B61" w:rsidRPr="007A1611">
        <w:rPr>
          <w:rFonts w:ascii="Book Antiqua" w:eastAsia="Times New Roman" w:hAnsi="Book Antiqua" w:cs="Times New Roman"/>
          <w:lang w:val="en-GB"/>
        </w:rPr>
        <w:t xml:space="preserve">tive and </w:t>
      </w:r>
      <w:r w:rsidR="00731F30" w:rsidRPr="007A1611">
        <w:rPr>
          <w:rFonts w:ascii="Book Antiqua" w:eastAsia="Times New Roman" w:hAnsi="Book Antiqua" w:cs="Times New Roman"/>
          <w:lang w:val="en-GB"/>
        </w:rPr>
        <w:t xml:space="preserve">evaluating the global </w:t>
      </w:r>
      <w:r w:rsidR="002E0B61" w:rsidRPr="007A1611">
        <w:rPr>
          <w:rFonts w:ascii="Book Antiqua" w:eastAsia="Times New Roman" w:hAnsi="Book Antiqua" w:cs="Times New Roman"/>
          <w:lang w:val="en-GB"/>
        </w:rPr>
        <w:t xml:space="preserve">risk/benefit </w:t>
      </w:r>
      <w:r w:rsidR="00731F30" w:rsidRPr="007A1611">
        <w:rPr>
          <w:rFonts w:ascii="Book Antiqua" w:eastAsia="Times New Roman" w:hAnsi="Book Antiqua" w:cs="Times New Roman"/>
          <w:lang w:val="en-GB"/>
        </w:rPr>
        <w:t>profile all treatment options</w:t>
      </w:r>
      <w:r w:rsidR="00857A3A" w:rsidRPr="007A1611">
        <w:rPr>
          <w:rFonts w:ascii="Book Antiqua" w:eastAsia="Times New Roman" w:hAnsi="Book Antiqua" w:cs="Times New Roman"/>
          <w:vertAlign w:val="superscript"/>
          <w:lang w:val="en-GB"/>
        </w:rPr>
        <w:t>[</w:t>
      </w:r>
      <w:hyperlink w:anchor="_ENREF_46" w:tooltip="Petraco, 2013 #1464" w:history="1">
        <w:r w:rsidR="00CC3D82" w:rsidRPr="007A1611">
          <w:rPr>
            <w:rFonts w:ascii="Book Antiqua" w:eastAsia="Times New Roman" w:hAnsi="Book Antiqua" w:cs="Times New Roman"/>
            <w:lang w:val="en-GB"/>
          </w:rPr>
          <w:fldChar w:fldCharType="begin">
            <w:fldData xml:space="preserve">PEVuZE5vdGU+PENpdGU+PEF1dGhvcj5QZXRyYWNvPC9BdXRob3I+PFllYXI+MjAxMzwvWWVhcj48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PEVuZE5vdGU+PENpdGU+PEF1dGhvcj5QZXRyYWNvPC9BdXRob3I+PFllYXI+MjAxMzwvWWVhcj48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46</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p>
    <w:p w14:paraId="78A616E3" w14:textId="77777777" w:rsidR="009A3967" w:rsidRPr="007A1611" w:rsidRDefault="009A3967" w:rsidP="007A1611">
      <w:pPr>
        <w:spacing w:line="360" w:lineRule="auto"/>
        <w:jc w:val="both"/>
        <w:rPr>
          <w:rFonts w:ascii="Book Antiqua" w:eastAsia="Times New Roman" w:hAnsi="Book Antiqua" w:cs="Times New Roman"/>
          <w:lang w:val="en-GB"/>
        </w:rPr>
      </w:pPr>
    </w:p>
    <w:p w14:paraId="6E77766C" w14:textId="5B58B46A" w:rsidR="00AE158F" w:rsidRPr="00212D98" w:rsidRDefault="007E625D" w:rsidP="007A1611">
      <w:pPr>
        <w:spacing w:line="360" w:lineRule="auto"/>
        <w:jc w:val="both"/>
        <w:rPr>
          <w:rFonts w:ascii="Book Antiqua" w:hAnsi="Book Antiqua"/>
          <w:b/>
          <w:i/>
          <w:lang w:val="en-GB"/>
        </w:rPr>
      </w:pPr>
      <w:r w:rsidRPr="00212D98">
        <w:rPr>
          <w:rFonts w:ascii="Book Antiqua" w:hAnsi="Book Antiqua"/>
          <w:b/>
          <w:i/>
          <w:lang w:val="en-GB"/>
        </w:rPr>
        <w:lastRenderedPageBreak/>
        <w:t>Pitfalls and contraindications</w:t>
      </w:r>
    </w:p>
    <w:p w14:paraId="1B65B880" w14:textId="750E266A" w:rsidR="00195449" w:rsidRPr="007A1611" w:rsidRDefault="00AE158F" w:rsidP="007A1611">
      <w:pPr>
        <w:spacing w:line="360" w:lineRule="auto"/>
        <w:jc w:val="both"/>
        <w:rPr>
          <w:rFonts w:ascii="Book Antiqua" w:eastAsia="Times New Roman" w:hAnsi="Book Antiqua" w:cs="Times New Roman"/>
          <w:lang w:val="en-GB"/>
        </w:rPr>
      </w:pPr>
      <w:r w:rsidRPr="007A1611">
        <w:rPr>
          <w:rFonts w:ascii="Book Antiqua" w:eastAsia="Times New Roman" w:hAnsi="Book Antiqua" w:cs="Times New Roman"/>
          <w:lang w:val="en-GB"/>
        </w:rPr>
        <w:t xml:space="preserve">FFR is a feasible and reproducible technique, minimally modified by </w:t>
      </w:r>
      <w:r w:rsidR="00F35A2A" w:rsidRPr="007A1611">
        <w:rPr>
          <w:rFonts w:ascii="Book Antiqua" w:eastAsia="Times New Roman" w:hAnsi="Book Antiqua" w:cs="Times New Roman"/>
          <w:lang w:val="en-GB"/>
        </w:rPr>
        <w:t>the baseline</w:t>
      </w:r>
      <w:r w:rsidRPr="007A1611">
        <w:rPr>
          <w:rFonts w:ascii="Book Antiqua" w:eastAsia="Times New Roman" w:hAnsi="Book Antiqua" w:cs="Times New Roman"/>
          <w:lang w:val="en-GB"/>
        </w:rPr>
        <w:t xml:space="preserve"> characteristics</w:t>
      </w:r>
      <w:r w:rsidR="003E60F6" w:rsidRPr="007A1611">
        <w:rPr>
          <w:rFonts w:ascii="Book Antiqua" w:eastAsia="Times New Roman" w:hAnsi="Book Antiqua" w:cs="Times New Roman"/>
          <w:lang w:val="en-GB"/>
        </w:rPr>
        <w:t xml:space="preserve"> and </w:t>
      </w:r>
      <w:r w:rsidR="00AD340C" w:rsidRPr="007A1611">
        <w:rPr>
          <w:rFonts w:ascii="Book Antiqua" w:eastAsia="Times New Roman" w:hAnsi="Book Antiqua" w:cs="Times New Roman"/>
          <w:lang w:val="en-GB"/>
        </w:rPr>
        <w:t>hemodynamic</w:t>
      </w:r>
      <w:r w:rsidR="003E60F6" w:rsidRPr="007A1611">
        <w:rPr>
          <w:rFonts w:ascii="Book Antiqua" w:eastAsia="Times New Roman" w:hAnsi="Book Antiqua" w:cs="Times New Roman"/>
          <w:lang w:val="en-GB"/>
        </w:rPr>
        <w:t xml:space="preserve"> status of the patient</w:t>
      </w:r>
      <w:r w:rsidRPr="007A1611">
        <w:rPr>
          <w:rFonts w:ascii="Book Antiqua" w:eastAsia="Times New Roman" w:hAnsi="Book Antiqua" w:cs="Times New Roman"/>
          <w:lang w:val="en-GB"/>
        </w:rPr>
        <w:t xml:space="preserve">. Despite its reproducibility, </w:t>
      </w:r>
      <w:r w:rsidR="00195449" w:rsidRPr="007A1611">
        <w:rPr>
          <w:rFonts w:ascii="Book Antiqua" w:eastAsia="Times New Roman" w:hAnsi="Book Antiqua" w:cs="Times New Roman"/>
          <w:lang w:val="en-GB"/>
        </w:rPr>
        <w:t>some</w:t>
      </w:r>
      <w:r w:rsidRPr="007A1611">
        <w:rPr>
          <w:rFonts w:ascii="Book Antiqua" w:eastAsia="Times New Roman" w:hAnsi="Book Antiqua" w:cs="Times New Roman"/>
          <w:lang w:val="en-GB"/>
        </w:rPr>
        <w:t xml:space="preserve"> pitfalls and limitations have been </w:t>
      </w:r>
      <w:r w:rsidR="00195449" w:rsidRPr="007A1611">
        <w:rPr>
          <w:rFonts w:ascii="Book Antiqua" w:eastAsia="Times New Roman" w:hAnsi="Book Antiqua" w:cs="Times New Roman"/>
          <w:lang w:val="en-GB"/>
        </w:rPr>
        <w:t>reported</w:t>
      </w:r>
      <w:r w:rsidRPr="007A1611">
        <w:rPr>
          <w:rFonts w:ascii="Book Antiqua" w:eastAsia="Times New Roman" w:hAnsi="Book Antiqua" w:cs="Times New Roman"/>
          <w:lang w:val="en-GB"/>
        </w:rPr>
        <w:t>.</w:t>
      </w:r>
      <w:r w:rsidR="00195449" w:rsidRPr="007A1611">
        <w:rPr>
          <w:rFonts w:ascii="Book Antiqua" w:eastAsia="Times New Roman" w:hAnsi="Book Antiqua" w:cs="Times New Roman"/>
          <w:lang w:val="en-GB"/>
        </w:rPr>
        <w:t xml:space="preserve"> </w:t>
      </w:r>
    </w:p>
    <w:p w14:paraId="6B8E9C06" w14:textId="3AE49D87" w:rsidR="00206FBE" w:rsidRPr="007A1611" w:rsidRDefault="007E625D" w:rsidP="00212D98">
      <w:pPr>
        <w:spacing w:line="360" w:lineRule="auto"/>
        <w:ind w:firstLineChars="100" w:firstLine="240"/>
        <w:jc w:val="both"/>
        <w:rPr>
          <w:rFonts w:ascii="Book Antiqua" w:eastAsia="Times New Roman" w:hAnsi="Book Antiqua" w:cs="Times New Roman"/>
          <w:lang w:val="en-GB"/>
        </w:rPr>
      </w:pPr>
      <w:r w:rsidRPr="007A1611">
        <w:rPr>
          <w:rFonts w:ascii="Book Antiqua" w:eastAsia="Times New Roman" w:hAnsi="Book Antiqua" w:cs="Times New Roman"/>
          <w:lang w:val="en-GB"/>
        </w:rPr>
        <w:t xml:space="preserve">Pharmacological side effects </w:t>
      </w:r>
      <w:r w:rsidR="00206FBE" w:rsidRPr="007A1611">
        <w:rPr>
          <w:rFonts w:ascii="Book Antiqua" w:eastAsia="Times New Roman" w:hAnsi="Book Antiqua" w:cs="Times New Roman"/>
          <w:lang w:val="en-GB"/>
        </w:rPr>
        <w:t xml:space="preserve">of adenosine are the same as those described in CFR. Accordingly, the patient must be in a stable hemodynamic condition, and adenosine should be avoided in patients with bronchospasm, severe hypotension, </w:t>
      </w:r>
      <w:proofErr w:type="spellStart"/>
      <w:proofErr w:type="gramStart"/>
      <w:r w:rsidR="00206FBE" w:rsidRPr="007A1611">
        <w:rPr>
          <w:rFonts w:ascii="Book Antiqua" w:eastAsia="Times New Roman" w:hAnsi="Book Antiqua" w:cs="Times New Roman"/>
          <w:lang w:val="en-GB"/>
        </w:rPr>
        <w:t>bradycardia</w:t>
      </w:r>
      <w:proofErr w:type="spellEnd"/>
      <w:proofErr w:type="gramEnd"/>
      <w:r w:rsidR="00206FBE" w:rsidRPr="007A1611">
        <w:rPr>
          <w:rFonts w:ascii="Book Antiqua" w:eastAsia="Times New Roman" w:hAnsi="Book Antiqua" w:cs="Times New Roman"/>
          <w:lang w:val="en-GB"/>
        </w:rPr>
        <w:t xml:space="preserve"> or conduction disturbances.</w:t>
      </w:r>
    </w:p>
    <w:p w14:paraId="76BCB3BF" w14:textId="6F7C28F8" w:rsidR="00AE158F" w:rsidRPr="007A1611" w:rsidRDefault="00AE158F" w:rsidP="00212D98">
      <w:pPr>
        <w:spacing w:line="360" w:lineRule="auto"/>
        <w:ind w:firstLineChars="100" w:firstLine="240"/>
        <w:jc w:val="both"/>
        <w:rPr>
          <w:rFonts w:ascii="Book Antiqua" w:eastAsia="Times New Roman" w:hAnsi="Book Antiqua" w:cs="Times New Roman"/>
          <w:lang w:val="en-GB"/>
        </w:rPr>
      </w:pPr>
      <w:r w:rsidRPr="007A1611">
        <w:rPr>
          <w:rFonts w:ascii="Book Antiqua" w:eastAsia="Times New Roman" w:hAnsi="Book Antiqua" w:cs="Times New Roman"/>
          <w:lang w:val="en-GB"/>
        </w:rPr>
        <w:t xml:space="preserve">In patients with sequential lesions or diffuse coronary disease, FFR does not provide precise information </w:t>
      </w:r>
      <w:r w:rsidR="00C2415C" w:rsidRPr="007A1611">
        <w:rPr>
          <w:rFonts w:ascii="Book Antiqua" w:eastAsia="Times New Roman" w:hAnsi="Book Antiqua" w:cs="Times New Roman"/>
          <w:lang w:val="en-GB"/>
        </w:rPr>
        <w:t>on</w:t>
      </w:r>
      <w:r w:rsidRPr="007A1611">
        <w:rPr>
          <w:rFonts w:ascii="Book Antiqua" w:eastAsia="Times New Roman" w:hAnsi="Book Antiqua" w:cs="Times New Roman"/>
          <w:lang w:val="en-GB"/>
        </w:rPr>
        <w:t xml:space="preserve"> which specific lesion is responsible for </w:t>
      </w:r>
      <w:r w:rsidR="003E60F6" w:rsidRPr="007A1611">
        <w:rPr>
          <w:rFonts w:ascii="Book Antiqua" w:eastAsia="Times New Roman" w:hAnsi="Book Antiqua" w:cs="Times New Roman"/>
          <w:lang w:val="en-GB"/>
        </w:rPr>
        <w:t xml:space="preserve">the </w:t>
      </w:r>
      <w:r w:rsidRPr="007A1611">
        <w:rPr>
          <w:rFonts w:ascii="Book Antiqua" w:eastAsia="Times New Roman" w:hAnsi="Book Antiqua" w:cs="Times New Roman"/>
          <w:lang w:val="en-GB"/>
        </w:rPr>
        <w:t>ischemia. In such patients, the pressure pullback recording</w:t>
      </w:r>
      <w:r w:rsidR="00195449" w:rsidRPr="007A1611">
        <w:rPr>
          <w:rFonts w:ascii="Book Antiqua" w:eastAsia="Times New Roman" w:hAnsi="Book Antiqua" w:cs="Times New Roman"/>
          <w:lang w:val="en-GB"/>
        </w:rPr>
        <w:t xml:space="preserve"> during stable </w:t>
      </w:r>
      <w:proofErr w:type="spellStart"/>
      <w:r w:rsidR="00195449" w:rsidRPr="007A1611">
        <w:rPr>
          <w:rFonts w:ascii="Book Antiqua" w:eastAsia="Times New Roman" w:hAnsi="Book Antiqua" w:cs="Times New Roman"/>
          <w:lang w:val="en-GB"/>
        </w:rPr>
        <w:t>hyperemia</w:t>
      </w:r>
      <w:proofErr w:type="spellEnd"/>
      <w:r w:rsidRPr="007A1611">
        <w:rPr>
          <w:rFonts w:ascii="Book Antiqua" w:eastAsia="Times New Roman" w:hAnsi="Book Antiqua" w:cs="Times New Roman"/>
          <w:lang w:val="en-GB"/>
        </w:rPr>
        <w:t xml:space="preserve"> </w:t>
      </w:r>
      <w:r w:rsidR="00A127C8" w:rsidRPr="007A1611">
        <w:rPr>
          <w:rFonts w:ascii="Book Antiqua" w:eastAsia="Times New Roman" w:hAnsi="Book Antiqua" w:cs="Times New Roman"/>
          <w:lang w:val="en-GB"/>
        </w:rPr>
        <w:t>may allow</w:t>
      </w:r>
      <w:r w:rsidRPr="007A1611">
        <w:rPr>
          <w:rFonts w:ascii="Book Antiqua" w:eastAsia="Times New Roman" w:hAnsi="Book Antiqua" w:cs="Times New Roman"/>
          <w:lang w:val="en-GB"/>
        </w:rPr>
        <w:t xml:space="preserve"> identification of the culprit </w:t>
      </w:r>
      <w:r w:rsidR="00195449" w:rsidRPr="007A1611">
        <w:rPr>
          <w:rFonts w:ascii="Book Antiqua" w:eastAsia="Times New Roman" w:hAnsi="Book Antiqua" w:cs="Times New Roman"/>
          <w:lang w:val="en-GB"/>
        </w:rPr>
        <w:t>lesion</w:t>
      </w:r>
      <w:r w:rsidRPr="007A1611">
        <w:rPr>
          <w:rFonts w:ascii="Book Antiqua" w:eastAsia="Times New Roman" w:hAnsi="Book Antiqua" w:cs="Times New Roman"/>
          <w:lang w:val="en-GB"/>
        </w:rPr>
        <w:t xml:space="preserve">. </w:t>
      </w:r>
      <w:r w:rsidR="00195449" w:rsidRPr="007A1611">
        <w:rPr>
          <w:rFonts w:ascii="Book Antiqua" w:eastAsia="Times New Roman" w:hAnsi="Book Antiqua" w:cs="Times New Roman"/>
          <w:lang w:val="en-GB"/>
        </w:rPr>
        <w:t>In order to perform this pullback recording, intravenous adenosine should be used, since</w:t>
      </w:r>
      <w:r w:rsidR="003E60F6" w:rsidRPr="007A1611">
        <w:rPr>
          <w:rFonts w:ascii="Book Antiqua" w:eastAsia="Times New Roman" w:hAnsi="Book Antiqua" w:cs="Times New Roman"/>
          <w:lang w:val="en-GB"/>
        </w:rPr>
        <w:t xml:space="preserve"> an</w:t>
      </w:r>
      <w:r w:rsidR="00195449" w:rsidRPr="007A1611">
        <w:rPr>
          <w:rFonts w:ascii="Book Antiqua" w:eastAsia="Times New Roman" w:hAnsi="Book Antiqua" w:cs="Times New Roman"/>
          <w:lang w:val="en-GB"/>
        </w:rPr>
        <w:t xml:space="preserve"> intracoronary bolus will not provide stable </w:t>
      </w:r>
      <w:proofErr w:type="spellStart"/>
      <w:r w:rsidR="00195449" w:rsidRPr="007A1611">
        <w:rPr>
          <w:rFonts w:ascii="Book Antiqua" w:eastAsia="Times New Roman" w:hAnsi="Book Antiqua" w:cs="Times New Roman"/>
          <w:lang w:val="en-GB"/>
        </w:rPr>
        <w:t>hyperemia</w:t>
      </w:r>
      <w:proofErr w:type="spellEnd"/>
      <w:r w:rsidR="00195449" w:rsidRPr="007A1611">
        <w:rPr>
          <w:rFonts w:ascii="Book Antiqua" w:eastAsia="Times New Roman" w:hAnsi="Book Antiqua" w:cs="Times New Roman"/>
          <w:lang w:val="en-GB"/>
        </w:rPr>
        <w:t xml:space="preserve">. </w:t>
      </w:r>
    </w:p>
    <w:p w14:paraId="0479F7D5" w14:textId="093CA5A3" w:rsidR="00AE158F" w:rsidRPr="007A1611" w:rsidRDefault="00195449" w:rsidP="00212D98">
      <w:pPr>
        <w:spacing w:line="360" w:lineRule="auto"/>
        <w:ind w:firstLineChars="100" w:firstLine="240"/>
        <w:jc w:val="both"/>
        <w:rPr>
          <w:rFonts w:ascii="Book Antiqua" w:eastAsia="Times New Roman" w:hAnsi="Book Antiqua" w:cs="Times New Roman"/>
          <w:lang w:val="en-GB"/>
        </w:rPr>
      </w:pPr>
      <w:r w:rsidRPr="007A1611">
        <w:rPr>
          <w:rFonts w:ascii="Book Antiqua" w:eastAsia="Times New Roman" w:hAnsi="Book Antiqua" w:cs="Times New Roman"/>
          <w:lang w:val="en-GB"/>
        </w:rPr>
        <w:t xml:space="preserve">Attention should always be paid to careful technique. The pressure wire signal must be carefully balanced at the tip of the catheter, and the balancing checked at the end of the procedure to rule out pressure drift. The tip of the catheter must be correctly </w:t>
      </w:r>
      <w:r w:rsidR="00AD340C" w:rsidRPr="007A1611">
        <w:rPr>
          <w:rFonts w:ascii="Book Antiqua" w:eastAsia="Times New Roman" w:hAnsi="Book Antiqua" w:cs="Times New Roman"/>
          <w:lang w:val="en-GB"/>
        </w:rPr>
        <w:t>positioned</w:t>
      </w:r>
      <w:r w:rsidRPr="007A1611">
        <w:rPr>
          <w:rFonts w:ascii="Book Antiqua" w:eastAsia="Times New Roman" w:hAnsi="Book Antiqua" w:cs="Times New Roman"/>
          <w:lang w:val="en-GB"/>
        </w:rPr>
        <w:t xml:space="preserve">, </w:t>
      </w:r>
      <w:r w:rsidR="003E60F6" w:rsidRPr="007A1611">
        <w:rPr>
          <w:rFonts w:ascii="Book Antiqua" w:eastAsia="Times New Roman" w:hAnsi="Book Antiqua" w:cs="Times New Roman"/>
          <w:lang w:val="en-GB"/>
        </w:rPr>
        <w:t>to avoid</w:t>
      </w:r>
      <w:r w:rsidRPr="007A1611">
        <w:rPr>
          <w:rFonts w:ascii="Book Antiqua" w:eastAsia="Times New Roman" w:hAnsi="Book Antiqua" w:cs="Times New Roman"/>
          <w:lang w:val="en-GB"/>
        </w:rPr>
        <w:t xml:space="preserve"> damping of the pressure signal </w:t>
      </w:r>
      <w:r w:rsidR="003E60F6" w:rsidRPr="007A1611">
        <w:rPr>
          <w:rFonts w:ascii="Book Antiqua" w:eastAsia="Times New Roman" w:hAnsi="Book Antiqua" w:cs="Times New Roman"/>
          <w:lang w:val="en-GB"/>
        </w:rPr>
        <w:t>and</w:t>
      </w:r>
      <w:r w:rsidRPr="007A1611">
        <w:rPr>
          <w:rFonts w:ascii="Book Antiqua" w:eastAsia="Times New Roman" w:hAnsi="Book Antiqua" w:cs="Times New Roman"/>
          <w:lang w:val="en-GB"/>
        </w:rPr>
        <w:t xml:space="preserve"> obstruction of the coronary </w:t>
      </w:r>
      <w:proofErr w:type="spellStart"/>
      <w:r w:rsidR="003E60F6" w:rsidRPr="007A1611">
        <w:rPr>
          <w:rFonts w:ascii="Book Antiqua" w:eastAsia="Times New Roman" w:hAnsi="Book Antiqua" w:cs="Times New Roman"/>
          <w:lang w:val="en-GB"/>
        </w:rPr>
        <w:t>ostium</w:t>
      </w:r>
      <w:proofErr w:type="spellEnd"/>
      <w:r w:rsidRPr="007A1611">
        <w:rPr>
          <w:rFonts w:ascii="Book Antiqua" w:eastAsia="Times New Roman" w:hAnsi="Book Antiqua" w:cs="Times New Roman"/>
          <w:lang w:val="en-GB"/>
        </w:rPr>
        <w:t xml:space="preserve">. Submaximal </w:t>
      </w:r>
      <w:proofErr w:type="spellStart"/>
      <w:r w:rsidRPr="007A1611">
        <w:rPr>
          <w:rFonts w:ascii="Book Antiqua" w:eastAsia="Times New Roman" w:hAnsi="Book Antiqua" w:cs="Times New Roman"/>
          <w:lang w:val="en-GB"/>
        </w:rPr>
        <w:t>hyperemia</w:t>
      </w:r>
      <w:proofErr w:type="spellEnd"/>
      <w:r w:rsidRPr="007A1611">
        <w:rPr>
          <w:rFonts w:ascii="Book Antiqua" w:eastAsia="Times New Roman" w:hAnsi="Book Antiqua" w:cs="Times New Roman"/>
          <w:lang w:val="en-GB"/>
        </w:rPr>
        <w:t xml:space="preserve"> may occur, especially if a small peripheral vein is used. In this case, a central vein or an intracoronary bolus should be used</w:t>
      </w:r>
      <w:r w:rsidR="003E60F6" w:rsidRPr="007A1611">
        <w:rPr>
          <w:rFonts w:ascii="Book Antiqua" w:eastAsia="Times New Roman" w:hAnsi="Book Antiqua" w:cs="Times New Roman"/>
          <w:lang w:val="en-GB"/>
        </w:rPr>
        <w:t xml:space="preserve"> to obtain maximal </w:t>
      </w:r>
      <w:proofErr w:type="spellStart"/>
      <w:r w:rsidR="003E60F6" w:rsidRPr="007A1611">
        <w:rPr>
          <w:rFonts w:ascii="Book Antiqua" w:eastAsia="Times New Roman" w:hAnsi="Book Antiqua" w:cs="Times New Roman"/>
          <w:lang w:val="en-GB"/>
        </w:rPr>
        <w:t>hyperemia</w:t>
      </w:r>
      <w:proofErr w:type="spellEnd"/>
      <w:r w:rsidRPr="007A1611">
        <w:rPr>
          <w:rFonts w:ascii="Book Antiqua" w:eastAsia="Times New Roman" w:hAnsi="Book Antiqua" w:cs="Times New Roman"/>
          <w:lang w:val="en-GB"/>
        </w:rPr>
        <w:t xml:space="preserve">. </w:t>
      </w:r>
    </w:p>
    <w:p w14:paraId="483B02D9" w14:textId="2DA2AA2D" w:rsidR="00195449" w:rsidRPr="007A1611" w:rsidRDefault="00195449" w:rsidP="00212D98">
      <w:pPr>
        <w:spacing w:line="360" w:lineRule="auto"/>
        <w:ind w:firstLineChars="100" w:firstLine="240"/>
        <w:jc w:val="both"/>
        <w:rPr>
          <w:rFonts w:ascii="Book Antiqua" w:eastAsia="Times New Roman" w:hAnsi="Book Antiqua" w:cs="Times New Roman"/>
          <w:lang w:val="en-GB"/>
        </w:rPr>
      </w:pPr>
      <w:r w:rsidRPr="007A1611">
        <w:rPr>
          <w:rFonts w:ascii="Book Antiqua" w:eastAsia="Times New Roman" w:hAnsi="Book Antiqua" w:cs="Times New Roman"/>
          <w:lang w:val="en-GB"/>
        </w:rPr>
        <w:t>Finally,</w:t>
      </w:r>
      <w:r w:rsidR="0014663D" w:rsidRPr="007A1611">
        <w:rPr>
          <w:rFonts w:ascii="Book Antiqua" w:eastAsia="Times New Roman" w:hAnsi="Book Antiqua" w:cs="Times New Roman"/>
          <w:lang w:val="en-GB"/>
        </w:rPr>
        <w:t xml:space="preserve"> FFR is not recommended to assess unstable thrombotic coronary lesions</w:t>
      </w:r>
      <w:r w:rsidR="00212D98">
        <w:rPr>
          <w:rFonts w:ascii="Book Antiqua" w:eastAsia="宋体" w:hAnsi="Book Antiqua" w:cs="Times New Roman" w:hint="eastAsia"/>
          <w:lang w:val="en-GB" w:eastAsia="zh-CN"/>
        </w:rPr>
        <w:t xml:space="preserve">, </w:t>
      </w:r>
      <w:r w:rsidR="0014663D" w:rsidRPr="00212D98">
        <w:rPr>
          <w:rFonts w:ascii="Book Antiqua" w:eastAsia="Times New Roman" w:hAnsi="Book Antiqua" w:cs="Times New Roman"/>
          <w:i/>
          <w:lang w:val="en-GB"/>
        </w:rPr>
        <w:t>i</w:t>
      </w:r>
      <w:r w:rsidR="003E60F6" w:rsidRPr="00212D98">
        <w:rPr>
          <w:rFonts w:ascii="Book Antiqua" w:eastAsia="Times New Roman" w:hAnsi="Book Antiqua" w:cs="Times New Roman"/>
          <w:i/>
          <w:lang w:val="en-GB"/>
        </w:rPr>
        <w:t>.</w:t>
      </w:r>
      <w:r w:rsidR="0014663D" w:rsidRPr="00212D98">
        <w:rPr>
          <w:rFonts w:ascii="Book Antiqua" w:eastAsia="Times New Roman" w:hAnsi="Book Antiqua" w:cs="Times New Roman"/>
          <w:i/>
          <w:lang w:val="en-GB"/>
        </w:rPr>
        <w:t>e.</w:t>
      </w:r>
      <w:r w:rsidR="00212D98">
        <w:rPr>
          <w:rFonts w:ascii="Book Antiqua" w:eastAsia="宋体" w:hAnsi="Book Antiqua" w:cs="Times New Roman" w:hint="eastAsia"/>
          <w:lang w:val="en-GB" w:eastAsia="zh-CN"/>
        </w:rPr>
        <w:t>,</w:t>
      </w:r>
      <w:r w:rsidR="0014663D" w:rsidRPr="007A1611">
        <w:rPr>
          <w:rFonts w:ascii="Book Antiqua" w:eastAsia="Times New Roman" w:hAnsi="Book Antiqua" w:cs="Times New Roman"/>
          <w:lang w:val="en-GB"/>
        </w:rPr>
        <w:t xml:space="preserve"> in acute myocardial infarction, or when thrombus or instability are evident, since pressure drop across the stenosis would </w:t>
      </w:r>
      <w:r w:rsidR="00C2415C" w:rsidRPr="007A1611">
        <w:rPr>
          <w:rFonts w:ascii="Book Antiqua" w:eastAsia="Times New Roman" w:hAnsi="Book Antiqua" w:cs="Times New Roman"/>
          <w:lang w:val="en-GB"/>
        </w:rPr>
        <w:t>provide</w:t>
      </w:r>
      <w:r w:rsidR="0014663D" w:rsidRPr="007A1611">
        <w:rPr>
          <w:rFonts w:ascii="Book Antiqua" w:eastAsia="Times New Roman" w:hAnsi="Book Antiqua" w:cs="Times New Roman"/>
          <w:lang w:val="en-GB"/>
        </w:rPr>
        <w:t xml:space="preserve"> an incomplete assessment of the risk associated with this kind of lesions.</w:t>
      </w:r>
    </w:p>
    <w:p w14:paraId="56E7FBCB" w14:textId="77777777" w:rsidR="009A3967" w:rsidRPr="007A1611" w:rsidRDefault="009A3967" w:rsidP="007A1611">
      <w:pPr>
        <w:spacing w:line="360" w:lineRule="auto"/>
        <w:jc w:val="both"/>
        <w:rPr>
          <w:rFonts w:ascii="Book Antiqua" w:eastAsia="Times New Roman" w:hAnsi="Book Antiqua" w:cs="Times New Roman"/>
          <w:lang w:val="en-GB"/>
        </w:rPr>
      </w:pPr>
    </w:p>
    <w:p w14:paraId="583353F9" w14:textId="1B9719A3" w:rsidR="00195449" w:rsidRPr="00212D98" w:rsidRDefault="009A3967" w:rsidP="007A1611">
      <w:pPr>
        <w:spacing w:line="360" w:lineRule="auto"/>
        <w:jc w:val="both"/>
        <w:rPr>
          <w:rFonts w:ascii="Book Antiqua" w:hAnsi="Book Antiqua"/>
          <w:b/>
          <w:i/>
          <w:lang w:val="en-GB"/>
        </w:rPr>
      </w:pPr>
      <w:r w:rsidRPr="00212D98">
        <w:rPr>
          <w:rFonts w:ascii="Book Antiqua" w:eastAsia="Times New Roman" w:hAnsi="Book Antiqua" w:cs="Times New Roman"/>
          <w:b/>
          <w:i/>
          <w:lang w:val="en-GB"/>
        </w:rPr>
        <w:t>Conclusion</w:t>
      </w:r>
    </w:p>
    <w:p w14:paraId="562561A5" w14:textId="54675790" w:rsidR="00AE158F" w:rsidRPr="007A1611" w:rsidRDefault="00AE158F" w:rsidP="007A1611">
      <w:pPr>
        <w:spacing w:line="360" w:lineRule="auto"/>
        <w:jc w:val="both"/>
        <w:rPr>
          <w:rFonts w:ascii="Book Antiqua" w:hAnsi="Book Antiqua"/>
          <w:lang w:val="en-US"/>
        </w:rPr>
      </w:pPr>
      <w:r w:rsidRPr="007A1611">
        <w:rPr>
          <w:rFonts w:ascii="Book Antiqua" w:hAnsi="Book Antiqua"/>
          <w:lang w:val="en-US"/>
        </w:rPr>
        <w:t xml:space="preserve">In conclusion, FFR </w:t>
      </w:r>
      <w:r w:rsidR="00C2415C" w:rsidRPr="007A1611">
        <w:rPr>
          <w:rFonts w:ascii="Book Antiqua" w:hAnsi="Book Antiqua"/>
          <w:lang w:val="en-US"/>
        </w:rPr>
        <w:t>has become</w:t>
      </w:r>
      <w:r w:rsidR="009A3967" w:rsidRPr="007A1611">
        <w:rPr>
          <w:rFonts w:ascii="Book Antiqua" w:hAnsi="Book Antiqua"/>
          <w:lang w:val="en-US"/>
        </w:rPr>
        <w:t xml:space="preserve"> </w:t>
      </w:r>
      <w:r w:rsidRPr="007A1611">
        <w:rPr>
          <w:rFonts w:ascii="Book Antiqua" w:hAnsi="Book Antiqua"/>
          <w:lang w:val="en-US"/>
        </w:rPr>
        <w:t xml:space="preserve">an indispensable tool in the catheterization laboratory </w:t>
      </w:r>
      <w:r w:rsidR="003E60F6" w:rsidRPr="007A1611">
        <w:rPr>
          <w:rFonts w:ascii="Book Antiqua" w:hAnsi="Book Antiqua"/>
          <w:lang w:val="en-US"/>
        </w:rPr>
        <w:t>to make decisions on revascularization of intermediate lesions</w:t>
      </w:r>
      <w:r w:rsidRPr="007A1611">
        <w:rPr>
          <w:rFonts w:ascii="Book Antiqua" w:hAnsi="Book Antiqua"/>
          <w:lang w:val="en-US"/>
        </w:rPr>
        <w:t xml:space="preserve">. It can be performed in almost all elective clinical situations, providing functional information with </w:t>
      </w:r>
      <w:r w:rsidR="008923F2" w:rsidRPr="007A1611">
        <w:rPr>
          <w:rFonts w:ascii="Book Antiqua" w:hAnsi="Book Antiqua"/>
          <w:lang w:val="en-US"/>
        </w:rPr>
        <w:t xml:space="preserve">relevant clinical implications and </w:t>
      </w:r>
      <w:r w:rsidRPr="007A1611">
        <w:rPr>
          <w:rFonts w:ascii="Book Antiqua" w:hAnsi="Book Antiqua"/>
          <w:lang w:val="en-US"/>
        </w:rPr>
        <w:t>limited pitfalls.</w:t>
      </w:r>
      <w:r w:rsidR="00157036" w:rsidRPr="007A1611">
        <w:rPr>
          <w:rFonts w:ascii="Book Antiqua" w:hAnsi="Book Antiqua"/>
          <w:lang w:val="en-US"/>
        </w:rPr>
        <w:t xml:space="preserve"> </w:t>
      </w:r>
      <w:r w:rsidR="00157036" w:rsidRPr="007A1611">
        <w:rPr>
          <w:rFonts w:ascii="Book Antiqua" w:hAnsi="Book Antiqua"/>
          <w:lang w:val="en-US"/>
        </w:rPr>
        <w:lastRenderedPageBreak/>
        <w:t xml:space="preserve">Figure 3 shows an example of an FFR procedure to decide revascularization in </w:t>
      </w:r>
      <w:proofErr w:type="spellStart"/>
      <w:r w:rsidR="00157036" w:rsidRPr="007A1611">
        <w:rPr>
          <w:rFonts w:ascii="Book Antiqua" w:hAnsi="Book Antiqua"/>
          <w:lang w:val="en-US"/>
        </w:rPr>
        <w:t>multivessel</w:t>
      </w:r>
      <w:proofErr w:type="spellEnd"/>
      <w:r w:rsidR="00157036" w:rsidRPr="007A1611">
        <w:rPr>
          <w:rFonts w:ascii="Book Antiqua" w:hAnsi="Book Antiqua"/>
          <w:lang w:val="en-US"/>
        </w:rPr>
        <w:t xml:space="preserve"> disease. </w:t>
      </w:r>
    </w:p>
    <w:p w14:paraId="2A7ECD74" w14:textId="77777777" w:rsidR="00AE158F" w:rsidRPr="00212D98" w:rsidRDefault="00AE158F" w:rsidP="007A1611">
      <w:pPr>
        <w:spacing w:line="360" w:lineRule="auto"/>
        <w:jc w:val="both"/>
        <w:rPr>
          <w:rFonts w:ascii="Book Antiqua" w:eastAsia="宋体" w:hAnsi="Book Antiqua"/>
          <w:b/>
          <w:lang w:val="en-US" w:eastAsia="zh-CN"/>
        </w:rPr>
      </w:pPr>
    </w:p>
    <w:p w14:paraId="5D9CAA0A" w14:textId="7DEA8DB7" w:rsidR="00AE158F" w:rsidRPr="007A1611" w:rsidRDefault="00212D98" w:rsidP="007A1611">
      <w:pPr>
        <w:spacing w:line="360" w:lineRule="auto"/>
        <w:jc w:val="both"/>
        <w:rPr>
          <w:rFonts w:ascii="Book Antiqua" w:hAnsi="Book Antiqua"/>
          <w:b/>
          <w:lang w:val="en-US"/>
        </w:rPr>
      </w:pPr>
      <w:r w:rsidRPr="007A1611">
        <w:rPr>
          <w:rFonts w:ascii="Book Antiqua" w:hAnsi="Book Antiqua"/>
          <w:b/>
          <w:lang w:val="en-US"/>
        </w:rPr>
        <w:t xml:space="preserve">INSTANTANEOUS WAVE FREE RATIO </w:t>
      </w:r>
    </w:p>
    <w:p w14:paraId="612F4339" w14:textId="2A4B9187" w:rsidR="003E60F6" w:rsidRPr="007A1611" w:rsidRDefault="003E60F6" w:rsidP="007A1611">
      <w:pPr>
        <w:spacing w:line="360" w:lineRule="auto"/>
        <w:jc w:val="both"/>
        <w:rPr>
          <w:rFonts w:ascii="Book Antiqua" w:hAnsi="Book Antiqua"/>
          <w:lang w:val="en-US"/>
        </w:rPr>
      </w:pPr>
      <w:r w:rsidRPr="007A1611">
        <w:rPr>
          <w:rFonts w:ascii="Book Antiqua" w:hAnsi="Book Antiqua"/>
          <w:lang w:val="en-US"/>
        </w:rPr>
        <w:t>One of the few pitfalls of FFR is the n</w:t>
      </w:r>
      <w:r w:rsidR="003A7C5A" w:rsidRPr="007A1611">
        <w:rPr>
          <w:rFonts w:ascii="Book Antiqua" w:hAnsi="Book Antiqua"/>
          <w:lang w:val="en-US"/>
        </w:rPr>
        <w:t xml:space="preserve">ecessity for maximal hyperemia. Without maximal </w:t>
      </w:r>
      <w:proofErr w:type="spellStart"/>
      <w:r w:rsidR="003A7C5A" w:rsidRPr="007A1611">
        <w:rPr>
          <w:rFonts w:ascii="Book Antiqua" w:hAnsi="Book Antiqua"/>
          <w:lang w:val="en-US"/>
        </w:rPr>
        <w:t>microvascular</w:t>
      </w:r>
      <w:proofErr w:type="spellEnd"/>
      <w:r w:rsidR="003A7C5A" w:rsidRPr="007A1611">
        <w:rPr>
          <w:rFonts w:ascii="Book Antiqua" w:hAnsi="Book Antiqua"/>
          <w:lang w:val="en-US"/>
        </w:rPr>
        <w:t xml:space="preserve"> vasodilation, the linear relation between pressure and flow that supports the use of FFR disappears. Coronary resistance, however, is not constant throughout the cardiac cycle; and </w:t>
      </w:r>
      <w:r w:rsidRPr="007A1611">
        <w:rPr>
          <w:rFonts w:ascii="Book Antiqua" w:hAnsi="Book Antiqua"/>
          <w:lang w:val="en-US"/>
        </w:rPr>
        <w:t>we have alread</w:t>
      </w:r>
      <w:r w:rsidR="003A7C5A" w:rsidRPr="007A1611">
        <w:rPr>
          <w:rFonts w:ascii="Book Antiqua" w:hAnsi="Book Antiqua"/>
          <w:lang w:val="en-US"/>
        </w:rPr>
        <w:t>y mentioned how,</w:t>
      </w:r>
      <w:r w:rsidRPr="007A1611">
        <w:rPr>
          <w:rFonts w:ascii="Book Antiqua" w:hAnsi="Book Antiqua"/>
          <w:lang w:val="en-US"/>
        </w:rPr>
        <w:t xml:space="preserve"> in some cases</w:t>
      </w:r>
      <w:r w:rsidR="003A7C5A" w:rsidRPr="007A1611">
        <w:rPr>
          <w:rFonts w:ascii="Book Antiqua" w:hAnsi="Book Antiqua"/>
          <w:lang w:val="en-US"/>
        </w:rPr>
        <w:t>,</w:t>
      </w:r>
      <w:r w:rsidRPr="007A1611">
        <w:rPr>
          <w:rFonts w:ascii="Book Antiqua" w:hAnsi="Book Antiqua"/>
          <w:lang w:val="en-US"/>
        </w:rPr>
        <w:t xml:space="preserve"> stable maximal hyperemia is suboptimal or dubious, and in other rare cases adenosine may be contraindicated. </w:t>
      </w:r>
      <w:r w:rsidR="003A7C5A" w:rsidRPr="007A1611">
        <w:rPr>
          <w:rFonts w:ascii="Book Antiqua" w:hAnsi="Book Antiqua"/>
          <w:lang w:val="en-US"/>
        </w:rPr>
        <w:t>To overcome these difficulties, a new physiologic measure of obstruction has been developed: instantaneous wave free ratio (</w:t>
      </w:r>
      <w:proofErr w:type="spellStart"/>
      <w:r w:rsidR="003A7C5A" w:rsidRPr="007A1611">
        <w:rPr>
          <w:rFonts w:ascii="Book Antiqua" w:hAnsi="Book Antiqua"/>
          <w:lang w:val="en-US"/>
        </w:rPr>
        <w:t>iFR</w:t>
      </w:r>
      <w:proofErr w:type="spellEnd"/>
      <w:r w:rsidR="003A7C5A" w:rsidRPr="007A1611">
        <w:rPr>
          <w:rFonts w:ascii="Book Antiqua" w:hAnsi="Book Antiqua"/>
          <w:lang w:val="en-US"/>
        </w:rPr>
        <w:t xml:space="preserve">). </w:t>
      </w:r>
    </w:p>
    <w:p w14:paraId="47969F70" w14:textId="0B8E8E30" w:rsidR="003A7C5A" w:rsidRPr="007A1611" w:rsidRDefault="003A7C5A" w:rsidP="00212D98">
      <w:pPr>
        <w:spacing w:line="360" w:lineRule="auto"/>
        <w:ind w:firstLineChars="100" w:firstLine="240"/>
        <w:jc w:val="both"/>
        <w:rPr>
          <w:rFonts w:ascii="Book Antiqua" w:hAnsi="Book Antiqua"/>
          <w:lang w:val="en-US"/>
        </w:rPr>
      </w:pPr>
      <w:r w:rsidRPr="007A1611">
        <w:rPr>
          <w:rFonts w:ascii="Book Antiqua" w:hAnsi="Book Antiqua"/>
          <w:lang w:val="en-US"/>
        </w:rPr>
        <w:t>Using wave intensity analysis of simultaneous pressure</w:t>
      </w:r>
      <w:r w:rsidR="00212D98">
        <w:rPr>
          <w:rFonts w:ascii="Book Antiqua" w:hAnsi="Book Antiqua"/>
          <w:lang w:val="en-US"/>
        </w:rPr>
        <w:t xml:space="preserve">-velocity recordings, </w:t>
      </w:r>
      <w:proofErr w:type="spellStart"/>
      <w:r w:rsidR="00212D98">
        <w:rPr>
          <w:rFonts w:ascii="Book Antiqua" w:hAnsi="Book Antiqua"/>
          <w:lang w:val="en-US"/>
        </w:rPr>
        <w:t>Sen</w:t>
      </w:r>
      <w:proofErr w:type="spellEnd"/>
      <w:r w:rsidR="00212D98">
        <w:rPr>
          <w:rFonts w:ascii="Book Antiqua" w:hAnsi="Book Antiqua"/>
          <w:lang w:val="en-US"/>
        </w:rPr>
        <w:t xml:space="preserve"> </w:t>
      </w:r>
      <w:r w:rsidR="00212D98" w:rsidRPr="00212D98">
        <w:rPr>
          <w:rFonts w:ascii="Book Antiqua" w:hAnsi="Book Antiqua"/>
          <w:i/>
          <w:lang w:val="en-US"/>
        </w:rPr>
        <w:t xml:space="preserve">et </w:t>
      </w:r>
      <w:proofErr w:type="gramStart"/>
      <w:r w:rsidR="00212D98" w:rsidRPr="00212D98">
        <w:rPr>
          <w:rFonts w:ascii="Book Antiqua" w:hAnsi="Book Antiqua"/>
          <w:i/>
          <w:lang w:val="en-US"/>
        </w:rPr>
        <w:t>al</w:t>
      </w:r>
      <w:r w:rsidR="00A97E8B" w:rsidRPr="007A1611">
        <w:rPr>
          <w:rFonts w:ascii="Book Antiqua" w:hAnsi="Book Antiqua"/>
          <w:vertAlign w:val="superscript"/>
          <w:lang w:val="en-US"/>
        </w:rPr>
        <w:t>[</w:t>
      </w:r>
      <w:proofErr w:type="gramEnd"/>
      <w:r w:rsidR="00A97E8B" w:rsidRPr="007A1611">
        <w:rPr>
          <w:rFonts w:ascii="Book Antiqua" w:hAnsi="Book Antiqua"/>
          <w:vertAlign w:val="superscript"/>
          <w:lang w:val="en-US"/>
        </w:rPr>
        <w:t>47]</w:t>
      </w:r>
      <w:r w:rsidRPr="007A1611">
        <w:rPr>
          <w:rFonts w:ascii="Book Antiqua" w:hAnsi="Book Antiqua"/>
          <w:lang w:val="en-US"/>
        </w:rPr>
        <w:t xml:space="preserve"> identified a period of the cardiac cycle when there are no compression or expansion waves, and the coronary </w:t>
      </w:r>
      <w:proofErr w:type="spellStart"/>
      <w:r w:rsidRPr="007A1611">
        <w:rPr>
          <w:rFonts w:ascii="Book Antiqua" w:hAnsi="Book Antiqua"/>
          <w:lang w:val="en-US"/>
        </w:rPr>
        <w:t>microvascular</w:t>
      </w:r>
      <w:proofErr w:type="spellEnd"/>
      <w:r w:rsidRPr="007A1611">
        <w:rPr>
          <w:rFonts w:ascii="Book Antiqua" w:hAnsi="Book Antiqua"/>
          <w:lang w:val="en-US"/>
        </w:rPr>
        <w:t xml:space="preserve"> resistance</w:t>
      </w:r>
      <w:r w:rsidR="004B4058" w:rsidRPr="007A1611">
        <w:rPr>
          <w:rFonts w:ascii="Book Antiqua" w:hAnsi="Book Antiqua"/>
          <w:lang w:val="en-US"/>
        </w:rPr>
        <w:t xml:space="preserve"> at rest</w:t>
      </w:r>
      <w:r w:rsidRPr="007A1611">
        <w:rPr>
          <w:rFonts w:ascii="Book Antiqua" w:hAnsi="Book Antiqua"/>
          <w:lang w:val="en-US"/>
        </w:rPr>
        <w:t xml:space="preserve"> is minimal and</w:t>
      </w:r>
      <w:r w:rsidR="004B4058" w:rsidRPr="007A1611">
        <w:rPr>
          <w:rFonts w:ascii="Book Antiqua" w:hAnsi="Book Antiqua"/>
          <w:lang w:val="en-US"/>
        </w:rPr>
        <w:t xml:space="preserve"> stable, and very similar to the averaged resistance achieved with adenosine. The wave-free period is calculated beginning 25% of the way into diastole, and ending 5</w:t>
      </w:r>
      <w:r w:rsidR="00A127C8" w:rsidRPr="007A1611">
        <w:rPr>
          <w:rFonts w:ascii="Book Antiqua" w:hAnsi="Book Antiqua"/>
          <w:lang w:val="en-US"/>
        </w:rPr>
        <w:t xml:space="preserve"> </w:t>
      </w:r>
      <w:proofErr w:type="spellStart"/>
      <w:r w:rsidR="004B4058" w:rsidRPr="007A1611">
        <w:rPr>
          <w:rFonts w:ascii="Book Antiqua" w:hAnsi="Book Antiqua"/>
          <w:lang w:val="en-US"/>
        </w:rPr>
        <w:t>ms</w:t>
      </w:r>
      <w:proofErr w:type="spellEnd"/>
      <w:r w:rsidR="004B4058" w:rsidRPr="007A1611">
        <w:rPr>
          <w:rFonts w:ascii="Book Antiqua" w:hAnsi="Book Antiqua"/>
          <w:lang w:val="en-US"/>
        </w:rPr>
        <w:t xml:space="preserve"> before the end (covering around 75% of diastole). </w:t>
      </w:r>
    </w:p>
    <w:p w14:paraId="4533DC39" w14:textId="6A40271C" w:rsidR="00AE158F" w:rsidRPr="007A1611" w:rsidRDefault="004B4058" w:rsidP="00212D98">
      <w:pPr>
        <w:spacing w:line="360" w:lineRule="auto"/>
        <w:ind w:firstLineChars="100" w:firstLine="240"/>
        <w:jc w:val="both"/>
        <w:rPr>
          <w:rFonts w:ascii="Book Antiqua" w:hAnsi="Book Antiqua"/>
          <w:lang w:val="en-US"/>
        </w:rPr>
      </w:pPr>
      <w:r w:rsidRPr="007A1611">
        <w:rPr>
          <w:rFonts w:ascii="Book Antiqua" w:hAnsi="Book Antiqua"/>
          <w:lang w:val="en-US"/>
        </w:rPr>
        <w:t>A pressure wire</w:t>
      </w:r>
      <w:r w:rsidR="000C20D4" w:rsidRPr="007A1611">
        <w:rPr>
          <w:rFonts w:ascii="Book Antiqua" w:hAnsi="Book Antiqua"/>
          <w:lang w:val="en-US"/>
        </w:rPr>
        <w:t xml:space="preserve"> (</w:t>
      </w:r>
      <w:proofErr w:type="spellStart"/>
      <w:r w:rsidR="000C20D4" w:rsidRPr="007A1611">
        <w:rPr>
          <w:rFonts w:ascii="Book Antiqua" w:hAnsi="Book Antiqua"/>
          <w:lang w:val="en-US"/>
        </w:rPr>
        <w:t>Verrata</w:t>
      </w:r>
      <w:proofErr w:type="spellEnd"/>
      <w:r w:rsidR="000C20D4" w:rsidRPr="007A1611">
        <w:rPr>
          <w:rFonts w:ascii="Book Antiqua" w:hAnsi="Book Antiqua"/>
          <w:lang w:val="en-US"/>
        </w:rPr>
        <w:t>, Volcano Corp, San Diego, U</w:t>
      </w:r>
      <w:r w:rsidR="00212D98">
        <w:rPr>
          <w:rFonts w:ascii="Book Antiqua" w:eastAsia="宋体" w:hAnsi="Book Antiqua" w:hint="eastAsia"/>
          <w:lang w:val="en-US" w:eastAsia="zh-CN"/>
        </w:rPr>
        <w:t xml:space="preserve">nited </w:t>
      </w:r>
      <w:r w:rsidR="000C20D4" w:rsidRPr="007A1611">
        <w:rPr>
          <w:rFonts w:ascii="Book Antiqua" w:hAnsi="Book Antiqua"/>
          <w:lang w:val="en-US"/>
        </w:rPr>
        <w:t>S</w:t>
      </w:r>
      <w:r w:rsidR="00212D98">
        <w:rPr>
          <w:rFonts w:ascii="Book Antiqua" w:eastAsia="宋体" w:hAnsi="Book Antiqua" w:hint="eastAsia"/>
          <w:lang w:val="en-US" w:eastAsia="zh-CN"/>
        </w:rPr>
        <w:t>tates</w:t>
      </w:r>
      <w:r w:rsidR="000C20D4" w:rsidRPr="007A1611">
        <w:rPr>
          <w:rFonts w:ascii="Book Antiqua" w:hAnsi="Book Antiqua"/>
          <w:lang w:val="en-US"/>
        </w:rPr>
        <w:t xml:space="preserve">) </w:t>
      </w:r>
      <w:r w:rsidRPr="007A1611">
        <w:rPr>
          <w:rFonts w:ascii="Book Antiqua" w:hAnsi="Book Antiqua"/>
          <w:lang w:val="en-US"/>
        </w:rPr>
        <w:t>is inserted in the coronary artery, following the same steps and precautions as with FFR</w:t>
      </w:r>
      <w:r w:rsidR="000C20D4" w:rsidRPr="007A1611">
        <w:rPr>
          <w:rFonts w:ascii="Book Antiqua" w:hAnsi="Book Antiqua"/>
          <w:lang w:val="en-US"/>
        </w:rPr>
        <w:t>, except that no hyperemia is induced</w:t>
      </w:r>
      <w:r w:rsidRPr="007A1611">
        <w:rPr>
          <w:rFonts w:ascii="Book Antiqua" w:hAnsi="Book Antiqua"/>
          <w:lang w:val="en-US"/>
        </w:rPr>
        <w:t>. The wire is attached to a console with built-in proprietary software</w:t>
      </w:r>
      <w:r w:rsidR="000C20D4" w:rsidRPr="007A1611">
        <w:rPr>
          <w:rFonts w:ascii="Book Antiqua" w:hAnsi="Book Antiqua"/>
          <w:lang w:val="en-US"/>
        </w:rPr>
        <w:t>, which identifies the diastolic period</w:t>
      </w:r>
      <w:r w:rsidR="00B37C38" w:rsidRPr="007A1611">
        <w:rPr>
          <w:rFonts w:ascii="Book Antiqua" w:hAnsi="Book Antiqua"/>
          <w:lang w:val="en-US"/>
        </w:rPr>
        <w:t xml:space="preserve"> of interest and automatically </w:t>
      </w:r>
      <w:r w:rsidR="000C20D4" w:rsidRPr="007A1611">
        <w:rPr>
          <w:rFonts w:ascii="Book Antiqua" w:hAnsi="Book Antiqua"/>
          <w:lang w:val="en-US"/>
        </w:rPr>
        <w:t xml:space="preserve">calculates </w:t>
      </w:r>
      <w:proofErr w:type="spellStart"/>
      <w:proofErr w:type="gramStart"/>
      <w:r w:rsidR="000C20D4" w:rsidRPr="007A1611">
        <w:rPr>
          <w:rFonts w:ascii="Book Antiqua" w:hAnsi="Book Antiqua"/>
          <w:lang w:val="en-US"/>
        </w:rPr>
        <w:t>iFR</w:t>
      </w:r>
      <w:proofErr w:type="spellEnd"/>
      <w:proofErr w:type="gramEnd"/>
      <w:r w:rsidR="000C20D4" w:rsidRPr="007A1611">
        <w:rPr>
          <w:rFonts w:ascii="Book Antiqua" w:hAnsi="Book Antiqua"/>
          <w:lang w:val="en-US"/>
        </w:rPr>
        <w:t xml:space="preserve">. The formula of </w:t>
      </w:r>
      <w:proofErr w:type="spellStart"/>
      <w:proofErr w:type="gramStart"/>
      <w:r w:rsidR="000C20D4" w:rsidRPr="007A1611">
        <w:rPr>
          <w:rFonts w:ascii="Book Antiqua" w:hAnsi="Book Antiqua"/>
          <w:lang w:val="en-US"/>
        </w:rPr>
        <w:t>iFR</w:t>
      </w:r>
      <w:proofErr w:type="spellEnd"/>
      <w:proofErr w:type="gramEnd"/>
      <w:r w:rsidR="000C20D4" w:rsidRPr="007A1611">
        <w:rPr>
          <w:rFonts w:ascii="Book Antiqua" w:hAnsi="Book Antiqua"/>
          <w:lang w:val="en-US"/>
        </w:rPr>
        <w:t xml:space="preserve"> is identical to FFR, but instead of the averaged pressure of the whole cardiac cycle, it only uses the averaged pressure of the mentioned interval:</w:t>
      </w:r>
    </w:p>
    <w:p w14:paraId="54616C50" w14:textId="77777777" w:rsidR="000C20D4" w:rsidRPr="007A1611" w:rsidRDefault="000C20D4" w:rsidP="007A1611">
      <w:pPr>
        <w:spacing w:line="360" w:lineRule="auto"/>
        <w:jc w:val="both"/>
        <w:rPr>
          <w:rFonts w:ascii="Book Antiqua" w:hAnsi="Book Antiqua"/>
          <w:lang w:val="en-US"/>
        </w:rPr>
      </w:pPr>
    </w:p>
    <w:p w14:paraId="38850D49" w14:textId="632033FC" w:rsidR="000C20D4" w:rsidRPr="007A1611" w:rsidRDefault="000C20D4" w:rsidP="007A1611">
      <w:pPr>
        <w:spacing w:line="360" w:lineRule="auto"/>
        <w:jc w:val="both"/>
        <w:rPr>
          <w:rFonts w:ascii="Book Antiqua" w:hAnsi="Book Antiqua"/>
          <w:lang w:val="en-US"/>
        </w:rPr>
      </w:pPr>
      <m:oMathPara>
        <m:oMath>
          <m:r>
            <w:rPr>
              <w:rFonts w:ascii="Cambria Math" w:hAnsi="Cambria Math"/>
              <w:lang w:val="en-US"/>
            </w:rPr>
            <m:t>iFR=</m:t>
          </m:r>
          <m:f>
            <m:fPr>
              <m:ctrlPr>
                <w:rPr>
                  <w:rFonts w:ascii="Cambria Math" w:hAnsi="Cambria Math"/>
                  <w:i/>
                  <w:lang w:val="en-US"/>
                </w:rPr>
              </m:ctrlPr>
            </m:fPr>
            <m:num>
              <m:r>
                <w:rPr>
                  <w:rFonts w:ascii="Cambria Math" w:hAnsi="Cambria Math"/>
                  <w:lang w:val="en-US"/>
                </w:rPr>
                <m:t>Pd</m:t>
              </m:r>
            </m:num>
            <m:den>
              <m:r>
                <w:rPr>
                  <w:rFonts w:ascii="Cambria Math" w:hAnsi="Cambria Math"/>
                  <w:lang w:val="en-US"/>
                </w:rPr>
                <m:t>Pa</m:t>
              </m:r>
            </m:den>
          </m:f>
        </m:oMath>
      </m:oMathPara>
    </w:p>
    <w:p w14:paraId="788B84EB" w14:textId="77777777" w:rsidR="0023664C" w:rsidRPr="00212D98" w:rsidRDefault="0023664C" w:rsidP="007A1611">
      <w:pPr>
        <w:spacing w:line="360" w:lineRule="auto"/>
        <w:jc w:val="both"/>
        <w:rPr>
          <w:rFonts w:ascii="Book Antiqua" w:eastAsia="宋体" w:hAnsi="Book Antiqua"/>
          <w:lang w:val="en-US" w:eastAsia="zh-CN"/>
        </w:rPr>
      </w:pPr>
    </w:p>
    <w:p w14:paraId="5B2C6DED" w14:textId="4700AFCE" w:rsidR="00AE158F" w:rsidRPr="007A1611" w:rsidRDefault="00AE158F" w:rsidP="00212D98">
      <w:pPr>
        <w:spacing w:line="360" w:lineRule="auto"/>
        <w:ind w:firstLineChars="100" w:firstLine="240"/>
        <w:jc w:val="both"/>
        <w:rPr>
          <w:rFonts w:ascii="Book Antiqua" w:hAnsi="Book Antiqua"/>
          <w:lang w:val="en-US"/>
        </w:rPr>
      </w:pPr>
      <w:proofErr w:type="spellStart"/>
      <w:proofErr w:type="gramStart"/>
      <w:r w:rsidRPr="007A1611">
        <w:rPr>
          <w:rFonts w:ascii="Book Antiqua" w:hAnsi="Book Antiqua"/>
          <w:lang w:val="en-US"/>
        </w:rPr>
        <w:t>iFR</w:t>
      </w:r>
      <w:proofErr w:type="spellEnd"/>
      <w:proofErr w:type="gramEnd"/>
      <w:r w:rsidR="001551AD" w:rsidRPr="007A1611">
        <w:rPr>
          <w:rFonts w:ascii="Book Antiqua" w:hAnsi="Book Antiqua"/>
          <w:lang w:val="en-US"/>
        </w:rPr>
        <w:t xml:space="preserve"> is highly reproducible</w:t>
      </w:r>
      <w:r w:rsidR="00030D45" w:rsidRPr="007A1611">
        <w:rPr>
          <w:rFonts w:ascii="Book Antiqua" w:hAnsi="Book Antiqua"/>
          <w:lang w:val="en-US"/>
        </w:rPr>
        <w:t xml:space="preserve"> and</w:t>
      </w:r>
      <w:r w:rsidRPr="007A1611">
        <w:rPr>
          <w:rFonts w:ascii="Book Antiqua" w:hAnsi="Book Antiqua"/>
          <w:lang w:val="en-US"/>
        </w:rPr>
        <w:t xml:space="preserve"> </w:t>
      </w:r>
      <w:r w:rsidR="0023664C" w:rsidRPr="007A1611">
        <w:rPr>
          <w:rFonts w:ascii="Book Antiqua" w:hAnsi="Book Antiqua"/>
          <w:lang w:val="en-US"/>
        </w:rPr>
        <w:t>has</w:t>
      </w:r>
      <w:r w:rsidRPr="007A1611">
        <w:rPr>
          <w:rFonts w:ascii="Book Antiqua" w:hAnsi="Book Antiqua"/>
          <w:lang w:val="en-US"/>
        </w:rPr>
        <w:t xml:space="preserve"> excellent correlation with FFR (</w:t>
      </w:r>
      <w:r w:rsidRPr="00212D98">
        <w:rPr>
          <w:rFonts w:ascii="Book Antiqua" w:hAnsi="Book Antiqua"/>
          <w:i/>
          <w:lang w:val="en-US"/>
        </w:rPr>
        <w:t>r</w:t>
      </w:r>
      <w:r w:rsidR="00212D98">
        <w:rPr>
          <w:rFonts w:ascii="Book Antiqua" w:eastAsia="宋体" w:hAnsi="Book Antiqua" w:hint="eastAsia"/>
          <w:lang w:val="en-US" w:eastAsia="zh-CN"/>
        </w:rPr>
        <w:t xml:space="preserve"> </w:t>
      </w:r>
      <w:r w:rsidRPr="007A1611">
        <w:rPr>
          <w:rFonts w:ascii="Book Antiqua" w:hAnsi="Book Antiqua"/>
          <w:lang w:val="en-US"/>
        </w:rPr>
        <w:t>=</w:t>
      </w:r>
      <w:r w:rsidR="00212D98">
        <w:rPr>
          <w:rFonts w:ascii="Book Antiqua" w:eastAsia="宋体" w:hAnsi="Book Antiqua" w:hint="eastAsia"/>
          <w:lang w:val="en-US" w:eastAsia="zh-CN"/>
        </w:rPr>
        <w:t xml:space="preserve"> </w:t>
      </w:r>
      <w:r w:rsidRPr="007A1611">
        <w:rPr>
          <w:rFonts w:ascii="Book Antiqua" w:hAnsi="Book Antiqua"/>
          <w:lang w:val="en-US"/>
        </w:rPr>
        <w:t xml:space="preserve">0.90; </w:t>
      </w:r>
      <w:r w:rsidR="00212D98" w:rsidRPr="00212D98">
        <w:rPr>
          <w:rFonts w:ascii="Book Antiqua" w:hAnsi="Book Antiqua"/>
          <w:i/>
          <w:lang w:val="en-US"/>
        </w:rPr>
        <w:t>P</w:t>
      </w:r>
      <w:r w:rsidR="00212D98">
        <w:rPr>
          <w:rFonts w:ascii="Book Antiqua" w:eastAsia="宋体" w:hAnsi="Book Antiqua" w:hint="eastAsia"/>
          <w:lang w:val="en-US" w:eastAsia="zh-CN"/>
        </w:rPr>
        <w:t xml:space="preserve"> </w:t>
      </w:r>
      <w:r w:rsidRPr="007A1611">
        <w:rPr>
          <w:rFonts w:ascii="Book Antiqua" w:hAnsi="Book Antiqua"/>
          <w:lang w:val="en-US"/>
        </w:rPr>
        <w:t>&lt;</w:t>
      </w:r>
      <w:r w:rsidR="00212D98">
        <w:rPr>
          <w:rFonts w:ascii="Book Antiqua" w:eastAsia="宋体" w:hAnsi="Book Antiqua" w:hint="eastAsia"/>
          <w:lang w:val="en-US" w:eastAsia="zh-CN"/>
        </w:rPr>
        <w:t xml:space="preserve"> </w:t>
      </w:r>
      <w:r w:rsidRPr="007A1611">
        <w:rPr>
          <w:rFonts w:ascii="Book Antiqua" w:hAnsi="Book Antiqua"/>
          <w:lang w:val="en-US"/>
        </w:rPr>
        <w:t>0.001</w:t>
      </w:r>
      <w:r w:rsidR="001551AD" w:rsidRPr="007A1611">
        <w:rPr>
          <w:rFonts w:ascii="Book Antiqua" w:hAnsi="Book Antiqua"/>
          <w:lang w:val="en-US"/>
        </w:rPr>
        <w:t>)</w:t>
      </w:r>
      <w:r w:rsidR="00857A3A" w:rsidRPr="007A1611">
        <w:rPr>
          <w:rFonts w:ascii="Book Antiqua" w:hAnsi="Book Antiqua"/>
          <w:vertAlign w:val="superscript"/>
          <w:lang w:val="en-US"/>
        </w:rPr>
        <w:t>[</w:t>
      </w:r>
      <w:hyperlink w:anchor="_ENREF_47" w:tooltip="Sen, 2012 #1468" w:history="1">
        <w:r w:rsidR="00CC3D82" w:rsidRPr="007A1611">
          <w:rPr>
            <w:rFonts w:ascii="Book Antiqua" w:hAnsi="Book Antiqua"/>
            <w:lang w:val="en-US"/>
          </w:rPr>
          <w:fldChar w:fldCharType="begin">
            <w:fldData xml:space="preserve">PEVuZE5vdGU+PENpdGU+PEF1dGhvcj5TZW48L0F1dGhvcj48WWVhcj4yMDEyPC9ZZWFyPjxSZWNO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PEVuZE5vdGU+PENpdGU+PEF1dGhvcj5TZW48L0F1dGhvcj48WWVhcj4yMDEyPC9ZZWFyPjxSZWNO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47</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2E0B61" w:rsidRPr="007A1611">
        <w:rPr>
          <w:rFonts w:ascii="Book Antiqua" w:hAnsi="Book Antiqua"/>
          <w:lang w:val="en-US"/>
        </w:rPr>
        <w:t>.</w:t>
      </w:r>
      <w:r w:rsidR="001551AD" w:rsidRPr="007A1611">
        <w:rPr>
          <w:rFonts w:ascii="Book Antiqua" w:hAnsi="Book Antiqua"/>
          <w:lang w:val="en-US"/>
        </w:rPr>
        <w:t xml:space="preserve"> A cutoff value of ≤</w:t>
      </w:r>
      <w:r w:rsidR="00212D98">
        <w:rPr>
          <w:rFonts w:ascii="Book Antiqua" w:eastAsia="宋体" w:hAnsi="Book Antiqua" w:hint="eastAsia"/>
          <w:lang w:val="en-US" w:eastAsia="zh-CN"/>
        </w:rPr>
        <w:t xml:space="preserve"> </w:t>
      </w:r>
      <w:r w:rsidR="001551AD" w:rsidRPr="007A1611">
        <w:rPr>
          <w:rFonts w:ascii="Book Antiqua" w:hAnsi="Book Antiqua"/>
          <w:lang w:val="en-US"/>
        </w:rPr>
        <w:t xml:space="preserve">0.90 has been set, which has an overall </w:t>
      </w:r>
      <w:r w:rsidR="001551AD" w:rsidRPr="007A1611">
        <w:rPr>
          <w:rFonts w:ascii="Book Antiqua" w:hAnsi="Book Antiqua"/>
          <w:lang w:val="en-US"/>
        </w:rPr>
        <w:lastRenderedPageBreak/>
        <w:t xml:space="preserve">diagnostic </w:t>
      </w:r>
      <w:r w:rsidR="00AD340C" w:rsidRPr="007A1611">
        <w:rPr>
          <w:rFonts w:ascii="Book Antiqua" w:hAnsi="Book Antiqua"/>
          <w:lang w:val="en-US"/>
        </w:rPr>
        <w:t>accuracy</w:t>
      </w:r>
      <w:r w:rsidR="001551AD" w:rsidRPr="007A1611">
        <w:rPr>
          <w:rFonts w:ascii="Book Antiqua" w:hAnsi="Book Antiqua"/>
          <w:lang w:val="en-US"/>
        </w:rPr>
        <w:t xml:space="preserve"> of 80% to predict an FFR</w:t>
      </w:r>
      <w:r w:rsidR="009722F6" w:rsidRPr="007A1611">
        <w:rPr>
          <w:rFonts w:ascii="Book Antiqua" w:hAnsi="Book Antiqua"/>
          <w:lang w:val="en-US"/>
        </w:rPr>
        <w:t xml:space="preserve"> </w:t>
      </w:r>
      <w:r w:rsidR="001551AD" w:rsidRPr="007A1611">
        <w:rPr>
          <w:rFonts w:ascii="Book Antiqua" w:hAnsi="Book Antiqua"/>
          <w:lang w:val="en-US"/>
        </w:rPr>
        <w:t>≤</w:t>
      </w:r>
      <w:r w:rsidR="00212D98">
        <w:rPr>
          <w:rFonts w:ascii="Book Antiqua" w:eastAsia="宋体" w:hAnsi="Book Antiqua" w:hint="eastAsia"/>
          <w:lang w:val="en-US" w:eastAsia="zh-CN"/>
        </w:rPr>
        <w:t xml:space="preserve"> </w:t>
      </w:r>
      <w:r w:rsidR="001551AD" w:rsidRPr="007A1611">
        <w:rPr>
          <w:rFonts w:ascii="Book Antiqua" w:hAnsi="Book Antiqua"/>
          <w:lang w:val="en-US"/>
        </w:rPr>
        <w:t>0.80</w:t>
      </w:r>
      <w:r w:rsidR="00857A3A" w:rsidRPr="007A1611">
        <w:rPr>
          <w:rFonts w:ascii="Book Antiqua" w:hAnsi="Book Antiqua"/>
          <w:vertAlign w:val="superscript"/>
          <w:lang w:val="en-US"/>
        </w:rPr>
        <w:t>[</w:t>
      </w:r>
      <w:hyperlink w:anchor="_ENREF_48" w:tooltip="Jeremias, 2014 #1469" w:history="1">
        <w:r w:rsidR="00CC3D82" w:rsidRPr="007A1611">
          <w:rPr>
            <w:rFonts w:ascii="Book Antiqua" w:hAnsi="Book Antiqua"/>
            <w:lang w:val="en-US"/>
          </w:rPr>
          <w:fldChar w:fldCharType="begin">
            <w:fldData xml:space="preserve">PEVuZE5vdGU+PENpdGU+PEF1dGhvcj5KZXJlbWlhczwvQXV0aG9yPjxZZWFyPjIwMTQ8L1llYXI+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PEVuZE5vdGU+PENpdGU+PEF1dGhvcj5KZXJlbWlhczwvQXV0aG9yPjxZZWFyPjIwMTQ8L1llYXI+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48</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2E0B61" w:rsidRPr="007A1611">
        <w:rPr>
          <w:rFonts w:ascii="Book Antiqua" w:hAnsi="Book Antiqua"/>
          <w:lang w:val="en-US"/>
        </w:rPr>
        <w:t>.</w:t>
      </w:r>
      <w:r w:rsidR="001551AD" w:rsidRPr="007A1611">
        <w:rPr>
          <w:rFonts w:ascii="Book Antiqua" w:hAnsi="Book Antiqua"/>
          <w:lang w:val="en-US"/>
        </w:rPr>
        <w:t xml:space="preserve"> Because </w:t>
      </w:r>
      <w:proofErr w:type="spellStart"/>
      <w:r w:rsidR="001551AD" w:rsidRPr="007A1611">
        <w:rPr>
          <w:rFonts w:ascii="Book Antiqua" w:hAnsi="Book Antiqua"/>
          <w:lang w:val="en-US"/>
        </w:rPr>
        <w:t>dic</w:t>
      </w:r>
      <w:r w:rsidR="00AD340C" w:rsidRPr="007A1611">
        <w:rPr>
          <w:rFonts w:ascii="Book Antiqua" w:hAnsi="Book Antiqua"/>
          <w:lang w:val="en-US"/>
        </w:rPr>
        <w:t>h</w:t>
      </w:r>
      <w:r w:rsidR="001551AD" w:rsidRPr="007A1611">
        <w:rPr>
          <w:rFonts w:ascii="Book Antiqua" w:hAnsi="Book Antiqua"/>
          <w:lang w:val="en-US"/>
        </w:rPr>
        <w:t>otomic</w:t>
      </w:r>
      <w:proofErr w:type="spellEnd"/>
      <w:r w:rsidR="001551AD" w:rsidRPr="007A1611">
        <w:rPr>
          <w:rFonts w:ascii="Book Antiqua" w:hAnsi="Book Antiqua"/>
          <w:lang w:val="en-US"/>
        </w:rPr>
        <w:t xml:space="preserve"> agreement is logically lower around the cutoff values, a hybrid strate</w:t>
      </w:r>
      <w:r w:rsidR="002E0B61" w:rsidRPr="007A1611">
        <w:rPr>
          <w:rFonts w:ascii="Book Antiqua" w:hAnsi="Book Antiqua"/>
          <w:lang w:val="en-US"/>
        </w:rPr>
        <w:t xml:space="preserve">gy has been proposed and </w:t>
      </w:r>
      <w:proofErr w:type="gramStart"/>
      <w:r w:rsidR="002E0B61" w:rsidRPr="007A1611">
        <w:rPr>
          <w:rFonts w:ascii="Book Antiqua" w:hAnsi="Book Antiqua"/>
          <w:lang w:val="en-US"/>
        </w:rPr>
        <w:t>tested</w:t>
      </w:r>
      <w:r w:rsidR="00857A3A" w:rsidRPr="007A1611">
        <w:rPr>
          <w:rFonts w:ascii="Book Antiqua" w:hAnsi="Book Antiqua"/>
          <w:vertAlign w:val="superscript"/>
          <w:lang w:val="en-US"/>
        </w:rPr>
        <w:t>[</w:t>
      </w:r>
      <w:proofErr w:type="gramEnd"/>
      <w:r w:rsidR="00CC3D82" w:rsidRPr="007A1611">
        <w:rPr>
          <w:rFonts w:ascii="Book Antiqua" w:hAnsi="Book Antiqua"/>
          <w:lang w:val="en-US"/>
        </w:rPr>
        <w:fldChar w:fldCharType="begin">
          <w:fldData xml:space="preserve">PEVuZE5vdGU+PENpdGU+PEF1dGhvcj5QZXRyYWNvPC9BdXRob3I+PFllYXI+MjAxMzwvWWVhcj48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PEVuZE5vdGU+PENpdGU+PEF1dGhvcj5QZXRyYWNvPC9BdXRob3I+PFllYXI+MjAxMzwvWWVhcj48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hyperlink w:anchor="_ENREF_49" w:tooltip="Petraco, 2013 #1470" w:history="1">
        <w:r w:rsidR="00CC3D82" w:rsidRPr="007A1611">
          <w:rPr>
            <w:rFonts w:ascii="Book Antiqua" w:hAnsi="Book Antiqua"/>
            <w:noProof/>
            <w:vertAlign w:val="superscript"/>
            <w:lang w:val="en-US"/>
          </w:rPr>
          <w:t>49</w:t>
        </w:r>
      </w:hyperlink>
      <w:r w:rsidR="00212D98">
        <w:rPr>
          <w:rFonts w:ascii="Book Antiqua" w:hAnsi="Book Antiqua"/>
          <w:noProof/>
          <w:vertAlign w:val="superscript"/>
          <w:lang w:val="en-US"/>
        </w:rPr>
        <w:t>,</w:t>
      </w:r>
      <w:hyperlink w:anchor="_ENREF_50" w:tooltip="Escaned, 2015 #1505" w:history="1">
        <w:r w:rsidR="00CC3D82" w:rsidRPr="007A1611">
          <w:rPr>
            <w:rFonts w:ascii="Book Antiqua" w:hAnsi="Book Antiqua"/>
            <w:noProof/>
            <w:vertAlign w:val="superscript"/>
            <w:lang w:val="en-US"/>
          </w:rPr>
          <w:t>50</w:t>
        </w:r>
      </w:hyperlink>
      <w:r w:rsidR="00CC3D82" w:rsidRPr="007A1611">
        <w:rPr>
          <w:rFonts w:ascii="Book Antiqua" w:hAnsi="Book Antiqua"/>
          <w:lang w:val="en-US"/>
        </w:rPr>
        <w:fldChar w:fldCharType="end"/>
      </w:r>
      <w:r w:rsidR="00857A3A" w:rsidRPr="007A1611">
        <w:rPr>
          <w:rFonts w:ascii="Book Antiqua" w:hAnsi="Book Antiqua"/>
          <w:vertAlign w:val="superscript"/>
          <w:lang w:val="en-US"/>
        </w:rPr>
        <w:t>]</w:t>
      </w:r>
      <w:r w:rsidR="002E0B61" w:rsidRPr="007A1611">
        <w:rPr>
          <w:rFonts w:ascii="Book Antiqua" w:hAnsi="Book Antiqua"/>
          <w:lang w:val="en-US"/>
        </w:rPr>
        <w:t>,</w:t>
      </w:r>
      <w:r w:rsidR="002232E4" w:rsidRPr="007A1611">
        <w:rPr>
          <w:rFonts w:ascii="Book Antiqua" w:hAnsi="Book Antiqua"/>
          <w:lang w:val="en-US"/>
        </w:rPr>
        <w:t xml:space="preserve"> </w:t>
      </w:r>
      <w:r w:rsidR="001551AD" w:rsidRPr="007A1611">
        <w:rPr>
          <w:rFonts w:ascii="Book Antiqua" w:hAnsi="Book Antiqua"/>
          <w:lang w:val="en-US"/>
        </w:rPr>
        <w:t xml:space="preserve">which would involve using an upper cutoff of 0.93, above which the coronary stenosis is considered non-significant, and a lower cutoff of 0.86, below which the stenosis is considered significant and PCI is indicated. When </w:t>
      </w:r>
      <w:proofErr w:type="spellStart"/>
      <w:proofErr w:type="gramStart"/>
      <w:r w:rsidR="001551AD" w:rsidRPr="007A1611">
        <w:rPr>
          <w:rFonts w:ascii="Book Antiqua" w:hAnsi="Book Antiqua"/>
          <w:lang w:val="en-US"/>
        </w:rPr>
        <w:t>iFR</w:t>
      </w:r>
      <w:proofErr w:type="spellEnd"/>
      <w:proofErr w:type="gramEnd"/>
      <w:r w:rsidR="001551AD" w:rsidRPr="007A1611">
        <w:rPr>
          <w:rFonts w:ascii="Book Antiqua" w:hAnsi="Book Antiqua"/>
          <w:lang w:val="en-US"/>
        </w:rPr>
        <w:t xml:space="preserve"> fall</w:t>
      </w:r>
      <w:r w:rsidR="002232E4" w:rsidRPr="007A1611">
        <w:rPr>
          <w:rFonts w:ascii="Book Antiqua" w:hAnsi="Book Antiqua"/>
          <w:lang w:val="en-US"/>
        </w:rPr>
        <w:t>s between these two values (0.86</w:t>
      </w:r>
      <w:r w:rsidR="001551AD" w:rsidRPr="007A1611">
        <w:rPr>
          <w:rFonts w:ascii="Book Antiqua" w:hAnsi="Book Antiqua"/>
          <w:lang w:val="en-US"/>
        </w:rPr>
        <w:t>-0.93, the “adenosine zone”), FFR is indicated</w:t>
      </w:r>
      <w:r w:rsidR="00196C42" w:rsidRPr="007A1611">
        <w:rPr>
          <w:rFonts w:ascii="Book Antiqua" w:hAnsi="Book Antiqua"/>
          <w:lang w:val="en-US"/>
        </w:rPr>
        <w:t xml:space="preserve">, and the clinical </w:t>
      </w:r>
      <w:r w:rsidR="00AD340C" w:rsidRPr="007A1611">
        <w:rPr>
          <w:rFonts w:ascii="Book Antiqua" w:hAnsi="Book Antiqua"/>
          <w:lang w:val="en-US"/>
        </w:rPr>
        <w:t>decision</w:t>
      </w:r>
      <w:r w:rsidR="00196C42" w:rsidRPr="007A1611">
        <w:rPr>
          <w:rFonts w:ascii="Book Antiqua" w:hAnsi="Book Antiqua"/>
          <w:lang w:val="en-US"/>
        </w:rPr>
        <w:t xml:space="preserve"> </w:t>
      </w:r>
      <w:r w:rsidR="0099594B" w:rsidRPr="007A1611">
        <w:rPr>
          <w:rFonts w:ascii="Book Antiqua" w:hAnsi="Book Antiqua"/>
          <w:lang w:val="en-US"/>
        </w:rPr>
        <w:t>is</w:t>
      </w:r>
      <w:r w:rsidR="00196C42" w:rsidRPr="007A1611">
        <w:rPr>
          <w:rFonts w:ascii="Book Antiqua" w:hAnsi="Book Antiqua"/>
          <w:lang w:val="en-US"/>
        </w:rPr>
        <w:t xml:space="preserve"> made according to the FFR value. This strategy may allow for </w:t>
      </w:r>
      <w:r w:rsidR="002232E4" w:rsidRPr="007A1611">
        <w:rPr>
          <w:rFonts w:ascii="Book Antiqua" w:hAnsi="Book Antiqua"/>
          <w:lang w:val="en-US"/>
        </w:rPr>
        <w:t>two thirds</w:t>
      </w:r>
      <w:r w:rsidR="00196C42" w:rsidRPr="007A1611">
        <w:rPr>
          <w:rFonts w:ascii="Book Antiqua" w:hAnsi="Book Antiqua"/>
          <w:lang w:val="en-US"/>
        </w:rPr>
        <w:t xml:space="preserve"> of patients to be studied without hyperemia, </w:t>
      </w:r>
      <w:r w:rsidR="00AD340C" w:rsidRPr="007A1611">
        <w:rPr>
          <w:rFonts w:ascii="Book Antiqua" w:hAnsi="Book Antiqua"/>
          <w:lang w:val="en-US"/>
        </w:rPr>
        <w:t>maintaining</w:t>
      </w:r>
      <w:r w:rsidR="00196C42" w:rsidRPr="007A1611">
        <w:rPr>
          <w:rFonts w:ascii="Book Antiqua" w:hAnsi="Book Antiqua"/>
          <w:lang w:val="en-US"/>
        </w:rPr>
        <w:t xml:space="preserve"> a 95% agreement with an FFR-for-all </w:t>
      </w:r>
      <w:r w:rsidR="002E0B61" w:rsidRPr="007A1611">
        <w:rPr>
          <w:rFonts w:ascii="Book Antiqua" w:hAnsi="Book Antiqua"/>
          <w:lang w:val="en-US"/>
        </w:rPr>
        <w:t>strategy</w:t>
      </w:r>
      <w:r w:rsidR="00857A3A" w:rsidRPr="007A1611">
        <w:rPr>
          <w:rFonts w:ascii="Book Antiqua" w:hAnsi="Book Antiqua"/>
          <w:vertAlign w:val="superscript"/>
          <w:lang w:val="en-US"/>
        </w:rPr>
        <w:t>[</w:t>
      </w:r>
      <w:hyperlink w:anchor="_ENREF_50" w:tooltip="Escaned, 2015 #1505"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&lt;EndNote&gt;&lt;Cite&gt;&lt;Author&gt;Escaned&lt;/Author&gt;&lt;Year&gt;2015&lt;/Year&gt;&lt;RecNum&gt;1505&lt;/RecNum&gt;&lt;DisplayText&gt;&lt;style face="superscript"&gt;50&lt;/style&gt;&lt;/DisplayText&gt;&lt;record&gt;&lt;rec-number&gt;1505&lt;/rec-number&gt;&lt;foreign-keys&gt;&lt;key app="EN" db-id="sxde5zepgewrrqedftkpee9eda0dzs9rxwea"&gt;1505&lt;/key&gt;&lt;/foreign-keys&gt;&lt;ref-type name="Journal Article"&gt;17&lt;/ref-type&gt;&lt;contributors&gt;&lt;authors&gt;&lt;author&gt;Escaned, Javier&lt;/author&gt;&lt;author&gt;Echavarría-Pinto, Mauro&lt;/author&gt;&lt;author&gt;Garcia-Garcia, Hector M.&lt;/author&gt;&lt;author&gt;van de Hoef, Tim P.&lt;/author&gt;&lt;author&gt;de Vries, Ton&lt;/author&gt;&lt;author&gt;Kaul, Prashant&lt;/author&gt;&lt;author&gt;Raveendran, Ganesh&lt;/author&gt;&lt;author&gt;Altman, John D.&lt;/author&gt;&lt;author&gt;Kurz, Howard I.&lt;/author&gt;&lt;author&gt;Brechtken, Johannes&lt;/author&gt;&lt;author&gt;Tulli, Mark&lt;/author&gt;&lt;author&gt;Von Birgelen, Clemens&lt;/author&gt;&lt;author&gt;Schneider, Joel E.&lt;/author&gt;&lt;author&gt;Khashaba, Ahmed A.&lt;/author&gt;&lt;author&gt;Jeremias, Allen&lt;/author&gt;&lt;author&gt;Baucum, Jim&lt;/author&gt;&lt;author&gt;Moreno, Raul&lt;/author&gt;&lt;author&gt;Meuwissen, Martijn&lt;/author&gt;&lt;author&gt;Mishkel, Gregory&lt;/author&gt;&lt;author&gt;van Geuns, Robert-Jan&lt;/author&gt;&lt;author&gt;Levite, Howard&lt;/author&gt;&lt;author&gt;Lopez-Palop, Ramon&lt;/author&gt;&lt;author&gt;Mayhew, Marc&lt;/author&gt;&lt;author&gt;Serruys, Patrick W.&lt;/author&gt;&lt;author&gt;Samady, Habib&lt;/author&gt;&lt;author&gt;Piek, Jan J.&lt;/author&gt;&lt;author&gt;Lerman, Amir&lt;/author&gt;&lt;/authors&gt;&lt;/contributors&gt;&lt;titles&gt;&lt;title&gt;Prospective Assessment of the Diagnostic Accuracy of Instantaneous Wave-Free Ratio to Assess Coronary Stenosis RelevanceResults of ADVISE II International, Multicenter Study (ADenosine Vasodilator Independent Stenosis Evaluation II)&lt;/title&gt;&lt;secondary-title&gt;JACC: Cardiovascular Interventions&lt;/secondary-title&gt;&lt;/titles&gt;&lt;periodical&gt;&lt;full-title&gt;JACC: Cardiovascular Interventions&lt;/full-title&gt;&lt;/periodical&gt;&lt;pages&gt;824-833&lt;/pages&gt;&lt;volume&gt;8&lt;/volume&gt;&lt;number&gt;6&lt;/number&gt;&lt;dates&gt;&lt;year&gt;2015&lt;/year&gt;&lt;/dates&gt;&lt;isbn&gt;1936-8798&lt;/isbn&gt;&lt;urls&gt;&lt;related-urls&gt;&lt;url&gt;http://dx.doi.org/10.1016/j.jcin.2015.01.029&lt;/url&gt;&lt;/related-urls&gt;&lt;/urls&gt;&lt;electronic-resource-num&gt;10.1016/j.jcin.2015.01.029&lt;/electronic-resource-num&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50</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2E0B61" w:rsidRPr="007A1611">
        <w:rPr>
          <w:rFonts w:ascii="Book Antiqua" w:hAnsi="Book Antiqua"/>
          <w:lang w:val="en-US"/>
        </w:rPr>
        <w:t>.</w:t>
      </w:r>
      <w:r w:rsidR="00641B0E">
        <w:rPr>
          <w:rFonts w:ascii="Book Antiqua" w:eastAsia="宋体" w:hAnsi="Book Antiqua" w:hint="eastAsia"/>
          <w:lang w:val="en-US" w:eastAsia="zh-CN"/>
        </w:rPr>
        <w:t xml:space="preserve"> </w:t>
      </w:r>
      <w:r w:rsidR="009722F6" w:rsidRPr="007A1611">
        <w:rPr>
          <w:rFonts w:ascii="Book Antiqua" w:hAnsi="Book Antiqua"/>
          <w:lang w:val="en-US"/>
        </w:rPr>
        <w:t>B</w:t>
      </w:r>
      <w:r w:rsidR="00196C42" w:rsidRPr="007A1611">
        <w:rPr>
          <w:rFonts w:ascii="Book Antiqua" w:hAnsi="Book Antiqua"/>
          <w:lang w:val="en-US"/>
        </w:rPr>
        <w:t xml:space="preserve">enefits of this strategy would </w:t>
      </w:r>
      <w:r w:rsidR="009722F6" w:rsidRPr="007A1611">
        <w:rPr>
          <w:rFonts w:ascii="Book Antiqua" w:hAnsi="Book Antiqua"/>
          <w:lang w:val="en-US"/>
        </w:rPr>
        <w:t>include reductions in</w:t>
      </w:r>
      <w:r w:rsidR="005F5BE8">
        <w:rPr>
          <w:rFonts w:ascii="Book Antiqua" w:hAnsi="Book Antiqua"/>
          <w:lang w:val="en-US"/>
        </w:rPr>
        <w:t xml:space="preserve"> cost and time</w:t>
      </w:r>
      <w:r w:rsidR="00196C42" w:rsidRPr="007A1611">
        <w:rPr>
          <w:rFonts w:ascii="Book Antiqua" w:hAnsi="Book Antiqua"/>
          <w:lang w:val="en-US"/>
        </w:rPr>
        <w:t xml:space="preserve">, and </w:t>
      </w:r>
      <w:r w:rsidR="009722F6" w:rsidRPr="007A1611">
        <w:rPr>
          <w:rFonts w:ascii="Book Antiqua" w:hAnsi="Book Antiqua"/>
          <w:lang w:val="en-US"/>
        </w:rPr>
        <w:t xml:space="preserve">assessment of patients who are unsuitable candidates for adenosine administration such as those with asthma, </w:t>
      </w:r>
      <w:proofErr w:type="spellStart"/>
      <w:r w:rsidR="009722F6" w:rsidRPr="007A1611">
        <w:rPr>
          <w:rFonts w:ascii="Book Antiqua" w:hAnsi="Book Antiqua"/>
          <w:lang w:val="en-US"/>
        </w:rPr>
        <w:t>bradycardia</w:t>
      </w:r>
      <w:proofErr w:type="spellEnd"/>
      <w:r w:rsidR="009722F6" w:rsidRPr="007A1611">
        <w:rPr>
          <w:rFonts w:ascii="Book Antiqua" w:hAnsi="Book Antiqua"/>
          <w:lang w:val="en-US"/>
        </w:rPr>
        <w:t xml:space="preserve"> and hypotension. </w:t>
      </w:r>
      <w:r w:rsidR="009E05C4" w:rsidRPr="007A1611">
        <w:rPr>
          <w:rFonts w:ascii="Book Antiqua" w:hAnsi="Book Antiqua"/>
          <w:lang w:val="en-US"/>
        </w:rPr>
        <w:t xml:space="preserve"> Upcoming important clinical trials</w:t>
      </w:r>
      <w:r w:rsidR="009821AC" w:rsidRPr="007A1611">
        <w:rPr>
          <w:rFonts w:ascii="Book Antiqua" w:hAnsi="Book Antiqua"/>
          <w:lang w:val="en-US"/>
        </w:rPr>
        <w:t>, such as the SYNTAX-II</w:t>
      </w:r>
      <w:r w:rsidR="00857A3A" w:rsidRPr="007A1611">
        <w:rPr>
          <w:rFonts w:ascii="Book Antiqua" w:hAnsi="Book Antiqua"/>
          <w:vertAlign w:val="superscript"/>
          <w:lang w:val="en-US"/>
        </w:rPr>
        <w:t>[</w:t>
      </w:r>
      <w:hyperlink w:anchor="_ENREF_51" w:tooltip="Farooq, 2015 #1512"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&lt;EndNote&gt;&lt;Cite&gt;&lt;Author&gt;Farooq&lt;/Author&gt;&lt;Year&gt;2015&lt;/Year&gt;&lt;RecNum&gt;1512&lt;/RecNum&gt;&lt;DisplayText&gt;&lt;style face="superscript"&gt;51&lt;/style&gt;&lt;/DisplayText&gt;&lt;record&gt;&lt;rec-number&gt;1512&lt;/rec-number&gt;&lt;foreign-keys&gt;&lt;key app="EN" db-id="sxde5zepgewrrqedftkpee9eda0dzs9rxwea"&gt;1512&lt;/key&gt;&lt;/foreign-keys&gt;&lt;ref-type name="Conference Paper"&gt;47&lt;/ref-type&gt;&lt;contributors&gt;&lt;authors&gt;&lt;author&gt;Vasim Farooq&lt;/author&gt;&lt;/authors&gt;&lt;/contributors&gt;&lt;titles&gt;&lt;title&gt;SYNTAX II: PCI of 3-vessel disease applying clinical, anatomical and functional parameters&lt;/title&gt;&lt;secondary-title&gt;EuroPCR 2015&lt;/secondary-title&gt;&lt;/titles&gt;&lt;dates&gt;&lt;year&gt;2015&lt;/year&gt;&lt;/dates&gt;&lt;pub-location&gt;Paris&lt;/pub-location&gt;&lt;urls&gt;&lt;related-urls&gt;&lt;url&gt;http://www.pcronline.com/Lectures/2014/SYNTAX-II-PCI-of-3-vessel-disease-applying-clinical-anatomical-and-functional-parameters-3&lt;/url&gt;&lt;/related-urls&gt;&lt;/urls&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51</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9821AC" w:rsidRPr="007A1611">
        <w:rPr>
          <w:rFonts w:ascii="Book Antiqua" w:hAnsi="Book Antiqua"/>
          <w:lang w:val="en-US"/>
        </w:rPr>
        <w:t xml:space="preserve"> </w:t>
      </w:r>
      <w:r w:rsidR="00BE493A" w:rsidRPr="007A1611">
        <w:rPr>
          <w:rFonts w:ascii="Book Antiqua" w:hAnsi="Book Antiqua"/>
          <w:lang w:val="en-US"/>
        </w:rPr>
        <w:t>should</w:t>
      </w:r>
      <w:r w:rsidR="009821AC" w:rsidRPr="007A1611">
        <w:rPr>
          <w:rFonts w:ascii="Book Antiqua" w:hAnsi="Book Antiqua"/>
          <w:lang w:val="en-US"/>
        </w:rPr>
        <w:t xml:space="preserve"> establish the clinical usefulness of this strategy.</w:t>
      </w:r>
    </w:p>
    <w:p w14:paraId="5281F7FC" w14:textId="77777777" w:rsidR="00AE158F" w:rsidRPr="007A1611" w:rsidRDefault="00AE158F" w:rsidP="007A1611">
      <w:pPr>
        <w:spacing w:line="360" w:lineRule="auto"/>
        <w:jc w:val="both"/>
        <w:rPr>
          <w:rFonts w:ascii="Book Antiqua" w:hAnsi="Book Antiqua"/>
          <w:lang w:val="en-US"/>
        </w:rPr>
      </w:pPr>
    </w:p>
    <w:p w14:paraId="74768CA9" w14:textId="28904882" w:rsidR="00F05278" w:rsidRPr="007A1611" w:rsidRDefault="00212D98" w:rsidP="007A1611">
      <w:pPr>
        <w:spacing w:line="360" w:lineRule="auto"/>
        <w:jc w:val="both"/>
        <w:rPr>
          <w:rFonts w:ascii="Book Antiqua" w:eastAsia="Times New Roman" w:hAnsi="Book Antiqua" w:cs="Times New Roman"/>
          <w:b/>
          <w:lang w:val="en-GB"/>
        </w:rPr>
      </w:pPr>
      <w:r w:rsidRPr="007A1611">
        <w:rPr>
          <w:rFonts w:ascii="Book Antiqua" w:eastAsia="Times New Roman" w:hAnsi="Book Antiqua" w:cs="Times New Roman"/>
          <w:b/>
          <w:lang w:val="en-GB"/>
        </w:rPr>
        <w:t>HYPEREMIC STENOSIS RESISTANCE INDEX</w:t>
      </w:r>
    </w:p>
    <w:p w14:paraId="1D234986" w14:textId="617D5747" w:rsidR="00F05278" w:rsidRPr="007A1611" w:rsidRDefault="000206F7" w:rsidP="007A1611">
      <w:pPr>
        <w:spacing w:line="360" w:lineRule="auto"/>
        <w:jc w:val="both"/>
        <w:rPr>
          <w:rFonts w:ascii="Book Antiqua" w:eastAsia="Times New Roman" w:hAnsi="Book Antiqua" w:cs="Times New Roman"/>
          <w:lang w:val="en-GB"/>
        </w:rPr>
      </w:pPr>
      <w:r w:rsidRPr="007A1611">
        <w:rPr>
          <w:rFonts w:ascii="Book Antiqua" w:eastAsia="Times New Roman" w:hAnsi="Book Antiqua" w:cs="Times New Roman"/>
          <w:lang w:val="en-GB"/>
        </w:rPr>
        <w:t>Both CFR and FFR show good correlation with non-invasi</w:t>
      </w:r>
      <w:r w:rsidR="00B37C38" w:rsidRPr="007A1611">
        <w:rPr>
          <w:rFonts w:ascii="Book Antiqua" w:eastAsia="Times New Roman" w:hAnsi="Book Antiqua" w:cs="Times New Roman"/>
          <w:lang w:val="en-GB"/>
        </w:rPr>
        <w:t xml:space="preserve">ve </w:t>
      </w:r>
      <w:r w:rsidR="00BE493A" w:rsidRPr="007A1611">
        <w:rPr>
          <w:rFonts w:ascii="Book Antiqua" w:eastAsia="Times New Roman" w:hAnsi="Book Antiqua" w:cs="Times New Roman"/>
          <w:lang w:val="en-GB"/>
        </w:rPr>
        <w:t>testing for inducible ischemia.</w:t>
      </w:r>
      <w:r w:rsidR="00B37C38" w:rsidRPr="007A1611">
        <w:rPr>
          <w:rFonts w:ascii="Book Antiqua" w:eastAsia="Times New Roman" w:hAnsi="Book Antiqua" w:cs="Times New Roman"/>
          <w:lang w:val="en-GB"/>
        </w:rPr>
        <w:t xml:space="preserve"> However, </w:t>
      </w:r>
      <w:r w:rsidRPr="007A1611">
        <w:rPr>
          <w:rFonts w:ascii="Book Antiqua" w:eastAsia="Times New Roman" w:hAnsi="Book Antiqua" w:cs="Times New Roman"/>
          <w:lang w:val="en-GB"/>
        </w:rPr>
        <w:t xml:space="preserve">when both measurements are made, many patients exhibit </w:t>
      </w:r>
      <w:r w:rsidR="00BE493A" w:rsidRPr="007A1611">
        <w:rPr>
          <w:rFonts w:ascii="Book Antiqua" w:eastAsia="Times New Roman" w:hAnsi="Book Antiqua" w:cs="Times New Roman"/>
          <w:lang w:val="en-GB"/>
        </w:rPr>
        <w:t xml:space="preserve">a degree of </w:t>
      </w:r>
      <w:r w:rsidRPr="007A1611">
        <w:rPr>
          <w:rFonts w:ascii="Book Antiqua" w:eastAsia="Times New Roman" w:hAnsi="Book Antiqua" w:cs="Times New Roman"/>
          <w:lang w:val="en-GB"/>
        </w:rPr>
        <w:t xml:space="preserve">discordance between CFR and FFR determination of </w:t>
      </w:r>
      <w:proofErr w:type="gramStart"/>
      <w:r w:rsidRPr="007A1611">
        <w:rPr>
          <w:rFonts w:ascii="Book Antiqua" w:eastAsia="Times New Roman" w:hAnsi="Book Antiqua" w:cs="Times New Roman"/>
          <w:lang w:val="en-GB"/>
        </w:rPr>
        <w:t>ischemia</w:t>
      </w:r>
      <w:r w:rsidR="00857A3A" w:rsidRPr="007A1611">
        <w:rPr>
          <w:rFonts w:ascii="Book Antiqua" w:eastAsia="Times New Roman" w:hAnsi="Book Antiqua" w:cs="Times New Roman"/>
          <w:vertAlign w:val="superscript"/>
          <w:lang w:val="en-GB"/>
        </w:rPr>
        <w:t>[</w:t>
      </w:r>
      <w:proofErr w:type="gramEnd"/>
      <w:r w:rsidR="00CC3D82" w:rsidRPr="007A1611">
        <w:rPr>
          <w:rFonts w:ascii="Book Antiqua" w:eastAsia="Times New Roman" w:hAnsi="Book Antiqua" w:cs="Times New Roman"/>
          <w:lang w:val="en-GB"/>
        </w:rPr>
        <w:fldChar w:fldCharType="begin">
          <w:fldData xml:space="preserve">PEVuZE5vdGU+PENpdGU+PEF1dGhvcj5NZXV3aXNzZW48L0F1dGhvcj48WWVhcj4yMDAyPC9ZZWFy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PEVuZE5vdGU+PENpdGU+PEF1dGhvcj5NZXV3aXNzZW48L0F1dGhvcj48WWVhcj4yMDAyPC9ZZWFy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hyperlink w:anchor="_ENREF_52" w:tooltip="Meuwissen, 2002 #1472" w:history="1">
        <w:r w:rsidR="00CC3D82" w:rsidRPr="007A1611">
          <w:rPr>
            <w:rFonts w:ascii="Book Antiqua" w:eastAsia="Times New Roman" w:hAnsi="Book Antiqua" w:cs="Times New Roman"/>
            <w:noProof/>
            <w:vertAlign w:val="superscript"/>
            <w:lang w:val="en-GB"/>
          </w:rPr>
          <w:t>52</w:t>
        </w:r>
      </w:hyperlink>
      <w:r w:rsidR="00212D98">
        <w:rPr>
          <w:rFonts w:ascii="Book Antiqua" w:eastAsia="Times New Roman" w:hAnsi="Book Antiqua" w:cs="Times New Roman"/>
          <w:noProof/>
          <w:vertAlign w:val="superscript"/>
          <w:lang w:val="en-GB"/>
        </w:rPr>
        <w:t>,</w:t>
      </w:r>
      <w:hyperlink w:anchor="_ENREF_53" w:tooltip="van de Hoef, 2014 #1473" w:history="1">
        <w:r w:rsidR="00CC3D82" w:rsidRPr="007A1611">
          <w:rPr>
            <w:rFonts w:ascii="Book Antiqua" w:eastAsia="Times New Roman" w:hAnsi="Book Antiqua" w:cs="Times New Roman"/>
            <w:noProof/>
            <w:vertAlign w:val="superscript"/>
            <w:lang w:val="en-GB"/>
          </w:rPr>
          <w:t>53</w:t>
        </w:r>
      </w:hyperlink>
      <w:r w:rsidR="00CC3D82" w:rsidRPr="007A1611">
        <w:rPr>
          <w:rFonts w:ascii="Book Antiqua" w:eastAsia="Times New Roman" w:hAnsi="Book Antiqua" w:cs="Times New Roman"/>
          <w:lang w:val="en-GB"/>
        </w:rPr>
        <w:fldChar w:fldCharType="end"/>
      </w:r>
      <w:r w:rsidR="00857A3A"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r w:rsidR="005C2286" w:rsidRPr="007A1611">
        <w:rPr>
          <w:rFonts w:ascii="Book Antiqua" w:eastAsia="Times New Roman" w:hAnsi="Book Antiqua" w:cs="Times New Roman"/>
          <w:lang w:val="en-GB"/>
        </w:rPr>
        <w:t xml:space="preserve"> In this context, an index of </w:t>
      </w:r>
      <w:proofErr w:type="spellStart"/>
      <w:r w:rsidR="005C2286" w:rsidRPr="007A1611">
        <w:rPr>
          <w:rFonts w:ascii="Book Antiqua" w:eastAsia="Times New Roman" w:hAnsi="Book Antiqua" w:cs="Times New Roman"/>
          <w:lang w:val="en-GB"/>
        </w:rPr>
        <w:t>epicardial</w:t>
      </w:r>
      <w:proofErr w:type="spellEnd"/>
      <w:r w:rsidR="005C2286" w:rsidRPr="007A1611">
        <w:rPr>
          <w:rFonts w:ascii="Book Antiqua" w:eastAsia="Times New Roman" w:hAnsi="Book Antiqua" w:cs="Times New Roman"/>
          <w:lang w:val="en-GB"/>
        </w:rPr>
        <w:t xml:space="preserve"> resistance that includes information from flow and pressure may have an additional value. The</w:t>
      </w:r>
      <w:r w:rsidR="00F05278" w:rsidRPr="007A1611">
        <w:rPr>
          <w:rFonts w:ascii="Book Antiqua" w:eastAsia="Times New Roman" w:hAnsi="Book Antiqua" w:cs="Times New Roman"/>
          <w:lang w:val="en-GB"/>
        </w:rPr>
        <w:t xml:space="preserve"> </w:t>
      </w:r>
      <w:proofErr w:type="spellStart"/>
      <w:r w:rsidR="00F05278" w:rsidRPr="007A1611">
        <w:rPr>
          <w:rFonts w:ascii="Book Antiqua" w:eastAsia="Times New Roman" w:hAnsi="Book Antiqua" w:cs="Times New Roman"/>
          <w:lang w:val="en-GB"/>
        </w:rPr>
        <w:t>Hyperemic</w:t>
      </w:r>
      <w:proofErr w:type="spellEnd"/>
      <w:r w:rsidR="00F05278" w:rsidRPr="007A1611">
        <w:rPr>
          <w:rFonts w:ascii="Book Antiqua" w:eastAsia="Times New Roman" w:hAnsi="Book Antiqua" w:cs="Times New Roman"/>
          <w:lang w:val="en-GB"/>
        </w:rPr>
        <w:t xml:space="preserve"> Stenosis Resistance index (</w:t>
      </w:r>
      <w:r w:rsidR="004C172E" w:rsidRPr="007A1611">
        <w:rPr>
          <w:rFonts w:ascii="Book Antiqua" w:eastAsia="Times New Roman" w:hAnsi="Book Antiqua" w:cs="Times New Roman"/>
          <w:lang w:val="en-GB"/>
        </w:rPr>
        <w:t>HSR</w:t>
      </w:r>
      <w:r w:rsidR="00F05278" w:rsidRPr="007A1611">
        <w:rPr>
          <w:rFonts w:ascii="Book Antiqua" w:eastAsia="Times New Roman" w:hAnsi="Book Antiqua" w:cs="Times New Roman"/>
          <w:lang w:val="en-GB"/>
        </w:rPr>
        <w:t xml:space="preserve">) is </w:t>
      </w:r>
      <w:r w:rsidR="005C2286" w:rsidRPr="007A1611">
        <w:rPr>
          <w:rFonts w:ascii="Book Antiqua" w:eastAsia="Times New Roman" w:hAnsi="Book Antiqua" w:cs="Times New Roman"/>
          <w:lang w:val="en-GB"/>
        </w:rPr>
        <w:t xml:space="preserve">calculated from simultaneous pressure and Doppler intracoronary tracings, using a pressure-flow </w:t>
      </w:r>
      <w:proofErr w:type="spellStart"/>
      <w:r w:rsidR="005C2286" w:rsidRPr="007A1611">
        <w:rPr>
          <w:rFonts w:ascii="Book Antiqua" w:eastAsia="Times New Roman" w:hAnsi="Book Antiqua" w:cs="Times New Roman"/>
          <w:lang w:val="en-GB"/>
        </w:rPr>
        <w:t>guidewire</w:t>
      </w:r>
      <w:proofErr w:type="spellEnd"/>
      <w:r w:rsidR="005C2286" w:rsidRPr="007A1611">
        <w:rPr>
          <w:rFonts w:ascii="Book Antiqua" w:eastAsia="Times New Roman" w:hAnsi="Book Antiqua" w:cs="Times New Roman"/>
          <w:lang w:val="en-GB"/>
        </w:rPr>
        <w:t xml:space="preserve"> (</w:t>
      </w:r>
      <w:proofErr w:type="spellStart"/>
      <w:r w:rsidR="005C2286" w:rsidRPr="007A1611">
        <w:rPr>
          <w:rFonts w:ascii="Book Antiqua" w:eastAsia="Times New Roman" w:hAnsi="Book Antiqua" w:cs="Times New Roman"/>
          <w:lang w:val="en-GB"/>
        </w:rPr>
        <w:t>Combowire</w:t>
      </w:r>
      <w:proofErr w:type="spellEnd"/>
      <w:r w:rsidR="005C2286" w:rsidRPr="007A1611">
        <w:rPr>
          <w:rFonts w:ascii="Book Antiqua" w:eastAsia="Times New Roman" w:hAnsi="Book Antiqua" w:cs="Times New Roman"/>
          <w:lang w:val="en-GB"/>
        </w:rPr>
        <w:t>, Volcano Corp, San Diego, U</w:t>
      </w:r>
      <w:r w:rsidR="00212D98">
        <w:rPr>
          <w:rFonts w:ascii="Book Antiqua" w:eastAsia="宋体" w:hAnsi="Book Antiqua" w:cs="Times New Roman" w:hint="eastAsia"/>
          <w:lang w:val="en-GB" w:eastAsia="zh-CN"/>
        </w:rPr>
        <w:t xml:space="preserve">nited </w:t>
      </w:r>
      <w:r w:rsidR="005C2286" w:rsidRPr="007A1611">
        <w:rPr>
          <w:rFonts w:ascii="Book Antiqua" w:eastAsia="Times New Roman" w:hAnsi="Book Antiqua" w:cs="Times New Roman"/>
          <w:lang w:val="en-GB"/>
        </w:rPr>
        <w:t>S</w:t>
      </w:r>
      <w:r w:rsidR="00212D98">
        <w:rPr>
          <w:rFonts w:ascii="Book Antiqua" w:eastAsia="宋体" w:hAnsi="Book Antiqua" w:cs="Times New Roman" w:hint="eastAsia"/>
          <w:lang w:val="en-GB" w:eastAsia="zh-CN"/>
        </w:rPr>
        <w:t>tates</w:t>
      </w:r>
      <w:r w:rsidR="005C2286" w:rsidRPr="007A1611">
        <w:rPr>
          <w:rFonts w:ascii="Book Antiqua" w:eastAsia="Times New Roman" w:hAnsi="Book Antiqua" w:cs="Times New Roman"/>
          <w:lang w:val="en-GB"/>
        </w:rPr>
        <w:t xml:space="preserve">). </w:t>
      </w:r>
      <w:r w:rsidR="004C172E" w:rsidRPr="007A1611">
        <w:rPr>
          <w:rFonts w:ascii="Book Antiqua" w:eastAsia="Times New Roman" w:hAnsi="Book Antiqua" w:cs="Times New Roman"/>
          <w:lang w:val="en-GB"/>
        </w:rPr>
        <w:t>HSR</w:t>
      </w:r>
      <w:r w:rsidR="005C2286" w:rsidRPr="007A1611">
        <w:rPr>
          <w:rFonts w:ascii="Book Antiqua" w:eastAsia="Times New Roman" w:hAnsi="Book Antiqua" w:cs="Times New Roman"/>
          <w:lang w:val="en-GB"/>
        </w:rPr>
        <w:t xml:space="preserve"> is </w:t>
      </w:r>
      <w:r w:rsidR="00F05278" w:rsidRPr="007A1611">
        <w:rPr>
          <w:rFonts w:ascii="Book Antiqua" w:eastAsia="Times New Roman" w:hAnsi="Book Antiqua" w:cs="Times New Roman"/>
          <w:lang w:val="en-GB"/>
        </w:rPr>
        <w:t xml:space="preserve">defined as the ratio of </w:t>
      </w:r>
      <w:proofErr w:type="spellStart"/>
      <w:r w:rsidR="00F05278" w:rsidRPr="007A1611">
        <w:rPr>
          <w:rFonts w:ascii="Book Antiqua" w:eastAsia="Times New Roman" w:hAnsi="Book Antiqua" w:cs="Times New Roman"/>
          <w:lang w:val="en-GB"/>
        </w:rPr>
        <w:t>hyperemic</w:t>
      </w:r>
      <w:proofErr w:type="spellEnd"/>
      <w:r w:rsidR="00F05278" w:rsidRPr="007A1611">
        <w:rPr>
          <w:rFonts w:ascii="Book Antiqua" w:eastAsia="Times New Roman" w:hAnsi="Book Antiqua" w:cs="Times New Roman"/>
          <w:lang w:val="en-GB"/>
        </w:rPr>
        <w:t xml:space="preserve"> stenosis pressure gradient (Pa-</w:t>
      </w:r>
      <w:proofErr w:type="spellStart"/>
      <w:r w:rsidR="00F05278" w:rsidRPr="007A1611">
        <w:rPr>
          <w:rFonts w:ascii="Book Antiqua" w:eastAsia="Times New Roman" w:hAnsi="Book Antiqua" w:cs="Times New Roman"/>
          <w:lang w:val="en-GB"/>
        </w:rPr>
        <w:t>Pd</w:t>
      </w:r>
      <w:proofErr w:type="spellEnd"/>
      <w:r w:rsidR="00F05278" w:rsidRPr="007A1611">
        <w:rPr>
          <w:rFonts w:ascii="Book Antiqua" w:eastAsia="Times New Roman" w:hAnsi="Book Antiqua" w:cs="Times New Roman"/>
          <w:lang w:val="en-GB"/>
        </w:rPr>
        <w:t xml:space="preserve">) and </w:t>
      </w:r>
      <w:proofErr w:type="spellStart"/>
      <w:r w:rsidR="00F05278" w:rsidRPr="007A1611">
        <w:rPr>
          <w:rFonts w:ascii="Book Antiqua" w:eastAsia="Times New Roman" w:hAnsi="Book Antiqua" w:cs="Times New Roman"/>
          <w:lang w:val="en-GB"/>
        </w:rPr>
        <w:t>hyperemic</w:t>
      </w:r>
      <w:proofErr w:type="spellEnd"/>
      <w:r w:rsidR="00F05278" w:rsidRPr="007A1611">
        <w:rPr>
          <w:rFonts w:ascii="Book Antiqua" w:eastAsia="Times New Roman" w:hAnsi="Book Antiqua" w:cs="Times New Roman"/>
          <w:lang w:val="en-GB"/>
        </w:rPr>
        <w:t xml:space="preserve"> average peak velocity:</w:t>
      </w:r>
    </w:p>
    <w:p w14:paraId="42E2010A" w14:textId="77777777" w:rsidR="005C2286" w:rsidRPr="007A1611" w:rsidRDefault="005C2286" w:rsidP="007A1611">
      <w:pPr>
        <w:spacing w:line="360" w:lineRule="auto"/>
        <w:jc w:val="both"/>
        <w:rPr>
          <w:rFonts w:ascii="Book Antiqua" w:hAnsi="Book Antiqua"/>
          <w:lang w:val="en-US"/>
        </w:rPr>
      </w:pPr>
    </w:p>
    <w:p w14:paraId="2C95DED2" w14:textId="0A7F38AB" w:rsidR="005C2286" w:rsidRPr="007A1611" w:rsidRDefault="004C172E" w:rsidP="007A1611">
      <w:pPr>
        <w:spacing w:line="360" w:lineRule="auto"/>
        <w:jc w:val="both"/>
        <w:rPr>
          <w:rFonts w:ascii="Book Antiqua" w:hAnsi="Book Antiqua"/>
          <w:lang w:val="en-US"/>
        </w:rPr>
      </w:pPr>
      <m:oMathPara>
        <m:oMath>
          <m:r>
            <w:rPr>
              <w:rFonts w:ascii="Cambria Math" w:hAnsi="Cambria Math"/>
              <w:lang w:val="en-US"/>
            </w:rPr>
            <m:t>HSR=</m:t>
          </m:r>
          <m:f>
            <m:fPr>
              <m:ctrlPr>
                <w:rPr>
                  <w:rFonts w:ascii="Cambria Math" w:hAnsi="Cambria Math"/>
                  <w:i/>
                  <w:lang w:val="en-US"/>
                </w:rPr>
              </m:ctrlPr>
            </m:fPr>
            <m:num>
              <m:r>
                <w:rPr>
                  <w:rFonts w:ascii="Cambria Math" w:hAnsi="Cambria Math"/>
                  <w:lang w:val="en-US"/>
                </w:rPr>
                <m:t>(Pa-Pd)</m:t>
              </m:r>
            </m:num>
            <m:den>
              <m:r>
                <w:rPr>
                  <w:rFonts w:ascii="Cambria Math" w:hAnsi="Cambria Math"/>
                  <w:lang w:val="en-US"/>
                </w:rPr>
                <m:t>APV</m:t>
              </m:r>
            </m:den>
          </m:f>
        </m:oMath>
      </m:oMathPara>
    </w:p>
    <w:p w14:paraId="734EAED4" w14:textId="77777777" w:rsidR="005C2286" w:rsidRPr="007A1611" w:rsidRDefault="005C2286" w:rsidP="007A1611">
      <w:pPr>
        <w:spacing w:line="360" w:lineRule="auto"/>
        <w:jc w:val="both"/>
        <w:rPr>
          <w:rFonts w:ascii="Book Antiqua" w:hAnsi="Book Antiqua"/>
          <w:lang w:val="en-US"/>
        </w:rPr>
      </w:pPr>
    </w:p>
    <w:p w14:paraId="42C6C791" w14:textId="38554BC2" w:rsidR="00F05278" w:rsidRPr="007A1611" w:rsidRDefault="00F05278" w:rsidP="007A1611">
      <w:pPr>
        <w:spacing w:line="360" w:lineRule="auto"/>
        <w:jc w:val="both"/>
        <w:rPr>
          <w:rFonts w:ascii="Book Antiqua" w:eastAsia="Times New Roman" w:hAnsi="Book Antiqua" w:cs="Times New Roman"/>
          <w:lang w:val="en-GB"/>
        </w:rPr>
      </w:pPr>
      <w:proofErr w:type="gramStart"/>
      <w:r w:rsidRPr="007A1611">
        <w:rPr>
          <w:rFonts w:ascii="Book Antiqua" w:eastAsia="Times New Roman" w:hAnsi="Book Antiqua" w:cs="Times New Roman"/>
          <w:lang w:val="en-GB"/>
        </w:rPr>
        <w:t>where</w:t>
      </w:r>
      <w:proofErr w:type="gramEnd"/>
      <w:r w:rsidRPr="007A1611">
        <w:rPr>
          <w:rFonts w:ascii="Book Antiqua" w:eastAsia="Times New Roman" w:hAnsi="Book Antiqua" w:cs="Times New Roman"/>
          <w:lang w:val="en-GB"/>
        </w:rPr>
        <w:t xml:space="preserve"> </w:t>
      </w:r>
      <w:r w:rsidR="004C172E" w:rsidRPr="007A1611">
        <w:rPr>
          <w:rFonts w:ascii="Book Antiqua" w:eastAsia="Times New Roman" w:hAnsi="Book Antiqua" w:cs="Times New Roman"/>
          <w:lang w:val="en-GB"/>
        </w:rPr>
        <w:t xml:space="preserve">HSR represents </w:t>
      </w:r>
      <w:proofErr w:type="spellStart"/>
      <w:r w:rsidR="004C172E" w:rsidRPr="007A1611">
        <w:rPr>
          <w:rFonts w:ascii="Book Antiqua" w:eastAsia="Times New Roman" w:hAnsi="Book Antiqua" w:cs="Times New Roman"/>
          <w:lang w:val="en-GB"/>
        </w:rPr>
        <w:t>hyperem</w:t>
      </w:r>
      <w:r w:rsidR="00212D98">
        <w:rPr>
          <w:rFonts w:ascii="Book Antiqua" w:eastAsia="Times New Roman" w:hAnsi="Book Antiqua" w:cs="Times New Roman"/>
          <w:lang w:val="en-GB"/>
        </w:rPr>
        <w:t>ic</w:t>
      </w:r>
      <w:proofErr w:type="spellEnd"/>
      <w:r w:rsidR="00212D98">
        <w:rPr>
          <w:rFonts w:ascii="Book Antiqua" w:eastAsia="Times New Roman" w:hAnsi="Book Antiqua" w:cs="Times New Roman"/>
          <w:lang w:val="en-GB"/>
        </w:rPr>
        <w:t xml:space="preserve"> stenosis resistance (mmHg*s</w:t>
      </w:r>
      <w:r w:rsidR="004C172E" w:rsidRPr="007A1611">
        <w:rPr>
          <w:rFonts w:ascii="Book Antiqua" w:eastAsia="Times New Roman" w:hAnsi="Book Antiqua" w:cs="Times New Roman"/>
          <w:lang w:val="en-GB"/>
        </w:rPr>
        <w:t xml:space="preserve">/cm); </w:t>
      </w:r>
      <w:r w:rsidRPr="007A1611">
        <w:rPr>
          <w:rFonts w:ascii="Book Antiqua" w:eastAsia="Times New Roman" w:hAnsi="Book Antiqua" w:cs="Times New Roman"/>
          <w:lang w:val="en-GB"/>
        </w:rPr>
        <w:t>Pa represents mean aorta pressure</w:t>
      </w:r>
      <w:r w:rsidR="004C172E" w:rsidRPr="007A1611">
        <w:rPr>
          <w:rFonts w:ascii="Book Antiqua" w:eastAsia="Times New Roman" w:hAnsi="Book Antiqua" w:cs="Times New Roman"/>
          <w:lang w:val="en-GB"/>
        </w:rPr>
        <w:t xml:space="preserve"> (mmHg);</w:t>
      </w:r>
      <w:r w:rsidRPr="007A1611">
        <w:rPr>
          <w:rFonts w:ascii="Book Antiqua" w:eastAsia="Times New Roman" w:hAnsi="Book Antiqua" w:cs="Times New Roman"/>
          <w:lang w:val="en-GB"/>
        </w:rPr>
        <w:t xml:space="preserve"> </w:t>
      </w:r>
      <w:proofErr w:type="spellStart"/>
      <w:r w:rsidRPr="007A1611">
        <w:rPr>
          <w:rFonts w:ascii="Book Antiqua" w:eastAsia="Times New Roman" w:hAnsi="Book Antiqua" w:cs="Times New Roman"/>
          <w:lang w:val="en-GB"/>
        </w:rPr>
        <w:t>Pd</w:t>
      </w:r>
      <w:proofErr w:type="spellEnd"/>
      <w:r w:rsidRPr="007A1611">
        <w:rPr>
          <w:rFonts w:ascii="Book Antiqua" w:eastAsia="Times New Roman" w:hAnsi="Book Antiqua" w:cs="Times New Roman"/>
          <w:lang w:val="en-GB"/>
        </w:rPr>
        <w:t xml:space="preserve"> distal pressure</w:t>
      </w:r>
      <w:r w:rsidR="004C172E" w:rsidRPr="007A1611">
        <w:rPr>
          <w:rFonts w:ascii="Book Antiqua" w:eastAsia="Times New Roman" w:hAnsi="Book Antiqua" w:cs="Times New Roman"/>
          <w:lang w:val="en-GB"/>
        </w:rPr>
        <w:t>(mmHg);</w:t>
      </w:r>
      <w:r w:rsidR="005C2286" w:rsidRPr="007A1611">
        <w:rPr>
          <w:rFonts w:ascii="Book Antiqua" w:eastAsia="Times New Roman" w:hAnsi="Book Antiqua" w:cs="Times New Roman"/>
          <w:lang w:val="en-GB"/>
        </w:rPr>
        <w:t xml:space="preserve"> and </w:t>
      </w:r>
      <w:r w:rsidR="005C2286" w:rsidRPr="007A1611">
        <w:rPr>
          <w:rFonts w:ascii="Book Antiqua" w:eastAsia="Times New Roman" w:hAnsi="Book Antiqua" w:cs="Times New Roman"/>
          <w:lang w:val="en-GB"/>
        </w:rPr>
        <w:lastRenderedPageBreak/>
        <w:t>APV average peak velocity</w:t>
      </w:r>
      <w:r w:rsidR="00212D98">
        <w:rPr>
          <w:rFonts w:ascii="Book Antiqua" w:eastAsia="Times New Roman" w:hAnsi="Book Antiqua" w:cs="Times New Roman"/>
          <w:lang w:val="en-GB"/>
        </w:rPr>
        <w:t xml:space="preserve"> (cm/s</w:t>
      </w:r>
      <w:r w:rsidR="004C172E" w:rsidRPr="007A1611">
        <w:rPr>
          <w:rFonts w:ascii="Book Antiqua" w:eastAsia="Times New Roman" w:hAnsi="Book Antiqua" w:cs="Times New Roman"/>
          <w:lang w:val="en-GB"/>
        </w:rPr>
        <w:t>)</w:t>
      </w:r>
      <w:r w:rsidRPr="007A1611">
        <w:rPr>
          <w:rFonts w:ascii="Book Antiqua" w:eastAsia="Times New Roman" w:hAnsi="Book Antiqua" w:cs="Times New Roman"/>
          <w:lang w:val="en-GB"/>
        </w:rPr>
        <w:t xml:space="preserve">. In normal </w:t>
      </w:r>
      <w:proofErr w:type="spellStart"/>
      <w:r w:rsidRPr="007A1611">
        <w:rPr>
          <w:rFonts w:ascii="Book Antiqua" w:eastAsia="Times New Roman" w:hAnsi="Book Antiqua" w:cs="Times New Roman"/>
          <w:lang w:val="en-GB"/>
        </w:rPr>
        <w:t>epicardial</w:t>
      </w:r>
      <w:proofErr w:type="spellEnd"/>
      <w:r w:rsidRPr="007A1611">
        <w:rPr>
          <w:rFonts w:ascii="Book Antiqua" w:eastAsia="Times New Roman" w:hAnsi="Book Antiqua" w:cs="Times New Roman"/>
          <w:lang w:val="en-GB"/>
        </w:rPr>
        <w:t xml:space="preserve"> arteries</w:t>
      </w:r>
      <w:r w:rsidR="009A2121" w:rsidRPr="007A1611">
        <w:rPr>
          <w:rFonts w:ascii="Book Antiqua" w:eastAsia="Times New Roman" w:hAnsi="Book Antiqua" w:cs="Times New Roman"/>
          <w:lang w:val="en-GB"/>
        </w:rPr>
        <w:t>, no pressure gradient is expected</w:t>
      </w:r>
      <w:r w:rsidR="00E976FB" w:rsidRPr="007A1611">
        <w:rPr>
          <w:rFonts w:ascii="Book Antiqua" w:eastAsia="Times New Roman" w:hAnsi="Book Antiqua" w:cs="Times New Roman"/>
          <w:lang w:val="en-GB"/>
        </w:rPr>
        <w:t xml:space="preserve">, </w:t>
      </w:r>
      <w:r w:rsidR="009A2121" w:rsidRPr="007A1611">
        <w:rPr>
          <w:rFonts w:ascii="Book Antiqua" w:eastAsia="Times New Roman" w:hAnsi="Book Antiqua" w:cs="Times New Roman"/>
          <w:lang w:val="en-GB"/>
        </w:rPr>
        <w:t>so</w:t>
      </w:r>
      <w:r w:rsidR="00E976FB" w:rsidRPr="007A1611">
        <w:rPr>
          <w:rFonts w:ascii="Book Antiqua" w:eastAsia="Times New Roman" w:hAnsi="Book Antiqua" w:cs="Times New Roman"/>
          <w:lang w:val="en-GB"/>
        </w:rPr>
        <w:t xml:space="preserve"> </w:t>
      </w:r>
      <w:r w:rsidR="00BE493A" w:rsidRPr="007A1611">
        <w:rPr>
          <w:rFonts w:ascii="Book Antiqua" w:eastAsia="Times New Roman" w:hAnsi="Book Antiqua" w:cs="Times New Roman"/>
          <w:lang w:val="en-GB"/>
        </w:rPr>
        <w:t xml:space="preserve">the </w:t>
      </w:r>
      <w:r w:rsidR="004C172E" w:rsidRPr="007A1611">
        <w:rPr>
          <w:rFonts w:ascii="Book Antiqua" w:eastAsia="Times New Roman" w:hAnsi="Book Antiqua" w:cs="Times New Roman"/>
          <w:lang w:val="en-GB"/>
        </w:rPr>
        <w:t>HSR</w:t>
      </w:r>
      <w:r w:rsidRPr="007A1611">
        <w:rPr>
          <w:rFonts w:ascii="Book Antiqua" w:eastAsia="Times New Roman" w:hAnsi="Book Antiqua" w:cs="Times New Roman"/>
          <w:lang w:val="en-GB"/>
        </w:rPr>
        <w:t xml:space="preserve"> should be 0. </w:t>
      </w:r>
      <w:r w:rsidR="00E976FB" w:rsidRPr="007A1611">
        <w:rPr>
          <w:rFonts w:ascii="Book Antiqua" w:eastAsia="Times New Roman" w:hAnsi="Book Antiqua" w:cs="Times New Roman"/>
          <w:lang w:val="en-GB"/>
        </w:rPr>
        <w:t xml:space="preserve">The best </w:t>
      </w:r>
      <w:proofErr w:type="spellStart"/>
      <w:r w:rsidR="00E976FB" w:rsidRPr="007A1611">
        <w:rPr>
          <w:rFonts w:ascii="Book Antiqua" w:eastAsia="Times New Roman" w:hAnsi="Book Antiqua" w:cs="Times New Roman"/>
          <w:lang w:val="en-GB"/>
        </w:rPr>
        <w:t>cutoff</w:t>
      </w:r>
      <w:proofErr w:type="spellEnd"/>
      <w:r w:rsidR="00E976FB" w:rsidRPr="007A1611">
        <w:rPr>
          <w:rFonts w:ascii="Book Antiqua" w:eastAsia="Times New Roman" w:hAnsi="Book Antiqua" w:cs="Times New Roman"/>
          <w:lang w:val="en-GB"/>
        </w:rPr>
        <w:t xml:space="preserve"> value has been identified at 0.8, and it shows better diagnostic ac</w:t>
      </w:r>
      <w:r w:rsidR="00317DDA" w:rsidRPr="007A1611">
        <w:rPr>
          <w:rFonts w:ascii="Book Antiqua" w:eastAsia="Times New Roman" w:hAnsi="Book Antiqua" w:cs="Times New Roman"/>
          <w:lang w:val="en-GB"/>
        </w:rPr>
        <w:t>c</w:t>
      </w:r>
      <w:r w:rsidR="00E976FB" w:rsidRPr="007A1611">
        <w:rPr>
          <w:rFonts w:ascii="Book Antiqua" w:eastAsia="Times New Roman" w:hAnsi="Book Antiqua" w:cs="Times New Roman"/>
          <w:lang w:val="en-GB"/>
        </w:rPr>
        <w:t>uracy for ischemia than FFR and CFR</w:t>
      </w:r>
      <w:r w:rsidR="00857A3A" w:rsidRPr="007A1611">
        <w:rPr>
          <w:rFonts w:ascii="Book Antiqua" w:eastAsia="Times New Roman" w:hAnsi="Book Antiqua" w:cs="Times New Roman"/>
          <w:vertAlign w:val="superscript"/>
          <w:lang w:val="en-GB"/>
        </w:rPr>
        <w:t>[</w:t>
      </w:r>
      <w:hyperlink w:anchor="_ENREF_52" w:tooltip="Meuwissen, 2002 #1472" w:history="1">
        <w:r w:rsidR="00CC3D82" w:rsidRPr="007A1611">
          <w:rPr>
            <w:rFonts w:ascii="Book Antiqua" w:eastAsia="Times New Roman" w:hAnsi="Book Antiqua" w:cs="Times New Roman"/>
            <w:lang w:val="en-GB"/>
          </w:rPr>
          <w:fldChar w:fldCharType="begin"/>
        </w:r>
        <w:r w:rsidR="00CC3D82" w:rsidRPr="007A1611">
          <w:rPr>
            <w:rFonts w:ascii="Book Antiqua" w:eastAsia="Times New Roman" w:hAnsi="Book Antiqua" w:cs="Times New Roman"/>
            <w:lang w:val="en-GB"/>
          </w:rPr>
          <w:instrText xml:space="preserve"> ADDIN EN.CITE &lt;EndNote&gt;&lt;Cite&gt;&lt;Author&gt;Meuwissen&lt;/Author&gt;&lt;Year&gt;2002&lt;/Year&gt;&lt;RecNum&gt;1472&lt;/RecNum&gt;&lt;DisplayText&gt;&lt;style face="superscript"&gt;52&lt;/style&gt;&lt;/DisplayText&gt;&lt;record&gt;&lt;rec-number&gt;1472&lt;/rec-number&gt;&lt;foreign-keys&gt;&lt;key app="EN" db-id="sxde5zepgewrrqedftkpee9eda0dzs9rxwea"&gt;1472&lt;/key&gt;&lt;/foreign-keys&gt;&lt;ref-type name="Journal Article"&gt;17&lt;/ref-type&gt;&lt;contributors&gt;&lt;authors&gt;&lt;author&gt;Meuwissen, M.&lt;/author&gt;&lt;author&gt;Siebes, M.&lt;/author&gt;&lt;author&gt;Chamuleau, S. A.&lt;/author&gt;&lt;author&gt;van Eck-Smit, B. L.&lt;/author&gt;&lt;author&gt;Koch, K. T.&lt;/author&gt;&lt;author&gt;de Winter, R. J.&lt;/author&gt;&lt;author&gt;Tijssen, J. G.&lt;/author&gt;&lt;author&gt;Spaan, J. A.&lt;/author&gt;&lt;author&gt;Piek, J. J.&lt;/author&gt;&lt;/authors&gt;&lt;/contributors&gt;&lt;auth-address&gt;Departments of Cardiology, Academic Medical Center, University of Amsterdam, Amsterdam, The Netherlands.&lt;/auth-address&gt;&lt;titles&gt;&lt;title&gt;Hyperemic stenosis resistance index for evaluation of functional coronary lesion severity&lt;/title&gt;&lt;secondary-title&gt;Circulation&lt;/secondary-title&gt;&lt;/titles&gt;&lt;periodical&gt;&lt;full-title&gt;Circulation&lt;/full-title&gt;&lt;/periodical&gt;&lt;pages&gt;441-6&lt;/pages&gt;&lt;volume&gt;106&lt;/volume&gt;&lt;number&gt;4&lt;/number&gt;&lt;edition&gt;2002/07/24&lt;/edition&gt;&lt;keywords&gt;&lt;keyword&gt;Blood Flow Velocity&lt;/keyword&gt;&lt;keyword&gt;Coronary Angiography&lt;/keyword&gt;&lt;keyword&gt;*Coronary Circulation&lt;/keyword&gt;&lt;keyword&gt;Coronary Stenosis/*diagnosis/physiopathology/radiography/radionuclide imaging&lt;/keyword&gt;&lt;keyword&gt;Diagnostic Errors&lt;/keyword&gt;&lt;keyword&gt;Female&lt;/keyword&gt;&lt;keyword&gt;Humans&lt;/keyword&gt;&lt;keyword&gt;Hyperemia/diagnosis/physiopathology/radiography&lt;/keyword&gt;&lt;keyword&gt;Male&lt;/keyword&gt;&lt;keyword&gt;Middle Aged&lt;/keyword&gt;&lt;keyword&gt;Regional Blood Flow&lt;/keyword&gt;&lt;keyword&gt;Tomography, Emission-Computed, Single-Photon&lt;/keyword&gt;&lt;keyword&gt;Vascular Resistance&lt;/keyword&gt;&lt;/keywords&gt;&lt;dates&gt;&lt;year&gt;2002&lt;/year&gt;&lt;pub-dates&gt;&lt;date&gt;Jul 23&lt;/date&gt;&lt;/pub-dates&gt;&lt;/dates&gt;&lt;isbn&gt;1524-4539 (Electronic)&amp;#xD;0009-7322 (Linking)&lt;/isbn&gt;&lt;accession-num&gt;12135943&lt;/accession-num&gt;&lt;urls&gt;&lt;related-urls&gt;&lt;url&gt;http://www.ncbi.nlm.nih.gov/pubmed/12135943&lt;/url&gt;&lt;/related-urls&gt;&lt;/urls&gt;&lt;language&gt;eng&lt;/language&gt;&lt;/record&gt;&lt;/Cite&gt;&lt;/EndNote&gt;</w:instrText>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52</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r w:rsidR="00E976FB" w:rsidRPr="007A1611">
        <w:rPr>
          <w:rFonts w:ascii="Book Antiqua" w:eastAsia="Times New Roman" w:hAnsi="Book Antiqua" w:cs="Times New Roman"/>
          <w:lang w:val="en-GB"/>
        </w:rPr>
        <w:t xml:space="preserve"> The main limitation of </w:t>
      </w:r>
      <w:r w:rsidR="009A2121" w:rsidRPr="007A1611">
        <w:rPr>
          <w:rFonts w:ascii="Book Antiqua" w:eastAsia="Times New Roman" w:hAnsi="Book Antiqua" w:cs="Times New Roman"/>
          <w:lang w:val="en-GB"/>
        </w:rPr>
        <w:t>HS</w:t>
      </w:r>
      <w:r w:rsidR="003D5D0B" w:rsidRPr="007A1611">
        <w:rPr>
          <w:rFonts w:ascii="Book Antiqua" w:eastAsia="Times New Roman" w:hAnsi="Book Antiqua" w:cs="Times New Roman"/>
          <w:lang w:val="en-GB"/>
        </w:rPr>
        <w:t>R</w:t>
      </w:r>
      <w:r w:rsidRPr="007A1611">
        <w:rPr>
          <w:rFonts w:ascii="Book Antiqua" w:eastAsia="Times New Roman" w:hAnsi="Book Antiqua" w:cs="Times New Roman"/>
          <w:lang w:val="en-GB"/>
        </w:rPr>
        <w:t xml:space="preserve"> </w:t>
      </w:r>
      <w:r w:rsidR="00E976FB" w:rsidRPr="007A1611">
        <w:rPr>
          <w:rFonts w:ascii="Book Antiqua" w:eastAsia="Times New Roman" w:hAnsi="Book Antiqua" w:cs="Times New Roman"/>
          <w:lang w:val="en-GB"/>
        </w:rPr>
        <w:t xml:space="preserve">is that it </w:t>
      </w:r>
      <w:r w:rsidRPr="007A1611">
        <w:rPr>
          <w:rFonts w:ascii="Book Antiqua" w:eastAsia="Times New Roman" w:hAnsi="Book Antiqua" w:cs="Times New Roman"/>
          <w:lang w:val="en-GB"/>
        </w:rPr>
        <w:t>requires the use of a Doppler</w:t>
      </w:r>
      <w:r w:rsidR="00E976FB" w:rsidRPr="007A1611">
        <w:rPr>
          <w:rFonts w:ascii="Book Antiqua" w:eastAsia="Times New Roman" w:hAnsi="Book Antiqua" w:cs="Times New Roman"/>
          <w:lang w:val="en-GB"/>
        </w:rPr>
        <w:t>-pressure</w:t>
      </w:r>
      <w:r w:rsidRPr="007A1611">
        <w:rPr>
          <w:rFonts w:ascii="Book Antiqua" w:eastAsia="Times New Roman" w:hAnsi="Book Antiqua" w:cs="Times New Roman"/>
          <w:lang w:val="en-GB"/>
        </w:rPr>
        <w:t xml:space="preserve"> wire, </w:t>
      </w:r>
      <w:r w:rsidR="00E976FB" w:rsidRPr="007A1611">
        <w:rPr>
          <w:rFonts w:ascii="Book Antiqua" w:eastAsia="Times New Roman" w:hAnsi="Book Antiqua" w:cs="Times New Roman"/>
          <w:lang w:val="en-GB"/>
        </w:rPr>
        <w:t>which increases the cost of the procedure. Also, it is</w:t>
      </w:r>
      <w:r w:rsidRPr="007A1611">
        <w:rPr>
          <w:rFonts w:ascii="Book Antiqua" w:eastAsia="Times New Roman" w:hAnsi="Book Antiqua" w:cs="Times New Roman"/>
          <w:lang w:val="en-GB"/>
        </w:rPr>
        <w:t xml:space="preserve"> less validated</w:t>
      </w:r>
      <w:r w:rsidR="00E976FB" w:rsidRPr="007A1611">
        <w:rPr>
          <w:rFonts w:ascii="Book Antiqua" w:eastAsia="Times New Roman" w:hAnsi="Book Antiqua" w:cs="Times New Roman"/>
          <w:lang w:val="en-GB"/>
        </w:rPr>
        <w:t xml:space="preserve"> in clinical practic</w:t>
      </w:r>
      <w:r w:rsidRPr="007A1611">
        <w:rPr>
          <w:rFonts w:ascii="Book Antiqua" w:eastAsia="Times New Roman" w:hAnsi="Book Antiqua" w:cs="Times New Roman"/>
          <w:lang w:val="en-GB"/>
        </w:rPr>
        <w:t>e</w:t>
      </w:r>
      <w:r w:rsidR="00E976FB" w:rsidRPr="007A1611">
        <w:rPr>
          <w:rFonts w:ascii="Book Antiqua" w:eastAsia="Times New Roman" w:hAnsi="Book Antiqua" w:cs="Times New Roman"/>
          <w:lang w:val="en-GB"/>
        </w:rPr>
        <w:t xml:space="preserve"> than FFR and CFR</w:t>
      </w:r>
      <w:r w:rsidRPr="007A1611">
        <w:rPr>
          <w:rFonts w:ascii="Book Antiqua" w:eastAsia="Times New Roman" w:hAnsi="Book Antiqua" w:cs="Times New Roman"/>
          <w:lang w:val="en-GB"/>
        </w:rPr>
        <w:t xml:space="preserve">. An index of stenosis resistance derived from </w:t>
      </w:r>
      <w:proofErr w:type="spellStart"/>
      <w:r w:rsidR="00E976FB" w:rsidRPr="007A1611">
        <w:rPr>
          <w:rFonts w:ascii="Book Antiqua" w:eastAsia="Times New Roman" w:hAnsi="Book Antiqua" w:cs="Times New Roman"/>
          <w:lang w:val="en-GB"/>
        </w:rPr>
        <w:t>thermodilution</w:t>
      </w:r>
      <w:proofErr w:type="spellEnd"/>
      <w:r w:rsidR="00E976FB" w:rsidRPr="007A1611">
        <w:rPr>
          <w:rFonts w:ascii="Book Antiqua" w:eastAsia="Times New Roman" w:hAnsi="Book Antiqua" w:cs="Times New Roman"/>
          <w:lang w:val="en-GB"/>
        </w:rPr>
        <w:t xml:space="preserve"> flow</w:t>
      </w:r>
      <w:r w:rsidRPr="007A1611">
        <w:rPr>
          <w:rFonts w:ascii="Book Antiqua" w:eastAsia="Times New Roman" w:hAnsi="Book Antiqua" w:cs="Times New Roman"/>
          <w:lang w:val="en-GB"/>
        </w:rPr>
        <w:t xml:space="preserve"> calculations has not been </w:t>
      </w:r>
      <w:r w:rsidR="00E976FB" w:rsidRPr="007A1611">
        <w:rPr>
          <w:rFonts w:ascii="Book Antiqua" w:eastAsia="Times New Roman" w:hAnsi="Book Antiqua" w:cs="Times New Roman"/>
          <w:lang w:val="en-GB"/>
        </w:rPr>
        <w:t>validated</w:t>
      </w:r>
      <w:r w:rsidRPr="007A1611">
        <w:rPr>
          <w:rFonts w:ascii="Book Antiqua" w:eastAsia="Times New Roman" w:hAnsi="Book Antiqua" w:cs="Times New Roman"/>
          <w:lang w:val="en-GB"/>
        </w:rPr>
        <w:t xml:space="preserve"> to date.</w:t>
      </w:r>
    </w:p>
    <w:p w14:paraId="5A42588F" w14:textId="77777777" w:rsidR="000412C6" w:rsidRPr="007A1611" w:rsidRDefault="000412C6" w:rsidP="007A1611">
      <w:pPr>
        <w:spacing w:line="360" w:lineRule="auto"/>
        <w:jc w:val="both"/>
        <w:rPr>
          <w:rFonts w:ascii="Book Antiqua" w:hAnsi="Book Antiqua"/>
          <w:b/>
          <w:lang w:val="en-US"/>
        </w:rPr>
      </w:pPr>
    </w:p>
    <w:p w14:paraId="3A10DBC4" w14:textId="3E504252" w:rsidR="00FB4B62" w:rsidRPr="007A1611" w:rsidRDefault="00212D98" w:rsidP="007A1611">
      <w:pPr>
        <w:spacing w:line="360" w:lineRule="auto"/>
        <w:jc w:val="both"/>
        <w:rPr>
          <w:rFonts w:ascii="Book Antiqua" w:hAnsi="Book Antiqua"/>
          <w:b/>
          <w:lang w:val="en-US"/>
        </w:rPr>
      </w:pPr>
      <w:r w:rsidRPr="007A1611">
        <w:rPr>
          <w:rFonts w:ascii="Book Antiqua" w:hAnsi="Book Antiqua"/>
          <w:b/>
          <w:lang w:val="en-US"/>
        </w:rPr>
        <w:t>MEASURES OF MICROVASCULAR RESISTANCE</w:t>
      </w:r>
    </w:p>
    <w:p w14:paraId="2E63823A" w14:textId="3B482326" w:rsidR="00E1439D" w:rsidRPr="007A1611" w:rsidRDefault="00E1439D" w:rsidP="007A1611">
      <w:pPr>
        <w:spacing w:line="360" w:lineRule="auto"/>
        <w:jc w:val="both"/>
        <w:rPr>
          <w:rFonts w:ascii="Book Antiqua" w:eastAsia="Times New Roman" w:hAnsi="Book Antiqua" w:cs="Times New Roman"/>
          <w:lang w:val="en-GB"/>
        </w:rPr>
      </w:pPr>
      <w:r w:rsidRPr="007A1611">
        <w:rPr>
          <w:rFonts w:ascii="Book Antiqua" w:eastAsia="Times New Roman" w:hAnsi="Book Antiqua" w:cs="Times New Roman"/>
          <w:lang w:val="en-GB"/>
        </w:rPr>
        <w:t xml:space="preserve">As mentioned </w:t>
      </w:r>
      <w:r w:rsidR="00786685" w:rsidRPr="007A1611">
        <w:rPr>
          <w:rFonts w:ascii="Book Antiqua" w:eastAsia="Times New Roman" w:hAnsi="Book Antiqua" w:cs="Times New Roman"/>
          <w:lang w:val="en-GB"/>
        </w:rPr>
        <w:t>above</w:t>
      </w:r>
      <w:r w:rsidRPr="007A1611">
        <w:rPr>
          <w:rFonts w:ascii="Book Antiqua" w:eastAsia="Times New Roman" w:hAnsi="Book Antiqua" w:cs="Times New Roman"/>
          <w:lang w:val="en-GB"/>
        </w:rPr>
        <w:t>, the main determinant of myocardial blood flow in physiologic</w:t>
      </w:r>
      <w:r w:rsidR="00BE493A" w:rsidRPr="007A1611">
        <w:rPr>
          <w:rFonts w:ascii="Book Antiqua" w:eastAsia="Times New Roman" w:hAnsi="Book Antiqua" w:cs="Times New Roman"/>
          <w:lang w:val="en-GB"/>
        </w:rPr>
        <w:t>al</w:t>
      </w:r>
      <w:r w:rsidRPr="007A1611">
        <w:rPr>
          <w:rFonts w:ascii="Book Antiqua" w:eastAsia="Times New Roman" w:hAnsi="Book Antiqua" w:cs="Times New Roman"/>
          <w:lang w:val="en-GB"/>
        </w:rPr>
        <w:t xml:space="preserve"> conditions is the microcirculation. FFR, </w:t>
      </w:r>
      <w:proofErr w:type="spellStart"/>
      <w:proofErr w:type="gramStart"/>
      <w:r w:rsidRPr="007A1611">
        <w:rPr>
          <w:rFonts w:ascii="Book Antiqua" w:eastAsia="Times New Roman" w:hAnsi="Book Antiqua" w:cs="Times New Roman"/>
          <w:lang w:val="en-GB"/>
        </w:rPr>
        <w:t>iFR</w:t>
      </w:r>
      <w:proofErr w:type="spellEnd"/>
      <w:proofErr w:type="gramEnd"/>
      <w:r w:rsidRPr="007A1611">
        <w:rPr>
          <w:rFonts w:ascii="Book Antiqua" w:eastAsia="Times New Roman" w:hAnsi="Book Antiqua" w:cs="Times New Roman"/>
          <w:lang w:val="en-GB"/>
        </w:rPr>
        <w:t xml:space="preserve"> and </w:t>
      </w:r>
      <w:r w:rsidR="004C172E" w:rsidRPr="007A1611">
        <w:rPr>
          <w:rFonts w:ascii="Book Antiqua" w:eastAsia="Times New Roman" w:hAnsi="Book Antiqua" w:cs="Times New Roman"/>
          <w:lang w:val="en-GB"/>
        </w:rPr>
        <w:t>HSR</w:t>
      </w:r>
      <w:r w:rsidRPr="007A1611">
        <w:rPr>
          <w:rFonts w:ascii="Book Antiqua" w:eastAsia="Times New Roman" w:hAnsi="Book Antiqua" w:cs="Times New Roman"/>
          <w:lang w:val="en-GB"/>
        </w:rPr>
        <w:t xml:space="preserve"> give specific information on the resistan</w:t>
      </w:r>
      <w:r w:rsidR="00786685" w:rsidRPr="007A1611">
        <w:rPr>
          <w:rFonts w:ascii="Book Antiqua" w:eastAsia="Times New Roman" w:hAnsi="Book Antiqua" w:cs="Times New Roman"/>
          <w:lang w:val="en-GB"/>
        </w:rPr>
        <w:t xml:space="preserve">ce to flow of </w:t>
      </w:r>
      <w:proofErr w:type="spellStart"/>
      <w:r w:rsidR="00786685" w:rsidRPr="007A1611">
        <w:rPr>
          <w:rFonts w:ascii="Book Antiqua" w:eastAsia="Times New Roman" w:hAnsi="Book Antiqua" w:cs="Times New Roman"/>
          <w:lang w:val="en-GB"/>
        </w:rPr>
        <w:t>epicardial</w:t>
      </w:r>
      <w:proofErr w:type="spellEnd"/>
      <w:r w:rsidR="00786685" w:rsidRPr="007A1611">
        <w:rPr>
          <w:rFonts w:ascii="Book Antiqua" w:eastAsia="Times New Roman" w:hAnsi="Book Antiqua" w:cs="Times New Roman"/>
          <w:lang w:val="en-GB"/>
        </w:rPr>
        <w:t xml:space="preserve"> </w:t>
      </w:r>
      <w:proofErr w:type="spellStart"/>
      <w:r w:rsidR="00786685" w:rsidRPr="007A1611">
        <w:rPr>
          <w:rFonts w:ascii="Book Antiqua" w:eastAsia="Times New Roman" w:hAnsi="Book Antiqua" w:cs="Times New Roman"/>
          <w:lang w:val="en-GB"/>
        </w:rPr>
        <w:t>stenose</w:t>
      </w:r>
      <w:r w:rsidRPr="007A1611">
        <w:rPr>
          <w:rFonts w:ascii="Book Antiqua" w:eastAsia="Times New Roman" w:hAnsi="Book Antiqua" w:cs="Times New Roman"/>
          <w:lang w:val="en-GB"/>
        </w:rPr>
        <w:t>s</w:t>
      </w:r>
      <w:proofErr w:type="spellEnd"/>
      <w:r w:rsidRPr="007A1611">
        <w:rPr>
          <w:rFonts w:ascii="Book Antiqua" w:eastAsia="Times New Roman" w:hAnsi="Book Antiqua" w:cs="Times New Roman"/>
          <w:lang w:val="en-GB"/>
        </w:rPr>
        <w:t>; o</w:t>
      </w:r>
      <w:r w:rsidR="00002058" w:rsidRPr="007A1611">
        <w:rPr>
          <w:rFonts w:ascii="Book Antiqua" w:eastAsia="Times New Roman" w:hAnsi="Book Antiqua" w:cs="Times New Roman"/>
          <w:lang w:val="en-GB"/>
        </w:rPr>
        <w:t xml:space="preserve">n the other hand, CFR provides </w:t>
      </w:r>
      <w:r w:rsidRPr="007A1611">
        <w:rPr>
          <w:rFonts w:ascii="Book Antiqua" w:eastAsia="Times New Roman" w:hAnsi="Book Antiqua" w:cs="Times New Roman"/>
          <w:lang w:val="en-GB"/>
        </w:rPr>
        <w:t>an estimation of the overal</w:t>
      </w:r>
      <w:r w:rsidR="00AD340C" w:rsidRPr="007A1611">
        <w:rPr>
          <w:rFonts w:ascii="Book Antiqua" w:eastAsia="Times New Roman" w:hAnsi="Book Antiqua" w:cs="Times New Roman"/>
          <w:lang w:val="en-GB"/>
        </w:rPr>
        <w:t>l</w:t>
      </w:r>
      <w:r w:rsidRPr="007A1611">
        <w:rPr>
          <w:rFonts w:ascii="Book Antiqua" w:eastAsia="Times New Roman" w:hAnsi="Book Antiqua" w:cs="Times New Roman"/>
          <w:lang w:val="en-GB"/>
        </w:rPr>
        <w:t xml:space="preserve"> resistance to flow in the coronary circulation.  Thus, </w:t>
      </w:r>
      <w:r w:rsidR="000C589E" w:rsidRPr="007A1611">
        <w:rPr>
          <w:rFonts w:ascii="Book Antiqua" w:eastAsia="Times New Roman" w:hAnsi="Book Antiqua" w:cs="Times New Roman"/>
          <w:lang w:val="en-GB"/>
        </w:rPr>
        <w:t xml:space="preserve">if a patient has a low CFR with normal FFR, this is usually attributed to </w:t>
      </w:r>
      <w:proofErr w:type="spellStart"/>
      <w:r w:rsidR="000C589E" w:rsidRPr="007A1611">
        <w:rPr>
          <w:rFonts w:ascii="Book Antiqua" w:eastAsia="Times New Roman" w:hAnsi="Book Antiqua" w:cs="Times New Roman"/>
          <w:lang w:val="en-GB"/>
        </w:rPr>
        <w:t>microvascular</w:t>
      </w:r>
      <w:proofErr w:type="spellEnd"/>
      <w:r w:rsidR="000C589E" w:rsidRPr="007A1611">
        <w:rPr>
          <w:rFonts w:ascii="Book Antiqua" w:eastAsia="Times New Roman" w:hAnsi="Book Antiqua" w:cs="Times New Roman"/>
          <w:lang w:val="en-GB"/>
        </w:rPr>
        <w:t xml:space="preserve"> dysfunction. This may not always be correct, however, as dif</w:t>
      </w:r>
      <w:r w:rsidR="00AD340C" w:rsidRPr="007A1611">
        <w:rPr>
          <w:rFonts w:ascii="Book Antiqua" w:eastAsia="Times New Roman" w:hAnsi="Book Antiqua" w:cs="Times New Roman"/>
          <w:lang w:val="en-GB"/>
        </w:rPr>
        <w:t>f</w:t>
      </w:r>
      <w:r w:rsidR="000C589E" w:rsidRPr="007A1611">
        <w:rPr>
          <w:rFonts w:ascii="Book Antiqua" w:eastAsia="Times New Roman" w:hAnsi="Book Antiqua" w:cs="Times New Roman"/>
          <w:lang w:val="en-GB"/>
        </w:rPr>
        <w:t xml:space="preserve">use </w:t>
      </w:r>
      <w:proofErr w:type="spellStart"/>
      <w:r w:rsidR="000C589E" w:rsidRPr="007A1611">
        <w:rPr>
          <w:rFonts w:ascii="Book Antiqua" w:eastAsia="Times New Roman" w:hAnsi="Book Antiqua" w:cs="Times New Roman"/>
          <w:lang w:val="en-GB"/>
        </w:rPr>
        <w:t>epicardial</w:t>
      </w:r>
      <w:proofErr w:type="spellEnd"/>
      <w:r w:rsidR="000C589E" w:rsidRPr="007A1611">
        <w:rPr>
          <w:rFonts w:ascii="Book Antiqua" w:eastAsia="Times New Roman" w:hAnsi="Book Antiqua" w:cs="Times New Roman"/>
          <w:lang w:val="en-GB"/>
        </w:rPr>
        <w:t xml:space="preserve"> disease or altered resting conditions may have an impact of CFR independent of </w:t>
      </w:r>
      <w:r w:rsidR="00786685" w:rsidRPr="007A1611">
        <w:rPr>
          <w:rFonts w:ascii="Book Antiqua" w:eastAsia="Times New Roman" w:hAnsi="Book Antiqua" w:cs="Times New Roman"/>
          <w:lang w:val="en-GB"/>
        </w:rPr>
        <w:t xml:space="preserve">the </w:t>
      </w:r>
      <w:proofErr w:type="spellStart"/>
      <w:r w:rsidR="000C589E" w:rsidRPr="007A1611">
        <w:rPr>
          <w:rFonts w:ascii="Book Antiqua" w:eastAsia="Times New Roman" w:hAnsi="Book Antiqua" w:cs="Times New Roman"/>
          <w:lang w:val="en-GB"/>
        </w:rPr>
        <w:t>microvascular</w:t>
      </w:r>
      <w:proofErr w:type="spellEnd"/>
      <w:r w:rsidR="000C589E" w:rsidRPr="007A1611">
        <w:rPr>
          <w:rFonts w:ascii="Book Antiqua" w:eastAsia="Times New Roman" w:hAnsi="Book Antiqua" w:cs="Times New Roman"/>
          <w:lang w:val="en-GB"/>
        </w:rPr>
        <w:t xml:space="preserve"> </w:t>
      </w:r>
      <w:proofErr w:type="gramStart"/>
      <w:r w:rsidR="000C589E" w:rsidRPr="007A1611">
        <w:rPr>
          <w:rFonts w:ascii="Book Antiqua" w:eastAsia="Times New Roman" w:hAnsi="Book Antiqua" w:cs="Times New Roman"/>
          <w:lang w:val="en-GB"/>
        </w:rPr>
        <w:t>circulation</w:t>
      </w:r>
      <w:r w:rsidR="00857A3A" w:rsidRPr="007A1611">
        <w:rPr>
          <w:rFonts w:ascii="Book Antiqua" w:eastAsia="Times New Roman" w:hAnsi="Book Antiqua" w:cs="Times New Roman"/>
          <w:vertAlign w:val="superscript"/>
          <w:lang w:val="en-GB"/>
        </w:rPr>
        <w:t>[</w:t>
      </w:r>
      <w:proofErr w:type="gramEnd"/>
      <w:r w:rsidR="00CC22E7">
        <w:fldChar w:fldCharType="begin"/>
      </w:r>
      <w:r w:rsidR="00CC22E7">
        <w:instrText xml:space="preserve"> HYPERLINK \l "_ENREF_53" \o "van de Hoef, 2014 #1473" </w:instrText>
      </w:r>
      <w:r w:rsidR="00CC22E7">
        <w:fldChar w:fldCharType="separate"/>
      </w:r>
      <w:r w:rsidR="00CC3D82" w:rsidRPr="007A1611">
        <w:rPr>
          <w:rFonts w:ascii="Book Antiqua" w:eastAsia="Times New Roman" w:hAnsi="Book Antiqua" w:cs="Times New Roman"/>
          <w:lang w:val="en-GB"/>
        </w:rPr>
        <w:fldChar w:fldCharType="begin">
          <w:fldData xml:space="preserve">PEVuZE5vdGU+PENpdGU+PEF1dGhvcj52YW4gZGUgSG9lZjwvQXV0aG9yPjxZZWFyPjIwMTQ8L1ll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PEVuZE5vdGU+PENpdGU+PEF1dGhvcj52YW4gZGUgSG9lZjwvQXV0aG9yPjxZZWFyPjIwMTQ8L1ll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53</w:t>
      </w:r>
      <w:r w:rsidR="00CC3D82" w:rsidRPr="007A1611">
        <w:rPr>
          <w:rFonts w:ascii="Book Antiqua" w:eastAsia="Times New Roman" w:hAnsi="Book Antiqua" w:cs="Times New Roman"/>
          <w:lang w:val="en-GB"/>
        </w:rPr>
        <w:fldChar w:fldCharType="end"/>
      </w:r>
      <w:r w:rsidR="00CC22E7">
        <w:rPr>
          <w:rFonts w:ascii="Book Antiqua" w:eastAsia="Times New Roman" w:hAnsi="Book Antiqua" w:cs="Times New Roman"/>
          <w:lang w:val="en-GB"/>
        </w:rPr>
        <w:fldChar w:fldCharType="end"/>
      </w:r>
      <w:r w:rsidR="00857A3A" w:rsidRPr="007A1611">
        <w:rPr>
          <w:rFonts w:ascii="Book Antiqua" w:eastAsia="Times New Roman" w:hAnsi="Book Antiqua" w:cs="Times New Roman"/>
          <w:vertAlign w:val="superscript"/>
          <w:lang w:val="en-GB"/>
        </w:rPr>
        <w:t>]</w:t>
      </w:r>
      <w:r w:rsidR="002E0B61" w:rsidRPr="007A1611">
        <w:rPr>
          <w:rFonts w:ascii="Book Antiqua" w:eastAsia="Times New Roman" w:hAnsi="Book Antiqua" w:cs="Times New Roman"/>
          <w:lang w:val="en-GB"/>
        </w:rPr>
        <w:t>.</w:t>
      </w:r>
      <w:r w:rsidR="000C589E" w:rsidRPr="007A1611">
        <w:rPr>
          <w:rFonts w:ascii="Book Antiqua" w:eastAsia="Times New Roman" w:hAnsi="Book Antiqua" w:cs="Times New Roman"/>
          <w:lang w:val="en-GB"/>
        </w:rPr>
        <w:t xml:space="preserve"> For this reason, resistance ind</w:t>
      </w:r>
      <w:r w:rsidR="00BE493A" w:rsidRPr="007A1611">
        <w:rPr>
          <w:rFonts w:ascii="Book Antiqua" w:eastAsia="Times New Roman" w:hAnsi="Book Antiqua" w:cs="Times New Roman"/>
          <w:lang w:val="en-GB"/>
        </w:rPr>
        <w:t>ices</w:t>
      </w:r>
      <w:r w:rsidR="000C589E" w:rsidRPr="007A1611">
        <w:rPr>
          <w:rFonts w:ascii="Book Antiqua" w:eastAsia="Times New Roman" w:hAnsi="Book Antiqua" w:cs="Times New Roman"/>
          <w:lang w:val="en-GB"/>
        </w:rPr>
        <w:t xml:space="preserve"> that provide specific information about the microcirculation have been developed. </w:t>
      </w:r>
    </w:p>
    <w:p w14:paraId="4C58FFE3" w14:textId="77777777" w:rsidR="000C589E" w:rsidRPr="007A1611" w:rsidRDefault="000C589E" w:rsidP="007A1611">
      <w:pPr>
        <w:spacing w:line="360" w:lineRule="auto"/>
        <w:jc w:val="both"/>
        <w:rPr>
          <w:rFonts w:ascii="Book Antiqua" w:eastAsia="Times New Roman" w:hAnsi="Book Antiqua" w:cs="Times New Roman"/>
          <w:lang w:val="en-GB"/>
        </w:rPr>
      </w:pPr>
    </w:p>
    <w:p w14:paraId="0D5D831B" w14:textId="25D4EFAF" w:rsidR="000C589E" w:rsidRPr="007A1611" w:rsidRDefault="00BC79CB" w:rsidP="007A1611">
      <w:pPr>
        <w:spacing w:line="360" w:lineRule="auto"/>
        <w:jc w:val="both"/>
        <w:rPr>
          <w:rFonts w:ascii="Book Antiqua" w:eastAsia="Times New Roman" w:hAnsi="Book Antiqua" w:cs="Times New Roman"/>
          <w:b/>
          <w:lang w:val="en-GB"/>
        </w:rPr>
      </w:pPr>
      <w:r w:rsidRPr="007A1611">
        <w:rPr>
          <w:rFonts w:ascii="Book Antiqua" w:eastAsia="Times New Roman" w:hAnsi="Book Antiqua" w:cs="Times New Roman"/>
          <w:b/>
          <w:lang w:val="en-GB"/>
        </w:rPr>
        <w:t>HYPEREMIC MICROVASCULAR RESISTANCE</w:t>
      </w:r>
    </w:p>
    <w:p w14:paraId="1ACA0417" w14:textId="74FBD7A6" w:rsidR="000C589E" w:rsidRPr="007A1611" w:rsidRDefault="00004EDC" w:rsidP="007A1611">
      <w:pPr>
        <w:spacing w:line="360" w:lineRule="auto"/>
        <w:jc w:val="both"/>
        <w:rPr>
          <w:rFonts w:ascii="Book Antiqua" w:eastAsia="Times New Roman" w:hAnsi="Book Antiqua" w:cs="Times New Roman"/>
          <w:lang w:val="en-GB"/>
        </w:rPr>
      </w:pPr>
      <w:r w:rsidRPr="007A1611">
        <w:rPr>
          <w:rFonts w:ascii="Book Antiqua" w:eastAsia="Times New Roman" w:hAnsi="Book Antiqua" w:cs="Times New Roman"/>
          <w:lang w:val="en-GB"/>
        </w:rPr>
        <w:t xml:space="preserve">Using a </w:t>
      </w:r>
      <w:proofErr w:type="spellStart"/>
      <w:r w:rsidRPr="007A1611">
        <w:rPr>
          <w:rFonts w:ascii="Book Antiqua" w:eastAsia="Times New Roman" w:hAnsi="Book Antiqua" w:cs="Times New Roman"/>
          <w:lang w:val="en-GB"/>
        </w:rPr>
        <w:t>Combowire</w:t>
      </w:r>
      <w:proofErr w:type="spellEnd"/>
      <w:r w:rsidRPr="007A1611">
        <w:rPr>
          <w:rFonts w:ascii="Book Antiqua" w:eastAsia="Times New Roman" w:hAnsi="Book Antiqua" w:cs="Times New Roman"/>
          <w:lang w:val="en-GB"/>
        </w:rPr>
        <w:t xml:space="preserve"> for simultaneous determination of intracoronary pressure and Doppler velocity during adenosine-induced </w:t>
      </w:r>
      <w:proofErr w:type="spellStart"/>
      <w:r w:rsidRPr="007A1611">
        <w:rPr>
          <w:rFonts w:ascii="Book Antiqua" w:eastAsia="Times New Roman" w:hAnsi="Book Antiqua" w:cs="Times New Roman"/>
          <w:lang w:val="en-GB"/>
        </w:rPr>
        <w:t>hyperemia</w:t>
      </w:r>
      <w:proofErr w:type="spellEnd"/>
      <w:r w:rsidRPr="007A1611">
        <w:rPr>
          <w:rFonts w:ascii="Book Antiqua" w:eastAsia="Times New Roman" w:hAnsi="Book Antiqua" w:cs="Times New Roman"/>
          <w:lang w:val="en-GB"/>
        </w:rPr>
        <w:t>, a resistance index</w:t>
      </w:r>
      <w:r w:rsidR="000C589E" w:rsidRPr="007A1611">
        <w:rPr>
          <w:rFonts w:ascii="Book Antiqua" w:eastAsia="Times New Roman" w:hAnsi="Book Antiqua" w:cs="Times New Roman"/>
          <w:lang w:val="en-GB"/>
        </w:rPr>
        <w:t xml:space="preserve"> called </w:t>
      </w:r>
      <w:proofErr w:type="spellStart"/>
      <w:r w:rsidR="000C589E" w:rsidRPr="007A1611">
        <w:rPr>
          <w:rFonts w:ascii="Book Antiqua" w:eastAsia="Times New Roman" w:hAnsi="Book Antiqua" w:cs="Times New Roman"/>
          <w:lang w:val="en-GB"/>
        </w:rPr>
        <w:t>Hyperemic</w:t>
      </w:r>
      <w:proofErr w:type="spellEnd"/>
      <w:r w:rsidR="000C589E" w:rsidRPr="007A1611">
        <w:rPr>
          <w:rFonts w:ascii="Book Antiqua" w:eastAsia="Times New Roman" w:hAnsi="Book Antiqua" w:cs="Times New Roman"/>
          <w:lang w:val="en-GB"/>
        </w:rPr>
        <w:t xml:space="preserve"> </w:t>
      </w:r>
      <w:proofErr w:type="spellStart"/>
      <w:r w:rsidR="000C589E" w:rsidRPr="007A1611">
        <w:rPr>
          <w:rFonts w:ascii="Book Antiqua" w:eastAsia="Times New Roman" w:hAnsi="Book Antiqua" w:cs="Times New Roman"/>
          <w:lang w:val="en-GB"/>
        </w:rPr>
        <w:t>Microvascular</w:t>
      </w:r>
      <w:proofErr w:type="spellEnd"/>
      <w:r w:rsidR="000C589E" w:rsidRPr="007A1611">
        <w:rPr>
          <w:rFonts w:ascii="Book Antiqua" w:eastAsia="Times New Roman" w:hAnsi="Book Antiqua" w:cs="Times New Roman"/>
          <w:lang w:val="en-GB"/>
        </w:rPr>
        <w:t xml:space="preserve"> Resistance (</w:t>
      </w:r>
      <w:r w:rsidR="003D5D0B" w:rsidRPr="007A1611">
        <w:rPr>
          <w:rFonts w:ascii="Book Antiqua" w:eastAsia="Times New Roman" w:hAnsi="Book Antiqua" w:cs="Times New Roman"/>
          <w:lang w:val="en-GB"/>
        </w:rPr>
        <w:t>HMR</w:t>
      </w:r>
      <w:r w:rsidR="000C589E" w:rsidRPr="007A1611">
        <w:rPr>
          <w:rFonts w:ascii="Book Antiqua" w:eastAsia="Times New Roman" w:hAnsi="Book Antiqua" w:cs="Times New Roman"/>
          <w:lang w:val="en-GB"/>
        </w:rPr>
        <w:t>)</w:t>
      </w:r>
      <w:r w:rsidR="00857A3A" w:rsidRPr="007A1611">
        <w:rPr>
          <w:rFonts w:ascii="Book Antiqua" w:eastAsia="Times New Roman" w:hAnsi="Book Antiqua" w:cs="Times New Roman"/>
          <w:vertAlign w:val="superscript"/>
          <w:lang w:val="en-GB"/>
        </w:rPr>
        <w:t>[</w:t>
      </w:r>
      <w:hyperlink w:anchor="_ENREF_54" w:tooltip="Meuwissen, 2001 #1474" w:history="1">
        <w:r w:rsidR="00CC3D82" w:rsidRPr="007A1611">
          <w:rPr>
            <w:rFonts w:ascii="Book Antiqua" w:eastAsia="Times New Roman" w:hAnsi="Book Antiqua" w:cs="Times New Roman"/>
            <w:lang w:val="en-GB"/>
          </w:rPr>
          <w:fldChar w:fldCharType="begin"/>
        </w:r>
        <w:r w:rsidR="00CC3D82" w:rsidRPr="007A1611">
          <w:rPr>
            <w:rFonts w:ascii="Book Antiqua" w:eastAsia="Times New Roman" w:hAnsi="Book Antiqua" w:cs="Times New Roman"/>
            <w:lang w:val="en-GB"/>
          </w:rPr>
          <w:instrText xml:space="preserve"> ADDIN EN.CITE &lt;EndNote&gt;&lt;Cite&gt;&lt;Author&gt;Meuwissen&lt;/Author&gt;&lt;Year&gt;2001&lt;/Year&gt;&lt;RecNum&gt;1474&lt;/RecNum&gt;&lt;DisplayText&gt;&lt;style face="superscript"&gt;54&lt;/style&gt;&lt;/DisplayText&gt;&lt;record&gt;&lt;rec-number&gt;1474&lt;/rec-number&gt;&lt;foreign-keys&gt;&lt;key app="EN" db-id="sxde5zepgewrrqedftkpee9eda0dzs9rxwea"&gt;1474&lt;/key&gt;&lt;/foreign-keys&gt;&lt;ref-type name="Journal Article"&gt;17&lt;/ref-type&gt;&lt;contributors&gt;&lt;authors&gt;&lt;author&gt;Meuwissen, M.&lt;/author&gt;&lt;author&gt;Chamuleau, S. A.&lt;/author&gt;&lt;author&gt;Siebes, M.&lt;/author&gt;&lt;author&gt;Schotborgh, C. E.&lt;/author&gt;&lt;author&gt;Koch, K. T.&lt;/author&gt;&lt;author&gt;de Winter, R. J.&lt;/author&gt;&lt;author&gt;Bax, M.&lt;/author&gt;&lt;author&gt;de Jong, A.&lt;/author&gt;&lt;author&gt;Spaan, J. A.&lt;/author&gt;&lt;author&gt;Piek, J. J.&lt;/author&gt;&lt;/authors&gt;&lt;/contributors&gt;&lt;auth-address&gt;Academic Medical Center, University of Amsterdam, Amsterdam, The Netherlands. m.meuwissen@amc.uva.nl&lt;/auth-address&gt;&lt;titles&gt;&lt;title&gt;Role of variability in microvascular resistance on fractional flow reserve and coronary blood flow velocity reserve in intermediate coronary lesions&lt;/title&gt;&lt;secondary-title&gt;Circulation&lt;/secondary-title&gt;&lt;/titles&gt;&lt;periodical&gt;&lt;full-title&gt;Circulation&lt;/full-title&gt;&lt;/periodical&gt;&lt;pages&gt;184-7&lt;/pages&gt;&lt;volume&gt;103&lt;/volume&gt;&lt;number&gt;2&lt;/number&gt;&lt;edition&gt;2001/02/24&lt;/edition&gt;&lt;keywords&gt;&lt;keyword&gt;Angina Pectoris/etiology&lt;/keyword&gt;&lt;keyword&gt;Blood Flow Velocity&lt;/keyword&gt;&lt;keyword&gt;Cardiac Catheterization&lt;/keyword&gt;&lt;keyword&gt;Cohort Studies&lt;/keyword&gt;&lt;keyword&gt;Coronary Angiography&lt;/keyword&gt;&lt;keyword&gt;*Coronary Circulation&lt;/keyword&gt;&lt;keyword&gt;Coronary Stenosis/complications/diagnosis/*physiopathology&lt;/keyword&gt;&lt;keyword&gt;Humans&lt;/keyword&gt;&lt;keyword&gt;Microcirculation&lt;/keyword&gt;&lt;keyword&gt;Ultrasonography, Interventional&lt;/keyword&gt;&lt;keyword&gt;*Vascular Resistance&lt;/keyword&gt;&lt;/keywords&gt;&lt;dates&gt;&lt;year&gt;2001&lt;/year&gt;&lt;pub-dates&gt;&lt;date&gt;Jan 16&lt;/date&gt;&lt;/pub-dates&gt;&lt;/dates&gt;&lt;isbn&gt;0009-7322 (Print)&amp;#xD;0009-7322 (Linking)&lt;/isbn&gt;&lt;accession-num&gt;11208673&lt;/accession-num&gt;&lt;urls&gt;&lt;related-urls&gt;&lt;url&gt;http://www.ncbi.nlm.nih.gov/pubmed/11208673&lt;/url&gt;&lt;/related-urls&gt;&lt;/urls&gt;&lt;language&gt;eng&lt;/language&gt;&lt;/record&gt;&lt;/Cite&gt;&lt;/EndNote&gt;</w:instrText>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54</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3A7CF8" w:rsidRPr="007A1611">
        <w:rPr>
          <w:rFonts w:ascii="Book Antiqua" w:eastAsia="Times New Roman" w:hAnsi="Book Antiqua" w:cs="Times New Roman"/>
          <w:lang w:val="en-GB"/>
        </w:rPr>
        <w:t>,</w:t>
      </w:r>
      <w:r w:rsidR="000C589E" w:rsidRPr="007A1611">
        <w:rPr>
          <w:rFonts w:ascii="Book Antiqua" w:eastAsia="Times New Roman" w:hAnsi="Book Antiqua" w:cs="Times New Roman"/>
          <w:lang w:val="en-GB"/>
        </w:rPr>
        <w:t xml:space="preserve"> can be</w:t>
      </w:r>
      <w:r w:rsidR="00786685" w:rsidRPr="007A1611">
        <w:rPr>
          <w:rFonts w:ascii="Book Antiqua" w:eastAsia="Times New Roman" w:hAnsi="Book Antiqua" w:cs="Times New Roman"/>
          <w:lang w:val="en-GB"/>
        </w:rPr>
        <w:t xml:space="preserve"> determined</w:t>
      </w:r>
      <w:r w:rsidR="000C589E" w:rsidRPr="007A1611">
        <w:rPr>
          <w:rFonts w:ascii="Book Antiqua" w:eastAsia="Times New Roman" w:hAnsi="Book Antiqua" w:cs="Times New Roman"/>
          <w:lang w:val="en-GB"/>
        </w:rPr>
        <w:t xml:space="preserve"> </w:t>
      </w:r>
      <w:r w:rsidRPr="007A1611">
        <w:rPr>
          <w:rFonts w:ascii="Book Antiqua" w:eastAsia="Times New Roman" w:hAnsi="Book Antiqua" w:cs="Times New Roman"/>
          <w:lang w:val="en-GB"/>
        </w:rPr>
        <w:t>from this equation</w:t>
      </w:r>
      <w:r w:rsidR="000C589E" w:rsidRPr="007A1611">
        <w:rPr>
          <w:rFonts w:ascii="Book Antiqua" w:eastAsia="Times New Roman" w:hAnsi="Book Antiqua" w:cs="Times New Roman"/>
          <w:lang w:val="en-GB"/>
        </w:rPr>
        <w:t>:</w:t>
      </w:r>
    </w:p>
    <w:p w14:paraId="3BD120C1" w14:textId="77777777" w:rsidR="00004EDC" w:rsidRPr="007A1611" w:rsidRDefault="00004EDC" w:rsidP="007A1611">
      <w:pPr>
        <w:spacing w:line="360" w:lineRule="auto"/>
        <w:jc w:val="both"/>
        <w:rPr>
          <w:rFonts w:ascii="Book Antiqua" w:eastAsia="Times New Roman" w:hAnsi="Book Antiqua" w:cs="Times New Roman"/>
          <w:lang w:val="en-GB"/>
        </w:rPr>
      </w:pPr>
    </w:p>
    <w:p w14:paraId="530BAD89" w14:textId="54783D0D" w:rsidR="000C589E" w:rsidRPr="007A1611" w:rsidRDefault="00004EDC" w:rsidP="007A1611">
      <w:pPr>
        <w:spacing w:line="360" w:lineRule="auto"/>
        <w:jc w:val="both"/>
        <w:rPr>
          <w:rFonts w:ascii="Book Antiqua" w:hAnsi="Book Antiqua"/>
          <w:lang w:val="en-US"/>
        </w:rPr>
      </w:pPr>
      <m:oMathPara>
        <m:oMath>
          <m:r>
            <w:rPr>
              <w:rFonts w:ascii="Cambria Math" w:hAnsi="Cambria Math"/>
              <w:lang w:val="en-US"/>
            </w:rPr>
            <m:t>HMR=</m:t>
          </m:r>
          <m:f>
            <m:fPr>
              <m:ctrlPr>
                <w:rPr>
                  <w:rFonts w:ascii="Cambria Math" w:hAnsi="Cambria Math"/>
                  <w:i/>
                  <w:lang w:val="en-US"/>
                </w:rPr>
              </m:ctrlPr>
            </m:fPr>
            <m:num>
              <m:r>
                <w:rPr>
                  <w:rFonts w:ascii="Cambria Math" w:hAnsi="Cambria Math"/>
                  <w:lang w:val="en-US"/>
                </w:rPr>
                <m:t>Pd</m:t>
              </m:r>
            </m:num>
            <m:den>
              <m:r>
                <w:rPr>
                  <w:rFonts w:ascii="Cambria Math" w:hAnsi="Cambria Math"/>
                  <w:lang w:val="en-US"/>
                </w:rPr>
                <m:t>APV</m:t>
              </m:r>
            </m:den>
          </m:f>
        </m:oMath>
      </m:oMathPara>
    </w:p>
    <w:p w14:paraId="205A1B2C" w14:textId="77777777" w:rsidR="00004EDC" w:rsidRPr="007A1611" w:rsidRDefault="00004EDC" w:rsidP="007A1611">
      <w:pPr>
        <w:spacing w:line="360" w:lineRule="auto"/>
        <w:jc w:val="both"/>
        <w:rPr>
          <w:rFonts w:ascii="Book Antiqua" w:hAnsi="Book Antiqua"/>
          <w:lang w:val="en-US"/>
        </w:rPr>
      </w:pPr>
    </w:p>
    <w:p w14:paraId="23CB02E7" w14:textId="7FB849F9" w:rsidR="00004EDC" w:rsidRPr="007A1611" w:rsidRDefault="00004EDC" w:rsidP="007A1611">
      <w:pPr>
        <w:spacing w:line="360" w:lineRule="auto"/>
        <w:jc w:val="both"/>
        <w:rPr>
          <w:rFonts w:ascii="Book Antiqua" w:eastAsia="Times New Roman" w:hAnsi="Book Antiqua" w:cs="Times New Roman"/>
          <w:lang w:val="en-GB"/>
        </w:rPr>
      </w:pPr>
      <w:proofErr w:type="gramStart"/>
      <w:r w:rsidRPr="007A1611">
        <w:rPr>
          <w:rFonts w:ascii="Book Antiqua" w:eastAsia="Times New Roman" w:hAnsi="Book Antiqua" w:cs="Times New Roman"/>
          <w:lang w:val="en-GB"/>
        </w:rPr>
        <w:t>where</w:t>
      </w:r>
      <w:proofErr w:type="gramEnd"/>
      <w:r w:rsidR="00786685" w:rsidRPr="007A1611">
        <w:rPr>
          <w:rFonts w:ascii="Book Antiqua" w:eastAsia="Times New Roman" w:hAnsi="Book Antiqua" w:cs="Times New Roman"/>
          <w:lang w:val="en-GB"/>
        </w:rPr>
        <w:t xml:space="preserve"> HMR is </w:t>
      </w:r>
      <w:proofErr w:type="spellStart"/>
      <w:r w:rsidR="00786685" w:rsidRPr="007A1611">
        <w:rPr>
          <w:rFonts w:ascii="Book Antiqua" w:eastAsia="Times New Roman" w:hAnsi="Book Antiqua" w:cs="Times New Roman"/>
          <w:lang w:val="en-GB"/>
        </w:rPr>
        <w:t>hyperemic</w:t>
      </w:r>
      <w:proofErr w:type="spellEnd"/>
      <w:r w:rsidR="00786685" w:rsidRPr="007A1611">
        <w:rPr>
          <w:rFonts w:ascii="Book Antiqua" w:eastAsia="Times New Roman" w:hAnsi="Book Antiqua" w:cs="Times New Roman"/>
          <w:lang w:val="en-GB"/>
        </w:rPr>
        <w:t xml:space="preserve"> </w:t>
      </w:r>
      <w:proofErr w:type="spellStart"/>
      <w:r w:rsidR="00786685" w:rsidRPr="007A1611">
        <w:rPr>
          <w:rFonts w:ascii="Book Antiqua" w:eastAsia="Times New Roman" w:hAnsi="Book Antiqua" w:cs="Times New Roman"/>
          <w:lang w:val="en-GB"/>
        </w:rPr>
        <w:t>mi</w:t>
      </w:r>
      <w:r w:rsidR="00BC79CB">
        <w:rPr>
          <w:rFonts w:ascii="Book Antiqua" w:eastAsia="Times New Roman" w:hAnsi="Book Antiqua" w:cs="Times New Roman"/>
          <w:lang w:val="en-GB"/>
        </w:rPr>
        <w:t>crovascular</w:t>
      </w:r>
      <w:proofErr w:type="spellEnd"/>
      <w:r w:rsidR="00BC79CB">
        <w:rPr>
          <w:rFonts w:ascii="Book Antiqua" w:eastAsia="Times New Roman" w:hAnsi="Book Antiqua" w:cs="Times New Roman"/>
          <w:lang w:val="en-GB"/>
        </w:rPr>
        <w:t xml:space="preserve"> resistance (mmHg*s</w:t>
      </w:r>
      <w:r w:rsidR="00786685" w:rsidRPr="007A1611">
        <w:rPr>
          <w:rFonts w:ascii="Book Antiqua" w:eastAsia="Times New Roman" w:hAnsi="Book Antiqua" w:cs="Times New Roman"/>
          <w:lang w:val="en-GB"/>
        </w:rPr>
        <w:t>/cm);</w:t>
      </w:r>
      <w:r w:rsidRPr="007A1611">
        <w:rPr>
          <w:rFonts w:ascii="Book Antiqua" w:eastAsia="Times New Roman" w:hAnsi="Book Antiqua" w:cs="Times New Roman"/>
          <w:lang w:val="en-GB"/>
        </w:rPr>
        <w:t xml:space="preserve"> </w:t>
      </w:r>
      <w:proofErr w:type="spellStart"/>
      <w:r w:rsidRPr="007A1611">
        <w:rPr>
          <w:rFonts w:ascii="Book Antiqua" w:eastAsia="Times New Roman" w:hAnsi="Book Antiqua" w:cs="Times New Roman"/>
          <w:lang w:val="en-GB"/>
        </w:rPr>
        <w:t>Pd</w:t>
      </w:r>
      <w:proofErr w:type="spellEnd"/>
      <w:r w:rsidRPr="007A1611">
        <w:rPr>
          <w:rFonts w:ascii="Book Antiqua" w:eastAsia="Times New Roman" w:hAnsi="Book Antiqua" w:cs="Times New Roman"/>
          <w:lang w:val="en-GB"/>
        </w:rPr>
        <w:t xml:space="preserve"> is the pressure in the distal part of the artery</w:t>
      </w:r>
      <w:r w:rsidR="003A7CF8" w:rsidRPr="007A1611">
        <w:rPr>
          <w:rFonts w:ascii="Book Antiqua" w:eastAsia="Times New Roman" w:hAnsi="Book Antiqua" w:cs="Times New Roman"/>
          <w:lang w:val="en-GB"/>
        </w:rPr>
        <w:t xml:space="preserve"> (mmHg)</w:t>
      </w:r>
      <w:r w:rsidR="00786685" w:rsidRPr="007A1611">
        <w:rPr>
          <w:rFonts w:ascii="Book Antiqua" w:eastAsia="Times New Roman" w:hAnsi="Book Antiqua" w:cs="Times New Roman"/>
          <w:lang w:val="en-GB"/>
        </w:rPr>
        <w:t>;</w:t>
      </w:r>
      <w:r w:rsidRPr="007A1611">
        <w:rPr>
          <w:rFonts w:ascii="Book Antiqua" w:eastAsia="Times New Roman" w:hAnsi="Book Antiqua" w:cs="Times New Roman"/>
          <w:lang w:val="en-GB"/>
        </w:rPr>
        <w:t xml:space="preserve"> and APV is the average peak </w:t>
      </w:r>
      <w:r w:rsidRPr="007A1611">
        <w:rPr>
          <w:rFonts w:ascii="Book Antiqua" w:eastAsia="Times New Roman" w:hAnsi="Book Antiqua" w:cs="Times New Roman"/>
          <w:lang w:val="en-GB"/>
        </w:rPr>
        <w:lastRenderedPageBreak/>
        <w:t>velocity at the same point</w:t>
      </w:r>
      <w:r w:rsidR="00BC79CB">
        <w:rPr>
          <w:rFonts w:ascii="Book Antiqua" w:eastAsia="Times New Roman" w:hAnsi="Book Antiqua" w:cs="Times New Roman"/>
          <w:lang w:val="en-GB"/>
        </w:rPr>
        <w:t xml:space="preserve"> (cm/s</w:t>
      </w:r>
      <w:r w:rsidR="003A7CF8" w:rsidRPr="007A1611">
        <w:rPr>
          <w:rFonts w:ascii="Book Antiqua" w:eastAsia="Times New Roman" w:hAnsi="Book Antiqua" w:cs="Times New Roman"/>
          <w:lang w:val="en-GB"/>
        </w:rPr>
        <w:t>)</w:t>
      </w:r>
      <w:r w:rsidRPr="007A1611">
        <w:rPr>
          <w:rFonts w:ascii="Book Antiqua" w:eastAsia="Times New Roman" w:hAnsi="Book Antiqua" w:cs="Times New Roman"/>
          <w:lang w:val="en-GB"/>
        </w:rPr>
        <w:t>. Note that venous pressure is here disregarded to simplify the cal</w:t>
      </w:r>
      <w:r w:rsidR="00AD340C" w:rsidRPr="007A1611">
        <w:rPr>
          <w:rFonts w:ascii="Book Antiqua" w:eastAsia="Times New Roman" w:hAnsi="Book Antiqua" w:cs="Times New Roman"/>
          <w:lang w:val="en-GB"/>
        </w:rPr>
        <w:t>c</w:t>
      </w:r>
      <w:r w:rsidRPr="007A1611">
        <w:rPr>
          <w:rFonts w:ascii="Book Antiqua" w:eastAsia="Times New Roman" w:hAnsi="Book Antiqua" w:cs="Times New Roman"/>
          <w:lang w:val="en-GB"/>
        </w:rPr>
        <w:t xml:space="preserve">ulations. </w:t>
      </w:r>
    </w:p>
    <w:p w14:paraId="2201D4D0" w14:textId="377B1734" w:rsidR="0078123D" w:rsidRPr="007A1611" w:rsidRDefault="00AF0E58" w:rsidP="00BC79CB">
      <w:pPr>
        <w:spacing w:line="360" w:lineRule="auto"/>
        <w:ind w:firstLineChars="100" w:firstLine="240"/>
        <w:jc w:val="both"/>
        <w:rPr>
          <w:rFonts w:ascii="Book Antiqua" w:eastAsia="Times New Roman" w:hAnsi="Book Antiqua" w:cs="Times New Roman"/>
          <w:lang w:val="en-GB"/>
        </w:rPr>
      </w:pPr>
      <w:r w:rsidRPr="007A1611">
        <w:rPr>
          <w:rFonts w:ascii="Book Antiqua" w:eastAsia="Times New Roman" w:hAnsi="Book Antiqua" w:cs="Times New Roman"/>
          <w:lang w:val="en-GB"/>
        </w:rPr>
        <w:t>There are</w:t>
      </w:r>
      <w:r w:rsidR="003D5C40" w:rsidRPr="007A1611">
        <w:rPr>
          <w:rFonts w:ascii="Book Antiqua" w:eastAsia="Times New Roman" w:hAnsi="Book Antiqua" w:cs="Times New Roman"/>
          <w:lang w:val="en-GB"/>
        </w:rPr>
        <w:t xml:space="preserve"> no clearly set </w:t>
      </w:r>
      <w:proofErr w:type="spellStart"/>
      <w:r w:rsidR="003D5C40" w:rsidRPr="007A1611">
        <w:rPr>
          <w:rFonts w:ascii="Book Antiqua" w:eastAsia="Times New Roman" w:hAnsi="Book Antiqua" w:cs="Times New Roman"/>
          <w:lang w:val="en-GB"/>
        </w:rPr>
        <w:t>cutoff</w:t>
      </w:r>
      <w:proofErr w:type="spellEnd"/>
      <w:r w:rsidR="003D5C40" w:rsidRPr="007A1611">
        <w:rPr>
          <w:rFonts w:ascii="Book Antiqua" w:eastAsia="Times New Roman" w:hAnsi="Book Antiqua" w:cs="Times New Roman"/>
          <w:lang w:val="en-GB"/>
        </w:rPr>
        <w:t xml:space="preserve"> values for </w:t>
      </w:r>
      <w:r w:rsidR="003D5D0B" w:rsidRPr="007A1611">
        <w:rPr>
          <w:rFonts w:ascii="Book Antiqua" w:eastAsia="Times New Roman" w:hAnsi="Book Antiqua" w:cs="Times New Roman"/>
          <w:lang w:val="en-GB"/>
        </w:rPr>
        <w:t>HMR</w:t>
      </w:r>
      <w:r w:rsidR="003D5C40" w:rsidRPr="007A1611">
        <w:rPr>
          <w:rFonts w:ascii="Book Antiqua" w:eastAsia="Times New Roman" w:hAnsi="Book Antiqua" w:cs="Times New Roman"/>
          <w:lang w:val="en-GB"/>
        </w:rPr>
        <w:t xml:space="preserve">, but </w:t>
      </w:r>
      <w:proofErr w:type="spellStart"/>
      <w:r w:rsidR="003D5C40" w:rsidRPr="007A1611">
        <w:rPr>
          <w:rFonts w:ascii="Book Antiqua" w:eastAsia="Times New Roman" w:hAnsi="Book Antiqua" w:cs="Times New Roman"/>
          <w:lang w:val="en-GB"/>
        </w:rPr>
        <w:t>Meuwissen</w:t>
      </w:r>
      <w:proofErr w:type="spellEnd"/>
      <w:r w:rsidR="00786685" w:rsidRPr="007A1611">
        <w:rPr>
          <w:rFonts w:ascii="Book Antiqua" w:eastAsia="Times New Roman" w:hAnsi="Book Antiqua" w:cs="Times New Roman"/>
          <w:lang w:val="en-GB"/>
        </w:rPr>
        <w:t xml:space="preserve"> </w:t>
      </w:r>
      <w:r w:rsidR="00786685" w:rsidRPr="00BC79CB">
        <w:rPr>
          <w:rFonts w:ascii="Book Antiqua" w:eastAsia="Times New Roman" w:hAnsi="Book Antiqua" w:cs="Times New Roman"/>
          <w:i/>
          <w:lang w:val="en-GB"/>
        </w:rPr>
        <w:t>et al</w:t>
      </w:r>
      <w:r w:rsidR="00BC79CB" w:rsidRPr="007A1611">
        <w:rPr>
          <w:rFonts w:ascii="Book Antiqua" w:eastAsia="Times New Roman" w:hAnsi="Book Antiqua" w:cs="Times New Roman"/>
          <w:vertAlign w:val="superscript"/>
          <w:lang w:val="en-GB"/>
        </w:rPr>
        <w:t>[</w:t>
      </w:r>
      <w:r w:rsidR="00BC79CB" w:rsidRPr="007A1611">
        <w:rPr>
          <w:rFonts w:ascii="Book Antiqua" w:eastAsia="Times New Roman" w:hAnsi="Book Antiqua" w:cs="Times New Roman"/>
          <w:lang w:val="en-GB"/>
        </w:rPr>
        <w:fldChar w:fldCharType="begin">
          <w:fldData xml:space="preserve">PEVuZE5vdGU+PENpdGU+PEF1dGhvcj5NZXV3aXNzZW48L0F1dGhvcj48WWVhcj4yMDAxPC9ZZWFy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</w:fldData>
        </w:fldChar>
      </w:r>
      <w:r w:rsidR="00BC79CB" w:rsidRPr="007A1611">
        <w:rPr>
          <w:rFonts w:ascii="Book Antiqua" w:eastAsia="Times New Roman" w:hAnsi="Book Antiqua" w:cs="Times New Roman"/>
          <w:lang w:val="en-GB"/>
        </w:rPr>
        <w:instrText xml:space="preserve"> ADDIN EN.CITE </w:instrText>
      </w:r>
      <w:r w:rsidR="00BC79CB" w:rsidRPr="007A1611">
        <w:rPr>
          <w:rFonts w:ascii="Book Antiqua" w:eastAsia="Times New Roman" w:hAnsi="Book Antiqua" w:cs="Times New Roman"/>
          <w:lang w:val="en-GB"/>
        </w:rPr>
        <w:fldChar w:fldCharType="begin">
          <w:fldData xml:space="preserve">PEVuZE5vdGU+PENpdGU+PEF1dGhvcj5NZXV3aXNzZW48L0F1dGhvcj48WWVhcj4yMDAxPC9ZZWFy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</w:fldData>
        </w:fldChar>
      </w:r>
      <w:r w:rsidR="00BC79CB" w:rsidRPr="007A1611">
        <w:rPr>
          <w:rFonts w:ascii="Book Antiqua" w:eastAsia="Times New Roman" w:hAnsi="Book Antiqua" w:cs="Times New Roman"/>
          <w:lang w:val="en-GB"/>
        </w:rPr>
        <w:instrText xml:space="preserve"> ADDIN EN.CITE.DATA </w:instrText>
      </w:r>
      <w:r w:rsidR="00BC79CB" w:rsidRPr="007A1611">
        <w:rPr>
          <w:rFonts w:ascii="Book Antiqua" w:eastAsia="Times New Roman" w:hAnsi="Book Antiqua" w:cs="Times New Roman"/>
          <w:lang w:val="en-GB"/>
        </w:rPr>
      </w:r>
      <w:r w:rsidR="00BC79CB" w:rsidRPr="007A1611">
        <w:rPr>
          <w:rFonts w:ascii="Book Antiqua" w:eastAsia="Times New Roman" w:hAnsi="Book Antiqua" w:cs="Times New Roman"/>
          <w:lang w:val="en-GB"/>
        </w:rPr>
        <w:fldChar w:fldCharType="end"/>
      </w:r>
      <w:r w:rsidR="00BC79CB" w:rsidRPr="007A1611">
        <w:rPr>
          <w:rFonts w:ascii="Book Antiqua" w:eastAsia="Times New Roman" w:hAnsi="Book Antiqua" w:cs="Times New Roman"/>
          <w:lang w:val="en-GB"/>
        </w:rPr>
      </w:r>
      <w:r w:rsidR="00BC79CB" w:rsidRPr="007A1611">
        <w:rPr>
          <w:rFonts w:ascii="Book Antiqua" w:eastAsia="Times New Roman" w:hAnsi="Book Antiqua" w:cs="Times New Roman"/>
          <w:lang w:val="en-GB"/>
        </w:rPr>
        <w:fldChar w:fldCharType="separate"/>
      </w:r>
      <w:hyperlink w:anchor="_ENREF_54" w:tooltip="Meuwissen, 2001 #1474" w:history="1">
        <w:r w:rsidR="00BC79CB" w:rsidRPr="007A1611">
          <w:rPr>
            <w:rFonts w:ascii="Book Antiqua" w:eastAsia="Times New Roman" w:hAnsi="Book Antiqua" w:cs="Times New Roman"/>
            <w:noProof/>
            <w:vertAlign w:val="superscript"/>
            <w:lang w:val="en-GB"/>
          </w:rPr>
          <w:t>54</w:t>
        </w:r>
      </w:hyperlink>
      <w:r w:rsidR="00BC79CB">
        <w:rPr>
          <w:rFonts w:ascii="Book Antiqua" w:eastAsia="Times New Roman" w:hAnsi="Book Antiqua" w:cs="Times New Roman"/>
          <w:noProof/>
          <w:vertAlign w:val="superscript"/>
          <w:lang w:val="en-GB"/>
        </w:rPr>
        <w:t>,</w:t>
      </w:r>
      <w:hyperlink w:anchor="_ENREF_55" w:tooltip="Meuwissen, 2008 #1506" w:history="1">
        <w:r w:rsidR="00BC79CB" w:rsidRPr="007A1611">
          <w:rPr>
            <w:rFonts w:ascii="Book Antiqua" w:eastAsia="Times New Roman" w:hAnsi="Book Antiqua" w:cs="Times New Roman"/>
            <w:noProof/>
            <w:vertAlign w:val="superscript"/>
            <w:lang w:val="en-GB"/>
          </w:rPr>
          <w:t>55</w:t>
        </w:r>
      </w:hyperlink>
      <w:r w:rsidR="00BC79CB" w:rsidRPr="007A1611">
        <w:rPr>
          <w:rFonts w:ascii="Book Antiqua" w:eastAsia="Times New Roman" w:hAnsi="Book Antiqua" w:cs="Times New Roman"/>
          <w:lang w:val="en-GB"/>
        </w:rPr>
        <w:fldChar w:fldCharType="end"/>
      </w:r>
      <w:r w:rsidR="00BC79CB" w:rsidRPr="007A1611">
        <w:rPr>
          <w:rFonts w:ascii="Book Antiqua" w:eastAsia="Times New Roman" w:hAnsi="Book Antiqua" w:cs="Times New Roman"/>
          <w:vertAlign w:val="superscript"/>
          <w:lang w:val="en-GB"/>
        </w:rPr>
        <w:t>]</w:t>
      </w:r>
      <w:r w:rsidR="00786685" w:rsidRPr="007A1611">
        <w:rPr>
          <w:rFonts w:ascii="Book Antiqua" w:eastAsia="Times New Roman" w:hAnsi="Book Antiqua" w:cs="Times New Roman"/>
          <w:lang w:val="en-GB"/>
        </w:rPr>
        <w:t xml:space="preserve"> have shown that</w:t>
      </w:r>
      <w:r w:rsidR="003D5C40" w:rsidRPr="007A1611">
        <w:rPr>
          <w:rFonts w:ascii="Book Antiqua" w:eastAsia="Times New Roman" w:hAnsi="Book Antiqua" w:cs="Times New Roman"/>
          <w:lang w:val="en-GB"/>
        </w:rPr>
        <w:t xml:space="preserve"> the median </w:t>
      </w:r>
      <w:r w:rsidR="003D5D0B" w:rsidRPr="007A1611">
        <w:rPr>
          <w:rFonts w:ascii="Book Antiqua" w:eastAsia="Times New Roman" w:hAnsi="Book Antiqua" w:cs="Times New Roman"/>
          <w:lang w:val="en-GB"/>
        </w:rPr>
        <w:t>HMR</w:t>
      </w:r>
      <w:r w:rsidR="003D5C40" w:rsidRPr="007A1611">
        <w:rPr>
          <w:rFonts w:ascii="Book Antiqua" w:eastAsia="Times New Roman" w:hAnsi="Book Antiqua" w:cs="Times New Roman"/>
          <w:lang w:val="en-GB"/>
        </w:rPr>
        <w:t xml:space="preserve"> of patients with abnormal CFR is 2.4, compared with </w:t>
      </w:r>
      <w:r w:rsidR="00B43B2C" w:rsidRPr="007A1611">
        <w:rPr>
          <w:rFonts w:ascii="Book Antiqua" w:eastAsia="Times New Roman" w:hAnsi="Book Antiqua" w:cs="Times New Roman"/>
          <w:lang w:val="en-GB"/>
        </w:rPr>
        <w:t>1.9 of patients with normal CFR.</w:t>
      </w:r>
    </w:p>
    <w:p w14:paraId="3E3B0FF7" w14:textId="77777777" w:rsidR="00004EDC" w:rsidRPr="007A1611" w:rsidRDefault="00004EDC" w:rsidP="007A1611">
      <w:pPr>
        <w:spacing w:line="360" w:lineRule="auto"/>
        <w:jc w:val="both"/>
        <w:rPr>
          <w:rFonts w:ascii="Book Antiqua" w:eastAsia="Times New Roman" w:hAnsi="Book Antiqua" w:cs="Times New Roman"/>
          <w:lang w:val="en-GB"/>
        </w:rPr>
      </w:pPr>
    </w:p>
    <w:p w14:paraId="34ADEF1B" w14:textId="4492BF43" w:rsidR="00DA38B5" w:rsidRPr="007A1611" w:rsidRDefault="00BC79CB" w:rsidP="007A1611">
      <w:pPr>
        <w:spacing w:line="360" w:lineRule="auto"/>
        <w:jc w:val="both"/>
        <w:rPr>
          <w:rFonts w:ascii="Book Antiqua" w:eastAsia="Times New Roman" w:hAnsi="Book Antiqua" w:cs="Times New Roman"/>
          <w:b/>
          <w:lang w:val="en-GB"/>
        </w:rPr>
      </w:pPr>
      <w:r w:rsidRPr="007A1611">
        <w:rPr>
          <w:rFonts w:ascii="Book Antiqua" w:eastAsia="Times New Roman" w:hAnsi="Book Antiqua" w:cs="Times New Roman"/>
          <w:b/>
          <w:lang w:val="en-GB"/>
        </w:rPr>
        <w:t>INDEX OF MICROCIRCULATORY RESISTANCE</w:t>
      </w:r>
    </w:p>
    <w:p w14:paraId="57F1DBBA" w14:textId="075A3CDF" w:rsidR="00520382" w:rsidRPr="007A1611" w:rsidRDefault="00520382" w:rsidP="007A1611">
      <w:pPr>
        <w:spacing w:line="360" w:lineRule="auto"/>
        <w:jc w:val="both"/>
        <w:rPr>
          <w:rFonts w:ascii="Book Antiqua" w:eastAsia="Times New Roman" w:hAnsi="Book Antiqua" w:cs="Times New Roman"/>
          <w:lang w:val="en-GB"/>
        </w:rPr>
      </w:pPr>
      <w:proofErr w:type="spellStart"/>
      <w:r w:rsidRPr="007A1611">
        <w:rPr>
          <w:rFonts w:ascii="Book Antiqua" w:eastAsia="Times New Roman" w:hAnsi="Book Antiqua" w:cs="Times New Roman"/>
          <w:lang w:val="en-GB"/>
        </w:rPr>
        <w:t>Fearon</w:t>
      </w:r>
      <w:proofErr w:type="spellEnd"/>
      <w:r w:rsidRPr="007A1611">
        <w:rPr>
          <w:rFonts w:ascii="Book Antiqua" w:eastAsia="Times New Roman" w:hAnsi="Book Antiqua" w:cs="Times New Roman"/>
          <w:lang w:val="en-GB"/>
        </w:rPr>
        <w:t xml:space="preserve"> </w:t>
      </w:r>
      <w:r w:rsidRPr="00BC79CB">
        <w:rPr>
          <w:rFonts w:ascii="Book Antiqua" w:eastAsia="Times New Roman" w:hAnsi="Book Antiqua" w:cs="Times New Roman"/>
          <w:i/>
          <w:lang w:val="en-GB"/>
        </w:rPr>
        <w:t xml:space="preserve">et </w:t>
      </w:r>
      <w:proofErr w:type="gramStart"/>
      <w:r w:rsidRPr="00BC79CB">
        <w:rPr>
          <w:rFonts w:ascii="Book Antiqua" w:eastAsia="Times New Roman" w:hAnsi="Book Antiqua" w:cs="Times New Roman"/>
          <w:i/>
          <w:lang w:val="en-GB"/>
        </w:rPr>
        <w:t>al</w:t>
      </w:r>
      <w:r w:rsidR="00BC79CB" w:rsidRPr="007A1611">
        <w:rPr>
          <w:rFonts w:ascii="Book Antiqua" w:eastAsia="Times New Roman" w:hAnsi="Book Antiqua" w:cs="Times New Roman"/>
          <w:vertAlign w:val="superscript"/>
          <w:lang w:val="en-GB"/>
        </w:rPr>
        <w:t>[</w:t>
      </w:r>
      <w:proofErr w:type="gramEnd"/>
      <w:r w:rsidR="00CC22E7">
        <w:fldChar w:fldCharType="begin"/>
      </w:r>
      <w:r w:rsidR="00CC22E7">
        <w:instrText xml:space="preserve"> HYPERLINK \l "_ENREF_56" \o "Fearon, 2003 #1477" </w:instrText>
      </w:r>
      <w:r w:rsidR="00CC22E7">
        <w:fldChar w:fldCharType="separate"/>
      </w:r>
      <w:r w:rsidR="00BC79CB" w:rsidRPr="007A1611">
        <w:rPr>
          <w:rFonts w:ascii="Book Antiqua" w:eastAsia="Times New Roman" w:hAnsi="Book Antiqua" w:cs="Times New Roman"/>
          <w:lang w:val="en-GB"/>
        </w:rPr>
        <w:fldChar w:fldCharType="begin">
          <w:fldData xml:space="preserve">PEVuZE5vdGU+PENpdGU+PEF1dGhvcj5GZWFyb248L0F1dGhvcj48WWVhcj4yMDAzPC9ZZWFyPjxS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=
</w:fldData>
        </w:fldChar>
      </w:r>
      <w:r w:rsidR="00BC79CB" w:rsidRPr="007A1611">
        <w:rPr>
          <w:rFonts w:ascii="Book Antiqua" w:eastAsia="Times New Roman" w:hAnsi="Book Antiqua" w:cs="Times New Roman"/>
          <w:lang w:val="en-GB"/>
        </w:rPr>
        <w:instrText xml:space="preserve"> ADDIN EN.CITE </w:instrText>
      </w:r>
      <w:r w:rsidR="00BC79CB" w:rsidRPr="007A1611">
        <w:rPr>
          <w:rFonts w:ascii="Book Antiqua" w:eastAsia="Times New Roman" w:hAnsi="Book Antiqua" w:cs="Times New Roman"/>
          <w:lang w:val="en-GB"/>
        </w:rPr>
        <w:fldChar w:fldCharType="begin">
          <w:fldData xml:space="preserve">PEVuZE5vdGU+PENpdGU+PEF1dGhvcj5GZWFyb248L0F1dGhvcj48WWVhcj4yMDAzPC9ZZWFyPjxS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=
</w:fldData>
        </w:fldChar>
      </w:r>
      <w:r w:rsidR="00BC79CB" w:rsidRPr="007A1611">
        <w:rPr>
          <w:rFonts w:ascii="Book Antiqua" w:eastAsia="Times New Roman" w:hAnsi="Book Antiqua" w:cs="Times New Roman"/>
          <w:lang w:val="en-GB"/>
        </w:rPr>
        <w:instrText xml:space="preserve"> ADDIN EN.CITE.DATA </w:instrText>
      </w:r>
      <w:r w:rsidR="00BC79CB" w:rsidRPr="007A1611">
        <w:rPr>
          <w:rFonts w:ascii="Book Antiqua" w:eastAsia="Times New Roman" w:hAnsi="Book Antiqua" w:cs="Times New Roman"/>
          <w:lang w:val="en-GB"/>
        </w:rPr>
      </w:r>
      <w:r w:rsidR="00BC79CB" w:rsidRPr="007A1611">
        <w:rPr>
          <w:rFonts w:ascii="Book Antiqua" w:eastAsia="Times New Roman" w:hAnsi="Book Antiqua" w:cs="Times New Roman"/>
          <w:lang w:val="en-GB"/>
        </w:rPr>
        <w:fldChar w:fldCharType="end"/>
      </w:r>
      <w:r w:rsidR="00BC79CB" w:rsidRPr="007A1611">
        <w:rPr>
          <w:rFonts w:ascii="Book Antiqua" w:eastAsia="Times New Roman" w:hAnsi="Book Antiqua" w:cs="Times New Roman"/>
          <w:lang w:val="en-GB"/>
        </w:rPr>
      </w:r>
      <w:r w:rsidR="00BC79CB" w:rsidRPr="007A1611">
        <w:rPr>
          <w:rFonts w:ascii="Book Antiqua" w:eastAsia="Times New Roman" w:hAnsi="Book Antiqua" w:cs="Times New Roman"/>
          <w:lang w:val="en-GB"/>
        </w:rPr>
        <w:fldChar w:fldCharType="separate"/>
      </w:r>
      <w:r w:rsidR="00BC79CB" w:rsidRPr="007A1611">
        <w:rPr>
          <w:rFonts w:ascii="Book Antiqua" w:eastAsia="Times New Roman" w:hAnsi="Book Antiqua" w:cs="Times New Roman"/>
          <w:noProof/>
          <w:vertAlign w:val="superscript"/>
          <w:lang w:val="en-GB"/>
        </w:rPr>
        <w:t>56</w:t>
      </w:r>
      <w:r w:rsidR="00BC79CB" w:rsidRPr="007A1611">
        <w:rPr>
          <w:rFonts w:ascii="Book Antiqua" w:eastAsia="Times New Roman" w:hAnsi="Book Antiqua" w:cs="Times New Roman"/>
          <w:lang w:val="en-GB"/>
        </w:rPr>
        <w:fldChar w:fldCharType="end"/>
      </w:r>
      <w:r w:rsidR="00CC22E7">
        <w:rPr>
          <w:rFonts w:ascii="Book Antiqua" w:eastAsia="Times New Roman" w:hAnsi="Book Antiqua" w:cs="Times New Roman"/>
          <w:lang w:val="en-GB"/>
        </w:rPr>
        <w:fldChar w:fldCharType="end"/>
      </w:r>
      <w:r w:rsidR="00BC79CB" w:rsidRPr="007A1611">
        <w:rPr>
          <w:rFonts w:ascii="Book Antiqua" w:eastAsia="Times New Roman" w:hAnsi="Book Antiqua" w:cs="Times New Roman"/>
          <w:vertAlign w:val="superscript"/>
          <w:lang w:val="en-GB"/>
        </w:rPr>
        <w:t>]</w:t>
      </w:r>
      <w:r w:rsidRPr="007A1611">
        <w:rPr>
          <w:rFonts w:ascii="Book Antiqua" w:eastAsia="Times New Roman" w:hAnsi="Book Antiqua" w:cs="Times New Roman"/>
          <w:lang w:val="en-GB"/>
        </w:rPr>
        <w:t xml:space="preserve"> first desc</w:t>
      </w:r>
      <w:r w:rsidR="00786685" w:rsidRPr="007A1611">
        <w:rPr>
          <w:rFonts w:ascii="Book Antiqua" w:eastAsia="Times New Roman" w:hAnsi="Book Antiqua" w:cs="Times New Roman"/>
          <w:lang w:val="en-GB"/>
        </w:rPr>
        <w:t>ribed the index of m</w:t>
      </w:r>
      <w:r w:rsidR="00AA59E5" w:rsidRPr="007A1611">
        <w:rPr>
          <w:rFonts w:ascii="Book Antiqua" w:eastAsia="Times New Roman" w:hAnsi="Book Antiqua" w:cs="Times New Roman"/>
          <w:lang w:val="en-GB"/>
        </w:rPr>
        <w:t>icrocirculatory</w:t>
      </w:r>
      <w:r w:rsidR="00786685" w:rsidRPr="007A1611">
        <w:rPr>
          <w:rFonts w:ascii="Book Antiqua" w:eastAsia="Times New Roman" w:hAnsi="Book Antiqua" w:cs="Times New Roman"/>
          <w:lang w:val="en-GB"/>
        </w:rPr>
        <w:t xml:space="preserve"> r</w:t>
      </w:r>
      <w:r w:rsidRPr="007A1611">
        <w:rPr>
          <w:rFonts w:ascii="Book Antiqua" w:eastAsia="Times New Roman" w:hAnsi="Book Antiqua" w:cs="Times New Roman"/>
          <w:lang w:val="en-GB"/>
        </w:rPr>
        <w:t>esistance (IMR) in 2003, representing minimal microcirculatory resistance mea</w:t>
      </w:r>
      <w:r w:rsidR="00840273" w:rsidRPr="007A1611">
        <w:rPr>
          <w:rFonts w:ascii="Book Antiqua" w:eastAsia="Times New Roman" w:hAnsi="Book Antiqua" w:cs="Times New Roman"/>
          <w:lang w:val="en-GB"/>
        </w:rPr>
        <w:t xml:space="preserve">sured during conditions of </w:t>
      </w:r>
      <w:proofErr w:type="spellStart"/>
      <w:r w:rsidR="00840273" w:rsidRPr="007A1611">
        <w:rPr>
          <w:rFonts w:ascii="Book Antiqua" w:eastAsia="Times New Roman" w:hAnsi="Book Antiqua" w:cs="Times New Roman"/>
          <w:lang w:val="en-GB"/>
        </w:rPr>
        <w:t>hyperemia</w:t>
      </w:r>
      <w:proofErr w:type="spellEnd"/>
      <w:r w:rsidR="00B43B2C" w:rsidRPr="007A1611">
        <w:rPr>
          <w:rFonts w:ascii="Book Antiqua" w:eastAsia="Times New Roman" w:hAnsi="Book Antiqua" w:cs="Times New Roman"/>
          <w:lang w:val="en-GB"/>
        </w:rPr>
        <w:t>.</w:t>
      </w:r>
      <w:r w:rsidR="00840273" w:rsidRPr="007A1611">
        <w:rPr>
          <w:rFonts w:ascii="Book Antiqua" w:eastAsia="Times New Roman" w:hAnsi="Book Antiqua" w:cs="Times New Roman"/>
          <w:lang w:val="en-GB"/>
        </w:rPr>
        <w:t xml:space="preserve"> IMR is calculated from the average pressure in the distal part of the coronary artery and the coronary blood flow measured by </w:t>
      </w:r>
      <w:proofErr w:type="spellStart"/>
      <w:r w:rsidR="00840273" w:rsidRPr="007A1611">
        <w:rPr>
          <w:rFonts w:ascii="Book Antiqua" w:eastAsia="Times New Roman" w:hAnsi="Book Antiqua" w:cs="Times New Roman"/>
          <w:lang w:val="en-GB"/>
        </w:rPr>
        <w:t>thermodilution</w:t>
      </w:r>
      <w:proofErr w:type="spellEnd"/>
      <w:r w:rsidR="00840273" w:rsidRPr="007A1611">
        <w:rPr>
          <w:rFonts w:ascii="Book Antiqua" w:eastAsia="Times New Roman" w:hAnsi="Book Antiqua" w:cs="Times New Roman"/>
          <w:lang w:val="en-GB"/>
        </w:rPr>
        <w:t>, with the use of a specific pressure wire</w:t>
      </w:r>
      <w:r w:rsidR="0078123D" w:rsidRPr="007A1611">
        <w:rPr>
          <w:rFonts w:ascii="Book Antiqua" w:eastAsia="Times New Roman" w:hAnsi="Book Antiqua" w:cs="Times New Roman"/>
          <w:lang w:val="en-GB"/>
        </w:rPr>
        <w:t xml:space="preserve"> </w:t>
      </w:r>
      <w:r w:rsidR="00840273" w:rsidRPr="007A1611">
        <w:rPr>
          <w:rFonts w:ascii="Book Antiqua" w:hAnsi="Book Antiqua"/>
          <w:lang w:val="en-US"/>
        </w:rPr>
        <w:t>(</w:t>
      </w:r>
      <w:proofErr w:type="spellStart"/>
      <w:r w:rsidR="00840273" w:rsidRPr="007A1611">
        <w:rPr>
          <w:rFonts w:ascii="Book Antiqua" w:hAnsi="Book Antiqua"/>
          <w:lang w:val="en-US"/>
        </w:rPr>
        <w:t>PressureWire</w:t>
      </w:r>
      <w:proofErr w:type="spellEnd"/>
      <w:r w:rsidR="00840273" w:rsidRPr="007A1611">
        <w:rPr>
          <w:rFonts w:ascii="Book Antiqua" w:hAnsi="Book Antiqua"/>
          <w:lang w:val="en-US"/>
        </w:rPr>
        <w:t xml:space="preserve">, </w:t>
      </w:r>
      <w:proofErr w:type="spellStart"/>
      <w:r w:rsidR="00840273" w:rsidRPr="007A1611">
        <w:rPr>
          <w:rFonts w:ascii="Book Antiqua" w:hAnsi="Book Antiqua"/>
          <w:lang w:val="en-US"/>
        </w:rPr>
        <w:t>Radi</w:t>
      </w:r>
      <w:proofErr w:type="spellEnd"/>
      <w:r w:rsidR="00840273" w:rsidRPr="007A1611">
        <w:rPr>
          <w:rFonts w:ascii="Book Antiqua" w:hAnsi="Book Antiqua"/>
          <w:lang w:val="en-US"/>
        </w:rPr>
        <w:t xml:space="preserve"> Medical Systems, St Jude Medical Inc.; St. Paul, </w:t>
      </w:r>
      <w:proofErr w:type="spellStart"/>
      <w:r w:rsidR="00840273" w:rsidRPr="007A1611">
        <w:rPr>
          <w:rFonts w:ascii="Book Antiqua" w:hAnsi="Book Antiqua"/>
          <w:lang w:val="en-US"/>
        </w:rPr>
        <w:t>Minn</w:t>
      </w:r>
      <w:proofErr w:type="spellEnd"/>
      <w:r w:rsidR="00840273" w:rsidRPr="007A1611">
        <w:rPr>
          <w:rFonts w:ascii="Book Antiqua" w:hAnsi="Book Antiqua"/>
          <w:lang w:val="en-US"/>
        </w:rPr>
        <w:t>). Mean transit time correlates inversely with flow, so its inverse is used to substitute absolute flow. Theoretically, wedge coronary pressure and central venous pressure should be included in the equation to account for co</w:t>
      </w:r>
      <w:r w:rsidR="00B43B2C" w:rsidRPr="007A1611">
        <w:rPr>
          <w:rFonts w:ascii="Book Antiqua" w:hAnsi="Book Antiqua"/>
          <w:lang w:val="en-US"/>
        </w:rPr>
        <w:t>l</w:t>
      </w:r>
      <w:r w:rsidR="00840273" w:rsidRPr="007A1611">
        <w:rPr>
          <w:rFonts w:ascii="Book Antiqua" w:hAnsi="Book Antiqua"/>
          <w:lang w:val="en-US"/>
        </w:rPr>
        <w:t xml:space="preserve">lateral flow and loading conditions. However, as this is usually impractical in the clinical setting, it is most common to disregard both measurements and use the simplified equation: </w:t>
      </w:r>
    </w:p>
    <w:p w14:paraId="3D50CFA3" w14:textId="77777777" w:rsidR="00840273" w:rsidRPr="007A1611" w:rsidRDefault="00840273" w:rsidP="007A1611">
      <w:pPr>
        <w:spacing w:line="360" w:lineRule="auto"/>
        <w:jc w:val="both"/>
        <w:rPr>
          <w:rFonts w:ascii="Book Antiqua" w:eastAsia="Times New Roman" w:hAnsi="Book Antiqua" w:cs="Times New Roman"/>
          <w:lang w:val="en-GB"/>
        </w:rPr>
      </w:pPr>
    </w:p>
    <w:p w14:paraId="3E5DBD47" w14:textId="7FBA20A1" w:rsidR="00840273" w:rsidRPr="007A1611" w:rsidRDefault="00840273" w:rsidP="007A1611">
      <w:pPr>
        <w:spacing w:line="360" w:lineRule="auto"/>
        <w:jc w:val="both"/>
        <w:rPr>
          <w:rFonts w:ascii="Book Antiqua" w:eastAsia="Times New Roman" w:hAnsi="Book Antiqua" w:cs="Times New Roman"/>
          <w:lang w:val="en-GB"/>
        </w:rPr>
      </w:pPr>
      <m:oMathPara>
        <m:oMath>
          <m:r>
            <w:rPr>
              <w:rFonts w:ascii="Cambria Math" w:eastAsia="Times New Roman" w:hAnsi="Cambria Math" w:cs="Times New Roman"/>
              <w:lang w:val="en-GB"/>
            </w:rPr>
            <m:t>IMR=Pd*Tmn</m:t>
          </m:r>
        </m:oMath>
      </m:oMathPara>
    </w:p>
    <w:p w14:paraId="2282B142" w14:textId="77777777" w:rsidR="00840273" w:rsidRPr="00BC79CB" w:rsidRDefault="00840273" w:rsidP="007A1611">
      <w:pPr>
        <w:spacing w:line="360" w:lineRule="auto"/>
        <w:jc w:val="both"/>
        <w:rPr>
          <w:rFonts w:ascii="Book Antiqua" w:eastAsia="宋体" w:hAnsi="Book Antiqua" w:cs="Times New Roman"/>
          <w:lang w:val="en-GB" w:eastAsia="zh-CN"/>
        </w:rPr>
      </w:pPr>
    </w:p>
    <w:p w14:paraId="0AD6F2B1" w14:textId="2BC1C721" w:rsidR="00840273" w:rsidRPr="007A1611" w:rsidRDefault="00840273" w:rsidP="007A1611">
      <w:pPr>
        <w:spacing w:line="360" w:lineRule="auto"/>
        <w:jc w:val="both"/>
        <w:rPr>
          <w:rFonts w:ascii="Book Antiqua" w:eastAsia="Times New Roman" w:hAnsi="Book Antiqua" w:cs="Times New Roman"/>
          <w:lang w:val="en-GB"/>
        </w:rPr>
      </w:pPr>
      <w:proofErr w:type="gramStart"/>
      <w:r w:rsidRPr="007A1611">
        <w:rPr>
          <w:rFonts w:ascii="Book Antiqua" w:eastAsia="Times New Roman" w:hAnsi="Book Antiqua" w:cs="Times New Roman"/>
          <w:lang w:val="en-GB"/>
        </w:rPr>
        <w:t>where</w:t>
      </w:r>
      <w:proofErr w:type="gramEnd"/>
      <w:r w:rsidRPr="007A1611">
        <w:rPr>
          <w:rFonts w:ascii="Book Antiqua" w:eastAsia="Times New Roman" w:hAnsi="Book Antiqua" w:cs="Times New Roman"/>
          <w:lang w:val="en-GB"/>
        </w:rPr>
        <w:t xml:space="preserve"> IMR is index of microcirculatory resistance</w:t>
      </w:r>
      <w:r w:rsidR="00BC79CB">
        <w:rPr>
          <w:rFonts w:ascii="Book Antiqua" w:eastAsia="Times New Roman" w:hAnsi="Book Antiqua" w:cs="Times New Roman"/>
          <w:lang w:val="en-GB"/>
        </w:rPr>
        <w:t xml:space="preserve"> (mmHg*s</w:t>
      </w:r>
      <w:r w:rsidR="00786685" w:rsidRPr="007A1611">
        <w:rPr>
          <w:rFonts w:ascii="Book Antiqua" w:eastAsia="Times New Roman" w:hAnsi="Book Antiqua" w:cs="Times New Roman"/>
          <w:lang w:val="en-GB"/>
        </w:rPr>
        <w:t xml:space="preserve">); </w:t>
      </w:r>
      <w:proofErr w:type="spellStart"/>
      <w:r w:rsidRPr="007A1611">
        <w:rPr>
          <w:rFonts w:ascii="Book Antiqua" w:eastAsia="Times New Roman" w:hAnsi="Book Antiqua" w:cs="Times New Roman"/>
          <w:lang w:val="en-GB"/>
        </w:rPr>
        <w:t>Pd</w:t>
      </w:r>
      <w:proofErr w:type="spellEnd"/>
      <w:r w:rsidRPr="007A1611">
        <w:rPr>
          <w:rFonts w:ascii="Book Antiqua" w:eastAsia="Times New Roman" w:hAnsi="Book Antiqua" w:cs="Times New Roman"/>
          <w:lang w:val="en-GB"/>
        </w:rPr>
        <w:t xml:space="preserve"> is distal pressure</w:t>
      </w:r>
      <w:r w:rsidR="00786685" w:rsidRPr="007A1611">
        <w:rPr>
          <w:rFonts w:ascii="Book Antiqua" w:eastAsia="Times New Roman" w:hAnsi="Book Antiqua" w:cs="Times New Roman"/>
          <w:lang w:val="en-GB"/>
        </w:rPr>
        <w:t xml:space="preserve"> (mmHg);</w:t>
      </w:r>
      <w:r w:rsidRPr="007A1611">
        <w:rPr>
          <w:rFonts w:ascii="Book Antiqua" w:eastAsia="Times New Roman" w:hAnsi="Book Antiqua" w:cs="Times New Roman"/>
          <w:lang w:val="en-GB"/>
        </w:rPr>
        <w:t xml:space="preserve"> and </w:t>
      </w:r>
      <w:proofErr w:type="spellStart"/>
      <w:r w:rsidRPr="007A1611">
        <w:rPr>
          <w:rFonts w:ascii="Book Antiqua" w:eastAsia="Times New Roman" w:hAnsi="Book Antiqua" w:cs="Times New Roman"/>
          <w:lang w:val="en-GB"/>
        </w:rPr>
        <w:t>Tmn</w:t>
      </w:r>
      <w:proofErr w:type="spellEnd"/>
      <w:r w:rsidRPr="007A1611">
        <w:rPr>
          <w:rFonts w:ascii="Book Antiqua" w:eastAsia="Times New Roman" w:hAnsi="Book Antiqua" w:cs="Times New Roman"/>
          <w:lang w:val="en-GB"/>
        </w:rPr>
        <w:t xml:space="preserve"> is mean transit time</w:t>
      </w:r>
      <w:r w:rsidR="00BC79CB">
        <w:rPr>
          <w:rFonts w:ascii="Book Antiqua" w:eastAsia="Times New Roman" w:hAnsi="Book Antiqua" w:cs="Times New Roman"/>
          <w:lang w:val="en-GB"/>
        </w:rPr>
        <w:t xml:space="preserve"> (s</w:t>
      </w:r>
      <w:r w:rsidR="00786685" w:rsidRPr="007A1611">
        <w:rPr>
          <w:rFonts w:ascii="Book Antiqua" w:eastAsia="Times New Roman" w:hAnsi="Book Antiqua" w:cs="Times New Roman"/>
          <w:lang w:val="en-GB"/>
        </w:rPr>
        <w:t xml:space="preserve">) – </w:t>
      </w:r>
      <w:r w:rsidRPr="007A1611">
        <w:rPr>
          <w:rFonts w:ascii="Book Antiqua" w:eastAsia="Times New Roman" w:hAnsi="Book Antiqua" w:cs="Times New Roman"/>
          <w:lang w:val="en-GB"/>
        </w:rPr>
        <w:t xml:space="preserve">all measured during stable </w:t>
      </w:r>
      <w:proofErr w:type="spellStart"/>
      <w:r w:rsidRPr="007A1611">
        <w:rPr>
          <w:rFonts w:ascii="Book Antiqua" w:eastAsia="Times New Roman" w:hAnsi="Book Antiqua" w:cs="Times New Roman"/>
          <w:lang w:val="en-GB"/>
        </w:rPr>
        <w:t>hyperemia</w:t>
      </w:r>
      <w:proofErr w:type="spellEnd"/>
      <w:r w:rsidRPr="007A1611">
        <w:rPr>
          <w:rFonts w:ascii="Book Antiqua" w:eastAsia="Times New Roman" w:hAnsi="Book Antiqua" w:cs="Times New Roman"/>
          <w:lang w:val="en-GB"/>
        </w:rPr>
        <w:t xml:space="preserve">. </w:t>
      </w:r>
      <w:r w:rsidR="00AA59E5" w:rsidRPr="007A1611">
        <w:rPr>
          <w:rFonts w:ascii="Book Antiqua" w:eastAsia="Times New Roman" w:hAnsi="Book Antiqua" w:cs="Times New Roman"/>
          <w:lang w:val="en-GB"/>
        </w:rPr>
        <w:t xml:space="preserve">In practice, this simplified equation is usually correct, unless there is severe </w:t>
      </w:r>
      <w:proofErr w:type="spellStart"/>
      <w:r w:rsidR="00AA59E5" w:rsidRPr="007A1611">
        <w:rPr>
          <w:rFonts w:ascii="Book Antiqua" w:eastAsia="Times New Roman" w:hAnsi="Book Antiqua" w:cs="Times New Roman"/>
          <w:lang w:val="en-GB"/>
        </w:rPr>
        <w:t>epicardial</w:t>
      </w:r>
      <w:proofErr w:type="spellEnd"/>
      <w:r w:rsidR="00AA59E5" w:rsidRPr="007A1611">
        <w:rPr>
          <w:rFonts w:ascii="Book Antiqua" w:eastAsia="Times New Roman" w:hAnsi="Book Antiqua" w:cs="Times New Roman"/>
          <w:lang w:val="en-GB"/>
        </w:rPr>
        <w:t xml:space="preserve"> disease in the artery, in which case col</w:t>
      </w:r>
      <w:r w:rsidR="00AD340C" w:rsidRPr="007A1611">
        <w:rPr>
          <w:rFonts w:ascii="Book Antiqua" w:eastAsia="Times New Roman" w:hAnsi="Book Antiqua" w:cs="Times New Roman"/>
          <w:lang w:val="en-GB"/>
        </w:rPr>
        <w:t>l</w:t>
      </w:r>
      <w:r w:rsidR="00AA59E5" w:rsidRPr="007A1611">
        <w:rPr>
          <w:rFonts w:ascii="Book Antiqua" w:eastAsia="Times New Roman" w:hAnsi="Book Antiqua" w:cs="Times New Roman"/>
          <w:lang w:val="en-GB"/>
        </w:rPr>
        <w:t>ateral flow may be a confounding factor. In such circumstances, the wedge coronary pressure can be measured during PCI, or alter</w:t>
      </w:r>
      <w:r w:rsidR="00AD340C" w:rsidRPr="007A1611">
        <w:rPr>
          <w:rFonts w:ascii="Book Antiqua" w:eastAsia="Times New Roman" w:hAnsi="Book Antiqua" w:cs="Times New Roman"/>
          <w:lang w:val="en-GB"/>
        </w:rPr>
        <w:t>n</w:t>
      </w:r>
      <w:r w:rsidR="00AA59E5" w:rsidRPr="007A1611">
        <w:rPr>
          <w:rFonts w:ascii="Book Antiqua" w:eastAsia="Times New Roman" w:hAnsi="Book Antiqua" w:cs="Times New Roman"/>
          <w:lang w:val="en-GB"/>
        </w:rPr>
        <w:t xml:space="preserve">atively an empirical corrected </w:t>
      </w:r>
      <w:proofErr w:type="gramStart"/>
      <w:r w:rsidR="00AA59E5" w:rsidRPr="007A1611">
        <w:rPr>
          <w:rFonts w:ascii="Book Antiqua" w:eastAsia="Times New Roman" w:hAnsi="Book Antiqua" w:cs="Times New Roman"/>
          <w:lang w:val="en-GB"/>
        </w:rPr>
        <w:t>formula</w:t>
      </w:r>
      <w:r w:rsidR="00857A3A" w:rsidRPr="007A1611">
        <w:rPr>
          <w:rFonts w:ascii="Book Antiqua" w:eastAsia="Times New Roman" w:hAnsi="Book Antiqua" w:cs="Times New Roman"/>
          <w:vertAlign w:val="superscript"/>
          <w:lang w:val="en-GB"/>
        </w:rPr>
        <w:t>[</w:t>
      </w:r>
      <w:proofErr w:type="gramEnd"/>
      <w:r w:rsidR="00CC22E7">
        <w:fldChar w:fldCharType="begin"/>
      </w:r>
      <w:r w:rsidR="00CC22E7">
        <w:instrText xml:space="preserve"> HYPERLINK \l "_ENREF_57" \o "Yong, 2013 #1478" </w:instrText>
      </w:r>
      <w:r w:rsidR="00CC22E7">
        <w:fldChar w:fldCharType="separate"/>
      </w:r>
      <w:r w:rsidR="00CC3D82" w:rsidRPr="007A1611">
        <w:rPr>
          <w:rFonts w:ascii="Book Antiqua" w:eastAsia="Times New Roman" w:hAnsi="Book Antiqua" w:cs="Times New Roman"/>
          <w:lang w:val="en-GB"/>
        </w:rPr>
        <w:fldChar w:fldCharType="begin">
          <w:fldData xml:space="preserve">PEVuZE5vdGU+PENpdGU+PEF1dGhvcj5Zb25nPC9BdXRob3I+PFllYXI+MjAxMzwvWWVhcj48UmVj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PEVuZE5vdGU+PENpdGU+PEF1dGhvcj5Zb25nPC9BdXRob3I+PFllYXI+MjAxMzwvWWVhcj48UmVj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57</w:t>
      </w:r>
      <w:r w:rsidR="00CC3D82" w:rsidRPr="007A1611">
        <w:rPr>
          <w:rFonts w:ascii="Book Antiqua" w:eastAsia="Times New Roman" w:hAnsi="Book Antiqua" w:cs="Times New Roman"/>
          <w:lang w:val="en-GB"/>
        </w:rPr>
        <w:fldChar w:fldCharType="end"/>
      </w:r>
      <w:r w:rsidR="00CC22E7">
        <w:rPr>
          <w:rFonts w:ascii="Book Antiqua" w:eastAsia="Times New Roman" w:hAnsi="Book Antiqua" w:cs="Times New Roman"/>
          <w:lang w:val="en-GB"/>
        </w:rPr>
        <w:fldChar w:fldCharType="end"/>
      </w:r>
      <w:r w:rsidR="00857A3A" w:rsidRPr="007A1611">
        <w:rPr>
          <w:rFonts w:ascii="Book Antiqua" w:eastAsia="Times New Roman" w:hAnsi="Book Antiqua" w:cs="Times New Roman"/>
          <w:vertAlign w:val="superscript"/>
          <w:lang w:val="en-GB"/>
        </w:rPr>
        <w:t>]</w:t>
      </w:r>
      <w:r w:rsidR="00AA59E5" w:rsidRPr="007A1611">
        <w:rPr>
          <w:rFonts w:ascii="Book Antiqua" w:eastAsia="Times New Roman" w:hAnsi="Book Antiqua" w:cs="Times New Roman"/>
          <w:lang w:val="en-GB"/>
        </w:rPr>
        <w:t xml:space="preserve"> may be used: </w:t>
      </w:r>
    </w:p>
    <w:p w14:paraId="551A4147" w14:textId="77777777" w:rsidR="00AA59E5" w:rsidRPr="007A1611" w:rsidRDefault="00AA59E5" w:rsidP="007A1611">
      <w:pPr>
        <w:spacing w:line="360" w:lineRule="auto"/>
        <w:jc w:val="both"/>
        <w:rPr>
          <w:rFonts w:ascii="Book Antiqua" w:eastAsia="Times New Roman" w:hAnsi="Book Antiqua" w:cs="Times New Roman"/>
          <w:lang w:val="en-GB"/>
        </w:rPr>
      </w:pPr>
    </w:p>
    <w:p w14:paraId="214E709B" w14:textId="7DF1A211" w:rsidR="00AA59E5" w:rsidRPr="007A1611" w:rsidRDefault="00AA59E5" w:rsidP="007A1611">
      <w:pPr>
        <w:spacing w:line="360" w:lineRule="auto"/>
        <w:jc w:val="both"/>
        <w:rPr>
          <w:rFonts w:ascii="Book Antiqua" w:eastAsia="Times New Roman" w:hAnsi="Book Antiqua" w:cs="Times New Roman"/>
          <w:lang w:val="en-GB"/>
        </w:rPr>
      </w:pPr>
      <m:oMathPara>
        <m:oMath>
          <m:r>
            <w:rPr>
              <w:rFonts w:ascii="Cambria Math" w:eastAsia="Times New Roman" w:hAnsi="Cambria Math" w:cs="Times New Roman"/>
              <w:lang w:val="en-GB"/>
            </w:rPr>
            <m:t>IMR=Pa*Tmn*(1,35*</m:t>
          </m:r>
          <m:f>
            <m:fPr>
              <m:ctrlPr>
                <w:rPr>
                  <w:rFonts w:ascii="Cambria Math" w:eastAsia="Times New Roman" w:hAnsi="Cambria Math" w:cs="Times New Roman"/>
                  <w:i/>
                  <w:lang w:val="en-GB"/>
                </w:rPr>
              </m:ctrlPr>
            </m:fPr>
            <m:num>
              <m:r>
                <w:rPr>
                  <w:rFonts w:ascii="Cambria Math" w:eastAsia="Times New Roman" w:hAnsi="Cambria Math" w:cs="Times New Roman"/>
                  <w:lang w:val="en-GB"/>
                </w:rPr>
                <m:t>Pd</m:t>
              </m:r>
            </m:num>
            <m:den>
              <m:r>
                <w:rPr>
                  <w:rFonts w:ascii="Cambria Math" w:eastAsia="Times New Roman" w:hAnsi="Cambria Math" w:cs="Times New Roman"/>
                  <w:lang w:val="en-GB"/>
                </w:rPr>
                <m:t>Pa</m:t>
              </m:r>
            </m:den>
          </m:f>
          <m:r>
            <w:rPr>
              <w:rFonts w:ascii="Cambria Math" w:eastAsia="Times New Roman" w:hAnsi="Cambria Math" w:cs="Times New Roman"/>
              <w:lang w:val="en-GB"/>
            </w:rPr>
            <m:t>-0,32)</m:t>
          </m:r>
        </m:oMath>
      </m:oMathPara>
    </w:p>
    <w:p w14:paraId="1853E5AF" w14:textId="77777777" w:rsidR="00840273" w:rsidRPr="007A1611" w:rsidRDefault="00840273" w:rsidP="007A1611">
      <w:pPr>
        <w:spacing w:line="360" w:lineRule="auto"/>
        <w:jc w:val="both"/>
        <w:rPr>
          <w:rFonts w:ascii="Book Antiqua" w:eastAsia="Times New Roman" w:hAnsi="Book Antiqua" w:cs="Times New Roman"/>
          <w:lang w:val="en-GB"/>
        </w:rPr>
      </w:pPr>
    </w:p>
    <w:p w14:paraId="3774471E" w14:textId="009855D8" w:rsidR="00D51440" w:rsidRPr="007A1611" w:rsidRDefault="00AA59E5" w:rsidP="00BC79CB">
      <w:pPr>
        <w:spacing w:line="360" w:lineRule="auto"/>
        <w:ind w:firstLineChars="100" w:firstLine="240"/>
        <w:jc w:val="both"/>
        <w:rPr>
          <w:rFonts w:ascii="Book Antiqua" w:eastAsia="Times New Roman" w:hAnsi="Book Antiqua" w:cs="Times New Roman"/>
          <w:lang w:val="en-GB"/>
        </w:rPr>
      </w:pPr>
      <w:r w:rsidRPr="007A1611">
        <w:rPr>
          <w:rFonts w:ascii="Book Antiqua" w:eastAsia="Times New Roman" w:hAnsi="Book Antiqua" w:cs="Times New Roman"/>
          <w:lang w:val="en-GB"/>
        </w:rPr>
        <w:t>An IMR higher</w:t>
      </w:r>
      <w:r w:rsidR="00DA0E10" w:rsidRPr="007A1611">
        <w:rPr>
          <w:rFonts w:ascii="Book Antiqua" w:eastAsia="Times New Roman" w:hAnsi="Book Antiqua" w:cs="Times New Roman"/>
          <w:lang w:val="en-GB"/>
        </w:rPr>
        <w:t xml:space="preserve"> than 25 is considered abnormal</w:t>
      </w:r>
      <w:r w:rsidR="00857A3A" w:rsidRPr="007A1611">
        <w:rPr>
          <w:rFonts w:ascii="Book Antiqua" w:eastAsia="Times New Roman" w:hAnsi="Book Antiqua" w:cs="Times New Roman"/>
          <w:vertAlign w:val="superscript"/>
          <w:lang w:val="en-GB"/>
        </w:rPr>
        <w:t>[</w:t>
      </w:r>
      <w:hyperlink w:anchor="_ENREF_58" w:tooltip="Kobayashi, 2014 #1481" w:history="1">
        <w:r w:rsidR="00CC3D82" w:rsidRPr="007A1611">
          <w:rPr>
            <w:rFonts w:ascii="Book Antiqua" w:eastAsia="Times New Roman" w:hAnsi="Book Antiqua" w:cs="Times New Roman"/>
            <w:lang w:val="en-GB"/>
          </w:rPr>
          <w:fldChar w:fldCharType="begin"/>
        </w:r>
        <w:r w:rsidR="00CC3D82" w:rsidRPr="007A1611">
          <w:rPr>
            <w:rFonts w:ascii="Book Antiqua" w:eastAsia="Times New Roman" w:hAnsi="Book Antiqua" w:cs="Times New Roman"/>
            <w:lang w:val="en-GB"/>
          </w:rPr>
          <w:instrText xml:space="preserve"> ADDIN EN.CITE &lt;EndNote&gt;&lt;Cite&gt;&lt;Author&gt;Kobayashi&lt;/Author&gt;&lt;Year&gt;2014&lt;/Year&gt;&lt;RecNum&gt;1481&lt;/RecNum&gt;&lt;DisplayText&gt;&lt;style face="superscript"&gt;58&lt;/style&gt;&lt;/DisplayText&gt;&lt;record&gt;&lt;rec-number&gt;1481&lt;/rec-number&gt;&lt;foreign-keys&gt;&lt;key app="EN" db-id="sxde5zepgewrrqedftkpee9eda0dzs9rxwea"&gt;1481&lt;/key&gt;&lt;/foreign-keys&gt;&lt;ref-type name="Journal Article"&gt;17&lt;/ref-type&gt;&lt;contributors&gt;&lt;authors&gt;&lt;author&gt;Kobayashi, Y.&lt;/author&gt;&lt;author&gt;Fearon, W. F.&lt;/author&gt;&lt;/authors&gt;&lt;/contributors&gt;&lt;auth-address&gt;Division of Cardiovascular Medicine, Stanford University Medical Center.&lt;/auth-address&gt;&lt;titles&gt;&lt;title&gt;Invasive coronary microcirculation assessment--current status of index of microcirculatory resistance&lt;/title&gt;&lt;secondary-title&gt;Circ J&lt;/secondary-title&gt;&lt;/titles&gt;&lt;periodical&gt;&lt;full-title&gt;Circ J&lt;/full-title&gt;&lt;/periodical&gt;&lt;pages&gt;1021-8&lt;/pages&gt;&lt;volume&gt;78&lt;/volume&gt;&lt;number&gt;5&lt;/number&gt;&lt;edition&gt;2014/04/18&lt;/edition&gt;&lt;dates&gt;&lt;year&gt;2014&lt;/year&gt;&lt;/dates&gt;&lt;isbn&gt;1347-4820 (Electronic)&amp;#xD;1346-9843 (Linking)&lt;/isbn&gt;&lt;accession-num&gt;24739222&lt;/accession-num&gt;&lt;urls&gt;&lt;related-urls&gt;&lt;url&gt;http://www.ncbi.nlm.nih.gov/pubmed/24739222&lt;/url&gt;&lt;/related-urls&gt;&lt;/urls&gt;&lt;electronic-resource-num&gt;DN/JST.JSTAGE/circj/CJ-14-0364 [pii]&lt;/electronic-resource-num&gt;&lt;language&gt;eng&lt;/language&gt;&lt;/record&gt;&lt;/Cite&gt;&lt;/EndNote&gt;</w:instrText>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58</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B43B2C" w:rsidRPr="007A1611">
        <w:rPr>
          <w:rFonts w:ascii="Book Antiqua" w:eastAsia="Times New Roman" w:hAnsi="Book Antiqua" w:cs="Times New Roman"/>
          <w:lang w:val="en-GB"/>
        </w:rPr>
        <w:t>,</w:t>
      </w:r>
      <w:r w:rsidR="00DA0E10" w:rsidRPr="007A1611">
        <w:rPr>
          <w:rFonts w:ascii="Book Antiqua" w:eastAsia="Times New Roman" w:hAnsi="Book Antiqua" w:cs="Times New Roman"/>
          <w:lang w:val="en-GB"/>
        </w:rPr>
        <w:t xml:space="preserve"> expressing a damaged coronary microcirculation.</w:t>
      </w:r>
    </w:p>
    <w:p w14:paraId="313075F0" w14:textId="4400FC01" w:rsidR="00004EDC" w:rsidRPr="007A1611" w:rsidRDefault="006B31DB" w:rsidP="00BC79CB">
      <w:pPr>
        <w:spacing w:line="360" w:lineRule="auto"/>
        <w:ind w:firstLineChars="100" w:firstLine="240"/>
        <w:jc w:val="both"/>
        <w:rPr>
          <w:rFonts w:ascii="Book Antiqua" w:eastAsia="Times New Roman" w:hAnsi="Book Antiqua" w:cs="Times New Roman"/>
          <w:lang w:val="en-GB"/>
        </w:rPr>
      </w:pPr>
      <w:r w:rsidRPr="007A1611">
        <w:rPr>
          <w:rFonts w:ascii="Book Antiqua" w:eastAsia="Times New Roman" w:hAnsi="Book Antiqua" w:cs="Times New Roman"/>
          <w:lang w:val="en-GB"/>
        </w:rPr>
        <w:t xml:space="preserve">Elevated IMR </w:t>
      </w:r>
      <w:r w:rsidR="00BB6AE9" w:rsidRPr="007A1611">
        <w:rPr>
          <w:rFonts w:ascii="Book Antiqua" w:eastAsia="Times New Roman" w:hAnsi="Book Antiqua" w:cs="Times New Roman"/>
          <w:lang w:val="en-GB"/>
        </w:rPr>
        <w:t>is r</w:t>
      </w:r>
      <w:r w:rsidRPr="007A1611">
        <w:rPr>
          <w:rFonts w:ascii="Book Antiqua" w:eastAsia="Times New Roman" w:hAnsi="Book Antiqua" w:cs="Times New Roman"/>
          <w:lang w:val="en-GB"/>
        </w:rPr>
        <w:t>elated to adverse cli</w:t>
      </w:r>
      <w:r w:rsidR="00BB6AE9" w:rsidRPr="007A1611">
        <w:rPr>
          <w:rFonts w:ascii="Book Antiqua" w:eastAsia="Times New Roman" w:hAnsi="Book Antiqua" w:cs="Times New Roman"/>
          <w:lang w:val="en-GB"/>
        </w:rPr>
        <w:t>nical outcomes in</w:t>
      </w:r>
      <w:r w:rsidRPr="007A1611">
        <w:rPr>
          <w:rFonts w:ascii="Book Antiqua" w:eastAsia="Times New Roman" w:hAnsi="Book Antiqua" w:cs="Times New Roman"/>
          <w:lang w:val="en-GB"/>
        </w:rPr>
        <w:t xml:space="preserve"> acute </w:t>
      </w:r>
      <w:r w:rsidR="00B43B2C" w:rsidRPr="007A1611">
        <w:rPr>
          <w:rFonts w:ascii="Book Antiqua" w:eastAsia="Times New Roman" w:hAnsi="Book Antiqua" w:cs="Times New Roman"/>
          <w:lang w:val="en-GB"/>
        </w:rPr>
        <w:t>myocardial infarction</w:t>
      </w:r>
      <w:r w:rsidR="00857A3A" w:rsidRPr="007A1611">
        <w:rPr>
          <w:rFonts w:ascii="Book Antiqua" w:eastAsia="Times New Roman" w:hAnsi="Book Antiqua" w:cs="Times New Roman"/>
          <w:vertAlign w:val="superscript"/>
          <w:lang w:val="en-GB"/>
        </w:rPr>
        <w:t>[</w:t>
      </w:r>
      <w:hyperlink w:anchor="_ENREF_59" w:tooltip="Fearon, 2013 #1511" w:history="1">
        <w:r w:rsidR="00CC3D82" w:rsidRPr="007A1611">
          <w:rPr>
            <w:rFonts w:ascii="Book Antiqua" w:eastAsia="Times New Roman" w:hAnsi="Book Antiqua" w:cs="Times New Roman"/>
            <w:lang w:val="en-GB"/>
          </w:rPr>
          <w:fldChar w:fldCharType="begin"/>
        </w:r>
        <w:r w:rsidR="00CC3D82" w:rsidRPr="007A1611">
          <w:rPr>
            <w:rFonts w:ascii="Book Antiqua" w:eastAsia="Times New Roman" w:hAnsi="Book Antiqua" w:cs="Times New Roman"/>
            <w:lang w:val="en-GB"/>
          </w:rPr>
          <w:instrText xml:space="preserve"> ADDIN EN.CITE &lt;EndNote&gt;&lt;Cite&gt;&lt;Author&gt;Fearon&lt;/Author&gt;&lt;Year&gt;2013&lt;/Year&gt;&lt;RecNum&gt;1511&lt;/RecNum&gt;&lt;DisplayText&gt;&lt;style face="superscript"&gt;59&lt;/style&gt;&lt;/DisplayText&gt;&lt;record&gt;&lt;rec-number&gt;1511&lt;/rec-number&gt;&lt;foreign-keys&gt;&lt;key app="EN" db-id="sxde5zepgewrrqedftkpee9eda0dzs9rxwea"&gt;1511&lt;/key&gt;&lt;/foreign-keys&gt;&lt;ref-type name="Journal Article"&gt;17&lt;/ref-type&gt;&lt;contributors&gt;&lt;authors&gt;&lt;author&gt;Fearon, W. F.&lt;/author&gt;&lt;author&gt;Low, A. F.&lt;/author&gt;&lt;author&gt;Yong, A. S.&lt;/author&gt;&lt;author&gt;McGeoch, R.&lt;/author&gt;&lt;author&gt;Berry, C.&lt;/author&gt;&lt;author&gt;Shah, M. G.&lt;/author&gt;&lt;author&gt;Ho, M. Y.&lt;/author&gt;&lt;author&gt;Kim, H. S.&lt;/author&gt;&lt;author&gt;Loh, J. P.&lt;/author&gt;&lt;author&gt;Oldroyd, K. G.&lt;/author&gt;&lt;/authors&gt;&lt;/contributors&gt;&lt;auth-address&gt;Stanford University Medical Center, Stanford, CA 94305, USA. wfearon@stanford.edu&lt;/auth-address&gt;&lt;titles&gt;&lt;title&gt;Prognostic value of the Index of Microcirculatory Resistance measured after primary percutaneous coronary intervention&lt;/title&gt;&lt;secondary-title&gt;Circulation&lt;/secondary-title&gt;&lt;/titles&gt;&lt;periodical&gt;&lt;full-title&gt;Circulation&lt;/full-title&gt;&lt;/periodical&gt;&lt;pages&gt;2436-41&lt;/pages&gt;&lt;volume&gt;127&lt;/volume&gt;&lt;number&gt;24&lt;/number&gt;&lt;edition&gt;2013/05/18&lt;/edition&gt;&lt;keywords&gt;&lt;keyword&gt;Angioplasty, Balloon, Coronary&lt;/keyword&gt;&lt;keyword&gt;Coronary Circulation&lt;/keyword&gt;&lt;keyword&gt;Coronary Vessels/physiopathology&lt;/keyword&gt;&lt;keyword&gt;Humans&lt;/keyword&gt;&lt;keyword&gt;Male&lt;/keyword&gt;&lt;keyword&gt;Microcirculation&lt;/keyword&gt;&lt;keyword&gt;Myocardial Infarction/physiopathology&lt;/keyword&gt;&lt;keyword&gt;*Percutaneous Coronary Intervention&lt;/keyword&gt;&lt;keyword&gt;Prognosis&lt;/keyword&gt;&lt;keyword&gt;*Vascular Resistance&lt;/keyword&gt;&lt;/keywords&gt;&lt;dates&gt;&lt;year&gt;2013&lt;/year&gt;&lt;pub-dates&gt;&lt;date&gt;Jun 18&lt;/date&gt;&lt;/pub-dates&gt;&lt;/dates&gt;&lt;isbn&gt;1524-4539 (Electronic)&amp;#xD;0009-7322 (Linking)&lt;/isbn&gt;&lt;accession-num&gt;23681066&lt;/accession-num&gt;&lt;urls&gt;&lt;related-urls&gt;&lt;url&gt;http://www.ncbi.nlm.nih.gov/pubmed/23681066&lt;/url&gt;&lt;/related-urls&gt;&lt;/urls&gt;&lt;electronic-resource-num&gt;10.1161/CIRCULATIONAHA.112.000298&amp;#xD;CIRCULATIONAHA.112.000298 [pii]&lt;/electronic-resource-num&gt;&lt;language&gt;eng&lt;/language&gt;&lt;/record&gt;&lt;/Cite&gt;&lt;/EndNote&gt;</w:instrText>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59</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B43B2C" w:rsidRPr="007A1611">
        <w:rPr>
          <w:rFonts w:ascii="Book Antiqua" w:eastAsia="Times New Roman" w:hAnsi="Book Antiqua" w:cs="Times New Roman"/>
          <w:lang w:val="en-GB"/>
        </w:rPr>
        <w:t>, percutaneous intervention</w:t>
      </w:r>
      <w:r w:rsidR="00857A3A" w:rsidRPr="007A1611">
        <w:rPr>
          <w:rFonts w:ascii="Book Antiqua" w:eastAsia="Times New Roman" w:hAnsi="Book Antiqua" w:cs="Times New Roman"/>
          <w:vertAlign w:val="superscript"/>
          <w:lang w:val="en-GB"/>
        </w:rPr>
        <w:t>[</w:t>
      </w:r>
      <w:hyperlink w:anchor="_ENREF_60" w:tooltip="Ng, 2012 #1507" w:history="1">
        <w:r w:rsidR="00CC3D82" w:rsidRPr="007A1611">
          <w:rPr>
            <w:rFonts w:ascii="Book Antiqua" w:eastAsia="Times New Roman" w:hAnsi="Book Antiqua" w:cs="Times New Roman"/>
            <w:lang w:val="en-GB"/>
          </w:rPr>
          <w:fldChar w:fldCharType="begin">
            <w:fldData xml:space="preserve">PEVuZE5vdGU+PENpdGU+PEF1dGhvcj5OZzwvQXV0aG9yPjxZZWFyPjIwMTI8L1llYXI+PFJlY051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PEVuZE5vdGU+PENpdGU+PEF1dGhvcj5OZzwvQXV0aG9yPjxZZWFyPjIwMTI8L1llYXI+PFJlY051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60</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B43B2C" w:rsidRPr="007A1611">
        <w:rPr>
          <w:rFonts w:ascii="Book Antiqua" w:eastAsia="Times New Roman" w:hAnsi="Book Antiqua" w:cs="Times New Roman"/>
          <w:lang w:val="en-GB"/>
        </w:rPr>
        <w:t>,</w:t>
      </w:r>
      <w:r w:rsidR="009C332D" w:rsidRPr="007A1611">
        <w:rPr>
          <w:rFonts w:ascii="Book Antiqua" w:eastAsia="Times New Roman" w:hAnsi="Book Antiqua" w:cs="Times New Roman"/>
          <w:lang w:val="en-GB"/>
        </w:rPr>
        <w:t xml:space="preserve"> </w:t>
      </w:r>
      <w:r w:rsidRPr="007A1611">
        <w:rPr>
          <w:rFonts w:ascii="Book Antiqua" w:eastAsia="Times New Roman" w:hAnsi="Book Antiqua" w:cs="Times New Roman"/>
          <w:lang w:val="en-GB"/>
        </w:rPr>
        <w:t xml:space="preserve">and </w:t>
      </w:r>
      <w:r w:rsidR="00BB6AE9" w:rsidRPr="007A1611">
        <w:rPr>
          <w:rFonts w:ascii="Book Antiqua" w:eastAsia="Times New Roman" w:hAnsi="Book Antiqua" w:cs="Times New Roman"/>
          <w:lang w:val="en-GB"/>
        </w:rPr>
        <w:t xml:space="preserve">angina </w:t>
      </w:r>
      <w:r w:rsidRPr="007A1611">
        <w:rPr>
          <w:rFonts w:ascii="Book Antiqua" w:eastAsia="Times New Roman" w:hAnsi="Book Antiqua" w:cs="Times New Roman"/>
          <w:lang w:val="en-GB"/>
        </w:rPr>
        <w:t>with appare</w:t>
      </w:r>
      <w:r w:rsidR="00B43B2C" w:rsidRPr="007A1611">
        <w:rPr>
          <w:rFonts w:ascii="Book Antiqua" w:eastAsia="Times New Roman" w:hAnsi="Book Antiqua" w:cs="Times New Roman"/>
          <w:lang w:val="en-GB"/>
        </w:rPr>
        <w:t xml:space="preserve">ntly normal </w:t>
      </w:r>
      <w:proofErr w:type="spellStart"/>
      <w:r w:rsidR="00B43B2C" w:rsidRPr="007A1611">
        <w:rPr>
          <w:rFonts w:ascii="Book Antiqua" w:eastAsia="Times New Roman" w:hAnsi="Book Antiqua" w:cs="Times New Roman"/>
          <w:lang w:val="en-GB"/>
        </w:rPr>
        <w:t>epicardial</w:t>
      </w:r>
      <w:proofErr w:type="spellEnd"/>
      <w:r w:rsidR="00B43B2C" w:rsidRPr="007A1611">
        <w:rPr>
          <w:rFonts w:ascii="Book Antiqua" w:eastAsia="Times New Roman" w:hAnsi="Book Antiqua" w:cs="Times New Roman"/>
          <w:lang w:val="en-GB"/>
        </w:rPr>
        <w:t xml:space="preserve"> arteries</w:t>
      </w:r>
      <w:r w:rsidR="00857A3A" w:rsidRPr="007A1611">
        <w:rPr>
          <w:rFonts w:ascii="Book Antiqua" w:eastAsia="Times New Roman" w:hAnsi="Book Antiqua" w:cs="Times New Roman"/>
          <w:vertAlign w:val="superscript"/>
          <w:lang w:val="en-GB"/>
        </w:rPr>
        <w:t>[</w:t>
      </w:r>
      <w:hyperlink w:anchor="_ENREF_61" w:tooltip="Luo, 2014 #1508" w:history="1">
        <w:r w:rsidR="00CC3D82" w:rsidRPr="007A1611">
          <w:rPr>
            <w:rFonts w:ascii="Book Antiqua" w:eastAsia="Times New Roman" w:hAnsi="Book Antiqua" w:cs="Times New Roman"/>
            <w:lang w:val="en-GB"/>
          </w:rPr>
          <w:fldChar w:fldCharType="begin"/>
        </w:r>
        <w:r w:rsidR="00CC3D82" w:rsidRPr="007A1611">
          <w:rPr>
            <w:rFonts w:ascii="Book Antiqua" w:eastAsia="Times New Roman" w:hAnsi="Book Antiqua" w:cs="Times New Roman"/>
            <w:lang w:val="en-GB"/>
          </w:rPr>
          <w:instrText xml:space="preserve"> ADDIN EN.CITE &lt;EndNote&gt;&lt;Cite&gt;&lt;Author&gt;Luo&lt;/Author&gt;&lt;Year&gt;2014&lt;/Year&gt;&lt;RecNum&gt;1508&lt;/RecNum&gt;&lt;DisplayText&gt;&lt;style face="superscript"&gt;61&lt;/style&gt;&lt;/DisplayText&gt;&lt;record&gt;&lt;rec-number&gt;1508&lt;/rec-number&gt;&lt;foreign-keys&gt;&lt;key app="EN" db-id="sxde5zepgewrrqedftkpee9eda0dzs9rxwea"&gt;1508&lt;/key&gt;&lt;/foreign-keys&gt;&lt;ref-type name="Journal Article"&gt;17&lt;/ref-type&gt;&lt;contributors&gt;&lt;authors&gt;&lt;author&gt;Luo, C.&lt;/author&gt;&lt;author&gt;Long, M.&lt;/author&gt;&lt;author&gt;Hu, X.&lt;/author&gt;&lt;author&gt;Huang, Z.&lt;/author&gt;&lt;author&gt;Hu, C.&lt;/author&gt;&lt;author&gt;Gao, X.&lt;/author&gt;&lt;author&gt;Du, Z.&lt;/author&gt;&lt;/authors&gt;&lt;/contributors&gt;&lt;auth-address&gt;From the Department of Cardiology, First Affiliated Hospital, Sun Yat-sen University, Guangzhou, China.&lt;/auth-address&gt;&lt;titles&gt;&lt;title&gt;Thermodilution-derived coronary microvascular resistance and flow reserve in patients with cardiac syndrome X&lt;/title&gt;&lt;secondary-title&gt;Circ Cardiovasc Interv&lt;/secondary-title&gt;&lt;/titles&gt;&lt;periodical&gt;&lt;full-title&gt;Circ Cardiovasc Interv&lt;/full-title&gt;&lt;/periodical&gt;&lt;pages&gt;43-8&lt;/pages&gt;&lt;volume&gt;7&lt;/volume&gt;&lt;number&gt;1&lt;/number&gt;&lt;edition&gt;2014/01/09&lt;/edition&gt;&lt;keywords&gt;&lt;keyword&gt;Aged&lt;/keyword&gt;&lt;keyword&gt;Coronary Vessels/physiology&lt;/keyword&gt;&lt;keyword&gt;Disease Progression&lt;/keyword&gt;&lt;keyword&gt;Exercise Test&lt;/keyword&gt;&lt;keyword&gt;Female&lt;/keyword&gt;&lt;keyword&gt;*Fractional Flow Reserve, Myocardial&lt;/keyword&gt;&lt;keyword&gt;Humans&lt;/keyword&gt;&lt;keyword&gt;Male&lt;/keyword&gt;&lt;keyword&gt;Microcirculation&lt;/keyword&gt;&lt;keyword&gt;Microvascular Angina/complications/*diagnosis&lt;/keyword&gt;&lt;keyword&gt;Middle Aged&lt;/keyword&gt;&lt;keyword&gt;Myocardial Ischemia/complications/*diagnosis&lt;/keyword&gt;&lt;keyword&gt;Thermodilution/*methods&lt;/keyword&gt;&lt;keyword&gt;*Vascular Resistance&lt;/keyword&gt;&lt;/keywords&gt;&lt;dates&gt;&lt;year&gt;2014&lt;/year&gt;&lt;pub-dates&gt;&lt;date&gt;Feb&lt;/date&gt;&lt;/pub-dates&gt;&lt;/dates&gt;&lt;isbn&gt;1941-7632 (Electronic)&amp;#xD;1941-7640 (Linking)&lt;/isbn&gt;&lt;accession-num&gt;24399243&lt;/accession-num&gt;&lt;urls&gt;&lt;related-urls&gt;&lt;url&gt;http://www.ncbi.nlm.nih.gov/pubmed/24399243&lt;/url&gt;&lt;/related-urls&gt;&lt;/urls&gt;&lt;electronic-resource-num&gt;10.1161/CIRCINTERVENTIONS.113.000953&amp;#xD;CIRCINTERVENTIONS.113.000953 [pii]&lt;/electronic-resource-num&gt;&lt;language&gt;eng&lt;/language&gt;&lt;/record&gt;&lt;/Cite&gt;&lt;/EndNote&gt;</w:instrText>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61</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B43B2C" w:rsidRPr="007A1611">
        <w:rPr>
          <w:rFonts w:ascii="Book Antiqua" w:eastAsia="Times New Roman" w:hAnsi="Book Antiqua" w:cs="Times New Roman"/>
          <w:lang w:val="en-GB"/>
        </w:rPr>
        <w:t>.</w:t>
      </w:r>
    </w:p>
    <w:p w14:paraId="2FA7B2A4" w14:textId="74D082FC" w:rsidR="004E3BD3" w:rsidRPr="007A1611" w:rsidRDefault="0078123D" w:rsidP="00BC79CB">
      <w:pPr>
        <w:spacing w:line="360" w:lineRule="auto"/>
        <w:ind w:firstLineChars="100" w:firstLine="240"/>
        <w:jc w:val="both"/>
        <w:rPr>
          <w:rFonts w:ascii="Book Antiqua" w:eastAsia="Times New Roman" w:hAnsi="Book Antiqua" w:cs="Times New Roman"/>
          <w:lang w:val="en-GB"/>
        </w:rPr>
      </w:pPr>
      <w:r w:rsidRPr="007A1611">
        <w:rPr>
          <w:rFonts w:ascii="Book Antiqua" w:eastAsia="Times New Roman" w:hAnsi="Book Antiqua" w:cs="Times New Roman"/>
          <w:lang w:val="en-GB"/>
        </w:rPr>
        <w:t xml:space="preserve">In conclusion, when simultaneous measurement of pressure and flow indexes is performed, the calculation of a </w:t>
      </w:r>
      <w:proofErr w:type="spellStart"/>
      <w:r w:rsidRPr="007A1611">
        <w:rPr>
          <w:rFonts w:ascii="Book Antiqua" w:eastAsia="Times New Roman" w:hAnsi="Book Antiqua" w:cs="Times New Roman"/>
          <w:lang w:val="en-GB"/>
        </w:rPr>
        <w:t>microvascular</w:t>
      </w:r>
      <w:proofErr w:type="spellEnd"/>
      <w:r w:rsidRPr="007A1611">
        <w:rPr>
          <w:rFonts w:ascii="Book Antiqua" w:eastAsia="Times New Roman" w:hAnsi="Book Antiqua" w:cs="Times New Roman"/>
          <w:lang w:val="en-GB"/>
        </w:rPr>
        <w:t xml:space="preserve"> resistance index (either Doppler or </w:t>
      </w:r>
      <w:proofErr w:type="spellStart"/>
      <w:r w:rsidRPr="007A1611">
        <w:rPr>
          <w:rFonts w:ascii="Book Antiqua" w:eastAsia="Times New Roman" w:hAnsi="Book Antiqua" w:cs="Times New Roman"/>
          <w:lang w:val="en-GB"/>
        </w:rPr>
        <w:t>thermodilution</w:t>
      </w:r>
      <w:proofErr w:type="spellEnd"/>
      <w:r w:rsidRPr="007A1611">
        <w:rPr>
          <w:rFonts w:ascii="Book Antiqua" w:eastAsia="Times New Roman" w:hAnsi="Book Antiqua" w:cs="Times New Roman"/>
          <w:lang w:val="en-GB"/>
        </w:rPr>
        <w:t xml:space="preserve"> derived) adds specific information on the status of the microcirculation, and allows for </w:t>
      </w:r>
      <w:r w:rsidR="003F771F" w:rsidRPr="007A1611">
        <w:rPr>
          <w:rFonts w:ascii="Book Antiqua" w:eastAsia="Times New Roman" w:hAnsi="Book Antiqua" w:cs="Times New Roman"/>
          <w:lang w:val="en-GB"/>
        </w:rPr>
        <w:t xml:space="preserve">a </w:t>
      </w:r>
      <w:r w:rsidRPr="007A1611">
        <w:rPr>
          <w:rFonts w:ascii="Book Antiqua" w:eastAsia="Times New Roman" w:hAnsi="Book Antiqua" w:cs="Times New Roman"/>
          <w:lang w:val="en-GB"/>
        </w:rPr>
        <w:t xml:space="preserve">better diagnostic and prognostic assessment. </w:t>
      </w:r>
    </w:p>
    <w:p w14:paraId="4668769B" w14:textId="77777777" w:rsidR="00C51F59" w:rsidRPr="00BC79CB" w:rsidRDefault="00C51F59" w:rsidP="007A1611">
      <w:pPr>
        <w:spacing w:line="360" w:lineRule="auto"/>
        <w:jc w:val="both"/>
        <w:rPr>
          <w:rFonts w:ascii="Book Antiqua" w:eastAsia="宋体" w:hAnsi="Book Antiqua"/>
          <w:b/>
          <w:lang w:val="en-US" w:eastAsia="zh-CN"/>
        </w:rPr>
      </w:pPr>
    </w:p>
    <w:p w14:paraId="309AF4B2" w14:textId="74FCEF9E" w:rsidR="00C51F59" w:rsidRPr="007A1611" w:rsidRDefault="00BC79CB" w:rsidP="007A1611">
      <w:pPr>
        <w:spacing w:line="360" w:lineRule="auto"/>
        <w:jc w:val="both"/>
        <w:rPr>
          <w:rFonts w:ascii="Book Antiqua" w:hAnsi="Book Antiqua"/>
          <w:b/>
          <w:lang w:val="en-US"/>
        </w:rPr>
      </w:pPr>
      <w:r w:rsidRPr="007A1611">
        <w:rPr>
          <w:rFonts w:ascii="Book Antiqua" w:hAnsi="Book Antiqua"/>
          <w:b/>
          <w:lang w:val="en-US"/>
        </w:rPr>
        <w:t>ENDOTHELIAL FUNCTION</w:t>
      </w:r>
    </w:p>
    <w:p w14:paraId="59A46882" w14:textId="7E3DE877" w:rsidR="00091CC5" w:rsidRPr="007A1611" w:rsidRDefault="00AB0F94" w:rsidP="007A1611">
      <w:pPr>
        <w:spacing w:line="360" w:lineRule="auto"/>
        <w:jc w:val="both"/>
        <w:rPr>
          <w:rFonts w:ascii="Book Antiqua" w:hAnsi="Book Antiqua"/>
          <w:lang w:val="en-US"/>
        </w:rPr>
      </w:pPr>
      <w:r w:rsidRPr="007A1611">
        <w:rPr>
          <w:rFonts w:ascii="Book Antiqua" w:hAnsi="Book Antiqua"/>
          <w:lang w:val="en-US"/>
        </w:rPr>
        <w:t>The vascular endotheli</w:t>
      </w:r>
      <w:r w:rsidR="00982F28" w:rsidRPr="007A1611">
        <w:rPr>
          <w:rFonts w:ascii="Book Antiqua" w:hAnsi="Book Antiqua"/>
          <w:lang w:val="en-US"/>
        </w:rPr>
        <w:t>um is a monolayer of cells that</w:t>
      </w:r>
      <w:r w:rsidRPr="007A1611">
        <w:rPr>
          <w:rFonts w:ascii="Book Antiqua" w:hAnsi="Book Antiqua"/>
          <w:lang w:val="en-US"/>
        </w:rPr>
        <w:t xml:space="preserve"> covers the internal lumen of al</w:t>
      </w:r>
      <w:r w:rsidR="00013CC6" w:rsidRPr="007A1611">
        <w:rPr>
          <w:rFonts w:ascii="Book Antiqua" w:hAnsi="Book Antiqua"/>
          <w:lang w:val="en-US"/>
        </w:rPr>
        <w:t>l</w:t>
      </w:r>
      <w:r w:rsidRPr="007A1611">
        <w:rPr>
          <w:rFonts w:ascii="Book Antiqua" w:hAnsi="Book Antiqua"/>
          <w:lang w:val="en-US"/>
        </w:rPr>
        <w:t xml:space="preserve"> the blood vessels, separating the blood from the v</w:t>
      </w:r>
      <w:r w:rsidR="00982F28" w:rsidRPr="007A1611">
        <w:rPr>
          <w:rFonts w:ascii="Book Antiqua" w:hAnsi="Book Antiqua"/>
          <w:lang w:val="en-US"/>
        </w:rPr>
        <w:t xml:space="preserve">ascular wall and organ tissues. </w:t>
      </w:r>
      <w:r w:rsidR="00734D9F" w:rsidRPr="007A1611">
        <w:rPr>
          <w:rFonts w:ascii="Book Antiqua" w:hAnsi="Book Antiqua"/>
          <w:lang w:val="en-US"/>
        </w:rPr>
        <w:t>The endothelium is a major determinant of coronary resistance and flow. In response to physiological triggers, the vascular endothelium regulates arterial smooth muscle tone through the release of vasodilators – mainl</w:t>
      </w:r>
      <w:r w:rsidR="00353334" w:rsidRPr="007A1611">
        <w:rPr>
          <w:rFonts w:ascii="Book Antiqua" w:hAnsi="Book Antiqua"/>
          <w:lang w:val="en-US"/>
        </w:rPr>
        <w:t>y nitric oxide and prostacyclin</w:t>
      </w:r>
      <w:r w:rsidR="00734D9F" w:rsidRPr="007A1611">
        <w:rPr>
          <w:rFonts w:ascii="Book Antiqua" w:hAnsi="Book Antiqua"/>
          <w:lang w:val="en-US"/>
        </w:rPr>
        <w:t xml:space="preserve">– and vasoconstrictors, such as endothelin-1. When the vascular endothelium is damaged or dysfunctional, this </w:t>
      </w:r>
      <w:r w:rsidR="00353334" w:rsidRPr="007A1611">
        <w:rPr>
          <w:rFonts w:ascii="Book Antiqua" w:hAnsi="Book Antiqua"/>
          <w:lang w:val="en-US"/>
        </w:rPr>
        <w:t xml:space="preserve">function of </w:t>
      </w:r>
      <w:r w:rsidR="00734D9F" w:rsidRPr="007A1611">
        <w:rPr>
          <w:rFonts w:ascii="Book Antiqua" w:hAnsi="Book Antiqua"/>
          <w:lang w:val="en-US"/>
        </w:rPr>
        <w:t>coronary flow regulation is altered, which results in an insuf</w:t>
      </w:r>
      <w:r w:rsidR="00353334" w:rsidRPr="007A1611">
        <w:rPr>
          <w:rFonts w:ascii="Book Antiqua" w:hAnsi="Book Antiqua"/>
          <w:lang w:val="en-US"/>
        </w:rPr>
        <w:t>f</w:t>
      </w:r>
      <w:r w:rsidR="00734D9F" w:rsidRPr="007A1611">
        <w:rPr>
          <w:rFonts w:ascii="Book Antiqua" w:hAnsi="Book Antiqua"/>
          <w:lang w:val="en-US"/>
        </w:rPr>
        <w:t>icient vasodilation, or even paradoxical vasoconstriction, in response to a physiolog</w:t>
      </w:r>
      <w:r w:rsidR="00353334" w:rsidRPr="007A1611">
        <w:rPr>
          <w:rFonts w:ascii="Book Antiqua" w:hAnsi="Book Antiqua"/>
          <w:lang w:val="en-US"/>
        </w:rPr>
        <w:t>ical increase in oxy</w:t>
      </w:r>
      <w:r w:rsidR="00734D9F" w:rsidRPr="007A1611">
        <w:rPr>
          <w:rFonts w:ascii="Book Antiqua" w:hAnsi="Book Antiqua"/>
          <w:lang w:val="en-US"/>
        </w:rPr>
        <w:t>gen demands, such as exercise or stress. This</w:t>
      </w:r>
      <w:r w:rsidR="00B92D56" w:rsidRPr="007A1611">
        <w:rPr>
          <w:rFonts w:ascii="Book Antiqua" w:hAnsi="Book Antiqua"/>
          <w:lang w:val="en-US"/>
        </w:rPr>
        <w:t xml:space="preserve"> flow </w:t>
      </w:r>
      <w:proofErr w:type="spellStart"/>
      <w:r w:rsidR="00B92D56" w:rsidRPr="007A1611">
        <w:rPr>
          <w:rFonts w:ascii="Book Antiqua" w:hAnsi="Book Antiqua"/>
          <w:lang w:val="en-US"/>
        </w:rPr>
        <w:t>dysregulation</w:t>
      </w:r>
      <w:proofErr w:type="spellEnd"/>
      <w:r w:rsidR="00B92D56" w:rsidRPr="007A1611">
        <w:rPr>
          <w:rFonts w:ascii="Book Antiqua" w:hAnsi="Book Antiqua"/>
          <w:lang w:val="en-US"/>
        </w:rPr>
        <w:t xml:space="preserve"> can be the cause of chronic angina or acute coronary syndromes, even in the absence of coronary </w:t>
      </w:r>
      <w:proofErr w:type="spellStart"/>
      <w:r w:rsidR="00B92D56" w:rsidRPr="007A1611">
        <w:rPr>
          <w:rFonts w:ascii="Book Antiqua" w:hAnsi="Book Antiqua"/>
          <w:lang w:val="en-US"/>
        </w:rPr>
        <w:t>epicardial</w:t>
      </w:r>
      <w:proofErr w:type="spellEnd"/>
      <w:r w:rsidR="00B92D56" w:rsidRPr="007A1611">
        <w:rPr>
          <w:rFonts w:ascii="Book Antiqua" w:hAnsi="Book Antiqua"/>
          <w:lang w:val="en-US"/>
        </w:rPr>
        <w:t xml:space="preserve"> stenosis. </w:t>
      </w:r>
    </w:p>
    <w:p w14:paraId="31A432CD" w14:textId="13425AD5" w:rsidR="003C0D66" w:rsidRPr="007A1611" w:rsidRDefault="002D5AFE" w:rsidP="00483F61">
      <w:pPr>
        <w:spacing w:line="360" w:lineRule="auto"/>
        <w:ind w:firstLineChars="100" w:firstLine="240"/>
        <w:jc w:val="both"/>
        <w:rPr>
          <w:rFonts w:ascii="Book Antiqua" w:hAnsi="Book Antiqua"/>
          <w:lang w:val="en-US"/>
        </w:rPr>
      </w:pPr>
      <w:r w:rsidRPr="007A1611">
        <w:rPr>
          <w:rFonts w:ascii="Book Antiqua" w:hAnsi="Book Antiqua"/>
          <w:lang w:val="en-US"/>
        </w:rPr>
        <w:t xml:space="preserve">The coronary </w:t>
      </w:r>
      <w:proofErr w:type="spellStart"/>
      <w:r w:rsidRPr="007A1611">
        <w:rPr>
          <w:rFonts w:ascii="Book Antiqua" w:hAnsi="Book Antiqua"/>
          <w:lang w:val="en-US"/>
        </w:rPr>
        <w:t>vasomotion</w:t>
      </w:r>
      <w:proofErr w:type="spellEnd"/>
      <w:r w:rsidRPr="007A1611">
        <w:rPr>
          <w:rFonts w:ascii="Book Antiqua" w:hAnsi="Book Antiqua"/>
          <w:lang w:val="en-US"/>
        </w:rPr>
        <w:t xml:space="preserve"> can be assessed directly and invasively by coronary angiography, using mainly acetylcholine as a trigger of endotheli</w:t>
      </w:r>
      <w:r w:rsidR="00B43B2C" w:rsidRPr="007A1611">
        <w:rPr>
          <w:rFonts w:ascii="Book Antiqua" w:hAnsi="Book Antiqua"/>
          <w:lang w:val="en-US"/>
        </w:rPr>
        <w:t xml:space="preserve">um-dependent vascular </w:t>
      </w:r>
      <w:proofErr w:type="gramStart"/>
      <w:r w:rsidR="00B43B2C" w:rsidRPr="007A1611">
        <w:rPr>
          <w:rFonts w:ascii="Book Antiqua" w:hAnsi="Book Antiqua"/>
          <w:lang w:val="en-US"/>
        </w:rPr>
        <w:t>reactions</w:t>
      </w:r>
      <w:r w:rsidR="00857A3A" w:rsidRPr="007A1611">
        <w:rPr>
          <w:rFonts w:ascii="Book Antiqua" w:hAnsi="Book Antiqua"/>
          <w:vertAlign w:val="superscript"/>
          <w:lang w:val="en-US"/>
        </w:rPr>
        <w:t>[</w:t>
      </w:r>
      <w:proofErr w:type="gramEnd"/>
      <w:r w:rsidR="00CC22E7">
        <w:fldChar w:fldCharType="begin"/>
      </w:r>
      <w:r w:rsidR="00CC22E7">
        <w:instrText xml:space="preserve"> HYPERLINK \l "_ENREF_62" \o "Ludmer, 1986 #251" </w:instrText>
      </w:r>
      <w:r w:rsidR="00CC22E7">
        <w:fldChar w:fldCharType="separate"/>
      </w:r>
      <w:r w:rsidR="00CC3D82" w:rsidRPr="007A1611">
        <w:rPr>
          <w:rFonts w:ascii="Book Antiqua" w:hAnsi="Book Antiqua"/>
          <w:lang w:val="en-US"/>
        </w:rPr>
        <w:fldChar w:fldCharType="begin">
          <w:fldData xml:space="preserve">PEVuZE5vdGU+PENpdGU+PEF1dGhvcj5MdWRtZXI8L0F1dGhvcj48WWVhcj4xOTg2PC9ZZWFyPjxS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cz40NTgtNjU8L3BhZ2VzPjx2b2x1bWU+ODA8L3ZvbHVtZT48bnVtYmVyPjM8L251bWJlcj48a2V5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PEVuZE5vdGU+PENpdGU+PEF1dGhvcj5MdWRtZXI8L0F1dGhvcj48WWVhcj4xOTg2PC9ZZWFyPjxS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cz40NTgtNjU8L3BhZ2VzPjx2b2x1bWU+ODA8L3ZvbHVtZT48bnVtYmVyPjM8L251bWJlcj48a2V5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62-64</w:t>
      </w:r>
      <w:r w:rsidR="00CC3D82" w:rsidRPr="007A1611">
        <w:rPr>
          <w:rFonts w:ascii="Book Antiqua" w:hAnsi="Book Antiqua"/>
          <w:lang w:val="en-US"/>
        </w:rPr>
        <w:fldChar w:fldCharType="end"/>
      </w:r>
      <w:r w:rsidR="00CC22E7">
        <w:rPr>
          <w:rFonts w:ascii="Book Antiqua" w:hAnsi="Book Antiqua"/>
          <w:lang w:val="en-US"/>
        </w:rPr>
        <w:fldChar w:fldCharType="end"/>
      </w:r>
      <w:r w:rsidR="00857A3A" w:rsidRPr="007A1611">
        <w:rPr>
          <w:rFonts w:ascii="Book Antiqua" w:hAnsi="Book Antiqua"/>
          <w:vertAlign w:val="superscript"/>
          <w:lang w:val="en-US"/>
        </w:rPr>
        <w:t>]</w:t>
      </w:r>
      <w:r w:rsidR="00B43B2C" w:rsidRPr="007A1611">
        <w:rPr>
          <w:rFonts w:ascii="Book Antiqua" w:hAnsi="Book Antiqua"/>
          <w:lang w:val="en-US"/>
        </w:rPr>
        <w:t>.</w:t>
      </w:r>
      <w:r w:rsidR="00904C26" w:rsidRPr="007A1611">
        <w:rPr>
          <w:rFonts w:ascii="Book Antiqua" w:hAnsi="Book Antiqua"/>
          <w:lang w:val="en-US"/>
        </w:rPr>
        <w:t xml:space="preserve"> </w:t>
      </w:r>
      <w:r w:rsidR="00AD340C" w:rsidRPr="007A1611">
        <w:rPr>
          <w:rFonts w:ascii="Book Antiqua" w:hAnsi="Book Antiqua"/>
          <w:lang w:val="en-US"/>
        </w:rPr>
        <w:t>In the presence of a healthy end</w:t>
      </w:r>
      <w:r w:rsidR="003C0D66" w:rsidRPr="007A1611">
        <w:rPr>
          <w:rFonts w:ascii="Book Antiqua" w:hAnsi="Book Antiqua"/>
          <w:lang w:val="en-US"/>
        </w:rPr>
        <w:t xml:space="preserve">othelium, acetylcholine at the doses used </w:t>
      </w:r>
      <w:r w:rsidR="003F771F" w:rsidRPr="007A1611">
        <w:rPr>
          <w:rFonts w:ascii="Book Antiqua" w:hAnsi="Book Antiqua"/>
          <w:lang w:val="en-US"/>
        </w:rPr>
        <w:t>induces</w:t>
      </w:r>
      <w:r w:rsidR="00142E90" w:rsidRPr="007A1611">
        <w:rPr>
          <w:rFonts w:ascii="Book Antiqua" w:hAnsi="Book Antiqua"/>
          <w:lang w:val="en-US"/>
        </w:rPr>
        <w:t xml:space="preserve"> </w:t>
      </w:r>
      <w:r w:rsidR="003C0D66" w:rsidRPr="007A1611">
        <w:rPr>
          <w:rFonts w:ascii="Book Antiqua" w:hAnsi="Book Antiqua"/>
          <w:lang w:val="en-US"/>
        </w:rPr>
        <w:t>NO</w:t>
      </w:r>
      <w:r w:rsidR="003F771F" w:rsidRPr="007A1611">
        <w:rPr>
          <w:rFonts w:ascii="Book Antiqua" w:hAnsi="Book Antiqua"/>
          <w:lang w:val="en-US"/>
        </w:rPr>
        <w:t xml:space="preserve"> release</w:t>
      </w:r>
      <w:r w:rsidR="003C0D66" w:rsidRPr="007A1611">
        <w:rPr>
          <w:rFonts w:ascii="Book Antiqua" w:hAnsi="Book Antiqua"/>
          <w:lang w:val="en-US"/>
        </w:rPr>
        <w:t xml:space="preserve">, which results in coronary vasodilation, both </w:t>
      </w:r>
      <w:proofErr w:type="spellStart"/>
      <w:r w:rsidR="003C0D66" w:rsidRPr="007A1611">
        <w:rPr>
          <w:rFonts w:ascii="Book Antiqua" w:hAnsi="Book Antiqua"/>
          <w:lang w:val="en-US"/>
        </w:rPr>
        <w:t>epicardial</w:t>
      </w:r>
      <w:proofErr w:type="spellEnd"/>
      <w:r w:rsidR="003C0D66" w:rsidRPr="007A1611">
        <w:rPr>
          <w:rFonts w:ascii="Book Antiqua" w:hAnsi="Book Antiqua"/>
          <w:lang w:val="en-US"/>
        </w:rPr>
        <w:t xml:space="preserve"> and </w:t>
      </w:r>
      <w:proofErr w:type="spellStart"/>
      <w:r w:rsidR="003C0D66" w:rsidRPr="007A1611">
        <w:rPr>
          <w:rFonts w:ascii="Book Antiqua" w:hAnsi="Book Antiqua"/>
          <w:lang w:val="en-US"/>
        </w:rPr>
        <w:t>microvascular</w:t>
      </w:r>
      <w:proofErr w:type="spellEnd"/>
      <w:r w:rsidR="003C0D66" w:rsidRPr="007A1611">
        <w:rPr>
          <w:rFonts w:ascii="Book Antiqua" w:hAnsi="Book Antiqua"/>
          <w:lang w:val="en-US"/>
        </w:rPr>
        <w:t xml:space="preserve">; conversely, if the endothelium is dysfunctional, </w:t>
      </w:r>
      <w:r w:rsidR="003F771F" w:rsidRPr="007A1611">
        <w:rPr>
          <w:rFonts w:ascii="Book Antiqua" w:hAnsi="Book Antiqua"/>
          <w:lang w:val="en-US"/>
        </w:rPr>
        <w:t>NO release will be blunted</w:t>
      </w:r>
      <w:r w:rsidR="00961AF8" w:rsidRPr="007A1611">
        <w:rPr>
          <w:rFonts w:ascii="Book Antiqua" w:hAnsi="Book Antiqua"/>
          <w:lang w:val="en-US"/>
        </w:rPr>
        <w:t xml:space="preserve"> and the predominant </w:t>
      </w:r>
      <w:r w:rsidR="003F771F" w:rsidRPr="007A1611">
        <w:rPr>
          <w:rFonts w:ascii="Book Antiqua" w:hAnsi="Book Antiqua"/>
          <w:lang w:val="en-US"/>
        </w:rPr>
        <w:t xml:space="preserve">net </w:t>
      </w:r>
      <w:r w:rsidR="00961AF8" w:rsidRPr="007A1611">
        <w:rPr>
          <w:rFonts w:ascii="Book Antiqua" w:hAnsi="Book Antiqua"/>
          <w:lang w:val="en-US"/>
        </w:rPr>
        <w:t xml:space="preserve">effect will be vasoconstriction due to </w:t>
      </w:r>
      <w:proofErr w:type="spellStart"/>
      <w:r w:rsidR="00961AF8" w:rsidRPr="007A1611">
        <w:rPr>
          <w:rFonts w:ascii="Book Antiqua" w:hAnsi="Book Antiqua"/>
          <w:lang w:val="en-US"/>
        </w:rPr>
        <w:t>muscharinic</w:t>
      </w:r>
      <w:proofErr w:type="spellEnd"/>
      <w:r w:rsidR="00961AF8" w:rsidRPr="007A1611">
        <w:rPr>
          <w:rFonts w:ascii="Book Antiqua" w:hAnsi="Book Antiqua"/>
          <w:lang w:val="en-US"/>
        </w:rPr>
        <w:t xml:space="preserve"> </w:t>
      </w:r>
      <w:r w:rsidR="00961AF8" w:rsidRPr="007A1611">
        <w:rPr>
          <w:rFonts w:ascii="Book Antiqua" w:hAnsi="Book Antiqua"/>
          <w:lang w:val="en-US"/>
        </w:rPr>
        <w:lastRenderedPageBreak/>
        <w:t>stimulation of smooth muscle.</w:t>
      </w:r>
      <w:r w:rsidR="00142E90" w:rsidRPr="007A1611">
        <w:rPr>
          <w:rFonts w:ascii="Book Antiqua" w:hAnsi="Book Antiqua"/>
          <w:lang w:val="en-US"/>
        </w:rPr>
        <w:t xml:space="preserve"> </w:t>
      </w:r>
      <w:proofErr w:type="spellStart"/>
      <w:r w:rsidR="003F771F" w:rsidRPr="007A1611">
        <w:rPr>
          <w:rFonts w:ascii="Book Antiqua" w:hAnsi="Book Antiqua"/>
          <w:lang w:val="en-US"/>
        </w:rPr>
        <w:t>M</w:t>
      </w:r>
      <w:r w:rsidR="00732129" w:rsidRPr="007A1611">
        <w:rPr>
          <w:rFonts w:ascii="Book Antiqua" w:hAnsi="Book Antiqua"/>
          <w:lang w:val="en-US"/>
        </w:rPr>
        <w:t>acrovascular</w:t>
      </w:r>
      <w:proofErr w:type="spellEnd"/>
      <w:r w:rsidR="00732129" w:rsidRPr="007A1611">
        <w:rPr>
          <w:rFonts w:ascii="Book Antiqua" w:hAnsi="Book Antiqua"/>
          <w:lang w:val="en-US"/>
        </w:rPr>
        <w:t xml:space="preserve"> v</w:t>
      </w:r>
      <w:r w:rsidR="00483F61">
        <w:rPr>
          <w:rFonts w:ascii="Book Antiqua" w:hAnsi="Book Antiqua"/>
          <w:lang w:val="en-US"/>
        </w:rPr>
        <w:t>asodilation or vasoconstriction</w:t>
      </w:r>
      <w:r w:rsidR="00483F61">
        <w:rPr>
          <w:rFonts w:ascii="Book Antiqua" w:eastAsia="宋体" w:hAnsi="Book Antiqua" w:hint="eastAsia"/>
          <w:lang w:val="en-US" w:eastAsia="zh-CN"/>
        </w:rPr>
        <w:t xml:space="preserve"> is</w:t>
      </w:r>
      <w:r w:rsidR="00732129" w:rsidRPr="007A1611">
        <w:rPr>
          <w:rFonts w:ascii="Book Antiqua" w:hAnsi="Book Antiqua"/>
          <w:lang w:val="en-US"/>
        </w:rPr>
        <w:t xml:space="preserve"> evaluated by succes</w:t>
      </w:r>
      <w:r w:rsidR="00AD340C" w:rsidRPr="007A1611">
        <w:rPr>
          <w:rFonts w:ascii="Book Antiqua" w:hAnsi="Book Antiqua"/>
          <w:lang w:val="en-US"/>
        </w:rPr>
        <w:t>s</w:t>
      </w:r>
      <w:r w:rsidR="00732129" w:rsidRPr="007A1611">
        <w:rPr>
          <w:rFonts w:ascii="Book Antiqua" w:hAnsi="Book Antiqua"/>
          <w:lang w:val="en-US"/>
        </w:rPr>
        <w:t xml:space="preserve">ive angiographies; the </w:t>
      </w:r>
      <w:proofErr w:type="spellStart"/>
      <w:r w:rsidR="00732129" w:rsidRPr="007A1611">
        <w:rPr>
          <w:rFonts w:ascii="Book Antiqua" w:hAnsi="Book Antiqua"/>
          <w:lang w:val="en-US"/>
        </w:rPr>
        <w:t>microvascular</w:t>
      </w:r>
      <w:proofErr w:type="spellEnd"/>
      <w:r w:rsidR="00732129" w:rsidRPr="007A1611">
        <w:rPr>
          <w:rFonts w:ascii="Book Antiqua" w:hAnsi="Book Antiqua"/>
          <w:lang w:val="en-US"/>
        </w:rPr>
        <w:t xml:space="preserve"> compartment, being the major determinant of flow velocity, is evaluated </w:t>
      </w:r>
      <w:r w:rsidR="003F771F" w:rsidRPr="007A1611">
        <w:rPr>
          <w:rFonts w:ascii="Book Antiqua" w:hAnsi="Book Antiqua"/>
          <w:lang w:val="en-US"/>
        </w:rPr>
        <w:t>using</w:t>
      </w:r>
      <w:r w:rsidR="00732129" w:rsidRPr="007A1611">
        <w:rPr>
          <w:rFonts w:ascii="Book Antiqua" w:hAnsi="Book Antiqua"/>
          <w:lang w:val="en-US"/>
        </w:rPr>
        <w:t xml:space="preserve"> intracoronary Doppler. </w:t>
      </w:r>
    </w:p>
    <w:p w14:paraId="7D10B920" w14:textId="1CE0B9F0" w:rsidR="00961AF8" w:rsidRPr="007A1611" w:rsidRDefault="00961AF8" w:rsidP="00483F61">
      <w:pPr>
        <w:spacing w:line="360" w:lineRule="auto"/>
        <w:ind w:firstLineChars="100" w:firstLine="240"/>
        <w:jc w:val="both"/>
        <w:rPr>
          <w:rFonts w:ascii="Book Antiqua" w:hAnsi="Book Antiqua"/>
          <w:lang w:val="en-US"/>
        </w:rPr>
      </w:pPr>
      <w:r w:rsidRPr="007A1611">
        <w:rPr>
          <w:rFonts w:ascii="Book Antiqua" w:hAnsi="Book Antiqua"/>
          <w:lang w:val="en-US"/>
        </w:rPr>
        <w:t xml:space="preserve">Before the endothelial function test, no nitroglycerin should be administered, to allow for </w:t>
      </w:r>
      <w:proofErr w:type="spellStart"/>
      <w:r w:rsidRPr="007A1611">
        <w:rPr>
          <w:rFonts w:ascii="Book Antiqua" w:hAnsi="Book Antiqua"/>
          <w:lang w:val="en-US"/>
        </w:rPr>
        <w:t>epicardial</w:t>
      </w:r>
      <w:proofErr w:type="spellEnd"/>
      <w:r w:rsidRPr="007A1611">
        <w:rPr>
          <w:rFonts w:ascii="Book Antiqua" w:hAnsi="Book Antiqua"/>
          <w:lang w:val="en-US"/>
        </w:rPr>
        <w:t xml:space="preserve"> reactivity. Ideally, the patient should be off va</w:t>
      </w:r>
      <w:r w:rsidR="00483F61">
        <w:rPr>
          <w:rFonts w:ascii="Book Antiqua" w:hAnsi="Book Antiqua"/>
          <w:lang w:val="en-US"/>
        </w:rPr>
        <w:t>soactive medication for 48 h</w:t>
      </w:r>
      <w:r w:rsidRPr="007A1611">
        <w:rPr>
          <w:rFonts w:ascii="Book Antiqua" w:hAnsi="Book Antiqua"/>
          <w:lang w:val="en-US"/>
        </w:rPr>
        <w:t>, although in clinical practice this is not always feasible. The coronary artery – most often the left – is engaged with a guiding cathe</w:t>
      </w:r>
      <w:r w:rsidR="00F1753C" w:rsidRPr="007A1611">
        <w:rPr>
          <w:rFonts w:ascii="Book Antiqua" w:hAnsi="Book Antiqua"/>
          <w:lang w:val="en-US"/>
        </w:rPr>
        <w:t>ter, and a baseline angiography</w:t>
      </w:r>
      <w:r w:rsidRPr="007A1611">
        <w:rPr>
          <w:rFonts w:ascii="Book Antiqua" w:hAnsi="Book Antiqua"/>
          <w:lang w:val="en-US"/>
        </w:rPr>
        <w:t xml:space="preserve"> is performed to serve as a reference. A coronary </w:t>
      </w:r>
      <w:proofErr w:type="spellStart"/>
      <w:r w:rsidRPr="007A1611">
        <w:rPr>
          <w:rFonts w:ascii="Book Antiqua" w:hAnsi="Book Antiqua"/>
          <w:lang w:val="en-US"/>
        </w:rPr>
        <w:t>microcatheter</w:t>
      </w:r>
      <w:proofErr w:type="spellEnd"/>
      <w:r w:rsidRPr="007A1611">
        <w:rPr>
          <w:rFonts w:ascii="Book Antiqua" w:hAnsi="Book Antiqua"/>
          <w:lang w:val="en-US"/>
        </w:rPr>
        <w:t xml:space="preserve"> is advanced into the proximal part of a main vessel, usually the left ant</w:t>
      </w:r>
      <w:r w:rsidR="00AD340C" w:rsidRPr="007A1611">
        <w:rPr>
          <w:rFonts w:ascii="Book Antiqua" w:hAnsi="Book Antiqua"/>
          <w:lang w:val="en-US"/>
        </w:rPr>
        <w:t>erior descending artery, and a D</w:t>
      </w:r>
      <w:r w:rsidRPr="007A1611">
        <w:rPr>
          <w:rFonts w:ascii="Book Antiqua" w:hAnsi="Book Antiqua"/>
          <w:lang w:val="en-US"/>
        </w:rPr>
        <w:t>oppler wire (</w:t>
      </w:r>
      <w:proofErr w:type="spellStart"/>
      <w:r w:rsidRPr="007A1611">
        <w:rPr>
          <w:rFonts w:ascii="Book Antiqua" w:hAnsi="Book Antiqua"/>
          <w:lang w:val="en-US"/>
        </w:rPr>
        <w:t>FloWire</w:t>
      </w:r>
      <w:proofErr w:type="spellEnd"/>
      <w:r w:rsidRPr="007A1611">
        <w:rPr>
          <w:rFonts w:ascii="Book Antiqua" w:hAnsi="Book Antiqua"/>
          <w:lang w:val="en-US"/>
        </w:rPr>
        <w:t xml:space="preserve"> or </w:t>
      </w:r>
      <w:proofErr w:type="spellStart"/>
      <w:r w:rsidRPr="007A1611">
        <w:rPr>
          <w:rFonts w:ascii="Book Antiqua" w:hAnsi="Book Antiqua"/>
          <w:lang w:val="en-US"/>
        </w:rPr>
        <w:t>ComboWire</w:t>
      </w:r>
      <w:proofErr w:type="spellEnd"/>
      <w:r w:rsidRPr="007A1611">
        <w:rPr>
          <w:rFonts w:ascii="Book Antiqua" w:hAnsi="Book Antiqua"/>
          <w:lang w:val="en-US"/>
        </w:rPr>
        <w:t>, Volcano Corp., San Diego, U</w:t>
      </w:r>
      <w:r w:rsidR="00483F61">
        <w:rPr>
          <w:rFonts w:ascii="Book Antiqua" w:eastAsia="宋体" w:hAnsi="Book Antiqua" w:hint="eastAsia"/>
          <w:lang w:val="en-US" w:eastAsia="zh-CN"/>
        </w:rPr>
        <w:t xml:space="preserve">nited </w:t>
      </w:r>
      <w:r w:rsidRPr="007A1611">
        <w:rPr>
          <w:rFonts w:ascii="Book Antiqua" w:hAnsi="Book Antiqua"/>
          <w:lang w:val="en-US"/>
        </w:rPr>
        <w:t>S</w:t>
      </w:r>
      <w:r w:rsidR="00483F61">
        <w:rPr>
          <w:rFonts w:ascii="Book Antiqua" w:eastAsia="宋体" w:hAnsi="Book Antiqua" w:hint="eastAsia"/>
          <w:lang w:val="en-US" w:eastAsia="zh-CN"/>
        </w:rPr>
        <w:t>tates</w:t>
      </w:r>
      <w:r w:rsidRPr="007A1611">
        <w:rPr>
          <w:rFonts w:ascii="Book Antiqua" w:hAnsi="Book Antiqua"/>
          <w:lang w:val="en-US"/>
        </w:rPr>
        <w:t xml:space="preserve">) is advanced through the </w:t>
      </w:r>
      <w:proofErr w:type="spellStart"/>
      <w:r w:rsidRPr="007A1611">
        <w:rPr>
          <w:rFonts w:ascii="Book Antiqua" w:hAnsi="Book Antiqua"/>
          <w:lang w:val="en-US"/>
        </w:rPr>
        <w:t>microcatheter</w:t>
      </w:r>
      <w:proofErr w:type="spellEnd"/>
      <w:r w:rsidRPr="007A1611">
        <w:rPr>
          <w:rFonts w:ascii="Book Antiqua" w:hAnsi="Book Antiqua"/>
          <w:lang w:val="en-US"/>
        </w:rPr>
        <w:t xml:space="preserve"> into the artery. </w:t>
      </w:r>
      <w:r w:rsidR="00732129" w:rsidRPr="007A1611">
        <w:rPr>
          <w:rFonts w:ascii="Book Antiqua" w:hAnsi="Book Antiqua"/>
          <w:lang w:val="en-US"/>
        </w:rPr>
        <w:t xml:space="preserve">After checking for signal quality, a baseline tracing of Doppler is recorded. Next, three consecutive infusions of acetylcholine are administered through the </w:t>
      </w:r>
      <w:proofErr w:type="spellStart"/>
      <w:r w:rsidR="00732129" w:rsidRPr="007A1611">
        <w:rPr>
          <w:rFonts w:ascii="Book Antiqua" w:hAnsi="Book Antiqua"/>
          <w:lang w:val="en-US"/>
        </w:rPr>
        <w:t>microcatheter</w:t>
      </w:r>
      <w:proofErr w:type="spellEnd"/>
      <w:r w:rsidR="00732129" w:rsidRPr="007A1611">
        <w:rPr>
          <w:rFonts w:ascii="Book Antiqua" w:hAnsi="Book Antiqua"/>
          <w:lang w:val="en-US"/>
        </w:rPr>
        <w:t>, at concentrations of 10</w:t>
      </w:r>
      <w:r w:rsidR="00732129" w:rsidRPr="007A1611">
        <w:rPr>
          <w:rFonts w:ascii="Book Antiqua" w:hAnsi="Book Antiqua"/>
          <w:vertAlign w:val="superscript"/>
          <w:lang w:val="en-US"/>
        </w:rPr>
        <w:t>-6</w:t>
      </w:r>
      <w:r w:rsidR="00732129" w:rsidRPr="007A1611">
        <w:rPr>
          <w:rFonts w:ascii="Book Antiqua" w:hAnsi="Book Antiqua"/>
          <w:lang w:val="en-US"/>
        </w:rPr>
        <w:t xml:space="preserve"> M, 10</w:t>
      </w:r>
      <w:r w:rsidR="00732129" w:rsidRPr="007A1611">
        <w:rPr>
          <w:rFonts w:ascii="Book Antiqua" w:hAnsi="Book Antiqua"/>
          <w:vertAlign w:val="superscript"/>
          <w:lang w:val="en-US"/>
        </w:rPr>
        <w:t>-5</w:t>
      </w:r>
      <w:r w:rsidR="00732129" w:rsidRPr="007A1611">
        <w:rPr>
          <w:rFonts w:ascii="Book Antiqua" w:hAnsi="Book Antiqua"/>
          <w:lang w:val="en-US"/>
        </w:rPr>
        <w:t xml:space="preserve"> M and 10</w:t>
      </w:r>
      <w:r w:rsidR="00732129" w:rsidRPr="007A1611">
        <w:rPr>
          <w:rFonts w:ascii="Book Antiqua" w:hAnsi="Book Antiqua"/>
          <w:vertAlign w:val="superscript"/>
          <w:lang w:val="en-US"/>
        </w:rPr>
        <w:t>-4</w:t>
      </w:r>
      <w:r w:rsidR="00732129" w:rsidRPr="007A1611">
        <w:rPr>
          <w:rFonts w:ascii="Book Antiqua" w:hAnsi="Book Antiqua"/>
          <w:lang w:val="en-US"/>
        </w:rPr>
        <w:t xml:space="preserve"> M, at a rate of 1 m</w:t>
      </w:r>
      <w:r w:rsidR="00483F61" w:rsidRPr="007A1611">
        <w:rPr>
          <w:rFonts w:ascii="Book Antiqua" w:hAnsi="Book Antiqua"/>
          <w:lang w:val="en-US"/>
        </w:rPr>
        <w:t>L</w:t>
      </w:r>
      <w:r w:rsidR="00732129" w:rsidRPr="007A1611">
        <w:rPr>
          <w:rFonts w:ascii="Book Antiqua" w:hAnsi="Book Antiqua"/>
          <w:lang w:val="en-US"/>
        </w:rPr>
        <w:t>/min, 2</w:t>
      </w:r>
      <w:r w:rsidR="00F1753C" w:rsidRPr="007A1611">
        <w:rPr>
          <w:rFonts w:ascii="Book Antiqua" w:hAnsi="Book Antiqua"/>
          <w:lang w:val="en-US"/>
        </w:rPr>
        <w:t>-3</w:t>
      </w:r>
      <w:r w:rsidR="00732129" w:rsidRPr="007A1611">
        <w:rPr>
          <w:rFonts w:ascii="Book Antiqua" w:hAnsi="Book Antiqua"/>
          <w:lang w:val="en-US"/>
        </w:rPr>
        <w:t xml:space="preserve"> min per infusion. After each infusion, the Doppler APV and </w:t>
      </w:r>
      <w:r w:rsidR="00AD340C" w:rsidRPr="007A1611">
        <w:rPr>
          <w:rFonts w:ascii="Book Antiqua" w:hAnsi="Book Antiqua"/>
          <w:lang w:val="en-US"/>
        </w:rPr>
        <w:t>a coronary angiogram</w:t>
      </w:r>
      <w:r w:rsidR="00732129" w:rsidRPr="007A1611">
        <w:rPr>
          <w:rFonts w:ascii="Book Antiqua" w:hAnsi="Book Antiqua"/>
          <w:lang w:val="en-US"/>
        </w:rPr>
        <w:t xml:space="preserve"> are recorded. Finally, 200</w:t>
      </w:r>
      <w:r w:rsidR="0090514B" w:rsidRPr="007A1611">
        <w:rPr>
          <w:rFonts w:ascii="Book Antiqua" w:hAnsi="Book Antiqua"/>
          <w:lang w:val="en-US"/>
        </w:rPr>
        <w:t xml:space="preserve"> µg</w:t>
      </w:r>
      <w:r w:rsidR="00732129" w:rsidRPr="007A1611">
        <w:rPr>
          <w:rFonts w:ascii="Book Antiqua" w:hAnsi="Book Antiqua"/>
          <w:lang w:val="en-US"/>
        </w:rPr>
        <w:t xml:space="preserve"> of </w:t>
      </w:r>
      <w:r w:rsidR="00AD340C" w:rsidRPr="007A1611">
        <w:rPr>
          <w:rFonts w:ascii="Book Antiqua" w:hAnsi="Book Antiqua"/>
          <w:lang w:val="en-US"/>
        </w:rPr>
        <w:t>nitroglycerine</w:t>
      </w:r>
      <w:r w:rsidR="00732129" w:rsidRPr="007A1611">
        <w:rPr>
          <w:rFonts w:ascii="Book Antiqua" w:hAnsi="Book Antiqua"/>
          <w:lang w:val="en-US"/>
        </w:rPr>
        <w:t xml:space="preserve"> are administered intracoronary, to evaluate </w:t>
      </w:r>
      <w:proofErr w:type="spellStart"/>
      <w:r w:rsidR="00732129" w:rsidRPr="007A1611">
        <w:rPr>
          <w:rFonts w:ascii="Book Antiqua" w:hAnsi="Book Antiqua"/>
          <w:lang w:val="en-US"/>
        </w:rPr>
        <w:t>macrovascular</w:t>
      </w:r>
      <w:proofErr w:type="spellEnd"/>
      <w:r w:rsidR="00732129" w:rsidRPr="007A1611">
        <w:rPr>
          <w:rFonts w:ascii="Book Antiqua" w:hAnsi="Book Antiqua"/>
          <w:lang w:val="en-US"/>
        </w:rPr>
        <w:t xml:space="preserve"> endothelium-independent response.</w:t>
      </w:r>
    </w:p>
    <w:p w14:paraId="7DD8EBB8" w14:textId="50E290C2" w:rsidR="00732129" w:rsidRPr="007A1611" w:rsidRDefault="00732129" w:rsidP="00483F61">
      <w:pPr>
        <w:spacing w:line="360" w:lineRule="auto"/>
        <w:ind w:firstLineChars="100" w:firstLine="240"/>
        <w:jc w:val="both"/>
        <w:rPr>
          <w:rFonts w:ascii="Book Antiqua" w:hAnsi="Book Antiqua"/>
          <w:lang w:val="en-US"/>
        </w:rPr>
      </w:pPr>
      <w:r w:rsidRPr="007A1611">
        <w:rPr>
          <w:rFonts w:ascii="Book Antiqua" w:hAnsi="Book Antiqua"/>
          <w:lang w:val="en-US"/>
        </w:rPr>
        <w:t xml:space="preserve">The </w:t>
      </w:r>
      <w:proofErr w:type="spellStart"/>
      <w:r w:rsidRPr="007A1611">
        <w:rPr>
          <w:rFonts w:ascii="Book Antiqua" w:hAnsi="Book Antiqua"/>
          <w:lang w:val="en-US"/>
        </w:rPr>
        <w:t>epicardial</w:t>
      </w:r>
      <w:proofErr w:type="spellEnd"/>
      <w:r w:rsidRPr="007A1611">
        <w:rPr>
          <w:rFonts w:ascii="Book Antiqua" w:hAnsi="Book Antiqua"/>
          <w:lang w:val="en-US"/>
        </w:rPr>
        <w:t xml:space="preserve"> endothelial response is considered normal if vasodilation –or at least no vasoconstriction – is observed. The response is considered pathological if a reduction </w:t>
      </w:r>
      <w:r w:rsidRPr="007A1611">
        <w:rPr>
          <w:rFonts w:ascii="Book Antiqua" w:hAnsi="Book Antiqua" w:cs="Times New Roman"/>
          <w:lang w:val="en-US"/>
        </w:rPr>
        <w:t>≥</w:t>
      </w:r>
      <w:r w:rsidR="00483F61">
        <w:rPr>
          <w:rFonts w:ascii="Book Antiqua" w:eastAsia="宋体" w:hAnsi="Book Antiqua" w:cs="Times New Roman" w:hint="eastAsia"/>
          <w:lang w:val="en-US" w:eastAsia="zh-CN"/>
        </w:rPr>
        <w:t xml:space="preserve"> </w:t>
      </w:r>
      <w:r w:rsidRPr="007A1611">
        <w:rPr>
          <w:rFonts w:ascii="Book Antiqua" w:hAnsi="Book Antiqua"/>
          <w:lang w:val="en-US"/>
        </w:rPr>
        <w:t xml:space="preserve">20% in coronary artery diameter occurs. A normal </w:t>
      </w:r>
      <w:proofErr w:type="spellStart"/>
      <w:r w:rsidRPr="007A1611">
        <w:rPr>
          <w:rFonts w:ascii="Book Antiqua" w:hAnsi="Book Antiqua"/>
          <w:lang w:val="en-US"/>
        </w:rPr>
        <w:t>microvascular</w:t>
      </w:r>
      <w:proofErr w:type="spellEnd"/>
      <w:r w:rsidRPr="007A1611">
        <w:rPr>
          <w:rFonts w:ascii="Book Antiqua" w:hAnsi="Book Antiqua"/>
          <w:lang w:val="en-US"/>
        </w:rPr>
        <w:t xml:space="preserve"> response to acetylcholine would be a 50%</w:t>
      </w:r>
      <w:r w:rsidR="000315DD" w:rsidRPr="007A1611">
        <w:rPr>
          <w:rFonts w:ascii="Book Antiqua" w:hAnsi="Book Antiqua"/>
          <w:lang w:val="en-US"/>
        </w:rPr>
        <w:t xml:space="preserve"> increase in APV. If a lower vasodilation, or even vasoconstriction occurs, the </w:t>
      </w:r>
      <w:proofErr w:type="spellStart"/>
      <w:r w:rsidR="000315DD" w:rsidRPr="007A1611">
        <w:rPr>
          <w:rFonts w:ascii="Book Antiqua" w:hAnsi="Book Antiqua"/>
          <w:lang w:val="en-US"/>
        </w:rPr>
        <w:t>microvascular</w:t>
      </w:r>
      <w:proofErr w:type="spellEnd"/>
      <w:r w:rsidR="000315DD" w:rsidRPr="007A1611">
        <w:rPr>
          <w:rFonts w:ascii="Book Antiqua" w:hAnsi="Book Antiqua"/>
          <w:lang w:val="en-US"/>
        </w:rPr>
        <w:t xml:space="preserve"> endothelial </w:t>
      </w:r>
      <w:r w:rsidR="00B43B2C" w:rsidRPr="007A1611">
        <w:rPr>
          <w:rFonts w:ascii="Book Antiqua" w:hAnsi="Book Antiqua"/>
          <w:lang w:val="en-US"/>
        </w:rPr>
        <w:t xml:space="preserve">response is considered </w:t>
      </w:r>
      <w:proofErr w:type="gramStart"/>
      <w:r w:rsidR="00B43B2C" w:rsidRPr="007A1611">
        <w:rPr>
          <w:rFonts w:ascii="Book Antiqua" w:hAnsi="Book Antiqua"/>
          <w:lang w:val="en-US"/>
        </w:rPr>
        <w:t>abnormal</w:t>
      </w:r>
      <w:r w:rsidR="00857A3A" w:rsidRPr="007A1611">
        <w:rPr>
          <w:rFonts w:ascii="Book Antiqua" w:hAnsi="Book Antiqua"/>
          <w:vertAlign w:val="superscript"/>
          <w:lang w:val="en-US"/>
        </w:rPr>
        <w:t>[</w:t>
      </w:r>
      <w:proofErr w:type="gramEnd"/>
      <w:r w:rsidR="00CC22E7">
        <w:fldChar w:fldCharType="begin"/>
      </w:r>
      <w:r w:rsidR="00CC22E7">
        <w:instrText xml:space="preserve"> HYPERLINK \l "_ENREF_64" \o "Suwaidi, 2000 #258" </w:instrText>
      </w:r>
      <w:r w:rsidR="00CC22E7">
        <w:fldChar w:fldCharType="separate"/>
      </w:r>
      <w:r w:rsidR="00CC3D82" w:rsidRPr="007A1611">
        <w:rPr>
          <w:rFonts w:ascii="Book Antiqua" w:hAnsi="Book Antiqua"/>
          <w:lang w:val="en-US"/>
        </w:rPr>
        <w:fldChar w:fldCharType="begin">
          <w:fldData xml:space="preserve">PEVuZE5vdGU+PENpdGU+PEF1dGhvcj5TdXdhaWRpPC9BdXRob3I+PFllYXI+MjAwMDwvWWVhcj48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PEVuZE5vdGU+PENpdGU+PEF1dGhvcj5TdXdhaWRpPC9BdXRob3I+PFllYXI+MjAwMDwvWWVhcj48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64</w:t>
      </w:r>
      <w:r w:rsidR="00CC3D82" w:rsidRPr="007A1611">
        <w:rPr>
          <w:rFonts w:ascii="Book Antiqua" w:hAnsi="Book Antiqua"/>
          <w:lang w:val="en-US"/>
        </w:rPr>
        <w:fldChar w:fldCharType="end"/>
      </w:r>
      <w:r w:rsidR="00CC22E7">
        <w:rPr>
          <w:rFonts w:ascii="Book Antiqua" w:hAnsi="Book Antiqua"/>
          <w:lang w:val="en-US"/>
        </w:rPr>
        <w:fldChar w:fldCharType="end"/>
      </w:r>
      <w:r w:rsidR="00857A3A" w:rsidRPr="007A1611">
        <w:rPr>
          <w:rFonts w:ascii="Book Antiqua" w:hAnsi="Book Antiqua"/>
          <w:vertAlign w:val="superscript"/>
          <w:lang w:val="en-US"/>
        </w:rPr>
        <w:t>]</w:t>
      </w:r>
      <w:r w:rsidR="00B43B2C" w:rsidRPr="007A1611">
        <w:rPr>
          <w:rFonts w:ascii="Book Antiqua" w:hAnsi="Book Antiqua"/>
          <w:lang w:val="en-US"/>
        </w:rPr>
        <w:t>.</w:t>
      </w:r>
    </w:p>
    <w:p w14:paraId="03411F1C" w14:textId="014FE2C1" w:rsidR="009C5CE8" w:rsidRPr="007A1611" w:rsidRDefault="009C5CE8" w:rsidP="00483F61">
      <w:pPr>
        <w:spacing w:line="360" w:lineRule="auto"/>
        <w:ind w:firstLineChars="100" w:firstLine="240"/>
        <w:jc w:val="both"/>
        <w:rPr>
          <w:rFonts w:ascii="Book Antiqua" w:hAnsi="Book Antiqua"/>
          <w:lang w:val="en-US"/>
        </w:rPr>
      </w:pPr>
      <w:r w:rsidRPr="007A1611">
        <w:rPr>
          <w:rFonts w:ascii="Book Antiqua" w:hAnsi="Book Antiqua"/>
          <w:lang w:val="en-US"/>
        </w:rPr>
        <w:t>Most studies o</w:t>
      </w:r>
      <w:r w:rsidR="00FB2167" w:rsidRPr="007A1611">
        <w:rPr>
          <w:rFonts w:ascii="Book Antiqua" w:hAnsi="Book Antiqua"/>
          <w:lang w:val="en-US"/>
        </w:rPr>
        <w:t xml:space="preserve"> </w:t>
      </w:r>
      <w:r w:rsidRPr="007A1611">
        <w:rPr>
          <w:rFonts w:ascii="Book Antiqua" w:hAnsi="Book Antiqua"/>
          <w:lang w:val="en-US"/>
        </w:rPr>
        <w:t xml:space="preserve">endothelial function </w:t>
      </w:r>
      <w:proofErr w:type="gramStart"/>
      <w:r w:rsidRPr="007A1611">
        <w:rPr>
          <w:rFonts w:ascii="Book Antiqua" w:hAnsi="Book Antiqua"/>
          <w:lang w:val="en-US"/>
        </w:rPr>
        <w:t>have</w:t>
      </w:r>
      <w:proofErr w:type="gramEnd"/>
      <w:r w:rsidRPr="007A1611">
        <w:rPr>
          <w:rFonts w:ascii="Book Antiqua" w:hAnsi="Book Antiqua"/>
          <w:lang w:val="en-US"/>
        </w:rPr>
        <w:t xml:space="preserve"> followed this protocol ap</w:t>
      </w:r>
      <w:r w:rsidR="00AD340C" w:rsidRPr="007A1611">
        <w:rPr>
          <w:rFonts w:ascii="Book Antiqua" w:hAnsi="Book Antiqua"/>
          <w:lang w:val="en-US"/>
        </w:rPr>
        <w:t>p</w:t>
      </w:r>
      <w:r w:rsidRPr="007A1611">
        <w:rPr>
          <w:rFonts w:ascii="Book Antiqua" w:hAnsi="Book Antiqua"/>
          <w:lang w:val="en-US"/>
        </w:rPr>
        <w:t xml:space="preserve">roximately. </w:t>
      </w:r>
      <w:r w:rsidR="00432F24" w:rsidRPr="007A1611">
        <w:rPr>
          <w:rFonts w:ascii="Book Antiqua" w:hAnsi="Book Antiqua"/>
          <w:lang w:val="en-US"/>
        </w:rPr>
        <w:t xml:space="preserve"> It has the adv</w:t>
      </w:r>
      <w:r w:rsidR="00FD727E" w:rsidRPr="007A1611">
        <w:rPr>
          <w:rFonts w:ascii="Book Antiqua" w:hAnsi="Book Antiqua"/>
          <w:lang w:val="en-US"/>
        </w:rPr>
        <w:t xml:space="preserve">antage of evaluating both the </w:t>
      </w:r>
      <w:proofErr w:type="spellStart"/>
      <w:r w:rsidR="00FD727E" w:rsidRPr="007A1611">
        <w:rPr>
          <w:rFonts w:ascii="Book Antiqua" w:hAnsi="Book Antiqua"/>
          <w:lang w:val="en-US"/>
        </w:rPr>
        <w:t>macrovascular</w:t>
      </w:r>
      <w:proofErr w:type="spellEnd"/>
      <w:r w:rsidR="00FD727E" w:rsidRPr="007A1611">
        <w:rPr>
          <w:rFonts w:ascii="Book Antiqua" w:hAnsi="Book Antiqua"/>
          <w:lang w:val="en-US"/>
        </w:rPr>
        <w:t xml:space="preserve"> and </w:t>
      </w:r>
      <w:proofErr w:type="spellStart"/>
      <w:r w:rsidR="00FD727E" w:rsidRPr="007A1611">
        <w:rPr>
          <w:rFonts w:ascii="Book Antiqua" w:hAnsi="Book Antiqua"/>
          <w:lang w:val="en-US"/>
        </w:rPr>
        <w:t>mi</w:t>
      </w:r>
      <w:r w:rsidR="00432F24" w:rsidRPr="007A1611">
        <w:rPr>
          <w:rFonts w:ascii="Book Antiqua" w:hAnsi="Book Antiqua"/>
          <w:lang w:val="en-US"/>
        </w:rPr>
        <w:t>crovascular</w:t>
      </w:r>
      <w:proofErr w:type="spellEnd"/>
      <w:r w:rsidR="00432F24" w:rsidRPr="007A1611">
        <w:rPr>
          <w:rFonts w:ascii="Book Antiqua" w:hAnsi="Book Antiqua"/>
          <w:lang w:val="en-US"/>
        </w:rPr>
        <w:t xml:space="preserve"> compartments, and the added safety of injecting the drug directly into the LAD. However, other protocols have been described and found safe. </w:t>
      </w:r>
      <w:r w:rsidR="000F2681" w:rsidRPr="007A1611">
        <w:rPr>
          <w:rFonts w:ascii="Book Antiqua" w:hAnsi="Book Antiqua"/>
          <w:lang w:val="en-US"/>
        </w:rPr>
        <w:t xml:space="preserve">The study of the </w:t>
      </w:r>
      <w:proofErr w:type="spellStart"/>
      <w:r w:rsidR="000F2681" w:rsidRPr="007A1611">
        <w:rPr>
          <w:rFonts w:ascii="Book Antiqua" w:hAnsi="Book Antiqua"/>
          <w:lang w:val="en-US"/>
        </w:rPr>
        <w:t>microvascular</w:t>
      </w:r>
      <w:proofErr w:type="spellEnd"/>
      <w:r w:rsidR="000F2681" w:rsidRPr="007A1611">
        <w:rPr>
          <w:rFonts w:ascii="Book Antiqua" w:hAnsi="Book Antiqua"/>
          <w:lang w:val="en-US"/>
        </w:rPr>
        <w:t xml:space="preserve"> response by </w:t>
      </w:r>
      <w:proofErr w:type="spellStart"/>
      <w:r w:rsidR="000F2681" w:rsidRPr="007A1611">
        <w:rPr>
          <w:rFonts w:ascii="Book Antiqua" w:hAnsi="Book Antiqua"/>
          <w:lang w:val="en-US"/>
        </w:rPr>
        <w:t>thermodilution</w:t>
      </w:r>
      <w:proofErr w:type="spellEnd"/>
      <w:r w:rsidR="000F2681" w:rsidRPr="007A1611">
        <w:rPr>
          <w:rFonts w:ascii="Book Antiqua" w:hAnsi="Book Antiqua"/>
          <w:lang w:val="en-US"/>
        </w:rPr>
        <w:t xml:space="preserve">, although seldom used, is </w:t>
      </w:r>
      <w:r w:rsidR="00B43B2C" w:rsidRPr="007A1611">
        <w:rPr>
          <w:rFonts w:ascii="Book Antiqua" w:hAnsi="Book Antiqua"/>
          <w:lang w:val="en-US"/>
        </w:rPr>
        <w:t>feasible and has been validated</w:t>
      </w:r>
      <w:r w:rsidR="00857A3A" w:rsidRPr="007A1611">
        <w:rPr>
          <w:rFonts w:ascii="Book Antiqua" w:hAnsi="Book Antiqua"/>
          <w:vertAlign w:val="superscript"/>
          <w:lang w:val="en-US"/>
        </w:rPr>
        <w:t>[</w:t>
      </w:r>
      <w:hyperlink w:anchor="_ENREF_65" w:tooltip="Melikian, 2007 #1489" w:history="1">
        <w:r w:rsidR="00CC3D82" w:rsidRPr="007A1611">
          <w:rPr>
            <w:rFonts w:ascii="Book Antiqua" w:hAnsi="Book Antiqua"/>
            <w:lang w:val="en-US"/>
          </w:rPr>
          <w:fldChar w:fldCharType="begin"/>
        </w:r>
        <w:r w:rsidR="00CC3D82" w:rsidRPr="007A1611">
          <w:rPr>
            <w:rFonts w:ascii="Book Antiqua" w:hAnsi="Book Antiqua"/>
            <w:lang w:val="en-US"/>
          </w:rPr>
          <w:instrText xml:space="preserve"> ADDIN EN.CITE &lt;EndNote&gt;&lt;Cite&gt;&lt;Author&gt;Melikian&lt;/Author&gt;&lt;Year&gt;2007&lt;/Year&gt;&lt;RecNum&gt;1489&lt;/RecNum&gt;&lt;DisplayText&gt;&lt;style face="superscript"&gt;65&lt;/style&gt;&lt;/DisplayText&gt;&lt;record&gt;&lt;rec-number&gt;1489&lt;/rec-number&gt;&lt;foreign-keys&gt;&lt;key app="EN" db-id="sxde5zepgewrrqedftkpee9eda0dzs9rxwea"&gt;1489&lt;/key&gt;&lt;/foreign-keys&gt;&lt;ref-type name="Journal Article"&gt;17&lt;/ref-type&gt;&lt;contributors&gt;&lt;authors&gt;&lt;author&gt;Melikian, N.&lt;/author&gt;&lt;author&gt;Kearney, M. T.&lt;/author&gt;&lt;author&gt;Thomas, M. R.&lt;/author&gt;&lt;author&gt;De Bruyne, B.&lt;/author&gt;&lt;author&gt;Shah, A. M.&lt;/author&gt;&lt;author&gt;MacCarthy, P. A.&lt;/author&gt;&lt;/authors&gt;&lt;/contributors&gt;&lt;auth-address&gt;Cardiovascular Division, King&amp;apos;s College London School of Medicine at Guy&amp;apos;s, King&amp;apos;s College and St Thomas&amp;apos; Hospitals, London, UK.&lt;/auth-address&gt;&lt;titles&gt;&lt;title&gt;A simple thermodilution technique to assess coronary endothelium-dependent microvascular function in humans: validation and comparison with coronary flow reserve&lt;/title&gt;&lt;secondary-title&gt;Eur Heart J&lt;/secondary-title&gt;&lt;/titles&gt;&lt;periodical&gt;&lt;full-title&gt;Eur Heart J&lt;/full-title&gt;&lt;/periodical&gt;&lt;pages&gt;2188-94&lt;/pages&gt;&lt;volume&gt;28&lt;/volume&gt;&lt;number&gt;18&lt;/number&gt;&lt;edition&gt;2007/07/24&lt;/edition&gt;&lt;keywords&gt;&lt;keyword&gt;Coronary Circulation/*physiology&lt;/keyword&gt;&lt;keyword&gt;Coronary Disease/*physiopathology&lt;/keyword&gt;&lt;keyword&gt;Endothelium, Vascular/physiology&lt;/keyword&gt;&lt;keyword&gt;Female&lt;/keyword&gt;&lt;keyword&gt;Humans&lt;/keyword&gt;&lt;keyword&gt;Male&lt;/keyword&gt;&lt;keyword&gt;Microcirculation/physiology&lt;/keyword&gt;&lt;keyword&gt;Middle Aged&lt;/keyword&gt;&lt;keyword&gt;Neurotransmitter Agents/diagnostic use&lt;/keyword&gt;&lt;keyword&gt;Risk Assessment&lt;/keyword&gt;&lt;keyword&gt;Substance P/diagnostic use&lt;/keyword&gt;&lt;keyword&gt;Thermodilution/methods&lt;/keyword&gt;&lt;/keywords&gt;&lt;dates&gt;&lt;year&gt;2007&lt;/year&gt;&lt;pub-dates&gt;&lt;date&gt;Sep&lt;/date&gt;&lt;/pub-dates&gt;&lt;/dates&gt;&lt;isbn&gt;0195-668X (Print)&amp;#xD;0195-668X (Linking)&lt;/isbn&gt;&lt;accession-num&gt;17644509&lt;/accession-num&gt;&lt;urls&gt;&lt;related-urls&gt;&lt;url&gt;http://www.ncbi.nlm.nih.gov/pubmed/17644509&lt;/url&gt;&lt;/related-urls&gt;&lt;/urls&gt;&lt;electronic-resource-num&gt;ehm269 [pii]&amp;#xD;10.1093/eurheartj/ehm269&lt;/electronic-resource-num&gt;&lt;language&gt;eng&lt;/language&gt;&lt;/record&gt;&lt;/Cite&gt;&lt;/EndNote&gt;</w:instrText>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65</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B43B2C" w:rsidRPr="007A1611">
        <w:rPr>
          <w:rFonts w:ascii="Book Antiqua" w:hAnsi="Book Antiqua"/>
          <w:lang w:val="en-US"/>
        </w:rPr>
        <w:t>.</w:t>
      </w:r>
      <w:r w:rsidR="000F2681" w:rsidRPr="007A1611">
        <w:rPr>
          <w:rFonts w:ascii="Book Antiqua" w:hAnsi="Book Antiqua"/>
          <w:lang w:val="en-US"/>
        </w:rPr>
        <w:t xml:space="preserve"> </w:t>
      </w:r>
      <w:r w:rsidR="00644586" w:rsidRPr="007A1611">
        <w:rPr>
          <w:rFonts w:ascii="Book Antiqua" w:hAnsi="Book Antiqua"/>
          <w:lang w:val="en-US"/>
        </w:rPr>
        <w:t xml:space="preserve">Some </w:t>
      </w:r>
      <w:proofErr w:type="gramStart"/>
      <w:r w:rsidR="00644586" w:rsidRPr="007A1611">
        <w:rPr>
          <w:rFonts w:ascii="Book Antiqua" w:hAnsi="Book Antiqua"/>
          <w:lang w:val="en-US"/>
        </w:rPr>
        <w:t>groups</w:t>
      </w:r>
      <w:r w:rsidR="00857A3A" w:rsidRPr="007A1611">
        <w:rPr>
          <w:rFonts w:ascii="Book Antiqua" w:hAnsi="Book Antiqua"/>
          <w:vertAlign w:val="superscript"/>
          <w:lang w:val="en-US"/>
        </w:rPr>
        <w:t>[</w:t>
      </w:r>
      <w:proofErr w:type="gramEnd"/>
      <w:r w:rsidR="00CC3D82" w:rsidRPr="007A1611">
        <w:rPr>
          <w:rFonts w:ascii="Book Antiqua" w:eastAsia="Times New Roman" w:hAnsi="Book Antiqua" w:cs="Times New Roman"/>
          <w:lang w:val="en-GB"/>
        </w:rPr>
        <w:fldChar w:fldCharType="begin">
          <w:fldData xml:space="preserve">PEVuZE5vdGU+PENpdGU+PEF1dGhvcj5Pbmc8L0F1dGhvcj48WWVhcj4yMDE0PC9ZZWFyPjxSZWNO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PEVuZE5vdGU+PENpdGU+PEF1dGhvcj5Pbmc8L0F1dGhvcj48WWVhcj4yMDE0PC9ZZWFyPjxSZWNO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hyperlink w:anchor="_ENREF_9" w:tooltip="Ong, 2014 #1487" w:history="1">
        <w:r w:rsidR="00CC3D82" w:rsidRPr="007A1611">
          <w:rPr>
            <w:rFonts w:ascii="Book Antiqua" w:eastAsia="Times New Roman" w:hAnsi="Book Antiqua" w:cs="Times New Roman"/>
            <w:noProof/>
            <w:vertAlign w:val="superscript"/>
            <w:lang w:val="en-GB"/>
          </w:rPr>
          <w:t>9</w:t>
        </w:r>
      </w:hyperlink>
      <w:r w:rsidR="00022152">
        <w:rPr>
          <w:rFonts w:ascii="Book Antiqua" w:eastAsia="Times New Roman" w:hAnsi="Book Antiqua" w:cs="Times New Roman"/>
          <w:noProof/>
          <w:vertAlign w:val="superscript"/>
          <w:lang w:val="en-GB"/>
        </w:rPr>
        <w:t>,</w:t>
      </w:r>
      <w:hyperlink w:anchor="_ENREF_66" w:tooltip="Fujii, 2011 #1356" w:history="1">
        <w:r w:rsidR="00CC3D82" w:rsidRPr="007A1611">
          <w:rPr>
            <w:rFonts w:ascii="Book Antiqua" w:eastAsia="Times New Roman" w:hAnsi="Book Antiqua" w:cs="Times New Roman"/>
            <w:noProof/>
            <w:vertAlign w:val="superscript"/>
            <w:lang w:val="en-GB"/>
          </w:rPr>
          <w:t>66</w:t>
        </w:r>
      </w:hyperlink>
      <w:r w:rsidR="00CC3D82" w:rsidRPr="007A1611">
        <w:rPr>
          <w:rFonts w:ascii="Book Antiqua" w:eastAsia="Times New Roman" w:hAnsi="Book Antiqua" w:cs="Times New Roman"/>
          <w:lang w:val="en-GB"/>
        </w:rPr>
        <w:fldChar w:fldCharType="end"/>
      </w:r>
      <w:r w:rsidR="00857A3A" w:rsidRPr="007A1611">
        <w:rPr>
          <w:rFonts w:ascii="Book Antiqua" w:eastAsia="Times New Roman" w:hAnsi="Book Antiqua" w:cs="Times New Roman"/>
          <w:vertAlign w:val="superscript"/>
          <w:lang w:val="en-GB"/>
        </w:rPr>
        <w:t>]</w:t>
      </w:r>
      <w:r w:rsidR="00432F24" w:rsidRPr="007A1611">
        <w:rPr>
          <w:rFonts w:ascii="Book Antiqua" w:hAnsi="Book Antiqua"/>
          <w:lang w:val="en-US"/>
        </w:rPr>
        <w:t xml:space="preserve"> inject </w:t>
      </w:r>
      <w:r w:rsidR="00FB2167" w:rsidRPr="007A1611">
        <w:rPr>
          <w:rFonts w:ascii="Book Antiqua" w:hAnsi="Book Antiqua"/>
          <w:lang w:val="en-US"/>
        </w:rPr>
        <w:t xml:space="preserve">acetylcholine </w:t>
      </w:r>
      <w:r w:rsidR="00432F24" w:rsidRPr="007A1611">
        <w:rPr>
          <w:rFonts w:ascii="Book Antiqua" w:hAnsi="Book Antiqua"/>
          <w:lang w:val="en-US"/>
        </w:rPr>
        <w:t>directly into the left main artery</w:t>
      </w:r>
      <w:r w:rsidR="00AE412B" w:rsidRPr="007A1611">
        <w:rPr>
          <w:rFonts w:ascii="Book Antiqua" w:hAnsi="Book Antiqua"/>
          <w:lang w:val="en-US"/>
        </w:rPr>
        <w:t xml:space="preserve"> </w:t>
      </w:r>
      <w:r w:rsidR="00432F24" w:rsidRPr="007A1611">
        <w:rPr>
          <w:rFonts w:ascii="Book Antiqua" w:hAnsi="Book Antiqua"/>
          <w:lang w:val="en-US"/>
        </w:rPr>
        <w:t xml:space="preserve">(at </w:t>
      </w:r>
      <w:r w:rsidR="00971938" w:rsidRPr="007A1611">
        <w:rPr>
          <w:rFonts w:ascii="Book Antiqua" w:hAnsi="Book Antiqua"/>
          <w:lang w:val="en-US"/>
        </w:rPr>
        <w:t xml:space="preserve">increasing </w:t>
      </w:r>
      <w:r w:rsidR="00432F24" w:rsidRPr="007A1611">
        <w:rPr>
          <w:rFonts w:ascii="Book Antiqua" w:hAnsi="Book Antiqua"/>
          <w:lang w:val="en-US"/>
        </w:rPr>
        <w:t xml:space="preserve">doses </w:t>
      </w:r>
      <w:r w:rsidR="00971938" w:rsidRPr="007A1611">
        <w:rPr>
          <w:rFonts w:ascii="Book Antiqua" w:hAnsi="Book Antiqua"/>
          <w:lang w:val="en-US"/>
        </w:rPr>
        <w:lastRenderedPageBreak/>
        <w:t>ranging from 2 to 100</w:t>
      </w:r>
      <w:r w:rsidR="0090514B" w:rsidRPr="007A1611">
        <w:rPr>
          <w:rFonts w:ascii="Book Antiqua" w:hAnsi="Book Antiqua"/>
          <w:lang w:val="en-US"/>
        </w:rPr>
        <w:t xml:space="preserve"> µg</w:t>
      </w:r>
      <w:r w:rsidR="00971938" w:rsidRPr="007A1611">
        <w:rPr>
          <w:rFonts w:ascii="Book Antiqua" w:hAnsi="Book Antiqua"/>
          <w:lang w:val="en-US"/>
        </w:rPr>
        <w:t>, for example 2-</w:t>
      </w:r>
      <w:r w:rsidR="00432F24" w:rsidRPr="007A1611">
        <w:rPr>
          <w:rFonts w:ascii="Book Antiqua" w:hAnsi="Book Antiqua"/>
          <w:lang w:val="en-US"/>
        </w:rPr>
        <w:t>20</w:t>
      </w:r>
      <w:r w:rsidR="00971938" w:rsidRPr="007A1611">
        <w:rPr>
          <w:rFonts w:ascii="Book Antiqua" w:hAnsi="Book Antiqua"/>
          <w:lang w:val="en-US"/>
        </w:rPr>
        <w:t>-</w:t>
      </w:r>
      <w:r w:rsidR="00432F24" w:rsidRPr="007A1611">
        <w:rPr>
          <w:rFonts w:ascii="Book Antiqua" w:hAnsi="Book Antiqua"/>
          <w:lang w:val="en-US"/>
        </w:rPr>
        <w:t>100</w:t>
      </w:r>
      <w:r w:rsidR="0090514B" w:rsidRPr="007A1611">
        <w:rPr>
          <w:rFonts w:ascii="Book Antiqua" w:hAnsi="Book Antiqua"/>
          <w:lang w:val="en-US"/>
        </w:rPr>
        <w:t xml:space="preserve"> µg</w:t>
      </w:r>
      <w:r w:rsidR="00432F24" w:rsidRPr="007A1611">
        <w:rPr>
          <w:rFonts w:ascii="Book Antiqua" w:hAnsi="Book Antiqua"/>
          <w:lang w:val="en-US"/>
        </w:rPr>
        <w:t xml:space="preserve">; each infusion over 3 min), and perform exclusively </w:t>
      </w:r>
      <w:proofErr w:type="spellStart"/>
      <w:r w:rsidR="00432F24" w:rsidRPr="007A1611">
        <w:rPr>
          <w:rFonts w:ascii="Book Antiqua" w:hAnsi="Book Antiqua"/>
          <w:lang w:val="en-US"/>
        </w:rPr>
        <w:t>macrovascular</w:t>
      </w:r>
      <w:proofErr w:type="spellEnd"/>
      <w:r w:rsidR="00432F24" w:rsidRPr="007A1611">
        <w:rPr>
          <w:rFonts w:ascii="Book Antiqua" w:hAnsi="Book Antiqua"/>
          <w:lang w:val="en-US"/>
        </w:rPr>
        <w:t xml:space="preserve"> angiographic assessment. This approach, although admittedly less complete than the </w:t>
      </w:r>
      <w:r w:rsidR="000F2681" w:rsidRPr="007A1611">
        <w:rPr>
          <w:rFonts w:ascii="Book Antiqua" w:hAnsi="Book Antiqua"/>
          <w:lang w:val="en-US"/>
        </w:rPr>
        <w:t>first</w:t>
      </w:r>
      <w:r w:rsidR="00432F24" w:rsidRPr="007A1611">
        <w:rPr>
          <w:rFonts w:ascii="Book Antiqua" w:hAnsi="Book Antiqua"/>
          <w:lang w:val="en-US"/>
        </w:rPr>
        <w:t xml:space="preserve">, still frequently offers valuable information. </w:t>
      </w:r>
      <w:r w:rsidR="00110F75" w:rsidRPr="007A1611">
        <w:rPr>
          <w:rFonts w:ascii="Book Antiqua" w:hAnsi="Book Antiqua"/>
          <w:lang w:val="en-US"/>
        </w:rPr>
        <w:t xml:space="preserve"> </w:t>
      </w:r>
    </w:p>
    <w:p w14:paraId="33F97C44" w14:textId="77777777" w:rsidR="00684370" w:rsidRPr="007A1611" w:rsidRDefault="00684370" w:rsidP="007A1611">
      <w:pPr>
        <w:spacing w:line="360" w:lineRule="auto"/>
        <w:jc w:val="both"/>
        <w:rPr>
          <w:rFonts w:ascii="Book Antiqua" w:hAnsi="Book Antiqua"/>
          <w:lang w:val="en-US"/>
        </w:rPr>
      </w:pPr>
    </w:p>
    <w:p w14:paraId="05210E61" w14:textId="4612CD59" w:rsidR="00684370" w:rsidRPr="00022152" w:rsidRDefault="00684370" w:rsidP="007A1611">
      <w:pPr>
        <w:spacing w:line="360" w:lineRule="auto"/>
        <w:jc w:val="both"/>
        <w:rPr>
          <w:rFonts w:ascii="Book Antiqua" w:hAnsi="Book Antiqua"/>
          <w:b/>
          <w:i/>
          <w:lang w:val="en-US"/>
        </w:rPr>
      </w:pPr>
      <w:r w:rsidRPr="00022152">
        <w:rPr>
          <w:rFonts w:ascii="Book Antiqua" w:hAnsi="Book Antiqua"/>
          <w:b/>
          <w:i/>
          <w:lang w:val="en-US"/>
        </w:rPr>
        <w:t xml:space="preserve">Pitfalls and </w:t>
      </w:r>
      <w:r w:rsidR="00022152" w:rsidRPr="00022152">
        <w:rPr>
          <w:rFonts w:ascii="Book Antiqua" w:hAnsi="Book Antiqua"/>
          <w:b/>
          <w:i/>
          <w:lang w:val="en-US"/>
        </w:rPr>
        <w:t>c</w:t>
      </w:r>
      <w:r w:rsidRPr="00022152">
        <w:rPr>
          <w:rFonts w:ascii="Book Antiqua" w:hAnsi="Book Antiqua"/>
          <w:b/>
          <w:i/>
          <w:lang w:val="en-US"/>
        </w:rPr>
        <w:t>ontraindications</w:t>
      </w:r>
    </w:p>
    <w:p w14:paraId="6CCDEFF5" w14:textId="70BAA701" w:rsidR="00684370" w:rsidRPr="007A1611" w:rsidRDefault="00684370" w:rsidP="007A1611">
      <w:pPr>
        <w:spacing w:line="360" w:lineRule="auto"/>
        <w:jc w:val="both"/>
        <w:rPr>
          <w:rFonts w:ascii="Book Antiqua" w:hAnsi="Book Antiqua"/>
          <w:lang w:val="en-US"/>
        </w:rPr>
      </w:pPr>
      <w:r w:rsidRPr="007A1611">
        <w:rPr>
          <w:rFonts w:ascii="Book Antiqua" w:hAnsi="Book Antiqua"/>
          <w:lang w:val="en-US"/>
        </w:rPr>
        <w:t>Acetylcholine</w:t>
      </w:r>
      <w:r w:rsidR="008273D8" w:rsidRPr="007A1611">
        <w:rPr>
          <w:rFonts w:ascii="Book Antiqua" w:hAnsi="Book Antiqua"/>
          <w:lang w:val="en-US"/>
        </w:rPr>
        <w:t xml:space="preserve"> should be avoided in patients with severe intestinal and/or urologic obstructive disease, as it may enhance muscular contractions. Special attention should be </w:t>
      </w:r>
      <w:r w:rsidR="00142E90" w:rsidRPr="007A1611">
        <w:rPr>
          <w:rFonts w:ascii="Book Antiqua" w:hAnsi="Book Antiqua"/>
          <w:lang w:val="en-US"/>
        </w:rPr>
        <w:t>paid to</w:t>
      </w:r>
      <w:r w:rsidR="008273D8" w:rsidRPr="007A1611">
        <w:rPr>
          <w:rFonts w:ascii="Book Antiqua" w:hAnsi="Book Antiqua"/>
          <w:lang w:val="en-US"/>
        </w:rPr>
        <w:t xml:space="preserve"> patients with </w:t>
      </w:r>
      <w:proofErr w:type="spellStart"/>
      <w:r w:rsidR="008273D8" w:rsidRPr="007A1611">
        <w:rPr>
          <w:rFonts w:ascii="Book Antiqua" w:hAnsi="Book Antiqua"/>
          <w:lang w:val="en-US"/>
        </w:rPr>
        <w:t>bradycardia</w:t>
      </w:r>
      <w:proofErr w:type="spellEnd"/>
      <w:r w:rsidR="008273D8" w:rsidRPr="007A1611">
        <w:rPr>
          <w:rFonts w:ascii="Book Antiqua" w:hAnsi="Book Antiqua"/>
          <w:lang w:val="en-US"/>
        </w:rPr>
        <w:t xml:space="preserve"> or hypotension. Generally, the coronary spasm</w:t>
      </w:r>
      <w:r w:rsidR="007C4A7E" w:rsidRPr="007A1611">
        <w:rPr>
          <w:rFonts w:ascii="Book Antiqua" w:hAnsi="Book Antiqua"/>
          <w:lang w:val="en-US"/>
        </w:rPr>
        <w:t xml:space="preserve"> related to</w:t>
      </w:r>
      <w:r w:rsidR="008273D8" w:rsidRPr="007A1611">
        <w:rPr>
          <w:rFonts w:ascii="Book Antiqua" w:hAnsi="Book Antiqua"/>
          <w:lang w:val="en-US"/>
        </w:rPr>
        <w:t xml:space="preserve"> </w:t>
      </w:r>
      <w:proofErr w:type="spellStart"/>
      <w:r w:rsidR="008273D8" w:rsidRPr="007A1611">
        <w:rPr>
          <w:rFonts w:ascii="Book Antiqua" w:hAnsi="Book Antiqua"/>
          <w:lang w:val="en-US"/>
        </w:rPr>
        <w:t>macrovascular</w:t>
      </w:r>
      <w:proofErr w:type="spellEnd"/>
      <w:r w:rsidR="008273D8" w:rsidRPr="007A1611">
        <w:rPr>
          <w:rFonts w:ascii="Book Antiqua" w:hAnsi="Book Antiqua"/>
          <w:lang w:val="en-US"/>
        </w:rPr>
        <w:t xml:space="preserve"> </w:t>
      </w:r>
      <w:r w:rsidR="007C4A7E" w:rsidRPr="007A1611">
        <w:rPr>
          <w:rFonts w:ascii="Book Antiqua" w:hAnsi="Book Antiqua"/>
          <w:lang w:val="en-US"/>
        </w:rPr>
        <w:t xml:space="preserve">endothelial </w:t>
      </w:r>
      <w:r w:rsidR="008273D8" w:rsidRPr="007A1611">
        <w:rPr>
          <w:rFonts w:ascii="Book Antiqua" w:hAnsi="Book Antiqua"/>
          <w:lang w:val="en-US"/>
        </w:rPr>
        <w:t xml:space="preserve">dysfunction is easily reverted with intracoronary nitroglycerin. </w:t>
      </w:r>
      <w:r w:rsidR="00142E90" w:rsidRPr="007A1611">
        <w:rPr>
          <w:rFonts w:ascii="Book Antiqua" w:hAnsi="Book Antiqua"/>
          <w:lang w:val="en-US"/>
        </w:rPr>
        <w:t xml:space="preserve">In any case, vasospasm may cause serious complications, so the patient must be monitored and the procedure must be conducted with utmost care. </w:t>
      </w:r>
    </w:p>
    <w:p w14:paraId="581C6FB2" w14:textId="77777777" w:rsidR="00CE1E57" w:rsidRPr="007A1611" w:rsidRDefault="00CE1E57" w:rsidP="007A1611">
      <w:pPr>
        <w:spacing w:line="360" w:lineRule="auto"/>
        <w:jc w:val="both"/>
        <w:rPr>
          <w:rFonts w:ascii="Book Antiqua" w:hAnsi="Book Antiqua"/>
          <w:lang w:val="en-US"/>
        </w:rPr>
      </w:pPr>
    </w:p>
    <w:p w14:paraId="54ADD158" w14:textId="5A5CA3A0" w:rsidR="00AF280A" w:rsidRPr="00022152" w:rsidRDefault="00AF280A" w:rsidP="007A1611">
      <w:pPr>
        <w:spacing w:line="360" w:lineRule="auto"/>
        <w:jc w:val="both"/>
        <w:rPr>
          <w:rFonts w:ascii="Book Antiqua" w:hAnsi="Book Antiqua"/>
          <w:b/>
          <w:i/>
          <w:lang w:val="en-US"/>
        </w:rPr>
      </w:pPr>
      <w:r w:rsidRPr="00022152">
        <w:rPr>
          <w:rFonts w:ascii="Book Antiqua" w:hAnsi="Book Antiqua"/>
          <w:b/>
          <w:i/>
          <w:lang w:val="en-US"/>
        </w:rPr>
        <w:t>Conclusion</w:t>
      </w:r>
    </w:p>
    <w:p w14:paraId="088CC499" w14:textId="33E10FF3" w:rsidR="00C51F59" w:rsidRPr="007A1611" w:rsidRDefault="00110F75" w:rsidP="007A1611">
      <w:pPr>
        <w:spacing w:line="360" w:lineRule="auto"/>
        <w:jc w:val="both"/>
        <w:rPr>
          <w:rFonts w:ascii="Book Antiqua" w:hAnsi="Book Antiqua"/>
          <w:lang w:val="en-US"/>
        </w:rPr>
      </w:pPr>
      <w:r w:rsidRPr="007A1611">
        <w:rPr>
          <w:rFonts w:ascii="Book Antiqua" w:hAnsi="Book Antiqua"/>
          <w:lang w:val="en-US"/>
        </w:rPr>
        <w:t>Endothelial dysfunction limits maximal coronary flow, and can be the cause of ang</w:t>
      </w:r>
      <w:r w:rsidR="00B43B2C" w:rsidRPr="007A1611">
        <w:rPr>
          <w:rFonts w:ascii="Book Antiqua" w:hAnsi="Book Antiqua"/>
          <w:lang w:val="en-US"/>
        </w:rPr>
        <w:t>ina wi</w:t>
      </w:r>
      <w:r w:rsidR="00013CC6" w:rsidRPr="007A1611">
        <w:rPr>
          <w:rFonts w:ascii="Book Antiqua" w:hAnsi="Book Antiqua"/>
          <w:lang w:val="en-US"/>
        </w:rPr>
        <w:t xml:space="preserve">thout </w:t>
      </w:r>
      <w:proofErr w:type="spellStart"/>
      <w:r w:rsidR="00013CC6" w:rsidRPr="007A1611">
        <w:rPr>
          <w:rFonts w:ascii="Book Antiqua" w:hAnsi="Book Antiqua"/>
          <w:lang w:val="en-US"/>
        </w:rPr>
        <w:t>epicardial</w:t>
      </w:r>
      <w:proofErr w:type="spellEnd"/>
      <w:r w:rsidR="00013CC6" w:rsidRPr="007A1611">
        <w:rPr>
          <w:rFonts w:ascii="Book Antiqua" w:hAnsi="Book Antiqua"/>
          <w:lang w:val="en-US"/>
        </w:rPr>
        <w:t xml:space="preserve"> </w:t>
      </w:r>
      <w:proofErr w:type="gramStart"/>
      <w:r w:rsidR="00857A3A" w:rsidRPr="007A1611">
        <w:rPr>
          <w:rFonts w:ascii="Book Antiqua" w:hAnsi="Book Antiqua"/>
          <w:lang w:val="en-US"/>
        </w:rPr>
        <w:t>stenosis</w:t>
      </w:r>
      <w:r w:rsidR="00857A3A" w:rsidRPr="007A1611">
        <w:rPr>
          <w:rFonts w:ascii="Book Antiqua" w:hAnsi="Book Antiqua"/>
          <w:vertAlign w:val="superscript"/>
          <w:lang w:val="en-US"/>
        </w:rPr>
        <w:t>[</w:t>
      </w:r>
      <w:proofErr w:type="gramEnd"/>
      <w:r w:rsidR="00857636" w:rsidRPr="007A1611">
        <w:rPr>
          <w:rFonts w:ascii="Book Antiqua" w:hAnsi="Book Antiqua"/>
          <w:vertAlign w:val="superscript"/>
          <w:lang w:val="en-US"/>
        </w:rPr>
        <w:t>67,68</w:t>
      </w:r>
      <w:r w:rsidR="00857A3A" w:rsidRPr="007A1611">
        <w:rPr>
          <w:rFonts w:ascii="Book Antiqua" w:hAnsi="Book Antiqua"/>
          <w:vertAlign w:val="superscript"/>
          <w:lang w:val="en-US"/>
        </w:rPr>
        <w:t>]</w:t>
      </w:r>
      <w:r w:rsidR="00B43B2C" w:rsidRPr="007A1611">
        <w:rPr>
          <w:rFonts w:ascii="Book Antiqua" w:hAnsi="Book Antiqua"/>
          <w:lang w:val="en-US"/>
        </w:rPr>
        <w:t>.</w:t>
      </w:r>
      <w:r w:rsidRPr="007A1611">
        <w:rPr>
          <w:rFonts w:ascii="Book Antiqua" w:hAnsi="Book Antiqua"/>
          <w:lang w:val="en-US"/>
        </w:rPr>
        <w:t xml:space="preserve"> It is an important risk factor </w:t>
      </w:r>
      <w:r w:rsidR="00FB2167" w:rsidRPr="007A1611">
        <w:rPr>
          <w:rFonts w:ascii="Book Antiqua" w:hAnsi="Book Antiqua"/>
          <w:lang w:val="en-US"/>
        </w:rPr>
        <w:t>for</w:t>
      </w:r>
      <w:r w:rsidRPr="007A1611">
        <w:rPr>
          <w:rFonts w:ascii="Book Antiqua" w:hAnsi="Book Antiqua"/>
          <w:lang w:val="en-US"/>
        </w:rPr>
        <w:t xml:space="preserve"> poor outcomes </w:t>
      </w:r>
      <w:r w:rsidR="00FB2167" w:rsidRPr="007A1611">
        <w:rPr>
          <w:rFonts w:ascii="Book Antiqua" w:hAnsi="Book Antiqua"/>
          <w:lang w:val="en-US"/>
        </w:rPr>
        <w:t xml:space="preserve">in </w:t>
      </w:r>
      <w:r w:rsidRPr="007A1611">
        <w:rPr>
          <w:rFonts w:ascii="Book Antiqua" w:hAnsi="Book Antiqua"/>
          <w:lang w:val="en-US"/>
        </w:rPr>
        <w:t>this setting</w:t>
      </w:r>
      <w:r w:rsidR="00857A3A" w:rsidRPr="007A1611">
        <w:rPr>
          <w:rFonts w:ascii="Book Antiqua" w:hAnsi="Book Antiqua"/>
          <w:vertAlign w:val="superscript"/>
          <w:lang w:val="en-US"/>
        </w:rPr>
        <w:t>[</w:t>
      </w:r>
      <w:r w:rsidR="00857636" w:rsidRPr="007A1611">
        <w:rPr>
          <w:rFonts w:ascii="Book Antiqua" w:hAnsi="Book Antiqua"/>
          <w:vertAlign w:val="superscript"/>
          <w:lang w:val="en-US"/>
        </w:rPr>
        <w:t>11</w:t>
      </w:r>
      <w:r w:rsidR="00857A3A" w:rsidRPr="007A1611">
        <w:rPr>
          <w:rFonts w:ascii="Book Antiqua" w:hAnsi="Book Antiqua"/>
          <w:vertAlign w:val="superscript"/>
          <w:lang w:val="en-US"/>
        </w:rPr>
        <w:t>]</w:t>
      </w:r>
      <w:r w:rsidR="00B43B2C" w:rsidRPr="007A1611">
        <w:rPr>
          <w:rFonts w:ascii="Book Antiqua" w:hAnsi="Book Antiqua"/>
          <w:lang w:val="en-US"/>
        </w:rPr>
        <w:t>,</w:t>
      </w:r>
      <w:r w:rsidRPr="007A1611">
        <w:rPr>
          <w:rFonts w:ascii="Book Antiqua" w:hAnsi="Book Antiqua"/>
          <w:lang w:val="en-US"/>
        </w:rPr>
        <w:t xml:space="preserve"> as well as in stable coronary artery disease</w:t>
      </w:r>
      <w:r w:rsidR="00857A3A" w:rsidRPr="007A1611">
        <w:rPr>
          <w:rFonts w:ascii="Book Antiqua" w:hAnsi="Book Antiqua"/>
          <w:vertAlign w:val="superscript"/>
          <w:lang w:val="en-US"/>
        </w:rPr>
        <w:t>[</w:t>
      </w:r>
      <w:hyperlink w:anchor="_ENREF_69" w:tooltip="Halcox, 2002 #261" w:history="1">
        <w:r w:rsidR="00CC3D82" w:rsidRPr="007A1611">
          <w:rPr>
            <w:rFonts w:ascii="Book Antiqua" w:hAnsi="Book Antiqua"/>
            <w:lang w:val="en-US"/>
          </w:rPr>
          <w:fldChar w:fldCharType="begin">
            <w:fldData xml:space="preserve">PEVuZE5vdGU+PENpdGU+PEF1dGhvcj5IYWxjb3g8L0F1dGhvcj48WWVhcj4yMDAyPC9ZZWFyPjxS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=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PEVuZE5vdGU+PENpdGU+PEF1dGhvcj5IYWxjb3g8L0F1dGhvcj48WWVhcj4yMDAyPC9ZZWFyPjxS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=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69</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B43B2C" w:rsidRPr="007A1611">
        <w:rPr>
          <w:rFonts w:ascii="Book Antiqua" w:hAnsi="Book Antiqua"/>
          <w:lang w:val="en-US"/>
        </w:rPr>
        <w:t>,</w:t>
      </w:r>
      <w:r w:rsidRPr="007A1611">
        <w:rPr>
          <w:rFonts w:ascii="Book Antiqua" w:hAnsi="Book Antiqua"/>
          <w:lang w:val="en-US"/>
        </w:rPr>
        <w:t xml:space="preserve"> acute myocardial infarction</w:t>
      </w:r>
      <w:r w:rsidR="00857A3A" w:rsidRPr="007A1611">
        <w:rPr>
          <w:rFonts w:ascii="Book Antiqua" w:hAnsi="Book Antiqua"/>
          <w:vertAlign w:val="superscript"/>
          <w:lang w:val="en-US"/>
        </w:rPr>
        <w:t>[</w:t>
      </w:r>
      <w:hyperlink w:anchor="_ENREF_70" w:tooltip="Fichtlscherer, 2004 #383" w:history="1">
        <w:r w:rsidR="00CC3D82" w:rsidRPr="007A1611">
          <w:rPr>
            <w:rFonts w:ascii="Book Antiqua" w:hAnsi="Book Antiqua"/>
            <w:lang w:val="en-US"/>
          </w:rPr>
          <w:fldChar w:fldCharType="begin">
            <w:fldData xml:space="preserve">PEVuZE5vdGU+PENpdGU+PEF1dGhvcj5GaWNodGxzY2hlcmVyPC9BdXRob3I+PFllYXI+MjAwNDwv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LXRpdGxlPkNpcmN1bGF0aW9uPC9mdWxsLXRpdGxlPjwvYWx0LXBlcmlvZGljYWw+PHBhZ2VzPjE5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PEVuZE5vdGU+PENpdGU+PEF1dGhvcj5GaWNodGxzY2hlcmVyPC9BdXRob3I+PFllYXI+MjAwNDwv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LXRpdGxlPkNpcmN1bGF0aW9uPC9mdWxsLXRpdGxlPjwvYWx0LXBlcmlvZGljYWw+PHBhZ2VzPjE5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70</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B43B2C" w:rsidRPr="007A1611">
        <w:rPr>
          <w:rFonts w:ascii="Book Antiqua" w:hAnsi="Book Antiqua"/>
          <w:lang w:val="en-US"/>
        </w:rPr>
        <w:t>,</w:t>
      </w:r>
      <w:r w:rsidRPr="007A1611">
        <w:rPr>
          <w:rFonts w:ascii="Book Antiqua" w:hAnsi="Book Antiqua"/>
          <w:lang w:val="en-US"/>
        </w:rPr>
        <w:t xml:space="preserve"> heart failure</w:t>
      </w:r>
      <w:r w:rsidR="00857A3A" w:rsidRPr="007A1611">
        <w:rPr>
          <w:rFonts w:ascii="Book Antiqua" w:hAnsi="Book Antiqua"/>
          <w:vertAlign w:val="superscript"/>
          <w:lang w:val="en-US"/>
        </w:rPr>
        <w:t>[</w:t>
      </w:r>
      <w:hyperlink w:anchor="_ENREF_71" w:tooltip="Shechter, 2009 #682" w:history="1">
        <w:r w:rsidR="00CC3D82" w:rsidRPr="007A1611">
          <w:rPr>
            <w:rFonts w:ascii="Book Antiqua" w:hAnsi="Book Antiqua"/>
            <w:lang w:val="en-US"/>
          </w:rPr>
          <w:fldChar w:fldCharType="begin">
            <w:fldData xml:space="preserve">PEVuZE5vdGU+PENpdGU+PEF1dGhvcj5TaGVjaHRlcjwvQXV0aG9yPjxZZWFyPjIwMDk8L1llYXI+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==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PEVuZE5vdGU+PENpdGU+PEF1dGhvcj5TaGVjaHRlcjwvQXV0aG9yPjxZZWFyPjIwMDk8L1llYXI+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==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71</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B43B2C" w:rsidRPr="007A1611">
        <w:rPr>
          <w:rFonts w:ascii="Book Antiqua" w:hAnsi="Book Antiqua"/>
          <w:lang w:val="en-US"/>
        </w:rPr>
        <w:t>,</w:t>
      </w:r>
      <w:r w:rsidRPr="007A1611">
        <w:rPr>
          <w:rFonts w:ascii="Book Antiqua" w:hAnsi="Book Antiqua"/>
          <w:lang w:val="en-US"/>
        </w:rPr>
        <w:t xml:space="preserve"> and heart transplant</w:t>
      </w:r>
      <w:r w:rsidR="00857A3A" w:rsidRPr="007A1611">
        <w:rPr>
          <w:rFonts w:ascii="Book Antiqua" w:hAnsi="Book Antiqua"/>
          <w:vertAlign w:val="superscript"/>
          <w:lang w:val="en-US"/>
        </w:rPr>
        <w:t>[</w:t>
      </w:r>
      <w:hyperlink w:anchor="_ENREF_72" w:tooltip="Hollenberg, 2001 #379" w:history="1">
        <w:r w:rsidR="00CC3D82" w:rsidRPr="007A1611">
          <w:rPr>
            <w:rFonts w:ascii="Book Antiqua" w:hAnsi="Book Antiqua"/>
            <w:lang w:val="en-US"/>
          </w:rPr>
          <w:fldChar w:fldCharType="begin">
            <w:fldData xml:space="preserve">PEVuZE5vdGU+PENpdGU+PEF1dGhvcj5Ib2xsZW5iZXJnPC9BdXRob3I+PFllYXI+MjAwMTwvWWVh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</w:fldData>
          </w:fldChar>
        </w:r>
        <w:r w:rsidR="00CC3D82" w:rsidRPr="007A1611">
          <w:rPr>
            <w:rFonts w:ascii="Book Antiqua" w:hAnsi="Book Antiqua"/>
            <w:lang w:val="en-US"/>
          </w:rPr>
          <w:instrText xml:space="preserve"> ADDIN EN.CITE </w:instrText>
        </w:r>
        <w:r w:rsidR="00CC3D82" w:rsidRPr="007A1611">
          <w:rPr>
            <w:rFonts w:ascii="Book Antiqua" w:hAnsi="Book Antiqua"/>
            <w:lang w:val="en-US"/>
          </w:rPr>
          <w:fldChar w:fldCharType="begin">
            <w:fldData xml:space="preserve">PEVuZE5vdGU+PENpdGU+PEF1dGhvcj5Ib2xsZW5iZXJnPC9BdXRob3I+PFllYXI+MjAwMTwvWWVh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</w:fldData>
          </w:fldChar>
        </w:r>
        <w:r w:rsidR="00CC3D82" w:rsidRPr="007A1611">
          <w:rPr>
            <w:rFonts w:ascii="Book Antiqua" w:hAnsi="Book Antiqua"/>
            <w:lang w:val="en-US"/>
          </w:rPr>
          <w:instrText xml:space="preserve"> ADDIN EN.CITE.DATA </w:instrText>
        </w:r>
        <w:r w:rsidR="00CC3D82" w:rsidRPr="007A1611">
          <w:rPr>
            <w:rFonts w:ascii="Book Antiqua" w:hAnsi="Book Antiqua"/>
            <w:lang w:val="en-US"/>
          </w:rPr>
        </w:r>
        <w:r w:rsidR="00CC3D82" w:rsidRPr="007A1611">
          <w:rPr>
            <w:rFonts w:ascii="Book Antiqua" w:hAnsi="Book Antiqua"/>
            <w:lang w:val="en-US"/>
          </w:rPr>
          <w:fldChar w:fldCharType="end"/>
        </w:r>
        <w:r w:rsidR="00CC3D82" w:rsidRPr="007A1611">
          <w:rPr>
            <w:rFonts w:ascii="Book Antiqua" w:hAnsi="Book Antiqua"/>
            <w:lang w:val="en-US"/>
          </w:rPr>
        </w:r>
        <w:r w:rsidR="00CC3D82" w:rsidRPr="007A1611">
          <w:rPr>
            <w:rFonts w:ascii="Book Antiqua" w:hAnsi="Book Antiqua"/>
            <w:lang w:val="en-US"/>
          </w:rPr>
          <w:fldChar w:fldCharType="separate"/>
        </w:r>
        <w:r w:rsidR="00CC3D82" w:rsidRPr="007A1611">
          <w:rPr>
            <w:rFonts w:ascii="Book Antiqua" w:hAnsi="Book Antiqua"/>
            <w:noProof/>
            <w:vertAlign w:val="superscript"/>
            <w:lang w:val="en-US"/>
          </w:rPr>
          <w:t>72</w:t>
        </w:r>
        <w:r w:rsidR="00CC3D82" w:rsidRPr="007A1611">
          <w:rPr>
            <w:rFonts w:ascii="Book Antiqua" w:hAnsi="Book Antiqua"/>
            <w:lang w:val="en-US"/>
          </w:rPr>
          <w:fldChar w:fldCharType="end"/>
        </w:r>
      </w:hyperlink>
      <w:r w:rsidR="00857A3A" w:rsidRPr="007A1611">
        <w:rPr>
          <w:rFonts w:ascii="Book Antiqua" w:hAnsi="Book Antiqua"/>
          <w:vertAlign w:val="superscript"/>
          <w:lang w:val="en-US"/>
        </w:rPr>
        <w:t>]</w:t>
      </w:r>
      <w:r w:rsidR="00B43B2C" w:rsidRPr="007A1611">
        <w:rPr>
          <w:rFonts w:ascii="Book Antiqua" w:hAnsi="Book Antiqua"/>
          <w:lang w:val="en-US"/>
        </w:rPr>
        <w:t>.</w:t>
      </w:r>
      <w:r w:rsidRPr="007A1611">
        <w:rPr>
          <w:rFonts w:ascii="Book Antiqua" w:hAnsi="Book Antiqua"/>
          <w:lang w:val="en-US"/>
        </w:rPr>
        <w:t xml:space="preserve"> </w:t>
      </w:r>
      <w:r w:rsidR="00157036" w:rsidRPr="007A1611">
        <w:rPr>
          <w:rFonts w:ascii="Book Antiqua" w:hAnsi="Book Antiqua"/>
          <w:lang w:val="en-US"/>
        </w:rPr>
        <w:t>A more detailed account of the importance of endothelial function in coronary heart disease can be found in our recent review</w:t>
      </w:r>
      <w:r w:rsidR="00022152" w:rsidRPr="007A1611">
        <w:rPr>
          <w:rFonts w:ascii="Book Antiqua" w:hAnsi="Book Antiqua"/>
          <w:vertAlign w:val="superscript"/>
          <w:lang w:val="en-US"/>
        </w:rPr>
        <w:t>[</w:t>
      </w:r>
      <w:hyperlink w:anchor="_ENREF_73" w:tooltip="Gutierrez, 2013 #1514" w:history="1">
        <w:r w:rsidR="00022152" w:rsidRPr="007A1611">
          <w:rPr>
            <w:rFonts w:ascii="Book Antiqua" w:hAnsi="Book Antiqua"/>
            <w:lang w:val="en-US"/>
          </w:rPr>
          <w:fldChar w:fldCharType="begin"/>
        </w:r>
        <w:r w:rsidR="00022152" w:rsidRPr="007A1611">
          <w:rPr>
            <w:rFonts w:ascii="Book Antiqua" w:hAnsi="Book Antiqua"/>
            <w:lang w:val="en-US"/>
          </w:rPr>
          <w:instrText xml:space="preserve"> ADDIN EN.CITE &lt;EndNote&gt;&lt;Cite&gt;&lt;Author&gt;Gutierrez&lt;/Author&gt;&lt;Year&gt;2013&lt;/Year&gt;&lt;RecNum&gt;1514&lt;/RecNum&gt;&lt;DisplayText&gt;&lt;style face="superscript"&gt;73&lt;/style&gt;&lt;/DisplayText&gt;&lt;record&gt;&lt;rec-number&gt;1514&lt;/rec-number&gt;&lt;foreign-keys&gt;&lt;key app="EN" db-id="sxde5zepgewrrqedftkpee9eda0dzs9rxwea"&gt;1514&lt;/key&gt;&lt;/foreign-keys&gt;&lt;ref-type name="Journal Article"&gt;17&lt;/ref-type&gt;&lt;contributors&gt;&lt;authors&gt;&lt;author&gt;Gutierrez, E.&lt;/author&gt;&lt;author&gt;Flammer, A. J.&lt;/author&gt;&lt;author&gt;Lerman, L. O.&lt;/author&gt;&lt;author&gt;Elizaga, J.&lt;/author&gt;&lt;author&gt;Lerman, A.&lt;/author&gt;&lt;author&gt;Fernandez-Aviles, F.&lt;/author&gt;&lt;/authors&gt;&lt;/contributors&gt;&lt;auth-address&gt;Servicio de Cardiologia, Instituto de Investigacion Sanitaria, Hospital General Universitario Gregorio Maranon, Madrid, Spain.&lt;/auth-address&gt;&lt;titles&gt;&lt;title&gt;Endothelial dysfunction over the course of coronary artery disease&lt;/title&gt;&lt;secondary-title&gt;Eur Heart J&lt;/secondary-title&gt;&lt;/titles&gt;&lt;periodical&gt;&lt;full-title&gt;Eur Heart J&lt;/full-title&gt;&lt;/periodical&gt;&lt;pages&gt;3175-81&lt;/pages&gt;&lt;volume&gt;34&lt;/volume&gt;&lt;number&gt;41&lt;/number&gt;&lt;edition&gt;2013/09/10&lt;/edition&gt;&lt;keywords&gt;&lt;keyword&gt;Acute Coronary Syndrome/physiopathology&lt;/keyword&gt;&lt;keyword&gt;Blood Circulation/physiology&lt;/keyword&gt;&lt;keyword&gt;Coronary Angiography/methods&lt;/keyword&gt;&lt;keyword&gt;Coronary Artery Disease/*physiopathology&lt;/keyword&gt;&lt;keyword&gt;Endothelium, Vascular/*physiopathology&lt;/keyword&gt;&lt;keyword&gt;Heart Failure/physiopathology&lt;/keyword&gt;&lt;keyword&gt;Heart Transplantation&lt;/keyword&gt;&lt;keyword&gt;Humans&lt;/keyword&gt;&lt;keyword&gt;Manometry/methods&lt;/keyword&gt;&lt;keyword&gt;Microvessels/physiology&lt;/keyword&gt;&lt;keyword&gt;Stents&lt;/keyword&gt;&lt;keyword&gt;Ultrasonography, Interventional/methods&lt;/keyword&gt;&lt;keyword&gt;Vasodilation/physiology&lt;/keyword&gt;&lt;/keywords&gt;&lt;dates&gt;&lt;year&gt;2013&lt;/year&gt;&lt;pub-dates&gt;&lt;date&gt;Nov&lt;/date&gt;&lt;/pub-dates&gt;&lt;/dates&gt;&lt;isbn&gt;1522-9645 (Electronic)&amp;#xD;0195-668X (Linking)&lt;/isbn&gt;&lt;accession-num&gt;24014385&lt;/accession-num&gt;&lt;urls&gt;&lt;related-urls&gt;&lt;url&gt;http://www.ncbi.nlm.nih.gov/pubmed/24014385&lt;/url&gt;&lt;/related-urls&gt;&lt;/urls&gt;&lt;custom2&gt;3814514&lt;/custom2&gt;&lt;electronic-resource-num&gt;10.1093/eurheartj/eht351&amp;#xD;eht351 [pii]&lt;/electronic-resource-num&gt;&lt;language&gt;eng&lt;/language&gt;&lt;/record&gt;&lt;/Cite&gt;&lt;/EndNote&gt;</w:instrText>
        </w:r>
        <w:r w:rsidR="00022152" w:rsidRPr="007A1611">
          <w:rPr>
            <w:rFonts w:ascii="Book Antiqua" w:hAnsi="Book Antiqua"/>
            <w:lang w:val="en-US"/>
          </w:rPr>
          <w:fldChar w:fldCharType="separate"/>
        </w:r>
        <w:r w:rsidR="00022152" w:rsidRPr="007A1611">
          <w:rPr>
            <w:rFonts w:ascii="Book Antiqua" w:hAnsi="Book Antiqua"/>
            <w:noProof/>
            <w:vertAlign w:val="superscript"/>
            <w:lang w:val="en-US"/>
          </w:rPr>
          <w:t>73</w:t>
        </w:r>
        <w:r w:rsidR="00022152" w:rsidRPr="007A1611">
          <w:rPr>
            <w:rFonts w:ascii="Book Antiqua" w:hAnsi="Book Antiqua"/>
            <w:lang w:val="en-US"/>
          </w:rPr>
          <w:fldChar w:fldCharType="end"/>
        </w:r>
      </w:hyperlink>
      <w:r w:rsidR="00022152" w:rsidRPr="007A1611">
        <w:rPr>
          <w:rFonts w:ascii="Book Antiqua" w:hAnsi="Book Antiqua"/>
          <w:vertAlign w:val="superscript"/>
          <w:lang w:val="en-US"/>
        </w:rPr>
        <w:t>]</w:t>
      </w:r>
      <w:r w:rsidR="00157036" w:rsidRPr="007A1611">
        <w:rPr>
          <w:rFonts w:ascii="Book Antiqua" w:hAnsi="Book Antiqua"/>
          <w:lang w:val="en-US"/>
        </w:rPr>
        <w:t xml:space="preserve">. </w:t>
      </w:r>
      <w:r w:rsidRPr="007A1611">
        <w:rPr>
          <w:rFonts w:ascii="Book Antiqua" w:hAnsi="Book Antiqua"/>
          <w:lang w:val="en-US"/>
        </w:rPr>
        <w:t>The finding of severe acetylcholine-induced spasm can also assist the physician in the optim</w:t>
      </w:r>
      <w:r w:rsidR="00157036" w:rsidRPr="007A1611">
        <w:rPr>
          <w:rFonts w:ascii="Book Antiqua" w:hAnsi="Book Antiqua"/>
          <w:lang w:val="en-US"/>
        </w:rPr>
        <w:t xml:space="preserve">ization of the medical therapy. </w:t>
      </w:r>
    </w:p>
    <w:p w14:paraId="50E4CA81" w14:textId="77777777" w:rsidR="006B4027" w:rsidRPr="007A1611" w:rsidRDefault="006B4027" w:rsidP="007A1611">
      <w:pPr>
        <w:spacing w:line="360" w:lineRule="auto"/>
        <w:jc w:val="both"/>
        <w:rPr>
          <w:rFonts w:ascii="Book Antiqua" w:eastAsia="Times New Roman" w:hAnsi="Book Antiqua" w:cs="Times New Roman"/>
          <w:lang w:val="en-GB"/>
        </w:rPr>
      </w:pPr>
    </w:p>
    <w:p w14:paraId="67B791D7" w14:textId="74EC36DE" w:rsidR="000F2681" w:rsidRPr="007A1611" w:rsidRDefault="009D3BCD" w:rsidP="007A1611">
      <w:pPr>
        <w:spacing w:line="360" w:lineRule="auto"/>
        <w:jc w:val="both"/>
        <w:rPr>
          <w:rFonts w:ascii="Book Antiqua" w:eastAsia="Times New Roman" w:hAnsi="Book Antiqua" w:cs="Times New Roman"/>
          <w:b/>
          <w:lang w:val="en-GB"/>
        </w:rPr>
      </w:pPr>
      <w:r w:rsidRPr="007A1611">
        <w:rPr>
          <w:rFonts w:ascii="Book Antiqua" w:eastAsia="Times New Roman" w:hAnsi="Book Antiqua" w:cs="Times New Roman"/>
          <w:b/>
          <w:lang w:val="en-GB"/>
        </w:rPr>
        <w:t>DISCUSSION</w:t>
      </w:r>
    </w:p>
    <w:p w14:paraId="4CD7E575" w14:textId="5C2DB2FF" w:rsidR="00DA63E9" w:rsidRPr="007A1611" w:rsidRDefault="000F2681" w:rsidP="007A1611">
      <w:pPr>
        <w:spacing w:line="360" w:lineRule="auto"/>
        <w:jc w:val="both"/>
        <w:rPr>
          <w:rFonts w:ascii="Book Antiqua" w:eastAsia="Times New Roman" w:hAnsi="Book Antiqua" w:cs="Times New Roman"/>
          <w:lang w:val="en-GB"/>
        </w:rPr>
      </w:pPr>
      <w:r w:rsidRPr="007A1611">
        <w:rPr>
          <w:rFonts w:ascii="Book Antiqua" w:eastAsia="Times New Roman" w:hAnsi="Book Antiqua" w:cs="Times New Roman"/>
          <w:lang w:val="en-GB"/>
        </w:rPr>
        <w:t>Myocardial ischemia should not be considered to happen exclusively in the presence of crit</w:t>
      </w:r>
      <w:r w:rsidR="00013CC6" w:rsidRPr="007A1611">
        <w:rPr>
          <w:rFonts w:ascii="Book Antiqua" w:eastAsia="Times New Roman" w:hAnsi="Book Antiqua" w:cs="Times New Roman"/>
          <w:lang w:val="en-GB"/>
        </w:rPr>
        <w:t xml:space="preserve">ical coronary </w:t>
      </w:r>
      <w:proofErr w:type="spellStart"/>
      <w:r w:rsidR="00013CC6" w:rsidRPr="007A1611">
        <w:rPr>
          <w:rFonts w:ascii="Book Antiqua" w:eastAsia="Times New Roman" w:hAnsi="Book Antiqua" w:cs="Times New Roman"/>
          <w:lang w:val="en-GB"/>
        </w:rPr>
        <w:t>epicardial</w:t>
      </w:r>
      <w:proofErr w:type="spellEnd"/>
      <w:r w:rsidR="00013CC6" w:rsidRPr="007A1611">
        <w:rPr>
          <w:rFonts w:ascii="Book Antiqua" w:eastAsia="Times New Roman" w:hAnsi="Book Antiqua" w:cs="Times New Roman"/>
          <w:lang w:val="en-GB"/>
        </w:rPr>
        <w:t xml:space="preserve"> </w:t>
      </w:r>
      <w:proofErr w:type="spellStart"/>
      <w:r w:rsidR="00013CC6" w:rsidRPr="007A1611">
        <w:rPr>
          <w:rFonts w:ascii="Book Antiqua" w:eastAsia="Times New Roman" w:hAnsi="Book Antiqua" w:cs="Times New Roman"/>
          <w:lang w:val="en-GB"/>
        </w:rPr>
        <w:t>stenose</w:t>
      </w:r>
      <w:r w:rsidRPr="007A1611">
        <w:rPr>
          <w:rFonts w:ascii="Book Antiqua" w:eastAsia="Times New Roman" w:hAnsi="Book Antiqua" w:cs="Times New Roman"/>
          <w:lang w:val="en-GB"/>
        </w:rPr>
        <w:t>s</w:t>
      </w:r>
      <w:proofErr w:type="spellEnd"/>
      <w:r w:rsidRPr="007A1611">
        <w:rPr>
          <w:rFonts w:ascii="Book Antiqua" w:eastAsia="Times New Roman" w:hAnsi="Book Antiqua" w:cs="Times New Roman"/>
          <w:lang w:val="en-GB"/>
        </w:rPr>
        <w:t xml:space="preserve">. The physiological significance of intermediate lesions cannot be properly assessed by angiography, and in this case a pressure wire should </w:t>
      </w:r>
      <w:r w:rsidR="00DA63E9" w:rsidRPr="007A1611">
        <w:rPr>
          <w:rFonts w:ascii="Book Antiqua" w:eastAsia="Times New Roman" w:hAnsi="Book Antiqua" w:cs="Times New Roman"/>
          <w:lang w:val="en-GB"/>
        </w:rPr>
        <w:t xml:space="preserve">always </w:t>
      </w:r>
      <w:r w:rsidRPr="007A1611">
        <w:rPr>
          <w:rFonts w:ascii="Book Antiqua" w:eastAsia="Times New Roman" w:hAnsi="Book Antiqua" w:cs="Times New Roman"/>
          <w:lang w:val="en-GB"/>
        </w:rPr>
        <w:t>be used to decide intervention or deferral. In the absence</w:t>
      </w:r>
      <w:r w:rsidR="00013CC6" w:rsidRPr="007A1611">
        <w:rPr>
          <w:rFonts w:ascii="Book Antiqua" w:eastAsia="Times New Roman" w:hAnsi="Book Antiqua" w:cs="Times New Roman"/>
          <w:lang w:val="en-GB"/>
        </w:rPr>
        <w:t xml:space="preserve"> of significant coronary </w:t>
      </w:r>
      <w:proofErr w:type="spellStart"/>
      <w:r w:rsidR="00013CC6" w:rsidRPr="007A1611">
        <w:rPr>
          <w:rFonts w:ascii="Book Antiqua" w:eastAsia="Times New Roman" w:hAnsi="Book Antiqua" w:cs="Times New Roman"/>
          <w:lang w:val="en-GB"/>
        </w:rPr>
        <w:t>stenose</w:t>
      </w:r>
      <w:r w:rsidRPr="007A1611">
        <w:rPr>
          <w:rFonts w:ascii="Book Antiqua" w:eastAsia="Times New Roman" w:hAnsi="Book Antiqua" w:cs="Times New Roman"/>
          <w:lang w:val="en-GB"/>
        </w:rPr>
        <w:t>s</w:t>
      </w:r>
      <w:proofErr w:type="spellEnd"/>
      <w:r w:rsidRPr="007A1611">
        <w:rPr>
          <w:rFonts w:ascii="Book Antiqua" w:eastAsia="Times New Roman" w:hAnsi="Book Antiqua" w:cs="Times New Roman"/>
          <w:lang w:val="en-GB"/>
        </w:rPr>
        <w:t xml:space="preserve">, a complete evaluation of the microcirculation and the endothelial </w:t>
      </w:r>
      <w:r w:rsidRPr="007A1611">
        <w:rPr>
          <w:rFonts w:ascii="Book Antiqua" w:eastAsia="Times New Roman" w:hAnsi="Book Antiqua" w:cs="Times New Roman"/>
          <w:lang w:val="en-GB"/>
        </w:rPr>
        <w:lastRenderedPageBreak/>
        <w:t xml:space="preserve">function can help identify the fundamental problem, or at the very </w:t>
      </w:r>
      <w:r w:rsidR="00DA63E9" w:rsidRPr="007A1611">
        <w:rPr>
          <w:rFonts w:ascii="Book Antiqua" w:eastAsia="Times New Roman" w:hAnsi="Book Antiqua" w:cs="Times New Roman"/>
          <w:lang w:val="en-GB"/>
        </w:rPr>
        <w:t xml:space="preserve">least reassure the patient and the physician. </w:t>
      </w:r>
    </w:p>
    <w:p w14:paraId="76ED3EA9" w14:textId="1109C926" w:rsidR="00DA63E9" w:rsidRPr="007A1611" w:rsidRDefault="00DA63E9" w:rsidP="00022152">
      <w:pPr>
        <w:spacing w:line="360" w:lineRule="auto"/>
        <w:ind w:firstLineChars="100" w:firstLine="240"/>
        <w:jc w:val="both"/>
        <w:rPr>
          <w:rFonts w:ascii="Book Antiqua" w:eastAsia="Times New Roman" w:hAnsi="Book Antiqua" w:cs="Times New Roman"/>
          <w:lang w:val="en-GB"/>
        </w:rPr>
      </w:pPr>
      <w:r w:rsidRPr="007A1611">
        <w:rPr>
          <w:rFonts w:ascii="Book Antiqua" w:eastAsia="Times New Roman" w:hAnsi="Book Antiqua" w:cs="Times New Roman"/>
          <w:lang w:val="en-GB"/>
        </w:rPr>
        <w:t xml:space="preserve">When studying a patient with stable angina or acute coronary syndrome, the interventional cardiologist should not be content with an angiography showing non-significant </w:t>
      </w:r>
      <w:proofErr w:type="spellStart"/>
      <w:r w:rsidRPr="007A1611">
        <w:rPr>
          <w:rFonts w:ascii="Book Antiqua" w:eastAsia="Times New Roman" w:hAnsi="Book Antiqua" w:cs="Times New Roman"/>
          <w:lang w:val="en-GB"/>
        </w:rPr>
        <w:t>epicardial</w:t>
      </w:r>
      <w:proofErr w:type="spellEnd"/>
      <w:r w:rsidRPr="007A1611">
        <w:rPr>
          <w:rFonts w:ascii="Book Antiqua" w:eastAsia="Times New Roman" w:hAnsi="Book Antiqua" w:cs="Times New Roman"/>
          <w:lang w:val="en-GB"/>
        </w:rPr>
        <w:t xml:space="preserve"> disease. If there are intermediate lesions (30</w:t>
      </w:r>
      <w:r w:rsidR="00022152">
        <w:rPr>
          <w:rFonts w:ascii="Book Antiqua" w:eastAsia="宋体" w:hAnsi="Book Antiqua" w:cs="Times New Roman" w:hint="eastAsia"/>
          <w:lang w:val="en-GB" w:eastAsia="zh-CN"/>
        </w:rPr>
        <w:t>%</w:t>
      </w:r>
      <w:r w:rsidRPr="007A1611">
        <w:rPr>
          <w:rFonts w:ascii="Book Antiqua" w:eastAsia="Times New Roman" w:hAnsi="Book Antiqua" w:cs="Times New Roman"/>
          <w:lang w:val="en-GB"/>
        </w:rPr>
        <w:t>-70%), FFR should be performed to rule out ischemic lesions; if the arteries are clearly non-</w:t>
      </w:r>
      <w:proofErr w:type="spellStart"/>
      <w:r w:rsidRPr="007A1611">
        <w:rPr>
          <w:rFonts w:ascii="Book Antiqua" w:eastAsia="Times New Roman" w:hAnsi="Book Antiqua" w:cs="Times New Roman"/>
          <w:lang w:val="en-GB"/>
        </w:rPr>
        <w:t>stenotic</w:t>
      </w:r>
      <w:proofErr w:type="spellEnd"/>
      <w:r w:rsidRPr="007A1611">
        <w:rPr>
          <w:rFonts w:ascii="Book Antiqua" w:eastAsia="Times New Roman" w:hAnsi="Book Antiqua" w:cs="Times New Roman"/>
          <w:lang w:val="en-GB"/>
        </w:rPr>
        <w:t xml:space="preserve">, or if FFR is normal, we propose that </w:t>
      </w:r>
      <w:proofErr w:type="spellStart"/>
      <w:r w:rsidRPr="007A1611">
        <w:rPr>
          <w:rFonts w:ascii="Book Antiqua" w:eastAsia="Times New Roman" w:hAnsi="Book Antiqua" w:cs="Times New Roman"/>
          <w:lang w:val="en-GB"/>
        </w:rPr>
        <w:t>microvascular</w:t>
      </w:r>
      <w:proofErr w:type="spellEnd"/>
      <w:r w:rsidRPr="007A1611">
        <w:rPr>
          <w:rFonts w:ascii="Book Antiqua" w:eastAsia="Times New Roman" w:hAnsi="Book Antiqua" w:cs="Times New Roman"/>
          <w:lang w:val="en-GB"/>
        </w:rPr>
        <w:t xml:space="preserve"> </w:t>
      </w:r>
      <w:r w:rsidR="00536283" w:rsidRPr="007A1611">
        <w:rPr>
          <w:rFonts w:ascii="Book Antiqua" w:eastAsia="Times New Roman" w:hAnsi="Book Antiqua" w:cs="Times New Roman"/>
          <w:lang w:val="en-GB"/>
        </w:rPr>
        <w:t>endothelium-independent (C</w:t>
      </w:r>
      <w:r w:rsidR="00013CC6" w:rsidRPr="007A1611">
        <w:rPr>
          <w:rFonts w:ascii="Book Antiqua" w:eastAsia="Times New Roman" w:hAnsi="Book Antiqua" w:cs="Times New Roman"/>
          <w:lang w:val="en-GB"/>
        </w:rPr>
        <w:t xml:space="preserve">FR and </w:t>
      </w:r>
      <w:proofErr w:type="spellStart"/>
      <w:r w:rsidR="00013CC6" w:rsidRPr="007A1611">
        <w:rPr>
          <w:rFonts w:ascii="Book Antiqua" w:eastAsia="Times New Roman" w:hAnsi="Book Antiqua" w:cs="Times New Roman"/>
          <w:lang w:val="en-GB"/>
        </w:rPr>
        <w:t>microvascular</w:t>
      </w:r>
      <w:proofErr w:type="spellEnd"/>
      <w:r w:rsidR="00013CC6" w:rsidRPr="007A1611">
        <w:rPr>
          <w:rFonts w:ascii="Book Antiqua" w:eastAsia="Times New Roman" w:hAnsi="Book Antiqua" w:cs="Times New Roman"/>
          <w:lang w:val="en-GB"/>
        </w:rPr>
        <w:t xml:space="preserve"> resistance</w:t>
      </w:r>
      <w:r w:rsidR="00536283" w:rsidRPr="007A1611">
        <w:rPr>
          <w:rFonts w:ascii="Book Antiqua" w:eastAsia="Times New Roman" w:hAnsi="Book Antiqua" w:cs="Times New Roman"/>
          <w:lang w:val="en-GB"/>
        </w:rPr>
        <w:t xml:space="preserve">), and macro and </w:t>
      </w:r>
      <w:proofErr w:type="spellStart"/>
      <w:r w:rsidR="00536283" w:rsidRPr="007A1611">
        <w:rPr>
          <w:rFonts w:ascii="Book Antiqua" w:eastAsia="Times New Roman" w:hAnsi="Book Antiqua" w:cs="Times New Roman"/>
          <w:lang w:val="en-GB"/>
        </w:rPr>
        <w:t>microvascular</w:t>
      </w:r>
      <w:proofErr w:type="spellEnd"/>
      <w:r w:rsidR="00536283" w:rsidRPr="007A1611">
        <w:rPr>
          <w:rFonts w:ascii="Book Antiqua" w:eastAsia="Times New Roman" w:hAnsi="Book Antiqua" w:cs="Times New Roman"/>
          <w:lang w:val="en-GB"/>
        </w:rPr>
        <w:t xml:space="preserve"> endothelium-dependent function should be assessed. </w:t>
      </w:r>
      <w:r w:rsidR="00041039" w:rsidRPr="007A1611">
        <w:rPr>
          <w:rFonts w:ascii="Book Antiqua" w:eastAsia="Times New Roman" w:hAnsi="Book Antiqua" w:cs="Times New Roman"/>
          <w:lang w:val="en-GB"/>
        </w:rPr>
        <w:t xml:space="preserve">This </w:t>
      </w:r>
      <w:r w:rsidR="00FB2167" w:rsidRPr="007A1611">
        <w:rPr>
          <w:rFonts w:ascii="Book Antiqua" w:eastAsia="Times New Roman" w:hAnsi="Book Antiqua" w:cs="Times New Roman"/>
          <w:lang w:val="en-GB"/>
        </w:rPr>
        <w:t>thorough</w:t>
      </w:r>
      <w:r w:rsidR="00041039" w:rsidRPr="007A1611">
        <w:rPr>
          <w:rFonts w:ascii="Book Antiqua" w:eastAsia="Times New Roman" w:hAnsi="Book Antiqua" w:cs="Times New Roman"/>
          <w:lang w:val="en-GB"/>
        </w:rPr>
        <w:t xml:space="preserve"> protocol can be performed in a matter of mi</w:t>
      </w:r>
      <w:r w:rsidR="00B43B2C" w:rsidRPr="007A1611">
        <w:rPr>
          <w:rFonts w:ascii="Book Antiqua" w:eastAsia="Times New Roman" w:hAnsi="Book Antiqua" w:cs="Times New Roman"/>
          <w:lang w:val="en-GB"/>
        </w:rPr>
        <w:t xml:space="preserve">nutes, and with a very low </w:t>
      </w:r>
      <w:proofErr w:type="gramStart"/>
      <w:r w:rsidR="00B43B2C" w:rsidRPr="007A1611">
        <w:rPr>
          <w:rFonts w:ascii="Book Antiqua" w:eastAsia="Times New Roman" w:hAnsi="Book Antiqua" w:cs="Times New Roman"/>
          <w:lang w:val="en-GB"/>
        </w:rPr>
        <w:t>risk</w:t>
      </w:r>
      <w:r w:rsidR="00857A3A" w:rsidRPr="007A1611">
        <w:rPr>
          <w:rFonts w:ascii="Book Antiqua" w:eastAsia="Times New Roman" w:hAnsi="Book Antiqua" w:cs="Times New Roman"/>
          <w:vertAlign w:val="superscript"/>
          <w:lang w:val="en-GB"/>
        </w:rPr>
        <w:t>[</w:t>
      </w:r>
      <w:proofErr w:type="gramEnd"/>
      <w:r w:rsidR="00CC22E7">
        <w:fldChar w:fldCharType="begin"/>
      </w:r>
      <w:r w:rsidR="00CC22E7">
        <w:instrText xml:space="preserve"> HYPERLINK \l "_ENREF_10" \o "Lee, 2015 #1488" </w:instrText>
      </w:r>
      <w:r w:rsidR="00CC22E7">
        <w:fldChar w:fldCharType="separate"/>
      </w:r>
      <w:r w:rsidR="00CC3D82" w:rsidRPr="007A1611">
        <w:rPr>
          <w:rFonts w:ascii="Book Antiqua" w:eastAsia="Times New Roman" w:hAnsi="Book Antiqua" w:cs="Times New Roman"/>
          <w:lang w:val="en-GB"/>
        </w:rPr>
        <w:fldChar w:fldCharType="begin">
          <w:fldData xml:space="preserve">PEVuZE5vdGU+PENpdGU+PEF1dGhvcj5MZWU8L0F1dGhvcj48WWVhcj4yMDE1PC9ZZWFyPjxSZWNO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PEVuZE5vdGU+PENpdGU+PEF1dGhvcj5MZWU8L0F1dGhvcj48WWVhcj4yMDE1PC9ZZWFyPjxSZWNO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10</w:t>
      </w:r>
      <w:r w:rsidR="00CC3D82" w:rsidRPr="007A1611">
        <w:rPr>
          <w:rFonts w:ascii="Book Antiqua" w:eastAsia="Times New Roman" w:hAnsi="Book Antiqua" w:cs="Times New Roman"/>
          <w:lang w:val="en-GB"/>
        </w:rPr>
        <w:fldChar w:fldCharType="end"/>
      </w:r>
      <w:r w:rsidR="00CC22E7">
        <w:rPr>
          <w:rFonts w:ascii="Book Antiqua" w:eastAsia="Times New Roman" w:hAnsi="Book Antiqua" w:cs="Times New Roman"/>
          <w:lang w:val="en-GB"/>
        </w:rPr>
        <w:fldChar w:fldCharType="end"/>
      </w:r>
      <w:r w:rsidR="00857A3A" w:rsidRPr="007A1611">
        <w:rPr>
          <w:rFonts w:ascii="Book Antiqua" w:eastAsia="Times New Roman" w:hAnsi="Book Antiqua" w:cs="Times New Roman"/>
          <w:vertAlign w:val="superscript"/>
          <w:lang w:val="en-GB"/>
        </w:rPr>
        <w:t>]</w:t>
      </w:r>
      <w:r w:rsidR="00B43B2C" w:rsidRPr="007A1611">
        <w:rPr>
          <w:rFonts w:ascii="Book Antiqua" w:eastAsia="Times New Roman" w:hAnsi="Book Antiqua" w:cs="Times New Roman"/>
          <w:lang w:val="en-GB"/>
        </w:rPr>
        <w:t>.</w:t>
      </w:r>
      <w:r w:rsidR="00041039" w:rsidRPr="007A1611">
        <w:rPr>
          <w:rFonts w:ascii="Book Antiqua" w:eastAsia="Times New Roman" w:hAnsi="Book Antiqua" w:cs="Times New Roman"/>
          <w:lang w:val="en-GB"/>
        </w:rPr>
        <w:t xml:space="preserve"> Recent </w:t>
      </w:r>
      <w:proofErr w:type="gramStart"/>
      <w:r w:rsidR="00041039" w:rsidRPr="007A1611">
        <w:rPr>
          <w:rFonts w:ascii="Book Antiqua" w:eastAsia="Times New Roman" w:hAnsi="Book Antiqua" w:cs="Times New Roman"/>
          <w:lang w:val="en-GB"/>
        </w:rPr>
        <w:t>studies</w:t>
      </w:r>
      <w:r w:rsidR="00857A3A" w:rsidRPr="007A1611">
        <w:rPr>
          <w:rFonts w:ascii="Book Antiqua" w:eastAsia="Times New Roman" w:hAnsi="Book Antiqua" w:cs="Times New Roman"/>
          <w:vertAlign w:val="superscript"/>
          <w:lang w:val="en-GB"/>
        </w:rPr>
        <w:t>[</w:t>
      </w:r>
      <w:proofErr w:type="gramEnd"/>
      <w:r w:rsidR="00CC3D82" w:rsidRPr="007A1611">
        <w:rPr>
          <w:rFonts w:ascii="Book Antiqua" w:eastAsia="Times New Roman" w:hAnsi="Book Antiqua" w:cs="Times New Roman"/>
          <w:lang w:val="en-GB"/>
        </w:rPr>
        <w:fldChar w:fldCharType="begin">
          <w:fldData xml:space="preserve">PEVuZE5vdGU+PENpdGU+PEF1dGhvcj5Pbmc8L0F1dGhvcj48WWVhcj4yMDE0PC9ZZWFyPjxSZWNO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PEVuZE5vdGU+PENpdGU+PEF1dGhvcj5Pbmc8L0F1dGhvcj48WWVhcj4yMDE0PC9ZZWFyPjxSZWNO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hyperlink w:anchor="_ENREF_9" w:tooltip="Ong, 2014 #1487" w:history="1">
        <w:r w:rsidR="00CC3D82" w:rsidRPr="007A1611">
          <w:rPr>
            <w:rFonts w:ascii="Book Antiqua" w:eastAsia="Times New Roman" w:hAnsi="Book Antiqua" w:cs="Times New Roman"/>
            <w:noProof/>
            <w:vertAlign w:val="superscript"/>
            <w:lang w:val="en-GB"/>
          </w:rPr>
          <w:t>9</w:t>
        </w:r>
      </w:hyperlink>
      <w:r w:rsidR="00022152">
        <w:rPr>
          <w:rFonts w:ascii="Book Antiqua" w:eastAsia="Times New Roman" w:hAnsi="Book Antiqua" w:cs="Times New Roman"/>
          <w:noProof/>
          <w:vertAlign w:val="superscript"/>
          <w:lang w:val="en-GB"/>
        </w:rPr>
        <w:t>,</w:t>
      </w:r>
      <w:hyperlink w:anchor="_ENREF_10" w:tooltip="Lee, 2015 #1488" w:history="1">
        <w:r w:rsidR="00CC3D82" w:rsidRPr="007A1611">
          <w:rPr>
            <w:rFonts w:ascii="Book Antiqua" w:eastAsia="Times New Roman" w:hAnsi="Book Antiqua" w:cs="Times New Roman"/>
            <w:noProof/>
            <w:vertAlign w:val="superscript"/>
            <w:lang w:val="en-GB"/>
          </w:rPr>
          <w:t>10</w:t>
        </w:r>
      </w:hyperlink>
      <w:r w:rsidR="00CC3D82" w:rsidRPr="007A1611">
        <w:rPr>
          <w:rFonts w:ascii="Book Antiqua" w:eastAsia="Times New Roman" w:hAnsi="Book Antiqua" w:cs="Times New Roman"/>
          <w:lang w:val="en-GB"/>
        </w:rPr>
        <w:fldChar w:fldCharType="end"/>
      </w:r>
      <w:r w:rsidR="00857A3A" w:rsidRPr="007A1611">
        <w:rPr>
          <w:rFonts w:ascii="Book Antiqua" w:eastAsia="Times New Roman" w:hAnsi="Book Antiqua" w:cs="Times New Roman"/>
          <w:vertAlign w:val="superscript"/>
          <w:lang w:val="en-GB"/>
        </w:rPr>
        <w:t>]</w:t>
      </w:r>
      <w:r w:rsidR="00041039" w:rsidRPr="007A1611">
        <w:rPr>
          <w:rFonts w:ascii="Book Antiqua" w:eastAsia="Times New Roman" w:hAnsi="Book Antiqua" w:cs="Times New Roman"/>
          <w:lang w:val="en-GB"/>
        </w:rPr>
        <w:t xml:space="preserve"> show that, in most patients with angina who are extensively evaluated, an alteration can be found that explains the symptoms. </w:t>
      </w:r>
      <w:r w:rsidR="000E7433" w:rsidRPr="007A1611">
        <w:rPr>
          <w:rFonts w:ascii="Book Antiqua" w:eastAsia="Times New Roman" w:hAnsi="Book Antiqua" w:cs="Times New Roman"/>
          <w:lang w:val="en-GB"/>
        </w:rPr>
        <w:t xml:space="preserve">Figure 4 shows an example from our centre following this protocol in a complex patient. Figure 5 summarizes this diagnostic algorithm. </w:t>
      </w:r>
    </w:p>
    <w:p w14:paraId="4FC40FF2" w14:textId="5BB6BD83" w:rsidR="00756EA3" w:rsidRPr="007A1611" w:rsidRDefault="00756EA3" w:rsidP="00022152">
      <w:pPr>
        <w:spacing w:line="360" w:lineRule="auto"/>
        <w:ind w:firstLineChars="100" w:firstLine="240"/>
        <w:jc w:val="both"/>
        <w:rPr>
          <w:rFonts w:ascii="Book Antiqua" w:eastAsia="Times New Roman" w:hAnsi="Book Antiqua" w:cs="Times New Roman"/>
          <w:lang w:val="en-GB"/>
        </w:rPr>
      </w:pPr>
      <w:r w:rsidRPr="007A1611">
        <w:rPr>
          <w:rFonts w:ascii="Book Antiqua" w:eastAsia="Times New Roman" w:hAnsi="Book Antiqua" w:cs="Times New Roman"/>
          <w:lang w:val="en-GB"/>
        </w:rPr>
        <w:t>In other clinical settings, such as stenting, myocardial infarction and heart transplant, vascular function affects clinical outcomes, and can serve as a prognostic marker. Also, coronary physiological parameters can be of interest as surrogate markers of safety and efficacy in clinical trials for new devices</w:t>
      </w:r>
      <w:r w:rsidR="00061E79" w:rsidRPr="007A1611">
        <w:rPr>
          <w:rFonts w:ascii="Book Antiqua" w:eastAsia="Times New Roman" w:hAnsi="Book Antiqua" w:cs="Times New Roman"/>
          <w:lang w:val="en-GB"/>
        </w:rPr>
        <w:t xml:space="preserve">, such as drug eluting </w:t>
      </w:r>
      <w:proofErr w:type="gramStart"/>
      <w:r w:rsidR="00061E79" w:rsidRPr="007A1611">
        <w:rPr>
          <w:rFonts w:ascii="Book Antiqua" w:eastAsia="Times New Roman" w:hAnsi="Book Antiqua" w:cs="Times New Roman"/>
          <w:lang w:val="en-GB"/>
        </w:rPr>
        <w:t>stents</w:t>
      </w:r>
      <w:r w:rsidR="00857A3A" w:rsidRPr="007A1611">
        <w:rPr>
          <w:rFonts w:ascii="Book Antiqua" w:eastAsia="Times New Roman" w:hAnsi="Book Antiqua" w:cs="Times New Roman"/>
          <w:vertAlign w:val="superscript"/>
          <w:lang w:val="en-GB"/>
        </w:rPr>
        <w:t>[</w:t>
      </w:r>
      <w:proofErr w:type="gramEnd"/>
      <w:r w:rsidR="00CC3D82" w:rsidRPr="007A1611">
        <w:rPr>
          <w:rFonts w:ascii="Book Antiqua" w:eastAsia="Times New Roman" w:hAnsi="Book Antiqua" w:cs="Times New Roman"/>
          <w:lang w:val="en-GB"/>
        </w:rPr>
        <w:fldChar w:fldCharType="begin">
          <w:fldData xml:space="preserve">PEVuZE5vdGU+PENpdGU+PEF1dGhvcj5GdWppaTwvQXV0aG9yPjxZZWFyPjIwMTE8L1llYXI+PFJl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PEVuZE5vdGU+PENpdGU+PEF1dGhvcj5GdWppaTwvQXV0aG9yPjxZZWFyPjIwMTE8L1llYXI+PFJl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hyperlink w:anchor="_ENREF_66" w:tooltip="Fujii, 2011 #1356" w:history="1">
        <w:r w:rsidR="00CC3D82" w:rsidRPr="007A1611">
          <w:rPr>
            <w:rFonts w:ascii="Book Antiqua" w:eastAsia="Times New Roman" w:hAnsi="Book Antiqua" w:cs="Times New Roman"/>
            <w:noProof/>
            <w:vertAlign w:val="superscript"/>
            <w:lang w:val="en-GB"/>
          </w:rPr>
          <w:t>66</w:t>
        </w:r>
      </w:hyperlink>
      <w:r w:rsidR="00022152">
        <w:rPr>
          <w:rFonts w:ascii="Book Antiqua" w:eastAsia="Times New Roman" w:hAnsi="Book Antiqua" w:cs="Times New Roman"/>
          <w:noProof/>
          <w:vertAlign w:val="superscript"/>
          <w:lang w:val="en-GB"/>
        </w:rPr>
        <w:t>,</w:t>
      </w:r>
      <w:hyperlink w:anchor="_ENREF_74" w:tooltip="Fuke, 2007 #1492" w:history="1">
        <w:r w:rsidR="00CC3D82" w:rsidRPr="007A1611">
          <w:rPr>
            <w:rFonts w:ascii="Book Antiqua" w:eastAsia="Times New Roman" w:hAnsi="Book Antiqua" w:cs="Times New Roman"/>
            <w:noProof/>
            <w:vertAlign w:val="superscript"/>
            <w:lang w:val="en-GB"/>
          </w:rPr>
          <w:t>74</w:t>
        </w:r>
      </w:hyperlink>
      <w:r w:rsidR="00CC3D82" w:rsidRPr="007A1611">
        <w:rPr>
          <w:rFonts w:ascii="Book Antiqua" w:eastAsia="Times New Roman" w:hAnsi="Book Antiqua" w:cs="Times New Roman"/>
          <w:lang w:val="en-GB"/>
        </w:rPr>
        <w:fldChar w:fldCharType="end"/>
      </w:r>
      <w:r w:rsidR="00857A3A" w:rsidRPr="007A1611">
        <w:rPr>
          <w:rFonts w:ascii="Book Antiqua" w:eastAsia="Times New Roman" w:hAnsi="Book Antiqua" w:cs="Times New Roman"/>
          <w:vertAlign w:val="superscript"/>
          <w:lang w:val="en-GB"/>
        </w:rPr>
        <w:t>]</w:t>
      </w:r>
      <w:r w:rsidR="00061E79" w:rsidRPr="007A1611">
        <w:rPr>
          <w:rFonts w:ascii="Book Antiqua" w:eastAsia="Times New Roman" w:hAnsi="Book Antiqua" w:cs="Times New Roman"/>
          <w:lang w:val="en-GB"/>
        </w:rPr>
        <w:t xml:space="preserve"> and </w:t>
      </w:r>
      <w:proofErr w:type="spellStart"/>
      <w:r w:rsidR="00061E79" w:rsidRPr="007A1611">
        <w:rPr>
          <w:rFonts w:ascii="Book Antiqua" w:eastAsia="Times New Roman" w:hAnsi="Book Antiqua" w:cs="Times New Roman"/>
          <w:lang w:val="en-GB"/>
        </w:rPr>
        <w:t>bio</w:t>
      </w:r>
      <w:r w:rsidR="00E47624" w:rsidRPr="007A1611">
        <w:rPr>
          <w:rFonts w:ascii="Book Antiqua" w:eastAsia="Times New Roman" w:hAnsi="Book Antiqua" w:cs="Times New Roman"/>
          <w:lang w:val="en-GB"/>
        </w:rPr>
        <w:t>ab</w:t>
      </w:r>
      <w:r w:rsidR="00061E79" w:rsidRPr="007A1611">
        <w:rPr>
          <w:rFonts w:ascii="Book Antiqua" w:eastAsia="Times New Roman" w:hAnsi="Book Antiqua" w:cs="Times New Roman"/>
          <w:lang w:val="en-GB"/>
        </w:rPr>
        <w:t>sorbable</w:t>
      </w:r>
      <w:proofErr w:type="spellEnd"/>
      <w:r w:rsidR="00061E79" w:rsidRPr="007A1611">
        <w:rPr>
          <w:rFonts w:ascii="Book Antiqua" w:eastAsia="Times New Roman" w:hAnsi="Book Antiqua" w:cs="Times New Roman"/>
          <w:lang w:val="en-GB"/>
        </w:rPr>
        <w:t xml:space="preserve"> scaffolds</w:t>
      </w:r>
      <w:r w:rsidR="00857A3A" w:rsidRPr="007A1611">
        <w:rPr>
          <w:rFonts w:ascii="Book Antiqua" w:eastAsia="Times New Roman" w:hAnsi="Book Antiqua" w:cs="Times New Roman"/>
          <w:vertAlign w:val="superscript"/>
          <w:lang w:val="en-GB"/>
        </w:rPr>
        <w:t>[</w:t>
      </w:r>
      <w:hyperlink w:anchor="_ENREF_75" w:tooltip="Brugaletta, 2012 #1490" w:history="1">
        <w:r w:rsidR="00CC3D82" w:rsidRPr="007A1611">
          <w:rPr>
            <w:rFonts w:ascii="Book Antiqua" w:eastAsia="Times New Roman" w:hAnsi="Book Antiqua" w:cs="Times New Roman"/>
            <w:lang w:val="en-GB"/>
          </w:rPr>
          <w:fldChar w:fldCharType="begin">
            <w:fldData xml:space="preserve">PEVuZE5vdGU+PENpdGU+PEF1dGhvcj5CcnVnYWxldHRhPC9BdXRob3I+PFllYXI+MjAxMjwvWWVh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</w:fldData>
          </w:fldChar>
        </w:r>
        <w:r w:rsidR="00CC3D82" w:rsidRPr="007A1611">
          <w:rPr>
            <w:rFonts w:ascii="Book Antiqua" w:eastAsia="Times New Roman" w:hAnsi="Book Antiqua" w:cs="Times New Roman"/>
            <w:lang w:val="en-GB"/>
          </w:rPr>
          <w:instrText xml:space="preserve"> ADDIN EN.CITE </w:instrText>
        </w:r>
        <w:r w:rsidR="00CC3D82" w:rsidRPr="007A1611">
          <w:rPr>
            <w:rFonts w:ascii="Book Antiqua" w:eastAsia="Times New Roman" w:hAnsi="Book Antiqua" w:cs="Times New Roman"/>
            <w:lang w:val="en-GB"/>
          </w:rPr>
          <w:fldChar w:fldCharType="begin">
            <w:fldData xml:space="preserve">PEVuZE5vdGU+PENpdGU+PEF1dGhvcj5CcnVnYWxldHRhPC9BdXRob3I+PFllYXI+MjAxMjwvWWVh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</w:fldData>
          </w:fldChar>
        </w:r>
        <w:r w:rsidR="00CC3D82" w:rsidRPr="007A1611">
          <w:rPr>
            <w:rFonts w:ascii="Book Antiqua" w:eastAsia="Times New Roman" w:hAnsi="Book Antiqua" w:cs="Times New Roman"/>
            <w:lang w:val="en-GB"/>
          </w:rPr>
          <w:instrText xml:space="preserve"> ADDIN EN.CITE.DATA </w:instrText>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end"/>
        </w:r>
        <w:r w:rsidR="00CC3D82" w:rsidRPr="007A1611">
          <w:rPr>
            <w:rFonts w:ascii="Book Antiqua" w:eastAsia="Times New Roman" w:hAnsi="Book Antiqua" w:cs="Times New Roman"/>
            <w:lang w:val="en-GB"/>
          </w:rPr>
        </w:r>
        <w:r w:rsidR="00CC3D82" w:rsidRPr="007A1611">
          <w:rPr>
            <w:rFonts w:ascii="Book Antiqua" w:eastAsia="Times New Roman" w:hAnsi="Book Antiqua" w:cs="Times New Roman"/>
            <w:lang w:val="en-GB"/>
          </w:rPr>
          <w:fldChar w:fldCharType="separate"/>
        </w:r>
        <w:r w:rsidR="00CC3D82" w:rsidRPr="007A1611">
          <w:rPr>
            <w:rFonts w:ascii="Book Antiqua" w:eastAsia="Times New Roman" w:hAnsi="Book Antiqua" w:cs="Times New Roman"/>
            <w:noProof/>
            <w:vertAlign w:val="superscript"/>
            <w:lang w:val="en-GB"/>
          </w:rPr>
          <w:t>75</w:t>
        </w:r>
        <w:r w:rsidR="00CC3D82" w:rsidRPr="007A1611">
          <w:rPr>
            <w:rFonts w:ascii="Book Antiqua" w:eastAsia="Times New Roman" w:hAnsi="Book Antiqua" w:cs="Times New Roman"/>
            <w:lang w:val="en-GB"/>
          </w:rPr>
          <w:fldChar w:fldCharType="end"/>
        </w:r>
      </w:hyperlink>
      <w:r w:rsidR="00857A3A" w:rsidRPr="007A1611">
        <w:rPr>
          <w:rFonts w:ascii="Book Antiqua" w:eastAsia="Times New Roman" w:hAnsi="Book Antiqua" w:cs="Times New Roman"/>
          <w:vertAlign w:val="superscript"/>
          <w:lang w:val="en-GB"/>
        </w:rPr>
        <w:t>]</w:t>
      </w:r>
      <w:r w:rsidR="00B43B2C" w:rsidRPr="007A1611">
        <w:rPr>
          <w:rFonts w:ascii="Book Antiqua" w:eastAsia="Times New Roman" w:hAnsi="Book Antiqua" w:cs="Times New Roman"/>
          <w:lang w:val="en-GB"/>
        </w:rPr>
        <w:t>.</w:t>
      </w:r>
      <w:r w:rsidRPr="007A1611">
        <w:rPr>
          <w:rFonts w:ascii="Book Antiqua" w:eastAsia="Times New Roman" w:hAnsi="Book Antiqua" w:cs="Times New Roman"/>
          <w:lang w:val="en-GB"/>
        </w:rPr>
        <w:t xml:space="preserve"> The interventional cardiologist should be acquainted with the methods used to perform these measurements and their interpretation. </w:t>
      </w:r>
      <w:r w:rsidR="004278CB" w:rsidRPr="007A1611">
        <w:rPr>
          <w:rFonts w:ascii="Book Antiqua" w:eastAsia="Times New Roman" w:hAnsi="Book Antiqua" w:cs="Times New Roman"/>
          <w:lang w:val="en-GB"/>
        </w:rPr>
        <w:t xml:space="preserve">Table 2 summarizes the main parameters available to date. </w:t>
      </w:r>
    </w:p>
    <w:p w14:paraId="069A15C7" w14:textId="77777777" w:rsidR="00CD125F" w:rsidRPr="007A1611" w:rsidRDefault="00CD125F" w:rsidP="007A1611">
      <w:pPr>
        <w:spacing w:line="360" w:lineRule="auto"/>
        <w:jc w:val="both"/>
        <w:rPr>
          <w:rFonts w:ascii="Book Antiqua" w:eastAsia="Times New Roman" w:hAnsi="Book Antiqua" w:cs="Times New Roman"/>
          <w:lang w:val="en-GB"/>
        </w:rPr>
      </w:pPr>
    </w:p>
    <w:p w14:paraId="66A4E545" w14:textId="77777777" w:rsidR="000E6508" w:rsidRPr="00022152" w:rsidRDefault="00CD125F" w:rsidP="007A1611">
      <w:pPr>
        <w:spacing w:line="360" w:lineRule="auto"/>
        <w:jc w:val="both"/>
        <w:rPr>
          <w:rFonts w:ascii="Book Antiqua" w:eastAsia="Times New Roman" w:hAnsi="Book Antiqua" w:cs="Times New Roman"/>
          <w:b/>
          <w:lang w:val="en-GB"/>
        </w:rPr>
      </w:pPr>
      <w:r w:rsidRPr="00022152">
        <w:rPr>
          <w:rFonts w:ascii="Book Antiqua" w:eastAsia="Times New Roman" w:hAnsi="Book Antiqua" w:cs="Times New Roman"/>
          <w:b/>
          <w:lang w:val="en-GB"/>
        </w:rPr>
        <w:t>CONCLUSION</w:t>
      </w:r>
    </w:p>
    <w:p w14:paraId="4953F7E9" w14:textId="28B1A59F" w:rsidR="00A719C2" w:rsidRPr="007A1611" w:rsidRDefault="000E6508" w:rsidP="007A1611">
      <w:pPr>
        <w:spacing w:line="360" w:lineRule="auto"/>
        <w:jc w:val="both"/>
        <w:rPr>
          <w:rFonts w:ascii="Book Antiqua" w:hAnsi="Book Antiqua"/>
          <w:lang w:val="en-US"/>
        </w:rPr>
      </w:pPr>
      <w:r w:rsidRPr="007A1611">
        <w:rPr>
          <w:rFonts w:ascii="Book Antiqua" w:eastAsia="Times New Roman" w:hAnsi="Book Antiqua" w:cs="Times New Roman"/>
          <w:lang w:val="en-GB"/>
        </w:rPr>
        <w:t xml:space="preserve">Coronary physiology assessment in the catheterization laboratory is essential to help decision making in patients with coronary artery disease, providing </w:t>
      </w:r>
      <w:r w:rsidR="00D850DD" w:rsidRPr="007A1611">
        <w:rPr>
          <w:rFonts w:ascii="Book Antiqua" w:eastAsia="Times New Roman" w:hAnsi="Book Antiqua" w:cs="Times New Roman"/>
          <w:lang w:val="en-GB"/>
        </w:rPr>
        <w:t>functional and</w:t>
      </w:r>
      <w:r w:rsidRPr="007A1611">
        <w:rPr>
          <w:rFonts w:ascii="Book Antiqua" w:eastAsia="Times New Roman" w:hAnsi="Book Antiqua" w:cs="Times New Roman"/>
          <w:lang w:val="en-GB"/>
        </w:rPr>
        <w:t xml:space="preserve"> prognostic information. </w:t>
      </w:r>
      <w:r w:rsidR="009B1966" w:rsidRPr="007A1611">
        <w:rPr>
          <w:rFonts w:ascii="Book Antiqua" w:eastAsia="Times New Roman" w:hAnsi="Book Antiqua" w:cs="Times New Roman"/>
          <w:lang w:val="en-GB"/>
        </w:rPr>
        <w:t>Physicians</w:t>
      </w:r>
      <w:r w:rsidR="004278CB" w:rsidRPr="007A1611">
        <w:rPr>
          <w:rFonts w:ascii="Book Antiqua" w:eastAsia="Times New Roman" w:hAnsi="Book Antiqua" w:cs="Times New Roman"/>
          <w:lang w:val="en-GB"/>
        </w:rPr>
        <w:t xml:space="preserve">, </w:t>
      </w:r>
      <w:r w:rsidR="00D850DD" w:rsidRPr="007A1611">
        <w:rPr>
          <w:rFonts w:ascii="Book Antiqua" w:eastAsia="Times New Roman" w:hAnsi="Book Antiqua" w:cs="Times New Roman"/>
          <w:lang w:val="en-GB"/>
        </w:rPr>
        <w:t>especially</w:t>
      </w:r>
      <w:r w:rsidRPr="007A1611">
        <w:rPr>
          <w:rFonts w:ascii="Book Antiqua" w:eastAsia="Times New Roman" w:hAnsi="Book Antiqua" w:cs="Times New Roman"/>
          <w:lang w:val="en-GB"/>
        </w:rPr>
        <w:t xml:space="preserve"> interventional cardiologists should </w:t>
      </w:r>
      <w:r w:rsidR="009B1966" w:rsidRPr="007A1611">
        <w:rPr>
          <w:rFonts w:ascii="Book Antiqua" w:eastAsia="Times New Roman" w:hAnsi="Book Antiqua" w:cs="Times New Roman"/>
          <w:lang w:val="en-GB"/>
        </w:rPr>
        <w:t>implement its use in daily clinical practise.</w:t>
      </w:r>
    </w:p>
    <w:p w14:paraId="5EA0F7C6" w14:textId="77777777" w:rsidR="00153F21" w:rsidRDefault="00153F21" w:rsidP="007A1611">
      <w:pPr>
        <w:spacing w:line="360" w:lineRule="auto"/>
        <w:jc w:val="both"/>
        <w:rPr>
          <w:rFonts w:ascii="Book Antiqua" w:eastAsia="宋体" w:hAnsi="Book Antiqua"/>
          <w:lang w:val="en-US" w:eastAsia="zh-CN"/>
        </w:rPr>
      </w:pPr>
    </w:p>
    <w:p w14:paraId="6E898F13" w14:textId="77777777" w:rsidR="006048EB" w:rsidRDefault="006048EB">
      <w:pPr>
        <w:rPr>
          <w:rFonts w:ascii="Book Antiqua" w:eastAsia="宋体" w:hAnsi="Book Antiqua"/>
          <w:b/>
          <w:lang w:val="en-US" w:eastAsia="zh-CN"/>
        </w:rPr>
      </w:pPr>
      <w:r>
        <w:rPr>
          <w:rFonts w:ascii="Book Antiqua" w:eastAsia="宋体" w:hAnsi="Book Antiqua"/>
          <w:b/>
          <w:lang w:val="en-US" w:eastAsia="zh-CN"/>
        </w:rPr>
        <w:br w:type="page"/>
      </w:r>
    </w:p>
    <w:p w14:paraId="4F2F7B53" w14:textId="2D2B3B2A" w:rsidR="00022152" w:rsidRPr="005141ED" w:rsidRDefault="00022152" w:rsidP="005141ED">
      <w:pPr>
        <w:spacing w:line="360" w:lineRule="auto"/>
        <w:jc w:val="both"/>
        <w:rPr>
          <w:rFonts w:ascii="Book Antiqua" w:eastAsia="宋体" w:hAnsi="Book Antiqua"/>
          <w:b/>
          <w:lang w:val="en-US" w:eastAsia="zh-CN"/>
        </w:rPr>
      </w:pPr>
      <w:r w:rsidRPr="005141ED">
        <w:rPr>
          <w:rFonts w:ascii="Book Antiqua" w:eastAsia="宋体" w:hAnsi="Book Antiqua"/>
          <w:b/>
          <w:lang w:val="en-US" w:eastAsia="zh-CN"/>
        </w:rPr>
        <w:lastRenderedPageBreak/>
        <w:t>REFERENCES</w:t>
      </w:r>
    </w:p>
    <w:p w14:paraId="28CE0912"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1 </w:t>
      </w:r>
      <w:proofErr w:type="spellStart"/>
      <w:r w:rsidRPr="005141ED">
        <w:rPr>
          <w:rFonts w:ascii="Book Antiqua" w:eastAsia="宋体" w:hAnsi="Book Antiqua" w:cs="宋体"/>
          <w:b/>
          <w:bCs/>
          <w:lang w:val="en-US" w:eastAsia="zh-CN"/>
        </w:rPr>
        <w:t>Zir</w:t>
      </w:r>
      <w:proofErr w:type="spellEnd"/>
      <w:r w:rsidRPr="005141ED">
        <w:rPr>
          <w:rFonts w:ascii="Book Antiqua" w:eastAsia="宋体" w:hAnsi="Book Antiqua" w:cs="宋体"/>
          <w:b/>
          <w:bCs/>
          <w:lang w:val="en-US" w:eastAsia="zh-CN"/>
        </w:rPr>
        <w:t xml:space="preserve"> LM</w:t>
      </w:r>
      <w:r w:rsidRPr="005141ED">
        <w:rPr>
          <w:rFonts w:ascii="Book Antiqua" w:eastAsia="宋体" w:hAnsi="Book Antiqua" w:cs="宋体"/>
          <w:lang w:val="en-US" w:eastAsia="zh-CN"/>
        </w:rPr>
        <w:t xml:space="preserve">, Miller SW, </w:t>
      </w:r>
      <w:proofErr w:type="spellStart"/>
      <w:r w:rsidRPr="005141ED">
        <w:rPr>
          <w:rFonts w:ascii="Book Antiqua" w:eastAsia="宋体" w:hAnsi="Book Antiqua" w:cs="宋体"/>
          <w:lang w:val="en-US" w:eastAsia="zh-CN"/>
        </w:rPr>
        <w:t>Dinsmore</w:t>
      </w:r>
      <w:proofErr w:type="spellEnd"/>
      <w:r w:rsidRPr="005141ED">
        <w:rPr>
          <w:rFonts w:ascii="Book Antiqua" w:eastAsia="宋体" w:hAnsi="Book Antiqua" w:cs="宋体"/>
          <w:lang w:val="en-US" w:eastAsia="zh-CN"/>
        </w:rPr>
        <w:t xml:space="preserve"> RE, Gilbert JP, </w:t>
      </w:r>
      <w:proofErr w:type="spellStart"/>
      <w:r w:rsidRPr="005141ED">
        <w:rPr>
          <w:rFonts w:ascii="Book Antiqua" w:eastAsia="宋体" w:hAnsi="Book Antiqua" w:cs="宋体"/>
          <w:lang w:val="en-US" w:eastAsia="zh-CN"/>
        </w:rPr>
        <w:t>Harthorne</w:t>
      </w:r>
      <w:proofErr w:type="spellEnd"/>
      <w:r w:rsidRPr="005141ED">
        <w:rPr>
          <w:rFonts w:ascii="Book Antiqua" w:eastAsia="宋体" w:hAnsi="Book Antiqua" w:cs="宋体"/>
          <w:lang w:val="en-US" w:eastAsia="zh-CN"/>
        </w:rPr>
        <w:t xml:space="preserve"> JW. </w:t>
      </w:r>
      <w:proofErr w:type="spellStart"/>
      <w:proofErr w:type="gramStart"/>
      <w:r w:rsidRPr="005141ED">
        <w:rPr>
          <w:rFonts w:ascii="Book Antiqua" w:eastAsia="宋体" w:hAnsi="Book Antiqua" w:cs="宋体"/>
          <w:lang w:val="en-US" w:eastAsia="zh-CN"/>
        </w:rPr>
        <w:t>Interobserver</w:t>
      </w:r>
      <w:proofErr w:type="spellEnd"/>
      <w:r w:rsidRPr="005141ED">
        <w:rPr>
          <w:rFonts w:ascii="Book Antiqua" w:eastAsia="宋体" w:hAnsi="Book Antiqua" w:cs="宋体"/>
          <w:lang w:val="en-US" w:eastAsia="zh-CN"/>
        </w:rPr>
        <w:t xml:space="preserve"> variability in coronary angiography.</w:t>
      </w:r>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1976; </w:t>
      </w:r>
      <w:r w:rsidRPr="005141ED">
        <w:rPr>
          <w:rFonts w:ascii="Book Antiqua" w:eastAsia="宋体" w:hAnsi="Book Antiqua" w:cs="宋体"/>
          <w:b/>
          <w:bCs/>
          <w:lang w:val="en-US" w:eastAsia="zh-CN"/>
        </w:rPr>
        <w:t>53</w:t>
      </w:r>
      <w:r w:rsidRPr="005141ED">
        <w:rPr>
          <w:rFonts w:ascii="Book Antiqua" w:eastAsia="宋体" w:hAnsi="Book Antiqua" w:cs="宋体"/>
          <w:lang w:val="en-US" w:eastAsia="zh-CN"/>
        </w:rPr>
        <w:t>: 627-632 [PMID: 1253383 DOI: 10.1161/01.CIR.53.4.627]</w:t>
      </w:r>
    </w:p>
    <w:p w14:paraId="033EC47F"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2 </w:t>
      </w:r>
      <w:proofErr w:type="spellStart"/>
      <w:r w:rsidRPr="005141ED">
        <w:rPr>
          <w:rFonts w:ascii="Book Antiqua" w:eastAsia="宋体" w:hAnsi="Book Antiqua" w:cs="宋体"/>
          <w:b/>
          <w:bCs/>
          <w:lang w:val="en-US" w:eastAsia="zh-CN"/>
        </w:rPr>
        <w:t>Topol</w:t>
      </w:r>
      <w:proofErr w:type="spellEnd"/>
      <w:r w:rsidRPr="005141ED">
        <w:rPr>
          <w:rFonts w:ascii="Book Antiqua" w:eastAsia="宋体" w:hAnsi="Book Antiqua" w:cs="宋体"/>
          <w:b/>
          <w:bCs/>
          <w:lang w:val="en-US" w:eastAsia="zh-CN"/>
        </w:rPr>
        <w:t xml:space="preserve"> EJ</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Nissen</w:t>
      </w:r>
      <w:proofErr w:type="spellEnd"/>
      <w:r w:rsidRPr="005141ED">
        <w:rPr>
          <w:rFonts w:ascii="Book Antiqua" w:eastAsia="宋体" w:hAnsi="Book Antiqua" w:cs="宋体"/>
          <w:lang w:val="en-US" w:eastAsia="zh-CN"/>
        </w:rPr>
        <w:t xml:space="preserve"> SE. </w:t>
      </w:r>
      <w:proofErr w:type="gramStart"/>
      <w:r w:rsidRPr="005141ED">
        <w:rPr>
          <w:rFonts w:ascii="Book Antiqua" w:eastAsia="宋体" w:hAnsi="Book Antiqua" w:cs="宋体"/>
          <w:lang w:val="en-US" w:eastAsia="zh-CN"/>
        </w:rPr>
        <w:t xml:space="preserve">Our preoccupation with coronary </w:t>
      </w:r>
      <w:proofErr w:type="spellStart"/>
      <w:r w:rsidRPr="005141ED">
        <w:rPr>
          <w:rFonts w:ascii="Book Antiqua" w:eastAsia="宋体" w:hAnsi="Book Antiqua" w:cs="宋体"/>
          <w:lang w:val="en-US" w:eastAsia="zh-CN"/>
        </w:rPr>
        <w:t>luminology</w:t>
      </w:r>
      <w:proofErr w:type="spellEnd"/>
      <w:r w:rsidRPr="005141ED">
        <w:rPr>
          <w:rFonts w:ascii="Book Antiqua" w:eastAsia="宋体" w:hAnsi="Book Antiqua" w:cs="宋体"/>
          <w:lang w:val="en-US" w:eastAsia="zh-CN"/>
        </w:rPr>
        <w:t>.</w:t>
      </w:r>
      <w:proofErr w:type="gramEnd"/>
      <w:r w:rsidRPr="005141ED">
        <w:rPr>
          <w:rFonts w:ascii="Book Antiqua" w:eastAsia="宋体" w:hAnsi="Book Antiqua" w:cs="宋体"/>
          <w:lang w:val="en-US" w:eastAsia="zh-CN"/>
        </w:rPr>
        <w:t xml:space="preserve"> </w:t>
      </w:r>
      <w:proofErr w:type="gramStart"/>
      <w:r w:rsidRPr="005141ED">
        <w:rPr>
          <w:rFonts w:ascii="Book Antiqua" w:eastAsia="宋体" w:hAnsi="Book Antiqua" w:cs="宋体"/>
          <w:lang w:val="en-US" w:eastAsia="zh-CN"/>
        </w:rPr>
        <w:t>The dissociation between clinical and angiographic findings in ischemic heart disease.</w:t>
      </w:r>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1995; </w:t>
      </w:r>
      <w:r w:rsidRPr="005141ED">
        <w:rPr>
          <w:rFonts w:ascii="Book Antiqua" w:eastAsia="宋体" w:hAnsi="Book Antiqua" w:cs="宋体"/>
          <w:b/>
          <w:bCs/>
          <w:lang w:val="en-US" w:eastAsia="zh-CN"/>
        </w:rPr>
        <w:t>92</w:t>
      </w:r>
      <w:r w:rsidRPr="005141ED">
        <w:rPr>
          <w:rFonts w:ascii="Book Antiqua" w:eastAsia="宋体" w:hAnsi="Book Antiqua" w:cs="宋体"/>
          <w:lang w:val="en-US" w:eastAsia="zh-CN"/>
        </w:rPr>
        <w:t>: 2333-2342 [PMID: 7554219 DOI: 10.1161/01.CIR.92.8.2333]</w:t>
      </w:r>
    </w:p>
    <w:p w14:paraId="1A04DE28"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3 </w:t>
      </w:r>
      <w:r w:rsidRPr="005141ED">
        <w:rPr>
          <w:rFonts w:ascii="Book Antiqua" w:eastAsia="宋体" w:hAnsi="Book Antiqua" w:cs="宋体"/>
          <w:b/>
          <w:bCs/>
          <w:lang w:val="en-US" w:eastAsia="zh-CN"/>
        </w:rPr>
        <w:t>Kern MJ</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Lerman</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Bech</w:t>
      </w:r>
      <w:proofErr w:type="spellEnd"/>
      <w:r w:rsidRPr="005141ED">
        <w:rPr>
          <w:rFonts w:ascii="Book Antiqua" w:eastAsia="宋体" w:hAnsi="Book Antiqua" w:cs="宋体"/>
          <w:lang w:val="en-US" w:eastAsia="zh-CN"/>
        </w:rPr>
        <w:t xml:space="preserve"> JW, De </w:t>
      </w:r>
      <w:proofErr w:type="spellStart"/>
      <w:r w:rsidRPr="005141ED">
        <w:rPr>
          <w:rFonts w:ascii="Book Antiqua" w:eastAsia="宋体" w:hAnsi="Book Antiqua" w:cs="宋体"/>
          <w:lang w:val="en-US" w:eastAsia="zh-CN"/>
        </w:rPr>
        <w:t>Bruyne</w:t>
      </w:r>
      <w:proofErr w:type="spellEnd"/>
      <w:r w:rsidRPr="005141ED">
        <w:rPr>
          <w:rFonts w:ascii="Book Antiqua" w:eastAsia="宋体" w:hAnsi="Book Antiqua" w:cs="宋体"/>
          <w:lang w:val="en-US" w:eastAsia="zh-CN"/>
        </w:rPr>
        <w:t xml:space="preserve"> B, </w:t>
      </w:r>
      <w:proofErr w:type="spellStart"/>
      <w:r w:rsidRPr="005141ED">
        <w:rPr>
          <w:rFonts w:ascii="Book Antiqua" w:eastAsia="宋体" w:hAnsi="Book Antiqua" w:cs="宋体"/>
          <w:lang w:val="en-US" w:eastAsia="zh-CN"/>
        </w:rPr>
        <w:t>Eeckhout</w:t>
      </w:r>
      <w:proofErr w:type="spellEnd"/>
      <w:r w:rsidRPr="005141ED">
        <w:rPr>
          <w:rFonts w:ascii="Book Antiqua" w:eastAsia="宋体" w:hAnsi="Book Antiqua" w:cs="宋体"/>
          <w:lang w:val="en-US" w:eastAsia="zh-CN"/>
        </w:rPr>
        <w:t xml:space="preserve"> E, </w:t>
      </w:r>
      <w:proofErr w:type="spellStart"/>
      <w:r w:rsidRPr="005141ED">
        <w:rPr>
          <w:rFonts w:ascii="Book Antiqua" w:eastAsia="宋体" w:hAnsi="Book Antiqua" w:cs="宋体"/>
          <w:lang w:val="en-US" w:eastAsia="zh-CN"/>
        </w:rPr>
        <w:t>Fearon</w:t>
      </w:r>
      <w:proofErr w:type="spellEnd"/>
      <w:r w:rsidRPr="005141ED">
        <w:rPr>
          <w:rFonts w:ascii="Book Antiqua" w:eastAsia="宋体" w:hAnsi="Book Antiqua" w:cs="宋体"/>
          <w:lang w:val="en-US" w:eastAsia="zh-CN"/>
        </w:rPr>
        <w:t xml:space="preserve"> WF, </w:t>
      </w:r>
      <w:proofErr w:type="spellStart"/>
      <w:r w:rsidRPr="005141ED">
        <w:rPr>
          <w:rFonts w:ascii="Book Antiqua" w:eastAsia="宋体" w:hAnsi="Book Antiqua" w:cs="宋体"/>
          <w:lang w:val="en-US" w:eastAsia="zh-CN"/>
        </w:rPr>
        <w:t>Higano</w:t>
      </w:r>
      <w:proofErr w:type="spellEnd"/>
      <w:r w:rsidRPr="005141ED">
        <w:rPr>
          <w:rFonts w:ascii="Book Antiqua" w:eastAsia="宋体" w:hAnsi="Book Antiqua" w:cs="宋体"/>
          <w:lang w:val="en-US" w:eastAsia="zh-CN"/>
        </w:rPr>
        <w:t xml:space="preserve"> ST, Lim MJ, </w:t>
      </w:r>
      <w:proofErr w:type="spellStart"/>
      <w:r w:rsidRPr="005141ED">
        <w:rPr>
          <w:rFonts w:ascii="Book Antiqua" w:eastAsia="宋体" w:hAnsi="Book Antiqua" w:cs="宋体"/>
          <w:lang w:val="en-US" w:eastAsia="zh-CN"/>
        </w:rPr>
        <w:t>Meuwissen</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Piek</w:t>
      </w:r>
      <w:proofErr w:type="spellEnd"/>
      <w:r w:rsidRPr="005141ED">
        <w:rPr>
          <w:rFonts w:ascii="Book Antiqua" w:eastAsia="宋体" w:hAnsi="Book Antiqua" w:cs="宋体"/>
          <w:lang w:val="en-US" w:eastAsia="zh-CN"/>
        </w:rPr>
        <w:t xml:space="preserve"> JJ, </w:t>
      </w:r>
      <w:proofErr w:type="spellStart"/>
      <w:r w:rsidRPr="005141ED">
        <w:rPr>
          <w:rFonts w:ascii="Book Antiqua" w:eastAsia="宋体" w:hAnsi="Book Antiqua" w:cs="宋体"/>
          <w:lang w:val="en-US" w:eastAsia="zh-CN"/>
        </w:rPr>
        <w:t>Pijls</w:t>
      </w:r>
      <w:proofErr w:type="spellEnd"/>
      <w:r w:rsidRPr="005141ED">
        <w:rPr>
          <w:rFonts w:ascii="Book Antiqua" w:eastAsia="宋体" w:hAnsi="Book Antiqua" w:cs="宋体"/>
          <w:lang w:val="en-US" w:eastAsia="zh-CN"/>
        </w:rPr>
        <w:t xml:space="preserve"> NH, </w:t>
      </w:r>
      <w:proofErr w:type="spellStart"/>
      <w:r w:rsidRPr="005141ED">
        <w:rPr>
          <w:rFonts w:ascii="Book Antiqua" w:eastAsia="宋体" w:hAnsi="Book Antiqua" w:cs="宋体"/>
          <w:lang w:val="en-US" w:eastAsia="zh-CN"/>
        </w:rPr>
        <w:t>Siebes</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Spaan</w:t>
      </w:r>
      <w:proofErr w:type="spellEnd"/>
      <w:r w:rsidRPr="005141ED">
        <w:rPr>
          <w:rFonts w:ascii="Book Antiqua" w:eastAsia="宋体" w:hAnsi="Book Antiqua" w:cs="宋体"/>
          <w:lang w:val="en-US" w:eastAsia="zh-CN"/>
        </w:rPr>
        <w:t xml:space="preserve"> JA. Physiological assessment of coronary artery disease in the cardiac catheterization laboratory: a scientific statement from the American Heart Association Committee on Diagnostic and Interventional Cardiac Catheterization, Council on Clinical Cardiology.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2006; </w:t>
      </w:r>
      <w:r w:rsidRPr="005141ED">
        <w:rPr>
          <w:rFonts w:ascii="Book Antiqua" w:eastAsia="宋体" w:hAnsi="Book Antiqua" w:cs="宋体"/>
          <w:b/>
          <w:bCs/>
          <w:lang w:val="en-US" w:eastAsia="zh-CN"/>
        </w:rPr>
        <w:t>114</w:t>
      </w:r>
      <w:r w:rsidRPr="005141ED">
        <w:rPr>
          <w:rFonts w:ascii="Book Antiqua" w:eastAsia="宋体" w:hAnsi="Book Antiqua" w:cs="宋体"/>
          <w:lang w:val="en-US" w:eastAsia="zh-CN"/>
        </w:rPr>
        <w:t>: 1321-1341 [PMID: 16940193 DOI: 10.1161/CIRCULATIONAHA.106.177276]</w:t>
      </w:r>
    </w:p>
    <w:p w14:paraId="47CB69D8"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4 </w:t>
      </w:r>
      <w:proofErr w:type="spellStart"/>
      <w:r w:rsidRPr="005141ED">
        <w:rPr>
          <w:rFonts w:ascii="Book Antiqua" w:eastAsia="宋体" w:hAnsi="Book Antiqua" w:cs="宋体"/>
          <w:b/>
          <w:bCs/>
          <w:lang w:val="en-US" w:eastAsia="zh-CN"/>
        </w:rPr>
        <w:t>Boden</w:t>
      </w:r>
      <w:proofErr w:type="spellEnd"/>
      <w:r w:rsidRPr="005141ED">
        <w:rPr>
          <w:rFonts w:ascii="Book Antiqua" w:eastAsia="宋体" w:hAnsi="Book Antiqua" w:cs="宋体"/>
          <w:b/>
          <w:bCs/>
          <w:lang w:val="en-US" w:eastAsia="zh-CN"/>
        </w:rPr>
        <w:t xml:space="preserve"> WE</w:t>
      </w:r>
      <w:r w:rsidRPr="005141ED">
        <w:rPr>
          <w:rFonts w:ascii="Book Antiqua" w:eastAsia="宋体" w:hAnsi="Book Antiqua" w:cs="宋体"/>
          <w:lang w:val="en-US" w:eastAsia="zh-CN"/>
        </w:rPr>
        <w:t xml:space="preserve">, O'Rourke RA, </w:t>
      </w:r>
      <w:proofErr w:type="spellStart"/>
      <w:r w:rsidRPr="005141ED">
        <w:rPr>
          <w:rFonts w:ascii="Book Antiqua" w:eastAsia="宋体" w:hAnsi="Book Antiqua" w:cs="宋体"/>
          <w:lang w:val="en-US" w:eastAsia="zh-CN"/>
        </w:rPr>
        <w:t>Teo</w:t>
      </w:r>
      <w:proofErr w:type="spellEnd"/>
      <w:r w:rsidRPr="005141ED">
        <w:rPr>
          <w:rFonts w:ascii="Book Antiqua" w:eastAsia="宋体" w:hAnsi="Book Antiqua" w:cs="宋体"/>
          <w:lang w:val="en-US" w:eastAsia="zh-CN"/>
        </w:rPr>
        <w:t xml:space="preserve"> KK, </w:t>
      </w:r>
      <w:proofErr w:type="spellStart"/>
      <w:r w:rsidRPr="005141ED">
        <w:rPr>
          <w:rFonts w:ascii="Book Antiqua" w:eastAsia="宋体" w:hAnsi="Book Antiqua" w:cs="宋体"/>
          <w:lang w:val="en-US" w:eastAsia="zh-CN"/>
        </w:rPr>
        <w:t>Hartigan</w:t>
      </w:r>
      <w:proofErr w:type="spellEnd"/>
      <w:r w:rsidRPr="005141ED">
        <w:rPr>
          <w:rFonts w:ascii="Book Antiqua" w:eastAsia="宋体" w:hAnsi="Book Antiqua" w:cs="宋体"/>
          <w:lang w:val="en-US" w:eastAsia="zh-CN"/>
        </w:rPr>
        <w:t xml:space="preserve"> PM, </w:t>
      </w:r>
      <w:proofErr w:type="spellStart"/>
      <w:r w:rsidRPr="005141ED">
        <w:rPr>
          <w:rFonts w:ascii="Book Antiqua" w:eastAsia="宋体" w:hAnsi="Book Antiqua" w:cs="宋体"/>
          <w:lang w:val="en-US" w:eastAsia="zh-CN"/>
        </w:rPr>
        <w:t>Maron</w:t>
      </w:r>
      <w:proofErr w:type="spellEnd"/>
      <w:r w:rsidRPr="005141ED">
        <w:rPr>
          <w:rFonts w:ascii="Book Antiqua" w:eastAsia="宋体" w:hAnsi="Book Antiqua" w:cs="宋体"/>
          <w:lang w:val="en-US" w:eastAsia="zh-CN"/>
        </w:rPr>
        <w:t xml:space="preserve"> DJ, </w:t>
      </w:r>
      <w:proofErr w:type="spellStart"/>
      <w:r w:rsidRPr="005141ED">
        <w:rPr>
          <w:rFonts w:ascii="Book Antiqua" w:eastAsia="宋体" w:hAnsi="Book Antiqua" w:cs="宋体"/>
          <w:lang w:val="en-US" w:eastAsia="zh-CN"/>
        </w:rPr>
        <w:t>Kostuk</w:t>
      </w:r>
      <w:proofErr w:type="spellEnd"/>
      <w:r w:rsidRPr="005141ED">
        <w:rPr>
          <w:rFonts w:ascii="Book Antiqua" w:eastAsia="宋体" w:hAnsi="Book Antiqua" w:cs="宋体"/>
          <w:lang w:val="en-US" w:eastAsia="zh-CN"/>
        </w:rPr>
        <w:t xml:space="preserve"> WJ, </w:t>
      </w:r>
      <w:proofErr w:type="spellStart"/>
      <w:r w:rsidRPr="005141ED">
        <w:rPr>
          <w:rFonts w:ascii="Book Antiqua" w:eastAsia="宋体" w:hAnsi="Book Antiqua" w:cs="宋体"/>
          <w:lang w:val="en-US" w:eastAsia="zh-CN"/>
        </w:rPr>
        <w:t>Knudtson</w:t>
      </w:r>
      <w:proofErr w:type="spellEnd"/>
      <w:r w:rsidRPr="005141ED">
        <w:rPr>
          <w:rFonts w:ascii="Book Antiqua" w:eastAsia="宋体" w:hAnsi="Book Antiqua" w:cs="宋体"/>
          <w:lang w:val="en-US" w:eastAsia="zh-CN"/>
        </w:rPr>
        <w:t xml:space="preserve"> M, Dada M, </w:t>
      </w:r>
      <w:proofErr w:type="spellStart"/>
      <w:r w:rsidRPr="005141ED">
        <w:rPr>
          <w:rFonts w:ascii="Book Antiqua" w:eastAsia="宋体" w:hAnsi="Book Antiqua" w:cs="宋体"/>
          <w:lang w:val="en-US" w:eastAsia="zh-CN"/>
        </w:rPr>
        <w:t>Casperson</w:t>
      </w:r>
      <w:proofErr w:type="spellEnd"/>
      <w:r w:rsidRPr="005141ED">
        <w:rPr>
          <w:rFonts w:ascii="Book Antiqua" w:eastAsia="宋体" w:hAnsi="Book Antiqua" w:cs="宋体"/>
          <w:lang w:val="en-US" w:eastAsia="zh-CN"/>
        </w:rPr>
        <w:t xml:space="preserve"> P, Harris CL, </w:t>
      </w:r>
      <w:proofErr w:type="spellStart"/>
      <w:r w:rsidRPr="005141ED">
        <w:rPr>
          <w:rFonts w:ascii="Book Antiqua" w:eastAsia="宋体" w:hAnsi="Book Antiqua" w:cs="宋体"/>
          <w:lang w:val="en-US" w:eastAsia="zh-CN"/>
        </w:rPr>
        <w:t>Chaitman</w:t>
      </w:r>
      <w:proofErr w:type="spellEnd"/>
      <w:r w:rsidRPr="005141ED">
        <w:rPr>
          <w:rFonts w:ascii="Book Antiqua" w:eastAsia="宋体" w:hAnsi="Book Antiqua" w:cs="宋体"/>
          <w:lang w:val="en-US" w:eastAsia="zh-CN"/>
        </w:rPr>
        <w:t xml:space="preserve"> BR, Shaw L, </w:t>
      </w:r>
      <w:proofErr w:type="spellStart"/>
      <w:r w:rsidRPr="005141ED">
        <w:rPr>
          <w:rFonts w:ascii="Book Antiqua" w:eastAsia="宋体" w:hAnsi="Book Antiqua" w:cs="宋体"/>
          <w:lang w:val="en-US" w:eastAsia="zh-CN"/>
        </w:rPr>
        <w:t>Gosselin</w:t>
      </w:r>
      <w:proofErr w:type="spellEnd"/>
      <w:r w:rsidRPr="005141ED">
        <w:rPr>
          <w:rFonts w:ascii="Book Antiqua" w:eastAsia="宋体" w:hAnsi="Book Antiqua" w:cs="宋体"/>
          <w:lang w:val="en-US" w:eastAsia="zh-CN"/>
        </w:rPr>
        <w:t xml:space="preserve"> G, Nawaz S, Title LM, </w:t>
      </w:r>
      <w:proofErr w:type="spellStart"/>
      <w:r w:rsidRPr="005141ED">
        <w:rPr>
          <w:rFonts w:ascii="Book Antiqua" w:eastAsia="宋体" w:hAnsi="Book Antiqua" w:cs="宋体"/>
          <w:lang w:val="en-US" w:eastAsia="zh-CN"/>
        </w:rPr>
        <w:t>Gau</w:t>
      </w:r>
      <w:proofErr w:type="spellEnd"/>
      <w:r w:rsidRPr="005141ED">
        <w:rPr>
          <w:rFonts w:ascii="Book Antiqua" w:eastAsia="宋体" w:hAnsi="Book Antiqua" w:cs="宋体"/>
          <w:lang w:val="en-US" w:eastAsia="zh-CN"/>
        </w:rPr>
        <w:t xml:space="preserve"> G, </w:t>
      </w:r>
      <w:proofErr w:type="spellStart"/>
      <w:r w:rsidRPr="005141ED">
        <w:rPr>
          <w:rFonts w:ascii="Book Antiqua" w:eastAsia="宋体" w:hAnsi="Book Antiqua" w:cs="宋体"/>
          <w:lang w:val="en-US" w:eastAsia="zh-CN"/>
        </w:rPr>
        <w:t>Blaustein</w:t>
      </w:r>
      <w:proofErr w:type="spellEnd"/>
      <w:r w:rsidRPr="005141ED">
        <w:rPr>
          <w:rFonts w:ascii="Book Antiqua" w:eastAsia="宋体" w:hAnsi="Book Antiqua" w:cs="宋体"/>
          <w:lang w:val="en-US" w:eastAsia="zh-CN"/>
        </w:rPr>
        <w:t xml:space="preserve"> AS, Booth DC, Bates ER, </w:t>
      </w:r>
      <w:proofErr w:type="spellStart"/>
      <w:r w:rsidRPr="005141ED">
        <w:rPr>
          <w:rFonts w:ascii="Book Antiqua" w:eastAsia="宋体" w:hAnsi="Book Antiqua" w:cs="宋体"/>
          <w:lang w:val="en-US" w:eastAsia="zh-CN"/>
        </w:rPr>
        <w:t>Spertus</w:t>
      </w:r>
      <w:proofErr w:type="spellEnd"/>
      <w:r w:rsidRPr="005141ED">
        <w:rPr>
          <w:rFonts w:ascii="Book Antiqua" w:eastAsia="宋体" w:hAnsi="Book Antiqua" w:cs="宋体"/>
          <w:lang w:val="en-US" w:eastAsia="zh-CN"/>
        </w:rPr>
        <w:t xml:space="preserve"> JA, Berman DS, Mancini GB, </w:t>
      </w:r>
      <w:proofErr w:type="spellStart"/>
      <w:r w:rsidRPr="005141ED">
        <w:rPr>
          <w:rFonts w:ascii="Book Antiqua" w:eastAsia="宋体" w:hAnsi="Book Antiqua" w:cs="宋体"/>
          <w:lang w:val="en-US" w:eastAsia="zh-CN"/>
        </w:rPr>
        <w:t>Weintraub</w:t>
      </w:r>
      <w:proofErr w:type="spellEnd"/>
      <w:r w:rsidRPr="005141ED">
        <w:rPr>
          <w:rFonts w:ascii="Book Antiqua" w:eastAsia="宋体" w:hAnsi="Book Antiqua" w:cs="宋体"/>
          <w:lang w:val="en-US" w:eastAsia="zh-CN"/>
        </w:rPr>
        <w:t xml:space="preserve"> WS. </w:t>
      </w:r>
      <w:proofErr w:type="gramStart"/>
      <w:r w:rsidRPr="005141ED">
        <w:rPr>
          <w:rFonts w:ascii="Book Antiqua" w:eastAsia="宋体" w:hAnsi="Book Antiqua" w:cs="宋体"/>
          <w:lang w:val="en-US" w:eastAsia="zh-CN"/>
        </w:rPr>
        <w:t>Optimal medical therapy with or without PCI for stable coronary disease.</w:t>
      </w:r>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 xml:space="preserve">N </w:t>
      </w:r>
      <w:proofErr w:type="spellStart"/>
      <w:r w:rsidRPr="005141ED">
        <w:rPr>
          <w:rFonts w:ascii="Book Antiqua" w:eastAsia="宋体" w:hAnsi="Book Antiqua" w:cs="宋体"/>
          <w:i/>
          <w:iCs/>
          <w:lang w:val="en-US" w:eastAsia="zh-CN"/>
        </w:rPr>
        <w:t>Engl</w:t>
      </w:r>
      <w:proofErr w:type="spellEnd"/>
      <w:r w:rsidRPr="005141ED">
        <w:rPr>
          <w:rFonts w:ascii="Book Antiqua" w:eastAsia="宋体" w:hAnsi="Book Antiqua" w:cs="宋体"/>
          <w:i/>
          <w:iCs/>
          <w:lang w:val="en-US" w:eastAsia="zh-CN"/>
        </w:rPr>
        <w:t xml:space="preserve"> J Med</w:t>
      </w:r>
      <w:r w:rsidRPr="005141ED">
        <w:rPr>
          <w:rFonts w:ascii="Book Antiqua" w:eastAsia="宋体" w:hAnsi="Book Antiqua" w:cs="宋体"/>
          <w:lang w:val="en-US" w:eastAsia="zh-CN"/>
        </w:rPr>
        <w:t xml:space="preserve"> 2007; </w:t>
      </w:r>
      <w:r w:rsidRPr="005141ED">
        <w:rPr>
          <w:rFonts w:ascii="Book Antiqua" w:eastAsia="宋体" w:hAnsi="Book Antiqua" w:cs="宋体"/>
          <w:b/>
          <w:bCs/>
          <w:lang w:val="en-US" w:eastAsia="zh-CN"/>
        </w:rPr>
        <w:t>356</w:t>
      </w:r>
      <w:r w:rsidRPr="005141ED">
        <w:rPr>
          <w:rFonts w:ascii="Book Antiqua" w:eastAsia="宋体" w:hAnsi="Book Antiqua" w:cs="宋体"/>
          <w:lang w:val="en-US" w:eastAsia="zh-CN"/>
        </w:rPr>
        <w:t>: 1503-1516 [PMID: 17387127 DOI: 10.1056/NEJMoa070829]</w:t>
      </w:r>
    </w:p>
    <w:p w14:paraId="61A84E9F"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5 </w:t>
      </w:r>
      <w:r w:rsidRPr="005141ED">
        <w:rPr>
          <w:rFonts w:ascii="Book Antiqua" w:eastAsia="宋体" w:hAnsi="Book Antiqua" w:cs="宋体"/>
          <w:b/>
          <w:bCs/>
          <w:lang w:val="en-US" w:eastAsia="zh-CN"/>
        </w:rPr>
        <w:t>Shaw LJ</w:t>
      </w:r>
      <w:r w:rsidRPr="005141ED">
        <w:rPr>
          <w:rFonts w:ascii="Book Antiqua" w:eastAsia="宋体" w:hAnsi="Book Antiqua" w:cs="宋体"/>
          <w:lang w:val="en-US" w:eastAsia="zh-CN"/>
        </w:rPr>
        <w:t xml:space="preserve">, Berman DS, </w:t>
      </w:r>
      <w:proofErr w:type="spellStart"/>
      <w:r w:rsidRPr="005141ED">
        <w:rPr>
          <w:rFonts w:ascii="Book Antiqua" w:eastAsia="宋体" w:hAnsi="Book Antiqua" w:cs="宋体"/>
          <w:lang w:val="en-US" w:eastAsia="zh-CN"/>
        </w:rPr>
        <w:t>Maron</w:t>
      </w:r>
      <w:proofErr w:type="spellEnd"/>
      <w:r w:rsidRPr="005141ED">
        <w:rPr>
          <w:rFonts w:ascii="Book Antiqua" w:eastAsia="宋体" w:hAnsi="Book Antiqua" w:cs="宋体"/>
          <w:lang w:val="en-US" w:eastAsia="zh-CN"/>
        </w:rPr>
        <w:t xml:space="preserve"> DJ, Mancini GB, Hayes SW, </w:t>
      </w:r>
      <w:proofErr w:type="spellStart"/>
      <w:r w:rsidRPr="005141ED">
        <w:rPr>
          <w:rFonts w:ascii="Book Antiqua" w:eastAsia="宋体" w:hAnsi="Book Antiqua" w:cs="宋体"/>
          <w:lang w:val="en-US" w:eastAsia="zh-CN"/>
        </w:rPr>
        <w:t>Hartigan</w:t>
      </w:r>
      <w:proofErr w:type="spellEnd"/>
      <w:r w:rsidRPr="005141ED">
        <w:rPr>
          <w:rFonts w:ascii="Book Antiqua" w:eastAsia="宋体" w:hAnsi="Book Antiqua" w:cs="宋体"/>
          <w:lang w:val="en-US" w:eastAsia="zh-CN"/>
        </w:rPr>
        <w:t xml:space="preserve"> PM, </w:t>
      </w:r>
      <w:proofErr w:type="spellStart"/>
      <w:r w:rsidRPr="005141ED">
        <w:rPr>
          <w:rFonts w:ascii="Book Antiqua" w:eastAsia="宋体" w:hAnsi="Book Antiqua" w:cs="宋体"/>
          <w:lang w:val="en-US" w:eastAsia="zh-CN"/>
        </w:rPr>
        <w:t>Weintraub</w:t>
      </w:r>
      <w:proofErr w:type="spellEnd"/>
      <w:r w:rsidRPr="005141ED">
        <w:rPr>
          <w:rFonts w:ascii="Book Antiqua" w:eastAsia="宋体" w:hAnsi="Book Antiqua" w:cs="宋体"/>
          <w:lang w:val="en-US" w:eastAsia="zh-CN"/>
        </w:rPr>
        <w:t xml:space="preserve"> WS, O'Rourke RA, Dada M, </w:t>
      </w:r>
      <w:proofErr w:type="spellStart"/>
      <w:r w:rsidRPr="005141ED">
        <w:rPr>
          <w:rFonts w:ascii="Book Antiqua" w:eastAsia="宋体" w:hAnsi="Book Antiqua" w:cs="宋体"/>
          <w:lang w:val="en-US" w:eastAsia="zh-CN"/>
        </w:rPr>
        <w:t>Spertus</w:t>
      </w:r>
      <w:proofErr w:type="spellEnd"/>
      <w:r w:rsidRPr="005141ED">
        <w:rPr>
          <w:rFonts w:ascii="Book Antiqua" w:eastAsia="宋体" w:hAnsi="Book Antiqua" w:cs="宋体"/>
          <w:lang w:val="en-US" w:eastAsia="zh-CN"/>
        </w:rPr>
        <w:t xml:space="preserve"> JA, </w:t>
      </w:r>
      <w:proofErr w:type="spellStart"/>
      <w:r w:rsidRPr="005141ED">
        <w:rPr>
          <w:rFonts w:ascii="Book Antiqua" w:eastAsia="宋体" w:hAnsi="Book Antiqua" w:cs="宋体"/>
          <w:lang w:val="en-US" w:eastAsia="zh-CN"/>
        </w:rPr>
        <w:t>Chaitman</w:t>
      </w:r>
      <w:proofErr w:type="spellEnd"/>
      <w:r w:rsidRPr="005141ED">
        <w:rPr>
          <w:rFonts w:ascii="Book Antiqua" w:eastAsia="宋体" w:hAnsi="Book Antiqua" w:cs="宋体"/>
          <w:lang w:val="en-US" w:eastAsia="zh-CN"/>
        </w:rPr>
        <w:t xml:space="preserve"> BR, Friedman J, </w:t>
      </w:r>
      <w:proofErr w:type="spellStart"/>
      <w:r w:rsidRPr="005141ED">
        <w:rPr>
          <w:rFonts w:ascii="Book Antiqua" w:eastAsia="宋体" w:hAnsi="Book Antiqua" w:cs="宋体"/>
          <w:lang w:val="en-US" w:eastAsia="zh-CN"/>
        </w:rPr>
        <w:t>Slomka</w:t>
      </w:r>
      <w:proofErr w:type="spellEnd"/>
      <w:r w:rsidRPr="005141ED">
        <w:rPr>
          <w:rFonts w:ascii="Book Antiqua" w:eastAsia="宋体" w:hAnsi="Book Antiqua" w:cs="宋体"/>
          <w:lang w:val="en-US" w:eastAsia="zh-CN"/>
        </w:rPr>
        <w:t xml:space="preserve"> P, Heller GV, </w:t>
      </w:r>
      <w:proofErr w:type="spellStart"/>
      <w:r w:rsidRPr="005141ED">
        <w:rPr>
          <w:rFonts w:ascii="Book Antiqua" w:eastAsia="宋体" w:hAnsi="Book Antiqua" w:cs="宋体"/>
          <w:lang w:val="en-US" w:eastAsia="zh-CN"/>
        </w:rPr>
        <w:t>Germano</w:t>
      </w:r>
      <w:proofErr w:type="spellEnd"/>
      <w:r w:rsidRPr="005141ED">
        <w:rPr>
          <w:rFonts w:ascii="Book Antiqua" w:eastAsia="宋体" w:hAnsi="Book Antiqua" w:cs="宋体"/>
          <w:lang w:val="en-US" w:eastAsia="zh-CN"/>
        </w:rPr>
        <w:t xml:space="preserve"> G, </w:t>
      </w:r>
      <w:proofErr w:type="spellStart"/>
      <w:r w:rsidRPr="005141ED">
        <w:rPr>
          <w:rFonts w:ascii="Book Antiqua" w:eastAsia="宋体" w:hAnsi="Book Antiqua" w:cs="宋体"/>
          <w:lang w:val="en-US" w:eastAsia="zh-CN"/>
        </w:rPr>
        <w:t>Gosselin</w:t>
      </w:r>
      <w:proofErr w:type="spellEnd"/>
      <w:r w:rsidRPr="005141ED">
        <w:rPr>
          <w:rFonts w:ascii="Book Antiqua" w:eastAsia="宋体" w:hAnsi="Book Antiqua" w:cs="宋体"/>
          <w:lang w:val="en-US" w:eastAsia="zh-CN"/>
        </w:rPr>
        <w:t xml:space="preserve"> G, Berger P, </w:t>
      </w:r>
      <w:proofErr w:type="spellStart"/>
      <w:r w:rsidRPr="005141ED">
        <w:rPr>
          <w:rFonts w:ascii="Book Antiqua" w:eastAsia="宋体" w:hAnsi="Book Antiqua" w:cs="宋体"/>
          <w:lang w:val="en-US" w:eastAsia="zh-CN"/>
        </w:rPr>
        <w:t>Kostuk</w:t>
      </w:r>
      <w:proofErr w:type="spellEnd"/>
      <w:r w:rsidRPr="005141ED">
        <w:rPr>
          <w:rFonts w:ascii="Book Antiqua" w:eastAsia="宋体" w:hAnsi="Book Antiqua" w:cs="宋体"/>
          <w:lang w:val="en-US" w:eastAsia="zh-CN"/>
        </w:rPr>
        <w:t xml:space="preserve"> WJ, Schwartz RG, </w:t>
      </w:r>
      <w:proofErr w:type="spellStart"/>
      <w:r w:rsidRPr="005141ED">
        <w:rPr>
          <w:rFonts w:ascii="Book Antiqua" w:eastAsia="宋体" w:hAnsi="Book Antiqua" w:cs="宋体"/>
          <w:lang w:val="en-US" w:eastAsia="zh-CN"/>
        </w:rPr>
        <w:t>Knudtson</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Veledar</w:t>
      </w:r>
      <w:proofErr w:type="spellEnd"/>
      <w:r w:rsidRPr="005141ED">
        <w:rPr>
          <w:rFonts w:ascii="Book Antiqua" w:eastAsia="宋体" w:hAnsi="Book Antiqua" w:cs="宋体"/>
          <w:lang w:val="en-US" w:eastAsia="zh-CN"/>
        </w:rPr>
        <w:t xml:space="preserve"> E, Bates ER, </w:t>
      </w:r>
      <w:proofErr w:type="spellStart"/>
      <w:r w:rsidRPr="005141ED">
        <w:rPr>
          <w:rFonts w:ascii="Book Antiqua" w:eastAsia="宋体" w:hAnsi="Book Antiqua" w:cs="宋体"/>
          <w:lang w:val="en-US" w:eastAsia="zh-CN"/>
        </w:rPr>
        <w:t>McCallister</w:t>
      </w:r>
      <w:proofErr w:type="spellEnd"/>
      <w:r w:rsidRPr="005141ED">
        <w:rPr>
          <w:rFonts w:ascii="Book Antiqua" w:eastAsia="宋体" w:hAnsi="Book Antiqua" w:cs="宋体"/>
          <w:lang w:val="en-US" w:eastAsia="zh-CN"/>
        </w:rPr>
        <w:t xml:space="preserve"> B, </w:t>
      </w:r>
      <w:proofErr w:type="spellStart"/>
      <w:r w:rsidRPr="005141ED">
        <w:rPr>
          <w:rFonts w:ascii="Book Antiqua" w:eastAsia="宋体" w:hAnsi="Book Antiqua" w:cs="宋体"/>
          <w:lang w:val="en-US" w:eastAsia="zh-CN"/>
        </w:rPr>
        <w:t>Teo</w:t>
      </w:r>
      <w:proofErr w:type="spellEnd"/>
      <w:r w:rsidRPr="005141ED">
        <w:rPr>
          <w:rFonts w:ascii="Book Antiqua" w:eastAsia="宋体" w:hAnsi="Book Antiqua" w:cs="宋体"/>
          <w:lang w:val="en-US" w:eastAsia="zh-CN"/>
        </w:rPr>
        <w:t xml:space="preserve"> KK, </w:t>
      </w:r>
      <w:proofErr w:type="spellStart"/>
      <w:r w:rsidRPr="005141ED">
        <w:rPr>
          <w:rFonts w:ascii="Book Antiqua" w:eastAsia="宋体" w:hAnsi="Book Antiqua" w:cs="宋体"/>
          <w:lang w:val="en-US" w:eastAsia="zh-CN"/>
        </w:rPr>
        <w:t>Boden</w:t>
      </w:r>
      <w:proofErr w:type="spellEnd"/>
      <w:r w:rsidRPr="005141ED">
        <w:rPr>
          <w:rFonts w:ascii="Book Antiqua" w:eastAsia="宋体" w:hAnsi="Book Antiqua" w:cs="宋体"/>
          <w:lang w:val="en-US" w:eastAsia="zh-CN"/>
        </w:rPr>
        <w:t xml:space="preserve"> WE. Optimal medical therapy with or without percutaneous coronary intervention to reduce ischemic burden: results from the Clinical Outcomes Utilizing Revascularization and Aggressive Drug Evaluation (COURAGE) trial nuclear </w:t>
      </w:r>
      <w:proofErr w:type="spellStart"/>
      <w:r w:rsidRPr="005141ED">
        <w:rPr>
          <w:rFonts w:ascii="Book Antiqua" w:eastAsia="宋体" w:hAnsi="Book Antiqua" w:cs="宋体"/>
          <w:lang w:val="en-US" w:eastAsia="zh-CN"/>
        </w:rPr>
        <w:t>substudy</w:t>
      </w:r>
      <w:proofErr w:type="spell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2008; </w:t>
      </w:r>
      <w:r w:rsidRPr="005141ED">
        <w:rPr>
          <w:rFonts w:ascii="Book Antiqua" w:eastAsia="宋体" w:hAnsi="Book Antiqua" w:cs="宋体"/>
          <w:b/>
          <w:bCs/>
          <w:lang w:val="en-US" w:eastAsia="zh-CN"/>
        </w:rPr>
        <w:t>117</w:t>
      </w:r>
      <w:r w:rsidRPr="005141ED">
        <w:rPr>
          <w:rFonts w:ascii="Book Antiqua" w:eastAsia="宋体" w:hAnsi="Book Antiqua" w:cs="宋体"/>
          <w:lang w:val="en-US" w:eastAsia="zh-CN"/>
        </w:rPr>
        <w:t>: 1283-1291 [PMID: 18268144 DOI: 10.1161/CIRCULATIONAHA.107.743963z]</w:t>
      </w:r>
    </w:p>
    <w:p w14:paraId="10DD0AB9"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6 </w:t>
      </w:r>
      <w:proofErr w:type="spellStart"/>
      <w:r w:rsidRPr="005141ED">
        <w:rPr>
          <w:rFonts w:ascii="Book Antiqua" w:eastAsia="宋体" w:hAnsi="Book Antiqua" w:cs="宋体"/>
          <w:b/>
          <w:bCs/>
          <w:lang w:val="en-US" w:eastAsia="zh-CN"/>
        </w:rPr>
        <w:t>Pijls</w:t>
      </w:r>
      <w:proofErr w:type="spellEnd"/>
      <w:r w:rsidRPr="005141ED">
        <w:rPr>
          <w:rFonts w:ascii="Book Antiqua" w:eastAsia="宋体" w:hAnsi="Book Antiqua" w:cs="宋体"/>
          <w:b/>
          <w:bCs/>
          <w:lang w:val="en-US" w:eastAsia="zh-CN"/>
        </w:rPr>
        <w:t xml:space="preserve"> NH</w:t>
      </w:r>
      <w:r w:rsidRPr="005141ED">
        <w:rPr>
          <w:rFonts w:ascii="Book Antiqua" w:eastAsia="宋体" w:hAnsi="Book Antiqua" w:cs="宋体"/>
          <w:lang w:val="en-US" w:eastAsia="zh-CN"/>
        </w:rPr>
        <w:t xml:space="preserve">, van </w:t>
      </w:r>
      <w:proofErr w:type="spellStart"/>
      <w:r w:rsidRPr="005141ED">
        <w:rPr>
          <w:rFonts w:ascii="Book Antiqua" w:eastAsia="宋体" w:hAnsi="Book Antiqua" w:cs="宋体"/>
          <w:lang w:val="en-US" w:eastAsia="zh-CN"/>
        </w:rPr>
        <w:t>Schaardenburgh</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Manoharan</w:t>
      </w:r>
      <w:proofErr w:type="spellEnd"/>
      <w:r w:rsidRPr="005141ED">
        <w:rPr>
          <w:rFonts w:ascii="Book Antiqua" w:eastAsia="宋体" w:hAnsi="Book Antiqua" w:cs="宋体"/>
          <w:lang w:val="en-US" w:eastAsia="zh-CN"/>
        </w:rPr>
        <w:t xml:space="preserve"> G, </w:t>
      </w:r>
      <w:proofErr w:type="spellStart"/>
      <w:r w:rsidRPr="005141ED">
        <w:rPr>
          <w:rFonts w:ascii="Book Antiqua" w:eastAsia="宋体" w:hAnsi="Book Antiqua" w:cs="宋体"/>
          <w:lang w:val="en-US" w:eastAsia="zh-CN"/>
        </w:rPr>
        <w:t>Boersma</w:t>
      </w:r>
      <w:proofErr w:type="spellEnd"/>
      <w:r w:rsidRPr="005141ED">
        <w:rPr>
          <w:rFonts w:ascii="Book Antiqua" w:eastAsia="宋体" w:hAnsi="Book Antiqua" w:cs="宋体"/>
          <w:lang w:val="en-US" w:eastAsia="zh-CN"/>
        </w:rPr>
        <w:t xml:space="preserve"> E, </w:t>
      </w:r>
      <w:proofErr w:type="spellStart"/>
      <w:r w:rsidRPr="005141ED">
        <w:rPr>
          <w:rFonts w:ascii="Book Antiqua" w:eastAsia="宋体" w:hAnsi="Book Antiqua" w:cs="宋体"/>
          <w:lang w:val="en-US" w:eastAsia="zh-CN"/>
        </w:rPr>
        <w:t>Bech</w:t>
      </w:r>
      <w:proofErr w:type="spellEnd"/>
      <w:r w:rsidRPr="005141ED">
        <w:rPr>
          <w:rFonts w:ascii="Book Antiqua" w:eastAsia="宋体" w:hAnsi="Book Antiqua" w:cs="宋体"/>
          <w:lang w:val="en-US" w:eastAsia="zh-CN"/>
        </w:rPr>
        <w:t xml:space="preserve"> JW, </w:t>
      </w:r>
      <w:proofErr w:type="spellStart"/>
      <w:r w:rsidRPr="005141ED">
        <w:rPr>
          <w:rFonts w:ascii="Book Antiqua" w:eastAsia="宋体" w:hAnsi="Book Antiqua" w:cs="宋体"/>
          <w:lang w:val="en-US" w:eastAsia="zh-CN"/>
        </w:rPr>
        <w:t>van't</w:t>
      </w:r>
      <w:proofErr w:type="spellEnd"/>
      <w:r w:rsidRPr="005141ED">
        <w:rPr>
          <w:rFonts w:ascii="Book Antiqua" w:eastAsia="宋体" w:hAnsi="Book Antiqua" w:cs="宋体"/>
          <w:lang w:val="en-US" w:eastAsia="zh-CN"/>
        </w:rPr>
        <w:t xml:space="preserve"> Veer M, </w:t>
      </w:r>
      <w:proofErr w:type="spellStart"/>
      <w:r w:rsidRPr="005141ED">
        <w:rPr>
          <w:rFonts w:ascii="Book Antiqua" w:eastAsia="宋体" w:hAnsi="Book Antiqua" w:cs="宋体"/>
          <w:lang w:val="en-US" w:eastAsia="zh-CN"/>
        </w:rPr>
        <w:t>Bär</w:t>
      </w:r>
      <w:proofErr w:type="spellEnd"/>
      <w:r w:rsidRPr="005141ED">
        <w:rPr>
          <w:rFonts w:ascii="Book Antiqua" w:eastAsia="宋体" w:hAnsi="Book Antiqua" w:cs="宋体"/>
          <w:lang w:val="en-US" w:eastAsia="zh-CN"/>
        </w:rPr>
        <w:t xml:space="preserve"> F, </w:t>
      </w:r>
      <w:proofErr w:type="spellStart"/>
      <w:r w:rsidRPr="005141ED">
        <w:rPr>
          <w:rFonts w:ascii="Book Antiqua" w:eastAsia="宋体" w:hAnsi="Book Antiqua" w:cs="宋体"/>
          <w:lang w:val="en-US" w:eastAsia="zh-CN"/>
        </w:rPr>
        <w:t>Hoorntje</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Koolen</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Wijns</w:t>
      </w:r>
      <w:proofErr w:type="spellEnd"/>
      <w:r w:rsidRPr="005141ED">
        <w:rPr>
          <w:rFonts w:ascii="Book Antiqua" w:eastAsia="宋体" w:hAnsi="Book Antiqua" w:cs="宋体"/>
          <w:lang w:val="en-US" w:eastAsia="zh-CN"/>
        </w:rPr>
        <w:t xml:space="preserve"> W, de </w:t>
      </w:r>
      <w:proofErr w:type="spellStart"/>
      <w:r w:rsidRPr="005141ED">
        <w:rPr>
          <w:rFonts w:ascii="Book Antiqua" w:eastAsia="宋体" w:hAnsi="Book Antiqua" w:cs="宋体"/>
          <w:lang w:val="en-US" w:eastAsia="zh-CN"/>
        </w:rPr>
        <w:t>Bruyne</w:t>
      </w:r>
      <w:proofErr w:type="spellEnd"/>
      <w:r w:rsidRPr="005141ED">
        <w:rPr>
          <w:rFonts w:ascii="Book Antiqua" w:eastAsia="宋体" w:hAnsi="Book Antiqua" w:cs="宋体"/>
          <w:lang w:val="en-US" w:eastAsia="zh-CN"/>
        </w:rPr>
        <w:t xml:space="preserve"> B. Percutaneous </w:t>
      </w:r>
      <w:r w:rsidRPr="005141ED">
        <w:rPr>
          <w:rFonts w:ascii="Book Antiqua" w:eastAsia="宋体" w:hAnsi="Book Antiqua" w:cs="宋体"/>
          <w:lang w:val="en-US" w:eastAsia="zh-CN"/>
        </w:rPr>
        <w:lastRenderedPageBreak/>
        <w:t xml:space="preserve">coronary intervention of functionally </w:t>
      </w:r>
      <w:proofErr w:type="spellStart"/>
      <w:r w:rsidRPr="005141ED">
        <w:rPr>
          <w:rFonts w:ascii="Book Antiqua" w:eastAsia="宋体" w:hAnsi="Book Antiqua" w:cs="宋体"/>
          <w:lang w:val="en-US" w:eastAsia="zh-CN"/>
        </w:rPr>
        <w:t>nonsignificant</w:t>
      </w:r>
      <w:proofErr w:type="spellEnd"/>
      <w:r w:rsidRPr="005141ED">
        <w:rPr>
          <w:rFonts w:ascii="Book Antiqua" w:eastAsia="宋体" w:hAnsi="Book Antiqua" w:cs="宋体"/>
          <w:lang w:val="en-US" w:eastAsia="zh-CN"/>
        </w:rPr>
        <w:t xml:space="preserve"> stenosis: 5-year follow-up of the DEFER Study. </w:t>
      </w:r>
      <w:r w:rsidRPr="005141ED">
        <w:rPr>
          <w:rFonts w:ascii="Book Antiqua" w:eastAsia="宋体" w:hAnsi="Book Antiqua" w:cs="宋体"/>
          <w:i/>
          <w:iCs/>
          <w:lang w:val="en-US" w:eastAsia="zh-CN"/>
        </w:rPr>
        <w:t xml:space="preserve">J Am </w:t>
      </w:r>
      <w:proofErr w:type="spellStart"/>
      <w:r w:rsidRPr="005141ED">
        <w:rPr>
          <w:rFonts w:ascii="Book Antiqua" w:eastAsia="宋体" w:hAnsi="Book Antiqua" w:cs="宋体"/>
          <w:i/>
          <w:iCs/>
          <w:lang w:val="en-US" w:eastAsia="zh-CN"/>
        </w:rPr>
        <w:t>Coll</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2007; </w:t>
      </w:r>
      <w:r w:rsidRPr="005141ED">
        <w:rPr>
          <w:rFonts w:ascii="Book Antiqua" w:eastAsia="宋体" w:hAnsi="Book Antiqua" w:cs="宋体"/>
          <w:b/>
          <w:bCs/>
          <w:lang w:val="en-US" w:eastAsia="zh-CN"/>
        </w:rPr>
        <w:t>49</w:t>
      </w:r>
      <w:r w:rsidRPr="005141ED">
        <w:rPr>
          <w:rFonts w:ascii="Book Antiqua" w:eastAsia="宋体" w:hAnsi="Book Antiqua" w:cs="宋体"/>
          <w:lang w:val="en-US" w:eastAsia="zh-CN"/>
        </w:rPr>
        <w:t>: 2105-2111 [PMID: 17531660 DOI: 10.1016/j.jacc.2007.01.087]</w:t>
      </w:r>
    </w:p>
    <w:p w14:paraId="0AF11056"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7 </w:t>
      </w:r>
      <w:r w:rsidRPr="005141ED">
        <w:rPr>
          <w:rFonts w:ascii="Book Antiqua" w:eastAsia="宋体" w:hAnsi="Book Antiqua" w:cs="宋体"/>
          <w:b/>
          <w:bCs/>
          <w:lang w:val="en-US" w:eastAsia="zh-CN"/>
        </w:rPr>
        <w:t>Patel MR</w:t>
      </w:r>
      <w:r w:rsidRPr="005141ED">
        <w:rPr>
          <w:rFonts w:ascii="Book Antiqua" w:eastAsia="宋体" w:hAnsi="Book Antiqua" w:cs="宋体"/>
          <w:lang w:val="en-US" w:eastAsia="zh-CN"/>
        </w:rPr>
        <w:t xml:space="preserve">, Peterson ED, Dai D, Brennan JM, </w:t>
      </w:r>
      <w:proofErr w:type="spellStart"/>
      <w:r w:rsidRPr="005141ED">
        <w:rPr>
          <w:rFonts w:ascii="Book Antiqua" w:eastAsia="宋体" w:hAnsi="Book Antiqua" w:cs="宋体"/>
          <w:lang w:val="en-US" w:eastAsia="zh-CN"/>
        </w:rPr>
        <w:t>Redberg</w:t>
      </w:r>
      <w:proofErr w:type="spellEnd"/>
      <w:r w:rsidRPr="005141ED">
        <w:rPr>
          <w:rFonts w:ascii="Book Antiqua" w:eastAsia="宋体" w:hAnsi="Book Antiqua" w:cs="宋体"/>
          <w:lang w:val="en-US" w:eastAsia="zh-CN"/>
        </w:rPr>
        <w:t xml:space="preserve"> RF, Anderson HV, </w:t>
      </w:r>
      <w:proofErr w:type="spellStart"/>
      <w:r w:rsidRPr="005141ED">
        <w:rPr>
          <w:rFonts w:ascii="Book Antiqua" w:eastAsia="宋体" w:hAnsi="Book Antiqua" w:cs="宋体"/>
          <w:lang w:val="en-US" w:eastAsia="zh-CN"/>
        </w:rPr>
        <w:t>Brindis</w:t>
      </w:r>
      <w:proofErr w:type="spellEnd"/>
      <w:r w:rsidRPr="005141ED">
        <w:rPr>
          <w:rFonts w:ascii="Book Antiqua" w:eastAsia="宋体" w:hAnsi="Book Antiqua" w:cs="宋体"/>
          <w:lang w:val="en-US" w:eastAsia="zh-CN"/>
        </w:rPr>
        <w:t xml:space="preserve"> RG, Douglas PS. Low diagnostic yield of elective coronary angiography. </w:t>
      </w:r>
      <w:r w:rsidRPr="005141ED">
        <w:rPr>
          <w:rFonts w:ascii="Book Antiqua" w:eastAsia="宋体" w:hAnsi="Book Antiqua" w:cs="宋体"/>
          <w:i/>
          <w:iCs/>
          <w:lang w:val="en-US" w:eastAsia="zh-CN"/>
        </w:rPr>
        <w:t xml:space="preserve">N </w:t>
      </w:r>
      <w:proofErr w:type="spellStart"/>
      <w:r w:rsidRPr="005141ED">
        <w:rPr>
          <w:rFonts w:ascii="Book Antiqua" w:eastAsia="宋体" w:hAnsi="Book Antiqua" w:cs="宋体"/>
          <w:i/>
          <w:iCs/>
          <w:lang w:val="en-US" w:eastAsia="zh-CN"/>
        </w:rPr>
        <w:t>Engl</w:t>
      </w:r>
      <w:proofErr w:type="spellEnd"/>
      <w:r w:rsidRPr="005141ED">
        <w:rPr>
          <w:rFonts w:ascii="Book Antiqua" w:eastAsia="宋体" w:hAnsi="Book Antiqua" w:cs="宋体"/>
          <w:i/>
          <w:iCs/>
          <w:lang w:val="en-US" w:eastAsia="zh-CN"/>
        </w:rPr>
        <w:t xml:space="preserve"> J Med</w:t>
      </w:r>
      <w:r w:rsidRPr="005141ED">
        <w:rPr>
          <w:rFonts w:ascii="Book Antiqua" w:eastAsia="宋体" w:hAnsi="Book Antiqua" w:cs="宋体"/>
          <w:lang w:val="en-US" w:eastAsia="zh-CN"/>
        </w:rPr>
        <w:t xml:space="preserve"> 2010; </w:t>
      </w:r>
      <w:r w:rsidRPr="005141ED">
        <w:rPr>
          <w:rFonts w:ascii="Book Antiqua" w:eastAsia="宋体" w:hAnsi="Book Antiqua" w:cs="宋体"/>
          <w:b/>
          <w:bCs/>
          <w:lang w:val="en-US" w:eastAsia="zh-CN"/>
        </w:rPr>
        <w:t>362</w:t>
      </w:r>
      <w:r w:rsidRPr="005141ED">
        <w:rPr>
          <w:rFonts w:ascii="Book Antiqua" w:eastAsia="宋体" w:hAnsi="Book Antiqua" w:cs="宋体"/>
          <w:lang w:val="en-US" w:eastAsia="zh-CN"/>
        </w:rPr>
        <w:t>: 886-895 [PMID: 20220183 DOI: 10.1056/NEJMoa0907272]</w:t>
      </w:r>
    </w:p>
    <w:p w14:paraId="5D0C5E66"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8 </w:t>
      </w:r>
      <w:r w:rsidRPr="005141ED">
        <w:rPr>
          <w:rFonts w:ascii="Book Antiqua" w:eastAsia="宋体" w:hAnsi="Book Antiqua" w:cs="宋体"/>
          <w:b/>
          <w:bCs/>
          <w:lang w:val="en-US" w:eastAsia="zh-CN"/>
        </w:rPr>
        <w:t>Summers MR</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Lerman</w:t>
      </w:r>
      <w:proofErr w:type="spellEnd"/>
      <w:r w:rsidRPr="005141ED">
        <w:rPr>
          <w:rFonts w:ascii="Book Antiqua" w:eastAsia="宋体" w:hAnsi="Book Antiqua" w:cs="宋体"/>
          <w:lang w:val="en-US" w:eastAsia="zh-CN"/>
        </w:rPr>
        <w:t xml:space="preserve"> A, Lennon RJ, </w:t>
      </w:r>
      <w:proofErr w:type="spellStart"/>
      <w:r w:rsidRPr="005141ED">
        <w:rPr>
          <w:rFonts w:ascii="Book Antiqua" w:eastAsia="宋体" w:hAnsi="Book Antiqua" w:cs="宋体"/>
          <w:lang w:val="en-US" w:eastAsia="zh-CN"/>
        </w:rPr>
        <w:t>Rihal</w:t>
      </w:r>
      <w:proofErr w:type="spellEnd"/>
      <w:r w:rsidRPr="005141ED">
        <w:rPr>
          <w:rFonts w:ascii="Book Antiqua" w:eastAsia="宋体" w:hAnsi="Book Antiqua" w:cs="宋体"/>
          <w:lang w:val="en-US" w:eastAsia="zh-CN"/>
        </w:rPr>
        <w:t xml:space="preserve"> CS, Prasad A. Myocardial </w:t>
      </w:r>
      <w:proofErr w:type="spellStart"/>
      <w:r w:rsidRPr="005141ED">
        <w:rPr>
          <w:rFonts w:ascii="Book Antiqua" w:eastAsia="宋体" w:hAnsi="Book Antiqua" w:cs="宋体"/>
          <w:lang w:val="en-US" w:eastAsia="zh-CN"/>
        </w:rPr>
        <w:t>ischaemia</w:t>
      </w:r>
      <w:proofErr w:type="spellEnd"/>
      <w:r w:rsidRPr="005141ED">
        <w:rPr>
          <w:rFonts w:ascii="Book Antiqua" w:eastAsia="宋体" w:hAnsi="Book Antiqua" w:cs="宋体"/>
          <w:lang w:val="en-US" w:eastAsia="zh-CN"/>
        </w:rPr>
        <w:t xml:space="preserve"> in patients with coronary endothelial dysfunction: insights from body surface ECG mapping and implications for invasive evaluation of chronic chest pain. </w:t>
      </w:r>
      <w:proofErr w:type="spellStart"/>
      <w:r w:rsidRPr="005141ED">
        <w:rPr>
          <w:rFonts w:ascii="Book Antiqua" w:eastAsia="宋体" w:hAnsi="Book Antiqua" w:cs="宋体"/>
          <w:i/>
          <w:iCs/>
          <w:lang w:val="en-US" w:eastAsia="zh-CN"/>
        </w:rPr>
        <w:t>Eur</w:t>
      </w:r>
      <w:proofErr w:type="spellEnd"/>
      <w:r w:rsidRPr="005141ED">
        <w:rPr>
          <w:rFonts w:ascii="Book Antiqua" w:eastAsia="宋体" w:hAnsi="Book Antiqua" w:cs="宋体"/>
          <w:i/>
          <w:iCs/>
          <w:lang w:val="en-US" w:eastAsia="zh-CN"/>
        </w:rPr>
        <w:t xml:space="preserve"> Heart J</w:t>
      </w:r>
      <w:r w:rsidRPr="005141ED">
        <w:rPr>
          <w:rFonts w:ascii="Book Antiqua" w:eastAsia="宋体" w:hAnsi="Book Antiqua" w:cs="宋体"/>
          <w:lang w:val="en-US" w:eastAsia="zh-CN"/>
        </w:rPr>
        <w:t xml:space="preserve"> 2011; </w:t>
      </w:r>
      <w:r w:rsidRPr="005141ED">
        <w:rPr>
          <w:rFonts w:ascii="Book Antiqua" w:eastAsia="宋体" w:hAnsi="Book Antiqua" w:cs="宋体"/>
          <w:b/>
          <w:bCs/>
          <w:lang w:val="en-US" w:eastAsia="zh-CN"/>
        </w:rPr>
        <w:t>32</w:t>
      </w:r>
      <w:r w:rsidRPr="005141ED">
        <w:rPr>
          <w:rFonts w:ascii="Book Antiqua" w:eastAsia="宋体" w:hAnsi="Book Antiqua" w:cs="宋体"/>
          <w:lang w:val="en-US" w:eastAsia="zh-CN"/>
        </w:rPr>
        <w:t>: 2758-2765 [PMID: 21733912 DOI: 10.1093/</w:t>
      </w:r>
      <w:proofErr w:type="spellStart"/>
      <w:r w:rsidRPr="005141ED">
        <w:rPr>
          <w:rFonts w:ascii="Book Antiqua" w:eastAsia="宋体" w:hAnsi="Book Antiqua" w:cs="宋体"/>
          <w:lang w:val="en-US" w:eastAsia="zh-CN"/>
        </w:rPr>
        <w:t>eurheartj</w:t>
      </w:r>
      <w:proofErr w:type="spellEnd"/>
      <w:r w:rsidRPr="005141ED">
        <w:rPr>
          <w:rFonts w:ascii="Book Antiqua" w:eastAsia="宋体" w:hAnsi="Book Antiqua" w:cs="宋体"/>
          <w:lang w:val="en-US" w:eastAsia="zh-CN"/>
        </w:rPr>
        <w:t>/ehr221]</w:t>
      </w:r>
    </w:p>
    <w:p w14:paraId="3E8E60DF"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9 </w:t>
      </w:r>
      <w:proofErr w:type="spellStart"/>
      <w:r w:rsidRPr="005141ED">
        <w:rPr>
          <w:rFonts w:ascii="Book Antiqua" w:eastAsia="宋体" w:hAnsi="Book Antiqua" w:cs="宋体"/>
          <w:b/>
          <w:bCs/>
          <w:lang w:val="en-US" w:eastAsia="zh-CN"/>
        </w:rPr>
        <w:t>Ong</w:t>
      </w:r>
      <w:proofErr w:type="spellEnd"/>
      <w:r w:rsidRPr="005141ED">
        <w:rPr>
          <w:rFonts w:ascii="Book Antiqua" w:eastAsia="宋体" w:hAnsi="Book Antiqua" w:cs="宋体"/>
          <w:b/>
          <w:bCs/>
          <w:lang w:val="en-US" w:eastAsia="zh-CN"/>
        </w:rPr>
        <w:t xml:space="preserve"> P</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Athanasiadis</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Borgulya</w:t>
      </w:r>
      <w:proofErr w:type="spellEnd"/>
      <w:r w:rsidRPr="005141ED">
        <w:rPr>
          <w:rFonts w:ascii="Book Antiqua" w:eastAsia="宋体" w:hAnsi="Book Antiqua" w:cs="宋体"/>
          <w:lang w:val="en-US" w:eastAsia="zh-CN"/>
        </w:rPr>
        <w:t xml:space="preserve"> G, </w:t>
      </w:r>
      <w:proofErr w:type="spellStart"/>
      <w:r w:rsidRPr="005141ED">
        <w:rPr>
          <w:rFonts w:ascii="Book Antiqua" w:eastAsia="宋体" w:hAnsi="Book Antiqua" w:cs="宋体"/>
          <w:lang w:val="en-US" w:eastAsia="zh-CN"/>
        </w:rPr>
        <w:t>Vokshi</w:t>
      </w:r>
      <w:proofErr w:type="spellEnd"/>
      <w:r w:rsidRPr="005141ED">
        <w:rPr>
          <w:rFonts w:ascii="Book Antiqua" w:eastAsia="宋体" w:hAnsi="Book Antiqua" w:cs="宋体"/>
          <w:lang w:val="en-US" w:eastAsia="zh-CN"/>
        </w:rPr>
        <w:t xml:space="preserve"> I, </w:t>
      </w:r>
      <w:proofErr w:type="spellStart"/>
      <w:r w:rsidRPr="005141ED">
        <w:rPr>
          <w:rFonts w:ascii="Book Antiqua" w:eastAsia="宋体" w:hAnsi="Book Antiqua" w:cs="宋体"/>
          <w:lang w:val="en-US" w:eastAsia="zh-CN"/>
        </w:rPr>
        <w:t>Bastiaenen</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Kubik</w:t>
      </w:r>
      <w:proofErr w:type="spellEnd"/>
      <w:r w:rsidRPr="005141ED">
        <w:rPr>
          <w:rFonts w:ascii="Book Antiqua" w:eastAsia="宋体" w:hAnsi="Book Antiqua" w:cs="宋体"/>
          <w:lang w:val="en-US" w:eastAsia="zh-CN"/>
        </w:rPr>
        <w:t xml:space="preserve"> S, Hill S, </w:t>
      </w:r>
      <w:proofErr w:type="spellStart"/>
      <w:r w:rsidRPr="005141ED">
        <w:rPr>
          <w:rFonts w:ascii="Book Antiqua" w:eastAsia="宋体" w:hAnsi="Book Antiqua" w:cs="宋体"/>
          <w:lang w:val="en-US" w:eastAsia="zh-CN"/>
        </w:rPr>
        <w:t>Schäufele</w:t>
      </w:r>
      <w:proofErr w:type="spellEnd"/>
      <w:r w:rsidRPr="005141ED">
        <w:rPr>
          <w:rFonts w:ascii="Book Antiqua" w:eastAsia="宋体" w:hAnsi="Book Antiqua" w:cs="宋体"/>
          <w:lang w:val="en-US" w:eastAsia="zh-CN"/>
        </w:rPr>
        <w:t xml:space="preserve"> T, </w:t>
      </w:r>
      <w:proofErr w:type="spellStart"/>
      <w:r w:rsidRPr="005141ED">
        <w:rPr>
          <w:rFonts w:ascii="Book Antiqua" w:eastAsia="宋体" w:hAnsi="Book Antiqua" w:cs="宋体"/>
          <w:lang w:val="en-US" w:eastAsia="zh-CN"/>
        </w:rPr>
        <w:t>Mahrholdt</w:t>
      </w:r>
      <w:proofErr w:type="spellEnd"/>
      <w:r w:rsidRPr="005141ED">
        <w:rPr>
          <w:rFonts w:ascii="Book Antiqua" w:eastAsia="宋体" w:hAnsi="Book Antiqua" w:cs="宋体"/>
          <w:lang w:val="en-US" w:eastAsia="zh-CN"/>
        </w:rPr>
        <w:t xml:space="preserve"> H, </w:t>
      </w:r>
      <w:proofErr w:type="spellStart"/>
      <w:r w:rsidRPr="005141ED">
        <w:rPr>
          <w:rFonts w:ascii="Book Antiqua" w:eastAsia="宋体" w:hAnsi="Book Antiqua" w:cs="宋体"/>
          <w:lang w:val="en-US" w:eastAsia="zh-CN"/>
        </w:rPr>
        <w:t>Kaski</w:t>
      </w:r>
      <w:proofErr w:type="spellEnd"/>
      <w:r w:rsidRPr="005141ED">
        <w:rPr>
          <w:rFonts w:ascii="Book Antiqua" w:eastAsia="宋体" w:hAnsi="Book Antiqua" w:cs="宋体"/>
          <w:lang w:val="en-US" w:eastAsia="zh-CN"/>
        </w:rPr>
        <w:t xml:space="preserve"> JC, </w:t>
      </w:r>
      <w:proofErr w:type="spellStart"/>
      <w:r w:rsidRPr="005141ED">
        <w:rPr>
          <w:rFonts w:ascii="Book Antiqua" w:eastAsia="宋体" w:hAnsi="Book Antiqua" w:cs="宋体"/>
          <w:lang w:val="en-US" w:eastAsia="zh-CN"/>
        </w:rPr>
        <w:t>Sechtem</w:t>
      </w:r>
      <w:proofErr w:type="spellEnd"/>
      <w:r w:rsidRPr="005141ED">
        <w:rPr>
          <w:rFonts w:ascii="Book Antiqua" w:eastAsia="宋体" w:hAnsi="Book Antiqua" w:cs="宋体"/>
          <w:lang w:val="en-US" w:eastAsia="zh-CN"/>
        </w:rPr>
        <w:t xml:space="preserve"> U. Clinical usefulness, angiographic characteristics, and safety evaluation of intracoronary acetylcholine provocation testing among 921 consecutive white patients with unobstructed coronary arteries.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2014; </w:t>
      </w:r>
      <w:r w:rsidRPr="005141ED">
        <w:rPr>
          <w:rFonts w:ascii="Book Antiqua" w:eastAsia="宋体" w:hAnsi="Book Antiqua" w:cs="宋体"/>
          <w:b/>
          <w:bCs/>
          <w:lang w:val="en-US" w:eastAsia="zh-CN"/>
        </w:rPr>
        <w:t>129</w:t>
      </w:r>
      <w:r w:rsidRPr="005141ED">
        <w:rPr>
          <w:rFonts w:ascii="Book Antiqua" w:eastAsia="宋体" w:hAnsi="Book Antiqua" w:cs="宋体"/>
          <w:lang w:val="en-US" w:eastAsia="zh-CN"/>
        </w:rPr>
        <w:t>: 1723-1730 [PMID: 24573349 DOI: 10.1161/CIRCULATIONAHA.113.004096]</w:t>
      </w:r>
    </w:p>
    <w:p w14:paraId="7727217A"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10 </w:t>
      </w:r>
      <w:r w:rsidRPr="005141ED">
        <w:rPr>
          <w:rFonts w:ascii="Book Antiqua" w:eastAsia="宋体" w:hAnsi="Book Antiqua" w:cs="宋体"/>
          <w:b/>
          <w:bCs/>
          <w:lang w:val="en-US" w:eastAsia="zh-CN"/>
        </w:rPr>
        <w:t>Lee BK</w:t>
      </w:r>
      <w:r w:rsidRPr="005141ED">
        <w:rPr>
          <w:rFonts w:ascii="Book Antiqua" w:eastAsia="宋体" w:hAnsi="Book Antiqua" w:cs="宋体"/>
          <w:lang w:val="en-US" w:eastAsia="zh-CN"/>
        </w:rPr>
        <w:t xml:space="preserve">, Lim HS, </w:t>
      </w:r>
      <w:proofErr w:type="spellStart"/>
      <w:r w:rsidRPr="005141ED">
        <w:rPr>
          <w:rFonts w:ascii="Book Antiqua" w:eastAsia="宋体" w:hAnsi="Book Antiqua" w:cs="宋体"/>
          <w:lang w:val="en-US" w:eastAsia="zh-CN"/>
        </w:rPr>
        <w:t>Fearon</w:t>
      </w:r>
      <w:proofErr w:type="spellEnd"/>
      <w:r w:rsidRPr="005141ED">
        <w:rPr>
          <w:rFonts w:ascii="Book Antiqua" w:eastAsia="宋体" w:hAnsi="Book Antiqua" w:cs="宋体"/>
          <w:lang w:val="en-US" w:eastAsia="zh-CN"/>
        </w:rPr>
        <w:t xml:space="preserve"> WF, Yong AS, Yamada R, Tanaka S, Lee DP, </w:t>
      </w:r>
      <w:proofErr w:type="spellStart"/>
      <w:r w:rsidRPr="005141ED">
        <w:rPr>
          <w:rFonts w:ascii="Book Antiqua" w:eastAsia="宋体" w:hAnsi="Book Antiqua" w:cs="宋体"/>
          <w:lang w:val="en-US" w:eastAsia="zh-CN"/>
        </w:rPr>
        <w:t>Yeung</w:t>
      </w:r>
      <w:proofErr w:type="spellEnd"/>
      <w:r w:rsidRPr="005141ED">
        <w:rPr>
          <w:rFonts w:ascii="Book Antiqua" w:eastAsia="宋体" w:hAnsi="Book Antiqua" w:cs="宋体"/>
          <w:lang w:val="en-US" w:eastAsia="zh-CN"/>
        </w:rPr>
        <w:t xml:space="preserve"> AC, </w:t>
      </w:r>
      <w:proofErr w:type="spellStart"/>
      <w:r w:rsidRPr="005141ED">
        <w:rPr>
          <w:rFonts w:ascii="Book Antiqua" w:eastAsia="宋体" w:hAnsi="Book Antiqua" w:cs="宋体"/>
          <w:lang w:val="en-US" w:eastAsia="zh-CN"/>
        </w:rPr>
        <w:t>Tremmel</w:t>
      </w:r>
      <w:proofErr w:type="spellEnd"/>
      <w:r w:rsidRPr="005141ED">
        <w:rPr>
          <w:rFonts w:ascii="Book Antiqua" w:eastAsia="宋体" w:hAnsi="Book Antiqua" w:cs="宋体"/>
          <w:lang w:val="en-US" w:eastAsia="zh-CN"/>
        </w:rPr>
        <w:t xml:space="preserve"> JA. </w:t>
      </w:r>
      <w:proofErr w:type="gramStart"/>
      <w:r w:rsidRPr="005141ED">
        <w:rPr>
          <w:rFonts w:ascii="Book Antiqua" w:eastAsia="宋体" w:hAnsi="Book Antiqua" w:cs="宋体"/>
          <w:lang w:val="en-US" w:eastAsia="zh-CN"/>
        </w:rPr>
        <w:t>Invasive evaluation of patients with angina in the absence of obstructive coronary artery disease.</w:t>
      </w:r>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2015; </w:t>
      </w:r>
      <w:r w:rsidRPr="005141ED">
        <w:rPr>
          <w:rFonts w:ascii="Book Antiqua" w:eastAsia="宋体" w:hAnsi="Book Antiqua" w:cs="宋体"/>
          <w:b/>
          <w:bCs/>
          <w:lang w:val="en-US" w:eastAsia="zh-CN"/>
        </w:rPr>
        <w:t>131</w:t>
      </w:r>
      <w:r w:rsidRPr="005141ED">
        <w:rPr>
          <w:rFonts w:ascii="Book Antiqua" w:eastAsia="宋体" w:hAnsi="Book Antiqua" w:cs="宋体"/>
          <w:lang w:val="en-US" w:eastAsia="zh-CN"/>
        </w:rPr>
        <w:t>: 1054-1060 [PMID: 25712205 DOI: 10.1161/CIRCULATIONAHA.114.012636]</w:t>
      </w:r>
    </w:p>
    <w:p w14:paraId="333C36B0"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11 </w:t>
      </w:r>
      <w:proofErr w:type="spellStart"/>
      <w:r w:rsidRPr="005141ED">
        <w:rPr>
          <w:rFonts w:ascii="Book Antiqua" w:eastAsia="宋体" w:hAnsi="Book Antiqua" w:cs="宋体"/>
          <w:b/>
          <w:bCs/>
          <w:lang w:val="en-US" w:eastAsia="zh-CN"/>
        </w:rPr>
        <w:t>Schächinger</w:t>
      </w:r>
      <w:proofErr w:type="spellEnd"/>
      <w:r w:rsidRPr="005141ED">
        <w:rPr>
          <w:rFonts w:ascii="Book Antiqua" w:eastAsia="宋体" w:hAnsi="Book Antiqua" w:cs="宋体"/>
          <w:b/>
          <w:bCs/>
          <w:lang w:val="en-US" w:eastAsia="zh-CN"/>
        </w:rPr>
        <w:t xml:space="preserve"> V</w:t>
      </w:r>
      <w:r w:rsidRPr="005141ED">
        <w:rPr>
          <w:rFonts w:ascii="Book Antiqua" w:eastAsia="宋体" w:hAnsi="Book Antiqua" w:cs="宋体"/>
          <w:lang w:val="en-US" w:eastAsia="zh-CN"/>
        </w:rPr>
        <w:t xml:space="preserve">, Britten MB, </w:t>
      </w:r>
      <w:proofErr w:type="spellStart"/>
      <w:r w:rsidRPr="005141ED">
        <w:rPr>
          <w:rFonts w:ascii="Book Antiqua" w:eastAsia="宋体" w:hAnsi="Book Antiqua" w:cs="宋体"/>
          <w:lang w:val="en-US" w:eastAsia="zh-CN"/>
        </w:rPr>
        <w:t>Zeiher</w:t>
      </w:r>
      <w:proofErr w:type="spellEnd"/>
      <w:r w:rsidRPr="005141ED">
        <w:rPr>
          <w:rFonts w:ascii="Book Antiqua" w:eastAsia="宋体" w:hAnsi="Book Antiqua" w:cs="宋体"/>
          <w:lang w:val="en-US" w:eastAsia="zh-CN"/>
        </w:rPr>
        <w:t xml:space="preserve"> AM. </w:t>
      </w:r>
      <w:proofErr w:type="gramStart"/>
      <w:r w:rsidRPr="005141ED">
        <w:rPr>
          <w:rFonts w:ascii="Book Antiqua" w:eastAsia="宋体" w:hAnsi="Book Antiqua" w:cs="宋体"/>
          <w:lang w:val="en-US" w:eastAsia="zh-CN"/>
        </w:rPr>
        <w:t>Prognostic impact of coronary vasodilator dysfunction on adverse long-term outcome of coronary heart disease.</w:t>
      </w:r>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2000; </w:t>
      </w:r>
      <w:r w:rsidRPr="005141ED">
        <w:rPr>
          <w:rFonts w:ascii="Book Antiqua" w:eastAsia="宋体" w:hAnsi="Book Antiqua" w:cs="宋体"/>
          <w:b/>
          <w:bCs/>
          <w:lang w:val="en-US" w:eastAsia="zh-CN"/>
        </w:rPr>
        <w:t>101</w:t>
      </w:r>
      <w:r w:rsidRPr="005141ED">
        <w:rPr>
          <w:rFonts w:ascii="Book Antiqua" w:eastAsia="宋体" w:hAnsi="Book Antiqua" w:cs="宋体"/>
          <w:lang w:val="en-US" w:eastAsia="zh-CN"/>
        </w:rPr>
        <w:t>: 1899-1906 [PMID: 10779454 DOI: 10.1161/01.CIR.101.16.1899]</w:t>
      </w:r>
    </w:p>
    <w:p w14:paraId="280AD109" w14:textId="040DE30C" w:rsidR="005141ED" w:rsidRPr="005141ED" w:rsidRDefault="0024221F" w:rsidP="005141ED">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12 </w:t>
      </w:r>
      <w:proofErr w:type="spellStart"/>
      <w:r w:rsidR="005141ED" w:rsidRPr="005141ED">
        <w:rPr>
          <w:rFonts w:ascii="Book Antiqua" w:eastAsia="宋体" w:hAnsi="Book Antiqua" w:cs="宋体"/>
          <w:b/>
          <w:lang w:val="en-US" w:eastAsia="zh-CN"/>
        </w:rPr>
        <w:t>Crea</w:t>
      </w:r>
      <w:proofErr w:type="spellEnd"/>
      <w:r w:rsidR="005141ED" w:rsidRPr="005141ED">
        <w:rPr>
          <w:rFonts w:ascii="Book Antiqua" w:eastAsia="宋体" w:hAnsi="Book Antiqua" w:cs="宋体"/>
          <w:b/>
          <w:lang w:val="en-US" w:eastAsia="zh-CN"/>
        </w:rPr>
        <w:t xml:space="preserve"> F</w:t>
      </w:r>
      <w:r w:rsidR="005141ED" w:rsidRPr="005141ED">
        <w:rPr>
          <w:rFonts w:ascii="Book Antiqua" w:eastAsia="宋体" w:hAnsi="Book Antiqua" w:cs="宋体"/>
          <w:lang w:val="en-US" w:eastAsia="zh-CN"/>
        </w:rPr>
        <w:t xml:space="preserve">, </w:t>
      </w:r>
      <w:proofErr w:type="spellStart"/>
      <w:r w:rsidR="005141ED" w:rsidRPr="005141ED">
        <w:rPr>
          <w:rFonts w:ascii="Book Antiqua" w:eastAsia="宋体" w:hAnsi="Book Antiqua" w:cs="宋体"/>
          <w:lang w:val="en-US" w:eastAsia="zh-CN"/>
        </w:rPr>
        <w:t>Lanza</w:t>
      </w:r>
      <w:proofErr w:type="spellEnd"/>
      <w:r w:rsidR="005141ED" w:rsidRPr="005141ED">
        <w:rPr>
          <w:rFonts w:ascii="Book Antiqua" w:eastAsia="宋体" w:hAnsi="Book Antiqua" w:cs="宋体"/>
          <w:lang w:val="en-US" w:eastAsia="zh-CN"/>
        </w:rPr>
        <w:t xml:space="preserve"> G, </w:t>
      </w:r>
      <w:proofErr w:type="spellStart"/>
      <w:r w:rsidR="005141ED" w:rsidRPr="005141ED">
        <w:rPr>
          <w:rFonts w:ascii="Book Antiqua" w:eastAsia="宋体" w:hAnsi="Book Antiqua" w:cs="宋体"/>
          <w:lang w:val="en-US" w:eastAsia="zh-CN"/>
        </w:rPr>
        <w:t>Camici</w:t>
      </w:r>
      <w:proofErr w:type="spellEnd"/>
      <w:r w:rsidR="005141ED" w:rsidRPr="005141ED">
        <w:rPr>
          <w:rFonts w:ascii="Book Antiqua" w:eastAsia="宋体" w:hAnsi="Book Antiqua" w:cs="宋体"/>
          <w:lang w:val="en-US" w:eastAsia="zh-CN"/>
        </w:rPr>
        <w:t xml:space="preserve"> P. Physiology of coronary microcirculation. </w:t>
      </w:r>
      <w:proofErr w:type="gramStart"/>
      <w:r w:rsidR="005141ED" w:rsidRPr="005141ED">
        <w:rPr>
          <w:rFonts w:ascii="Book Antiqua" w:eastAsia="宋体" w:hAnsi="Book Antiqua" w:cs="宋体"/>
          <w:lang w:val="en-US" w:eastAsia="zh-CN"/>
        </w:rPr>
        <w:t xml:space="preserve">1ST ed. Coronary </w:t>
      </w:r>
      <w:proofErr w:type="spellStart"/>
      <w:r w:rsidR="005141ED" w:rsidRPr="005141ED">
        <w:rPr>
          <w:rFonts w:ascii="Book Antiqua" w:eastAsia="宋体" w:hAnsi="Book Antiqua" w:cs="宋体"/>
          <w:lang w:val="en-US" w:eastAsia="zh-CN"/>
        </w:rPr>
        <w:t>microvascular</w:t>
      </w:r>
      <w:proofErr w:type="spellEnd"/>
      <w:r w:rsidR="005141ED" w:rsidRPr="005141ED">
        <w:rPr>
          <w:rFonts w:ascii="Book Antiqua" w:eastAsia="宋体" w:hAnsi="Book Antiqua" w:cs="宋体"/>
          <w:lang w:val="en-US" w:eastAsia="zh-CN"/>
        </w:rPr>
        <w:t xml:space="preserve"> dysfunction.</w:t>
      </w:r>
      <w:proofErr w:type="gramEnd"/>
      <w:r w:rsidR="005141ED" w:rsidRPr="005141ED">
        <w:rPr>
          <w:rFonts w:ascii="Book Antiqua" w:eastAsia="宋体" w:hAnsi="Book Antiqua" w:cs="宋体"/>
          <w:lang w:val="en-US" w:eastAsia="zh-CN"/>
        </w:rPr>
        <w:t xml:space="preserve"> Springer, 2014: 3-26</w:t>
      </w:r>
    </w:p>
    <w:p w14:paraId="42020A9B"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13 </w:t>
      </w:r>
      <w:r w:rsidRPr="005141ED">
        <w:rPr>
          <w:rFonts w:ascii="Book Antiqua" w:eastAsia="宋体" w:hAnsi="Book Antiqua" w:cs="宋体"/>
          <w:b/>
          <w:bCs/>
          <w:lang w:val="en-US" w:eastAsia="zh-CN"/>
        </w:rPr>
        <w:t>Doucette JW</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Corl</w:t>
      </w:r>
      <w:proofErr w:type="spellEnd"/>
      <w:r w:rsidRPr="005141ED">
        <w:rPr>
          <w:rFonts w:ascii="Book Antiqua" w:eastAsia="宋体" w:hAnsi="Book Antiqua" w:cs="宋体"/>
          <w:lang w:val="en-US" w:eastAsia="zh-CN"/>
        </w:rPr>
        <w:t xml:space="preserve"> PD, Payne HM, Flynn AE, </w:t>
      </w:r>
      <w:proofErr w:type="spellStart"/>
      <w:r w:rsidRPr="005141ED">
        <w:rPr>
          <w:rFonts w:ascii="Book Antiqua" w:eastAsia="宋体" w:hAnsi="Book Antiqua" w:cs="宋体"/>
          <w:lang w:val="en-US" w:eastAsia="zh-CN"/>
        </w:rPr>
        <w:t>Goto</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Nassi</w:t>
      </w:r>
      <w:proofErr w:type="spellEnd"/>
      <w:r w:rsidRPr="005141ED">
        <w:rPr>
          <w:rFonts w:ascii="Book Antiqua" w:eastAsia="宋体" w:hAnsi="Book Antiqua" w:cs="宋体"/>
          <w:lang w:val="en-US" w:eastAsia="zh-CN"/>
        </w:rPr>
        <w:t xml:space="preserve"> M, Segal J. Validation of a Doppler guide wire for intravascular measurement of coronary artery flow velocity.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1992; </w:t>
      </w:r>
      <w:r w:rsidRPr="005141ED">
        <w:rPr>
          <w:rFonts w:ascii="Book Antiqua" w:eastAsia="宋体" w:hAnsi="Book Antiqua" w:cs="宋体"/>
          <w:b/>
          <w:bCs/>
          <w:lang w:val="en-US" w:eastAsia="zh-CN"/>
        </w:rPr>
        <w:t>85</w:t>
      </w:r>
      <w:r w:rsidRPr="005141ED">
        <w:rPr>
          <w:rFonts w:ascii="Book Antiqua" w:eastAsia="宋体" w:hAnsi="Book Antiqua" w:cs="宋体"/>
          <w:lang w:val="en-US" w:eastAsia="zh-CN"/>
        </w:rPr>
        <w:t>: 1899-1911 [PMID: 1572046 DOI: 10.1161/01.CIR.85.5.1899]</w:t>
      </w:r>
    </w:p>
    <w:p w14:paraId="635DA8F5"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lastRenderedPageBreak/>
        <w:t xml:space="preserve">14 </w:t>
      </w:r>
      <w:r w:rsidRPr="005141ED">
        <w:rPr>
          <w:rFonts w:ascii="Book Antiqua" w:eastAsia="宋体" w:hAnsi="Book Antiqua" w:cs="宋体"/>
          <w:b/>
          <w:bCs/>
          <w:lang w:val="en-US" w:eastAsia="zh-CN"/>
        </w:rPr>
        <w:t xml:space="preserve">De </w:t>
      </w:r>
      <w:proofErr w:type="spellStart"/>
      <w:r w:rsidRPr="005141ED">
        <w:rPr>
          <w:rFonts w:ascii="Book Antiqua" w:eastAsia="宋体" w:hAnsi="Book Antiqua" w:cs="宋体"/>
          <w:b/>
          <w:bCs/>
          <w:lang w:val="en-US" w:eastAsia="zh-CN"/>
        </w:rPr>
        <w:t>Bruyne</w:t>
      </w:r>
      <w:proofErr w:type="spellEnd"/>
      <w:r w:rsidRPr="005141ED">
        <w:rPr>
          <w:rFonts w:ascii="Book Antiqua" w:eastAsia="宋体" w:hAnsi="Book Antiqua" w:cs="宋体"/>
          <w:b/>
          <w:bCs/>
          <w:lang w:val="en-US" w:eastAsia="zh-CN"/>
        </w:rPr>
        <w:t xml:space="preserve"> B</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Pijls</w:t>
      </w:r>
      <w:proofErr w:type="spellEnd"/>
      <w:r w:rsidRPr="005141ED">
        <w:rPr>
          <w:rFonts w:ascii="Book Antiqua" w:eastAsia="宋体" w:hAnsi="Book Antiqua" w:cs="宋体"/>
          <w:lang w:val="en-US" w:eastAsia="zh-CN"/>
        </w:rPr>
        <w:t xml:space="preserve"> NH, Smith L, </w:t>
      </w:r>
      <w:proofErr w:type="spellStart"/>
      <w:r w:rsidRPr="005141ED">
        <w:rPr>
          <w:rFonts w:ascii="Book Antiqua" w:eastAsia="宋体" w:hAnsi="Book Antiqua" w:cs="宋体"/>
          <w:lang w:val="en-US" w:eastAsia="zh-CN"/>
        </w:rPr>
        <w:t>Wievegg</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Heyndrickx</w:t>
      </w:r>
      <w:proofErr w:type="spellEnd"/>
      <w:r w:rsidRPr="005141ED">
        <w:rPr>
          <w:rFonts w:ascii="Book Antiqua" w:eastAsia="宋体" w:hAnsi="Book Antiqua" w:cs="宋体"/>
          <w:lang w:val="en-US" w:eastAsia="zh-CN"/>
        </w:rPr>
        <w:t xml:space="preserve"> GR. Coronary </w:t>
      </w:r>
      <w:proofErr w:type="spellStart"/>
      <w:r w:rsidRPr="005141ED">
        <w:rPr>
          <w:rFonts w:ascii="Book Antiqua" w:eastAsia="宋体" w:hAnsi="Book Antiqua" w:cs="宋体"/>
          <w:lang w:val="en-US" w:eastAsia="zh-CN"/>
        </w:rPr>
        <w:t>thermodilution</w:t>
      </w:r>
      <w:proofErr w:type="spellEnd"/>
      <w:r w:rsidRPr="005141ED">
        <w:rPr>
          <w:rFonts w:ascii="Book Antiqua" w:eastAsia="宋体" w:hAnsi="Book Antiqua" w:cs="宋体"/>
          <w:lang w:val="en-US" w:eastAsia="zh-CN"/>
        </w:rPr>
        <w:t xml:space="preserve"> to assess flow reserve: experimental validation.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2001; </w:t>
      </w:r>
      <w:r w:rsidRPr="005141ED">
        <w:rPr>
          <w:rFonts w:ascii="Book Antiqua" w:eastAsia="宋体" w:hAnsi="Book Antiqua" w:cs="宋体"/>
          <w:b/>
          <w:bCs/>
          <w:lang w:val="en-US" w:eastAsia="zh-CN"/>
        </w:rPr>
        <w:t>104</w:t>
      </w:r>
      <w:r w:rsidRPr="005141ED">
        <w:rPr>
          <w:rFonts w:ascii="Book Antiqua" w:eastAsia="宋体" w:hAnsi="Book Antiqua" w:cs="宋体"/>
          <w:lang w:val="en-US" w:eastAsia="zh-CN"/>
        </w:rPr>
        <w:t>: 2003-2006 [PMID: 11673336 DOI: 10.1161/hc4201.099223]</w:t>
      </w:r>
    </w:p>
    <w:p w14:paraId="1B27B83E" w14:textId="77777777" w:rsidR="005141ED" w:rsidRPr="005141ED" w:rsidRDefault="005141ED" w:rsidP="005141ED">
      <w:pPr>
        <w:spacing w:line="360" w:lineRule="auto"/>
        <w:jc w:val="both"/>
        <w:rPr>
          <w:rFonts w:ascii="Book Antiqua" w:eastAsia="宋体" w:hAnsi="Book Antiqua" w:cs="宋体"/>
          <w:lang w:val="en-US" w:eastAsia="zh-CN"/>
        </w:rPr>
      </w:pPr>
      <w:proofErr w:type="gramStart"/>
      <w:r w:rsidRPr="005141ED">
        <w:rPr>
          <w:rFonts w:ascii="Book Antiqua" w:eastAsia="宋体" w:hAnsi="Book Antiqua" w:cs="宋体"/>
          <w:lang w:val="en-US" w:eastAsia="zh-CN"/>
        </w:rPr>
        <w:t xml:space="preserve">15 </w:t>
      </w:r>
      <w:r w:rsidRPr="005141ED">
        <w:rPr>
          <w:rFonts w:ascii="Book Antiqua" w:eastAsia="宋体" w:hAnsi="Book Antiqua" w:cs="宋体"/>
          <w:b/>
          <w:bCs/>
          <w:lang w:val="en-US" w:eastAsia="zh-CN"/>
        </w:rPr>
        <w:t>Gould KL</w:t>
      </w:r>
      <w:r w:rsidRPr="005141ED">
        <w:rPr>
          <w:rFonts w:ascii="Book Antiqua" w:eastAsia="宋体" w:hAnsi="Book Antiqua" w:cs="宋体"/>
          <w:lang w:val="en-US" w:eastAsia="zh-CN"/>
        </w:rPr>
        <w:t xml:space="preserve">, Lipscomb K. Effects of coronary </w:t>
      </w:r>
      <w:proofErr w:type="spellStart"/>
      <w:r w:rsidRPr="005141ED">
        <w:rPr>
          <w:rFonts w:ascii="Book Antiqua" w:eastAsia="宋体" w:hAnsi="Book Antiqua" w:cs="宋体"/>
          <w:lang w:val="en-US" w:eastAsia="zh-CN"/>
        </w:rPr>
        <w:t>stenoses</w:t>
      </w:r>
      <w:proofErr w:type="spellEnd"/>
      <w:r w:rsidRPr="005141ED">
        <w:rPr>
          <w:rFonts w:ascii="Book Antiqua" w:eastAsia="宋体" w:hAnsi="Book Antiqua" w:cs="宋体"/>
          <w:lang w:val="en-US" w:eastAsia="zh-CN"/>
        </w:rPr>
        <w:t xml:space="preserve"> on coronary flow reserve and resistance.</w:t>
      </w:r>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 xml:space="preserve">Am J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1974; </w:t>
      </w:r>
      <w:r w:rsidRPr="005141ED">
        <w:rPr>
          <w:rFonts w:ascii="Book Antiqua" w:eastAsia="宋体" w:hAnsi="Book Antiqua" w:cs="宋体"/>
          <w:b/>
          <w:bCs/>
          <w:lang w:val="en-US" w:eastAsia="zh-CN"/>
        </w:rPr>
        <w:t>34</w:t>
      </w:r>
      <w:r w:rsidRPr="005141ED">
        <w:rPr>
          <w:rFonts w:ascii="Book Antiqua" w:eastAsia="宋体" w:hAnsi="Book Antiqua" w:cs="宋体"/>
          <w:lang w:val="en-US" w:eastAsia="zh-CN"/>
        </w:rPr>
        <w:t>: 48-55 [PMID: 4835753 DOI: 10.1016/0002-9149(74)90092-7]</w:t>
      </w:r>
    </w:p>
    <w:p w14:paraId="5DD3D1F4"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16 </w:t>
      </w:r>
      <w:r w:rsidRPr="005141ED">
        <w:rPr>
          <w:rFonts w:ascii="Book Antiqua" w:eastAsia="宋体" w:hAnsi="Book Antiqua" w:cs="宋体"/>
          <w:b/>
          <w:bCs/>
          <w:lang w:val="en-US" w:eastAsia="zh-CN"/>
        </w:rPr>
        <w:t>Kern MJ</w:t>
      </w:r>
      <w:r w:rsidRPr="005141ED">
        <w:rPr>
          <w:rFonts w:ascii="Book Antiqua" w:eastAsia="宋体" w:hAnsi="Book Antiqua" w:cs="宋体"/>
          <w:lang w:val="en-US" w:eastAsia="zh-CN"/>
        </w:rPr>
        <w:t xml:space="preserve">, Bach RG, </w:t>
      </w:r>
      <w:proofErr w:type="spellStart"/>
      <w:r w:rsidRPr="005141ED">
        <w:rPr>
          <w:rFonts w:ascii="Book Antiqua" w:eastAsia="宋体" w:hAnsi="Book Antiqua" w:cs="宋体"/>
          <w:lang w:val="en-US" w:eastAsia="zh-CN"/>
        </w:rPr>
        <w:t>Mechem</w:t>
      </w:r>
      <w:proofErr w:type="spellEnd"/>
      <w:r w:rsidRPr="005141ED">
        <w:rPr>
          <w:rFonts w:ascii="Book Antiqua" w:eastAsia="宋体" w:hAnsi="Book Antiqua" w:cs="宋体"/>
          <w:lang w:val="en-US" w:eastAsia="zh-CN"/>
        </w:rPr>
        <w:t xml:space="preserve"> CJ, </w:t>
      </w:r>
      <w:proofErr w:type="spellStart"/>
      <w:r w:rsidRPr="005141ED">
        <w:rPr>
          <w:rFonts w:ascii="Book Antiqua" w:eastAsia="宋体" w:hAnsi="Book Antiqua" w:cs="宋体"/>
          <w:lang w:val="en-US" w:eastAsia="zh-CN"/>
        </w:rPr>
        <w:t>Caracciolo</w:t>
      </w:r>
      <w:proofErr w:type="spellEnd"/>
      <w:r w:rsidRPr="005141ED">
        <w:rPr>
          <w:rFonts w:ascii="Book Antiqua" w:eastAsia="宋体" w:hAnsi="Book Antiqua" w:cs="宋体"/>
          <w:lang w:val="en-US" w:eastAsia="zh-CN"/>
        </w:rPr>
        <w:t xml:space="preserve"> EA, Aguirre FV, Miller LW, Donohue TJ. Variations in normal coronary </w:t>
      </w:r>
      <w:proofErr w:type="spellStart"/>
      <w:r w:rsidRPr="005141ED">
        <w:rPr>
          <w:rFonts w:ascii="Book Antiqua" w:eastAsia="宋体" w:hAnsi="Book Antiqua" w:cs="宋体"/>
          <w:lang w:val="en-US" w:eastAsia="zh-CN"/>
        </w:rPr>
        <w:t>vasodilatory</w:t>
      </w:r>
      <w:proofErr w:type="spellEnd"/>
      <w:r w:rsidRPr="005141ED">
        <w:rPr>
          <w:rFonts w:ascii="Book Antiqua" w:eastAsia="宋体" w:hAnsi="Book Antiqua" w:cs="宋体"/>
          <w:lang w:val="en-US" w:eastAsia="zh-CN"/>
        </w:rPr>
        <w:t xml:space="preserve"> reserve stratified by artery, gender, heart transplantation and coronary artery disease. </w:t>
      </w:r>
      <w:r w:rsidRPr="005141ED">
        <w:rPr>
          <w:rFonts w:ascii="Book Antiqua" w:eastAsia="宋体" w:hAnsi="Book Antiqua" w:cs="宋体"/>
          <w:i/>
          <w:iCs/>
          <w:lang w:val="en-US" w:eastAsia="zh-CN"/>
        </w:rPr>
        <w:t xml:space="preserve">J Am </w:t>
      </w:r>
      <w:proofErr w:type="spellStart"/>
      <w:r w:rsidRPr="005141ED">
        <w:rPr>
          <w:rFonts w:ascii="Book Antiqua" w:eastAsia="宋体" w:hAnsi="Book Antiqua" w:cs="宋体"/>
          <w:i/>
          <w:iCs/>
          <w:lang w:val="en-US" w:eastAsia="zh-CN"/>
        </w:rPr>
        <w:t>Coll</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1996; </w:t>
      </w:r>
      <w:r w:rsidRPr="005141ED">
        <w:rPr>
          <w:rFonts w:ascii="Book Antiqua" w:eastAsia="宋体" w:hAnsi="Book Antiqua" w:cs="宋体"/>
          <w:b/>
          <w:bCs/>
          <w:lang w:val="en-US" w:eastAsia="zh-CN"/>
        </w:rPr>
        <w:t>28</w:t>
      </w:r>
      <w:r w:rsidRPr="005141ED">
        <w:rPr>
          <w:rFonts w:ascii="Book Antiqua" w:eastAsia="宋体" w:hAnsi="Book Antiqua" w:cs="宋体"/>
          <w:lang w:val="en-US" w:eastAsia="zh-CN"/>
        </w:rPr>
        <w:t>: 1154-1160 [PMID: 8890809 DOI: 10.1016/S0735-1097(96)00327-O]</w:t>
      </w:r>
    </w:p>
    <w:p w14:paraId="222A56A8"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17 </w:t>
      </w:r>
      <w:proofErr w:type="spellStart"/>
      <w:r w:rsidRPr="005141ED">
        <w:rPr>
          <w:rFonts w:ascii="Book Antiqua" w:eastAsia="宋体" w:hAnsi="Book Antiqua" w:cs="宋体"/>
          <w:b/>
          <w:bCs/>
          <w:lang w:val="en-US" w:eastAsia="zh-CN"/>
        </w:rPr>
        <w:t>Pijls</w:t>
      </w:r>
      <w:proofErr w:type="spellEnd"/>
      <w:r w:rsidRPr="005141ED">
        <w:rPr>
          <w:rFonts w:ascii="Book Antiqua" w:eastAsia="宋体" w:hAnsi="Book Antiqua" w:cs="宋体"/>
          <w:b/>
          <w:bCs/>
          <w:lang w:val="en-US" w:eastAsia="zh-CN"/>
        </w:rPr>
        <w:t xml:space="preserve"> NH</w:t>
      </w:r>
      <w:r w:rsidRPr="005141ED">
        <w:rPr>
          <w:rFonts w:ascii="Book Antiqua" w:eastAsia="宋体" w:hAnsi="Book Antiqua" w:cs="宋体"/>
          <w:lang w:val="en-US" w:eastAsia="zh-CN"/>
        </w:rPr>
        <w:t xml:space="preserve">, De </w:t>
      </w:r>
      <w:proofErr w:type="spellStart"/>
      <w:r w:rsidRPr="005141ED">
        <w:rPr>
          <w:rFonts w:ascii="Book Antiqua" w:eastAsia="宋体" w:hAnsi="Book Antiqua" w:cs="宋体"/>
          <w:lang w:val="en-US" w:eastAsia="zh-CN"/>
        </w:rPr>
        <w:t>Bruyne</w:t>
      </w:r>
      <w:proofErr w:type="spellEnd"/>
      <w:r w:rsidRPr="005141ED">
        <w:rPr>
          <w:rFonts w:ascii="Book Antiqua" w:eastAsia="宋体" w:hAnsi="Book Antiqua" w:cs="宋体"/>
          <w:lang w:val="en-US" w:eastAsia="zh-CN"/>
        </w:rPr>
        <w:t xml:space="preserve"> B, Smith L, </w:t>
      </w:r>
      <w:proofErr w:type="spellStart"/>
      <w:r w:rsidRPr="005141ED">
        <w:rPr>
          <w:rFonts w:ascii="Book Antiqua" w:eastAsia="宋体" w:hAnsi="Book Antiqua" w:cs="宋体"/>
          <w:lang w:val="en-US" w:eastAsia="zh-CN"/>
        </w:rPr>
        <w:t>Aarnoudse</w:t>
      </w:r>
      <w:proofErr w:type="spellEnd"/>
      <w:r w:rsidRPr="005141ED">
        <w:rPr>
          <w:rFonts w:ascii="Book Antiqua" w:eastAsia="宋体" w:hAnsi="Book Antiqua" w:cs="宋体"/>
          <w:lang w:val="en-US" w:eastAsia="zh-CN"/>
        </w:rPr>
        <w:t xml:space="preserve"> W, </w:t>
      </w:r>
      <w:proofErr w:type="spellStart"/>
      <w:r w:rsidRPr="005141ED">
        <w:rPr>
          <w:rFonts w:ascii="Book Antiqua" w:eastAsia="宋体" w:hAnsi="Book Antiqua" w:cs="宋体"/>
          <w:lang w:val="en-US" w:eastAsia="zh-CN"/>
        </w:rPr>
        <w:t>Barbato</w:t>
      </w:r>
      <w:proofErr w:type="spellEnd"/>
      <w:r w:rsidRPr="005141ED">
        <w:rPr>
          <w:rFonts w:ascii="Book Antiqua" w:eastAsia="宋体" w:hAnsi="Book Antiqua" w:cs="宋体"/>
          <w:lang w:val="en-US" w:eastAsia="zh-CN"/>
        </w:rPr>
        <w:t xml:space="preserve"> E, </w:t>
      </w:r>
      <w:proofErr w:type="spellStart"/>
      <w:r w:rsidRPr="005141ED">
        <w:rPr>
          <w:rFonts w:ascii="Book Antiqua" w:eastAsia="宋体" w:hAnsi="Book Antiqua" w:cs="宋体"/>
          <w:lang w:val="en-US" w:eastAsia="zh-CN"/>
        </w:rPr>
        <w:t>Bartunek</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Bech</w:t>
      </w:r>
      <w:proofErr w:type="spellEnd"/>
      <w:r w:rsidRPr="005141ED">
        <w:rPr>
          <w:rFonts w:ascii="Book Antiqua" w:eastAsia="宋体" w:hAnsi="Book Antiqua" w:cs="宋体"/>
          <w:lang w:val="en-US" w:eastAsia="zh-CN"/>
        </w:rPr>
        <w:t xml:space="preserve"> GJ, Van De </w:t>
      </w:r>
      <w:proofErr w:type="spellStart"/>
      <w:r w:rsidRPr="005141ED">
        <w:rPr>
          <w:rFonts w:ascii="Book Antiqua" w:eastAsia="宋体" w:hAnsi="Book Antiqua" w:cs="宋体"/>
          <w:lang w:val="en-US" w:eastAsia="zh-CN"/>
        </w:rPr>
        <w:t>Vosse</w:t>
      </w:r>
      <w:proofErr w:type="spellEnd"/>
      <w:r w:rsidRPr="005141ED">
        <w:rPr>
          <w:rFonts w:ascii="Book Antiqua" w:eastAsia="宋体" w:hAnsi="Book Antiqua" w:cs="宋体"/>
          <w:lang w:val="en-US" w:eastAsia="zh-CN"/>
        </w:rPr>
        <w:t xml:space="preserve"> F. Coronary </w:t>
      </w:r>
      <w:proofErr w:type="spellStart"/>
      <w:r w:rsidRPr="005141ED">
        <w:rPr>
          <w:rFonts w:ascii="Book Antiqua" w:eastAsia="宋体" w:hAnsi="Book Antiqua" w:cs="宋体"/>
          <w:lang w:val="en-US" w:eastAsia="zh-CN"/>
        </w:rPr>
        <w:t>thermodilution</w:t>
      </w:r>
      <w:proofErr w:type="spellEnd"/>
      <w:r w:rsidRPr="005141ED">
        <w:rPr>
          <w:rFonts w:ascii="Book Antiqua" w:eastAsia="宋体" w:hAnsi="Book Antiqua" w:cs="宋体"/>
          <w:lang w:val="en-US" w:eastAsia="zh-CN"/>
        </w:rPr>
        <w:t xml:space="preserve"> to assess flow reserve: validation in humans.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2002; </w:t>
      </w:r>
      <w:r w:rsidRPr="005141ED">
        <w:rPr>
          <w:rFonts w:ascii="Book Antiqua" w:eastAsia="宋体" w:hAnsi="Book Antiqua" w:cs="宋体"/>
          <w:b/>
          <w:bCs/>
          <w:lang w:val="en-US" w:eastAsia="zh-CN"/>
        </w:rPr>
        <w:t>105</w:t>
      </w:r>
      <w:r w:rsidRPr="005141ED">
        <w:rPr>
          <w:rFonts w:ascii="Book Antiqua" w:eastAsia="宋体" w:hAnsi="Book Antiqua" w:cs="宋体"/>
          <w:lang w:val="en-US" w:eastAsia="zh-CN"/>
        </w:rPr>
        <w:t>: 2482-2486 [PMID: 12034653 DOI: 10.1161/01.CIR.0000017199.09457.3D]</w:t>
      </w:r>
    </w:p>
    <w:p w14:paraId="4D4B3CC7"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18 </w:t>
      </w:r>
      <w:r w:rsidRPr="005141ED">
        <w:rPr>
          <w:rFonts w:ascii="Book Antiqua" w:eastAsia="宋体" w:hAnsi="Book Antiqua" w:cs="宋体"/>
          <w:b/>
          <w:bCs/>
          <w:lang w:val="en-US" w:eastAsia="zh-CN"/>
        </w:rPr>
        <w:t>De Luca G</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Venegoni</w:t>
      </w:r>
      <w:proofErr w:type="spellEnd"/>
      <w:r w:rsidRPr="005141ED">
        <w:rPr>
          <w:rFonts w:ascii="Book Antiqua" w:eastAsia="宋体" w:hAnsi="Book Antiqua" w:cs="宋体"/>
          <w:lang w:val="en-US" w:eastAsia="zh-CN"/>
        </w:rPr>
        <w:t xml:space="preserve"> L, </w:t>
      </w:r>
      <w:proofErr w:type="spellStart"/>
      <w:r w:rsidRPr="005141ED">
        <w:rPr>
          <w:rFonts w:ascii="Book Antiqua" w:eastAsia="宋体" w:hAnsi="Book Antiqua" w:cs="宋体"/>
          <w:lang w:val="en-US" w:eastAsia="zh-CN"/>
        </w:rPr>
        <w:t>Iorio</w:t>
      </w:r>
      <w:proofErr w:type="spellEnd"/>
      <w:r w:rsidRPr="005141ED">
        <w:rPr>
          <w:rFonts w:ascii="Book Antiqua" w:eastAsia="宋体" w:hAnsi="Book Antiqua" w:cs="宋体"/>
          <w:lang w:val="en-US" w:eastAsia="zh-CN"/>
        </w:rPr>
        <w:t xml:space="preserve"> S, Giuliani L, Marino P. Effects of increasing doses of intracoronary adenosine on the assessment of fractional flow reserve. </w:t>
      </w:r>
      <w:r w:rsidRPr="005141ED">
        <w:rPr>
          <w:rFonts w:ascii="Book Antiqua" w:eastAsia="宋体" w:hAnsi="Book Antiqua" w:cs="宋体"/>
          <w:i/>
          <w:iCs/>
          <w:lang w:val="en-US" w:eastAsia="zh-CN"/>
        </w:rPr>
        <w:t xml:space="preserve">JACC </w:t>
      </w:r>
      <w:proofErr w:type="spellStart"/>
      <w:r w:rsidRPr="005141ED">
        <w:rPr>
          <w:rFonts w:ascii="Book Antiqua" w:eastAsia="宋体" w:hAnsi="Book Antiqua" w:cs="宋体"/>
          <w:i/>
          <w:iCs/>
          <w:lang w:val="en-US" w:eastAsia="zh-CN"/>
        </w:rPr>
        <w:t>Cardiovasc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Interv</w:t>
      </w:r>
      <w:proofErr w:type="spellEnd"/>
      <w:r w:rsidRPr="005141ED">
        <w:rPr>
          <w:rFonts w:ascii="Book Antiqua" w:eastAsia="宋体" w:hAnsi="Book Antiqua" w:cs="宋体"/>
          <w:lang w:val="en-US" w:eastAsia="zh-CN"/>
        </w:rPr>
        <w:t xml:space="preserve"> 2011; </w:t>
      </w:r>
      <w:r w:rsidRPr="005141ED">
        <w:rPr>
          <w:rFonts w:ascii="Book Antiqua" w:eastAsia="宋体" w:hAnsi="Book Antiqua" w:cs="宋体"/>
          <w:b/>
          <w:bCs/>
          <w:lang w:val="en-US" w:eastAsia="zh-CN"/>
        </w:rPr>
        <w:t>4</w:t>
      </w:r>
      <w:r w:rsidRPr="005141ED">
        <w:rPr>
          <w:rFonts w:ascii="Book Antiqua" w:eastAsia="宋体" w:hAnsi="Book Antiqua" w:cs="宋体"/>
          <w:lang w:val="en-US" w:eastAsia="zh-CN"/>
        </w:rPr>
        <w:t>: 1079-1084 [PMID: 22017932 DOI: 10.1016/j.jcin.2011.08.004]</w:t>
      </w:r>
    </w:p>
    <w:p w14:paraId="5A677EA6"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19 </w:t>
      </w:r>
      <w:proofErr w:type="spellStart"/>
      <w:r w:rsidRPr="005141ED">
        <w:rPr>
          <w:rFonts w:ascii="Book Antiqua" w:eastAsia="宋体" w:hAnsi="Book Antiqua" w:cs="宋体"/>
          <w:b/>
          <w:bCs/>
          <w:lang w:val="en-US" w:eastAsia="zh-CN"/>
        </w:rPr>
        <w:t>López-Palop</w:t>
      </w:r>
      <w:proofErr w:type="spellEnd"/>
      <w:r w:rsidRPr="005141ED">
        <w:rPr>
          <w:rFonts w:ascii="Book Antiqua" w:eastAsia="宋体" w:hAnsi="Book Antiqua" w:cs="宋体"/>
          <w:b/>
          <w:bCs/>
          <w:lang w:val="en-US" w:eastAsia="zh-CN"/>
        </w:rPr>
        <w:t xml:space="preserve"> R</w:t>
      </w:r>
      <w:r w:rsidRPr="005141ED">
        <w:rPr>
          <w:rFonts w:ascii="Book Antiqua" w:eastAsia="宋体" w:hAnsi="Book Antiqua" w:cs="宋体"/>
          <w:lang w:val="en-US" w:eastAsia="zh-CN"/>
        </w:rPr>
        <w:t xml:space="preserve">, Carrillo P, </w:t>
      </w:r>
      <w:proofErr w:type="spellStart"/>
      <w:r w:rsidRPr="005141ED">
        <w:rPr>
          <w:rFonts w:ascii="Book Antiqua" w:eastAsia="宋体" w:hAnsi="Book Antiqua" w:cs="宋体"/>
          <w:lang w:val="en-US" w:eastAsia="zh-CN"/>
        </w:rPr>
        <w:t>Frutos</w:t>
      </w:r>
      <w:proofErr w:type="spellEnd"/>
      <w:r w:rsidRPr="005141ED">
        <w:rPr>
          <w:rFonts w:ascii="Book Antiqua" w:eastAsia="宋体" w:hAnsi="Book Antiqua" w:cs="宋体"/>
          <w:lang w:val="en-US" w:eastAsia="zh-CN"/>
        </w:rPr>
        <w:t xml:space="preserve"> A, Cordero A, </w:t>
      </w:r>
      <w:proofErr w:type="spellStart"/>
      <w:r w:rsidRPr="005141ED">
        <w:rPr>
          <w:rFonts w:ascii="Book Antiqua" w:eastAsia="宋体" w:hAnsi="Book Antiqua" w:cs="宋体"/>
          <w:lang w:val="en-US" w:eastAsia="zh-CN"/>
        </w:rPr>
        <w:t>Agudo</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Mashlab</w:t>
      </w:r>
      <w:proofErr w:type="spellEnd"/>
      <w:r w:rsidRPr="005141ED">
        <w:rPr>
          <w:rFonts w:ascii="Book Antiqua" w:eastAsia="宋体" w:hAnsi="Book Antiqua" w:cs="宋体"/>
          <w:lang w:val="en-US" w:eastAsia="zh-CN"/>
        </w:rPr>
        <w:t xml:space="preserve"> S, </w:t>
      </w:r>
      <w:proofErr w:type="spellStart"/>
      <w:r w:rsidRPr="005141ED">
        <w:rPr>
          <w:rFonts w:ascii="Book Antiqua" w:eastAsia="宋体" w:hAnsi="Book Antiqua" w:cs="宋体"/>
          <w:lang w:val="en-US" w:eastAsia="zh-CN"/>
        </w:rPr>
        <w:t>Bertomeu-Martínez</w:t>
      </w:r>
      <w:proofErr w:type="spellEnd"/>
      <w:r w:rsidRPr="005141ED">
        <w:rPr>
          <w:rFonts w:ascii="Book Antiqua" w:eastAsia="宋体" w:hAnsi="Book Antiqua" w:cs="宋体"/>
          <w:lang w:val="en-US" w:eastAsia="zh-CN"/>
        </w:rPr>
        <w:t xml:space="preserve"> V. Comparison of effectiveness of high-dose intracoronary adenosine versus intravenous administration on the assessment of fractional flow reserve in patients with coronary heart disease. </w:t>
      </w:r>
      <w:r w:rsidRPr="005141ED">
        <w:rPr>
          <w:rFonts w:ascii="Book Antiqua" w:eastAsia="宋体" w:hAnsi="Book Antiqua" w:cs="宋体"/>
          <w:i/>
          <w:iCs/>
          <w:lang w:val="en-US" w:eastAsia="zh-CN"/>
        </w:rPr>
        <w:t xml:space="preserve">Am J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2013; </w:t>
      </w:r>
      <w:r w:rsidRPr="005141ED">
        <w:rPr>
          <w:rFonts w:ascii="Book Antiqua" w:eastAsia="宋体" w:hAnsi="Book Antiqua" w:cs="宋体"/>
          <w:b/>
          <w:bCs/>
          <w:lang w:val="en-US" w:eastAsia="zh-CN"/>
        </w:rPr>
        <w:t>111</w:t>
      </w:r>
      <w:r w:rsidRPr="005141ED">
        <w:rPr>
          <w:rFonts w:ascii="Book Antiqua" w:eastAsia="宋体" w:hAnsi="Book Antiqua" w:cs="宋体"/>
          <w:lang w:val="en-US" w:eastAsia="zh-CN"/>
        </w:rPr>
        <w:t>: 1277-1283 [PMID: 23415635 DOI: 10.1016/j.amjcard.2013.01.270]</w:t>
      </w:r>
    </w:p>
    <w:p w14:paraId="4F7296C5"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20 </w:t>
      </w:r>
      <w:proofErr w:type="spellStart"/>
      <w:r w:rsidRPr="005141ED">
        <w:rPr>
          <w:rFonts w:ascii="Book Antiqua" w:eastAsia="宋体" w:hAnsi="Book Antiqua" w:cs="宋体"/>
          <w:b/>
          <w:bCs/>
          <w:lang w:val="en-US" w:eastAsia="zh-CN"/>
        </w:rPr>
        <w:t>Golzar</w:t>
      </w:r>
      <w:proofErr w:type="spellEnd"/>
      <w:r w:rsidRPr="005141ED">
        <w:rPr>
          <w:rFonts w:ascii="Book Antiqua" w:eastAsia="宋体" w:hAnsi="Book Antiqua" w:cs="宋体"/>
          <w:b/>
          <w:bCs/>
          <w:lang w:val="en-US" w:eastAsia="zh-CN"/>
        </w:rPr>
        <w:t xml:space="preserve"> Y</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Doukky</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Regadenoson</w:t>
      </w:r>
      <w:proofErr w:type="spellEnd"/>
      <w:r w:rsidRPr="005141ED">
        <w:rPr>
          <w:rFonts w:ascii="Book Antiqua" w:eastAsia="宋体" w:hAnsi="Book Antiqua" w:cs="宋体"/>
          <w:lang w:val="en-US" w:eastAsia="zh-CN"/>
        </w:rPr>
        <w:t xml:space="preserve"> use in patients with chronic obstructive pulmonary disease: the state of current knowledge. </w:t>
      </w:r>
      <w:proofErr w:type="spellStart"/>
      <w:r w:rsidRPr="005141ED">
        <w:rPr>
          <w:rFonts w:ascii="Book Antiqua" w:eastAsia="宋体" w:hAnsi="Book Antiqua" w:cs="宋体"/>
          <w:i/>
          <w:iCs/>
          <w:lang w:val="en-US" w:eastAsia="zh-CN"/>
        </w:rPr>
        <w:t>Int</w:t>
      </w:r>
      <w:proofErr w:type="spellEnd"/>
      <w:r w:rsidRPr="005141ED">
        <w:rPr>
          <w:rFonts w:ascii="Book Antiqua" w:eastAsia="宋体" w:hAnsi="Book Antiqua" w:cs="宋体"/>
          <w:i/>
          <w:iCs/>
          <w:lang w:val="en-US" w:eastAsia="zh-CN"/>
        </w:rPr>
        <w:t xml:space="preserve"> J </w:t>
      </w:r>
      <w:proofErr w:type="spellStart"/>
      <w:r w:rsidRPr="005141ED">
        <w:rPr>
          <w:rFonts w:ascii="Book Antiqua" w:eastAsia="宋体" w:hAnsi="Book Antiqua" w:cs="宋体"/>
          <w:i/>
          <w:iCs/>
          <w:lang w:val="en-US" w:eastAsia="zh-CN"/>
        </w:rPr>
        <w:t>Chron</w:t>
      </w:r>
      <w:proofErr w:type="spellEnd"/>
      <w:r w:rsidRPr="005141ED">
        <w:rPr>
          <w:rFonts w:ascii="Book Antiqua" w:eastAsia="宋体" w:hAnsi="Book Antiqua" w:cs="宋体"/>
          <w:i/>
          <w:iCs/>
          <w:lang w:val="en-US" w:eastAsia="zh-CN"/>
        </w:rPr>
        <w:t xml:space="preserve"> Obstruct </w:t>
      </w:r>
      <w:proofErr w:type="spellStart"/>
      <w:r w:rsidRPr="005141ED">
        <w:rPr>
          <w:rFonts w:ascii="Book Antiqua" w:eastAsia="宋体" w:hAnsi="Book Antiqua" w:cs="宋体"/>
          <w:i/>
          <w:iCs/>
          <w:lang w:val="en-US" w:eastAsia="zh-CN"/>
        </w:rPr>
        <w:t>Pulmon</w:t>
      </w:r>
      <w:proofErr w:type="spellEnd"/>
      <w:r w:rsidRPr="005141ED">
        <w:rPr>
          <w:rFonts w:ascii="Book Antiqua" w:eastAsia="宋体" w:hAnsi="Book Antiqua" w:cs="宋体"/>
          <w:i/>
          <w:iCs/>
          <w:lang w:val="en-US" w:eastAsia="zh-CN"/>
        </w:rPr>
        <w:t xml:space="preserve"> Dis</w:t>
      </w:r>
      <w:r w:rsidRPr="005141ED">
        <w:rPr>
          <w:rFonts w:ascii="Book Antiqua" w:eastAsia="宋体" w:hAnsi="Book Antiqua" w:cs="宋体"/>
          <w:lang w:val="en-US" w:eastAsia="zh-CN"/>
        </w:rPr>
        <w:t xml:space="preserve"> 2014; </w:t>
      </w:r>
      <w:r w:rsidRPr="005141ED">
        <w:rPr>
          <w:rFonts w:ascii="Book Antiqua" w:eastAsia="宋体" w:hAnsi="Book Antiqua" w:cs="宋体"/>
          <w:b/>
          <w:bCs/>
          <w:lang w:val="en-US" w:eastAsia="zh-CN"/>
        </w:rPr>
        <w:t>9</w:t>
      </w:r>
      <w:r w:rsidRPr="005141ED">
        <w:rPr>
          <w:rFonts w:ascii="Book Antiqua" w:eastAsia="宋体" w:hAnsi="Book Antiqua" w:cs="宋体"/>
          <w:lang w:val="en-US" w:eastAsia="zh-CN"/>
        </w:rPr>
        <w:t>: 129-137 [PMID: 24489466 DOI: 10.2147/COPD.S56879]</w:t>
      </w:r>
    </w:p>
    <w:p w14:paraId="7A0EF60E"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21 </w:t>
      </w:r>
      <w:proofErr w:type="spellStart"/>
      <w:r w:rsidRPr="005141ED">
        <w:rPr>
          <w:rFonts w:ascii="Book Antiqua" w:eastAsia="宋体" w:hAnsi="Book Antiqua" w:cs="宋体"/>
          <w:b/>
          <w:bCs/>
          <w:lang w:val="en-US" w:eastAsia="zh-CN"/>
        </w:rPr>
        <w:t>Doré</w:t>
      </w:r>
      <w:proofErr w:type="spellEnd"/>
      <w:r w:rsidRPr="005141ED">
        <w:rPr>
          <w:rFonts w:ascii="Book Antiqua" w:eastAsia="宋体" w:hAnsi="Book Antiqua" w:cs="宋体"/>
          <w:b/>
          <w:bCs/>
          <w:lang w:val="en-US" w:eastAsia="zh-CN"/>
        </w:rPr>
        <w:t xml:space="preserve"> AS</w:t>
      </w:r>
      <w:r w:rsidRPr="005141ED">
        <w:rPr>
          <w:rFonts w:ascii="Book Antiqua" w:eastAsia="宋体" w:hAnsi="Book Antiqua" w:cs="宋体"/>
          <w:lang w:val="en-US" w:eastAsia="zh-CN"/>
        </w:rPr>
        <w:t xml:space="preserve">, Robertson N, </w:t>
      </w:r>
      <w:proofErr w:type="spellStart"/>
      <w:r w:rsidRPr="005141ED">
        <w:rPr>
          <w:rFonts w:ascii="Book Antiqua" w:eastAsia="宋体" w:hAnsi="Book Antiqua" w:cs="宋体"/>
          <w:lang w:val="en-US" w:eastAsia="zh-CN"/>
        </w:rPr>
        <w:t>Errey</w:t>
      </w:r>
      <w:proofErr w:type="spellEnd"/>
      <w:r w:rsidRPr="005141ED">
        <w:rPr>
          <w:rFonts w:ascii="Book Antiqua" w:eastAsia="宋体" w:hAnsi="Book Antiqua" w:cs="宋体"/>
          <w:lang w:val="en-US" w:eastAsia="zh-CN"/>
        </w:rPr>
        <w:t xml:space="preserve"> JC, Ng I, </w:t>
      </w:r>
      <w:proofErr w:type="spellStart"/>
      <w:r w:rsidRPr="005141ED">
        <w:rPr>
          <w:rFonts w:ascii="Book Antiqua" w:eastAsia="宋体" w:hAnsi="Book Antiqua" w:cs="宋体"/>
          <w:lang w:val="en-US" w:eastAsia="zh-CN"/>
        </w:rPr>
        <w:t>Hollenstein</w:t>
      </w:r>
      <w:proofErr w:type="spellEnd"/>
      <w:r w:rsidRPr="005141ED">
        <w:rPr>
          <w:rFonts w:ascii="Book Antiqua" w:eastAsia="宋体" w:hAnsi="Book Antiqua" w:cs="宋体"/>
          <w:lang w:val="en-US" w:eastAsia="zh-CN"/>
        </w:rPr>
        <w:t xml:space="preserve"> K, </w:t>
      </w:r>
      <w:proofErr w:type="spellStart"/>
      <w:r w:rsidRPr="005141ED">
        <w:rPr>
          <w:rFonts w:ascii="Book Antiqua" w:eastAsia="宋体" w:hAnsi="Book Antiqua" w:cs="宋体"/>
          <w:lang w:val="en-US" w:eastAsia="zh-CN"/>
        </w:rPr>
        <w:t>Tehan</w:t>
      </w:r>
      <w:proofErr w:type="spellEnd"/>
      <w:r w:rsidRPr="005141ED">
        <w:rPr>
          <w:rFonts w:ascii="Book Antiqua" w:eastAsia="宋体" w:hAnsi="Book Antiqua" w:cs="宋体"/>
          <w:lang w:val="en-US" w:eastAsia="zh-CN"/>
        </w:rPr>
        <w:t xml:space="preserve"> B, </w:t>
      </w:r>
      <w:proofErr w:type="spellStart"/>
      <w:r w:rsidRPr="005141ED">
        <w:rPr>
          <w:rFonts w:ascii="Book Antiqua" w:eastAsia="宋体" w:hAnsi="Book Antiqua" w:cs="宋体"/>
          <w:lang w:val="en-US" w:eastAsia="zh-CN"/>
        </w:rPr>
        <w:t>Hurrell</w:t>
      </w:r>
      <w:proofErr w:type="spellEnd"/>
      <w:r w:rsidRPr="005141ED">
        <w:rPr>
          <w:rFonts w:ascii="Book Antiqua" w:eastAsia="宋体" w:hAnsi="Book Antiqua" w:cs="宋体"/>
          <w:lang w:val="en-US" w:eastAsia="zh-CN"/>
        </w:rPr>
        <w:t xml:space="preserve"> E, Bennett K, Congreve M, </w:t>
      </w:r>
      <w:proofErr w:type="spellStart"/>
      <w:r w:rsidRPr="005141ED">
        <w:rPr>
          <w:rFonts w:ascii="Book Antiqua" w:eastAsia="宋体" w:hAnsi="Book Antiqua" w:cs="宋体"/>
          <w:lang w:val="en-US" w:eastAsia="zh-CN"/>
        </w:rPr>
        <w:t>Magnani</w:t>
      </w:r>
      <w:proofErr w:type="spellEnd"/>
      <w:r w:rsidRPr="005141ED">
        <w:rPr>
          <w:rFonts w:ascii="Book Antiqua" w:eastAsia="宋体" w:hAnsi="Book Antiqua" w:cs="宋体"/>
          <w:lang w:val="en-US" w:eastAsia="zh-CN"/>
        </w:rPr>
        <w:t xml:space="preserve"> F, Tate CG, Weir M, Marshall FH. Structure of the adenosine </w:t>
      </w:r>
      <w:proofErr w:type="gramStart"/>
      <w:r w:rsidRPr="005141ED">
        <w:rPr>
          <w:rFonts w:ascii="Book Antiqua" w:eastAsia="宋体" w:hAnsi="Book Antiqua" w:cs="宋体"/>
          <w:lang w:val="en-US" w:eastAsia="zh-CN"/>
        </w:rPr>
        <w:t>A(</w:t>
      </w:r>
      <w:proofErr w:type="gramEnd"/>
      <w:r w:rsidRPr="005141ED">
        <w:rPr>
          <w:rFonts w:ascii="Book Antiqua" w:eastAsia="宋体" w:hAnsi="Book Antiqua" w:cs="宋体"/>
          <w:lang w:val="en-US" w:eastAsia="zh-CN"/>
        </w:rPr>
        <w:t xml:space="preserve">2A) receptor in complex with ZM241385 and the </w:t>
      </w:r>
      <w:proofErr w:type="spellStart"/>
      <w:r w:rsidRPr="005141ED">
        <w:rPr>
          <w:rFonts w:ascii="Book Antiqua" w:eastAsia="宋体" w:hAnsi="Book Antiqua" w:cs="宋体"/>
          <w:lang w:val="en-US" w:eastAsia="zh-CN"/>
        </w:rPr>
        <w:t>xanthines</w:t>
      </w:r>
      <w:proofErr w:type="spellEnd"/>
      <w:r w:rsidRPr="005141ED">
        <w:rPr>
          <w:rFonts w:ascii="Book Antiqua" w:eastAsia="宋体" w:hAnsi="Book Antiqua" w:cs="宋体"/>
          <w:lang w:val="en-US" w:eastAsia="zh-CN"/>
        </w:rPr>
        <w:t xml:space="preserve"> XAC and caffeine. </w:t>
      </w:r>
      <w:r w:rsidRPr="005141ED">
        <w:rPr>
          <w:rFonts w:ascii="Book Antiqua" w:eastAsia="宋体" w:hAnsi="Book Antiqua" w:cs="宋体"/>
          <w:i/>
          <w:iCs/>
          <w:lang w:val="en-US" w:eastAsia="zh-CN"/>
        </w:rPr>
        <w:t>Structure</w:t>
      </w:r>
      <w:r w:rsidRPr="005141ED">
        <w:rPr>
          <w:rFonts w:ascii="Book Antiqua" w:eastAsia="宋体" w:hAnsi="Book Antiqua" w:cs="宋体"/>
          <w:lang w:val="en-US" w:eastAsia="zh-CN"/>
        </w:rPr>
        <w:t xml:space="preserve"> 2011; </w:t>
      </w:r>
      <w:r w:rsidRPr="005141ED">
        <w:rPr>
          <w:rFonts w:ascii="Book Antiqua" w:eastAsia="宋体" w:hAnsi="Book Antiqua" w:cs="宋体"/>
          <w:b/>
          <w:bCs/>
          <w:lang w:val="en-US" w:eastAsia="zh-CN"/>
        </w:rPr>
        <w:t>19</w:t>
      </w:r>
      <w:r w:rsidRPr="005141ED">
        <w:rPr>
          <w:rFonts w:ascii="Book Antiqua" w:eastAsia="宋体" w:hAnsi="Book Antiqua" w:cs="宋体"/>
          <w:lang w:val="en-US" w:eastAsia="zh-CN"/>
        </w:rPr>
        <w:t>: 1283-1293 [PMID: 21885291 DOI: 10.1016/j.str.2011.06.014]</w:t>
      </w:r>
    </w:p>
    <w:p w14:paraId="2B0265E8"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lastRenderedPageBreak/>
        <w:t xml:space="preserve">22 </w:t>
      </w:r>
      <w:proofErr w:type="spellStart"/>
      <w:r w:rsidRPr="005141ED">
        <w:rPr>
          <w:rFonts w:ascii="Book Antiqua" w:eastAsia="宋体" w:hAnsi="Book Antiqua" w:cs="宋体"/>
          <w:b/>
          <w:bCs/>
          <w:lang w:val="en-US" w:eastAsia="zh-CN"/>
        </w:rPr>
        <w:t>Joye</w:t>
      </w:r>
      <w:proofErr w:type="spellEnd"/>
      <w:r w:rsidRPr="005141ED">
        <w:rPr>
          <w:rFonts w:ascii="Book Antiqua" w:eastAsia="宋体" w:hAnsi="Book Antiqua" w:cs="宋体"/>
          <w:b/>
          <w:bCs/>
          <w:lang w:val="en-US" w:eastAsia="zh-CN"/>
        </w:rPr>
        <w:t xml:space="preserve"> JD</w:t>
      </w:r>
      <w:r w:rsidRPr="005141ED">
        <w:rPr>
          <w:rFonts w:ascii="Book Antiqua" w:eastAsia="宋体" w:hAnsi="Book Antiqua" w:cs="宋体"/>
          <w:lang w:val="en-US" w:eastAsia="zh-CN"/>
        </w:rPr>
        <w:t xml:space="preserve">, Schulman DS, Lasorda D, Farah T, Donohue BC, </w:t>
      </w:r>
      <w:proofErr w:type="spellStart"/>
      <w:r w:rsidRPr="005141ED">
        <w:rPr>
          <w:rFonts w:ascii="Book Antiqua" w:eastAsia="宋体" w:hAnsi="Book Antiqua" w:cs="宋体"/>
          <w:lang w:val="en-US" w:eastAsia="zh-CN"/>
        </w:rPr>
        <w:t>Reichek</w:t>
      </w:r>
      <w:proofErr w:type="spellEnd"/>
      <w:r w:rsidRPr="005141ED">
        <w:rPr>
          <w:rFonts w:ascii="Book Antiqua" w:eastAsia="宋体" w:hAnsi="Book Antiqua" w:cs="宋体"/>
          <w:lang w:val="en-US" w:eastAsia="zh-CN"/>
        </w:rPr>
        <w:t xml:space="preserve"> N. Intracoronary Doppler guide wire versus stress single-photon emission computed tomographic thallium-201 imaging in assessment of intermediate coronary </w:t>
      </w:r>
      <w:proofErr w:type="spellStart"/>
      <w:r w:rsidRPr="005141ED">
        <w:rPr>
          <w:rFonts w:ascii="Book Antiqua" w:eastAsia="宋体" w:hAnsi="Book Antiqua" w:cs="宋体"/>
          <w:lang w:val="en-US" w:eastAsia="zh-CN"/>
        </w:rPr>
        <w:t>stenoses</w:t>
      </w:r>
      <w:proofErr w:type="spell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 xml:space="preserve">J Am </w:t>
      </w:r>
      <w:proofErr w:type="spellStart"/>
      <w:r w:rsidRPr="005141ED">
        <w:rPr>
          <w:rFonts w:ascii="Book Antiqua" w:eastAsia="宋体" w:hAnsi="Book Antiqua" w:cs="宋体"/>
          <w:i/>
          <w:iCs/>
          <w:lang w:val="en-US" w:eastAsia="zh-CN"/>
        </w:rPr>
        <w:t>Coll</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1994; </w:t>
      </w:r>
      <w:r w:rsidRPr="005141ED">
        <w:rPr>
          <w:rFonts w:ascii="Book Antiqua" w:eastAsia="宋体" w:hAnsi="Book Antiqua" w:cs="宋体"/>
          <w:b/>
          <w:bCs/>
          <w:lang w:val="en-US" w:eastAsia="zh-CN"/>
        </w:rPr>
        <w:t>24</w:t>
      </w:r>
      <w:r w:rsidRPr="005141ED">
        <w:rPr>
          <w:rFonts w:ascii="Book Antiqua" w:eastAsia="宋体" w:hAnsi="Book Antiqua" w:cs="宋体"/>
          <w:lang w:val="en-US" w:eastAsia="zh-CN"/>
        </w:rPr>
        <w:t>: 940-947 [PMID: 7930228 DOI: 10.1016/0735-1097(94)90853]</w:t>
      </w:r>
    </w:p>
    <w:p w14:paraId="160C41A3"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23 </w:t>
      </w:r>
      <w:r w:rsidRPr="005141ED">
        <w:rPr>
          <w:rFonts w:ascii="Book Antiqua" w:eastAsia="宋体" w:hAnsi="Book Antiqua" w:cs="宋体"/>
          <w:b/>
          <w:bCs/>
          <w:lang w:val="en-US" w:eastAsia="zh-CN"/>
        </w:rPr>
        <w:t>Miller DD</w:t>
      </w:r>
      <w:r w:rsidRPr="005141ED">
        <w:rPr>
          <w:rFonts w:ascii="Book Antiqua" w:eastAsia="宋体" w:hAnsi="Book Antiqua" w:cs="宋体"/>
          <w:lang w:val="en-US" w:eastAsia="zh-CN"/>
        </w:rPr>
        <w:t xml:space="preserve">, Donohue TJ, </w:t>
      </w:r>
      <w:proofErr w:type="spellStart"/>
      <w:r w:rsidRPr="005141ED">
        <w:rPr>
          <w:rFonts w:ascii="Book Antiqua" w:eastAsia="宋体" w:hAnsi="Book Antiqua" w:cs="宋体"/>
          <w:lang w:val="en-US" w:eastAsia="zh-CN"/>
        </w:rPr>
        <w:t>Younis</w:t>
      </w:r>
      <w:proofErr w:type="spellEnd"/>
      <w:r w:rsidRPr="005141ED">
        <w:rPr>
          <w:rFonts w:ascii="Book Antiqua" w:eastAsia="宋体" w:hAnsi="Book Antiqua" w:cs="宋体"/>
          <w:lang w:val="en-US" w:eastAsia="zh-CN"/>
        </w:rPr>
        <w:t xml:space="preserve"> LT, Bach RG, Aguirre FV, </w:t>
      </w:r>
      <w:proofErr w:type="spellStart"/>
      <w:r w:rsidRPr="005141ED">
        <w:rPr>
          <w:rFonts w:ascii="Book Antiqua" w:eastAsia="宋体" w:hAnsi="Book Antiqua" w:cs="宋体"/>
          <w:lang w:val="en-US" w:eastAsia="zh-CN"/>
        </w:rPr>
        <w:t>Wittry</w:t>
      </w:r>
      <w:proofErr w:type="spellEnd"/>
      <w:r w:rsidRPr="005141ED">
        <w:rPr>
          <w:rFonts w:ascii="Book Antiqua" w:eastAsia="宋体" w:hAnsi="Book Antiqua" w:cs="宋体"/>
          <w:lang w:val="en-US" w:eastAsia="zh-CN"/>
        </w:rPr>
        <w:t xml:space="preserve"> MD, </w:t>
      </w:r>
      <w:proofErr w:type="spellStart"/>
      <w:r w:rsidRPr="005141ED">
        <w:rPr>
          <w:rFonts w:ascii="Book Antiqua" w:eastAsia="宋体" w:hAnsi="Book Antiqua" w:cs="宋体"/>
          <w:lang w:val="en-US" w:eastAsia="zh-CN"/>
        </w:rPr>
        <w:t>Goodgold</w:t>
      </w:r>
      <w:proofErr w:type="spellEnd"/>
      <w:r w:rsidRPr="005141ED">
        <w:rPr>
          <w:rFonts w:ascii="Book Antiqua" w:eastAsia="宋体" w:hAnsi="Book Antiqua" w:cs="宋体"/>
          <w:lang w:val="en-US" w:eastAsia="zh-CN"/>
        </w:rPr>
        <w:t xml:space="preserve"> HM, </w:t>
      </w:r>
      <w:proofErr w:type="spellStart"/>
      <w:r w:rsidRPr="005141ED">
        <w:rPr>
          <w:rFonts w:ascii="Book Antiqua" w:eastAsia="宋体" w:hAnsi="Book Antiqua" w:cs="宋体"/>
          <w:lang w:val="en-US" w:eastAsia="zh-CN"/>
        </w:rPr>
        <w:t>Chaitman</w:t>
      </w:r>
      <w:proofErr w:type="spellEnd"/>
      <w:r w:rsidRPr="005141ED">
        <w:rPr>
          <w:rFonts w:ascii="Book Antiqua" w:eastAsia="宋体" w:hAnsi="Book Antiqua" w:cs="宋体"/>
          <w:lang w:val="en-US" w:eastAsia="zh-CN"/>
        </w:rPr>
        <w:t xml:space="preserve"> BR, Kern MJ. Correlation </w:t>
      </w:r>
      <w:proofErr w:type="gramStart"/>
      <w:r w:rsidRPr="005141ED">
        <w:rPr>
          <w:rFonts w:ascii="Book Antiqua" w:eastAsia="宋体" w:hAnsi="Book Antiqua" w:cs="宋体"/>
          <w:lang w:val="en-US" w:eastAsia="zh-CN"/>
        </w:rPr>
        <w:t xml:space="preserve">of pharmacological 99mTc-sestamibi myocardial perfusion imaging with </w:t>
      </w:r>
      <w:proofErr w:type="spellStart"/>
      <w:r w:rsidRPr="005141ED">
        <w:rPr>
          <w:rFonts w:ascii="Book Antiqua" w:eastAsia="宋体" w:hAnsi="Book Antiqua" w:cs="宋体"/>
          <w:lang w:val="en-US" w:eastAsia="zh-CN"/>
        </w:rPr>
        <w:t>poststenotic</w:t>
      </w:r>
      <w:proofErr w:type="spellEnd"/>
      <w:r w:rsidRPr="005141ED">
        <w:rPr>
          <w:rFonts w:ascii="Book Antiqua" w:eastAsia="宋体" w:hAnsi="Book Antiqua" w:cs="宋体"/>
          <w:lang w:val="en-US" w:eastAsia="zh-CN"/>
        </w:rPr>
        <w:t xml:space="preserve"> coronary flow reserve in patients with </w:t>
      </w:r>
      <w:proofErr w:type="spellStart"/>
      <w:r w:rsidRPr="005141ED">
        <w:rPr>
          <w:rFonts w:ascii="Book Antiqua" w:eastAsia="宋体" w:hAnsi="Book Antiqua" w:cs="宋体"/>
          <w:lang w:val="en-US" w:eastAsia="zh-CN"/>
        </w:rPr>
        <w:t>angiographically</w:t>
      </w:r>
      <w:proofErr w:type="spellEnd"/>
      <w:r w:rsidRPr="005141ED">
        <w:rPr>
          <w:rFonts w:ascii="Book Antiqua" w:eastAsia="宋体" w:hAnsi="Book Antiqua" w:cs="宋体"/>
          <w:lang w:val="en-US" w:eastAsia="zh-CN"/>
        </w:rPr>
        <w:t xml:space="preserve"> intermediate coronary artery </w:t>
      </w:r>
      <w:proofErr w:type="spellStart"/>
      <w:r w:rsidRPr="005141ED">
        <w:rPr>
          <w:rFonts w:ascii="Book Antiqua" w:eastAsia="宋体" w:hAnsi="Book Antiqua" w:cs="宋体"/>
          <w:lang w:val="en-US" w:eastAsia="zh-CN"/>
        </w:rPr>
        <w:t>stenoses</w:t>
      </w:r>
      <w:proofErr w:type="spellEnd"/>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1994; </w:t>
      </w:r>
      <w:r w:rsidRPr="005141ED">
        <w:rPr>
          <w:rFonts w:ascii="Book Antiqua" w:eastAsia="宋体" w:hAnsi="Book Antiqua" w:cs="宋体"/>
          <w:b/>
          <w:bCs/>
          <w:lang w:val="en-US" w:eastAsia="zh-CN"/>
        </w:rPr>
        <w:t>89</w:t>
      </w:r>
      <w:r w:rsidRPr="005141ED">
        <w:rPr>
          <w:rFonts w:ascii="Book Antiqua" w:eastAsia="宋体" w:hAnsi="Book Antiqua" w:cs="宋体"/>
          <w:lang w:val="en-US" w:eastAsia="zh-CN"/>
        </w:rPr>
        <w:t>: 2150-2160 [PMID: 8181140 DOI: 10.1161/01.CIR.89.5.2150]</w:t>
      </w:r>
    </w:p>
    <w:p w14:paraId="6F3EC136" w14:textId="77777777" w:rsidR="005141ED" w:rsidRPr="005141ED" w:rsidRDefault="005141ED" w:rsidP="005141ED">
      <w:pPr>
        <w:spacing w:line="360" w:lineRule="auto"/>
        <w:jc w:val="both"/>
        <w:rPr>
          <w:rFonts w:ascii="Book Antiqua" w:eastAsia="宋体" w:hAnsi="Book Antiqua" w:cs="宋体"/>
          <w:lang w:val="en-US" w:eastAsia="zh-CN"/>
        </w:rPr>
      </w:pPr>
      <w:proofErr w:type="gramStart"/>
      <w:r w:rsidRPr="005141ED">
        <w:rPr>
          <w:rFonts w:ascii="Book Antiqua" w:eastAsia="宋体" w:hAnsi="Book Antiqua" w:cs="宋体"/>
          <w:lang w:val="en-US" w:eastAsia="zh-CN"/>
        </w:rPr>
        <w:t xml:space="preserve">24 </w:t>
      </w:r>
      <w:proofErr w:type="spellStart"/>
      <w:r w:rsidRPr="005141ED">
        <w:rPr>
          <w:rFonts w:ascii="Book Antiqua" w:eastAsia="宋体" w:hAnsi="Book Antiqua" w:cs="宋体"/>
          <w:b/>
          <w:bCs/>
          <w:lang w:val="en-US" w:eastAsia="zh-CN"/>
        </w:rPr>
        <w:t>Deychak</w:t>
      </w:r>
      <w:proofErr w:type="spellEnd"/>
      <w:r w:rsidRPr="005141ED">
        <w:rPr>
          <w:rFonts w:ascii="Book Antiqua" w:eastAsia="宋体" w:hAnsi="Book Antiqua" w:cs="宋体"/>
          <w:b/>
          <w:bCs/>
          <w:lang w:val="en-US" w:eastAsia="zh-CN"/>
        </w:rPr>
        <w:t xml:space="preserve"> YA</w:t>
      </w:r>
      <w:r w:rsidRPr="005141ED">
        <w:rPr>
          <w:rFonts w:ascii="Book Antiqua" w:eastAsia="宋体" w:hAnsi="Book Antiqua" w:cs="宋体"/>
          <w:lang w:val="en-US" w:eastAsia="zh-CN"/>
        </w:rPr>
        <w:t xml:space="preserve">, Segal J, Reiner JS, </w:t>
      </w:r>
      <w:proofErr w:type="spellStart"/>
      <w:r w:rsidRPr="005141ED">
        <w:rPr>
          <w:rFonts w:ascii="Book Antiqua" w:eastAsia="宋体" w:hAnsi="Book Antiqua" w:cs="宋体"/>
          <w:lang w:val="en-US" w:eastAsia="zh-CN"/>
        </w:rPr>
        <w:t>Rohrbeck</w:t>
      </w:r>
      <w:proofErr w:type="spellEnd"/>
      <w:r w:rsidRPr="005141ED">
        <w:rPr>
          <w:rFonts w:ascii="Book Antiqua" w:eastAsia="宋体" w:hAnsi="Book Antiqua" w:cs="宋体"/>
          <w:lang w:val="en-US" w:eastAsia="zh-CN"/>
        </w:rPr>
        <w:t xml:space="preserve"> SC, Thompson MA, </w:t>
      </w:r>
      <w:proofErr w:type="spellStart"/>
      <w:r w:rsidRPr="005141ED">
        <w:rPr>
          <w:rFonts w:ascii="Book Antiqua" w:eastAsia="宋体" w:hAnsi="Book Antiqua" w:cs="宋体"/>
          <w:lang w:val="en-US" w:eastAsia="zh-CN"/>
        </w:rPr>
        <w:t>Lundergan</w:t>
      </w:r>
      <w:proofErr w:type="spellEnd"/>
      <w:r w:rsidRPr="005141ED">
        <w:rPr>
          <w:rFonts w:ascii="Book Antiqua" w:eastAsia="宋体" w:hAnsi="Book Antiqua" w:cs="宋体"/>
          <w:lang w:val="en-US" w:eastAsia="zh-CN"/>
        </w:rPr>
        <w:t xml:space="preserve"> CF, Ross AM, Wasserman AG.</w:t>
      </w:r>
      <w:proofErr w:type="gramEnd"/>
      <w:r w:rsidRPr="005141ED">
        <w:rPr>
          <w:rFonts w:ascii="Book Antiqua" w:eastAsia="宋体" w:hAnsi="Book Antiqua" w:cs="宋体"/>
          <w:lang w:val="en-US" w:eastAsia="zh-CN"/>
        </w:rPr>
        <w:t xml:space="preserve"> Doppler guide wire flow-velocity indexes measured distal to coronary </w:t>
      </w:r>
      <w:proofErr w:type="spellStart"/>
      <w:r w:rsidRPr="005141ED">
        <w:rPr>
          <w:rFonts w:ascii="Book Antiqua" w:eastAsia="宋体" w:hAnsi="Book Antiqua" w:cs="宋体"/>
          <w:lang w:val="en-US" w:eastAsia="zh-CN"/>
        </w:rPr>
        <w:t>stenoses</w:t>
      </w:r>
      <w:proofErr w:type="spellEnd"/>
      <w:r w:rsidRPr="005141ED">
        <w:rPr>
          <w:rFonts w:ascii="Book Antiqua" w:eastAsia="宋体" w:hAnsi="Book Antiqua" w:cs="宋体"/>
          <w:lang w:val="en-US" w:eastAsia="zh-CN"/>
        </w:rPr>
        <w:t xml:space="preserve"> associated with reversible thallium perfusion defects. </w:t>
      </w:r>
      <w:r w:rsidRPr="005141ED">
        <w:rPr>
          <w:rFonts w:ascii="Book Antiqua" w:eastAsia="宋体" w:hAnsi="Book Antiqua" w:cs="宋体"/>
          <w:i/>
          <w:iCs/>
          <w:lang w:val="en-US" w:eastAsia="zh-CN"/>
        </w:rPr>
        <w:t>Am Heart J</w:t>
      </w:r>
      <w:r w:rsidRPr="005141ED">
        <w:rPr>
          <w:rFonts w:ascii="Book Antiqua" w:eastAsia="宋体" w:hAnsi="Book Antiqua" w:cs="宋体"/>
          <w:lang w:val="en-US" w:eastAsia="zh-CN"/>
        </w:rPr>
        <w:t xml:space="preserve"> 1995; </w:t>
      </w:r>
      <w:r w:rsidRPr="005141ED">
        <w:rPr>
          <w:rFonts w:ascii="Book Antiqua" w:eastAsia="宋体" w:hAnsi="Book Antiqua" w:cs="宋体"/>
          <w:b/>
          <w:bCs/>
          <w:lang w:val="en-US" w:eastAsia="zh-CN"/>
        </w:rPr>
        <w:t>129</w:t>
      </w:r>
      <w:r w:rsidRPr="005141ED">
        <w:rPr>
          <w:rFonts w:ascii="Book Antiqua" w:eastAsia="宋体" w:hAnsi="Book Antiqua" w:cs="宋体"/>
          <w:lang w:val="en-US" w:eastAsia="zh-CN"/>
        </w:rPr>
        <w:t>: 219-227 [PMID: 7832092 DOI: 10.1016/0002-8703(95)90001-2]</w:t>
      </w:r>
    </w:p>
    <w:p w14:paraId="55871AE5"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25 </w:t>
      </w:r>
      <w:r w:rsidRPr="005141ED">
        <w:rPr>
          <w:rFonts w:ascii="Book Antiqua" w:eastAsia="宋体" w:hAnsi="Book Antiqua" w:cs="宋体"/>
          <w:b/>
          <w:bCs/>
          <w:lang w:val="en-US" w:eastAsia="zh-CN"/>
        </w:rPr>
        <w:t>Heller LI</w:t>
      </w:r>
      <w:r w:rsidRPr="005141ED">
        <w:rPr>
          <w:rFonts w:ascii="Book Antiqua" w:eastAsia="宋体" w:hAnsi="Book Antiqua" w:cs="宋体"/>
          <w:lang w:val="en-US" w:eastAsia="zh-CN"/>
        </w:rPr>
        <w:t xml:space="preserve">, Cates C, </w:t>
      </w:r>
      <w:proofErr w:type="spellStart"/>
      <w:r w:rsidRPr="005141ED">
        <w:rPr>
          <w:rFonts w:ascii="Book Antiqua" w:eastAsia="宋体" w:hAnsi="Book Antiqua" w:cs="宋体"/>
          <w:lang w:val="en-US" w:eastAsia="zh-CN"/>
        </w:rPr>
        <w:t>Popma</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Deckelbaum</w:t>
      </w:r>
      <w:proofErr w:type="spellEnd"/>
      <w:r w:rsidRPr="005141ED">
        <w:rPr>
          <w:rFonts w:ascii="Book Antiqua" w:eastAsia="宋体" w:hAnsi="Book Antiqua" w:cs="宋体"/>
          <w:lang w:val="en-US" w:eastAsia="zh-CN"/>
        </w:rPr>
        <w:t xml:space="preserve"> LI, </w:t>
      </w:r>
      <w:proofErr w:type="spellStart"/>
      <w:r w:rsidRPr="005141ED">
        <w:rPr>
          <w:rFonts w:ascii="Book Antiqua" w:eastAsia="宋体" w:hAnsi="Book Antiqua" w:cs="宋体"/>
          <w:lang w:val="en-US" w:eastAsia="zh-CN"/>
        </w:rPr>
        <w:t>Joye</w:t>
      </w:r>
      <w:proofErr w:type="spellEnd"/>
      <w:r w:rsidRPr="005141ED">
        <w:rPr>
          <w:rFonts w:ascii="Book Antiqua" w:eastAsia="宋体" w:hAnsi="Book Antiqua" w:cs="宋体"/>
          <w:lang w:val="en-US" w:eastAsia="zh-CN"/>
        </w:rPr>
        <w:t xml:space="preserve"> JD, Dahlberg ST, Villegas BJ, Arnold A, </w:t>
      </w:r>
      <w:proofErr w:type="spellStart"/>
      <w:r w:rsidRPr="005141ED">
        <w:rPr>
          <w:rFonts w:ascii="Book Antiqua" w:eastAsia="宋体" w:hAnsi="Book Antiqua" w:cs="宋体"/>
          <w:lang w:val="en-US" w:eastAsia="zh-CN"/>
        </w:rPr>
        <w:t>Kipperman</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Grinstead</w:t>
      </w:r>
      <w:proofErr w:type="spellEnd"/>
      <w:r w:rsidRPr="005141ED">
        <w:rPr>
          <w:rFonts w:ascii="Book Antiqua" w:eastAsia="宋体" w:hAnsi="Book Antiqua" w:cs="宋体"/>
          <w:lang w:val="en-US" w:eastAsia="zh-CN"/>
        </w:rPr>
        <w:t xml:space="preserve"> WC, </w:t>
      </w:r>
      <w:proofErr w:type="spellStart"/>
      <w:r w:rsidRPr="005141ED">
        <w:rPr>
          <w:rFonts w:ascii="Book Antiqua" w:eastAsia="宋体" w:hAnsi="Book Antiqua" w:cs="宋体"/>
          <w:lang w:val="en-US" w:eastAsia="zh-CN"/>
        </w:rPr>
        <w:t>Balcom</w:t>
      </w:r>
      <w:proofErr w:type="spellEnd"/>
      <w:r w:rsidRPr="005141ED">
        <w:rPr>
          <w:rFonts w:ascii="Book Antiqua" w:eastAsia="宋体" w:hAnsi="Book Antiqua" w:cs="宋体"/>
          <w:lang w:val="en-US" w:eastAsia="zh-CN"/>
        </w:rPr>
        <w:t xml:space="preserve"> S, Ma Y, </w:t>
      </w:r>
      <w:proofErr w:type="spellStart"/>
      <w:r w:rsidRPr="005141ED">
        <w:rPr>
          <w:rFonts w:ascii="Book Antiqua" w:eastAsia="宋体" w:hAnsi="Book Antiqua" w:cs="宋体"/>
          <w:lang w:val="en-US" w:eastAsia="zh-CN"/>
        </w:rPr>
        <w:t>Cleman</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Steingart</w:t>
      </w:r>
      <w:proofErr w:type="spellEnd"/>
      <w:r w:rsidRPr="005141ED">
        <w:rPr>
          <w:rFonts w:ascii="Book Antiqua" w:eastAsia="宋体" w:hAnsi="Book Antiqua" w:cs="宋体"/>
          <w:lang w:val="en-US" w:eastAsia="zh-CN"/>
        </w:rPr>
        <w:t xml:space="preserve"> RM, </w:t>
      </w:r>
      <w:proofErr w:type="spellStart"/>
      <w:r w:rsidRPr="005141ED">
        <w:rPr>
          <w:rFonts w:ascii="Book Antiqua" w:eastAsia="宋体" w:hAnsi="Book Antiqua" w:cs="宋体"/>
          <w:lang w:val="en-US" w:eastAsia="zh-CN"/>
        </w:rPr>
        <w:t>Leppo</w:t>
      </w:r>
      <w:proofErr w:type="spellEnd"/>
      <w:r w:rsidRPr="005141ED">
        <w:rPr>
          <w:rFonts w:ascii="Book Antiqua" w:eastAsia="宋体" w:hAnsi="Book Antiqua" w:cs="宋体"/>
          <w:lang w:val="en-US" w:eastAsia="zh-CN"/>
        </w:rPr>
        <w:t xml:space="preserve"> JA. Intracoronary Doppler assessment of moderate coronary artery disease: comparison with 201Tl imaging and coronary angiography. FACTS Study Group.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1997; </w:t>
      </w:r>
      <w:r w:rsidRPr="005141ED">
        <w:rPr>
          <w:rFonts w:ascii="Book Antiqua" w:eastAsia="宋体" w:hAnsi="Book Antiqua" w:cs="宋体"/>
          <w:b/>
          <w:bCs/>
          <w:lang w:val="en-US" w:eastAsia="zh-CN"/>
        </w:rPr>
        <w:t>96</w:t>
      </w:r>
      <w:r w:rsidRPr="005141ED">
        <w:rPr>
          <w:rFonts w:ascii="Book Antiqua" w:eastAsia="宋体" w:hAnsi="Book Antiqua" w:cs="宋体"/>
          <w:lang w:val="en-US" w:eastAsia="zh-CN"/>
        </w:rPr>
        <w:t>: 484-490 [PMID: 9244216 DOI: 10.1161/01.CIR.96.2.484]</w:t>
      </w:r>
    </w:p>
    <w:p w14:paraId="3B1F9AC9"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26 </w:t>
      </w:r>
      <w:r w:rsidRPr="005141ED">
        <w:rPr>
          <w:rFonts w:ascii="Book Antiqua" w:eastAsia="宋体" w:hAnsi="Book Antiqua" w:cs="宋体"/>
          <w:b/>
          <w:bCs/>
          <w:lang w:val="en-US" w:eastAsia="zh-CN"/>
        </w:rPr>
        <w:t>Schulman DS</w:t>
      </w:r>
      <w:r w:rsidRPr="005141ED">
        <w:rPr>
          <w:rFonts w:ascii="Book Antiqua" w:eastAsia="宋体" w:hAnsi="Book Antiqua" w:cs="宋体"/>
          <w:lang w:val="en-US" w:eastAsia="zh-CN"/>
        </w:rPr>
        <w:t xml:space="preserve">, Lasorda D, Farah T, </w:t>
      </w:r>
      <w:proofErr w:type="spellStart"/>
      <w:r w:rsidRPr="005141ED">
        <w:rPr>
          <w:rFonts w:ascii="Book Antiqua" w:eastAsia="宋体" w:hAnsi="Book Antiqua" w:cs="宋体"/>
          <w:lang w:val="en-US" w:eastAsia="zh-CN"/>
        </w:rPr>
        <w:t>Soukas</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Reichek</w:t>
      </w:r>
      <w:proofErr w:type="spellEnd"/>
      <w:r w:rsidRPr="005141ED">
        <w:rPr>
          <w:rFonts w:ascii="Book Antiqua" w:eastAsia="宋体" w:hAnsi="Book Antiqua" w:cs="宋体"/>
          <w:lang w:val="en-US" w:eastAsia="zh-CN"/>
        </w:rPr>
        <w:t xml:space="preserve"> N, </w:t>
      </w:r>
      <w:proofErr w:type="spellStart"/>
      <w:r w:rsidRPr="005141ED">
        <w:rPr>
          <w:rFonts w:ascii="Book Antiqua" w:eastAsia="宋体" w:hAnsi="Book Antiqua" w:cs="宋体"/>
          <w:lang w:val="en-US" w:eastAsia="zh-CN"/>
        </w:rPr>
        <w:t>Joye</w:t>
      </w:r>
      <w:proofErr w:type="spellEnd"/>
      <w:r w:rsidRPr="005141ED">
        <w:rPr>
          <w:rFonts w:ascii="Book Antiqua" w:eastAsia="宋体" w:hAnsi="Book Antiqua" w:cs="宋体"/>
          <w:lang w:val="en-US" w:eastAsia="zh-CN"/>
        </w:rPr>
        <w:t xml:space="preserve"> JD. Correlations between coronary flow </w:t>
      </w:r>
      <w:proofErr w:type="gramStart"/>
      <w:r w:rsidRPr="005141ED">
        <w:rPr>
          <w:rFonts w:ascii="Book Antiqua" w:eastAsia="宋体" w:hAnsi="Book Antiqua" w:cs="宋体"/>
          <w:lang w:val="en-US" w:eastAsia="zh-CN"/>
        </w:rPr>
        <w:t>reserve</w:t>
      </w:r>
      <w:proofErr w:type="gramEnd"/>
      <w:r w:rsidRPr="005141ED">
        <w:rPr>
          <w:rFonts w:ascii="Book Antiqua" w:eastAsia="宋体" w:hAnsi="Book Antiqua" w:cs="宋体"/>
          <w:lang w:val="en-US" w:eastAsia="zh-CN"/>
        </w:rPr>
        <w:t xml:space="preserve"> measured with a Doppler guide wire and treadmill exercise testing. </w:t>
      </w:r>
      <w:r w:rsidRPr="005141ED">
        <w:rPr>
          <w:rFonts w:ascii="Book Antiqua" w:eastAsia="宋体" w:hAnsi="Book Antiqua" w:cs="宋体"/>
          <w:i/>
          <w:iCs/>
          <w:lang w:val="en-US" w:eastAsia="zh-CN"/>
        </w:rPr>
        <w:t>Am Heart J</w:t>
      </w:r>
      <w:r w:rsidRPr="005141ED">
        <w:rPr>
          <w:rFonts w:ascii="Book Antiqua" w:eastAsia="宋体" w:hAnsi="Book Antiqua" w:cs="宋体"/>
          <w:lang w:val="en-US" w:eastAsia="zh-CN"/>
        </w:rPr>
        <w:t xml:space="preserve"> 1997; </w:t>
      </w:r>
      <w:r w:rsidRPr="005141ED">
        <w:rPr>
          <w:rFonts w:ascii="Book Antiqua" w:eastAsia="宋体" w:hAnsi="Book Antiqua" w:cs="宋体"/>
          <w:b/>
          <w:bCs/>
          <w:lang w:val="en-US" w:eastAsia="zh-CN"/>
        </w:rPr>
        <w:t>134</w:t>
      </w:r>
      <w:r w:rsidRPr="005141ED">
        <w:rPr>
          <w:rFonts w:ascii="Book Antiqua" w:eastAsia="宋体" w:hAnsi="Book Antiqua" w:cs="宋体"/>
          <w:lang w:val="en-US" w:eastAsia="zh-CN"/>
        </w:rPr>
        <w:t>: 99-104 [PMID: 9266789 DOI: 10.1016/S0002-8703(97)70112-1]</w:t>
      </w:r>
    </w:p>
    <w:p w14:paraId="4681D175"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27 </w:t>
      </w:r>
      <w:proofErr w:type="spellStart"/>
      <w:r w:rsidRPr="005141ED">
        <w:rPr>
          <w:rFonts w:ascii="Book Antiqua" w:eastAsia="宋体" w:hAnsi="Book Antiqua" w:cs="宋体"/>
          <w:b/>
          <w:bCs/>
          <w:lang w:val="en-US" w:eastAsia="zh-CN"/>
        </w:rPr>
        <w:t>Danzi</w:t>
      </w:r>
      <w:proofErr w:type="spellEnd"/>
      <w:r w:rsidRPr="005141ED">
        <w:rPr>
          <w:rFonts w:ascii="Book Antiqua" w:eastAsia="宋体" w:hAnsi="Book Antiqua" w:cs="宋体"/>
          <w:b/>
          <w:bCs/>
          <w:lang w:val="en-US" w:eastAsia="zh-CN"/>
        </w:rPr>
        <w:t xml:space="preserve"> GB</w:t>
      </w:r>
      <w:r w:rsidRPr="005141ED">
        <w:rPr>
          <w:rFonts w:ascii="Book Antiqua" w:eastAsia="宋体" w:hAnsi="Book Antiqua" w:cs="宋体"/>
          <w:lang w:val="en-US" w:eastAsia="zh-CN"/>
        </w:rPr>
        <w:t xml:space="preserve">, Pirelli S, </w:t>
      </w:r>
      <w:proofErr w:type="spellStart"/>
      <w:r w:rsidRPr="005141ED">
        <w:rPr>
          <w:rFonts w:ascii="Book Antiqua" w:eastAsia="宋体" w:hAnsi="Book Antiqua" w:cs="宋体"/>
          <w:lang w:val="en-US" w:eastAsia="zh-CN"/>
        </w:rPr>
        <w:t>Mauri</w:t>
      </w:r>
      <w:proofErr w:type="spellEnd"/>
      <w:r w:rsidRPr="005141ED">
        <w:rPr>
          <w:rFonts w:ascii="Book Antiqua" w:eastAsia="宋体" w:hAnsi="Book Antiqua" w:cs="宋体"/>
          <w:lang w:val="en-US" w:eastAsia="zh-CN"/>
        </w:rPr>
        <w:t xml:space="preserve"> L, </w:t>
      </w:r>
      <w:proofErr w:type="spellStart"/>
      <w:r w:rsidRPr="005141ED">
        <w:rPr>
          <w:rFonts w:ascii="Book Antiqua" w:eastAsia="宋体" w:hAnsi="Book Antiqua" w:cs="宋体"/>
          <w:lang w:val="en-US" w:eastAsia="zh-CN"/>
        </w:rPr>
        <w:t>Testa</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Ciliberto</w:t>
      </w:r>
      <w:proofErr w:type="spellEnd"/>
      <w:r w:rsidRPr="005141ED">
        <w:rPr>
          <w:rFonts w:ascii="Book Antiqua" w:eastAsia="宋体" w:hAnsi="Book Antiqua" w:cs="宋体"/>
          <w:lang w:val="en-US" w:eastAsia="zh-CN"/>
        </w:rPr>
        <w:t xml:space="preserve"> GR, Massa D, Lotto AA, </w:t>
      </w:r>
      <w:proofErr w:type="spellStart"/>
      <w:r w:rsidRPr="005141ED">
        <w:rPr>
          <w:rFonts w:ascii="Book Antiqua" w:eastAsia="宋体" w:hAnsi="Book Antiqua" w:cs="宋体"/>
          <w:lang w:val="en-US" w:eastAsia="zh-CN"/>
        </w:rPr>
        <w:t>Campolo</w:t>
      </w:r>
      <w:proofErr w:type="spellEnd"/>
      <w:r w:rsidRPr="005141ED">
        <w:rPr>
          <w:rFonts w:ascii="Book Antiqua" w:eastAsia="宋体" w:hAnsi="Book Antiqua" w:cs="宋体"/>
          <w:lang w:val="en-US" w:eastAsia="zh-CN"/>
        </w:rPr>
        <w:t xml:space="preserve"> L, </w:t>
      </w:r>
      <w:proofErr w:type="spellStart"/>
      <w:r w:rsidRPr="005141ED">
        <w:rPr>
          <w:rFonts w:ascii="Book Antiqua" w:eastAsia="宋体" w:hAnsi="Book Antiqua" w:cs="宋体"/>
          <w:lang w:val="en-US" w:eastAsia="zh-CN"/>
        </w:rPr>
        <w:t>Parodi</w:t>
      </w:r>
      <w:proofErr w:type="spellEnd"/>
      <w:r w:rsidRPr="005141ED">
        <w:rPr>
          <w:rFonts w:ascii="Book Antiqua" w:eastAsia="宋体" w:hAnsi="Book Antiqua" w:cs="宋体"/>
          <w:lang w:val="en-US" w:eastAsia="zh-CN"/>
        </w:rPr>
        <w:t xml:space="preserve"> O. Which variable of stenosis severity best describes the significance of an isolated left anterior descending coronary artery lesion? </w:t>
      </w:r>
      <w:proofErr w:type="gramStart"/>
      <w:r w:rsidRPr="005141ED">
        <w:rPr>
          <w:rFonts w:ascii="Book Antiqua" w:eastAsia="宋体" w:hAnsi="Book Antiqua" w:cs="宋体"/>
          <w:lang w:val="en-US" w:eastAsia="zh-CN"/>
        </w:rPr>
        <w:t xml:space="preserve">Correlation between quantitative coronary angiography, intracoronary Doppler measurements and high dose </w:t>
      </w:r>
      <w:proofErr w:type="spellStart"/>
      <w:r w:rsidRPr="005141ED">
        <w:rPr>
          <w:rFonts w:ascii="Book Antiqua" w:eastAsia="宋体" w:hAnsi="Book Antiqua" w:cs="宋体"/>
          <w:lang w:val="en-US" w:eastAsia="zh-CN"/>
        </w:rPr>
        <w:t>dipyridamole</w:t>
      </w:r>
      <w:proofErr w:type="spellEnd"/>
      <w:r w:rsidRPr="005141ED">
        <w:rPr>
          <w:rFonts w:ascii="Book Antiqua" w:eastAsia="宋体" w:hAnsi="Book Antiqua" w:cs="宋体"/>
          <w:lang w:val="en-US" w:eastAsia="zh-CN"/>
        </w:rPr>
        <w:t xml:space="preserve"> echocardiography.</w:t>
      </w:r>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 xml:space="preserve">J Am </w:t>
      </w:r>
      <w:proofErr w:type="spellStart"/>
      <w:r w:rsidRPr="005141ED">
        <w:rPr>
          <w:rFonts w:ascii="Book Antiqua" w:eastAsia="宋体" w:hAnsi="Book Antiqua" w:cs="宋体"/>
          <w:i/>
          <w:iCs/>
          <w:lang w:val="en-US" w:eastAsia="zh-CN"/>
        </w:rPr>
        <w:lastRenderedPageBreak/>
        <w:t>Coll</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1998; </w:t>
      </w:r>
      <w:r w:rsidRPr="005141ED">
        <w:rPr>
          <w:rFonts w:ascii="Book Antiqua" w:eastAsia="宋体" w:hAnsi="Book Antiqua" w:cs="宋体"/>
          <w:b/>
          <w:bCs/>
          <w:lang w:val="en-US" w:eastAsia="zh-CN"/>
        </w:rPr>
        <w:t>31</w:t>
      </w:r>
      <w:r w:rsidRPr="005141ED">
        <w:rPr>
          <w:rFonts w:ascii="Book Antiqua" w:eastAsia="宋体" w:hAnsi="Book Antiqua" w:cs="宋体"/>
          <w:lang w:val="en-US" w:eastAsia="zh-CN"/>
        </w:rPr>
        <w:t>: 526-533 [PMID: 9502630 DOI: 10.1016/S0735-1097(97)00557-3]</w:t>
      </w:r>
    </w:p>
    <w:p w14:paraId="7D4D576F"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28 </w:t>
      </w:r>
      <w:r w:rsidRPr="005141ED">
        <w:rPr>
          <w:rFonts w:ascii="Book Antiqua" w:eastAsia="宋体" w:hAnsi="Book Antiqua" w:cs="宋体"/>
          <w:b/>
          <w:bCs/>
          <w:lang w:val="en-US" w:eastAsia="zh-CN"/>
        </w:rPr>
        <w:t>Kern MJ</w:t>
      </w:r>
      <w:r w:rsidRPr="005141ED">
        <w:rPr>
          <w:rFonts w:ascii="Book Antiqua" w:eastAsia="宋体" w:hAnsi="Book Antiqua" w:cs="宋体"/>
          <w:lang w:val="en-US" w:eastAsia="zh-CN"/>
        </w:rPr>
        <w:t xml:space="preserve">, Donohue TJ, Aguirre FV, Bach RG, </w:t>
      </w:r>
      <w:proofErr w:type="spellStart"/>
      <w:r w:rsidRPr="005141ED">
        <w:rPr>
          <w:rFonts w:ascii="Book Antiqua" w:eastAsia="宋体" w:hAnsi="Book Antiqua" w:cs="宋体"/>
          <w:lang w:val="en-US" w:eastAsia="zh-CN"/>
        </w:rPr>
        <w:t>Caracciolo</w:t>
      </w:r>
      <w:proofErr w:type="spellEnd"/>
      <w:r w:rsidRPr="005141ED">
        <w:rPr>
          <w:rFonts w:ascii="Book Antiqua" w:eastAsia="宋体" w:hAnsi="Book Antiqua" w:cs="宋体"/>
          <w:lang w:val="en-US" w:eastAsia="zh-CN"/>
        </w:rPr>
        <w:t xml:space="preserve"> EA, Wolford T, </w:t>
      </w:r>
      <w:proofErr w:type="spellStart"/>
      <w:r w:rsidRPr="005141ED">
        <w:rPr>
          <w:rFonts w:ascii="Book Antiqua" w:eastAsia="宋体" w:hAnsi="Book Antiqua" w:cs="宋体"/>
          <w:lang w:val="en-US" w:eastAsia="zh-CN"/>
        </w:rPr>
        <w:t>Mechem</w:t>
      </w:r>
      <w:proofErr w:type="spellEnd"/>
      <w:r w:rsidRPr="005141ED">
        <w:rPr>
          <w:rFonts w:ascii="Book Antiqua" w:eastAsia="宋体" w:hAnsi="Book Antiqua" w:cs="宋体"/>
          <w:lang w:val="en-US" w:eastAsia="zh-CN"/>
        </w:rPr>
        <w:t xml:space="preserve"> CJ, Flynn MS, </w:t>
      </w:r>
      <w:proofErr w:type="spellStart"/>
      <w:r w:rsidRPr="005141ED">
        <w:rPr>
          <w:rFonts w:ascii="Book Antiqua" w:eastAsia="宋体" w:hAnsi="Book Antiqua" w:cs="宋体"/>
          <w:lang w:val="en-US" w:eastAsia="zh-CN"/>
        </w:rPr>
        <w:t>Chaitman</w:t>
      </w:r>
      <w:proofErr w:type="spellEnd"/>
      <w:r w:rsidRPr="005141ED">
        <w:rPr>
          <w:rFonts w:ascii="Book Antiqua" w:eastAsia="宋体" w:hAnsi="Book Antiqua" w:cs="宋体"/>
          <w:lang w:val="en-US" w:eastAsia="zh-CN"/>
        </w:rPr>
        <w:t xml:space="preserve"> B. Clinical outcome of deferring angioplasty in patients with normal </w:t>
      </w:r>
      <w:proofErr w:type="spellStart"/>
      <w:r w:rsidRPr="005141ED">
        <w:rPr>
          <w:rFonts w:ascii="Book Antiqua" w:eastAsia="宋体" w:hAnsi="Book Antiqua" w:cs="宋体"/>
          <w:lang w:val="en-US" w:eastAsia="zh-CN"/>
        </w:rPr>
        <w:t>translesional</w:t>
      </w:r>
      <w:proofErr w:type="spellEnd"/>
      <w:r w:rsidRPr="005141ED">
        <w:rPr>
          <w:rFonts w:ascii="Book Antiqua" w:eastAsia="宋体" w:hAnsi="Book Antiqua" w:cs="宋体"/>
          <w:lang w:val="en-US" w:eastAsia="zh-CN"/>
        </w:rPr>
        <w:t xml:space="preserve"> pressure-flow velocity measurements. </w:t>
      </w:r>
      <w:r w:rsidRPr="005141ED">
        <w:rPr>
          <w:rFonts w:ascii="Book Antiqua" w:eastAsia="宋体" w:hAnsi="Book Antiqua" w:cs="宋体"/>
          <w:i/>
          <w:iCs/>
          <w:lang w:val="en-US" w:eastAsia="zh-CN"/>
        </w:rPr>
        <w:t xml:space="preserve">J Am </w:t>
      </w:r>
      <w:proofErr w:type="spellStart"/>
      <w:r w:rsidRPr="005141ED">
        <w:rPr>
          <w:rFonts w:ascii="Book Antiqua" w:eastAsia="宋体" w:hAnsi="Book Antiqua" w:cs="宋体"/>
          <w:i/>
          <w:iCs/>
          <w:lang w:val="en-US" w:eastAsia="zh-CN"/>
        </w:rPr>
        <w:t>Coll</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1995; </w:t>
      </w:r>
      <w:r w:rsidRPr="005141ED">
        <w:rPr>
          <w:rFonts w:ascii="Book Antiqua" w:eastAsia="宋体" w:hAnsi="Book Antiqua" w:cs="宋体"/>
          <w:b/>
          <w:bCs/>
          <w:lang w:val="en-US" w:eastAsia="zh-CN"/>
        </w:rPr>
        <w:t>25</w:t>
      </w:r>
      <w:r w:rsidRPr="005141ED">
        <w:rPr>
          <w:rFonts w:ascii="Book Antiqua" w:eastAsia="宋体" w:hAnsi="Book Antiqua" w:cs="宋体"/>
          <w:lang w:val="en-US" w:eastAsia="zh-CN"/>
        </w:rPr>
        <w:t>: 178-187 [PMID: 7798498 DOI: 10.1016/0735-1097(94)00328-N]</w:t>
      </w:r>
    </w:p>
    <w:p w14:paraId="1B2026AD"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29 </w:t>
      </w:r>
      <w:r w:rsidRPr="005141ED">
        <w:rPr>
          <w:rFonts w:ascii="Book Antiqua" w:eastAsia="宋体" w:hAnsi="Book Antiqua" w:cs="宋体"/>
          <w:b/>
          <w:bCs/>
          <w:lang w:val="en-US" w:eastAsia="zh-CN"/>
        </w:rPr>
        <w:t>Ferrari M</w:t>
      </w:r>
      <w:r w:rsidRPr="005141ED">
        <w:rPr>
          <w:rFonts w:ascii="Book Antiqua" w:eastAsia="宋体" w:hAnsi="Book Antiqua" w:cs="宋体"/>
          <w:lang w:val="en-US" w:eastAsia="zh-CN"/>
        </w:rPr>
        <w:t xml:space="preserve">, Schnell B, Werner GS, </w:t>
      </w:r>
      <w:proofErr w:type="spellStart"/>
      <w:r w:rsidRPr="005141ED">
        <w:rPr>
          <w:rFonts w:ascii="Book Antiqua" w:eastAsia="宋体" w:hAnsi="Book Antiqua" w:cs="宋体"/>
          <w:lang w:val="en-US" w:eastAsia="zh-CN"/>
        </w:rPr>
        <w:t>Figulla</w:t>
      </w:r>
      <w:proofErr w:type="spellEnd"/>
      <w:r w:rsidRPr="005141ED">
        <w:rPr>
          <w:rFonts w:ascii="Book Antiqua" w:eastAsia="宋体" w:hAnsi="Book Antiqua" w:cs="宋体"/>
          <w:lang w:val="en-US" w:eastAsia="zh-CN"/>
        </w:rPr>
        <w:t xml:space="preserve"> HR. Safety of deferring angioplasty in patients with normal coronary flow velocity reserve. </w:t>
      </w:r>
      <w:r w:rsidRPr="005141ED">
        <w:rPr>
          <w:rFonts w:ascii="Book Antiqua" w:eastAsia="宋体" w:hAnsi="Book Antiqua" w:cs="宋体"/>
          <w:i/>
          <w:iCs/>
          <w:lang w:val="en-US" w:eastAsia="zh-CN"/>
        </w:rPr>
        <w:t xml:space="preserve">J Am </w:t>
      </w:r>
      <w:proofErr w:type="spellStart"/>
      <w:r w:rsidRPr="005141ED">
        <w:rPr>
          <w:rFonts w:ascii="Book Antiqua" w:eastAsia="宋体" w:hAnsi="Book Antiqua" w:cs="宋体"/>
          <w:i/>
          <w:iCs/>
          <w:lang w:val="en-US" w:eastAsia="zh-CN"/>
        </w:rPr>
        <w:t>Coll</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1999; </w:t>
      </w:r>
      <w:r w:rsidRPr="005141ED">
        <w:rPr>
          <w:rFonts w:ascii="Book Antiqua" w:eastAsia="宋体" w:hAnsi="Book Antiqua" w:cs="宋体"/>
          <w:b/>
          <w:bCs/>
          <w:lang w:val="en-US" w:eastAsia="zh-CN"/>
        </w:rPr>
        <w:t>33</w:t>
      </w:r>
      <w:r w:rsidRPr="005141ED">
        <w:rPr>
          <w:rFonts w:ascii="Book Antiqua" w:eastAsia="宋体" w:hAnsi="Book Antiqua" w:cs="宋体"/>
          <w:lang w:val="en-US" w:eastAsia="zh-CN"/>
        </w:rPr>
        <w:t>: 82-87 [PMID: 9935013 DOI: 10.1016/S0735-1097(98)00552-X]</w:t>
      </w:r>
    </w:p>
    <w:p w14:paraId="3B787D29"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30 </w:t>
      </w:r>
      <w:r w:rsidRPr="005141ED">
        <w:rPr>
          <w:rFonts w:ascii="Book Antiqua" w:eastAsia="宋体" w:hAnsi="Book Antiqua" w:cs="宋体"/>
          <w:b/>
          <w:bCs/>
          <w:lang w:val="en-US" w:eastAsia="zh-CN"/>
        </w:rPr>
        <w:t>Britten MB</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Zeiher</w:t>
      </w:r>
      <w:proofErr w:type="spellEnd"/>
      <w:r w:rsidRPr="005141ED">
        <w:rPr>
          <w:rFonts w:ascii="Book Antiqua" w:eastAsia="宋体" w:hAnsi="Book Antiqua" w:cs="宋体"/>
          <w:lang w:val="en-US" w:eastAsia="zh-CN"/>
        </w:rPr>
        <w:t xml:space="preserve"> AM, </w:t>
      </w:r>
      <w:proofErr w:type="spellStart"/>
      <w:r w:rsidRPr="005141ED">
        <w:rPr>
          <w:rFonts w:ascii="Book Antiqua" w:eastAsia="宋体" w:hAnsi="Book Antiqua" w:cs="宋体"/>
          <w:lang w:val="en-US" w:eastAsia="zh-CN"/>
        </w:rPr>
        <w:t>Schächinger</w:t>
      </w:r>
      <w:proofErr w:type="spellEnd"/>
      <w:r w:rsidRPr="005141ED">
        <w:rPr>
          <w:rFonts w:ascii="Book Antiqua" w:eastAsia="宋体" w:hAnsi="Book Antiqua" w:cs="宋体"/>
          <w:lang w:val="en-US" w:eastAsia="zh-CN"/>
        </w:rPr>
        <w:t xml:space="preserve"> V. </w:t>
      </w:r>
      <w:proofErr w:type="spellStart"/>
      <w:r w:rsidRPr="005141ED">
        <w:rPr>
          <w:rFonts w:ascii="Book Antiqua" w:eastAsia="宋体" w:hAnsi="Book Antiqua" w:cs="宋体"/>
          <w:lang w:val="en-US" w:eastAsia="zh-CN"/>
        </w:rPr>
        <w:t>Microvascular</w:t>
      </w:r>
      <w:proofErr w:type="spellEnd"/>
      <w:r w:rsidRPr="005141ED">
        <w:rPr>
          <w:rFonts w:ascii="Book Antiqua" w:eastAsia="宋体" w:hAnsi="Book Antiqua" w:cs="宋体"/>
          <w:lang w:val="en-US" w:eastAsia="zh-CN"/>
        </w:rPr>
        <w:t xml:space="preserve"> dysfunction in </w:t>
      </w:r>
      <w:proofErr w:type="spellStart"/>
      <w:r w:rsidRPr="005141ED">
        <w:rPr>
          <w:rFonts w:ascii="Book Antiqua" w:eastAsia="宋体" w:hAnsi="Book Antiqua" w:cs="宋体"/>
          <w:lang w:val="en-US" w:eastAsia="zh-CN"/>
        </w:rPr>
        <w:t>angiographically</w:t>
      </w:r>
      <w:proofErr w:type="spellEnd"/>
      <w:r w:rsidRPr="005141ED">
        <w:rPr>
          <w:rFonts w:ascii="Book Antiqua" w:eastAsia="宋体" w:hAnsi="Book Antiqua" w:cs="宋体"/>
          <w:lang w:val="en-US" w:eastAsia="zh-CN"/>
        </w:rPr>
        <w:t xml:space="preserve"> normal or mildly diseased coronary arteries predicts adverse cardiovascular long-term outcome. </w:t>
      </w:r>
      <w:proofErr w:type="spellStart"/>
      <w:r w:rsidRPr="005141ED">
        <w:rPr>
          <w:rFonts w:ascii="Book Antiqua" w:eastAsia="宋体" w:hAnsi="Book Antiqua" w:cs="宋体"/>
          <w:i/>
          <w:iCs/>
          <w:lang w:val="en-US" w:eastAsia="zh-CN"/>
        </w:rPr>
        <w:t>Coron</w:t>
      </w:r>
      <w:proofErr w:type="spellEnd"/>
      <w:r w:rsidRPr="005141ED">
        <w:rPr>
          <w:rFonts w:ascii="Book Antiqua" w:eastAsia="宋体" w:hAnsi="Book Antiqua" w:cs="宋体"/>
          <w:i/>
          <w:iCs/>
          <w:lang w:val="en-US" w:eastAsia="zh-CN"/>
        </w:rPr>
        <w:t xml:space="preserve"> Artery Dis</w:t>
      </w:r>
      <w:r w:rsidRPr="005141ED">
        <w:rPr>
          <w:rFonts w:ascii="Book Antiqua" w:eastAsia="宋体" w:hAnsi="Book Antiqua" w:cs="宋体"/>
          <w:lang w:val="en-US" w:eastAsia="zh-CN"/>
        </w:rPr>
        <w:t xml:space="preserve"> 2004; </w:t>
      </w:r>
      <w:r w:rsidRPr="005141ED">
        <w:rPr>
          <w:rFonts w:ascii="Book Antiqua" w:eastAsia="宋体" w:hAnsi="Book Antiqua" w:cs="宋体"/>
          <w:b/>
          <w:bCs/>
          <w:lang w:val="en-US" w:eastAsia="zh-CN"/>
        </w:rPr>
        <w:t>15</w:t>
      </w:r>
      <w:r w:rsidRPr="005141ED">
        <w:rPr>
          <w:rFonts w:ascii="Book Antiqua" w:eastAsia="宋体" w:hAnsi="Book Antiqua" w:cs="宋体"/>
          <w:lang w:val="en-US" w:eastAsia="zh-CN"/>
        </w:rPr>
        <w:t>: 259-264 [PMID: 15238822 DOI: 10.1097/01.mca.0000134590.99841.8]</w:t>
      </w:r>
    </w:p>
    <w:p w14:paraId="18665E38"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31 </w:t>
      </w:r>
      <w:proofErr w:type="spellStart"/>
      <w:r w:rsidRPr="005141ED">
        <w:rPr>
          <w:rFonts w:ascii="Book Antiqua" w:eastAsia="宋体" w:hAnsi="Book Antiqua" w:cs="宋体"/>
          <w:b/>
          <w:bCs/>
          <w:lang w:val="en-US" w:eastAsia="zh-CN"/>
        </w:rPr>
        <w:t>Albertal</w:t>
      </w:r>
      <w:proofErr w:type="spellEnd"/>
      <w:r w:rsidRPr="005141ED">
        <w:rPr>
          <w:rFonts w:ascii="Book Antiqua" w:eastAsia="宋体" w:hAnsi="Book Antiqua" w:cs="宋体"/>
          <w:b/>
          <w:bCs/>
          <w:lang w:val="en-US" w:eastAsia="zh-CN"/>
        </w:rPr>
        <w:t xml:space="preserve"> M</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Voskuil</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Piek</w:t>
      </w:r>
      <w:proofErr w:type="spellEnd"/>
      <w:r w:rsidRPr="005141ED">
        <w:rPr>
          <w:rFonts w:ascii="Book Antiqua" w:eastAsia="宋体" w:hAnsi="Book Antiqua" w:cs="宋体"/>
          <w:lang w:val="en-US" w:eastAsia="zh-CN"/>
        </w:rPr>
        <w:t xml:space="preserve"> JJ, de </w:t>
      </w:r>
      <w:proofErr w:type="spellStart"/>
      <w:r w:rsidRPr="005141ED">
        <w:rPr>
          <w:rFonts w:ascii="Book Antiqua" w:eastAsia="宋体" w:hAnsi="Book Antiqua" w:cs="宋体"/>
          <w:lang w:val="en-US" w:eastAsia="zh-CN"/>
        </w:rPr>
        <w:t>Bruyne</w:t>
      </w:r>
      <w:proofErr w:type="spellEnd"/>
      <w:r w:rsidRPr="005141ED">
        <w:rPr>
          <w:rFonts w:ascii="Book Antiqua" w:eastAsia="宋体" w:hAnsi="Book Antiqua" w:cs="宋体"/>
          <w:lang w:val="en-US" w:eastAsia="zh-CN"/>
        </w:rPr>
        <w:t xml:space="preserve"> B, Van </w:t>
      </w:r>
      <w:proofErr w:type="spellStart"/>
      <w:r w:rsidRPr="005141ED">
        <w:rPr>
          <w:rFonts w:ascii="Book Antiqua" w:eastAsia="宋体" w:hAnsi="Book Antiqua" w:cs="宋体"/>
          <w:lang w:val="en-US" w:eastAsia="zh-CN"/>
        </w:rPr>
        <w:t>Langenhove</w:t>
      </w:r>
      <w:proofErr w:type="spellEnd"/>
      <w:r w:rsidRPr="005141ED">
        <w:rPr>
          <w:rFonts w:ascii="Book Antiqua" w:eastAsia="宋体" w:hAnsi="Book Antiqua" w:cs="宋体"/>
          <w:lang w:val="en-US" w:eastAsia="zh-CN"/>
        </w:rPr>
        <w:t xml:space="preserve"> G, Kay PI, Costa MA, </w:t>
      </w:r>
      <w:proofErr w:type="spellStart"/>
      <w:r w:rsidRPr="005141ED">
        <w:rPr>
          <w:rFonts w:ascii="Book Antiqua" w:eastAsia="宋体" w:hAnsi="Book Antiqua" w:cs="宋体"/>
          <w:lang w:val="en-US" w:eastAsia="zh-CN"/>
        </w:rPr>
        <w:t>Boersma</w:t>
      </w:r>
      <w:proofErr w:type="spellEnd"/>
      <w:r w:rsidRPr="005141ED">
        <w:rPr>
          <w:rFonts w:ascii="Book Antiqua" w:eastAsia="宋体" w:hAnsi="Book Antiqua" w:cs="宋体"/>
          <w:lang w:val="en-US" w:eastAsia="zh-CN"/>
        </w:rPr>
        <w:t xml:space="preserve"> E, </w:t>
      </w:r>
      <w:proofErr w:type="spellStart"/>
      <w:r w:rsidRPr="005141ED">
        <w:rPr>
          <w:rFonts w:ascii="Book Antiqua" w:eastAsia="宋体" w:hAnsi="Book Antiqua" w:cs="宋体"/>
          <w:lang w:val="en-US" w:eastAsia="zh-CN"/>
        </w:rPr>
        <w:t>Beijsterveldt</w:t>
      </w:r>
      <w:proofErr w:type="spellEnd"/>
      <w:r w:rsidRPr="005141ED">
        <w:rPr>
          <w:rFonts w:ascii="Book Antiqua" w:eastAsia="宋体" w:hAnsi="Book Antiqua" w:cs="宋体"/>
          <w:lang w:val="en-US" w:eastAsia="zh-CN"/>
        </w:rPr>
        <w:t xml:space="preserve"> T, Sousa JE, </w:t>
      </w:r>
      <w:proofErr w:type="spellStart"/>
      <w:r w:rsidRPr="005141ED">
        <w:rPr>
          <w:rFonts w:ascii="Book Antiqua" w:eastAsia="宋体" w:hAnsi="Book Antiqua" w:cs="宋体"/>
          <w:lang w:val="en-US" w:eastAsia="zh-CN"/>
        </w:rPr>
        <w:t>Belardi</w:t>
      </w:r>
      <w:proofErr w:type="spellEnd"/>
      <w:r w:rsidRPr="005141ED">
        <w:rPr>
          <w:rFonts w:ascii="Book Antiqua" w:eastAsia="宋体" w:hAnsi="Book Antiqua" w:cs="宋体"/>
          <w:lang w:val="en-US" w:eastAsia="zh-CN"/>
        </w:rPr>
        <w:t xml:space="preserve"> JA, </w:t>
      </w:r>
      <w:proofErr w:type="spellStart"/>
      <w:r w:rsidRPr="005141ED">
        <w:rPr>
          <w:rFonts w:ascii="Book Antiqua" w:eastAsia="宋体" w:hAnsi="Book Antiqua" w:cs="宋体"/>
          <w:lang w:val="en-US" w:eastAsia="zh-CN"/>
        </w:rPr>
        <w:t>Serruys</w:t>
      </w:r>
      <w:proofErr w:type="spellEnd"/>
      <w:r w:rsidRPr="005141ED">
        <w:rPr>
          <w:rFonts w:ascii="Book Antiqua" w:eastAsia="宋体" w:hAnsi="Book Antiqua" w:cs="宋体"/>
          <w:lang w:val="en-US" w:eastAsia="zh-CN"/>
        </w:rPr>
        <w:t xml:space="preserve"> PW. Coronary flow velocity reserve after percutaneous interventions is predictive of </w:t>
      </w:r>
      <w:proofErr w:type="spellStart"/>
      <w:r w:rsidRPr="005141ED">
        <w:rPr>
          <w:rFonts w:ascii="Book Antiqua" w:eastAsia="宋体" w:hAnsi="Book Antiqua" w:cs="宋体"/>
          <w:lang w:val="en-US" w:eastAsia="zh-CN"/>
        </w:rPr>
        <w:t>periprocedural</w:t>
      </w:r>
      <w:proofErr w:type="spellEnd"/>
      <w:r w:rsidRPr="005141ED">
        <w:rPr>
          <w:rFonts w:ascii="Book Antiqua" w:eastAsia="宋体" w:hAnsi="Book Antiqua" w:cs="宋体"/>
          <w:lang w:val="en-US" w:eastAsia="zh-CN"/>
        </w:rPr>
        <w:t xml:space="preserve"> outcome.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2002; </w:t>
      </w:r>
      <w:r w:rsidRPr="005141ED">
        <w:rPr>
          <w:rFonts w:ascii="Book Antiqua" w:eastAsia="宋体" w:hAnsi="Book Antiqua" w:cs="宋体"/>
          <w:b/>
          <w:bCs/>
          <w:lang w:val="en-US" w:eastAsia="zh-CN"/>
        </w:rPr>
        <w:t>105</w:t>
      </w:r>
      <w:r w:rsidRPr="005141ED">
        <w:rPr>
          <w:rFonts w:ascii="Book Antiqua" w:eastAsia="宋体" w:hAnsi="Book Antiqua" w:cs="宋体"/>
          <w:lang w:val="en-US" w:eastAsia="zh-CN"/>
        </w:rPr>
        <w:t>: 1573-1578 [PMID: 11927525 DOI: 10.1161/01.CIR.0000012514.15806.DD]</w:t>
      </w:r>
    </w:p>
    <w:p w14:paraId="2A395965"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32 </w:t>
      </w:r>
      <w:proofErr w:type="spellStart"/>
      <w:r w:rsidRPr="005141ED">
        <w:rPr>
          <w:rFonts w:ascii="Book Antiqua" w:eastAsia="宋体" w:hAnsi="Book Antiqua" w:cs="宋体"/>
          <w:b/>
          <w:bCs/>
          <w:lang w:val="en-US" w:eastAsia="zh-CN"/>
        </w:rPr>
        <w:t>Pijls</w:t>
      </w:r>
      <w:proofErr w:type="spellEnd"/>
      <w:r w:rsidRPr="005141ED">
        <w:rPr>
          <w:rFonts w:ascii="Book Antiqua" w:eastAsia="宋体" w:hAnsi="Book Antiqua" w:cs="宋体"/>
          <w:b/>
          <w:bCs/>
          <w:lang w:val="en-US" w:eastAsia="zh-CN"/>
        </w:rPr>
        <w:t xml:space="preserve"> NH</w:t>
      </w:r>
      <w:r w:rsidRPr="005141ED">
        <w:rPr>
          <w:rFonts w:ascii="Book Antiqua" w:eastAsia="宋体" w:hAnsi="Book Antiqua" w:cs="宋体"/>
          <w:lang w:val="en-US" w:eastAsia="zh-CN"/>
        </w:rPr>
        <w:t xml:space="preserve">, van Son JA, </w:t>
      </w:r>
      <w:proofErr w:type="spellStart"/>
      <w:r w:rsidRPr="005141ED">
        <w:rPr>
          <w:rFonts w:ascii="Book Antiqua" w:eastAsia="宋体" w:hAnsi="Book Antiqua" w:cs="宋体"/>
          <w:lang w:val="en-US" w:eastAsia="zh-CN"/>
        </w:rPr>
        <w:t>Kirkeeide</w:t>
      </w:r>
      <w:proofErr w:type="spellEnd"/>
      <w:r w:rsidRPr="005141ED">
        <w:rPr>
          <w:rFonts w:ascii="Book Antiqua" w:eastAsia="宋体" w:hAnsi="Book Antiqua" w:cs="宋体"/>
          <w:lang w:val="en-US" w:eastAsia="zh-CN"/>
        </w:rPr>
        <w:t xml:space="preserve"> RL, De </w:t>
      </w:r>
      <w:proofErr w:type="spellStart"/>
      <w:r w:rsidRPr="005141ED">
        <w:rPr>
          <w:rFonts w:ascii="Book Antiqua" w:eastAsia="宋体" w:hAnsi="Book Antiqua" w:cs="宋体"/>
          <w:lang w:val="en-US" w:eastAsia="zh-CN"/>
        </w:rPr>
        <w:t>Bruyne</w:t>
      </w:r>
      <w:proofErr w:type="spellEnd"/>
      <w:r w:rsidRPr="005141ED">
        <w:rPr>
          <w:rFonts w:ascii="Book Antiqua" w:eastAsia="宋体" w:hAnsi="Book Antiqua" w:cs="宋体"/>
          <w:lang w:val="en-US" w:eastAsia="zh-CN"/>
        </w:rPr>
        <w:t xml:space="preserve"> B, Gould KL. Experimental basis of determining maximum coronary, myocardial, and collateral blood flow by pressure measurements for assessing functional stenosis severity before and after percutaneous </w:t>
      </w:r>
      <w:proofErr w:type="spellStart"/>
      <w:r w:rsidRPr="005141ED">
        <w:rPr>
          <w:rFonts w:ascii="Book Antiqua" w:eastAsia="宋体" w:hAnsi="Book Antiqua" w:cs="宋体"/>
          <w:lang w:val="en-US" w:eastAsia="zh-CN"/>
        </w:rPr>
        <w:t>transluminal</w:t>
      </w:r>
      <w:proofErr w:type="spellEnd"/>
      <w:r w:rsidRPr="005141ED">
        <w:rPr>
          <w:rFonts w:ascii="Book Antiqua" w:eastAsia="宋体" w:hAnsi="Book Antiqua" w:cs="宋体"/>
          <w:lang w:val="en-US" w:eastAsia="zh-CN"/>
        </w:rPr>
        <w:t xml:space="preserve"> coronary angioplasty.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1993; </w:t>
      </w:r>
      <w:r w:rsidRPr="005141ED">
        <w:rPr>
          <w:rFonts w:ascii="Book Antiqua" w:eastAsia="宋体" w:hAnsi="Book Antiqua" w:cs="宋体"/>
          <w:b/>
          <w:bCs/>
          <w:lang w:val="en-US" w:eastAsia="zh-CN"/>
        </w:rPr>
        <w:t>87</w:t>
      </w:r>
      <w:r w:rsidRPr="005141ED">
        <w:rPr>
          <w:rFonts w:ascii="Book Antiqua" w:eastAsia="宋体" w:hAnsi="Book Antiqua" w:cs="宋体"/>
          <w:lang w:val="en-US" w:eastAsia="zh-CN"/>
        </w:rPr>
        <w:t>: 1354-1367 [PMID: 8462157 DOI: 10.1161/01.CIR.87.4.1354]</w:t>
      </w:r>
    </w:p>
    <w:p w14:paraId="7527435E"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33 </w:t>
      </w:r>
      <w:proofErr w:type="spellStart"/>
      <w:r w:rsidRPr="005141ED">
        <w:rPr>
          <w:rFonts w:ascii="Book Antiqua" w:eastAsia="宋体" w:hAnsi="Book Antiqua" w:cs="宋体"/>
          <w:b/>
          <w:bCs/>
          <w:lang w:val="en-US" w:eastAsia="zh-CN"/>
        </w:rPr>
        <w:t>Pijls</w:t>
      </w:r>
      <w:proofErr w:type="spellEnd"/>
      <w:r w:rsidRPr="005141ED">
        <w:rPr>
          <w:rFonts w:ascii="Book Antiqua" w:eastAsia="宋体" w:hAnsi="Book Antiqua" w:cs="宋体"/>
          <w:b/>
          <w:bCs/>
          <w:lang w:val="en-US" w:eastAsia="zh-CN"/>
        </w:rPr>
        <w:t xml:space="preserve"> NH</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Sels</w:t>
      </w:r>
      <w:proofErr w:type="spellEnd"/>
      <w:r w:rsidRPr="005141ED">
        <w:rPr>
          <w:rFonts w:ascii="Book Antiqua" w:eastAsia="宋体" w:hAnsi="Book Antiqua" w:cs="宋体"/>
          <w:lang w:val="en-US" w:eastAsia="zh-CN"/>
        </w:rPr>
        <w:t xml:space="preserve"> JW. </w:t>
      </w:r>
      <w:proofErr w:type="gramStart"/>
      <w:r w:rsidRPr="005141ED">
        <w:rPr>
          <w:rFonts w:ascii="Book Antiqua" w:eastAsia="宋体" w:hAnsi="Book Antiqua" w:cs="宋体"/>
          <w:lang w:val="en-US" w:eastAsia="zh-CN"/>
        </w:rPr>
        <w:t>Functional measurement of coronary stenosis.</w:t>
      </w:r>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 xml:space="preserve">J Am </w:t>
      </w:r>
      <w:proofErr w:type="spellStart"/>
      <w:r w:rsidRPr="005141ED">
        <w:rPr>
          <w:rFonts w:ascii="Book Antiqua" w:eastAsia="宋体" w:hAnsi="Book Antiqua" w:cs="宋体"/>
          <w:i/>
          <w:iCs/>
          <w:lang w:val="en-US" w:eastAsia="zh-CN"/>
        </w:rPr>
        <w:t>Coll</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2012; </w:t>
      </w:r>
      <w:r w:rsidRPr="005141ED">
        <w:rPr>
          <w:rFonts w:ascii="Book Antiqua" w:eastAsia="宋体" w:hAnsi="Book Antiqua" w:cs="宋体"/>
          <w:b/>
          <w:bCs/>
          <w:lang w:val="en-US" w:eastAsia="zh-CN"/>
        </w:rPr>
        <w:t>59</w:t>
      </w:r>
      <w:r w:rsidRPr="005141ED">
        <w:rPr>
          <w:rFonts w:ascii="Book Antiqua" w:eastAsia="宋体" w:hAnsi="Book Antiqua" w:cs="宋体"/>
          <w:lang w:val="en-US" w:eastAsia="zh-CN"/>
        </w:rPr>
        <w:t>: 1045-1057 [PMID: 22421298 DOI: 10.1016/j.jacc.2011.09.077]</w:t>
      </w:r>
    </w:p>
    <w:p w14:paraId="7E505884"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34 </w:t>
      </w:r>
      <w:r w:rsidRPr="005141ED">
        <w:rPr>
          <w:rFonts w:ascii="Book Antiqua" w:eastAsia="宋体" w:hAnsi="Book Antiqua" w:cs="宋体"/>
          <w:b/>
          <w:bCs/>
          <w:lang w:val="en-US" w:eastAsia="zh-CN"/>
        </w:rPr>
        <w:t>Casella G</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Leibig</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Schiele</w:t>
      </w:r>
      <w:proofErr w:type="spellEnd"/>
      <w:r w:rsidRPr="005141ED">
        <w:rPr>
          <w:rFonts w:ascii="Book Antiqua" w:eastAsia="宋体" w:hAnsi="Book Antiqua" w:cs="宋体"/>
          <w:lang w:val="en-US" w:eastAsia="zh-CN"/>
        </w:rPr>
        <w:t xml:space="preserve"> TM, </w:t>
      </w:r>
      <w:proofErr w:type="spellStart"/>
      <w:r w:rsidRPr="005141ED">
        <w:rPr>
          <w:rFonts w:ascii="Book Antiqua" w:eastAsia="宋体" w:hAnsi="Book Antiqua" w:cs="宋体"/>
          <w:lang w:val="en-US" w:eastAsia="zh-CN"/>
        </w:rPr>
        <w:t>Schrepf</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Seelig</w:t>
      </w:r>
      <w:proofErr w:type="spellEnd"/>
      <w:r w:rsidRPr="005141ED">
        <w:rPr>
          <w:rFonts w:ascii="Book Antiqua" w:eastAsia="宋体" w:hAnsi="Book Antiqua" w:cs="宋体"/>
          <w:lang w:val="en-US" w:eastAsia="zh-CN"/>
        </w:rPr>
        <w:t xml:space="preserve"> V, </w:t>
      </w:r>
      <w:proofErr w:type="spellStart"/>
      <w:r w:rsidRPr="005141ED">
        <w:rPr>
          <w:rFonts w:ascii="Book Antiqua" w:eastAsia="宋体" w:hAnsi="Book Antiqua" w:cs="宋体"/>
          <w:lang w:val="en-US" w:eastAsia="zh-CN"/>
        </w:rPr>
        <w:t>Stempfle</w:t>
      </w:r>
      <w:proofErr w:type="spellEnd"/>
      <w:r w:rsidRPr="005141ED">
        <w:rPr>
          <w:rFonts w:ascii="Book Antiqua" w:eastAsia="宋体" w:hAnsi="Book Antiqua" w:cs="宋体"/>
          <w:lang w:val="en-US" w:eastAsia="zh-CN"/>
        </w:rPr>
        <w:t xml:space="preserve"> HU, </w:t>
      </w:r>
      <w:proofErr w:type="spellStart"/>
      <w:r w:rsidRPr="005141ED">
        <w:rPr>
          <w:rFonts w:ascii="Book Antiqua" w:eastAsia="宋体" w:hAnsi="Book Antiqua" w:cs="宋体"/>
          <w:lang w:val="en-US" w:eastAsia="zh-CN"/>
        </w:rPr>
        <w:t>Erdin</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Rieber</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König</w:t>
      </w:r>
      <w:proofErr w:type="spellEnd"/>
      <w:r w:rsidRPr="005141ED">
        <w:rPr>
          <w:rFonts w:ascii="Book Antiqua" w:eastAsia="宋体" w:hAnsi="Book Antiqua" w:cs="宋体"/>
          <w:lang w:val="en-US" w:eastAsia="zh-CN"/>
        </w:rPr>
        <w:t xml:space="preserve"> A, Siebert U, </w:t>
      </w:r>
      <w:proofErr w:type="spellStart"/>
      <w:r w:rsidRPr="005141ED">
        <w:rPr>
          <w:rFonts w:ascii="Book Antiqua" w:eastAsia="宋体" w:hAnsi="Book Antiqua" w:cs="宋体"/>
          <w:lang w:val="en-US" w:eastAsia="zh-CN"/>
        </w:rPr>
        <w:t>Klauss</w:t>
      </w:r>
      <w:proofErr w:type="spellEnd"/>
      <w:r w:rsidRPr="005141ED">
        <w:rPr>
          <w:rFonts w:ascii="Book Antiqua" w:eastAsia="宋体" w:hAnsi="Book Antiqua" w:cs="宋体"/>
          <w:lang w:val="en-US" w:eastAsia="zh-CN"/>
        </w:rPr>
        <w:t xml:space="preserve"> V. Are high doses of intracoronary adenosine an alternative to standard intravenous adenosine for the assessment of fractional flow reserve? </w:t>
      </w:r>
      <w:r w:rsidRPr="005141ED">
        <w:rPr>
          <w:rFonts w:ascii="Book Antiqua" w:eastAsia="宋体" w:hAnsi="Book Antiqua" w:cs="宋体"/>
          <w:i/>
          <w:iCs/>
          <w:lang w:val="en-US" w:eastAsia="zh-CN"/>
        </w:rPr>
        <w:t>Am Heart J</w:t>
      </w:r>
      <w:r w:rsidRPr="005141ED">
        <w:rPr>
          <w:rFonts w:ascii="Book Antiqua" w:eastAsia="宋体" w:hAnsi="Book Antiqua" w:cs="宋体"/>
          <w:lang w:val="en-US" w:eastAsia="zh-CN"/>
        </w:rPr>
        <w:t xml:space="preserve"> 2004; </w:t>
      </w:r>
      <w:r w:rsidRPr="005141ED">
        <w:rPr>
          <w:rFonts w:ascii="Book Antiqua" w:eastAsia="宋体" w:hAnsi="Book Antiqua" w:cs="宋体"/>
          <w:b/>
          <w:bCs/>
          <w:lang w:val="en-US" w:eastAsia="zh-CN"/>
        </w:rPr>
        <w:t>148</w:t>
      </w:r>
      <w:r w:rsidRPr="005141ED">
        <w:rPr>
          <w:rFonts w:ascii="Book Antiqua" w:eastAsia="宋体" w:hAnsi="Book Antiqua" w:cs="宋体"/>
          <w:lang w:val="en-US" w:eastAsia="zh-CN"/>
        </w:rPr>
        <w:t>: 590-595 [PMID: 15459587 DOI: 10.1016/j.ahj.2004.04.008]</w:t>
      </w:r>
    </w:p>
    <w:p w14:paraId="6B60CB64"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lastRenderedPageBreak/>
        <w:t xml:space="preserve">35 </w:t>
      </w:r>
      <w:r w:rsidRPr="005141ED">
        <w:rPr>
          <w:rFonts w:ascii="Book Antiqua" w:eastAsia="宋体" w:hAnsi="Book Antiqua" w:cs="宋体"/>
          <w:b/>
          <w:bCs/>
          <w:lang w:val="en-US" w:eastAsia="zh-CN"/>
        </w:rPr>
        <w:t>Nair PK</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Marroquin</w:t>
      </w:r>
      <w:proofErr w:type="spellEnd"/>
      <w:r w:rsidRPr="005141ED">
        <w:rPr>
          <w:rFonts w:ascii="Book Antiqua" w:eastAsia="宋体" w:hAnsi="Book Antiqua" w:cs="宋体"/>
          <w:lang w:val="en-US" w:eastAsia="zh-CN"/>
        </w:rPr>
        <w:t xml:space="preserve"> OC, </w:t>
      </w:r>
      <w:proofErr w:type="spellStart"/>
      <w:r w:rsidRPr="005141ED">
        <w:rPr>
          <w:rFonts w:ascii="Book Antiqua" w:eastAsia="宋体" w:hAnsi="Book Antiqua" w:cs="宋体"/>
          <w:lang w:val="en-US" w:eastAsia="zh-CN"/>
        </w:rPr>
        <w:t>Mulukutla</w:t>
      </w:r>
      <w:proofErr w:type="spellEnd"/>
      <w:r w:rsidRPr="005141ED">
        <w:rPr>
          <w:rFonts w:ascii="Book Antiqua" w:eastAsia="宋体" w:hAnsi="Book Antiqua" w:cs="宋体"/>
          <w:lang w:val="en-US" w:eastAsia="zh-CN"/>
        </w:rPr>
        <w:t xml:space="preserve"> SR, </w:t>
      </w:r>
      <w:proofErr w:type="spellStart"/>
      <w:r w:rsidRPr="005141ED">
        <w:rPr>
          <w:rFonts w:ascii="Book Antiqua" w:eastAsia="宋体" w:hAnsi="Book Antiqua" w:cs="宋体"/>
          <w:lang w:val="en-US" w:eastAsia="zh-CN"/>
        </w:rPr>
        <w:t>Khandhar</w:t>
      </w:r>
      <w:proofErr w:type="spellEnd"/>
      <w:r w:rsidRPr="005141ED">
        <w:rPr>
          <w:rFonts w:ascii="Book Antiqua" w:eastAsia="宋体" w:hAnsi="Book Antiqua" w:cs="宋体"/>
          <w:lang w:val="en-US" w:eastAsia="zh-CN"/>
        </w:rPr>
        <w:t xml:space="preserve"> S, </w:t>
      </w:r>
      <w:proofErr w:type="spellStart"/>
      <w:r w:rsidRPr="005141ED">
        <w:rPr>
          <w:rFonts w:ascii="Book Antiqua" w:eastAsia="宋体" w:hAnsi="Book Antiqua" w:cs="宋体"/>
          <w:lang w:val="en-US" w:eastAsia="zh-CN"/>
        </w:rPr>
        <w:t>Gulati</w:t>
      </w:r>
      <w:proofErr w:type="spellEnd"/>
      <w:r w:rsidRPr="005141ED">
        <w:rPr>
          <w:rFonts w:ascii="Book Antiqua" w:eastAsia="宋体" w:hAnsi="Book Antiqua" w:cs="宋体"/>
          <w:lang w:val="en-US" w:eastAsia="zh-CN"/>
        </w:rPr>
        <w:t xml:space="preserve"> V, Schindler JT, Lee JS. Clinical utility of </w:t>
      </w:r>
      <w:proofErr w:type="spellStart"/>
      <w:r w:rsidRPr="005141ED">
        <w:rPr>
          <w:rFonts w:ascii="Book Antiqua" w:eastAsia="宋体" w:hAnsi="Book Antiqua" w:cs="宋体"/>
          <w:lang w:val="en-US" w:eastAsia="zh-CN"/>
        </w:rPr>
        <w:t>regadenoson</w:t>
      </w:r>
      <w:proofErr w:type="spellEnd"/>
      <w:r w:rsidRPr="005141ED">
        <w:rPr>
          <w:rFonts w:ascii="Book Antiqua" w:eastAsia="宋体" w:hAnsi="Book Antiqua" w:cs="宋体"/>
          <w:lang w:val="en-US" w:eastAsia="zh-CN"/>
        </w:rPr>
        <w:t xml:space="preserve"> for assessing fractional flow reserve. </w:t>
      </w:r>
      <w:r w:rsidRPr="005141ED">
        <w:rPr>
          <w:rFonts w:ascii="Book Antiqua" w:eastAsia="宋体" w:hAnsi="Book Antiqua" w:cs="宋体"/>
          <w:i/>
          <w:iCs/>
          <w:lang w:val="en-US" w:eastAsia="zh-CN"/>
        </w:rPr>
        <w:t xml:space="preserve">JACC </w:t>
      </w:r>
      <w:proofErr w:type="spellStart"/>
      <w:r w:rsidRPr="005141ED">
        <w:rPr>
          <w:rFonts w:ascii="Book Antiqua" w:eastAsia="宋体" w:hAnsi="Book Antiqua" w:cs="宋体"/>
          <w:i/>
          <w:iCs/>
          <w:lang w:val="en-US" w:eastAsia="zh-CN"/>
        </w:rPr>
        <w:t>Cardiovasc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Interv</w:t>
      </w:r>
      <w:proofErr w:type="spellEnd"/>
      <w:r w:rsidRPr="005141ED">
        <w:rPr>
          <w:rFonts w:ascii="Book Antiqua" w:eastAsia="宋体" w:hAnsi="Book Antiqua" w:cs="宋体"/>
          <w:lang w:val="en-US" w:eastAsia="zh-CN"/>
        </w:rPr>
        <w:t xml:space="preserve"> 2011; </w:t>
      </w:r>
      <w:r w:rsidRPr="005141ED">
        <w:rPr>
          <w:rFonts w:ascii="Book Antiqua" w:eastAsia="宋体" w:hAnsi="Book Antiqua" w:cs="宋体"/>
          <w:b/>
          <w:bCs/>
          <w:lang w:val="en-US" w:eastAsia="zh-CN"/>
        </w:rPr>
        <w:t>4</w:t>
      </w:r>
      <w:r w:rsidRPr="005141ED">
        <w:rPr>
          <w:rFonts w:ascii="Book Antiqua" w:eastAsia="宋体" w:hAnsi="Book Antiqua" w:cs="宋体"/>
          <w:lang w:val="en-US" w:eastAsia="zh-CN"/>
        </w:rPr>
        <w:t>: 1085-1092 [PMID: 22017933 DOI: 10.1016/j.jcin.2011.07.011]</w:t>
      </w:r>
    </w:p>
    <w:p w14:paraId="7B67BCE0"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36 </w:t>
      </w:r>
      <w:r w:rsidRPr="005141ED">
        <w:rPr>
          <w:rFonts w:ascii="Book Antiqua" w:eastAsia="宋体" w:hAnsi="Book Antiqua" w:cs="宋体"/>
          <w:b/>
          <w:bCs/>
          <w:lang w:val="en-US" w:eastAsia="zh-CN"/>
        </w:rPr>
        <w:t>Li S</w:t>
      </w:r>
      <w:r w:rsidRPr="005141ED">
        <w:rPr>
          <w:rFonts w:ascii="Book Antiqua" w:eastAsia="宋体" w:hAnsi="Book Antiqua" w:cs="宋体"/>
          <w:lang w:val="en-US" w:eastAsia="zh-CN"/>
        </w:rPr>
        <w:t xml:space="preserve">, Deng J, Wang X, Zhao X, Han Y. Efficiencies of intracoronary sodium </w:t>
      </w:r>
      <w:proofErr w:type="spellStart"/>
      <w:r w:rsidRPr="005141ED">
        <w:rPr>
          <w:rFonts w:ascii="Book Antiqua" w:eastAsia="宋体" w:hAnsi="Book Antiqua" w:cs="宋体"/>
          <w:lang w:val="en-US" w:eastAsia="zh-CN"/>
        </w:rPr>
        <w:t>nitroprusside</w:t>
      </w:r>
      <w:proofErr w:type="spellEnd"/>
      <w:r w:rsidRPr="005141ED">
        <w:rPr>
          <w:rFonts w:ascii="Book Antiqua" w:eastAsia="宋体" w:hAnsi="Book Antiqua" w:cs="宋体"/>
          <w:lang w:val="en-US" w:eastAsia="zh-CN"/>
        </w:rPr>
        <w:t xml:space="preserve"> on fractional flow reserve measurement. </w:t>
      </w:r>
      <w:proofErr w:type="spellStart"/>
      <w:r w:rsidRPr="005141ED">
        <w:rPr>
          <w:rFonts w:ascii="Book Antiqua" w:eastAsia="宋体" w:hAnsi="Book Antiqua" w:cs="宋体"/>
          <w:i/>
          <w:iCs/>
          <w:lang w:val="en-US" w:eastAsia="zh-CN"/>
        </w:rPr>
        <w:t>Int</w:t>
      </w:r>
      <w:proofErr w:type="spellEnd"/>
      <w:r w:rsidRPr="005141ED">
        <w:rPr>
          <w:rFonts w:ascii="Book Antiqua" w:eastAsia="宋体" w:hAnsi="Book Antiqua" w:cs="宋体"/>
          <w:i/>
          <w:iCs/>
          <w:lang w:val="en-US" w:eastAsia="zh-CN"/>
        </w:rPr>
        <w:t xml:space="preserve"> J </w:t>
      </w:r>
      <w:proofErr w:type="spellStart"/>
      <w:r w:rsidRPr="005141ED">
        <w:rPr>
          <w:rFonts w:ascii="Book Antiqua" w:eastAsia="宋体" w:hAnsi="Book Antiqua" w:cs="宋体"/>
          <w:i/>
          <w:iCs/>
          <w:lang w:val="en-US" w:eastAsia="zh-CN"/>
        </w:rPr>
        <w:t>Clin</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Exp</w:t>
      </w:r>
      <w:proofErr w:type="spellEnd"/>
      <w:r w:rsidRPr="005141ED">
        <w:rPr>
          <w:rFonts w:ascii="Book Antiqua" w:eastAsia="宋体" w:hAnsi="Book Antiqua" w:cs="宋体"/>
          <w:i/>
          <w:iCs/>
          <w:lang w:val="en-US" w:eastAsia="zh-CN"/>
        </w:rPr>
        <w:t xml:space="preserve"> Med</w:t>
      </w:r>
      <w:r w:rsidRPr="005141ED">
        <w:rPr>
          <w:rFonts w:ascii="Book Antiqua" w:eastAsia="宋体" w:hAnsi="Book Antiqua" w:cs="宋体"/>
          <w:lang w:val="en-US" w:eastAsia="zh-CN"/>
        </w:rPr>
        <w:t xml:space="preserve"> 2015; </w:t>
      </w:r>
      <w:r w:rsidRPr="005141ED">
        <w:rPr>
          <w:rFonts w:ascii="Book Antiqua" w:eastAsia="宋体" w:hAnsi="Book Antiqua" w:cs="宋体"/>
          <w:b/>
          <w:bCs/>
          <w:lang w:val="en-US" w:eastAsia="zh-CN"/>
        </w:rPr>
        <w:t>8</w:t>
      </w:r>
      <w:r w:rsidRPr="005141ED">
        <w:rPr>
          <w:rFonts w:ascii="Book Antiqua" w:eastAsia="宋体" w:hAnsi="Book Antiqua" w:cs="宋体"/>
          <w:lang w:val="en-US" w:eastAsia="zh-CN"/>
        </w:rPr>
        <w:t>: 2679-2683 [PMID: 25932219]</w:t>
      </w:r>
    </w:p>
    <w:p w14:paraId="55C5DFD3"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37 </w:t>
      </w:r>
      <w:r w:rsidRPr="005141ED">
        <w:rPr>
          <w:rFonts w:ascii="Book Antiqua" w:eastAsia="宋体" w:hAnsi="Book Antiqua" w:cs="宋体"/>
          <w:b/>
          <w:bCs/>
          <w:lang w:val="en-US" w:eastAsia="zh-CN"/>
        </w:rPr>
        <w:t>Wang X</w:t>
      </w:r>
      <w:r w:rsidRPr="005141ED">
        <w:rPr>
          <w:rFonts w:ascii="Book Antiqua" w:eastAsia="宋体" w:hAnsi="Book Antiqua" w:cs="宋体"/>
          <w:lang w:val="en-US" w:eastAsia="zh-CN"/>
        </w:rPr>
        <w:t xml:space="preserve">, Li S, Zhao X, Deng J, Han Y. Effects of intracoronary sodium </w:t>
      </w:r>
      <w:proofErr w:type="spellStart"/>
      <w:r w:rsidRPr="005141ED">
        <w:rPr>
          <w:rFonts w:ascii="Book Antiqua" w:eastAsia="宋体" w:hAnsi="Book Antiqua" w:cs="宋体"/>
          <w:lang w:val="en-US" w:eastAsia="zh-CN"/>
        </w:rPr>
        <w:t>nitroprusside</w:t>
      </w:r>
      <w:proofErr w:type="spellEnd"/>
      <w:r w:rsidRPr="005141ED">
        <w:rPr>
          <w:rFonts w:ascii="Book Antiqua" w:eastAsia="宋体" w:hAnsi="Book Antiqua" w:cs="宋体"/>
          <w:lang w:val="en-US" w:eastAsia="zh-CN"/>
        </w:rPr>
        <w:t xml:space="preserve"> compared with adenosine on fractional flow reserve measurement. </w:t>
      </w:r>
      <w:r w:rsidRPr="005141ED">
        <w:rPr>
          <w:rFonts w:ascii="Book Antiqua" w:eastAsia="宋体" w:hAnsi="Book Antiqua" w:cs="宋体"/>
          <w:i/>
          <w:iCs/>
          <w:lang w:val="en-US" w:eastAsia="zh-CN"/>
        </w:rPr>
        <w:t xml:space="preserve">J Invasive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2014; </w:t>
      </w:r>
      <w:r w:rsidRPr="005141ED">
        <w:rPr>
          <w:rFonts w:ascii="Book Antiqua" w:eastAsia="宋体" w:hAnsi="Book Antiqua" w:cs="宋体"/>
          <w:b/>
          <w:bCs/>
          <w:lang w:val="en-US" w:eastAsia="zh-CN"/>
        </w:rPr>
        <w:t>26</w:t>
      </w:r>
      <w:r w:rsidRPr="005141ED">
        <w:rPr>
          <w:rFonts w:ascii="Book Antiqua" w:eastAsia="宋体" w:hAnsi="Book Antiqua" w:cs="宋体"/>
          <w:lang w:val="en-US" w:eastAsia="zh-CN"/>
        </w:rPr>
        <w:t>: 119-122 [PMID: 24610505]</w:t>
      </w:r>
    </w:p>
    <w:p w14:paraId="232884A2"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38 </w:t>
      </w:r>
      <w:proofErr w:type="spellStart"/>
      <w:r w:rsidRPr="005141ED">
        <w:rPr>
          <w:rFonts w:ascii="Book Antiqua" w:eastAsia="宋体" w:hAnsi="Book Antiqua" w:cs="宋体"/>
          <w:b/>
          <w:bCs/>
          <w:lang w:val="en-US" w:eastAsia="zh-CN"/>
        </w:rPr>
        <w:t>Pijls</w:t>
      </w:r>
      <w:proofErr w:type="spellEnd"/>
      <w:r w:rsidRPr="005141ED">
        <w:rPr>
          <w:rFonts w:ascii="Book Antiqua" w:eastAsia="宋体" w:hAnsi="Book Antiqua" w:cs="宋体"/>
          <w:b/>
          <w:bCs/>
          <w:lang w:val="en-US" w:eastAsia="zh-CN"/>
        </w:rPr>
        <w:t xml:space="preserve"> NH</w:t>
      </w:r>
      <w:r w:rsidRPr="005141ED">
        <w:rPr>
          <w:rFonts w:ascii="Book Antiqua" w:eastAsia="宋体" w:hAnsi="Book Antiqua" w:cs="宋体"/>
          <w:lang w:val="en-US" w:eastAsia="zh-CN"/>
        </w:rPr>
        <w:t xml:space="preserve">, Van </w:t>
      </w:r>
      <w:proofErr w:type="spellStart"/>
      <w:r w:rsidRPr="005141ED">
        <w:rPr>
          <w:rFonts w:ascii="Book Antiqua" w:eastAsia="宋体" w:hAnsi="Book Antiqua" w:cs="宋体"/>
          <w:lang w:val="en-US" w:eastAsia="zh-CN"/>
        </w:rPr>
        <w:t>Gelder</w:t>
      </w:r>
      <w:proofErr w:type="spellEnd"/>
      <w:r w:rsidRPr="005141ED">
        <w:rPr>
          <w:rFonts w:ascii="Book Antiqua" w:eastAsia="宋体" w:hAnsi="Book Antiqua" w:cs="宋体"/>
          <w:lang w:val="en-US" w:eastAsia="zh-CN"/>
        </w:rPr>
        <w:t xml:space="preserve"> B, Van der </w:t>
      </w:r>
      <w:proofErr w:type="spellStart"/>
      <w:r w:rsidRPr="005141ED">
        <w:rPr>
          <w:rFonts w:ascii="Book Antiqua" w:eastAsia="宋体" w:hAnsi="Book Antiqua" w:cs="宋体"/>
          <w:lang w:val="en-US" w:eastAsia="zh-CN"/>
        </w:rPr>
        <w:t>Voort</w:t>
      </w:r>
      <w:proofErr w:type="spellEnd"/>
      <w:r w:rsidRPr="005141ED">
        <w:rPr>
          <w:rFonts w:ascii="Book Antiqua" w:eastAsia="宋体" w:hAnsi="Book Antiqua" w:cs="宋体"/>
          <w:lang w:val="en-US" w:eastAsia="zh-CN"/>
        </w:rPr>
        <w:t xml:space="preserve"> P, Peels K, </w:t>
      </w:r>
      <w:proofErr w:type="spellStart"/>
      <w:r w:rsidRPr="005141ED">
        <w:rPr>
          <w:rFonts w:ascii="Book Antiqua" w:eastAsia="宋体" w:hAnsi="Book Antiqua" w:cs="宋体"/>
          <w:lang w:val="en-US" w:eastAsia="zh-CN"/>
        </w:rPr>
        <w:t>Bracke</w:t>
      </w:r>
      <w:proofErr w:type="spellEnd"/>
      <w:r w:rsidRPr="005141ED">
        <w:rPr>
          <w:rFonts w:ascii="Book Antiqua" w:eastAsia="宋体" w:hAnsi="Book Antiqua" w:cs="宋体"/>
          <w:lang w:val="en-US" w:eastAsia="zh-CN"/>
        </w:rPr>
        <w:t xml:space="preserve"> FA, Bonnier HJ, el </w:t>
      </w:r>
      <w:proofErr w:type="spellStart"/>
      <w:r w:rsidRPr="005141ED">
        <w:rPr>
          <w:rFonts w:ascii="Book Antiqua" w:eastAsia="宋体" w:hAnsi="Book Antiqua" w:cs="宋体"/>
          <w:lang w:val="en-US" w:eastAsia="zh-CN"/>
        </w:rPr>
        <w:t>Gamal</w:t>
      </w:r>
      <w:proofErr w:type="spellEnd"/>
      <w:r w:rsidRPr="005141ED">
        <w:rPr>
          <w:rFonts w:ascii="Book Antiqua" w:eastAsia="宋体" w:hAnsi="Book Antiqua" w:cs="宋体"/>
          <w:lang w:val="en-US" w:eastAsia="zh-CN"/>
        </w:rPr>
        <w:t xml:space="preserve"> MI. Fractional flow reserve. </w:t>
      </w:r>
      <w:proofErr w:type="gramStart"/>
      <w:r w:rsidRPr="005141ED">
        <w:rPr>
          <w:rFonts w:ascii="Book Antiqua" w:eastAsia="宋体" w:hAnsi="Book Antiqua" w:cs="宋体"/>
          <w:lang w:val="en-US" w:eastAsia="zh-CN"/>
        </w:rPr>
        <w:t xml:space="preserve">A useful index to evaluate the influence of an </w:t>
      </w:r>
      <w:proofErr w:type="spellStart"/>
      <w:r w:rsidRPr="005141ED">
        <w:rPr>
          <w:rFonts w:ascii="Book Antiqua" w:eastAsia="宋体" w:hAnsi="Book Antiqua" w:cs="宋体"/>
          <w:lang w:val="en-US" w:eastAsia="zh-CN"/>
        </w:rPr>
        <w:t>epicardial</w:t>
      </w:r>
      <w:proofErr w:type="spellEnd"/>
      <w:r w:rsidRPr="005141ED">
        <w:rPr>
          <w:rFonts w:ascii="Book Antiqua" w:eastAsia="宋体" w:hAnsi="Book Antiqua" w:cs="宋体"/>
          <w:lang w:val="en-US" w:eastAsia="zh-CN"/>
        </w:rPr>
        <w:t xml:space="preserve"> coronary stenosis on myocardial blood flow.</w:t>
      </w:r>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1995; </w:t>
      </w:r>
      <w:r w:rsidRPr="005141ED">
        <w:rPr>
          <w:rFonts w:ascii="Book Antiqua" w:eastAsia="宋体" w:hAnsi="Book Antiqua" w:cs="宋体"/>
          <w:b/>
          <w:bCs/>
          <w:lang w:val="en-US" w:eastAsia="zh-CN"/>
        </w:rPr>
        <w:t>92</w:t>
      </w:r>
      <w:r w:rsidRPr="005141ED">
        <w:rPr>
          <w:rFonts w:ascii="Book Antiqua" w:eastAsia="宋体" w:hAnsi="Book Antiqua" w:cs="宋体"/>
          <w:lang w:val="en-US" w:eastAsia="zh-CN"/>
        </w:rPr>
        <w:t>: 3183-3193 [PMID: 7586302 DOI: 10.1161/01.CIR.92.11.3183]</w:t>
      </w:r>
    </w:p>
    <w:p w14:paraId="647512AA"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39 </w:t>
      </w:r>
      <w:proofErr w:type="spellStart"/>
      <w:r w:rsidRPr="005141ED">
        <w:rPr>
          <w:rFonts w:ascii="Book Antiqua" w:eastAsia="宋体" w:hAnsi="Book Antiqua" w:cs="宋体"/>
          <w:b/>
          <w:bCs/>
          <w:lang w:val="en-US" w:eastAsia="zh-CN"/>
        </w:rPr>
        <w:t>Caymaz</w:t>
      </w:r>
      <w:proofErr w:type="spellEnd"/>
      <w:r w:rsidRPr="005141ED">
        <w:rPr>
          <w:rFonts w:ascii="Book Antiqua" w:eastAsia="宋体" w:hAnsi="Book Antiqua" w:cs="宋体"/>
          <w:b/>
          <w:bCs/>
          <w:lang w:val="en-US" w:eastAsia="zh-CN"/>
        </w:rPr>
        <w:t xml:space="preserve"> O</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Fak</w:t>
      </w:r>
      <w:proofErr w:type="spellEnd"/>
      <w:r w:rsidRPr="005141ED">
        <w:rPr>
          <w:rFonts w:ascii="Book Antiqua" w:eastAsia="宋体" w:hAnsi="Book Antiqua" w:cs="宋体"/>
          <w:lang w:val="en-US" w:eastAsia="zh-CN"/>
        </w:rPr>
        <w:t xml:space="preserve"> AS, </w:t>
      </w:r>
      <w:proofErr w:type="spellStart"/>
      <w:r w:rsidRPr="005141ED">
        <w:rPr>
          <w:rFonts w:ascii="Book Antiqua" w:eastAsia="宋体" w:hAnsi="Book Antiqua" w:cs="宋体"/>
          <w:lang w:val="en-US" w:eastAsia="zh-CN"/>
        </w:rPr>
        <w:t>Tezcan</w:t>
      </w:r>
      <w:proofErr w:type="spellEnd"/>
      <w:r w:rsidRPr="005141ED">
        <w:rPr>
          <w:rFonts w:ascii="Book Antiqua" w:eastAsia="宋体" w:hAnsi="Book Antiqua" w:cs="宋体"/>
          <w:lang w:val="en-US" w:eastAsia="zh-CN"/>
        </w:rPr>
        <w:t xml:space="preserve"> H, </w:t>
      </w:r>
      <w:proofErr w:type="spellStart"/>
      <w:r w:rsidRPr="005141ED">
        <w:rPr>
          <w:rFonts w:ascii="Book Antiqua" w:eastAsia="宋体" w:hAnsi="Book Antiqua" w:cs="宋体"/>
          <w:lang w:val="en-US" w:eastAsia="zh-CN"/>
        </w:rPr>
        <w:t>Inanir</w:t>
      </w:r>
      <w:proofErr w:type="spellEnd"/>
      <w:r w:rsidRPr="005141ED">
        <w:rPr>
          <w:rFonts w:ascii="Book Antiqua" w:eastAsia="宋体" w:hAnsi="Book Antiqua" w:cs="宋体"/>
          <w:lang w:val="en-US" w:eastAsia="zh-CN"/>
        </w:rPr>
        <w:t xml:space="preserve"> S </w:t>
      </w:r>
      <w:proofErr w:type="spellStart"/>
      <w:r w:rsidRPr="005141ED">
        <w:rPr>
          <w:rFonts w:ascii="Book Antiqua" w:eastAsia="宋体" w:hAnsi="Book Antiqua" w:cs="宋体"/>
          <w:lang w:val="en-US" w:eastAsia="zh-CN"/>
        </w:rPr>
        <w:t>S</w:t>
      </w:r>
      <w:proofErr w:type="spellEnd"/>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Toprak</w:t>
      </w:r>
      <w:proofErr w:type="spellEnd"/>
      <w:r w:rsidRPr="005141ED">
        <w:rPr>
          <w:rFonts w:ascii="Book Antiqua" w:eastAsia="宋体" w:hAnsi="Book Antiqua" w:cs="宋体"/>
          <w:lang w:val="en-US" w:eastAsia="zh-CN"/>
        </w:rPr>
        <w:t xml:space="preserve"> A, Tokay S, </w:t>
      </w:r>
      <w:proofErr w:type="spellStart"/>
      <w:r w:rsidRPr="005141ED">
        <w:rPr>
          <w:rFonts w:ascii="Book Antiqua" w:eastAsia="宋体" w:hAnsi="Book Antiqua" w:cs="宋体"/>
          <w:lang w:val="en-US" w:eastAsia="zh-CN"/>
        </w:rPr>
        <w:t>Turoglu</w:t>
      </w:r>
      <w:proofErr w:type="spellEnd"/>
      <w:r w:rsidRPr="005141ED">
        <w:rPr>
          <w:rFonts w:ascii="Book Antiqua" w:eastAsia="宋体" w:hAnsi="Book Antiqua" w:cs="宋体"/>
          <w:lang w:val="en-US" w:eastAsia="zh-CN"/>
        </w:rPr>
        <w:t xml:space="preserve"> T, </w:t>
      </w:r>
      <w:proofErr w:type="spellStart"/>
      <w:r w:rsidRPr="005141ED">
        <w:rPr>
          <w:rFonts w:ascii="Book Antiqua" w:eastAsia="宋体" w:hAnsi="Book Antiqua" w:cs="宋体"/>
          <w:lang w:val="en-US" w:eastAsia="zh-CN"/>
        </w:rPr>
        <w:t>Oktay</w:t>
      </w:r>
      <w:proofErr w:type="spellEnd"/>
      <w:r w:rsidRPr="005141ED">
        <w:rPr>
          <w:rFonts w:ascii="Book Antiqua" w:eastAsia="宋体" w:hAnsi="Book Antiqua" w:cs="宋体"/>
          <w:lang w:val="en-US" w:eastAsia="zh-CN"/>
        </w:rPr>
        <w:t xml:space="preserve"> A. Correlation of myocardial fractional flow reserve with thallium-201 SPECT imaging in intermediate-severity coronary artery lesions. </w:t>
      </w:r>
      <w:r w:rsidRPr="005141ED">
        <w:rPr>
          <w:rFonts w:ascii="Book Antiqua" w:eastAsia="宋体" w:hAnsi="Book Antiqua" w:cs="宋体"/>
          <w:i/>
          <w:iCs/>
          <w:lang w:val="en-US" w:eastAsia="zh-CN"/>
        </w:rPr>
        <w:t xml:space="preserve">J Invasive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2000; </w:t>
      </w:r>
      <w:r w:rsidRPr="005141ED">
        <w:rPr>
          <w:rFonts w:ascii="Book Antiqua" w:eastAsia="宋体" w:hAnsi="Book Antiqua" w:cs="宋体"/>
          <w:b/>
          <w:bCs/>
          <w:lang w:val="en-US" w:eastAsia="zh-CN"/>
        </w:rPr>
        <w:t>12</w:t>
      </w:r>
      <w:r w:rsidRPr="005141ED">
        <w:rPr>
          <w:rFonts w:ascii="Book Antiqua" w:eastAsia="宋体" w:hAnsi="Book Antiqua" w:cs="宋体"/>
          <w:lang w:val="en-US" w:eastAsia="zh-CN"/>
        </w:rPr>
        <w:t>: 345-350 [PMID: 10904440]</w:t>
      </w:r>
    </w:p>
    <w:p w14:paraId="7A59FF76"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40 </w:t>
      </w:r>
      <w:proofErr w:type="spellStart"/>
      <w:r w:rsidRPr="005141ED">
        <w:rPr>
          <w:rFonts w:ascii="Book Antiqua" w:eastAsia="宋体" w:hAnsi="Book Antiqua" w:cs="宋体"/>
          <w:b/>
          <w:bCs/>
          <w:lang w:val="en-US" w:eastAsia="zh-CN"/>
        </w:rPr>
        <w:t>Fearon</w:t>
      </w:r>
      <w:proofErr w:type="spellEnd"/>
      <w:r w:rsidRPr="005141ED">
        <w:rPr>
          <w:rFonts w:ascii="Book Antiqua" w:eastAsia="宋体" w:hAnsi="Book Antiqua" w:cs="宋体"/>
          <w:b/>
          <w:bCs/>
          <w:lang w:val="en-US" w:eastAsia="zh-CN"/>
        </w:rPr>
        <w:t xml:space="preserve"> WF</w:t>
      </w:r>
      <w:r w:rsidRPr="005141ED">
        <w:rPr>
          <w:rFonts w:ascii="Book Antiqua" w:eastAsia="宋体" w:hAnsi="Book Antiqua" w:cs="宋体"/>
          <w:lang w:val="en-US" w:eastAsia="zh-CN"/>
        </w:rPr>
        <w:t xml:space="preserve">, Takagi A, </w:t>
      </w:r>
      <w:proofErr w:type="spellStart"/>
      <w:r w:rsidRPr="005141ED">
        <w:rPr>
          <w:rFonts w:ascii="Book Antiqua" w:eastAsia="宋体" w:hAnsi="Book Antiqua" w:cs="宋体"/>
          <w:lang w:val="en-US" w:eastAsia="zh-CN"/>
        </w:rPr>
        <w:t>Jeremias</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Yeung</w:t>
      </w:r>
      <w:proofErr w:type="spellEnd"/>
      <w:r w:rsidRPr="005141ED">
        <w:rPr>
          <w:rFonts w:ascii="Book Antiqua" w:eastAsia="宋体" w:hAnsi="Book Antiqua" w:cs="宋体"/>
          <w:lang w:val="en-US" w:eastAsia="zh-CN"/>
        </w:rPr>
        <w:t xml:space="preserve"> AC, </w:t>
      </w:r>
      <w:proofErr w:type="spellStart"/>
      <w:r w:rsidRPr="005141ED">
        <w:rPr>
          <w:rFonts w:ascii="Book Antiqua" w:eastAsia="宋体" w:hAnsi="Book Antiqua" w:cs="宋体"/>
          <w:lang w:val="en-US" w:eastAsia="zh-CN"/>
        </w:rPr>
        <w:t>Joye</w:t>
      </w:r>
      <w:proofErr w:type="spellEnd"/>
      <w:r w:rsidRPr="005141ED">
        <w:rPr>
          <w:rFonts w:ascii="Book Antiqua" w:eastAsia="宋体" w:hAnsi="Book Antiqua" w:cs="宋体"/>
          <w:lang w:val="en-US" w:eastAsia="zh-CN"/>
        </w:rPr>
        <w:t xml:space="preserve"> JD, Cohen DJ, Chou TM, Kern MJ, </w:t>
      </w:r>
      <w:proofErr w:type="spellStart"/>
      <w:r w:rsidRPr="005141ED">
        <w:rPr>
          <w:rFonts w:ascii="Book Antiqua" w:eastAsia="宋体" w:hAnsi="Book Antiqua" w:cs="宋体"/>
          <w:lang w:val="en-US" w:eastAsia="zh-CN"/>
        </w:rPr>
        <w:t>Yock</w:t>
      </w:r>
      <w:proofErr w:type="spellEnd"/>
      <w:r w:rsidRPr="005141ED">
        <w:rPr>
          <w:rFonts w:ascii="Book Antiqua" w:eastAsia="宋体" w:hAnsi="Book Antiqua" w:cs="宋体"/>
          <w:lang w:val="en-US" w:eastAsia="zh-CN"/>
        </w:rPr>
        <w:t xml:space="preserve"> PG. Use of fractional myocardial flow reserve to assess the functional significance of intermediate coronary </w:t>
      </w:r>
      <w:proofErr w:type="spellStart"/>
      <w:r w:rsidRPr="005141ED">
        <w:rPr>
          <w:rFonts w:ascii="Book Antiqua" w:eastAsia="宋体" w:hAnsi="Book Antiqua" w:cs="宋体"/>
          <w:lang w:val="en-US" w:eastAsia="zh-CN"/>
        </w:rPr>
        <w:t>stenoses</w:t>
      </w:r>
      <w:proofErr w:type="spell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 xml:space="preserve">Am J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2000; </w:t>
      </w:r>
      <w:r w:rsidRPr="005141ED">
        <w:rPr>
          <w:rFonts w:ascii="Book Antiqua" w:eastAsia="宋体" w:hAnsi="Book Antiqua" w:cs="宋体"/>
          <w:b/>
          <w:bCs/>
          <w:lang w:val="en-US" w:eastAsia="zh-CN"/>
        </w:rPr>
        <w:t>86</w:t>
      </w:r>
      <w:r w:rsidRPr="005141ED">
        <w:rPr>
          <w:rFonts w:ascii="Book Antiqua" w:eastAsia="宋体" w:hAnsi="Book Antiqua" w:cs="宋体"/>
          <w:lang w:val="en-US" w:eastAsia="zh-CN"/>
        </w:rPr>
        <w:t>: 1013-104, A10 [PMID: 11053717 DOI: 10.1016/S0002-9149(00)01139-5]</w:t>
      </w:r>
    </w:p>
    <w:p w14:paraId="69AA4DCC"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41 </w:t>
      </w:r>
      <w:proofErr w:type="spellStart"/>
      <w:r w:rsidRPr="005141ED">
        <w:rPr>
          <w:rFonts w:ascii="Book Antiqua" w:eastAsia="宋体" w:hAnsi="Book Antiqua" w:cs="宋体"/>
          <w:b/>
          <w:bCs/>
          <w:lang w:val="en-US" w:eastAsia="zh-CN"/>
        </w:rPr>
        <w:t>Tonino</w:t>
      </w:r>
      <w:proofErr w:type="spellEnd"/>
      <w:r w:rsidRPr="005141ED">
        <w:rPr>
          <w:rFonts w:ascii="Book Antiqua" w:eastAsia="宋体" w:hAnsi="Book Antiqua" w:cs="宋体"/>
          <w:b/>
          <w:bCs/>
          <w:lang w:val="en-US" w:eastAsia="zh-CN"/>
        </w:rPr>
        <w:t xml:space="preserve"> PA</w:t>
      </w:r>
      <w:r w:rsidRPr="005141ED">
        <w:rPr>
          <w:rFonts w:ascii="Book Antiqua" w:eastAsia="宋体" w:hAnsi="Book Antiqua" w:cs="宋体"/>
          <w:lang w:val="en-US" w:eastAsia="zh-CN"/>
        </w:rPr>
        <w:t xml:space="preserve">, De </w:t>
      </w:r>
      <w:proofErr w:type="spellStart"/>
      <w:r w:rsidRPr="005141ED">
        <w:rPr>
          <w:rFonts w:ascii="Book Antiqua" w:eastAsia="宋体" w:hAnsi="Book Antiqua" w:cs="宋体"/>
          <w:lang w:val="en-US" w:eastAsia="zh-CN"/>
        </w:rPr>
        <w:t>Bruyne</w:t>
      </w:r>
      <w:proofErr w:type="spellEnd"/>
      <w:r w:rsidRPr="005141ED">
        <w:rPr>
          <w:rFonts w:ascii="Book Antiqua" w:eastAsia="宋体" w:hAnsi="Book Antiqua" w:cs="宋体"/>
          <w:lang w:val="en-US" w:eastAsia="zh-CN"/>
        </w:rPr>
        <w:t xml:space="preserve"> B, </w:t>
      </w:r>
      <w:proofErr w:type="spellStart"/>
      <w:r w:rsidRPr="005141ED">
        <w:rPr>
          <w:rFonts w:ascii="Book Antiqua" w:eastAsia="宋体" w:hAnsi="Book Antiqua" w:cs="宋体"/>
          <w:lang w:val="en-US" w:eastAsia="zh-CN"/>
        </w:rPr>
        <w:t>Pijls</w:t>
      </w:r>
      <w:proofErr w:type="spellEnd"/>
      <w:r w:rsidRPr="005141ED">
        <w:rPr>
          <w:rFonts w:ascii="Book Antiqua" w:eastAsia="宋体" w:hAnsi="Book Antiqua" w:cs="宋体"/>
          <w:lang w:val="en-US" w:eastAsia="zh-CN"/>
        </w:rPr>
        <w:t xml:space="preserve"> NH, Siebert U, </w:t>
      </w:r>
      <w:proofErr w:type="spellStart"/>
      <w:r w:rsidRPr="005141ED">
        <w:rPr>
          <w:rFonts w:ascii="Book Antiqua" w:eastAsia="宋体" w:hAnsi="Book Antiqua" w:cs="宋体"/>
          <w:lang w:val="en-US" w:eastAsia="zh-CN"/>
        </w:rPr>
        <w:t>Ikeno</w:t>
      </w:r>
      <w:proofErr w:type="spellEnd"/>
      <w:r w:rsidRPr="005141ED">
        <w:rPr>
          <w:rFonts w:ascii="Book Antiqua" w:eastAsia="宋体" w:hAnsi="Book Antiqua" w:cs="宋体"/>
          <w:lang w:val="en-US" w:eastAsia="zh-CN"/>
        </w:rPr>
        <w:t xml:space="preserve"> F, van' t Veer M, </w:t>
      </w:r>
      <w:proofErr w:type="spellStart"/>
      <w:r w:rsidRPr="005141ED">
        <w:rPr>
          <w:rFonts w:ascii="Book Antiqua" w:eastAsia="宋体" w:hAnsi="Book Antiqua" w:cs="宋体"/>
          <w:lang w:val="en-US" w:eastAsia="zh-CN"/>
        </w:rPr>
        <w:t>Klauss</w:t>
      </w:r>
      <w:proofErr w:type="spellEnd"/>
      <w:r w:rsidRPr="005141ED">
        <w:rPr>
          <w:rFonts w:ascii="Book Antiqua" w:eastAsia="宋体" w:hAnsi="Book Antiqua" w:cs="宋体"/>
          <w:lang w:val="en-US" w:eastAsia="zh-CN"/>
        </w:rPr>
        <w:t xml:space="preserve"> V, </w:t>
      </w:r>
      <w:proofErr w:type="spellStart"/>
      <w:r w:rsidRPr="005141ED">
        <w:rPr>
          <w:rFonts w:ascii="Book Antiqua" w:eastAsia="宋体" w:hAnsi="Book Antiqua" w:cs="宋体"/>
          <w:lang w:val="en-US" w:eastAsia="zh-CN"/>
        </w:rPr>
        <w:t>Manoharan</w:t>
      </w:r>
      <w:proofErr w:type="spellEnd"/>
      <w:r w:rsidRPr="005141ED">
        <w:rPr>
          <w:rFonts w:ascii="Book Antiqua" w:eastAsia="宋体" w:hAnsi="Book Antiqua" w:cs="宋体"/>
          <w:lang w:val="en-US" w:eastAsia="zh-CN"/>
        </w:rPr>
        <w:t xml:space="preserve"> G, </w:t>
      </w:r>
      <w:proofErr w:type="spellStart"/>
      <w:r w:rsidRPr="005141ED">
        <w:rPr>
          <w:rFonts w:ascii="Book Antiqua" w:eastAsia="宋体" w:hAnsi="Book Antiqua" w:cs="宋体"/>
          <w:lang w:val="en-US" w:eastAsia="zh-CN"/>
        </w:rPr>
        <w:t>Engstrøm</w:t>
      </w:r>
      <w:proofErr w:type="spellEnd"/>
      <w:r w:rsidRPr="005141ED">
        <w:rPr>
          <w:rFonts w:ascii="Book Antiqua" w:eastAsia="宋体" w:hAnsi="Book Antiqua" w:cs="宋体"/>
          <w:lang w:val="en-US" w:eastAsia="zh-CN"/>
        </w:rPr>
        <w:t xml:space="preserve"> T, </w:t>
      </w:r>
      <w:proofErr w:type="spellStart"/>
      <w:r w:rsidRPr="005141ED">
        <w:rPr>
          <w:rFonts w:ascii="Book Antiqua" w:eastAsia="宋体" w:hAnsi="Book Antiqua" w:cs="宋体"/>
          <w:lang w:val="en-US" w:eastAsia="zh-CN"/>
        </w:rPr>
        <w:t>Oldroyd</w:t>
      </w:r>
      <w:proofErr w:type="spellEnd"/>
      <w:r w:rsidRPr="005141ED">
        <w:rPr>
          <w:rFonts w:ascii="Book Antiqua" w:eastAsia="宋体" w:hAnsi="Book Antiqua" w:cs="宋体"/>
          <w:lang w:val="en-US" w:eastAsia="zh-CN"/>
        </w:rPr>
        <w:t xml:space="preserve"> KG, </w:t>
      </w:r>
      <w:proofErr w:type="spellStart"/>
      <w:r w:rsidRPr="005141ED">
        <w:rPr>
          <w:rFonts w:ascii="Book Antiqua" w:eastAsia="宋体" w:hAnsi="Book Antiqua" w:cs="宋体"/>
          <w:lang w:val="en-US" w:eastAsia="zh-CN"/>
        </w:rPr>
        <w:t>Ver</w:t>
      </w:r>
      <w:proofErr w:type="spellEnd"/>
      <w:r w:rsidRPr="005141ED">
        <w:rPr>
          <w:rFonts w:ascii="Book Antiqua" w:eastAsia="宋体" w:hAnsi="Book Antiqua" w:cs="宋体"/>
          <w:lang w:val="en-US" w:eastAsia="zh-CN"/>
        </w:rPr>
        <w:t xml:space="preserve"> Lee PN, </w:t>
      </w:r>
      <w:proofErr w:type="spellStart"/>
      <w:r w:rsidRPr="005141ED">
        <w:rPr>
          <w:rFonts w:ascii="Book Antiqua" w:eastAsia="宋体" w:hAnsi="Book Antiqua" w:cs="宋体"/>
          <w:lang w:val="en-US" w:eastAsia="zh-CN"/>
        </w:rPr>
        <w:t>MacCarthy</w:t>
      </w:r>
      <w:proofErr w:type="spellEnd"/>
      <w:r w:rsidRPr="005141ED">
        <w:rPr>
          <w:rFonts w:ascii="Book Antiqua" w:eastAsia="宋体" w:hAnsi="Book Antiqua" w:cs="宋体"/>
          <w:lang w:val="en-US" w:eastAsia="zh-CN"/>
        </w:rPr>
        <w:t xml:space="preserve"> PA, </w:t>
      </w:r>
      <w:proofErr w:type="spellStart"/>
      <w:r w:rsidRPr="005141ED">
        <w:rPr>
          <w:rFonts w:ascii="Book Antiqua" w:eastAsia="宋体" w:hAnsi="Book Antiqua" w:cs="宋体"/>
          <w:lang w:val="en-US" w:eastAsia="zh-CN"/>
        </w:rPr>
        <w:t>Fearon</w:t>
      </w:r>
      <w:proofErr w:type="spellEnd"/>
      <w:r w:rsidRPr="005141ED">
        <w:rPr>
          <w:rFonts w:ascii="Book Antiqua" w:eastAsia="宋体" w:hAnsi="Book Antiqua" w:cs="宋体"/>
          <w:lang w:val="en-US" w:eastAsia="zh-CN"/>
        </w:rPr>
        <w:t xml:space="preserve"> WF. </w:t>
      </w:r>
      <w:proofErr w:type="gramStart"/>
      <w:r w:rsidRPr="005141ED">
        <w:rPr>
          <w:rFonts w:ascii="Book Antiqua" w:eastAsia="宋体" w:hAnsi="Book Antiqua" w:cs="宋体"/>
          <w:lang w:val="en-US" w:eastAsia="zh-CN"/>
        </w:rPr>
        <w:t>Fractional flow reserve versus angiography for guiding percutaneous coronary intervention.</w:t>
      </w:r>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 xml:space="preserve">N </w:t>
      </w:r>
      <w:proofErr w:type="spellStart"/>
      <w:r w:rsidRPr="005141ED">
        <w:rPr>
          <w:rFonts w:ascii="Book Antiqua" w:eastAsia="宋体" w:hAnsi="Book Antiqua" w:cs="宋体"/>
          <w:i/>
          <w:iCs/>
          <w:lang w:val="en-US" w:eastAsia="zh-CN"/>
        </w:rPr>
        <w:t>Engl</w:t>
      </w:r>
      <w:proofErr w:type="spellEnd"/>
      <w:r w:rsidRPr="005141ED">
        <w:rPr>
          <w:rFonts w:ascii="Book Antiqua" w:eastAsia="宋体" w:hAnsi="Book Antiqua" w:cs="宋体"/>
          <w:i/>
          <w:iCs/>
          <w:lang w:val="en-US" w:eastAsia="zh-CN"/>
        </w:rPr>
        <w:t xml:space="preserve"> J Med</w:t>
      </w:r>
      <w:r w:rsidRPr="005141ED">
        <w:rPr>
          <w:rFonts w:ascii="Book Antiqua" w:eastAsia="宋体" w:hAnsi="Book Antiqua" w:cs="宋体"/>
          <w:lang w:val="en-US" w:eastAsia="zh-CN"/>
        </w:rPr>
        <w:t xml:space="preserve"> 2009; </w:t>
      </w:r>
      <w:r w:rsidRPr="005141ED">
        <w:rPr>
          <w:rFonts w:ascii="Book Antiqua" w:eastAsia="宋体" w:hAnsi="Book Antiqua" w:cs="宋体"/>
          <w:b/>
          <w:bCs/>
          <w:lang w:val="en-US" w:eastAsia="zh-CN"/>
        </w:rPr>
        <w:t>360</w:t>
      </w:r>
      <w:r w:rsidRPr="005141ED">
        <w:rPr>
          <w:rFonts w:ascii="Book Antiqua" w:eastAsia="宋体" w:hAnsi="Book Antiqua" w:cs="宋体"/>
          <w:lang w:val="en-US" w:eastAsia="zh-CN"/>
        </w:rPr>
        <w:t>: 213-224 [PMID: 19144937 DOI: 10.1056/NEJMoa0807611]</w:t>
      </w:r>
    </w:p>
    <w:p w14:paraId="45777595"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42 </w:t>
      </w:r>
      <w:r w:rsidRPr="005141ED">
        <w:rPr>
          <w:rFonts w:ascii="Book Antiqua" w:eastAsia="宋体" w:hAnsi="Book Antiqua" w:cs="宋体"/>
          <w:b/>
          <w:bCs/>
          <w:lang w:val="en-US" w:eastAsia="zh-CN"/>
        </w:rPr>
        <w:t xml:space="preserve">De </w:t>
      </w:r>
      <w:proofErr w:type="spellStart"/>
      <w:r w:rsidRPr="005141ED">
        <w:rPr>
          <w:rFonts w:ascii="Book Antiqua" w:eastAsia="宋体" w:hAnsi="Book Antiqua" w:cs="宋体"/>
          <w:b/>
          <w:bCs/>
          <w:lang w:val="en-US" w:eastAsia="zh-CN"/>
        </w:rPr>
        <w:t>Bruyne</w:t>
      </w:r>
      <w:proofErr w:type="spellEnd"/>
      <w:r w:rsidRPr="005141ED">
        <w:rPr>
          <w:rFonts w:ascii="Book Antiqua" w:eastAsia="宋体" w:hAnsi="Book Antiqua" w:cs="宋体"/>
          <w:b/>
          <w:bCs/>
          <w:lang w:val="en-US" w:eastAsia="zh-CN"/>
        </w:rPr>
        <w:t xml:space="preserve"> B</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Fearon</w:t>
      </w:r>
      <w:proofErr w:type="spellEnd"/>
      <w:r w:rsidRPr="005141ED">
        <w:rPr>
          <w:rFonts w:ascii="Book Antiqua" w:eastAsia="宋体" w:hAnsi="Book Antiqua" w:cs="宋体"/>
          <w:lang w:val="en-US" w:eastAsia="zh-CN"/>
        </w:rPr>
        <w:t xml:space="preserve"> WF, </w:t>
      </w:r>
      <w:proofErr w:type="spellStart"/>
      <w:r w:rsidRPr="005141ED">
        <w:rPr>
          <w:rFonts w:ascii="Book Antiqua" w:eastAsia="宋体" w:hAnsi="Book Antiqua" w:cs="宋体"/>
          <w:lang w:val="en-US" w:eastAsia="zh-CN"/>
        </w:rPr>
        <w:t>Pijls</w:t>
      </w:r>
      <w:proofErr w:type="spellEnd"/>
      <w:r w:rsidRPr="005141ED">
        <w:rPr>
          <w:rFonts w:ascii="Book Antiqua" w:eastAsia="宋体" w:hAnsi="Book Antiqua" w:cs="宋体"/>
          <w:lang w:val="en-US" w:eastAsia="zh-CN"/>
        </w:rPr>
        <w:t xml:space="preserve"> NH, </w:t>
      </w:r>
      <w:proofErr w:type="spellStart"/>
      <w:r w:rsidRPr="005141ED">
        <w:rPr>
          <w:rFonts w:ascii="Book Antiqua" w:eastAsia="宋体" w:hAnsi="Book Antiqua" w:cs="宋体"/>
          <w:lang w:val="en-US" w:eastAsia="zh-CN"/>
        </w:rPr>
        <w:t>Barbato</w:t>
      </w:r>
      <w:proofErr w:type="spellEnd"/>
      <w:r w:rsidRPr="005141ED">
        <w:rPr>
          <w:rFonts w:ascii="Book Antiqua" w:eastAsia="宋体" w:hAnsi="Book Antiqua" w:cs="宋体"/>
          <w:lang w:val="en-US" w:eastAsia="zh-CN"/>
        </w:rPr>
        <w:t xml:space="preserve"> E, </w:t>
      </w:r>
      <w:proofErr w:type="spellStart"/>
      <w:r w:rsidRPr="005141ED">
        <w:rPr>
          <w:rFonts w:ascii="Book Antiqua" w:eastAsia="宋体" w:hAnsi="Book Antiqua" w:cs="宋体"/>
          <w:lang w:val="en-US" w:eastAsia="zh-CN"/>
        </w:rPr>
        <w:t>Tonino</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Piroth</w:t>
      </w:r>
      <w:proofErr w:type="spellEnd"/>
      <w:r w:rsidRPr="005141ED">
        <w:rPr>
          <w:rFonts w:ascii="Book Antiqua" w:eastAsia="宋体" w:hAnsi="Book Antiqua" w:cs="宋体"/>
          <w:lang w:val="en-US" w:eastAsia="zh-CN"/>
        </w:rPr>
        <w:t xml:space="preserve"> Z, </w:t>
      </w:r>
      <w:proofErr w:type="spellStart"/>
      <w:r w:rsidRPr="005141ED">
        <w:rPr>
          <w:rFonts w:ascii="Book Antiqua" w:eastAsia="宋体" w:hAnsi="Book Antiqua" w:cs="宋体"/>
          <w:lang w:val="en-US" w:eastAsia="zh-CN"/>
        </w:rPr>
        <w:t>Jagic</w:t>
      </w:r>
      <w:proofErr w:type="spellEnd"/>
      <w:r w:rsidRPr="005141ED">
        <w:rPr>
          <w:rFonts w:ascii="Book Antiqua" w:eastAsia="宋体" w:hAnsi="Book Antiqua" w:cs="宋体"/>
          <w:lang w:val="en-US" w:eastAsia="zh-CN"/>
        </w:rPr>
        <w:t xml:space="preserve"> N, Mobius-</w:t>
      </w:r>
      <w:proofErr w:type="spellStart"/>
      <w:r w:rsidRPr="005141ED">
        <w:rPr>
          <w:rFonts w:ascii="Book Antiqua" w:eastAsia="宋体" w:hAnsi="Book Antiqua" w:cs="宋体"/>
          <w:lang w:val="en-US" w:eastAsia="zh-CN"/>
        </w:rPr>
        <w:t>Winckler</w:t>
      </w:r>
      <w:proofErr w:type="spellEnd"/>
      <w:r w:rsidRPr="005141ED">
        <w:rPr>
          <w:rFonts w:ascii="Book Antiqua" w:eastAsia="宋体" w:hAnsi="Book Antiqua" w:cs="宋体"/>
          <w:lang w:val="en-US" w:eastAsia="zh-CN"/>
        </w:rPr>
        <w:t xml:space="preserve"> S, </w:t>
      </w:r>
      <w:proofErr w:type="spellStart"/>
      <w:r w:rsidRPr="005141ED">
        <w:rPr>
          <w:rFonts w:ascii="Book Antiqua" w:eastAsia="宋体" w:hAnsi="Book Antiqua" w:cs="宋体"/>
          <w:lang w:val="en-US" w:eastAsia="zh-CN"/>
        </w:rPr>
        <w:t>Rioufol</w:t>
      </w:r>
      <w:proofErr w:type="spellEnd"/>
      <w:r w:rsidRPr="005141ED">
        <w:rPr>
          <w:rFonts w:ascii="Book Antiqua" w:eastAsia="宋体" w:hAnsi="Book Antiqua" w:cs="宋体"/>
          <w:lang w:val="en-US" w:eastAsia="zh-CN"/>
        </w:rPr>
        <w:t xml:space="preserve"> G, Witt N, Kala P, </w:t>
      </w:r>
      <w:proofErr w:type="spellStart"/>
      <w:r w:rsidRPr="005141ED">
        <w:rPr>
          <w:rFonts w:ascii="Book Antiqua" w:eastAsia="宋体" w:hAnsi="Book Antiqua" w:cs="宋体"/>
          <w:lang w:val="en-US" w:eastAsia="zh-CN"/>
        </w:rPr>
        <w:t>MacCarthy</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Engström</w:t>
      </w:r>
      <w:proofErr w:type="spellEnd"/>
      <w:r w:rsidRPr="005141ED">
        <w:rPr>
          <w:rFonts w:ascii="Book Antiqua" w:eastAsia="宋体" w:hAnsi="Book Antiqua" w:cs="宋体"/>
          <w:lang w:val="en-US" w:eastAsia="zh-CN"/>
        </w:rPr>
        <w:t xml:space="preserve"> T, </w:t>
      </w:r>
      <w:proofErr w:type="spellStart"/>
      <w:r w:rsidRPr="005141ED">
        <w:rPr>
          <w:rFonts w:ascii="Book Antiqua" w:eastAsia="宋体" w:hAnsi="Book Antiqua" w:cs="宋体"/>
          <w:lang w:val="en-US" w:eastAsia="zh-CN"/>
        </w:rPr>
        <w:t>Oldroyd</w:t>
      </w:r>
      <w:proofErr w:type="spellEnd"/>
      <w:r w:rsidRPr="005141ED">
        <w:rPr>
          <w:rFonts w:ascii="Book Antiqua" w:eastAsia="宋体" w:hAnsi="Book Antiqua" w:cs="宋体"/>
          <w:lang w:val="en-US" w:eastAsia="zh-CN"/>
        </w:rPr>
        <w:t xml:space="preserve"> K, </w:t>
      </w:r>
      <w:proofErr w:type="spellStart"/>
      <w:r w:rsidRPr="005141ED">
        <w:rPr>
          <w:rFonts w:ascii="Book Antiqua" w:eastAsia="宋体" w:hAnsi="Book Antiqua" w:cs="宋体"/>
          <w:lang w:val="en-US" w:eastAsia="zh-CN"/>
        </w:rPr>
        <w:t>Mavromatis</w:t>
      </w:r>
      <w:proofErr w:type="spellEnd"/>
      <w:r w:rsidRPr="005141ED">
        <w:rPr>
          <w:rFonts w:ascii="Book Antiqua" w:eastAsia="宋体" w:hAnsi="Book Antiqua" w:cs="宋体"/>
          <w:lang w:val="en-US" w:eastAsia="zh-CN"/>
        </w:rPr>
        <w:t xml:space="preserve"> K, </w:t>
      </w:r>
      <w:proofErr w:type="spellStart"/>
      <w:r w:rsidRPr="005141ED">
        <w:rPr>
          <w:rFonts w:ascii="Book Antiqua" w:eastAsia="宋体" w:hAnsi="Book Antiqua" w:cs="宋体"/>
          <w:lang w:val="en-US" w:eastAsia="zh-CN"/>
        </w:rPr>
        <w:t>Manoharan</w:t>
      </w:r>
      <w:proofErr w:type="spellEnd"/>
      <w:r w:rsidRPr="005141ED">
        <w:rPr>
          <w:rFonts w:ascii="Book Antiqua" w:eastAsia="宋体" w:hAnsi="Book Antiqua" w:cs="宋体"/>
          <w:lang w:val="en-US" w:eastAsia="zh-CN"/>
        </w:rPr>
        <w:t xml:space="preserve"> G, </w:t>
      </w:r>
      <w:proofErr w:type="spellStart"/>
      <w:r w:rsidRPr="005141ED">
        <w:rPr>
          <w:rFonts w:ascii="Book Antiqua" w:eastAsia="宋体" w:hAnsi="Book Antiqua" w:cs="宋体"/>
          <w:lang w:val="en-US" w:eastAsia="zh-CN"/>
        </w:rPr>
        <w:t>Verlee</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Frobert</w:t>
      </w:r>
      <w:proofErr w:type="spellEnd"/>
      <w:r w:rsidRPr="005141ED">
        <w:rPr>
          <w:rFonts w:ascii="Book Antiqua" w:eastAsia="宋体" w:hAnsi="Book Antiqua" w:cs="宋体"/>
          <w:lang w:val="en-US" w:eastAsia="zh-CN"/>
        </w:rPr>
        <w:t xml:space="preserve"> O, </w:t>
      </w:r>
      <w:proofErr w:type="spellStart"/>
      <w:r w:rsidRPr="005141ED">
        <w:rPr>
          <w:rFonts w:ascii="Book Antiqua" w:eastAsia="宋体" w:hAnsi="Book Antiqua" w:cs="宋体"/>
          <w:lang w:val="en-US" w:eastAsia="zh-CN"/>
        </w:rPr>
        <w:t>Curzen</w:t>
      </w:r>
      <w:proofErr w:type="spellEnd"/>
      <w:r w:rsidRPr="005141ED">
        <w:rPr>
          <w:rFonts w:ascii="Book Antiqua" w:eastAsia="宋体" w:hAnsi="Book Antiqua" w:cs="宋体"/>
          <w:lang w:val="en-US" w:eastAsia="zh-CN"/>
        </w:rPr>
        <w:t xml:space="preserve"> N, Johnson JB, </w:t>
      </w:r>
      <w:proofErr w:type="spellStart"/>
      <w:r w:rsidRPr="005141ED">
        <w:rPr>
          <w:rFonts w:ascii="Book Antiqua" w:eastAsia="宋体" w:hAnsi="Book Antiqua" w:cs="宋体"/>
          <w:lang w:val="en-US" w:eastAsia="zh-CN"/>
        </w:rPr>
        <w:t>Limacher</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Nüesch</w:t>
      </w:r>
      <w:proofErr w:type="spellEnd"/>
      <w:r w:rsidRPr="005141ED">
        <w:rPr>
          <w:rFonts w:ascii="Book Antiqua" w:eastAsia="宋体" w:hAnsi="Book Antiqua" w:cs="宋体"/>
          <w:lang w:val="en-US" w:eastAsia="zh-CN"/>
        </w:rPr>
        <w:t xml:space="preserve"> E, </w:t>
      </w:r>
      <w:proofErr w:type="spellStart"/>
      <w:r w:rsidRPr="005141ED">
        <w:rPr>
          <w:rFonts w:ascii="Book Antiqua" w:eastAsia="宋体" w:hAnsi="Book Antiqua" w:cs="宋体"/>
          <w:lang w:val="en-US" w:eastAsia="zh-CN"/>
        </w:rPr>
        <w:t>Jüni</w:t>
      </w:r>
      <w:proofErr w:type="spellEnd"/>
      <w:r w:rsidRPr="005141ED">
        <w:rPr>
          <w:rFonts w:ascii="Book Antiqua" w:eastAsia="宋体" w:hAnsi="Book Antiqua" w:cs="宋体"/>
          <w:lang w:val="en-US" w:eastAsia="zh-CN"/>
        </w:rPr>
        <w:t xml:space="preserve"> P. Fractional flow reserve-guided PCI </w:t>
      </w:r>
      <w:r w:rsidRPr="005141ED">
        <w:rPr>
          <w:rFonts w:ascii="Book Antiqua" w:eastAsia="宋体" w:hAnsi="Book Antiqua" w:cs="宋体"/>
          <w:lang w:val="en-US" w:eastAsia="zh-CN"/>
        </w:rPr>
        <w:lastRenderedPageBreak/>
        <w:t xml:space="preserve">for stable coronary artery disease. </w:t>
      </w:r>
      <w:r w:rsidRPr="005141ED">
        <w:rPr>
          <w:rFonts w:ascii="Book Antiqua" w:eastAsia="宋体" w:hAnsi="Book Antiqua" w:cs="宋体"/>
          <w:i/>
          <w:iCs/>
          <w:lang w:val="en-US" w:eastAsia="zh-CN"/>
        </w:rPr>
        <w:t xml:space="preserve">N </w:t>
      </w:r>
      <w:proofErr w:type="spellStart"/>
      <w:r w:rsidRPr="005141ED">
        <w:rPr>
          <w:rFonts w:ascii="Book Antiqua" w:eastAsia="宋体" w:hAnsi="Book Antiqua" w:cs="宋体"/>
          <w:i/>
          <w:iCs/>
          <w:lang w:val="en-US" w:eastAsia="zh-CN"/>
        </w:rPr>
        <w:t>Engl</w:t>
      </w:r>
      <w:proofErr w:type="spellEnd"/>
      <w:r w:rsidRPr="005141ED">
        <w:rPr>
          <w:rFonts w:ascii="Book Antiqua" w:eastAsia="宋体" w:hAnsi="Book Antiqua" w:cs="宋体"/>
          <w:i/>
          <w:iCs/>
          <w:lang w:val="en-US" w:eastAsia="zh-CN"/>
        </w:rPr>
        <w:t xml:space="preserve"> J Med</w:t>
      </w:r>
      <w:r w:rsidRPr="005141ED">
        <w:rPr>
          <w:rFonts w:ascii="Book Antiqua" w:eastAsia="宋体" w:hAnsi="Book Antiqua" w:cs="宋体"/>
          <w:lang w:val="en-US" w:eastAsia="zh-CN"/>
        </w:rPr>
        <w:t xml:space="preserve"> 2014; </w:t>
      </w:r>
      <w:r w:rsidRPr="005141ED">
        <w:rPr>
          <w:rFonts w:ascii="Book Antiqua" w:eastAsia="宋体" w:hAnsi="Book Antiqua" w:cs="宋体"/>
          <w:b/>
          <w:bCs/>
          <w:lang w:val="en-US" w:eastAsia="zh-CN"/>
        </w:rPr>
        <w:t>371</w:t>
      </w:r>
      <w:r w:rsidRPr="005141ED">
        <w:rPr>
          <w:rFonts w:ascii="Book Antiqua" w:eastAsia="宋体" w:hAnsi="Book Antiqua" w:cs="宋体"/>
          <w:lang w:val="en-US" w:eastAsia="zh-CN"/>
        </w:rPr>
        <w:t>: 1208-1217 [PMID: 25176289 DOI: 10.1056/NEJMoa1408758]</w:t>
      </w:r>
    </w:p>
    <w:p w14:paraId="12E6B33E"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43 </w:t>
      </w:r>
      <w:proofErr w:type="spellStart"/>
      <w:r w:rsidRPr="005141ED">
        <w:rPr>
          <w:rFonts w:ascii="Book Antiqua" w:eastAsia="宋体" w:hAnsi="Book Antiqua" w:cs="宋体"/>
          <w:b/>
          <w:bCs/>
          <w:lang w:val="en-US" w:eastAsia="zh-CN"/>
        </w:rPr>
        <w:t>Kolh</w:t>
      </w:r>
      <w:proofErr w:type="spellEnd"/>
      <w:r w:rsidRPr="005141ED">
        <w:rPr>
          <w:rFonts w:ascii="Book Antiqua" w:eastAsia="宋体" w:hAnsi="Book Antiqua" w:cs="宋体"/>
          <w:b/>
          <w:bCs/>
          <w:lang w:val="en-US" w:eastAsia="zh-CN"/>
        </w:rPr>
        <w:t xml:space="preserve"> P</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Windecker</w:t>
      </w:r>
      <w:proofErr w:type="spellEnd"/>
      <w:r w:rsidRPr="005141ED">
        <w:rPr>
          <w:rFonts w:ascii="Book Antiqua" w:eastAsia="宋体" w:hAnsi="Book Antiqua" w:cs="宋体"/>
          <w:lang w:val="en-US" w:eastAsia="zh-CN"/>
        </w:rPr>
        <w:t xml:space="preserve"> S, Alfonso F, Collet JP, Cremer J, Falk V, </w:t>
      </w:r>
      <w:proofErr w:type="spellStart"/>
      <w:r w:rsidRPr="005141ED">
        <w:rPr>
          <w:rFonts w:ascii="Book Antiqua" w:eastAsia="宋体" w:hAnsi="Book Antiqua" w:cs="宋体"/>
          <w:lang w:val="en-US" w:eastAsia="zh-CN"/>
        </w:rPr>
        <w:t>Filippatos</w:t>
      </w:r>
      <w:proofErr w:type="spellEnd"/>
      <w:r w:rsidRPr="005141ED">
        <w:rPr>
          <w:rFonts w:ascii="Book Antiqua" w:eastAsia="宋体" w:hAnsi="Book Antiqua" w:cs="宋体"/>
          <w:lang w:val="en-US" w:eastAsia="zh-CN"/>
        </w:rPr>
        <w:t xml:space="preserve"> G, Hamm C, Head SJ, </w:t>
      </w:r>
      <w:proofErr w:type="spellStart"/>
      <w:r w:rsidRPr="005141ED">
        <w:rPr>
          <w:rFonts w:ascii="Book Antiqua" w:eastAsia="宋体" w:hAnsi="Book Antiqua" w:cs="宋体"/>
          <w:lang w:val="en-US" w:eastAsia="zh-CN"/>
        </w:rPr>
        <w:t>Jüni</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Kappetein</w:t>
      </w:r>
      <w:proofErr w:type="spellEnd"/>
      <w:r w:rsidRPr="005141ED">
        <w:rPr>
          <w:rFonts w:ascii="Book Antiqua" w:eastAsia="宋体" w:hAnsi="Book Antiqua" w:cs="宋体"/>
          <w:lang w:val="en-US" w:eastAsia="zh-CN"/>
        </w:rPr>
        <w:t xml:space="preserve"> AP, </w:t>
      </w:r>
      <w:proofErr w:type="spellStart"/>
      <w:r w:rsidRPr="005141ED">
        <w:rPr>
          <w:rFonts w:ascii="Book Antiqua" w:eastAsia="宋体" w:hAnsi="Book Antiqua" w:cs="宋体"/>
          <w:lang w:val="en-US" w:eastAsia="zh-CN"/>
        </w:rPr>
        <w:t>Kastrati</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Knuuti</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Landmesser</w:t>
      </w:r>
      <w:proofErr w:type="spellEnd"/>
      <w:r w:rsidRPr="005141ED">
        <w:rPr>
          <w:rFonts w:ascii="Book Antiqua" w:eastAsia="宋体" w:hAnsi="Book Antiqua" w:cs="宋体"/>
          <w:lang w:val="en-US" w:eastAsia="zh-CN"/>
        </w:rPr>
        <w:t xml:space="preserve"> U, </w:t>
      </w:r>
      <w:proofErr w:type="spellStart"/>
      <w:r w:rsidRPr="005141ED">
        <w:rPr>
          <w:rFonts w:ascii="Book Antiqua" w:eastAsia="宋体" w:hAnsi="Book Antiqua" w:cs="宋体"/>
          <w:lang w:val="en-US" w:eastAsia="zh-CN"/>
        </w:rPr>
        <w:t>Laufer</w:t>
      </w:r>
      <w:proofErr w:type="spellEnd"/>
      <w:r w:rsidRPr="005141ED">
        <w:rPr>
          <w:rFonts w:ascii="Book Antiqua" w:eastAsia="宋体" w:hAnsi="Book Antiqua" w:cs="宋体"/>
          <w:lang w:val="en-US" w:eastAsia="zh-CN"/>
        </w:rPr>
        <w:t xml:space="preserve"> G, Neumann FJ, Richter DJ, </w:t>
      </w:r>
      <w:proofErr w:type="spellStart"/>
      <w:r w:rsidRPr="005141ED">
        <w:rPr>
          <w:rFonts w:ascii="Book Antiqua" w:eastAsia="宋体" w:hAnsi="Book Antiqua" w:cs="宋体"/>
          <w:lang w:val="en-US" w:eastAsia="zh-CN"/>
        </w:rPr>
        <w:t>Schauerte</w:t>
      </w:r>
      <w:proofErr w:type="spellEnd"/>
      <w:r w:rsidRPr="005141ED">
        <w:rPr>
          <w:rFonts w:ascii="Book Antiqua" w:eastAsia="宋体" w:hAnsi="Book Antiqua" w:cs="宋体"/>
          <w:lang w:val="en-US" w:eastAsia="zh-CN"/>
        </w:rPr>
        <w:t xml:space="preserve"> P, Sousa </w:t>
      </w:r>
      <w:proofErr w:type="spellStart"/>
      <w:r w:rsidRPr="005141ED">
        <w:rPr>
          <w:rFonts w:ascii="Book Antiqua" w:eastAsia="宋体" w:hAnsi="Book Antiqua" w:cs="宋体"/>
          <w:lang w:val="en-US" w:eastAsia="zh-CN"/>
        </w:rPr>
        <w:t>Uva</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Stefanini</w:t>
      </w:r>
      <w:proofErr w:type="spellEnd"/>
      <w:r w:rsidRPr="005141ED">
        <w:rPr>
          <w:rFonts w:ascii="Book Antiqua" w:eastAsia="宋体" w:hAnsi="Book Antiqua" w:cs="宋体"/>
          <w:lang w:val="en-US" w:eastAsia="zh-CN"/>
        </w:rPr>
        <w:t xml:space="preserve"> GG, Taggart DP, </w:t>
      </w:r>
      <w:proofErr w:type="spellStart"/>
      <w:r w:rsidRPr="005141ED">
        <w:rPr>
          <w:rFonts w:ascii="Book Antiqua" w:eastAsia="宋体" w:hAnsi="Book Antiqua" w:cs="宋体"/>
          <w:lang w:val="en-US" w:eastAsia="zh-CN"/>
        </w:rPr>
        <w:t>Torracca</w:t>
      </w:r>
      <w:proofErr w:type="spellEnd"/>
      <w:r w:rsidRPr="005141ED">
        <w:rPr>
          <w:rFonts w:ascii="Book Antiqua" w:eastAsia="宋体" w:hAnsi="Book Antiqua" w:cs="宋体"/>
          <w:lang w:val="en-US" w:eastAsia="zh-CN"/>
        </w:rPr>
        <w:t xml:space="preserve"> L, </w:t>
      </w:r>
      <w:proofErr w:type="spellStart"/>
      <w:r w:rsidRPr="005141ED">
        <w:rPr>
          <w:rFonts w:ascii="Book Antiqua" w:eastAsia="宋体" w:hAnsi="Book Antiqua" w:cs="宋体"/>
          <w:lang w:val="en-US" w:eastAsia="zh-CN"/>
        </w:rPr>
        <w:t>Valgimigli</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Wijns</w:t>
      </w:r>
      <w:proofErr w:type="spellEnd"/>
      <w:r w:rsidRPr="005141ED">
        <w:rPr>
          <w:rFonts w:ascii="Book Antiqua" w:eastAsia="宋体" w:hAnsi="Book Antiqua" w:cs="宋体"/>
          <w:lang w:val="en-US" w:eastAsia="zh-CN"/>
        </w:rPr>
        <w:t xml:space="preserve"> W, </w:t>
      </w:r>
      <w:proofErr w:type="spellStart"/>
      <w:r w:rsidRPr="005141ED">
        <w:rPr>
          <w:rFonts w:ascii="Book Antiqua" w:eastAsia="宋体" w:hAnsi="Book Antiqua" w:cs="宋体"/>
          <w:lang w:val="en-US" w:eastAsia="zh-CN"/>
        </w:rPr>
        <w:t>Witkowski</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Zamorano</w:t>
      </w:r>
      <w:proofErr w:type="spellEnd"/>
      <w:r w:rsidRPr="005141ED">
        <w:rPr>
          <w:rFonts w:ascii="Book Antiqua" w:eastAsia="宋体" w:hAnsi="Book Antiqua" w:cs="宋体"/>
          <w:lang w:val="en-US" w:eastAsia="zh-CN"/>
        </w:rPr>
        <w:t xml:space="preserve"> JL, Achenbach S, Baumgartner H, </w:t>
      </w:r>
      <w:proofErr w:type="spellStart"/>
      <w:r w:rsidRPr="005141ED">
        <w:rPr>
          <w:rFonts w:ascii="Book Antiqua" w:eastAsia="宋体" w:hAnsi="Book Antiqua" w:cs="宋体"/>
          <w:lang w:val="en-US" w:eastAsia="zh-CN"/>
        </w:rPr>
        <w:t>Bax</w:t>
      </w:r>
      <w:proofErr w:type="spellEnd"/>
      <w:r w:rsidRPr="005141ED">
        <w:rPr>
          <w:rFonts w:ascii="Book Antiqua" w:eastAsia="宋体" w:hAnsi="Book Antiqua" w:cs="宋体"/>
          <w:lang w:val="en-US" w:eastAsia="zh-CN"/>
        </w:rPr>
        <w:t xml:space="preserve"> JJ, </w:t>
      </w:r>
      <w:proofErr w:type="spellStart"/>
      <w:r w:rsidRPr="005141ED">
        <w:rPr>
          <w:rFonts w:ascii="Book Antiqua" w:eastAsia="宋体" w:hAnsi="Book Antiqua" w:cs="宋体"/>
          <w:lang w:val="en-US" w:eastAsia="zh-CN"/>
        </w:rPr>
        <w:t>Bueno</w:t>
      </w:r>
      <w:proofErr w:type="spellEnd"/>
      <w:r w:rsidRPr="005141ED">
        <w:rPr>
          <w:rFonts w:ascii="Book Antiqua" w:eastAsia="宋体" w:hAnsi="Book Antiqua" w:cs="宋体"/>
          <w:lang w:val="en-US" w:eastAsia="zh-CN"/>
        </w:rPr>
        <w:t xml:space="preserve"> H, Dean V, Deaton C, </w:t>
      </w:r>
      <w:proofErr w:type="spellStart"/>
      <w:r w:rsidRPr="005141ED">
        <w:rPr>
          <w:rFonts w:ascii="Book Antiqua" w:eastAsia="宋体" w:hAnsi="Book Antiqua" w:cs="宋体"/>
          <w:lang w:val="en-US" w:eastAsia="zh-CN"/>
        </w:rPr>
        <w:t>Erol</w:t>
      </w:r>
      <w:proofErr w:type="spellEnd"/>
      <w:r w:rsidRPr="005141ED">
        <w:rPr>
          <w:rFonts w:ascii="Book Antiqua" w:eastAsia="宋体" w:hAnsi="Book Antiqua" w:cs="宋体"/>
          <w:lang w:val="en-US" w:eastAsia="zh-CN"/>
        </w:rPr>
        <w:t xml:space="preserve"> Ç, </w:t>
      </w:r>
      <w:proofErr w:type="spellStart"/>
      <w:r w:rsidRPr="005141ED">
        <w:rPr>
          <w:rFonts w:ascii="Book Antiqua" w:eastAsia="宋体" w:hAnsi="Book Antiqua" w:cs="宋体"/>
          <w:lang w:val="en-US" w:eastAsia="zh-CN"/>
        </w:rPr>
        <w:t>Fagard</w:t>
      </w:r>
      <w:proofErr w:type="spellEnd"/>
      <w:r w:rsidRPr="005141ED">
        <w:rPr>
          <w:rFonts w:ascii="Book Antiqua" w:eastAsia="宋体" w:hAnsi="Book Antiqua" w:cs="宋体"/>
          <w:lang w:val="en-US" w:eastAsia="zh-CN"/>
        </w:rPr>
        <w:t xml:space="preserve"> R, Ferrari R, </w:t>
      </w:r>
      <w:proofErr w:type="spellStart"/>
      <w:r w:rsidRPr="005141ED">
        <w:rPr>
          <w:rFonts w:ascii="Book Antiqua" w:eastAsia="宋体" w:hAnsi="Book Antiqua" w:cs="宋体"/>
          <w:lang w:val="en-US" w:eastAsia="zh-CN"/>
        </w:rPr>
        <w:t>Hasdai</w:t>
      </w:r>
      <w:proofErr w:type="spellEnd"/>
      <w:r w:rsidRPr="005141ED">
        <w:rPr>
          <w:rFonts w:ascii="Book Antiqua" w:eastAsia="宋体" w:hAnsi="Book Antiqua" w:cs="宋体"/>
          <w:lang w:val="en-US" w:eastAsia="zh-CN"/>
        </w:rPr>
        <w:t xml:space="preserve"> D, Hoes AW, </w:t>
      </w:r>
      <w:proofErr w:type="spellStart"/>
      <w:r w:rsidRPr="005141ED">
        <w:rPr>
          <w:rFonts w:ascii="Book Antiqua" w:eastAsia="宋体" w:hAnsi="Book Antiqua" w:cs="宋体"/>
          <w:lang w:val="en-US" w:eastAsia="zh-CN"/>
        </w:rPr>
        <w:t>Kirchhof</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Knuuti</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Kolh</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Lancellotti</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Linhart</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Nihoyannopoulos</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Piepoli</w:t>
      </w:r>
      <w:proofErr w:type="spellEnd"/>
      <w:r w:rsidRPr="005141ED">
        <w:rPr>
          <w:rFonts w:ascii="Book Antiqua" w:eastAsia="宋体" w:hAnsi="Book Antiqua" w:cs="宋体"/>
          <w:lang w:val="en-US" w:eastAsia="zh-CN"/>
        </w:rPr>
        <w:t xml:space="preserve"> MF, </w:t>
      </w:r>
      <w:proofErr w:type="spellStart"/>
      <w:r w:rsidRPr="005141ED">
        <w:rPr>
          <w:rFonts w:ascii="Book Antiqua" w:eastAsia="宋体" w:hAnsi="Book Antiqua" w:cs="宋体"/>
          <w:lang w:val="en-US" w:eastAsia="zh-CN"/>
        </w:rPr>
        <w:t>Ponikowski</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Sirnes</w:t>
      </w:r>
      <w:proofErr w:type="spellEnd"/>
      <w:r w:rsidRPr="005141ED">
        <w:rPr>
          <w:rFonts w:ascii="Book Antiqua" w:eastAsia="宋体" w:hAnsi="Book Antiqua" w:cs="宋体"/>
          <w:lang w:val="en-US" w:eastAsia="zh-CN"/>
        </w:rPr>
        <w:t xml:space="preserve"> PA, </w:t>
      </w:r>
      <w:proofErr w:type="spellStart"/>
      <w:r w:rsidRPr="005141ED">
        <w:rPr>
          <w:rFonts w:ascii="Book Antiqua" w:eastAsia="宋体" w:hAnsi="Book Antiqua" w:cs="宋体"/>
          <w:lang w:val="en-US" w:eastAsia="zh-CN"/>
        </w:rPr>
        <w:t>Tamargo</w:t>
      </w:r>
      <w:proofErr w:type="spellEnd"/>
      <w:r w:rsidRPr="005141ED">
        <w:rPr>
          <w:rFonts w:ascii="Book Antiqua" w:eastAsia="宋体" w:hAnsi="Book Antiqua" w:cs="宋体"/>
          <w:lang w:val="en-US" w:eastAsia="zh-CN"/>
        </w:rPr>
        <w:t xml:space="preserve"> JL, </w:t>
      </w:r>
      <w:proofErr w:type="spellStart"/>
      <w:r w:rsidRPr="005141ED">
        <w:rPr>
          <w:rFonts w:ascii="Book Antiqua" w:eastAsia="宋体" w:hAnsi="Book Antiqua" w:cs="宋体"/>
          <w:lang w:val="en-US" w:eastAsia="zh-CN"/>
        </w:rPr>
        <w:t>Tendera</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Torbicki</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Wijns</w:t>
      </w:r>
      <w:proofErr w:type="spellEnd"/>
      <w:r w:rsidRPr="005141ED">
        <w:rPr>
          <w:rFonts w:ascii="Book Antiqua" w:eastAsia="宋体" w:hAnsi="Book Antiqua" w:cs="宋体"/>
          <w:lang w:val="en-US" w:eastAsia="zh-CN"/>
        </w:rPr>
        <w:t xml:space="preserve"> W, </w:t>
      </w:r>
      <w:proofErr w:type="spellStart"/>
      <w:r w:rsidRPr="005141ED">
        <w:rPr>
          <w:rFonts w:ascii="Book Antiqua" w:eastAsia="宋体" w:hAnsi="Book Antiqua" w:cs="宋体"/>
          <w:lang w:val="en-US" w:eastAsia="zh-CN"/>
        </w:rPr>
        <w:t>Windecker</w:t>
      </w:r>
      <w:proofErr w:type="spellEnd"/>
      <w:r w:rsidRPr="005141ED">
        <w:rPr>
          <w:rFonts w:ascii="Book Antiqua" w:eastAsia="宋体" w:hAnsi="Book Antiqua" w:cs="宋体"/>
          <w:lang w:val="en-US" w:eastAsia="zh-CN"/>
        </w:rPr>
        <w:t xml:space="preserve"> S, Sousa </w:t>
      </w:r>
      <w:proofErr w:type="spellStart"/>
      <w:r w:rsidRPr="005141ED">
        <w:rPr>
          <w:rFonts w:ascii="Book Antiqua" w:eastAsia="宋体" w:hAnsi="Book Antiqua" w:cs="宋体"/>
          <w:lang w:val="en-US" w:eastAsia="zh-CN"/>
        </w:rPr>
        <w:t>Uva</w:t>
      </w:r>
      <w:proofErr w:type="spellEnd"/>
      <w:r w:rsidRPr="005141ED">
        <w:rPr>
          <w:rFonts w:ascii="Book Antiqua" w:eastAsia="宋体" w:hAnsi="Book Antiqua" w:cs="宋体"/>
          <w:lang w:val="en-US" w:eastAsia="zh-CN"/>
        </w:rPr>
        <w:t xml:space="preserve"> M, Achenbach S, Pepper J, </w:t>
      </w:r>
      <w:proofErr w:type="spellStart"/>
      <w:r w:rsidRPr="005141ED">
        <w:rPr>
          <w:rFonts w:ascii="Book Antiqua" w:eastAsia="宋体" w:hAnsi="Book Antiqua" w:cs="宋体"/>
          <w:lang w:val="en-US" w:eastAsia="zh-CN"/>
        </w:rPr>
        <w:t>Anyanwu</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Badimon</w:t>
      </w:r>
      <w:proofErr w:type="spellEnd"/>
      <w:r w:rsidRPr="005141ED">
        <w:rPr>
          <w:rFonts w:ascii="Book Antiqua" w:eastAsia="宋体" w:hAnsi="Book Antiqua" w:cs="宋体"/>
          <w:lang w:val="en-US" w:eastAsia="zh-CN"/>
        </w:rPr>
        <w:t xml:space="preserve"> L, </w:t>
      </w:r>
      <w:proofErr w:type="spellStart"/>
      <w:r w:rsidRPr="005141ED">
        <w:rPr>
          <w:rFonts w:ascii="Book Antiqua" w:eastAsia="宋体" w:hAnsi="Book Antiqua" w:cs="宋体"/>
          <w:lang w:val="en-US" w:eastAsia="zh-CN"/>
        </w:rPr>
        <w:t>Bauersachs</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Baumbach</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Beygui</w:t>
      </w:r>
      <w:proofErr w:type="spellEnd"/>
      <w:r w:rsidRPr="005141ED">
        <w:rPr>
          <w:rFonts w:ascii="Book Antiqua" w:eastAsia="宋体" w:hAnsi="Book Antiqua" w:cs="宋体"/>
          <w:lang w:val="en-US" w:eastAsia="zh-CN"/>
        </w:rPr>
        <w:t xml:space="preserve"> F, </w:t>
      </w:r>
      <w:proofErr w:type="spellStart"/>
      <w:r w:rsidRPr="005141ED">
        <w:rPr>
          <w:rFonts w:ascii="Book Antiqua" w:eastAsia="宋体" w:hAnsi="Book Antiqua" w:cs="宋体"/>
          <w:lang w:val="en-US" w:eastAsia="zh-CN"/>
        </w:rPr>
        <w:t>Bonaros</w:t>
      </w:r>
      <w:proofErr w:type="spellEnd"/>
      <w:r w:rsidRPr="005141ED">
        <w:rPr>
          <w:rFonts w:ascii="Book Antiqua" w:eastAsia="宋体" w:hAnsi="Book Antiqua" w:cs="宋体"/>
          <w:lang w:val="en-US" w:eastAsia="zh-CN"/>
        </w:rPr>
        <w:t xml:space="preserve"> N, De Carlo M, Deaton C, </w:t>
      </w:r>
      <w:proofErr w:type="spellStart"/>
      <w:r w:rsidRPr="005141ED">
        <w:rPr>
          <w:rFonts w:ascii="Book Antiqua" w:eastAsia="宋体" w:hAnsi="Book Antiqua" w:cs="宋体"/>
          <w:lang w:val="en-US" w:eastAsia="zh-CN"/>
        </w:rPr>
        <w:t>Dobrev</w:t>
      </w:r>
      <w:proofErr w:type="spellEnd"/>
      <w:r w:rsidRPr="005141ED">
        <w:rPr>
          <w:rFonts w:ascii="Book Antiqua" w:eastAsia="宋体" w:hAnsi="Book Antiqua" w:cs="宋体"/>
          <w:lang w:val="en-US" w:eastAsia="zh-CN"/>
        </w:rPr>
        <w:t xml:space="preserve"> D, Dunning J, </w:t>
      </w:r>
      <w:proofErr w:type="spellStart"/>
      <w:r w:rsidRPr="005141ED">
        <w:rPr>
          <w:rFonts w:ascii="Book Antiqua" w:eastAsia="宋体" w:hAnsi="Book Antiqua" w:cs="宋体"/>
          <w:lang w:val="en-US" w:eastAsia="zh-CN"/>
        </w:rPr>
        <w:t>Eeckhout</w:t>
      </w:r>
      <w:proofErr w:type="spellEnd"/>
      <w:r w:rsidRPr="005141ED">
        <w:rPr>
          <w:rFonts w:ascii="Book Antiqua" w:eastAsia="宋体" w:hAnsi="Book Antiqua" w:cs="宋体"/>
          <w:lang w:val="en-US" w:eastAsia="zh-CN"/>
        </w:rPr>
        <w:t xml:space="preserve"> E, </w:t>
      </w:r>
      <w:proofErr w:type="spellStart"/>
      <w:r w:rsidRPr="005141ED">
        <w:rPr>
          <w:rFonts w:ascii="Book Antiqua" w:eastAsia="宋体" w:hAnsi="Book Antiqua" w:cs="宋体"/>
          <w:lang w:val="en-US" w:eastAsia="zh-CN"/>
        </w:rPr>
        <w:t>Gielen</w:t>
      </w:r>
      <w:proofErr w:type="spellEnd"/>
      <w:r w:rsidRPr="005141ED">
        <w:rPr>
          <w:rFonts w:ascii="Book Antiqua" w:eastAsia="宋体" w:hAnsi="Book Antiqua" w:cs="宋体"/>
          <w:lang w:val="en-US" w:eastAsia="zh-CN"/>
        </w:rPr>
        <w:t xml:space="preserve"> S, </w:t>
      </w:r>
      <w:proofErr w:type="spellStart"/>
      <w:r w:rsidRPr="005141ED">
        <w:rPr>
          <w:rFonts w:ascii="Book Antiqua" w:eastAsia="宋体" w:hAnsi="Book Antiqua" w:cs="宋体"/>
          <w:lang w:val="en-US" w:eastAsia="zh-CN"/>
        </w:rPr>
        <w:t>Hasdai</w:t>
      </w:r>
      <w:proofErr w:type="spellEnd"/>
      <w:r w:rsidRPr="005141ED">
        <w:rPr>
          <w:rFonts w:ascii="Book Antiqua" w:eastAsia="宋体" w:hAnsi="Book Antiqua" w:cs="宋体"/>
          <w:lang w:val="en-US" w:eastAsia="zh-CN"/>
        </w:rPr>
        <w:t xml:space="preserve"> D, </w:t>
      </w:r>
      <w:proofErr w:type="spellStart"/>
      <w:r w:rsidRPr="005141ED">
        <w:rPr>
          <w:rFonts w:ascii="Book Antiqua" w:eastAsia="宋体" w:hAnsi="Book Antiqua" w:cs="宋体"/>
          <w:lang w:val="en-US" w:eastAsia="zh-CN"/>
        </w:rPr>
        <w:t>Kirchhof</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Luckraz</w:t>
      </w:r>
      <w:proofErr w:type="spellEnd"/>
      <w:r w:rsidRPr="005141ED">
        <w:rPr>
          <w:rFonts w:ascii="Book Antiqua" w:eastAsia="宋体" w:hAnsi="Book Antiqua" w:cs="宋体"/>
          <w:lang w:val="en-US" w:eastAsia="zh-CN"/>
        </w:rPr>
        <w:t xml:space="preserve"> H, </w:t>
      </w:r>
      <w:proofErr w:type="spellStart"/>
      <w:r w:rsidRPr="005141ED">
        <w:rPr>
          <w:rFonts w:ascii="Book Antiqua" w:eastAsia="宋体" w:hAnsi="Book Antiqua" w:cs="宋体"/>
          <w:lang w:val="en-US" w:eastAsia="zh-CN"/>
        </w:rPr>
        <w:t>Mahrholdt</w:t>
      </w:r>
      <w:proofErr w:type="spellEnd"/>
      <w:r w:rsidRPr="005141ED">
        <w:rPr>
          <w:rFonts w:ascii="Book Antiqua" w:eastAsia="宋体" w:hAnsi="Book Antiqua" w:cs="宋体"/>
          <w:lang w:val="en-US" w:eastAsia="zh-CN"/>
        </w:rPr>
        <w:t xml:space="preserve"> H, </w:t>
      </w:r>
      <w:proofErr w:type="spellStart"/>
      <w:r w:rsidRPr="005141ED">
        <w:rPr>
          <w:rFonts w:ascii="Book Antiqua" w:eastAsia="宋体" w:hAnsi="Book Antiqua" w:cs="宋体"/>
          <w:lang w:val="en-US" w:eastAsia="zh-CN"/>
        </w:rPr>
        <w:t>Montalescot</w:t>
      </w:r>
      <w:proofErr w:type="spellEnd"/>
      <w:r w:rsidRPr="005141ED">
        <w:rPr>
          <w:rFonts w:ascii="Book Antiqua" w:eastAsia="宋体" w:hAnsi="Book Antiqua" w:cs="宋体"/>
          <w:lang w:val="en-US" w:eastAsia="zh-CN"/>
        </w:rPr>
        <w:t xml:space="preserve"> G, </w:t>
      </w:r>
      <w:proofErr w:type="spellStart"/>
      <w:r w:rsidRPr="005141ED">
        <w:rPr>
          <w:rFonts w:ascii="Book Antiqua" w:eastAsia="宋体" w:hAnsi="Book Antiqua" w:cs="宋体"/>
          <w:lang w:val="en-US" w:eastAsia="zh-CN"/>
        </w:rPr>
        <w:t>Paparella</w:t>
      </w:r>
      <w:proofErr w:type="spellEnd"/>
      <w:r w:rsidRPr="005141ED">
        <w:rPr>
          <w:rFonts w:ascii="Book Antiqua" w:eastAsia="宋体" w:hAnsi="Book Antiqua" w:cs="宋体"/>
          <w:lang w:val="en-US" w:eastAsia="zh-CN"/>
        </w:rPr>
        <w:t xml:space="preserve"> D, </w:t>
      </w:r>
      <w:proofErr w:type="spellStart"/>
      <w:r w:rsidRPr="005141ED">
        <w:rPr>
          <w:rFonts w:ascii="Book Antiqua" w:eastAsia="宋体" w:hAnsi="Book Antiqua" w:cs="宋体"/>
          <w:lang w:val="en-US" w:eastAsia="zh-CN"/>
        </w:rPr>
        <w:t>Rastan</w:t>
      </w:r>
      <w:proofErr w:type="spellEnd"/>
      <w:r w:rsidRPr="005141ED">
        <w:rPr>
          <w:rFonts w:ascii="Book Antiqua" w:eastAsia="宋体" w:hAnsi="Book Antiqua" w:cs="宋体"/>
          <w:lang w:val="en-US" w:eastAsia="zh-CN"/>
        </w:rPr>
        <w:t xml:space="preserve"> AJ, </w:t>
      </w:r>
      <w:proofErr w:type="spellStart"/>
      <w:r w:rsidRPr="005141ED">
        <w:rPr>
          <w:rFonts w:ascii="Book Antiqua" w:eastAsia="宋体" w:hAnsi="Book Antiqua" w:cs="宋体"/>
          <w:lang w:val="en-US" w:eastAsia="zh-CN"/>
        </w:rPr>
        <w:t>Sanmartin</w:t>
      </w:r>
      <w:proofErr w:type="spellEnd"/>
      <w:r w:rsidRPr="005141ED">
        <w:rPr>
          <w:rFonts w:ascii="Book Antiqua" w:eastAsia="宋体" w:hAnsi="Book Antiqua" w:cs="宋体"/>
          <w:lang w:val="en-US" w:eastAsia="zh-CN"/>
        </w:rPr>
        <w:t xml:space="preserve"> M, Sergeant P, Silber S, </w:t>
      </w:r>
      <w:proofErr w:type="spellStart"/>
      <w:r w:rsidRPr="005141ED">
        <w:rPr>
          <w:rFonts w:ascii="Book Antiqua" w:eastAsia="宋体" w:hAnsi="Book Antiqua" w:cs="宋体"/>
          <w:lang w:val="en-US" w:eastAsia="zh-CN"/>
        </w:rPr>
        <w:t>Tamargo</w:t>
      </w:r>
      <w:proofErr w:type="spellEnd"/>
      <w:r w:rsidRPr="005141ED">
        <w:rPr>
          <w:rFonts w:ascii="Book Antiqua" w:eastAsia="宋体" w:hAnsi="Book Antiqua" w:cs="宋体"/>
          <w:lang w:val="en-US" w:eastAsia="zh-CN"/>
        </w:rPr>
        <w:t xml:space="preserve"> J, ten Berg J, Thiele H, van </w:t>
      </w:r>
      <w:proofErr w:type="spellStart"/>
      <w:r w:rsidRPr="005141ED">
        <w:rPr>
          <w:rFonts w:ascii="Book Antiqua" w:eastAsia="宋体" w:hAnsi="Book Antiqua" w:cs="宋体"/>
          <w:lang w:val="en-US" w:eastAsia="zh-CN"/>
        </w:rPr>
        <w:t>Geuns</w:t>
      </w:r>
      <w:proofErr w:type="spellEnd"/>
      <w:r w:rsidRPr="005141ED">
        <w:rPr>
          <w:rFonts w:ascii="Book Antiqua" w:eastAsia="宋体" w:hAnsi="Book Antiqua" w:cs="宋体"/>
          <w:lang w:val="en-US" w:eastAsia="zh-CN"/>
        </w:rPr>
        <w:t xml:space="preserve"> RJ, Wagner HO, </w:t>
      </w:r>
      <w:proofErr w:type="spellStart"/>
      <w:r w:rsidRPr="005141ED">
        <w:rPr>
          <w:rFonts w:ascii="Book Antiqua" w:eastAsia="宋体" w:hAnsi="Book Antiqua" w:cs="宋体"/>
          <w:lang w:val="en-US" w:eastAsia="zh-CN"/>
        </w:rPr>
        <w:t>Wassmann</w:t>
      </w:r>
      <w:proofErr w:type="spellEnd"/>
      <w:r w:rsidRPr="005141ED">
        <w:rPr>
          <w:rFonts w:ascii="Book Antiqua" w:eastAsia="宋体" w:hAnsi="Book Antiqua" w:cs="宋体"/>
          <w:lang w:val="en-US" w:eastAsia="zh-CN"/>
        </w:rPr>
        <w:t xml:space="preserve"> S, </w:t>
      </w:r>
      <w:proofErr w:type="spellStart"/>
      <w:r w:rsidRPr="005141ED">
        <w:rPr>
          <w:rFonts w:ascii="Book Antiqua" w:eastAsia="宋体" w:hAnsi="Book Antiqua" w:cs="宋体"/>
          <w:lang w:val="en-US" w:eastAsia="zh-CN"/>
        </w:rPr>
        <w:t>Wendler</w:t>
      </w:r>
      <w:proofErr w:type="spellEnd"/>
      <w:r w:rsidRPr="005141ED">
        <w:rPr>
          <w:rFonts w:ascii="Book Antiqua" w:eastAsia="宋体" w:hAnsi="Book Antiqua" w:cs="宋体"/>
          <w:lang w:val="en-US" w:eastAsia="zh-CN"/>
        </w:rPr>
        <w:t xml:space="preserve"> O, </w:t>
      </w:r>
      <w:proofErr w:type="spellStart"/>
      <w:r w:rsidRPr="005141ED">
        <w:rPr>
          <w:rFonts w:ascii="Book Antiqua" w:eastAsia="宋体" w:hAnsi="Book Antiqua" w:cs="宋体"/>
          <w:lang w:val="en-US" w:eastAsia="zh-CN"/>
        </w:rPr>
        <w:t>Zamorano</w:t>
      </w:r>
      <w:proofErr w:type="spellEnd"/>
      <w:r w:rsidRPr="005141ED">
        <w:rPr>
          <w:rFonts w:ascii="Book Antiqua" w:eastAsia="宋体" w:hAnsi="Book Antiqua" w:cs="宋体"/>
          <w:lang w:val="en-US" w:eastAsia="zh-CN"/>
        </w:rPr>
        <w:t xml:space="preserve"> JL. 2014 ESC/EACTS Guidelines on myocardial revascularization: the Task Force on Myocardial Revascularization of the European Society of Cardiology (ESC) and the European Association for Cardio-Thoracic Surgery (EACTS). Developed with the special contribution of the European Association of Percutaneous Cardiovascular Interventions (EAPCI). </w:t>
      </w:r>
      <w:proofErr w:type="spellStart"/>
      <w:r w:rsidRPr="005141ED">
        <w:rPr>
          <w:rFonts w:ascii="Book Antiqua" w:eastAsia="宋体" w:hAnsi="Book Antiqua" w:cs="宋体"/>
          <w:i/>
          <w:iCs/>
          <w:lang w:val="en-US" w:eastAsia="zh-CN"/>
        </w:rPr>
        <w:t>Eur</w:t>
      </w:r>
      <w:proofErr w:type="spellEnd"/>
      <w:r w:rsidRPr="005141ED">
        <w:rPr>
          <w:rFonts w:ascii="Book Antiqua" w:eastAsia="宋体" w:hAnsi="Book Antiqua" w:cs="宋体"/>
          <w:i/>
          <w:iCs/>
          <w:lang w:val="en-US" w:eastAsia="zh-CN"/>
        </w:rPr>
        <w:t xml:space="preserve"> J </w:t>
      </w:r>
      <w:proofErr w:type="spellStart"/>
      <w:r w:rsidRPr="005141ED">
        <w:rPr>
          <w:rFonts w:ascii="Book Antiqua" w:eastAsia="宋体" w:hAnsi="Book Antiqua" w:cs="宋体"/>
          <w:i/>
          <w:iCs/>
          <w:lang w:val="en-US" w:eastAsia="zh-CN"/>
        </w:rPr>
        <w:t>Cardiothorac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Surg</w:t>
      </w:r>
      <w:proofErr w:type="spellEnd"/>
      <w:r w:rsidRPr="005141ED">
        <w:rPr>
          <w:rFonts w:ascii="Book Antiqua" w:eastAsia="宋体" w:hAnsi="Book Antiqua" w:cs="宋体"/>
          <w:lang w:val="en-US" w:eastAsia="zh-CN"/>
        </w:rPr>
        <w:t xml:space="preserve"> 2014; </w:t>
      </w:r>
      <w:r w:rsidRPr="005141ED">
        <w:rPr>
          <w:rFonts w:ascii="Book Antiqua" w:eastAsia="宋体" w:hAnsi="Book Antiqua" w:cs="宋体"/>
          <w:b/>
          <w:bCs/>
          <w:lang w:val="en-US" w:eastAsia="zh-CN"/>
        </w:rPr>
        <w:t>46</w:t>
      </w:r>
      <w:r w:rsidRPr="005141ED">
        <w:rPr>
          <w:rFonts w:ascii="Book Antiqua" w:eastAsia="宋体" w:hAnsi="Book Antiqua" w:cs="宋体"/>
          <w:lang w:val="en-US" w:eastAsia="zh-CN"/>
        </w:rPr>
        <w:t>: 517-592 [PMID: 25173601 DOI: 10.1093/</w:t>
      </w:r>
      <w:proofErr w:type="spellStart"/>
      <w:r w:rsidRPr="005141ED">
        <w:rPr>
          <w:rFonts w:ascii="Book Antiqua" w:eastAsia="宋体" w:hAnsi="Book Antiqua" w:cs="宋体"/>
          <w:lang w:val="en-US" w:eastAsia="zh-CN"/>
        </w:rPr>
        <w:t>ejcts</w:t>
      </w:r>
      <w:proofErr w:type="spellEnd"/>
      <w:r w:rsidRPr="005141ED">
        <w:rPr>
          <w:rFonts w:ascii="Book Antiqua" w:eastAsia="宋体" w:hAnsi="Book Antiqua" w:cs="宋体"/>
          <w:lang w:val="en-US" w:eastAsia="zh-CN"/>
        </w:rPr>
        <w:t>/ezu366]</w:t>
      </w:r>
    </w:p>
    <w:p w14:paraId="37770A65"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44 </w:t>
      </w:r>
      <w:r w:rsidRPr="005141ED">
        <w:rPr>
          <w:rFonts w:ascii="Book Antiqua" w:eastAsia="宋体" w:hAnsi="Book Antiqua" w:cs="宋体"/>
          <w:b/>
          <w:bCs/>
          <w:lang w:val="en-US" w:eastAsia="zh-CN"/>
        </w:rPr>
        <w:t>Levine GN</w:t>
      </w:r>
      <w:r w:rsidRPr="005141ED">
        <w:rPr>
          <w:rFonts w:ascii="Book Antiqua" w:eastAsia="宋体" w:hAnsi="Book Antiqua" w:cs="宋体"/>
          <w:lang w:val="en-US" w:eastAsia="zh-CN"/>
        </w:rPr>
        <w:t xml:space="preserve">, Bates ER, Blankenship JC, Bailey SR, </w:t>
      </w:r>
      <w:proofErr w:type="spellStart"/>
      <w:r w:rsidRPr="005141ED">
        <w:rPr>
          <w:rFonts w:ascii="Book Antiqua" w:eastAsia="宋体" w:hAnsi="Book Antiqua" w:cs="宋体"/>
          <w:lang w:val="en-US" w:eastAsia="zh-CN"/>
        </w:rPr>
        <w:t>Bittl</w:t>
      </w:r>
      <w:proofErr w:type="spellEnd"/>
      <w:r w:rsidRPr="005141ED">
        <w:rPr>
          <w:rFonts w:ascii="Book Antiqua" w:eastAsia="宋体" w:hAnsi="Book Antiqua" w:cs="宋体"/>
          <w:lang w:val="en-US" w:eastAsia="zh-CN"/>
        </w:rPr>
        <w:t xml:space="preserve"> JA, </w:t>
      </w:r>
      <w:proofErr w:type="spellStart"/>
      <w:r w:rsidRPr="005141ED">
        <w:rPr>
          <w:rFonts w:ascii="Book Antiqua" w:eastAsia="宋体" w:hAnsi="Book Antiqua" w:cs="宋体"/>
          <w:lang w:val="en-US" w:eastAsia="zh-CN"/>
        </w:rPr>
        <w:t>Cercek</w:t>
      </w:r>
      <w:proofErr w:type="spellEnd"/>
      <w:r w:rsidRPr="005141ED">
        <w:rPr>
          <w:rFonts w:ascii="Book Antiqua" w:eastAsia="宋体" w:hAnsi="Book Antiqua" w:cs="宋体"/>
          <w:lang w:val="en-US" w:eastAsia="zh-CN"/>
        </w:rPr>
        <w:t xml:space="preserve"> B, Chambers CE, Ellis SG, Guyton RA, </w:t>
      </w:r>
      <w:proofErr w:type="spellStart"/>
      <w:r w:rsidRPr="005141ED">
        <w:rPr>
          <w:rFonts w:ascii="Book Antiqua" w:eastAsia="宋体" w:hAnsi="Book Antiqua" w:cs="宋体"/>
          <w:lang w:val="en-US" w:eastAsia="zh-CN"/>
        </w:rPr>
        <w:t>Hollenberg</w:t>
      </w:r>
      <w:proofErr w:type="spellEnd"/>
      <w:r w:rsidRPr="005141ED">
        <w:rPr>
          <w:rFonts w:ascii="Book Antiqua" w:eastAsia="宋体" w:hAnsi="Book Antiqua" w:cs="宋体"/>
          <w:lang w:val="en-US" w:eastAsia="zh-CN"/>
        </w:rPr>
        <w:t xml:space="preserve"> SM, </w:t>
      </w:r>
      <w:proofErr w:type="spellStart"/>
      <w:r w:rsidRPr="005141ED">
        <w:rPr>
          <w:rFonts w:ascii="Book Antiqua" w:eastAsia="宋体" w:hAnsi="Book Antiqua" w:cs="宋体"/>
          <w:lang w:val="en-US" w:eastAsia="zh-CN"/>
        </w:rPr>
        <w:t>Khot</w:t>
      </w:r>
      <w:proofErr w:type="spellEnd"/>
      <w:r w:rsidRPr="005141ED">
        <w:rPr>
          <w:rFonts w:ascii="Book Antiqua" w:eastAsia="宋体" w:hAnsi="Book Antiqua" w:cs="宋体"/>
          <w:lang w:val="en-US" w:eastAsia="zh-CN"/>
        </w:rPr>
        <w:t xml:space="preserve"> UN, Lange RA, </w:t>
      </w:r>
      <w:proofErr w:type="spellStart"/>
      <w:r w:rsidRPr="005141ED">
        <w:rPr>
          <w:rFonts w:ascii="Book Antiqua" w:eastAsia="宋体" w:hAnsi="Book Antiqua" w:cs="宋体"/>
          <w:lang w:val="en-US" w:eastAsia="zh-CN"/>
        </w:rPr>
        <w:t>Mauri</w:t>
      </w:r>
      <w:proofErr w:type="spellEnd"/>
      <w:r w:rsidRPr="005141ED">
        <w:rPr>
          <w:rFonts w:ascii="Book Antiqua" w:eastAsia="宋体" w:hAnsi="Book Antiqua" w:cs="宋体"/>
          <w:lang w:val="en-US" w:eastAsia="zh-CN"/>
        </w:rPr>
        <w:t xml:space="preserve"> L, </w:t>
      </w:r>
      <w:proofErr w:type="spellStart"/>
      <w:r w:rsidRPr="005141ED">
        <w:rPr>
          <w:rFonts w:ascii="Book Antiqua" w:eastAsia="宋体" w:hAnsi="Book Antiqua" w:cs="宋体"/>
          <w:lang w:val="en-US" w:eastAsia="zh-CN"/>
        </w:rPr>
        <w:t>Mehran</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Moussa</w:t>
      </w:r>
      <w:proofErr w:type="spellEnd"/>
      <w:r w:rsidRPr="005141ED">
        <w:rPr>
          <w:rFonts w:ascii="Book Antiqua" w:eastAsia="宋体" w:hAnsi="Book Antiqua" w:cs="宋体"/>
          <w:lang w:val="en-US" w:eastAsia="zh-CN"/>
        </w:rPr>
        <w:t xml:space="preserve"> ID, Mukherjee D, </w:t>
      </w:r>
      <w:proofErr w:type="spellStart"/>
      <w:r w:rsidRPr="005141ED">
        <w:rPr>
          <w:rFonts w:ascii="Book Antiqua" w:eastAsia="宋体" w:hAnsi="Book Antiqua" w:cs="宋体"/>
          <w:lang w:val="en-US" w:eastAsia="zh-CN"/>
        </w:rPr>
        <w:t>Nallamothu</w:t>
      </w:r>
      <w:proofErr w:type="spellEnd"/>
      <w:r w:rsidRPr="005141ED">
        <w:rPr>
          <w:rFonts w:ascii="Book Antiqua" w:eastAsia="宋体" w:hAnsi="Book Antiqua" w:cs="宋体"/>
          <w:lang w:val="en-US" w:eastAsia="zh-CN"/>
        </w:rPr>
        <w:t xml:space="preserve"> BK, Ting HH. 2011 ACCF/AHA/SCAI Guideline for Percutaneous Coronary Intervention: executive summary: a report of the American College of Cardiology Foundation/American Heart Association Task Force on Practice Guidelines and the Society for Cardiovascular Angiography and Interventions.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2011; </w:t>
      </w:r>
      <w:r w:rsidRPr="005141ED">
        <w:rPr>
          <w:rFonts w:ascii="Book Antiqua" w:eastAsia="宋体" w:hAnsi="Book Antiqua" w:cs="宋体"/>
          <w:b/>
          <w:bCs/>
          <w:lang w:val="en-US" w:eastAsia="zh-CN"/>
        </w:rPr>
        <w:t>124</w:t>
      </w:r>
      <w:r w:rsidRPr="005141ED">
        <w:rPr>
          <w:rFonts w:ascii="Book Antiqua" w:eastAsia="宋体" w:hAnsi="Book Antiqua" w:cs="宋体"/>
          <w:lang w:val="en-US" w:eastAsia="zh-CN"/>
        </w:rPr>
        <w:t>: 2574-2609 [PMID: 22064598 DOI: 10.1161/CIR.0b013e31823a5596]</w:t>
      </w:r>
    </w:p>
    <w:p w14:paraId="6CD6995C"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lastRenderedPageBreak/>
        <w:t xml:space="preserve">45 </w:t>
      </w:r>
      <w:r w:rsidRPr="005141ED">
        <w:rPr>
          <w:rFonts w:ascii="Book Antiqua" w:eastAsia="宋体" w:hAnsi="Book Antiqua" w:cs="宋体"/>
          <w:b/>
          <w:bCs/>
          <w:lang w:val="en-US" w:eastAsia="zh-CN"/>
        </w:rPr>
        <w:t>Johnson NP</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Tóth</w:t>
      </w:r>
      <w:proofErr w:type="spellEnd"/>
      <w:r w:rsidRPr="005141ED">
        <w:rPr>
          <w:rFonts w:ascii="Book Antiqua" w:eastAsia="宋体" w:hAnsi="Book Antiqua" w:cs="宋体"/>
          <w:lang w:val="en-US" w:eastAsia="zh-CN"/>
        </w:rPr>
        <w:t xml:space="preserve"> GG, Lai D, Zhu H, </w:t>
      </w:r>
      <w:proofErr w:type="spellStart"/>
      <w:r w:rsidRPr="005141ED">
        <w:rPr>
          <w:rFonts w:ascii="Book Antiqua" w:eastAsia="宋体" w:hAnsi="Book Antiqua" w:cs="宋体"/>
          <w:lang w:val="en-US" w:eastAsia="zh-CN"/>
        </w:rPr>
        <w:t>Açar</w:t>
      </w:r>
      <w:proofErr w:type="spellEnd"/>
      <w:r w:rsidRPr="005141ED">
        <w:rPr>
          <w:rFonts w:ascii="Book Antiqua" w:eastAsia="宋体" w:hAnsi="Book Antiqua" w:cs="宋体"/>
          <w:lang w:val="en-US" w:eastAsia="zh-CN"/>
        </w:rPr>
        <w:t xml:space="preserve"> G, </w:t>
      </w:r>
      <w:proofErr w:type="spellStart"/>
      <w:r w:rsidRPr="005141ED">
        <w:rPr>
          <w:rFonts w:ascii="Book Antiqua" w:eastAsia="宋体" w:hAnsi="Book Antiqua" w:cs="宋体"/>
          <w:lang w:val="en-US" w:eastAsia="zh-CN"/>
        </w:rPr>
        <w:t>Agostoni</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Appelman</w:t>
      </w:r>
      <w:proofErr w:type="spellEnd"/>
      <w:r w:rsidRPr="005141ED">
        <w:rPr>
          <w:rFonts w:ascii="Book Antiqua" w:eastAsia="宋体" w:hAnsi="Book Antiqua" w:cs="宋体"/>
          <w:lang w:val="en-US" w:eastAsia="zh-CN"/>
        </w:rPr>
        <w:t xml:space="preserve"> Y, </w:t>
      </w:r>
      <w:proofErr w:type="spellStart"/>
      <w:r w:rsidRPr="005141ED">
        <w:rPr>
          <w:rFonts w:ascii="Book Antiqua" w:eastAsia="宋体" w:hAnsi="Book Antiqua" w:cs="宋体"/>
          <w:lang w:val="en-US" w:eastAsia="zh-CN"/>
        </w:rPr>
        <w:t>Arslan</w:t>
      </w:r>
      <w:proofErr w:type="spellEnd"/>
      <w:r w:rsidRPr="005141ED">
        <w:rPr>
          <w:rFonts w:ascii="Book Antiqua" w:eastAsia="宋体" w:hAnsi="Book Antiqua" w:cs="宋体"/>
          <w:lang w:val="en-US" w:eastAsia="zh-CN"/>
        </w:rPr>
        <w:t xml:space="preserve"> F, </w:t>
      </w:r>
      <w:proofErr w:type="spellStart"/>
      <w:r w:rsidRPr="005141ED">
        <w:rPr>
          <w:rFonts w:ascii="Book Antiqua" w:eastAsia="宋体" w:hAnsi="Book Antiqua" w:cs="宋体"/>
          <w:lang w:val="en-US" w:eastAsia="zh-CN"/>
        </w:rPr>
        <w:t>Barbato</w:t>
      </w:r>
      <w:proofErr w:type="spellEnd"/>
      <w:r w:rsidRPr="005141ED">
        <w:rPr>
          <w:rFonts w:ascii="Book Antiqua" w:eastAsia="宋体" w:hAnsi="Book Antiqua" w:cs="宋体"/>
          <w:lang w:val="en-US" w:eastAsia="zh-CN"/>
        </w:rPr>
        <w:t xml:space="preserve"> E, Chen SL, Di </w:t>
      </w:r>
      <w:proofErr w:type="spellStart"/>
      <w:r w:rsidRPr="005141ED">
        <w:rPr>
          <w:rFonts w:ascii="Book Antiqua" w:eastAsia="宋体" w:hAnsi="Book Antiqua" w:cs="宋体"/>
          <w:lang w:val="en-US" w:eastAsia="zh-CN"/>
        </w:rPr>
        <w:t>Serafino</w:t>
      </w:r>
      <w:proofErr w:type="spellEnd"/>
      <w:r w:rsidRPr="005141ED">
        <w:rPr>
          <w:rFonts w:ascii="Book Antiqua" w:eastAsia="宋体" w:hAnsi="Book Antiqua" w:cs="宋体"/>
          <w:lang w:val="en-US" w:eastAsia="zh-CN"/>
        </w:rPr>
        <w:t xml:space="preserve"> L, </w:t>
      </w:r>
      <w:proofErr w:type="spellStart"/>
      <w:r w:rsidRPr="005141ED">
        <w:rPr>
          <w:rFonts w:ascii="Book Antiqua" w:eastAsia="宋体" w:hAnsi="Book Antiqua" w:cs="宋体"/>
          <w:lang w:val="en-US" w:eastAsia="zh-CN"/>
        </w:rPr>
        <w:t>Domínguez</w:t>
      </w:r>
      <w:proofErr w:type="spellEnd"/>
      <w:r w:rsidRPr="005141ED">
        <w:rPr>
          <w:rFonts w:ascii="Book Antiqua" w:eastAsia="宋体" w:hAnsi="Book Antiqua" w:cs="宋体"/>
          <w:lang w:val="en-US" w:eastAsia="zh-CN"/>
        </w:rPr>
        <w:t xml:space="preserve">-Franco AJ, </w:t>
      </w:r>
      <w:proofErr w:type="spellStart"/>
      <w:r w:rsidRPr="005141ED">
        <w:rPr>
          <w:rFonts w:ascii="Book Antiqua" w:eastAsia="宋体" w:hAnsi="Book Antiqua" w:cs="宋体"/>
          <w:lang w:val="en-US" w:eastAsia="zh-CN"/>
        </w:rPr>
        <w:t>Dupouy</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Esen</w:t>
      </w:r>
      <w:proofErr w:type="spellEnd"/>
      <w:r w:rsidRPr="005141ED">
        <w:rPr>
          <w:rFonts w:ascii="Book Antiqua" w:eastAsia="宋体" w:hAnsi="Book Antiqua" w:cs="宋体"/>
          <w:lang w:val="en-US" w:eastAsia="zh-CN"/>
        </w:rPr>
        <w:t xml:space="preserve"> AM, </w:t>
      </w:r>
      <w:proofErr w:type="spellStart"/>
      <w:r w:rsidRPr="005141ED">
        <w:rPr>
          <w:rFonts w:ascii="Book Antiqua" w:eastAsia="宋体" w:hAnsi="Book Antiqua" w:cs="宋体"/>
          <w:lang w:val="en-US" w:eastAsia="zh-CN"/>
        </w:rPr>
        <w:t>Esen</w:t>
      </w:r>
      <w:proofErr w:type="spellEnd"/>
      <w:r w:rsidRPr="005141ED">
        <w:rPr>
          <w:rFonts w:ascii="Book Antiqua" w:eastAsia="宋体" w:hAnsi="Book Antiqua" w:cs="宋体"/>
          <w:lang w:val="en-US" w:eastAsia="zh-CN"/>
        </w:rPr>
        <w:t xml:space="preserve"> OB, </w:t>
      </w:r>
      <w:proofErr w:type="spellStart"/>
      <w:r w:rsidRPr="005141ED">
        <w:rPr>
          <w:rFonts w:ascii="Book Antiqua" w:eastAsia="宋体" w:hAnsi="Book Antiqua" w:cs="宋体"/>
          <w:lang w:val="en-US" w:eastAsia="zh-CN"/>
        </w:rPr>
        <w:t>Hamilos</w:t>
      </w:r>
      <w:proofErr w:type="spellEnd"/>
      <w:r w:rsidRPr="005141ED">
        <w:rPr>
          <w:rFonts w:ascii="Book Antiqua" w:eastAsia="宋体" w:hAnsi="Book Antiqua" w:cs="宋体"/>
          <w:lang w:val="en-US" w:eastAsia="zh-CN"/>
        </w:rPr>
        <w:t xml:space="preserve"> M, Iwasaki K, Jensen LO, Jiménez-Navarro MF, </w:t>
      </w:r>
      <w:proofErr w:type="spellStart"/>
      <w:r w:rsidRPr="005141ED">
        <w:rPr>
          <w:rFonts w:ascii="Book Antiqua" w:eastAsia="宋体" w:hAnsi="Book Antiqua" w:cs="宋体"/>
          <w:lang w:val="en-US" w:eastAsia="zh-CN"/>
        </w:rPr>
        <w:t>Katritsis</w:t>
      </w:r>
      <w:proofErr w:type="spellEnd"/>
      <w:r w:rsidRPr="005141ED">
        <w:rPr>
          <w:rFonts w:ascii="Book Antiqua" w:eastAsia="宋体" w:hAnsi="Book Antiqua" w:cs="宋体"/>
          <w:lang w:val="en-US" w:eastAsia="zh-CN"/>
        </w:rPr>
        <w:t xml:space="preserve"> DG, </w:t>
      </w:r>
      <w:proofErr w:type="spellStart"/>
      <w:r w:rsidRPr="005141ED">
        <w:rPr>
          <w:rFonts w:ascii="Book Antiqua" w:eastAsia="宋体" w:hAnsi="Book Antiqua" w:cs="宋体"/>
          <w:lang w:val="en-US" w:eastAsia="zh-CN"/>
        </w:rPr>
        <w:t>Kocaman</w:t>
      </w:r>
      <w:proofErr w:type="spellEnd"/>
      <w:r w:rsidRPr="005141ED">
        <w:rPr>
          <w:rFonts w:ascii="Book Antiqua" w:eastAsia="宋体" w:hAnsi="Book Antiqua" w:cs="宋体"/>
          <w:lang w:val="en-US" w:eastAsia="zh-CN"/>
        </w:rPr>
        <w:t xml:space="preserve"> SA, Koo BK, </w:t>
      </w:r>
      <w:proofErr w:type="spellStart"/>
      <w:r w:rsidRPr="005141ED">
        <w:rPr>
          <w:rFonts w:ascii="Book Antiqua" w:eastAsia="宋体" w:hAnsi="Book Antiqua" w:cs="宋体"/>
          <w:lang w:val="en-US" w:eastAsia="zh-CN"/>
        </w:rPr>
        <w:t>López-Palop</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Lorin</w:t>
      </w:r>
      <w:proofErr w:type="spellEnd"/>
      <w:r w:rsidRPr="005141ED">
        <w:rPr>
          <w:rFonts w:ascii="Book Antiqua" w:eastAsia="宋体" w:hAnsi="Book Antiqua" w:cs="宋体"/>
          <w:lang w:val="en-US" w:eastAsia="zh-CN"/>
        </w:rPr>
        <w:t xml:space="preserve"> JD, Miller LH, Muller O, Nam CW, </w:t>
      </w:r>
      <w:proofErr w:type="spellStart"/>
      <w:r w:rsidRPr="005141ED">
        <w:rPr>
          <w:rFonts w:ascii="Book Antiqua" w:eastAsia="宋体" w:hAnsi="Book Antiqua" w:cs="宋体"/>
          <w:lang w:val="en-US" w:eastAsia="zh-CN"/>
        </w:rPr>
        <w:t>Oud</w:t>
      </w:r>
      <w:proofErr w:type="spellEnd"/>
      <w:r w:rsidRPr="005141ED">
        <w:rPr>
          <w:rFonts w:ascii="Book Antiqua" w:eastAsia="宋体" w:hAnsi="Book Antiqua" w:cs="宋体"/>
          <w:lang w:val="en-US" w:eastAsia="zh-CN"/>
        </w:rPr>
        <w:t xml:space="preserve"> N, </w:t>
      </w:r>
      <w:proofErr w:type="spellStart"/>
      <w:r w:rsidRPr="005141ED">
        <w:rPr>
          <w:rFonts w:ascii="Book Antiqua" w:eastAsia="宋体" w:hAnsi="Book Antiqua" w:cs="宋体"/>
          <w:lang w:val="en-US" w:eastAsia="zh-CN"/>
        </w:rPr>
        <w:t>Puymirat</w:t>
      </w:r>
      <w:proofErr w:type="spellEnd"/>
      <w:r w:rsidRPr="005141ED">
        <w:rPr>
          <w:rFonts w:ascii="Book Antiqua" w:eastAsia="宋体" w:hAnsi="Book Antiqua" w:cs="宋体"/>
          <w:lang w:val="en-US" w:eastAsia="zh-CN"/>
        </w:rPr>
        <w:t xml:space="preserve"> E, </w:t>
      </w:r>
      <w:proofErr w:type="spellStart"/>
      <w:r w:rsidRPr="005141ED">
        <w:rPr>
          <w:rFonts w:ascii="Book Antiqua" w:eastAsia="宋体" w:hAnsi="Book Antiqua" w:cs="宋体"/>
          <w:lang w:val="en-US" w:eastAsia="zh-CN"/>
        </w:rPr>
        <w:t>Rieber</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Rioufol</w:t>
      </w:r>
      <w:proofErr w:type="spellEnd"/>
      <w:r w:rsidRPr="005141ED">
        <w:rPr>
          <w:rFonts w:ascii="Book Antiqua" w:eastAsia="宋体" w:hAnsi="Book Antiqua" w:cs="宋体"/>
          <w:lang w:val="en-US" w:eastAsia="zh-CN"/>
        </w:rPr>
        <w:t xml:space="preserve"> G, </w:t>
      </w:r>
      <w:proofErr w:type="spellStart"/>
      <w:r w:rsidRPr="005141ED">
        <w:rPr>
          <w:rFonts w:ascii="Book Antiqua" w:eastAsia="宋体" w:hAnsi="Book Antiqua" w:cs="宋体"/>
          <w:lang w:val="en-US" w:eastAsia="zh-CN"/>
        </w:rPr>
        <w:t>Rodés-Cabau</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Sedlis</w:t>
      </w:r>
      <w:proofErr w:type="spellEnd"/>
      <w:r w:rsidRPr="005141ED">
        <w:rPr>
          <w:rFonts w:ascii="Book Antiqua" w:eastAsia="宋体" w:hAnsi="Book Antiqua" w:cs="宋体"/>
          <w:lang w:val="en-US" w:eastAsia="zh-CN"/>
        </w:rPr>
        <w:t xml:space="preserve"> SP, Takeishi Y, </w:t>
      </w:r>
      <w:proofErr w:type="spellStart"/>
      <w:r w:rsidRPr="005141ED">
        <w:rPr>
          <w:rFonts w:ascii="Book Antiqua" w:eastAsia="宋体" w:hAnsi="Book Antiqua" w:cs="宋体"/>
          <w:lang w:val="en-US" w:eastAsia="zh-CN"/>
        </w:rPr>
        <w:t>Tonino</w:t>
      </w:r>
      <w:proofErr w:type="spellEnd"/>
      <w:r w:rsidRPr="005141ED">
        <w:rPr>
          <w:rFonts w:ascii="Book Antiqua" w:eastAsia="宋体" w:hAnsi="Book Antiqua" w:cs="宋体"/>
          <w:lang w:val="en-US" w:eastAsia="zh-CN"/>
        </w:rPr>
        <w:t xml:space="preserve"> PA, Van Belle E, Verna E, Werner GS, </w:t>
      </w:r>
      <w:proofErr w:type="spellStart"/>
      <w:r w:rsidRPr="005141ED">
        <w:rPr>
          <w:rFonts w:ascii="Book Antiqua" w:eastAsia="宋体" w:hAnsi="Book Antiqua" w:cs="宋体"/>
          <w:lang w:val="en-US" w:eastAsia="zh-CN"/>
        </w:rPr>
        <w:t>Fearon</w:t>
      </w:r>
      <w:proofErr w:type="spellEnd"/>
      <w:r w:rsidRPr="005141ED">
        <w:rPr>
          <w:rFonts w:ascii="Book Antiqua" w:eastAsia="宋体" w:hAnsi="Book Antiqua" w:cs="宋体"/>
          <w:lang w:val="en-US" w:eastAsia="zh-CN"/>
        </w:rPr>
        <w:t xml:space="preserve"> WF, </w:t>
      </w:r>
      <w:proofErr w:type="spellStart"/>
      <w:r w:rsidRPr="005141ED">
        <w:rPr>
          <w:rFonts w:ascii="Book Antiqua" w:eastAsia="宋体" w:hAnsi="Book Antiqua" w:cs="宋体"/>
          <w:lang w:val="en-US" w:eastAsia="zh-CN"/>
        </w:rPr>
        <w:t>Pijls</w:t>
      </w:r>
      <w:proofErr w:type="spellEnd"/>
      <w:r w:rsidRPr="005141ED">
        <w:rPr>
          <w:rFonts w:ascii="Book Antiqua" w:eastAsia="宋体" w:hAnsi="Book Antiqua" w:cs="宋体"/>
          <w:lang w:val="en-US" w:eastAsia="zh-CN"/>
        </w:rPr>
        <w:t xml:space="preserve"> NH, De </w:t>
      </w:r>
      <w:proofErr w:type="spellStart"/>
      <w:r w:rsidRPr="005141ED">
        <w:rPr>
          <w:rFonts w:ascii="Book Antiqua" w:eastAsia="宋体" w:hAnsi="Book Antiqua" w:cs="宋体"/>
          <w:lang w:val="en-US" w:eastAsia="zh-CN"/>
        </w:rPr>
        <w:t>Bruyne</w:t>
      </w:r>
      <w:proofErr w:type="spellEnd"/>
      <w:r w:rsidRPr="005141ED">
        <w:rPr>
          <w:rFonts w:ascii="Book Antiqua" w:eastAsia="宋体" w:hAnsi="Book Antiqua" w:cs="宋体"/>
          <w:lang w:val="en-US" w:eastAsia="zh-CN"/>
        </w:rPr>
        <w:t xml:space="preserve"> B, Gould KL. Prognostic value of fractional flow reserve: linking physiologic severity to clinical outcomes. </w:t>
      </w:r>
      <w:r w:rsidRPr="005141ED">
        <w:rPr>
          <w:rFonts w:ascii="Book Antiqua" w:eastAsia="宋体" w:hAnsi="Book Antiqua" w:cs="宋体"/>
          <w:i/>
          <w:iCs/>
          <w:lang w:val="en-US" w:eastAsia="zh-CN"/>
        </w:rPr>
        <w:t xml:space="preserve">J Am </w:t>
      </w:r>
      <w:proofErr w:type="spellStart"/>
      <w:r w:rsidRPr="005141ED">
        <w:rPr>
          <w:rFonts w:ascii="Book Antiqua" w:eastAsia="宋体" w:hAnsi="Book Antiqua" w:cs="宋体"/>
          <w:i/>
          <w:iCs/>
          <w:lang w:val="en-US" w:eastAsia="zh-CN"/>
        </w:rPr>
        <w:t>Coll</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2014; </w:t>
      </w:r>
      <w:r w:rsidRPr="005141ED">
        <w:rPr>
          <w:rFonts w:ascii="Book Antiqua" w:eastAsia="宋体" w:hAnsi="Book Antiqua" w:cs="宋体"/>
          <w:b/>
          <w:bCs/>
          <w:lang w:val="en-US" w:eastAsia="zh-CN"/>
        </w:rPr>
        <w:t>64</w:t>
      </w:r>
      <w:r w:rsidRPr="005141ED">
        <w:rPr>
          <w:rFonts w:ascii="Book Antiqua" w:eastAsia="宋体" w:hAnsi="Book Antiqua" w:cs="宋体"/>
          <w:lang w:val="en-US" w:eastAsia="zh-CN"/>
        </w:rPr>
        <w:t>: 1641-1654 [PMID: 25323250 DOI: 10.1016/j.jacc.2014.07.973]</w:t>
      </w:r>
    </w:p>
    <w:p w14:paraId="7FC641FF"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46 </w:t>
      </w:r>
      <w:proofErr w:type="spellStart"/>
      <w:r w:rsidRPr="005141ED">
        <w:rPr>
          <w:rFonts w:ascii="Book Antiqua" w:eastAsia="宋体" w:hAnsi="Book Antiqua" w:cs="宋体"/>
          <w:b/>
          <w:bCs/>
          <w:lang w:val="en-US" w:eastAsia="zh-CN"/>
        </w:rPr>
        <w:t>Petraco</w:t>
      </w:r>
      <w:proofErr w:type="spellEnd"/>
      <w:r w:rsidRPr="005141ED">
        <w:rPr>
          <w:rFonts w:ascii="Book Antiqua" w:eastAsia="宋体" w:hAnsi="Book Antiqua" w:cs="宋体"/>
          <w:b/>
          <w:bCs/>
          <w:lang w:val="en-US" w:eastAsia="zh-CN"/>
        </w:rPr>
        <w:t xml:space="preserve"> R</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Sen</w:t>
      </w:r>
      <w:proofErr w:type="spellEnd"/>
      <w:r w:rsidRPr="005141ED">
        <w:rPr>
          <w:rFonts w:ascii="Book Antiqua" w:eastAsia="宋体" w:hAnsi="Book Antiqua" w:cs="宋体"/>
          <w:lang w:val="en-US" w:eastAsia="zh-CN"/>
        </w:rPr>
        <w:t xml:space="preserve"> S, </w:t>
      </w:r>
      <w:proofErr w:type="spellStart"/>
      <w:r w:rsidRPr="005141ED">
        <w:rPr>
          <w:rFonts w:ascii="Book Antiqua" w:eastAsia="宋体" w:hAnsi="Book Antiqua" w:cs="宋体"/>
          <w:lang w:val="en-US" w:eastAsia="zh-CN"/>
        </w:rPr>
        <w:t>Nijjer</w:t>
      </w:r>
      <w:proofErr w:type="spellEnd"/>
      <w:r w:rsidRPr="005141ED">
        <w:rPr>
          <w:rFonts w:ascii="Book Antiqua" w:eastAsia="宋体" w:hAnsi="Book Antiqua" w:cs="宋体"/>
          <w:lang w:val="en-US" w:eastAsia="zh-CN"/>
        </w:rPr>
        <w:t xml:space="preserve"> S, </w:t>
      </w:r>
      <w:proofErr w:type="spellStart"/>
      <w:r w:rsidRPr="005141ED">
        <w:rPr>
          <w:rFonts w:ascii="Book Antiqua" w:eastAsia="宋体" w:hAnsi="Book Antiqua" w:cs="宋体"/>
          <w:lang w:val="en-US" w:eastAsia="zh-CN"/>
        </w:rPr>
        <w:t>Echavarria</w:t>
      </w:r>
      <w:proofErr w:type="spellEnd"/>
      <w:r w:rsidRPr="005141ED">
        <w:rPr>
          <w:rFonts w:ascii="Book Antiqua" w:eastAsia="宋体" w:hAnsi="Book Antiqua" w:cs="宋体"/>
          <w:lang w:val="en-US" w:eastAsia="zh-CN"/>
        </w:rPr>
        <w:t xml:space="preserve">-Pinto M, </w:t>
      </w:r>
      <w:proofErr w:type="spellStart"/>
      <w:r w:rsidRPr="005141ED">
        <w:rPr>
          <w:rFonts w:ascii="Book Antiqua" w:eastAsia="宋体" w:hAnsi="Book Antiqua" w:cs="宋体"/>
          <w:lang w:val="en-US" w:eastAsia="zh-CN"/>
        </w:rPr>
        <w:t>Escaned</w:t>
      </w:r>
      <w:proofErr w:type="spellEnd"/>
      <w:r w:rsidRPr="005141ED">
        <w:rPr>
          <w:rFonts w:ascii="Book Antiqua" w:eastAsia="宋体" w:hAnsi="Book Antiqua" w:cs="宋体"/>
          <w:lang w:val="en-US" w:eastAsia="zh-CN"/>
        </w:rPr>
        <w:t xml:space="preserve"> J, Francis DP, Davies JE. Fractional flow reserve-guided revascularization: practical implications of a diagnostic gray zone and measurement variability on clinical decisions. </w:t>
      </w:r>
      <w:r w:rsidRPr="005141ED">
        <w:rPr>
          <w:rFonts w:ascii="Book Antiqua" w:eastAsia="宋体" w:hAnsi="Book Antiqua" w:cs="宋体"/>
          <w:i/>
          <w:iCs/>
          <w:lang w:val="en-US" w:eastAsia="zh-CN"/>
        </w:rPr>
        <w:t xml:space="preserve">JACC </w:t>
      </w:r>
      <w:proofErr w:type="spellStart"/>
      <w:r w:rsidRPr="005141ED">
        <w:rPr>
          <w:rFonts w:ascii="Book Antiqua" w:eastAsia="宋体" w:hAnsi="Book Antiqua" w:cs="宋体"/>
          <w:i/>
          <w:iCs/>
          <w:lang w:val="en-US" w:eastAsia="zh-CN"/>
        </w:rPr>
        <w:t>Cardiovasc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Interv</w:t>
      </w:r>
      <w:proofErr w:type="spellEnd"/>
      <w:r w:rsidRPr="005141ED">
        <w:rPr>
          <w:rFonts w:ascii="Book Antiqua" w:eastAsia="宋体" w:hAnsi="Book Antiqua" w:cs="宋体"/>
          <w:lang w:val="en-US" w:eastAsia="zh-CN"/>
        </w:rPr>
        <w:t xml:space="preserve"> 2013; </w:t>
      </w:r>
      <w:r w:rsidRPr="005141ED">
        <w:rPr>
          <w:rFonts w:ascii="Book Antiqua" w:eastAsia="宋体" w:hAnsi="Book Antiqua" w:cs="宋体"/>
          <w:b/>
          <w:bCs/>
          <w:lang w:val="en-US" w:eastAsia="zh-CN"/>
        </w:rPr>
        <w:t>6</w:t>
      </w:r>
      <w:r w:rsidRPr="005141ED">
        <w:rPr>
          <w:rFonts w:ascii="Book Antiqua" w:eastAsia="宋体" w:hAnsi="Book Antiqua" w:cs="宋体"/>
          <w:lang w:val="en-US" w:eastAsia="zh-CN"/>
        </w:rPr>
        <w:t>: 222-225 [PMID: 23517831 DOI: 10.1016/j.jcin.2012.10.014]</w:t>
      </w:r>
    </w:p>
    <w:p w14:paraId="73DEE345"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47 </w:t>
      </w:r>
      <w:proofErr w:type="spellStart"/>
      <w:r w:rsidRPr="005141ED">
        <w:rPr>
          <w:rFonts w:ascii="Book Antiqua" w:eastAsia="宋体" w:hAnsi="Book Antiqua" w:cs="宋体"/>
          <w:b/>
          <w:bCs/>
          <w:lang w:val="en-US" w:eastAsia="zh-CN"/>
        </w:rPr>
        <w:t>Sen</w:t>
      </w:r>
      <w:proofErr w:type="spellEnd"/>
      <w:r w:rsidRPr="005141ED">
        <w:rPr>
          <w:rFonts w:ascii="Book Antiqua" w:eastAsia="宋体" w:hAnsi="Book Antiqua" w:cs="宋体"/>
          <w:b/>
          <w:bCs/>
          <w:lang w:val="en-US" w:eastAsia="zh-CN"/>
        </w:rPr>
        <w:t xml:space="preserve"> S</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Escaned</w:t>
      </w:r>
      <w:proofErr w:type="spellEnd"/>
      <w:r w:rsidRPr="005141ED">
        <w:rPr>
          <w:rFonts w:ascii="Book Antiqua" w:eastAsia="宋体" w:hAnsi="Book Antiqua" w:cs="宋体"/>
          <w:lang w:val="en-US" w:eastAsia="zh-CN"/>
        </w:rPr>
        <w:t xml:space="preserve"> J, Malik IS, Mikhail GW, </w:t>
      </w:r>
      <w:proofErr w:type="spellStart"/>
      <w:r w:rsidRPr="005141ED">
        <w:rPr>
          <w:rFonts w:ascii="Book Antiqua" w:eastAsia="宋体" w:hAnsi="Book Antiqua" w:cs="宋体"/>
          <w:lang w:val="en-US" w:eastAsia="zh-CN"/>
        </w:rPr>
        <w:t>Foale</w:t>
      </w:r>
      <w:proofErr w:type="spellEnd"/>
      <w:r w:rsidRPr="005141ED">
        <w:rPr>
          <w:rFonts w:ascii="Book Antiqua" w:eastAsia="宋体" w:hAnsi="Book Antiqua" w:cs="宋体"/>
          <w:lang w:val="en-US" w:eastAsia="zh-CN"/>
        </w:rPr>
        <w:t xml:space="preserve"> RA, Mila R, </w:t>
      </w:r>
      <w:proofErr w:type="spellStart"/>
      <w:r w:rsidRPr="005141ED">
        <w:rPr>
          <w:rFonts w:ascii="Book Antiqua" w:eastAsia="宋体" w:hAnsi="Book Antiqua" w:cs="宋体"/>
          <w:lang w:val="en-US" w:eastAsia="zh-CN"/>
        </w:rPr>
        <w:t>Tarkin</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Petraco</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Broyd</w:t>
      </w:r>
      <w:proofErr w:type="spellEnd"/>
      <w:r w:rsidRPr="005141ED">
        <w:rPr>
          <w:rFonts w:ascii="Book Antiqua" w:eastAsia="宋体" w:hAnsi="Book Antiqua" w:cs="宋体"/>
          <w:lang w:val="en-US" w:eastAsia="zh-CN"/>
        </w:rPr>
        <w:t xml:space="preserve"> C, </w:t>
      </w:r>
      <w:proofErr w:type="spellStart"/>
      <w:r w:rsidRPr="005141ED">
        <w:rPr>
          <w:rFonts w:ascii="Book Antiqua" w:eastAsia="宋体" w:hAnsi="Book Antiqua" w:cs="宋体"/>
          <w:lang w:val="en-US" w:eastAsia="zh-CN"/>
        </w:rPr>
        <w:t>Jabbour</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Sethi</w:t>
      </w:r>
      <w:proofErr w:type="spellEnd"/>
      <w:r w:rsidRPr="005141ED">
        <w:rPr>
          <w:rFonts w:ascii="Book Antiqua" w:eastAsia="宋体" w:hAnsi="Book Antiqua" w:cs="宋体"/>
          <w:lang w:val="en-US" w:eastAsia="zh-CN"/>
        </w:rPr>
        <w:t xml:space="preserve"> A, Baker CS, Bellamy M, Al-</w:t>
      </w:r>
      <w:proofErr w:type="spellStart"/>
      <w:r w:rsidRPr="005141ED">
        <w:rPr>
          <w:rFonts w:ascii="Book Antiqua" w:eastAsia="宋体" w:hAnsi="Book Antiqua" w:cs="宋体"/>
          <w:lang w:val="en-US" w:eastAsia="zh-CN"/>
        </w:rPr>
        <w:t>Bustami</w:t>
      </w:r>
      <w:proofErr w:type="spellEnd"/>
      <w:r w:rsidRPr="005141ED">
        <w:rPr>
          <w:rFonts w:ascii="Book Antiqua" w:eastAsia="宋体" w:hAnsi="Book Antiqua" w:cs="宋体"/>
          <w:lang w:val="en-US" w:eastAsia="zh-CN"/>
        </w:rPr>
        <w:t xml:space="preserve"> M, Hackett D, Khan M, </w:t>
      </w:r>
      <w:proofErr w:type="spellStart"/>
      <w:r w:rsidRPr="005141ED">
        <w:rPr>
          <w:rFonts w:ascii="Book Antiqua" w:eastAsia="宋体" w:hAnsi="Book Antiqua" w:cs="宋体"/>
          <w:lang w:val="en-US" w:eastAsia="zh-CN"/>
        </w:rPr>
        <w:t>Lefroy</w:t>
      </w:r>
      <w:proofErr w:type="spellEnd"/>
      <w:r w:rsidRPr="005141ED">
        <w:rPr>
          <w:rFonts w:ascii="Book Antiqua" w:eastAsia="宋体" w:hAnsi="Book Antiqua" w:cs="宋体"/>
          <w:lang w:val="en-US" w:eastAsia="zh-CN"/>
        </w:rPr>
        <w:t xml:space="preserve"> D, Parker KH, Hughes AD, Francis DP, Di Mario C, </w:t>
      </w:r>
      <w:proofErr w:type="spellStart"/>
      <w:r w:rsidRPr="005141ED">
        <w:rPr>
          <w:rFonts w:ascii="Book Antiqua" w:eastAsia="宋体" w:hAnsi="Book Antiqua" w:cs="宋体"/>
          <w:lang w:val="en-US" w:eastAsia="zh-CN"/>
        </w:rPr>
        <w:t>Mayet</w:t>
      </w:r>
      <w:proofErr w:type="spellEnd"/>
      <w:r w:rsidRPr="005141ED">
        <w:rPr>
          <w:rFonts w:ascii="Book Antiqua" w:eastAsia="宋体" w:hAnsi="Book Antiqua" w:cs="宋体"/>
          <w:lang w:val="en-US" w:eastAsia="zh-CN"/>
        </w:rPr>
        <w:t xml:space="preserve"> J, Davies JE. Development and validation of a new adenosine-independent index of stenosis severity from coronary wave-intensity analysis: results of the </w:t>
      </w:r>
      <w:proofErr w:type="gramStart"/>
      <w:r w:rsidRPr="005141ED">
        <w:rPr>
          <w:rFonts w:ascii="Book Antiqua" w:eastAsia="宋体" w:hAnsi="Book Antiqua" w:cs="宋体"/>
          <w:lang w:val="en-US" w:eastAsia="zh-CN"/>
        </w:rPr>
        <w:t>ADVISE (</w:t>
      </w:r>
      <w:proofErr w:type="spellStart"/>
      <w:r w:rsidRPr="005141ED">
        <w:rPr>
          <w:rFonts w:ascii="Book Antiqua" w:eastAsia="宋体" w:hAnsi="Book Antiqua" w:cs="宋体"/>
          <w:lang w:val="en-US" w:eastAsia="zh-CN"/>
        </w:rPr>
        <w:t>ADenosine</w:t>
      </w:r>
      <w:proofErr w:type="spellEnd"/>
      <w:r w:rsidRPr="005141ED">
        <w:rPr>
          <w:rFonts w:ascii="Book Antiqua" w:eastAsia="宋体" w:hAnsi="Book Antiqua" w:cs="宋体"/>
          <w:lang w:val="en-US" w:eastAsia="zh-CN"/>
        </w:rPr>
        <w:t xml:space="preserve"> Vasodilator Independent Stenosis Evaluation)</w:t>
      </w:r>
      <w:proofErr w:type="gramEnd"/>
      <w:r w:rsidRPr="005141ED">
        <w:rPr>
          <w:rFonts w:ascii="Book Antiqua" w:eastAsia="宋体" w:hAnsi="Book Antiqua" w:cs="宋体"/>
          <w:lang w:val="en-US" w:eastAsia="zh-CN"/>
        </w:rPr>
        <w:t xml:space="preserve"> study. </w:t>
      </w:r>
      <w:r w:rsidRPr="005141ED">
        <w:rPr>
          <w:rFonts w:ascii="Book Antiqua" w:eastAsia="宋体" w:hAnsi="Book Antiqua" w:cs="宋体"/>
          <w:i/>
          <w:iCs/>
          <w:lang w:val="en-US" w:eastAsia="zh-CN"/>
        </w:rPr>
        <w:t xml:space="preserve">J Am </w:t>
      </w:r>
      <w:proofErr w:type="spellStart"/>
      <w:r w:rsidRPr="005141ED">
        <w:rPr>
          <w:rFonts w:ascii="Book Antiqua" w:eastAsia="宋体" w:hAnsi="Book Antiqua" w:cs="宋体"/>
          <w:i/>
          <w:iCs/>
          <w:lang w:val="en-US" w:eastAsia="zh-CN"/>
        </w:rPr>
        <w:t>Coll</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2012; </w:t>
      </w:r>
      <w:r w:rsidRPr="005141ED">
        <w:rPr>
          <w:rFonts w:ascii="Book Antiqua" w:eastAsia="宋体" w:hAnsi="Book Antiqua" w:cs="宋体"/>
          <w:b/>
          <w:bCs/>
          <w:lang w:val="en-US" w:eastAsia="zh-CN"/>
        </w:rPr>
        <w:t>59</w:t>
      </w:r>
      <w:r w:rsidRPr="005141ED">
        <w:rPr>
          <w:rFonts w:ascii="Book Antiqua" w:eastAsia="宋体" w:hAnsi="Book Antiqua" w:cs="宋体"/>
          <w:lang w:val="en-US" w:eastAsia="zh-CN"/>
        </w:rPr>
        <w:t>: 1392-1402 [PMID: 22154731 DOI: 10.1016/j.jacc.2011.11.003]</w:t>
      </w:r>
    </w:p>
    <w:p w14:paraId="48C1D636"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48 </w:t>
      </w:r>
      <w:proofErr w:type="spellStart"/>
      <w:r w:rsidRPr="005141ED">
        <w:rPr>
          <w:rFonts w:ascii="Book Antiqua" w:eastAsia="宋体" w:hAnsi="Book Antiqua" w:cs="宋体"/>
          <w:b/>
          <w:bCs/>
          <w:lang w:val="en-US" w:eastAsia="zh-CN"/>
        </w:rPr>
        <w:t>Jeremias</w:t>
      </w:r>
      <w:proofErr w:type="spellEnd"/>
      <w:r w:rsidRPr="005141ED">
        <w:rPr>
          <w:rFonts w:ascii="Book Antiqua" w:eastAsia="宋体" w:hAnsi="Book Antiqua" w:cs="宋体"/>
          <w:b/>
          <w:bCs/>
          <w:lang w:val="en-US" w:eastAsia="zh-CN"/>
        </w:rPr>
        <w:t xml:space="preserve"> A</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Maehara</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Généreux</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Asrress</w:t>
      </w:r>
      <w:proofErr w:type="spellEnd"/>
      <w:r w:rsidRPr="005141ED">
        <w:rPr>
          <w:rFonts w:ascii="Book Antiqua" w:eastAsia="宋体" w:hAnsi="Book Antiqua" w:cs="宋体"/>
          <w:lang w:val="en-US" w:eastAsia="zh-CN"/>
        </w:rPr>
        <w:t xml:space="preserve"> KN, Berry C, De </w:t>
      </w:r>
      <w:proofErr w:type="spellStart"/>
      <w:r w:rsidRPr="005141ED">
        <w:rPr>
          <w:rFonts w:ascii="Book Antiqua" w:eastAsia="宋体" w:hAnsi="Book Antiqua" w:cs="宋体"/>
          <w:lang w:val="en-US" w:eastAsia="zh-CN"/>
        </w:rPr>
        <w:t>Bruyne</w:t>
      </w:r>
      <w:proofErr w:type="spellEnd"/>
      <w:r w:rsidRPr="005141ED">
        <w:rPr>
          <w:rFonts w:ascii="Book Antiqua" w:eastAsia="宋体" w:hAnsi="Book Antiqua" w:cs="宋体"/>
          <w:lang w:val="en-US" w:eastAsia="zh-CN"/>
        </w:rPr>
        <w:t xml:space="preserve"> B, Davies JE, </w:t>
      </w:r>
      <w:proofErr w:type="spellStart"/>
      <w:r w:rsidRPr="005141ED">
        <w:rPr>
          <w:rFonts w:ascii="Book Antiqua" w:eastAsia="宋体" w:hAnsi="Book Antiqua" w:cs="宋体"/>
          <w:lang w:val="en-US" w:eastAsia="zh-CN"/>
        </w:rPr>
        <w:t>Escaned</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Fearon</w:t>
      </w:r>
      <w:proofErr w:type="spellEnd"/>
      <w:r w:rsidRPr="005141ED">
        <w:rPr>
          <w:rFonts w:ascii="Book Antiqua" w:eastAsia="宋体" w:hAnsi="Book Antiqua" w:cs="宋体"/>
          <w:lang w:val="en-US" w:eastAsia="zh-CN"/>
        </w:rPr>
        <w:t xml:space="preserve"> WF, Gould KL, Johnson NP, </w:t>
      </w:r>
      <w:proofErr w:type="spellStart"/>
      <w:r w:rsidRPr="005141ED">
        <w:rPr>
          <w:rFonts w:ascii="Book Antiqua" w:eastAsia="宋体" w:hAnsi="Book Antiqua" w:cs="宋体"/>
          <w:lang w:val="en-US" w:eastAsia="zh-CN"/>
        </w:rPr>
        <w:t>Kirtane</w:t>
      </w:r>
      <w:proofErr w:type="spellEnd"/>
      <w:r w:rsidRPr="005141ED">
        <w:rPr>
          <w:rFonts w:ascii="Book Antiqua" w:eastAsia="宋体" w:hAnsi="Book Antiqua" w:cs="宋体"/>
          <w:lang w:val="en-US" w:eastAsia="zh-CN"/>
        </w:rPr>
        <w:t xml:space="preserve"> AJ, Koo BK, Marques KM, </w:t>
      </w:r>
      <w:proofErr w:type="spellStart"/>
      <w:r w:rsidRPr="005141ED">
        <w:rPr>
          <w:rFonts w:ascii="Book Antiqua" w:eastAsia="宋体" w:hAnsi="Book Antiqua" w:cs="宋体"/>
          <w:lang w:val="en-US" w:eastAsia="zh-CN"/>
        </w:rPr>
        <w:t>Nijjer</w:t>
      </w:r>
      <w:proofErr w:type="spellEnd"/>
      <w:r w:rsidRPr="005141ED">
        <w:rPr>
          <w:rFonts w:ascii="Book Antiqua" w:eastAsia="宋体" w:hAnsi="Book Antiqua" w:cs="宋体"/>
          <w:lang w:val="en-US" w:eastAsia="zh-CN"/>
        </w:rPr>
        <w:t xml:space="preserve"> S, </w:t>
      </w:r>
      <w:proofErr w:type="spellStart"/>
      <w:r w:rsidRPr="005141ED">
        <w:rPr>
          <w:rFonts w:ascii="Book Antiqua" w:eastAsia="宋体" w:hAnsi="Book Antiqua" w:cs="宋体"/>
          <w:lang w:val="en-US" w:eastAsia="zh-CN"/>
        </w:rPr>
        <w:t>Oldroyd</w:t>
      </w:r>
      <w:proofErr w:type="spellEnd"/>
      <w:r w:rsidRPr="005141ED">
        <w:rPr>
          <w:rFonts w:ascii="Book Antiqua" w:eastAsia="宋体" w:hAnsi="Book Antiqua" w:cs="宋体"/>
          <w:lang w:val="en-US" w:eastAsia="zh-CN"/>
        </w:rPr>
        <w:t xml:space="preserve"> KG, </w:t>
      </w:r>
      <w:proofErr w:type="spellStart"/>
      <w:r w:rsidRPr="005141ED">
        <w:rPr>
          <w:rFonts w:ascii="Book Antiqua" w:eastAsia="宋体" w:hAnsi="Book Antiqua" w:cs="宋体"/>
          <w:lang w:val="en-US" w:eastAsia="zh-CN"/>
        </w:rPr>
        <w:t>Petraco</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Piek</w:t>
      </w:r>
      <w:proofErr w:type="spellEnd"/>
      <w:r w:rsidRPr="005141ED">
        <w:rPr>
          <w:rFonts w:ascii="Book Antiqua" w:eastAsia="宋体" w:hAnsi="Book Antiqua" w:cs="宋体"/>
          <w:lang w:val="en-US" w:eastAsia="zh-CN"/>
        </w:rPr>
        <w:t xml:space="preserve"> JJ, </w:t>
      </w:r>
      <w:proofErr w:type="spellStart"/>
      <w:r w:rsidRPr="005141ED">
        <w:rPr>
          <w:rFonts w:ascii="Book Antiqua" w:eastAsia="宋体" w:hAnsi="Book Antiqua" w:cs="宋体"/>
          <w:lang w:val="en-US" w:eastAsia="zh-CN"/>
        </w:rPr>
        <w:t>Pijls</w:t>
      </w:r>
      <w:proofErr w:type="spellEnd"/>
      <w:r w:rsidRPr="005141ED">
        <w:rPr>
          <w:rFonts w:ascii="Book Antiqua" w:eastAsia="宋体" w:hAnsi="Book Antiqua" w:cs="宋体"/>
          <w:lang w:val="en-US" w:eastAsia="zh-CN"/>
        </w:rPr>
        <w:t xml:space="preserve"> NH, Redwood S, </w:t>
      </w:r>
      <w:proofErr w:type="spellStart"/>
      <w:r w:rsidRPr="005141ED">
        <w:rPr>
          <w:rFonts w:ascii="Book Antiqua" w:eastAsia="宋体" w:hAnsi="Book Antiqua" w:cs="宋体"/>
          <w:lang w:val="en-US" w:eastAsia="zh-CN"/>
        </w:rPr>
        <w:t>Siebes</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Spaan</w:t>
      </w:r>
      <w:proofErr w:type="spellEnd"/>
      <w:r w:rsidRPr="005141ED">
        <w:rPr>
          <w:rFonts w:ascii="Book Antiqua" w:eastAsia="宋体" w:hAnsi="Book Antiqua" w:cs="宋体"/>
          <w:lang w:val="en-US" w:eastAsia="zh-CN"/>
        </w:rPr>
        <w:t xml:space="preserve"> JA, van 't Veer M, </w:t>
      </w:r>
      <w:proofErr w:type="spellStart"/>
      <w:r w:rsidRPr="005141ED">
        <w:rPr>
          <w:rFonts w:ascii="Book Antiqua" w:eastAsia="宋体" w:hAnsi="Book Antiqua" w:cs="宋体"/>
          <w:lang w:val="en-US" w:eastAsia="zh-CN"/>
        </w:rPr>
        <w:t>Mintz</w:t>
      </w:r>
      <w:proofErr w:type="spellEnd"/>
      <w:r w:rsidRPr="005141ED">
        <w:rPr>
          <w:rFonts w:ascii="Book Antiqua" w:eastAsia="宋体" w:hAnsi="Book Antiqua" w:cs="宋体"/>
          <w:lang w:val="en-US" w:eastAsia="zh-CN"/>
        </w:rPr>
        <w:t xml:space="preserve"> GS, Stone GW. Multicenter core laboratory comparison of the instantaneous wave-free ratio and resting </w:t>
      </w:r>
      <w:proofErr w:type="spellStart"/>
      <w:r w:rsidRPr="005141ED">
        <w:rPr>
          <w:rFonts w:ascii="Book Antiqua" w:eastAsia="宋体" w:hAnsi="Book Antiqua" w:cs="宋体"/>
          <w:lang w:val="en-US" w:eastAsia="zh-CN"/>
        </w:rPr>
        <w:t>Pd</w:t>
      </w:r>
      <w:proofErr w:type="spellEnd"/>
      <w:r w:rsidRPr="005141ED">
        <w:rPr>
          <w:rFonts w:ascii="Book Antiqua" w:eastAsia="宋体" w:hAnsi="Book Antiqua" w:cs="宋体"/>
          <w:lang w:val="en-US" w:eastAsia="zh-CN"/>
        </w:rPr>
        <w:t xml:space="preserve">/Pa with fractional flow reserve: the RESOLVE study. </w:t>
      </w:r>
      <w:r w:rsidRPr="005141ED">
        <w:rPr>
          <w:rFonts w:ascii="Book Antiqua" w:eastAsia="宋体" w:hAnsi="Book Antiqua" w:cs="宋体"/>
          <w:i/>
          <w:iCs/>
          <w:lang w:val="en-US" w:eastAsia="zh-CN"/>
        </w:rPr>
        <w:t xml:space="preserve">J Am </w:t>
      </w:r>
      <w:proofErr w:type="spellStart"/>
      <w:r w:rsidRPr="005141ED">
        <w:rPr>
          <w:rFonts w:ascii="Book Antiqua" w:eastAsia="宋体" w:hAnsi="Book Antiqua" w:cs="宋体"/>
          <w:i/>
          <w:iCs/>
          <w:lang w:val="en-US" w:eastAsia="zh-CN"/>
        </w:rPr>
        <w:t>Coll</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Cardiol</w:t>
      </w:r>
      <w:proofErr w:type="spellEnd"/>
      <w:r w:rsidRPr="005141ED">
        <w:rPr>
          <w:rFonts w:ascii="Book Antiqua" w:eastAsia="宋体" w:hAnsi="Book Antiqua" w:cs="宋体"/>
          <w:lang w:val="en-US" w:eastAsia="zh-CN"/>
        </w:rPr>
        <w:t xml:space="preserve"> 2014; </w:t>
      </w:r>
      <w:r w:rsidRPr="005141ED">
        <w:rPr>
          <w:rFonts w:ascii="Book Antiqua" w:eastAsia="宋体" w:hAnsi="Book Antiqua" w:cs="宋体"/>
          <w:b/>
          <w:bCs/>
          <w:lang w:val="en-US" w:eastAsia="zh-CN"/>
        </w:rPr>
        <w:t>63</w:t>
      </w:r>
      <w:r w:rsidRPr="005141ED">
        <w:rPr>
          <w:rFonts w:ascii="Book Antiqua" w:eastAsia="宋体" w:hAnsi="Book Antiqua" w:cs="宋体"/>
          <w:lang w:val="en-US" w:eastAsia="zh-CN"/>
        </w:rPr>
        <w:t>: 1253-1261 [PMID: 24211503 DOI: 10.1016/j.jacc.2013.09.060]</w:t>
      </w:r>
    </w:p>
    <w:p w14:paraId="4F43B11B"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49 </w:t>
      </w:r>
      <w:proofErr w:type="spellStart"/>
      <w:r w:rsidRPr="005141ED">
        <w:rPr>
          <w:rFonts w:ascii="Book Antiqua" w:eastAsia="宋体" w:hAnsi="Book Antiqua" w:cs="宋体"/>
          <w:b/>
          <w:bCs/>
          <w:lang w:val="en-US" w:eastAsia="zh-CN"/>
        </w:rPr>
        <w:t>Petraco</w:t>
      </w:r>
      <w:proofErr w:type="spellEnd"/>
      <w:r w:rsidRPr="005141ED">
        <w:rPr>
          <w:rFonts w:ascii="Book Antiqua" w:eastAsia="宋体" w:hAnsi="Book Antiqua" w:cs="宋体"/>
          <w:b/>
          <w:bCs/>
          <w:lang w:val="en-US" w:eastAsia="zh-CN"/>
        </w:rPr>
        <w:t xml:space="preserve"> R</w:t>
      </w:r>
      <w:r w:rsidRPr="005141ED">
        <w:rPr>
          <w:rFonts w:ascii="Book Antiqua" w:eastAsia="宋体" w:hAnsi="Book Antiqua" w:cs="宋体"/>
          <w:lang w:val="en-US" w:eastAsia="zh-CN"/>
        </w:rPr>
        <w:t xml:space="preserve">, Park JJ, </w:t>
      </w:r>
      <w:proofErr w:type="spellStart"/>
      <w:r w:rsidRPr="005141ED">
        <w:rPr>
          <w:rFonts w:ascii="Book Antiqua" w:eastAsia="宋体" w:hAnsi="Book Antiqua" w:cs="宋体"/>
          <w:lang w:val="en-US" w:eastAsia="zh-CN"/>
        </w:rPr>
        <w:t>Sen</w:t>
      </w:r>
      <w:proofErr w:type="spellEnd"/>
      <w:r w:rsidRPr="005141ED">
        <w:rPr>
          <w:rFonts w:ascii="Book Antiqua" w:eastAsia="宋体" w:hAnsi="Book Antiqua" w:cs="宋体"/>
          <w:lang w:val="en-US" w:eastAsia="zh-CN"/>
        </w:rPr>
        <w:t xml:space="preserve"> S, </w:t>
      </w:r>
      <w:proofErr w:type="spellStart"/>
      <w:r w:rsidRPr="005141ED">
        <w:rPr>
          <w:rFonts w:ascii="Book Antiqua" w:eastAsia="宋体" w:hAnsi="Book Antiqua" w:cs="宋体"/>
          <w:lang w:val="en-US" w:eastAsia="zh-CN"/>
        </w:rPr>
        <w:t>Nijjer</w:t>
      </w:r>
      <w:proofErr w:type="spellEnd"/>
      <w:r w:rsidRPr="005141ED">
        <w:rPr>
          <w:rFonts w:ascii="Book Antiqua" w:eastAsia="宋体" w:hAnsi="Book Antiqua" w:cs="宋体"/>
          <w:lang w:val="en-US" w:eastAsia="zh-CN"/>
        </w:rPr>
        <w:t xml:space="preserve"> SS, Malik IS, </w:t>
      </w:r>
      <w:proofErr w:type="spellStart"/>
      <w:r w:rsidRPr="005141ED">
        <w:rPr>
          <w:rFonts w:ascii="Book Antiqua" w:eastAsia="宋体" w:hAnsi="Book Antiqua" w:cs="宋体"/>
          <w:lang w:val="en-US" w:eastAsia="zh-CN"/>
        </w:rPr>
        <w:t>Echavarría</w:t>
      </w:r>
      <w:proofErr w:type="spellEnd"/>
      <w:r w:rsidRPr="005141ED">
        <w:rPr>
          <w:rFonts w:ascii="Book Antiqua" w:eastAsia="宋体" w:hAnsi="Book Antiqua" w:cs="宋体"/>
          <w:lang w:val="en-US" w:eastAsia="zh-CN"/>
        </w:rPr>
        <w:t xml:space="preserve">-Pinto M, </w:t>
      </w:r>
      <w:proofErr w:type="spellStart"/>
      <w:r w:rsidRPr="005141ED">
        <w:rPr>
          <w:rFonts w:ascii="Book Antiqua" w:eastAsia="宋体" w:hAnsi="Book Antiqua" w:cs="宋体"/>
          <w:lang w:val="en-US" w:eastAsia="zh-CN"/>
        </w:rPr>
        <w:t>Asrress</w:t>
      </w:r>
      <w:proofErr w:type="spellEnd"/>
      <w:r w:rsidRPr="005141ED">
        <w:rPr>
          <w:rFonts w:ascii="Book Antiqua" w:eastAsia="宋体" w:hAnsi="Book Antiqua" w:cs="宋体"/>
          <w:lang w:val="en-US" w:eastAsia="zh-CN"/>
        </w:rPr>
        <w:t xml:space="preserve"> KN, Nam CW, </w:t>
      </w:r>
      <w:proofErr w:type="spellStart"/>
      <w:r w:rsidRPr="005141ED">
        <w:rPr>
          <w:rFonts w:ascii="Book Antiqua" w:eastAsia="宋体" w:hAnsi="Book Antiqua" w:cs="宋体"/>
          <w:lang w:val="en-US" w:eastAsia="zh-CN"/>
        </w:rPr>
        <w:t>Macías</w:t>
      </w:r>
      <w:proofErr w:type="spellEnd"/>
      <w:r w:rsidRPr="005141ED">
        <w:rPr>
          <w:rFonts w:ascii="Book Antiqua" w:eastAsia="宋体" w:hAnsi="Book Antiqua" w:cs="宋体"/>
          <w:lang w:val="en-US" w:eastAsia="zh-CN"/>
        </w:rPr>
        <w:t xml:space="preserve"> E, </w:t>
      </w:r>
      <w:proofErr w:type="spellStart"/>
      <w:r w:rsidRPr="005141ED">
        <w:rPr>
          <w:rFonts w:ascii="Book Antiqua" w:eastAsia="宋体" w:hAnsi="Book Antiqua" w:cs="宋体"/>
          <w:lang w:val="en-US" w:eastAsia="zh-CN"/>
        </w:rPr>
        <w:t>Foale</w:t>
      </w:r>
      <w:proofErr w:type="spellEnd"/>
      <w:r w:rsidRPr="005141ED">
        <w:rPr>
          <w:rFonts w:ascii="Book Antiqua" w:eastAsia="宋体" w:hAnsi="Book Antiqua" w:cs="宋体"/>
          <w:lang w:val="en-US" w:eastAsia="zh-CN"/>
        </w:rPr>
        <w:t xml:space="preserve"> RA, </w:t>
      </w:r>
      <w:proofErr w:type="spellStart"/>
      <w:r w:rsidRPr="005141ED">
        <w:rPr>
          <w:rFonts w:ascii="Book Antiqua" w:eastAsia="宋体" w:hAnsi="Book Antiqua" w:cs="宋体"/>
          <w:lang w:val="en-US" w:eastAsia="zh-CN"/>
        </w:rPr>
        <w:t>Sethi</w:t>
      </w:r>
      <w:proofErr w:type="spellEnd"/>
      <w:r w:rsidRPr="005141ED">
        <w:rPr>
          <w:rFonts w:ascii="Book Antiqua" w:eastAsia="宋体" w:hAnsi="Book Antiqua" w:cs="宋体"/>
          <w:lang w:val="en-US" w:eastAsia="zh-CN"/>
        </w:rPr>
        <w:t xml:space="preserve"> A, Mikhail GW, </w:t>
      </w:r>
      <w:proofErr w:type="spellStart"/>
      <w:r w:rsidRPr="005141ED">
        <w:rPr>
          <w:rFonts w:ascii="Book Antiqua" w:eastAsia="宋体" w:hAnsi="Book Antiqua" w:cs="宋体"/>
          <w:lang w:val="en-US" w:eastAsia="zh-CN"/>
        </w:rPr>
        <w:t>Kaprielian</w:t>
      </w:r>
      <w:proofErr w:type="spellEnd"/>
      <w:r w:rsidRPr="005141ED">
        <w:rPr>
          <w:rFonts w:ascii="Book Antiqua" w:eastAsia="宋体" w:hAnsi="Book Antiqua" w:cs="宋体"/>
          <w:lang w:val="en-US" w:eastAsia="zh-CN"/>
        </w:rPr>
        <w:t xml:space="preserve"> R, Baker CS, </w:t>
      </w:r>
      <w:proofErr w:type="spellStart"/>
      <w:r w:rsidRPr="005141ED">
        <w:rPr>
          <w:rFonts w:ascii="Book Antiqua" w:eastAsia="宋体" w:hAnsi="Book Antiqua" w:cs="宋体"/>
          <w:lang w:val="en-US" w:eastAsia="zh-CN"/>
        </w:rPr>
        <w:t>Lefroy</w:t>
      </w:r>
      <w:proofErr w:type="spellEnd"/>
      <w:r w:rsidRPr="005141ED">
        <w:rPr>
          <w:rFonts w:ascii="Book Antiqua" w:eastAsia="宋体" w:hAnsi="Book Antiqua" w:cs="宋体"/>
          <w:lang w:val="en-US" w:eastAsia="zh-CN"/>
        </w:rPr>
        <w:t xml:space="preserve"> D, Bellamy M, Al-</w:t>
      </w:r>
      <w:proofErr w:type="spellStart"/>
      <w:r w:rsidRPr="005141ED">
        <w:rPr>
          <w:rFonts w:ascii="Book Antiqua" w:eastAsia="宋体" w:hAnsi="Book Antiqua" w:cs="宋体"/>
          <w:lang w:val="en-US" w:eastAsia="zh-CN"/>
        </w:rPr>
        <w:t>Bustami</w:t>
      </w:r>
      <w:proofErr w:type="spellEnd"/>
      <w:r w:rsidRPr="005141ED">
        <w:rPr>
          <w:rFonts w:ascii="Book Antiqua" w:eastAsia="宋体" w:hAnsi="Book Antiqua" w:cs="宋体"/>
          <w:lang w:val="en-US" w:eastAsia="zh-CN"/>
        </w:rPr>
        <w:t xml:space="preserve"> M, Khan MA, Gonzalo N, Hughes AD, </w:t>
      </w:r>
      <w:r w:rsidRPr="005141ED">
        <w:rPr>
          <w:rFonts w:ascii="Book Antiqua" w:eastAsia="宋体" w:hAnsi="Book Antiqua" w:cs="宋体"/>
          <w:lang w:val="en-US" w:eastAsia="zh-CN"/>
        </w:rPr>
        <w:lastRenderedPageBreak/>
        <w:t xml:space="preserve">Francis DP, </w:t>
      </w:r>
      <w:proofErr w:type="spellStart"/>
      <w:r w:rsidRPr="005141ED">
        <w:rPr>
          <w:rFonts w:ascii="Book Antiqua" w:eastAsia="宋体" w:hAnsi="Book Antiqua" w:cs="宋体"/>
          <w:lang w:val="en-US" w:eastAsia="zh-CN"/>
        </w:rPr>
        <w:t>Mayet</w:t>
      </w:r>
      <w:proofErr w:type="spellEnd"/>
      <w:r w:rsidRPr="005141ED">
        <w:rPr>
          <w:rFonts w:ascii="Book Antiqua" w:eastAsia="宋体" w:hAnsi="Book Antiqua" w:cs="宋体"/>
          <w:lang w:val="en-US" w:eastAsia="zh-CN"/>
        </w:rPr>
        <w:t xml:space="preserve"> J, Di Mario C, Redwood S, </w:t>
      </w:r>
      <w:proofErr w:type="spellStart"/>
      <w:r w:rsidRPr="005141ED">
        <w:rPr>
          <w:rFonts w:ascii="Book Antiqua" w:eastAsia="宋体" w:hAnsi="Book Antiqua" w:cs="宋体"/>
          <w:lang w:val="en-US" w:eastAsia="zh-CN"/>
        </w:rPr>
        <w:t>Escaned</w:t>
      </w:r>
      <w:proofErr w:type="spellEnd"/>
      <w:r w:rsidRPr="005141ED">
        <w:rPr>
          <w:rFonts w:ascii="Book Antiqua" w:eastAsia="宋体" w:hAnsi="Book Antiqua" w:cs="宋体"/>
          <w:lang w:val="en-US" w:eastAsia="zh-CN"/>
        </w:rPr>
        <w:t xml:space="preserve"> J, Koo BK, Davies JE. Hybrid </w:t>
      </w:r>
      <w:proofErr w:type="spellStart"/>
      <w:r w:rsidRPr="005141ED">
        <w:rPr>
          <w:rFonts w:ascii="Book Antiqua" w:eastAsia="宋体" w:hAnsi="Book Antiqua" w:cs="宋体"/>
          <w:lang w:val="en-US" w:eastAsia="zh-CN"/>
        </w:rPr>
        <w:t>iFR</w:t>
      </w:r>
      <w:proofErr w:type="spellEnd"/>
      <w:r w:rsidRPr="005141ED">
        <w:rPr>
          <w:rFonts w:ascii="Book Antiqua" w:eastAsia="宋体" w:hAnsi="Book Antiqua" w:cs="宋体"/>
          <w:lang w:val="en-US" w:eastAsia="zh-CN"/>
        </w:rPr>
        <w:t xml:space="preserve">-FFR decision-making strategy: implications for enhancing universal adoption of physiology-guided coronary </w:t>
      </w:r>
      <w:proofErr w:type="spellStart"/>
      <w:r w:rsidRPr="005141ED">
        <w:rPr>
          <w:rFonts w:ascii="Book Antiqua" w:eastAsia="宋体" w:hAnsi="Book Antiqua" w:cs="宋体"/>
          <w:lang w:val="en-US" w:eastAsia="zh-CN"/>
        </w:rPr>
        <w:t>revascularisation</w:t>
      </w:r>
      <w:proofErr w:type="spellEnd"/>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i/>
          <w:iCs/>
          <w:lang w:val="en-US" w:eastAsia="zh-CN"/>
        </w:rPr>
        <w:t>EuroIntervention</w:t>
      </w:r>
      <w:proofErr w:type="spellEnd"/>
      <w:r w:rsidRPr="005141ED">
        <w:rPr>
          <w:rFonts w:ascii="Book Antiqua" w:eastAsia="宋体" w:hAnsi="Book Antiqua" w:cs="宋体"/>
          <w:lang w:val="en-US" w:eastAsia="zh-CN"/>
        </w:rPr>
        <w:t xml:space="preserve"> 2013; </w:t>
      </w:r>
      <w:r w:rsidRPr="005141ED">
        <w:rPr>
          <w:rFonts w:ascii="Book Antiqua" w:eastAsia="宋体" w:hAnsi="Book Antiqua" w:cs="宋体"/>
          <w:b/>
          <w:bCs/>
          <w:lang w:val="en-US" w:eastAsia="zh-CN"/>
        </w:rPr>
        <w:t>8</w:t>
      </w:r>
      <w:r w:rsidRPr="005141ED">
        <w:rPr>
          <w:rFonts w:ascii="Book Antiqua" w:eastAsia="宋体" w:hAnsi="Book Antiqua" w:cs="宋体"/>
          <w:lang w:val="en-US" w:eastAsia="zh-CN"/>
        </w:rPr>
        <w:t>: 1157-1165 [PMID: 23256988 DOI: 10.4244/EIJV8I10A179]</w:t>
      </w:r>
    </w:p>
    <w:p w14:paraId="72EE2A54"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50 </w:t>
      </w:r>
      <w:proofErr w:type="spellStart"/>
      <w:r w:rsidRPr="005141ED">
        <w:rPr>
          <w:rFonts w:ascii="Book Antiqua" w:eastAsia="宋体" w:hAnsi="Book Antiqua" w:cs="宋体"/>
          <w:b/>
          <w:bCs/>
          <w:lang w:val="en-US" w:eastAsia="zh-CN"/>
        </w:rPr>
        <w:t>Escaned</w:t>
      </w:r>
      <w:proofErr w:type="spellEnd"/>
      <w:r w:rsidRPr="005141ED">
        <w:rPr>
          <w:rFonts w:ascii="Book Antiqua" w:eastAsia="宋体" w:hAnsi="Book Antiqua" w:cs="宋体"/>
          <w:b/>
          <w:bCs/>
          <w:lang w:val="en-US" w:eastAsia="zh-CN"/>
        </w:rPr>
        <w:t xml:space="preserve"> J</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Echavarría</w:t>
      </w:r>
      <w:proofErr w:type="spellEnd"/>
      <w:r w:rsidRPr="005141ED">
        <w:rPr>
          <w:rFonts w:ascii="Book Antiqua" w:eastAsia="宋体" w:hAnsi="Book Antiqua" w:cs="宋体"/>
          <w:lang w:val="en-US" w:eastAsia="zh-CN"/>
        </w:rPr>
        <w:t xml:space="preserve">-Pinto M, Garcia-Garcia HM, van de </w:t>
      </w:r>
      <w:proofErr w:type="spellStart"/>
      <w:r w:rsidRPr="005141ED">
        <w:rPr>
          <w:rFonts w:ascii="Book Antiqua" w:eastAsia="宋体" w:hAnsi="Book Antiqua" w:cs="宋体"/>
          <w:lang w:val="en-US" w:eastAsia="zh-CN"/>
        </w:rPr>
        <w:t>Hoef</w:t>
      </w:r>
      <w:proofErr w:type="spellEnd"/>
      <w:r w:rsidRPr="005141ED">
        <w:rPr>
          <w:rFonts w:ascii="Book Antiqua" w:eastAsia="宋体" w:hAnsi="Book Antiqua" w:cs="宋体"/>
          <w:lang w:val="en-US" w:eastAsia="zh-CN"/>
        </w:rPr>
        <w:t xml:space="preserve"> TP, de </w:t>
      </w:r>
      <w:proofErr w:type="spellStart"/>
      <w:r w:rsidRPr="005141ED">
        <w:rPr>
          <w:rFonts w:ascii="Book Antiqua" w:eastAsia="宋体" w:hAnsi="Book Antiqua" w:cs="宋体"/>
          <w:lang w:val="en-US" w:eastAsia="zh-CN"/>
        </w:rPr>
        <w:t>Vries</w:t>
      </w:r>
      <w:proofErr w:type="spellEnd"/>
      <w:r w:rsidRPr="005141ED">
        <w:rPr>
          <w:rFonts w:ascii="Book Antiqua" w:eastAsia="宋体" w:hAnsi="Book Antiqua" w:cs="宋体"/>
          <w:lang w:val="en-US" w:eastAsia="zh-CN"/>
        </w:rPr>
        <w:t xml:space="preserve"> T, </w:t>
      </w:r>
      <w:proofErr w:type="spellStart"/>
      <w:r w:rsidRPr="005141ED">
        <w:rPr>
          <w:rFonts w:ascii="Book Antiqua" w:eastAsia="宋体" w:hAnsi="Book Antiqua" w:cs="宋体"/>
          <w:lang w:val="en-US" w:eastAsia="zh-CN"/>
        </w:rPr>
        <w:t>Kaul</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Raveendran</w:t>
      </w:r>
      <w:proofErr w:type="spellEnd"/>
      <w:r w:rsidRPr="005141ED">
        <w:rPr>
          <w:rFonts w:ascii="Book Antiqua" w:eastAsia="宋体" w:hAnsi="Book Antiqua" w:cs="宋体"/>
          <w:lang w:val="en-US" w:eastAsia="zh-CN"/>
        </w:rPr>
        <w:t xml:space="preserve"> G, Altman JD, </w:t>
      </w:r>
      <w:proofErr w:type="spellStart"/>
      <w:r w:rsidRPr="005141ED">
        <w:rPr>
          <w:rFonts w:ascii="Book Antiqua" w:eastAsia="宋体" w:hAnsi="Book Antiqua" w:cs="宋体"/>
          <w:lang w:val="en-US" w:eastAsia="zh-CN"/>
        </w:rPr>
        <w:t>Kurz</w:t>
      </w:r>
      <w:proofErr w:type="spellEnd"/>
      <w:r w:rsidRPr="005141ED">
        <w:rPr>
          <w:rFonts w:ascii="Book Antiqua" w:eastAsia="宋体" w:hAnsi="Book Antiqua" w:cs="宋体"/>
          <w:lang w:val="en-US" w:eastAsia="zh-CN"/>
        </w:rPr>
        <w:t xml:space="preserve"> HI, </w:t>
      </w:r>
      <w:proofErr w:type="spellStart"/>
      <w:r w:rsidRPr="005141ED">
        <w:rPr>
          <w:rFonts w:ascii="Book Antiqua" w:eastAsia="宋体" w:hAnsi="Book Antiqua" w:cs="宋体"/>
          <w:lang w:val="en-US" w:eastAsia="zh-CN"/>
        </w:rPr>
        <w:t>Brechtken</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Tulli</w:t>
      </w:r>
      <w:proofErr w:type="spellEnd"/>
      <w:r w:rsidRPr="005141ED">
        <w:rPr>
          <w:rFonts w:ascii="Book Antiqua" w:eastAsia="宋体" w:hAnsi="Book Antiqua" w:cs="宋体"/>
          <w:lang w:val="en-US" w:eastAsia="zh-CN"/>
        </w:rPr>
        <w:t xml:space="preserve"> M, Von </w:t>
      </w:r>
      <w:proofErr w:type="spellStart"/>
      <w:r w:rsidRPr="005141ED">
        <w:rPr>
          <w:rFonts w:ascii="Book Antiqua" w:eastAsia="宋体" w:hAnsi="Book Antiqua" w:cs="宋体"/>
          <w:lang w:val="en-US" w:eastAsia="zh-CN"/>
        </w:rPr>
        <w:t>Birgelen</w:t>
      </w:r>
      <w:proofErr w:type="spellEnd"/>
      <w:r w:rsidRPr="005141ED">
        <w:rPr>
          <w:rFonts w:ascii="Book Antiqua" w:eastAsia="宋体" w:hAnsi="Book Antiqua" w:cs="宋体"/>
          <w:lang w:val="en-US" w:eastAsia="zh-CN"/>
        </w:rPr>
        <w:t xml:space="preserve"> C, Schneider JE, </w:t>
      </w:r>
      <w:proofErr w:type="spellStart"/>
      <w:r w:rsidRPr="005141ED">
        <w:rPr>
          <w:rFonts w:ascii="Book Antiqua" w:eastAsia="宋体" w:hAnsi="Book Antiqua" w:cs="宋体"/>
          <w:lang w:val="en-US" w:eastAsia="zh-CN"/>
        </w:rPr>
        <w:t>Khashaba</w:t>
      </w:r>
      <w:proofErr w:type="spellEnd"/>
      <w:r w:rsidRPr="005141ED">
        <w:rPr>
          <w:rFonts w:ascii="Book Antiqua" w:eastAsia="宋体" w:hAnsi="Book Antiqua" w:cs="宋体"/>
          <w:lang w:val="en-US" w:eastAsia="zh-CN"/>
        </w:rPr>
        <w:t xml:space="preserve"> AA, </w:t>
      </w:r>
      <w:proofErr w:type="spellStart"/>
      <w:r w:rsidRPr="005141ED">
        <w:rPr>
          <w:rFonts w:ascii="Book Antiqua" w:eastAsia="宋体" w:hAnsi="Book Antiqua" w:cs="宋体"/>
          <w:lang w:val="en-US" w:eastAsia="zh-CN"/>
        </w:rPr>
        <w:t>Jeremias</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Baucum</w:t>
      </w:r>
      <w:proofErr w:type="spellEnd"/>
      <w:r w:rsidRPr="005141ED">
        <w:rPr>
          <w:rFonts w:ascii="Book Antiqua" w:eastAsia="宋体" w:hAnsi="Book Antiqua" w:cs="宋体"/>
          <w:lang w:val="en-US" w:eastAsia="zh-CN"/>
        </w:rPr>
        <w:t xml:space="preserve"> J, Moreno R, </w:t>
      </w:r>
      <w:proofErr w:type="spellStart"/>
      <w:r w:rsidRPr="005141ED">
        <w:rPr>
          <w:rFonts w:ascii="Book Antiqua" w:eastAsia="宋体" w:hAnsi="Book Antiqua" w:cs="宋体"/>
          <w:lang w:val="en-US" w:eastAsia="zh-CN"/>
        </w:rPr>
        <w:t>Meuwissen</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Mishkel</w:t>
      </w:r>
      <w:proofErr w:type="spellEnd"/>
      <w:r w:rsidRPr="005141ED">
        <w:rPr>
          <w:rFonts w:ascii="Book Antiqua" w:eastAsia="宋体" w:hAnsi="Book Antiqua" w:cs="宋体"/>
          <w:lang w:val="en-US" w:eastAsia="zh-CN"/>
        </w:rPr>
        <w:t xml:space="preserve"> G, van </w:t>
      </w:r>
      <w:proofErr w:type="spellStart"/>
      <w:r w:rsidRPr="005141ED">
        <w:rPr>
          <w:rFonts w:ascii="Book Antiqua" w:eastAsia="宋体" w:hAnsi="Book Antiqua" w:cs="宋体"/>
          <w:lang w:val="en-US" w:eastAsia="zh-CN"/>
        </w:rPr>
        <w:t>Geuns</w:t>
      </w:r>
      <w:proofErr w:type="spellEnd"/>
      <w:r w:rsidRPr="005141ED">
        <w:rPr>
          <w:rFonts w:ascii="Book Antiqua" w:eastAsia="宋体" w:hAnsi="Book Antiqua" w:cs="宋体"/>
          <w:lang w:val="en-US" w:eastAsia="zh-CN"/>
        </w:rPr>
        <w:t xml:space="preserve"> RJ, Levite H, Lopez-</w:t>
      </w:r>
      <w:proofErr w:type="spellStart"/>
      <w:r w:rsidRPr="005141ED">
        <w:rPr>
          <w:rFonts w:ascii="Book Antiqua" w:eastAsia="宋体" w:hAnsi="Book Antiqua" w:cs="宋体"/>
          <w:lang w:val="en-US" w:eastAsia="zh-CN"/>
        </w:rPr>
        <w:t>Palop</w:t>
      </w:r>
      <w:proofErr w:type="spellEnd"/>
      <w:r w:rsidRPr="005141ED">
        <w:rPr>
          <w:rFonts w:ascii="Book Antiqua" w:eastAsia="宋体" w:hAnsi="Book Antiqua" w:cs="宋体"/>
          <w:lang w:val="en-US" w:eastAsia="zh-CN"/>
        </w:rPr>
        <w:t xml:space="preserve"> R, Mayhew M, </w:t>
      </w:r>
      <w:proofErr w:type="spellStart"/>
      <w:r w:rsidRPr="005141ED">
        <w:rPr>
          <w:rFonts w:ascii="Book Antiqua" w:eastAsia="宋体" w:hAnsi="Book Antiqua" w:cs="宋体"/>
          <w:lang w:val="en-US" w:eastAsia="zh-CN"/>
        </w:rPr>
        <w:t>Serruys</w:t>
      </w:r>
      <w:proofErr w:type="spellEnd"/>
      <w:r w:rsidRPr="005141ED">
        <w:rPr>
          <w:rFonts w:ascii="Book Antiqua" w:eastAsia="宋体" w:hAnsi="Book Antiqua" w:cs="宋体"/>
          <w:lang w:val="en-US" w:eastAsia="zh-CN"/>
        </w:rPr>
        <w:t xml:space="preserve"> PW, </w:t>
      </w:r>
      <w:proofErr w:type="spellStart"/>
      <w:r w:rsidRPr="005141ED">
        <w:rPr>
          <w:rFonts w:ascii="Book Antiqua" w:eastAsia="宋体" w:hAnsi="Book Antiqua" w:cs="宋体"/>
          <w:lang w:val="en-US" w:eastAsia="zh-CN"/>
        </w:rPr>
        <w:t>Samady</w:t>
      </w:r>
      <w:proofErr w:type="spellEnd"/>
      <w:r w:rsidRPr="005141ED">
        <w:rPr>
          <w:rFonts w:ascii="Book Antiqua" w:eastAsia="宋体" w:hAnsi="Book Antiqua" w:cs="宋体"/>
          <w:lang w:val="en-US" w:eastAsia="zh-CN"/>
        </w:rPr>
        <w:t xml:space="preserve"> H, </w:t>
      </w:r>
      <w:proofErr w:type="spellStart"/>
      <w:r w:rsidRPr="005141ED">
        <w:rPr>
          <w:rFonts w:ascii="Book Antiqua" w:eastAsia="宋体" w:hAnsi="Book Antiqua" w:cs="宋体"/>
          <w:lang w:val="en-US" w:eastAsia="zh-CN"/>
        </w:rPr>
        <w:t>Piek</w:t>
      </w:r>
      <w:proofErr w:type="spellEnd"/>
      <w:r w:rsidRPr="005141ED">
        <w:rPr>
          <w:rFonts w:ascii="Book Antiqua" w:eastAsia="宋体" w:hAnsi="Book Antiqua" w:cs="宋体"/>
          <w:lang w:val="en-US" w:eastAsia="zh-CN"/>
        </w:rPr>
        <w:t xml:space="preserve"> JJ, </w:t>
      </w:r>
      <w:proofErr w:type="spellStart"/>
      <w:r w:rsidRPr="005141ED">
        <w:rPr>
          <w:rFonts w:ascii="Book Antiqua" w:eastAsia="宋体" w:hAnsi="Book Antiqua" w:cs="宋体"/>
          <w:lang w:val="en-US" w:eastAsia="zh-CN"/>
        </w:rPr>
        <w:t>Lerman</w:t>
      </w:r>
      <w:proofErr w:type="spellEnd"/>
      <w:r w:rsidRPr="005141ED">
        <w:rPr>
          <w:rFonts w:ascii="Book Antiqua" w:eastAsia="宋体" w:hAnsi="Book Antiqua" w:cs="宋体"/>
          <w:lang w:val="en-US" w:eastAsia="zh-CN"/>
        </w:rPr>
        <w:t xml:space="preserve"> A. Prospective Assessment of the Diagnostic Accuracy of Instantaneous Wave-Free Ratio to Assess Coronary Stenosis Relevance: Results of ADVISE II International, Multicenter Study (</w:t>
      </w:r>
      <w:proofErr w:type="spellStart"/>
      <w:r w:rsidRPr="005141ED">
        <w:rPr>
          <w:rFonts w:ascii="Book Antiqua" w:eastAsia="宋体" w:hAnsi="Book Antiqua" w:cs="宋体"/>
          <w:lang w:val="en-US" w:eastAsia="zh-CN"/>
        </w:rPr>
        <w:t>ADenosine</w:t>
      </w:r>
      <w:proofErr w:type="spellEnd"/>
      <w:r w:rsidRPr="005141ED">
        <w:rPr>
          <w:rFonts w:ascii="Book Antiqua" w:eastAsia="宋体" w:hAnsi="Book Antiqua" w:cs="宋体"/>
          <w:lang w:val="en-US" w:eastAsia="zh-CN"/>
        </w:rPr>
        <w:t xml:space="preserve"> Vasodilator Independent Stenosis Evaluation II). </w:t>
      </w:r>
      <w:r w:rsidRPr="005141ED">
        <w:rPr>
          <w:rFonts w:ascii="Book Antiqua" w:eastAsia="宋体" w:hAnsi="Book Antiqua" w:cs="宋体"/>
          <w:i/>
          <w:iCs/>
          <w:lang w:val="en-US" w:eastAsia="zh-CN"/>
        </w:rPr>
        <w:t xml:space="preserve">JACC </w:t>
      </w:r>
      <w:proofErr w:type="spellStart"/>
      <w:r w:rsidRPr="005141ED">
        <w:rPr>
          <w:rFonts w:ascii="Book Antiqua" w:eastAsia="宋体" w:hAnsi="Book Antiqua" w:cs="宋体"/>
          <w:i/>
          <w:iCs/>
          <w:lang w:val="en-US" w:eastAsia="zh-CN"/>
        </w:rPr>
        <w:t>Cardiovasc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Interv</w:t>
      </w:r>
      <w:proofErr w:type="spellEnd"/>
      <w:r w:rsidRPr="005141ED">
        <w:rPr>
          <w:rFonts w:ascii="Book Antiqua" w:eastAsia="宋体" w:hAnsi="Book Antiqua" w:cs="宋体"/>
          <w:lang w:val="en-US" w:eastAsia="zh-CN"/>
        </w:rPr>
        <w:t xml:space="preserve"> 2015; </w:t>
      </w:r>
      <w:r w:rsidRPr="005141ED">
        <w:rPr>
          <w:rFonts w:ascii="Book Antiqua" w:eastAsia="宋体" w:hAnsi="Book Antiqua" w:cs="宋体"/>
          <w:b/>
          <w:bCs/>
          <w:lang w:val="en-US" w:eastAsia="zh-CN"/>
        </w:rPr>
        <w:t>8</w:t>
      </w:r>
      <w:r w:rsidRPr="005141ED">
        <w:rPr>
          <w:rFonts w:ascii="Book Antiqua" w:eastAsia="宋体" w:hAnsi="Book Antiqua" w:cs="宋体"/>
          <w:lang w:val="en-US" w:eastAsia="zh-CN"/>
        </w:rPr>
        <w:t>: 824-833 [PMID: 25999106 DOI: 10.1016/j.jcin.2015.01.029]</w:t>
      </w:r>
    </w:p>
    <w:p w14:paraId="35DACA55" w14:textId="3BCE4B6B" w:rsidR="005141ED" w:rsidRPr="005141ED" w:rsidRDefault="005F5BE8" w:rsidP="005141ED">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51 </w:t>
      </w:r>
      <w:proofErr w:type="spellStart"/>
      <w:r w:rsidR="005141ED" w:rsidRPr="005141ED">
        <w:rPr>
          <w:rFonts w:ascii="Book Antiqua" w:eastAsia="宋体" w:hAnsi="Book Antiqua" w:cs="宋体"/>
          <w:b/>
          <w:lang w:val="en-US" w:eastAsia="zh-CN"/>
        </w:rPr>
        <w:t>Farooq</w:t>
      </w:r>
      <w:proofErr w:type="spellEnd"/>
      <w:r w:rsidR="005141ED" w:rsidRPr="005141ED">
        <w:rPr>
          <w:rFonts w:ascii="Book Antiqua" w:eastAsia="宋体" w:hAnsi="Book Antiqua" w:cs="宋体"/>
          <w:b/>
          <w:lang w:val="en-US" w:eastAsia="zh-CN"/>
        </w:rPr>
        <w:t xml:space="preserve"> V</w:t>
      </w:r>
      <w:r w:rsidR="005141ED" w:rsidRPr="005141ED">
        <w:rPr>
          <w:rFonts w:ascii="Book Antiqua" w:eastAsia="宋体" w:hAnsi="Book Antiqua" w:cs="宋体"/>
          <w:lang w:val="en-US" w:eastAsia="zh-CN"/>
        </w:rPr>
        <w:t xml:space="preserve">. Syntax ii: </w:t>
      </w:r>
      <w:proofErr w:type="spellStart"/>
      <w:r w:rsidR="005141ED" w:rsidRPr="005141ED">
        <w:rPr>
          <w:rFonts w:ascii="Book Antiqua" w:eastAsia="宋体" w:hAnsi="Book Antiqua" w:cs="宋体"/>
          <w:lang w:val="en-US" w:eastAsia="zh-CN"/>
        </w:rPr>
        <w:t>Pci</w:t>
      </w:r>
      <w:proofErr w:type="spellEnd"/>
      <w:r w:rsidR="005141ED" w:rsidRPr="005141ED">
        <w:rPr>
          <w:rFonts w:ascii="Book Antiqua" w:eastAsia="宋体" w:hAnsi="Book Antiqua" w:cs="宋体"/>
          <w:lang w:val="en-US" w:eastAsia="zh-CN"/>
        </w:rPr>
        <w:t xml:space="preserve"> of 3-vessel disease applying clinical, anatomical and functional parameters. </w:t>
      </w:r>
      <w:proofErr w:type="spellStart"/>
      <w:r w:rsidR="005141ED" w:rsidRPr="005141ED">
        <w:rPr>
          <w:rFonts w:ascii="Book Antiqua" w:eastAsia="宋体" w:hAnsi="Book Antiqua" w:cs="宋体"/>
          <w:i/>
          <w:lang w:val="en-US" w:eastAsia="zh-CN"/>
        </w:rPr>
        <w:t>EuroPCR</w:t>
      </w:r>
      <w:proofErr w:type="spellEnd"/>
      <w:r w:rsidR="005141ED" w:rsidRPr="005141ED">
        <w:rPr>
          <w:rFonts w:ascii="Book Antiqua" w:eastAsia="宋体" w:hAnsi="Book Antiqua" w:cs="宋体"/>
          <w:lang w:val="en-US" w:eastAsia="zh-CN"/>
        </w:rPr>
        <w:t xml:space="preserve"> 2014; 2014</w:t>
      </w:r>
    </w:p>
    <w:p w14:paraId="2590F56C"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52 </w:t>
      </w:r>
      <w:proofErr w:type="spellStart"/>
      <w:r w:rsidRPr="005141ED">
        <w:rPr>
          <w:rFonts w:ascii="Book Antiqua" w:eastAsia="宋体" w:hAnsi="Book Antiqua" w:cs="宋体"/>
          <w:b/>
          <w:bCs/>
          <w:lang w:val="en-US" w:eastAsia="zh-CN"/>
        </w:rPr>
        <w:t>Meuwissen</w:t>
      </w:r>
      <w:proofErr w:type="spellEnd"/>
      <w:r w:rsidRPr="005141ED">
        <w:rPr>
          <w:rFonts w:ascii="Book Antiqua" w:eastAsia="宋体" w:hAnsi="Book Antiqua" w:cs="宋体"/>
          <w:b/>
          <w:bCs/>
          <w:lang w:val="en-US" w:eastAsia="zh-CN"/>
        </w:rPr>
        <w:t xml:space="preserve"> M</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Siebes</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Chamuleau</w:t>
      </w:r>
      <w:proofErr w:type="spellEnd"/>
      <w:r w:rsidRPr="005141ED">
        <w:rPr>
          <w:rFonts w:ascii="Book Antiqua" w:eastAsia="宋体" w:hAnsi="Book Antiqua" w:cs="宋体"/>
          <w:lang w:val="en-US" w:eastAsia="zh-CN"/>
        </w:rPr>
        <w:t xml:space="preserve"> SA, van Eck-</w:t>
      </w:r>
      <w:proofErr w:type="spellStart"/>
      <w:r w:rsidRPr="005141ED">
        <w:rPr>
          <w:rFonts w:ascii="Book Antiqua" w:eastAsia="宋体" w:hAnsi="Book Antiqua" w:cs="宋体"/>
          <w:lang w:val="en-US" w:eastAsia="zh-CN"/>
        </w:rPr>
        <w:t>Smit</w:t>
      </w:r>
      <w:proofErr w:type="spellEnd"/>
      <w:r w:rsidRPr="005141ED">
        <w:rPr>
          <w:rFonts w:ascii="Book Antiqua" w:eastAsia="宋体" w:hAnsi="Book Antiqua" w:cs="宋体"/>
          <w:lang w:val="en-US" w:eastAsia="zh-CN"/>
        </w:rPr>
        <w:t xml:space="preserve"> BL, Koch KT, de Winter RJ, </w:t>
      </w:r>
      <w:proofErr w:type="spellStart"/>
      <w:r w:rsidRPr="005141ED">
        <w:rPr>
          <w:rFonts w:ascii="Book Antiqua" w:eastAsia="宋体" w:hAnsi="Book Antiqua" w:cs="宋体"/>
          <w:lang w:val="en-US" w:eastAsia="zh-CN"/>
        </w:rPr>
        <w:t>Tijssen</w:t>
      </w:r>
      <w:proofErr w:type="spellEnd"/>
      <w:r w:rsidRPr="005141ED">
        <w:rPr>
          <w:rFonts w:ascii="Book Antiqua" w:eastAsia="宋体" w:hAnsi="Book Antiqua" w:cs="宋体"/>
          <w:lang w:val="en-US" w:eastAsia="zh-CN"/>
        </w:rPr>
        <w:t xml:space="preserve"> JG, </w:t>
      </w:r>
      <w:proofErr w:type="spellStart"/>
      <w:r w:rsidRPr="005141ED">
        <w:rPr>
          <w:rFonts w:ascii="Book Antiqua" w:eastAsia="宋体" w:hAnsi="Book Antiqua" w:cs="宋体"/>
          <w:lang w:val="en-US" w:eastAsia="zh-CN"/>
        </w:rPr>
        <w:t>Spaan</w:t>
      </w:r>
      <w:proofErr w:type="spellEnd"/>
      <w:r w:rsidRPr="005141ED">
        <w:rPr>
          <w:rFonts w:ascii="Book Antiqua" w:eastAsia="宋体" w:hAnsi="Book Antiqua" w:cs="宋体"/>
          <w:lang w:val="en-US" w:eastAsia="zh-CN"/>
        </w:rPr>
        <w:t xml:space="preserve"> JA, </w:t>
      </w:r>
      <w:proofErr w:type="spellStart"/>
      <w:r w:rsidRPr="005141ED">
        <w:rPr>
          <w:rFonts w:ascii="Book Antiqua" w:eastAsia="宋体" w:hAnsi="Book Antiqua" w:cs="宋体"/>
          <w:lang w:val="en-US" w:eastAsia="zh-CN"/>
        </w:rPr>
        <w:t>Piek</w:t>
      </w:r>
      <w:proofErr w:type="spellEnd"/>
      <w:r w:rsidRPr="005141ED">
        <w:rPr>
          <w:rFonts w:ascii="Book Antiqua" w:eastAsia="宋体" w:hAnsi="Book Antiqua" w:cs="宋体"/>
          <w:lang w:val="en-US" w:eastAsia="zh-CN"/>
        </w:rPr>
        <w:t xml:space="preserve"> JJ. </w:t>
      </w:r>
      <w:proofErr w:type="gramStart"/>
      <w:r w:rsidRPr="005141ED">
        <w:rPr>
          <w:rFonts w:ascii="Book Antiqua" w:eastAsia="宋体" w:hAnsi="Book Antiqua" w:cs="宋体"/>
          <w:lang w:val="en-US" w:eastAsia="zh-CN"/>
        </w:rPr>
        <w:t>Hyperemic stenosis resistance index for evaluation of functional coronary lesion severity.</w:t>
      </w:r>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2002; </w:t>
      </w:r>
      <w:r w:rsidRPr="005141ED">
        <w:rPr>
          <w:rFonts w:ascii="Book Antiqua" w:eastAsia="宋体" w:hAnsi="Book Antiqua" w:cs="宋体"/>
          <w:b/>
          <w:bCs/>
          <w:lang w:val="en-US" w:eastAsia="zh-CN"/>
        </w:rPr>
        <w:t>106</w:t>
      </w:r>
      <w:r w:rsidRPr="005141ED">
        <w:rPr>
          <w:rFonts w:ascii="Book Antiqua" w:eastAsia="宋体" w:hAnsi="Book Antiqua" w:cs="宋体"/>
          <w:lang w:val="en-US" w:eastAsia="zh-CN"/>
        </w:rPr>
        <w:t>: 441-446 [PMID: 12135943 DOI: 10.1161/01.CIR.0000023041.26199.29]</w:t>
      </w:r>
    </w:p>
    <w:p w14:paraId="45240235"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53 </w:t>
      </w:r>
      <w:r w:rsidRPr="005141ED">
        <w:rPr>
          <w:rFonts w:ascii="Book Antiqua" w:eastAsia="宋体" w:hAnsi="Book Antiqua" w:cs="宋体"/>
          <w:b/>
          <w:bCs/>
          <w:lang w:val="en-US" w:eastAsia="zh-CN"/>
        </w:rPr>
        <w:t xml:space="preserve">van de </w:t>
      </w:r>
      <w:proofErr w:type="spellStart"/>
      <w:r w:rsidRPr="005141ED">
        <w:rPr>
          <w:rFonts w:ascii="Book Antiqua" w:eastAsia="宋体" w:hAnsi="Book Antiqua" w:cs="宋体"/>
          <w:b/>
          <w:bCs/>
          <w:lang w:val="en-US" w:eastAsia="zh-CN"/>
        </w:rPr>
        <w:t>Hoef</w:t>
      </w:r>
      <w:proofErr w:type="spellEnd"/>
      <w:r w:rsidRPr="005141ED">
        <w:rPr>
          <w:rFonts w:ascii="Book Antiqua" w:eastAsia="宋体" w:hAnsi="Book Antiqua" w:cs="宋体"/>
          <w:b/>
          <w:bCs/>
          <w:lang w:val="en-US" w:eastAsia="zh-CN"/>
        </w:rPr>
        <w:t xml:space="preserve"> TP</w:t>
      </w:r>
      <w:r w:rsidRPr="005141ED">
        <w:rPr>
          <w:rFonts w:ascii="Book Antiqua" w:eastAsia="宋体" w:hAnsi="Book Antiqua" w:cs="宋体"/>
          <w:lang w:val="en-US" w:eastAsia="zh-CN"/>
        </w:rPr>
        <w:t xml:space="preserve">, van </w:t>
      </w:r>
      <w:proofErr w:type="spellStart"/>
      <w:r w:rsidRPr="005141ED">
        <w:rPr>
          <w:rFonts w:ascii="Book Antiqua" w:eastAsia="宋体" w:hAnsi="Book Antiqua" w:cs="宋体"/>
          <w:lang w:val="en-US" w:eastAsia="zh-CN"/>
        </w:rPr>
        <w:t>Lavieren</w:t>
      </w:r>
      <w:proofErr w:type="spellEnd"/>
      <w:r w:rsidRPr="005141ED">
        <w:rPr>
          <w:rFonts w:ascii="Book Antiqua" w:eastAsia="宋体" w:hAnsi="Book Antiqua" w:cs="宋体"/>
          <w:lang w:val="en-US" w:eastAsia="zh-CN"/>
        </w:rPr>
        <w:t xml:space="preserve"> MA, </w:t>
      </w:r>
      <w:proofErr w:type="spellStart"/>
      <w:r w:rsidRPr="005141ED">
        <w:rPr>
          <w:rFonts w:ascii="Book Antiqua" w:eastAsia="宋体" w:hAnsi="Book Antiqua" w:cs="宋体"/>
          <w:lang w:val="en-US" w:eastAsia="zh-CN"/>
        </w:rPr>
        <w:t>Damman</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Delewi</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Piek</w:t>
      </w:r>
      <w:proofErr w:type="spellEnd"/>
      <w:r w:rsidRPr="005141ED">
        <w:rPr>
          <w:rFonts w:ascii="Book Antiqua" w:eastAsia="宋体" w:hAnsi="Book Antiqua" w:cs="宋体"/>
          <w:lang w:val="en-US" w:eastAsia="zh-CN"/>
        </w:rPr>
        <w:t xml:space="preserve"> MA, </w:t>
      </w:r>
      <w:proofErr w:type="spellStart"/>
      <w:r w:rsidRPr="005141ED">
        <w:rPr>
          <w:rFonts w:ascii="Book Antiqua" w:eastAsia="宋体" w:hAnsi="Book Antiqua" w:cs="宋体"/>
          <w:lang w:val="en-US" w:eastAsia="zh-CN"/>
        </w:rPr>
        <w:t>Chamuleau</w:t>
      </w:r>
      <w:proofErr w:type="spellEnd"/>
      <w:r w:rsidRPr="005141ED">
        <w:rPr>
          <w:rFonts w:ascii="Book Antiqua" w:eastAsia="宋体" w:hAnsi="Book Antiqua" w:cs="宋体"/>
          <w:lang w:val="en-US" w:eastAsia="zh-CN"/>
        </w:rPr>
        <w:t xml:space="preserve"> SA, </w:t>
      </w:r>
      <w:proofErr w:type="spellStart"/>
      <w:r w:rsidRPr="005141ED">
        <w:rPr>
          <w:rFonts w:ascii="Book Antiqua" w:eastAsia="宋体" w:hAnsi="Book Antiqua" w:cs="宋体"/>
          <w:lang w:val="en-US" w:eastAsia="zh-CN"/>
        </w:rPr>
        <w:t>Voskuil</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Henriques</w:t>
      </w:r>
      <w:proofErr w:type="spellEnd"/>
      <w:r w:rsidRPr="005141ED">
        <w:rPr>
          <w:rFonts w:ascii="Book Antiqua" w:eastAsia="宋体" w:hAnsi="Book Antiqua" w:cs="宋体"/>
          <w:lang w:val="en-US" w:eastAsia="zh-CN"/>
        </w:rPr>
        <w:t xml:space="preserve"> JP, Koch KT, de Winter RJ, </w:t>
      </w:r>
      <w:proofErr w:type="spellStart"/>
      <w:r w:rsidRPr="005141ED">
        <w:rPr>
          <w:rFonts w:ascii="Book Antiqua" w:eastAsia="宋体" w:hAnsi="Book Antiqua" w:cs="宋体"/>
          <w:lang w:val="en-US" w:eastAsia="zh-CN"/>
        </w:rPr>
        <w:t>Spaan</w:t>
      </w:r>
      <w:proofErr w:type="spellEnd"/>
      <w:r w:rsidRPr="005141ED">
        <w:rPr>
          <w:rFonts w:ascii="Book Antiqua" w:eastAsia="宋体" w:hAnsi="Book Antiqua" w:cs="宋体"/>
          <w:lang w:val="en-US" w:eastAsia="zh-CN"/>
        </w:rPr>
        <w:t xml:space="preserve"> JA, </w:t>
      </w:r>
      <w:proofErr w:type="spellStart"/>
      <w:r w:rsidRPr="005141ED">
        <w:rPr>
          <w:rFonts w:ascii="Book Antiqua" w:eastAsia="宋体" w:hAnsi="Book Antiqua" w:cs="宋体"/>
          <w:lang w:val="en-US" w:eastAsia="zh-CN"/>
        </w:rPr>
        <w:t>Siebes</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Tijssen</w:t>
      </w:r>
      <w:proofErr w:type="spellEnd"/>
      <w:r w:rsidRPr="005141ED">
        <w:rPr>
          <w:rFonts w:ascii="Book Antiqua" w:eastAsia="宋体" w:hAnsi="Book Antiqua" w:cs="宋体"/>
          <w:lang w:val="en-US" w:eastAsia="zh-CN"/>
        </w:rPr>
        <w:t xml:space="preserve"> JG, </w:t>
      </w:r>
      <w:proofErr w:type="spellStart"/>
      <w:r w:rsidRPr="005141ED">
        <w:rPr>
          <w:rFonts w:ascii="Book Antiqua" w:eastAsia="宋体" w:hAnsi="Book Antiqua" w:cs="宋体"/>
          <w:lang w:val="en-US" w:eastAsia="zh-CN"/>
        </w:rPr>
        <w:t>Meuwissen</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Piek</w:t>
      </w:r>
      <w:proofErr w:type="spellEnd"/>
      <w:r w:rsidRPr="005141ED">
        <w:rPr>
          <w:rFonts w:ascii="Book Antiqua" w:eastAsia="宋体" w:hAnsi="Book Antiqua" w:cs="宋体"/>
          <w:lang w:val="en-US" w:eastAsia="zh-CN"/>
        </w:rPr>
        <w:t xml:space="preserve"> JJ. Physiological basis and long-term clinical outcome of discordance between fractional flow reserve and coronary flow velocity reserve in coronary </w:t>
      </w:r>
      <w:proofErr w:type="spellStart"/>
      <w:r w:rsidRPr="005141ED">
        <w:rPr>
          <w:rFonts w:ascii="Book Antiqua" w:eastAsia="宋体" w:hAnsi="Book Antiqua" w:cs="宋体"/>
          <w:lang w:val="en-US" w:eastAsia="zh-CN"/>
        </w:rPr>
        <w:t>stenoses</w:t>
      </w:r>
      <w:proofErr w:type="spellEnd"/>
      <w:r w:rsidRPr="005141ED">
        <w:rPr>
          <w:rFonts w:ascii="Book Antiqua" w:eastAsia="宋体" w:hAnsi="Book Antiqua" w:cs="宋体"/>
          <w:lang w:val="en-US" w:eastAsia="zh-CN"/>
        </w:rPr>
        <w:t xml:space="preserve"> of intermediate severity. </w:t>
      </w:r>
      <w:proofErr w:type="spellStart"/>
      <w:r w:rsidRPr="005141ED">
        <w:rPr>
          <w:rFonts w:ascii="Book Antiqua" w:eastAsia="宋体" w:hAnsi="Book Antiqua" w:cs="宋体"/>
          <w:i/>
          <w:iCs/>
          <w:lang w:val="en-US" w:eastAsia="zh-CN"/>
        </w:rPr>
        <w:t>Circ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Cardiovasc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Interv</w:t>
      </w:r>
      <w:proofErr w:type="spellEnd"/>
      <w:r w:rsidRPr="005141ED">
        <w:rPr>
          <w:rFonts w:ascii="Book Antiqua" w:eastAsia="宋体" w:hAnsi="Book Antiqua" w:cs="宋体"/>
          <w:lang w:val="en-US" w:eastAsia="zh-CN"/>
        </w:rPr>
        <w:t xml:space="preserve"> 2014; </w:t>
      </w:r>
      <w:r w:rsidRPr="005141ED">
        <w:rPr>
          <w:rFonts w:ascii="Book Antiqua" w:eastAsia="宋体" w:hAnsi="Book Antiqua" w:cs="宋体"/>
          <w:b/>
          <w:bCs/>
          <w:lang w:val="en-US" w:eastAsia="zh-CN"/>
        </w:rPr>
        <w:t>7</w:t>
      </w:r>
      <w:r w:rsidRPr="005141ED">
        <w:rPr>
          <w:rFonts w:ascii="Book Antiqua" w:eastAsia="宋体" w:hAnsi="Book Antiqua" w:cs="宋体"/>
          <w:lang w:val="en-US" w:eastAsia="zh-CN"/>
        </w:rPr>
        <w:t>: 301-311 [PMID: 24782198 DOI: 10.1161/CIRCINTERVENTIONS.113.001049]</w:t>
      </w:r>
    </w:p>
    <w:p w14:paraId="11757A28"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54 </w:t>
      </w:r>
      <w:proofErr w:type="spellStart"/>
      <w:r w:rsidRPr="005141ED">
        <w:rPr>
          <w:rFonts w:ascii="Book Antiqua" w:eastAsia="宋体" w:hAnsi="Book Antiqua" w:cs="宋体"/>
          <w:b/>
          <w:bCs/>
          <w:lang w:val="en-US" w:eastAsia="zh-CN"/>
        </w:rPr>
        <w:t>Meuwissen</w:t>
      </w:r>
      <w:proofErr w:type="spellEnd"/>
      <w:r w:rsidRPr="005141ED">
        <w:rPr>
          <w:rFonts w:ascii="Book Antiqua" w:eastAsia="宋体" w:hAnsi="Book Antiqua" w:cs="宋体"/>
          <w:b/>
          <w:bCs/>
          <w:lang w:val="en-US" w:eastAsia="zh-CN"/>
        </w:rPr>
        <w:t xml:space="preserve"> M</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Chamuleau</w:t>
      </w:r>
      <w:proofErr w:type="spellEnd"/>
      <w:r w:rsidRPr="005141ED">
        <w:rPr>
          <w:rFonts w:ascii="Book Antiqua" w:eastAsia="宋体" w:hAnsi="Book Antiqua" w:cs="宋体"/>
          <w:lang w:val="en-US" w:eastAsia="zh-CN"/>
        </w:rPr>
        <w:t xml:space="preserve"> SA, </w:t>
      </w:r>
      <w:proofErr w:type="spellStart"/>
      <w:r w:rsidRPr="005141ED">
        <w:rPr>
          <w:rFonts w:ascii="Book Antiqua" w:eastAsia="宋体" w:hAnsi="Book Antiqua" w:cs="宋体"/>
          <w:lang w:val="en-US" w:eastAsia="zh-CN"/>
        </w:rPr>
        <w:t>Siebes</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Schotborgh</w:t>
      </w:r>
      <w:proofErr w:type="spellEnd"/>
      <w:r w:rsidRPr="005141ED">
        <w:rPr>
          <w:rFonts w:ascii="Book Antiqua" w:eastAsia="宋体" w:hAnsi="Book Antiqua" w:cs="宋体"/>
          <w:lang w:val="en-US" w:eastAsia="zh-CN"/>
        </w:rPr>
        <w:t xml:space="preserve"> CE, Koch KT, de Winter RJ, </w:t>
      </w:r>
      <w:proofErr w:type="spellStart"/>
      <w:r w:rsidRPr="005141ED">
        <w:rPr>
          <w:rFonts w:ascii="Book Antiqua" w:eastAsia="宋体" w:hAnsi="Book Antiqua" w:cs="宋体"/>
          <w:lang w:val="en-US" w:eastAsia="zh-CN"/>
        </w:rPr>
        <w:t>Bax</w:t>
      </w:r>
      <w:proofErr w:type="spellEnd"/>
      <w:r w:rsidRPr="005141ED">
        <w:rPr>
          <w:rFonts w:ascii="Book Antiqua" w:eastAsia="宋体" w:hAnsi="Book Antiqua" w:cs="宋体"/>
          <w:lang w:val="en-US" w:eastAsia="zh-CN"/>
        </w:rPr>
        <w:t xml:space="preserve"> M, de Jong A, </w:t>
      </w:r>
      <w:proofErr w:type="spellStart"/>
      <w:r w:rsidRPr="005141ED">
        <w:rPr>
          <w:rFonts w:ascii="Book Antiqua" w:eastAsia="宋体" w:hAnsi="Book Antiqua" w:cs="宋体"/>
          <w:lang w:val="en-US" w:eastAsia="zh-CN"/>
        </w:rPr>
        <w:t>Spaan</w:t>
      </w:r>
      <w:proofErr w:type="spellEnd"/>
      <w:r w:rsidRPr="005141ED">
        <w:rPr>
          <w:rFonts w:ascii="Book Antiqua" w:eastAsia="宋体" w:hAnsi="Book Antiqua" w:cs="宋体"/>
          <w:lang w:val="en-US" w:eastAsia="zh-CN"/>
        </w:rPr>
        <w:t xml:space="preserve"> JA, </w:t>
      </w:r>
      <w:proofErr w:type="spellStart"/>
      <w:r w:rsidRPr="005141ED">
        <w:rPr>
          <w:rFonts w:ascii="Book Antiqua" w:eastAsia="宋体" w:hAnsi="Book Antiqua" w:cs="宋体"/>
          <w:lang w:val="en-US" w:eastAsia="zh-CN"/>
        </w:rPr>
        <w:t>Piek</w:t>
      </w:r>
      <w:proofErr w:type="spellEnd"/>
      <w:r w:rsidRPr="005141ED">
        <w:rPr>
          <w:rFonts w:ascii="Book Antiqua" w:eastAsia="宋体" w:hAnsi="Book Antiqua" w:cs="宋体"/>
          <w:lang w:val="en-US" w:eastAsia="zh-CN"/>
        </w:rPr>
        <w:t xml:space="preserve"> JJ. Role of variability in </w:t>
      </w:r>
      <w:proofErr w:type="spellStart"/>
      <w:r w:rsidRPr="005141ED">
        <w:rPr>
          <w:rFonts w:ascii="Book Antiqua" w:eastAsia="宋体" w:hAnsi="Book Antiqua" w:cs="宋体"/>
          <w:lang w:val="en-US" w:eastAsia="zh-CN"/>
        </w:rPr>
        <w:t>microvascular</w:t>
      </w:r>
      <w:proofErr w:type="spellEnd"/>
      <w:r w:rsidRPr="005141ED">
        <w:rPr>
          <w:rFonts w:ascii="Book Antiqua" w:eastAsia="宋体" w:hAnsi="Book Antiqua" w:cs="宋体"/>
          <w:lang w:val="en-US" w:eastAsia="zh-CN"/>
        </w:rPr>
        <w:t xml:space="preserve"> resistance on fractional flow reserve and coronary blood flow velocity reserve in intermediate coronary lesions.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2001; </w:t>
      </w:r>
      <w:r w:rsidRPr="005141ED">
        <w:rPr>
          <w:rFonts w:ascii="Book Antiqua" w:eastAsia="宋体" w:hAnsi="Book Antiqua" w:cs="宋体"/>
          <w:b/>
          <w:bCs/>
          <w:lang w:val="en-US" w:eastAsia="zh-CN"/>
        </w:rPr>
        <w:t>103</w:t>
      </w:r>
      <w:r w:rsidRPr="005141ED">
        <w:rPr>
          <w:rFonts w:ascii="Book Antiqua" w:eastAsia="宋体" w:hAnsi="Book Antiqua" w:cs="宋体"/>
          <w:lang w:val="en-US" w:eastAsia="zh-CN"/>
        </w:rPr>
        <w:t>: 184-187 [PMID: 11208673 DOI: 10.1161/01.CIR.103.2.184]</w:t>
      </w:r>
    </w:p>
    <w:p w14:paraId="62DC0E45"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lastRenderedPageBreak/>
        <w:t xml:space="preserve">55 </w:t>
      </w:r>
      <w:proofErr w:type="spellStart"/>
      <w:r w:rsidRPr="005141ED">
        <w:rPr>
          <w:rFonts w:ascii="Book Antiqua" w:eastAsia="宋体" w:hAnsi="Book Antiqua" w:cs="宋体"/>
          <w:b/>
          <w:bCs/>
          <w:lang w:val="en-US" w:eastAsia="zh-CN"/>
        </w:rPr>
        <w:t>Meuwissen</w:t>
      </w:r>
      <w:proofErr w:type="spellEnd"/>
      <w:r w:rsidRPr="005141ED">
        <w:rPr>
          <w:rFonts w:ascii="Book Antiqua" w:eastAsia="宋体" w:hAnsi="Book Antiqua" w:cs="宋体"/>
          <w:b/>
          <w:bCs/>
          <w:lang w:val="en-US" w:eastAsia="zh-CN"/>
        </w:rPr>
        <w:t xml:space="preserve"> M</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Chamuleau</w:t>
      </w:r>
      <w:proofErr w:type="spellEnd"/>
      <w:r w:rsidRPr="005141ED">
        <w:rPr>
          <w:rFonts w:ascii="Book Antiqua" w:eastAsia="宋体" w:hAnsi="Book Antiqua" w:cs="宋体"/>
          <w:lang w:val="en-US" w:eastAsia="zh-CN"/>
        </w:rPr>
        <w:t xml:space="preserve"> SA, </w:t>
      </w:r>
      <w:proofErr w:type="spellStart"/>
      <w:r w:rsidRPr="005141ED">
        <w:rPr>
          <w:rFonts w:ascii="Book Antiqua" w:eastAsia="宋体" w:hAnsi="Book Antiqua" w:cs="宋体"/>
          <w:lang w:val="en-US" w:eastAsia="zh-CN"/>
        </w:rPr>
        <w:t>Siebes</w:t>
      </w:r>
      <w:proofErr w:type="spellEnd"/>
      <w:r w:rsidRPr="005141ED">
        <w:rPr>
          <w:rFonts w:ascii="Book Antiqua" w:eastAsia="宋体" w:hAnsi="Book Antiqua" w:cs="宋体"/>
          <w:lang w:val="en-US" w:eastAsia="zh-CN"/>
        </w:rPr>
        <w:t xml:space="preserve"> M, de Winter RJ, Koch KT, </w:t>
      </w:r>
      <w:proofErr w:type="spellStart"/>
      <w:r w:rsidRPr="005141ED">
        <w:rPr>
          <w:rFonts w:ascii="Book Antiqua" w:eastAsia="宋体" w:hAnsi="Book Antiqua" w:cs="宋体"/>
          <w:lang w:val="en-US" w:eastAsia="zh-CN"/>
        </w:rPr>
        <w:t>Dijksman</w:t>
      </w:r>
      <w:proofErr w:type="spellEnd"/>
      <w:r w:rsidRPr="005141ED">
        <w:rPr>
          <w:rFonts w:ascii="Book Antiqua" w:eastAsia="宋体" w:hAnsi="Book Antiqua" w:cs="宋体"/>
          <w:lang w:val="en-US" w:eastAsia="zh-CN"/>
        </w:rPr>
        <w:t xml:space="preserve"> LM, van den Berg AJ, </w:t>
      </w:r>
      <w:proofErr w:type="spellStart"/>
      <w:r w:rsidRPr="005141ED">
        <w:rPr>
          <w:rFonts w:ascii="Book Antiqua" w:eastAsia="宋体" w:hAnsi="Book Antiqua" w:cs="宋体"/>
          <w:lang w:val="en-US" w:eastAsia="zh-CN"/>
        </w:rPr>
        <w:t>Tijssen</w:t>
      </w:r>
      <w:proofErr w:type="spellEnd"/>
      <w:r w:rsidRPr="005141ED">
        <w:rPr>
          <w:rFonts w:ascii="Book Antiqua" w:eastAsia="宋体" w:hAnsi="Book Antiqua" w:cs="宋体"/>
          <w:lang w:val="en-US" w:eastAsia="zh-CN"/>
        </w:rPr>
        <w:t xml:space="preserve"> JG, </w:t>
      </w:r>
      <w:proofErr w:type="spellStart"/>
      <w:r w:rsidRPr="005141ED">
        <w:rPr>
          <w:rFonts w:ascii="Book Antiqua" w:eastAsia="宋体" w:hAnsi="Book Antiqua" w:cs="宋体"/>
          <w:lang w:val="en-US" w:eastAsia="zh-CN"/>
        </w:rPr>
        <w:t>Spaan</w:t>
      </w:r>
      <w:proofErr w:type="spellEnd"/>
      <w:r w:rsidRPr="005141ED">
        <w:rPr>
          <w:rFonts w:ascii="Book Antiqua" w:eastAsia="宋体" w:hAnsi="Book Antiqua" w:cs="宋体"/>
          <w:lang w:val="en-US" w:eastAsia="zh-CN"/>
        </w:rPr>
        <w:t xml:space="preserve"> JA, </w:t>
      </w:r>
      <w:proofErr w:type="spellStart"/>
      <w:r w:rsidRPr="005141ED">
        <w:rPr>
          <w:rFonts w:ascii="Book Antiqua" w:eastAsia="宋体" w:hAnsi="Book Antiqua" w:cs="宋体"/>
          <w:lang w:val="en-US" w:eastAsia="zh-CN"/>
        </w:rPr>
        <w:t>Piek</w:t>
      </w:r>
      <w:proofErr w:type="spellEnd"/>
      <w:r w:rsidRPr="005141ED">
        <w:rPr>
          <w:rFonts w:ascii="Book Antiqua" w:eastAsia="宋体" w:hAnsi="Book Antiqua" w:cs="宋体"/>
          <w:lang w:val="en-US" w:eastAsia="zh-CN"/>
        </w:rPr>
        <w:t xml:space="preserve"> JJ. The prognostic value of combined intracoronary pressure and blood flow velocity measurements after deferral of percutaneous coronary intervention. </w:t>
      </w:r>
      <w:r w:rsidRPr="005141ED">
        <w:rPr>
          <w:rFonts w:ascii="Book Antiqua" w:eastAsia="宋体" w:hAnsi="Book Antiqua" w:cs="宋体"/>
          <w:i/>
          <w:iCs/>
          <w:lang w:val="en-US" w:eastAsia="zh-CN"/>
        </w:rPr>
        <w:t xml:space="preserve">Catheter </w:t>
      </w:r>
      <w:proofErr w:type="spellStart"/>
      <w:r w:rsidRPr="005141ED">
        <w:rPr>
          <w:rFonts w:ascii="Book Antiqua" w:eastAsia="宋体" w:hAnsi="Book Antiqua" w:cs="宋体"/>
          <w:i/>
          <w:iCs/>
          <w:lang w:val="en-US" w:eastAsia="zh-CN"/>
        </w:rPr>
        <w:t>Cardiovasc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Interv</w:t>
      </w:r>
      <w:proofErr w:type="spellEnd"/>
      <w:r w:rsidRPr="005141ED">
        <w:rPr>
          <w:rFonts w:ascii="Book Antiqua" w:eastAsia="宋体" w:hAnsi="Book Antiqua" w:cs="宋体"/>
          <w:lang w:val="en-US" w:eastAsia="zh-CN"/>
        </w:rPr>
        <w:t xml:space="preserve"> 2008; </w:t>
      </w:r>
      <w:r w:rsidRPr="005141ED">
        <w:rPr>
          <w:rFonts w:ascii="Book Antiqua" w:eastAsia="宋体" w:hAnsi="Book Antiqua" w:cs="宋体"/>
          <w:b/>
          <w:bCs/>
          <w:lang w:val="en-US" w:eastAsia="zh-CN"/>
        </w:rPr>
        <w:t>71</w:t>
      </w:r>
      <w:r w:rsidRPr="005141ED">
        <w:rPr>
          <w:rFonts w:ascii="Book Antiqua" w:eastAsia="宋体" w:hAnsi="Book Antiqua" w:cs="宋体"/>
          <w:lang w:val="en-US" w:eastAsia="zh-CN"/>
        </w:rPr>
        <w:t>: 291-297 [PMID: 18288725 DOI: 10.1002/ccd.21331]</w:t>
      </w:r>
    </w:p>
    <w:p w14:paraId="2F1C60AF"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56 </w:t>
      </w:r>
      <w:proofErr w:type="spellStart"/>
      <w:r w:rsidRPr="005141ED">
        <w:rPr>
          <w:rFonts w:ascii="Book Antiqua" w:eastAsia="宋体" w:hAnsi="Book Antiqua" w:cs="宋体"/>
          <w:b/>
          <w:bCs/>
          <w:lang w:val="en-US" w:eastAsia="zh-CN"/>
        </w:rPr>
        <w:t>Fearon</w:t>
      </w:r>
      <w:proofErr w:type="spellEnd"/>
      <w:r w:rsidRPr="005141ED">
        <w:rPr>
          <w:rFonts w:ascii="Book Antiqua" w:eastAsia="宋体" w:hAnsi="Book Antiqua" w:cs="宋体"/>
          <w:b/>
          <w:bCs/>
          <w:lang w:val="en-US" w:eastAsia="zh-CN"/>
        </w:rPr>
        <w:t xml:space="preserve"> WF</w:t>
      </w:r>
      <w:r w:rsidRPr="005141ED">
        <w:rPr>
          <w:rFonts w:ascii="Book Antiqua" w:eastAsia="宋体" w:hAnsi="Book Antiqua" w:cs="宋体"/>
          <w:lang w:val="en-US" w:eastAsia="zh-CN"/>
        </w:rPr>
        <w:t xml:space="preserve">, Balsam LB, </w:t>
      </w:r>
      <w:proofErr w:type="spellStart"/>
      <w:r w:rsidRPr="005141ED">
        <w:rPr>
          <w:rFonts w:ascii="Book Antiqua" w:eastAsia="宋体" w:hAnsi="Book Antiqua" w:cs="宋体"/>
          <w:lang w:val="en-US" w:eastAsia="zh-CN"/>
        </w:rPr>
        <w:t>Farouque</w:t>
      </w:r>
      <w:proofErr w:type="spellEnd"/>
      <w:r w:rsidRPr="005141ED">
        <w:rPr>
          <w:rFonts w:ascii="Book Antiqua" w:eastAsia="宋体" w:hAnsi="Book Antiqua" w:cs="宋体"/>
          <w:lang w:val="en-US" w:eastAsia="zh-CN"/>
        </w:rPr>
        <w:t xml:space="preserve"> HM, </w:t>
      </w:r>
      <w:proofErr w:type="spellStart"/>
      <w:r w:rsidRPr="005141ED">
        <w:rPr>
          <w:rFonts w:ascii="Book Antiqua" w:eastAsia="宋体" w:hAnsi="Book Antiqua" w:cs="宋体"/>
          <w:lang w:val="en-US" w:eastAsia="zh-CN"/>
        </w:rPr>
        <w:t>Caffarelli</w:t>
      </w:r>
      <w:proofErr w:type="spellEnd"/>
      <w:r w:rsidRPr="005141ED">
        <w:rPr>
          <w:rFonts w:ascii="Book Antiqua" w:eastAsia="宋体" w:hAnsi="Book Antiqua" w:cs="宋体"/>
          <w:lang w:val="en-US" w:eastAsia="zh-CN"/>
        </w:rPr>
        <w:t xml:space="preserve"> AD, Robbins RC, Fitzgerald PJ, </w:t>
      </w:r>
      <w:proofErr w:type="spellStart"/>
      <w:r w:rsidRPr="005141ED">
        <w:rPr>
          <w:rFonts w:ascii="Book Antiqua" w:eastAsia="宋体" w:hAnsi="Book Antiqua" w:cs="宋体"/>
          <w:lang w:val="en-US" w:eastAsia="zh-CN"/>
        </w:rPr>
        <w:t>Yock</w:t>
      </w:r>
      <w:proofErr w:type="spellEnd"/>
      <w:r w:rsidRPr="005141ED">
        <w:rPr>
          <w:rFonts w:ascii="Book Antiqua" w:eastAsia="宋体" w:hAnsi="Book Antiqua" w:cs="宋体"/>
          <w:lang w:val="en-US" w:eastAsia="zh-CN"/>
        </w:rPr>
        <w:t xml:space="preserve"> PG, </w:t>
      </w:r>
      <w:proofErr w:type="spellStart"/>
      <w:r w:rsidRPr="005141ED">
        <w:rPr>
          <w:rFonts w:ascii="Book Antiqua" w:eastAsia="宋体" w:hAnsi="Book Antiqua" w:cs="宋体"/>
          <w:lang w:val="en-US" w:eastAsia="zh-CN"/>
        </w:rPr>
        <w:t>Yeung</w:t>
      </w:r>
      <w:proofErr w:type="spellEnd"/>
      <w:r w:rsidRPr="005141ED">
        <w:rPr>
          <w:rFonts w:ascii="Book Antiqua" w:eastAsia="宋体" w:hAnsi="Book Antiqua" w:cs="宋体"/>
          <w:lang w:val="en-US" w:eastAsia="zh-CN"/>
        </w:rPr>
        <w:t xml:space="preserve"> AC. Novel index for invasively assessing the coronary microcirculation.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2003; </w:t>
      </w:r>
      <w:r w:rsidRPr="005141ED">
        <w:rPr>
          <w:rFonts w:ascii="Book Antiqua" w:eastAsia="宋体" w:hAnsi="Book Antiqua" w:cs="宋体"/>
          <w:b/>
          <w:bCs/>
          <w:lang w:val="en-US" w:eastAsia="zh-CN"/>
        </w:rPr>
        <w:t>107</w:t>
      </w:r>
      <w:r w:rsidRPr="005141ED">
        <w:rPr>
          <w:rFonts w:ascii="Book Antiqua" w:eastAsia="宋体" w:hAnsi="Book Antiqua" w:cs="宋体"/>
          <w:lang w:val="en-US" w:eastAsia="zh-CN"/>
        </w:rPr>
        <w:t>: 3129-3132 [PMID: 12821539 DOI: 10.1161/01.CIR.0000080700.98607.D1]</w:t>
      </w:r>
    </w:p>
    <w:p w14:paraId="6EB5D776"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57 </w:t>
      </w:r>
      <w:r w:rsidRPr="005141ED">
        <w:rPr>
          <w:rFonts w:ascii="Book Antiqua" w:eastAsia="宋体" w:hAnsi="Book Antiqua" w:cs="宋体"/>
          <w:b/>
          <w:bCs/>
          <w:lang w:val="en-US" w:eastAsia="zh-CN"/>
        </w:rPr>
        <w:t>Yong AS</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Layland</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Fearon</w:t>
      </w:r>
      <w:proofErr w:type="spellEnd"/>
      <w:r w:rsidRPr="005141ED">
        <w:rPr>
          <w:rFonts w:ascii="Book Antiqua" w:eastAsia="宋体" w:hAnsi="Book Antiqua" w:cs="宋体"/>
          <w:lang w:val="en-US" w:eastAsia="zh-CN"/>
        </w:rPr>
        <w:t xml:space="preserve"> WF, Ho M, Shah MG, Daniels D, </w:t>
      </w:r>
      <w:proofErr w:type="spellStart"/>
      <w:r w:rsidRPr="005141ED">
        <w:rPr>
          <w:rFonts w:ascii="Book Antiqua" w:eastAsia="宋体" w:hAnsi="Book Antiqua" w:cs="宋体"/>
          <w:lang w:val="en-US" w:eastAsia="zh-CN"/>
        </w:rPr>
        <w:t>Whitbourn</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Macisaac</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Kritharides</w:t>
      </w:r>
      <w:proofErr w:type="spellEnd"/>
      <w:r w:rsidRPr="005141ED">
        <w:rPr>
          <w:rFonts w:ascii="Book Antiqua" w:eastAsia="宋体" w:hAnsi="Book Antiqua" w:cs="宋体"/>
          <w:lang w:val="en-US" w:eastAsia="zh-CN"/>
        </w:rPr>
        <w:t xml:space="preserve"> L, Wilson A, Ng MK. Calculation of the index of microcirculatory resistance without coronary wedge pressure measurement in the presence of </w:t>
      </w:r>
      <w:proofErr w:type="spellStart"/>
      <w:r w:rsidRPr="005141ED">
        <w:rPr>
          <w:rFonts w:ascii="Book Antiqua" w:eastAsia="宋体" w:hAnsi="Book Antiqua" w:cs="宋体"/>
          <w:lang w:val="en-US" w:eastAsia="zh-CN"/>
        </w:rPr>
        <w:t>epicardial</w:t>
      </w:r>
      <w:proofErr w:type="spellEnd"/>
      <w:r w:rsidRPr="005141ED">
        <w:rPr>
          <w:rFonts w:ascii="Book Antiqua" w:eastAsia="宋体" w:hAnsi="Book Antiqua" w:cs="宋体"/>
          <w:lang w:val="en-US" w:eastAsia="zh-CN"/>
        </w:rPr>
        <w:t xml:space="preserve"> stenosis. </w:t>
      </w:r>
      <w:r w:rsidRPr="005141ED">
        <w:rPr>
          <w:rFonts w:ascii="Book Antiqua" w:eastAsia="宋体" w:hAnsi="Book Antiqua" w:cs="宋体"/>
          <w:i/>
          <w:iCs/>
          <w:lang w:val="en-US" w:eastAsia="zh-CN"/>
        </w:rPr>
        <w:t xml:space="preserve">JACC </w:t>
      </w:r>
      <w:proofErr w:type="spellStart"/>
      <w:r w:rsidRPr="005141ED">
        <w:rPr>
          <w:rFonts w:ascii="Book Antiqua" w:eastAsia="宋体" w:hAnsi="Book Antiqua" w:cs="宋体"/>
          <w:i/>
          <w:iCs/>
          <w:lang w:val="en-US" w:eastAsia="zh-CN"/>
        </w:rPr>
        <w:t>Cardiovasc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Interv</w:t>
      </w:r>
      <w:proofErr w:type="spellEnd"/>
      <w:r w:rsidRPr="005141ED">
        <w:rPr>
          <w:rFonts w:ascii="Book Antiqua" w:eastAsia="宋体" w:hAnsi="Book Antiqua" w:cs="宋体"/>
          <w:lang w:val="en-US" w:eastAsia="zh-CN"/>
        </w:rPr>
        <w:t xml:space="preserve"> 2013; </w:t>
      </w:r>
      <w:r w:rsidRPr="005141ED">
        <w:rPr>
          <w:rFonts w:ascii="Book Antiqua" w:eastAsia="宋体" w:hAnsi="Book Antiqua" w:cs="宋体"/>
          <w:b/>
          <w:bCs/>
          <w:lang w:val="en-US" w:eastAsia="zh-CN"/>
        </w:rPr>
        <w:t>6</w:t>
      </w:r>
      <w:r w:rsidRPr="005141ED">
        <w:rPr>
          <w:rFonts w:ascii="Book Antiqua" w:eastAsia="宋体" w:hAnsi="Book Antiqua" w:cs="宋体"/>
          <w:lang w:val="en-US" w:eastAsia="zh-CN"/>
        </w:rPr>
        <w:t>: 53-58 [PMID: 23347861 DOI: 10.1016/j.jcin.2012.08.019]</w:t>
      </w:r>
    </w:p>
    <w:p w14:paraId="5117CB6B" w14:textId="00655858"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58 </w:t>
      </w:r>
      <w:r w:rsidRPr="005141ED">
        <w:rPr>
          <w:rFonts w:ascii="Book Antiqua" w:eastAsia="宋体" w:hAnsi="Book Antiqua" w:cs="宋体"/>
          <w:b/>
          <w:bCs/>
          <w:lang w:val="en-US" w:eastAsia="zh-CN"/>
        </w:rPr>
        <w:t>Kobayashi Y</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Fearon</w:t>
      </w:r>
      <w:proofErr w:type="spellEnd"/>
      <w:r w:rsidRPr="005141ED">
        <w:rPr>
          <w:rFonts w:ascii="Book Antiqua" w:eastAsia="宋体" w:hAnsi="Book Antiqua" w:cs="宋体"/>
          <w:lang w:val="en-US" w:eastAsia="zh-CN"/>
        </w:rPr>
        <w:t xml:space="preserve"> WF. </w:t>
      </w:r>
      <w:proofErr w:type="gramStart"/>
      <w:r w:rsidRPr="005141ED">
        <w:rPr>
          <w:rFonts w:ascii="Book Antiqua" w:eastAsia="宋体" w:hAnsi="Book Antiqua" w:cs="宋体"/>
          <w:lang w:val="en-US" w:eastAsia="zh-CN"/>
        </w:rPr>
        <w:t>Invasive coronary microcirculation assessment--current status of index of microcirculatory resistance.</w:t>
      </w:r>
      <w:proofErr w:type="gramEnd"/>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i/>
          <w:iCs/>
          <w:lang w:val="en-US" w:eastAsia="zh-CN"/>
        </w:rPr>
        <w:t>Circ</w:t>
      </w:r>
      <w:proofErr w:type="spellEnd"/>
      <w:r w:rsidRPr="005141ED">
        <w:rPr>
          <w:rFonts w:ascii="Book Antiqua" w:eastAsia="宋体" w:hAnsi="Book Antiqua" w:cs="宋体"/>
          <w:i/>
          <w:iCs/>
          <w:lang w:val="en-US" w:eastAsia="zh-CN"/>
        </w:rPr>
        <w:t xml:space="preserve"> J</w:t>
      </w:r>
      <w:r w:rsidRPr="005141ED">
        <w:rPr>
          <w:rFonts w:ascii="Book Antiqua" w:eastAsia="宋体" w:hAnsi="Book Antiqua" w:cs="宋体"/>
          <w:lang w:val="en-US" w:eastAsia="zh-CN"/>
        </w:rPr>
        <w:t xml:space="preserve"> 2014; </w:t>
      </w:r>
      <w:r w:rsidRPr="005141ED">
        <w:rPr>
          <w:rFonts w:ascii="Book Antiqua" w:eastAsia="宋体" w:hAnsi="Book Antiqua" w:cs="宋体"/>
          <w:b/>
          <w:bCs/>
          <w:lang w:val="en-US" w:eastAsia="zh-CN"/>
        </w:rPr>
        <w:t>78</w:t>
      </w:r>
      <w:r w:rsidRPr="005141ED">
        <w:rPr>
          <w:rFonts w:ascii="Book Antiqua" w:eastAsia="宋体" w:hAnsi="Book Antiqua" w:cs="宋体"/>
          <w:lang w:val="en-US" w:eastAsia="zh-CN"/>
        </w:rPr>
        <w:t>: 1021-1028 [PMID: 24739222 DOI: 10.1253/circj.CL-14-0364]</w:t>
      </w:r>
    </w:p>
    <w:p w14:paraId="18E3A3F6" w14:textId="77777777" w:rsidR="005141ED" w:rsidRPr="005141ED" w:rsidRDefault="005141ED" w:rsidP="005141ED">
      <w:pPr>
        <w:spacing w:line="360" w:lineRule="auto"/>
        <w:jc w:val="both"/>
        <w:rPr>
          <w:rFonts w:ascii="Book Antiqua" w:eastAsia="宋体" w:hAnsi="Book Antiqua" w:cs="宋体"/>
          <w:lang w:val="en-US" w:eastAsia="zh-CN"/>
        </w:rPr>
      </w:pPr>
      <w:proofErr w:type="gramStart"/>
      <w:r w:rsidRPr="005141ED">
        <w:rPr>
          <w:rFonts w:ascii="Book Antiqua" w:eastAsia="宋体" w:hAnsi="Book Antiqua" w:cs="宋体"/>
          <w:lang w:val="en-US" w:eastAsia="zh-CN"/>
        </w:rPr>
        <w:t xml:space="preserve">59 </w:t>
      </w:r>
      <w:proofErr w:type="spellStart"/>
      <w:r w:rsidRPr="005141ED">
        <w:rPr>
          <w:rFonts w:ascii="Book Antiqua" w:eastAsia="宋体" w:hAnsi="Book Antiqua" w:cs="宋体"/>
          <w:b/>
          <w:bCs/>
          <w:lang w:val="en-US" w:eastAsia="zh-CN"/>
        </w:rPr>
        <w:t>Fearon</w:t>
      </w:r>
      <w:proofErr w:type="spellEnd"/>
      <w:r w:rsidRPr="005141ED">
        <w:rPr>
          <w:rFonts w:ascii="Book Antiqua" w:eastAsia="宋体" w:hAnsi="Book Antiqua" w:cs="宋体"/>
          <w:b/>
          <w:bCs/>
          <w:lang w:val="en-US" w:eastAsia="zh-CN"/>
        </w:rPr>
        <w:t xml:space="preserve"> WF</w:t>
      </w:r>
      <w:r w:rsidRPr="005141ED">
        <w:rPr>
          <w:rFonts w:ascii="Book Antiqua" w:eastAsia="宋体" w:hAnsi="Book Antiqua" w:cs="宋体"/>
          <w:lang w:val="en-US" w:eastAsia="zh-CN"/>
        </w:rPr>
        <w:t xml:space="preserve">, Low AF, Yong AS, </w:t>
      </w:r>
      <w:proofErr w:type="spellStart"/>
      <w:r w:rsidRPr="005141ED">
        <w:rPr>
          <w:rFonts w:ascii="Book Antiqua" w:eastAsia="宋体" w:hAnsi="Book Antiqua" w:cs="宋体"/>
          <w:lang w:val="en-US" w:eastAsia="zh-CN"/>
        </w:rPr>
        <w:t>McGeoch</w:t>
      </w:r>
      <w:proofErr w:type="spellEnd"/>
      <w:r w:rsidRPr="005141ED">
        <w:rPr>
          <w:rFonts w:ascii="Book Antiqua" w:eastAsia="宋体" w:hAnsi="Book Antiqua" w:cs="宋体"/>
          <w:lang w:val="en-US" w:eastAsia="zh-CN"/>
        </w:rPr>
        <w:t xml:space="preserve"> R, Berry C, Shah MG, Ho MY, Kim HS, </w:t>
      </w:r>
      <w:proofErr w:type="spellStart"/>
      <w:r w:rsidRPr="005141ED">
        <w:rPr>
          <w:rFonts w:ascii="Book Antiqua" w:eastAsia="宋体" w:hAnsi="Book Antiqua" w:cs="宋体"/>
          <w:lang w:val="en-US" w:eastAsia="zh-CN"/>
        </w:rPr>
        <w:t>Loh</w:t>
      </w:r>
      <w:proofErr w:type="spellEnd"/>
      <w:r w:rsidRPr="005141ED">
        <w:rPr>
          <w:rFonts w:ascii="Book Antiqua" w:eastAsia="宋体" w:hAnsi="Book Antiqua" w:cs="宋体"/>
          <w:lang w:val="en-US" w:eastAsia="zh-CN"/>
        </w:rPr>
        <w:t xml:space="preserve"> JP, </w:t>
      </w:r>
      <w:proofErr w:type="spellStart"/>
      <w:r w:rsidRPr="005141ED">
        <w:rPr>
          <w:rFonts w:ascii="Book Antiqua" w:eastAsia="宋体" w:hAnsi="Book Antiqua" w:cs="宋体"/>
          <w:lang w:val="en-US" w:eastAsia="zh-CN"/>
        </w:rPr>
        <w:t>Oldroyd</w:t>
      </w:r>
      <w:proofErr w:type="spellEnd"/>
      <w:r w:rsidRPr="005141ED">
        <w:rPr>
          <w:rFonts w:ascii="Book Antiqua" w:eastAsia="宋体" w:hAnsi="Book Antiqua" w:cs="宋体"/>
          <w:lang w:val="en-US" w:eastAsia="zh-CN"/>
        </w:rPr>
        <w:t xml:space="preserve"> KG.</w:t>
      </w:r>
      <w:proofErr w:type="gramEnd"/>
      <w:r w:rsidRPr="005141ED">
        <w:rPr>
          <w:rFonts w:ascii="Book Antiqua" w:eastAsia="宋体" w:hAnsi="Book Antiqua" w:cs="宋体"/>
          <w:lang w:val="en-US" w:eastAsia="zh-CN"/>
        </w:rPr>
        <w:t xml:space="preserve"> Prognostic value of the Index of Microcirculatory Resistance measured after primary percutaneous coronary intervention.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2013; </w:t>
      </w:r>
      <w:r w:rsidRPr="005141ED">
        <w:rPr>
          <w:rFonts w:ascii="Book Antiqua" w:eastAsia="宋体" w:hAnsi="Book Antiqua" w:cs="宋体"/>
          <w:b/>
          <w:bCs/>
          <w:lang w:val="en-US" w:eastAsia="zh-CN"/>
        </w:rPr>
        <w:t>127</w:t>
      </w:r>
      <w:r w:rsidRPr="005141ED">
        <w:rPr>
          <w:rFonts w:ascii="Book Antiqua" w:eastAsia="宋体" w:hAnsi="Book Antiqua" w:cs="宋体"/>
          <w:lang w:val="en-US" w:eastAsia="zh-CN"/>
        </w:rPr>
        <w:t>: 2436-2441 [PMID: 23681066 DOI: 10.1161/CIRCULATIONAHA.112.000298]</w:t>
      </w:r>
    </w:p>
    <w:p w14:paraId="7015D0E8"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60 </w:t>
      </w:r>
      <w:r w:rsidRPr="005141ED">
        <w:rPr>
          <w:rFonts w:ascii="Book Antiqua" w:eastAsia="宋体" w:hAnsi="Book Antiqua" w:cs="宋体"/>
          <w:b/>
          <w:bCs/>
          <w:lang w:val="en-US" w:eastAsia="zh-CN"/>
        </w:rPr>
        <w:t>Ng MK</w:t>
      </w:r>
      <w:r w:rsidRPr="005141ED">
        <w:rPr>
          <w:rFonts w:ascii="Book Antiqua" w:eastAsia="宋体" w:hAnsi="Book Antiqua" w:cs="宋体"/>
          <w:lang w:val="en-US" w:eastAsia="zh-CN"/>
        </w:rPr>
        <w:t xml:space="preserve">, Yong AS, Ho M, Shah MG, </w:t>
      </w:r>
      <w:proofErr w:type="spellStart"/>
      <w:r w:rsidRPr="005141ED">
        <w:rPr>
          <w:rFonts w:ascii="Book Antiqua" w:eastAsia="宋体" w:hAnsi="Book Antiqua" w:cs="宋体"/>
          <w:lang w:val="en-US" w:eastAsia="zh-CN"/>
        </w:rPr>
        <w:t>Chawantanpipat</w:t>
      </w:r>
      <w:proofErr w:type="spellEnd"/>
      <w:r w:rsidRPr="005141ED">
        <w:rPr>
          <w:rFonts w:ascii="Book Antiqua" w:eastAsia="宋体" w:hAnsi="Book Antiqua" w:cs="宋体"/>
          <w:lang w:val="en-US" w:eastAsia="zh-CN"/>
        </w:rPr>
        <w:t xml:space="preserve"> C, O'Connell R, </w:t>
      </w:r>
      <w:proofErr w:type="spellStart"/>
      <w:r w:rsidRPr="005141ED">
        <w:rPr>
          <w:rFonts w:ascii="Book Antiqua" w:eastAsia="宋体" w:hAnsi="Book Antiqua" w:cs="宋体"/>
          <w:lang w:val="en-US" w:eastAsia="zh-CN"/>
        </w:rPr>
        <w:t>Keech</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Kritharides</w:t>
      </w:r>
      <w:proofErr w:type="spellEnd"/>
      <w:r w:rsidRPr="005141ED">
        <w:rPr>
          <w:rFonts w:ascii="Book Antiqua" w:eastAsia="宋体" w:hAnsi="Book Antiqua" w:cs="宋体"/>
          <w:lang w:val="en-US" w:eastAsia="zh-CN"/>
        </w:rPr>
        <w:t xml:space="preserve"> L, </w:t>
      </w:r>
      <w:proofErr w:type="spellStart"/>
      <w:r w:rsidRPr="005141ED">
        <w:rPr>
          <w:rFonts w:ascii="Book Antiqua" w:eastAsia="宋体" w:hAnsi="Book Antiqua" w:cs="宋体"/>
          <w:lang w:val="en-US" w:eastAsia="zh-CN"/>
        </w:rPr>
        <w:t>Fearon</w:t>
      </w:r>
      <w:proofErr w:type="spellEnd"/>
      <w:r w:rsidRPr="005141ED">
        <w:rPr>
          <w:rFonts w:ascii="Book Antiqua" w:eastAsia="宋体" w:hAnsi="Book Antiqua" w:cs="宋体"/>
          <w:lang w:val="en-US" w:eastAsia="zh-CN"/>
        </w:rPr>
        <w:t xml:space="preserve"> WF. The index of microcirculatory resistance predicts myocardial infarction related to percutaneous coronary intervention. </w:t>
      </w:r>
      <w:proofErr w:type="spellStart"/>
      <w:r w:rsidRPr="005141ED">
        <w:rPr>
          <w:rFonts w:ascii="Book Antiqua" w:eastAsia="宋体" w:hAnsi="Book Antiqua" w:cs="宋体"/>
          <w:i/>
          <w:iCs/>
          <w:lang w:val="en-US" w:eastAsia="zh-CN"/>
        </w:rPr>
        <w:t>Circ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Cardiovasc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Interv</w:t>
      </w:r>
      <w:proofErr w:type="spellEnd"/>
      <w:r w:rsidRPr="005141ED">
        <w:rPr>
          <w:rFonts w:ascii="Book Antiqua" w:eastAsia="宋体" w:hAnsi="Book Antiqua" w:cs="宋体"/>
          <w:lang w:val="en-US" w:eastAsia="zh-CN"/>
        </w:rPr>
        <w:t xml:space="preserve"> 2012; </w:t>
      </w:r>
      <w:r w:rsidRPr="005141ED">
        <w:rPr>
          <w:rFonts w:ascii="Book Antiqua" w:eastAsia="宋体" w:hAnsi="Book Antiqua" w:cs="宋体"/>
          <w:b/>
          <w:bCs/>
          <w:lang w:val="en-US" w:eastAsia="zh-CN"/>
        </w:rPr>
        <w:t>5</w:t>
      </w:r>
      <w:r w:rsidRPr="005141ED">
        <w:rPr>
          <w:rFonts w:ascii="Book Antiqua" w:eastAsia="宋体" w:hAnsi="Book Antiqua" w:cs="宋体"/>
          <w:lang w:val="en-US" w:eastAsia="zh-CN"/>
        </w:rPr>
        <w:t>: 515-522 [PMID: 22874078 DOI: 10.1161/CIRCINTERVENTIONS.112.969048]</w:t>
      </w:r>
    </w:p>
    <w:p w14:paraId="0FFC4B7F"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61 </w:t>
      </w:r>
      <w:proofErr w:type="spellStart"/>
      <w:r w:rsidRPr="005141ED">
        <w:rPr>
          <w:rFonts w:ascii="Book Antiqua" w:eastAsia="宋体" w:hAnsi="Book Antiqua" w:cs="宋体"/>
          <w:b/>
          <w:bCs/>
          <w:lang w:val="en-US" w:eastAsia="zh-CN"/>
        </w:rPr>
        <w:t>Luo</w:t>
      </w:r>
      <w:proofErr w:type="spellEnd"/>
      <w:r w:rsidRPr="005141ED">
        <w:rPr>
          <w:rFonts w:ascii="Book Antiqua" w:eastAsia="宋体" w:hAnsi="Book Antiqua" w:cs="宋体"/>
          <w:b/>
          <w:bCs/>
          <w:lang w:val="en-US" w:eastAsia="zh-CN"/>
        </w:rPr>
        <w:t xml:space="preserve"> C</w:t>
      </w:r>
      <w:r w:rsidRPr="005141ED">
        <w:rPr>
          <w:rFonts w:ascii="Book Antiqua" w:eastAsia="宋体" w:hAnsi="Book Antiqua" w:cs="宋体"/>
          <w:lang w:val="en-US" w:eastAsia="zh-CN"/>
        </w:rPr>
        <w:t xml:space="preserve">, Long M, Hu X, Huang Z, Hu C, </w:t>
      </w:r>
      <w:proofErr w:type="spellStart"/>
      <w:r w:rsidRPr="005141ED">
        <w:rPr>
          <w:rFonts w:ascii="Book Antiqua" w:eastAsia="宋体" w:hAnsi="Book Antiqua" w:cs="宋体"/>
          <w:lang w:val="en-US" w:eastAsia="zh-CN"/>
        </w:rPr>
        <w:t>Gao</w:t>
      </w:r>
      <w:proofErr w:type="spellEnd"/>
      <w:r w:rsidRPr="005141ED">
        <w:rPr>
          <w:rFonts w:ascii="Book Antiqua" w:eastAsia="宋体" w:hAnsi="Book Antiqua" w:cs="宋体"/>
          <w:lang w:val="en-US" w:eastAsia="zh-CN"/>
        </w:rPr>
        <w:t xml:space="preserve"> X, Du Z. </w:t>
      </w:r>
      <w:proofErr w:type="spellStart"/>
      <w:r w:rsidRPr="005141ED">
        <w:rPr>
          <w:rFonts w:ascii="Book Antiqua" w:eastAsia="宋体" w:hAnsi="Book Antiqua" w:cs="宋体"/>
          <w:lang w:val="en-US" w:eastAsia="zh-CN"/>
        </w:rPr>
        <w:t>Thermodilution</w:t>
      </w:r>
      <w:proofErr w:type="spellEnd"/>
      <w:r w:rsidRPr="005141ED">
        <w:rPr>
          <w:rFonts w:ascii="Book Antiqua" w:eastAsia="宋体" w:hAnsi="Book Antiqua" w:cs="宋体"/>
          <w:lang w:val="en-US" w:eastAsia="zh-CN"/>
        </w:rPr>
        <w:t xml:space="preserve">-derived coronary </w:t>
      </w:r>
      <w:proofErr w:type="spellStart"/>
      <w:r w:rsidRPr="005141ED">
        <w:rPr>
          <w:rFonts w:ascii="Book Antiqua" w:eastAsia="宋体" w:hAnsi="Book Antiqua" w:cs="宋体"/>
          <w:lang w:val="en-US" w:eastAsia="zh-CN"/>
        </w:rPr>
        <w:t>microvascular</w:t>
      </w:r>
      <w:proofErr w:type="spellEnd"/>
      <w:r w:rsidRPr="005141ED">
        <w:rPr>
          <w:rFonts w:ascii="Book Antiqua" w:eastAsia="宋体" w:hAnsi="Book Antiqua" w:cs="宋体"/>
          <w:lang w:val="en-US" w:eastAsia="zh-CN"/>
        </w:rPr>
        <w:t xml:space="preserve"> resistance and flow reserve in patients with cardiac syndrome X. </w:t>
      </w:r>
      <w:proofErr w:type="spellStart"/>
      <w:r w:rsidRPr="005141ED">
        <w:rPr>
          <w:rFonts w:ascii="Book Antiqua" w:eastAsia="宋体" w:hAnsi="Book Antiqua" w:cs="宋体"/>
          <w:i/>
          <w:iCs/>
          <w:lang w:val="en-US" w:eastAsia="zh-CN"/>
        </w:rPr>
        <w:t>Circ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Cardiovasc</w:t>
      </w:r>
      <w:proofErr w:type="spellEnd"/>
      <w:r w:rsidRPr="005141ED">
        <w:rPr>
          <w:rFonts w:ascii="Book Antiqua" w:eastAsia="宋体" w:hAnsi="Book Antiqua" w:cs="宋体"/>
          <w:i/>
          <w:iCs/>
          <w:lang w:val="en-US" w:eastAsia="zh-CN"/>
        </w:rPr>
        <w:t xml:space="preserve"> </w:t>
      </w:r>
      <w:proofErr w:type="spellStart"/>
      <w:r w:rsidRPr="005141ED">
        <w:rPr>
          <w:rFonts w:ascii="Book Antiqua" w:eastAsia="宋体" w:hAnsi="Book Antiqua" w:cs="宋体"/>
          <w:i/>
          <w:iCs/>
          <w:lang w:val="en-US" w:eastAsia="zh-CN"/>
        </w:rPr>
        <w:t>Interv</w:t>
      </w:r>
      <w:proofErr w:type="spellEnd"/>
      <w:r w:rsidRPr="005141ED">
        <w:rPr>
          <w:rFonts w:ascii="Book Antiqua" w:eastAsia="宋体" w:hAnsi="Book Antiqua" w:cs="宋体"/>
          <w:lang w:val="en-US" w:eastAsia="zh-CN"/>
        </w:rPr>
        <w:t xml:space="preserve"> 2014; </w:t>
      </w:r>
      <w:r w:rsidRPr="005141ED">
        <w:rPr>
          <w:rFonts w:ascii="Book Antiqua" w:eastAsia="宋体" w:hAnsi="Book Antiqua" w:cs="宋体"/>
          <w:b/>
          <w:bCs/>
          <w:lang w:val="en-US" w:eastAsia="zh-CN"/>
        </w:rPr>
        <w:t>7</w:t>
      </w:r>
      <w:r w:rsidRPr="005141ED">
        <w:rPr>
          <w:rFonts w:ascii="Book Antiqua" w:eastAsia="宋体" w:hAnsi="Book Antiqua" w:cs="宋体"/>
          <w:lang w:val="en-US" w:eastAsia="zh-CN"/>
        </w:rPr>
        <w:t>: 43-48 [PMID: 24399243 DOI: 10.1161/CIRCINTERVENTIONS.113.000953]</w:t>
      </w:r>
    </w:p>
    <w:p w14:paraId="5CE8FA50"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lastRenderedPageBreak/>
        <w:t xml:space="preserve">62 </w:t>
      </w:r>
      <w:proofErr w:type="spellStart"/>
      <w:r w:rsidRPr="005141ED">
        <w:rPr>
          <w:rFonts w:ascii="Book Antiqua" w:eastAsia="宋体" w:hAnsi="Book Antiqua" w:cs="宋体"/>
          <w:b/>
          <w:bCs/>
          <w:lang w:val="en-US" w:eastAsia="zh-CN"/>
        </w:rPr>
        <w:t>Ludmer</w:t>
      </w:r>
      <w:proofErr w:type="spellEnd"/>
      <w:r w:rsidRPr="005141ED">
        <w:rPr>
          <w:rFonts w:ascii="Book Antiqua" w:eastAsia="宋体" w:hAnsi="Book Antiqua" w:cs="宋体"/>
          <w:b/>
          <w:bCs/>
          <w:lang w:val="en-US" w:eastAsia="zh-CN"/>
        </w:rPr>
        <w:t xml:space="preserve"> PL</w:t>
      </w:r>
      <w:r w:rsidRPr="005141ED">
        <w:rPr>
          <w:rFonts w:ascii="Book Antiqua" w:eastAsia="宋体" w:hAnsi="Book Antiqua" w:cs="宋体"/>
          <w:lang w:val="en-US" w:eastAsia="zh-CN"/>
        </w:rPr>
        <w:t xml:space="preserve">, Selwyn AP, Shook TL, Wayne RR, </w:t>
      </w:r>
      <w:proofErr w:type="spellStart"/>
      <w:r w:rsidRPr="005141ED">
        <w:rPr>
          <w:rFonts w:ascii="Book Antiqua" w:eastAsia="宋体" w:hAnsi="Book Antiqua" w:cs="宋体"/>
          <w:lang w:val="en-US" w:eastAsia="zh-CN"/>
        </w:rPr>
        <w:t>Mudge</w:t>
      </w:r>
      <w:proofErr w:type="spellEnd"/>
      <w:r w:rsidRPr="005141ED">
        <w:rPr>
          <w:rFonts w:ascii="Book Antiqua" w:eastAsia="宋体" w:hAnsi="Book Antiqua" w:cs="宋体"/>
          <w:lang w:val="en-US" w:eastAsia="zh-CN"/>
        </w:rPr>
        <w:t xml:space="preserve"> GH, Alexander RW, </w:t>
      </w:r>
      <w:proofErr w:type="spellStart"/>
      <w:r w:rsidRPr="005141ED">
        <w:rPr>
          <w:rFonts w:ascii="Book Antiqua" w:eastAsia="宋体" w:hAnsi="Book Antiqua" w:cs="宋体"/>
          <w:lang w:val="en-US" w:eastAsia="zh-CN"/>
        </w:rPr>
        <w:t>Ganz</w:t>
      </w:r>
      <w:proofErr w:type="spellEnd"/>
      <w:r w:rsidRPr="005141ED">
        <w:rPr>
          <w:rFonts w:ascii="Book Antiqua" w:eastAsia="宋体" w:hAnsi="Book Antiqua" w:cs="宋体"/>
          <w:lang w:val="en-US" w:eastAsia="zh-CN"/>
        </w:rPr>
        <w:t xml:space="preserve"> P. Paradoxical vasoconstriction induced by acetylcholine in atherosclerotic coronary arteries. </w:t>
      </w:r>
      <w:r w:rsidRPr="005141ED">
        <w:rPr>
          <w:rFonts w:ascii="Book Antiqua" w:eastAsia="宋体" w:hAnsi="Book Antiqua" w:cs="宋体"/>
          <w:i/>
          <w:iCs/>
          <w:lang w:val="en-US" w:eastAsia="zh-CN"/>
        </w:rPr>
        <w:t xml:space="preserve">N </w:t>
      </w:r>
      <w:proofErr w:type="spellStart"/>
      <w:r w:rsidRPr="005141ED">
        <w:rPr>
          <w:rFonts w:ascii="Book Antiqua" w:eastAsia="宋体" w:hAnsi="Book Antiqua" w:cs="宋体"/>
          <w:i/>
          <w:iCs/>
          <w:lang w:val="en-US" w:eastAsia="zh-CN"/>
        </w:rPr>
        <w:t>Engl</w:t>
      </w:r>
      <w:proofErr w:type="spellEnd"/>
      <w:r w:rsidRPr="005141ED">
        <w:rPr>
          <w:rFonts w:ascii="Book Antiqua" w:eastAsia="宋体" w:hAnsi="Book Antiqua" w:cs="宋体"/>
          <w:i/>
          <w:iCs/>
          <w:lang w:val="en-US" w:eastAsia="zh-CN"/>
        </w:rPr>
        <w:t xml:space="preserve"> J Med</w:t>
      </w:r>
      <w:r w:rsidRPr="005141ED">
        <w:rPr>
          <w:rFonts w:ascii="Book Antiqua" w:eastAsia="宋体" w:hAnsi="Book Antiqua" w:cs="宋体"/>
          <w:lang w:val="en-US" w:eastAsia="zh-CN"/>
        </w:rPr>
        <w:t xml:space="preserve"> 1986; </w:t>
      </w:r>
      <w:r w:rsidRPr="005141ED">
        <w:rPr>
          <w:rFonts w:ascii="Book Antiqua" w:eastAsia="宋体" w:hAnsi="Book Antiqua" w:cs="宋体"/>
          <w:b/>
          <w:bCs/>
          <w:lang w:val="en-US" w:eastAsia="zh-CN"/>
        </w:rPr>
        <w:t>315</w:t>
      </w:r>
      <w:r w:rsidRPr="005141ED">
        <w:rPr>
          <w:rFonts w:ascii="Book Antiqua" w:eastAsia="宋体" w:hAnsi="Book Antiqua" w:cs="宋体"/>
          <w:lang w:val="en-US" w:eastAsia="zh-CN"/>
        </w:rPr>
        <w:t>: 1046-1051 [PMID: 3093861]</w:t>
      </w:r>
    </w:p>
    <w:p w14:paraId="70D7AB39"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63 </w:t>
      </w:r>
      <w:r w:rsidRPr="005141ED">
        <w:rPr>
          <w:rFonts w:ascii="Book Antiqua" w:eastAsia="宋体" w:hAnsi="Book Antiqua" w:cs="宋体"/>
          <w:b/>
          <w:bCs/>
          <w:lang w:val="en-US" w:eastAsia="zh-CN"/>
        </w:rPr>
        <w:t>Cox DA</w:t>
      </w:r>
      <w:r w:rsidRPr="005141ED">
        <w:rPr>
          <w:rFonts w:ascii="Book Antiqua" w:eastAsia="宋体" w:hAnsi="Book Antiqua" w:cs="宋体"/>
          <w:lang w:val="en-US" w:eastAsia="zh-CN"/>
        </w:rPr>
        <w:t xml:space="preserve">, Vita JA, Treasure CB, Fish RD, Alexander RW, </w:t>
      </w:r>
      <w:proofErr w:type="spellStart"/>
      <w:r w:rsidRPr="005141ED">
        <w:rPr>
          <w:rFonts w:ascii="Book Antiqua" w:eastAsia="宋体" w:hAnsi="Book Antiqua" w:cs="宋体"/>
          <w:lang w:val="en-US" w:eastAsia="zh-CN"/>
        </w:rPr>
        <w:t>Ganz</w:t>
      </w:r>
      <w:proofErr w:type="spellEnd"/>
      <w:r w:rsidRPr="005141ED">
        <w:rPr>
          <w:rFonts w:ascii="Book Antiqua" w:eastAsia="宋体" w:hAnsi="Book Antiqua" w:cs="宋体"/>
          <w:lang w:val="en-US" w:eastAsia="zh-CN"/>
        </w:rPr>
        <w:t xml:space="preserve"> P, Selwyn AP. Atherosclerosis impairs flow-mediated dilation of coronary arteries in humans.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1989; </w:t>
      </w:r>
      <w:r w:rsidRPr="005141ED">
        <w:rPr>
          <w:rFonts w:ascii="Book Antiqua" w:eastAsia="宋体" w:hAnsi="Book Antiqua" w:cs="宋体"/>
          <w:b/>
          <w:bCs/>
          <w:lang w:val="en-US" w:eastAsia="zh-CN"/>
        </w:rPr>
        <w:t>80</w:t>
      </w:r>
      <w:r w:rsidRPr="005141ED">
        <w:rPr>
          <w:rFonts w:ascii="Book Antiqua" w:eastAsia="宋体" w:hAnsi="Book Antiqua" w:cs="宋体"/>
          <w:lang w:val="en-US" w:eastAsia="zh-CN"/>
        </w:rPr>
        <w:t>: 458-465 [PMID: 2527643 DOI: 10.1161/01.CIR.80.3.458]</w:t>
      </w:r>
    </w:p>
    <w:p w14:paraId="1CD09395"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64 </w:t>
      </w:r>
      <w:proofErr w:type="spellStart"/>
      <w:r w:rsidRPr="005141ED">
        <w:rPr>
          <w:rFonts w:ascii="Book Antiqua" w:eastAsia="宋体" w:hAnsi="Book Antiqua" w:cs="宋体"/>
          <w:b/>
          <w:bCs/>
          <w:lang w:val="en-US" w:eastAsia="zh-CN"/>
        </w:rPr>
        <w:t>Suwaidi</w:t>
      </w:r>
      <w:proofErr w:type="spellEnd"/>
      <w:r w:rsidRPr="005141ED">
        <w:rPr>
          <w:rFonts w:ascii="Book Antiqua" w:eastAsia="宋体" w:hAnsi="Book Antiqua" w:cs="宋体"/>
          <w:b/>
          <w:bCs/>
          <w:lang w:val="en-US" w:eastAsia="zh-CN"/>
        </w:rPr>
        <w:t xml:space="preserve"> JA</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Hamasaki</w:t>
      </w:r>
      <w:proofErr w:type="spellEnd"/>
      <w:r w:rsidRPr="005141ED">
        <w:rPr>
          <w:rFonts w:ascii="Book Antiqua" w:eastAsia="宋体" w:hAnsi="Book Antiqua" w:cs="宋体"/>
          <w:lang w:val="en-US" w:eastAsia="zh-CN"/>
        </w:rPr>
        <w:t xml:space="preserve"> S, </w:t>
      </w:r>
      <w:proofErr w:type="spellStart"/>
      <w:r w:rsidRPr="005141ED">
        <w:rPr>
          <w:rFonts w:ascii="Book Antiqua" w:eastAsia="宋体" w:hAnsi="Book Antiqua" w:cs="宋体"/>
          <w:lang w:val="en-US" w:eastAsia="zh-CN"/>
        </w:rPr>
        <w:t>Higano</w:t>
      </w:r>
      <w:proofErr w:type="spellEnd"/>
      <w:r w:rsidRPr="005141ED">
        <w:rPr>
          <w:rFonts w:ascii="Book Antiqua" w:eastAsia="宋体" w:hAnsi="Book Antiqua" w:cs="宋体"/>
          <w:lang w:val="en-US" w:eastAsia="zh-CN"/>
        </w:rPr>
        <w:t xml:space="preserve"> ST, Nishimura RA, Holmes DR, </w:t>
      </w:r>
      <w:proofErr w:type="spellStart"/>
      <w:r w:rsidRPr="005141ED">
        <w:rPr>
          <w:rFonts w:ascii="Book Antiqua" w:eastAsia="宋体" w:hAnsi="Book Antiqua" w:cs="宋体"/>
          <w:lang w:val="en-US" w:eastAsia="zh-CN"/>
        </w:rPr>
        <w:t>Lerman</w:t>
      </w:r>
      <w:proofErr w:type="spellEnd"/>
      <w:r w:rsidRPr="005141ED">
        <w:rPr>
          <w:rFonts w:ascii="Book Antiqua" w:eastAsia="宋体" w:hAnsi="Book Antiqua" w:cs="宋体"/>
          <w:lang w:val="en-US" w:eastAsia="zh-CN"/>
        </w:rPr>
        <w:t xml:space="preserve"> A. Long-term follow-up of patients with mild coronary artery disease and endothelial dysfunction.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2000; </w:t>
      </w:r>
      <w:r w:rsidRPr="005141ED">
        <w:rPr>
          <w:rFonts w:ascii="Book Antiqua" w:eastAsia="宋体" w:hAnsi="Book Antiqua" w:cs="宋体"/>
          <w:b/>
          <w:bCs/>
          <w:lang w:val="en-US" w:eastAsia="zh-CN"/>
        </w:rPr>
        <w:t>101</w:t>
      </w:r>
      <w:r w:rsidRPr="005141ED">
        <w:rPr>
          <w:rFonts w:ascii="Book Antiqua" w:eastAsia="宋体" w:hAnsi="Book Antiqua" w:cs="宋体"/>
          <w:lang w:val="en-US" w:eastAsia="zh-CN"/>
        </w:rPr>
        <w:t>: 948-954 [PMID: 10704159 DOI: 10.1161/01.CIR.101.9.948]</w:t>
      </w:r>
    </w:p>
    <w:p w14:paraId="08BA87EF"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65 </w:t>
      </w:r>
      <w:proofErr w:type="spellStart"/>
      <w:r w:rsidRPr="005141ED">
        <w:rPr>
          <w:rFonts w:ascii="Book Antiqua" w:eastAsia="宋体" w:hAnsi="Book Antiqua" w:cs="宋体"/>
          <w:b/>
          <w:bCs/>
          <w:lang w:val="en-US" w:eastAsia="zh-CN"/>
        </w:rPr>
        <w:t>Melikian</w:t>
      </w:r>
      <w:proofErr w:type="spellEnd"/>
      <w:r w:rsidRPr="005141ED">
        <w:rPr>
          <w:rFonts w:ascii="Book Antiqua" w:eastAsia="宋体" w:hAnsi="Book Antiqua" w:cs="宋体"/>
          <w:b/>
          <w:bCs/>
          <w:lang w:val="en-US" w:eastAsia="zh-CN"/>
        </w:rPr>
        <w:t xml:space="preserve"> N</w:t>
      </w:r>
      <w:r w:rsidRPr="005141ED">
        <w:rPr>
          <w:rFonts w:ascii="Book Antiqua" w:eastAsia="宋体" w:hAnsi="Book Antiqua" w:cs="宋体"/>
          <w:lang w:val="en-US" w:eastAsia="zh-CN"/>
        </w:rPr>
        <w:t xml:space="preserve">, Kearney MT, Thomas MR, De </w:t>
      </w:r>
      <w:proofErr w:type="spellStart"/>
      <w:r w:rsidRPr="005141ED">
        <w:rPr>
          <w:rFonts w:ascii="Book Antiqua" w:eastAsia="宋体" w:hAnsi="Book Antiqua" w:cs="宋体"/>
          <w:lang w:val="en-US" w:eastAsia="zh-CN"/>
        </w:rPr>
        <w:t>Bruyne</w:t>
      </w:r>
      <w:proofErr w:type="spellEnd"/>
      <w:r w:rsidRPr="005141ED">
        <w:rPr>
          <w:rFonts w:ascii="Book Antiqua" w:eastAsia="宋体" w:hAnsi="Book Antiqua" w:cs="宋体"/>
          <w:lang w:val="en-US" w:eastAsia="zh-CN"/>
        </w:rPr>
        <w:t xml:space="preserve"> B, Shah AM, </w:t>
      </w:r>
      <w:proofErr w:type="spellStart"/>
      <w:r w:rsidRPr="005141ED">
        <w:rPr>
          <w:rFonts w:ascii="Book Antiqua" w:eastAsia="宋体" w:hAnsi="Book Antiqua" w:cs="宋体"/>
          <w:lang w:val="en-US" w:eastAsia="zh-CN"/>
        </w:rPr>
        <w:t>MacCarthy</w:t>
      </w:r>
      <w:proofErr w:type="spellEnd"/>
      <w:r w:rsidRPr="005141ED">
        <w:rPr>
          <w:rFonts w:ascii="Book Antiqua" w:eastAsia="宋体" w:hAnsi="Book Antiqua" w:cs="宋体"/>
          <w:lang w:val="en-US" w:eastAsia="zh-CN"/>
        </w:rPr>
        <w:t xml:space="preserve"> PA. A simple </w:t>
      </w:r>
      <w:proofErr w:type="spellStart"/>
      <w:r w:rsidRPr="005141ED">
        <w:rPr>
          <w:rFonts w:ascii="Book Antiqua" w:eastAsia="宋体" w:hAnsi="Book Antiqua" w:cs="宋体"/>
          <w:lang w:val="en-US" w:eastAsia="zh-CN"/>
        </w:rPr>
        <w:t>thermodilution</w:t>
      </w:r>
      <w:proofErr w:type="spellEnd"/>
      <w:r w:rsidRPr="005141ED">
        <w:rPr>
          <w:rFonts w:ascii="Book Antiqua" w:eastAsia="宋体" w:hAnsi="Book Antiqua" w:cs="宋体"/>
          <w:lang w:val="en-US" w:eastAsia="zh-CN"/>
        </w:rPr>
        <w:t xml:space="preserve"> technique to assess coronary endothelium-dependent </w:t>
      </w:r>
      <w:proofErr w:type="spellStart"/>
      <w:r w:rsidRPr="005141ED">
        <w:rPr>
          <w:rFonts w:ascii="Book Antiqua" w:eastAsia="宋体" w:hAnsi="Book Antiqua" w:cs="宋体"/>
          <w:lang w:val="en-US" w:eastAsia="zh-CN"/>
        </w:rPr>
        <w:t>microvascular</w:t>
      </w:r>
      <w:proofErr w:type="spellEnd"/>
      <w:r w:rsidRPr="005141ED">
        <w:rPr>
          <w:rFonts w:ascii="Book Antiqua" w:eastAsia="宋体" w:hAnsi="Book Antiqua" w:cs="宋体"/>
          <w:lang w:val="en-US" w:eastAsia="zh-CN"/>
        </w:rPr>
        <w:t xml:space="preserve"> function in humans: validation and comparison with coronary flow reserve. </w:t>
      </w:r>
      <w:proofErr w:type="spellStart"/>
      <w:r w:rsidRPr="005141ED">
        <w:rPr>
          <w:rFonts w:ascii="Book Antiqua" w:eastAsia="宋体" w:hAnsi="Book Antiqua" w:cs="宋体"/>
          <w:i/>
          <w:iCs/>
          <w:lang w:val="en-US" w:eastAsia="zh-CN"/>
        </w:rPr>
        <w:t>Eur</w:t>
      </w:r>
      <w:proofErr w:type="spellEnd"/>
      <w:r w:rsidRPr="005141ED">
        <w:rPr>
          <w:rFonts w:ascii="Book Antiqua" w:eastAsia="宋体" w:hAnsi="Book Antiqua" w:cs="宋体"/>
          <w:i/>
          <w:iCs/>
          <w:lang w:val="en-US" w:eastAsia="zh-CN"/>
        </w:rPr>
        <w:t xml:space="preserve"> Heart J</w:t>
      </w:r>
      <w:r w:rsidRPr="005141ED">
        <w:rPr>
          <w:rFonts w:ascii="Book Antiqua" w:eastAsia="宋体" w:hAnsi="Book Antiqua" w:cs="宋体"/>
          <w:lang w:val="en-US" w:eastAsia="zh-CN"/>
        </w:rPr>
        <w:t xml:space="preserve"> 2007; </w:t>
      </w:r>
      <w:r w:rsidRPr="005141ED">
        <w:rPr>
          <w:rFonts w:ascii="Book Antiqua" w:eastAsia="宋体" w:hAnsi="Book Antiqua" w:cs="宋体"/>
          <w:b/>
          <w:bCs/>
          <w:lang w:val="en-US" w:eastAsia="zh-CN"/>
        </w:rPr>
        <w:t>28</w:t>
      </w:r>
      <w:r w:rsidRPr="005141ED">
        <w:rPr>
          <w:rFonts w:ascii="Book Antiqua" w:eastAsia="宋体" w:hAnsi="Book Antiqua" w:cs="宋体"/>
          <w:lang w:val="en-US" w:eastAsia="zh-CN"/>
        </w:rPr>
        <w:t>: 2188-2194 [PMID: 17644509]</w:t>
      </w:r>
    </w:p>
    <w:p w14:paraId="76FD9644"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66 </w:t>
      </w:r>
      <w:proofErr w:type="spellStart"/>
      <w:r w:rsidRPr="005141ED">
        <w:rPr>
          <w:rFonts w:ascii="Book Antiqua" w:eastAsia="宋体" w:hAnsi="Book Antiqua" w:cs="宋体"/>
          <w:b/>
          <w:bCs/>
          <w:lang w:val="en-US" w:eastAsia="zh-CN"/>
        </w:rPr>
        <w:t>Fujii</w:t>
      </w:r>
      <w:proofErr w:type="spellEnd"/>
      <w:r w:rsidRPr="005141ED">
        <w:rPr>
          <w:rFonts w:ascii="Book Antiqua" w:eastAsia="宋体" w:hAnsi="Book Antiqua" w:cs="宋体"/>
          <w:b/>
          <w:bCs/>
          <w:lang w:val="en-US" w:eastAsia="zh-CN"/>
        </w:rPr>
        <w:t xml:space="preserve"> K</w:t>
      </w:r>
      <w:r w:rsidRPr="005141ED">
        <w:rPr>
          <w:rFonts w:ascii="Book Antiqua" w:eastAsia="宋体" w:hAnsi="Book Antiqua" w:cs="宋体"/>
          <w:lang w:val="en-US" w:eastAsia="zh-CN"/>
        </w:rPr>
        <w:t xml:space="preserve">, Kawasaki D, Oka K, </w:t>
      </w:r>
      <w:proofErr w:type="spellStart"/>
      <w:r w:rsidRPr="005141ED">
        <w:rPr>
          <w:rFonts w:ascii="Book Antiqua" w:eastAsia="宋体" w:hAnsi="Book Antiqua" w:cs="宋体"/>
          <w:lang w:val="en-US" w:eastAsia="zh-CN"/>
        </w:rPr>
        <w:t>Akahori</w:t>
      </w:r>
      <w:proofErr w:type="spellEnd"/>
      <w:r w:rsidRPr="005141ED">
        <w:rPr>
          <w:rFonts w:ascii="Book Antiqua" w:eastAsia="宋体" w:hAnsi="Book Antiqua" w:cs="宋体"/>
          <w:lang w:val="en-US" w:eastAsia="zh-CN"/>
        </w:rPr>
        <w:t xml:space="preserve"> H, </w:t>
      </w:r>
      <w:proofErr w:type="spellStart"/>
      <w:r w:rsidRPr="005141ED">
        <w:rPr>
          <w:rFonts w:ascii="Book Antiqua" w:eastAsia="宋体" w:hAnsi="Book Antiqua" w:cs="宋体"/>
          <w:lang w:val="en-US" w:eastAsia="zh-CN"/>
        </w:rPr>
        <w:t>Fukunaga</w:t>
      </w:r>
      <w:proofErr w:type="spellEnd"/>
      <w:r w:rsidRPr="005141ED">
        <w:rPr>
          <w:rFonts w:ascii="Book Antiqua" w:eastAsia="宋体" w:hAnsi="Book Antiqua" w:cs="宋体"/>
          <w:lang w:val="en-US" w:eastAsia="zh-CN"/>
        </w:rPr>
        <w:t xml:space="preserve"> M, Sawada H, </w:t>
      </w:r>
      <w:proofErr w:type="spellStart"/>
      <w:r w:rsidRPr="005141ED">
        <w:rPr>
          <w:rFonts w:ascii="Book Antiqua" w:eastAsia="宋体" w:hAnsi="Book Antiqua" w:cs="宋体"/>
          <w:lang w:val="en-US" w:eastAsia="zh-CN"/>
        </w:rPr>
        <w:t>Masutani</w:t>
      </w:r>
      <w:proofErr w:type="spellEnd"/>
      <w:r w:rsidRPr="005141ED">
        <w:rPr>
          <w:rFonts w:ascii="Book Antiqua" w:eastAsia="宋体" w:hAnsi="Book Antiqua" w:cs="宋体"/>
          <w:lang w:val="en-US" w:eastAsia="zh-CN"/>
        </w:rPr>
        <w:t xml:space="preserve"> M, Lee-Kawabata M, </w:t>
      </w:r>
      <w:proofErr w:type="spellStart"/>
      <w:r w:rsidRPr="005141ED">
        <w:rPr>
          <w:rFonts w:ascii="Book Antiqua" w:eastAsia="宋体" w:hAnsi="Book Antiqua" w:cs="宋体"/>
          <w:lang w:val="en-US" w:eastAsia="zh-CN"/>
        </w:rPr>
        <w:t>Tsujino</w:t>
      </w:r>
      <w:proofErr w:type="spellEnd"/>
      <w:r w:rsidRPr="005141ED">
        <w:rPr>
          <w:rFonts w:ascii="Book Antiqua" w:eastAsia="宋体" w:hAnsi="Book Antiqua" w:cs="宋体"/>
          <w:lang w:val="en-US" w:eastAsia="zh-CN"/>
        </w:rPr>
        <w:t xml:space="preserve"> T, </w:t>
      </w:r>
      <w:proofErr w:type="spellStart"/>
      <w:r w:rsidRPr="005141ED">
        <w:rPr>
          <w:rFonts w:ascii="Book Antiqua" w:eastAsia="宋体" w:hAnsi="Book Antiqua" w:cs="宋体"/>
          <w:lang w:val="en-US" w:eastAsia="zh-CN"/>
        </w:rPr>
        <w:t>Ohyanagi</w:t>
      </w:r>
      <w:proofErr w:type="spellEnd"/>
      <w:r w:rsidRPr="005141ED">
        <w:rPr>
          <w:rFonts w:ascii="Book Antiqua" w:eastAsia="宋体" w:hAnsi="Book Antiqua" w:cs="宋体"/>
          <w:lang w:val="en-US" w:eastAsia="zh-CN"/>
        </w:rPr>
        <w:t xml:space="preserve"> M, </w:t>
      </w:r>
      <w:proofErr w:type="spellStart"/>
      <w:r w:rsidRPr="005141ED">
        <w:rPr>
          <w:rFonts w:ascii="Book Antiqua" w:eastAsia="宋体" w:hAnsi="Book Antiqua" w:cs="宋体"/>
          <w:lang w:val="en-US" w:eastAsia="zh-CN"/>
        </w:rPr>
        <w:t>Masuyama</w:t>
      </w:r>
      <w:proofErr w:type="spellEnd"/>
      <w:r w:rsidRPr="005141ED">
        <w:rPr>
          <w:rFonts w:ascii="Book Antiqua" w:eastAsia="宋体" w:hAnsi="Book Antiqua" w:cs="宋体"/>
          <w:lang w:val="en-US" w:eastAsia="zh-CN"/>
        </w:rPr>
        <w:t xml:space="preserve"> T. Endothelium-dependent coronary vasomotor response and </w:t>
      </w:r>
      <w:proofErr w:type="spellStart"/>
      <w:r w:rsidRPr="005141ED">
        <w:rPr>
          <w:rFonts w:ascii="Book Antiqua" w:eastAsia="宋体" w:hAnsi="Book Antiqua" w:cs="宋体"/>
          <w:lang w:val="en-US" w:eastAsia="zh-CN"/>
        </w:rPr>
        <w:t>neointimal</w:t>
      </w:r>
      <w:proofErr w:type="spellEnd"/>
      <w:r w:rsidRPr="005141ED">
        <w:rPr>
          <w:rFonts w:ascii="Book Antiqua" w:eastAsia="宋体" w:hAnsi="Book Antiqua" w:cs="宋体"/>
          <w:lang w:val="en-US" w:eastAsia="zh-CN"/>
        </w:rPr>
        <w:t xml:space="preserve"> coverage of </w:t>
      </w:r>
      <w:proofErr w:type="spellStart"/>
      <w:r w:rsidRPr="005141ED">
        <w:rPr>
          <w:rFonts w:ascii="Book Antiqua" w:eastAsia="宋体" w:hAnsi="Book Antiqua" w:cs="宋体"/>
          <w:lang w:val="en-US" w:eastAsia="zh-CN"/>
        </w:rPr>
        <w:t>zotarolimus</w:t>
      </w:r>
      <w:proofErr w:type="spellEnd"/>
      <w:r w:rsidRPr="005141ED">
        <w:rPr>
          <w:rFonts w:ascii="Book Antiqua" w:eastAsia="宋体" w:hAnsi="Book Antiqua" w:cs="宋体"/>
          <w:lang w:val="en-US" w:eastAsia="zh-CN"/>
        </w:rPr>
        <w:t xml:space="preserve">-eluting stents 3 months after implantation. </w:t>
      </w:r>
      <w:r w:rsidRPr="005141ED">
        <w:rPr>
          <w:rFonts w:ascii="Book Antiqua" w:eastAsia="宋体" w:hAnsi="Book Antiqua" w:cs="宋体"/>
          <w:i/>
          <w:iCs/>
          <w:lang w:val="en-US" w:eastAsia="zh-CN"/>
        </w:rPr>
        <w:t>Heart</w:t>
      </w:r>
      <w:r w:rsidRPr="005141ED">
        <w:rPr>
          <w:rFonts w:ascii="Book Antiqua" w:eastAsia="宋体" w:hAnsi="Book Antiqua" w:cs="宋体"/>
          <w:lang w:val="en-US" w:eastAsia="zh-CN"/>
        </w:rPr>
        <w:t xml:space="preserve"> 2011; </w:t>
      </w:r>
      <w:r w:rsidRPr="005141ED">
        <w:rPr>
          <w:rFonts w:ascii="Book Antiqua" w:eastAsia="宋体" w:hAnsi="Book Antiqua" w:cs="宋体"/>
          <w:b/>
          <w:bCs/>
          <w:lang w:val="en-US" w:eastAsia="zh-CN"/>
        </w:rPr>
        <w:t>97</w:t>
      </w:r>
      <w:r w:rsidRPr="005141ED">
        <w:rPr>
          <w:rFonts w:ascii="Book Antiqua" w:eastAsia="宋体" w:hAnsi="Book Antiqua" w:cs="宋体"/>
          <w:lang w:val="en-US" w:eastAsia="zh-CN"/>
        </w:rPr>
        <w:t>: 977-982 [PMID: 21193688 DOI: 10.1136/hrt.2010.204594]</w:t>
      </w:r>
    </w:p>
    <w:p w14:paraId="797AA29D"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67 </w:t>
      </w:r>
      <w:proofErr w:type="spellStart"/>
      <w:r w:rsidRPr="005141ED">
        <w:rPr>
          <w:rFonts w:ascii="Book Antiqua" w:eastAsia="宋体" w:hAnsi="Book Antiqua" w:cs="宋体"/>
          <w:b/>
          <w:bCs/>
          <w:lang w:val="en-US" w:eastAsia="zh-CN"/>
        </w:rPr>
        <w:t>Zeiher</w:t>
      </w:r>
      <w:proofErr w:type="spellEnd"/>
      <w:r w:rsidRPr="005141ED">
        <w:rPr>
          <w:rFonts w:ascii="Book Antiqua" w:eastAsia="宋体" w:hAnsi="Book Antiqua" w:cs="宋体"/>
          <w:b/>
          <w:bCs/>
          <w:lang w:val="en-US" w:eastAsia="zh-CN"/>
        </w:rPr>
        <w:t xml:space="preserve"> AM</w:t>
      </w:r>
      <w:r w:rsidRPr="005141ED">
        <w:rPr>
          <w:rFonts w:ascii="Book Antiqua" w:eastAsia="宋体" w:hAnsi="Book Antiqua" w:cs="宋体"/>
          <w:lang w:val="en-US" w:eastAsia="zh-CN"/>
        </w:rPr>
        <w:t xml:space="preserve">, Krause T, </w:t>
      </w:r>
      <w:proofErr w:type="spellStart"/>
      <w:r w:rsidRPr="005141ED">
        <w:rPr>
          <w:rFonts w:ascii="Book Antiqua" w:eastAsia="宋体" w:hAnsi="Book Antiqua" w:cs="宋体"/>
          <w:lang w:val="en-US" w:eastAsia="zh-CN"/>
        </w:rPr>
        <w:t>Schächinger</w:t>
      </w:r>
      <w:proofErr w:type="spellEnd"/>
      <w:r w:rsidRPr="005141ED">
        <w:rPr>
          <w:rFonts w:ascii="Book Antiqua" w:eastAsia="宋体" w:hAnsi="Book Antiqua" w:cs="宋体"/>
          <w:lang w:val="en-US" w:eastAsia="zh-CN"/>
        </w:rPr>
        <w:t xml:space="preserve"> V, </w:t>
      </w:r>
      <w:proofErr w:type="spellStart"/>
      <w:r w:rsidRPr="005141ED">
        <w:rPr>
          <w:rFonts w:ascii="Book Antiqua" w:eastAsia="宋体" w:hAnsi="Book Antiqua" w:cs="宋体"/>
          <w:lang w:val="en-US" w:eastAsia="zh-CN"/>
        </w:rPr>
        <w:t>Minners</w:t>
      </w:r>
      <w:proofErr w:type="spellEnd"/>
      <w:r w:rsidRPr="005141ED">
        <w:rPr>
          <w:rFonts w:ascii="Book Antiqua" w:eastAsia="宋体" w:hAnsi="Book Antiqua" w:cs="宋体"/>
          <w:lang w:val="en-US" w:eastAsia="zh-CN"/>
        </w:rPr>
        <w:t xml:space="preserve"> J, Moser E. Impaired endothelium-dependent vasodilation of coronary resistance vessels is associated with exercise-induced myocardial ischemia.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1995; </w:t>
      </w:r>
      <w:r w:rsidRPr="005141ED">
        <w:rPr>
          <w:rFonts w:ascii="Book Antiqua" w:eastAsia="宋体" w:hAnsi="Book Antiqua" w:cs="宋体"/>
          <w:b/>
          <w:bCs/>
          <w:lang w:val="en-US" w:eastAsia="zh-CN"/>
        </w:rPr>
        <w:t>91</w:t>
      </w:r>
      <w:r w:rsidRPr="005141ED">
        <w:rPr>
          <w:rFonts w:ascii="Book Antiqua" w:eastAsia="宋体" w:hAnsi="Book Antiqua" w:cs="宋体"/>
          <w:lang w:val="en-US" w:eastAsia="zh-CN"/>
        </w:rPr>
        <w:t>: 2345-2352 [PMID: 7729020 DOI: 10.1161/01.CIR.91.9.2345]</w:t>
      </w:r>
    </w:p>
    <w:p w14:paraId="70BD613C"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68 </w:t>
      </w:r>
      <w:proofErr w:type="spellStart"/>
      <w:r w:rsidRPr="005141ED">
        <w:rPr>
          <w:rFonts w:ascii="Book Antiqua" w:eastAsia="宋体" w:hAnsi="Book Antiqua" w:cs="宋体"/>
          <w:b/>
          <w:bCs/>
          <w:lang w:val="en-US" w:eastAsia="zh-CN"/>
        </w:rPr>
        <w:t>Hasdai</w:t>
      </w:r>
      <w:proofErr w:type="spellEnd"/>
      <w:r w:rsidRPr="005141ED">
        <w:rPr>
          <w:rFonts w:ascii="Book Antiqua" w:eastAsia="宋体" w:hAnsi="Book Antiqua" w:cs="宋体"/>
          <w:b/>
          <w:bCs/>
          <w:lang w:val="en-US" w:eastAsia="zh-CN"/>
        </w:rPr>
        <w:t xml:space="preserve"> D</w:t>
      </w:r>
      <w:r w:rsidRPr="005141ED">
        <w:rPr>
          <w:rFonts w:ascii="Book Antiqua" w:eastAsia="宋体" w:hAnsi="Book Antiqua" w:cs="宋体"/>
          <w:lang w:val="en-US" w:eastAsia="zh-CN"/>
        </w:rPr>
        <w:t xml:space="preserve">, Gibbons RJ, Holmes DR, </w:t>
      </w:r>
      <w:proofErr w:type="spellStart"/>
      <w:r w:rsidRPr="005141ED">
        <w:rPr>
          <w:rFonts w:ascii="Book Antiqua" w:eastAsia="宋体" w:hAnsi="Book Antiqua" w:cs="宋体"/>
          <w:lang w:val="en-US" w:eastAsia="zh-CN"/>
        </w:rPr>
        <w:t>Higano</w:t>
      </w:r>
      <w:proofErr w:type="spellEnd"/>
      <w:r w:rsidRPr="005141ED">
        <w:rPr>
          <w:rFonts w:ascii="Book Antiqua" w:eastAsia="宋体" w:hAnsi="Book Antiqua" w:cs="宋体"/>
          <w:lang w:val="en-US" w:eastAsia="zh-CN"/>
        </w:rPr>
        <w:t xml:space="preserve"> ST, </w:t>
      </w:r>
      <w:proofErr w:type="spellStart"/>
      <w:r w:rsidRPr="005141ED">
        <w:rPr>
          <w:rFonts w:ascii="Book Antiqua" w:eastAsia="宋体" w:hAnsi="Book Antiqua" w:cs="宋体"/>
          <w:lang w:val="en-US" w:eastAsia="zh-CN"/>
        </w:rPr>
        <w:t>Lerman</w:t>
      </w:r>
      <w:proofErr w:type="spellEnd"/>
      <w:r w:rsidRPr="005141ED">
        <w:rPr>
          <w:rFonts w:ascii="Book Antiqua" w:eastAsia="宋体" w:hAnsi="Book Antiqua" w:cs="宋体"/>
          <w:lang w:val="en-US" w:eastAsia="zh-CN"/>
        </w:rPr>
        <w:t xml:space="preserve"> A. Coronary endothelial dysfunction in humans is associated with myocardial perfusion defects.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1997; </w:t>
      </w:r>
      <w:r w:rsidRPr="005141ED">
        <w:rPr>
          <w:rFonts w:ascii="Book Antiqua" w:eastAsia="宋体" w:hAnsi="Book Antiqua" w:cs="宋体"/>
          <w:b/>
          <w:bCs/>
          <w:lang w:val="en-US" w:eastAsia="zh-CN"/>
        </w:rPr>
        <w:t>96</w:t>
      </w:r>
      <w:r w:rsidRPr="005141ED">
        <w:rPr>
          <w:rFonts w:ascii="Book Antiqua" w:eastAsia="宋体" w:hAnsi="Book Antiqua" w:cs="宋体"/>
          <w:lang w:val="en-US" w:eastAsia="zh-CN"/>
        </w:rPr>
        <w:t>: 3390-3395 [PMID: 9396432 DOI: 10.1161/01.CIR.96.10.3390]</w:t>
      </w:r>
    </w:p>
    <w:p w14:paraId="2C4832E9"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69 </w:t>
      </w:r>
      <w:proofErr w:type="spellStart"/>
      <w:r w:rsidRPr="005141ED">
        <w:rPr>
          <w:rFonts w:ascii="Book Antiqua" w:eastAsia="宋体" w:hAnsi="Book Antiqua" w:cs="宋体"/>
          <w:b/>
          <w:bCs/>
          <w:lang w:val="en-US" w:eastAsia="zh-CN"/>
        </w:rPr>
        <w:t>Halcox</w:t>
      </w:r>
      <w:proofErr w:type="spellEnd"/>
      <w:r w:rsidRPr="005141ED">
        <w:rPr>
          <w:rFonts w:ascii="Book Antiqua" w:eastAsia="宋体" w:hAnsi="Book Antiqua" w:cs="宋体"/>
          <w:b/>
          <w:bCs/>
          <w:lang w:val="en-US" w:eastAsia="zh-CN"/>
        </w:rPr>
        <w:t xml:space="preserve"> JP</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Schenke</w:t>
      </w:r>
      <w:proofErr w:type="spellEnd"/>
      <w:r w:rsidRPr="005141ED">
        <w:rPr>
          <w:rFonts w:ascii="Book Antiqua" w:eastAsia="宋体" w:hAnsi="Book Antiqua" w:cs="宋体"/>
          <w:lang w:val="en-US" w:eastAsia="zh-CN"/>
        </w:rPr>
        <w:t xml:space="preserve"> WH, </w:t>
      </w:r>
      <w:proofErr w:type="spellStart"/>
      <w:r w:rsidRPr="005141ED">
        <w:rPr>
          <w:rFonts w:ascii="Book Antiqua" w:eastAsia="宋体" w:hAnsi="Book Antiqua" w:cs="宋体"/>
          <w:lang w:val="en-US" w:eastAsia="zh-CN"/>
        </w:rPr>
        <w:t>Zalos</w:t>
      </w:r>
      <w:proofErr w:type="spellEnd"/>
      <w:r w:rsidRPr="005141ED">
        <w:rPr>
          <w:rFonts w:ascii="Book Antiqua" w:eastAsia="宋体" w:hAnsi="Book Antiqua" w:cs="宋体"/>
          <w:lang w:val="en-US" w:eastAsia="zh-CN"/>
        </w:rPr>
        <w:t xml:space="preserve"> G, </w:t>
      </w:r>
      <w:proofErr w:type="spellStart"/>
      <w:r w:rsidRPr="005141ED">
        <w:rPr>
          <w:rFonts w:ascii="Book Antiqua" w:eastAsia="宋体" w:hAnsi="Book Antiqua" w:cs="宋体"/>
          <w:lang w:val="en-US" w:eastAsia="zh-CN"/>
        </w:rPr>
        <w:t>Mincemoyer</w:t>
      </w:r>
      <w:proofErr w:type="spellEnd"/>
      <w:r w:rsidRPr="005141ED">
        <w:rPr>
          <w:rFonts w:ascii="Book Antiqua" w:eastAsia="宋体" w:hAnsi="Book Antiqua" w:cs="宋体"/>
          <w:lang w:val="en-US" w:eastAsia="zh-CN"/>
        </w:rPr>
        <w:t xml:space="preserve"> R, Prasad A, </w:t>
      </w:r>
      <w:proofErr w:type="spellStart"/>
      <w:r w:rsidRPr="005141ED">
        <w:rPr>
          <w:rFonts w:ascii="Book Antiqua" w:eastAsia="宋体" w:hAnsi="Book Antiqua" w:cs="宋体"/>
          <w:lang w:val="en-US" w:eastAsia="zh-CN"/>
        </w:rPr>
        <w:t>Waclawiw</w:t>
      </w:r>
      <w:proofErr w:type="spellEnd"/>
      <w:r w:rsidRPr="005141ED">
        <w:rPr>
          <w:rFonts w:ascii="Book Antiqua" w:eastAsia="宋体" w:hAnsi="Book Antiqua" w:cs="宋体"/>
          <w:lang w:val="en-US" w:eastAsia="zh-CN"/>
        </w:rPr>
        <w:t xml:space="preserve"> MA, </w:t>
      </w:r>
      <w:proofErr w:type="spellStart"/>
      <w:r w:rsidRPr="005141ED">
        <w:rPr>
          <w:rFonts w:ascii="Book Antiqua" w:eastAsia="宋体" w:hAnsi="Book Antiqua" w:cs="宋体"/>
          <w:lang w:val="en-US" w:eastAsia="zh-CN"/>
        </w:rPr>
        <w:t>Nour</w:t>
      </w:r>
      <w:proofErr w:type="spellEnd"/>
      <w:r w:rsidRPr="005141ED">
        <w:rPr>
          <w:rFonts w:ascii="Book Antiqua" w:eastAsia="宋体" w:hAnsi="Book Antiqua" w:cs="宋体"/>
          <w:lang w:val="en-US" w:eastAsia="zh-CN"/>
        </w:rPr>
        <w:t xml:space="preserve"> KR, </w:t>
      </w:r>
      <w:proofErr w:type="spellStart"/>
      <w:r w:rsidRPr="005141ED">
        <w:rPr>
          <w:rFonts w:ascii="Book Antiqua" w:eastAsia="宋体" w:hAnsi="Book Antiqua" w:cs="宋体"/>
          <w:lang w:val="en-US" w:eastAsia="zh-CN"/>
        </w:rPr>
        <w:t>Quyyumi</w:t>
      </w:r>
      <w:proofErr w:type="spellEnd"/>
      <w:r w:rsidRPr="005141ED">
        <w:rPr>
          <w:rFonts w:ascii="Book Antiqua" w:eastAsia="宋体" w:hAnsi="Book Antiqua" w:cs="宋体"/>
          <w:lang w:val="en-US" w:eastAsia="zh-CN"/>
        </w:rPr>
        <w:t xml:space="preserve"> AA. </w:t>
      </w:r>
      <w:proofErr w:type="gramStart"/>
      <w:r w:rsidRPr="005141ED">
        <w:rPr>
          <w:rFonts w:ascii="Book Antiqua" w:eastAsia="宋体" w:hAnsi="Book Antiqua" w:cs="宋体"/>
          <w:lang w:val="en-US" w:eastAsia="zh-CN"/>
        </w:rPr>
        <w:t xml:space="preserve">Prognostic value of coronary vascular </w:t>
      </w:r>
      <w:r w:rsidRPr="005141ED">
        <w:rPr>
          <w:rFonts w:ascii="Book Antiqua" w:eastAsia="宋体" w:hAnsi="Book Antiqua" w:cs="宋体"/>
          <w:lang w:val="en-US" w:eastAsia="zh-CN"/>
        </w:rPr>
        <w:lastRenderedPageBreak/>
        <w:t>endothelial dysfunction.</w:t>
      </w:r>
      <w:proofErr w:type="gramEnd"/>
      <w:r w:rsidRPr="005141ED">
        <w:rPr>
          <w:rFonts w:ascii="Book Antiqua" w:eastAsia="宋体" w:hAnsi="Book Antiqua" w:cs="宋体"/>
          <w:lang w:val="en-US" w:eastAsia="zh-CN"/>
        </w:rPr>
        <w:t xml:space="preserve">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2002; </w:t>
      </w:r>
      <w:r w:rsidRPr="005141ED">
        <w:rPr>
          <w:rFonts w:ascii="Book Antiqua" w:eastAsia="宋体" w:hAnsi="Book Antiqua" w:cs="宋体"/>
          <w:b/>
          <w:bCs/>
          <w:lang w:val="en-US" w:eastAsia="zh-CN"/>
        </w:rPr>
        <w:t>106</w:t>
      </w:r>
      <w:r w:rsidRPr="005141ED">
        <w:rPr>
          <w:rFonts w:ascii="Book Antiqua" w:eastAsia="宋体" w:hAnsi="Book Antiqua" w:cs="宋体"/>
          <w:lang w:val="en-US" w:eastAsia="zh-CN"/>
        </w:rPr>
        <w:t>: 653-658 [PMID: 12163423 DOI: 10.1161/01.CIR.0000025404.78001.D8]</w:t>
      </w:r>
    </w:p>
    <w:p w14:paraId="68D5CEB6"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70 </w:t>
      </w:r>
      <w:proofErr w:type="spellStart"/>
      <w:r w:rsidRPr="005141ED">
        <w:rPr>
          <w:rFonts w:ascii="Book Antiqua" w:eastAsia="宋体" w:hAnsi="Book Antiqua" w:cs="宋体"/>
          <w:b/>
          <w:bCs/>
          <w:lang w:val="en-US" w:eastAsia="zh-CN"/>
        </w:rPr>
        <w:t>Fichtlscherer</w:t>
      </w:r>
      <w:proofErr w:type="spellEnd"/>
      <w:r w:rsidRPr="005141ED">
        <w:rPr>
          <w:rFonts w:ascii="Book Antiqua" w:eastAsia="宋体" w:hAnsi="Book Antiqua" w:cs="宋体"/>
          <w:b/>
          <w:bCs/>
          <w:lang w:val="en-US" w:eastAsia="zh-CN"/>
        </w:rPr>
        <w:t xml:space="preserve"> S</w:t>
      </w:r>
      <w:r w:rsidRPr="005141ED">
        <w:rPr>
          <w:rFonts w:ascii="Book Antiqua" w:eastAsia="宋体" w:hAnsi="Book Antiqua" w:cs="宋体"/>
          <w:lang w:val="en-US" w:eastAsia="zh-CN"/>
        </w:rPr>
        <w:t xml:space="preserve">, Breuer S, </w:t>
      </w:r>
      <w:proofErr w:type="spellStart"/>
      <w:r w:rsidRPr="005141ED">
        <w:rPr>
          <w:rFonts w:ascii="Book Antiqua" w:eastAsia="宋体" w:hAnsi="Book Antiqua" w:cs="宋体"/>
          <w:lang w:val="en-US" w:eastAsia="zh-CN"/>
        </w:rPr>
        <w:t>Zeiher</w:t>
      </w:r>
      <w:proofErr w:type="spellEnd"/>
      <w:r w:rsidRPr="005141ED">
        <w:rPr>
          <w:rFonts w:ascii="Book Antiqua" w:eastAsia="宋体" w:hAnsi="Book Antiqua" w:cs="宋体"/>
          <w:lang w:val="en-US" w:eastAsia="zh-CN"/>
        </w:rPr>
        <w:t xml:space="preserve"> AM. Prognostic value of systemic endothelial dysfunction in patients with acute coronary syndromes: further evidence for the existence of the "vulnerable" patient.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2004; </w:t>
      </w:r>
      <w:r w:rsidRPr="005141ED">
        <w:rPr>
          <w:rFonts w:ascii="Book Antiqua" w:eastAsia="宋体" w:hAnsi="Book Antiqua" w:cs="宋体"/>
          <w:b/>
          <w:bCs/>
          <w:lang w:val="en-US" w:eastAsia="zh-CN"/>
        </w:rPr>
        <w:t>110</w:t>
      </w:r>
      <w:r w:rsidRPr="005141ED">
        <w:rPr>
          <w:rFonts w:ascii="Book Antiqua" w:eastAsia="宋体" w:hAnsi="Book Antiqua" w:cs="宋体"/>
          <w:lang w:val="en-US" w:eastAsia="zh-CN"/>
        </w:rPr>
        <w:t>: 1926-1932 [PMID: 15451794 DOI: 10.1161/01.CIR.0000143378.58099.8C]</w:t>
      </w:r>
    </w:p>
    <w:p w14:paraId="6D68138D"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71 </w:t>
      </w:r>
      <w:proofErr w:type="spellStart"/>
      <w:r w:rsidRPr="005141ED">
        <w:rPr>
          <w:rFonts w:ascii="Book Antiqua" w:eastAsia="宋体" w:hAnsi="Book Antiqua" w:cs="宋体"/>
          <w:b/>
          <w:bCs/>
          <w:lang w:val="en-US" w:eastAsia="zh-CN"/>
        </w:rPr>
        <w:t>Shechter</w:t>
      </w:r>
      <w:proofErr w:type="spellEnd"/>
      <w:r w:rsidRPr="005141ED">
        <w:rPr>
          <w:rFonts w:ascii="Book Antiqua" w:eastAsia="宋体" w:hAnsi="Book Antiqua" w:cs="宋体"/>
          <w:b/>
          <w:bCs/>
          <w:lang w:val="en-US" w:eastAsia="zh-CN"/>
        </w:rPr>
        <w:t xml:space="preserve"> M</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Matetzky</w:t>
      </w:r>
      <w:proofErr w:type="spellEnd"/>
      <w:r w:rsidRPr="005141ED">
        <w:rPr>
          <w:rFonts w:ascii="Book Antiqua" w:eastAsia="宋体" w:hAnsi="Book Antiqua" w:cs="宋体"/>
          <w:lang w:val="en-US" w:eastAsia="zh-CN"/>
        </w:rPr>
        <w:t xml:space="preserve"> S, Arad M, Feinberg MS, </w:t>
      </w:r>
      <w:proofErr w:type="spellStart"/>
      <w:r w:rsidRPr="005141ED">
        <w:rPr>
          <w:rFonts w:ascii="Book Antiqua" w:eastAsia="宋体" w:hAnsi="Book Antiqua" w:cs="宋体"/>
          <w:lang w:val="en-US" w:eastAsia="zh-CN"/>
        </w:rPr>
        <w:t>Freimark</w:t>
      </w:r>
      <w:proofErr w:type="spellEnd"/>
      <w:r w:rsidRPr="005141ED">
        <w:rPr>
          <w:rFonts w:ascii="Book Antiqua" w:eastAsia="宋体" w:hAnsi="Book Antiqua" w:cs="宋体"/>
          <w:lang w:val="en-US" w:eastAsia="zh-CN"/>
        </w:rPr>
        <w:t xml:space="preserve"> D. Vascular endothelial function predicts mortality risk in patients with advanced </w:t>
      </w:r>
      <w:proofErr w:type="spellStart"/>
      <w:r w:rsidRPr="005141ED">
        <w:rPr>
          <w:rFonts w:ascii="Book Antiqua" w:eastAsia="宋体" w:hAnsi="Book Antiqua" w:cs="宋体"/>
          <w:lang w:val="en-US" w:eastAsia="zh-CN"/>
        </w:rPr>
        <w:t>ischaemic</w:t>
      </w:r>
      <w:proofErr w:type="spellEnd"/>
      <w:r w:rsidRPr="005141ED">
        <w:rPr>
          <w:rFonts w:ascii="Book Antiqua" w:eastAsia="宋体" w:hAnsi="Book Antiqua" w:cs="宋体"/>
          <w:lang w:val="en-US" w:eastAsia="zh-CN"/>
        </w:rPr>
        <w:t xml:space="preserve"> chronic heart failure. </w:t>
      </w:r>
      <w:proofErr w:type="spellStart"/>
      <w:r w:rsidRPr="005141ED">
        <w:rPr>
          <w:rFonts w:ascii="Book Antiqua" w:eastAsia="宋体" w:hAnsi="Book Antiqua" w:cs="宋体"/>
          <w:i/>
          <w:iCs/>
          <w:lang w:val="en-US" w:eastAsia="zh-CN"/>
        </w:rPr>
        <w:t>Eur</w:t>
      </w:r>
      <w:proofErr w:type="spellEnd"/>
      <w:r w:rsidRPr="005141ED">
        <w:rPr>
          <w:rFonts w:ascii="Book Antiqua" w:eastAsia="宋体" w:hAnsi="Book Antiqua" w:cs="宋体"/>
          <w:i/>
          <w:iCs/>
          <w:lang w:val="en-US" w:eastAsia="zh-CN"/>
        </w:rPr>
        <w:t xml:space="preserve"> J Heart Fail</w:t>
      </w:r>
      <w:r w:rsidRPr="005141ED">
        <w:rPr>
          <w:rFonts w:ascii="Book Antiqua" w:eastAsia="宋体" w:hAnsi="Book Antiqua" w:cs="宋体"/>
          <w:lang w:val="en-US" w:eastAsia="zh-CN"/>
        </w:rPr>
        <w:t xml:space="preserve"> 2009; </w:t>
      </w:r>
      <w:r w:rsidRPr="005141ED">
        <w:rPr>
          <w:rFonts w:ascii="Book Antiqua" w:eastAsia="宋体" w:hAnsi="Book Antiqua" w:cs="宋体"/>
          <w:b/>
          <w:bCs/>
          <w:lang w:val="en-US" w:eastAsia="zh-CN"/>
        </w:rPr>
        <w:t>11</w:t>
      </w:r>
      <w:r w:rsidRPr="005141ED">
        <w:rPr>
          <w:rFonts w:ascii="Book Antiqua" w:eastAsia="宋体" w:hAnsi="Book Antiqua" w:cs="宋体"/>
          <w:lang w:val="en-US" w:eastAsia="zh-CN"/>
        </w:rPr>
        <w:t>: 588-593 [PMID: 19406838 DOI: 10.1093/</w:t>
      </w:r>
      <w:proofErr w:type="spellStart"/>
      <w:r w:rsidRPr="005141ED">
        <w:rPr>
          <w:rFonts w:ascii="Book Antiqua" w:eastAsia="宋体" w:hAnsi="Book Antiqua" w:cs="宋体"/>
          <w:lang w:val="en-US" w:eastAsia="zh-CN"/>
        </w:rPr>
        <w:t>eurjhf</w:t>
      </w:r>
      <w:proofErr w:type="spellEnd"/>
      <w:r w:rsidRPr="005141ED">
        <w:rPr>
          <w:rFonts w:ascii="Book Antiqua" w:eastAsia="宋体" w:hAnsi="Book Antiqua" w:cs="宋体"/>
          <w:lang w:val="en-US" w:eastAsia="zh-CN"/>
        </w:rPr>
        <w:t>/hfp053]</w:t>
      </w:r>
    </w:p>
    <w:p w14:paraId="4CC2F697"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72 </w:t>
      </w:r>
      <w:proofErr w:type="spellStart"/>
      <w:r w:rsidRPr="005141ED">
        <w:rPr>
          <w:rFonts w:ascii="Book Antiqua" w:eastAsia="宋体" w:hAnsi="Book Antiqua" w:cs="宋体"/>
          <w:b/>
          <w:bCs/>
          <w:lang w:val="en-US" w:eastAsia="zh-CN"/>
        </w:rPr>
        <w:t>Hollenberg</w:t>
      </w:r>
      <w:proofErr w:type="spellEnd"/>
      <w:r w:rsidRPr="005141ED">
        <w:rPr>
          <w:rFonts w:ascii="Book Antiqua" w:eastAsia="宋体" w:hAnsi="Book Antiqua" w:cs="宋体"/>
          <w:b/>
          <w:bCs/>
          <w:lang w:val="en-US" w:eastAsia="zh-CN"/>
        </w:rPr>
        <w:t xml:space="preserve"> SM</w:t>
      </w:r>
      <w:r w:rsidRPr="005141ED">
        <w:rPr>
          <w:rFonts w:ascii="Book Antiqua" w:eastAsia="宋体" w:hAnsi="Book Antiqua" w:cs="宋体"/>
          <w:lang w:val="en-US" w:eastAsia="zh-CN"/>
        </w:rPr>
        <w:t xml:space="preserve">, Klein LW, </w:t>
      </w:r>
      <w:proofErr w:type="spellStart"/>
      <w:r w:rsidRPr="005141ED">
        <w:rPr>
          <w:rFonts w:ascii="Book Antiqua" w:eastAsia="宋体" w:hAnsi="Book Antiqua" w:cs="宋体"/>
          <w:lang w:val="en-US" w:eastAsia="zh-CN"/>
        </w:rPr>
        <w:t>Parrillo</w:t>
      </w:r>
      <w:proofErr w:type="spellEnd"/>
      <w:r w:rsidRPr="005141ED">
        <w:rPr>
          <w:rFonts w:ascii="Book Antiqua" w:eastAsia="宋体" w:hAnsi="Book Antiqua" w:cs="宋体"/>
          <w:lang w:val="en-US" w:eastAsia="zh-CN"/>
        </w:rPr>
        <w:t xml:space="preserve"> JE, Scherer M, Burns D, </w:t>
      </w:r>
      <w:proofErr w:type="spellStart"/>
      <w:r w:rsidRPr="005141ED">
        <w:rPr>
          <w:rFonts w:ascii="Book Antiqua" w:eastAsia="宋体" w:hAnsi="Book Antiqua" w:cs="宋体"/>
          <w:lang w:val="en-US" w:eastAsia="zh-CN"/>
        </w:rPr>
        <w:t>Tamburro</w:t>
      </w:r>
      <w:proofErr w:type="spellEnd"/>
      <w:r w:rsidRPr="005141ED">
        <w:rPr>
          <w:rFonts w:ascii="Book Antiqua" w:eastAsia="宋体" w:hAnsi="Book Antiqua" w:cs="宋体"/>
          <w:lang w:val="en-US" w:eastAsia="zh-CN"/>
        </w:rPr>
        <w:t xml:space="preserve"> P, </w:t>
      </w:r>
      <w:proofErr w:type="spellStart"/>
      <w:r w:rsidRPr="005141ED">
        <w:rPr>
          <w:rFonts w:ascii="Book Antiqua" w:eastAsia="宋体" w:hAnsi="Book Antiqua" w:cs="宋体"/>
          <w:lang w:val="en-US" w:eastAsia="zh-CN"/>
        </w:rPr>
        <w:t>Oberoi</w:t>
      </w:r>
      <w:proofErr w:type="spellEnd"/>
      <w:r w:rsidRPr="005141ED">
        <w:rPr>
          <w:rFonts w:ascii="Book Antiqua" w:eastAsia="宋体" w:hAnsi="Book Antiqua" w:cs="宋体"/>
          <w:lang w:val="en-US" w:eastAsia="zh-CN"/>
        </w:rPr>
        <w:t xml:space="preserve"> M, Johnson MR, Costanzo MR. Coronary endothelial dysfunction after heart transplantation predicts allograft </w:t>
      </w:r>
      <w:proofErr w:type="spellStart"/>
      <w:r w:rsidRPr="005141ED">
        <w:rPr>
          <w:rFonts w:ascii="Book Antiqua" w:eastAsia="宋体" w:hAnsi="Book Antiqua" w:cs="宋体"/>
          <w:lang w:val="en-US" w:eastAsia="zh-CN"/>
        </w:rPr>
        <w:t>vasculopathy</w:t>
      </w:r>
      <w:proofErr w:type="spellEnd"/>
      <w:r w:rsidRPr="005141ED">
        <w:rPr>
          <w:rFonts w:ascii="Book Antiqua" w:eastAsia="宋体" w:hAnsi="Book Antiqua" w:cs="宋体"/>
          <w:lang w:val="en-US" w:eastAsia="zh-CN"/>
        </w:rPr>
        <w:t xml:space="preserve"> and cardiac death. </w:t>
      </w:r>
      <w:r w:rsidRPr="005141ED">
        <w:rPr>
          <w:rFonts w:ascii="Book Antiqua" w:eastAsia="宋体" w:hAnsi="Book Antiqua" w:cs="宋体"/>
          <w:i/>
          <w:iCs/>
          <w:lang w:val="en-US" w:eastAsia="zh-CN"/>
        </w:rPr>
        <w:t>Circulation</w:t>
      </w:r>
      <w:r w:rsidRPr="005141ED">
        <w:rPr>
          <w:rFonts w:ascii="Book Antiqua" w:eastAsia="宋体" w:hAnsi="Book Antiqua" w:cs="宋体"/>
          <w:lang w:val="en-US" w:eastAsia="zh-CN"/>
        </w:rPr>
        <w:t xml:space="preserve"> 2001; </w:t>
      </w:r>
      <w:r w:rsidRPr="005141ED">
        <w:rPr>
          <w:rFonts w:ascii="Book Antiqua" w:eastAsia="宋体" w:hAnsi="Book Antiqua" w:cs="宋体"/>
          <w:b/>
          <w:bCs/>
          <w:lang w:val="en-US" w:eastAsia="zh-CN"/>
        </w:rPr>
        <w:t>104</w:t>
      </w:r>
      <w:r w:rsidRPr="005141ED">
        <w:rPr>
          <w:rFonts w:ascii="Book Antiqua" w:eastAsia="宋体" w:hAnsi="Book Antiqua" w:cs="宋体"/>
          <w:lang w:val="en-US" w:eastAsia="zh-CN"/>
        </w:rPr>
        <w:t>: 3091-3096 [PMID: 11748106 DOI: 10.1161/hc5001.100796]</w:t>
      </w:r>
    </w:p>
    <w:p w14:paraId="6E7AEE1F"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73 </w:t>
      </w:r>
      <w:r w:rsidRPr="005141ED">
        <w:rPr>
          <w:rFonts w:ascii="Book Antiqua" w:eastAsia="宋体" w:hAnsi="Book Antiqua" w:cs="宋体"/>
          <w:b/>
          <w:bCs/>
          <w:lang w:val="en-US" w:eastAsia="zh-CN"/>
        </w:rPr>
        <w:t>Gutiérrez E</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Flammer</w:t>
      </w:r>
      <w:proofErr w:type="spellEnd"/>
      <w:r w:rsidRPr="005141ED">
        <w:rPr>
          <w:rFonts w:ascii="Book Antiqua" w:eastAsia="宋体" w:hAnsi="Book Antiqua" w:cs="宋体"/>
          <w:lang w:val="en-US" w:eastAsia="zh-CN"/>
        </w:rPr>
        <w:t xml:space="preserve"> AJ, </w:t>
      </w:r>
      <w:proofErr w:type="spellStart"/>
      <w:r w:rsidRPr="005141ED">
        <w:rPr>
          <w:rFonts w:ascii="Book Antiqua" w:eastAsia="宋体" w:hAnsi="Book Antiqua" w:cs="宋体"/>
          <w:lang w:val="en-US" w:eastAsia="zh-CN"/>
        </w:rPr>
        <w:t>Lerman</w:t>
      </w:r>
      <w:proofErr w:type="spellEnd"/>
      <w:r w:rsidRPr="005141ED">
        <w:rPr>
          <w:rFonts w:ascii="Book Antiqua" w:eastAsia="宋体" w:hAnsi="Book Antiqua" w:cs="宋体"/>
          <w:lang w:val="en-US" w:eastAsia="zh-CN"/>
        </w:rPr>
        <w:t xml:space="preserve"> LO, </w:t>
      </w:r>
      <w:proofErr w:type="spellStart"/>
      <w:r w:rsidRPr="005141ED">
        <w:rPr>
          <w:rFonts w:ascii="Book Antiqua" w:eastAsia="宋体" w:hAnsi="Book Antiqua" w:cs="宋体"/>
          <w:lang w:val="en-US" w:eastAsia="zh-CN"/>
        </w:rPr>
        <w:t>Elízaga</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Lerman</w:t>
      </w:r>
      <w:proofErr w:type="spellEnd"/>
      <w:r w:rsidRPr="005141ED">
        <w:rPr>
          <w:rFonts w:ascii="Book Antiqua" w:eastAsia="宋体" w:hAnsi="Book Antiqua" w:cs="宋体"/>
          <w:lang w:val="en-US" w:eastAsia="zh-CN"/>
        </w:rPr>
        <w:t xml:space="preserve"> A, </w:t>
      </w:r>
      <w:proofErr w:type="spellStart"/>
      <w:r w:rsidRPr="005141ED">
        <w:rPr>
          <w:rFonts w:ascii="Book Antiqua" w:eastAsia="宋体" w:hAnsi="Book Antiqua" w:cs="宋体"/>
          <w:lang w:val="en-US" w:eastAsia="zh-CN"/>
        </w:rPr>
        <w:t>Fernández-Avilés</w:t>
      </w:r>
      <w:proofErr w:type="spellEnd"/>
      <w:r w:rsidRPr="005141ED">
        <w:rPr>
          <w:rFonts w:ascii="Book Antiqua" w:eastAsia="宋体" w:hAnsi="Book Antiqua" w:cs="宋体"/>
          <w:lang w:val="en-US" w:eastAsia="zh-CN"/>
        </w:rPr>
        <w:t xml:space="preserve"> F. Endothelial dysfunction over the course of coronary artery disease. </w:t>
      </w:r>
      <w:proofErr w:type="spellStart"/>
      <w:r w:rsidRPr="005141ED">
        <w:rPr>
          <w:rFonts w:ascii="Book Antiqua" w:eastAsia="宋体" w:hAnsi="Book Antiqua" w:cs="宋体"/>
          <w:i/>
          <w:iCs/>
          <w:lang w:val="en-US" w:eastAsia="zh-CN"/>
        </w:rPr>
        <w:t>Eur</w:t>
      </w:r>
      <w:proofErr w:type="spellEnd"/>
      <w:r w:rsidRPr="005141ED">
        <w:rPr>
          <w:rFonts w:ascii="Book Antiqua" w:eastAsia="宋体" w:hAnsi="Book Antiqua" w:cs="宋体"/>
          <w:i/>
          <w:iCs/>
          <w:lang w:val="en-US" w:eastAsia="zh-CN"/>
        </w:rPr>
        <w:t xml:space="preserve"> Heart J</w:t>
      </w:r>
      <w:r w:rsidRPr="005141ED">
        <w:rPr>
          <w:rFonts w:ascii="Book Antiqua" w:eastAsia="宋体" w:hAnsi="Book Antiqua" w:cs="宋体"/>
          <w:lang w:val="en-US" w:eastAsia="zh-CN"/>
        </w:rPr>
        <w:t xml:space="preserve"> 2013; </w:t>
      </w:r>
      <w:r w:rsidRPr="005141ED">
        <w:rPr>
          <w:rFonts w:ascii="Book Antiqua" w:eastAsia="宋体" w:hAnsi="Book Antiqua" w:cs="宋体"/>
          <w:b/>
          <w:bCs/>
          <w:lang w:val="en-US" w:eastAsia="zh-CN"/>
        </w:rPr>
        <w:t>34</w:t>
      </w:r>
      <w:r w:rsidRPr="005141ED">
        <w:rPr>
          <w:rFonts w:ascii="Book Antiqua" w:eastAsia="宋体" w:hAnsi="Book Antiqua" w:cs="宋体"/>
          <w:lang w:val="en-US" w:eastAsia="zh-CN"/>
        </w:rPr>
        <w:t>: 3175-3181 [PMID: 24014385 DOI: 10.1093/</w:t>
      </w:r>
      <w:proofErr w:type="spellStart"/>
      <w:r w:rsidRPr="005141ED">
        <w:rPr>
          <w:rFonts w:ascii="Book Antiqua" w:eastAsia="宋体" w:hAnsi="Book Antiqua" w:cs="宋体"/>
          <w:lang w:val="en-US" w:eastAsia="zh-CN"/>
        </w:rPr>
        <w:t>eurheartj</w:t>
      </w:r>
      <w:proofErr w:type="spellEnd"/>
      <w:r w:rsidRPr="005141ED">
        <w:rPr>
          <w:rFonts w:ascii="Book Antiqua" w:eastAsia="宋体" w:hAnsi="Book Antiqua" w:cs="宋体"/>
          <w:lang w:val="en-US" w:eastAsia="zh-CN"/>
        </w:rPr>
        <w:t>/eht351]</w:t>
      </w:r>
    </w:p>
    <w:p w14:paraId="7D0E1158" w14:textId="77777777"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74 </w:t>
      </w:r>
      <w:proofErr w:type="spellStart"/>
      <w:r w:rsidRPr="005141ED">
        <w:rPr>
          <w:rFonts w:ascii="Book Antiqua" w:eastAsia="宋体" w:hAnsi="Book Antiqua" w:cs="宋体"/>
          <w:b/>
          <w:bCs/>
          <w:lang w:val="en-US" w:eastAsia="zh-CN"/>
        </w:rPr>
        <w:t>Fuke</w:t>
      </w:r>
      <w:proofErr w:type="spellEnd"/>
      <w:r w:rsidRPr="005141ED">
        <w:rPr>
          <w:rFonts w:ascii="Book Antiqua" w:eastAsia="宋体" w:hAnsi="Book Antiqua" w:cs="宋体"/>
          <w:b/>
          <w:bCs/>
          <w:lang w:val="en-US" w:eastAsia="zh-CN"/>
        </w:rPr>
        <w:t xml:space="preserve"> S</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Maekawa</w:t>
      </w:r>
      <w:proofErr w:type="spellEnd"/>
      <w:r w:rsidRPr="005141ED">
        <w:rPr>
          <w:rFonts w:ascii="Book Antiqua" w:eastAsia="宋体" w:hAnsi="Book Antiqua" w:cs="宋体"/>
          <w:lang w:val="en-US" w:eastAsia="zh-CN"/>
        </w:rPr>
        <w:t xml:space="preserve"> K, Kawamoto K, Saito H, Sato T, </w:t>
      </w:r>
      <w:proofErr w:type="spellStart"/>
      <w:r w:rsidRPr="005141ED">
        <w:rPr>
          <w:rFonts w:ascii="Book Antiqua" w:eastAsia="宋体" w:hAnsi="Book Antiqua" w:cs="宋体"/>
          <w:lang w:val="en-US" w:eastAsia="zh-CN"/>
        </w:rPr>
        <w:t>Hioka</w:t>
      </w:r>
      <w:proofErr w:type="spellEnd"/>
      <w:r w:rsidRPr="005141ED">
        <w:rPr>
          <w:rFonts w:ascii="Book Antiqua" w:eastAsia="宋体" w:hAnsi="Book Antiqua" w:cs="宋体"/>
          <w:lang w:val="en-US" w:eastAsia="zh-CN"/>
        </w:rPr>
        <w:t xml:space="preserve"> T, </w:t>
      </w:r>
      <w:proofErr w:type="spellStart"/>
      <w:r w:rsidRPr="005141ED">
        <w:rPr>
          <w:rFonts w:ascii="Book Antiqua" w:eastAsia="宋体" w:hAnsi="Book Antiqua" w:cs="宋体"/>
          <w:lang w:val="en-US" w:eastAsia="zh-CN"/>
        </w:rPr>
        <w:t>Ohe</w:t>
      </w:r>
      <w:proofErr w:type="spellEnd"/>
      <w:r w:rsidRPr="005141ED">
        <w:rPr>
          <w:rFonts w:ascii="Book Antiqua" w:eastAsia="宋体" w:hAnsi="Book Antiqua" w:cs="宋体"/>
          <w:lang w:val="en-US" w:eastAsia="zh-CN"/>
        </w:rPr>
        <w:t xml:space="preserve"> T. Impaired endothelial vasomotor function after </w:t>
      </w:r>
      <w:proofErr w:type="spellStart"/>
      <w:r w:rsidRPr="005141ED">
        <w:rPr>
          <w:rFonts w:ascii="Book Antiqua" w:eastAsia="宋体" w:hAnsi="Book Antiqua" w:cs="宋体"/>
          <w:lang w:val="en-US" w:eastAsia="zh-CN"/>
        </w:rPr>
        <w:t>sirolimus</w:t>
      </w:r>
      <w:proofErr w:type="spellEnd"/>
      <w:r w:rsidRPr="005141ED">
        <w:rPr>
          <w:rFonts w:ascii="Book Antiqua" w:eastAsia="宋体" w:hAnsi="Book Antiqua" w:cs="宋体"/>
          <w:lang w:val="en-US" w:eastAsia="zh-CN"/>
        </w:rPr>
        <w:t xml:space="preserve">-eluting stent implantation. </w:t>
      </w:r>
      <w:proofErr w:type="spellStart"/>
      <w:r w:rsidRPr="005141ED">
        <w:rPr>
          <w:rFonts w:ascii="Book Antiqua" w:eastAsia="宋体" w:hAnsi="Book Antiqua" w:cs="宋体"/>
          <w:i/>
          <w:iCs/>
          <w:lang w:val="en-US" w:eastAsia="zh-CN"/>
        </w:rPr>
        <w:t>Circ</w:t>
      </w:r>
      <w:proofErr w:type="spellEnd"/>
      <w:r w:rsidRPr="005141ED">
        <w:rPr>
          <w:rFonts w:ascii="Book Antiqua" w:eastAsia="宋体" w:hAnsi="Book Antiqua" w:cs="宋体"/>
          <w:i/>
          <w:iCs/>
          <w:lang w:val="en-US" w:eastAsia="zh-CN"/>
        </w:rPr>
        <w:t xml:space="preserve"> J</w:t>
      </w:r>
      <w:r w:rsidRPr="005141ED">
        <w:rPr>
          <w:rFonts w:ascii="Book Antiqua" w:eastAsia="宋体" w:hAnsi="Book Antiqua" w:cs="宋体"/>
          <w:lang w:val="en-US" w:eastAsia="zh-CN"/>
        </w:rPr>
        <w:t xml:space="preserve"> 2007; </w:t>
      </w:r>
      <w:r w:rsidRPr="005141ED">
        <w:rPr>
          <w:rFonts w:ascii="Book Antiqua" w:eastAsia="宋体" w:hAnsi="Book Antiqua" w:cs="宋体"/>
          <w:b/>
          <w:bCs/>
          <w:lang w:val="en-US" w:eastAsia="zh-CN"/>
        </w:rPr>
        <w:t>71</w:t>
      </w:r>
      <w:r w:rsidRPr="005141ED">
        <w:rPr>
          <w:rFonts w:ascii="Book Antiqua" w:eastAsia="宋体" w:hAnsi="Book Antiqua" w:cs="宋体"/>
          <w:lang w:val="en-US" w:eastAsia="zh-CN"/>
        </w:rPr>
        <w:t>: 220-225 [PMID: 17251671]</w:t>
      </w:r>
    </w:p>
    <w:p w14:paraId="1FBC675D" w14:textId="77110333" w:rsidR="005141ED" w:rsidRPr="005141ED" w:rsidRDefault="005141ED" w:rsidP="005141ED">
      <w:pPr>
        <w:spacing w:line="360" w:lineRule="auto"/>
        <w:jc w:val="both"/>
        <w:rPr>
          <w:rFonts w:ascii="Book Antiqua" w:eastAsia="宋体" w:hAnsi="Book Antiqua" w:cs="宋体"/>
          <w:lang w:val="en-US" w:eastAsia="zh-CN"/>
        </w:rPr>
      </w:pPr>
      <w:r w:rsidRPr="005141ED">
        <w:rPr>
          <w:rFonts w:ascii="Book Antiqua" w:eastAsia="宋体" w:hAnsi="Book Antiqua" w:cs="宋体"/>
          <w:lang w:val="en-US" w:eastAsia="zh-CN"/>
        </w:rPr>
        <w:t xml:space="preserve">75 </w:t>
      </w:r>
      <w:proofErr w:type="spellStart"/>
      <w:r w:rsidRPr="005141ED">
        <w:rPr>
          <w:rFonts w:ascii="Book Antiqua" w:eastAsia="宋体" w:hAnsi="Book Antiqua" w:cs="宋体"/>
          <w:b/>
          <w:bCs/>
          <w:lang w:val="en-US" w:eastAsia="zh-CN"/>
        </w:rPr>
        <w:t>Brugaletta</w:t>
      </w:r>
      <w:proofErr w:type="spellEnd"/>
      <w:r w:rsidRPr="005141ED">
        <w:rPr>
          <w:rFonts w:ascii="Book Antiqua" w:eastAsia="宋体" w:hAnsi="Book Antiqua" w:cs="宋体"/>
          <w:b/>
          <w:bCs/>
          <w:lang w:val="en-US" w:eastAsia="zh-CN"/>
        </w:rPr>
        <w:t xml:space="preserve"> S</w:t>
      </w:r>
      <w:r w:rsidRPr="005141ED">
        <w:rPr>
          <w:rFonts w:ascii="Book Antiqua" w:eastAsia="宋体" w:hAnsi="Book Antiqua" w:cs="宋体"/>
          <w:lang w:val="en-US" w:eastAsia="zh-CN"/>
        </w:rPr>
        <w:t xml:space="preserve">, </w:t>
      </w:r>
      <w:proofErr w:type="spellStart"/>
      <w:r w:rsidRPr="005141ED">
        <w:rPr>
          <w:rFonts w:ascii="Book Antiqua" w:eastAsia="宋体" w:hAnsi="Book Antiqua" w:cs="宋体"/>
          <w:lang w:val="en-US" w:eastAsia="zh-CN"/>
        </w:rPr>
        <w:t>Heo</w:t>
      </w:r>
      <w:proofErr w:type="spellEnd"/>
      <w:r w:rsidRPr="005141ED">
        <w:rPr>
          <w:rFonts w:ascii="Book Antiqua" w:eastAsia="宋体" w:hAnsi="Book Antiqua" w:cs="宋体"/>
          <w:lang w:val="en-US" w:eastAsia="zh-CN"/>
        </w:rPr>
        <w:t xml:space="preserve"> JH, Garcia-Garcia HM, </w:t>
      </w:r>
      <w:proofErr w:type="spellStart"/>
      <w:r w:rsidRPr="005141ED">
        <w:rPr>
          <w:rFonts w:ascii="Book Antiqua" w:eastAsia="宋体" w:hAnsi="Book Antiqua" w:cs="宋体"/>
          <w:lang w:val="en-US" w:eastAsia="zh-CN"/>
        </w:rPr>
        <w:t>Farooq</w:t>
      </w:r>
      <w:proofErr w:type="spellEnd"/>
      <w:r w:rsidRPr="005141ED">
        <w:rPr>
          <w:rFonts w:ascii="Book Antiqua" w:eastAsia="宋体" w:hAnsi="Book Antiqua" w:cs="宋体"/>
          <w:lang w:val="en-US" w:eastAsia="zh-CN"/>
        </w:rPr>
        <w:t xml:space="preserve"> V, van </w:t>
      </w:r>
      <w:proofErr w:type="spellStart"/>
      <w:r w:rsidRPr="005141ED">
        <w:rPr>
          <w:rFonts w:ascii="Book Antiqua" w:eastAsia="宋体" w:hAnsi="Book Antiqua" w:cs="宋体"/>
          <w:lang w:val="en-US" w:eastAsia="zh-CN"/>
        </w:rPr>
        <w:t>Geuns</w:t>
      </w:r>
      <w:proofErr w:type="spellEnd"/>
      <w:r w:rsidRPr="005141ED">
        <w:rPr>
          <w:rFonts w:ascii="Book Antiqua" w:eastAsia="宋体" w:hAnsi="Book Antiqua" w:cs="宋体"/>
          <w:lang w:val="en-US" w:eastAsia="zh-CN"/>
        </w:rPr>
        <w:t xml:space="preserve"> RJ, de </w:t>
      </w:r>
      <w:proofErr w:type="spellStart"/>
      <w:r w:rsidRPr="005141ED">
        <w:rPr>
          <w:rFonts w:ascii="Book Antiqua" w:eastAsia="宋体" w:hAnsi="Book Antiqua" w:cs="宋体"/>
          <w:lang w:val="en-US" w:eastAsia="zh-CN"/>
        </w:rPr>
        <w:t>Bruyne</w:t>
      </w:r>
      <w:proofErr w:type="spellEnd"/>
      <w:r w:rsidRPr="005141ED">
        <w:rPr>
          <w:rFonts w:ascii="Book Antiqua" w:eastAsia="宋体" w:hAnsi="Book Antiqua" w:cs="宋体"/>
          <w:lang w:val="en-US" w:eastAsia="zh-CN"/>
        </w:rPr>
        <w:t xml:space="preserve"> B, </w:t>
      </w:r>
      <w:proofErr w:type="spellStart"/>
      <w:r w:rsidRPr="005141ED">
        <w:rPr>
          <w:rFonts w:ascii="Book Antiqua" w:eastAsia="宋体" w:hAnsi="Book Antiqua" w:cs="宋体"/>
          <w:lang w:val="en-US" w:eastAsia="zh-CN"/>
        </w:rPr>
        <w:t>Dudek</w:t>
      </w:r>
      <w:proofErr w:type="spellEnd"/>
      <w:r w:rsidRPr="005141ED">
        <w:rPr>
          <w:rFonts w:ascii="Book Antiqua" w:eastAsia="宋体" w:hAnsi="Book Antiqua" w:cs="宋体"/>
          <w:lang w:val="en-US" w:eastAsia="zh-CN"/>
        </w:rPr>
        <w:t xml:space="preserve"> D, Smits PC, </w:t>
      </w:r>
      <w:proofErr w:type="spellStart"/>
      <w:r w:rsidRPr="005141ED">
        <w:rPr>
          <w:rFonts w:ascii="Book Antiqua" w:eastAsia="宋体" w:hAnsi="Book Antiqua" w:cs="宋体"/>
          <w:lang w:val="en-US" w:eastAsia="zh-CN"/>
        </w:rPr>
        <w:t>Koolen</w:t>
      </w:r>
      <w:proofErr w:type="spellEnd"/>
      <w:r w:rsidRPr="005141ED">
        <w:rPr>
          <w:rFonts w:ascii="Book Antiqua" w:eastAsia="宋体" w:hAnsi="Book Antiqua" w:cs="宋体"/>
          <w:lang w:val="en-US" w:eastAsia="zh-CN"/>
        </w:rPr>
        <w:t xml:space="preserve"> J, </w:t>
      </w:r>
      <w:proofErr w:type="spellStart"/>
      <w:r w:rsidRPr="005141ED">
        <w:rPr>
          <w:rFonts w:ascii="Book Antiqua" w:eastAsia="宋体" w:hAnsi="Book Antiqua" w:cs="宋体"/>
          <w:lang w:val="en-US" w:eastAsia="zh-CN"/>
        </w:rPr>
        <w:t>McClean</w:t>
      </w:r>
      <w:proofErr w:type="spellEnd"/>
      <w:r w:rsidRPr="005141ED">
        <w:rPr>
          <w:rFonts w:ascii="Book Antiqua" w:eastAsia="宋体" w:hAnsi="Book Antiqua" w:cs="宋体"/>
          <w:lang w:val="en-US" w:eastAsia="zh-CN"/>
        </w:rPr>
        <w:t xml:space="preserve"> D, </w:t>
      </w:r>
      <w:proofErr w:type="spellStart"/>
      <w:r w:rsidRPr="005141ED">
        <w:rPr>
          <w:rFonts w:ascii="Book Antiqua" w:eastAsia="宋体" w:hAnsi="Book Antiqua" w:cs="宋体"/>
          <w:lang w:val="en-US" w:eastAsia="zh-CN"/>
        </w:rPr>
        <w:t>Dorange</w:t>
      </w:r>
      <w:proofErr w:type="spellEnd"/>
      <w:r w:rsidRPr="005141ED">
        <w:rPr>
          <w:rFonts w:ascii="Book Antiqua" w:eastAsia="宋体" w:hAnsi="Book Antiqua" w:cs="宋体"/>
          <w:lang w:val="en-US" w:eastAsia="zh-CN"/>
        </w:rPr>
        <w:t xml:space="preserve"> C, </w:t>
      </w:r>
      <w:proofErr w:type="spellStart"/>
      <w:r w:rsidRPr="005141ED">
        <w:rPr>
          <w:rFonts w:ascii="Book Antiqua" w:eastAsia="宋体" w:hAnsi="Book Antiqua" w:cs="宋体"/>
          <w:lang w:val="en-US" w:eastAsia="zh-CN"/>
        </w:rPr>
        <w:t>Veldhof</w:t>
      </w:r>
      <w:proofErr w:type="spellEnd"/>
      <w:r w:rsidRPr="005141ED">
        <w:rPr>
          <w:rFonts w:ascii="Book Antiqua" w:eastAsia="宋体" w:hAnsi="Book Antiqua" w:cs="宋体"/>
          <w:lang w:val="en-US" w:eastAsia="zh-CN"/>
        </w:rPr>
        <w:t xml:space="preserve"> S, </w:t>
      </w:r>
      <w:proofErr w:type="spellStart"/>
      <w:r w:rsidRPr="005141ED">
        <w:rPr>
          <w:rFonts w:ascii="Book Antiqua" w:eastAsia="宋体" w:hAnsi="Book Antiqua" w:cs="宋体"/>
          <w:lang w:val="en-US" w:eastAsia="zh-CN"/>
        </w:rPr>
        <w:t>Rapoza</w:t>
      </w:r>
      <w:proofErr w:type="spellEnd"/>
      <w:r w:rsidRPr="005141ED">
        <w:rPr>
          <w:rFonts w:ascii="Book Antiqua" w:eastAsia="宋体" w:hAnsi="Book Antiqua" w:cs="宋体"/>
          <w:lang w:val="en-US" w:eastAsia="zh-CN"/>
        </w:rPr>
        <w:t xml:space="preserve"> R, </w:t>
      </w:r>
      <w:proofErr w:type="spellStart"/>
      <w:r w:rsidRPr="005141ED">
        <w:rPr>
          <w:rFonts w:ascii="Book Antiqua" w:eastAsia="宋体" w:hAnsi="Book Antiqua" w:cs="宋体"/>
          <w:lang w:val="en-US" w:eastAsia="zh-CN"/>
        </w:rPr>
        <w:t>Onuma</w:t>
      </w:r>
      <w:proofErr w:type="spellEnd"/>
      <w:r w:rsidRPr="005141ED">
        <w:rPr>
          <w:rFonts w:ascii="Book Antiqua" w:eastAsia="宋体" w:hAnsi="Book Antiqua" w:cs="宋体"/>
          <w:lang w:val="en-US" w:eastAsia="zh-CN"/>
        </w:rPr>
        <w:t xml:space="preserve"> Y, </w:t>
      </w:r>
      <w:proofErr w:type="spellStart"/>
      <w:r w:rsidRPr="005141ED">
        <w:rPr>
          <w:rFonts w:ascii="Book Antiqua" w:eastAsia="宋体" w:hAnsi="Book Antiqua" w:cs="宋体"/>
          <w:lang w:val="en-US" w:eastAsia="zh-CN"/>
        </w:rPr>
        <w:t>Bruining</w:t>
      </w:r>
      <w:proofErr w:type="spellEnd"/>
      <w:r w:rsidRPr="005141ED">
        <w:rPr>
          <w:rFonts w:ascii="Book Antiqua" w:eastAsia="宋体" w:hAnsi="Book Antiqua" w:cs="宋体"/>
          <w:lang w:val="en-US" w:eastAsia="zh-CN"/>
        </w:rPr>
        <w:t xml:space="preserve"> N, </w:t>
      </w:r>
      <w:proofErr w:type="spellStart"/>
      <w:r w:rsidRPr="005141ED">
        <w:rPr>
          <w:rFonts w:ascii="Book Antiqua" w:eastAsia="宋体" w:hAnsi="Book Antiqua" w:cs="宋体"/>
          <w:lang w:val="en-US" w:eastAsia="zh-CN"/>
        </w:rPr>
        <w:t>Ormiston</w:t>
      </w:r>
      <w:proofErr w:type="spellEnd"/>
      <w:r w:rsidRPr="005141ED">
        <w:rPr>
          <w:rFonts w:ascii="Book Antiqua" w:eastAsia="宋体" w:hAnsi="Book Antiqua" w:cs="宋体"/>
          <w:lang w:val="en-US" w:eastAsia="zh-CN"/>
        </w:rPr>
        <w:t xml:space="preserve"> JA, </w:t>
      </w:r>
      <w:proofErr w:type="spellStart"/>
      <w:r w:rsidRPr="005141ED">
        <w:rPr>
          <w:rFonts w:ascii="Book Antiqua" w:eastAsia="宋体" w:hAnsi="Book Antiqua" w:cs="宋体"/>
          <w:lang w:val="en-US" w:eastAsia="zh-CN"/>
        </w:rPr>
        <w:t>Serruys</w:t>
      </w:r>
      <w:proofErr w:type="spellEnd"/>
      <w:r w:rsidRPr="005141ED">
        <w:rPr>
          <w:rFonts w:ascii="Book Antiqua" w:eastAsia="宋体" w:hAnsi="Book Antiqua" w:cs="宋体"/>
          <w:lang w:val="en-US" w:eastAsia="zh-CN"/>
        </w:rPr>
        <w:t xml:space="preserve"> PW. Endothelial-dependent </w:t>
      </w:r>
      <w:proofErr w:type="spellStart"/>
      <w:r w:rsidRPr="005141ED">
        <w:rPr>
          <w:rFonts w:ascii="Book Antiqua" w:eastAsia="宋体" w:hAnsi="Book Antiqua" w:cs="宋体"/>
          <w:lang w:val="en-US" w:eastAsia="zh-CN"/>
        </w:rPr>
        <w:t>vasomotion</w:t>
      </w:r>
      <w:proofErr w:type="spellEnd"/>
      <w:r w:rsidRPr="005141ED">
        <w:rPr>
          <w:rFonts w:ascii="Book Antiqua" w:eastAsia="宋体" w:hAnsi="Book Antiqua" w:cs="宋体"/>
          <w:lang w:val="en-US" w:eastAsia="zh-CN"/>
        </w:rPr>
        <w:t xml:space="preserve"> in a coronary segment treated by ABSORB </w:t>
      </w:r>
      <w:proofErr w:type="spellStart"/>
      <w:r w:rsidRPr="005141ED">
        <w:rPr>
          <w:rFonts w:ascii="Book Antiqua" w:eastAsia="宋体" w:hAnsi="Book Antiqua" w:cs="宋体"/>
          <w:lang w:val="en-US" w:eastAsia="zh-CN"/>
        </w:rPr>
        <w:t>everolimus</w:t>
      </w:r>
      <w:proofErr w:type="spellEnd"/>
      <w:r w:rsidRPr="005141ED">
        <w:rPr>
          <w:rFonts w:ascii="Book Antiqua" w:eastAsia="宋体" w:hAnsi="Book Antiqua" w:cs="宋体"/>
          <w:lang w:val="en-US" w:eastAsia="zh-CN"/>
        </w:rPr>
        <w:t xml:space="preserve">-eluting </w:t>
      </w:r>
      <w:proofErr w:type="spellStart"/>
      <w:r w:rsidRPr="005141ED">
        <w:rPr>
          <w:rFonts w:ascii="Book Antiqua" w:eastAsia="宋体" w:hAnsi="Book Antiqua" w:cs="宋体"/>
          <w:lang w:val="en-US" w:eastAsia="zh-CN"/>
        </w:rPr>
        <w:t>bioresorbable</w:t>
      </w:r>
      <w:proofErr w:type="spellEnd"/>
      <w:r w:rsidRPr="005141ED">
        <w:rPr>
          <w:rFonts w:ascii="Book Antiqua" w:eastAsia="宋体" w:hAnsi="Book Antiqua" w:cs="宋体"/>
          <w:lang w:val="en-US" w:eastAsia="zh-CN"/>
        </w:rPr>
        <w:t xml:space="preserve"> vascular scaffold system is related to plaque composition at the time of </w:t>
      </w:r>
      <w:proofErr w:type="spellStart"/>
      <w:r w:rsidRPr="005141ED">
        <w:rPr>
          <w:rFonts w:ascii="Book Antiqua" w:eastAsia="宋体" w:hAnsi="Book Antiqua" w:cs="宋体"/>
          <w:lang w:val="en-US" w:eastAsia="zh-CN"/>
        </w:rPr>
        <w:t>bioresorption</w:t>
      </w:r>
      <w:proofErr w:type="spellEnd"/>
      <w:r w:rsidRPr="005141ED">
        <w:rPr>
          <w:rFonts w:ascii="Book Antiqua" w:eastAsia="宋体" w:hAnsi="Book Antiqua" w:cs="宋体"/>
          <w:lang w:val="en-US" w:eastAsia="zh-CN"/>
        </w:rPr>
        <w:t xml:space="preserve"> of the polymer: indirect finding of vascular reparative therapy? </w:t>
      </w:r>
      <w:proofErr w:type="spellStart"/>
      <w:r w:rsidRPr="005141ED">
        <w:rPr>
          <w:rFonts w:ascii="Book Antiqua" w:eastAsia="宋体" w:hAnsi="Book Antiqua" w:cs="宋体"/>
          <w:i/>
          <w:iCs/>
          <w:lang w:val="en-US" w:eastAsia="zh-CN"/>
        </w:rPr>
        <w:t>Eur</w:t>
      </w:r>
      <w:proofErr w:type="spellEnd"/>
      <w:r w:rsidRPr="005141ED">
        <w:rPr>
          <w:rFonts w:ascii="Book Antiqua" w:eastAsia="宋体" w:hAnsi="Book Antiqua" w:cs="宋体"/>
          <w:i/>
          <w:iCs/>
          <w:lang w:val="en-US" w:eastAsia="zh-CN"/>
        </w:rPr>
        <w:t xml:space="preserve"> Heart J</w:t>
      </w:r>
      <w:r w:rsidRPr="005141ED">
        <w:rPr>
          <w:rFonts w:ascii="Book Antiqua" w:eastAsia="宋体" w:hAnsi="Book Antiqua" w:cs="宋体"/>
          <w:lang w:val="en-US" w:eastAsia="zh-CN"/>
        </w:rPr>
        <w:t xml:space="preserve"> 2012; </w:t>
      </w:r>
      <w:r w:rsidRPr="005141ED">
        <w:rPr>
          <w:rFonts w:ascii="Book Antiqua" w:eastAsia="宋体" w:hAnsi="Book Antiqua" w:cs="宋体"/>
          <w:b/>
          <w:bCs/>
          <w:lang w:val="en-US" w:eastAsia="zh-CN"/>
        </w:rPr>
        <w:t>33</w:t>
      </w:r>
      <w:r w:rsidRPr="005141ED">
        <w:rPr>
          <w:rFonts w:ascii="Book Antiqua" w:eastAsia="宋体" w:hAnsi="Book Antiqua" w:cs="宋体"/>
          <w:lang w:val="en-US" w:eastAsia="zh-CN"/>
        </w:rPr>
        <w:t>: 1325-1333 [PMID: 2250797</w:t>
      </w:r>
      <w:r w:rsidR="005F5BE8">
        <w:rPr>
          <w:rFonts w:ascii="Book Antiqua" w:eastAsia="宋体" w:hAnsi="Book Antiqua" w:cs="宋体"/>
          <w:lang w:val="en-US" w:eastAsia="zh-CN"/>
        </w:rPr>
        <w:t>2 DOI: 10.1093/</w:t>
      </w:r>
      <w:proofErr w:type="spellStart"/>
      <w:r w:rsidR="005F5BE8">
        <w:rPr>
          <w:rFonts w:ascii="Book Antiqua" w:eastAsia="宋体" w:hAnsi="Book Antiqua" w:cs="宋体"/>
          <w:lang w:val="en-US" w:eastAsia="zh-CN"/>
        </w:rPr>
        <w:t>eurheartj</w:t>
      </w:r>
      <w:proofErr w:type="spellEnd"/>
      <w:r w:rsidR="005F5BE8">
        <w:rPr>
          <w:rFonts w:ascii="Book Antiqua" w:eastAsia="宋体" w:hAnsi="Book Antiqua" w:cs="宋体"/>
          <w:lang w:val="en-US" w:eastAsia="zh-CN"/>
        </w:rPr>
        <w:t>/ehr466</w:t>
      </w:r>
      <w:r w:rsidRPr="005141ED">
        <w:rPr>
          <w:rFonts w:ascii="Book Antiqua" w:eastAsia="宋体" w:hAnsi="Book Antiqua" w:cs="宋体"/>
          <w:lang w:val="en-US" w:eastAsia="zh-CN"/>
        </w:rPr>
        <w:t>]</w:t>
      </w:r>
    </w:p>
    <w:p w14:paraId="65821423" w14:textId="77777777" w:rsidR="0074126C" w:rsidRPr="005141ED" w:rsidRDefault="0074126C" w:rsidP="005141ED">
      <w:pPr>
        <w:spacing w:line="360" w:lineRule="auto"/>
        <w:jc w:val="both"/>
        <w:rPr>
          <w:rFonts w:ascii="Book Antiqua" w:eastAsia="宋体" w:hAnsi="Book Antiqua"/>
          <w:b/>
          <w:lang w:val="en-US" w:eastAsia="zh-CN"/>
        </w:rPr>
      </w:pPr>
    </w:p>
    <w:p w14:paraId="4A4B7056" w14:textId="4D62DD4E" w:rsidR="0074126C" w:rsidRPr="005141ED" w:rsidRDefault="0074126C" w:rsidP="005F5BE8">
      <w:pPr>
        <w:spacing w:line="360" w:lineRule="auto"/>
        <w:jc w:val="right"/>
        <w:rPr>
          <w:rFonts w:ascii="Book Antiqua" w:eastAsia="宋体" w:hAnsi="Book Antiqua"/>
          <w:b/>
          <w:lang w:val="en-US" w:eastAsia="zh-CN"/>
        </w:rPr>
      </w:pPr>
      <w:r w:rsidRPr="005F5BE8">
        <w:rPr>
          <w:rFonts w:ascii="Book Antiqua" w:hAnsi="Book Antiqua"/>
          <w:b/>
        </w:rPr>
        <w:t xml:space="preserve">P-Reviewer: </w:t>
      </w:r>
      <w:r w:rsidR="00980509" w:rsidRPr="005F5BE8">
        <w:rPr>
          <w:rFonts w:ascii="Book Antiqua" w:hAnsi="Book Antiqua" w:cs="Tahoma"/>
          <w:color w:val="000000"/>
        </w:rPr>
        <w:t>Haidara</w:t>
      </w:r>
      <w:r w:rsidR="00980509" w:rsidRPr="005F5BE8">
        <w:rPr>
          <w:rFonts w:ascii="Book Antiqua" w:eastAsia="宋体" w:hAnsi="Book Antiqua" w:cs="Tahoma"/>
          <w:color w:val="000000"/>
          <w:lang w:eastAsia="zh-CN"/>
        </w:rPr>
        <w:t xml:space="preserve"> M, </w:t>
      </w:r>
      <w:r w:rsidR="00980509" w:rsidRPr="005F5BE8">
        <w:rPr>
          <w:rFonts w:ascii="Book Antiqua" w:hAnsi="Book Antiqua" w:cs="Tahoma"/>
          <w:color w:val="000000"/>
        </w:rPr>
        <w:t>Nishio</w:t>
      </w:r>
      <w:r w:rsidR="00980509" w:rsidRPr="005F5BE8">
        <w:rPr>
          <w:rFonts w:ascii="Book Antiqua" w:eastAsia="宋体" w:hAnsi="Book Antiqua" w:cs="Tahoma"/>
          <w:color w:val="000000"/>
          <w:lang w:eastAsia="zh-CN"/>
        </w:rPr>
        <w:t xml:space="preserve"> K </w:t>
      </w:r>
      <w:r w:rsidRPr="005F5BE8">
        <w:rPr>
          <w:rFonts w:ascii="Book Antiqua" w:hAnsi="Book Antiqua"/>
          <w:b/>
        </w:rPr>
        <w:t xml:space="preserve">S-Editor: </w:t>
      </w:r>
      <w:r w:rsidRPr="005F5BE8">
        <w:rPr>
          <w:rFonts w:ascii="Book Antiqua" w:hAnsi="Book Antiqua"/>
        </w:rPr>
        <w:t>Ji FF</w:t>
      </w:r>
      <w:r w:rsidRPr="005F5BE8">
        <w:rPr>
          <w:rFonts w:ascii="Book Antiqua" w:hAnsi="Book Antiqua"/>
          <w:b/>
        </w:rPr>
        <w:t xml:space="preserve"> L-Editor: E-Editor:  </w:t>
      </w:r>
    </w:p>
    <w:p w14:paraId="426ACAD4" w14:textId="77777777" w:rsidR="00166B6A" w:rsidRPr="007A1611" w:rsidRDefault="00166B6A" w:rsidP="007A1611">
      <w:pPr>
        <w:spacing w:line="360" w:lineRule="auto"/>
        <w:jc w:val="both"/>
        <w:rPr>
          <w:rFonts w:ascii="Book Antiqua" w:hAnsi="Book Antiqua"/>
          <w:lang w:val="en-US"/>
        </w:rPr>
      </w:pPr>
      <w:r w:rsidRPr="007A1611">
        <w:rPr>
          <w:rFonts w:ascii="Book Antiqua" w:hAnsi="Book Antiqua"/>
          <w:lang w:val="en-US"/>
        </w:rPr>
        <w:br w:type="page"/>
      </w:r>
    </w:p>
    <w:p w14:paraId="7B94999B" w14:textId="73E85B1C" w:rsidR="00166B6A" w:rsidRPr="007A1611" w:rsidRDefault="00166B6A" w:rsidP="007A1611">
      <w:pPr>
        <w:spacing w:line="360" w:lineRule="auto"/>
        <w:jc w:val="both"/>
        <w:rPr>
          <w:rFonts w:ascii="Book Antiqua" w:hAnsi="Book Antiqua"/>
          <w:lang w:val="en-US"/>
        </w:rPr>
        <w:sectPr w:rsidR="00166B6A" w:rsidRPr="007A1611" w:rsidSect="00100F55">
          <w:pgSz w:w="11900" w:h="16840"/>
          <w:pgMar w:top="1440" w:right="1800" w:bottom="1440" w:left="1800" w:header="708" w:footer="708" w:gutter="0"/>
          <w:cols w:space="708"/>
          <w:docGrid w:linePitch="360"/>
        </w:sectPr>
      </w:pPr>
    </w:p>
    <w:p w14:paraId="0ED5BDAE" w14:textId="5092F6C1" w:rsidR="00166B6A" w:rsidRPr="00022152" w:rsidRDefault="00166B6A" w:rsidP="007A1611">
      <w:pPr>
        <w:spacing w:line="360" w:lineRule="auto"/>
        <w:jc w:val="both"/>
        <w:rPr>
          <w:rFonts w:ascii="Book Antiqua" w:eastAsia="宋体" w:hAnsi="Book Antiqua"/>
          <w:b/>
          <w:lang w:val="en-US" w:eastAsia="zh-CN"/>
        </w:rPr>
      </w:pPr>
      <w:r w:rsidRPr="00022152">
        <w:rPr>
          <w:rFonts w:ascii="Book Antiqua" w:hAnsi="Book Antiqua"/>
          <w:b/>
          <w:lang w:val="en-US"/>
        </w:rPr>
        <w:lastRenderedPageBreak/>
        <w:t xml:space="preserve">Table </w:t>
      </w:r>
      <w:r w:rsidR="004278CB" w:rsidRPr="00022152">
        <w:rPr>
          <w:rFonts w:ascii="Book Antiqua" w:hAnsi="Book Antiqua"/>
          <w:b/>
          <w:lang w:val="en-US"/>
        </w:rPr>
        <w:t>1</w:t>
      </w:r>
      <w:r w:rsidRPr="00022152">
        <w:rPr>
          <w:rFonts w:ascii="Book Antiqua" w:hAnsi="Book Antiqua"/>
          <w:b/>
          <w:lang w:val="en-US"/>
        </w:rPr>
        <w:t xml:space="preserve"> Substances used in the catheterization laboratory for coronary </w:t>
      </w:r>
      <w:r w:rsidR="00022152" w:rsidRPr="00022152">
        <w:rPr>
          <w:rFonts w:ascii="Book Antiqua" w:hAnsi="Book Antiqua"/>
          <w:b/>
          <w:lang w:val="en-US"/>
        </w:rPr>
        <w:t>vascular function assessment</w:t>
      </w:r>
    </w:p>
    <w:tbl>
      <w:tblPr>
        <w:tblStyle w:val="TableGrid"/>
        <w:tblW w:w="12474" w:type="dxa"/>
        <w:tblInd w:w="108" w:type="dxa"/>
        <w:tblLayout w:type="fixed"/>
        <w:tblLook w:val="04A0" w:firstRow="1" w:lastRow="0" w:firstColumn="1" w:lastColumn="0" w:noHBand="0" w:noVBand="1"/>
      </w:tblPr>
      <w:tblGrid>
        <w:gridCol w:w="1702"/>
        <w:gridCol w:w="2551"/>
        <w:gridCol w:w="1984"/>
        <w:gridCol w:w="2552"/>
        <w:gridCol w:w="3685"/>
      </w:tblGrid>
      <w:tr w:rsidR="00166B6A" w:rsidRPr="007A1611" w14:paraId="65795A2F" w14:textId="77777777" w:rsidTr="00FD1F85">
        <w:tc>
          <w:tcPr>
            <w:tcW w:w="1702" w:type="dxa"/>
          </w:tcPr>
          <w:p w14:paraId="38DA851E"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Substance</w:t>
            </w:r>
          </w:p>
        </w:tc>
        <w:tc>
          <w:tcPr>
            <w:tcW w:w="2551" w:type="dxa"/>
          </w:tcPr>
          <w:p w14:paraId="32319FA0"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Doses</w:t>
            </w:r>
          </w:p>
        </w:tc>
        <w:tc>
          <w:tcPr>
            <w:tcW w:w="1984" w:type="dxa"/>
          </w:tcPr>
          <w:p w14:paraId="34C57ACB"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Site of action</w:t>
            </w:r>
          </w:p>
        </w:tc>
        <w:tc>
          <w:tcPr>
            <w:tcW w:w="2552" w:type="dxa"/>
          </w:tcPr>
          <w:p w14:paraId="17048408"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Endothelium response</w:t>
            </w:r>
          </w:p>
        </w:tc>
        <w:tc>
          <w:tcPr>
            <w:tcW w:w="3685" w:type="dxa"/>
          </w:tcPr>
          <w:p w14:paraId="2349E8EC"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Effect</w:t>
            </w:r>
          </w:p>
        </w:tc>
      </w:tr>
      <w:tr w:rsidR="00166B6A" w:rsidRPr="007A1611" w14:paraId="303AD0C8" w14:textId="77777777" w:rsidTr="00FD1F85">
        <w:tc>
          <w:tcPr>
            <w:tcW w:w="1702" w:type="dxa"/>
          </w:tcPr>
          <w:p w14:paraId="7B859C9B"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Adenosine</w:t>
            </w:r>
          </w:p>
        </w:tc>
        <w:tc>
          <w:tcPr>
            <w:tcW w:w="2551" w:type="dxa"/>
          </w:tcPr>
          <w:p w14:paraId="4FD5D6DA" w14:textId="1163B563" w:rsidR="00166B6A" w:rsidRPr="00C12120" w:rsidRDefault="00166B6A" w:rsidP="007A1611">
            <w:pPr>
              <w:spacing w:line="360" w:lineRule="auto"/>
              <w:jc w:val="both"/>
              <w:rPr>
                <w:rFonts w:ascii="Book Antiqua" w:eastAsia="宋体" w:hAnsi="Book Antiqua" w:cs="Times New Roman"/>
                <w:lang w:val="en-US" w:eastAsia="zh-CN"/>
              </w:rPr>
            </w:pPr>
            <w:r w:rsidRPr="007A1611">
              <w:rPr>
                <w:rFonts w:ascii="Book Antiqua" w:hAnsi="Book Antiqua" w:cs="Times New Roman"/>
                <w:lang w:val="en-US"/>
              </w:rPr>
              <w:t>Iv: 140 μg/</w:t>
            </w:r>
            <w:r w:rsidR="00C12120" w:rsidRPr="007A1611">
              <w:rPr>
                <w:rFonts w:ascii="Book Antiqua" w:hAnsi="Book Antiqua" w:cs="Times New Roman"/>
                <w:lang w:val="en-US"/>
              </w:rPr>
              <w:t>k</w:t>
            </w:r>
            <w:r w:rsidRPr="007A1611">
              <w:rPr>
                <w:rFonts w:ascii="Book Antiqua" w:hAnsi="Book Antiqua" w:cs="Times New Roman"/>
                <w:lang w:val="en-US"/>
              </w:rPr>
              <w:t>g</w:t>
            </w:r>
            <w:r w:rsidR="00C12120">
              <w:rPr>
                <w:rFonts w:ascii="Book Antiqua" w:eastAsia="宋体" w:hAnsi="Book Antiqua" w:cs="Times New Roman" w:hint="eastAsia"/>
                <w:lang w:val="en-US" w:eastAsia="zh-CN"/>
              </w:rPr>
              <w:t xml:space="preserve"> </w:t>
            </w:r>
            <w:r w:rsidR="00C12120">
              <w:rPr>
                <w:rFonts w:ascii="Book Antiqua" w:eastAsia="宋体" w:hAnsi="Book Antiqua" w:cs="Times New Roman"/>
                <w:lang w:val="en-US" w:eastAsia="zh-CN"/>
              </w:rPr>
              <w:t>per</w:t>
            </w:r>
            <w:r w:rsidR="00C12120">
              <w:rPr>
                <w:rFonts w:ascii="Book Antiqua" w:eastAsia="宋体" w:hAnsi="Book Antiqua" w:cs="Times New Roman" w:hint="eastAsia"/>
                <w:lang w:val="en-US" w:eastAsia="zh-CN"/>
              </w:rPr>
              <w:t xml:space="preserve"> </w:t>
            </w:r>
            <w:r w:rsidRPr="007A1611">
              <w:rPr>
                <w:rFonts w:ascii="Book Antiqua" w:hAnsi="Book Antiqua" w:cs="Times New Roman"/>
                <w:lang w:val="en-US"/>
              </w:rPr>
              <w:t>min</w:t>
            </w:r>
            <w:r w:rsidR="00C12120">
              <w:rPr>
                <w:rFonts w:ascii="Book Antiqua" w:eastAsia="宋体" w:hAnsi="Book Antiqua" w:cs="Times New Roman" w:hint="eastAsia"/>
                <w:lang w:val="en-US" w:eastAsia="zh-CN"/>
              </w:rPr>
              <w:t>ute</w:t>
            </w:r>
          </w:p>
          <w:p w14:paraId="59A03C4A" w14:textId="77777777" w:rsidR="00166B6A" w:rsidRPr="007A1611" w:rsidRDefault="00166B6A" w:rsidP="007A1611">
            <w:pPr>
              <w:spacing w:line="360" w:lineRule="auto"/>
              <w:jc w:val="both"/>
              <w:rPr>
                <w:rFonts w:ascii="Book Antiqua" w:hAnsi="Book Antiqua" w:cs="Times New Roman"/>
                <w:lang w:val="en-US"/>
              </w:rPr>
            </w:pPr>
            <w:proofErr w:type="spellStart"/>
            <w:r w:rsidRPr="007A1611">
              <w:rPr>
                <w:rFonts w:ascii="Book Antiqua" w:hAnsi="Book Antiqua" w:cs="Times New Roman"/>
                <w:lang w:val="en-US"/>
              </w:rPr>
              <w:t>Ic</w:t>
            </w:r>
            <w:proofErr w:type="spellEnd"/>
            <w:r w:rsidRPr="007A1611">
              <w:rPr>
                <w:rFonts w:ascii="Book Antiqua" w:hAnsi="Book Antiqua" w:cs="Times New Roman"/>
                <w:lang w:val="en-US"/>
              </w:rPr>
              <w:t>: 20-150 μg bolus</w:t>
            </w:r>
          </w:p>
        </w:tc>
        <w:tc>
          <w:tcPr>
            <w:tcW w:w="1984" w:type="dxa"/>
          </w:tcPr>
          <w:p w14:paraId="7335CD94" w14:textId="77777777" w:rsidR="00166B6A" w:rsidRPr="007A1611" w:rsidRDefault="00166B6A" w:rsidP="007A1611">
            <w:pPr>
              <w:spacing w:line="360" w:lineRule="auto"/>
              <w:jc w:val="both"/>
              <w:rPr>
                <w:rFonts w:ascii="Book Antiqua" w:hAnsi="Book Antiqua" w:cs="Times New Roman"/>
                <w:lang w:val="en-US"/>
              </w:rPr>
            </w:pPr>
            <w:proofErr w:type="spellStart"/>
            <w:r w:rsidRPr="007A1611">
              <w:rPr>
                <w:rFonts w:ascii="Book Antiqua" w:hAnsi="Book Antiqua" w:cs="Times New Roman"/>
                <w:lang w:val="en-US"/>
              </w:rPr>
              <w:t>Microvascular</w:t>
            </w:r>
            <w:proofErr w:type="spellEnd"/>
          </w:p>
        </w:tc>
        <w:tc>
          <w:tcPr>
            <w:tcW w:w="2552" w:type="dxa"/>
          </w:tcPr>
          <w:p w14:paraId="721C99C7"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Independent</w:t>
            </w:r>
          </w:p>
        </w:tc>
        <w:tc>
          <w:tcPr>
            <w:tcW w:w="3685" w:type="dxa"/>
          </w:tcPr>
          <w:p w14:paraId="4E44609A"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Direct Vasodilation</w:t>
            </w:r>
          </w:p>
        </w:tc>
      </w:tr>
      <w:tr w:rsidR="00166B6A" w:rsidRPr="007A1611" w14:paraId="796F770D" w14:textId="77777777" w:rsidTr="00FD1F85">
        <w:tc>
          <w:tcPr>
            <w:tcW w:w="1702" w:type="dxa"/>
          </w:tcPr>
          <w:p w14:paraId="5B686484"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Acetylcholine</w:t>
            </w:r>
          </w:p>
        </w:tc>
        <w:tc>
          <w:tcPr>
            <w:tcW w:w="2551" w:type="dxa"/>
          </w:tcPr>
          <w:p w14:paraId="4EE51051" w14:textId="06E8F016" w:rsidR="00166B6A" w:rsidRPr="007A1611" w:rsidRDefault="00166B6A" w:rsidP="007A1611">
            <w:pPr>
              <w:spacing w:line="360" w:lineRule="auto"/>
              <w:jc w:val="both"/>
              <w:rPr>
                <w:rFonts w:ascii="Book Antiqua" w:hAnsi="Book Antiqua" w:cs="Times New Roman"/>
                <w:lang w:val="en-US"/>
              </w:rPr>
            </w:pPr>
            <w:proofErr w:type="spellStart"/>
            <w:r w:rsidRPr="007A1611">
              <w:rPr>
                <w:rFonts w:ascii="Book Antiqua" w:hAnsi="Book Antiqua" w:cs="Times New Roman"/>
                <w:lang w:val="en-US"/>
              </w:rPr>
              <w:t>Ic</w:t>
            </w:r>
            <w:proofErr w:type="spellEnd"/>
            <w:r w:rsidRPr="007A1611">
              <w:rPr>
                <w:rFonts w:ascii="Book Antiqua" w:hAnsi="Book Antiqua" w:cs="Times New Roman"/>
                <w:lang w:val="en-US"/>
              </w:rPr>
              <w:t>: 10</w:t>
            </w:r>
            <w:r w:rsidRPr="007A1611">
              <w:rPr>
                <w:rFonts w:ascii="Book Antiqua" w:hAnsi="Book Antiqua" w:cs="Times New Roman"/>
                <w:vertAlign w:val="superscript"/>
                <w:lang w:val="en-US"/>
              </w:rPr>
              <w:t>-6</w:t>
            </w:r>
            <w:r w:rsidR="00C12120">
              <w:rPr>
                <w:rFonts w:ascii="Book Antiqua" w:eastAsia="宋体" w:hAnsi="Book Antiqua" w:cs="Times New Roman" w:hint="eastAsia"/>
                <w:vertAlign w:val="superscript"/>
                <w:lang w:val="en-US" w:eastAsia="zh-CN"/>
              </w:rPr>
              <w:t xml:space="preserve"> </w:t>
            </w:r>
            <w:r w:rsidRPr="007A1611">
              <w:rPr>
                <w:rFonts w:ascii="Book Antiqua" w:hAnsi="Book Antiqua" w:cs="Times New Roman"/>
                <w:lang w:val="en-US"/>
              </w:rPr>
              <w:t>M/10</w:t>
            </w:r>
            <w:r w:rsidRPr="007A1611">
              <w:rPr>
                <w:rFonts w:ascii="Book Antiqua" w:hAnsi="Book Antiqua" w:cs="Times New Roman"/>
                <w:vertAlign w:val="superscript"/>
                <w:lang w:val="en-US"/>
              </w:rPr>
              <w:t>-5</w:t>
            </w:r>
            <w:r w:rsidR="00C12120">
              <w:rPr>
                <w:rFonts w:ascii="Book Antiqua" w:eastAsia="宋体" w:hAnsi="Book Antiqua" w:cs="Times New Roman" w:hint="eastAsia"/>
                <w:vertAlign w:val="superscript"/>
                <w:lang w:val="en-US" w:eastAsia="zh-CN"/>
              </w:rPr>
              <w:t xml:space="preserve"> </w:t>
            </w:r>
            <w:r w:rsidRPr="007A1611">
              <w:rPr>
                <w:rFonts w:ascii="Book Antiqua" w:hAnsi="Book Antiqua" w:cs="Times New Roman"/>
                <w:lang w:val="en-US"/>
              </w:rPr>
              <w:t>M/ 10</w:t>
            </w:r>
            <w:r w:rsidRPr="007A1611">
              <w:rPr>
                <w:rFonts w:ascii="Book Antiqua" w:hAnsi="Book Antiqua" w:cs="Times New Roman"/>
                <w:vertAlign w:val="superscript"/>
                <w:lang w:val="en-US"/>
              </w:rPr>
              <w:t>-4</w:t>
            </w:r>
            <w:r w:rsidR="00C12120">
              <w:rPr>
                <w:rFonts w:ascii="Book Antiqua" w:eastAsia="宋体" w:hAnsi="Book Antiqua" w:cs="Times New Roman" w:hint="eastAsia"/>
                <w:vertAlign w:val="superscript"/>
                <w:lang w:val="en-US" w:eastAsia="zh-CN"/>
              </w:rPr>
              <w:t xml:space="preserve"> </w:t>
            </w:r>
            <w:r w:rsidRPr="007A1611">
              <w:rPr>
                <w:rFonts w:ascii="Book Antiqua" w:hAnsi="Book Antiqua" w:cs="Times New Roman"/>
                <w:lang w:val="en-US"/>
              </w:rPr>
              <w:t xml:space="preserve">M </w:t>
            </w:r>
          </w:p>
        </w:tc>
        <w:tc>
          <w:tcPr>
            <w:tcW w:w="1984" w:type="dxa"/>
          </w:tcPr>
          <w:p w14:paraId="44AFD0A3"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 xml:space="preserve">Micro and </w:t>
            </w:r>
            <w:proofErr w:type="spellStart"/>
            <w:r w:rsidRPr="007A1611">
              <w:rPr>
                <w:rFonts w:ascii="Book Antiqua" w:hAnsi="Book Antiqua" w:cs="Times New Roman"/>
                <w:lang w:val="en-US"/>
              </w:rPr>
              <w:t>macrovascular</w:t>
            </w:r>
            <w:proofErr w:type="spellEnd"/>
          </w:p>
        </w:tc>
        <w:tc>
          <w:tcPr>
            <w:tcW w:w="2552" w:type="dxa"/>
          </w:tcPr>
          <w:p w14:paraId="27E3D58F"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Dependent</w:t>
            </w:r>
          </w:p>
        </w:tc>
        <w:tc>
          <w:tcPr>
            <w:tcW w:w="3685" w:type="dxa"/>
          </w:tcPr>
          <w:p w14:paraId="6A848858"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Vasodilation if normal endothelial function; vasoconstriction if endothelial dysfunction</w:t>
            </w:r>
          </w:p>
        </w:tc>
      </w:tr>
      <w:tr w:rsidR="00166B6A" w:rsidRPr="007A1611" w14:paraId="5064E046" w14:textId="77777777" w:rsidTr="00FD1F85">
        <w:tc>
          <w:tcPr>
            <w:tcW w:w="1702" w:type="dxa"/>
          </w:tcPr>
          <w:p w14:paraId="44371AD1"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Nitroglycerin</w:t>
            </w:r>
          </w:p>
        </w:tc>
        <w:tc>
          <w:tcPr>
            <w:tcW w:w="2551" w:type="dxa"/>
          </w:tcPr>
          <w:p w14:paraId="110CAFC0" w14:textId="314F2C79" w:rsidR="00166B6A" w:rsidRPr="007A1611" w:rsidRDefault="00166B6A" w:rsidP="007A1611">
            <w:pPr>
              <w:spacing w:line="360" w:lineRule="auto"/>
              <w:jc w:val="both"/>
              <w:rPr>
                <w:rFonts w:ascii="Book Antiqua" w:hAnsi="Book Antiqua" w:cs="Times New Roman"/>
                <w:lang w:val="en-US"/>
              </w:rPr>
            </w:pPr>
            <w:proofErr w:type="spellStart"/>
            <w:r w:rsidRPr="007A1611">
              <w:rPr>
                <w:rFonts w:ascii="Book Antiqua" w:hAnsi="Book Antiqua" w:cs="Times New Roman"/>
                <w:lang w:val="en-US"/>
              </w:rPr>
              <w:t>Ic</w:t>
            </w:r>
            <w:proofErr w:type="spellEnd"/>
            <w:r w:rsidRPr="007A1611">
              <w:rPr>
                <w:rFonts w:ascii="Book Antiqua" w:hAnsi="Book Antiqua" w:cs="Times New Roman"/>
                <w:lang w:val="en-US"/>
              </w:rPr>
              <w:t>: 200</w:t>
            </w:r>
            <w:r w:rsidR="00C12120">
              <w:rPr>
                <w:rFonts w:ascii="Book Antiqua" w:eastAsia="宋体" w:hAnsi="Book Antiqua" w:cs="Times New Roman" w:hint="eastAsia"/>
                <w:lang w:val="en-US" w:eastAsia="zh-CN"/>
              </w:rPr>
              <w:t xml:space="preserve"> </w:t>
            </w:r>
            <w:r w:rsidRPr="007A1611">
              <w:rPr>
                <w:rFonts w:ascii="Book Antiqua" w:hAnsi="Book Antiqua" w:cs="Times New Roman"/>
                <w:lang w:val="en-US"/>
              </w:rPr>
              <w:t>μg bolus</w:t>
            </w:r>
          </w:p>
        </w:tc>
        <w:tc>
          <w:tcPr>
            <w:tcW w:w="1984" w:type="dxa"/>
          </w:tcPr>
          <w:p w14:paraId="2EBF1AD7" w14:textId="77777777" w:rsidR="00166B6A" w:rsidRPr="007A1611" w:rsidRDefault="00166B6A" w:rsidP="007A1611">
            <w:pPr>
              <w:spacing w:line="360" w:lineRule="auto"/>
              <w:jc w:val="both"/>
              <w:rPr>
                <w:rFonts w:ascii="Book Antiqua" w:hAnsi="Book Antiqua" w:cs="Times New Roman"/>
                <w:lang w:val="en-US"/>
              </w:rPr>
            </w:pPr>
            <w:proofErr w:type="spellStart"/>
            <w:r w:rsidRPr="007A1611">
              <w:rPr>
                <w:rFonts w:ascii="Book Antiqua" w:hAnsi="Book Antiqua" w:cs="Times New Roman"/>
                <w:lang w:val="en-US"/>
              </w:rPr>
              <w:t>Macrovascular</w:t>
            </w:r>
            <w:proofErr w:type="spellEnd"/>
          </w:p>
        </w:tc>
        <w:tc>
          <w:tcPr>
            <w:tcW w:w="2552" w:type="dxa"/>
          </w:tcPr>
          <w:p w14:paraId="74756585"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Independent</w:t>
            </w:r>
          </w:p>
        </w:tc>
        <w:tc>
          <w:tcPr>
            <w:tcW w:w="3685" w:type="dxa"/>
          </w:tcPr>
          <w:p w14:paraId="56C4A117"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Vasodilation</w:t>
            </w:r>
          </w:p>
        </w:tc>
      </w:tr>
      <w:tr w:rsidR="00166B6A" w:rsidRPr="007A1611" w14:paraId="5D147DB3" w14:textId="77777777" w:rsidTr="00FD1F85">
        <w:tc>
          <w:tcPr>
            <w:tcW w:w="1702" w:type="dxa"/>
          </w:tcPr>
          <w:p w14:paraId="48FCAD01" w14:textId="77777777" w:rsidR="00166B6A" w:rsidRPr="007A1611" w:rsidRDefault="00166B6A" w:rsidP="007A1611">
            <w:pPr>
              <w:spacing w:line="360" w:lineRule="auto"/>
              <w:jc w:val="both"/>
              <w:rPr>
                <w:rFonts w:ascii="Book Antiqua" w:hAnsi="Book Antiqua" w:cs="Times New Roman"/>
                <w:lang w:val="en-US"/>
              </w:rPr>
            </w:pPr>
            <w:proofErr w:type="spellStart"/>
            <w:r w:rsidRPr="007A1611">
              <w:rPr>
                <w:rFonts w:ascii="Book Antiqua" w:hAnsi="Book Antiqua" w:cs="Times New Roman"/>
                <w:lang w:val="en-US"/>
              </w:rPr>
              <w:t>Nitroprusside</w:t>
            </w:r>
            <w:proofErr w:type="spellEnd"/>
          </w:p>
        </w:tc>
        <w:tc>
          <w:tcPr>
            <w:tcW w:w="2551" w:type="dxa"/>
          </w:tcPr>
          <w:p w14:paraId="2085D575" w14:textId="0A93DE78" w:rsidR="00166B6A" w:rsidRPr="007A1611" w:rsidRDefault="00166B6A" w:rsidP="007A1611">
            <w:pPr>
              <w:spacing w:line="360" w:lineRule="auto"/>
              <w:jc w:val="both"/>
              <w:rPr>
                <w:rFonts w:ascii="Book Antiqua" w:hAnsi="Book Antiqua" w:cs="Times New Roman"/>
                <w:lang w:val="en-US"/>
              </w:rPr>
            </w:pPr>
            <w:proofErr w:type="spellStart"/>
            <w:r w:rsidRPr="007A1611">
              <w:rPr>
                <w:rFonts w:ascii="Book Antiqua" w:hAnsi="Book Antiqua" w:cs="Times New Roman"/>
                <w:lang w:val="en-US"/>
              </w:rPr>
              <w:t>Ic</w:t>
            </w:r>
            <w:proofErr w:type="spellEnd"/>
            <w:r w:rsidRPr="007A1611">
              <w:rPr>
                <w:rFonts w:ascii="Book Antiqua" w:hAnsi="Book Antiqua" w:cs="Times New Roman"/>
                <w:lang w:val="en-US"/>
              </w:rPr>
              <w:t xml:space="preserve"> 0.3-0.9 μg/</w:t>
            </w:r>
            <w:r w:rsidR="00C12120" w:rsidRPr="007A1611">
              <w:rPr>
                <w:rFonts w:ascii="Book Antiqua" w:hAnsi="Book Antiqua" w:cs="Times New Roman"/>
                <w:lang w:val="en-US"/>
              </w:rPr>
              <w:t>k</w:t>
            </w:r>
            <w:r w:rsidRPr="007A1611">
              <w:rPr>
                <w:rFonts w:ascii="Book Antiqua" w:hAnsi="Book Antiqua" w:cs="Times New Roman"/>
                <w:lang w:val="en-US"/>
              </w:rPr>
              <w:t>g bolus</w:t>
            </w:r>
          </w:p>
        </w:tc>
        <w:tc>
          <w:tcPr>
            <w:tcW w:w="1984" w:type="dxa"/>
          </w:tcPr>
          <w:p w14:paraId="495AB807"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 xml:space="preserve">Micro and </w:t>
            </w:r>
            <w:proofErr w:type="spellStart"/>
            <w:r w:rsidRPr="007A1611">
              <w:rPr>
                <w:rFonts w:ascii="Book Antiqua" w:hAnsi="Book Antiqua" w:cs="Times New Roman"/>
                <w:lang w:val="en-US"/>
              </w:rPr>
              <w:t>macrovascular</w:t>
            </w:r>
            <w:proofErr w:type="spellEnd"/>
          </w:p>
        </w:tc>
        <w:tc>
          <w:tcPr>
            <w:tcW w:w="2552" w:type="dxa"/>
          </w:tcPr>
          <w:p w14:paraId="3852CC2B"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Independent</w:t>
            </w:r>
          </w:p>
        </w:tc>
        <w:tc>
          <w:tcPr>
            <w:tcW w:w="3685" w:type="dxa"/>
          </w:tcPr>
          <w:p w14:paraId="5B6F6F7A"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Vasodilation</w:t>
            </w:r>
          </w:p>
        </w:tc>
      </w:tr>
      <w:tr w:rsidR="00166B6A" w:rsidRPr="007A1611" w14:paraId="65E1495F" w14:textId="77777777" w:rsidTr="00FD1F85">
        <w:tc>
          <w:tcPr>
            <w:tcW w:w="1702" w:type="dxa"/>
          </w:tcPr>
          <w:p w14:paraId="762728D2" w14:textId="77777777" w:rsidR="00166B6A" w:rsidRPr="007A1611" w:rsidRDefault="00166B6A" w:rsidP="007A1611">
            <w:pPr>
              <w:spacing w:line="360" w:lineRule="auto"/>
              <w:jc w:val="both"/>
              <w:rPr>
                <w:rFonts w:ascii="Book Antiqua" w:hAnsi="Book Antiqua" w:cs="Times New Roman"/>
                <w:lang w:val="en-US"/>
              </w:rPr>
            </w:pPr>
            <w:proofErr w:type="spellStart"/>
            <w:r w:rsidRPr="007A1611">
              <w:rPr>
                <w:rFonts w:ascii="Book Antiqua" w:hAnsi="Book Antiqua" w:cs="Times New Roman"/>
                <w:lang w:val="en-US"/>
              </w:rPr>
              <w:t>Papaverine</w:t>
            </w:r>
            <w:proofErr w:type="spellEnd"/>
          </w:p>
        </w:tc>
        <w:tc>
          <w:tcPr>
            <w:tcW w:w="2551" w:type="dxa"/>
          </w:tcPr>
          <w:p w14:paraId="5755F69A" w14:textId="65CA60D5" w:rsidR="00166B6A" w:rsidRPr="007A1611" w:rsidRDefault="00166B6A" w:rsidP="007A1611">
            <w:pPr>
              <w:spacing w:line="360" w:lineRule="auto"/>
              <w:jc w:val="both"/>
              <w:rPr>
                <w:rFonts w:ascii="Book Antiqua" w:hAnsi="Book Antiqua" w:cs="Times New Roman"/>
                <w:lang w:val="en-US"/>
              </w:rPr>
            </w:pPr>
            <w:proofErr w:type="spellStart"/>
            <w:r w:rsidRPr="007A1611">
              <w:rPr>
                <w:rFonts w:ascii="Book Antiqua" w:hAnsi="Book Antiqua" w:cs="Times New Roman"/>
                <w:lang w:val="en-US"/>
              </w:rPr>
              <w:t>Ic</w:t>
            </w:r>
            <w:proofErr w:type="spellEnd"/>
            <w:r w:rsidRPr="007A1611">
              <w:rPr>
                <w:rFonts w:ascii="Book Antiqua" w:hAnsi="Book Antiqua" w:cs="Times New Roman"/>
                <w:lang w:val="en-US"/>
              </w:rPr>
              <w:t>: 8-20</w:t>
            </w:r>
            <w:r w:rsidR="00C12120">
              <w:rPr>
                <w:rFonts w:ascii="Book Antiqua" w:eastAsia="宋体" w:hAnsi="Book Antiqua" w:cs="Times New Roman" w:hint="eastAsia"/>
                <w:lang w:val="en-US" w:eastAsia="zh-CN"/>
              </w:rPr>
              <w:t xml:space="preserve"> </w:t>
            </w:r>
            <w:r w:rsidRPr="007A1611">
              <w:rPr>
                <w:rFonts w:ascii="Book Antiqua" w:hAnsi="Book Antiqua" w:cs="Times New Roman"/>
                <w:lang w:val="en-US"/>
              </w:rPr>
              <w:t>mg bolus</w:t>
            </w:r>
          </w:p>
        </w:tc>
        <w:tc>
          <w:tcPr>
            <w:tcW w:w="1984" w:type="dxa"/>
          </w:tcPr>
          <w:p w14:paraId="17E24498" w14:textId="192E9EFE"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 xml:space="preserve">Micro and </w:t>
            </w:r>
            <w:proofErr w:type="spellStart"/>
            <w:r w:rsidR="00F55AA1" w:rsidRPr="007A1611">
              <w:rPr>
                <w:rFonts w:ascii="Book Antiqua" w:hAnsi="Book Antiqua" w:cs="Times New Roman"/>
                <w:lang w:val="en-US"/>
              </w:rPr>
              <w:t>macrovascular</w:t>
            </w:r>
            <w:proofErr w:type="spellEnd"/>
          </w:p>
        </w:tc>
        <w:tc>
          <w:tcPr>
            <w:tcW w:w="2552" w:type="dxa"/>
          </w:tcPr>
          <w:p w14:paraId="5E6E3C1B"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Independent</w:t>
            </w:r>
          </w:p>
        </w:tc>
        <w:tc>
          <w:tcPr>
            <w:tcW w:w="3685" w:type="dxa"/>
          </w:tcPr>
          <w:p w14:paraId="4604BD30"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 xml:space="preserve">Enzyme </w:t>
            </w:r>
            <w:proofErr w:type="spellStart"/>
            <w:r w:rsidRPr="007A1611">
              <w:rPr>
                <w:rFonts w:ascii="Book Antiqua" w:hAnsi="Book Antiqua" w:cs="Times New Roman"/>
                <w:lang w:val="en-US"/>
              </w:rPr>
              <w:t>Phosphodiesterase</w:t>
            </w:r>
            <w:proofErr w:type="spellEnd"/>
            <w:r w:rsidRPr="007A1611">
              <w:rPr>
                <w:rFonts w:ascii="Book Antiqua" w:hAnsi="Book Antiqua" w:cs="Times New Roman"/>
                <w:lang w:val="en-US"/>
              </w:rPr>
              <w:t xml:space="preserve"> inhibition</w:t>
            </w:r>
          </w:p>
          <w:p w14:paraId="3EDAAB10"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Vasodilation</w:t>
            </w:r>
          </w:p>
        </w:tc>
      </w:tr>
      <w:tr w:rsidR="00166B6A" w:rsidRPr="007A1611" w14:paraId="0EBEA3F2" w14:textId="77777777" w:rsidTr="00FD1F85">
        <w:tc>
          <w:tcPr>
            <w:tcW w:w="1702" w:type="dxa"/>
          </w:tcPr>
          <w:p w14:paraId="0EC8A312" w14:textId="77777777" w:rsidR="00166B6A" w:rsidRPr="007A1611" w:rsidRDefault="00166B6A" w:rsidP="007A1611">
            <w:pPr>
              <w:spacing w:line="360" w:lineRule="auto"/>
              <w:jc w:val="both"/>
              <w:rPr>
                <w:rFonts w:ascii="Book Antiqua" w:hAnsi="Book Antiqua" w:cs="Times New Roman"/>
                <w:lang w:val="en-US"/>
              </w:rPr>
            </w:pPr>
            <w:proofErr w:type="spellStart"/>
            <w:r w:rsidRPr="007A1611">
              <w:rPr>
                <w:rFonts w:ascii="Book Antiqua" w:hAnsi="Book Antiqua" w:cs="Times New Roman"/>
                <w:lang w:val="en-US"/>
              </w:rPr>
              <w:t>Regadenoson</w:t>
            </w:r>
            <w:proofErr w:type="spellEnd"/>
          </w:p>
        </w:tc>
        <w:tc>
          <w:tcPr>
            <w:tcW w:w="2551" w:type="dxa"/>
          </w:tcPr>
          <w:p w14:paraId="4224B00C" w14:textId="1FF1B0E9"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Iv: 400</w:t>
            </w:r>
            <w:r w:rsidR="00C12120">
              <w:rPr>
                <w:rFonts w:ascii="Book Antiqua" w:eastAsia="宋体" w:hAnsi="Book Antiqua" w:cs="Times New Roman" w:hint="eastAsia"/>
                <w:lang w:val="en-US" w:eastAsia="zh-CN"/>
              </w:rPr>
              <w:t xml:space="preserve"> </w:t>
            </w:r>
            <w:r w:rsidRPr="007A1611">
              <w:rPr>
                <w:rFonts w:ascii="Book Antiqua" w:hAnsi="Book Antiqua" w:cs="Times New Roman"/>
                <w:lang w:val="en-US"/>
              </w:rPr>
              <w:t xml:space="preserve">μg bolus </w:t>
            </w:r>
          </w:p>
        </w:tc>
        <w:tc>
          <w:tcPr>
            <w:tcW w:w="1984" w:type="dxa"/>
          </w:tcPr>
          <w:p w14:paraId="14829347" w14:textId="77777777" w:rsidR="00166B6A" w:rsidRPr="007A1611" w:rsidRDefault="00166B6A" w:rsidP="007A1611">
            <w:pPr>
              <w:spacing w:line="360" w:lineRule="auto"/>
              <w:jc w:val="both"/>
              <w:rPr>
                <w:rFonts w:ascii="Book Antiqua" w:hAnsi="Book Antiqua" w:cs="Times New Roman"/>
                <w:lang w:val="en-US"/>
              </w:rPr>
            </w:pPr>
            <w:proofErr w:type="spellStart"/>
            <w:r w:rsidRPr="007A1611">
              <w:rPr>
                <w:rFonts w:ascii="Book Antiqua" w:hAnsi="Book Antiqua" w:cs="Times New Roman"/>
                <w:lang w:val="en-US"/>
              </w:rPr>
              <w:t>Microvascular</w:t>
            </w:r>
            <w:proofErr w:type="spellEnd"/>
          </w:p>
        </w:tc>
        <w:tc>
          <w:tcPr>
            <w:tcW w:w="2552" w:type="dxa"/>
          </w:tcPr>
          <w:p w14:paraId="7058D93E"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Independent</w:t>
            </w:r>
          </w:p>
        </w:tc>
        <w:tc>
          <w:tcPr>
            <w:tcW w:w="3685" w:type="dxa"/>
          </w:tcPr>
          <w:p w14:paraId="1B93002F"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Adenosine receptor agonist</w:t>
            </w:r>
          </w:p>
          <w:p w14:paraId="717ACAB0" w14:textId="77777777" w:rsidR="00166B6A" w:rsidRPr="007A1611" w:rsidRDefault="00166B6A" w:rsidP="007A1611">
            <w:pPr>
              <w:spacing w:line="360" w:lineRule="auto"/>
              <w:jc w:val="both"/>
              <w:rPr>
                <w:rFonts w:ascii="Book Antiqua" w:hAnsi="Book Antiqua" w:cs="Times New Roman"/>
                <w:lang w:val="en-US"/>
              </w:rPr>
            </w:pPr>
            <w:r w:rsidRPr="007A1611">
              <w:rPr>
                <w:rFonts w:ascii="Book Antiqua" w:hAnsi="Book Antiqua" w:cs="Times New Roman"/>
                <w:lang w:val="en-US"/>
              </w:rPr>
              <w:t>Vasodilation</w:t>
            </w:r>
          </w:p>
        </w:tc>
      </w:tr>
    </w:tbl>
    <w:p w14:paraId="42A444DE" w14:textId="77777777" w:rsidR="00166B6A" w:rsidRPr="007A1611" w:rsidRDefault="00166B6A" w:rsidP="007A1611">
      <w:pPr>
        <w:spacing w:line="360" w:lineRule="auto"/>
        <w:jc w:val="both"/>
        <w:rPr>
          <w:rFonts w:ascii="Book Antiqua" w:hAnsi="Book Antiqua"/>
          <w:lang w:val="en-US"/>
        </w:rPr>
      </w:pPr>
    </w:p>
    <w:p w14:paraId="370A37A5" w14:textId="77777777" w:rsidR="004278CB" w:rsidRPr="007A1611" w:rsidRDefault="004278CB" w:rsidP="007A1611">
      <w:pPr>
        <w:spacing w:line="360" w:lineRule="auto"/>
        <w:jc w:val="both"/>
        <w:rPr>
          <w:rFonts w:ascii="Book Antiqua" w:eastAsia="Times New Roman" w:hAnsi="Book Antiqua" w:cs="Times New Roman"/>
          <w:b/>
          <w:lang w:val="en-GB"/>
        </w:rPr>
      </w:pPr>
    </w:p>
    <w:p w14:paraId="1E058FAF" w14:textId="77777777" w:rsidR="004278CB" w:rsidRPr="007A1611" w:rsidRDefault="004278CB" w:rsidP="007A1611">
      <w:pPr>
        <w:spacing w:line="360" w:lineRule="auto"/>
        <w:jc w:val="both"/>
        <w:rPr>
          <w:rFonts w:ascii="Book Antiqua" w:eastAsia="Times New Roman" w:hAnsi="Book Antiqua" w:cs="Times New Roman"/>
          <w:b/>
          <w:lang w:val="en-GB"/>
        </w:rPr>
      </w:pPr>
    </w:p>
    <w:p w14:paraId="5665DEC6" w14:textId="77777777" w:rsidR="004278CB" w:rsidRPr="007A1611" w:rsidRDefault="004278CB" w:rsidP="007A1611">
      <w:pPr>
        <w:spacing w:line="360" w:lineRule="auto"/>
        <w:jc w:val="both"/>
        <w:rPr>
          <w:rFonts w:ascii="Book Antiqua" w:eastAsia="Times New Roman" w:hAnsi="Book Antiqua" w:cs="Times New Roman"/>
          <w:b/>
          <w:lang w:val="en-GB"/>
        </w:rPr>
      </w:pPr>
    </w:p>
    <w:p w14:paraId="1D204698" w14:textId="77777777" w:rsidR="004278CB" w:rsidRPr="007A1611" w:rsidRDefault="004278CB" w:rsidP="007A1611">
      <w:pPr>
        <w:spacing w:line="360" w:lineRule="auto"/>
        <w:jc w:val="both"/>
        <w:rPr>
          <w:rFonts w:ascii="Book Antiqua" w:eastAsia="Times New Roman" w:hAnsi="Book Antiqua" w:cs="Times New Roman"/>
          <w:b/>
          <w:lang w:val="en-GB"/>
        </w:rPr>
      </w:pPr>
    </w:p>
    <w:p w14:paraId="7A4107F0" w14:textId="77777777" w:rsidR="004278CB" w:rsidRPr="007A1611" w:rsidRDefault="004278CB" w:rsidP="007A1611">
      <w:pPr>
        <w:spacing w:line="360" w:lineRule="auto"/>
        <w:jc w:val="both"/>
        <w:rPr>
          <w:rFonts w:ascii="Book Antiqua" w:eastAsia="Times New Roman" w:hAnsi="Book Antiqua" w:cs="Times New Roman"/>
          <w:b/>
          <w:lang w:val="en-GB"/>
        </w:rPr>
      </w:pPr>
    </w:p>
    <w:p w14:paraId="2BDA7069" w14:textId="77777777" w:rsidR="004278CB" w:rsidRPr="007A1611" w:rsidRDefault="004278CB" w:rsidP="007A1611">
      <w:pPr>
        <w:spacing w:line="360" w:lineRule="auto"/>
        <w:jc w:val="both"/>
        <w:rPr>
          <w:rFonts w:ascii="Book Antiqua" w:eastAsia="Times New Roman" w:hAnsi="Book Antiqua" w:cs="Times New Roman"/>
          <w:b/>
          <w:lang w:val="en-GB"/>
        </w:rPr>
      </w:pPr>
    </w:p>
    <w:p w14:paraId="7617271C" w14:textId="77777777" w:rsidR="004278CB" w:rsidRPr="007A1611" w:rsidRDefault="004278CB" w:rsidP="007A1611">
      <w:pPr>
        <w:spacing w:line="360" w:lineRule="auto"/>
        <w:jc w:val="both"/>
        <w:rPr>
          <w:rFonts w:ascii="Book Antiqua" w:eastAsia="Times New Roman" w:hAnsi="Book Antiqua" w:cs="Times New Roman"/>
          <w:b/>
          <w:lang w:val="en-GB"/>
        </w:rPr>
      </w:pPr>
    </w:p>
    <w:p w14:paraId="71445B80" w14:textId="77777777" w:rsidR="004278CB" w:rsidRPr="007A1611" w:rsidRDefault="004278CB" w:rsidP="007A1611">
      <w:pPr>
        <w:spacing w:line="360" w:lineRule="auto"/>
        <w:jc w:val="both"/>
        <w:rPr>
          <w:rFonts w:ascii="Book Antiqua" w:eastAsia="Times New Roman" w:hAnsi="Book Antiqua" w:cs="Times New Roman"/>
          <w:b/>
          <w:lang w:val="en-GB"/>
        </w:rPr>
      </w:pPr>
    </w:p>
    <w:p w14:paraId="667720EE" w14:textId="77777777" w:rsidR="004278CB" w:rsidRPr="007A1611" w:rsidRDefault="004278CB" w:rsidP="007A1611">
      <w:pPr>
        <w:spacing w:line="360" w:lineRule="auto"/>
        <w:jc w:val="both"/>
        <w:rPr>
          <w:rFonts w:ascii="Book Antiqua" w:eastAsia="Times New Roman" w:hAnsi="Book Antiqua" w:cs="Times New Roman"/>
          <w:b/>
          <w:lang w:val="en-GB"/>
        </w:rPr>
      </w:pPr>
    </w:p>
    <w:p w14:paraId="033725CD" w14:textId="77777777" w:rsidR="004278CB" w:rsidRPr="007A1611" w:rsidRDefault="004278CB" w:rsidP="007A1611">
      <w:pPr>
        <w:spacing w:line="360" w:lineRule="auto"/>
        <w:jc w:val="both"/>
        <w:rPr>
          <w:rFonts w:ascii="Book Antiqua" w:eastAsia="Times New Roman" w:hAnsi="Book Antiqua" w:cs="Times New Roman"/>
          <w:b/>
          <w:lang w:val="en-GB"/>
        </w:rPr>
      </w:pPr>
    </w:p>
    <w:p w14:paraId="75B1ED0E" w14:textId="77777777" w:rsidR="004278CB" w:rsidRPr="007A1611" w:rsidRDefault="004278CB" w:rsidP="007A1611">
      <w:pPr>
        <w:spacing w:line="360" w:lineRule="auto"/>
        <w:jc w:val="both"/>
        <w:rPr>
          <w:rFonts w:ascii="Book Antiqua" w:eastAsia="Times New Roman" w:hAnsi="Book Antiqua" w:cs="Times New Roman"/>
          <w:b/>
          <w:lang w:val="en-GB"/>
        </w:rPr>
      </w:pPr>
    </w:p>
    <w:p w14:paraId="5E567D1A" w14:textId="0EA21554" w:rsidR="004278CB" w:rsidRPr="00C12120" w:rsidRDefault="004278CB" w:rsidP="007A1611">
      <w:pPr>
        <w:spacing w:line="360" w:lineRule="auto"/>
        <w:jc w:val="both"/>
        <w:rPr>
          <w:rFonts w:ascii="Book Antiqua" w:eastAsia="宋体" w:hAnsi="Book Antiqua" w:cs="Times New Roman"/>
          <w:b/>
          <w:lang w:val="en-GB" w:eastAsia="zh-CN"/>
        </w:rPr>
      </w:pPr>
      <w:r w:rsidRPr="007A1611">
        <w:rPr>
          <w:rFonts w:ascii="Book Antiqua" w:eastAsia="Times New Roman" w:hAnsi="Book Antiqua" w:cs="Times New Roman"/>
          <w:b/>
          <w:lang w:val="en-GB"/>
        </w:rPr>
        <w:lastRenderedPageBreak/>
        <w:t xml:space="preserve">Table 2 Main parameters available to assess coronary </w:t>
      </w:r>
      <w:proofErr w:type="spellStart"/>
      <w:r w:rsidRPr="007A1611">
        <w:rPr>
          <w:rFonts w:ascii="Book Antiqua" w:eastAsia="Times New Roman" w:hAnsi="Book Antiqua" w:cs="Times New Roman"/>
          <w:b/>
          <w:lang w:val="en-GB"/>
        </w:rPr>
        <w:t>macrovascula</w:t>
      </w:r>
      <w:r w:rsidR="00C12120">
        <w:rPr>
          <w:rFonts w:ascii="Book Antiqua" w:eastAsia="Times New Roman" w:hAnsi="Book Antiqua" w:cs="Times New Roman"/>
          <w:b/>
          <w:lang w:val="en-GB"/>
        </w:rPr>
        <w:t>r</w:t>
      </w:r>
      <w:proofErr w:type="spellEnd"/>
      <w:r w:rsidR="00C12120">
        <w:rPr>
          <w:rFonts w:ascii="Book Antiqua" w:eastAsia="Times New Roman" w:hAnsi="Book Antiqua" w:cs="Times New Roman"/>
          <w:b/>
          <w:lang w:val="en-GB"/>
        </w:rPr>
        <w:t xml:space="preserve"> and </w:t>
      </w:r>
      <w:proofErr w:type="spellStart"/>
      <w:r w:rsidR="00C12120">
        <w:rPr>
          <w:rFonts w:ascii="Book Antiqua" w:eastAsia="Times New Roman" w:hAnsi="Book Antiqua" w:cs="Times New Roman"/>
          <w:b/>
          <w:lang w:val="en-GB"/>
        </w:rPr>
        <w:t>microvascular</w:t>
      </w:r>
      <w:proofErr w:type="spellEnd"/>
      <w:r w:rsidR="00C12120">
        <w:rPr>
          <w:rFonts w:ascii="Book Antiqua" w:eastAsia="Times New Roman" w:hAnsi="Book Antiqua" w:cs="Times New Roman"/>
          <w:b/>
          <w:lang w:val="en-GB"/>
        </w:rPr>
        <w:t xml:space="preserve"> circulation</w:t>
      </w:r>
    </w:p>
    <w:p w14:paraId="1CDB594A" w14:textId="4D003338" w:rsidR="004278CB" w:rsidRPr="007A1611" w:rsidRDefault="004278CB" w:rsidP="007A1611">
      <w:pPr>
        <w:spacing w:line="360" w:lineRule="auto"/>
        <w:jc w:val="both"/>
        <w:rPr>
          <w:rFonts w:ascii="Book Antiqua" w:hAnsi="Book Antiqua"/>
          <w:lang w:val="en-US"/>
        </w:rPr>
      </w:pPr>
    </w:p>
    <w:tbl>
      <w:tblPr>
        <w:tblStyle w:val="TableGrid"/>
        <w:tblpPr w:leftFromText="180" w:rightFromText="180" w:vertAnchor="text" w:horzAnchor="page" w:tblpX="1009" w:tblpY="169"/>
        <w:tblW w:w="11355" w:type="dxa"/>
        <w:tblLook w:val="04A0" w:firstRow="1" w:lastRow="0" w:firstColumn="1" w:lastColumn="0" w:noHBand="0" w:noVBand="1"/>
      </w:tblPr>
      <w:tblGrid>
        <w:gridCol w:w="3369"/>
        <w:gridCol w:w="2308"/>
        <w:gridCol w:w="2839"/>
        <w:gridCol w:w="2839"/>
      </w:tblGrid>
      <w:tr w:rsidR="004278CB" w:rsidRPr="007A1611" w14:paraId="7F5A4FE2" w14:textId="77777777" w:rsidTr="00A03545">
        <w:tc>
          <w:tcPr>
            <w:tcW w:w="3369" w:type="dxa"/>
          </w:tcPr>
          <w:p w14:paraId="25FD2D39" w14:textId="77777777" w:rsidR="004278CB" w:rsidRPr="007A1611" w:rsidRDefault="004278CB" w:rsidP="007A1611">
            <w:pPr>
              <w:pStyle w:val="NoSpacing"/>
              <w:spacing w:line="360" w:lineRule="auto"/>
              <w:jc w:val="both"/>
              <w:rPr>
                <w:rFonts w:ascii="Book Antiqua" w:hAnsi="Book Antiqua"/>
                <w:lang w:val="en-US"/>
              </w:rPr>
            </w:pPr>
            <w:r w:rsidRPr="007A1611">
              <w:rPr>
                <w:rFonts w:ascii="Book Antiqua" w:hAnsi="Book Antiqua"/>
                <w:lang w:val="en-US"/>
              </w:rPr>
              <w:t>Technique</w:t>
            </w:r>
          </w:p>
        </w:tc>
        <w:tc>
          <w:tcPr>
            <w:tcW w:w="2308" w:type="dxa"/>
          </w:tcPr>
          <w:p w14:paraId="7CBCA62A" w14:textId="77777777" w:rsidR="004278CB" w:rsidRPr="007A1611" w:rsidRDefault="004278CB" w:rsidP="007A1611">
            <w:pPr>
              <w:spacing w:line="360" w:lineRule="auto"/>
              <w:jc w:val="both"/>
              <w:rPr>
                <w:rFonts w:ascii="Book Antiqua" w:hAnsi="Book Antiqua"/>
                <w:lang w:val="en-US"/>
              </w:rPr>
            </w:pPr>
            <w:r w:rsidRPr="007A1611">
              <w:rPr>
                <w:rFonts w:ascii="Book Antiqua" w:hAnsi="Book Antiqua"/>
                <w:lang w:val="en-US"/>
              </w:rPr>
              <w:t>Cutoff value</w:t>
            </w:r>
          </w:p>
        </w:tc>
        <w:tc>
          <w:tcPr>
            <w:tcW w:w="2839" w:type="dxa"/>
          </w:tcPr>
          <w:p w14:paraId="6C3F9DE1" w14:textId="77777777" w:rsidR="004278CB" w:rsidRPr="007A1611" w:rsidRDefault="004278CB" w:rsidP="007A1611">
            <w:pPr>
              <w:spacing w:line="360" w:lineRule="auto"/>
              <w:jc w:val="both"/>
              <w:rPr>
                <w:rFonts w:ascii="Book Antiqua" w:hAnsi="Book Antiqua"/>
                <w:lang w:val="en-US"/>
              </w:rPr>
            </w:pPr>
            <w:r w:rsidRPr="007A1611">
              <w:rPr>
                <w:rFonts w:ascii="Book Antiqua" w:hAnsi="Book Antiqua"/>
                <w:lang w:val="en-US"/>
              </w:rPr>
              <w:t>Implications</w:t>
            </w:r>
          </w:p>
        </w:tc>
        <w:tc>
          <w:tcPr>
            <w:tcW w:w="2839" w:type="dxa"/>
          </w:tcPr>
          <w:p w14:paraId="5F98AE0F" w14:textId="77777777" w:rsidR="004278CB" w:rsidRPr="007A1611" w:rsidRDefault="004278CB" w:rsidP="007A1611">
            <w:pPr>
              <w:spacing w:line="360" w:lineRule="auto"/>
              <w:jc w:val="both"/>
              <w:rPr>
                <w:rFonts w:ascii="Book Antiqua" w:hAnsi="Book Antiqua"/>
                <w:lang w:val="en-US"/>
              </w:rPr>
            </w:pPr>
            <w:r w:rsidRPr="007A1611">
              <w:rPr>
                <w:rFonts w:ascii="Book Antiqua" w:hAnsi="Book Antiqua"/>
                <w:lang w:val="en-US"/>
              </w:rPr>
              <w:t>Commentary</w:t>
            </w:r>
          </w:p>
        </w:tc>
      </w:tr>
      <w:tr w:rsidR="004278CB" w:rsidRPr="007A1611" w14:paraId="0B6A9673" w14:textId="77777777" w:rsidTr="00A03545">
        <w:tc>
          <w:tcPr>
            <w:tcW w:w="3369" w:type="dxa"/>
          </w:tcPr>
          <w:p w14:paraId="0CAFBF41" w14:textId="47759D0E" w:rsidR="004278CB" w:rsidRPr="007A1611" w:rsidRDefault="004278CB" w:rsidP="007A1611">
            <w:pPr>
              <w:pStyle w:val="NoSpacing"/>
              <w:spacing w:line="360" w:lineRule="auto"/>
              <w:jc w:val="both"/>
              <w:rPr>
                <w:rFonts w:ascii="Book Antiqua" w:hAnsi="Book Antiqua"/>
                <w:lang w:val="en-US"/>
              </w:rPr>
            </w:pPr>
            <w:r w:rsidRPr="007A1611">
              <w:rPr>
                <w:rFonts w:ascii="Book Antiqua" w:hAnsi="Book Antiqua"/>
                <w:lang w:val="en-US"/>
              </w:rPr>
              <w:t>CFR</w:t>
            </w:r>
          </w:p>
        </w:tc>
        <w:tc>
          <w:tcPr>
            <w:tcW w:w="2308" w:type="dxa"/>
          </w:tcPr>
          <w:p w14:paraId="4D48D969" w14:textId="7B18F6FA" w:rsidR="004278CB" w:rsidRPr="007A1611" w:rsidRDefault="004278CB" w:rsidP="007A1611">
            <w:pPr>
              <w:spacing w:line="360" w:lineRule="auto"/>
              <w:jc w:val="both"/>
              <w:rPr>
                <w:rFonts w:ascii="Book Antiqua" w:hAnsi="Book Antiqua"/>
                <w:lang w:val="en-US"/>
              </w:rPr>
            </w:pPr>
            <w:r w:rsidRPr="007A1611">
              <w:rPr>
                <w:rFonts w:ascii="Book Antiqua" w:hAnsi="Book Antiqua"/>
                <w:lang w:val="en-US"/>
              </w:rPr>
              <w:t>&lt;</w:t>
            </w:r>
            <w:r w:rsidR="00C12120">
              <w:rPr>
                <w:rFonts w:ascii="Book Antiqua" w:eastAsia="宋体" w:hAnsi="Book Antiqua" w:hint="eastAsia"/>
                <w:lang w:val="en-US" w:eastAsia="zh-CN"/>
              </w:rPr>
              <w:t xml:space="preserve"> </w:t>
            </w:r>
            <w:r w:rsidRPr="007A1611">
              <w:rPr>
                <w:rFonts w:ascii="Book Antiqua" w:hAnsi="Book Antiqua"/>
                <w:lang w:val="en-US"/>
              </w:rPr>
              <w:t>2</w:t>
            </w:r>
          </w:p>
        </w:tc>
        <w:tc>
          <w:tcPr>
            <w:tcW w:w="2839" w:type="dxa"/>
          </w:tcPr>
          <w:p w14:paraId="7EC95ED7" w14:textId="77777777" w:rsidR="004278CB" w:rsidRPr="007A1611" w:rsidRDefault="004278CB" w:rsidP="007A1611">
            <w:pPr>
              <w:spacing w:line="360" w:lineRule="auto"/>
              <w:jc w:val="both"/>
              <w:rPr>
                <w:rFonts w:ascii="Book Antiqua" w:hAnsi="Book Antiqua"/>
                <w:lang w:val="en-US"/>
              </w:rPr>
            </w:pPr>
            <w:r w:rsidRPr="007A1611">
              <w:rPr>
                <w:rFonts w:ascii="Book Antiqua" w:hAnsi="Book Antiqua"/>
                <w:lang w:val="en-US"/>
              </w:rPr>
              <w:t xml:space="preserve">Unspecific </w:t>
            </w:r>
            <w:proofErr w:type="spellStart"/>
            <w:r w:rsidRPr="007A1611">
              <w:rPr>
                <w:rFonts w:ascii="Book Antiqua" w:hAnsi="Book Antiqua"/>
                <w:lang w:val="en-US"/>
              </w:rPr>
              <w:t>macrovascular</w:t>
            </w:r>
            <w:proofErr w:type="spellEnd"/>
            <w:r w:rsidRPr="007A1611">
              <w:rPr>
                <w:rFonts w:ascii="Book Antiqua" w:hAnsi="Book Antiqua"/>
                <w:lang w:val="en-US"/>
              </w:rPr>
              <w:t xml:space="preserve"> and </w:t>
            </w:r>
            <w:proofErr w:type="spellStart"/>
            <w:r w:rsidRPr="007A1611">
              <w:rPr>
                <w:rFonts w:ascii="Book Antiqua" w:hAnsi="Book Antiqua"/>
                <w:lang w:val="en-US"/>
              </w:rPr>
              <w:t>microvascular</w:t>
            </w:r>
            <w:proofErr w:type="spellEnd"/>
            <w:r w:rsidRPr="007A1611">
              <w:rPr>
                <w:rFonts w:ascii="Book Antiqua" w:hAnsi="Book Antiqua"/>
                <w:lang w:val="en-US"/>
              </w:rPr>
              <w:t xml:space="preserve"> inability to increase flow</w:t>
            </w:r>
          </w:p>
        </w:tc>
        <w:tc>
          <w:tcPr>
            <w:tcW w:w="2839" w:type="dxa"/>
          </w:tcPr>
          <w:p w14:paraId="0E486C2C" w14:textId="59B4CCC6" w:rsidR="004278CB" w:rsidRPr="007A1611" w:rsidRDefault="004278CB" w:rsidP="007A1611">
            <w:pPr>
              <w:spacing w:line="360" w:lineRule="auto"/>
              <w:jc w:val="both"/>
              <w:rPr>
                <w:rFonts w:ascii="Book Antiqua" w:hAnsi="Book Antiqua"/>
                <w:lang w:val="en-US"/>
              </w:rPr>
            </w:pPr>
            <w:r w:rsidRPr="007A1611">
              <w:rPr>
                <w:rFonts w:ascii="Book Antiqua" w:hAnsi="Book Antiqua"/>
                <w:lang w:val="en-US"/>
              </w:rPr>
              <w:t>Patients with CFR</w:t>
            </w:r>
            <w:r w:rsidR="00C12120">
              <w:rPr>
                <w:rFonts w:ascii="Book Antiqua" w:eastAsia="宋体" w:hAnsi="Book Antiqua" w:hint="eastAsia"/>
                <w:lang w:val="en-US" w:eastAsia="zh-CN"/>
              </w:rPr>
              <w:t xml:space="preserve"> </w:t>
            </w:r>
            <w:r w:rsidRPr="007A1611">
              <w:rPr>
                <w:rFonts w:ascii="Book Antiqua" w:hAnsi="Book Antiqua"/>
                <w:lang w:val="en-US"/>
              </w:rPr>
              <w:t>&gt;</w:t>
            </w:r>
            <w:r w:rsidR="00C12120">
              <w:rPr>
                <w:rFonts w:ascii="Book Antiqua" w:eastAsia="宋体" w:hAnsi="Book Antiqua" w:hint="eastAsia"/>
                <w:lang w:val="en-US" w:eastAsia="zh-CN"/>
              </w:rPr>
              <w:t xml:space="preserve"> </w:t>
            </w:r>
            <w:r w:rsidRPr="007A1611">
              <w:rPr>
                <w:rFonts w:ascii="Book Antiqua" w:hAnsi="Book Antiqua"/>
                <w:lang w:val="en-US"/>
              </w:rPr>
              <w:t>2 have favorable outcomes</w:t>
            </w:r>
          </w:p>
        </w:tc>
      </w:tr>
      <w:tr w:rsidR="004278CB" w:rsidRPr="007A1611" w14:paraId="6EB9CCB4" w14:textId="77777777" w:rsidTr="00A03545">
        <w:tc>
          <w:tcPr>
            <w:tcW w:w="3369" w:type="dxa"/>
          </w:tcPr>
          <w:p w14:paraId="7887C0A7" w14:textId="6986934B" w:rsidR="004278CB" w:rsidRPr="007A1611" w:rsidRDefault="004278CB" w:rsidP="007A1611">
            <w:pPr>
              <w:pStyle w:val="NoSpacing"/>
              <w:spacing w:line="360" w:lineRule="auto"/>
              <w:jc w:val="both"/>
              <w:rPr>
                <w:rFonts w:ascii="Book Antiqua" w:hAnsi="Book Antiqua"/>
                <w:lang w:val="en-US"/>
              </w:rPr>
            </w:pPr>
            <w:r w:rsidRPr="007A1611">
              <w:rPr>
                <w:rFonts w:ascii="Book Antiqua" w:hAnsi="Book Antiqua"/>
                <w:lang w:val="en-US"/>
              </w:rPr>
              <w:t>FFR</w:t>
            </w:r>
          </w:p>
        </w:tc>
        <w:tc>
          <w:tcPr>
            <w:tcW w:w="2308" w:type="dxa"/>
          </w:tcPr>
          <w:p w14:paraId="0AF6B976" w14:textId="07C7CF42" w:rsidR="004278CB" w:rsidRPr="007A1611" w:rsidRDefault="004278CB" w:rsidP="007A1611">
            <w:pPr>
              <w:spacing w:line="360" w:lineRule="auto"/>
              <w:jc w:val="both"/>
              <w:rPr>
                <w:rFonts w:ascii="Book Antiqua" w:hAnsi="Book Antiqua"/>
                <w:lang w:val="en-US"/>
              </w:rPr>
            </w:pPr>
            <w:r w:rsidRPr="007A1611">
              <w:rPr>
                <w:rFonts w:ascii="Book Antiqua" w:hAnsi="Book Antiqua"/>
                <w:lang w:val="en-US"/>
              </w:rPr>
              <w:t>≤</w:t>
            </w:r>
            <w:r w:rsidR="00C12120">
              <w:rPr>
                <w:rFonts w:ascii="Book Antiqua" w:eastAsia="宋体" w:hAnsi="Book Antiqua" w:hint="eastAsia"/>
                <w:lang w:val="en-US" w:eastAsia="zh-CN"/>
              </w:rPr>
              <w:t xml:space="preserve"> </w:t>
            </w:r>
            <w:r w:rsidRPr="007A1611">
              <w:rPr>
                <w:rFonts w:ascii="Book Antiqua" w:hAnsi="Book Antiqua"/>
                <w:lang w:val="en-US"/>
              </w:rPr>
              <w:t>0.8</w:t>
            </w:r>
          </w:p>
        </w:tc>
        <w:tc>
          <w:tcPr>
            <w:tcW w:w="2839" w:type="dxa"/>
          </w:tcPr>
          <w:p w14:paraId="3635A1D5" w14:textId="77777777" w:rsidR="004278CB" w:rsidRPr="007A1611" w:rsidRDefault="004278CB" w:rsidP="007A1611">
            <w:pPr>
              <w:pStyle w:val="NoSpacing"/>
              <w:spacing w:line="360" w:lineRule="auto"/>
              <w:jc w:val="both"/>
              <w:rPr>
                <w:rFonts w:ascii="Book Antiqua" w:hAnsi="Book Antiqua"/>
                <w:lang w:val="en-US"/>
              </w:rPr>
            </w:pPr>
            <w:r w:rsidRPr="007A1611">
              <w:rPr>
                <w:rFonts w:ascii="Book Antiqua" w:hAnsi="Book Antiqua"/>
                <w:lang w:val="en-US"/>
              </w:rPr>
              <w:t xml:space="preserve">Functionally significant </w:t>
            </w:r>
            <w:proofErr w:type="spellStart"/>
            <w:r w:rsidRPr="007A1611">
              <w:rPr>
                <w:rFonts w:ascii="Book Antiqua" w:hAnsi="Book Antiqua"/>
                <w:lang w:val="en-US"/>
              </w:rPr>
              <w:t>epicardial</w:t>
            </w:r>
            <w:proofErr w:type="spellEnd"/>
            <w:r w:rsidRPr="007A1611">
              <w:rPr>
                <w:rFonts w:ascii="Book Antiqua" w:hAnsi="Book Antiqua"/>
                <w:lang w:val="en-US"/>
              </w:rPr>
              <w:t xml:space="preserve"> stenosis</w:t>
            </w:r>
          </w:p>
        </w:tc>
        <w:tc>
          <w:tcPr>
            <w:tcW w:w="2839" w:type="dxa"/>
          </w:tcPr>
          <w:p w14:paraId="428E4A89" w14:textId="77777777" w:rsidR="004278CB" w:rsidRPr="007A1611" w:rsidRDefault="004278CB" w:rsidP="007A1611">
            <w:pPr>
              <w:pStyle w:val="NoSpacing"/>
              <w:spacing w:line="360" w:lineRule="auto"/>
              <w:jc w:val="both"/>
              <w:rPr>
                <w:rFonts w:ascii="Book Antiqua" w:hAnsi="Book Antiqua"/>
                <w:lang w:val="en-US"/>
              </w:rPr>
            </w:pPr>
            <w:r w:rsidRPr="007A1611">
              <w:rPr>
                <w:rFonts w:ascii="Book Antiqua" w:hAnsi="Book Antiqua"/>
                <w:lang w:val="en-US"/>
              </w:rPr>
              <w:t>Extensive clinical validation</w:t>
            </w:r>
          </w:p>
          <w:p w14:paraId="67CE41A9" w14:textId="77777777" w:rsidR="004278CB" w:rsidRPr="007A1611" w:rsidRDefault="004278CB" w:rsidP="007A1611">
            <w:pPr>
              <w:pStyle w:val="NoSpacing"/>
              <w:spacing w:line="360" w:lineRule="auto"/>
              <w:jc w:val="both"/>
              <w:rPr>
                <w:rFonts w:ascii="Book Antiqua" w:hAnsi="Book Antiqua"/>
                <w:lang w:val="en-US"/>
              </w:rPr>
            </w:pPr>
            <w:r w:rsidRPr="007A1611">
              <w:rPr>
                <w:rFonts w:ascii="Book Antiqua" w:hAnsi="Book Antiqua"/>
                <w:lang w:val="en-US"/>
              </w:rPr>
              <w:t>Requires vasodilation</w:t>
            </w:r>
          </w:p>
        </w:tc>
      </w:tr>
      <w:tr w:rsidR="004278CB" w:rsidRPr="007A1611" w14:paraId="7401D5B2" w14:textId="77777777" w:rsidTr="00A03545">
        <w:tc>
          <w:tcPr>
            <w:tcW w:w="3369" w:type="dxa"/>
          </w:tcPr>
          <w:p w14:paraId="35DA4873" w14:textId="18DAFDEC" w:rsidR="004278CB" w:rsidRPr="007A1611" w:rsidRDefault="00641B0E" w:rsidP="007A1611">
            <w:pPr>
              <w:pStyle w:val="NoSpacing"/>
              <w:spacing w:line="360" w:lineRule="auto"/>
              <w:jc w:val="both"/>
              <w:rPr>
                <w:rFonts w:ascii="Book Antiqua" w:hAnsi="Book Antiqua"/>
                <w:lang w:val="en-US"/>
              </w:rPr>
            </w:pPr>
            <w:proofErr w:type="spellStart"/>
            <w:r w:rsidRPr="007A1611">
              <w:rPr>
                <w:rFonts w:ascii="Book Antiqua" w:hAnsi="Book Antiqua"/>
                <w:lang w:val="en-US"/>
              </w:rPr>
              <w:t>i</w:t>
            </w:r>
            <w:r w:rsidR="004278CB" w:rsidRPr="007A1611">
              <w:rPr>
                <w:rFonts w:ascii="Book Antiqua" w:hAnsi="Book Antiqua"/>
                <w:lang w:val="en-US"/>
              </w:rPr>
              <w:t>FR</w:t>
            </w:r>
            <w:proofErr w:type="spellEnd"/>
          </w:p>
        </w:tc>
        <w:tc>
          <w:tcPr>
            <w:tcW w:w="2308" w:type="dxa"/>
          </w:tcPr>
          <w:p w14:paraId="121A4556" w14:textId="1766C2D0" w:rsidR="004278CB" w:rsidRPr="007A1611" w:rsidRDefault="004278CB" w:rsidP="007A1611">
            <w:pPr>
              <w:spacing w:line="360" w:lineRule="auto"/>
              <w:jc w:val="both"/>
              <w:rPr>
                <w:rFonts w:ascii="Book Antiqua" w:hAnsi="Book Antiqua"/>
                <w:lang w:val="en-US"/>
              </w:rPr>
            </w:pPr>
            <w:r w:rsidRPr="007A1611">
              <w:rPr>
                <w:rFonts w:ascii="Book Antiqua" w:hAnsi="Book Antiqua"/>
                <w:lang w:val="en-US"/>
              </w:rPr>
              <w:t>≤</w:t>
            </w:r>
            <w:r w:rsidR="00C12120">
              <w:rPr>
                <w:rFonts w:ascii="Book Antiqua" w:eastAsia="宋体" w:hAnsi="Book Antiqua" w:hint="eastAsia"/>
                <w:lang w:val="en-US" w:eastAsia="zh-CN"/>
              </w:rPr>
              <w:t xml:space="preserve"> </w:t>
            </w:r>
            <w:r w:rsidRPr="007A1611">
              <w:rPr>
                <w:rFonts w:ascii="Book Antiqua" w:hAnsi="Book Antiqua"/>
                <w:lang w:val="en-US"/>
              </w:rPr>
              <w:t>0.9</w:t>
            </w:r>
          </w:p>
        </w:tc>
        <w:tc>
          <w:tcPr>
            <w:tcW w:w="2839" w:type="dxa"/>
          </w:tcPr>
          <w:p w14:paraId="14E2BAC1" w14:textId="77777777" w:rsidR="004278CB" w:rsidRPr="007A1611" w:rsidRDefault="004278CB" w:rsidP="007A1611">
            <w:pPr>
              <w:pStyle w:val="NoSpacing"/>
              <w:spacing w:line="360" w:lineRule="auto"/>
              <w:jc w:val="both"/>
              <w:rPr>
                <w:rFonts w:ascii="Book Antiqua" w:hAnsi="Book Antiqua"/>
                <w:lang w:val="en-US"/>
              </w:rPr>
            </w:pPr>
            <w:r w:rsidRPr="007A1611">
              <w:rPr>
                <w:rFonts w:ascii="Book Antiqua" w:hAnsi="Book Antiqua"/>
                <w:lang w:val="en-US"/>
              </w:rPr>
              <w:t xml:space="preserve">Functionally significant </w:t>
            </w:r>
            <w:proofErr w:type="spellStart"/>
            <w:r w:rsidRPr="007A1611">
              <w:rPr>
                <w:rFonts w:ascii="Book Antiqua" w:hAnsi="Book Antiqua"/>
                <w:lang w:val="en-US"/>
              </w:rPr>
              <w:t>epicardial</w:t>
            </w:r>
            <w:proofErr w:type="spellEnd"/>
            <w:r w:rsidRPr="007A1611">
              <w:rPr>
                <w:rFonts w:ascii="Book Antiqua" w:hAnsi="Book Antiqua"/>
                <w:lang w:val="en-US"/>
              </w:rPr>
              <w:t xml:space="preserve"> stenosis</w:t>
            </w:r>
          </w:p>
        </w:tc>
        <w:tc>
          <w:tcPr>
            <w:tcW w:w="2839" w:type="dxa"/>
          </w:tcPr>
          <w:p w14:paraId="59232EAA" w14:textId="77777777" w:rsidR="004278CB" w:rsidRPr="007A1611" w:rsidRDefault="004278CB" w:rsidP="007A1611">
            <w:pPr>
              <w:pStyle w:val="NoSpacing"/>
              <w:spacing w:line="360" w:lineRule="auto"/>
              <w:jc w:val="both"/>
              <w:rPr>
                <w:rFonts w:ascii="Book Antiqua" w:hAnsi="Book Antiqua"/>
                <w:lang w:val="en-US"/>
              </w:rPr>
            </w:pPr>
            <w:r w:rsidRPr="007A1611">
              <w:rPr>
                <w:rFonts w:ascii="Book Antiqua" w:hAnsi="Book Antiqua"/>
                <w:lang w:val="en-US"/>
              </w:rPr>
              <w:t xml:space="preserve">Functionally significant </w:t>
            </w:r>
            <w:proofErr w:type="spellStart"/>
            <w:r w:rsidRPr="007A1611">
              <w:rPr>
                <w:rFonts w:ascii="Book Antiqua" w:hAnsi="Book Antiqua"/>
                <w:lang w:val="en-US"/>
              </w:rPr>
              <w:t>epicardial</w:t>
            </w:r>
            <w:proofErr w:type="spellEnd"/>
            <w:r w:rsidRPr="007A1611">
              <w:rPr>
                <w:rFonts w:ascii="Book Antiqua" w:hAnsi="Book Antiqua"/>
                <w:lang w:val="en-US"/>
              </w:rPr>
              <w:t xml:space="preserve"> stenosis</w:t>
            </w:r>
          </w:p>
          <w:p w14:paraId="35C22492" w14:textId="77777777" w:rsidR="004278CB" w:rsidRPr="007A1611" w:rsidRDefault="004278CB" w:rsidP="007A1611">
            <w:pPr>
              <w:pStyle w:val="NoSpacing"/>
              <w:spacing w:line="360" w:lineRule="auto"/>
              <w:jc w:val="both"/>
              <w:rPr>
                <w:rFonts w:ascii="Book Antiqua" w:hAnsi="Book Antiqua"/>
                <w:lang w:val="en-US"/>
              </w:rPr>
            </w:pPr>
            <w:r w:rsidRPr="007A1611">
              <w:rPr>
                <w:rFonts w:ascii="Book Antiqua" w:hAnsi="Book Antiqua"/>
                <w:lang w:val="en-US"/>
              </w:rPr>
              <w:t>Vasodilation-Independent</w:t>
            </w:r>
          </w:p>
        </w:tc>
      </w:tr>
      <w:tr w:rsidR="004278CB" w:rsidRPr="007A1611" w14:paraId="390F27B0" w14:textId="77777777" w:rsidTr="00A03545">
        <w:tc>
          <w:tcPr>
            <w:tcW w:w="3369" w:type="dxa"/>
          </w:tcPr>
          <w:p w14:paraId="3F6C7051" w14:textId="2C963404" w:rsidR="004278CB" w:rsidRPr="007A1611" w:rsidRDefault="004278CB" w:rsidP="007A1611">
            <w:pPr>
              <w:pStyle w:val="NoSpacing"/>
              <w:spacing w:line="360" w:lineRule="auto"/>
              <w:jc w:val="both"/>
              <w:rPr>
                <w:rFonts w:ascii="Book Antiqua" w:eastAsia="Times New Roman" w:hAnsi="Book Antiqua" w:cs="Times New Roman"/>
                <w:lang w:val="en-GB"/>
              </w:rPr>
            </w:pPr>
            <w:r w:rsidRPr="007A1611">
              <w:rPr>
                <w:rFonts w:ascii="Book Antiqua" w:eastAsia="Times New Roman" w:hAnsi="Book Antiqua" w:cs="Times New Roman"/>
                <w:lang w:val="en-GB"/>
              </w:rPr>
              <w:t>H</w:t>
            </w:r>
            <w:r w:rsidR="00A75A4E" w:rsidRPr="007A1611">
              <w:rPr>
                <w:rFonts w:ascii="Book Antiqua" w:eastAsia="Times New Roman" w:hAnsi="Book Antiqua" w:cs="Times New Roman"/>
                <w:lang w:val="en-GB"/>
              </w:rPr>
              <w:t>SR</w:t>
            </w:r>
          </w:p>
        </w:tc>
        <w:tc>
          <w:tcPr>
            <w:tcW w:w="2308" w:type="dxa"/>
          </w:tcPr>
          <w:p w14:paraId="3E1DB3DC" w14:textId="5B1E73C3" w:rsidR="004278CB" w:rsidRPr="007A1611" w:rsidRDefault="00C12120" w:rsidP="007A1611">
            <w:pPr>
              <w:spacing w:line="360" w:lineRule="auto"/>
              <w:jc w:val="both"/>
              <w:rPr>
                <w:rFonts w:ascii="Book Antiqua" w:hAnsi="Book Antiqua"/>
                <w:lang w:val="en-US"/>
              </w:rPr>
            </w:pPr>
            <w:r>
              <w:rPr>
                <w:rFonts w:ascii="Book Antiqua" w:hAnsi="Book Antiqua"/>
                <w:lang w:val="en-US"/>
              </w:rPr>
              <w:t>0.8 mmHg*s</w:t>
            </w:r>
            <w:r w:rsidR="004278CB" w:rsidRPr="007A1611">
              <w:rPr>
                <w:rFonts w:ascii="Book Antiqua" w:hAnsi="Book Antiqua"/>
                <w:lang w:val="en-US"/>
              </w:rPr>
              <w:t>/cm</w:t>
            </w:r>
          </w:p>
        </w:tc>
        <w:tc>
          <w:tcPr>
            <w:tcW w:w="2839" w:type="dxa"/>
          </w:tcPr>
          <w:p w14:paraId="1489CFFF" w14:textId="77777777" w:rsidR="004278CB" w:rsidRPr="007A1611" w:rsidRDefault="004278CB" w:rsidP="007A1611">
            <w:pPr>
              <w:pStyle w:val="NoSpacing"/>
              <w:spacing w:line="360" w:lineRule="auto"/>
              <w:jc w:val="both"/>
              <w:rPr>
                <w:rFonts w:ascii="Book Antiqua" w:hAnsi="Book Antiqua"/>
                <w:lang w:val="en-US"/>
              </w:rPr>
            </w:pPr>
            <w:r w:rsidRPr="007A1611">
              <w:rPr>
                <w:rFonts w:ascii="Book Antiqua" w:hAnsi="Book Antiqua"/>
                <w:lang w:val="en-US"/>
              </w:rPr>
              <w:t xml:space="preserve">Functionally significant </w:t>
            </w:r>
            <w:proofErr w:type="spellStart"/>
            <w:r w:rsidRPr="007A1611">
              <w:rPr>
                <w:rFonts w:ascii="Book Antiqua" w:hAnsi="Book Antiqua"/>
                <w:lang w:val="en-US"/>
              </w:rPr>
              <w:t>epicardial</w:t>
            </w:r>
            <w:proofErr w:type="spellEnd"/>
            <w:r w:rsidRPr="007A1611">
              <w:rPr>
                <w:rFonts w:ascii="Book Antiqua" w:hAnsi="Book Antiqua"/>
                <w:lang w:val="en-US"/>
              </w:rPr>
              <w:t xml:space="preserve"> stenosis</w:t>
            </w:r>
          </w:p>
        </w:tc>
        <w:tc>
          <w:tcPr>
            <w:tcW w:w="2839" w:type="dxa"/>
          </w:tcPr>
          <w:p w14:paraId="05FD31A6" w14:textId="77777777" w:rsidR="004278CB" w:rsidRPr="007A1611" w:rsidRDefault="004278CB" w:rsidP="007A1611">
            <w:pPr>
              <w:pStyle w:val="NoSpacing"/>
              <w:spacing w:line="360" w:lineRule="auto"/>
              <w:jc w:val="both"/>
              <w:rPr>
                <w:rFonts w:ascii="Book Antiqua" w:hAnsi="Book Antiqua"/>
                <w:lang w:val="en-US"/>
              </w:rPr>
            </w:pPr>
            <w:r w:rsidRPr="007A1611">
              <w:rPr>
                <w:rFonts w:ascii="Book Antiqua" w:hAnsi="Book Antiqua"/>
                <w:lang w:val="en-US"/>
              </w:rPr>
              <w:t>Requires Doppler-Pressure wire</w:t>
            </w:r>
          </w:p>
          <w:p w14:paraId="5D664FC5" w14:textId="1E7CBFA6" w:rsidR="004278CB" w:rsidRPr="007A1611" w:rsidRDefault="00F55AA1" w:rsidP="007A1611">
            <w:pPr>
              <w:pStyle w:val="NoSpacing"/>
              <w:spacing w:line="360" w:lineRule="auto"/>
              <w:jc w:val="both"/>
              <w:rPr>
                <w:rFonts w:ascii="Book Antiqua" w:hAnsi="Book Antiqua"/>
                <w:lang w:val="en-US"/>
              </w:rPr>
            </w:pPr>
            <w:r w:rsidRPr="007A1611">
              <w:rPr>
                <w:rFonts w:ascii="Book Antiqua" w:hAnsi="Book Antiqua"/>
                <w:lang w:val="en-US"/>
              </w:rPr>
              <w:t>Convenient in</w:t>
            </w:r>
            <w:r w:rsidR="004278CB" w:rsidRPr="007A1611">
              <w:rPr>
                <w:rFonts w:ascii="Book Antiqua" w:hAnsi="Book Antiqua"/>
                <w:lang w:val="en-US"/>
              </w:rPr>
              <w:t xml:space="preserve"> the presence FFR/CFR discordances</w:t>
            </w:r>
          </w:p>
        </w:tc>
      </w:tr>
      <w:tr w:rsidR="004278CB" w:rsidRPr="007A1611" w14:paraId="78506023" w14:textId="77777777" w:rsidTr="00A03545">
        <w:tc>
          <w:tcPr>
            <w:tcW w:w="3369" w:type="dxa"/>
          </w:tcPr>
          <w:p w14:paraId="5CF6417A" w14:textId="08223003" w:rsidR="004278CB" w:rsidRPr="007A1611" w:rsidRDefault="004278CB" w:rsidP="007A1611">
            <w:pPr>
              <w:pStyle w:val="NoSpacing"/>
              <w:spacing w:line="360" w:lineRule="auto"/>
              <w:jc w:val="both"/>
              <w:rPr>
                <w:rFonts w:ascii="Book Antiqua" w:eastAsia="Times New Roman" w:hAnsi="Book Antiqua" w:cs="Times New Roman"/>
                <w:lang w:val="en-GB"/>
              </w:rPr>
            </w:pPr>
            <w:r w:rsidRPr="007A1611">
              <w:rPr>
                <w:rFonts w:ascii="Book Antiqua" w:eastAsia="Times New Roman" w:hAnsi="Book Antiqua" w:cs="Times New Roman"/>
                <w:lang w:val="en-GB"/>
              </w:rPr>
              <w:t>HMR</w:t>
            </w:r>
          </w:p>
        </w:tc>
        <w:tc>
          <w:tcPr>
            <w:tcW w:w="2308" w:type="dxa"/>
          </w:tcPr>
          <w:p w14:paraId="6E3AD137" w14:textId="37EC96D3" w:rsidR="004278CB" w:rsidRPr="007A1611" w:rsidRDefault="00C12120" w:rsidP="007A1611">
            <w:pPr>
              <w:spacing w:line="360" w:lineRule="auto"/>
              <w:jc w:val="both"/>
              <w:rPr>
                <w:rFonts w:ascii="Book Antiqua" w:hAnsi="Book Antiqua"/>
                <w:lang w:val="en-US"/>
              </w:rPr>
            </w:pPr>
            <w:r>
              <w:rPr>
                <w:rFonts w:ascii="Book Antiqua" w:hAnsi="Book Antiqua"/>
                <w:lang w:val="en-US"/>
              </w:rPr>
              <w:t>&gt;</w:t>
            </w:r>
            <w:r>
              <w:rPr>
                <w:rFonts w:ascii="Book Antiqua" w:eastAsia="宋体" w:hAnsi="Book Antiqua" w:hint="eastAsia"/>
                <w:lang w:val="en-US" w:eastAsia="zh-CN"/>
              </w:rPr>
              <w:t xml:space="preserve"> </w:t>
            </w:r>
            <w:r>
              <w:rPr>
                <w:rFonts w:ascii="Book Antiqua" w:hAnsi="Book Antiqua"/>
                <w:lang w:val="en-US"/>
              </w:rPr>
              <w:t>2 mmHg*s</w:t>
            </w:r>
            <w:r w:rsidR="004278CB" w:rsidRPr="007A1611">
              <w:rPr>
                <w:rFonts w:ascii="Book Antiqua" w:hAnsi="Book Antiqua"/>
                <w:lang w:val="en-US"/>
              </w:rPr>
              <w:t>/cm</w:t>
            </w:r>
          </w:p>
        </w:tc>
        <w:tc>
          <w:tcPr>
            <w:tcW w:w="2839" w:type="dxa"/>
          </w:tcPr>
          <w:p w14:paraId="61791A66" w14:textId="77777777" w:rsidR="004278CB" w:rsidRPr="007A1611" w:rsidRDefault="004278CB" w:rsidP="007A1611">
            <w:pPr>
              <w:pStyle w:val="NoSpacing"/>
              <w:spacing w:line="360" w:lineRule="auto"/>
              <w:jc w:val="both"/>
              <w:rPr>
                <w:rFonts w:ascii="Book Antiqua" w:hAnsi="Book Antiqua"/>
                <w:lang w:val="en-US"/>
              </w:rPr>
            </w:pPr>
            <w:proofErr w:type="spellStart"/>
            <w:r w:rsidRPr="007A1611">
              <w:rPr>
                <w:rFonts w:ascii="Book Antiqua" w:hAnsi="Book Antiqua"/>
                <w:lang w:val="en-US"/>
              </w:rPr>
              <w:t>Microvascular</w:t>
            </w:r>
            <w:proofErr w:type="spellEnd"/>
            <w:r w:rsidRPr="007A1611">
              <w:rPr>
                <w:rFonts w:ascii="Book Antiqua" w:hAnsi="Book Antiqua"/>
                <w:lang w:val="en-US"/>
              </w:rPr>
              <w:t xml:space="preserve"> Dysfunction</w:t>
            </w:r>
          </w:p>
        </w:tc>
        <w:tc>
          <w:tcPr>
            <w:tcW w:w="2839" w:type="dxa"/>
          </w:tcPr>
          <w:p w14:paraId="7DF698C9" w14:textId="77777777" w:rsidR="004278CB" w:rsidRPr="007A1611" w:rsidRDefault="004278CB" w:rsidP="007A1611">
            <w:pPr>
              <w:pStyle w:val="NoSpacing"/>
              <w:spacing w:line="360" w:lineRule="auto"/>
              <w:jc w:val="both"/>
              <w:rPr>
                <w:rFonts w:ascii="Book Antiqua" w:hAnsi="Book Antiqua"/>
                <w:lang w:val="en-US"/>
              </w:rPr>
            </w:pPr>
            <w:r w:rsidRPr="007A1611">
              <w:rPr>
                <w:rFonts w:ascii="Book Antiqua" w:hAnsi="Book Antiqua"/>
                <w:lang w:val="en-US"/>
              </w:rPr>
              <w:t>Requires Doppler-Pressure Wire</w:t>
            </w:r>
          </w:p>
        </w:tc>
      </w:tr>
      <w:tr w:rsidR="004278CB" w:rsidRPr="007A1611" w14:paraId="3D398C60" w14:textId="77777777" w:rsidTr="00A03545">
        <w:tc>
          <w:tcPr>
            <w:tcW w:w="3369" w:type="dxa"/>
          </w:tcPr>
          <w:p w14:paraId="10961670" w14:textId="77777777" w:rsidR="004278CB" w:rsidRPr="007A1611" w:rsidRDefault="004278CB" w:rsidP="007A1611">
            <w:pPr>
              <w:pStyle w:val="NoSpacing"/>
              <w:spacing w:line="360" w:lineRule="auto"/>
              <w:jc w:val="both"/>
              <w:rPr>
                <w:rFonts w:ascii="Book Antiqua" w:hAnsi="Book Antiqua"/>
                <w:lang w:val="en-US"/>
              </w:rPr>
            </w:pPr>
            <w:r w:rsidRPr="007A1611">
              <w:rPr>
                <w:rFonts w:ascii="Book Antiqua" w:eastAsia="Times New Roman" w:hAnsi="Book Antiqua" w:cs="Times New Roman"/>
                <w:lang w:val="en-GB"/>
              </w:rPr>
              <w:t>IMR</w:t>
            </w:r>
          </w:p>
        </w:tc>
        <w:tc>
          <w:tcPr>
            <w:tcW w:w="2308" w:type="dxa"/>
          </w:tcPr>
          <w:p w14:paraId="68E7737E" w14:textId="36C0B5A5" w:rsidR="004278CB" w:rsidRPr="00C12120" w:rsidRDefault="004278CB" w:rsidP="007A1611">
            <w:pPr>
              <w:spacing w:line="360" w:lineRule="auto"/>
              <w:jc w:val="both"/>
              <w:rPr>
                <w:rFonts w:ascii="Book Antiqua" w:eastAsia="宋体" w:hAnsi="Book Antiqua"/>
                <w:lang w:val="en-US" w:eastAsia="zh-CN"/>
              </w:rPr>
            </w:pPr>
            <w:r w:rsidRPr="007A1611">
              <w:rPr>
                <w:rFonts w:ascii="Book Antiqua" w:hAnsi="Book Antiqua"/>
                <w:lang w:val="en-US"/>
              </w:rPr>
              <w:t>&gt;</w:t>
            </w:r>
            <w:r w:rsidR="00C12120">
              <w:rPr>
                <w:rFonts w:ascii="Book Antiqua" w:eastAsia="宋体" w:hAnsi="Book Antiqua" w:hint="eastAsia"/>
                <w:lang w:val="en-US" w:eastAsia="zh-CN"/>
              </w:rPr>
              <w:t xml:space="preserve"> </w:t>
            </w:r>
            <w:r w:rsidRPr="007A1611">
              <w:rPr>
                <w:rFonts w:ascii="Book Antiqua" w:hAnsi="Book Antiqua"/>
                <w:lang w:val="en-US"/>
              </w:rPr>
              <w:t>25 mmHg</w:t>
            </w:r>
            <w:r w:rsidRPr="007A1611">
              <w:rPr>
                <w:rFonts w:ascii="Book Antiqua" w:hAnsi="Book Antiqua"/>
                <w:vertAlign w:val="subscript"/>
                <w:lang w:val="en-US"/>
              </w:rPr>
              <w:t>*</w:t>
            </w:r>
            <w:r w:rsidR="00C12120">
              <w:rPr>
                <w:rFonts w:ascii="Book Antiqua" w:hAnsi="Book Antiqua"/>
                <w:lang w:val="en-US"/>
              </w:rPr>
              <w:t>s</w:t>
            </w:r>
          </w:p>
        </w:tc>
        <w:tc>
          <w:tcPr>
            <w:tcW w:w="2839" w:type="dxa"/>
          </w:tcPr>
          <w:p w14:paraId="12469A71" w14:textId="77777777" w:rsidR="004278CB" w:rsidRPr="007A1611" w:rsidRDefault="004278CB" w:rsidP="007A1611">
            <w:pPr>
              <w:pStyle w:val="NoSpacing"/>
              <w:spacing w:line="360" w:lineRule="auto"/>
              <w:jc w:val="both"/>
              <w:rPr>
                <w:rFonts w:ascii="Book Antiqua" w:hAnsi="Book Antiqua"/>
                <w:lang w:val="en-US"/>
              </w:rPr>
            </w:pPr>
            <w:proofErr w:type="spellStart"/>
            <w:r w:rsidRPr="007A1611">
              <w:rPr>
                <w:rFonts w:ascii="Book Antiqua" w:hAnsi="Book Antiqua"/>
                <w:lang w:val="en-US"/>
              </w:rPr>
              <w:t>Microvascular</w:t>
            </w:r>
            <w:proofErr w:type="spellEnd"/>
            <w:r w:rsidRPr="007A1611">
              <w:rPr>
                <w:rFonts w:ascii="Book Antiqua" w:hAnsi="Book Antiqua"/>
                <w:lang w:val="en-US"/>
              </w:rPr>
              <w:t xml:space="preserve"> Dysfunction</w:t>
            </w:r>
          </w:p>
        </w:tc>
        <w:tc>
          <w:tcPr>
            <w:tcW w:w="2839" w:type="dxa"/>
          </w:tcPr>
          <w:p w14:paraId="399FA995" w14:textId="77777777" w:rsidR="004278CB" w:rsidRPr="007A1611" w:rsidRDefault="004278CB" w:rsidP="007A1611">
            <w:pPr>
              <w:spacing w:line="360" w:lineRule="auto"/>
              <w:jc w:val="both"/>
              <w:rPr>
                <w:rFonts w:ascii="Book Antiqua" w:hAnsi="Book Antiqua"/>
                <w:lang w:val="en-US"/>
              </w:rPr>
            </w:pPr>
            <w:proofErr w:type="spellStart"/>
            <w:r w:rsidRPr="007A1611">
              <w:rPr>
                <w:rFonts w:ascii="Book Antiqua" w:hAnsi="Book Antiqua"/>
                <w:lang w:val="en-US"/>
              </w:rPr>
              <w:t>Thermodilution</w:t>
            </w:r>
            <w:proofErr w:type="spellEnd"/>
            <w:r w:rsidRPr="007A1611">
              <w:rPr>
                <w:rFonts w:ascii="Book Antiqua" w:hAnsi="Book Antiqua"/>
                <w:lang w:val="en-US"/>
              </w:rPr>
              <w:t xml:space="preserve"> method</w:t>
            </w:r>
          </w:p>
        </w:tc>
      </w:tr>
    </w:tbl>
    <w:p w14:paraId="32F2DD34" w14:textId="5A02148D" w:rsidR="00166B6A" w:rsidRPr="007A1611" w:rsidRDefault="00166B6A" w:rsidP="007A1611">
      <w:pPr>
        <w:spacing w:line="360" w:lineRule="auto"/>
        <w:jc w:val="both"/>
        <w:rPr>
          <w:rFonts w:ascii="Book Antiqua" w:hAnsi="Book Antiqua"/>
          <w:lang w:val="en-US"/>
        </w:rPr>
      </w:pPr>
    </w:p>
    <w:p w14:paraId="4F98EFCC" w14:textId="16626666" w:rsidR="004278CB" w:rsidRPr="00C12120" w:rsidRDefault="00C12120" w:rsidP="007A1611">
      <w:pPr>
        <w:spacing w:line="360" w:lineRule="auto"/>
        <w:jc w:val="both"/>
        <w:rPr>
          <w:rFonts w:ascii="Book Antiqua" w:eastAsia="宋体" w:hAnsi="Book Antiqua"/>
          <w:lang w:val="en-US" w:eastAsia="zh-CN"/>
        </w:rPr>
      </w:pPr>
      <w:r w:rsidRPr="007A1611">
        <w:rPr>
          <w:rFonts w:ascii="Book Antiqua" w:hAnsi="Book Antiqua"/>
          <w:lang w:val="en-US"/>
        </w:rPr>
        <w:t>CFR</w:t>
      </w:r>
      <w:r>
        <w:rPr>
          <w:rFonts w:ascii="Book Antiqua" w:eastAsia="宋体" w:hAnsi="Book Antiqua" w:hint="eastAsia"/>
          <w:lang w:val="en-US" w:eastAsia="zh-CN"/>
        </w:rPr>
        <w:t>:</w:t>
      </w:r>
      <w:r w:rsidRPr="00C12120">
        <w:rPr>
          <w:rFonts w:ascii="Book Antiqua" w:hAnsi="Book Antiqua"/>
          <w:lang w:val="en-US"/>
        </w:rPr>
        <w:t xml:space="preserve"> </w:t>
      </w:r>
      <w:r w:rsidRPr="00FA45ED">
        <w:rPr>
          <w:rFonts w:ascii="Book Antiqua" w:hAnsi="Book Antiqua"/>
          <w:lang w:val="en-US"/>
        </w:rPr>
        <w:t>Coronary flow reserve</w:t>
      </w:r>
      <w:r>
        <w:rPr>
          <w:rFonts w:ascii="Book Antiqua" w:eastAsia="宋体" w:hAnsi="Book Antiqua" w:hint="eastAsia"/>
          <w:lang w:val="en-US" w:eastAsia="zh-CN"/>
        </w:rPr>
        <w:t>;</w:t>
      </w:r>
      <w:r w:rsidRPr="00C12120">
        <w:rPr>
          <w:rFonts w:ascii="Book Antiqua" w:hAnsi="Book Antiqua"/>
          <w:lang w:val="en-US"/>
        </w:rPr>
        <w:t xml:space="preserve"> </w:t>
      </w:r>
      <w:r w:rsidRPr="007A1611">
        <w:rPr>
          <w:rFonts w:ascii="Book Antiqua" w:hAnsi="Book Antiqua"/>
          <w:lang w:val="en-US"/>
        </w:rPr>
        <w:t>FFR</w:t>
      </w:r>
      <w:r>
        <w:rPr>
          <w:rFonts w:ascii="Book Antiqua" w:eastAsia="宋体" w:hAnsi="Book Antiqua" w:hint="eastAsia"/>
          <w:lang w:val="en-US" w:eastAsia="zh-CN"/>
        </w:rPr>
        <w:t>:</w:t>
      </w:r>
      <w:r w:rsidRPr="00C12120">
        <w:rPr>
          <w:rFonts w:ascii="Book Antiqua" w:hAnsi="Book Antiqua"/>
          <w:lang w:val="en-US"/>
        </w:rPr>
        <w:t xml:space="preserve"> </w:t>
      </w:r>
      <w:r w:rsidRPr="00FA45ED">
        <w:rPr>
          <w:rFonts w:ascii="Book Antiqua" w:hAnsi="Book Antiqua"/>
          <w:lang w:val="en-US"/>
        </w:rPr>
        <w:t>Fractional flow reserve</w:t>
      </w:r>
      <w:r>
        <w:rPr>
          <w:rFonts w:ascii="Book Antiqua" w:eastAsia="宋体" w:hAnsi="Book Antiqua" w:hint="eastAsia"/>
          <w:lang w:val="en-US" w:eastAsia="zh-CN"/>
        </w:rPr>
        <w:t>;</w:t>
      </w:r>
      <w:r w:rsidRPr="007A1611">
        <w:rPr>
          <w:rFonts w:ascii="Book Antiqua" w:hAnsi="Book Antiqua"/>
          <w:lang w:val="en-US"/>
        </w:rPr>
        <w:t xml:space="preserve"> </w:t>
      </w:r>
      <w:proofErr w:type="spellStart"/>
      <w:proofErr w:type="gramStart"/>
      <w:r w:rsidR="00641B0E" w:rsidRPr="007A1611">
        <w:rPr>
          <w:rFonts w:ascii="Book Antiqua" w:hAnsi="Book Antiqua"/>
          <w:lang w:val="en-US"/>
        </w:rPr>
        <w:t>i</w:t>
      </w:r>
      <w:r w:rsidRPr="007A1611">
        <w:rPr>
          <w:rFonts w:ascii="Book Antiqua" w:hAnsi="Book Antiqua"/>
          <w:lang w:val="en-US"/>
        </w:rPr>
        <w:t>FR</w:t>
      </w:r>
      <w:proofErr w:type="spellEnd"/>
      <w:proofErr w:type="gramEnd"/>
      <w:r>
        <w:rPr>
          <w:rFonts w:ascii="Book Antiqua" w:eastAsia="宋体" w:hAnsi="Book Antiqua" w:hint="eastAsia"/>
          <w:lang w:val="en-US" w:eastAsia="zh-CN"/>
        </w:rPr>
        <w:t xml:space="preserve">: </w:t>
      </w:r>
      <w:r w:rsidRPr="00FA45ED">
        <w:rPr>
          <w:rFonts w:ascii="Book Antiqua" w:hAnsi="Book Antiqua"/>
          <w:lang w:val="en-US"/>
        </w:rPr>
        <w:t>Instantaneous wave free ratio</w:t>
      </w:r>
      <w:r>
        <w:rPr>
          <w:rFonts w:ascii="Book Antiqua" w:eastAsia="宋体" w:hAnsi="Book Antiqua" w:hint="eastAsia"/>
          <w:lang w:val="en-US" w:eastAsia="zh-CN"/>
        </w:rPr>
        <w:t>;</w:t>
      </w:r>
      <w:r w:rsidRPr="00FA45ED">
        <w:rPr>
          <w:rFonts w:ascii="Book Antiqua" w:hAnsi="Book Antiqua"/>
          <w:lang w:val="en-US"/>
        </w:rPr>
        <w:t xml:space="preserve"> </w:t>
      </w:r>
      <w:r w:rsidRPr="007A1611">
        <w:rPr>
          <w:rFonts w:ascii="Book Antiqua" w:eastAsia="Times New Roman" w:hAnsi="Book Antiqua" w:cs="Times New Roman"/>
          <w:lang w:val="en-GB"/>
        </w:rPr>
        <w:t>HSR</w:t>
      </w:r>
      <w:r>
        <w:rPr>
          <w:rFonts w:ascii="Book Antiqua" w:eastAsia="宋体" w:hAnsi="Book Antiqua" w:cs="Times New Roman" w:hint="eastAsia"/>
          <w:lang w:val="en-GB" w:eastAsia="zh-CN"/>
        </w:rPr>
        <w:t>:</w:t>
      </w:r>
      <w:r w:rsidRPr="00C12120">
        <w:rPr>
          <w:rFonts w:ascii="Book Antiqua" w:eastAsia="Times New Roman" w:hAnsi="Book Antiqua" w:cs="Times New Roman"/>
          <w:lang w:val="en-GB"/>
        </w:rPr>
        <w:t xml:space="preserve"> </w:t>
      </w:r>
      <w:proofErr w:type="spellStart"/>
      <w:r w:rsidRPr="00FA45ED">
        <w:rPr>
          <w:rFonts w:ascii="Book Antiqua" w:eastAsia="Times New Roman" w:hAnsi="Book Antiqua" w:cs="Times New Roman"/>
          <w:lang w:val="en-GB"/>
        </w:rPr>
        <w:t>Hyperemic</w:t>
      </w:r>
      <w:proofErr w:type="spellEnd"/>
      <w:r w:rsidRPr="00FA45ED">
        <w:rPr>
          <w:rFonts w:ascii="Book Antiqua" w:eastAsia="Times New Roman" w:hAnsi="Book Antiqua" w:cs="Times New Roman"/>
          <w:lang w:val="en-GB"/>
        </w:rPr>
        <w:t xml:space="preserve"> stenosis resistance index</w:t>
      </w:r>
      <w:r>
        <w:rPr>
          <w:rFonts w:ascii="Book Antiqua" w:eastAsia="宋体" w:hAnsi="Book Antiqua" w:cs="Times New Roman" w:hint="eastAsia"/>
          <w:lang w:val="en-GB" w:eastAsia="zh-CN"/>
        </w:rPr>
        <w:t>;</w:t>
      </w:r>
      <w:r w:rsidRPr="00C12120">
        <w:rPr>
          <w:rFonts w:ascii="Book Antiqua" w:eastAsia="Times New Roman" w:hAnsi="Book Antiqua" w:cs="Times New Roman"/>
          <w:lang w:val="en-GB"/>
        </w:rPr>
        <w:t xml:space="preserve"> </w:t>
      </w:r>
      <w:r w:rsidRPr="007A1611">
        <w:rPr>
          <w:rFonts w:ascii="Book Antiqua" w:eastAsia="Times New Roman" w:hAnsi="Book Antiqua" w:cs="Times New Roman"/>
          <w:lang w:val="en-GB"/>
        </w:rPr>
        <w:t>HMR</w:t>
      </w:r>
      <w:r>
        <w:rPr>
          <w:rFonts w:ascii="Book Antiqua" w:eastAsia="宋体" w:hAnsi="Book Antiqua" w:cs="Times New Roman" w:hint="eastAsia"/>
          <w:lang w:val="en-GB" w:eastAsia="zh-CN"/>
        </w:rPr>
        <w:t>:</w:t>
      </w:r>
      <w:r w:rsidRPr="00C12120">
        <w:rPr>
          <w:rFonts w:ascii="Book Antiqua" w:eastAsia="Times New Roman" w:hAnsi="Book Antiqua" w:cs="Times New Roman"/>
          <w:lang w:val="en-GB"/>
        </w:rPr>
        <w:t xml:space="preserve"> </w:t>
      </w:r>
      <w:proofErr w:type="spellStart"/>
      <w:r w:rsidRPr="00FA45ED">
        <w:rPr>
          <w:rFonts w:ascii="Book Antiqua" w:eastAsia="Times New Roman" w:hAnsi="Book Antiqua" w:cs="Times New Roman"/>
          <w:lang w:val="en-GB"/>
        </w:rPr>
        <w:t>Hyperemic</w:t>
      </w:r>
      <w:proofErr w:type="spellEnd"/>
      <w:r w:rsidRPr="00FA45ED">
        <w:rPr>
          <w:rFonts w:ascii="Book Antiqua" w:eastAsia="Times New Roman" w:hAnsi="Book Antiqua" w:cs="Times New Roman"/>
          <w:lang w:val="en-GB"/>
        </w:rPr>
        <w:t xml:space="preserve"> </w:t>
      </w:r>
      <w:proofErr w:type="spellStart"/>
      <w:r w:rsidRPr="00FA45ED">
        <w:rPr>
          <w:rFonts w:ascii="Book Antiqua" w:eastAsia="Times New Roman" w:hAnsi="Book Antiqua" w:cs="Times New Roman"/>
          <w:lang w:val="en-GB"/>
        </w:rPr>
        <w:t>microvascular</w:t>
      </w:r>
      <w:proofErr w:type="spellEnd"/>
      <w:r w:rsidRPr="00FA45ED">
        <w:rPr>
          <w:rFonts w:ascii="Book Antiqua" w:eastAsia="Times New Roman" w:hAnsi="Book Antiqua" w:cs="Times New Roman"/>
          <w:lang w:val="en-GB"/>
        </w:rPr>
        <w:t xml:space="preserve"> resistance</w:t>
      </w:r>
      <w:r>
        <w:rPr>
          <w:rFonts w:ascii="Book Antiqua" w:eastAsia="宋体" w:hAnsi="Book Antiqua" w:cs="Times New Roman" w:hint="eastAsia"/>
          <w:lang w:val="en-GB" w:eastAsia="zh-CN"/>
        </w:rPr>
        <w:t xml:space="preserve"> </w:t>
      </w:r>
      <w:r w:rsidRPr="007A1611">
        <w:rPr>
          <w:rFonts w:ascii="Book Antiqua" w:eastAsia="Times New Roman" w:hAnsi="Book Antiqua" w:cs="Times New Roman"/>
          <w:lang w:val="en-GB"/>
        </w:rPr>
        <w:t>index</w:t>
      </w:r>
      <w:r>
        <w:rPr>
          <w:rFonts w:ascii="Book Antiqua" w:eastAsia="宋体" w:hAnsi="Book Antiqua" w:cs="Times New Roman" w:hint="eastAsia"/>
          <w:lang w:val="en-GB" w:eastAsia="zh-CN"/>
        </w:rPr>
        <w:t>;</w:t>
      </w:r>
      <w:r w:rsidRPr="00C12120">
        <w:rPr>
          <w:rFonts w:ascii="Book Antiqua" w:eastAsia="Times New Roman" w:hAnsi="Book Antiqua" w:cs="Times New Roman"/>
          <w:lang w:val="en-GB"/>
        </w:rPr>
        <w:t xml:space="preserve"> </w:t>
      </w:r>
      <w:r w:rsidRPr="007A1611">
        <w:rPr>
          <w:rFonts w:ascii="Book Antiqua" w:eastAsia="Times New Roman" w:hAnsi="Book Antiqua" w:cs="Times New Roman"/>
          <w:lang w:val="en-GB"/>
        </w:rPr>
        <w:t>IMR</w:t>
      </w:r>
      <w:r>
        <w:rPr>
          <w:rFonts w:ascii="Book Antiqua" w:eastAsia="宋体" w:hAnsi="Book Antiqua" w:cs="Times New Roman" w:hint="eastAsia"/>
          <w:lang w:val="en-GB" w:eastAsia="zh-CN"/>
        </w:rPr>
        <w:t xml:space="preserve">: </w:t>
      </w:r>
      <w:r w:rsidRPr="00FA45ED">
        <w:rPr>
          <w:rFonts w:ascii="Book Antiqua" w:eastAsia="Times New Roman" w:hAnsi="Book Antiqua" w:cs="Times New Roman"/>
          <w:lang w:val="en-GB"/>
        </w:rPr>
        <w:t>Index of microcirculatory resistance</w:t>
      </w:r>
      <w:r>
        <w:rPr>
          <w:rFonts w:ascii="Book Antiqua" w:eastAsia="宋体" w:hAnsi="Book Antiqua" w:cs="Times New Roman" w:hint="eastAsia"/>
          <w:lang w:val="en-GB" w:eastAsia="zh-CN"/>
        </w:rPr>
        <w:t>.</w:t>
      </w:r>
    </w:p>
    <w:p w14:paraId="393442B2" w14:textId="133FEF10" w:rsidR="004278CB" w:rsidRPr="007A1611" w:rsidRDefault="004278CB" w:rsidP="007A1611">
      <w:pPr>
        <w:spacing w:line="360" w:lineRule="auto"/>
        <w:jc w:val="both"/>
        <w:rPr>
          <w:rFonts w:ascii="Book Antiqua" w:hAnsi="Book Antiqua"/>
          <w:lang w:val="en-US"/>
        </w:rPr>
      </w:pPr>
      <w:r w:rsidRPr="007A1611">
        <w:rPr>
          <w:rFonts w:ascii="Book Antiqua" w:hAnsi="Book Antiqua"/>
          <w:lang w:val="en-US"/>
        </w:rPr>
        <w:br w:type="page"/>
      </w:r>
    </w:p>
    <w:p w14:paraId="24EF7B7C" w14:textId="0AF14317" w:rsidR="004278CB" w:rsidRPr="00641B0E" w:rsidRDefault="00641B0E" w:rsidP="007A1611">
      <w:pPr>
        <w:spacing w:line="360" w:lineRule="auto"/>
        <w:jc w:val="both"/>
        <w:rPr>
          <w:rFonts w:ascii="Book Antiqua" w:eastAsia="宋体" w:hAnsi="Book Antiqua"/>
          <w:lang w:val="en-US" w:eastAsia="zh-CN"/>
        </w:rPr>
      </w:pPr>
      <w:r>
        <w:rPr>
          <w:rFonts w:ascii="Book Antiqua" w:eastAsia="宋体" w:hAnsi="Book Antiqua"/>
          <w:noProof/>
          <w:lang w:val="en-US"/>
        </w:rPr>
        <w:lastRenderedPageBreak/>
        <w:drawing>
          <wp:inline distT="0" distB="0" distL="0" distR="0" wp14:anchorId="28B8B6CC" wp14:editId="1E13446D">
            <wp:extent cx="5274945" cy="3959016"/>
            <wp:effectExtent l="0" t="0" r="1905" b="3810"/>
            <wp:docPr id="1" name="图片 1" descr="E:\jifangfang\送修稿\2015-06-24\19861\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6-24\19861\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945" cy="3959016"/>
                    </a:xfrm>
                    <a:prstGeom prst="rect">
                      <a:avLst/>
                    </a:prstGeom>
                    <a:noFill/>
                    <a:ln>
                      <a:noFill/>
                    </a:ln>
                  </pic:spPr>
                </pic:pic>
              </a:graphicData>
            </a:graphic>
          </wp:inline>
        </w:drawing>
      </w:r>
    </w:p>
    <w:p w14:paraId="72E0FDDC" w14:textId="518F632C" w:rsidR="00D250EC" w:rsidRPr="007A1611" w:rsidRDefault="00641B0E" w:rsidP="007A1611">
      <w:pPr>
        <w:spacing w:line="360" w:lineRule="auto"/>
        <w:jc w:val="both"/>
        <w:rPr>
          <w:rFonts w:ascii="Book Antiqua" w:eastAsia="Times New Roman" w:hAnsi="Book Antiqua" w:cs="Times New Roman"/>
          <w:lang w:val="en-GB"/>
        </w:rPr>
      </w:pPr>
      <w:r>
        <w:rPr>
          <w:rFonts w:ascii="Book Antiqua" w:eastAsia="Times New Roman" w:hAnsi="Book Antiqua" w:cs="Times New Roman"/>
          <w:b/>
          <w:lang w:val="en-GB"/>
        </w:rPr>
        <w:t>Figure 1</w:t>
      </w:r>
      <w:r w:rsidR="00D250EC" w:rsidRPr="007A1611">
        <w:rPr>
          <w:rFonts w:ascii="Book Antiqua" w:eastAsia="Times New Roman" w:hAnsi="Book Antiqua" w:cs="Times New Roman"/>
          <w:b/>
          <w:lang w:val="en-GB"/>
        </w:rPr>
        <w:t xml:space="preserve"> </w:t>
      </w:r>
      <w:proofErr w:type="spellStart"/>
      <w:r w:rsidR="00D250EC" w:rsidRPr="007A1611">
        <w:rPr>
          <w:rFonts w:ascii="Book Antiqua" w:eastAsia="Times New Roman" w:hAnsi="Book Antiqua" w:cs="Times New Roman"/>
          <w:b/>
          <w:lang w:val="en-GB"/>
        </w:rPr>
        <w:t>Microvascular</w:t>
      </w:r>
      <w:proofErr w:type="spellEnd"/>
      <w:r w:rsidR="00D250EC" w:rsidRPr="007A1611">
        <w:rPr>
          <w:rFonts w:ascii="Book Antiqua" w:eastAsia="Times New Roman" w:hAnsi="Book Antiqua" w:cs="Times New Roman"/>
          <w:b/>
          <w:lang w:val="en-GB"/>
        </w:rPr>
        <w:t xml:space="preserve"> function measured by intracoronary Doppler</w:t>
      </w:r>
      <w:r w:rsidR="00D250EC" w:rsidRPr="007A1611">
        <w:rPr>
          <w:rFonts w:ascii="Book Antiqua" w:eastAsia="Times New Roman" w:hAnsi="Book Antiqua" w:cs="Times New Roman"/>
          <w:lang w:val="en-GB"/>
        </w:rPr>
        <w:t xml:space="preserve">. Panel A shows an intracoronary Doppler tracing at baseline condition, with an average </w:t>
      </w:r>
      <w:r>
        <w:rPr>
          <w:rFonts w:ascii="Book Antiqua" w:eastAsia="Times New Roman" w:hAnsi="Book Antiqua" w:cs="Times New Roman"/>
          <w:lang w:val="en-GB"/>
        </w:rPr>
        <w:t>peak velocity (APV) of 22 cm/s</w:t>
      </w:r>
      <w:r>
        <w:rPr>
          <w:rFonts w:ascii="Book Antiqua" w:eastAsia="宋体" w:hAnsi="Book Antiqua" w:cs="Times New Roman" w:hint="eastAsia"/>
          <w:lang w:val="en-GB" w:eastAsia="zh-CN"/>
        </w:rPr>
        <w:t>;</w:t>
      </w:r>
      <w:r w:rsidR="00D250EC" w:rsidRPr="007A1611">
        <w:rPr>
          <w:rFonts w:ascii="Book Antiqua" w:eastAsia="Times New Roman" w:hAnsi="Book Antiqua" w:cs="Times New Roman"/>
          <w:lang w:val="en-GB"/>
        </w:rPr>
        <w:t xml:space="preserve"> Panel B shows Doppler at the same position during maximal </w:t>
      </w:r>
      <w:proofErr w:type="spellStart"/>
      <w:r w:rsidR="00D250EC" w:rsidRPr="007A1611">
        <w:rPr>
          <w:rFonts w:ascii="Book Antiqua" w:eastAsia="Times New Roman" w:hAnsi="Book Antiqua" w:cs="Times New Roman"/>
          <w:lang w:val="en-GB"/>
        </w:rPr>
        <w:t>hyperemia</w:t>
      </w:r>
      <w:proofErr w:type="spellEnd"/>
      <w:r w:rsidR="00D250EC" w:rsidRPr="007A1611">
        <w:rPr>
          <w:rFonts w:ascii="Book Antiqua" w:eastAsia="Times New Roman" w:hAnsi="Book Antiqua" w:cs="Times New Roman"/>
          <w:lang w:val="en-GB"/>
        </w:rPr>
        <w:t>, induced with an adenosine intracoronary bolus of</w:t>
      </w:r>
      <w:r>
        <w:rPr>
          <w:rFonts w:ascii="Book Antiqua" w:eastAsia="Times New Roman" w:hAnsi="Book Antiqua" w:cs="Times New Roman"/>
          <w:lang w:val="en-GB"/>
        </w:rPr>
        <w:t xml:space="preserve"> 200 µg, with an APV of 53 cm/s</w:t>
      </w:r>
      <w:r w:rsidR="00D250EC" w:rsidRPr="007A1611">
        <w:rPr>
          <w:rFonts w:ascii="Book Antiqua" w:eastAsia="Times New Roman" w:hAnsi="Book Antiqua" w:cs="Times New Roman"/>
          <w:lang w:val="en-GB"/>
        </w:rPr>
        <w:t xml:space="preserve">. CFR is therefore 2.4, indicating a normal endothelium-independent </w:t>
      </w:r>
      <w:proofErr w:type="spellStart"/>
      <w:r w:rsidR="00D250EC" w:rsidRPr="007A1611">
        <w:rPr>
          <w:rFonts w:ascii="Book Antiqua" w:eastAsia="Times New Roman" w:hAnsi="Book Antiqua" w:cs="Times New Roman"/>
          <w:lang w:val="en-GB"/>
        </w:rPr>
        <w:t>microvascular</w:t>
      </w:r>
      <w:proofErr w:type="spellEnd"/>
      <w:r w:rsidR="00D250EC" w:rsidRPr="007A1611">
        <w:rPr>
          <w:rFonts w:ascii="Book Antiqua" w:eastAsia="Times New Roman" w:hAnsi="Book Antiqua" w:cs="Times New Roman"/>
          <w:lang w:val="en-GB"/>
        </w:rPr>
        <w:t xml:space="preserve"> function; in Panels C and D, increasing doses of intracoronary acetylcholine have been administered; the APV is compared with the baseline tracing to determine the degree of </w:t>
      </w:r>
      <w:proofErr w:type="spellStart"/>
      <w:r w:rsidR="00D250EC" w:rsidRPr="007A1611">
        <w:rPr>
          <w:rFonts w:ascii="Book Antiqua" w:eastAsia="Times New Roman" w:hAnsi="Book Antiqua" w:cs="Times New Roman"/>
          <w:lang w:val="en-GB"/>
        </w:rPr>
        <w:t>microvascular</w:t>
      </w:r>
      <w:proofErr w:type="spellEnd"/>
      <w:r w:rsidR="00D250EC" w:rsidRPr="007A1611">
        <w:rPr>
          <w:rFonts w:ascii="Book Antiqua" w:eastAsia="Times New Roman" w:hAnsi="Book Antiqua" w:cs="Times New Roman"/>
          <w:lang w:val="en-GB"/>
        </w:rPr>
        <w:t xml:space="preserve"> vasodilation induced by acetylcholine, which in this case is normal, suggesting a normal endothelium-dependent </w:t>
      </w:r>
      <w:proofErr w:type="spellStart"/>
      <w:r w:rsidR="00D250EC" w:rsidRPr="007A1611">
        <w:rPr>
          <w:rFonts w:ascii="Book Antiqua" w:eastAsia="Times New Roman" w:hAnsi="Book Antiqua" w:cs="Times New Roman"/>
          <w:lang w:val="en-GB"/>
        </w:rPr>
        <w:t>microvascular</w:t>
      </w:r>
      <w:proofErr w:type="spellEnd"/>
      <w:r w:rsidR="00D250EC" w:rsidRPr="007A1611">
        <w:rPr>
          <w:rFonts w:ascii="Book Antiqua" w:eastAsia="Times New Roman" w:hAnsi="Book Antiqua" w:cs="Times New Roman"/>
          <w:lang w:val="en-GB"/>
        </w:rPr>
        <w:t xml:space="preserve"> function.</w:t>
      </w:r>
    </w:p>
    <w:p w14:paraId="317A4062" w14:textId="6CF23CFB" w:rsidR="00166B6A" w:rsidRPr="007A1611" w:rsidRDefault="00166B6A" w:rsidP="007A1611">
      <w:pPr>
        <w:spacing w:line="360" w:lineRule="auto"/>
        <w:jc w:val="both"/>
        <w:rPr>
          <w:rFonts w:ascii="Book Antiqua" w:eastAsia="Times New Roman" w:hAnsi="Book Antiqua" w:cs="Times New Roman"/>
          <w:lang w:val="en-GB"/>
        </w:rPr>
      </w:pPr>
    </w:p>
    <w:p w14:paraId="71091BB4" w14:textId="5FC3BBE7" w:rsidR="00166B6A" w:rsidRPr="007A1611" w:rsidRDefault="00166B6A" w:rsidP="007A1611">
      <w:pPr>
        <w:spacing w:line="360" w:lineRule="auto"/>
        <w:jc w:val="both"/>
        <w:rPr>
          <w:rFonts w:ascii="Book Antiqua" w:eastAsia="Times New Roman" w:hAnsi="Book Antiqua" w:cs="Times New Roman"/>
          <w:lang w:val="en-GB"/>
        </w:rPr>
      </w:pPr>
    </w:p>
    <w:p w14:paraId="653ABF83" w14:textId="77777777" w:rsidR="00166B6A" w:rsidRDefault="00166B6A" w:rsidP="007A1611">
      <w:pPr>
        <w:spacing w:line="360" w:lineRule="auto"/>
        <w:jc w:val="both"/>
        <w:rPr>
          <w:rFonts w:ascii="Book Antiqua" w:eastAsia="宋体" w:hAnsi="Book Antiqua"/>
          <w:lang w:val="en-US" w:eastAsia="zh-CN"/>
        </w:rPr>
      </w:pPr>
    </w:p>
    <w:p w14:paraId="04DC7D6F" w14:textId="77777777" w:rsidR="00641B0E" w:rsidRDefault="00641B0E" w:rsidP="007A1611">
      <w:pPr>
        <w:spacing w:line="360" w:lineRule="auto"/>
        <w:jc w:val="both"/>
        <w:rPr>
          <w:rFonts w:ascii="Book Antiqua" w:eastAsia="宋体" w:hAnsi="Book Antiqua"/>
          <w:lang w:val="en-US" w:eastAsia="zh-CN"/>
        </w:rPr>
      </w:pPr>
    </w:p>
    <w:p w14:paraId="19C4B4C3" w14:textId="77777777" w:rsidR="00641B0E" w:rsidRDefault="00641B0E" w:rsidP="007A1611">
      <w:pPr>
        <w:spacing w:line="360" w:lineRule="auto"/>
        <w:jc w:val="both"/>
        <w:rPr>
          <w:rFonts w:ascii="Book Antiqua" w:eastAsia="宋体" w:hAnsi="Book Antiqua"/>
          <w:lang w:val="en-US" w:eastAsia="zh-CN"/>
        </w:rPr>
      </w:pPr>
    </w:p>
    <w:p w14:paraId="2A57617A" w14:textId="77777777" w:rsidR="00641B0E" w:rsidRPr="00641B0E" w:rsidRDefault="00641B0E" w:rsidP="007A1611">
      <w:pPr>
        <w:spacing w:line="360" w:lineRule="auto"/>
        <w:jc w:val="both"/>
        <w:rPr>
          <w:rFonts w:ascii="Book Antiqua" w:eastAsia="宋体" w:hAnsi="Book Antiqua"/>
          <w:lang w:val="en-US" w:eastAsia="zh-CN"/>
        </w:rPr>
      </w:pPr>
    </w:p>
    <w:p w14:paraId="1F409387" w14:textId="0E4F6DCB" w:rsidR="00641B0E" w:rsidRDefault="00641B0E" w:rsidP="007A1611">
      <w:pPr>
        <w:spacing w:line="360" w:lineRule="auto"/>
        <w:jc w:val="both"/>
        <w:rPr>
          <w:rFonts w:ascii="Book Antiqua" w:eastAsia="宋体" w:hAnsi="Book Antiqua"/>
          <w:b/>
          <w:lang w:val="en-US" w:eastAsia="zh-CN"/>
        </w:rPr>
      </w:pPr>
      <w:r>
        <w:rPr>
          <w:rFonts w:ascii="Book Antiqua" w:eastAsia="宋体" w:hAnsi="Book Antiqua"/>
          <w:b/>
          <w:noProof/>
          <w:lang w:val="en-US"/>
        </w:rPr>
        <w:lastRenderedPageBreak/>
        <w:drawing>
          <wp:inline distT="0" distB="0" distL="0" distR="0" wp14:anchorId="36407DF5" wp14:editId="71FD777F">
            <wp:extent cx="5274945" cy="1539927"/>
            <wp:effectExtent l="0" t="0" r="1905" b="3175"/>
            <wp:docPr id="2" name="图片 2" descr="E:\jifangfang\送修稿\2015-06-24\19861\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6-24\19861\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945" cy="1539927"/>
                    </a:xfrm>
                    <a:prstGeom prst="rect">
                      <a:avLst/>
                    </a:prstGeom>
                    <a:noFill/>
                    <a:ln>
                      <a:noFill/>
                    </a:ln>
                  </pic:spPr>
                </pic:pic>
              </a:graphicData>
            </a:graphic>
          </wp:inline>
        </w:drawing>
      </w:r>
    </w:p>
    <w:p w14:paraId="0A9962AA" w14:textId="6B968802" w:rsidR="00D250EC" w:rsidRPr="00641B0E" w:rsidRDefault="00166B6A" w:rsidP="007A1611">
      <w:pPr>
        <w:spacing w:line="360" w:lineRule="auto"/>
        <w:jc w:val="both"/>
        <w:rPr>
          <w:rFonts w:ascii="Book Antiqua" w:eastAsia="宋体" w:hAnsi="Book Antiqua"/>
          <w:lang w:val="en-US" w:eastAsia="zh-CN"/>
        </w:rPr>
      </w:pPr>
      <w:r w:rsidRPr="00641B0E">
        <w:rPr>
          <w:rFonts w:ascii="Book Antiqua" w:hAnsi="Book Antiqua"/>
          <w:b/>
          <w:lang w:val="en-US"/>
        </w:rPr>
        <w:t xml:space="preserve">Figure 2 </w:t>
      </w:r>
      <w:r w:rsidR="00641B0E" w:rsidRPr="00641B0E">
        <w:rPr>
          <w:rFonts w:ascii="Book Antiqua" w:hAnsi="Book Antiqua"/>
          <w:b/>
          <w:lang w:val="en-US"/>
        </w:rPr>
        <w:t>Coronary flow reserve</w:t>
      </w:r>
      <w:r w:rsidRPr="00641B0E">
        <w:rPr>
          <w:rFonts w:ascii="Book Antiqua" w:hAnsi="Book Antiqua"/>
          <w:b/>
          <w:lang w:val="en-US"/>
        </w:rPr>
        <w:t xml:space="preserve"> measured by </w:t>
      </w:r>
      <w:proofErr w:type="spellStart"/>
      <w:r w:rsidRPr="00641B0E">
        <w:rPr>
          <w:rFonts w:ascii="Book Antiqua" w:hAnsi="Book Antiqua"/>
          <w:b/>
          <w:lang w:val="en-US"/>
        </w:rPr>
        <w:t>thermodilution</w:t>
      </w:r>
      <w:proofErr w:type="spellEnd"/>
      <w:r w:rsidRPr="00641B0E">
        <w:rPr>
          <w:rFonts w:ascii="Book Antiqua" w:hAnsi="Book Antiqua"/>
          <w:b/>
          <w:lang w:val="en-US"/>
        </w:rPr>
        <w:t>.</w:t>
      </w:r>
      <w:r w:rsidRPr="007A1611">
        <w:rPr>
          <w:rFonts w:ascii="Book Antiqua" w:hAnsi="Book Antiqua"/>
          <w:lang w:val="en-US"/>
        </w:rPr>
        <w:t xml:space="preserve"> A 60-year-old woman with episodes of </w:t>
      </w:r>
      <w:r w:rsidR="000A28AC" w:rsidRPr="007A1611">
        <w:rPr>
          <w:rFonts w:ascii="Book Antiqua" w:hAnsi="Book Antiqua"/>
          <w:lang w:val="en-US"/>
        </w:rPr>
        <w:t xml:space="preserve">atypical </w:t>
      </w:r>
      <w:r w:rsidRPr="007A1611">
        <w:rPr>
          <w:rFonts w:ascii="Book Antiqua" w:hAnsi="Book Antiqua"/>
          <w:lang w:val="en-US"/>
        </w:rPr>
        <w:t xml:space="preserve">chest pain was referred to the catheterization laboratory for coronary angiography. Panels A and B show </w:t>
      </w:r>
      <w:proofErr w:type="spellStart"/>
      <w:r w:rsidRPr="007A1611">
        <w:rPr>
          <w:rFonts w:ascii="Book Antiqua" w:hAnsi="Book Antiqua"/>
          <w:lang w:val="en-US"/>
        </w:rPr>
        <w:t>angiographically</w:t>
      </w:r>
      <w:proofErr w:type="spellEnd"/>
      <w:r w:rsidRPr="007A1611">
        <w:rPr>
          <w:rFonts w:ascii="Book Antiqua" w:hAnsi="Book Antiqua"/>
          <w:lang w:val="en-US"/>
        </w:rPr>
        <w:t xml:space="preserve"> normal </w:t>
      </w:r>
      <w:proofErr w:type="spellStart"/>
      <w:r w:rsidRPr="007A1611">
        <w:rPr>
          <w:rFonts w:ascii="Book Antiqua" w:hAnsi="Book Antiqua"/>
          <w:lang w:val="en-US"/>
        </w:rPr>
        <w:t>epicardial</w:t>
      </w:r>
      <w:proofErr w:type="spellEnd"/>
      <w:r w:rsidRPr="007A1611">
        <w:rPr>
          <w:rFonts w:ascii="Book Antiqua" w:hAnsi="Book Antiqua"/>
          <w:lang w:val="en-US"/>
        </w:rPr>
        <w:t xml:space="preserve"> coronary arteries. A microcirculation study was performed, using a </w:t>
      </w:r>
      <w:proofErr w:type="spellStart"/>
      <w:r w:rsidRPr="007A1611">
        <w:rPr>
          <w:rFonts w:ascii="Book Antiqua" w:hAnsi="Book Antiqua"/>
          <w:lang w:val="en-US"/>
        </w:rPr>
        <w:t>thermodilution</w:t>
      </w:r>
      <w:proofErr w:type="spellEnd"/>
      <w:r w:rsidRPr="007A1611">
        <w:rPr>
          <w:rFonts w:ascii="Book Antiqua" w:hAnsi="Book Antiqua"/>
          <w:lang w:val="en-US"/>
        </w:rPr>
        <w:t xml:space="preserve"> </w:t>
      </w:r>
      <w:proofErr w:type="spellStart"/>
      <w:r w:rsidRPr="007A1611">
        <w:rPr>
          <w:rFonts w:ascii="Book Antiqua" w:hAnsi="Book Antiqua"/>
          <w:lang w:val="en-US"/>
        </w:rPr>
        <w:t>PressureWire</w:t>
      </w:r>
      <w:proofErr w:type="spellEnd"/>
      <w:r w:rsidRPr="007A1611">
        <w:rPr>
          <w:rFonts w:ascii="Book Antiqua" w:hAnsi="Book Antiqua"/>
          <w:lang w:val="en-US"/>
        </w:rPr>
        <w:t>, and intravenous adenosine for hyperemia</w:t>
      </w:r>
      <w:r w:rsidR="00641B0E">
        <w:rPr>
          <w:rFonts w:ascii="Book Antiqua" w:eastAsia="宋体" w:hAnsi="Book Antiqua" w:hint="eastAsia"/>
          <w:lang w:val="en-US" w:eastAsia="zh-CN"/>
        </w:rPr>
        <w:t>;</w:t>
      </w:r>
      <w:r w:rsidRPr="007A1611">
        <w:rPr>
          <w:rFonts w:ascii="Book Antiqua" w:hAnsi="Book Antiqua"/>
          <w:lang w:val="en-US"/>
        </w:rPr>
        <w:t xml:space="preserve"> Panel C shows the </w:t>
      </w:r>
      <w:proofErr w:type="spellStart"/>
      <w:r w:rsidRPr="007A1611">
        <w:rPr>
          <w:rFonts w:ascii="Book Antiqua" w:hAnsi="Book Antiqua"/>
          <w:lang w:val="en-US"/>
        </w:rPr>
        <w:t>thermodilution</w:t>
      </w:r>
      <w:proofErr w:type="spellEnd"/>
      <w:r w:rsidRPr="007A1611">
        <w:rPr>
          <w:rFonts w:ascii="Book Antiqua" w:hAnsi="Book Antiqua"/>
          <w:lang w:val="en-US"/>
        </w:rPr>
        <w:t xml:space="preserve"> curves, with</w:t>
      </w:r>
      <w:r w:rsidR="00641B0E">
        <w:rPr>
          <w:rFonts w:ascii="Book Antiqua" w:hAnsi="Book Antiqua"/>
          <w:lang w:val="en-US"/>
        </w:rPr>
        <w:t xml:space="preserve"> a mean transit time of 0.70 s at baseline and 0.15 s</w:t>
      </w:r>
      <w:r w:rsidRPr="007A1611">
        <w:rPr>
          <w:rFonts w:ascii="Book Antiqua" w:hAnsi="Book Antiqua"/>
          <w:lang w:val="en-US"/>
        </w:rPr>
        <w:t xml:space="preserve"> during hyperem</w:t>
      </w:r>
      <w:r w:rsidR="00641B0E">
        <w:rPr>
          <w:rFonts w:ascii="Book Antiqua" w:hAnsi="Book Antiqua"/>
          <w:lang w:val="en-US"/>
        </w:rPr>
        <w:t xml:space="preserve">ia, and a resulting </w:t>
      </w:r>
      <w:r w:rsidR="00641B0E" w:rsidRPr="00641B0E">
        <w:rPr>
          <w:rFonts w:ascii="Book Antiqua" w:hAnsi="Book Antiqua"/>
          <w:lang w:val="en-US"/>
        </w:rPr>
        <w:t>coronary flow reserve</w:t>
      </w:r>
      <w:r w:rsidR="00641B0E">
        <w:rPr>
          <w:rFonts w:ascii="Book Antiqua" w:hAnsi="Book Antiqua"/>
          <w:lang w:val="en-US"/>
        </w:rPr>
        <w:t xml:space="preserve"> of 4.5.</w:t>
      </w:r>
      <w:r w:rsidRPr="007A1611">
        <w:rPr>
          <w:rFonts w:ascii="Book Antiqua" w:hAnsi="Book Antiqua"/>
          <w:lang w:val="en-US"/>
        </w:rPr>
        <w:t xml:space="preserve"> Index of </w:t>
      </w:r>
      <w:proofErr w:type="spellStart"/>
      <w:r w:rsidRPr="007A1611">
        <w:rPr>
          <w:rFonts w:ascii="Book Antiqua" w:hAnsi="Book Antiqua"/>
          <w:lang w:val="en-US"/>
        </w:rPr>
        <w:t>Microvascular</w:t>
      </w:r>
      <w:proofErr w:type="spellEnd"/>
      <w:r w:rsidRPr="007A1611">
        <w:rPr>
          <w:rFonts w:ascii="Book Antiqua" w:hAnsi="Book Antiqua"/>
          <w:lang w:val="en-US"/>
        </w:rPr>
        <w:t xml:space="preserve"> Resistance was 15, within normal range. We concluded that </w:t>
      </w:r>
      <w:proofErr w:type="spellStart"/>
      <w:r w:rsidRPr="007A1611">
        <w:rPr>
          <w:rFonts w:ascii="Book Antiqua" w:hAnsi="Book Antiqua"/>
          <w:lang w:val="en-US"/>
        </w:rPr>
        <w:t>microvascular</w:t>
      </w:r>
      <w:proofErr w:type="spellEnd"/>
      <w:r w:rsidRPr="007A1611">
        <w:rPr>
          <w:rFonts w:ascii="Book Antiqua" w:hAnsi="Book Antiqua"/>
          <w:lang w:val="en-US"/>
        </w:rPr>
        <w:t xml:space="preserve"> function was preserved. </w:t>
      </w:r>
    </w:p>
    <w:p w14:paraId="2D008BA1" w14:textId="77777777" w:rsidR="00D250EC" w:rsidRPr="007A1611" w:rsidRDefault="00D250EC" w:rsidP="007A1611">
      <w:pPr>
        <w:spacing w:line="360" w:lineRule="auto"/>
        <w:jc w:val="both"/>
        <w:rPr>
          <w:rFonts w:ascii="Book Antiqua" w:hAnsi="Book Antiqua"/>
          <w:lang w:val="en-US"/>
        </w:rPr>
      </w:pPr>
    </w:p>
    <w:p w14:paraId="08F959B6" w14:textId="77777777" w:rsidR="00D250EC" w:rsidRPr="007A1611" w:rsidRDefault="00D250EC" w:rsidP="007A1611">
      <w:pPr>
        <w:spacing w:line="360" w:lineRule="auto"/>
        <w:jc w:val="both"/>
        <w:rPr>
          <w:rFonts w:ascii="Book Antiqua" w:hAnsi="Book Antiqua"/>
          <w:lang w:val="en-US"/>
        </w:rPr>
      </w:pPr>
    </w:p>
    <w:p w14:paraId="50F6F422" w14:textId="77777777" w:rsidR="00D250EC" w:rsidRPr="007A1611" w:rsidRDefault="00D250EC" w:rsidP="007A1611">
      <w:pPr>
        <w:spacing w:line="360" w:lineRule="auto"/>
        <w:jc w:val="both"/>
        <w:rPr>
          <w:rFonts w:ascii="Book Antiqua" w:hAnsi="Book Antiqua"/>
          <w:lang w:val="en-US"/>
        </w:rPr>
      </w:pPr>
    </w:p>
    <w:p w14:paraId="19D1FE5A" w14:textId="1339EE2A" w:rsidR="00D250EC" w:rsidRPr="007A1611" w:rsidRDefault="00D250EC" w:rsidP="007A1611">
      <w:pPr>
        <w:spacing w:line="360" w:lineRule="auto"/>
        <w:jc w:val="both"/>
        <w:rPr>
          <w:rFonts w:ascii="Book Antiqua" w:hAnsi="Book Antiqua"/>
          <w:lang w:val="en-US"/>
        </w:rPr>
      </w:pPr>
    </w:p>
    <w:p w14:paraId="666C9727" w14:textId="77777777" w:rsidR="00D250EC" w:rsidRPr="007A1611" w:rsidRDefault="00D250EC" w:rsidP="007A1611">
      <w:pPr>
        <w:spacing w:line="360" w:lineRule="auto"/>
        <w:jc w:val="both"/>
        <w:rPr>
          <w:rFonts w:ascii="Book Antiqua" w:hAnsi="Book Antiqua"/>
          <w:lang w:val="en-US"/>
        </w:rPr>
      </w:pPr>
      <w:r w:rsidRPr="007A1611">
        <w:rPr>
          <w:rFonts w:ascii="Book Antiqua" w:hAnsi="Book Antiqua"/>
          <w:lang w:val="en-US"/>
        </w:rPr>
        <w:br w:type="page"/>
      </w:r>
    </w:p>
    <w:p w14:paraId="28177C8B" w14:textId="6B8B4094" w:rsidR="00166B6A" w:rsidRPr="00641B0E" w:rsidRDefault="00641B0E" w:rsidP="007A1611">
      <w:pPr>
        <w:spacing w:line="360" w:lineRule="auto"/>
        <w:jc w:val="both"/>
        <w:rPr>
          <w:rFonts w:ascii="Book Antiqua" w:eastAsia="宋体" w:hAnsi="Book Antiqua"/>
          <w:lang w:val="en-US" w:eastAsia="zh-CN"/>
        </w:rPr>
      </w:pPr>
      <w:r>
        <w:rPr>
          <w:rFonts w:ascii="Book Antiqua" w:eastAsia="宋体" w:hAnsi="Book Antiqua"/>
          <w:noProof/>
          <w:lang w:val="en-US"/>
        </w:rPr>
        <w:lastRenderedPageBreak/>
        <w:drawing>
          <wp:inline distT="0" distB="0" distL="0" distR="0" wp14:anchorId="07AB5D83" wp14:editId="10320F8D">
            <wp:extent cx="4278630" cy="5056505"/>
            <wp:effectExtent l="0" t="0" r="7620" b="0"/>
            <wp:docPr id="3" name="图片 3" descr="E:\jifangfang\送修稿\2015-06-24\19861\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6-24\19861\Figure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8630" cy="5056505"/>
                    </a:xfrm>
                    <a:prstGeom prst="rect">
                      <a:avLst/>
                    </a:prstGeom>
                    <a:noFill/>
                    <a:ln>
                      <a:noFill/>
                    </a:ln>
                  </pic:spPr>
                </pic:pic>
              </a:graphicData>
            </a:graphic>
          </wp:inline>
        </w:drawing>
      </w:r>
    </w:p>
    <w:p w14:paraId="46B3FA21" w14:textId="78ACE53F" w:rsidR="00166B6A" w:rsidRPr="007A1611" w:rsidRDefault="00641B0E" w:rsidP="007A1611">
      <w:pPr>
        <w:spacing w:line="360" w:lineRule="auto"/>
        <w:jc w:val="both"/>
        <w:rPr>
          <w:rFonts w:ascii="Book Antiqua" w:hAnsi="Book Antiqua"/>
          <w:lang w:val="en-US"/>
        </w:rPr>
      </w:pPr>
      <w:r>
        <w:rPr>
          <w:rFonts w:ascii="Book Antiqua" w:hAnsi="Book Antiqua"/>
          <w:b/>
          <w:lang w:val="en-US"/>
        </w:rPr>
        <w:t>Figure 3</w:t>
      </w:r>
      <w:r w:rsidR="00166B6A" w:rsidRPr="007A1611">
        <w:rPr>
          <w:rFonts w:ascii="Book Antiqua" w:hAnsi="Book Antiqua"/>
          <w:b/>
          <w:lang w:val="en-US"/>
        </w:rPr>
        <w:t xml:space="preserve"> Functional assessment of </w:t>
      </w:r>
      <w:proofErr w:type="spellStart"/>
      <w:r w:rsidR="00166B6A" w:rsidRPr="007A1611">
        <w:rPr>
          <w:rFonts w:ascii="Book Antiqua" w:hAnsi="Book Antiqua"/>
          <w:b/>
          <w:lang w:val="en-US"/>
        </w:rPr>
        <w:t>epicardial</w:t>
      </w:r>
      <w:proofErr w:type="spellEnd"/>
      <w:r w:rsidR="00166B6A" w:rsidRPr="007A1611">
        <w:rPr>
          <w:rFonts w:ascii="Book Antiqua" w:hAnsi="Book Antiqua"/>
          <w:b/>
          <w:lang w:val="en-US"/>
        </w:rPr>
        <w:t xml:space="preserve"> stenosis</w:t>
      </w:r>
      <w:r w:rsidR="00166B6A" w:rsidRPr="007A1611">
        <w:rPr>
          <w:rFonts w:ascii="Book Antiqua" w:hAnsi="Book Antiqua"/>
          <w:lang w:val="en-US"/>
        </w:rPr>
        <w:t xml:space="preserve">. A 77-year-old woman with </w:t>
      </w:r>
      <w:proofErr w:type="spellStart"/>
      <w:r w:rsidR="00166B6A" w:rsidRPr="007A1611">
        <w:rPr>
          <w:rFonts w:ascii="Book Antiqua" w:hAnsi="Book Antiqua"/>
          <w:lang w:val="en-US"/>
        </w:rPr>
        <w:t>exertional</w:t>
      </w:r>
      <w:proofErr w:type="spellEnd"/>
      <w:r w:rsidR="00166B6A" w:rsidRPr="007A1611">
        <w:rPr>
          <w:rFonts w:ascii="Book Antiqua" w:hAnsi="Book Antiqua"/>
          <w:lang w:val="en-US"/>
        </w:rPr>
        <w:t xml:space="preserve"> angina was referred for coronary angiography. Two intermediate lesions were found in the proximal and distal segments of the left anterior descending artery (LAD) (panel A), and in the proximal and mid segments of the right coronary artery (RCA) (panel B). Fractional Flow Reserve was non-significant on the LAD (FFR 0.84) and significant on the RCA (FFR 0.74). Accordingly, percutaneous coronary intervention was performed with a drug-eluting stent on the RCA (panel C). A post-intervention FFR confirmed that the good angiographic result </w:t>
      </w:r>
      <w:r w:rsidR="000A28AC" w:rsidRPr="007A1611">
        <w:rPr>
          <w:rFonts w:ascii="Book Antiqua" w:hAnsi="Book Antiqua"/>
          <w:lang w:val="en-US"/>
        </w:rPr>
        <w:t xml:space="preserve">was </w:t>
      </w:r>
      <w:r w:rsidR="00166B6A" w:rsidRPr="007A1611">
        <w:rPr>
          <w:rFonts w:ascii="Book Antiqua" w:hAnsi="Book Antiqua"/>
          <w:lang w:val="en-US"/>
        </w:rPr>
        <w:t xml:space="preserve">also </w:t>
      </w:r>
      <w:r w:rsidR="000A28AC" w:rsidRPr="007A1611">
        <w:rPr>
          <w:rFonts w:ascii="Book Antiqua" w:hAnsi="Book Antiqua"/>
          <w:lang w:val="en-US"/>
        </w:rPr>
        <w:t xml:space="preserve">associated </w:t>
      </w:r>
      <w:r w:rsidR="006A3B32" w:rsidRPr="007A1611">
        <w:rPr>
          <w:rFonts w:ascii="Book Antiqua" w:hAnsi="Book Antiqua"/>
          <w:lang w:val="en-US"/>
        </w:rPr>
        <w:t>w</w:t>
      </w:r>
      <w:r w:rsidR="000A28AC" w:rsidRPr="007A1611">
        <w:rPr>
          <w:rFonts w:ascii="Book Antiqua" w:hAnsi="Book Antiqua"/>
          <w:lang w:val="en-US"/>
        </w:rPr>
        <w:t>ith</w:t>
      </w:r>
      <w:r w:rsidR="00166B6A" w:rsidRPr="007A1611">
        <w:rPr>
          <w:rFonts w:ascii="Book Antiqua" w:hAnsi="Book Antiqua"/>
          <w:lang w:val="en-US"/>
        </w:rPr>
        <w:t xml:space="preserve"> functional improvement (FFR 0.91). </w:t>
      </w:r>
      <w:r>
        <w:rPr>
          <w:rFonts w:ascii="Book Antiqua" w:eastAsia="宋体" w:hAnsi="Book Antiqua" w:hint="eastAsia"/>
          <w:lang w:val="en-US" w:eastAsia="zh-CN"/>
        </w:rPr>
        <w:t>Six</w:t>
      </w:r>
      <w:r w:rsidR="00166B6A" w:rsidRPr="007A1611">
        <w:rPr>
          <w:rFonts w:ascii="Book Antiqua" w:hAnsi="Book Antiqua"/>
          <w:lang w:val="en-US"/>
        </w:rPr>
        <w:t xml:space="preserve"> months after the procedure the patient remains asymptomatic.</w:t>
      </w:r>
      <w:r w:rsidRPr="00641B0E">
        <w:rPr>
          <w:rFonts w:ascii="Book Antiqua" w:hAnsi="Book Antiqua"/>
          <w:lang w:val="en-US"/>
        </w:rPr>
        <w:t xml:space="preserve"> </w:t>
      </w:r>
      <w:r w:rsidRPr="007A1611">
        <w:rPr>
          <w:rFonts w:ascii="Book Antiqua" w:hAnsi="Book Antiqua"/>
          <w:lang w:val="en-US"/>
        </w:rPr>
        <w:t>FFR</w:t>
      </w:r>
      <w:r>
        <w:rPr>
          <w:rFonts w:ascii="Book Antiqua" w:eastAsia="宋体" w:hAnsi="Book Antiqua" w:hint="eastAsia"/>
          <w:lang w:val="en-US" w:eastAsia="zh-CN"/>
        </w:rPr>
        <w:t>:</w:t>
      </w:r>
      <w:r w:rsidRPr="00C12120">
        <w:rPr>
          <w:rFonts w:ascii="Book Antiqua" w:hAnsi="Book Antiqua"/>
          <w:lang w:val="en-US"/>
        </w:rPr>
        <w:t xml:space="preserve"> </w:t>
      </w:r>
      <w:r w:rsidRPr="00FA45ED">
        <w:rPr>
          <w:rFonts w:ascii="Book Antiqua" w:hAnsi="Book Antiqua"/>
          <w:lang w:val="en-US"/>
        </w:rPr>
        <w:t>Fractional flow reserve</w:t>
      </w:r>
      <w:r>
        <w:rPr>
          <w:rFonts w:ascii="Book Antiqua" w:eastAsia="宋体" w:hAnsi="Book Antiqua" w:hint="eastAsia"/>
          <w:lang w:val="en-US" w:eastAsia="zh-CN"/>
        </w:rPr>
        <w:t>.</w:t>
      </w:r>
    </w:p>
    <w:p w14:paraId="1BE39B20" w14:textId="77777777" w:rsidR="00641B0E" w:rsidRDefault="00D250EC" w:rsidP="007A1611">
      <w:pPr>
        <w:spacing w:line="360" w:lineRule="auto"/>
        <w:jc w:val="both"/>
        <w:rPr>
          <w:rFonts w:ascii="Book Antiqua" w:eastAsia="宋体" w:hAnsi="Book Antiqua" w:cs="Times New Roman"/>
          <w:b/>
          <w:lang w:val="en-GB" w:eastAsia="zh-CN"/>
        </w:rPr>
      </w:pPr>
      <w:r w:rsidRPr="007A1611">
        <w:rPr>
          <w:rFonts w:ascii="Book Antiqua" w:eastAsia="Times New Roman" w:hAnsi="Book Antiqua" w:cs="Times New Roman"/>
          <w:b/>
          <w:lang w:val="en-GB"/>
        </w:rPr>
        <w:br w:type="page"/>
      </w:r>
    </w:p>
    <w:p w14:paraId="1CCE541A" w14:textId="1190A21E" w:rsidR="00641B0E" w:rsidRDefault="00641B0E" w:rsidP="007A1611">
      <w:pPr>
        <w:spacing w:line="360" w:lineRule="auto"/>
        <w:jc w:val="both"/>
        <w:rPr>
          <w:rFonts w:ascii="Book Antiqua" w:eastAsia="宋体" w:hAnsi="Book Antiqua" w:cs="Times New Roman"/>
          <w:b/>
          <w:lang w:val="en-GB" w:eastAsia="zh-CN"/>
        </w:rPr>
      </w:pPr>
      <w:r>
        <w:rPr>
          <w:rFonts w:ascii="Book Antiqua" w:eastAsia="宋体" w:hAnsi="Book Antiqua" w:cs="Times New Roman"/>
          <w:b/>
          <w:noProof/>
          <w:lang w:val="en-US"/>
        </w:rPr>
        <w:lastRenderedPageBreak/>
        <w:drawing>
          <wp:inline distT="0" distB="0" distL="0" distR="0" wp14:anchorId="586FC071" wp14:editId="6206CD4F">
            <wp:extent cx="5274945" cy="4961036"/>
            <wp:effectExtent l="0" t="0" r="1905" b="0"/>
            <wp:docPr id="4" name="图片 4" descr="E:\jifangfang\送修稿\2015-06-24\19861\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06-24\19861\Figure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945" cy="4961036"/>
                    </a:xfrm>
                    <a:prstGeom prst="rect">
                      <a:avLst/>
                    </a:prstGeom>
                    <a:noFill/>
                    <a:ln>
                      <a:noFill/>
                    </a:ln>
                  </pic:spPr>
                </pic:pic>
              </a:graphicData>
            </a:graphic>
          </wp:inline>
        </w:drawing>
      </w:r>
    </w:p>
    <w:p w14:paraId="29B17FF2" w14:textId="0EBC84FE" w:rsidR="00641B0E" w:rsidRPr="00641B0E" w:rsidRDefault="00166B6A" w:rsidP="00641B0E">
      <w:pPr>
        <w:spacing w:line="360" w:lineRule="auto"/>
        <w:jc w:val="both"/>
        <w:rPr>
          <w:rFonts w:ascii="Book Antiqua" w:eastAsia="宋体" w:hAnsi="Book Antiqua"/>
          <w:lang w:val="en-US" w:eastAsia="zh-CN"/>
        </w:rPr>
      </w:pPr>
      <w:r w:rsidRPr="00641B0E">
        <w:rPr>
          <w:rFonts w:ascii="Book Antiqua" w:eastAsia="Times New Roman" w:hAnsi="Book Antiqua" w:cs="Times New Roman"/>
          <w:b/>
          <w:lang w:val="en-GB"/>
        </w:rPr>
        <w:t xml:space="preserve">Figure 4 Thorough physiological assessment: </w:t>
      </w:r>
      <w:r w:rsidR="00641B0E" w:rsidRPr="00641B0E">
        <w:rPr>
          <w:rFonts w:ascii="Book Antiqua" w:hAnsi="Book Antiqua"/>
          <w:b/>
          <w:lang w:val="en-US"/>
        </w:rPr>
        <w:t>Fractional flow reserve</w:t>
      </w:r>
      <w:r w:rsidRPr="00641B0E">
        <w:rPr>
          <w:rFonts w:ascii="Book Antiqua" w:eastAsia="Times New Roman" w:hAnsi="Book Antiqua" w:cs="Times New Roman"/>
          <w:b/>
          <w:lang w:val="en-GB"/>
        </w:rPr>
        <w:t xml:space="preserve">, </w:t>
      </w:r>
      <w:proofErr w:type="spellStart"/>
      <w:r w:rsidRPr="00641B0E">
        <w:rPr>
          <w:rFonts w:ascii="Book Antiqua" w:eastAsia="Times New Roman" w:hAnsi="Book Antiqua" w:cs="Times New Roman"/>
          <w:b/>
          <w:lang w:val="en-GB"/>
        </w:rPr>
        <w:t>microvascular</w:t>
      </w:r>
      <w:proofErr w:type="spellEnd"/>
      <w:r w:rsidRPr="00641B0E">
        <w:rPr>
          <w:rFonts w:ascii="Book Antiqua" w:eastAsia="Times New Roman" w:hAnsi="Book Antiqua" w:cs="Times New Roman"/>
          <w:b/>
          <w:lang w:val="en-GB"/>
        </w:rPr>
        <w:t xml:space="preserve"> and endothelial function.</w:t>
      </w:r>
      <w:r w:rsidRPr="007A1611">
        <w:rPr>
          <w:rFonts w:ascii="Book Antiqua" w:eastAsia="Times New Roman" w:hAnsi="Book Antiqua" w:cs="Times New Roman"/>
          <w:b/>
          <w:lang w:val="en-GB"/>
        </w:rPr>
        <w:t xml:space="preserve"> </w:t>
      </w:r>
      <w:r w:rsidRPr="007A1611">
        <w:rPr>
          <w:rFonts w:ascii="Book Antiqua" w:eastAsia="Times New Roman" w:hAnsi="Book Antiqua" w:cs="Times New Roman"/>
          <w:lang w:val="en-GB"/>
        </w:rPr>
        <w:t xml:space="preserve">A 66-year-old man with typical angina, both resting and </w:t>
      </w:r>
      <w:proofErr w:type="spellStart"/>
      <w:r w:rsidRPr="007A1611">
        <w:rPr>
          <w:rFonts w:ascii="Book Antiqua" w:eastAsia="Times New Roman" w:hAnsi="Book Antiqua" w:cs="Times New Roman"/>
          <w:lang w:val="en-GB"/>
        </w:rPr>
        <w:t>exertional</w:t>
      </w:r>
      <w:proofErr w:type="spellEnd"/>
      <w:r w:rsidRPr="007A1611">
        <w:rPr>
          <w:rFonts w:ascii="Book Antiqua" w:eastAsia="Times New Roman" w:hAnsi="Book Antiqua" w:cs="Times New Roman"/>
          <w:lang w:val="en-GB"/>
        </w:rPr>
        <w:t xml:space="preserve">, was referred for coronary catheterization. The coronary angiogram showed moderate lesions on the posterior descending artery of the RCA (50%) and on the middle LAD (40%). Panel A depicts the coronary stenosis of the RCA on the left box; FFR of this lesion on the centre box, with a value of 0.91; and </w:t>
      </w:r>
      <w:proofErr w:type="spellStart"/>
      <w:r w:rsidRPr="007A1611">
        <w:rPr>
          <w:rFonts w:ascii="Book Antiqua" w:eastAsia="Times New Roman" w:hAnsi="Book Antiqua" w:cs="Times New Roman"/>
          <w:lang w:val="en-GB"/>
        </w:rPr>
        <w:t>microvascular</w:t>
      </w:r>
      <w:proofErr w:type="spellEnd"/>
      <w:r w:rsidRPr="007A1611">
        <w:rPr>
          <w:rFonts w:ascii="Book Antiqua" w:eastAsia="Times New Roman" w:hAnsi="Book Antiqua" w:cs="Times New Roman"/>
          <w:lang w:val="en-GB"/>
        </w:rPr>
        <w:t xml:space="preserve"> study on the right box, with a CFR of 1.5 (low) and IMR of 33 (elevated)</w:t>
      </w:r>
      <w:r w:rsidR="00641B0E">
        <w:rPr>
          <w:rFonts w:ascii="Book Antiqua" w:eastAsia="宋体" w:hAnsi="Book Antiqua" w:cs="Times New Roman" w:hint="eastAsia"/>
          <w:lang w:val="en-GB" w:eastAsia="zh-CN"/>
        </w:rPr>
        <w:t>;</w:t>
      </w:r>
      <w:r w:rsidRPr="007A1611">
        <w:rPr>
          <w:rFonts w:ascii="Book Antiqua" w:eastAsia="Times New Roman" w:hAnsi="Book Antiqua" w:cs="Times New Roman"/>
          <w:lang w:val="en-GB"/>
        </w:rPr>
        <w:t xml:space="preserve"> Similarly, Panel B shows the angiogram of the LAD (left), the FFR of 0.82 (centre), and the </w:t>
      </w:r>
      <w:proofErr w:type="spellStart"/>
      <w:r w:rsidRPr="007A1611">
        <w:rPr>
          <w:rFonts w:ascii="Book Antiqua" w:eastAsia="Times New Roman" w:hAnsi="Book Antiqua" w:cs="Times New Roman"/>
          <w:lang w:val="en-GB"/>
        </w:rPr>
        <w:t>microvascular</w:t>
      </w:r>
      <w:proofErr w:type="spellEnd"/>
      <w:r w:rsidRPr="007A1611">
        <w:rPr>
          <w:rFonts w:ascii="Book Antiqua" w:eastAsia="Times New Roman" w:hAnsi="Book Antiqua" w:cs="Times New Roman"/>
          <w:lang w:val="en-GB"/>
        </w:rPr>
        <w:t xml:space="preserve"> study (right), with a CFR 1 (low) and IMR 24 (borderline)</w:t>
      </w:r>
      <w:r w:rsidR="00641B0E">
        <w:rPr>
          <w:rFonts w:ascii="Book Antiqua" w:eastAsia="宋体" w:hAnsi="Book Antiqua" w:cs="Times New Roman" w:hint="eastAsia"/>
          <w:lang w:val="en-GB" w:eastAsia="zh-CN"/>
        </w:rPr>
        <w:t>;</w:t>
      </w:r>
      <w:r w:rsidRPr="007A1611">
        <w:rPr>
          <w:rFonts w:ascii="Book Antiqua" w:eastAsia="Times New Roman" w:hAnsi="Book Antiqua" w:cs="Times New Roman"/>
          <w:lang w:val="en-GB"/>
        </w:rPr>
        <w:t xml:space="preserve"> Panel C shows the successive angiograms at baseline (C1), after 20 µg of acetylcholine (C2), and after 200 µg of </w:t>
      </w:r>
      <w:proofErr w:type="spellStart"/>
      <w:r w:rsidRPr="007A1611">
        <w:rPr>
          <w:rFonts w:ascii="Book Antiqua" w:eastAsia="Times New Roman" w:hAnsi="Book Antiqua" w:cs="Times New Roman"/>
          <w:lang w:val="en-GB"/>
        </w:rPr>
        <w:t>nitroglycerin</w:t>
      </w:r>
      <w:proofErr w:type="spellEnd"/>
      <w:r w:rsidRPr="007A1611">
        <w:rPr>
          <w:rFonts w:ascii="Book Antiqua" w:eastAsia="Times New Roman" w:hAnsi="Book Antiqua" w:cs="Times New Roman"/>
          <w:lang w:val="en-GB"/>
        </w:rPr>
        <w:t xml:space="preserve"> (C3). As can be appreciated, a severe diffuse spasm of the left coronary artery was induced by acetylcholin</w:t>
      </w:r>
      <w:r w:rsidR="00641B0E">
        <w:rPr>
          <w:rFonts w:ascii="Book Antiqua" w:eastAsia="Times New Roman" w:hAnsi="Book Antiqua" w:cs="Times New Roman"/>
          <w:lang w:val="en-GB"/>
        </w:rPr>
        <w:t>e.</w:t>
      </w:r>
      <w:r w:rsidRPr="007A1611">
        <w:rPr>
          <w:rFonts w:ascii="Book Antiqua" w:eastAsia="Times New Roman" w:hAnsi="Book Antiqua" w:cs="Times New Roman"/>
          <w:lang w:val="en-GB"/>
        </w:rPr>
        <w:t xml:space="preserve"> We concluded that both coronary stenosis were non-significant, and decided </w:t>
      </w:r>
      <w:r w:rsidR="000A28AC" w:rsidRPr="007A1611">
        <w:rPr>
          <w:rFonts w:ascii="Book Antiqua" w:eastAsia="Times New Roman" w:hAnsi="Book Antiqua" w:cs="Times New Roman"/>
          <w:lang w:val="en-GB"/>
        </w:rPr>
        <w:t>on</w:t>
      </w:r>
      <w:r w:rsidRPr="007A1611">
        <w:rPr>
          <w:rFonts w:ascii="Book Antiqua" w:eastAsia="Times New Roman" w:hAnsi="Book Antiqua" w:cs="Times New Roman"/>
          <w:lang w:val="en-GB"/>
        </w:rPr>
        <w:t xml:space="preserve"> optimal </w:t>
      </w:r>
      <w:r w:rsidRPr="007A1611">
        <w:rPr>
          <w:rFonts w:ascii="Book Antiqua" w:eastAsia="Times New Roman" w:hAnsi="Book Antiqua" w:cs="Times New Roman"/>
          <w:lang w:val="en-GB"/>
        </w:rPr>
        <w:lastRenderedPageBreak/>
        <w:t xml:space="preserve">medical therapy. The study also revealed </w:t>
      </w:r>
      <w:proofErr w:type="spellStart"/>
      <w:r w:rsidRPr="007A1611">
        <w:rPr>
          <w:rFonts w:ascii="Book Antiqua" w:eastAsia="Times New Roman" w:hAnsi="Book Antiqua" w:cs="Times New Roman"/>
          <w:lang w:val="en-GB"/>
        </w:rPr>
        <w:t>microvascular</w:t>
      </w:r>
      <w:proofErr w:type="spellEnd"/>
      <w:r w:rsidRPr="007A1611">
        <w:rPr>
          <w:rFonts w:ascii="Book Antiqua" w:eastAsia="Times New Roman" w:hAnsi="Book Antiqua" w:cs="Times New Roman"/>
          <w:lang w:val="en-GB"/>
        </w:rPr>
        <w:t xml:space="preserve"> endothelium-independent dysfunction, and </w:t>
      </w:r>
      <w:proofErr w:type="spellStart"/>
      <w:r w:rsidRPr="007A1611">
        <w:rPr>
          <w:rFonts w:ascii="Book Antiqua" w:eastAsia="Times New Roman" w:hAnsi="Book Antiqua" w:cs="Times New Roman"/>
          <w:lang w:val="en-GB"/>
        </w:rPr>
        <w:t>macrovascular</w:t>
      </w:r>
      <w:proofErr w:type="spellEnd"/>
      <w:r w:rsidRPr="007A1611">
        <w:rPr>
          <w:rFonts w:ascii="Book Antiqua" w:eastAsia="Times New Roman" w:hAnsi="Book Antiqua" w:cs="Times New Roman"/>
          <w:lang w:val="en-GB"/>
        </w:rPr>
        <w:t xml:space="preserve"> vasospasm due to endothelial dysfunction.</w:t>
      </w:r>
      <w:r w:rsidR="00641B0E" w:rsidRPr="00641B0E">
        <w:rPr>
          <w:rFonts w:ascii="Book Antiqua" w:hAnsi="Book Antiqua"/>
          <w:lang w:val="en-US"/>
        </w:rPr>
        <w:t xml:space="preserve"> </w:t>
      </w:r>
      <w:r w:rsidR="00641B0E" w:rsidRPr="007A1611">
        <w:rPr>
          <w:rFonts w:ascii="Book Antiqua" w:hAnsi="Book Antiqua"/>
          <w:lang w:val="en-US"/>
        </w:rPr>
        <w:t>CFR</w:t>
      </w:r>
      <w:r w:rsidR="00641B0E">
        <w:rPr>
          <w:rFonts w:ascii="Book Antiqua" w:eastAsia="宋体" w:hAnsi="Book Antiqua" w:hint="eastAsia"/>
          <w:lang w:val="en-US" w:eastAsia="zh-CN"/>
        </w:rPr>
        <w:t>:</w:t>
      </w:r>
      <w:r w:rsidR="00641B0E" w:rsidRPr="00C12120">
        <w:rPr>
          <w:rFonts w:ascii="Book Antiqua" w:hAnsi="Book Antiqua"/>
          <w:lang w:val="en-US"/>
        </w:rPr>
        <w:t xml:space="preserve"> </w:t>
      </w:r>
      <w:r w:rsidR="00641B0E" w:rsidRPr="00FA45ED">
        <w:rPr>
          <w:rFonts w:ascii="Book Antiqua" w:hAnsi="Book Antiqua"/>
          <w:lang w:val="en-US"/>
        </w:rPr>
        <w:t>Coronary flow reserve</w:t>
      </w:r>
      <w:r w:rsidR="00641B0E">
        <w:rPr>
          <w:rFonts w:ascii="Book Antiqua" w:eastAsia="宋体" w:hAnsi="Book Antiqua" w:hint="eastAsia"/>
          <w:lang w:val="en-US" w:eastAsia="zh-CN"/>
        </w:rPr>
        <w:t>;</w:t>
      </w:r>
      <w:r w:rsidR="00641B0E" w:rsidRPr="00C12120">
        <w:rPr>
          <w:rFonts w:ascii="Book Antiqua" w:hAnsi="Book Antiqua"/>
          <w:lang w:val="en-US"/>
        </w:rPr>
        <w:t xml:space="preserve"> </w:t>
      </w:r>
      <w:r w:rsidR="00641B0E" w:rsidRPr="007A1611">
        <w:rPr>
          <w:rFonts w:ascii="Book Antiqua" w:hAnsi="Book Antiqua"/>
          <w:lang w:val="en-US"/>
        </w:rPr>
        <w:t>FFR</w:t>
      </w:r>
      <w:r w:rsidR="00641B0E">
        <w:rPr>
          <w:rFonts w:ascii="Book Antiqua" w:eastAsia="宋体" w:hAnsi="Book Antiqua" w:hint="eastAsia"/>
          <w:lang w:val="en-US" w:eastAsia="zh-CN"/>
        </w:rPr>
        <w:t>:</w:t>
      </w:r>
      <w:r w:rsidR="00641B0E" w:rsidRPr="00C12120">
        <w:rPr>
          <w:rFonts w:ascii="Book Antiqua" w:hAnsi="Book Antiqua"/>
          <w:lang w:val="en-US"/>
        </w:rPr>
        <w:t xml:space="preserve"> </w:t>
      </w:r>
      <w:r w:rsidR="00641B0E" w:rsidRPr="00FA45ED">
        <w:rPr>
          <w:rFonts w:ascii="Book Antiqua" w:hAnsi="Book Antiqua"/>
          <w:lang w:val="en-US"/>
        </w:rPr>
        <w:t>Fractional flow reserve</w:t>
      </w:r>
      <w:r w:rsidR="00641B0E">
        <w:rPr>
          <w:rFonts w:ascii="Book Antiqua" w:eastAsia="宋体" w:hAnsi="Book Antiqua" w:hint="eastAsia"/>
          <w:lang w:val="en-US" w:eastAsia="zh-CN"/>
        </w:rPr>
        <w:t>;</w:t>
      </w:r>
      <w:r w:rsidR="00641B0E" w:rsidRPr="00C12120">
        <w:rPr>
          <w:rFonts w:ascii="Book Antiqua" w:eastAsia="Times New Roman" w:hAnsi="Book Antiqua" w:cs="Times New Roman"/>
          <w:lang w:val="en-GB"/>
        </w:rPr>
        <w:t xml:space="preserve"> </w:t>
      </w:r>
      <w:r w:rsidR="00641B0E" w:rsidRPr="007A1611">
        <w:rPr>
          <w:rFonts w:ascii="Book Antiqua" w:eastAsia="Times New Roman" w:hAnsi="Book Antiqua" w:cs="Times New Roman"/>
          <w:lang w:val="en-GB"/>
        </w:rPr>
        <w:t>IMR</w:t>
      </w:r>
      <w:r w:rsidR="00641B0E">
        <w:rPr>
          <w:rFonts w:ascii="Book Antiqua" w:eastAsia="宋体" w:hAnsi="Book Antiqua" w:cs="Times New Roman" w:hint="eastAsia"/>
          <w:lang w:val="en-GB" w:eastAsia="zh-CN"/>
        </w:rPr>
        <w:t xml:space="preserve">: </w:t>
      </w:r>
      <w:r w:rsidR="00641B0E" w:rsidRPr="00FA45ED">
        <w:rPr>
          <w:rFonts w:ascii="Book Antiqua" w:eastAsia="Times New Roman" w:hAnsi="Book Antiqua" w:cs="Times New Roman"/>
          <w:lang w:val="en-GB"/>
        </w:rPr>
        <w:t>Index of microcirculatory resistance</w:t>
      </w:r>
      <w:r w:rsidR="00641B0E">
        <w:rPr>
          <w:rFonts w:ascii="Book Antiqua" w:eastAsia="宋体" w:hAnsi="Book Antiqua" w:cs="Times New Roman" w:hint="eastAsia"/>
          <w:lang w:val="en-GB" w:eastAsia="zh-CN"/>
        </w:rPr>
        <w:t xml:space="preserve">; </w:t>
      </w:r>
      <w:r w:rsidR="00641B0E" w:rsidRPr="007A1611">
        <w:rPr>
          <w:rFonts w:ascii="Book Antiqua" w:hAnsi="Book Antiqua"/>
          <w:lang w:val="en-US"/>
        </w:rPr>
        <w:t>LAD</w:t>
      </w:r>
      <w:r w:rsidR="00641B0E">
        <w:rPr>
          <w:rFonts w:ascii="Book Antiqua" w:eastAsia="宋体" w:hAnsi="Book Antiqua" w:hint="eastAsia"/>
          <w:lang w:val="en-US" w:eastAsia="zh-CN"/>
        </w:rPr>
        <w:t>:</w:t>
      </w:r>
      <w:r w:rsidR="00641B0E" w:rsidRPr="00641B0E">
        <w:rPr>
          <w:rFonts w:ascii="Book Antiqua" w:hAnsi="Book Antiqua"/>
          <w:lang w:val="en-US"/>
        </w:rPr>
        <w:t xml:space="preserve"> </w:t>
      </w:r>
      <w:r w:rsidR="00641B0E" w:rsidRPr="007A1611">
        <w:rPr>
          <w:rFonts w:ascii="Book Antiqua" w:hAnsi="Book Antiqua"/>
          <w:lang w:val="en-US"/>
        </w:rPr>
        <w:t>Left anterior descending artery</w:t>
      </w:r>
      <w:r w:rsidR="00641B0E">
        <w:rPr>
          <w:rFonts w:ascii="Book Antiqua" w:eastAsia="宋体" w:hAnsi="Book Antiqua" w:hint="eastAsia"/>
          <w:lang w:val="en-US" w:eastAsia="zh-CN"/>
        </w:rPr>
        <w:t xml:space="preserve">; </w:t>
      </w:r>
      <w:r w:rsidR="00641B0E" w:rsidRPr="007A1611">
        <w:rPr>
          <w:rFonts w:ascii="Book Antiqua" w:hAnsi="Book Antiqua"/>
          <w:lang w:val="en-US"/>
        </w:rPr>
        <w:t>RCA</w:t>
      </w:r>
      <w:r w:rsidR="00641B0E">
        <w:rPr>
          <w:rFonts w:ascii="Book Antiqua" w:eastAsia="宋体" w:hAnsi="Book Antiqua" w:hint="eastAsia"/>
          <w:lang w:val="en-US" w:eastAsia="zh-CN"/>
        </w:rPr>
        <w:t>:</w:t>
      </w:r>
      <w:r w:rsidR="00641B0E" w:rsidRPr="00641B0E">
        <w:rPr>
          <w:rFonts w:ascii="Book Antiqua" w:hAnsi="Book Antiqua"/>
          <w:lang w:val="en-US"/>
        </w:rPr>
        <w:t xml:space="preserve"> </w:t>
      </w:r>
      <w:r w:rsidR="00641B0E" w:rsidRPr="007A1611">
        <w:rPr>
          <w:rFonts w:ascii="Book Antiqua" w:hAnsi="Book Antiqua"/>
          <w:lang w:val="en-US"/>
        </w:rPr>
        <w:t>Right coronary artery</w:t>
      </w:r>
      <w:r w:rsidR="00641B0E">
        <w:rPr>
          <w:rFonts w:ascii="Book Antiqua" w:eastAsia="宋体" w:hAnsi="Book Antiqua" w:hint="eastAsia"/>
          <w:lang w:val="en-US" w:eastAsia="zh-CN"/>
        </w:rPr>
        <w:t>.</w:t>
      </w:r>
    </w:p>
    <w:p w14:paraId="456FDFD0" w14:textId="7D791898" w:rsidR="00D250EC" w:rsidRPr="007A1611" w:rsidRDefault="00D250EC" w:rsidP="007A1611">
      <w:pPr>
        <w:spacing w:line="360" w:lineRule="auto"/>
        <w:jc w:val="both"/>
        <w:rPr>
          <w:rFonts w:ascii="Book Antiqua" w:eastAsia="Times New Roman" w:hAnsi="Book Antiqua" w:cs="Times New Roman"/>
          <w:lang w:val="en-GB"/>
        </w:rPr>
      </w:pPr>
    </w:p>
    <w:p w14:paraId="00BE642E" w14:textId="77777777" w:rsidR="00D250EC" w:rsidRPr="007A1611" w:rsidRDefault="00D250EC" w:rsidP="007A1611">
      <w:pPr>
        <w:spacing w:line="360" w:lineRule="auto"/>
        <w:jc w:val="both"/>
        <w:rPr>
          <w:rFonts w:ascii="Book Antiqua" w:eastAsia="Times New Roman" w:hAnsi="Book Antiqua" w:cs="Times New Roman"/>
          <w:lang w:val="en-GB"/>
        </w:rPr>
      </w:pPr>
    </w:p>
    <w:p w14:paraId="018F8BB3" w14:textId="0E302021" w:rsidR="00166B6A" w:rsidRPr="007A1611" w:rsidRDefault="00166B6A" w:rsidP="007A1611">
      <w:pPr>
        <w:spacing w:line="360" w:lineRule="auto"/>
        <w:jc w:val="both"/>
        <w:rPr>
          <w:rFonts w:ascii="Book Antiqua" w:eastAsia="Times New Roman" w:hAnsi="Book Antiqua" w:cs="Times New Roman"/>
          <w:b/>
          <w:lang w:val="en-GB"/>
        </w:rPr>
      </w:pPr>
      <w:r w:rsidRPr="007A1611">
        <w:rPr>
          <w:rFonts w:ascii="Book Antiqua" w:eastAsia="Times New Roman" w:hAnsi="Book Antiqua" w:cs="Times New Roman"/>
          <w:lang w:val="en-GB"/>
        </w:rPr>
        <w:t xml:space="preserve"> </w:t>
      </w:r>
    </w:p>
    <w:p w14:paraId="7AEEFEFB" w14:textId="56718C06" w:rsidR="00F55AA1" w:rsidRPr="007A1611" w:rsidRDefault="00F55AA1" w:rsidP="007A1611">
      <w:pPr>
        <w:spacing w:line="360" w:lineRule="auto"/>
        <w:jc w:val="both"/>
        <w:rPr>
          <w:rFonts w:ascii="Book Antiqua" w:eastAsia="Times New Roman" w:hAnsi="Book Antiqua" w:cs="Times New Roman"/>
          <w:lang w:val="en-GB"/>
        </w:rPr>
      </w:pPr>
      <w:r w:rsidRPr="007A1611">
        <w:rPr>
          <w:rFonts w:ascii="Book Antiqua" w:eastAsia="Times New Roman" w:hAnsi="Book Antiqua" w:cs="Times New Roman"/>
          <w:lang w:val="en-GB"/>
        </w:rPr>
        <w:br w:type="page"/>
      </w:r>
    </w:p>
    <w:p w14:paraId="5D15B485" w14:textId="0120EE8D" w:rsidR="00166B6A" w:rsidRPr="007A1611" w:rsidRDefault="00641B0E" w:rsidP="007A1611">
      <w:pPr>
        <w:spacing w:line="360" w:lineRule="auto"/>
        <w:jc w:val="both"/>
        <w:rPr>
          <w:rFonts w:ascii="Book Antiqua" w:eastAsia="Times New Roman" w:hAnsi="Book Antiqua" w:cs="Times New Roman"/>
          <w:lang w:val="en-GB"/>
        </w:rPr>
      </w:pPr>
      <w:r w:rsidRPr="00641B0E">
        <w:rPr>
          <w:rFonts w:ascii="Book Antiqua" w:eastAsia="Times New Roman" w:hAnsi="Book Antiqua" w:cs="Times New Roman"/>
          <w:noProof/>
          <w:lang w:val="en-US"/>
        </w:rPr>
        <w:lastRenderedPageBreak/>
        <w:drawing>
          <wp:inline distT="0" distB="0" distL="0" distR="0" wp14:anchorId="676C351E" wp14:editId="3D3EABF2">
            <wp:extent cx="4572638" cy="34294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14:paraId="3DB8E2CA" w14:textId="3FEA5F19" w:rsidR="00166B6A" w:rsidRPr="007A1611" w:rsidRDefault="00166B6A" w:rsidP="007A1611">
      <w:pPr>
        <w:spacing w:line="360" w:lineRule="auto"/>
        <w:jc w:val="both"/>
        <w:rPr>
          <w:rFonts w:ascii="Book Antiqua" w:eastAsia="Times New Roman" w:hAnsi="Book Antiqua" w:cs="Times New Roman"/>
          <w:lang w:val="en-GB"/>
        </w:rPr>
      </w:pPr>
      <w:r w:rsidRPr="007A1611">
        <w:rPr>
          <w:rFonts w:ascii="Book Antiqua" w:eastAsia="Times New Roman" w:hAnsi="Book Antiqua" w:cs="Times New Roman"/>
          <w:b/>
          <w:lang w:val="en-GB"/>
        </w:rPr>
        <w:t xml:space="preserve">Figure </w:t>
      </w:r>
      <w:r w:rsidR="00641B0E">
        <w:rPr>
          <w:rFonts w:ascii="Book Antiqua" w:eastAsia="Times New Roman" w:hAnsi="Book Antiqua" w:cs="Times New Roman"/>
          <w:b/>
          <w:lang w:val="en-GB"/>
        </w:rPr>
        <w:t>5</w:t>
      </w:r>
      <w:r w:rsidRPr="007A1611">
        <w:rPr>
          <w:rFonts w:ascii="Book Antiqua" w:eastAsia="Times New Roman" w:hAnsi="Book Antiqua" w:cs="Times New Roman"/>
          <w:lang w:val="en-GB"/>
        </w:rPr>
        <w:t xml:space="preserve"> </w:t>
      </w:r>
      <w:r w:rsidRPr="007A1611">
        <w:rPr>
          <w:rFonts w:ascii="Book Antiqua" w:eastAsia="Times New Roman" w:hAnsi="Book Antiqua" w:cs="Times New Roman"/>
          <w:b/>
          <w:lang w:val="en-GB"/>
        </w:rPr>
        <w:t>Summary of the proposed evaluation algorithm of patients with symptoms of ischemia without significant coronary lesions.</w:t>
      </w:r>
      <w:r w:rsidRPr="007A1611">
        <w:rPr>
          <w:rFonts w:ascii="Book Antiqua" w:eastAsia="Times New Roman" w:hAnsi="Book Antiqua" w:cs="Times New Roman"/>
          <w:lang w:val="en-GB"/>
        </w:rPr>
        <w:t xml:space="preserve"> </w:t>
      </w:r>
    </w:p>
    <w:p w14:paraId="2315E898" w14:textId="77777777" w:rsidR="00D250EC" w:rsidRPr="007A1611" w:rsidRDefault="00D250EC" w:rsidP="007A1611">
      <w:pPr>
        <w:spacing w:line="360" w:lineRule="auto"/>
        <w:jc w:val="both"/>
        <w:rPr>
          <w:rFonts w:ascii="Book Antiqua" w:eastAsia="Times New Roman" w:hAnsi="Book Antiqua" w:cs="Times New Roman"/>
          <w:lang w:val="en-GB"/>
        </w:rPr>
      </w:pPr>
    </w:p>
    <w:p w14:paraId="1A88C552" w14:textId="42C94333" w:rsidR="00D250EC" w:rsidRPr="007A1611" w:rsidRDefault="00D250EC" w:rsidP="007A1611">
      <w:pPr>
        <w:spacing w:line="360" w:lineRule="auto"/>
        <w:jc w:val="both"/>
        <w:rPr>
          <w:rFonts w:ascii="Book Antiqua" w:hAnsi="Book Antiqua"/>
          <w:lang w:val="en-US"/>
        </w:rPr>
      </w:pPr>
    </w:p>
    <w:p w14:paraId="2CEA1C4A" w14:textId="030AC4E0" w:rsidR="00CC3D82" w:rsidRPr="00022152" w:rsidRDefault="00CC3D82" w:rsidP="007A1611">
      <w:pPr>
        <w:spacing w:line="360" w:lineRule="auto"/>
        <w:jc w:val="both"/>
        <w:rPr>
          <w:rFonts w:ascii="Book Antiqua" w:eastAsia="宋体" w:hAnsi="Book Antiqua"/>
          <w:lang w:val="en-US" w:eastAsia="zh-CN"/>
        </w:rPr>
      </w:pPr>
    </w:p>
    <w:sectPr w:rsidR="00CC3D82" w:rsidRPr="00022152" w:rsidSect="00D250EC">
      <w:pgSz w:w="11901"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33EDB" w14:textId="77777777" w:rsidR="00CC22E7" w:rsidRDefault="00CC22E7" w:rsidP="002232E4">
      <w:r>
        <w:separator/>
      </w:r>
    </w:p>
  </w:endnote>
  <w:endnote w:type="continuationSeparator" w:id="0">
    <w:p w14:paraId="11B2DD71" w14:textId="77777777" w:rsidR="00CC22E7" w:rsidRDefault="00CC22E7" w:rsidP="0022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3F0D9" w14:textId="77777777" w:rsidR="00CC22E7" w:rsidRDefault="00CC22E7" w:rsidP="002232E4">
      <w:r>
        <w:separator/>
      </w:r>
    </w:p>
  </w:footnote>
  <w:footnote w:type="continuationSeparator" w:id="0">
    <w:p w14:paraId="58B3DC40" w14:textId="77777777" w:rsidR="00CC22E7" w:rsidRDefault="00CC22E7" w:rsidP="002232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D715F22"/>
    <w:multiLevelType w:val="hybridMultilevel"/>
    <w:tmpl w:val="74881A44"/>
    <w:lvl w:ilvl="0" w:tplc="429826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rique Gutierrez Ibañes">
    <w15:presenceInfo w15:providerId="Windows Live" w15:userId="b4478ba2e928b6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Circulation&lt;/Style&gt;&lt;LeftDelim&gt;{&lt;/LeftDelim&gt;&lt;RightDelim&gt;}&lt;/RightDelim&gt;&lt;FontName&gt;Cambria&lt;/FontName&gt;&lt;FontSize&gt;12&lt;/FontSize&gt;&lt;ReflistTitle&gt;BIBLIOGRAPHY&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de5zepgewrrqedftkpee9eda0dzs9rxwea&quot;&gt;Endothelial function Library-Converted Copy Copy Copy&lt;record-ids&gt;&lt;item&gt;251&lt;/item&gt;&lt;item&gt;252&lt;/item&gt;&lt;item&gt;258&lt;/item&gt;&lt;item&gt;261&lt;/item&gt;&lt;item&gt;349&lt;/item&gt;&lt;item&gt;370&lt;/item&gt;&lt;item&gt;374&lt;/item&gt;&lt;item&gt;379&lt;/item&gt;&lt;item&gt;383&lt;/item&gt;&lt;item&gt;445&lt;/item&gt;&lt;item&gt;607&lt;/item&gt;&lt;item&gt;646&lt;/item&gt;&lt;item&gt;682&lt;/item&gt;&lt;item&gt;710&lt;/item&gt;&lt;item&gt;1333&lt;/item&gt;&lt;item&gt;1356&lt;/item&gt;&lt;item&gt;1413&lt;/item&gt;&lt;item&gt;1416&lt;/item&gt;&lt;item&gt;1417&lt;/item&gt;&lt;item&gt;1420&lt;/item&gt;&lt;item&gt;1423&lt;/item&gt;&lt;item&gt;1424&lt;/item&gt;&lt;item&gt;1425&lt;/item&gt;&lt;item&gt;1426&lt;/item&gt;&lt;item&gt;1427&lt;/item&gt;&lt;item&gt;1428&lt;/item&gt;&lt;item&gt;1429&lt;/item&gt;&lt;item&gt;1430&lt;/item&gt;&lt;item&gt;1431&lt;/item&gt;&lt;item&gt;1432&lt;/item&gt;&lt;item&gt;1433&lt;/item&gt;&lt;item&gt;1434&lt;/item&gt;&lt;item&gt;1435&lt;/item&gt;&lt;item&gt;1439&lt;/item&gt;&lt;item&gt;1441&lt;/item&gt;&lt;item&gt;1443&lt;/item&gt;&lt;item&gt;1446&lt;/item&gt;&lt;item&gt;1447&lt;/item&gt;&lt;item&gt;1455&lt;/item&gt;&lt;item&gt;1460&lt;/item&gt;&lt;item&gt;1461&lt;/item&gt;&lt;item&gt;1464&lt;/item&gt;&lt;item&gt;1465&lt;/item&gt;&lt;item&gt;1466&lt;/item&gt;&lt;item&gt;1467&lt;/item&gt;&lt;item&gt;1468&lt;/item&gt;&lt;item&gt;1469&lt;/item&gt;&lt;item&gt;1470&lt;/item&gt;&lt;item&gt;1472&lt;/item&gt;&lt;item&gt;1473&lt;/item&gt;&lt;item&gt;1474&lt;/item&gt;&lt;item&gt;1477&lt;/item&gt;&lt;item&gt;1478&lt;/item&gt;&lt;item&gt;1481&lt;/item&gt;&lt;item&gt;1487&lt;/item&gt;&lt;item&gt;1488&lt;/item&gt;&lt;item&gt;1489&lt;/item&gt;&lt;item&gt;1490&lt;/item&gt;&lt;item&gt;1491&lt;/item&gt;&lt;item&gt;1492&lt;/item&gt;&lt;item&gt;1493&lt;/item&gt;&lt;item&gt;1496&lt;/item&gt;&lt;item&gt;1497&lt;/item&gt;&lt;item&gt;1498&lt;/item&gt;&lt;item&gt;1499&lt;/item&gt;&lt;item&gt;1500&lt;/item&gt;&lt;item&gt;1501&lt;/item&gt;&lt;item&gt;1502&lt;/item&gt;&lt;item&gt;1503&lt;/item&gt;&lt;item&gt;1504&lt;/item&gt;&lt;item&gt;1505&lt;/item&gt;&lt;item&gt;1506&lt;/item&gt;&lt;item&gt;1507&lt;/item&gt;&lt;item&gt;1508&lt;/item&gt;&lt;item&gt;1511&lt;/item&gt;&lt;item&gt;1512&lt;/item&gt;&lt;item&gt;1514&lt;/item&gt;&lt;/record-ids&gt;&lt;/item&gt;&lt;/Libraries&gt;"/>
  </w:docVars>
  <w:rsids>
    <w:rsidRoot w:val="00DF3808"/>
    <w:rsid w:val="00002058"/>
    <w:rsid w:val="00004CA6"/>
    <w:rsid w:val="00004EDC"/>
    <w:rsid w:val="00013CC6"/>
    <w:rsid w:val="00014947"/>
    <w:rsid w:val="0001635F"/>
    <w:rsid w:val="000206F7"/>
    <w:rsid w:val="00022152"/>
    <w:rsid w:val="00022D08"/>
    <w:rsid w:val="00030D45"/>
    <w:rsid w:val="000315DD"/>
    <w:rsid w:val="00033260"/>
    <w:rsid w:val="00041039"/>
    <w:rsid w:val="000412C6"/>
    <w:rsid w:val="000431B3"/>
    <w:rsid w:val="0004637A"/>
    <w:rsid w:val="0004769B"/>
    <w:rsid w:val="00055AF8"/>
    <w:rsid w:val="000563CC"/>
    <w:rsid w:val="000568CC"/>
    <w:rsid w:val="00061E79"/>
    <w:rsid w:val="000711EF"/>
    <w:rsid w:val="00081586"/>
    <w:rsid w:val="0008415D"/>
    <w:rsid w:val="000845A4"/>
    <w:rsid w:val="00085832"/>
    <w:rsid w:val="00086FE1"/>
    <w:rsid w:val="000903E6"/>
    <w:rsid w:val="00091CC5"/>
    <w:rsid w:val="000A02DB"/>
    <w:rsid w:val="000A28AC"/>
    <w:rsid w:val="000A4C73"/>
    <w:rsid w:val="000B1356"/>
    <w:rsid w:val="000B25C5"/>
    <w:rsid w:val="000C0C2D"/>
    <w:rsid w:val="000C20D4"/>
    <w:rsid w:val="000C210E"/>
    <w:rsid w:val="000C589E"/>
    <w:rsid w:val="000C6C3E"/>
    <w:rsid w:val="000D0376"/>
    <w:rsid w:val="000D4B62"/>
    <w:rsid w:val="000D560E"/>
    <w:rsid w:val="000D68D6"/>
    <w:rsid w:val="000E6508"/>
    <w:rsid w:val="000E7433"/>
    <w:rsid w:val="000F2681"/>
    <w:rsid w:val="000F27C1"/>
    <w:rsid w:val="000F5629"/>
    <w:rsid w:val="00100F55"/>
    <w:rsid w:val="00104483"/>
    <w:rsid w:val="00106928"/>
    <w:rsid w:val="00110F75"/>
    <w:rsid w:val="00121349"/>
    <w:rsid w:val="001231F4"/>
    <w:rsid w:val="00134E29"/>
    <w:rsid w:val="00142E90"/>
    <w:rsid w:val="0014663D"/>
    <w:rsid w:val="00153F21"/>
    <w:rsid w:val="001551AD"/>
    <w:rsid w:val="00157036"/>
    <w:rsid w:val="001624B5"/>
    <w:rsid w:val="00163FC6"/>
    <w:rsid w:val="00164AE6"/>
    <w:rsid w:val="00166B6A"/>
    <w:rsid w:val="00170063"/>
    <w:rsid w:val="00176BB3"/>
    <w:rsid w:val="00181A59"/>
    <w:rsid w:val="0018245F"/>
    <w:rsid w:val="001849BA"/>
    <w:rsid w:val="00192540"/>
    <w:rsid w:val="00194053"/>
    <w:rsid w:val="00195449"/>
    <w:rsid w:val="001966D1"/>
    <w:rsid w:val="00196C42"/>
    <w:rsid w:val="001C5662"/>
    <w:rsid w:val="001D0720"/>
    <w:rsid w:val="001D325A"/>
    <w:rsid w:val="001E0CA3"/>
    <w:rsid w:val="001F0E1D"/>
    <w:rsid w:val="001F5E3E"/>
    <w:rsid w:val="00201CE1"/>
    <w:rsid w:val="002026F8"/>
    <w:rsid w:val="0020499C"/>
    <w:rsid w:val="0020539B"/>
    <w:rsid w:val="00206FBE"/>
    <w:rsid w:val="002076CD"/>
    <w:rsid w:val="00211735"/>
    <w:rsid w:val="0021235F"/>
    <w:rsid w:val="00212D98"/>
    <w:rsid w:val="002232E4"/>
    <w:rsid w:val="00225229"/>
    <w:rsid w:val="002312E8"/>
    <w:rsid w:val="0023270C"/>
    <w:rsid w:val="0023664C"/>
    <w:rsid w:val="0024221F"/>
    <w:rsid w:val="00244C7E"/>
    <w:rsid w:val="00252A1C"/>
    <w:rsid w:val="0025739B"/>
    <w:rsid w:val="00262E05"/>
    <w:rsid w:val="00267D56"/>
    <w:rsid w:val="0027193A"/>
    <w:rsid w:val="002743DC"/>
    <w:rsid w:val="002A461A"/>
    <w:rsid w:val="002B4009"/>
    <w:rsid w:val="002C5428"/>
    <w:rsid w:val="002D4EC0"/>
    <w:rsid w:val="002D5AFE"/>
    <w:rsid w:val="002E0B61"/>
    <w:rsid w:val="002E4F2E"/>
    <w:rsid w:val="002E593C"/>
    <w:rsid w:val="002F0F83"/>
    <w:rsid w:val="002F2B67"/>
    <w:rsid w:val="00303199"/>
    <w:rsid w:val="00315FDD"/>
    <w:rsid w:val="00317DDA"/>
    <w:rsid w:val="0033514F"/>
    <w:rsid w:val="00335A58"/>
    <w:rsid w:val="00353334"/>
    <w:rsid w:val="00353687"/>
    <w:rsid w:val="00354A72"/>
    <w:rsid w:val="00355019"/>
    <w:rsid w:val="00357A53"/>
    <w:rsid w:val="00361813"/>
    <w:rsid w:val="003728DE"/>
    <w:rsid w:val="0037410C"/>
    <w:rsid w:val="00375871"/>
    <w:rsid w:val="00383FEF"/>
    <w:rsid w:val="003842E6"/>
    <w:rsid w:val="0039123D"/>
    <w:rsid w:val="00392FA3"/>
    <w:rsid w:val="003A45CC"/>
    <w:rsid w:val="003A66A6"/>
    <w:rsid w:val="003A7C5A"/>
    <w:rsid w:val="003A7CF8"/>
    <w:rsid w:val="003B50BA"/>
    <w:rsid w:val="003C0595"/>
    <w:rsid w:val="003C0D66"/>
    <w:rsid w:val="003C1560"/>
    <w:rsid w:val="003C2525"/>
    <w:rsid w:val="003D41D5"/>
    <w:rsid w:val="003D42A3"/>
    <w:rsid w:val="003D4656"/>
    <w:rsid w:val="003D5C40"/>
    <w:rsid w:val="003D5D0B"/>
    <w:rsid w:val="003E0CBB"/>
    <w:rsid w:val="003E56B2"/>
    <w:rsid w:val="003E60F6"/>
    <w:rsid w:val="003F771F"/>
    <w:rsid w:val="004063BB"/>
    <w:rsid w:val="004070A1"/>
    <w:rsid w:val="00415DCF"/>
    <w:rsid w:val="00422904"/>
    <w:rsid w:val="004278CB"/>
    <w:rsid w:val="00427C2A"/>
    <w:rsid w:val="00432F24"/>
    <w:rsid w:val="00440118"/>
    <w:rsid w:val="00474B81"/>
    <w:rsid w:val="004803F1"/>
    <w:rsid w:val="00481CEF"/>
    <w:rsid w:val="00483F61"/>
    <w:rsid w:val="0049011F"/>
    <w:rsid w:val="004A04DF"/>
    <w:rsid w:val="004B2CC6"/>
    <w:rsid w:val="004B4058"/>
    <w:rsid w:val="004B5305"/>
    <w:rsid w:val="004B587A"/>
    <w:rsid w:val="004C172E"/>
    <w:rsid w:val="004D354F"/>
    <w:rsid w:val="004D466F"/>
    <w:rsid w:val="004D5712"/>
    <w:rsid w:val="004E3BD3"/>
    <w:rsid w:val="004F4B86"/>
    <w:rsid w:val="00500147"/>
    <w:rsid w:val="00500EFF"/>
    <w:rsid w:val="005141ED"/>
    <w:rsid w:val="005178CE"/>
    <w:rsid w:val="0051799F"/>
    <w:rsid w:val="00520382"/>
    <w:rsid w:val="005231E2"/>
    <w:rsid w:val="00536283"/>
    <w:rsid w:val="0053656E"/>
    <w:rsid w:val="00542940"/>
    <w:rsid w:val="00542AB3"/>
    <w:rsid w:val="00551739"/>
    <w:rsid w:val="00553D31"/>
    <w:rsid w:val="005543C4"/>
    <w:rsid w:val="00570E18"/>
    <w:rsid w:val="00573DAE"/>
    <w:rsid w:val="0058030E"/>
    <w:rsid w:val="00583103"/>
    <w:rsid w:val="005916BA"/>
    <w:rsid w:val="005A2174"/>
    <w:rsid w:val="005A5DB1"/>
    <w:rsid w:val="005B08EC"/>
    <w:rsid w:val="005B36F6"/>
    <w:rsid w:val="005C0586"/>
    <w:rsid w:val="005C2286"/>
    <w:rsid w:val="005D73BA"/>
    <w:rsid w:val="005D7DAA"/>
    <w:rsid w:val="005F3092"/>
    <w:rsid w:val="005F3285"/>
    <w:rsid w:val="005F5BE8"/>
    <w:rsid w:val="005F7B66"/>
    <w:rsid w:val="006010A7"/>
    <w:rsid w:val="006048EB"/>
    <w:rsid w:val="00613FF6"/>
    <w:rsid w:val="00615859"/>
    <w:rsid w:val="0062179A"/>
    <w:rsid w:val="00621FF8"/>
    <w:rsid w:val="00622FCE"/>
    <w:rsid w:val="00636897"/>
    <w:rsid w:val="0064180D"/>
    <w:rsid w:val="00641B0E"/>
    <w:rsid w:val="00644586"/>
    <w:rsid w:val="00644D13"/>
    <w:rsid w:val="00666F33"/>
    <w:rsid w:val="0066774B"/>
    <w:rsid w:val="00684370"/>
    <w:rsid w:val="00692B47"/>
    <w:rsid w:val="006A3B32"/>
    <w:rsid w:val="006B03EB"/>
    <w:rsid w:val="006B31DB"/>
    <w:rsid w:val="006B4027"/>
    <w:rsid w:val="006B5DD9"/>
    <w:rsid w:val="006C4509"/>
    <w:rsid w:val="006D09F9"/>
    <w:rsid w:val="006D28B8"/>
    <w:rsid w:val="006F5C68"/>
    <w:rsid w:val="00703769"/>
    <w:rsid w:val="007115F9"/>
    <w:rsid w:val="007149D7"/>
    <w:rsid w:val="00731F30"/>
    <w:rsid w:val="00732129"/>
    <w:rsid w:val="00734031"/>
    <w:rsid w:val="00734D9F"/>
    <w:rsid w:val="00735D4F"/>
    <w:rsid w:val="00736419"/>
    <w:rsid w:val="00736512"/>
    <w:rsid w:val="007379B2"/>
    <w:rsid w:val="00740857"/>
    <w:rsid w:val="0074126C"/>
    <w:rsid w:val="007419FF"/>
    <w:rsid w:val="00746038"/>
    <w:rsid w:val="00752DBA"/>
    <w:rsid w:val="007545C6"/>
    <w:rsid w:val="00756EA3"/>
    <w:rsid w:val="00757353"/>
    <w:rsid w:val="00760253"/>
    <w:rsid w:val="0076479E"/>
    <w:rsid w:val="00776C57"/>
    <w:rsid w:val="0078123D"/>
    <w:rsid w:val="0078262D"/>
    <w:rsid w:val="00786685"/>
    <w:rsid w:val="00792222"/>
    <w:rsid w:val="00796189"/>
    <w:rsid w:val="007A0CB6"/>
    <w:rsid w:val="007A1611"/>
    <w:rsid w:val="007A1FA1"/>
    <w:rsid w:val="007A2EAB"/>
    <w:rsid w:val="007A76E5"/>
    <w:rsid w:val="007B3108"/>
    <w:rsid w:val="007C4A7E"/>
    <w:rsid w:val="007C4FD4"/>
    <w:rsid w:val="007E625D"/>
    <w:rsid w:val="007F1697"/>
    <w:rsid w:val="008003A2"/>
    <w:rsid w:val="008020CB"/>
    <w:rsid w:val="008056A0"/>
    <w:rsid w:val="00814A5C"/>
    <w:rsid w:val="008167BE"/>
    <w:rsid w:val="008273D8"/>
    <w:rsid w:val="00840273"/>
    <w:rsid w:val="00850835"/>
    <w:rsid w:val="00857636"/>
    <w:rsid w:val="00857A3A"/>
    <w:rsid w:val="00861CBF"/>
    <w:rsid w:val="00864422"/>
    <w:rsid w:val="008669FB"/>
    <w:rsid w:val="0087155B"/>
    <w:rsid w:val="008808F2"/>
    <w:rsid w:val="008923F2"/>
    <w:rsid w:val="008A03A1"/>
    <w:rsid w:val="008A58A8"/>
    <w:rsid w:val="008B407B"/>
    <w:rsid w:val="008E4FE4"/>
    <w:rsid w:val="008F0E65"/>
    <w:rsid w:val="008F41C9"/>
    <w:rsid w:val="00903FF9"/>
    <w:rsid w:val="00904C26"/>
    <w:rsid w:val="0090514B"/>
    <w:rsid w:val="009147B3"/>
    <w:rsid w:val="00917506"/>
    <w:rsid w:val="00920DF4"/>
    <w:rsid w:val="00933A56"/>
    <w:rsid w:val="00935DF7"/>
    <w:rsid w:val="00936D60"/>
    <w:rsid w:val="00944DB8"/>
    <w:rsid w:val="00955B9E"/>
    <w:rsid w:val="00961985"/>
    <w:rsid w:val="00961AF8"/>
    <w:rsid w:val="009648C9"/>
    <w:rsid w:val="009705FC"/>
    <w:rsid w:val="00971938"/>
    <w:rsid w:val="009722F6"/>
    <w:rsid w:val="00974A2F"/>
    <w:rsid w:val="00980509"/>
    <w:rsid w:val="009821AC"/>
    <w:rsid w:val="00982F28"/>
    <w:rsid w:val="00985200"/>
    <w:rsid w:val="009924D0"/>
    <w:rsid w:val="0099594B"/>
    <w:rsid w:val="00996B53"/>
    <w:rsid w:val="009A2121"/>
    <w:rsid w:val="009A23FC"/>
    <w:rsid w:val="009A3967"/>
    <w:rsid w:val="009A4F54"/>
    <w:rsid w:val="009A6BDD"/>
    <w:rsid w:val="009B1966"/>
    <w:rsid w:val="009B4E92"/>
    <w:rsid w:val="009B62D3"/>
    <w:rsid w:val="009C29FC"/>
    <w:rsid w:val="009C332D"/>
    <w:rsid w:val="009C5CE8"/>
    <w:rsid w:val="009C6A03"/>
    <w:rsid w:val="009D3BCD"/>
    <w:rsid w:val="009E05C4"/>
    <w:rsid w:val="009E6C25"/>
    <w:rsid w:val="00A03545"/>
    <w:rsid w:val="00A0449D"/>
    <w:rsid w:val="00A101F4"/>
    <w:rsid w:val="00A10E3E"/>
    <w:rsid w:val="00A127C8"/>
    <w:rsid w:val="00A155B3"/>
    <w:rsid w:val="00A213B0"/>
    <w:rsid w:val="00A322A8"/>
    <w:rsid w:val="00A3584C"/>
    <w:rsid w:val="00A373A4"/>
    <w:rsid w:val="00A42917"/>
    <w:rsid w:val="00A521C6"/>
    <w:rsid w:val="00A53E26"/>
    <w:rsid w:val="00A55B1F"/>
    <w:rsid w:val="00A55DE4"/>
    <w:rsid w:val="00A60EC1"/>
    <w:rsid w:val="00A611C4"/>
    <w:rsid w:val="00A719C2"/>
    <w:rsid w:val="00A723F9"/>
    <w:rsid w:val="00A74038"/>
    <w:rsid w:val="00A75A4E"/>
    <w:rsid w:val="00A76F84"/>
    <w:rsid w:val="00A84A82"/>
    <w:rsid w:val="00A97E8B"/>
    <w:rsid w:val="00AA53E3"/>
    <w:rsid w:val="00AA59E5"/>
    <w:rsid w:val="00AB0F94"/>
    <w:rsid w:val="00AD2E50"/>
    <w:rsid w:val="00AD340C"/>
    <w:rsid w:val="00AE158F"/>
    <w:rsid w:val="00AE412B"/>
    <w:rsid w:val="00AE78D6"/>
    <w:rsid w:val="00AE7E7C"/>
    <w:rsid w:val="00AF0E58"/>
    <w:rsid w:val="00AF280A"/>
    <w:rsid w:val="00B0142A"/>
    <w:rsid w:val="00B04BED"/>
    <w:rsid w:val="00B136F8"/>
    <w:rsid w:val="00B2128A"/>
    <w:rsid w:val="00B35D55"/>
    <w:rsid w:val="00B37C38"/>
    <w:rsid w:val="00B4329D"/>
    <w:rsid w:val="00B43B2C"/>
    <w:rsid w:val="00B44543"/>
    <w:rsid w:val="00B52D07"/>
    <w:rsid w:val="00B60780"/>
    <w:rsid w:val="00B61F1F"/>
    <w:rsid w:val="00B6336C"/>
    <w:rsid w:val="00B72FE5"/>
    <w:rsid w:val="00B74B94"/>
    <w:rsid w:val="00B75EDC"/>
    <w:rsid w:val="00B778B0"/>
    <w:rsid w:val="00B92D56"/>
    <w:rsid w:val="00BA47D4"/>
    <w:rsid w:val="00BB05A7"/>
    <w:rsid w:val="00BB54F3"/>
    <w:rsid w:val="00BB6AE9"/>
    <w:rsid w:val="00BC30FA"/>
    <w:rsid w:val="00BC33C1"/>
    <w:rsid w:val="00BC4FF1"/>
    <w:rsid w:val="00BC79CB"/>
    <w:rsid w:val="00BE042E"/>
    <w:rsid w:val="00BE171F"/>
    <w:rsid w:val="00BE493A"/>
    <w:rsid w:val="00BF0288"/>
    <w:rsid w:val="00BF1A90"/>
    <w:rsid w:val="00C01430"/>
    <w:rsid w:val="00C12120"/>
    <w:rsid w:val="00C174D9"/>
    <w:rsid w:val="00C17D11"/>
    <w:rsid w:val="00C2415C"/>
    <w:rsid w:val="00C31C63"/>
    <w:rsid w:val="00C50869"/>
    <w:rsid w:val="00C51F59"/>
    <w:rsid w:val="00C52498"/>
    <w:rsid w:val="00C53175"/>
    <w:rsid w:val="00C7733A"/>
    <w:rsid w:val="00C80208"/>
    <w:rsid w:val="00C86D80"/>
    <w:rsid w:val="00C935E6"/>
    <w:rsid w:val="00C9772C"/>
    <w:rsid w:val="00CA2762"/>
    <w:rsid w:val="00CB0A74"/>
    <w:rsid w:val="00CB77CD"/>
    <w:rsid w:val="00CC22E7"/>
    <w:rsid w:val="00CC3D82"/>
    <w:rsid w:val="00CC3FBD"/>
    <w:rsid w:val="00CC5304"/>
    <w:rsid w:val="00CD125F"/>
    <w:rsid w:val="00CD4134"/>
    <w:rsid w:val="00CD49D2"/>
    <w:rsid w:val="00CD5A79"/>
    <w:rsid w:val="00CD627B"/>
    <w:rsid w:val="00CD6294"/>
    <w:rsid w:val="00CE1E57"/>
    <w:rsid w:val="00CE792A"/>
    <w:rsid w:val="00CF4B0B"/>
    <w:rsid w:val="00CF6AA4"/>
    <w:rsid w:val="00D06F40"/>
    <w:rsid w:val="00D12C69"/>
    <w:rsid w:val="00D1707D"/>
    <w:rsid w:val="00D2294E"/>
    <w:rsid w:val="00D250EC"/>
    <w:rsid w:val="00D33326"/>
    <w:rsid w:val="00D34860"/>
    <w:rsid w:val="00D45AEF"/>
    <w:rsid w:val="00D47754"/>
    <w:rsid w:val="00D51440"/>
    <w:rsid w:val="00D53D37"/>
    <w:rsid w:val="00D60545"/>
    <w:rsid w:val="00D61EE8"/>
    <w:rsid w:val="00D71196"/>
    <w:rsid w:val="00D72F72"/>
    <w:rsid w:val="00D815A5"/>
    <w:rsid w:val="00D850DD"/>
    <w:rsid w:val="00D871C3"/>
    <w:rsid w:val="00DA0E10"/>
    <w:rsid w:val="00DA2C5B"/>
    <w:rsid w:val="00DA38B5"/>
    <w:rsid w:val="00DA3A07"/>
    <w:rsid w:val="00DA63E9"/>
    <w:rsid w:val="00DA7517"/>
    <w:rsid w:val="00DA76E7"/>
    <w:rsid w:val="00DB4E9E"/>
    <w:rsid w:val="00DC2292"/>
    <w:rsid w:val="00DD40F6"/>
    <w:rsid w:val="00DF3808"/>
    <w:rsid w:val="00DF64A9"/>
    <w:rsid w:val="00E12656"/>
    <w:rsid w:val="00E1439D"/>
    <w:rsid w:val="00E253CA"/>
    <w:rsid w:val="00E2568D"/>
    <w:rsid w:val="00E33C38"/>
    <w:rsid w:val="00E344C0"/>
    <w:rsid w:val="00E4045A"/>
    <w:rsid w:val="00E47624"/>
    <w:rsid w:val="00E52773"/>
    <w:rsid w:val="00E55A99"/>
    <w:rsid w:val="00E64855"/>
    <w:rsid w:val="00E744D9"/>
    <w:rsid w:val="00E7623C"/>
    <w:rsid w:val="00E8080F"/>
    <w:rsid w:val="00E845BC"/>
    <w:rsid w:val="00E86B7E"/>
    <w:rsid w:val="00E86FAD"/>
    <w:rsid w:val="00E90E2E"/>
    <w:rsid w:val="00E953AA"/>
    <w:rsid w:val="00E96373"/>
    <w:rsid w:val="00E976FB"/>
    <w:rsid w:val="00EA12A5"/>
    <w:rsid w:val="00EA4102"/>
    <w:rsid w:val="00EA51E0"/>
    <w:rsid w:val="00EC56A9"/>
    <w:rsid w:val="00ED0C14"/>
    <w:rsid w:val="00ED1C48"/>
    <w:rsid w:val="00ED5320"/>
    <w:rsid w:val="00EE0102"/>
    <w:rsid w:val="00EE1985"/>
    <w:rsid w:val="00EF5C01"/>
    <w:rsid w:val="00F05278"/>
    <w:rsid w:val="00F14023"/>
    <w:rsid w:val="00F171F5"/>
    <w:rsid w:val="00F1753C"/>
    <w:rsid w:val="00F246A0"/>
    <w:rsid w:val="00F33EC3"/>
    <w:rsid w:val="00F350E3"/>
    <w:rsid w:val="00F35A2A"/>
    <w:rsid w:val="00F51ED5"/>
    <w:rsid w:val="00F55AA1"/>
    <w:rsid w:val="00F57E7D"/>
    <w:rsid w:val="00F62C9A"/>
    <w:rsid w:val="00F8466B"/>
    <w:rsid w:val="00F92F80"/>
    <w:rsid w:val="00F94798"/>
    <w:rsid w:val="00F94E95"/>
    <w:rsid w:val="00F95517"/>
    <w:rsid w:val="00FB10C7"/>
    <w:rsid w:val="00FB2167"/>
    <w:rsid w:val="00FB4B62"/>
    <w:rsid w:val="00FC30FB"/>
    <w:rsid w:val="00FD1742"/>
    <w:rsid w:val="00FD1F85"/>
    <w:rsid w:val="00FD1FD4"/>
    <w:rsid w:val="00FD3AA1"/>
    <w:rsid w:val="00FD466D"/>
    <w:rsid w:val="00FD6144"/>
    <w:rsid w:val="00FD6189"/>
    <w:rsid w:val="00FD727E"/>
    <w:rsid w:val="00FE6C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5B1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1FA1"/>
    <w:pPr>
      <w:spacing w:before="100" w:beforeAutospacing="1" w:after="100" w:afterAutospacing="1"/>
      <w:outlineLvl w:val="0"/>
    </w:pPr>
    <w:rPr>
      <w:rFonts w:ascii="Times" w:hAnsi="Times"/>
      <w:b/>
      <w:bCs/>
      <w:kern w:val="36"/>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3A07"/>
    <w:rPr>
      <w:color w:val="808080"/>
    </w:rPr>
  </w:style>
  <w:style w:type="paragraph" w:styleId="BalloonText">
    <w:name w:val="Balloon Text"/>
    <w:basedOn w:val="Normal"/>
    <w:link w:val="BalloonTextChar"/>
    <w:uiPriority w:val="99"/>
    <w:semiHidden/>
    <w:unhideWhenUsed/>
    <w:rsid w:val="00DA3A07"/>
    <w:rPr>
      <w:rFonts w:ascii="Tahoma" w:hAnsi="Tahoma" w:cs="Tahoma"/>
      <w:sz w:val="16"/>
      <w:szCs w:val="16"/>
    </w:rPr>
  </w:style>
  <w:style w:type="character" w:customStyle="1" w:styleId="BalloonTextChar">
    <w:name w:val="Balloon Text Char"/>
    <w:basedOn w:val="DefaultParagraphFont"/>
    <w:link w:val="BalloonText"/>
    <w:uiPriority w:val="99"/>
    <w:semiHidden/>
    <w:rsid w:val="00DA3A07"/>
    <w:rPr>
      <w:rFonts w:ascii="Tahoma" w:hAnsi="Tahoma" w:cs="Tahoma"/>
      <w:sz w:val="16"/>
      <w:szCs w:val="16"/>
    </w:rPr>
  </w:style>
  <w:style w:type="character" w:styleId="Hyperlink">
    <w:name w:val="Hyperlink"/>
    <w:basedOn w:val="DefaultParagraphFont"/>
    <w:uiPriority w:val="99"/>
    <w:unhideWhenUsed/>
    <w:rsid w:val="00FE6C93"/>
    <w:rPr>
      <w:color w:val="0000FF" w:themeColor="hyperlink"/>
      <w:u w:val="single"/>
    </w:rPr>
  </w:style>
  <w:style w:type="character" w:styleId="CommentReference">
    <w:name w:val="annotation reference"/>
    <w:basedOn w:val="DefaultParagraphFont"/>
    <w:uiPriority w:val="99"/>
    <w:semiHidden/>
    <w:unhideWhenUsed/>
    <w:rsid w:val="0078123D"/>
    <w:rPr>
      <w:sz w:val="16"/>
      <w:szCs w:val="16"/>
    </w:rPr>
  </w:style>
  <w:style w:type="paragraph" w:styleId="CommentText">
    <w:name w:val="annotation text"/>
    <w:basedOn w:val="Normal"/>
    <w:link w:val="CommentTextChar"/>
    <w:uiPriority w:val="99"/>
    <w:semiHidden/>
    <w:unhideWhenUsed/>
    <w:rsid w:val="0078123D"/>
    <w:rPr>
      <w:sz w:val="20"/>
      <w:szCs w:val="20"/>
    </w:rPr>
  </w:style>
  <w:style w:type="character" w:customStyle="1" w:styleId="CommentTextChar">
    <w:name w:val="Comment Text Char"/>
    <w:basedOn w:val="DefaultParagraphFont"/>
    <w:link w:val="CommentText"/>
    <w:uiPriority w:val="99"/>
    <w:semiHidden/>
    <w:rsid w:val="0078123D"/>
    <w:rPr>
      <w:sz w:val="20"/>
      <w:szCs w:val="20"/>
    </w:rPr>
  </w:style>
  <w:style w:type="paragraph" w:styleId="CommentSubject">
    <w:name w:val="annotation subject"/>
    <w:basedOn w:val="CommentText"/>
    <w:next w:val="CommentText"/>
    <w:link w:val="CommentSubjectChar"/>
    <w:uiPriority w:val="99"/>
    <w:semiHidden/>
    <w:unhideWhenUsed/>
    <w:rsid w:val="0078123D"/>
    <w:rPr>
      <w:b/>
      <w:bCs/>
    </w:rPr>
  </w:style>
  <w:style w:type="character" w:customStyle="1" w:styleId="CommentSubjectChar">
    <w:name w:val="Comment Subject Char"/>
    <w:basedOn w:val="CommentTextChar"/>
    <w:link w:val="CommentSubject"/>
    <w:uiPriority w:val="99"/>
    <w:semiHidden/>
    <w:rsid w:val="0078123D"/>
    <w:rPr>
      <w:b/>
      <w:bCs/>
      <w:sz w:val="20"/>
      <w:szCs w:val="20"/>
    </w:rPr>
  </w:style>
  <w:style w:type="character" w:customStyle="1" w:styleId="Heading1Char">
    <w:name w:val="Heading 1 Char"/>
    <w:basedOn w:val="DefaultParagraphFont"/>
    <w:link w:val="Heading1"/>
    <w:uiPriority w:val="9"/>
    <w:rsid w:val="007A1FA1"/>
    <w:rPr>
      <w:rFonts w:ascii="Times" w:hAnsi="Times"/>
      <w:b/>
      <w:bCs/>
      <w:kern w:val="36"/>
      <w:sz w:val="48"/>
      <w:szCs w:val="48"/>
      <w:lang w:val="es-ES"/>
    </w:rPr>
  </w:style>
  <w:style w:type="character" w:customStyle="1" w:styleId="apple-converted-space">
    <w:name w:val="apple-converted-space"/>
    <w:basedOn w:val="DefaultParagraphFont"/>
    <w:rsid w:val="007A1FA1"/>
  </w:style>
  <w:style w:type="character" w:customStyle="1" w:styleId="highlight">
    <w:name w:val="highlight"/>
    <w:basedOn w:val="DefaultParagraphFont"/>
    <w:rsid w:val="007A1FA1"/>
  </w:style>
  <w:style w:type="paragraph" w:styleId="ListParagraph">
    <w:name w:val="List Paragraph"/>
    <w:basedOn w:val="Normal"/>
    <w:uiPriority w:val="34"/>
    <w:qFormat/>
    <w:rsid w:val="000C6C3E"/>
    <w:pPr>
      <w:ind w:left="720"/>
      <w:contextualSpacing/>
    </w:pPr>
  </w:style>
  <w:style w:type="character" w:customStyle="1" w:styleId="named-content">
    <w:name w:val="named-content"/>
    <w:basedOn w:val="DefaultParagraphFont"/>
    <w:rsid w:val="00CD49D2"/>
  </w:style>
  <w:style w:type="character" w:styleId="Strong">
    <w:name w:val="Strong"/>
    <w:basedOn w:val="DefaultParagraphFont"/>
    <w:uiPriority w:val="22"/>
    <w:qFormat/>
    <w:rsid w:val="00CD49D2"/>
    <w:rPr>
      <w:b/>
      <w:bCs/>
    </w:rPr>
  </w:style>
  <w:style w:type="character" w:customStyle="1" w:styleId="cit-source">
    <w:name w:val="cit-source"/>
    <w:basedOn w:val="DefaultParagraphFont"/>
    <w:rsid w:val="00CD49D2"/>
  </w:style>
  <w:style w:type="character" w:customStyle="1" w:styleId="cit-vol">
    <w:name w:val="cit-vol"/>
    <w:basedOn w:val="DefaultParagraphFont"/>
    <w:rsid w:val="00CD49D2"/>
  </w:style>
  <w:style w:type="character" w:customStyle="1" w:styleId="cit-fpage">
    <w:name w:val="cit-fpage"/>
    <w:basedOn w:val="DefaultParagraphFont"/>
    <w:rsid w:val="00CD49D2"/>
  </w:style>
  <w:style w:type="character" w:customStyle="1" w:styleId="cit-pub-date">
    <w:name w:val="cit-pub-date"/>
    <w:basedOn w:val="DefaultParagraphFont"/>
    <w:rsid w:val="00CD49D2"/>
  </w:style>
  <w:style w:type="paragraph" w:styleId="NoSpacing">
    <w:name w:val="No Spacing"/>
    <w:uiPriority w:val="1"/>
    <w:qFormat/>
    <w:rsid w:val="005A5DB1"/>
  </w:style>
  <w:style w:type="paragraph" w:styleId="Header">
    <w:name w:val="header"/>
    <w:basedOn w:val="Normal"/>
    <w:link w:val="HeaderChar"/>
    <w:uiPriority w:val="99"/>
    <w:unhideWhenUsed/>
    <w:rsid w:val="002232E4"/>
    <w:pPr>
      <w:tabs>
        <w:tab w:val="center" w:pos="4252"/>
        <w:tab w:val="right" w:pos="8504"/>
      </w:tabs>
    </w:pPr>
  </w:style>
  <w:style w:type="character" w:customStyle="1" w:styleId="HeaderChar">
    <w:name w:val="Header Char"/>
    <w:basedOn w:val="DefaultParagraphFont"/>
    <w:link w:val="Header"/>
    <w:uiPriority w:val="99"/>
    <w:rsid w:val="002232E4"/>
  </w:style>
  <w:style w:type="paragraph" w:styleId="Footer">
    <w:name w:val="footer"/>
    <w:basedOn w:val="Normal"/>
    <w:link w:val="FooterChar"/>
    <w:uiPriority w:val="99"/>
    <w:unhideWhenUsed/>
    <w:rsid w:val="002232E4"/>
    <w:pPr>
      <w:tabs>
        <w:tab w:val="center" w:pos="4252"/>
        <w:tab w:val="right" w:pos="8504"/>
      </w:tabs>
    </w:pPr>
  </w:style>
  <w:style w:type="character" w:customStyle="1" w:styleId="FooterChar">
    <w:name w:val="Footer Char"/>
    <w:basedOn w:val="DefaultParagraphFont"/>
    <w:link w:val="Footer"/>
    <w:uiPriority w:val="99"/>
    <w:rsid w:val="002232E4"/>
  </w:style>
  <w:style w:type="paragraph" w:styleId="Revision">
    <w:name w:val="Revision"/>
    <w:hidden/>
    <w:uiPriority w:val="99"/>
    <w:semiHidden/>
    <w:rsid w:val="00FD1F85"/>
  </w:style>
  <w:style w:type="character" w:customStyle="1" w:styleId="cit-sep">
    <w:name w:val="cit-sep"/>
    <w:basedOn w:val="DefaultParagraphFont"/>
    <w:rsid w:val="00422904"/>
  </w:style>
  <w:style w:type="character" w:customStyle="1" w:styleId="search-result-highlight">
    <w:name w:val="search-result-highlight"/>
    <w:basedOn w:val="DefaultParagraphFont"/>
    <w:rsid w:val="00422904"/>
  </w:style>
  <w:style w:type="character" w:styleId="FollowedHyperlink">
    <w:name w:val="FollowedHyperlink"/>
    <w:basedOn w:val="DefaultParagraphFont"/>
    <w:uiPriority w:val="99"/>
    <w:semiHidden/>
    <w:unhideWhenUsed/>
    <w:rsid w:val="000A4C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1FA1"/>
    <w:pPr>
      <w:spacing w:before="100" w:beforeAutospacing="1" w:after="100" w:afterAutospacing="1"/>
      <w:outlineLvl w:val="0"/>
    </w:pPr>
    <w:rPr>
      <w:rFonts w:ascii="Times" w:hAnsi="Times"/>
      <w:b/>
      <w:bCs/>
      <w:kern w:val="36"/>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3A07"/>
    <w:rPr>
      <w:color w:val="808080"/>
    </w:rPr>
  </w:style>
  <w:style w:type="paragraph" w:styleId="BalloonText">
    <w:name w:val="Balloon Text"/>
    <w:basedOn w:val="Normal"/>
    <w:link w:val="BalloonTextChar"/>
    <w:uiPriority w:val="99"/>
    <w:semiHidden/>
    <w:unhideWhenUsed/>
    <w:rsid w:val="00DA3A07"/>
    <w:rPr>
      <w:rFonts w:ascii="Tahoma" w:hAnsi="Tahoma" w:cs="Tahoma"/>
      <w:sz w:val="16"/>
      <w:szCs w:val="16"/>
    </w:rPr>
  </w:style>
  <w:style w:type="character" w:customStyle="1" w:styleId="BalloonTextChar">
    <w:name w:val="Balloon Text Char"/>
    <w:basedOn w:val="DefaultParagraphFont"/>
    <w:link w:val="BalloonText"/>
    <w:uiPriority w:val="99"/>
    <w:semiHidden/>
    <w:rsid w:val="00DA3A07"/>
    <w:rPr>
      <w:rFonts w:ascii="Tahoma" w:hAnsi="Tahoma" w:cs="Tahoma"/>
      <w:sz w:val="16"/>
      <w:szCs w:val="16"/>
    </w:rPr>
  </w:style>
  <w:style w:type="character" w:styleId="Hyperlink">
    <w:name w:val="Hyperlink"/>
    <w:basedOn w:val="DefaultParagraphFont"/>
    <w:uiPriority w:val="99"/>
    <w:unhideWhenUsed/>
    <w:rsid w:val="00FE6C93"/>
    <w:rPr>
      <w:color w:val="0000FF" w:themeColor="hyperlink"/>
      <w:u w:val="single"/>
    </w:rPr>
  </w:style>
  <w:style w:type="character" w:styleId="CommentReference">
    <w:name w:val="annotation reference"/>
    <w:basedOn w:val="DefaultParagraphFont"/>
    <w:uiPriority w:val="99"/>
    <w:semiHidden/>
    <w:unhideWhenUsed/>
    <w:rsid w:val="0078123D"/>
    <w:rPr>
      <w:sz w:val="16"/>
      <w:szCs w:val="16"/>
    </w:rPr>
  </w:style>
  <w:style w:type="paragraph" w:styleId="CommentText">
    <w:name w:val="annotation text"/>
    <w:basedOn w:val="Normal"/>
    <w:link w:val="CommentTextChar"/>
    <w:uiPriority w:val="99"/>
    <w:semiHidden/>
    <w:unhideWhenUsed/>
    <w:rsid w:val="0078123D"/>
    <w:rPr>
      <w:sz w:val="20"/>
      <w:szCs w:val="20"/>
    </w:rPr>
  </w:style>
  <w:style w:type="character" w:customStyle="1" w:styleId="CommentTextChar">
    <w:name w:val="Comment Text Char"/>
    <w:basedOn w:val="DefaultParagraphFont"/>
    <w:link w:val="CommentText"/>
    <w:uiPriority w:val="99"/>
    <w:semiHidden/>
    <w:rsid w:val="0078123D"/>
    <w:rPr>
      <w:sz w:val="20"/>
      <w:szCs w:val="20"/>
    </w:rPr>
  </w:style>
  <w:style w:type="paragraph" w:styleId="CommentSubject">
    <w:name w:val="annotation subject"/>
    <w:basedOn w:val="CommentText"/>
    <w:next w:val="CommentText"/>
    <w:link w:val="CommentSubjectChar"/>
    <w:uiPriority w:val="99"/>
    <w:semiHidden/>
    <w:unhideWhenUsed/>
    <w:rsid w:val="0078123D"/>
    <w:rPr>
      <w:b/>
      <w:bCs/>
    </w:rPr>
  </w:style>
  <w:style w:type="character" w:customStyle="1" w:styleId="CommentSubjectChar">
    <w:name w:val="Comment Subject Char"/>
    <w:basedOn w:val="CommentTextChar"/>
    <w:link w:val="CommentSubject"/>
    <w:uiPriority w:val="99"/>
    <w:semiHidden/>
    <w:rsid w:val="0078123D"/>
    <w:rPr>
      <w:b/>
      <w:bCs/>
      <w:sz w:val="20"/>
      <w:szCs w:val="20"/>
    </w:rPr>
  </w:style>
  <w:style w:type="character" w:customStyle="1" w:styleId="Heading1Char">
    <w:name w:val="Heading 1 Char"/>
    <w:basedOn w:val="DefaultParagraphFont"/>
    <w:link w:val="Heading1"/>
    <w:uiPriority w:val="9"/>
    <w:rsid w:val="007A1FA1"/>
    <w:rPr>
      <w:rFonts w:ascii="Times" w:hAnsi="Times"/>
      <w:b/>
      <w:bCs/>
      <w:kern w:val="36"/>
      <w:sz w:val="48"/>
      <w:szCs w:val="48"/>
      <w:lang w:val="es-ES"/>
    </w:rPr>
  </w:style>
  <w:style w:type="character" w:customStyle="1" w:styleId="apple-converted-space">
    <w:name w:val="apple-converted-space"/>
    <w:basedOn w:val="DefaultParagraphFont"/>
    <w:rsid w:val="007A1FA1"/>
  </w:style>
  <w:style w:type="character" w:customStyle="1" w:styleId="highlight">
    <w:name w:val="highlight"/>
    <w:basedOn w:val="DefaultParagraphFont"/>
    <w:rsid w:val="007A1FA1"/>
  </w:style>
  <w:style w:type="paragraph" w:styleId="ListParagraph">
    <w:name w:val="List Paragraph"/>
    <w:basedOn w:val="Normal"/>
    <w:uiPriority w:val="34"/>
    <w:qFormat/>
    <w:rsid w:val="000C6C3E"/>
    <w:pPr>
      <w:ind w:left="720"/>
      <w:contextualSpacing/>
    </w:pPr>
  </w:style>
  <w:style w:type="character" w:customStyle="1" w:styleId="named-content">
    <w:name w:val="named-content"/>
    <w:basedOn w:val="DefaultParagraphFont"/>
    <w:rsid w:val="00CD49D2"/>
  </w:style>
  <w:style w:type="character" w:styleId="Strong">
    <w:name w:val="Strong"/>
    <w:basedOn w:val="DefaultParagraphFont"/>
    <w:uiPriority w:val="22"/>
    <w:qFormat/>
    <w:rsid w:val="00CD49D2"/>
    <w:rPr>
      <w:b/>
      <w:bCs/>
    </w:rPr>
  </w:style>
  <w:style w:type="character" w:customStyle="1" w:styleId="cit-source">
    <w:name w:val="cit-source"/>
    <w:basedOn w:val="DefaultParagraphFont"/>
    <w:rsid w:val="00CD49D2"/>
  </w:style>
  <w:style w:type="character" w:customStyle="1" w:styleId="cit-vol">
    <w:name w:val="cit-vol"/>
    <w:basedOn w:val="DefaultParagraphFont"/>
    <w:rsid w:val="00CD49D2"/>
  </w:style>
  <w:style w:type="character" w:customStyle="1" w:styleId="cit-fpage">
    <w:name w:val="cit-fpage"/>
    <w:basedOn w:val="DefaultParagraphFont"/>
    <w:rsid w:val="00CD49D2"/>
  </w:style>
  <w:style w:type="character" w:customStyle="1" w:styleId="cit-pub-date">
    <w:name w:val="cit-pub-date"/>
    <w:basedOn w:val="DefaultParagraphFont"/>
    <w:rsid w:val="00CD49D2"/>
  </w:style>
  <w:style w:type="paragraph" w:styleId="NoSpacing">
    <w:name w:val="No Spacing"/>
    <w:uiPriority w:val="1"/>
    <w:qFormat/>
    <w:rsid w:val="005A5DB1"/>
  </w:style>
  <w:style w:type="paragraph" w:styleId="Header">
    <w:name w:val="header"/>
    <w:basedOn w:val="Normal"/>
    <w:link w:val="HeaderChar"/>
    <w:uiPriority w:val="99"/>
    <w:unhideWhenUsed/>
    <w:rsid w:val="002232E4"/>
    <w:pPr>
      <w:tabs>
        <w:tab w:val="center" w:pos="4252"/>
        <w:tab w:val="right" w:pos="8504"/>
      </w:tabs>
    </w:pPr>
  </w:style>
  <w:style w:type="character" w:customStyle="1" w:styleId="HeaderChar">
    <w:name w:val="Header Char"/>
    <w:basedOn w:val="DefaultParagraphFont"/>
    <w:link w:val="Header"/>
    <w:uiPriority w:val="99"/>
    <w:rsid w:val="002232E4"/>
  </w:style>
  <w:style w:type="paragraph" w:styleId="Footer">
    <w:name w:val="footer"/>
    <w:basedOn w:val="Normal"/>
    <w:link w:val="FooterChar"/>
    <w:uiPriority w:val="99"/>
    <w:unhideWhenUsed/>
    <w:rsid w:val="002232E4"/>
    <w:pPr>
      <w:tabs>
        <w:tab w:val="center" w:pos="4252"/>
        <w:tab w:val="right" w:pos="8504"/>
      </w:tabs>
    </w:pPr>
  </w:style>
  <w:style w:type="character" w:customStyle="1" w:styleId="FooterChar">
    <w:name w:val="Footer Char"/>
    <w:basedOn w:val="DefaultParagraphFont"/>
    <w:link w:val="Footer"/>
    <w:uiPriority w:val="99"/>
    <w:rsid w:val="002232E4"/>
  </w:style>
  <w:style w:type="paragraph" w:styleId="Revision">
    <w:name w:val="Revision"/>
    <w:hidden/>
    <w:uiPriority w:val="99"/>
    <w:semiHidden/>
    <w:rsid w:val="00FD1F85"/>
  </w:style>
  <w:style w:type="character" w:customStyle="1" w:styleId="cit-sep">
    <w:name w:val="cit-sep"/>
    <w:basedOn w:val="DefaultParagraphFont"/>
    <w:rsid w:val="00422904"/>
  </w:style>
  <w:style w:type="character" w:customStyle="1" w:styleId="search-result-highlight">
    <w:name w:val="search-result-highlight"/>
    <w:basedOn w:val="DefaultParagraphFont"/>
    <w:rsid w:val="00422904"/>
  </w:style>
  <w:style w:type="character" w:styleId="FollowedHyperlink">
    <w:name w:val="FollowedHyperlink"/>
    <w:basedOn w:val="DefaultParagraphFont"/>
    <w:uiPriority w:val="99"/>
    <w:semiHidden/>
    <w:unhideWhenUsed/>
    <w:rsid w:val="000A4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454">
      <w:bodyDiv w:val="1"/>
      <w:marLeft w:val="0"/>
      <w:marRight w:val="0"/>
      <w:marTop w:val="0"/>
      <w:marBottom w:val="0"/>
      <w:divBdr>
        <w:top w:val="none" w:sz="0" w:space="0" w:color="auto"/>
        <w:left w:val="none" w:sz="0" w:space="0" w:color="auto"/>
        <w:bottom w:val="none" w:sz="0" w:space="0" w:color="auto"/>
        <w:right w:val="none" w:sz="0" w:space="0" w:color="auto"/>
      </w:divBdr>
    </w:div>
    <w:div w:id="34240703">
      <w:bodyDiv w:val="1"/>
      <w:marLeft w:val="0"/>
      <w:marRight w:val="0"/>
      <w:marTop w:val="0"/>
      <w:marBottom w:val="0"/>
      <w:divBdr>
        <w:top w:val="none" w:sz="0" w:space="0" w:color="auto"/>
        <w:left w:val="none" w:sz="0" w:space="0" w:color="auto"/>
        <w:bottom w:val="none" w:sz="0" w:space="0" w:color="auto"/>
        <w:right w:val="none" w:sz="0" w:space="0" w:color="auto"/>
      </w:divBdr>
    </w:div>
    <w:div w:id="39211930">
      <w:bodyDiv w:val="1"/>
      <w:marLeft w:val="0"/>
      <w:marRight w:val="0"/>
      <w:marTop w:val="0"/>
      <w:marBottom w:val="0"/>
      <w:divBdr>
        <w:top w:val="none" w:sz="0" w:space="0" w:color="auto"/>
        <w:left w:val="none" w:sz="0" w:space="0" w:color="auto"/>
        <w:bottom w:val="none" w:sz="0" w:space="0" w:color="auto"/>
        <w:right w:val="none" w:sz="0" w:space="0" w:color="auto"/>
      </w:divBdr>
    </w:div>
    <w:div w:id="41295122">
      <w:bodyDiv w:val="1"/>
      <w:marLeft w:val="0"/>
      <w:marRight w:val="0"/>
      <w:marTop w:val="0"/>
      <w:marBottom w:val="0"/>
      <w:divBdr>
        <w:top w:val="none" w:sz="0" w:space="0" w:color="auto"/>
        <w:left w:val="none" w:sz="0" w:space="0" w:color="auto"/>
        <w:bottom w:val="none" w:sz="0" w:space="0" w:color="auto"/>
        <w:right w:val="none" w:sz="0" w:space="0" w:color="auto"/>
      </w:divBdr>
    </w:div>
    <w:div w:id="65685538">
      <w:bodyDiv w:val="1"/>
      <w:marLeft w:val="0"/>
      <w:marRight w:val="0"/>
      <w:marTop w:val="0"/>
      <w:marBottom w:val="0"/>
      <w:divBdr>
        <w:top w:val="none" w:sz="0" w:space="0" w:color="auto"/>
        <w:left w:val="none" w:sz="0" w:space="0" w:color="auto"/>
        <w:bottom w:val="none" w:sz="0" w:space="0" w:color="auto"/>
        <w:right w:val="none" w:sz="0" w:space="0" w:color="auto"/>
      </w:divBdr>
    </w:div>
    <w:div w:id="70199677">
      <w:bodyDiv w:val="1"/>
      <w:marLeft w:val="0"/>
      <w:marRight w:val="0"/>
      <w:marTop w:val="0"/>
      <w:marBottom w:val="0"/>
      <w:divBdr>
        <w:top w:val="none" w:sz="0" w:space="0" w:color="auto"/>
        <w:left w:val="none" w:sz="0" w:space="0" w:color="auto"/>
        <w:bottom w:val="none" w:sz="0" w:space="0" w:color="auto"/>
        <w:right w:val="none" w:sz="0" w:space="0" w:color="auto"/>
      </w:divBdr>
    </w:div>
    <w:div w:id="77559543">
      <w:bodyDiv w:val="1"/>
      <w:marLeft w:val="0"/>
      <w:marRight w:val="0"/>
      <w:marTop w:val="0"/>
      <w:marBottom w:val="0"/>
      <w:divBdr>
        <w:top w:val="none" w:sz="0" w:space="0" w:color="auto"/>
        <w:left w:val="none" w:sz="0" w:space="0" w:color="auto"/>
        <w:bottom w:val="none" w:sz="0" w:space="0" w:color="auto"/>
        <w:right w:val="none" w:sz="0" w:space="0" w:color="auto"/>
      </w:divBdr>
    </w:div>
    <w:div w:id="78332883">
      <w:bodyDiv w:val="1"/>
      <w:marLeft w:val="0"/>
      <w:marRight w:val="0"/>
      <w:marTop w:val="0"/>
      <w:marBottom w:val="0"/>
      <w:divBdr>
        <w:top w:val="none" w:sz="0" w:space="0" w:color="auto"/>
        <w:left w:val="none" w:sz="0" w:space="0" w:color="auto"/>
        <w:bottom w:val="none" w:sz="0" w:space="0" w:color="auto"/>
        <w:right w:val="none" w:sz="0" w:space="0" w:color="auto"/>
      </w:divBdr>
    </w:div>
    <w:div w:id="78798563">
      <w:bodyDiv w:val="1"/>
      <w:marLeft w:val="0"/>
      <w:marRight w:val="0"/>
      <w:marTop w:val="0"/>
      <w:marBottom w:val="0"/>
      <w:divBdr>
        <w:top w:val="none" w:sz="0" w:space="0" w:color="auto"/>
        <w:left w:val="none" w:sz="0" w:space="0" w:color="auto"/>
        <w:bottom w:val="none" w:sz="0" w:space="0" w:color="auto"/>
        <w:right w:val="none" w:sz="0" w:space="0" w:color="auto"/>
      </w:divBdr>
    </w:div>
    <w:div w:id="105391756">
      <w:bodyDiv w:val="1"/>
      <w:marLeft w:val="0"/>
      <w:marRight w:val="0"/>
      <w:marTop w:val="0"/>
      <w:marBottom w:val="0"/>
      <w:divBdr>
        <w:top w:val="none" w:sz="0" w:space="0" w:color="auto"/>
        <w:left w:val="none" w:sz="0" w:space="0" w:color="auto"/>
        <w:bottom w:val="none" w:sz="0" w:space="0" w:color="auto"/>
        <w:right w:val="none" w:sz="0" w:space="0" w:color="auto"/>
      </w:divBdr>
    </w:div>
    <w:div w:id="116683647">
      <w:bodyDiv w:val="1"/>
      <w:marLeft w:val="0"/>
      <w:marRight w:val="0"/>
      <w:marTop w:val="0"/>
      <w:marBottom w:val="0"/>
      <w:divBdr>
        <w:top w:val="none" w:sz="0" w:space="0" w:color="auto"/>
        <w:left w:val="none" w:sz="0" w:space="0" w:color="auto"/>
        <w:bottom w:val="none" w:sz="0" w:space="0" w:color="auto"/>
        <w:right w:val="none" w:sz="0" w:space="0" w:color="auto"/>
      </w:divBdr>
    </w:div>
    <w:div w:id="122846522">
      <w:bodyDiv w:val="1"/>
      <w:marLeft w:val="0"/>
      <w:marRight w:val="0"/>
      <w:marTop w:val="0"/>
      <w:marBottom w:val="0"/>
      <w:divBdr>
        <w:top w:val="none" w:sz="0" w:space="0" w:color="auto"/>
        <w:left w:val="none" w:sz="0" w:space="0" w:color="auto"/>
        <w:bottom w:val="none" w:sz="0" w:space="0" w:color="auto"/>
        <w:right w:val="none" w:sz="0" w:space="0" w:color="auto"/>
      </w:divBdr>
    </w:div>
    <w:div w:id="151874089">
      <w:bodyDiv w:val="1"/>
      <w:marLeft w:val="0"/>
      <w:marRight w:val="0"/>
      <w:marTop w:val="0"/>
      <w:marBottom w:val="0"/>
      <w:divBdr>
        <w:top w:val="none" w:sz="0" w:space="0" w:color="auto"/>
        <w:left w:val="none" w:sz="0" w:space="0" w:color="auto"/>
        <w:bottom w:val="none" w:sz="0" w:space="0" w:color="auto"/>
        <w:right w:val="none" w:sz="0" w:space="0" w:color="auto"/>
      </w:divBdr>
    </w:div>
    <w:div w:id="163978146">
      <w:bodyDiv w:val="1"/>
      <w:marLeft w:val="0"/>
      <w:marRight w:val="0"/>
      <w:marTop w:val="0"/>
      <w:marBottom w:val="0"/>
      <w:divBdr>
        <w:top w:val="none" w:sz="0" w:space="0" w:color="auto"/>
        <w:left w:val="none" w:sz="0" w:space="0" w:color="auto"/>
        <w:bottom w:val="none" w:sz="0" w:space="0" w:color="auto"/>
        <w:right w:val="none" w:sz="0" w:space="0" w:color="auto"/>
      </w:divBdr>
    </w:div>
    <w:div w:id="183834834">
      <w:bodyDiv w:val="1"/>
      <w:marLeft w:val="0"/>
      <w:marRight w:val="0"/>
      <w:marTop w:val="0"/>
      <w:marBottom w:val="0"/>
      <w:divBdr>
        <w:top w:val="none" w:sz="0" w:space="0" w:color="auto"/>
        <w:left w:val="none" w:sz="0" w:space="0" w:color="auto"/>
        <w:bottom w:val="none" w:sz="0" w:space="0" w:color="auto"/>
        <w:right w:val="none" w:sz="0" w:space="0" w:color="auto"/>
      </w:divBdr>
    </w:div>
    <w:div w:id="194346827">
      <w:bodyDiv w:val="1"/>
      <w:marLeft w:val="0"/>
      <w:marRight w:val="0"/>
      <w:marTop w:val="0"/>
      <w:marBottom w:val="0"/>
      <w:divBdr>
        <w:top w:val="none" w:sz="0" w:space="0" w:color="auto"/>
        <w:left w:val="none" w:sz="0" w:space="0" w:color="auto"/>
        <w:bottom w:val="none" w:sz="0" w:space="0" w:color="auto"/>
        <w:right w:val="none" w:sz="0" w:space="0" w:color="auto"/>
      </w:divBdr>
    </w:div>
    <w:div w:id="196354331">
      <w:bodyDiv w:val="1"/>
      <w:marLeft w:val="0"/>
      <w:marRight w:val="0"/>
      <w:marTop w:val="0"/>
      <w:marBottom w:val="0"/>
      <w:divBdr>
        <w:top w:val="none" w:sz="0" w:space="0" w:color="auto"/>
        <w:left w:val="none" w:sz="0" w:space="0" w:color="auto"/>
        <w:bottom w:val="none" w:sz="0" w:space="0" w:color="auto"/>
        <w:right w:val="none" w:sz="0" w:space="0" w:color="auto"/>
      </w:divBdr>
    </w:div>
    <w:div w:id="227305794">
      <w:bodyDiv w:val="1"/>
      <w:marLeft w:val="0"/>
      <w:marRight w:val="0"/>
      <w:marTop w:val="0"/>
      <w:marBottom w:val="0"/>
      <w:divBdr>
        <w:top w:val="none" w:sz="0" w:space="0" w:color="auto"/>
        <w:left w:val="none" w:sz="0" w:space="0" w:color="auto"/>
        <w:bottom w:val="none" w:sz="0" w:space="0" w:color="auto"/>
        <w:right w:val="none" w:sz="0" w:space="0" w:color="auto"/>
      </w:divBdr>
    </w:div>
    <w:div w:id="255527489">
      <w:bodyDiv w:val="1"/>
      <w:marLeft w:val="0"/>
      <w:marRight w:val="0"/>
      <w:marTop w:val="0"/>
      <w:marBottom w:val="0"/>
      <w:divBdr>
        <w:top w:val="none" w:sz="0" w:space="0" w:color="auto"/>
        <w:left w:val="none" w:sz="0" w:space="0" w:color="auto"/>
        <w:bottom w:val="none" w:sz="0" w:space="0" w:color="auto"/>
        <w:right w:val="none" w:sz="0" w:space="0" w:color="auto"/>
      </w:divBdr>
    </w:div>
    <w:div w:id="266155610">
      <w:bodyDiv w:val="1"/>
      <w:marLeft w:val="0"/>
      <w:marRight w:val="0"/>
      <w:marTop w:val="0"/>
      <w:marBottom w:val="0"/>
      <w:divBdr>
        <w:top w:val="none" w:sz="0" w:space="0" w:color="auto"/>
        <w:left w:val="none" w:sz="0" w:space="0" w:color="auto"/>
        <w:bottom w:val="none" w:sz="0" w:space="0" w:color="auto"/>
        <w:right w:val="none" w:sz="0" w:space="0" w:color="auto"/>
      </w:divBdr>
    </w:div>
    <w:div w:id="269506069">
      <w:bodyDiv w:val="1"/>
      <w:marLeft w:val="0"/>
      <w:marRight w:val="0"/>
      <w:marTop w:val="0"/>
      <w:marBottom w:val="0"/>
      <w:divBdr>
        <w:top w:val="none" w:sz="0" w:space="0" w:color="auto"/>
        <w:left w:val="none" w:sz="0" w:space="0" w:color="auto"/>
        <w:bottom w:val="none" w:sz="0" w:space="0" w:color="auto"/>
        <w:right w:val="none" w:sz="0" w:space="0" w:color="auto"/>
      </w:divBdr>
    </w:div>
    <w:div w:id="286816200">
      <w:bodyDiv w:val="1"/>
      <w:marLeft w:val="0"/>
      <w:marRight w:val="0"/>
      <w:marTop w:val="0"/>
      <w:marBottom w:val="0"/>
      <w:divBdr>
        <w:top w:val="none" w:sz="0" w:space="0" w:color="auto"/>
        <w:left w:val="none" w:sz="0" w:space="0" w:color="auto"/>
        <w:bottom w:val="none" w:sz="0" w:space="0" w:color="auto"/>
        <w:right w:val="none" w:sz="0" w:space="0" w:color="auto"/>
      </w:divBdr>
    </w:div>
    <w:div w:id="287589036">
      <w:bodyDiv w:val="1"/>
      <w:marLeft w:val="0"/>
      <w:marRight w:val="0"/>
      <w:marTop w:val="0"/>
      <w:marBottom w:val="0"/>
      <w:divBdr>
        <w:top w:val="none" w:sz="0" w:space="0" w:color="auto"/>
        <w:left w:val="none" w:sz="0" w:space="0" w:color="auto"/>
        <w:bottom w:val="none" w:sz="0" w:space="0" w:color="auto"/>
        <w:right w:val="none" w:sz="0" w:space="0" w:color="auto"/>
      </w:divBdr>
    </w:div>
    <w:div w:id="290750036">
      <w:bodyDiv w:val="1"/>
      <w:marLeft w:val="0"/>
      <w:marRight w:val="0"/>
      <w:marTop w:val="0"/>
      <w:marBottom w:val="0"/>
      <w:divBdr>
        <w:top w:val="none" w:sz="0" w:space="0" w:color="auto"/>
        <w:left w:val="none" w:sz="0" w:space="0" w:color="auto"/>
        <w:bottom w:val="none" w:sz="0" w:space="0" w:color="auto"/>
        <w:right w:val="none" w:sz="0" w:space="0" w:color="auto"/>
      </w:divBdr>
    </w:div>
    <w:div w:id="293952926">
      <w:bodyDiv w:val="1"/>
      <w:marLeft w:val="0"/>
      <w:marRight w:val="0"/>
      <w:marTop w:val="0"/>
      <w:marBottom w:val="0"/>
      <w:divBdr>
        <w:top w:val="none" w:sz="0" w:space="0" w:color="auto"/>
        <w:left w:val="none" w:sz="0" w:space="0" w:color="auto"/>
        <w:bottom w:val="none" w:sz="0" w:space="0" w:color="auto"/>
        <w:right w:val="none" w:sz="0" w:space="0" w:color="auto"/>
      </w:divBdr>
    </w:div>
    <w:div w:id="305860244">
      <w:bodyDiv w:val="1"/>
      <w:marLeft w:val="0"/>
      <w:marRight w:val="0"/>
      <w:marTop w:val="0"/>
      <w:marBottom w:val="0"/>
      <w:divBdr>
        <w:top w:val="none" w:sz="0" w:space="0" w:color="auto"/>
        <w:left w:val="none" w:sz="0" w:space="0" w:color="auto"/>
        <w:bottom w:val="none" w:sz="0" w:space="0" w:color="auto"/>
        <w:right w:val="none" w:sz="0" w:space="0" w:color="auto"/>
      </w:divBdr>
    </w:div>
    <w:div w:id="326053388">
      <w:bodyDiv w:val="1"/>
      <w:marLeft w:val="0"/>
      <w:marRight w:val="0"/>
      <w:marTop w:val="0"/>
      <w:marBottom w:val="0"/>
      <w:divBdr>
        <w:top w:val="none" w:sz="0" w:space="0" w:color="auto"/>
        <w:left w:val="none" w:sz="0" w:space="0" w:color="auto"/>
        <w:bottom w:val="none" w:sz="0" w:space="0" w:color="auto"/>
        <w:right w:val="none" w:sz="0" w:space="0" w:color="auto"/>
      </w:divBdr>
    </w:div>
    <w:div w:id="334109560">
      <w:bodyDiv w:val="1"/>
      <w:marLeft w:val="0"/>
      <w:marRight w:val="0"/>
      <w:marTop w:val="0"/>
      <w:marBottom w:val="0"/>
      <w:divBdr>
        <w:top w:val="none" w:sz="0" w:space="0" w:color="auto"/>
        <w:left w:val="none" w:sz="0" w:space="0" w:color="auto"/>
        <w:bottom w:val="none" w:sz="0" w:space="0" w:color="auto"/>
        <w:right w:val="none" w:sz="0" w:space="0" w:color="auto"/>
      </w:divBdr>
    </w:div>
    <w:div w:id="379675066">
      <w:bodyDiv w:val="1"/>
      <w:marLeft w:val="0"/>
      <w:marRight w:val="0"/>
      <w:marTop w:val="0"/>
      <w:marBottom w:val="0"/>
      <w:divBdr>
        <w:top w:val="none" w:sz="0" w:space="0" w:color="auto"/>
        <w:left w:val="none" w:sz="0" w:space="0" w:color="auto"/>
        <w:bottom w:val="none" w:sz="0" w:space="0" w:color="auto"/>
        <w:right w:val="none" w:sz="0" w:space="0" w:color="auto"/>
      </w:divBdr>
    </w:div>
    <w:div w:id="382605490">
      <w:bodyDiv w:val="1"/>
      <w:marLeft w:val="0"/>
      <w:marRight w:val="0"/>
      <w:marTop w:val="0"/>
      <w:marBottom w:val="0"/>
      <w:divBdr>
        <w:top w:val="none" w:sz="0" w:space="0" w:color="auto"/>
        <w:left w:val="none" w:sz="0" w:space="0" w:color="auto"/>
        <w:bottom w:val="none" w:sz="0" w:space="0" w:color="auto"/>
        <w:right w:val="none" w:sz="0" w:space="0" w:color="auto"/>
      </w:divBdr>
    </w:div>
    <w:div w:id="383069881">
      <w:bodyDiv w:val="1"/>
      <w:marLeft w:val="0"/>
      <w:marRight w:val="0"/>
      <w:marTop w:val="0"/>
      <w:marBottom w:val="0"/>
      <w:divBdr>
        <w:top w:val="none" w:sz="0" w:space="0" w:color="auto"/>
        <w:left w:val="none" w:sz="0" w:space="0" w:color="auto"/>
        <w:bottom w:val="none" w:sz="0" w:space="0" w:color="auto"/>
        <w:right w:val="none" w:sz="0" w:space="0" w:color="auto"/>
      </w:divBdr>
    </w:div>
    <w:div w:id="392432449">
      <w:bodyDiv w:val="1"/>
      <w:marLeft w:val="0"/>
      <w:marRight w:val="0"/>
      <w:marTop w:val="0"/>
      <w:marBottom w:val="0"/>
      <w:divBdr>
        <w:top w:val="none" w:sz="0" w:space="0" w:color="auto"/>
        <w:left w:val="none" w:sz="0" w:space="0" w:color="auto"/>
        <w:bottom w:val="none" w:sz="0" w:space="0" w:color="auto"/>
        <w:right w:val="none" w:sz="0" w:space="0" w:color="auto"/>
      </w:divBdr>
    </w:div>
    <w:div w:id="405345644">
      <w:bodyDiv w:val="1"/>
      <w:marLeft w:val="0"/>
      <w:marRight w:val="0"/>
      <w:marTop w:val="0"/>
      <w:marBottom w:val="0"/>
      <w:divBdr>
        <w:top w:val="none" w:sz="0" w:space="0" w:color="auto"/>
        <w:left w:val="none" w:sz="0" w:space="0" w:color="auto"/>
        <w:bottom w:val="none" w:sz="0" w:space="0" w:color="auto"/>
        <w:right w:val="none" w:sz="0" w:space="0" w:color="auto"/>
      </w:divBdr>
    </w:div>
    <w:div w:id="428434745">
      <w:bodyDiv w:val="1"/>
      <w:marLeft w:val="0"/>
      <w:marRight w:val="0"/>
      <w:marTop w:val="0"/>
      <w:marBottom w:val="0"/>
      <w:divBdr>
        <w:top w:val="none" w:sz="0" w:space="0" w:color="auto"/>
        <w:left w:val="none" w:sz="0" w:space="0" w:color="auto"/>
        <w:bottom w:val="none" w:sz="0" w:space="0" w:color="auto"/>
        <w:right w:val="none" w:sz="0" w:space="0" w:color="auto"/>
      </w:divBdr>
    </w:div>
    <w:div w:id="434787005">
      <w:bodyDiv w:val="1"/>
      <w:marLeft w:val="0"/>
      <w:marRight w:val="0"/>
      <w:marTop w:val="0"/>
      <w:marBottom w:val="0"/>
      <w:divBdr>
        <w:top w:val="none" w:sz="0" w:space="0" w:color="auto"/>
        <w:left w:val="none" w:sz="0" w:space="0" w:color="auto"/>
        <w:bottom w:val="none" w:sz="0" w:space="0" w:color="auto"/>
        <w:right w:val="none" w:sz="0" w:space="0" w:color="auto"/>
      </w:divBdr>
    </w:div>
    <w:div w:id="449016296">
      <w:bodyDiv w:val="1"/>
      <w:marLeft w:val="0"/>
      <w:marRight w:val="0"/>
      <w:marTop w:val="0"/>
      <w:marBottom w:val="0"/>
      <w:divBdr>
        <w:top w:val="none" w:sz="0" w:space="0" w:color="auto"/>
        <w:left w:val="none" w:sz="0" w:space="0" w:color="auto"/>
        <w:bottom w:val="none" w:sz="0" w:space="0" w:color="auto"/>
        <w:right w:val="none" w:sz="0" w:space="0" w:color="auto"/>
      </w:divBdr>
    </w:div>
    <w:div w:id="449590051">
      <w:bodyDiv w:val="1"/>
      <w:marLeft w:val="0"/>
      <w:marRight w:val="0"/>
      <w:marTop w:val="0"/>
      <w:marBottom w:val="0"/>
      <w:divBdr>
        <w:top w:val="none" w:sz="0" w:space="0" w:color="auto"/>
        <w:left w:val="none" w:sz="0" w:space="0" w:color="auto"/>
        <w:bottom w:val="none" w:sz="0" w:space="0" w:color="auto"/>
        <w:right w:val="none" w:sz="0" w:space="0" w:color="auto"/>
      </w:divBdr>
    </w:div>
    <w:div w:id="460854313">
      <w:bodyDiv w:val="1"/>
      <w:marLeft w:val="0"/>
      <w:marRight w:val="0"/>
      <w:marTop w:val="0"/>
      <w:marBottom w:val="0"/>
      <w:divBdr>
        <w:top w:val="none" w:sz="0" w:space="0" w:color="auto"/>
        <w:left w:val="none" w:sz="0" w:space="0" w:color="auto"/>
        <w:bottom w:val="none" w:sz="0" w:space="0" w:color="auto"/>
        <w:right w:val="none" w:sz="0" w:space="0" w:color="auto"/>
      </w:divBdr>
    </w:div>
    <w:div w:id="483818914">
      <w:bodyDiv w:val="1"/>
      <w:marLeft w:val="0"/>
      <w:marRight w:val="0"/>
      <w:marTop w:val="0"/>
      <w:marBottom w:val="0"/>
      <w:divBdr>
        <w:top w:val="none" w:sz="0" w:space="0" w:color="auto"/>
        <w:left w:val="none" w:sz="0" w:space="0" w:color="auto"/>
        <w:bottom w:val="none" w:sz="0" w:space="0" w:color="auto"/>
        <w:right w:val="none" w:sz="0" w:space="0" w:color="auto"/>
      </w:divBdr>
    </w:div>
    <w:div w:id="498467117">
      <w:bodyDiv w:val="1"/>
      <w:marLeft w:val="0"/>
      <w:marRight w:val="0"/>
      <w:marTop w:val="0"/>
      <w:marBottom w:val="0"/>
      <w:divBdr>
        <w:top w:val="none" w:sz="0" w:space="0" w:color="auto"/>
        <w:left w:val="none" w:sz="0" w:space="0" w:color="auto"/>
        <w:bottom w:val="none" w:sz="0" w:space="0" w:color="auto"/>
        <w:right w:val="none" w:sz="0" w:space="0" w:color="auto"/>
      </w:divBdr>
    </w:div>
    <w:div w:id="522743978">
      <w:bodyDiv w:val="1"/>
      <w:marLeft w:val="0"/>
      <w:marRight w:val="0"/>
      <w:marTop w:val="0"/>
      <w:marBottom w:val="0"/>
      <w:divBdr>
        <w:top w:val="none" w:sz="0" w:space="0" w:color="auto"/>
        <w:left w:val="none" w:sz="0" w:space="0" w:color="auto"/>
        <w:bottom w:val="none" w:sz="0" w:space="0" w:color="auto"/>
        <w:right w:val="none" w:sz="0" w:space="0" w:color="auto"/>
      </w:divBdr>
    </w:div>
    <w:div w:id="538663749">
      <w:bodyDiv w:val="1"/>
      <w:marLeft w:val="0"/>
      <w:marRight w:val="0"/>
      <w:marTop w:val="0"/>
      <w:marBottom w:val="0"/>
      <w:divBdr>
        <w:top w:val="none" w:sz="0" w:space="0" w:color="auto"/>
        <w:left w:val="none" w:sz="0" w:space="0" w:color="auto"/>
        <w:bottom w:val="none" w:sz="0" w:space="0" w:color="auto"/>
        <w:right w:val="none" w:sz="0" w:space="0" w:color="auto"/>
      </w:divBdr>
    </w:div>
    <w:div w:id="547499646">
      <w:bodyDiv w:val="1"/>
      <w:marLeft w:val="0"/>
      <w:marRight w:val="0"/>
      <w:marTop w:val="0"/>
      <w:marBottom w:val="0"/>
      <w:divBdr>
        <w:top w:val="none" w:sz="0" w:space="0" w:color="auto"/>
        <w:left w:val="none" w:sz="0" w:space="0" w:color="auto"/>
        <w:bottom w:val="none" w:sz="0" w:space="0" w:color="auto"/>
        <w:right w:val="none" w:sz="0" w:space="0" w:color="auto"/>
      </w:divBdr>
    </w:div>
    <w:div w:id="548223481">
      <w:bodyDiv w:val="1"/>
      <w:marLeft w:val="0"/>
      <w:marRight w:val="0"/>
      <w:marTop w:val="0"/>
      <w:marBottom w:val="0"/>
      <w:divBdr>
        <w:top w:val="none" w:sz="0" w:space="0" w:color="auto"/>
        <w:left w:val="none" w:sz="0" w:space="0" w:color="auto"/>
        <w:bottom w:val="none" w:sz="0" w:space="0" w:color="auto"/>
        <w:right w:val="none" w:sz="0" w:space="0" w:color="auto"/>
      </w:divBdr>
    </w:div>
    <w:div w:id="583955204">
      <w:bodyDiv w:val="1"/>
      <w:marLeft w:val="0"/>
      <w:marRight w:val="0"/>
      <w:marTop w:val="0"/>
      <w:marBottom w:val="0"/>
      <w:divBdr>
        <w:top w:val="none" w:sz="0" w:space="0" w:color="auto"/>
        <w:left w:val="none" w:sz="0" w:space="0" w:color="auto"/>
        <w:bottom w:val="none" w:sz="0" w:space="0" w:color="auto"/>
        <w:right w:val="none" w:sz="0" w:space="0" w:color="auto"/>
      </w:divBdr>
    </w:div>
    <w:div w:id="590815135">
      <w:bodyDiv w:val="1"/>
      <w:marLeft w:val="0"/>
      <w:marRight w:val="0"/>
      <w:marTop w:val="0"/>
      <w:marBottom w:val="0"/>
      <w:divBdr>
        <w:top w:val="none" w:sz="0" w:space="0" w:color="auto"/>
        <w:left w:val="none" w:sz="0" w:space="0" w:color="auto"/>
        <w:bottom w:val="none" w:sz="0" w:space="0" w:color="auto"/>
        <w:right w:val="none" w:sz="0" w:space="0" w:color="auto"/>
      </w:divBdr>
    </w:div>
    <w:div w:id="599459341">
      <w:bodyDiv w:val="1"/>
      <w:marLeft w:val="0"/>
      <w:marRight w:val="0"/>
      <w:marTop w:val="0"/>
      <w:marBottom w:val="0"/>
      <w:divBdr>
        <w:top w:val="none" w:sz="0" w:space="0" w:color="auto"/>
        <w:left w:val="none" w:sz="0" w:space="0" w:color="auto"/>
        <w:bottom w:val="none" w:sz="0" w:space="0" w:color="auto"/>
        <w:right w:val="none" w:sz="0" w:space="0" w:color="auto"/>
      </w:divBdr>
    </w:div>
    <w:div w:id="641159990">
      <w:bodyDiv w:val="1"/>
      <w:marLeft w:val="0"/>
      <w:marRight w:val="0"/>
      <w:marTop w:val="0"/>
      <w:marBottom w:val="0"/>
      <w:divBdr>
        <w:top w:val="none" w:sz="0" w:space="0" w:color="auto"/>
        <w:left w:val="none" w:sz="0" w:space="0" w:color="auto"/>
        <w:bottom w:val="none" w:sz="0" w:space="0" w:color="auto"/>
        <w:right w:val="none" w:sz="0" w:space="0" w:color="auto"/>
      </w:divBdr>
    </w:div>
    <w:div w:id="644578884">
      <w:bodyDiv w:val="1"/>
      <w:marLeft w:val="0"/>
      <w:marRight w:val="0"/>
      <w:marTop w:val="0"/>
      <w:marBottom w:val="0"/>
      <w:divBdr>
        <w:top w:val="none" w:sz="0" w:space="0" w:color="auto"/>
        <w:left w:val="none" w:sz="0" w:space="0" w:color="auto"/>
        <w:bottom w:val="none" w:sz="0" w:space="0" w:color="auto"/>
        <w:right w:val="none" w:sz="0" w:space="0" w:color="auto"/>
      </w:divBdr>
    </w:div>
    <w:div w:id="647787660">
      <w:bodyDiv w:val="1"/>
      <w:marLeft w:val="0"/>
      <w:marRight w:val="0"/>
      <w:marTop w:val="0"/>
      <w:marBottom w:val="0"/>
      <w:divBdr>
        <w:top w:val="none" w:sz="0" w:space="0" w:color="auto"/>
        <w:left w:val="none" w:sz="0" w:space="0" w:color="auto"/>
        <w:bottom w:val="none" w:sz="0" w:space="0" w:color="auto"/>
        <w:right w:val="none" w:sz="0" w:space="0" w:color="auto"/>
      </w:divBdr>
    </w:div>
    <w:div w:id="683632620">
      <w:bodyDiv w:val="1"/>
      <w:marLeft w:val="0"/>
      <w:marRight w:val="0"/>
      <w:marTop w:val="0"/>
      <w:marBottom w:val="0"/>
      <w:divBdr>
        <w:top w:val="none" w:sz="0" w:space="0" w:color="auto"/>
        <w:left w:val="none" w:sz="0" w:space="0" w:color="auto"/>
        <w:bottom w:val="none" w:sz="0" w:space="0" w:color="auto"/>
        <w:right w:val="none" w:sz="0" w:space="0" w:color="auto"/>
      </w:divBdr>
    </w:div>
    <w:div w:id="695272115">
      <w:bodyDiv w:val="1"/>
      <w:marLeft w:val="0"/>
      <w:marRight w:val="0"/>
      <w:marTop w:val="0"/>
      <w:marBottom w:val="0"/>
      <w:divBdr>
        <w:top w:val="none" w:sz="0" w:space="0" w:color="auto"/>
        <w:left w:val="none" w:sz="0" w:space="0" w:color="auto"/>
        <w:bottom w:val="none" w:sz="0" w:space="0" w:color="auto"/>
        <w:right w:val="none" w:sz="0" w:space="0" w:color="auto"/>
      </w:divBdr>
    </w:div>
    <w:div w:id="699554654">
      <w:bodyDiv w:val="1"/>
      <w:marLeft w:val="0"/>
      <w:marRight w:val="0"/>
      <w:marTop w:val="0"/>
      <w:marBottom w:val="0"/>
      <w:divBdr>
        <w:top w:val="none" w:sz="0" w:space="0" w:color="auto"/>
        <w:left w:val="none" w:sz="0" w:space="0" w:color="auto"/>
        <w:bottom w:val="none" w:sz="0" w:space="0" w:color="auto"/>
        <w:right w:val="none" w:sz="0" w:space="0" w:color="auto"/>
      </w:divBdr>
    </w:div>
    <w:div w:id="765416878">
      <w:bodyDiv w:val="1"/>
      <w:marLeft w:val="0"/>
      <w:marRight w:val="0"/>
      <w:marTop w:val="0"/>
      <w:marBottom w:val="0"/>
      <w:divBdr>
        <w:top w:val="none" w:sz="0" w:space="0" w:color="auto"/>
        <w:left w:val="none" w:sz="0" w:space="0" w:color="auto"/>
        <w:bottom w:val="none" w:sz="0" w:space="0" w:color="auto"/>
        <w:right w:val="none" w:sz="0" w:space="0" w:color="auto"/>
      </w:divBdr>
    </w:div>
    <w:div w:id="794374110">
      <w:bodyDiv w:val="1"/>
      <w:marLeft w:val="0"/>
      <w:marRight w:val="0"/>
      <w:marTop w:val="0"/>
      <w:marBottom w:val="0"/>
      <w:divBdr>
        <w:top w:val="none" w:sz="0" w:space="0" w:color="auto"/>
        <w:left w:val="none" w:sz="0" w:space="0" w:color="auto"/>
        <w:bottom w:val="none" w:sz="0" w:space="0" w:color="auto"/>
        <w:right w:val="none" w:sz="0" w:space="0" w:color="auto"/>
      </w:divBdr>
    </w:div>
    <w:div w:id="796218320">
      <w:bodyDiv w:val="1"/>
      <w:marLeft w:val="0"/>
      <w:marRight w:val="0"/>
      <w:marTop w:val="0"/>
      <w:marBottom w:val="0"/>
      <w:divBdr>
        <w:top w:val="none" w:sz="0" w:space="0" w:color="auto"/>
        <w:left w:val="none" w:sz="0" w:space="0" w:color="auto"/>
        <w:bottom w:val="none" w:sz="0" w:space="0" w:color="auto"/>
        <w:right w:val="none" w:sz="0" w:space="0" w:color="auto"/>
      </w:divBdr>
    </w:div>
    <w:div w:id="801265181">
      <w:bodyDiv w:val="1"/>
      <w:marLeft w:val="0"/>
      <w:marRight w:val="0"/>
      <w:marTop w:val="0"/>
      <w:marBottom w:val="0"/>
      <w:divBdr>
        <w:top w:val="none" w:sz="0" w:space="0" w:color="auto"/>
        <w:left w:val="none" w:sz="0" w:space="0" w:color="auto"/>
        <w:bottom w:val="none" w:sz="0" w:space="0" w:color="auto"/>
        <w:right w:val="none" w:sz="0" w:space="0" w:color="auto"/>
      </w:divBdr>
    </w:div>
    <w:div w:id="818888983">
      <w:bodyDiv w:val="1"/>
      <w:marLeft w:val="0"/>
      <w:marRight w:val="0"/>
      <w:marTop w:val="0"/>
      <w:marBottom w:val="0"/>
      <w:divBdr>
        <w:top w:val="none" w:sz="0" w:space="0" w:color="auto"/>
        <w:left w:val="none" w:sz="0" w:space="0" w:color="auto"/>
        <w:bottom w:val="none" w:sz="0" w:space="0" w:color="auto"/>
        <w:right w:val="none" w:sz="0" w:space="0" w:color="auto"/>
      </w:divBdr>
    </w:div>
    <w:div w:id="828591917">
      <w:bodyDiv w:val="1"/>
      <w:marLeft w:val="0"/>
      <w:marRight w:val="0"/>
      <w:marTop w:val="0"/>
      <w:marBottom w:val="0"/>
      <w:divBdr>
        <w:top w:val="none" w:sz="0" w:space="0" w:color="auto"/>
        <w:left w:val="none" w:sz="0" w:space="0" w:color="auto"/>
        <w:bottom w:val="none" w:sz="0" w:space="0" w:color="auto"/>
        <w:right w:val="none" w:sz="0" w:space="0" w:color="auto"/>
      </w:divBdr>
    </w:div>
    <w:div w:id="849294199">
      <w:bodyDiv w:val="1"/>
      <w:marLeft w:val="0"/>
      <w:marRight w:val="0"/>
      <w:marTop w:val="0"/>
      <w:marBottom w:val="0"/>
      <w:divBdr>
        <w:top w:val="none" w:sz="0" w:space="0" w:color="auto"/>
        <w:left w:val="none" w:sz="0" w:space="0" w:color="auto"/>
        <w:bottom w:val="none" w:sz="0" w:space="0" w:color="auto"/>
        <w:right w:val="none" w:sz="0" w:space="0" w:color="auto"/>
      </w:divBdr>
    </w:div>
    <w:div w:id="869143301">
      <w:bodyDiv w:val="1"/>
      <w:marLeft w:val="0"/>
      <w:marRight w:val="0"/>
      <w:marTop w:val="0"/>
      <w:marBottom w:val="0"/>
      <w:divBdr>
        <w:top w:val="none" w:sz="0" w:space="0" w:color="auto"/>
        <w:left w:val="none" w:sz="0" w:space="0" w:color="auto"/>
        <w:bottom w:val="none" w:sz="0" w:space="0" w:color="auto"/>
        <w:right w:val="none" w:sz="0" w:space="0" w:color="auto"/>
      </w:divBdr>
    </w:div>
    <w:div w:id="886139342">
      <w:bodyDiv w:val="1"/>
      <w:marLeft w:val="0"/>
      <w:marRight w:val="0"/>
      <w:marTop w:val="0"/>
      <w:marBottom w:val="0"/>
      <w:divBdr>
        <w:top w:val="none" w:sz="0" w:space="0" w:color="auto"/>
        <w:left w:val="none" w:sz="0" w:space="0" w:color="auto"/>
        <w:bottom w:val="none" w:sz="0" w:space="0" w:color="auto"/>
        <w:right w:val="none" w:sz="0" w:space="0" w:color="auto"/>
      </w:divBdr>
    </w:div>
    <w:div w:id="904144981">
      <w:bodyDiv w:val="1"/>
      <w:marLeft w:val="0"/>
      <w:marRight w:val="0"/>
      <w:marTop w:val="0"/>
      <w:marBottom w:val="0"/>
      <w:divBdr>
        <w:top w:val="none" w:sz="0" w:space="0" w:color="auto"/>
        <w:left w:val="none" w:sz="0" w:space="0" w:color="auto"/>
        <w:bottom w:val="none" w:sz="0" w:space="0" w:color="auto"/>
        <w:right w:val="none" w:sz="0" w:space="0" w:color="auto"/>
      </w:divBdr>
    </w:div>
    <w:div w:id="910965973">
      <w:bodyDiv w:val="1"/>
      <w:marLeft w:val="0"/>
      <w:marRight w:val="0"/>
      <w:marTop w:val="0"/>
      <w:marBottom w:val="0"/>
      <w:divBdr>
        <w:top w:val="none" w:sz="0" w:space="0" w:color="auto"/>
        <w:left w:val="none" w:sz="0" w:space="0" w:color="auto"/>
        <w:bottom w:val="none" w:sz="0" w:space="0" w:color="auto"/>
        <w:right w:val="none" w:sz="0" w:space="0" w:color="auto"/>
      </w:divBdr>
    </w:div>
    <w:div w:id="917448091">
      <w:bodyDiv w:val="1"/>
      <w:marLeft w:val="0"/>
      <w:marRight w:val="0"/>
      <w:marTop w:val="0"/>
      <w:marBottom w:val="0"/>
      <w:divBdr>
        <w:top w:val="none" w:sz="0" w:space="0" w:color="auto"/>
        <w:left w:val="none" w:sz="0" w:space="0" w:color="auto"/>
        <w:bottom w:val="none" w:sz="0" w:space="0" w:color="auto"/>
        <w:right w:val="none" w:sz="0" w:space="0" w:color="auto"/>
      </w:divBdr>
    </w:div>
    <w:div w:id="922763052">
      <w:bodyDiv w:val="1"/>
      <w:marLeft w:val="0"/>
      <w:marRight w:val="0"/>
      <w:marTop w:val="0"/>
      <w:marBottom w:val="0"/>
      <w:divBdr>
        <w:top w:val="none" w:sz="0" w:space="0" w:color="auto"/>
        <w:left w:val="none" w:sz="0" w:space="0" w:color="auto"/>
        <w:bottom w:val="none" w:sz="0" w:space="0" w:color="auto"/>
        <w:right w:val="none" w:sz="0" w:space="0" w:color="auto"/>
      </w:divBdr>
    </w:div>
    <w:div w:id="925306768">
      <w:bodyDiv w:val="1"/>
      <w:marLeft w:val="0"/>
      <w:marRight w:val="0"/>
      <w:marTop w:val="0"/>
      <w:marBottom w:val="0"/>
      <w:divBdr>
        <w:top w:val="none" w:sz="0" w:space="0" w:color="auto"/>
        <w:left w:val="none" w:sz="0" w:space="0" w:color="auto"/>
        <w:bottom w:val="none" w:sz="0" w:space="0" w:color="auto"/>
        <w:right w:val="none" w:sz="0" w:space="0" w:color="auto"/>
      </w:divBdr>
    </w:div>
    <w:div w:id="927007853">
      <w:bodyDiv w:val="1"/>
      <w:marLeft w:val="0"/>
      <w:marRight w:val="0"/>
      <w:marTop w:val="0"/>
      <w:marBottom w:val="0"/>
      <w:divBdr>
        <w:top w:val="none" w:sz="0" w:space="0" w:color="auto"/>
        <w:left w:val="none" w:sz="0" w:space="0" w:color="auto"/>
        <w:bottom w:val="none" w:sz="0" w:space="0" w:color="auto"/>
        <w:right w:val="none" w:sz="0" w:space="0" w:color="auto"/>
      </w:divBdr>
    </w:div>
    <w:div w:id="928000567">
      <w:bodyDiv w:val="1"/>
      <w:marLeft w:val="0"/>
      <w:marRight w:val="0"/>
      <w:marTop w:val="0"/>
      <w:marBottom w:val="0"/>
      <w:divBdr>
        <w:top w:val="none" w:sz="0" w:space="0" w:color="auto"/>
        <w:left w:val="none" w:sz="0" w:space="0" w:color="auto"/>
        <w:bottom w:val="none" w:sz="0" w:space="0" w:color="auto"/>
        <w:right w:val="none" w:sz="0" w:space="0" w:color="auto"/>
      </w:divBdr>
    </w:div>
    <w:div w:id="943926239">
      <w:bodyDiv w:val="1"/>
      <w:marLeft w:val="0"/>
      <w:marRight w:val="0"/>
      <w:marTop w:val="0"/>
      <w:marBottom w:val="0"/>
      <w:divBdr>
        <w:top w:val="none" w:sz="0" w:space="0" w:color="auto"/>
        <w:left w:val="none" w:sz="0" w:space="0" w:color="auto"/>
        <w:bottom w:val="none" w:sz="0" w:space="0" w:color="auto"/>
        <w:right w:val="none" w:sz="0" w:space="0" w:color="auto"/>
      </w:divBdr>
    </w:div>
    <w:div w:id="956058969">
      <w:bodyDiv w:val="1"/>
      <w:marLeft w:val="0"/>
      <w:marRight w:val="0"/>
      <w:marTop w:val="0"/>
      <w:marBottom w:val="0"/>
      <w:divBdr>
        <w:top w:val="none" w:sz="0" w:space="0" w:color="auto"/>
        <w:left w:val="none" w:sz="0" w:space="0" w:color="auto"/>
        <w:bottom w:val="none" w:sz="0" w:space="0" w:color="auto"/>
        <w:right w:val="none" w:sz="0" w:space="0" w:color="auto"/>
      </w:divBdr>
    </w:div>
    <w:div w:id="981731874">
      <w:bodyDiv w:val="1"/>
      <w:marLeft w:val="0"/>
      <w:marRight w:val="0"/>
      <w:marTop w:val="0"/>
      <w:marBottom w:val="0"/>
      <w:divBdr>
        <w:top w:val="none" w:sz="0" w:space="0" w:color="auto"/>
        <w:left w:val="none" w:sz="0" w:space="0" w:color="auto"/>
        <w:bottom w:val="none" w:sz="0" w:space="0" w:color="auto"/>
        <w:right w:val="none" w:sz="0" w:space="0" w:color="auto"/>
      </w:divBdr>
    </w:div>
    <w:div w:id="985203230">
      <w:bodyDiv w:val="1"/>
      <w:marLeft w:val="0"/>
      <w:marRight w:val="0"/>
      <w:marTop w:val="0"/>
      <w:marBottom w:val="0"/>
      <w:divBdr>
        <w:top w:val="none" w:sz="0" w:space="0" w:color="auto"/>
        <w:left w:val="none" w:sz="0" w:space="0" w:color="auto"/>
        <w:bottom w:val="none" w:sz="0" w:space="0" w:color="auto"/>
        <w:right w:val="none" w:sz="0" w:space="0" w:color="auto"/>
      </w:divBdr>
    </w:div>
    <w:div w:id="999845470">
      <w:bodyDiv w:val="1"/>
      <w:marLeft w:val="0"/>
      <w:marRight w:val="0"/>
      <w:marTop w:val="0"/>
      <w:marBottom w:val="0"/>
      <w:divBdr>
        <w:top w:val="none" w:sz="0" w:space="0" w:color="auto"/>
        <w:left w:val="none" w:sz="0" w:space="0" w:color="auto"/>
        <w:bottom w:val="none" w:sz="0" w:space="0" w:color="auto"/>
        <w:right w:val="none" w:sz="0" w:space="0" w:color="auto"/>
      </w:divBdr>
    </w:div>
    <w:div w:id="1019162863">
      <w:bodyDiv w:val="1"/>
      <w:marLeft w:val="0"/>
      <w:marRight w:val="0"/>
      <w:marTop w:val="0"/>
      <w:marBottom w:val="0"/>
      <w:divBdr>
        <w:top w:val="none" w:sz="0" w:space="0" w:color="auto"/>
        <w:left w:val="none" w:sz="0" w:space="0" w:color="auto"/>
        <w:bottom w:val="none" w:sz="0" w:space="0" w:color="auto"/>
        <w:right w:val="none" w:sz="0" w:space="0" w:color="auto"/>
      </w:divBdr>
    </w:div>
    <w:div w:id="1020855370">
      <w:bodyDiv w:val="1"/>
      <w:marLeft w:val="0"/>
      <w:marRight w:val="0"/>
      <w:marTop w:val="0"/>
      <w:marBottom w:val="0"/>
      <w:divBdr>
        <w:top w:val="none" w:sz="0" w:space="0" w:color="auto"/>
        <w:left w:val="none" w:sz="0" w:space="0" w:color="auto"/>
        <w:bottom w:val="none" w:sz="0" w:space="0" w:color="auto"/>
        <w:right w:val="none" w:sz="0" w:space="0" w:color="auto"/>
      </w:divBdr>
    </w:div>
    <w:div w:id="1040594542">
      <w:bodyDiv w:val="1"/>
      <w:marLeft w:val="0"/>
      <w:marRight w:val="0"/>
      <w:marTop w:val="0"/>
      <w:marBottom w:val="0"/>
      <w:divBdr>
        <w:top w:val="none" w:sz="0" w:space="0" w:color="auto"/>
        <w:left w:val="none" w:sz="0" w:space="0" w:color="auto"/>
        <w:bottom w:val="none" w:sz="0" w:space="0" w:color="auto"/>
        <w:right w:val="none" w:sz="0" w:space="0" w:color="auto"/>
      </w:divBdr>
    </w:div>
    <w:div w:id="1078093434">
      <w:bodyDiv w:val="1"/>
      <w:marLeft w:val="0"/>
      <w:marRight w:val="0"/>
      <w:marTop w:val="0"/>
      <w:marBottom w:val="0"/>
      <w:divBdr>
        <w:top w:val="none" w:sz="0" w:space="0" w:color="auto"/>
        <w:left w:val="none" w:sz="0" w:space="0" w:color="auto"/>
        <w:bottom w:val="none" w:sz="0" w:space="0" w:color="auto"/>
        <w:right w:val="none" w:sz="0" w:space="0" w:color="auto"/>
      </w:divBdr>
    </w:div>
    <w:div w:id="1089278771">
      <w:bodyDiv w:val="1"/>
      <w:marLeft w:val="0"/>
      <w:marRight w:val="0"/>
      <w:marTop w:val="0"/>
      <w:marBottom w:val="0"/>
      <w:divBdr>
        <w:top w:val="none" w:sz="0" w:space="0" w:color="auto"/>
        <w:left w:val="none" w:sz="0" w:space="0" w:color="auto"/>
        <w:bottom w:val="none" w:sz="0" w:space="0" w:color="auto"/>
        <w:right w:val="none" w:sz="0" w:space="0" w:color="auto"/>
      </w:divBdr>
    </w:div>
    <w:div w:id="1092974947">
      <w:bodyDiv w:val="1"/>
      <w:marLeft w:val="0"/>
      <w:marRight w:val="0"/>
      <w:marTop w:val="0"/>
      <w:marBottom w:val="0"/>
      <w:divBdr>
        <w:top w:val="none" w:sz="0" w:space="0" w:color="auto"/>
        <w:left w:val="none" w:sz="0" w:space="0" w:color="auto"/>
        <w:bottom w:val="none" w:sz="0" w:space="0" w:color="auto"/>
        <w:right w:val="none" w:sz="0" w:space="0" w:color="auto"/>
      </w:divBdr>
    </w:div>
    <w:div w:id="1122648373">
      <w:bodyDiv w:val="1"/>
      <w:marLeft w:val="0"/>
      <w:marRight w:val="0"/>
      <w:marTop w:val="0"/>
      <w:marBottom w:val="0"/>
      <w:divBdr>
        <w:top w:val="none" w:sz="0" w:space="0" w:color="auto"/>
        <w:left w:val="none" w:sz="0" w:space="0" w:color="auto"/>
        <w:bottom w:val="none" w:sz="0" w:space="0" w:color="auto"/>
        <w:right w:val="none" w:sz="0" w:space="0" w:color="auto"/>
      </w:divBdr>
    </w:div>
    <w:div w:id="1124541479">
      <w:bodyDiv w:val="1"/>
      <w:marLeft w:val="0"/>
      <w:marRight w:val="0"/>
      <w:marTop w:val="0"/>
      <w:marBottom w:val="0"/>
      <w:divBdr>
        <w:top w:val="none" w:sz="0" w:space="0" w:color="auto"/>
        <w:left w:val="none" w:sz="0" w:space="0" w:color="auto"/>
        <w:bottom w:val="none" w:sz="0" w:space="0" w:color="auto"/>
        <w:right w:val="none" w:sz="0" w:space="0" w:color="auto"/>
      </w:divBdr>
    </w:div>
    <w:div w:id="1129666957">
      <w:bodyDiv w:val="1"/>
      <w:marLeft w:val="0"/>
      <w:marRight w:val="0"/>
      <w:marTop w:val="0"/>
      <w:marBottom w:val="0"/>
      <w:divBdr>
        <w:top w:val="none" w:sz="0" w:space="0" w:color="auto"/>
        <w:left w:val="none" w:sz="0" w:space="0" w:color="auto"/>
        <w:bottom w:val="none" w:sz="0" w:space="0" w:color="auto"/>
        <w:right w:val="none" w:sz="0" w:space="0" w:color="auto"/>
      </w:divBdr>
    </w:div>
    <w:div w:id="1132404250">
      <w:bodyDiv w:val="1"/>
      <w:marLeft w:val="0"/>
      <w:marRight w:val="0"/>
      <w:marTop w:val="0"/>
      <w:marBottom w:val="0"/>
      <w:divBdr>
        <w:top w:val="none" w:sz="0" w:space="0" w:color="auto"/>
        <w:left w:val="none" w:sz="0" w:space="0" w:color="auto"/>
        <w:bottom w:val="none" w:sz="0" w:space="0" w:color="auto"/>
        <w:right w:val="none" w:sz="0" w:space="0" w:color="auto"/>
      </w:divBdr>
    </w:div>
    <w:div w:id="1148977726">
      <w:bodyDiv w:val="1"/>
      <w:marLeft w:val="0"/>
      <w:marRight w:val="0"/>
      <w:marTop w:val="0"/>
      <w:marBottom w:val="0"/>
      <w:divBdr>
        <w:top w:val="none" w:sz="0" w:space="0" w:color="auto"/>
        <w:left w:val="none" w:sz="0" w:space="0" w:color="auto"/>
        <w:bottom w:val="none" w:sz="0" w:space="0" w:color="auto"/>
        <w:right w:val="none" w:sz="0" w:space="0" w:color="auto"/>
      </w:divBdr>
    </w:div>
    <w:div w:id="1163550568">
      <w:bodyDiv w:val="1"/>
      <w:marLeft w:val="0"/>
      <w:marRight w:val="0"/>
      <w:marTop w:val="0"/>
      <w:marBottom w:val="0"/>
      <w:divBdr>
        <w:top w:val="none" w:sz="0" w:space="0" w:color="auto"/>
        <w:left w:val="none" w:sz="0" w:space="0" w:color="auto"/>
        <w:bottom w:val="none" w:sz="0" w:space="0" w:color="auto"/>
        <w:right w:val="none" w:sz="0" w:space="0" w:color="auto"/>
      </w:divBdr>
    </w:div>
    <w:div w:id="1164710811">
      <w:bodyDiv w:val="1"/>
      <w:marLeft w:val="0"/>
      <w:marRight w:val="0"/>
      <w:marTop w:val="0"/>
      <w:marBottom w:val="0"/>
      <w:divBdr>
        <w:top w:val="none" w:sz="0" w:space="0" w:color="auto"/>
        <w:left w:val="none" w:sz="0" w:space="0" w:color="auto"/>
        <w:bottom w:val="none" w:sz="0" w:space="0" w:color="auto"/>
        <w:right w:val="none" w:sz="0" w:space="0" w:color="auto"/>
      </w:divBdr>
    </w:div>
    <w:div w:id="1170214848">
      <w:bodyDiv w:val="1"/>
      <w:marLeft w:val="0"/>
      <w:marRight w:val="0"/>
      <w:marTop w:val="0"/>
      <w:marBottom w:val="0"/>
      <w:divBdr>
        <w:top w:val="none" w:sz="0" w:space="0" w:color="auto"/>
        <w:left w:val="none" w:sz="0" w:space="0" w:color="auto"/>
        <w:bottom w:val="none" w:sz="0" w:space="0" w:color="auto"/>
        <w:right w:val="none" w:sz="0" w:space="0" w:color="auto"/>
      </w:divBdr>
    </w:div>
    <w:div w:id="1170490955">
      <w:bodyDiv w:val="1"/>
      <w:marLeft w:val="0"/>
      <w:marRight w:val="0"/>
      <w:marTop w:val="0"/>
      <w:marBottom w:val="0"/>
      <w:divBdr>
        <w:top w:val="none" w:sz="0" w:space="0" w:color="auto"/>
        <w:left w:val="none" w:sz="0" w:space="0" w:color="auto"/>
        <w:bottom w:val="none" w:sz="0" w:space="0" w:color="auto"/>
        <w:right w:val="none" w:sz="0" w:space="0" w:color="auto"/>
      </w:divBdr>
    </w:div>
    <w:div w:id="1180973757">
      <w:bodyDiv w:val="1"/>
      <w:marLeft w:val="0"/>
      <w:marRight w:val="0"/>
      <w:marTop w:val="0"/>
      <w:marBottom w:val="0"/>
      <w:divBdr>
        <w:top w:val="none" w:sz="0" w:space="0" w:color="auto"/>
        <w:left w:val="none" w:sz="0" w:space="0" w:color="auto"/>
        <w:bottom w:val="none" w:sz="0" w:space="0" w:color="auto"/>
        <w:right w:val="none" w:sz="0" w:space="0" w:color="auto"/>
      </w:divBdr>
    </w:div>
    <w:div w:id="1183862045">
      <w:bodyDiv w:val="1"/>
      <w:marLeft w:val="0"/>
      <w:marRight w:val="0"/>
      <w:marTop w:val="0"/>
      <w:marBottom w:val="0"/>
      <w:divBdr>
        <w:top w:val="none" w:sz="0" w:space="0" w:color="auto"/>
        <w:left w:val="none" w:sz="0" w:space="0" w:color="auto"/>
        <w:bottom w:val="none" w:sz="0" w:space="0" w:color="auto"/>
        <w:right w:val="none" w:sz="0" w:space="0" w:color="auto"/>
      </w:divBdr>
    </w:div>
    <w:div w:id="1202670963">
      <w:bodyDiv w:val="1"/>
      <w:marLeft w:val="0"/>
      <w:marRight w:val="0"/>
      <w:marTop w:val="0"/>
      <w:marBottom w:val="0"/>
      <w:divBdr>
        <w:top w:val="none" w:sz="0" w:space="0" w:color="auto"/>
        <w:left w:val="none" w:sz="0" w:space="0" w:color="auto"/>
        <w:bottom w:val="none" w:sz="0" w:space="0" w:color="auto"/>
        <w:right w:val="none" w:sz="0" w:space="0" w:color="auto"/>
      </w:divBdr>
      <w:divsChild>
        <w:div w:id="1946691436">
          <w:marLeft w:val="0"/>
          <w:marRight w:val="0"/>
          <w:marTop w:val="0"/>
          <w:marBottom w:val="0"/>
          <w:divBdr>
            <w:top w:val="none" w:sz="0" w:space="0" w:color="auto"/>
            <w:left w:val="none" w:sz="0" w:space="0" w:color="auto"/>
            <w:bottom w:val="none" w:sz="0" w:space="0" w:color="auto"/>
            <w:right w:val="none" w:sz="0" w:space="0" w:color="auto"/>
          </w:divBdr>
          <w:divsChild>
            <w:div w:id="81415059">
              <w:marLeft w:val="0"/>
              <w:marRight w:val="0"/>
              <w:marTop w:val="0"/>
              <w:marBottom w:val="0"/>
              <w:divBdr>
                <w:top w:val="none" w:sz="0" w:space="0" w:color="auto"/>
                <w:left w:val="none" w:sz="0" w:space="0" w:color="auto"/>
                <w:bottom w:val="none" w:sz="0" w:space="0" w:color="auto"/>
                <w:right w:val="none" w:sz="0" w:space="0" w:color="auto"/>
              </w:divBdr>
            </w:div>
            <w:div w:id="1997102932">
              <w:marLeft w:val="0"/>
              <w:marRight w:val="0"/>
              <w:marTop w:val="0"/>
              <w:marBottom w:val="0"/>
              <w:divBdr>
                <w:top w:val="none" w:sz="0" w:space="0" w:color="auto"/>
                <w:left w:val="none" w:sz="0" w:space="0" w:color="auto"/>
                <w:bottom w:val="none" w:sz="0" w:space="0" w:color="auto"/>
                <w:right w:val="none" w:sz="0" w:space="0" w:color="auto"/>
              </w:divBdr>
            </w:div>
            <w:div w:id="1254359775">
              <w:marLeft w:val="0"/>
              <w:marRight w:val="0"/>
              <w:marTop w:val="0"/>
              <w:marBottom w:val="0"/>
              <w:divBdr>
                <w:top w:val="none" w:sz="0" w:space="0" w:color="auto"/>
                <w:left w:val="none" w:sz="0" w:space="0" w:color="auto"/>
                <w:bottom w:val="none" w:sz="0" w:space="0" w:color="auto"/>
                <w:right w:val="none" w:sz="0" w:space="0" w:color="auto"/>
              </w:divBdr>
            </w:div>
            <w:div w:id="459614083">
              <w:marLeft w:val="0"/>
              <w:marRight w:val="0"/>
              <w:marTop w:val="0"/>
              <w:marBottom w:val="0"/>
              <w:divBdr>
                <w:top w:val="none" w:sz="0" w:space="0" w:color="auto"/>
                <w:left w:val="none" w:sz="0" w:space="0" w:color="auto"/>
                <w:bottom w:val="none" w:sz="0" w:space="0" w:color="auto"/>
                <w:right w:val="none" w:sz="0" w:space="0" w:color="auto"/>
              </w:divBdr>
            </w:div>
            <w:div w:id="1787969356">
              <w:marLeft w:val="0"/>
              <w:marRight w:val="0"/>
              <w:marTop w:val="0"/>
              <w:marBottom w:val="0"/>
              <w:divBdr>
                <w:top w:val="none" w:sz="0" w:space="0" w:color="auto"/>
                <w:left w:val="none" w:sz="0" w:space="0" w:color="auto"/>
                <w:bottom w:val="none" w:sz="0" w:space="0" w:color="auto"/>
                <w:right w:val="none" w:sz="0" w:space="0" w:color="auto"/>
              </w:divBdr>
            </w:div>
            <w:div w:id="1836412447">
              <w:marLeft w:val="0"/>
              <w:marRight w:val="0"/>
              <w:marTop w:val="0"/>
              <w:marBottom w:val="0"/>
              <w:divBdr>
                <w:top w:val="none" w:sz="0" w:space="0" w:color="auto"/>
                <w:left w:val="none" w:sz="0" w:space="0" w:color="auto"/>
                <w:bottom w:val="none" w:sz="0" w:space="0" w:color="auto"/>
                <w:right w:val="none" w:sz="0" w:space="0" w:color="auto"/>
              </w:divBdr>
            </w:div>
            <w:div w:id="1395082945">
              <w:marLeft w:val="0"/>
              <w:marRight w:val="0"/>
              <w:marTop w:val="0"/>
              <w:marBottom w:val="0"/>
              <w:divBdr>
                <w:top w:val="none" w:sz="0" w:space="0" w:color="auto"/>
                <w:left w:val="none" w:sz="0" w:space="0" w:color="auto"/>
                <w:bottom w:val="none" w:sz="0" w:space="0" w:color="auto"/>
                <w:right w:val="none" w:sz="0" w:space="0" w:color="auto"/>
              </w:divBdr>
            </w:div>
            <w:div w:id="2021005135">
              <w:marLeft w:val="0"/>
              <w:marRight w:val="0"/>
              <w:marTop w:val="0"/>
              <w:marBottom w:val="0"/>
              <w:divBdr>
                <w:top w:val="none" w:sz="0" w:space="0" w:color="auto"/>
                <w:left w:val="none" w:sz="0" w:space="0" w:color="auto"/>
                <w:bottom w:val="none" w:sz="0" w:space="0" w:color="auto"/>
                <w:right w:val="none" w:sz="0" w:space="0" w:color="auto"/>
              </w:divBdr>
            </w:div>
            <w:div w:id="1349215632">
              <w:marLeft w:val="0"/>
              <w:marRight w:val="0"/>
              <w:marTop w:val="0"/>
              <w:marBottom w:val="0"/>
              <w:divBdr>
                <w:top w:val="none" w:sz="0" w:space="0" w:color="auto"/>
                <w:left w:val="none" w:sz="0" w:space="0" w:color="auto"/>
                <w:bottom w:val="none" w:sz="0" w:space="0" w:color="auto"/>
                <w:right w:val="none" w:sz="0" w:space="0" w:color="auto"/>
              </w:divBdr>
            </w:div>
            <w:div w:id="1565070574">
              <w:marLeft w:val="0"/>
              <w:marRight w:val="0"/>
              <w:marTop w:val="0"/>
              <w:marBottom w:val="0"/>
              <w:divBdr>
                <w:top w:val="none" w:sz="0" w:space="0" w:color="auto"/>
                <w:left w:val="none" w:sz="0" w:space="0" w:color="auto"/>
                <w:bottom w:val="none" w:sz="0" w:space="0" w:color="auto"/>
                <w:right w:val="none" w:sz="0" w:space="0" w:color="auto"/>
              </w:divBdr>
            </w:div>
            <w:div w:id="31922456">
              <w:marLeft w:val="0"/>
              <w:marRight w:val="0"/>
              <w:marTop w:val="0"/>
              <w:marBottom w:val="0"/>
              <w:divBdr>
                <w:top w:val="none" w:sz="0" w:space="0" w:color="auto"/>
                <w:left w:val="none" w:sz="0" w:space="0" w:color="auto"/>
                <w:bottom w:val="none" w:sz="0" w:space="0" w:color="auto"/>
                <w:right w:val="none" w:sz="0" w:space="0" w:color="auto"/>
              </w:divBdr>
            </w:div>
            <w:div w:id="874080552">
              <w:marLeft w:val="0"/>
              <w:marRight w:val="0"/>
              <w:marTop w:val="0"/>
              <w:marBottom w:val="0"/>
              <w:divBdr>
                <w:top w:val="none" w:sz="0" w:space="0" w:color="auto"/>
                <w:left w:val="none" w:sz="0" w:space="0" w:color="auto"/>
                <w:bottom w:val="none" w:sz="0" w:space="0" w:color="auto"/>
                <w:right w:val="none" w:sz="0" w:space="0" w:color="auto"/>
              </w:divBdr>
            </w:div>
            <w:div w:id="1200701744">
              <w:marLeft w:val="0"/>
              <w:marRight w:val="0"/>
              <w:marTop w:val="0"/>
              <w:marBottom w:val="0"/>
              <w:divBdr>
                <w:top w:val="none" w:sz="0" w:space="0" w:color="auto"/>
                <w:left w:val="none" w:sz="0" w:space="0" w:color="auto"/>
                <w:bottom w:val="none" w:sz="0" w:space="0" w:color="auto"/>
                <w:right w:val="none" w:sz="0" w:space="0" w:color="auto"/>
              </w:divBdr>
            </w:div>
            <w:div w:id="1601259601">
              <w:marLeft w:val="0"/>
              <w:marRight w:val="0"/>
              <w:marTop w:val="0"/>
              <w:marBottom w:val="0"/>
              <w:divBdr>
                <w:top w:val="none" w:sz="0" w:space="0" w:color="auto"/>
                <w:left w:val="none" w:sz="0" w:space="0" w:color="auto"/>
                <w:bottom w:val="none" w:sz="0" w:space="0" w:color="auto"/>
                <w:right w:val="none" w:sz="0" w:space="0" w:color="auto"/>
              </w:divBdr>
            </w:div>
            <w:div w:id="1933968110">
              <w:marLeft w:val="0"/>
              <w:marRight w:val="0"/>
              <w:marTop w:val="0"/>
              <w:marBottom w:val="0"/>
              <w:divBdr>
                <w:top w:val="none" w:sz="0" w:space="0" w:color="auto"/>
                <w:left w:val="none" w:sz="0" w:space="0" w:color="auto"/>
                <w:bottom w:val="none" w:sz="0" w:space="0" w:color="auto"/>
                <w:right w:val="none" w:sz="0" w:space="0" w:color="auto"/>
              </w:divBdr>
            </w:div>
            <w:div w:id="1838300145">
              <w:marLeft w:val="0"/>
              <w:marRight w:val="0"/>
              <w:marTop w:val="0"/>
              <w:marBottom w:val="0"/>
              <w:divBdr>
                <w:top w:val="none" w:sz="0" w:space="0" w:color="auto"/>
                <w:left w:val="none" w:sz="0" w:space="0" w:color="auto"/>
                <w:bottom w:val="none" w:sz="0" w:space="0" w:color="auto"/>
                <w:right w:val="none" w:sz="0" w:space="0" w:color="auto"/>
              </w:divBdr>
            </w:div>
            <w:div w:id="575238589">
              <w:marLeft w:val="0"/>
              <w:marRight w:val="0"/>
              <w:marTop w:val="0"/>
              <w:marBottom w:val="0"/>
              <w:divBdr>
                <w:top w:val="none" w:sz="0" w:space="0" w:color="auto"/>
                <w:left w:val="none" w:sz="0" w:space="0" w:color="auto"/>
                <w:bottom w:val="none" w:sz="0" w:space="0" w:color="auto"/>
                <w:right w:val="none" w:sz="0" w:space="0" w:color="auto"/>
              </w:divBdr>
            </w:div>
            <w:div w:id="4598817">
              <w:marLeft w:val="0"/>
              <w:marRight w:val="0"/>
              <w:marTop w:val="0"/>
              <w:marBottom w:val="0"/>
              <w:divBdr>
                <w:top w:val="none" w:sz="0" w:space="0" w:color="auto"/>
                <w:left w:val="none" w:sz="0" w:space="0" w:color="auto"/>
                <w:bottom w:val="none" w:sz="0" w:space="0" w:color="auto"/>
                <w:right w:val="none" w:sz="0" w:space="0" w:color="auto"/>
              </w:divBdr>
            </w:div>
            <w:div w:id="2081443250">
              <w:marLeft w:val="0"/>
              <w:marRight w:val="0"/>
              <w:marTop w:val="0"/>
              <w:marBottom w:val="0"/>
              <w:divBdr>
                <w:top w:val="none" w:sz="0" w:space="0" w:color="auto"/>
                <w:left w:val="none" w:sz="0" w:space="0" w:color="auto"/>
                <w:bottom w:val="none" w:sz="0" w:space="0" w:color="auto"/>
                <w:right w:val="none" w:sz="0" w:space="0" w:color="auto"/>
              </w:divBdr>
            </w:div>
            <w:div w:id="1332568394">
              <w:marLeft w:val="0"/>
              <w:marRight w:val="0"/>
              <w:marTop w:val="0"/>
              <w:marBottom w:val="0"/>
              <w:divBdr>
                <w:top w:val="none" w:sz="0" w:space="0" w:color="auto"/>
                <w:left w:val="none" w:sz="0" w:space="0" w:color="auto"/>
                <w:bottom w:val="none" w:sz="0" w:space="0" w:color="auto"/>
                <w:right w:val="none" w:sz="0" w:space="0" w:color="auto"/>
              </w:divBdr>
            </w:div>
            <w:div w:id="2016372970">
              <w:marLeft w:val="0"/>
              <w:marRight w:val="0"/>
              <w:marTop w:val="0"/>
              <w:marBottom w:val="0"/>
              <w:divBdr>
                <w:top w:val="none" w:sz="0" w:space="0" w:color="auto"/>
                <w:left w:val="none" w:sz="0" w:space="0" w:color="auto"/>
                <w:bottom w:val="none" w:sz="0" w:space="0" w:color="auto"/>
                <w:right w:val="none" w:sz="0" w:space="0" w:color="auto"/>
              </w:divBdr>
            </w:div>
            <w:div w:id="302123091">
              <w:marLeft w:val="0"/>
              <w:marRight w:val="0"/>
              <w:marTop w:val="0"/>
              <w:marBottom w:val="0"/>
              <w:divBdr>
                <w:top w:val="none" w:sz="0" w:space="0" w:color="auto"/>
                <w:left w:val="none" w:sz="0" w:space="0" w:color="auto"/>
                <w:bottom w:val="none" w:sz="0" w:space="0" w:color="auto"/>
                <w:right w:val="none" w:sz="0" w:space="0" w:color="auto"/>
              </w:divBdr>
            </w:div>
            <w:div w:id="1541741446">
              <w:marLeft w:val="0"/>
              <w:marRight w:val="0"/>
              <w:marTop w:val="0"/>
              <w:marBottom w:val="0"/>
              <w:divBdr>
                <w:top w:val="none" w:sz="0" w:space="0" w:color="auto"/>
                <w:left w:val="none" w:sz="0" w:space="0" w:color="auto"/>
                <w:bottom w:val="none" w:sz="0" w:space="0" w:color="auto"/>
                <w:right w:val="none" w:sz="0" w:space="0" w:color="auto"/>
              </w:divBdr>
            </w:div>
            <w:div w:id="2077585074">
              <w:marLeft w:val="0"/>
              <w:marRight w:val="0"/>
              <w:marTop w:val="0"/>
              <w:marBottom w:val="0"/>
              <w:divBdr>
                <w:top w:val="none" w:sz="0" w:space="0" w:color="auto"/>
                <w:left w:val="none" w:sz="0" w:space="0" w:color="auto"/>
                <w:bottom w:val="none" w:sz="0" w:space="0" w:color="auto"/>
                <w:right w:val="none" w:sz="0" w:space="0" w:color="auto"/>
              </w:divBdr>
            </w:div>
            <w:div w:id="1180123886">
              <w:marLeft w:val="0"/>
              <w:marRight w:val="0"/>
              <w:marTop w:val="0"/>
              <w:marBottom w:val="0"/>
              <w:divBdr>
                <w:top w:val="none" w:sz="0" w:space="0" w:color="auto"/>
                <w:left w:val="none" w:sz="0" w:space="0" w:color="auto"/>
                <w:bottom w:val="none" w:sz="0" w:space="0" w:color="auto"/>
                <w:right w:val="none" w:sz="0" w:space="0" w:color="auto"/>
              </w:divBdr>
            </w:div>
            <w:div w:id="868375674">
              <w:marLeft w:val="0"/>
              <w:marRight w:val="0"/>
              <w:marTop w:val="0"/>
              <w:marBottom w:val="0"/>
              <w:divBdr>
                <w:top w:val="none" w:sz="0" w:space="0" w:color="auto"/>
                <w:left w:val="none" w:sz="0" w:space="0" w:color="auto"/>
                <w:bottom w:val="none" w:sz="0" w:space="0" w:color="auto"/>
                <w:right w:val="none" w:sz="0" w:space="0" w:color="auto"/>
              </w:divBdr>
            </w:div>
            <w:div w:id="1788769768">
              <w:marLeft w:val="0"/>
              <w:marRight w:val="0"/>
              <w:marTop w:val="0"/>
              <w:marBottom w:val="0"/>
              <w:divBdr>
                <w:top w:val="none" w:sz="0" w:space="0" w:color="auto"/>
                <w:left w:val="none" w:sz="0" w:space="0" w:color="auto"/>
                <w:bottom w:val="none" w:sz="0" w:space="0" w:color="auto"/>
                <w:right w:val="none" w:sz="0" w:space="0" w:color="auto"/>
              </w:divBdr>
            </w:div>
            <w:div w:id="1593855241">
              <w:marLeft w:val="0"/>
              <w:marRight w:val="0"/>
              <w:marTop w:val="0"/>
              <w:marBottom w:val="0"/>
              <w:divBdr>
                <w:top w:val="none" w:sz="0" w:space="0" w:color="auto"/>
                <w:left w:val="none" w:sz="0" w:space="0" w:color="auto"/>
                <w:bottom w:val="none" w:sz="0" w:space="0" w:color="auto"/>
                <w:right w:val="none" w:sz="0" w:space="0" w:color="auto"/>
              </w:divBdr>
            </w:div>
            <w:div w:id="1794401592">
              <w:marLeft w:val="0"/>
              <w:marRight w:val="0"/>
              <w:marTop w:val="0"/>
              <w:marBottom w:val="0"/>
              <w:divBdr>
                <w:top w:val="none" w:sz="0" w:space="0" w:color="auto"/>
                <w:left w:val="none" w:sz="0" w:space="0" w:color="auto"/>
                <w:bottom w:val="none" w:sz="0" w:space="0" w:color="auto"/>
                <w:right w:val="none" w:sz="0" w:space="0" w:color="auto"/>
              </w:divBdr>
            </w:div>
            <w:div w:id="1257712813">
              <w:marLeft w:val="0"/>
              <w:marRight w:val="0"/>
              <w:marTop w:val="0"/>
              <w:marBottom w:val="0"/>
              <w:divBdr>
                <w:top w:val="none" w:sz="0" w:space="0" w:color="auto"/>
                <w:left w:val="none" w:sz="0" w:space="0" w:color="auto"/>
                <w:bottom w:val="none" w:sz="0" w:space="0" w:color="auto"/>
                <w:right w:val="none" w:sz="0" w:space="0" w:color="auto"/>
              </w:divBdr>
            </w:div>
            <w:div w:id="1999142125">
              <w:marLeft w:val="0"/>
              <w:marRight w:val="0"/>
              <w:marTop w:val="0"/>
              <w:marBottom w:val="0"/>
              <w:divBdr>
                <w:top w:val="none" w:sz="0" w:space="0" w:color="auto"/>
                <w:left w:val="none" w:sz="0" w:space="0" w:color="auto"/>
                <w:bottom w:val="none" w:sz="0" w:space="0" w:color="auto"/>
                <w:right w:val="none" w:sz="0" w:space="0" w:color="auto"/>
              </w:divBdr>
            </w:div>
            <w:div w:id="720329388">
              <w:marLeft w:val="0"/>
              <w:marRight w:val="0"/>
              <w:marTop w:val="0"/>
              <w:marBottom w:val="0"/>
              <w:divBdr>
                <w:top w:val="none" w:sz="0" w:space="0" w:color="auto"/>
                <w:left w:val="none" w:sz="0" w:space="0" w:color="auto"/>
                <w:bottom w:val="none" w:sz="0" w:space="0" w:color="auto"/>
                <w:right w:val="none" w:sz="0" w:space="0" w:color="auto"/>
              </w:divBdr>
            </w:div>
            <w:div w:id="506288408">
              <w:marLeft w:val="0"/>
              <w:marRight w:val="0"/>
              <w:marTop w:val="0"/>
              <w:marBottom w:val="0"/>
              <w:divBdr>
                <w:top w:val="none" w:sz="0" w:space="0" w:color="auto"/>
                <w:left w:val="none" w:sz="0" w:space="0" w:color="auto"/>
                <w:bottom w:val="none" w:sz="0" w:space="0" w:color="auto"/>
                <w:right w:val="none" w:sz="0" w:space="0" w:color="auto"/>
              </w:divBdr>
            </w:div>
            <w:div w:id="2114741983">
              <w:marLeft w:val="0"/>
              <w:marRight w:val="0"/>
              <w:marTop w:val="0"/>
              <w:marBottom w:val="0"/>
              <w:divBdr>
                <w:top w:val="none" w:sz="0" w:space="0" w:color="auto"/>
                <w:left w:val="none" w:sz="0" w:space="0" w:color="auto"/>
                <w:bottom w:val="none" w:sz="0" w:space="0" w:color="auto"/>
                <w:right w:val="none" w:sz="0" w:space="0" w:color="auto"/>
              </w:divBdr>
            </w:div>
            <w:div w:id="664631037">
              <w:marLeft w:val="0"/>
              <w:marRight w:val="0"/>
              <w:marTop w:val="0"/>
              <w:marBottom w:val="0"/>
              <w:divBdr>
                <w:top w:val="none" w:sz="0" w:space="0" w:color="auto"/>
                <w:left w:val="none" w:sz="0" w:space="0" w:color="auto"/>
                <w:bottom w:val="none" w:sz="0" w:space="0" w:color="auto"/>
                <w:right w:val="none" w:sz="0" w:space="0" w:color="auto"/>
              </w:divBdr>
            </w:div>
            <w:div w:id="1899047395">
              <w:marLeft w:val="0"/>
              <w:marRight w:val="0"/>
              <w:marTop w:val="0"/>
              <w:marBottom w:val="0"/>
              <w:divBdr>
                <w:top w:val="none" w:sz="0" w:space="0" w:color="auto"/>
                <w:left w:val="none" w:sz="0" w:space="0" w:color="auto"/>
                <w:bottom w:val="none" w:sz="0" w:space="0" w:color="auto"/>
                <w:right w:val="none" w:sz="0" w:space="0" w:color="auto"/>
              </w:divBdr>
            </w:div>
            <w:div w:id="24915026">
              <w:marLeft w:val="0"/>
              <w:marRight w:val="0"/>
              <w:marTop w:val="0"/>
              <w:marBottom w:val="0"/>
              <w:divBdr>
                <w:top w:val="none" w:sz="0" w:space="0" w:color="auto"/>
                <w:left w:val="none" w:sz="0" w:space="0" w:color="auto"/>
                <w:bottom w:val="none" w:sz="0" w:space="0" w:color="auto"/>
                <w:right w:val="none" w:sz="0" w:space="0" w:color="auto"/>
              </w:divBdr>
            </w:div>
            <w:div w:id="1354724330">
              <w:marLeft w:val="0"/>
              <w:marRight w:val="0"/>
              <w:marTop w:val="0"/>
              <w:marBottom w:val="0"/>
              <w:divBdr>
                <w:top w:val="none" w:sz="0" w:space="0" w:color="auto"/>
                <w:left w:val="none" w:sz="0" w:space="0" w:color="auto"/>
                <w:bottom w:val="none" w:sz="0" w:space="0" w:color="auto"/>
                <w:right w:val="none" w:sz="0" w:space="0" w:color="auto"/>
              </w:divBdr>
            </w:div>
            <w:div w:id="196281110">
              <w:marLeft w:val="0"/>
              <w:marRight w:val="0"/>
              <w:marTop w:val="0"/>
              <w:marBottom w:val="0"/>
              <w:divBdr>
                <w:top w:val="none" w:sz="0" w:space="0" w:color="auto"/>
                <w:left w:val="none" w:sz="0" w:space="0" w:color="auto"/>
                <w:bottom w:val="none" w:sz="0" w:space="0" w:color="auto"/>
                <w:right w:val="none" w:sz="0" w:space="0" w:color="auto"/>
              </w:divBdr>
            </w:div>
            <w:div w:id="1499735572">
              <w:marLeft w:val="0"/>
              <w:marRight w:val="0"/>
              <w:marTop w:val="0"/>
              <w:marBottom w:val="0"/>
              <w:divBdr>
                <w:top w:val="none" w:sz="0" w:space="0" w:color="auto"/>
                <w:left w:val="none" w:sz="0" w:space="0" w:color="auto"/>
                <w:bottom w:val="none" w:sz="0" w:space="0" w:color="auto"/>
                <w:right w:val="none" w:sz="0" w:space="0" w:color="auto"/>
              </w:divBdr>
            </w:div>
            <w:div w:id="1850481480">
              <w:marLeft w:val="0"/>
              <w:marRight w:val="0"/>
              <w:marTop w:val="0"/>
              <w:marBottom w:val="0"/>
              <w:divBdr>
                <w:top w:val="none" w:sz="0" w:space="0" w:color="auto"/>
                <w:left w:val="none" w:sz="0" w:space="0" w:color="auto"/>
                <w:bottom w:val="none" w:sz="0" w:space="0" w:color="auto"/>
                <w:right w:val="none" w:sz="0" w:space="0" w:color="auto"/>
              </w:divBdr>
            </w:div>
            <w:div w:id="796338945">
              <w:marLeft w:val="0"/>
              <w:marRight w:val="0"/>
              <w:marTop w:val="0"/>
              <w:marBottom w:val="0"/>
              <w:divBdr>
                <w:top w:val="none" w:sz="0" w:space="0" w:color="auto"/>
                <w:left w:val="none" w:sz="0" w:space="0" w:color="auto"/>
                <w:bottom w:val="none" w:sz="0" w:space="0" w:color="auto"/>
                <w:right w:val="none" w:sz="0" w:space="0" w:color="auto"/>
              </w:divBdr>
            </w:div>
            <w:div w:id="1253316053">
              <w:marLeft w:val="0"/>
              <w:marRight w:val="0"/>
              <w:marTop w:val="0"/>
              <w:marBottom w:val="0"/>
              <w:divBdr>
                <w:top w:val="none" w:sz="0" w:space="0" w:color="auto"/>
                <w:left w:val="none" w:sz="0" w:space="0" w:color="auto"/>
                <w:bottom w:val="none" w:sz="0" w:space="0" w:color="auto"/>
                <w:right w:val="none" w:sz="0" w:space="0" w:color="auto"/>
              </w:divBdr>
            </w:div>
            <w:div w:id="199824175">
              <w:marLeft w:val="0"/>
              <w:marRight w:val="0"/>
              <w:marTop w:val="0"/>
              <w:marBottom w:val="0"/>
              <w:divBdr>
                <w:top w:val="none" w:sz="0" w:space="0" w:color="auto"/>
                <w:left w:val="none" w:sz="0" w:space="0" w:color="auto"/>
                <w:bottom w:val="none" w:sz="0" w:space="0" w:color="auto"/>
                <w:right w:val="none" w:sz="0" w:space="0" w:color="auto"/>
              </w:divBdr>
            </w:div>
            <w:div w:id="1948077351">
              <w:marLeft w:val="0"/>
              <w:marRight w:val="0"/>
              <w:marTop w:val="0"/>
              <w:marBottom w:val="0"/>
              <w:divBdr>
                <w:top w:val="none" w:sz="0" w:space="0" w:color="auto"/>
                <w:left w:val="none" w:sz="0" w:space="0" w:color="auto"/>
                <w:bottom w:val="none" w:sz="0" w:space="0" w:color="auto"/>
                <w:right w:val="none" w:sz="0" w:space="0" w:color="auto"/>
              </w:divBdr>
            </w:div>
            <w:div w:id="1976987700">
              <w:marLeft w:val="0"/>
              <w:marRight w:val="0"/>
              <w:marTop w:val="0"/>
              <w:marBottom w:val="0"/>
              <w:divBdr>
                <w:top w:val="none" w:sz="0" w:space="0" w:color="auto"/>
                <w:left w:val="none" w:sz="0" w:space="0" w:color="auto"/>
                <w:bottom w:val="none" w:sz="0" w:space="0" w:color="auto"/>
                <w:right w:val="none" w:sz="0" w:space="0" w:color="auto"/>
              </w:divBdr>
            </w:div>
            <w:div w:id="673460060">
              <w:marLeft w:val="0"/>
              <w:marRight w:val="0"/>
              <w:marTop w:val="0"/>
              <w:marBottom w:val="0"/>
              <w:divBdr>
                <w:top w:val="none" w:sz="0" w:space="0" w:color="auto"/>
                <w:left w:val="none" w:sz="0" w:space="0" w:color="auto"/>
                <w:bottom w:val="none" w:sz="0" w:space="0" w:color="auto"/>
                <w:right w:val="none" w:sz="0" w:space="0" w:color="auto"/>
              </w:divBdr>
            </w:div>
            <w:div w:id="1641417960">
              <w:marLeft w:val="0"/>
              <w:marRight w:val="0"/>
              <w:marTop w:val="0"/>
              <w:marBottom w:val="0"/>
              <w:divBdr>
                <w:top w:val="none" w:sz="0" w:space="0" w:color="auto"/>
                <w:left w:val="none" w:sz="0" w:space="0" w:color="auto"/>
                <w:bottom w:val="none" w:sz="0" w:space="0" w:color="auto"/>
                <w:right w:val="none" w:sz="0" w:space="0" w:color="auto"/>
              </w:divBdr>
            </w:div>
            <w:div w:id="638997895">
              <w:marLeft w:val="0"/>
              <w:marRight w:val="0"/>
              <w:marTop w:val="0"/>
              <w:marBottom w:val="0"/>
              <w:divBdr>
                <w:top w:val="none" w:sz="0" w:space="0" w:color="auto"/>
                <w:left w:val="none" w:sz="0" w:space="0" w:color="auto"/>
                <w:bottom w:val="none" w:sz="0" w:space="0" w:color="auto"/>
                <w:right w:val="none" w:sz="0" w:space="0" w:color="auto"/>
              </w:divBdr>
            </w:div>
            <w:div w:id="740831617">
              <w:marLeft w:val="0"/>
              <w:marRight w:val="0"/>
              <w:marTop w:val="0"/>
              <w:marBottom w:val="0"/>
              <w:divBdr>
                <w:top w:val="none" w:sz="0" w:space="0" w:color="auto"/>
                <w:left w:val="none" w:sz="0" w:space="0" w:color="auto"/>
                <w:bottom w:val="none" w:sz="0" w:space="0" w:color="auto"/>
                <w:right w:val="none" w:sz="0" w:space="0" w:color="auto"/>
              </w:divBdr>
            </w:div>
            <w:div w:id="872965545">
              <w:marLeft w:val="0"/>
              <w:marRight w:val="0"/>
              <w:marTop w:val="0"/>
              <w:marBottom w:val="0"/>
              <w:divBdr>
                <w:top w:val="none" w:sz="0" w:space="0" w:color="auto"/>
                <w:left w:val="none" w:sz="0" w:space="0" w:color="auto"/>
                <w:bottom w:val="none" w:sz="0" w:space="0" w:color="auto"/>
                <w:right w:val="none" w:sz="0" w:space="0" w:color="auto"/>
              </w:divBdr>
            </w:div>
            <w:div w:id="897592070">
              <w:marLeft w:val="0"/>
              <w:marRight w:val="0"/>
              <w:marTop w:val="0"/>
              <w:marBottom w:val="0"/>
              <w:divBdr>
                <w:top w:val="none" w:sz="0" w:space="0" w:color="auto"/>
                <w:left w:val="none" w:sz="0" w:space="0" w:color="auto"/>
                <w:bottom w:val="none" w:sz="0" w:space="0" w:color="auto"/>
                <w:right w:val="none" w:sz="0" w:space="0" w:color="auto"/>
              </w:divBdr>
            </w:div>
            <w:div w:id="738483196">
              <w:marLeft w:val="0"/>
              <w:marRight w:val="0"/>
              <w:marTop w:val="0"/>
              <w:marBottom w:val="0"/>
              <w:divBdr>
                <w:top w:val="none" w:sz="0" w:space="0" w:color="auto"/>
                <w:left w:val="none" w:sz="0" w:space="0" w:color="auto"/>
                <w:bottom w:val="none" w:sz="0" w:space="0" w:color="auto"/>
                <w:right w:val="none" w:sz="0" w:space="0" w:color="auto"/>
              </w:divBdr>
            </w:div>
            <w:div w:id="1969817220">
              <w:marLeft w:val="0"/>
              <w:marRight w:val="0"/>
              <w:marTop w:val="0"/>
              <w:marBottom w:val="0"/>
              <w:divBdr>
                <w:top w:val="none" w:sz="0" w:space="0" w:color="auto"/>
                <w:left w:val="none" w:sz="0" w:space="0" w:color="auto"/>
                <w:bottom w:val="none" w:sz="0" w:space="0" w:color="auto"/>
                <w:right w:val="none" w:sz="0" w:space="0" w:color="auto"/>
              </w:divBdr>
            </w:div>
            <w:div w:id="1894265845">
              <w:marLeft w:val="0"/>
              <w:marRight w:val="0"/>
              <w:marTop w:val="0"/>
              <w:marBottom w:val="0"/>
              <w:divBdr>
                <w:top w:val="none" w:sz="0" w:space="0" w:color="auto"/>
                <w:left w:val="none" w:sz="0" w:space="0" w:color="auto"/>
                <w:bottom w:val="none" w:sz="0" w:space="0" w:color="auto"/>
                <w:right w:val="none" w:sz="0" w:space="0" w:color="auto"/>
              </w:divBdr>
            </w:div>
            <w:div w:id="1312980218">
              <w:marLeft w:val="0"/>
              <w:marRight w:val="0"/>
              <w:marTop w:val="0"/>
              <w:marBottom w:val="0"/>
              <w:divBdr>
                <w:top w:val="none" w:sz="0" w:space="0" w:color="auto"/>
                <w:left w:val="none" w:sz="0" w:space="0" w:color="auto"/>
                <w:bottom w:val="none" w:sz="0" w:space="0" w:color="auto"/>
                <w:right w:val="none" w:sz="0" w:space="0" w:color="auto"/>
              </w:divBdr>
            </w:div>
            <w:div w:id="801384266">
              <w:marLeft w:val="0"/>
              <w:marRight w:val="0"/>
              <w:marTop w:val="0"/>
              <w:marBottom w:val="0"/>
              <w:divBdr>
                <w:top w:val="none" w:sz="0" w:space="0" w:color="auto"/>
                <w:left w:val="none" w:sz="0" w:space="0" w:color="auto"/>
                <w:bottom w:val="none" w:sz="0" w:space="0" w:color="auto"/>
                <w:right w:val="none" w:sz="0" w:space="0" w:color="auto"/>
              </w:divBdr>
            </w:div>
            <w:div w:id="1177694835">
              <w:marLeft w:val="0"/>
              <w:marRight w:val="0"/>
              <w:marTop w:val="0"/>
              <w:marBottom w:val="0"/>
              <w:divBdr>
                <w:top w:val="none" w:sz="0" w:space="0" w:color="auto"/>
                <w:left w:val="none" w:sz="0" w:space="0" w:color="auto"/>
                <w:bottom w:val="none" w:sz="0" w:space="0" w:color="auto"/>
                <w:right w:val="none" w:sz="0" w:space="0" w:color="auto"/>
              </w:divBdr>
            </w:div>
            <w:div w:id="1879120341">
              <w:marLeft w:val="0"/>
              <w:marRight w:val="0"/>
              <w:marTop w:val="0"/>
              <w:marBottom w:val="0"/>
              <w:divBdr>
                <w:top w:val="none" w:sz="0" w:space="0" w:color="auto"/>
                <w:left w:val="none" w:sz="0" w:space="0" w:color="auto"/>
                <w:bottom w:val="none" w:sz="0" w:space="0" w:color="auto"/>
                <w:right w:val="none" w:sz="0" w:space="0" w:color="auto"/>
              </w:divBdr>
            </w:div>
            <w:div w:id="2145079802">
              <w:marLeft w:val="0"/>
              <w:marRight w:val="0"/>
              <w:marTop w:val="0"/>
              <w:marBottom w:val="0"/>
              <w:divBdr>
                <w:top w:val="none" w:sz="0" w:space="0" w:color="auto"/>
                <w:left w:val="none" w:sz="0" w:space="0" w:color="auto"/>
                <w:bottom w:val="none" w:sz="0" w:space="0" w:color="auto"/>
                <w:right w:val="none" w:sz="0" w:space="0" w:color="auto"/>
              </w:divBdr>
            </w:div>
            <w:div w:id="1921211317">
              <w:marLeft w:val="0"/>
              <w:marRight w:val="0"/>
              <w:marTop w:val="0"/>
              <w:marBottom w:val="0"/>
              <w:divBdr>
                <w:top w:val="none" w:sz="0" w:space="0" w:color="auto"/>
                <w:left w:val="none" w:sz="0" w:space="0" w:color="auto"/>
                <w:bottom w:val="none" w:sz="0" w:space="0" w:color="auto"/>
                <w:right w:val="none" w:sz="0" w:space="0" w:color="auto"/>
              </w:divBdr>
            </w:div>
            <w:div w:id="1414858447">
              <w:marLeft w:val="0"/>
              <w:marRight w:val="0"/>
              <w:marTop w:val="0"/>
              <w:marBottom w:val="0"/>
              <w:divBdr>
                <w:top w:val="none" w:sz="0" w:space="0" w:color="auto"/>
                <w:left w:val="none" w:sz="0" w:space="0" w:color="auto"/>
                <w:bottom w:val="none" w:sz="0" w:space="0" w:color="auto"/>
                <w:right w:val="none" w:sz="0" w:space="0" w:color="auto"/>
              </w:divBdr>
            </w:div>
            <w:div w:id="1233197411">
              <w:marLeft w:val="0"/>
              <w:marRight w:val="0"/>
              <w:marTop w:val="0"/>
              <w:marBottom w:val="0"/>
              <w:divBdr>
                <w:top w:val="none" w:sz="0" w:space="0" w:color="auto"/>
                <w:left w:val="none" w:sz="0" w:space="0" w:color="auto"/>
                <w:bottom w:val="none" w:sz="0" w:space="0" w:color="auto"/>
                <w:right w:val="none" w:sz="0" w:space="0" w:color="auto"/>
              </w:divBdr>
            </w:div>
            <w:div w:id="1962766666">
              <w:marLeft w:val="0"/>
              <w:marRight w:val="0"/>
              <w:marTop w:val="0"/>
              <w:marBottom w:val="0"/>
              <w:divBdr>
                <w:top w:val="none" w:sz="0" w:space="0" w:color="auto"/>
                <w:left w:val="none" w:sz="0" w:space="0" w:color="auto"/>
                <w:bottom w:val="none" w:sz="0" w:space="0" w:color="auto"/>
                <w:right w:val="none" w:sz="0" w:space="0" w:color="auto"/>
              </w:divBdr>
            </w:div>
            <w:div w:id="1198926585">
              <w:marLeft w:val="0"/>
              <w:marRight w:val="0"/>
              <w:marTop w:val="0"/>
              <w:marBottom w:val="0"/>
              <w:divBdr>
                <w:top w:val="none" w:sz="0" w:space="0" w:color="auto"/>
                <w:left w:val="none" w:sz="0" w:space="0" w:color="auto"/>
                <w:bottom w:val="none" w:sz="0" w:space="0" w:color="auto"/>
                <w:right w:val="none" w:sz="0" w:space="0" w:color="auto"/>
              </w:divBdr>
            </w:div>
            <w:div w:id="617489000">
              <w:marLeft w:val="0"/>
              <w:marRight w:val="0"/>
              <w:marTop w:val="0"/>
              <w:marBottom w:val="0"/>
              <w:divBdr>
                <w:top w:val="none" w:sz="0" w:space="0" w:color="auto"/>
                <w:left w:val="none" w:sz="0" w:space="0" w:color="auto"/>
                <w:bottom w:val="none" w:sz="0" w:space="0" w:color="auto"/>
                <w:right w:val="none" w:sz="0" w:space="0" w:color="auto"/>
              </w:divBdr>
            </w:div>
            <w:div w:id="1899436615">
              <w:marLeft w:val="0"/>
              <w:marRight w:val="0"/>
              <w:marTop w:val="0"/>
              <w:marBottom w:val="0"/>
              <w:divBdr>
                <w:top w:val="none" w:sz="0" w:space="0" w:color="auto"/>
                <w:left w:val="none" w:sz="0" w:space="0" w:color="auto"/>
                <w:bottom w:val="none" w:sz="0" w:space="0" w:color="auto"/>
                <w:right w:val="none" w:sz="0" w:space="0" w:color="auto"/>
              </w:divBdr>
            </w:div>
            <w:div w:id="313995136">
              <w:marLeft w:val="0"/>
              <w:marRight w:val="0"/>
              <w:marTop w:val="0"/>
              <w:marBottom w:val="0"/>
              <w:divBdr>
                <w:top w:val="none" w:sz="0" w:space="0" w:color="auto"/>
                <w:left w:val="none" w:sz="0" w:space="0" w:color="auto"/>
                <w:bottom w:val="none" w:sz="0" w:space="0" w:color="auto"/>
                <w:right w:val="none" w:sz="0" w:space="0" w:color="auto"/>
              </w:divBdr>
            </w:div>
            <w:div w:id="1788502450">
              <w:marLeft w:val="0"/>
              <w:marRight w:val="0"/>
              <w:marTop w:val="0"/>
              <w:marBottom w:val="0"/>
              <w:divBdr>
                <w:top w:val="none" w:sz="0" w:space="0" w:color="auto"/>
                <w:left w:val="none" w:sz="0" w:space="0" w:color="auto"/>
                <w:bottom w:val="none" w:sz="0" w:space="0" w:color="auto"/>
                <w:right w:val="none" w:sz="0" w:space="0" w:color="auto"/>
              </w:divBdr>
            </w:div>
            <w:div w:id="250705575">
              <w:marLeft w:val="0"/>
              <w:marRight w:val="0"/>
              <w:marTop w:val="0"/>
              <w:marBottom w:val="0"/>
              <w:divBdr>
                <w:top w:val="none" w:sz="0" w:space="0" w:color="auto"/>
                <w:left w:val="none" w:sz="0" w:space="0" w:color="auto"/>
                <w:bottom w:val="none" w:sz="0" w:space="0" w:color="auto"/>
                <w:right w:val="none" w:sz="0" w:space="0" w:color="auto"/>
              </w:divBdr>
            </w:div>
            <w:div w:id="95174548">
              <w:marLeft w:val="0"/>
              <w:marRight w:val="0"/>
              <w:marTop w:val="0"/>
              <w:marBottom w:val="0"/>
              <w:divBdr>
                <w:top w:val="none" w:sz="0" w:space="0" w:color="auto"/>
                <w:left w:val="none" w:sz="0" w:space="0" w:color="auto"/>
                <w:bottom w:val="none" w:sz="0" w:space="0" w:color="auto"/>
                <w:right w:val="none" w:sz="0" w:space="0" w:color="auto"/>
              </w:divBdr>
            </w:div>
            <w:div w:id="966397924">
              <w:marLeft w:val="0"/>
              <w:marRight w:val="0"/>
              <w:marTop w:val="0"/>
              <w:marBottom w:val="0"/>
              <w:divBdr>
                <w:top w:val="none" w:sz="0" w:space="0" w:color="auto"/>
                <w:left w:val="none" w:sz="0" w:space="0" w:color="auto"/>
                <w:bottom w:val="none" w:sz="0" w:space="0" w:color="auto"/>
                <w:right w:val="none" w:sz="0" w:space="0" w:color="auto"/>
              </w:divBdr>
            </w:div>
            <w:div w:id="616790886">
              <w:marLeft w:val="0"/>
              <w:marRight w:val="0"/>
              <w:marTop w:val="0"/>
              <w:marBottom w:val="0"/>
              <w:divBdr>
                <w:top w:val="none" w:sz="0" w:space="0" w:color="auto"/>
                <w:left w:val="none" w:sz="0" w:space="0" w:color="auto"/>
                <w:bottom w:val="none" w:sz="0" w:space="0" w:color="auto"/>
                <w:right w:val="none" w:sz="0" w:space="0" w:color="auto"/>
              </w:divBdr>
            </w:div>
            <w:div w:id="472479946">
              <w:marLeft w:val="0"/>
              <w:marRight w:val="0"/>
              <w:marTop w:val="0"/>
              <w:marBottom w:val="0"/>
              <w:divBdr>
                <w:top w:val="none" w:sz="0" w:space="0" w:color="auto"/>
                <w:left w:val="none" w:sz="0" w:space="0" w:color="auto"/>
                <w:bottom w:val="none" w:sz="0" w:space="0" w:color="auto"/>
                <w:right w:val="none" w:sz="0" w:space="0" w:color="auto"/>
              </w:divBdr>
            </w:div>
            <w:div w:id="228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6886">
      <w:bodyDiv w:val="1"/>
      <w:marLeft w:val="0"/>
      <w:marRight w:val="0"/>
      <w:marTop w:val="0"/>
      <w:marBottom w:val="0"/>
      <w:divBdr>
        <w:top w:val="none" w:sz="0" w:space="0" w:color="auto"/>
        <w:left w:val="none" w:sz="0" w:space="0" w:color="auto"/>
        <w:bottom w:val="none" w:sz="0" w:space="0" w:color="auto"/>
        <w:right w:val="none" w:sz="0" w:space="0" w:color="auto"/>
      </w:divBdr>
    </w:div>
    <w:div w:id="1206602806">
      <w:bodyDiv w:val="1"/>
      <w:marLeft w:val="0"/>
      <w:marRight w:val="0"/>
      <w:marTop w:val="0"/>
      <w:marBottom w:val="0"/>
      <w:divBdr>
        <w:top w:val="none" w:sz="0" w:space="0" w:color="auto"/>
        <w:left w:val="none" w:sz="0" w:space="0" w:color="auto"/>
        <w:bottom w:val="none" w:sz="0" w:space="0" w:color="auto"/>
        <w:right w:val="none" w:sz="0" w:space="0" w:color="auto"/>
      </w:divBdr>
    </w:div>
    <w:div w:id="1210800205">
      <w:bodyDiv w:val="1"/>
      <w:marLeft w:val="0"/>
      <w:marRight w:val="0"/>
      <w:marTop w:val="0"/>
      <w:marBottom w:val="0"/>
      <w:divBdr>
        <w:top w:val="none" w:sz="0" w:space="0" w:color="auto"/>
        <w:left w:val="none" w:sz="0" w:space="0" w:color="auto"/>
        <w:bottom w:val="none" w:sz="0" w:space="0" w:color="auto"/>
        <w:right w:val="none" w:sz="0" w:space="0" w:color="auto"/>
      </w:divBdr>
    </w:div>
    <w:div w:id="1288203254">
      <w:bodyDiv w:val="1"/>
      <w:marLeft w:val="0"/>
      <w:marRight w:val="0"/>
      <w:marTop w:val="0"/>
      <w:marBottom w:val="0"/>
      <w:divBdr>
        <w:top w:val="none" w:sz="0" w:space="0" w:color="auto"/>
        <w:left w:val="none" w:sz="0" w:space="0" w:color="auto"/>
        <w:bottom w:val="none" w:sz="0" w:space="0" w:color="auto"/>
        <w:right w:val="none" w:sz="0" w:space="0" w:color="auto"/>
      </w:divBdr>
    </w:div>
    <w:div w:id="1290820712">
      <w:bodyDiv w:val="1"/>
      <w:marLeft w:val="0"/>
      <w:marRight w:val="0"/>
      <w:marTop w:val="0"/>
      <w:marBottom w:val="0"/>
      <w:divBdr>
        <w:top w:val="none" w:sz="0" w:space="0" w:color="auto"/>
        <w:left w:val="none" w:sz="0" w:space="0" w:color="auto"/>
        <w:bottom w:val="none" w:sz="0" w:space="0" w:color="auto"/>
        <w:right w:val="none" w:sz="0" w:space="0" w:color="auto"/>
      </w:divBdr>
    </w:div>
    <w:div w:id="1291470497">
      <w:bodyDiv w:val="1"/>
      <w:marLeft w:val="0"/>
      <w:marRight w:val="0"/>
      <w:marTop w:val="0"/>
      <w:marBottom w:val="0"/>
      <w:divBdr>
        <w:top w:val="none" w:sz="0" w:space="0" w:color="auto"/>
        <w:left w:val="none" w:sz="0" w:space="0" w:color="auto"/>
        <w:bottom w:val="none" w:sz="0" w:space="0" w:color="auto"/>
        <w:right w:val="none" w:sz="0" w:space="0" w:color="auto"/>
      </w:divBdr>
    </w:div>
    <w:div w:id="1327514611">
      <w:bodyDiv w:val="1"/>
      <w:marLeft w:val="0"/>
      <w:marRight w:val="0"/>
      <w:marTop w:val="0"/>
      <w:marBottom w:val="0"/>
      <w:divBdr>
        <w:top w:val="none" w:sz="0" w:space="0" w:color="auto"/>
        <w:left w:val="none" w:sz="0" w:space="0" w:color="auto"/>
        <w:bottom w:val="none" w:sz="0" w:space="0" w:color="auto"/>
        <w:right w:val="none" w:sz="0" w:space="0" w:color="auto"/>
      </w:divBdr>
    </w:div>
    <w:div w:id="1328090415">
      <w:bodyDiv w:val="1"/>
      <w:marLeft w:val="0"/>
      <w:marRight w:val="0"/>
      <w:marTop w:val="0"/>
      <w:marBottom w:val="0"/>
      <w:divBdr>
        <w:top w:val="none" w:sz="0" w:space="0" w:color="auto"/>
        <w:left w:val="none" w:sz="0" w:space="0" w:color="auto"/>
        <w:bottom w:val="none" w:sz="0" w:space="0" w:color="auto"/>
        <w:right w:val="none" w:sz="0" w:space="0" w:color="auto"/>
      </w:divBdr>
    </w:div>
    <w:div w:id="1334840322">
      <w:bodyDiv w:val="1"/>
      <w:marLeft w:val="0"/>
      <w:marRight w:val="0"/>
      <w:marTop w:val="0"/>
      <w:marBottom w:val="0"/>
      <w:divBdr>
        <w:top w:val="none" w:sz="0" w:space="0" w:color="auto"/>
        <w:left w:val="none" w:sz="0" w:space="0" w:color="auto"/>
        <w:bottom w:val="none" w:sz="0" w:space="0" w:color="auto"/>
        <w:right w:val="none" w:sz="0" w:space="0" w:color="auto"/>
      </w:divBdr>
    </w:div>
    <w:div w:id="1382048747">
      <w:bodyDiv w:val="1"/>
      <w:marLeft w:val="0"/>
      <w:marRight w:val="0"/>
      <w:marTop w:val="0"/>
      <w:marBottom w:val="0"/>
      <w:divBdr>
        <w:top w:val="none" w:sz="0" w:space="0" w:color="auto"/>
        <w:left w:val="none" w:sz="0" w:space="0" w:color="auto"/>
        <w:bottom w:val="none" w:sz="0" w:space="0" w:color="auto"/>
        <w:right w:val="none" w:sz="0" w:space="0" w:color="auto"/>
      </w:divBdr>
    </w:div>
    <w:div w:id="1401825157">
      <w:bodyDiv w:val="1"/>
      <w:marLeft w:val="0"/>
      <w:marRight w:val="0"/>
      <w:marTop w:val="0"/>
      <w:marBottom w:val="0"/>
      <w:divBdr>
        <w:top w:val="none" w:sz="0" w:space="0" w:color="auto"/>
        <w:left w:val="none" w:sz="0" w:space="0" w:color="auto"/>
        <w:bottom w:val="none" w:sz="0" w:space="0" w:color="auto"/>
        <w:right w:val="none" w:sz="0" w:space="0" w:color="auto"/>
      </w:divBdr>
    </w:div>
    <w:div w:id="1406030304">
      <w:bodyDiv w:val="1"/>
      <w:marLeft w:val="0"/>
      <w:marRight w:val="0"/>
      <w:marTop w:val="0"/>
      <w:marBottom w:val="0"/>
      <w:divBdr>
        <w:top w:val="none" w:sz="0" w:space="0" w:color="auto"/>
        <w:left w:val="none" w:sz="0" w:space="0" w:color="auto"/>
        <w:bottom w:val="none" w:sz="0" w:space="0" w:color="auto"/>
        <w:right w:val="none" w:sz="0" w:space="0" w:color="auto"/>
      </w:divBdr>
    </w:div>
    <w:div w:id="1406416461">
      <w:bodyDiv w:val="1"/>
      <w:marLeft w:val="0"/>
      <w:marRight w:val="0"/>
      <w:marTop w:val="0"/>
      <w:marBottom w:val="0"/>
      <w:divBdr>
        <w:top w:val="none" w:sz="0" w:space="0" w:color="auto"/>
        <w:left w:val="none" w:sz="0" w:space="0" w:color="auto"/>
        <w:bottom w:val="none" w:sz="0" w:space="0" w:color="auto"/>
        <w:right w:val="none" w:sz="0" w:space="0" w:color="auto"/>
      </w:divBdr>
    </w:div>
    <w:div w:id="1411198714">
      <w:bodyDiv w:val="1"/>
      <w:marLeft w:val="0"/>
      <w:marRight w:val="0"/>
      <w:marTop w:val="0"/>
      <w:marBottom w:val="0"/>
      <w:divBdr>
        <w:top w:val="none" w:sz="0" w:space="0" w:color="auto"/>
        <w:left w:val="none" w:sz="0" w:space="0" w:color="auto"/>
        <w:bottom w:val="none" w:sz="0" w:space="0" w:color="auto"/>
        <w:right w:val="none" w:sz="0" w:space="0" w:color="auto"/>
      </w:divBdr>
    </w:div>
    <w:div w:id="1460297296">
      <w:bodyDiv w:val="1"/>
      <w:marLeft w:val="0"/>
      <w:marRight w:val="0"/>
      <w:marTop w:val="0"/>
      <w:marBottom w:val="0"/>
      <w:divBdr>
        <w:top w:val="none" w:sz="0" w:space="0" w:color="auto"/>
        <w:left w:val="none" w:sz="0" w:space="0" w:color="auto"/>
        <w:bottom w:val="none" w:sz="0" w:space="0" w:color="auto"/>
        <w:right w:val="none" w:sz="0" w:space="0" w:color="auto"/>
      </w:divBdr>
    </w:div>
    <w:div w:id="1482849187">
      <w:bodyDiv w:val="1"/>
      <w:marLeft w:val="0"/>
      <w:marRight w:val="0"/>
      <w:marTop w:val="0"/>
      <w:marBottom w:val="0"/>
      <w:divBdr>
        <w:top w:val="none" w:sz="0" w:space="0" w:color="auto"/>
        <w:left w:val="none" w:sz="0" w:space="0" w:color="auto"/>
        <w:bottom w:val="none" w:sz="0" w:space="0" w:color="auto"/>
        <w:right w:val="none" w:sz="0" w:space="0" w:color="auto"/>
      </w:divBdr>
    </w:div>
    <w:div w:id="1504511890">
      <w:bodyDiv w:val="1"/>
      <w:marLeft w:val="0"/>
      <w:marRight w:val="0"/>
      <w:marTop w:val="0"/>
      <w:marBottom w:val="0"/>
      <w:divBdr>
        <w:top w:val="none" w:sz="0" w:space="0" w:color="auto"/>
        <w:left w:val="none" w:sz="0" w:space="0" w:color="auto"/>
        <w:bottom w:val="none" w:sz="0" w:space="0" w:color="auto"/>
        <w:right w:val="none" w:sz="0" w:space="0" w:color="auto"/>
      </w:divBdr>
    </w:div>
    <w:div w:id="1520268012">
      <w:bodyDiv w:val="1"/>
      <w:marLeft w:val="0"/>
      <w:marRight w:val="0"/>
      <w:marTop w:val="0"/>
      <w:marBottom w:val="0"/>
      <w:divBdr>
        <w:top w:val="none" w:sz="0" w:space="0" w:color="auto"/>
        <w:left w:val="none" w:sz="0" w:space="0" w:color="auto"/>
        <w:bottom w:val="none" w:sz="0" w:space="0" w:color="auto"/>
        <w:right w:val="none" w:sz="0" w:space="0" w:color="auto"/>
      </w:divBdr>
    </w:div>
    <w:div w:id="1533616136">
      <w:bodyDiv w:val="1"/>
      <w:marLeft w:val="0"/>
      <w:marRight w:val="0"/>
      <w:marTop w:val="0"/>
      <w:marBottom w:val="0"/>
      <w:divBdr>
        <w:top w:val="none" w:sz="0" w:space="0" w:color="auto"/>
        <w:left w:val="none" w:sz="0" w:space="0" w:color="auto"/>
        <w:bottom w:val="none" w:sz="0" w:space="0" w:color="auto"/>
        <w:right w:val="none" w:sz="0" w:space="0" w:color="auto"/>
      </w:divBdr>
    </w:div>
    <w:div w:id="1545633121">
      <w:bodyDiv w:val="1"/>
      <w:marLeft w:val="0"/>
      <w:marRight w:val="0"/>
      <w:marTop w:val="0"/>
      <w:marBottom w:val="0"/>
      <w:divBdr>
        <w:top w:val="none" w:sz="0" w:space="0" w:color="auto"/>
        <w:left w:val="none" w:sz="0" w:space="0" w:color="auto"/>
        <w:bottom w:val="none" w:sz="0" w:space="0" w:color="auto"/>
        <w:right w:val="none" w:sz="0" w:space="0" w:color="auto"/>
      </w:divBdr>
    </w:div>
    <w:div w:id="1546602252">
      <w:bodyDiv w:val="1"/>
      <w:marLeft w:val="0"/>
      <w:marRight w:val="0"/>
      <w:marTop w:val="0"/>
      <w:marBottom w:val="0"/>
      <w:divBdr>
        <w:top w:val="none" w:sz="0" w:space="0" w:color="auto"/>
        <w:left w:val="none" w:sz="0" w:space="0" w:color="auto"/>
        <w:bottom w:val="none" w:sz="0" w:space="0" w:color="auto"/>
        <w:right w:val="none" w:sz="0" w:space="0" w:color="auto"/>
      </w:divBdr>
    </w:div>
    <w:div w:id="1561593821">
      <w:bodyDiv w:val="1"/>
      <w:marLeft w:val="0"/>
      <w:marRight w:val="0"/>
      <w:marTop w:val="0"/>
      <w:marBottom w:val="0"/>
      <w:divBdr>
        <w:top w:val="none" w:sz="0" w:space="0" w:color="auto"/>
        <w:left w:val="none" w:sz="0" w:space="0" w:color="auto"/>
        <w:bottom w:val="none" w:sz="0" w:space="0" w:color="auto"/>
        <w:right w:val="none" w:sz="0" w:space="0" w:color="auto"/>
      </w:divBdr>
    </w:div>
    <w:div w:id="1588462811">
      <w:bodyDiv w:val="1"/>
      <w:marLeft w:val="0"/>
      <w:marRight w:val="0"/>
      <w:marTop w:val="0"/>
      <w:marBottom w:val="0"/>
      <w:divBdr>
        <w:top w:val="none" w:sz="0" w:space="0" w:color="auto"/>
        <w:left w:val="none" w:sz="0" w:space="0" w:color="auto"/>
        <w:bottom w:val="none" w:sz="0" w:space="0" w:color="auto"/>
        <w:right w:val="none" w:sz="0" w:space="0" w:color="auto"/>
      </w:divBdr>
    </w:div>
    <w:div w:id="1595673659">
      <w:bodyDiv w:val="1"/>
      <w:marLeft w:val="0"/>
      <w:marRight w:val="0"/>
      <w:marTop w:val="0"/>
      <w:marBottom w:val="0"/>
      <w:divBdr>
        <w:top w:val="none" w:sz="0" w:space="0" w:color="auto"/>
        <w:left w:val="none" w:sz="0" w:space="0" w:color="auto"/>
        <w:bottom w:val="none" w:sz="0" w:space="0" w:color="auto"/>
        <w:right w:val="none" w:sz="0" w:space="0" w:color="auto"/>
      </w:divBdr>
    </w:div>
    <w:div w:id="1598904761">
      <w:bodyDiv w:val="1"/>
      <w:marLeft w:val="0"/>
      <w:marRight w:val="0"/>
      <w:marTop w:val="0"/>
      <w:marBottom w:val="0"/>
      <w:divBdr>
        <w:top w:val="none" w:sz="0" w:space="0" w:color="auto"/>
        <w:left w:val="none" w:sz="0" w:space="0" w:color="auto"/>
        <w:bottom w:val="none" w:sz="0" w:space="0" w:color="auto"/>
        <w:right w:val="none" w:sz="0" w:space="0" w:color="auto"/>
      </w:divBdr>
    </w:div>
    <w:div w:id="1599946628">
      <w:bodyDiv w:val="1"/>
      <w:marLeft w:val="0"/>
      <w:marRight w:val="0"/>
      <w:marTop w:val="0"/>
      <w:marBottom w:val="0"/>
      <w:divBdr>
        <w:top w:val="none" w:sz="0" w:space="0" w:color="auto"/>
        <w:left w:val="none" w:sz="0" w:space="0" w:color="auto"/>
        <w:bottom w:val="none" w:sz="0" w:space="0" w:color="auto"/>
        <w:right w:val="none" w:sz="0" w:space="0" w:color="auto"/>
      </w:divBdr>
    </w:div>
    <w:div w:id="1608611444">
      <w:bodyDiv w:val="1"/>
      <w:marLeft w:val="0"/>
      <w:marRight w:val="0"/>
      <w:marTop w:val="0"/>
      <w:marBottom w:val="0"/>
      <w:divBdr>
        <w:top w:val="none" w:sz="0" w:space="0" w:color="auto"/>
        <w:left w:val="none" w:sz="0" w:space="0" w:color="auto"/>
        <w:bottom w:val="none" w:sz="0" w:space="0" w:color="auto"/>
        <w:right w:val="none" w:sz="0" w:space="0" w:color="auto"/>
      </w:divBdr>
    </w:div>
    <w:div w:id="1610821249">
      <w:bodyDiv w:val="1"/>
      <w:marLeft w:val="0"/>
      <w:marRight w:val="0"/>
      <w:marTop w:val="0"/>
      <w:marBottom w:val="0"/>
      <w:divBdr>
        <w:top w:val="none" w:sz="0" w:space="0" w:color="auto"/>
        <w:left w:val="none" w:sz="0" w:space="0" w:color="auto"/>
        <w:bottom w:val="none" w:sz="0" w:space="0" w:color="auto"/>
        <w:right w:val="none" w:sz="0" w:space="0" w:color="auto"/>
      </w:divBdr>
    </w:div>
    <w:div w:id="1611551658">
      <w:bodyDiv w:val="1"/>
      <w:marLeft w:val="0"/>
      <w:marRight w:val="0"/>
      <w:marTop w:val="0"/>
      <w:marBottom w:val="0"/>
      <w:divBdr>
        <w:top w:val="none" w:sz="0" w:space="0" w:color="auto"/>
        <w:left w:val="none" w:sz="0" w:space="0" w:color="auto"/>
        <w:bottom w:val="none" w:sz="0" w:space="0" w:color="auto"/>
        <w:right w:val="none" w:sz="0" w:space="0" w:color="auto"/>
      </w:divBdr>
    </w:div>
    <w:div w:id="1625228792">
      <w:bodyDiv w:val="1"/>
      <w:marLeft w:val="0"/>
      <w:marRight w:val="0"/>
      <w:marTop w:val="0"/>
      <w:marBottom w:val="0"/>
      <w:divBdr>
        <w:top w:val="none" w:sz="0" w:space="0" w:color="auto"/>
        <w:left w:val="none" w:sz="0" w:space="0" w:color="auto"/>
        <w:bottom w:val="none" w:sz="0" w:space="0" w:color="auto"/>
        <w:right w:val="none" w:sz="0" w:space="0" w:color="auto"/>
      </w:divBdr>
    </w:div>
    <w:div w:id="1643533906">
      <w:bodyDiv w:val="1"/>
      <w:marLeft w:val="0"/>
      <w:marRight w:val="0"/>
      <w:marTop w:val="0"/>
      <w:marBottom w:val="0"/>
      <w:divBdr>
        <w:top w:val="none" w:sz="0" w:space="0" w:color="auto"/>
        <w:left w:val="none" w:sz="0" w:space="0" w:color="auto"/>
        <w:bottom w:val="none" w:sz="0" w:space="0" w:color="auto"/>
        <w:right w:val="none" w:sz="0" w:space="0" w:color="auto"/>
      </w:divBdr>
    </w:div>
    <w:div w:id="1644040687">
      <w:bodyDiv w:val="1"/>
      <w:marLeft w:val="0"/>
      <w:marRight w:val="0"/>
      <w:marTop w:val="0"/>
      <w:marBottom w:val="0"/>
      <w:divBdr>
        <w:top w:val="none" w:sz="0" w:space="0" w:color="auto"/>
        <w:left w:val="none" w:sz="0" w:space="0" w:color="auto"/>
        <w:bottom w:val="none" w:sz="0" w:space="0" w:color="auto"/>
        <w:right w:val="none" w:sz="0" w:space="0" w:color="auto"/>
      </w:divBdr>
    </w:div>
    <w:div w:id="1650478395">
      <w:bodyDiv w:val="1"/>
      <w:marLeft w:val="0"/>
      <w:marRight w:val="0"/>
      <w:marTop w:val="0"/>
      <w:marBottom w:val="0"/>
      <w:divBdr>
        <w:top w:val="none" w:sz="0" w:space="0" w:color="auto"/>
        <w:left w:val="none" w:sz="0" w:space="0" w:color="auto"/>
        <w:bottom w:val="none" w:sz="0" w:space="0" w:color="auto"/>
        <w:right w:val="none" w:sz="0" w:space="0" w:color="auto"/>
      </w:divBdr>
    </w:div>
    <w:div w:id="1668754034">
      <w:bodyDiv w:val="1"/>
      <w:marLeft w:val="0"/>
      <w:marRight w:val="0"/>
      <w:marTop w:val="0"/>
      <w:marBottom w:val="0"/>
      <w:divBdr>
        <w:top w:val="none" w:sz="0" w:space="0" w:color="auto"/>
        <w:left w:val="none" w:sz="0" w:space="0" w:color="auto"/>
        <w:bottom w:val="none" w:sz="0" w:space="0" w:color="auto"/>
        <w:right w:val="none" w:sz="0" w:space="0" w:color="auto"/>
      </w:divBdr>
    </w:div>
    <w:div w:id="1698699578">
      <w:bodyDiv w:val="1"/>
      <w:marLeft w:val="0"/>
      <w:marRight w:val="0"/>
      <w:marTop w:val="0"/>
      <w:marBottom w:val="0"/>
      <w:divBdr>
        <w:top w:val="none" w:sz="0" w:space="0" w:color="auto"/>
        <w:left w:val="none" w:sz="0" w:space="0" w:color="auto"/>
        <w:bottom w:val="none" w:sz="0" w:space="0" w:color="auto"/>
        <w:right w:val="none" w:sz="0" w:space="0" w:color="auto"/>
      </w:divBdr>
    </w:div>
    <w:div w:id="1716810761">
      <w:bodyDiv w:val="1"/>
      <w:marLeft w:val="0"/>
      <w:marRight w:val="0"/>
      <w:marTop w:val="0"/>
      <w:marBottom w:val="0"/>
      <w:divBdr>
        <w:top w:val="none" w:sz="0" w:space="0" w:color="auto"/>
        <w:left w:val="none" w:sz="0" w:space="0" w:color="auto"/>
        <w:bottom w:val="none" w:sz="0" w:space="0" w:color="auto"/>
        <w:right w:val="none" w:sz="0" w:space="0" w:color="auto"/>
      </w:divBdr>
    </w:div>
    <w:div w:id="1724136652">
      <w:bodyDiv w:val="1"/>
      <w:marLeft w:val="0"/>
      <w:marRight w:val="0"/>
      <w:marTop w:val="0"/>
      <w:marBottom w:val="0"/>
      <w:divBdr>
        <w:top w:val="none" w:sz="0" w:space="0" w:color="auto"/>
        <w:left w:val="none" w:sz="0" w:space="0" w:color="auto"/>
        <w:bottom w:val="none" w:sz="0" w:space="0" w:color="auto"/>
        <w:right w:val="none" w:sz="0" w:space="0" w:color="auto"/>
      </w:divBdr>
    </w:div>
    <w:div w:id="1748965368">
      <w:bodyDiv w:val="1"/>
      <w:marLeft w:val="0"/>
      <w:marRight w:val="0"/>
      <w:marTop w:val="0"/>
      <w:marBottom w:val="0"/>
      <w:divBdr>
        <w:top w:val="none" w:sz="0" w:space="0" w:color="auto"/>
        <w:left w:val="none" w:sz="0" w:space="0" w:color="auto"/>
        <w:bottom w:val="none" w:sz="0" w:space="0" w:color="auto"/>
        <w:right w:val="none" w:sz="0" w:space="0" w:color="auto"/>
      </w:divBdr>
    </w:div>
    <w:div w:id="1766881283">
      <w:bodyDiv w:val="1"/>
      <w:marLeft w:val="0"/>
      <w:marRight w:val="0"/>
      <w:marTop w:val="0"/>
      <w:marBottom w:val="0"/>
      <w:divBdr>
        <w:top w:val="none" w:sz="0" w:space="0" w:color="auto"/>
        <w:left w:val="none" w:sz="0" w:space="0" w:color="auto"/>
        <w:bottom w:val="none" w:sz="0" w:space="0" w:color="auto"/>
        <w:right w:val="none" w:sz="0" w:space="0" w:color="auto"/>
      </w:divBdr>
    </w:div>
    <w:div w:id="1784496398">
      <w:bodyDiv w:val="1"/>
      <w:marLeft w:val="0"/>
      <w:marRight w:val="0"/>
      <w:marTop w:val="0"/>
      <w:marBottom w:val="0"/>
      <w:divBdr>
        <w:top w:val="none" w:sz="0" w:space="0" w:color="auto"/>
        <w:left w:val="none" w:sz="0" w:space="0" w:color="auto"/>
        <w:bottom w:val="none" w:sz="0" w:space="0" w:color="auto"/>
        <w:right w:val="none" w:sz="0" w:space="0" w:color="auto"/>
      </w:divBdr>
    </w:div>
    <w:div w:id="1801997873">
      <w:bodyDiv w:val="1"/>
      <w:marLeft w:val="0"/>
      <w:marRight w:val="0"/>
      <w:marTop w:val="0"/>
      <w:marBottom w:val="0"/>
      <w:divBdr>
        <w:top w:val="none" w:sz="0" w:space="0" w:color="auto"/>
        <w:left w:val="none" w:sz="0" w:space="0" w:color="auto"/>
        <w:bottom w:val="none" w:sz="0" w:space="0" w:color="auto"/>
        <w:right w:val="none" w:sz="0" w:space="0" w:color="auto"/>
      </w:divBdr>
    </w:div>
    <w:div w:id="1803770406">
      <w:bodyDiv w:val="1"/>
      <w:marLeft w:val="0"/>
      <w:marRight w:val="0"/>
      <w:marTop w:val="0"/>
      <w:marBottom w:val="0"/>
      <w:divBdr>
        <w:top w:val="none" w:sz="0" w:space="0" w:color="auto"/>
        <w:left w:val="none" w:sz="0" w:space="0" w:color="auto"/>
        <w:bottom w:val="none" w:sz="0" w:space="0" w:color="auto"/>
        <w:right w:val="none" w:sz="0" w:space="0" w:color="auto"/>
      </w:divBdr>
    </w:div>
    <w:div w:id="1809590738">
      <w:bodyDiv w:val="1"/>
      <w:marLeft w:val="0"/>
      <w:marRight w:val="0"/>
      <w:marTop w:val="0"/>
      <w:marBottom w:val="0"/>
      <w:divBdr>
        <w:top w:val="none" w:sz="0" w:space="0" w:color="auto"/>
        <w:left w:val="none" w:sz="0" w:space="0" w:color="auto"/>
        <w:bottom w:val="none" w:sz="0" w:space="0" w:color="auto"/>
        <w:right w:val="none" w:sz="0" w:space="0" w:color="auto"/>
      </w:divBdr>
    </w:div>
    <w:div w:id="1835291478">
      <w:bodyDiv w:val="1"/>
      <w:marLeft w:val="0"/>
      <w:marRight w:val="0"/>
      <w:marTop w:val="0"/>
      <w:marBottom w:val="0"/>
      <w:divBdr>
        <w:top w:val="none" w:sz="0" w:space="0" w:color="auto"/>
        <w:left w:val="none" w:sz="0" w:space="0" w:color="auto"/>
        <w:bottom w:val="none" w:sz="0" w:space="0" w:color="auto"/>
        <w:right w:val="none" w:sz="0" w:space="0" w:color="auto"/>
      </w:divBdr>
    </w:div>
    <w:div w:id="1866094005">
      <w:bodyDiv w:val="1"/>
      <w:marLeft w:val="0"/>
      <w:marRight w:val="0"/>
      <w:marTop w:val="0"/>
      <w:marBottom w:val="0"/>
      <w:divBdr>
        <w:top w:val="none" w:sz="0" w:space="0" w:color="auto"/>
        <w:left w:val="none" w:sz="0" w:space="0" w:color="auto"/>
        <w:bottom w:val="none" w:sz="0" w:space="0" w:color="auto"/>
        <w:right w:val="none" w:sz="0" w:space="0" w:color="auto"/>
      </w:divBdr>
    </w:div>
    <w:div w:id="1888907318">
      <w:bodyDiv w:val="1"/>
      <w:marLeft w:val="0"/>
      <w:marRight w:val="0"/>
      <w:marTop w:val="0"/>
      <w:marBottom w:val="0"/>
      <w:divBdr>
        <w:top w:val="none" w:sz="0" w:space="0" w:color="auto"/>
        <w:left w:val="none" w:sz="0" w:space="0" w:color="auto"/>
        <w:bottom w:val="none" w:sz="0" w:space="0" w:color="auto"/>
        <w:right w:val="none" w:sz="0" w:space="0" w:color="auto"/>
      </w:divBdr>
    </w:div>
    <w:div w:id="1893424626">
      <w:bodyDiv w:val="1"/>
      <w:marLeft w:val="0"/>
      <w:marRight w:val="0"/>
      <w:marTop w:val="0"/>
      <w:marBottom w:val="0"/>
      <w:divBdr>
        <w:top w:val="none" w:sz="0" w:space="0" w:color="auto"/>
        <w:left w:val="none" w:sz="0" w:space="0" w:color="auto"/>
        <w:bottom w:val="none" w:sz="0" w:space="0" w:color="auto"/>
        <w:right w:val="none" w:sz="0" w:space="0" w:color="auto"/>
      </w:divBdr>
    </w:div>
    <w:div w:id="1899510958">
      <w:bodyDiv w:val="1"/>
      <w:marLeft w:val="0"/>
      <w:marRight w:val="0"/>
      <w:marTop w:val="0"/>
      <w:marBottom w:val="0"/>
      <w:divBdr>
        <w:top w:val="none" w:sz="0" w:space="0" w:color="auto"/>
        <w:left w:val="none" w:sz="0" w:space="0" w:color="auto"/>
        <w:bottom w:val="none" w:sz="0" w:space="0" w:color="auto"/>
        <w:right w:val="none" w:sz="0" w:space="0" w:color="auto"/>
      </w:divBdr>
    </w:div>
    <w:div w:id="1906184123">
      <w:bodyDiv w:val="1"/>
      <w:marLeft w:val="0"/>
      <w:marRight w:val="0"/>
      <w:marTop w:val="0"/>
      <w:marBottom w:val="0"/>
      <w:divBdr>
        <w:top w:val="none" w:sz="0" w:space="0" w:color="auto"/>
        <w:left w:val="none" w:sz="0" w:space="0" w:color="auto"/>
        <w:bottom w:val="none" w:sz="0" w:space="0" w:color="auto"/>
        <w:right w:val="none" w:sz="0" w:space="0" w:color="auto"/>
      </w:divBdr>
    </w:div>
    <w:div w:id="1906380805">
      <w:bodyDiv w:val="1"/>
      <w:marLeft w:val="0"/>
      <w:marRight w:val="0"/>
      <w:marTop w:val="0"/>
      <w:marBottom w:val="0"/>
      <w:divBdr>
        <w:top w:val="none" w:sz="0" w:space="0" w:color="auto"/>
        <w:left w:val="none" w:sz="0" w:space="0" w:color="auto"/>
        <w:bottom w:val="none" w:sz="0" w:space="0" w:color="auto"/>
        <w:right w:val="none" w:sz="0" w:space="0" w:color="auto"/>
      </w:divBdr>
    </w:div>
    <w:div w:id="1918245145">
      <w:bodyDiv w:val="1"/>
      <w:marLeft w:val="0"/>
      <w:marRight w:val="0"/>
      <w:marTop w:val="0"/>
      <w:marBottom w:val="0"/>
      <w:divBdr>
        <w:top w:val="none" w:sz="0" w:space="0" w:color="auto"/>
        <w:left w:val="none" w:sz="0" w:space="0" w:color="auto"/>
        <w:bottom w:val="none" w:sz="0" w:space="0" w:color="auto"/>
        <w:right w:val="none" w:sz="0" w:space="0" w:color="auto"/>
      </w:divBdr>
    </w:div>
    <w:div w:id="1956054834">
      <w:bodyDiv w:val="1"/>
      <w:marLeft w:val="0"/>
      <w:marRight w:val="0"/>
      <w:marTop w:val="0"/>
      <w:marBottom w:val="0"/>
      <w:divBdr>
        <w:top w:val="none" w:sz="0" w:space="0" w:color="auto"/>
        <w:left w:val="none" w:sz="0" w:space="0" w:color="auto"/>
        <w:bottom w:val="none" w:sz="0" w:space="0" w:color="auto"/>
        <w:right w:val="none" w:sz="0" w:space="0" w:color="auto"/>
      </w:divBdr>
    </w:div>
    <w:div w:id="1965453722">
      <w:bodyDiv w:val="1"/>
      <w:marLeft w:val="0"/>
      <w:marRight w:val="0"/>
      <w:marTop w:val="0"/>
      <w:marBottom w:val="0"/>
      <w:divBdr>
        <w:top w:val="none" w:sz="0" w:space="0" w:color="auto"/>
        <w:left w:val="none" w:sz="0" w:space="0" w:color="auto"/>
        <w:bottom w:val="none" w:sz="0" w:space="0" w:color="auto"/>
        <w:right w:val="none" w:sz="0" w:space="0" w:color="auto"/>
      </w:divBdr>
    </w:div>
    <w:div w:id="1979651454">
      <w:bodyDiv w:val="1"/>
      <w:marLeft w:val="0"/>
      <w:marRight w:val="0"/>
      <w:marTop w:val="0"/>
      <w:marBottom w:val="0"/>
      <w:divBdr>
        <w:top w:val="none" w:sz="0" w:space="0" w:color="auto"/>
        <w:left w:val="none" w:sz="0" w:space="0" w:color="auto"/>
        <w:bottom w:val="none" w:sz="0" w:space="0" w:color="auto"/>
        <w:right w:val="none" w:sz="0" w:space="0" w:color="auto"/>
      </w:divBdr>
    </w:div>
    <w:div w:id="1991593534">
      <w:bodyDiv w:val="1"/>
      <w:marLeft w:val="0"/>
      <w:marRight w:val="0"/>
      <w:marTop w:val="0"/>
      <w:marBottom w:val="0"/>
      <w:divBdr>
        <w:top w:val="none" w:sz="0" w:space="0" w:color="auto"/>
        <w:left w:val="none" w:sz="0" w:space="0" w:color="auto"/>
        <w:bottom w:val="none" w:sz="0" w:space="0" w:color="auto"/>
        <w:right w:val="none" w:sz="0" w:space="0" w:color="auto"/>
      </w:divBdr>
    </w:div>
    <w:div w:id="1999141334">
      <w:bodyDiv w:val="1"/>
      <w:marLeft w:val="0"/>
      <w:marRight w:val="0"/>
      <w:marTop w:val="0"/>
      <w:marBottom w:val="0"/>
      <w:divBdr>
        <w:top w:val="none" w:sz="0" w:space="0" w:color="auto"/>
        <w:left w:val="none" w:sz="0" w:space="0" w:color="auto"/>
        <w:bottom w:val="none" w:sz="0" w:space="0" w:color="auto"/>
        <w:right w:val="none" w:sz="0" w:space="0" w:color="auto"/>
      </w:divBdr>
    </w:div>
    <w:div w:id="2005159076">
      <w:bodyDiv w:val="1"/>
      <w:marLeft w:val="0"/>
      <w:marRight w:val="0"/>
      <w:marTop w:val="0"/>
      <w:marBottom w:val="0"/>
      <w:divBdr>
        <w:top w:val="none" w:sz="0" w:space="0" w:color="auto"/>
        <w:left w:val="none" w:sz="0" w:space="0" w:color="auto"/>
        <w:bottom w:val="none" w:sz="0" w:space="0" w:color="auto"/>
        <w:right w:val="none" w:sz="0" w:space="0" w:color="auto"/>
      </w:divBdr>
    </w:div>
    <w:div w:id="2012099979">
      <w:bodyDiv w:val="1"/>
      <w:marLeft w:val="0"/>
      <w:marRight w:val="0"/>
      <w:marTop w:val="0"/>
      <w:marBottom w:val="0"/>
      <w:divBdr>
        <w:top w:val="none" w:sz="0" w:space="0" w:color="auto"/>
        <w:left w:val="none" w:sz="0" w:space="0" w:color="auto"/>
        <w:bottom w:val="none" w:sz="0" w:space="0" w:color="auto"/>
        <w:right w:val="none" w:sz="0" w:space="0" w:color="auto"/>
      </w:divBdr>
    </w:div>
    <w:div w:id="2034918170">
      <w:bodyDiv w:val="1"/>
      <w:marLeft w:val="0"/>
      <w:marRight w:val="0"/>
      <w:marTop w:val="0"/>
      <w:marBottom w:val="0"/>
      <w:divBdr>
        <w:top w:val="none" w:sz="0" w:space="0" w:color="auto"/>
        <w:left w:val="none" w:sz="0" w:space="0" w:color="auto"/>
        <w:bottom w:val="none" w:sz="0" w:space="0" w:color="auto"/>
        <w:right w:val="none" w:sz="0" w:space="0" w:color="auto"/>
      </w:divBdr>
    </w:div>
    <w:div w:id="2042196152">
      <w:bodyDiv w:val="1"/>
      <w:marLeft w:val="0"/>
      <w:marRight w:val="0"/>
      <w:marTop w:val="0"/>
      <w:marBottom w:val="0"/>
      <w:divBdr>
        <w:top w:val="none" w:sz="0" w:space="0" w:color="auto"/>
        <w:left w:val="none" w:sz="0" w:space="0" w:color="auto"/>
        <w:bottom w:val="none" w:sz="0" w:space="0" w:color="auto"/>
        <w:right w:val="none" w:sz="0" w:space="0" w:color="auto"/>
      </w:divBdr>
    </w:div>
    <w:div w:id="2048141545">
      <w:bodyDiv w:val="1"/>
      <w:marLeft w:val="0"/>
      <w:marRight w:val="0"/>
      <w:marTop w:val="0"/>
      <w:marBottom w:val="0"/>
      <w:divBdr>
        <w:top w:val="none" w:sz="0" w:space="0" w:color="auto"/>
        <w:left w:val="none" w:sz="0" w:space="0" w:color="auto"/>
        <w:bottom w:val="none" w:sz="0" w:space="0" w:color="auto"/>
        <w:right w:val="none" w:sz="0" w:space="0" w:color="auto"/>
      </w:divBdr>
    </w:div>
    <w:div w:id="2087339305">
      <w:bodyDiv w:val="1"/>
      <w:marLeft w:val="0"/>
      <w:marRight w:val="0"/>
      <w:marTop w:val="0"/>
      <w:marBottom w:val="0"/>
      <w:divBdr>
        <w:top w:val="none" w:sz="0" w:space="0" w:color="auto"/>
        <w:left w:val="none" w:sz="0" w:space="0" w:color="auto"/>
        <w:bottom w:val="none" w:sz="0" w:space="0" w:color="auto"/>
        <w:right w:val="none" w:sz="0" w:space="0" w:color="auto"/>
      </w:divBdr>
    </w:div>
    <w:div w:id="2090803696">
      <w:bodyDiv w:val="1"/>
      <w:marLeft w:val="0"/>
      <w:marRight w:val="0"/>
      <w:marTop w:val="0"/>
      <w:marBottom w:val="0"/>
      <w:divBdr>
        <w:top w:val="none" w:sz="0" w:space="0" w:color="auto"/>
        <w:left w:val="none" w:sz="0" w:space="0" w:color="auto"/>
        <w:bottom w:val="none" w:sz="0" w:space="0" w:color="auto"/>
        <w:right w:val="none" w:sz="0" w:space="0" w:color="auto"/>
      </w:divBdr>
    </w:div>
    <w:div w:id="2107383430">
      <w:bodyDiv w:val="1"/>
      <w:marLeft w:val="0"/>
      <w:marRight w:val="0"/>
      <w:marTop w:val="0"/>
      <w:marBottom w:val="0"/>
      <w:divBdr>
        <w:top w:val="none" w:sz="0" w:space="0" w:color="auto"/>
        <w:left w:val="none" w:sz="0" w:space="0" w:color="auto"/>
        <w:bottom w:val="none" w:sz="0" w:space="0" w:color="auto"/>
        <w:right w:val="none" w:sz="0" w:space="0" w:color="auto"/>
      </w:divBdr>
    </w:div>
    <w:div w:id="2121340818">
      <w:bodyDiv w:val="1"/>
      <w:marLeft w:val="0"/>
      <w:marRight w:val="0"/>
      <w:marTop w:val="0"/>
      <w:marBottom w:val="0"/>
      <w:divBdr>
        <w:top w:val="none" w:sz="0" w:space="0" w:color="auto"/>
        <w:left w:val="none" w:sz="0" w:space="0" w:color="auto"/>
        <w:bottom w:val="none" w:sz="0" w:space="0" w:color="auto"/>
        <w:right w:val="none" w:sz="0" w:space="0" w:color="auto"/>
      </w:divBdr>
    </w:div>
    <w:div w:id="2133356840">
      <w:bodyDiv w:val="1"/>
      <w:marLeft w:val="0"/>
      <w:marRight w:val="0"/>
      <w:marTop w:val="0"/>
      <w:marBottom w:val="0"/>
      <w:divBdr>
        <w:top w:val="none" w:sz="0" w:space="0" w:color="auto"/>
        <w:left w:val="none" w:sz="0" w:space="0" w:color="auto"/>
        <w:bottom w:val="none" w:sz="0" w:space="0" w:color="auto"/>
        <w:right w:val="none" w:sz="0" w:space="0" w:color="auto"/>
      </w:divBdr>
    </w:div>
    <w:div w:id="2142268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e-guti@hotma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434F-72CF-0949-B779-C67D654D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17193</Words>
  <Characters>98006</Characters>
  <Application>Microsoft Macintosh Word</Application>
  <DocSecurity>0</DocSecurity>
  <Lines>816</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Diez del Hoyo</dc:creator>
  <cp:lastModifiedBy>Na Ma</cp:lastModifiedBy>
  <cp:revision>2</cp:revision>
  <dcterms:created xsi:type="dcterms:W3CDTF">2015-07-26T17:59:00Z</dcterms:created>
  <dcterms:modified xsi:type="dcterms:W3CDTF">2015-07-26T17:59:00Z</dcterms:modified>
</cp:coreProperties>
</file>