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3E90C" w14:textId="60027DB7" w:rsidR="00872FA7" w:rsidRPr="00380434" w:rsidRDefault="00872FA7" w:rsidP="00E35694">
      <w:pPr>
        <w:pStyle w:val="Body"/>
        <w:adjustRightInd w:val="0"/>
        <w:snapToGrid w:val="0"/>
        <w:spacing w:line="360" w:lineRule="auto"/>
        <w:jc w:val="both"/>
        <w:rPr>
          <w:rFonts w:ascii="Book Antiqua" w:hAnsi="Book Antiqua"/>
          <w:i/>
          <w:color w:val="auto"/>
          <w:sz w:val="24"/>
          <w:szCs w:val="24"/>
        </w:rPr>
      </w:pPr>
      <w:r w:rsidRPr="00380434">
        <w:rPr>
          <w:rFonts w:ascii="Book Antiqua" w:hAnsi="Book Antiqua"/>
          <w:b/>
          <w:color w:val="auto"/>
          <w:sz w:val="24"/>
          <w:szCs w:val="24"/>
        </w:rPr>
        <w:t>Name of Journal</w:t>
      </w:r>
      <w:r w:rsidRPr="00380434">
        <w:rPr>
          <w:rFonts w:ascii="Book Antiqua" w:hAnsi="Book Antiqua"/>
          <w:color w:val="auto"/>
          <w:sz w:val="24"/>
          <w:szCs w:val="24"/>
        </w:rPr>
        <w:t xml:space="preserve">: </w:t>
      </w:r>
      <w:r w:rsidRPr="00380434">
        <w:rPr>
          <w:rFonts w:ascii="Book Antiqua" w:hAnsi="Book Antiqua"/>
          <w:i/>
          <w:color w:val="auto"/>
          <w:sz w:val="24"/>
          <w:szCs w:val="24"/>
        </w:rPr>
        <w:t>World Journal of Gastroenterology</w:t>
      </w:r>
    </w:p>
    <w:p w14:paraId="5A9DB47D" w14:textId="7177DD64" w:rsidR="00872FA7" w:rsidRPr="00380434" w:rsidRDefault="00872FA7"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ESPS Manuscript NO</w:t>
      </w:r>
      <w:r w:rsidR="00D252BA" w:rsidRPr="00380434">
        <w:rPr>
          <w:rFonts w:ascii="Book Antiqua" w:hAnsi="Book Antiqua"/>
          <w:color w:val="auto"/>
          <w:sz w:val="24"/>
          <w:szCs w:val="24"/>
        </w:rPr>
        <w:t>.</w:t>
      </w:r>
      <w:r w:rsidRPr="00380434">
        <w:rPr>
          <w:rFonts w:ascii="Book Antiqua" w:hAnsi="Book Antiqua"/>
          <w:color w:val="auto"/>
          <w:sz w:val="24"/>
          <w:szCs w:val="24"/>
        </w:rPr>
        <w:t>: 19878</w:t>
      </w:r>
    </w:p>
    <w:p w14:paraId="073B48B7" w14:textId="1E7531AD" w:rsidR="00872FA7" w:rsidRPr="00380434" w:rsidRDefault="00D252BA"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Manuscript Type</w:t>
      </w:r>
      <w:r w:rsidRPr="00380434">
        <w:rPr>
          <w:rFonts w:ascii="Book Antiqua" w:hAnsi="Book Antiqua"/>
          <w:color w:val="auto"/>
          <w:sz w:val="24"/>
          <w:szCs w:val="24"/>
        </w:rPr>
        <w:t>:</w:t>
      </w:r>
      <w:r w:rsidRPr="00380434">
        <w:rPr>
          <w:rFonts w:ascii="Book Antiqua" w:hAnsi="Book Antiqua"/>
          <w:b/>
          <w:color w:val="auto"/>
          <w:sz w:val="24"/>
          <w:szCs w:val="24"/>
        </w:rPr>
        <w:t xml:space="preserve"> CASE REPORT</w:t>
      </w:r>
    </w:p>
    <w:p w14:paraId="10FF8681" w14:textId="77777777" w:rsidR="00D252BA" w:rsidRPr="00380434" w:rsidRDefault="00D252BA" w:rsidP="00E35694">
      <w:pPr>
        <w:pStyle w:val="Body"/>
        <w:adjustRightInd w:val="0"/>
        <w:snapToGrid w:val="0"/>
        <w:spacing w:line="360" w:lineRule="auto"/>
        <w:jc w:val="both"/>
        <w:rPr>
          <w:rFonts w:ascii="Book Antiqua" w:hAnsi="Book Antiqua"/>
          <w:color w:val="auto"/>
          <w:sz w:val="24"/>
          <w:szCs w:val="24"/>
        </w:rPr>
      </w:pPr>
    </w:p>
    <w:p w14:paraId="25B6C95C" w14:textId="1BC51EE7" w:rsidR="00D97433" w:rsidRPr="00380434" w:rsidRDefault="00D40248" w:rsidP="00E35694">
      <w:pPr>
        <w:pStyle w:val="Body"/>
        <w:adjustRightInd w:val="0"/>
        <w:snapToGrid w:val="0"/>
        <w:spacing w:line="360" w:lineRule="auto"/>
        <w:jc w:val="both"/>
        <w:rPr>
          <w:rFonts w:ascii="Book Antiqua" w:hAnsi="Book Antiqua"/>
          <w:b/>
          <w:color w:val="auto"/>
          <w:sz w:val="24"/>
          <w:szCs w:val="24"/>
        </w:rPr>
      </w:pPr>
      <w:bookmarkStart w:id="0" w:name="OLE_LINK2535"/>
      <w:bookmarkStart w:id="1" w:name="OLE_LINK2536"/>
      <w:r w:rsidRPr="00380434">
        <w:rPr>
          <w:rFonts w:ascii="Book Antiqua" w:hAnsi="Book Antiqua"/>
          <w:b/>
          <w:color w:val="auto"/>
          <w:sz w:val="24"/>
          <w:szCs w:val="24"/>
        </w:rPr>
        <w:t xml:space="preserve">Delayed </w:t>
      </w:r>
      <w:r w:rsidR="00E35694" w:rsidRPr="00380434">
        <w:rPr>
          <w:rFonts w:ascii="Book Antiqua" w:hAnsi="Book Antiqua"/>
          <w:b/>
          <w:color w:val="auto"/>
          <w:sz w:val="24"/>
          <w:szCs w:val="24"/>
        </w:rPr>
        <w:t>diagnosis of alpha-1-antitrypsin deficiency following post-hepatectomy liver failure:</w:t>
      </w:r>
      <w:r w:rsidR="00057A40" w:rsidRPr="00380434">
        <w:rPr>
          <w:rFonts w:ascii="Book Antiqua" w:hAnsi="Book Antiqua"/>
          <w:b/>
          <w:color w:val="auto"/>
          <w:sz w:val="24"/>
          <w:szCs w:val="24"/>
        </w:rPr>
        <w:t xml:space="preserve"> </w:t>
      </w:r>
      <w:r w:rsidR="00E35694" w:rsidRPr="00380434">
        <w:rPr>
          <w:rFonts w:ascii="Book Antiqua" w:hAnsi="Book Antiqua"/>
          <w:b/>
          <w:color w:val="auto"/>
          <w:sz w:val="24"/>
          <w:szCs w:val="24"/>
          <w:lang w:eastAsia="zh-CN"/>
        </w:rPr>
        <w:t>A</w:t>
      </w:r>
      <w:r w:rsidR="009B3160" w:rsidRPr="00380434">
        <w:rPr>
          <w:rFonts w:ascii="Book Antiqua" w:hAnsi="Book Antiqua"/>
          <w:b/>
          <w:color w:val="auto"/>
          <w:sz w:val="24"/>
          <w:szCs w:val="24"/>
        </w:rPr>
        <w:t xml:space="preserve"> </w:t>
      </w:r>
      <w:r w:rsidR="00057A40" w:rsidRPr="00380434">
        <w:rPr>
          <w:rFonts w:ascii="Book Antiqua" w:hAnsi="Book Antiqua"/>
          <w:b/>
          <w:color w:val="auto"/>
          <w:sz w:val="24"/>
          <w:szCs w:val="24"/>
        </w:rPr>
        <w:t>case report</w:t>
      </w:r>
    </w:p>
    <w:bookmarkEnd w:id="0"/>
    <w:bookmarkEnd w:id="1"/>
    <w:p w14:paraId="11F6FD06" w14:textId="77777777" w:rsidR="00855452" w:rsidRPr="00380434" w:rsidRDefault="00855452" w:rsidP="00E35694">
      <w:pPr>
        <w:pStyle w:val="Body"/>
        <w:adjustRightInd w:val="0"/>
        <w:snapToGrid w:val="0"/>
        <w:spacing w:line="360" w:lineRule="auto"/>
        <w:jc w:val="both"/>
        <w:rPr>
          <w:rFonts w:ascii="Book Antiqua" w:hAnsi="Book Antiqua"/>
          <w:b/>
          <w:color w:val="auto"/>
          <w:sz w:val="24"/>
          <w:szCs w:val="24"/>
        </w:rPr>
      </w:pPr>
    </w:p>
    <w:p w14:paraId="3EB40CDB" w14:textId="37B00863" w:rsidR="00E218D4" w:rsidRPr="00380434" w:rsidRDefault="00D252BA"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color w:val="auto"/>
          <w:sz w:val="24"/>
          <w:szCs w:val="24"/>
        </w:rPr>
        <w:t xml:space="preserve">Norton B </w:t>
      </w:r>
      <w:r w:rsidRPr="00380434">
        <w:rPr>
          <w:rFonts w:ascii="Book Antiqua" w:hAnsi="Book Antiqua"/>
          <w:i/>
          <w:color w:val="auto"/>
          <w:sz w:val="24"/>
          <w:szCs w:val="24"/>
        </w:rPr>
        <w:t>et al</w:t>
      </w:r>
      <w:r w:rsidR="00E35694" w:rsidRPr="00380434">
        <w:rPr>
          <w:rFonts w:ascii="Book Antiqua" w:hAnsi="Book Antiqua"/>
          <w:color w:val="auto"/>
          <w:sz w:val="24"/>
          <w:szCs w:val="24"/>
          <w:lang w:eastAsia="zh-CN"/>
        </w:rPr>
        <w:t>.</w:t>
      </w:r>
      <w:r w:rsidR="0000663F" w:rsidRPr="00380434">
        <w:rPr>
          <w:rFonts w:ascii="Book Antiqua" w:hAnsi="Book Antiqua"/>
          <w:b/>
          <w:color w:val="auto"/>
          <w:sz w:val="24"/>
          <w:szCs w:val="24"/>
        </w:rPr>
        <w:t xml:space="preserve"> </w:t>
      </w:r>
      <w:r w:rsidR="00CA4BC3" w:rsidRPr="00380434">
        <w:rPr>
          <w:rFonts w:ascii="Book Antiqua" w:hAnsi="Book Antiqua"/>
          <w:color w:val="auto"/>
          <w:sz w:val="24"/>
          <w:szCs w:val="24"/>
        </w:rPr>
        <w:t>Delayed</w:t>
      </w:r>
      <w:r w:rsidR="002A3DA3" w:rsidRPr="00380434">
        <w:rPr>
          <w:rFonts w:ascii="Book Antiqua" w:hAnsi="Book Antiqua"/>
          <w:color w:val="auto"/>
          <w:sz w:val="24"/>
          <w:szCs w:val="24"/>
        </w:rPr>
        <w:t xml:space="preserve"> diagnosis of alpha-1-antitrypsin deficiency</w:t>
      </w:r>
    </w:p>
    <w:p w14:paraId="58F3593F" w14:textId="77777777" w:rsidR="00D252BA" w:rsidRPr="00380434" w:rsidRDefault="00D252BA" w:rsidP="00E35694">
      <w:pPr>
        <w:pStyle w:val="Body"/>
        <w:adjustRightInd w:val="0"/>
        <w:snapToGrid w:val="0"/>
        <w:spacing w:line="360" w:lineRule="auto"/>
        <w:jc w:val="both"/>
        <w:rPr>
          <w:rFonts w:ascii="Book Antiqua" w:hAnsi="Book Antiqua"/>
          <w:b/>
          <w:color w:val="auto"/>
          <w:sz w:val="24"/>
          <w:szCs w:val="24"/>
          <w:lang w:eastAsia="zh-CN"/>
        </w:rPr>
      </w:pPr>
    </w:p>
    <w:p w14:paraId="37B2B27E" w14:textId="15BEEF69" w:rsidR="0000663F" w:rsidRPr="00380434" w:rsidRDefault="00D252BA" w:rsidP="00E35694">
      <w:pPr>
        <w:pStyle w:val="Body"/>
        <w:adjustRightInd w:val="0"/>
        <w:snapToGrid w:val="0"/>
        <w:spacing w:line="360" w:lineRule="auto"/>
        <w:jc w:val="both"/>
        <w:rPr>
          <w:rFonts w:ascii="Book Antiqua" w:hAnsi="Book Antiqua"/>
          <w:color w:val="auto"/>
          <w:sz w:val="24"/>
          <w:szCs w:val="24"/>
        </w:rPr>
      </w:pPr>
      <w:bookmarkStart w:id="2" w:name="OLE_LINK2537"/>
      <w:bookmarkStart w:id="3" w:name="OLE_LINK2538"/>
      <w:bookmarkStart w:id="4" w:name="OLE_LINK2539"/>
      <w:bookmarkStart w:id="5" w:name="OLE_LINK2540"/>
      <w:r w:rsidRPr="00380434">
        <w:rPr>
          <w:rFonts w:ascii="Book Antiqua" w:hAnsi="Book Antiqua"/>
          <w:color w:val="auto"/>
          <w:sz w:val="24"/>
          <w:szCs w:val="24"/>
        </w:rPr>
        <w:t>Benjamin Norton</w:t>
      </w:r>
      <w:bookmarkEnd w:id="2"/>
      <w:bookmarkEnd w:id="3"/>
      <w:r w:rsidRPr="00380434">
        <w:rPr>
          <w:rFonts w:ascii="Book Antiqua" w:hAnsi="Book Antiqua"/>
          <w:color w:val="auto"/>
          <w:sz w:val="24"/>
          <w:szCs w:val="24"/>
        </w:rPr>
        <w:t>, Jemimah Denson, Christopher Briggs, Matthew Bowles, David Stell, Somaiah Aroori</w:t>
      </w:r>
    </w:p>
    <w:bookmarkEnd w:id="4"/>
    <w:bookmarkEnd w:id="5"/>
    <w:p w14:paraId="14D3A072" w14:textId="77777777" w:rsidR="00D252BA" w:rsidRPr="00380434" w:rsidRDefault="00D252BA" w:rsidP="00E35694">
      <w:pPr>
        <w:pStyle w:val="Body"/>
        <w:adjustRightInd w:val="0"/>
        <w:snapToGrid w:val="0"/>
        <w:spacing w:line="360" w:lineRule="auto"/>
        <w:jc w:val="both"/>
        <w:rPr>
          <w:rFonts w:ascii="Book Antiqua" w:hAnsi="Book Antiqua"/>
          <w:b/>
          <w:color w:val="auto"/>
          <w:sz w:val="24"/>
          <w:szCs w:val="24"/>
        </w:rPr>
      </w:pPr>
    </w:p>
    <w:p w14:paraId="42B371ED" w14:textId="22CA9171" w:rsidR="0000663F" w:rsidRPr="00380434" w:rsidRDefault="0055331F" w:rsidP="00E35694">
      <w:pPr>
        <w:pStyle w:val="Body"/>
        <w:adjustRightInd w:val="0"/>
        <w:snapToGrid w:val="0"/>
        <w:spacing w:line="360" w:lineRule="auto"/>
        <w:jc w:val="both"/>
        <w:rPr>
          <w:rFonts w:ascii="Book Antiqua" w:hAnsi="Book Antiqua"/>
          <w:color w:val="auto"/>
          <w:sz w:val="24"/>
          <w:szCs w:val="24"/>
          <w:lang w:eastAsia="zh-CN"/>
        </w:rPr>
      </w:pPr>
      <w:r w:rsidRPr="00380434">
        <w:rPr>
          <w:rFonts w:ascii="Book Antiqua" w:hAnsi="Book Antiqua"/>
          <w:b/>
          <w:color w:val="auto"/>
          <w:sz w:val="24"/>
          <w:szCs w:val="24"/>
        </w:rPr>
        <w:t>Benjamin Norton,</w:t>
      </w:r>
      <w:r w:rsidRPr="00380434">
        <w:rPr>
          <w:rFonts w:ascii="Book Antiqua" w:hAnsi="Book Antiqua"/>
          <w:color w:val="auto"/>
          <w:sz w:val="24"/>
          <w:szCs w:val="24"/>
        </w:rPr>
        <w:t xml:space="preserve"> </w:t>
      </w:r>
      <w:r w:rsidR="0000663F" w:rsidRPr="00380434">
        <w:rPr>
          <w:rFonts w:ascii="Book Antiqua" w:hAnsi="Book Antiqua"/>
          <w:color w:val="auto"/>
          <w:sz w:val="24"/>
          <w:szCs w:val="24"/>
        </w:rPr>
        <w:t xml:space="preserve">Peninsula College of Medicine </w:t>
      </w:r>
      <w:r w:rsidR="00E35694" w:rsidRPr="00380434">
        <w:rPr>
          <w:rFonts w:ascii="Book Antiqua" w:hAnsi="Book Antiqua"/>
          <w:color w:val="auto"/>
          <w:sz w:val="24"/>
          <w:szCs w:val="24"/>
          <w:lang w:eastAsia="zh-CN"/>
        </w:rPr>
        <w:t>and</w:t>
      </w:r>
      <w:r w:rsidR="0000663F" w:rsidRPr="00380434">
        <w:rPr>
          <w:rFonts w:ascii="Book Antiqua" w:hAnsi="Book Antiqua"/>
          <w:color w:val="auto"/>
          <w:sz w:val="24"/>
          <w:szCs w:val="24"/>
        </w:rPr>
        <w:t xml:space="preserve"> Dentistry</w:t>
      </w:r>
      <w:r w:rsidRPr="00380434">
        <w:rPr>
          <w:rFonts w:ascii="Book Antiqua" w:hAnsi="Book Antiqua"/>
          <w:color w:val="auto"/>
          <w:sz w:val="24"/>
          <w:szCs w:val="24"/>
        </w:rPr>
        <w:t xml:space="preserve">, </w:t>
      </w:r>
      <w:r w:rsidR="0000663F" w:rsidRPr="00380434">
        <w:rPr>
          <w:rFonts w:ascii="Book Antiqua" w:hAnsi="Book Antiqua"/>
          <w:color w:val="auto"/>
          <w:sz w:val="24"/>
          <w:szCs w:val="24"/>
        </w:rPr>
        <w:t xml:space="preserve">Tamar Science Park, </w:t>
      </w:r>
      <w:r w:rsidR="00E35694" w:rsidRPr="00380434">
        <w:rPr>
          <w:rFonts w:ascii="Book Antiqua" w:hAnsi="Book Antiqua"/>
          <w:color w:val="auto"/>
          <w:sz w:val="24"/>
          <w:szCs w:val="24"/>
        </w:rPr>
        <w:t>PL6 8BU</w:t>
      </w:r>
      <w:r w:rsidRPr="00380434">
        <w:rPr>
          <w:rFonts w:ascii="Book Antiqua" w:hAnsi="Book Antiqua"/>
          <w:color w:val="auto"/>
          <w:sz w:val="24"/>
          <w:szCs w:val="24"/>
        </w:rPr>
        <w:t xml:space="preserve"> </w:t>
      </w:r>
      <w:r w:rsidR="0000663F" w:rsidRPr="00380434">
        <w:rPr>
          <w:rFonts w:ascii="Book Antiqua" w:hAnsi="Book Antiqua"/>
          <w:color w:val="auto"/>
          <w:sz w:val="24"/>
          <w:szCs w:val="24"/>
        </w:rPr>
        <w:t>Plymouth</w:t>
      </w:r>
      <w:r w:rsidRPr="00380434">
        <w:rPr>
          <w:rFonts w:ascii="Book Antiqua" w:hAnsi="Book Antiqua"/>
          <w:color w:val="auto"/>
          <w:sz w:val="24"/>
          <w:szCs w:val="24"/>
        </w:rPr>
        <w:t xml:space="preserve">, </w:t>
      </w:r>
      <w:r w:rsidR="0000663F" w:rsidRPr="00380434">
        <w:rPr>
          <w:rFonts w:ascii="Book Antiqua" w:hAnsi="Book Antiqua"/>
          <w:color w:val="auto"/>
          <w:sz w:val="24"/>
          <w:szCs w:val="24"/>
        </w:rPr>
        <w:t>United Kingdom</w:t>
      </w:r>
    </w:p>
    <w:p w14:paraId="3068332F" w14:textId="77777777" w:rsidR="00AB1CF8" w:rsidRPr="00380434" w:rsidRDefault="00AB1CF8" w:rsidP="00E35694">
      <w:pPr>
        <w:pStyle w:val="Body"/>
        <w:adjustRightInd w:val="0"/>
        <w:snapToGrid w:val="0"/>
        <w:spacing w:line="360" w:lineRule="auto"/>
        <w:jc w:val="both"/>
        <w:rPr>
          <w:rFonts w:ascii="Book Antiqua" w:hAnsi="Book Antiqua"/>
          <w:b/>
          <w:color w:val="auto"/>
          <w:sz w:val="24"/>
          <w:szCs w:val="24"/>
        </w:rPr>
      </w:pPr>
    </w:p>
    <w:p w14:paraId="04560E15" w14:textId="14CA5C47" w:rsidR="002A7662" w:rsidRPr="00380434" w:rsidRDefault="0000663F"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Jemimah Denson</w:t>
      </w:r>
      <w:r w:rsidR="006E4F0A" w:rsidRPr="00380434">
        <w:rPr>
          <w:rFonts w:ascii="Book Antiqua" w:hAnsi="Book Antiqua"/>
          <w:b/>
          <w:color w:val="auto"/>
          <w:sz w:val="24"/>
          <w:szCs w:val="24"/>
        </w:rPr>
        <w:t>,</w:t>
      </w:r>
      <w:r w:rsidR="006E4F0A" w:rsidRPr="00380434">
        <w:rPr>
          <w:rFonts w:ascii="Book Antiqua" w:hAnsi="Book Antiqua"/>
          <w:color w:val="auto"/>
          <w:sz w:val="24"/>
          <w:szCs w:val="24"/>
        </w:rPr>
        <w:t xml:space="preserve"> </w:t>
      </w:r>
      <w:r w:rsidR="002A7662" w:rsidRPr="00380434">
        <w:rPr>
          <w:rFonts w:ascii="Book Antiqua" w:hAnsi="Book Antiqua"/>
          <w:color w:val="auto"/>
          <w:sz w:val="24"/>
          <w:szCs w:val="24"/>
        </w:rPr>
        <w:t>Department of Histopathology, Plymout</w:t>
      </w:r>
      <w:r w:rsidR="00E35694" w:rsidRPr="00380434">
        <w:rPr>
          <w:rFonts w:ascii="Book Antiqua" w:hAnsi="Book Antiqua"/>
          <w:color w:val="auto"/>
          <w:sz w:val="24"/>
          <w:szCs w:val="24"/>
        </w:rPr>
        <w:t>h Hospitals NHS Trust, PL6 8DH Plymouth</w:t>
      </w:r>
      <w:r w:rsidR="006E4F0A" w:rsidRPr="00380434">
        <w:rPr>
          <w:rFonts w:ascii="Book Antiqua" w:hAnsi="Book Antiqua"/>
          <w:color w:val="auto"/>
          <w:sz w:val="24"/>
          <w:szCs w:val="24"/>
        </w:rPr>
        <w:t xml:space="preserve">, </w:t>
      </w:r>
      <w:r w:rsidR="002A7662" w:rsidRPr="00380434">
        <w:rPr>
          <w:rFonts w:ascii="Book Antiqua" w:hAnsi="Book Antiqua"/>
          <w:color w:val="auto"/>
          <w:sz w:val="24"/>
          <w:szCs w:val="24"/>
        </w:rPr>
        <w:t>United Kingdom</w:t>
      </w:r>
    </w:p>
    <w:p w14:paraId="28805F7A" w14:textId="77777777" w:rsidR="00AB1CF8" w:rsidRPr="00380434" w:rsidRDefault="00AB1CF8" w:rsidP="00E35694">
      <w:pPr>
        <w:pStyle w:val="Body"/>
        <w:adjustRightInd w:val="0"/>
        <w:snapToGrid w:val="0"/>
        <w:spacing w:line="360" w:lineRule="auto"/>
        <w:jc w:val="both"/>
        <w:rPr>
          <w:rFonts w:ascii="Book Antiqua" w:hAnsi="Book Antiqua"/>
          <w:b/>
          <w:color w:val="auto"/>
          <w:sz w:val="24"/>
          <w:szCs w:val="24"/>
        </w:rPr>
      </w:pPr>
    </w:p>
    <w:p w14:paraId="571F04FF" w14:textId="27B9BAC9" w:rsidR="0000663F" w:rsidRPr="00380434" w:rsidRDefault="0000663F"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Christopher Briggs</w:t>
      </w:r>
      <w:r w:rsidR="006E4F0A" w:rsidRPr="00380434">
        <w:rPr>
          <w:rFonts w:ascii="Book Antiqua" w:hAnsi="Book Antiqua"/>
          <w:b/>
          <w:color w:val="auto"/>
          <w:sz w:val="24"/>
          <w:szCs w:val="24"/>
        </w:rPr>
        <w:t>, Matthew</w:t>
      </w:r>
      <w:r w:rsidR="009E3110" w:rsidRPr="00380434">
        <w:rPr>
          <w:rFonts w:ascii="Book Antiqua" w:hAnsi="Book Antiqua"/>
          <w:b/>
          <w:color w:val="auto"/>
          <w:sz w:val="24"/>
          <w:szCs w:val="24"/>
        </w:rPr>
        <w:t xml:space="preserve"> Bowles</w:t>
      </w:r>
      <w:r w:rsidR="006E4F0A" w:rsidRPr="00380434">
        <w:rPr>
          <w:rFonts w:ascii="Book Antiqua" w:hAnsi="Book Antiqua"/>
          <w:b/>
          <w:color w:val="auto"/>
          <w:sz w:val="24"/>
          <w:szCs w:val="24"/>
        </w:rPr>
        <w:t>, David Stell</w:t>
      </w:r>
      <w:r w:rsidR="00B8383B" w:rsidRPr="00380434">
        <w:rPr>
          <w:rFonts w:ascii="Book Antiqua" w:hAnsi="Book Antiqua"/>
          <w:b/>
          <w:color w:val="auto"/>
          <w:sz w:val="24"/>
          <w:szCs w:val="24"/>
        </w:rPr>
        <w:t>, Somaiah Aroori,</w:t>
      </w:r>
      <w:r w:rsidR="00B8383B" w:rsidRPr="00380434">
        <w:rPr>
          <w:rFonts w:ascii="Book Antiqua" w:hAnsi="Book Antiqua"/>
          <w:color w:val="auto"/>
          <w:sz w:val="24"/>
          <w:szCs w:val="24"/>
        </w:rPr>
        <w:t xml:space="preserve"> </w:t>
      </w:r>
      <w:r w:rsidRPr="00380434">
        <w:rPr>
          <w:rFonts w:ascii="Book Antiqua" w:hAnsi="Book Antiqua"/>
          <w:color w:val="auto"/>
          <w:sz w:val="24"/>
          <w:szCs w:val="24"/>
        </w:rPr>
        <w:t xml:space="preserve">Peninsula HPB </w:t>
      </w:r>
      <w:r w:rsidR="00E35694" w:rsidRPr="00380434">
        <w:rPr>
          <w:rFonts w:ascii="Book Antiqua" w:hAnsi="Book Antiqua"/>
          <w:color w:val="auto"/>
          <w:sz w:val="24"/>
          <w:szCs w:val="24"/>
        </w:rPr>
        <w:t>Unit</w:t>
      </w:r>
      <w:r w:rsidR="00B8383B" w:rsidRPr="00380434">
        <w:rPr>
          <w:rFonts w:ascii="Book Antiqua" w:hAnsi="Book Antiqua"/>
          <w:color w:val="auto"/>
          <w:sz w:val="24"/>
          <w:szCs w:val="24"/>
        </w:rPr>
        <w:t xml:space="preserve">, </w:t>
      </w:r>
      <w:r w:rsidRPr="00380434">
        <w:rPr>
          <w:rFonts w:ascii="Book Antiqua" w:hAnsi="Book Antiqua"/>
          <w:color w:val="auto"/>
          <w:sz w:val="24"/>
          <w:szCs w:val="24"/>
        </w:rPr>
        <w:t>Derriford Hospital</w:t>
      </w:r>
      <w:r w:rsidR="00B8383B" w:rsidRPr="00380434">
        <w:rPr>
          <w:rFonts w:ascii="Book Antiqua" w:hAnsi="Book Antiqua"/>
          <w:color w:val="auto"/>
          <w:sz w:val="24"/>
          <w:szCs w:val="24"/>
        </w:rPr>
        <w:t xml:space="preserve">, </w:t>
      </w:r>
      <w:r w:rsidR="00E35694" w:rsidRPr="00380434">
        <w:rPr>
          <w:rFonts w:ascii="Book Antiqua" w:hAnsi="Book Antiqua"/>
          <w:color w:val="auto"/>
          <w:sz w:val="24"/>
          <w:szCs w:val="24"/>
        </w:rPr>
        <w:t xml:space="preserve">PL6 8DH </w:t>
      </w:r>
      <w:r w:rsidRPr="00380434">
        <w:rPr>
          <w:rFonts w:ascii="Book Antiqua" w:hAnsi="Book Antiqua"/>
          <w:color w:val="auto"/>
          <w:sz w:val="24"/>
          <w:szCs w:val="24"/>
        </w:rPr>
        <w:t>Plymouth</w:t>
      </w:r>
      <w:r w:rsidR="00B8383B" w:rsidRPr="00380434">
        <w:rPr>
          <w:rFonts w:ascii="Book Antiqua" w:hAnsi="Book Antiqua"/>
          <w:color w:val="auto"/>
          <w:sz w:val="24"/>
          <w:szCs w:val="24"/>
        </w:rPr>
        <w:t xml:space="preserve">, </w:t>
      </w:r>
      <w:r w:rsidRPr="00380434">
        <w:rPr>
          <w:rFonts w:ascii="Book Antiqua" w:hAnsi="Book Antiqua"/>
          <w:color w:val="auto"/>
          <w:sz w:val="24"/>
          <w:szCs w:val="24"/>
        </w:rPr>
        <w:t>United Kingdom</w:t>
      </w:r>
    </w:p>
    <w:p w14:paraId="248B6D67" w14:textId="77777777" w:rsidR="007D2DF3" w:rsidRPr="00380434" w:rsidRDefault="007D2DF3" w:rsidP="00E35694">
      <w:pPr>
        <w:pStyle w:val="Body"/>
        <w:adjustRightInd w:val="0"/>
        <w:snapToGrid w:val="0"/>
        <w:spacing w:line="360" w:lineRule="auto"/>
        <w:jc w:val="both"/>
        <w:rPr>
          <w:rFonts w:ascii="Book Antiqua" w:hAnsi="Book Antiqua"/>
          <w:b/>
          <w:color w:val="auto"/>
          <w:sz w:val="24"/>
          <w:szCs w:val="24"/>
        </w:rPr>
      </w:pPr>
    </w:p>
    <w:p w14:paraId="3216AF9E" w14:textId="551E4A49" w:rsidR="00CF0A54" w:rsidRPr="00380434" w:rsidRDefault="007D2DF3" w:rsidP="00E35694">
      <w:pPr>
        <w:pStyle w:val="Body"/>
        <w:adjustRightInd w:val="0"/>
        <w:snapToGrid w:val="0"/>
        <w:spacing w:line="360" w:lineRule="auto"/>
        <w:jc w:val="both"/>
        <w:rPr>
          <w:rFonts w:ascii="Book Antiqua" w:hAnsi="Book Antiqua"/>
          <w:color w:val="auto"/>
          <w:sz w:val="24"/>
          <w:szCs w:val="24"/>
          <w:lang w:val="en-GB"/>
        </w:rPr>
      </w:pPr>
      <w:r w:rsidRPr="00380434">
        <w:rPr>
          <w:rFonts w:ascii="Book Antiqua" w:hAnsi="Book Antiqua"/>
          <w:b/>
          <w:color w:val="auto"/>
          <w:sz w:val="24"/>
          <w:szCs w:val="24"/>
        </w:rPr>
        <w:t>Author contributions</w:t>
      </w:r>
      <w:r w:rsidRPr="00380434">
        <w:rPr>
          <w:rFonts w:ascii="Book Antiqua" w:hAnsi="Book Antiqua"/>
          <w:color w:val="auto"/>
          <w:sz w:val="24"/>
          <w:szCs w:val="24"/>
        </w:rPr>
        <w:t>: Norton B and Aroori S wrote the</w:t>
      </w:r>
      <w:r w:rsidR="009E3110" w:rsidRPr="00380434">
        <w:rPr>
          <w:rFonts w:ascii="Book Antiqua" w:hAnsi="Book Antiqua"/>
          <w:color w:val="auto"/>
          <w:sz w:val="24"/>
          <w:szCs w:val="24"/>
        </w:rPr>
        <w:t xml:space="preserve"> paper</w:t>
      </w:r>
      <w:r w:rsidR="00E35694" w:rsidRPr="00380434">
        <w:rPr>
          <w:rFonts w:ascii="Book Antiqua" w:hAnsi="Book Antiqua"/>
          <w:color w:val="auto"/>
          <w:sz w:val="24"/>
          <w:szCs w:val="24"/>
          <w:lang w:eastAsia="zh-CN"/>
        </w:rPr>
        <w:t>;</w:t>
      </w:r>
      <w:r w:rsidR="009E3110" w:rsidRPr="00380434">
        <w:rPr>
          <w:rFonts w:ascii="Book Antiqua" w:hAnsi="Book Antiqua"/>
          <w:color w:val="auto"/>
          <w:sz w:val="24"/>
          <w:szCs w:val="24"/>
        </w:rPr>
        <w:t xml:space="preserve"> Denson J, Briggs C, Bow</w:t>
      </w:r>
      <w:r w:rsidRPr="00380434">
        <w:rPr>
          <w:rFonts w:ascii="Book Antiqua" w:hAnsi="Book Antiqua"/>
          <w:color w:val="auto"/>
          <w:sz w:val="24"/>
          <w:szCs w:val="24"/>
        </w:rPr>
        <w:t>l</w:t>
      </w:r>
      <w:r w:rsidR="009E3110" w:rsidRPr="00380434">
        <w:rPr>
          <w:rFonts w:ascii="Book Antiqua" w:hAnsi="Book Antiqua"/>
          <w:color w:val="auto"/>
          <w:sz w:val="24"/>
          <w:szCs w:val="24"/>
        </w:rPr>
        <w:t>e</w:t>
      </w:r>
      <w:r w:rsidR="00E35694" w:rsidRPr="00380434">
        <w:rPr>
          <w:rFonts w:ascii="Book Antiqua" w:hAnsi="Book Antiqua"/>
          <w:color w:val="auto"/>
          <w:sz w:val="24"/>
          <w:szCs w:val="24"/>
        </w:rPr>
        <w:t>s M, Stell D, Aroori S</w:t>
      </w:r>
      <w:r w:rsidRPr="00380434">
        <w:rPr>
          <w:rFonts w:ascii="Book Antiqua" w:hAnsi="Book Antiqua"/>
          <w:color w:val="auto"/>
          <w:sz w:val="24"/>
          <w:szCs w:val="24"/>
        </w:rPr>
        <w:t xml:space="preserve"> </w:t>
      </w:r>
      <w:r w:rsidR="00CF0A54" w:rsidRPr="00380434">
        <w:rPr>
          <w:rFonts w:ascii="Book Antiqua" w:hAnsi="Book Antiqua"/>
          <w:color w:val="auto"/>
          <w:sz w:val="24"/>
          <w:szCs w:val="24"/>
        </w:rPr>
        <w:t>were the doctors</w:t>
      </w:r>
      <w:r w:rsidRPr="00380434">
        <w:rPr>
          <w:rFonts w:ascii="Book Antiqua" w:hAnsi="Book Antiqua"/>
          <w:color w:val="auto"/>
          <w:sz w:val="24"/>
          <w:szCs w:val="24"/>
        </w:rPr>
        <w:t xml:space="preserve"> </w:t>
      </w:r>
      <w:r w:rsidR="00CF0A54" w:rsidRPr="00380434">
        <w:rPr>
          <w:rFonts w:ascii="Book Antiqua" w:hAnsi="Book Antiqua"/>
          <w:color w:val="auto"/>
          <w:sz w:val="24"/>
          <w:szCs w:val="24"/>
        </w:rPr>
        <w:t>involved in the case, and advised with regard to the research</w:t>
      </w:r>
      <w:r w:rsidR="00E35694" w:rsidRPr="00380434">
        <w:rPr>
          <w:rFonts w:ascii="Book Antiqua" w:hAnsi="Book Antiqua"/>
          <w:color w:val="auto"/>
          <w:sz w:val="24"/>
          <w:szCs w:val="24"/>
          <w:lang w:eastAsia="zh-CN"/>
        </w:rPr>
        <w:t>;</w:t>
      </w:r>
      <w:r w:rsidRPr="00380434">
        <w:rPr>
          <w:rFonts w:ascii="Book Antiqua" w:hAnsi="Book Antiqua"/>
          <w:color w:val="auto"/>
          <w:sz w:val="24"/>
          <w:szCs w:val="24"/>
        </w:rPr>
        <w:t xml:space="preserve"> Aroori S provided the CT images and Denson J provided the histology images</w:t>
      </w:r>
      <w:r w:rsidR="00EB10E3" w:rsidRPr="00380434">
        <w:rPr>
          <w:rFonts w:ascii="Book Antiqua" w:hAnsi="Book Antiqua" w:hint="eastAsia"/>
          <w:color w:val="auto"/>
          <w:sz w:val="24"/>
          <w:szCs w:val="24"/>
          <w:lang w:eastAsia="zh-CN"/>
        </w:rPr>
        <w:t>;</w:t>
      </w:r>
      <w:r w:rsidR="00CF0A54" w:rsidRPr="00380434">
        <w:rPr>
          <w:rFonts w:ascii="Book Antiqua" w:hAnsi="Book Antiqua"/>
          <w:color w:val="auto"/>
          <w:sz w:val="24"/>
          <w:szCs w:val="24"/>
        </w:rPr>
        <w:t xml:space="preserve"> </w:t>
      </w:r>
      <w:r w:rsidR="00EB10E3" w:rsidRPr="00380434">
        <w:rPr>
          <w:rFonts w:ascii="Book Antiqua" w:hAnsi="Book Antiqua"/>
          <w:color w:val="auto"/>
          <w:sz w:val="24"/>
          <w:szCs w:val="24"/>
        </w:rPr>
        <w:t xml:space="preserve">all </w:t>
      </w:r>
      <w:r w:rsidR="00CF0A54" w:rsidRPr="00380434">
        <w:rPr>
          <w:rFonts w:ascii="Book Antiqua" w:hAnsi="Book Antiqua"/>
          <w:color w:val="auto"/>
          <w:sz w:val="24"/>
          <w:szCs w:val="24"/>
        </w:rPr>
        <w:t>authors have read and approved the final manuscript.</w:t>
      </w:r>
      <w:r w:rsidR="00CF0A54" w:rsidRPr="00380434">
        <w:rPr>
          <w:rFonts w:ascii="Book Antiqua" w:hAnsi="Book Antiqua"/>
          <w:color w:val="auto"/>
          <w:sz w:val="24"/>
          <w:szCs w:val="24"/>
          <w:lang w:val="en-GB"/>
        </w:rPr>
        <w:t xml:space="preserve"> </w:t>
      </w:r>
    </w:p>
    <w:p w14:paraId="45AD4DB8" w14:textId="7F570F0D" w:rsidR="007D2DF3" w:rsidRPr="00380434" w:rsidRDefault="007D2DF3" w:rsidP="00E35694">
      <w:pPr>
        <w:pStyle w:val="Body"/>
        <w:adjustRightInd w:val="0"/>
        <w:snapToGrid w:val="0"/>
        <w:spacing w:line="360" w:lineRule="auto"/>
        <w:jc w:val="both"/>
        <w:rPr>
          <w:rFonts w:ascii="Book Antiqua" w:hAnsi="Book Antiqua"/>
          <w:color w:val="auto"/>
          <w:sz w:val="24"/>
          <w:szCs w:val="24"/>
        </w:rPr>
      </w:pPr>
    </w:p>
    <w:p w14:paraId="01A2560F" w14:textId="6786166F" w:rsidR="001064C1" w:rsidRPr="00380434" w:rsidRDefault="001064C1"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Institutional review board statement</w:t>
      </w:r>
      <w:r w:rsidRPr="00380434">
        <w:rPr>
          <w:rFonts w:ascii="Book Antiqua" w:hAnsi="Book Antiqua"/>
          <w:color w:val="auto"/>
          <w:sz w:val="24"/>
          <w:szCs w:val="24"/>
        </w:rPr>
        <w:t xml:space="preserve">: This case report was exempt from the Institutional Review Board standards at Peninsula School of Medicine </w:t>
      </w:r>
      <w:r w:rsidR="00EB10E3" w:rsidRPr="00380434">
        <w:rPr>
          <w:rFonts w:ascii="Book Antiqua" w:hAnsi="Book Antiqua" w:hint="eastAsia"/>
          <w:color w:val="auto"/>
          <w:sz w:val="24"/>
          <w:szCs w:val="24"/>
          <w:lang w:eastAsia="zh-CN"/>
        </w:rPr>
        <w:t>and</w:t>
      </w:r>
      <w:r w:rsidRPr="00380434">
        <w:rPr>
          <w:rFonts w:ascii="Book Antiqua" w:hAnsi="Book Antiqua"/>
          <w:color w:val="auto"/>
          <w:sz w:val="24"/>
          <w:szCs w:val="24"/>
        </w:rPr>
        <w:t xml:space="preserve"> Dentistry. </w:t>
      </w:r>
    </w:p>
    <w:p w14:paraId="6C507F9A" w14:textId="77777777" w:rsidR="001064C1" w:rsidRPr="00380434" w:rsidRDefault="001064C1" w:rsidP="00E35694">
      <w:pPr>
        <w:pStyle w:val="Body"/>
        <w:adjustRightInd w:val="0"/>
        <w:snapToGrid w:val="0"/>
        <w:spacing w:line="360" w:lineRule="auto"/>
        <w:jc w:val="both"/>
        <w:rPr>
          <w:rFonts w:ascii="Book Antiqua" w:hAnsi="Book Antiqua"/>
          <w:color w:val="auto"/>
          <w:sz w:val="24"/>
          <w:szCs w:val="24"/>
        </w:rPr>
      </w:pPr>
    </w:p>
    <w:p w14:paraId="4BCC2E4D" w14:textId="43CB1A8F" w:rsidR="001064C1" w:rsidRPr="00380434" w:rsidRDefault="001064C1"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Informed consent statement</w:t>
      </w:r>
      <w:r w:rsidRPr="00380434">
        <w:rPr>
          <w:rFonts w:ascii="Book Antiqua" w:hAnsi="Book Antiqua"/>
          <w:color w:val="auto"/>
          <w:sz w:val="24"/>
          <w:szCs w:val="24"/>
        </w:rPr>
        <w:t>: The patient</w:t>
      </w:r>
      <w:r w:rsidR="00AE6EAA" w:rsidRPr="00380434">
        <w:rPr>
          <w:rFonts w:ascii="Book Antiqua" w:hAnsi="Book Antiqua"/>
          <w:color w:val="auto"/>
          <w:sz w:val="24"/>
          <w:szCs w:val="24"/>
        </w:rPr>
        <w:t>’s relative</w:t>
      </w:r>
      <w:r w:rsidRPr="00380434">
        <w:rPr>
          <w:rFonts w:ascii="Book Antiqua" w:hAnsi="Book Antiqua"/>
          <w:color w:val="auto"/>
          <w:sz w:val="24"/>
          <w:szCs w:val="24"/>
        </w:rPr>
        <w:t xml:space="preserve"> involved in this study gave there verbal</w:t>
      </w:r>
      <w:r w:rsidR="00CA4BC3" w:rsidRPr="00380434">
        <w:rPr>
          <w:rFonts w:ascii="Book Antiqua" w:hAnsi="Book Antiqua"/>
          <w:color w:val="auto"/>
          <w:sz w:val="24"/>
          <w:szCs w:val="24"/>
        </w:rPr>
        <w:t xml:space="preserve"> informed consent authoris</w:t>
      </w:r>
      <w:r w:rsidRPr="00380434">
        <w:rPr>
          <w:rFonts w:ascii="Book Antiqua" w:hAnsi="Book Antiqua"/>
          <w:color w:val="auto"/>
          <w:sz w:val="24"/>
          <w:szCs w:val="24"/>
        </w:rPr>
        <w:t xml:space="preserve">ing use and disclosure of there protected health information. </w:t>
      </w:r>
    </w:p>
    <w:p w14:paraId="673C21B7" w14:textId="77777777" w:rsidR="001064C1" w:rsidRPr="00380434" w:rsidRDefault="001064C1" w:rsidP="00E35694">
      <w:pPr>
        <w:pStyle w:val="Body"/>
        <w:adjustRightInd w:val="0"/>
        <w:snapToGrid w:val="0"/>
        <w:spacing w:line="360" w:lineRule="auto"/>
        <w:jc w:val="both"/>
        <w:rPr>
          <w:rFonts w:ascii="Book Antiqua" w:hAnsi="Book Antiqua"/>
          <w:color w:val="auto"/>
          <w:sz w:val="24"/>
          <w:szCs w:val="24"/>
        </w:rPr>
      </w:pPr>
    </w:p>
    <w:p w14:paraId="27788140" w14:textId="204BA2A6" w:rsidR="001064C1" w:rsidRPr="00380434" w:rsidRDefault="001064C1"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lastRenderedPageBreak/>
        <w:t>Conflict-of-interest statement</w:t>
      </w:r>
      <w:r w:rsidRPr="00380434">
        <w:rPr>
          <w:rFonts w:ascii="Book Antiqua" w:hAnsi="Book Antiqua"/>
          <w:color w:val="auto"/>
          <w:sz w:val="24"/>
          <w:szCs w:val="24"/>
        </w:rPr>
        <w:t xml:space="preserve">: All the authors have no conflicts of interests to declare. </w:t>
      </w:r>
    </w:p>
    <w:p w14:paraId="08E6638B" w14:textId="77777777" w:rsidR="001064C1" w:rsidRPr="00380434" w:rsidRDefault="001064C1" w:rsidP="00E35694">
      <w:pPr>
        <w:pStyle w:val="Body"/>
        <w:adjustRightInd w:val="0"/>
        <w:snapToGrid w:val="0"/>
        <w:spacing w:line="360" w:lineRule="auto"/>
        <w:jc w:val="both"/>
        <w:rPr>
          <w:rFonts w:ascii="Book Antiqua" w:hAnsi="Book Antiqua"/>
          <w:color w:val="auto"/>
          <w:sz w:val="24"/>
          <w:szCs w:val="24"/>
        </w:rPr>
      </w:pPr>
    </w:p>
    <w:p w14:paraId="6A93EA32" w14:textId="77777777" w:rsidR="00EB10E3" w:rsidRPr="00EB10E3" w:rsidRDefault="00EB10E3" w:rsidP="00EB10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bdr w:val="none" w:sz="0" w:space="0" w:color="auto"/>
          <w:lang w:eastAsia="zh-CN"/>
        </w:rPr>
      </w:pPr>
      <w:bookmarkStart w:id="6" w:name="OLE_LINK441"/>
      <w:bookmarkStart w:id="7" w:name="OLE_LINK442"/>
      <w:bookmarkStart w:id="8" w:name="OLE_LINK1032"/>
      <w:bookmarkStart w:id="9" w:name="OLE_LINK1232"/>
      <w:bookmarkStart w:id="10" w:name="OLE_LINK1460"/>
      <w:bookmarkStart w:id="11" w:name="OLE_LINK1568"/>
      <w:bookmarkStart w:id="12" w:name="OLE_LINK1708"/>
      <w:bookmarkStart w:id="13" w:name="OLE_LINK1435"/>
      <w:bookmarkStart w:id="14" w:name="OLE_LINK1478"/>
      <w:bookmarkStart w:id="15" w:name="OLE_LINK1428"/>
      <w:bookmarkStart w:id="16" w:name="OLE_LINK1355"/>
      <w:bookmarkStart w:id="17" w:name="OLE_LINK1425"/>
      <w:bookmarkStart w:id="18" w:name="OLE_LINK1504"/>
      <w:bookmarkStart w:id="19" w:name="OLE_LINK1544"/>
      <w:bookmarkStart w:id="20" w:name="OLE_LINK1680"/>
      <w:bookmarkStart w:id="21" w:name="OLE_LINK1710"/>
      <w:bookmarkStart w:id="22" w:name="OLE_LINK3317"/>
      <w:bookmarkStart w:id="23" w:name="OLE_LINK22"/>
      <w:bookmarkStart w:id="24" w:name="OLE_LINK1818"/>
      <w:bookmarkStart w:id="25" w:name="OLE_LINK1684"/>
      <w:bookmarkStart w:id="26" w:name="OLE_LINK1885"/>
      <w:bookmarkStart w:id="27" w:name="OLE_LINK1799"/>
      <w:bookmarkStart w:id="28" w:name="OLE_LINK1894"/>
      <w:bookmarkStart w:id="29" w:name="OLE_LINK27"/>
      <w:bookmarkStart w:id="30" w:name="OLE_LINK732"/>
      <w:bookmarkStart w:id="31" w:name="OLE_LINK2053"/>
      <w:bookmarkStart w:id="32" w:name="OLE_LINK2096"/>
      <w:bookmarkStart w:id="33" w:name="OLE_LINK2174"/>
      <w:bookmarkStart w:id="34" w:name="OLE_LINK2108"/>
      <w:bookmarkStart w:id="35" w:name="OLE_LINK2183"/>
      <w:bookmarkStart w:id="36" w:name="OLE_LINK2328"/>
      <w:bookmarkStart w:id="37" w:name="OLE_LINK766"/>
      <w:bookmarkStart w:id="38" w:name="OLE_LINK2256"/>
      <w:bookmarkStart w:id="39" w:name="OLE_LINK38"/>
      <w:bookmarkStart w:id="40" w:name="OLE_LINK2368"/>
      <w:bookmarkStart w:id="41" w:name="OLE_LINK2351"/>
      <w:bookmarkStart w:id="42" w:name="OLE_LINK2446"/>
      <w:bookmarkStart w:id="43" w:name="OLE_LINK2509"/>
      <w:r w:rsidRPr="00EB10E3">
        <w:rPr>
          <w:rFonts w:ascii="Book Antiqua" w:eastAsia="SimSun" w:hAnsi="Book Antiqua"/>
          <w:b/>
          <w:bdr w:val="none" w:sz="0" w:space="0" w:color="auto"/>
          <w:lang w:eastAsia="zh-CN"/>
        </w:rPr>
        <w:t xml:space="preserve">Open-Access: </w:t>
      </w:r>
      <w:bookmarkStart w:id="44" w:name="OLE_LINK479"/>
      <w:bookmarkStart w:id="45" w:name="OLE_LINK496"/>
      <w:bookmarkStart w:id="46" w:name="OLE_LINK506"/>
      <w:bookmarkStart w:id="47" w:name="OLE_LINK507"/>
      <w:bookmarkStart w:id="48" w:name="OLE_LINK2541"/>
      <w:r w:rsidRPr="00EB10E3">
        <w:rPr>
          <w:rFonts w:ascii="Book Antiqua" w:eastAsia="SimSun" w:hAnsi="Book Antiqua"/>
          <w:kern w:val="2"/>
          <w:bdr w:val="none" w:sz="0" w:space="0" w:color="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80434">
          <w:rPr>
            <w:rFonts w:ascii="Book Antiqua" w:eastAsia="SimSun" w:hAnsi="Book Antiqua"/>
            <w:kern w:val="2"/>
            <w:u w:val="single"/>
            <w:bdr w:val="none" w:sz="0" w:space="0" w:color="auto"/>
            <w:lang w:eastAsia="zh-CN"/>
          </w:rPr>
          <w:t>http://creativecommons.org/licenses/by-nc/4.0/</w:t>
        </w:r>
      </w:hyperlink>
      <w:bookmarkEnd w:id="44"/>
      <w:bookmarkEnd w:id="45"/>
      <w:bookmarkEnd w:id="46"/>
      <w:bookmarkEnd w:id="47"/>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09857ADB" w14:textId="7DB409C8" w:rsidR="001064C1" w:rsidRPr="00380434" w:rsidRDefault="001064C1" w:rsidP="00E35694">
      <w:pPr>
        <w:pStyle w:val="Body"/>
        <w:adjustRightInd w:val="0"/>
        <w:snapToGrid w:val="0"/>
        <w:spacing w:line="360" w:lineRule="auto"/>
        <w:jc w:val="both"/>
        <w:rPr>
          <w:rFonts w:ascii="Book Antiqua" w:hAnsi="Book Antiqua"/>
          <w:color w:val="auto"/>
          <w:sz w:val="24"/>
          <w:szCs w:val="24"/>
        </w:rPr>
      </w:pPr>
    </w:p>
    <w:bookmarkEnd w:id="48"/>
    <w:p w14:paraId="1A98CFF0" w14:textId="308C2188" w:rsidR="006161F7" w:rsidRPr="00380434" w:rsidRDefault="007D2DF3"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 xml:space="preserve">Correspondence to: </w:t>
      </w:r>
      <w:bookmarkStart w:id="49" w:name="OLE_LINK2542"/>
      <w:r w:rsidRPr="00380434">
        <w:rPr>
          <w:rFonts w:ascii="Book Antiqua" w:hAnsi="Book Antiqua"/>
          <w:b/>
          <w:color w:val="auto"/>
          <w:sz w:val="24"/>
          <w:szCs w:val="24"/>
        </w:rPr>
        <w:t>Somaiah Aroori</w:t>
      </w:r>
      <w:r w:rsidR="001064C1" w:rsidRPr="00380434">
        <w:rPr>
          <w:rFonts w:ascii="Book Antiqua" w:hAnsi="Book Antiqua"/>
          <w:b/>
          <w:color w:val="auto"/>
          <w:sz w:val="24"/>
          <w:szCs w:val="24"/>
        </w:rPr>
        <w:t>,</w:t>
      </w:r>
      <w:r w:rsidRPr="00380434">
        <w:rPr>
          <w:rFonts w:ascii="Book Antiqua" w:hAnsi="Book Antiqua"/>
          <w:color w:val="auto"/>
          <w:sz w:val="24"/>
          <w:szCs w:val="24"/>
        </w:rPr>
        <w:t xml:space="preserve"> </w:t>
      </w:r>
      <w:r w:rsidRPr="00380434">
        <w:rPr>
          <w:rFonts w:ascii="Book Antiqua" w:hAnsi="Book Antiqua"/>
          <w:b/>
          <w:color w:val="auto"/>
          <w:sz w:val="24"/>
          <w:szCs w:val="24"/>
        </w:rPr>
        <w:t>MS</w:t>
      </w:r>
      <w:r w:rsidR="001064C1" w:rsidRPr="00380434">
        <w:rPr>
          <w:rFonts w:ascii="Book Antiqua" w:hAnsi="Book Antiqua"/>
          <w:b/>
          <w:color w:val="auto"/>
          <w:sz w:val="24"/>
          <w:szCs w:val="24"/>
        </w:rPr>
        <w:t>,</w:t>
      </w:r>
      <w:r w:rsidRPr="00380434">
        <w:rPr>
          <w:rFonts w:ascii="Book Antiqua" w:hAnsi="Book Antiqua"/>
          <w:b/>
          <w:color w:val="auto"/>
          <w:sz w:val="24"/>
          <w:szCs w:val="24"/>
        </w:rPr>
        <w:t xml:space="preserve"> MD</w:t>
      </w:r>
      <w:r w:rsidR="001064C1" w:rsidRPr="00380434">
        <w:rPr>
          <w:rFonts w:ascii="Book Antiqua" w:hAnsi="Book Antiqua"/>
          <w:b/>
          <w:color w:val="auto"/>
          <w:sz w:val="24"/>
          <w:szCs w:val="24"/>
        </w:rPr>
        <w:t>,</w:t>
      </w:r>
      <w:r w:rsidRPr="00380434">
        <w:rPr>
          <w:rFonts w:ascii="Book Antiqua" w:hAnsi="Book Antiqua"/>
          <w:b/>
          <w:color w:val="auto"/>
          <w:sz w:val="24"/>
          <w:szCs w:val="24"/>
        </w:rPr>
        <w:t xml:space="preserve"> FRCS</w:t>
      </w:r>
      <w:r w:rsidR="001064C1" w:rsidRPr="00380434">
        <w:rPr>
          <w:rFonts w:ascii="Book Antiqua" w:hAnsi="Book Antiqua"/>
          <w:b/>
          <w:color w:val="auto"/>
          <w:sz w:val="24"/>
          <w:szCs w:val="24"/>
        </w:rPr>
        <w:t>,</w:t>
      </w:r>
      <w:r w:rsidRPr="00380434">
        <w:rPr>
          <w:rFonts w:ascii="Book Antiqua" w:hAnsi="Book Antiqua"/>
          <w:b/>
          <w:color w:val="auto"/>
          <w:sz w:val="24"/>
          <w:szCs w:val="24"/>
        </w:rPr>
        <w:t xml:space="preserve"> EBS in HPB Surgery, Consultant HPB Surgeon</w:t>
      </w:r>
      <w:r w:rsidRPr="00380434">
        <w:rPr>
          <w:rFonts w:ascii="Book Antiqua" w:hAnsi="Book Antiqua"/>
          <w:color w:val="auto"/>
          <w:sz w:val="24"/>
          <w:szCs w:val="24"/>
        </w:rPr>
        <w:t xml:space="preserve">, Peninsula HPB unit, Derriford Hospital, </w:t>
      </w:r>
      <w:r w:rsidR="00EB10E3" w:rsidRPr="00380434">
        <w:rPr>
          <w:rFonts w:ascii="Book Antiqua" w:hAnsi="Book Antiqua"/>
          <w:color w:val="auto"/>
          <w:sz w:val="24"/>
          <w:szCs w:val="24"/>
        </w:rPr>
        <w:t xml:space="preserve">PL6 8DH </w:t>
      </w:r>
      <w:r w:rsidRPr="00380434">
        <w:rPr>
          <w:rFonts w:ascii="Book Antiqua" w:hAnsi="Book Antiqua"/>
          <w:color w:val="auto"/>
          <w:sz w:val="24"/>
          <w:szCs w:val="24"/>
        </w:rPr>
        <w:t xml:space="preserve">Plymouth, United Kingdom. </w:t>
      </w:r>
      <w:hyperlink r:id="rId8" w:history="1">
        <w:r w:rsidRPr="00380434">
          <w:rPr>
            <w:rStyle w:val="Hyperlink"/>
            <w:rFonts w:ascii="Book Antiqua" w:hAnsi="Book Antiqua"/>
            <w:color w:val="auto"/>
            <w:sz w:val="24"/>
            <w:szCs w:val="24"/>
          </w:rPr>
          <w:t>s.aroori@nhs.net</w:t>
        </w:r>
      </w:hyperlink>
      <w:r w:rsidR="0008068A">
        <w:rPr>
          <w:rFonts w:ascii="Book Antiqua" w:hAnsi="Book Antiqua"/>
          <w:color w:val="auto"/>
          <w:sz w:val="24"/>
          <w:szCs w:val="24"/>
        </w:rPr>
        <w:t xml:space="preserve"> </w:t>
      </w:r>
    </w:p>
    <w:bookmarkEnd w:id="49"/>
    <w:p w14:paraId="3D7407FC" w14:textId="72125658" w:rsidR="007D2DF3" w:rsidRPr="00380434" w:rsidRDefault="007D2DF3" w:rsidP="00E35694">
      <w:pPr>
        <w:pStyle w:val="Body"/>
        <w:adjustRightInd w:val="0"/>
        <w:snapToGrid w:val="0"/>
        <w:spacing w:line="360" w:lineRule="auto"/>
        <w:jc w:val="both"/>
        <w:rPr>
          <w:rFonts w:ascii="Book Antiqua" w:hAnsi="Book Antiqua"/>
          <w:color w:val="auto"/>
          <w:sz w:val="24"/>
          <w:szCs w:val="24"/>
          <w:lang w:eastAsia="zh-CN"/>
        </w:rPr>
      </w:pPr>
      <w:r w:rsidRPr="00380434">
        <w:rPr>
          <w:rFonts w:ascii="Book Antiqua" w:hAnsi="Book Antiqua"/>
          <w:b/>
          <w:color w:val="auto"/>
          <w:sz w:val="24"/>
          <w:szCs w:val="24"/>
        </w:rPr>
        <w:t>Telephone</w:t>
      </w:r>
      <w:r w:rsidR="006161F7" w:rsidRPr="00380434">
        <w:rPr>
          <w:rFonts w:ascii="Book Antiqua" w:hAnsi="Book Antiqua"/>
          <w:b/>
          <w:color w:val="auto"/>
          <w:sz w:val="24"/>
          <w:szCs w:val="24"/>
        </w:rPr>
        <w:t>:</w:t>
      </w:r>
      <w:r w:rsidRPr="00380434">
        <w:rPr>
          <w:rFonts w:ascii="Book Antiqua" w:hAnsi="Book Antiqua"/>
          <w:color w:val="auto"/>
          <w:sz w:val="24"/>
          <w:szCs w:val="24"/>
        </w:rPr>
        <w:t xml:space="preserve"> +44</w:t>
      </w:r>
      <w:r w:rsidR="00EB10E3" w:rsidRPr="00380434">
        <w:rPr>
          <w:rFonts w:ascii="Book Antiqua" w:hAnsi="Book Antiqua" w:hint="eastAsia"/>
          <w:color w:val="auto"/>
          <w:sz w:val="24"/>
          <w:szCs w:val="24"/>
          <w:lang w:eastAsia="zh-CN"/>
        </w:rPr>
        <w:t>-</w:t>
      </w:r>
      <w:r w:rsidRPr="00380434">
        <w:rPr>
          <w:rFonts w:ascii="Book Antiqua" w:hAnsi="Book Antiqua"/>
          <w:color w:val="auto"/>
          <w:sz w:val="24"/>
          <w:szCs w:val="24"/>
        </w:rPr>
        <w:t>7837388342</w:t>
      </w:r>
    </w:p>
    <w:p w14:paraId="448772E4" w14:textId="77777777" w:rsidR="00EB10E3" w:rsidRPr="00380434" w:rsidRDefault="00EB10E3" w:rsidP="00E35694">
      <w:pPr>
        <w:pStyle w:val="Body"/>
        <w:adjustRightInd w:val="0"/>
        <w:snapToGrid w:val="0"/>
        <w:spacing w:line="360" w:lineRule="auto"/>
        <w:jc w:val="both"/>
        <w:rPr>
          <w:rFonts w:ascii="Book Antiqua" w:hAnsi="Book Antiqua"/>
          <w:color w:val="auto"/>
          <w:sz w:val="24"/>
          <w:szCs w:val="24"/>
          <w:lang w:eastAsia="zh-CN"/>
        </w:rPr>
      </w:pPr>
    </w:p>
    <w:p w14:paraId="0F0717B8" w14:textId="42EC7186" w:rsidR="00EB10E3" w:rsidRPr="00380434" w:rsidRDefault="00EB10E3" w:rsidP="00EB10E3">
      <w:pPr>
        <w:adjustRightInd w:val="0"/>
        <w:snapToGrid w:val="0"/>
        <w:spacing w:line="360" w:lineRule="auto"/>
        <w:rPr>
          <w:rFonts w:ascii="Book Antiqua" w:hAnsi="Book Antiqua"/>
          <w:b/>
          <w:bCs/>
        </w:rPr>
      </w:pPr>
      <w:bookmarkStart w:id="50" w:name="OLE_LINK1346"/>
      <w:bookmarkStart w:id="51" w:name="OLE_LINK1347"/>
      <w:bookmarkStart w:id="52" w:name="OLE_LINK1461"/>
      <w:bookmarkStart w:id="53" w:name="OLE_LINK1437"/>
      <w:bookmarkStart w:id="54" w:name="OLE_LINK1493"/>
      <w:bookmarkStart w:id="55" w:name="OLE_LINK1436"/>
      <w:bookmarkStart w:id="56" w:name="OLE_LINK1584"/>
      <w:bookmarkStart w:id="57" w:name="OLE_LINK1426"/>
      <w:bookmarkStart w:id="58" w:name="OLE_LINK1470"/>
      <w:bookmarkStart w:id="59" w:name="OLE_LINK1726"/>
      <w:bookmarkStart w:id="60" w:name="OLE_LINK1773"/>
      <w:bookmarkStart w:id="61" w:name="OLE_LINK1819"/>
      <w:bookmarkStart w:id="62" w:name="OLE_LINK1886"/>
      <w:bookmarkStart w:id="63" w:name="OLE_LINK1800"/>
      <w:bookmarkStart w:id="64" w:name="OLE_LINK1718"/>
      <w:bookmarkStart w:id="65" w:name="OLE_LINK1832"/>
      <w:bookmarkStart w:id="66" w:name="OLE_LINK1895"/>
      <w:bookmarkStart w:id="67" w:name="OLE_LINK1973"/>
      <w:bookmarkStart w:id="68" w:name="OLE_LINK25"/>
      <w:bookmarkStart w:id="69" w:name="OLE_LINK29"/>
      <w:bookmarkStart w:id="70" w:name="OLE_LINK733"/>
      <w:bookmarkStart w:id="71" w:name="OLE_LINK2054"/>
      <w:bookmarkStart w:id="72" w:name="OLE_LINK2097"/>
      <w:bookmarkStart w:id="73" w:name="OLE_LINK2100"/>
      <w:bookmarkStart w:id="74" w:name="OLE_LINK2184"/>
      <w:bookmarkStart w:id="75" w:name="OLE_LINK767"/>
      <w:bookmarkStart w:id="76" w:name="OLE_LINK39"/>
      <w:bookmarkStart w:id="77" w:name="OLE_LINK42"/>
      <w:bookmarkStart w:id="78" w:name="OLE_LINK2412"/>
      <w:bookmarkStart w:id="79" w:name="OLE_LINK2447"/>
      <w:bookmarkStart w:id="80" w:name="OLE_LINK2378"/>
      <w:bookmarkStart w:id="81" w:name="OLE_LINK2510"/>
      <w:r w:rsidRPr="00380434">
        <w:rPr>
          <w:rFonts w:ascii="Book Antiqua" w:hAnsi="Book Antiqua"/>
          <w:b/>
          <w:bCs/>
        </w:rPr>
        <w:t xml:space="preserve">Received: </w:t>
      </w:r>
      <w:r w:rsidR="00684DB4" w:rsidRPr="00380434">
        <w:rPr>
          <w:rFonts w:ascii="Book Antiqua" w:hAnsi="Book Antiqua" w:hint="eastAsia"/>
          <w:bCs/>
          <w:lang w:eastAsia="zh-CN"/>
        </w:rPr>
        <w:t>May</w:t>
      </w:r>
      <w:r w:rsidRPr="00380434">
        <w:rPr>
          <w:rFonts w:ascii="Book Antiqua" w:hAnsi="Book Antiqua" w:hint="eastAsia"/>
          <w:bCs/>
        </w:rPr>
        <w:t xml:space="preserve"> </w:t>
      </w:r>
      <w:r w:rsidR="00684DB4" w:rsidRPr="00380434">
        <w:rPr>
          <w:rFonts w:ascii="Book Antiqua" w:hAnsi="Book Antiqua" w:hint="eastAsia"/>
          <w:bCs/>
          <w:lang w:eastAsia="zh-CN"/>
        </w:rPr>
        <w:t>24</w:t>
      </w:r>
      <w:r w:rsidRPr="00380434">
        <w:rPr>
          <w:rFonts w:ascii="Book Antiqua" w:hAnsi="Book Antiqua" w:hint="eastAsia"/>
          <w:bCs/>
        </w:rPr>
        <w:t>, 2015</w:t>
      </w:r>
    </w:p>
    <w:p w14:paraId="1E25AD16" w14:textId="4AADBA7F" w:rsidR="00EB10E3" w:rsidRPr="00380434" w:rsidRDefault="00EB10E3" w:rsidP="00EB10E3">
      <w:pPr>
        <w:adjustRightInd w:val="0"/>
        <w:snapToGrid w:val="0"/>
        <w:spacing w:line="360" w:lineRule="auto"/>
        <w:rPr>
          <w:rFonts w:ascii="Book Antiqua" w:hAnsi="Book Antiqua"/>
          <w:bCs/>
        </w:rPr>
      </w:pPr>
      <w:r w:rsidRPr="00380434">
        <w:rPr>
          <w:rFonts w:ascii="Book Antiqua" w:hAnsi="Book Antiqua"/>
          <w:b/>
          <w:bCs/>
        </w:rPr>
        <w:t>Peer-review started:</w:t>
      </w:r>
      <w:r w:rsidRPr="00380434">
        <w:rPr>
          <w:rFonts w:ascii="Book Antiqua" w:hAnsi="Book Antiqua" w:hint="eastAsia"/>
          <w:bCs/>
        </w:rPr>
        <w:t xml:space="preserve"> May </w:t>
      </w:r>
      <w:r w:rsidR="00684DB4" w:rsidRPr="00380434">
        <w:rPr>
          <w:rFonts w:ascii="Book Antiqua" w:hAnsi="Book Antiqua" w:hint="eastAsia"/>
          <w:bCs/>
          <w:lang w:eastAsia="zh-CN"/>
        </w:rPr>
        <w:t>25</w:t>
      </w:r>
      <w:r w:rsidRPr="00380434">
        <w:rPr>
          <w:rFonts w:ascii="Book Antiqua" w:hAnsi="Book Antiqua" w:hint="eastAsia"/>
          <w:bCs/>
        </w:rPr>
        <w:t>, 2015</w:t>
      </w:r>
    </w:p>
    <w:p w14:paraId="266DE429" w14:textId="3F58652C" w:rsidR="00EB10E3" w:rsidRPr="00380434" w:rsidRDefault="00EB10E3" w:rsidP="00EB10E3">
      <w:pPr>
        <w:adjustRightInd w:val="0"/>
        <w:snapToGrid w:val="0"/>
        <w:spacing w:line="360" w:lineRule="auto"/>
        <w:rPr>
          <w:rFonts w:ascii="Book Antiqua" w:hAnsi="Book Antiqua"/>
          <w:bCs/>
        </w:rPr>
      </w:pPr>
      <w:bookmarkStart w:id="82" w:name="OLE_LINK23"/>
      <w:bookmarkStart w:id="83" w:name="OLE_LINK24"/>
      <w:r w:rsidRPr="00380434">
        <w:rPr>
          <w:rFonts w:ascii="Book Antiqua" w:hAnsi="Book Antiqua"/>
          <w:b/>
          <w:bCs/>
        </w:rPr>
        <w:t>First decision:</w:t>
      </w:r>
      <w:r w:rsidRPr="00380434">
        <w:rPr>
          <w:rFonts w:ascii="Book Antiqua" w:hAnsi="Book Antiqua" w:hint="eastAsia"/>
          <w:bCs/>
        </w:rPr>
        <w:t xml:space="preserve"> </w:t>
      </w:r>
      <w:r w:rsidR="00684DB4" w:rsidRPr="00380434">
        <w:rPr>
          <w:rFonts w:ascii="Book Antiqua" w:hAnsi="Book Antiqua" w:hint="eastAsia"/>
          <w:bCs/>
          <w:lang w:eastAsia="zh-CN"/>
        </w:rPr>
        <w:t>July</w:t>
      </w:r>
      <w:r w:rsidRPr="00380434">
        <w:rPr>
          <w:rFonts w:ascii="Book Antiqua" w:hAnsi="Book Antiqua" w:hint="eastAsia"/>
          <w:bCs/>
        </w:rPr>
        <w:t xml:space="preserve"> </w:t>
      </w:r>
      <w:r w:rsidR="00684DB4" w:rsidRPr="00380434">
        <w:rPr>
          <w:rFonts w:ascii="Book Antiqua" w:hAnsi="Book Antiqua" w:hint="eastAsia"/>
          <w:bCs/>
          <w:lang w:eastAsia="zh-CN"/>
        </w:rPr>
        <w:t>19</w:t>
      </w:r>
      <w:r w:rsidRPr="00380434">
        <w:rPr>
          <w:rFonts w:ascii="Book Antiqua" w:hAnsi="Book Antiqua" w:hint="eastAsia"/>
          <w:bCs/>
        </w:rPr>
        <w:t>, 2015</w:t>
      </w:r>
    </w:p>
    <w:p w14:paraId="60D6B117" w14:textId="11D49FBD" w:rsidR="00EB10E3" w:rsidRPr="00380434" w:rsidRDefault="00EB10E3" w:rsidP="00EB10E3">
      <w:pPr>
        <w:adjustRightInd w:val="0"/>
        <w:snapToGrid w:val="0"/>
        <w:spacing w:line="360" w:lineRule="auto"/>
        <w:rPr>
          <w:rFonts w:ascii="Book Antiqua" w:hAnsi="Book Antiqua"/>
          <w:bCs/>
        </w:rPr>
      </w:pPr>
      <w:r w:rsidRPr="00380434">
        <w:rPr>
          <w:rFonts w:ascii="Book Antiqua" w:hAnsi="Book Antiqua"/>
          <w:b/>
          <w:bCs/>
        </w:rPr>
        <w:t>Revised:</w:t>
      </w:r>
      <w:r w:rsidRPr="00380434">
        <w:rPr>
          <w:rFonts w:ascii="Book Antiqua" w:hAnsi="Book Antiqua" w:hint="eastAsia"/>
          <w:bCs/>
        </w:rPr>
        <w:t xml:space="preserve"> </w:t>
      </w:r>
      <w:r w:rsidR="00684DB4" w:rsidRPr="00380434">
        <w:rPr>
          <w:rFonts w:ascii="Book Antiqua" w:hAnsi="Book Antiqua" w:hint="eastAsia"/>
          <w:bCs/>
          <w:lang w:eastAsia="zh-CN"/>
        </w:rPr>
        <w:t>September</w:t>
      </w:r>
      <w:r w:rsidRPr="00380434">
        <w:rPr>
          <w:rFonts w:ascii="Book Antiqua" w:hAnsi="Book Antiqua" w:hint="eastAsia"/>
          <w:bCs/>
        </w:rPr>
        <w:t xml:space="preserve"> </w:t>
      </w:r>
      <w:r w:rsidR="00684DB4" w:rsidRPr="00380434">
        <w:rPr>
          <w:rFonts w:ascii="Book Antiqua" w:hAnsi="Book Antiqua" w:hint="eastAsia"/>
          <w:bCs/>
          <w:lang w:eastAsia="zh-CN"/>
        </w:rPr>
        <w:t>5</w:t>
      </w:r>
      <w:r w:rsidRPr="00380434">
        <w:rPr>
          <w:rFonts w:ascii="Book Antiqua" w:hAnsi="Book Antiqua" w:hint="eastAsia"/>
          <w:bCs/>
        </w:rPr>
        <w:t>, 2015</w:t>
      </w:r>
    </w:p>
    <w:p w14:paraId="2754A20A" w14:textId="10785E3D" w:rsidR="00EB10E3" w:rsidRPr="00504CC2" w:rsidRDefault="00EB10E3" w:rsidP="00504CC2">
      <w:pPr>
        <w:spacing w:line="360" w:lineRule="auto"/>
        <w:rPr>
          <w:rFonts w:ascii="Book Antiqua" w:hAnsi="Book Antiqua"/>
          <w:color w:val="000000"/>
        </w:rPr>
      </w:pPr>
      <w:r w:rsidRPr="00380434">
        <w:rPr>
          <w:rFonts w:ascii="Book Antiqua" w:hAnsi="Book Antiqua"/>
          <w:b/>
          <w:bCs/>
        </w:rPr>
        <w:t>Accepted:</w:t>
      </w:r>
      <w:bookmarkStart w:id="84" w:name="OLE_LINK98"/>
      <w:bookmarkStart w:id="85" w:name="OLE_LINK99"/>
      <w:bookmarkStart w:id="86" w:name="OLE_LINK104"/>
      <w:bookmarkStart w:id="87" w:name="OLE_LINK110"/>
      <w:bookmarkStart w:id="88" w:name="OLE_LINK111"/>
      <w:bookmarkStart w:id="89" w:name="OLE_LINK115"/>
      <w:bookmarkStart w:id="90" w:name="OLE_LINK116"/>
      <w:bookmarkStart w:id="91" w:name="OLE_LINK117"/>
      <w:bookmarkStart w:id="92" w:name="OLE_LINK118"/>
      <w:bookmarkStart w:id="93" w:name="OLE_LINK119"/>
      <w:bookmarkStart w:id="94" w:name="OLE_LINK121"/>
      <w:bookmarkStart w:id="95" w:name="OLE_LINK122"/>
      <w:bookmarkStart w:id="96" w:name="OLE_LINK125"/>
      <w:bookmarkStart w:id="97" w:name="OLE_LINK126"/>
      <w:bookmarkStart w:id="98" w:name="OLE_LINK127"/>
      <w:bookmarkStart w:id="99" w:name="OLE_LINK129"/>
      <w:bookmarkStart w:id="100" w:name="OLE_LINK132"/>
      <w:bookmarkStart w:id="101" w:name="OLE_LINK134"/>
      <w:bookmarkStart w:id="102" w:name="OLE_LINK135"/>
      <w:bookmarkStart w:id="103" w:name="OLE_LINK136"/>
      <w:bookmarkStart w:id="104" w:name="OLE_LINK137"/>
      <w:bookmarkStart w:id="105" w:name="OLE_LINK138"/>
      <w:bookmarkStart w:id="106" w:name="OLE_LINK139"/>
      <w:bookmarkStart w:id="107" w:name="OLE_LINK141"/>
      <w:bookmarkStart w:id="108" w:name="OLE_LINK142"/>
      <w:bookmarkStart w:id="109" w:name="OLE_LINK143"/>
      <w:bookmarkStart w:id="110" w:name="OLE_LINK144"/>
      <w:bookmarkStart w:id="111" w:name="OLE_LINK145"/>
      <w:bookmarkStart w:id="112" w:name="OLE_LINK146"/>
      <w:r w:rsidR="00504CC2" w:rsidRPr="00504CC2">
        <w:rPr>
          <w:rFonts w:ascii="Book Antiqua" w:hAnsi="Book Antiqua"/>
          <w:color w:val="000000"/>
        </w:rPr>
        <w:t xml:space="preserve"> </w:t>
      </w:r>
      <w:r w:rsidR="00504CC2">
        <w:rPr>
          <w:rFonts w:ascii="Book Antiqua" w:hAnsi="Book Antiqua"/>
          <w:color w:val="000000"/>
        </w:rPr>
        <w:t>November 30, 2015</w:t>
      </w:r>
      <w:bookmarkStart w:id="113" w:name="_GoBack"/>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08068A">
        <w:rPr>
          <w:rFonts w:ascii="Book Antiqua" w:hAnsi="Book Antiqua"/>
          <w:b/>
          <w:bCs/>
        </w:rPr>
        <w:t xml:space="preserve"> </w:t>
      </w:r>
    </w:p>
    <w:p w14:paraId="74D91593" w14:textId="77777777" w:rsidR="00EB10E3" w:rsidRPr="00380434" w:rsidRDefault="00EB10E3" w:rsidP="00EB10E3">
      <w:pPr>
        <w:adjustRightInd w:val="0"/>
        <w:snapToGrid w:val="0"/>
        <w:spacing w:line="360" w:lineRule="auto"/>
        <w:rPr>
          <w:rFonts w:ascii="Book Antiqua" w:hAnsi="Book Antiqua"/>
          <w:b/>
          <w:bCs/>
        </w:rPr>
      </w:pPr>
      <w:r w:rsidRPr="00380434">
        <w:rPr>
          <w:rFonts w:ascii="Book Antiqua" w:hAnsi="Book Antiqua"/>
          <w:b/>
          <w:bCs/>
        </w:rPr>
        <w:t>Article in press:</w:t>
      </w:r>
    </w:p>
    <w:p w14:paraId="471D8E3B" w14:textId="77777777" w:rsidR="00EB10E3" w:rsidRPr="00380434" w:rsidRDefault="00EB10E3" w:rsidP="00EB10E3">
      <w:pPr>
        <w:adjustRightInd w:val="0"/>
        <w:snapToGrid w:val="0"/>
        <w:spacing w:line="360" w:lineRule="auto"/>
        <w:rPr>
          <w:rFonts w:ascii="Book Antiqua" w:hAnsi="Book Antiqua"/>
          <w:b/>
          <w:bCs/>
        </w:rPr>
      </w:pPr>
      <w:r w:rsidRPr="00380434">
        <w:rPr>
          <w:rFonts w:ascii="Book Antiqua" w:hAnsi="Book Antiqua"/>
          <w:b/>
          <w:bCs/>
        </w:rPr>
        <w:t xml:space="preserve">Published online: </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6F8F18D7" w14:textId="60A7A36B" w:rsidR="007D2DF3" w:rsidRPr="00380434" w:rsidRDefault="007D2DF3" w:rsidP="00E35694">
      <w:pPr>
        <w:pStyle w:val="Body"/>
        <w:adjustRightInd w:val="0"/>
        <w:snapToGrid w:val="0"/>
        <w:spacing w:line="360" w:lineRule="auto"/>
        <w:jc w:val="both"/>
        <w:rPr>
          <w:rFonts w:ascii="Book Antiqua" w:hAnsi="Book Antiqua"/>
          <w:color w:val="auto"/>
          <w:sz w:val="24"/>
          <w:szCs w:val="24"/>
        </w:rPr>
      </w:pPr>
    </w:p>
    <w:p w14:paraId="65837AAC" w14:textId="77777777" w:rsidR="00B723A7" w:rsidRPr="00380434" w:rsidRDefault="00B723A7" w:rsidP="00E35694">
      <w:pPr>
        <w:pStyle w:val="Body"/>
        <w:adjustRightInd w:val="0"/>
        <w:snapToGrid w:val="0"/>
        <w:spacing w:line="360" w:lineRule="auto"/>
        <w:jc w:val="both"/>
        <w:rPr>
          <w:rFonts w:ascii="Book Antiqua" w:hAnsi="Book Antiqua"/>
          <w:color w:val="auto"/>
          <w:sz w:val="24"/>
          <w:szCs w:val="24"/>
        </w:rPr>
      </w:pPr>
    </w:p>
    <w:p w14:paraId="0C698DA8" w14:textId="77777777" w:rsidR="00A21AE3" w:rsidRPr="00380434" w:rsidRDefault="00A21AE3" w:rsidP="00E35694">
      <w:pPr>
        <w:pStyle w:val="Body"/>
        <w:adjustRightInd w:val="0"/>
        <w:snapToGrid w:val="0"/>
        <w:spacing w:line="360" w:lineRule="auto"/>
        <w:jc w:val="both"/>
        <w:rPr>
          <w:rFonts w:ascii="Book Antiqua" w:hAnsi="Book Antiqua"/>
          <w:b/>
          <w:color w:val="auto"/>
          <w:sz w:val="24"/>
          <w:szCs w:val="24"/>
        </w:rPr>
      </w:pPr>
    </w:p>
    <w:p w14:paraId="48B33FB2" w14:textId="77777777" w:rsidR="00387686" w:rsidRPr="00380434" w:rsidRDefault="00387686" w:rsidP="00E35694">
      <w:pPr>
        <w:pStyle w:val="Body"/>
        <w:adjustRightInd w:val="0"/>
        <w:snapToGrid w:val="0"/>
        <w:spacing w:line="360" w:lineRule="auto"/>
        <w:jc w:val="both"/>
        <w:rPr>
          <w:rFonts w:ascii="Book Antiqua" w:hAnsi="Book Antiqua"/>
          <w:b/>
          <w:color w:val="auto"/>
          <w:sz w:val="24"/>
          <w:szCs w:val="24"/>
        </w:rPr>
      </w:pPr>
    </w:p>
    <w:p w14:paraId="1F9F7618" w14:textId="77777777" w:rsidR="00387686" w:rsidRPr="00380434" w:rsidRDefault="00387686" w:rsidP="00E35694">
      <w:pPr>
        <w:pStyle w:val="Body"/>
        <w:adjustRightInd w:val="0"/>
        <w:snapToGrid w:val="0"/>
        <w:spacing w:line="360" w:lineRule="auto"/>
        <w:jc w:val="both"/>
        <w:rPr>
          <w:rFonts w:ascii="Book Antiqua" w:hAnsi="Book Antiqua"/>
          <w:b/>
          <w:color w:val="auto"/>
          <w:sz w:val="24"/>
          <w:szCs w:val="24"/>
        </w:rPr>
      </w:pPr>
    </w:p>
    <w:p w14:paraId="438235CF" w14:textId="77777777" w:rsidR="00387686" w:rsidRPr="00380434" w:rsidRDefault="00387686" w:rsidP="00E35694">
      <w:pPr>
        <w:pStyle w:val="Body"/>
        <w:adjustRightInd w:val="0"/>
        <w:snapToGrid w:val="0"/>
        <w:spacing w:line="360" w:lineRule="auto"/>
        <w:jc w:val="both"/>
        <w:rPr>
          <w:rFonts w:ascii="Book Antiqua" w:hAnsi="Book Antiqua"/>
          <w:color w:val="auto"/>
          <w:sz w:val="24"/>
          <w:szCs w:val="24"/>
        </w:rPr>
      </w:pPr>
    </w:p>
    <w:p w14:paraId="0347561B" w14:textId="77777777" w:rsidR="00A21AE3" w:rsidRPr="00380434" w:rsidRDefault="00A21AE3" w:rsidP="00E35694">
      <w:pPr>
        <w:pStyle w:val="Title"/>
        <w:adjustRightInd w:val="0"/>
        <w:snapToGrid w:val="0"/>
        <w:spacing w:line="360" w:lineRule="auto"/>
        <w:jc w:val="both"/>
        <w:rPr>
          <w:rFonts w:ascii="Book Antiqua" w:hAnsi="Book Antiqua"/>
          <w:b w:val="0"/>
          <w:bCs w:val="0"/>
          <w:iCs/>
          <w:color w:val="auto"/>
          <w:sz w:val="24"/>
          <w:szCs w:val="24"/>
        </w:rPr>
      </w:pPr>
    </w:p>
    <w:p w14:paraId="2D7B59DC" w14:textId="77777777" w:rsidR="00110E31" w:rsidRPr="00380434" w:rsidRDefault="00110E31" w:rsidP="00E35694">
      <w:pPr>
        <w:pStyle w:val="Default"/>
        <w:adjustRightInd w:val="0"/>
        <w:snapToGrid w:val="0"/>
        <w:spacing w:line="360" w:lineRule="auto"/>
        <w:jc w:val="both"/>
        <w:rPr>
          <w:rFonts w:ascii="Book Antiqua" w:hAnsi="Book Antiqua"/>
          <w:iCs/>
          <w:color w:val="auto"/>
          <w:sz w:val="24"/>
          <w:szCs w:val="24"/>
        </w:rPr>
      </w:pPr>
    </w:p>
    <w:p w14:paraId="70331959" w14:textId="77777777" w:rsidR="00110E31" w:rsidRPr="00380434" w:rsidRDefault="00110E31" w:rsidP="00E35694">
      <w:pPr>
        <w:pStyle w:val="Default"/>
        <w:adjustRightInd w:val="0"/>
        <w:snapToGrid w:val="0"/>
        <w:spacing w:line="360" w:lineRule="auto"/>
        <w:jc w:val="both"/>
        <w:rPr>
          <w:rFonts w:ascii="Book Antiqua" w:hAnsi="Book Antiqua"/>
          <w:iCs/>
          <w:color w:val="auto"/>
          <w:sz w:val="24"/>
          <w:szCs w:val="24"/>
        </w:rPr>
      </w:pPr>
    </w:p>
    <w:p w14:paraId="5FDB9725" w14:textId="77777777" w:rsidR="00AB1CF8" w:rsidRPr="00380434" w:rsidRDefault="00AB1CF8" w:rsidP="00E35694">
      <w:pPr>
        <w:pStyle w:val="Default"/>
        <w:adjustRightInd w:val="0"/>
        <w:snapToGrid w:val="0"/>
        <w:spacing w:line="360" w:lineRule="auto"/>
        <w:jc w:val="both"/>
        <w:rPr>
          <w:rFonts w:ascii="Book Antiqua" w:hAnsi="Book Antiqua"/>
          <w:b/>
          <w:bCs/>
          <w:iCs/>
          <w:color w:val="auto"/>
          <w:sz w:val="24"/>
          <w:szCs w:val="24"/>
        </w:rPr>
      </w:pPr>
    </w:p>
    <w:p w14:paraId="06425FC1" w14:textId="77777777" w:rsidR="00AB1CF8" w:rsidRPr="00380434" w:rsidRDefault="00AB1CF8" w:rsidP="00E35694">
      <w:pPr>
        <w:pStyle w:val="Default"/>
        <w:adjustRightInd w:val="0"/>
        <w:snapToGrid w:val="0"/>
        <w:spacing w:line="360" w:lineRule="auto"/>
        <w:jc w:val="both"/>
        <w:rPr>
          <w:rFonts w:ascii="Book Antiqua" w:hAnsi="Book Antiqua"/>
          <w:b/>
          <w:bCs/>
          <w:iCs/>
          <w:color w:val="auto"/>
          <w:sz w:val="24"/>
          <w:szCs w:val="24"/>
        </w:rPr>
      </w:pPr>
    </w:p>
    <w:p w14:paraId="6B8718B0" w14:textId="77777777" w:rsidR="00E14298" w:rsidRPr="00380434" w:rsidRDefault="00292C42"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Cs/>
          <w:color w:val="auto"/>
          <w:sz w:val="24"/>
          <w:szCs w:val="24"/>
        </w:rPr>
        <w:lastRenderedPageBreak/>
        <w:t>Abstract</w:t>
      </w:r>
    </w:p>
    <w:p w14:paraId="28CB4DCB" w14:textId="3652F8E2" w:rsidR="00E14298" w:rsidRPr="00380434" w:rsidRDefault="00292C42" w:rsidP="00E35694">
      <w:pPr>
        <w:pStyle w:val="Default"/>
        <w:adjustRightInd w:val="0"/>
        <w:snapToGrid w:val="0"/>
        <w:spacing w:line="360" w:lineRule="auto"/>
        <w:jc w:val="both"/>
        <w:rPr>
          <w:rFonts w:ascii="Book Antiqua" w:hAnsi="Book Antiqua"/>
          <w:color w:val="auto"/>
          <w:sz w:val="24"/>
          <w:szCs w:val="24"/>
        </w:rPr>
      </w:pPr>
      <w:r w:rsidRPr="00380434">
        <w:rPr>
          <w:rFonts w:ascii="Book Antiqua" w:hAnsi="Book Antiqua"/>
          <w:color w:val="auto"/>
          <w:sz w:val="24"/>
          <w:szCs w:val="24"/>
        </w:rPr>
        <w:t>Post-hepatectomy liver failure (P</w:t>
      </w:r>
      <w:r w:rsidR="004D0AF2" w:rsidRPr="00380434">
        <w:rPr>
          <w:rFonts w:ascii="Book Antiqua" w:hAnsi="Book Antiqua"/>
          <w:color w:val="auto"/>
          <w:sz w:val="24"/>
          <w:szCs w:val="24"/>
        </w:rPr>
        <w:t>H</w:t>
      </w:r>
      <w:r w:rsidRPr="00380434">
        <w:rPr>
          <w:rFonts w:ascii="Book Antiqua" w:hAnsi="Book Antiqua"/>
          <w:color w:val="auto"/>
          <w:sz w:val="24"/>
          <w:szCs w:val="24"/>
        </w:rPr>
        <w:t xml:space="preserve">LF) is a leading cause of morbidity and mortality </w:t>
      </w:r>
      <w:r w:rsidR="004543B8" w:rsidRPr="00380434">
        <w:rPr>
          <w:rFonts w:ascii="Book Antiqua" w:hAnsi="Book Antiqua"/>
          <w:color w:val="auto"/>
          <w:sz w:val="24"/>
          <w:szCs w:val="24"/>
        </w:rPr>
        <w:t>following</w:t>
      </w:r>
      <w:r w:rsidR="00E218D4" w:rsidRPr="00380434">
        <w:rPr>
          <w:rFonts w:ascii="Book Antiqua" w:hAnsi="Book Antiqua"/>
          <w:color w:val="auto"/>
          <w:sz w:val="24"/>
          <w:szCs w:val="24"/>
        </w:rPr>
        <w:t xml:space="preserve"> major liver resection</w:t>
      </w:r>
      <w:r w:rsidRPr="00380434">
        <w:rPr>
          <w:rFonts w:ascii="Book Antiqua" w:hAnsi="Book Antiqua"/>
          <w:color w:val="auto"/>
          <w:sz w:val="24"/>
          <w:szCs w:val="24"/>
        </w:rPr>
        <w:t>. The development of P</w:t>
      </w:r>
      <w:r w:rsidR="004D0AF2" w:rsidRPr="00380434">
        <w:rPr>
          <w:rFonts w:ascii="Book Antiqua" w:hAnsi="Book Antiqua"/>
          <w:color w:val="auto"/>
          <w:sz w:val="24"/>
          <w:szCs w:val="24"/>
        </w:rPr>
        <w:t>H</w:t>
      </w:r>
      <w:r w:rsidRPr="00380434">
        <w:rPr>
          <w:rFonts w:ascii="Book Antiqua" w:hAnsi="Book Antiqua"/>
          <w:color w:val="auto"/>
          <w:sz w:val="24"/>
          <w:szCs w:val="24"/>
        </w:rPr>
        <w:t>LF is dependent on the volume of the remaining liver tissue and hepatocyte function. Without effective pre-operative assessment, patients with undiagnosed liver disease could be at increased risk of P</w:t>
      </w:r>
      <w:r w:rsidR="004D0AF2" w:rsidRPr="00380434">
        <w:rPr>
          <w:rFonts w:ascii="Book Antiqua" w:hAnsi="Book Antiqua"/>
          <w:color w:val="auto"/>
          <w:sz w:val="24"/>
          <w:szCs w:val="24"/>
        </w:rPr>
        <w:t>H</w:t>
      </w:r>
      <w:r w:rsidRPr="00380434">
        <w:rPr>
          <w:rFonts w:ascii="Book Antiqua" w:hAnsi="Book Antiqua"/>
          <w:color w:val="auto"/>
          <w:sz w:val="24"/>
          <w:szCs w:val="24"/>
        </w:rPr>
        <w:t xml:space="preserve">LF. </w:t>
      </w:r>
      <w:r w:rsidR="00E218D4" w:rsidRPr="00380434">
        <w:rPr>
          <w:rFonts w:ascii="Book Antiqua" w:hAnsi="Book Antiqua"/>
          <w:color w:val="auto"/>
          <w:sz w:val="24"/>
          <w:szCs w:val="24"/>
        </w:rPr>
        <w:t xml:space="preserve">We report a case of a 60 year-old male patient with PHLF secondary to undiagnosed </w:t>
      </w:r>
      <w:r w:rsidR="00E218D4" w:rsidRPr="00380434">
        <w:rPr>
          <w:rFonts w:ascii="Book Antiqua" w:hAnsi="Book Antiqua"/>
          <w:iCs/>
          <w:color w:val="auto"/>
          <w:sz w:val="24"/>
          <w:szCs w:val="24"/>
        </w:rPr>
        <w:t>alpha-1-antitrypsin</w:t>
      </w:r>
      <w:r w:rsidR="001A791B" w:rsidRPr="00380434">
        <w:rPr>
          <w:rFonts w:ascii="Book Antiqua" w:hAnsi="Book Antiqua"/>
          <w:iCs/>
          <w:color w:val="auto"/>
          <w:sz w:val="24"/>
          <w:szCs w:val="24"/>
        </w:rPr>
        <w:t xml:space="preserve"> </w:t>
      </w:r>
      <w:r w:rsidR="00E218D4" w:rsidRPr="00380434">
        <w:rPr>
          <w:rFonts w:ascii="Book Antiqua" w:hAnsi="Book Antiqua"/>
          <w:iCs/>
          <w:color w:val="auto"/>
          <w:sz w:val="24"/>
          <w:szCs w:val="24"/>
        </w:rPr>
        <w:t>deficienc</w:t>
      </w:r>
      <w:r w:rsidR="001B5E9A" w:rsidRPr="00380434">
        <w:rPr>
          <w:rFonts w:ascii="Book Antiqua" w:hAnsi="Book Antiqua"/>
          <w:iCs/>
          <w:color w:val="auto"/>
          <w:sz w:val="24"/>
          <w:szCs w:val="24"/>
        </w:rPr>
        <w:t xml:space="preserve">y </w:t>
      </w:r>
      <w:r w:rsidR="00A2228C" w:rsidRPr="00380434">
        <w:rPr>
          <w:rFonts w:ascii="Book Antiqua" w:hAnsi="Book Antiqua"/>
          <w:iCs/>
          <w:color w:val="auto"/>
          <w:sz w:val="24"/>
          <w:szCs w:val="24"/>
        </w:rPr>
        <w:t xml:space="preserve">(AATD) </w:t>
      </w:r>
      <w:r w:rsidR="00E218D4" w:rsidRPr="00380434">
        <w:rPr>
          <w:rFonts w:ascii="Book Antiqua" w:hAnsi="Book Antiqua"/>
          <w:iCs/>
          <w:color w:val="auto"/>
          <w:sz w:val="24"/>
          <w:szCs w:val="24"/>
        </w:rPr>
        <w:t>following major liver resection.</w:t>
      </w:r>
      <w:r w:rsidR="00A2228C" w:rsidRPr="00380434">
        <w:rPr>
          <w:rFonts w:ascii="Book Antiqua" w:hAnsi="Book Antiqua"/>
          <w:iCs/>
          <w:color w:val="auto"/>
          <w:sz w:val="24"/>
          <w:szCs w:val="24"/>
        </w:rPr>
        <w:t xml:space="preserve"> </w:t>
      </w:r>
      <w:r w:rsidR="00A2228C" w:rsidRPr="00380434">
        <w:rPr>
          <w:rFonts w:ascii="Book Antiqua" w:hAnsi="Book Antiqua"/>
          <w:color w:val="auto"/>
          <w:sz w:val="24"/>
          <w:szCs w:val="24"/>
        </w:rPr>
        <w:t>He initially</w:t>
      </w:r>
      <w:r w:rsidRPr="00380434">
        <w:rPr>
          <w:rFonts w:ascii="Book Antiqua" w:hAnsi="Book Antiqua"/>
          <w:color w:val="auto"/>
          <w:sz w:val="24"/>
          <w:szCs w:val="24"/>
        </w:rPr>
        <w:t xml:space="preserve"> presented with acute </w:t>
      </w:r>
      <w:r w:rsidR="00B723A7" w:rsidRPr="00380434">
        <w:rPr>
          <w:rFonts w:ascii="Book Antiqua" w:hAnsi="Book Antiqua"/>
          <w:color w:val="auto"/>
          <w:sz w:val="24"/>
          <w:szCs w:val="24"/>
        </w:rPr>
        <w:t xml:space="preserve">large </w:t>
      </w:r>
      <w:r w:rsidRPr="00380434">
        <w:rPr>
          <w:rFonts w:ascii="Book Antiqua" w:hAnsi="Book Antiqua"/>
          <w:color w:val="auto"/>
          <w:sz w:val="24"/>
          <w:szCs w:val="24"/>
        </w:rPr>
        <w:t xml:space="preserve">bowel obstruction </w:t>
      </w:r>
      <w:r w:rsidR="000462BA" w:rsidRPr="00380434">
        <w:rPr>
          <w:rFonts w:ascii="Book Antiqua" w:hAnsi="Book Antiqua"/>
          <w:color w:val="auto"/>
          <w:sz w:val="24"/>
          <w:szCs w:val="24"/>
        </w:rPr>
        <w:t>secondary to</w:t>
      </w:r>
      <w:r w:rsidR="00480268" w:rsidRPr="00380434">
        <w:rPr>
          <w:rFonts w:ascii="Book Antiqua" w:hAnsi="Book Antiqua"/>
          <w:color w:val="auto"/>
          <w:sz w:val="24"/>
          <w:szCs w:val="24"/>
        </w:rPr>
        <w:t xml:space="preserve"> a</w:t>
      </w:r>
      <w:r w:rsidR="000462BA" w:rsidRPr="00380434">
        <w:rPr>
          <w:rFonts w:ascii="Book Antiqua" w:hAnsi="Book Antiqua"/>
          <w:color w:val="auto"/>
          <w:sz w:val="24"/>
          <w:szCs w:val="24"/>
        </w:rPr>
        <w:t xml:space="preserve"> colorectal adenocarcinoma, which had metastasized to</w:t>
      </w:r>
      <w:r w:rsidRPr="00380434">
        <w:rPr>
          <w:rFonts w:ascii="Book Antiqua" w:hAnsi="Book Antiqua"/>
          <w:color w:val="auto"/>
          <w:sz w:val="24"/>
          <w:szCs w:val="24"/>
        </w:rPr>
        <w:t xml:space="preserve"> </w:t>
      </w:r>
      <w:r w:rsidR="000462BA" w:rsidRPr="00380434">
        <w:rPr>
          <w:rFonts w:ascii="Book Antiqua" w:hAnsi="Book Antiqua"/>
          <w:color w:val="auto"/>
          <w:sz w:val="24"/>
          <w:szCs w:val="24"/>
        </w:rPr>
        <w:t>the liver</w:t>
      </w:r>
      <w:r w:rsidRPr="00380434">
        <w:rPr>
          <w:rFonts w:ascii="Book Antiqua" w:hAnsi="Book Antiqua"/>
          <w:color w:val="auto"/>
          <w:sz w:val="24"/>
          <w:szCs w:val="24"/>
        </w:rPr>
        <w:t xml:space="preserve">. </w:t>
      </w:r>
      <w:r w:rsidR="004543B8" w:rsidRPr="00380434">
        <w:rPr>
          <w:rFonts w:ascii="Book Antiqua" w:hAnsi="Book Antiqua"/>
          <w:color w:val="auto"/>
          <w:sz w:val="24"/>
          <w:szCs w:val="24"/>
        </w:rPr>
        <w:t xml:space="preserve">There was no significant past medical history apart from mild chronic obstructive pulmonary disease. </w:t>
      </w:r>
      <w:r w:rsidR="00A2228C" w:rsidRPr="00380434">
        <w:rPr>
          <w:rFonts w:ascii="Book Antiqua" w:hAnsi="Book Antiqua"/>
          <w:color w:val="auto"/>
          <w:sz w:val="24"/>
          <w:szCs w:val="24"/>
        </w:rPr>
        <w:t>After</w:t>
      </w:r>
      <w:r w:rsidRPr="00380434">
        <w:rPr>
          <w:rFonts w:ascii="Book Antiqua" w:hAnsi="Book Antiqua"/>
          <w:color w:val="auto"/>
          <w:sz w:val="24"/>
          <w:szCs w:val="24"/>
        </w:rPr>
        <w:t xml:space="preserve"> </w:t>
      </w:r>
      <w:r w:rsidR="004543B8" w:rsidRPr="00380434">
        <w:rPr>
          <w:rFonts w:ascii="Book Antiqua" w:hAnsi="Book Antiqua"/>
          <w:color w:val="auto"/>
          <w:sz w:val="24"/>
          <w:szCs w:val="24"/>
        </w:rPr>
        <w:t xml:space="preserve">colonic surgery </w:t>
      </w:r>
      <w:r w:rsidR="00B723A7" w:rsidRPr="00380434">
        <w:rPr>
          <w:rFonts w:ascii="Book Antiqua" w:hAnsi="Book Antiqua"/>
          <w:color w:val="auto"/>
          <w:sz w:val="24"/>
          <w:szCs w:val="24"/>
        </w:rPr>
        <w:t xml:space="preserve">and liver directed neo-adjuvant </w:t>
      </w:r>
      <w:r w:rsidRPr="00380434">
        <w:rPr>
          <w:rFonts w:ascii="Book Antiqua" w:hAnsi="Book Antiqua"/>
          <w:color w:val="auto"/>
          <w:sz w:val="24"/>
          <w:szCs w:val="24"/>
        </w:rPr>
        <w:t>chemotherapy</w:t>
      </w:r>
      <w:r w:rsidR="00A2228C" w:rsidRPr="00380434">
        <w:rPr>
          <w:rFonts w:ascii="Book Antiqua" w:hAnsi="Book Antiqua"/>
          <w:color w:val="auto"/>
          <w:sz w:val="24"/>
          <w:szCs w:val="24"/>
        </w:rPr>
        <w:t>,</w:t>
      </w:r>
      <w:r w:rsidR="004543B8" w:rsidRPr="00380434">
        <w:rPr>
          <w:rFonts w:ascii="Book Antiqua" w:hAnsi="Book Antiqua"/>
          <w:color w:val="auto"/>
          <w:sz w:val="24"/>
          <w:szCs w:val="24"/>
        </w:rPr>
        <w:t xml:space="preserve"> </w:t>
      </w:r>
      <w:r w:rsidR="00935D33" w:rsidRPr="00380434">
        <w:rPr>
          <w:rFonts w:ascii="Book Antiqua" w:hAnsi="Book Antiqua"/>
          <w:color w:val="auto"/>
          <w:sz w:val="24"/>
          <w:szCs w:val="24"/>
        </w:rPr>
        <w:t xml:space="preserve">he </w:t>
      </w:r>
      <w:r w:rsidRPr="00380434">
        <w:rPr>
          <w:rFonts w:ascii="Book Antiqua" w:hAnsi="Book Antiqua"/>
          <w:color w:val="auto"/>
          <w:sz w:val="24"/>
          <w:szCs w:val="24"/>
        </w:rPr>
        <w:t xml:space="preserve">underwent a </w:t>
      </w:r>
      <w:r w:rsidR="00B723A7" w:rsidRPr="00380434">
        <w:rPr>
          <w:rFonts w:ascii="Book Antiqua" w:hAnsi="Book Antiqua"/>
          <w:color w:val="auto"/>
          <w:sz w:val="24"/>
          <w:szCs w:val="24"/>
        </w:rPr>
        <w:t xml:space="preserve">laparoscopic </w:t>
      </w:r>
      <w:r w:rsidR="005705FA" w:rsidRPr="00380434">
        <w:rPr>
          <w:rFonts w:ascii="Book Antiqua" w:hAnsi="Book Antiqua"/>
          <w:color w:val="auto"/>
          <w:sz w:val="24"/>
          <w:szCs w:val="24"/>
        </w:rPr>
        <w:t xml:space="preserve">partially extended </w:t>
      </w:r>
      <w:r w:rsidRPr="00380434">
        <w:rPr>
          <w:rFonts w:ascii="Book Antiqua" w:hAnsi="Book Antiqua"/>
          <w:color w:val="auto"/>
          <w:sz w:val="24"/>
          <w:szCs w:val="24"/>
        </w:rPr>
        <w:t xml:space="preserve">right hepatectomy </w:t>
      </w:r>
      <w:r w:rsidR="00B723A7" w:rsidRPr="00380434">
        <w:rPr>
          <w:rFonts w:ascii="Book Antiqua" w:hAnsi="Book Antiqua"/>
          <w:color w:val="auto"/>
          <w:sz w:val="24"/>
          <w:szCs w:val="24"/>
        </w:rPr>
        <w:t xml:space="preserve">and </w:t>
      </w:r>
      <w:r w:rsidRPr="00380434">
        <w:rPr>
          <w:rFonts w:ascii="Book Antiqua" w:hAnsi="Book Antiqua"/>
          <w:color w:val="auto"/>
          <w:sz w:val="24"/>
          <w:szCs w:val="24"/>
        </w:rPr>
        <w:t>radio-frequency ablation</w:t>
      </w:r>
      <w:r w:rsidR="00B723A7" w:rsidRPr="00380434">
        <w:rPr>
          <w:rFonts w:ascii="Book Antiqua" w:hAnsi="Book Antiqua"/>
          <w:color w:val="auto"/>
          <w:sz w:val="24"/>
          <w:szCs w:val="24"/>
        </w:rPr>
        <w:t xml:space="preserve">. </w:t>
      </w:r>
      <w:r w:rsidRPr="00380434">
        <w:rPr>
          <w:rFonts w:ascii="Book Antiqua" w:hAnsi="Book Antiqua"/>
          <w:color w:val="auto"/>
          <w:sz w:val="24"/>
          <w:szCs w:val="24"/>
        </w:rPr>
        <w:t>Post-operatively he developed P</w:t>
      </w:r>
      <w:r w:rsidR="004D0AF2" w:rsidRPr="00380434">
        <w:rPr>
          <w:rFonts w:ascii="Book Antiqua" w:hAnsi="Book Antiqua"/>
          <w:color w:val="auto"/>
          <w:sz w:val="24"/>
          <w:szCs w:val="24"/>
        </w:rPr>
        <w:t>H</w:t>
      </w:r>
      <w:r w:rsidRPr="00380434">
        <w:rPr>
          <w:rFonts w:ascii="Book Antiqua" w:hAnsi="Book Antiqua"/>
          <w:color w:val="auto"/>
          <w:sz w:val="24"/>
          <w:szCs w:val="24"/>
        </w:rPr>
        <w:t>LF</w:t>
      </w:r>
      <w:r w:rsidR="005F7EA4" w:rsidRPr="00380434">
        <w:rPr>
          <w:rFonts w:ascii="Book Antiqua" w:hAnsi="Book Antiqua"/>
          <w:color w:val="auto"/>
          <w:sz w:val="24"/>
          <w:szCs w:val="24"/>
        </w:rPr>
        <w:t xml:space="preserve">. </w:t>
      </w:r>
      <w:r w:rsidR="00007CDF" w:rsidRPr="00380434">
        <w:rPr>
          <w:rFonts w:ascii="Book Antiqua" w:hAnsi="Book Antiqua"/>
          <w:color w:val="auto"/>
          <w:sz w:val="24"/>
          <w:szCs w:val="24"/>
        </w:rPr>
        <w:t>The cause of PHLF remained unknown, prompting</w:t>
      </w:r>
      <w:r w:rsidR="00F919E1" w:rsidRPr="00380434">
        <w:rPr>
          <w:rFonts w:ascii="Book Antiqua" w:hAnsi="Book Antiqua"/>
          <w:color w:val="auto"/>
          <w:sz w:val="24"/>
          <w:szCs w:val="24"/>
        </w:rPr>
        <w:t xml:space="preserve"> re-analysis of the histology</w:t>
      </w:r>
      <w:r w:rsidR="00007CDF" w:rsidRPr="00380434">
        <w:rPr>
          <w:rFonts w:ascii="Book Antiqua" w:hAnsi="Book Antiqua"/>
          <w:color w:val="auto"/>
          <w:sz w:val="24"/>
          <w:szCs w:val="24"/>
        </w:rPr>
        <w:t xml:space="preserve">, which showed evidence of AATD. He subsequently developed progressive liver dysfunction, portal hypertension, and eventually an extensive parastomal bleed, </w:t>
      </w:r>
      <w:r w:rsidR="004E382E" w:rsidRPr="00380434">
        <w:rPr>
          <w:rFonts w:ascii="Book Antiqua" w:hAnsi="Book Antiqua"/>
          <w:color w:val="auto"/>
          <w:sz w:val="24"/>
          <w:szCs w:val="24"/>
        </w:rPr>
        <w:t>which led to his death;</w:t>
      </w:r>
      <w:r w:rsidR="00007CDF" w:rsidRPr="00380434">
        <w:rPr>
          <w:rFonts w:ascii="Book Antiqua" w:hAnsi="Book Antiqua"/>
          <w:color w:val="auto"/>
          <w:sz w:val="24"/>
          <w:szCs w:val="24"/>
        </w:rPr>
        <w:t xml:space="preserve"> </w:t>
      </w:r>
      <w:r w:rsidR="000457D1" w:rsidRPr="00380434">
        <w:rPr>
          <w:rFonts w:ascii="Book Antiqua" w:hAnsi="Book Antiqua"/>
          <w:color w:val="auto"/>
          <w:sz w:val="24"/>
          <w:szCs w:val="24"/>
        </w:rPr>
        <w:t>this</w:t>
      </w:r>
      <w:r w:rsidR="001801A7" w:rsidRPr="00380434">
        <w:rPr>
          <w:rFonts w:ascii="Book Antiqua" w:hAnsi="Book Antiqua"/>
          <w:color w:val="auto"/>
          <w:sz w:val="24"/>
          <w:szCs w:val="24"/>
        </w:rPr>
        <w:t xml:space="preserve"> was </w:t>
      </w:r>
      <w:r w:rsidR="0059007D" w:rsidRPr="00380434">
        <w:rPr>
          <w:rFonts w:ascii="Book Antiqua" w:hAnsi="Book Antiqua"/>
          <w:color w:val="auto"/>
          <w:sz w:val="24"/>
          <w:szCs w:val="24"/>
        </w:rPr>
        <w:t xml:space="preserve">ultimately </w:t>
      </w:r>
      <w:r w:rsidR="001801A7" w:rsidRPr="00380434">
        <w:rPr>
          <w:rFonts w:ascii="Book Antiqua" w:hAnsi="Book Antiqua"/>
          <w:color w:val="auto"/>
          <w:sz w:val="24"/>
          <w:szCs w:val="24"/>
        </w:rPr>
        <w:t>due</w:t>
      </w:r>
      <w:r w:rsidR="004E382E" w:rsidRPr="00380434">
        <w:rPr>
          <w:rFonts w:ascii="Book Antiqua" w:hAnsi="Book Antiqua"/>
          <w:color w:val="auto"/>
          <w:sz w:val="24"/>
          <w:szCs w:val="24"/>
        </w:rPr>
        <w:t xml:space="preserve"> to a combination of AATD and chemotherapy</w:t>
      </w:r>
      <w:r w:rsidRPr="00380434">
        <w:rPr>
          <w:rFonts w:ascii="Book Antiqua" w:hAnsi="Book Antiqua"/>
          <w:color w:val="auto"/>
          <w:sz w:val="24"/>
          <w:szCs w:val="24"/>
        </w:rPr>
        <w:t xml:space="preserve">. </w:t>
      </w:r>
      <w:r w:rsidR="00E9034A" w:rsidRPr="00380434">
        <w:rPr>
          <w:rFonts w:ascii="Book Antiqua" w:hAnsi="Book Antiqua"/>
          <w:color w:val="auto"/>
          <w:sz w:val="24"/>
          <w:szCs w:val="24"/>
        </w:rPr>
        <w:t>This case highlights that f</w:t>
      </w:r>
      <w:r w:rsidR="008C553C" w:rsidRPr="00380434">
        <w:rPr>
          <w:rFonts w:ascii="Book Antiqua" w:hAnsi="Book Antiqua"/>
          <w:color w:val="auto"/>
          <w:sz w:val="24"/>
          <w:szCs w:val="24"/>
        </w:rPr>
        <w:t>ormal testing for AATD</w:t>
      </w:r>
      <w:r w:rsidRPr="00380434">
        <w:rPr>
          <w:rFonts w:ascii="Book Antiqua" w:hAnsi="Book Antiqua"/>
          <w:color w:val="auto"/>
          <w:sz w:val="24"/>
          <w:szCs w:val="24"/>
        </w:rPr>
        <w:t xml:space="preserve"> in all patients with a known history of </w:t>
      </w:r>
      <w:r w:rsidR="0018298E" w:rsidRPr="00380434">
        <w:rPr>
          <w:rFonts w:ascii="Book Antiqua" w:hAnsi="Book Antiqua"/>
          <w:color w:val="auto"/>
          <w:sz w:val="24"/>
          <w:szCs w:val="24"/>
        </w:rPr>
        <w:t>chronic obstructive pulmonary disease</w:t>
      </w:r>
      <w:r w:rsidRPr="00380434">
        <w:rPr>
          <w:rFonts w:ascii="Book Antiqua" w:hAnsi="Book Antiqua"/>
          <w:color w:val="auto"/>
          <w:sz w:val="24"/>
          <w:szCs w:val="24"/>
        </w:rPr>
        <w:t>, heavy smoking, or strong family history</w:t>
      </w:r>
      <w:r w:rsidR="004543B8" w:rsidRPr="00380434">
        <w:rPr>
          <w:rFonts w:ascii="Book Antiqua" w:hAnsi="Book Antiqua"/>
          <w:color w:val="auto"/>
          <w:sz w:val="24"/>
          <w:szCs w:val="24"/>
        </w:rPr>
        <w:t xml:space="preserve"> </w:t>
      </w:r>
      <w:r w:rsidRPr="00380434">
        <w:rPr>
          <w:rFonts w:ascii="Book Antiqua" w:hAnsi="Book Antiqua"/>
          <w:color w:val="auto"/>
          <w:sz w:val="24"/>
          <w:szCs w:val="24"/>
        </w:rPr>
        <w:t xml:space="preserve">could help </w:t>
      </w:r>
      <w:r w:rsidR="004E7450" w:rsidRPr="00380434">
        <w:rPr>
          <w:rFonts w:ascii="Book Antiqua" w:hAnsi="Book Antiqua"/>
          <w:color w:val="auto"/>
          <w:sz w:val="24"/>
          <w:szCs w:val="24"/>
        </w:rPr>
        <w:t>prevent the development</w:t>
      </w:r>
      <w:r w:rsidRPr="00380434">
        <w:rPr>
          <w:rFonts w:ascii="Book Antiqua" w:hAnsi="Book Antiqua"/>
          <w:color w:val="auto"/>
          <w:sz w:val="24"/>
          <w:szCs w:val="24"/>
        </w:rPr>
        <w:t xml:space="preserve"> of P</w:t>
      </w:r>
      <w:r w:rsidR="004D0AF2" w:rsidRPr="00380434">
        <w:rPr>
          <w:rFonts w:ascii="Book Antiqua" w:hAnsi="Book Antiqua"/>
          <w:color w:val="auto"/>
          <w:sz w:val="24"/>
          <w:szCs w:val="24"/>
        </w:rPr>
        <w:t>H</w:t>
      </w:r>
      <w:r w:rsidRPr="00380434">
        <w:rPr>
          <w:rFonts w:ascii="Book Antiqua" w:hAnsi="Book Antiqua"/>
          <w:color w:val="auto"/>
          <w:sz w:val="24"/>
          <w:szCs w:val="24"/>
        </w:rPr>
        <w:t>LF in patients u</w:t>
      </w:r>
      <w:r w:rsidR="00755C9F" w:rsidRPr="00380434">
        <w:rPr>
          <w:rFonts w:ascii="Book Antiqua" w:hAnsi="Book Antiqua"/>
          <w:color w:val="auto"/>
          <w:sz w:val="24"/>
          <w:szCs w:val="24"/>
        </w:rPr>
        <w:t>ndergoing major liver resection</w:t>
      </w:r>
      <w:r w:rsidRPr="00380434">
        <w:rPr>
          <w:rFonts w:ascii="Book Antiqua" w:hAnsi="Book Antiqua"/>
          <w:color w:val="auto"/>
          <w:sz w:val="24"/>
          <w:szCs w:val="24"/>
        </w:rPr>
        <w:t>.</w:t>
      </w:r>
    </w:p>
    <w:p w14:paraId="1378B6F4" w14:textId="77777777" w:rsidR="005F7EA4" w:rsidRPr="00380434" w:rsidRDefault="005F7EA4" w:rsidP="00E35694">
      <w:pPr>
        <w:pStyle w:val="Default"/>
        <w:adjustRightInd w:val="0"/>
        <w:snapToGrid w:val="0"/>
        <w:spacing w:line="360" w:lineRule="auto"/>
        <w:jc w:val="both"/>
        <w:rPr>
          <w:rFonts w:ascii="Book Antiqua" w:hAnsi="Book Antiqua"/>
          <w:b/>
          <w:bCs/>
          <w:iCs/>
          <w:color w:val="auto"/>
          <w:sz w:val="24"/>
          <w:szCs w:val="24"/>
        </w:rPr>
      </w:pPr>
    </w:p>
    <w:p w14:paraId="690A3C2B" w14:textId="76220A9F" w:rsidR="00387686" w:rsidRPr="00380434" w:rsidRDefault="00387686" w:rsidP="00E35694">
      <w:pPr>
        <w:pStyle w:val="Body"/>
        <w:adjustRightInd w:val="0"/>
        <w:snapToGrid w:val="0"/>
        <w:spacing w:line="360" w:lineRule="auto"/>
        <w:jc w:val="both"/>
        <w:rPr>
          <w:rFonts w:ascii="Book Antiqua" w:hAnsi="Book Antiqua"/>
          <w:color w:val="auto"/>
          <w:sz w:val="24"/>
          <w:szCs w:val="24"/>
        </w:rPr>
      </w:pPr>
      <w:r w:rsidRPr="00380434">
        <w:rPr>
          <w:rFonts w:ascii="Book Antiqua" w:hAnsi="Book Antiqua"/>
          <w:b/>
          <w:color w:val="auto"/>
          <w:sz w:val="24"/>
          <w:szCs w:val="24"/>
        </w:rPr>
        <w:t>Key words:</w:t>
      </w:r>
      <w:r w:rsidRPr="00380434">
        <w:rPr>
          <w:rFonts w:ascii="Book Antiqua" w:hAnsi="Book Antiqua"/>
          <w:color w:val="auto"/>
          <w:sz w:val="24"/>
          <w:szCs w:val="24"/>
        </w:rPr>
        <w:t xml:space="preserve"> </w:t>
      </w:r>
      <w:bookmarkStart w:id="114" w:name="OLE_LINK2543"/>
      <w:r w:rsidRPr="00380434">
        <w:rPr>
          <w:rFonts w:ascii="Book Antiqua" w:hAnsi="Book Antiqua"/>
          <w:color w:val="auto"/>
          <w:sz w:val="24"/>
          <w:szCs w:val="24"/>
        </w:rPr>
        <w:t>Post-hepatectomy liver failure</w:t>
      </w:r>
      <w:r w:rsidR="00684DB4" w:rsidRPr="00380434">
        <w:rPr>
          <w:rFonts w:ascii="Book Antiqua" w:hAnsi="Book Antiqua" w:hint="eastAsia"/>
          <w:color w:val="auto"/>
          <w:sz w:val="24"/>
          <w:szCs w:val="24"/>
          <w:lang w:eastAsia="zh-CN"/>
        </w:rPr>
        <w:t>;</w:t>
      </w:r>
      <w:r w:rsidRPr="00380434">
        <w:rPr>
          <w:rFonts w:ascii="Book Antiqua" w:hAnsi="Book Antiqua"/>
          <w:color w:val="auto"/>
          <w:sz w:val="24"/>
          <w:szCs w:val="24"/>
        </w:rPr>
        <w:t xml:space="preserve"> </w:t>
      </w:r>
      <w:r w:rsidR="00684DB4" w:rsidRPr="00380434">
        <w:rPr>
          <w:rFonts w:ascii="Book Antiqua" w:hAnsi="Book Antiqua"/>
          <w:color w:val="auto"/>
          <w:sz w:val="24"/>
          <w:szCs w:val="24"/>
        </w:rPr>
        <w:t>Hepatectomy</w:t>
      </w:r>
      <w:r w:rsidR="00684DB4" w:rsidRPr="00380434">
        <w:rPr>
          <w:rFonts w:ascii="Book Antiqua" w:hAnsi="Book Antiqua" w:hint="eastAsia"/>
          <w:color w:val="auto"/>
          <w:sz w:val="24"/>
          <w:szCs w:val="24"/>
          <w:lang w:eastAsia="zh-CN"/>
        </w:rPr>
        <w:t>;</w:t>
      </w:r>
      <w:r w:rsidR="00855452" w:rsidRPr="00380434">
        <w:rPr>
          <w:rFonts w:ascii="Book Antiqua" w:hAnsi="Book Antiqua"/>
          <w:color w:val="auto"/>
          <w:sz w:val="24"/>
          <w:szCs w:val="24"/>
        </w:rPr>
        <w:t xml:space="preserve"> </w:t>
      </w:r>
      <w:r w:rsidR="00684DB4" w:rsidRPr="00380434">
        <w:rPr>
          <w:rFonts w:ascii="Book Antiqua" w:hAnsi="Book Antiqua"/>
          <w:color w:val="auto"/>
          <w:sz w:val="24"/>
          <w:szCs w:val="24"/>
        </w:rPr>
        <w:t>Alpha</w:t>
      </w:r>
      <w:r w:rsidRPr="00380434">
        <w:rPr>
          <w:rFonts w:ascii="Book Antiqua" w:hAnsi="Book Antiqua"/>
          <w:color w:val="auto"/>
          <w:sz w:val="24"/>
          <w:szCs w:val="24"/>
        </w:rPr>
        <w:t>-1-antitrypsin deficiency</w:t>
      </w:r>
      <w:r w:rsidR="00684DB4" w:rsidRPr="00380434">
        <w:rPr>
          <w:rFonts w:ascii="Book Antiqua" w:hAnsi="Book Antiqua" w:hint="eastAsia"/>
          <w:color w:val="auto"/>
          <w:sz w:val="24"/>
          <w:szCs w:val="24"/>
          <w:lang w:eastAsia="zh-CN"/>
        </w:rPr>
        <w:t>;</w:t>
      </w:r>
      <w:r w:rsidRPr="00380434">
        <w:rPr>
          <w:rFonts w:ascii="Book Antiqua" w:hAnsi="Book Antiqua"/>
          <w:color w:val="auto"/>
          <w:sz w:val="24"/>
          <w:szCs w:val="24"/>
        </w:rPr>
        <w:t xml:space="preserve"> </w:t>
      </w:r>
      <w:r w:rsidR="00684DB4" w:rsidRPr="00380434">
        <w:rPr>
          <w:rFonts w:ascii="Book Antiqua" w:hAnsi="Book Antiqua"/>
          <w:color w:val="auto"/>
          <w:sz w:val="24"/>
          <w:szCs w:val="24"/>
        </w:rPr>
        <w:t xml:space="preserve">Functional </w:t>
      </w:r>
      <w:r w:rsidRPr="00380434">
        <w:rPr>
          <w:rFonts w:ascii="Book Antiqua" w:hAnsi="Book Antiqua"/>
          <w:color w:val="auto"/>
          <w:sz w:val="24"/>
          <w:szCs w:val="24"/>
        </w:rPr>
        <w:t>liver remnant</w:t>
      </w:r>
      <w:r w:rsidR="00684DB4" w:rsidRPr="00380434">
        <w:rPr>
          <w:rFonts w:ascii="Book Antiqua" w:hAnsi="Book Antiqua" w:hint="eastAsia"/>
          <w:color w:val="auto"/>
          <w:sz w:val="24"/>
          <w:szCs w:val="24"/>
          <w:lang w:eastAsia="zh-CN"/>
        </w:rPr>
        <w:t xml:space="preserve">; </w:t>
      </w:r>
      <w:r w:rsidR="00684DB4" w:rsidRPr="00380434">
        <w:rPr>
          <w:rFonts w:ascii="Book Antiqua" w:hAnsi="Book Antiqua"/>
          <w:color w:val="auto"/>
          <w:sz w:val="24"/>
          <w:szCs w:val="24"/>
        </w:rPr>
        <w:t xml:space="preserve">Liver </w:t>
      </w:r>
      <w:r w:rsidRPr="00380434">
        <w:rPr>
          <w:rFonts w:ascii="Book Antiqua" w:hAnsi="Book Antiqua"/>
          <w:color w:val="auto"/>
          <w:sz w:val="24"/>
          <w:szCs w:val="24"/>
        </w:rPr>
        <w:t>resection</w:t>
      </w:r>
    </w:p>
    <w:p w14:paraId="190F7B98" w14:textId="77777777" w:rsidR="005F7EA4" w:rsidRPr="00380434" w:rsidRDefault="005F7EA4" w:rsidP="00E35694">
      <w:pPr>
        <w:pStyle w:val="Default"/>
        <w:adjustRightInd w:val="0"/>
        <w:snapToGrid w:val="0"/>
        <w:spacing w:line="360" w:lineRule="auto"/>
        <w:jc w:val="both"/>
        <w:rPr>
          <w:rFonts w:ascii="Book Antiqua" w:hAnsi="Book Antiqua"/>
          <w:b/>
          <w:bCs/>
          <w:iCs/>
          <w:color w:val="auto"/>
          <w:sz w:val="24"/>
          <w:szCs w:val="24"/>
        </w:rPr>
      </w:pPr>
    </w:p>
    <w:bookmarkEnd w:id="114"/>
    <w:p w14:paraId="3D0088F6" w14:textId="77777777" w:rsidR="00935DED" w:rsidRPr="00380434" w:rsidRDefault="00935DED"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
          <w:bCs/>
          <w:iCs/>
          <w:color w:val="auto"/>
          <w:sz w:val="24"/>
          <w:szCs w:val="24"/>
        </w:rPr>
        <w:t xml:space="preserve">© The Author(s) 2015. </w:t>
      </w:r>
      <w:r w:rsidRPr="00380434">
        <w:rPr>
          <w:rFonts w:ascii="Book Antiqua" w:hAnsi="Book Antiqua"/>
          <w:bCs/>
          <w:iCs/>
          <w:color w:val="auto"/>
          <w:sz w:val="24"/>
          <w:szCs w:val="24"/>
        </w:rPr>
        <w:t xml:space="preserve">Published by Baishideng Publishing Group Inc. All rights reserved. </w:t>
      </w:r>
    </w:p>
    <w:p w14:paraId="0ECCF53C" w14:textId="77777777" w:rsidR="00935DED" w:rsidRPr="00380434" w:rsidRDefault="00935DED" w:rsidP="00E35694">
      <w:pPr>
        <w:pStyle w:val="Default"/>
        <w:adjustRightInd w:val="0"/>
        <w:snapToGrid w:val="0"/>
        <w:spacing w:line="360" w:lineRule="auto"/>
        <w:jc w:val="both"/>
        <w:rPr>
          <w:rFonts w:ascii="Book Antiqua" w:hAnsi="Book Antiqua"/>
          <w:b/>
          <w:bCs/>
          <w:iCs/>
          <w:color w:val="auto"/>
          <w:sz w:val="24"/>
          <w:szCs w:val="24"/>
        </w:rPr>
      </w:pPr>
    </w:p>
    <w:p w14:paraId="44EA333A" w14:textId="385CCED8" w:rsidR="0074282B" w:rsidRPr="00380434" w:rsidRDefault="007929EA"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
          <w:bCs/>
          <w:iCs/>
          <w:color w:val="auto"/>
          <w:sz w:val="24"/>
          <w:szCs w:val="24"/>
        </w:rPr>
        <w:t xml:space="preserve">Core tip: </w:t>
      </w:r>
      <w:bookmarkStart w:id="115" w:name="OLE_LINK2544"/>
      <w:r w:rsidR="00AA0AE4" w:rsidRPr="00380434">
        <w:rPr>
          <w:rFonts w:ascii="Book Antiqua" w:hAnsi="Book Antiqua"/>
          <w:bCs/>
          <w:iCs/>
          <w:color w:val="auto"/>
          <w:sz w:val="24"/>
          <w:szCs w:val="24"/>
        </w:rPr>
        <w:t xml:space="preserve">A report of </w:t>
      </w:r>
      <w:r w:rsidR="00AB02B9" w:rsidRPr="00380434">
        <w:rPr>
          <w:rFonts w:ascii="Book Antiqua" w:hAnsi="Book Antiqua"/>
          <w:bCs/>
          <w:iCs/>
          <w:color w:val="auto"/>
          <w:sz w:val="24"/>
          <w:szCs w:val="24"/>
        </w:rPr>
        <w:t xml:space="preserve">a </w:t>
      </w:r>
      <w:r w:rsidR="00450F0D" w:rsidRPr="00380434">
        <w:rPr>
          <w:rFonts w:ascii="Book Antiqua" w:hAnsi="Book Antiqua"/>
          <w:bCs/>
          <w:iCs/>
          <w:color w:val="auto"/>
          <w:sz w:val="24"/>
          <w:szCs w:val="24"/>
        </w:rPr>
        <w:t>60-year-</w:t>
      </w:r>
      <w:r w:rsidR="00AA0AE4" w:rsidRPr="00380434">
        <w:rPr>
          <w:rFonts w:ascii="Book Antiqua" w:hAnsi="Book Antiqua"/>
          <w:bCs/>
          <w:iCs/>
          <w:color w:val="auto"/>
          <w:sz w:val="24"/>
          <w:szCs w:val="24"/>
        </w:rPr>
        <w:t>old male</w:t>
      </w:r>
      <w:r w:rsidR="00AB02B9" w:rsidRPr="00380434">
        <w:rPr>
          <w:rFonts w:ascii="Book Antiqua" w:hAnsi="Book Antiqua"/>
          <w:bCs/>
          <w:iCs/>
          <w:color w:val="auto"/>
          <w:sz w:val="24"/>
          <w:szCs w:val="24"/>
        </w:rPr>
        <w:t xml:space="preserve"> who</w:t>
      </w:r>
      <w:r w:rsidR="00AA0AE4" w:rsidRPr="00380434">
        <w:rPr>
          <w:rFonts w:ascii="Book Antiqua" w:hAnsi="Book Antiqua"/>
          <w:bCs/>
          <w:iCs/>
          <w:color w:val="auto"/>
          <w:sz w:val="24"/>
          <w:szCs w:val="24"/>
        </w:rPr>
        <w:t xml:space="preserve"> underwent an extended right hepatectomy for metastatic colorectal adenocarcinoma.</w:t>
      </w:r>
      <w:r w:rsidR="00AB02B9" w:rsidRPr="00380434">
        <w:rPr>
          <w:rFonts w:ascii="Book Antiqua" w:hAnsi="Book Antiqua"/>
          <w:bCs/>
          <w:iCs/>
          <w:color w:val="auto"/>
          <w:sz w:val="24"/>
          <w:szCs w:val="24"/>
        </w:rPr>
        <w:t xml:space="preserve"> </w:t>
      </w:r>
      <w:r w:rsidR="00AA0AE4" w:rsidRPr="00380434">
        <w:rPr>
          <w:rFonts w:ascii="Book Antiqua" w:hAnsi="Book Antiqua"/>
          <w:bCs/>
          <w:iCs/>
          <w:color w:val="auto"/>
          <w:sz w:val="24"/>
          <w:szCs w:val="24"/>
        </w:rPr>
        <w:t xml:space="preserve">He subsequently developed post-hepatectomy liver failure secondary to </w:t>
      </w:r>
      <w:r w:rsidR="00AB02B9" w:rsidRPr="00380434">
        <w:rPr>
          <w:rFonts w:ascii="Book Antiqua" w:hAnsi="Book Antiqua"/>
          <w:bCs/>
          <w:iCs/>
          <w:color w:val="auto"/>
          <w:sz w:val="24"/>
          <w:szCs w:val="24"/>
        </w:rPr>
        <w:t xml:space="preserve">a delayed </w:t>
      </w:r>
      <w:r w:rsidR="00AA0AE4" w:rsidRPr="00380434">
        <w:rPr>
          <w:rFonts w:ascii="Book Antiqua" w:hAnsi="Book Antiqua"/>
          <w:bCs/>
          <w:iCs/>
          <w:color w:val="auto"/>
          <w:sz w:val="24"/>
          <w:szCs w:val="24"/>
        </w:rPr>
        <w:t>diagnosis of alpha-1-antitrypsin</w:t>
      </w:r>
      <w:r w:rsidR="003776EA" w:rsidRPr="00380434">
        <w:rPr>
          <w:rFonts w:ascii="Book Antiqua" w:hAnsi="Book Antiqua"/>
          <w:bCs/>
          <w:iCs/>
          <w:color w:val="auto"/>
          <w:sz w:val="24"/>
          <w:szCs w:val="24"/>
        </w:rPr>
        <w:t xml:space="preserve"> deficiency</w:t>
      </w:r>
      <w:r w:rsidR="00AB02B9" w:rsidRPr="00380434">
        <w:rPr>
          <w:rFonts w:ascii="Book Antiqua" w:hAnsi="Book Antiqua"/>
          <w:bCs/>
          <w:iCs/>
          <w:color w:val="auto"/>
          <w:sz w:val="24"/>
          <w:szCs w:val="24"/>
        </w:rPr>
        <w:t xml:space="preserve">. </w:t>
      </w:r>
      <w:r w:rsidR="002E38D6" w:rsidRPr="00380434">
        <w:rPr>
          <w:rFonts w:ascii="Book Antiqua" w:hAnsi="Book Antiqua"/>
          <w:bCs/>
          <w:iCs/>
          <w:color w:val="auto"/>
          <w:sz w:val="24"/>
          <w:szCs w:val="24"/>
        </w:rPr>
        <w:t xml:space="preserve">Clinicians should be </w:t>
      </w:r>
      <w:r w:rsidR="00AB02B9" w:rsidRPr="00380434">
        <w:rPr>
          <w:rFonts w:ascii="Book Antiqua" w:hAnsi="Book Antiqua"/>
          <w:bCs/>
          <w:iCs/>
          <w:color w:val="auto"/>
          <w:sz w:val="24"/>
          <w:szCs w:val="24"/>
        </w:rPr>
        <w:t>aware</w:t>
      </w:r>
      <w:r w:rsidR="002E38D6" w:rsidRPr="00380434">
        <w:rPr>
          <w:rFonts w:ascii="Book Antiqua" w:hAnsi="Book Antiqua"/>
          <w:bCs/>
          <w:iCs/>
          <w:color w:val="auto"/>
          <w:sz w:val="24"/>
          <w:szCs w:val="24"/>
        </w:rPr>
        <w:t xml:space="preserve"> of</w:t>
      </w:r>
      <w:r w:rsidR="00E35B7B" w:rsidRPr="00380434">
        <w:rPr>
          <w:rFonts w:ascii="Book Antiqua" w:hAnsi="Book Antiqua"/>
          <w:bCs/>
          <w:iCs/>
          <w:color w:val="auto"/>
          <w:sz w:val="24"/>
          <w:szCs w:val="24"/>
        </w:rPr>
        <w:t>, and test for,</w:t>
      </w:r>
      <w:r w:rsidR="002E38D6" w:rsidRPr="00380434">
        <w:rPr>
          <w:rFonts w:ascii="Book Antiqua" w:hAnsi="Book Antiqua"/>
          <w:bCs/>
          <w:iCs/>
          <w:color w:val="auto"/>
          <w:sz w:val="24"/>
          <w:szCs w:val="24"/>
        </w:rPr>
        <w:t xml:space="preserve"> </w:t>
      </w:r>
      <w:r w:rsidR="00AB02B9" w:rsidRPr="00380434">
        <w:rPr>
          <w:rFonts w:ascii="Book Antiqua" w:hAnsi="Book Antiqua"/>
          <w:bCs/>
          <w:iCs/>
          <w:color w:val="auto"/>
          <w:sz w:val="24"/>
          <w:szCs w:val="24"/>
        </w:rPr>
        <w:t xml:space="preserve">the possibility of undiagnosed alpha-1-antitrypsin deficiency in patients with known </w:t>
      </w:r>
      <w:r w:rsidR="00684DB4" w:rsidRPr="00380434">
        <w:rPr>
          <w:rFonts w:ascii="Book Antiqua" w:hAnsi="Book Antiqua"/>
          <w:bCs/>
          <w:iCs/>
          <w:color w:val="auto"/>
          <w:sz w:val="24"/>
          <w:szCs w:val="24"/>
        </w:rPr>
        <w:t xml:space="preserve">chronic obstructive pulmonary disease </w:t>
      </w:r>
      <w:r w:rsidR="00AB02B9" w:rsidRPr="00380434">
        <w:rPr>
          <w:rFonts w:ascii="Book Antiqua" w:hAnsi="Book Antiqua"/>
          <w:bCs/>
          <w:iCs/>
          <w:color w:val="auto"/>
          <w:sz w:val="24"/>
          <w:szCs w:val="24"/>
        </w:rPr>
        <w:t xml:space="preserve">or a family history, </w:t>
      </w:r>
      <w:r w:rsidR="00A52904" w:rsidRPr="00380434">
        <w:rPr>
          <w:rFonts w:ascii="Book Antiqua" w:hAnsi="Book Antiqua"/>
          <w:bCs/>
          <w:iCs/>
          <w:color w:val="auto"/>
          <w:sz w:val="24"/>
          <w:szCs w:val="24"/>
        </w:rPr>
        <w:t>undergoing</w:t>
      </w:r>
      <w:r w:rsidR="00AB02B9" w:rsidRPr="00380434">
        <w:rPr>
          <w:rFonts w:ascii="Book Antiqua" w:hAnsi="Book Antiqua"/>
          <w:bCs/>
          <w:iCs/>
          <w:color w:val="auto"/>
          <w:sz w:val="24"/>
          <w:szCs w:val="24"/>
        </w:rPr>
        <w:t xml:space="preserve"> major liver resection</w:t>
      </w:r>
      <w:r w:rsidR="00E17D7B" w:rsidRPr="00380434">
        <w:rPr>
          <w:rFonts w:ascii="Book Antiqua" w:hAnsi="Book Antiqua"/>
          <w:bCs/>
          <w:iCs/>
          <w:color w:val="auto"/>
          <w:sz w:val="24"/>
          <w:szCs w:val="24"/>
        </w:rPr>
        <w:t>.</w:t>
      </w:r>
    </w:p>
    <w:p w14:paraId="1BA3E83C" w14:textId="77777777" w:rsidR="00684DB4" w:rsidRPr="00380434" w:rsidRDefault="009B3160" w:rsidP="00684DB4">
      <w:pPr>
        <w:adjustRightInd w:val="0"/>
        <w:snapToGrid w:val="0"/>
        <w:spacing w:line="360" w:lineRule="auto"/>
        <w:jc w:val="both"/>
        <w:rPr>
          <w:rFonts w:ascii="Book Antiqua" w:eastAsia="SimSun" w:hAnsi="Book Antiqua"/>
          <w:kern w:val="2"/>
          <w:bdr w:val="none" w:sz="0" w:space="0" w:color="auto"/>
          <w:lang w:eastAsia="zh-CN"/>
        </w:rPr>
      </w:pPr>
      <w:bookmarkStart w:id="116" w:name="OLE_LINK2545"/>
      <w:bookmarkEnd w:id="115"/>
      <w:r w:rsidRPr="00380434">
        <w:rPr>
          <w:rFonts w:ascii="Book Antiqua" w:hAnsi="Book Antiqua"/>
          <w:bCs/>
          <w:iCs/>
        </w:rPr>
        <w:lastRenderedPageBreak/>
        <w:t xml:space="preserve">Norton B, Denson J, Briggs C, Bowles M, Stell D, Aroori S. Delayed diagnosis of </w:t>
      </w:r>
      <w:r w:rsidR="00684DB4" w:rsidRPr="00380434">
        <w:rPr>
          <w:rFonts w:ascii="Book Antiqua" w:hAnsi="Book Antiqua"/>
          <w:bCs/>
          <w:iCs/>
        </w:rPr>
        <w:t>alpha</w:t>
      </w:r>
      <w:r w:rsidRPr="00380434">
        <w:rPr>
          <w:rFonts w:ascii="Book Antiqua" w:hAnsi="Book Antiqua"/>
          <w:bCs/>
          <w:iCs/>
        </w:rPr>
        <w:t xml:space="preserve">-1-antitrypsin deficiency following </w:t>
      </w:r>
      <w:r w:rsidR="00684DB4" w:rsidRPr="00380434">
        <w:rPr>
          <w:rFonts w:ascii="Book Antiqua" w:hAnsi="Book Antiqua"/>
          <w:bCs/>
          <w:iCs/>
        </w:rPr>
        <w:t>p</w:t>
      </w:r>
      <w:r w:rsidRPr="00380434">
        <w:rPr>
          <w:rFonts w:ascii="Book Antiqua" w:hAnsi="Book Antiqua"/>
          <w:bCs/>
          <w:iCs/>
        </w:rPr>
        <w:t xml:space="preserve">ost-hepatectomy </w:t>
      </w:r>
      <w:r w:rsidR="00684DB4" w:rsidRPr="00380434">
        <w:rPr>
          <w:rFonts w:ascii="Book Antiqua" w:hAnsi="Book Antiqua"/>
          <w:bCs/>
          <w:iCs/>
        </w:rPr>
        <w:t>liver failure:</w:t>
      </w:r>
      <w:r w:rsidRPr="00380434">
        <w:rPr>
          <w:rFonts w:ascii="Book Antiqua" w:hAnsi="Book Antiqua"/>
          <w:bCs/>
          <w:iCs/>
        </w:rPr>
        <w:t xml:space="preserve"> </w:t>
      </w:r>
      <w:r w:rsidR="00684DB4" w:rsidRPr="00380434">
        <w:rPr>
          <w:rFonts w:ascii="Book Antiqua" w:hAnsi="Book Antiqua" w:hint="eastAsia"/>
          <w:bCs/>
          <w:iCs/>
          <w:lang w:eastAsia="zh-CN"/>
        </w:rPr>
        <w:t>A</w:t>
      </w:r>
      <w:r w:rsidRPr="00380434">
        <w:rPr>
          <w:rFonts w:ascii="Book Antiqua" w:hAnsi="Book Antiqua"/>
          <w:bCs/>
          <w:iCs/>
        </w:rPr>
        <w:t xml:space="preserve"> case report.</w:t>
      </w:r>
      <w:r w:rsidR="0074282B" w:rsidRPr="00380434">
        <w:rPr>
          <w:rFonts w:ascii="Book Antiqua" w:hAnsi="Book Antiqua"/>
          <w:bCs/>
          <w:iCs/>
        </w:rPr>
        <w:t xml:space="preserve"> </w:t>
      </w:r>
      <w:bookmarkStart w:id="117" w:name="OLE_LINK2564"/>
      <w:bookmarkStart w:id="118" w:name="OLE_LINK2187"/>
      <w:bookmarkStart w:id="119" w:name="OLE_LINK747"/>
      <w:bookmarkStart w:id="120" w:name="OLE_LINK3321"/>
      <w:bookmarkStart w:id="121" w:name="OLE_LINK1712"/>
      <w:bookmarkStart w:id="122" w:name="OLE_LINK1681"/>
      <w:bookmarkStart w:id="123" w:name="OLE_LINK1500"/>
      <w:bookmarkStart w:id="124" w:name="OLE_LINK1442"/>
      <w:bookmarkStart w:id="125" w:name="OLE_LINK1381"/>
      <w:bookmarkStart w:id="126" w:name="OLE_LINK16"/>
      <w:bookmarkStart w:id="127" w:name="OLE_LINK1439"/>
      <w:bookmarkStart w:id="128" w:name="OLE_LINK1388"/>
      <w:bookmarkStart w:id="129" w:name="OLE_LINK1572"/>
      <w:bookmarkStart w:id="130" w:name="OLE_LINK1440"/>
      <w:bookmarkStart w:id="131" w:name="OLE_LINK1423"/>
      <w:bookmarkStart w:id="132" w:name="OLE_LINK1175"/>
      <w:bookmarkStart w:id="133" w:name="OLE_LINK1166"/>
      <w:bookmarkStart w:id="134" w:name="OLE_LINK1038"/>
      <w:bookmarkStart w:id="135" w:name="OLE_LINK366"/>
      <w:bookmarkStart w:id="136" w:name="OLE_LINK377"/>
      <w:bookmarkStart w:id="137" w:name="OLE_LINK341"/>
      <w:bookmarkStart w:id="138" w:name="OLE_LINK196"/>
      <w:bookmarkStart w:id="139" w:name="OLE_LINK200"/>
      <w:bookmarkStart w:id="140" w:name="OLE_LINK199"/>
      <w:r w:rsidR="00684DB4" w:rsidRPr="00380434">
        <w:rPr>
          <w:rFonts w:ascii="Book Antiqua" w:eastAsia="SimSun" w:hAnsi="Book Antiqua"/>
          <w:i/>
          <w:kern w:val="2"/>
          <w:bdr w:val="none" w:sz="0" w:space="0" w:color="auto"/>
          <w:lang w:eastAsia="zh-CN"/>
        </w:rPr>
        <w:t xml:space="preserve">World J Gastroenterol </w:t>
      </w:r>
      <w:r w:rsidR="00684DB4" w:rsidRPr="00380434">
        <w:rPr>
          <w:rFonts w:ascii="Book Antiqua" w:eastAsia="SimSun" w:hAnsi="Book Antiqua"/>
          <w:kern w:val="2"/>
          <w:bdr w:val="none" w:sz="0" w:space="0" w:color="auto"/>
          <w:lang w:eastAsia="zh-CN"/>
        </w:rPr>
        <w:t>2015; In press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End w:id="116"/>
    <w:p w14:paraId="45D7AECF" w14:textId="14E7CCAE" w:rsidR="00070D1E" w:rsidRPr="00380434" w:rsidRDefault="00070D1E" w:rsidP="00E35694">
      <w:pPr>
        <w:pStyle w:val="Default"/>
        <w:adjustRightInd w:val="0"/>
        <w:snapToGrid w:val="0"/>
        <w:spacing w:line="360" w:lineRule="auto"/>
        <w:jc w:val="both"/>
        <w:rPr>
          <w:rFonts w:ascii="Book Antiqua" w:hAnsi="Book Antiqua"/>
          <w:bCs/>
          <w:iCs/>
          <w:color w:val="auto"/>
          <w:sz w:val="24"/>
          <w:szCs w:val="24"/>
        </w:rPr>
      </w:pPr>
    </w:p>
    <w:p w14:paraId="7E5A1FAD"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627E1FF0"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1B9C3034"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51F1F196"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49CDF842"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7DB9E3F9"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5F6BCC27"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4583E862"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7076C6E0"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17B85FF6"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17461917"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773D4E16"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05E98DD1"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6BF24D16"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49842DBE"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6EDBA976"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7C011318"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50466A0B"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385EF83F"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2E6650F8"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263D09E5"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0EB15AD4"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44F6392D"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34FC5C19"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5066025F"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7475E7CD"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6A4A95E3"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4A650D64"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21BF8CB2" w14:textId="77777777" w:rsidR="00070D1E" w:rsidRPr="00380434" w:rsidRDefault="00070D1E" w:rsidP="00E35694">
      <w:pPr>
        <w:pStyle w:val="Default"/>
        <w:adjustRightInd w:val="0"/>
        <w:snapToGrid w:val="0"/>
        <w:spacing w:line="360" w:lineRule="auto"/>
        <w:jc w:val="both"/>
        <w:rPr>
          <w:rFonts w:ascii="Book Antiqua" w:hAnsi="Book Antiqua"/>
          <w:b/>
          <w:bCs/>
          <w:iCs/>
          <w:color w:val="auto"/>
          <w:sz w:val="24"/>
          <w:szCs w:val="24"/>
        </w:rPr>
      </w:pPr>
    </w:p>
    <w:p w14:paraId="1542F281" w14:textId="3FEBA2E9" w:rsidR="00E14298" w:rsidRPr="00380434" w:rsidRDefault="0052744D"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
          <w:bCs/>
          <w:iCs/>
          <w:color w:val="auto"/>
          <w:sz w:val="24"/>
          <w:szCs w:val="24"/>
        </w:rPr>
        <w:lastRenderedPageBreak/>
        <w:t>INTRODUCTION</w:t>
      </w:r>
    </w:p>
    <w:p w14:paraId="445E0286" w14:textId="7DEDC287" w:rsidR="00E14298" w:rsidRPr="00380434" w:rsidRDefault="00292C42" w:rsidP="00E35694">
      <w:pPr>
        <w:pStyle w:val="Default"/>
        <w:adjustRightInd w:val="0"/>
        <w:snapToGrid w:val="0"/>
        <w:spacing w:line="360" w:lineRule="auto"/>
        <w:jc w:val="both"/>
        <w:rPr>
          <w:rFonts w:ascii="Book Antiqua" w:eastAsia="Helvetica Light" w:hAnsi="Book Antiqua" w:cs="Helvetica Light"/>
          <w:color w:val="auto"/>
          <w:sz w:val="24"/>
          <w:szCs w:val="24"/>
        </w:rPr>
      </w:pPr>
      <w:r w:rsidRPr="00380434">
        <w:rPr>
          <w:rFonts w:ascii="Book Antiqua" w:hAnsi="Book Antiqua"/>
          <w:color w:val="auto"/>
          <w:sz w:val="24"/>
          <w:szCs w:val="24"/>
        </w:rPr>
        <w:t>Post-hepatectomy liver failure (P</w:t>
      </w:r>
      <w:r w:rsidR="004D0AF2" w:rsidRPr="00380434">
        <w:rPr>
          <w:rFonts w:ascii="Book Antiqua" w:hAnsi="Book Antiqua"/>
          <w:color w:val="auto"/>
          <w:sz w:val="24"/>
          <w:szCs w:val="24"/>
        </w:rPr>
        <w:t>H</w:t>
      </w:r>
      <w:r w:rsidRPr="00380434">
        <w:rPr>
          <w:rFonts w:ascii="Book Antiqua" w:hAnsi="Book Antiqua"/>
          <w:color w:val="auto"/>
          <w:sz w:val="24"/>
          <w:szCs w:val="24"/>
        </w:rPr>
        <w:t xml:space="preserve">LF) is a leading cause of death </w:t>
      </w:r>
      <w:r w:rsidR="004543B8" w:rsidRPr="00380434">
        <w:rPr>
          <w:rFonts w:ascii="Book Antiqua" w:hAnsi="Book Antiqua"/>
          <w:color w:val="auto"/>
          <w:sz w:val="24"/>
          <w:szCs w:val="24"/>
        </w:rPr>
        <w:t xml:space="preserve">following </w:t>
      </w:r>
      <w:r w:rsidRPr="00380434">
        <w:rPr>
          <w:rFonts w:ascii="Book Antiqua" w:hAnsi="Book Antiqua"/>
          <w:color w:val="auto"/>
          <w:sz w:val="24"/>
          <w:szCs w:val="24"/>
        </w:rPr>
        <w:t>major liver resection with an estimated mortality of 70%</w:t>
      </w:r>
      <w:r w:rsidR="00A7351B" w:rsidRPr="00380434">
        <w:rPr>
          <w:rFonts w:ascii="Book Antiqua" w:hAnsi="Book Antiqua"/>
          <w:color w:val="auto"/>
          <w:sz w:val="24"/>
          <w:szCs w:val="24"/>
          <w:vertAlign w:val="superscript"/>
        </w:rPr>
        <w:t>[1]</w:t>
      </w:r>
      <w:r w:rsidRPr="00380434">
        <w:rPr>
          <w:rFonts w:ascii="Book Antiqua" w:hAnsi="Book Antiqua"/>
          <w:color w:val="auto"/>
          <w:sz w:val="24"/>
          <w:szCs w:val="24"/>
        </w:rPr>
        <w:t>. There is no strict definition for P</w:t>
      </w:r>
      <w:r w:rsidR="004D0AF2" w:rsidRPr="00380434">
        <w:rPr>
          <w:rFonts w:ascii="Book Antiqua" w:hAnsi="Book Antiqua"/>
          <w:color w:val="auto"/>
          <w:sz w:val="24"/>
          <w:szCs w:val="24"/>
        </w:rPr>
        <w:t>H</w:t>
      </w:r>
      <w:r w:rsidRPr="00380434">
        <w:rPr>
          <w:rFonts w:ascii="Book Antiqua" w:hAnsi="Book Antiqua"/>
          <w:color w:val="auto"/>
          <w:sz w:val="24"/>
          <w:szCs w:val="24"/>
        </w:rPr>
        <w:t>LF, but it is considered a condition characterised by an inability of the liver to carry out normal excretory, detoxifying and synthetic function after post-operative day 5</w:t>
      </w:r>
      <w:r w:rsidR="00A7351B" w:rsidRPr="00380434">
        <w:rPr>
          <w:rFonts w:ascii="Book Antiqua" w:hAnsi="Book Antiqua"/>
          <w:color w:val="auto"/>
          <w:sz w:val="24"/>
          <w:szCs w:val="24"/>
          <w:vertAlign w:val="superscript"/>
        </w:rPr>
        <w:t>[2]</w:t>
      </w:r>
      <w:r w:rsidRPr="00380434">
        <w:rPr>
          <w:rFonts w:ascii="Book Antiqua" w:hAnsi="Book Antiqua"/>
          <w:color w:val="auto"/>
          <w:sz w:val="24"/>
          <w:szCs w:val="24"/>
        </w:rPr>
        <w:t>. There is usually significant biochemical and clinical evidence of liver dysfunction, with persistent hyperbilirubinaemia the most sensitive marker, and features of coagulopathy, portal hypertension and ascites</w:t>
      </w:r>
      <w:r w:rsidR="00A7351B" w:rsidRPr="00380434">
        <w:rPr>
          <w:rFonts w:ascii="Book Antiqua" w:hAnsi="Book Antiqua"/>
          <w:color w:val="auto"/>
          <w:sz w:val="24"/>
          <w:szCs w:val="24"/>
          <w:vertAlign w:val="superscript"/>
        </w:rPr>
        <w:t>[3]</w:t>
      </w:r>
      <w:r w:rsidRPr="00380434">
        <w:rPr>
          <w:rFonts w:ascii="Book Antiqua" w:hAnsi="Book Antiqua"/>
          <w:color w:val="auto"/>
          <w:sz w:val="24"/>
          <w:szCs w:val="24"/>
        </w:rPr>
        <w:t>. A similar syndrome is seen in liver transplant recipients receiving a donor liver that is too small, resulting in acute liver failure (ALF), termed ‘small-for-size syndrome’</w:t>
      </w:r>
      <w:r w:rsidR="00A7351B" w:rsidRPr="00380434">
        <w:rPr>
          <w:rFonts w:ascii="Book Antiqua" w:hAnsi="Book Antiqua"/>
          <w:color w:val="auto"/>
          <w:sz w:val="24"/>
          <w:szCs w:val="24"/>
          <w:vertAlign w:val="superscript"/>
        </w:rPr>
        <w:t>[4]</w:t>
      </w:r>
      <w:r w:rsidRPr="00380434">
        <w:rPr>
          <w:rFonts w:ascii="Book Antiqua" w:hAnsi="Book Antiqua"/>
          <w:color w:val="auto"/>
          <w:sz w:val="24"/>
          <w:szCs w:val="24"/>
        </w:rPr>
        <w:t xml:space="preserve">. In both of these scenarios the underlying pathophysiological mechanism of liver dysfunction is complex, and most likely related to liver hepatocyte volume and function. Any factor </w:t>
      </w:r>
      <w:r w:rsidR="00E218D4" w:rsidRPr="00380434">
        <w:rPr>
          <w:rFonts w:ascii="Book Antiqua" w:hAnsi="Book Antiqua"/>
          <w:color w:val="auto"/>
          <w:sz w:val="24"/>
          <w:szCs w:val="24"/>
        </w:rPr>
        <w:t>affecting</w:t>
      </w:r>
      <w:r w:rsidRPr="00380434">
        <w:rPr>
          <w:rFonts w:ascii="Book Antiqua" w:hAnsi="Book Antiqua"/>
          <w:color w:val="auto"/>
          <w:sz w:val="24"/>
          <w:szCs w:val="24"/>
        </w:rPr>
        <w:t xml:space="preserve"> the ability of the hepatic parenchyma to regenerate </w:t>
      </w:r>
      <w:r w:rsidR="00E218D4" w:rsidRPr="00380434">
        <w:rPr>
          <w:rFonts w:ascii="Book Antiqua" w:hAnsi="Book Antiqua"/>
          <w:color w:val="auto"/>
          <w:sz w:val="24"/>
          <w:szCs w:val="24"/>
        </w:rPr>
        <w:t xml:space="preserve">following liver resection </w:t>
      </w:r>
      <w:r w:rsidRPr="00380434">
        <w:rPr>
          <w:rFonts w:ascii="Book Antiqua" w:hAnsi="Book Antiqua"/>
          <w:color w:val="auto"/>
          <w:sz w:val="24"/>
          <w:szCs w:val="24"/>
        </w:rPr>
        <w:t xml:space="preserve">could significantly affect hepatic flow to the </w:t>
      </w:r>
      <w:r w:rsidR="00E218D4" w:rsidRPr="00380434">
        <w:rPr>
          <w:rFonts w:ascii="Book Antiqua" w:hAnsi="Book Antiqua"/>
          <w:color w:val="auto"/>
          <w:sz w:val="24"/>
          <w:szCs w:val="24"/>
        </w:rPr>
        <w:t>remnant liver</w:t>
      </w:r>
      <w:r w:rsidRPr="00380434">
        <w:rPr>
          <w:rFonts w:ascii="Book Antiqua" w:hAnsi="Book Antiqua"/>
          <w:color w:val="auto"/>
          <w:sz w:val="24"/>
          <w:szCs w:val="24"/>
        </w:rPr>
        <w:t>, leading to hyperperfusion and cellular damage</w:t>
      </w:r>
      <w:r w:rsidR="00A7351B" w:rsidRPr="00380434">
        <w:rPr>
          <w:rFonts w:ascii="Book Antiqua" w:hAnsi="Book Antiqua"/>
          <w:color w:val="auto"/>
          <w:sz w:val="24"/>
          <w:szCs w:val="24"/>
          <w:vertAlign w:val="superscript"/>
        </w:rPr>
        <w:t>[5]</w:t>
      </w:r>
      <w:r w:rsidRPr="00380434">
        <w:rPr>
          <w:rFonts w:ascii="Book Antiqua" w:hAnsi="Book Antiqua"/>
          <w:color w:val="auto"/>
          <w:sz w:val="24"/>
          <w:szCs w:val="24"/>
        </w:rPr>
        <w:t>. Therefore, pre-operative assessment is vital to establish patients with undiagnosed liver disease that are at increased risk of P</w:t>
      </w:r>
      <w:r w:rsidR="004D0AF2" w:rsidRPr="00380434">
        <w:rPr>
          <w:rFonts w:ascii="Book Antiqua" w:hAnsi="Book Antiqua"/>
          <w:color w:val="auto"/>
          <w:sz w:val="24"/>
          <w:szCs w:val="24"/>
        </w:rPr>
        <w:t>H</w:t>
      </w:r>
      <w:r w:rsidRPr="00380434">
        <w:rPr>
          <w:rFonts w:ascii="Book Antiqua" w:hAnsi="Book Antiqua"/>
          <w:color w:val="auto"/>
          <w:sz w:val="24"/>
          <w:szCs w:val="24"/>
        </w:rPr>
        <w:t>LF. We report a case of P</w:t>
      </w:r>
      <w:r w:rsidR="004D0AF2" w:rsidRPr="00380434">
        <w:rPr>
          <w:rFonts w:ascii="Book Antiqua" w:hAnsi="Book Antiqua"/>
          <w:color w:val="auto"/>
          <w:sz w:val="24"/>
          <w:szCs w:val="24"/>
        </w:rPr>
        <w:t>H</w:t>
      </w:r>
      <w:r w:rsidRPr="00380434">
        <w:rPr>
          <w:rFonts w:ascii="Book Antiqua" w:hAnsi="Book Antiqua"/>
          <w:color w:val="auto"/>
          <w:sz w:val="24"/>
          <w:szCs w:val="24"/>
        </w:rPr>
        <w:t xml:space="preserve">LF secondary to previously undiagnosed alpha-1-antitrypsin deficiency (AATD) after </w:t>
      </w:r>
      <w:r w:rsidR="00066945" w:rsidRPr="00380434">
        <w:rPr>
          <w:rFonts w:ascii="Book Antiqua" w:hAnsi="Book Antiqua"/>
          <w:color w:val="auto"/>
          <w:sz w:val="24"/>
          <w:szCs w:val="24"/>
        </w:rPr>
        <w:t xml:space="preserve">laparoscopic partially extended </w:t>
      </w:r>
      <w:r w:rsidRPr="00380434">
        <w:rPr>
          <w:rFonts w:ascii="Book Antiqua" w:hAnsi="Book Antiqua"/>
          <w:color w:val="auto"/>
          <w:sz w:val="24"/>
          <w:szCs w:val="24"/>
        </w:rPr>
        <w:t>right hepatectomy</w:t>
      </w:r>
      <w:r w:rsidR="005F7EA4" w:rsidRPr="00380434">
        <w:rPr>
          <w:rFonts w:ascii="Book Antiqua" w:hAnsi="Book Antiqua"/>
          <w:color w:val="auto"/>
          <w:sz w:val="24"/>
          <w:szCs w:val="24"/>
        </w:rPr>
        <w:t xml:space="preserve"> and radio-frequency ablation</w:t>
      </w:r>
      <w:r w:rsidRPr="00380434">
        <w:rPr>
          <w:rFonts w:ascii="Book Antiqua" w:hAnsi="Book Antiqua"/>
          <w:color w:val="auto"/>
          <w:sz w:val="24"/>
          <w:szCs w:val="24"/>
        </w:rPr>
        <w:t xml:space="preserve"> </w:t>
      </w:r>
      <w:r w:rsidR="004543B8" w:rsidRPr="00380434">
        <w:rPr>
          <w:rFonts w:ascii="Book Antiqua" w:hAnsi="Book Antiqua"/>
          <w:color w:val="auto"/>
          <w:sz w:val="24"/>
          <w:szCs w:val="24"/>
        </w:rPr>
        <w:t xml:space="preserve">(RFA) </w:t>
      </w:r>
      <w:r w:rsidRPr="00380434">
        <w:rPr>
          <w:rFonts w:ascii="Book Antiqua" w:hAnsi="Book Antiqua"/>
          <w:color w:val="auto"/>
          <w:sz w:val="24"/>
          <w:szCs w:val="24"/>
        </w:rPr>
        <w:t>for colorectal</w:t>
      </w:r>
      <w:r w:rsidR="00E218D4" w:rsidRPr="00380434">
        <w:rPr>
          <w:rFonts w:ascii="Book Antiqua" w:hAnsi="Book Antiqua"/>
          <w:color w:val="auto"/>
          <w:sz w:val="24"/>
          <w:szCs w:val="24"/>
        </w:rPr>
        <w:t xml:space="preserve"> </w:t>
      </w:r>
      <w:r w:rsidRPr="00380434">
        <w:rPr>
          <w:rFonts w:ascii="Book Antiqua" w:hAnsi="Book Antiqua"/>
          <w:color w:val="auto"/>
          <w:sz w:val="24"/>
          <w:szCs w:val="24"/>
        </w:rPr>
        <w:t xml:space="preserve">liver metastases. </w:t>
      </w:r>
    </w:p>
    <w:p w14:paraId="6593A957" w14:textId="77777777" w:rsidR="00E14298" w:rsidRPr="00380434" w:rsidRDefault="00E14298" w:rsidP="00E35694">
      <w:pPr>
        <w:pStyle w:val="Default"/>
        <w:adjustRightInd w:val="0"/>
        <w:snapToGrid w:val="0"/>
        <w:spacing w:line="360" w:lineRule="auto"/>
        <w:jc w:val="both"/>
        <w:rPr>
          <w:rFonts w:ascii="Book Antiqua" w:eastAsia="Helvetica Light" w:hAnsi="Book Antiqua" w:cs="Helvetica Light"/>
          <w:color w:val="auto"/>
          <w:sz w:val="24"/>
          <w:szCs w:val="24"/>
        </w:rPr>
      </w:pPr>
    </w:p>
    <w:p w14:paraId="6CD46690" w14:textId="50FAA237" w:rsidR="00E14298" w:rsidRPr="00380434" w:rsidRDefault="00FC490F"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Cs/>
          <w:color w:val="auto"/>
          <w:sz w:val="24"/>
          <w:szCs w:val="24"/>
        </w:rPr>
        <w:t>CASE REPORT</w:t>
      </w:r>
    </w:p>
    <w:p w14:paraId="2B6F9B19" w14:textId="5B979486" w:rsidR="00E14298" w:rsidRPr="00380434" w:rsidRDefault="00292C42" w:rsidP="00E35694">
      <w:pPr>
        <w:pStyle w:val="Default"/>
        <w:adjustRightInd w:val="0"/>
        <w:snapToGrid w:val="0"/>
        <w:spacing w:line="360" w:lineRule="auto"/>
        <w:jc w:val="both"/>
        <w:rPr>
          <w:rFonts w:ascii="Book Antiqua" w:eastAsia="Helvetica Light" w:hAnsi="Book Antiqua" w:cs="Helvetica Light"/>
          <w:color w:val="auto"/>
          <w:sz w:val="24"/>
          <w:szCs w:val="24"/>
        </w:rPr>
      </w:pPr>
      <w:r w:rsidRPr="00380434">
        <w:rPr>
          <w:rFonts w:ascii="Book Antiqua" w:hAnsi="Book Antiqua"/>
          <w:color w:val="auto"/>
          <w:sz w:val="24"/>
          <w:szCs w:val="24"/>
        </w:rPr>
        <w:t xml:space="preserve">A previously well 60 year-old </w:t>
      </w:r>
      <w:r w:rsidR="00E218D4" w:rsidRPr="00380434">
        <w:rPr>
          <w:rFonts w:ascii="Book Antiqua" w:hAnsi="Book Antiqua"/>
          <w:color w:val="auto"/>
          <w:sz w:val="24"/>
          <w:szCs w:val="24"/>
        </w:rPr>
        <w:t xml:space="preserve">male </w:t>
      </w:r>
      <w:r w:rsidRPr="00380434">
        <w:rPr>
          <w:rFonts w:ascii="Book Antiqua" w:hAnsi="Book Antiqua"/>
          <w:color w:val="auto"/>
          <w:sz w:val="24"/>
          <w:szCs w:val="24"/>
        </w:rPr>
        <w:t xml:space="preserve">initially presented </w:t>
      </w:r>
      <w:r w:rsidR="005F7EA4" w:rsidRPr="00380434">
        <w:rPr>
          <w:rFonts w:ascii="Book Antiqua" w:hAnsi="Book Antiqua"/>
          <w:color w:val="auto"/>
          <w:sz w:val="24"/>
          <w:szCs w:val="24"/>
        </w:rPr>
        <w:t xml:space="preserve">to local hospital with </w:t>
      </w:r>
      <w:r w:rsidRPr="00380434">
        <w:rPr>
          <w:rFonts w:ascii="Book Antiqua" w:hAnsi="Book Antiqua"/>
          <w:color w:val="auto"/>
          <w:sz w:val="24"/>
          <w:szCs w:val="24"/>
        </w:rPr>
        <w:t xml:space="preserve">acute </w:t>
      </w:r>
      <w:r w:rsidR="00E218D4" w:rsidRPr="00380434">
        <w:rPr>
          <w:rFonts w:ascii="Book Antiqua" w:hAnsi="Book Antiqua"/>
          <w:color w:val="auto"/>
          <w:sz w:val="24"/>
          <w:szCs w:val="24"/>
        </w:rPr>
        <w:t xml:space="preserve">large </w:t>
      </w:r>
      <w:r w:rsidRPr="00380434">
        <w:rPr>
          <w:rFonts w:ascii="Book Antiqua" w:hAnsi="Book Antiqua"/>
          <w:color w:val="auto"/>
          <w:sz w:val="24"/>
          <w:szCs w:val="24"/>
        </w:rPr>
        <w:t>bowel obstruction</w:t>
      </w:r>
      <w:r w:rsidR="005A4C26" w:rsidRPr="00380434">
        <w:rPr>
          <w:rFonts w:ascii="Book Antiqua" w:hAnsi="Book Antiqua"/>
          <w:color w:val="auto"/>
          <w:sz w:val="24"/>
          <w:szCs w:val="24"/>
        </w:rPr>
        <w:t xml:space="preserve"> </w:t>
      </w:r>
      <w:r w:rsidRPr="00380434">
        <w:rPr>
          <w:rFonts w:ascii="Book Antiqua" w:hAnsi="Book Antiqua"/>
          <w:color w:val="auto"/>
          <w:sz w:val="24"/>
          <w:szCs w:val="24"/>
        </w:rPr>
        <w:t xml:space="preserve">requiring emergency Hartmann’s procedure. Intra-operatively, an obstructing tumour was noted in the sigmoid colon with </w:t>
      </w:r>
      <w:r w:rsidR="005A4C26" w:rsidRPr="00380434">
        <w:rPr>
          <w:rFonts w:ascii="Book Antiqua" w:hAnsi="Book Antiqua"/>
          <w:color w:val="auto"/>
          <w:sz w:val="24"/>
          <w:szCs w:val="24"/>
        </w:rPr>
        <w:t xml:space="preserve">solitary </w:t>
      </w:r>
      <w:r w:rsidRPr="00380434">
        <w:rPr>
          <w:rFonts w:ascii="Book Antiqua" w:hAnsi="Book Antiqua"/>
          <w:color w:val="auto"/>
          <w:sz w:val="24"/>
          <w:szCs w:val="24"/>
        </w:rPr>
        <w:t>peritoneal deposit and bi-lobar liver metastasis. Histology confirmed a moderately differentiated adenocarcinoma (pT4 pN2) of the sigmoid colon</w:t>
      </w:r>
      <w:r w:rsidR="008A5603" w:rsidRPr="00380434">
        <w:rPr>
          <w:rFonts w:ascii="Book Antiqua" w:hAnsi="Book Antiqua"/>
          <w:color w:val="auto"/>
          <w:sz w:val="24"/>
          <w:szCs w:val="24"/>
        </w:rPr>
        <w:t xml:space="preserve">. Subsequently, he was referred to our center for further management. There was no significant past medical history apart from </w:t>
      </w:r>
      <w:r w:rsidRPr="00380434">
        <w:rPr>
          <w:rFonts w:ascii="Book Antiqua" w:hAnsi="Book Antiqua"/>
          <w:color w:val="auto"/>
          <w:sz w:val="24"/>
          <w:szCs w:val="24"/>
        </w:rPr>
        <w:t>mild chronic obstructive pulmonary disease (COPD), managed without inhalers</w:t>
      </w:r>
      <w:r w:rsidR="008A5603" w:rsidRPr="00380434">
        <w:rPr>
          <w:rFonts w:ascii="Book Antiqua" w:hAnsi="Book Antiqua"/>
          <w:color w:val="auto"/>
          <w:sz w:val="24"/>
          <w:szCs w:val="24"/>
        </w:rPr>
        <w:t xml:space="preserve">. </w:t>
      </w:r>
      <w:r w:rsidRPr="00380434">
        <w:rPr>
          <w:rFonts w:ascii="Book Antiqua" w:hAnsi="Book Antiqua"/>
          <w:color w:val="auto"/>
          <w:sz w:val="24"/>
          <w:szCs w:val="24"/>
        </w:rPr>
        <w:t xml:space="preserve">He was an ex-smoker giving up </w:t>
      </w:r>
      <w:r w:rsidR="0039124D" w:rsidRPr="00380434">
        <w:rPr>
          <w:rFonts w:ascii="Book Antiqua" w:hAnsi="Book Antiqua"/>
          <w:color w:val="auto"/>
          <w:sz w:val="24"/>
          <w:szCs w:val="24"/>
        </w:rPr>
        <w:t>five</w:t>
      </w:r>
      <w:r w:rsidRPr="00380434">
        <w:rPr>
          <w:rFonts w:ascii="Book Antiqua" w:hAnsi="Book Antiqua"/>
          <w:color w:val="auto"/>
          <w:sz w:val="24"/>
          <w:szCs w:val="24"/>
        </w:rPr>
        <w:t xml:space="preserve"> years previously, and his alcohol consumption was minimal. </w:t>
      </w:r>
    </w:p>
    <w:p w14:paraId="241E5E4C" w14:textId="77777777" w:rsidR="00943979" w:rsidRPr="00380434" w:rsidRDefault="00943979" w:rsidP="00E35694">
      <w:pPr>
        <w:pStyle w:val="Default"/>
        <w:adjustRightInd w:val="0"/>
        <w:snapToGrid w:val="0"/>
        <w:spacing w:line="360" w:lineRule="auto"/>
        <w:jc w:val="both"/>
        <w:rPr>
          <w:rFonts w:ascii="Book Antiqua" w:eastAsia="Helvetica Light" w:hAnsi="Book Antiqua" w:cs="Helvetica Light"/>
          <w:b/>
          <w:color w:val="auto"/>
          <w:sz w:val="24"/>
          <w:szCs w:val="24"/>
        </w:rPr>
      </w:pPr>
    </w:p>
    <w:p w14:paraId="43BFF561" w14:textId="0A218003" w:rsidR="00943979" w:rsidRPr="00380434" w:rsidRDefault="005E3C44" w:rsidP="00E35694">
      <w:pPr>
        <w:pStyle w:val="Default"/>
        <w:adjustRightInd w:val="0"/>
        <w:snapToGrid w:val="0"/>
        <w:spacing w:line="360" w:lineRule="auto"/>
        <w:jc w:val="both"/>
        <w:rPr>
          <w:rFonts w:ascii="Book Antiqua" w:hAnsi="Book Antiqua"/>
          <w:b/>
          <w:bCs/>
          <w:i/>
          <w:iCs/>
          <w:color w:val="auto"/>
          <w:sz w:val="24"/>
          <w:szCs w:val="24"/>
        </w:rPr>
      </w:pPr>
      <w:r w:rsidRPr="00380434">
        <w:rPr>
          <w:rFonts w:ascii="Book Antiqua" w:hAnsi="Book Antiqua"/>
          <w:b/>
          <w:bCs/>
          <w:i/>
          <w:iCs/>
          <w:color w:val="auto"/>
          <w:sz w:val="24"/>
          <w:szCs w:val="24"/>
        </w:rPr>
        <w:t>Pre-liver surgery</w:t>
      </w:r>
      <w:r w:rsidR="00BE3233" w:rsidRPr="00380434">
        <w:rPr>
          <w:rFonts w:ascii="Book Antiqua" w:hAnsi="Book Antiqua"/>
          <w:b/>
          <w:bCs/>
          <w:i/>
          <w:iCs/>
          <w:color w:val="auto"/>
          <w:sz w:val="24"/>
          <w:szCs w:val="24"/>
        </w:rPr>
        <w:t xml:space="preserve"> i</w:t>
      </w:r>
      <w:r w:rsidR="00C9437D" w:rsidRPr="00380434">
        <w:rPr>
          <w:rFonts w:ascii="Book Antiqua" w:hAnsi="Book Antiqua"/>
          <w:b/>
          <w:bCs/>
          <w:i/>
          <w:iCs/>
          <w:color w:val="auto"/>
          <w:sz w:val="24"/>
          <w:szCs w:val="24"/>
        </w:rPr>
        <w:t>nvestigations</w:t>
      </w:r>
    </w:p>
    <w:p w14:paraId="0AB7A758" w14:textId="650F6801" w:rsidR="00E14298" w:rsidRPr="00380434" w:rsidRDefault="00292C42" w:rsidP="00E35694">
      <w:pPr>
        <w:pStyle w:val="Default"/>
        <w:adjustRightInd w:val="0"/>
        <w:snapToGrid w:val="0"/>
        <w:spacing w:line="360" w:lineRule="auto"/>
        <w:jc w:val="both"/>
        <w:rPr>
          <w:rFonts w:ascii="Book Antiqua" w:eastAsia="Helvetica Light" w:hAnsi="Book Antiqua" w:cs="Helvetica Light"/>
          <w:color w:val="auto"/>
          <w:sz w:val="24"/>
          <w:szCs w:val="24"/>
        </w:rPr>
      </w:pPr>
      <w:r w:rsidRPr="00380434">
        <w:rPr>
          <w:rFonts w:ascii="Book Antiqua" w:hAnsi="Book Antiqua"/>
          <w:color w:val="auto"/>
          <w:sz w:val="24"/>
          <w:szCs w:val="24"/>
        </w:rPr>
        <w:t>A</w:t>
      </w:r>
      <w:r w:rsidR="001A791B" w:rsidRPr="00380434">
        <w:rPr>
          <w:rFonts w:ascii="Book Antiqua" w:hAnsi="Book Antiqua"/>
          <w:color w:val="auto"/>
          <w:sz w:val="24"/>
          <w:szCs w:val="24"/>
        </w:rPr>
        <w:t xml:space="preserve"> staging computed tomography (CT) </w:t>
      </w:r>
      <w:r w:rsidRPr="00380434">
        <w:rPr>
          <w:rFonts w:ascii="Book Antiqua" w:hAnsi="Book Antiqua"/>
          <w:color w:val="auto"/>
          <w:sz w:val="24"/>
          <w:szCs w:val="24"/>
        </w:rPr>
        <w:t>revealed multiple liver metastases located in segments 2</w:t>
      </w:r>
      <w:r w:rsidR="00C84CE9" w:rsidRPr="00380434">
        <w:rPr>
          <w:rFonts w:ascii="Book Antiqua" w:hAnsi="Book Antiqua"/>
          <w:color w:val="auto"/>
          <w:sz w:val="24"/>
          <w:szCs w:val="24"/>
        </w:rPr>
        <w:t>/3</w:t>
      </w:r>
      <w:r w:rsidR="00834F98" w:rsidRPr="00380434">
        <w:rPr>
          <w:rFonts w:ascii="Book Antiqua" w:hAnsi="Book Antiqua"/>
          <w:color w:val="auto"/>
          <w:sz w:val="24"/>
          <w:szCs w:val="24"/>
        </w:rPr>
        <w:t>, 4</w:t>
      </w:r>
      <w:r w:rsidR="00A76482" w:rsidRPr="00380434">
        <w:rPr>
          <w:rFonts w:ascii="Book Antiqua" w:hAnsi="Book Antiqua"/>
          <w:color w:val="auto"/>
          <w:sz w:val="24"/>
          <w:szCs w:val="24"/>
        </w:rPr>
        <w:t>/8</w:t>
      </w:r>
      <w:r w:rsidRPr="00380434">
        <w:rPr>
          <w:rFonts w:ascii="Book Antiqua" w:hAnsi="Book Antiqua"/>
          <w:color w:val="auto"/>
          <w:sz w:val="24"/>
          <w:szCs w:val="24"/>
        </w:rPr>
        <w:t>, 5/6, and 6</w:t>
      </w:r>
      <w:r w:rsidR="001A791B" w:rsidRPr="00380434">
        <w:rPr>
          <w:rFonts w:ascii="Book Antiqua" w:hAnsi="Book Antiqua"/>
          <w:color w:val="auto"/>
          <w:sz w:val="24"/>
          <w:szCs w:val="24"/>
        </w:rPr>
        <w:t xml:space="preserve"> (Figure 1</w:t>
      </w:r>
      <w:r w:rsidR="005427A9" w:rsidRPr="00380434">
        <w:rPr>
          <w:rFonts w:ascii="Book Antiqua" w:hAnsi="Book Antiqua" w:hint="eastAsia"/>
          <w:color w:val="auto"/>
          <w:sz w:val="24"/>
          <w:szCs w:val="24"/>
          <w:lang w:eastAsia="zh-CN"/>
        </w:rPr>
        <w:t>A, 1B</w:t>
      </w:r>
      <w:r w:rsidR="001A791B" w:rsidRPr="00380434">
        <w:rPr>
          <w:rFonts w:ascii="Book Antiqua" w:hAnsi="Book Antiqua"/>
          <w:color w:val="auto"/>
          <w:sz w:val="24"/>
          <w:szCs w:val="24"/>
        </w:rPr>
        <w:t xml:space="preserve">). </w:t>
      </w:r>
      <w:r w:rsidR="0069511E" w:rsidRPr="00380434">
        <w:rPr>
          <w:rFonts w:ascii="Book Antiqua" w:hAnsi="Book Antiqua"/>
          <w:color w:val="auto"/>
          <w:sz w:val="24"/>
          <w:szCs w:val="24"/>
        </w:rPr>
        <w:t>H</w:t>
      </w:r>
      <w:r w:rsidR="001A791B" w:rsidRPr="00380434">
        <w:rPr>
          <w:rFonts w:ascii="Book Antiqua" w:hAnsi="Book Antiqua"/>
          <w:color w:val="auto"/>
          <w:sz w:val="24"/>
          <w:szCs w:val="24"/>
        </w:rPr>
        <w:t xml:space="preserve">e also had </w:t>
      </w:r>
      <w:r w:rsidR="001F1F5B" w:rsidRPr="00380434">
        <w:rPr>
          <w:rFonts w:ascii="Book Antiqua" w:hAnsi="Book Antiqua"/>
          <w:color w:val="auto"/>
          <w:sz w:val="24"/>
          <w:szCs w:val="24"/>
        </w:rPr>
        <w:t>a positron emission tomography-computed tomography (</w:t>
      </w:r>
      <w:r w:rsidR="00A83863" w:rsidRPr="00380434">
        <w:rPr>
          <w:rFonts w:ascii="Book Antiqua" w:hAnsi="Book Antiqua"/>
          <w:color w:val="auto"/>
          <w:sz w:val="24"/>
          <w:szCs w:val="24"/>
        </w:rPr>
        <w:t>PET-</w:t>
      </w:r>
      <w:r w:rsidR="001A791B" w:rsidRPr="00380434">
        <w:rPr>
          <w:rFonts w:ascii="Book Antiqua" w:hAnsi="Book Antiqua"/>
          <w:color w:val="auto"/>
          <w:sz w:val="24"/>
          <w:szCs w:val="24"/>
        </w:rPr>
        <w:t>CT</w:t>
      </w:r>
      <w:r w:rsidR="001F1F5B" w:rsidRPr="00380434">
        <w:rPr>
          <w:rFonts w:ascii="Book Antiqua" w:hAnsi="Book Antiqua"/>
          <w:color w:val="auto"/>
          <w:sz w:val="24"/>
          <w:szCs w:val="24"/>
        </w:rPr>
        <w:t>)</w:t>
      </w:r>
      <w:r w:rsidR="001A791B" w:rsidRPr="00380434">
        <w:rPr>
          <w:rFonts w:ascii="Book Antiqua" w:hAnsi="Book Antiqua"/>
          <w:color w:val="auto"/>
          <w:sz w:val="24"/>
          <w:szCs w:val="24"/>
        </w:rPr>
        <w:t xml:space="preserve">, which </w:t>
      </w:r>
      <w:r w:rsidRPr="00380434">
        <w:rPr>
          <w:rFonts w:ascii="Book Antiqua" w:hAnsi="Book Antiqua"/>
          <w:color w:val="auto"/>
          <w:sz w:val="24"/>
          <w:szCs w:val="24"/>
        </w:rPr>
        <w:t xml:space="preserve">suggested evidence of peritoneal </w:t>
      </w:r>
      <w:r w:rsidRPr="00380434">
        <w:rPr>
          <w:rFonts w:ascii="Book Antiqua" w:hAnsi="Book Antiqua"/>
          <w:color w:val="auto"/>
          <w:sz w:val="24"/>
          <w:szCs w:val="24"/>
        </w:rPr>
        <w:lastRenderedPageBreak/>
        <w:t>disease in the right side of the abdomen</w:t>
      </w:r>
      <w:r w:rsidR="001A791B" w:rsidRPr="00380434">
        <w:rPr>
          <w:rFonts w:ascii="Book Antiqua" w:hAnsi="Book Antiqua"/>
          <w:color w:val="auto"/>
          <w:sz w:val="24"/>
          <w:szCs w:val="24"/>
        </w:rPr>
        <w:t>, in addition to the liver metas</w:t>
      </w:r>
      <w:r w:rsidR="001F1F5B" w:rsidRPr="00380434">
        <w:rPr>
          <w:rFonts w:ascii="Book Antiqua" w:hAnsi="Book Antiqua"/>
          <w:color w:val="auto"/>
          <w:sz w:val="24"/>
          <w:szCs w:val="24"/>
        </w:rPr>
        <w:t>tase</w:t>
      </w:r>
      <w:r w:rsidR="001A791B" w:rsidRPr="00380434">
        <w:rPr>
          <w:rFonts w:ascii="Book Antiqua" w:hAnsi="Book Antiqua"/>
          <w:color w:val="auto"/>
          <w:sz w:val="24"/>
          <w:szCs w:val="24"/>
        </w:rPr>
        <w:t xml:space="preserve">s. </w:t>
      </w:r>
      <w:r w:rsidR="00DC1772" w:rsidRPr="00380434">
        <w:rPr>
          <w:rFonts w:ascii="Book Antiqua" w:hAnsi="Book Antiqua"/>
          <w:color w:val="auto"/>
          <w:sz w:val="24"/>
          <w:szCs w:val="24"/>
        </w:rPr>
        <w:t xml:space="preserve">After discussion in the </w:t>
      </w:r>
      <w:r w:rsidRPr="00380434">
        <w:rPr>
          <w:rFonts w:ascii="Book Antiqua" w:hAnsi="Book Antiqua"/>
          <w:color w:val="auto"/>
          <w:sz w:val="24"/>
          <w:szCs w:val="24"/>
        </w:rPr>
        <w:t xml:space="preserve">hepatobiliary (HPB) </w:t>
      </w:r>
      <w:r w:rsidR="00CF2369" w:rsidRPr="00380434">
        <w:rPr>
          <w:rFonts w:ascii="Book Antiqua" w:hAnsi="Book Antiqua"/>
          <w:color w:val="auto"/>
          <w:sz w:val="24"/>
          <w:szCs w:val="24"/>
        </w:rPr>
        <w:t>multi-disciplinary team</w:t>
      </w:r>
      <w:r w:rsidR="001A791B" w:rsidRPr="00380434">
        <w:rPr>
          <w:rFonts w:ascii="Book Antiqua" w:hAnsi="Book Antiqua"/>
          <w:color w:val="auto"/>
          <w:sz w:val="24"/>
          <w:szCs w:val="24"/>
        </w:rPr>
        <w:t xml:space="preserve"> (</w:t>
      </w:r>
      <w:r w:rsidR="00CF2369" w:rsidRPr="00380434">
        <w:rPr>
          <w:rFonts w:ascii="Book Antiqua" w:hAnsi="Book Antiqua"/>
          <w:color w:val="auto"/>
          <w:sz w:val="24"/>
          <w:szCs w:val="24"/>
        </w:rPr>
        <w:t>MDT</w:t>
      </w:r>
      <w:r w:rsidR="001A791B" w:rsidRPr="00380434">
        <w:rPr>
          <w:rFonts w:ascii="Book Antiqua" w:hAnsi="Book Antiqua"/>
          <w:color w:val="auto"/>
          <w:sz w:val="24"/>
          <w:szCs w:val="24"/>
        </w:rPr>
        <w:t>)</w:t>
      </w:r>
      <w:r w:rsidR="00DC1772" w:rsidRPr="00380434">
        <w:rPr>
          <w:rFonts w:ascii="Book Antiqua" w:hAnsi="Book Antiqua"/>
          <w:color w:val="auto"/>
          <w:sz w:val="24"/>
          <w:szCs w:val="24"/>
        </w:rPr>
        <w:t xml:space="preserve"> </w:t>
      </w:r>
      <w:r w:rsidR="001A791B" w:rsidRPr="00380434">
        <w:rPr>
          <w:rFonts w:ascii="Book Antiqua" w:hAnsi="Book Antiqua"/>
          <w:color w:val="auto"/>
          <w:sz w:val="24"/>
          <w:szCs w:val="24"/>
        </w:rPr>
        <w:t>he was referred for neo-adjuvant chemotherapy</w:t>
      </w:r>
      <w:r w:rsidR="0033612C" w:rsidRPr="00380434">
        <w:rPr>
          <w:rFonts w:ascii="Book Antiqua" w:hAnsi="Book Antiqua"/>
          <w:color w:val="auto"/>
          <w:sz w:val="24"/>
          <w:szCs w:val="24"/>
        </w:rPr>
        <w:t xml:space="preserve">. </w:t>
      </w:r>
      <w:r w:rsidR="001A791B" w:rsidRPr="00380434">
        <w:rPr>
          <w:rFonts w:ascii="Book Antiqua" w:hAnsi="Book Antiqua"/>
          <w:color w:val="auto"/>
          <w:sz w:val="24"/>
          <w:szCs w:val="24"/>
        </w:rPr>
        <w:t xml:space="preserve">He received in total </w:t>
      </w:r>
      <w:r w:rsidR="0069511E" w:rsidRPr="00380434">
        <w:rPr>
          <w:rFonts w:ascii="Book Antiqua" w:hAnsi="Book Antiqua"/>
          <w:color w:val="auto"/>
          <w:sz w:val="24"/>
          <w:szCs w:val="24"/>
        </w:rPr>
        <w:t xml:space="preserve">12 </w:t>
      </w:r>
      <w:r w:rsidR="001A791B" w:rsidRPr="00380434">
        <w:rPr>
          <w:rFonts w:ascii="Book Antiqua" w:hAnsi="Book Antiqua"/>
          <w:color w:val="auto"/>
          <w:sz w:val="24"/>
          <w:szCs w:val="24"/>
        </w:rPr>
        <w:t>cycles of Oxaliplatin and C</w:t>
      </w:r>
      <w:r w:rsidRPr="00380434">
        <w:rPr>
          <w:rFonts w:ascii="Book Antiqua" w:hAnsi="Book Antiqua"/>
          <w:color w:val="auto"/>
          <w:sz w:val="24"/>
          <w:szCs w:val="24"/>
        </w:rPr>
        <w:t>apecitabine</w:t>
      </w:r>
      <w:r w:rsidR="001A791B" w:rsidRPr="00380434">
        <w:rPr>
          <w:rFonts w:ascii="Book Antiqua" w:hAnsi="Book Antiqua"/>
          <w:color w:val="auto"/>
          <w:sz w:val="24"/>
          <w:szCs w:val="24"/>
        </w:rPr>
        <w:t xml:space="preserve"> based chemotherapy. </w:t>
      </w:r>
      <w:r w:rsidRPr="00380434">
        <w:rPr>
          <w:rFonts w:ascii="Book Antiqua" w:hAnsi="Book Antiqua"/>
          <w:color w:val="auto"/>
          <w:sz w:val="24"/>
          <w:szCs w:val="24"/>
        </w:rPr>
        <w:t xml:space="preserve">After </w:t>
      </w:r>
      <w:r w:rsidR="004A2A71" w:rsidRPr="00380434">
        <w:rPr>
          <w:rFonts w:ascii="Book Antiqua" w:hAnsi="Book Antiqua"/>
          <w:color w:val="auto"/>
          <w:sz w:val="24"/>
          <w:szCs w:val="24"/>
        </w:rPr>
        <w:t>twelve</w:t>
      </w:r>
      <w:r w:rsidR="00463DAA" w:rsidRPr="00380434">
        <w:rPr>
          <w:rFonts w:ascii="Book Antiqua" w:hAnsi="Book Antiqua"/>
          <w:color w:val="auto"/>
          <w:sz w:val="24"/>
          <w:szCs w:val="24"/>
        </w:rPr>
        <w:t xml:space="preserve"> cycles were completed, </w:t>
      </w:r>
      <w:r w:rsidRPr="00380434">
        <w:rPr>
          <w:rFonts w:ascii="Book Antiqua" w:hAnsi="Book Antiqua"/>
          <w:color w:val="auto"/>
          <w:sz w:val="24"/>
          <w:szCs w:val="24"/>
        </w:rPr>
        <w:t>CT imaging showed evidence of two residual lesions in the right hemi-liver, and a small lesion on the surface of the left hemi-liver</w:t>
      </w:r>
      <w:r w:rsidR="001A791B" w:rsidRPr="00380434">
        <w:rPr>
          <w:rFonts w:ascii="Book Antiqua" w:hAnsi="Book Antiqua"/>
          <w:color w:val="auto"/>
          <w:sz w:val="24"/>
          <w:szCs w:val="24"/>
        </w:rPr>
        <w:t xml:space="preserve"> with no evidence of peritoneal disease</w:t>
      </w:r>
      <w:r w:rsidR="0092238B" w:rsidRPr="00380434">
        <w:rPr>
          <w:rFonts w:ascii="Book Antiqua" w:hAnsi="Book Antiqua"/>
          <w:color w:val="auto"/>
          <w:sz w:val="24"/>
          <w:szCs w:val="24"/>
        </w:rPr>
        <w:t xml:space="preserve"> (Figure 1</w:t>
      </w:r>
      <w:r w:rsidR="003D3C1B" w:rsidRPr="00380434">
        <w:rPr>
          <w:rFonts w:ascii="Book Antiqua" w:hAnsi="Book Antiqua" w:hint="eastAsia"/>
          <w:color w:val="auto"/>
          <w:sz w:val="24"/>
          <w:szCs w:val="24"/>
          <w:lang w:eastAsia="zh-CN"/>
        </w:rPr>
        <w:t>C</w:t>
      </w:r>
      <w:r w:rsidR="00A93A4C" w:rsidRPr="00380434">
        <w:rPr>
          <w:rFonts w:ascii="Book Antiqua" w:hAnsi="Book Antiqua"/>
          <w:color w:val="auto"/>
          <w:sz w:val="24"/>
          <w:szCs w:val="24"/>
        </w:rPr>
        <w:t>,</w:t>
      </w:r>
      <w:r w:rsidR="000438AC" w:rsidRPr="00380434">
        <w:rPr>
          <w:rFonts w:ascii="Book Antiqua" w:hAnsi="Book Antiqua" w:hint="eastAsia"/>
          <w:color w:val="auto"/>
          <w:sz w:val="24"/>
          <w:szCs w:val="24"/>
          <w:lang w:eastAsia="zh-CN"/>
        </w:rPr>
        <w:t xml:space="preserve"> 1</w:t>
      </w:r>
      <w:r w:rsidR="003D3C1B" w:rsidRPr="00380434">
        <w:rPr>
          <w:rFonts w:ascii="Book Antiqua" w:hAnsi="Book Antiqua" w:hint="eastAsia"/>
          <w:color w:val="auto"/>
          <w:sz w:val="24"/>
          <w:szCs w:val="24"/>
          <w:lang w:eastAsia="zh-CN"/>
        </w:rPr>
        <w:t>D</w:t>
      </w:r>
      <w:r w:rsidR="0092238B" w:rsidRPr="00380434">
        <w:rPr>
          <w:rFonts w:ascii="Book Antiqua" w:hAnsi="Book Antiqua"/>
          <w:color w:val="auto"/>
          <w:sz w:val="24"/>
          <w:szCs w:val="24"/>
        </w:rPr>
        <w:t>)</w:t>
      </w:r>
      <w:r w:rsidRPr="00380434">
        <w:rPr>
          <w:rFonts w:ascii="Book Antiqua" w:hAnsi="Book Antiqua"/>
          <w:color w:val="auto"/>
          <w:sz w:val="24"/>
          <w:szCs w:val="24"/>
        </w:rPr>
        <w:t xml:space="preserve">. </w:t>
      </w:r>
      <w:r w:rsidR="0069511E" w:rsidRPr="00380434">
        <w:rPr>
          <w:rFonts w:ascii="Book Antiqua" w:hAnsi="Book Antiqua"/>
          <w:color w:val="auto"/>
          <w:sz w:val="24"/>
          <w:szCs w:val="24"/>
        </w:rPr>
        <w:t xml:space="preserve">After discussion in the </w:t>
      </w:r>
      <w:r w:rsidR="00DC1772" w:rsidRPr="00380434">
        <w:rPr>
          <w:rFonts w:ascii="Book Antiqua" w:hAnsi="Book Antiqua"/>
          <w:color w:val="auto"/>
          <w:sz w:val="24"/>
          <w:szCs w:val="24"/>
        </w:rPr>
        <w:t>HPB MDT</w:t>
      </w:r>
      <w:r w:rsidR="0069511E" w:rsidRPr="00380434">
        <w:rPr>
          <w:rFonts w:ascii="Book Antiqua" w:hAnsi="Book Antiqua"/>
          <w:color w:val="auto"/>
          <w:sz w:val="24"/>
          <w:szCs w:val="24"/>
        </w:rPr>
        <w:t xml:space="preserve">, he </w:t>
      </w:r>
      <w:r w:rsidR="00365215" w:rsidRPr="00380434">
        <w:rPr>
          <w:rFonts w:ascii="Book Antiqua" w:hAnsi="Book Antiqua"/>
          <w:color w:val="auto"/>
          <w:sz w:val="24"/>
          <w:szCs w:val="24"/>
        </w:rPr>
        <w:t xml:space="preserve">was seen </w:t>
      </w:r>
      <w:r w:rsidR="004D5C71" w:rsidRPr="00380434">
        <w:rPr>
          <w:rFonts w:ascii="Book Antiqua" w:hAnsi="Book Antiqua"/>
          <w:color w:val="auto"/>
          <w:sz w:val="24"/>
          <w:szCs w:val="24"/>
        </w:rPr>
        <w:t xml:space="preserve">in </w:t>
      </w:r>
      <w:r w:rsidR="00365215" w:rsidRPr="00380434">
        <w:rPr>
          <w:rFonts w:ascii="Book Antiqua" w:hAnsi="Book Antiqua"/>
          <w:color w:val="auto"/>
          <w:sz w:val="24"/>
          <w:szCs w:val="24"/>
        </w:rPr>
        <w:t xml:space="preserve">the clinic and </w:t>
      </w:r>
      <w:r w:rsidR="00CF2369" w:rsidRPr="00380434">
        <w:rPr>
          <w:rFonts w:ascii="Book Antiqua" w:hAnsi="Book Antiqua"/>
          <w:color w:val="auto"/>
          <w:sz w:val="24"/>
          <w:szCs w:val="24"/>
        </w:rPr>
        <w:t>informed</w:t>
      </w:r>
      <w:r w:rsidR="00365215" w:rsidRPr="00380434">
        <w:rPr>
          <w:rFonts w:ascii="Book Antiqua" w:hAnsi="Book Antiqua"/>
          <w:color w:val="auto"/>
          <w:sz w:val="24"/>
          <w:szCs w:val="24"/>
        </w:rPr>
        <w:t xml:space="preserve"> about the role of surgery</w:t>
      </w:r>
      <w:r w:rsidR="00CF2369" w:rsidRPr="00380434">
        <w:rPr>
          <w:rFonts w:ascii="Book Antiqua" w:hAnsi="Book Antiqua"/>
          <w:color w:val="auto"/>
          <w:sz w:val="24"/>
          <w:szCs w:val="24"/>
        </w:rPr>
        <w:t xml:space="preserve"> and </w:t>
      </w:r>
      <w:r w:rsidR="008C4E0A" w:rsidRPr="00380434">
        <w:rPr>
          <w:rFonts w:ascii="Book Antiqua" w:hAnsi="Book Antiqua"/>
          <w:color w:val="auto"/>
          <w:sz w:val="24"/>
          <w:szCs w:val="24"/>
        </w:rPr>
        <w:t xml:space="preserve">RFA; </w:t>
      </w:r>
      <w:r w:rsidR="002171BB" w:rsidRPr="00380434">
        <w:rPr>
          <w:rFonts w:ascii="Book Antiqua" w:hAnsi="Book Antiqua"/>
          <w:color w:val="auto"/>
          <w:sz w:val="24"/>
          <w:szCs w:val="24"/>
        </w:rPr>
        <w:t>he decided</w:t>
      </w:r>
      <w:r w:rsidR="008C4E0A" w:rsidRPr="00380434">
        <w:rPr>
          <w:rFonts w:ascii="Book Antiqua" w:hAnsi="Book Antiqua"/>
          <w:color w:val="auto"/>
          <w:sz w:val="24"/>
          <w:szCs w:val="24"/>
        </w:rPr>
        <w:t xml:space="preserve"> to </w:t>
      </w:r>
      <w:r w:rsidR="00CF2369" w:rsidRPr="00380434">
        <w:rPr>
          <w:rFonts w:ascii="Book Antiqua" w:hAnsi="Book Antiqua"/>
          <w:color w:val="auto"/>
          <w:sz w:val="24"/>
          <w:szCs w:val="24"/>
        </w:rPr>
        <w:t xml:space="preserve">proceed </w:t>
      </w:r>
      <w:r w:rsidR="004D5C71" w:rsidRPr="00380434">
        <w:rPr>
          <w:rFonts w:ascii="Book Antiqua" w:hAnsi="Book Antiqua"/>
          <w:color w:val="auto"/>
          <w:sz w:val="24"/>
          <w:szCs w:val="24"/>
        </w:rPr>
        <w:t>with the operation</w:t>
      </w:r>
      <w:r w:rsidR="00365215" w:rsidRPr="00380434">
        <w:rPr>
          <w:rFonts w:ascii="Book Antiqua" w:hAnsi="Book Antiqua"/>
          <w:color w:val="auto"/>
          <w:sz w:val="24"/>
          <w:szCs w:val="24"/>
        </w:rPr>
        <w:t xml:space="preserve">. </w:t>
      </w:r>
    </w:p>
    <w:p w14:paraId="1D2FB4D9" w14:textId="11EAF216" w:rsidR="00943979" w:rsidRPr="00380434" w:rsidRDefault="00292C42" w:rsidP="000438AC">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color w:val="auto"/>
          <w:sz w:val="24"/>
          <w:szCs w:val="24"/>
        </w:rPr>
        <w:t xml:space="preserve">Pre-operative assessment </w:t>
      </w:r>
      <w:r w:rsidR="00A31A28" w:rsidRPr="00380434">
        <w:rPr>
          <w:rFonts w:ascii="Book Antiqua" w:hAnsi="Book Antiqua"/>
          <w:color w:val="auto"/>
          <w:sz w:val="24"/>
          <w:szCs w:val="24"/>
        </w:rPr>
        <w:t>included</w:t>
      </w:r>
      <w:r w:rsidR="00365215" w:rsidRPr="00380434">
        <w:rPr>
          <w:rFonts w:ascii="Book Antiqua" w:hAnsi="Book Antiqua"/>
          <w:color w:val="auto"/>
          <w:sz w:val="24"/>
          <w:szCs w:val="24"/>
        </w:rPr>
        <w:t xml:space="preserve"> </w:t>
      </w:r>
      <w:r w:rsidR="00DC1772" w:rsidRPr="00380434">
        <w:rPr>
          <w:rFonts w:ascii="Book Antiqua" w:hAnsi="Book Antiqua"/>
          <w:color w:val="auto"/>
          <w:sz w:val="24"/>
          <w:szCs w:val="24"/>
        </w:rPr>
        <w:t>cardio-pulmonary exercise testing (C</w:t>
      </w:r>
      <w:r w:rsidR="00365215" w:rsidRPr="00380434">
        <w:rPr>
          <w:rFonts w:ascii="Book Antiqua" w:hAnsi="Book Antiqua"/>
          <w:color w:val="auto"/>
          <w:sz w:val="24"/>
          <w:szCs w:val="24"/>
        </w:rPr>
        <w:t>PET</w:t>
      </w:r>
      <w:r w:rsidR="00DC1772" w:rsidRPr="00380434">
        <w:rPr>
          <w:rFonts w:ascii="Book Antiqua" w:hAnsi="Book Antiqua"/>
          <w:color w:val="auto"/>
          <w:sz w:val="24"/>
          <w:szCs w:val="24"/>
        </w:rPr>
        <w:t>)</w:t>
      </w:r>
      <w:r w:rsidR="00365215" w:rsidRPr="00380434">
        <w:rPr>
          <w:rFonts w:ascii="Book Antiqua" w:hAnsi="Book Antiqua"/>
          <w:color w:val="auto"/>
          <w:sz w:val="24"/>
          <w:szCs w:val="24"/>
        </w:rPr>
        <w:t xml:space="preserve"> (</w:t>
      </w:r>
      <w:r w:rsidR="006052CA" w:rsidRPr="00380434">
        <w:rPr>
          <w:rFonts w:ascii="Book Antiqua" w:hAnsi="Book Antiqua"/>
          <w:color w:val="auto"/>
          <w:sz w:val="24"/>
          <w:szCs w:val="24"/>
        </w:rPr>
        <w:t xml:space="preserve">6.47 </w:t>
      </w:r>
      <w:r w:rsidR="000438AC" w:rsidRPr="00380434">
        <w:rPr>
          <w:rFonts w:ascii="Book Antiqua" w:hAnsi="Book Antiqua" w:hint="eastAsia"/>
          <w:color w:val="auto"/>
          <w:sz w:val="24"/>
          <w:szCs w:val="24"/>
          <w:lang w:eastAsia="zh-CN"/>
        </w:rPr>
        <w:t>min</w:t>
      </w:r>
      <w:r w:rsidR="006052CA" w:rsidRPr="00380434">
        <w:rPr>
          <w:rFonts w:ascii="Book Antiqua" w:hAnsi="Book Antiqua"/>
          <w:color w:val="auto"/>
          <w:sz w:val="24"/>
          <w:szCs w:val="24"/>
        </w:rPr>
        <w:t xml:space="preserve"> at 20 watt per</w:t>
      </w:r>
      <w:r w:rsidR="006A6D32" w:rsidRPr="00380434">
        <w:rPr>
          <w:rFonts w:ascii="Book Antiqua" w:hAnsi="Book Antiqua"/>
          <w:color w:val="auto"/>
          <w:sz w:val="24"/>
          <w:szCs w:val="24"/>
        </w:rPr>
        <w:t xml:space="preserve"> </w:t>
      </w:r>
      <w:r w:rsidR="006052CA" w:rsidRPr="00380434">
        <w:rPr>
          <w:rFonts w:ascii="Book Antiqua" w:hAnsi="Book Antiqua"/>
          <w:color w:val="auto"/>
          <w:sz w:val="24"/>
          <w:szCs w:val="24"/>
        </w:rPr>
        <w:t>min ramp, stopping due to knee pain)</w:t>
      </w:r>
      <w:r w:rsidR="0069511E" w:rsidRPr="00380434">
        <w:rPr>
          <w:rFonts w:ascii="Book Antiqua" w:hAnsi="Book Antiqua"/>
          <w:color w:val="auto"/>
          <w:sz w:val="24"/>
          <w:szCs w:val="24"/>
        </w:rPr>
        <w:t>. A</w:t>
      </w:r>
      <w:r w:rsidR="00DC1772" w:rsidRPr="00380434">
        <w:rPr>
          <w:rFonts w:ascii="Book Antiqua" w:hAnsi="Book Antiqua"/>
          <w:color w:val="auto"/>
          <w:sz w:val="24"/>
          <w:szCs w:val="24"/>
        </w:rPr>
        <w:t xml:space="preserve">naerobic threshold </w:t>
      </w:r>
      <w:r w:rsidR="0069511E" w:rsidRPr="00380434">
        <w:rPr>
          <w:rFonts w:ascii="Book Antiqua" w:hAnsi="Book Antiqua"/>
          <w:color w:val="auto"/>
          <w:sz w:val="24"/>
          <w:szCs w:val="24"/>
        </w:rPr>
        <w:t xml:space="preserve">was </w:t>
      </w:r>
      <w:r w:rsidR="006052CA" w:rsidRPr="00380434">
        <w:rPr>
          <w:rFonts w:ascii="Book Antiqua" w:hAnsi="Book Antiqua"/>
          <w:color w:val="auto"/>
          <w:sz w:val="24"/>
          <w:szCs w:val="24"/>
        </w:rPr>
        <w:t>14.2</w:t>
      </w:r>
      <w:r w:rsidR="00D404DC" w:rsidRPr="00380434">
        <w:rPr>
          <w:rFonts w:ascii="Book Antiqua" w:hAnsi="Book Antiqua"/>
          <w:color w:val="auto"/>
          <w:sz w:val="24"/>
          <w:szCs w:val="24"/>
        </w:rPr>
        <w:t xml:space="preserve"> </w:t>
      </w:r>
      <w:r w:rsidR="006052CA" w:rsidRPr="00380434">
        <w:rPr>
          <w:rFonts w:ascii="Book Antiqua" w:hAnsi="Book Antiqua"/>
          <w:color w:val="auto"/>
          <w:sz w:val="24"/>
          <w:szCs w:val="24"/>
        </w:rPr>
        <w:t>m</w:t>
      </w:r>
      <w:r w:rsidR="000438AC" w:rsidRPr="00380434">
        <w:rPr>
          <w:rFonts w:ascii="Book Antiqua" w:hAnsi="Book Antiqua" w:hint="eastAsia"/>
          <w:color w:val="auto"/>
          <w:sz w:val="24"/>
          <w:szCs w:val="24"/>
          <w:lang w:eastAsia="zh-CN"/>
        </w:rPr>
        <w:t>L</w:t>
      </w:r>
      <w:r w:rsidR="006052CA" w:rsidRPr="00380434">
        <w:rPr>
          <w:rFonts w:ascii="Book Antiqua" w:hAnsi="Book Antiqua"/>
          <w:color w:val="auto"/>
          <w:sz w:val="24"/>
          <w:szCs w:val="24"/>
        </w:rPr>
        <w:t>/min/kg at 769</w:t>
      </w:r>
      <w:r w:rsidR="00D404DC" w:rsidRPr="00380434">
        <w:rPr>
          <w:rFonts w:ascii="Book Antiqua" w:hAnsi="Book Antiqua"/>
          <w:color w:val="auto"/>
          <w:sz w:val="24"/>
          <w:szCs w:val="24"/>
        </w:rPr>
        <w:t xml:space="preserve"> </w:t>
      </w:r>
      <w:r w:rsidR="006052CA" w:rsidRPr="00380434">
        <w:rPr>
          <w:rFonts w:ascii="Book Antiqua" w:hAnsi="Book Antiqua"/>
          <w:color w:val="auto"/>
          <w:sz w:val="24"/>
          <w:szCs w:val="24"/>
        </w:rPr>
        <w:t>m</w:t>
      </w:r>
      <w:r w:rsidR="000438AC" w:rsidRPr="00380434">
        <w:rPr>
          <w:rFonts w:ascii="Book Antiqua" w:hAnsi="Book Antiqua" w:hint="eastAsia"/>
          <w:color w:val="auto"/>
          <w:sz w:val="24"/>
          <w:szCs w:val="24"/>
          <w:lang w:eastAsia="zh-CN"/>
        </w:rPr>
        <w:t>L</w:t>
      </w:r>
      <w:r w:rsidR="006052CA" w:rsidRPr="00380434">
        <w:rPr>
          <w:rFonts w:ascii="Book Antiqua" w:hAnsi="Book Antiqua"/>
          <w:color w:val="auto"/>
          <w:sz w:val="24"/>
          <w:szCs w:val="24"/>
        </w:rPr>
        <w:t>/min</w:t>
      </w:r>
      <w:r w:rsidR="0069511E" w:rsidRPr="00380434">
        <w:rPr>
          <w:rFonts w:ascii="Book Antiqua" w:hAnsi="Book Antiqua"/>
          <w:color w:val="auto"/>
          <w:sz w:val="24"/>
          <w:szCs w:val="24"/>
        </w:rPr>
        <w:t xml:space="preserve"> (</w:t>
      </w:r>
      <w:r w:rsidR="006052CA" w:rsidRPr="00380434">
        <w:rPr>
          <w:rFonts w:ascii="Book Antiqua" w:hAnsi="Book Antiqua"/>
          <w:color w:val="auto"/>
          <w:sz w:val="24"/>
          <w:szCs w:val="24"/>
        </w:rPr>
        <w:t>increased due to low BMI</w:t>
      </w:r>
      <w:r w:rsidR="0069511E" w:rsidRPr="00380434">
        <w:rPr>
          <w:rFonts w:ascii="Book Antiqua" w:hAnsi="Book Antiqua"/>
          <w:color w:val="auto"/>
          <w:sz w:val="24"/>
          <w:szCs w:val="24"/>
        </w:rPr>
        <w:t>)</w:t>
      </w:r>
      <w:r w:rsidR="006052CA" w:rsidRPr="00380434">
        <w:rPr>
          <w:rFonts w:ascii="Book Antiqua" w:hAnsi="Book Antiqua"/>
          <w:color w:val="auto"/>
          <w:sz w:val="24"/>
          <w:szCs w:val="24"/>
        </w:rPr>
        <w:t>, V</w:t>
      </w:r>
      <w:r w:rsidR="00365215" w:rsidRPr="00380434">
        <w:rPr>
          <w:rFonts w:ascii="Book Antiqua" w:hAnsi="Book Antiqua"/>
          <w:color w:val="auto"/>
          <w:sz w:val="24"/>
          <w:szCs w:val="24"/>
        </w:rPr>
        <w:t>O</w:t>
      </w:r>
      <w:r w:rsidR="00365215" w:rsidRPr="00380434">
        <w:rPr>
          <w:rFonts w:ascii="Book Antiqua" w:hAnsi="Book Antiqua"/>
          <w:color w:val="auto"/>
          <w:sz w:val="24"/>
          <w:szCs w:val="24"/>
          <w:vertAlign w:val="subscript"/>
        </w:rPr>
        <w:t>2</w:t>
      </w:r>
      <w:r w:rsidR="00365215" w:rsidRPr="00380434">
        <w:rPr>
          <w:rFonts w:ascii="Book Antiqua" w:hAnsi="Book Antiqua"/>
          <w:color w:val="auto"/>
          <w:sz w:val="24"/>
          <w:szCs w:val="24"/>
        </w:rPr>
        <w:t xml:space="preserve"> max</w:t>
      </w:r>
      <w:r w:rsidR="006052CA" w:rsidRPr="00380434">
        <w:rPr>
          <w:rFonts w:ascii="Book Antiqua" w:hAnsi="Book Antiqua"/>
          <w:color w:val="auto"/>
          <w:sz w:val="24"/>
          <w:szCs w:val="24"/>
        </w:rPr>
        <w:t xml:space="preserve"> </w:t>
      </w:r>
      <w:r w:rsidR="0069511E" w:rsidRPr="00380434">
        <w:rPr>
          <w:rFonts w:ascii="Book Antiqua" w:hAnsi="Book Antiqua"/>
          <w:color w:val="auto"/>
          <w:sz w:val="24"/>
          <w:szCs w:val="24"/>
        </w:rPr>
        <w:t xml:space="preserve">of </w:t>
      </w:r>
      <w:r w:rsidR="006052CA" w:rsidRPr="00380434">
        <w:rPr>
          <w:rFonts w:ascii="Book Antiqua" w:hAnsi="Book Antiqua"/>
          <w:color w:val="auto"/>
          <w:sz w:val="24"/>
          <w:szCs w:val="24"/>
        </w:rPr>
        <w:t>21</w:t>
      </w:r>
      <w:r w:rsidR="00D404DC" w:rsidRPr="00380434">
        <w:rPr>
          <w:rFonts w:ascii="Book Antiqua" w:hAnsi="Book Antiqua"/>
          <w:color w:val="auto"/>
          <w:sz w:val="24"/>
          <w:szCs w:val="24"/>
        </w:rPr>
        <w:t xml:space="preserve"> </w:t>
      </w:r>
      <w:r w:rsidR="006052CA" w:rsidRPr="00380434">
        <w:rPr>
          <w:rFonts w:ascii="Book Antiqua" w:hAnsi="Book Antiqua"/>
          <w:color w:val="auto"/>
          <w:sz w:val="24"/>
          <w:szCs w:val="24"/>
        </w:rPr>
        <w:t>m</w:t>
      </w:r>
      <w:r w:rsidR="000438AC" w:rsidRPr="00380434">
        <w:rPr>
          <w:rFonts w:ascii="Book Antiqua" w:hAnsi="Book Antiqua" w:hint="eastAsia"/>
          <w:color w:val="auto"/>
          <w:sz w:val="24"/>
          <w:szCs w:val="24"/>
          <w:lang w:eastAsia="zh-CN"/>
        </w:rPr>
        <w:t>L</w:t>
      </w:r>
      <w:r w:rsidR="006052CA" w:rsidRPr="00380434">
        <w:rPr>
          <w:rFonts w:ascii="Book Antiqua" w:hAnsi="Book Antiqua"/>
          <w:color w:val="auto"/>
          <w:sz w:val="24"/>
          <w:szCs w:val="24"/>
        </w:rPr>
        <w:t>/min/kg</w:t>
      </w:r>
      <w:r w:rsidR="00365215" w:rsidRPr="00380434">
        <w:rPr>
          <w:rFonts w:ascii="Book Antiqua" w:hAnsi="Book Antiqua"/>
          <w:color w:val="auto"/>
          <w:sz w:val="24"/>
          <w:szCs w:val="24"/>
        </w:rPr>
        <w:t xml:space="preserve"> </w:t>
      </w:r>
      <w:r w:rsidR="00A31A28" w:rsidRPr="00380434">
        <w:rPr>
          <w:rFonts w:ascii="Book Antiqua" w:hAnsi="Book Antiqua"/>
          <w:color w:val="auto"/>
          <w:sz w:val="24"/>
          <w:szCs w:val="24"/>
        </w:rPr>
        <w:t>and</w:t>
      </w:r>
      <w:r w:rsidRPr="00380434">
        <w:rPr>
          <w:rFonts w:ascii="Book Antiqua" w:hAnsi="Book Antiqua"/>
          <w:color w:val="auto"/>
          <w:sz w:val="24"/>
          <w:szCs w:val="24"/>
        </w:rPr>
        <w:t xml:space="preserve"> confirmation of moderate COPD with saturations 93% on room air, FEV</w:t>
      </w:r>
      <w:r w:rsidRPr="00380434">
        <w:rPr>
          <w:rFonts w:ascii="Book Antiqua" w:hAnsi="Book Antiqua"/>
          <w:color w:val="auto"/>
          <w:sz w:val="24"/>
          <w:szCs w:val="24"/>
          <w:vertAlign w:val="subscript"/>
        </w:rPr>
        <w:t>1</w:t>
      </w:r>
      <w:r w:rsidRPr="00380434">
        <w:rPr>
          <w:rFonts w:ascii="Book Antiqua" w:hAnsi="Book Antiqua"/>
          <w:color w:val="auto"/>
          <w:sz w:val="24"/>
          <w:szCs w:val="24"/>
        </w:rPr>
        <w:t>/FVC ratio 48%, and significantly elevated VE/VCO</w:t>
      </w:r>
      <w:r w:rsidRPr="00380434">
        <w:rPr>
          <w:rFonts w:ascii="Book Antiqua" w:hAnsi="Book Antiqua"/>
          <w:color w:val="auto"/>
          <w:sz w:val="24"/>
          <w:szCs w:val="24"/>
          <w:vertAlign w:val="subscript"/>
        </w:rPr>
        <w:t>2</w:t>
      </w:r>
      <w:r w:rsidRPr="00380434">
        <w:rPr>
          <w:rFonts w:ascii="Book Antiqua" w:hAnsi="Book Antiqua"/>
          <w:color w:val="auto"/>
          <w:sz w:val="24"/>
          <w:szCs w:val="24"/>
        </w:rPr>
        <w:t xml:space="preserve"> at 48. </w:t>
      </w:r>
      <w:r w:rsidR="00A31A28" w:rsidRPr="00380434">
        <w:rPr>
          <w:rFonts w:ascii="Book Antiqua" w:hAnsi="Book Antiqua"/>
          <w:color w:val="auto"/>
          <w:sz w:val="24"/>
          <w:szCs w:val="24"/>
        </w:rPr>
        <w:t xml:space="preserve">He was considered high risk of </w:t>
      </w:r>
      <w:r w:rsidR="00AE3B9F" w:rsidRPr="00380434">
        <w:rPr>
          <w:rFonts w:ascii="Book Antiqua" w:hAnsi="Book Antiqua"/>
          <w:color w:val="auto"/>
          <w:sz w:val="24"/>
          <w:szCs w:val="24"/>
        </w:rPr>
        <w:t xml:space="preserve">post-operative </w:t>
      </w:r>
      <w:r w:rsidR="00A31A28" w:rsidRPr="00380434">
        <w:rPr>
          <w:rFonts w:ascii="Book Antiqua" w:hAnsi="Book Antiqua"/>
          <w:color w:val="auto"/>
          <w:sz w:val="24"/>
          <w:szCs w:val="24"/>
        </w:rPr>
        <w:t xml:space="preserve">respiratory complications. </w:t>
      </w:r>
      <w:r w:rsidRPr="00380434">
        <w:rPr>
          <w:rFonts w:ascii="Book Antiqua" w:hAnsi="Book Antiqua"/>
          <w:color w:val="auto"/>
          <w:sz w:val="24"/>
          <w:szCs w:val="24"/>
        </w:rPr>
        <w:t>His pre</w:t>
      </w:r>
      <w:r w:rsidR="00365215" w:rsidRPr="00380434">
        <w:rPr>
          <w:rFonts w:ascii="Book Antiqua" w:hAnsi="Book Antiqua"/>
          <w:color w:val="auto"/>
          <w:sz w:val="24"/>
          <w:szCs w:val="24"/>
        </w:rPr>
        <w:t>-</w:t>
      </w:r>
      <w:r w:rsidR="00D404DC" w:rsidRPr="00380434">
        <w:rPr>
          <w:rFonts w:ascii="Book Antiqua" w:hAnsi="Book Antiqua"/>
          <w:color w:val="auto"/>
          <w:sz w:val="24"/>
          <w:szCs w:val="24"/>
        </w:rPr>
        <w:t>operative blood results</w:t>
      </w:r>
      <w:r w:rsidRPr="00380434">
        <w:rPr>
          <w:rFonts w:ascii="Book Antiqua" w:hAnsi="Book Antiqua"/>
          <w:color w:val="auto"/>
          <w:sz w:val="24"/>
          <w:szCs w:val="24"/>
        </w:rPr>
        <w:t xml:space="preserve"> were: </w:t>
      </w:r>
      <w:r w:rsidR="000438AC" w:rsidRPr="00380434">
        <w:rPr>
          <w:rFonts w:ascii="Book Antiqua" w:hAnsi="Book Antiqua"/>
          <w:color w:val="auto"/>
          <w:sz w:val="24"/>
          <w:szCs w:val="24"/>
        </w:rPr>
        <w:t xml:space="preserve">alanine </w:t>
      </w:r>
      <w:r w:rsidR="00933A75" w:rsidRPr="00380434">
        <w:rPr>
          <w:rFonts w:ascii="Book Antiqua" w:hAnsi="Book Antiqua"/>
          <w:color w:val="auto"/>
          <w:sz w:val="24"/>
          <w:szCs w:val="24"/>
        </w:rPr>
        <w:t>transferase (A</w:t>
      </w:r>
      <w:r w:rsidR="006A637D" w:rsidRPr="00380434">
        <w:rPr>
          <w:rFonts w:ascii="Book Antiqua" w:hAnsi="Book Antiqua"/>
          <w:color w:val="auto"/>
          <w:sz w:val="24"/>
          <w:szCs w:val="24"/>
        </w:rPr>
        <w:t>LT</w:t>
      </w:r>
      <w:r w:rsidR="00933A75" w:rsidRPr="00380434">
        <w:rPr>
          <w:rFonts w:ascii="Book Antiqua" w:hAnsi="Book Antiqua"/>
          <w:color w:val="auto"/>
          <w:sz w:val="24"/>
          <w:szCs w:val="24"/>
        </w:rPr>
        <w:t>)</w:t>
      </w:r>
      <w:r w:rsidR="0069511E" w:rsidRPr="00380434">
        <w:rPr>
          <w:rFonts w:ascii="Book Antiqua" w:hAnsi="Book Antiqua"/>
          <w:color w:val="auto"/>
          <w:sz w:val="24"/>
          <w:szCs w:val="24"/>
        </w:rPr>
        <w:t xml:space="preserve"> </w:t>
      </w:r>
      <w:r w:rsidR="006A637D" w:rsidRPr="00380434">
        <w:rPr>
          <w:rFonts w:ascii="Book Antiqua" w:hAnsi="Book Antiqua"/>
          <w:color w:val="auto"/>
          <w:sz w:val="24"/>
          <w:szCs w:val="24"/>
        </w:rPr>
        <w:t xml:space="preserve">46 (10-41 </w:t>
      </w:r>
      <w:r w:rsidR="000438AC" w:rsidRPr="00380434">
        <w:rPr>
          <w:rFonts w:ascii="Book Antiqua" w:hAnsi="Book Antiqua" w:hint="eastAsia"/>
          <w:color w:val="auto"/>
          <w:sz w:val="24"/>
          <w:szCs w:val="24"/>
          <w:lang w:eastAsia="zh-CN"/>
        </w:rPr>
        <w:t>IU</w:t>
      </w:r>
      <w:r w:rsidR="006A637D" w:rsidRPr="00380434">
        <w:rPr>
          <w:rFonts w:ascii="Book Antiqua" w:hAnsi="Book Antiqua"/>
          <w:color w:val="auto"/>
          <w:sz w:val="24"/>
          <w:szCs w:val="24"/>
        </w:rPr>
        <w:t>/L)</w:t>
      </w:r>
      <w:r w:rsidR="0069511E" w:rsidRPr="00380434">
        <w:rPr>
          <w:rFonts w:ascii="Book Antiqua" w:hAnsi="Book Antiqua"/>
          <w:color w:val="auto"/>
          <w:sz w:val="24"/>
          <w:szCs w:val="24"/>
        </w:rPr>
        <w:t xml:space="preserve">, </w:t>
      </w:r>
      <w:r w:rsidR="000438AC" w:rsidRPr="00380434">
        <w:rPr>
          <w:rFonts w:ascii="Book Antiqua" w:hAnsi="Book Antiqua"/>
          <w:color w:val="auto"/>
          <w:sz w:val="24"/>
          <w:szCs w:val="24"/>
        </w:rPr>
        <w:t xml:space="preserve">alkaline </w:t>
      </w:r>
      <w:r w:rsidR="00933A75" w:rsidRPr="00380434">
        <w:rPr>
          <w:rFonts w:ascii="Book Antiqua" w:hAnsi="Book Antiqua"/>
          <w:color w:val="auto"/>
          <w:sz w:val="24"/>
          <w:szCs w:val="24"/>
        </w:rPr>
        <w:t>phosphatase (A</w:t>
      </w:r>
      <w:r w:rsidR="006A637D" w:rsidRPr="00380434">
        <w:rPr>
          <w:rFonts w:ascii="Book Antiqua" w:hAnsi="Book Antiqua"/>
          <w:color w:val="auto"/>
          <w:sz w:val="24"/>
          <w:szCs w:val="24"/>
        </w:rPr>
        <w:t>LP</w:t>
      </w:r>
      <w:r w:rsidR="0069511E" w:rsidRPr="00380434">
        <w:rPr>
          <w:rFonts w:ascii="Book Antiqua" w:hAnsi="Book Antiqua"/>
          <w:color w:val="auto"/>
          <w:sz w:val="24"/>
          <w:szCs w:val="24"/>
        </w:rPr>
        <w:t xml:space="preserve">) </w:t>
      </w:r>
      <w:r w:rsidR="006A637D" w:rsidRPr="00380434">
        <w:rPr>
          <w:rFonts w:ascii="Book Antiqua" w:hAnsi="Book Antiqua"/>
          <w:color w:val="auto"/>
          <w:sz w:val="24"/>
          <w:szCs w:val="24"/>
        </w:rPr>
        <w:t>138 (30-130</w:t>
      </w:r>
      <w:r w:rsidR="00135F9B" w:rsidRPr="00380434">
        <w:rPr>
          <w:rFonts w:ascii="Book Antiqua" w:hAnsi="Book Antiqua"/>
          <w:color w:val="auto"/>
          <w:sz w:val="24"/>
          <w:szCs w:val="24"/>
        </w:rPr>
        <w:t xml:space="preserve"> </w:t>
      </w:r>
      <w:r w:rsidR="006A637D" w:rsidRPr="00380434">
        <w:rPr>
          <w:rFonts w:ascii="Book Antiqua" w:hAnsi="Book Antiqua"/>
          <w:color w:val="auto"/>
          <w:sz w:val="24"/>
          <w:szCs w:val="24"/>
        </w:rPr>
        <w:t xml:space="preserve">U/L), </w:t>
      </w:r>
      <w:r w:rsidR="001B0F9F" w:rsidRPr="00380434">
        <w:rPr>
          <w:rFonts w:ascii="Book Antiqua" w:hAnsi="Book Antiqua"/>
          <w:color w:val="auto"/>
          <w:sz w:val="24"/>
          <w:szCs w:val="24"/>
        </w:rPr>
        <w:t xml:space="preserve">bilirubin </w:t>
      </w:r>
      <w:r w:rsidR="006A637D" w:rsidRPr="00380434">
        <w:rPr>
          <w:rFonts w:ascii="Book Antiqua" w:hAnsi="Book Antiqua"/>
          <w:color w:val="auto"/>
          <w:sz w:val="24"/>
          <w:szCs w:val="24"/>
        </w:rPr>
        <w:t>11 (0-20</w:t>
      </w:r>
      <w:r w:rsidR="00135F9B" w:rsidRPr="00380434">
        <w:rPr>
          <w:rFonts w:ascii="Book Antiqua" w:hAnsi="Book Antiqua"/>
          <w:color w:val="auto"/>
          <w:sz w:val="24"/>
          <w:szCs w:val="24"/>
        </w:rPr>
        <w:t xml:space="preserve"> </w:t>
      </w:r>
      <w:r w:rsidR="00933A75" w:rsidRPr="00380434">
        <w:rPr>
          <w:rFonts w:ascii="Book Antiqua" w:hAnsi="Book Antiqua" w:cs="Times New Roman"/>
          <w:color w:val="auto"/>
          <w:sz w:val="24"/>
          <w:szCs w:val="24"/>
        </w:rPr>
        <w:t>μ</w:t>
      </w:r>
      <w:r w:rsidR="006A637D" w:rsidRPr="00380434">
        <w:rPr>
          <w:rFonts w:ascii="Book Antiqua" w:hAnsi="Book Antiqua"/>
          <w:color w:val="auto"/>
          <w:sz w:val="24"/>
          <w:szCs w:val="24"/>
        </w:rPr>
        <w:t xml:space="preserve">mol/L), </w:t>
      </w:r>
      <w:r w:rsidR="000438AC" w:rsidRPr="00380434">
        <w:rPr>
          <w:rFonts w:ascii="Book Antiqua" w:hAnsi="Book Antiqua"/>
          <w:color w:val="auto"/>
          <w:sz w:val="24"/>
          <w:szCs w:val="24"/>
        </w:rPr>
        <w:t xml:space="preserve">albumin </w:t>
      </w:r>
      <w:r w:rsidR="006A637D" w:rsidRPr="00380434">
        <w:rPr>
          <w:rFonts w:ascii="Book Antiqua" w:hAnsi="Book Antiqua"/>
          <w:color w:val="auto"/>
          <w:sz w:val="24"/>
          <w:szCs w:val="24"/>
        </w:rPr>
        <w:t>47 (35-50</w:t>
      </w:r>
      <w:r w:rsidR="00135F9B" w:rsidRPr="00380434">
        <w:rPr>
          <w:rFonts w:ascii="Book Antiqua" w:hAnsi="Book Antiqua"/>
          <w:color w:val="auto"/>
          <w:sz w:val="24"/>
          <w:szCs w:val="24"/>
        </w:rPr>
        <w:t xml:space="preserve"> </w:t>
      </w:r>
      <w:r w:rsidR="006A637D" w:rsidRPr="00380434">
        <w:rPr>
          <w:rFonts w:ascii="Book Antiqua" w:hAnsi="Book Antiqua"/>
          <w:color w:val="auto"/>
          <w:sz w:val="24"/>
          <w:szCs w:val="24"/>
        </w:rPr>
        <w:t>g/L),</w:t>
      </w:r>
      <w:r w:rsidR="004B2F0D" w:rsidRPr="00380434">
        <w:rPr>
          <w:rFonts w:ascii="Book Antiqua" w:hAnsi="Book Antiqua"/>
          <w:color w:val="auto"/>
          <w:sz w:val="24"/>
          <w:szCs w:val="24"/>
        </w:rPr>
        <w:t xml:space="preserve"> i</w:t>
      </w:r>
      <w:r w:rsidR="00933A75" w:rsidRPr="00380434">
        <w:rPr>
          <w:rFonts w:ascii="Book Antiqua" w:hAnsi="Book Antiqua"/>
          <w:color w:val="auto"/>
          <w:sz w:val="24"/>
          <w:szCs w:val="24"/>
        </w:rPr>
        <w:t>nternational normalized ratio (I</w:t>
      </w:r>
      <w:r w:rsidR="006A637D" w:rsidRPr="00380434">
        <w:rPr>
          <w:rFonts w:ascii="Book Antiqua" w:hAnsi="Book Antiqua"/>
          <w:color w:val="auto"/>
          <w:sz w:val="24"/>
          <w:szCs w:val="24"/>
        </w:rPr>
        <w:t>NR</w:t>
      </w:r>
      <w:r w:rsidR="00933A75" w:rsidRPr="00380434">
        <w:rPr>
          <w:rFonts w:ascii="Book Antiqua" w:hAnsi="Book Antiqua"/>
          <w:color w:val="auto"/>
          <w:sz w:val="24"/>
          <w:szCs w:val="24"/>
        </w:rPr>
        <w:t>)</w:t>
      </w:r>
      <w:r w:rsidR="0069511E" w:rsidRPr="00380434">
        <w:rPr>
          <w:rFonts w:ascii="Book Antiqua" w:hAnsi="Book Antiqua"/>
          <w:color w:val="auto"/>
          <w:sz w:val="24"/>
          <w:szCs w:val="24"/>
        </w:rPr>
        <w:t xml:space="preserve"> </w:t>
      </w:r>
      <w:r w:rsidR="006A637D" w:rsidRPr="00380434">
        <w:rPr>
          <w:rFonts w:ascii="Book Antiqua" w:hAnsi="Book Antiqua"/>
          <w:color w:val="auto"/>
          <w:sz w:val="24"/>
          <w:szCs w:val="24"/>
        </w:rPr>
        <w:t xml:space="preserve">1.1, </w:t>
      </w:r>
      <w:r w:rsidR="000438AC" w:rsidRPr="00380434">
        <w:rPr>
          <w:rFonts w:ascii="Book Antiqua" w:hAnsi="Book Antiqua"/>
          <w:color w:val="auto"/>
          <w:sz w:val="24"/>
          <w:szCs w:val="24"/>
        </w:rPr>
        <w:t xml:space="preserve">hemoglobin </w:t>
      </w:r>
      <w:r w:rsidR="00933A75" w:rsidRPr="00380434">
        <w:rPr>
          <w:rFonts w:ascii="Book Antiqua" w:hAnsi="Book Antiqua"/>
          <w:color w:val="auto"/>
          <w:sz w:val="24"/>
          <w:szCs w:val="24"/>
        </w:rPr>
        <w:t xml:space="preserve">(Hb) </w:t>
      </w:r>
      <w:r w:rsidR="009463F4" w:rsidRPr="00380434">
        <w:rPr>
          <w:rFonts w:ascii="Book Antiqua" w:hAnsi="Book Antiqua"/>
          <w:color w:val="auto"/>
          <w:sz w:val="24"/>
          <w:szCs w:val="24"/>
        </w:rPr>
        <w:t xml:space="preserve">168 (130-175 g/L), </w:t>
      </w:r>
      <w:r w:rsidR="000438AC" w:rsidRPr="00380434">
        <w:rPr>
          <w:rFonts w:ascii="Book Antiqua" w:hAnsi="Book Antiqua"/>
          <w:color w:val="auto"/>
          <w:sz w:val="24"/>
          <w:szCs w:val="24"/>
        </w:rPr>
        <w:t xml:space="preserve">creatinine </w:t>
      </w:r>
      <w:r w:rsidR="009463F4" w:rsidRPr="00380434">
        <w:rPr>
          <w:rFonts w:ascii="Book Antiqua" w:hAnsi="Book Antiqua"/>
          <w:color w:val="auto"/>
          <w:sz w:val="24"/>
          <w:szCs w:val="24"/>
        </w:rPr>
        <w:t xml:space="preserve">77 (62-106 </w:t>
      </w:r>
      <w:r w:rsidR="00933A75" w:rsidRPr="00380434">
        <w:rPr>
          <w:rFonts w:ascii="Book Antiqua" w:hAnsi="Book Antiqua" w:cs="Times New Roman"/>
          <w:color w:val="auto"/>
          <w:sz w:val="24"/>
          <w:szCs w:val="24"/>
        </w:rPr>
        <w:t>μ</w:t>
      </w:r>
      <w:r w:rsidR="009463F4" w:rsidRPr="00380434">
        <w:rPr>
          <w:rFonts w:ascii="Book Antiqua" w:hAnsi="Book Antiqua"/>
          <w:color w:val="auto"/>
          <w:sz w:val="24"/>
          <w:szCs w:val="24"/>
        </w:rPr>
        <w:t>mol/L)</w:t>
      </w:r>
      <w:r w:rsidR="0069511E" w:rsidRPr="00380434">
        <w:rPr>
          <w:rFonts w:ascii="Book Antiqua" w:hAnsi="Book Antiqua"/>
          <w:color w:val="auto"/>
          <w:sz w:val="24"/>
          <w:szCs w:val="24"/>
        </w:rPr>
        <w:t xml:space="preserve">, and </w:t>
      </w:r>
      <w:r w:rsidR="000438AC" w:rsidRPr="00380434">
        <w:rPr>
          <w:rFonts w:ascii="Book Antiqua" w:hAnsi="Book Antiqua"/>
          <w:color w:val="auto"/>
          <w:sz w:val="24"/>
          <w:szCs w:val="24"/>
        </w:rPr>
        <w:t xml:space="preserve">urea </w:t>
      </w:r>
      <w:r w:rsidR="009463F4" w:rsidRPr="00380434">
        <w:rPr>
          <w:rFonts w:ascii="Book Antiqua" w:hAnsi="Book Antiqua"/>
          <w:color w:val="auto"/>
          <w:sz w:val="24"/>
          <w:szCs w:val="24"/>
        </w:rPr>
        <w:t>4.4 (2.5-7.8</w:t>
      </w:r>
      <w:r w:rsidR="00135F9B" w:rsidRPr="00380434">
        <w:rPr>
          <w:rFonts w:ascii="Book Antiqua" w:hAnsi="Book Antiqua"/>
          <w:color w:val="auto"/>
          <w:sz w:val="24"/>
          <w:szCs w:val="24"/>
        </w:rPr>
        <w:t xml:space="preserve"> </w:t>
      </w:r>
      <w:r w:rsidR="006A637D" w:rsidRPr="00380434">
        <w:rPr>
          <w:rFonts w:ascii="Book Antiqua" w:hAnsi="Book Antiqua"/>
          <w:color w:val="auto"/>
          <w:sz w:val="24"/>
          <w:szCs w:val="24"/>
        </w:rPr>
        <w:t>mmol/L).</w:t>
      </w:r>
      <w:r w:rsidR="0008068A">
        <w:rPr>
          <w:rFonts w:ascii="Book Antiqua" w:hAnsi="Book Antiqua"/>
          <w:color w:val="auto"/>
          <w:sz w:val="24"/>
          <w:szCs w:val="24"/>
        </w:rPr>
        <w:t xml:space="preserve"> </w:t>
      </w:r>
    </w:p>
    <w:p w14:paraId="1F4419A6" w14:textId="2463547B" w:rsidR="00943979" w:rsidRPr="00380434" w:rsidRDefault="00943979" w:rsidP="00E35694">
      <w:pPr>
        <w:pStyle w:val="Default"/>
        <w:adjustRightInd w:val="0"/>
        <w:snapToGrid w:val="0"/>
        <w:spacing w:line="360" w:lineRule="auto"/>
        <w:jc w:val="both"/>
        <w:rPr>
          <w:rFonts w:ascii="Book Antiqua" w:hAnsi="Book Antiqua"/>
          <w:b/>
          <w:bCs/>
          <w:iCs/>
          <w:color w:val="auto"/>
          <w:sz w:val="24"/>
          <w:szCs w:val="24"/>
        </w:rPr>
      </w:pPr>
    </w:p>
    <w:p w14:paraId="1ECC98C5" w14:textId="644934FB" w:rsidR="00943979" w:rsidRPr="00380434" w:rsidRDefault="00943979" w:rsidP="00E35694">
      <w:pPr>
        <w:pStyle w:val="Default"/>
        <w:adjustRightInd w:val="0"/>
        <w:snapToGrid w:val="0"/>
        <w:spacing w:line="360" w:lineRule="auto"/>
        <w:jc w:val="both"/>
        <w:rPr>
          <w:rFonts w:ascii="Book Antiqua" w:hAnsi="Book Antiqua"/>
          <w:b/>
          <w:bCs/>
          <w:i/>
          <w:iCs/>
          <w:color w:val="auto"/>
          <w:sz w:val="24"/>
          <w:szCs w:val="24"/>
        </w:rPr>
      </w:pPr>
      <w:r w:rsidRPr="00380434">
        <w:rPr>
          <w:rFonts w:ascii="Book Antiqua" w:hAnsi="Book Antiqua"/>
          <w:b/>
          <w:bCs/>
          <w:i/>
          <w:iCs/>
          <w:color w:val="auto"/>
          <w:sz w:val="24"/>
          <w:szCs w:val="24"/>
        </w:rPr>
        <w:t>Intra-operative findings</w:t>
      </w:r>
    </w:p>
    <w:p w14:paraId="632D8EAC" w14:textId="59FEB206" w:rsidR="00E14298" w:rsidRPr="00380434" w:rsidRDefault="00C00815" w:rsidP="00E35694">
      <w:pPr>
        <w:pStyle w:val="Default"/>
        <w:adjustRightInd w:val="0"/>
        <w:snapToGrid w:val="0"/>
        <w:spacing w:line="360" w:lineRule="auto"/>
        <w:jc w:val="both"/>
        <w:rPr>
          <w:rFonts w:ascii="Book Antiqua" w:eastAsia="Helvetica Light" w:hAnsi="Book Antiqua" w:cs="Helvetica Light"/>
          <w:b/>
          <w:color w:val="auto"/>
          <w:sz w:val="24"/>
          <w:szCs w:val="24"/>
        </w:rPr>
      </w:pPr>
      <w:r w:rsidRPr="00380434">
        <w:rPr>
          <w:rFonts w:ascii="Book Antiqua" w:hAnsi="Book Antiqua"/>
          <w:color w:val="auto"/>
          <w:sz w:val="24"/>
          <w:szCs w:val="24"/>
        </w:rPr>
        <w:t>At diagnostic laparoscopy</w:t>
      </w:r>
      <w:r w:rsidR="00066945" w:rsidRPr="00380434">
        <w:rPr>
          <w:rFonts w:ascii="Book Antiqua" w:hAnsi="Book Antiqua"/>
          <w:color w:val="auto"/>
          <w:sz w:val="24"/>
          <w:szCs w:val="24"/>
        </w:rPr>
        <w:t xml:space="preserve">, </w:t>
      </w:r>
      <w:r w:rsidRPr="00380434">
        <w:rPr>
          <w:rFonts w:ascii="Book Antiqua" w:hAnsi="Book Antiqua"/>
          <w:color w:val="auto"/>
          <w:sz w:val="24"/>
          <w:szCs w:val="24"/>
        </w:rPr>
        <w:t>there was no evidence of any peritoneal metastasis. On intra-op ultrasound</w:t>
      </w:r>
      <w:r w:rsidR="0069511E" w:rsidRPr="00380434">
        <w:rPr>
          <w:rFonts w:ascii="Book Antiqua" w:hAnsi="Book Antiqua"/>
          <w:color w:val="auto"/>
          <w:sz w:val="24"/>
          <w:szCs w:val="24"/>
        </w:rPr>
        <w:t xml:space="preserve">, </w:t>
      </w:r>
      <w:r w:rsidR="00066945" w:rsidRPr="00380434">
        <w:rPr>
          <w:rFonts w:ascii="Book Antiqua" w:hAnsi="Book Antiqua"/>
          <w:color w:val="auto"/>
          <w:sz w:val="24"/>
          <w:szCs w:val="24"/>
        </w:rPr>
        <w:t xml:space="preserve">two lesions were </w:t>
      </w:r>
      <w:r w:rsidR="00706958" w:rsidRPr="00380434">
        <w:rPr>
          <w:rFonts w:ascii="Book Antiqua" w:hAnsi="Book Antiqua"/>
          <w:color w:val="auto"/>
          <w:sz w:val="24"/>
          <w:szCs w:val="24"/>
        </w:rPr>
        <w:t xml:space="preserve">noted </w:t>
      </w:r>
      <w:r w:rsidR="0069511E" w:rsidRPr="00380434">
        <w:rPr>
          <w:rFonts w:ascii="Book Antiqua" w:hAnsi="Book Antiqua"/>
          <w:color w:val="auto"/>
          <w:sz w:val="24"/>
          <w:szCs w:val="24"/>
        </w:rPr>
        <w:t xml:space="preserve">in </w:t>
      </w:r>
      <w:r w:rsidR="00066945" w:rsidRPr="00380434">
        <w:rPr>
          <w:rFonts w:ascii="Book Antiqua" w:hAnsi="Book Antiqua"/>
          <w:color w:val="auto"/>
          <w:sz w:val="24"/>
          <w:szCs w:val="24"/>
        </w:rPr>
        <w:t>segment</w:t>
      </w:r>
      <w:r w:rsidR="00C60DA0" w:rsidRPr="00380434">
        <w:rPr>
          <w:rFonts w:ascii="Book Antiqua" w:hAnsi="Book Antiqua"/>
          <w:color w:val="auto"/>
          <w:sz w:val="24"/>
          <w:szCs w:val="24"/>
        </w:rPr>
        <w:t>s</w:t>
      </w:r>
      <w:r w:rsidR="00066945" w:rsidRPr="00380434">
        <w:rPr>
          <w:rFonts w:ascii="Book Antiqua" w:hAnsi="Book Antiqua"/>
          <w:color w:val="auto"/>
          <w:sz w:val="24"/>
          <w:szCs w:val="24"/>
        </w:rPr>
        <w:t xml:space="preserve"> 6 and 8</w:t>
      </w:r>
      <w:r w:rsidR="0069511E" w:rsidRPr="00380434">
        <w:rPr>
          <w:rFonts w:ascii="Book Antiqua" w:hAnsi="Book Antiqua"/>
          <w:color w:val="auto"/>
          <w:sz w:val="24"/>
          <w:szCs w:val="24"/>
        </w:rPr>
        <w:t xml:space="preserve">/4a, and a </w:t>
      </w:r>
      <w:r w:rsidR="00066945" w:rsidRPr="00380434">
        <w:rPr>
          <w:rFonts w:ascii="Book Antiqua" w:hAnsi="Book Antiqua"/>
          <w:color w:val="auto"/>
          <w:sz w:val="24"/>
          <w:szCs w:val="24"/>
        </w:rPr>
        <w:t xml:space="preserve">solitary </w:t>
      </w:r>
      <w:r w:rsidR="00C60DA0" w:rsidRPr="00380434">
        <w:rPr>
          <w:rFonts w:ascii="Book Antiqua" w:hAnsi="Book Antiqua"/>
          <w:color w:val="auto"/>
          <w:sz w:val="24"/>
          <w:szCs w:val="24"/>
        </w:rPr>
        <w:t xml:space="preserve">lesion in </w:t>
      </w:r>
      <w:r w:rsidR="00066945" w:rsidRPr="00380434">
        <w:rPr>
          <w:rFonts w:ascii="Book Antiqua" w:hAnsi="Book Antiqua"/>
          <w:color w:val="auto"/>
          <w:sz w:val="24"/>
          <w:szCs w:val="24"/>
        </w:rPr>
        <w:t xml:space="preserve">liver </w:t>
      </w:r>
      <w:r w:rsidR="0069511E" w:rsidRPr="00380434">
        <w:rPr>
          <w:rFonts w:ascii="Book Antiqua" w:hAnsi="Book Antiqua"/>
          <w:color w:val="auto"/>
          <w:sz w:val="24"/>
          <w:szCs w:val="24"/>
        </w:rPr>
        <w:t xml:space="preserve">segment 2/3. </w:t>
      </w:r>
      <w:r w:rsidR="00066945" w:rsidRPr="00380434">
        <w:rPr>
          <w:rFonts w:ascii="Book Antiqua" w:hAnsi="Book Antiqua"/>
          <w:color w:val="auto"/>
          <w:sz w:val="24"/>
          <w:szCs w:val="24"/>
        </w:rPr>
        <w:t xml:space="preserve">He </w:t>
      </w:r>
      <w:r w:rsidR="00D404DC" w:rsidRPr="00380434">
        <w:rPr>
          <w:rFonts w:ascii="Book Antiqua" w:hAnsi="Book Antiqua"/>
          <w:color w:val="auto"/>
          <w:sz w:val="24"/>
          <w:szCs w:val="24"/>
        </w:rPr>
        <w:t xml:space="preserve">underwent </w:t>
      </w:r>
      <w:r w:rsidR="00292C42" w:rsidRPr="00380434">
        <w:rPr>
          <w:rFonts w:ascii="Book Antiqua" w:hAnsi="Book Antiqua"/>
          <w:color w:val="auto"/>
          <w:sz w:val="24"/>
          <w:szCs w:val="24"/>
        </w:rPr>
        <w:t xml:space="preserve">a laparoscopic </w:t>
      </w:r>
      <w:r w:rsidR="00066945" w:rsidRPr="00380434">
        <w:rPr>
          <w:rFonts w:ascii="Book Antiqua" w:hAnsi="Book Antiqua"/>
          <w:color w:val="auto"/>
          <w:sz w:val="24"/>
          <w:szCs w:val="24"/>
        </w:rPr>
        <w:t xml:space="preserve">partially extended </w:t>
      </w:r>
      <w:r w:rsidR="00292C42" w:rsidRPr="00380434">
        <w:rPr>
          <w:rFonts w:ascii="Book Antiqua" w:hAnsi="Book Antiqua"/>
          <w:color w:val="auto"/>
          <w:sz w:val="24"/>
          <w:szCs w:val="24"/>
        </w:rPr>
        <w:t>right hepatectomy w</w:t>
      </w:r>
      <w:r w:rsidR="00A75C3F" w:rsidRPr="00380434">
        <w:rPr>
          <w:rFonts w:ascii="Book Antiqua" w:hAnsi="Book Antiqua"/>
          <w:color w:val="auto"/>
          <w:sz w:val="24"/>
          <w:szCs w:val="24"/>
        </w:rPr>
        <w:t xml:space="preserve">ith cholecystectomy </w:t>
      </w:r>
      <w:r w:rsidR="00292C42" w:rsidRPr="00380434">
        <w:rPr>
          <w:rFonts w:ascii="Book Antiqua" w:hAnsi="Book Antiqua"/>
          <w:color w:val="auto"/>
          <w:sz w:val="24"/>
          <w:szCs w:val="24"/>
        </w:rPr>
        <w:t xml:space="preserve">and </w:t>
      </w:r>
      <w:r w:rsidR="00D404DC" w:rsidRPr="00380434">
        <w:rPr>
          <w:rFonts w:ascii="Book Antiqua" w:hAnsi="Book Antiqua"/>
          <w:color w:val="auto"/>
          <w:sz w:val="24"/>
          <w:szCs w:val="24"/>
        </w:rPr>
        <w:t>RFA</w:t>
      </w:r>
      <w:r w:rsidR="00292C42" w:rsidRPr="00380434">
        <w:rPr>
          <w:rFonts w:ascii="Book Antiqua" w:hAnsi="Book Antiqua"/>
          <w:color w:val="auto"/>
          <w:sz w:val="24"/>
          <w:szCs w:val="24"/>
        </w:rPr>
        <w:t xml:space="preserve"> to the left liver lesion</w:t>
      </w:r>
      <w:r w:rsidR="0069511E" w:rsidRPr="00380434">
        <w:rPr>
          <w:rFonts w:ascii="Book Antiqua" w:hAnsi="Book Antiqua"/>
          <w:color w:val="auto"/>
          <w:sz w:val="24"/>
          <w:szCs w:val="24"/>
        </w:rPr>
        <w:t xml:space="preserve"> with no intra-operative complications</w:t>
      </w:r>
      <w:r w:rsidR="00292C42" w:rsidRPr="00380434">
        <w:rPr>
          <w:rFonts w:ascii="Book Antiqua" w:hAnsi="Book Antiqua"/>
          <w:color w:val="auto"/>
          <w:sz w:val="24"/>
          <w:szCs w:val="24"/>
        </w:rPr>
        <w:t xml:space="preserve">. </w:t>
      </w:r>
      <w:r w:rsidR="00BB4526" w:rsidRPr="00380434">
        <w:rPr>
          <w:rFonts w:ascii="Book Antiqua" w:hAnsi="Book Antiqua"/>
          <w:color w:val="auto"/>
          <w:sz w:val="24"/>
          <w:szCs w:val="24"/>
        </w:rPr>
        <w:t xml:space="preserve">The liver was transected using </w:t>
      </w:r>
      <w:r w:rsidR="001B0F9F" w:rsidRPr="00380434">
        <w:rPr>
          <w:rFonts w:ascii="Book Antiqua" w:hAnsi="Book Antiqua"/>
          <w:color w:val="auto"/>
          <w:sz w:val="24"/>
          <w:szCs w:val="24"/>
        </w:rPr>
        <w:t>a CUSA and Thunderbeat (Olympus</w:t>
      </w:r>
      <w:r w:rsidR="00BB4526" w:rsidRPr="00380434">
        <w:rPr>
          <w:rFonts w:ascii="Book Antiqua" w:hAnsi="Book Antiqua"/>
          <w:b/>
          <w:color w:val="auto"/>
          <w:sz w:val="24"/>
          <w:szCs w:val="24"/>
          <w:vertAlign w:val="superscript"/>
        </w:rPr>
        <w:t>®</w:t>
      </w:r>
      <w:r w:rsidR="00BB4526" w:rsidRPr="00380434">
        <w:rPr>
          <w:rFonts w:ascii="Book Antiqua" w:hAnsi="Book Antiqua"/>
          <w:b/>
          <w:color w:val="auto"/>
          <w:sz w:val="24"/>
          <w:szCs w:val="24"/>
        </w:rPr>
        <w:t xml:space="preserve">). </w:t>
      </w:r>
      <w:r w:rsidR="00ED6ED8" w:rsidRPr="00380434">
        <w:rPr>
          <w:rFonts w:ascii="Book Antiqua" w:hAnsi="Book Antiqua"/>
          <w:color w:val="auto"/>
          <w:sz w:val="24"/>
          <w:szCs w:val="24"/>
        </w:rPr>
        <w:t xml:space="preserve">The total operation time was 390 </w:t>
      </w:r>
      <w:r w:rsidR="001B0F9F" w:rsidRPr="00380434">
        <w:rPr>
          <w:rFonts w:ascii="Book Antiqua" w:hAnsi="Book Antiqua" w:hint="eastAsia"/>
          <w:color w:val="auto"/>
          <w:sz w:val="24"/>
          <w:szCs w:val="24"/>
          <w:lang w:eastAsia="zh-CN"/>
        </w:rPr>
        <w:t>min</w:t>
      </w:r>
      <w:r w:rsidR="00ED6ED8" w:rsidRPr="00380434">
        <w:rPr>
          <w:rFonts w:ascii="Book Antiqua" w:hAnsi="Book Antiqua"/>
          <w:color w:val="auto"/>
          <w:sz w:val="24"/>
          <w:szCs w:val="24"/>
        </w:rPr>
        <w:t xml:space="preserve"> with </w:t>
      </w:r>
      <w:r w:rsidR="00535582" w:rsidRPr="00380434">
        <w:rPr>
          <w:rFonts w:ascii="Book Antiqua" w:hAnsi="Book Antiqua"/>
          <w:color w:val="auto"/>
          <w:sz w:val="24"/>
          <w:szCs w:val="24"/>
        </w:rPr>
        <w:t>approximately one litre of blood loss recorded and no blood transfusions</w:t>
      </w:r>
      <w:r w:rsidR="00C60DA0" w:rsidRPr="00380434">
        <w:rPr>
          <w:rFonts w:ascii="Book Antiqua" w:hAnsi="Book Antiqua"/>
          <w:color w:val="auto"/>
          <w:sz w:val="24"/>
          <w:szCs w:val="24"/>
        </w:rPr>
        <w:t xml:space="preserve"> given</w:t>
      </w:r>
      <w:r w:rsidR="00535582" w:rsidRPr="00380434">
        <w:rPr>
          <w:rFonts w:ascii="Book Antiqua" w:hAnsi="Book Antiqua"/>
          <w:color w:val="auto"/>
          <w:sz w:val="24"/>
          <w:szCs w:val="24"/>
        </w:rPr>
        <w:t>.</w:t>
      </w:r>
    </w:p>
    <w:p w14:paraId="4DB207F9" w14:textId="77777777" w:rsidR="00251A4A" w:rsidRPr="00380434" w:rsidRDefault="00251A4A" w:rsidP="00E35694">
      <w:pPr>
        <w:pStyle w:val="Default"/>
        <w:adjustRightInd w:val="0"/>
        <w:snapToGrid w:val="0"/>
        <w:spacing w:line="360" w:lineRule="auto"/>
        <w:jc w:val="both"/>
        <w:rPr>
          <w:rFonts w:ascii="Book Antiqua" w:eastAsia="Helvetica Light" w:hAnsi="Book Antiqua" w:cs="Helvetica Light"/>
          <w:color w:val="auto"/>
          <w:sz w:val="24"/>
          <w:szCs w:val="24"/>
        </w:rPr>
      </w:pPr>
    </w:p>
    <w:p w14:paraId="10B99209" w14:textId="355598A6" w:rsidR="00943979" w:rsidRPr="00380434" w:rsidRDefault="00943979" w:rsidP="00E35694">
      <w:pPr>
        <w:pStyle w:val="Default"/>
        <w:adjustRightInd w:val="0"/>
        <w:snapToGrid w:val="0"/>
        <w:spacing w:line="360" w:lineRule="auto"/>
        <w:jc w:val="both"/>
        <w:rPr>
          <w:rFonts w:ascii="Book Antiqua" w:hAnsi="Book Antiqua"/>
          <w:b/>
          <w:bCs/>
          <w:i/>
          <w:iCs/>
          <w:color w:val="auto"/>
          <w:sz w:val="24"/>
          <w:szCs w:val="24"/>
        </w:rPr>
      </w:pPr>
      <w:r w:rsidRPr="00380434">
        <w:rPr>
          <w:rFonts w:ascii="Book Antiqua" w:hAnsi="Book Antiqua"/>
          <w:b/>
          <w:bCs/>
          <w:i/>
          <w:iCs/>
          <w:color w:val="auto"/>
          <w:sz w:val="24"/>
          <w:szCs w:val="24"/>
        </w:rPr>
        <w:t>Post-operative course</w:t>
      </w:r>
    </w:p>
    <w:p w14:paraId="0F90D85B" w14:textId="66C77149" w:rsidR="00997BCD" w:rsidRPr="00380434" w:rsidRDefault="00023FCB" w:rsidP="00E35694">
      <w:pPr>
        <w:pStyle w:val="Default"/>
        <w:adjustRightInd w:val="0"/>
        <w:snapToGrid w:val="0"/>
        <w:spacing w:line="360" w:lineRule="auto"/>
        <w:jc w:val="both"/>
        <w:rPr>
          <w:rFonts w:ascii="Book Antiqua" w:hAnsi="Book Antiqua"/>
          <w:color w:val="auto"/>
          <w:sz w:val="24"/>
          <w:szCs w:val="24"/>
        </w:rPr>
      </w:pPr>
      <w:r w:rsidRPr="00380434">
        <w:rPr>
          <w:rFonts w:ascii="Book Antiqua" w:hAnsi="Book Antiqua"/>
          <w:color w:val="auto"/>
          <w:sz w:val="24"/>
          <w:szCs w:val="24"/>
        </w:rPr>
        <w:t xml:space="preserve">As per our routine practice, post-operatively, </w:t>
      </w:r>
      <w:r w:rsidR="00292C42" w:rsidRPr="00380434">
        <w:rPr>
          <w:rFonts w:ascii="Book Antiqua" w:hAnsi="Book Antiqua"/>
          <w:color w:val="auto"/>
          <w:sz w:val="24"/>
          <w:szCs w:val="24"/>
        </w:rPr>
        <w:t>he was admitted to the intensive care unit (ICU)</w:t>
      </w:r>
      <w:r w:rsidR="00365215" w:rsidRPr="00380434">
        <w:rPr>
          <w:rFonts w:ascii="Book Antiqua" w:hAnsi="Book Antiqua"/>
          <w:color w:val="auto"/>
          <w:sz w:val="24"/>
          <w:szCs w:val="24"/>
        </w:rPr>
        <w:t xml:space="preserve"> </w:t>
      </w:r>
      <w:r w:rsidR="00820E55" w:rsidRPr="00380434">
        <w:rPr>
          <w:rFonts w:ascii="Book Antiqua" w:hAnsi="Book Antiqua"/>
          <w:color w:val="auto"/>
          <w:sz w:val="24"/>
          <w:szCs w:val="24"/>
        </w:rPr>
        <w:t xml:space="preserve">and was discharged to the ward four days later. </w:t>
      </w:r>
      <w:r w:rsidR="00365215" w:rsidRPr="00380434">
        <w:rPr>
          <w:rFonts w:ascii="Book Antiqua" w:hAnsi="Book Antiqua"/>
          <w:color w:val="auto"/>
          <w:sz w:val="24"/>
          <w:szCs w:val="24"/>
        </w:rPr>
        <w:t>There were no immediate complications</w:t>
      </w:r>
      <w:r w:rsidR="00820E55" w:rsidRPr="00380434">
        <w:rPr>
          <w:rFonts w:ascii="Book Antiqua" w:hAnsi="Book Antiqua"/>
          <w:color w:val="auto"/>
          <w:sz w:val="24"/>
          <w:szCs w:val="24"/>
        </w:rPr>
        <w:t xml:space="preserve"> while he was on the </w:t>
      </w:r>
      <w:r w:rsidR="00C84CE9" w:rsidRPr="00380434">
        <w:rPr>
          <w:rFonts w:ascii="Book Antiqua" w:hAnsi="Book Antiqua"/>
          <w:color w:val="auto"/>
          <w:sz w:val="24"/>
          <w:szCs w:val="24"/>
        </w:rPr>
        <w:t xml:space="preserve">ICU. </w:t>
      </w:r>
      <w:r w:rsidR="005A5FCA" w:rsidRPr="00380434">
        <w:rPr>
          <w:rFonts w:ascii="Book Antiqua" w:hAnsi="Book Antiqua"/>
          <w:color w:val="auto"/>
          <w:sz w:val="24"/>
          <w:szCs w:val="24"/>
        </w:rPr>
        <w:t>On</w:t>
      </w:r>
      <w:r w:rsidR="00292C42" w:rsidRPr="00380434">
        <w:rPr>
          <w:rFonts w:ascii="Book Antiqua" w:hAnsi="Book Antiqua"/>
          <w:color w:val="auto"/>
          <w:sz w:val="24"/>
          <w:szCs w:val="24"/>
        </w:rPr>
        <w:t xml:space="preserve"> the ward</w:t>
      </w:r>
      <w:r w:rsidRPr="00380434">
        <w:rPr>
          <w:rFonts w:ascii="Book Antiqua" w:hAnsi="Book Antiqua"/>
          <w:color w:val="auto"/>
          <w:sz w:val="24"/>
          <w:szCs w:val="24"/>
        </w:rPr>
        <w:t xml:space="preserve">, </w:t>
      </w:r>
      <w:r w:rsidR="00292C42" w:rsidRPr="00380434">
        <w:rPr>
          <w:rFonts w:ascii="Book Antiqua" w:hAnsi="Book Antiqua"/>
          <w:color w:val="auto"/>
          <w:sz w:val="24"/>
          <w:szCs w:val="24"/>
        </w:rPr>
        <w:t xml:space="preserve">there was poor progression with reduced oral </w:t>
      </w:r>
      <w:r w:rsidR="007E6223" w:rsidRPr="00380434">
        <w:rPr>
          <w:rFonts w:ascii="Book Antiqua" w:hAnsi="Book Antiqua"/>
          <w:color w:val="auto"/>
          <w:sz w:val="24"/>
          <w:szCs w:val="24"/>
        </w:rPr>
        <w:t>intake</w:t>
      </w:r>
      <w:r w:rsidR="00292C42" w:rsidRPr="00380434">
        <w:rPr>
          <w:rFonts w:ascii="Book Antiqua" w:hAnsi="Book Antiqua"/>
          <w:color w:val="auto"/>
          <w:sz w:val="24"/>
          <w:szCs w:val="24"/>
        </w:rPr>
        <w:t xml:space="preserve"> requiring nasogastric feeding, development of ascites with large drain </w:t>
      </w:r>
      <w:r w:rsidR="00292C42" w:rsidRPr="00380434">
        <w:rPr>
          <w:rFonts w:ascii="Book Antiqua" w:hAnsi="Book Antiqua"/>
          <w:color w:val="auto"/>
          <w:sz w:val="24"/>
          <w:szCs w:val="24"/>
        </w:rPr>
        <w:lastRenderedPageBreak/>
        <w:t>output (&gt;</w:t>
      </w:r>
      <w:r w:rsidR="001A300B" w:rsidRPr="00380434">
        <w:rPr>
          <w:rFonts w:ascii="Book Antiqua" w:hAnsi="Book Antiqua" w:hint="eastAsia"/>
          <w:color w:val="auto"/>
          <w:sz w:val="24"/>
          <w:szCs w:val="24"/>
          <w:lang w:eastAsia="zh-CN"/>
        </w:rPr>
        <w:t xml:space="preserve"> </w:t>
      </w:r>
      <w:r w:rsidR="00292C42" w:rsidRPr="00380434">
        <w:rPr>
          <w:rFonts w:ascii="Book Antiqua" w:hAnsi="Book Antiqua"/>
          <w:color w:val="auto"/>
          <w:sz w:val="24"/>
          <w:szCs w:val="24"/>
        </w:rPr>
        <w:t>2.5</w:t>
      </w:r>
      <w:r w:rsidR="005A5FCA" w:rsidRPr="00380434">
        <w:rPr>
          <w:rFonts w:ascii="Book Antiqua" w:hAnsi="Book Antiqua"/>
          <w:color w:val="auto"/>
          <w:sz w:val="24"/>
          <w:szCs w:val="24"/>
        </w:rPr>
        <w:t xml:space="preserve"> </w:t>
      </w:r>
      <w:r w:rsidR="00292C42" w:rsidRPr="00380434">
        <w:rPr>
          <w:rFonts w:ascii="Book Antiqua" w:hAnsi="Book Antiqua"/>
          <w:color w:val="auto"/>
          <w:sz w:val="24"/>
          <w:szCs w:val="24"/>
        </w:rPr>
        <w:t>L/</w:t>
      </w:r>
      <w:r w:rsidR="001A300B" w:rsidRPr="00380434">
        <w:rPr>
          <w:rFonts w:ascii="Book Antiqua" w:hAnsi="Book Antiqua" w:hint="eastAsia"/>
          <w:color w:val="auto"/>
          <w:sz w:val="24"/>
          <w:szCs w:val="24"/>
          <w:lang w:eastAsia="zh-CN"/>
        </w:rPr>
        <w:t>d</w:t>
      </w:r>
      <w:r w:rsidR="00292C42" w:rsidRPr="00380434">
        <w:rPr>
          <w:rFonts w:ascii="Book Antiqua" w:hAnsi="Book Antiqua"/>
          <w:color w:val="auto"/>
          <w:sz w:val="24"/>
          <w:szCs w:val="24"/>
        </w:rPr>
        <w:t xml:space="preserve">) and hyponatraemia. Clinical and biochemical markers were </w:t>
      </w:r>
      <w:r w:rsidR="005A5FCA" w:rsidRPr="00380434">
        <w:rPr>
          <w:rFonts w:ascii="Book Antiqua" w:hAnsi="Book Antiqua"/>
          <w:color w:val="auto"/>
          <w:sz w:val="24"/>
          <w:szCs w:val="24"/>
        </w:rPr>
        <w:t>suggestive</w:t>
      </w:r>
      <w:r w:rsidR="00292C42" w:rsidRPr="00380434">
        <w:rPr>
          <w:rFonts w:ascii="Book Antiqua" w:hAnsi="Book Antiqua"/>
          <w:color w:val="auto"/>
          <w:sz w:val="24"/>
          <w:szCs w:val="24"/>
        </w:rPr>
        <w:t xml:space="preserve"> of </w:t>
      </w:r>
      <w:r w:rsidR="005A5FCA" w:rsidRPr="00380434">
        <w:rPr>
          <w:rFonts w:ascii="Book Antiqua" w:hAnsi="Book Antiqua"/>
          <w:color w:val="auto"/>
          <w:sz w:val="24"/>
          <w:szCs w:val="24"/>
        </w:rPr>
        <w:t>decompensated liver function</w:t>
      </w:r>
      <w:r w:rsidR="00292C42" w:rsidRPr="00380434">
        <w:rPr>
          <w:rFonts w:ascii="Book Antiqua" w:hAnsi="Book Antiqua"/>
          <w:color w:val="auto"/>
          <w:sz w:val="24"/>
          <w:szCs w:val="24"/>
        </w:rPr>
        <w:t xml:space="preserve"> </w:t>
      </w:r>
      <w:r w:rsidR="00820E55" w:rsidRPr="00380434">
        <w:rPr>
          <w:rFonts w:ascii="Book Antiqua" w:hAnsi="Book Antiqua"/>
          <w:color w:val="auto"/>
          <w:sz w:val="24"/>
          <w:szCs w:val="24"/>
        </w:rPr>
        <w:t>(</w:t>
      </w:r>
      <w:r w:rsidR="001A300B" w:rsidRPr="00380434">
        <w:rPr>
          <w:rFonts w:ascii="Book Antiqua" w:hAnsi="Book Antiqua"/>
          <w:color w:val="auto"/>
          <w:sz w:val="24"/>
          <w:szCs w:val="24"/>
        </w:rPr>
        <w:t xml:space="preserve">Figure </w:t>
      </w:r>
      <w:r w:rsidR="005A5FCA" w:rsidRPr="00380434">
        <w:rPr>
          <w:rFonts w:ascii="Book Antiqua" w:hAnsi="Book Antiqua"/>
          <w:color w:val="auto"/>
          <w:sz w:val="24"/>
          <w:szCs w:val="24"/>
        </w:rPr>
        <w:t>2)</w:t>
      </w:r>
      <w:r w:rsidR="000565BE" w:rsidRPr="00380434">
        <w:rPr>
          <w:rFonts w:ascii="Book Antiqua" w:hAnsi="Book Antiqua"/>
          <w:color w:val="auto"/>
          <w:sz w:val="24"/>
          <w:szCs w:val="24"/>
        </w:rPr>
        <w:t>. A</w:t>
      </w:r>
      <w:r w:rsidR="000D06C3" w:rsidRPr="00380434">
        <w:rPr>
          <w:rFonts w:ascii="Book Antiqua" w:hAnsi="Book Antiqua"/>
          <w:color w:val="auto"/>
          <w:sz w:val="24"/>
          <w:szCs w:val="24"/>
        </w:rPr>
        <w:t xml:space="preserve"> suspected diagnosis </w:t>
      </w:r>
      <w:r w:rsidR="005A5FCA" w:rsidRPr="00380434">
        <w:rPr>
          <w:rFonts w:ascii="Book Antiqua" w:hAnsi="Book Antiqua"/>
          <w:color w:val="auto"/>
          <w:sz w:val="24"/>
          <w:szCs w:val="24"/>
        </w:rPr>
        <w:t xml:space="preserve">of </w:t>
      </w:r>
      <w:r w:rsidR="00D51C9B" w:rsidRPr="00380434">
        <w:rPr>
          <w:rFonts w:ascii="Book Antiqua" w:hAnsi="Book Antiqua"/>
          <w:color w:val="auto"/>
          <w:sz w:val="24"/>
          <w:szCs w:val="24"/>
        </w:rPr>
        <w:t>PHLF</w:t>
      </w:r>
      <w:r w:rsidR="005A5FCA" w:rsidRPr="00380434">
        <w:rPr>
          <w:rFonts w:ascii="Book Antiqua" w:hAnsi="Book Antiqua"/>
          <w:color w:val="auto"/>
          <w:sz w:val="24"/>
          <w:szCs w:val="24"/>
        </w:rPr>
        <w:t xml:space="preserve"> </w:t>
      </w:r>
      <w:r w:rsidR="000565BE" w:rsidRPr="00380434">
        <w:rPr>
          <w:rFonts w:ascii="Book Antiqua" w:hAnsi="Book Antiqua"/>
          <w:color w:val="auto"/>
          <w:sz w:val="24"/>
          <w:szCs w:val="24"/>
        </w:rPr>
        <w:t xml:space="preserve">was made </w:t>
      </w:r>
      <w:r w:rsidR="005A5FCA" w:rsidRPr="00380434">
        <w:rPr>
          <w:rFonts w:ascii="Book Antiqua" w:hAnsi="Book Antiqua"/>
          <w:color w:val="auto"/>
          <w:sz w:val="24"/>
          <w:szCs w:val="24"/>
        </w:rPr>
        <w:t>given his recent major liver resection</w:t>
      </w:r>
      <w:r w:rsidR="00292C42" w:rsidRPr="00380434">
        <w:rPr>
          <w:rFonts w:ascii="Book Antiqua" w:hAnsi="Book Antiqua"/>
          <w:color w:val="auto"/>
          <w:sz w:val="24"/>
          <w:szCs w:val="24"/>
        </w:rPr>
        <w:t xml:space="preserve">. </w:t>
      </w:r>
      <w:r w:rsidR="00997BCD" w:rsidRPr="00380434">
        <w:rPr>
          <w:rFonts w:ascii="Book Antiqua" w:hAnsi="Book Antiqua"/>
          <w:color w:val="auto"/>
          <w:sz w:val="24"/>
          <w:szCs w:val="24"/>
        </w:rPr>
        <w:t>He was managed with prophylactic antibiotics, lactulose, albumin replacement, and fluid restriction.</w:t>
      </w:r>
      <w:r w:rsidR="0008068A">
        <w:rPr>
          <w:rFonts w:ascii="Book Antiqua" w:hAnsi="Book Antiqua"/>
          <w:color w:val="auto"/>
          <w:sz w:val="24"/>
          <w:szCs w:val="24"/>
        </w:rPr>
        <w:t xml:space="preserve"> </w:t>
      </w:r>
    </w:p>
    <w:p w14:paraId="0A5C4C4A" w14:textId="0D39C5CA" w:rsidR="00943979" w:rsidRPr="00380434" w:rsidRDefault="00D97B8A" w:rsidP="00F67CC3">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color w:val="auto"/>
          <w:sz w:val="24"/>
          <w:szCs w:val="24"/>
        </w:rPr>
        <w:t>Three weeks after the operation</w:t>
      </w:r>
      <w:r w:rsidR="00292C42" w:rsidRPr="00380434">
        <w:rPr>
          <w:rFonts w:ascii="Book Antiqua" w:hAnsi="Book Antiqua"/>
          <w:color w:val="auto"/>
          <w:sz w:val="24"/>
          <w:szCs w:val="24"/>
        </w:rPr>
        <w:t xml:space="preserve"> he was readmitted to </w:t>
      </w:r>
      <w:r w:rsidRPr="00380434">
        <w:rPr>
          <w:rFonts w:ascii="Book Antiqua" w:hAnsi="Book Antiqua"/>
          <w:color w:val="auto"/>
          <w:sz w:val="24"/>
          <w:szCs w:val="24"/>
        </w:rPr>
        <w:t xml:space="preserve">the </w:t>
      </w:r>
      <w:r w:rsidR="00292C42" w:rsidRPr="00380434">
        <w:rPr>
          <w:rFonts w:ascii="Book Antiqua" w:hAnsi="Book Antiqua"/>
          <w:color w:val="auto"/>
          <w:sz w:val="24"/>
          <w:szCs w:val="24"/>
        </w:rPr>
        <w:t xml:space="preserve">ICU </w:t>
      </w:r>
      <w:r w:rsidR="00F20C91" w:rsidRPr="00380434">
        <w:rPr>
          <w:rFonts w:ascii="Book Antiqua" w:hAnsi="Book Antiqua"/>
          <w:color w:val="auto"/>
          <w:sz w:val="24"/>
          <w:szCs w:val="24"/>
        </w:rPr>
        <w:t>because of</w:t>
      </w:r>
      <w:r w:rsidR="00292C42" w:rsidRPr="00380434">
        <w:rPr>
          <w:rFonts w:ascii="Book Antiqua" w:hAnsi="Book Antiqua"/>
          <w:color w:val="auto"/>
          <w:sz w:val="24"/>
          <w:szCs w:val="24"/>
        </w:rPr>
        <w:t xml:space="preserve"> multi-system dysfunction, including P</w:t>
      </w:r>
      <w:r w:rsidR="004D0AF2" w:rsidRPr="00380434">
        <w:rPr>
          <w:rFonts w:ascii="Book Antiqua" w:hAnsi="Book Antiqua"/>
          <w:color w:val="auto"/>
          <w:sz w:val="24"/>
          <w:szCs w:val="24"/>
        </w:rPr>
        <w:t>H</w:t>
      </w:r>
      <w:r w:rsidR="00292C42" w:rsidRPr="00380434">
        <w:rPr>
          <w:rFonts w:ascii="Book Antiqua" w:hAnsi="Book Antiqua"/>
          <w:color w:val="auto"/>
          <w:sz w:val="24"/>
          <w:szCs w:val="24"/>
        </w:rPr>
        <w:t xml:space="preserve">LF, hypoxia, hyponatraemia, </w:t>
      </w:r>
      <w:r w:rsidR="004D0AF2" w:rsidRPr="00380434">
        <w:rPr>
          <w:rFonts w:ascii="Book Antiqua" w:hAnsi="Book Antiqua"/>
          <w:color w:val="auto"/>
          <w:sz w:val="24"/>
          <w:szCs w:val="24"/>
        </w:rPr>
        <w:t>acute kidney injury (AKI)</w:t>
      </w:r>
      <w:r w:rsidR="00292C42" w:rsidRPr="00380434">
        <w:rPr>
          <w:rFonts w:ascii="Book Antiqua" w:hAnsi="Book Antiqua"/>
          <w:color w:val="auto"/>
          <w:sz w:val="24"/>
          <w:szCs w:val="24"/>
        </w:rPr>
        <w:t xml:space="preserve"> and suspected sepsis.</w:t>
      </w:r>
      <w:r w:rsidR="00C84CE9" w:rsidRPr="00380434">
        <w:rPr>
          <w:rFonts w:ascii="Book Antiqua" w:hAnsi="Book Antiqua"/>
          <w:color w:val="auto"/>
          <w:sz w:val="24"/>
          <w:szCs w:val="24"/>
        </w:rPr>
        <w:t xml:space="preserve"> He had ultrasound liver</w:t>
      </w:r>
      <w:r w:rsidR="00DE777D" w:rsidRPr="00380434">
        <w:rPr>
          <w:rFonts w:ascii="Book Antiqua" w:hAnsi="Book Antiqua"/>
          <w:color w:val="auto"/>
          <w:sz w:val="24"/>
          <w:szCs w:val="24"/>
        </w:rPr>
        <w:t xml:space="preserve"> scan</w:t>
      </w:r>
      <w:r w:rsidR="00C84CE9" w:rsidRPr="00380434">
        <w:rPr>
          <w:rFonts w:ascii="Book Antiqua" w:hAnsi="Book Antiqua"/>
          <w:color w:val="auto"/>
          <w:sz w:val="24"/>
          <w:szCs w:val="24"/>
        </w:rPr>
        <w:t xml:space="preserve">, magnetic resonance cholangiopancreatography (MRCP), and triple phase </w:t>
      </w:r>
      <w:r w:rsidR="00997BCD" w:rsidRPr="00380434">
        <w:rPr>
          <w:rFonts w:ascii="Book Antiqua" w:hAnsi="Book Antiqua"/>
          <w:color w:val="auto"/>
          <w:sz w:val="24"/>
          <w:szCs w:val="24"/>
        </w:rPr>
        <w:t xml:space="preserve">CT </w:t>
      </w:r>
      <w:r w:rsidR="00C84CE9" w:rsidRPr="00380434">
        <w:rPr>
          <w:rFonts w:ascii="Book Antiqua" w:hAnsi="Book Antiqua"/>
          <w:color w:val="auto"/>
          <w:sz w:val="24"/>
          <w:szCs w:val="24"/>
        </w:rPr>
        <w:t xml:space="preserve">to identify </w:t>
      </w:r>
      <w:r w:rsidR="00DE777D" w:rsidRPr="00380434">
        <w:rPr>
          <w:rFonts w:ascii="Book Antiqua" w:hAnsi="Book Antiqua"/>
          <w:color w:val="auto"/>
          <w:sz w:val="24"/>
          <w:szCs w:val="24"/>
        </w:rPr>
        <w:t xml:space="preserve">a </w:t>
      </w:r>
      <w:r w:rsidR="00997BCD" w:rsidRPr="00380434">
        <w:rPr>
          <w:rFonts w:ascii="Book Antiqua" w:hAnsi="Book Antiqua"/>
          <w:color w:val="auto"/>
          <w:sz w:val="24"/>
          <w:szCs w:val="24"/>
        </w:rPr>
        <w:t xml:space="preserve">source of sepsis and </w:t>
      </w:r>
      <w:r w:rsidR="00C84CE9" w:rsidRPr="00380434">
        <w:rPr>
          <w:rFonts w:ascii="Book Antiqua" w:hAnsi="Book Antiqua"/>
          <w:color w:val="auto"/>
          <w:sz w:val="24"/>
          <w:szCs w:val="24"/>
        </w:rPr>
        <w:t xml:space="preserve">problems with inflow and outflow </w:t>
      </w:r>
      <w:r w:rsidR="00997BCD" w:rsidRPr="00380434">
        <w:rPr>
          <w:rFonts w:ascii="Book Antiqua" w:hAnsi="Book Antiqua"/>
          <w:color w:val="auto"/>
          <w:sz w:val="24"/>
          <w:szCs w:val="24"/>
        </w:rPr>
        <w:t xml:space="preserve">to the remnant liver. </w:t>
      </w:r>
      <w:r w:rsidR="00C84CE9" w:rsidRPr="00380434">
        <w:rPr>
          <w:rFonts w:ascii="Book Antiqua" w:hAnsi="Book Antiqua"/>
          <w:color w:val="auto"/>
          <w:sz w:val="24"/>
          <w:szCs w:val="24"/>
        </w:rPr>
        <w:t xml:space="preserve">MRCP </w:t>
      </w:r>
      <w:r w:rsidRPr="00380434">
        <w:rPr>
          <w:rFonts w:ascii="Book Antiqua" w:hAnsi="Book Antiqua"/>
          <w:color w:val="auto"/>
          <w:sz w:val="24"/>
          <w:szCs w:val="24"/>
        </w:rPr>
        <w:t xml:space="preserve">showed no evidence of biliary </w:t>
      </w:r>
      <w:r w:rsidR="00C84CE9" w:rsidRPr="00380434">
        <w:rPr>
          <w:rFonts w:ascii="Book Antiqua" w:hAnsi="Book Antiqua"/>
          <w:color w:val="auto"/>
          <w:sz w:val="24"/>
          <w:szCs w:val="24"/>
        </w:rPr>
        <w:t>obstruction a</w:t>
      </w:r>
      <w:r w:rsidRPr="00380434">
        <w:rPr>
          <w:rFonts w:ascii="Book Antiqua" w:hAnsi="Book Antiqua"/>
          <w:color w:val="auto"/>
          <w:sz w:val="24"/>
          <w:szCs w:val="24"/>
        </w:rPr>
        <w:t xml:space="preserve">nd </w:t>
      </w:r>
      <w:r w:rsidR="00C84CE9" w:rsidRPr="00380434">
        <w:rPr>
          <w:rFonts w:ascii="Book Antiqua" w:hAnsi="Book Antiqua"/>
          <w:color w:val="auto"/>
          <w:sz w:val="24"/>
          <w:szCs w:val="24"/>
        </w:rPr>
        <w:t xml:space="preserve">triple phase CT </w:t>
      </w:r>
      <w:r w:rsidRPr="00380434">
        <w:rPr>
          <w:rFonts w:ascii="Book Antiqua" w:hAnsi="Book Antiqua"/>
          <w:color w:val="auto"/>
          <w:sz w:val="24"/>
          <w:szCs w:val="24"/>
        </w:rPr>
        <w:t xml:space="preserve">confirmed patent </w:t>
      </w:r>
      <w:r w:rsidR="00C84CE9" w:rsidRPr="00380434">
        <w:rPr>
          <w:rFonts w:ascii="Book Antiqua" w:hAnsi="Book Antiqua"/>
          <w:color w:val="auto"/>
          <w:sz w:val="24"/>
          <w:szCs w:val="24"/>
        </w:rPr>
        <w:t xml:space="preserve">inflow and outflow with good residual liver volume. CT also showed </w:t>
      </w:r>
      <w:r w:rsidRPr="00380434">
        <w:rPr>
          <w:rFonts w:ascii="Book Antiqua" w:hAnsi="Book Antiqua"/>
          <w:color w:val="auto"/>
          <w:sz w:val="24"/>
          <w:szCs w:val="24"/>
        </w:rPr>
        <w:t>large volume ascites and bilateral pleural effusions.</w:t>
      </w:r>
      <w:r w:rsidR="007A61FC" w:rsidRPr="00380434">
        <w:rPr>
          <w:rFonts w:ascii="Book Antiqua" w:hAnsi="Book Antiqua"/>
          <w:color w:val="auto"/>
          <w:sz w:val="24"/>
          <w:szCs w:val="24"/>
        </w:rPr>
        <w:t xml:space="preserve"> As no </w:t>
      </w:r>
      <w:r w:rsidR="00C84CE9" w:rsidRPr="00380434">
        <w:rPr>
          <w:rFonts w:ascii="Book Antiqua" w:hAnsi="Book Antiqua"/>
          <w:color w:val="auto"/>
          <w:sz w:val="24"/>
          <w:szCs w:val="24"/>
        </w:rPr>
        <w:t xml:space="preserve">obvious </w:t>
      </w:r>
      <w:r w:rsidR="007A61FC" w:rsidRPr="00380434">
        <w:rPr>
          <w:rFonts w:ascii="Book Antiqua" w:hAnsi="Book Antiqua"/>
          <w:color w:val="auto"/>
          <w:sz w:val="24"/>
          <w:szCs w:val="24"/>
        </w:rPr>
        <w:t>cause could be identified f</w:t>
      </w:r>
      <w:r w:rsidR="007B636A" w:rsidRPr="00380434">
        <w:rPr>
          <w:rFonts w:ascii="Book Antiqua" w:hAnsi="Book Antiqua"/>
          <w:color w:val="auto"/>
          <w:sz w:val="24"/>
          <w:szCs w:val="24"/>
        </w:rPr>
        <w:t xml:space="preserve">or the development of PHLF, his </w:t>
      </w:r>
      <w:r w:rsidR="007A61FC" w:rsidRPr="00380434">
        <w:rPr>
          <w:rFonts w:ascii="Book Antiqua" w:hAnsi="Book Antiqua"/>
          <w:color w:val="auto"/>
          <w:sz w:val="24"/>
          <w:szCs w:val="24"/>
        </w:rPr>
        <w:t>case for reviewed at the HPB MDT.</w:t>
      </w:r>
    </w:p>
    <w:p w14:paraId="4F70D5F9" w14:textId="22972282" w:rsidR="00026CE2" w:rsidRPr="00380434" w:rsidRDefault="00026CE2" w:rsidP="00E35694">
      <w:pPr>
        <w:pStyle w:val="Default"/>
        <w:adjustRightInd w:val="0"/>
        <w:snapToGrid w:val="0"/>
        <w:spacing w:line="360" w:lineRule="auto"/>
        <w:jc w:val="both"/>
        <w:rPr>
          <w:rFonts w:ascii="Book Antiqua" w:hAnsi="Book Antiqua"/>
          <w:color w:val="auto"/>
          <w:sz w:val="24"/>
          <w:szCs w:val="24"/>
        </w:rPr>
      </w:pPr>
    </w:p>
    <w:p w14:paraId="1571708E" w14:textId="5F15EA1C" w:rsidR="00F93766" w:rsidRPr="00380434" w:rsidRDefault="00943979" w:rsidP="00E35694">
      <w:pPr>
        <w:pStyle w:val="Default"/>
        <w:adjustRightInd w:val="0"/>
        <w:snapToGrid w:val="0"/>
        <w:spacing w:line="360" w:lineRule="auto"/>
        <w:jc w:val="both"/>
        <w:rPr>
          <w:rFonts w:ascii="Book Antiqua" w:hAnsi="Book Antiqua"/>
          <w:b/>
          <w:bCs/>
          <w:i/>
          <w:iCs/>
          <w:color w:val="auto"/>
          <w:sz w:val="24"/>
          <w:szCs w:val="24"/>
        </w:rPr>
      </w:pPr>
      <w:r w:rsidRPr="00380434">
        <w:rPr>
          <w:rFonts w:ascii="Book Antiqua" w:hAnsi="Book Antiqua"/>
          <w:b/>
          <w:bCs/>
          <w:i/>
          <w:iCs/>
          <w:color w:val="auto"/>
          <w:sz w:val="24"/>
          <w:szCs w:val="24"/>
        </w:rPr>
        <w:t>Histology</w:t>
      </w:r>
    </w:p>
    <w:p w14:paraId="190055BC" w14:textId="517070F2" w:rsidR="00F07FC6" w:rsidRPr="00380434" w:rsidRDefault="00820E55"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color w:val="auto"/>
          <w:sz w:val="24"/>
          <w:szCs w:val="24"/>
        </w:rPr>
        <w:t xml:space="preserve">Histology of the resected liver showed four fibrotic nodules, two of which contained residual degenerate moderately differentiated intestinal adenocarcinoma, entirely consistent with </w:t>
      </w:r>
      <w:r w:rsidR="00320914" w:rsidRPr="00380434">
        <w:rPr>
          <w:rFonts w:ascii="Book Antiqua" w:hAnsi="Book Antiqua"/>
          <w:color w:val="auto"/>
          <w:sz w:val="24"/>
          <w:szCs w:val="24"/>
        </w:rPr>
        <w:t xml:space="preserve">colorectal liver </w:t>
      </w:r>
      <w:r w:rsidR="00997BCD" w:rsidRPr="00380434">
        <w:rPr>
          <w:rFonts w:ascii="Book Antiqua" w:hAnsi="Book Antiqua"/>
          <w:color w:val="auto"/>
          <w:sz w:val="24"/>
          <w:szCs w:val="24"/>
        </w:rPr>
        <w:t>metastases</w:t>
      </w:r>
      <w:r w:rsidRPr="00380434">
        <w:rPr>
          <w:rFonts w:ascii="Book Antiqua" w:hAnsi="Book Antiqua"/>
          <w:color w:val="auto"/>
          <w:sz w:val="24"/>
          <w:szCs w:val="24"/>
        </w:rPr>
        <w:t>.</w:t>
      </w:r>
      <w:r w:rsidR="009C2587" w:rsidRPr="00380434">
        <w:rPr>
          <w:rFonts w:ascii="Book Antiqua" w:eastAsia="Helvetica Light" w:hAnsi="Book Antiqua" w:cs="Helvetica Light"/>
          <w:color w:val="auto"/>
          <w:sz w:val="24"/>
          <w:szCs w:val="24"/>
        </w:rPr>
        <w:t xml:space="preserve"> </w:t>
      </w:r>
      <w:r w:rsidRPr="00380434">
        <w:rPr>
          <w:rFonts w:ascii="Book Antiqua" w:eastAsia="Helvetica Light" w:hAnsi="Book Antiqua" w:cs="Helvetica Light"/>
          <w:color w:val="auto"/>
          <w:sz w:val="24"/>
          <w:szCs w:val="24"/>
        </w:rPr>
        <w:t xml:space="preserve">In view of </w:t>
      </w:r>
      <w:r w:rsidR="009C2587" w:rsidRPr="00380434">
        <w:rPr>
          <w:rFonts w:ascii="Book Antiqua" w:eastAsia="Helvetica Light" w:hAnsi="Book Antiqua" w:cs="Helvetica Light"/>
          <w:color w:val="auto"/>
          <w:sz w:val="24"/>
          <w:szCs w:val="24"/>
        </w:rPr>
        <w:t xml:space="preserve">his development of </w:t>
      </w:r>
      <w:r w:rsidRPr="00380434">
        <w:rPr>
          <w:rFonts w:ascii="Book Antiqua" w:eastAsia="Helvetica Light" w:hAnsi="Book Antiqua" w:cs="Helvetica Light"/>
          <w:color w:val="auto"/>
          <w:sz w:val="24"/>
          <w:szCs w:val="24"/>
        </w:rPr>
        <w:t>PHLF</w:t>
      </w:r>
      <w:r w:rsidR="007B636A" w:rsidRPr="00380434">
        <w:rPr>
          <w:rFonts w:ascii="Book Antiqua" w:eastAsia="Helvetica Light" w:hAnsi="Book Antiqua" w:cs="Helvetica Light"/>
          <w:color w:val="auto"/>
          <w:sz w:val="24"/>
          <w:szCs w:val="24"/>
        </w:rPr>
        <w:t xml:space="preserve"> due to unknown cause</w:t>
      </w:r>
      <w:r w:rsidR="009C2587" w:rsidRPr="00380434">
        <w:rPr>
          <w:rFonts w:ascii="Book Antiqua" w:eastAsia="Helvetica Light" w:hAnsi="Book Antiqua" w:cs="Helvetica Light"/>
          <w:color w:val="auto"/>
          <w:sz w:val="24"/>
          <w:szCs w:val="24"/>
        </w:rPr>
        <w:t xml:space="preserve">, the </w:t>
      </w:r>
      <w:r w:rsidR="00292C42" w:rsidRPr="00380434">
        <w:rPr>
          <w:rFonts w:ascii="Book Antiqua" w:hAnsi="Book Antiqua"/>
          <w:color w:val="auto"/>
          <w:sz w:val="24"/>
          <w:szCs w:val="24"/>
        </w:rPr>
        <w:t>case was reviewed at the HPB MDT, and it was decided</w:t>
      </w:r>
      <w:r w:rsidR="00FB00B9" w:rsidRPr="00380434">
        <w:rPr>
          <w:rFonts w:ascii="Book Antiqua" w:hAnsi="Book Antiqua"/>
          <w:color w:val="auto"/>
          <w:sz w:val="24"/>
          <w:szCs w:val="24"/>
        </w:rPr>
        <w:t xml:space="preserve"> to re-analyse the histology </w:t>
      </w:r>
      <w:r w:rsidR="00292C42" w:rsidRPr="00380434">
        <w:rPr>
          <w:rFonts w:ascii="Book Antiqua" w:hAnsi="Book Antiqua"/>
          <w:color w:val="auto"/>
          <w:sz w:val="24"/>
          <w:szCs w:val="24"/>
        </w:rPr>
        <w:t xml:space="preserve">of the liver. </w:t>
      </w:r>
      <w:r w:rsidR="00FB00B9" w:rsidRPr="00380434">
        <w:rPr>
          <w:rFonts w:ascii="Book Antiqua" w:hAnsi="Book Antiqua"/>
          <w:color w:val="auto"/>
          <w:sz w:val="24"/>
          <w:szCs w:val="24"/>
        </w:rPr>
        <w:t xml:space="preserve">This showed </w:t>
      </w:r>
      <w:r w:rsidR="00292C42" w:rsidRPr="00380434">
        <w:rPr>
          <w:rFonts w:ascii="Book Antiqua" w:hAnsi="Book Antiqua"/>
          <w:color w:val="auto"/>
          <w:sz w:val="24"/>
          <w:szCs w:val="24"/>
        </w:rPr>
        <w:t>features consistent with mild chronic inflammation with a very minor degree of interface activity. Within the liver lobules there was zone 3 hepatocyte atrophy with patchy inflammation and sinusoidal dilatation; features consistent with chemotherapy effect. Special stains highlighted prominent DPAS positive globules within hepatocytes</w:t>
      </w:r>
      <w:r w:rsidR="006071EA" w:rsidRPr="00380434">
        <w:rPr>
          <w:rFonts w:ascii="Book Antiqua" w:hAnsi="Book Antiqua"/>
          <w:color w:val="auto"/>
          <w:sz w:val="24"/>
          <w:szCs w:val="24"/>
        </w:rPr>
        <w:t xml:space="preserve">, which </w:t>
      </w:r>
      <w:r w:rsidR="00292C42" w:rsidRPr="00380434">
        <w:rPr>
          <w:rFonts w:ascii="Book Antiqua" w:hAnsi="Book Antiqua"/>
          <w:color w:val="auto"/>
          <w:sz w:val="24"/>
          <w:szCs w:val="24"/>
        </w:rPr>
        <w:t>were positive with alpha-1-antitrypsin (AAT) immunohistochemistry</w:t>
      </w:r>
      <w:r w:rsidR="0068422F" w:rsidRPr="00380434">
        <w:rPr>
          <w:rFonts w:ascii="Book Antiqua" w:hAnsi="Book Antiqua"/>
          <w:color w:val="auto"/>
          <w:sz w:val="24"/>
          <w:szCs w:val="24"/>
        </w:rPr>
        <w:t xml:space="preserve"> (Figure 3)</w:t>
      </w:r>
      <w:r w:rsidR="00292C42" w:rsidRPr="00380434">
        <w:rPr>
          <w:rFonts w:ascii="Book Antiqua" w:hAnsi="Book Antiqua"/>
          <w:color w:val="auto"/>
          <w:sz w:val="24"/>
          <w:szCs w:val="24"/>
        </w:rPr>
        <w:t>. There was no evidence of cirrhosis, and it was concluded that these features would be consistent with AATD. This was confirmed clinically, with blood tests revealing a low serum AAT level of 0.2 (0.9-2.0</w:t>
      </w:r>
      <w:r w:rsidR="00577DCB" w:rsidRPr="00380434">
        <w:rPr>
          <w:rFonts w:ascii="Book Antiqua" w:hAnsi="Book Antiqua"/>
          <w:color w:val="auto"/>
          <w:sz w:val="24"/>
          <w:szCs w:val="24"/>
        </w:rPr>
        <w:t xml:space="preserve"> </w:t>
      </w:r>
      <w:r w:rsidR="00292C42" w:rsidRPr="00380434">
        <w:rPr>
          <w:rFonts w:ascii="Book Antiqua" w:hAnsi="Book Antiqua"/>
          <w:color w:val="auto"/>
          <w:sz w:val="24"/>
          <w:szCs w:val="24"/>
        </w:rPr>
        <w:t xml:space="preserve">g/L), but there was </w:t>
      </w:r>
      <w:r w:rsidR="00292C42" w:rsidRPr="00380434">
        <w:rPr>
          <w:rFonts w:ascii="Book Antiqua" w:hAnsi="Book Antiqua"/>
          <w:i/>
          <w:iCs/>
          <w:color w:val="auto"/>
          <w:sz w:val="24"/>
          <w:szCs w:val="24"/>
          <w:lang w:val="it-IT"/>
        </w:rPr>
        <w:t>in vivo</w:t>
      </w:r>
      <w:r w:rsidR="00292C42" w:rsidRPr="00380434">
        <w:rPr>
          <w:rFonts w:ascii="Book Antiqua" w:hAnsi="Book Antiqua"/>
          <w:color w:val="auto"/>
          <w:sz w:val="24"/>
          <w:szCs w:val="24"/>
        </w:rPr>
        <w:t xml:space="preserve"> degradation of the </w:t>
      </w:r>
      <w:r w:rsidR="00292C42" w:rsidRPr="00380434">
        <w:rPr>
          <w:rFonts w:ascii="Book Antiqua" w:hAnsi="Book Antiqua"/>
          <w:color w:val="auto"/>
          <w:sz w:val="24"/>
          <w:szCs w:val="24"/>
          <w:lang w:val="pt-PT"/>
        </w:rPr>
        <w:t>phenotype specimen</w:t>
      </w:r>
      <w:r w:rsidR="00292C42" w:rsidRPr="00380434">
        <w:rPr>
          <w:rFonts w:ascii="Book Antiqua" w:hAnsi="Book Antiqua"/>
          <w:color w:val="auto"/>
          <w:sz w:val="24"/>
          <w:szCs w:val="24"/>
        </w:rPr>
        <w:t>.</w:t>
      </w:r>
    </w:p>
    <w:p w14:paraId="3CE5DE85" w14:textId="77777777" w:rsidR="00F07FC6" w:rsidRPr="00380434" w:rsidRDefault="00F07FC6" w:rsidP="00E35694">
      <w:pPr>
        <w:pStyle w:val="Default"/>
        <w:adjustRightInd w:val="0"/>
        <w:snapToGrid w:val="0"/>
        <w:spacing w:line="360" w:lineRule="auto"/>
        <w:jc w:val="both"/>
        <w:rPr>
          <w:rFonts w:ascii="Book Antiqua" w:eastAsia="Helvetica Light" w:hAnsi="Book Antiqua" w:cs="Helvetica Light"/>
          <w:b/>
          <w:color w:val="auto"/>
          <w:sz w:val="24"/>
          <w:szCs w:val="24"/>
        </w:rPr>
      </w:pPr>
    </w:p>
    <w:p w14:paraId="6DF106CA" w14:textId="42FA8E99" w:rsidR="00C07B12" w:rsidRPr="00380434" w:rsidRDefault="00042D71" w:rsidP="00E35694">
      <w:pPr>
        <w:pStyle w:val="Default"/>
        <w:adjustRightInd w:val="0"/>
        <w:snapToGrid w:val="0"/>
        <w:spacing w:line="360" w:lineRule="auto"/>
        <w:jc w:val="both"/>
        <w:rPr>
          <w:rFonts w:ascii="Book Antiqua" w:eastAsia="Helvetica Light" w:hAnsi="Book Antiqua" w:cs="Helvetica Light"/>
          <w:b/>
          <w:i/>
          <w:color w:val="auto"/>
          <w:sz w:val="24"/>
          <w:szCs w:val="24"/>
        </w:rPr>
      </w:pPr>
      <w:r w:rsidRPr="00380434">
        <w:rPr>
          <w:rFonts w:ascii="Book Antiqua" w:eastAsia="Helvetica Light" w:hAnsi="Book Antiqua" w:cs="Helvetica Light"/>
          <w:b/>
          <w:i/>
          <w:color w:val="auto"/>
          <w:sz w:val="24"/>
          <w:szCs w:val="24"/>
        </w:rPr>
        <w:t>Outcome</w:t>
      </w:r>
    </w:p>
    <w:p w14:paraId="7457759D" w14:textId="51DEF59A" w:rsidR="00E14298" w:rsidRPr="00380434" w:rsidRDefault="00292C42" w:rsidP="00E35694">
      <w:pPr>
        <w:pStyle w:val="Default"/>
        <w:adjustRightInd w:val="0"/>
        <w:snapToGrid w:val="0"/>
        <w:spacing w:line="360" w:lineRule="auto"/>
        <w:jc w:val="both"/>
        <w:rPr>
          <w:rFonts w:ascii="Book Antiqua" w:hAnsi="Book Antiqua"/>
          <w:color w:val="auto"/>
          <w:sz w:val="24"/>
          <w:szCs w:val="24"/>
        </w:rPr>
      </w:pPr>
      <w:r w:rsidRPr="00380434">
        <w:rPr>
          <w:rFonts w:ascii="Book Antiqua" w:hAnsi="Book Antiqua"/>
          <w:color w:val="auto"/>
          <w:sz w:val="24"/>
          <w:szCs w:val="24"/>
        </w:rPr>
        <w:t xml:space="preserve">After </w:t>
      </w:r>
      <w:r w:rsidR="00820E55" w:rsidRPr="00380434">
        <w:rPr>
          <w:rFonts w:ascii="Book Antiqua" w:hAnsi="Book Antiqua"/>
          <w:color w:val="auto"/>
          <w:sz w:val="24"/>
          <w:szCs w:val="24"/>
        </w:rPr>
        <w:t>stabilization</w:t>
      </w:r>
      <w:r w:rsidRPr="00380434">
        <w:rPr>
          <w:rFonts w:ascii="Book Antiqua" w:hAnsi="Book Antiqua"/>
          <w:color w:val="auto"/>
          <w:sz w:val="24"/>
          <w:szCs w:val="24"/>
        </w:rPr>
        <w:t xml:space="preserve"> in ICU, he was again discharged back to the ward, but had a complicated course over the next month. He experienced </w:t>
      </w:r>
      <w:r w:rsidR="00320914" w:rsidRPr="00380434">
        <w:rPr>
          <w:rFonts w:ascii="Book Antiqua" w:hAnsi="Book Antiqua"/>
          <w:color w:val="auto"/>
          <w:sz w:val="24"/>
          <w:szCs w:val="24"/>
        </w:rPr>
        <w:t xml:space="preserve">several </w:t>
      </w:r>
      <w:r w:rsidR="00C4349B" w:rsidRPr="00380434">
        <w:rPr>
          <w:rFonts w:ascii="Book Antiqua" w:hAnsi="Book Antiqua"/>
          <w:color w:val="auto"/>
          <w:sz w:val="24"/>
          <w:szCs w:val="24"/>
        </w:rPr>
        <w:t>post-oper</w:t>
      </w:r>
      <w:r w:rsidR="00320914" w:rsidRPr="00380434">
        <w:rPr>
          <w:rFonts w:ascii="Book Antiqua" w:hAnsi="Book Antiqua"/>
          <w:color w:val="auto"/>
          <w:sz w:val="24"/>
          <w:szCs w:val="24"/>
        </w:rPr>
        <w:t xml:space="preserve">ative </w:t>
      </w:r>
      <w:r w:rsidR="00320914" w:rsidRPr="00380434">
        <w:rPr>
          <w:rFonts w:ascii="Book Antiqua" w:hAnsi="Book Antiqua"/>
          <w:color w:val="auto"/>
          <w:sz w:val="24"/>
          <w:szCs w:val="24"/>
        </w:rPr>
        <w:lastRenderedPageBreak/>
        <w:t xml:space="preserve">complications as a result of PHLF. These include </w:t>
      </w:r>
      <w:r w:rsidR="00C4349B" w:rsidRPr="00380434">
        <w:rPr>
          <w:rFonts w:ascii="Book Antiqua" w:hAnsi="Book Antiqua"/>
          <w:color w:val="auto"/>
          <w:sz w:val="24"/>
          <w:szCs w:val="24"/>
        </w:rPr>
        <w:t>s</w:t>
      </w:r>
      <w:r w:rsidRPr="00380434">
        <w:rPr>
          <w:rFonts w:ascii="Book Antiqua" w:hAnsi="Book Antiqua"/>
          <w:color w:val="auto"/>
          <w:sz w:val="24"/>
          <w:szCs w:val="24"/>
        </w:rPr>
        <w:t>evere portal hypertension causing significant ascites</w:t>
      </w:r>
      <w:r w:rsidR="00320914" w:rsidRPr="00380434">
        <w:rPr>
          <w:rFonts w:ascii="Book Antiqua" w:hAnsi="Book Antiqua"/>
          <w:color w:val="auto"/>
          <w:sz w:val="24"/>
          <w:szCs w:val="24"/>
        </w:rPr>
        <w:t xml:space="preserve"> requiring f</w:t>
      </w:r>
      <w:r w:rsidRPr="00380434">
        <w:rPr>
          <w:rFonts w:ascii="Book Antiqua" w:hAnsi="Book Antiqua"/>
          <w:color w:val="auto"/>
          <w:sz w:val="24"/>
          <w:szCs w:val="24"/>
        </w:rPr>
        <w:t>requent paracentesis</w:t>
      </w:r>
      <w:r w:rsidR="00C4349B" w:rsidRPr="00380434">
        <w:rPr>
          <w:rFonts w:ascii="Book Antiqua" w:hAnsi="Book Antiqua"/>
          <w:color w:val="auto"/>
          <w:sz w:val="24"/>
          <w:szCs w:val="24"/>
        </w:rPr>
        <w:t>, m</w:t>
      </w:r>
      <w:r w:rsidRPr="00380434">
        <w:rPr>
          <w:rFonts w:ascii="Book Antiqua" w:hAnsi="Book Antiqua"/>
          <w:color w:val="auto"/>
          <w:sz w:val="24"/>
          <w:szCs w:val="24"/>
        </w:rPr>
        <w:t>alnutrition</w:t>
      </w:r>
      <w:r w:rsidR="00C4349B" w:rsidRPr="00380434">
        <w:rPr>
          <w:rFonts w:ascii="Book Antiqua" w:hAnsi="Book Antiqua"/>
          <w:color w:val="auto"/>
          <w:sz w:val="24"/>
          <w:szCs w:val="24"/>
        </w:rPr>
        <w:t>, r</w:t>
      </w:r>
      <w:r w:rsidRPr="00380434">
        <w:rPr>
          <w:rFonts w:ascii="Book Antiqua" w:hAnsi="Book Antiqua"/>
          <w:color w:val="auto"/>
          <w:sz w:val="24"/>
          <w:szCs w:val="24"/>
        </w:rPr>
        <w:t>ecurrent sepsis with a suspected focus either in the chest on ascitic fluid</w:t>
      </w:r>
      <w:r w:rsidR="00C4349B" w:rsidRPr="00380434">
        <w:rPr>
          <w:rFonts w:ascii="Book Antiqua" w:hAnsi="Book Antiqua"/>
          <w:color w:val="auto"/>
          <w:sz w:val="24"/>
          <w:szCs w:val="24"/>
        </w:rPr>
        <w:t xml:space="preserve"> (</w:t>
      </w:r>
      <w:r w:rsidRPr="00380434">
        <w:rPr>
          <w:rFonts w:ascii="Book Antiqua" w:hAnsi="Book Antiqua"/>
          <w:color w:val="auto"/>
          <w:sz w:val="24"/>
          <w:szCs w:val="24"/>
        </w:rPr>
        <w:t>managed with meropenem and ambisome</w:t>
      </w:r>
      <w:r w:rsidR="00C4349B" w:rsidRPr="00380434">
        <w:rPr>
          <w:rFonts w:ascii="Book Antiqua" w:hAnsi="Book Antiqua"/>
          <w:color w:val="auto"/>
          <w:sz w:val="24"/>
          <w:szCs w:val="24"/>
        </w:rPr>
        <w:t>), p</w:t>
      </w:r>
      <w:r w:rsidRPr="00380434">
        <w:rPr>
          <w:rFonts w:ascii="Book Antiqua" w:hAnsi="Book Antiqua"/>
          <w:color w:val="auto"/>
          <w:sz w:val="24"/>
          <w:szCs w:val="24"/>
        </w:rPr>
        <w:t>arastomal varices with one episode of stomal bleeding requiring a embolisation</w:t>
      </w:r>
      <w:r w:rsidR="00C4349B" w:rsidRPr="00380434">
        <w:rPr>
          <w:rFonts w:ascii="Book Antiqua" w:hAnsi="Book Antiqua"/>
          <w:color w:val="auto"/>
          <w:sz w:val="24"/>
          <w:szCs w:val="24"/>
        </w:rPr>
        <w:t>, persistent hypona</w:t>
      </w:r>
      <w:r w:rsidRPr="00380434">
        <w:rPr>
          <w:rFonts w:ascii="Book Antiqua" w:hAnsi="Book Antiqua"/>
          <w:color w:val="auto"/>
          <w:sz w:val="24"/>
          <w:szCs w:val="24"/>
        </w:rPr>
        <w:t>traemia</w:t>
      </w:r>
      <w:r w:rsidR="00C4349B" w:rsidRPr="00380434">
        <w:rPr>
          <w:rFonts w:ascii="Book Antiqua" w:hAnsi="Book Antiqua"/>
          <w:color w:val="auto"/>
          <w:sz w:val="24"/>
          <w:szCs w:val="24"/>
        </w:rPr>
        <w:t>, and h</w:t>
      </w:r>
      <w:r w:rsidRPr="00380434">
        <w:rPr>
          <w:rFonts w:ascii="Book Antiqua" w:hAnsi="Book Antiqua"/>
          <w:color w:val="auto"/>
          <w:sz w:val="24"/>
          <w:szCs w:val="24"/>
        </w:rPr>
        <w:t xml:space="preserve">ypotensive episodes. After several weeks of </w:t>
      </w:r>
      <w:r w:rsidR="00FF1EF6" w:rsidRPr="00380434">
        <w:rPr>
          <w:rFonts w:ascii="Book Antiqua" w:hAnsi="Book Antiqua"/>
          <w:color w:val="auto"/>
          <w:sz w:val="24"/>
          <w:szCs w:val="24"/>
        </w:rPr>
        <w:t>co</w:t>
      </w:r>
      <w:r w:rsidR="004B5468" w:rsidRPr="00380434">
        <w:rPr>
          <w:rFonts w:ascii="Book Antiqua" w:hAnsi="Book Antiqua"/>
          <w:color w:val="auto"/>
          <w:sz w:val="24"/>
          <w:szCs w:val="24"/>
        </w:rPr>
        <w:t>-</w:t>
      </w:r>
      <w:r w:rsidR="00FF1EF6" w:rsidRPr="00380434">
        <w:rPr>
          <w:rFonts w:ascii="Book Antiqua" w:hAnsi="Book Antiqua"/>
          <w:color w:val="auto"/>
          <w:sz w:val="24"/>
          <w:szCs w:val="24"/>
        </w:rPr>
        <w:t>ordinated</w:t>
      </w:r>
      <w:r w:rsidRPr="00380434">
        <w:rPr>
          <w:rFonts w:ascii="Book Antiqua" w:hAnsi="Book Antiqua"/>
          <w:color w:val="auto"/>
          <w:sz w:val="24"/>
          <w:szCs w:val="24"/>
        </w:rPr>
        <w:t xml:space="preserve"> care between the hepatobiliary surgeons, hepatologists, microbiologists, and intensivists, he developed a second, extensive parastomal bleed, which was decided not for </w:t>
      </w:r>
      <w:r w:rsidR="00EB0537" w:rsidRPr="00380434">
        <w:rPr>
          <w:rFonts w:ascii="Book Antiqua" w:hAnsi="Book Antiqua"/>
          <w:color w:val="auto"/>
          <w:sz w:val="24"/>
          <w:szCs w:val="24"/>
        </w:rPr>
        <w:t>active management</w:t>
      </w:r>
      <w:r w:rsidRPr="00380434">
        <w:rPr>
          <w:rFonts w:ascii="Book Antiqua" w:hAnsi="Book Antiqua"/>
          <w:color w:val="auto"/>
          <w:sz w:val="24"/>
          <w:szCs w:val="24"/>
        </w:rPr>
        <w:t>.</w:t>
      </w:r>
      <w:r w:rsidR="00A4415A" w:rsidRPr="00380434">
        <w:rPr>
          <w:rFonts w:ascii="Book Antiqua" w:hAnsi="Book Antiqua"/>
          <w:color w:val="auto"/>
          <w:sz w:val="24"/>
          <w:szCs w:val="24"/>
        </w:rPr>
        <w:t xml:space="preserve"> He subsequently died ten weeks following liver resection with his death attributed to PHLF secondary to chemotherapy and previously undiagnosed AATD.</w:t>
      </w:r>
    </w:p>
    <w:p w14:paraId="546D8CCF" w14:textId="77777777" w:rsidR="00365215" w:rsidRPr="00380434" w:rsidRDefault="00365215" w:rsidP="00E35694">
      <w:pPr>
        <w:pStyle w:val="Default"/>
        <w:adjustRightInd w:val="0"/>
        <w:snapToGrid w:val="0"/>
        <w:spacing w:line="360" w:lineRule="auto"/>
        <w:jc w:val="both"/>
        <w:rPr>
          <w:rFonts w:ascii="Book Antiqua" w:eastAsia="Helvetica Light" w:hAnsi="Book Antiqua" w:cs="Helvetica Light"/>
          <w:color w:val="auto"/>
          <w:sz w:val="24"/>
          <w:szCs w:val="24"/>
        </w:rPr>
      </w:pPr>
    </w:p>
    <w:p w14:paraId="7DC90F56" w14:textId="39A7F842" w:rsidR="00172AEA" w:rsidRPr="00380434" w:rsidRDefault="00501351"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Cs/>
          <w:color w:val="auto"/>
          <w:sz w:val="24"/>
          <w:szCs w:val="24"/>
        </w:rPr>
        <w:t>DISCUSSION</w:t>
      </w:r>
    </w:p>
    <w:p w14:paraId="151284B5" w14:textId="59E6F32A" w:rsidR="00E14298" w:rsidRPr="00380434" w:rsidRDefault="00292C42" w:rsidP="00E35694">
      <w:pPr>
        <w:pStyle w:val="Default"/>
        <w:adjustRightInd w:val="0"/>
        <w:snapToGrid w:val="0"/>
        <w:spacing w:line="360" w:lineRule="auto"/>
        <w:jc w:val="both"/>
        <w:rPr>
          <w:rFonts w:ascii="Book Antiqua" w:eastAsia="Helvetica Light" w:hAnsi="Book Antiqua" w:cs="Helvetica Light"/>
          <w:color w:val="auto"/>
          <w:sz w:val="24"/>
          <w:szCs w:val="24"/>
        </w:rPr>
      </w:pPr>
      <w:r w:rsidRPr="00380434">
        <w:rPr>
          <w:rFonts w:ascii="Book Antiqua" w:hAnsi="Book Antiqua"/>
          <w:color w:val="auto"/>
          <w:sz w:val="24"/>
          <w:szCs w:val="24"/>
        </w:rPr>
        <w:t>P</w:t>
      </w:r>
      <w:r w:rsidR="00172AEA" w:rsidRPr="00380434">
        <w:rPr>
          <w:rFonts w:ascii="Book Antiqua" w:hAnsi="Book Antiqua"/>
          <w:color w:val="auto"/>
          <w:sz w:val="24"/>
          <w:szCs w:val="24"/>
        </w:rPr>
        <w:t xml:space="preserve">ost-hepatectomy liver failure </w:t>
      </w:r>
      <w:r w:rsidRPr="00380434">
        <w:rPr>
          <w:rFonts w:ascii="Book Antiqua" w:hAnsi="Book Antiqua"/>
          <w:color w:val="auto"/>
          <w:sz w:val="24"/>
          <w:szCs w:val="24"/>
        </w:rPr>
        <w:t>represents a major cause of morbidity and mortality following liver resection, expected to occur in 10% of cases</w:t>
      </w:r>
      <w:r w:rsidR="00A7351B" w:rsidRPr="00380434">
        <w:rPr>
          <w:rFonts w:ascii="Book Antiqua" w:hAnsi="Book Antiqua"/>
          <w:color w:val="auto"/>
          <w:sz w:val="24"/>
          <w:szCs w:val="24"/>
          <w:vertAlign w:val="superscript"/>
        </w:rPr>
        <w:t>[6</w:t>
      </w:r>
      <w:r w:rsidRPr="00380434">
        <w:rPr>
          <w:rFonts w:ascii="Book Antiqua" w:hAnsi="Book Antiqua"/>
          <w:color w:val="auto"/>
          <w:sz w:val="24"/>
          <w:szCs w:val="24"/>
          <w:vertAlign w:val="superscript"/>
        </w:rPr>
        <w:t>,7</w:t>
      </w:r>
      <w:r w:rsidR="00A7351B" w:rsidRPr="00380434">
        <w:rPr>
          <w:rFonts w:ascii="Book Antiqua" w:hAnsi="Book Antiqua"/>
          <w:color w:val="auto"/>
          <w:sz w:val="24"/>
          <w:szCs w:val="24"/>
          <w:vertAlign w:val="superscript"/>
        </w:rPr>
        <w:t>]</w:t>
      </w:r>
      <w:r w:rsidRPr="00380434">
        <w:rPr>
          <w:rFonts w:ascii="Book Antiqua" w:hAnsi="Book Antiqua"/>
          <w:color w:val="auto"/>
          <w:sz w:val="24"/>
          <w:szCs w:val="24"/>
        </w:rPr>
        <w:t>.</w:t>
      </w:r>
      <w:r w:rsidR="00EC4437" w:rsidRPr="00380434">
        <w:rPr>
          <w:rFonts w:ascii="Book Antiqua" w:hAnsi="Book Antiqua"/>
          <w:color w:val="auto"/>
          <w:sz w:val="24"/>
          <w:szCs w:val="24"/>
        </w:rPr>
        <w:t xml:space="preserve"> The success of liver resection</w:t>
      </w:r>
      <w:r w:rsidRPr="00380434">
        <w:rPr>
          <w:rFonts w:ascii="Book Antiqua" w:hAnsi="Book Antiqua"/>
          <w:color w:val="auto"/>
          <w:sz w:val="24"/>
          <w:szCs w:val="24"/>
        </w:rPr>
        <w:t>, especially for more extensive operations, is dependent on regeneration of hepatic tissue. Hepatic regeneration is a process whereby liver mass is replenished by existing hepatocytes. The mechanism of hepatic regeneration is thought to revolve around three major networks: cytokines, growth factors and metabolic functions. These networks are proposed to interact with one another to promote cellular replication, and provide a driving force through the cell cycle</w:t>
      </w:r>
      <w:r w:rsidR="00A7351B" w:rsidRPr="00380434">
        <w:rPr>
          <w:rFonts w:ascii="Book Antiqua" w:hAnsi="Book Antiqua"/>
          <w:color w:val="auto"/>
          <w:sz w:val="24"/>
          <w:szCs w:val="24"/>
          <w:vertAlign w:val="superscript"/>
        </w:rPr>
        <w:t>[8]</w:t>
      </w:r>
      <w:r w:rsidRPr="00380434">
        <w:rPr>
          <w:rFonts w:ascii="Book Antiqua" w:hAnsi="Book Antiqua"/>
          <w:color w:val="auto"/>
          <w:sz w:val="24"/>
          <w:szCs w:val="24"/>
        </w:rPr>
        <w:t xml:space="preserve">. </w:t>
      </w:r>
      <w:r w:rsidR="00EB0537" w:rsidRPr="00380434">
        <w:rPr>
          <w:rFonts w:ascii="Book Antiqua" w:hAnsi="Book Antiqua"/>
          <w:color w:val="auto"/>
          <w:sz w:val="24"/>
          <w:szCs w:val="24"/>
        </w:rPr>
        <w:t>After liver resection</w:t>
      </w:r>
      <w:r w:rsidRPr="00380434">
        <w:rPr>
          <w:rFonts w:ascii="Book Antiqua" w:hAnsi="Book Antiqua"/>
          <w:color w:val="auto"/>
          <w:sz w:val="24"/>
          <w:szCs w:val="24"/>
        </w:rPr>
        <w:t>, the remaining hepatic parenchyma needs to accommodate the haemodynamic changes to allow effective regeneration</w:t>
      </w:r>
      <w:r w:rsidR="00BA6CC6" w:rsidRPr="00380434">
        <w:rPr>
          <w:rFonts w:ascii="Book Antiqua" w:hAnsi="Book Antiqua"/>
          <w:color w:val="auto"/>
          <w:sz w:val="24"/>
          <w:szCs w:val="24"/>
          <w:vertAlign w:val="superscript"/>
        </w:rPr>
        <w:t>[9]</w:t>
      </w:r>
      <w:r w:rsidRPr="00380434">
        <w:rPr>
          <w:rFonts w:ascii="Book Antiqua" w:hAnsi="Book Antiqua"/>
          <w:color w:val="auto"/>
          <w:sz w:val="24"/>
          <w:szCs w:val="24"/>
        </w:rPr>
        <w:t>. If the parenchyma is unable to accommodate these changes, which may be due to a severely reduced hepatic volume or poor hepatocyte function, then regeneration is prevented and the liver will become damaged</w:t>
      </w:r>
      <w:r w:rsidR="00BA6CC6" w:rsidRPr="00380434">
        <w:rPr>
          <w:rFonts w:ascii="Book Antiqua" w:hAnsi="Book Antiqua"/>
          <w:color w:val="auto"/>
          <w:sz w:val="24"/>
          <w:szCs w:val="24"/>
          <w:vertAlign w:val="superscript"/>
        </w:rPr>
        <w:t>[5]</w:t>
      </w:r>
      <w:r w:rsidRPr="00380434">
        <w:rPr>
          <w:rFonts w:ascii="Book Antiqua" w:hAnsi="Book Antiqua"/>
          <w:color w:val="auto"/>
          <w:sz w:val="24"/>
          <w:szCs w:val="24"/>
        </w:rPr>
        <w:t>. The decreased h</w:t>
      </w:r>
      <w:r w:rsidR="00BE4049" w:rsidRPr="00380434">
        <w:rPr>
          <w:rFonts w:ascii="Book Antiqua" w:hAnsi="Book Antiqua"/>
          <w:color w:val="auto"/>
          <w:sz w:val="24"/>
          <w:szCs w:val="24"/>
        </w:rPr>
        <w:t>epatocyte volume leads to hyper</w:t>
      </w:r>
      <w:r w:rsidRPr="00380434">
        <w:rPr>
          <w:rFonts w:ascii="Book Antiqua" w:hAnsi="Book Antiqua"/>
          <w:color w:val="auto"/>
          <w:sz w:val="24"/>
          <w:szCs w:val="24"/>
        </w:rPr>
        <w:t>perfusion causing sinusoid dilatation, kupffer cell activation, and subsequently progressive necrosis of the remnant</w:t>
      </w:r>
      <w:r w:rsidR="00FC3E7F" w:rsidRPr="00380434">
        <w:rPr>
          <w:rFonts w:ascii="Book Antiqua" w:hAnsi="Book Antiqua"/>
          <w:color w:val="auto"/>
          <w:sz w:val="24"/>
          <w:szCs w:val="24"/>
        </w:rPr>
        <w:t xml:space="preserve"> liver</w:t>
      </w:r>
      <w:r w:rsidRPr="00380434">
        <w:rPr>
          <w:rFonts w:ascii="Book Antiqua" w:hAnsi="Book Antiqua"/>
          <w:color w:val="auto"/>
          <w:sz w:val="24"/>
          <w:szCs w:val="24"/>
        </w:rPr>
        <w:t>, leading to impairment in its metabolic function and development of P</w:t>
      </w:r>
      <w:r w:rsidR="004D0AF2" w:rsidRPr="00380434">
        <w:rPr>
          <w:rFonts w:ascii="Book Antiqua" w:hAnsi="Book Antiqua"/>
          <w:color w:val="auto"/>
          <w:sz w:val="24"/>
          <w:szCs w:val="24"/>
        </w:rPr>
        <w:t>H</w:t>
      </w:r>
      <w:r w:rsidRPr="00380434">
        <w:rPr>
          <w:rFonts w:ascii="Book Antiqua" w:hAnsi="Book Antiqua"/>
          <w:color w:val="auto"/>
          <w:sz w:val="24"/>
          <w:szCs w:val="24"/>
        </w:rPr>
        <w:t>LF</w:t>
      </w:r>
      <w:r w:rsidR="00BA6CC6" w:rsidRPr="00380434">
        <w:rPr>
          <w:rFonts w:ascii="Book Antiqua" w:hAnsi="Book Antiqua"/>
          <w:color w:val="auto"/>
          <w:sz w:val="24"/>
          <w:szCs w:val="24"/>
          <w:vertAlign w:val="superscript"/>
        </w:rPr>
        <w:t>[10]</w:t>
      </w:r>
      <w:r w:rsidRPr="00380434">
        <w:rPr>
          <w:rFonts w:ascii="Book Antiqua" w:hAnsi="Book Antiqua"/>
          <w:color w:val="auto"/>
          <w:sz w:val="24"/>
          <w:szCs w:val="24"/>
        </w:rPr>
        <w:t xml:space="preserve">. </w:t>
      </w:r>
    </w:p>
    <w:p w14:paraId="46E614A7" w14:textId="5A79C285" w:rsidR="00DE240E" w:rsidRPr="00380434" w:rsidRDefault="00292C42" w:rsidP="006A5CC0">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color w:val="auto"/>
          <w:sz w:val="24"/>
          <w:szCs w:val="24"/>
        </w:rPr>
        <w:t xml:space="preserve">The volume of the remaining hepatic tissue that must accommodate the haemodynamic changes following </w:t>
      </w:r>
      <w:r w:rsidR="007F2156" w:rsidRPr="00380434">
        <w:rPr>
          <w:rFonts w:ascii="Book Antiqua" w:hAnsi="Book Antiqua"/>
          <w:color w:val="auto"/>
          <w:sz w:val="24"/>
          <w:szCs w:val="24"/>
        </w:rPr>
        <w:t>liver</w:t>
      </w:r>
      <w:r w:rsidRPr="00380434">
        <w:rPr>
          <w:rFonts w:ascii="Book Antiqua" w:hAnsi="Book Antiqua"/>
          <w:color w:val="auto"/>
          <w:sz w:val="24"/>
          <w:szCs w:val="24"/>
        </w:rPr>
        <w:t xml:space="preserve"> resection, is termed the functional liver </w:t>
      </w:r>
      <w:r w:rsidR="00DD4434" w:rsidRPr="00380434">
        <w:rPr>
          <w:rFonts w:ascii="Book Antiqua" w:hAnsi="Book Antiqua"/>
          <w:color w:val="auto"/>
          <w:sz w:val="24"/>
          <w:szCs w:val="24"/>
        </w:rPr>
        <w:t>remnant</w:t>
      </w:r>
      <w:r w:rsidR="002D2F8E" w:rsidRPr="00380434">
        <w:rPr>
          <w:rFonts w:ascii="Book Antiqua" w:hAnsi="Book Antiqua"/>
          <w:color w:val="auto"/>
          <w:sz w:val="24"/>
          <w:szCs w:val="24"/>
        </w:rPr>
        <w:t xml:space="preserve"> (</w:t>
      </w:r>
      <w:r w:rsidR="005B305A" w:rsidRPr="00380434">
        <w:rPr>
          <w:rFonts w:ascii="Book Antiqua" w:hAnsi="Book Antiqua"/>
          <w:color w:val="auto"/>
          <w:sz w:val="24"/>
          <w:szCs w:val="24"/>
        </w:rPr>
        <w:t>FLR)</w:t>
      </w:r>
      <w:r w:rsidR="00BA6CC6" w:rsidRPr="00380434">
        <w:rPr>
          <w:rFonts w:ascii="Book Antiqua" w:hAnsi="Book Antiqua"/>
          <w:color w:val="auto"/>
          <w:sz w:val="24"/>
          <w:szCs w:val="24"/>
          <w:vertAlign w:val="superscript"/>
        </w:rPr>
        <w:t>[5]</w:t>
      </w:r>
      <w:r w:rsidRPr="00380434">
        <w:rPr>
          <w:rFonts w:ascii="Book Antiqua" w:hAnsi="Book Antiqua"/>
          <w:color w:val="auto"/>
          <w:sz w:val="24"/>
          <w:szCs w:val="24"/>
        </w:rPr>
        <w:t xml:space="preserve">. The risk of death in patients undergoing </w:t>
      </w:r>
      <w:r w:rsidR="007F2156" w:rsidRPr="00380434">
        <w:rPr>
          <w:rFonts w:ascii="Book Antiqua" w:hAnsi="Book Antiqua"/>
          <w:color w:val="auto"/>
          <w:sz w:val="24"/>
          <w:szCs w:val="24"/>
        </w:rPr>
        <w:t>liver resection</w:t>
      </w:r>
      <w:r w:rsidRPr="00380434">
        <w:rPr>
          <w:rFonts w:ascii="Book Antiqua" w:hAnsi="Book Antiqua"/>
          <w:color w:val="auto"/>
          <w:sz w:val="24"/>
          <w:szCs w:val="24"/>
        </w:rPr>
        <w:t xml:space="preserve"> for malignancy was found to be directly related to the volume of the FLR</w:t>
      </w:r>
      <w:r w:rsidR="00BA6CC6" w:rsidRPr="00380434">
        <w:rPr>
          <w:rFonts w:ascii="Book Antiqua" w:hAnsi="Book Antiqua"/>
          <w:color w:val="auto"/>
          <w:sz w:val="24"/>
          <w:szCs w:val="24"/>
          <w:vertAlign w:val="superscript"/>
        </w:rPr>
        <w:t>[11</w:t>
      </w:r>
      <w:r w:rsidRPr="00380434">
        <w:rPr>
          <w:rFonts w:ascii="Book Antiqua" w:hAnsi="Book Antiqua"/>
          <w:color w:val="auto"/>
          <w:sz w:val="24"/>
          <w:szCs w:val="24"/>
          <w:vertAlign w:val="superscript"/>
        </w:rPr>
        <w:t>,12</w:t>
      </w:r>
      <w:r w:rsidR="00BA6CC6" w:rsidRPr="00380434">
        <w:rPr>
          <w:rFonts w:ascii="Book Antiqua" w:hAnsi="Book Antiqua"/>
          <w:color w:val="auto"/>
          <w:sz w:val="24"/>
          <w:szCs w:val="24"/>
          <w:vertAlign w:val="superscript"/>
        </w:rPr>
        <w:t>]</w:t>
      </w:r>
      <w:r w:rsidRPr="00380434">
        <w:rPr>
          <w:rFonts w:ascii="Book Antiqua" w:hAnsi="Book Antiqua"/>
          <w:color w:val="auto"/>
          <w:sz w:val="24"/>
          <w:szCs w:val="24"/>
        </w:rPr>
        <w:t xml:space="preserve">. All patients undergoing liver resection must have a full medical assessment to check for any potential </w:t>
      </w:r>
      <w:r w:rsidR="00172AEA" w:rsidRPr="00380434">
        <w:rPr>
          <w:rFonts w:ascii="Book Antiqua" w:hAnsi="Book Antiqua"/>
          <w:color w:val="auto"/>
          <w:sz w:val="24"/>
          <w:szCs w:val="24"/>
        </w:rPr>
        <w:t>co-morbidity</w:t>
      </w:r>
      <w:r w:rsidRPr="00380434">
        <w:rPr>
          <w:rFonts w:ascii="Book Antiqua" w:hAnsi="Book Antiqua"/>
          <w:color w:val="auto"/>
          <w:sz w:val="24"/>
          <w:szCs w:val="24"/>
        </w:rPr>
        <w:t xml:space="preserve">, which could affect regeneration of the FLR. This may include a full blood count, renal function, liver function, </w:t>
      </w:r>
      <w:r w:rsidRPr="00380434">
        <w:rPr>
          <w:rFonts w:ascii="Book Antiqua" w:hAnsi="Book Antiqua"/>
          <w:color w:val="auto"/>
          <w:sz w:val="24"/>
          <w:szCs w:val="24"/>
        </w:rPr>
        <w:lastRenderedPageBreak/>
        <w:t>albumin, and coagulation studies. Patients with pre-existing liver disease, such as cirrhosis or chemotherapy-associated steatohepatitis</w:t>
      </w:r>
      <w:r w:rsidR="0058565F" w:rsidRPr="00380434">
        <w:rPr>
          <w:rFonts w:ascii="Book Antiqua" w:hAnsi="Book Antiqua"/>
          <w:color w:val="auto"/>
          <w:sz w:val="24"/>
          <w:szCs w:val="24"/>
        </w:rPr>
        <w:t xml:space="preserve"> (CASH)</w:t>
      </w:r>
      <w:r w:rsidRPr="00380434">
        <w:rPr>
          <w:rFonts w:ascii="Book Antiqua" w:hAnsi="Book Antiqua"/>
          <w:color w:val="auto"/>
          <w:sz w:val="24"/>
          <w:szCs w:val="24"/>
        </w:rPr>
        <w:t>, need to be assessed for suitability of liver resection as this can effect regeneration, putting them at higher risk of developing P</w:t>
      </w:r>
      <w:r w:rsidR="004D0AF2" w:rsidRPr="00380434">
        <w:rPr>
          <w:rFonts w:ascii="Book Antiqua" w:hAnsi="Book Antiqua"/>
          <w:color w:val="auto"/>
          <w:sz w:val="24"/>
          <w:szCs w:val="24"/>
        </w:rPr>
        <w:t>H</w:t>
      </w:r>
      <w:r w:rsidRPr="00380434">
        <w:rPr>
          <w:rFonts w:ascii="Book Antiqua" w:hAnsi="Book Antiqua"/>
          <w:color w:val="auto"/>
          <w:sz w:val="24"/>
          <w:szCs w:val="24"/>
        </w:rPr>
        <w:t>LF</w:t>
      </w:r>
      <w:r w:rsidR="00BA6CC6" w:rsidRPr="00380434">
        <w:rPr>
          <w:rFonts w:ascii="Book Antiqua" w:hAnsi="Book Antiqua"/>
          <w:color w:val="auto"/>
          <w:sz w:val="24"/>
          <w:szCs w:val="24"/>
          <w:vertAlign w:val="superscript"/>
        </w:rPr>
        <w:t>[13]</w:t>
      </w:r>
      <w:r w:rsidRPr="00380434">
        <w:rPr>
          <w:rFonts w:ascii="Book Antiqua" w:hAnsi="Book Antiqua"/>
          <w:color w:val="auto"/>
          <w:sz w:val="24"/>
          <w:szCs w:val="24"/>
        </w:rPr>
        <w:t xml:space="preserve">. The need to identify high risk patients pre-operatively has led to volumetric analysis using 3D </w:t>
      </w:r>
      <w:r w:rsidR="00B30EBB" w:rsidRPr="00380434">
        <w:rPr>
          <w:rFonts w:ascii="Book Antiqua" w:hAnsi="Book Antiqua"/>
          <w:color w:val="auto"/>
          <w:sz w:val="24"/>
          <w:szCs w:val="24"/>
        </w:rPr>
        <w:t>CT</w:t>
      </w:r>
      <w:r w:rsidRPr="00380434">
        <w:rPr>
          <w:rFonts w:ascii="Book Antiqua" w:hAnsi="Book Antiqua"/>
          <w:color w:val="auto"/>
          <w:sz w:val="24"/>
          <w:szCs w:val="24"/>
        </w:rPr>
        <w:t xml:space="preserve"> reconstructions </w:t>
      </w:r>
      <w:r w:rsidR="00B30EBB" w:rsidRPr="00380434">
        <w:rPr>
          <w:rFonts w:ascii="Book Antiqua" w:hAnsi="Book Antiqua"/>
          <w:color w:val="auto"/>
          <w:sz w:val="24"/>
          <w:szCs w:val="24"/>
        </w:rPr>
        <w:t>or magnetic resonance imaging (MRI)</w:t>
      </w:r>
      <w:r w:rsidR="00F43580" w:rsidRPr="00380434">
        <w:rPr>
          <w:rFonts w:ascii="Book Antiqua" w:hAnsi="Book Antiqua"/>
          <w:color w:val="auto"/>
          <w:sz w:val="24"/>
          <w:szCs w:val="24"/>
        </w:rPr>
        <w:t>,</w:t>
      </w:r>
      <w:r w:rsidR="00B30EBB" w:rsidRPr="00380434">
        <w:rPr>
          <w:rFonts w:ascii="Book Antiqua" w:hAnsi="Book Antiqua"/>
          <w:color w:val="auto"/>
          <w:sz w:val="24"/>
          <w:szCs w:val="24"/>
        </w:rPr>
        <w:t xml:space="preserve"> </w:t>
      </w:r>
      <w:r w:rsidRPr="00380434">
        <w:rPr>
          <w:rFonts w:ascii="Book Antiqua" w:hAnsi="Book Antiqua"/>
          <w:color w:val="auto"/>
          <w:sz w:val="24"/>
          <w:szCs w:val="24"/>
        </w:rPr>
        <w:t>as it allows estimation of acceptable FLR percentages</w:t>
      </w:r>
      <w:r w:rsidR="00BA6CC6" w:rsidRPr="00380434">
        <w:rPr>
          <w:rFonts w:ascii="Book Antiqua" w:hAnsi="Book Antiqua"/>
          <w:color w:val="auto"/>
          <w:sz w:val="24"/>
          <w:szCs w:val="24"/>
          <w:vertAlign w:val="superscript"/>
        </w:rPr>
        <w:t>[14</w:t>
      </w:r>
      <w:r w:rsidRPr="00380434">
        <w:rPr>
          <w:rFonts w:ascii="Book Antiqua" w:hAnsi="Book Antiqua"/>
          <w:color w:val="auto"/>
          <w:sz w:val="24"/>
          <w:szCs w:val="24"/>
          <w:vertAlign w:val="superscript"/>
        </w:rPr>
        <w:t>,15</w:t>
      </w:r>
      <w:r w:rsidR="00BA6CC6" w:rsidRPr="00380434">
        <w:rPr>
          <w:rFonts w:ascii="Book Antiqua" w:hAnsi="Book Antiqua"/>
          <w:color w:val="auto"/>
          <w:sz w:val="24"/>
          <w:szCs w:val="24"/>
          <w:vertAlign w:val="superscript"/>
        </w:rPr>
        <w:t>]</w:t>
      </w:r>
      <w:r w:rsidRPr="00380434">
        <w:rPr>
          <w:rFonts w:ascii="Book Antiqua" w:hAnsi="Book Antiqua"/>
          <w:color w:val="auto"/>
          <w:sz w:val="24"/>
          <w:szCs w:val="24"/>
        </w:rPr>
        <w:t>.</w:t>
      </w:r>
      <w:r w:rsidR="00DE240E" w:rsidRPr="00380434">
        <w:rPr>
          <w:rFonts w:ascii="Book Antiqua" w:hAnsi="Book Antiqua"/>
          <w:color w:val="auto"/>
          <w:sz w:val="24"/>
          <w:szCs w:val="24"/>
        </w:rPr>
        <w:t xml:space="preserve"> Although many authors currently view CT/MRI volumetric analysis as essential prior to major </w:t>
      </w:r>
      <w:r w:rsidR="006407FE" w:rsidRPr="00380434">
        <w:rPr>
          <w:rFonts w:ascii="Book Antiqua" w:hAnsi="Book Antiqua"/>
          <w:color w:val="auto"/>
          <w:sz w:val="24"/>
          <w:szCs w:val="24"/>
        </w:rPr>
        <w:t>liver resection</w:t>
      </w:r>
      <w:r w:rsidR="00DE240E" w:rsidRPr="00380434">
        <w:rPr>
          <w:rFonts w:ascii="Book Antiqua" w:hAnsi="Book Antiqua"/>
          <w:color w:val="auto"/>
          <w:sz w:val="24"/>
          <w:szCs w:val="24"/>
        </w:rPr>
        <w:t xml:space="preserve">, there is no </w:t>
      </w:r>
      <w:r w:rsidR="00D16FDF" w:rsidRPr="00380434">
        <w:rPr>
          <w:rFonts w:ascii="Book Antiqua" w:hAnsi="Book Antiqua"/>
          <w:color w:val="auto"/>
          <w:sz w:val="24"/>
          <w:szCs w:val="24"/>
        </w:rPr>
        <w:t>standardization</w:t>
      </w:r>
      <w:r w:rsidR="00DE240E" w:rsidRPr="00380434">
        <w:rPr>
          <w:rFonts w:ascii="Book Antiqua" w:hAnsi="Book Antiqua"/>
          <w:color w:val="auto"/>
          <w:sz w:val="24"/>
          <w:szCs w:val="24"/>
        </w:rPr>
        <w:t xml:space="preserve"> for accurately calculating FLR volumes. </w:t>
      </w:r>
      <w:r w:rsidR="006407FE" w:rsidRPr="00380434">
        <w:rPr>
          <w:rFonts w:ascii="Book Antiqua" w:hAnsi="Book Antiqua"/>
          <w:color w:val="auto"/>
          <w:sz w:val="24"/>
          <w:szCs w:val="24"/>
        </w:rPr>
        <w:t>Imaging</w:t>
      </w:r>
      <w:r w:rsidR="00DE240E" w:rsidRPr="00380434">
        <w:rPr>
          <w:rFonts w:ascii="Book Antiqua" w:hAnsi="Book Antiqua"/>
          <w:color w:val="auto"/>
          <w:sz w:val="24"/>
          <w:szCs w:val="24"/>
        </w:rPr>
        <w:t xml:space="preserve"> tends to over-estimate liver volume, and different formulae have been proposed in an att</w:t>
      </w:r>
      <w:r w:rsidR="00172459" w:rsidRPr="00380434">
        <w:rPr>
          <w:rFonts w:ascii="Book Antiqua" w:hAnsi="Book Antiqua"/>
          <w:color w:val="auto"/>
          <w:sz w:val="24"/>
          <w:szCs w:val="24"/>
        </w:rPr>
        <w:t>empt to account for this error</w:t>
      </w:r>
      <w:r w:rsidR="00BA6CC6" w:rsidRPr="00380434">
        <w:rPr>
          <w:rFonts w:ascii="Book Antiqua" w:hAnsi="Book Antiqua"/>
          <w:color w:val="auto"/>
          <w:sz w:val="24"/>
          <w:szCs w:val="24"/>
          <w:vertAlign w:val="superscript"/>
        </w:rPr>
        <w:t>[15</w:t>
      </w:r>
      <w:r w:rsidR="009D7DF2" w:rsidRPr="00380434">
        <w:rPr>
          <w:rFonts w:ascii="Book Antiqua" w:hAnsi="Book Antiqua"/>
          <w:color w:val="auto"/>
          <w:sz w:val="24"/>
          <w:szCs w:val="24"/>
          <w:vertAlign w:val="superscript"/>
        </w:rPr>
        <w:t>,1</w:t>
      </w:r>
      <w:r w:rsidR="00172459" w:rsidRPr="00380434">
        <w:rPr>
          <w:rFonts w:ascii="Book Antiqua" w:hAnsi="Book Antiqua"/>
          <w:color w:val="auto"/>
          <w:sz w:val="24"/>
          <w:szCs w:val="24"/>
          <w:vertAlign w:val="superscript"/>
        </w:rPr>
        <w:t>6</w:t>
      </w:r>
      <w:r w:rsidR="00BA6CC6" w:rsidRPr="00380434">
        <w:rPr>
          <w:rFonts w:ascii="Book Antiqua" w:hAnsi="Book Antiqua"/>
          <w:color w:val="auto"/>
          <w:sz w:val="24"/>
          <w:szCs w:val="24"/>
          <w:vertAlign w:val="superscript"/>
        </w:rPr>
        <w:t>]</w:t>
      </w:r>
      <w:r w:rsidR="00DE240E" w:rsidRPr="00380434">
        <w:rPr>
          <w:rFonts w:ascii="Book Antiqua" w:hAnsi="Book Antiqua"/>
          <w:color w:val="auto"/>
          <w:sz w:val="24"/>
          <w:szCs w:val="24"/>
        </w:rPr>
        <w:t xml:space="preserve">. </w:t>
      </w:r>
      <w:r w:rsidR="002A6EED" w:rsidRPr="00380434">
        <w:rPr>
          <w:rFonts w:ascii="Book Antiqua" w:hAnsi="Book Antiqua"/>
          <w:color w:val="auto"/>
          <w:sz w:val="24"/>
          <w:szCs w:val="24"/>
        </w:rPr>
        <w:t xml:space="preserve">Additionally, volumetric analysis does not give any indication as to the underlying hepatic function. </w:t>
      </w:r>
      <w:r w:rsidR="00930EB1" w:rsidRPr="00380434">
        <w:rPr>
          <w:rFonts w:ascii="Book Antiqua" w:hAnsi="Book Antiqua"/>
          <w:color w:val="auto"/>
          <w:sz w:val="24"/>
          <w:szCs w:val="24"/>
        </w:rPr>
        <w:t>For example, t</w:t>
      </w:r>
      <w:r w:rsidR="00261EA9" w:rsidRPr="00380434">
        <w:rPr>
          <w:rFonts w:ascii="Book Antiqua" w:hAnsi="Book Antiqua"/>
          <w:color w:val="auto"/>
          <w:sz w:val="24"/>
          <w:szCs w:val="24"/>
        </w:rPr>
        <w:t>here are many predictive patient-factors</w:t>
      </w:r>
      <w:r w:rsidR="0058565F" w:rsidRPr="00380434">
        <w:rPr>
          <w:rFonts w:ascii="Book Antiqua" w:hAnsi="Book Antiqua"/>
          <w:color w:val="auto"/>
          <w:sz w:val="24"/>
          <w:szCs w:val="24"/>
        </w:rPr>
        <w:t xml:space="preserve"> </w:t>
      </w:r>
      <w:r w:rsidR="00AB4720" w:rsidRPr="00380434">
        <w:rPr>
          <w:rFonts w:ascii="Book Antiqua" w:hAnsi="Book Antiqua"/>
          <w:color w:val="auto"/>
          <w:sz w:val="24"/>
          <w:szCs w:val="24"/>
        </w:rPr>
        <w:t>associated with an increased risk of PHLF</w:t>
      </w:r>
      <w:r w:rsidR="00F37002" w:rsidRPr="00380434">
        <w:rPr>
          <w:rFonts w:ascii="Book Antiqua" w:hAnsi="Book Antiqua"/>
          <w:color w:val="auto"/>
          <w:sz w:val="24"/>
          <w:szCs w:val="24"/>
        </w:rPr>
        <w:t xml:space="preserve"> not account</w:t>
      </w:r>
      <w:r w:rsidR="00930EB1" w:rsidRPr="00380434">
        <w:rPr>
          <w:rFonts w:ascii="Book Antiqua" w:hAnsi="Book Antiqua"/>
          <w:color w:val="auto"/>
          <w:sz w:val="24"/>
          <w:szCs w:val="24"/>
        </w:rPr>
        <w:t>ed</w:t>
      </w:r>
      <w:r w:rsidR="00F37002" w:rsidRPr="00380434">
        <w:rPr>
          <w:rFonts w:ascii="Book Antiqua" w:hAnsi="Book Antiqua"/>
          <w:color w:val="auto"/>
          <w:sz w:val="24"/>
          <w:szCs w:val="24"/>
        </w:rPr>
        <w:t xml:space="preserve"> for by imaging</w:t>
      </w:r>
      <w:r w:rsidR="00930EB1" w:rsidRPr="00380434">
        <w:rPr>
          <w:rFonts w:ascii="Book Antiqua" w:hAnsi="Book Antiqua"/>
          <w:color w:val="auto"/>
          <w:sz w:val="24"/>
          <w:szCs w:val="24"/>
        </w:rPr>
        <w:t xml:space="preserve">. These factors are predominantly related to underlying liver disease, </w:t>
      </w:r>
      <w:r w:rsidR="00AB4720" w:rsidRPr="00380434">
        <w:rPr>
          <w:rFonts w:ascii="Book Antiqua" w:hAnsi="Book Antiqua"/>
          <w:color w:val="auto"/>
          <w:sz w:val="24"/>
          <w:szCs w:val="24"/>
        </w:rPr>
        <w:t xml:space="preserve">which </w:t>
      </w:r>
      <w:r w:rsidR="000650B7" w:rsidRPr="00380434">
        <w:rPr>
          <w:rFonts w:ascii="Book Antiqua" w:hAnsi="Book Antiqua"/>
          <w:color w:val="auto"/>
          <w:sz w:val="24"/>
          <w:szCs w:val="24"/>
        </w:rPr>
        <w:t>include:</w:t>
      </w:r>
      <w:r w:rsidR="00AB4720" w:rsidRPr="00380434">
        <w:rPr>
          <w:rFonts w:ascii="Book Antiqua" w:hAnsi="Book Antiqua"/>
          <w:color w:val="auto"/>
          <w:sz w:val="24"/>
          <w:szCs w:val="24"/>
        </w:rPr>
        <w:t xml:space="preserve"> CASH, diabetes and obesity (non-alcoholic fatty liver disease), cirrhosis, hepati</w:t>
      </w:r>
      <w:r w:rsidR="000650B7" w:rsidRPr="00380434">
        <w:rPr>
          <w:rFonts w:ascii="Book Antiqua" w:hAnsi="Book Antiqua"/>
          <w:color w:val="auto"/>
          <w:sz w:val="24"/>
          <w:szCs w:val="24"/>
        </w:rPr>
        <w:t>c B and C, hyperbilirubinaemia</w:t>
      </w:r>
      <w:r w:rsidR="00AB4720" w:rsidRPr="00380434">
        <w:rPr>
          <w:rFonts w:ascii="Book Antiqua" w:hAnsi="Book Antiqua"/>
          <w:color w:val="auto"/>
          <w:sz w:val="24"/>
          <w:szCs w:val="24"/>
        </w:rPr>
        <w:t xml:space="preserve">, </w:t>
      </w:r>
      <w:r w:rsidR="00D80550" w:rsidRPr="00380434">
        <w:rPr>
          <w:rFonts w:ascii="Book Antiqua" w:hAnsi="Book Antiqua"/>
          <w:color w:val="auto"/>
          <w:sz w:val="24"/>
          <w:szCs w:val="24"/>
        </w:rPr>
        <w:t xml:space="preserve">and </w:t>
      </w:r>
      <w:r w:rsidR="00AB4720" w:rsidRPr="00380434">
        <w:rPr>
          <w:rFonts w:ascii="Book Antiqua" w:hAnsi="Book Antiqua"/>
          <w:color w:val="auto"/>
          <w:sz w:val="24"/>
          <w:szCs w:val="24"/>
        </w:rPr>
        <w:t>AATD</w:t>
      </w:r>
      <w:r w:rsidR="00BA6CC6" w:rsidRPr="00380434">
        <w:rPr>
          <w:rFonts w:ascii="Book Antiqua" w:hAnsi="Book Antiqua"/>
          <w:color w:val="auto"/>
          <w:sz w:val="24"/>
          <w:szCs w:val="24"/>
          <w:vertAlign w:val="superscript"/>
        </w:rPr>
        <w:t>[13]</w:t>
      </w:r>
      <w:r w:rsidR="00DB5293" w:rsidRPr="00380434">
        <w:rPr>
          <w:rFonts w:ascii="Book Antiqua" w:hAnsi="Book Antiqua"/>
          <w:color w:val="auto"/>
          <w:sz w:val="24"/>
          <w:szCs w:val="24"/>
        </w:rPr>
        <w:t>.</w:t>
      </w:r>
    </w:p>
    <w:p w14:paraId="172479DB" w14:textId="182A23E9" w:rsidR="00E14298" w:rsidRPr="00380434" w:rsidRDefault="00292C42" w:rsidP="006A5CC0">
      <w:pPr>
        <w:pStyle w:val="Default"/>
        <w:adjustRightInd w:val="0"/>
        <w:snapToGrid w:val="0"/>
        <w:spacing w:line="360" w:lineRule="auto"/>
        <w:ind w:firstLineChars="100" w:firstLine="240"/>
        <w:jc w:val="both"/>
        <w:rPr>
          <w:rFonts w:ascii="Book Antiqua" w:eastAsia="Helvetica Light" w:hAnsi="Book Antiqua" w:cs="Helvetica Light"/>
          <w:b/>
          <w:color w:val="auto"/>
          <w:sz w:val="24"/>
          <w:szCs w:val="24"/>
        </w:rPr>
      </w:pPr>
      <w:r w:rsidRPr="00380434">
        <w:rPr>
          <w:rFonts w:ascii="Book Antiqua" w:hAnsi="Book Antiqua"/>
          <w:color w:val="auto"/>
          <w:sz w:val="24"/>
          <w:szCs w:val="24"/>
        </w:rPr>
        <w:t>In our case, pre-operative assessment did not identify any sign</w:t>
      </w:r>
      <w:r w:rsidR="009D7DF2" w:rsidRPr="00380434">
        <w:rPr>
          <w:rFonts w:ascii="Book Antiqua" w:hAnsi="Book Antiqua"/>
          <w:color w:val="auto"/>
          <w:sz w:val="24"/>
          <w:szCs w:val="24"/>
        </w:rPr>
        <w:t xml:space="preserve">ificant underlying liver disease. The </w:t>
      </w:r>
      <w:r w:rsidR="00846408" w:rsidRPr="00380434">
        <w:rPr>
          <w:rFonts w:ascii="Book Antiqua" w:hAnsi="Book Antiqua"/>
          <w:color w:val="auto"/>
          <w:sz w:val="24"/>
          <w:szCs w:val="24"/>
        </w:rPr>
        <w:t xml:space="preserve">CT images were reviewed at the HPB MDT, which deemed the expected FLR size to be </w:t>
      </w:r>
      <w:r w:rsidRPr="00380434">
        <w:rPr>
          <w:rFonts w:ascii="Book Antiqua" w:hAnsi="Book Antiqua"/>
          <w:color w:val="auto"/>
          <w:sz w:val="24"/>
          <w:szCs w:val="24"/>
        </w:rPr>
        <w:t>acceptable for a partially extended right hepatectomy</w:t>
      </w:r>
      <w:r w:rsidR="00846408" w:rsidRPr="00380434">
        <w:rPr>
          <w:rFonts w:ascii="Book Antiqua" w:hAnsi="Book Antiqua"/>
          <w:color w:val="auto"/>
          <w:sz w:val="24"/>
          <w:szCs w:val="24"/>
        </w:rPr>
        <w:t>, although formal 3D volumetric analysis was not undertaken</w:t>
      </w:r>
      <w:r w:rsidRPr="00380434">
        <w:rPr>
          <w:rFonts w:ascii="Book Antiqua" w:hAnsi="Book Antiqua"/>
          <w:color w:val="auto"/>
          <w:sz w:val="24"/>
          <w:szCs w:val="24"/>
        </w:rPr>
        <w:t xml:space="preserve">. </w:t>
      </w:r>
      <w:r w:rsidR="008D389B" w:rsidRPr="00380434">
        <w:rPr>
          <w:rFonts w:ascii="Book Antiqua" w:hAnsi="Book Antiqua"/>
          <w:color w:val="auto"/>
          <w:sz w:val="24"/>
          <w:szCs w:val="24"/>
        </w:rPr>
        <w:t>Our centre</w:t>
      </w:r>
      <w:r w:rsidR="00BB4526" w:rsidRPr="00380434">
        <w:rPr>
          <w:rFonts w:ascii="Book Antiqua" w:hAnsi="Book Antiqua"/>
          <w:color w:val="auto"/>
          <w:sz w:val="24"/>
          <w:szCs w:val="24"/>
        </w:rPr>
        <w:t xml:space="preserve"> will consider liver resection if we can leave a FLR of 30% in post chemotherapy livers, 40% in patients with established cirrhosis/fibrosis, and 20% in normal</w:t>
      </w:r>
      <w:r w:rsidR="0050352B" w:rsidRPr="00380434">
        <w:rPr>
          <w:rFonts w:ascii="Book Antiqua" w:hAnsi="Book Antiqua"/>
          <w:color w:val="auto"/>
          <w:sz w:val="24"/>
          <w:szCs w:val="24"/>
        </w:rPr>
        <w:t xml:space="preserve"> a</w:t>
      </w:r>
      <w:r w:rsidR="00BB4526" w:rsidRPr="00380434">
        <w:rPr>
          <w:rFonts w:ascii="Book Antiqua" w:hAnsi="Book Antiqua"/>
          <w:color w:val="auto"/>
          <w:sz w:val="24"/>
          <w:szCs w:val="24"/>
        </w:rPr>
        <w:t xml:space="preserve"> liver.</w:t>
      </w:r>
      <w:r w:rsidR="0050352B" w:rsidRPr="00380434">
        <w:rPr>
          <w:rFonts w:ascii="Book Antiqua" w:hAnsi="Book Antiqua"/>
          <w:color w:val="auto"/>
          <w:sz w:val="24"/>
          <w:szCs w:val="24"/>
        </w:rPr>
        <w:t xml:space="preserve"> </w:t>
      </w:r>
      <w:r w:rsidRPr="00380434">
        <w:rPr>
          <w:rFonts w:ascii="Book Antiqua" w:hAnsi="Book Antiqua"/>
          <w:color w:val="auto"/>
          <w:sz w:val="24"/>
          <w:szCs w:val="24"/>
        </w:rPr>
        <w:t xml:space="preserve">In this case, </w:t>
      </w:r>
      <w:r w:rsidR="009D7DF2" w:rsidRPr="00380434">
        <w:rPr>
          <w:rFonts w:ascii="Book Antiqua" w:hAnsi="Book Antiqua"/>
          <w:color w:val="auto"/>
          <w:sz w:val="24"/>
          <w:szCs w:val="24"/>
        </w:rPr>
        <w:t xml:space="preserve">more formal </w:t>
      </w:r>
      <w:r w:rsidRPr="00380434">
        <w:rPr>
          <w:rFonts w:ascii="Book Antiqua" w:hAnsi="Book Antiqua"/>
          <w:color w:val="auto"/>
          <w:sz w:val="24"/>
          <w:szCs w:val="24"/>
        </w:rPr>
        <w:t>testing for</w:t>
      </w:r>
      <w:r w:rsidR="009D7DF2" w:rsidRPr="00380434">
        <w:rPr>
          <w:rFonts w:ascii="Book Antiqua" w:hAnsi="Book Antiqua"/>
          <w:color w:val="auto"/>
          <w:sz w:val="24"/>
          <w:szCs w:val="24"/>
        </w:rPr>
        <w:t xml:space="preserve"> underlying liver disease, such as</w:t>
      </w:r>
      <w:r w:rsidRPr="00380434">
        <w:rPr>
          <w:rFonts w:ascii="Book Antiqua" w:hAnsi="Book Antiqua"/>
          <w:color w:val="auto"/>
          <w:sz w:val="24"/>
          <w:szCs w:val="24"/>
        </w:rPr>
        <w:t xml:space="preserve"> AATD</w:t>
      </w:r>
      <w:r w:rsidR="009D7DF2" w:rsidRPr="00380434">
        <w:rPr>
          <w:rFonts w:ascii="Book Antiqua" w:hAnsi="Book Antiqua"/>
          <w:color w:val="auto"/>
          <w:sz w:val="24"/>
          <w:szCs w:val="24"/>
        </w:rPr>
        <w:t>,</w:t>
      </w:r>
      <w:r w:rsidRPr="00380434">
        <w:rPr>
          <w:rFonts w:ascii="Book Antiqua" w:hAnsi="Book Antiqua"/>
          <w:color w:val="auto"/>
          <w:sz w:val="24"/>
          <w:szCs w:val="24"/>
        </w:rPr>
        <w:t xml:space="preserve"> as part </w:t>
      </w:r>
      <w:r w:rsidR="0034168A" w:rsidRPr="00380434">
        <w:rPr>
          <w:rFonts w:ascii="Book Antiqua" w:hAnsi="Book Antiqua"/>
          <w:color w:val="auto"/>
          <w:sz w:val="24"/>
          <w:szCs w:val="24"/>
        </w:rPr>
        <w:t>of the pre-operative assessment</w:t>
      </w:r>
      <w:r w:rsidR="009D7DF2" w:rsidRPr="00380434">
        <w:rPr>
          <w:rFonts w:ascii="Book Antiqua" w:hAnsi="Book Antiqua"/>
          <w:color w:val="auto"/>
          <w:sz w:val="24"/>
          <w:szCs w:val="24"/>
        </w:rPr>
        <w:t>,</w:t>
      </w:r>
      <w:r w:rsidRPr="00380434">
        <w:rPr>
          <w:rFonts w:ascii="Book Antiqua" w:hAnsi="Book Antiqua"/>
          <w:color w:val="auto"/>
          <w:sz w:val="24"/>
          <w:szCs w:val="24"/>
        </w:rPr>
        <w:t xml:space="preserve"> could have altered our surgical management, and ultimately, helped to prevent the development of P</w:t>
      </w:r>
      <w:r w:rsidR="004D0AF2" w:rsidRPr="00380434">
        <w:rPr>
          <w:rFonts w:ascii="Book Antiqua" w:hAnsi="Book Antiqua"/>
          <w:color w:val="auto"/>
          <w:sz w:val="24"/>
          <w:szCs w:val="24"/>
        </w:rPr>
        <w:t>H</w:t>
      </w:r>
      <w:r w:rsidRPr="00380434">
        <w:rPr>
          <w:rFonts w:ascii="Book Antiqua" w:hAnsi="Book Antiqua"/>
          <w:color w:val="auto"/>
          <w:sz w:val="24"/>
          <w:szCs w:val="24"/>
        </w:rPr>
        <w:t>LF.</w:t>
      </w:r>
      <w:r w:rsidR="006E4EA6" w:rsidRPr="00380434">
        <w:rPr>
          <w:rFonts w:ascii="Book Antiqua" w:hAnsi="Book Antiqua"/>
          <w:color w:val="auto"/>
          <w:sz w:val="24"/>
          <w:szCs w:val="24"/>
        </w:rPr>
        <w:t xml:space="preserve"> </w:t>
      </w:r>
      <w:r w:rsidR="00ED6ED8" w:rsidRPr="00380434">
        <w:rPr>
          <w:rFonts w:ascii="Book Antiqua" w:hAnsi="Book Antiqua"/>
          <w:color w:val="auto"/>
          <w:sz w:val="24"/>
          <w:szCs w:val="24"/>
        </w:rPr>
        <w:t>We believe that PHLF in our patient was due to several factors; mainly undiagnosed AATD disorder, neo-adjuvant chemotherapy, and extended liver resection.</w:t>
      </w:r>
      <w:r w:rsidR="00ED6ED8" w:rsidRPr="00380434">
        <w:rPr>
          <w:rFonts w:ascii="Book Antiqua" w:eastAsia="Helvetica Light" w:hAnsi="Book Antiqua" w:cs="Helvetica Light"/>
          <w:b/>
          <w:color w:val="auto"/>
          <w:sz w:val="24"/>
          <w:szCs w:val="24"/>
        </w:rPr>
        <w:t xml:space="preserve"> </w:t>
      </w:r>
      <w:r w:rsidR="006E4EA6" w:rsidRPr="00380434">
        <w:rPr>
          <w:rFonts w:ascii="Book Antiqua" w:hAnsi="Book Antiqua"/>
          <w:color w:val="auto"/>
          <w:sz w:val="24"/>
          <w:szCs w:val="24"/>
        </w:rPr>
        <w:t xml:space="preserve">However, it is </w:t>
      </w:r>
      <w:r w:rsidR="00C93C1A" w:rsidRPr="00380434">
        <w:rPr>
          <w:rFonts w:ascii="Book Antiqua" w:hAnsi="Book Antiqua"/>
          <w:color w:val="auto"/>
          <w:sz w:val="24"/>
          <w:szCs w:val="24"/>
        </w:rPr>
        <w:t xml:space="preserve">currently </w:t>
      </w:r>
      <w:r w:rsidR="006E4EA6" w:rsidRPr="00380434">
        <w:rPr>
          <w:rFonts w:ascii="Book Antiqua" w:hAnsi="Book Antiqua"/>
          <w:color w:val="auto"/>
          <w:sz w:val="24"/>
          <w:szCs w:val="24"/>
        </w:rPr>
        <w:t xml:space="preserve">not routine practice to check for AATD in patients requiring liver resection </w:t>
      </w:r>
      <w:r w:rsidR="00AD7220" w:rsidRPr="00380434">
        <w:rPr>
          <w:rFonts w:ascii="Book Antiqua" w:hAnsi="Book Antiqua"/>
          <w:color w:val="auto"/>
          <w:sz w:val="24"/>
          <w:szCs w:val="24"/>
        </w:rPr>
        <w:t>with</w:t>
      </w:r>
      <w:r w:rsidR="006E4EA6" w:rsidRPr="00380434">
        <w:rPr>
          <w:rFonts w:ascii="Book Antiqua" w:hAnsi="Book Antiqua"/>
          <w:color w:val="auto"/>
          <w:sz w:val="24"/>
          <w:szCs w:val="24"/>
        </w:rPr>
        <w:t xml:space="preserve"> no evidence of cirrhosis </w:t>
      </w:r>
      <w:r w:rsidR="00AD7220" w:rsidRPr="00380434">
        <w:rPr>
          <w:rFonts w:ascii="Book Antiqua" w:hAnsi="Book Antiqua"/>
          <w:color w:val="auto"/>
          <w:sz w:val="24"/>
          <w:szCs w:val="24"/>
        </w:rPr>
        <w:t>or</w:t>
      </w:r>
      <w:r w:rsidR="006E4EA6" w:rsidRPr="00380434">
        <w:rPr>
          <w:rFonts w:ascii="Book Antiqua" w:hAnsi="Book Antiqua"/>
          <w:color w:val="auto"/>
          <w:sz w:val="24"/>
          <w:szCs w:val="24"/>
        </w:rPr>
        <w:t xml:space="preserve"> family history.</w:t>
      </w:r>
      <w:r w:rsidR="00FF13B3" w:rsidRPr="00380434">
        <w:rPr>
          <w:rFonts w:ascii="Book Antiqua" w:hAnsi="Book Antiqua"/>
          <w:color w:val="auto"/>
          <w:sz w:val="24"/>
          <w:szCs w:val="24"/>
        </w:rPr>
        <w:t xml:space="preserve"> </w:t>
      </w:r>
    </w:p>
    <w:p w14:paraId="503D98A6" w14:textId="07BF12A3" w:rsidR="006035C6" w:rsidRPr="00380434" w:rsidRDefault="00292C42" w:rsidP="006A5CC0">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color w:val="auto"/>
          <w:sz w:val="24"/>
          <w:szCs w:val="24"/>
        </w:rPr>
        <w:t>AATD is an under-diagnosed condition with a suspected worldwide prevalence of 3.4 million people</w:t>
      </w:r>
      <w:r w:rsidR="00BA6CC6" w:rsidRPr="00380434">
        <w:rPr>
          <w:rFonts w:ascii="Book Antiqua" w:hAnsi="Book Antiqua"/>
          <w:color w:val="auto"/>
          <w:sz w:val="24"/>
          <w:szCs w:val="24"/>
          <w:vertAlign w:val="superscript"/>
        </w:rPr>
        <w:t>[17]</w:t>
      </w:r>
      <w:r w:rsidRPr="00380434">
        <w:rPr>
          <w:rFonts w:ascii="Book Antiqua" w:hAnsi="Book Antiqua"/>
          <w:color w:val="auto"/>
          <w:sz w:val="24"/>
          <w:szCs w:val="24"/>
        </w:rPr>
        <w:t xml:space="preserve">. </w:t>
      </w:r>
      <w:r w:rsidR="00633625" w:rsidRPr="00380434">
        <w:rPr>
          <w:rFonts w:ascii="Book Antiqua" w:hAnsi="Book Antiqua"/>
          <w:color w:val="auto"/>
          <w:sz w:val="24"/>
          <w:szCs w:val="24"/>
        </w:rPr>
        <w:t>It</w:t>
      </w:r>
      <w:r w:rsidRPr="00380434">
        <w:rPr>
          <w:rFonts w:ascii="Book Antiqua" w:hAnsi="Book Antiqua"/>
          <w:color w:val="auto"/>
          <w:sz w:val="24"/>
          <w:szCs w:val="24"/>
        </w:rPr>
        <w:t xml:space="preserve"> is an autosomal recessive disease, with co-dominant expression, caused by a mutation in the SERPINA1 gene</w:t>
      </w:r>
      <w:r w:rsidR="00BA6CC6" w:rsidRPr="00380434">
        <w:rPr>
          <w:rFonts w:ascii="Book Antiqua" w:hAnsi="Book Antiqua"/>
          <w:color w:val="auto"/>
          <w:sz w:val="24"/>
          <w:szCs w:val="24"/>
          <w:vertAlign w:val="superscript"/>
        </w:rPr>
        <w:t>[18</w:t>
      </w:r>
      <w:r w:rsidR="00D8682F" w:rsidRPr="00380434">
        <w:rPr>
          <w:rFonts w:ascii="Book Antiqua" w:hAnsi="Book Antiqua"/>
          <w:color w:val="auto"/>
          <w:sz w:val="24"/>
          <w:szCs w:val="24"/>
          <w:vertAlign w:val="superscript"/>
        </w:rPr>
        <w:t>,</w:t>
      </w:r>
      <w:r w:rsidR="0059487D" w:rsidRPr="00380434">
        <w:rPr>
          <w:rFonts w:ascii="Book Antiqua" w:hAnsi="Book Antiqua"/>
          <w:color w:val="auto"/>
          <w:sz w:val="24"/>
          <w:szCs w:val="24"/>
          <w:vertAlign w:val="superscript"/>
        </w:rPr>
        <w:t>19</w:t>
      </w:r>
      <w:r w:rsidR="00BA6CC6" w:rsidRPr="00380434">
        <w:rPr>
          <w:rFonts w:ascii="Book Antiqua" w:hAnsi="Book Antiqua"/>
          <w:color w:val="auto"/>
          <w:sz w:val="24"/>
          <w:szCs w:val="24"/>
          <w:vertAlign w:val="superscript"/>
        </w:rPr>
        <w:t>]</w:t>
      </w:r>
      <w:r w:rsidR="0059487D" w:rsidRPr="00380434">
        <w:rPr>
          <w:rFonts w:ascii="Book Antiqua" w:hAnsi="Book Antiqua"/>
          <w:color w:val="auto"/>
          <w:sz w:val="24"/>
          <w:szCs w:val="24"/>
        </w:rPr>
        <w:t xml:space="preserve">. </w:t>
      </w:r>
      <w:r w:rsidR="006035C6" w:rsidRPr="00380434">
        <w:rPr>
          <w:rFonts w:ascii="Book Antiqua" w:hAnsi="Book Antiqua"/>
          <w:color w:val="auto"/>
          <w:sz w:val="24"/>
          <w:szCs w:val="24"/>
        </w:rPr>
        <w:t>There are approximately 123 single nucleotide polymorphisms affecting the gene</w:t>
      </w:r>
      <w:r w:rsidR="006035C6" w:rsidRPr="00380434">
        <w:rPr>
          <w:rFonts w:ascii="Book Antiqua" w:hAnsi="Book Antiqua"/>
          <w:color w:val="auto"/>
          <w:sz w:val="24"/>
          <w:szCs w:val="24"/>
          <w:vertAlign w:val="superscript"/>
        </w:rPr>
        <w:t>[19]</w:t>
      </w:r>
      <w:r w:rsidR="006035C6" w:rsidRPr="00380434">
        <w:rPr>
          <w:rFonts w:ascii="Book Antiqua" w:hAnsi="Book Antiqua"/>
          <w:color w:val="auto"/>
          <w:sz w:val="24"/>
          <w:szCs w:val="24"/>
        </w:rPr>
        <w:t xml:space="preserve">. </w:t>
      </w:r>
      <w:r w:rsidR="00730FB2" w:rsidRPr="00380434">
        <w:rPr>
          <w:rFonts w:ascii="Book Antiqua" w:hAnsi="Book Antiqua"/>
          <w:color w:val="auto"/>
          <w:sz w:val="24"/>
          <w:szCs w:val="24"/>
        </w:rPr>
        <w:t>The M allele accounts for over 95% of alleles in the general population, with other alleles including S and Z, accounti</w:t>
      </w:r>
      <w:r w:rsidR="008D389B" w:rsidRPr="00380434">
        <w:rPr>
          <w:rFonts w:ascii="Book Antiqua" w:hAnsi="Book Antiqua"/>
          <w:color w:val="auto"/>
          <w:sz w:val="24"/>
          <w:szCs w:val="24"/>
        </w:rPr>
        <w:t>ng for 2</w:t>
      </w:r>
      <w:r w:rsidR="006A5CC0" w:rsidRPr="00380434">
        <w:rPr>
          <w:rFonts w:ascii="Book Antiqua" w:hAnsi="Book Antiqua" w:hint="eastAsia"/>
          <w:color w:val="auto"/>
          <w:sz w:val="24"/>
          <w:szCs w:val="24"/>
          <w:lang w:eastAsia="zh-CN"/>
        </w:rPr>
        <w:t>%</w:t>
      </w:r>
      <w:r w:rsidR="008D389B" w:rsidRPr="00380434">
        <w:rPr>
          <w:rFonts w:ascii="Book Antiqua" w:hAnsi="Book Antiqua"/>
          <w:color w:val="auto"/>
          <w:sz w:val="24"/>
          <w:szCs w:val="24"/>
        </w:rPr>
        <w:t>-</w:t>
      </w:r>
      <w:r w:rsidR="008D389B" w:rsidRPr="00380434">
        <w:rPr>
          <w:rFonts w:ascii="Book Antiqua" w:hAnsi="Book Antiqua"/>
          <w:color w:val="auto"/>
          <w:sz w:val="24"/>
          <w:szCs w:val="24"/>
        </w:rPr>
        <w:lastRenderedPageBreak/>
        <w:t>3% and 1% respectively</w:t>
      </w:r>
      <w:r w:rsidR="00730FB2" w:rsidRPr="00380434">
        <w:rPr>
          <w:rFonts w:ascii="Book Antiqua" w:hAnsi="Book Antiqua"/>
          <w:color w:val="auto"/>
          <w:sz w:val="24"/>
          <w:szCs w:val="24"/>
          <w:vertAlign w:val="superscript"/>
        </w:rPr>
        <w:t>[18]</w:t>
      </w:r>
      <w:r w:rsidR="00730FB2" w:rsidRPr="00380434">
        <w:rPr>
          <w:rFonts w:ascii="Book Antiqua" w:hAnsi="Book Antiqua"/>
          <w:color w:val="auto"/>
          <w:sz w:val="24"/>
          <w:szCs w:val="24"/>
        </w:rPr>
        <w:t>. The normal phenotype is denoted Pi-MM, while t</w:t>
      </w:r>
      <w:r w:rsidR="0059487D" w:rsidRPr="00380434">
        <w:rPr>
          <w:rFonts w:ascii="Book Antiqua" w:hAnsi="Book Antiqua"/>
          <w:color w:val="auto"/>
          <w:sz w:val="24"/>
          <w:szCs w:val="24"/>
        </w:rPr>
        <w:t>he most severe phenotype is Pi-ZZ, which leads</w:t>
      </w:r>
      <w:r w:rsidR="00D8682F" w:rsidRPr="00380434">
        <w:rPr>
          <w:rFonts w:ascii="Book Antiqua" w:hAnsi="Book Antiqua"/>
          <w:color w:val="auto"/>
          <w:sz w:val="24"/>
          <w:szCs w:val="24"/>
        </w:rPr>
        <w:t xml:space="preserve"> to low concentrations of the AA</w:t>
      </w:r>
      <w:r w:rsidR="0059487D" w:rsidRPr="00380434">
        <w:rPr>
          <w:rFonts w:ascii="Book Antiqua" w:hAnsi="Book Antiqua"/>
          <w:color w:val="auto"/>
          <w:sz w:val="24"/>
          <w:szCs w:val="24"/>
        </w:rPr>
        <w:t>T protein and highest risk of organ damage</w:t>
      </w:r>
      <w:r w:rsidR="00BA6CC6" w:rsidRPr="00380434">
        <w:rPr>
          <w:rFonts w:ascii="Book Antiqua" w:hAnsi="Book Antiqua"/>
          <w:color w:val="auto"/>
          <w:sz w:val="24"/>
          <w:szCs w:val="24"/>
          <w:vertAlign w:val="superscript"/>
        </w:rPr>
        <w:t>[20]</w:t>
      </w:r>
      <w:r w:rsidR="0059487D" w:rsidRPr="00380434">
        <w:rPr>
          <w:rFonts w:ascii="Book Antiqua" w:hAnsi="Book Antiqua"/>
          <w:color w:val="auto"/>
          <w:sz w:val="24"/>
          <w:szCs w:val="24"/>
        </w:rPr>
        <w:t xml:space="preserve">. The most significant organs affected are the lungs and liver. AAT is usually produced within hepatocytes, but defective alleles can lead to </w:t>
      </w:r>
      <w:r w:rsidR="00417A65" w:rsidRPr="00380434">
        <w:rPr>
          <w:rFonts w:ascii="Book Antiqua" w:hAnsi="Book Antiqua"/>
          <w:color w:val="auto"/>
          <w:sz w:val="24"/>
          <w:szCs w:val="24"/>
        </w:rPr>
        <w:t xml:space="preserve">its </w:t>
      </w:r>
      <w:r w:rsidR="00D8682F" w:rsidRPr="00380434">
        <w:rPr>
          <w:rFonts w:ascii="Book Antiqua" w:hAnsi="Book Antiqua"/>
          <w:color w:val="auto"/>
          <w:sz w:val="24"/>
          <w:szCs w:val="24"/>
        </w:rPr>
        <w:t xml:space="preserve">polymerization, </w:t>
      </w:r>
      <w:r w:rsidR="0059487D" w:rsidRPr="00380434">
        <w:rPr>
          <w:rFonts w:ascii="Book Antiqua" w:hAnsi="Book Antiqua"/>
          <w:color w:val="auto"/>
          <w:sz w:val="24"/>
          <w:szCs w:val="24"/>
        </w:rPr>
        <w:t>cellular aggregation</w:t>
      </w:r>
      <w:r w:rsidR="00417A65" w:rsidRPr="00380434">
        <w:rPr>
          <w:rFonts w:ascii="Book Antiqua" w:hAnsi="Book Antiqua"/>
          <w:color w:val="auto"/>
          <w:sz w:val="24"/>
          <w:szCs w:val="24"/>
        </w:rPr>
        <w:t>,</w:t>
      </w:r>
      <w:r w:rsidR="0059487D" w:rsidRPr="00380434">
        <w:rPr>
          <w:rFonts w:ascii="Book Antiqua" w:hAnsi="Book Antiqua"/>
          <w:color w:val="auto"/>
          <w:sz w:val="24"/>
          <w:szCs w:val="24"/>
        </w:rPr>
        <w:t xml:space="preserve"> and </w:t>
      </w:r>
      <w:r w:rsidR="004A475F" w:rsidRPr="00380434">
        <w:rPr>
          <w:rFonts w:ascii="Book Antiqua" w:hAnsi="Book Antiqua"/>
          <w:color w:val="auto"/>
          <w:sz w:val="24"/>
          <w:szCs w:val="24"/>
        </w:rPr>
        <w:t xml:space="preserve">subsequent </w:t>
      </w:r>
      <w:r w:rsidR="00417A65" w:rsidRPr="00380434">
        <w:rPr>
          <w:rFonts w:ascii="Book Antiqua" w:hAnsi="Book Antiqua"/>
          <w:color w:val="auto"/>
          <w:sz w:val="24"/>
          <w:szCs w:val="24"/>
        </w:rPr>
        <w:t>liver dysfunction</w:t>
      </w:r>
      <w:r w:rsidR="00BA6CC6" w:rsidRPr="00380434">
        <w:rPr>
          <w:rFonts w:ascii="Book Antiqua" w:hAnsi="Book Antiqua"/>
          <w:color w:val="auto"/>
          <w:sz w:val="24"/>
          <w:szCs w:val="24"/>
          <w:vertAlign w:val="superscript"/>
        </w:rPr>
        <w:t>[21</w:t>
      </w:r>
      <w:r w:rsidR="0059487D" w:rsidRPr="00380434">
        <w:rPr>
          <w:rFonts w:ascii="Book Antiqua" w:hAnsi="Book Antiqua"/>
          <w:color w:val="auto"/>
          <w:sz w:val="24"/>
          <w:szCs w:val="24"/>
          <w:vertAlign w:val="superscript"/>
        </w:rPr>
        <w:t>,22</w:t>
      </w:r>
      <w:r w:rsidR="00BA6CC6" w:rsidRPr="00380434">
        <w:rPr>
          <w:rFonts w:ascii="Book Antiqua" w:hAnsi="Book Antiqua"/>
          <w:color w:val="auto"/>
          <w:sz w:val="24"/>
          <w:szCs w:val="24"/>
          <w:vertAlign w:val="superscript"/>
        </w:rPr>
        <w:t>]</w:t>
      </w:r>
      <w:r w:rsidR="00401576" w:rsidRPr="00380434">
        <w:rPr>
          <w:rFonts w:ascii="Book Antiqua" w:hAnsi="Book Antiqua"/>
          <w:color w:val="auto"/>
          <w:sz w:val="24"/>
          <w:szCs w:val="24"/>
        </w:rPr>
        <w:t>.</w:t>
      </w:r>
      <w:r w:rsidR="00F21B52" w:rsidRPr="00380434">
        <w:rPr>
          <w:rFonts w:ascii="Book Antiqua" w:hAnsi="Book Antiqua"/>
          <w:color w:val="auto"/>
          <w:sz w:val="24"/>
          <w:szCs w:val="24"/>
        </w:rPr>
        <w:t xml:space="preserve"> </w:t>
      </w:r>
      <w:r w:rsidR="00730FB2" w:rsidRPr="00380434">
        <w:rPr>
          <w:rFonts w:ascii="Book Antiqua" w:hAnsi="Book Antiqua"/>
          <w:color w:val="auto"/>
          <w:sz w:val="24"/>
          <w:szCs w:val="24"/>
        </w:rPr>
        <w:t>AAT is normally excreted from hepatocytes where it may counteract the action of neutrophil elastase. Failed excretion can lead to pulmonary inflammation and proteolytic dam</w:t>
      </w:r>
      <w:r w:rsidR="008D389B" w:rsidRPr="00380434">
        <w:rPr>
          <w:rFonts w:ascii="Book Antiqua" w:hAnsi="Book Antiqua"/>
          <w:color w:val="auto"/>
          <w:sz w:val="24"/>
          <w:szCs w:val="24"/>
        </w:rPr>
        <w:t>age, which may manifest as COPD</w:t>
      </w:r>
      <w:r w:rsidR="00730FB2" w:rsidRPr="00380434">
        <w:rPr>
          <w:rFonts w:ascii="Book Antiqua" w:hAnsi="Book Antiqua"/>
          <w:color w:val="auto"/>
          <w:sz w:val="24"/>
          <w:szCs w:val="24"/>
          <w:vertAlign w:val="superscript"/>
        </w:rPr>
        <w:t>[2</w:t>
      </w:r>
      <w:r w:rsidR="00B018CC" w:rsidRPr="00380434">
        <w:rPr>
          <w:rFonts w:ascii="Book Antiqua" w:hAnsi="Book Antiqua" w:hint="eastAsia"/>
          <w:color w:val="auto"/>
          <w:sz w:val="24"/>
          <w:szCs w:val="24"/>
          <w:vertAlign w:val="superscript"/>
          <w:lang w:eastAsia="zh-CN"/>
        </w:rPr>
        <w:t>3</w:t>
      </w:r>
      <w:r w:rsidR="00730FB2" w:rsidRPr="00380434">
        <w:rPr>
          <w:rFonts w:ascii="Book Antiqua" w:hAnsi="Book Antiqua"/>
          <w:color w:val="auto"/>
          <w:sz w:val="24"/>
          <w:szCs w:val="24"/>
          <w:vertAlign w:val="superscript"/>
        </w:rPr>
        <w:t>]</w:t>
      </w:r>
      <w:r w:rsidR="00730FB2" w:rsidRPr="00380434">
        <w:rPr>
          <w:rFonts w:ascii="Book Antiqua" w:hAnsi="Book Antiqua"/>
          <w:color w:val="auto"/>
          <w:sz w:val="24"/>
          <w:szCs w:val="24"/>
        </w:rPr>
        <w:t>.</w:t>
      </w:r>
      <w:r w:rsidR="00BF0214" w:rsidRPr="00380434">
        <w:rPr>
          <w:rFonts w:ascii="Book Antiqua" w:hAnsi="Book Antiqua"/>
          <w:color w:val="auto"/>
          <w:sz w:val="24"/>
          <w:szCs w:val="24"/>
        </w:rPr>
        <w:t xml:space="preserve"> Other associated clinical manifestations of AATD can incl</w:t>
      </w:r>
      <w:r w:rsidR="008D389B" w:rsidRPr="00380434">
        <w:rPr>
          <w:rFonts w:ascii="Book Antiqua" w:hAnsi="Book Antiqua"/>
          <w:color w:val="auto"/>
          <w:sz w:val="24"/>
          <w:szCs w:val="24"/>
        </w:rPr>
        <w:t>ude panniculitis and vasculitis</w:t>
      </w:r>
      <w:r w:rsidR="00BF0214" w:rsidRPr="00380434">
        <w:rPr>
          <w:rFonts w:ascii="Book Antiqua" w:hAnsi="Book Antiqua"/>
          <w:color w:val="auto"/>
          <w:sz w:val="24"/>
          <w:szCs w:val="24"/>
          <w:vertAlign w:val="superscript"/>
        </w:rPr>
        <w:t>[19]</w:t>
      </w:r>
      <w:r w:rsidR="00BF0214" w:rsidRPr="00380434">
        <w:rPr>
          <w:rFonts w:ascii="Book Antiqua" w:hAnsi="Book Antiqua"/>
          <w:color w:val="auto"/>
          <w:sz w:val="24"/>
          <w:szCs w:val="24"/>
        </w:rPr>
        <w:t>.</w:t>
      </w:r>
    </w:p>
    <w:p w14:paraId="689FE996" w14:textId="57B3150A" w:rsidR="0050352B" w:rsidRPr="00380434" w:rsidRDefault="00292C42" w:rsidP="006A5CC0">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color w:val="auto"/>
          <w:sz w:val="24"/>
          <w:szCs w:val="24"/>
        </w:rPr>
        <w:t xml:space="preserve">Due </w:t>
      </w:r>
      <w:r w:rsidR="000824AF" w:rsidRPr="00380434">
        <w:rPr>
          <w:rFonts w:ascii="Book Antiqua" w:hAnsi="Book Antiqua"/>
          <w:color w:val="auto"/>
          <w:sz w:val="24"/>
          <w:szCs w:val="24"/>
        </w:rPr>
        <w:t>the effect</w:t>
      </w:r>
      <w:r w:rsidR="00C0566D" w:rsidRPr="00380434">
        <w:rPr>
          <w:rFonts w:ascii="Book Antiqua" w:hAnsi="Book Antiqua"/>
          <w:color w:val="auto"/>
          <w:sz w:val="24"/>
          <w:szCs w:val="24"/>
        </w:rPr>
        <w:t xml:space="preserve"> of</w:t>
      </w:r>
      <w:r w:rsidRPr="00380434">
        <w:rPr>
          <w:rFonts w:ascii="Book Antiqua" w:hAnsi="Book Antiqua"/>
          <w:color w:val="auto"/>
          <w:sz w:val="24"/>
          <w:szCs w:val="24"/>
        </w:rPr>
        <w:t xml:space="preserve"> AATD on hepatocyte function, left undiagnosed, it could have deleterious effects following liver resection. Using a Pi-Z mouse model, one study showed that proliferation of hepatocytes predominantly occurred in cells without abnormal AAT accumulation</w:t>
      </w:r>
      <w:r w:rsidR="00BA6CC6" w:rsidRPr="00380434">
        <w:rPr>
          <w:rFonts w:ascii="Book Antiqua" w:hAnsi="Book Antiqua"/>
          <w:color w:val="auto"/>
          <w:sz w:val="24"/>
          <w:szCs w:val="24"/>
          <w:vertAlign w:val="superscript"/>
        </w:rPr>
        <w:t>[2</w:t>
      </w:r>
      <w:r w:rsidR="00B018CC" w:rsidRPr="00380434">
        <w:rPr>
          <w:rFonts w:ascii="Book Antiqua" w:hAnsi="Book Antiqua" w:hint="eastAsia"/>
          <w:color w:val="auto"/>
          <w:sz w:val="24"/>
          <w:szCs w:val="24"/>
          <w:vertAlign w:val="superscript"/>
          <w:lang w:eastAsia="zh-CN"/>
        </w:rPr>
        <w:t>4</w:t>
      </w:r>
      <w:r w:rsidR="00BA6CC6" w:rsidRPr="00380434">
        <w:rPr>
          <w:rFonts w:ascii="Book Antiqua" w:hAnsi="Book Antiqua"/>
          <w:color w:val="auto"/>
          <w:sz w:val="24"/>
          <w:szCs w:val="24"/>
          <w:vertAlign w:val="superscript"/>
        </w:rPr>
        <w:t>]</w:t>
      </w:r>
      <w:r w:rsidRPr="00380434">
        <w:rPr>
          <w:rFonts w:ascii="Book Antiqua" w:hAnsi="Book Antiqua"/>
          <w:color w:val="auto"/>
          <w:sz w:val="24"/>
          <w:szCs w:val="24"/>
        </w:rPr>
        <w:t>. Therefore, it is unsurprising that hepatocyte regeneration was affected in our case of undiagnosed AATD. At present, the ATS/ERS recommends testing for AATD in all patients with COPD</w:t>
      </w:r>
      <w:r w:rsidR="00BA6CC6" w:rsidRPr="00380434">
        <w:rPr>
          <w:rFonts w:ascii="Book Antiqua" w:hAnsi="Book Antiqua"/>
          <w:color w:val="auto"/>
          <w:sz w:val="24"/>
          <w:szCs w:val="24"/>
          <w:vertAlign w:val="superscript"/>
        </w:rPr>
        <w:t>[2</w:t>
      </w:r>
      <w:r w:rsidR="00B018CC" w:rsidRPr="00380434">
        <w:rPr>
          <w:rFonts w:ascii="Book Antiqua" w:hAnsi="Book Antiqua" w:hint="eastAsia"/>
          <w:color w:val="auto"/>
          <w:sz w:val="24"/>
          <w:szCs w:val="24"/>
          <w:vertAlign w:val="superscript"/>
          <w:lang w:eastAsia="zh-CN"/>
        </w:rPr>
        <w:t>5</w:t>
      </w:r>
      <w:r w:rsidR="00BA6CC6" w:rsidRPr="00380434">
        <w:rPr>
          <w:rFonts w:ascii="Book Antiqua" w:hAnsi="Book Antiqua"/>
          <w:color w:val="auto"/>
          <w:sz w:val="24"/>
          <w:szCs w:val="24"/>
          <w:vertAlign w:val="superscript"/>
        </w:rPr>
        <w:t>]</w:t>
      </w:r>
      <w:r w:rsidRPr="00380434">
        <w:rPr>
          <w:rFonts w:ascii="Book Antiqua" w:hAnsi="Book Antiqua"/>
          <w:color w:val="auto"/>
          <w:sz w:val="24"/>
          <w:szCs w:val="24"/>
        </w:rPr>
        <w:t xml:space="preserve">. </w:t>
      </w:r>
      <w:r w:rsidR="00414907" w:rsidRPr="00380434">
        <w:rPr>
          <w:rFonts w:ascii="Book Antiqua" w:hAnsi="Book Antiqua"/>
          <w:color w:val="auto"/>
          <w:sz w:val="24"/>
          <w:szCs w:val="24"/>
        </w:rPr>
        <w:t>Moreover, it is suggested that living-donor liver transplantations should be screened for underlying metabolic disorders (</w:t>
      </w:r>
      <w:r w:rsidR="006A5CC0" w:rsidRPr="00380434">
        <w:rPr>
          <w:rFonts w:ascii="Book Antiqua" w:hAnsi="Book Antiqua"/>
          <w:i/>
          <w:color w:val="auto"/>
          <w:sz w:val="24"/>
          <w:szCs w:val="24"/>
        </w:rPr>
        <w:t>e.g.,</w:t>
      </w:r>
      <w:r w:rsidR="00414907" w:rsidRPr="00380434">
        <w:rPr>
          <w:rFonts w:ascii="Book Antiqua" w:hAnsi="Book Antiqua"/>
          <w:color w:val="auto"/>
          <w:sz w:val="24"/>
          <w:szCs w:val="24"/>
        </w:rPr>
        <w:t xml:space="preserve"> AATD) as they could pose safety issues to both donor and recipient</w:t>
      </w:r>
      <w:r w:rsidR="00414907" w:rsidRPr="00380434">
        <w:rPr>
          <w:rFonts w:ascii="Book Antiqua" w:hAnsi="Book Antiqua"/>
          <w:color w:val="auto"/>
          <w:sz w:val="24"/>
          <w:szCs w:val="24"/>
          <w:vertAlign w:val="superscript"/>
        </w:rPr>
        <w:t>[26]</w:t>
      </w:r>
      <w:r w:rsidR="00414907" w:rsidRPr="00380434">
        <w:rPr>
          <w:rFonts w:ascii="Book Antiqua" w:hAnsi="Book Antiqua"/>
          <w:color w:val="auto"/>
          <w:sz w:val="24"/>
          <w:szCs w:val="24"/>
        </w:rPr>
        <w:t xml:space="preserve">. </w:t>
      </w:r>
    </w:p>
    <w:p w14:paraId="5584A11E" w14:textId="49D55F6B" w:rsidR="0050352B" w:rsidRPr="00380434" w:rsidRDefault="0050352B" w:rsidP="006A5CC0">
      <w:pPr>
        <w:pStyle w:val="Default"/>
        <w:adjustRightInd w:val="0"/>
        <w:snapToGrid w:val="0"/>
        <w:spacing w:line="360" w:lineRule="auto"/>
        <w:ind w:firstLineChars="100" w:firstLine="240"/>
        <w:jc w:val="both"/>
        <w:rPr>
          <w:rFonts w:ascii="Book Antiqua" w:hAnsi="Book Antiqua"/>
          <w:b/>
          <w:bCs/>
          <w:iCs/>
          <w:color w:val="auto"/>
          <w:sz w:val="24"/>
          <w:szCs w:val="24"/>
        </w:rPr>
      </w:pPr>
      <w:r w:rsidRPr="00380434">
        <w:rPr>
          <w:rFonts w:ascii="Book Antiqua" w:hAnsi="Book Antiqua"/>
          <w:color w:val="auto"/>
          <w:sz w:val="24"/>
          <w:szCs w:val="24"/>
        </w:rPr>
        <w:t>In a situation where AATD is detected pre-operatively, we</w:t>
      </w:r>
      <w:r w:rsidRPr="00380434">
        <w:rPr>
          <w:rFonts w:ascii="Book Antiqua" w:hAnsi="Book Antiqua"/>
          <w:bCs/>
          <w:iCs/>
          <w:color w:val="auto"/>
          <w:sz w:val="24"/>
          <w:szCs w:val="24"/>
        </w:rPr>
        <w:t xml:space="preserve"> recommend avoidance of major liver resection as it will affect liver regeneration. We would recommend pre-operative liver biopsy and liver volumetric analysis before deciding whether or not to consider a patient for major liver resection. If the FLR is less than 40% then major liver resection should be avoided and measures should be taken to increase FLR prior to surgery (</w:t>
      </w:r>
      <w:r w:rsidR="006A5CC0" w:rsidRPr="00380434">
        <w:rPr>
          <w:rFonts w:ascii="Book Antiqua" w:hAnsi="Book Antiqua"/>
          <w:bCs/>
          <w:i/>
          <w:iCs/>
          <w:color w:val="auto"/>
          <w:sz w:val="24"/>
          <w:szCs w:val="24"/>
        </w:rPr>
        <w:t>e.g.,</w:t>
      </w:r>
      <w:r w:rsidRPr="00380434">
        <w:rPr>
          <w:rFonts w:ascii="Book Antiqua" w:hAnsi="Book Antiqua"/>
          <w:bCs/>
          <w:iCs/>
          <w:color w:val="auto"/>
          <w:sz w:val="24"/>
          <w:szCs w:val="24"/>
        </w:rPr>
        <w:t xml:space="preserve"> portal vein embolization). In our case, we would not have considered major liver resection if we were aware of his diagnosis prior to surgery. Especially since he received several cycles of neo-adjuvant chemotherapy. </w:t>
      </w:r>
    </w:p>
    <w:p w14:paraId="6D4D0226" w14:textId="77777777" w:rsidR="006A5CC0" w:rsidRPr="00380434" w:rsidRDefault="0050352B" w:rsidP="006A5CC0">
      <w:pPr>
        <w:pStyle w:val="Default"/>
        <w:adjustRightInd w:val="0"/>
        <w:snapToGrid w:val="0"/>
        <w:spacing w:line="360" w:lineRule="auto"/>
        <w:ind w:firstLineChars="100" w:firstLine="240"/>
        <w:jc w:val="both"/>
        <w:rPr>
          <w:rFonts w:ascii="Book Antiqua" w:hAnsi="Book Antiqua"/>
          <w:color w:val="auto"/>
          <w:sz w:val="24"/>
          <w:szCs w:val="24"/>
          <w:lang w:eastAsia="zh-CN"/>
        </w:rPr>
      </w:pPr>
      <w:r w:rsidRPr="00380434">
        <w:rPr>
          <w:rFonts w:ascii="Book Antiqua" w:hAnsi="Book Antiqua"/>
          <w:color w:val="auto"/>
          <w:sz w:val="24"/>
          <w:szCs w:val="24"/>
        </w:rPr>
        <w:t>Currently, there</w:t>
      </w:r>
      <w:r w:rsidR="00292C42" w:rsidRPr="00380434">
        <w:rPr>
          <w:rFonts w:ascii="Book Antiqua" w:hAnsi="Book Antiqua"/>
          <w:color w:val="auto"/>
          <w:sz w:val="24"/>
          <w:szCs w:val="24"/>
        </w:rPr>
        <w:t xml:space="preserve"> is no recommendation for </w:t>
      </w:r>
      <w:r w:rsidRPr="00380434">
        <w:rPr>
          <w:rFonts w:ascii="Book Antiqua" w:hAnsi="Book Antiqua"/>
          <w:color w:val="auto"/>
          <w:sz w:val="24"/>
          <w:szCs w:val="24"/>
        </w:rPr>
        <w:t xml:space="preserve">AATD </w:t>
      </w:r>
      <w:r w:rsidR="00292C42" w:rsidRPr="00380434">
        <w:rPr>
          <w:rFonts w:ascii="Book Antiqua" w:hAnsi="Book Antiqua"/>
          <w:color w:val="auto"/>
          <w:sz w:val="24"/>
          <w:szCs w:val="24"/>
        </w:rPr>
        <w:t xml:space="preserve">testing in patients undergoing major liver </w:t>
      </w:r>
      <w:r w:rsidR="00F46895" w:rsidRPr="00380434">
        <w:rPr>
          <w:rFonts w:ascii="Book Antiqua" w:hAnsi="Book Antiqua"/>
          <w:color w:val="auto"/>
          <w:sz w:val="24"/>
          <w:szCs w:val="24"/>
        </w:rPr>
        <w:t>resection</w:t>
      </w:r>
      <w:r w:rsidR="00292C42" w:rsidRPr="00380434">
        <w:rPr>
          <w:rFonts w:ascii="Book Antiqua" w:hAnsi="Book Antiqua"/>
          <w:color w:val="auto"/>
          <w:sz w:val="24"/>
          <w:szCs w:val="24"/>
        </w:rPr>
        <w:t>. To help prevent the development of P</w:t>
      </w:r>
      <w:r w:rsidR="004D0AF2" w:rsidRPr="00380434">
        <w:rPr>
          <w:rFonts w:ascii="Book Antiqua" w:hAnsi="Book Antiqua"/>
          <w:color w:val="auto"/>
          <w:sz w:val="24"/>
          <w:szCs w:val="24"/>
        </w:rPr>
        <w:t>H</w:t>
      </w:r>
      <w:r w:rsidR="00292C42" w:rsidRPr="00380434">
        <w:rPr>
          <w:rFonts w:ascii="Book Antiqua" w:hAnsi="Book Antiqua"/>
          <w:color w:val="auto"/>
          <w:sz w:val="24"/>
          <w:szCs w:val="24"/>
        </w:rPr>
        <w:t xml:space="preserve">LF as seen in our case, we recommend formal testing for AAT levels and AATD phenotyping, in all patients with a known history of COPD, heavy smoking history, or those with a strong family history undergoing major liver resection. </w:t>
      </w:r>
      <w:r w:rsidRPr="00380434">
        <w:rPr>
          <w:rFonts w:ascii="Book Antiqua" w:hAnsi="Book Antiqua"/>
          <w:bCs/>
          <w:iCs/>
          <w:color w:val="auto"/>
          <w:sz w:val="24"/>
          <w:szCs w:val="24"/>
        </w:rPr>
        <w:t xml:space="preserve">If AATD is identified, we recommend avoidance of major hepatectomy (more than 4 segments), even if patients </w:t>
      </w:r>
      <w:r w:rsidR="00E60F46" w:rsidRPr="00380434">
        <w:rPr>
          <w:rFonts w:ascii="Book Antiqua" w:hAnsi="Book Antiqua"/>
          <w:bCs/>
          <w:iCs/>
          <w:color w:val="auto"/>
          <w:sz w:val="24"/>
          <w:szCs w:val="24"/>
        </w:rPr>
        <w:t>do</w:t>
      </w:r>
      <w:r w:rsidRPr="00380434">
        <w:rPr>
          <w:rFonts w:ascii="Book Antiqua" w:hAnsi="Book Antiqua"/>
          <w:bCs/>
          <w:iCs/>
          <w:color w:val="auto"/>
          <w:sz w:val="24"/>
          <w:szCs w:val="24"/>
        </w:rPr>
        <w:t xml:space="preserve"> not receive neo-adjuvant chemotherapy.</w:t>
      </w:r>
    </w:p>
    <w:p w14:paraId="0DAA25BA" w14:textId="09EEFE1F" w:rsidR="00E14298" w:rsidRPr="00380434" w:rsidRDefault="006A5CC0" w:rsidP="006A5CC0">
      <w:pPr>
        <w:pStyle w:val="Default"/>
        <w:adjustRightInd w:val="0"/>
        <w:snapToGrid w:val="0"/>
        <w:spacing w:line="360" w:lineRule="auto"/>
        <w:ind w:firstLineChars="100" w:firstLine="240"/>
        <w:jc w:val="both"/>
        <w:rPr>
          <w:rFonts w:ascii="Book Antiqua" w:hAnsi="Book Antiqua"/>
          <w:color w:val="auto"/>
          <w:sz w:val="24"/>
          <w:szCs w:val="24"/>
        </w:rPr>
      </w:pPr>
      <w:r w:rsidRPr="00380434">
        <w:rPr>
          <w:rFonts w:ascii="Book Antiqua" w:hAnsi="Book Antiqua" w:hint="eastAsia"/>
          <w:bCs/>
          <w:iCs/>
          <w:color w:val="auto"/>
          <w:sz w:val="24"/>
          <w:szCs w:val="24"/>
          <w:lang w:eastAsia="zh-CN"/>
        </w:rPr>
        <w:lastRenderedPageBreak/>
        <w:t xml:space="preserve">In </w:t>
      </w:r>
      <w:r w:rsidRPr="00380434">
        <w:rPr>
          <w:rFonts w:ascii="Book Antiqua" w:hAnsi="Book Antiqua"/>
          <w:bCs/>
          <w:iCs/>
          <w:color w:val="auto"/>
          <w:sz w:val="24"/>
          <w:szCs w:val="24"/>
        </w:rPr>
        <w:t>conclusion</w:t>
      </w:r>
      <w:r w:rsidRPr="00380434">
        <w:rPr>
          <w:rFonts w:ascii="Book Antiqua" w:hAnsi="Book Antiqua" w:hint="eastAsia"/>
          <w:bCs/>
          <w:iCs/>
          <w:color w:val="auto"/>
          <w:sz w:val="24"/>
          <w:szCs w:val="24"/>
          <w:lang w:eastAsia="zh-CN"/>
        </w:rPr>
        <w:t xml:space="preserve">, </w:t>
      </w:r>
      <w:r w:rsidRPr="00380434">
        <w:rPr>
          <w:rFonts w:ascii="Book Antiqua" w:hAnsi="Book Antiqua"/>
          <w:color w:val="auto"/>
          <w:sz w:val="24"/>
          <w:szCs w:val="24"/>
        </w:rPr>
        <w:t xml:space="preserve">this </w:t>
      </w:r>
      <w:r w:rsidR="00292C42" w:rsidRPr="00380434">
        <w:rPr>
          <w:rFonts w:ascii="Book Antiqua" w:hAnsi="Book Antiqua"/>
          <w:color w:val="auto"/>
          <w:sz w:val="24"/>
          <w:szCs w:val="24"/>
        </w:rPr>
        <w:t>case demonstrates the need for better screening for AATD, which is an under-diagnosed condition, in susceptible patients u</w:t>
      </w:r>
      <w:r w:rsidR="00361F53" w:rsidRPr="00380434">
        <w:rPr>
          <w:rFonts w:ascii="Book Antiqua" w:hAnsi="Book Antiqua"/>
          <w:color w:val="auto"/>
          <w:sz w:val="24"/>
          <w:szCs w:val="24"/>
        </w:rPr>
        <w:t>ndergoing major liver resection</w:t>
      </w:r>
      <w:r w:rsidR="00292C42" w:rsidRPr="00380434">
        <w:rPr>
          <w:rFonts w:ascii="Book Antiqua" w:hAnsi="Book Antiqua"/>
          <w:color w:val="auto"/>
          <w:sz w:val="24"/>
          <w:szCs w:val="24"/>
        </w:rPr>
        <w:t>. Identification of patients with AATD prior to surgical intervention, would aid pre-operative assessment and surgical planning, and ultimately, help to prevent the development of post-hepatectomy liver failure.</w:t>
      </w:r>
    </w:p>
    <w:p w14:paraId="5375FEF3" w14:textId="77777777" w:rsidR="00E14298" w:rsidRPr="00380434" w:rsidRDefault="00E14298" w:rsidP="00E35694">
      <w:pPr>
        <w:pStyle w:val="Default"/>
        <w:adjustRightInd w:val="0"/>
        <w:snapToGrid w:val="0"/>
        <w:spacing w:line="360" w:lineRule="auto"/>
        <w:jc w:val="both"/>
        <w:rPr>
          <w:rFonts w:ascii="Book Antiqua" w:eastAsia="Helvetica Light" w:hAnsi="Book Antiqua" w:cs="Helvetica Light"/>
          <w:color w:val="auto"/>
          <w:sz w:val="24"/>
          <w:szCs w:val="24"/>
        </w:rPr>
      </w:pPr>
    </w:p>
    <w:p w14:paraId="7FC98719" w14:textId="41DFDF48" w:rsidR="00C5446C" w:rsidRPr="00380434" w:rsidRDefault="006A5CC0"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Cs/>
          <w:color w:val="auto"/>
          <w:sz w:val="24"/>
          <w:szCs w:val="24"/>
        </w:rPr>
        <w:t>COMMENTS</w:t>
      </w:r>
    </w:p>
    <w:p w14:paraId="4E8D113F"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Case characteristics </w:t>
      </w:r>
    </w:p>
    <w:p w14:paraId="3FA388F2" w14:textId="161B8520" w:rsidR="00C5446C" w:rsidRPr="00380434" w:rsidRDefault="00027392"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A report of a 60-year-old male who underwent an extended right hepatectomy for metastatic colorectal adenocarcinoma. He subsequently developed post-hepatectomy liver failure secondary to a delayed diagnosis of alpha-1-antitrypsin deficiency</w:t>
      </w:r>
      <w:r w:rsidR="0090797D" w:rsidRPr="00380434">
        <w:rPr>
          <w:rFonts w:ascii="Book Antiqua" w:hAnsi="Book Antiqua"/>
          <w:bCs/>
          <w:iCs/>
          <w:color w:val="auto"/>
          <w:sz w:val="24"/>
          <w:szCs w:val="24"/>
        </w:rPr>
        <w:t>.</w:t>
      </w:r>
    </w:p>
    <w:p w14:paraId="5AD16E19" w14:textId="77777777" w:rsidR="00027392" w:rsidRPr="00380434" w:rsidRDefault="00027392" w:rsidP="00E35694">
      <w:pPr>
        <w:pStyle w:val="Default"/>
        <w:adjustRightInd w:val="0"/>
        <w:snapToGrid w:val="0"/>
        <w:spacing w:line="360" w:lineRule="auto"/>
        <w:jc w:val="both"/>
        <w:rPr>
          <w:rFonts w:ascii="Book Antiqua" w:hAnsi="Book Antiqua"/>
          <w:bCs/>
          <w:iCs/>
          <w:color w:val="auto"/>
          <w:sz w:val="24"/>
          <w:szCs w:val="24"/>
        </w:rPr>
      </w:pPr>
    </w:p>
    <w:p w14:paraId="42A6CB14"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Clinical diagnosis </w:t>
      </w:r>
    </w:p>
    <w:p w14:paraId="7150CC74" w14:textId="620AD6F6" w:rsidR="00C5446C" w:rsidRPr="00380434" w:rsidRDefault="00AF3A2B"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 xml:space="preserve">Post-hepatectomy liver failure </w:t>
      </w:r>
      <w:r w:rsidR="001D0AF1" w:rsidRPr="00380434">
        <w:rPr>
          <w:rFonts w:ascii="Book Antiqua" w:hAnsi="Book Antiqua"/>
          <w:bCs/>
          <w:iCs/>
          <w:color w:val="auto"/>
          <w:sz w:val="24"/>
          <w:szCs w:val="24"/>
        </w:rPr>
        <w:t xml:space="preserve">(PHLF) </w:t>
      </w:r>
      <w:r w:rsidRPr="00380434">
        <w:rPr>
          <w:rFonts w:ascii="Book Antiqua" w:hAnsi="Book Antiqua"/>
          <w:bCs/>
          <w:iCs/>
          <w:color w:val="auto"/>
          <w:sz w:val="24"/>
          <w:szCs w:val="24"/>
        </w:rPr>
        <w:t>associated with significant ascites, malnutrition, recurrent sepsis and parastomal varices.</w:t>
      </w:r>
    </w:p>
    <w:p w14:paraId="27B5DF09" w14:textId="77777777" w:rsidR="00027392" w:rsidRPr="00380434" w:rsidRDefault="00027392" w:rsidP="00E35694">
      <w:pPr>
        <w:pStyle w:val="Default"/>
        <w:adjustRightInd w:val="0"/>
        <w:snapToGrid w:val="0"/>
        <w:spacing w:line="360" w:lineRule="auto"/>
        <w:jc w:val="both"/>
        <w:rPr>
          <w:rFonts w:ascii="Book Antiqua" w:hAnsi="Book Antiqua"/>
          <w:bCs/>
          <w:iCs/>
          <w:color w:val="auto"/>
          <w:sz w:val="24"/>
          <w:szCs w:val="24"/>
        </w:rPr>
      </w:pPr>
    </w:p>
    <w:p w14:paraId="37FCB40F"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Differential diagnosis </w:t>
      </w:r>
    </w:p>
    <w:p w14:paraId="749475DE" w14:textId="796C69C5" w:rsidR="00C5446C" w:rsidRPr="00380434" w:rsidRDefault="00AF3A2B"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Alpha-1-antitrypsin deficiency</w:t>
      </w:r>
      <w:r w:rsidR="0088140A" w:rsidRPr="00380434">
        <w:rPr>
          <w:rFonts w:ascii="Book Antiqua" w:hAnsi="Book Antiqua"/>
          <w:bCs/>
          <w:iCs/>
          <w:color w:val="auto"/>
          <w:sz w:val="24"/>
          <w:szCs w:val="24"/>
        </w:rPr>
        <w:t xml:space="preserve"> (AATD)</w:t>
      </w:r>
      <w:r w:rsidRPr="00380434">
        <w:rPr>
          <w:rFonts w:ascii="Book Antiqua" w:hAnsi="Book Antiqua"/>
          <w:bCs/>
          <w:iCs/>
          <w:color w:val="auto"/>
          <w:sz w:val="24"/>
          <w:szCs w:val="24"/>
        </w:rPr>
        <w:t xml:space="preserve">, chemotherapy-associated steatohepatitis, </w:t>
      </w:r>
      <w:r w:rsidR="00D2500D" w:rsidRPr="00380434">
        <w:rPr>
          <w:rFonts w:ascii="Book Antiqua" w:hAnsi="Book Antiqua"/>
          <w:bCs/>
          <w:iCs/>
          <w:color w:val="auto"/>
          <w:sz w:val="24"/>
          <w:szCs w:val="24"/>
        </w:rPr>
        <w:t>non-alcoholic fatty liver disease</w:t>
      </w:r>
      <w:r w:rsidRPr="00380434">
        <w:rPr>
          <w:rFonts w:ascii="Book Antiqua" w:hAnsi="Book Antiqua"/>
          <w:bCs/>
          <w:iCs/>
          <w:color w:val="auto"/>
          <w:sz w:val="24"/>
          <w:szCs w:val="24"/>
        </w:rPr>
        <w:t>.</w:t>
      </w:r>
    </w:p>
    <w:p w14:paraId="43C08071" w14:textId="77777777" w:rsidR="00C5446C" w:rsidRPr="00380434" w:rsidRDefault="00C5446C" w:rsidP="00E35694">
      <w:pPr>
        <w:pStyle w:val="Default"/>
        <w:adjustRightInd w:val="0"/>
        <w:snapToGrid w:val="0"/>
        <w:spacing w:line="360" w:lineRule="auto"/>
        <w:jc w:val="both"/>
        <w:rPr>
          <w:rFonts w:ascii="Book Antiqua" w:hAnsi="Book Antiqua"/>
          <w:bCs/>
          <w:iCs/>
          <w:color w:val="auto"/>
          <w:sz w:val="24"/>
          <w:szCs w:val="24"/>
        </w:rPr>
      </w:pPr>
    </w:p>
    <w:p w14:paraId="7E7ABE5B"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Laboratory diagnosis </w:t>
      </w:r>
    </w:p>
    <w:p w14:paraId="4B0C4418" w14:textId="4485B5FB" w:rsidR="00C5446C" w:rsidRPr="00380434" w:rsidRDefault="00565C9C"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H</w:t>
      </w:r>
      <w:r w:rsidR="00AF3A2B" w:rsidRPr="00380434">
        <w:rPr>
          <w:rFonts w:ascii="Book Antiqua" w:hAnsi="Book Antiqua"/>
          <w:bCs/>
          <w:iCs/>
          <w:color w:val="auto"/>
          <w:sz w:val="24"/>
          <w:szCs w:val="24"/>
        </w:rPr>
        <w:t>yponatraemia, acute kidney injury</w:t>
      </w:r>
      <w:r w:rsidR="0002766B" w:rsidRPr="00380434">
        <w:rPr>
          <w:rFonts w:ascii="Book Antiqua" w:hAnsi="Book Antiqua"/>
          <w:bCs/>
          <w:iCs/>
          <w:color w:val="auto"/>
          <w:sz w:val="24"/>
          <w:szCs w:val="24"/>
        </w:rPr>
        <w:t xml:space="preserve">, </w:t>
      </w:r>
      <w:r w:rsidRPr="00380434">
        <w:rPr>
          <w:rFonts w:ascii="Book Antiqua" w:hAnsi="Book Antiqua"/>
          <w:bCs/>
          <w:iCs/>
          <w:color w:val="auto"/>
          <w:sz w:val="24"/>
          <w:szCs w:val="24"/>
        </w:rPr>
        <w:t>acute liver failure</w:t>
      </w:r>
      <w:r w:rsidR="0002766B" w:rsidRPr="00380434">
        <w:rPr>
          <w:rFonts w:ascii="Book Antiqua" w:hAnsi="Book Antiqua"/>
          <w:bCs/>
          <w:iCs/>
          <w:color w:val="auto"/>
          <w:sz w:val="24"/>
          <w:szCs w:val="24"/>
        </w:rPr>
        <w:t xml:space="preserve"> and alpha-1-antitrypsin deficiency: AAT level of 0.2 (0.9-2.0 g/L).</w:t>
      </w:r>
    </w:p>
    <w:p w14:paraId="746BDC47" w14:textId="77777777" w:rsidR="00AF3A2B" w:rsidRPr="00380434" w:rsidRDefault="00AF3A2B" w:rsidP="00E35694">
      <w:pPr>
        <w:pStyle w:val="Default"/>
        <w:adjustRightInd w:val="0"/>
        <w:snapToGrid w:val="0"/>
        <w:spacing w:line="360" w:lineRule="auto"/>
        <w:jc w:val="both"/>
        <w:rPr>
          <w:rFonts w:ascii="Book Antiqua" w:hAnsi="Book Antiqua"/>
          <w:bCs/>
          <w:iCs/>
          <w:color w:val="auto"/>
          <w:sz w:val="24"/>
          <w:szCs w:val="24"/>
        </w:rPr>
      </w:pPr>
    </w:p>
    <w:p w14:paraId="147359EC"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Imaging diagnosis </w:t>
      </w:r>
    </w:p>
    <w:p w14:paraId="309D2CC7" w14:textId="54CC3FC2" w:rsidR="00C5446C" w:rsidRPr="00380434" w:rsidRDefault="006A5CC0"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 xml:space="preserve">Magnetic resonance cholangiopancreatography </w:t>
      </w:r>
      <w:r w:rsidR="0002766B" w:rsidRPr="00380434">
        <w:rPr>
          <w:rFonts w:ascii="Book Antiqua" w:hAnsi="Book Antiqua"/>
          <w:bCs/>
          <w:iCs/>
          <w:color w:val="auto"/>
          <w:sz w:val="24"/>
          <w:szCs w:val="24"/>
        </w:rPr>
        <w:t xml:space="preserve">showed no evidence of biliary obstruction and triple phase </w:t>
      </w:r>
      <w:r w:rsidRPr="00380434">
        <w:rPr>
          <w:rFonts w:ascii="Book Antiqua" w:hAnsi="Book Antiqua"/>
          <w:bCs/>
          <w:iCs/>
          <w:color w:val="auto"/>
          <w:sz w:val="24"/>
          <w:szCs w:val="24"/>
        </w:rPr>
        <w:t xml:space="preserve">computed tomography </w:t>
      </w:r>
      <w:r w:rsidR="0002766B" w:rsidRPr="00380434">
        <w:rPr>
          <w:rFonts w:ascii="Book Antiqua" w:hAnsi="Book Antiqua"/>
          <w:bCs/>
          <w:iCs/>
          <w:color w:val="auto"/>
          <w:sz w:val="24"/>
          <w:szCs w:val="24"/>
        </w:rPr>
        <w:t xml:space="preserve">confirmed patent inflow and outflow with good residual liver volume. </w:t>
      </w:r>
      <w:r w:rsidR="001D0AF1" w:rsidRPr="00380434">
        <w:rPr>
          <w:rFonts w:ascii="Book Antiqua" w:hAnsi="Book Antiqua"/>
          <w:bCs/>
          <w:iCs/>
          <w:color w:val="auto"/>
          <w:sz w:val="24"/>
          <w:szCs w:val="24"/>
        </w:rPr>
        <w:t xml:space="preserve">No </w:t>
      </w:r>
      <w:r w:rsidR="0002766B" w:rsidRPr="00380434">
        <w:rPr>
          <w:rFonts w:ascii="Book Antiqua" w:hAnsi="Book Antiqua"/>
          <w:bCs/>
          <w:iCs/>
          <w:color w:val="auto"/>
          <w:sz w:val="24"/>
          <w:szCs w:val="24"/>
        </w:rPr>
        <w:t xml:space="preserve">obvious cause could be identified </w:t>
      </w:r>
      <w:r w:rsidR="001D0AF1" w:rsidRPr="00380434">
        <w:rPr>
          <w:rFonts w:ascii="Book Antiqua" w:hAnsi="Book Antiqua"/>
          <w:bCs/>
          <w:iCs/>
          <w:color w:val="auto"/>
          <w:sz w:val="24"/>
          <w:szCs w:val="24"/>
        </w:rPr>
        <w:t xml:space="preserve">on imaging </w:t>
      </w:r>
      <w:r w:rsidR="0002766B" w:rsidRPr="00380434">
        <w:rPr>
          <w:rFonts w:ascii="Book Antiqua" w:hAnsi="Book Antiqua"/>
          <w:bCs/>
          <w:iCs/>
          <w:color w:val="auto"/>
          <w:sz w:val="24"/>
          <w:szCs w:val="24"/>
        </w:rPr>
        <w:t>for the development of PHLF</w:t>
      </w:r>
      <w:r w:rsidR="001D0AF1" w:rsidRPr="00380434">
        <w:rPr>
          <w:rFonts w:ascii="Book Antiqua" w:hAnsi="Book Antiqua"/>
          <w:bCs/>
          <w:iCs/>
          <w:color w:val="auto"/>
          <w:sz w:val="24"/>
          <w:szCs w:val="24"/>
        </w:rPr>
        <w:t>.</w:t>
      </w:r>
    </w:p>
    <w:p w14:paraId="313EBBCB" w14:textId="77777777" w:rsidR="001D0AF1" w:rsidRPr="00380434" w:rsidRDefault="001D0AF1" w:rsidP="00E35694">
      <w:pPr>
        <w:pStyle w:val="Default"/>
        <w:adjustRightInd w:val="0"/>
        <w:snapToGrid w:val="0"/>
        <w:spacing w:line="360" w:lineRule="auto"/>
        <w:jc w:val="both"/>
        <w:rPr>
          <w:rFonts w:ascii="Book Antiqua" w:hAnsi="Book Antiqua"/>
          <w:bCs/>
          <w:iCs/>
          <w:color w:val="auto"/>
          <w:sz w:val="24"/>
          <w:szCs w:val="24"/>
        </w:rPr>
      </w:pPr>
    </w:p>
    <w:p w14:paraId="3B2924DE"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Pathological diagnosis </w:t>
      </w:r>
    </w:p>
    <w:p w14:paraId="34783CC1" w14:textId="120B89CA" w:rsidR="00C5446C" w:rsidRPr="00380434" w:rsidRDefault="00AF3A2B"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Alpha-1-antitrypsin deficiency</w:t>
      </w:r>
      <w:r w:rsidR="00C5446C" w:rsidRPr="00380434">
        <w:rPr>
          <w:rFonts w:ascii="Book Antiqua" w:hAnsi="Book Antiqua"/>
          <w:bCs/>
          <w:iCs/>
          <w:color w:val="auto"/>
          <w:sz w:val="24"/>
          <w:szCs w:val="24"/>
        </w:rPr>
        <w:t xml:space="preserve">. </w:t>
      </w:r>
      <w:r w:rsidR="0002766B" w:rsidRPr="00380434">
        <w:rPr>
          <w:rFonts w:ascii="Book Antiqua" w:hAnsi="Book Antiqua"/>
          <w:bCs/>
          <w:iCs/>
          <w:color w:val="auto"/>
          <w:sz w:val="24"/>
          <w:szCs w:val="24"/>
        </w:rPr>
        <w:t>Prominent DPAS positive globules within hepatocytes, which were positive with alpha-1-antitrypsin (AAT) immunohistochemistry.</w:t>
      </w:r>
    </w:p>
    <w:p w14:paraId="18CBA2E4" w14:textId="77777777" w:rsidR="00C5446C" w:rsidRPr="00380434" w:rsidRDefault="00C5446C" w:rsidP="00E35694">
      <w:pPr>
        <w:pStyle w:val="Default"/>
        <w:adjustRightInd w:val="0"/>
        <w:snapToGrid w:val="0"/>
        <w:spacing w:line="360" w:lineRule="auto"/>
        <w:jc w:val="both"/>
        <w:rPr>
          <w:rFonts w:ascii="Book Antiqua" w:hAnsi="Book Antiqua"/>
          <w:bCs/>
          <w:iCs/>
          <w:color w:val="auto"/>
          <w:sz w:val="24"/>
          <w:szCs w:val="24"/>
        </w:rPr>
      </w:pPr>
    </w:p>
    <w:p w14:paraId="03BF855E"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Treatment </w:t>
      </w:r>
    </w:p>
    <w:p w14:paraId="656C250A" w14:textId="18C2D61E" w:rsidR="00C5446C" w:rsidRPr="00380434" w:rsidRDefault="00DB5C47"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Conservative management failed and unfortunately the patient died</w:t>
      </w:r>
      <w:r w:rsidR="00C5446C" w:rsidRPr="00380434">
        <w:rPr>
          <w:rFonts w:ascii="Book Antiqua" w:hAnsi="Book Antiqua"/>
          <w:bCs/>
          <w:iCs/>
          <w:color w:val="auto"/>
          <w:sz w:val="24"/>
          <w:szCs w:val="24"/>
        </w:rPr>
        <w:t xml:space="preserve">. </w:t>
      </w:r>
    </w:p>
    <w:p w14:paraId="5734BB13" w14:textId="77777777" w:rsidR="00C5446C" w:rsidRPr="00380434" w:rsidRDefault="00C5446C" w:rsidP="00E35694">
      <w:pPr>
        <w:pStyle w:val="Default"/>
        <w:adjustRightInd w:val="0"/>
        <w:snapToGrid w:val="0"/>
        <w:spacing w:line="360" w:lineRule="auto"/>
        <w:jc w:val="both"/>
        <w:rPr>
          <w:rFonts w:ascii="Book Antiqua" w:hAnsi="Book Antiqua"/>
          <w:bCs/>
          <w:iCs/>
          <w:color w:val="auto"/>
          <w:sz w:val="24"/>
          <w:szCs w:val="24"/>
        </w:rPr>
      </w:pPr>
    </w:p>
    <w:p w14:paraId="00D5CBD3"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Related reports </w:t>
      </w:r>
    </w:p>
    <w:p w14:paraId="1CF9B53A" w14:textId="3FF19795" w:rsidR="00C5446C" w:rsidRPr="00380434" w:rsidRDefault="0088140A"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PHLF is a leading cause of death following major liver resection, which is related to failure in regeneration of the remaining hepatic tissue. This may be due</w:t>
      </w:r>
      <w:r w:rsidR="0090797D" w:rsidRPr="00380434">
        <w:rPr>
          <w:rFonts w:ascii="Book Antiqua" w:hAnsi="Book Antiqua"/>
          <w:bCs/>
          <w:iCs/>
          <w:color w:val="auto"/>
          <w:sz w:val="24"/>
          <w:szCs w:val="24"/>
        </w:rPr>
        <w:t xml:space="preserve"> to intrinsic liver disease and/</w:t>
      </w:r>
      <w:r w:rsidRPr="00380434">
        <w:rPr>
          <w:rFonts w:ascii="Book Antiqua" w:hAnsi="Book Antiqua"/>
          <w:bCs/>
          <w:iCs/>
          <w:color w:val="auto"/>
          <w:sz w:val="24"/>
          <w:szCs w:val="24"/>
        </w:rPr>
        <w:t xml:space="preserve">or reduced volume of the functional liver remnant. To </w:t>
      </w:r>
      <w:r w:rsidR="00786201" w:rsidRPr="00380434">
        <w:rPr>
          <w:rFonts w:ascii="Book Antiqua" w:hAnsi="Book Antiqua" w:hint="eastAsia"/>
          <w:bCs/>
          <w:iCs/>
          <w:color w:val="auto"/>
          <w:sz w:val="24"/>
          <w:szCs w:val="24"/>
          <w:lang w:eastAsia="zh-CN"/>
        </w:rPr>
        <w:t>date</w:t>
      </w:r>
      <w:r w:rsidRPr="00380434">
        <w:rPr>
          <w:rFonts w:ascii="Book Antiqua" w:hAnsi="Book Antiqua"/>
          <w:bCs/>
          <w:iCs/>
          <w:color w:val="auto"/>
          <w:sz w:val="24"/>
          <w:szCs w:val="24"/>
        </w:rPr>
        <w:t>, this is the first report of PHLF secondary to a delayed diagnosis of AATD following major liver resection.</w:t>
      </w:r>
    </w:p>
    <w:p w14:paraId="479BACB2" w14:textId="77777777" w:rsidR="0088140A" w:rsidRPr="00380434" w:rsidRDefault="0088140A" w:rsidP="00E35694">
      <w:pPr>
        <w:pStyle w:val="Default"/>
        <w:adjustRightInd w:val="0"/>
        <w:snapToGrid w:val="0"/>
        <w:spacing w:line="360" w:lineRule="auto"/>
        <w:jc w:val="both"/>
        <w:rPr>
          <w:rFonts w:ascii="Book Antiqua" w:hAnsi="Book Antiqua"/>
          <w:bCs/>
          <w:iCs/>
          <w:color w:val="auto"/>
          <w:sz w:val="24"/>
          <w:szCs w:val="24"/>
        </w:rPr>
      </w:pPr>
    </w:p>
    <w:p w14:paraId="02664CEA"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Term explanation </w:t>
      </w:r>
    </w:p>
    <w:p w14:paraId="29A1671E" w14:textId="068A7D86" w:rsidR="00C5446C" w:rsidRPr="00380434" w:rsidRDefault="00786201"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AATD</w:t>
      </w:r>
      <w:r w:rsidR="005F54B2" w:rsidRPr="00380434">
        <w:rPr>
          <w:rFonts w:ascii="Book Antiqua" w:hAnsi="Book Antiqua"/>
          <w:bCs/>
          <w:iCs/>
          <w:color w:val="auto"/>
          <w:sz w:val="24"/>
          <w:szCs w:val="24"/>
        </w:rPr>
        <w:t xml:space="preserve"> is an autosomal recessive disease that is under recognised. The alpha-1-antitrypsin protein is usually produced within hepatocytes, but defective alleles can lead to cellular aggregation and subsequent liver dysfunction. This causes impaired regeneration post-hepatectomy.</w:t>
      </w:r>
    </w:p>
    <w:p w14:paraId="32AA2612" w14:textId="77777777" w:rsidR="00C5446C" w:rsidRPr="00380434" w:rsidRDefault="00C5446C" w:rsidP="00E35694">
      <w:pPr>
        <w:pStyle w:val="Default"/>
        <w:adjustRightInd w:val="0"/>
        <w:snapToGrid w:val="0"/>
        <w:spacing w:line="360" w:lineRule="auto"/>
        <w:jc w:val="both"/>
        <w:rPr>
          <w:rFonts w:ascii="Book Antiqua" w:hAnsi="Book Antiqua"/>
          <w:bCs/>
          <w:iCs/>
          <w:color w:val="auto"/>
          <w:sz w:val="24"/>
          <w:szCs w:val="24"/>
        </w:rPr>
      </w:pPr>
    </w:p>
    <w:p w14:paraId="2FFDAB47"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Experiences and lessons </w:t>
      </w:r>
    </w:p>
    <w:p w14:paraId="701B11CF" w14:textId="1DA936A1" w:rsidR="00537D6E" w:rsidRPr="00380434" w:rsidRDefault="00537D6E" w:rsidP="00E35694">
      <w:pPr>
        <w:pStyle w:val="Default"/>
        <w:adjustRightInd w:val="0"/>
        <w:snapToGrid w:val="0"/>
        <w:spacing w:line="360" w:lineRule="auto"/>
        <w:jc w:val="both"/>
        <w:rPr>
          <w:rFonts w:ascii="Book Antiqua" w:hAnsi="Book Antiqua"/>
          <w:color w:val="auto"/>
          <w:sz w:val="24"/>
          <w:szCs w:val="24"/>
        </w:rPr>
      </w:pPr>
      <w:r w:rsidRPr="00380434">
        <w:rPr>
          <w:rFonts w:ascii="Book Antiqua" w:hAnsi="Book Antiqua"/>
          <w:color w:val="auto"/>
          <w:sz w:val="24"/>
          <w:szCs w:val="24"/>
        </w:rPr>
        <w:t>This case demonstrates the need for better screening for AATD, which is an under-diagnosed condition, in susceptible patients (</w:t>
      </w:r>
      <w:r w:rsidR="006A5CC0" w:rsidRPr="00380434">
        <w:rPr>
          <w:rFonts w:ascii="Book Antiqua" w:hAnsi="Book Antiqua"/>
          <w:i/>
          <w:color w:val="auto"/>
          <w:sz w:val="24"/>
          <w:szCs w:val="24"/>
        </w:rPr>
        <w:t>e.g.,</w:t>
      </w:r>
      <w:r w:rsidRPr="00380434">
        <w:rPr>
          <w:rFonts w:ascii="Book Antiqua" w:hAnsi="Book Antiqua"/>
          <w:color w:val="auto"/>
          <w:sz w:val="24"/>
          <w:szCs w:val="24"/>
        </w:rPr>
        <w:t xml:space="preserve"> COPD, family history) undergoing major liver resection.</w:t>
      </w:r>
    </w:p>
    <w:p w14:paraId="334943B8" w14:textId="77777777" w:rsidR="00537D6E" w:rsidRPr="00380434" w:rsidRDefault="00537D6E" w:rsidP="00E35694">
      <w:pPr>
        <w:pStyle w:val="Default"/>
        <w:adjustRightInd w:val="0"/>
        <w:snapToGrid w:val="0"/>
        <w:spacing w:line="360" w:lineRule="auto"/>
        <w:jc w:val="both"/>
        <w:rPr>
          <w:rFonts w:ascii="Book Antiqua" w:hAnsi="Book Antiqua"/>
          <w:color w:val="auto"/>
          <w:sz w:val="24"/>
          <w:szCs w:val="24"/>
        </w:rPr>
      </w:pPr>
    </w:p>
    <w:p w14:paraId="773D3043" w14:textId="77777777" w:rsidR="00C5446C" w:rsidRPr="00380434" w:rsidRDefault="00C5446C" w:rsidP="00E35694">
      <w:pPr>
        <w:pStyle w:val="Default"/>
        <w:adjustRightInd w:val="0"/>
        <w:snapToGrid w:val="0"/>
        <w:spacing w:line="360" w:lineRule="auto"/>
        <w:jc w:val="both"/>
        <w:rPr>
          <w:rFonts w:ascii="Book Antiqua" w:hAnsi="Book Antiqua"/>
          <w:b/>
          <w:bCs/>
          <w:iCs/>
          <w:color w:val="auto"/>
          <w:sz w:val="24"/>
          <w:szCs w:val="24"/>
        </w:rPr>
      </w:pPr>
      <w:r w:rsidRPr="00380434">
        <w:rPr>
          <w:rFonts w:ascii="Book Antiqua" w:hAnsi="Book Antiqua"/>
          <w:b/>
          <w:bCs/>
          <w:i/>
          <w:iCs/>
          <w:color w:val="auto"/>
          <w:sz w:val="24"/>
          <w:szCs w:val="24"/>
        </w:rPr>
        <w:t xml:space="preserve">Peer-review </w:t>
      </w:r>
    </w:p>
    <w:p w14:paraId="01716887" w14:textId="1FC2CDCA" w:rsidR="00C5446C" w:rsidRPr="00380434" w:rsidRDefault="004B1CE1" w:rsidP="00E35694">
      <w:pPr>
        <w:pStyle w:val="Default"/>
        <w:adjustRightInd w:val="0"/>
        <w:snapToGrid w:val="0"/>
        <w:spacing w:line="360" w:lineRule="auto"/>
        <w:jc w:val="both"/>
        <w:rPr>
          <w:rFonts w:ascii="Book Antiqua" w:hAnsi="Book Antiqua"/>
          <w:bCs/>
          <w:iCs/>
          <w:color w:val="auto"/>
          <w:sz w:val="24"/>
          <w:szCs w:val="24"/>
        </w:rPr>
      </w:pPr>
      <w:r w:rsidRPr="00380434">
        <w:rPr>
          <w:rFonts w:ascii="Book Antiqua" w:hAnsi="Book Antiqua"/>
          <w:bCs/>
          <w:iCs/>
          <w:color w:val="auto"/>
          <w:sz w:val="24"/>
          <w:szCs w:val="24"/>
        </w:rPr>
        <w:t>This is a well written and informative case report</w:t>
      </w:r>
      <w:r w:rsidR="00C5446C" w:rsidRPr="00380434">
        <w:rPr>
          <w:rFonts w:ascii="Book Antiqua" w:hAnsi="Book Antiqua"/>
          <w:bCs/>
          <w:iCs/>
          <w:color w:val="auto"/>
          <w:sz w:val="24"/>
          <w:szCs w:val="24"/>
        </w:rPr>
        <w:t xml:space="preserve">. </w:t>
      </w:r>
    </w:p>
    <w:p w14:paraId="11EABAE5"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75109CF5"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196264EF"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6EC6D719"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5D36D5B6"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1BB19C3C"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07C3599B"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6C513E70"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03D53232" w14:textId="77777777" w:rsidR="0000663F" w:rsidRPr="00380434" w:rsidRDefault="0000663F" w:rsidP="00E35694">
      <w:pPr>
        <w:pStyle w:val="Default"/>
        <w:adjustRightInd w:val="0"/>
        <w:snapToGrid w:val="0"/>
        <w:spacing w:line="360" w:lineRule="auto"/>
        <w:jc w:val="both"/>
        <w:rPr>
          <w:rFonts w:ascii="Book Antiqua" w:hAnsi="Book Antiqua"/>
          <w:b/>
          <w:bCs/>
          <w:iCs/>
          <w:color w:val="auto"/>
          <w:sz w:val="24"/>
          <w:szCs w:val="24"/>
        </w:rPr>
      </w:pPr>
    </w:p>
    <w:p w14:paraId="2DB6FDED" w14:textId="77777777" w:rsidR="00251A4A" w:rsidRPr="00380434" w:rsidRDefault="00251A4A" w:rsidP="00E35694">
      <w:pPr>
        <w:pStyle w:val="Default"/>
        <w:adjustRightInd w:val="0"/>
        <w:snapToGrid w:val="0"/>
        <w:spacing w:line="360" w:lineRule="auto"/>
        <w:jc w:val="both"/>
        <w:rPr>
          <w:rFonts w:ascii="Book Antiqua" w:hAnsi="Book Antiqua"/>
          <w:b/>
          <w:bCs/>
          <w:iCs/>
          <w:color w:val="auto"/>
          <w:sz w:val="24"/>
          <w:szCs w:val="24"/>
        </w:rPr>
      </w:pPr>
    </w:p>
    <w:p w14:paraId="70C29AD3" w14:textId="78741468" w:rsidR="00E14298" w:rsidRPr="00380434" w:rsidRDefault="00786201" w:rsidP="00E35694">
      <w:pPr>
        <w:pStyle w:val="Default"/>
        <w:adjustRightInd w:val="0"/>
        <w:snapToGrid w:val="0"/>
        <w:spacing w:line="360" w:lineRule="auto"/>
        <w:jc w:val="both"/>
        <w:rPr>
          <w:rFonts w:ascii="Book Antiqua" w:hAnsi="Book Antiqua"/>
          <w:b/>
          <w:bCs/>
          <w:iCs/>
          <w:color w:val="auto"/>
          <w:sz w:val="24"/>
          <w:szCs w:val="24"/>
          <w:lang w:eastAsia="zh-CN"/>
        </w:rPr>
      </w:pPr>
      <w:r w:rsidRPr="00380434">
        <w:rPr>
          <w:rFonts w:ascii="Book Antiqua" w:hAnsi="Book Antiqua"/>
          <w:b/>
          <w:bCs/>
          <w:iCs/>
          <w:color w:val="auto"/>
          <w:sz w:val="24"/>
          <w:szCs w:val="24"/>
        </w:rPr>
        <w:lastRenderedPageBreak/>
        <w:t>REFERENCES</w:t>
      </w:r>
    </w:p>
    <w:p w14:paraId="373713C9"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 </w:t>
      </w:r>
      <w:r w:rsidRPr="00D54993">
        <w:rPr>
          <w:rFonts w:ascii="Book Antiqua" w:eastAsia="SimSun" w:hAnsi="Book Antiqua" w:cs="SimSun"/>
          <w:b/>
          <w:bCs/>
        </w:rPr>
        <w:t>Balzan S</w:t>
      </w:r>
      <w:r w:rsidRPr="00D54993">
        <w:rPr>
          <w:rFonts w:ascii="Book Antiqua" w:eastAsia="SimSun" w:hAnsi="Book Antiqua" w:cs="SimSun"/>
        </w:rPr>
        <w:t xml:space="preserve">, Belghiti J, Farges O, Ogata S, Sauvanet A, Delefosse D, Durand F. The "50-50 criteria" on postoperative day 5: an accurate predictor of liver failure and death after hepatectomy. </w:t>
      </w:r>
      <w:r w:rsidRPr="00D54993">
        <w:rPr>
          <w:rFonts w:ascii="Book Antiqua" w:eastAsia="SimSun" w:hAnsi="Book Antiqua" w:cs="SimSun"/>
          <w:i/>
          <w:iCs/>
        </w:rPr>
        <w:t>Ann Surg</w:t>
      </w:r>
      <w:r w:rsidRPr="00D54993">
        <w:rPr>
          <w:rFonts w:ascii="Book Antiqua" w:eastAsia="SimSun" w:hAnsi="Book Antiqua" w:cs="SimSun"/>
        </w:rPr>
        <w:t xml:space="preserve"> 2005; </w:t>
      </w:r>
      <w:r w:rsidRPr="00D54993">
        <w:rPr>
          <w:rFonts w:ascii="Book Antiqua" w:eastAsia="SimSun" w:hAnsi="Book Antiqua" w:cs="SimSun"/>
          <w:b/>
          <w:bCs/>
        </w:rPr>
        <w:t>242</w:t>
      </w:r>
      <w:r w:rsidRPr="00D54993">
        <w:rPr>
          <w:rFonts w:ascii="Book Antiqua" w:eastAsia="SimSun" w:hAnsi="Book Antiqua" w:cs="SimSun"/>
        </w:rPr>
        <w:t>: 824-88, discussion 824-88, [PMID: 16327492 DOI: 10.1097/01.sla.0000189131.90876.9e]</w:t>
      </w:r>
    </w:p>
    <w:p w14:paraId="56FEE57A"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2 </w:t>
      </w:r>
      <w:r w:rsidRPr="00D54993">
        <w:rPr>
          <w:rFonts w:ascii="Book Antiqua" w:eastAsia="SimSun" w:hAnsi="Book Antiqua" w:cs="SimSun"/>
          <w:b/>
          <w:bCs/>
        </w:rPr>
        <w:t>Rahbari NN</w:t>
      </w:r>
      <w:r w:rsidRPr="00D54993">
        <w:rPr>
          <w:rFonts w:ascii="Book Antiqua" w:eastAsia="SimSun" w:hAnsi="Book Antiqua" w:cs="SimSun"/>
        </w:rPr>
        <w:t xml:space="preserve">, Garden OJ, Padbury R, Brooke-Smith M, Crawford M, Adam R, Koch M, Makuuchi M, Dematteo RP, Christophi C, Banting S, Usatoff V, Nagino M, Maddern G, Hugh TJ, Vauthey JN, Greig P, Rees M, Yokoyama Y, Fan ST, Nimura Y, Figueras J, Capussotti L, Büchler MW, Weitz J. Posthepatectomy liver failure: a definition and grading by the International Study Group of Liver Surgery (ISGLS). </w:t>
      </w:r>
      <w:r w:rsidRPr="00D54993">
        <w:rPr>
          <w:rFonts w:ascii="Book Antiqua" w:eastAsia="SimSun" w:hAnsi="Book Antiqua" w:cs="SimSun"/>
          <w:i/>
          <w:iCs/>
        </w:rPr>
        <w:t>Surgery</w:t>
      </w:r>
      <w:r w:rsidRPr="00D54993">
        <w:rPr>
          <w:rFonts w:ascii="Book Antiqua" w:eastAsia="SimSun" w:hAnsi="Book Antiqua" w:cs="SimSun"/>
        </w:rPr>
        <w:t xml:space="preserve"> 2011; </w:t>
      </w:r>
      <w:r w:rsidRPr="00D54993">
        <w:rPr>
          <w:rFonts w:ascii="Book Antiqua" w:eastAsia="SimSun" w:hAnsi="Book Antiqua" w:cs="SimSun"/>
          <w:b/>
          <w:bCs/>
        </w:rPr>
        <w:t>149</w:t>
      </w:r>
      <w:r w:rsidRPr="00D54993">
        <w:rPr>
          <w:rFonts w:ascii="Book Antiqua" w:eastAsia="SimSun" w:hAnsi="Book Antiqua" w:cs="SimSun"/>
        </w:rPr>
        <w:t>: 713-724 [PMID: 21236455 DOI: 10.1016/j.surg.2010.10.001]</w:t>
      </w:r>
    </w:p>
    <w:p w14:paraId="0BB662E6"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3 </w:t>
      </w:r>
      <w:r w:rsidRPr="00D54993">
        <w:rPr>
          <w:rFonts w:ascii="Book Antiqua" w:eastAsia="SimSun" w:hAnsi="Book Antiqua" w:cs="SimSun"/>
          <w:b/>
          <w:bCs/>
        </w:rPr>
        <w:t>Mullen JT</w:t>
      </w:r>
      <w:r w:rsidRPr="00D54993">
        <w:rPr>
          <w:rFonts w:ascii="Book Antiqua" w:eastAsia="SimSun" w:hAnsi="Book Antiqua" w:cs="SimSun"/>
        </w:rPr>
        <w:t xml:space="preserve">, Ribero D, Reddy SK, Donadon M, Zorzi D, Gautam S, Abdalla EK, Curley SA, Capussotti L, Clary BM, Vauthey JN. Hepatic insufficiency and mortality in 1,059 noncirrhotic patients undergoing major hepatectomy. </w:t>
      </w:r>
      <w:r w:rsidRPr="00D54993">
        <w:rPr>
          <w:rFonts w:ascii="Book Antiqua" w:eastAsia="SimSun" w:hAnsi="Book Antiqua" w:cs="SimSun"/>
          <w:i/>
          <w:iCs/>
        </w:rPr>
        <w:t>J Am Coll Surg</w:t>
      </w:r>
      <w:r w:rsidRPr="00D54993">
        <w:rPr>
          <w:rFonts w:ascii="Book Antiqua" w:eastAsia="SimSun" w:hAnsi="Book Antiqua" w:cs="SimSun"/>
        </w:rPr>
        <w:t xml:space="preserve"> 2007; </w:t>
      </w:r>
      <w:r w:rsidRPr="00D54993">
        <w:rPr>
          <w:rFonts w:ascii="Book Antiqua" w:eastAsia="SimSun" w:hAnsi="Book Antiqua" w:cs="SimSun"/>
          <w:b/>
          <w:bCs/>
        </w:rPr>
        <w:t>204</w:t>
      </w:r>
      <w:r w:rsidRPr="00D54993">
        <w:rPr>
          <w:rFonts w:ascii="Book Antiqua" w:eastAsia="SimSun" w:hAnsi="Book Antiqua" w:cs="SimSun"/>
        </w:rPr>
        <w:t>: 854-62; discussion 862-4 [PMID: 17481498 DOI: 10.1016/j.jamcollsurg.2006.12.032]</w:t>
      </w:r>
    </w:p>
    <w:p w14:paraId="6EFCC268"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4 </w:t>
      </w:r>
      <w:r w:rsidRPr="00D54993">
        <w:rPr>
          <w:rFonts w:ascii="Book Antiqua" w:eastAsia="SimSun" w:hAnsi="Book Antiqua" w:cs="SimSun"/>
          <w:b/>
          <w:bCs/>
        </w:rPr>
        <w:t>Tucker ON</w:t>
      </w:r>
      <w:r w:rsidRPr="00D54993">
        <w:rPr>
          <w:rFonts w:ascii="Book Antiqua" w:eastAsia="SimSun" w:hAnsi="Book Antiqua" w:cs="SimSun"/>
        </w:rPr>
        <w:t xml:space="preserve">, Heaton N. The 'small for size' liver syndrome. </w:t>
      </w:r>
      <w:r w:rsidRPr="00D54993">
        <w:rPr>
          <w:rFonts w:ascii="Book Antiqua" w:eastAsia="SimSun" w:hAnsi="Book Antiqua" w:cs="SimSun"/>
          <w:i/>
          <w:iCs/>
        </w:rPr>
        <w:t>Curr Opin Crit Care</w:t>
      </w:r>
      <w:r w:rsidRPr="00D54993">
        <w:rPr>
          <w:rFonts w:ascii="Book Antiqua" w:eastAsia="SimSun" w:hAnsi="Book Antiqua" w:cs="SimSun"/>
        </w:rPr>
        <w:t xml:space="preserve"> 2005; </w:t>
      </w:r>
      <w:r w:rsidRPr="00D54993">
        <w:rPr>
          <w:rFonts w:ascii="Book Antiqua" w:eastAsia="SimSun" w:hAnsi="Book Antiqua" w:cs="SimSun"/>
          <w:b/>
          <w:bCs/>
        </w:rPr>
        <w:t>11</w:t>
      </w:r>
      <w:r w:rsidRPr="00D54993">
        <w:rPr>
          <w:rFonts w:ascii="Book Antiqua" w:eastAsia="SimSun" w:hAnsi="Book Antiqua" w:cs="SimSun"/>
        </w:rPr>
        <w:t>: 150-155 [PMID: 15758596]</w:t>
      </w:r>
    </w:p>
    <w:p w14:paraId="71BAFA1A" w14:textId="76B0D0CF"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5</w:t>
      </w:r>
      <w:r w:rsidR="00197B39" w:rsidRPr="00380434">
        <w:rPr>
          <w:rFonts w:ascii="Book Antiqua" w:eastAsia="SimSun" w:hAnsi="Book Antiqua" w:cs="SimSun" w:hint="eastAsia"/>
          <w:lang w:eastAsia="zh-CN"/>
        </w:rPr>
        <w:t xml:space="preserve"> </w:t>
      </w:r>
      <w:r w:rsidRPr="00D54993">
        <w:rPr>
          <w:rFonts w:ascii="Book Antiqua" w:eastAsia="SimSun" w:hAnsi="Book Antiqua" w:cs="SimSun"/>
          <w:b/>
        </w:rPr>
        <w:t>Eshkenazy R</w:t>
      </w:r>
      <w:r w:rsidRPr="00D54993">
        <w:rPr>
          <w:rFonts w:ascii="Book Antiqua" w:eastAsia="SimSun" w:hAnsi="Book Antiqua" w:cs="SimSun"/>
        </w:rPr>
        <w:t xml:space="preserve">, Dreznik Y, Lahat E, Zakai BB, Zendel A, Ariche A. Small for size liver remnant following resection: prevention and management. </w:t>
      </w:r>
      <w:bookmarkStart w:id="141" w:name="OLE_LINK2533"/>
      <w:bookmarkStart w:id="142" w:name="OLE_LINK2534"/>
      <w:r w:rsidRPr="00D54993">
        <w:rPr>
          <w:rFonts w:ascii="Book Antiqua" w:eastAsia="SimSun" w:hAnsi="Book Antiqua" w:cs="SimSun"/>
          <w:i/>
        </w:rPr>
        <w:t>Hepatobiliary Surg Nutr</w:t>
      </w:r>
      <w:r w:rsidRPr="00D54993">
        <w:rPr>
          <w:rFonts w:ascii="Book Antiqua" w:eastAsia="SimSun" w:hAnsi="Book Antiqua" w:cs="SimSun"/>
        </w:rPr>
        <w:t xml:space="preserve"> 2014; </w:t>
      </w:r>
      <w:r w:rsidRPr="00D54993">
        <w:rPr>
          <w:rFonts w:ascii="Book Antiqua" w:eastAsia="SimSun" w:hAnsi="Book Antiqua" w:cs="SimSun"/>
          <w:b/>
        </w:rPr>
        <w:t>3</w:t>
      </w:r>
      <w:r w:rsidR="00197B39" w:rsidRPr="00380434">
        <w:rPr>
          <w:rFonts w:ascii="Book Antiqua" w:eastAsia="SimSun" w:hAnsi="Book Antiqua" w:cs="SimSun" w:hint="eastAsia"/>
          <w:lang w:eastAsia="zh-CN"/>
        </w:rPr>
        <w:t>:</w:t>
      </w:r>
      <w:r w:rsidRPr="00D54993">
        <w:rPr>
          <w:rFonts w:ascii="Book Antiqua" w:eastAsia="SimSun" w:hAnsi="Book Antiqua" w:cs="SimSun"/>
        </w:rPr>
        <w:t xml:space="preserve"> 303-</w:t>
      </w:r>
      <w:r w:rsidR="00197B39" w:rsidRPr="00380434">
        <w:rPr>
          <w:rFonts w:ascii="Book Antiqua" w:eastAsia="SimSun" w:hAnsi="Book Antiqua" w:cs="SimSun" w:hint="eastAsia"/>
          <w:lang w:eastAsia="zh-CN"/>
        </w:rPr>
        <w:t>3</w:t>
      </w:r>
      <w:r w:rsidRPr="00D54993">
        <w:rPr>
          <w:rFonts w:ascii="Book Antiqua" w:eastAsia="SimSun" w:hAnsi="Book Antiqua" w:cs="SimSun"/>
        </w:rPr>
        <w:t>1</w:t>
      </w:r>
      <w:r w:rsidR="00197B39" w:rsidRPr="00380434">
        <w:rPr>
          <w:rFonts w:ascii="Book Antiqua" w:eastAsia="SimSun" w:hAnsi="Book Antiqua" w:cs="SimSun"/>
        </w:rPr>
        <w:t>2</w:t>
      </w:r>
      <w:bookmarkEnd w:id="141"/>
      <w:bookmarkEnd w:id="142"/>
      <w:r w:rsidR="002E25B4" w:rsidRPr="00380434">
        <w:rPr>
          <w:rFonts w:ascii="Book Antiqua" w:eastAsia="SimSun" w:hAnsi="Book Antiqua" w:cs="SimSun"/>
        </w:rPr>
        <w:t xml:space="preserve"> [P</w:t>
      </w:r>
      <w:r w:rsidR="002E25B4" w:rsidRPr="00380434">
        <w:rPr>
          <w:rFonts w:ascii="Book Antiqua" w:eastAsia="SimSun" w:hAnsi="Book Antiqua" w:cs="SimSun" w:hint="eastAsia"/>
          <w:lang w:eastAsia="zh-CN"/>
        </w:rPr>
        <w:t>M</w:t>
      </w:r>
      <w:r w:rsidRPr="00D54993">
        <w:rPr>
          <w:rFonts w:ascii="Book Antiqua" w:eastAsia="SimSun" w:hAnsi="Book Antiqua" w:cs="SimSun"/>
        </w:rPr>
        <w:t xml:space="preserve">ID: </w:t>
      </w:r>
      <w:r w:rsidR="00450D6C" w:rsidRPr="00380434">
        <w:rPr>
          <w:rFonts w:ascii="Book Antiqua" w:eastAsia="SimSun" w:hAnsi="Book Antiqua" w:cs="SimSun"/>
        </w:rPr>
        <w:t xml:space="preserve">25392842 </w:t>
      </w:r>
      <w:r w:rsidRPr="00D54993">
        <w:rPr>
          <w:rFonts w:ascii="Book Antiqua" w:eastAsia="SimSun" w:hAnsi="Book Antiqua" w:cs="SimSun"/>
        </w:rPr>
        <w:t>DOI: 10.3978/j.issn.2304-3881.2014.09.08]</w:t>
      </w:r>
    </w:p>
    <w:p w14:paraId="2D19AE0F"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6 </w:t>
      </w:r>
      <w:r w:rsidRPr="00D54993">
        <w:rPr>
          <w:rFonts w:ascii="Book Antiqua" w:eastAsia="SimSun" w:hAnsi="Book Antiqua" w:cs="SimSun"/>
          <w:b/>
          <w:bCs/>
        </w:rPr>
        <w:t>Paugam-Burtz C</w:t>
      </w:r>
      <w:r w:rsidRPr="00D54993">
        <w:rPr>
          <w:rFonts w:ascii="Book Antiqua" w:eastAsia="SimSun" w:hAnsi="Book Antiqua" w:cs="SimSun"/>
        </w:rPr>
        <w:t xml:space="preserve">, Janny S, Delefosse D, Dahmani S, Dondero F, Mantz J, Belghiti J. Prospective validation of the "fifty-fifty" criteria as an early and accurate predictor of death after liver resection in intensive care unit patients. </w:t>
      </w:r>
      <w:r w:rsidRPr="00D54993">
        <w:rPr>
          <w:rFonts w:ascii="Book Antiqua" w:eastAsia="SimSun" w:hAnsi="Book Antiqua" w:cs="SimSun"/>
          <w:i/>
          <w:iCs/>
        </w:rPr>
        <w:t>Ann Surg</w:t>
      </w:r>
      <w:r w:rsidRPr="00D54993">
        <w:rPr>
          <w:rFonts w:ascii="Book Antiqua" w:eastAsia="SimSun" w:hAnsi="Book Antiqua" w:cs="SimSun"/>
        </w:rPr>
        <w:t xml:space="preserve"> 2009; </w:t>
      </w:r>
      <w:r w:rsidRPr="00D54993">
        <w:rPr>
          <w:rFonts w:ascii="Book Antiqua" w:eastAsia="SimSun" w:hAnsi="Book Antiqua" w:cs="SimSun"/>
          <w:b/>
          <w:bCs/>
        </w:rPr>
        <w:t>249</w:t>
      </w:r>
      <w:r w:rsidRPr="00D54993">
        <w:rPr>
          <w:rFonts w:ascii="Book Antiqua" w:eastAsia="SimSun" w:hAnsi="Book Antiqua" w:cs="SimSun"/>
        </w:rPr>
        <w:t>: 124-128 [PMID: 19106687 DOI: 10.1097/SLA.0b013e31819279cd]</w:t>
      </w:r>
    </w:p>
    <w:p w14:paraId="4D373D9B"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7 </w:t>
      </w:r>
      <w:r w:rsidRPr="00D54993">
        <w:rPr>
          <w:rFonts w:ascii="Book Antiqua" w:eastAsia="SimSun" w:hAnsi="Book Antiqua" w:cs="SimSun"/>
          <w:b/>
          <w:bCs/>
        </w:rPr>
        <w:t>Jaeck D</w:t>
      </w:r>
      <w:r w:rsidRPr="00D54993">
        <w:rPr>
          <w:rFonts w:ascii="Book Antiqua" w:eastAsia="SimSun" w:hAnsi="Book Antiqua" w:cs="SimSun"/>
        </w:rPr>
        <w:t xml:space="preserve">, Bachellier P, Oussoultzoglou E, Weber JC, Wolf P. Surgical resection of hepatocellular carcinoma. Post-operative outcome and long-term results in Europe: an overview. </w:t>
      </w:r>
      <w:r w:rsidRPr="00D54993">
        <w:rPr>
          <w:rFonts w:ascii="Book Antiqua" w:eastAsia="SimSun" w:hAnsi="Book Antiqua" w:cs="SimSun"/>
          <w:i/>
          <w:iCs/>
        </w:rPr>
        <w:t>Liver Transpl</w:t>
      </w:r>
      <w:r w:rsidRPr="00D54993">
        <w:rPr>
          <w:rFonts w:ascii="Book Antiqua" w:eastAsia="SimSun" w:hAnsi="Book Antiqua" w:cs="SimSun"/>
        </w:rPr>
        <w:t xml:space="preserve"> 2004; </w:t>
      </w:r>
      <w:r w:rsidRPr="00D54993">
        <w:rPr>
          <w:rFonts w:ascii="Book Antiqua" w:eastAsia="SimSun" w:hAnsi="Book Antiqua" w:cs="SimSun"/>
          <w:b/>
          <w:bCs/>
        </w:rPr>
        <w:t>10</w:t>
      </w:r>
      <w:r w:rsidRPr="00D54993">
        <w:rPr>
          <w:rFonts w:ascii="Book Antiqua" w:eastAsia="SimSun" w:hAnsi="Book Antiqua" w:cs="SimSun"/>
        </w:rPr>
        <w:t>: S58-S63 [PMID: 14762841 DOI: 10.1002/lt.20041]</w:t>
      </w:r>
    </w:p>
    <w:p w14:paraId="5B433A13" w14:textId="77777777" w:rsidR="00FC04F4" w:rsidRPr="00D54993" w:rsidRDefault="00FC04F4" w:rsidP="00FC04F4">
      <w:pPr>
        <w:spacing w:line="360" w:lineRule="auto"/>
        <w:jc w:val="both"/>
        <w:rPr>
          <w:rFonts w:ascii="Book Antiqua" w:eastAsia="SimSun" w:hAnsi="Book Antiqua" w:cs="SimSun"/>
        </w:rPr>
      </w:pPr>
      <w:r w:rsidRPr="002A3DA3">
        <w:rPr>
          <w:rFonts w:ascii="Book Antiqua" w:eastAsia="SimSun" w:hAnsi="Book Antiqua" w:cs="SimSun"/>
          <w:lang w:val="es-ES_tradnl"/>
        </w:rPr>
        <w:t xml:space="preserve">8 </w:t>
      </w:r>
      <w:r w:rsidRPr="002A3DA3">
        <w:rPr>
          <w:rFonts w:ascii="Book Antiqua" w:eastAsia="SimSun" w:hAnsi="Book Antiqua" w:cs="SimSun"/>
          <w:b/>
          <w:bCs/>
          <w:lang w:val="es-ES_tradnl"/>
        </w:rPr>
        <w:t>Fausto N</w:t>
      </w:r>
      <w:r w:rsidRPr="002A3DA3">
        <w:rPr>
          <w:rFonts w:ascii="Book Antiqua" w:eastAsia="SimSun" w:hAnsi="Book Antiqua" w:cs="SimSun"/>
          <w:lang w:val="es-ES_tradnl"/>
        </w:rPr>
        <w:t xml:space="preserve">, Campbell JS, Riehle KJ. </w:t>
      </w:r>
      <w:r w:rsidRPr="00D54993">
        <w:rPr>
          <w:rFonts w:ascii="Book Antiqua" w:eastAsia="SimSun" w:hAnsi="Book Antiqua" w:cs="SimSun"/>
        </w:rPr>
        <w:t xml:space="preserve">Liver regeneration. </w:t>
      </w:r>
      <w:r w:rsidRPr="00D54993">
        <w:rPr>
          <w:rFonts w:ascii="Book Antiqua" w:eastAsia="SimSun" w:hAnsi="Book Antiqua" w:cs="SimSun"/>
          <w:i/>
          <w:iCs/>
        </w:rPr>
        <w:t>Hepatology</w:t>
      </w:r>
      <w:r w:rsidRPr="00D54993">
        <w:rPr>
          <w:rFonts w:ascii="Book Antiqua" w:eastAsia="SimSun" w:hAnsi="Book Antiqua" w:cs="SimSun"/>
        </w:rPr>
        <w:t xml:space="preserve"> 2006; </w:t>
      </w:r>
      <w:r w:rsidRPr="00D54993">
        <w:rPr>
          <w:rFonts w:ascii="Book Antiqua" w:eastAsia="SimSun" w:hAnsi="Book Antiqua" w:cs="SimSun"/>
          <w:b/>
          <w:bCs/>
        </w:rPr>
        <w:t>43</w:t>
      </w:r>
      <w:r w:rsidRPr="00D54993">
        <w:rPr>
          <w:rFonts w:ascii="Book Antiqua" w:eastAsia="SimSun" w:hAnsi="Book Antiqua" w:cs="SimSun"/>
        </w:rPr>
        <w:t>: S45-S53 [PMID: 16447274 DOI: 10.1002/hep.20969]</w:t>
      </w:r>
    </w:p>
    <w:p w14:paraId="3D17D1C8"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lang w:val="es-ES_tradnl"/>
        </w:rPr>
        <w:t xml:space="preserve">9 </w:t>
      </w:r>
      <w:r w:rsidRPr="00D54993">
        <w:rPr>
          <w:rFonts w:ascii="Book Antiqua" w:eastAsia="SimSun" w:hAnsi="Book Antiqua" w:cs="SimSun"/>
          <w:b/>
          <w:bCs/>
          <w:lang w:val="es-ES_tradnl"/>
        </w:rPr>
        <w:t>Asencio JM</w:t>
      </w:r>
      <w:r w:rsidRPr="00D54993">
        <w:rPr>
          <w:rFonts w:ascii="Book Antiqua" w:eastAsia="SimSun" w:hAnsi="Book Antiqua" w:cs="SimSun"/>
          <w:lang w:val="es-ES_tradnl"/>
        </w:rPr>
        <w:t xml:space="preserve">, Vaquero J, Olmedilla L, García Sabrido JL. </w:t>
      </w:r>
      <w:r w:rsidRPr="00D54993">
        <w:rPr>
          <w:rFonts w:ascii="Book Antiqua" w:eastAsia="SimSun" w:hAnsi="Book Antiqua" w:cs="SimSun"/>
        </w:rPr>
        <w:t xml:space="preserve">"Small-for-flow" syndrome: shifting the "size" paradigm. </w:t>
      </w:r>
      <w:r w:rsidRPr="00D54993">
        <w:rPr>
          <w:rFonts w:ascii="Book Antiqua" w:eastAsia="SimSun" w:hAnsi="Book Antiqua" w:cs="SimSun"/>
          <w:i/>
          <w:iCs/>
        </w:rPr>
        <w:t>Med Hypotheses</w:t>
      </w:r>
      <w:r w:rsidRPr="00D54993">
        <w:rPr>
          <w:rFonts w:ascii="Book Antiqua" w:eastAsia="SimSun" w:hAnsi="Book Antiqua" w:cs="SimSun"/>
        </w:rPr>
        <w:t xml:space="preserve"> 2013; </w:t>
      </w:r>
      <w:r w:rsidRPr="00D54993">
        <w:rPr>
          <w:rFonts w:ascii="Book Antiqua" w:eastAsia="SimSun" w:hAnsi="Book Antiqua" w:cs="SimSun"/>
          <w:b/>
          <w:bCs/>
        </w:rPr>
        <w:t>80</w:t>
      </w:r>
      <w:r w:rsidRPr="00D54993">
        <w:rPr>
          <w:rFonts w:ascii="Book Antiqua" w:eastAsia="SimSun" w:hAnsi="Book Antiqua" w:cs="SimSun"/>
        </w:rPr>
        <w:t>: 573-577 [PMID: 23428310 DOI: 10.1016/j.mehy.2013.01.02]</w:t>
      </w:r>
    </w:p>
    <w:p w14:paraId="55D7A831"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lastRenderedPageBreak/>
        <w:t xml:space="preserve">10 </w:t>
      </w:r>
      <w:r w:rsidRPr="00D54993">
        <w:rPr>
          <w:rFonts w:ascii="Book Antiqua" w:eastAsia="SimSun" w:hAnsi="Book Antiqua" w:cs="SimSun"/>
          <w:b/>
          <w:bCs/>
        </w:rPr>
        <w:t>Panis Y</w:t>
      </w:r>
      <w:r w:rsidRPr="00D54993">
        <w:rPr>
          <w:rFonts w:ascii="Book Antiqua" w:eastAsia="SimSun" w:hAnsi="Book Antiqua" w:cs="SimSun"/>
        </w:rPr>
        <w:t xml:space="preserve">, McMullan DM, Emond JC. Progressive necrosis after hepatectomy and the pathophysiology of liver failure after massive resection. </w:t>
      </w:r>
      <w:r w:rsidRPr="00D54993">
        <w:rPr>
          <w:rFonts w:ascii="Book Antiqua" w:eastAsia="SimSun" w:hAnsi="Book Antiqua" w:cs="SimSun"/>
          <w:i/>
          <w:iCs/>
        </w:rPr>
        <w:t>Surgery</w:t>
      </w:r>
      <w:r w:rsidRPr="00D54993">
        <w:rPr>
          <w:rFonts w:ascii="Book Antiqua" w:eastAsia="SimSun" w:hAnsi="Book Antiqua" w:cs="SimSun"/>
        </w:rPr>
        <w:t xml:space="preserve"> 1997; </w:t>
      </w:r>
      <w:r w:rsidRPr="00D54993">
        <w:rPr>
          <w:rFonts w:ascii="Book Antiqua" w:eastAsia="SimSun" w:hAnsi="Book Antiqua" w:cs="SimSun"/>
          <w:b/>
          <w:bCs/>
        </w:rPr>
        <w:t>121</w:t>
      </w:r>
      <w:r w:rsidRPr="00D54993">
        <w:rPr>
          <w:rFonts w:ascii="Book Antiqua" w:eastAsia="SimSun" w:hAnsi="Book Antiqua" w:cs="SimSun"/>
        </w:rPr>
        <w:t>: 142-149 [PMID: 9037225 DOI: 10.1016/S0039-6060(97)90283-X]</w:t>
      </w:r>
    </w:p>
    <w:p w14:paraId="4D5C4507"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11 </w:t>
      </w:r>
      <w:r w:rsidRPr="00D54993">
        <w:rPr>
          <w:rFonts w:ascii="Book Antiqua" w:eastAsia="SimSun" w:hAnsi="Book Antiqua" w:cs="SimSun"/>
          <w:b/>
          <w:bCs/>
        </w:rPr>
        <w:t>Ferrero A</w:t>
      </w:r>
      <w:r w:rsidRPr="00D54993">
        <w:rPr>
          <w:rFonts w:ascii="Book Antiqua" w:eastAsia="SimSun" w:hAnsi="Book Antiqua" w:cs="SimSun"/>
        </w:rPr>
        <w:t xml:space="preserve">, Viganò L, Polastri R, Muratore A, Eminefendic H, Regge D, Capussotti L. Postoperative liver dysfunction and future remnant liver: where is the limit? Results of a prospective study. </w:t>
      </w:r>
      <w:r w:rsidRPr="00D54993">
        <w:rPr>
          <w:rFonts w:ascii="Book Antiqua" w:eastAsia="SimSun" w:hAnsi="Book Antiqua" w:cs="SimSun"/>
          <w:i/>
          <w:iCs/>
        </w:rPr>
        <w:t>World J Surg</w:t>
      </w:r>
      <w:r w:rsidRPr="00D54993">
        <w:rPr>
          <w:rFonts w:ascii="Book Antiqua" w:eastAsia="SimSun" w:hAnsi="Book Antiqua" w:cs="SimSun"/>
        </w:rPr>
        <w:t xml:space="preserve"> 2007; </w:t>
      </w:r>
      <w:r w:rsidRPr="00D54993">
        <w:rPr>
          <w:rFonts w:ascii="Book Antiqua" w:eastAsia="SimSun" w:hAnsi="Book Antiqua" w:cs="SimSun"/>
          <w:b/>
          <w:bCs/>
        </w:rPr>
        <w:t>31</w:t>
      </w:r>
      <w:r w:rsidRPr="00D54993">
        <w:rPr>
          <w:rFonts w:ascii="Book Antiqua" w:eastAsia="SimSun" w:hAnsi="Book Antiqua" w:cs="SimSun"/>
        </w:rPr>
        <w:t>: 1643-1651 [PMID: 17551779 DOI: 10.1007/s00268-007-9123-2]</w:t>
      </w:r>
    </w:p>
    <w:p w14:paraId="67D10697"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12 </w:t>
      </w:r>
      <w:r w:rsidRPr="00D54993">
        <w:rPr>
          <w:rFonts w:ascii="Book Antiqua" w:eastAsia="SimSun" w:hAnsi="Book Antiqua" w:cs="SimSun"/>
          <w:b/>
          <w:bCs/>
        </w:rPr>
        <w:t>Kishi Y</w:t>
      </w:r>
      <w:r w:rsidRPr="00D54993">
        <w:rPr>
          <w:rFonts w:ascii="Book Antiqua" w:eastAsia="SimSun" w:hAnsi="Book Antiqua" w:cs="SimSun"/>
        </w:rPr>
        <w:t xml:space="preserve">, Abdalla EK, Chun YS, Zorzi D, Madoff DC, Wallace MJ, Curley SA, Vauthey JN. Three hundred and one consecutive extended right hepatectomies: evaluation of outcome based on systematic liver volumetry. </w:t>
      </w:r>
      <w:r w:rsidRPr="00D54993">
        <w:rPr>
          <w:rFonts w:ascii="Book Antiqua" w:eastAsia="SimSun" w:hAnsi="Book Antiqua" w:cs="SimSun"/>
          <w:i/>
          <w:iCs/>
        </w:rPr>
        <w:t>Ann Surg</w:t>
      </w:r>
      <w:r w:rsidRPr="00D54993">
        <w:rPr>
          <w:rFonts w:ascii="Book Antiqua" w:eastAsia="SimSun" w:hAnsi="Book Antiqua" w:cs="SimSun"/>
        </w:rPr>
        <w:t xml:space="preserve"> 2009; </w:t>
      </w:r>
      <w:r w:rsidRPr="00D54993">
        <w:rPr>
          <w:rFonts w:ascii="Book Antiqua" w:eastAsia="SimSun" w:hAnsi="Book Antiqua" w:cs="SimSun"/>
          <w:b/>
          <w:bCs/>
        </w:rPr>
        <w:t>250</w:t>
      </w:r>
      <w:r w:rsidRPr="00D54993">
        <w:rPr>
          <w:rFonts w:ascii="Book Antiqua" w:eastAsia="SimSun" w:hAnsi="Book Antiqua" w:cs="SimSun"/>
        </w:rPr>
        <w:t>: 540-548 [PMID: 19730239 DOI: 10.1097/SLA.0b013e3181b674df]</w:t>
      </w:r>
    </w:p>
    <w:p w14:paraId="58F6C205" w14:textId="77777777" w:rsidR="00FC04F4" w:rsidRPr="00D54993" w:rsidRDefault="00FC04F4" w:rsidP="00FC04F4">
      <w:pPr>
        <w:spacing w:line="360" w:lineRule="auto"/>
        <w:jc w:val="both"/>
        <w:rPr>
          <w:rFonts w:ascii="Book Antiqua" w:eastAsia="SimSun" w:hAnsi="Book Antiqua" w:cs="SimSun"/>
        </w:rPr>
      </w:pPr>
      <w:r w:rsidRPr="00380434">
        <w:rPr>
          <w:rFonts w:ascii="Book Antiqua" w:eastAsia="SimSun" w:hAnsi="Book Antiqua" w:cs="SimSun"/>
        </w:rPr>
        <w:t>13</w:t>
      </w:r>
      <w:r w:rsidRPr="00D54993">
        <w:rPr>
          <w:rFonts w:ascii="Book Antiqua" w:eastAsia="SimSun" w:hAnsi="Book Antiqua" w:cs="SimSun"/>
        </w:rPr>
        <w:t xml:space="preserve"> </w:t>
      </w:r>
      <w:r w:rsidRPr="00D54993">
        <w:rPr>
          <w:rFonts w:ascii="Book Antiqua" w:eastAsia="SimSun" w:hAnsi="Book Antiqua" w:cs="SimSun"/>
          <w:b/>
        </w:rPr>
        <w:t>Kauffmann R</w:t>
      </w:r>
      <w:r w:rsidRPr="00D54993">
        <w:rPr>
          <w:rFonts w:ascii="Book Antiqua" w:eastAsia="SimSun" w:hAnsi="Book Antiqua" w:cs="SimSun"/>
        </w:rPr>
        <w:t xml:space="preserve">, Fong Y. Post-hepatectomy liver failure. </w:t>
      </w:r>
      <w:bookmarkStart w:id="143" w:name="OLE_LINK2529"/>
      <w:bookmarkStart w:id="144" w:name="OLE_LINK2530"/>
      <w:r w:rsidRPr="00D54993">
        <w:rPr>
          <w:rFonts w:ascii="Book Antiqua" w:eastAsia="SimSun" w:hAnsi="Book Antiqua" w:cs="SimSun"/>
          <w:i/>
        </w:rPr>
        <w:t>Hepatobiliary Surg Nutr</w:t>
      </w:r>
      <w:r w:rsidRPr="00D54993">
        <w:rPr>
          <w:rFonts w:ascii="Book Antiqua" w:eastAsia="SimSun" w:hAnsi="Book Antiqua" w:cs="SimSun"/>
        </w:rPr>
        <w:t xml:space="preserve"> 2014; </w:t>
      </w:r>
      <w:r w:rsidRPr="00D54993">
        <w:rPr>
          <w:rFonts w:ascii="Book Antiqua" w:eastAsia="SimSun" w:hAnsi="Book Antiqua" w:cs="SimSun"/>
          <w:b/>
        </w:rPr>
        <w:t>3</w:t>
      </w:r>
      <w:r w:rsidRPr="00380434">
        <w:rPr>
          <w:rFonts w:ascii="Book Antiqua" w:eastAsia="SimSun" w:hAnsi="Book Antiqua" w:cs="SimSun" w:hint="eastAsia"/>
        </w:rPr>
        <w:t>:</w:t>
      </w:r>
      <w:r w:rsidRPr="00D54993">
        <w:rPr>
          <w:rFonts w:ascii="Book Antiqua" w:eastAsia="SimSun" w:hAnsi="Book Antiqua" w:cs="SimSun"/>
        </w:rPr>
        <w:t xml:space="preserve"> 238-</w:t>
      </w:r>
      <w:r w:rsidRPr="00380434">
        <w:rPr>
          <w:rFonts w:ascii="Book Antiqua" w:eastAsia="SimSun" w:hAnsi="Book Antiqua" w:cs="SimSun" w:hint="eastAsia"/>
        </w:rPr>
        <w:t>2</w:t>
      </w:r>
      <w:r w:rsidRPr="00D54993">
        <w:rPr>
          <w:rFonts w:ascii="Book Antiqua" w:eastAsia="SimSun" w:hAnsi="Book Antiqua" w:cs="SimSun"/>
        </w:rPr>
        <w:t>46</w:t>
      </w:r>
      <w:bookmarkEnd w:id="143"/>
      <w:bookmarkEnd w:id="144"/>
      <w:r w:rsidRPr="00380434">
        <w:rPr>
          <w:rFonts w:ascii="Book Antiqua" w:eastAsia="SimSun" w:hAnsi="Book Antiqua" w:cs="SimSun"/>
        </w:rPr>
        <w:t xml:space="preserve"> [PM</w:t>
      </w:r>
      <w:r w:rsidRPr="00D54993">
        <w:rPr>
          <w:rFonts w:ascii="Book Antiqua" w:eastAsia="SimSun" w:hAnsi="Book Antiqua" w:cs="SimSun"/>
        </w:rPr>
        <w:t xml:space="preserve">ID: </w:t>
      </w:r>
      <w:r w:rsidRPr="00380434">
        <w:rPr>
          <w:rFonts w:ascii="Book Antiqua" w:eastAsia="SimSun" w:hAnsi="Book Antiqua" w:cs="SimSun"/>
        </w:rPr>
        <w:t xml:space="preserve">25392835 </w:t>
      </w:r>
      <w:r w:rsidRPr="00D54993">
        <w:rPr>
          <w:rFonts w:ascii="Book Antiqua" w:eastAsia="SimSun" w:hAnsi="Book Antiqua" w:cs="SimSun"/>
        </w:rPr>
        <w:t>DOI: 10.3978/j.issn.2304-3881.2014.09.01]</w:t>
      </w:r>
    </w:p>
    <w:p w14:paraId="0D7E1AA1"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14 </w:t>
      </w:r>
      <w:r w:rsidRPr="00D54993">
        <w:rPr>
          <w:rFonts w:ascii="Book Antiqua" w:eastAsia="SimSun" w:hAnsi="Book Antiqua" w:cs="SimSun"/>
          <w:b/>
          <w:bCs/>
        </w:rPr>
        <w:t>Mise Y</w:t>
      </w:r>
      <w:r w:rsidRPr="00D54993">
        <w:rPr>
          <w:rFonts w:ascii="Book Antiqua" w:eastAsia="SimSun" w:hAnsi="Book Antiqua" w:cs="SimSun"/>
        </w:rPr>
        <w:t xml:space="preserve">, Tani K, Aoki T, Sakamoto Y, Hasegawa K, Sugawara Y, Kokudo N. Virtual liver resection: computer-assisted operation planning using a three-dimensional liver representation. </w:t>
      </w:r>
      <w:r w:rsidRPr="00D54993">
        <w:rPr>
          <w:rFonts w:ascii="Book Antiqua" w:eastAsia="SimSun" w:hAnsi="Book Antiqua" w:cs="SimSun"/>
          <w:i/>
          <w:iCs/>
        </w:rPr>
        <w:t>J Hepatobiliary Pancreat Sci</w:t>
      </w:r>
      <w:r w:rsidRPr="00D54993">
        <w:rPr>
          <w:rFonts w:ascii="Book Antiqua" w:eastAsia="SimSun" w:hAnsi="Book Antiqua" w:cs="SimSun"/>
        </w:rPr>
        <w:t xml:space="preserve"> 2013; </w:t>
      </w:r>
      <w:r w:rsidRPr="00D54993">
        <w:rPr>
          <w:rFonts w:ascii="Book Antiqua" w:eastAsia="SimSun" w:hAnsi="Book Antiqua" w:cs="SimSun"/>
          <w:b/>
          <w:bCs/>
        </w:rPr>
        <w:t>20</w:t>
      </w:r>
      <w:r w:rsidRPr="00D54993">
        <w:rPr>
          <w:rFonts w:ascii="Book Antiqua" w:eastAsia="SimSun" w:hAnsi="Book Antiqua" w:cs="SimSun"/>
        </w:rPr>
        <w:t>: 157-164 [PMID: 23135735 DOI: 10.1007/s00534-012-0574-y]</w:t>
      </w:r>
    </w:p>
    <w:p w14:paraId="39D039AD" w14:textId="77777777" w:rsidR="00FC04F4" w:rsidRPr="00D54993" w:rsidRDefault="00FC04F4" w:rsidP="00FC04F4">
      <w:pPr>
        <w:spacing w:line="360" w:lineRule="auto"/>
        <w:jc w:val="both"/>
        <w:rPr>
          <w:rFonts w:ascii="Book Antiqua" w:eastAsia="SimSun" w:hAnsi="Book Antiqua" w:cs="SimSun"/>
        </w:rPr>
      </w:pPr>
      <w:r w:rsidRPr="002A3DA3">
        <w:rPr>
          <w:rFonts w:ascii="Book Antiqua" w:eastAsia="SimSun" w:hAnsi="Book Antiqua" w:cs="SimSun"/>
          <w:lang w:val="es-ES_tradnl"/>
        </w:rPr>
        <w:t xml:space="preserve">15 </w:t>
      </w:r>
      <w:r w:rsidRPr="002A3DA3">
        <w:rPr>
          <w:rFonts w:ascii="Book Antiqua" w:eastAsia="SimSun" w:hAnsi="Book Antiqua" w:cs="SimSun"/>
          <w:b/>
          <w:lang w:val="es-ES_tradnl"/>
        </w:rPr>
        <w:t>D’Onofrio M</w:t>
      </w:r>
      <w:r w:rsidRPr="002A3DA3">
        <w:rPr>
          <w:rFonts w:ascii="Book Antiqua" w:eastAsia="SimSun" w:hAnsi="Book Antiqua" w:cs="SimSun"/>
          <w:lang w:val="es-ES_tradnl"/>
        </w:rPr>
        <w:t xml:space="preserve">, De Robertis R, Demozzi E, Crosara S, Canestrini S, Mucelli RP. </w:t>
      </w:r>
      <w:r w:rsidRPr="00D54993">
        <w:rPr>
          <w:rFonts w:ascii="Book Antiqua" w:eastAsia="SimSun" w:hAnsi="Book Antiqua" w:cs="SimSun"/>
        </w:rPr>
        <w:t>Liver volumetry: Is imaging reliable? Personal experience and review of the literature</w:t>
      </w:r>
      <w:r w:rsidRPr="00380434">
        <w:rPr>
          <w:rFonts w:ascii="Book Antiqua" w:eastAsia="SimSun" w:hAnsi="Book Antiqua" w:cs="SimSun"/>
        </w:rPr>
        <w:t xml:space="preserve">. </w:t>
      </w:r>
      <w:bookmarkStart w:id="145" w:name="OLE_LINK2531"/>
      <w:r w:rsidRPr="00380434">
        <w:rPr>
          <w:rFonts w:ascii="Book Antiqua" w:eastAsia="SimSun" w:hAnsi="Book Antiqua" w:cs="SimSun"/>
          <w:i/>
        </w:rPr>
        <w:t>World J Radiol</w:t>
      </w:r>
      <w:r w:rsidRPr="00380434">
        <w:rPr>
          <w:rFonts w:ascii="Book Antiqua" w:eastAsia="SimSun" w:hAnsi="Book Antiqua" w:cs="SimSun"/>
        </w:rPr>
        <w:t xml:space="preserve"> 2014; </w:t>
      </w:r>
      <w:r w:rsidRPr="00380434">
        <w:rPr>
          <w:rFonts w:ascii="Book Antiqua" w:eastAsia="SimSun" w:hAnsi="Book Antiqua" w:cs="SimSun"/>
          <w:b/>
        </w:rPr>
        <w:t>6</w:t>
      </w:r>
      <w:r w:rsidRPr="00380434">
        <w:rPr>
          <w:rFonts w:ascii="Book Antiqua" w:eastAsia="SimSun" w:hAnsi="Book Antiqua" w:cs="SimSun" w:hint="eastAsia"/>
        </w:rPr>
        <w:t>:</w:t>
      </w:r>
      <w:r w:rsidRPr="00380434">
        <w:rPr>
          <w:rFonts w:ascii="Book Antiqua" w:eastAsia="SimSun" w:hAnsi="Book Antiqua" w:cs="SimSun"/>
        </w:rPr>
        <w:t xml:space="preserve"> 62-71</w:t>
      </w:r>
      <w:bookmarkEnd w:id="145"/>
      <w:r w:rsidRPr="00380434">
        <w:rPr>
          <w:rFonts w:ascii="Book Antiqua" w:eastAsia="SimSun" w:hAnsi="Book Antiqua" w:cs="SimSun"/>
        </w:rPr>
        <w:t xml:space="preserve"> [PM</w:t>
      </w:r>
      <w:r w:rsidRPr="00D54993">
        <w:rPr>
          <w:rFonts w:ascii="Book Antiqua" w:eastAsia="SimSun" w:hAnsi="Book Antiqua" w:cs="SimSun"/>
        </w:rPr>
        <w:t xml:space="preserve">ID: </w:t>
      </w:r>
      <w:r w:rsidRPr="00380434">
        <w:rPr>
          <w:rFonts w:ascii="Book Antiqua" w:eastAsia="SimSun" w:hAnsi="Book Antiqua" w:cs="SimSun"/>
        </w:rPr>
        <w:t xml:space="preserve">24778768 </w:t>
      </w:r>
      <w:r w:rsidRPr="00D54993">
        <w:rPr>
          <w:rFonts w:ascii="Book Antiqua" w:eastAsia="SimSun" w:hAnsi="Book Antiqua" w:cs="SimSun"/>
        </w:rPr>
        <w:t>DOI: 10.4329/wjr.v6.i4.62]</w:t>
      </w:r>
    </w:p>
    <w:p w14:paraId="04417B9E"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16 </w:t>
      </w:r>
      <w:r w:rsidRPr="00D54993">
        <w:rPr>
          <w:rFonts w:ascii="Book Antiqua" w:eastAsia="SimSun" w:hAnsi="Book Antiqua" w:cs="SimSun"/>
          <w:b/>
          <w:bCs/>
        </w:rPr>
        <w:t>Niehues SM</w:t>
      </w:r>
      <w:r w:rsidRPr="00D54993">
        <w:rPr>
          <w:rFonts w:ascii="Book Antiqua" w:eastAsia="SimSun" w:hAnsi="Book Antiqua" w:cs="SimSun"/>
        </w:rPr>
        <w:t xml:space="preserve">, Unger JK, Malinowski M, Neymeyer J, Hamm B, Stockmann M. Liver volume measurement: reason of the difference between in vivo CT-volumetry and intraoperative ex vivo determination and how to cope it. </w:t>
      </w:r>
      <w:r w:rsidRPr="00D54993">
        <w:rPr>
          <w:rFonts w:ascii="Book Antiqua" w:eastAsia="SimSun" w:hAnsi="Book Antiqua" w:cs="SimSun"/>
          <w:i/>
          <w:iCs/>
        </w:rPr>
        <w:t>Eur J Med Res</w:t>
      </w:r>
      <w:r w:rsidRPr="00D54993">
        <w:rPr>
          <w:rFonts w:ascii="Book Antiqua" w:eastAsia="SimSun" w:hAnsi="Book Antiqua" w:cs="SimSun"/>
        </w:rPr>
        <w:t xml:space="preserve"> 2010; </w:t>
      </w:r>
      <w:r w:rsidRPr="00D54993">
        <w:rPr>
          <w:rFonts w:ascii="Book Antiqua" w:eastAsia="SimSun" w:hAnsi="Book Antiqua" w:cs="SimSun"/>
          <w:b/>
          <w:bCs/>
        </w:rPr>
        <w:t>15</w:t>
      </w:r>
      <w:r w:rsidRPr="00D54993">
        <w:rPr>
          <w:rFonts w:ascii="Book Antiqua" w:eastAsia="SimSun" w:hAnsi="Book Antiqua" w:cs="SimSun"/>
        </w:rPr>
        <w:t>: 345-350 [PMID: 20947471 DOI: 10.1186/2047-783X-15-8-345]</w:t>
      </w:r>
    </w:p>
    <w:p w14:paraId="5F3000BD"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17 </w:t>
      </w:r>
      <w:r w:rsidRPr="00D54993">
        <w:rPr>
          <w:rFonts w:ascii="Book Antiqua" w:eastAsia="SimSun" w:hAnsi="Book Antiqua" w:cs="SimSun"/>
          <w:b/>
          <w:bCs/>
        </w:rPr>
        <w:t>de Serres FJ</w:t>
      </w:r>
      <w:r w:rsidRPr="00D54993">
        <w:rPr>
          <w:rFonts w:ascii="Book Antiqua" w:eastAsia="SimSun" w:hAnsi="Book Antiqua" w:cs="SimSun"/>
        </w:rPr>
        <w:t xml:space="preserve">. Worldwide racial and ethnic distribution of alpha1-antitrypsin deficiency: summary of an analysis of published genetic epidemiologic surveys. </w:t>
      </w:r>
      <w:r w:rsidRPr="00D54993">
        <w:rPr>
          <w:rFonts w:ascii="Book Antiqua" w:eastAsia="SimSun" w:hAnsi="Book Antiqua" w:cs="SimSun"/>
          <w:i/>
          <w:iCs/>
        </w:rPr>
        <w:t>Chest</w:t>
      </w:r>
      <w:r w:rsidRPr="00D54993">
        <w:rPr>
          <w:rFonts w:ascii="Book Antiqua" w:eastAsia="SimSun" w:hAnsi="Book Antiqua" w:cs="SimSun"/>
        </w:rPr>
        <w:t xml:space="preserve"> 2002; </w:t>
      </w:r>
      <w:r w:rsidRPr="00D54993">
        <w:rPr>
          <w:rFonts w:ascii="Book Antiqua" w:eastAsia="SimSun" w:hAnsi="Book Antiqua" w:cs="SimSun"/>
          <w:b/>
          <w:bCs/>
        </w:rPr>
        <w:t>122</w:t>
      </w:r>
      <w:r w:rsidRPr="00D54993">
        <w:rPr>
          <w:rFonts w:ascii="Book Antiqua" w:eastAsia="SimSun" w:hAnsi="Book Antiqua" w:cs="SimSun"/>
        </w:rPr>
        <w:t>: 1818-1829 [PMID: 12426287 DOI: 10.1378/chest.122.5.1818]</w:t>
      </w:r>
    </w:p>
    <w:p w14:paraId="4F99302C"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18 </w:t>
      </w:r>
      <w:r w:rsidRPr="00D54993">
        <w:rPr>
          <w:rFonts w:ascii="Book Antiqua" w:eastAsia="SimSun" w:hAnsi="Book Antiqua" w:cs="SimSun"/>
          <w:b/>
          <w:bCs/>
        </w:rPr>
        <w:t>Fairbanks KD</w:t>
      </w:r>
      <w:r w:rsidRPr="00D54993">
        <w:rPr>
          <w:rFonts w:ascii="Book Antiqua" w:eastAsia="SimSun" w:hAnsi="Book Antiqua" w:cs="SimSun"/>
        </w:rPr>
        <w:t xml:space="preserve">, Tavill AS. Liver disease in alpha 1-antitrypsin deficiency: a review. </w:t>
      </w:r>
      <w:r w:rsidRPr="00D54993">
        <w:rPr>
          <w:rFonts w:ascii="Book Antiqua" w:eastAsia="SimSun" w:hAnsi="Book Antiqua" w:cs="SimSun"/>
          <w:i/>
          <w:iCs/>
        </w:rPr>
        <w:t>Am J Gastroenterol</w:t>
      </w:r>
      <w:r w:rsidRPr="00D54993">
        <w:rPr>
          <w:rFonts w:ascii="Book Antiqua" w:eastAsia="SimSun" w:hAnsi="Book Antiqua" w:cs="SimSun"/>
        </w:rPr>
        <w:t xml:space="preserve"> 2008; </w:t>
      </w:r>
      <w:r w:rsidRPr="00D54993">
        <w:rPr>
          <w:rFonts w:ascii="Book Antiqua" w:eastAsia="SimSun" w:hAnsi="Book Antiqua" w:cs="SimSun"/>
          <w:b/>
          <w:bCs/>
        </w:rPr>
        <w:t>103</w:t>
      </w:r>
      <w:r w:rsidRPr="00D54993">
        <w:rPr>
          <w:rFonts w:ascii="Book Antiqua" w:eastAsia="SimSun" w:hAnsi="Book Antiqua" w:cs="SimSun"/>
        </w:rPr>
        <w:t>: 2136-241; quiz 2142 [PMID: 18796107 DOI: 10.1111/j.1572-0241.2008.01955.x]</w:t>
      </w:r>
    </w:p>
    <w:p w14:paraId="42D9D5D6"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lastRenderedPageBreak/>
        <w:t xml:space="preserve">19 </w:t>
      </w:r>
      <w:r w:rsidRPr="00D54993">
        <w:rPr>
          <w:rFonts w:ascii="Book Antiqua" w:eastAsia="SimSun" w:hAnsi="Book Antiqua" w:cs="SimSun"/>
          <w:b/>
          <w:bCs/>
        </w:rPr>
        <w:t>Kelly E</w:t>
      </w:r>
      <w:r w:rsidRPr="00D54993">
        <w:rPr>
          <w:rFonts w:ascii="Book Antiqua" w:eastAsia="SimSun" w:hAnsi="Book Antiqua" w:cs="SimSun"/>
        </w:rPr>
        <w:t xml:space="preserve">, Greene CM, Carroll TP, McElvaney NG, O'Neill SJ. Alpha-1 antitrypsin deficiency. </w:t>
      </w:r>
      <w:r w:rsidRPr="00D54993">
        <w:rPr>
          <w:rFonts w:ascii="Book Antiqua" w:eastAsia="SimSun" w:hAnsi="Book Antiqua" w:cs="SimSun"/>
          <w:i/>
          <w:iCs/>
        </w:rPr>
        <w:t>Respir Med</w:t>
      </w:r>
      <w:r w:rsidRPr="00D54993">
        <w:rPr>
          <w:rFonts w:ascii="Book Antiqua" w:eastAsia="SimSun" w:hAnsi="Book Antiqua" w:cs="SimSun"/>
        </w:rPr>
        <w:t xml:space="preserve"> 2010; </w:t>
      </w:r>
      <w:r w:rsidRPr="00D54993">
        <w:rPr>
          <w:rFonts w:ascii="Book Antiqua" w:eastAsia="SimSun" w:hAnsi="Book Antiqua" w:cs="SimSun"/>
          <w:b/>
          <w:bCs/>
        </w:rPr>
        <w:t>104</w:t>
      </w:r>
      <w:r w:rsidRPr="00D54993">
        <w:rPr>
          <w:rFonts w:ascii="Book Antiqua" w:eastAsia="SimSun" w:hAnsi="Book Antiqua" w:cs="SimSun"/>
        </w:rPr>
        <w:t>: 763-772 [PMID: 20303723 DOI: 10.1016/j.rmed.2010.01.016]</w:t>
      </w:r>
    </w:p>
    <w:p w14:paraId="39ED4204"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20 </w:t>
      </w:r>
      <w:r w:rsidRPr="00D54993">
        <w:rPr>
          <w:rFonts w:ascii="Book Antiqua" w:eastAsia="SimSun" w:hAnsi="Book Antiqua" w:cs="SimSun"/>
          <w:b/>
          <w:bCs/>
        </w:rPr>
        <w:t>Larsson C</w:t>
      </w:r>
      <w:r w:rsidRPr="00D54993">
        <w:rPr>
          <w:rFonts w:ascii="Book Antiqua" w:eastAsia="SimSun" w:hAnsi="Book Antiqua" w:cs="SimSun"/>
        </w:rPr>
        <w:t xml:space="preserve">. Natural history and life expectancy in severe alpha1-antitrypsin deficiency, Pi Z. </w:t>
      </w:r>
      <w:r w:rsidRPr="00D54993">
        <w:rPr>
          <w:rFonts w:ascii="Book Antiqua" w:eastAsia="SimSun" w:hAnsi="Book Antiqua" w:cs="SimSun"/>
          <w:i/>
          <w:iCs/>
        </w:rPr>
        <w:t>Acta Med Scand</w:t>
      </w:r>
      <w:r w:rsidRPr="00D54993">
        <w:rPr>
          <w:rFonts w:ascii="Book Antiqua" w:eastAsia="SimSun" w:hAnsi="Book Antiqua" w:cs="SimSun"/>
        </w:rPr>
        <w:t xml:space="preserve"> 1978; </w:t>
      </w:r>
      <w:r w:rsidRPr="00D54993">
        <w:rPr>
          <w:rFonts w:ascii="Book Antiqua" w:eastAsia="SimSun" w:hAnsi="Book Antiqua" w:cs="SimSun"/>
          <w:b/>
          <w:bCs/>
        </w:rPr>
        <w:t>204</w:t>
      </w:r>
      <w:r w:rsidRPr="00D54993">
        <w:rPr>
          <w:rFonts w:ascii="Book Antiqua" w:eastAsia="SimSun" w:hAnsi="Book Antiqua" w:cs="SimSun"/>
        </w:rPr>
        <w:t>: 345-351 [PMID: 309708]</w:t>
      </w:r>
    </w:p>
    <w:p w14:paraId="5E0A7409"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21 </w:t>
      </w:r>
      <w:r w:rsidRPr="00D54993">
        <w:rPr>
          <w:rFonts w:ascii="Book Antiqua" w:eastAsia="SimSun" w:hAnsi="Book Antiqua" w:cs="SimSun"/>
          <w:b/>
          <w:bCs/>
        </w:rPr>
        <w:t>Perlmutter DH</w:t>
      </w:r>
      <w:r w:rsidRPr="00D54993">
        <w:rPr>
          <w:rFonts w:ascii="Book Antiqua" w:eastAsia="SimSun" w:hAnsi="Book Antiqua" w:cs="SimSun"/>
        </w:rPr>
        <w:t xml:space="preserve">, Brodsky JL, Balistreri WF, Trapnell BC. Molecular pathogenesis of alpha-1-antitrypsin deficiency-associated liver disease: a meeting review. </w:t>
      </w:r>
      <w:r w:rsidRPr="00D54993">
        <w:rPr>
          <w:rFonts w:ascii="Book Antiqua" w:eastAsia="SimSun" w:hAnsi="Book Antiqua" w:cs="SimSun"/>
          <w:i/>
          <w:iCs/>
        </w:rPr>
        <w:t>Hepatology</w:t>
      </w:r>
      <w:r w:rsidRPr="00D54993">
        <w:rPr>
          <w:rFonts w:ascii="Book Antiqua" w:eastAsia="SimSun" w:hAnsi="Book Antiqua" w:cs="SimSun"/>
        </w:rPr>
        <w:t xml:space="preserve"> 2007; </w:t>
      </w:r>
      <w:r w:rsidRPr="00D54993">
        <w:rPr>
          <w:rFonts w:ascii="Book Antiqua" w:eastAsia="SimSun" w:hAnsi="Book Antiqua" w:cs="SimSun"/>
          <w:b/>
          <w:bCs/>
        </w:rPr>
        <w:t>45</w:t>
      </w:r>
      <w:r w:rsidRPr="00D54993">
        <w:rPr>
          <w:rFonts w:ascii="Book Antiqua" w:eastAsia="SimSun" w:hAnsi="Book Antiqua" w:cs="SimSun"/>
        </w:rPr>
        <w:t>: 1313-1323 [PMID: 17464974 DOI: 10.1002/hep.21628]</w:t>
      </w:r>
    </w:p>
    <w:p w14:paraId="52125C47"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22 </w:t>
      </w:r>
      <w:r w:rsidRPr="00D54993">
        <w:rPr>
          <w:rFonts w:ascii="Book Antiqua" w:eastAsia="SimSun" w:hAnsi="Book Antiqua" w:cs="SimSun"/>
          <w:b/>
          <w:bCs/>
        </w:rPr>
        <w:t>Wu Y</w:t>
      </w:r>
      <w:r w:rsidRPr="00D54993">
        <w:rPr>
          <w:rFonts w:ascii="Book Antiqua" w:eastAsia="SimSun" w:hAnsi="Book Antiqua" w:cs="SimSun"/>
        </w:rPr>
        <w:t xml:space="preserve">, Whitman I, Molmenti E, Moore K, Hippenmeyer P, Perlmutter DH. A lag in intracellular degradation of mutant alpha 1-antitrypsin correlates with the liver disease phenotype in homozygous PiZZ alpha 1-antitrypsin deficiency. </w:t>
      </w:r>
      <w:r w:rsidRPr="00D54993">
        <w:rPr>
          <w:rFonts w:ascii="Book Antiqua" w:eastAsia="SimSun" w:hAnsi="Book Antiqua" w:cs="SimSun"/>
          <w:i/>
          <w:iCs/>
        </w:rPr>
        <w:t>Proc Natl Acad Sci U S A</w:t>
      </w:r>
      <w:r w:rsidRPr="00D54993">
        <w:rPr>
          <w:rFonts w:ascii="Book Antiqua" w:eastAsia="SimSun" w:hAnsi="Book Antiqua" w:cs="SimSun"/>
        </w:rPr>
        <w:t xml:space="preserve"> 1994; </w:t>
      </w:r>
      <w:r w:rsidRPr="00D54993">
        <w:rPr>
          <w:rFonts w:ascii="Book Antiqua" w:eastAsia="SimSun" w:hAnsi="Book Antiqua" w:cs="SimSun"/>
          <w:b/>
          <w:bCs/>
        </w:rPr>
        <w:t>91</w:t>
      </w:r>
      <w:r w:rsidRPr="00D54993">
        <w:rPr>
          <w:rFonts w:ascii="Book Antiqua" w:eastAsia="SimSun" w:hAnsi="Book Antiqua" w:cs="SimSun"/>
        </w:rPr>
        <w:t>: 9014-9018 [PMID: 8090762]</w:t>
      </w:r>
    </w:p>
    <w:p w14:paraId="13692851" w14:textId="09600451"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2</w:t>
      </w:r>
      <w:r w:rsidR="00B018CC" w:rsidRPr="00380434">
        <w:rPr>
          <w:rFonts w:ascii="Book Antiqua" w:eastAsia="SimSun" w:hAnsi="Book Antiqua" w:cs="SimSun" w:hint="eastAsia"/>
          <w:lang w:eastAsia="zh-CN"/>
        </w:rPr>
        <w:t>3</w:t>
      </w:r>
      <w:r w:rsidRPr="00D54993">
        <w:rPr>
          <w:rFonts w:ascii="Book Antiqua" w:eastAsia="SimSun" w:hAnsi="Book Antiqua" w:cs="SimSun"/>
        </w:rPr>
        <w:t xml:space="preserve"> </w:t>
      </w:r>
      <w:r w:rsidRPr="00380434">
        <w:rPr>
          <w:rFonts w:ascii="Book Antiqua" w:eastAsia="SimSun" w:hAnsi="Book Antiqua" w:cs="SimSun"/>
          <w:b/>
        </w:rPr>
        <w:t>American Thoracic Society, European Respiratory Society</w:t>
      </w:r>
      <w:r w:rsidRPr="00D54993">
        <w:rPr>
          <w:rFonts w:ascii="Book Antiqua" w:eastAsia="SimSun" w:hAnsi="Book Antiqua" w:cs="SimSun"/>
        </w:rPr>
        <w:t xml:space="preserve">. American Thoracic Society/European Respiratory Society statement: standards for the diagnosis and management of individuals with alpha-1 antitrypsin deficiency. </w:t>
      </w:r>
      <w:r w:rsidRPr="00D54993">
        <w:rPr>
          <w:rFonts w:ascii="Book Antiqua" w:eastAsia="SimSun" w:hAnsi="Book Antiqua" w:cs="SimSun"/>
          <w:i/>
          <w:iCs/>
        </w:rPr>
        <w:t>Am J Respir Crit Care Med</w:t>
      </w:r>
      <w:r w:rsidRPr="00D54993">
        <w:rPr>
          <w:rFonts w:ascii="Book Antiqua" w:eastAsia="SimSun" w:hAnsi="Book Antiqua" w:cs="SimSun"/>
        </w:rPr>
        <w:t xml:space="preserve"> 2003; </w:t>
      </w:r>
      <w:r w:rsidRPr="00D54993">
        <w:rPr>
          <w:rFonts w:ascii="Book Antiqua" w:eastAsia="SimSun" w:hAnsi="Book Antiqua" w:cs="SimSun"/>
          <w:b/>
          <w:bCs/>
        </w:rPr>
        <w:t>168</w:t>
      </w:r>
      <w:r w:rsidRPr="00D54993">
        <w:rPr>
          <w:rFonts w:ascii="Book Antiqua" w:eastAsia="SimSun" w:hAnsi="Book Antiqua" w:cs="SimSun"/>
        </w:rPr>
        <w:t>: 818-900 [PMID: 14522813 DOI: 10.1164/rccm.168.7.818]</w:t>
      </w:r>
    </w:p>
    <w:p w14:paraId="443C6D23" w14:textId="5FF3FEB5" w:rsidR="00FC04F4" w:rsidRPr="00380434" w:rsidRDefault="00FC04F4" w:rsidP="00FC04F4">
      <w:pPr>
        <w:spacing w:line="360" w:lineRule="auto"/>
        <w:jc w:val="both"/>
        <w:rPr>
          <w:rFonts w:ascii="Book Antiqua" w:eastAsia="SimSun" w:hAnsi="Book Antiqua" w:cs="SimSun"/>
          <w:lang w:eastAsia="zh-CN"/>
        </w:rPr>
      </w:pPr>
      <w:r w:rsidRPr="00D54993">
        <w:rPr>
          <w:rFonts w:ascii="Book Antiqua" w:eastAsia="SimSun" w:hAnsi="Book Antiqua" w:cs="SimSun"/>
        </w:rPr>
        <w:t>2</w:t>
      </w:r>
      <w:r w:rsidR="00B018CC" w:rsidRPr="00380434">
        <w:rPr>
          <w:rFonts w:ascii="Book Antiqua" w:eastAsia="SimSun" w:hAnsi="Book Antiqua" w:cs="SimSun" w:hint="eastAsia"/>
          <w:lang w:eastAsia="zh-CN"/>
        </w:rPr>
        <w:t>4</w:t>
      </w:r>
      <w:r w:rsidRPr="00D54993">
        <w:rPr>
          <w:rFonts w:ascii="Book Antiqua" w:eastAsia="SimSun" w:hAnsi="Book Antiqua" w:cs="SimSun"/>
        </w:rPr>
        <w:t xml:space="preserve"> </w:t>
      </w:r>
      <w:r w:rsidRPr="00D54993">
        <w:rPr>
          <w:rFonts w:ascii="Book Antiqua" w:eastAsia="SimSun" w:hAnsi="Book Antiqua" w:cs="SimSun"/>
          <w:b/>
          <w:bCs/>
        </w:rPr>
        <w:t>Llewellyn-Jones CG</w:t>
      </w:r>
      <w:r w:rsidRPr="00D54993">
        <w:rPr>
          <w:rFonts w:ascii="Book Antiqua" w:eastAsia="SimSun" w:hAnsi="Book Antiqua" w:cs="SimSun"/>
        </w:rPr>
        <w:t xml:space="preserve">, Lomas DA, Carrell RW, Stockley RA. The effect of the Z mutation on the ability of alpha 1-antitrypsin to prevent neutrophil mediated tissue damage. </w:t>
      </w:r>
      <w:r w:rsidRPr="00D54993">
        <w:rPr>
          <w:rFonts w:ascii="Book Antiqua" w:eastAsia="SimSun" w:hAnsi="Book Antiqua" w:cs="SimSun"/>
          <w:i/>
          <w:iCs/>
        </w:rPr>
        <w:t>Biochim Biophys Acta</w:t>
      </w:r>
      <w:r w:rsidRPr="00D54993">
        <w:rPr>
          <w:rFonts w:ascii="Book Antiqua" w:eastAsia="SimSun" w:hAnsi="Book Antiqua" w:cs="SimSun"/>
        </w:rPr>
        <w:t xml:space="preserve"> 1994; </w:t>
      </w:r>
      <w:r w:rsidRPr="00D54993">
        <w:rPr>
          <w:rFonts w:ascii="Book Antiqua" w:eastAsia="SimSun" w:hAnsi="Book Antiqua" w:cs="SimSun"/>
          <w:b/>
          <w:bCs/>
        </w:rPr>
        <w:t>1227</w:t>
      </w:r>
      <w:r w:rsidRPr="00D54993">
        <w:rPr>
          <w:rFonts w:ascii="Book Antiqua" w:eastAsia="SimSun" w:hAnsi="Book Antiqua" w:cs="SimSun"/>
        </w:rPr>
        <w:t>: 155-160 [PMID: 7986822]</w:t>
      </w:r>
    </w:p>
    <w:p w14:paraId="4B7E3A21" w14:textId="77777777" w:rsidR="00B018CC" w:rsidRPr="00380434" w:rsidRDefault="00B018CC" w:rsidP="00B018CC">
      <w:pPr>
        <w:spacing w:line="360" w:lineRule="auto"/>
        <w:jc w:val="both"/>
        <w:rPr>
          <w:rFonts w:ascii="Book Antiqua" w:eastAsia="SimSun" w:hAnsi="Book Antiqua" w:cs="SimSun"/>
          <w:lang w:eastAsia="zh-CN"/>
        </w:rPr>
      </w:pPr>
      <w:r w:rsidRPr="00380434">
        <w:rPr>
          <w:rFonts w:ascii="Book Antiqua" w:eastAsia="SimSun" w:hAnsi="Book Antiqua" w:cs="SimSun"/>
          <w:lang w:eastAsia="zh-CN"/>
        </w:rPr>
        <w:t>2</w:t>
      </w:r>
      <w:r w:rsidRPr="00380434">
        <w:rPr>
          <w:rFonts w:ascii="Book Antiqua" w:eastAsia="SimSun" w:hAnsi="Book Antiqua" w:cs="SimSun" w:hint="eastAsia"/>
          <w:lang w:eastAsia="zh-CN"/>
        </w:rPr>
        <w:t>5</w:t>
      </w:r>
      <w:r w:rsidRPr="00380434">
        <w:rPr>
          <w:rFonts w:ascii="Book Antiqua" w:eastAsia="SimSun" w:hAnsi="Book Antiqua" w:cs="SimSun"/>
          <w:lang w:eastAsia="zh-CN"/>
        </w:rPr>
        <w:t xml:space="preserve"> </w:t>
      </w:r>
      <w:r w:rsidRPr="00380434">
        <w:rPr>
          <w:rFonts w:ascii="Book Antiqua" w:eastAsia="SimSun" w:hAnsi="Book Antiqua" w:cs="SimSun"/>
          <w:b/>
          <w:bCs/>
          <w:lang w:eastAsia="zh-CN"/>
        </w:rPr>
        <w:t>Teckman JH</w:t>
      </w:r>
      <w:r w:rsidRPr="00380434">
        <w:rPr>
          <w:rFonts w:ascii="Book Antiqua" w:eastAsia="SimSun" w:hAnsi="Book Antiqua" w:cs="SimSun"/>
          <w:lang w:eastAsia="zh-CN"/>
        </w:rPr>
        <w:t xml:space="preserve">, Qu D, Perlmutter DH. Molecular pathogenesis of liver disease in alpha1-antitrypsin deficiency. </w:t>
      </w:r>
      <w:r w:rsidRPr="00380434">
        <w:rPr>
          <w:rFonts w:ascii="Book Antiqua" w:eastAsia="SimSun" w:hAnsi="Book Antiqua" w:cs="SimSun"/>
          <w:i/>
          <w:iCs/>
          <w:lang w:eastAsia="zh-CN"/>
        </w:rPr>
        <w:t>Hepatology</w:t>
      </w:r>
      <w:r w:rsidRPr="00380434">
        <w:rPr>
          <w:rFonts w:ascii="Book Antiqua" w:eastAsia="SimSun" w:hAnsi="Book Antiqua" w:cs="SimSun"/>
          <w:lang w:eastAsia="zh-CN"/>
        </w:rPr>
        <w:t xml:space="preserve"> 1996; </w:t>
      </w:r>
      <w:r w:rsidRPr="00380434">
        <w:rPr>
          <w:rFonts w:ascii="Book Antiqua" w:eastAsia="SimSun" w:hAnsi="Book Antiqua" w:cs="SimSun"/>
          <w:b/>
          <w:bCs/>
          <w:lang w:eastAsia="zh-CN"/>
        </w:rPr>
        <w:t>24</w:t>
      </w:r>
      <w:r w:rsidRPr="00380434">
        <w:rPr>
          <w:rFonts w:ascii="Book Antiqua" w:eastAsia="SimSun" w:hAnsi="Book Antiqua" w:cs="SimSun"/>
          <w:lang w:eastAsia="zh-CN"/>
        </w:rPr>
        <w:t>: 1504-1516 [PMID: 8938188 DOI: 10.1002/hep.510240635]</w:t>
      </w:r>
    </w:p>
    <w:p w14:paraId="5D33BD04" w14:textId="77777777" w:rsidR="00FC04F4" w:rsidRPr="00D54993" w:rsidRDefault="00FC04F4" w:rsidP="00FC04F4">
      <w:pPr>
        <w:spacing w:line="360" w:lineRule="auto"/>
        <w:jc w:val="both"/>
        <w:rPr>
          <w:rFonts w:ascii="Book Antiqua" w:eastAsia="SimSun" w:hAnsi="Book Antiqua" w:cs="SimSun"/>
        </w:rPr>
      </w:pPr>
      <w:r w:rsidRPr="00D54993">
        <w:rPr>
          <w:rFonts w:ascii="Book Antiqua" w:eastAsia="SimSun" w:hAnsi="Book Antiqua" w:cs="SimSun"/>
        </w:rPr>
        <w:t xml:space="preserve">26 </w:t>
      </w:r>
      <w:r w:rsidRPr="00D54993">
        <w:rPr>
          <w:rFonts w:ascii="Book Antiqua" w:eastAsia="SimSun" w:hAnsi="Book Antiqua" w:cs="SimSun"/>
          <w:b/>
          <w:bCs/>
        </w:rPr>
        <w:t>Schielke A</w:t>
      </w:r>
      <w:r w:rsidRPr="00D54993">
        <w:rPr>
          <w:rFonts w:ascii="Book Antiqua" w:eastAsia="SimSun" w:hAnsi="Book Antiqua" w:cs="SimSun"/>
        </w:rPr>
        <w:t xml:space="preserve">, Conti F, Goumard C, Perdigao F, Calmus Y, Scatton O. Liver transplantation using grafts with rare metabolic disorders. </w:t>
      </w:r>
      <w:r w:rsidRPr="00D54993">
        <w:rPr>
          <w:rFonts w:ascii="Book Antiqua" w:eastAsia="SimSun" w:hAnsi="Book Antiqua" w:cs="SimSun"/>
          <w:i/>
          <w:iCs/>
        </w:rPr>
        <w:t>Dig Liver Dis</w:t>
      </w:r>
      <w:r w:rsidRPr="00D54993">
        <w:rPr>
          <w:rFonts w:ascii="Book Antiqua" w:eastAsia="SimSun" w:hAnsi="Book Antiqua" w:cs="SimSun"/>
        </w:rPr>
        <w:t xml:space="preserve"> 2015; </w:t>
      </w:r>
      <w:r w:rsidRPr="00D54993">
        <w:rPr>
          <w:rFonts w:ascii="Book Antiqua" w:eastAsia="SimSun" w:hAnsi="Book Antiqua" w:cs="SimSun"/>
          <w:b/>
          <w:bCs/>
        </w:rPr>
        <w:t>47</w:t>
      </w:r>
      <w:r w:rsidRPr="00D54993">
        <w:rPr>
          <w:rFonts w:ascii="Book Antiqua" w:eastAsia="SimSun" w:hAnsi="Book Antiqua" w:cs="SimSun"/>
        </w:rPr>
        <w:t>: 261-270 [PMID: 25498135 DOI: 10.1016/j.dld.2014.11.004]</w:t>
      </w:r>
    </w:p>
    <w:p w14:paraId="2E528606" w14:textId="260BDE8D" w:rsidR="00786201" w:rsidRPr="00380434" w:rsidRDefault="00786201" w:rsidP="00FC04F4">
      <w:pPr>
        <w:pStyle w:val="ListParagraph"/>
        <w:wordWrap w:val="0"/>
        <w:spacing w:line="360" w:lineRule="auto"/>
        <w:ind w:left="393" w:right="120" w:firstLineChars="0" w:firstLine="0"/>
        <w:jc w:val="right"/>
        <w:rPr>
          <w:rFonts w:ascii="Book Antiqua" w:hAnsi="Book Antiqua"/>
        </w:rPr>
      </w:pPr>
      <w:bookmarkStart w:id="146" w:name="OLE_LINK51"/>
      <w:bookmarkStart w:id="147" w:name="OLE_LINK52"/>
      <w:bookmarkStart w:id="148" w:name="OLE_LINK75"/>
      <w:bookmarkStart w:id="149" w:name="OLE_LINK120"/>
      <w:bookmarkStart w:id="150" w:name="OLE_LINK148"/>
      <w:bookmarkStart w:id="151" w:name="OLE_LINK72"/>
      <w:bookmarkStart w:id="152" w:name="OLE_LINK112"/>
      <w:bookmarkStart w:id="153" w:name="OLE_LINK320"/>
      <w:bookmarkStart w:id="154" w:name="OLE_LINK387"/>
      <w:bookmarkStart w:id="155" w:name="OLE_LINK183"/>
      <w:bookmarkStart w:id="156" w:name="OLE_LINK254"/>
      <w:bookmarkStart w:id="157" w:name="OLE_LINK149"/>
      <w:bookmarkStart w:id="158" w:name="OLE_LINK225"/>
      <w:bookmarkStart w:id="159" w:name="OLE_LINK207"/>
      <w:bookmarkStart w:id="160" w:name="OLE_LINK226"/>
      <w:bookmarkStart w:id="161" w:name="OLE_LINK212"/>
      <w:bookmarkStart w:id="162" w:name="OLE_LINK250"/>
      <w:bookmarkStart w:id="163" w:name="OLE_LINK281"/>
      <w:bookmarkStart w:id="164" w:name="OLE_LINK240"/>
      <w:bookmarkStart w:id="165" w:name="OLE_LINK282"/>
      <w:bookmarkStart w:id="166" w:name="OLE_LINK313"/>
      <w:bookmarkStart w:id="167" w:name="OLE_LINK304"/>
      <w:bookmarkStart w:id="168" w:name="OLE_LINK321"/>
      <w:bookmarkStart w:id="169" w:name="OLE_LINK385"/>
      <w:bookmarkStart w:id="170" w:name="OLE_LINK400"/>
      <w:bookmarkStart w:id="171" w:name="OLE_LINK346"/>
      <w:bookmarkStart w:id="172" w:name="OLE_LINK371"/>
      <w:bookmarkStart w:id="173" w:name="OLE_LINK334"/>
      <w:bookmarkStart w:id="174" w:name="OLE_LINK1830"/>
      <w:bookmarkStart w:id="175" w:name="OLE_LINK457"/>
      <w:bookmarkStart w:id="176" w:name="OLE_LINK288"/>
      <w:bookmarkStart w:id="177" w:name="OLE_LINK384"/>
      <w:bookmarkStart w:id="178" w:name="OLE_LINK379"/>
      <w:bookmarkStart w:id="179" w:name="OLE_LINK303"/>
      <w:bookmarkStart w:id="180" w:name="OLE_LINK450"/>
      <w:bookmarkStart w:id="181" w:name="OLE_LINK489"/>
      <w:bookmarkStart w:id="182" w:name="OLE_LINK535"/>
      <w:bookmarkStart w:id="183" w:name="OLE_LINK648"/>
      <w:bookmarkStart w:id="184" w:name="OLE_LINK686"/>
      <w:bookmarkStart w:id="185" w:name="OLE_LINK430"/>
      <w:bookmarkStart w:id="186" w:name="OLE_LINK471"/>
      <w:bookmarkStart w:id="187" w:name="OLE_LINK462"/>
      <w:bookmarkStart w:id="188" w:name="OLE_LINK519"/>
      <w:bookmarkStart w:id="189" w:name="OLE_LINK575"/>
      <w:bookmarkStart w:id="190" w:name="OLE_LINK491"/>
      <w:bookmarkStart w:id="191" w:name="OLE_LINK532"/>
      <w:bookmarkStart w:id="192" w:name="OLE_LINK572"/>
      <w:bookmarkStart w:id="193" w:name="OLE_LINK574"/>
      <w:bookmarkStart w:id="194" w:name="OLE_LINK480"/>
      <w:bookmarkStart w:id="195" w:name="OLE_LINK567"/>
      <w:bookmarkStart w:id="196" w:name="OLE_LINK2700"/>
      <w:bookmarkStart w:id="197" w:name="OLE_LINK581"/>
      <w:bookmarkStart w:id="198" w:name="OLE_LINK639"/>
      <w:bookmarkStart w:id="199" w:name="OLE_LINK688"/>
      <w:bookmarkStart w:id="200" w:name="OLE_LINK722"/>
      <w:bookmarkStart w:id="201" w:name="OLE_LINK542"/>
      <w:bookmarkStart w:id="202" w:name="OLE_LINK589"/>
      <w:bookmarkStart w:id="203" w:name="OLE_LINK582"/>
      <w:bookmarkStart w:id="204" w:name="OLE_LINK640"/>
      <w:bookmarkStart w:id="205" w:name="OLE_LINK714"/>
      <w:bookmarkStart w:id="206" w:name="OLE_LINK593"/>
      <w:bookmarkStart w:id="207" w:name="OLE_LINK716"/>
      <w:bookmarkStart w:id="208" w:name="OLE_LINK770"/>
      <w:bookmarkStart w:id="209" w:name="OLE_LINK801"/>
      <w:bookmarkStart w:id="210" w:name="OLE_LINK660"/>
      <w:bookmarkStart w:id="211" w:name="OLE_LINK739"/>
      <w:bookmarkStart w:id="212" w:name="OLE_LINK781"/>
      <w:bookmarkStart w:id="213" w:name="OLE_LINK833"/>
      <w:bookmarkStart w:id="214" w:name="OLE_LINK642"/>
      <w:bookmarkStart w:id="215" w:name="OLE_LINK718"/>
      <w:bookmarkStart w:id="216" w:name="OLE_LINK700"/>
      <w:bookmarkStart w:id="217" w:name="OLE_LINK792"/>
      <w:bookmarkStart w:id="218" w:name="OLE_LINK2882"/>
      <w:bookmarkStart w:id="219" w:name="OLE_LINK836"/>
      <w:bookmarkStart w:id="220" w:name="OLE_LINK889"/>
      <w:bookmarkStart w:id="221" w:name="OLE_LINK782"/>
      <w:bookmarkStart w:id="222" w:name="OLE_LINK826"/>
      <w:bookmarkStart w:id="223" w:name="OLE_LINK865"/>
      <w:bookmarkStart w:id="224" w:name="OLE_LINK2898"/>
      <w:bookmarkStart w:id="225" w:name="OLE_LINK856"/>
      <w:bookmarkStart w:id="226" w:name="OLE_LINK908"/>
      <w:bookmarkStart w:id="227" w:name="OLE_LINK980"/>
      <w:bookmarkStart w:id="228" w:name="OLE_LINK1018"/>
      <w:bookmarkStart w:id="229" w:name="OLE_LINK1049"/>
      <w:bookmarkStart w:id="230" w:name="OLE_LINK1076"/>
      <w:bookmarkStart w:id="231" w:name="OLE_LINK1106"/>
      <w:bookmarkStart w:id="232" w:name="OLE_LINK891"/>
      <w:bookmarkStart w:id="233" w:name="OLE_LINK943"/>
      <w:bookmarkStart w:id="234" w:name="OLE_LINK981"/>
      <w:bookmarkStart w:id="235" w:name="OLE_LINK1030"/>
      <w:bookmarkStart w:id="236" w:name="OLE_LINK847"/>
      <w:bookmarkStart w:id="237" w:name="OLE_LINK909"/>
      <w:bookmarkStart w:id="238" w:name="OLE_LINK898"/>
      <w:bookmarkStart w:id="239" w:name="OLE_LINK906"/>
      <w:bookmarkStart w:id="240" w:name="OLE_LINK992"/>
      <w:bookmarkStart w:id="241" w:name="OLE_LINK993"/>
      <w:bookmarkStart w:id="242" w:name="OLE_LINK1052"/>
      <w:bookmarkStart w:id="243" w:name="OLE_LINK946"/>
      <w:bookmarkStart w:id="244" w:name="OLE_LINK911"/>
      <w:bookmarkStart w:id="245" w:name="OLE_LINK930"/>
      <w:bookmarkStart w:id="246" w:name="OLE_LINK1059"/>
      <w:bookmarkStart w:id="247" w:name="OLE_LINK1174"/>
      <w:bookmarkStart w:id="248" w:name="OLE_LINK1137"/>
      <w:bookmarkStart w:id="249" w:name="OLE_LINK1167"/>
      <w:bookmarkStart w:id="250" w:name="OLE_LINK1200"/>
      <w:bookmarkStart w:id="251" w:name="OLE_LINK1241"/>
      <w:bookmarkStart w:id="252" w:name="OLE_LINK1288"/>
      <w:bookmarkStart w:id="253" w:name="OLE_LINK1056"/>
      <w:bookmarkStart w:id="254" w:name="OLE_LINK1158"/>
      <w:bookmarkStart w:id="255" w:name="OLE_LINK1074"/>
      <w:bookmarkStart w:id="256" w:name="OLE_LINK1169"/>
      <w:bookmarkStart w:id="257" w:name="OLE_LINK1060"/>
      <w:bookmarkStart w:id="258" w:name="OLE_LINK1185"/>
      <w:bookmarkStart w:id="259" w:name="OLE_LINK1172"/>
      <w:bookmarkStart w:id="260" w:name="OLE_LINK1176"/>
      <w:bookmarkStart w:id="261" w:name="OLE_LINK1348"/>
      <w:bookmarkStart w:id="262" w:name="OLE_LINK1373"/>
      <w:bookmarkStart w:id="263" w:name="OLE_LINK1410"/>
      <w:bookmarkStart w:id="264" w:name="OLE_LINK1448"/>
      <w:bookmarkStart w:id="265" w:name="OLE_LINK1492"/>
      <w:bookmarkStart w:id="266" w:name="OLE_LINK1530"/>
      <w:bookmarkStart w:id="267" w:name="OLE_LINK1585"/>
      <w:bookmarkStart w:id="268" w:name="OLE_LINK1622"/>
      <w:bookmarkStart w:id="269" w:name="OLE_LINK1661"/>
      <w:bookmarkStart w:id="270" w:name="OLE_LINK1691"/>
      <w:bookmarkStart w:id="271" w:name="OLE_LINK1349"/>
      <w:bookmarkStart w:id="272" w:name="OLE_LINK1343"/>
      <w:bookmarkStart w:id="273" w:name="OLE_LINK1462"/>
      <w:bookmarkStart w:id="274" w:name="OLE_LINK1531"/>
      <w:bookmarkStart w:id="275" w:name="OLE_LINK1344"/>
      <w:bookmarkStart w:id="276" w:name="OLE_LINK1384"/>
      <w:bookmarkStart w:id="277" w:name="OLE_LINK1457"/>
      <w:bookmarkStart w:id="278" w:name="OLE_LINK1591"/>
      <w:bookmarkStart w:id="279" w:name="OLE_LINK1370"/>
      <w:bookmarkStart w:id="280" w:name="OLE_LINK1443"/>
      <w:bookmarkStart w:id="281" w:name="OLE_LINK1472"/>
      <w:bookmarkStart w:id="282" w:name="OLE_LINK1503"/>
      <w:bookmarkStart w:id="283" w:name="OLE_LINK1390"/>
      <w:bookmarkStart w:id="284" w:name="OLE_LINK1490"/>
      <w:bookmarkStart w:id="285" w:name="OLE_LINK1576"/>
      <w:bookmarkStart w:id="286" w:name="OLE_LINK1618"/>
      <w:bookmarkStart w:id="287" w:name="OLE_LINK1650"/>
      <w:bookmarkStart w:id="288" w:name="OLE_LINK1721"/>
      <w:bookmarkStart w:id="289" w:name="OLE_LINK1565"/>
      <w:bookmarkStart w:id="290" w:name="OLE_LINK1619"/>
      <w:bookmarkStart w:id="291" w:name="OLE_LINK1671"/>
      <w:bookmarkStart w:id="292" w:name="OLE_LINK1716"/>
      <w:bookmarkStart w:id="293" w:name="OLE_LINK1761"/>
      <w:bookmarkStart w:id="294" w:name="OLE_LINK1586"/>
      <w:bookmarkStart w:id="295" w:name="OLE_LINK1593"/>
      <w:bookmarkStart w:id="296" w:name="OLE_LINK1630"/>
      <w:bookmarkStart w:id="297" w:name="OLE_LINK1699"/>
      <w:bookmarkStart w:id="298" w:name="OLE_LINK1736"/>
      <w:bookmarkStart w:id="299" w:name="OLE_LINK1792"/>
      <w:bookmarkStart w:id="300" w:name="OLE_LINK1825"/>
      <w:bookmarkStart w:id="301" w:name="OLE_LINK1865"/>
      <w:bookmarkStart w:id="302" w:name="OLE_LINK1692"/>
      <w:bookmarkStart w:id="303" w:name="OLE_LINK1808"/>
      <w:bookmarkStart w:id="304" w:name="OLE_LINK1862"/>
      <w:bookmarkStart w:id="305" w:name="OLE_LINK1859"/>
      <w:bookmarkStart w:id="306" w:name="OLE_LINK1901"/>
      <w:bookmarkStart w:id="307" w:name="OLE_LINK1939"/>
      <w:bookmarkStart w:id="308" w:name="OLE_LINK1977"/>
      <w:bookmarkStart w:id="309" w:name="OLE_LINK1841"/>
      <w:bookmarkStart w:id="310" w:name="OLE_LINK1879"/>
      <w:bookmarkStart w:id="311" w:name="OLE_LINK1916"/>
      <w:bookmarkStart w:id="312" w:name="OLE_LINK1960"/>
      <w:bookmarkStart w:id="313" w:name="OLE_LINK1834"/>
      <w:bookmarkStart w:id="314" w:name="OLE_LINK2027"/>
      <w:bookmarkStart w:id="315" w:name="OLE_LINK2056"/>
      <w:bookmarkStart w:id="316" w:name="OLE_LINK1870"/>
      <w:bookmarkStart w:id="317" w:name="OLE_LINK1883"/>
      <w:bookmarkStart w:id="318" w:name="OLE_LINK1890"/>
      <w:bookmarkStart w:id="319" w:name="OLE_LINK1922"/>
      <w:bookmarkStart w:id="320" w:name="OLE_LINK1943"/>
      <w:bookmarkStart w:id="321" w:name="OLE_LINK1970"/>
      <w:bookmarkStart w:id="322" w:name="OLE_LINK1983"/>
      <w:bookmarkStart w:id="323" w:name="OLE_LINK2031"/>
      <w:bookmarkStart w:id="324" w:name="OLE_LINK2066"/>
      <w:bookmarkStart w:id="325" w:name="OLE_LINK2094"/>
      <w:bookmarkStart w:id="326" w:name="OLE_LINK2136"/>
      <w:bookmarkStart w:id="327" w:name="OLE_LINK2192"/>
      <w:bookmarkStart w:id="328" w:name="OLE_LINK1984"/>
      <w:bookmarkStart w:id="329" w:name="OLE_LINK2040"/>
      <w:bookmarkStart w:id="330" w:name="OLE_LINK2087"/>
      <w:bookmarkStart w:id="331" w:name="OLE_LINK2131"/>
      <w:bookmarkStart w:id="332" w:name="OLE_LINK2167"/>
      <w:bookmarkStart w:id="333" w:name="OLE_LINK2211"/>
      <w:bookmarkStart w:id="334" w:name="OLE_LINK2265"/>
      <w:bookmarkStart w:id="335" w:name="OLE_LINK2274"/>
      <w:bookmarkStart w:id="336" w:name="OLE_LINK2071"/>
      <w:bookmarkStart w:id="337" w:name="OLE_LINK3320"/>
      <w:bookmarkStart w:id="338" w:name="OLE_LINK3374"/>
      <w:bookmarkStart w:id="339" w:name="OLE_LINK3410"/>
      <w:bookmarkStart w:id="340" w:name="OLE_LINK1997"/>
      <w:bookmarkStart w:id="341" w:name="OLE_LINK2043"/>
      <w:bookmarkStart w:id="342" w:name="OLE_LINK2041"/>
      <w:bookmarkStart w:id="343" w:name="OLE_LINK2133"/>
      <w:bookmarkStart w:id="344" w:name="OLE_LINK2181"/>
      <w:bookmarkStart w:id="345" w:name="OLE_LINK2101"/>
      <w:bookmarkStart w:id="346" w:name="OLE_LINK2128"/>
      <w:bookmarkStart w:id="347" w:name="OLE_LINK3357"/>
      <w:bookmarkStart w:id="348" w:name="OLE_LINK2139"/>
      <w:bookmarkStart w:id="349" w:name="OLE_LINK2219"/>
      <w:bookmarkStart w:id="350" w:name="OLE_LINK2248"/>
      <w:bookmarkStart w:id="351" w:name="OLE_LINK2281"/>
      <w:bookmarkStart w:id="352" w:name="OLE_LINK2294"/>
      <w:bookmarkStart w:id="353" w:name="OLE_LINK2395"/>
      <w:bookmarkStart w:id="354" w:name="OLE_LINK2148"/>
      <w:bookmarkStart w:id="355" w:name="OLE_LINK2236"/>
      <w:bookmarkStart w:id="356" w:name="OLE_LINK2354"/>
      <w:bookmarkStart w:id="357" w:name="OLE_LINK2273"/>
      <w:bookmarkStart w:id="358" w:name="OLE_LINK2314"/>
      <w:bookmarkStart w:id="359" w:name="OLE_LINK2240"/>
      <w:bookmarkStart w:id="360" w:name="OLE_LINK2290"/>
      <w:bookmarkStart w:id="361" w:name="OLE_LINK2330"/>
      <w:bookmarkStart w:id="362" w:name="OLE_LINK2402"/>
      <w:bookmarkStart w:id="363" w:name="OLE_LINK2432"/>
      <w:bookmarkStart w:id="364" w:name="OLE_LINK2336"/>
      <w:bookmarkStart w:id="365" w:name="OLE_LINK2369"/>
      <w:bookmarkStart w:id="366" w:name="OLE_LINK2427"/>
      <w:bookmarkStart w:id="367" w:name="OLE_LINK2410"/>
      <w:bookmarkStart w:id="368" w:name="OLE_LINK2445"/>
      <w:bookmarkStart w:id="369" w:name="OLE_LINK2370"/>
      <w:bookmarkStart w:id="370" w:name="OLE_LINK2474"/>
      <w:bookmarkStart w:id="371" w:name="OLE_LINK2382"/>
      <w:bookmarkStart w:id="372" w:name="OLE_LINK2476"/>
      <w:bookmarkStart w:id="373" w:name="OLE_LINK2532"/>
      <w:bookmarkStart w:id="374" w:name="OLE_LINK2471"/>
      <w:bookmarkStart w:id="375" w:name="OLE_LINK2483"/>
      <w:bookmarkStart w:id="376" w:name="OLE_LINK2511"/>
      <w:bookmarkStart w:id="377" w:name="OLE_LINK2583"/>
      <w:bookmarkStart w:id="378" w:name="OLE_LINK2615"/>
      <w:bookmarkStart w:id="379" w:name="OLE_LINK2554"/>
      <w:r w:rsidRPr="00380434">
        <w:rPr>
          <w:rFonts w:ascii="Book Antiqua" w:hAnsi="Book Antiqua"/>
          <w:b/>
          <w:bCs/>
        </w:rPr>
        <w:t>P-Reviewer:</w:t>
      </w:r>
      <w:r w:rsidR="0008068A">
        <w:rPr>
          <w:rFonts w:ascii="Book Antiqua" w:hAnsi="Book Antiqua"/>
          <w:b/>
          <w:bCs/>
        </w:rPr>
        <w:t xml:space="preserve"> </w:t>
      </w:r>
      <w:r w:rsidR="00A2368B" w:rsidRPr="00380434">
        <w:rPr>
          <w:rFonts w:ascii="Book Antiqua" w:hAnsi="Book Antiqua"/>
          <w:bCs/>
        </w:rPr>
        <w:t>Lykoudis</w:t>
      </w:r>
      <w:r w:rsidR="00A2368B" w:rsidRPr="00380434">
        <w:rPr>
          <w:rFonts w:ascii="Book Antiqua" w:hAnsi="Book Antiqua" w:hint="eastAsia"/>
          <w:bCs/>
          <w:lang w:eastAsia="zh-CN"/>
        </w:rPr>
        <w:t xml:space="preserve"> </w:t>
      </w:r>
      <w:r w:rsidR="00A2368B" w:rsidRPr="00380434">
        <w:rPr>
          <w:rFonts w:ascii="Book Antiqua" w:hAnsi="Book Antiqua"/>
          <w:bCs/>
        </w:rPr>
        <w:t>PM</w:t>
      </w:r>
      <w:r w:rsidR="00A2368B" w:rsidRPr="00380434">
        <w:rPr>
          <w:rFonts w:ascii="Book Antiqua" w:hAnsi="Book Antiqua" w:hint="eastAsia"/>
          <w:bCs/>
          <w:lang w:eastAsia="zh-CN"/>
        </w:rPr>
        <w:t xml:space="preserve">, </w:t>
      </w:r>
      <w:r w:rsidR="00A2368B" w:rsidRPr="00380434">
        <w:rPr>
          <w:rFonts w:ascii="Book Antiqua" w:hAnsi="Book Antiqua"/>
          <w:bCs/>
          <w:lang w:eastAsia="zh-CN"/>
        </w:rPr>
        <w:t>Sanal</w:t>
      </w:r>
      <w:r w:rsidR="00A2368B" w:rsidRPr="00380434">
        <w:rPr>
          <w:rFonts w:ascii="Book Antiqua" w:hAnsi="Book Antiqua" w:hint="eastAsia"/>
          <w:bCs/>
          <w:lang w:eastAsia="zh-CN"/>
        </w:rPr>
        <w:t xml:space="preserve"> MG, </w:t>
      </w:r>
      <w:r w:rsidR="00A2368B" w:rsidRPr="00380434">
        <w:rPr>
          <w:rFonts w:ascii="Book Antiqua" w:hAnsi="Book Antiqua"/>
          <w:bCs/>
          <w:lang w:eastAsia="zh-CN"/>
        </w:rPr>
        <w:t>Wu</w:t>
      </w:r>
      <w:r w:rsidR="00A2368B" w:rsidRPr="00380434">
        <w:rPr>
          <w:rFonts w:ascii="Book Antiqua" w:hAnsi="Book Antiqua" w:hint="eastAsia"/>
          <w:bCs/>
          <w:lang w:eastAsia="zh-CN"/>
        </w:rPr>
        <w:t xml:space="preserve"> </w:t>
      </w:r>
      <w:r w:rsidR="00A2368B" w:rsidRPr="00380434">
        <w:rPr>
          <w:rFonts w:ascii="Book Antiqua" w:hAnsi="Book Antiqua"/>
          <w:bCs/>
          <w:lang w:eastAsia="zh-CN"/>
        </w:rPr>
        <w:t>CC</w:t>
      </w:r>
      <w:r w:rsidR="00A2368B" w:rsidRPr="00380434">
        <w:rPr>
          <w:rFonts w:ascii="Book Antiqua" w:hAnsi="Book Antiqua" w:hint="eastAsia"/>
          <w:b/>
          <w:bCs/>
          <w:lang w:eastAsia="zh-CN"/>
        </w:rPr>
        <w:t xml:space="preserve"> </w:t>
      </w:r>
      <w:r w:rsidRPr="00380434">
        <w:rPr>
          <w:rFonts w:ascii="Book Antiqua" w:hAnsi="Book Antiqua"/>
          <w:b/>
          <w:bCs/>
        </w:rPr>
        <w:t>S-Editor:</w:t>
      </w:r>
      <w:r w:rsidRPr="00380434">
        <w:rPr>
          <w:rFonts w:ascii="Book Antiqua" w:hAnsi="Book Antiqua"/>
        </w:rPr>
        <w:t xml:space="preserve"> </w:t>
      </w:r>
      <w:r w:rsidRPr="00380434">
        <w:rPr>
          <w:rFonts w:ascii="Book Antiqua" w:hAnsi="Book Antiqua" w:hint="eastAsia"/>
        </w:rPr>
        <w:t>Yu J</w:t>
      </w:r>
      <w:r w:rsidRPr="00380434">
        <w:rPr>
          <w:rFonts w:ascii="Book Antiqua" w:hAnsi="Book Antiqua"/>
        </w:rPr>
        <w:t xml:space="preserve"> </w:t>
      </w:r>
      <w:r w:rsidRPr="00380434">
        <w:rPr>
          <w:rFonts w:ascii="Book Antiqua" w:hAnsi="Book Antiqua"/>
          <w:b/>
          <w:bCs/>
        </w:rPr>
        <w:t>L-Editor:</w:t>
      </w:r>
      <w:r w:rsidR="0008068A">
        <w:rPr>
          <w:rFonts w:ascii="Book Antiqua" w:hAnsi="Book Antiqua"/>
        </w:rPr>
        <w:t xml:space="preserve"> </w:t>
      </w:r>
      <w:r w:rsidRPr="00380434">
        <w:rPr>
          <w:rFonts w:ascii="Book Antiqua" w:hAnsi="Book Antiqua"/>
          <w:b/>
          <w:bCs/>
        </w:rPr>
        <w:t>E-Editor:</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14:paraId="2B21E970"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4F0531A6"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54E7D7B"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F3098CB"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6629E0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0555D2B"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5E4004E"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1AF8B5D" w14:textId="0497588E" w:rsidR="007779C7" w:rsidRPr="00380434" w:rsidRDefault="00AC64FD"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r w:rsidRPr="00380434">
        <w:rPr>
          <w:rFonts w:ascii="Book Antiqua" w:eastAsia="Helvetica Light" w:hAnsi="Book Antiqua" w:cs="Helvetica Light"/>
          <w:noProof/>
          <w:color w:val="auto"/>
          <w:sz w:val="24"/>
          <w:szCs w:val="24"/>
          <w:lang w:eastAsia="zh-CN"/>
        </w:rPr>
        <mc:AlternateContent>
          <mc:Choice Requires="wpg">
            <w:drawing>
              <wp:anchor distT="0" distB="0" distL="114300" distR="114300" simplePos="0" relativeHeight="251700224" behindDoc="0" locked="0" layoutInCell="1" allowOverlap="1" wp14:anchorId="3D2CEC65" wp14:editId="43E74EEB">
                <wp:simplePos x="0" y="0"/>
                <wp:positionH relativeFrom="column">
                  <wp:posOffset>342900</wp:posOffset>
                </wp:positionH>
                <wp:positionV relativeFrom="paragraph">
                  <wp:posOffset>204470</wp:posOffset>
                </wp:positionV>
                <wp:extent cx="5829300" cy="3726180"/>
                <wp:effectExtent l="0" t="0" r="0" b="0"/>
                <wp:wrapThrough wrapText="bothSides">
                  <wp:wrapPolygon edited="0">
                    <wp:start x="3247" y="0"/>
                    <wp:lineTo x="3247" y="17227"/>
                    <wp:lineTo x="5365" y="17669"/>
                    <wp:lineTo x="10800" y="17669"/>
                    <wp:lineTo x="10800" y="19436"/>
                    <wp:lineTo x="0" y="20098"/>
                    <wp:lineTo x="0" y="21423"/>
                    <wp:lineTo x="21529" y="21423"/>
                    <wp:lineTo x="21529" y="20098"/>
                    <wp:lineTo x="10729" y="19436"/>
                    <wp:lineTo x="10800" y="17669"/>
                    <wp:lineTo x="15882" y="17669"/>
                    <wp:lineTo x="17929" y="17117"/>
                    <wp:lineTo x="17859" y="0"/>
                    <wp:lineTo x="3247" y="0"/>
                  </wp:wrapPolygon>
                </wp:wrapThrough>
                <wp:docPr id="56" name="Group 56"/>
                <wp:cNvGraphicFramePr/>
                <a:graphic xmlns:a="http://schemas.openxmlformats.org/drawingml/2006/main">
                  <a:graphicData uri="http://schemas.microsoft.com/office/word/2010/wordprocessingGroup">
                    <wpg:wgp>
                      <wpg:cNvGrpSpPr/>
                      <wpg:grpSpPr>
                        <a:xfrm>
                          <a:off x="0" y="0"/>
                          <a:ext cx="5829300" cy="3726180"/>
                          <a:chOff x="0" y="0"/>
                          <a:chExt cx="5829300" cy="3726180"/>
                        </a:xfrm>
                      </wpg:grpSpPr>
                      <wps:wsp>
                        <wps:cNvPr id="41" name="Text Box 41"/>
                        <wps:cNvSpPr txBox="1"/>
                        <wps:spPr>
                          <a:xfrm>
                            <a:off x="0" y="3429000"/>
                            <a:ext cx="5829300" cy="29718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64F1718B" w14:textId="2BB89249" w:rsidR="00DE777D" w:rsidRPr="00834F98" w:rsidRDefault="00DE777D" w:rsidP="007779C7">
                              <w:pPr>
                                <w:rPr>
                                  <w:rFonts w:ascii="Book Antiqua" w:hAnsi="Book Antiqua"/>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grpSp>
                        <wpg:cNvPr id="3" name="Group 3"/>
                        <wpg:cNvGrpSpPr/>
                        <wpg:grpSpPr>
                          <a:xfrm>
                            <a:off x="914400" y="0"/>
                            <a:ext cx="3887470" cy="2973070"/>
                            <a:chOff x="0" y="0"/>
                            <a:chExt cx="3887470" cy="2973070"/>
                          </a:xfrm>
                        </wpg:grpSpPr>
                        <wpg:grpSp>
                          <wpg:cNvPr id="4" name="Group 4"/>
                          <wpg:cNvGrpSpPr/>
                          <wpg:grpSpPr>
                            <a:xfrm>
                              <a:off x="0" y="0"/>
                              <a:ext cx="3887470" cy="2973070"/>
                              <a:chOff x="0" y="0"/>
                              <a:chExt cx="3887470" cy="2973070"/>
                            </a:xfrm>
                          </wpg:grpSpPr>
                          <wpg:grpSp>
                            <wpg:cNvPr id="5" name="Group 5"/>
                            <wpg:cNvGrpSpPr/>
                            <wpg:grpSpPr>
                              <a:xfrm>
                                <a:off x="0" y="1485900"/>
                                <a:ext cx="3887470" cy="1487170"/>
                                <a:chOff x="0" y="0"/>
                                <a:chExt cx="3887470" cy="1487170"/>
                              </a:xfrm>
                            </wpg:grpSpPr>
                            <wpg:grpSp>
                              <wpg:cNvPr id="7" name="Group 7"/>
                              <wpg:cNvGrpSpPr/>
                              <wpg:grpSpPr>
                                <a:xfrm>
                                  <a:off x="1943100" y="0"/>
                                  <a:ext cx="1944370" cy="1486535"/>
                                  <a:chOff x="0" y="0"/>
                                  <a:chExt cx="1944370" cy="1486535"/>
                                </a:xfrm>
                              </wpg:grpSpPr>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16821" t="18171" r="20288" b="18704"/>
                                  <a:stretch/>
                                </pic:blipFill>
                                <pic:spPr bwMode="auto">
                                  <a:xfrm rot="5400000">
                                    <a:off x="228917" y="-228917"/>
                                    <a:ext cx="1486535" cy="1944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35" y="1372235"/>
                                    <a:ext cx="248920" cy="114300"/>
                                  </a:xfrm>
                                  <a:prstGeom prst="rect">
                                    <a:avLst/>
                                  </a:prstGeom>
                                  <a:noFill/>
                                  <a:ln>
                                    <a:noFill/>
                                  </a:ln>
                                </pic:spPr>
                              </pic:pic>
                              <pic:pic xmlns:pic="http://schemas.openxmlformats.org/drawingml/2006/picture">
                                <pic:nvPicPr>
                                  <pic:cNvPr id="1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694815" y="1372235"/>
                                    <a:ext cx="248920" cy="114300"/>
                                  </a:xfrm>
                                  <a:prstGeom prst="rect">
                                    <a:avLst/>
                                  </a:prstGeom>
                                  <a:noFill/>
                                  <a:ln>
                                    <a:noFill/>
                                  </a:ln>
                                </pic:spPr>
                              </pic:pic>
                            </wpg:grpSp>
                            <wpg:grpSp>
                              <wpg:cNvPr id="11" name="Group 11"/>
                              <wpg:cNvGrpSpPr/>
                              <wpg:grpSpPr>
                                <a:xfrm>
                                  <a:off x="0" y="0"/>
                                  <a:ext cx="1945005" cy="1487170"/>
                                  <a:chOff x="0" y="0"/>
                                  <a:chExt cx="1945005" cy="1487170"/>
                                </a:xfrm>
                              </wpg:grpSpPr>
                              <pic:pic xmlns:pic="http://schemas.openxmlformats.org/drawingml/2006/picture">
                                <pic:nvPicPr>
                                  <pic:cNvPr id="12" name="Picture 12"/>
                                  <pic:cNvPicPr>
                                    <a:picLocks noChangeAspect="1"/>
                                  </pic:cNvPicPr>
                                </pic:nvPicPr>
                                <pic:blipFill rotWithShape="1">
                                  <a:blip r:embed="rId11">
                                    <a:extLst>
                                      <a:ext uri="{28A0092B-C50C-407E-A947-70E740481C1C}">
                                        <a14:useLocalDpi xmlns:a14="http://schemas.microsoft.com/office/drawing/2010/main" val="0"/>
                                      </a:ext>
                                    </a:extLst>
                                  </a:blip>
                                  <a:srcRect l="20996" t="15765" r="8978" b="14532"/>
                                  <a:stretch/>
                                </pic:blipFill>
                                <pic:spPr bwMode="auto">
                                  <a:xfrm rot="5400000">
                                    <a:off x="228917" y="-228917"/>
                                    <a:ext cx="1486535" cy="1944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905" y="1372870"/>
                                    <a:ext cx="248285" cy="114300"/>
                                  </a:xfrm>
                                  <a:prstGeom prst="rect">
                                    <a:avLst/>
                                  </a:prstGeom>
                                  <a:noFill/>
                                  <a:ln>
                                    <a:noFill/>
                                  </a:ln>
                                </pic:spPr>
                              </pic:pic>
                              <pic:pic xmlns:pic="http://schemas.openxmlformats.org/drawingml/2006/picture">
                                <pic:nvPicPr>
                                  <pic:cNvPr id="15"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602105" y="1372870"/>
                                    <a:ext cx="342900" cy="113665"/>
                                  </a:xfrm>
                                  <a:prstGeom prst="rect">
                                    <a:avLst/>
                                  </a:prstGeom>
                                  <a:noFill/>
                                  <a:ln>
                                    <a:noFill/>
                                  </a:ln>
                                </pic:spPr>
                              </pic:pic>
                            </wpg:grpSp>
                            <wps:wsp>
                              <wps:cNvPr id="16" name="Text Box 16"/>
                              <wps:cNvSpPr txBox="1"/>
                              <wps:spPr>
                                <a:xfrm>
                                  <a:off x="0" y="0"/>
                                  <a:ext cx="228600"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147BEBE1" w14:textId="60017B5E" w:rsidR="00DE777D" w:rsidRPr="0050780E" w:rsidRDefault="003D3C1B" w:rsidP="003D3C1B">
                                    <w:pPr>
                                      <w:rPr>
                                        <w:color w:val="FFFFFF" w:themeColor="background1"/>
                                        <w:lang w:eastAsia="zh-CN"/>
                                      </w:rPr>
                                    </w:pPr>
                                    <w:r>
                                      <w:rPr>
                                        <w:rFonts w:hint="eastAsia"/>
                                        <w:color w:val="FFFFFF" w:themeColor="background1"/>
                                        <w:lang w:eastAsia="zh-CN"/>
                                      </w:rPr>
                                      <w:t>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7" name="Text Box 17"/>
                              <wps:cNvSpPr txBox="1"/>
                              <wps:spPr>
                                <a:xfrm>
                                  <a:off x="1943100" y="0"/>
                                  <a:ext cx="228600"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7114E3B0" w14:textId="61E5D606" w:rsidR="00DE777D" w:rsidRPr="0050780E" w:rsidRDefault="003D3C1B" w:rsidP="00AC64FD">
                                    <w:pPr>
                                      <w:rPr>
                                        <w:color w:val="FFFFFF" w:themeColor="background1"/>
                                        <w:lang w:eastAsia="zh-CN"/>
                                      </w:rPr>
                                    </w:pPr>
                                    <w:r>
                                      <w:rPr>
                                        <w:rFonts w:hint="eastAsia"/>
                                        <w:color w:val="FFFFFF" w:themeColor="background1"/>
                                        <w:lang w:eastAsia="zh-CN"/>
                                      </w:rPr>
                                      <w:t>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grpSp>
                          <wpg:grpSp>
                            <wpg:cNvPr id="18" name="Group 18"/>
                            <wpg:cNvGrpSpPr/>
                            <wpg:grpSpPr>
                              <a:xfrm>
                                <a:off x="0" y="0"/>
                                <a:ext cx="3886835" cy="1486535"/>
                                <a:chOff x="0" y="0"/>
                                <a:chExt cx="3886835" cy="1486535"/>
                              </a:xfrm>
                            </wpg:grpSpPr>
                            <wpg:grpSp>
                              <wpg:cNvPr id="19" name="Group 19"/>
                              <wpg:cNvGrpSpPr/>
                              <wpg:grpSpPr>
                                <a:xfrm>
                                  <a:off x="0" y="0"/>
                                  <a:ext cx="1943735" cy="1486535"/>
                                  <a:chOff x="0" y="0"/>
                                  <a:chExt cx="1943735" cy="1486535"/>
                                </a:xfrm>
                              </wpg:grpSpPr>
                              <pic:pic xmlns:pic="http://schemas.openxmlformats.org/drawingml/2006/picture">
                                <pic:nvPicPr>
                                  <pic:cNvPr id="20" name="Picture 20"/>
                                  <pic:cNvPicPr>
                                    <a:picLocks noChangeAspect="1"/>
                                  </pic:cNvPicPr>
                                </pic:nvPicPr>
                                <pic:blipFill rotWithShape="1">
                                  <a:blip r:embed="rId12">
                                    <a:extLst>
                                      <a:ext uri="{28A0092B-C50C-407E-A947-70E740481C1C}">
                                        <a14:useLocalDpi xmlns:a14="http://schemas.microsoft.com/office/drawing/2010/main" val="0"/>
                                      </a:ext>
                                    </a:extLst>
                                  </a:blip>
                                  <a:srcRect l="21443" t="16156" r="9002" b="16004"/>
                                  <a:stretch/>
                                </pic:blipFill>
                                <pic:spPr bwMode="auto">
                                  <a:xfrm rot="5400000">
                                    <a:off x="228600" y="-228600"/>
                                    <a:ext cx="1486535" cy="1943735"/>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0" y="1371600"/>
                                    <a:ext cx="1943100" cy="114300"/>
                                    <a:chOff x="0" y="0"/>
                                    <a:chExt cx="1943100" cy="114300"/>
                                  </a:xfrm>
                                </wpg:grpSpPr>
                                <pic:pic xmlns:pic="http://schemas.openxmlformats.org/drawingml/2006/picture">
                                  <pic:nvPicPr>
                                    <pic:cNvPr id="23"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20" cy="114300"/>
                                    </a:xfrm>
                                    <a:prstGeom prst="rect">
                                      <a:avLst/>
                                    </a:prstGeom>
                                    <a:noFill/>
                                    <a:ln>
                                      <a:noFill/>
                                    </a:ln>
                                  </pic:spPr>
                                </pic:pic>
                                <pic:pic xmlns:pic="http://schemas.openxmlformats.org/drawingml/2006/picture">
                                  <pic:nvPicPr>
                                    <pic:cNvPr id="24"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694180" y="0"/>
                                      <a:ext cx="248920" cy="114300"/>
                                    </a:xfrm>
                                    <a:prstGeom prst="rect">
                                      <a:avLst/>
                                    </a:prstGeom>
                                    <a:noFill/>
                                    <a:ln>
                                      <a:noFill/>
                                    </a:ln>
                                  </pic:spPr>
                                </pic:pic>
                              </wpg:grpSp>
                            </wpg:grpSp>
                            <wpg:grpSp>
                              <wpg:cNvPr id="25" name="Group 25"/>
                              <wpg:cNvGrpSpPr/>
                              <wpg:grpSpPr>
                                <a:xfrm>
                                  <a:off x="1943100" y="0"/>
                                  <a:ext cx="1943735" cy="1486535"/>
                                  <a:chOff x="0" y="0"/>
                                  <a:chExt cx="1943735" cy="1486535"/>
                                </a:xfrm>
                              </wpg:grpSpPr>
                              <pic:pic xmlns:pic="http://schemas.openxmlformats.org/drawingml/2006/picture">
                                <pic:nvPicPr>
                                  <pic:cNvPr id="26" name="Picture 26"/>
                                  <pic:cNvPicPr>
                                    <a:picLocks/>
                                  </pic:cNvPicPr>
                                </pic:nvPicPr>
                                <pic:blipFill rotWithShape="1">
                                  <a:blip r:embed="rId13">
                                    <a:extLst>
                                      <a:ext uri="{28A0092B-C50C-407E-A947-70E740481C1C}">
                                        <a14:useLocalDpi xmlns:a14="http://schemas.microsoft.com/office/drawing/2010/main" val="0"/>
                                      </a:ext>
                                    </a:extLst>
                                  </a:blip>
                                  <a:srcRect l="17794" t="19561" r="19966" b="20968"/>
                                  <a:stretch/>
                                </pic:blipFill>
                                <pic:spPr bwMode="auto">
                                  <a:xfrm rot="5400000">
                                    <a:off x="228600" y="-228600"/>
                                    <a:ext cx="1486535" cy="1943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71600"/>
                                    <a:ext cx="248920" cy="114300"/>
                                  </a:xfrm>
                                  <a:prstGeom prst="rect">
                                    <a:avLst/>
                                  </a:prstGeom>
                                  <a:noFill/>
                                  <a:ln>
                                    <a:noFill/>
                                  </a:ln>
                                </pic:spPr>
                              </pic:pic>
                              <pic:pic xmlns:pic="http://schemas.openxmlformats.org/drawingml/2006/picture">
                                <pic:nvPicPr>
                                  <pic:cNvPr id="28"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694180" y="1371600"/>
                                    <a:ext cx="248920" cy="114300"/>
                                  </a:xfrm>
                                  <a:prstGeom prst="rect">
                                    <a:avLst/>
                                  </a:prstGeom>
                                  <a:noFill/>
                                  <a:ln>
                                    <a:noFill/>
                                  </a:ln>
                                </pic:spPr>
                              </pic:pic>
                            </wpg:grpSp>
                            <wps:wsp>
                              <wps:cNvPr id="29" name="Text Box 29"/>
                              <wps:cNvSpPr txBox="1"/>
                              <wps:spPr>
                                <a:xfrm>
                                  <a:off x="0" y="0"/>
                                  <a:ext cx="228600"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496FC5AE" w14:textId="29D652BF" w:rsidR="00DE777D" w:rsidRPr="00DD7B13" w:rsidRDefault="003D3C1B" w:rsidP="00AC64FD">
                                    <w:pPr>
                                      <w:rPr>
                                        <w:color w:val="FFFFFF" w:themeColor="background1"/>
                                        <w:lang w:eastAsia="zh-CN"/>
                                      </w:rPr>
                                    </w:pPr>
                                    <w:r>
                                      <w:rPr>
                                        <w:rFonts w:hint="eastAsia"/>
                                        <w:color w:val="FFFFFF" w:themeColor="background1"/>
                                        <w:lang w:eastAsia="zh-CN"/>
                                      </w:rPr>
                                      <w:t>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51" name="Text Box 51"/>
                              <wps:cNvSpPr txBox="1"/>
                              <wps:spPr>
                                <a:xfrm>
                                  <a:off x="1943100" y="0"/>
                                  <a:ext cx="228600" cy="28321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5FFF9008" w14:textId="30F56704" w:rsidR="00DE777D" w:rsidRPr="00DD7B13" w:rsidRDefault="003D3C1B" w:rsidP="00AC64FD">
                                    <w:pPr>
                                      <w:rPr>
                                        <w:color w:val="FFFFFF" w:themeColor="background1"/>
                                        <w:lang w:eastAsia="zh-CN"/>
                                      </w:rPr>
                                    </w:pPr>
                                    <w:r>
                                      <w:rPr>
                                        <w:rFonts w:hint="eastAsia"/>
                                        <w:color w:val="FFFFFF" w:themeColor="background1"/>
                                        <w:lang w:eastAsia="zh-CN"/>
                                      </w:rPr>
                                      <w:t>C</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grpSp>
                        </wpg:grpSp>
                        <wps:wsp>
                          <wps:cNvPr id="52" name="Straight Connector 52"/>
                          <wps:cNvCnPr/>
                          <wps:spPr>
                            <a:xfrm flipV="1">
                              <a:off x="2171700" y="800100"/>
                              <a:ext cx="114300" cy="228600"/>
                            </a:xfrm>
                            <a:prstGeom prst="line">
                              <a:avLst/>
                            </a:prstGeom>
                            <a:noFill/>
                            <a:ln w="19050" cap="flat" cmpd="sng">
                              <a:solidFill>
                                <a:srgbClr val="FF0000"/>
                              </a:solidFill>
                              <a:prstDash val="solid"/>
                              <a:miter lim="400000"/>
                              <a:tailEnd type="triangle" w="lg"/>
                            </a:ln>
                            <a:effectLst/>
                          </wps:spPr>
                          <wps:style>
                            <a:lnRef idx="0">
                              <a:scrgbClr r="0" g="0" b="0"/>
                            </a:lnRef>
                            <a:fillRef idx="0">
                              <a:scrgbClr r="0" g="0" b="0"/>
                            </a:fillRef>
                            <a:effectRef idx="0">
                              <a:scrgbClr r="0" g="0" b="0"/>
                            </a:effectRef>
                            <a:fontRef idx="none"/>
                          </wps:style>
                          <wps:bodyPr/>
                        </wps:wsp>
                        <wps:wsp>
                          <wps:cNvPr id="53" name="Straight Connector 53"/>
                          <wps:cNvCnPr/>
                          <wps:spPr>
                            <a:xfrm>
                              <a:off x="2514600" y="1828800"/>
                              <a:ext cx="0" cy="228600"/>
                            </a:xfrm>
                            <a:prstGeom prst="line">
                              <a:avLst/>
                            </a:prstGeom>
                            <a:noFill/>
                            <a:ln w="19050" cap="flat" cmpd="sng">
                              <a:solidFill>
                                <a:srgbClr val="FF0000"/>
                              </a:solidFill>
                              <a:prstDash val="solid"/>
                              <a:miter lim="400000"/>
                              <a:tailEnd type="triangle" w="lg"/>
                            </a:ln>
                            <a:effectLst/>
                          </wps:spPr>
                          <wps:style>
                            <a:lnRef idx="0">
                              <a:scrgbClr r="0" g="0" b="0"/>
                            </a:lnRef>
                            <a:fillRef idx="0">
                              <a:scrgbClr r="0" g="0" b="0"/>
                            </a:fillRef>
                            <a:effectRef idx="0">
                              <a:scrgbClr r="0" g="0" b="0"/>
                            </a:effectRef>
                            <a:fontRef idx="none"/>
                          </wps:style>
                          <wps:bodyPr/>
                        </wps:wsp>
                        <wps:wsp>
                          <wps:cNvPr id="54" name="Straight Connector 54"/>
                          <wps:cNvCnPr/>
                          <wps:spPr>
                            <a:xfrm flipH="1" flipV="1">
                              <a:off x="457200" y="1028700"/>
                              <a:ext cx="227965" cy="114300"/>
                            </a:xfrm>
                            <a:prstGeom prst="line">
                              <a:avLst/>
                            </a:prstGeom>
                            <a:noFill/>
                            <a:ln w="19050" cap="flat" cmpd="sng">
                              <a:solidFill>
                                <a:srgbClr val="FF0000"/>
                              </a:solidFill>
                              <a:prstDash val="solid"/>
                              <a:miter lim="400000"/>
                              <a:tailEnd type="triangle" w="lg"/>
                            </a:ln>
                            <a:effectLst/>
                          </wps:spPr>
                          <wps:style>
                            <a:lnRef idx="0">
                              <a:scrgbClr r="0" g="0" b="0"/>
                            </a:lnRef>
                            <a:fillRef idx="0">
                              <a:scrgbClr r="0" g="0" b="0"/>
                            </a:fillRef>
                            <a:effectRef idx="0">
                              <a:scrgbClr r="0" g="0" b="0"/>
                            </a:effectRef>
                            <a:fontRef idx="none"/>
                          </wps:style>
                          <wps:bodyPr/>
                        </wps:wsp>
                        <wps:wsp>
                          <wps:cNvPr id="55" name="Straight Connector 55"/>
                          <wps:cNvCnPr/>
                          <wps:spPr>
                            <a:xfrm flipV="1">
                              <a:off x="342900" y="2286000"/>
                              <a:ext cx="114300" cy="228600"/>
                            </a:xfrm>
                            <a:prstGeom prst="line">
                              <a:avLst/>
                            </a:prstGeom>
                            <a:noFill/>
                            <a:ln w="19050" cap="flat" cmpd="sng">
                              <a:solidFill>
                                <a:srgbClr val="FF0000"/>
                              </a:solidFill>
                              <a:prstDash val="solid"/>
                              <a:miter lim="400000"/>
                              <a:tailEnd type="triangle" w="lg"/>
                            </a:ln>
                            <a:effectLst/>
                          </wps:spPr>
                          <wps:style>
                            <a:lnRef idx="0">
                              <a:scrgbClr r="0" g="0" b="0"/>
                            </a:lnRef>
                            <a:fillRef idx="0">
                              <a:scrgbClr r="0" g="0" b="0"/>
                            </a:fillRef>
                            <a:effectRef idx="0">
                              <a:scrgbClr r="0" g="0" b="0"/>
                            </a:effectRef>
                            <a:fontRef idx="none"/>
                          </wps:style>
                          <wps:bodyPr/>
                        </wps:wsp>
                      </wpg:grpSp>
                    </wpg:wgp>
                  </a:graphicData>
                </a:graphic>
              </wp:anchor>
            </w:drawing>
          </mc:Choice>
          <mc:Fallback>
            <w:pict>
              <v:group w14:anchorId="3D2CEC65" id="Group 56" o:spid="_x0000_s1026" style="position:absolute;left:0;text-align:left;margin-left:27pt;margin-top:16.1pt;width:459pt;height:293.4pt;z-index:251700224" coordsize="58293,372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8AAEQgFhw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P//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f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f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P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f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P//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H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f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f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f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f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X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CgAAAAAAAAAhANLxsREj&#10;CwAAIwsAABQAAABkcnMvbWVkaWEvaW1hZ2UyLnBuZ4lQTkcNChoKAAAADUlIRFIAAAApAAAAIggG&#10;AAAAwqfwNQ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AABEIBYcD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D//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f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b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b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8AAEQgFhw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P//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H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T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">
                <v:shapetype id="_x0000_t202" coordsize="21600,21600" o:spt="202" path="m,l,21600r21600,l21600,xe">
                  <v:stroke joinstyle="miter"/>
                  <v:path gradientshapeok="t" o:connecttype="rect"/>
                </v:shapetype>
                <v:shape id="Text Box 41" o:spid="_x0000_s1027" type="#_x0000_t202" style="position:absolute;top:34290;width:5829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HjsYA&#10;AADbAAAADwAAAGRycy9kb3ducmV2LnhtbESPT2vCQBTE74LfYXlCL6IbS/FPdJW2UFp6aDV68PjM&#10;PpNo9m3IrjH99l1B8DjMzG+Yxao1pWiodoVlBaNhBII4tbrgTMFu+zGYgnAeWWNpmRT8kYPVsttZ&#10;YKztlTfUJD4TAcIuRgW591UspUtzMuiGtiIO3tHWBn2QdSZ1jdcAN6V8jqKxNFhwWMixovec0nNy&#10;MQqa0yVZ8yzavh32p+/PSdP/LdofpZ567eschKfWP8L39pdW8DKC25fw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bHjsYAAADbAAAADwAAAAAAAAAAAAAAAACYAgAAZHJz&#10;L2Rvd25yZXYueG1sUEsFBgAAAAAEAAQA9QAAAIsDAAAAAA==&#10;" filled="f" stroked="f" strokeweight=".5pt">
                  <v:textbox style="mso-fit-shape-to-text:t" inset="4pt,4pt,4pt,4pt">
                    <w:txbxContent>
                      <w:p w14:paraId="64F1718B" w14:textId="2BB89249" w:rsidR="00DE777D" w:rsidRPr="00834F98" w:rsidRDefault="00DE777D" w:rsidP="007779C7">
                        <w:pPr>
                          <w:rPr>
                            <w:rFonts w:ascii="Book Antiqua" w:hAnsi="Book Antiqua"/>
                          </w:rPr>
                        </w:pPr>
                      </w:p>
                    </w:txbxContent>
                  </v:textbox>
                </v:shape>
                <v:group id="Group 3" o:spid="_x0000_s1028" style="position:absolute;left:9144;width:38874;height:29730" coordsize="38874,2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width:38874;height:29730" coordsize="38874,2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0" style="position:absolute;top:14859;width:38874;height:14871" coordsize="38874,1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7" o:spid="_x0000_s1031" style="position:absolute;left:19431;width:19443;height:14865" coordsize="19443,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2289;top:-2289;width:14865;height:194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od7BAAAA2gAAAA8AAABkcnMvZG93bnJldi54bWxET89rwjAUvgv+D+EJu2m6jY7RmZYhDjZ6&#10;6VTGjs/m2Rabl5Jk2v73y0Hw+PH9Xhej6cWFnO8sK3hcJSCIa6s7bhQc9h/LVxA+IGvsLZOCiTwU&#10;+Xy2xkzbK3/TZRcaEUPYZ6igDWHIpPR1Swb9yg7EkTtZZzBE6BqpHV5juOnlU5K8SIMdx4YWB9q0&#10;VJ93f0bBuRt+vn7TqXo+HFNXJU1ptrpU6mExvr+BCDSGu/jm/tQK4tZ4Jd4Am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aod7BAAAA2gAAAA8AAAAAAAAAAAAAAAAAnwIA&#10;AGRycy9kb3ducmV2LnhtbFBLBQYAAAAABAAEAPcAAACNAwAAAAA=&#10;">
                          <v:imagedata r:id="rId14" o:title="" croptop="11909f" cropbottom="12258f" cropleft="11024f" cropright="13296f"/>
                          <v:path arrowok="t"/>
                        </v:shape>
                        <v:shape id="Picture 2" o:spid="_x0000_s1033" type="#_x0000_t75" style="position:absolute;left:6;top:13722;width:248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2DcnDAAAA2gAAAA8AAABkcnMvZG93bnJldi54bWxEj0FrAjEUhO8F/0N4gpeiWYUWXY2iCwVv&#10;pbYseHtunpvFzcuSpOu2v74pFHocZuYbZrMbbCt68qFxrGA+y0AQV043XCv4eH+ZLkGEiKyxdUwK&#10;vijAbjt62GCu3Z3fqD/FWiQIhxwVmBi7XMpQGbIYZq4jTt7VeYsxSV9L7fGe4LaViyx7lhYbTgsG&#10;OyoMVbfTp1Wwp9fHQ1/67+Jsi8VTWfrM0EWpyXjYr0FEGuJ/+K991ApW8Hsl3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YNycMAAADaAAAADwAAAAAAAAAAAAAAAACf&#10;AgAAZHJzL2Rvd25yZXYueG1sUEsFBgAAAAAEAAQA9wAAAI8DAAAAAA==&#10;">
                          <v:imagedata r:id="rId15" o:title=""/>
                          <v:path arrowok="t"/>
                          <o:lock v:ext="edit" aspectratio="f"/>
                        </v:shape>
                        <v:shape id="Picture 2" o:spid="_x0000_s1034" type="#_x0000_t75" style="position:absolute;left:16948;top:13722;width:248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8/DEAAAA2wAAAA8AAABkcnMvZG93bnJldi54bWxEj0FLw0AQhe+C/2EZwYvYjYWKpN2WGhC8&#10;SasEvE2z02xodjbsrmn01zuHQm8zvDfvfbPaTL5XI8XUBTbwNCtAETfBdtwa+Pp8e3wBlTKyxT4w&#10;GfilBJv17c0KSxvOvKNxn1slIZxKNOByHkqtU+PIY5qFgVi0Y4ges6yx1TbiWcJ9r+dF8aw9diwN&#10;DgeqHDWn/Y83sKWPh9exjn/Vt6/mi7qOhaODMfd303YJKtOUr+bL9bsVfKGXX2QAv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8/DEAAAA2wAAAA8AAAAAAAAAAAAAAAAA&#10;nwIAAGRycy9kb3ducmV2LnhtbFBLBQYAAAAABAAEAPcAAACQAwAAAAA=&#10;">
                          <v:imagedata r:id="rId15" o:title=""/>
                          <v:path arrowok="t"/>
                          <o:lock v:ext="edit" aspectratio="f"/>
                        </v:shape>
                      </v:group>
                      <v:group id="Group 11" o:spid="_x0000_s1035" style="position:absolute;width:19450;height:14871" coordsize="19450,1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2" o:spid="_x0000_s1036" type="#_x0000_t75" style="position:absolute;left:2289;top:-2289;width:14865;height:194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Ive7AAAA2wAAAA8AAABkcnMvZG93bnJldi54bWxET0sKwjAQ3QveIYzgTlOLP6pRRBDcWhW3&#10;QzO2xWZSmmjr7Y0guJvH+85625lKvKhxpWUFk3EEgjizuuRcweV8GC1BOI+ssbJMCt7kYLvp99aY&#10;aNvyiV6pz0UIYZeggsL7OpHSZQUZdGNbEwfubhuDPsAml7rBNoSbSsZRNJcGSw4NBda0Lyh7pE+j&#10;4IjLBaVmKm+7S9xeKatz/5wpNRx0uxUIT53/i3/uow7zY/j+Eg6Qm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4JIve7AAAA2wAAAA8AAAAAAAAAAAAAAAAAnwIAAGRycy9k&#10;b3ducmV2LnhtbFBLBQYAAAAABAAEAPcAAACHAwAAAAA=&#10;">
                          <v:imagedata r:id="rId16" o:title="" croptop="10332f" cropbottom="9524f" cropleft="13760f" cropright="5884f"/>
                          <v:path arrowok="t"/>
                        </v:shape>
                        <v:shape id="Picture 2" o:spid="_x0000_s1037" type="#_x0000_t75" style="position:absolute;left:19;top:13728;width:2482;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bYfCAAAA2wAAAA8AAABkcnMvZG93bnJldi54bWxET99rwjAQfh/4P4QTfBma6phINYoWBr6N&#10;uVHw7WzOpthcSpLVbn/9Mhjs7T6+n7fZDbYVPfnQOFYwn2UgiCunG64VfLy/TFcgQkTW2DomBV8U&#10;YLcdPWww1+7Ob9SfYi1SCIccFZgYu1zKUBmyGGauI07c1XmLMUFfS+3xnsJtKxdZtpQWG04NBjsq&#10;DFW306dVsKfXx0Nf+u/ibIvFc1n6zNBFqcl42K9BRBriv/jPfdRp/hP8/pIO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LG2HwgAAANsAAAAPAAAAAAAAAAAAAAAAAJ8C&#10;AABkcnMvZG93bnJldi54bWxQSwUGAAAAAAQABAD3AAAAjgMAAAAA&#10;">
                          <v:imagedata r:id="rId15" o:title=""/>
                          <v:path arrowok="t"/>
                          <o:lock v:ext="edit" aspectratio="f"/>
                        </v:shape>
                        <v:shape id="Picture 2" o:spid="_x0000_s1038" type="#_x0000_t75" style="position:absolute;left:16021;top:13728;width:3429;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UGjBAAAA2wAAAA8AAABkcnMvZG93bnJldi54bWxET99rwjAQfh/4P4QTfBmaKjhGNYoWBr7J&#10;3Cj4djZnU2wuJclq3V+/DAZ7u4/v5623g21FTz40jhXMZxkI4srphmsFnx9v01cQISJrbB2TggcF&#10;2G5GT2vMtbvzO/WnWIsUwiFHBSbGLpcyVIYshpnriBN3dd5iTNDXUnu8p3DbykWWvUiLDacGgx0V&#10;hqrb6csq2NHxed+X/rs422KxLEufGbooNRkPuxWISEP8F/+5DzrNX8LvL+k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JUGjBAAAA2wAAAA8AAAAAAAAAAAAAAAAAnwIA&#10;AGRycy9kb3ducmV2LnhtbFBLBQYAAAAABAAEAPcAAACNAwAAAAA=&#10;">
                          <v:imagedata r:id="rId15" o:title=""/>
                          <v:path arrowok="t"/>
                          <o:lock v:ext="edit" aspectratio="f"/>
                        </v:shape>
                      </v:group>
                      <v:shape id="Text Box 16" o:spid="_x0000_s1039" type="#_x0000_t202" style="position:absolute;width:228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w58MA&#10;AADbAAAADwAAAGRycy9kb3ducmV2LnhtbERPTWvCQBC9F/wPywheim70YDW6igrS0kPV6MHjmB2T&#10;aHY2ZNeY/vtuodDbPN7nzJetKUVDtSssKxgOIhDEqdUFZwpOx21/AsJ5ZI2lZVLwTQ6Wi87LHGNt&#10;n3ygJvGZCCHsYlSQe1/FUro0J4NuYCviwF1tbdAHWGdS1/gM4aaUoygaS4MFh4YcK9rklN6Th1HQ&#10;3B7JnqfRcX053z7f35rXXdF+KdXrtqsZCE+t/xf/uT90mD+G31/C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w58MAAADbAAAADwAAAAAAAAAAAAAAAACYAgAAZHJzL2Rv&#10;d25yZXYueG1sUEsFBgAAAAAEAAQA9QAAAIgDAAAAAA==&#10;" filled="f" stroked="f" strokeweight=".5pt">
                        <v:textbox style="mso-fit-shape-to-text:t" inset="4pt,4pt,4pt,4pt">
                          <w:txbxContent>
                            <w:p w14:paraId="147BEBE1" w14:textId="60017B5E" w:rsidR="00DE777D" w:rsidRPr="0050780E" w:rsidRDefault="003D3C1B" w:rsidP="003D3C1B">
                              <w:pPr>
                                <w:rPr>
                                  <w:color w:val="FFFFFF" w:themeColor="background1"/>
                                  <w:lang w:eastAsia="zh-CN"/>
                                </w:rPr>
                              </w:pPr>
                              <w:r>
                                <w:rPr>
                                  <w:rFonts w:hint="eastAsia"/>
                                  <w:color w:val="FFFFFF" w:themeColor="background1"/>
                                  <w:lang w:eastAsia="zh-CN"/>
                                </w:rPr>
                                <w:t>B</w:t>
                              </w:r>
                            </w:p>
                          </w:txbxContent>
                        </v:textbox>
                      </v:shape>
                      <v:shape id="Text Box 17" o:spid="_x0000_s1040" type="#_x0000_t202" style="position:absolute;left:19431;width:228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VfMMA&#10;AADbAAAADwAAAGRycy9kb3ducmV2LnhtbERPTWvCQBC9C/6HZQQvUjf1UDV1FStISw9VYw89jtkx&#10;iWZnQ3aN8d+7BcHbPN7nzBatKUVDtSssK3gdRiCIU6sLzhT87tcvExDOI2ssLZOCGzlYzLudGcba&#10;XnlHTeIzEULYxagg976KpXRpTgbd0FbEgTva2qAPsM6krvEawk0pR1H0Jg0WHBpyrGiVU3pOLkZB&#10;c7okW55G+4/D3+n7c9wMNkX7o1S/1y7fQXhq/VP8cH/pMH8M/7+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DVfMMAAADbAAAADwAAAAAAAAAAAAAAAACYAgAAZHJzL2Rv&#10;d25yZXYueG1sUEsFBgAAAAAEAAQA9QAAAIgDAAAAAA==&#10;" filled="f" stroked="f" strokeweight=".5pt">
                        <v:textbox style="mso-fit-shape-to-text:t" inset="4pt,4pt,4pt,4pt">
                          <w:txbxContent>
                            <w:p w14:paraId="7114E3B0" w14:textId="61E5D606" w:rsidR="00DE777D" w:rsidRPr="0050780E" w:rsidRDefault="003D3C1B" w:rsidP="00AC64FD">
                              <w:pPr>
                                <w:rPr>
                                  <w:color w:val="FFFFFF" w:themeColor="background1"/>
                                  <w:lang w:eastAsia="zh-CN"/>
                                </w:rPr>
                              </w:pPr>
                              <w:r>
                                <w:rPr>
                                  <w:rFonts w:hint="eastAsia"/>
                                  <w:color w:val="FFFFFF" w:themeColor="background1"/>
                                  <w:lang w:eastAsia="zh-CN"/>
                                </w:rPr>
                                <w:t>D</w:t>
                              </w:r>
                            </w:p>
                          </w:txbxContent>
                        </v:textbox>
                      </v:shape>
                    </v:group>
                    <v:group id="Group 18" o:spid="_x0000_s1041" style="position:absolute;width:38868;height:14865" coordsize="38868,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42" style="position:absolute;width:19437;height:14865" coordsize="19437,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43" type="#_x0000_t75" style="position:absolute;left:2286;top:-2286;width:14865;height:19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GXXAAAAA2wAAAA8AAABkcnMvZG93bnJldi54bWxET8tqAjEU3Qv9h3AL3WmmglZHowyFYhdu&#10;qoLba3LngZObIUlnpn/fLASXh/Pe7kfbip58aBwreJ9lIIi1Mw1XCi7nr+kKRIjIBlvHpOCPAux3&#10;L5Mt5sYN/EP9KVYihXDIUUEdY5dLGXRNFsPMdcSJK523GBP0lTQehxRuWznPsqW02HBqqLGjz5r0&#10;/fRrFfjjYbm+fVwGO2odi2NZLoprr9Tb61hsQEQa41P8cH8bBfO0Pn1JP0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4ZdcAAAADbAAAADwAAAAAAAAAAAAAAAACfAgAA&#10;ZHJzL2Rvd25yZXYueG1sUEsFBgAAAAAEAAQA9wAAAIwDAAAAAA==&#10;">
                          <v:imagedata r:id="rId17" o:title="" croptop="10588f" cropbottom="10488f" cropleft="14053f" cropright="5900f"/>
                          <v:path arrowok="t"/>
                        </v:shape>
                        <v:group id="Group 22" o:spid="_x0000_s1044" style="position:absolute;top:13716;width:19431;height:1143" coordsize="1943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 o:spid="_x0000_s1045" type="#_x0000_t75" style="position:absolute;width:248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pzrEAAAA2wAAAA8AAABkcnMvZG93bnJldi54bWxEj0FrwkAUhO+C/2F5Qi9FN6a0SHQVDRR6&#10;K9oS6O2Zfc2GZt+G3W1M++vdQsHjMDPfMJvdaDsxkA+tYwXLRQaCuHa65UbB+9vzfAUiRGSNnWNS&#10;8EMBdtvpZIOFdhc+0nCKjUgQDgUqMDH2hZShNmQxLFxPnLxP5y3GJH0jtcdLgttO5ln2JC22nBYM&#10;9lQaqr9O31bBnl7vD0Plf8sPW+aPVeUzQ2el7mbjfg0i0hhv4f/2i1aQP8Dfl/Q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ApzrEAAAA2wAAAA8AAAAAAAAAAAAAAAAA&#10;nwIAAGRycy9kb3ducmV2LnhtbFBLBQYAAAAABAAEAPcAAACQAwAAAAA=&#10;">
                            <v:imagedata r:id="rId15" o:title=""/>
                            <v:path arrowok="t"/>
                            <o:lock v:ext="edit" aspectratio="f"/>
                          </v:shape>
                          <v:shape id="Picture 2" o:spid="_x0000_s1046" type="#_x0000_t75" style="position:absolute;left:16941;width:249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P07EAAAA2wAAAA8AAABkcnMvZG93bnJldi54bWxEj0FrwkAUhO+C/2F5Qi9FN4a2SHQVDRR6&#10;K9oS6O2Zfc2GZt+G3W1M++vdQsHjMDPfMJvdaDsxkA+tYwXLRQaCuHa65UbB+9vzfAUiRGSNnWNS&#10;8EMBdtvpZIOFdhc+0nCKjUgQDgUqMDH2hZShNmQxLFxPnLxP5y3GJH0jtcdLgttO5ln2JC22nBYM&#10;9lQaqr9O31bBnl7vD0Plf8sPW+aPVeUzQ2el7mbjfg0i0hhv4f/2i1aQP8Dfl/Q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pP07EAAAA2wAAAA8AAAAAAAAAAAAAAAAA&#10;nwIAAGRycy9kb3ducmV2LnhtbFBLBQYAAAAABAAEAPcAAACQAwAAAAA=&#10;">
                            <v:imagedata r:id="rId15" o:title=""/>
                            <v:path arrowok="t"/>
                            <o:lock v:ext="edit" aspectratio="f"/>
                          </v:shape>
                        </v:group>
                      </v:group>
                      <v:group id="Group 25" o:spid="_x0000_s1047" style="position:absolute;left:19431;width:19437;height:14865" coordsize="19437,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8" type="#_x0000_t75" style="position:absolute;left:2286;top:-2286;width:14865;height:19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1LefDAAAA2wAAAA8AAABkcnMvZG93bnJldi54bWxEj0+LwjAUxO/CfofwFrxpuqJlqUZxXURP&#10;gm71/Ghe/2DzUpus1m9vBMHjMDO/YWaLztTiSq2rLCv4GkYgiDOrKy4UpH/rwTcI55E11pZJwZ0c&#10;LOYfvRkm2t54T9eDL0SAsEtQQel9k0jpspIMuqFtiIOX29agD7ItpG7xFuCmlqMoiqXBisNCiQ2t&#10;SsrOh3+jYJyv0108ueT7n01RnVJz3Ox+j0r1P7vlFISnzr/Dr/ZWKxjF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t58MAAADbAAAADwAAAAAAAAAAAAAAAACf&#10;AgAAZHJzL2Rvd25yZXYueG1sUEsFBgAAAAAEAAQA9wAAAI8DAAAAAA==&#10;">
                          <v:imagedata r:id="rId18" o:title="" croptop="12819f" cropbottom="13742f" cropleft="11661f" cropright="13085f"/>
                          <v:path arrowok="t"/>
                          <o:lock v:ext="edit" aspectratio="f"/>
                        </v:shape>
                        <v:shape id="Picture 2" o:spid="_x0000_s1049" type="#_x0000_t75" style="position:absolute;top:13716;width:248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oTnEAAAA2wAAAA8AAABkcnMvZG93bnJldi54bWxEj0FrwkAUhO+C/2F5Qi9FNwbaSnQVDRR6&#10;K9oS6O2Zfc2GZt+G3W1M++vdQsHjMDPfMJvdaDsxkA+tYwXLRQaCuHa65UbB+9vzfAUiRGSNnWNS&#10;8EMBdtvpZIOFdhc+0nCKjUgQDgUqMDH2hZShNmQxLFxPnLxP5y3GJH0jtcdLgttO5ln2KC22nBYM&#10;9lQaqr9O31bBnl7vD0Plf8sPW+YPVeUzQ2el7mbjfg0i0hhv4f/2i1aQP8Hfl/Q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7oTnEAAAA2wAAAA8AAAAAAAAAAAAAAAAA&#10;nwIAAGRycy9kb3ducmV2LnhtbFBLBQYAAAAABAAEAPcAAACQAwAAAAA=&#10;">
                          <v:imagedata r:id="rId15" o:title=""/>
                          <v:path arrowok="t"/>
                          <o:lock v:ext="edit" aspectratio="f"/>
                        </v:shape>
                        <v:shape id="Picture 2" o:spid="_x0000_s1050" type="#_x0000_t75" style="position:absolute;left:16941;top:13716;width:249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NUvBAAAA2wAAAA8AAABkcnMvZG93bnJldi54bWxET89rwjAUvg/8H8ITvAxNLUxGNYoWBt7G&#10;dBS8PZtnU2xeSpLVbn/9chjs+PH93uxG24mBfGgdK1guMhDEtdMtNwo+z2/zVxAhImvsHJOCbwqw&#10;206eNlho9+APGk6xESmEQ4EKTIx9IWWoDVkMC9cTJ+7mvMWYoG+k9vhI4baTeZatpMWWU4PBnkpD&#10;9f30ZRXs6f35MFT+p7zYMn+pKp8Zuio1m477NYhIY/wX/7mPWkGexqYv6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kNUvBAAAA2wAAAA8AAAAAAAAAAAAAAAAAnwIA&#10;AGRycy9kb3ducmV2LnhtbFBLBQYAAAAABAAEAPcAAACNAwAAAAA=&#10;">
                          <v:imagedata r:id="rId15" o:title=""/>
                          <v:path arrowok="t"/>
                          <o:lock v:ext="edit" aspectratio="f"/>
                        </v:shape>
                      </v:group>
                      <v:shape id="Text Box 29" o:spid="_x0000_s1051" type="#_x0000_t202" style="position:absolute;width:228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uKMYA&#10;AADbAAAADwAAAGRycy9kb3ducmV2LnhtbESPQWvCQBSE7wX/w/IEL6Vu9GA1dRUVRPFga+yhx2f2&#10;mUSzb0N2jfHfu4VCj8PMfMNM560pRUO1KywrGPQjEMSp1QVnCr6P67cxCOeRNZaWScGDHMxnnZcp&#10;xtre+UBN4jMRIOxiVJB7X8VSujQng65vK+LgnW1t0AdZZ1LXeA9wU8phFI2kwYLDQo4VrXJKr8nN&#10;KGgut+SLJ9Fxefq57Dbvzetn0e6V6nXbxQcIT63/D/+1t1rBcAK/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8uKMYAAADbAAAADwAAAAAAAAAAAAAAAACYAgAAZHJz&#10;L2Rvd25yZXYueG1sUEsFBgAAAAAEAAQA9QAAAIsDAAAAAA==&#10;" filled="f" stroked="f" strokeweight=".5pt">
                        <v:textbox style="mso-fit-shape-to-text:t" inset="4pt,4pt,4pt,4pt">
                          <w:txbxContent>
                            <w:p w14:paraId="496FC5AE" w14:textId="29D652BF" w:rsidR="00DE777D" w:rsidRPr="00DD7B13" w:rsidRDefault="003D3C1B" w:rsidP="00AC64FD">
                              <w:pPr>
                                <w:rPr>
                                  <w:color w:val="FFFFFF" w:themeColor="background1"/>
                                  <w:lang w:eastAsia="zh-CN"/>
                                </w:rPr>
                              </w:pPr>
                              <w:r>
                                <w:rPr>
                                  <w:rFonts w:hint="eastAsia"/>
                                  <w:color w:val="FFFFFF" w:themeColor="background1"/>
                                  <w:lang w:eastAsia="zh-CN"/>
                                </w:rPr>
                                <w:t>A</w:t>
                              </w:r>
                            </w:p>
                          </w:txbxContent>
                        </v:textbox>
                      </v:shape>
                      <v:shape id="Text Box 51" o:spid="_x0000_s1052" type="#_x0000_t202" style="position:absolute;left:19431;width:228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RU8YA&#10;AADbAAAADwAAAGRycy9kb3ducmV2LnhtbESPT2vCQBTE74LfYXlCL6IbC/VPdJW2UFp6aDV68PjM&#10;PpNo9m3IrjH99l1B8DjMzG+Yxao1pWiodoVlBaNhBII4tbrgTMFu+zGYgnAeWWNpmRT8kYPVsttZ&#10;YKztlTfUJD4TAcIuRgW591UspUtzMuiGtiIO3tHWBn2QdSZ1jdcAN6V8jqKxNFhwWMixovec0nNy&#10;MQqa0yVZ8yzavh32p+/PSdP/LdofpZ567eschKfWP8L39pdW8DKC25fw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9RU8YAAADbAAAADwAAAAAAAAAAAAAAAACYAgAAZHJz&#10;L2Rvd25yZXYueG1sUEsFBgAAAAAEAAQA9QAAAIsDAAAAAA==&#10;" filled="f" stroked="f" strokeweight=".5pt">
                        <v:textbox style="mso-fit-shape-to-text:t" inset="4pt,4pt,4pt,4pt">
                          <w:txbxContent>
                            <w:p w14:paraId="5FFF9008" w14:textId="30F56704" w:rsidR="00DE777D" w:rsidRPr="00DD7B13" w:rsidRDefault="003D3C1B" w:rsidP="00AC64FD">
                              <w:pPr>
                                <w:rPr>
                                  <w:color w:val="FFFFFF" w:themeColor="background1"/>
                                  <w:lang w:eastAsia="zh-CN"/>
                                </w:rPr>
                              </w:pPr>
                              <w:r>
                                <w:rPr>
                                  <w:rFonts w:hint="eastAsia"/>
                                  <w:color w:val="FFFFFF" w:themeColor="background1"/>
                                  <w:lang w:eastAsia="zh-CN"/>
                                </w:rPr>
                                <w:t>C</w:t>
                              </w:r>
                            </w:p>
                          </w:txbxContent>
                        </v:textbox>
                      </v:shape>
                    </v:group>
                  </v:group>
                  <v:line id="Straight Connector 52" o:spid="_x0000_s1053" style="position:absolute;flip:y;visibility:visible;mso-wrap-style:square" from="21717,8001" to="228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1VLcMAAADbAAAADwAAAGRycy9kb3ducmV2LnhtbESPT4vCMBTE78J+h/AW9qaprhbpGkUU&#10;xUUQ/HPw+GjeNsXmpTRR67ffCILHYWZ+w0xmra3EjRpfOlbQ7yUgiHOnSy4UnI6r7hiED8gaK8ek&#10;4EEeZtOPzgQz7e68p9shFCJC2GeowIRQZ1L63JBF33M1cfT+XGMxRNkUUjd4j3BbyUGSpNJiyXHB&#10;YE0LQ/nlcLUKzhcT0vpcbPvtcCWX3/S73o1HSn19tvMfEIHa8A6/2hutYDSA55f4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9VS3DAAAA2wAAAA8AAAAAAAAAAAAA&#10;AAAAoQIAAGRycy9kb3ducmV2LnhtbFBLBQYAAAAABAAEAPkAAACRAwAAAAA=&#10;" strokecolor="red" strokeweight="1.5pt">
                    <v:stroke endarrow="block" endarrowwidth="wide" miterlimit="4" joinstyle="miter"/>
                  </v:line>
                  <v:line id="Straight Connector 53" o:spid="_x0000_s1054" style="position:absolute;visibility:visible;mso-wrap-style:square" from="25146,18288" to="2514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w8UAAADbAAAADwAAAGRycy9kb3ducmV2LnhtbESPQUsDMRSE74L/ITzBm022apG1aRGh&#10;xYMUXAXr7bl53V26eUmT2G7/fVMoeBxm5htmOh9sL/YUYudYQzFSIIhrZzpuNHx9Lu6eQMSEbLB3&#10;TBqOFGE+u76aYmncgT9oX6VGZAjHEjW0KflSyli3ZDGOnCfO3sYFiynL0EgT8JDhtpdjpSbSYsd5&#10;oUVPry3V2+rPatj8bIvJe/CN360f1tXyV62Kb6X17c3w8gwi0ZD+w5f2m9HweA/nL/kHyN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dIw8UAAADbAAAADwAAAAAAAAAA&#10;AAAAAAChAgAAZHJzL2Rvd25yZXYueG1sUEsFBgAAAAAEAAQA+QAAAJMDAAAAAA==&#10;" strokecolor="red" strokeweight="1.5pt">
                    <v:stroke endarrow="block" endarrowwidth="wide" miterlimit="4" joinstyle="miter"/>
                  </v:line>
                  <v:line id="Straight Connector 54" o:spid="_x0000_s1055" style="position:absolute;flip:x y;visibility:visible;mso-wrap-style:square" from="4572,10287" to="685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IcUAAADbAAAADwAAAGRycy9kb3ducmV2LnhtbESPQWsCMRSE74L/ITzBm2Yt2tatUUQR&#10;WnvqVkt7e928ZpduXpYk6vbfN0Khx2FmvmEWq8424kw+1I4VTMYZCOLS6ZqNgsPrbnQPIkRkjY1j&#10;UvBDAVbLfm+BuXYXfqFzEY1IEA45KqhibHMpQ1mRxTB2LXHyvpy3GJP0RmqPlwS3jbzJsltpsea0&#10;UGFLm4rK7+JkFaw/w/z56W6mC/N23PuP7eSdzVGp4aBbP4CI1MX/8F/7USuYTeH6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CIcUAAADbAAAADwAAAAAAAAAA&#10;AAAAAAChAgAAZHJzL2Rvd25yZXYueG1sUEsFBgAAAAAEAAQA+QAAAJMDAAAAAA==&#10;" strokecolor="red" strokeweight="1.5pt">
                    <v:stroke endarrow="block" endarrowwidth="wide" miterlimit="4" joinstyle="miter"/>
                  </v:line>
                  <v:line id="Straight Connector 55" o:spid="_x0000_s1056" style="position:absolute;flip:y;visibility:visible;mso-wrap-style:square" from="3429,22860" to="457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NWcMAAADbAAAADwAAAGRycy9kb3ducmV2LnhtbESPT4vCMBTE78J+h/AEb5r6pyJdoyyK&#10;4iII6+7B46N5NsXmpTRR67ffCILHYWZ+w8yXra3EjRpfOlYwHCQgiHOnSy4U/P1u+jMQPiBrrByT&#10;ggd5WC4+OnPMtLvzD92OoRARwj5DBSaEOpPS54Ys+oGriaN3do3FEGVTSN3gPcJtJUdJMpUWS44L&#10;BmtaGcovx6tVcLqYMK1PxX7YTjZyPabv7WGWKtXrtl+fIAK14R1+tXdaQZrC8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zVnDAAAA2wAAAA8AAAAAAAAAAAAA&#10;AAAAoQIAAGRycy9kb3ducmV2LnhtbFBLBQYAAAAABAAEAPkAAACRAwAAAAA=&#10;" strokecolor="red" strokeweight="1.5pt">
                    <v:stroke endarrow="block" endarrowwidth="wide" miterlimit="4" joinstyle="miter"/>
                  </v:line>
                </v:group>
                <w10:wrap type="through"/>
              </v:group>
            </w:pict>
          </mc:Fallback>
        </mc:AlternateContent>
      </w:r>
    </w:p>
    <w:p w14:paraId="4F7C7414" w14:textId="3386B4A8"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47E0139"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101DF5F"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FE2F62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46822EC6" w14:textId="623F6FC8"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8841A1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EE9B19C"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64F6B91" w14:textId="4A980F91" w:rsidR="007779C7" w:rsidRPr="00380434" w:rsidRDefault="00AC64FD"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r w:rsidRPr="00380434">
        <w:rPr>
          <w:rFonts w:ascii="Book Antiqua" w:eastAsia="Helvetica Light" w:hAnsi="Book Antiqua" w:cs="Helvetica Light"/>
          <w:color w:val="auto"/>
          <w:sz w:val="24"/>
          <w:szCs w:val="24"/>
          <w:lang w:val="en-GB"/>
        </w:rPr>
        <w:tab/>
      </w:r>
    </w:p>
    <w:p w14:paraId="2FDE4E80"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E76608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E615D8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84DD91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2D0C0A7" w14:textId="53262DFF" w:rsidR="009F757E" w:rsidRPr="00380434" w:rsidRDefault="00A2368B" w:rsidP="00A2368B">
      <w:pPr>
        <w:spacing w:line="360" w:lineRule="auto"/>
        <w:jc w:val="both"/>
        <w:rPr>
          <w:rFonts w:ascii="Book Antiqua" w:hAnsi="Book Antiqua"/>
        </w:rPr>
      </w:pPr>
      <w:r w:rsidRPr="00380434">
        <w:rPr>
          <w:rFonts w:ascii="Book Antiqua" w:hAnsi="Book Antiqua"/>
          <w:b/>
        </w:rPr>
        <w:t>Figure 1</w:t>
      </w:r>
      <w:r w:rsidRPr="00380434">
        <w:rPr>
          <w:rFonts w:ascii="Book Antiqua" w:hAnsi="Book Antiqua"/>
        </w:rPr>
        <w:t xml:space="preserve"> </w:t>
      </w:r>
      <w:r w:rsidRPr="00380434">
        <w:rPr>
          <w:rFonts w:ascii="Book Antiqua" w:hAnsi="Book Antiqua"/>
          <w:b/>
        </w:rPr>
        <w:t>Computed tomography imaging of liver</w:t>
      </w:r>
      <w:r w:rsidRPr="00380434">
        <w:rPr>
          <w:rFonts w:ascii="Book Antiqua" w:hAnsi="Book Antiqua"/>
        </w:rPr>
        <w:t>. Evidence of metastatic lesions in the right hemi-liver segments VI (</w:t>
      </w:r>
      <w:r w:rsidR="003D3C1B" w:rsidRPr="00380434">
        <w:rPr>
          <w:rFonts w:ascii="Book Antiqua" w:hAnsi="Book Antiqua" w:hint="eastAsia"/>
          <w:lang w:eastAsia="zh-CN"/>
        </w:rPr>
        <w:t>A</w:t>
      </w:r>
      <w:r w:rsidRPr="00380434">
        <w:rPr>
          <w:rFonts w:ascii="Book Antiqua" w:hAnsi="Book Antiqua"/>
        </w:rPr>
        <w:t>) and IV (</w:t>
      </w:r>
      <w:r w:rsidR="003D3C1B" w:rsidRPr="00380434">
        <w:rPr>
          <w:rFonts w:ascii="Book Antiqua" w:hAnsi="Book Antiqua" w:hint="eastAsia"/>
          <w:lang w:eastAsia="zh-CN"/>
        </w:rPr>
        <w:t>B</w:t>
      </w:r>
      <w:r w:rsidRPr="00380434">
        <w:rPr>
          <w:rFonts w:ascii="Book Antiqua" w:hAnsi="Book Antiqua"/>
        </w:rPr>
        <w:t>) pre-chemotherapy. Two residual lesions in the right hemi-liver segments VI (</w:t>
      </w:r>
      <w:r w:rsidR="003D3C1B" w:rsidRPr="00380434">
        <w:rPr>
          <w:rFonts w:ascii="Book Antiqua" w:hAnsi="Book Antiqua" w:hint="eastAsia"/>
          <w:lang w:eastAsia="zh-CN"/>
        </w:rPr>
        <w:t>C</w:t>
      </w:r>
      <w:r w:rsidRPr="00380434">
        <w:rPr>
          <w:rFonts w:ascii="Book Antiqua" w:hAnsi="Book Antiqua"/>
        </w:rPr>
        <w:t>) and IV (</w:t>
      </w:r>
      <w:r w:rsidR="003D3C1B" w:rsidRPr="00380434">
        <w:rPr>
          <w:rFonts w:ascii="Book Antiqua" w:hAnsi="Book Antiqua" w:hint="eastAsia"/>
          <w:lang w:eastAsia="zh-CN"/>
        </w:rPr>
        <w:t>D</w:t>
      </w:r>
      <w:r w:rsidRPr="00380434">
        <w:rPr>
          <w:rFonts w:ascii="Book Antiqua" w:hAnsi="Book Antiqua"/>
        </w:rPr>
        <w:t>) post-chemotherapy. Red arrows indicate metastatic lesions.</w:t>
      </w:r>
    </w:p>
    <w:p w14:paraId="7ABF7277" w14:textId="77777777" w:rsidR="009F757E" w:rsidRPr="00380434" w:rsidRDefault="009F757E">
      <w:pPr>
        <w:rPr>
          <w:rFonts w:ascii="Book Antiqua" w:hAnsi="Book Antiqua"/>
        </w:rPr>
      </w:pPr>
      <w:r w:rsidRPr="00380434">
        <w:rPr>
          <w:rFonts w:ascii="Book Antiqua" w:hAnsi="Book Antiqua"/>
        </w:rPr>
        <w:br w:type="page"/>
      </w:r>
    </w:p>
    <w:p w14:paraId="7190980D" w14:textId="77777777" w:rsidR="00A2368B" w:rsidRPr="00380434" w:rsidRDefault="00A2368B" w:rsidP="00A2368B">
      <w:pPr>
        <w:spacing w:line="360" w:lineRule="auto"/>
        <w:jc w:val="both"/>
        <w:rPr>
          <w:rFonts w:ascii="Book Antiqua" w:hAnsi="Book Antiqua"/>
        </w:rPr>
      </w:pPr>
    </w:p>
    <w:p w14:paraId="01396A7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2B6071D"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C3B99A2" w14:textId="1D66ED7A"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4581C6BD"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EB20BA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F764BC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845F505"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A8C98FD" w14:textId="77777777" w:rsidR="007779C7" w:rsidRPr="00380434" w:rsidRDefault="007779C7"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7ED627E1"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8C4DA3F"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2F5984D" w14:textId="4EA3C524"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r w:rsidRPr="00380434">
        <w:rPr>
          <w:rFonts w:ascii="Book Antiqua" w:eastAsia="Helvetica Light" w:hAnsi="Book Antiqua" w:cs="Helvetica Light"/>
          <w:b/>
          <w:noProof/>
          <w:color w:val="auto"/>
          <w:sz w:val="24"/>
          <w:szCs w:val="24"/>
          <w:lang w:eastAsia="zh-CN"/>
        </w:rPr>
        <mc:AlternateContent>
          <mc:Choice Requires="wpg">
            <w:drawing>
              <wp:anchor distT="0" distB="0" distL="114300" distR="114300" simplePos="0" relativeHeight="251696128" behindDoc="0" locked="0" layoutInCell="1" allowOverlap="1" wp14:anchorId="7BCEE1BF" wp14:editId="4AB75D43">
                <wp:simplePos x="0" y="0"/>
                <wp:positionH relativeFrom="column">
                  <wp:posOffset>609600</wp:posOffset>
                </wp:positionH>
                <wp:positionV relativeFrom="paragraph">
                  <wp:posOffset>-190500</wp:posOffset>
                </wp:positionV>
                <wp:extent cx="4963795" cy="3657600"/>
                <wp:effectExtent l="0" t="0" r="0" b="0"/>
                <wp:wrapThrough wrapText="bothSides">
                  <wp:wrapPolygon edited="0">
                    <wp:start x="1768" y="0"/>
                    <wp:lineTo x="1768" y="2400"/>
                    <wp:lineTo x="1105" y="3300"/>
                    <wp:lineTo x="995" y="12000"/>
                    <wp:lineTo x="1768" y="14400"/>
                    <wp:lineTo x="1768" y="17850"/>
                    <wp:lineTo x="4642" y="19200"/>
                    <wp:lineTo x="442" y="19650"/>
                    <wp:lineTo x="0" y="19800"/>
                    <wp:lineTo x="0" y="21450"/>
                    <wp:lineTo x="20337" y="21450"/>
                    <wp:lineTo x="20558" y="19950"/>
                    <wp:lineTo x="19674" y="19500"/>
                    <wp:lineTo x="15363" y="19200"/>
                    <wp:lineTo x="21442" y="18000"/>
                    <wp:lineTo x="21442" y="0"/>
                    <wp:lineTo x="1768" y="0"/>
                  </wp:wrapPolygon>
                </wp:wrapThrough>
                <wp:docPr id="42" name="Group 42"/>
                <wp:cNvGraphicFramePr/>
                <a:graphic xmlns:a="http://schemas.openxmlformats.org/drawingml/2006/main">
                  <a:graphicData uri="http://schemas.microsoft.com/office/word/2010/wordprocessingGroup">
                    <wpg:wgp>
                      <wpg:cNvGrpSpPr/>
                      <wpg:grpSpPr>
                        <a:xfrm>
                          <a:off x="0" y="0"/>
                          <a:ext cx="4963795" cy="3657600"/>
                          <a:chOff x="0" y="0"/>
                          <a:chExt cx="4963795" cy="3657600"/>
                        </a:xfrm>
                      </wpg:grpSpPr>
                      <wpg:grpSp>
                        <wpg:cNvPr id="43" name="Group 43"/>
                        <wpg:cNvGrpSpPr/>
                        <wpg:grpSpPr>
                          <a:xfrm>
                            <a:off x="228600" y="0"/>
                            <a:ext cx="4735195" cy="3312160"/>
                            <a:chOff x="183235" y="0"/>
                            <a:chExt cx="5412385" cy="3784472"/>
                          </a:xfrm>
                        </wpg:grpSpPr>
                        <pic:pic xmlns:pic="http://schemas.openxmlformats.org/drawingml/2006/picture">
                          <pic:nvPicPr>
                            <pic:cNvPr id="44" name="Picture 1"/>
                            <pic:cNvPicPr>
                              <a:picLocks noChangeAspect="1"/>
                            </pic:cNvPicPr>
                          </pic:nvPicPr>
                          <pic:blipFill rotWithShape="1">
                            <a:blip r:embed="rId19">
                              <a:extLst>
                                <a:ext uri="{28A0092B-C50C-407E-A947-70E740481C1C}">
                                  <a14:useLocalDpi xmlns:a14="http://schemas.microsoft.com/office/drawing/2010/main" val="0"/>
                                </a:ext>
                              </a:extLst>
                            </a:blip>
                            <a:srcRect t="1018" r="648" b="371"/>
                            <a:stretch/>
                          </pic:blipFill>
                          <pic:spPr bwMode="auto">
                            <a:xfrm>
                              <a:off x="457200" y="0"/>
                              <a:ext cx="5138420" cy="3493770"/>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1714242" y="3474592"/>
                              <a:ext cx="2255553" cy="30988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748BC649" w14:textId="77777777" w:rsidR="00DE777D" w:rsidRPr="00F07FC6" w:rsidRDefault="00DE777D" w:rsidP="007779C7">
                                <w:pPr>
                                  <w:rPr>
                                    <w:rFonts w:ascii="Book Antiqua" w:hAnsi="Book Antiqua"/>
                                    <w:sz w:val="20"/>
                                    <w:szCs w:val="20"/>
                                  </w:rPr>
                                </w:pPr>
                                <w:r w:rsidRPr="00F07FC6">
                                  <w:rPr>
                                    <w:rFonts w:ascii="Book Antiqua" w:hAnsi="Book Antiqua"/>
                                    <w:sz w:val="20"/>
                                    <w:szCs w:val="20"/>
                                  </w:rPr>
                                  <w:t>Days since operation (Day 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46" name="Text Box 46"/>
                          <wps:cNvSpPr txBox="1"/>
                          <wps:spPr>
                            <a:xfrm rot="16200000">
                              <a:off x="-566013" y="1329556"/>
                              <a:ext cx="1841396" cy="3429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6B8446AE" w14:textId="77777777" w:rsidR="00DE777D" w:rsidRPr="00F07FC6" w:rsidRDefault="00DE777D" w:rsidP="007779C7">
                                <w:pPr>
                                  <w:rPr>
                                    <w:rFonts w:ascii="Book Antiqua" w:hAnsi="Book Antiqua"/>
                                    <w:sz w:val="20"/>
                                    <w:szCs w:val="20"/>
                                  </w:rPr>
                                </w:pPr>
                                <w:r w:rsidRPr="00F07FC6">
                                  <w:rPr>
                                    <w:rFonts w:ascii="Book Antiqua" w:hAnsi="Book Antiqua"/>
                                    <w:sz w:val="20"/>
                                    <w:szCs w:val="20"/>
                                  </w:rPr>
                                  <w:t>Biochemical values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grpSp>
                      <wps:wsp>
                        <wps:cNvPr id="47" name="Text Box 47"/>
                        <wps:cNvSpPr txBox="1"/>
                        <wps:spPr>
                          <a:xfrm>
                            <a:off x="0" y="3314700"/>
                            <a:ext cx="4686300" cy="3429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0D28E531" w14:textId="112195C8" w:rsidR="00DE777D" w:rsidRPr="00834F98" w:rsidRDefault="00DE777D" w:rsidP="007779C7">
                              <w:pPr>
                                <w:rPr>
                                  <w:rFonts w:ascii="Book Antiqua" w:hAnsi="Book Antiqua"/>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CEE1BF" id="Group 42" o:spid="_x0000_s1057" style="position:absolute;left:0;text-align:left;margin-left:48pt;margin-top:-15pt;width:390.85pt;height:4in;z-index:251696128;mso-height-relative:margin" coordsize="49637,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">
                <v:group id="Group 43" o:spid="_x0000_s1058" style="position:absolute;left:2286;width:47351;height:33121" coordorigin="1832" coordsize="54123,37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1" o:spid="_x0000_s1059" type="#_x0000_t75" style="position:absolute;left:4572;width:51384;height:3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DOLDAAAA2wAAAA8AAABkcnMvZG93bnJldi54bWxEj09rAjEUxO9Cv0N4BW+atSxFtkaprYK3&#10;+qel18fmmV3cvIQkuttv3wiFHoeZ+Q2zWA22EzcKsXWsYDYtQBDXTrdsFHyetpM5iJiQNXaOScEP&#10;RVgtH0YLrLTr+UC3YzIiQzhWqKBJyVdSxrohi3HqPHH2zi5YTFkGI3XAPsNtJ5+K4llabDkvNOjp&#10;raH6crxaBXNj/Ls+hFnvvz7Wm3Vb+u/9Tqnx4/D6AiLRkP7Df+2dVlCWcP+Sf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4M4sMAAADbAAAADwAAAAAAAAAAAAAAAACf&#10;AgAAZHJzL2Rvd25yZXYueG1sUEsFBgAAAAAEAAQA9wAAAI8DAAAAAA==&#10;">
                    <v:imagedata r:id="rId20" o:title="" croptop="667f" cropbottom="243f" cropright="425f"/>
                    <v:path arrowok="t"/>
                  </v:shape>
                  <v:shape id="Text Box 45" o:spid="_x0000_s1060" type="#_x0000_t202" style="position:absolute;left:17142;top:34745;width:2255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lccQA&#10;AADbAAAADwAAAGRycy9kb3ducmV2LnhtbESPT2sCMRTE7wW/Q3hCbzW7tRVZjWIFoZceuv7D2yN5&#10;7i5uXpYk6vrtm0Khx2FmfsPMl71txY18aBwryEcZCGLtTMOVgt128zIFESKywdYxKXhQgOVi8DTH&#10;wrg7f9OtjJVIEA4FKqhj7Aopg67JYhi5jjh5Z+ctxiR9JY3He4LbVr5m2URabDgt1NjRuiZ9Ka9W&#10;wana60l+1PnZH2lcdocHf3yVSj0P+9UMRKQ+/of/2p9Gwds7/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JXHEAAAA2wAAAA8AAAAAAAAAAAAAAAAAmAIAAGRycy9k&#10;b3ducmV2LnhtbFBLBQYAAAAABAAEAPUAAACJAwAAAAA=&#10;" filled="f" stroked="f" strokeweight=".5pt">
                    <v:textbox inset="4pt,4pt,4pt,4pt">
                      <w:txbxContent>
                        <w:p w14:paraId="748BC649" w14:textId="77777777" w:rsidR="00DE777D" w:rsidRPr="00F07FC6" w:rsidRDefault="00DE777D" w:rsidP="007779C7">
                          <w:pPr>
                            <w:rPr>
                              <w:rFonts w:ascii="Book Antiqua" w:hAnsi="Book Antiqua"/>
                              <w:sz w:val="20"/>
                              <w:szCs w:val="20"/>
                            </w:rPr>
                          </w:pPr>
                          <w:r w:rsidRPr="00F07FC6">
                            <w:rPr>
                              <w:rFonts w:ascii="Book Antiqua" w:hAnsi="Book Antiqua"/>
                              <w:sz w:val="20"/>
                              <w:szCs w:val="20"/>
                            </w:rPr>
                            <w:t>Days since operation (Day 0)</w:t>
                          </w:r>
                        </w:p>
                      </w:txbxContent>
                    </v:textbox>
                  </v:shape>
                  <v:shape id="Text Box 46" o:spid="_x0000_s1061" type="#_x0000_t202" style="position:absolute;left:-5660;top:13295;width:18414;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f6MIA&#10;AADbAAAADwAAAGRycy9kb3ducmV2LnhtbESPUWvCMBSF3wf+h3CFvYyZ2I0inVFUEGRva/0Bl+ba&#10;FJub0qRa//0iDPZ4OOd8h7PeTq4TNxpC61nDcqFAENfetNxoOFfH9xWIEJENdp5Jw4MCbDezlzUW&#10;xt/5h25lbESCcChQg42xL6QMtSWHYeF74uRd/OAwJjk00gx4T3DXyUypXDpsOS1Y7Olgqb6Wo9PQ&#10;Xsbq8DHxdbTqW5HPuv3q7aj163zafYGINMX/8F/7ZDR85vD8k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N/owgAAANsAAAAPAAAAAAAAAAAAAAAAAJgCAABkcnMvZG93&#10;bnJldi54bWxQSwUGAAAAAAQABAD1AAAAhwMAAAAA&#10;" filled="f" stroked="f" strokeweight=".5pt">
                    <v:textbox inset="4pt,4pt,4pt,4pt">
                      <w:txbxContent>
                        <w:p w14:paraId="6B8446AE" w14:textId="77777777" w:rsidR="00DE777D" w:rsidRPr="00F07FC6" w:rsidRDefault="00DE777D" w:rsidP="007779C7">
                          <w:pPr>
                            <w:rPr>
                              <w:rFonts w:ascii="Book Antiqua" w:hAnsi="Book Antiqua"/>
                              <w:sz w:val="20"/>
                              <w:szCs w:val="20"/>
                            </w:rPr>
                          </w:pPr>
                          <w:r w:rsidRPr="00F07FC6">
                            <w:rPr>
                              <w:rFonts w:ascii="Book Antiqua" w:hAnsi="Book Antiqua"/>
                              <w:sz w:val="20"/>
                              <w:szCs w:val="20"/>
                            </w:rPr>
                            <w:t>Biochemical values</w:t>
                          </w:r>
                        </w:p>
                      </w:txbxContent>
                    </v:textbox>
                  </v:shape>
                </v:group>
                <v:shape id="Text Box 47" o:spid="_x0000_s1062" type="#_x0000_t202" style="position:absolute;top:33147;width:468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ncQA&#10;AADbAAAADwAAAGRycy9kb3ducmV2LnhtbESPQWsCMRSE70L/Q3gFb5pdLSpbo7SC0EsPXW3F2yN5&#10;7i7dvCxJ1PXfNwXB4zAz3zDLdW9bcSEfGscK8nEGglg703ClYL/bjhYgQkQ22DomBTcKsF49DZZY&#10;GHflL7qUsRIJwqFABXWMXSFl0DVZDGPXESfv5LzFmKSvpPF4TXDbykmWzaTFhtNCjR1tatK/5dkq&#10;OFbfepYfdH7yB5qW3c+N3z9LpYbP/dsriEh9fITv7Q+j4GUO/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Hp3EAAAA2wAAAA8AAAAAAAAAAAAAAAAAmAIAAGRycy9k&#10;b3ducmV2LnhtbFBLBQYAAAAABAAEAPUAAACJAwAAAAA=&#10;" filled="f" stroked="f" strokeweight=".5pt">
                  <v:textbox inset="4pt,4pt,4pt,4pt">
                    <w:txbxContent>
                      <w:p w14:paraId="0D28E531" w14:textId="112195C8" w:rsidR="00DE777D" w:rsidRPr="00834F98" w:rsidRDefault="00DE777D" w:rsidP="007779C7">
                        <w:pPr>
                          <w:rPr>
                            <w:rFonts w:ascii="Book Antiqua" w:hAnsi="Book Antiqua"/>
                          </w:rPr>
                        </w:pPr>
                      </w:p>
                    </w:txbxContent>
                  </v:textbox>
                </v:shape>
                <w10:wrap type="through"/>
              </v:group>
            </w:pict>
          </mc:Fallback>
        </mc:AlternateContent>
      </w:r>
    </w:p>
    <w:p w14:paraId="12E08DB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4BA9E48C"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4FB1AFBE"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EAFE08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C460A23"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5FFD23B"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231027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D3871B0"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32913D4"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9EA80E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4603CC4"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B080809"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07BDDEA" w14:textId="77777777" w:rsidR="00B04D52" w:rsidRPr="00380434" w:rsidRDefault="00B04D52" w:rsidP="00B04D52">
      <w:pPr>
        <w:rPr>
          <w:rFonts w:ascii="Book Antiqua" w:hAnsi="Book Antiqua"/>
        </w:rPr>
      </w:pPr>
      <w:r w:rsidRPr="00380434">
        <w:rPr>
          <w:rFonts w:ascii="Book Antiqua" w:hAnsi="Book Antiqua"/>
          <w:b/>
        </w:rPr>
        <w:t>Figure 2</w:t>
      </w:r>
      <w:r w:rsidRPr="00380434">
        <w:rPr>
          <w:rFonts w:ascii="Book Antiqua" w:hAnsi="Book Antiqua"/>
        </w:rPr>
        <w:t xml:space="preserve"> </w:t>
      </w:r>
      <w:r w:rsidRPr="00380434">
        <w:rPr>
          <w:rFonts w:ascii="Book Antiqua" w:hAnsi="Book Antiqua"/>
          <w:b/>
        </w:rPr>
        <w:t>Trend in biochemical markers following hepatectomy</w:t>
      </w:r>
      <w:r w:rsidRPr="00380434">
        <w:rPr>
          <w:rFonts w:ascii="Book Antiqua" w:hAnsi="Book Antiqua"/>
        </w:rPr>
        <w:t xml:space="preserve">. </w:t>
      </w:r>
    </w:p>
    <w:p w14:paraId="2E29437F"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00F2D4B"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14934A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076543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689D67C"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0F653B3"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4F5CF26"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518A57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D90BD1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4B2122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E6F98B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A41AA6C"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433CF3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2A08275"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12B9C5C8"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BE5461F"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5C00382"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2534999"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603B5556"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5F45AD84"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F1E82AA"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208761D7" w14:textId="77777777"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04C143C9" w14:textId="5744640B" w:rsidR="007779C7" w:rsidRPr="00380434" w:rsidRDefault="009F757E"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r w:rsidRPr="00380434">
        <w:rPr>
          <w:rFonts w:ascii="Book Antiqua" w:eastAsia="Helvetica Light" w:hAnsi="Book Antiqua" w:cs="Helvetica Light"/>
          <w:noProof/>
          <w:color w:val="auto"/>
          <w:sz w:val="24"/>
          <w:szCs w:val="24"/>
          <w:lang w:eastAsia="zh-CN"/>
        </w:rPr>
        <w:drawing>
          <wp:anchor distT="0" distB="0" distL="114300" distR="114300" simplePos="0" relativeHeight="251698176" behindDoc="0" locked="0" layoutInCell="1" allowOverlap="1" wp14:anchorId="75BED794" wp14:editId="49846ADC">
            <wp:simplePos x="0" y="0"/>
            <wp:positionH relativeFrom="column">
              <wp:posOffset>1602056</wp:posOffset>
            </wp:positionH>
            <wp:positionV relativeFrom="paragraph">
              <wp:posOffset>93736</wp:posOffset>
            </wp:positionV>
            <wp:extent cx="2855595" cy="2141855"/>
            <wp:effectExtent l="0" t="0" r="1905" b="0"/>
            <wp:wrapThrough wrapText="bothSides">
              <wp:wrapPolygon edited="0">
                <wp:start x="0" y="0"/>
                <wp:lineTo x="0" y="21325"/>
                <wp:lineTo x="21470" y="21325"/>
                <wp:lineTo x="2147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55595" cy="2141855"/>
                    </a:xfrm>
                    <a:prstGeom prst="rect">
                      <a:avLst/>
                    </a:prstGeom>
                  </pic:spPr>
                </pic:pic>
              </a:graphicData>
            </a:graphic>
          </wp:anchor>
        </w:drawing>
      </w:r>
    </w:p>
    <w:p w14:paraId="05521EDC" w14:textId="6BC414EC"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3A76912C" w14:textId="73DCB949" w:rsidR="007779C7" w:rsidRPr="00380434" w:rsidRDefault="007779C7" w:rsidP="00E35694">
      <w:pPr>
        <w:pStyle w:val="Default"/>
        <w:adjustRightInd w:val="0"/>
        <w:snapToGrid w:val="0"/>
        <w:spacing w:line="360" w:lineRule="auto"/>
        <w:jc w:val="both"/>
        <w:rPr>
          <w:rFonts w:ascii="Book Antiqua" w:eastAsia="Helvetica Light" w:hAnsi="Book Antiqua" w:cs="Helvetica Light"/>
          <w:color w:val="auto"/>
          <w:sz w:val="24"/>
          <w:szCs w:val="24"/>
          <w:lang w:val="en-GB"/>
        </w:rPr>
      </w:pPr>
    </w:p>
    <w:p w14:paraId="71AC281D" w14:textId="3D851AEB" w:rsidR="007779C7" w:rsidRPr="00380434" w:rsidRDefault="007779C7"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591CCDF8"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41168985"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18A698C6"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4A3F9528"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044A0656"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val="en-GB" w:eastAsia="zh-CN"/>
        </w:rPr>
      </w:pPr>
    </w:p>
    <w:p w14:paraId="3F7B0A8C" w14:textId="6A12DF56" w:rsidR="00B04D52" w:rsidRPr="00380434" w:rsidRDefault="00B04D52" w:rsidP="00B04D52">
      <w:pPr>
        <w:spacing w:line="360" w:lineRule="auto"/>
        <w:jc w:val="both"/>
        <w:rPr>
          <w:rFonts w:ascii="Book Antiqua" w:hAnsi="Book Antiqua"/>
        </w:rPr>
      </w:pPr>
      <w:r w:rsidRPr="00380434">
        <w:rPr>
          <w:rFonts w:ascii="Book Antiqua" w:hAnsi="Book Antiqua"/>
          <w:b/>
        </w:rPr>
        <w:t>Figure 3</w:t>
      </w:r>
      <w:r w:rsidRPr="00380434">
        <w:rPr>
          <w:rFonts w:ascii="Book Antiqua" w:hAnsi="Book Antiqua"/>
        </w:rPr>
        <w:t xml:space="preserve"> </w:t>
      </w:r>
      <w:r w:rsidRPr="00380434">
        <w:rPr>
          <w:rFonts w:ascii="Book Antiqua" w:hAnsi="Book Antiqua"/>
          <w:b/>
        </w:rPr>
        <w:t>Histopathological findings</w:t>
      </w:r>
      <w:r w:rsidRPr="00380434">
        <w:rPr>
          <w:rFonts w:ascii="Book Antiqua" w:hAnsi="Book Antiqua"/>
        </w:rPr>
        <w:t>. Alpha-1-antitrypsin globules within peri-portal hepatocytes (</w:t>
      </w:r>
      <w:r w:rsidR="00FC04F4" w:rsidRPr="00380434">
        <w:rPr>
          <w:rFonts w:ascii="Book Antiqua" w:hAnsi="Book Antiqua"/>
        </w:rPr>
        <w:t>Diastase periodic acid schiff</w:t>
      </w:r>
      <w:r w:rsidRPr="00380434">
        <w:rPr>
          <w:rFonts w:ascii="Book Antiqua" w:hAnsi="Book Antiqua" w:hint="eastAsia"/>
          <w:lang w:eastAsia="zh-CN"/>
        </w:rPr>
        <w:t xml:space="preserve">, </w:t>
      </w:r>
      <w:r w:rsidRPr="00380434">
        <w:rPr>
          <w:rFonts w:ascii="Book Antiqua" w:hAnsi="Book Antiqua"/>
        </w:rPr>
        <w:t>magnification</w:t>
      </w:r>
      <w:r w:rsidRPr="00380434">
        <w:rPr>
          <w:rFonts w:ascii="Book Antiqua" w:hAnsi="Book Antiqua" w:hint="eastAsia"/>
          <w:lang w:eastAsia="zh-CN"/>
        </w:rPr>
        <w:t xml:space="preserve"> </w:t>
      </w:r>
      <w:r w:rsidRPr="00380434">
        <w:rPr>
          <w:lang w:eastAsia="zh-CN"/>
        </w:rPr>
        <w:t>×</w:t>
      </w:r>
      <w:r w:rsidRPr="00380434">
        <w:rPr>
          <w:rFonts w:ascii="Book Antiqua" w:hAnsi="Book Antiqua" w:hint="eastAsia"/>
          <w:lang w:eastAsia="zh-CN"/>
        </w:rPr>
        <w:t xml:space="preserve"> 200</w:t>
      </w:r>
      <w:r w:rsidRPr="00380434">
        <w:rPr>
          <w:rFonts w:ascii="Book Antiqua" w:hAnsi="Book Antiqua"/>
        </w:rPr>
        <w:t>).</w:t>
      </w:r>
    </w:p>
    <w:p w14:paraId="26E1CCD0" w14:textId="77777777" w:rsidR="00B04D52" w:rsidRPr="00380434" w:rsidRDefault="00B04D52" w:rsidP="00E35694">
      <w:pPr>
        <w:pStyle w:val="Default"/>
        <w:adjustRightInd w:val="0"/>
        <w:snapToGrid w:val="0"/>
        <w:spacing w:line="360" w:lineRule="auto"/>
        <w:jc w:val="both"/>
        <w:rPr>
          <w:rFonts w:ascii="Book Antiqua" w:eastAsiaTheme="minorEastAsia" w:hAnsi="Book Antiqua" w:cs="Helvetica Light"/>
          <w:color w:val="auto"/>
          <w:sz w:val="24"/>
          <w:szCs w:val="24"/>
          <w:lang w:eastAsia="zh-CN"/>
        </w:rPr>
      </w:pPr>
    </w:p>
    <w:sectPr w:rsidR="00B04D52" w:rsidRPr="00380434" w:rsidSect="002D2F8E">
      <w:headerReference w:type="default" r:id="rId22"/>
      <w:footerReference w:type="defaul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19C04" w14:textId="77777777" w:rsidR="00EE3C95" w:rsidRDefault="00EE3C95">
      <w:r>
        <w:separator/>
      </w:r>
    </w:p>
  </w:endnote>
  <w:endnote w:type="continuationSeparator" w:id="0">
    <w:p w14:paraId="1BE12975" w14:textId="77777777" w:rsidR="00EE3C95" w:rsidRDefault="00EE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Light">
    <w:altName w:val="Malgun Gothic"/>
    <w:charset w:val="00"/>
    <w:family w:val="auto"/>
    <w:pitch w:val="variable"/>
    <w:sig w:usb0="00000003"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9B9D" w14:textId="77777777" w:rsidR="00DE777D" w:rsidRDefault="00DE777D">
    <w:pPr>
      <w:pStyle w:val="HeaderFooter"/>
      <w:tabs>
        <w:tab w:val="clear" w:pos="9020"/>
        <w:tab w:val="center" w:pos="4819"/>
        <w:tab w:val="right" w:pos="9638"/>
      </w:tabs>
    </w:pPr>
    <w:r>
      <w:tab/>
    </w:r>
    <w:r>
      <w:tab/>
    </w:r>
    <w:r>
      <w:fldChar w:fldCharType="begin"/>
    </w:r>
    <w:r>
      <w:instrText xml:space="preserve"> PAGE </w:instrText>
    </w:r>
    <w:r>
      <w:fldChar w:fldCharType="separate"/>
    </w:r>
    <w:r w:rsidR="003E56C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28EF3" w14:textId="77777777" w:rsidR="00EE3C95" w:rsidRDefault="00EE3C95">
      <w:r>
        <w:separator/>
      </w:r>
    </w:p>
  </w:footnote>
  <w:footnote w:type="continuationSeparator" w:id="0">
    <w:p w14:paraId="5375DF15" w14:textId="77777777" w:rsidR="00EE3C95" w:rsidRDefault="00EE3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339D5" w14:textId="46946A3B" w:rsidR="00DE777D" w:rsidRDefault="00DE777D">
    <w:pPr>
      <w:pStyle w:val="HeaderFooter"/>
      <w:tabs>
        <w:tab w:val="clear" w:pos="9020"/>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4635"/>
    <w:multiLevelType w:val="hybridMultilevel"/>
    <w:tmpl w:val="50EA80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31414"/>
    <w:multiLevelType w:val="multilevel"/>
    <w:tmpl w:val="0A327234"/>
    <w:styleLink w:val="Numbered"/>
    <w:lvl w:ilvl="0">
      <w:start w:val="1"/>
      <w:numFmt w:val="decimal"/>
      <w:lvlText w:val="%1."/>
      <w:lvlJc w:val="left"/>
      <w:pPr>
        <w:tabs>
          <w:tab w:val="num" w:pos="393"/>
        </w:tabs>
        <w:ind w:left="393" w:hanging="393"/>
      </w:pPr>
      <w:rPr>
        <w:rFonts w:ascii="Helvetica Light" w:eastAsia="Helvetica Light" w:hAnsi="Helvetica Light" w:cs="Helvetica Light"/>
        <w:position w:val="0"/>
        <w:sz w:val="24"/>
        <w:szCs w:val="24"/>
        <w:rtl w:val="0"/>
      </w:rPr>
    </w:lvl>
    <w:lvl w:ilvl="1">
      <w:start w:val="1"/>
      <w:numFmt w:val="decimal"/>
      <w:lvlText w:val="%2."/>
      <w:lvlJc w:val="left"/>
      <w:pPr>
        <w:tabs>
          <w:tab w:val="num" w:pos="753"/>
        </w:tabs>
        <w:ind w:left="753" w:hanging="393"/>
      </w:pPr>
      <w:rPr>
        <w:rFonts w:ascii="Helvetica Light" w:eastAsia="Helvetica Light" w:hAnsi="Helvetica Light" w:cs="Helvetica Light"/>
        <w:position w:val="0"/>
        <w:sz w:val="24"/>
        <w:szCs w:val="24"/>
        <w:rtl w:val="0"/>
      </w:rPr>
    </w:lvl>
    <w:lvl w:ilvl="2">
      <w:start w:val="1"/>
      <w:numFmt w:val="decimal"/>
      <w:lvlText w:val="%3."/>
      <w:lvlJc w:val="left"/>
      <w:pPr>
        <w:tabs>
          <w:tab w:val="num" w:pos="1113"/>
        </w:tabs>
        <w:ind w:left="1113" w:hanging="393"/>
      </w:pPr>
      <w:rPr>
        <w:rFonts w:ascii="Helvetica Light" w:eastAsia="Helvetica Light" w:hAnsi="Helvetica Light" w:cs="Helvetica Light"/>
        <w:position w:val="0"/>
        <w:sz w:val="24"/>
        <w:szCs w:val="24"/>
        <w:rtl w:val="0"/>
      </w:rPr>
    </w:lvl>
    <w:lvl w:ilvl="3">
      <w:start w:val="1"/>
      <w:numFmt w:val="decimal"/>
      <w:lvlText w:val="%4."/>
      <w:lvlJc w:val="left"/>
      <w:pPr>
        <w:tabs>
          <w:tab w:val="num" w:pos="1473"/>
        </w:tabs>
        <w:ind w:left="1473" w:hanging="393"/>
      </w:pPr>
      <w:rPr>
        <w:rFonts w:ascii="Helvetica Light" w:eastAsia="Helvetica Light" w:hAnsi="Helvetica Light" w:cs="Helvetica Light"/>
        <w:position w:val="0"/>
        <w:sz w:val="24"/>
        <w:szCs w:val="24"/>
        <w:rtl w:val="0"/>
      </w:rPr>
    </w:lvl>
    <w:lvl w:ilvl="4">
      <w:start w:val="1"/>
      <w:numFmt w:val="decimal"/>
      <w:lvlText w:val="%5."/>
      <w:lvlJc w:val="left"/>
      <w:pPr>
        <w:tabs>
          <w:tab w:val="num" w:pos="1833"/>
        </w:tabs>
        <w:ind w:left="1833" w:hanging="393"/>
      </w:pPr>
      <w:rPr>
        <w:rFonts w:ascii="Helvetica Light" w:eastAsia="Helvetica Light" w:hAnsi="Helvetica Light" w:cs="Helvetica Light"/>
        <w:position w:val="0"/>
        <w:sz w:val="24"/>
        <w:szCs w:val="24"/>
        <w:rtl w:val="0"/>
      </w:rPr>
    </w:lvl>
    <w:lvl w:ilvl="5">
      <w:start w:val="1"/>
      <w:numFmt w:val="decimal"/>
      <w:lvlText w:val="%6."/>
      <w:lvlJc w:val="left"/>
      <w:pPr>
        <w:tabs>
          <w:tab w:val="num" w:pos="2193"/>
        </w:tabs>
        <w:ind w:left="2193" w:hanging="393"/>
      </w:pPr>
      <w:rPr>
        <w:rFonts w:ascii="Helvetica Light" w:eastAsia="Helvetica Light" w:hAnsi="Helvetica Light" w:cs="Helvetica Light"/>
        <w:position w:val="0"/>
        <w:sz w:val="24"/>
        <w:szCs w:val="24"/>
        <w:rtl w:val="0"/>
      </w:rPr>
    </w:lvl>
    <w:lvl w:ilvl="6">
      <w:start w:val="1"/>
      <w:numFmt w:val="decimal"/>
      <w:lvlText w:val="%7."/>
      <w:lvlJc w:val="left"/>
      <w:pPr>
        <w:tabs>
          <w:tab w:val="num" w:pos="2553"/>
        </w:tabs>
        <w:ind w:left="2553" w:hanging="393"/>
      </w:pPr>
      <w:rPr>
        <w:rFonts w:ascii="Helvetica Light" w:eastAsia="Helvetica Light" w:hAnsi="Helvetica Light" w:cs="Helvetica Light"/>
        <w:position w:val="0"/>
        <w:sz w:val="24"/>
        <w:szCs w:val="24"/>
        <w:rtl w:val="0"/>
      </w:rPr>
    </w:lvl>
    <w:lvl w:ilvl="7">
      <w:start w:val="1"/>
      <w:numFmt w:val="decimal"/>
      <w:lvlText w:val="%8."/>
      <w:lvlJc w:val="left"/>
      <w:pPr>
        <w:tabs>
          <w:tab w:val="num" w:pos="2913"/>
        </w:tabs>
        <w:ind w:left="2913" w:hanging="393"/>
      </w:pPr>
      <w:rPr>
        <w:rFonts w:ascii="Helvetica Light" w:eastAsia="Helvetica Light" w:hAnsi="Helvetica Light" w:cs="Helvetica Light"/>
        <w:position w:val="0"/>
        <w:sz w:val="24"/>
        <w:szCs w:val="24"/>
        <w:rtl w:val="0"/>
      </w:rPr>
    </w:lvl>
    <w:lvl w:ilvl="8">
      <w:start w:val="1"/>
      <w:numFmt w:val="decimal"/>
      <w:lvlText w:val="%9."/>
      <w:lvlJc w:val="left"/>
      <w:pPr>
        <w:tabs>
          <w:tab w:val="num" w:pos="3273"/>
        </w:tabs>
        <w:ind w:left="3273" w:hanging="393"/>
      </w:pPr>
      <w:rPr>
        <w:rFonts w:ascii="Helvetica Light" w:eastAsia="Helvetica Light" w:hAnsi="Helvetica Light" w:cs="Helvetica Light"/>
        <w:position w:val="0"/>
        <w:sz w:val="24"/>
        <w:szCs w:val="24"/>
        <w:rtl w:val="0"/>
      </w:rPr>
    </w:lvl>
  </w:abstractNum>
  <w:abstractNum w:abstractNumId="2" w15:restartNumberingAfterBreak="0">
    <w:nsid w:val="7C58097C"/>
    <w:multiLevelType w:val="multilevel"/>
    <w:tmpl w:val="2C52B4D2"/>
    <w:lvl w:ilvl="0">
      <w:start w:val="1"/>
      <w:numFmt w:val="decimal"/>
      <w:lvlText w:val="%1."/>
      <w:lvlJc w:val="left"/>
      <w:pPr>
        <w:tabs>
          <w:tab w:val="num" w:pos="393"/>
        </w:tabs>
        <w:ind w:left="393" w:hanging="393"/>
      </w:pPr>
      <w:rPr>
        <w:rFonts w:ascii="Helvetica Light" w:eastAsia="Helvetica Light" w:hAnsi="Helvetica Light" w:cs="Helvetica Light"/>
        <w:position w:val="0"/>
        <w:sz w:val="24"/>
        <w:szCs w:val="24"/>
        <w:rtl w:val="0"/>
      </w:rPr>
    </w:lvl>
    <w:lvl w:ilvl="1">
      <w:start w:val="1"/>
      <w:numFmt w:val="decimal"/>
      <w:lvlText w:val="%2."/>
      <w:lvlJc w:val="left"/>
      <w:pPr>
        <w:tabs>
          <w:tab w:val="num" w:pos="753"/>
        </w:tabs>
        <w:ind w:left="753" w:hanging="393"/>
      </w:pPr>
      <w:rPr>
        <w:rFonts w:ascii="Helvetica Light" w:eastAsia="Helvetica Light" w:hAnsi="Helvetica Light" w:cs="Helvetica Light"/>
        <w:position w:val="0"/>
        <w:sz w:val="24"/>
        <w:szCs w:val="24"/>
        <w:rtl w:val="0"/>
      </w:rPr>
    </w:lvl>
    <w:lvl w:ilvl="2">
      <w:start w:val="1"/>
      <w:numFmt w:val="decimal"/>
      <w:lvlText w:val="%3."/>
      <w:lvlJc w:val="left"/>
      <w:pPr>
        <w:tabs>
          <w:tab w:val="num" w:pos="1113"/>
        </w:tabs>
        <w:ind w:left="1113" w:hanging="393"/>
      </w:pPr>
      <w:rPr>
        <w:rFonts w:ascii="Helvetica Light" w:eastAsia="Helvetica Light" w:hAnsi="Helvetica Light" w:cs="Helvetica Light"/>
        <w:position w:val="0"/>
        <w:sz w:val="24"/>
        <w:szCs w:val="24"/>
        <w:rtl w:val="0"/>
      </w:rPr>
    </w:lvl>
    <w:lvl w:ilvl="3">
      <w:start w:val="1"/>
      <w:numFmt w:val="decimal"/>
      <w:lvlText w:val="%4."/>
      <w:lvlJc w:val="left"/>
      <w:pPr>
        <w:tabs>
          <w:tab w:val="num" w:pos="1473"/>
        </w:tabs>
        <w:ind w:left="1473" w:hanging="393"/>
      </w:pPr>
      <w:rPr>
        <w:rFonts w:ascii="Helvetica Light" w:eastAsia="Helvetica Light" w:hAnsi="Helvetica Light" w:cs="Helvetica Light"/>
        <w:position w:val="0"/>
        <w:sz w:val="24"/>
        <w:szCs w:val="24"/>
        <w:rtl w:val="0"/>
      </w:rPr>
    </w:lvl>
    <w:lvl w:ilvl="4">
      <w:start w:val="1"/>
      <w:numFmt w:val="decimal"/>
      <w:lvlText w:val="%5."/>
      <w:lvlJc w:val="left"/>
      <w:pPr>
        <w:tabs>
          <w:tab w:val="num" w:pos="1833"/>
        </w:tabs>
        <w:ind w:left="1833" w:hanging="393"/>
      </w:pPr>
      <w:rPr>
        <w:rFonts w:ascii="Helvetica Light" w:eastAsia="Helvetica Light" w:hAnsi="Helvetica Light" w:cs="Helvetica Light"/>
        <w:position w:val="0"/>
        <w:sz w:val="24"/>
        <w:szCs w:val="24"/>
        <w:rtl w:val="0"/>
      </w:rPr>
    </w:lvl>
    <w:lvl w:ilvl="5">
      <w:start w:val="1"/>
      <w:numFmt w:val="decimal"/>
      <w:lvlText w:val="%6."/>
      <w:lvlJc w:val="left"/>
      <w:pPr>
        <w:tabs>
          <w:tab w:val="num" w:pos="2193"/>
        </w:tabs>
        <w:ind w:left="2193" w:hanging="393"/>
      </w:pPr>
      <w:rPr>
        <w:rFonts w:ascii="Helvetica Light" w:eastAsia="Helvetica Light" w:hAnsi="Helvetica Light" w:cs="Helvetica Light"/>
        <w:position w:val="0"/>
        <w:sz w:val="24"/>
        <w:szCs w:val="24"/>
        <w:rtl w:val="0"/>
      </w:rPr>
    </w:lvl>
    <w:lvl w:ilvl="6">
      <w:start w:val="1"/>
      <w:numFmt w:val="decimal"/>
      <w:lvlText w:val="%7."/>
      <w:lvlJc w:val="left"/>
      <w:pPr>
        <w:tabs>
          <w:tab w:val="num" w:pos="2553"/>
        </w:tabs>
        <w:ind w:left="2553" w:hanging="393"/>
      </w:pPr>
      <w:rPr>
        <w:rFonts w:ascii="Helvetica Light" w:eastAsia="Helvetica Light" w:hAnsi="Helvetica Light" w:cs="Helvetica Light"/>
        <w:position w:val="0"/>
        <w:sz w:val="24"/>
        <w:szCs w:val="24"/>
        <w:rtl w:val="0"/>
      </w:rPr>
    </w:lvl>
    <w:lvl w:ilvl="7">
      <w:start w:val="1"/>
      <w:numFmt w:val="decimal"/>
      <w:lvlText w:val="%8."/>
      <w:lvlJc w:val="left"/>
      <w:pPr>
        <w:tabs>
          <w:tab w:val="num" w:pos="2913"/>
        </w:tabs>
        <w:ind w:left="2913" w:hanging="393"/>
      </w:pPr>
      <w:rPr>
        <w:rFonts w:ascii="Helvetica Light" w:eastAsia="Helvetica Light" w:hAnsi="Helvetica Light" w:cs="Helvetica Light"/>
        <w:position w:val="0"/>
        <w:sz w:val="24"/>
        <w:szCs w:val="24"/>
        <w:rtl w:val="0"/>
      </w:rPr>
    </w:lvl>
    <w:lvl w:ilvl="8">
      <w:start w:val="1"/>
      <w:numFmt w:val="decimal"/>
      <w:lvlText w:val="%9."/>
      <w:lvlJc w:val="left"/>
      <w:pPr>
        <w:tabs>
          <w:tab w:val="num" w:pos="3273"/>
        </w:tabs>
        <w:ind w:left="3273" w:hanging="393"/>
      </w:pPr>
      <w:rPr>
        <w:rFonts w:ascii="Helvetica Light" w:eastAsia="Helvetica Light" w:hAnsi="Helvetica Light" w:cs="Helvetica Light"/>
        <w:position w:val="0"/>
        <w:sz w:val="24"/>
        <w:szCs w:val="24"/>
        <w:rtl w:val="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98"/>
    <w:rsid w:val="00003444"/>
    <w:rsid w:val="00003A65"/>
    <w:rsid w:val="0000663F"/>
    <w:rsid w:val="00007CDF"/>
    <w:rsid w:val="00015240"/>
    <w:rsid w:val="00023FCB"/>
    <w:rsid w:val="00026701"/>
    <w:rsid w:val="00026CE2"/>
    <w:rsid w:val="00027392"/>
    <w:rsid w:val="0002766B"/>
    <w:rsid w:val="00031038"/>
    <w:rsid w:val="00042D71"/>
    <w:rsid w:val="000438AC"/>
    <w:rsid w:val="000457D1"/>
    <w:rsid w:val="000462BA"/>
    <w:rsid w:val="0004640B"/>
    <w:rsid w:val="0005003C"/>
    <w:rsid w:val="000506AD"/>
    <w:rsid w:val="000565BE"/>
    <w:rsid w:val="00057A40"/>
    <w:rsid w:val="000650B7"/>
    <w:rsid w:val="00066945"/>
    <w:rsid w:val="00070D1E"/>
    <w:rsid w:val="000710B7"/>
    <w:rsid w:val="0008068A"/>
    <w:rsid w:val="000824AF"/>
    <w:rsid w:val="00095BD0"/>
    <w:rsid w:val="000A0D5B"/>
    <w:rsid w:val="000A7630"/>
    <w:rsid w:val="000A7EB9"/>
    <w:rsid w:val="000D06C3"/>
    <w:rsid w:val="000D309F"/>
    <w:rsid w:val="000E2C61"/>
    <w:rsid w:val="000F5261"/>
    <w:rsid w:val="000F64E4"/>
    <w:rsid w:val="001064C1"/>
    <w:rsid w:val="00110E31"/>
    <w:rsid w:val="00135F9B"/>
    <w:rsid w:val="00136976"/>
    <w:rsid w:val="00137D97"/>
    <w:rsid w:val="00140D0F"/>
    <w:rsid w:val="00151D18"/>
    <w:rsid w:val="00154590"/>
    <w:rsid w:val="001547D9"/>
    <w:rsid w:val="00171203"/>
    <w:rsid w:val="001713DB"/>
    <w:rsid w:val="00172459"/>
    <w:rsid w:val="00172AEA"/>
    <w:rsid w:val="00175CF2"/>
    <w:rsid w:val="001801A7"/>
    <w:rsid w:val="001814BA"/>
    <w:rsid w:val="0018298E"/>
    <w:rsid w:val="001942FE"/>
    <w:rsid w:val="00197B39"/>
    <w:rsid w:val="001A0344"/>
    <w:rsid w:val="001A300B"/>
    <w:rsid w:val="001A791B"/>
    <w:rsid w:val="001B0F9F"/>
    <w:rsid w:val="001B5E9A"/>
    <w:rsid w:val="001B714E"/>
    <w:rsid w:val="001C0FFF"/>
    <w:rsid w:val="001C5569"/>
    <w:rsid w:val="001D0AF1"/>
    <w:rsid w:val="001E795E"/>
    <w:rsid w:val="001F1F5B"/>
    <w:rsid w:val="002147FB"/>
    <w:rsid w:val="002171BB"/>
    <w:rsid w:val="002279CF"/>
    <w:rsid w:val="00230029"/>
    <w:rsid w:val="002369D4"/>
    <w:rsid w:val="00237B6D"/>
    <w:rsid w:val="002421BB"/>
    <w:rsid w:val="0024708D"/>
    <w:rsid w:val="00251A4A"/>
    <w:rsid w:val="002545EE"/>
    <w:rsid w:val="00261EA9"/>
    <w:rsid w:val="0027115F"/>
    <w:rsid w:val="00276A56"/>
    <w:rsid w:val="002835D4"/>
    <w:rsid w:val="00292C42"/>
    <w:rsid w:val="00294E9F"/>
    <w:rsid w:val="002A0CD9"/>
    <w:rsid w:val="002A3DA3"/>
    <w:rsid w:val="002A6EED"/>
    <w:rsid w:val="002A7662"/>
    <w:rsid w:val="002C3334"/>
    <w:rsid w:val="002D2F8E"/>
    <w:rsid w:val="002E25B4"/>
    <w:rsid w:val="002E38D6"/>
    <w:rsid w:val="002E5470"/>
    <w:rsid w:val="00301BFF"/>
    <w:rsid w:val="00320914"/>
    <w:rsid w:val="00332899"/>
    <w:rsid w:val="0033612C"/>
    <w:rsid w:val="0034168A"/>
    <w:rsid w:val="003464DE"/>
    <w:rsid w:val="00350CDE"/>
    <w:rsid w:val="00352C0C"/>
    <w:rsid w:val="00361F53"/>
    <w:rsid w:val="00365215"/>
    <w:rsid w:val="0037253D"/>
    <w:rsid w:val="003776EA"/>
    <w:rsid w:val="00380434"/>
    <w:rsid w:val="00382181"/>
    <w:rsid w:val="00387686"/>
    <w:rsid w:val="0039124D"/>
    <w:rsid w:val="003A6041"/>
    <w:rsid w:val="003B4907"/>
    <w:rsid w:val="003C06CC"/>
    <w:rsid w:val="003C2840"/>
    <w:rsid w:val="003C33AC"/>
    <w:rsid w:val="003D24DE"/>
    <w:rsid w:val="003D3C1B"/>
    <w:rsid w:val="003E05D3"/>
    <w:rsid w:val="003E291B"/>
    <w:rsid w:val="003E56C0"/>
    <w:rsid w:val="003E681A"/>
    <w:rsid w:val="00401576"/>
    <w:rsid w:val="00404251"/>
    <w:rsid w:val="00407F21"/>
    <w:rsid w:val="00413808"/>
    <w:rsid w:val="004146F9"/>
    <w:rsid w:val="00414907"/>
    <w:rsid w:val="00417A65"/>
    <w:rsid w:val="00421F9C"/>
    <w:rsid w:val="00433222"/>
    <w:rsid w:val="00437B95"/>
    <w:rsid w:val="00450D6C"/>
    <w:rsid w:val="00450F0D"/>
    <w:rsid w:val="004543B8"/>
    <w:rsid w:val="00455B68"/>
    <w:rsid w:val="00455F0D"/>
    <w:rsid w:val="00463DAA"/>
    <w:rsid w:val="00472B56"/>
    <w:rsid w:val="00480268"/>
    <w:rsid w:val="00493F0F"/>
    <w:rsid w:val="004A2A71"/>
    <w:rsid w:val="004A475F"/>
    <w:rsid w:val="004B1CE1"/>
    <w:rsid w:val="004B2F0D"/>
    <w:rsid w:val="004B5364"/>
    <w:rsid w:val="004B5468"/>
    <w:rsid w:val="004C51A5"/>
    <w:rsid w:val="004D0AF2"/>
    <w:rsid w:val="004D5C71"/>
    <w:rsid w:val="004E382E"/>
    <w:rsid w:val="004E7450"/>
    <w:rsid w:val="00501351"/>
    <w:rsid w:val="0050352B"/>
    <w:rsid w:val="00503732"/>
    <w:rsid w:val="005042D0"/>
    <w:rsid w:val="00504CC2"/>
    <w:rsid w:val="005215D4"/>
    <w:rsid w:val="0052744D"/>
    <w:rsid w:val="00535582"/>
    <w:rsid w:val="00535A39"/>
    <w:rsid w:val="00537D6E"/>
    <w:rsid w:val="005427A9"/>
    <w:rsid w:val="0055331F"/>
    <w:rsid w:val="00555CCB"/>
    <w:rsid w:val="00565C9C"/>
    <w:rsid w:val="00565FF6"/>
    <w:rsid w:val="0056600B"/>
    <w:rsid w:val="005705FA"/>
    <w:rsid w:val="00577DCB"/>
    <w:rsid w:val="0058565F"/>
    <w:rsid w:val="0059007D"/>
    <w:rsid w:val="0059373E"/>
    <w:rsid w:val="0059487D"/>
    <w:rsid w:val="005A4C26"/>
    <w:rsid w:val="005A54C0"/>
    <w:rsid w:val="005A5FCA"/>
    <w:rsid w:val="005A720D"/>
    <w:rsid w:val="005B305A"/>
    <w:rsid w:val="005C1915"/>
    <w:rsid w:val="005C1996"/>
    <w:rsid w:val="005D1D6E"/>
    <w:rsid w:val="005E0201"/>
    <w:rsid w:val="005E0FEE"/>
    <w:rsid w:val="005E3362"/>
    <w:rsid w:val="005E3C44"/>
    <w:rsid w:val="005F3D12"/>
    <w:rsid w:val="005F54B2"/>
    <w:rsid w:val="005F7EA4"/>
    <w:rsid w:val="006035C6"/>
    <w:rsid w:val="0060370F"/>
    <w:rsid w:val="006052CA"/>
    <w:rsid w:val="006071EA"/>
    <w:rsid w:val="00611E34"/>
    <w:rsid w:val="00615530"/>
    <w:rsid w:val="006161F7"/>
    <w:rsid w:val="00625699"/>
    <w:rsid w:val="00633625"/>
    <w:rsid w:val="006407FE"/>
    <w:rsid w:val="00642C7C"/>
    <w:rsid w:val="00652573"/>
    <w:rsid w:val="0065260C"/>
    <w:rsid w:val="00653338"/>
    <w:rsid w:val="006546F2"/>
    <w:rsid w:val="0065671F"/>
    <w:rsid w:val="00664132"/>
    <w:rsid w:val="00667538"/>
    <w:rsid w:val="0068422F"/>
    <w:rsid w:val="00684DB4"/>
    <w:rsid w:val="0069511E"/>
    <w:rsid w:val="006A30C9"/>
    <w:rsid w:val="006A3577"/>
    <w:rsid w:val="006A5CC0"/>
    <w:rsid w:val="006A637D"/>
    <w:rsid w:val="006A6D32"/>
    <w:rsid w:val="006C45F9"/>
    <w:rsid w:val="006E20FE"/>
    <w:rsid w:val="006E4EA6"/>
    <w:rsid w:val="006E4F0A"/>
    <w:rsid w:val="006F3580"/>
    <w:rsid w:val="006F54AF"/>
    <w:rsid w:val="006F6B09"/>
    <w:rsid w:val="00706958"/>
    <w:rsid w:val="00711B02"/>
    <w:rsid w:val="00730FB2"/>
    <w:rsid w:val="007334FC"/>
    <w:rsid w:val="00733B32"/>
    <w:rsid w:val="00737008"/>
    <w:rsid w:val="0074124E"/>
    <w:rsid w:val="0074282B"/>
    <w:rsid w:val="00753E7A"/>
    <w:rsid w:val="00755C9F"/>
    <w:rsid w:val="00757040"/>
    <w:rsid w:val="00764747"/>
    <w:rsid w:val="007779C7"/>
    <w:rsid w:val="00786201"/>
    <w:rsid w:val="007878E6"/>
    <w:rsid w:val="00790E68"/>
    <w:rsid w:val="007929EA"/>
    <w:rsid w:val="00795DB2"/>
    <w:rsid w:val="007A3CC0"/>
    <w:rsid w:val="007A5CD3"/>
    <w:rsid w:val="007A61FC"/>
    <w:rsid w:val="007B1E7F"/>
    <w:rsid w:val="007B31CB"/>
    <w:rsid w:val="007B636A"/>
    <w:rsid w:val="007D2DF3"/>
    <w:rsid w:val="007D6633"/>
    <w:rsid w:val="007E4ADE"/>
    <w:rsid w:val="007E5690"/>
    <w:rsid w:val="007E6223"/>
    <w:rsid w:val="007E76E5"/>
    <w:rsid w:val="007F2156"/>
    <w:rsid w:val="008016BE"/>
    <w:rsid w:val="00812851"/>
    <w:rsid w:val="00815D49"/>
    <w:rsid w:val="00820E55"/>
    <w:rsid w:val="00832508"/>
    <w:rsid w:val="00834F98"/>
    <w:rsid w:val="00835B12"/>
    <w:rsid w:val="00844BEA"/>
    <w:rsid w:val="008459C9"/>
    <w:rsid w:val="008459FA"/>
    <w:rsid w:val="00846408"/>
    <w:rsid w:val="00855452"/>
    <w:rsid w:val="008603B3"/>
    <w:rsid w:val="008625B5"/>
    <w:rsid w:val="00866037"/>
    <w:rsid w:val="00872FA7"/>
    <w:rsid w:val="0088140A"/>
    <w:rsid w:val="008A262B"/>
    <w:rsid w:val="008A5603"/>
    <w:rsid w:val="008B6D8D"/>
    <w:rsid w:val="008C142D"/>
    <w:rsid w:val="008C27E0"/>
    <w:rsid w:val="008C4E0A"/>
    <w:rsid w:val="008C553C"/>
    <w:rsid w:val="008D389B"/>
    <w:rsid w:val="008E1980"/>
    <w:rsid w:val="009056AE"/>
    <w:rsid w:val="0090797D"/>
    <w:rsid w:val="009142B4"/>
    <w:rsid w:val="0092238B"/>
    <w:rsid w:val="00927E25"/>
    <w:rsid w:val="00930EB1"/>
    <w:rsid w:val="009321E2"/>
    <w:rsid w:val="009339F5"/>
    <w:rsid w:val="00933A75"/>
    <w:rsid w:val="00935D33"/>
    <w:rsid w:val="00935DED"/>
    <w:rsid w:val="00941EC6"/>
    <w:rsid w:val="00943587"/>
    <w:rsid w:val="00943979"/>
    <w:rsid w:val="009463F4"/>
    <w:rsid w:val="00951592"/>
    <w:rsid w:val="0097729C"/>
    <w:rsid w:val="0098380B"/>
    <w:rsid w:val="00987B71"/>
    <w:rsid w:val="00997BCD"/>
    <w:rsid w:val="009A3F80"/>
    <w:rsid w:val="009B3160"/>
    <w:rsid w:val="009B49B9"/>
    <w:rsid w:val="009C2587"/>
    <w:rsid w:val="009D74D8"/>
    <w:rsid w:val="009D7DF2"/>
    <w:rsid w:val="009E2AF6"/>
    <w:rsid w:val="009E3110"/>
    <w:rsid w:val="009F3300"/>
    <w:rsid w:val="009F757E"/>
    <w:rsid w:val="00A030FF"/>
    <w:rsid w:val="00A0493E"/>
    <w:rsid w:val="00A2199D"/>
    <w:rsid w:val="00A21AE3"/>
    <w:rsid w:val="00A2228C"/>
    <w:rsid w:val="00A2368B"/>
    <w:rsid w:val="00A31A28"/>
    <w:rsid w:val="00A4415A"/>
    <w:rsid w:val="00A52904"/>
    <w:rsid w:val="00A609D5"/>
    <w:rsid w:val="00A6196D"/>
    <w:rsid w:val="00A6311C"/>
    <w:rsid w:val="00A67985"/>
    <w:rsid w:val="00A7083F"/>
    <w:rsid w:val="00A72C07"/>
    <w:rsid w:val="00A7351B"/>
    <w:rsid w:val="00A75C3F"/>
    <w:rsid w:val="00A76482"/>
    <w:rsid w:val="00A7671F"/>
    <w:rsid w:val="00A83863"/>
    <w:rsid w:val="00A93A4C"/>
    <w:rsid w:val="00AA0AE4"/>
    <w:rsid w:val="00AA0E49"/>
    <w:rsid w:val="00AB02B9"/>
    <w:rsid w:val="00AB1CF8"/>
    <w:rsid w:val="00AB4720"/>
    <w:rsid w:val="00AB621C"/>
    <w:rsid w:val="00AC4741"/>
    <w:rsid w:val="00AC64FD"/>
    <w:rsid w:val="00AC74A7"/>
    <w:rsid w:val="00AD103F"/>
    <w:rsid w:val="00AD18ED"/>
    <w:rsid w:val="00AD32AA"/>
    <w:rsid w:val="00AD344F"/>
    <w:rsid w:val="00AD7220"/>
    <w:rsid w:val="00AE3B9F"/>
    <w:rsid w:val="00AE6EAA"/>
    <w:rsid w:val="00AF0E6A"/>
    <w:rsid w:val="00AF3A2B"/>
    <w:rsid w:val="00B018CC"/>
    <w:rsid w:val="00B037C5"/>
    <w:rsid w:val="00B04D52"/>
    <w:rsid w:val="00B11096"/>
    <w:rsid w:val="00B1608B"/>
    <w:rsid w:val="00B30EBB"/>
    <w:rsid w:val="00B41B0E"/>
    <w:rsid w:val="00B55B6C"/>
    <w:rsid w:val="00B55FC7"/>
    <w:rsid w:val="00B6598F"/>
    <w:rsid w:val="00B723A7"/>
    <w:rsid w:val="00B724D2"/>
    <w:rsid w:val="00B73543"/>
    <w:rsid w:val="00B8383B"/>
    <w:rsid w:val="00B91854"/>
    <w:rsid w:val="00B93C02"/>
    <w:rsid w:val="00BA26A1"/>
    <w:rsid w:val="00BA6CC6"/>
    <w:rsid w:val="00BB4526"/>
    <w:rsid w:val="00BC1AA7"/>
    <w:rsid w:val="00BC6BDE"/>
    <w:rsid w:val="00BC7799"/>
    <w:rsid w:val="00BE3233"/>
    <w:rsid w:val="00BE4049"/>
    <w:rsid w:val="00BF0214"/>
    <w:rsid w:val="00C00815"/>
    <w:rsid w:val="00C0566D"/>
    <w:rsid w:val="00C07B12"/>
    <w:rsid w:val="00C17B51"/>
    <w:rsid w:val="00C21D9C"/>
    <w:rsid w:val="00C41400"/>
    <w:rsid w:val="00C4349B"/>
    <w:rsid w:val="00C46468"/>
    <w:rsid w:val="00C5446C"/>
    <w:rsid w:val="00C60DA0"/>
    <w:rsid w:val="00C6187D"/>
    <w:rsid w:val="00C61A3F"/>
    <w:rsid w:val="00C745CF"/>
    <w:rsid w:val="00C74E58"/>
    <w:rsid w:val="00C75309"/>
    <w:rsid w:val="00C77667"/>
    <w:rsid w:val="00C82828"/>
    <w:rsid w:val="00C84CE9"/>
    <w:rsid w:val="00C90C6D"/>
    <w:rsid w:val="00C93C1A"/>
    <w:rsid w:val="00C9437D"/>
    <w:rsid w:val="00CA1F0E"/>
    <w:rsid w:val="00CA32CE"/>
    <w:rsid w:val="00CA4BC3"/>
    <w:rsid w:val="00CB38C8"/>
    <w:rsid w:val="00CC6C64"/>
    <w:rsid w:val="00CD2305"/>
    <w:rsid w:val="00CD7718"/>
    <w:rsid w:val="00CF0A54"/>
    <w:rsid w:val="00CF13E9"/>
    <w:rsid w:val="00CF2369"/>
    <w:rsid w:val="00CF6569"/>
    <w:rsid w:val="00D056AB"/>
    <w:rsid w:val="00D16FDF"/>
    <w:rsid w:val="00D179BC"/>
    <w:rsid w:val="00D22265"/>
    <w:rsid w:val="00D24E36"/>
    <w:rsid w:val="00D2500D"/>
    <w:rsid w:val="00D252BA"/>
    <w:rsid w:val="00D40248"/>
    <w:rsid w:val="00D404DC"/>
    <w:rsid w:val="00D50E03"/>
    <w:rsid w:val="00D51C9B"/>
    <w:rsid w:val="00D5718F"/>
    <w:rsid w:val="00D726E8"/>
    <w:rsid w:val="00D80550"/>
    <w:rsid w:val="00D865D5"/>
    <w:rsid w:val="00D8682F"/>
    <w:rsid w:val="00D90B25"/>
    <w:rsid w:val="00D933D8"/>
    <w:rsid w:val="00D94219"/>
    <w:rsid w:val="00D97433"/>
    <w:rsid w:val="00D97B8A"/>
    <w:rsid w:val="00DA16EF"/>
    <w:rsid w:val="00DB5293"/>
    <w:rsid w:val="00DB5C47"/>
    <w:rsid w:val="00DC1772"/>
    <w:rsid w:val="00DC3D39"/>
    <w:rsid w:val="00DD0C79"/>
    <w:rsid w:val="00DD4434"/>
    <w:rsid w:val="00DD5F1D"/>
    <w:rsid w:val="00DD7B13"/>
    <w:rsid w:val="00DE240E"/>
    <w:rsid w:val="00DE777D"/>
    <w:rsid w:val="00E03BB0"/>
    <w:rsid w:val="00E14298"/>
    <w:rsid w:val="00E17D7B"/>
    <w:rsid w:val="00E218D4"/>
    <w:rsid w:val="00E221EE"/>
    <w:rsid w:val="00E2528F"/>
    <w:rsid w:val="00E34427"/>
    <w:rsid w:val="00E35694"/>
    <w:rsid w:val="00E35B7B"/>
    <w:rsid w:val="00E501F6"/>
    <w:rsid w:val="00E60F46"/>
    <w:rsid w:val="00E65162"/>
    <w:rsid w:val="00E67506"/>
    <w:rsid w:val="00E725E0"/>
    <w:rsid w:val="00E7504A"/>
    <w:rsid w:val="00E811CE"/>
    <w:rsid w:val="00E81A3D"/>
    <w:rsid w:val="00E84C20"/>
    <w:rsid w:val="00E9034A"/>
    <w:rsid w:val="00E939D8"/>
    <w:rsid w:val="00E9542C"/>
    <w:rsid w:val="00EA2B76"/>
    <w:rsid w:val="00EA56C1"/>
    <w:rsid w:val="00EB0537"/>
    <w:rsid w:val="00EB10E3"/>
    <w:rsid w:val="00EB5A67"/>
    <w:rsid w:val="00EC4437"/>
    <w:rsid w:val="00ED0212"/>
    <w:rsid w:val="00ED6ED8"/>
    <w:rsid w:val="00ED7107"/>
    <w:rsid w:val="00EE3C95"/>
    <w:rsid w:val="00F07FC6"/>
    <w:rsid w:val="00F14106"/>
    <w:rsid w:val="00F20C91"/>
    <w:rsid w:val="00F21B52"/>
    <w:rsid w:val="00F23263"/>
    <w:rsid w:val="00F34BA5"/>
    <w:rsid w:val="00F37002"/>
    <w:rsid w:val="00F40DD4"/>
    <w:rsid w:val="00F43580"/>
    <w:rsid w:val="00F4573D"/>
    <w:rsid w:val="00F46895"/>
    <w:rsid w:val="00F55401"/>
    <w:rsid w:val="00F678AA"/>
    <w:rsid w:val="00F67CC3"/>
    <w:rsid w:val="00F862A4"/>
    <w:rsid w:val="00F919E1"/>
    <w:rsid w:val="00F93766"/>
    <w:rsid w:val="00FA03AD"/>
    <w:rsid w:val="00FB00B9"/>
    <w:rsid w:val="00FB60F4"/>
    <w:rsid w:val="00FC04F4"/>
    <w:rsid w:val="00FC06E2"/>
    <w:rsid w:val="00FC3E7F"/>
    <w:rsid w:val="00FC4693"/>
    <w:rsid w:val="00FC490F"/>
    <w:rsid w:val="00FC7163"/>
    <w:rsid w:val="00FF13B3"/>
    <w:rsid w:val="00FF1690"/>
    <w:rsid w:val="00FF1EF6"/>
    <w:rsid w:val="00FF23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1F32F"/>
  <w15:docId w15:val="{942C2C37-6B94-490A-9ACC-82D7E0D7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lang w:val="en-US"/>
    </w:rPr>
  </w:style>
  <w:style w:type="paragraph" w:styleId="Title">
    <w:name w:val="Title"/>
    <w:next w:val="Body"/>
    <w:pPr>
      <w:keepNext/>
    </w:pPr>
    <w:rPr>
      <w:rFonts w:ascii="Helvetica" w:hAnsi="Arial Unicode MS" w:cs="Arial Unicode MS"/>
      <w:b/>
      <w:bCs/>
      <w:color w:val="000000"/>
      <w:sz w:val="60"/>
      <w:szCs w:val="60"/>
      <w:lang w:val="en-US"/>
    </w:rPr>
  </w:style>
  <w:style w:type="paragraph" w:customStyle="1" w:styleId="Body">
    <w:name w:val="Body"/>
    <w:rPr>
      <w:rFonts w:ascii="Helvetica" w:hAnsi="Arial Unicode MS" w:cs="Arial Unicode MS"/>
      <w:color w:val="000000"/>
      <w:sz w:val="22"/>
      <w:szCs w:val="22"/>
      <w:lang w:val="en-US"/>
    </w:rPr>
  </w:style>
  <w:style w:type="paragraph" w:customStyle="1" w:styleId="Default">
    <w:name w:val="Default"/>
    <w:rPr>
      <w:rFonts w:ascii="Helvetica" w:hAnsi="Arial Unicode MS" w:cs="Arial Unicode MS"/>
      <w:color w:val="000000"/>
      <w:sz w:val="22"/>
      <w:szCs w:val="22"/>
      <w:lang w:val="en-US"/>
    </w:rPr>
  </w:style>
  <w:style w:type="numbering" w:customStyle="1" w:styleId="Numbered">
    <w:name w:val="Numbered"/>
    <w:pPr>
      <w:numPr>
        <w:numId w:val="2"/>
      </w:numPr>
    </w:pPr>
  </w:style>
  <w:style w:type="paragraph" w:styleId="Header">
    <w:name w:val="header"/>
    <w:basedOn w:val="Normal"/>
    <w:link w:val="HeaderChar"/>
    <w:uiPriority w:val="99"/>
    <w:unhideWhenUsed/>
    <w:rsid w:val="00E218D4"/>
    <w:pPr>
      <w:tabs>
        <w:tab w:val="center" w:pos="4513"/>
        <w:tab w:val="right" w:pos="9026"/>
      </w:tabs>
    </w:pPr>
  </w:style>
  <w:style w:type="character" w:customStyle="1" w:styleId="HeaderChar">
    <w:name w:val="Header Char"/>
    <w:basedOn w:val="DefaultParagraphFont"/>
    <w:link w:val="Header"/>
    <w:uiPriority w:val="99"/>
    <w:rsid w:val="00E218D4"/>
    <w:rPr>
      <w:sz w:val="24"/>
      <w:szCs w:val="24"/>
      <w:lang w:val="en-US"/>
    </w:rPr>
  </w:style>
  <w:style w:type="paragraph" w:styleId="Footer">
    <w:name w:val="footer"/>
    <w:basedOn w:val="Normal"/>
    <w:link w:val="FooterChar"/>
    <w:uiPriority w:val="99"/>
    <w:unhideWhenUsed/>
    <w:rsid w:val="00E218D4"/>
    <w:pPr>
      <w:tabs>
        <w:tab w:val="center" w:pos="4513"/>
        <w:tab w:val="right" w:pos="9026"/>
      </w:tabs>
    </w:pPr>
  </w:style>
  <w:style w:type="character" w:customStyle="1" w:styleId="FooterChar">
    <w:name w:val="Footer Char"/>
    <w:basedOn w:val="DefaultParagraphFont"/>
    <w:link w:val="Footer"/>
    <w:uiPriority w:val="99"/>
    <w:rsid w:val="00E218D4"/>
    <w:rPr>
      <w:sz w:val="24"/>
      <w:szCs w:val="24"/>
      <w:lang w:val="en-US"/>
    </w:rPr>
  </w:style>
  <w:style w:type="paragraph" w:styleId="BalloonText">
    <w:name w:val="Balloon Text"/>
    <w:basedOn w:val="Normal"/>
    <w:link w:val="BalloonTextChar"/>
    <w:uiPriority w:val="99"/>
    <w:semiHidden/>
    <w:unhideWhenUsed/>
    <w:rsid w:val="00846408"/>
    <w:rPr>
      <w:rFonts w:ascii="Lucida Grande" w:hAnsi="Lucida Grande"/>
      <w:sz w:val="18"/>
      <w:szCs w:val="18"/>
    </w:rPr>
  </w:style>
  <w:style w:type="character" w:customStyle="1" w:styleId="BalloonTextChar">
    <w:name w:val="Balloon Text Char"/>
    <w:basedOn w:val="DefaultParagraphFont"/>
    <w:link w:val="BalloonText"/>
    <w:uiPriority w:val="99"/>
    <w:semiHidden/>
    <w:rsid w:val="00846408"/>
    <w:rPr>
      <w:rFonts w:ascii="Lucida Grande" w:hAnsi="Lucida Grande"/>
      <w:sz w:val="18"/>
      <w:szCs w:val="18"/>
      <w:lang w:val="en-US"/>
    </w:rPr>
  </w:style>
  <w:style w:type="character" w:styleId="FollowedHyperlink">
    <w:name w:val="FollowedHyperlink"/>
    <w:basedOn w:val="DefaultParagraphFont"/>
    <w:uiPriority w:val="99"/>
    <w:semiHidden/>
    <w:unhideWhenUsed/>
    <w:rsid w:val="006546F2"/>
    <w:rPr>
      <w:color w:val="FF00FF" w:themeColor="followedHyperlink"/>
      <w:u w:val="single"/>
    </w:rPr>
  </w:style>
  <w:style w:type="paragraph" w:styleId="NormalWeb">
    <w:name w:val="Normal (Web)"/>
    <w:basedOn w:val="Normal"/>
    <w:uiPriority w:val="99"/>
    <w:semiHidden/>
    <w:unhideWhenUsed/>
    <w:rsid w:val="00B1608B"/>
  </w:style>
  <w:style w:type="paragraph" w:styleId="ListParagraph">
    <w:name w:val="List Paragraph"/>
    <w:basedOn w:val="Normal"/>
    <w:uiPriority w:val="34"/>
    <w:qFormat/>
    <w:rsid w:val="0078620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4673">
      <w:bodyDiv w:val="1"/>
      <w:marLeft w:val="0"/>
      <w:marRight w:val="0"/>
      <w:marTop w:val="0"/>
      <w:marBottom w:val="0"/>
      <w:divBdr>
        <w:top w:val="none" w:sz="0" w:space="0" w:color="auto"/>
        <w:left w:val="none" w:sz="0" w:space="0" w:color="auto"/>
        <w:bottom w:val="none" w:sz="0" w:space="0" w:color="auto"/>
        <w:right w:val="none" w:sz="0" w:space="0" w:color="auto"/>
      </w:divBdr>
    </w:div>
    <w:div w:id="480541399">
      <w:bodyDiv w:val="1"/>
      <w:marLeft w:val="0"/>
      <w:marRight w:val="0"/>
      <w:marTop w:val="0"/>
      <w:marBottom w:val="0"/>
      <w:divBdr>
        <w:top w:val="none" w:sz="0" w:space="0" w:color="auto"/>
        <w:left w:val="none" w:sz="0" w:space="0" w:color="auto"/>
        <w:bottom w:val="none" w:sz="0" w:space="0" w:color="auto"/>
        <w:right w:val="none" w:sz="0" w:space="0" w:color="auto"/>
      </w:divBdr>
    </w:div>
    <w:div w:id="704017617">
      <w:bodyDiv w:val="1"/>
      <w:marLeft w:val="0"/>
      <w:marRight w:val="0"/>
      <w:marTop w:val="0"/>
      <w:marBottom w:val="0"/>
      <w:divBdr>
        <w:top w:val="none" w:sz="0" w:space="0" w:color="auto"/>
        <w:left w:val="none" w:sz="0" w:space="0" w:color="auto"/>
        <w:bottom w:val="none" w:sz="0" w:space="0" w:color="auto"/>
        <w:right w:val="none" w:sz="0" w:space="0" w:color="auto"/>
      </w:divBdr>
    </w:div>
    <w:div w:id="950212148">
      <w:bodyDiv w:val="1"/>
      <w:marLeft w:val="0"/>
      <w:marRight w:val="0"/>
      <w:marTop w:val="0"/>
      <w:marBottom w:val="0"/>
      <w:divBdr>
        <w:top w:val="none" w:sz="0" w:space="0" w:color="auto"/>
        <w:left w:val="none" w:sz="0" w:space="0" w:color="auto"/>
        <w:bottom w:val="none" w:sz="0" w:space="0" w:color="auto"/>
        <w:right w:val="none" w:sz="0" w:space="0" w:color="auto"/>
      </w:divBdr>
      <w:divsChild>
        <w:div w:id="1336609154">
          <w:marLeft w:val="0"/>
          <w:marRight w:val="0"/>
          <w:marTop w:val="0"/>
          <w:marBottom w:val="0"/>
          <w:divBdr>
            <w:top w:val="none" w:sz="0" w:space="0" w:color="auto"/>
            <w:left w:val="none" w:sz="0" w:space="0" w:color="auto"/>
            <w:bottom w:val="none" w:sz="0" w:space="0" w:color="auto"/>
            <w:right w:val="none" w:sz="0" w:space="0" w:color="auto"/>
          </w:divBdr>
          <w:divsChild>
            <w:div w:id="926111358">
              <w:marLeft w:val="0"/>
              <w:marRight w:val="0"/>
              <w:marTop w:val="0"/>
              <w:marBottom w:val="0"/>
              <w:divBdr>
                <w:top w:val="none" w:sz="0" w:space="0" w:color="auto"/>
                <w:left w:val="none" w:sz="0" w:space="0" w:color="auto"/>
                <w:bottom w:val="none" w:sz="0" w:space="0" w:color="auto"/>
                <w:right w:val="none" w:sz="0" w:space="0" w:color="auto"/>
              </w:divBdr>
              <w:divsChild>
                <w:div w:id="9134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7611">
      <w:bodyDiv w:val="1"/>
      <w:marLeft w:val="0"/>
      <w:marRight w:val="0"/>
      <w:marTop w:val="0"/>
      <w:marBottom w:val="0"/>
      <w:divBdr>
        <w:top w:val="none" w:sz="0" w:space="0" w:color="auto"/>
        <w:left w:val="none" w:sz="0" w:space="0" w:color="auto"/>
        <w:bottom w:val="none" w:sz="0" w:space="0" w:color="auto"/>
        <w:right w:val="none" w:sz="0" w:space="0" w:color="auto"/>
      </w:divBdr>
    </w:div>
    <w:div w:id="1576747385">
      <w:bodyDiv w:val="1"/>
      <w:marLeft w:val="0"/>
      <w:marRight w:val="0"/>
      <w:marTop w:val="0"/>
      <w:marBottom w:val="0"/>
      <w:divBdr>
        <w:top w:val="none" w:sz="0" w:space="0" w:color="auto"/>
        <w:left w:val="none" w:sz="0" w:space="0" w:color="auto"/>
        <w:bottom w:val="none" w:sz="0" w:space="0" w:color="auto"/>
        <w:right w:val="none" w:sz="0" w:space="0" w:color="auto"/>
      </w:divBdr>
      <w:divsChild>
        <w:div w:id="808210420">
          <w:marLeft w:val="0"/>
          <w:marRight w:val="0"/>
          <w:marTop w:val="0"/>
          <w:marBottom w:val="0"/>
          <w:divBdr>
            <w:top w:val="none" w:sz="0" w:space="0" w:color="auto"/>
            <w:left w:val="none" w:sz="0" w:space="0" w:color="auto"/>
            <w:bottom w:val="none" w:sz="0" w:space="0" w:color="auto"/>
            <w:right w:val="none" w:sz="0" w:space="0" w:color="auto"/>
          </w:divBdr>
          <w:divsChild>
            <w:div w:id="1613317930">
              <w:marLeft w:val="0"/>
              <w:marRight w:val="0"/>
              <w:marTop w:val="0"/>
              <w:marBottom w:val="0"/>
              <w:divBdr>
                <w:top w:val="none" w:sz="0" w:space="0" w:color="auto"/>
                <w:left w:val="none" w:sz="0" w:space="0" w:color="auto"/>
                <w:bottom w:val="none" w:sz="0" w:space="0" w:color="auto"/>
                <w:right w:val="none" w:sz="0" w:space="0" w:color="auto"/>
              </w:divBdr>
              <w:divsChild>
                <w:div w:id="4142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197">
      <w:bodyDiv w:val="1"/>
      <w:marLeft w:val="0"/>
      <w:marRight w:val="0"/>
      <w:marTop w:val="0"/>
      <w:marBottom w:val="0"/>
      <w:divBdr>
        <w:top w:val="none" w:sz="0" w:space="0" w:color="auto"/>
        <w:left w:val="none" w:sz="0" w:space="0" w:color="auto"/>
        <w:bottom w:val="none" w:sz="0" w:space="0" w:color="auto"/>
        <w:right w:val="none" w:sz="0" w:space="0" w:color="auto"/>
      </w:divBdr>
    </w:div>
    <w:div w:id="1821267475">
      <w:bodyDiv w:val="1"/>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34502102">
              <w:marLeft w:val="0"/>
              <w:marRight w:val="0"/>
              <w:marTop w:val="0"/>
              <w:marBottom w:val="0"/>
              <w:divBdr>
                <w:top w:val="none" w:sz="0" w:space="0" w:color="auto"/>
                <w:left w:val="none" w:sz="0" w:space="0" w:color="auto"/>
                <w:bottom w:val="none" w:sz="0" w:space="0" w:color="auto"/>
                <w:right w:val="none" w:sz="0" w:space="0" w:color="auto"/>
              </w:divBdr>
              <w:divsChild>
                <w:div w:id="3543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roori@nhs.ne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4392</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29369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AROORI Somaiah, HPB &amp; Renal Transplant Consultant</dc:creator>
  <cp:lastModifiedBy>LS Ma</cp:lastModifiedBy>
  <cp:revision>2</cp:revision>
  <cp:lastPrinted>2015-05-24T09:48:00Z</cp:lastPrinted>
  <dcterms:created xsi:type="dcterms:W3CDTF">2015-11-30T02:20:00Z</dcterms:created>
  <dcterms:modified xsi:type="dcterms:W3CDTF">2015-11-30T02:20:00Z</dcterms:modified>
</cp:coreProperties>
</file>