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AD62" w14:textId="60E8456A" w:rsidR="00F10BE2" w:rsidRPr="00FC5E4C" w:rsidRDefault="00F10BE2" w:rsidP="00AB4B81">
      <w:pPr>
        <w:spacing w:line="360" w:lineRule="auto"/>
        <w:jc w:val="both"/>
        <w:rPr>
          <w:rFonts w:ascii="Book Antiqua" w:hAnsi="Book Antiqua" w:cs="Arial"/>
          <w:b/>
        </w:rPr>
      </w:pPr>
      <w:r w:rsidRPr="00FC5E4C">
        <w:rPr>
          <w:rFonts w:ascii="Book Antiqua" w:hAnsi="Book Antiqua" w:cs="Arial"/>
          <w:b/>
        </w:rPr>
        <w:t xml:space="preserve">Name of </w:t>
      </w:r>
      <w:r w:rsidR="004612AE" w:rsidRPr="00FC5E4C">
        <w:rPr>
          <w:rFonts w:ascii="Book Antiqua" w:hAnsi="Book Antiqua" w:cs="Arial"/>
          <w:b/>
        </w:rPr>
        <w:t>J</w:t>
      </w:r>
      <w:r w:rsidRPr="00FC5E4C">
        <w:rPr>
          <w:rFonts w:ascii="Book Antiqua" w:hAnsi="Book Antiqua" w:cs="Arial"/>
          <w:b/>
        </w:rPr>
        <w:t xml:space="preserve">ournal: </w:t>
      </w:r>
      <w:r w:rsidRPr="00A82E02">
        <w:rPr>
          <w:rFonts w:ascii="Book Antiqua" w:hAnsi="Book Antiqua" w:cs="Arial"/>
          <w:b/>
          <w:i/>
        </w:rPr>
        <w:t>World Journal of Clinical Oncology</w:t>
      </w:r>
    </w:p>
    <w:p w14:paraId="44701F0B" w14:textId="48E9D65D" w:rsidR="00F10BE2" w:rsidRPr="00FC5E4C" w:rsidRDefault="00F10BE2" w:rsidP="00AB4B81">
      <w:pPr>
        <w:spacing w:line="360" w:lineRule="auto"/>
        <w:jc w:val="both"/>
        <w:rPr>
          <w:rFonts w:ascii="Book Antiqua" w:hAnsi="Book Antiqua" w:cs="Arial"/>
          <w:b/>
        </w:rPr>
      </w:pPr>
      <w:r w:rsidRPr="00FC5E4C">
        <w:rPr>
          <w:rFonts w:ascii="Book Antiqua" w:hAnsi="Book Antiqua" w:cs="Arial"/>
          <w:b/>
        </w:rPr>
        <w:t>ESPS Manuscript Number: 19978</w:t>
      </w:r>
    </w:p>
    <w:p w14:paraId="39A6A3E2" w14:textId="08476BCE" w:rsidR="00F10BE2" w:rsidRPr="00FC5E4C" w:rsidRDefault="00F10BE2" w:rsidP="00AB4B81">
      <w:pPr>
        <w:spacing w:line="360" w:lineRule="auto"/>
        <w:jc w:val="both"/>
        <w:rPr>
          <w:rFonts w:ascii="Book Antiqua" w:hAnsi="Book Antiqua" w:cs="Arial"/>
          <w:b/>
        </w:rPr>
      </w:pPr>
      <w:r w:rsidRPr="00FC5E4C">
        <w:rPr>
          <w:rFonts w:ascii="Book Antiqua" w:hAnsi="Book Antiqua" w:cs="Arial"/>
          <w:b/>
        </w:rPr>
        <w:t>Manuscript Type: Editorial</w:t>
      </w:r>
    </w:p>
    <w:p w14:paraId="30BE358F" w14:textId="77777777" w:rsidR="00F10BE2" w:rsidRPr="00FC5E4C" w:rsidRDefault="00F10BE2" w:rsidP="00AB4B81">
      <w:pPr>
        <w:spacing w:line="360" w:lineRule="auto"/>
        <w:jc w:val="both"/>
        <w:rPr>
          <w:rFonts w:ascii="Book Antiqua" w:hAnsi="Book Antiqua" w:cs="Arial"/>
          <w:b/>
        </w:rPr>
      </w:pPr>
    </w:p>
    <w:p w14:paraId="6DB46F60" w14:textId="79A22D3B" w:rsidR="008B79C3" w:rsidRPr="00FC5E4C" w:rsidRDefault="008B79C3" w:rsidP="00AB4B81">
      <w:pPr>
        <w:spacing w:line="360" w:lineRule="auto"/>
        <w:jc w:val="both"/>
        <w:rPr>
          <w:rFonts w:ascii="Book Antiqua" w:eastAsia="宋体" w:hAnsi="Book Antiqua" w:cs="Arial"/>
          <w:b/>
          <w:lang w:eastAsia="zh-CN"/>
        </w:rPr>
      </w:pPr>
      <w:r w:rsidRPr="00FC5E4C">
        <w:rPr>
          <w:rFonts w:ascii="Book Antiqua" w:hAnsi="Book Antiqua" w:cs="Arial"/>
          <w:b/>
        </w:rPr>
        <w:t xml:space="preserve">Microenvironment and endocrine resistance in breast cancer: </w:t>
      </w:r>
      <w:r w:rsidR="00335231" w:rsidRPr="00FC5E4C">
        <w:rPr>
          <w:rFonts w:ascii="Book Antiqua" w:hAnsi="Book Antiqua" w:cs="Arial"/>
          <w:b/>
        </w:rPr>
        <w:t>F</w:t>
      </w:r>
      <w:r w:rsidRPr="00FC5E4C">
        <w:rPr>
          <w:rFonts w:ascii="Book Antiqua" w:hAnsi="Book Antiqua" w:cs="Arial"/>
          <w:b/>
        </w:rPr>
        <w:t>riend or foe?</w:t>
      </w:r>
    </w:p>
    <w:p w14:paraId="72F10DB8" w14:textId="77777777" w:rsidR="00335231" w:rsidRPr="00FC5E4C" w:rsidRDefault="00335231" w:rsidP="00AB4B81">
      <w:pPr>
        <w:spacing w:line="360" w:lineRule="auto"/>
        <w:jc w:val="both"/>
        <w:rPr>
          <w:rFonts w:ascii="Book Antiqua" w:eastAsia="宋体" w:hAnsi="Book Antiqua" w:cs="Arial"/>
          <w:b/>
          <w:lang w:eastAsia="zh-CN"/>
        </w:rPr>
      </w:pPr>
    </w:p>
    <w:p w14:paraId="66687D59" w14:textId="77777777" w:rsidR="008E730A" w:rsidRPr="00FC5E4C" w:rsidRDefault="008E730A" w:rsidP="00AB4B81">
      <w:pPr>
        <w:pStyle w:val="Header"/>
        <w:spacing w:line="360" w:lineRule="auto"/>
        <w:jc w:val="both"/>
        <w:rPr>
          <w:rFonts w:ascii="Book Antiqua" w:hAnsi="Book Antiqua" w:cs="Arial"/>
        </w:rPr>
      </w:pPr>
      <w:proofErr w:type="spellStart"/>
      <w:r w:rsidRPr="00FC5E4C">
        <w:rPr>
          <w:rFonts w:ascii="Book Antiqua" w:hAnsi="Book Antiqua" w:cs="Arial"/>
        </w:rPr>
        <w:t>Recouvreux</w:t>
      </w:r>
      <w:proofErr w:type="spellEnd"/>
      <w:r w:rsidRPr="00FC5E4C">
        <w:rPr>
          <w:rFonts w:ascii="Book Antiqua" w:hAnsi="Book Antiqua" w:cs="Arial"/>
          <w:i/>
        </w:rPr>
        <w:t xml:space="preserve"> </w:t>
      </w:r>
      <w:r w:rsidRPr="00FC5E4C">
        <w:rPr>
          <w:rFonts w:ascii="Book Antiqua" w:eastAsia="宋体" w:hAnsi="Book Antiqua" w:cs="Arial"/>
          <w:lang w:eastAsia="zh-CN"/>
        </w:rPr>
        <w:t>S</w:t>
      </w:r>
      <w:r w:rsidRPr="00FC5E4C">
        <w:rPr>
          <w:rFonts w:ascii="Book Antiqua" w:eastAsia="宋体" w:hAnsi="Book Antiqua" w:cs="Arial"/>
          <w:i/>
          <w:lang w:eastAsia="zh-CN"/>
        </w:rPr>
        <w:t xml:space="preserve"> et al. </w:t>
      </w:r>
      <w:r w:rsidRPr="00FC5E4C">
        <w:rPr>
          <w:rFonts w:ascii="Book Antiqua" w:hAnsi="Book Antiqua" w:cs="Arial"/>
        </w:rPr>
        <w:t>Microenvironment and endocrine resistant breast cancer</w:t>
      </w:r>
    </w:p>
    <w:p w14:paraId="53C27753" w14:textId="77777777" w:rsidR="008E730A" w:rsidRPr="00FC5E4C" w:rsidRDefault="008E730A" w:rsidP="00AB4B81">
      <w:pPr>
        <w:spacing w:line="360" w:lineRule="auto"/>
        <w:jc w:val="both"/>
        <w:rPr>
          <w:rFonts w:ascii="Book Antiqua" w:eastAsia="宋体" w:hAnsi="Book Antiqua" w:cs="Arial"/>
          <w:b/>
          <w:lang w:eastAsia="zh-CN"/>
        </w:rPr>
      </w:pPr>
    </w:p>
    <w:p w14:paraId="2E648C03" w14:textId="2879DA7F" w:rsidR="00866A2E" w:rsidRPr="00A82E02" w:rsidRDefault="00866A2E" w:rsidP="00AB4B81">
      <w:pPr>
        <w:spacing w:line="360" w:lineRule="auto"/>
        <w:jc w:val="both"/>
        <w:rPr>
          <w:rFonts w:ascii="Book Antiqua" w:eastAsia="宋体" w:hAnsi="Book Antiqua" w:cs="Arial"/>
          <w:b/>
          <w:vertAlign w:val="superscript"/>
          <w:lang w:eastAsia="zh-CN"/>
        </w:rPr>
      </w:pPr>
      <w:r w:rsidRPr="00A82E02">
        <w:rPr>
          <w:rFonts w:ascii="Book Antiqua" w:hAnsi="Book Antiqua" w:cs="Arial"/>
          <w:b/>
        </w:rPr>
        <w:t xml:space="preserve">Sol </w:t>
      </w:r>
      <w:proofErr w:type="spellStart"/>
      <w:r w:rsidRPr="00A82E02">
        <w:rPr>
          <w:rFonts w:ascii="Book Antiqua" w:hAnsi="Book Antiqua" w:cs="Arial"/>
          <w:b/>
        </w:rPr>
        <w:t>Recouvreux</w:t>
      </w:r>
      <w:proofErr w:type="spellEnd"/>
      <w:r w:rsidRPr="00A82E02">
        <w:rPr>
          <w:rFonts w:ascii="Book Antiqua" w:hAnsi="Book Antiqua" w:cs="Arial"/>
          <w:b/>
        </w:rPr>
        <w:t xml:space="preserve">, </w:t>
      </w:r>
      <w:proofErr w:type="spellStart"/>
      <w:r w:rsidRPr="00A82E02">
        <w:rPr>
          <w:rFonts w:ascii="Book Antiqua" w:hAnsi="Book Antiqua" w:cs="Arial"/>
          <w:b/>
        </w:rPr>
        <w:t>Rocío</w:t>
      </w:r>
      <w:proofErr w:type="spellEnd"/>
      <w:r w:rsidRPr="00A82E02">
        <w:rPr>
          <w:rFonts w:ascii="Book Antiqua" w:hAnsi="Book Antiqua" w:cs="Arial"/>
          <w:b/>
        </w:rPr>
        <w:t xml:space="preserve"> </w:t>
      </w:r>
      <w:proofErr w:type="spellStart"/>
      <w:r w:rsidRPr="00A82E02">
        <w:rPr>
          <w:rFonts w:ascii="Book Antiqua" w:hAnsi="Book Antiqua" w:cs="Arial"/>
          <w:b/>
        </w:rPr>
        <w:t>Sampayo</w:t>
      </w:r>
      <w:proofErr w:type="spellEnd"/>
      <w:r w:rsidRPr="00A82E02">
        <w:rPr>
          <w:rFonts w:ascii="Book Antiqua" w:hAnsi="Book Antiqua" w:cs="Arial"/>
          <w:b/>
        </w:rPr>
        <w:t xml:space="preserve">, </w:t>
      </w:r>
      <w:proofErr w:type="spellStart"/>
      <w:r w:rsidRPr="00A82E02">
        <w:rPr>
          <w:rFonts w:ascii="Book Antiqua" w:hAnsi="Book Antiqua" w:cs="Arial"/>
          <w:b/>
        </w:rPr>
        <w:t>María</w:t>
      </w:r>
      <w:proofErr w:type="spellEnd"/>
      <w:r w:rsidRPr="00A82E02">
        <w:rPr>
          <w:rFonts w:ascii="Book Antiqua" w:hAnsi="Book Antiqua" w:cs="Arial"/>
          <w:b/>
        </w:rPr>
        <w:t xml:space="preserve"> Inés Diaz </w:t>
      </w:r>
      <w:proofErr w:type="spellStart"/>
      <w:r w:rsidRPr="00A82E02">
        <w:rPr>
          <w:rFonts w:ascii="Book Antiqua" w:hAnsi="Book Antiqua" w:cs="Arial"/>
          <w:b/>
        </w:rPr>
        <w:t>Bessone</w:t>
      </w:r>
      <w:proofErr w:type="spellEnd"/>
      <w:r w:rsidRPr="00A82E02">
        <w:rPr>
          <w:rFonts w:ascii="Book Antiqua" w:eastAsia="宋体" w:hAnsi="Book Antiqua" w:cs="Arial"/>
          <w:b/>
          <w:lang w:eastAsia="zh-CN"/>
        </w:rPr>
        <w:t>,</w:t>
      </w:r>
      <w:r w:rsidRPr="00A82E02">
        <w:rPr>
          <w:rFonts w:ascii="Book Antiqua" w:hAnsi="Book Antiqua" w:cs="Arial"/>
          <w:b/>
        </w:rPr>
        <w:t xml:space="preserve"> Marina Simian</w:t>
      </w:r>
    </w:p>
    <w:p w14:paraId="464E9229" w14:textId="77777777" w:rsidR="008E730A" w:rsidRPr="00FC5E4C" w:rsidRDefault="008E730A" w:rsidP="00AB4B81">
      <w:pPr>
        <w:spacing w:line="360" w:lineRule="auto"/>
        <w:jc w:val="both"/>
        <w:rPr>
          <w:rFonts w:ascii="Book Antiqua" w:eastAsia="宋体" w:hAnsi="Book Antiqua" w:cs="Arial"/>
          <w:vertAlign w:val="superscript"/>
          <w:lang w:eastAsia="zh-CN"/>
        </w:rPr>
      </w:pPr>
    </w:p>
    <w:p w14:paraId="403D960C" w14:textId="627F0208" w:rsidR="008B79C3" w:rsidRPr="00FC5E4C" w:rsidRDefault="008E730A" w:rsidP="00AB4B81">
      <w:pPr>
        <w:spacing w:line="360" w:lineRule="auto"/>
        <w:jc w:val="both"/>
        <w:rPr>
          <w:rFonts w:ascii="Book Antiqua" w:eastAsia="宋体" w:hAnsi="Book Antiqua" w:cs="Arial"/>
          <w:lang w:eastAsia="zh-CN"/>
        </w:rPr>
      </w:pPr>
      <w:r w:rsidRPr="00FC5E4C">
        <w:rPr>
          <w:rFonts w:ascii="Book Antiqua" w:hAnsi="Book Antiqua" w:cs="Arial"/>
          <w:b/>
        </w:rPr>
        <w:t xml:space="preserve">Sol </w:t>
      </w:r>
      <w:proofErr w:type="spellStart"/>
      <w:r w:rsidRPr="00FC5E4C">
        <w:rPr>
          <w:rFonts w:ascii="Book Antiqua" w:hAnsi="Book Antiqua" w:cs="Arial"/>
          <w:b/>
        </w:rPr>
        <w:t>Recouvreux</w:t>
      </w:r>
      <w:proofErr w:type="spellEnd"/>
      <w:r w:rsidRPr="00FC5E4C">
        <w:rPr>
          <w:rFonts w:ascii="Book Antiqua" w:hAnsi="Book Antiqua" w:cs="Arial"/>
          <w:b/>
        </w:rPr>
        <w:t xml:space="preserve">, </w:t>
      </w:r>
      <w:proofErr w:type="spellStart"/>
      <w:r w:rsidRPr="00FC5E4C">
        <w:rPr>
          <w:rFonts w:ascii="Book Antiqua" w:hAnsi="Book Antiqua" w:cs="Arial"/>
          <w:b/>
        </w:rPr>
        <w:t>Rocío</w:t>
      </w:r>
      <w:proofErr w:type="spellEnd"/>
      <w:r w:rsidRPr="00FC5E4C">
        <w:rPr>
          <w:rFonts w:ascii="Book Antiqua" w:hAnsi="Book Antiqua" w:cs="Arial"/>
          <w:b/>
        </w:rPr>
        <w:t xml:space="preserve"> </w:t>
      </w:r>
      <w:proofErr w:type="spellStart"/>
      <w:r w:rsidRPr="00FC5E4C">
        <w:rPr>
          <w:rFonts w:ascii="Book Antiqua" w:hAnsi="Book Antiqua" w:cs="Arial"/>
          <w:b/>
        </w:rPr>
        <w:t>Sampayo</w:t>
      </w:r>
      <w:proofErr w:type="spellEnd"/>
      <w:r w:rsidRPr="00FC5E4C">
        <w:rPr>
          <w:rFonts w:ascii="Book Antiqua" w:hAnsi="Book Antiqua" w:cs="Arial"/>
          <w:b/>
        </w:rPr>
        <w:t xml:space="preserve">, </w:t>
      </w:r>
      <w:proofErr w:type="spellStart"/>
      <w:r w:rsidRPr="00FC5E4C">
        <w:rPr>
          <w:rFonts w:ascii="Book Antiqua" w:hAnsi="Book Antiqua" w:cs="Arial"/>
          <w:b/>
        </w:rPr>
        <w:t>María</w:t>
      </w:r>
      <w:proofErr w:type="spellEnd"/>
      <w:r w:rsidRPr="00FC5E4C">
        <w:rPr>
          <w:rFonts w:ascii="Book Antiqua" w:hAnsi="Book Antiqua" w:cs="Arial"/>
          <w:b/>
        </w:rPr>
        <w:t xml:space="preserve"> Inés Diaz </w:t>
      </w:r>
      <w:proofErr w:type="spellStart"/>
      <w:r w:rsidRPr="00FC5E4C">
        <w:rPr>
          <w:rFonts w:ascii="Book Antiqua" w:hAnsi="Book Antiqua" w:cs="Arial"/>
          <w:b/>
        </w:rPr>
        <w:t>Bessone</w:t>
      </w:r>
      <w:proofErr w:type="spellEnd"/>
      <w:r w:rsidRPr="00FC5E4C">
        <w:rPr>
          <w:rFonts w:ascii="Book Antiqua" w:eastAsia="宋体" w:hAnsi="Book Antiqua" w:cs="Arial"/>
          <w:b/>
          <w:lang w:eastAsia="zh-CN"/>
        </w:rPr>
        <w:t>,</w:t>
      </w:r>
      <w:r w:rsidRPr="00FC5E4C">
        <w:rPr>
          <w:rFonts w:ascii="Book Antiqua" w:hAnsi="Book Antiqua" w:cs="Arial"/>
          <w:b/>
        </w:rPr>
        <w:t xml:space="preserve"> Marina Simian</w:t>
      </w:r>
      <w:r w:rsidRPr="00FC5E4C">
        <w:rPr>
          <w:rFonts w:ascii="Book Antiqua" w:eastAsia="宋体" w:hAnsi="Book Antiqua" w:cs="Arial"/>
          <w:b/>
          <w:lang w:eastAsia="zh-CN"/>
        </w:rPr>
        <w:t>,</w:t>
      </w:r>
      <w:r w:rsidRPr="00FC5E4C">
        <w:rPr>
          <w:rFonts w:ascii="Book Antiqua" w:eastAsia="宋体" w:hAnsi="Book Antiqua" w:cs="Arial"/>
          <w:b/>
          <w:vertAlign w:val="superscript"/>
          <w:lang w:eastAsia="zh-CN"/>
        </w:rPr>
        <w:t xml:space="preserve"> </w:t>
      </w:r>
      <w:proofErr w:type="spellStart"/>
      <w:r w:rsidR="008B79C3" w:rsidRPr="00FC5E4C">
        <w:rPr>
          <w:rFonts w:ascii="Book Antiqua" w:hAnsi="Book Antiqua" w:cs="Arial"/>
        </w:rPr>
        <w:t>Instituto</w:t>
      </w:r>
      <w:proofErr w:type="spellEnd"/>
      <w:r w:rsidR="008B79C3" w:rsidRPr="00FC5E4C">
        <w:rPr>
          <w:rFonts w:ascii="Book Antiqua" w:hAnsi="Book Antiqua" w:cs="Arial"/>
        </w:rPr>
        <w:t xml:space="preserve"> de </w:t>
      </w:r>
      <w:proofErr w:type="spellStart"/>
      <w:r w:rsidR="008B79C3" w:rsidRPr="00FC5E4C">
        <w:rPr>
          <w:rFonts w:ascii="Book Antiqua" w:hAnsi="Book Antiqua" w:cs="Arial"/>
        </w:rPr>
        <w:t>Oncología</w:t>
      </w:r>
      <w:proofErr w:type="spellEnd"/>
      <w:r w:rsidR="008B79C3" w:rsidRPr="00FC5E4C">
        <w:rPr>
          <w:rFonts w:ascii="Book Antiqua" w:hAnsi="Book Antiqua" w:cs="Arial"/>
        </w:rPr>
        <w:t xml:space="preserve"> “Angel H. </w:t>
      </w:r>
      <w:proofErr w:type="spellStart"/>
      <w:r w:rsidR="008B79C3" w:rsidRPr="00FC5E4C">
        <w:rPr>
          <w:rFonts w:ascii="Book Antiqua" w:hAnsi="Book Antiqua" w:cs="Arial"/>
        </w:rPr>
        <w:t>Roffo</w:t>
      </w:r>
      <w:proofErr w:type="spellEnd"/>
      <w:r w:rsidR="008B79C3" w:rsidRPr="00FC5E4C">
        <w:rPr>
          <w:rFonts w:ascii="Book Antiqua" w:hAnsi="Book Antiqua" w:cs="Arial"/>
        </w:rPr>
        <w:t>”</w:t>
      </w:r>
      <w:r w:rsidR="00ED5EF9" w:rsidRPr="00FC5E4C">
        <w:rPr>
          <w:rFonts w:ascii="Book Antiqua" w:hAnsi="Book Antiqua" w:cs="Arial"/>
        </w:rPr>
        <w:t xml:space="preserve">, </w:t>
      </w:r>
      <w:r w:rsidR="005E35D9" w:rsidRPr="00FC5E4C">
        <w:rPr>
          <w:rFonts w:ascii="Book Antiqua" w:hAnsi="Book Antiqua" w:cs="Arial"/>
        </w:rPr>
        <w:t xml:space="preserve">San Martín </w:t>
      </w:r>
      <w:r w:rsidR="005E35D9">
        <w:rPr>
          <w:rFonts w:ascii="Book Antiqua" w:eastAsia="宋体" w:hAnsi="Book Antiqua" w:cs="Arial" w:hint="eastAsia"/>
          <w:lang w:eastAsia="zh-CN"/>
        </w:rPr>
        <w:t xml:space="preserve">5481, </w:t>
      </w:r>
      <w:r w:rsidR="00ED5EF9" w:rsidRPr="00FC5E4C">
        <w:rPr>
          <w:rFonts w:ascii="Book Antiqua" w:hAnsi="Book Antiqua" w:cs="Arial"/>
        </w:rPr>
        <w:t>Bu</w:t>
      </w:r>
      <w:r w:rsidRPr="00FC5E4C">
        <w:rPr>
          <w:rFonts w:ascii="Book Antiqua" w:hAnsi="Book Antiqua" w:cs="Arial"/>
        </w:rPr>
        <w:t>enos Aires, Argentina</w:t>
      </w:r>
    </w:p>
    <w:p w14:paraId="4ABA852D" w14:textId="77777777" w:rsidR="008E730A" w:rsidRPr="005E35D9" w:rsidRDefault="008E730A" w:rsidP="00AB4B81">
      <w:pPr>
        <w:spacing w:line="360" w:lineRule="auto"/>
        <w:jc w:val="both"/>
        <w:rPr>
          <w:rFonts w:ascii="Book Antiqua" w:eastAsia="宋体" w:hAnsi="Book Antiqua" w:cs="Arial"/>
          <w:b/>
          <w:vertAlign w:val="superscript"/>
          <w:lang w:eastAsia="zh-CN"/>
        </w:rPr>
      </w:pPr>
    </w:p>
    <w:p w14:paraId="0F881FF8" w14:textId="0FD02216" w:rsidR="009C19DF" w:rsidRPr="00FC5E4C" w:rsidRDefault="008E730A" w:rsidP="00AB4B81">
      <w:pPr>
        <w:widowControl w:val="0"/>
        <w:autoSpaceDE w:val="0"/>
        <w:autoSpaceDN w:val="0"/>
        <w:adjustRightInd w:val="0"/>
        <w:spacing w:line="360" w:lineRule="auto"/>
        <w:jc w:val="both"/>
        <w:rPr>
          <w:rFonts w:ascii="Book Antiqua" w:eastAsia="宋体" w:hAnsi="Book Antiqua" w:cs="Arial"/>
          <w:lang w:eastAsia="zh-CN"/>
        </w:rPr>
      </w:pPr>
      <w:r w:rsidRPr="00FC5E4C">
        <w:rPr>
          <w:rFonts w:ascii="Book Antiqua" w:hAnsi="Book Antiqua" w:cs="Arial"/>
          <w:b/>
        </w:rPr>
        <w:t>Marina Simian</w:t>
      </w:r>
      <w:r w:rsidRPr="00FC5E4C">
        <w:rPr>
          <w:rFonts w:ascii="Book Antiqua" w:eastAsia="宋体" w:hAnsi="Book Antiqua" w:cs="Arial"/>
          <w:b/>
          <w:lang w:eastAsia="zh-CN"/>
        </w:rPr>
        <w:t>,</w:t>
      </w:r>
      <w:r w:rsidR="00B629EE" w:rsidRPr="00FC5E4C">
        <w:rPr>
          <w:rFonts w:ascii="Book Antiqua" w:hAnsi="Book Antiqua" w:cs="Arial"/>
        </w:rPr>
        <w:t xml:space="preserve"> </w:t>
      </w:r>
      <w:proofErr w:type="spellStart"/>
      <w:r w:rsidR="008B4961" w:rsidRPr="00FC5E4C">
        <w:rPr>
          <w:rFonts w:ascii="Book Antiqua" w:hAnsi="Book Antiqua" w:cs="Arial"/>
        </w:rPr>
        <w:t>Escuela</w:t>
      </w:r>
      <w:proofErr w:type="spellEnd"/>
      <w:r w:rsidR="008B4961" w:rsidRPr="00FC5E4C">
        <w:rPr>
          <w:rFonts w:ascii="Book Antiqua" w:hAnsi="Book Antiqua" w:cs="Arial"/>
        </w:rPr>
        <w:t xml:space="preserve"> de </w:t>
      </w:r>
      <w:proofErr w:type="spellStart"/>
      <w:r w:rsidR="008B4961" w:rsidRPr="00FC5E4C">
        <w:rPr>
          <w:rFonts w:ascii="Book Antiqua" w:hAnsi="Book Antiqua" w:cs="Arial"/>
        </w:rPr>
        <w:t>Humanidades</w:t>
      </w:r>
      <w:proofErr w:type="spellEnd"/>
      <w:r w:rsidR="008B4961" w:rsidRPr="00FC5E4C">
        <w:rPr>
          <w:rFonts w:ascii="Book Antiqua" w:hAnsi="Book Antiqua" w:cs="Arial"/>
        </w:rPr>
        <w:t>, Universidad Nacional de San Martín</w:t>
      </w:r>
      <w:r w:rsidR="00ED5EF9" w:rsidRPr="00FC5E4C">
        <w:rPr>
          <w:rFonts w:ascii="Book Antiqua" w:hAnsi="Book Antiqua" w:cs="Arial"/>
        </w:rPr>
        <w:t>, San Martín 1650, Buenos Aires, Argentina</w:t>
      </w:r>
    </w:p>
    <w:p w14:paraId="430B4DDA" w14:textId="77777777" w:rsidR="00DD7FD5" w:rsidRPr="00FC5E4C" w:rsidRDefault="00DD7FD5" w:rsidP="00AB4B81">
      <w:pPr>
        <w:spacing w:line="360" w:lineRule="auto"/>
        <w:jc w:val="both"/>
        <w:rPr>
          <w:rFonts w:ascii="Book Antiqua" w:eastAsia="宋体" w:hAnsi="Book Antiqua" w:cs="Arial"/>
          <w:lang w:eastAsia="zh-CN"/>
        </w:rPr>
      </w:pPr>
    </w:p>
    <w:p w14:paraId="41FF54DF" w14:textId="1B9D3332" w:rsidR="00FE7F2E" w:rsidRPr="00FC5E4C" w:rsidRDefault="00DD7FD5" w:rsidP="00AB4B81">
      <w:pPr>
        <w:spacing w:line="360" w:lineRule="auto"/>
        <w:jc w:val="both"/>
        <w:rPr>
          <w:rFonts w:ascii="Book Antiqua" w:hAnsi="Book Antiqua" w:cs="Arial"/>
          <w:b/>
        </w:rPr>
      </w:pPr>
      <w:r w:rsidRPr="00FC5E4C">
        <w:rPr>
          <w:rFonts w:ascii="Book Antiqua" w:hAnsi="Book Antiqua" w:cs="Arial"/>
          <w:b/>
        </w:rPr>
        <w:t>Author contributions:</w:t>
      </w:r>
      <w:r w:rsidR="00BE2541" w:rsidRPr="00FC5E4C">
        <w:rPr>
          <w:rFonts w:ascii="Book Antiqua" w:eastAsia="宋体" w:hAnsi="Book Antiqua" w:cs="Arial"/>
          <w:b/>
          <w:lang w:eastAsia="zh-CN"/>
        </w:rPr>
        <w:t xml:space="preserve"> </w:t>
      </w:r>
      <w:r w:rsidRPr="00FC5E4C">
        <w:rPr>
          <w:rFonts w:ascii="Book Antiqua" w:hAnsi="Book Antiqua" w:cs="Arial"/>
        </w:rPr>
        <w:t>Simian M wrote the editorial</w:t>
      </w:r>
      <w:r w:rsidR="00BE2541" w:rsidRPr="00FC5E4C">
        <w:rPr>
          <w:rFonts w:ascii="Book Antiqua" w:eastAsia="宋体" w:hAnsi="Book Antiqua" w:cs="Arial"/>
          <w:lang w:eastAsia="zh-CN"/>
        </w:rPr>
        <w:t xml:space="preserve">; </w:t>
      </w:r>
      <w:proofErr w:type="spellStart"/>
      <w:r w:rsidR="00BE2541" w:rsidRPr="00FC5E4C">
        <w:rPr>
          <w:rFonts w:ascii="Book Antiqua" w:hAnsi="Book Antiqua" w:cs="Arial"/>
        </w:rPr>
        <w:t>Recouvreux</w:t>
      </w:r>
      <w:proofErr w:type="spellEnd"/>
      <w:r w:rsidR="00BE2541" w:rsidRPr="00FC5E4C">
        <w:rPr>
          <w:rFonts w:ascii="Book Antiqua" w:hAnsi="Book Antiqua" w:cs="Arial"/>
        </w:rPr>
        <w:t xml:space="preserve"> S, </w:t>
      </w:r>
      <w:proofErr w:type="spellStart"/>
      <w:r w:rsidRPr="00FC5E4C">
        <w:rPr>
          <w:rFonts w:ascii="Book Antiqua" w:hAnsi="Book Antiqua" w:cs="Arial"/>
        </w:rPr>
        <w:t>Sampayo</w:t>
      </w:r>
      <w:proofErr w:type="spellEnd"/>
      <w:r w:rsidRPr="00FC5E4C">
        <w:rPr>
          <w:rFonts w:ascii="Book Antiqua" w:hAnsi="Book Antiqua" w:cs="Arial"/>
        </w:rPr>
        <w:t xml:space="preserve"> R and Diaz </w:t>
      </w:r>
      <w:proofErr w:type="spellStart"/>
      <w:r w:rsidRPr="00FC5E4C">
        <w:rPr>
          <w:rFonts w:ascii="Book Antiqua" w:hAnsi="Book Antiqua" w:cs="Arial"/>
        </w:rPr>
        <w:t>Besson</w:t>
      </w:r>
      <w:proofErr w:type="spellEnd"/>
      <w:r w:rsidRPr="00FC5E4C">
        <w:rPr>
          <w:rFonts w:ascii="Book Antiqua" w:hAnsi="Book Antiqua" w:cs="Arial"/>
        </w:rPr>
        <w:t xml:space="preserve"> MI contributed to the ideas and editing of the manuscript. </w:t>
      </w:r>
    </w:p>
    <w:p w14:paraId="3C332446" w14:textId="77777777" w:rsidR="00FE7F2E" w:rsidRPr="00FC5E4C" w:rsidRDefault="00FE7F2E" w:rsidP="00AB4B81">
      <w:pPr>
        <w:spacing w:line="360" w:lineRule="auto"/>
        <w:jc w:val="both"/>
        <w:rPr>
          <w:rFonts w:ascii="Book Antiqua" w:hAnsi="Book Antiqua" w:cs="Arial"/>
        </w:rPr>
      </w:pPr>
    </w:p>
    <w:p w14:paraId="700D7CC2" w14:textId="35FA63AC" w:rsidR="00FE7F2E" w:rsidRPr="00FC5E4C" w:rsidRDefault="00BE2541" w:rsidP="00AB4B81">
      <w:pPr>
        <w:spacing w:line="360" w:lineRule="auto"/>
        <w:jc w:val="both"/>
        <w:rPr>
          <w:rFonts w:ascii="Book Antiqua" w:eastAsia="Times New Roman" w:hAnsi="Book Antiqua" w:cs="Arial"/>
          <w:b/>
          <w:color w:val="000000"/>
        </w:rPr>
      </w:pPr>
      <w:r w:rsidRPr="00FC5E4C">
        <w:rPr>
          <w:rFonts w:ascii="Book Antiqua" w:eastAsia="Times New Roman" w:hAnsi="Book Antiqua" w:cs="Arial"/>
          <w:b/>
          <w:color w:val="000000"/>
        </w:rPr>
        <w:t>Supported by</w:t>
      </w:r>
      <w:r w:rsidR="00FE7F2E" w:rsidRPr="00FC5E4C">
        <w:rPr>
          <w:rFonts w:ascii="Book Antiqua" w:eastAsia="Times New Roman" w:hAnsi="Book Antiqua" w:cs="Arial"/>
          <w:color w:val="000000"/>
        </w:rPr>
        <w:t xml:space="preserve"> </w:t>
      </w:r>
      <w:r w:rsidRPr="00FC5E4C">
        <w:rPr>
          <w:rFonts w:ascii="Book Antiqua" w:eastAsia="Times New Roman" w:hAnsi="Book Antiqua" w:cs="Arial"/>
          <w:color w:val="000000"/>
        </w:rPr>
        <w:t>T</w:t>
      </w:r>
      <w:r w:rsidR="00FE7F2E" w:rsidRPr="00FC5E4C">
        <w:rPr>
          <w:rFonts w:ascii="Book Antiqua" w:eastAsia="Times New Roman" w:hAnsi="Book Antiqua" w:cs="Arial"/>
          <w:color w:val="000000"/>
        </w:rPr>
        <w:t xml:space="preserve">he </w:t>
      </w:r>
      <w:proofErr w:type="spellStart"/>
      <w:r w:rsidR="00FE7F2E" w:rsidRPr="00FC5E4C">
        <w:rPr>
          <w:rFonts w:ascii="Book Antiqua" w:eastAsia="Times New Roman" w:hAnsi="Book Antiqua" w:cs="Arial"/>
          <w:color w:val="000000"/>
        </w:rPr>
        <w:t>Ministerio</w:t>
      </w:r>
      <w:proofErr w:type="spellEnd"/>
      <w:r w:rsidR="00FE7F2E" w:rsidRPr="00FC5E4C">
        <w:rPr>
          <w:rFonts w:ascii="Book Antiqua" w:eastAsia="Times New Roman" w:hAnsi="Book Antiqua" w:cs="Arial"/>
          <w:color w:val="000000"/>
        </w:rPr>
        <w:t xml:space="preserve"> de </w:t>
      </w:r>
      <w:proofErr w:type="spellStart"/>
      <w:r w:rsidR="00FE7F2E" w:rsidRPr="00FC5E4C">
        <w:rPr>
          <w:rFonts w:ascii="Book Antiqua" w:eastAsia="Times New Roman" w:hAnsi="Book Antiqua" w:cs="Arial"/>
          <w:color w:val="000000"/>
        </w:rPr>
        <w:t>Ciencia</w:t>
      </w:r>
      <w:proofErr w:type="spellEnd"/>
      <w:r w:rsidR="00FE7F2E" w:rsidRPr="00FC5E4C">
        <w:rPr>
          <w:rFonts w:ascii="Book Antiqua" w:eastAsia="Times New Roman" w:hAnsi="Book Antiqua" w:cs="Arial"/>
          <w:color w:val="000000"/>
        </w:rPr>
        <w:t xml:space="preserve">, </w:t>
      </w:r>
      <w:proofErr w:type="spellStart"/>
      <w:r w:rsidR="00FE7F2E" w:rsidRPr="00FC5E4C">
        <w:rPr>
          <w:rFonts w:ascii="Book Antiqua" w:eastAsia="Times New Roman" w:hAnsi="Book Antiqua" w:cs="Arial"/>
          <w:color w:val="000000"/>
        </w:rPr>
        <w:t>Tecnología</w:t>
      </w:r>
      <w:proofErr w:type="spellEnd"/>
      <w:r w:rsidR="00FE7F2E" w:rsidRPr="00FC5E4C">
        <w:rPr>
          <w:rFonts w:ascii="Book Antiqua" w:eastAsia="Times New Roman" w:hAnsi="Book Antiqua" w:cs="Arial"/>
          <w:color w:val="000000"/>
        </w:rPr>
        <w:t xml:space="preserve"> e </w:t>
      </w:r>
      <w:proofErr w:type="spellStart"/>
      <w:r w:rsidR="00FE7F2E" w:rsidRPr="00FC5E4C">
        <w:rPr>
          <w:rFonts w:ascii="Book Antiqua" w:eastAsia="Times New Roman" w:hAnsi="Book Antiqua" w:cs="Arial"/>
          <w:color w:val="000000"/>
        </w:rPr>
        <w:t>Innovación</w:t>
      </w:r>
      <w:proofErr w:type="spellEnd"/>
      <w:r w:rsidR="00FE7F2E" w:rsidRPr="00FC5E4C">
        <w:rPr>
          <w:rFonts w:ascii="Book Antiqua" w:eastAsia="Times New Roman" w:hAnsi="Book Antiqua" w:cs="Arial"/>
          <w:color w:val="000000"/>
        </w:rPr>
        <w:t xml:space="preserve"> </w:t>
      </w:r>
      <w:proofErr w:type="spellStart"/>
      <w:r w:rsidR="00FE7F2E" w:rsidRPr="00FC5E4C">
        <w:rPr>
          <w:rFonts w:ascii="Book Antiqua" w:eastAsia="Times New Roman" w:hAnsi="Book Antiqua" w:cs="Arial"/>
          <w:color w:val="000000"/>
        </w:rPr>
        <w:t>Productiva</w:t>
      </w:r>
      <w:proofErr w:type="spellEnd"/>
      <w:r w:rsidR="00FE7F2E" w:rsidRPr="00FC5E4C">
        <w:rPr>
          <w:rFonts w:ascii="Book Antiqua" w:eastAsia="Times New Roman" w:hAnsi="Book Antiqua" w:cs="Arial"/>
          <w:color w:val="000000"/>
        </w:rPr>
        <w:t xml:space="preserve">, </w:t>
      </w:r>
      <w:r w:rsidR="00A82E02">
        <w:rPr>
          <w:rFonts w:ascii="Book Antiqua" w:eastAsia="宋体" w:hAnsi="Book Antiqua" w:cs="Arial" w:hint="eastAsia"/>
          <w:color w:val="000000"/>
          <w:lang w:eastAsia="zh-CN"/>
        </w:rPr>
        <w:t xml:space="preserve">No. </w:t>
      </w:r>
      <w:proofErr w:type="gramStart"/>
      <w:r w:rsidR="00FE7F2E" w:rsidRPr="00FC5E4C">
        <w:rPr>
          <w:rFonts w:ascii="Book Antiqua" w:eastAsia="Times New Roman" w:hAnsi="Book Antiqua" w:cs="Arial"/>
          <w:color w:val="000000"/>
        </w:rPr>
        <w:t>PICT2008-0325</w:t>
      </w:r>
      <w:r w:rsidRPr="00FC5E4C">
        <w:rPr>
          <w:rFonts w:ascii="Book Antiqua" w:eastAsia="宋体" w:hAnsi="Book Antiqua" w:cs="Arial"/>
          <w:color w:val="000000"/>
          <w:lang w:eastAsia="zh-CN"/>
        </w:rPr>
        <w:t>;</w:t>
      </w:r>
      <w:r w:rsidR="00FE7F2E" w:rsidRPr="00FC5E4C">
        <w:rPr>
          <w:rFonts w:ascii="Book Antiqua" w:eastAsia="Times New Roman" w:hAnsi="Book Antiqua" w:cs="Arial"/>
          <w:color w:val="000000"/>
        </w:rPr>
        <w:t xml:space="preserve"> and by CONICET.</w:t>
      </w:r>
      <w:proofErr w:type="gramEnd"/>
      <w:r w:rsidR="00FE7F2E" w:rsidRPr="00FC5E4C">
        <w:rPr>
          <w:rFonts w:ascii="Book Antiqua" w:eastAsia="Times New Roman" w:hAnsi="Book Antiqua" w:cs="Arial"/>
          <w:color w:val="000000"/>
        </w:rPr>
        <w:t xml:space="preserve"> </w:t>
      </w:r>
    </w:p>
    <w:p w14:paraId="5CB75B0B" w14:textId="4D3C7076" w:rsidR="008B79C3" w:rsidRPr="00FC5E4C" w:rsidRDefault="008B79C3" w:rsidP="00AB4B81">
      <w:pPr>
        <w:tabs>
          <w:tab w:val="left" w:pos="1654"/>
        </w:tabs>
        <w:spacing w:line="360" w:lineRule="auto"/>
        <w:jc w:val="both"/>
        <w:rPr>
          <w:rFonts w:ascii="Book Antiqua" w:eastAsia="宋体" w:hAnsi="Book Antiqua" w:cs="Arial"/>
          <w:lang w:eastAsia="zh-CN"/>
        </w:rPr>
      </w:pPr>
    </w:p>
    <w:p w14:paraId="3BEF0D90" w14:textId="77777777" w:rsidR="00BE2541" w:rsidRPr="00FC5E4C" w:rsidRDefault="00BE2541" w:rsidP="00AB4B81">
      <w:pPr>
        <w:spacing w:line="360" w:lineRule="auto"/>
        <w:jc w:val="both"/>
        <w:rPr>
          <w:rFonts w:ascii="Book Antiqua" w:hAnsi="Book Antiqua" w:cs="Arial"/>
        </w:rPr>
      </w:pPr>
      <w:r w:rsidRPr="00FC5E4C">
        <w:rPr>
          <w:rFonts w:ascii="Book Antiqua" w:hAnsi="Book Antiqua" w:cs="TimesNewRomanPS-BoldItalicMT"/>
          <w:b/>
          <w:bCs/>
          <w:iCs/>
          <w:color w:val="000000"/>
        </w:rPr>
        <w:t>Conflict-of-interest</w:t>
      </w:r>
      <w:r w:rsidRPr="00FC5E4C">
        <w:rPr>
          <w:rFonts w:ascii="Book Antiqua" w:hAnsi="Book Antiqua"/>
        </w:rPr>
        <w:t xml:space="preserve"> </w:t>
      </w:r>
      <w:r w:rsidRPr="00FC5E4C">
        <w:rPr>
          <w:rFonts w:ascii="Book Antiqua" w:hAnsi="Book Antiqua" w:cs="TimesNewRomanPS-BoldItalicMT"/>
          <w:b/>
          <w:bCs/>
          <w:iCs/>
          <w:color w:val="000000"/>
        </w:rPr>
        <w:t xml:space="preserve">statement: </w:t>
      </w:r>
      <w:r w:rsidRPr="00FC5E4C">
        <w:rPr>
          <w:rFonts w:ascii="Book Antiqua" w:hAnsi="Book Antiqua" w:cs="Arial"/>
        </w:rPr>
        <w:t xml:space="preserve">The authors declare no conflict of interest. </w:t>
      </w:r>
    </w:p>
    <w:p w14:paraId="2A2F1549" w14:textId="77777777" w:rsidR="00BE2541" w:rsidRPr="00FC5E4C" w:rsidRDefault="00BE2541" w:rsidP="00AB4B81">
      <w:pPr>
        <w:spacing w:line="360" w:lineRule="auto"/>
        <w:jc w:val="both"/>
        <w:rPr>
          <w:rFonts w:ascii="Book Antiqua" w:eastAsia="宋体" w:hAnsi="Book Antiqua" w:cs="Garamond"/>
          <w:color w:val="000000"/>
          <w:lang w:eastAsia="zh-CN"/>
        </w:rPr>
      </w:pPr>
    </w:p>
    <w:p w14:paraId="6B5055DA" w14:textId="77777777" w:rsidR="00BE2541" w:rsidRPr="00FC5E4C" w:rsidRDefault="00BE2541" w:rsidP="00AB4B81">
      <w:pPr>
        <w:spacing w:line="360" w:lineRule="auto"/>
        <w:jc w:val="both"/>
        <w:rPr>
          <w:rFonts w:ascii="Book Antiqua" w:hAnsi="Book Antiqua"/>
        </w:rPr>
      </w:pPr>
      <w:bookmarkStart w:id="0" w:name="OLE_LINK507"/>
      <w:bookmarkStart w:id="1" w:name="OLE_LINK506"/>
      <w:bookmarkStart w:id="2" w:name="OLE_LINK496"/>
      <w:bookmarkStart w:id="3" w:name="OLE_LINK479"/>
      <w:r w:rsidRPr="00FC5E4C">
        <w:rPr>
          <w:rFonts w:ascii="Book Antiqua" w:hAnsi="Book Antiqua"/>
          <w:b/>
        </w:rPr>
        <w:t xml:space="preserve">Open-Access: </w:t>
      </w:r>
      <w:r w:rsidRPr="00FC5E4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FC5E4C">
        <w:rPr>
          <w:rFonts w:ascii="Book Antiqua" w:hAnsi="Book Antiqua"/>
        </w:rPr>
        <w:lastRenderedPageBreak/>
        <w:t xml:space="preserve">cited and the use is non-commercial. See: </w:t>
      </w:r>
      <w:hyperlink r:id="rId7" w:history="1">
        <w:r w:rsidRPr="00FC5E4C">
          <w:rPr>
            <w:rStyle w:val="Hyperlink"/>
            <w:rFonts w:ascii="Book Antiqua" w:hAnsi="Book Antiqua"/>
          </w:rPr>
          <w:t>http://creativecommons.org/licenses/by-nc/4.0/</w:t>
        </w:r>
      </w:hyperlink>
      <w:bookmarkEnd w:id="0"/>
      <w:bookmarkEnd w:id="1"/>
      <w:bookmarkEnd w:id="2"/>
      <w:bookmarkEnd w:id="3"/>
    </w:p>
    <w:p w14:paraId="55624779" w14:textId="77777777" w:rsidR="008B79C3" w:rsidRPr="00FC5E4C" w:rsidRDefault="008B79C3" w:rsidP="00AB4B81">
      <w:pPr>
        <w:tabs>
          <w:tab w:val="left" w:pos="1654"/>
        </w:tabs>
        <w:spacing w:line="360" w:lineRule="auto"/>
        <w:jc w:val="both"/>
        <w:rPr>
          <w:rFonts w:ascii="Book Antiqua" w:hAnsi="Book Antiqua" w:cs="Arial"/>
          <w:u w:val="single"/>
          <w:vertAlign w:val="superscript"/>
        </w:rPr>
      </w:pPr>
    </w:p>
    <w:p w14:paraId="4986727A" w14:textId="6F57B66C" w:rsidR="00C60957" w:rsidRPr="00FC5E4C" w:rsidRDefault="008B79C3" w:rsidP="00AB4B81">
      <w:pPr>
        <w:tabs>
          <w:tab w:val="left" w:pos="1654"/>
        </w:tabs>
        <w:spacing w:line="360" w:lineRule="auto"/>
        <w:jc w:val="both"/>
        <w:rPr>
          <w:rFonts w:ascii="Book Antiqua" w:eastAsia="宋体" w:hAnsi="Book Antiqua" w:cs="Arial"/>
          <w:b/>
          <w:lang w:eastAsia="zh-CN"/>
        </w:rPr>
      </w:pPr>
      <w:r w:rsidRPr="00FC5E4C">
        <w:rPr>
          <w:rFonts w:ascii="Book Antiqua" w:hAnsi="Book Antiqua" w:cs="Arial"/>
          <w:b/>
        </w:rPr>
        <w:t>Correspondence to: Marina Simian</w:t>
      </w:r>
      <w:r w:rsidR="00BE2541" w:rsidRPr="00FC5E4C">
        <w:rPr>
          <w:rFonts w:ascii="Book Antiqua" w:hAnsi="Book Antiqua" w:cs="Arial"/>
          <w:b/>
        </w:rPr>
        <w:t>, PhD</w:t>
      </w:r>
      <w:r w:rsidR="00BE2541" w:rsidRPr="00FC5E4C">
        <w:rPr>
          <w:rFonts w:ascii="Book Antiqua" w:eastAsia="宋体" w:hAnsi="Book Antiqua" w:cs="Arial"/>
          <w:b/>
          <w:lang w:eastAsia="zh-CN"/>
        </w:rPr>
        <w:t xml:space="preserve">, </w:t>
      </w:r>
      <w:r w:rsidR="005B778D" w:rsidRPr="00FC5E4C">
        <w:rPr>
          <w:rFonts w:ascii="Book Antiqua" w:hAnsi="Book Antiqua" w:cs="Arial"/>
          <w:b/>
        </w:rPr>
        <w:t>CONICET Independent Researcher</w:t>
      </w:r>
      <w:r w:rsidR="00BE2541" w:rsidRPr="00FC5E4C">
        <w:rPr>
          <w:rFonts w:ascii="Book Antiqua" w:eastAsia="宋体" w:hAnsi="Book Antiqua" w:cs="Arial"/>
          <w:b/>
          <w:lang w:eastAsia="zh-CN"/>
        </w:rPr>
        <w:t xml:space="preserve">, </w:t>
      </w:r>
      <w:r w:rsidR="00B629EE" w:rsidRPr="00FC5E4C">
        <w:rPr>
          <w:rFonts w:ascii="Book Antiqua" w:hAnsi="Book Antiqua" w:cs="Arial"/>
          <w:b/>
        </w:rPr>
        <w:t>CEDESI,</w:t>
      </w:r>
      <w:r w:rsidR="00B629EE" w:rsidRPr="00FC5E4C">
        <w:rPr>
          <w:rFonts w:ascii="Book Antiqua" w:hAnsi="Book Antiqua" w:cs="Arial"/>
        </w:rPr>
        <w:t xml:space="preserve"> </w:t>
      </w:r>
      <w:proofErr w:type="spellStart"/>
      <w:r w:rsidR="00B629EE" w:rsidRPr="00FC5E4C">
        <w:rPr>
          <w:rFonts w:ascii="Book Antiqua" w:hAnsi="Book Antiqua" w:cs="Arial"/>
        </w:rPr>
        <w:t>Escuela</w:t>
      </w:r>
      <w:proofErr w:type="spellEnd"/>
      <w:r w:rsidR="00B629EE" w:rsidRPr="00FC5E4C">
        <w:rPr>
          <w:rFonts w:ascii="Book Antiqua" w:hAnsi="Book Antiqua" w:cs="Arial"/>
        </w:rPr>
        <w:t xml:space="preserve"> de </w:t>
      </w:r>
      <w:proofErr w:type="spellStart"/>
      <w:r w:rsidR="00B629EE" w:rsidRPr="00FC5E4C">
        <w:rPr>
          <w:rFonts w:ascii="Book Antiqua" w:hAnsi="Book Antiqua" w:cs="Arial"/>
        </w:rPr>
        <w:t>Humanidades</w:t>
      </w:r>
      <w:proofErr w:type="spellEnd"/>
      <w:r w:rsidR="00B629EE" w:rsidRPr="00FC5E4C">
        <w:rPr>
          <w:rFonts w:ascii="Book Antiqua" w:hAnsi="Book Antiqua" w:cs="Arial"/>
        </w:rPr>
        <w:t xml:space="preserve">, Universidad Nacional de San Martín, 25 de mayo y </w:t>
      </w:r>
      <w:proofErr w:type="spellStart"/>
      <w:r w:rsidR="00B629EE" w:rsidRPr="00FC5E4C">
        <w:rPr>
          <w:rFonts w:ascii="Book Antiqua" w:hAnsi="Book Antiqua" w:cs="Arial"/>
        </w:rPr>
        <w:t>Francia</w:t>
      </w:r>
      <w:proofErr w:type="spellEnd"/>
      <w:r w:rsidR="00B629EE" w:rsidRPr="00FC5E4C">
        <w:rPr>
          <w:rFonts w:ascii="Book Antiqua" w:hAnsi="Book Antiqua" w:cs="Arial"/>
        </w:rPr>
        <w:t xml:space="preserve">, </w:t>
      </w:r>
      <w:r w:rsidR="00BE2541" w:rsidRPr="00FC5E4C">
        <w:rPr>
          <w:rFonts w:ascii="Book Antiqua" w:hAnsi="Book Antiqua" w:cs="Arial"/>
        </w:rPr>
        <w:t>San Martín 1650</w:t>
      </w:r>
      <w:r w:rsidR="00B629EE" w:rsidRPr="00FC5E4C">
        <w:rPr>
          <w:rFonts w:ascii="Book Antiqua" w:hAnsi="Book Antiqua" w:cs="Arial"/>
        </w:rPr>
        <w:t>, Buenos Aires, Argentina</w:t>
      </w:r>
      <w:r w:rsidR="00BE2541" w:rsidRPr="00FC5E4C">
        <w:rPr>
          <w:rFonts w:ascii="Book Antiqua" w:eastAsia="宋体" w:hAnsi="Book Antiqua" w:cs="Arial"/>
          <w:lang w:eastAsia="zh-CN"/>
        </w:rPr>
        <w:t>.</w:t>
      </w:r>
      <w:r w:rsidR="00BE2541" w:rsidRPr="00FC5E4C">
        <w:rPr>
          <w:rFonts w:ascii="Book Antiqua" w:eastAsia="宋体" w:hAnsi="Book Antiqua" w:cs="Arial"/>
          <w:b/>
          <w:lang w:eastAsia="zh-CN"/>
        </w:rPr>
        <w:t xml:space="preserve"> </w:t>
      </w:r>
      <w:r w:rsidR="00FE7F2E" w:rsidRPr="00FC5E4C">
        <w:rPr>
          <w:rFonts w:ascii="Book Antiqua" w:hAnsi="Book Antiqua" w:cs="Arial"/>
        </w:rPr>
        <w:t>marina.simian@galuzzi.com</w:t>
      </w:r>
    </w:p>
    <w:p w14:paraId="0A33274B" w14:textId="75B3A08D" w:rsidR="00C60957" w:rsidRPr="00FC5E4C" w:rsidRDefault="00C60957" w:rsidP="00AB4B81">
      <w:pPr>
        <w:spacing w:line="360" w:lineRule="auto"/>
        <w:jc w:val="both"/>
        <w:rPr>
          <w:rFonts w:ascii="Book Antiqua" w:hAnsi="Book Antiqua"/>
          <w:b/>
        </w:rPr>
      </w:pPr>
      <w:r w:rsidRPr="00FC5E4C">
        <w:rPr>
          <w:rFonts w:ascii="Book Antiqua" w:hAnsi="Book Antiqua"/>
          <w:b/>
        </w:rPr>
        <w:t xml:space="preserve">Telephone: </w:t>
      </w:r>
      <w:r w:rsidR="00AB2268" w:rsidRPr="00FC5E4C">
        <w:rPr>
          <w:rFonts w:ascii="Book Antiqua" w:hAnsi="Book Antiqua"/>
        </w:rPr>
        <w:t>+54-911-53856555</w:t>
      </w:r>
    </w:p>
    <w:p w14:paraId="67772323" w14:textId="3F892379" w:rsidR="00C60957" w:rsidRPr="00FC5E4C" w:rsidRDefault="00C60957" w:rsidP="00AB4B81">
      <w:pPr>
        <w:spacing w:line="360" w:lineRule="auto"/>
        <w:jc w:val="both"/>
        <w:rPr>
          <w:rFonts w:ascii="Book Antiqua" w:eastAsia="宋体" w:hAnsi="Book Antiqua"/>
          <w:lang w:eastAsia="zh-CN"/>
        </w:rPr>
      </w:pPr>
      <w:r w:rsidRPr="00FC5E4C">
        <w:rPr>
          <w:rFonts w:ascii="Book Antiqua" w:hAnsi="Book Antiqua"/>
          <w:b/>
        </w:rPr>
        <w:t>Fax:</w:t>
      </w:r>
      <w:r w:rsidR="00AB2268" w:rsidRPr="00FC5E4C">
        <w:rPr>
          <w:rFonts w:ascii="Book Antiqua" w:hAnsi="Book Antiqua"/>
          <w:b/>
        </w:rPr>
        <w:t xml:space="preserve"> </w:t>
      </w:r>
      <w:r w:rsidR="00AB2268" w:rsidRPr="00FC5E4C">
        <w:rPr>
          <w:rFonts w:ascii="Book Antiqua" w:hAnsi="Book Antiqua"/>
        </w:rPr>
        <w:t>+54-11-40061500</w:t>
      </w:r>
      <w:r w:rsidR="00BE2541" w:rsidRPr="00FC5E4C">
        <w:rPr>
          <w:rFonts w:ascii="Book Antiqua" w:eastAsia="宋体" w:hAnsi="Book Antiqua"/>
          <w:lang w:eastAsia="zh-CN"/>
        </w:rPr>
        <w:t>-</w:t>
      </w:r>
      <w:r w:rsidR="00AB2268" w:rsidRPr="00FC5E4C">
        <w:rPr>
          <w:rFonts w:ascii="Book Antiqua" w:hAnsi="Book Antiqua"/>
        </w:rPr>
        <w:t>1532</w:t>
      </w:r>
    </w:p>
    <w:p w14:paraId="5CE82A13" w14:textId="77777777" w:rsidR="00BE2541" w:rsidRPr="00FC5E4C" w:rsidRDefault="00BE2541" w:rsidP="00AB4B81">
      <w:pPr>
        <w:spacing w:line="360" w:lineRule="auto"/>
        <w:jc w:val="both"/>
        <w:rPr>
          <w:rFonts w:ascii="Book Antiqua" w:eastAsia="宋体" w:hAnsi="Book Antiqua"/>
          <w:lang w:eastAsia="zh-CN"/>
        </w:rPr>
      </w:pPr>
    </w:p>
    <w:p w14:paraId="5C88042A" w14:textId="166300C5" w:rsidR="00BE2541" w:rsidRPr="00FC5E4C" w:rsidRDefault="00BE2541" w:rsidP="00AB4B81">
      <w:pPr>
        <w:spacing w:line="360" w:lineRule="auto"/>
        <w:jc w:val="both"/>
        <w:rPr>
          <w:rFonts w:ascii="Book Antiqua" w:hAnsi="Book Antiqua"/>
          <w:b/>
        </w:rPr>
      </w:pPr>
      <w:r w:rsidRPr="00FC5E4C">
        <w:rPr>
          <w:rFonts w:ascii="Book Antiqua" w:hAnsi="Book Antiqua"/>
          <w:b/>
        </w:rPr>
        <w:t xml:space="preserve">Received: </w:t>
      </w:r>
      <w:r w:rsidR="002D61F1" w:rsidRPr="00FC5E4C">
        <w:rPr>
          <w:rFonts w:ascii="Book Antiqua" w:eastAsia="宋体" w:hAnsi="Book Antiqua"/>
          <w:lang w:eastAsia="zh-CN"/>
        </w:rPr>
        <w:t>May 27, 2015</w:t>
      </w:r>
      <w:r w:rsidRPr="00FC5E4C">
        <w:rPr>
          <w:rFonts w:ascii="Book Antiqua" w:hAnsi="Book Antiqua"/>
        </w:rPr>
        <w:t xml:space="preserve"> </w:t>
      </w:r>
      <w:r w:rsidRPr="00FC5E4C">
        <w:rPr>
          <w:rFonts w:ascii="Book Antiqua" w:hAnsi="Book Antiqua"/>
          <w:b/>
        </w:rPr>
        <w:t xml:space="preserve"> </w:t>
      </w:r>
    </w:p>
    <w:p w14:paraId="6914AE39" w14:textId="3F434E14" w:rsidR="00BE2541" w:rsidRPr="00FC5E4C" w:rsidRDefault="00BE2541" w:rsidP="00AB4B81">
      <w:pPr>
        <w:spacing w:line="360" w:lineRule="auto"/>
        <w:jc w:val="both"/>
        <w:rPr>
          <w:rFonts w:ascii="Book Antiqua" w:hAnsi="Book Antiqua"/>
          <w:b/>
        </w:rPr>
      </w:pPr>
      <w:r w:rsidRPr="00FC5E4C">
        <w:rPr>
          <w:rFonts w:ascii="Book Antiqua" w:hAnsi="Book Antiqua"/>
          <w:b/>
        </w:rPr>
        <w:t>Peer-review started:</w:t>
      </w:r>
      <w:r w:rsidR="002D61F1" w:rsidRPr="00FC5E4C">
        <w:rPr>
          <w:rFonts w:ascii="Book Antiqua" w:eastAsia="宋体" w:hAnsi="Book Antiqua"/>
          <w:lang w:eastAsia="zh-CN"/>
        </w:rPr>
        <w:t xml:space="preserve"> May 28, 2015</w:t>
      </w:r>
    </w:p>
    <w:p w14:paraId="596CC148" w14:textId="12CB78B3" w:rsidR="00BE2541" w:rsidRPr="00FC5E4C" w:rsidRDefault="00BE2541" w:rsidP="00AB4B81">
      <w:pPr>
        <w:spacing w:line="360" w:lineRule="auto"/>
        <w:jc w:val="both"/>
        <w:rPr>
          <w:rFonts w:ascii="Book Antiqua" w:eastAsia="宋体" w:hAnsi="Book Antiqua"/>
          <w:b/>
          <w:lang w:eastAsia="zh-CN"/>
        </w:rPr>
      </w:pPr>
      <w:r w:rsidRPr="00FC5E4C">
        <w:rPr>
          <w:rFonts w:ascii="Book Antiqua" w:hAnsi="Book Antiqua"/>
          <w:b/>
        </w:rPr>
        <w:t>First decision:</w:t>
      </w:r>
      <w:r w:rsidR="002D61F1" w:rsidRPr="00FC5E4C">
        <w:rPr>
          <w:rFonts w:ascii="Book Antiqua" w:eastAsia="宋体" w:hAnsi="Book Antiqua"/>
          <w:b/>
          <w:lang w:eastAsia="zh-CN"/>
        </w:rPr>
        <w:t xml:space="preserve"> </w:t>
      </w:r>
      <w:r w:rsidR="002D61F1" w:rsidRPr="00FC5E4C">
        <w:rPr>
          <w:rFonts w:ascii="Book Antiqua" w:eastAsia="宋体" w:hAnsi="Book Antiqua"/>
          <w:lang w:eastAsia="zh-CN"/>
        </w:rPr>
        <w:t>August 4, 2015</w:t>
      </w:r>
    </w:p>
    <w:p w14:paraId="3C3FDBAC" w14:textId="0501718D" w:rsidR="00BE2541" w:rsidRPr="00FC5E4C" w:rsidRDefault="00BE2541" w:rsidP="00AB4B81">
      <w:pPr>
        <w:spacing w:line="360" w:lineRule="auto"/>
        <w:jc w:val="both"/>
        <w:rPr>
          <w:rFonts w:ascii="Book Antiqua" w:hAnsi="Book Antiqua"/>
          <w:b/>
        </w:rPr>
      </w:pPr>
      <w:r w:rsidRPr="00FC5E4C">
        <w:rPr>
          <w:rFonts w:ascii="Book Antiqua" w:hAnsi="Book Antiqua"/>
          <w:b/>
        </w:rPr>
        <w:t xml:space="preserve">Revised: </w:t>
      </w:r>
      <w:r w:rsidR="002D61F1" w:rsidRPr="00FC5E4C">
        <w:rPr>
          <w:rFonts w:ascii="Book Antiqua" w:eastAsia="宋体" w:hAnsi="Book Antiqua"/>
          <w:lang w:eastAsia="zh-CN"/>
        </w:rPr>
        <w:t>September 7, 2015</w:t>
      </w:r>
      <w:r w:rsidRPr="00FC5E4C">
        <w:rPr>
          <w:rFonts w:ascii="Book Antiqua" w:hAnsi="Book Antiqua"/>
        </w:rPr>
        <w:t xml:space="preserve"> </w:t>
      </w:r>
    </w:p>
    <w:p w14:paraId="78DB1A44" w14:textId="7C13C01D" w:rsidR="00BE2541" w:rsidRPr="009064E4" w:rsidRDefault="00BE2541" w:rsidP="009064E4">
      <w:pPr>
        <w:rPr>
          <w:rFonts w:ascii="Book Antiqua" w:hAnsi="Book Antiqua"/>
          <w:iCs/>
        </w:rPr>
      </w:pPr>
      <w:r w:rsidRPr="00FC5E4C">
        <w:rPr>
          <w:rFonts w:ascii="Book Antiqua" w:hAnsi="Book Antiqua"/>
          <w:b/>
        </w:rPr>
        <w:t>Accepted:</w:t>
      </w:r>
      <w:r w:rsidR="009064E4" w:rsidRPr="009064E4">
        <w:rPr>
          <w:rStyle w:val="Emphasis"/>
        </w:rPr>
        <w:t xml:space="preserve"> </w:t>
      </w:r>
      <w:r w:rsidR="009064E4">
        <w:rPr>
          <w:rStyle w:val="Emphasis"/>
        </w:rPr>
        <w:t>October 12</w:t>
      </w:r>
      <w:r w:rsidR="009064E4" w:rsidRPr="00235CD4">
        <w:rPr>
          <w:rStyle w:val="Emphasis"/>
        </w:rPr>
        <w:t>, 2015</w:t>
      </w:r>
      <w:bookmarkStart w:id="4" w:name="_GoBack"/>
      <w:bookmarkEnd w:id="4"/>
      <w:r w:rsidRPr="00FC5E4C">
        <w:rPr>
          <w:rFonts w:ascii="Book Antiqua" w:hAnsi="Book Antiqua"/>
          <w:b/>
        </w:rPr>
        <w:t xml:space="preserve">  </w:t>
      </w:r>
    </w:p>
    <w:p w14:paraId="088B992B" w14:textId="77777777" w:rsidR="00BE2541" w:rsidRPr="00FC5E4C" w:rsidRDefault="00BE2541" w:rsidP="00AB4B81">
      <w:pPr>
        <w:spacing w:line="360" w:lineRule="auto"/>
        <w:jc w:val="both"/>
        <w:rPr>
          <w:rFonts w:ascii="Book Antiqua" w:hAnsi="Book Antiqua"/>
          <w:b/>
        </w:rPr>
      </w:pPr>
      <w:r w:rsidRPr="00FC5E4C">
        <w:rPr>
          <w:rFonts w:ascii="Book Antiqua" w:hAnsi="Book Antiqua"/>
          <w:b/>
        </w:rPr>
        <w:t>Article in press:</w:t>
      </w:r>
      <w:r w:rsidRPr="00FC5E4C">
        <w:rPr>
          <w:rFonts w:ascii="Book Antiqua" w:hAnsi="Book Antiqua"/>
        </w:rPr>
        <w:t xml:space="preserve">    </w:t>
      </w:r>
    </w:p>
    <w:p w14:paraId="6E7FC0D6" w14:textId="77777777" w:rsidR="00BE2541" w:rsidRPr="00FC5E4C" w:rsidRDefault="00BE2541" w:rsidP="00AB4B81">
      <w:pPr>
        <w:spacing w:line="360" w:lineRule="auto"/>
        <w:jc w:val="both"/>
        <w:rPr>
          <w:rFonts w:ascii="Book Antiqua" w:hAnsi="Book Antiqua"/>
          <w:b/>
        </w:rPr>
      </w:pPr>
      <w:r w:rsidRPr="00FC5E4C">
        <w:rPr>
          <w:rFonts w:ascii="Book Antiqua" w:hAnsi="Book Antiqua"/>
          <w:b/>
        </w:rPr>
        <w:t xml:space="preserve">Published online: </w:t>
      </w:r>
    </w:p>
    <w:p w14:paraId="51A2EFCC" w14:textId="77777777" w:rsidR="00BE2541" w:rsidRPr="00FC5E4C" w:rsidRDefault="00BE2541" w:rsidP="00AB4B81">
      <w:pPr>
        <w:spacing w:line="360" w:lineRule="auto"/>
        <w:jc w:val="both"/>
        <w:rPr>
          <w:rFonts w:ascii="Book Antiqua" w:eastAsia="宋体" w:hAnsi="Book Antiqua"/>
          <w:b/>
          <w:lang w:eastAsia="zh-CN"/>
        </w:rPr>
      </w:pPr>
    </w:p>
    <w:p w14:paraId="1D373DE8" w14:textId="14CF5ED0" w:rsidR="004E76D7" w:rsidRPr="00FC5E4C" w:rsidRDefault="009C19DF" w:rsidP="00AB4B81">
      <w:pPr>
        <w:spacing w:line="360" w:lineRule="auto"/>
        <w:jc w:val="both"/>
        <w:rPr>
          <w:rFonts w:ascii="Book Antiqua" w:eastAsia="宋体" w:hAnsi="Book Antiqua" w:cs="Calibri"/>
          <w:b/>
          <w:lang w:eastAsia="zh-CN"/>
        </w:rPr>
      </w:pPr>
      <w:r w:rsidRPr="00FC5E4C">
        <w:rPr>
          <w:rFonts w:ascii="Book Antiqua" w:hAnsi="Book Antiqua" w:cs="Calibri"/>
        </w:rPr>
        <w:br w:type="page"/>
      </w:r>
      <w:r w:rsidR="0078078D" w:rsidRPr="00FC5E4C">
        <w:rPr>
          <w:rFonts w:ascii="Book Antiqua" w:hAnsi="Book Antiqua" w:cs="Arial"/>
          <w:b/>
        </w:rPr>
        <w:lastRenderedPageBreak/>
        <w:t>Abstract</w:t>
      </w:r>
    </w:p>
    <w:p w14:paraId="7DF32AF0" w14:textId="77777777" w:rsidR="00B629EE" w:rsidRPr="00FC5E4C" w:rsidRDefault="004E76D7" w:rsidP="00AB4B81">
      <w:pPr>
        <w:spacing w:line="360" w:lineRule="auto"/>
        <w:jc w:val="both"/>
        <w:rPr>
          <w:rFonts w:ascii="Book Antiqua" w:eastAsia="宋体" w:hAnsi="Book Antiqua" w:cs="Arial"/>
          <w:lang w:eastAsia="zh-CN"/>
        </w:rPr>
      </w:pPr>
      <w:r w:rsidRPr="00FC5E4C">
        <w:rPr>
          <w:rFonts w:ascii="Book Antiqua" w:hAnsi="Book Antiqua" w:cs="Arial"/>
        </w:rPr>
        <w:t xml:space="preserve">Breast cancer affects one in eight women around the world. Seventy five percent of these patients have tumors that are estrogen receptor positive and as a consequence receive endocrine therapy. However, about one third eventually develop resistance and cancer reappears. </w:t>
      </w:r>
      <w:r w:rsidR="003946AD" w:rsidRPr="00FC5E4C">
        <w:rPr>
          <w:rFonts w:ascii="Book Antiqua" w:hAnsi="Book Antiqua" w:cs="Arial"/>
        </w:rPr>
        <w:t xml:space="preserve">In the last decade our vision of cancer has evolved to consider it more of a tissue-related disease than a cell-centered one. </w:t>
      </w:r>
      <w:r w:rsidRPr="00FC5E4C">
        <w:rPr>
          <w:rFonts w:ascii="Book Antiqua" w:hAnsi="Book Antiqua" w:cs="Arial"/>
        </w:rPr>
        <w:t xml:space="preserve">This editorial argues that we are only starting to understand the role the tumor microenvironment plays in therapy resistance in breast cancer. The development of new therapeutic strategies that target the microenvironment will come when we clearly understand this extremely complicated scenario. As such, and as a scientific community, we have extremely challenging work ahead. We share our views regarding these matters. </w:t>
      </w:r>
    </w:p>
    <w:p w14:paraId="727506C2" w14:textId="77777777" w:rsidR="00935B8A" w:rsidRPr="00FC5E4C" w:rsidRDefault="00935B8A" w:rsidP="00AB4B81">
      <w:pPr>
        <w:spacing w:line="360" w:lineRule="auto"/>
        <w:jc w:val="both"/>
        <w:rPr>
          <w:rFonts w:ascii="Book Antiqua" w:eastAsia="宋体" w:hAnsi="Book Antiqua" w:cs="Arial"/>
          <w:lang w:eastAsia="zh-CN"/>
        </w:rPr>
      </w:pPr>
    </w:p>
    <w:p w14:paraId="581C3A29" w14:textId="787C6875" w:rsidR="00B629EE" w:rsidRPr="00FC5E4C" w:rsidRDefault="00B629EE" w:rsidP="00AB4B81">
      <w:pPr>
        <w:spacing w:line="360" w:lineRule="auto"/>
        <w:jc w:val="both"/>
        <w:rPr>
          <w:rFonts w:ascii="Book Antiqua" w:eastAsia="宋体" w:hAnsi="Book Antiqua" w:cs="Arial"/>
          <w:lang w:eastAsia="zh-CN"/>
        </w:rPr>
      </w:pPr>
      <w:r w:rsidRPr="00FC5E4C">
        <w:rPr>
          <w:rFonts w:ascii="Book Antiqua" w:hAnsi="Book Antiqua" w:cs="Arial"/>
          <w:b/>
        </w:rPr>
        <w:t>Key</w:t>
      </w:r>
      <w:r w:rsidR="00935B8A" w:rsidRPr="00FC5E4C">
        <w:rPr>
          <w:rFonts w:ascii="Book Antiqua" w:eastAsia="宋体" w:hAnsi="Book Antiqua" w:cs="Arial"/>
          <w:b/>
          <w:lang w:eastAsia="zh-CN"/>
        </w:rPr>
        <w:t xml:space="preserve"> </w:t>
      </w:r>
      <w:r w:rsidRPr="00FC5E4C">
        <w:rPr>
          <w:rFonts w:ascii="Book Antiqua" w:hAnsi="Book Antiqua" w:cs="Arial"/>
          <w:b/>
        </w:rPr>
        <w:t>words</w:t>
      </w:r>
      <w:r w:rsidRPr="00FC5E4C">
        <w:rPr>
          <w:rFonts w:ascii="Book Antiqua" w:hAnsi="Book Antiqua" w:cs="Arial"/>
        </w:rPr>
        <w:t xml:space="preserve">: </w:t>
      </w:r>
      <w:r w:rsidR="002D61F1" w:rsidRPr="00FC5E4C">
        <w:rPr>
          <w:rFonts w:ascii="Book Antiqua" w:hAnsi="Book Antiqua" w:cs="Arial"/>
        </w:rPr>
        <w:t>B</w:t>
      </w:r>
      <w:r w:rsidRPr="00FC5E4C">
        <w:rPr>
          <w:rFonts w:ascii="Book Antiqua" w:hAnsi="Book Antiqua" w:cs="Arial"/>
        </w:rPr>
        <w:t>reast cancer</w:t>
      </w:r>
      <w:r w:rsidR="002D61F1" w:rsidRPr="00FC5E4C">
        <w:rPr>
          <w:rFonts w:ascii="Book Antiqua" w:eastAsia="宋体" w:hAnsi="Book Antiqua" w:cs="Arial"/>
          <w:lang w:eastAsia="zh-CN"/>
        </w:rPr>
        <w:t>;</w:t>
      </w:r>
      <w:r w:rsidRPr="00FC5E4C">
        <w:rPr>
          <w:rFonts w:ascii="Book Antiqua" w:hAnsi="Book Antiqua" w:cs="Arial"/>
        </w:rPr>
        <w:t xml:space="preserve"> </w:t>
      </w:r>
      <w:r w:rsidR="002D61F1" w:rsidRPr="00FC5E4C">
        <w:rPr>
          <w:rFonts w:ascii="Book Antiqua" w:hAnsi="Book Antiqua" w:cs="Arial"/>
        </w:rPr>
        <w:t>E</w:t>
      </w:r>
      <w:r w:rsidRPr="00FC5E4C">
        <w:rPr>
          <w:rFonts w:ascii="Book Antiqua" w:hAnsi="Book Antiqua" w:cs="Arial"/>
        </w:rPr>
        <w:t>ndocrine resistance</w:t>
      </w:r>
      <w:r w:rsidR="002D61F1" w:rsidRPr="00FC5E4C">
        <w:rPr>
          <w:rFonts w:ascii="Book Antiqua" w:eastAsia="宋体" w:hAnsi="Book Antiqua" w:cs="Arial"/>
          <w:lang w:eastAsia="zh-CN"/>
        </w:rPr>
        <w:t>;</w:t>
      </w:r>
      <w:r w:rsidRPr="00FC5E4C">
        <w:rPr>
          <w:rFonts w:ascii="Book Antiqua" w:hAnsi="Book Antiqua" w:cs="Arial"/>
        </w:rPr>
        <w:t xml:space="preserve"> </w:t>
      </w:r>
      <w:r w:rsidR="002D61F1" w:rsidRPr="00FC5E4C">
        <w:rPr>
          <w:rFonts w:ascii="Book Antiqua" w:hAnsi="Book Antiqua" w:cs="Arial"/>
        </w:rPr>
        <w:t>T</w:t>
      </w:r>
      <w:r w:rsidRPr="00FC5E4C">
        <w:rPr>
          <w:rFonts w:ascii="Book Antiqua" w:hAnsi="Book Antiqua" w:cs="Arial"/>
        </w:rPr>
        <w:t>umor microenvironment</w:t>
      </w:r>
      <w:r w:rsidR="002D61F1" w:rsidRPr="00FC5E4C">
        <w:rPr>
          <w:rFonts w:ascii="Book Antiqua" w:eastAsia="宋体" w:hAnsi="Book Antiqua" w:cs="Arial"/>
          <w:lang w:eastAsia="zh-CN"/>
        </w:rPr>
        <w:t>;</w:t>
      </w:r>
      <w:r w:rsidRPr="00FC5E4C">
        <w:rPr>
          <w:rFonts w:ascii="Book Antiqua" w:hAnsi="Book Antiqua" w:cs="Arial"/>
        </w:rPr>
        <w:t xml:space="preserve"> </w:t>
      </w:r>
      <w:r w:rsidR="002D61F1" w:rsidRPr="00FC5E4C">
        <w:rPr>
          <w:rFonts w:ascii="Book Antiqua" w:hAnsi="Book Antiqua" w:cs="Arial"/>
        </w:rPr>
        <w:t>S</w:t>
      </w:r>
      <w:r w:rsidRPr="00FC5E4C">
        <w:rPr>
          <w:rFonts w:ascii="Book Antiqua" w:hAnsi="Book Antiqua" w:cs="Arial"/>
        </w:rPr>
        <w:t>troma</w:t>
      </w:r>
      <w:r w:rsidR="002D61F1" w:rsidRPr="00FC5E4C">
        <w:rPr>
          <w:rFonts w:ascii="Book Antiqua" w:eastAsia="宋体" w:hAnsi="Book Antiqua" w:cs="Arial"/>
          <w:lang w:eastAsia="zh-CN"/>
        </w:rPr>
        <w:t>;</w:t>
      </w:r>
      <w:r w:rsidRPr="00FC5E4C">
        <w:rPr>
          <w:rFonts w:ascii="Book Antiqua" w:hAnsi="Book Antiqua" w:cs="Arial"/>
        </w:rPr>
        <w:t xml:space="preserve"> </w:t>
      </w:r>
      <w:r w:rsidR="002D61F1" w:rsidRPr="00FC5E4C">
        <w:rPr>
          <w:rFonts w:ascii="Book Antiqua" w:hAnsi="Book Antiqua" w:cs="Arial"/>
        </w:rPr>
        <w:t>E</w:t>
      </w:r>
      <w:r w:rsidRPr="00FC5E4C">
        <w:rPr>
          <w:rFonts w:ascii="Book Antiqua" w:hAnsi="Book Antiqua" w:cs="Arial"/>
        </w:rPr>
        <w:t>strogen receptor</w:t>
      </w:r>
      <w:r w:rsidR="002D61F1" w:rsidRPr="00FC5E4C">
        <w:rPr>
          <w:rFonts w:ascii="Book Antiqua" w:eastAsia="宋体" w:hAnsi="Book Antiqua" w:cs="Arial"/>
          <w:lang w:eastAsia="zh-CN"/>
        </w:rPr>
        <w:t>;</w:t>
      </w:r>
      <w:r w:rsidR="002D61F1" w:rsidRPr="00FC5E4C">
        <w:rPr>
          <w:rFonts w:ascii="Book Antiqua" w:hAnsi="Book Antiqua" w:cs="Arial"/>
        </w:rPr>
        <w:t xml:space="preserve"> T</w:t>
      </w:r>
      <w:r w:rsidRPr="00FC5E4C">
        <w:rPr>
          <w:rFonts w:ascii="Book Antiqua" w:hAnsi="Book Antiqua" w:cs="Arial"/>
        </w:rPr>
        <w:t>amoxifen</w:t>
      </w:r>
      <w:r w:rsidR="002D61F1" w:rsidRPr="00FC5E4C">
        <w:rPr>
          <w:rFonts w:ascii="Book Antiqua" w:eastAsia="宋体" w:hAnsi="Book Antiqua" w:cs="Arial"/>
          <w:lang w:eastAsia="zh-CN"/>
        </w:rPr>
        <w:t>;</w:t>
      </w:r>
      <w:r w:rsidRPr="00FC5E4C">
        <w:rPr>
          <w:rFonts w:ascii="Book Antiqua" w:hAnsi="Book Antiqua" w:cs="Arial"/>
        </w:rPr>
        <w:t xml:space="preserve"> </w:t>
      </w:r>
      <w:r w:rsidR="002D61F1" w:rsidRPr="00FC5E4C">
        <w:rPr>
          <w:rFonts w:ascii="Book Antiqua" w:hAnsi="Book Antiqua" w:cs="Arial"/>
        </w:rPr>
        <w:t>A</w:t>
      </w:r>
      <w:r w:rsidRPr="00FC5E4C">
        <w:rPr>
          <w:rFonts w:ascii="Book Antiqua" w:hAnsi="Book Antiqua" w:cs="Arial"/>
        </w:rPr>
        <w:t>romatase inhibitors</w:t>
      </w:r>
      <w:r w:rsidR="002D61F1" w:rsidRPr="00FC5E4C">
        <w:rPr>
          <w:rFonts w:ascii="Book Antiqua" w:eastAsia="宋体" w:hAnsi="Book Antiqua" w:cs="Arial"/>
          <w:lang w:eastAsia="zh-CN"/>
        </w:rPr>
        <w:t>;</w:t>
      </w:r>
      <w:r w:rsidRPr="00FC5E4C">
        <w:rPr>
          <w:rFonts w:ascii="Book Antiqua" w:hAnsi="Book Antiqua" w:cs="Arial"/>
        </w:rPr>
        <w:t xml:space="preserve"> </w:t>
      </w:r>
      <w:r w:rsidR="002D61F1" w:rsidRPr="00FC5E4C">
        <w:rPr>
          <w:rFonts w:ascii="Book Antiqua" w:hAnsi="Book Antiqua" w:cs="Arial"/>
        </w:rPr>
        <w:t>Cancer stem cells</w:t>
      </w:r>
    </w:p>
    <w:p w14:paraId="75376748" w14:textId="77777777" w:rsidR="00935B8A" w:rsidRPr="00FC5E4C" w:rsidRDefault="00935B8A" w:rsidP="00AB4B81">
      <w:pPr>
        <w:spacing w:line="360" w:lineRule="auto"/>
        <w:jc w:val="both"/>
        <w:rPr>
          <w:rFonts w:ascii="Book Antiqua" w:eastAsia="宋体" w:hAnsi="Book Antiqua" w:cs="Arial"/>
          <w:b/>
          <w:lang w:eastAsia="zh-CN"/>
        </w:rPr>
      </w:pPr>
    </w:p>
    <w:p w14:paraId="32287D9B" w14:textId="77777777" w:rsidR="002D61F1" w:rsidRPr="00FC5E4C" w:rsidRDefault="002D61F1" w:rsidP="00AB4B81">
      <w:pPr>
        <w:spacing w:line="360" w:lineRule="auto"/>
        <w:jc w:val="both"/>
        <w:rPr>
          <w:rFonts w:ascii="Book Antiqua" w:hAnsi="Book Antiqua" w:cs="Arial"/>
        </w:rPr>
      </w:pPr>
      <w:r w:rsidRPr="00FC5E4C">
        <w:rPr>
          <w:rFonts w:ascii="Book Antiqua" w:hAnsi="Book Antiqua"/>
          <w:b/>
        </w:rPr>
        <w:t xml:space="preserve">© </w:t>
      </w:r>
      <w:r w:rsidRPr="00FC5E4C">
        <w:rPr>
          <w:rFonts w:ascii="Book Antiqua" w:hAnsi="Book Antiqua" w:cs="Arial"/>
          <w:b/>
        </w:rPr>
        <w:t>The Author(s) 2015.</w:t>
      </w:r>
      <w:r w:rsidRPr="00FC5E4C">
        <w:rPr>
          <w:rFonts w:ascii="Book Antiqua" w:hAnsi="Book Antiqua" w:cs="Arial"/>
        </w:rPr>
        <w:t xml:space="preserve"> Published by </w:t>
      </w:r>
      <w:proofErr w:type="spellStart"/>
      <w:r w:rsidRPr="00FC5E4C">
        <w:rPr>
          <w:rFonts w:ascii="Book Antiqua" w:hAnsi="Book Antiqua" w:cs="Arial"/>
        </w:rPr>
        <w:t>Baishideng</w:t>
      </w:r>
      <w:proofErr w:type="spellEnd"/>
      <w:r w:rsidRPr="00FC5E4C">
        <w:rPr>
          <w:rFonts w:ascii="Book Antiqua" w:hAnsi="Book Antiqua" w:cs="Arial"/>
        </w:rPr>
        <w:t xml:space="preserve"> Publishing Group Inc. All rights reserved.</w:t>
      </w:r>
    </w:p>
    <w:p w14:paraId="57C04D2F" w14:textId="77777777" w:rsidR="002D61F1" w:rsidRPr="00FC5E4C" w:rsidRDefault="002D61F1" w:rsidP="00AB4B81">
      <w:pPr>
        <w:spacing w:line="360" w:lineRule="auto"/>
        <w:jc w:val="both"/>
        <w:rPr>
          <w:rFonts w:ascii="Book Antiqua" w:eastAsia="宋体" w:hAnsi="Book Antiqua" w:cs="Arial"/>
          <w:b/>
          <w:lang w:eastAsia="zh-CN"/>
        </w:rPr>
      </w:pPr>
    </w:p>
    <w:p w14:paraId="6E1DAAB5" w14:textId="77777777" w:rsidR="002D61F1" w:rsidRPr="00FC5E4C" w:rsidRDefault="00B629EE" w:rsidP="00AB4B81">
      <w:pPr>
        <w:spacing w:line="360" w:lineRule="auto"/>
        <w:jc w:val="both"/>
        <w:rPr>
          <w:rFonts w:ascii="Book Antiqua" w:eastAsia="宋体" w:hAnsi="Book Antiqua" w:cs="Arial"/>
          <w:lang w:eastAsia="zh-CN"/>
        </w:rPr>
      </w:pPr>
      <w:r w:rsidRPr="00FC5E4C">
        <w:rPr>
          <w:rFonts w:ascii="Book Antiqua" w:hAnsi="Book Antiqua" w:cs="Arial"/>
          <w:b/>
        </w:rPr>
        <w:t>Core tip</w:t>
      </w:r>
      <w:r w:rsidRPr="00FC5E4C">
        <w:rPr>
          <w:rFonts w:ascii="Book Antiqua" w:hAnsi="Book Antiqua" w:cs="Arial"/>
        </w:rPr>
        <w:t xml:space="preserve">: Resistance to endocrine therapy in breast cancer is an important clinical problem that requires further insight to develop a solution. We here discuss a paradigm shift, where the interplay of the tumor cells with the microenvironment, and the role of cancer stem cells are discussed as key targets in the development of novel therapeutic strategies. </w:t>
      </w:r>
    </w:p>
    <w:p w14:paraId="691166F5" w14:textId="77777777" w:rsidR="002D61F1" w:rsidRPr="00FC5E4C" w:rsidRDefault="002D61F1" w:rsidP="00AB4B81">
      <w:pPr>
        <w:spacing w:line="360" w:lineRule="auto"/>
        <w:jc w:val="both"/>
        <w:rPr>
          <w:rFonts w:ascii="Book Antiqua" w:eastAsia="宋体" w:hAnsi="Book Antiqua" w:cs="Arial"/>
          <w:b/>
          <w:lang w:eastAsia="zh-CN"/>
        </w:rPr>
      </w:pPr>
    </w:p>
    <w:p w14:paraId="2CF1390A" w14:textId="29D2CFE3" w:rsidR="002D61F1" w:rsidRPr="00FC5E4C" w:rsidRDefault="002D61F1" w:rsidP="00AB4B81">
      <w:pPr>
        <w:spacing w:line="360" w:lineRule="auto"/>
        <w:jc w:val="both"/>
        <w:rPr>
          <w:rFonts w:ascii="Book Antiqua" w:eastAsia="宋体" w:hAnsi="Book Antiqua" w:cs="Arial"/>
          <w:lang w:eastAsia="zh-CN"/>
        </w:rPr>
      </w:pPr>
      <w:proofErr w:type="spellStart"/>
      <w:r w:rsidRPr="00FC5E4C">
        <w:rPr>
          <w:rFonts w:ascii="Book Antiqua" w:hAnsi="Book Antiqua" w:cs="Arial"/>
        </w:rPr>
        <w:t>Recouvreux</w:t>
      </w:r>
      <w:proofErr w:type="spellEnd"/>
      <w:r w:rsidRPr="00FC5E4C">
        <w:rPr>
          <w:rFonts w:ascii="Book Antiqua" w:eastAsia="宋体" w:hAnsi="Book Antiqua" w:cs="Arial"/>
          <w:lang w:eastAsia="zh-CN"/>
        </w:rPr>
        <w:t xml:space="preserve"> S</w:t>
      </w:r>
      <w:r w:rsidRPr="00FC5E4C">
        <w:rPr>
          <w:rFonts w:ascii="Book Antiqua" w:hAnsi="Book Antiqua" w:cs="Arial"/>
        </w:rPr>
        <w:t xml:space="preserve">, </w:t>
      </w:r>
      <w:proofErr w:type="spellStart"/>
      <w:r w:rsidRPr="00FC5E4C">
        <w:rPr>
          <w:rFonts w:ascii="Book Antiqua" w:hAnsi="Book Antiqua" w:cs="Arial"/>
        </w:rPr>
        <w:t>Sampayo</w:t>
      </w:r>
      <w:proofErr w:type="spellEnd"/>
      <w:r w:rsidRPr="00FC5E4C">
        <w:rPr>
          <w:rFonts w:ascii="Book Antiqua" w:eastAsia="宋体" w:hAnsi="Book Antiqua" w:cs="Arial"/>
          <w:lang w:eastAsia="zh-CN"/>
        </w:rPr>
        <w:t xml:space="preserve"> R</w:t>
      </w:r>
      <w:r w:rsidRPr="00FC5E4C">
        <w:rPr>
          <w:rFonts w:ascii="Book Antiqua" w:hAnsi="Book Antiqua" w:cs="Arial"/>
        </w:rPr>
        <w:t xml:space="preserve">, Diaz </w:t>
      </w:r>
      <w:proofErr w:type="spellStart"/>
      <w:r w:rsidRPr="00FC5E4C">
        <w:rPr>
          <w:rFonts w:ascii="Book Antiqua" w:hAnsi="Book Antiqua" w:cs="Arial"/>
        </w:rPr>
        <w:t>Bessone</w:t>
      </w:r>
      <w:proofErr w:type="spellEnd"/>
      <w:r w:rsidRPr="00FC5E4C">
        <w:rPr>
          <w:rFonts w:ascii="Book Antiqua" w:eastAsia="宋体" w:hAnsi="Book Antiqua" w:cs="Arial"/>
          <w:lang w:eastAsia="zh-CN"/>
        </w:rPr>
        <w:t xml:space="preserve"> MI,</w:t>
      </w:r>
      <w:r w:rsidRPr="00FC5E4C">
        <w:rPr>
          <w:rFonts w:ascii="Book Antiqua" w:hAnsi="Book Antiqua" w:cs="Arial"/>
        </w:rPr>
        <w:t xml:space="preserve"> Simian</w:t>
      </w:r>
      <w:r w:rsidRPr="00FC5E4C">
        <w:rPr>
          <w:rFonts w:ascii="Book Antiqua" w:eastAsia="宋体" w:hAnsi="Book Antiqua" w:cs="Arial"/>
          <w:lang w:eastAsia="zh-CN"/>
        </w:rPr>
        <w:t xml:space="preserve"> M.</w:t>
      </w:r>
      <w:r w:rsidRPr="00FC5E4C">
        <w:rPr>
          <w:rFonts w:ascii="Book Antiqua" w:hAnsi="Book Antiqua" w:cs="Arial"/>
        </w:rPr>
        <w:t xml:space="preserve"> Microenvironment and endocrine resistance in breast cancer: Friend or foe?</w:t>
      </w:r>
      <w:r w:rsidRPr="00FC5E4C">
        <w:rPr>
          <w:rFonts w:ascii="Book Antiqua" w:eastAsia="宋体" w:hAnsi="Book Antiqua" w:cs="Arial"/>
          <w:lang w:eastAsia="zh-CN"/>
        </w:rPr>
        <w:t xml:space="preserve"> </w:t>
      </w:r>
      <w:r w:rsidRPr="00FC5E4C">
        <w:rPr>
          <w:rFonts w:ascii="Book Antiqua" w:hAnsi="Book Antiqua"/>
          <w:i/>
          <w:iCs/>
        </w:rPr>
        <w:t xml:space="preserve">World J </w:t>
      </w:r>
      <w:proofErr w:type="spellStart"/>
      <w:r w:rsidRPr="00FC5E4C">
        <w:rPr>
          <w:rFonts w:ascii="Book Antiqua" w:hAnsi="Book Antiqua"/>
          <w:i/>
          <w:iCs/>
        </w:rPr>
        <w:t>Clin</w:t>
      </w:r>
      <w:proofErr w:type="spellEnd"/>
      <w:r w:rsidRPr="00FC5E4C">
        <w:rPr>
          <w:rFonts w:ascii="Book Antiqua" w:hAnsi="Book Antiqua"/>
          <w:i/>
          <w:iCs/>
        </w:rPr>
        <w:t xml:space="preserve"> </w:t>
      </w:r>
      <w:proofErr w:type="spellStart"/>
      <w:r w:rsidRPr="00FC5E4C">
        <w:rPr>
          <w:rFonts w:ascii="Book Antiqua" w:hAnsi="Book Antiqua"/>
          <w:i/>
          <w:iCs/>
        </w:rPr>
        <w:t>Oncol</w:t>
      </w:r>
      <w:proofErr w:type="spellEnd"/>
      <w:r w:rsidRPr="00FC5E4C">
        <w:rPr>
          <w:rFonts w:ascii="Book Antiqua" w:eastAsia="宋体" w:hAnsi="Book Antiqua"/>
          <w:i/>
          <w:iCs/>
          <w:lang w:eastAsia="zh-CN"/>
        </w:rPr>
        <w:t xml:space="preserve"> </w:t>
      </w:r>
      <w:r w:rsidRPr="00FC5E4C">
        <w:rPr>
          <w:rFonts w:ascii="Book Antiqua" w:eastAsia="宋体" w:hAnsi="Book Antiqua"/>
          <w:iCs/>
          <w:lang w:eastAsia="zh-CN"/>
        </w:rPr>
        <w:t>2015; In press</w:t>
      </w:r>
    </w:p>
    <w:p w14:paraId="5BA7B372" w14:textId="0D5EC4AD" w:rsidR="002D61F1" w:rsidRPr="00FC5E4C" w:rsidRDefault="002D61F1" w:rsidP="00AB4B81">
      <w:pPr>
        <w:spacing w:line="360" w:lineRule="auto"/>
        <w:jc w:val="both"/>
        <w:rPr>
          <w:rFonts w:ascii="Book Antiqua" w:eastAsia="宋体" w:hAnsi="Book Antiqua" w:cs="Arial"/>
          <w:vertAlign w:val="superscript"/>
          <w:lang w:eastAsia="zh-CN"/>
        </w:rPr>
      </w:pPr>
    </w:p>
    <w:p w14:paraId="27BCC8C7" w14:textId="30D3F398" w:rsidR="00612FAC" w:rsidRPr="00FC5E4C" w:rsidRDefault="0078078D" w:rsidP="00AB4B81">
      <w:pPr>
        <w:spacing w:line="360" w:lineRule="auto"/>
        <w:jc w:val="both"/>
        <w:rPr>
          <w:rFonts w:ascii="Book Antiqua" w:hAnsi="Book Antiqua" w:cs="Arial"/>
        </w:rPr>
      </w:pPr>
      <w:r w:rsidRPr="00FC5E4C">
        <w:rPr>
          <w:rFonts w:ascii="Book Antiqua" w:hAnsi="Book Antiqua" w:cs="Arial"/>
        </w:rPr>
        <w:br w:type="page"/>
      </w:r>
      <w:r w:rsidR="00827F7E" w:rsidRPr="00FC5E4C">
        <w:rPr>
          <w:rFonts w:ascii="Book Antiqua" w:hAnsi="Book Antiqua" w:cs="Arial"/>
        </w:rPr>
        <w:lastRenderedPageBreak/>
        <w:t>Breast cancer is the most frequent cancer i</w:t>
      </w:r>
      <w:r w:rsidR="009E499B" w:rsidRPr="00FC5E4C">
        <w:rPr>
          <w:rFonts w:ascii="Book Antiqua" w:hAnsi="Book Antiqua" w:cs="Arial"/>
        </w:rPr>
        <w:t xml:space="preserve">n women in the </w:t>
      </w:r>
      <w:r w:rsidR="00AB4B81" w:rsidRPr="00FC5E4C">
        <w:rPr>
          <w:rFonts w:ascii="Book Antiqua" w:hAnsi="Book Antiqua" w:cs="Arial"/>
        </w:rPr>
        <w:t>W</w:t>
      </w:r>
      <w:r w:rsidR="009E499B" w:rsidRPr="00FC5E4C">
        <w:rPr>
          <w:rFonts w:ascii="Book Antiqua" w:hAnsi="Book Antiqua" w:cs="Arial"/>
        </w:rPr>
        <w:t>estern world and one of the main causes of death. Seventy five percent of breast cancer patients have estrogen receptor-alpha (ERα) positive tumors and endocrine therapy is the adjuvant treatment of choice in this scenario</w:t>
      </w:r>
      <w:r w:rsidR="009417EA" w:rsidRPr="00FC5E4C">
        <w:rPr>
          <w:rFonts w:ascii="Book Antiqua" w:hAnsi="Book Antiqua" w:cs="Arial"/>
        </w:rPr>
        <w:t xml:space="preserve">. </w:t>
      </w:r>
      <w:r w:rsidR="009E499B" w:rsidRPr="00FC5E4C">
        <w:rPr>
          <w:rFonts w:ascii="Book Antiqua" w:hAnsi="Book Antiqua" w:cs="Arial"/>
        </w:rPr>
        <w:t>However, a high percentage of patients develop resistance and cancer reappears</w:t>
      </w:r>
      <w:r w:rsidR="00762E4A" w:rsidRPr="00FC5E4C">
        <w:rPr>
          <w:rFonts w:ascii="Book Antiqua" w:hAnsi="Book Antiqua" w:cs="Arial"/>
        </w:rPr>
        <w:t xml:space="preserve">; up to one third of patients recur within 15 years of </w:t>
      </w:r>
      <w:r w:rsidR="00612FAC" w:rsidRPr="00FC5E4C">
        <w:rPr>
          <w:rFonts w:ascii="Book Antiqua" w:hAnsi="Book Antiqua" w:cs="Arial"/>
        </w:rPr>
        <w:t>the initial diagnosis</w:t>
      </w:r>
      <w:r w:rsidR="00737465" w:rsidRPr="00FC5E4C">
        <w:rPr>
          <w:rFonts w:ascii="Book Antiqua" w:hAnsi="Book Antiqua" w:cs="Arial"/>
        </w:rPr>
        <w:fldChar w:fldCharType="begin"/>
      </w:r>
      <w:r w:rsidR="00737465" w:rsidRPr="00FC5E4C">
        <w:rPr>
          <w:rFonts w:ascii="Book Antiqua" w:hAnsi="Book Antiqua" w:cs="Arial"/>
        </w:rPr>
        <w:instrText xml:space="preserve"> ADDIN EN.CITE &lt;EndNote&gt;&lt;Cite&gt;&lt;Author&gt;Osborne&lt;/Author&gt;&lt;Year&gt;2011&lt;/Year&gt;&lt;RecNum&gt;872&lt;/RecNum&gt;&lt;DisplayText&gt;&lt;style face="superscript"&gt;[1]&lt;/style&gt;&lt;/DisplayText&gt;&lt;record&gt;&lt;rec-number&gt;872&lt;/rec-number&gt;&lt;foreign-keys&gt;&lt;key app="EN" db-id="x05pv2evy5rpvcewwwyvdt55eraev0w9pdrf"&gt;872&lt;/key&gt;&lt;/foreign-keys&gt;&lt;ref-type name="Journal Article"&gt;17&lt;/ref-type&gt;&lt;contributors&gt;&lt;authors&gt;&lt;author&gt;Osborne, C. K.&lt;/author&gt;&lt;author&gt;Schiff, R.&lt;/author&gt;&lt;/authors&gt;&lt;/contributors&gt;&lt;auth-address&gt;Dan L. Duncan Cancer Center, Department of Medicine, Baylor College of Medicine, Houston, Texas 77030, USA. kosborne@bcm.edu&lt;/auth-address&gt;&lt;titles&gt;&lt;title&gt;Mechanisms of endocrine resistance in breast cancer&lt;/title&gt;&lt;secondary-title&gt;Annu Rev Med&lt;/secondary-title&gt;&lt;/titles&gt;&lt;periodical&gt;&lt;full-title&gt;Annu Rev Med&lt;/full-title&gt;&lt;/periodical&gt;&lt;pages&gt;233-47&lt;/pages&gt;&lt;volume&gt;62&lt;/volume&gt;&lt;edition&gt;2010/10/05&lt;/edition&gt;&lt;keywords&gt;&lt;keyword&gt;Antineoplastic Agents, Hormonal/*therapeutic use&lt;/keyword&gt;&lt;keyword&gt;Breast Neoplasms/*drug therapy&lt;/keyword&gt;&lt;keyword&gt;Cell Proliferation&lt;/keyword&gt;&lt;keyword&gt;Clinical Trials as Topic&lt;/keyword&gt;&lt;keyword&gt;*Drug Resistance, Neoplasm&lt;/keyword&gt;&lt;keyword&gt;Estrogen Antagonists/therapeutic use&lt;/keyword&gt;&lt;keyword&gt;Female&lt;/keyword&gt;&lt;keyword&gt;Humans&lt;/keyword&gt;&lt;keyword&gt;Receptor, Epidermal Growth Factor/metabolism&lt;/keyword&gt;&lt;keyword&gt;Receptor, ErbB-2/metabolism&lt;/keyword&gt;&lt;keyword&gt;Receptors, Estrogen/antagonists &amp;amp; inhibitors&lt;/keyword&gt;&lt;keyword&gt;Signal Transduction&lt;/keyword&gt;&lt;/keywords&gt;&lt;dates&gt;&lt;year&gt;2011&lt;/year&gt;&lt;/dates&gt;&lt;isbn&gt;1545-326X (Electronic)&amp;#xD;0066-4219 (Linking)&lt;/isbn&gt;&lt;accession-num&gt;20887199&lt;/accession-num&gt;&lt;urls&gt;&lt;related-urls&gt;&lt;url&gt;http://www.ncbi.nlm.nih.gov/pubmed/20887199&lt;/url&gt;&lt;/related-urls&gt;&lt;/urls&gt;&lt;electronic-resource-num&gt;10.1146/annurev-med-070909-182917&lt;/electronic-resource-num&gt;&lt;language&gt;eng&lt;/language&gt;&lt;/record&gt;&lt;/Cite&gt;&lt;/EndNote&gt;</w:instrText>
      </w:r>
      <w:r w:rsidR="00737465" w:rsidRPr="00FC5E4C">
        <w:rPr>
          <w:rFonts w:ascii="Book Antiqua" w:hAnsi="Book Antiqua" w:cs="Arial"/>
        </w:rPr>
        <w:fldChar w:fldCharType="separate"/>
      </w:r>
      <w:r w:rsidR="00737465" w:rsidRPr="00FC5E4C">
        <w:rPr>
          <w:rFonts w:ascii="Book Antiqua" w:hAnsi="Book Antiqua" w:cs="Arial"/>
          <w:noProof/>
          <w:vertAlign w:val="superscript"/>
        </w:rPr>
        <w:t>[</w:t>
      </w:r>
      <w:hyperlink w:anchor="_ENREF_1" w:tooltip="Osborne, 2011 #872" w:history="1">
        <w:r w:rsidR="000E2938" w:rsidRPr="00FC5E4C">
          <w:rPr>
            <w:rFonts w:ascii="Book Antiqua" w:hAnsi="Book Antiqua" w:cs="Arial"/>
            <w:noProof/>
            <w:vertAlign w:val="superscript"/>
          </w:rPr>
          <w:t>1</w:t>
        </w:r>
      </w:hyperlink>
      <w:r w:rsidR="00737465" w:rsidRPr="00FC5E4C">
        <w:rPr>
          <w:rFonts w:ascii="Book Antiqua" w:hAnsi="Book Antiqua" w:cs="Arial"/>
          <w:noProof/>
          <w:vertAlign w:val="superscript"/>
        </w:rPr>
        <w:t>]</w:t>
      </w:r>
      <w:r w:rsidR="00737465" w:rsidRPr="00FC5E4C">
        <w:rPr>
          <w:rFonts w:ascii="Book Antiqua" w:hAnsi="Book Antiqua" w:cs="Arial"/>
        </w:rPr>
        <w:fldChar w:fldCharType="end"/>
      </w:r>
      <w:r w:rsidR="00612FAC" w:rsidRPr="00FC5E4C">
        <w:rPr>
          <w:rFonts w:ascii="Book Antiqua" w:hAnsi="Book Antiqua" w:cs="Arial"/>
        </w:rPr>
        <w:t xml:space="preserve">. Resistance to endocrine therapy is considered as </w:t>
      </w:r>
      <w:r w:rsidR="00612FAC" w:rsidRPr="00FC5E4C">
        <w:rPr>
          <w:rFonts w:ascii="Book Antiqua" w:hAnsi="Book Antiqua" w:cs="Arial"/>
          <w:i/>
        </w:rPr>
        <w:t xml:space="preserve">de novo </w:t>
      </w:r>
      <w:r w:rsidRPr="00FC5E4C">
        <w:rPr>
          <w:rFonts w:ascii="Book Antiqua" w:hAnsi="Book Antiqua" w:cs="Arial"/>
        </w:rPr>
        <w:t>when there is no primary</w:t>
      </w:r>
      <w:r w:rsidR="00612FAC" w:rsidRPr="00FC5E4C">
        <w:rPr>
          <w:rFonts w:ascii="Book Antiqua" w:hAnsi="Book Antiqua" w:cs="Arial"/>
        </w:rPr>
        <w:t xml:space="preserve"> response to treatment. However, when therapy is initially successful but cancer eventually recurs, endoc</w:t>
      </w:r>
      <w:r w:rsidR="009D6B71" w:rsidRPr="00FC5E4C">
        <w:rPr>
          <w:rFonts w:ascii="Book Antiqua" w:hAnsi="Book Antiqua" w:cs="Arial"/>
        </w:rPr>
        <w:t>rine resistance is considered as</w:t>
      </w:r>
      <w:r w:rsidR="00612FAC" w:rsidRPr="00FC5E4C">
        <w:rPr>
          <w:rFonts w:ascii="Book Antiqua" w:hAnsi="Book Antiqua" w:cs="Arial"/>
        </w:rPr>
        <w:t xml:space="preserve"> acquired</w:t>
      </w:r>
      <w:r w:rsidR="00D00F0D" w:rsidRPr="00FC5E4C">
        <w:rPr>
          <w:rFonts w:ascii="Book Antiqua" w:hAnsi="Book Antiqua" w:cs="Arial"/>
        </w:rPr>
        <w:fldChar w:fldCharType="begin"/>
      </w:r>
      <w:r w:rsidR="005F7E3B" w:rsidRPr="00FC5E4C">
        <w:rPr>
          <w:rFonts w:ascii="Book Antiqua" w:hAnsi="Book Antiqua" w:cs="Arial"/>
        </w:rPr>
        <w:instrText xml:space="preserve"> ADDIN EN.CITE &lt;EndNote&gt;&lt;Cite&gt;&lt;Author&gt;Milani&lt;/Author&gt;&lt;Year&gt;2014&lt;/Year&gt;&lt;RecNum&gt;839&lt;/RecNum&gt;&lt;DisplayText&gt;&lt;style face="superscript"&gt;[2]&lt;/style&gt;&lt;/DisplayText&gt;&lt;record&gt;&lt;rec-number&gt;839&lt;/rec-number&gt;&lt;foreign-keys&gt;&lt;key app="EN" db-id="x05pv2evy5rpvcewwwyvdt55eraev0w9pdrf"&gt;839&lt;/key&gt;&lt;/foreign-keys&gt;&lt;ref-type name="Journal Article"&gt;17&lt;/ref-type&gt;&lt;contributors&gt;&lt;authors&gt;&lt;author&gt;Milani, A.&lt;/author&gt;&lt;author&gt;Geuna, E.&lt;/author&gt;&lt;author&gt;Mittica, G.&lt;/author&gt;&lt;author&gt;Valabrega, G.&lt;/author&gt;&lt;/authors&gt;&lt;/contributors&gt;&lt;auth-address&gt;Andrea Milani, Elena Geuna, Gloria Mittica, Giorgio Valabrega, Institute for Cancer Research and Treatment at Candiolo, University of Torino Medical School, FPO (Fondazione del Piemonte per l&amp;apos;Oncologia), 10060 Candiolo, Italy.&lt;/auth-address&gt;&lt;titles&gt;&lt;title&gt;Overcoming endocrine resistance in metastatic breast cancer: Current evidence and future directions&lt;/title&gt;&lt;secondary-title&gt;World J Clin Oncol&lt;/secondary-title&gt;&lt;/titles&gt;&lt;periodical&gt;&lt;full-title&gt;World J Clin Oncol&lt;/full-title&gt;&lt;/periodical&gt;&lt;pages&gt;990-1001&lt;/pages&gt;&lt;volume&gt;5&lt;/volume&gt;&lt;number&gt;5&lt;/number&gt;&lt;edition&gt;2014/12/11&lt;/edition&gt;&lt;dates&gt;&lt;year&gt;2014&lt;/year&gt;&lt;pub-dates&gt;&lt;date&gt;Dec 10&lt;/date&gt;&lt;/pub-dates&gt;&lt;/dates&gt;&lt;isbn&gt;2218-4333 (Electronic)&amp;#xD;2218-4333 (Linking)&lt;/isbn&gt;&lt;accession-num&gt;25493235&lt;/accession-num&gt;&lt;urls&gt;&lt;related-urls&gt;&lt;url&gt;http://www.ncbi.nlm.nih.gov/pubmed/25493235&lt;/url&gt;&lt;/related-urls&gt;&lt;/urls&gt;&lt;electronic-resource-num&gt;10.5306/wjco.v5.i5.990&lt;/electronic-resource-num&gt;&lt;language&gt;eng&lt;/language&gt;&lt;/record&gt;&lt;/Cite&gt;&lt;/EndNote&gt;</w:instrText>
      </w:r>
      <w:r w:rsidR="00D00F0D"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2" w:tooltip="Milani, 2014 #839" w:history="1">
        <w:r w:rsidR="000E2938" w:rsidRPr="00FC5E4C">
          <w:rPr>
            <w:rFonts w:ascii="Book Antiqua" w:hAnsi="Book Antiqua" w:cs="Arial"/>
            <w:noProof/>
            <w:vertAlign w:val="superscript"/>
          </w:rPr>
          <w:t>2</w:t>
        </w:r>
      </w:hyperlink>
      <w:r w:rsidR="005F7E3B" w:rsidRPr="00FC5E4C">
        <w:rPr>
          <w:rFonts w:ascii="Book Antiqua" w:hAnsi="Book Antiqua" w:cs="Arial"/>
          <w:noProof/>
          <w:vertAlign w:val="superscript"/>
        </w:rPr>
        <w:t>]</w:t>
      </w:r>
      <w:r w:rsidR="00D00F0D" w:rsidRPr="00FC5E4C">
        <w:rPr>
          <w:rFonts w:ascii="Book Antiqua" w:hAnsi="Book Antiqua" w:cs="Arial"/>
        </w:rPr>
        <w:fldChar w:fldCharType="end"/>
      </w:r>
      <w:r w:rsidR="00612FAC" w:rsidRPr="00FC5E4C">
        <w:rPr>
          <w:rFonts w:ascii="Book Antiqua" w:hAnsi="Book Antiqua" w:cs="Arial"/>
        </w:rPr>
        <w:t xml:space="preserve">. </w:t>
      </w:r>
    </w:p>
    <w:p w14:paraId="5B5CC815" w14:textId="5A114EA9" w:rsidR="0034563B" w:rsidRPr="00FC5E4C" w:rsidRDefault="00612FAC" w:rsidP="00AB4B81">
      <w:pPr>
        <w:tabs>
          <w:tab w:val="left" w:pos="1654"/>
        </w:tabs>
        <w:spacing w:line="360" w:lineRule="auto"/>
        <w:ind w:firstLineChars="100" w:firstLine="240"/>
        <w:jc w:val="both"/>
        <w:rPr>
          <w:rFonts w:ascii="Book Antiqua" w:eastAsia="宋体" w:hAnsi="Book Antiqua" w:cs="Arial"/>
          <w:lang w:eastAsia="zh-CN"/>
        </w:rPr>
      </w:pPr>
      <w:r w:rsidRPr="00FC5E4C">
        <w:rPr>
          <w:rFonts w:ascii="Book Antiqua" w:hAnsi="Book Antiqua" w:cs="Arial"/>
        </w:rPr>
        <w:t>The most widely used endocrine therapy for breast cancer patien</w:t>
      </w:r>
      <w:r w:rsidR="00F06C60" w:rsidRPr="00FC5E4C">
        <w:rPr>
          <w:rFonts w:ascii="Book Antiqua" w:hAnsi="Book Antiqua" w:cs="Arial"/>
        </w:rPr>
        <w:t>ts has been</w:t>
      </w:r>
      <w:r w:rsidRPr="00FC5E4C">
        <w:rPr>
          <w:rFonts w:ascii="Book Antiqua" w:hAnsi="Book Antiqua" w:cs="Arial"/>
        </w:rPr>
        <w:t xml:space="preserve"> tamoxifen, a selective </w:t>
      </w:r>
      <w:r w:rsidR="00AB4B81" w:rsidRPr="00FC5E4C">
        <w:rPr>
          <w:rFonts w:ascii="Book Antiqua" w:hAnsi="Book Antiqua" w:cs="Arial"/>
        </w:rPr>
        <w:t>ER</w:t>
      </w:r>
      <w:r w:rsidRPr="00FC5E4C">
        <w:rPr>
          <w:rFonts w:ascii="Book Antiqua" w:hAnsi="Book Antiqua" w:cs="Arial"/>
        </w:rPr>
        <w:t xml:space="preserve"> modulator. Tamoxifen was developed in the 70’s and is considered the first targeted therapy for </w:t>
      </w:r>
      <w:r w:rsidR="00F06C60" w:rsidRPr="00FC5E4C">
        <w:rPr>
          <w:rFonts w:ascii="Book Antiqua" w:hAnsi="Book Antiqua" w:cs="Arial"/>
        </w:rPr>
        <w:t>cancer, as it specifically targets</w:t>
      </w:r>
      <w:r w:rsidRPr="00FC5E4C">
        <w:rPr>
          <w:rFonts w:ascii="Book Antiqua" w:hAnsi="Book Antiqua" w:cs="Arial"/>
        </w:rPr>
        <w:t xml:space="preserve"> the ER</w:t>
      </w:r>
      <w:r w:rsidR="002D7914" w:rsidRPr="00FC5E4C">
        <w:rPr>
          <w:rFonts w:ascii="Book Antiqua" w:hAnsi="Book Antiqua" w:cs="Arial"/>
        </w:rPr>
        <w:fldChar w:fldCharType="begin"/>
      </w:r>
      <w:r w:rsidR="005F7E3B" w:rsidRPr="00FC5E4C">
        <w:rPr>
          <w:rFonts w:ascii="Book Antiqua" w:hAnsi="Book Antiqua" w:cs="Arial"/>
        </w:rPr>
        <w:instrText xml:space="preserve"> ADDIN EN.CITE &lt;EndNote&gt;&lt;Cite&gt;&lt;Author&gt;Jordan&lt;/Author&gt;&lt;Year&gt;2014&lt;/Year&gt;&lt;RecNum&gt;732&lt;/RecNum&gt;&lt;DisplayText&gt;&lt;style face="superscript"&gt;[3]&lt;/style&gt;&lt;/DisplayText&gt;&lt;record&gt;&lt;rec-number&gt;732&lt;/rec-number&gt;&lt;foreign-keys&gt;&lt;key app="EN" db-id="x05pv2evy5rpvcewwwyvdt55eraev0w9pdrf"&gt;732&lt;/key&gt;&lt;/foreign-keys&gt;&lt;ref-type name="Journal Article"&gt;17&lt;/ref-type&gt;&lt;contributors&gt;&lt;authors&gt;&lt;author&gt;Jordan, V. C.&lt;/author&gt;&lt;/authors&gt;&lt;/contributors&gt;&lt;auth-address&gt;Departments of Oncology and Pharmacology, Lombardi Comprehensive Cancer Center, Georgetown University Medical Center, Washington, District of Columbia 20057, USA.&lt;/auth-address&gt;&lt;titles&gt;&lt;title&gt;Tamoxifen as the first targeted long-term adjuvant therapy for breast cancer&lt;/title&gt;&lt;secondary-title&gt;Endocr Relat Cancer&lt;/secondary-title&gt;&lt;/titles&gt;&lt;periodical&gt;&lt;full-title&gt;Endocr Relat Cancer&lt;/full-title&gt;&lt;/periodical&gt;&lt;pages&gt;R235-46&lt;/pages&gt;&lt;volume&gt;21&lt;/volume&gt;&lt;number&gt;3&lt;/number&gt;&lt;edition&gt;2014/03/25&lt;/edition&gt;&lt;dates&gt;&lt;year&gt;2014&lt;/year&gt;&lt;/dates&gt;&lt;isbn&gt;1479-6821 (Electronic)&amp;#xD;1351-0088 (Linking)&lt;/isbn&gt;&lt;accession-num&gt;24659478&lt;/accession-num&gt;&lt;urls&gt;&lt;related-urls&gt;&lt;url&gt;http://www.ncbi.nlm.nih.gov/pubmed/24659478&lt;/url&gt;&lt;/related-urls&gt;&lt;/urls&gt;&lt;electronic-resource-num&gt;10.1530/ERC-14-0092&amp;#xD;ERC-14-0092 [pii]&lt;/electronic-resource-num&gt;&lt;language&gt;eng&lt;/language&gt;&lt;/record&gt;&lt;/Cite&gt;&lt;/EndNote&gt;</w:instrText>
      </w:r>
      <w:r w:rsidR="002D7914"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3" w:tooltip="Jordan, 2014 #732" w:history="1">
        <w:r w:rsidR="000E2938" w:rsidRPr="00FC5E4C">
          <w:rPr>
            <w:rFonts w:ascii="Book Antiqua" w:hAnsi="Book Antiqua" w:cs="Arial"/>
            <w:noProof/>
            <w:vertAlign w:val="superscript"/>
          </w:rPr>
          <w:t>3</w:t>
        </w:r>
      </w:hyperlink>
      <w:r w:rsidR="005F7E3B" w:rsidRPr="00FC5E4C">
        <w:rPr>
          <w:rFonts w:ascii="Book Antiqua" w:hAnsi="Book Antiqua" w:cs="Arial"/>
          <w:noProof/>
          <w:vertAlign w:val="superscript"/>
        </w:rPr>
        <w:t>]</w:t>
      </w:r>
      <w:r w:rsidR="002D7914" w:rsidRPr="00FC5E4C">
        <w:rPr>
          <w:rFonts w:ascii="Book Antiqua" w:hAnsi="Book Antiqua" w:cs="Arial"/>
        </w:rPr>
        <w:fldChar w:fldCharType="end"/>
      </w:r>
      <w:r w:rsidRPr="00FC5E4C">
        <w:rPr>
          <w:rFonts w:ascii="Book Antiqua" w:hAnsi="Book Antiqua" w:cs="Arial"/>
        </w:rPr>
        <w:t xml:space="preserve">. </w:t>
      </w:r>
      <w:r w:rsidR="00F06C60" w:rsidRPr="00FC5E4C">
        <w:rPr>
          <w:rFonts w:ascii="Book Antiqua" w:hAnsi="Book Antiqua" w:cs="Arial"/>
        </w:rPr>
        <w:t xml:space="preserve">Other </w:t>
      </w:r>
      <w:r w:rsidR="0034563B" w:rsidRPr="00FC5E4C">
        <w:rPr>
          <w:rFonts w:ascii="Book Antiqua" w:hAnsi="Book Antiqua" w:cs="Arial"/>
        </w:rPr>
        <w:t xml:space="preserve">endocrine treatments include selective </w:t>
      </w:r>
      <w:r w:rsidR="00AB4B81" w:rsidRPr="00FC5E4C">
        <w:rPr>
          <w:rFonts w:ascii="Book Antiqua" w:hAnsi="Book Antiqua" w:cs="Arial"/>
        </w:rPr>
        <w:t>ER</w:t>
      </w:r>
      <w:r w:rsidR="0034563B" w:rsidRPr="00FC5E4C">
        <w:rPr>
          <w:rFonts w:ascii="Book Antiqua" w:hAnsi="Book Antiqua" w:cs="Arial"/>
        </w:rPr>
        <w:t xml:space="preserve"> down modulators such as </w:t>
      </w:r>
      <w:proofErr w:type="spellStart"/>
      <w:r w:rsidR="0034563B" w:rsidRPr="00FC5E4C">
        <w:rPr>
          <w:rFonts w:ascii="Book Antiqua" w:hAnsi="Book Antiqua" w:cs="Arial"/>
        </w:rPr>
        <w:t>Fulvestrant</w:t>
      </w:r>
      <w:proofErr w:type="spellEnd"/>
      <w:r w:rsidR="0034563B" w:rsidRPr="00FC5E4C">
        <w:rPr>
          <w:rFonts w:ascii="Book Antiqua" w:hAnsi="Book Antiqua" w:cs="Arial"/>
        </w:rPr>
        <w:t xml:space="preserve"> and aromatase inhibitors like </w:t>
      </w:r>
      <w:proofErr w:type="spellStart"/>
      <w:r w:rsidR="0034563B" w:rsidRPr="00FC5E4C">
        <w:rPr>
          <w:rFonts w:ascii="Book Antiqua" w:hAnsi="Book Antiqua" w:cs="Arial"/>
        </w:rPr>
        <w:t>Letrozole</w:t>
      </w:r>
      <w:proofErr w:type="spellEnd"/>
      <w:r w:rsidR="0034563B" w:rsidRPr="00FC5E4C">
        <w:rPr>
          <w:rFonts w:ascii="Book Antiqua" w:hAnsi="Book Antiqua" w:cs="Arial"/>
        </w:rPr>
        <w:t xml:space="preserve"> and </w:t>
      </w:r>
      <w:proofErr w:type="spellStart"/>
      <w:r w:rsidR="0034563B" w:rsidRPr="00FC5E4C">
        <w:rPr>
          <w:rFonts w:ascii="Book Antiqua" w:hAnsi="Book Antiqua" w:cs="Arial"/>
        </w:rPr>
        <w:t>Anastrozole</w:t>
      </w:r>
      <w:proofErr w:type="spellEnd"/>
      <w:r w:rsidR="002D7914" w:rsidRPr="00FC5E4C">
        <w:rPr>
          <w:rFonts w:ascii="Book Antiqua" w:hAnsi="Book Antiqua" w:cs="Arial"/>
        </w:rPr>
        <w:fldChar w:fldCharType="begin">
          <w:fldData xml:space="preserve">PEVuZE5vdGU+PENpdGU+PEF1dGhvcj5DaHVtc3JpPC9BdXRob3I+PFllYXI+MjAxMTwvWWVhcj48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</w:fldData>
        </w:fldChar>
      </w:r>
      <w:r w:rsidR="005F7E3B" w:rsidRPr="00FC5E4C">
        <w:rPr>
          <w:rFonts w:ascii="Book Antiqua" w:hAnsi="Book Antiqua" w:cs="Arial"/>
        </w:rPr>
        <w:instrText xml:space="preserve"> ADDIN EN.CITE </w:instrText>
      </w:r>
      <w:r w:rsidR="005F7E3B" w:rsidRPr="00FC5E4C">
        <w:rPr>
          <w:rFonts w:ascii="Book Antiqua" w:hAnsi="Book Antiqua" w:cs="Arial"/>
        </w:rPr>
        <w:fldChar w:fldCharType="begin">
          <w:fldData xml:space="preserve">PEVuZE5vdGU+PENpdGU+PEF1dGhvcj5DaHVtc3JpPC9BdXRob3I+PFllYXI+MjAxMTwvWWVhcj48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</w:fldData>
        </w:fldChar>
      </w:r>
      <w:r w:rsidR="005F7E3B" w:rsidRPr="00FC5E4C">
        <w:rPr>
          <w:rFonts w:ascii="Book Antiqua" w:hAnsi="Book Antiqua" w:cs="Arial"/>
        </w:rPr>
        <w:instrText xml:space="preserve"> ADDIN EN.CITE.DATA </w:instrText>
      </w:r>
      <w:r w:rsidR="005F7E3B" w:rsidRPr="00FC5E4C">
        <w:rPr>
          <w:rFonts w:ascii="Book Antiqua" w:hAnsi="Book Antiqua" w:cs="Arial"/>
        </w:rPr>
      </w:r>
      <w:r w:rsidR="005F7E3B" w:rsidRPr="00FC5E4C">
        <w:rPr>
          <w:rFonts w:ascii="Book Antiqua" w:hAnsi="Book Antiqua" w:cs="Arial"/>
        </w:rPr>
        <w:fldChar w:fldCharType="end"/>
      </w:r>
      <w:r w:rsidR="002D7914" w:rsidRPr="00FC5E4C">
        <w:rPr>
          <w:rFonts w:ascii="Book Antiqua" w:hAnsi="Book Antiqua" w:cs="Arial"/>
        </w:rPr>
      </w:r>
      <w:r w:rsidR="002D7914"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4" w:tooltip="Chumsri, 2011 #759" w:history="1">
        <w:r w:rsidR="000E2938" w:rsidRPr="00FC5E4C">
          <w:rPr>
            <w:rFonts w:ascii="Book Antiqua" w:hAnsi="Book Antiqua" w:cs="Arial"/>
            <w:noProof/>
            <w:vertAlign w:val="superscript"/>
          </w:rPr>
          <w:t>4</w:t>
        </w:r>
      </w:hyperlink>
      <w:r w:rsidR="005F7E3B" w:rsidRPr="00FC5E4C">
        <w:rPr>
          <w:rFonts w:ascii="Book Antiqua" w:hAnsi="Book Antiqua" w:cs="Arial"/>
          <w:noProof/>
          <w:vertAlign w:val="superscript"/>
        </w:rPr>
        <w:t>]</w:t>
      </w:r>
      <w:r w:rsidR="002D7914" w:rsidRPr="00FC5E4C">
        <w:rPr>
          <w:rFonts w:ascii="Book Antiqua" w:hAnsi="Book Antiqua" w:cs="Arial"/>
        </w:rPr>
        <w:fldChar w:fldCharType="end"/>
      </w:r>
      <w:r w:rsidR="0034563B" w:rsidRPr="00FC5E4C">
        <w:rPr>
          <w:rFonts w:ascii="Book Antiqua" w:hAnsi="Book Antiqua" w:cs="Arial"/>
        </w:rPr>
        <w:t xml:space="preserve">. </w:t>
      </w:r>
    </w:p>
    <w:p w14:paraId="650394EA" w14:textId="77777777" w:rsidR="00AB4B81" w:rsidRPr="00FC5E4C" w:rsidRDefault="00AB4B81" w:rsidP="009064E4">
      <w:pPr>
        <w:tabs>
          <w:tab w:val="left" w:pos="1654"/>
        </w:tabs>
        <w:spacing w:line="360" w:lineRule="auto"/>
        <w:ind w:firstLineChars="100" w:firstLine="260"/>
        <w:jc w:val="both"/>
        <w:rPr>
          <w:rFonts w:ascii="Book Antiqua" w:eastAsia="宋体" w:hAnsi="Book Antiqua" w:cs="Arial"/>
          <w:b/>
          <w:lang w:eastAsia="zh-CN"/>
        </w:rPr>
      </w:pPr>
    </w:p>
    <w:p w14:paraId="2483478E" w14:textId="7C27812D" w:rsidR="0034563B" w:rsidRPr="00FC5E4C" w:rsidRDefault="00AB4B81" w:rsidP="00AB4B81">
      <w:pPr>
        <w:tabs>
          <w:tab w:val="left" w:pos="1654"/>
        </w:tabs>
        <w:spacing w:line="360" w:lineRule="auto"/>
        <w:jc w:val="both"/>
        <w:rPr>
          <w:rFonts w:ascii="Book Antiqua" w:hAnsi="Book Antiqua" w:cs="Arial"/>
          <w:b/>
        </w:rPr>
      </w:pPr>
      <w:r w:rsidRPr="00FC5E4C">
        <w:rPr>
          <w:rFonts w:ascii="Book Antiqua" w:hAnsi="Book Antiqua" w:cs="Arial"/>
          <w:b/>
        </w:rPr>
        <w:t xml:space="preserve">WHY DOES ENDOCRINE RESISTANCE DEVELOP? </w:t>
      </w:r>
    </w:p>
    <w:p w14:paraId="47430A7C" w14:textId="1BC864C8" w:rsidR="0034563B" w:rsidRPr="00FC5E4C" w:rsidRDefault="0034563B" w:rsidP="00AB4B81">
      <w:pPr>
        <w:tabs>
          <w:tab w:val="left" w:pos="1654"/>
        </w:tabs>
        <w:spacing w:line="360" w:lineRule="auto"/>
        <w:jc w:val="both"/>
        <w:rPr>
          <w:rFonts w:ascii="Book Antiqua" w:eastAsia="宋体" w:hAnsi="Book Antiqua" w:cs="Arial"/>
          <w:lang w:eastAsia="zh-CN"/>
        </w:rPr>
      </w:pPr>
      <w:r w:rsidRPr="00FC5E4C">
        <w:rPr>
          <w:rFonts w:ascii="Book Antiqua" w:hAnsi="Book Antiqua" w:cs="Arial"/>
        </w:rPr>
        <w:t xml:space="preserve">A number of mechanisms have been proposed as responsible for inducing acquired tamoxifen resistance. In particular a great number of papers have historically dealt with </w:t>
      </w:r>
      <w:r w:rsidR="00494DD9" w:rsidRPr="00FC5E4C">
        <w:rPr>
          <w:rFonts w:ascii="Book Antiqua" w:hAnsi="Book Antiqua" w:cs="Arial"/>
        </w:rPr>
        <w:t xml:space="preserve">alterations in growth factor receptor pathways, in particular the HER family of growth factor receptors, </w:t>
      </w:r>
      <w:r w:rsidRPr="00FC5E4C">
        <w:rPr>
          <w:rFonts w:ascii="Book Antiqua" w:hAnsi="Book Antiqua" w:cs="Arial"/>
        </w:rPr>
        <w:t>as the responsible for this phenomenon</w:t>
      </w:r>
      <w:r w:rsidR="00737465" w:rsidRPr="00FC5E4C">
        <w:rPr>
          <w:rFonts w:ascii="Book Antiqua" w:hAnsi="Book Antiqua" w:cs="Arial"/>
        </w:rPr>
        <w:fldChar w:fldCharType="begin"/>
      </w:r>
      <w:r w:rsidR="00737465" w:rsidRPr="00FC5E4C">
        <w:rPr>
          <w:rFonts w:ascii="Book Antiqua" w:hAnsi="Book Antiqua" w:cs="Arial"/>
        </w:rPr>
        <w:instrText xml:space="preserve"> ADDIN EN.CITE &lt;EndNote&gt;&lt;Cite&gt;&lt;Author&gt;Schiff&lt;/Author&gt;&lt;Year&gt;2004&lt;/Year&gt;&lt;RecNum&gt;873&lt;/RecNum&gt;&lt;DisplayText&gt;&lt;style face="superscript"&gt;[5]&lt;/style&gt;&lt;/DisplayText&gt;&lt;record&gt;&lt;rec-number&gt;873&lt;/rec-number&gt;&lt;foreign-keys&gt;&lt;key app="EN" db-id="x05pv2evy5rpvcewwwyvdt55eraev0w9pdrf"&gt;873&lt;/key&gt;&lt;/foreign-keys&gt;&lt;ref-type name="Journal Article"&gt;17&lt;/ref-type&gt;&lt;contributors&gt;&lt;authors&gt;&lt;author&gt;Schiff, R.&lt;/author&gt;&lt;author&gt;Massarweh, S. A.&lt;/author&gt;&lt;author&gt;Shou, J.&lt;/author&gt;&lt;author&gt;Bharwani, L.&lt;/author&gt;&lt;author&gt;Mohsin, S. K.&lt;/author&gt;&lt;author&gt;Osborne, C. K.&lt;/author&gt;&lt;/authors&gt;&lt;/contributors&gt;&lt;auth-address&gt;Breast Center, Department of Medicine, Baylor College of Medicine, Houston, Texas, USA. rschiff@breastcenter.tmc.edu&lt;/auth-address&gt;&lt;titles&gt;&lt;title&gt;Cross-talk between estrogen receptor and growth factor pathways as a molecular target for overcoming endocrine resistance&lt;/title&gt;&lt;secondary-title&gt;Clin Cancer Res&lt;/secondary-title&gt;&lt;/titles&gt;&lt;periodical&gt;&lt;full-title&gt;Clin Cancer Res&lt;/full-title&gt;&lt;/periodical&gt;&lt;pages&gt;331S-6S&lt;/pages&gt;&lt;volume&gt;10&lt;/volume&gt;&lt;number&gt;1 Pt 2&lt;/number&gt;&lt;edition&gt;2004/01/22&lt;/edition&gt;&lt;keywords&gt;&lt;keyword&gt;Animals&lt;/keyword&gt;&lt;keyword&gt;Antineoplastic Agents, Hormonal/pharmacology&lt;/keyword&gt;&lt;keyword&gt;Breast Neoplasms/metabolism&lt;/keyword&gt;&lt;keyword&gt;Growth Substances/*metabolism&lt;/keyword&gt;&lt;keyword&gt;Humans&lt;/keyword&gt;&lt;keyword&gt;Models, Biological&lt;/keyword&gt;&lt;keyword&gt;Neoplasms, Hormone-Dependent/*metabolism&lt;/keyword&gt;&lt;keyword&gt;Protein Binding&lt;/keyword&gt;&lt;keyword&gt;Receptor Cross-Talk&lt;/keyword&gt;&lt;keyword&gt;Receptor, Epidermal Growth Factor/metabolism&lt;/keyword&gt;&lt;keyword&gt;Receptors, Estrogen/*metabolism&lt;/keyword&gt;&lt;keyword&gt;Signal Transduction&lt;/keyword&gt;&lt;/keywords&gt;&lt;dates&gt;&lt;year&gt;2004&lt;/year&gt;&lt;pub-dates&gt;&lt;date&gt;Jan 1&lt;/date&gt;&lt;/pub-dates&gt;&lt;/dates&gt;&lt;isbn&gt;1078-0432 (Print)&amp;#xD;1078-0432 (Linking)&lt;/isbn&gt;&lt;accession-num&gt;14734488&lt;/accession-num&gt;&lt;urls&gt;&lt;related-urls&gt;&lt;url&gt;http://www.ncbi.nlm.nih.gov/pubmed/14734488&lt;/url&gt;&lt;/related-urls&gt;&lt;/urls&gt;&lt;language&gt;eng&lt;/language&gt;&lt;/record&gt;&lt;/Cite&gt;&lt;/EndNote&gt;</w:instrText>
      </w:r>
      <w:r w:rsidR="00737465" w:rsidRPr="00FC5E4C">
        <w:rPr>
          <w:rFonts w:ascii="Book Antiqua" w:hAnsi="Book Antiqua" w:cs="Arial"/>
        </w:rPr>
        <w:fldChar w:fldCharType="separate"/>
      </w:r>
      <w:r w:rsidR="00737465" w:rsidRPr="00FC5E4C">
        <w:rPr>
          <w:rFonts w:ascii="Book Antiqua" w:hAnsi="Book Antiqua" w:cs="Arial"/>
          <w:noProof/>
          <w:vertAlign w:val="superscript"/>
        </w:rPr>
        <w:t>[</w:t>
      </w:r>
      <w:hyperlink w:anchor="_ENREF_5" w:tooltip="Schiff, 2004 #873" w:history="1">
        <w:r w:rsidR="000E2938" w:rsidRPr="00FC5E4C">
          <w:rPr>
            <w:rFonts w:ascii="Book Antiqua" w:hAnsi="Book Antiqua" w:cs="Arial"/>
            <w:noProof/>
            <w:vertAlign w:val="superscript"/>
          </w:rPr>
          <w:t>5</w:t>
        </w:r>
      </w:hyperlink>
      <w:r w:rsidR="00737465" w:rsidRPr="00FC5E4C">
        <w:rPr>
          <w:rFonts w:ascii="Book Antiqua" w:hAnsi="Book Antiqua" w:cs="Arial"/>
          <w:noProof/>
          <w:vertAlign w:val="superscript"/>
        </w:rPr>
        <w:t>]</w:t>
      </w:r>
      <w:r w:rsidR="00737465" w:rsidRPr="00FC5E4C">
        <w:rPr>
          <w:rFonts w:ascii="Book Antiqua" w:hAnsi="Book Antiqua" w:cs="Arial"/>
        </w:rPr>
        <w:fldChar w:fldCharType="end"/>
      </w:r>
      <w:r w:rsidRPr="00FC5E4C">
        <w:rPr>
          <w:rFonts w:ascii="Book Antiqua" w:hAnsi="Book Antiqua" w:cs="Arial"/>
        </w:rPr>
        <w:t xml:space="preserve">. A quick search in </w:t>
      </w:r>
      <w:proofErr w:type="spellStart"/>
      <w:r w:rsidRPr="00FC5E4C">
        <w:rPr>
          <w:rFonts w:ascii="Book Antiqua" w:hAnsi="Book Antiqua" w:cs="Arial"/>
        </w:rPr>
        <w:t>Pubmed</w:t>
      </w:r>
      <w:proofErr w:type="spellEnd"/>
      <w:r w:rsidR="0078078D" w:rsidRPr="00FC5E4C">
        <w:rPr>
          <w:rFonts w:ascii="Book Antiqua" w:hAnsi="Book Antiqua" w:cs="Arial"/>
        </w:rPr>
        <w:t xml:space="preserve"> while we are writing this editorial</w:t>
      </w:r>
      <w:r w:rsidRPr="00FC5E4C">
        <w:rPr>
          <w:rFonts w:ascii="Book Antiqua" w:hAnsi="Book Antiqua" w:cs="Arial"/>
        </w:rPr>
        <w:t xml:space="preserve"> shows that when we use the key words “breast can</w:t>
      </w:r>
      <w:r w:rsidR="00DD7F87" w:rsidRPr="00FC5E4C">
        <w:rPr>
          <w:rFonts w:ascii="Book Antiqua" w:hAnsi="Book Antiqua" w:cs="Arial"/>
        </w:rPr>
        <w:t>cer and</w:t>
      </w:r>
      <w:r w:rsidR="00494DD9" w:rsidRPr="00FC5E4C">
        <w:rPr>
          <w:rFonts w:ascii="Book Antiqua" w:hAnsi="Book Antiqua" w:cs="Arial"/>
        </w:rPr>
        <w:t xml:space="preserve"> tamoxifen resistance</w:t>
      </w:r>
      <w:r w:rsidRPr="00FC5E4C">
        <w:rPr>
          <w:rFonts w:ascii="Book Antiqua" w:hAnsi="Book Antiqua" w:cs="Arial"/>
        </w:rPr>
        <w:t xml:space="preserve">” </w:t>
      </w:r>
      <w:r w:rsidR="00DD7F87" w:rsidRPr="00FC5E4C">
        <w:rPr>
          <w:rFonts w:ascii="Book Antiqua" w:hAnsi="Book Antiqua" w:cs="Arial"/>
        </w:rPr>
        <w:t>we find</w:t>
      </w:r>
      <w:r w:rsidR="00494DD9" w:rsidRPr="00FC5E4C">
        <w:rPr>
          <w:rFonts w:ascii="Book Antiqua" w:hAnsi="Book Antiqua" w:cs="Arial"/>
        </w:rPr>
        <w:t xml:space="preserve"> 1869 publications; if the word “growth factor” is added, the number is reduced to 5</w:t>
      </w:r>
      <w:r w:rsidR="00DD7F87" w:rsidRPr="00FC5E4C">
        <w:rPr>
          <w:rFonts w:ascii="Book Antiqua" w:hAnsi="Book Antiqua" w:cs="Arial"/>
        </w:rPr>
        <w:t>03</w:t>
      </w:r>
      <w:r w:rsidR="00256C3A" w:rsidRPr="00FC5E4C">
        <w:rPr>
          <w:rFonts w:ascii="Book Antiqua" w:hAnsi="Book Antiqua" w:cs="Arial"/>
        </w:rPr>
        <w:t xml:space="preserve"> and “Her-2” lead</w:t>
      </w:r>
      <w:r w:rsidR="008B4961" w:rsidRPr="00FC5E4C">
        <w:rPr>
          <w:rFonts w:ascii="Book Antiqua" w:hAnsi="Book Antiqua" w:cs="Arial"/>
        </w:rPr>
        <w:t>s</w:t>
      </w:r>
      <w:r w:rsidR="00256C3A" w:rsidRPr="00FC5E4C">
        <w:rPr>
          <w:rFonts w:ascii="Book Antiqua" w:hAnsi="Book Antiqua" w:cs="Arial"/>
        </w:rPr>
        <w:t xml:space="preserve"> to 236</w:t>
      </w:r>
      <w:r w:rsidR="00DD7F87" w:rsidRPr="00FC5E4C">
        <w:rPr>
          <w:rFonts w:ascii="Book Antiqua" w:hAnsi="Book Antiqua" w:cs="Arial"/>
        </w:rPr>
        <w:t>. However, if we look into other plausible mechanisms very few papers are found: for example adding the word “microenvironment” leads to 17 citations, “inflammation” accounts for 4, “</w:t>
      </w:r>
      <w:proofErr w:type="spellStart"/>
      <w:r w:rsidR="00DD7F87" w:rsidRPr="00FC5E4C">
        <w:rPr>
          <w:rFonts w:ascii="Book Antiqua" w:hAnsi="Book Antiqua" w:cs="Arial"/>
        </w:rPr>
        <w:t>integrins</w:t>
      </w:r>
      <w:proofErr w:type="spellEnd"/>
      <w:r w:rsidR="00DD7F87" w:rsidRPr="00FC5E4C">
        <w:rPr>
          <w:rFonts w:ascii="Book Antiqua" w:hAnsi="Book Antiqua" w:cs="Arial"/>
        </w:rPr>
        <w:t xml:space="preserve">” 4, “stroma” 15, “fibroblasts” 40 and “stem cells” </w:t>
      </w:r>
      <w:r w:rsidR="00E912C1" w:rsidRPr="00FC5E4C">
        <w:rPr>
          <w:rFonts w:ascii="Book Antiqua" w:hAnsi="Book Antiqua" w:cs="Arial"/>
        </w:rPr>
        <w:t xml:space="preserve">leads </w:t>
      </w:r>
      <w:r w:rsidR="00DD7F87" w:rsidRPr="00FC5E4C">
        <w:rPr>
          <w:rFonts w:ascii="Book Antiqua" w:hAnsi="Book Antiqua" w:cs="Arial"/>
        </w:rPr>
        <w:t xml:space="preserve">to 40. </w:t>
      </w:r>
      <w:r w:rsidR="00256C3A" w:rsidRPr="00FC5E4C">
        <w:rPr>
          <w:rFonts w:ascii="Book Antiqua" w:hAnsi="Book Antiqua" w:cs="Arial"/>
        </w:rPr>
        <w:t>However, when we look at the first publications related to these topics we find that the first paper listed in Pub</w:t>
      </w:r>
      <w:r w:rsidR="00AB4B81" w:rsidRPr="00FC5E4C">
        <w:rPr>
          <w:rFonts w:ascii="Book Antiqua" w:hAnsi="Book Antiqua" w:cs="Arial"/>
        </w:rPr>
        <w:t>M</w:t>
      </w:r>
      <w:r w:rsidR="00256C3A" w:rsidRPr="00FC5E4C">
        <w:rPr>
          <w:rFonts w:ascii="Book Antiqua" w:hAnsi="Book Antiqua" w:cs="Arial"/>
        </w:rPr>
        <w:t>ed related to growth factors and tamoxifen resistance was published in 1988</w:t>
      </w:r>
      <w:r w:rsidR="002D7914" w:rsidRPr="00FC5E4C">
        <w:rPr>
          <w:rFonts w:ascii="Book Antiqua" w:hAnsi="Book Antiqua" w:cs="Arial"/>
        </w:rPr>
        <w:fldChar w:fldCharType="begin"/>
      </w:r>
      <w:r w:rsidR="005F7E3B" w:rsidRPr="00FC5E4C">
        <w:rPr>
          <w:rFonts w:ascii="Book Antiqua" w:hAnsi="Book Antiqua" w:cs="Arial"/>
        </w:rPr>
        <w:instrText xml:space="preserve"> ADDIN EN.CITE &lt;EndNote&gt;&lt;Cite&gt;&lt;Author&gt;Reddel&lt;/Author&gt;&lt;Year&gt;1988&lt;/Year&gt;&lt;RecNum&gt;840&lt;/RecNum&gt;&lt;DisplayText&gt;&lt;style face="superscript"&gt;[6]&lt;/style&gt;&lt;/DisplayText&gt;&lt;record&gt;&lt;rec-number&gt;840&lt;/rec-number&gt;&lt;foreign-keys&gt;&lt;key app="EN" db-id="x05pv2evy5rpvcewwwyvdt55eraev0w9pdrf"&gt;840&lt;/key&gt;&lt;/foreign-keys&gt;&lt;ref-type name="Journal Article"&gt;17&lt;/ref-type&gt;&lt;contributors&gt;&lt;authors&gt;&lt;author&gt;Reddel, R. R.&lt;/author&gt;&lt;author&gt;Alexander, I. E.&lt;/author&gt;&lt;author&gt;Koga, M.&lt;/author&gt;&lt;author&gt;Shine, J.&lt;/author&gt;&lt;author&gt;Sutherland, R. L.&lt;/author&gt;&lt;/authors&gt;&lt;/contributors&gt;&lt;auth-address&gt;Garvan Institute of Medical Research, St. Vincent&amp;apos;s Hospital, Sydney, New South Wales, Australia.&lt;/auth-address&gt;&lt;titles&gt;&lt;title&gt;Genetic instability and the development of steroid hormone insensitivity in cultured T 47D human breast cancer cells&lt;/title&gt;&lt;secondary-title&gt;Cancer Res&lt;/secondary-title&gt;&lt;/titles&gt;&lt;periodical&gt;&lt;full-title&gt;Cancer Res&lt;/full-title&gt;&lt;/periodical&gt;&lt;pages&gt;4340-7&lt;/pages&gt;&lt;volume&gt;48&lt;/volume&gt;&lt;number&gt;15&lt;/number&gt;&lt;edition&gt;1988/08/01&lt;/edition&gt;&lt;keywords&gt;&lt;keyword&gt;Breast Neoplasms/*genetics/pathology&lt;/keyword&gt;&lt;keyword&gt;Cell Line&lt;/keyword&gt;&lt;keyword&gt;Clone Cells/drug effects&lt;/keyword&gt;&lt;keyword&gt;Drug Resistance&lt;/keyword&gt;&lt;keyword&gt;Estradiol/pharmacology&lt;/keyword&gt;&lt;keyword&gt;Female&lt;/keyword&gt;&lt;keyword&gt;Humans&lt;/keyword&gt;&lt;keyword&gt;Ploidies&lt;/keyword&gt;&lt;keyword&gt;Pregnenediones/*pharmacology&lt;/keyword&gt;&lt;keyword&gt;Progesterone Congeners/*pharmacology&lt;/keyword&gt;&lt;keyword&gt;Receptor, Epidermal Growth Factor/analysis&lt;/keyword&gt;&lt;keyword&gt;Receptors, Estrogen/analysis&lt;/keyword&gt;&lt;keyword&gt;Receptors, Progesterone/analysis&lt;/keyword&gt;&lt;keyword&gt;Tamoxifen/*pharmacology&lt;/keyword&gt;&lt;keyword&gt;Tumor Cells, Cultured/drug effects&lt;/keyword&gt;&lt;/keywords&gt;&lt;dates&gt;&lt;year&gt;1988&lt;/year&gt;&lt;pub-dates&gt;&lt;date&gt;Aug 1&lt;/date&gt;&lt;/pub-dates&gt;&lt;/dates&gt;&lt;isbn&gt;0008-5472 (Print)&amp;#xD;0008-5472 (Linking)&lt;/isbn&gt;&lt;accession-num&gt;3390830&lt;/accession-num&gt;&lt;urls&gt;&lt;related-urls&gt;&lt;url&gt;http://www.ncbi.nlm.nih.gov/pubmed/3390830&lt;/url&gt;&lt;/related-urls&gt;&lt;/urls&gt;&lt;language&gt;eng&lt;/language&gt;&lt;/record&gt;&lt;/Cite&gt;&lt;/EndNote&gt;</w:instrText>
      </w:r>
      <w:r w:rsidR="002D7914"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6" w:tooltip="Reddel, 1988 #840" w:history="1">
        <w:r w:rsidR="000E2938" w:rsidRPr="00FC5E4C">
          <w:rPr>
            <w:rFonts w:ascii="Book Antiqua" w:hAnsi="Book Antiqua" w:cs="Arial"/>
            <w:noProof/>
            <w:vertAlign w:val="superscript"/>
          </w:rPr>
          <w:t>6</w:t>
        </w:r>
      </w:hyperlink>
      <w:r w:rsidR="005F7E3B" w:rsidRPr="00FC5E4C">
        <w:rPr>
          <w:rFonts w:ascii="Book Antiqua" w:hAnsi="Book Antiqua" w:cs="Arial"/>
          <w:noProof/>
          <w:vertAlign w:val="superscript"/>
        </w:rPr>
        <w:t>]</w:t>
      </w:r>
      <w:r w:rsidR="002D7914" w:rsidRPr="00FC5E4C">
        <w:rPr>
          <w:rFonts w:ascii="Book Antiqua" w:hAnsi="Book Antiqua" w:cs="Arial"/>
        </w:rPr>
        <w:fldChar w:fldCharType="end"/>
      </w:r>
      <w:r w:rsidR="00256C3A" w:rsidRPr="00FC5E4C">
        <w:rPr>
          <w:rFonts w:ascii="Book Antiqua" w:hAnsi="Book Antiqua" w:cs="Arial"/>
        </w:rPr>
        <w:t xml:space="preserve">, </w:t>
      </w:r>
      <w:r w:rsidR="00E912C1" w:rsidRPr="00FC5E4C">
        <w:rPr>
          <w:rFonts w:ascii="Book Antiqua" w:hAnsi="Book Antiqua" w:cs="Arial"/>
        </w:rPr>
        <w:t>whereas</w:t>
      </w:r>
      <w:r w:rsidR="00256C3A" w:rsidRPr="00FC5E4C">
        <w:rPr>
          <w:rFonts w:ascii="Book Antiqua" w:hAnsi="Book Antiqua" w:cs="Arial"/>
        </w:rPr>
        <w:t xml:space="preserve"> “stem cells”</w:t>
      </w:r>
      <w:r w:rsidR="00E912C1" w:rsidRPr="00FC5E4C">
        <w:rPr>
          <w:rFonts w:ascii="Book Antiqua" w:hAnsi="Book Antiqua" w:cs="Arial"/>
        </w:rPr>
        <w:t>,</w:t>
      </w:r>
      <w:r w:rsidR="00256C3A" w:rsidRPr="00FC5E4C">
        <w:rPr>
          <w:rFonts w:ascii="Book Antiqua" w:hAnsi="Book Antiqua" w:cs="Arial"/>
        </w:rPr>
        <w:t xml:space="preserve"> for example</w:t>
      </w:r>
      <w:r w:rsidR="00E912C1" w:rsidRPr="00FC5E4C">
        <w:rPr>
          <w:rFonts w:ascii="Book Antiqua" w:hAnsi="Book Antiqua" w:cs="Arial"/>
        </w:rPr>
        <w:t>,</w:t>
      </w:r>
      <w:r w:rsidR="00256C3A" w:rsidRPr="00FC5E4C">
        <w:rPr>
          <w:rFonts w:ascii="Book Antiqua" w:hAnsi="Book Antiqua" w:cs="Arial"/>
        </w:rPr>
        <w:t xml:space="preserve"> </w:t>
      </w:r>
      <w:r w:rsidR="00E912C1" w:rsidRPr="00FC5E4C">
        <w:rPr>
          <w:rFonts w:ascii="Book Antiqua" w:hAnsi="Book Antiqua" w:cs="Arial"/>
        </w:rPr>
        <w:t xml:space="preserve">dates </w:t>
      </w:r>
      <w:r w:rsidR="00256C3A" w:rsidRPr="00FC5E4C">
        <w:rPr>
          <w:rFonts w:ascii="Book Antiqua" w:hAnsi="Book Antiqua" w:cs="Arial"/>
        </w:rPr>
        <w:t>to 1985</w:t>
      </w:r>
      <w:r w:rsidR="00E86F47" w:rsidRPr="00FC5E4C">
        <w:rPr>
          <w:rFonts w:ascii="Book Antiqua" w:hAnsi="Book Antiqua" w:cs="Arial"/>
        </w:rPr>
        <w:fldChar w:fldCharType="begin"/>
      </w:r>
      <w:r w:rsidR="00E86F47" w:rsidRPr="00FC5E4C">
        <w:rPr>
          <w:rFonts w:ascii="Book Antiqua" w:hAnsi="Book Antiqua" w:cs="Arial"/>
        </w:rPr>
        <w:instrText xml:space="preserve"> ADDIN EN.CITE &lt;EndNote&gt;&lt;Cite&gt;&lt;Author&gt;Osborne&lt;/Author&gt;&lt;Year&gt;1985&lt;/Year&gt;&lt;RecNum&gt;874&lt;/RecNum&gt;&lt;DisplayText&gt;&lt;style face="superscript"&gt;[7]&lt;/style&gt;&lt;/DisplayText&gt;&lt;record&gt;&lt;rec-number&gt;874&lt;/rec-number&gt;&lt;foreign-keys&gt;&lt;key app="EN" db-id="x05pv2evy5rpvcewwwyvdt55eraev0w9pdrf"&gt;874&lt;/key&gt;&lt;/foreign-keys&gt;&lt;ref-type name="Journal Article"&gt;17&lt;/ref-type&gt;&lt;contributors&gt;&lt;authors&gt;&lt;author&gt;Osborne, C. K.&lt;/author&gt;&lt;author&gt;Von Hoff, D. D.&lt;/author&gt;&lt;author&gt;Mullins, K.&lt;/author&gt;&lt;/authors&gt;&lt;/contributors&gt;&lt;titles&gt;&lt;title&gt;Endocrine therapy testing of human breast cancers in the soft agar clonogenic assay&lt;/title&gt;&lt;secondary-title&gt;Breast Cancer Res Treat&lt;/secondary-title&gt;&lt;/titles&gt;&lt;periodical&gt;&lt;full-title&gt;Breast Cancer Res Treat&lt;/full-title&gt;&lt;/periodical&gt;&lt;pages&gt;229-35&lt;/pages&gt;&lt;volume&gt;6&lt;/volume&gt;&lt;number&gt;3&lt;/number&gt;&lt;edition&gt;1985/01/01&lt;/edition&gt;&lt;keywords&gt;&lt;keyword&gt;Breast Neoplasms/analysis/*drug therapy/pathology&lt;/keyword&gt;&lt;keyword&gt;Cell Line&lt;/keyword&gt;&lt;keyword&gt;Clone Cells/drug effects&lt;/keyword&gt;&lt;keyword&gt;*Colony-Forming Units Assay/methods&lt;/keyword&gt;&lt;keyword&gt;Drug Resistance&lt;/keyword&gt;&lt;keyword&gt;Humans&lt;/keyword&gt;&lt;keyword&gt;Medroxyprogesterone/*analogs &amp;amp; derivatives/pharmacology/therapeutic use&lt;/keyword&gt;&lt;keyword&gt;Medroxyprogesterone Acetate&lt;/keyword&gt;&lt;keyword&gt;Neoplasms, Hormone-Dependent/analysis/drug therapy/pathology&lt;/keyword&gt;&lt;keyword&gt;Neoplastic Stem Cells/analysis/drug effects&lt;/keyword&gt;&lt;keyword&gt;Receptors, Estrogen/analysis&lt;/keyword&gt;&lt;keyword&gt;Tamoxifen/*pharmacology/therapeutic use&lt;/keyword&gt;&lt;keyword&gt;*Tumor Stem Cell Assay/methods&lt;/keyword&gt;&lt;/keywords&gt;&lt;dates&gt;&lt;year&gt;1985&lt;/year&gt;&lt;/dates&gt;&lt;isbn&gt;0167-6806 (Print)&amp;#xD;0167-6806 (Linking)&lt;/isbn&gt;&lt;accession-num&gt;2936413&lt;/accession-num&gt;&lt;urls&gt;&lt;related-urls&gt;&lt;url&gt;http://www.ncbi.nlm.nih.gov/pubmed/2936413&lt;/url&gt;&lt;/related-urls&gt;&lt;/urls&gt;&lt;language&gt;eng&lt;/language&gt;&lt;/record&gt;&lt;/Cite&gt;&lt;/EndNote&gt;</w:instrText>
      </w:r>
      <w:r w:rsidR="00E86F47" w:rsidRPr="00FC5E4C">
        <w:rPr>
          <w:rFonts w:ascii="Book Antiqua" w:hAnsi="Book Antiqua" w:cs="Arial"/>
        </w:rPr>
        <w:fldChar w:fldCharType="separate"/>
      </w:r>
      <w:r w:rsidR="00E86F47" w:rsidRPr="00FC5E4C">
        <w:rPr>
          <w:rFonts w:ascii="Book Antiqua" w:hAnsi="Book Antiqua" w:cs="Arial"/>
          <w:noProof/>
          <w:vertAlign w:val="superscript"/>
        </w:rPr>
        <w:t>[</w:t>
      </w:r>
      <w:hyperlink w:anchor="_ENREF_7" w:tooltip="Osborne, 1985 #874" w:history="1">
        <w:r w:rsidR="000E2938" w:rsidRPr="00FC5E4C">
          <w:rPr>
            <w:rFonts w:ascii="Book Antiqua" w:hAnsi="Book Antiqua" w:cs="Arial"/>
            <w:noProof/>
            <w:vertAlign w:val="superscript"/>
          </w:rPr>
          <w:t>7</w:t>
        </w:r>
      </w:hyperlink>
      <w:r w:rsidR="00E86F47" w:rsidRPr="00FC5E4C">
        <w:rPr>
          <w:rFonts w:ascii="Book Antiqua" w:hAnsi="Book Antiqua" w:cs="Arial"/>
          <w:noProof/>
          <w:vertAlign w:val="superscript"/>
        </w:rPr>
        <w:t>]</w:t>
      </w:r>
      <w:r w:rsidR="00E86F47" w:rsidRPr="00FC5E4C">
        <w:rPr>
          <w:rFonts w:ascii="Book Antiqua" w:hAnsi="Book Antiqua" w:cs="Arial"/>
        </w:rPr>
        <w:fldChar w:fldCharType="end"/>
      </w:r>
      <w:r w:rsidR="00D40920" w:rsidRPr="00FC5E4C">
        <w:rPr>
          <w:rFonts w:ascii="Book Antiqua" w:hAnsi="Book Antiqua" w:cs="Arial"/>
        </w:rPr>
        <w:t xml:space="preserve">. </w:t>
      </w:r>
      <w:r w:rsidR="000A3AB4" w:rsidRPr="00FC5E4C">
        <w:rPr>
          <w:rFonts w:ascii="Book Antiqua" w:hAnsi="Book Antiqua" w:cs="Arial"/>
        </w:rPr>
        <w:t>So evidently researchers</w:t>
      </w:r>
      <w:r w:rsidR="00E912C1" w:rsidRPr="00FC5E4C">
        <w:rPr>
          <w:rFonts w:ascii="Book Antiqua" w:hAnsi="Book Antiqua" w:cs="Arial"/>
        </w:rPr>
        <w:t xml:space="preserve"> have been thinking about </w:t>
      </w:r>
      <w:r w:rsidR="00E912C1" w:rsidRPr="00FC5E4C">
        <w:rPr>
          <w:rFonts w:ascii="Book Antiqua" w:hAnsi="Book Antiqua" w:cs="Arial"/>
        </w:rPr>
        <w:lastRenderedPageBreak/>
        <w:t>other mechanisms but probably the means to carry out these investigations were not available, or very few researchers thought that mechanisms other than autocrine loops within the tumor cell population could be responsible for the progression of the disease.  We know today, however, that tumors are not only composed of neoplastic cells themselves, but that other cells types and extracellular</w:t>
      </w:r>
      <w:r w:rsidR="0078078D" w:rsidRPr="00FC5E4C">
        <w:rPr>
          <w:rFonts w:ascii="Book Antiqua" w:hAnsi="Book Antiqua" w:cs="Arial"/>
        </w:rPr>
        <w:t xml:space="preserve"> components are critical both to</w:t>
      </w:r>
      <w:r w:rsidR="00E912C1" w:rsidRPr="00FC5E4C">
        <w:rPr>
          <w:rFonts w:ascii="Book Antiqua" w:hAnsi="Book Antiqua" w:cs="Arial"/>
        </w:rPr>
        <w:t xml:space="preserve"> tumor progression and response to treatment</w:t>
      </w:r>
      <w:r w:rsidR="00E86F47" w:rsidRPr="00FC5E4C">
        <w:rPr>
          <w:rFonts w:ascii="Book Antiqua" w:hAnsi="Book Antiqua" w:cs="Arial"/>
        </w:rPr>
        <w:fldChar w:fldCharType="begin"/>
      </w:r>
      <w:r w:rsidR="00E86F47" w:rsidRPr="00FC5E4C">
        <w:rPr>
          <w:rFonts w:ascii="Book Antiqua" w:hAnsi="Book Antiqua" w:cs="Arial"/>
        </w:rPr>
        <w:instrText xml:space="preserve"> ADDIN EN.CITE &lt;EndNote&gt;&lt;Cite&gt;&lt;Author&gt;Egeblad&lt;/Author&gt;&lt;Year&gt;2010&lt;/Year&gt;&lt;RecNum&gt;875&lt;/RecNum&gt;&lt;DisplayText&gt;&lt;style face="superscript"&gt;[8]&lt;/style&gt;&lt;/DisplayText&gt;&lt;record&gt;&lt;rec-number&gt;875&lt;/rec-number&gt;&lt;foreign-keys&gt;&lt;key app="EN" db-id="x05pv2evy5rpvcewwwyvdt55eraev0w9pdrf"&gt;875&lt;/key&gt;&lt;/foreign-keys&gt;&lt;ref-type name="Journal Article"&gt;17&lt;/ref-type&gt;&lt;contributors&gt;&lt;authors&gt;&lt;author&gt;Egeblad, M.&lt;/author&gt;&lt;author&gt;Nakasone, E. S.&lt;/author&gt;&lt;author&gt;Werb, Z.&lt;/author&gt;&lt;/authors&gt;&lt;/contributors&gt;&lt;auth-address&gt;Cold Spring Harbor Laboratory, 1 Bungtown Road, Cold Spring Harbor, NY 11724, USA. egeblad@cshl.edu&lt;/auth-address&gt;&lt;titles&gt;&lt;title&gt;Tumors as organs: complex tissues that interface with the entire organism&lt;/title&gt;&lt;secondary-title&gt;Dev Cell&lt;/secondary-title&gt;&lt;/titles&gt;&lt;periodical&gt;&lt;full-title&gt;Dev Cell&lt;/full-title&gt;&lt;/periodical&gt;&lt;pages&gt;884-901&lt;/pages&gt;&lt;volume&gt;18&lt;/volume&gt;&lt;number&gt;6&lt;/number&gt;&lt;edition&gt;2010/07/16&lt;/edition&gt;&lt;keywords&gt;&lt;keyword&gt;Animals&lt;/keyword&gt;&lt;keyword&gt;Cell Dedifferentiation/physiology&lt;/keyword&gt;&lt;keyword&gt;Cell Transformation, Neoplastic/genetics/immunology/metabolism&lt;/keyword&gt;&lt;keyword&gt;Drug Resistance, Neoplasm/physiology&lt;/keyword&gt;&lt;keyword&gt;Humans&lt;/keyword&gt;&lt;keyword&gt;Immune Tolerance/immunology&lt;/keyword&gt;&lt;keyword&gt;Neoplasm Metastasis/pathology/*physiopathology&lt;/keyword&gt;&lt;keyword&gt;Neoplasms/blood supply/pathology/*physiopathology&lt;/keyword&gt;&lt;keyword&gt;Neovascularization, Pathologic/immunology/metabolism/physiopathology&lt;/keyword&gt;&lt;keyword&gt;Organogenesis/*physiology&lt;/keyword&gt;&lt;keyword&gt;Stromal Cells/immunology/metabolism/pathology&lt;/keyword&gt;&lt;/keywords&gt;&lt;dates&gt;&lt;year&gt;2010&lt;/year&gt;&lt;pub-dates&gt;&lt;date&gt;Jun 15&lt;/date&gt;&lt;/pub-dates&gt;&lt;/dates&gt;&lt;isbn&gt;1878-1551 (Electronic)&amp;#xD;1534-5807 (Linking)&lt;/isbn&gt;&lt;accession-num&gt;20627072&lt;/accession-num&gt;&lt;urls&gt;&lt;related-urls&gt;&lt;url&gt;http://www.ncbi.nlm.nih.gov/pubmed/20627072&lt;/url&gt;&lt;/related-urls&gt;&lt;/urls&gt;&lt;electronic-resource-num&gt;10.1016/j.devcel.2010.05.012&amp;#xD;S1534-5807(10)00248-0 [pii]&lt;/electronic-resource-num&gt;&lt;language&gt;eng&lt;/language&gt;&lt;/record&gt;&lt;/Cite&gt;&lt;/EndNote&gt;</w:instrText>
      </w:r>
      <w:r w:rsidR="00E86F47" w:rsidRPr="00FC5E4C">
        <w:rPr>
          <w:rFonts w:ascii="Book Antiqua" w:hAnsi="Book Antiqua" w:cs="Arial"/>
        </w:rPr>
        <w:fldChar w:fldCharType="separate"/>
      </w:r>
      <w:r w:rsidR="00E86F47" w:rsidRPr="00FC5E4C">
        <w:rPr>
          <w:rFonts w:ascii="Book Antiqua" w:hAnsi="Book Antiqua" w:cs="Arial"/>
          <w:noProof/>
          <w:vertAlign w:val="superscript"/>
        </w:rPr>
        <w:t>[</w:t>
      </w:r>
      <w:hyperlink w:anchor="_ENREF_8" w:tooltip="Egeblad, 2010 #875" w:history="1">
        <w:r w:rsidR="000E2938" w:rsidRPr="00FC5E4C">
          <w:rPr>
            <w:rFonts w:ascii="Book Antiqua" w:hAnsi="Book Antiqua" w:cs="Arial"/>
            <w:noProof/>
            <w:vertAlign w:val="superscript"/>
          </w:rPr>
          <w:t>8</w:t>
        </w:r>
      </w:hyperlink>
      <w:r w:rsidR="00E86F47" w:rsidRPr="00FC5E4C">
        <w:rPr>
          <w:rFonts w:ascii="Book Antiqua" w:hAnsi="Book Antiqua" w:cs="Arial"/>
          <w:noProof/>
          <w:vertAlign w:val="superscript"/>
        </w:rPr>
        <w:t>]</w:t>
      </w:r>
      <w:r w:rsidR="00E86F47" w:rsidRPr="00FC5E4C">
        <w:rPr>
          <w:rFonts w:ascii="Book Antiqua" w:hAnsi="Book Antiqua" w:cs="Arial"/>
        </w:rPr>
        <w:fldChar w:fldCharType="end"/>
      </w:r>
      <w:r w:rsidR="00E912C1" w:rsidRPr="00FC5E4C">
        <w:rPr>
          <w:rFonts w:ascii="Book Antiqua" w:hAnsi="Book Antiqua" w:cs="Arial"/>
        </w:rPr>
        <w:t>. Thus, considering these as key players in the development of endocrine resistance is critical</w:t>
      </w:r>
      <w:r w:rsidR="003F1116" w:rsidRPr="00FC5E4C">
        <w:rPr>
          <w:rFonts w:ascii="Book Antiqua" w:hAnsi="Book Antiqua" w:cs="Arial"/>
        </w:rPr>
        <w:t xml:space="preserve">. </w:t>
      </w:r>
      <w:r w:rsidR="00E912C1" w:rsidRPr="00FC5E4C">
        <w:rPr>
          <w:rFonts w:ascii="Book Antiqua" w:hAnsi="Book Antiqua" w:cs="Arial"/>
        </w:rPr>
        <w:t xml:space="preserve">The following paragraphs aim at </w:t>
      </w:r>
      <w:r w:rsidR="009F4467" w:rsidRPr="00FC5E4C">
        <w:rPr>
          <w:rFonts w:ascii="Book Antiqua" w:hAnsi="Book Antiqua" w:cs="Arial"/>
        </w:rPr>
        <w:t>highlighting</w:t>
      </w:r>
      <w:r w:rsidR="00E912C1" w:rsidRPr="00FC5E4C">
        <w:rPr>
          <w:rFonts w:ascii="Book Antiqua" w:hAnsi="Book Antiqua" w:cs="Arial"/>
        </w:rPr>
        <w:t xml:space="preserve"> the </w:t>
      </w:r>
      <w:r w:rsidR="0078078D" w:rsidRPr="00FC5E4C">
        <w:rPr>
          <w:rFonts w:ascii="Book Antiqua" w:hAnsi="Book Antiqua" w:cs="Arial"/>
        </w:rPr>
        <w:t xml:space="preserve">some of </w:t>
      </w:r>
      <w:r w:rsidR="00E912C1" w:rsidRPr="00FC5E4C">
        <w:rPr>
          <w:rFonts w:ascii="Book Antiqua" w:hAnsi="Book Antiqua" w:cs="Arial"/>
        </w:rPr>
        <w:t xml:space="preserve">main findings related to </w:t>
      </w:r>
      <w:r w:rsidR="009F4467" w:rsidRPr="00FC5E4C">
        <w:rPr>
          <w:rFonts w:ascii="Book Antiqua" w:hAnsi="Book Antiqua" w:cs="Arial"/>
        </w:rPr>
        <w:t xml:space="preserve">endocrine resistance through mechanisms </w:t>
      </w:r>
      <w:r w:rsidR="003F1116" w:rsidRPr="00FC5E4C">
        <w:rPr>
          <w:rFonts w:ascii="Book Antiqua" w:hAnsi="Book Antiqua" w:cs="Arial"/>
        </w:rPr>
        <w:t>that need extensive research to lead us to the development of novel strategies for the treatment of breast cancer</w:t>
      </w:r>
      <w:r w:rsidR="009F4467" w:rsidRPr="00FC5E4C">
        <w:rPr>
          <w:rFonts w:ascii="Book Antiqua" w:hAnsi="Book Antiqua" w:cs="Arial"/>
        </w:rPr>
        <w:t xml:space="preserve">. </w:t>
      </w:r>
    </w:p>
    <w:p w14:paraId="457AC572" w14:textId="77777777" w:rsidR="00AB4B81" w:rsidRPr="00FC5E4C" w:rsidRDefault="00AB4B81" w:rsidP="00AB4B81">
      <w:pPr>
        <w:tabs>
          <w:tab w:val="left" w:pos="1654"/>
        </w:tabs>
        <w:spacing w:line="360" w:lineRule="auto"/>
        <w:jc w:val="both"/>
        <w:rPr>
          <w:rFonts w:ascii="Book Antiqua" w:eastAsia="宋体" w:hAnsi="Book Antiqua" w:cs="Arial"/>
          <w:lang w:eastAsia="zh-CN"/>
        </w:rPr>
      </w:pPr>
    </w:p>
    <w:p w14:paraId="2559972C" w14:textId="139C1FE6" w:rsidR="009F4467" w:rsidRPr="00FC5E4C" w:rsidRDefault="00AB4B81" w:rsidP="00AB4B81">
      <w:pPr>
        <w:tabs>
          <w:tab w:val="left" w:pos="1654"/>
        </w:tabs>
        <w:spacing w:line="360" w:lineRule="auto"/>
        <w:jc w:val="both"/>
        <w:rPr>
          <w:rFonts w:ascii="Book Antiqua" w:hAnsi="Book Antiqua" w:cs="Arial"/>
          <w:b/>
        </w:rPr>
      </w:pPr>
      <w:r w:rsidRPr="00FC5E4C">
        <w:rPr>
          <w:rFonts w:ascii="Book Antiqua" w:hAnsi="Book Antiqua" w:cs="Arial"/>
          <w:b/>
        </w:rPr>
        <w:t>INFLAMMATION AND ENDOCRINE RESISTANCE</w:t>
      </w:r>
    </w:p>
    <w:p w14:paraId="0B6FF7F8" w14:textId="27E40F7B" w:rsidR="001552BC" w:rsidRPr="00FC5E4C" w:rsidRDefault="000C0423" w:rsidP="00AB4B81">
      <w:pPr>
        <w:spacing w:line="360" w:lineRule="auto"/>
        <w:jc w:val="both"/>
        <w:rPr>
          <w:rFonts w:ascii="Book Antiqua" w:eastAsia="Times New Roman" w:hAnsi="Book Antiqua" w:cs="Arial"/>
          <w:color w:val="000000"/>
        </w:rPr>
      </w:pPr>
      <w:r w:rsidRPr="00FC5E4C">
        <w:rPr>
          <w:rFonts w:ascii="Book Antiqua" w:hAnsi="Book Antiqua" w:cs="Arial"/>
        </w:rPr>
        <w:t xml:space="preserve">A growing body of evidence supports the role of the immune system as a regulator of tumor development and dissemination. Infiltrating immune cells produce cytokines, proteinases, chemokines and growth factors that promote </w:t>
      </w:r>
      <w:r w:rsidR="00A85B8D" w:rsidRPr="00FC5E4C">
        <w:rPr>
          <w:rFonts w:ascii="Book Antiqua" w:hAnsi="Book Antiqua" w:cs="Arial"/>
        </w:rPr>
        <w:t xml:space="preserve">extracellular matrix remodeling and </w:t>
      </w:r>
      <w:r w:rsidRPr="00FC5E4C">
        <w:rPr>
          <w:rFonts w:ascii="Book Antiqua" w:hAnsi="Book Antiqua" w:cs="Arial"/>
        </w:rPr>
        <w:t>angiog</w:t>
      </w:r>
      <w:r w:rsidR="00A85B8D" w:rsidRPr="00FC5E4C">
        <w:rPr>
          <w:rFonts w:ascii="Book Antiqua" w:hAnsi="Book Antiqua" w:cs="Arial"/>
        </w:rPr>
        <w:t xml:space="preserve">enesis. In particular </w:t>
      </w:r>
      <w:r w:rsidR="009906CD" w:rsidRPr="00FC5E4C">
        <w:rPr>
          <w:rFonts w:ascii="Book Antiqua" w:hAnsi="Book Antiqua" w:cs="Arial"/>
        </w:rPr>
        <w:t>gene-profiling</w:t>
      </w:r>
      <w:r w:rsidR="00A85B8D" w:rsidRPr="00FC5E4C">
        <w:rPr>
          <w:rFonts w:ascii="Book Antiqua" w:hAnsi="Book Antiqua" w:cs="Arial"/>
        </w:rPr>
        <w:t xml:space="preserve"> studies have linked inflammation related gene clusters to resistance in patients treated </w:t>
      </w:r>
      <w:r w:rsidR="00FC5E4C" w:rsidRPr="00FC5E4C">
        <w:rPr>
          <w:rFonts w:ascii="Book Antiqua" w:hAnsi="Book Antiqua" w:cs="Arial"/>
        </w:rPr>
        <w:t>with tamoxifen</w:t>
      </w:r>
      <w:r w:rsidR="003F1116" w:rsidRPr="00FC5E4C">
        <w:rPr>
          <w:rFonts w:ascii="Book Antiqua" w:hAnsi="Book Antiqua" w:cs="Arial"/>
        </w:rPr>
        <w:fldChar w:fldCharType="begin">
          <w:fldData xml:space="preserve">PEVuZE5vdGU+PENpdGU+PEF1dGhvcj5Mb2k8L0F1dGhvcj48WWVhcj4yMDA4PC9ZZWFyPjxSZWNO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</w:fldData>
        </w:fldChar>
      </w:r>
      <w:r w:rsidR="005F7E3B" w:rsidRPr="00FC5E4C">
        <w:rPr>
          <w:rFonts w:ascii="Book Antiqua" w:hAnsi="Book Antiqua" w:cs="Arial"/>
        </w:rPr>
        <w:instrText xml:space="preserve"> ADDIN EN.CITE </w:instrText>
      </w:r>
      <w:r w:rsidR="005F7E3B" w:rsidRPr="00FC5E4C">
        <w:rPr>
          <w:rFonts w:ascii="Book Antiqua" w:hAnsi="Book Antiqua" w:cs="Arial"/>
        </w:rPr>
        <w:fldChar w:fldCharType="begin">
          <w:fldData xml:space="preserve">PEVuZE5vdGU+PENpdGU+PEF1dGhvcj5Mb2k8L0F1dGhvcj48WWVhcj4yMDA4PC9ZZWFyPjxSZWNO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</w:fldData>
        </w:fldChar>
      </w:r>
      <w:r w:rsidR="005F7E3B" w:rsidRPr="00FC5E4C">
        <w:rPr>
          <w:rFonts w:ascii="Book Antiqua" w:hAnsi="Book Antiqua" w:cs="Arial"/>
        </w:rPr>
        <w:instrText xml:space="preserve"> ADDIN EN.CITE.DATA </w:instrText>
      </w:r>
      <w:r w:rsidR="005F7E3B" w:rsidRPr="00FC5E4C">
        <w:rPr>
          <w:rFonts w:ascii="Book Antiqua" w:hAnsi="Book Antiqua" w:cs="Arial"/>
        </w:rPr>
      </w:r>
      <w:r w:rsidR="005F7E3B" w:rsidRPr="00FC5E4C">
        <w:rPr>
          <w:rFonts w:ascii="Book Antiqua" w:hAnsi="Book Antiqua" w:cs="Arial"/>
        </w:rPr>
        <w:fldChar w:fldCharType="end"/>
      </w:r>
      <w:r w:rsidR="003F1116" w:rsidRPr="00FC5E4C">
        <w:rPr>
          <w:rFonts w:ascii="Book Antiqua" w:hAnsi="Book Antiqua" w:cs="Arial"/>
        </w:rPr>
      </w:r>
      <w:r w:rsidR="003F1116"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9" w:tooltip="Loi, 2008 #844" w:history="1">
        <w:r w:rsidR="000E2938" w:rsidRPr="00FC5E4C">
          <w:rPr>
            <w:rFonts w:ascii="Book Antiqua" w:hAnsi="Book Antiqua" w:cs="Arial"/>
            <w:noProof/>
            <w:vertAlign w:val="superscript"/>
          </w:rPr>
          <w:t>9</w:t>
        </w:r>
      </w:hyperlink>
      <w:r w:rsidR="005F7E3B" w:rsidRPr="00FC5E4C">
        <w:rPr>
          <w:rFonts w:ascii="Book Antiqua" w:hAnsi="Book Antiqua" w:cs="Arial"/>
          <w:noProof/>
          <w:vertAlign w:val="superscript"/>
        </w:rPr>
        <w:t>]</w:t>
      </w:r>
      <w:r w:rsidR="003F1116" w:rsidRPr="00FC5E4C">
        <w:rPr>
          <w:rFonts w:ascii="Book Antiqua" w:hAnsi="Book Antiqua" w:cs="Arial"/>
        </w:rPr>
        <w:fldChar w:fldCharType="end"/>
      </w:r>
      <w:r w:rsidR="009E6E47" w:rsidRPr="00FC5E4C">
        <w:rPr>
          <w:rFonts w:ascii="Book Antiqua" w:hAnsi="Book Antiqua" w:cs="Arial"/>
        </w:rPr>
        <w:t xml:space="preserve"> and the aromatase inhibitor </w:t>
      </w:r>
      <w:proofErr w:type="spellStart"/>
      <w:r w:rsidR="009E6E47" w:rsidRPr="00FC5E4C">
        <w:rPr>
          <w:rFonts w:ascii="Book Antiqua" w:hAnsi="Book Antiqua" w:cs="Arial"/>
        </w:rPr>
        <w:t>A</w:t>
      </w:r>
      <w:r w:rsidR="00A85B8D" w:rsidRPr="00FC5E4C">
        <w:rPr>
          <w:rFonts w:ascii="Book Antiqua" w:hAnsi="Book Antiqua" w:cs="Arial"/>
        </w:rPr>
        <w:t>nas</w:t>
      </w:r>
      <w:r w:rsidR="00FC5E4C" w:rsidRPr="00FC5E4C">
        <w:rPr>
          <w:rFonts w:ascii="Book Antiqua" w:hAnsi="Book Antiqua" w:cs="Arial"/>
        </w:rPr>
        <w:t>trozole</w:t>
      </w:r>
      <w:proofErr w:type="spellEnd"/>
      <w:r w:rsidR="00485DC7" w:rsidRPr="00FC5E4C">
        <w:rPr>
          <w:rFonts w:ascii="Book Antiqua" w:hAnsi="Book Antiqua" w:cs="Arial"/>
        </w:rPr>
        <w:fldChar w:fldCharType="begin">
          <w:fldData xml:space="preserve">PEVuZE5vdGU+PENpdGU+PEF1dGhvcj5JZ25hdGlhZGlzPC9BdXRob3I+PFllYXI+MjAxMjwvWWVh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</w:fldData>
        </w:fldChar>
      </w:r>
      <w:r w:rsidR="005F7E3B" w:rsidRPr="00FC5E4C">
        <w:rPr>
          <w:rFonts w:ascii="Book Antiqua" w:hAnsi="Book Antiqua" w:cs="Arial"/>
        </w:rPr>
        <w:instrText xml:space="preserve"> ADDIN EN.CITE </w:instrText>
      </w:r>
      <w:r w:rsidR="005F7E3B" w:rsidRPr="00FC5E4C">
        <w:rPr>
          <w:rFonts w:ascii="Book Antiqua" w:hAnsi="Book Antiqua" w:cs="Arial"/>
        </w:rPr>
        <w:fldChar w:fldCharType="begin">
          <w:fldData xml:space="preserve">PEVuZE5vdGU+PENpdGU+PEF1dGhvcj5JZ25hdGlhZGlzPC9BdXRob3I+PFllYXI+MjAxMjwvWWVh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</w:fldData>
        </w:fldChar>
      </w:r>
      <w:r w:rsidR="005F7E3B" w:rsidRPr="00FC5E4C">
        <w:rPr>
          <w:rFonts w:ascii="Book Antiqua" w:hAnsi="Book Antiqua" w:cs="Arial"/>
        </w:rPr>
        <w:instrText xml:space="preserve"> ADDIN EN.CITE.DATA </w:instrText>
      </w:r>
      <w:r w:rsidR="005F7E3B" w:rsidRPr="00FC5E4C">
        <w:rPr>
          <w:rFonts w:ascii="Book Antiqua" w:hAnsi="Book Antiqua" w:cs="Arial"/>
        </w:rPr>
      </w:r>
      <w:r w:rsidR="005F7E3B" w:rsidRPr="00FC5E4C">
        <w:rPr>
          <w:rFonts w:ascii="Book Antiqua" w:hAnsi="Book Antiqua" w:cs="Arial"/>
        </w:rPr>
        <w:fldChar w:fldCharType="end"/>
      </w:r>
      <w:r w:rsidR="00485DC7" w:rsidRPr="00FC5E4C">
        <w:rPr>
          <w:rFonts w:ascii="Book Antiqua" w:hAnsi="Book Antiqua" w:cs="Arial"/>
        </w:rPr>
      </w:r>
      <w:r w:rsidR="00485DC7"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10" w:tooltip="Ignatiadis, 2012 #845" w:history="1">
        <w:r w:rsidR="000E2938" w:rsidRPr="00FC5E4C">
          <w:rPr>
            <w:rFonts w:ascii="Book Antiqua" w:hAnsi="Book Antiqua" w:cs="Arial"/>
            <w:noProof/>
            <w:vertAlign w:val="superscript"/>
          </w:rPr>
          <w:t>10</w:t>
        </w:r>
      </w:hyperlink>
      <w:r w:rsidR="005F7E3B" w:rsidRPr="00FC5E4C">
        <w:rPr>
          <w:rFonts w:ascii="Book Antiqua" w:hAnsi="Book Antiqua" w:cs="Arial"/>
          <w:noProof/>
          <w:vertAlign w:val="superscript"/>
        </w:rPr>
        <w:t>]</w:t>
      </w:r>
      <w:r w:rsidR="00485DC7" w:rsidRPr="00FC5E4C">
        <w:rPr>
          <w:rFonts w:ascii="Book Antiqua" w:hAnsi="Book Antiqua" w:cs="Arial"/>
        </w:rPr>
        <w:fldChar w:fldCharType="end"/>
      </w:r>
      <w:r w:rsidR="00A85B8D" w:rsidRPr="00FC5E4C">
        <w:rPr>
          <w:rFonts w:ascii="Book Antiqua" w:hAnsi="Book Antiqua" w:cs="Arial"/>
        </w:rPr>
        <w:t xml:space="preserve">. </w:t>
      </w:r>
      <w:r w:rsidR="00CB097E" w:rsidRPr="00FC5E4C">
        <w:rPr>
          <w:rFonts w:ascii="Book Antiqua" w:hAnsi="Book Antiqua" w:cs="Arial"/>
        </w:rPr>
        <w:t>Moreover, a number of cytokines have been associated to suppression of ERα in breast cancer cells such as TNF, IL1β</w:t>
      </w:r>
      <w:r w:rsidR="00866C31" w:rsidRPr="00FC5E4C">
        <w:rPr>
          <w:rFonts w:ascii="Book Antiqua" w:hAnsi="Book Antiqua" w:cs="Arial"/>
        </w:rPr>
        <w:t xml:space="preserve">, IL6 and </w:t>
      </w:r>
      <w:proofErr w:type="spellStart"/>
      <w:r w:rsidR="00866C31" w:rsidRPr="00FC5E4C">
        <w:rPr>
          <w:rFonts w:ascii="Book Antiqua" w:hAnsi="Book Antiqua" w:cs="Arial"/>
        </w:rPr>
        <w:t>amphiregulin</w:t>
      </w:r>
      <w:proofErr w:type="spellEnd"/>
      <w:r w:rsidR="00485DC7" w:rsidRPr="00FC5E4C">
        <w:rPr>
          <w:rFonts w:ascii="Book Antiqua" w:hAnsi="Book Antiqua" w:cs="Arial"/>
        </w:rPr>
        <w:fldChar w:fldCharType="begin">
          <w:fldData xml:space="preserve">PEVuZE5vdGU+PENpdGU+PEF1dGhvcj5NdXJyYXk8L0F1dGhvcj48WWVhcj4yMDE1PC9ZZWFyPjxS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</w:fldData>
        </w:fldChar>
      </w:r>
      <w:r w:rsidR="005F7E3B" w:rsidRPr="00FC5E4C">
        <w:rPr>
          <w:rFonts w:ascii="Book Antiqua" w:hAnsi="Book Antiqua" w:cs="Arial"/>
        </w:rPr>
        <w:instrText xml:space="preserve"> ADDIN EN.CITE </w:instrText>
      </w:r>
      <w:r w:rsidR="005F7E3B" w:rsidRPr="00FC5E4C">
        <w:rPr>
          <w:rFonts w:ascii="Book Antiqua" w:hAnsi="Book Antiqua" w:cs="Arial"/>
        </w:rPr>
        <w:fldChar w:fldCharType="begin">
          <w:fldData xml:space="preserve">PEVuZE5vdGU+PENpdGU+PEF1dGhvcj5NdXJyYXk8L0F1dGhvcj48WWVhcj4yMDE1PC9ZZWFyPjxS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</w:fldData>
        </w:fldChar>
      </w:r>
      <w:r w:rsidR="005F7E3B" w:rsidRPr="00FC5E4C">
        <w:rPr>
          <w:rFonts w:ascii="Book Antiqua" w:hAnsi="Book Antiqua" w:cs="Arial"/>
        </w:rPr>
        <w:instrText xml:space="preserve"> ADDIN EN.CITE.DATA </w:instrText>
      </w:r>
      <w:r w:rsidR="005F7E3B" w:rsidRPr="00FC5E4C">
        <w:rPr>
          <w:rFonts w:ascii="Book Antiqua" w:hAnsi="Book Antiqua" w:cs="Arial"/>
        </w:rPr>
      </w:r>
      <w:r w:rsidR="005F7E3B" w:rsidRPr="00FC5E4C">
        <w:rPr>
          <w:rFonts w:ascii="Book Antiqua" w:hAnsi="Book Antiqua" w:cs="Arial"/>
        </w:rPr>
        <w:fldChar w:fldCharType="end"/>
      </w:r>
      <w:r w:rsidR="00485DC7" w:rsidRPr="00FC5E4C">
        <w:rPr>
          <w:rFonts w:ascii="Book Antiqua" w:hAnsi="Book Antiqua" w:cs="Arial"/>
        </w:rPr>
      </w:r>
      <w:r w:rsidR="00485DC7"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11" w:tooltip="Murray, 2015 #846" w:history="1">
        <w:r w:rsidR="000E2938" w:rsidRPr="00FC5E4C">
          <w:rPr>
            <w:rFonts w:ascii="Book Antiqua" w:hAnsi="Book Antiqua" w:cs="Arial"/>
            <w:noProof/>
            <w:vertAlign w:val="superscript"/>
          </w:rPr>
          <w:t>11</w:t>
        </w:r>
      </w:hyperlink>
      <w:r w:rsidR="005F7E3B" w:rsidRPr="00FC5E4C">
        <w:rPr>
          <w:rFonts w:ascii="Book Antiqua" w:hAnsi="Book Antiqua" w:cs="Arial"/>
          <w:noProof/>
          <w:vertAlign w:val="superscript"/>
        </w:rPr>
        <w:t>]</w:t>
      </w:r>
      <w:r w:rsidR="00485DC7" w:rsidRPr="00FC5E4C">
        <w:rPr>
          <w:rFonts w:ascii="Book Antiqua" w:hAnsi="Book Antiqua" w:cs="Arial"/>
        </w:rPr>
        <w:fldChar w:fldCharType="end"/>
      </w:r>
      <w:r w:rsidR="00B52A14" w:rsidRPr="00FC5E4C">
        <w:rPr>
          <w:rFonts w:ascii="Book Antiqua" w:hAnsi="Book Antiqua" w:cs="Arial"/>
        </w:rPr>
        <w:t>; ER negative tumors are associated to more aggressive and invasive phenotypes. Epithelial to mesenchymal transition can be induced by factors such as IL6 with the upregulation of stem-related transcription factors</w:t>
      </w:r>
      <w:r w:rsidR="009D201B" w:rsidRPr="00FC5E4C">
        <w:rPr>
          <w:rFonts w:ascii="Book Antiqua" w:hAnsi="Book Antiqua" w:cs="Arial"/>
        </w:rPr>
        <w:fldChar w:fldCharType="begin">
          <w:fldData xml:space="preserve">PEVuZE5vdGU+PENpdGU+PEF1dGhvcj5TdWxsaXZhbjwvQXV0aG9yPjxZZWFyPjIwMDk8L1llYXI+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</w:fldData>
        </w:fldChar>
      </w:r>
      <w:r w:rsidR="005F7E3B" w:rsidRPr="00FC5E4C">
        <w:rPr>
          <w:rFonts w:ascii="Book Antiqua" w:hAnsi="Book Antiqua" w:cs="Arial"/>
        </w:rPr>
        <w:instrText xml:space="preserve"> ADDIN EN.CITE </w:instrText>
      </w:r>
      <w:r w:rsidR="005F7E3B" w:rsidRPr="00FC5E4C">
        <w:rPr>
          <w:rFonts w:ascii="Book Antiqua" w:hAnsi="Book Antiqua" w:cs="Arial"/>
        </w:rPr>
        <w:fldChar w:fldCharType="begin">
          <w:fldData xml:space="preserve">PEVuZE5vdGU+PENpdGU+PEF1dGhvcj5TdWxsaXZhbjwvQXV0aG9yPjxZZWFyPjIwMDk8L1llYXI+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</w:fldData>
        </w:fldChar>
      </w:r>
      <w:r w:rsidR="005F7E3B" w:rsidRPr="00FC5E4C">
        <w:rPr>
          <w:rFonts w:ascii="Book Antiqua" w:hAnsi="Book Antiqua" w:cs="Arial"/>
        </w:rPr>
        <w:instrText xml:space="preserve"> ADDIN EN.CITE.DATA </w:instrText>
      </w:r>
      <w:r w:rsidR="005F7E3B" w:rsidRPr="00FC5E4C">
        <w:rPr>
          <w:rFonts w:ascii="Book Antiqua" w:hAnsi="Book Antiqua" w:cs="Arial"/>
        </w:rPr>
      </w:r>
      <w:r w:rsidR="005F7E3B" w:rsidRPr="00FC5E4C">
        <w:rPr>
          <w:rFonts w:ascii="Book Antiqua" w:hAnsi="Book Antiqua" w:cs="Arial"/>
        </w:rPr>
        <w:fldChar w:fldCharType="end"/>
      </w:r>
      <w:r w:rsidR="009D201B" w:rsidRPr="00FC5E4C">
        <w:rPr>
          <w:rFonts w:ascii="Book Antiqua" w:hAnsi="Book Antiqua" w:cs="Arial"/>
        </w:rPr>
      </w:r>
      <w:r w:rsidR="009D201B"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12" w:tooltip="Sullivan, 2009 #847" w:history="1">
        <w:r w:rsidR="000E2938" w:rsidRPr="00FC5E4C">
          <w:rPr>
            <w:rFonts w:ascii="Book Antiqua" w:hAnsi="Book Antiqua" w:cs="Arial"/>
            <w:noProof/>
            <w:vertAlign w:val="superscript"/>
          </w:rPr>
          <w:t>12</w:t>
        </w:r>
      </w:hyperlink>
      <w:r w:rsidR="00FC5E4C" w:rsidRPr="00FC5E4C">
        <w:rPr>
          <w:rFonts w:ascii="Book Antiqua" w:hAnsi="Book Antiqua" w:cs="Arial"/>
          <w:noProof/>
          <w:vertAlign w:val="superscript"/>
        </w:rPr>
        <w:t>,</w:t>
      </w:r>
      <w:hyperlink w:anchor="_ENREF_13" w:tooltip="West, 2014 #848" w:history="1">
        <w:r w:rsidR="000E2938" w:rsidRPr="00FC5E4C">
          <w:rPr>
            <w:rFonts w:ascii="Book Antiqua" w:hAnsi="Book Antiqua" w:cs="Arial"/>
            <w:noProof/>
            <w:vertAlign w:val="superscript"/>
          </w:rPr>
          <w:t>13</w:t>
        </w:r>
      </w:hyperlink>
      <w:r w:rsidR="005F7E3B" w:rsidRPr="00FC5E4C">
        <w:rPr>
          <w:rFonts w:ascii="Book Antiqua" w:hAnsi="Book Antiqua" w:cs="Arial"/>
          <w:noProof/>
          <w:vertAlign w:val="superscript"/>
        </w:rPr>
        <w:t>]</w:t>
      </w:r>
      <w:r w:rsidR="009D201B" w:rsidRPr="00FC5E4C">
        <w:rPr>
          <w:rFonts w:ascii="Book Antiqua" w:hAnsi="Book Antiqua" w:cs="Arial"/>
        </w:rPr>
        <w:fldChar w:fldCharType="end"/>
      </w:r>
      <w:r w:rsidR="00E95901" w:rsidRPr="00FC5E4C">
        <w:rPr>
          <w:rFonts w:ascii="Book Antiqua" w:hAnsi="Book Antiqua" w:cs="Arial"/>
        </w:rPr>
        <w:t>. Moreover, increased IL6 serum levels are correlated with decreased response to endocrine therapy in br</w:t>
      </w:r>
      <w:r w:rsidR="00FC5E4C" w:rsidRPr="00FC5E4C">
        <w:rPr>
          <w:rFonts w:ascii="Book Antiqua" w:hAnsi="Book Antiqua" w:cs="Arial"/>
        </w:rPr>
        <w:t>east cancer and poorer survival</w:t>
      </w:r>
      <w:r w:rsidR="009D201B" w:rsidRPr="00FC5E4C">
        <w:rPr>
          <w:rFonts w:ascii="Book Antiqua" w:hAnsi="Book Antiqua" w:cs="Arial"/>
        </w:rPr>
        <w:fldChar w:fldCharType="begin">
          <w:fldData xml:space="preserve">PEVuZE5vdGU+PENpdGU+PEF1dGhvcj5aaGFuZzwvQXV0aG9yPjxZZWFyPjE5OTk8L1llYXI+PFJl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</w:fldData>
        </w:fldChar>
      </w:r>
      <w:r w:rsidR="005F7E3B" w:rsidRPr="00FC5E4C">
        <w:rPr>
          <w:rFonts w:ascii="Book Antiqua" w:hAnsi="Book Antiqua" w:cs="Arial"/>
        </w:rPr>
        <w:instrText xml:space="preserve"> ADDIN EN.CITE </w:instrText>
      </w:r>
      <w:r w:rsidR="005F7E3B" w:rsidRPr="00FC5E4C">
        <w:rPr>
          <w:rFonts w:ascii="Book Antiqua" w:hAnsi="Book Antiqua" w:cs="Arial"/>
        </w:rPr>
        <w:fldChar w:fldCharType="begin">
          <w:fldData xml:space="preserve">PEVuZE5vdGU+PENpdGU+PEF1dGhvcj5aaGFuZzwvQXV0aG9yPjxZZWFyPjE5OTk8L1llYXI+PFJl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</w:fldData>
        </w:fldChar>
      </w:r>
      <w:r w:rsidR="005F7E3B" w:rsidRPr="00FC5E4C">
        <w:rPr>
          <w:rFonts w:ascii="Book Antiqua" w:hAnsi="Book Antiqua" w:cs="Arial"/>
        </w:rPr>
        <w:instrText xml:space="preserve"> ADDIN EN.CITE.DATA </w:instrText>
      </w:r>
      <w:r w:rsidR="005F7E3B" w:rsidRPr="00FC5E4C">
        <w:rPr>
          <w:rFonts w:ascii="Book Antiqua" w:hAnsi="Book Antiqua" w:cs="Arial"/>
        </w:rPr>
      </w:r>
      <w:r w:rsidR="005F7E3B" w:rsidRPr="00FC5E4C">
        <w:rPr>
          <w:rFonts w:ascii="Book Antiqua" w:hAnsi="Book Antiqua" w:cs="Arial"/>
        </w:rPr>
        <w:fldChar w:fldCharType="end"/>
      </w:r>
      <w:r w:rsidR="009D201B" w:rsidRPr="00FC5E4C">
        <w:rPr>
          <w:rFonts w:ascii="Book Antiqua" w:hAnsi="Book Antiqua" w:cs="Arial"/>
        </w:rPr>
      </w:r>
      <w:r w:rsidR="009D201B" w:rsidRPr="00FC5E4C">
        <w:rPr>
          <w:rFonts w:ascii="Book Antiqua" w:hAnsi="Book Antiqua" w:cs="Arial"/>
        </w:rPr>
        <w:fldChar w:fldCharType="separate"/>
      </w:r>
      <w:r w:rsidR="005F7E3B" w:rsidRPr="00FC5E4C">
        <w:rPr>
          <w:rFonts w:ascii="Book Antiqua" w:hAnsi="Book Antiqua" w:cs="Arial"/>
          <w:noProof/>
          <w:vertAlign w:val="superscript"/>
        </w:rPr>
        <w:t>[</w:t>
      </w:r>
      <w:hyperlink w:anchor="_ENREF_14" w:tooltip="Zhang, 1999 #849" w:history="1">
        <w:r w:rsidR="000E2938" w:rsidRPr="00FC5E4C">
          <w:rPr>
            <w:rFonts w:ascii="Book Antiqua" w:hAnsi="Book Antiqua" w:cs="Arial"/>
            <w:noProof/>
            <w:vertAlign w:val="superscript"/>
          </w:rPr>
          <w:t>14</w:t>
        </w:r>
      </w:hyperlink>
      <w:r w:rsidR="00FC5E4C" w:rsidRPr="00FC5E4C">
        <w:rPr>
          <w:rFonts w:ascii="Book Antiqua" w:hAnsi="Book Antiqua" w:cs="Arial"/>
          <w:noProof/>
          <w:vertAlign w:val="superscript"/>
        </w:rPr>
        <w:t>,</w:t>
      </w:r>
      <w:hyperlink w:anchor="_ENREF_15" w:tooltip="Knupfer, 2007 #850" w:history="1">
        <w:r w:rsidR="000E2938" w:rsidRPr="00FC5E4C">
          <w:rPr>
            <w:rFonts w:ascii="Book Antiqua" w:hAnsi="Book Antiqua" w:cs="Arial"/>
            <w:noProof/>
            <w:vertAlign w:val="superscript"/>
          </w:rPr>
          <w:t>15</w:t>
        </w:r>
      </w:hyperlink>
      <w:r w:rsidR="005F7E3B" w:rsidRPr="00FC5E4C">
        <w:rPr>
          <w:rFonts w:ascii="Book Antiqua" w:hAnsi="Book Antiqua" w:cs="Arial"/>
          <w:noProof/>
          <w:vertAlign w:val="superscript"/>
        </w:rPr>
        <w:t>]</w:t>
      </w:r>
      <w:r w:rsidR="009D201B" w:rsidRPr="00FC5E4C">
        <w:rPr>
          <w:rFonts w:ascii="Book Antiqua" w:hAnsi="Book Antiqua" w:cs="Arial"/>
        </w:rPr>
        <w:fldChar w:fldCharType="end"/>
      </w:r>
      <w:r w:rsidR="00E95901" w:rsidRPr="00FC5E4C">
        <w:rPr>
          <w:rFonts w:ascii="Book Antiqua" w:eastAsia="Times New Roman" w:hAnsi="Book Antiqua" w:cs="Arial"/>
          <w:color w:val="000000"/>
        </w:rPr>
        <w:t xml:space="preserve">. </w:t>
      </w:r>
      <w:r w:rsidR="001552BC" w:rsidRPr="00FC5E4C">
        <w:rPr>
          <w:rFonts w:ascii="Book Antiqua" w:eastAsia="Times New Roman" w:hAnsi="Book Antiqua" w:cs="Arial"/>
          <w:color w:val="000000"/>
        </w:rPr>
        <w:t>In the ERα negative scenario IL1β is correlated with increased invasiveness and poor prognosis</w:t>
      </w:r>
      <w:r w:rsidR="00B3792B" w:rsidRPr="00FC5E4C">
        <w:rPr>
          <w:rFonts w:ascii="Book Antiqua" w:eastAsia="Times New Roman" w:hAnsi="Book Antiqua" w:cs="Arial"/>
          <w:color w:val="000000"/>
        </w:rPr>
        <w:fldChar w:fldCharType="begin">
          <w:fldData xml:space="preserve">PEVuZE5vdGU+PENpdGU+PEF1dGhvcj5Hb2xkYmVyZzwvQXV0aG9yPjxZZWFyPjIwMTA8L1llYXI+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</w:fldData>
        </w:fldChar>
      </w:r>
      <w:r w:rsidR="005F7E3B" w:rsidRPr="00FC5E4C">
        <w:rPr>
          <w:rFonts w:ascii="Book Antiqua" w:eastAsia="Times New Roman" w:hAnsi="Book Antiqua" w:cs="Arial"/>
          <w:color w:val="000000"/>
        </w:rPr>
        <w:instrText xml:space="preserve"> ADDIN EN.CITE </w:instrText>
      </w:r>
      <w:r w:rsidR="005F7E3B" w:rsidRPr="00FC5E4C">
        <w:rPr>
          <w:rFonts w:ascii="Book Antiqua" w:eastAsia="Times New Roman" w:hAnsi="Book Antiqua" w:cs="Arial"/>
          <w:color w:val="000000"/>
        </w:rPr>
        <w:fldChar w:fldCharType="begin">
          <w:fldData xml:space="preserve">PEVuZE5vdGU+PENpdGU+PEF1dGhvcj5Hb2xkYmVyZzwvQXV0aG9yPjxZZWFyPjIwMTA8L1llYXI+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</w:fldData>
        </w:fldChar>
      </w:r>
      <w:r w:rsidR="005F7E3B" w:rsidRPr="00FC5E4C">
        <w:rPr>
          <w:rFonts w:ascii="Book Antiqua" w:eastAsia="Times New Roman" w:hAnsi="Book Antiqua" w:cs="Arial"/>
          <w:color w:val="000000"/>
        </w:rPr>
        <w:instrText xml:space="preserve"> ADDIN EN.CITE.DATA </w:instrText>
      </w:r>
      <w:r w:rsidR="005F7E3B" w:rsidRPr="00FC5E4C">
        <w:rPr>
          <w:rFonts w:ascii="Book Antiqua" w:eastAsia="Times New Roman" w:hAnsi="Book Antiqua" w:cs="Arial"/>
          <w:color w:val="000000"/>
        </w:rPr>
      </w:r>
      <w:r w:rsidR="005F7E3B" w:rsidRPr="00FC5E4C">
        <w:rPr>
          <w:rFonts w:ascii="Book Antiqua" w:eastAsia="Times New Roman" w:hAnsi="Book Antiqua" w:cs="Arial"/>
          <w:color w:val="000000"/>
        </w:rPr>
        <w:fldChar w:fldCharType="end"/>
      </w:r>
      <w:r w:rsidR="00B3792B" w:rsidRPr="00FC5E4C">
        <w:rPr>
          <w:rFonts w:ascii="Book Antiqua" w:eastAsia="Times New Roman" w:hAnsi="Book Antiqua" w:cs="Arial"/>
          <w:color w:val="000000"/>
        </w:rPr>
      </w:r>
      <w:r w:rsidR="00B3792B" w:rsidRPr="00FC5E4C">
        <w:rPr>
          <w:rFonts w:ascii="Book Antiqua" w:eastAsia="Times New Roman" w:hAnsi="Book Antiqua" w:cs="Arial"/>
          <w:color w:val="000000"/>
        </w:rPr>
        <w:fldChar w:fldCharType="separate"/>
      </w:r>
      <w:r w:rsidR="005F7E3B" w:rsidRPr="00FC5E4C">
        <w:rPr>
          <w:rFonts w:ascii="Book Antiqua" w:eastAsia="Times New Roman" w:hAnsi="Book Antiqua" w:cs="Arial"/>
          <w:noProof/>
          <w:color w:val="000000"/>
          <w:vertAlign w:val="superscript"/>
        </w:rPr>
        <w:t>[</w:t>
      </w:r>
      <w:hyperlink w:anchor="_ENREF_16" w:tooltip="Goldberg, 2010 #851" w:history="1">
        <w:r w:rsidR="000E2938" w:rsidRPr="00FC5E4C">
          <w:rPr>
            <w:rFonts w:ascii="Book Antiqua" w:eastAsia="Times New Roman" w:hAnsi="Book Antiqua" w:cs="Arial"/>
            <w:noProof/>
            <w:color w:val="000000"/>
            <w:vertAlign w:val="superscript"/>
          </w:rPr>
          <w:t>16</w:t>
        </w:r>
      </w:hyperlink>
      <w:r w:rsidR="005F7E3B" w:rsidRPr="00FC5E4C">
        <w:rPr>
          <w:rFonts w:ascii="Book Antiqua" w:eastAsia="Times New Roman" w:hAnsi="Book Antiqua" w:cs="Arial"/>
          <w:noProof/>
          <w:color w:val="000000"/>
          <w:vertAlign w:val="superscript"/>
        </w:rPr>
        <w:t>]</w:t>
      </w:r>
      <w:r w:rsidR="00B3792B" w:rsidRPr="00FC5E4C">
        <w:rPr>
          <w:rFonts w:ascii="Book Antiqua" w:eastAsia="Times New Roman" w:hAnsi="Book Antiqua" w:cs="Arial"/>
          <w:color w:val="000000"/>
        </w:rPr>
        <w:fldChar w:fldCharType="end"/>
      </w:r>
      <w:r w:rsidR="001552BC" w:rsidRPr="00FC5E4C">
        <w:rPr>
          <w:rFonts w:ascii="Book Antiqua" w:eastAsia="Times New Roman" w:hAnsi="Book Antiqua" w:cs="Arial"/>
          <w:color w:val="000000"/>
        </w:rPr>
        <w:t>. In ERα expressing breast tumors, IL1β has been shown to activate ER</w:t>
      </w:r>
      <w:r w:rsidR="000A3AB4" w:rsidRPr="00FC5E4C">
        <w:rPr>
          <w:rFonts w:ascii="Book Antiqua" w:eastAsia="Times New Roman" w:hAnsi="Book Antiqua" w:cs="Arial"/>
          <w:color w:val="000000"/>
        </w:rPr>
        <w:t>’s</w:t>
      </w:r>
      <w:r w:rsidR="001552BC" w:rsidRPr="00FC5E4C">
        <w:rPr>
          <w:rFonts w:ascii="Book Antiqua" w:eastAsia="Times New Roman" w:hAnsi="Book Antiqua" w:cs="Arial"/>
          <w:color w:val="000000"/>
        </w:rPr>
        <w:t xml:space="preserve"> transcriptional activity</w:t>
      </w:r>
      <w:r w:rsidR="00B3792B" w:rsidRPr="00FC5E4C">
        <w:rPr>
          <w:rFonts w:ascii="Book Antiqua" w:eastAsia="Times New Roman" w:hAnsi="Book Antiqua" w:cs="Arial"/>
          <w:color w:val="000000"/>
        </w:rPr>
        <w:fldChar w:fldCharType="begin">
          <w:fldData xml:space="preserve">PEVuZE5vdGU+PENpdGU+PEF1dGhvcj5aaHU8L0F1dGhvcj48WWVhcj4yMDA2PC9ZZWFyPjxSZWNO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</w:fldData>
        </w:fldChar>
      </w:r>
      <w:r w:rsidR="005F7E3B" w:rsidRPr="00FC5E4C">
        <w:rPr>
          <w:rFonts w:ascii="Book Antiqua" w:eastAsia="Times New Roman" w:hAnsi="Book Antiqua" w:cs="Arial"/>
          <w:color w:val="000000"/>
        </w:rPr>
        <w:instrText xml:space="preserve"> ADDIN EN.CITE </w:instrText>
      </w:r>
      <w:r w:rsidR="005F7E3B" w:rsidRPr="00FC5E4C">
        <w:rPr>
          <w:rFonts w:ascii="Book Antiqua" w:eastAsia="Times New Roman" w:hAnsi="Book Antiqua" w:cs="Arial"/>
          <w:color w:val="000000"/>
        </w:rPr>
        <w:fldChar w:fldCharType="begin">
          <w:fldData xml:space="preserve">PEVuZE5vdGU+PENpdGU+PEF1dGhvcj5aaHU8L0F1dGhvcj48WWVhcj4yMDA2PC9ZZWFyPjxSZWNO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</w:fldData>
        </w:fldChar>
      </w:r>
      <w:r w:rsidR="005F7E3B" w:rsidRPr="00FC5E4C">
        <w:rPr>
          <w:rFonts w:ascii="Book Antiqua" w:eastAsia="Times New Roman" w:hAnsi="Book Antiqua" w:cs="Arial"/>
          <w:color w:val="000000"/>
        </w:rPr>
        <w:instrText xml:space="preserve"> ADDIN EN.CITE.DATA </w:instrText>
      </w:r>
      <w:r w:rsidR="005F7E3B" w:rsidRPr="00FC5E4C">
        <w:rPr>
          <w:rFonts w:ascii="Book Antiqua" w:eastAsia="Times New Roman" w:hAnsi="Book Antiqua" w:cs="Arial"/>
          <w:color w:val="000000"/>
        </w:rPr>
      </w:r>
      <w:r w:rsidR="005F7E3B" w:rsidRPr="00FC5E4C">
        <w:rPr>
          <w:rFonts w:ascii="Book Antiqua" w:eastAsia="Times New Roman" w:hAnsi="Book Antiqua" w:cs="Arial"/>
          <w:color w:val="000000"/>
        </w:rPr>
        <w:fldChar w:fldCharType="end"/>
      </w:r>
      <w:r w:rsidR="00B3792B" w:rsidRPr="00FC5E4C">
        <w:rPr>
          <w:rFonts w:ascii="Book Antiqua" w:eastAsia="Times New Roman" w:hAnsi="Book Antiqua" w:cs="Arial"/>
          <w:color w:val="000000"/>
        </w:rPr>
      </w:r>
      <w:r w:rsidR="00B3792B" w:rsidRPr="00FC5E4C">
        <w:rPr>
          <w:rFonts w:ascii="Book Antiqua" w:eastAsia="Times New Roman" w:hAnsi="Book Antiqua" w:cs="Arial"/>
          <w:color w:val="000000"/>
        </w:rPr>
        <w:fldChar w:fldCharType="separate"/>
      </w:r>
      <w:r w:rsidR="005F7E3B" w:rsidRPr="00FC5E4C">
        <w:rPr>
          <w:rFonts w:ascii="Book Antiqua" w:eastAsia="Times New Roman" w:hAnsi="Book Antiqua" w:cs="Arial"/>
          <w:noProof/>
          <w:color w:val="000000"/>
          <w:vertAlign w:val="superscript"/>
        </w:rPr>
        <w:t>[</w:t>
      </w:r>
      <w:hyperlink w:anchor="_ENREF_17" w:tooltip="Zhu, 2006 #852" w:history="1">
        <w:r w:rsidR="000E2938" w:rsidRPr="00FC5E4C">
          <w:rPr>
            <w:rFonts w:ascii="Book Antiqua" w:eastAsia="Times New Roman" w:hAnsi="Book Antiqua" w:cs="Arial"/>
            <w:noProof/>
            <w:color w:val="000000"/>
            <w:vertAlign w:val="superscript"/>
          </w:rPr>
          <w:t>17</w:t>
        </w:r>
      </w:hyperlink>
      <w:r w:rsidR="008B4B32">
        <w:rPr>
          <w:rFonts w:ascii="Book Antiqua" w:eastAsia="Times New Roman" w:hAnsi="Book Antiqua" w:cs="Arial"/>
          <w:noProof/>
          <w:color w:val="000000"/>
          <w:vertAlign w:val="superscript"/>
        </w:rPr>
        <w:t>,</w:t>
      </w:r>
      <w:hyperlink w:anchor="_ENREF_18" w:tooltip="Speirs, 1999 #853" w:history="1">
        <w:r w:rsidR="000E2938" w:rsidRPr="00FC5E4C">
          <w:rPr>
            <w:rFonts w:ascii="Book Antiqua" w:eastAsia="Times New Roman" w:hAnsi="Book Antiqua" w:cs="Arial"/>
            <w:noProof/>
            <w:color w:val="000000"/>
            <w:vertAlign w:val="superscript"/>
          </w:rPr>
          <w:t>18</w:t>
        </w:r>
      </w:hyperlink>
      <w:r w:rsidR="005F7E3B" w:rsidRPr="00FC5E4C">
        <w:rPr>
          <w:rFonts w:ascii="Book Antiqua" w:eastAsia="Times New Roman" w:hAnsi="Book Antiqua" w:cs="Arial"/>
          <w:noProof/>
          <w:color w:val="000000"/>
          <w:vertAlign w:val="superscript"/>
        </w:rPr>
        <w:t>]</w:t>
      </w:r>
      <w:r w:rsidR="00B3792B" w:rsidRPr="00FC5E4C">
        <w:rPr>
          <w:rFonts w:ascii="Book Antiqua" w:eastAsia="Times New Roman" w:hAnsi="Book Antiqua" w:cs="Arial"/>
          <w:color w:val="000000"/>
        </w:rPr>
        <w:fldChar w:fldCharType="end"/>
      </w:r>
      <w:r w:rsidR="001552BC" w:rsidRPr="00FC5E4C">
        <w:rPr>
          <w:rFonts w:ascii="Book Antiqua" w:eastAsia="Times New Roman" w:hAnsi="Book Antiqua" w:cs="Arial"/>
          <w:color w:val="000000"/>
        </w:rPr>
        <w:t xml:space="preserve"> and to modulate the response to 4-OH-tamoxifen; in particular in the presence of IL1β tamoxifen acts as an agonist instead of an antagonist</w:t>
      </w:r>
      <w:r w:rsidR="00065E15" w:rsidRPr="00FC5E4C">
        <w:rPr>
          <w:rFonts w:ascii="Book Antiqua" w:eastAsia="Times New Roman" w:hAnsi="Book Antiqua" w:cs="Arial"/>
          <w:color w:val="000000"/>
        </w:rPr>
        <w:fldChar w:fldCharType="begin">
          <w:fldData xml:space="preserve">PEVuZE5vdGU+PENpdGU+PEF1dGhvcj5LZWV0b248L0F1dGhvcj48WWVhcj4yMDA1PC9ZZWFyPjxS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</w:fldData>
        </w:fldChar>
      </w:r>
      <w:r w:rsidR="005F7E3B" w:rsidRPr="00FC5E4C">
        <w:rPr>
          <w:rFonts w:ascii="Book Antiqua" w:eastAsia="Times New Roman" w:hAnsi="Book Antiqua" w:cs="Arial"/>
          <w:color w:val="000000"/>
        </w:rPr>
        <w:instrText xml:space="preserve"> ADDIN EN.CITE </w:instrText>
      </w:r>
      <w:r w:rsidR="005F7E3B" w:rsidRPr="00FC5E4C">
        <w:rPr>
          <w:rFonts w:ascii="Book Antiqua" w:eastAsia="Times New Roman" w:hAnsi="Book Antiqua" w:cs="Arial"/>
          <w:color w:val="000000"/>
        </w:rPr>
        <w:fldChar w:fldCharType="begin">
          <w:fldData xml:space="preserve">PEVuZE5vdGU+PENpdGU+PEF1dGhvcj5LZWV0b248L0F1dGhvcj48WWVhcj4yMDA1PC9ZZWFyPjxS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</w:fldData>
        </w:fldChar>
      </w:r>
      <w:r w:rsidR="005F7E3B" w:rsidRPr="00FC5E4C">
        <w:rPr>
          <w:rFonts w:ascii="Book Antiqua" w:eastAsia="Times New Roman" w:hAnsi="Book Antiqua" w:cs="Arial"/>
          <w:color w:val="000000"/>
        </w:rPr>
        <w:instrText xml:space="preserve"> ADDIN EN.CITE.DATA </w:instrText>
      </w:r>
      <w:r w:rsidR="005F7E3B" w:rsidRPr="00FC5E4C">
        <w:rPr>
          <w:rFonts w:ascii="Book Antiqua" w:eastAsia="Times New Roman" w:hAnsi="Book Antiqua" w:cs="Arial"/>
          <w:color w:val="000000"/>
        </w:rPr>
      </w:r>
      <w:r w:rsidR="005F7E3B"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r>
      <w:r w:rsidR="00065E15" w:rsidRPr="00FC5E4C">
        <w:rPr>
          <w:rFonts w:ascii="Book Antiqua" w:eastAsia="Times New Roman" w:hAnsi="Book Antiqua" w:cs="Arial"/>
          <w:color w:val="000000"/>
        </w:rPr>
        <w:fldChar w:fldCharType="separate"/>
      </w:r>
      <w:r w:rsidR="005F7E3B" w:rsidRPr="00FC5E4C">
        <w:rPr>
          <w:rFonts w:ascii="Book Antiqua" w:eastAsia="Times New Roman" w:hAnsi="Book Antiqua" w:cs="Arial"/>
          <w:noProof/>
          <w:color w:val="000000"/>
          <w:vertAlign w:val="superscript"/>
        </w:rPr>
        <w:t>[</w:t>
      </w:r>
      <w:hyperlink w:anchor="_ENREF_19" w:tooltip="Keeton, 2005 #854" w:history="1">
        <w:r w:rsidR="000E2938" w:rsidRPr="00FC5E4C">
          <w:rPr>
            <w:rFonts w:ascii="Book Antiqua" w:eastAsia="Times New Roman" w:hAnsi="Book Antiqua" w:cs="Arial"/>
            <w:noProof/>
            <w:color w:val="000000"/>
            <w:vertAlign w:val="superscript"/>
          </w:rPr>
          <w:t>19</w:t>
        </w:r>
      </w:hyperlink>
      <w:r w:rsidR="005F7E3B"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00C35823" w:rsidRPr="00FC5E4C">
        <w:rPr>
          <w:rFonts w:ascii="Book Antiqua" w:eastAsia="Times New Roman" w:hAnsi="Book Antiqua" w:cs="Arial"/>
          <w:color w:val="000000"/>
        </w:rPr>
        <w:t>.</w:t>
      </w:r>
      <w:r w:rsidR="002454A7" w:rsidRPr="00FC5E4C">
        <w:rPr>
          <w:rFonts w:ascii="Book Antiqua" w:eastAsia="Times New Roman" w:hAnsi="Book Antiqua" w:cs="Arial"/>
          <w:color w:val="000000"/>
        </w:rPr>
        <w:t xml:space="preserve"> The SDF-1-CXCR4 axis has also been implicated in breast tumor progression</w:t>
      </w:r>
      <w:r w:rsidR="00C0376B" w:rsidRPr="00FC5E4C">
        <w:rPr>
          <w:rFonts w:ascii="Book Antiqua" w:eastAsia="Times New Roman" w:hAnsi="Book Antiqua" w:cs="Arial"/>
          <w:color w:val="000000"/>
        </w:rPr>
        <w:fldChar w:fldCharType="begin">
          <w:fldData xml:space="preserve">PEVuZE5vdGU+PENpdGU+PEF1dGhvcj5HdW88L0F1dGhvcj48WWVhcj4yMDE1PC9ZZWFyPjxSZWNO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</w:fldData>
        </w:fldChar>
      </w:r>
      <w:r w:rsidR="00C0376B" w:rsidRPr="00FC5E4C">
        <w:rPr>
          <w:rFonts w:ascii="Book Antiqua" w:eastAsia="Times New Roman" w:hAnsi="Book Antiqua" w:cs="Arial"/>
          <w:color w:val="000000"/>
        </w:rPr>
        <w:instrText xml:space="preserve"> ADDIN EN.CITE </w:instrText>
      </w:r>
      <w:r w:rsidR="00C0376B" w:rsidRPr="00FC5E4C">
        <w:rPr>
          <w:rFonts w:ascii="Book Antiqua" w:eastAsia="Times New Roman" w:hAnsi="Book Antiqua" w:cs="Arial"/>
          <w:color w:val="000000"/>
        </w:rPr>
        <w:fldChar w:fldCharType="begin">
          <w:fldData xml:space="preserve">PEVuZE5vdGU+PENpdGU+PEF1dGhvcj5HdW88L0F1dGhvcj48WWVhcj4yMDE1PC9ZZWFyPjxSZWNO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</w:fldData>
        </w:fldChar>
      </w:r>
      <w:r w:rsidR="00C0376B" w:rsidRPr="00FC5E4C">
        <w:rPr>
          <w:rFonts w:ascii="Book Antiqua" w:eastAsia="Times New Roman" w:hAnsi="Book Antiqua" w:cs="Arial"/>
          <w:color w:val="000000"/>
        </w:rPr>
        <w:instrText xml:space="preserve"> ADDIN EN.CITE.DATA </w:instrText>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end"/>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0" w:tooltip="Guo, 2015 #870" w:history="1">
        <w:r w:rsidR="000E2938" w:rsidRPr="00FC5E4C">
          <w:rPr>
            <w:rFonts w:ascii="Book Antiqua" w:eastAsia="Times New Roman" w:hAnsi="Book Antiqua" w:cs="Arial"/>
            <w:noProof/>
            <w:color w:val="000000"/>
            <w:vertAlign w:val="superscript"/>
          </w:rPr>
          <w:t>20</w:t>
        </w:r>
      </w:hyperlink>
      <w:r w:rsidR="008B4B32">
        <w:rPr>
          <w:rFonts w:ascii="Book Antiqua" w:eastAsia="Times New Roman" w:hAnsi="Book Antiqua" w:cs="Arial"/>
          <w:noProof/>
          <w:color w:val="000000"/>
          <w:vertAlign w:val="superscript"/>
        </w:rPr>
        <w:t>,</w:t>
      </w:r>
      <w:hyperlink w:anchor="_ENREF_21" w:tooltip="Rhodes, 2011 #868" w:history="1">
        <w:r w:rsidR="000E2938" w:rsidRPr="00FC5E4C">
          <w:rPr>
            <w:rFonts w:ascii="Book Antiqua" w:eastAsia="Times New Roman" w:hAnsi="Book Antiqua" w:cs="Arial"/>
            <w:noProof/>
            <w:color w:val="000000"/>
            <w:vertAlign w:val="superscript"/>
          </w:rPr>
          <w:t>21</w:t>
        </w:r>
      </w:hyperlink>
      <w:r w:rsidR="00C0376B" w:rsidRPr="00FC5E4C">
        <w:rPr>
          <w:rFonts w:ascii="Book Antiqua" w:eastAsia="Times New Roman" w:hAnsi="Book Antiqua" w:cs="Arial"/>
          <w:noProof/>
          <w:color w:val="000000"/>
          <w:vertAlign w:val="superscript"/>
        </w:rPr>
        <w:t>]</w:t>
      </w:r>
      <w:r w:rsidR="00C0376B" w:rsidRPr="00FC5E4C">
        <w:rPr>
          <w:rFonts w:ascii="Book Antiqua" w:eastAsia="Times New Roman" w:hAnsi="Book Antiqua" w:cs="Arial"/>
          <w:color w:val="000000"/>
        </w:rPr>
        <w:fldChar w:fldCharType="end"/>
      </w:r>
      <w:r w:rsidR="002454A7" w:rsidRPr="00FC5E4C">
        <w:rPr>
          <w:rFonts w:ascii="Book Antiqua" w:eastAsia="Times New Roman" w:hAnsi="Book Antiqua" w:cs="Arial"/>
          <w:color w:val="000000"/>
        </w:rPr>
        <w:t xml:space="preserve">. CXCR4 overexpression is </w:t>
      </w:r>
      <w:r w:rsidR="002454A7" w:rsidRPr="00FC5E4C">
        <w:rPr>
          <w:rFonts w:ascii="Book Antiqua" w:eastAsia="Times New Roman" w:hAnsi="Book Antiqua" w:cs="Arial"/>
          <w:color w:val="000000"/>
        </w:rPr>
        <w:lastRenderedPageBreak/>
        <w:t>correlated with worse prognosis and decreased survival in both the ER positive and negative scenario</w:t>
      </w:r>
      <w:r w:rsidR="00C0376B" w:rsidRPr="00FC5E4C">
        <w:rPr>
          <w:rFonts w:ascii="Book Antiqua" w:eastAsia="Times New Roman" w:hAnsi="Book Antiqua" w:cs="Arial"/>
          <w:color w:val="000000"/>
        </w:rPr>
        <w:fldChar w:fldCharType="begin">
          <w:fldData xml:space="preserve">PEVuZE5vdGU+PENpdGU+PEF1dGhvcj5SaG9kZXM8L0F1dGhvcj48WWVhcj4yMDExPC9ZZWFyPjxS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</w:fldData>
        </w:fldChar>
      </w:r>
      <w:r w:rsidR="00C0376B" w:rsidRPr="00FC5E4C">
        <w:rPr>
          <w:rFonts w:ascii="Book Antiqua" w:eastAsia="Times New Roman" w:hAnsi="Book Antiqua" w:cs="Arial"/>
          <w:color w:val="000000"/>
        </w:rPr>
        <w:instrText xml:space="preserve"> ADDIN EN.CITE </w:instrText>
      </w:r>
      <w:r w:rsidR="00C0376B" w:rsidRPr="00FC5E4C">
        <w:rPr>
          <w:rFonts w:ascii="Book Antiqua" w:eastAsia="Times New Roman" w:hAnsi="Book Antiqua" w:cs="Arial"/>
          <w:color w:val="000000"/>
        </w:rPr>
        <w:fldChar w:fldCharType="begin">
          <w:fldData xml:space="preserve">PEVuZE5vdGU+PENpdGU+PEF1dGhvcj5SaG9kZXM8L0F1dGhvcj48WWVhcj4yMDExPC9ZZWFyPjxS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</w:fldData>
        </w:fldChar>
      </w:r>
      <w:r w:rsidR="00C0376B" w:rsidRPr="00FC5E4C">
        <w:rPr>
          <w:rFonts w:ascii="Book Antiqua" w:eastAsia="Times New Roman" w:hAnsi="Book Antiqua" w:cs="Arial"/>
          <w:color w:val="000000"/>
        </w:rPr>
        <w:instrText xml:space="preserve"> ADDIN EN.CITE.DATA </w:instrText>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end"/>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1" w:tooltip="Rhodes, 2011 #868" w:history="1">
        <w:r w:rsidR="000E2938" w:rsidRPr="00FC5E4C">
          <w:rPr>
            <w:rFonts w:ascii="Book Antiqua" w:eastAsia="Times New Roman" w:hAnsi="Book Antiqua" w:cs="Arial"/>
            <w:noProof/>
            <w:color w:val="000000"/>
            <w:vertAlign w:val="superscript"/>
          </w:rPr>
          <w:t>21</w:t>
        </w:r>
      </w:hyperlink>
      <w:r w:rsidR="008B4B32">
        <w:rPr>
          <w:rFonts w:ascii="Book Antiqua" w:eastAsia="Times New Roman" w:hAnsi="Book Antiqua" w:cs="Arial"/>
          <w:noProof/>
          <w:color w:val="000000"/>
          <w:vertAlign w:val="superscript"/>
        </w:rPr>
        <w:t>,</w:t>
      </w:r>
      <w:hyperlink w:anchor="_ENREF_22" w:tooltip="Rhodes, 2011 #867" w:history="1">
        <w:r w:rsidR="000E2938" w:rsidRPr="00FC5E4C">
          <w:rPr>
            <w:rFonts w:ascii="Book Antiqua" w:eastAsia="Times New Roman" w:hAnsi="Book Antiqua" w:cs="Arial"/>
            <w:noProof/>
            <w:color w:val="000000"/>
            <w:vertAlign w:val="superscript"/>
          </w:rPr>
          <w:t>22</w:t>
        </w:r>
      </w:hyperlink>
      <w:r w:rsidR="00C0376B" w:rsidRPr="00FC5E4C">
        <w:rPr>
          <w:rFonts w:ascii="Book Antiqua" w:eastAsia="Times New Roman" w:hAnsi="Book Antiqua" w:cs="Arial"/>
          <w:noProof/>
          <w:color w:val="000000"/>
          <w:vertAlign w:val="superscript"/>
        </w:rPr>
        <w:t>]</w:t>
      </w:r>
      <w:r w:rsidR="00C0376B" w:rsidRPr="00FC5E4C">
        <w:rPr>
          <w:rFonts w:ascii="Book Antiqua" w:eastAsia="Times New Roman" w:hAnsi="Book Antiqua" w:cs="Arial"/>
          <w:color w:val="000000"/>
        </w:rPr>
        <w:fldChar w:fldCharType="end"/>
      </w:r>
      <w:r w:rsidR="002454A7" w:rsidRPr="00FC5E4C">
        <w:rPr>
          <w:rFonts w:ascii="Book Antiqua" w:eastAsia="Times New Roman" w:hAnsi="Book Antiqua" w:cs="Arial"/>
          <w:color w:val="000000"/>
        </w:rPr>
        <w:t xml:space="preserve">. Moreover, using MCF-7 cells, treatment with SDF-1 induced tamoxifen and </w:t>
      </w:r>
      <w:proofErr w:type="spellStart"/>
      <w:r w:rsidR="002454A7" w:rsidRPr="00FC5E4C">
        <w:rPr>
          <w:rFonts w:ascii="Book Antiqua" w:eastAsia="Times New Roman" w:hAnsi="Book Antiqua" w:cs="Arial"/>
          <w:color w:val="000000"/>
        </w:rPr>
        <w:t>fulvestrant</w:t>
      </w:r>
      <w:proofErr w:type="spellEnd"/>
      <w:r w:rsidR="002454A7" w:rsidRPr="00FC5E4C">
        <w:rPr>
          <w:rFonts w:ascii="Book Antiqua" w:eastAsia="Times New Roman" w:hAnsi="Book Antiqua" w:cs="Arial"/>
          <w:color w:val="000000"/>
        </w:rPr>
        <w:t xml:space="preserve"> resistance in cells </w:t>
      </w:r>
      <w:r w:rsidR="007628AC" w:rsidRPr="00FC5E4C">
        <w:rPr>
          <w:rFonts w:ascii="Book Antiqua" w:eastAsia="Times New Roman" w:hAnsi="Book Antiqua" w:cs="Arial"/>
          <w:color w:val="000000"/>
        </w:rPr>
        <w:t>overexpressing CXCR4</w:t>
      </w:r>
      <w:r w:rsidR="00C0376B" w:rsidRPr="00FC5E4C">
        <w:rPr>
          <w:rFonts w:ascii="Book Antiqua" w:eastAsia="Times New Roman" w:hAnsi="Book Antiqua" w:cs="Arial"/>
          <w:color w:val="000000"/>
        </w:rPr>
        <w:fldChar w:fldCharType="begin">
          <w:fldData xml:space="preserve">PEVuZE5vdGU+PENpdGU+PEF1dGhvcj5SaG9kZXM8L0F1dGhvcj48WWVhcj4yMDExPC9ZZWFyPjxS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</w:fldData>
        </w:fldChar>
      </w:r>
      <w:r w:rsidR="00C0376B" w:rsidRPr="00FC5E4C">
        <w:rPr>
          <w:rFonts w:ascii="Book Antiqua" w:eastAsia="Times New Roman" w:hAnsi="Book Antiqua" w:cs="Arial"/>
          <w:color w:val="000000"/>
        </w:rPr>
        <w:instrText xml:space="preserve"> ADDIN EN.CITE </w:instrText>
      </w:r>
      <w:r w:rsidR="00C0376B" w:rsidRPr="00FC5E4C">
        <w:rPr>
          <w:rFonts w:ascii="Book Antiqua" w:eastAsia="Times New Roman" w:hAnsi="Book Antiqua" w:cs="Arial"/>
          <w:color w:val="000000"/>
        </w:rPr>
        <w:fldChar w:fldCharType="begin">
          <w:fldData xml:space="preserve">PEVuZE5vdGU+PENpdGU+PEF1dGhvcj5SaG9kZXM8L0F1dGhvcj48WWVhcj4yMDExPC9ZZWFyPjxS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</w:fldData>
        </w:fldChar>
      </w:r>
      <w:r w:rsidR="00C0376B" w:rsidRPr="00FC5E4C">
        <w:rPr>
          <w:rFonts w:ascii="Book Antiqua" w:eastAsia="Times New Roman" w:hAnsi="Book Antiqua" w:cs="Arial"/>
          <w:color w:val="000000"/>
        </w:rPr>
        <w:instrText xml:space="preserve"> ADDIN EN.CITE.DATA </w:instrText>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end"/>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1" w:tooltip="Rhodes, 2011 #868" w:history="1">
        <w:r w:rsidR="000E2938" w:rsidRPr="00FC5E4C">
          <w:rPr>
            <w:rFonts w:ascii="Book Antiqua" w:eastAsia="Times New Roman" w:hAnsi="Book Antiqua" w:cs="Arial"/>
            <w:noProof/>
            <w:color w:val="000000"/>
            <w:vertAlign w:val="superscript"/>
          </w:rPr>
          <w:t>21</w:t>
        </w:r>
      </w:hyperlink>
      <w:r w:rsidR="00C0376B" w:rsidRPr="00FC5E4C">
        <w:rPr>
          <w:rFonts w:ascii="Book Antiqua" w:eastAsia="Times New Roman" w:hAnsi="Book Antiqua" w:cs="Arial"/>
          <w:noProof/>
          <w:color w:val="000000"/>
          <w:vertAlign w:val="superscript"/>
        </w:rPr>
        <w:t>]</w:t>
      </w:r>
      <w:r w:rsidR="00C0376B" w:rsidRPr="00FC5E4C">
        <w:rPr>
          <w:rFonts w:ascii="Book Antiqua" w:eastAsia="Times New Roman" w:hAnsi="Book Antiqua" w:cs="Arial"/>
          <w:color w:val="000000"/>
        </w:rPr>
        <w:fldChar w:fldCharType="end"/>
      </w:r>
      <w:r w:rsidR="007628AC" w:rsidRPr="00FC5E4C">
        <w:rPr>
          <w:rFonts w:ascii="Book Antiqua" w:eastAsia="Times New Roman" w:hAnsi="Book Antiqua" w:cs="Arial"/>
          <w:color w:val="000000"/>
        </w:rPr>
        <w:t xml:space="preserve">. </w:t>
      </w:r>
    </w:p>
    <w:p w14:paraId="3CD0BA4B" w14:textId="4F9D5A9B" w:rsidR="00AD77C6" w:rsidRDefault="00B708A3" w:rsidP="008B4B32">
      <w:pPr>
        <w:spacing w:line="360" w:lineRule="auto"/>
        <w:ind w:firstLineChars="100" w:firstLine="240"/>
        <w:jc w:val="both"/>
        <w:rPr>
          <w:rFonts w:ascii="Book Antiqua" w:eastAsia="宋体" w:hAnsi="Book Antiqua" w:cs="Arial"/>
          <w:color w:val="000000"/>
          <w:lang w:eastAsia="zh-CN"/>
        </w:rPr>
      </w:pPr>
      <w:r w:rsidRPr="00FC5E4C">
        <w:rPr>
          <w:rFonts w:ascii="Book Antiqua" w:eastAsia="Times New Roman" w:hAnsi="Book Antiqua" w:cs="Arial"/>
          <w:color w:val="000000"/>
        </w:rPr>
        <w:t>Tumor associated macrophages (TAMs) are associated to increased angiogenesis and survival</w:t>
      </w:r>
      <w:r w:rsidR="00065E15" w:rsidRPr="00FC5E4C">
        <w:rPr>
          <w:rFonts w:ascii="Book Antiqua" w:eastAsia="Times New Roman" w:hAnsi="Book Antiqua" w:cs="Arial"/>
          <w:color w:val="000000"/>
        </w:rPr>
        <w:fldChar w:fldCharType="begin"/>
      </w:r>
      <w:r w:rsidR="00C0376B" w:rsidRPr="00FC5E4C">
        <w:rPr>
          <w:rFonts w:ascii="Book Antiqua" w:eastAsia="Times New Roman" w:hAnsi="Book Antiqua" w:cs="Arial"/>
          <w:color w:val="000000"/>
        </w:rPr>
        <w:instrText xml:space="preserve"> ADDIN EN.CITE &lt;EndNote&gt;&lt;Cite&gt;&lt;Author&gt;Leek&lt;/Author&gt;&lt;Year&gt;1996&lt;/Year&gt;&lt;RecNum&gt;855&lt;/RecNum&gt;&lt;DisplayText&gt;&lt;style face="superscript"&gt;[23]&lt;/style&gt;&lt;/DisplayText&gt;&lt;record&gt;&lt;rec-number&gt;855&lt;/rec-number&gt;&lt;foreign-keys&gt;&lt;key app="EN" db-id="x05pv2evy5rpvcewwwyvdt55eraev0w9pdrf"&gt;855&lt;/key&gt;&lt;/foreign-keys&gt;&lt;ref-type name="Journal Article"&gt;17&lt;/ref-type&gt;&lt;contributors&gt;&lt;authors&gt;&lt;author&gt;Leek, R. D.&lt;/author&gt;&lt;author&gt;Lewis, C. E.&lt;/author&gt;&lt;author&gt;Whitehouse, R.&lt;/author&gt;&lt;author&gt;Greenall, M.&lt;/author&gt;&lt;author&gt;Clarke, J.&lt;/author&gt;&lt;author&gt;Harris, A. L.&lt;/author&gt;&lt;/authors&gt;&lt;/contributors&gt;&lt;auth-address&gt;Imperial Cancer Research Fund Molecular Oncology Laboratory, University of Oxford Institute of Molecular Medicine, England.&lt;/auth-address&gt;&lt;titles&gt;&lt;title&gt;Association of macrophage infiltration with angiogenesis and prognosis in invasive breast carcinoma&lt;/title&gt;&lt;secondary-title&gt;Cancer Res&lt;/secondary-title&gt;&lt;/titles&gt;&lt;periodical&gt;&lt;full-title&gt;Cancer Res&lt;/full-title&gt;&lt;/periodical&gt;&lt;pages&gt;4625-9&lt;/pages&gt;&lt;volume&gt;56&lt;/volume&gt;&lt;number&gt;20&lt;/number&gt;&lt;edition&gt;1996/10/15&lt;/edition&gt;&lt;keywords&gt;&lt;keyword&gt;Breast Neoplasms/*blood supply/pathology&lt;/keyword&gt;&lt;keyword&gt;Cell Count&lt;/keyword&gt;&lt;keyword&gt;Cell Movement&lt;/keyword&gt;&lt;keyword&gt;Disease-Free Survival&lt;/keyword&gt;&lt;keyword&gt;Female&lt;/keyword&gt;&lt;keyword&gt;Humans&lt;/keyword&gt;&lt;keyword&gt;Macrophages/pathology/*physiology&lt;/keyword&gt;&lt;keyword&gt;Multivariate Analysis&lt;/keyword&gt;&lt;keyword&gt;Neovascularization, Pathologic/*complications/pathology&lt;/keyword&gt;&lt;/keywords&gt;&lt;dates&gt;&lt;year&gt;1996&lt;/year&gt;&lt;pub-dates&gt;&lt;date&gt;Oct 15&lt;/date&gt;&lt;/pub-dates&gt;&lt;/dates&gt;&lt;isbn&gt;0008-5472 (Print)&amp;#xD;0008-5472 (Linking)&lt;/isbn&gt;&lt;accession-num&gt;8840975&lt;/accession-num&gt;&lt;urls&gt;&lt;related-urls&gt;&lt;url&gt;http://www.ncbi.nlm.nih.gov/pubmed/8840975&lt;/url&gt;&lt;/related-urls&gt;&lt;/urls&gt;&lt;language&gt;eng&lt;/language&gt;&lt;/record&gt;&lt;/Cite&gt;&lt;/EndNote&gt;</w:instrText>
      </w:r>
      <w:r w:rsidR="00065E15"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3" w:tooltip="Leek, 1996 #855" w:history="1">
        <w:r w:rsidR="000E2938" w:rsidRPr="00FC5E4C">
          <w:rPr>
            <w:rFonts w:ascii="Book Antiqua" w:eastAsia="Times New Roman" w:hAnsi="Book Antiqua" w:cs="Arial"/>
            <w:noProof/>
            <w:color w:val="000000"/>
            <w:vertAlign w:val="superscript"/>
          </w:rPr>
          <w:t>23</w:t>
        </w:r>
      </w:hyperlink>
      <w:r w:rsidR="00C0376B"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Pr="00FC5E4C">
        <w:rPr>
          <w:rFonts w:ascii="Book Antiqua" w:eastAsia="Times New Roman" w:hAnsi="Book Antiqua" w:cs="Arial"/>
          <w:color w:val="000000"/>
        </w:rPr>
        <w:t>. Results from experimental models in mice suggest that TAM’s are key players i</w:t>
      </w:r>
      <w:r w:rsidR="008B4B32">
        <w:rPr>
          <w:rFonts w:ascii="Book Antiqua" w:eastAsia="Times New Roman" w:hAnsi="Book Antiqua" w:cs="Arial"/>
          <w:color w:val="000000"/>
        </w:rPr>
        <w:t>n the progression to metastasis</w:t>
      </w:r>
      <w:r w:rsidR="00065E15" w:rsidRPr="00FC5E4C">
        <w:rPr>
          <w:rFonts w:ascii="Book Antiqua" w:eastAsia="Times New Roman" w:hAnsi="Book Antiqua" w:cs="Arial"/>
          <w:color w:val="000000"/>
        </w:rPr>
        <w:fldChar w:fldCharType="begin"/>
      </w:r>
      <w:r w:rsidR="00C0376B" w:rsidRPr="00FC5E4C">
        <w:rPr>
          <w:rFonts w:ascii="Book Antiqua" w:eastAsia="Times New Roman" w:hAnsi="Book Antiqua" w:cs="Arial"/>
          <w:color w:val="000000"/>
        </w:rPr>
        <w:instrText xml:space="preserve"> ADDIN EN.CITE &lt;EndNote&gt;&lt;Cite&gt;&lt;Author&gt;Lin&lt;/Author&gt;&lt;Year&gt;2001&lt;/Year&gt;&lt;RecNum&gt;856&lt;/RecNum&gt;&lt;DisplayText&gt;&lt;style face="superscript"&gt;[24]&lt;/style&gt;&lt;/DisplayText&gt;&lt;record&gt;&lt;rec-number&gt;856&lt;/rec-number&gt;&lt;foreign-keys&gt;&lt;key app="EN" db-id="x05pv2evy5rpvcewwwyvdt55eraev0w9pdrf"&gt;856&lt;/key&gt;&lt;/foreign-keys&gt;&lt;ref-type name="Journal Article"&gt;17&lt;/ref-type&gt;&lt;contributors&gt;&lt;authors&gt;&lt;author&gt;Lin, E. Y.&lt;/author&gt;&lt;author&gt;Nguyen, A. V.&lt;/author&gt;&lt;author&gt;Russell, R. G.&lt;/author&gt;&lt;author&gt;Pollard, J. W.&lt;/author&gt;&lt;/authors&gt;&lt;/contributors&gt;&lt;auth-address&gt;Department of Developmental and Molecular Biology, Center for the Study of Reproductive Biology and Women&amp;apos;s Health, Albert Einstein College of Medicine, 1300 Morris Park Ave., Bronx, NY 10461, USA.&lt;/auth-address&gt;&lt;titles&gt;&lt;title&gt;Colony-stimulating factor 1 promotes progression of mammary tumors to malignancy&lt;/title&gt;&lt;secondary-title&gt;J Exp Med&lt;/secondary-title&gt;&lt;/titles&gt;&lt;periodical&gt;&lt;full-title&gt;J Exp Med&lt;/full-title&gt;&lt;/periodical&gt;&lt;pages&gt;727-40&lt;/pages&gt;&lt;volume&gt;193&lt;/volume&gt;&lt;number&gt;6&lt;/number&gt;&lt;edition&gt;2001/03/21&lt;/edition&gt;&lt;keywords&gt;&lt;keyword&gt;Animals&lt;/keyword&gt;&lt;keyword&gt;Disease Progression&lt;/keyword&gt;&lt;keyword&gt;Female&lt;/keyword&gt;&lt;keyword&gt;Lung Neoplasms/*secondary&lt;/keyword&gt;&lt;keyword&gt;Macrophage Colony-Stimulating Factor/genetics/*physiology&lt;/keyword&gt;&lt;keyword&gt;Male&lt;/keyword&gt;&lt;keyword&gt;Mammary Neoplasms, Animal/pathology/*physiopathology&lt;/keyword&gt;&lt;keyword&gt;Mice&lt;/keyword&gt;&lt;keyword&gt;Mice, Inbred C3H&lt;/keyword&gt;&lt;keyword&gt;Mice, Inbred C57BL&lt;/keyword&gt;&lt;keyword&gt;Mice, Transgenic&lt;/keyword&gt;&lt;/keywords&gt;&lt;dates&gt;&lt;year&gt;2001&lt;/year&gt;&lt;pub-dates&gt;&lt;date&gt;Mar 19&lt;/date&gt;&lt;/pub-dates&gt;&lt;/dates&gt;&lt;isbn&gt;0022-1007 (Print)&amp;#xD;0022-1007 (Linking)&lt;/isbn&gt;&lt;accession-num&gt;11257139&lt;/accession-num&gt;&lt;urls&gt;&lt;related-urls&gt;&lt;url&gt;http://www.ncbi.nlm.nih.gov/pubmed/11257139&lt;/url&gt;&lt;/related-urls&gt;&lt;/urls&gt;&lt;language&gt;eng&lt;/language&gt;&lt;/record&gt;&lt;/Cite&gt;&lt;/EndNote&gt;</w:instrText>
      </w:r>
      <w:r w:rsidR="00065E15"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4" w:tooltip="Lin, 2001 #856" w:history="1">
        <w:r w:rsidR="000E2938" w:rsidRPr="00FC5E4C">
          <w:rPr>
            <w:rFonts w:ascii="Book Antiqua" w:eastAsia="Times New Roman" w:hAnsi="Book Antiqua" w:cs="Arial"/>
            <w:noProof/>
            <w:color w:val="000000"/>
            <w:vertAlign w:val="superscript"/>
          </w:rPr>
          <w:t>24</w:t>
        </w:r>
      </w:hyperlink>
      <w:r w:rsidR="00C0376B"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Pr="00FC5E4C">
        <w:rPr>
          <w:rFonts w:ascii="Book Antiqua" w:eastAsia="Times New Roman" w:hAnsi="Book Antiqua" w:cs="Arial"/>
          <w:color w:val="000000"/>
        </w:rPr>
        <w:t>. Moreover, experiments suggest that TAMs produce estrogens that directly stimulate the proliferation of ERα positive breast cancer cells</w:t>
      </w:r>
      <w:r w:rsidR="00065E15" w:rsidRPr="00FC5E4C">
        <w:rPr>
          <w:rFonts w:ascii="Book Antiqua" w:eastAsia="Times New Roman" w:hAnsi="Book Antiqua" w:cs="Arial"/>
          <w:color w:val="000000"/>
        </w:rPr>
        <w:fldChar w:fldCharType="begin">
          <w:fldData xml:space="preserve">PEVuZE5vdGU+PENpdGU+PEF1dGhvcj5IYWdlbWFubjwvQXV0aG9yPjxZZWFyPjIwMDU8L1llYXI+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</w:fldData>
        </w:fldChar>
      </w:r>
      <w:r w:rsidR="00C0376B" w:rsidRPr="00FC5E4C">
        <w:rPr>
          <w:rFonts w:ascii="Book Antiqua" w:eastAsia="Times New Roman" w:hAnsi="Book Antiqua" w:cs="Arial"/>
          <w:color w:val="000000"/>
        </w:rPr>
        <w:instrText xml:space="preserve"> ADDIN EN.CITE </w:instrText>
      </w:r>
      <w:r w:rsidR="00C0376B" w:rsidRPr="00FC5E4C">
        <w:rPr>
          <w:rFonts w:ascii="Book Antiqua" w:eastAsia="Times New Roman" w:hAnsi="Book Antiqua" w:cs="Arial"/>
          <w:color w:val="000000"/>
        </w:rPr>
        <w:fldChar w:fldCharType="begin">
          <w:fldData xml:space="preserve">PEVuZE5vdGU+PENpdGU+PEF1dGhvcj5IYWdlbWFubjwvQXV0aG9yPjxZZWFyPjIwMDU8L1llYXI+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</w:fldData>
        </w:fldChar>
      </w:r>
      <w:r w:rsidR="00C0376B" w:rsidRPr="00FC5E4C">
        <w:rPr>
          <w:rFonts w:ascii="Book Antiqua" w:eastAsia="Times New Roman" w:hAnsi="Book Antiqua" w:cs="Arial"/>
          <w:color w:val="000000"/>
        </w:rPr>
        <w:instrText xml:space="preserve"> ADDIN EN.CITE.DATA </w:instrText>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r>
      <w:r w:rsidR="00065E15"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5" w:tooltip="Hagemann, 2005 #857" w:history="1">
        <w:r w:rsidR="000E2938" w:rsidRPr="00FC5E4C">
          <w:rPr>
            <w:rFonts w:ascii="Book Antiqua" w:eastAsia="Times New Roman" w:hAnsi="Book Antiqua" w:cs="Arial"/>
            <w:noProof/>
            <w:color w:val="000000"/>
            <w:vertAlign w:val="superscript"/>
          </w:rPr>
          <w:t>25</w:t>
        </w:r>
      </w:hyperlink>
      <w:r w:rsidR="00C0376B"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Pr="00FC5E4C">
        <w:rPr>
          <w:rFonts w:ascii="Book Antiqua" w:eastAsia="Times New Roman" w:hAnsi="Book Antiqua" w:cs="Arial"/>
          <w:color w:val="000000"/>
        </w:rPr>
        <w:t>. CD68, a macrophage marker, has been associated to increased recurrence suggesting that</w:t>
      </w:r>
      <w:r w:rsidR="00AD77C6" w:rsidRPr="00FC5E4C">
        <w:rPr>
          <w:rFonts w:ascii="Book Antiqua" w:eastAsia="Times New Roman" w:hAnsi="Book Antiqua" w:cs="Arial"/>
          <w:color w:val="000000"/>
        </w:rPr>
        <w:t xml:space="preserve"> in</w:t>
      </w:r>
      <w:r w:rsidRPr="00FC5E4C">
        <w:rPr>
          <w:rFonts w:ascii="Book Antiqua" w:eastAsia="Times New Roman" w:hAnsi="Book Antiqua" w:cs="Arial"/>
          <w:color w:val="000000"/>
        </w:rPr>
        <w:t xml:space="preserve"> </w:t>
      </w:r>
      <w:r w:rsidR="00AD77C6" w:rsidRPr="00FC5E4C">
        <w:rPr>
          <w:rFonts w:ascii="Book Antiqua" w:eastAsia="Times New Roman" w:hAnsi="Book Antiqua" w:cs="Arial"/>
          <w:color w:val="000000"/>
        </w:rPr>
        <w:t>ER positive breast cancers the presence of macrophages m</w:t>
      </w:r>
      <w:r w:rsidR="008B4B32">
        <w:rPr>
          <w:rFonts w:ascii="Book Antiqua" w:eastAsia="Times New Roman" w:hAnsi="Book Antiqua" w:cs="Arial"/>
          <w:color w:val="000000"/>
        </w:rPr>
        <w:t>ay lead to endocrine resistance</w:t>
      </w:r>
      <w:r w:rsidR="00065E15" w:rsidRPr="00FC5E4C">
        <w:rPr>
          <w:rFonts w:ascii="Book Antiqua" w:eastAsia="Times New Roman" w:hAnsi="Book Antiqua" w:cs="Arial"/>
          <w:color w:val="000000"/>
        </w:rPr>
        <w:fldChar w:fldCharType="begin">
          <w:fldData xml:space="preserve">PEVuZE5vdGU+PENpdGU+PEF1dGhvcj5QYWlrPC9BdXRob3I+PFllYXI+MjAwNDwvWWVhcj48UmVj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=
</w:fldData>
        </w:fldChar>
      </w:r>
      <w:r w:rsidR="00C0376B" w:rsidRPr="00FC5E4C">
        <w:rPr>
          <w:rFonts w:ascii="Book Antiqua" w:eastAsia="Times New Roman" w:hAnsi="Book Antiqua" w:cs="Arial"/>
          <w:color w:val="000000"/>
        </w:rPr>
        <w:instrText xml:space="preserve"> ADDIN EN.CITE </w:instrText>
      </w:r>
      <w:r w:rsidR="00C0376B" w:rsidRPr="00FC5E4C">
        <w:rPr>
          <w:rFonts w:ascii="Book Antiqua" w:eastAsia="Times New Roman" w:hAnsi="Book Antiqua" w:cs="Arial"/>
          <w:color w:val="000000"/>
        </w:rPr>
        <w:fldChar w:fldCharType="begin">
          <w:fldData xml:space="preserve">PEVuZE5vdGU+PENpdGU+PEF1dGhvcj5QYWlrPC9BdXRob3I+PFllYXI+MjAwNDwvWWVhcj48UmVj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=
</w:fldData>
        </w:fldChar>
      </w:r>
      <w:r w:rsidR="00C0376B" w:rsidRPr="00FC5E4C">
        <w:rPr>
          <w:rFonts w:ascii="Book Antiqua" w:eastAsia="Times New Roman" w:hAnsi="Book Antiqua" w:cs="Arial"/>
          <w:color w:val="000000"/>
        </w:rPr>
        <w:instrText xml:space="preserve"> ADDIN EN.CITE.DATA </w:instrText>
      </w:r>
      <w:r w:rsidR="00C0376B" w:rsidRPr="00FC5E4C">
        <w:rPr>
          <w:rFonts w:ascii="Book Antiqua" w:eastAsia="Times New Roman" w:hAnsi="Book Antiqua" w:cs="Arial"/>
          <w:color w:val="000000"/>
        </w:rPr>
      </w:r>
      <w:r w:rsidR="00C0376B"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r>
      <w:r w:rsidR="00065E15"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6" w:tooltip="Paik, 2004 #858" w:history="1">
        <w:r w:rsidR="000E2938" w:rsidRPr="00FC5E4C">
          <w:rPr>
            <w:rFonts w:ascii="Book Antiqua" w:eastAsia="Times New Roman" w:hAnsi="Book Antiqua" w:cs="Arial"/>
            <w:noProof/>
            <w:color w:val="000000"/>
            <w:vertAlign w:val="superscript"/>
          </w:rPr>
          <w:t>26</w:t>
        </w:r>
      </w:hyperlink>
      <w:r w:rsidR="00C0376B"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t xml:space="preserve">.  </w:t>
      </w:r>
    </w:p>
    <w:p w14:paraId="62A9D847" w14:textId="77777777" w:rsidR="008B4B32" w:rsidRPr="008B4B32" w:rsidRDefault="008B4B32" w:rsidP="009064E4">
      <w:pPr>
        <w:spacing w:line="360" w:lineRule="auto"/>
        <w:ind w:firstLineChars="100" w:firstLine="260"/>
        <w:jc w:val="both"/>
        <w:rPr>
          <w:rFonts w:ascii="Book Antiqua" w:eastAsia="宋体" w:hAnsi="Book Antiqua" w:cs="Arial"/>
          <w:b/>
          <w:color w:val="000000"/>
          <w:lang w:eastAsia="zh-CN"/>
        </w:rPr>
      </w:pPr>
    </w:p>
    <w:p w14:paraId="2E879E39" w14:textId="7755483F" w:rsidR="00AD77C6" w:rsidRPr="008B4B32" w:rsidRDefault="008B4B32" w:rsidP="00AB4B81">
      <w:pPr>
        <w:spacing w:line="360" w:lineRule="auto"/>
        <w:jc w:val="both"/>
        <w:rPr>
          <w:rFonts w:ascii="Book Antiqua" w:eastAsia="Times New Roman" w:hAnsi="Book Antiqua" w:cs="Arial"/>
          <w:b/>
          <w:color w:val="000000"/>
        </w:rPr>
      </w:pPr>
      <w:r w:rsidRPr="008B4B32">
        <w:rPr>
          <w:rFonts w:ascii="Book Antiqua" w:eastAsia="Times New Roman" w:hAnsi="Book Antiqua" w:cs="Arial"/>
          <w:b/>
          <w:color w:val="000000"/>
        </w:rPr>
        <w:t>STEM CELLS AND ENDOCRINE RESISTANCE</w:t>
      </w:r>
    </w:p>
    <w:p w14:paraId="2334B2C6" w14:textId="44FCE7E1" w:rsidR="00EC2649" w:rsidRDefault="000D1DB3" w:rsidP="00AB4B81">
      <w:pPr>
        <w:spacing w:line="360" w:lineRule="auto"/>
        <w:jc w:val="both"/>
        <w:rPr>
          <w:rFonts w:ascii="Book Antiqua" w:eastAsia="宋体" w:hAnsi="Book Antiqua" w:cs="Arial"/>
          <w:color w:val="000000"/>
          <w:lang w:eastAsia="zh-CN"/>
        </w:rPr>
      </w:pPr>
      <w:r w:rsidRPr="00FC5E4C">
        <w:rPr>
          <w:rFonts w:ascii="Book Antiqua" w:eastAsia="Times New Roman" w:hAnsi="Book Antiqua" w:cs="Arial"/>
          <w:color w:val="000000"/>
        </w:rPr>
        <w:t>Cancer stem cells have gained attention in the last years as responsible for tumor progression and resistance to therapy</w:t>
      </w:r>
      <w:r w:rsidR="00065E15" w:rsidRPr="00FC5E4C">
        <w:rPr>
          <w:rFonts w:ascii="Book Antiqua" w:eastAsia="Times New Roman" w:hAnsi="Book Antiqua" w:cs="Arial"/>
          <w:color w:val="000000"/>
        </w:rPr>
        <w:fldChar w:fldCharType="begin"/>
      </w:r>
      <w:r w:rsidR="00C0376B" w:rsidRPr="00FC5E4C">
        <w:rPr>
          <w:rFonts w:ascii="Book Antiqua" w:eastAsia="Times New Roman" w:hAnsi="Book Antiqua" w:cs="Arial"/>
          <w:color w:val="000000"/>
        </w:rPr>
        <w:instrText xml:space="preserve"> ADDIN EN.CITE &lt;EndNote&gt;&lt;Cite&gt;&lt;Author&gt;Ferrari&lt;/Author&gt;&lt;Year&gt;2013&lt;/Year&gt;&lt;RecNum&gt;720&lt;/RecNum&gt;&lt;DisplayText&gt;&lt;style face="superscript"&gt;[27]&lt;/style&gt;&lt;/DisplayText&gt;&lt;record&gt;&lt;rec-number&gt;720&lt;/rec-number&gt;&lt;foreign-keys&gt;&lt;key app="EN" db-id="x05pv2evy5rpvcewwwyvdt55eraev0w9pdrf"&gt;720&lt;/key&gt;&lt;/foreign-keys&gt;&lt;ref-type name="Journal Article"&gt;17&lt;/ref-type&gt;&lt;contributors&gt;&lt;authors&gt;&lt;author&gt;Ferrari, P.&lt;/author&gt;&lt;author&gt;Nicolini, A.&lt;/author&gt;&lt;author&gt;Carpi, A.&lt;/author&gt;&lt;/authors&gt;&lt;/contributors&gt;&lt;auth-address&gt;Unit of Oncology 1, Department of Oncology, Transplants and New Technologies in Medicine, Azienda Ospedaliera Universitaria Pisana, University of Pisa, Via Roma 67, 56126 Pisa, Italy. Electronic address: p.ferrari@ao-pisa.toscana.it.&lt;/auth-address&gt;&lt;titles&gt;&lt;title&gt;Targeted therapies of metastatic breast cancer: Relationships with cancer stem cells&lt;/title&gt;&lt;secondary-title&gt;Biomed Pharmacother&lt;/secondary-title&gt;&lt;/titles&gt;&lt;periodical&gt;&lt;full-title&gt;Biomed Pharmacother&lt;/full-title&gt;&lt;/periodical&gt;&lt;pages&gt;543-55&lt;/pages&gt;&lt;volume&gt;67&lt;/volume&gt;&lt;number&gt;6&lt;/number&gt;&lt;edition&gt;2013/05/07&lt;/edition&gt;&lt;dates&gt;&lt;year&gt;2013&lt;/year&gt;&lt;pub-dates&gt;&lt;date&gt;Jul&lt;/date&gt;&lt;/pub-dates&gt;&lt;/dates&gt;&lt;isbn&gt;1950-6007 (Electronic)&amp;#xD;0753-3322 (Linking)&lt;/isbn&gt;&lt;accession-num&gt;23643355&lt;/accession-num&gt;&lt;urls&gt;&lt;related-urls&gt;&lt;url&gt;http://www.ncbi.nlm.nih.gov/pubmed/23643355&lt;/url&gt;&lt;/related-urls&gt;&lt;/urls&gt;&lt;electronic-resource-num&gt;10.1016/j.biopha.2013.03.006&amp;#xD;S0753-3322(13)00035-8 [pii]&lt;/electronic-resource-num&gt;&lt;language&gt;eng&lt;/language&gt;&lt;/record&gt;&lt;/Cite&gt;&lt;/EndNote&gt;</w:instrText>
      </w:r>
      <w:r w:rsidR="00065E15" w:rsidRPr="00FC5E4C">
        <w:rPr>
          <w:rFonts w:ascii="Book Antiqua" w:eastAsia="Times New Roman" w:hAnsi="Book Antiqua" w:cs="Arial"/>
          <w:color w:val="000000"/>
        </w:rPr>
        <w:fldChar w:fldCharType="separate"/>
      </w:r>
      <w:r w:rsidR="00C0376B" w:rsidRPr="00FC5E4C">
        <w:rPr>
          <w:rFonts w:ascii="Book Antiqua" w:eastAsia="Times New Roman" w:hAnsi="Book Antiqua" w:cs="Arial"/>
          <w:noProof/>
          <w:color w:val="000000"/>
          <w:vertAlign w:val="superscript"/>
        </w:rPr>
        <w:t>[</w:t>
      </w:r>
      <w:hyperlink w:anchor="_ENREF_27" w:tooltip="Ferrari, 2013 #720" w:history="1">
        <w:r w:rsidR="000E2938" w:rsidRPr="00FC5E4C">
          <w:rPr>
            <w:rFonts w:ascii="Book Antiqua" w:eastAsia="Times New Roman" w:hAnsi="Book Antiqua" w:cs="Arial"/>
            <w:noProof/>
            <w:color w:val="000000"/>
            <w:vertAlign w:val="superscript"/>
          </w:rPr>
          <w:t>27</w:t>
        </w:r>
      </w:hyperlink>
      <w:r w:rsidR="00C0376B"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t xml:space="preserve">. </w:t>
      </w:r>
      <w:r w:rsidRPr="00FC5E4C">
        <w:rPr>
          <w:rFonts w:ascii="Book Antiqua" w:eastAsia="Times New Roman" w:hAnsi="Book Antiqua" w:cs="Arial"/>
          <w:color w:val="000000"/>
        </w:rPr>
        <w:t>Experiments carried out using human samples have clearly shown that both chemo and radiotherapy increase the percentage of breast cancer stem cells in a neo-adjuvant setting</w:t>
      </w:r>
      <w:r w:rsidR="00E86F47" w:rsidRPr="00FC5E4C">
        <w:rPr>
          <w:rFonts w:ascii="Book Antiqua" w:eastAsia="Times New Roman" w:hAnsi="Book Antiqua" w:cs="Arial"/>
          <w:color w:val="000000"/>
        </w:rPr>
        <w:fldChar w:fldCharType="begin"/>
      </w:r>
      <w:r w:rsidR="00E86F47" w:rsidRPr="00FC5E4C">
        <w:rPr>
          <w:rFonts w:ascii="Book Antiqua" w:eastAsia="Times New Roman" w:hAnsi="Book Antiqua" w:cs="Arial"/>
          <w:color w:val="000000"/>
        </w:rPr>
        <w:instrText xml:space="preserve"> ADDIN EN.CITE &lt;EndNote&gt;&lt;Cite&gt;&lt;Author&gt;Eyler&lt;/Author&gt;&lt;Year&gt;2008&lt;/Year&gt;&lt;RecNum&gt;876&lt;/RecNum&gt;&lt;DisplayText&gt;&lt;style face="superscript"&gt;[28]&lt;/style&gt;&lt;/DisplayText&gt;&lt;record&gt;&lt;rec-number&gt;876&lt;/rec-number&gt;&lt;foreign-keys&gt;&lt;key app="EN" db-id="x05pv2evy5rpvcewwwyvdt55eraev0w9pdrf"&gt;876&lt;/key&gt;&lt;/foreign-keys&gt;&lt;ref-type name="Journal Article"&gt;17&lt;/ref-type&gt;&lt;contributors&gt;&lt;authors&gt;&lt;author&gt;Eyler, C. E.&lt;/author&gt;&lt;author&gt;Rich, J. N.&lt;/author&gt;&lt;/authors&gt;&lt;/contributors&gt;&lt;auth-address&gt;Department of Pharmacology and Cancer Biology, Duke University Medical Center, PO Box 2900, Durham, NC 27710, USA.&lt;/auth-address&gt;&lt;titles&gt;&lt;title&gt;Survival of the fittest: cancer stem cells in therapeutic resistance and angiogenesis&lt;/title&gt;&lt;secondary-title&gt;J Clin Oncol&lt;/secondary-title&gt;&lt;/titles&gt;&lt;periodical&gt;&lt;full-title&gt;J Clin Oncol&lt;/full-title&gt;&lt;/periodical&gt;&lt;pages&gt;2839-45&lt;/pages&gt;&lt;volume&gt;26&lt;/volume&gt;&lt;number&gt;17&lt;/number&gt;&lt;edition&gt;2008/06/10&lt;/edition&gt;&lt;keywords&gt;&lt;keyword&gt;Angiogenesis Inhibitors/pharmacology/*therapeutic use&lt;/keyword&gt;&lt;keyword&gt;Animals&lt;/keyword&gt;&lt;keyword&gt;Antineoplastic Agents/pharmacology/*therapeutic use&lt;/keyword&gt;&lt;keyword&gt;Cell Differentiation/drug effects/radiation effects&lt;/keyword&gt;&lt;keyword&gt;Cell Proliferation/drug effects/radiation effects&lt;/keyword&gt;&lt;keyword&gt;Cell Survival/drug effects/radiation effects&lt;/keyword&gt;&lt;keyword&gt;*Drug Resistance, Neoplasm&lt;/keyword&gt;&lt;keyword&gt;Humans&lt;/keyword&gt;&lt;keyword&gt;Neoplasms/blood supply/pathology/*therapy&lt;/keyword&gt;&lt;keyword&gt;*Neoplastic Stem Cells/drug effects/pathology/radiation effects&lt;/keyword&gt;&lt;keyword&gt;Neovascularization, Pathologic/pathology/*therapy&lt;/keyword&gt;&lt;keyword&gt;Radiotherapy&lt;/keyword&gt;&lt;keyword&gt;Treatment Failure&lt;/keyword&gt;&lt;/keywords&gt;&lt;dates&gt;&lt;year&gt;2008&lt;/year&gt;&lt;pub-dates&gt;&lt;date&gt;Jun 10&lt;/date&gt;&lt;/pub-dates&gt;&lt;/dates&gt;&lt;isbn&gt;1527-7755 (Electronic)&amp;#xD;0732-183X (Linking)&lt;/isbn&gt;&lt;accession-num&gt;18539962&lt;/accession-num&gt;&lt;urls&gt;&lt;related-urls&gt;&lt;url&gt;http://www.ncbi.nlm.nih.gov/pubmed/18539962&lt;/url&gt;&lt;/related-urls&gt;&lt;/urls&gt;&lt;electronic-resource-num&gt;10.1200/JCO.2007.15.1829&amp;#xD;26/17/2839 [pii]&lt;/electronic-resource-num&gt;&lt;language&gt;eng&lt;/language&gt;&lt;/record&gt;&lt;/Cite&gt;&lt;/EndNote&gt;</w:instrText>
      </w:r>
      <w:r w:rsidR="00E86F47" w:rsidRPr="00FC5E4C">
        <w:rPr>
          <w:rFonts w:ascii="Book Antiqua" w:eastAsia="Times New Roman" w:hAnsi="Book Antiqua" w:cs="Arial"/>
          <w:color w:val="000000"/>
        </w:rPr>
        <w:fldChar w:fldCharType="separate"/>
      </w:r>
      <w:r w:rsidR="00E86F47" w:rsidRPr="00FC5E4C">
        <w:rPr>
          <w:rFonts w:ascii="Book Antiqua" w:eastAsia="Times New Roman" w:hAnsi="Book Antiqua" w:cs="Arial"/>
          <w:noProof/>
          <w:color w:val="000000"/>
          <w:vertAlign w:val="superscript"/>
        </w:rPr>
        <w:t>[</w:t>
      </w:r>
      <w:hyperlink w:anchor="_ENREF_28" w:tooltip="Eyler, 2008 #876" w:history="1">
        <w:r w:rsidR="000E2938" w:rsidRPr="00FC5E4C">
          <w:rPr>
            <w:rFonts w:ascii="Book Antiqua" w:eastAsia="Times New Roman" w:hAnsi="Book Antiqua" w:cs="Arial"/>
            <w:noProof/>
            <w:color w:val="000000"/>
            <w:vertAlign w:val="superscript"/>
          </w:rPr>
          <w:t>28</w:t>
        </w:r>
      </w:hyperlink>
      <w:r w:rsidR="00E86F47" w:rsidRPr="00FC5E4C">
        <w:rPr>
          <w:rFonts w:ascii="Book Antiqua" w:eastAsia="Times New Roman" w:hAnsi="Book Antiqua" w:cs="Arial"/>
          <w:noProof/>
          <w:color w:val="000000"/>
          <w:vertAlign w:val="superscript"/>
        </w:rPr>
        <w:t>]</w:t>
      </w:r>
      <w:r w:rsidR="00E86F47" w:rsidRPr="00FC5E4C">
        <w:rPr>
          <w:rFonts w:ascii="Book Antiqua" w:eastAsia="Times New Roman" w:hAnsi="Book Antiqua" w:cs="Arial"/>
          <w:color w:val="000000"/>
        </w:rPr>
        <w:fldChar w:fldCharType="end"/>
      </w:r>
      <w:r w:rsidR="0069270B" w:rsidRPr="00FC5E4C">
        <w:rPr>
          <w:rFonts w:ascii="Book Antiqua" w:eastAsia="Times New Roman" w:hAnsi="Book Antiqua" w:cs="Arial"/>
          <w:color w:val="000000"/>
        </w:rPr>
        <w:t>. In the context of endocrine therapy our results together with those of other groups strongly suggest that endocrine treatment leads to enrichment in breast cancer stem cells.</w:t>
      </w:r>
      <w:r w:rsidR="00035B60" w:rsidRPr="00FC5E4C">
        <w:rPr>
          <w:rFonts w:ascii="Book Antiqua" w:eastAsia="Times New Roman" w:hAnsi="Book Antiqua" w:cs="Arial"/>
          <w:color w:val="000000"/>
        </w:rPr>
        <w:t xml:space="preserve"> Our working hypothesis, based on the literature and our results, is that breast cancer stem cells express reduced </w:t>
      </w:r>
      <w:r w:rsidR="000E3740" w:rsidRPr="00FC5E4C">
        <w:rPr>
          <w:rFonts w:ascii="Book Antiqua" w:eastAsia="Times New Roman" w:hAnsi="Book Antiqua" w:cs="Arial"/>
          <w:color w:val="000000"/>
        </w:rPr>
        <w:t xml:space="preserve">levels or no ER-α, and would thus not be efficiently </w:t>
      </w:r>
      <w:r w:rsidR="00255F80">
        <w:rPr>
          <w:rFonts w:ascii="Book Antiqua" w:eastAsia="Times New Roman" w:hAnsi="Book Antiqua" w:cs="Arial"/>
          <w:color w:val="000000"/>
        </w:rPr>
        <w:t>targeted by endocrine treatment</w:t>
      </w:r>
      <w:r w:rsidR="000E3740" w:rsidRPr="00FC5E4C">
        <w:rPr>
          <w:rFonts w:ascii="Book Antiqua" w:eastAsia="Times New Roman" w:hAnsi="Book Antiqua" w:cs="Arial"/>
          <w:color w:val="000000"/>
        </w:rPr>
        <w:fldChar w:fldCharType="begin">
          <w:fldData xml:space="preserve">PEVuZE5vdGU+PENpdGU+PEF1dGhvcj5TY2hpbGxhY2U8L0F1dGhvcj48WWVhcj4yMDE0PC9ZZWFy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==
</w:fldData>
        </w:fldChar>
      </w:r>
      <w:r w:rsidR="000E3740" w:rsidRPr="00FC5E4C">
        <w:rPr>
          <w:rFonts w:ascii="Book Antiqua" w:eastAsia="Times New Roman" w:hAnsi="Book Antiqua" w:cs="Arial"/>
          <w:color w:val="000000"/>
        </w:rPr>
        <w:instrText xml:space="preserve"> ADDIN EN.CITE </w:instrText>
      </w:r>
      <w:r w:rsidR="000E3740" w:rsidRPr="00FC5E4C">
        <w:rPr>
          <w:rFonts w:ascii="Book Antiqua" w:eastAsia="Times New Roman" w:hAnsi="Book Antiqua" w:cs="Arial"/>
          <w:color w:val="000000"/>
        </w:rPr>
        <w:fldChar w:fldCharType="begin">
          <w:fldData xml:space="preserve">PEVuZE5vdGU+PENpdGU+PEF1dGhvcj5TY2hpbGxhY2U8L0F1dGhvcj48WWVhcj4yMDE0PC9ZZWFy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==
</w:fldData>
        </w:fldChar>
      </w:r>
      <w:r w:rsidR="000E3740" w:rsidRPr="00FC5E4C">
        <w:rPr>
          <w:rFonts w:ascii="Book Antiqua" w:eastAsia="Times New Roman" w:hAnsi="Book Antiqua" w:cs="Arial"/>
          <w:color w:val="000000"/>
        </w:rPr>
        <w:instrText xml:space="preserve"> ADDIN EN.CITE.DATA </w:instrText>
      </w:r>
      <w:r w:rsidR="000E3740" w:rsidRPr="00FC5E4C">
        <w:rPr>
          <w:rFonts w:ascii="Book Antiqua" w:eastAsia="Times New Roman" w:hAnsi="Book Antiqua" w:cs="Arial"/>
          <w:color w:val="000000"/>
        </w:rPr>
      </w:r>
      <w:r w:rsidR="000E3740" w:rsidRPr="00FC5E4C">
        <w:rPr>
          <w:rFonts w:ascii="Book Antiqua" w:eastAsia="Times New Roman" w:hAnsi="Book Antiqua" w:cs="Arial"/>
          <w:color w:val="000000"/>
        </w:rPr>
        <w:fldChar w:fldCharType="end"/>
      </w:r>
      <w:r w:rsidR="000E3740" w:rsidRPr="00FC5E4C">
        <w:rPr>
          <w:rFonts w:ascii="Book Antiqua" w:eastAsia="Times New Roman" w:hAnsi="Book Antiqua" w:cs="Arial"/>
          <w:color w:val="000000"/>
        </w:rPr>
      </w:r>
      <w:r w:rsidR="000E3740"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29" w:tooltip="Schillace, 2014 #871" w:history="1">
        <w:r w:rsidR="000E2938" w:rsidRPr="00FC5E4C">
          <w:rPr>
            <w:rFonts w:ascii="Book Antiqua" w:eastAsia="Times New Roman" w:hAnsi="Book Antiqua" w:cs="Arial"/>
            <w:noProof/>
            <w:color w:val="000000"/>
            <w:vertAlign w:val="superscript"/>
          </w:rPr>
          <w:t>29</w:t>
        </w:r>
      </w:hyperlink>
      <w:r w:rsidR="000E3740" w:rsidRPr="00FC5E4C">
        <w:rPr>
          <w:rFonts w:ascii="Book Antiqua" w:eastAsia="Times New Roman" w:hAnsi="Book Antiqua" w:cs="Arial"/>
          <w:noProof/>
          <w:color w:val="000000"/>
          <w:vertAlign w:val="superscript"/>
        </w:rPr>
        <w:t>]</w:t>
      </w:r>
      <w:r w:rsidR="000E3740" w:rsidRPr="00FC5E4C">
        <w:rPr>
          <w:rFonts w:ascii="Book Antiqua" w:eastAsia="Times New Roman" w:hAnsi="Book Antiqua" w:cs="Arial"/>
          <w:color w:val="000000"/>
        </w:rPr>
        <w:fldChar w:fldCharType="end"/>
      </w:r>
      <w:r w:rsidR="000E3740" w:rsidRPr="00FC5E4C">
        <w:rPr>
          <w:rFonts w:ascii="Book Antiqua" w:eastAsia="Times New Roman" w:hAnsi="Book Antiqua" w:cs="Arial"/>
          <w:color w:val="000000"/>
        </w:rPr>
        <w:t>.</w:t>
      </w:r>
      <w:r w:rsidR="0069270B" w:rsidRPr="00FC5E4C">
        <w:rPr>
          <w:rFonts w:ascii="Book Antiqua" w:eastAsia="Times New Roman" w:hAnsi="Book Antiqua" w:cs="Arial"/>
          <w:color w:val="000000"/>
        </w:rPr>
        <w:t xml:space="preserve"> A study testing the effect of neo-adjuv</w:t>
      </w:r>
      <w:r w:rsidR="009E6E47" w:rsidRPr="00FC5E4C">
        <w:rPr>
          <w:rFonts w:ascii="Book Antiqua" w:eastAsia="Times New Roman" w:hAnsi="Book Antiqua" w:cs="Arial"/>
          <w:color w:val="000000"/>
        </w:rPr>
        <w:t xml:space="preserve">ant treatment in patients with </w:t>
      </w:r>
      <w:proofErr w:type="spellStart"/>
      <w:r w:rsidR="009E6E47" w:rsidRPr="00FC5E4C">
        <w:rPr>
          <w:rFonts w:ascii="Book Antiqua" w:eastAsia="Times New Roman" w:hAnsi="Book Antiqua" w:cs="Arial"/>
          <w:color w:val="000000"/>
        </w:rPr>
        <w:t>L</w:t>
      </w:r>
      <w:r w:rsidR="0069270B" w:rsidRPr="00FC5E4C">
        <w:rPr>
          <w:rFonts w:ascii="Book Antiqua" w:eastAsia="Times New Roman" w:hAnsi="Book Antiqua" w:cs="Arial"/>
          <w:color w:val="000000"/>
        </w:rPr>
        <w:t>etrozole</w:t>
      </w:r>
      <w:proofErr w:type="spellEnd"/>
      <w:r w:rsidR="0069270B" w:rsidRPr="00FC5E4C">
        <w:rPr>
          <w:rFonts w:ascii="Book Antiqua" w:eastAsia="Times New Roman" w:hAnsi="Book Antiqua" w:cs="Arial"/>
          <w:color w:val="000000"/>
        </w:rPr>
        <w:t xml:space="preserve"> shows that it leads to enrichment in cells with </w:t>
      </w:r>
      <w:proofErr w:type="spellStart"/>
      <w:r w:rsidR="0069270B" w:rsidRPr="00FC5E4C">
        <w:rPr>
          <w:rFonts w:ascii="Book Antiqua" w:eastAsia="Times New Roman" w:hAnsi="Book Antiqua" w:cs="Arial"/>
          <w:color w:val="000000"/>
        </w:rPr>
        <w:t>mammosphere</w:t>
      </w:r>
      <w:proofErr w:type="spellEnd"/>
      <w:r w:rsidR="0069270B" w:rsidRPr="00FC5E4C">
        <w:rPr>
          <w:rFonts w:ascii="Book Antiqua" w:eastAsia="Times New Roman" w:hAnsi="Book Antiqua" w:cs="Arial"/>
          <w:color w:val="000000"/>
        </w:rPr>
        <w:t xml:space="preserve"> forming capacity</w:t>
      </w:r>
      <w:r w:rsidR="00065E15" w:rsidRPr="00FC5E4C">
        <w:rPr>
          <w:rFonts w:ascii="Book Antiqua" w:eastAsia="Times New Roman" w:hAnsi="Book Antiqua" w:cs="Arial"/>
          <w:color w:val="000000"/>
        </w:rPr>
        <w:fldChar w:fldCharType="begin">
          <w:fldData xml:space="preserve">PEVuZE5vdGU+PENpdGU+PEF1dGhvcj5DcmVpZ2h0b248L0F1dGhvcj48WWVhcj4yMDA5PC9ZZWFy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=
</w:fldData>
        </w:fldChar>
      </w:r>
      <w:r w:rsidR="000E3740" w:rsidRPr="00FC5E4C">
        <w:rPr>
          <w:rFonts w:ascii="Book Antiqua" w:eastAsia="Times New Roman" w:hAnsi="Book Antiqua" w:cs="Arial"/>
          <w:color w:val="000000"/>
        </w:rPr>
        <w:instrText xml:space="preserve"> ADDIN EN.CITE </w:instrText>
      </w:r>
      <w:r w:rsidR="000E3740" w:rsidRPr="00FC5E4C">
        <w:rPr>
          <w:rFonts w:ascii="Book Antiqua" w:eastAsia="Times New Roman" w:hAnsi="Book Antiqua" w:cs="Arial"/>
          <w:color w:val="000000"/>
        </w:rPr>
        <w:fldChar w:fldCharType="begin">
          <w:fldData xml:space="preserve">PEVuZE5vdGU+PENpdGU+PEF1dGhvcj5DcmVpZ2h0b248L0F1dGhvcj48WWVhcj4yMDA5PC9ZZWFy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=
</w:fldData>
        </w:fldChar>
      </w:r>
      <w:r w:rsidR="000E3740" w:rsidRPr="00FC5E4C">
        <w:rPr>
          <w:rFonts w:ascii="Book Antiqua" w:eastAsia="Times New Roman" w:hAnsi="Book Antiqua" w:cs="Arial"/>
          <w:color w:val="000000"/>
        </w:rPr>
        <w:instrText xml:space="preserve"> ADDIN EN.CITE.DATA </w:instrText>
      </w:r>
      <w:r w:rsidR="000E3740" w:rsidRPr="00FC5E4C">
        <w:rPr>
          <w:rFonts w:ascii="Book Antiqua" w:eastAsia="Times New Roman" w:hAnsi="Book Antiqua" w:cs="Arial"/>
          <w:color w:val="000000"/>
        </w:rPr>
      </w:r>
      <w:r w:rsidR="000E3740"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r>
      <w:r w:rsidR="00065E15"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0" w:tooltip="Creighton, 2009 #723" w:history="1">
        <w:r w:rsidR="000E2938" w:rsidRPr="00FC5E4C">
          <w:rPr>
            <w:rFonts w:ascii="Book Antiqua" w:eastAsia="Times New Roman" w:hAnsi="Book Antiqua" w:cs="Arial"/>
            <w:noProof/>
            <w:color w:val="000000"/>
            <w:vertAlign w:val="superscript"/>
          </w:rPr>
          <w:t>30</w:t>
        </w:r>
      </w:hyperlink>
      <w:r w:rsidR="000E3740"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0069270B" w:rsidRPr="00FC5E4C">
        <w:rPr>
          <w:rFonts w:ascii="Book Antiqua" w:eastAsia="Times New Roman" w:hAnsi="Book Antiqua" w:cs="Arial"/>
          <w:color w:val="000000"/>
        </w:rPr>
        <w:t>. </w:t>
      </w:r>
      <w:proofErr w:type="spellStart"/>
      <w:r w:rsidR="006713C1" w:rsidRPr="00FC5E4C">
        <w:rPr>
          <w:rFonts w:ascii="Book Antiqua" w:eastAsia="Times New Roman" w:hAnsi="Book Antiqua" w:cs="Arial"/>
          <w:color w:val="000000"/>
        </w:rPr>
        <w:t>Simoes</w:t>
      </w:r>
      <w:proofErr w:type="spellEnd"/>
      <w:r w:rsidR="006713C1" w:rsidRPr="00FC5E4C">
        <w:rPr>
          <w:rFonts w:ascii="Book Antiqua" w:eastAsia="Times New Roman" w:hAnsi="Book Antiqua" w:cs="Arial"/>
          <w:color w:val="000000"/>
        </w:rPr>
        <w:t xml:space="preserve"> </w:t>
      </w:r>
      <w:r w:rsidR="005A6262">
        <w:rPr>
          <w:rFonts w:ascii="Book Antiqua" w:eastAsia="宋体" w:hAnsi="Book Antiqua" w:cs="Arial"/>
          <w:i/>
          <w:color w:val="000000"/>
          <w:lang w:eastAsia="zh-CN"/>
        </w:rPr>
        <w:t>et al</w:t>
      </w:r>
      <w:r w:rsidR="00065E15" w:rsidRPr="00FC5E4C">
        <w:rPr>
          <w:rFonts w:ascii="Book Antiqua" w:eastAsia="Times New Roman" w:hAnsi="Book Antiqua" w:cs="Arial"/>
          <w:color w:val="000000"/>
        </w:rPr>
        <w:fldChar w:fldCharType="begin">
          <w:fldData xml:space="preserve">PEVuZE5vdGU+PENpdGU+PEF1dGhvcj5TaW1vZXM8L0F1dGhvcj48WWVhcj4yMDExPC9ZZWFyPjxS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</w:fldData>
        </w:fldChar>
      </w:r>
      <w:r w:rsidR="000E3740" w:rsidRPr="00FC5E4C">
        <w:rPr>
          <w:rFonts w:ascii="Book Antiqua" w:eastAsia="Times New Roman" w:hAnsi="Book Antiqua" w:cs="Arial"/>
          <w:color w:val="000000"/>
        </w:rPr>
        <w:instrText xml:space="preserve"> ADDIN EN.CITE </w:instrText>
      </w:r>
      <w:r w:rsidR="000E3740" w:rsidRPr="00FC5E4C">
        <w:rPr>
          <w:rFonts w:ascii="Book Antiqua" w:eastAsia="Times New Roman" w:hAnsi="Book Antiqua" w:cs="Arial"/>
          <w:color w:val="000000"/>
        </w:rPr>
        <w:fldChar w:fldCharType="begin">
          <w:fldData xml:space="preserve">PEVuZE5vdGU+PENpdGU+PEF1dGhvcj5TaW1vZXM8L0F1dGhvcj48WWVhcj4yMDExPC9ZZWFyPjxS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</w:fldData>
        </w:fldChar>
      </w:r>
      <w:r w:rsidR="000E3740" w:rsidRPr="00FC5E4C">
        <w:rPr>
          <w:rFonts w:ascii="Book Antiqua" w:eastAsia="Times New Roman" w:hAnsi="Book Antiqua" w:cs="Arial"/>
          <w:color w:val="000000"/>
        </w:rPr>
        <w:instrText xml:space="preserve"> ADDIN EN.CITE.DATA </w:instrText>
      </w:r>
      <w:r w:rsidR="000E3740" w:rsidRPr="00FC5E4C">
        <w:rPr>
          <w:rFonts w:ascii="Book Antiqua" w:eastAsia="Times New Roman" w:hAnsi="Book Antiqua" w:cs="Arial"/>
          <w:color w:val="000000"/>
        </w:rPr>
      </w:r>
      <w:r w:rsidR="000E3740" w:rsidRPr="00FC5E4C">
        <w:rPr>
          <w:rFonts w:ascii="Book Antiqua" w:eastAsia="Times New Roman" w:hAnsi="Book Antiqua" w:cs="Arial"/>
          <w:color w:val="000000"/>
        </w:rPr>
        <w:fldChar w:fldCharType="end"/>
      </w:r>
      <w:r w:rsidR="00065E15" w:rsidRPr="00FC5E4C">
        <w:rPr>
          <w:rFonts w:ascii="Book Antiqua" w:eastAsia="Times New Roman" w:hAnsi="Book Antiqua" w:cs="Arial"/>
          <w:color w:val="000000"/>
        </w:rPr>
      </w:r>
      <w:r w:rsidR="00065E15"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1" w:tooltip="Simoes, 2011 #705" w:history="1">
        <w:r w:rsidR="000E2938" w:rsidRPr="00FC5E4C">
          <w:rPr>
            <w:rFonts w:ascii="Book Antiqua" w:eastAsia="Times New Roman" w:hAnsi="Book Antiqua" w:cs="Arial"/>
            <w:noProof/>
            <w:color w:val="000000"/>
            <w:vertAlign w:val="superscript"/>
          </w:rPr>
          <w:t>31</w:t>
        </w:r>
      </w:hyperlink>
      <w:r w:rsidR="000E3740"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00240357" w:rsidRPr="00FC5E4C">
        <w:rPr>
          <w:rFonts w:ascii="Book Antiqua" w:eastAsia="Times New Roman" w:hAnsi="Book Antiqua" w:cs="Arial"/>
          <w:color w:val="000000"/>
        </w:rPr>
        <w:t xml:space="preserve"> analyzed the impact of estrogen signaling on MCF-7 </w:t>
      </w:r>
      <w:proofErr w:type="spellStart"/>
      <w:r w:rsidR="00240357" w:rsidRPr="00FC5E4C">
        <w:rPr>
          <w:rFonts w:ascii="Book Antiqua" w:eastAsia="Times New Roman" w:hAnsi="Book Antiqua" w:cs="Arial"/>
          <w:color w:val="000000"/>
        </w:rPr>
        <w:t>mammosphere</w:t>
      </w:r>
      <w:proofErr w:type="spellEnd"/>
      <w:r w:rsidR="00240357" w:rsidRPr="00FC5E4C">
        <w:rPr>
          <w:rFonts w:ascii="Book Antiqua" w:eastAsia="Times New Roman" w:hAnsi="Book Antiqua" w:cs="Arial"/>
          <w:color w:val="000000"/>
        </w:rPr>
        <w:t xml:space="preserve"> forming capacity. They plated MCF-7 cells straight onto </w:t>
      </w:r>
      <w:proofErr w:type="spellStart"/>
      <w:r w:rsidR="00240357" w:rsidRPr="00FC5E4C">
        <w:rPr>
          <w:rFonts w:ascii="Book Antiqua" w:eastAsia="Times New Roman" w:hAnsi="Book Antiqua" w:cs="Arial"/>
          <w:color w:val="000000"/>
        </w:rPr>
        <w:t>nonadherent</w:t>
      </w:r>
      <w:proofErr w:type="spellEnd"/>
      <w:r w:rsidR="00240357" w:rsidRPr="00FC5E4C">
        <w:rPr>
          <w:rFonts w:ascii="Book Antiqua" w:eastAsia="Times New Roman" w:hAnsi="Book Antiqua" w:cs="Arial"/>
          <w:color w:val="000000"/>
        </w:rPr>
        <w:t xml:space="preserve"> plates and treated the suspension cultures with hormones finding that estradiol </w:t>
      </w:r>
      <w:r w:rsidR="006713C1" w:rsidRPr="00FC5E4C">
        <w:rPr>
          <w:rFonts w:ascii="Book Antiqua" w:eastAsia="Times New Roman" w:hAnsi="Book Antiqua" w:cs="Arial"/>
          <w:color w:val="000000"/>
        </w:rPr>
        <w:t>decreased, and 4-OH-tamoxifen increased</w:t>
      </w:r>
      <w:r w:rsidR="00240357" w:rsidRPr="00FC5E4C">
        <w:rPr>
          <w:rFonts w:ascii="Book Antiqua" w:eastAsia="Times New Roman" w:hAnsi="Book Antiqua" w:cs="Arial"/>
          <w:color w:val="000000"/>
        </w:rPr>
        <w:t xml:space="preserve"> </w:t>
      </w:r>
      <w:proofErr w:type="spellStart"/>
      <w:r w:rsidR="00240357" w:rsidRPr="00FC5E4C">
        <w:rPr>
          <w:rFonts w:ascii="Book Antiqua" w:eastAsia="Times New Roman" w:hAnsi="Book Antiqua" w:cs="Arial"/>
          <w:color w:val="000000"/>
        </w:rPr>
        <w:t>mammosphere</w:t>
      </w:r>
      <w:proofErr w:type="spellEnd"/>
      <w:r w:rsidR="00240357" w:rsidRPr="00FC5E4C">
        <w:rPr>
          <w:rFonts w:ascii="Book Antiqua" w:eastAsia="Times New Roman" w:hAnsi="Book Antiqua" w:cs="Arial"/>
          <w:color w:val="000000"/>
        </w:rPr>
        <w:t xml:space="preserve"> forming capacity. The same results were true for suspension cultures of primary human normal and tumor breast cell suspensions, where treatment with 4-OH-tamoxifen </w:t>
      </w:r>
      <w:r w:rsidR="006713C1" w:rsidRPr="00FC5E4C">
        <w:rPr>
          <w:rFonts w:ascii="Book Antiqua" w:eastAsia="Times New Roman" w:hAnsi="Book Antiqua" w:cs="Arial"/>
          <w:color w:val="000000"/>
        </w:rPr>
        <w:t>le</w:t>
      </w:r>
      <w:r w:rsidR="00240357" w:rsidRPr="00FC5E4C">
        <w:rPr>
          <w:rFonts w:ascii="Book Antiqua" w:eastAsia="Times New Roman" w:hAnsi="Book Antiqua" w:cs="Arial"/>
          <w:color w:val="000000"/>
        </w:rPr>
        <w:t>d to an increa</w:t>
      </w:r>
      <w:r w:rsidR="00255F80">
        <w:rPr>
          <w:rFonts w:ascii="Book Antiqua" w:eastAsia="Times New Roman" w:hAnsi="Book Antiqua" w:cs="Arial"/>
          <w:color w:val="000000"/>
        </w:rPr>
        <w:t xml:space="preserve">se in </w:t>
      </w:r>
      <w:proofErr w:type="spellStart"/>
      <w:r w:rsidR="00255F80">
        <w:rPr>
          <w:rFonts w:ascii="Book Antiqua" w:eastAsia="Times New Roman" w:hAnsi="Book Antiqua" w:cs="Arial"/>
          <w:color w:val="000000"/>
        </w:rPr>
        <w:t>Nanog</w:t>
      </w:r>
      <w:proofErr w:type="spellEnd"/>
      <w:r w:rsidR="00255F80">
        <w:rPr>
          <w:rFonts w:ascii="Book Antiqua" w:eastAsia="Times New Roman" w:hAnsi="Book Antiqua" w:cs="Arial"/>
          <w:color w:val="000000"/>
        </w:rPr>
        <w:t xml:space="preserve"> and Sox-2. </w:t>
      </w:r>
      <w:proofErr w:type="spellStart"/>
      <w:r w:rsidR="00255F80">
        <w:rPr>
          <w:rFonts w:ascii="Book Antiqua" w:eastAsia="Times New Roman" w:hAnsi="Book Antiqua" w:cs="Arial"/>
          <w:color w:val="000000"/>
        </w:rPr>
        <w:t>Ao</w:t>
      </w:r>
      <w:proofErr w:type="spellEnd"/>
      <w:r w:rsidR="00255F80">
        <w:rPr>
          <w:rFonts w:ascii="Book Antiqua" w:eastAsia="Times New Roman" w:hAnsi="Book Antiqua" w:cs="Arial"/>
          <w:color w:val="000000"/>
        </w:rPr>
        <w:t xml:space="preserve"> </w:t>
      </w:r>
      <w:r w:rsidR="00255F80" w:rsidRPr="00255F80">
        <w:rPr>
          <w:rFonts w:ascii="Book Antiqua" w:eastAsia="Times New Roman" w:hAnsi="Book Antiqua" w:cs="Arial"/>
          <w:i/>
          <w:color w:val="000000"/>
        </w:rPr>
        <w:t xml:space="preserve">et </w:t>
      </w:r>
      <w:r w:rsidR="00255F80" w:rsidRPr="00255F80">
        <w:rPr>
          <w:rFonts w:ascii="Book Antiqua" w:eastAsia="Times New Roman" w:hAnsi="Book Antiqua" w:cs="Arial"/>
          <w:i/>
          <w:color w:val="000000"/>
        </w:rPr>
        <w:lastRenderedPageBreak/>
        <w:t>al</w:t>
      </w:r>
      <w:r w:rsidR="00065E15" w:rsidRPr="00FC5E4C">
        <w:rPr>
          <w:rFonts w:ascii="Book Antiqua" w:eastAsia="Times New Roman" w:hAnsi="Book Antiqua" w:cs="Arial"/>
          <w:color w:val="000000"/>
        </w:rPr>
        <w:fldChar w:fldCharType="begin"/>
      </w:r>
      <w:r w:rsidR="000E3740" w:rsidRPr="00FC5E4C">
        <w:rPr>
          <w:rFonts w:ascii="Book Antiqua" w:eastAsia="Times New Roman" w:hAnsi="Book Antiqua" w:cs="Arial"/>
          <w:color w:val="000000"/>
        </w:rPr>
        <w:instrText xml:space="preserve"> ADDIN EN.CITE &lt;EndNote&gt;&lt;Cite&gt;&lt;Author&gt;Ao&lt;/Author&gt;&lt;Year&gt;2011&lt;/Year&gt;&lt;RecNum&gt;655&lt;/RecNum&gt;&lt;DisplayText&gt;&lt;style face="superscript"&gt;[32]&lt;/style&gt;&lt;/DisplayText&gt;&lt;record&gt;&lt;rec-number&gt;655&lt;/rec-number&gt;&lt;foreign-keys&gt;&lt;key app="EN" db-id="x05pv2evy5rpvcewwwyvdt55eraev0w9pdrf"&gt;655&lt;/key&gt;&lt;/foreign-keys&gt;&lt;ref-type name="Journal Article"&gt;17&lt;/ref-type&gt;&lt;contributors&gt;&lt;authors&gt;&lt;author&gt;Ao, A.&lt;/author&gt;&lt;author&gt;Morrison, B. J.&lt;/author&gt;&lt;author&gt;Wang, H.&lt;/author&gt;&lt;author&gt;Lopez, J. A.&lt;/author&gt;&lt;author&gt;Reynolds, B. A.&lt;/author&gt;&lt;author&gt;Lu, J.&lt;/author&gt;&lt;/authors&gt;&lt;/contributors&gt;&lt;auth-address&gt;Department of Biochemistry and Molecular Biology, University of Florida College of Medicine, Gainesville, Florida, United States of America. ada.ao@vanderbilt.edu&lt;/auth-address&gt;&lt;titles&gt;&lt;title&gt;Response of estrogen receptor-positive breast cancer tumorspheres to antiestrogen treatments&lt;/title&gt;&lt;secondary-title&gt;PLoS One&lt;/secondary-title&gt;&lt;/titles&gt;&lt;periodical&gt;&lt;full-title&gt;PLoS One&lt;/full-title&gt;&lt;/periodical&gt;&lt;pages&gt;e18810&lt;/pages&gt;&lt;volume&gt;6&lt;/volume&gt;&lt;number&gt;4&lt;/number&gt;&lt;edition&gt;2011/05/03&lt;/edition&gt;&lt;keywords&gt;&lt;keyword&gt;Breast Neoplasms/*drug therapy/metabolism&lt;/keyword&gt;&lt;keyword&gt;Cell Line, Tumor&lt;/keyword&gt;&lt;keyword&gt;Estradiol/*analogs &amp;amp; derivatives/therapeutic use&lt;/keyword&gt;&lt;keyword&gt;Estrogen Receptor Modulators/*therapeutic use&lt;/keyword&gt;&lt;keyword&gt;Female&lt;/keyword&gt;&lt;keyword&gt;Humans&lt;/keyword&gt;&lt;keyword&gt;Receptors, Estrogen/*metabolism&lt;/keyword&gt;&lt;keyword&gt;Tamoxifen/*therapeutic use&lt;/keyword&gt;&lt;/keywords&gt;&lt;dates&gt;&lt;year&gt;2011&lt;/year&gt;&lt;/dates&gt;&lt;isbn&gt;1932-6203 (Electronic)&amp;#xD;1932-6203 (Linking)&lt;/isbn&gt;&lt;accession-num&gt;21533195&lt;/accession-num&gt;&lt;urls&gt;&lt;related-urls&gt;&lt;url&gt;http://www.ncbi.nlm.nih.gov/pubmed/21533195&lt;/url&gt;&lt;/related-urls&gt;&lt;/urls&gt;&lt;custom2&gt;3077404&lt;/custom2&gt;&lt;electronic-resource-num&gt;10.1371/journal.pone.0018810&lt;/electronic-resource-num&gt;&lt;language&gt;eng&lt;/language&gt;&lt;/record&gt;&lt;/Cite&gt;&lt;/EndNote&gt;</w:instrText>
      </w:r>
      <w:r w:rsidR="00065E15"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2" w:tooltip="Ao, 2011 #655" w:history="1">
        <w:r w:rsidR="000E2938" w:rsidRPr="00FC5E4C">
          <w:rPr>
            <w:rFonts w:ascii="Book Antiqua" w:eastAsia="Times New Roman" w:hAnsi="Book Antiqua" w:cs="Arial"/>
            <w:noProof/>
            <w:color w:val="000000"/>
            <w:vertAlign w:val="superscript"/>
          </w:rPr>
          <w:t>32</w:t>
        </w:r>
      </w:hyperlink>
      <w:r w:rsidR="000E3740" w:rsidRPr="00FC5E4C">
        <w:rPr>
          <w:rFonts w:ascii="Book Antiqua" w:eastAsia="Times New Roman" w:hAnsi="Book Antiqua" w:cs="Arial"/>
          <w:noProof/>
          <w:color w:val="000000"/>
          <w:vertAlign w:val="superscript"/>
        </w:rPr>
        <w:t>]</w:t>
      </w:r>
      <w:r w:rsidR="00065E15" w:rsidRPr="00FC5E4C">
        <w:rPr>
          <w:rFonts w:ascii="Book Antiqua" w:eastAsia="Times New Roman" w:hAnsi="Book Antiqua" w:cs="Arial"/>
          <w:color w:val="000000"/>
        </w:rPr>
        <w:fldChar w:fldCharType="end"/>
      </w:r>
      <w:r w:rsidR="00240357" w:rsidRPr="00FC5E4C">
        <w:rPr>
          <w:rFonts w:ascii="Book Antiqua" w:eastAsia="Times New Roman" w:hAnsi="Book Antiqua" w:cs="Arial"/>
          <w:color w:val="000000"/>
        </w:rPr>
        <w:t xml:space="preserve"> on the other hand treated suspension cultures with 4-OH-tamoxifen and then passaged the cells to media without antiestrogen (still in suspension) and found that under these conditions a greater amount of </w:t>
      </w:r>
      <w:proofErr w:type="spellStart"/>
      <w:r w:rsidR="00240357" w:rsidRPr="00FC5E4C">
        <w:rPr>
          <w:rFonts w:ascii="Book Antiqua" w:eastAsia="Times New Roman" w:hAnsi="Book Antiqua" w:cs="Arial"/>
          <w:color w:val="000000"/>
        </w:rPr>
        <w:t>mammospheres</w:t>
      </w:r>
      <w:proofErr w:type="spellEnd"/>
      <w:r w:rsidR="00240357" w:rsidRPr="00FC5E4C">
        <w:rPr>
          <w:rFonts w:ascii="Book Antiqua" w:eastAsia="Times New Roman" w:hAnsi="Book Antiqua" w:cs="Arial"/>
          <w:color w:val="000000"/>
        </w:rPr>
        <w:t xml:space="preserve"> were formed. </w:t>
      </w:r>
      <w:r w:rsidR="00BD7E08" w:rsidRPr="00FC5E4C">
        <w:rPr>
          <w:rFonts w:ascii="Book Antiqua" w:eastAsia="Times New Roman" w:hAnsi="Book Antiqua" w:cs="Arial"/>
          <w:color w:val="000000"/>
        </w:rPr>
        <w:t>W</w:t>
      </w:r>
      <w:r w:rsidR="00240357" w:rsidRPr="00FC5E4C">
        <w:rPr>
          <w:rFonts w:ascii="Book Antiqua" w:eastAsia="Times New Roman" w:hAnsi="Book Antiqua" w:cs="Arial"/>
          <w:color w:val="000000"/>
        </w:rPr>
        <w:t>e show</w:t>
      </w:r>
      <w:r w:rsidR="00BD7E08" w:rsidRPr="00FC5E4C">
        <w:rPr>
          <w:rFonts w:ascii="Book Antiqua" w:eastAsia="Times New Roman" w:hAnsi="Book Antiqua" w:cs="Arial"/>
          <w:color w:val="000000"/>
        </w:rPr>
        <w:t>ed</w:t>
      </w:r>
      <w:r w:rsidR="00240357" w:rsidRPr="00FC5E4C">
        <w:rPr>
          <w:rFonts w:ascii="Book Antiqua" w:eastAsia="Times New Roman" w:hAnsi="Book Antiqua" w:cs="Arial"/>
          <w:color w:val="000000"/>
        </w:rPr>
        <w:t xml:space="preserve"> that tamoxifen selects for</w:t>
      </w:r>
      <w:r w:rsidR="00F8366A"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cells with stem cell properties in the human MCF-7 cells line, as well as in mouse LM05-E cells and the M05 tumor from which they derive</w:t>
      </w:r>
      <w:r w:rsidR="00F8366A" w:rsidRPr="00FC5E4C">
        <w:rPr>
          <w:rFonts w:ascii="Book Antiqua" w:eastAsia="Times New Roman" w:hAnsi="Book Antiqua" w:cs="Arial"/>
          <w:color w:val="000000"/>
        </w:rPr>
        <w:fldChar w:fldCharType="begin"/>
      </w:r>
      <w:r w:rsidR="000E3740" w:rsidRPr="00FC5E4C">
        <w:rPr>
          <w:rFonts w:ascii="Book Antiqua" w:eastAsia="Times New Roman" w:hAnsi="Book Antiqua" w:cs="Arial"/>
          <w:color w:val="000000"/>
        </w:rPr>
        <w:instrText xml:space="preserve"> ADDIN EN.CITE &lt;EndNote&gt;&lt;Cite&gt;&lt;Author&gt;Raffo&lt;/Author&gt;&lt;Year&gt;2013&lt;/Year&gt;&lt;RecNum&gt;728&lt;/RecNum&gt;&lt;DisplayText&gt;&lt;style face="superscript"&gt;[33]&lt;/style&gt;&lt;/DisplayText&gt;&lt;record&gt;&lt;rec-number&gt;728&lt;/rec-number&gt;&lt;foreign-keys&gt;&lt;key app="EN" db-id="x05pv2evy5rpvcewwwyvdt55eraev0w9pdrf"&gt;728&lt;/key&gt;&lt;/foreign-keys&gt;&lt;ref-type name="Journal Article"&gt;17&lt;/ref-type&gt;&lt;contributors&gt;&lt;authors&gt;&lt;author&gt;Raffo, D.&lt;/author&gt;&lt;author&gt;Berardi, D. E.&lt;/author&gt;&lt;author&gt;Pontiggia, O.&lt;/author&gt;&lt;author&gt;Todaro, L.&lt;/author&gt;&lt;author&gt;de Kier Joffe, E. B.&lt;/author&gt;&lt;author&gt;Simian, M.&lt;/author&gt;&lt;/authors&gt;&lt;/contributors&gt;&lt;auth-address&gt;Research Area, Area Investigacion, Instituto de Oncologia &amp;quot;Angel H. Roffo&amp;quot;, Avda. San Martin 5481, C1417DTB, Buenos Aires, Argentina.&lt;/auth-address&gt;&lt;titles&gt;&lt;title&gt;Tamoxifen selects for breast cancer cells with mammosphere forming capacity and increased growth rate&lt;/title&gt;&lt;secondary-title&gt;Breast Cancer Res Treat&lt;/secondary-title&gt;&lt;/titles&gt;&lt;periodical&gt;&lt;full-title&gt;Breast Cancer Res Treat&lt;/full-title&gt;&lt;/periodical&gt;&lt;pages&gt;537-48&lt;/pages&gt;&lt;volume&gt;142&lt;/volume&gt;&lt;number&gt;3&lt;/number&gt;&lt;edition&gt;2013/11/22&lt;/edition&gt;&lt;dates&gt;&lt;year&gt;2013&lt;/year&gt;&lt;pub-dates&gt;&lt;date&gt;Dec&lt;/date&gt;&lt;/pub-dates&gt;&lt;/dates&gt;&lt;isbn&gt;1573-7217 (Electronic)&amp;#xD;0167-6806 (Linking)&lt;/isbn&gt;&lt;accession-num&gt;24258256&lt;/accession-num&gt;&lt;urls&gt;&lt;related-urls&gt;&lt;url&gt;http://www.ncbi.nlm.nih.gov/pubmed/24258256&lt;/url&gt;&lt;/related-urls&gt;&lt;/urls&gt;&lt;electronic-resource-num&gt;10.1007/s10549-013-2760-2&lt;/electronic-resource-num&gt;&lt;language&gt;eng&lt;/language&gt;&lt;/record&gt;&lt;/Cite&gt;&lt;/EndNote&gt;</w:instrText>
      </w:r>
      <w:r w:rsidR="00F8366A"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3" w:tooltip="Raffo, 2013 #728" w:history="1">
        <w:r w:rsidR="000E2938" w:rsidRPr="00FC5E4C">
          <w:rPr>
            <w:rFonts w:ascii="Book Antiqua" w:eastAsia="Times New Roman" w:hAnsi="Book Antiqua" w:cs="Arial"/>
            <w:noProof/>
            <w:color w:val="000000"/>
            <w:vertAlign w:val="superscript"/>
          </w:rPr>
          <w:t>33</w:t>
        </w:r>
      </w:hyperlink>
      <w:r w:rsidR="000E3740" w:rsidRPr="00FC5E4C">
        <w:rPr>
          <w:rFonts w:ascii="Book Antiqua" w:eastAsia="Times New Roman" w:hAnsi="Book Antiqua" w:cs="Arial"/>
          <w:noProof/>
          <w:color w:val="000000"/>
          <w:vertAlign w:val="superscript"/>
        </w:rPr>
        <w:t>]</w:t>
      </w:r>
      <w:r w:rsidR="00F8366A" w:rsidRPr="00FC5E4C">
        <w:rPr>
          <w:rFonts w:ascii="Book Antiqua" w:eastAsia="Times New Roman" w:hAnsi="Book Antiqua" w:cs="Arial"/>
          <w:color w:val="000000"/>
        </w:rPr>
        <w:fldChar w:fldCharType="end"/>
      </w:r>
      <w:r w:rsidR="00240357" w:rsidRPr="00FC5E4C">
        <w:rPr>
          <w:rFonts w:ascii="Book Antiqua" w:eastAsia="Times New Roman" w:hAnsi="Book Antiqua" w:cs="Arial"/>
          <w:color w:val="000000"/>
        </w:rPr>
        <w:t xml:space="preserve">. </w:t>
      </w:r>
      <w:proofErr w:type="spellStart"/>
      <w:r w:rsidR="00240357" w:rsidRPr="00FC5E4C">
        <w:rPr>
          <w:rFonts w:ascii="Book Antiqua" w:eastAsia="Times New Roman" w:hAnsi="Book Antiqua" w:cs="Arial"/>
          <w:color w:val="000000"/>
        </w:rPr>
        <w:t>Mammosphere</w:t>
      </w:r>
      <w:proofErr w:type="spellEnd"/>
      <w:r w:rsidR="00240357" w:rsidRPr="00FC5E4C">
        <w:rPr>
          <w:rFonts w:ascii="Book Antiqua" w:eastAsia="Times New Roman" w:hAnsi="Book Antiqua" w:cs="Arial"/>
          <w:color w:val="000000"/>
        </w:rPr>
        <w:t xml:space="preserve"> assays reveal</w:t>
      </w:r>
      <w:r w:rsidR="00BD7E08" w:rsidRPr="00FC5E4C">
        <w:rPr>
          <w:rFonts w:ascii="Book Antiqua" w:eastAsia="Times New Roman" w:hAnsi="Book Antiqua" w:cs="Arial"/>
          <w:color w:val="000000"/>
        </w:rPr>
        <w:t>ed</w:t>
      </w:r>
      <w:r w:rsidR="00240357" w:rsidRPr="00FC5E4C">
        <w:rPr>
          <w:rFonts w:ascii="Book Antiqua" w:eastAsia="Times New Roman" w:hAnsi="Book Antiqua" w:cs="Arial"/>
          <w:color w:val="000000"/>
        </w:rPr>
        <w:t xml:space="preserve"> that pretreatment of either cell line with 4-OH-tamoxifen leads to an increase in cells with increased </w:t>
      </w:r>
      <w:proofErr w:type="spellStart"/>
      <w:r w:rsidR="00240357" w:rsidRPr="00FC5E4C">
        <w:rPr>
          <w:rFonts w:ascii="Book Antiqua" w:eastAsia="Times New Roman" w:hAnsi="Book Antiqua" w:cs="Arial"/>
          <w:color w:val="000000"/>
        </w:rPr>
        <w:t>clonogenicity</w:t>
      </w:r>
      <w:proofErr w:type="spellEnd"/>
      <w:r w:rsidR="00240357" w:rsidRPr="00FC5E4C">
        <w:rPr>
          <w:rFonts w:ascii="Book Antiqua" w:eastAsia="Times New Roman" w:hAnsi="Book Antiqua" w:cs="Arial"/>
          <w:color w:val="000000"/>
        </w:rPr>
        <w:t xml:space="preserve"> in suspension. Additionally, we analyzed the gene expression of trans</w:t>
      </w:r>
      <w:r w:rsidR="00F8366A" w:rsidRPr="00FC5E4C">
        <w:rPr>
          <w:rFonts w:ascii="Book Antiqua" w:eastAsia="Times New Roman" w:hAnsi="Book Antiqua" w:cs="Arial"/>
          <w:color w:val="000000"/>
        </w:rPr>
        <w:t>cription factors associated to</w:t>
      </w:r>
      <w:r w:rsidR="00240357" w:rsidRPr="00FC5E4C">
        <w:rPr>
          <w:rFonts w:ascii="Book Antiqua" w:eastAsia="Times New Roman" w:hAnsi="Book Antiqua" w:cs="Arial"/>
          <w:color w:val="000000"/>
        </w:rPr>
        <w:t xml:space="preserve"> pluripotency and found that they were increased both in the </w:t>
      </w:r>
      <w:proofErr w:type="spellStart"/>
      <w:r w:rsidR="00240357" w:rsidRPr="00FC5E4C">
        <w:rPr>
          <w:rFonts w:ascii="Book Antiqua" w:eastAsia="Times New Roman" w:hAnsi="Book Antiqua" w:cs="Arial"/>
          <w:color w:val="000000"/>
        </w:rPr>
        <w:t>mammospheres</w:t>
      </w:r>
      <w:proofErr w:type="spellEnd"/>
      <w:r w:rsidR="00240357" w:rsidRPr="00FC5E4C">
        <w:rPr>
          <w:rFonts w:ascii="Book Antiqua" w:eastAsia="Times New Roman" w:hAnsi="Book Antiqua" w:cs="Arial"/>
          <w:color w:val="000000"/>
        </w:rPr>
        <w:t xml:space="preserve"> and in cells growing on 2D treate</w:t>
      </w:r>
      <w:r w:rsidR="00255F80">
        <w:rPr>
          <w:rFonts w:ascii="Book Antiqua" w:eastAsia="Times New Roman" w:hAnsi="Book Antiqua" w:cs="Arial"/>
          <w:color w:val="000000"/>
        </w:rPr>
        <w:t>d with 4-OH-tamoxifen for 5 d</w:t>
      </w:r>
      <w:r w:rsidR="00240357" w:rsidRPr="00FC5E4C">
        <w:rPr>
          <w:rFonts w:ascii="Book Antiqua" w:eastAsia="Times New Roman" w:hAnsi="Book Antiqua" w:cs="Arial"/>
          <w:color w:val="000000"/>
        </w:rPr>
        <w:t xml:space="preserve">. In vivo studies using the M05 tumor showed similar results with an increase in the amount of cells with </w:t>
      </w:r>
      <w:proofErr w:type="spellStart"/>
      <w:r w:rsidR="00240357" w:rsidRPr="00FC5E4C">
        <w:rPr>
          <w:rFonts w:ascii="Book Antiqua" w:eastAsia="Times New Roman" w:hAnsi="Book Antiqua" w:cs="Arial"/>
          <w:color w:val="000000"/>
        </w:rPr>
        <w:t>mammosphere</w:t>
      </w:r>
      <w:proofErr w:type="spellEnd"/>
      <w:r w:rsidR="00240357" w:rsidRPr="00FC5E4C">
        <w:rPr>
          <w:rFonts w:ascii="Book Antiqua" w:eastAsia="Times New Roman" w:hAnsi="Book Antiqua" w:cs="Arial"/>
          <w:color w:val="000000"/>
        </w:rPr>
        <w:t xml:space="preserve"> forming capacity in tumors derived from</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mice treated with tamoxifen containing pellets. These</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tumors</w:t>
      </w:r>
      <w:r w:rsidR="00692C1C" w:rsidRPr="00FC5E4C">
        <w:rPr>
          <w:rFonts w:ascii="Book Antiqua" w:eastAsia="Times New Roman" w:hAnsi="Book Antiqua" w:cs="Arial"/>
          <w:color w:val="000000"/>
        </w:rPr>
        <w:t xml:space="preserve"> were enriched in CD29</w:t>
      </w:r>
      <w:r w:rsidR="00692C1C" w:rsidRPr="00FC5E4C">
        <w:rPr>
          <w:rFonts w:ascii="Book Antiqua" w:eastAsia="Times New Roman" w:hAnsi="Book Antiqua" w:cs="Arial"/>
          <w:color w:val="000000"/>
          <w:vertAlign w:val="superscript"/>
        </w:rPr>
        <w:t>h</w:t>
      </w:r>
      <w:r w:rsidR="00692C1C" w:rsidRPr="00FC5E4C">
        <w:rPr>
          <w:rFonts w:ascii="Book Antiqua" w:eastAsia="Times New Roman" w:hAnsi="Book Antiqua" w:cs="Arial"/>
          <w:color w:val="000000"/>
        </w:rPr>
        <w:t>/CD24</w:t>
      </w:r>
      <w:r w:rsidR="00692C1C" w:rsidRPr="00FC5E4C">
        <w:rPr>
          <w:rFonts w:ascii="Book Antiqua" w:eastAsia="Times New Roman" w:hAnsi="Book Antiqua" w:cs="Arial"/>
          <w:color w:val="000000"/>
          <w:vertAlign w:val="superscript"/>
        </w:rPr>
        <w:t>l</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cells, in comparison</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to the parental tumor. Additionally, when passaged to</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untreated mice, those tumors that derived from mice that had been previously exposed to tamoxifen generated</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‘‘secondary tumors’’ that grew at a faster rate compared to</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controls, and had a higher capacity of giving rise to</w:t>
      </w:r>
      <w:r w:rsidR="00F8366A" w:rsidRPr="00FC5E4C">
        <w:rPr>
          <w:rFonts w:ascii="Book Antiqua" w:eastAsia="Times New Roman" w:hAnsi="Book Antiqua" w:cs="Arial"/>
          <w:color w:val="000000"/>
        </w:rPr>
        <w:t xml:space="preserve"> </w:t>
      </w:r>
      <w:proofErr w:type="spellStart"/>
      <w:r w:rsidR="00240357" w:rsidRPr="00FC5E4C">
        <w:rPr>
          <w:rFonts w:ascii="Book Antiqua" w:eastAsia="Times New Roman" w:hAnsi="Book Antiqua" w:cs="Arial"/>
          <w:color w:val="000000"/>
        </w:rPr>
        <w:t>mammospheres</w:t>
      </w:r>
      <w:proofErr w:type="spellEnd"/>
      <w:r w:rsidR="00240357" w:rsidRPr="00FC5E4C">
        <w:rPr>
          <w:rFonts w:ascii="Book Antiqua" w:eastAsia="Times New Roman" w:hAnsi="Book Antiqua" w:cs="Arial"/>
          <w:color w:val="000000"/>
        </w:rPr>
        <w:t xml:space="preserve"> as well as maintaining an increased</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CD29</w:t>
      </w:r>
      <w:r w:rsidR="00240357" w:rsidRPr="00FC5E4C">
        <w:rPr>
          <w:rFonts w:ascii="Book Antiqua" w:eastAsia="Times New Roman" w:hAnsi="Book Antiqua" w:cs="Arial"/>
          <w:color w:val="000000"/>
          <w:vertAlign w:val="superscript"/>
        </w:rPr>
        <w:t>h</w:t>
      </w:r>
      <w:r w:rsidR="00240357" w:rsidRPr="00FC5E4C">
        <w:rPr>
          <w:rFonts w:ascii="Book Antiqua" w:eastAsia="Times New Roman" w:hAnsi="Book Antiqua" w:cs="Arial"/>
          <w:color w:val="000000"/>
        </w:rPr>
        <w:t>/CD24</w:t>
      </w:r>
      <w:r w:rsidR="00240357" w:rsidRPr="00FC5E4C">
        <w:rPr>
          <w:rFonts w:ascii="Book Antiqua" w:eastAsia="Times New Roman" w:hAnsi="Book Antiqua" w:cs="Arial"/>
          <w:color w:val="000000"/>
          <w:vertAlign w:val="superscript"/>
        </w:rPr>
        <w:t>l</w:t>
      </w:r>
      <w:r w:rsidR="00F8366A"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cell population. Finally, M05 tumor passages</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t</w:t>
      </w:r>
      <w:r w:rsidR="000A3AB4" w:rsidRPr="00FC5E4C">
        <w:rPr>
          <w:rFonts w:ascii="Book Antiqua" w:eastAsia="Times New Roman" w:hAnsi="Book Antiqua" w:cs="Arial"/>
          <w:color w:val="000000"/>
        </w:rPr>
        <w:t>hat had</w:t>
      </w:r>
      <w:r w:rsidR="00BD7E08" w:rsidRPr="00FC5E4C">
        <w:rPr>
          <w:rFonts w:ascii="Book Antiqua" w:eastAsia="Times New Roman" w:hAnsi="Book Antiqua" w:cs="Arial"/>
          <w:color w:val="000000"/>
        </w:rPr>
        <w:t xml:space="preserve"> progressed to hormone independence had</w:t>
      </w:r>
      <w:r w:rsidR="00240357" w:rsidRPr="00FC5E4C">
        <w:rPr>
          <w:rFonts w:ascii="Book Antiqua" w:eastAsia="Times New Roman" w:hAnsi="Book Antiqua" w:cs="Arial"/>
          <w:color w:val="000000"/>
        </w:rPr>
        <w:t xml:space="preserve"> a higher amount</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 xml:space="preserve">of cells with </w:t>
      </w:r>
      <w:proofErr w:type="spellStart"/>
      <w:r w:rsidR="00240357" w:rsidRPr="00FC5E4C">
        <w:rPr>
          <w:rFonts w:ascii="Book Antiqua" w:eastAsia="Times New Roman" w:hAnsi="Book Antiqua" w:cs="Arial"/>
          <w:color w:val="000000"/>
        </w:rPr>
        <w:t>mammosphere</w:t>
      </w:r>
      <w:proofErr w:type="spellEnd"/>
      <w:r w:rsidR="00240357" w:rsidRPr="00FC5E4C">
        <w:rPr>
          <w:rFonts w:ascii="Book Antiqua" w:eastAsia="Times New Roman" w:hAnsi="Book Antiqua" w:cs="Arial"/>
          <w:color w:val="000000"/>
        </w:rPr>
        <w:t xml:space="preserve"> forming capacity supporting</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the notion that increased aggressiveness and endocrine</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independence are correlated with an increase in cells with</w:t>
      </w:r>
      <w:r w:rsidR="00692C1C" w:rsidRPr="00FC5E4C">
        <w:rPr>
          <w:rFonts w:ascii="Book Antiqua" w:eastAsia="Times New Roman" w:hAnsi="Book Antiqua" w:cs="Arial"/>
          <w:color w:val="000000"/>
        </w:rPr>
        <w:t xml:space="preserve"> </w:t>
      </w:r>
      <w:r w:rsidR="00240357" w:rsidRPr="00FC5E4C">
        <w:rPr>
          <w:rFonts w:ascii="Book Antiqua" w:eastAsia="Times New Roman" w:hAnsi="Book Antiqua" w:cs="Arial"/>
          <w:color w:val="000000"/>
        </w:rPr>
        <w:t>stem cell properties</w:t>
      </w:r>
      <w:r w:rsidR="00F8366A" w:rsidRPr="00FC5E4C">
        <w:rPr>
          <w:rFonts w:ascii="Book Antiqua" w:eastAsia="Times New Roman" w:hAnsi="Book Antiqua" w:cs="Arial"/>
          <w:color w:val="000000"/>
        </w:rPr>
        <w:fldChar w:fldCharType="begin"/>
      </w:r>
      <w:r w:rsidR="000E3740" w:rsidRPr="00FC5E4C">
        <w:rPr>
          <w:rFonts w:ascii="Book Antiqua" w:eastAsia="Times New Roman" w:hAnsi="Book Antiqua" w:cs="Arial"/>
          <w:color w:val="000000"/>
        </w:rPr>
        <w:instrText xml:space="preserve"> ADDIN EN.CITE &lt;EndNote&gt;&lt;Cite&gt;&lt;Author&gt;Raffo&lt;/Author&gt;&lt;Year&gt;2013&lt;/Year&gt;&lt;RecNum&gt;728&lt;/RecNum&gt;&lt;DisplayText&gt;&lt;style face="superscript"&gt;[33]&lt;/style&gt;&lt;/DisplayText&gt;&lt;record&gt;&lt;rec-number&gt;728&lt;/rec-number&gt;&lt;foreign-keys&gt;&lt;key app="EN" db-id="x05pv2evy5rpvcewwwyvdt55eraev0w9pdrf"&gt;728&lt;/key&gt;&lt;/foreign-keys&gt;&lt;ref-type name="Journal Article"&gt;17&lt;/ref-type&gt;&lt;contributors&gt;&lt;authors&gt;&lt;author&gt;Raffo, D.&lt;/author&gt;&lt;author&gt;Berardi, D. E.&lt;/author&gt;&lt;author&gt;Pontiggia, O.&lt;/author&gt;&lt;author&gt;Todaro, L.&lt;/author&gt;&lt;author&gt;de Kier Joffe, E. B.&lt;/author&gt;&lt;author&gt;Simian, M.&lt;/author&gt;&lt;/authors&gt;&lt;/contributors&gt;&lt;auth-address&gt;Research Area, Area Investigacion, Instituto de Oncologia &amp;quot;Angel H. Roffo&amp;quot;, Avda. San Martin 5481, C1417DTB, Buenos Aires, Argentina.&lt;/auth-address&gt;&lt;titles&gt;&lt;title&gt;Tamoxifen selects for breast cancer cells with mammosphere forming capacity and increased growth rate&lt;/title&gt;&lt;secondary-title&gt;Breast Cancer Res Treat&lt;/secondary-title&gt;&lt;/titles&gt;&lt;periodical&gt;&lt;full-title&gt;Breast Cancer Res Treat&lt;/full-title&gt;&lt;/periodical&gt;&lt;pages&gt;537-48&lt;/pages&gt;&lt;volume&gt;142&lt;/volume&gt;&lt;number&gt;3&lt;/number&gt;&lt;edition&gt;2013/11/22&lt;/edition&gt;&lt;dates&gt;&lt;year&gt;2013&lt;/year&gt;&lt;pub-dates&gt;&lt;date&gt;Dec&lt;/date&gt;&lt;/pub-dates&gt;&lt;/dates&gt;&lt;isbn&gt;1573-7217 (Electronic)&amp;#xD;0167-6806 (Linking)&lt;/isbn&gt;&lt;accession-num&gt;24258256&lt;/accession-num&gt;&lt;urls&gt;&lt;related-urls&gt;&lt;url&gt;http://www.ncbi.nlm.nih.gov/pubmed/24258256&lt;/url&gt;&lt;/related-urls&gt;&lt;/urls&gt;&lt;electronic-resource-num&gt;10.1007/s10549-013-2760-2&lt;/electronic-resource-num&gt;&lt;language&gt;eng&lt;/language&gt;&lt;/record&gt;&lt;/Cite&gt;&lt;/EndNote&gt;</w:instrText>
      </w:r>
      <w:r w:rsidR="00F8366A"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3" w:tooltip="Raffo, 2013 #728" w:history="1">
        <w:r w:rsidR="000E2938" w:rsidRPr="00FC5E4C">
          <w:rPr>
            <w:rFonts w:ascii="Book Antiqua" w:eastAsia="Times New Roman" w:hAnsi="Book Antiqua" w:cs="Arial"/>
            <w:noProof/>
            <w:color w:val="000000"/>
            <w:vertAlign w:val="superscript"/>
          </w:rPr>
          <w:t>33</w:t>
        </w:r>
      </w:hyperlink>
      <w:r w:rsidR="000E3740" w:rsidRPr="00FC5E4C">
        <w:rPr>
          <w:rFonts w:ascii="Book Antiqua" w:eastAsia="Times New Roman" w:hAnsi="Book Antiqua" w:cs="Arial"/>
          <w:noProof/>
          <w:color w:val="000000"/>
          <w:vertAlign w:val="superscript"/>
        </w:rPr>
        <w:t>]</w:t>
      </w:r>
      <w:r w:rsidR="00F8366A" w:rsidRPr="00FC5E4C">
        <w:rPr>
          <w:rFonts w:ascii="Book Antiqua" w:eastAsia="Times New Roman" w:hAnsi="Book Antiqua" w:cs="Arial"/>
          <w:color w:val="000000"/>
        </w:rPr>
        <w:fldChar w:fldCharType="end"/>
      </w:r>
      <w:r w:rsidR="00692C1C" w:rsidRPr="00FC5E4C">
        <w:rPr>
          <w:rFonts w:ascii="Book Antiqua" w:eastAsia="Times New Roman" w:hAnsi="Book Antiqua" w:cs="Arial"/>
          <w:color w:val="000000"/>
        </w:rPr>
        <w:t xml:space="preserve">. </w:t>
      </w:r>
      <w:r w:rsidR="00BD7E08" w:rsidRPr="00FC5E4C">
        <w:rPr>
          <w:rFonts w:ascii="Book Antiqua" w:eastAsia="Times New Roman" w:hAnsi="Book Antiqua" w:cs="Arial"/>
          <w:color w:val="000000"/>
        </w:rPr>
        <w:t>These results</w:t>
      </w:r>
      <w:r w:rsidR="000A3AB4" w:rsidRPr="00FC5E4C">
        <w:rPr>
          <w:rFonts w:ascii="Book Antiqua" w:eastAsia="Times New Roman" w:hAnsi="Book Antiqua" w:cs="Arial"/>
          <w:color w:val="000000"/>
        </w:rPr>
        <w:t>,</w:t>
      </w:r>
      <w:r w:rsidR="00BD7E08" w:rsidRPr="00FC5E4C">
        <w:rPr>
          <w:rFonts w:ascii="Book Antiqua" w:eastAsia="Times New Roman" w:hAnsi="Book Antiqua" w:cs="Arial"/>
          <w:color w:val="000000"/>
        </w:rPr>
        <w:t xml:space="preserve"> in conjunction</w:t>
      </w:r>
      <w:r w:rsidR="000A3AB4" w:rsidRPr="00FC5E4C">
        <w:rPr>
          <w:rFonts w:ascii="Book Antiqua" w:eastAsia="Times New Roman" w:hAnsi="Book Antiqua" w:cs="Arial"/>
          <w:color w:val="000000"/>
        </w:rPr>
        <w:t>,</w:t>
      </w:r>
      <w:r w:rsidR="00BD7E08" w:rsidRPr="00FC5E4C">
        <w:rPr>
          <w:rFonts w:ascii="Book Antiqua" w:eastAsia="Times New Roman" w:hAnsi="Book Antiqua" w:cs="Arial"/>
          <w:color w:val="000000"/>
        </w:rPr>
        <w:t xml:space="preserve"> strongly suggest that breast cancer stem cells are involved in endocrine resistance. </w:t>
      </w:r>
    </w:p>
    <w:p w14:paraId="536A464E" w14:textId="77777777" w:rsidR="00255F80" w:rsidRPr="00255F80" w:rsidRDefault="00255F80" w:rsidP="00AB4B81">
      <w:pPr>
        <w:spacing w:line="360" w:lineRule="auto"/>
        <w:jc w:val="both"/>
        <w:rPr>
          <w:rFonts w:ascii="Book Antiqua" w:eastAsia="宋体" w:hAnsi="Book Antiqua" w:cs="Arial"/>
          <w:color w:val="000000"/>
          <w:lang w:eastAsia="zh-CN"/>
        </w:rPr>
      </w:pPr>
    </w:p>
    <w:p w14:paraId="3B13E799" w14:textId="19D36419" w:rsidR="00BD7E08" w:rsidRPr="00255F80" w:rsidRDefault="00255F80" w:rsidP="00AB4B81">
      <w:pPr>
        <w:spacing w:line="360" w:lineRule="auto"/>
        <w:jc w:val="both"/>
        <w:rPr>
          <w:rFonts w:ascii="Book Antiqua" w:eastAsia="Times New Roman" w:hAnsi="Book Antiqua" w:cs="Arial"/>
          <w:b/>
          <w:color w:val="000000"/>
        </w:rPr>
      </w:pPr>
      <w:r w:rsidRPr="00255F80">
        <w:rPr>
          <w:rFonts w:ascii="Book Antiqua" w:eastAsia="Times New Roman" w:hAnsi="Book Antiqua" w:cs="Arial"/>
          <w:b/>
          <w:color w:val="000000"/>
        </w:rPr>
        <w:t>THE EXTRACELLULAR MATRIX, CANCER ASSOCIATED FIBROBLASTS AND ENDOCRINE RESISTANCE</w:t>
      </w:r>
    </w:p>
    <w:p w14:paraId="0FF382CF" w14:textId="65F97EEC" w:rsidR="007B7E10" w:rsidRDefault="000A3AB4" w:rsidP="00AB4B81">
      <w:pPr>
        <w:spacing w:line="360" w:lineRule="auto"/>
        <w:jc w:val="both"/>
        <w:rPr>
          <w:rFonts w:ascii="Book Antiqua" w:eastAsia="宋体" w:hAnsi="Book Antiqua" w:cs="Arial"/>
          <w:color w:val="000000"/>
          <w:lang w:eastAsia="zh-CN"/>
        </w:rPr>
      </w:pPr>
      <w:r w:rsidRPr="00FC5E4C">
        <w:rPr>
          <w:rFonts w:ascii="Book Antiqua" w:eastAsia="Times New Roman" w:hAnsi="Book Antiqua" w:cs="Arial"/>
          <w:color w:val="000000"/>
        </w:rPr>
        <w:t>Cancer associated fibroblasts have</w:t>
      </w:r>
      <w:r w:rsidR="00CF2BE2" w:rsidRPr="00FC5E4C">
        <w:rPr>
          <w:rFonts w:ascii="Book Antiqua" w:eastAsia="Times New Roman" w:hAnsi="Book Antiqua" w:cs="Arial"/>
          <w:color w:val="000000"/>
        </w:rPr>
        <w:t xml:space="preserve"> long been believed to play a key role in cancer progression</w:t>
      </w:r>
      <w:r w:rsidR="00F8366A" w:rsidRPr="00FC5E4C">
        <w:rPr>
          <w:rFonts w:ascii="Book Antiqua" w:eastAsia="Times New Roman" w:hAnsi="Book Antiqua" w:cs="Arial"/>
          <w:color w:val="000000"/>
        </w:rPr>
        <w:fldChar w:fldCharType="begin"/>
      </w:r>
      <w:r w:rsidR="000E3740" w:rsidRPr="00FC5E4C">
        <w:rPr>
          <w:rFonts w:ascii="Book Antiqua" w:eastAsia="Times New Roman" w:hAnsi="Book Antiqua" w:cs="Arial"/>
          <w:color w:val="000000"/>
        </w:rPr>
        <w:instrText xml:space="preserve"> ADDIN EN.CITE &lt;EndNote&gt;&lt;Cite&gt;&lt;Author&gt;Paulsson&lt;/Author&gt;&lt;Year&gt;2014&lt;/Year&gt;&lt;RecNum&gt;859&lt;/RecNum&gt;&lt;DisplayText&gt;&lt;style face="superscript"&gt;[34]&lt;/style&gt;&lt;/DisplayText&gt;&lt;record&gt;&lt;rec-number&gt;859&lt;/rec-number&gt;&lt;foreign-keys&gt;&lt;key app="EN" db-id="x05pv2evy5rpvcewwwyvdt55eraev0w9pdrf"&gt;859&lt;/key&gt;&lt;/foreign-keys&gt;&lt;ref-type name="Journal Article"&gt;17&lt;/ref-type&gt;&lt;contributors&gt;&lt;authors&gt;&lt;author&gt;Paulsson, J.&lt;/author&gt;&lt;author&gt;Micke, P.&lt;/author&gt;&lt;/authors&gt;&lt;/contributors&gt;&lt;auth-address&gt;Department of Oncology-Pathology, Cancer Center Karolinska, Karolinska Institute, Stockholm, Sweden. Electronic address: janna.paulsson@ki.se.&amp;#xD;Department of Immunology, Genetics and Pathology, Rudbeck Laboratory, Uppsala University, Uppsala, Sweden.&lt;/auth-address&gt;&lt;titles&gt;&lt;title&gt;Prognostic relevance of cancer-associated fibroblasts in human cancer&lt;/title&gt;&lt;secondary-title&gt;Semin Cancer Biol&lt;/secondary-title&gt;&lt;/titles&gt;&lt;periodical&gt;&lt;full-title&gt;Semin Cancer Biol&lt;/full-title&gt;&lt;/periodical&gt;&lt;pages&gt;61-8&lt;/pages&gt;&lt;volume&gt;25&lt;/volume&gt;&lt;edition&gt;2014/02/25&lt;/edition&gt;&lt;keywords&gt;&lt;keyword&gt;Animals&lt;/keyword&gt;&lt;keyword&gt;Breast Neoplasms/metabolism/*pathology/therapy&lt;/keyword&gt;&lt;keyword&gt;Cell Survival&lt;/keyword&gt;&lt;keyword&gt;Fibroblasts/*physiology&lt;/keyword&gt;&lt;keyword&gt;Humans&lt;/keyword&gt;&lt;keyword&gt;Lung Neoplasms/metabolism/*pathology/therapy&lt;/keyword&gt;&lt;keyword&gt;Prognosis&lt;/keyword&gt;&lt;keyword&gt;Treatment Outcome&lt;/keyword&gt;&lt;keyword&gt;Tumor Markers, Biological/metabolism&lt;/keyword&gt;&lt;keyword&gt;Tumor Microenvironment&lt;/keyword&gt;&lt;/keywords&gt;&lt;dates&gt;&lt;year&gt;2014&lt;/year&gt;&lt;pub-dates&gt;&lt;date&gt;Apr&lt;/date&gt;&lt;/pub-dates&gt;&lt;/dates&gt;&lt;isbn&gt;1096-3650 (Electronic)&amp;#xD;1044-579X (Linking)&lt;/isbn&gt;&lt;accession-num&gt;24560651&lt;/accession-num&gt;&lt;urls&gt;&lt;related-urls&gt;&lt;url&gt;http://www.ncbi.nlm.nih.gov/pubmed/24560651&lt;/url&gt;&lt;/related-urls&gt;&lt;/urls&gt;&lt;electronic-resource-num&gt;10.1016/j.semcancer.2014.02.006&amp;#xD;S1044-579X(14)00030-3 [pii]&lt;/electronic-resource-num&gt;&lt;language&gt;eng&lt;/language&gt;&lt;/record&gt;&lt;/Cite&gt;&lt;/EndNote&gt;</w:instrText>
      </w:r>
      <w:r w:rsidR="00F8366A"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4" w:tooltip="Paulsson, 2014 #859" w:history="1">
        <w:r w:rsidR="000E2938" w:rsidRPr="00FC5E4C">
          <w:rPr>
            <w:rFonts w:ascii="Book Antiqua" w:eastAsia="Times New Roman" w:hAnsi="Book Antiqua" w:cs="Arial"/>
            <w:noProof/>
            <w:color w:val="000000"/>
            <w:vertAlign w:val="superscript"/>
          </w:rPr>
          <w:t>34</w:t>
        </w:r>
      </w:hyperlink>
      <w:r w:rsidR="000E3740" w:rsidRPr="00FC5E4C">
        <w:rPr>
          <w:rFonts w:ascii="Book Antiqua" w:eastAsia="Times New Roman" w:hAnsi="Book Antiqua" w:cs="Arial"/>
          <w:noProof/>
          <w:color w:val="000000"/>
          <w:vertAlign w:val="superscript"/>
        </w:rPr>
        <w:t>]</w:t>
      </w:r>
      <w:r w:rsidR="00F8366A" w:rsidRPr="00FC5E4C">
        <w:rPr>
          <w:rFonts w:ascii="Book Antiqua" w:eastAsia="Times New Roman" w:hAnsi="Book Antiqua" w:cs="Arial"/>
          <w:color w:val="000000"/>
        </w:rPr>
        <w:fldChar w:fldCharType="end"/>
      </w:r>
      <w:r w:rsidR="00CF2BE2" w:rsidRPr="00FC5E4C">
        <w:rPr>
          <w:rFonts w:ascii="Book Antiqua" w:eastAsia="Times New Roman" w:hAnsi="Book Antiqua" w:cs="Arial"/>
          <w:color w:val="000000"/>
        </w:rPr>
        <w:t>. In breast cancer in particular, several lines of evi</w:t>
      </w:r>
      <w:r w:rsidRPr="00FC5E4C">
        <w:rPr>
          <w:rFonts w:ascii="Book Antiqua" w:eastAsia="Times New Roman" w:hAnsi="Book Antiqua" w:cs="Arial"/>
          <w:color w:val="000000"/>
        </w:rPr>
        <w:t>dence strongly suggest that they</w:t>
      </w:r>
      <w:r w:rsidR="00CF2BE2" w:rsidRPr="00FC5E4C">
        <w:rPr>
          <w:rFonts w:ascii="Book Antiqua" w:eastAsia="Times New Roman" w:hAnsi="Book Antiqua" w:cs="Arial"/>
          <w:color w:val="000000"/>
        </w:rPr>
        <w:t xml:space="preserve"> </w:t>
      </w:r>
      <w:r w:rsidR="006713C1" w:rsidRPr="00FC5E4C">
        <w:rPr>
          <w:rFonts w:ascii="Book Antiqua" w:eastAsia="Times New Roman" w:hAnsi="Book Antiqua" w:cs="Arial"/>
          <w:color w:val="000000"/>
        </w:rPr>
        <w:t>are vital</w:t>
      </w:r>
      <w:r w:rsidR="005A2C12" w:rsidRPr="00FC5E4C">
        <w:rPr>
          <w:rFonts w:ascii="Book Antiqua" w:eastAsia="Times New Roman" w:hAnsi="Book Antiqua" w:cs="Arial"/>
          <w:color w:val="000000"/>
        </w:rPr>
        <w:t xml:space="preserve"> in determining </w:t>
      </w:r>
      <w:r w:rsidR="009E2557" w:rsidRPr="00FC5E4C">
        <w:rPr>
          <w:rFonts w:ascii="Book Antiqua" w:eastAsia="Times New Roman" w:hAnsi="Book Antiqua" w:cs="Arial"/>
          <w:color w:val="000000"/>
        </w:rPr>
        <w:t xml:space="preserve">tumor progression and </w:t>
      </w:r>
      <w:r w:rsidR="005A2C12" w:rsidRPr="00FC5E4C">
        <w:rPr>
          <w:rFonts w:ascii="Book Antiqua" w:eastAsia="Times New Roman" w:hAnsi="Book Antiqua" w:cs="Arial"/>
          <w:color w:val="000000"/>
        </w:rPr>
        <w:t xml:space="preserve">the outcome </w:t>
      </w:r>
      <w:r w:rsidR="009E2557" w:rsidRPr="00FC5E4C">
        <w:rPr>
          <w:rFonts w:ascii="Book Antiqua" w:eastAsia="Times New Roman" w:hAnsi="Book Antiqua" w:cs="Arial"/>
          <w:color w:val="000000"/>
        </w:rPr>
        <w:t>of therapy</w:t>
      </w:r>
      <w:r w:rsidR="00F8366A" w:rsidRPr="00FC5E4C">
        <w:rPr>
          <w:rFonts w:ascii="Book Antiqua" w:eastAsia="Times New Roman" w:hAnsi="Book Antiqua" w:cs="Arial"/>
          <w:color w:val="000000"/>
        </w:rPr>
        <w:fldChar w:fldCharType="begin"/>
      </w:r>
      <w:r w:rsidR="000E3740" w:rsidRPr="00FC5E4C">
        <w:rPr>
          <w:rFonts w:ascii="Book Antiqua" w:eastAsia="Times New Roman" w:hAnsi="Book Antiqua" w:cs="Arial"/>
          <w:color w:val="000000"/>
        </w:rPr>
        <w:instrText xml:space="preserve"> ADDIN EN.CITE &lt;EndNote&gt;&lt;Cite&gt;&lt;Author&gt;Dittmer&lt;/Author&gt;&lt;Year&gt;2015&lt;/Year&gt;&lt;RecNum&gt;860&lt;/RecNum&gt;&lt;DisplayText&gt;&lt;style face="superscript"&gt;[35]&lt;/style&gt;&lt;/DisplayText&gt;&lt;record&gt;&lt;rec-number&gt;860&lt;/rec-number&gt;&lt;foreign-keys&gt;&lt;key app="EN" db-id="x05pv2evy5rpvcewwwyvdt55eraev0w9pdrf"&gt;860&lt;/key&gt;&lt;/foreign-keys&gt;&lt;ref-type name="Journal Article"&gt;17&lt;/ref-type&gt;&lt;contributors&gt;&lt;authors&gt;&lt;author&gt;Dittmer, J.&lt;/author&gt;&lt;author&gt;Leyh, B.&lt;/author&gt;&lt;/authors&gt;&lt;/contributors&gt;&lt;auth-address&gt;Clinic for Gynecology, University of Halle, Halle/Saale, Germany. Electronic address: juergen.dittmer@medizin.uni-halle.de.&amp;#xD;Clinic for Gynecology, University of Halle, Halle/Saale, Germany.&lt;/auth-address&gt;&lt;titles&gt;&lt;title&gt;The impact of tumor stroma on drug response in breast cancer&lt;/title&gt;&lt;secondary-title&gt;Semin Cancer Biol&lt;/secondary-title&gt;&lt;/titles&gt;&lt;periodical&gt;&lt;full-title&gt;Semin Cancer Biol&lt;/full-title&gt;&lt;/periodical&gt;&lt;pages&gt;3-15&lt;/pages&gt;&lt;volume&gt;31&lt;/volume&gt;&lt;edition&gt;2014/06/10&lt;/edition&gt;&lt;dates&gt;&lt;year&gt;2015&lt;/year&gt;&lt;pub-dates&gt;&lt;date&gt;Apr&lt;/date&gt;&lt;/pub-dates&gt;&lt;/dates&gt;&lt;isbn&gt;1096-3650 (Electronic)&amp;#xD;1044-579X (Linking)&lt;/isbn&gt;&lt;accession-num&gt;24912116&lt;/accession-num&gt;&lt;urls&gt;&lt;related-urls&gt;&lt;url&gt;http://www.ncbi.nlm.nih.gov/pubmed/24912116&lt;/url&gt;&lt;/related-urls&gt;&lt;/urls&gt;&lt;electronic-resource-num&gt;10.1016/j.semcancer.2014.05.006&amp;#xD;S1044-579X(14)00075-3 [pii]&lt;/electronic-resource-num&gt;&lt;language&gt;eng&lt;/language&gt;&lt;/record&gt;&lt;/Cite&gt;&lt;/EndNote&gt;</w:instrText>
      </w:r>
      <w:r w:rsidR="00F8366A" w:rsidRPr="00FC5E4C">
        <w:rPr>
          <w:rFonts w:ascii="Book Antiqua" w:eastAsia="Times New Roman" w:hAnsi="Book Antiqua" w:cs="Arial"/>
          <w:color w:val="000000"/>
        </w:rPr>
        <w:fldChar w:fldCharType="separate"/>
      </w:r>
      <w:r w:rsidR="000E3740" w:rsidRPr="00FC5E4C">
        <w:rPr>
          <w:rFonts w:ascii="Book Antiqua" w:eastAsia="Times New Roman" w:hAnsi="Book Antiqua" w:cs="Arial"/>
          <w:noProof/>
          <w:color w:val="000000"/>
          <w:vertAlign w:val="superscript"/>
        </w:rPr>
        <w:t>[</w:t>
      </w:r>
      <w:hyperlink w:anchor="_ENREF_35" w:tooltip="Dittmer, 2015 #860" w:history="1">
        <w:r w:rsidR="000E2938" w:rsidRPr="00FC5E4C">
          <w:rPr>
            <w:rFonts w:ascii="Book Antiqua" w:eastAsia="Times New Roman" w:hAnsi="Book Antiqua" w:cs="Arial"/>
            <w:noProof/>
            <w:color w:val="000000"/>
            <w:vertAlign w:val="superscript"/>
          </w:rPr>
          <w:t>35</w:t>
        </w:r>
      </w:hyperlink>
      <w:r w:rsidR="000E3740" w:rsidRPr="00FC5E4C">
        <w:rPr>
          <w:rFonts w:ascii="Book Antiqua" w:eastAsia="Times New Roman" w:hAnsi="Book Antiqua" w:cs="Arial"/>
          <w:noProof/>
          <w:color w:val="000000"/>
          <w:vertAlign w:val="superscript"/>
        </w:rPr>
        <w:t>]</w:t>
      </w:r>
      <w:r w:rsidR="00F8366A" w:rsidRPr="00FC5E4C">
        <w:rPr>
          <w:rFonts w:ascii="Book Antiqua" w:eastAsia="Times New Roman" w:hAnsi="Book Antiqua" w:cs="Arial"/>
          <w:color w:val="000000"/>
        </w:rPr>
        <w:fldChar w:fldCharType="end"/>
      </w:r>
      <w:r w:rsidR="00CF2BE2" w:rsidRPr="00FC5E4C">
        <w:rPr>
          <w:rFonts w:ascii="Book Antiqua" w:eastAsia="Times New Roman" w:hAnsi="Book Antiqua" w:cs="Arial"/>
          <w:color w:val="000000"/>
        </w:rPr>
        <w:t xml:space="preserve">. A seminal paper by </w:t>
      </w:r>
      <w:proofErr w:type="spellStart"/>
      <w:r w:rsidR="009E2557" w:rsidRPr="00FC5E4C">
        <w:rPr>
          <w:rFonts w:ascii="Book Antiqua" w:eastAsia="Times New Roman" w:hAnsi="Book Antiqua" w:cs="Arial"/>
          <w:color w:val="000000"/>
        </w:rPr>
        <w:t>Finak</w:t>
      </w:r>
      <w:proofErr w:type="spellEnd"/>
      <w:r w:rsidR="009E2557" w:rsidRPr="00FC5E4C">
        <w:rPr>
          <w:rFonts w:ascii="Book Antiqua" w:eastAsia="Times New Roman" w:hAnsi="Book Antiqua" w:cs="Arial"/>
          <w:color w:val="000000"/>
        </w:rPr>
        <w:t xml:space="preserve"> and collaborators identified </w:t>
      </w:r>
      <w:r w:rsidR="007B7E10" w:rsidRPr="00FC5E4C">
        <w:rPr>
          <w:rFonts w:ascii="Book Antiqua" w:eastAsia="Times New Roman" w:hAnsi="Book Antiqua" w:cs="Arial"/>
          <w:color w:val="000000"/>
        </w:rPr>
        <w:lastRenderedPageBreak/>
        <w:t xml:space="preserve">distinct </w:t>
      </w:r>
      <w:r w:rsidR="009E2557" w:rsidRPr="00FC5E4C">
        <w:rPr>
          <w:rFonts w:ascii="Book Antiqua" w:eastAsia="Times New Roman" w:hAnsi="Book Antiqua" w:cs="Arial"/>
          <w:color w:val="000000"/>
        </w:rPr>
        <w:t>stroma</w:t>
      </w:r>
      <w:r w:rsidR="007B7E10" w:rsidRPr="00FC5E4C">
        <w:rPr>
          <w:rFonts w:ascii="Book Antiqua" w:eastAsia="Times New Roman" w:hAnsi="Book Antiqua" w:cs="Arial"/>
          <w:color w:val="000000"/>
        </w:rPr>
        <w:t>l signatures</w:t>
      </w:r>
      <w:r w:rsidR="009E2557" w:rsidRPr="00FC5E4C">
        <w:rPr>
          <w:rFonts w:ascii="Book Antiqua" w:eastAsia="Times New Roman" w:hAnsi="Book Antiqua" w:cs="Arial"/>
          <w:color w:val="000000"/>
        </w:rPr>
        <w:t xml:space="preserve"> that corresponded to good and po</w:t>
      </w:r>
      <w:r w:rsidR="00F8366A" w:rsidRPr="00FC5E4C">
        <w:rPr>
          <w:rFonts w:ascii="Book Antiqua" w:eastAsia="Times New Roman" w:hAnsi="Book Antiqua" w:cs="Arial"/>
          <w:color w:val="000000"/>
        </w:rPr>
        <w:t>or-outcome breast cancers</w:t>
      </w:r>
      <w:r w:rsidR="00122D8E" w:rsidRPr="00FC5E4C">
        <w:rPr>
          <w:rFonts w:ascii="Book Antiqua" w:eastAsia="Times New Roman" w:hAnsi="Book Antiqua" w:cs="Arial"/>
          <w:color w:val="000000"/>
        </w:rPr>
        <w:fldChar w:fldCharType="begin"/>
      </w:r>
      <w:r w:rsidR="00122D8E" w:rsidRPr="00FC5E4C">
        <w:rPr>
          <w:rFonts w:ascii="Book Antiqua" w:eastAsia="Times New Roman" w:hAnsi="Book Antiqua" w:cs="Arial"/>
          <w:color w:val="000000"/>
        </w:rPr>
        <w:instrText xml:space="preserve"> ADDIN EN.CITE &lt;EndNote&gt;&lt;Cite&gt;&lt;Author&gt;Finak&lt;/Author&gt;&lt;Year&gt;2008&lt;/Year&gt;&lt;RecNum&gt;877&lt;/RecNum&gt;&lt;DisplayText&gt;&lt;style face="superscript"&gt;[36]&lt;/style&gt;&lt;/DisplayText&gt;&lt;record&gt;&lt;rec-number&gt;877&lt;/rec-number&gt;&lt;foreign-keys&gt;&lt;key app="EN" db-id="x05pv2evy5rpvcewwwyvdt55eraev0w9pdrf"&gt;877&lt;/key&gt;&lt;/foreign-keys&gt;&lt;ref-type name="Journal Article"&gt;17&lt;/ref-type&gt;&lt;contributors&gt;&lt;authors&gt;&lt;author&gt;Finak, G.&lt;/author&gt;&lt;author&gt;Bertos, N.&lt;/author&gt;&lt;author&gt;Pepin, F.&lt;/author&gt;&lt;author&gt;Sadekova, S.&lt;/author&gt;&lt;author&gt;Souleimanova, M.&lt;/author&gt;&lt;author&gt;Zhao, H.&lt;/author&gt;&lt;author&gt;Chen, H.&lt;/author&gt;&lt;author&gt;Omeroglu, G.&lt;/author&gt;&lt;author&gt;Meterissian, S.&lt;/author&gt;&lt;author&gt;Omeroglu, A.&lt;/author&gt;&lt;author&gt;Hallett, M.&lt;/author&gt;&lt;author&gt;Park, M.&lt;/author&gt;&lt;/authors&gt;&lt;/contributors&gt;&lt;auth-address&gt;McGill Centre for Bioinformatics, 3775 University Street, McGill University, Quebec H3A 2B4, Canada.&lt;/auth-address&gt;&lt;titles&gt;&lt;title&gt;Stromal gene expression predicts clinical outcome in breast cancer&lt;/title&gt;&lt;secondary-title&gt;Nat Med&lt;/secondary-title&gt;&lt;/titles&gt;&lt;periodical&gt;&lt;full-title&gt;Nat Med&lt;/full-title&gt;&lt;/periodical&gt;&lt;pages&gt;518-27&lt;/pages&gt;&lt;volume&gt;14&lt;/volume&gt;&lt;number&gt;5&lt;/number&gt;&lt;edition&gt;2008/04/29&lt;/edition&gt;&lt;keywords&gt;&lt;keyword&gt;Breast Neoplasms/genetics/*metabolism&lt;/keyword&gt;&lt;keyword&gt;Female&lt;/keyword&gt;&lt;keyword&gt;*Gene Expression Profiling&lt;/keyword&gt;&lt;keyword&gt;*Gene Expression Regulation, Neoplastic&lt;/keyword&gt;&lt;keyword&gt;Genetic Markers/genetics&lt;/keyword&gt;&lt;keyword&gt;Humans&lt;/keyword&gt;&lt;keyword&gt;Lasers&lt;/keyword&gt;&lt;keyword&gt;Microdissection/methods&lt;/keyword&gt;&lt;keyword&gt;Oligonucleotide Array Sequence Analysis&lt;/keyword&gt;&lt;keyword&gt;Prognosis&lt;/keyword&gt;&lt;keyword&gt;Regression Analysis&lt;/keyword&gt;&lt;keyword&gt;Stromal Cells/*metabolism&lt;/keyword&gt;&lt;/keywords&gt;&lt;dates&gt;&lt;year&gt;2008&lt;/year&gt;&lt;pub-dates&gt;&lt;date&gt;May&lt;/date&gt;&lt;/pub-dates&gt;&lt;/dates&gt;&lt;isbn&gt;1546-170X (Electronic)&amp;#xD;1078-8956 (Linking)&lt;/isbn&gt;&lt;accession-num&gt;18438415&lt;/accession-num&gt;&lt;urls&gt;&lt;related-urls&gt;&lt;url&gt;http://www.ncbi.nlm.nih.gov/pubmed/18438415&lt;/url&gt;&lt;/related-urls&gt;&lt;/urls&gt;&lt;electronic-resource-num&gt;10.1038/nm1764&amp;#xD;nm1764 [pii]&lt;/electronic-resource-num&gt;&lt;language&gt;eng&lt;/language&gt;&lt;/record&gt;&lt;/Cite&gt;&lt;/EndNote&gt;</w:instrText>
      </w:r>
      <w:r w:rsidR="00122D8E" w:rsidRPr="00FC5E4C">
        <w:rPr>
          <w:rFonts w:ascii="Book Antiqua" w:eastAsia="Times New Roman" w:hAnsi="Book Antiqua" w:cs="Arial"/>
          <w:color w:val="000000"/>
        </w:rPr>
        <w:fldChar w:fldCharType="separate"/>
      </w:r>
      <w:r w:rsidR="00122D8E" w:rsidRPr="00FC5E4C">
        <w:rPr>
          <w:rFonts w:ascii="Book Antiqua" w:eastAsia="Times New Roman" w:hAnsi="Book Antiqua" w:cs="Arial"/>
          <w:noProof/>
          <w:color w:val="000000"/>
          <w:vertAlign w:val="superscript"/>
        </w:rPr>
        <w:t>[</w:t>
      </w:r>
      <w:hyperlink w:anchor="_ENREF_36" w:tooltip="Finak, 2008 #877" w:history="1">
        <w:r w:rsidR="000E2938" w:rsidRPr="00FC5E4C">
          <w:rPr>
            <w:rFonts w:ascii="Book Antiqua" w:eastAsia="Times New Roman" w:hAnsi="Book Antiqua" w:cs="Arial"/>
            <w:noProof/>
            <w:color w:val="000000"/>
            <w:vertAlign w:val="superscript"/>
          </w:rPr>
          <w:t>36</w:t>
        </w:r>
      </w:hyperlink>
      <w:r w:rsidR="00122D8E" w:rsidRPr="00FC5E4C">
        <w:rPr>
          <w:rFonts w:ascii="Book Antiqua" w:eastAsia="Times New Roman" w:hAnsi="Book Antiqua" w:cs="Arial"/>
          <w:noProof/>
          <w:color w:val="000000"/>
          <w:vertAlign w:val="superscript"/>
        </w:rPr>
        <w:t>]</w:t>
      </w:r>
      <w:r w:rsidR="00122D8E" w:rsidRPr="00FC5E4C">
        <w:rPr>
          <w:rFonts w:ascii="Book Antiqua" w:eastAsia="Times New Roman" w:hAnsi="Book Antiqua" w:cs="Arial"/>
          <w:color w:val="000000"/>
        </w:rPr>
        <w:fldChar w:fldCharType="end"/>
      </w:r>
      <w:r w:rsidR="009E2557" w:rsidRPr="00FC5E4C">
        <w:rPr>
          <w:rFonts w:ascii="Book Antiqua" w:eastAsia="Times New Roman" w:hAnsi="Book Antiqua" w:cs="Arial"/>
          <w:color w:val="000000"/>
        </w:rPr>
        <w:t>. They were able t</w:t>
      </w:r>
      <w:r w:rsidR="00F8366A" w:rsidRPr="00FC5E4C">
        <w:rPr>
          <w:rFonts w:ascii="Book Antiqua" w:eastAsia="Times New Roman" w:hAnsi="Book Antiqua" w:cs="Arial"/>
          <w:color w:val="000000"/>
        </w:rPr>
        <w:t xml:space="preserve">o identify a 26 </w:t>
      </w:r>
      <w:r w:rsidR="009E2557" w:rsidRPr="00FC5E4C">
        <w:rPr>
          <w:rFonts w:ascii="Book Antiqua" w:eastAsia="Times New Roman" w:hAnsi="Book Antiqua" w:cs="Arial"/>
          <w:color w:val="000000"/>
        </w:rPr>
        <w:t xml:space="preserve">gene predictor that forecasted </w:t>
      </w:r>
      <w:r w:rsidR="00A9500D" w:rsidRPr="00FC5E4C">
        <w:rPr>
          <w:rFonts w:ascii="Book Antiqua" w:eastAsia="Times New Roman" w:hAnsi="Book Antiqua" w:cs="Arial"/>
          <w:color w:val="000000"/>
        </w:rPr>
        <w:t xml:space="preserve">disease outcome with higher precision than predictors or signatures derived from whole tissues. </w:t>
      </w:r>
      <w:r w:rsidR="007B7E10" w:rsidRPr="00FC5E4C">
        <w:rPr>
          <w:rFonts w:ascii="Book Antiqua" w:eastAsia="Times New Roman" w:hAnsi="Book Antiqua" w:cs="Arial"/>
          <w:color w:val="000000"/>
        </w:rPr>
        <w:t>In this line of evidence, but in the</w:t>
      </w:r>
      <w:r w:rsidR="00A9500D" w:rsidRPr="00FC5E4C">
        <w:rPr>
          <w:rFonts w:ascii="Book Antiqua" w:eastAsia="Times New Roman" w:hAnsi="Book Antiqua" w:cs="Arial"/>
          <w:color w:val="000000"/>
        </w:rPr>
        <w:t xml:space="preserve"> context of endocrine resistance</w:t>
      </w:r>
      <w:r w:rsidR="007B7E10" w:rsidRPr="00FC5E4C">
        <w:rPr>
          <w:rFonts w:ascii="Book Antiqua" w:eastAsia="Times New Roman" w:hAnsi="Book Antiqua" w:cs="Arial"/>
          <w:color w:val="000000"/>
        </w:rPr>
        <w:t>,</w:t>
      </w:r>
      <w:r w:rsidR="00A9500D" w:rsidRPr="00FC5E4C">
        <w:rPr>
          <w:rFonts w:ascii="Book Antiqua" w:eastAsia="Times New Roman" w:hAnsi="Book Antiqua" w:cs="Arial"/>
          <w:color w:val="000000"/>
        </w:rPr>
        <w:t xml:space="preserve"> an extracellular matrix gene cluster has been associated to prognosis and response to </w:t>
      </w:r>
      <w:r w:rsidR="00956EB5" w:rsidRPr="00FC5E4C">
        <w:rPr>
          <w:rFonts w:ascii="Book Antiqua" w:eastAsia="Times New Roman" w:hAnsi="Book Antiqua" w:cs="Arial"/>
          <w:color w:val="000000"/>
        </w:rPr>
        <w:t>treatment</w:t>
      </w:r>
      <w:r w:rsidR="000E2938" w:rsidRPr="00FC5E4C">
        <w:rPr>
          <w:rFonts w:ascii="Book Antiqua" w:eastAsia="Times New Roman" w:hAnsi="Book Antiqua" w:cs="Arial"/>
          <w:color w:val="000000"/>
        </w:rPr>
        <w:fldChar w:fldCharType="begin">
          <w:fldData xml:space="preserve">PEVuZE5vdGU+PENpdGU+PEF1dGhvcj5IZWxsZW1hbjwvQXV0aG9yPjxZZWFyPjIwMDg8L1llYXI+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</w:fldData>
        </w:fldChar>
      </w:r>
      <w:r w:rsidR="000E2938" w:rsidRPr="00FC5E4C">
        <w:rPr>
          <w:rFonts w:ascii="Book Antiqua" w:eastAsia="Times New Roman" w:hAnsi="Book Antiqua" w:cs="Arial"/>
          <w:color w:val="000000"/>
        </w:rPr>
        <w:instrText xml:space="preserve"> ADDIN EN.CITE </w:instrText>
      </w:r>
      <w:r w:rsidR="000E2938" w:rsidRPr="00FC5E4C">
        <w:rPr>
          <w:rFonts w:ascii="Book Antiqua" w:eastAsia="Times New Roman" w:hAnsi="Book Antiqua" w:cs="Arial"/>
          <w:color w:val="000000"/>
        </w:rPr>
        <w:fldChar w:fldCharType="begin">
          <w:fldData xml:space="preserve">PEVuZE5vdGU+PENpdGU+PEF1dGhvcj5IZWxsZW1hbjwvQXV0aG9yPjxZZWFyPjIwMDg8L1llYXI+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</w:fldData>
        </w:fldChar>
      </w:r>
      <w:r w:rsidR="000E2938" w:rsidRPr="00FC5E4C">
        <w:rPr>
          <w:rFonts w:ascii="Book Antiqua" w:eastAsia="Times New Roman" w:hAnsi="Book Antiqua" w:cs="Arial"/>
          <w:color w:val="000000"/>
        </w:rPr>
        <w:instrText xml:space="preserve"> ADDIN EN.CITE.DATA </w:instrText>
      </w:r>
      <w:r w:rsidR="000E2938" w:rsidRPr="00FC5E4C">
        <w:rPr>
          <w:rFonts w:ascii="Book Antiqua" w:eastAsia="Times New Roman" w:hAnsi="Book Antiqua" w:cs="Arial"/>
          <w:color w:val="000000"/>
        </w:rPr>
      </w:r>
      <w:r w:rsidR="000E2938" w:rsidRPr="00FC5E4C">
        <w:rPr>
          <w:rFonts w:ascii="Book Antiqua" w:eastAsia="Times New Roman" w:hAnsi="Book Antiqua" w:cs="Arial"/>
          <w:color w:val="000000"/>
        </w:rPr>
        <w:fldChar w:fldCharType="end"/>
      </w:r>
      <w:r w:rsidR="000E2938" w:rsidRPr="00FC5E4C">
        <w:rPr>
          <w:rFonts w:ascii="Book Antiqua" w:eastAsia="Times New Roman" w:hAnsi="Book Antiqua" w:cs="Arial"/>
          <w:color w:val="000000"/>
        </w:rPr>
      </w:r>
      <w:r w:rsidR="000E2938" w:rsidRPr="00FC5E4C">
        <w:rPr>
          <w:rFonts w:ascii="Book Antiqua" w:eastAsia="Times New Roman" w:hAnsi="Book Antiqua" w:cs="Arial"/>
          <w:color w:val="000000"/>
        </w:rPr>
        <w:fldChar w:fldCharType="separate"/>
      </w:r>
      <w:r w:rsidR="000E2938" w:rsidRPr="00FC5E4C">
        <w:rPr>
          <w:rFonts w:ascii="Book Antiqua" w:eastAsia="Times New Roman" w:hAnsi="Book Antiqua" w:cs="Arial"/>
          <w:noProof/>
          <w:color w:val="000000"/>
          <w:vertAlign w:val="superscript"/>
        </w:rPr>
        <w:t>[</w:t>
      </w:r>
      <w:hyperlink w:anchor="_ENREF_37" w:tooltip="Helleman, 2008 #878" w:history="1">
        <w:r w:rsidR="000E2938" w:rsidRPr="00FC5E4C">
          <w:rPr>
            <w:rFonts w:ascii="Book Antiqua" w:eastAsia="Times New Roman" w:hAnsi="Book Antiqua" w:cs="Arial"/>
            <w:noProof/>
            <w:color w:val="000000"/>
            <w:vertAlign w:val="superscript"/>
          </w:rPr>
          <w:t>37</w:t>
        </w:r>
      </w:hyperlink>
      <w:r w:rsidR="000E2938" w:rsidRPr="00FC5E4C">
        <w:rPr>
          <w:rFonts w:ascii="Book Antiqua" w:eastAsia="Times New Roman" w:hAnsi="Book Antiqua" w:cs="Arial"/>
          <w:noProof/>
          <w:color w:val="000000"/>
          <w:vertAlign w:val="superscript"/>
        </w:rPr>
        <w:t>]</w:t>
      </w:r>
      <w:r w:rsidR="000E2938" w:rsidRPr="00FC5E4C">
        <w:rPr>
          <w:rFonts w:ascii="Book Antiqua" w:eastAsia="Times New Roman" w:hAnsi="Book Antiqua" w:cs="Arial"/>
          <w:color w:val="000000"/>
        </w:rPr>
        <w:fldChar w:fldCharType="end"/>
      </w:r>
      <w:r w:rsidR="00A9500D" w:rsidRPr="00FC5E4C">
        <w:rPr>
          <w:rFonts w:ascii="Book Antiqua" w:eastAsia="Times New Roman" w:hAnsi="Book Antiqua" w:cs="Arial"/>
          <w:color w:val="000000"/>
        </w:rPr>
        <w:t xml:space="preserve">. In particular they found that fibronectin, </w:t>
      </w:r>
      <w:proofErr w:type="spellStart"/>
      <w:r w:rsidR="00A9500D" w:rsidRPr="00FC5E4C">
        <w:rPr>
          <w:rFonts w:ascii="Book Antiqua" w:eastAsia="Times New Roman" w:hAnsi="Book Antiqua" w:cs="Arial"/>
          <w:color w:val="000000"/>
        </w:rPr>
        <w:t>lysil</w:t>
      </w:r>
      <w:proofErr w:type="spellEnd"/>
      <w:r w:rsidR="00A9500D" w:rsidRPr="00FC5E4C">
        <w:rPr>
          <w:rFonts w:ascii="Book Antiqua" w:eastAsia="Times New Roman" w:hAnsi="Book Antiqua" w:cs="Arial"/>
          <w:color w:val="000000"/>
        </w:rPr>
        <w:t xml:space="preserve"> oxidase, SPARC</w:t>
      </w:r>
      <w:r w:rsidR="007B7E10" w:rsidRPr="00FC5E4C">
        <w:rPr>
          <w:rFonts w:ascii="Book Antiqua" w:eastAsia="Times New Roman" w:hAnsi="Book Antiqua" w:cs="Arial"/>
          <w:color w:val="000000"/>
        </w:rPr>
        <w:t xml:space="preserve"> and TIMP3 expression levels were</w:t>
      </w:r>
      <w:r w:rsidR="00A9500D" w:rsidRPr="00FC5E4C">
        <w:rPr>
          <w:rFonts w:ascii="Book Antiqua" w:eastAsia="Times New Roman" w:hAnsi="Book Antiqua" w:cs="Arial"/>
          <w:color w:val="000000"/>
        </w:rPr>
        <w:t xml:space="preserve"> associated to the prognosis of </w:t>
      </w:r>
      <w:r w:rsidR="00956EB5" w:rsidRPr="00FC5E4C">
        <w:rPr>
          <w:rFonts w:ascii="Book Antiqua" w:eastAsia="Times New Roman" w:hAnsi="Book Antiqua" w:cs="Arial"/>
          <w:color w:val="000000"/>
        </w:rPr>
        <w:t>patients with breast cancer</w:t>
      </w:r>
      <w:r w:rsidR="007B7E10" w:rsidRPr="00FC5E4C">
        <w:rPr>
          <w:rFonts w:ascii="Book Antiqua" w:eastAsia="Times New Roman" w:hAnsi="Book Antiqua" w:cs="Arial"/>
          <w:color w:val="000000"/>
        </w:rPr>
        <w:t xml:space="preserve"> whereas levels of tenascin C were</w:t>
      </w:r>
      <w:r w:rsidR="00956EB5" w:rsidRPr="00FC5E4C">
        <w:rPr>
          <w:rFonts w:ascii="Book Antiqua" w:eastAsia="Times New Roman" w:hAnsi="Book Antiqua" w:cs="Arial"/>
          <w:color w:val="000000"/>
        </w:rPr>
        <w:t xml:space="preserve"> associated to resistance to treatment with tamoxifen. </w:t>
      </w:r>
      <w:r w:rsidR="004A2FF4" w:rsidRPr="00FC5E4C">
        <w:rPr>
          <w:rFonts w:ascii="Book Antiqua" w:eastAsia="Times New Roman" w:hAnsi="Book Antiqua" w:cs="Arial"/>
          <w:color w:val="000000"/>
        </w:rPr>
        <w:t xml:space="preserve">A recent paper by Holton </w:t>
      </w:r>
      <w:r w:rsidR="005A6262">
        <w:rPr>
          <w:rFonts w:ascii="Book Antiqua" w:eastAsia="宋体" w:hAnsi="Book Antiqua" w:cs="Arial" w:hint="eastAsia"/>
          <w:i/>
          <w:color w:val="000000"/>
          <w:lang w:eastAsia="zh-CN"/>
        </w:rPr>
        <w:t>et al</w:t>
      </w:r>
      <w:r w:rsidR="005A6262" w:rsidRPr="00FC5E4C">
        <w:rPr>
          <w:rFonts w:ascii="Book Antiqua" w:eastAsia="Times New Roman" w:hAnsi="Book Antiqua" w:cs="Arial"/>
          <w:color w:val="000000"/>
        </w:rPr>
        <w:fldChar w:fldCharType="begin">
          <w:fldData xml:space="preserve">PEVuZE5vdGU+PENpdGU+PEF1dGhvcj5Ib2x0b248L0F1dGhvcj48WWVhcj4yMDE0PC9ZZWFyPjxS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==
</w:fldData>
        </w:fldChar>
      </w:r>
      <w:r w:rsidR="005A6262" w:rsidRPr="00FC5E4C">
        <w:rPr>
          <w:rFonts w:ascii="Book Antiqua" w:eastAsia="Times New Roman" w:hAnsi="Book Antiqua" w:cs="Arial"/>
          <w:color w:val="000000"/>
        </w:rPr>
        <w:instrText xml:space="preserve"> ADDIN EN.CITE </w:instrText>
      </w:r>
      <w:r w:rsidR="005A6262" w:rsidRPr="00FC5E4C">
        <w:rPr>
          <w:rFonts w:ascii="Book Antiqua" w:eastAsia="Times New Roman" w:hAnsi="Book Antiqua" w:cs="Arial"/>
          <w:color w:val="000000"/>
        </w:rPr>
        <w:fldChar w:fldCharType="begin">
          <w:fldData xml:space="preserve">PEVuZE5vdGU+PENpdGU+PEF1dGhvcj5Ib2x0b248L0F1dGhvcj48WWVhcj4yMDE0PC9ZZWFyPjxS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==
</w:fldData>
        </w:fldChar>
      </w:r>
      <w:r w:rsidR="005A6262" w:rsidRPr="00FC5E4C">
        <w:rPr>
          <w:rFonts w:ascii="Book Antiqua" w:eastAsia="Times New Roman" w:hAnsi="Book Antiqua" w:cs="Arial"/>
          <w:color w:val="000000"/>
        </w:rPr>
        <w:instrText xml:space="preserve"> ADDIN EN.CITE.DATA </w:instrText>
      </w:r>
      <w:r w:rsidR="005A6262" w:rsidRPr="00FC5E4C">
        <w:rPr>
          <w:rFonts w:ascii="Book Antiqua" w:eastAsia="Times New Roman" w:hAnsi="Book Antiqua" w:cs="Arial"/>
          <w:color w:val="000000"/>
        </w:rPr>
      </w:r>
      <w:r w:rsidR="005A6262" w:rsidRPr="00FC5E4C">
        <w:rPr>
          <w:rFonts w:ascii="Book Antiqua" w:eastAsia="Times New Roman" w:hAnsi="Book Antiqua" w:cs="Arial"/>
          <w:color w:val="000000"/>
        </w:rPr>
        <w:fldChar w:fldCharType="end"/>
      </w:r>
      <w:r w:rsidR="005A6262" w:rsidRPr="00FC5E4C">
        <w:rPr>
          <w:rFonts w:ascii="Book Antiqua" w:eastAsia="Times New Roman" w:hAnsi="Book Antiqua" w:cs="Arial"/>
          <w:color w:val="000000"/>
        </w:rPr>
      </w:r>
      <w:r w:rsidR="005A6262" w:rsidRPr="00FC5E4C">
        <w:rPr>
          <w:rFonts w:ascii="Book Antiqua" w:eastAsia="Times New Roman" w:hAnsi="Book Antiqua" w:cs="Arial"/>
          <w:color w:val="000000"/>
        </w:rPr>
        <w:fldChar w:fldCharType="separate"/>
      </w:r>
      <w:r w:rsidR="005A6262" w:rsidRPr="00FC5E4C">
        <w:rPr>
          <w:rFonts w:ascii="Book Antiqua" w:eastAsia="Times New Roman" w:hAnsi="Book Antiqua" w:cs="Arial"/>
          <w:noProof/>
          <w:color w:val="000000"/>
          <w:vertAlign w:val="superscript"/>
        </w:rPr>
        <w:t>[</w:t>
      </w:r>
      <w:hyperlink w:anchor="_ENREF_38" w:tooltip="Holton, 2014 #861" w:history="1">
        <w:r w:rsidR="005A6262" w:rsidRPr="00FC5E4C">
          <w:rPr>
            <w:rFonts w:ascii="Book Antiqua" w:eastAsia="Times New Roman" w:hAnsi="Book Antiqua" w:cs="Arial"/>
            <w:noProof/>
            <w:color w:val="000000"/>
            <w:vertAlign w:val="superscript"/>
          </w:rPr>
          <w:t>38</w:t>
        </w:r>
      </w:hyperlink>
      <w:r w:rsidR="005A6262" w:rsidRPr="00FC5E4C">
        <w:rPr>
          <w:rFonts w:ascii="Book Antiqua" w:eastAsia="Times New Roman" w:hAnsi="Book Antiqua" w:cs="Arial"/>
          <w:noProof/>
          <w:color w:val="000000"/>
          <w:vertAlign w:val="superscript"/>
        </w:rPr>
        <w:t>]</w:t>
      </w:r>
      <w:r w:rsidR="005A6262" w:rsidRPr="00FC5E4C">
        <w:rPr>
          <w:rFonts w:ascii="Book Antiqua" w:eastAsia="Times New Roman" w:hAnsi="Book Antiqua" w:cs="Arial"/>
          <w:color w:val="000000"/>
        </w:rPr>
        <w:fldChar w:fldCharType="end"/>
      </w:r>
      <w:r w:rsidR="004A2FF4" w:rsidRPr="00FC5E4C">
        <w:rPr>
          <w:rFonts w:ascii="Book Antiqua" w:eastAsia="Times New Roman" w:hAnsi="Book Antiqua" w:cs="Arial"/>
          <w:color w:val="000000"/>
        </w:rPr>
        <w:t xml:space="preserve"> using 3D cultures and Fo</w:t>
      </w:r>
      <w:r w:rsidR="006713C1" w:rsidRPr="00FC5E4C">
        <w:rPr>
          <w:rFonts w:ascii="Book Antiqua" w:eastAsia="Times New Roman" w:hAnsi="Book Antiqua" w:cs="Arial"/>
          <w:color w:val="000000"/>
        </w:rPr>
        <w:t>urier transform infrared</w:t>
      </w:r>
      <w:r w:rsidR="004A2FF4" w:rsidRPr="00FC5E4C">
        <w:rPr>
          <w:rFonts w:ascii="Book Antiqua" w:eastAsia="Times New Roman" w:hAnsi="Book Antiqua" w:cs="Arial"/>
          <w:color w:val="000000"/>
        </w:rPr>
        <w:t xml:space="preserve"> spectroscopic imaging shows that fibroblasts induce epithelial to mesenchymal transition in cancer cells together with a downregulation in ERα levels</w:t>
      </w:r>
      <w:r w:rsidR="0028469B" w:rsidRPr="00FC5E4C">
        <w:rPr>
          <w:rFonts w:ascii="Book Antiqua" w:eastAsia="Times New Roman" w:hAnsi="Book Antiqua" w:cs="Arial"/>
          <w:color w:val="000000"/>
        </w:rPr>
        <w:t xml:space="preserve">. </w:t>
      </w:r>
      <w:r w:rsidR="004A2FF4" w:rsidRPr="00FC5E4C">
        <w:rPr>
          <w:rFonts w:ascii="Book Antiqua" w:eastAsia="Times New Roman" w:hAnsi="Book Antiqua" w:cs="Arial"/>
          <w:color w:val="000000"/>
        </w:rPr>
        <w:t xml:space="preserve">Our work also suggests that stromal factors modulate response to endocrine resistance. In particular we showed that conditioned media derived from carcinoma associated fibroblasts </w:t>
      </w:r>
      <w:r w:rsidR="00EC2649" w:rsidRPr="00FC5E4C">
        <w:rPr>
          <w:rFonts w:ascii="Book Antiqua" w:eastAsia="Times New Roman" w:hAnsi="Book Antiqua" w:cs="Arial"/>
          <w:color w:val="000000"/>
        </w:rPr>
        <w:t xml:space="preserve">induced tamoxifen resistance in otherwise sensitive cells, using a mouse model of </w:t>
      </w:r>
      <w:r w:rsidR="0028469B" w:rsidRPr="00FC5E4C">
        <w:rPr>
          <w:rFonts w:ascii="Book Antiqua" w:eastAsia="Times New Roman" w:hAnsi="Book Antiqua" w:cs="Arial"/>
          <w:color w:val="000000"/>
        </w:rPr>
        <w:t>estrogen dependent breast cancer</w:t>
      </w:r>
      <w:r w:rsidR="000E2938" w:rsidRPr="00FC5E4C">
        <w:rPr>
          <w:rFonts w:ascii="Book Antiqua" w:eastAsia="Times New Roman" w:hAnsi="Book Antiqua" w:cs="Arial"/>
          <w:color w:val="000000"/>
        </w:rPr>
        <w:fldChar w:fldCharType="begin">
          <w:fldData xml:space="preserve">PEVuZE5vdGU+PENpdGU+PEF1dGhvcj5Qb250aWdnaWE8L0F1dGhvcj48WWVhcj4yMDA5PC9ZZWFy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</w:fldData>
        </w:fldChar>
      </w:r>
      <w:r w:rsidR="000E2938" w:rsidRPr="00FC5E4C">
        <w:rPr>
          <w:rFonts w:ascii="Book Antiqua" w:eastAsia="Times New Roman" w:hAnsi="Book Antiqua" w:cs="Arial"/>
          <w:color w:val="000000"/>
        </w:rPr>
        <w:instrText xml:space="preserve"> ADDIN EN.CITE </w:instrText>
      </w:r>
      <w:r w:rsidR="000E2938" w:rsidRPr="00FC5E4C">
        <w:rPr>
          <w:rFonts w:ascii="Book Antiqua" w:eastAsia="Times New Roman" w:hAnsi="Book Antiqua" w:cs="Arial"/>
          <w:color w:val="000000"/>
        </w:rPr>
        <w:fldChar w:fldCharType="begin">
          <w:fldData xml:space="preserve">PEVuZE5vdGU+PENpdGU+PEF1dGhvcj5Qb250aWdnaWE8L0F1dGhvcj48WWVhcj4yMDA5PC9ZZWFy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</w:fldData>
        </w:fldChar>
      </w:r>
      <w:r w:rsidR="000E2938" w:rsidRPr="00FC5E4C">
        <w:rPr>
          <w:rFonts w:ascii="Book Antiqua" w:eastAsia="Times New Roman" w:hAnsi="Book Antiqua" w:cs="Arial"/>
          <w:color w:val="000000"/>
        </w:rPr>
        <w:instrText xml:space="preserve"> ADDIN EN.CITE.DATA </w:instrText>
      </w:r>
      <w:r w:rsidR="000E2938" w:rsidRPr="00FC5E4C">
        <w:rPr>
          <w:rFonts w:ascii="Book Antiqua" w:eastAsia="Times New Roman" w:hAnsi="Book Antiqua" w:cs="Arial"/>
          <w:color w:val="000000"/>
        </w:rPr>
      </w:r>
      <w:r w:rsidR="000E2938" w:rsidRPr="00FC5E4C">
        <w:rPr>
          <w:rFonts w:ascii="Book Antiqua" w:eastAsia="Times New Roman" w:hAnsi="Book Antiqua" w:cs="Arial"/>
          <w:color w:val="000000"/>
        </w:rPr>
        <w:fldChar w:fldCharType="end"/>
      </w:r>
      <w:r w:rsidR="000E2938" w:rsidRPr="00FC5E4C">
        <w:rPr>
          <w:rFonts w:ascii="Book Antiqua" w:eastAsia="Times New Roman" w:hAnsi="Book Antiqua" w:cs="Arial"/>
          <w:color w:val="000000"/>
        </w:rPr>
      </w:r>
      <w:r w:rsidR="000E2938" w:rsidRPr="00FC5E4C">
        <w:rPr>
          <w:rFonts w:ascii="Book Antiqua" w:eastAsia="Times New Roman" w:hAnsi="Book Antiqua" w:cs="Arial"/>
          <w:color w:val="000000"/>
        </w:rPr>
        <w:fldChar w:fldCharType="separate"/>
      </w:r>
      <w:r w:rsidR="000E2938" w:rsidRPr="00FC5E4C">
        <w:rPr>
          <w:rFonts w:ascii="Book Antiqua" w:eastAsia="Times New Roman" w:hAnsi="Book Antiqua" w:cs="Arial"/>
          <w:noProof/>
          <w:color w:val="000000"/>
          <w:vertAlign w:val="superscript"/>
        </w:rPr>
        <w:t>[</w:t>
      </w:r>
      <w:hyperlink w:anchor="_ENREF_39" w:tooltip="Pontiggia, 2009 #449" w:history="1">
        <w:r w:rsidR="000E2938" w:rsidRPr="00FC5E4C">
          <w:rPr>
            <w:rFonts w:ascii="Book Antiqua" w:eastAsia="Times New Roman" w:hAnsi="Book Antiqua" w:cs="Arial"/>
            <w:noProof/>
            <w:color w:val="000000"/>
            <w:vertAlign w:val="superscript"/>
          </w:rPr>
          <w:t>39</w:t>
        </w:r>
      </w:hyperlink>
      <w:r w:rsidR="00C76F90">
        <w:rPr>
          <w:rFonts w:ascii="Book Antiqua" w:eastAsia="Times New Roman" w:hAnsi="Book Antiqua" w:cs="Arial"/>
          <w:noProof/>
          <w:color w:val="000000"/>
          <w:vertAlign w:val="superscript"/>
        </w:rPr>
        <w:t>,</w:t>
      </w:r>
      <w:hyperlink w:anchor="_ENREF_40" w:tooltip="Simian, 2009 #879" w:history="1">
        <w:r w:rsidR="000E2938" w:rsidRPr="00FC5E4C">
          <w:rPr>
            <w:rFonts w:ascii="Book Antiqua" w:eastAsia="Times New Roman" w:hAnsi="Book Antiqua" w:cs="Arial"/>
            <w:noProof/>
            <w:color w:val="000000"/>
            <w:vertAlign w:val="superscript"/>
          </w:rPr>
          <w:t>40</w:t>
        </w:r>
      </w:hyperlink>
      <w:r w:rsidR="000E2938" w:rsidRPr="00FC5E4C">
        <w:rPr>
          <w:rFonts w:ascii="Book Antiqua" w:eastAsia="Times New Roman" w:hAnsi="Book Antiqua" w:cs="Arial"/>
          <w:noProof/>
          <w:color w:val="000000"/>
          <w:vertAlign w:val="superscript"/>
        </w:rPr>
        <w:t>]</w:t>
      </w:r>
      <w:r w:rsidR="000E2938" w:rsidRPr="00FC5E4C">
        <w:rPr>
          <w:rFonts w:ascii="Book Antiqua" w:eastAsia="Times New Roman" w:hAnsi="Book Antiqua" w:cs="Arial"/>
          <w:color w:val="000000"/>
        </w:rPr>
        <w:fldChar w:fldCharType="end"/>
      </w:r>
      <w:r w:rsidR="00EC2649" w:rsidRPr="00FC5E4C">
        <w:rPr>
          <w:rFonts w:ascii="Book Antiqua" w:eastAsia="Times New Roman" w:hAnsi="Book Antiqua" w:cs="Arial"/>
          <w:color w:val="000000"/>
        </w:rPr>
        <w:t>. Moreover, we found that fibronectin, which is mostly produced by fibroblasts in breast tumors, induces resistance in both LM05-E and MCF-7 cells. This effect is accompanied by an induction in ERα phosphorylation at serine-118. Interestingly, high levels of phospho-serine-118 has been previously associated to endocrine resistance in breast cancer</w:t>
      </w:r>
      <w:r w:rsidR="00F01A73" w:rsidRPr="00FC5E4C">
        <w:rPr>
          <w:rFonts w:ascii="Book Antiqua" w:eastAsia="Times New Roman" w:hAnsi="Book Antiqua" w:cs="Arial"/>
          <w:color w:val="000000"/>
        </w:rPr>
        <w:fldChar w:fldCharType="begin"/>
      </w:r>
      <w:r w:rsidR="000E2938" w:rsidRPr="00FC5E4C">
        <w:rPr>
          <w:rFonts w:ascii="Book Antiqua" w:eastAsia="Times New Roman" w:hAnsi="Book Antiqua" w:cs="Arial"/>
          <w:color w:val="000000"/>
        </w:rPr>
        <w:instrText xml:space="preserve"> ADDIN EN.CITE &lt;EndNote&gt;&lt;Cite&gt;&lt;Author&gt;Anbalagan&lt;/Author&gt;&lt;Year&gt;2015&lt;/Year&gt;&lt;RecNum&gt;862&lt;/RecNum&gt;&lt;DisplayText&gt;&lt;style face="superscript"&gt;[41]&lt;/style&gt;&lt;/DisplayText&gt;&lt;record&gt;&lt;rec-number&gt;862&lt;/rec-number&gt;&lt;foreign-keys&gt;&lt;key app="EN" db-id="x05pv2evy5rpvcewwwyvdt55eraev0w9pdrf"&gt;862&lt;/key&gt;&lt;/foreign-keys&gt;&lt;ref-type name="Journal Article"&gt;17&lt;/ref-type&gt;&lt;contributors&gt;&lt;authors&gt;&lt;author&gt;Anbalagan, M.&lt;/author&gt;&lt;author&gt;Rowan, B. G.&lt;/author&gt;&lt;/authors&gt;&lt;/contributors&gt;&lt;auth-address&gt;Department of Structural and Cellular Biology, Tulane University School of Medicine, New Orleans, LA 70112, USA.&amp;#xD;Department of Structural and Cellular Biology, Tulane University School of Medicine, New Orleans, LA 70112, USA. Electronic address: browan@tulane.edu.&lt;/auth-address&gt;&lt;titles&gt;&lt;title&gt;Estrogen receptor alpha phosphorylation and its functional impact in human breast cancer&lt;/title&gt;&lt;secondary-title&gt;Mol Cell Endocrinol&lt;/secondary-title&gt;&lt;/titles&gt;&lt;periodical&gt;&lt;full-title&gt;Mol Cell Endocrinol&lt;/full-title&gt;&lt;/periodical&gt;&lt;edition&gt;2015/01/20&lt;/edition&gt;&lt;dates&gt;&lt;year&gt;2015&lt;/year&gt;&lt;pub-dates&gt;&lt;date&gt;Jan 15&lt;/date&gt;&lt;/pub-dates&gt;&lt;/dates&gt;&lt;isbn&gt;1872-8057 (Electronic)&amp;#xD;0303-7207 (Linking)&lt;/isbn&gt;&lt;accession-num&gt;25597633&lt;/accession-num&gt;&lt;urls&gt;&lt;related-urls&gt;&lt;url&gt;http://www.ncbi.nlm.nih.gov/pubmed/25597633&lt;/url&gt;&lt;/related-urls&gt;&lt;/urls&gt;&lt;electronic-resource-num&gt;S0303-7207(15)00020-9 [pii]&amp;#xD;10.1016/j.mce.2015.01.016&lt;/electronic-resource-num&gt;&lt;language&gt;Eng&lt;/language&gt;&lt;/record&gt;&lt;/Cite&gt;&lt;/EndNote&gt;</w:instrText>
      </w:r>
      <w:r w:rsidR="00F01A73" w:rsidRPr="00FC5E4C">
        <w:rPr>
          <w:rFonts w:ascii="Book Antiqua" w:eastAsia="Times New Roman" w:hAnsi="Book Antiqua" w:cs="Arial"/>
          <w:color w:val="000000"/>
        </w:rPr>
        <w:fldChar w:fldCharType="separate"/>
      </w:r>
      <w:r w:rsidR="000E2938" w:rsidRPr="00FC5E4C">
        <w:rPr>
          <w:rFonts w:ascii="Book Antiqua" w:eastAsia="Times New Roman" w:hAnsi="Book Antiqua" w:cs="Arial"/>
          <w:noProof/>
          <w:color w:val="000000"/>
          <w:vertAlign w:val="superscript"/>
        </w:rPr>
        <w:t>[</w:t>
      </w:r>
      <w:hyperlink w:anchor="_ENREF_41" w:tooltip="Anbalagan, 2015 #862" w:history="1">
        <w:r w:rsidR="000E2938" w:rsidRPr="00FC5E4C">
          <w:rPr>
            <w:rFonts w:ascii="Book Antiqua" w:eastAsia="Times New Roman" w:hAnsi="Book Antiqua" w:cs="Arial"/>
            <w:noProof/>
            <w:color w:val="000000"/>
            <w:vertAlign w:val="superscript"/>
          </w:rPr>
          <w:t>41</w:t>
        </w:r>
      </w:hyperlink>
      <w:r w:rsidR="000E2938" w:rsidRPr="00FC5E4C">
        <w:rPr>
          <w:rFonts w:ascii="Book Antiqua" w:eastAsia="Times New Roman" w:hAnsi="Book Antiqua" w:cs="Arial"/>
          <w:noProof/>
          <w:color w:val="000000"/>
          <w:vertAlign w:val="superscript"/>
        </w:rPr>
        <w:t>]</w:t>
      </w:r>
      <w:r w:rsidR="00F01A73" w:rsidRPr="00FC5E4C">
        <w:rPr>
          <w:rFonts w:ascii="Book Antiqua" w:eastAsia="Times New Roman" w:hAnsi="Book Antiqua" w:cs="Arial"/>
          <w:color w:val="000000"/>
        </w:rPr>
        <w:fldChar w:fldCharType="end"/>
      </w:r>
      <w:r w:rsidR="00EC2649" w:rsidRPr="00FC5E4C">
        <w:rPr>
          <w:rFonts w:ascii="Book Antiqua" w:eastAsia="Times New Roman" w:hAnsi="Book Antiqua" w:cs="Arial"/>
          <w:color w:val="000000"/>
        </w:rPr>
        <w:t xml:space="preserve">. </w:t>
      </w:r>
    </w:p>
    <w:p w14:paraId="082BE3E2" w14:textId="77777777" w:rsidR="00C76F90" w:rsidRPr="00C76F90" w:rsidRDefault="00C76F90" w:rsidP="00AB4B81">
      <w:pPr>
        <w:spacing w:line="360" w:lineRule="auto"/>
        <w:jc w:val="both"/>
        <w:rPr>
          <w:rFonts w:ascii="Book Antiqua" w:eastAsia="宋体" w:hAnsi="Book Antiqua" w:cs="Arial"/>
          <w:color w:val="000000"/>
          <w:lang w:eastAsia="zh-CN"/>
        </w:rPr>
      </w:pPr>
    </w:p>
    <w:p w14:paraId="0BEDF992" w14:textId="780B60DB" w:rsidR="007B7E10" w:rsidRPr="00C76F90" w:rsidRDefault="00C76F90" w:rsidP="00AB4B81">
      <w:pPr>
        <w:spacing w:line="360" w:lineRule="auto"/>
        <w:jc w:val="both"/>
        <w:rPr>
          <w:rFonts w:ascii="Book Antiqua" w:eastAsia="Times New Roman" w:hAnsi="Book Antiqua" w:cs="Arial"/>
          <w:b/>
          <w:color w:val="000000"/>
        </w:rPr>
      </w:pPr>
      <w:r w:rsidRPr="00C76F90">
        <w:rPr>
          <w:rFonts w:ascii="Book Antiqua" w:eastAsia="Times New Roman" w:hAnsi="Book Antiqua" w:cs="Arial"/>
          <w:b/>
          <w:color w:val="000000"/>
        </w:rPr>
        <w:t>BACK TO THE BEGINNING</w:t>
      </w:r>
    </w:p>
    <w:p w14:paraId="438C1C9F" w14:textId="20666B52" w:rsidR="007B7E10" w:rsidRPr="00FC5E4C" w:rsidRDefault="006713C1" w:rsidP="00AB4B81">
      <w:pPr>
        <w:spacing w:line="360" w:lineRule="auto"/>
        <w:jc w:val="both"/>
        <w:rPr>
          <w:rFonts w:ascii="Book Antiqua" w:eastAsia="Times New Roman" w:hAnsi="Book Antiqua" w:cs="Arial"/>
          <w:color w:val="000000"/>
        </w:rPr>
      </w:pPr>
      <w:r w:rsidRPr="00FC5E4C">
        <w:rPr>
          <w:rFonts w:ascii="Book Antiqua" w:eastAsia="Times New Roman" w:hAnsi="Book Antiqua" w:cs="Arial"/>
          <w:color w:val="000000"/>
        </w:rPr>
        <w:t>The examples above are just a snapshot of the recent findings regarding endocrine re</w:t>
      </w:r>
      <w:r w:rsidR="009E6E47" w:rsidRPr="00FC5E4C">
        <w:rPr>
          <w:rFonts w:ascii="Book Antiqua" w:eastAsia="Times New Roman" w:hAnsi="Book Antiqua" w:cs="Arial"/>
          <w:color w:val="000000"/>
        </w:rPr>
        <w:t>s</w:t>
      </w:r>
      <w:r w:rsidRPr="00FC5E4C">
        <w:rPr>
          <w:rFonts w:ascii="Book Antiqua" w:eastAsia="Times New Roman" w:hAnsi="Book Antiqua" w:cs="Arial"/>
          <w:color w:val="000000"/>
        </w:rPr>
        <w:t xml:space="preserve">istance and microenvironment. </w:t>
      </w:r>
      <w:r w:rsidR="00D66848" w:rsidRPr="00FC5E4C">
        <w:rPr>
          <w:rFonts w:ascii="Book Antiqua" w:eastAsia="Times New Roman" w:hAnsi="Book Antiqua" w:cs="Arial"/>
          <w:color w:val="000000"/>
        </w:rPr>
        <w:t xml:space="preserve">So is the microenvironment a friend or a foe in </w:t>
      </w:r>
      <w:r w:rsidRPr="00FC5E4C">
        <w:rPr>
          <w:rFonts w:ascii="Book Antiqua" w:eastAsia="Times New Roman" w:hAnsi="Book Antiqua" w:cs="Arial"/>
          <w:color w:val="000000"/>
        </w:rPr>
        <w:t>this context</w:t>
      </w:r>
      <w:r w:rsidR="00D66848" w:rsidRPr="00FC5E4C">
        <w:rPr>
          <w:rFonts w:ascii="Book Antiqua" w:eastAsia="Times New Roman" w:hAnsi="Book Antiqua" w:cs="Arial"/>
          <w:color w:val="000000"/>
        </w:rPr>
        <w:t xml:space="preserve">? Clearly I believe that we are just beginning to unravel the complexity of cancer and that evidently there is no single culprit to failure when it comes to treatment. However, we definitely need a lot of work to be carried out to understand exactly what the role of each player </w:t>
      </w:r>
      <w:r w:rsidR="006F00D1" w:rsidRPr="00FC5E4C">
        <w:rPr>
          <w:rFonts w:ascii="Book Antiqua" w:eastAsia="Times New Roman" w:hAnsi="Book Antiqua" w:cs="Arial"/>
          <w:color w:val="000000"/>
        </w:rPr>
        <w:t>is in this complicated challenge</w:t>
      </w:r>
      <w:r w:rsidR="00D66848" w:rsidRPr="00FC5E4C">
        <w:rPr>
          <w:rFonts w:ascii="Book Antiqua" w:eastAsia="Times New Roman" w:hAnsi="Book Antiqua" w:cs="Arial"/>
          <w:color w:val="000000"/>
        </w:rPr>
        <w:t xml:space="preserve">. </w:t>
      </w:r>
      <w:r w:rsidR="006F00D1" w:rsidRPr="00FC5E4C">
        <w:rPr>
          <w:rFonts w:ascii="Book Antiqua" w:eastAsia="Times New Roman" w:hAnsi="Book Antiqua" w:cs="Arial"/>
          <w:color w:val="000000"/>
        </w:rPr>
        <w:t xml:space="preserve">Moreover, the work that needs to be done is extremely delicate given that it implies analyzing and understanding how tumor and tumor “associated” cells behave in different contexts. This type of </w:t>
      </w:r>
      <w:r w:rsidR="006F00D1" w:rsidRPr="00FC5E4C">
        <w:rPr>
          <w:rFonts w:ascii="Book Antiqua" w:eastAsia="Times New Roman" w:hAnsi="Book Antiqua" w:cs="Arial"/>
          <w:color w:val="000000"/>
        </w:rPr>
        <w:lastRenderedPageBreak/>
        <w:t>work is time consuming, needs to be carried out in different model systems and is very expensive. The challenge I believe is patience. The other key point here is that researchers that study different types of cancer need to interact more and companies must be willing to openly share new chemicals when requested even though they are not being developed for the purpose the scient</w:t>
      </w:r>
      <w:r w:rsidR="0085328F" w:rsidRPr="00FC5E4C">
        <w:rPr>
          <w:rFonts w:ascii="Book Antiqua" w:eastAsia="Times New Roman" w:hAnsi="Book Antiqua" w:cs="Arial"/>
          <w:color w:val="000000"/>
        </w:rPr>
        <w:t>ist asking is wanting to explore</w:t>
      </w:r>
      <w:r w:rsidR="006F00D1" w:rsidRPr="00FC5E4C">
        <w:rPr>
          <w:rFonts w:ascii="Book Antiqua" w:eastAsia="Times New Roman" w:hAnsi="Book Antiqua" w:cs="Arial"/>
          <w:color w:val="000000"/>
        </w:rPr>
        <w:t>.</w:t>
      </w:r>
      <w:r w:rsidR="0085328F" w:rsidRPr="00FC5E4C">
        <w:rPr>
          <w:rFonts w:ascii="Book Antiqua" w:eastAsia="Times New Roman" w:hAnsi="Book Antiqua" w:cs="Arial"/>
          <w:color w:val="000000"/>
        </w:rPr>
        <w:t xml:space="preserve"> </w:t>
      </w:r>
    </w:p>
    <w:p w14:paraId="619ABF40" w14:textId="44E872CA" w:rsidR="00F00A56" w:rsidRPr="00C76F90" w:rsidRDefault="0085328F" w:rsidP="00C76F90">
      <w:pPr>
        <w:spacing w:line="360" w:lineRule="auto"/>
        <w:ind w:firstLineChars="100" w:firstLine="240"/>
        <w:jc w:val="both"/>
        <w:rPr>
          <w:rFonts w:ascii="Book Antiqua" w:eastAsia="宋体" w:hAnsi="Book Antiqua" w:cs="Arial"/>
          <w:color w:val="000000"/>
          <w:lang w:eastAsia="zh-CN"/>
        </w:rPr>
      </w:pPr>
      <w:r w:rsidRPr="00FC5E4C">
        <w:rPr>
          <w:rFonts w:ascii="Book Antiqua" w:eastAsia="Times New Roman" w:hAnsi="Book Antiqua" w:cs="Arial"/>
          <w:color w:val="000000"/>
        </w:rPr>
        <w:t xml:space="preserve">The road ahead is exciting and </w:t>
      </w:r>
      <w:r w:rsidR="0078078D" w:rsidRPr="00FC5E4C">
        <w:rPr>
          <w:rFonts w:ascii="Book Antiqua" w:eastAsia="Times New Roman" w:hAnsi="Book Antiqua" w:cs="Arial"/>
          <w:color w:val="000000"/>
        </w:rPr>
        <w:t xml:space="preserve">may result frustrating at times. We are just beginning to understand that the microenvironment plays a key role in endocrine resistance in breast cancer. The numbers in </w:t>
      </w:r>
      <w:proofErr w:type="spellStart"/>
      <w:r w:rsidR="0078078D" w:rsidRPr="00FC5E4C">
        <w:rPr>
          <w:rFonts w:ascii="Book Antiqua" w:eastAsia="Times New Roman" w:hAnsi="Book Antiqua" w:cs="Arial"/>
          <w:color w:val="000000"/>
        </w:rPr>
        <w:t>Pubmed</w:t>
      </w:r>
      <w:proofErr w:type="spellEnd"/>
      <w:r w:rsidR="0078078D" w:rsidRPr="00FC5E4C">
        <w:rPr>
          <w:rFonts w:ascii="Book Antiqua" w:eastAsia="Times New Roman" w:hAnsi="Book Antiqua" w:cs="Arial"/>
          <w:color w:val="000000"/>
        </w:rPr>
        <w:t xml:space="preserve"> are clear evidence that we are in the dawn of our understanding in this matter. As the poet Robert Frost would say, we are taking the </w:t>
      </w:r>
      <w:r w:rsidR="003946AD" w:rsidRPr="00FC5E4C">
        <w:rPr>
          <w:rFonts w:ascii="Book Antiqua" w:eastAsia="Times New Roman" w:hAnsi="Book Antiqua" w:cs="Arial"/>
          <w:color w:val="000000"/>
        </w:rPr>
        <w:t xml:space="preserve">road </w:t>
      </w:r>
      <w:r w:rsidR="0078078D" w:rsidRPr="00FC5E4C">
        <w:rPr>
          <w:rFonts w:ascii="Book Antiqua" w:eastAsia="Times New Roman" w:hAnsi="Book Antiqua" w:cs="Arial"/>
          <w:color w:val="000000"/>
        </w:rPr>
        <w:t>less tra</w:t>
      </w:r>
      <w:r w:rsidR="003946AD" w:rsidRPr="00FC5E4C">
        <w:rPr>
          <w:rFonts w:ascii="Book Antiqua" w:eastAsia="Times New Roman" w:hAnsi="Book Antiqua" w:cs="Arial"/>
          <w:color w:val="000000"/>
        </w:rPr>
        <w:t>velled</w:t>
      </w:r>
      <w:r w:rsidR="0078078D" w:rsidRPr="00FC5E4C">
        <w:rPr>
          <w:rFonts w:ascii="Book Antiqua" w:eastAsia="Times New Roman" w:hAnsi="Book Antiqua" w:cs="Arial"/>
          <w:color w:val="000000"/>
        </w:rPr>
        <w:t>,</w:t>
      </w:r>
      <w:r w:rsidR="00F00A56" w:rsidRPr="00FC5E4C">
        <w:rPr>
          <w:rFonts w:ascii="Book Antiqua" w:eastAsia="Times New Roman" w:hAnsi="Book Antiqua" w:cs="Arial"/>
          <w:color w:val="000000"/>
        </w:rPr>
        <w:t xml:space="preserve"> </w:t>
      </w:r>
      <w:r w:rsidR="003946AD" w:rsidRPr="00FC5E4C">
        <w:rPr>
          <w:rFonts w:ascii="Book Antiqua" w:eastAsia="Times New Roman" w:hAnsi="Book Antiqua" w:cs="Arial"/>
          <w:color w:val="000000"/>
        </w:rPr>
        <w:t xml:space="preserve">and </w:t>
      </w:r>
      <w:r w:rsidR="0078078D" w:rsidRPr="00FC5E4C">
        <w:rPr>
          <w:rFonts w:ascii="Book Antiqua" w:eastAsia="Times New Roman" w:hAnsi="Book Antiqua" w:cs="Arial"/>
          <w:color w:val="000000"/>
        </w:rPr>
        <w:t>that should make the difference</w:t>
      </w:r>
      <w:r w:rsidR="00C76F90">
        <w:rPr>
          <w:rFonts w:ascii="Book Antiqua" w:eastAsia="宋体" w:hAnsi="Book Antiqua" w:cs="Arial" w:hint="eastAsia"/>
          <w:color w:val="000000"/>
          <w:lang w:eastAsia="zh-CN"/>
        </w:rPr>
        <w:t>.</w:t>
      </w:r>
    </w:p>
    <w:p w14:paraId="2CD8E17D" w14:textId="77777777" w:rsidR="00D00F0D" w:rsidRPr="00C76F90" w:rsidRDefault="00D00F0D" w:rsidP="00AB4B81">
      <w:pPr>
        <w:spacing w:line="360" w:lineRule="auto"/>
        <w:jc w:val="both"/>
        <w:rPr>
          <w:rFonts w:ascii="Book Antiqua" w:eastAsia="宋体" w:hAnsi="Book Antiqua" w:cs="Arial"/>
          <w:lang w:eastAsia="zh-CN"/>
        </w:rPr>
      </w:pPr>
    </w:p>
    <w:p w14:paraId="72DD261E" w14:textId="77777777" w:rsidR="00C76F90" w:rsidRDefault="00C76F90">
      <w:pPr>
        <w:rPr>
          <w:rFonts w:ascii="Book Antiqua" w:eastAsia="宋体" w:hAnsi="Book Antiqua" w:cs="Arial"/>
          <w:b/>
          <w:lang w:eastAsia="zh-CN"/>
        </w:rPr>
      </w:pPr>
      <w:r>
        <w:rPr>
          <w:rFonts w:ascii="Book Antiqua" w:eastAsia="宋体" w:hAnsi="Book Antiqua" w:cs="Arial"/>
          <w:b/>
          <w:lang w:eastAsia="zh-CN"/>
        </w:rPr>
        <w:br w:type="page"/>
      </w:r>
    </w:p>
    <w:p w14:paraId="537DEA23" w14:textId="7D4FA0EA" w:rsidR="008B79C3" w:rsidRPr="00B17684" w:rsidRDefault="00C76F90" w:rsidP="00B17684">
      <w:pPr>
        <w:spacing w:line="360" w:lineRule="auto"/>
        <w:jc w:val="both"/>
        <w:rPr>
          <w:rFonts w:ascii="Book Antiqua" w:eastAsia="宋体" w:hAnsi="Book Antiqua" w:cs="Arial"/>
          <w:b/>
          <w:lang w:eastAsia="zh-CN"/>
        </w:rPr>
      </w:pPr>
      <w:r w:rsidRPr="00B17684">
        <w:rPr>
          <w:rFonts w:ascii="Book Antiqua" w:eastAsia="宋体" w:hAnsi="Book Antiqua" w:cs="Arial"/>
          <w:b/>
          <w:lang w:eastAsia="zh-CN"/>
        </w:rPr>
        <w:lastRenderedPageBreak/>
        <w:t>REFERENCES</w:t>
      </w:r>
    </w:p>
    <w:p w14:paraId="6D163029"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 </w:t>
      </w:r>
      <w:r w:rsidRPr="00B17684">
        <w:rPr>
          <w:rFonts w:ascii="Book Antiqua" w:eastAsia="宋体" w:hAnsi="Book Antiqua" w:cs="宋体"/>
          <w:b/>
          <w:bCs/>
          <w:lang w:eastAsia="zh-CN"/>
        </w:rPr>
        <w:t>Osborne CK</w:t>
      </w:r>
      <w:r w:rsidRPr="00B17684">
        <w:rPr>
          <w:rFonts w:ascii="Book Antiqua" w:eastAsia="宋体" w:hAnsi="Book Antiqua" w:cs="宋体"/>
          <w:lang w:eastAsia="zh-CN"/>
        </w:rPr>
        <w:t xml:space="preserve">, Schiff R. Mechanisms of endocrine resistance in breast cancer. </w:t>
      </w:r>
      <w:proofErr w:type="spellStart"/>
      <w:r w:rsidRPr="00B17684">
        <w:rPr>
          <w:rFonts w:ascii="Book Antiqua" w:eastAsia="宋体" w:hAnsi="Book Antiqua" w:cs="宋体"/>
          <w:i/>
          <w:iCs/>
          <w:lang w:eastAsia="zh-CN"/>
        </w:rPr>
        <w:t>Annu</w:t>
      </w:r>
      <w:proofErr w:type="spellEnd"/>
      <w:r w:rsidRPr="00B17684">
        <w:rPr>
          <w:rFonts w:ascii="Book Antiqua" w:eastAsia="宋体" w:hAnsi="Book Antiqua" w:cs="宋体"/>
          <w:i/>
          <w:iCs/>
          <w:lang w:eastAsia="zh-CN"/>
        </w:rPr>
        <w:t xml:space="preserve"> Rev Med</w:t>
      </w:r>
      <w:r w:rsidRPr="00B17684">
        <w:rPr>
          <w:rFonts w:ascii="Book Antiqua" w:eastAsia="宋体" w:hAnsi="Book Antiqua" w:cs="宋体"/>
          <w:lang w:eastAsia="zh-CN"/>
        </w:rPr>
        <w:t xml:space="preserve"> 2011; </w:t>
      </w:r>
      <w:r w:rsidRPr="00B17684">
        <w:rPr>
          <w:rFonts w:ascii="Book Antiqua" w:eastAsia="宋体" w:hAnsi="Book Antiqua" w:cs="宋体"/>
          <w:b/>
          <w:bCs/>
          <w:lang w:eastAsia="zh-CN"/>
        </w:rPr>
        <w:t>62</w:t>
      </w:r>
      <w:r w:rsidRPr="00B17684">
        <w:rPr>
          <w:rFonts w:ascii="Book Antiqua" w:eastAsia="宋体" w:hAnsi="Book Antiqua" w:cs="宋体"/>
          <w:lang w:eastAsia="zh-CN"/>
        </w:rPr>
        <w:t>: 233-247 [PMID: 20887199 DOI: 10.1146/annurev-med-070909-182917]</w:t>
      </w:r>
    </w:p>
    <w:p w14:paraId="074296F9"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 </w:t>
      </w:r>
      <w:proofErr w:type="spellStart"/>
      <w:r w:rsidRPr="00B17684">
        <w:rPr>
          <w:rFonts w:ascii="Book Antiqua" w:eastAsia="宋体" w:hAnsi="Book Antiqua" w:cs="宋体"/>
          <w:b/>
          <w:bCs/>
          <w:lang w:eastAsia="zh-CN"/>
        </w:rPr>
        <w:t>Milani</w:t>
      </w:r>
      <w:proofErr w:type="spellEnd"/>
      <w:r w:rsidRPr="00B17684">
        <w:rPr>
          <w:rFonts w:ascii="Book Antiqua" w:eastAsia="宋体" w:hAnsi="Book Antiqua" w:cs="宋体"/>
          <w:b/>
          <w:bCs/>
          <w:lang w:eastAsia="zh-CN"/>
        </w:rPr>
        <w:t xml:space="preserve"> A</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Geuna</w:t>
      </w:r>
      <w:proofErr w:type="spellEnd"/>
      <w:r w:rsidRPr="00B17684">
        <w:rPr>
          <w:rFonts w:ascii="Book Antiqua" w:eastAsia="宋体" w:hAnsi="Book Antiqua" w:cs="宋体"/>
          <w:lang w:eastAsia="zh-CN"/>
        </w:rPr>
        <w:t xml:space="preserve"> E, </w:t>
      </w:r>
      <w:proofErr w:type="spellStart"/>
      <w:r w:rsidRPr="00B17684">
        <w:rPr>
          <w:rFonts w:ascii="Book Antiqua" w:eastAsia="宋体" w:hAnsi="Book Antiqua" w:cs="宋体"/>
          <w:lang w:eastAsia="zh-CN"/>
        </w:rPr>
        <w:t>Mittica</w:t>
      </w:r>
      <w:proofErr w:type="spellEnd"/>
      <w:r w:rsidRPr="00B17684">
        <w:rPr>
          <w:rFonts w:ascii="Book Antiqua" w:eastAsia="宋体" w:hAnsi="Book Antiqua" w:cs="宋体"/>
          <w:lang w:eastAsia="zh-CN"/>
        </w:rPr>
        <w:t xml:space="preserve"> G, </w:t>
      </w:r>
      <w:proofErr w:type="spellStart"/>
      <w:r w:rsidRPr="00B17684">
        <w:rPr>
          <w:rFonts w:ascii="Book Antiqua" w:eastAsia="宋体" w:hAnsi="Book Antiqua" w:cs="宋体"/>
          <w:lang w:eastAsia="zh-CN"/>
        </w:rPr>
        <w:t>Valabrega</w:t>
      </w:r>
      <w:proofErr w:type="spellEnd"/>
      <w:r w:rsidRPr="00B17684">
        <w:rPr>
          <w:rFonts w:ascii="Book Antiqua" w:eastAsia="宋体" w:hAnsi="Book Antiqua" w:cs="宋体"/>
          <w:lang w:eastAsia="zh-CN"/>
        </w:rPr>
        <w:t xml:space="preserve"> G. Overcoming endocrine resistance in metastatic breast cancer: Current evidence and future directions. </w:t>
      </w:r>
      <w:r w:rsidRPr="00B17684">
        <w:rPr>
          <w:rFonts w:ascii="Book Antiqua" w:eastAsia="宋体" w:hAnsi="Book Antiqua" w:cs="宋体"/>
          <w:i/>
          <w:iCs/>
          <w:lang w:eastAsia="zh-CN"/>
        </w:rPr>
        <w:t xml:space="preserve">World J </w:t>
      </w:r>
      <w:proofErr w:type="spellStart"/>
      <w:r w:rsidRPr="00B17684">
        <w:rPr>
          <w:rFonts w:ascii="Book Antiqua" w:eastAsia="宋体" w:hAnsi="Book Antiqua" w:cs="宋体"/>
          <w:i/>
          <w:iCs/>
          <w:lang w:eastAsia="zh-CN"/>
        </w:rPr>
        <w:t>Clin</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Oncol</w:t>
      </w:r>
      <w:proofErr w:type="spellEnd"/>
      <w:r w:rsidRPr="00B17684">
        <w:rPr>
          <w:rFonts w:ascii="Book Antiqua" w:eastAsia="宋体" w:hAnsi="Book Antiqua" w:cs="宋体"/>
          <w:lang w:eastAsia="zh-CN"/>
        </w:rPr>
        <w:t xml:space="preserve"> 2014; </w:t>
      </w:r>
      <w:r w:rsidRPr="00B17684">
        <w:rPr>
          <w:rFonts w:ascii="Book Antiqua" w:eastAsia="宋体" w:hAnsi="Book Antiqua" w:cs="宋体"/>
          <w:b/>
          <w:bCs/>
          <w:lang w:eastAsia="zh-CN"/>
        </w:rPr>
        <w:t>5</w:t>
      </w:r>
      <w:r w:rsidRPr="00B17684">
        <w:rPr>
          <w:rFonts w:ascii="Book Antiqua" w:eastAsia="宋体" w:hAnsi="Book Antiqua" w:cs="宋体"/>
          <w:lang w:eastAsia="zh-CN"/>
        </w:rPr>
        <w:t>: 990-1001 [PMID: 25493235 DOI: 10.5306/wjco.v5.i5.990]</w:t>
      </w:r>
    </w:p>
    <w:p w14:paraId="20A68E86" w14:textId="77777777" w:rsidR="00B17684" w:rsidRPr="00B17684" w:rsidRDefault="00B17684" w:rsidP="00B17684">
      <w:pPr>
        <w:spacing w:line="360" w:lineRule="auto"/>
        <w:jc w:val="both"/>
        <w:rPr>
          <w:rFonts w:ascii="Book Antiqua" w:eastAsia="宋体" w:hAnsi="Book Antiqua" w:cs="宋体"/>
          <w:lang w:eastAsia="zh-CN"/>
        </w:rPr>
      </w:pPr>
      <w:proofErr w:type="gramStart"/>
      <w:r w:rsidRPr="00B17684">
        <w:rPr>
          <w:rFonts w:ascii="Book Antiqua" w:eastAsia="宋体" w:hAnsi="Book Antiqua" w:cs="宋体"/>
          <w:lang w:eastAsia="zh-CN"/>
        </w:rPr>
        <w:t xml:space="preserve">3 </w:t>
      </w:r>
      <w:r w:rsidRPr="00B17684">
        <w:rPr>
          <w:rFonts w:ascii="Book Antiqua" w:eastAsia="宋体" w:hAnsi="Book Antiqua" w:cs="宋体"/>
          <w:b/>
          <w:bCs/>
          <w:lang w:eastAsia="zh-CN"/>
        </w:rPr>
        <w:t>Jordan VC</w:t>
      </w:r>
      <w:r w:rsidRPr="00B17684">
        <w:rPr>
          <w:rFonts w:ascii="Book Antiqua" w:eastAsia="宋体" w:hAnsi="Book Antiqua" w:cs="宋体"/>
          <w:lang w:eastAsia="zh-CN"/>
        </w:rPr>
        <w:t>.</w:t>
      </w:r>
      <w:proofErr w:type="gramEnd"/>
      <w:r w:rsidRPr="00B17684">
        <w:rPr>
          <w:rFonts w:ascii="Book Antiqua" w:eastAsia="宋体" w:hAnsi="Book Antiqua" w:cs="宋体"/>
          <w:lang w:eastAsia="zh-CN"/>
        </w:rPr>
        <w:t xml:space="preserve"> </w:t>
      </w:r>
      <w:proofErr w:type="gramStart"/>
      <w:r w:rsidRPr="00B17684">
        <w:rPr>
          <w:rFonts w:ascii="Book Antiqua" w:eastAsia="宋体" w:hAnsi="Book Antiqua" w:cs="宋体"/>
          <w:lang w:eastAsia="zh-CN"/>
        </w:rPr>
        <w:t>Tamoxifen as the first targeted long-term adjuvant therapy for breast cancer.</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Endocr</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Relat</w:t>
      </w:r>
      <w:proofErr w:type="spellEnd"/>
      <w:r w:rsidRPr="00B17684">
        <w:rPr>
          <w:rFonts w:ascii="Book Antiqua" w:eastAsia="宋体" w:hAnsi="Book Antiqua" w:cs="宋体"/>
          <w:i/>
          <w:iCs/>
          <w:lang w:eastAsia="zh-CN"/>
        </w:rPr>
        <w:t xml:space="preserve"> Cancer</w:t>
      </w:r>
      <w:r w:rsidRPr="00B17684">
        <w:rPr>
          <w:rFonts w:ascii="Book Antiqua" w:eastAsia="宋体" w:hAnsi="Book Antiqua" w:cs="宋体"/>
          <w:lang w:eastAsia="zh-CN"/>
        </w:rPr>
        <w:t xml:space="preserve"> 2014; </w:t>
      </w:r>
      <w:r w:rsidRPr="00B17684">
        <w:rPr>
          <w:rFonts w:ascii="Book Antiqua" w:eastAsia="宋体" w:hAnsi="Book Antiqua" w:cs="宋体"/>
          <w:b/>
          <w:bCs/>
          <w:lang w:eastAsia="zh-CN"/>
        </w:rPr>
        <w:t>21</w:t>
      </w:r>
      <w:r w:rsidRPr="00B17684">
        <w:rPr>
          <w:rFonts w:ascii="Book Antiqua" w:eastAsia="宋体" w:hAnsi="Book Antiqua" w:cs="宋体"/>
          <w:lang w:eastAsia="zh-CN"/>
        </w:rPr>
        <w:t>: R235-R246 [PMID: 24659478 DOI: 10.1530/ERC-14-0092]</w:t>
      </w:r>
    </w:p>
    <w:p w14:paraId="30B669C5"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4 </w:t>
      </w:r>
      <w:proofErr w:type="spellStart"/>
      <w:r w:rsidRPr="00B17684">
        <w:rPr>
          <w:rFonts w:ascii="Book Antiqua" w:eastAsia="宋体" w:hAnsi="Book Antiqua" w:cs="宋体"/>
          <w:b/>
          <w:bCs/>
          <w:lang w:eastAsia="zh-CN"/>
        </w:rPr>
        <w:t>Chumsri</w:t>
      </w:r>
      <w:proofErr w:type="spellEnd"/>
      <w:r w:rsidRPr="00B17684">
        <w:rPr>
          <w:rFonts w:ascii="Book Antiqua" w:eastAsia="宋体" w:hAnsi="Book Antiqua" w:cs="宋体"/>
          <w:b/>
          <w:bCs/>
          <w:lang w:eastAsia="zh-CN"/>
        </w:rPr>
        <w:t xml:space="preserve"> S</w:t>
      </w:r>
      <w:r w:rsidRPr="00B17684">
        <w:rPr>
          <w:rFonts w:ascii="Book Antiqua" w:eastAsia="宋体" w:hAnsi="Book Antiqua" w:cs="宋体"/>
          <w:lang w:eastAsia="zh-CN"/>
        </w:rPr>
        <w:t xml:space="preserve">, Howes T, </w:t>
      </w:r>
      <w:proofErr w:type="spellStart"/>
      <w:r w:rsidRPr="00B17684">
        <w:rPr>
          <w:rFonts w:ascii="Book Antiqua" w:eastAsia="宋体" w:hAnsi="Book Antiqua" w:cs="宋体"/>
          <w:lang w:eastAsia="zh-CN"/>
        </w:rPr>
        <w:t>Bao</w:t>
      </w:r>
      <w:proofErr w:type="spellEnd"/>
      <w:r w:rsidRPr="00B17684">
        <w:rPr>
          <w:rFonts w:ascii="Book Antiqua" w:eastAsia="宋体" w:hAnsi="Book Antiqua" w:cs="宋体"/>
          <w:lang w:eastAsia="zh-CN"/>
        </w:rPr>
        <w:t xml:space="preserve"> T, </w:t>
      </w:r>
      <w:proofErr w:type="spellStart"/>
      <w:r w:rsidRPr="00B17684">
        <w:rPr>
          <w:rFonts w:ascii="Book Antiqua" w:eastAsia="宋体" w:hAnsi="Book Antiqua" w:cs="宋体"/>
          <w:lang w:eastAsia="zh-CN"/>
        </w:rPr>
        <w:t>Sabnis</w:t>
      </w:r>
      <w:proofErr w:type="spellEnd"/>
      <w:r w:rsidRPr="00B17684">
        <w:rPr>
          <w:rFonts w:ascii="Book Antiqua" w:eastAsia="宋体" w:hAnsi="Book Antiqua" w:cs="宋体"/>
          <w:lang w:eastAsia="zh-CN"/>
        </w:rPr>
        <w:t xml:space="preserve"> G, Brodie A. Aromatase, aromatase inhibitors, and breast cancer. </w:t>
      </w:r>
      <w:r w:rsidRPr="00B17684">
        <w:rPr>
          <w:rFonts w:ascii="Book Antiqua" w:eastAsia="宋体" w:hAnsi="Book Antiqua" w:cs="宋体"/>
          <w:i/>
          <w:iCs/>
          <w:lang w:eastAsia="zh-CN"/>
        </w:rPr>
        <w:t xml:space="preserve">J Steroid </w:t>
      </w:r>
      <w:proofErr w:type="spellStart"/>
      <w:r w:rsidRPr="00B17684">
        <w:rPr>
          <w:rFonts w:ascii="Book Antiqua" w:eastAsia="宋体" w:hAnsi="Book Antiqua" w:cs="宋体"/>
          <w:i/>
          <w:iCs/>
          <w:lang w:eastAsia="zh-CN"/>
        </w:rPr>
        <w:t>Biochem</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Mol</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Biol</w:t>
      </w:r>
      <w:proofErr w:type="spellEnd"/>
      <w:r w:rsidRPr="00B17684">
        <w:rPr>
          <w:rFonts w:ascii="Book Antiqua" w:eastAsia="宋体" w:hAnsi="Book Antiqua" w:cs="宋体"/>
          <w:lang w:eastAsia="zh-CN"/>
        </w:rPr>
        <w:t xml:space="preserve"> 2011; </w:t>
      </w:r>
      <w:r w:rsidRPr="00B17684">
        <w:rPr>
          <w:rFonts w:ascii="Book Antiqua" w:eastAsia="宋体" w:hAnsi="Book Antiqua" w:cs="宋体"/>
          <w:b/>
          <w:bCs/>
          <w:lang w:eastAsia="zh-CN"/>
        </w:rPr>
        <w:t>125</w:t>
      </w:r>
      <w:r w:rsidRPr="00B17684">
        <w:rPr>
          <w:rFonts w:ascii="Book Antiqua" w:eastAsia="宋体" w:hAnsi="Book Antiqua" w:cs="宋体"/>
          <w:lang w:eastAsia="zh-CN"/>
        </w:rPr>
        <w:t>: 13-22 [PMID: 21335088 DOI: 10.1016/j.jsbmb.2011.02.001]</w:t>
      </w:r>
    </w:p>
    <w:p w14:paraId="61048228"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5 </w:t>
      </w:r>
      <w:r w:rsidRPr="00B17684">
        <w:rPr>
          <w:rFonts w:ascii="Book Antiqua" w:eastAsia="宋体" w:hAnsi="Book Antiqua" w:cs="宋体"/>
          <w:b/>
          <w:bCs/>
          <w:lang w:eastAsia="zh-CN"/>
        </w:rPr>
        <w:t>Schiff R</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Massarweh</w:t>
      </w:r>
      <w:proofErr w:type="spellEnd"/>
      <w:r w:rsidRPr="00B17684">
        <w:rPr>
          <w:rFonts w:ascii="Book Antiqua" w:eastAsia="宋体" w:hAnsi="Book Antiqua" w:cs="宋体"/>
          <w:lang w:eastAsia="zh-CN"/>
        </w:rPr>
        <w:t xml:space="preserve"> SA, </w:t>
      </w:r>
      <w:proofErr w:type="spellStart"/>
      <w:r w:rsidRPr="00B17684">
        <w:rPr>
          <w:rFonts w:ascii="Book Antiqua" w:eastAsia="宋体" w:hAnsi="Book Antiqua" w:cs="宋体"/>
          <w:lang w:eastAsia="zh-CN"/>
        </w:rPr>
        <w:t>Shou</w:t>
      </w:r>
      <w:proofErr w:type="spellEnd"/>
      <w:r w:rsidRPr="00B17684">
        <w:rPr>
          <w:rFonts w:ascii="Book Antiqua" w:eastAsia="宋体" w:hAnsi="Book Antiqua" w:cs="宋体"/>
          <w:lang w:eastAsia="zh-CN"/>
        </w:rPr>
        <w:t xml:space="preserve"> J, </w:t>
      </w:r>
      <w:proofErr w:type="spellStart"/>
      <w:r w:rsidRPr="00B17684">
        <w:rPr>
          <w:rFonts w:ascii="Book Antiqua" w:eastAsia="宋体" w:hAnsi="Book Antiqua" w:cs="宋体"/>
          <w:lang w:eastAsia="zh-CN"/>
        </w:rPr>
        <w:t>Bharwani</w:t>
      </w:r>
      <w:proofErr w:type="spellEnd"/>
      <w:r w:rsidRPr="00B17684">
        <w:rPr>
          <w:rFonts w:ascii="Book Antiqua" w:eastAsia="宋体" w:hAnsi="Book Antiqua" w:cs="宋体"/>
          <w:lang w:eastAsia="zh-CN"/>
        </w:rPr>
        <w:t xml:space="preserve"> L, </w:t>
      </w:r>
      <w:proofErr w:type="spellStart"/>
      <w:r w:rsidRPr="00B17684">
        <w:rPr>
          <w:rFonts w:ascii="Book Antiqua" w:eastAsia="宋体" w:hAnsi="Book Antiqua" w:cs="宋体"/>
          <w:lang w:eastAsia="zh-CN"/>
        </w:rPr>
        <w:t>Mohsin</w:t>
      </w:r>
      <w:proofErr w:type="spellEnd"/>
      <w:r w:rsidRPr="00B17684">
        <w:rPr>
          <w:rFonts w:ascii="Book Antiqua" w:eastAsia="宋体" w:hAnsi="Book Antiqua" w:cs="宋体"/>
          <w:lang w:eastAsia="zh-CN"/>
        </w:rPr>
        <w:t xml:space="preserve"> SK, Osborne CK. Cross-talk between estrogen receptor and growth factor pathways as a molecular target for overcoming endocrine resistance. </w:t>
      </w:r>
      <w:proofErr w:type="spellStart"/>
      <w:r w:rsidRPr="00B17684">
        <w:rPr>
          <w:rFonts w:ascii="Book Antiqua" w:eastAsia="宋体" w:hAnsi="Book Antiqua" w:cs="宋体"/>
          <w:i/>
          <w:iCs/>
          <w:lang w:eastAsia="zh-CN"/>
        </w:rPr>
        <w:t>Clin</w:t>
      </w:r>
      <w:proofErr w:type="spellEnd"/>
      <w:r w:rsidRPr="00B17684">
        <w:rPr>
          <w:rFonts w:ascii="Book Antiqua" w:eastAsia="宋体" w:hAnsi="Book Antiqua" w:cs="宋体"/>
          <w:i/>
          <w:iCs/>
          <w:lang w:eastAsia="zh-CN"/>
        </w:rPr>
        <w:t xml:space="preserve"> Cancer Res</w:t>
      </w:r>
      <w:r w:rsidRPr="00B17684">
        <w:rPr>
          <w:rFonts w:ascii="Book Antiqua" w:eastAsia="宋体" w:hAnsi="Book Antiqua" w:cs="宋体"/>
          <w:lang w:eastAsia="zh-CN"/>
        </w:rPr>
        <w:t xml:space="preserve"> 2004; </w:t>
      </w:r>
      <w:r w:rsidRPr="00B17684">
        <w:rPr>
          <w:rFonts w:ascii="Book Antiqua" w:eastAsia="宋体" w:hAnsi="Book Antiqua" w:cs="宋体"/>
          <w:b/>
          <w:bCs/>
          <w:lang w:eastAsia="zh-CN"/>
        </w:rPr>
        <w:t>10</w:t>
      </w:r>
      <w:r w:rsidRPr="00B17684">
        <w:rPr>
          <w:rFonts w:ascii="Book Antiqua" w:eastAsia="宋体" w:hAnsi="Book Antiqua" w:cs="宋体"/>
          <w:lang w:eastAsia="zh-CN"/>
        </w:rPr>
        <w:t>: 331S-336S [PMID: 14734488]</w:t>
      </w:r>
    </w:p>
    <w:p w14:paraId="05021F56"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6 </w:t>
      </w:r>
      <w:proofErr w:type="spellStart"/>
      <w:r w:rsidRPr="00B17684">
        <w:rPr>
          <w:rFonts w:ascii="Book Antiqua" w:eastAsia="宋体" w:hAnsi="Book Antiqua" w:cs="宋体"/>
          <w:b/>
          <w:bCs/>
          <w:lang w:eastAsia="zh-CN"/>
        </w:rPr>
        <w:t>Reddel</w:t>
      </w:r>
      <w:proofErr w:type="spellEnd"/>
      <w:r w:rsidRPr="00B17684">
        <w:rPr>
          <w:rFonts w:ascii="Book Antiqua" w:eastAsia="宋体" w:hAnsi="Book Antiqua" w:cs="宋体"/>
          <w:b/>
          <w:bCs/>
          <w:lang w:eastAsia="zh-CN"/>
        </w:rPr>
        <w:t xml:space="preserve"> RR</w:t>
      </w:r>
      <w:r w:rsidRPr="00B17684">
        <w:rPr>
          <w:rFonts w:ascii="Book Antiqua" w:eastAsia="宋体" w:hAnsi="Book Antiqua" w:cs="宋体"/>
          <w:lang w:eastAsia="zh-CN"/>
        </w:rPr>
        <w:t xml:space="preserve">, Alexander IE, Koga M, Shine J, Sutherland RL. Genetic instability and the development of steroid hormone insensitivity in cultured T 47D human breast cancer cells. </w:t>
      </w:r>
      <w:r w:rsidRPr="00B17684">
        <w:rPr>
          <w:rFonts w:ascii="Book Antiqua" w:eastAsia="宋体" w:hAnsi="Book Antiqua" w:cs="宋体"/>
          <w:i/>
          <w:iCs/>
          <w:lang w:eastAsia="zh-CN"/>
        </w:rPr>
        <w:t>Cancer Res</w:t>
      </w:r>
      <w:r w:rsidRPr="00B17684">
        <w:rPr>
          <w:rFonts w:ascii="Book Antiqua" w:eastAsia="宋体" w:hAnsi="Book Antiqua" w:cs="宋体"/>
          <w:lang w:eastAsia="zh-CN"/>
        </w:rPr>
        <w:t xml:space="preserve"> 1988; </w:t>
      </w:r>
      <w:r w:rsidRPr="00B17684">
        <w:rPr>
          <w:rFonts w:ascii="Book Antiqua" w:eastAsia="宋体" w:hAnsi="Book Antiqua" w:cs="宋体"/>
          <w:b/>
          <w:bCs/>
          <w:lang w:eastAsia="zh-CN"/>
        </w:rPr>
        <w:t>48</w:t>
      </w:r>
      <w:r w:rsidRPr="00B17684">
        <w:rPr>
          <w:rFonts w:ascii="Book Antiqua" w:eastAsia="宋体" w:hAnsi="Book Antiqua" w:cs="宋体"/>
          <w:lang w:eastAsia="zh-CN"/>
        </w:rPr>
        <w:t>: 4340-4347 [PMID: 3390830]</w:t>
      </w:r>
    </w:p>
    <w:p w14:paraId="3D78E1D0"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7 </w:t>
      </w:r>
      <w:r w:rsidRPr="00B17684">
        <w:rPr>
          <w:rFonts w:ascii="Book Antiqua" w:eastAsia="宋体" w:hAnsi="Book Antiqua" w:cs="宋体"/>
          <w:b/>
          <w:bCs/>
          <w:lang w:eastAsia="zh-CN"/>
        </w:rPr>
        <w:t>Osborne CK</w:t>
      </w:r>
      <w:r w:rsidRPr="00B17684">
        <w:rPr>
          <w:rFonts w:ascii="Book Antiqua" w:eastAsia="宋体" w:hAnsi="Book Antiqua" w:cs="宋体"/>
          <w:lang w:eastAsia="zh-CN"/>
        </w:rPr>
        <w:t xml:space="preserve">, Von Hoff DD, Mullins K. Endocrine therapy testing of human breast cancers in the soft agar </w:t>
      </w:r>
      <w:proofErr w:type="spellStart"/>
      <w:r w:rsidRPr="00B17684">
        <w:rPr>
          <w:rFonts w:ascii="Book Antiqua" w:eastAsia="宋体" w:hAnsi="Book Antiqua" w:cs="宋体"/>
          <w:lang w:eastAsia="zh-CN"/>
        </w:rPr>
        <w:t>clonogenic</w:t>
      </w:r>
      <w:proofErr w:type="spellEnd"/>
      <w:r w:rsidRPr="00B17684">
        <w:rPr>
          <w:rFonts w:ascii="Book Antiqua" w:eastAsia="宋体" w:hAnsi="Book Antiqua" w:cs="宋体"/>
          <w:lang w:eastAsia="zh-CN"/>
        </w:rPr>
        <w:t xml:space="preserve"> assay. </w:t>
      </w:r>
      <w:r w:rsidRPr="00B17684">
        <w:rPr>
          <w:rFonts w:ascii="Book Antiqua" w:eastAsia="宋体" w:hAnsi="Book Antiqua" w:cs="宋体"/>
          <w:i/>
          <w:iCs/>
          <w:lang w:eastAsia="zh-CN"/>
        </w:rPr>
        <w:t>Breast Cancer Res Treat</w:t>
      </w:r>
      <w:r w:rsidRPr="00B17684">
        <w:rPr>
          <w:rFonts w:ascii="Book Antiqua" w:eastAsia="宋体" w:hAnsi="Book Antiqua" w:cs="宋体"/>
          <w:lang w:eastAsia="zh-CN"/>
        </w:rPr>
        <w:t xml:space="preserve"> 1985; </w:t>
      </w:r>
      <w:r w:rsidRPr="00B17684">
        <w:rPr>
          <w:rFonts w:ascii="Book Antiqua" w:eastAsia="宋体" w:hAnsi="Book Antiqua" w:cs="宋体"/>
          <w:b/>
          <w:bCs/>
          <w:lang w:eastAsia="zh-CN"/>
        </w:rPr>
        <w:t>6</w:t>
      </w:r>
      <w:r w:rsidRPr="00B17684">
        <w:rPr>
          <w:rFonts w:ascii="Book Antiqua" w:eastAsia="宋体" w:hAnsi="Book Antiqua" w:cs="宋体"/>
          <w:lang w:eastAsia="zh-CN"/>
        </w:rPr>
        <w:t>: 229-235 [PMID: 2936413]</w:t>
      </w:r>
    </w:p>
    <w:p w14:paraId="617BAB8C"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8 </w:t>
      </w:r>
      <w:proofErr w:type="spellStart"/>
      <w:r w:rsidRPr="00B17684">
        <w:rPr>
          <w:rFonts w:ascii="Book Antiqua" w:eastAsia="宋体" w:hAnsi="Book Antiqua" w:cs="宋体"/>
          <w:b/>
          <w:bCs/>
          <w:lang w:eastAsia="zh-CN"/>
        </w:rPr>
        <w:t>Egeblad</w:t>
      </w:r>
      <w:proofErr w:type="spellEnd"/>
      <w:r w:rsidRPr="00B17684">
        <w:rPr>
          <w:rFonts w:ascii="Book Antiqua" w:eastAsia="宋体" w:hAnsi="Book Antiqua" w:cs="宋体"/>
          <w:b/>
          <w:bCs/>
          <w:lang w:eastAsia="zh-CN"/>
        </w:rPr>
        <w:t xml:space="preserve"> M</w:t>
      </w:r>
      <w:r w:rsidRPr="00B17684">
        <w:rPr>
          <w:rFonts w:ascii="Book Antiqua" w:eastAsia="宋体" w:hAnsi="Book Antiqua" w:cs="宋体"/>
          <w:lang w:eastAsia="zh-CN"/>
        </w:rPr>
        <w:t xml:space="preserve">, Nakasone ES, </w:t>
      </w:r>
      <w:proofErr w:type="spellStart"/>
      <w:r w:rsidRPr="00B17684">
        <w:rPr>
          <w:rFonts w:ascii="Book Antiqua" w:eastAsia="宋体" w:hAnsi="Book Antiqua" w:cs="宋体"/>
          <w:lang w:eastAsia="zh-CN"/>
        </w:rPr>
        <w:t>Werb</w:t>
      </w:r>
      <w:proofErr w:type="spellEnd"/>
      <w:r w:rsidRPr="00B17684">
        <w:rPr>
          <w:rFonts w:ascii="Book Antiqua" w:eastAsia="宋体" w:hAnsi="Book Antiqua" w:cs="宋体"/>
          <w:lang w:eastAsia="zh-CN"/>
        </w:rPr>
        <w:t xml:space="preserve"> Z. Tumors as organs: complex tissues that interface with the entire organism. </w:t>
      </w:r>
      <w:r w:rsidRPr="00B17684">
        <w:rPr>
          <w:rFonts w:ascii="Book Antiqua" w:eastAsia="宋体" w:hAnsi="Book Antiqua" w:cs="宋体"/>
          <w:i/>
          <w:iCs/>
          <w:lang w:eastAsia="zh-CN"/>
        </w:rPr>
        <w:t>Dev Cell</w:t>
      </w:r>
      <w:r w:rsidRPr="00B17684">
        <w:rPr>
          <w:rFonts w:ascii="Book Antiqua" w:eastAsia="宋体" w:hAnsi="Book Antiqua" w:cs="宋体"/>
          <w:lang w:eastAsia="zh-CN"/>
        </w:rPr>
        <w:t xml:space="preserve"> 2010; </w:t>
      </w:r>
      <w:r w:rsidRPr="00B17684">
        <w:rPr>
          <w:rFonts w:ascii="Book Antiqua" w:eastAsia="宋体" w:hAnsi="Book Antiqua" w:cs="宋体"/>
          <w:b/>
          <w:bCs/>
          <w:lang w:eastAsia="zh-CN"/>
        </w:rPr>
        <w:t>18</w:t>
      </w:r>
      <w:r w:rsidRPr="00B17684">
        <w:rPr>
          <w:rFonts w:ascii="Book Antiqua" w:eastAsia="宋体" w:hAnsi="Book Antiqua" w:cs="宋体"/>
          <w:lang w:eastAsia="zh-CN"/>
        </w:rPr>
        <w:t>: 884-901 [PMID: 20627072 DOI: 10.1016/j.devcel.2010.05.012]</w:t>
      </w:r>
    </w:p>
    <w:p w14:paraId="60710288"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9 </w:t>
      </w:r>
      <w:proofErr w:type="spellStart"/>
      <w:r w:rsidRPr="00B17684">
        <w:rPr>
          <w:rFonts w:ascii="Book Antiqua" w:eastAsia="宋体" w:hAnsi="Book Antiqua" w:cs="宋体"/>
          <w:b/>
          <w:bCs/>
          <w:lang w:eastAsia="zh-CN"/>
        </w:rPr>
        <w:t>Loi</w:t>
      </w:r>
      <w:proofErr w:type="spellEnd"/>
      <w:r w:rsidRPr="00B17684">
        <w:rPr>
          <w:rFonts w:ascii="Book Antiqua" w:eastAsia="宋体" w:hAnsi="Book Antiqua" w:cs="宋体"/>
          <w:b/>
          <w:bCs/>
          <w:lang w:eastAsia="zh-CN"/>
        </w:rPr>
        <w:t xml:space="preserve"> S</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Haibe-Kains</w:t>
      </w:r>
      <w:proofErr w:type="spellEnd"/>
      <w:r w:rsidRPr="00B17684">
        <w:rPr>
          <w:rFonts w:ascii="Book Antiqua" w:eastAsia="宋体" w:hAnsi="Book Antiqua" w:cs="宋体"/>
          <w:lang w:eastAsia="zh-CN"/>
        </w:rPr>
        <w:t xml:space="preserve"> B, </w:t>
      </w:r>
      <w:proofErr w:type="spellStart"/>
      <w:r w:rsidRPr="00B17684">
        <w:rPr>
          <w:rFonts w:ascii="Book Antiqua" w:eastAsia="宋体" w:hAnsi="Book Antiqua" w:cs="宋体"/>
          <w:lang w:eastAsia="zh-CN"/>
        </w:rPr>
        <w:t>Desmedt</w:t>
      </w:r>
      <w:proofErr w:type="spellEnd"/>
      <w:r w:rsidRPr="00B17684">
        <w:rPr>
          <w:rFonts w:ascii="Book Antiqua" w:eastAsia="宋体" w:hAnsi="Book Antiqua" w:cs="宋体"/>
          <w:lang w:eastAsia="zh-CN"/>
        </w:rPr>
        <w:t xml:space="preserve"> C, </w:t>
      </w:r>
      <w:proofErr w:type="spellStart"/>
      <w:r w:rsidRPr="00B17684">
        <w:rPr>
          <w:rFonts w:ascii="Book Antiqua" w:eastAsia="宋体" w:hAnsi="Book Antiqua" w:cs="宋体"/>
          <w:lang w:eastAsia="zh-CN"/>
        </w:rPr>
        <w:t>Wirapati</w:t>
      </w:r>
      <w:proofErr w:type="spellEnd"/>
      <w:r w:rsidRPr="00B17684">
        <w:rPr>
          <w:rFonts w:ascii="Book Antiqua" w:eastAsia="宋体" w:hAnsi="Book Antiqua" w:cs="宋体"/>
          <w:lang w:eastAsia="zh-CN"/>
        </w:rPr>
        <w:t xml:space="preserve"> P, </w:t>
      </w:r>
      <w:proofErr w:type="spellStart"/>
      <w:r w:rsidRPr="00B17684">
        <w:rPr>
          <w:rFonts w:ascii="Book Antiqua" w:eastAsia="宋体" w:hAnsi="Book Antiqua" w:cs="宋体"/>
          <w:lang w:eastAsia="zh-CN"/>
        </w:rPr>
        <w:t>Lallemand</w:t>
      </w:r>
      <w:proofErr w:type="spellEnd"/>
      <w:r w:rsidRPr="00B17684">
        <w:rPr>
          <w:rFonts w:ascii="Book Antiqua" w:eastAsia="宋体" w:hAnsi="Book Antiqua" w:cs="宋体"/>
          <w:lang w:eastAsia="zh-CN"/>
        </w:rPr>
        <w:t xml:space="preserve"> F, </w:t>
      </w:r>
      <w:proofErr w:type="spellStart"/>
      <w:r w:rsidRPr="00B17684">
        <w:rPr>
          <w:rFonts w:ascii="Book Antiqua" w:eastAsia="宋体" w:hAnsi="Book Antiqua" w:cs="宋体"/>
          <w:lang w:eastAsia="zh-CN"/>
        </w:rPr>
        <w:t>Tutt</w:t>
      </w:r>
      <w:proofErr w:type="spellEnd"/>
      <w:r w:rsidRPr="00B17684">
        <w:rPr>
          <w:rFonts w:ascii="Book Antiqua" w:eastAsia="宋体" w:hAnsi="Book Antiqua" w:cs="宋体"/>
          <w:lang w:eastAsia="zh-CN"/>
        </w:rPr>
        <w:t xml:space="preserve"> AM, Gillet C, Ellis P, Ryder K, Reid JF, </w:t>
      </w:r>
      <w:proofErr w:type="spellStart"/>
      <w:r w:rsidRPr="00B17684">
        <w:rPr>
          <w:rFonts w:ascii="Book Antiqua" w:eastAsia="宋体" w:hAnsi="Book Antiqua" w:cs="宋体"/>
          <w:lang w:eastAsia="zh-CN"/>
        </w:rPr>
        <w:t>Daidone</w:t>
      </w:r>
      <w:proofErr w:type="spellEnd"/>
      <w:r w:rsidRPr="00B17684">
        <w:rPr>
          <w:rFonts w:ascii="Book Antiqua" w:eastAsia="宋体" w:hAnsi="Book Antiqua" w:cs="宋体"/>
          <w:lang w:eastAsia="zh-CN"/>
        </w:rPr>
        <w:t xml:space="preserve"> MG, </w:t>
      </w:r>
      <w:proofErr w:type="spellStart"/>
      <w:r w:rsidRPr="00B17684">
        <w:rPr>
          <w:rFonts w:ascii="Book Antiqua" w:eastAsia="宋体" w:hAnsi="Book Antiqua" w:cs="宋体"/>
          <w:lang w:eastAsia="zh-CN"/>
        </w:rPr>
        <w:t>Pierotti</w:t>
      </w:r>
      <w:proofErr w:type="spellEnd"/>
      <w:r w:rsidRPr="00B17684">
        <w:rPr>
          <w:rFonts w:ascii="Book Antiqua" w:eastAsia="宋体" w:hAnsi="Book Antiqua" w:cs="宋体"/>
          <w:lang w:eastAsia="zh-CN"/>
        </w:rPr>
        <w:t xml:space="preserve"> MA, </w:t>
      </w:r>
      <w:proofErr w:type="spellStart"/>
      <w:r w:rsidRPr="00B17684">
        <w:rPr>
          <w:rFonts w:ascii="Book Antiqua" w:eastAsia="宋体" w:hAnsi="Book Antiqua" w:cs="宋体"/>
          <w:lang w:eastAsia="zh-CN"/>
        </w:rPr>
        <w:t>Berns</w:t>
      </w:r>
      <w:proofErr w:type="spellEnd"/>
      <w:r w:rsidRPr="00B17684">
        <w:rPr>
          <w:rFonts w:ascii="Book Antiqua" w:eastAsia="宋体" w:hAnsi="Book Antiqua" w:cs="宋体"/>
          <w:lang w:eastAsia="zh-CN"/>
        </w:rPr>
        <w:t xml:space="preserve"> EM, Jansen MP, </w:t>
      </w:r>
      <w:proofErr w:type="spellStart"/>
      <w:r w:rsidRPr="00B17684">
        <w:rPr>
          <w:rFonts w:ascii="Book Antiqua" w:eastAsia="宋体" w:hAnsi="Book Antiqua" w:cs="宋体"/>
          <w:lang w:eastAsia="zh-CN"/>
        </w:rPr>
        <w:t>Foekens</w:t>
      </w:r>
      <w:proofErr w:type="spellEnd"/>
      <w:r w:rsidRPr="00B17684">
        <w:rPr>
          <w:rFonts w:ascii="Book Antiqua" w:eastAsia="宋体" w:hAnsi="Book Antiqua" w:cs="宋体"/>
          <w:lang w:eastAsia="zh-CN"/>
        </w:rPr>
        <w:t xml:space="preserve"> JA, </w:t>
      </w:r>
      <w:proofErr w:type="spellStart"/>
      <w:r w:rsidRPr="00B17684">
        <w:rPr>
          <w:rFonts w:ascii="Book Antiqua" w:eastAsia="宋体" w:hAnsi="Book Antiqua" w:cs="宋体"/>
          <w:lang w:eastAsia="zh-CN"/>
        </w:rPr>
        <w:t>Delorenzi</w:t>
      </w:r>
      <w:proofErr w:type="spellEnd"/>
      <w:r w:rsidRPr="00B17684">
        <w:rPr>
          <w:rFonts w:ascii="Book Antiqua" w:eastAsia="宋体" w:hAnsi="Book Antiqua" w:cs="宋体"/>
          <w:lang w:eastAsia="zh-CN"/>
        </w:rPr>
        <w:t xml:space="preserve"> M, </w:t>
      </w:r>
      <w:proofErr w:type="spellStart"/>
      <w:r w:rsidRPr="00B17684">
        <w:rPr>
          <w:rFonts w:ascii="Book Antiqua" w:eastAsia="宋体" w:hAnsi="Book Antiqua" w:cs="宋体"/>
          <w:lang w:eastAsia="zh-CN"/>
        </w:rPr>
        <w:t>Bontempi</w:t>
      </w:r>
      <w:proofErr w:type="spellEnd"/>
      <w:r w:rsidRPr="00B17684">
        <w:rPr>
          <w:rFonts w:ascii="Book Antiqua" w:eastAsia="宋体" w:hAnsi="Book Antiqua" w:cs="宋体"/>
          <w:lang w:eastAsia="zh-CN"/>
        </w:rPr>
        <w:t xml:space="preserve"> G, </w:t>
      </w:r>
      <w:proofErr w:type="spellStart"/>
      <w:r w:rsidRPr="00B17684">
        <w:rPr>
          <w:rFonts w:ascii="Book Antiqua" w:eastAsia="宋体" w:hAnsi="Book Antiqua" w:cs="宋体"/>
          <w:lang w:eastAsia="zh-CN"/>
        </w:rPr>
        <w:t>Piccart</w:t>
      </w:r>
      <w:proofErr w:type="spellEnd"/>
      <w:r w:rsidRPr="00B17684">
        <w:rPr>
          <w:rFonts w:ascii="Book Antiqua" w:eastAsia="宋体" w:hAnsi="Book Antiqua" w:cs="宋体"/>
          <w:lang w:eastAsia="zh-CN"/>
        </w:rPr>
        <w:t xml:space="preserve"> MJ, </w:t>
      </w:r>
      <w:proofErr w:type="spellStart"/>
      <w:r w:rsidRPr="00B17684">
        <w:rPr>
          <w:rFonts w:ascii="Book Antiqua" w:eastAsia="宋体" w:hAnsi="Book Antiqua" w:cs="宋体"/>
          <w:lang w:eastAsia="zh-CN"/>
        </w:rPr>
        <w:t>Sotiriou</w:t>
      </w:r>
      <w:proofErr w:type="spellEnd"/>
      <w:r w:rsidRPr="00B17684">
        <w:rPr>
          <w:rFonts w:ascii="Book Antiqua" w:eastAsia="宋体" w:hAnsi="Book Antiqua" w:cs="宋体"/>
          <w:lang w:eastAsia="zh-CN"/>
        </w:rPr>
        <w:t xml:space="preserve"> C. Predicting prognosis using molecular profiling in estrogen receptor-positive breast </w:t>
      </w:r>
      <w:r w:rsidRPr="00B17684">
        <w:rPr>
          <w:rFonts w:ascii="Book Antiqua" w:eastAsia="宋体" w:hAnsi="Book Antiqua" w:cs="宋体"/>
          <w:lang w:eastAsia="zh-CN"/>
        </w:rPr>
        <w:lastRenderedPageBreak/>
        <w:t xml:space="preserve">cancer treated with tamoxifen. </w:t>
      </w:r>
      <w:r w:rsidRPr="00B17684">
        <w:rPr>
          <w:rFonts w:ascii="Book Antiqua" w:eastAsia="宋体" w:hAnsi="Book Antiqua" w:cs="宋体"/>
          <w:i/>
          <w:iCs/>
          <w:lang w:eastAsia="zh-CN"/>
        </w:rPr>
        <w:t>BMC Genomics</w:t>
      </w:r>
      <w:r w:rsidRPr="00B17684">
        <w:rPr>
          <w:rFonts w:ascii="Book Antiqua" w:eastAsia="宋体" w:hAnsi="Book Antiqua" w:cs="宋体"/>
          <w:lang w:eastAsia="zh-CN"/>
        </w:rPr>
        <w:t xml:space="preserve"> 2008; </w:t>
      </w:r>
      <w:r w:rsidRPr="00B17684">
        <w:rPr>
          <w:rFonts w:ascii="Book Antiqua" w:eastAsia="宋体" w:hAnsi="Book Antiqua" w:cs="宋体"/>
          <w:b/>
          <w:bCs/>
          <w:lang w:eastAsia="zh-CN"/>
        </w:rPr>
        <w:t>9</w:t>
      </w:r>
      <w:r w:rsidRPr="00B17684">
        <w:rPr>
          <w:rFonts w:ascii="Book Antiqua" w:eastAsia="宋体" w:hAnsi="Book Antiqua" w:cs="宋体"/>
          <w:lang w:eastAsia="zh-CN"/>
        </w:rPr>
        <w:t>: 239 [PMID: 18498629 DOI: 10.1186/1471-2164-9-239]</w:t>
      </w:r>
    </w:p>
    <w:p w14:paraId="6A7B1217"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10 </w:t>
      </w:r>
      <w:proofErr w:type="spellStart"/>
      <w:r w:rsidRPr="00B17684">
        <w:rPr>
          <w:rFonts w:ascii="Book Antiqua" w:eastAsia="宋体" w:hAnsi="Book Antiqua" w:cs="宋体"/>
          <w:b/>
          <w:bCs/>
          <w:lang w:eastAsia="zh-CN"/>
        </w:rPr>
        <w:t>Ignatiadis</w:t>
      </w:r>
      <w:proofErr w:type="spellEnd"/>
      <w:r w:rsidRPr="00B17684">
        <w:rPr>
          <w:rFonts w:ascii="Book Antiqua" w:eastAsia="宋体" w:hAnsi="Book Antiqua" w:cs="宋体"/>
          <w:b/>
          <w:bCs/>
          <w:lang w:eastAsia="zh-CN"/>
        </w:rPr>
        <w:t xml:space="preserve"> M</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Singhal</w:t>
      </w:r>
      <w:proofErr w:type="spellEnd"/>
      <w:r w:rsidRPr="00B17684">
        <w:rPr>
          <w:rFonts w:ascii="Book Antiqua" w:eastAsia="宋体" w:hAnsi="Book Antiqua" w:cs="宋体"/>
          <w:lang w:eastAsia="zh-CN"/>
        </w:rPr>
        <w:t xml:space="preserve"> SK, </w:t>
      </w:r>
      <w:proofErr w:type="spellStart"/>
      <w:r w:rsidRPr="00B17684">
        <w:rPr>
          <w:rFonts w:ascii="Book Antiqua" w:eastAsia="宋体" w:hAnsi="Book Antiqua" w:cs="宋体"/>
          <w:lang w:eastAsia="zh-CN"/>
        </w:rPr>
        <w:t>Desmedt</w:t>
      </w:r>
      <w:proofErr w:type="spellEnd"/>
      <w:r w:rsidRPr="00B17684">
        <w:rPr>
          <w:rFonts w:ascii="Book Antiqua" w:eastAsia="宋体" w:hAnsi="Book Antiqua" w:cs="宋体"/>
          <w:lang w:eastAsia="zh-CN"/>
        </w:rPr>
        <w:t xml:space="preserve"> C, </w:t>
      </w:r>
      <w:proofErr w:type="spellStart"/>
      <w:r w:rsidRPr="00B17684">
        <w:rPr>
          <w:rFonts w:ascii="Book Antiqua" w:eastAsia="宋体" w:hAnsi="Book Antiqua" w:cs="宋体"/>
          <w:lang w:eastAsia="zh-CN"/>
        </w:rPr>
        <w:t>Haibe-Kains</w:t>
      </w:r>
      <w:proofErr w:type="spellEnd"/>
      <w:r w:rsidRPr="00B17684">
        <w:rPr>
          <w:rFonts w:ascii="Book Antiqua" w:eastAsia="宋体" w:hAnsi="Book Antiqua" w:cs="宋体"/>
          <w:lang w:eastAsia="zh-CN"/>
        </w:rPr>
        <w:t xml:space="preserve"> B, </w:t>
      </w:r>
      <w:proofErr w:type="spellStart"/>
      <w:r w:rsidRPr="00B17684">
        <w:rPr>
          <w:rFonts w:ascii="Book Antiqua" w:eastAsia="宋体" w:hAnsi="Book Antiqua" w:cs="宋体"/>
          <w:lang w:eastAsia="zh-CN"/>
        </w:rPr>
        <w:t>Criscitiello</w:t>
      </w:r>
      <w:proofErr w:type="spellEnd"/>
      <w:r w:rsidRPr="00B17684">
        <w:rPr>
          <w:rFonts w:ascii="Book Antiqua" w:eastAsia="宋体" w:hAnsi="Book Antiqua" w:cs="宋体"/>
          <w:lang w:eastAsia="zh-CN"/>
        </w:rPr>
        <w:t xml:space="preserve"> C, Andre F, </w:t>
      </w:r>
      <w:proofErr w:type="spellStart"/>
      <w:r w:rsidRPr="00B17684">
        <w:rPr>
          <w:rFonts w:ascii="Book Antiqua" w:eastAsia="宋体" w:hAnsi="Book Antiqua" w:cs="宋体"/>
          <w:lang w:eastAsia="zh-CN"/>
        </w:rPr>
        <w:t>Loi</w:t>
      </w:r>
      <w:proofErr w:type="spellEnd"/>
      <w:r w:rsidRPr="00B17684">
        <w:rPr>
          <w:rFonts w:ascii="Book Antiqua" w:eastAsia="宋体" w:hAnsi="Book Antiqua" w:cs="宋体"/>
          <w:lang w:eastAsia="zh-CN"/>
        </w:rPr>
        <w:t xml:space="preserve"> S, </w:t>
      </w:r>
      <w:proofErr w:type="spellStart"/>
      <w:r w:rsidRPr="00B17684">
        <w:rPr>
          <w:rFonts w:ascii="Book Antiqua" w:eastAsia="宋体" w:hAnsi="Book Antiqua" w:cs="宋体"/>
          <w:lang w:eastAsia="zh-CN"/>
        </w:rPr>
        <w:t>Piccart</w:t>
      </w:r>
      <w:proofErr w:type="spellEnd"/>
      <w:r w:rsidRPr="00B17684">
        <w:rPr>
          <w:rFonts w:ascii="Book Antiqua" w:eastAsia="宋体" w:hAnsi="Book Antiqua" w:cs="宋体"/>
          <w:lang w:eastAsia="zh-CN"/>
        </w:rPr>
        <w:t xml:space="preserve"> M, </w:t>
      </w:r>
      <w:proofErr w:type="spellStart"/>
      <w:r w:rsidRPr="00B17684">
        <w:rPr>
          <w:rFonts w:ascii="Book Antiqua" w:eastAsia="宋体" w:hAnsi="Book Antiqua" w:cs="宋体"/>
          <w:lang w:eastAsia="zh-CN"/>
        </w:rPr>
        <w:t>Michiels</w:t>
      </w:r>
      <w:proofErr w:type="spellEnd"/>
      <w:r w:rsidRPr="00B17684">
        <w:rPr>
          <w:rFonts w:ascii="Book Antiqua" w:eastAsia="宋体" w:hAnsi="Book Antiqua" w:cs="宋体"/>
          <w:lang w:eastAsia="zh-CN"/>
        </w:rPr>
        <w:t xml:space="preserve"> S, </w:t>
      </w:r>
      <w:proofErr w:type="spellStart"/>
      <w:r w:rsidRPr="00B17684">
        <w:rPr>
          <w:rFonts w:ascii="Book Antiqua" w:eastAsia="宋体" w:hAnsi="Book Antiqua" w:cs="宋体"/>
          <w:lang w:eastAsia="zh-CN"/>
        </w:rPr>
        <w:t>Sotiriou</w:t>
      </w:r>
      <w:proofErr w:type="spellEnd"/>
      <w:r w:rsidRPr="00B17684">
        <w:rPr>
          <w:rFonts w:ascii="Book Antiqua" w:eastAsia="宋体" w:hAnsi="Book Antiqua" w:cs="宋体"/>
          <w:lang w:eastAsia="zh-CN"/>
        </w:rPr>
        <w:t xml:space="preserve"> C. Gene modules and response to neoadjuvant chemotherapy in breast cancer subtypes: a pooled analysis. </w:t>
      </w:r>
      <w:r w:rsidRPr="00B17684">
        <w:rPr>
          <w:rFonts w:ascii="Book Antiqua" w:eastAsia="宋体" w:hAnsi="Book Antiqua" w:cs="宋体"/>
          <w:i/>
          <w:iCs/>
          <w:lang w:eastAsia="zh-CN"/>
        </w:rPr>
        <w:t xml:space="preserve">J </w:t>
      </w:r>
      <w:proofErr w:type="spellStart"/>
      <w:r w:rsidRPr="00B17684">
        <w:rPr>
          <w:rFonts w:ascii="Book Antiqua" w:eastAsia="宋体" w:hAnsi="Book Antiqua" w:cs="宋体"/>
          <w:i/>
          <w:iCs/>
          <w:lang w:eastAsia="zh-CN"/>
        </w:rPr>
        <w:t>Clin</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Oncol</w:t>
      </w:r>
      <w:proofErr w:type="spellEnd"/>
      <w:r w:rsidRPr="00B17684">
        <w:rPr>
          <w:rFonts w:ascii="Book Antiqua" w:eastAsia="宋体" w:hAnsi="Book Antiqua" w:cs="宋体"/>
          <w:lang w:eastAsia="zh-CN"/>
        </w:rPr>
        <w:t xml:space="preserve"> 2012; </w:t>
      </w:r>
      <w:r w:rsidRPr="00B17684">
        <w:rPr>
          <w:rFonts w:ascii="Book Antiqua" w:eastAsia="宋体" w:hAnsi="Book Antiqua" w:cs="宋体"/>
          <w:b/>
          <w:bCs/>
          <w:lang w:eastAsia="zh-CN"/>
        </w:rPr>
        <w:t>30</w:t>
      </w:r>
      <w:r w:rsidRPr="00B17684">
        <w:rPr>
          <w:rFonts w:ascii="Book Antiqua" w:eastAsia="宋体" w:hAnsi="Book Antiqua" w:cs="宋体"/>
          <w:lang w:eastAsia="zh-CN"/>
        </w:rPr>
        <w:t>: 1996-2004 [PMID: 22508827 DOI: 10.1200/JCO.2011.39.5624]</w:t>
      </w:r>
    </w:p>
    <w:p w14:paraId="0E71F1C5"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11 </w:t>
      </w:r>
      <w:r w:rsidRPr="00B17684">
        <w:rPr>
          <w:rFonts w:ascii="Book Antiqua" w:eastAsia="宋体" w:hAnsi="Book Antiqua" w:cs="宋体"/>
          <w:b/>
          <w:bCs/>
          <w:lang w:eastAsia="zh-CN"/>
        </w:rPr>
        <w:t>Murray JI</w:t>
      </w:r>
      <w:r w:rsidRPr="00B17684">
        <w:rPr>
          <w:rFonts w:ascii="Book Antiqua" w:eastAsia="宋体" w:hAnsi="Book Antiqua" w:cs="宋体"/>
          <w:lang w:eastAsia="zh-CN"/>
        </w:rPr>
        <w:t xml:space="preserve">, West NR, Murphy LC, Watson PH. </w:t>
      </w:r>
      <w:proofErr w:type="spellStart"/>
      <w:r w:rsidRPr="00B17684">
        <w:rPr>
          <w:rFonts w:ascii="Book Antiqua" w:eastAsia="宋体" w:hAnsi="Book Antiqua" w:cs="宋体"/>
          <w:lang w:eastAsia="zh-CN"/>
        </w:rPr>
        <w:t>Intratumoural</w:t>
      </w:r>
      <w:proofErr w:type="spellEnd"/>
      <w:r w:rsidRPr="00B17684">
        <w:rPr>
          <w:rFonts w:ascii="Book Antiqua" w:eastAsia="宋体" w:hAnsi="Book Antiqua" w:cs="宋体"/>
          <w:lang w:eastAsia="zh-CN"/>
        </w:rPr>
        <w:t xml:space="preserve"> inflammation and endocrine resistance in breast cancer. </w:t>
      </w:r>
      <w:proofErr w:type="spellStart"/>
      <w:r w:rsidRPr="00B17684">
        <w:rPr>
          <w:rFonts w:ascii="Book Antiqua" w:eastAsia="宋体" w:hAnsi="Book Antiqua" w:cs="宋体"/>
          <w:i/>
          <w:iCs/>
          <w:lang w:eastAsia="zh-CN"/>
        </w:rPr>
        <w:t>Endocr</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Relat</w:t>
      </w:r>
      <w:proofErr w:type="spellEnd"/>
      <w:r w:rsidRPr="00B17684">
        <w:rPr>
          <w:rFonts w:ascii="Book Antiqua" w:eastAsia="宋体" w:hAnsi="Book Antiqua" w:cs="宋体"/>
          <w:i/>
          <w:iCs/>
          <w:lang w:eastAsia="zh-CN"/>
        </w:rPr>
        <w:t xml:space="preserve"> Cancer</w:t>
      </w:r>
      <w:r w:rsidRPr="00B17684">
        <w:rPr>
          <w:rFonts w:ascii="Book Antiqua" w:eastAsia="宋体" w:hAnsi="Book Antiqua" w:cs="宋体"/>
          <w:lang w:eastAsia="zh-CN"/>
        </w:rPr>
        <w:t xml:space="preserve"> 2015; </w:t>
      </w:r>
      <w:r w:rsidRPr="00B17684">
        <w:rPr>
          <w:rFonts w:ascii="Book Antiqua" w:eastAsia="宋体" w:hAnsi="Book Antiqua" w:cs="宋体"/>
          <w:b/>
          <w:bCs/>
          <w:lang w:eastAsia="zh-CN"/>
        </w:rPr>
        <w:t>22</w:t>
      </w:r>
      <w:r w:rsidRPr="00B17684">
        <w:rPr>
          <w:rFonts w:ascii="Book Antiqua" w:eastAsia="宋体" w:hAnsi="Book Antiqua" w:cs="宋体"/>
          <w:lang w:eastAsia="zh-CN"/>
        </w:rPr>
        <w:t>: R51-R67 [PMID: 25404688 DOI: 10.1530/ERC-14-0096]</w:t>
      </w:r>
    </w:p>
    <w:p w14:paraId="4454DE3E"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12 </w:t>
      </w:r>
      <w:r w:rsidRPr="00B17684">
        <w:rPr>
          <w:rFonts w:ascii="Book Antiqua" w:eastAsia="宋体" w:hAnsi="Book Antiqua" w:cs="宋体"/>
          <w:b/>
          <w:bCs/>
          <w:lang w:eastAsia="zh-CN"/>
        </w:rPr>
        <w:t>Sullivan NJ</w:t>
      </w:r>
      <w:r w:rsidRPr="00B17684">
        <w:rPr>
          <w:rFonts w:ascii="Book Antiqua" w:eastAsia="宋体" w:hAnsi="Book Antiqua" w:cs="宋体"/>
          <w:lang w:eastAsia="zh-CN"/>
        </w:rPr>
        <w:t xml:space="preserve">, Sasser AK, Axel AE, </w:t>
      </w:r>
      <w:proofErr w:type="spellStart"/>
      <w:r w:rsidRPr="00B17684">
        <w:rPr>
          <w:rFonts w:ascii="Book Antiqua" w:eastAsia="宋体" w:hAnsi="Book Antiqua" w:cs="宋体"/>
          <w:lang w:eastAsia="zh-CN"/>
        </w:rPr>
        <w:t>Vesuna</w:t>
      </w:r>
      <w:proofErr w:type="spellEnd"/>
      <w:r w:rsidRPr="00B17684">
        <w:rPr>
          <w:rFonts w:ascii="Book Antiqua" w:eastAsia="宋体" w:hAnsi="Book Antiqua" w:cs="宋体"/>
          <w:lang w:eastAsia="zh-CN"/>
        </w:rPr>
        <w:t xml:space="preserve"> F, Raman V, Ramirez N, </w:t>
      </w:r>
      <w:proofErr w:type="spellStart"/>
      <w:r w:rsidRPr="00B17684">
        <w:rPr>
          <w:rFonts w:ascii="Book Antiqua" w:eastAsia="宋体" w:hAnsi="Book Antiqua" w:cs="宋体"/>
          <w:lang w:eastAsia="zh-CN"/>
        </w:rPr>
        <w:t>Oberyszyn</w:t>
      </w:r>
      <w:proofErr w:type="spellEnd"/>
      <w:r w:rsidRPr="00B17684">
        <w:rPr>
          <w:rFonts w:ascii="Book Antiqua" w:eastAsia="宋体" w:hAnsi="Book Antiqua" w:cs="宋体"/>
          <w:lang w:eastAsia="zh-CN"/>
        </w:rPr>
        <w:t xml:space="preserve"> TM, Hall BM. Interleukin-6 induces an epithelial-mesenchymal transition phenotype in human breast cancer cells. </w:t>
      </w:r>
      <w:r w:rsidRPr="00B17684">
        <w:rPr>
          <w:rFonts w:ascii="Book Antiqua" w:eastAsia="宋体" w:hAnsi="Book Antiqua" w:cs="宋体"/>
          <w:i/>
          <w:iCs/>
          <w:lang w:eastAsia="zh-CN"/>
        </w:rPr>
        <w:t>Oncogene</w:t>
      </w:r>
      <w:r w:rsidRPr="00B17684">
        <w:rPr>
          <w:rFonts w:ascii="Book Antiqua" w:eastAsia="宋体" w:hAnsi="Book Antiqua" w:cs="宋体"/>
          <w:lang w:eastAsia="zh-CN"/>
        </w:rPr>
        <w:t xml:space="preserve"> 2009; </w:t>
      </w:r>
      <w:r w:rsidRPr="00B17684">
        <w:rPr>
          <w:rFonts w:ascii="Book Antiqua" w:eastAsia="宋体" w:hAnsi="Book Antiqua" w:cs="宋体"/>
          <w:b/>
          <w:bCs/>
          <w:lang w:eastAsia="zh-CN"/>
        </w:rPr>
        <w:t>28</w:t>
      </w:r>
      <w:r w:rsidRPr="00B17684">
        <w:rPr>
          <w:rFonts w:ascii="Book Antiqua" w:eastAsia="宋体" w:hAnsi="Book Antiqua" w:cs="宋体"/>
          <w:lang w:eastAsia="zh-CN"/>
        </w:rPr>
        <w:t>: 2940-2947 [PMID: 19581928 DOI: 10.1038/onc.2009.180]</w:t>
      </w:r>
    </w:p>
    <w:p w14:paraId="06DEDBE6"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13 </w:t>
      </w:r>
      <w:r w:rsidRPr="00B17684">
        <w:rPr>
          <w:rFonts w:ascii="Book Antiqua" w:eastAsia="宋体" w:hAnsi="Book Antiqua" w:cs="宋体"/>
          <w:b/>
          <w:bCs/>
          <w:lang w:eastAsia="zh-CN"/>
        </w:rPr>
        <w:t>West NR</w:t>
      </w:r>
      <w:r w:rsidRPr="00B17684">
        <w:rPr>
          <w:rFonts w:ascii="Book Antiqua" w:eastAsia="宋体" w:hAnsi="Book Antiqua" w:cs="宋体"/>
          <w:lang w:eastAsia="zh-CN"/>
        </w:rPr>
        <w:t xml:space="preserve">, Murray JI, Watson PH. </w:t>
      </w:r>
      <w:proofErr w:type="spellStart"/>
      <w:r w:rsidRPr="00B17684">
        <w:rPr>
          <w:rFonts w:ascii="Book Antiqua" w:eastAsia="宋体" w:hAnsi="Book Antiqua" w:cs="宋体"/>
          <w:lang w:eastAsia="zh-CN"/>
        </w:rPr>
        <w:t>Oncostatin</w:t>
      </w:r>
      <w:proofErr w:type="spellEnd"/>
      <w:r w:rsidRPr="00B17684">
        <w:rPr>
          <w:rFonts w:ascii="Book Antiqua" w:eastAsia="宋体" w:hAnsi="Book Antiqua" w:cs="宋体"/>
          <w:lang w:eastAsia="zh-CN"/>
        </w:rPr>
        <w:t xml:space="preserve">-M promotes phenotypic changes associated with mesenchymal and stem cell-like differentiation in breast cancer. </w:t>
      </w:r>
      <w:r w:rsidRPr="00B17684">
        <w:rPr>
          <w:rFonts w:ascii="Book Antiqua" w:eastAsia="宋体" w:hAnsi="Book Antiqua" w:cs="宋体"/>
          <w:i/>
          <w:iCs/>
          <w:lang w:eastAsia="zh-CN"/>
        </w:rPr>
        <w:t>Oncogene</w:t>
      </w:r>
      <w:r w:rsidRPr="00B17684">
        <w:rPr>
          <w:rFonts w:ascii="Book Antiqua" w:eastAsia="宋体" w:hAnsi="Book Antiqua" w:cs="宋体"/>
          <w:lang w:eastAsia="zh-CN"/>
        </w:rPr>
        <w:t xml:space="preserve"> 2014; </w:t>
      </w:r>
      <w:r w:rsidRPr="00B17684">
        <w:rPr>
          <w:rFonts w:ascii="Book Antiqua" w:eastAsia="宋体" w:hAnsi="Book Antiqua" w:cs="宋体"/>
          <w:b/>
          <w:bCs/>
          <w:lang w:eastAsia="zh-CN"/>
        </w:rPr>
        <w:t>33</w:t>
      </w:r>
      <w:r w:rsidRPr="00B17684">
        <w:rPr>
          <w:rFonts w:ascii="Book Antiqua" w:eastAsia="宋体" w:hAnsi="Book Antiqua" w:cs="宋体"/>
          <w:lang w:eastAsia="zh-CN"/>
        </w:rPr>
        <w:t>: 1485-1494 [PMID: 23584474 DOI: 10.1038/onc.2013.105]</w:t>
      </w:r>
    </w:p>
    <w:p w14:paraId="2EA6C532" w14:textId="580E8DAE"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14 </w:t>
      </w:r>
      <w:r w:rsidRPr="00B17684">
        <w:rPr>
          <w:rFonts w:ascii="Book Antiqua" w:eastAsia="宋体" w:hAnsi="Book Antiqua" w:cs="宋体"/>
          <w:b/>
          <w:bCs/>
          <w:lang w:eastAsia="zh-CN"/>
        </w:rPr>
        <w:t>Zhang GJ</w:t>
      </w:r>
      <w:r w:rsidRPr="00B17684">
        <w:rPr>
          <w:rFonts w:ascii="Book Antiqua" w:eastAsia="宋体" w:hAnsi="Book Antiqua" w:cs="宋体"/>
          <w:lang w:eastAsia="zh-CN"/>
        </w:rPr>
        <w:t xml:space="preserve">, Adachi I. Serum interleukin-6 levels correlate to tumor progression and prognosis in metastatic breast carcinoma. </w:t>
      </w:r>
      <w:r w:rsidRPr="00B17684">
        <w:rPr>
          <w:rFonts w:ascii="Book Antiqua" w:eastAsia="宋体" w:hAnsi="Book Antiqua" w:cs="宋体"/>
          <w:i/>
          <w:iCs/>
          <w:lang w:eastAsia="zh-CN"/>
        </w:rPr>
        <w:t>Anticancer Res</w:t>
      </w:r>
      <w:r w:rsidRPr="00B17684">
        <w:rPr>
          <w:rFonts w:ascii="Book Antiqua" w:eastAsia="宋体" w:hAnsi="Book Antiqua" w:cs="宋体"/>
          <w:lang w:eastAsia="zh-CN"/>
        </w:rPr>
        <w:t xml:space="preserve"> </w:t>
      </w:r>
      <w:r w:rsidR="005A7572">
        <w:rPr>
          <w:rFonts w:ascii="Book Antiqua" w:eastAsia="宋体" w:hAnsi="Book Antiqua" w:cs="宋体" w:hint="eastAsia"/>
          <w:lang w:eastAsia="zh-CN"/>
        </w:rPr>
        <w:t>1999</w:t>
      </w:r>
      <w:r w:rsidRPr="00B17684">
        <w:rPr>
          <w:rFonts w:ascii="Book Antiqua" w:eastAsia="宋体" w:hAnsi="Book Antiqua" w:cs="宋体"/>
          <w:lang w:eastAsia="zh-CN"/>
        </w:rPr>
        <w:t xml:space="preserve">; </w:t>
      </w:r>
      <w:r w:rsidRPr="00B17684">
        <w:rPr>
          <w:rFonts w:ascii="Book Antiqua" w:eastAsia="宋体" w:hAnsi="Book Antiqua" w:cs="宋体"/>
          <w:b/>
          <w:bCs/>
          <w:lang w:eastAsia="zh-CN"/>
        </w:rPr>
        <w:t>19</w:t>
      </w:r>
      <w:r w:rsidRPr="00B17684">
        <w:rPr>
          <w:rFonts w:ascii="Book Antiqua" w:eastAsia="宋体" w:hAnsi="Book Antiqua" w:cs="宋体"/>
          <w:lang w:eastAsia="zh-CN"/>
        </w:rPr>
        <w:t>: 1427-1432 [PMID: 10365118]</w:t>
      </w:r>
    </w:p>
    <w:p w14:paraId="4EE7E34F" w14:textId="77777777" w:rsidR="00B17684" w:rsidRPr="00B17684" w:rsidRDefault="00B17684" w:rsidP="00B17684">
      <w:pPr>
        <w:spacing w:line="360" w:lineRule="auto"/>
        <w:jc w:val="both"/>
        <w:rPr>
          <w:rFonts w:ascii="Book Antiqua" w:eastAsia="宋体" w:hAnsi="Book Antiqua" w:cs="宋体"/>
          <w:lang w:eastAsia="zh-CN"/>
        </w:rPr>
      </w:pPr>
      <w:proofErr w:type="gramStart"/>
      <w:r w:rsidRPr="00B17684">
        <w:rPr>
          <w:rFonts w:ascii="Book Antiqua" w:eastAsia="宋体" w:hAnsi="Book Antiqua" w:cs="宋体"/>
          <w:lang w:eastAsia="zh-CN"/>
        </w:rPr>
        <w:t xml:space="preserve">15 </w:t>
      </w:r>
      <w:proofErr w:type="spellStart"/>
      <w:r w:rsidRPr="00B17684">
        <w:rPr>
          <w:rFonts w:ascii="Book Antiqua" w:eastAsia="宋体" w:hAnsi="Book Antiqua" w:cs="宋体"/>
          <w:b/>
          <w:bCs/>
          <w:lang w:eastAsia="zh-CN"/>
        </w:rPr>
        <w:t>Knüpfer</w:t>
      </w:r>
      <w:proofErr w:type="spellEnd"/>
      <w:r w:rsidRPr="00B17684">
        <w:rPr>
          <w:rFonts w:ascii="Book Antiqua" w:eastAsia="宋体" w:hAnsi="Book Antiqua" w:cs="宋体"/>
          <w:b/>
          <w:bCs/>
          <w:lang w:eastAsia="zh-CN"/>
        </w:rPr>
        <w:t xml:space="preserve"> H</w:t>
      </w:r>
      <w:r w:rsidRPr="00B17684">
        <w:rPr>
          <w:rFonts w:ascii="Book Antiqua" w:eastAsia="宋体" w:hAnsi="Book Antiqua" w:cs="宋体"/>
          <w:lang w:eastAsia="zh-CN"/>
        </w:rPr>
        <w:t>, Preiss R. Significance of interleukin-6 (IL-6) in breast cancer (review).</w:t>
      </w:r>
      <w:proofErr w:type="gramEnd"/>
      <w:r w:rsidRPr="00B17684">
        <w:rPr>
          <w:rFonts w:ascii="Book Antiqua" w:eastAsia="宋体" w:hAnsi="Book Antiqua" w:cs="宋体"/>
          <w:lang w:eastAsia="zh-CN"/>
        </w:rPr>
        <w:t xml:space="preserve"> </w:t>
      </w:r>
      <w:r w:rsidRPr="00B17684">
        <w:rPr>
          <w:rFonts w:ascii="Book Antiqua" w:eastAsia="宋体" w:hAnsi="Book Antiqua" w:cs="宋体"/>
          <w:i/>
          <w:iCs/>
          <w:lang w:eastAsia="zh-CN"/>
        </w:rPr>
        <w:t>Breast Cancer Res Treat</w:t>
      </w:r>
      <w:r w:rsidRPr="00B17684">
        <w:rPr>
          <w:rFonts w:ascii="Book Antiqua" w:eastAsia="宋体" w:hAnsi="Book Antiqua" w:cs="宋体"/>
          <w:lang w:eastAsia="zh-CN"/>
        </w:rPr>
        <w:t xml:space="preserve"> 2007; </w:t>
      </w:r>
      <w:r w:rsidRPr="00B17684">
        <w:rPr>
          <w:rFonts w:ascii="Book Antiqua" w:eastAsia="宋体" w:hAnsi="Book Antiqua" w:cs="宋体"/>
          <w:b/>
          <w:bCs/>
          <w:lang w:eastAsia="zh-CN"/>
        </w:rPr>
        <w:t>102</w:t>
      </w:r>
      <w:r w:rsidRPr="00B17684">
        <w:rPr>
          <w:rFonts w:ascii="Book Antiqua" w:eastAsia="宋体" w:hAnsi="Book Antiqua" w:cs="宋体"/>
          <w:lang w:eastAsia="zh-CN"/>
        </w:rPr>
        <w:t>: 129-135 [PMID: 16927176 DOI: 10.1007/s10549-006-9328-3]</w:t>
      </w:r>
    </w:p>
    <w:p w14:paraId="310826DD"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16 </w:t>
      </w:r>
      <w:r w:rsidRPr="00B17684">
        <w:rPr>
          <w:rFonts w:ascii="Book Antiqua" w:eastAsia="宋体" w:hAnsi="Book Antiqua" w:cs="宋体"/>
          <w:b/>
          <w:bCs/>
          <w:lang w:eastAsia="zh-CN"/>
        </w:rPr>
        <w:t>Goldberg JE</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Schwertfeger</w:t>
      </w:r>
      <w:proofErr w:type="spellEnd"/>
      <w:r w:rsidRPr="00B17684">
        <w:rPr>
          <w:rFonts w:ascii="Book Antiqua" w:eastAsia="宋体" w:hAnsi="Book Antiqua" w:cs="宋体"/>
          <w:lang w:eastAsia="zh-CN"/>
        </w:rPr>
        <w:t xml:space="preserve"> KL. </w:t>
      </w:r>
      <w:proofErr w:type="spellStart"/>
      <w:r w:rsidRPr="00B17684">
        <w:rPr>
          <w:rFonts w:ascii="Book Antiqua" w:eastAsia="宋体" w:hAnsi="Book Antiqua" w:cs="宋体"/>
          <w:lang w:eastAsia="zh-CN"/>
        </w:rPr>
        <w:t>Proinflammatory</w:t>
      </w:r>
      <w:proofErr w:type="spellEnd"/>
      <w:r w:rsidRPr="00B17684">
        <w:rPr>
          <w:rFonts w:ascii="Book Antiqua" w:eastAsia="宋体" w:hAnsi="Book Antiqua" w:cs="宋体"/>
          <w:lang w:eastAsia="zh-CN"/>
        </w:rPr>
        <w:t xml:space="preserve"> cytokines in breast cancer: mechanisms of action and potential targets for therapeutics. </w:t>
      </w:r>
      <w:proofErr w:type="spellStart"/>
      <w:r w:rsidRPr="00B17684">
        <w:rPr>
          <w:rFonts w:ascii="Book Antiqua" w:eastAsia="宋体" w:hAnsi="Book Antiqua" w:cs="宋体"/>
          <w:i/>
          <w:iCs/>
          <w:lang w:eastAsia="zh-CN"/>
        </w:rPr>
        <w:t>Curr</w:t>
      </w:r>
      <w:proofErr w:type="spellEnd"/>
      <w:r w:rsidRPr="00B17684">
        <w:rPr>
          <w:rFonts w:ascii="Book Antiqua" w:eastAsia="宋体" w:hAnsi="Book Antiqua" w:cs="宋体"/>
          <w:i/>
          <w:iCs/>
          <w:lang w:eastAsia="zh-CN"/>
        </w:rPr>
        <w:t xml:space="preserve"> Drug Targets</w:t>
      </w:r>
      <w:r w:rsidRPr="00B17684">
        <w:rPr>
          <w:rFonts w:ascii="Book Antiqua" w:eastAsia="宋体" w:hAnsi="Book Antiqua" w:cs="宋体"/>
          <w:lang w:eastAsia="zh-CN"/>
        </w:rPr>
        <w:t xml:space="preserve"> 2010; </w:t>
      </w:r>
      <w:r w:rsidRPr="00B17684">
        <w:rPr>
          <w:rFonts w:ascii="Book Antiqua" w:eastAsia="宋体" w:hAnsi="Book Antiqua" w:cs="宋体"/>
          <w:b/>
          <w:bCs/>
          <w:lang w:eastAsia="zh-CN"/>
        </w:rPr>
        <w:t>11</w:t>
      </w:r>
      <w:r w:rsidRPr="00B17684">
        <w:rPr>
          <w:rFonts w:ascii="Book Antiqua" w:eastAsia="宋体" w:hAnsi="Book Antiqua" w:cs="宋体"/>
          <w:lang w:eastAsia="zh-CN"/>
        </w:rPr>
        <w:t>: 1133-1146 [PMID: 20545607]</w:t>
      </w:r>
    </w:p>
    <w:p w14:paraId="20C7CBF9"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17 </w:t>
      </w:r>
      <w:r w:rsidRPr="00B17684">
        <w:rPr>
          <w:rFonts w:ascii="Book Antiqua" w:eastAsia="宋体" w:hAnsi="Book Antiqua" w:cs="宋体"/>
          <w:b/>
          <w:bCs/>
          <w:lang w:eastAsia="zh-CN"/>
        </w:rPr>
        <w:t>Zhu P</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Baek</w:t>
      </w:r>
      <w:proofErr w:type="spellEnd"/>
      <w:r w:rsidRPr="00B17684">
        <w:rPr>
          <w:rFonts w:ascii="Book Antiqua" w:eastAsia="宋体" w:hAnsi="Book Antiqua" w:cs="宋体"/>
          <w:lang w:eastAsia="zh-CN"/>
        </w:rPr>
        <w:t xml:space="preserve"> SH, </w:t>
      </w:r>
      <w:proofErr w:type="spellStart"/>
      <w:r w:rsidRPr="00B17684">
        <w:rPr>
          <w:rFonts w:ascii="Book Antiqua" w:eastAsia="宋体" w:hAnsi="Book Antiqua" w:cs="宋体"/>
          <w:lang w:eastAsia="zh-CN"/>
        </w:rPr>
        <w:t>Bourk</w:t>
      </w:r>
      <w:proofErr w:type="spellEnd"/>
      <w:r w:rsidRPr="00B17684">
        <w:rPr>
          <w:rFonts w:ascii="Book Antiqua" w:eastAsia="宋体" w:hAnsi="Book Antiqua" w:cs="宋体"/>
          <w:lang w:eastAsia="zh-CN"/>
        </w:rPr>
        <w:t xml:space="preserve"> EM, </w:t>
      </w:r>
      <w:proofErr w:type="spellStart"/>
      <w:r w:rsidRPr="00B17684">
        <w:rPr>
          <w:rFonts w:ascii="Book Antiqua" w:eastAsia="宋体" w:hAnsi="Book Antiqua" w:cs="宋体"/>
          <w:lang w:eastAsia="zh-CN"/>
        </w:rPr>
        <w:t>Ohgi</w:t>
      </w:r>
      <w:proofErr w:type="spellEnd"/>
      <w:r w:rsidRPr="00B17684">
        <w:rPr>
          <w:rFonts w:ascii="Book Antiqua" w:eastAsia="宋体" w:hAnsi="Book Antiqua" w:cs="宋体"/>
          <w:lang w:eastAsia="zh-CN"/>
        </w:rPr>
        <w:t xml:space="preserve"> KA, Garcia-Bassets I, </w:t>
      </w:r>
      <w:proofErr w:type="spellStart"/>
      <w:r w:rsidRPr="00B17684">
        <w:rPr>
          <w:rFonts w:ascii="Book Antiqua" w:eastAsia="宋体" w:hAnsi="Book Antiqua" w:cs="宋体"/>
          <w:lang w:eastAsia="zh-CN"/>
        </w:rPr>
        <w:t>Sanjo</w:t>
      </w:r>
      <w:proofErr w:type="spellEnd"/>
      <w:r w:rsidRPr="00B17684">
        <w:rPr>
          <w:rFonts w:ascii="Book Antiqua" w:eastAsia="宋体" w:hAnsi="Book Antiqua" w:cs="宋体"/>
          <w:lang w:eastAsia="zh-CN"/>
        </w:rPr>
        <w:t xml:space="preserve"> H, Akira S, </w:t>
      </w:r>
      <w:proofErr w:type="spellStart"/>
      <w:r w:rsidRPr="00B17684">
        <w:rPr>
          <w:rFonts w:ascii="Book Antiqua" w:eastAsia="宋体" w:hAnsi="Book Antiqua" w:cs="宋体"/>
          <w:lang w:eastAsia="zh-CN"/>
        </w:rPr>
        <w:t>Kotol</w:t>
      </w:r>
      <w:proofErr w:type="spellEnd"/>
      <w:r w:rsidRPr="00B17684">
        <w:rPr>
          <w:rFonts w:ascii="Book Antiqua" w:eastAsia="宋体" w:hAnsi="Book Antiqua" w:cs="宋体"/>
          <w:lang w:eastAsia="zh-CN"/>
        </w:rPr>
        <w:t xml:space="preserve"> PF, Glass CK, Rosenfeld MG, Rose DW. Macrophage/cancer cell interactions mediate hormone resistance by a nuclear receptor </w:t>
      </w:r>
      <w:proofErr w:type="spellStart"/>
      <w:r w:rsidRPr="00B17684">
        <w:rPr>
          <w:rFonts w:ascii="Book Antiqua" w:eastAsia="宋体" w:hAnsi="Book Antiqua" w:cs="宋体"/>
          <w:lang w:eastAsia="zh-CN"/>
        </w:rPr>
        <w:t>derepression</w:t>
      </w:r>
      <w:proofErr w:type="spellEnd"/>
      <w:r w:rsidRPr="00B17684">
        <w:rPr>
          <w:rFonts w:ascii="Book Antiqua" w:eastAsia="宋体" w:hAnsi="Book Antiqua" w:cs="宋体"/>
          <w:lang w:eastAsia="zh-CN"/>
        </w:rPr>
        <w:t xml:space="preserve"> pathway. </w:t>
      </w:r>
      <w:r w:rsidRPr="00B17684">
        <w:rPr>
          <w:rFonts w:ascii="Book Antiqua" w:eastAsia="宋体" w:hAnsi="Book Antiqua" w:cs="宋体"/>
          <w:i/>
          <w:iCs/>
          <w:lang w:eastAsia="zh-CN"/>
        </w:rPr>
        <w:t>Cell</w:t>
      </w:r>
      <w:r w:rsidRPr="00B17684">
        <w:rPr>
          <w:rFonts w:ascii="Book Antiqua" w:eastAsia="宋体" w:hAnsi="Book Antiqua" w:cs="宋体"/>
          <w:lang w:eastAsia="zh-CN"/>
        </w:rPr>
        <w:t xml:space="preserve"> 2006; </w:t>
      </w:r>
      <w:r w:rsidRPr="00B17684">
        <w:rPr>
          <w:rFonts w:ascii="Book Antiqua" w:eastAsia="宋体" w:hAnsi="Book Antiqua" w:cs="宋体"/>
          <w:b/>
          <w:bCs/>
          <w:lang w:eastAsia="zh-CN"/>
        </w:rPr>
        <w:t>124</w:t>
      </w:r>
      <w:r w:rsidRPr="00B17684">
        <w:rPr>
          <w:rFonts w:ascii="Book Antiqua" w:eastAsia="宋体" w:hAnsi="Book Antiqua" w:cs="宋体"/>
          <w:lang w:eastAsia="zh-CN"/>
        </w:rPr>
        <w:t>: 615-629 [PMID: 16469706 DOI: 10.1016/j.cell.2005.12.032]</w:t>
      </w:r>
    </w:p>
    <w:p w14:paraId="2BE8C136" w14:textId="77777777" w:rsidR="00B17684" w:rsidRPr="00B17684" w:rsidRDefault="00B17684" w:rsidP="00B17684">
      <w:pPr>
        <w:spacing w:line="360" w:lineRule="auto"/>
        <w:jc w:val="both"/>
        <w:rPr>
          <w:rFonts w:ascii="Book Antiqua" w:eastAsia="宋体" w:hAnsi="Book Antiqua" w:cs="宋体"/>
          <w:lang w:eastAsia="zh-CN"/>
        </w:rPr>
      </w:pPr>
      <w:proofErr w:type="gramStart"/>
      <w:r w:rsidRPr="00B17684">
        <w:rPr>
          <w:rFonts w:ascii="Book Antiqua" w:eastAsia="宋体" w:hAnsi="Book Antiqua" w:cs="宋体"/>
          <w:lang w:eastAsia="zh-CN"/>
        </w:rPr>
        <w:lastRenderedPageBreak/>
        <w:t xml:space="preserve">18 </w:t>
      </w:r>
      <w:r w:rsidRPr="00B17684">
        <w:rPr>
          <w:rFonts w:ascii="Book Antiqua" w:eastAsia="宋体" w:hAnsi="Book Antiqua" w:cs="宋体"/>
          <w:b/>
          <w:bCs/>
          <w:lang w:eastAsia="zh-CN"/>
        </w:rPr>
        <w:t>Speirs V</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Kerin</w:t>
      </w:r>
      <w:proofErr w:type="spellEnd"/>
      <w:r w:rsidRPr="00B17684">
        <w:rPr>
          <w:rFonts w:ascii="Book Antiqua" w:eastAsia="宋体" w:hAnsi="Book Antiqua" w:cs="宋体"/>
          <w:lang w:eastAsia="zh-CN"/>
        </w:rPr>
        <w:t xml:space="preserve"> MJ, Newton CJ, Walton DS, Green AR, Desai SB, Atkin SL. Evidence for transcriptional activation of </w:t>
      </w:r>
      <w:proofErr w:type="spellStart"/>
      <w:r w:rsidRPr="00B17684">
        <w:rPr>
          <w:rFonts w:ascii="Book Antiqua" w:eastAsia="宋体" w:hAnsi="Book Antiqua" w:cs="宋体"/>
          <w:lang w:eastAsia="zh-CN"/>
        </w:rPr>
        <w:t>ERalpha</w:t>
      </w:r>
      <w:proofErr w:type="spellEnd"/>
      <w:r w:rsidRPr="00B17684">
        <w:rPr>
          <w:rFonts w:ascii="Book Antiqua" w:eastAsia="宋体" w:hAnsi="Book Antiqua" w:cs="宋体"/>
          <w:lang w:eastAsia="zh-CN"/>
        </w:rPr>
        <w:t xml:space="preserve"> by IL-1beta in breast cancer cells.</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Int</w:t>
      </w:r>
      <w:proofErr w:type="spellEnd"/>
      <w:r w:rsidRPr="00B17684">
        <w:rPr>
          <w:rFonts w:ascii="Book Antiqua" w:eastAsia="宋体" w:hAnsi="Book Antiqua" w:cs="宋体"/>
          <w:i/>
          <w:iCs/>
          <w:lang w:eastAsia="zh-CN"/>
        </w:rPr>
        <w:t xml:space="preserve"> J </w:t>
      </w:r>
      <w:proofErr w:type="spellStart"/>
      <w:r w:rsidRPr="00B17684">
        <w:rPr>
          <w:rFonts w:ascii="Book Antiqua" w:eastAsia="宋体" w:hAnsi="Book Antiqua" w:cs="宋体"/>
          <w:i/>
          <w:iCs/>
          <w:lang w:eastAsia="zh-CN"/>
        </w:rPr>
        <w:t>Oncol</w:t>
      </w:r>
      <w:proofErr w:type="spellEnd"/>
      <w:r w:rsidRPr="00B17684">
        <w:rPr>
          <w:rFonts w:ascii="Book Antiqua" w:eastAsia="宋体" w:hAnsi="Book Antiqua" w:cs="宋体"/>
          <w:lang w:eastAsia="zh-CN"/>
        </w:rPr>
        <w:t xml:space="preserve"> 1999; </w:t>
      </w:r>
      <w:r w:rsidRPr="00B17684">
        <w:rPr>
          <w:rFonts w:ascii="Book Antiqua" w:eastAsia="宋体" w:hAnsi="Book Antiqua" w:cs="宋体"/>
          <w:b/>
          <w:bCs/>
          <w:lang w:eastAsia="zh-CN"/>
        </w:rPr>
        <w:t>15</w:t>
      </w:r>
      <w:r w:rsidRPr="00B17684">
        <w:rPr>
          <w:rFonts w:ascii="Book Antiqua" w:eastAsia="宋体" w:hAnsi="Book Antiqua" w:cs="宋体"/>
          <w:lang w:eastAsia="zh-CN"/>
        </w:rPr>
        <w:t>: 1251-1254 [PMID: 10568836 DOI: 10.3892/ijo.15.6.1251]</w:t>
      </w:r>
    </w:p>
    <w:p w14:paraId="1B48FF79"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19 </w:t>
      </w:r>
      <w:r w:rsidRPr="00B17684">
        <w:rPr>
          <w:rFonts w:ascii="Book Antiqua" w:eastAsia="宋体" w:hAnsi="Book Antiqua" w:cs="宋体"/>
          <w:b/>
          <w:bCs/>
          <w:lang w:eastAsia="zh-CN"/>
        </w:rPr>
        <w:t>Keeton EK</w:t>
      </w:r>
      <w:r w:rsidRPr="00B17684">
        <w:rPr>
          <w:rFonts w:ascii="Book Antiqua" w:eastAsia="宋体" w:hAnsi="Book Antiqua" w:cs="宋体"/>
          <w:lang w:eastAsia="zh-CN"/>
        </w:rPr>
        <w:t>, Brown M. Cell cycle progression stimulated by tamoxifen-bound estrogen receptor-alpha and promoter-specific effects in breast cancer cells deficient in N-</w:t>
      </w:r>
      <w:proofErr w:type="spellStart"/>
      <w:r w:rsidRPr="00B17684">
        <w:rPr>
          <w:rFonts w:ascii="Book Antiqua" w:eastAsia="宋体" w:hAnsi="Book Antiqua" w:cs="宋体"/>
          <w:lang w:eastAsia="zh-CN"/>
        </w:rPr>
        <w:t>CoR</w:t>
      </w:r>
      <w:proofErr w:type="spellEnd"/>
      <w:r w:rsidRPr="00B17684">
        <w:rPr>
          <w:rFonts w:ascii="Book Antiqua" w:eastAsia="宋体" w:hAnsi="Book Antiqua" w:cs="宋体"/>
          <w:lang w:eastAsia="zh-CN"/>
        </w:rPr>
        <w:t xml:space="preserve"> and SMRT. </w:t>
      </w:r>
      <w:proofErr w:type="spellStart"/>
      <w:r w:rsidRPr="00B17684">
        <w:rPr>
          <w:rFonts w:ascii="Book Antiqua" w:eastAsia="宋体" w:hAnsi="Book Antiqua" w:cs="宋体"/>
          <w:i/>
          <w:iCs/>
          <w:lang w:eastAsia="zh-CN"/>
        </w:rPr>
        <w:t>Mol</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Endocrinol</w:t>
      </w:r>
      <w:proofErr w:type="spellEnd"/>
      <w:r w:rsidRPr="00B17684">
        <w:rPr>
          <w:rFonts w:ascii="Book Antiqua" w:eastAsia="宋体" w:hAnsi="Book Antiqua" w:cs="宋体"/>
          <w:lang w:eastAsia="zh-CN"/>
        </w:rPr>
        <w:t xml:space="preserve"> 2005; </w:t>
      </w:r>
      <w:r w:rsidRPr="00B17684">
        <w:rPr>
          <w:rFonts w:ascii="Book Antiqua" w:eastAsia="宋体" w:hAnsi="Book Antiqua" w:cs="宋体"/>
          <w:b/>
          <w:bCs/>
          <w:lang w:eastAsia="zh-CN"/>
        </w:rPr>
        <w:t>19</w:t>
      </w:r>
      <w:r w:rsidRPr="00B17684">
        <w:rPr>
          <w:rFonts w:ascii="Book Antiqua" w:eastAsia="宋体" w:hAnsi="Book Antiqua" w:cs="宋体"/>
          <w:lang w:eastAsia="zh-CN"/>
        </w:rPr>
        <w:t>: 1543-1554 [PMID: 15802375 DOI: 10.1210/me.2004-0395]</w:t>
      </w:r>
    </w:p>
    <w:p w14:paraId="5A7D8A0A" w14:textId="70D91405"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20 </w:t>
      </w:r>
      <w:r w:rsidR="005A7572" w:rsidRPr="005A7572">
        <w:rPr>
          <w:rFonts w:ascii="Book Antiqua" w:hAnsi="Book Antiqua" w:cs="Arial"/>
          <w:b/>
          <w:noProof/>
        </w:rPr>
        <w:t>Guo F</w:t>
      </w:r>
      <w:r w:rsidR="005A7572" w:rsidRPr="00FC5E4C">
        <w:rPr>
          <w:rFonts w:ascii="Book Antiqua" w:hAnsi="Book Antiqua" w:cs="Arial"/>
          <w:noProof/>
        </w:rPr>
        <w:t>, Wang Y, Liu J, Mok SC, Xue F, Zhang W</w:t>
      </w:r>
      <w:r w:rsidRPr="00B17684">
        <w:rPr>
          <w:rFonts w:ascii="Book Antiqua" w:eastAsia="宋体" w:hAnsi="Book Antiqua" w:cs="宋体"/>
          <w:lang w:eastAsia="zh-CN"/>
        </w:rPr>
        <w:t xml:space="preserve">. CXCL12/CXCR4: a symbiotic bridge linking cancer cells and their stromal neighbors in oncogenic communication networks. </w:t>
      </w:r>
      <w:r w:rsidRPr="00B17684">
        <w:rPr>
          <w:rFonts w:ascii="Book Antiqua" w:eastAsia="宋体" w:hAnsi="Book Antiqua" w:cs="宋体"/>
          <w:i/>
          <w:iCs/>
          <w:lang w:eastAsia="zh-CN"/>
        </w:rPr>
        <w:t>Oncogene</w:t>
      </w:r>
      <w:r w:rsidRPr="00B17684">
        <w:rPr>
          <w:rFonts w:ascii="Book Antiqua" w:eastAsia="宋体" w:hAnsi="Book Antiqua" w:cs="宋体"/>
          <w:lang w:eastAsia="zh-CN"/>
        </w:rPr>
        <w:t xml:space="preserve"> 2015 [PMID: 25961926 DOI: 10.1038/onc.2015.139]</w:t>
      </w:r>
    </w:p>
    <w:p w14:paraId="1D258D9B"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21 </w:t>
      </w:r>
      <w:r w:rsidRPr="00B17684">
        <w:rPr>
          <w:rFonts w:ascii="Book Antiqua" w:eastAsia="宋体" w:hAnsi="Book Antiqua" w:cs="宋体"/>
          <w:b/>
          <w:bCs/>
          <w:lang w:eastAsia="zh-CN"/>
        </w:rPr>
        <w:t>Rhodes LV</w:t>
      </w:r>
      <w:r w:rsidRPr="00B17684">
        <w:rPr>
          <w:rFonts w:ascii="Book Antiqua" w:eastAsia="宋体" w:hAnsi="Book Antiqua" w:cs="宋体"/>
          <w:lang w:eastAsia="zh-CN"/>
        </w:rPr>
        <w:t xml:space="preserve">, Short SP, Neel NF, Salvo VA, Zhu Y, Elliott S, Wei Y, Yu D, Sun M, Muir SE, Fonseca JP, Bratton MR, Segar C, </w:t>
      </w:r>
      <w:proofErr w:type="spellStart"/>
      <w:r w:rsidRPr="00B17684">
        <w:rPr>
          <w:rFonts w:ascii="Book Antiqua" w:eastAsia="宋体" w:hAnsi="Book Antiqua" w:cs="宋体"/>
          <w:lang w:eastAsia="zh-CN"/>
        </w:rPr>
        <w:t>Tilghman</w:t>
      </w:r>
      <w:proofErr w:type="spellEnd"/>
      <w:r w:rsidRPr="00B17684">
        <w:rPr>
          <w:rFonts w:ascii="Book Antiqua" w:eastAsia="宋体" w:hAnsi="Book Antiqua" w:cs="宋体"/>
          <w:lang w:eastAsia="zh-CN"/>
        </w:rPr>
        <w:t xml:space="preserve"> SL, </w:t>
      </w:r>
      <w:proofErr w:type="spellStart"/>
      <w:r w:rsidRPr="00B17684">
        <w:rPr>
          <w:rFonts w:ascii="Book Antiqua" w:eastAsia="宋体" w:hAnsi="Book Antiqua" w:cs="宋体"/>
          <w:lang w:eastAsia="zh-CN"/>
        </w:rPr>
        <w:t>Sobolik-Delmaire</w:t>
      </w:r>
      <w:proofErr w:type="spellEnd"/>
      <w:r w:rsidRPr="00B17684">
        <w:rPr>
          <w:rFonts w:ascii="Book Antiqua" w:eastAsia="宋体" w:hAnsi="Book Antiqua" w:cs="宋体"/>
          <w:lang w:eastAsia="zh-CN"/>
        </w:rPr>
        <w:t xml:space="preserve"> T, Horton LW, </w:t>
      </w:r>
      <w:proofErr w:type="spellStart"/>
      <w:r w:rsidRPr="00B17684">
        <w:rPr>
          <w:rFonts w:ascii="Book Antiqua" w:eastAsia="宋体" w:hAnsi="Book Antiqua" w:cs="宋体"/>
          <w:lang w:eastAsia="zh-CN"/>
        </w:rPr>
        <w:t>Zaja-Milatovic</w:t>
      </w:r>
      <w:proofErr w:type="spellEnd"/>
      <w:r w:rsidRPr="00B17684">
        <w:rPr>
          <w:rFonts w:ascii="Book Antiqua" w:eastAsia="宋体" w:hAnsi="Book Antiqua" w:cs="宋体"/>
          <w:lang w:eastAsia="zh-CN"/>
        </w:rPr>
        <w:t xml:space="preserve"> S, Collins-</w:t>
      </w:r>
      <w:proofErr w:type="spellStart"/>
      <w:r w:rsidRPr="00B17684">
        <w:rPr>
          <w:rFonts w:ascii="Book Antiqua" w:eastAsia="宋体" w:hAnsi="Book Antiqua" w:cs="宋体"/>
          <w:lang w:eastAsia="zh-CN"/>
        </w:rPr>
        <w:t>Burow</w:t>
      </w:r>
      <w:proofErr w:type="spellEnd"/>
      <w:r w:rsidRPr="00B17684">
        <w:rPr>
          <w:rFonts w:ascii="Book Antiqua" w:eastAsia="宋体" w:hAnsi="Book Antiqua" w:cs="宋体"/>
          <w:lang w:eastAsia="zh-CN"/>
        </w:rPr>
        <w:t xml:space="preserve"> BM, Wadsworth S, Beckman BS, Wood CE, Fuqua SA, Nephew KP, Dent P, </w:t>
      </w:r>
      <w:proofErr w:type="spellStart"/>
      <w:r w:rsidRPr="00B17684">
        <w:rPr>
          <w:rFonts w:ascii="Book Antiqua" w:eastAsia="宋体" w:hAnsi="Book Antiqua" w:cs="宋体"/>
          <w:lang w:eastAsia="zh-CN"/>
        </w:rPr>
        <w:t>Worthylake</w:t>
      </w:r>
      <w:proofErr w:type="spellEnd"/>
      <w:r w:rsidRPr="00B17684">
        <w:rPr>
          <w:rFonts w:ascii="Book Antiqua" w:eastAsia="宋体" w:hAnsi="Book Antiqua" w:cs="宋体"/>
          <w:lang w:eastAsia="zh-CN"/>
        </w:rPr>
        <w:t xml:space="preserve"> RA, </w:t>
      </w:r>
      <w:proofErr w:type="spellStart"/>
      <w:r w:rsidRPr="00B17684">
        <w:rPr>
          <w:rFonts w:ascii="Book Antiqua" w:eastAsia="宋体" w:hAnsi="Book Antiqua" w:cs="宋体"/>
          <w:lang w:eastAsia="zh-CN"/>
        </w:rPr>
        <w:t>Curiel</w:t>
      </w:r>
      <w:proofErr w:type="spellEnd"/>
      <w:r w:rsidRPr="00B17684">
        <w:rPr>
          <w:rFonts w:ascii="Book Antiqua" w:eastAsia="宋体" w:hAnsi="Book Antiqua" w:cs="宋体"/>
          <w:lang w:eastAsia="zh-CN"/>
        </w:rPr>
        <w:t xml:space="preserve"> TJ, Hung MC, Richmond A, </w:t>
      </w:r>
      <w:proofErr w:type="spellStart"/>
      <w:r w:rsidRPr="00B17684">
        <w:rPr>
          <w:rFonts w:ascii="Book Antiqua" w:eastAsia="宋体" w:hAnsi="Book Antiqua" w:cs="宋体"/>
          <w:lang w:eastAsia="zh-CN"/>
        </w:rPr>
        <w:t>Burow</w:t>
      </w:r>
      <w:proofErr w:type="spellEnd"/>
      <w:r w:rsidRPr="00B17684">
        <w:rPr>
          <w:rFonts w:ascii="Book Antiqua" w:eastAsia="宋体" w:hAnsi="Book Antiqua" w:cs="宋体"/>
          <w:lang w:eastAsia="zh-CN"/>
        </w:rPr>
        <w:t xml:space="preserve"> ME. Cytokine receptor CXCR4 mediates estrogen-independent tumorigenesis, metastasis, and resistance to endocrine therapy in human breast cancer. </w:t>
      </w:r>
      <w:r w:rsidRPr="00B17684">
        <w:rPr>
          <w:rFonts w:ascii="Book Antiqua" w:eastAsia="宋体" w:hAnsi="Book Antiqua" w:cs="宋体"/>
          <w:i/>
          <w:iCs/>
          <w:lang w:eastAsia="zh-CN"/>
        </w:rPr>
        <w:t>Cancer Res</w:t>
      </w:r>
      <w:r w:rsidRPr="00B17684">
        <w:rPr>
          <w:rFonts w:ascii="Book Antiqua" w:eastAsia="宋体" w:hAnsi="Book Antiqua" w:cs="宋体"/>
          <w:lang w:eastAsia="zh-CN"/>
        </w:rPr>
        <w:t xml:space="preserve"> 2011; </w:t>
      </w:r>
      <w:r w:rsidRPr="00B17684">
        <w:rPr>
          <w:rFonts w:ascii="Book Antiqua" w:eastAsia="宋体" w:hAnsi="Book Antiqua" w:cs="宋体"/>
          <w:b/>
          <w:bCs/>
          <w:lang w:eastAsia="zh-CN"/>
        </w:rPr>
        <w:t>71</w:t>
      </w:r>
      <w:r w:rsidRPr="00B17684">
        <w:rPr>
          <w:rFonts w:ascii="Book Antiqua" w:eastAsia="宋体" w:hAnsi="Book Antiqua" w:cs="宋体"/>
          <w:lang w:eastAsia="zh-CN"/>
        </w:rPr>
        <w:t>: 603-613 [PMID: 21123450 DOI: 10.1158/0008-5472.CAN-10-3185]</w:t>
      </w:r>
    </w:p>
    <w:p w14:paraId="44B64355"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22 </w:t>
      </w:r>
      <w:r w:rsidRPr="00B17684">
        <w:rPr>
          <w:rFonts w:ascii="Book Antiqua" w:eastAsia="宋体" w:hAnsi="Book Antiqua" w:cs="宋体"/>
          <w:b/>
          <w:bCs/>
          <w:lang w:eastAsia="zh-CN"/>
        </w:rPr>
        <w:t>Rhodes LV</w:t>
      </w:r>
      <w:r w:rsidRPr="00B17684">
        <w:rPr>
          <w:rFonts w:ascii="Book Antiqua" w:eastAsia="宋体" w:hAnsi="Book Antiqua" w:cs="宋体"/>
          <w:lang w:eastAsia="zh-CN"/>
        </w:rPr>
        <w:t xml:space="preserve">, Bratton MR, Zhu Y, </w:t>
      </w:r>
      <w:proofErr w:type="spellStart"/>
      <w:r w:rsidRPr="00B17684">
        <w:rPr>
          <w:rFonts w:ascii="Book Antiqua" w:eastAsia="宋体" w:hAnsi="Book Antiqua" w:cs="宋体"/>
          <w:lang w:eastAsia="zh-CN"/>
        </w:rPr>
        <w:t>Tilghman</w:t>
      </w:r>
      <w:proofErr w:type="spellEnd"/>
      <w:r w:rsidRPr="00B17684">
        <w:rPr>
          <w:rFonts w:ascii="Book Antiqua" w:eastAsia="宋体" w:hAnsi="Book Antiqua" w:cs="宋体"/>
          <w:lang w:eastAsia="zh-CN"/>
        </w:rPr>
        <w:t xml:space="preserve"> SL, Muir SE, Salvo VA, Tate CR, Elliott S, Nephew KP, Collins-</w:t>
      </w:r>
      <w:proofErr w:type="spellStart"/>
      <w:r w:rsidRPr="00B17684">
        <w:rPr>
          <w:rFonts w:ascii="Book Antiqua" w:eastAsia="宋体" w:hAnsi="Book Antiqua" w:cs="宋体"/>
          <w:lang w:eastAsia="zh-CN"/>
        </w:rPr>
        <w:t>Burow</w:t>
      </w:r>
      <w:proofErr w:type="spellEnd"/>
      <w:r w:rsidRPr="00B17684">
        <w:rPr>
          <w:rFonts w:ascii="Book Antiqua" w:eastAsia="宋体" w:hAnsi="Book Antiqua" w:cs="宋体"/>
          <w:lang w:eastAsia="zh-CN"/>
        </w:rPr>
        <w:t xml:space="preserve"> BM, </w:t>
      </w:r>
      <w:proofErr w:type="spellStart"/>
      <w:r w:rsidRPr="00B17684">
        <w:rPr>
          <w:rFonts w:ascii="Book Antiqua" w:eastAsia="宋体" w:hAnsi="Book Antiqua" w:cs="宋体"/>
          <w:lang w:eastAsia="zh-CN"/>
        </w:rPr>
        <w:t>Burow</w:t>
      </w:r>
      <w:proofErr w:type="spellEnd"/>
      <w:r w:rsidRPr="00B17684">
        <w:rPr>
          <w:rFonts w:ascii="Book Antiqua" w:eastAsia="宋体" w:hAnsi="Book Antiqua" w:cs="宋体"/>
          <w:lang w:eastAsia="zh-CN"/>
        </w:rPr>
        <w:t xml:space="preserve"> ME. </w:t>
      </w:r>
      <w:proofErr w:type="gramStart"/>
      <w:r w:rsidRPr="00B17684">
        <w:rPr>
          <w:rFonts w:ascii="Book Antiqua" w:eastAsia="宋体" w:hAnsi="Book Antiqua" w:cs="宋体"/>
          <w:lang w:eastAsia="zh-CN"/>
        </w:rPr>
        <w:t>Effects of SDF-1-CXCR4 signaling on microRNA expression and tumorigenesis in estrogen receptor-alpha (ER-α)-positive breast cancer cells.</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Exp</w:t>
      </w:r>
      <w:proofErr w:type="spellEnd"/>
      <w:r w:rsidRPr="00B17684">
        <w:rPr>
          <w:rFonts w:ascii="Book Antiqua" w:eastAsia="宋体" w:hAnsi="Book Antiqua" w:cs="宋体"/>
          <w:i/>
          <w:iCs/>
          <w:lang w:eastAsia="zh-CN"/>
        </w:rPr>
        <w:t xml:space="preserve"> Cell Res</w:t>
      </w:r>
      <w:r w:rsidRPr="00B17684">
        <w:rPr>
          <w:rFonts w:ascii="Book Antiqua" w:eastAsia="宋体" w:hAnsi="Book Antiqua" w:cs="宋体"/>
          <w:lang w:eastAsia="zh-CN"/>
        </w:rPr>
        <w:t xml:space="preserve"> 2011; </w:t>
      </w:r>
      <w:r w:rsidRPr="00B17684">
        <w:rPr>
          <w:rFonts w:ascii="Book Antiqua" w:eastAsia="宋体" w:hAnsi="Book Antiqua" w:cs="宋体"/>
          <w:b/>
          <w:bCs/>
          <w:lang w:eastAsia="zh-CN"/>
        </w:rPr>
        <w:t>317</w:t>
      </w:r>
      <w:r w:rsidRPr="00B17684">
        <w:rPr>
          <w:rFonts w:ascii="Book Antiqua" w:eastAsia="宋体" w:hAnsi="Book Antiqua" w:cs="宋体"/>
          <w:lang w:eastAsia="zh-CN"/>
        </w:rPr>
        <w:t>: 2573-2581 [PMID: 21906588 DOI: 10.1016/j.yexcr.2011.08.016]</w:t>
      </w:r>
    </w:p>
    <w:p w14:paraId="1F41ED6C"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23 </w:t>
      </w:r>
      <w:r w:rsidRPr="00B17684">
        <w:rPr>
          <w:rFonts w:ascii="Book Antiqua" w:eastAsia="宋体" w:hAnsi="Book Antiqua" w:cs="宋体"/>
          <w:b/>
          <w:bCs/>
          <w:lang w:eastAsia="zh-CN"/>
        </w:rPr>
        <w:t>Leek RD</w:t>
      </w:r>
      <w:r w:rsidRPr="00B17684">
        <w:rPr>
          <w:rFonts w:ascii="Book Antiqua" w:eastAsia="宋体" w:hAnsi="Book Antiqua" w:cs="宋体"/>
          <w:lang w:eastAsia="zh-CN"/>
        </w:rPr>
        <w:t xml:space="preserve">, Lewis CE, Whitehouse R, Greenall M, Clarke J, Harris AL. Association of macrophage infiltration with angiogenesis and prognosis in invasive breast carcinoma. </w:t>
      </w:r>
      <w:r w:rsidRPr="00B17684">
        <w:rPr>
          <w:rFonts w:ascii="Book Antiqua" w:eastAsia="宋体" w:hAnsi="Book Antiqua" w:cs="宋体"/>
          <w:i/>
          <w:iCs/>
          <w:lang w:eastAsia="zh-CN"/>
        </w:rPr>
        <w:t>Cancer Res</w:t>
      </w:r>
      <w:r w:rsidRPr="00B17684">
        <w:rPr>
          <w:rFonts w:ascii="Book Antiqua" w:eastAsia="宋体" w:hAnsi="Book Antiqua" w:cs="宋体"/>
          <w:lang w:eastAsia="zh-CN"/>
        </w:rPr>
        <w:t xml:space="preserve"> 1996; </w:t>
      </w:r>
      <w:r w:rsidRPr="00B17684">
        <w:rPr>
          <w:rFonts w:ascii="Book Antiqua" w:eastAsia="宋体" w:hAnsi="Book Antiqua" w:cs="宋体"/>
          <w:b/>
          <w:bCs/>
          <w:lang w:eastAsia="zh-CN"/>
        </w:rPr>
        <w:t>56</w:t>
      </w:r>
      <w:r w:rsidRPr="00B17684">
        <w:rPr>
          <w:rFonts w:ascii="Book Antiqua" w:eastAsia="宋体" w:hAnsi="Book Antiqua" w:cs="宋体"/>
          <w:lang w:eastAsia="zh-CN"/>
        </w:rPr>
        <w:t>: 4625-4629 [PMID: 8840975]</w:t>
      </w:r>
    </w:p>
    <w:p w14:paraId="3F3DFE09"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24 </w:t>
      </w:r>
      <w:r w:rsidRPr="00B17684">
        <w:rPr>
          <w:rFonts w:ascii="Book Antiqua" w:eastAsia="宋体" w:hAnsi="Book Antiqua" w:cs="宋体"/>
          <w:b/>
          <w:bCs/>
          <w:lang w:eastAsia="zh-CN"/>
        </w:rPr>
        <w:t>Lin EY</w:t>
      </w:r>
      <w:r w:rsidRPr="00B17684">
        <w:rPr>
          <w:rFonts w:ascii="Book Antiqua" w:eastAsia="宋体" w:hAnsi="Book Antiqua" w:cs="宋体"/>
          <w:lang w:eastAsia="zh-CN"/>
        </w:rPr>
        <w:t xml:space="preserve">, Nguyen AV, Russell RG, Pollard JW. Colony-stimulating factor 1 promotes progression of mammary tumors to malignancy. </w:t>
      </w:r>
      <w:r w:rsidRPr="00B17684">
        <w:rPr>
          <w:rFonts w:ascii="Book Antiqua" w:eastAsia="宋体" w:hAnsi="Book Antiqua" w:cs="宋体"/>
          <w:i/>
          <w:iCs/>
          <w:lang w:eastAsia="zh-CN"/>
        </w:rPr>
        <w:t xml:space="preserve">J </w:t>
      </w:r>
      <w:proofErr w:type="spellStart"/>
      <w:r w:rsidRPr="00B17684">
        <w:rPr>
          <w:rFonts w:ascii="Book Antiqua" w:eastAsia="宋体" w:hAnsi="Book Antiqua" w:cs="宋体"/>
          <w:i/>
          <w:iCs/>
          <w:lang w:eastAsia="zh-CN"/>
        </w:rPr>
        <w:t>Exp</w:t>
      </w:r>
      <w:proofErr w:type="spellEnd"/>
      <w:r w:rsidRPr="00B17684">
        <w:rPr>
          <w:rFonts w:ascii="Book Antiqua" w:eastAsia="宋体" w:hAnsi="Book Antiqua" w:cs="宋体"/>
          <w:i/>
          <w:iCs/>
          <w:lang w:eastAsia="zh-CN"/>
        </w:rPr>
        <w:t xml:space="preserve"> Med</w:t>
      </w:r>
      <w:r w:rsidRPr="00B17684">
        <w:rPr>
          <w:rFonts w:ascii="Book Antiqua" w:eastAsia="宋体" w:hAnsi="Book Antiqua" w:cs="宋体"/>
          <w:lang w:eastAsia="zh-CN"/>
        </w:rPr>
        <w:t xml:space="preserve"> 2001; </w:t>
      </w:r>
      <w:r w:rsidRPr="00B17684">
        <w:rPr>
          <w:rFonts w:ascii="Book Antiqua" w:eastAsia="宋体" w:hAnsi="Book Antiqua" w:cs="宋体"/>
          <w:b/>
          <w:bCs/>
          <w:lang w:eastAsia="zh-CN"/>
        </w:rPr>
        <w:t>193</w:t>
      </w:r>
      <w:r w:rsidRPr="00B17684">
        <w:rPr>
          <w:rFonts w:ascii="Book Antiqua" w:eastAsia="宋体" w:hAnsi="Book Antiqua" w:cs="宋体"/>
          <w:lang w:eastAsia="zh-CN"/>
        </w:rPr>
        <w:t>: 727-740 [PMID: 11257139]</w:t>
      </w:r>
    </w:p>
    <w:p w14:paraId="484762C8"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lastRenderedPageBreak/>
        <w:t xml:space="preserve">25 </w:t>
      </w:r>
      <w:proofErr w:type="spellStart"/>
      <w:r w:rsidRPr="00B17684">
        <w:rPr>
          <w:rFonts w:ascii="Book Antiqua" w:eastAsia="宋体" w:hAnsi="Book Antiqua" w:cs="宋体"/>
          <w:b/>
          <w:bCs/>
          <w:lang w:eastAsia="zh-CN"/>
        </w:rPr>
        <w:t>Hagemann</w:t>
      </w:r>
      <w:proofErr w:type="spellEnd"/>
      <w:r w:rsidRPr="00B17684">
        <w:rPr>
          <w:rFonts w:ascii="Book Antiqua" w:eastAsia="宋体" w:hAnsi="Book Antiqua" w:cs="宋体"/>
          <w:b/>
          <w:bCs/>
          <w:lang w:eastAsia="zh-CN"/>
        </w:rPr>
        <w:t xml:space="preserve"> T</w:t>
      </w:r>
      <w:r w:rsidRPr="00B17684">
        <w:rPr>
          <w:rFonts w:ascii="Book Antiqua" w:eastAsia="宋体" w:hAnsi="Book Antiqua" w:cs="宋体"/>
          <w:lang w:eastAsia="zh-CN"/>
        </w:rPr>
        <w:t xml:space="preserve">, Wilson J, </w:t>
      </w:r>
      <w:proofErr w:type="spellStart"/>
      <w:r w:rsidRPr="00B17684">
        <w:rPr>
          <w:rFonts w:ascii="Book Antiqua" w:eastAsia="宋体" w:hAnsi="Book Antiqua" w:cs="宋体"/>
          <w:lang w:eastAsia="zh-CN"/>
        </w:rPr>
        <w:t>Kulbe</w:t>
      </w:r>
      <w:proofErr w:type="spellEnd"/>
      <w:r w:rsidRPr="00B17684">
        <w:rPr>
          <w:rFonts w:ascii="Book Antiqua" w:eastAsia="宋体" w:hAnsi="Book Antiqua" w:cs="宋体"/>
          <w:lang w:eastAsia="zh-CN"/>
        </w:rPr>
        <w:t xml:space="preserve"> H, Li NF, Leinster DA, Charles K, </w:t>
      </w:r>
      <w:proofErr w:type="spellStart"/>
      <w:r w:rsidRPr="00B17684">
        <w:rPr>
          <w:rFonts w:ascii="Book Antiqua" w:eastAsia="宋体" w:hAnsi="Book Antiqua" w:cs="宋体"/>
          <w:lang w:eastAsia="zh-CN"/>
        </w:rPr>
        <w:t>Klemm</w:t>
      </w:r>
      <w:proofErr w:type="spellEnd"/>
      <w:r w:rsidRPr="00B17684">
        <w:rPr>
          <w:rFonts w:ascii="Book Antiqua" w:eastAsia="宋体" w:hAnsi="Book Antiqua" w:cs="宋体"/>
          <w:lang w:eastAsia="zh-CN"/>
        </w:rPr>
        <w:t xml:space="preserve"> F, </w:t>
      </w:r>
      <w:proofErr w:type="spellStart"/>
      <w:r w:rsidRPr="00B17684">
        <w:rPr>
          <w:rFonts w:ascii="Book Antiqua" w:eastAsia="宋体" w:hAnsi="Book Antiqua" w:cs="宋体"/>
          <w:lang w:eastAsia="zh-CN"/>
        </w:rPr>
        <w:t>Pukrop</w:t>
      </w:r>
      <w:proofErr w:type="spellEnd"/>
      <w:r w:rsidRPr="00B17684">
        <w:rPr>
          <w:rFonts w:ascii="Book Antiqua" w:eastAsia="宋体" w:hAnsi="Book Antiqua" w:cs="宋体"/>
          <w:lang w:eastAsia="zh-CN"/>
        </w:rPr>
        <w:t xml:space="preserve"> T, Binder C, </w:t>
      </w:r>
      <w:proofErr w:type="spellStart"/>
      <w:r w:rsidRPr="00B17684">
        <w:rPr>
          <w:rFonts w:ascii="Book Antiqua" w:eastAsia="宋体" w:hAnsi="Book Antiqua" w:cs="宋体"/>
          <w:lang w:eastAsia="zh-CN"/>
        </w:rPr>
        <w:t>Balkwill</w:t>
      </w:r>
      <w:proofErr w:type="spellEnd"/>
      <w:r w:rsidRPr="00B17684">
        <w:rPr>
          <w:rFonts w:ascii="Book Antiqua" w:eastAsia="宋体" w:hAnsi="Book Antiqua" w:cs="宋体"/>
          <w:lang w:eastAsia="zh-CN"/>
        </w:rPr>
        <w:t xml:space="preserve"> FR. Macrophages induce invasiveness of epithelial cancer cells via NF-kappa B and JNK. </w:t>
      </w:r>
      <w:r w:rsidRPr="00B17684">
        <w:rPr>
          <w:rFonts w:ascii="Book Antiqua" w:eastAsia="宋体" w:hAnsi="Book Antiqua" w:cs="宋体"/>
          <w:i/>
          <w:iCs/>
          <w:lang w:eastAsia="zh-CN"/>
        </w:rPr>
        <w:t xml:space="preserve">J </w:t>
      </w:r>
      <w:proofErr w:type="spellStart"/>
      <w:r w:rsidRPr="00B17684">
        <w:rPr>
          <w:rFonts w:ascii="Book Antiqua" w:eastAsia="宋体" w:hAnsi="Book Antiqua" w:cs="宋体"/>
          <w:i/>
          <w:iCs/>
          <w:lang w:eastAsia="zh-CN"/>
        </w:rPr>
        <w:t>Immunol</w:t>
      </w:r>
      <w:proofErr w:type="spellEnd"/>
      <w:r w:rsidRPr="00B17684">
        <w:rPr>
          <w:rFonts w:ascii="Book Antiqua" w:eastAsia="宋体" w:hAnsi="Book Antiqua" w:cs="宋体"/>
          <w:lang w:eastAsia="zh-CN"/>
        </w:rPr>
        <w:t xml:space="preserve"> 2005; </w:t>
      </w:r>
      <w:r w:rsidRPr="00B17684">
        <w:rPr>
          <w:rFonts w:ascii="Book Antiqua" w:eastAsia="宋体" w:hAnsi="Book Antiqua" w:cs="宋体"/>
          <w:b/>
          <w:bCs/>
          <w:lang w:eastAsia="zh-CN"/>
        </w:rPr>
        <w:t>175</w:t>
      </w:r>
      <w:r w:rsidRPr="00B17684">
        <w:rPr>
          <w:rFonts w:ascii="Book Antiqua" w:eastAsia="宋体" w:hAnsi="Book Antiqua" w:cs="宋体"/>
          <w:lang w:eastAsia="zh-CN"/>
        </w:rPr>
        <w:t>: 1197-1205 [PMID: 16002723]</w:t>
      </w:r>
    </w:p>
    <w:p w14:paraId="75A55F61"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26 </w:t>
      </w:r>
      <w:r w:rsidRPr="00B17684">
        <w:rPr>
          <w:rFonts w:ascii="Book Antiqua" w:eastAsia="宋体" w:hAnsi="Book Antiqua" w:cs="宋体"/>
          <w:b/>
          <w:bCs/>
          <w:lang w:eastAsia="zh-CN"/>
        </w:rPr>
        <w:t>Paik S</w:t>
      </w:r>
      <w:r w:rsidRPr="00B17684">
        <w:rPr>
          <w:rFonts w:ascii="Book Antiqua" w:eastAsia="宋体" w:hAnsi="Book Antiqua" w:cs="宋体"/>
          <w:lang w:eastAsia="zh-CN"/>
        </w:rPr>
        <w:t xml:space="preserve">, Shak S, Tang G, Kim C, Baker J, Cronin M, </w:t>
      </w:r>
      <w:proofErr w:type="spellStart"/>
      <w:r w:rsidRPr="00B17684">
        <w:rPr>
          <w:rFonts w:ascii="Book Antiqua" w:eastAsia="宋体" w:hAnsi="Book Antiqua" w:cs="宋体"/>
          <w:lang w:eastAsia="zh-CN"/>
        </w:rPr>
        <w:t>Baehner</w:t>
      </w:r>
      <w:proofErr w:type="spellEnd"/>
      <w:r w:rsidRPr="00B17684">
        <w:rPr>
          <w:rFonts w:ascii="Book Antiqua" w:eastAsia="宋体" w:hAnsi="Book Antiqua" w:cs="宋体"/>
          <w:lang w:eastAsia="zh-CN"/>
        </w:rPr>
        <w:t xml:space="preserve"> FL, Walker MG, Watson D, Park T, Hiller W, Fisher ER, </w:t>
      </w:r>
      <w:proofErr w:type="spellStart"/>
      <w:r w:rsidRPr="00B17684">
        <w:rPr>
          <w:rFonts w:ascii="Book Antiqua" w:eastAsia="宋体" w:hAnsi="Book Antiqua" w:cs="宋体"/>
          <w:lang w:eastAsia="zh-CN"/>
        </w:rPr>
        <w:t>Wickerham</w:t>
      </w:r>
      <w:proofErr w:type="spellEnd"/>
      <w:r w:rsidRPr="00B17684">
        <w:rPr>
          <w:rFonts w:ascii="Book Antiqua" w:eastAsia="宋体" w:hAnsi="Book Antiqua" w:cs="宋体"/>
          <w:lang w:eastAsia="zh-CN"/>
        </w:rPr>
        <w:t xml:space="preserve"> DL, Bryant J, </w:t>
      </w:r>
      <w:proofErr w:type="spellStart"/>
      <w:r w:rsidRPr="00B17684">
        <w:rPr>
          <w:rFonts w:ascii="Book Antiqua" w:eastAsia="宋体" w:hAnsi="Book Antiqua" w:cs="宋体"/>
          <w:lang w:eastAsia="zh-CN"/>
        </w:rPr>
        <w:t>Wolmark</w:t>
      </w:r>
      <w:proofErr w:type="spellEnd"/>
      <w:r w:rsidRPr="00B17684">
        <w:rPr>
          <w:rFonts w:ascii="Book Antiqua" w:eastAsia="宋体" w:hAnsi="Book Antiqua" w:cs="宋体"/>
          <w:lang w:eastAsia="zh-CN"/>
        </w:rPr>
        <w:t xml:space="preserve"> N. </w:t>
      </w:r>
      <w:proofErr w:type="gramStart"/>
      <w:r w:rsidRPr="00B17684">
        <w:rPr>
          <w:rFonts w:ascii="Book Antiqua" w:eastAsia="宋体" w:hAnsi="Book Antiqua" w:cs="宋体"/>
          <w:lang w:eastAsia="zh-CN"/>
        </w:rPr>
        <w:t>A multigene assay to predict recurrence of tamoxifen-treated, node-negative breast cancer.</w:t>
      </w:r>
      <w:proofErr w:type="gramEnd"/>
      <w:r w:rsidRPr="00B17684">
        <w:rPr>
          <w:rFonts w:ascii="Book Antiqua" w:eastAsia="宋体" w:hAnsi="Book Antiqua" w:cs="宋体"/>
          <w:lang w:eastAsia="zh-CN"/>
        </w:rPr>
        <w:t xml:space="preserve"> </w:t>
      </w:r>
      <w:r w:rsidRPr="00B17684">
        <w:rPr>
          <w:rFonts w:ascii="Book Antiqua" w:eastAsia="宋体" w:hAnsi="Book Antiqua" w:cs="宋体"/>
          <w:i/>
          <w:iCs/>
          <w:lang w:eastAsia="zh-CN"/>
        </w:rPr>
        <w:t xml:space="preserve">N </w:t>
      </w:r>
      <w:proofErr w:type="spellStart"/>
      <w:r w:rsidRPr="00B17684">
        <w:rPr>
          <w:rFonts w:ascii="Book Antiqua" w:eastAsia="宋体" w:hAnsi="Book Antiqua" w:cs="宋体"/>
          <w:i/>
          <w:iCs/>
          <w:lang w:eastAsia="zh-CN"/>
        </w:rPr>
        <w:t>Engl</w:t>
      </w:r>
      <w:proofErr w:type="spellEnd"/>
      <w:r w:rsidRPr="00B17684">
        <w:rPr>
          <w:rFonts w:ascii="Book Antiqua" w:eastAsia="宋体" w:hAnsi="Book Antiqua" w:cs="宋体"/>
          <w:i/>
          <w:iCs/>
          <w:lang w:eastAsia="zh-CN"/>
        </w:rPr>
        <w:t xml:space="preserve"> J Med</w:t>
      </w:r>
      <w:r w:rsidRPr="00B17684">
        <w:rPr>
          <w:rFonts w:ascii="Book Antiqua" w:eastAsia="宋体" w:hAnsi="Book Antiqua" w:cs="宋体"/>
          <w:lang w:eastAsia="zh-CN"/>
        </w:rPr>
        <w:t xml:space="preserve"> 2004; </w:t>
      </w:r>
      <w:r w:rsidRPr="00B17684">
        <w:rPr>
          <w:rFonts w:ascii="Book Antiqua" w:eastAsia="宋体" w:hAnsi="Book Antiqua" w:cs="宋体"/>
          <w:b/>
          <w:bCs/>
          <w:lang w:eastAsia="zh-CN"/>
        </w:rPr>
        <w:t>351</w:t>
      </w:r>
      <w:r w:rsidRPr="00B17684">
        <w:rPr>
          <w:rFonts w:ascii="Book Antiqua" w:eastAsia="宋体" w:hAnsi="Book Antiqua" w:cs="宋体"/>
          <w:lang w:eastAsia="zh-CN"/>
        </w:rPr>
        <w:t>: 2817-2826 [PMID: 15591335 DOI: 10.1056/NEJMoa041588]</w:t>
      </w:r>
    </w:p>
    <w:p w14:paraId="64490C70"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27 </w:t>
      </w:r>
      <w:r w:rsidRPr="00B17684">
        <w:rPr>
          <w:rFonts w:ascii="Book Antiqua" w:eastAsia="宋体" w:hAnsi="Book Antiqua" w:cs="宋体"/>
          <w:b/>
          <w:bCs/>
          <w:lang w:eastAsia="zh-CN"/>
        </w:rPr>
        <w:t>Ferrari P</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Nicolini</w:t>
      </w:r>
      <w:proofErr w:type="spellEnd"/>
      <w:r w:rsidRPr="00B17684">
        <w:rPr>
          <w:rFonts w:ascii="Book Antiqua" w:eastAsia="宋体" w:hAnsi="Book Antiqua" w:cs="宋体"/>
          <w:lang w:eastAsia="zh-CN"/>
        </w:rPr>
        <w:t xml:space="preserve"> A, Carpi A. Targeted therapies of metastatic breast cancer: relationships with cancer stem cells. </w:t>
      </w:r>
      <w:r w:rsidRPr="00B17684">
        <w:rPr>
          <w:rFonts w:ascii="Book Antiqua" w:eastAsia="宋体" w:hAnsi="Book Antiqua" w:cs="宋体"/>
          <w:i/>
          <w:iCs/>
          <w:lang w:eastAsia="zh-CN"/>
        </w:rPr>
        <w:t xml:space="preserve">Biomed </w:t>
      </w:r>
      <w:proofErr w:type="spellStart"/>
      <w:r w:rsidRPr="00B17684">
        <w:rPr>
          <w:rFonts w:ascii="Book Antiqua" w:eastAsia="宋体" w:hAnsi="Book Antiqua" w:cs="宋体"/>
          <w:i/>
          <w:iCs/>
          <w:lang w:eastAsia="zh-CN"/>
        </w:rPr>
        <w:t>Pharmacother</w:t>
      </w:r>
      <w:proofErr w:type="spellEnd"/>
      <w:r w:rsidRPr="00B17684">
        <w:rPr>
          <w:rFonts w:ascii="Book Antiqua" w:eastAsia="宋体" w:hAnsi="Book Antiqua" w:cs="宋体"/>
          <w:lang w:eastAsia="zh-CN"/>
        </w:rPr>
        <w:t xml:space="preserve"> 2013; </w:t>
      </w:r>
      <w:r w:rsidRPr="00B17684">
        <w:rPr>
          <w:rFonts w:ascii="Book Antiqua" w:eastAsia="宋体" w:hAnsi="Book Antiqua" w:cs="宋体"/>
          <w:b/>
          <w:bCs/>
          <w:lang w:eastAsia="zh-CN"/>
        </w:rPr>
        <w:t>67</w:t>
      </w:r>
      <w:r w:rsidRPr="00B17684">
        <w:rPr>
          <w:rFonts w:ascii="Book Antiqua" w:eastAsia="宋体" w:hAnsi="Book Antiqua" w:cs="宋体"/>
          <w:lang w:eastAsia="zh-CN"/>
        </w:rPr>
        <w:t>: 543-555 [PMID: 23643355 DOI: 10.1016/j.biopha.2013.03.006]</w:t>
      </w:r>
    </w:p>
    <w:p w14:paraId="616F1CCC" w14:textId="77777777" w:rsidR="00B17684" w:rsidRPr="00B17684" w:rsidRDefault="00B17684" w:rsidP="00B17684">
      <w:pPr>
        <w:spacing w:line="360" w:lineRule="auto"/>
        <w:jc w:val="both"/>
        <w:rPr>
          <w:rFonts w:ascii="Book Antiqua" w:eastAsia="宋体" w:hAnsi="Book Antiqua" w:cs="宋体"/>
          <w:lang w:eastAsia="zh-CN"/>
        </w:rPr>
      </w:pPr>
      <w:proofErr w:type="gramStart"/>
      <w:r w:rsidRPr="00B17684">
        <w:rPr>
          <w:rFonts w:ascii="Book Antiqua" w:eastAsia="宋体" w:hAnsi="Book Antiqua" w:cs="宋体"/>
          <w:lang w:eastAsia="zh-CN"/>
        </w:rPr>
        <w:t xml:space="preserve">28 </w:t>
      </w:r>
      <w:proofErr w:type="spellStart"/>
      <w:r w:rsidRPr="00B17684">
        <w:rPr>
          <w:rFonts w:ascii="Book Antiqua" w:eastAsia="宋体" w:hAnsi="Book Antiqua" w:cs="宋体"/>
          <w:b/>
          <w:bCs/>
          <w:lang w:eastAsia="zh-CN"/>
        </w:rPr>
        <w:t>Eyler</w:t>
      </w:r>
      <w:proofErr w:type="spellEnd"/>
      <w:r w:rsidRPr="00B17684">
        <w:rPr>
          <w:rFonts w:ascii="Book Antiqua" w:eastAsia="宋体" w:hAnsi="Book Antiqua" w:cs="宋体"/>
          <w:b/>
          <w:bCs/>
          <w:lang w:eastAsia="zh-CN"/>
        </w:rPr>
        <w:t xml:space="preserve"> CE</w:t>
      </w:r>
      <w:r w:rsidRPr="00B17684">
        <w:rPr>
          <w:rFonts w:ascii="Book Antiqua" w:eastAsia="宋体" w:hAnsi="Book Antiqua" w:cs="宋体"/>
          <w:lang w:eastAsia="zh-CN"/>
        </w:rPr>
        <w:t>, Rich JN.</w:t>
      </w:r>
      <w:proofErr w:type="gramEnd"/>
      <w:r w:rsidRPr="00B17684">
        <w:rPr>
          <w:rFonts w:ascii="Book Antiqua" w:eastAsia="宋体" w:hAnsi="Book Antiqua" w:cs="宋体"/>
          <w:lang w:eastAsia="zh-CN"/>
        </w:rPr>
        <w:t xml:space="preserve"> Survival of the fittest: cancer stem cells in therapeutic resistance and angiogenesis. </w:t>
      </w:r>
      <w:r w:rsidRPr="00B17684">
        <w:rPr>
          <w:rFonts w:ascii="Book Antiqua" w:eastAsia="宋体" w:hAnsi="Book Antiqua" w:cs="宋体"/>
          <w:i/>
          <w:iCs/>
          <w:lang w:eastAsia="zh-CN"/>
        </w:rPr>
        <w:t xml:space="preserve">J </w:t>
      </w:r>
      <w:proofErr w:type="spellStart"/>
      <w:r w:rsidRPr="00B17684">
        <w:rPr>
          <w:rFonts w:ascii="Book Antiqua" w:eastAsia="宋体" w:hAnsi="Book Antiqua" w:cs="宋体"/>
          <w:i/>
          <w:iCs/>
          <w:lang w:eastAsia="zh-CN"/>
        </w:rPr>
        <w:t>Clin</w:t>
      </w:r>
      <w:proofErr w:type="spellEnd"/>
      <w:r w:rsidRPr="00B17684">
        <w:rPr>
          <w:rFonts w:ascii="Book Antiqua" w:eastAsia="宋体" w:hAnsi="Book Antiqua" w:cs="宋体"/>
          <w:i/>
          <w:iCs/>
          <w:lang w:eastAsia="zh-CN"/>
        </w:rPr>
        <w:t xml:space="preserve"> </w:t>
      </w:r>
      <w:proofErr w:type="spellStart"/>
      <w:r w:rsidRPr="00B17684">
        <w:rPr>
          <w:rFonts w:ascii="Book Antiqua" w:eastAsia="宋体" w:hAnsi="Book Antiqua" w:cs="宋体"/>
          <w:i/>
          <w:iCs/>
          <w:lang w:eastAsia="zh-CN"/>
        </w:rPr>
        <w:t>Oncol</w:t>
      </w:r>
      <w:proofErr w:type="spellEnd"/>
      <w:r w:rsidRPr="00B17684">
        <w:rPr>
          <w:rFonts w:ascii="Book Antiqua" w:eastAsia="宋体" w:hAnsi="Book Antiqua" w:cs="宋体"/>
          <w:lang w:eastAsia="zh-CN"/>
        </w:rPr>
        <w:t xml:space="preserve"> 2008; </w:t>
      </w:r>
      <w:r w:rsidRPr="00B17684">
        <w:rPr>
          <w:rFonts w:ascii="Book Antiqua" w:eastAsia="宋体" w:hAnsi="Book Antiqua" w:cs="宋体"/>
          <w:b/>
          <w:bCs/>
          <w:lang w:eastAsia="zh-CN"/>
        </w:rPr>
        <w:t>26</w:t>
      </w:r>
      <w:r w:rsidRPr="00B17684">
        <w:rPr>
          <w:rFonts w:ascii="Book Antiqua" w:eastAsia="宋体" w:hAnsi="Book Antiqua" w:cs="宋体"/>
          <w:lang w:eastAsia="zh-CN"/>
        </w:rPr>
        <w:t>: 2839-2845 [PMID: 18539962 DOI: 10.1200/JCO.2007.15.1829]</w:t>
      </w:r>
    </w:p>
    <w:p w14:paraId="7EB09E77"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29 </w:t>
      </w:r>
      <w:proofErr w:type="spellStart"/>
      <w:r w:rsidRPr="00B17684">
        <w:rPr>
          <w:rFonts w:ascii="Book Antiqua" w:eastAsia="宋体" w:hAnsi="Book Antiqua" w:cs="宋体"/>
          <w:b/>
          <w:bCs/>
          <w:lang w:eastAsia="zh-CN"/>
        </w:rPr>
        <w:t>Schillace</w:t>
      </w:r>
      <w:proofErr w:type="spellEnd"/>
      <w:r w:rsidRPr="00B17684">
        <w:rPr>
          <w:rFonts w:ascii="Book Antiqua" w:eastAsia="宋体" w:hAnsi="Book Antiqua" w:cs="宋体"/>
          <w:b/>
          <w:bCs/>
          <w:lang w:eastAsia="zh-CN"/>
        </w:rPr>
        <w:t xml:space="preserve"> RV</w:t>
      </w:r>
      <w:r w:rsidRPr="00B17684">
        <w:rPr>
          <w:rFonts w:ascii="Book Antiqua" w:eastAsia="宋体" w:hAnsi="Book Antiqua" w:cs="宋体"/>
          <w:lang w:eastAsia="zh-CN"/>
        </w:rPr>
        <w:t xml:space="preserve">, Skinner AM, </w:t>
      </w:r>
      <w:proofErr w:type="spellStart"/>
      <w:r w:rsidRPr="00B17684">
        <w:rPr>
          <w:rFonts w:ascii="Book Antiqua" w:eastAsia="宋体" w:hAnsi="Book Antiqua" w:cs="宋体"/>
          <w:lang w:eastAsia="zh-CN"/>
        </w:rPr>
        <w:t>Pommier</w:t>
      </w:r>
      <w:proofErr w:type="spellEnd"/>
      <w:r w:rsidRPr="00B17684">
        <w:rPr>
          <w:rFonts w:ascii="Book Antiqua" w:eastAsia="宋体" w:hAnsi="Book Antiqua" w:cs="宋体"/>
          <w:lang w:eastAsia="zh-CN"/>
        </w:rPr>
        <w:t xml:space="preserve"> RF, O'Neill S, Muller PJ, </w:t>
      </w:r>
      <w:proofErr w:type="spellStart"/>
      <w:r w:rsidRPr="00B17684">
        <w:rPr>
          <w:rFonts w:ascii="Book Antiqua" w:eastAsia="宋体" w:hAnsi="Book Antiqua" w:cs="宋体"/>
          <w:lang w:eastAsia="zh-CN"/>
        </w:rPr>
        <w:t>Naik</w:t>
      </w:r>
      <w:proofErr w:type="spellEnd"/>
      <w:r w:rsidRPr="00B17684">
        <w:rPr>
          <w:rFonts w:ascii="Book Antiqua" w:eastAsia="宋体" w:hAnsi="Book Antiqua" w:cs="宋体"/>
          <w:lang w:eastAsia="zh-CN"/>
        </w:rPr>
        <w:t xml:space="preserve"> AM, Hansen JE, </w:t>
      </w:r>
      <w:proofErr w:type="spellStart"/>
      <w:r w:rsidRPr="00B17684">
        <w:rPr>
          <w:rFonts w:ascii="Book Antiqua" w:eastAsia="宋体" w:hAnsi="Book Antiqua" w:cs="宋体"/>
          <w:lang w:eastAsia="zh-CN"/>
        </w:rPr>
        <w:t>Pommier</w:t>
      </w:r>
      <w:proofErr w:type="spellEnd"/>
      <w:r w:rsidRPr="00B17684">
        <w:rPr>
          <w:rFonts w:ascii="Book Antiqua" w:eastAsia="宋体" w:hAnsi="Book Antiqua" w:cs="宋体"/>
          <w:lang w:eastAsia="zh-CN"/>
        </w:rPr>
        <w:t xml:space="preserve"> SJ. Estrogen receptor, progesterone receptor, interleukin-6 and interleukin-8 are variable in breast cancer and benign stem/progenitor cell populations. </w:t>
      </w:r>
      <w:r w:rsidRPr="00B17684">
        <w:rPr>
          <w:rFonts w:ascii="Book Antiqua" w:eastAsia="宋体" w:hAnsi="Book Antiqua" w:cs="宋体"/>
          <w:i/>
          <w:iCs/>
          <w:lang w:eastAsia="zh-CN"/>
        </w:rPr>
        <w:t>BMC Cancer</w:t>
      </w:r>
      <w:r w:rsidRPr="00B17684">
        <w:rPr>
          <w:rFonts w:ascii="Book Antiqua" w:eastAsia="宋体" w:hAnsi="Book Antiqua" w:cs="宋体"/>
          <w:lang w:eastAsia="zh-CN"/>
        </w:rPr>
        <w:t xml:space="preserve"> 2014; </w:t>
      </w:r>
      <w:r w:rsidRPr="00B17684">
        <w:rPr>
          <w:rFonts w:ascii="Book Antiqua" w:eastAsia="宋体" w:hAnsi="Book Antiqua" w:cs="宋体"/>
          <w:b/>
          <w:bCs/>
          <w:lang w:eastAsia="zh-CN"/>
        </w:rPr>
        <w:t>14</w:t>
      </w:r>
      <w:r w:rsidRPr="00B17684">
        <w:rPr>
          <w:rFonts w:ascii="Book Antiqua" w:eastAsia="宋体" w:hAnsi="Book Antiqua" w:cs="宋体"/>
          <w:lang w:eastAsia="zh-CN"/>
        </w:rPr>
        <w:t>: 733 [PMID: 25269750 DOI: 10.1186/1471-2407-14-733]</w:t>
      </w:r>
    </w:p>
    <w:p w14:paraId="58BC2BB2" w14:textId="6A386483"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30 </w:t>
      </w:r>
      <w:r w:rsidRPr="00B17684">
        <w:rPr>
          <w:rFonts w:ascii="Book Antiqua" w:eastAsia="宋体" w:hAnsi="Book Antiqua" w:cs="宋体"/>
          <w:b/>
          <w:bCs/>
          <w:lang w:eastAsia="zh-CN"/>
        </w:rPr>
        <w:t>Creighton CJ</w:t>
      </w:r>
      <w:r w:rsidRPr="00B17684">
        <w:rPr>
          <w:rFonts w:ascii="Book Antiqua" w:eastAsia="宋体" w:hAnsi="Book Antiqua" w:cs="宋体"/>
          <w:lang w:eastAsia="zh-CN"/>
        </w:rPr>
        <w:t xml:space="preserve">, Li X, Landis M, Dixon JM, </w:t>
      </w:r>
      <w:proofErr w:type="spellStart"/>
      <w:r w:rsidRPr="00B17684">
        <w:rPr>
          <w:rFonts w:ascii="Book Antiqua" w:eastAsia="宋体" w:hAnsi="Book Antiqua" w:cs="宋体"/>
          <w:lang w:eastAsia="zh-CN"/>
        </w:rPr>
        <w:t>Neumeister</w:t>
      </w:r>
      <w:proofErr w:type="spellEnd"/>
      <w:r w:rsidRPr="00B17684">
        <w:rPr>
          <w:rFonts w:ascii="Book Antiqua" w:eastAsia="宋体" w:hAnsi="Book Antiqua" w:cs="宋体"/>
          <w:lang w:eastAsia="zh-CN"/>
        </w:rPr>
        <w:t xml:space="preserve"> VM, Sjolund A, </w:t>
      </w:r>
      <w:proofErr w:type="spellStart"/>
      <w:r w:rsidRPr="00B17684">
        <w:rPr>
          <w:rFonts w:ascii="Book Antiqua" w:eastAsia="宋体" w:hAnsi="Book Antiqua" w:cs="宋体"/>
          <w:lang w:eastAsia="zh-CN"/>
        </w:rPr>
        <w:t>Rimm</w:t>
      </w:r>
      <w:proofErr w:type="spellEnd"/>
      <w:r w:rsidRPr="00B17684">
        <w:rPr>
          <w:rFonts w:ascii="Book Antiqua" w:eastAsia="宋体" w:hAnsi="Book Antiqua" w:cs="宋体"/>
          <w:lang w:eastAsia="zh-CN"/>
        </w:rPr>
        <w:t xml:space="preserve"> DL, Wong H, Rodriguez A, Herschkowitz JI, Fan C, Zhang X, He X, </w:t>
      </w:r>
      <w:proofErr w:type="spellStart"/>
      <w:r w:rsidRPr="00B17684">
        <w:rPr>
          <w:rFonts w:ascii="Book Antiqua" w:eastAsia="宋体" w:hAnsi="Book Antiqua" w:cs="宋体"/>
          <w:lang w:eastAsia="zh-CN"/>
        </w:rPr>
        <w:t>Pavlick</w:t>
      </w:r>
      <w:proofErr w:type="spellEnd"/>
      <w:r w:rsidRPr="00B17684">
        <w:rPr>
          <w:rFonts w:ascii="Book Antiqua" w:eastAsia="宋体" w:hAnsi="Book Antiqua" w:cs="宋体"/>
          <w:lang w:eastAsia="zh-CN"/>
        </w:rPr>
        <w:t xml:space="preserve"> A, Gutierrez MC, Renshaw L, </w:t>
      </w:r>
      <w:proofErr w:type="spellStart"/>
      <w:r w:rsidRPr="00B17684">
        <w:rPr>
          <w:rFonts w:ascii="Book Antiqua" w:eastAsia="宋体" w:hAnsi="Book Antiqua" w:cs="宋体"/>
          <w:lang w:eastAsia="zh-CN"/>
        </w:rPr>
        <w:t>Larionov</w:t>
      </w:r>
      <w:proofErr w:type="spellEnd"/>
      <w:r w:rsidRPr="00B17684">
        <w:rPr>
          <w:rFonts w:ascii="Book Antiqua" w:eastAsia="宋体" w:hAnsi="Book Antiqua" w:cs="宋体"/>
          <w:lang w:eastAsia="zh-CN"/>
        </w:rPr>
        <w:t xml:space="preserve"> AA, </w:t>
      </w:r>
      <w:proofErr w:type="spellStart"/>
      <w:r w:rsidRPr="00B17684">
        <w:rPr>
          <w:rFonts w:ascii="Book Antiqua" w:eastAsia="宋体" w:hAnsi="Book Antiqua" w:cs="宋体"/>
          <w:lang w:eastAsia="zh-CN"/>
        </w:rPr>
        <w:t>Faratian</w:t>
      </w:r>
      <w:proofErr w:type="spellEnd"/>
      <w:r w:rsidRPr="00B17684">
        <w:rPr>
          <w:rFonts w:ascii="Book Antiqua" w:eastAsia="宋体" w:hAnsi="Book Antiqua" w:cs="宋体"/>
          <w:lang w:eastAsia="zh-CN"/>
        </w:rPr>
        <w:t xml:space="preserve"> D, </w:t>
      </w:r>
      <w:proofErr w:type="spellStart"/>
      <w:r w:rsidRPr="00B17684">
        <w:rPr>
          <w:rFonts w:ascii="Book Antiqua" w:eastAsia="宋体" w:hAnsi="Book Antiqua" w:cs="宋体"/>
          <w:lang w:eastAsia="zh-CN"/>
        </w:rPr>
        <w:t>Hilsenbeck</w:t>
      </w:r>
      <w:proofErr w:type="spellEnd"/>
      <w:r w:rsidRPr="00B17684">
        <w:rPr>
          <w:rFonts w:ascii="Book Antiqua" w:eastAsia="宋体" w:hAnsi="Book Antiqua" w:cs="宋体"/>
          <w:lang w:eastAsia="zh-CN"/>
        </w:rPr>
        <w:t xml:space="preserve"> SG, </w:t>
      </w:r>
      <w:proofErr w:type="spellStart"/>
      <w:r w:rsidRPr="00B17684">
        <w:rPr>
          <w:rFonts w:ascii="Book Antiqua" w:eastAsia="宋体" w:hAnsi="Book Antiqua" w:cs="宋体"/>
          <w:lang w:eastAsia="zh-CN"/>
        </w:rPr>
        <w:t>Perou</w:t>
      </w:r>
      <w:proofErr w:type="spellEnd"/>
      <w:r w:rsidRPr="00B17684">
        <w:rPr>
          <w:rFonts w:ascii="Book Antiqua" w:eastAsia="宋体" w:hAnsi="Book Antiqua" w:cs="宋体"/>
          <w:lang w:eastAsia="zh-CN"/>
        </w:rPr>
        <w:t xml:space="preserve"> CM, Lewis MT, Rosen JM, Chang JC. Residual breast cancers after conventional therapy display mesenchymal as well as tumor-initiating features. </w:t>
      </w:r>
      <w:r w:rsidR="001A6201">
        <w:rPr>
          <w:rFonts w:ascii="Book Antiqua" w:eastAsia="宋体" w:hAnsi="Book Antiqua" w:cs="宋体"/>
          <w:i/>
          <w:iCs/>
          <w:lang w:eastAsia="zh-CN"/>
        </w:rPr>
        <w:t xml:space="preserve">Proc Natl </w:t>
      </w:r>
      <w:proofErr w:type="spellStart"/>
      <w:r w:rsidR="001A6201">
        <w:rPr>
          <w:rFonts w:ascii="Book Antiqua" w:eastAsia="宋体" w:hAnsi="Book Antiqua" w:cs="宋体"/>
          <w:i/>
          <w:iCs/>
          <w:lang w:eastAsia="zh-CN"/>
        </w:rPr>
        <w:t>Acad</w:t>
      </w:r>
      <w:proofErr w:type="spellEnd"/>
      <w:r w:rsidR="001A6201">
        <w:rPr>
          <w:rFonts w:ascii="Book Antiqua" w:eastAsia="宋体" w:hAnsi="Book Antiqua" w:cs="宋体"/>
          <w:i/>
          <w:iCs/>
          <w:lang w:eastAsia="zh-CN"/>
        </w:rPr>
        <w:t xml:space="preserve"> </w:t>
      </w:r>
      <w:proofErr w:type="spellStart"/>
      <w:r w:rsidR="001A6201">
        <w:rPr>
          <w:rFonts w:ascii="Book Antiqua" w:eastAsia="宋体" w:hAnsi="Book Antiqua" w:cs="宋体"/>
          <w:i/>
          <w:iCs/>
          <w:lang w:eastAsia="zh-CN"/>
        </w:rPr>
        <w:t>Sci</w:t>
      </w:r>
      <w:proofErr w:type="spellEnd"/>
      <w:r w:rsidR="001A6201">
        <w:rPr>
          <w:rFonts w:ascii="Book Antiqua" w:eastAsia="宋体" w:hAnsi="Book Antiqua" w:cs="宋体"/>
          <w:i/>
          <w:iCs/>
          <w:lang w:eastAsia="zh-CN"/>
        </w:rPr>
        <w:t xml:space="preserve"> US</w:t>
      </w:r>
      <w:r w:rsidRPr="00B17684">
        <w:rPr>
          <w:rFonts w:ascii="Book Antiqua" w:eastAsia="宋体" w:hAnsi="Book Antiqua" w:cs="宋体"/>
          <w:i/>
          <w:iCs/>
          <w:lang w:eastAsia="zh-CN"/>
        </w:rPr>
        <w:t>A</w:t>
      </w:r>
      <w:r w:rsidRPr="00B17684">
        <w:rPr>
          <w:rFonts w:ascii="Book Antiqua" w:eastAsia="宋体" w:hAnsi="Book Antiqua" w:cs="宋体"/>
          <w:lang w:eastAsia="zh-CN"/>
        </w:rPr>
        <w:t xml:space="preserve"> 2009; </w:t>
      </w:r>
      <w:r w:rsidRPr="00B17684">
        <w:rPr>
          <w:rFonts w:ascii="Book Antiqua" w:eastAsia="宋体" w:hAnsi="Book Antiqua" w:cs="宋体"/>
          <w:b/>
          <w:bCs/>
          <w:lang w:eastAsia="zh-CN"/>
        </w:rPr>
        <w:t>106</w:t>
      </w:r>
      <w:r w:rsidRPr="00B17684">
        <w:rPr>
          <w:rFonts w:ascii="Book Antiqua" w:eastAsia="宋体" w:hAnsi="Book Antiqua" w:cs="宋体"/>
          <w:lang w:eastAsia="zh-CN"/>
        </w:rPr>
        <w:t>: 13820-13825 [PMID: 19666588 DOI: 10.1073/pnas.0905718106]</w:t>
      </w:r>
    </w:p>
    <w:p w14:paraId="45E53E3B"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31 </w:t>
      </w:r>
      <w:proofErr w:type="spellStart"/>
      <w:r w:rsidRPr="00B17684">
        <w:rPr>
          <w:rFonts w:ascii="Book Antiqua" w:eastAsia="宋体" w:hAnsi="Book Antiqua" w:cs="宋体"/>
          <w:b/>
          <w:bCs/>
          <w:lang w:eastAsia="zh-CN"/>
        </w:rPr>
        <w:t>Simões</w:t>
      </w:r>
      <w:proofErr w:type="spellEnd"/>
      <w:r w:rsidRPr="00B17684">
        <w:rPr>
          <w:rFonts w:ascii="Book Antiqua" w:eastAsia="宋体" w:hAnsi="Book Antiqua" w:cs="宋体"/>
          <w:b/>
          <w:bCs/>
          <w:lang w:eastAsia="zh-CN"/>
        </w:rPr>
        <w:t xml:space="preserve"> BM</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Piva</w:t>
      </w:r>
      <w:proofErr w:type="spellEnd"/>
      <w:r w:rsidRPr="00B17684">
        <w:rPr>
          <w:rFonts w:ascii="Book Antiqua" w:eastAsia="宋体" w:hAnsi="Book Antiqua" w:cs="宋体"/>
          <w:lang w:eastAsia="zh-CN"/>
        </w:rPr>
        <w:t xml:space="preserve"> M, </w:t>
      </w:r>
      <w:proofErr w:type="spellStart"/>
      <w:r w:rsidRPr="00B17684">
        <w:rPr>
          <w:rFonts w:ascii="Book Antiqua" w:eastAsia="宋体" w:hAnsi="Book Antiqua" w:cs="宋体"/>
          <w:lang w:eastAsia="zh-CN"/>
        </w:rPr>
        <w:t>Iriondo</w:t>
      </w:r>
      <w:proofErr w:type="spellEnd"/>
      <w:r w:rsidRPr="00B17684">
        <w:rPr>
          <w:rFonts w:ascii="Book Antiqua" w:eastAsia="宋体" w:hAnsi="Book Antiqua" w:cs="宋体"/>
          <w:lang w:eastAsia="zh-CN"/>
        </w:rPr>
        <w:t xml:space="preserve"> O, </w:t>
      </w:r>
      <w:proofErr w:type="spellStart"/>
      <w:r w:rsidRPr="00B17684">
        <w:rPr>
          <w:rFonts w:ascii="Book Antiqua" w:eastAsia="宋体" w:hAnsi="Book Antiqua" w:cs="宋体"/>
          <w:lang w:eastAsia="zh-CN"/>
        </w:rPr>
        <w:t>Comaills</w:t>
      </w:r>
      <w:proofErr w:type="spellEnd"/>
      <w:r w:rsidRPr="00B17684">
        <w:rPr>
          <w:rFonts w:ascii="Book Antiqua" w:eastAsia="宋体" w:hAnsi="Book Antiqua" w:cs="宋体"/>
          <w:lang w:eastAsia="zh-CN"/>
        </w:rPr>
        <w:t xml:space="preserve"> V, </w:t>
      </w:r>
      <w:proofErr w:type="spellStart"/>
      <w:r w:rsidRPr="00B17684">
        <w:rPr>
          <w:rFonts w:ascii="Book Antiqua" w:eastAsia="宋体" w:hAnsi="Book Antiqua" w:cs="宋体"/>
          <w:lang w:eastAsia="zh-CN"/>
        </w:rPr>
        <w:t>López</w:t>
      </w:r>
      <w:proofErr w:type="spellEnd"/>
      <w:r w:rsidRPr="00B17684">
        <w:rPr>
          <w:rFonts w:ascii="Book Antiqua" w:eastAsia="宋体" w:hAnsi="Book Antiqua" w:cs="宋体"/>
          <w:lang w:eastAsia="zh-CN"/>
        </w:rPr>
        <w:t xml:space="preserve">-Ruiz JA, </w:t>
      </w:r>
      <w:proofErr w:type="spellStart"/>
      <w:r w:rsidRPr="00B17684">
        <w:rPr>
          <w:rFonts w:ascii="Book Antiqua" w:eastAsia="宋体" w:hAnsi="Book Antiqua" w:cs="宋体"/>
          <w:lang w:eastAsia="zh-CN"/>
        </w:rPr>
        <w:t>Zabalza</w:t>
      </w:r>
      <w:proofErr w:type="spellEnd"/>
      <w:r w:rsidRPr="00B17684">
        <w:rPr>
          <w:rFonts w:ascii="Book Antiqua" w:eastAsia="宋体" w:hAnsi="Book Antiqua" w:cs="宋体"/>
          <w:lang w:eastAsia="zh-CN"/>
        </w:rPr>
        <w:t xml:space="preserve"> I, </w:t>
      </w:r>
      <w:proofErr w:type="spellStart"/>
      <w:r w:rsidRPr="00B17684">
        <w:rPr>
          <w:rFonts w:ascii="Book Antiqua" w:eastAsia="宋体" w:hAnsi="Book Antiqua" w:cs="宋体"/>
          <w:lang w:eastAsia="zh-CN"/>
        </w:rPr>
        <w:t>Mieza</w:t>
      </w:r>
      <w:proofErr w:type="spellEnd"/>
      <w:r w:rsidRPr="00B17684">
        <w:rPr>
          <w:rFonts w:ascii="Book Antiqua" w:eastAsia="宋体" w:hAnsi="Book Antiqua" w:cs="宋体"/>
          <w:lang w:eastAsia="zh-CN"/>
        </w:rPr>
        <w:t xml:space="preserve"> JA, </w:t>
      </w:r>
      <w:proofErr w:type="spellStart"/>
      <w:r w:rsidRPr="00B17684">
        <w:rPr>
          <w:rFonts w:ascii="Book Antiqua" w:eastAsia="宋体" w:hAnsi="Book Antiqua" w:cs="宋体"/>
          <w:lang w:eastAsia="zh-CN"/>
        </w:rPr>
        <w:t>Acinas</w:t>
      </w:r>
      <w:proofErr w:type="spellEnd"/>
      <w:r w:rsidRPr="00B17684">
        <w:rPr>
          <w:rFonts w:ascii="Book Antiqua" w:eastAsia="宋体" w:hAnsi="Book Antiqua" w:cs="宋体"/>
          <w:lang w:eastAsia="zh-CN"/>
        </w:rPr>
        <w:t xml:space="preserve"> O, </w:t>
      </w:r>
      <w:proofErr w:type="spellStart"/>
      <w:r w:rsidRPr="00B17684">
        <w:rPr>
          <w:rFonts w:ascii="Book Antiqua" w:eastAsia="宋体" w:hAnsi="Book Antiqua" w:cs="宋体"/>
          <w:lang w:eastAsia="zh-CN"/>
        </w:rPr>
        <w:t>Vivanco</w:t>
      </w:r>
      <w:proofErr w:type="spellEnd"/>
      <w:r w:rsidRPr="00B17684">
        <w:rPr>
          <w:rFonts w:ascii="Book Antiqua" w:eastAsia="宋体" w:hAnsi="Book Antiqua" w:cs="宋体"/>
          <w:lang w:eastAsia="zh-CN"/>
        </w:rPr>
        <w:t xml:space="preserve"> MD. </w:t>
      </w:r>
      <w:proofErr w:type="gramStart"/>
      <w:r w:rsidRPr="00B17684">
        <w:rPr>
          <w:rFonts w:ascii="Book Antiqua" w:eastAsia="宋体" w:hAnsi="Book Antiqua" w:cs="宋体"/>
          <w:lang w:eastAsia="zh-CN"/>
        </w:rPr>
        <w:t>Effects of estrogen on the proportion of stem cells in the breast.</w:t>
      </w:r>
      <w:proofErr w:type="gramEnd"/>
      <w:r w:rsidRPr="00B17684">
        <w:rPr>
          <w:rFonts w:ascii="Book Antiqua" w:eastAsia="宋体" w:hAnsi="Book Antiqua" w:cs="宋体"/>
          <w:lang w:eastAsia="zh-CN"/>
        </w:rPr>
        <w:t xml:space="preserve"> </w:t>
      </w:r>
      <w:r w:rsidRPr="00B17684">
        <w:rPr>
          <w:rFonts w:ascii="Book Antiqua" w:eastAsia="宋体" w:hAnsi="Book Antiqua" w:cs="宋体"/>
          <w:i/>
          <w:iCs/>
          <w:lang w:eastAsia="zh-CN"/>
        </w:rPr>
        <w:t>Breast Cancer Res Treat</w:t>
      </w:r>
      <w:r w:rsidRPr="00B17684">
        <w:rPr>
          <w:rFonts w:ascii="Book Antiqua" w:eastAsia="宋体" w:hAnsi="Book Antiqua" w:cs="宋体"/>
          <w:lang w:eastAsia="zh-CN"/>
        </w:rPr>
        <w:t xml:space="preserve"> 2011; </w:t>
      </w:r>
      <w:r w:rsidRPr="00B17684">
        <w:rPr>
          <w:rFonts w:ascii="Book Antiqua" w:eastAsia="宋体" w:hAnsi="Book Antiqua" w:cs="宋体"/>
          <w:b/>
          <w:bCs/>
          <w:lang w:eastAsia="zh-CN"/>
        </w:rPr>
        <w:t>129</w:t>
      </w:r>
      <w:r w:rsidRPr="00B17684">
        <w:rPr>
          <w:rFonts w:ascii="Book Antiqua" w:eastAsia="宋体" w:hAnsi="Book Antiqua" w:cs="宋体"/>
          <w:lang w:eastAsia="zh-CN"/>
        </w:rPr>
        <w:t>: 23-35 [PMID: 20859678 DOI: 10.1007/s10549-010-1169-4]</w:t>
      </w:r>
    </w:p>
    <w:p w14:paraId="06912CDD"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lastRenderedPageBreak/>
        <w:t xml:space="preserve">32 </w:t>
      </w:r>
      <w:proofErr w:type="spellStart"/>
      <w:r w:rsidRPr="00B17684">
        <w:rPr>
          <w:rFonts w:ascii="Book Antiqua" w:eastAsia="宋体" w:hAnsi="Book Antiqua" w:cs="宋体"/>
          <w:b/>
          <w:bCs/>
          <w:lang w:eastAsia="zh-CN"/>
        </w:rPr>
        <w:t>Ao</w:t>
      </w:r>
      <w:proofErr w:type="spellEnd"/>
      <w:r w:rsidRPr="00B17684">
        <w:rPr>
          <w:rFonts w:ascii="Book Antiqua" w:eastAsia="宋体" w:hAnsi="Book Antiqua" w:cs="宋体"/>
          <w:b/>
          <w:bCs/>
          <w:lang w:eastAsia="zh-CN"/>
        </w:rPr>
        <w:t xml:space="preserve"> A</w:t>
      </w:r>
      <w:r w:rsidRPr="00B17684">
        <w:rPr>
          <w:rFonts w:ascii="Book Antiqua" w:eastAsia="宋体" w:hAnsi="Book Antiqua" w:cs="宋体"/>
          <w:lang w:eastAsia="zh-CN"/>
        </w:rPr>
        <w:t xml:space="preserve">, Morrison BJ, Wang H, </w:t>
      </w:r>
      <w:proofErr w:type="spellStart"/>
      <w:r w:rsidRPr="00B17684">
        <w:rPr>
          <w:rFonts w:ascii="Book Antiqua" w:eastAsia="宋体" w:hAnsi="Book Antiqua" w:cs="宋体"/>
          <w:lang w:eastAsia="zh-CN"/>
        </w:rPr>
        <w:t>López</w:t>
      </w:r>
      <w:proofErr w:type="spellEnd"/>
      <w:r w:rsidRPr="00B17684">
        <w:rPr>
          <w:rFonts w:ascii="Book Antiqua" w:eastAsia="宋体" w:hAnsi="Book Antiqua" w:cs="宋体"/>
          <w:lang w:eastAsia="zh-CN"/>
        </w:rPr>
        <w:t xml:space="preserve"> JA, Reynolds BA, Lu J. Response of estrogen receptor-positive breast cancer </w:t>
      </w:r>
      <w:proofErr w:type="spellStart"/>
      <w:r w:rsidRPr="00B17684">
        <w:rPr>
          <w:rFonts w:ascii="Book Antiqua" w:eastAsia="宋体" w:hAnsi="Book Antiqua" w:cs="宋体"/>
          <w:lang w:eastAsia="zh-CN"/>
        </w:rPr>
        <w:t>tumorspheres</w:t>
      </w:r>
      <w:proofErr w:type="spellEnd"/>
      <w:r w:rsidRPr="00B17684">
        <w:rPr>
          <w:rFonts w:ascii="Book Antiqua" w:eastAsia="宋体" w:hAnsi="Book Antiqua" w:cs="宋体"/>
          <w:lang w:eastAsia="zh-CN"/>
        </w:rPr>
        <w:t xml:space="preserve"> to antiestrogen treatments. </w:t>
      </w:r>
      <w:proofErr w:type="spellStart"/>
      <w:r w:rsidRPr="00B17684">
        <w:rPr>
          <w:rFonts w:ascii="Book Antiqua" w:eastAsia="宋体" w:hAnsi="Book Antiqua" w:cs="宋体"/>
          <w:i/>
          <w:iCs/>
          <w:lang w:eastAsia="zh-CN"/>
        </w:rPr>
        <w:t>PLoS</w:t>
      </w:r>
      <w:proofErr w:type="spellEnd"/>
      <w:r w:rsidRPr="00B17684">
        <w:rPr>
          <w:rFonts w:ascii="Book Antiqua" w:eastAsia="宋体" w:hAnsi="Book Antiqua" w:cs="宋体"/>
          <w:i/>
          <w:iCs/>
          <w:lang w:eastAsia="zh-CN"/>
        </w:rPr>
        <w:t xml:space="preserve"> One</w:t>
      </w:r>
      <w:r w:rsidRPr="00B17684">
        <w:rPr>
          <w:rFonts w:ascii="Book Antiqua" w:eastAsia="宋体" w:hAnsi="Book Antiqua" w:cs="宋体"/>
          <w:lang w:eastAsia="zh-CN"/>
        </w:rPr>
        <w:t xml:space="preserve"> 2011; </w:t>
      </w:r>
      <w:r w:rsidRPr="00B17684">
        <w:rPr>
          <w:rFonts w:ascii="Book Antiqua" w:eastAsia="宋体" w:hAnsi="Book Antiqua" w:cs="宋体"/>
          <w:b/>
          <w:bCs/>
          <w:lang w:eastAsia="zh-CN"/>
        </w:rPr>
        <w:t>6</w:t>
      </w:r>
      <w:r w:rsidRPr="00B17684">
        <w:rPr>
          <w:rFonts w:ascii="Book Antiqua" w:eastAsia="宋体" w:hAnsi="Book Antiqua" w:cs="宋体"/>
          <w:lang w:eastAsia="zh-CN"/>
        </w:rPr>
        <w:t>: e18810 [PMID: 21533195 DOI: 10.1371/journal.pone.0018810]</w:t>
      </w:r>
    </w:p>
    <w:p w14:paraId="0A72BC15"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33 </w:t>
      </w:r>
      <w:proofErr w:type="spellStart"/>
      <w:r w:rsidRPr="00B17684">
        <w:rPr>
          <w:rFonts w:ascii="Book Antiqua" w:eastAsia="宋体" w:hAnsi="Book Antiqua" w:cs="宋体"/>
          <w:b/>
          <w:bCs/>
          <w:lang w:eastAsia="zh-CN"/>
        </w:rPr>
        <w:t>Raffo</w:t>
      </w:r>
      <w:proofErr w:type="spellEnd"/>
      <w:r w:rsidRPr="00B17684">
        <w:rPr>
          <w:rFonts w:ascii="Book Antiqua" w:eastAsia="宋体" w:hAnsi="Book Antiqua" w:cs="宋体"/>
          <w:b/>
          <w:bCs/>
          <w:lang w:eastAsia="zh-CN"/>
        </w:rPr>
        <w:t xml:space="preserve"> D</w:t>
      </w:r>
      <w:r w:rsidRPr="00B17684">
        <w:rPr>
          <w:rFonts w:ascii="Book Antiqua" w:eastAsia="宋体" w:hAnsi="Book Antiqua" w:cs="宋体"/>
          <w:lang w:eastAsia="zh-CN"/>
        </w:rPr>
        <w:t xml:space="preserve">, Berardi DE, </w:t>
      </w:r>
      <w:proofErr w:type="spellStart"/>
      <w:r w:rsidRPr="00B17684">
        <w:rPr>
          <w:rFonts w:ascii="Book Antiqua" w:eastAsia="宋体" w:hAnsi="Book Antiqua" w:cs="宋体"/>
          <w:lang w:eastAsia="zh-CN"/>
        </w:rPr>
        <w:t>Pontiggia</w:t>
      </w:r>
      <w:proofErr w:type="spellEnd"/>
      <w:r w:rsidRPr="00B17684">
        <w:rPr>
          <w:rFonts w:ascii="Book Antiqua" w:eastAsia="宋体" w:hAnsi="Book Antiqua" w:cs="宋体"/>
          <w:lang w:eastAsia="zh-CN"/>
        </w:rPr>
        <w:t xml:space="preserve"> O, </w:t>
      </w:r>
      <w:proofErr w:type="spellStart"/>
      <w:r w:rsidRPr="00B17684">
        <w:rPr>
          <w:rFonts w:ascii="Book Antiqua" w:eastAsia="宋体" w:hAnsi="Book Antiqua" w:cs="宋体"/>
          <w:lang w:eastAsia="zh-CN"/>
        </w:rPr>
        <w:t>Todaro</w:t>
      </w:r>
      <w:proofErr w:type="spellEnd"/>
      <w:r w:rsidRPr="00B17684">
        <w:rPr>
          <w:rFonts w:ascii="Book Antiqua" w:eastAsia="宋体" w:hAnsi="Book Antiqua" w:cs="宋体"/>
          <w:lang w:eastAsia="zh-CN"/>
        </w:rPr>
        <w:t xml:space="preserve"> L, de Kier </w:t>
      </w:r>
      <w:proofErr w:type="spellStart"/>
      <w:r w:rsidRPr="00B17684">
        <w:rPr>
          <w:rFonts w:ascii="Book Antiqua" w:eastAsia="宋体" w:hAnsi="Book Antiqua" w:cs="宋体"/>
          <w:lang w:eastAsia="zh-CN"/>
        </w:rPr>
        <w:t>Joffé</w:t>
      </w:r>
      <w:proofErr w:type="spellEnd"/>
      <w:r w:rsidRPr="00B17684">
        <w:rPr>
          <w:rFonts w:ascii="Book Antiqua" w:eastAsia="宋体" w:hAnsi="Book Antiqua" w:cs="宋体"/>
          <w:lang w:eastAsia="zh-CN"/>
        </w:rPr>
        <w:t xml:space="preserve"> EB, Simian M. Tamoxifen selects for breast cancer cells with </w:t>
      </w:r>
      <w:proofErr w:type="spellStart"/>
      <w:r w:rsidRPr="00B17684">
        <w:rPr>
          <w:rFonts w:ascii="Book Antiqua" w:eastAsia="宋体" w:hAnsi="Book Antiqua" w:cs="宋体"/>
          <w:lang w:eastAsia="zh-CN"/>
        </w:rPr>
        <w:t>mammosphere</w:t>
      </w:r>
      <w:proofErr w:type="spellEnd"/>
      <w:r w:rsidRPr="00B17684">
        <w:rPr>
          <w:rFonts w:ascii="Book Antiqua" w:eastAsia="宋体" w:hAnsi="Book Antiqua" w:cs="宋体"/>
          <w:lang w:eastAsia="zh-CN"/>
        </w:rPr>
        <w:t xml:space="preserve"> forming capacity and increased growth rate. </w:t>
      </w:r>
      <w:r w:rsidRPr="00B17684">
        <w:rPr>
          <w:rFonts w:ascii="Book Antiqua" w:eastAsia="宋体" w:hAnsi="Book Antiqua" w:cs="宋体"/>
          <w:i/>
          <w:iCs/>
          <w:lang w:eastAsia="zh-CN"/>
        </w:rPr>
        <w:t>Breast Cancer Res Treat</w:t>
      </w:r>
      <w:r w:rsidRPr="00B17684">
        <w:rPr>
          <w:rFonts w:ascii="Book Antiqua" w:eastAsia="宋体" w:hAnsi="Book Antiqua" w:cs="宋体"/>
          <w:lang w:eastAsia="zh-CN"/>
        </w:rPr>
        <w:t xml:space="preserve"> 2013; </w:t>
      </w:r>
      <w:r w:rsidRPr="00B17684">
        <w:rPr>
          <w:rFonts w:ascii="Book Antiqua" w:eastAsia="宋体" w:hAnsi="Book Antiqua" w:cs="宋体"/>
          <w:b/>
          <w:bCs/>
          <w:lang w:eastAsia="zh-CN"/>
        </w:rPr>
        <w:t>142</w:t>
      </w:r>
      <w:r w:rsidRPr="00B17684">
        <w:rPr>
          <w:rFonts w:ascii="Book Antiqua" w:eastAsia="宋体" w:hAnsi="Book Antiqua" w:cs="宋体"/>
          <w:lang w:eastAsia="zh-CN"/>
        </w:rPr>
        <w:t>: 537-548 [PMID: 24258256 DOI: 10.1007/s10549-013-2760-2]</w:t>
      </w:r>
    </w:p>
    <w:p w14:paraId="6EA62208" w14:textId="77777777" w:rsidR="00B17684" w:rsidRPr="00B17684" w:rsidRDefault="00B17684" w:rsidP="00B17684">
      <w:pPr>
        <w:spacing w:line="360" w:lineRule="auto"/>
        <w:jc w:val="both"/>
        <w:rPr>
          <w:rFonts w:ascii="Book Antiqua" w:eastAsia="宋体" w:hAnsi="Book Antiqua" w:cs="宋体"/>
          <w:lang w:eastAsia="zh-CN"/>
        </w:rPr>
      </w:pPr>
      <w:proofErr w:type="gramStart"/>
      <w:r w:rsidRPr="00B17684">
        <w:rPr>
          <w:rFonts w:ascii="Book Antiqua" w:eastAsia="宋体" w:hAnsi="Book Antiqua" w:cs="宋体"/>
          <w:lang w:eastAsia="zh-CN"/>
        </w:rPr>
        <w:t xml:space="preserve">34 </w:t>
      </w:r>
      <w:proofErr w:type="spellStart"/>
      <w:r w:rsidRPr="00B17684">
        <w:rPr>
          <w:rFonts w:ascii="Book Antiqua" w:eastAsia="宋体" w:hAnsi="Book Antiqua" w:cs="宋体"/>
          <w:b/>
          <w:bCs/>
          <w:lang w:eastAsia="zh-CN"/>
        </w:rPr>
        <w:t>Paulsson</w:t>
      </w:r>
      <w:proofErr w:type="spellEnd"/>
      <w:r w:rsidRPr="00B17684">
        <w:rPr>
          <w:rFonts w:ascii="Book Antiqua" w:eastAsia="宋体" w:hAnsi="Book Antiqua" w:cs="宋体"/>
          <w:b/>
          <w:bCs/>
          <w:lang w:eastAsia="zh-CN"/>
        </w:rPr>
        <w:t xml:space="preserve"> J</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Micke</w:t>
      </w:r>
      <w:proofErr w:type="spellEnd"/>
      <w:r w:rsidRPr="00B17684">
        <w:rPr>
          <w:rFonts w:ascii="Book Antiqua" w:eastAsia="宋体" w:hAnsi="Book Antiqua" w:cs="宋体"/>
          <w:lang w:eastAsia="zh-CN"/>
        </w:rPr>
        <w:t xml:space="preserve"> P. Prognostic relevance of cancer-associated fibroblasts in human cancer.</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Semin</w:t>
      </w:r>
      <w:proofErr w:type="spellEnd"/>
      <w:r w:rsidRPr="00B17684">
        <w:rPr>
          <w:rFonts w:ascii="Book Antiqua" w:eastAsia="宋体" w:hAnsi="Book Antiqua" w:cs="宋体"/>
          <w:i/>
          <w:iCs/>
          <w:lang w:eastAsia="zh-CN"/>
        </w:rPr>
        <w:t xml:space="preserve"> Cancer </w:t>
      </w:r>
      <w:proofErr w:type="spellStart"/>
      <w:r w:rsidRPr="00B17684">
        <w:rPr>
          <w:rFonts w:ascii="Book Antiqua" w:eastAsia="宋体" w:hAnsi="Book Antiqua" w:cs="宋体"/>
          <w:i/>
          <w:iCs/>
          <w:lang w:eastAsia="zh-CN"/>
        </w:rPr>
        <w:t>Biol</w:t>
      </w:r>
      <w:proofErr w:type="spellEnd"/>
      <w:r w:rsidRPr="00B17684">
        <w:rPr>
          <w:rFonts w:ascii="Book Antiqua" w:eastAsia="宋体" w:hAnsi="Book Antiqua" w:cs="宋体"/>
          <w:lang w:eastAsia="zh-CN"/>
        </w:rPr>
        <w:t xml:space="preserve"> 2014; </w:t>
      </w:r>
      <w:r w:rsidRPr="00B17684">
        <w:rPr>
          <w:rFonts w:ascii="Book Antiqua" w:eastAsia="宋体" w:hAnsi="Book Antiqua" w:cs="宋体"/>
          <w:b/>
          <w:bCs/>
          <w:lang w:eastAsia="zh-CN"/>
        </w:rPr>
        <w:t>25</w:t>
      </w:r>
      <w:r w:rsidRPr="00B17684">
        <w:rPr>
          <w:rFonts w:ascii="Book Antiqua" w:eastAsia="宋体" w:hAnsi="Book Antiqua" w:cs="宋体"/>
          <w:lang w:eastAsia="zh-CN"/>
        </w:rPr>
        <w:t>: 61-68 [PMID: 24560651 DOI: 10.1016/j.semcancer.2014.02.006]</w:t>
      </w:r>
    </w:p>
    <w:p w14:paraId="767473C8"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35 </w:t>
      </w:r>
      <w:r w:rsidRPr="00B17684">
        <w:rPr>
          <w:rFonts w:ascii="Book Antiqua" w:eastAsia="宋体" w:hAnsi="Book Antiqua" w:cs="宋体"/>
          <w:b/>
          <w:bCs/>
          <w:lang w:eastAsia="zh-CN"/>
        </w:rPr>
        <w:t>Dittmer J</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Leyh</w:t>
      </w:r>
      <w:proofErr w:type="spellEnd"/>
      <w:r w:rsidRPr="00B17684">
        <w:rPr>
          <w:rFonts w:ascii="Book Antiqua" w:eastAsia="宋体" w:hAnsi="Book Antiqua" w:cs="宋体"/>
          <w:lang w:eastAsia="zh-CN"/>
        </w:rPr>
        <w:t xml:space="preserve"> B. </w:t>
      </w:r>
      <w:proofErr w:type="gramStart"/>
      <w:r w:rsidRPr="00B17684">
        <w:rPr>
          <w:rFonts w:ascii="Book Antiqua" w:eastAsia="宋体" w:hAnsi="Book Antiqua" w:cs="宋体"/>
          <w:lang w:eastAsia="zh-CN"/>
        </w:rPr>
        <w:t>The impact of tumor stroma on drug response in breast cancer.</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Semin</w:t>
      </w:r>
      <w:proofErr w:type="spellEnd"/>
      <w:r w:rsidRPr="00B17684">
        <w:rPr>
          <w:rFonts w:ascii="Book Antiqua" w:eastAsia="宋体" w:hAnsi="Book Antiqua" w:cs="宋体"/>
          <w:i/>
          <w:iCs/>
          <w:lang w:eastAsia="zh-CN"/>
        </w:rPr>
        <w:t xml:space="preserve"> Cancer </w:t>
      </w:r>
      <w:proofErr w:type="spellStart"/>
      <w:r w:rsidRPr="00B17684">
        <w:rPr>
          <w:rFonts w:ascii="Book Antiqua" w:eastAsia="宋体" w:hAnsi="Book Antiqua" w:cs="宋体"/>
          <w:i/>
          <w:iCs/>
          <w:lang w:eastAsia="zh-CN"/>
        </w:rPr>
        <w:t>Biol</w:t>
      </w:r>
      <w:proofErr w:type="spellEnd"/>
      <w:r w:rsidRPr="00B17684">
        <w:rPr>
          <w:rFonts w:ascii="Book Antiqua" w:eastAsia="宋体" w:hAnsi="Book Antiqua" w:cs="宋体"/>
          <w:lang w:eastAsia="zh-CN"/>
        </w:rPr>
        <w:t xml:space="preserve"> 2015; </w:t>
      </w:r>
      <w:r w:rsidRPr="00B17684">
        <w:rPr>
          <w:rFonts w:ascii="Book Antiqua" w:eastAsia="宋体" w:hAnsi="Book Antiqua" w:cs="宋体"/>
          <w:b/>
          <w:bCs/>
          <w:lang w:eastAsia="zh-CN"/>
        </w:rPr>
        <w:t>31</w:t>
      </w:r>
      <w:r w:rsidRPr="00B17684">
        <w:rPr>
          <w:rFonts w:ascii="Book Antiqua" w:eastAsia="宋体" w:hAnsi="Book Antiqua" w:cs="宋体"/>
          <w:lang w:eastAsia="zh-CN"/>
        </w:rPr>
        <w:t>: 3-15 [PMID: 24912116 DOI: 10.1016/j.semcancer.2014.05.006]</w:t>
      </w:r>
    </w:p>
    <w:p w14:paraId="6C8AA8A1"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36 </w:t>
      </w:r>
      <w:proofErr w:type="spellStart"/>
      <w:r w:rsidRPr="00B17684">
        <w:rPr>
          <w:rFonts w:ascii="Book Antiqua" w:eastAsia="宋体" w:hAnsi="Book Antiqua" w:cs="宋体"/>
          <w:b/>
          <w:bCs/>
          <w:lang w:eastAsia="zh-CN"/>
        </w:rPr>
        <w:t>Finak</w:t>
      </w:r>
      <w:proofErr w:type="spellEnd"/>
      <w:r w:rsidRPr="00B17684">
        <w:rPr>
          <w:rFonts w:ascii="Book Antiqua" w:eastAsia="宋体" w:hAnsi="Book Antiqua" w:cs="宋体"/>
          <w:b/>
          <w:bCs/>
          <w:lang w:eastAsia="zh-CN"/>
        </w:rPr>
        <w:t xml:space="preserve"> G</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Bertos</w:t>
      </w:r>
      <w:proofErr w:type="spellEnd"/>
      <w:r w:rsidRPr="00B17684">
        <w:rPr>
          <w:rFonts w:ascii="Book Antiqua" w:eastAsia="宋体" w:hAnsi="Book Antiqua" w:cs="宋体"/>
          <w:lang w:eastAsia="zh-CN"/>
        </w:rPr>
        <w:t xml:space="preserve"> N, Pepin F, </w:t>
      </w:r>
      <w:proofErr w:type="spellStart"/>
      <w:r w:rsidRPr="00B17684">
        <w:rPr>
          <w:rFonts w:ascii="Book Antiqua" w:eastAsia="宋体" w:hAnsi="Book Antiqua" w:cs="宋体"/>
          <w:lang w:eastAsia="zh-CN"/>
        </w:rPr>
        <w:t>Sadekova</w:t>
      </w:r>
      <w:proofErr w:type="spellEnd"/>
      <w:r w:rsidRPr="00B17684">
        <w:rPr>
          <w:rFonts w:ascii="Book Antiqua" w:eastAsia="宋体" w:hAnsi="Book Antiqua" w:cs="宋体"/>
          <w:lang w:eastAsia="zh-CN"/>
        </w:rPr>
        <w:t xml:space="preserve"> S, </w:t>
      </w:r>
      <w:proofErr w:type="spellStart"/>
      <w:r w:rsidRPr="00B17684">
        <w:rPr>
          <w:rFonts w:ascii="Book Antiqua" w:eastAsia="宋体" w:hAnsi="Book Antiqua" w:cs="宋体"/>
          <w:lang w:eastAsia="zh-CN"/>
        </w:rPr>
        <w:t>Souleimanova</w:t>
      </w:r>
      <w:proofErr w:type="spellEnd"/>
      <w:r w:rsidRPr="00B17684">
        <w:rPr>
          <w:rFonts w:ascii="Book Antiqua" w:eastAsia="宋体" w:hAnsi="Book Antiqua" w:cs="宋体"/>
          <w:lang w:eastAsia="zh-CN"/>
        </w:rPr>
        <w:t xml:space="preserve"> M, Zhao H, Chen H, </w:t>
      </w:r>
      <w:proofErr w:type="spellStart"/>
      <w:r w:rsidRPr="00B17684">
        <w:rPr>
          <w:rFonts w:ascii="Book Antiqua" w:eastAsia="宋体" w:hAnsi="Book Antiqua" w:cs="宋体"/>
          <w:lang w:eastAsia="zh-CN"/>
        </w:rPr>
        <w:t>Omeroglu</w:t>
      </w:r>
      <w:proofErr w:type="spellEnd"/>
      <w:r w:rsidRPr="00B17684">
        <w:rPr>
          <w:rFonts w:ascii="Book Antiqua" w:eastAsia="宋体" w:hAnsi="Book Antiqua" w:cs="宋体"/>
          <w:lang w:eastAsia="zh-CN"/>
        </w:rPr>
        <w:t xml:space="preserve"> G, </w:t>
      </w:r>
      <w:proofErr w:type="spellStart"/>
      <w:r w:rsidRPr="00B17684">
        <w:rPr>
          <w:rFonts w:ascii="Book Antiqua" w:eastAsia="宋体" w:hAnsi="Book Antiqua" w:cs="宋体"/>
          <w:lang w:eastAsia="zh-CN"/>
        </w:rPr>
        <w:t>Meterissian</w:t>
      </w:r>
      <w:proofErr w:type="spellEnd"/>
      <w:r w:rsidRPr="00B17684">
        <w:rPr>
          <w:rFonts w:ascii="Book Antiqua" w:eastAsia="宋体" w:hAnsi="Book Antiqua" w:cs="宋体"/>
          <w:lang w:eastAsia="zh-CN"/>
        </w:rPr>
        <w:t xml:space="preserve"> S, </w:t>
      </w:r>
      <w:proofErr w:type="spellStart"/>
      <w:r w:rsidRPr="00B17684">
        <w:rPr>
          <w:rFonts w:ascii="Book Antiqua" w:eastAsia="宋体" w:hAnsi="Book Antiqua" w:cs="宋体"/>
          <w:lang w:eastAsia="zh-CN"/>
        </w:rPr>
        <w:t>Omeroglu</w:t>
      </w:r>
      <w:proofErr w:type="spellEnd"/>
      <w:r w:rsidRPr="00B17684">
        <w:rPr>
          <w:rFonts w:ascii="Book Antiqua" w:eastAsia="宋体" w:hAnsi="Book Antiqua" w:cs="宋体"/>
          <w:lang w:eastAsia="zh-CN"/>
        </w:rPr>
        <w:t xml:space="preserve"> A, Hallett M, Park M. Stromal gene expression predicts clinical outcome in breast cancer. </w:t>
      </w:r>
      <w:r w:rsidRPr="00B17684">
        <w:rPr>
          <w:rFonts w:ascii="Book Antiqua" w:eastAsia="宋体" w:hAnsi="Book Antiqua" w:cs="宋体"/>
          <w:i/>
          <w:iCs/>
          <w:lang w:eastAsia="zh-CN"/>
        </w:rPr>
        <w:t>Nat Med</w:t>
      </w:r>
      <w:r w:rsidRPr="00B17684">
        <w:rPr>
          <w:rFonts w:ascii="Book Antiqua" w:eastAsia="宋体" w:hAnsi="Book Antiqua" w:cs="宋体"/>
          <w:lang w:eastAsia="zh-CN"/>
        </w:rPr>
        <w:t xml:space="preserve"> 2008; </w:t>
      </w:r>
      <w:r w:rsidRPr="00B17684">
        <w:rPr>
          <w:rFonts w:ascii="Book Antiqua" w:eastAsia="宋体" w:hAnsi="Book Antiqua" w:cs="宋体"/>
          <w:b/>
          <w:bCs/>
          <w:lang w:eastAsia="zh-CN"/>
        </w:rPr>
        <w:t>14</w:t>
      </w:r>
      <w:r w:rsidRPr="00B17684">
        <w:rPr>
          <w:rFonts w:ascii="Book Antiqua" w:eastAsia="宋体" w:hAnsi="Book Antiqua" w:cs="宋体"/>
          <w:lang w:eastAsia="zh-CN"/>
        </w:rPr>
        <w:t>: 518-527 [PMID: 18438415 DOI: 10.1038/nm1764]</w:t>
      </w:r>
    </w:p>
    <w:p w14:paraId="1E7414C3"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37 </w:t>
      </w:r>
      <w:proofErr w:type="spellStart"/>
      <w:r w:rsidRPr="00B17684">
        <w:rPr>
          <w:rFonts w:ascii="Book Antiqua" w:eastAsia="宋体" w:hAnsi="Book Antiqua" w:cs="宋体"/>
          <w:b/>
          <w:bCs/>
          <w:lang w:eastAsia="zh-CN"/>
        </w:rPr>
        <w:t>Helleman</w:t>
      </w:r>
      <w:proofErr w:type="spellEnd"/>
      <w:r w:rsidRPr="00B17684">
        <w:rPr>
          <w:rFonts w:ascii="Book Antiqua" w:eastAsia="宋体" w:hAnsi="Book Antiqua" w:cs="宋体"/>
          <w:b/>
          <w:bCs/>
          <w:lang w:eastAsia="zh-CN"/>
        </w:rPr>
        <w:t xml:space="preserve"> J</w:t>
      </w:r>
      <w:r w:rsidRPr="00B17684">
        <w:rPr>
          <w:rFonts w:ascii="Book Antiqua" w:eastAsia="宋体" w:hAnsi="Book Antiqua" w:cs="宋体"/>
          <w:lang w:eastAsia="zh-CN"/>
        </w:rPr>
        <w:t xml:space="preserve">, Jansen MP, </w:t>
      </w:r>
      <w:proofErr w:type="spellStart"/>
      <w:r w:rsidRPr="00B17684">
        <w:rPr>
          <w:rFonts w:ascii="Book Antiqua" w:eastAsia="宋体" w:hAnsi="Book Antiqua" w:cs="宋体"/>
          <w:lang w:eastAsia="zh-CN"/>
        </w:rPr>
        <w:t>Ruigrok-Ritstier</w:t>
      </w:r>
      <w:proofErr w:type="spellEnd"/>
      <w:r w:rsidRPr="00B17684">
        <w:rPr>
          <w:rFonts w:ascii="Book Antiqua" w:eastAsia="宋体" w:hAnsi="Book Antiqua" w:cs="宋体"/>
          <w:lang w:eastAsia="zh-CN"/>
        </w:rPr>
        <w:t xml:space="preserve"> K, van </w:t>
      </w:r>
      <w:proofErr w:type="spellStart"/>
      <w:r w:rsidRPr="00B17684">
        <w:rPr>
          <w:rFonts w:ascii="Book Antiqua" w:eastAsia="宋体" w:hAnsi="Book Antiqua" w:cs="宋体"/>
          <w:lang w:eastAsia="zh-CN"/>
        </w:rPr>
        <w:t>Staveren</w:t>
      </w:r>
      <w:proofErr w:type="spellEnd"/>
      <w:r w:rsidRPr="00B17684">
        <w:rPr>
          <w:rFonts w:ascii="Book Antiqua" w:eastAsia="宋体" w:hAnsi="Book Antiqua" w:cs="宋体"/>
          <w:lang w:eastAsia="zh-CN"/>
        </w:rPr>
        <w:t xml:space="preserve"> IL, Look MP, Meijer-van </w:t>
      </w:r>
      <w:proofErr w:type="spellStart"/>
      <w:r w:rsidRPr="00B17684">
        <w:rPr>
          <w:rFonts w:ascii="Book Antiqua" w:eastAsia="宋体" w:hAnsi="Book Antiqua" w:cs="宋体"/>
          <w:lang w:eastAsia="zh-CN"/>
        </w:rPr>
        <w:t>Gelder</w:t>
      </w:r>
      <w:proofErr w:type="spellEnd"/>
      <w:r w:rsidRPr="00B17684">
        <w:rPr>
          <w:rFonts w:ascii="Book Antiqua" w:eastAsia="宋体" w:hAnsi="Book Antiqua" w:cs="宋体"/>
          <w:lang w:eastAsia="zh-CN"/>
        </w:rPr>
        <w:t xml:space="preserve"> ME, </w:t>
      </w:r>
      <w:proofErr w:type="spellStart"/>
      <w:r w:rsidRPr="00B17684">
        <w:rPr>
          <w:rFonts w:ascii="Book Antiqua" w:eastAsia="宋体" w:hAnsi="Book Antiqua" w:cs="宋体"/>
          <w:lang w:eastAsia="zh-CN"/>
        </w:rPr>
        <w:t>Sieuwerts</w:t>
      </w:r>
      <w:proofErr w:type="spellEnd"/>
      <w:r w:rsidRPr="00B17684">
        <w:rPr>
          <w:rFonts w:ascii="Book Antiqua" w:eastAsia="宋体" w:hAnsi="Book Antiqua" w:cs="宋体"/>
          <w:lang w:eastAsia="zh-CN"/>
        </w:rPr>
        <w:t xml:space="preserve"> AM, </w:t>
      </w:r>
      <w:proofErr w:type="spellStart"/>
      <w:r w:rsidRPr="00B17684">
        <w:rPr>
          <w:rFonts w:ascii="Book Antiqua" w:eastAsia="宋体" w:hAnsi="Book Antiqua" w:cs="宋体"/>
          <w:lang w:eastAsia="zh-CN"/>
        </w:rPr>
        <w:t>Klijn</w:t>
      </w:r>
      <w:proofErr w:type="spellEnd"/>
      <w:r w:rsidRPr="00B17684">
        <w:rPr>
          <w:rFonts w:ascii="Book Antiqua" w:eastAsia="宋体" w:hAnsi="Book Antiqua" w:cs="宋体"/>
          <w:lang w:eastAsia="zh-CN"/>
        </w:rPr>
        <w:t xml:space="preserve"> JG, </w:t>
      </w:r>
      <w:proofErr w:type="spellStart"/>
      <w:r w:rsidRPr="00B17684">
        <w:rPr>
          <w:rFonts w:ascii="Book Antiqua" w:eastAsia="宋体" w:hAnsi="Book Antiqua" w:cs="宋体"/>
          <w:lang w:eastAsia="zh-CN"/>
        </w:rPr>
        <w:t>Sleijfer</w:t>
      </w:r>
      <w:proofErr w:type="spellEnd"/>
      <w:r w:rsidRPr="00B17684">
        <w:rPr>
          <w:rFonts w:ascii="Book Antiqua" w:eastAsia="宋体" w:hAnsi="Book Antiqua" w:cs="宋体"/>
          <w:lang w:eastAsia="zh-CN"/>
        </w:rPr>
        <w:t xml:space="preserve"> S, </w:t>
      </w:r>
      <w:proofErr w:type="spellStart"/>
      <w:r w:rsidRPr="00B17684">
        <w:rPr>
          <w:rFonts w:ascii="Book Antiqua" w:eastAsia="宋体" w:hAnsi="Book Antiqua" w:cs="宋体"/>
          <w:lang w:eastAsia="zh-CN"/>
        </w:rPr>
        <w:t>Foekens</w:t>
      </w:r>
      <w:proofErr w:type="spellEnd"/>
      <w:r w:rsidRPr="00B17684">
        <w:rPr>
          <w:rFonts w:ascii="Book Antiqua" w:eastAsia="宋体" w:hAnsi="Book Antiqua" w:cs="宋体"/>
          <w:lang w:eastAsia="zh-CN"/>
        </w:rPr>
        <w:t xml:space="preserve"> JA, </w:t>
      </w:r>
      <w:proofErr w:type="spellStart"/>
      <w:r w:rsidRPr="00B17684">
        <w:rPr>
          <w:rFonts w:ascii="Book Antiqua" w:eastAsia="宋体" w:hAnsi="Book Antiqua" w:cs="宋体"/>
          <w:lang w:eastAsia="zh-CN"/>
        </w:rPr>
        <w:t>Berns</w:t>
      </w:r>
      <w:proofErr w:type="spellEnd"/>
      <w:r w:rsidRPr="00B17684">
        <w:rPr>
          <w:rFonts w:ascii="Book Antiqua" w:eastAsia="宋体" w:hAnsi="Book Antiqua" w:cs="宋体"/>
          <w:lang w:eastAsia="zh-CN"/>
        </w:rPr>
        <w:t xml:space="preserve"> EM. </w:t>
      </w:r>
      <w:proofErr w:type="gramStart"/>
      <w:r w:rsidRPr="00B17684">
        <w:rPr>
          <w:rFonts w:ascii="Book Antiqua" w:eastAsia="宋体" w:hAnsi="Book Antiqua" w:cs="宋体"/>
          <w:lang w:eastAsia="zh-CN"/>
        </w:rPr>
        <w:t>Association of an extracellular matrix gene cluster with breast cancer prognosis and endocrine therapy response.</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Clin</w:t>
      </w:r>
      <w:proofErr w:type="spellEnd"/>
      <w:r w:rsidRPr="00B17684">
        <w:rPr>
          <w:rFonts w:ascii="Book Antiqua" w:eastAsia="宋体" w:hAnsi="Book Antiqua" w:cs="宋体"/>
          <w:i/>
          <w:iCs/>
          <w:lang w:eastAsia="zh-CN"/>
        </w:rPr>
        <w:t xml:space="preserve"> Cancer Res</w:t>
      </w:r>
      <w:r w:rsidRPr="00B17684">
        <w:rPr>
          <w:rFonts w:ascii="Book Antiqua" w:eastAsia="宋体" w:hAnsi="Book Antiqua" w:cs="宋体"/>
          <w:lang w:eastAsia="zh-CN"/>
        </w:rPr>
        <w:t xml:space="preserve"> 2008; </w:t>
      </w:r>
      <w:r w:rsidRPr="00B17684">
        <w:rPr>
          <w:rFonts w:ascii="Book Antiqua" w:eastAsia="宋体" w:hAnsi="Book Antiqua" w:cs="宋体"/>
          <w:b/>
          <w:bCs/>
          <w:lang w:eastAsia="zh-CN"/>
        </w:rPr>
        <w:t>14</w:t>
      </w:r>
      <w:r w:rsidRPr="00B17684">
        <w:rPr>
          <w:rFonts w:ascii="Book Antiqua" w:eastAsia="宋体" w:hAnsi="Book Antiqua" w:cs="宋体"/>
          <w:lang w:eastAsia="zh-CN"/>
        </w:rPr>
        <w:t>: 5555-5564 [PMID: 18765548 DOI: 10.1158/1078-0432.CCR-08-0555]</w:t>
      </w:r>
    </w:p>
    <w:p w14:paraId="664D4272"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38 </w:t>
      </w:r>
      <w:r w:rsidRPr="00B17684">
        <w:rPr>
          <w:rFonts w:ascii="Book Antiqua" w:eastAsia="宋体" w:hAnsi="Book Antiqua" w:cs="宋体"/>
          <w:b/>
          <w:bCs/>
          <w:lang w:eastAsia="zh-CN"/>
        </w:rPr>
        <w:t>Holton SE</w:t>
      </w:r>
      <w:r w:rsidRPr="00B17684">
        <w:rPr>
          <w:rFonts w:ascii="Book Antiqua" w:eastAsia="宋体" w:hAnsi="Book Antiqua" w:cs="宋体"/>
          <w:lang w:eastAsia="zh-CN"/>
        </w:rPr>
        <w:t xml:space="preserve">, Bergamaschi A, </w:t>
      </w:r>
      <w:proofErr w:type="spellStart"/>
      <w:r w:rsidRPr="00B17684">
        <w:rPr>
          <w:rFonts w:ascii="Book Antiqua" w:eastAsia="宋体" w:hAnsi="Book Antiqua" w:cs="宋体"/>
          <w:lang w:eastAsia="zh-CN"/>
        </w:rPr>
        <w:t>Katzenellenbogen</w:t>
      </w:r>
      <w:proofErr w:type="spellEnd"/>
      <w:r w:rsidRPr="00B17684">
        <w:rPr>
          <w:rFonts w:ascii="Book Antiqua" w:eastAsia="宋体" w:hAnsi="Book Antiqua" w:cs="宋体"/>
          <w:lang w:eastAsia="zh-CN"/>
        </w:rPr>
        <w:t xml:space="preserve"> BS, Bhargava R. Integration of molecular profiling and chemical imaging to elucidate fibroblast-microenvironment impact on cancer cell phenotype and endocrine resistance in breast cancer. </w:t>
      </w:r>
      <w:proofErr w:type="spellStart"/>
      <w:r w:rsidRPr="00B17684">
        <w:rPr>
          <w:rFonts w:ascii="Book Antiqua" w:eastAsia="宋体" w:hAnsi="Book Antiqua" w:cs="宋体"/>
          <w:i/>
          <w:iCs/>
          <w:lang w:eastAsia="zh-CN"/>
        </w:rPr>
        <w:t>PLoS</w:t>
      </w:r>
      <w:proofErr w:type="spellEnd"/>
      <w:r w:rsidRPr="00B17684">
        <w:rPr>
          <w:rFonts w:ascii="Book Antiqua" w:eastAsia="宋体" w:hAnsi="Book Antiqua" w:cs="宋体"/>
          <w:i/>
          <w:iCs/>
          <w:lang w:eastAsia="zh-CN"/>
        </w:rPr>
        <w:t xml:space="preserve"> One</w:t>
      </w:r>
      <w:r w:rsidRPr="00B17684">
        <w:rPr>
          <w:rFonts w:ascii="Book Antiqua" w:eastAsia="宋体" w:hAnsi="Book Antiqua" w:cs="宋体"/>
          <w:lang w:eastAsia="zh-CN"/>
        </w:rPr>
        <w:t xml:space="preserve"> 2014; </w:t>
      </w:r>
      <w:r w:rsidRPr="00B17684">
        <w:rPr>
          <w:rFonts w:ascii="Book Antiqua" w:eastAsia="宋体" w:hAnsi="Book Antiqua" w:cs="宋体"/>
          <w:b/>
          <w:bCs/>
          <w:lang w:eastAsia="zh-CN"/>
        </w:rPr>
        <w:t>9</w:t>
      </w:r>
      <w:r w:rsidRPr="00B17684">
        <w:rPr>
          <w:rFonts w:ascii="Book Antiqua" w:eastAsia="宋体" w:hAnsi="Book Antiqua" w:cs="宋体"/>
          <w:lang w:eastAsia="zh-CN"/>
        </w:rPr>
        <w:t>: e96878 [PMID: 24816718 DOI: 10.1371/journal.pone.0096878]</w:t>
      </w:r>
    </w:p>
    <w:p w14:paraId="3CFB05CD"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39 </w:t>
      </w:r>
      <w:proofErr w:type="spellStart"/>
      <w:r w:rsidRPr="00B17684">
        <w:rPr>
          <w:rFonts w:ascii="Book Antiqua" w:eastAsia="宋体" w:hAnsi="Book Antiqua" w:cs="宋体"/>
          <w:b/>
          <w:bCs/>
          <w:lang w:eastAsia="zh-CN"/>
        </w:rPr>
        <w:t>Pontiggia</w:t>
      </w:r>
      <w:proofErr w:type="spellEnd"/>
      <w:r w:rsidRPr="00B17684">
        <w:rPr>
          <w:rFonts w:ascii="Book Antiqua" w:eastAsia="宋体" w:hAnsi="Book Antiqua" w:cs="宋体"/>
          <w:b/>
          <w:bCs/>
          <w:lang w:eastAsia="zh-CN"/>
        </w:rPr>
        <w:t xml:space="preserve"> O</w:t>
      </w:r>
      <w:r w:rsidRPr="00B17684">
        <w:rPr>
          <w:rFonts w:ascii="Book Antiqua" w:eastAsia="宋体" w:hAnsi="Book Antiqua" w:cs="宋体"/>
          <w:lang w:eastAsia="zh-CN"/>
        </w:rPr>
        <w:t xml:space="preserve">, Rodriguez V, </w:t>
      </w:r>
      <w:proofErr w:type="spellStart"/>
      <w:r w:rsidRPr="00B17684">
        <w:rPr>
          <w:rFonts w:ascii="Book Antiqua" w:eastAsia="宋体" w:hAnsi="Book Antiqua" w:cs="宋体"/>
          <w:lang w:eastAsia="zh-CN"/>
        </w:rPr>
        <w:t>Fabris</w:t>
      </w:r>
      <w:proofErr w:type="spellEnd"/>
      <w:r w:rsidRPr="00B17684">
        <w:rPr>
          <w:rFonts w:ascii="Book Antiqua" w:eastAsia="宋体" w:hAnsi="Book Antiqua" w:cs="宋体"/>
          <w:lang w:eastAsia="zh-CN"/>
        </w:rPr>
        <w:t xml:space="preserve"> V, </w:t>
      </w:r>
      <w:proofErr w:type="spellStart"/>
      <w:r w:rsidRPr="00B17684">
        <w:rPr>
          <w:rFonts w:ascii="Book Antiqua" w:eastAsia="宋体" w:hAnsi="Book Antiqua" w:cs="宋体"/>
          <w:lang w:eastAsia="zh-CN"/>
        </w:rPr>
        <w:t>Raffo</w:t>
      </w:r>
      <w:proofErr w:type="spellEnd"/>
      <w:r w:rsidRPr="00B17684">
        <w:rPr>
          <w:rFonts w:ascii="Book Antiqua" w:eastAsia="宋体" w:hAnsi="Book Antiqua" w:cs="宋体"/>
          <w:lang w:eastAsia="zh-CN"/>
        </w:rPr>
        <w:t xml:space="preserve"> D, </w:t>
      </w:r>
      <w:proofErr w:type="spellStart"/>
      <w:r w:rsidRPr="00B17684">
        <w:rPr>
          <w:rFonts w:ascii="Book Antiqua" w:eastAsia="宋体" w:hAnsi="Book Antiqua" w:cs="宋体"/>
          <w:lang w:eastAsia="zh-CN"/>
        </w:rPr>
        <w:t>Bumaschny</w:t>
      </w:r>
      <w:proofErr w:type="spellEnd"/>
      <w:r w:rsidRPr="00B17684">
        <w:rPr>
          <w:rFonts w:ascii="Book Antiqua" w:eastAsia="宋体" w:hAnsi="Book Antiqua" w:cs="宋体"/>
          <w:lang w:eastAsia="zh-CN"/>
        </w:rPr>
        <w:t xml:space="preserve"> V, </w:t>
      </w:r>
      <w:proofErr w:type="spellStart"/>
      <w:r w:rsidRPr="00B17684">
        <w:rPr>
          <w:rFonts w:ascii="Book Antiqua" w:eastAsia="宋体" w:hAnsi="Book Antiqua" w:cs="宋体"/>
          <w:lang w:eastAsia="zh-CN"/>
        </w:rPr>
        <w:t>Fiszman</w:t>
      </w:r>
      <w:proofErr w:type="spellEnd"/>
      <w:r w:rsidRPr="00B17684">
        <w:rPr>
          <w:rFonts w:ascii="Book Antiqua" w:eastAsia="宋体" w:hAnsi="Book Antiqua" w:cs="宋体"/>
          <w:lang w:eastAsia="zh-CN"/>
        </w:rPr>
        <w:t xml:space="preserve"> G, de Kier </w:t>
      </w:r>
      <w:proofErr w:type="spellStart"/>
      <w:r w:rsidRPr="00B17684">
        <w:rPr>
          <w:rFonts w:ascii="Book Antiqua" w:eastAsia="宋体" w:hAnsi="Book Antiqua" w:cs="宋体"/>
          <w:lang w:eastAsia="zh-CN"/>
        </w:rPr>
        <w:t>Joffé</w:t>
      </w:r>
      <w:proofErr w:type="spellEnd"/>
      <w:r w:rsidRPr="00B17684">
        <w:rPr>
          <w:rFonts w:ascii="Book Antiqua" w:eastAsia="宋体" w:hAnsi="Book Antiqua" w:cs="宋体"/>
          <w:lang w:eastAsia="zh-CN"/>
        </w:rPr>
        <w:t xml:space="preserve"> EB, Simian M. Establishment of an in vitro estrogen-dependent mouse mammary tumor model: a new tool to understand estrogen responsiveness and development of tamoxifen resistance in the context of </w:t>
      </w:r>
      <w:r w:rsidRPr="00B17684">
        <w:rPr>
          <w:rFonts w:ascii="Book Antiqua" w:eastAsia="宋体" w:hAnsi="Book Antiqua" w:cs="宋体"/>
          <w:lang w:eastAsia="zh-CN"/>
        </w:rPr>
        <w:lastRenderedPageBreak/>
        <w:t xml:space="preserve">stromal-epithelial interactions. </w:t>
      </w:r>
      <w:r w:rsidRPr="00B17684">
        <w:rPr>
          <w:rFonts w:ascii="Book Antiqua" w:eastAsia="宋体" w:hAnsi="Book Antiqua" w:cs="宋体"/>
          <w:i/>
          <w:iCs/>
          <w:lang w:eastAsia="zh-CN"/>
        </w:rPr>
        <w:t>Breast Cancer Res Treat</w:t>
      </w:r>
      <w:r w:rsidRPr="00B17684">
        <w:rPr>
          <w:rFonts w:ascii="Book Antiqua" w:eastAsia="宋体" w:hAnsi="Book Antiqua" w:cs="宋体"/>
          <w:lang w:eastAsia="zh-CN"/>
        </w:rPr>
        <w:t xml:space="preserve"> 2009; </w:t>
      </w:r>
      <w:r w:rsidRPr="00B17684">
        <w:rPr>
          <w:rFonts w:ascii="Book Antiqua" w:eastAsia="宋体" w:hAnsi="Book Antiqua" w:cs="宋体"/>
          <w:b/>
          <w:bCs/>
          <w:lang w:eastAsia="zh-CN"/>
        </w:rPr>
        <w:t>116</w:t>
      </w:r>
      <w:r w:rsidRPr="00B17684">
        <w:rPr>
          <w:rFonts w:ascii="Book Antiqua" w:eastAsia="宋体" w:hAnsi="Book Antiqua" w:cs="宋体"/>
          <w:lang w:eastAsia="zh-CN"/>
        </w:rPr>
        <w:t>: 247-255 [PMID: 18622696 DOI: 10.1007/s10549-008-0113-3]</w:t>
      </w:r>
    </w:p>
    <w:p w14:paraId="051A6304" w14:textId="77777777" w:rsidR="00B17684" w:rsidRPr="00B17684" w:rsidRDefault="00B17684" w:rsidP="00B17684">
      <w:pPr>
        <w:spacing w:line="360" w:lineRule="auto"/>
        <w:jc w:val="both"/>
        <w:rPr>
          <w:rFonts w:ascii="Book Antiqua" w:eastAsia="宋体" w:hAnsi="Book Antiqua" w:cs="宋体"/>
          <w:lang w:eastAsia="zh-CN"/>
        </w:rPr>
      </w:pPr>
      <w:r w:rsidRPr="00B17684">
        <w:rPr>
          <w:rFonts w:ascii="Book Antiqua" w:eastAsia="宋体" w:hAnsi="Book Antiqua" w:cs="宋体"/>
          <w:lang w:eastAsia="zh-CN"/>
        </w:rPr>
        <w:t xml:space="preserve">40 </w:t>
      </w:r>
      <w:r w:rsidRPr="00B17684">
        <w:rPr>
          <w:rFonts w:ascii="Book Antiqua" w:eastAsia="宋体" w:hAnsi="Book Antiqua" w:cs="宋体"/>
          <w:b/>
          <w:bCs/>
          <w:lang w:eastAsia="zh-CN"/>
        </w:rPr>
        <w:t>Simian M</w:t>
      </w:r>
      <w:r w:rsidRPr="00B17684">
        <w:rPr>
          <w:rFonts w:ascii="Book Antiqua" w:eastAsia="宋体" w:hAnsi="Book Antiqua" w:cs="宋体"/>
          <w:lang w:eastAsia="zh-CN"/>
        </w:rPr>
        <w:t xml:space="preserve">, </w:t>
      </w:r>
      <w:proofErr w:type="spellStart"/>
      <w:r w:rsidRPr="00B17684">
        <w:rPr>
          <w:rFonts w:ascii="Book Antiqua" w:eastAsia="宋体" w:hAnsi="Book Antiqua" w:cs="宋体"/>
          <w:lang w:eastAsia="zh-CN"/>
        </w:rPr>
        <w:t>Manzur</w:t>
      </w:r>
      <w:proofErr w:type="spellEnd"/>
      <w:r w:rsidRPr="00B17684">
        <w:rPr>
          <w:rFonts w:ascii="Book Antiqua" w:eastAsia="宋体" w:hAnsi="Book Antiqua" w:cs="宋体"/>
          <w:lang w:eastAsia="zh-CN"/>
        </w:rPr>
        <w:t xml:space="preserve"> T, Rodriguez V, de Kier </w:t>
      </w:r>
      <w:proofErr w:type="spellStart"/>
      <w:r w:rsidRPr="00B17684">
        <w:rPr>
          <w:rFonts w:ascii="Book Antiqua" w:eastAsia="宋体" w:hAnsi="Book Antiqua" w:cs="宋体"/>
          <w:lang w:eastAsia="zh-CN"/>
        </w:rPr>
        <w:t>Joffé</w:t>
      </w:r>
      <w:proofErr w:type="spellEnd"/>
      <w:r w:rsidRPr="00B17684">
        <w:rPr>
          <w:rFonts w:ascii="Book Antiqua" w:eastAsia="宋体" w:hAnsi="Book Antiqua" w:cs="宋体"/>
          <w:lang w:eastAsia="zh-CN"/>
        </w:rPr>
        <w:t xml:space="preserve"> EB, Klein S. A spontaneous estrogen dependent, tamoxifen sensitive mouse mammary tumor: a new model system to study hormone-responsiveness in immune competent mice. </w:t>
      </w:r>
      <w:r w:rsidRPr="00B17684">
        <w:rPr>
          <w:rFonts w:ascii="Book Antiqua" w:eastAsia="宋体" w:hAnsi="Book Antiqua" w:cs="宋体"/>
          <w:i/>
          <w:iCs/>
          <w:lang w:eastAsia="zh-CN"/>
        </w:rPr>
        <w:t>Breast Cancer Res Treat</w:t>
      </w:r>
      <w:r w:rsidRPr="00B17684">
        <w:rPr>
          <w:rFonts w:ascii="Book Antiqua" w:eastAsia="宋体" w:hAnsi="Book Antiqua" w:cs="宋体"/>
          <w:lang w:eastAsia="zh-CN"/>
        </w:rPr>
        <w:t xml:space="preserve"> 2009; </w:t>
      </w:r>
      <w:r w:rsidRPr="00B17684">
        <w:rPr>
          <w:rFonts w:ascii="Book Antiqua" w:eastAsia="宋体" w:hAnsi="Book Antiqua" w:cs="宋体"/>
          <w:b/>
          <w:bCs/>
          <w:lang w:eastAsia="zh-CN"/>
        </w:rPr>
        <w:t>113</w:t>
      </w:r>
      <w:r w:rsidRPr="00B17684">
        <w:rPr>
          <w:rFonts w:ascii="Book Antiqua" w:eastAsia="宋体" w:hAnsi="Book Antiqua" w:cs="宋体"/>
          <w:lang w:eastAsia="zh-CN"/>
        </w:rPr>
        <w:t>: 1-8 [PMID: 18183485 DOI: 10.1007/s10549-007-9888-x]</w:t>
      </w:r>
    </w:p>
    <w:p w14:paraId="60554640" w14:textId="1938F80A" w:rsidR="00B17684" w:rsidRPr="00B17684" w:rsidRDefault="00B17684" w:rsidP="00B17684">
      <w:pPr>
        <w:spacing w:line="360" w:lineRule="auto"/>
        <w:jc w:val="both"/>
        <w:rPr>
          <w:rFonts w:ascii="Book Antiqua" w:eastAsia="宋体" w:hAnsi="Book Antiqua" w:cs="宋体"/>
          <w:lang w:eastAsia="zh-CN"/>
        </w:rPr>
      </w:pPr>
      <w:proofErr w:type="gramStart"/>
      <w:r w:rsidRPr="00B17684">
        <w:rPr>
          <w:rFonts w:ascii="Book Antiqua" w:eastAsia="宋体" w:hAnsi="Book Antiqua" w:cs="宋体"/>
          <w:lang w:eastAsia="zh-CN"/>
        </w:rPr>
        <w:t xml:space="preserve">41 </w:t>
      </w:r>
      <w:r w:rsidR="001A6201" w:rsidRPr="001A6201">
        <w:rPr>
          <w:rFonts w:ascii="Book Antiqua" w:hAnsi="Book Antiqua" w:cs="Arial"/>
          <w:b/>
          <w:noProof/>
        </w:rPr>
        <w:t>Anbalagan M</w:t>
      </w:r>
      <w:r w:rsidR="001A6201" w:rsidRPr="00FC5E4C">
        <w:rPr>
          <w:rFonts w:ascii="Book Antiqua" w:hAnsi="Book Antiqua" w:cs="Arial"/>
          <w:noProof/>
        </w:rPr>
        <w:t>, Rowan BG</w:t>
      </w:r>
      <w:r w:rsidRPr="00B17684">
        <w:rPr>
          <w:rFonts w:ascii="Book Antiqua" w:eastAsia="宋体" w:hAnsi="Book Antiqua" w:cs="宋体"/>
          <w:lang w:eastAsia="zh-CN"/>
        </w:rPr>
        <w:t>. Estrogen receptor alpha phosphorylation and its functional impact in human breast cancer.</w:t>
      </w:r>
      <w:proofErr w:type="gramEnd"/>
      <w:r w:rsidRPr="00B17684">
        <w:rPr>
          <w:rFonts w:ascii="Book Antiqua" w:eastAsia="宋体" w:hAnsi="Book Antiqua" w:cs="宋体"/>
          <w:lang w:eastAsia="zh-CN"/>
        </w:rPr>
        <w:t xml:space="preserve"> </w:t>
      </w:r>
      <w:proofErr w:type="spellStart"/>
      <w:r w:rsidRPr="00B17684">
        <w:rPr>
          <w:rFonts w:ascii="Book Antiqua" w:eastAsia="宋体" w:hAnsi="Book Antiqua" w:cs="宋体"/>
          <w:i/>
          <w:iCs/>
          <w:lang w:eastAsia="zh-CN"/>
        </w:rPr>
        <w:t>Mol</w:t>
      </w:r>
      <w:proofErr w:type="spellEnd"/>
      <w:r w:rsidRPr="00B17684">
        <w:rPr>
          <w:rFonts w:ascii="Book Antiqua" w:eastAsia="宋体" w:hAnsi="Book Antiqua" w:cs="宋体"/>
          <w:i/>
          <w:iCs/>
          <w:lang w:eastAsia="zh-CN"/>
        </w:rPr>
        <w:t xml:space="preserve"> Cell </w:t>
      </w:r>
      <w:proofErr w:type="spellStart"/>
      <w:r w:rsidRPr="00B17684">
        <w:rPr>
          <w:rFonts w:ascii="Book Antiqua" w:eastAsia="宋体" w:hAnsi="Book Antiqua" w:cs="宋体"/>
          <w:i/>
          <w:iCs/>
          <w:lang w:eastAsia="zh-CN"/>
        </w:rPr>
        <w:t>Endocrinol</w:t>
      </w:r>
      <w:proofErr w:type="spellEnd"/>
      <w:r w:rsidRPr="00B17684">
        <w:rPr>
          <w:rFonts w:ascii="Book Antiqua" w:eastAsia="宋体" w:hAnsi="Book Antiqua" w:cs="宋体"/>
          <w:lang w:eastAsia="zh-CN"/>
        </w:rPr>
        <w:t xml:space="preserve"> 2015; </w:t>
      </w:r>
      <w:proofErr w:type="spellStart"/>
      <w:r w:rsidR="001A6201" w:rsidRPr="001A6201">
        <w:rPr>
          <w:rFonts w:ascii="Book Antiqua" w:eastAsia="宋体" w:hAnsi="Book Antiqua" w:cs="宋体"/>
          <w:lang w:eastAsia="zh-CN"/>
        </w:rPr>
        <w:t>Epub</w:t>
      </w:r>
      <w:proofErr w:type="spellEnd"/>
      <w:r w:rsidR="001A6201" w:rsidRPr="001A6201">
        <w:rPr>
          <w:rFonts w:ascii="Book Antiqua" w:eastAsia="宋体" w:hAnsi="Book Antiqua" w:cs="宋体"/>
          <w:lang w:eastAsia="zh-CN"/>
        </w:rPr>
        <w:t xml:space="preserve"> ahead of </w:t>
      </w:r>
      <w:proofErr w:type="spellStart"/>
      <w:r w:rsidR="001A6201" w:rsidRPr="001A6201">
        <w:rPr>
          <w:rFonts w:ascii="Book Antiqua" w:eastAsia="宋体" w:hAnsi="Book Antiqua" w:cs="宋体"/>
          <w:lang w:eastAsia="zh-CN"/>
        </w:rPr>
        <w:t>prin</w:t>
      </w:r>
      <w:proofErr w:type="spellEnd"/>
      <w:r w:rsidR="001A6201" w:rsidRPr="00B17684">
        <w:rPr>
          <w:rFonts w:ascii="Book Antiqua" w:eastAsia="宋体" w:hAnsi="Book Antiqua" w:cs="宋体"/>
          <w:lang w:eastAsia="zh-CN"/>
        </w:rPr>
        <w:t xml:space="preserve"> </w:t>
      </w:r>
      <w:r w:rsidRPr="00B17684">
        <w:rPr>
          <w:rFonts w:ascii="Book Antiqua" w:eastAsia="宋体" w:hAnsi="Book Antiqua" w:cs="宋体"/>
          <w:lang w:eastAsia="zh-CN"/>
        </w:rPr>
        <w:t>[PMID: 25597633 DOI: 10.1016/j.mce.2015.01.016]</w:t>
      </w:r>
    </w:p>
    <w:p w14:paraId="352A64F2" w14:textId="77777777" w:rsidR="00C76F90" w:rsidRPr="00B17684" w:rsidRDefault="00C76F90" w:rsidP="00B17684">
      <w:pPr>
        <w:spacing w:line="360" w:lineRule="auto"/>
        <w:jc w:val="both"/>
        <w:rPr>
          <w:rFonts w:ascii="Book Antiqua" w:eastAsia="宋体" w:hAnsi="Book Antiqua" w:cs="Arial"/>
          <w:lang w:eastAsia="zh-CN"/>
        </w:rPr>
      </w:pPr>
    </w:p>
    <w:p w14:paraId="1A6C29BC" w14:textId="248A02EE" w:rsidR="00C76F90" w:rsidRPr="001A6201" w:rsidRDefault="00C76F90" w:rsidP="001A6201">
      <w:pPr>
        <w:spacing w:line="360" w:lineRule="auto"/>
        <w:jc w:val="right"/>
        <w:rPr>
          <w:rFonts w:ascii="Book Antiqua" w:eastAsia="宋体" w:hAnsi="Book Antiqua" w:cs="Arial"/>
          <w:lang w:eastAsia="zh-CN"/>
        </w:rPr>
      </w:pPr>
      <w:r w:rsidRPr="001A6201">
        <w:rPr>
          <w:rFonts w:ascii="Book Antiqua" w:hAnsi="Book Antiqua"/>
          <w:b/>
        </w:rPr>
        <w:t>P-Reviewer:</w:t>
      </w:r>
      <w:r w:rsidRPr="001A6201">
        <w:rPr>
          <w:rFonts w:ascii="Book Antiqua" w:hAnsi="Book Antiqua" w:cs="Tahoma"/>
          <w:color w:val="000000"/>
        </w:rPr>
        <w:t xml:space="preserve"> Florio</w:t>
      </w:r>
      <w:r w:rsidRPr="001A6201">
        <w:rPr>
          <w:rFonts w:ascii="Book Antiqua" w:eastAsia="宋体" w:hAnsi="Book Antiqua" w:cs="Tahoma"/>
          <w:color w:val="000000"/>
          <w:lang w:eastAsia="zh-CN"/>
        </w:rPr>
        <w:t xml:space="preserve"> T, </w:t>
      </w:r>
      <w:r w:rsidRPr="001A6201">
        <w:rPr>
          <w:rFonts w:ascii="Book Antiqua" w:hAnsi="Book Antiqua" w:cs="Tahoma"/>
          <w:color w:val="000000"/>
        </w:rPr>
        <w:t>Yamashita</w:t>
      </w:r>
      <w:r w:rsidRPr="001A6201">
        <w:rPr>
          <w:rFonts w:ascii="Book Antiqua" w:eastAsia="宋体" w:hAnsi="Book Antiqua" w:cs="Tahoma"/>
          <w:color w:val="000000"/>
          <w:lang w:eastAsia="zh-CN"/>
        </w:rPr>
        <w:t xml:space="preserve"> H</w:t>
      </w:r>
      <w:r w:rsidRPr="001A6201">
        <w:rPr>
          <w:rFonts w:ascii="Book Antiqua" w:hAnsi="Book Antiqua"/>
          <w:b/>
        </w:rPr>
        <w:t xml:space="preserve"> S-Editor: </w:t>
      </w:r>
      <w:r w:rsidRPr="001A6201">
        <w:rPr>
          <w:rFonts w:ascii="Book Antiqua" w:hAnsi="Book Antiqua"/>
        </w:rPr>
        <w:t>Ji FF</w:t>
      </w:r>
      <w:r w:rsidRPr="001A6201">
        <w:rPr>
          <w:rFonts w:ascii="Book Antiqua" w:hAnsi="Book Antiqua"/>
          <w:b/>
        </w:rPr>
        <w:t xml:space="preserve"> L-Editor: E-Editor:</w:t>
      </w:r>
    </w:p>
    <w:sectPr w:rsidR="00C76F90" w:rsidRPr="001A6201" w:rsidSect="00F2262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6F50D" w14:textId="77777777" w:rsidR="00A92992" w:rsidRDefault="00A92992" w:rsidP="0068552C">
      <w:r>
        <w:separator/>
      </w:r>
    </w:p>
  </w:endnote>
  <w:endnote w:type="continuationSeparator" w:id="0">
    <w:p w14:paraId="51382141" w14:textId="77777777" w:rsidR="00A92992" w:rsidRDefault="00A92992" w:rsidP="006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FED6" w14:textId="77777777" w:rsidR="00AB2268" w:rsidRDefault="00AB2268" w:rsidP="00685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44A16" w14:textId="77777777" w:rsidR="00AB2268" w:rsidRDefault="00AB22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326D" w14:textId="77777777" w:rsidR="00AB2268" w:rsidRDefault="00AB2268" w:rsidP="00685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4E4">
      <w:rPr>
        <w:rStyle w:val="PageNumber"/>
        <w:noProof/>
      </w:rPr>
      <w:t>15</w:t>
    </w:r>
    <w:r>
      <w:rPr>
        <w:rStyle w:val="PageNumber"/>
      </w:rPr>
      <w:fldChar w:fldCharType="end"/>
    </w:r>
  </w:p>
  <w:p w14:paraId="4FCF513B" w14:textId="77777777" w:rsidR="00AB2268" w:rsidRDefault="00AB2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1E31" w14:textId="77777777" w:rsidR="00A92992" w:rsidRDefault="00A92992" w:rsidP="0068552C">
      <w:r>
        <w:separator/>
      </w:r>
    </w:p>
  </w:footnote>
  <w:footnote w:type="continuationSeparator" w:id="0">
    <w:p w14:paraId="7D8DFF87" w14:textId="77777777" w:rsidR="00A92992" w:rsidRDefault="00A92992" w:rsidP="00685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2&lt;/LineSpacing&gt;&lt;SpaceAfter&gt;3&lt;/SpaceAfter&gt;&lt;HyperlinksEnabled&gt;1&lt;/HyperlinksEnabled&gt;&lt;HyperlinksVisible&gt;0&lt;/HyperlinksVisible&gt;&lt;/ENLayout&gt;"/>
    <w:docVar w:name="EN.Libraries" w:val="&lt;Libraries&gt;&lt;item db-id=&quot;x05pv2evy5rpvcewwwyvdt55eraev0w9pdrf&quot;&gt;My EndNote Library&lt;record-ids&gt;&lt;item&gt;449&lt;/item&gt;&lt;item&gt;655&lt;/item&gt;&lt;item&gt;705&lt;/item&gt;&lt;item&gt;720&lt;/item&gt;&lt;item&gt;723&lt;/item&gt;&lt;item&gt;728&lt;/item&gt;&lt;item&gt;732&lt;/item&gt;&lt;item&gt;759&lt;/item&gt;&lt;item&gt;839&lt;/item&gt;&lt;item&gt;840&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61&lt;/item&gt;&lt;item&gt;862&lt;/item&gt;&lt;item&gt;867&lt;/item&gt;&lt;item&gt;868&lt;/item&gt;&lt;item&gt;870&lt;/item&gt;&lt;item&gt;871&lt;/item&gt;&lt;item&gt;872&lt;/item&gt;&lt;item&gt;873&lt;/item&gt;&lt;item&gt;874&lt;/item&gt;&lt;item&gt;875&lt;/item&gt;&lt;item&gt;876&lt;/item&gt;&lt;item&gt;877&lt;/item&gt;&lt;item&gt;878&lt;/item&gt;&lt;item&gt;879&lt;/item&gt;&lt;/record-ids&gt;&lt;/item&gt;&lt;/Libraries&gt;"/>
  </w:docVars>
  <w:rsids>
    <w:rsidRoot w:val="008B79C3"/>
    <w:rsid w:val="00035B60"/>
    <w:rsid w:val="00045FFF"/>
    <w:rsid w:val="00065E15"/>
    <w:rsid w:val="000A3AB4"/>
    <w:rsid w:val="000C0423"/>
    <w:rsid w:val="000D1DB3"/>
    <w:rsid w:val="000E2938"/>
    <w:rsid w:val="000E3740"/>
    <w:rsid w:val="00122D8E"/>
    <w:rsid w:val="001552BC"/>
    <w:rsid w:val="001A6201"/>
    <w:rsid w:val="001F7C37"/>
    <w:rsid w:val="0021155D"/>
    <w:rsid w:val="002251AB"/>
    <w:rsid w:val="00240357"/>
    <w:rsid w:val="002454A7"/>
    <w:rsid w:val="00255F80"/>
    <w:rsid w:val="00256C3A"/>
    <w:rsid w:val="0028469B"/>
    <w:rsid w:val="00294ACC"/>
    <w:rsid w:val="002D61F1"/>
    <w:rsid w:val="002D7914"/>
    <w:rsid w:val="00325691"/>
    <w:rsid w:val="00335231"/>
    <w:rsid w:val="0034563B"/>
    <w:rsid w:val="003946AD"/>
    <w:rsid w:val="003F1116"/>
    <w:rsid w:val="004612AE"/>
    <w:rsid w:val="00485DC7"/>
    <w:rsid w:val="00494DD9"/>
    <w:rsid w:val="004A2FF4"/>
    <w:rsid w:val="004B2DE2"/>
    <w:rsid w:val="004E76D7"/>
    <w:rsid w:val="004F5170"/>
    <w:rsid w:val="005A2C12"/>
    <w:rsid w:val="005A4560"/>
    <w:rsid w:val="005A6262"/>
    <w:rsid w:val="005A7572"/>
    <w:rsid w:val="005B778D"/>
    <w:rsid w:val="005C2AC9"/>
    <w:rsid w:val="005E35D9"/>
    <w:rsid w:val="005F7E3B"/>
    <w:rsid w:val="00612FAC"/>
    <w:rsid w:val="006713C1"/>
    <w:rsid w:val="0068552C"/>
    <w:rsid w:val="00690D13"/>
    <w:rsid w:val="0069270B"/>
    <w:rsid w:val="00692C1C"/>
    <w:rsid w:val="006F00D1"/>
    <w:rsid w:val="006F6B58"/>
    <w:rsid w:val="00737465"/>
    <w:rsid w:val="007628AC"/>
    <w:rsid w:val="00762E4A"/>
    <w:rsid w:val="0078078D"/>
    <w:rsid w:val="007A1856"/>
    <w:rsid w:val="007B7E10"/>
    <w:rsid w:val="007D0618"/>
    <w:rsid w:val="00827F7E"/>
    <w:rsid w:val="0085328F"/>
    <w:rsid w:val="00866A2E"/>
    <w:rsid w:val="00866C31"/>
    <w:rsid w:val="008A02A5"/>
    <w:rsid w:val="008B4137"/>
    <w:rsid w:val="008B4961"/>
    <w:rsid w:val="008B4B32"/>
    <w:rsid w:val="008B79C3"/>
    <w:rsid w:val="008E64DB"/>
    <w:rsid w:val="008E730A"/>
    <w:rsid w:val="009064E4"/>
    <w:rsid w:val="00935B8A"/>
    <w:rsid w:val="009417EA"/>
    <w:rsid w:val="00956EB5"/>
    <w:rsid w:val="009906CD"/>
    <w:rsid w:val="00991C84"/>
    <w:rsid w:val="009C19DF"/>
    <w:rsid w:val="009D201B"/>
    <w:rsid w:val="009D6B71"/>
    <w:rsid w:val="009E17BB"/>
    <w:rsid w:val="009E2557"/>
    <w:rsid w:val="009E499B"/>
    <w:rsid w:val="009E6E47"/>
    <w:rsid w:val="009F4467"/>
    <w:rsid w:val="00A82E02"/>
    <w:rsid w:val="00A85B8D"/>
    <w:rsid w:val="00A92992"/>
    <w:rsid w:val="00A9500D"/>
    <w:rsid w:val="00AB2268"/>
    <w:rsid w:val="00AB4B81"/>
    <w:rsid w:val="00AB529D"/>
    <w:rsid w:val="00AD2A8D"/>
    <w:rsid w:val="00AD77C6"/>
    <w:rsid w:val="00B17684"/>
    <w:rsid w:val="00B3792B"/>
    <w:rsid w:val="00B52A14"/>
    <w:rsid w:val="00B629EE"/>
    <w:rsid w:val="00B708A3"/>
    <w:rsid w:val="00B964E1"/>
    <w:rsid w:val="00BA22BF"/>
    <w:rsid w:val="00BC20B3"/>
    <w:rsid w:val="00BD7E08"/>
    <w:rsid w:val="00BE2541"/>
    <w:rsid w:val="00C0376B"/>
    <w:rsid w:val="00C35823"/>
    <w:rsid w:val="00C60957"/>
    <w:rsid w:val="00C76F90"/>
    <w:rsid w:val="00C85F75"/>
    <w:rsid w:val="00CB097E"/>
    <w:rsid w:val="00CD7AFF"/>
    <w:rsid w:val="00CF2BE2"/>
    <w:rsid w:val="00CF616A"/>
    <w:rsid w:val="00D00F0D"/>
    <w:rsid w:val="00D40920"/>
    <w:rsid w:val="00D42EC2"/>
    <w:rsid w:val="00D66848"/>
    <w:rsid w:val="00DD7F87"/>
    <w:rsid w:val="00DD7FD5"/>
    <w:rsid w:val="00DE555C"/>
    <w:rsid w:val="00E27B74"/>
    <w:rsid w:val="00E803D6"/>
    <w:rsid w:val="00E86F47"/>
    <w:rsid w:val="00E912C1"/>
    <w:rsid w:val="00E95901"/>
    <w:rsid w:val="00EC2649"/>
    <w:rsid w:val="00ED5EF9"/>
    <w:rsid w:val="00F00A56"/>
    <w:rsid w:val="00F01A73"/>
    <w:rsid w:val="00F06C60"/>
    <w:rsid w:val="00F10BE2"/>
    <w:rsid w:val="00F149B8"/>
    <w:rsid w:val="00F22627"/>
    <w:rsid w:val="00F76A0D"/>
    <w:rsid w:val="00F8366A"/>
    <w:rsid w:val="00FC5E4C"/>
    <w:rsid w:val="00FE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B2A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9C3"/>
    <w:rPr>
      <w:color w:val="0000FF" w:themeColor="hyperlink"/>
      <w:u w:val="single"/>
    </w:rPr>
  </w:style>
  <w:style w:type="character" w:customStyle="1" w:styleId="apple-converted-space">
    <w:name w:val="apple-converted-space"/>
    <w:basedOn w:val="DefaultParagraphFont"/>
    <w:rsid w:val="00E95901"/>
  </w:style>
  <w:style w:type="character" w:customStyle="1" w:styleId="ref-title">
    <w:name w:val="ref-title"/>
    <w:basedOn w:val="DefaultParagraphFont"/>
    <w:rsid w:val="00E95901"/>
  </w:style>
  <w:style w:type="character" w:customStyle="1" w:styleId="ref-journal">
    <w:name w:val="ref-journal"/>
    <w:basedOn w:val="DefaultParagraphFont"/>
    <w:rsid w:val="00E95901"/>
  </w:style>
  <w:style w:type="character" w:customStyle="1" w:styleId="ref-vol">
    <w:name w:val="ref-vol"/>
    <w:basedOn w:val="DefaultParagraphFont"/>
    <w:rsid w:val="00E95901"/>
  </w:style>
  <w:style w:type="paragraph" w:styleId="Footer">
    <w:name w:val="footer"/>
    <w:basedOn w:val="Normal"/>
    <w:link w:val="FooterChar"/>
    <w:uiPriority w:val="99"/>
    <w:unhideWhenUsed/>
    <w:rsid w:val="0068552C"/>
    <w:pPr>
      <w:tabs>
        <w:tab w:val="center" w:pos="4320"/>
        <w:tab w:val="right" w:pos="8640"/>
      </w:tabs>
    </w:pPr>
  </w:style>
  <w:style w:type="character" w:customStyle="1" w:styleId="FooterChar">
    <w:name w:val="Footer Char"/>
    <w:basedOn w:val="DefaultParagraphFont"/>
    <w:link w:val="Footer"/>
    <w:uiPriority w:val="99"/>
    <w:rsid w:val="0068552C"/>
  </w:style>
  <w:style w:type="character" w:styleId="PageNumber">
    <w:name w:val="page number"/>
    <w:basedOn w:val="DefaultParagraphFont"/>
    <w:uiPriority w:val="99"/>
    <w:semiHidden/>
    <w:unhideWhenUsed/>
    <w:rsid w:val="0068552C"/>
  </w:style>
  <w:style w:type="paragraph" w:styleId="Header">
    <w:name w:val="header"/>
    <w:basedOn w:val="Normal"/>
    <w:link w:val="HeaderChar"/>
    <w:uiPriority w:val="99"/>
    <w:unhideWhenUsed/>
    <w:rsid w:val="003946AD"/>
    <w:pPr>
      <w:tabs>
        <w:tab w:val="center" w:pos="4320"/>
        <w:tab w:val="right" w:pos="8640"/>
      </w:tabs>
    </w:pPr>
  </w:style>
  <w:style w:type="character" w:customStyle="1" w:styleId="HeaderChar">
    <w:name w:val="Header Char"/>
    <w:basedOn w:val="DefaultParagraphFont"/>
    <w:link w:val="Header"/>
    <w:uiPriority w:val="99"/>
    <w:rsid w:val="003946AD"/>
  </w:style>
  <w:style w:type="character" w:styleId="CommentReference">
    <w:name w:val="annotation reference"/>
    <w:basedOn w:val="DefaultParagraphFont"/>
    <w:uiPriority w:val="99"/>
    <w:semiHidden/>
    <w:unhideWhenUsed/>
    <w:rsid w:val="00C60957"/>
    <w:rPr>
      <w:sz w:val="21"/>
      <w:szCs w:val="21"/>
    </w:rPr>
  </w:style>
  <w:style w:type="paragraph" w:styleId="CommentText">
    <w:name w:val="annotation text"/>
    <w:basedOn w:val="Normal"/>
    <w:link w:val="CommentTextChar"/>
    <w:uiPriority w:val="99"/>
    <w:unhideWhenUsed/>
    <w:rsid w:val="00C60957"/>
  </w:style>
  <w:style w:type="character" w:customStyle="1" w:styleId="CommentTextChar">
    <w:name w:val="Comment Text Char"/>
    <w:basedOn w:val="DefaultParagraphFont"/>
    <w:link w:val="CommentText"/>
    <w:uiPriority w:val="99"/>
    <w:rsid w:val="00C60957"/>
  </w:style>
  <w:style w:type="paragraph" w:styleId="CommentSubject">
    <w:name w:val="annotation subject"/>
    <w:basedOn w:val="CommentText"/>
    <w:next w:val="CommentText"/>
    <w:link w:val="CommentSubjectChar"/>
    <w:uiPriority w:val="99"/>
    <w:semiHidden/>
    <w:unhideWhenUsed/>
    <w:rsid w:val="00C60957"/>
    <w:rPr>
      <w:b/>
      <w:bCs/>
    </w:rPr>
  </w:style>
  <w:style w:type="character" w:customStyle="1" w:styleId="CommentSubjectChar">
    <w:name w:val="Comment Subject Char"/>
    <w:basedOn w:val="CommentTextChar"/>
    <w:link w:val="CommentSubject"/>
    <w:uiPriority w:val="99"/>
    <w:semiHidden/>
    <w:rsid w:val="00C60957"/>
    <w:rPr>
      <w:b/>
      <w:bCs/>
    </w:rPr>
  </w:style>
  <w:style w:type="paragraph" w:styleId="BalloonText">
    <w:name w:val="Balloon Text"/>
    <w:basedOn w:val="Normal"/>
    <w:link w:val="BalloonTextChar"/>
    <w:uiPriority w:val="99"/>
    <w:semiHidden/>
    <w:unhideWhenUsed/>
    <w:rsid w:val="00C60957"/>
    <w:rPr>
      <w:sz w:val="18"/>
      <w:szCs w:val="18"/>
    </w:rPr>
  </w:style>
  <w:style w:type="character" w:customStyle="1" w:styleId="BalloonTextChar">
    <w:name w:val="Balloon Text Char"/>
    <w:basedOn w:val="DefaultParagraphFont"/>
    <w:link w:val="BalloonText"/>
    <w:uiPriority w:val="99"/>
    <w:semiHidden/>
    <w:rsid w:val="00C60957"/>
    <w:rPr>
      <w:sz w:val="18"/>
      <w:szCs w:val="18"/>
    </w:rPr>
  </w:style>
  <w:style w:type="character" w:styleId="Emphasis">
    <w:name w:val="Emphasis"/>
    <w:qFormat/>
    <w:rsid w:val="009064E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9C3"/>
    <w:rPr>
      <w:color w:val="0000FF" w:themeColor="hyperlink"/>
      <w:u w:val="single"/>
    </w:rPr>
  </w:style>
  <w:style w:type="character" w:customStyle="1" w:styleId="apple-converted-space">
    <w:name w:val="apple-converted-space"/>
    <w:basedOn w:val="DefaultParagraphFont"/>
    <w:rsid w:val="00E95901"/>
  </w:style>
  <w:style w:type="character" w:customStyle="1" w:styleId="ref-title">
    <w:name w:val="ref-title"/>
    <w:basedOn w:val="DefaultParagraphFont"/>
    <w:rsid w:val="00E95901"/>
  </w:style>
  <w:style w:type="character" w:customStyle="1" w:styleId="ref-journal">
    <w:name w:val="ref-journal"/>
    <w:basedOn w:val="DefaultParagraphFont"/>
    <w:rsid w:val="00E95901"/>
  </w:style>
  <w:style w:type="character" w:customStyle="1" w:styleId="ref-vol">
    <w:name w:val="ref-vol"/>
    <w:basedOn w:val="DefaultParagraphFont"/>
    <w:rsid w:val="00E95901"/>
  </w:style>
  <w:style w:type="paragraph" w:styleId="Footer">
    <w:name w:val="footer"/>
    <w:basedOn w:val="Normal"/>
    <w:link w:val="FooterChar"/>
    <w:uiPriority w:val="99"/>
    <w:unhideWhenUsed/>
    <w:rsid w:val="0068552C"/>
    <w:pPr>
      <w:tabs>
        <w:tab w:val="center" w:pos="4320"/>
        <w:tab w:val="right" w:pos="8640"/>
      </w:tabs>
    </w:pPr>
  </w:style>
  <w:style w:type="character" w:customStyle="1" w:styleId="FooterChar">
    <w:name w:val="Footer Char"/>
    <w:basedOn w:val="DefaultParagraphFont"/>
    <w:link w:val="Footer"/>
    <w:uiPriority w:val="99"/>
    <w:rsid w:val="0068552C"/>
  </w:style>
  <w:style w:type="character" w:styleId="PageNumber">
    <w:name w:val="page number"/>
    <w:basedOn w:val="DefaultParagraphFont"/>
    <w:uiPriority w:val="99"/>
    <w:semiHidden/>
    <w:unhideWhenUsed/>
    <w:rsid w:val="0068552C"/>
  </w:style>
  <w:style w:type="paragraph" w:styleId="Header">
    <w:name w:val="header"/>
    <w:basedOn w:val="Normal"/>
    <w:link w:val="HeaderChar"/>
    <w:uiPriority w:val="99"/>
    <w:unhideWhenUsed/>
    <w:rsid w:val="003946AD"/>
    <w:pPr>
      <w:tabs>
        <w:tab w:val="center" w:pos="4320"/>
        <w:tab w:val="right" w:pos="8640"/>
      </w:tabs>
    </w:pPr>
  </w:style>
  <w:style w:type="character" w:customStyle="1" w:styleId="HeaderChar">
    <w:name w:val="Header Char"/>
    <w:basedOn w:val="DefaultParagraphFont"/>
    <w:link w:val="Header"/>
    <w:uiPriority w:val="99"/>
    <w:rsid w:val="003946AD"/>
  </w:style>
  <w:style w:type="character" w:styleId="CommentReference">
    <w:name w:val="annotation reference"/>
    <w:basedOn w:val="DefaultParagraphFont"/>
    <w:uiPriority w:val="99"/>
    <w:semiHidden/>
    <w:unhideWhenUsed/>
    <w:rsid w:val="00C60957"/>
    <w:rPr>
      <w:sz w:val="21"/>
      <w:szCs w:val="21"/>
    </w:rPr>
  </w:style>
  <w:style w:type="paragraph" w:styleId="CommentText">
    <w:name w:val="annotation text"/>
    <w:basedOn w:val="Normal"/>
    <w:link w:val="CommentTextChar"/>
    <w:uiPriority w:val="99"/>
    <w:unhideWhenUsed/>
    <w:rsid w:val="00C60957"/>
  </w:style>
  <w:style w:type="character" w:customStyle="1" w:styleId="CommentTextChar">
    <w:name w:val="Comment Text Char"/>
    <w:basedOn w:val="DefaultParagraphFont"/>
    <w:link w:val="CommentText"/>
    <w:uiPriority w:val="99"/>
    <w:rsid w:val="00C60957"/>
  </w:style>
  <w:style w:type="paragraph" w:styleId="CommentSubject">
    <w:name w:val="annotation subject"/>
    <w:basedOn w:val="CommentText"/>
    <w:next w:val="CommentText"/>
    <w:link w:val="CommentSubjectChar"/>
    <w:uiPriority w:val="99"/>
    <w:semiHidden/>
    <w:unhideWhenUsed/>
    <w:rsid w:val="00C60957"/>
    <w:rPr>
      <w:b/>
      <w:bCs/>
    </w:rPr>
  </w:style>
  <w:style w:type="character" w:customStyle="1" w:styleId="CommentSubjectChar">
    <w:name w:val="Comment Subject Char"/>
    <w:basedOn w:val="CommentTextChar"/>
    <w:link w:val="CommentSubject"/>
    <w:uiPriority w:val="99"/>
    <w:semiHidden/>
    <w:rsid w:val="00C60957"/>
    <w:rPr>
      <w:b/>
      <w:bCs/>
    </w:rPr>
  </w:style>
  <w:style w:type="paragraph" w:styleId="BalloonText">
    <w:name w:val="Balloon Text"/>
    <w:basedOn w:val="Normal"/>
    <w:link w:val="BalloonTextChar"/>
    <w:uiPriority w:val="99"/>
    <w:semiHidden/>
    <w:unhideWhenUsed/>
    <w:rsid w:val="00C60957"/>
    <w:rPr>
      <w:sz w:val="18"/>
      <w:szCs w:val="18"/>
    </w:rPr>
  </w:style>
  <w:style w:type="character" w:customStyle="1" w:styleId="BalloonTextChar">
    <w:name w:val="Balloon Text Char"/>
    <w:basedOn w:val="DefaultParagraphFont"/>
    <w:link w:val="BalloonText"/>
    <w:uiPriority w:val="99"/>
    <w:semiHidden/>
    <w:rsid w:val="00C60957"/>
    <w:rPr>
      <w:sz w:val="18"/>
      <w:szCs w:val="18"/>
    </w:rPr>
  </w:style>
  <w:style w:type="character" w:styleId="Emphasis">
    <w:name w:val="Emphasis"/>
    <w:qFormat/>
    <w:rsid w:val="009064E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504">
      <w:bodyDiv w:val="1"/>
      <w:marLeft w:val="0"/>
      <w:marRight w:val="0"/>
      <w:marTop w:val="0"/>
      <w:marBottom w:val="0"/>
      <w:divBdr>
        <w:top w:val="none" w:sz="0" w:space="0" w:color="auto"/>
        <w:left w:val="none" w:sz="0" w:space="0" w:color="auto"/>
        <w:bottom w:val="none" w:sz="0" w:space="0" w:color="auto"/>
        <w:right w:val="none" w:sz="0" w:space="0" w:color="auto"/>
      </w:divBdr>
    </w:div>
    <w:div w:id="113258364">
      <w:bodyDiv w:val="1"/>
      <w:marLeft w:val="0"/>
      <w:marRight w:val="0"/>
      <w:marTop w:val="0"/>
      <w:marBottom w:val="0"/>
      <w:divBdr>
        <w:top w:val="none" w:sz="0" w:space="0" w:color="auto"/>
        <w:left w:val="none" w:sz="0" w:space="0" w:color="auto"/>
        <w:bottom w:val="none" w:sz="0" w:space="0" w:color="auto"/>
        <w:right w:val="none" w:sz="0" w:space="0" w:color="auto"/>
      </w:divBdr>
      <w:divsChild>
        <w:div w:id="998272057">
          <w:marLeft w:val="0"/>
          <w:marRight w:val="0"/>
          <w:marTop w:val="0"/>
          <w:marBottom w:val="0"/>
          <w:divBdr>
            <w:top w:val="none" w:sz="0" w:space="0" w:color="auto"/>
            <w:left w:val="none" w:sz="0" w:space="0" w:color="auto"/>
            <w:bottom w:val="none" w:sz="0" w:space="0" w:color="auto"/>
            <w:right w:val="none" w:sz="0" w:space="0" w:color="auto"/>
          </w:divBdr>
          <w:divsChild>
            <w:div w:id="8945200">
              <w:marLeft w:val="0"/>
              <w:marRight w:val="0"/>
              <w:marTop w:val="0"/>
              <w:marBottom w:val="0"/>
              <w:divBdr>
                <w:top w:val="none" w:sz="0" w:space="0" w:color="auto"/>
                <w:left w:val="none" w:sz="0" w:space="0" w:color="auto"/>
                <w:bottom w:val="none" w:sz="0" w:space="0" w:color="auto"/>
                <w:right w:val="none" w:sz="0" w:space="0" w:color="auto"/>
              </w:divBdr>
            </w:div>
            <w:div w:id="754669544">
              <w:marLeft w:val="0"/>
              <w:marRight w:val="0"/>
              <w:marTop w:val="0"/>
              <w:marBottom w:val="0"/>
              <w:divBdr>
                <w:top w:val="none" w:sz="0" w:space="0" w:color="auto"/>
                <w:left w:val="none" w:sz="0" w:space="0" w:color="auto"/>
                <w:bottom w:val="none" w:sz="0" w:space="0" w:color="auto"/>
                <w:right w:val="none" w:sz="0" w:space="0" w:color="auto"/>
              </w:divBdr>
            </w:div>
            <w:div w:id="293021730">
              <w:marLeft w:val="0"/>
              <w:marRight w:val="0"/>
              <w:marTop w:val="0"/>
              <w:marBottom w:val="0"/>
              <w:divBdr>
                <w:top w:val="none" w:sz="0" w:space="0" w:color="auto"/>
                <w:left w:val="none" w:sz="0" w:space="0" w:color="auto"/>
                <w:bottom w:val="none" w:sz="0" w:space="0" w:color="auto"/>
                <w:right w:val="none" w:sz="0" w:space="0" w:color="auto"/>
              </w:divBdr>
            </w:div>
            <w:div w:id="935676436">
              <w:marLeft w:val="0"/>
              <w:marRight w:val="0"/>
              <w:marTop w:val="0"/>
              <w:marBottom w:val="0"/>
              <w:divBdr>
                <w:top w:val="none" w:sz="0" w:space="0" w:color="auto"/>
                <w:left w:val="none" w:sz="0" w:space="0" w:color="auto"/>
                <w:bottom w:val="none" w:sz="0" w:space="0" w:color="auto"/>
                <w:right w:val="none" w:sz="0" w:space="0" w:color="auto"/>
              </w:divBdr>
            </w:div>
            <w:div w:id="307054438">
              <w:marLeft w:val="0"/>
              <w:marRight w:val="0"/>
              <w:marTop w:val="0"/>
              <w:marBottom w:val="0"/>
              <w:divBdr>
                <w:top w:val="none" w:sz="0" w:space="0" w:color="auto"/>
                <w:left w:val="none" w:sz="0" w:space="0" w:color="auto"/>
                <w:bottom w:val="none" w:sz="0" w:space="0" w:color="auto"/>
                <w:right w:val="none" w:sz="0" w:space="0" w:color="auto"/>
              </w:divBdr>
            </w:div>
            <w:div w:id="944458914">
              <w:marLeft w:val="0"/>
              <w:marRight w:val="0"/>
              <w:marTop w:val="0"/>
              <w:marBottom w:val="0"/>
              <w:divBdr>
                <w:top w:val="none" w:sz="0" w:space="0" w:color="auto"/>
                <w:left w:val="none" w:sz="0" w:space="0" w:color="auto"/>
                <w:bottom w:val="none" w:sz="0" w:space="0" w:color="auto"/>
                <w:right w:val="none" w:sz="0" w:space="0" w:color="auto"/>
              </w:divBdr>
            </w:div>
            <w:div w:id="75517609">
              <w:marLeft w:val="0"/>
              <w:marRight w:val="0"/>
              <w:marTop w:val="0"/>
              <w:marBottom w:val="0"/>
              <w:divBdr>
                <w:top w:val="none" w:sz="0" w:space="0" w:color="auto"/>
                <w:left w:val="none" w:sz="0" w:space="0" w:color="auto"/>
                <w:bottom w:val="none" w:sz="0" w:space="0" w:color="auto"/>
                <w:right w:val="none" w:sz="0" w:space="0" w:color="auto"/>
              </w:divBdr>
            </w:div>
            <w:div w:id="995114332">
              <w:marLeft w:val="0"/>
              <w:marRight w:val="0"/>
              <w:marTop w:val="0"/>
              <w:marBottom w:val="0"/>
              <w:divBdr>
                <w:top w:val="none" w:sz="0" w:space="0" w:color="auto"/>
                <w:left w:val="none" w:sz="0" w:space="0" w:color="auto"/>
                <w:bottom w:val="none" w:sz="0" w:space="0" w:color="auto"/>
                <w:right w:val="none" w:sz="0" w:space="0" w:color="auto"/>
              </w:divBdr>
            </w:div>
            <w:div w:id="499083564">
              <w:marLeft w:val="0"/>
              <w:marRight w:val="0"/>
              <w:marTop w:val="0"/>
              <w:marBottom w:val="0"/>
              <w:divBdr>
                <w:top w:val="none" w:sz="0" w:space="0" w:color="auto"/>
                <w:left w:val="none" w:sz="0" w:space="0" w:color="auto"/>
                <w:bottom w:val="none" w:sz="0" w:space="0" w:color="auto"/>
                <w:right w:val="none" w:sz="0" w:space="0" w:color="auto"/>
              </w:divBdr>
            </w:div>
            <w:div w:id="1505049803">
              <w:marLeft w:val="0"/>
              <w:marRight w:val="0"/>
              <w:marTop w:val="0"/>
              <w:marBottom w:val="0"/>
              <w:divBdr>
                <w:top w:val="none" w:sz="0" w:space="0" w:color="auto"/>
                <w:left w:val="none" w:sz="0" w:space="0" w:color="auto"/>
                <w:bottom w:val="none" w:sz="0" w:space="0" w:color="auto"/>
                <w:right w:val="none" w:sz="0" w:space="0" w:color="auto"/>
              </w:divBdr>
            </w:div>
            <w:div w:id="1542091089">
              <w:marLeft w:val="0"/>
              <w:marRight w:val="0"/>
              <w:marTop w:val="0"/>
              <w:marBottom w:val="0"/>
              <w:divBdr>
                <w:top w:val="none" w:sz="0" w:space="0" w:color="auto"/>
                <w:left w:val="none" w:sz="0" w:space="0" w:color="auto"/>
                <w:bottom w:val="none" w:sz="0" w:space="0" w:color="auto"/>
                <w:right w:val="none" w:sz="0" w:space="0" w:color="auto"/>
              </w:divBdr>
            </w:div>
            <w:div w:id="1796291238">
              <w:marLeft w:val="0"/>
              <w:marRight w:val="0"/>
              <w:marTop w:val="0"/>
              <w:marBottom w:val="0"/>
              <w:divBdr>
                <w:top w:val="none" w:sz="0" w:space="0" w:color="auto"/>
                <w:left w:val="none" w:sz="0" w:space="0" w:color="auto"/>
                <w:bottom w:val="none" w:sz="0" w:space="0" w:color="auto"/>
                <w:right w:val="none" w:sz="0" w:space="0" w:color="auto"/>
              </w:divBdr>
            </w:div>
            <w:div w:id="227424331">
              <w:marLeft w:val="0"/>
              <w:marRight w:val="0"/>
              <w:marTop w:val="0"/>
              <w:marBottom w:val="0"/>
              <w:divBdr>
                <w:top w:val="none" w:sz="0" w:space="0" w:color="auto"/>
                <w:left w:val="none" w:sz="0" w:space="0" w:color="auto"/>
                <w:bottom w:val="none" w:sz="0" w:space="0" w:color="auto"/>
                <w:right w:val="none" w:sz="0" w:space="0" w:color="auto"/>
              </w:divBdr>
            </w:div>
            <w:div w:id="680165029">
              <w:marLeft w:val="0"/>
              <w:marRight w:val="0"/>
              <w:marTop w:val="0"/>
              <w:marBottom w:val="0"/>
              <w:divBdr>
                <w:top w:val="none" w:sz="0" w:space="0" w:color="auto"/>
                <w:left w:val="none" w:sz="0" w:space="0" w:color="auto"/>
                <w:bottom w:val="none" w:sz="0" w:space="0" w:color="auto"/>
                <w:right w:val="none" w:sz="0" w:space="0" w:color="auto"/>
              </w:divBdr>
            </w:div>
            <w:div w:id="867378368">
              <w:marLeft w:val="0"/>
              <w:marRight w:val="0"/>
              <w:marTop w:val="0"/>
              <w:marBottom w:val="0"/>
              <w:divBdr>
                <w:top w:val="none" w:sz="0" w:space="0" w:color="auto"/>
                <w:left w:val="none" w:sz="0" w:space="0" w:color="auto"/>
                <w:bottom w:val="none" w:sz="0" w:space="0" w:color="auto"/>
                <w:right w:val="none" w:sz="0" w:space="0" w:color="auto"/>
              </w:divBdr>
            </w:div>
            <w:div w:id="1668702560">
              <w:marLeft w:val="0"/>
              <w:marRight w:val="0"/>
              <w:marTop w:val="0"/>
              <w:marBottom w:val="0"/>
              <w:divBdr>
                <w:top w:val="none" w:sz="0" w:space="0" w:color="auto"/>
                <w:left w:val="none" w:sz="0" w:space="0" w:color="auto"/>
                <w:bottom w:val="none" w:sz="0" w:space="0" w:color="auto"/>
                <w:right w:val="none" w:sz="0" w:space="0" w:color="auto"/>
              </w:divBdr>
            </w:div>
            <w:div w:id="969819802">
              <w:marLeft w:val="0"/>
              <w:marRight w:val="0"/>
              <w:marTop w:val="0"/>
              <w:marBottom w:val="0"/>
              <w:divBdr>
                <w:top w:val="none" w:sz="0" w:space="0" w:color="auto"/>
                <w:left w:val="none" w:sz="0" w:space="0" w:color="auto"/>
                <w:bottom w:val="none" w:sz="0" w:space="0" w:color="auto"/>
                <w:right w:val="none" w:sz="0" w:space="0" w:color="auto"/>
              </w:divBdr>
            </w:div>
            <w:div w:id="345906833">
              <w:marLeft w:val="0"/>
              <w:marRight w:val="0"/>
              <w:marTop w:val="0"/>
              <w:marBottom w:val="0"/>
              <w:divBdr>
                <w:top w:val="none" w:sz="0" w:space="0" w:color="auto"/>
                <w:left w:val="none" w:sz="0" w:space="0" w:color="auto"/>
                <w:bottom w:val="none" w:sz="0" w:space="0" w:color="auto"/>
                <w:right w:val="none" w:sz="0" w:space="0" w:color="auto"/>
              </w:divBdr>
            </w:div>
            <w:div w:id="797839919">
              <w:marLeft w:val="0"/>
              <w:marRight w:val="0"/>
              <w:marTop w:val="0"/>
              <w:marBottom w:val="0"/>
              <w:divBdr>
                <w:top w:val="none" w:sz="0" w:space="0" w:color="auto"/>
                <w:left w:val="none" w:sz="0" w:space="0" w:color="auto"/>
                <w:bottom w:val="none" w:sz="0" w:space="0" w:color="auto"/>
                <w:right w:val="none" w:sz="0" w:space="0" w:color="auto"/>
              </w:divBdr>
            </w:div>
            <w:div w:id="746224216">
              <w:marLeft w:val="0"/>
              <w:marRight w:val="0"/>
              <w:marTop w:val="0"/>
              <w:marBottom w:val="0"/>
              <w:divBdr>
                <w:top w:val="none" w:sz="0" w:space="0" w:color="auto"/>
                <w:left w:val="none" w:sz="0" w:space="0" w:color="auto"/>
                <w:bottom w:val="none" w:sz="0" w:space="0" w:color="auto"/>
                <w:right w:val="none" w:sz="0" w:space="0" w:color="auto"/>
              </w:divBdr>
            </w:div>
            <w:div w:id="875506098">
              <w:marLeft w:val="0"/>
              <w:marRight w:val="0"/>
              <w:marTop w:val="0"/>
              <w:marBottom w:val="0"/>
              <w:divBdr>
                <w:top w:val="none" w:sz="0" w:space="0" w:color="auto"/>
                <w:left w:val="none" w:sz="0" w:space="0" w:color="auto"/>
                <w:bottom w:val="none" w:sz="0" w:space="0" w:color="auto"/>
                <w:right w:val="none" w:sz="0" w:space="0" w:color="auto"/>
              </w:divBdr>
            </w:div>
            <w:div w:id="695623538">
              <w:marLeft w:val="0"/>
              <w:marRight w:val="0"/>
              <w:marTop w:val="0"/>
              <w:marBottom w:val="0"/>
              <w:divBdr>
                <w:top w:val="none" w:sz="0" w:space="0" w:color="auto"/>
                <w:left w:val="none" w:sz="0" w:space="0" w:color="auto"/>
                <w:bottom w:val="none" w:sz="0" w:space="0" w:color="auto"/>
                <w:right w:val="none" w:sz="0" w:space="0" w:color="auto"/>
              </w:divBdr>
            </w:div>
            <w:div w:id="740326332">
              <w:marLeft w:val="0"/>
              <w:marRight w:val="0"/>
              <w:marTop w:val="0"/>
              <w:marBottom w:val="0"/>
              <w:divBdr>
                <w:top w:val="none" w:sz="0" w:space="0" w:color="auto"/>
                <w:left w:val="none" w:sz="0" w:space="0" w:color="auto"/>
                <w:bottom w:val="none" w:sz="0" w:space="0" w:color="auto"/>
                <w:right w:val="none" w:sz="0" w:space="0" w:color="auto"/>
              </w:divBdr>
            </w:div>
            <w:div w:id="1989094837">
              <w:marLeft w:val="0"/>
              <w:marRight w:val="0"/>
              <w:marTop w:val="0"/>
              <w:marBottom w:val="0"/>
              <w:divBdr>
                <w:top w:val="none" w:sz="0" w:space="0" w:color="auto"/>
                <w:left w:val="none" w:sz="0" w:space="0" w:color="auto"/>
                <w:bottom w:val="none" w:sz="0" w:space="0" w:color="auto"/>
                <w:right w:val="none" w:sz="0" w:space="0" w:color="auto"/>
              </w:divBdr>
            </w:div>
            <w:div w:id="559752464">
              <w:marLeft w:val="0"/>
              <w:marRight w:val="0"/>
              <w:marTop w:val="0"/>
              <w:marBottom w:val="0"/>
              <w:divBdr>
                <w:top w:val="none" w:sz="0" w:space="0" w:color="auto"/>
                <w:left w:val="none" w:sz="0" w:space="0" w:color="auto"/>
                <w:bottom w:val="none" w:sz="0" w:space="0" w:color="auto"/>
                <w:right w:val="none" w:sz="0" w:space="0" w:color="auto"/>
              </w:divBdr>
            </w:div>
            <w:div w:id="1825464031">
              <w:marLeft w:val="0"/>
              <w:marRight w:val="0"/>
              <w:marTop w:val="0"/>
              <w:marBottom w:val="0"/>
              <w:divBdr>
                <w:top w:val="none" w:sz="0" w:space="0" w:color="auto"/>
                <w:left w:val="none" w:sz="0" w:space="0" w:color="auto"/>
                <w:bottom w:val="none" w:sz="0" w:space="0" w:color="auto"/>
                <w:right w:val="none" w:sz="0" w:space="0" w:color="auto"/>
              </w:divBdr>
            </w:div>
            <w:div w:id="856892018">
              <w:marLeft w:val="0"/>
              <w:marRight w:val="0"/>
              <w:marTop w:val="0"/>
              <w:marBottom w:val="0"/>
              <w:divBdr>
                <w:top w:val="none" w:sz="0" w:space="0" w:color="auto"/>
                <w:left w:val="none" w:sz="0" w:space="0" w:color="auto"/>
                <w:bottom w:val="none" w:sz="0" w:space="0" w:color="auto"/>
                <w:right w:val="none" w:sz="0" w:space="0" w:color="auto"/>
              </w:divBdr>
            </w:div>
            <w:div w:id="2113544380">
              <w:marLeft w:val="0"/>
              <w:marRight w:val="0"/>
              <w:marTop w:val="0"/>
              <w:marBottom w:val="0"/>
              <w:divBdr>
                <w:top w:val="none" w:sz="0" w:space="0" w:color="auto"/>
                <w:left w:val="none" w:sz="0" w:space="0" w:color="auto"/>
                <w:bottom w:val="none" w:sz="0" w:space="0" w:color="auto"/>
                <w:right w:val="none" w:sz="0" w:space="0" w:color="auto"/>
              </w:divBdr>
            </w:div>
            <w:div w:id="1519124764">
              <w:marLeft w:val="0"/>
              <w:marRight w:val="0"/>
              <w:marTop w:val="0"/>
              <w:marBottom w:val="0"/>
              <w:divBdr>
                <w:top w:val="none" w:sz="0" w:space="0" w:color="auto"/>
                <w:left w:val="none" w:sz="0" w:space="0" w:color="auto"/>
                <w:bottom w:val="none" w:sz="0" w:space="0" w:color="auto"/>
                <w:right w:val="none" w:sz="0" w:space="0" w:color="auto"/>
              </w:divBdr>
            </w:div>
            <w:div w:id="467745306">
              <w:marLeft w:val="0"/>
              <w:marRight w:val="0"/>
              <w:marTop w:val="0"/>
              <w:marBottom w:val="0"/>
              <w:divBdr>
                <w:top w:val="none" w:sz="0" w:space="0" w:color="auto"/>
                <w:left w:val="none" w:sz="0" w:space="0" w:color="auto"/>
                <w:bottom w:val="none" w:sz="0" w:space="0" w:color="auto"/>
                <w:right w:val="none" w:sz="0" w:space="0" w:color="auto"/>
              </w:divBdr>
            </w:div>
            <w:div w:id="68235712">
              <w:marLeft w:val="0"/>
              <w:marRight w:val="0"/>
              <w:marTop w:val="0"/>
              <w:marBottom w:val="0"/>
              <w:divBdr>
                <w:top w:val="none" w:sz="0" w:space="0" w:color="auto"/>
                <w:left w:val="none" w:sz="0" w:space="0" w:color="auto"/>
                <w:bottom w:val="none" w:sz="0" w:space="0" w:color="auto"/>
                <w:right w:val="none" w:sz="0" w:space="0" w:color="auto"/>
              </w:divBdr>
            </w:div>
            <w:div w:id="600339683">
              <w:marLeft w:val="0"/>
              <w:marRight w:val="0"/>
              <w:marTop w:val="0"/>
              <w:marBottom w:val="0"/>
              <w:divBdr>
                <w:top w:val="none" w:sz="0" w:space="0" w:color="auto"/>
                <w:left w:val="none" w:sz="0" w:space="0" w:color="auto"/>
                <w:bottom w:val="none" w:sz="0" w:space="0" w:color="auto"/>
                <w:right w:val="none" w:sz="0" w:space="0" w:color="auto"/>
              </w:divBdr>
            </w:div>
            <w:div w:id="1224829595">
              <w:marLeft w:val="0"/>
              <w:marRight w:val="0"/>
              <w:marTop w:val="0"/>
              <w:marBottom w:val="0"/>
              <w:divBdr>
                <w:top w:val="none" w:sz="0" w:space="0" w:color="auto"/>
                <w:left w:val="none" w:sz="0" w:space="0" w:color="auto"/>
                <w:bottom w:val="none" w:sz="0" w:space="0" w:color="auto"/>
                <w:right w:val="none" w:sz="0" w:space="0" w:color="auto"/>
              </w:divBdr>
            </w:div>
            <w:div w:id="1440830396">
              <w:marLeft w:val="0"/>
              <w:marRight w:val="0"/>
              <w:marTop w:val="0"/>
              <w:marBottom w:val="0"/>
              <w:divBdr>
                <w:top w:val="none" w:sz="0" w:space="0" w:color="auto"/>
                <w:left w:val="none" w:sz="0" w:space="0" w:color="auto"/>
                <w:bottom w:val="none" w:sz="0" w:space="0" w:color="auto"/>
                <w:right w:val="none" w:sz="0" w:space="0" w:color="auto"/>
              </w:divBdr>
            </w:div>
            <w:div w:id="2142653629">
              <w:marLeft w:val="0"/>
              <w:marRight w:val="0"/>
              <w:marTop w:val="0"/>
              <w:marBottom w:val="0"/>
              <w:divBdr>
                <w:top w:val="none" w:sz="0" w:space="0" w:color="auto"/>
                <w:left w:val="none" w:sz="0" w:space="0" w:color="auto"/>
                <w:bottom w:val="none" w:sz="0" w:space="0" w:color="auto"/>
                <w:right w:val="none" w:sz="0" w:space="0" w:color="auto"/>
              </w:divBdr>
            </w:div>
            <w:div w:id="274679090">
              <w:marLeft w:val="0"/>
              <w:marRight w:val="0"/>
              <w:marTop w:val="0"/>
              <w:marBottom w:val="0"/>
              <w:divBdr>
                <w:top w:val="none" w:sz="0" w:space="0" w:color="auto"/>
                <w:left w:val="none" w:sz="0" w:space="0" w:color="auto"/>
                <w:bottom w:val="none" w:sz="0" w:space="0" w:color="auto"/>
                <w:right w:val="none" w:sz="0" w:space="0" w:color="auto"/>
              </w:divBdr>
            </w:div>
            <w:div w:id="681005991">
              <w:marLeft w:val="0"/>
              <w:marRight w:val="0"/>
              <w:marTop w:val="0"/>
              <w:marBottom w:val="0"/>
              <w:divBdr>
                <w:top w:val="none" w:sz="0" w:space="0" w:color="auto"/>
                <w:left w:val="none" w:sz="0" w:space="0" w:color="auto"/>
                <w:bottom w:val="none" w:sz="0" w:space="0" w:color="auto"/>
                <w:right w:val="none" w:sz="0" w:space="0" w:color="auto"/>
              </w:divBdr>
            </w:div>
            <w:div w:id="1328434687">
              <w:marLeft w:val="0"/>
              <w:marRight w:val="0"/>
              <w:marTop w:val="0"/>
              <w:marBottom w:val="0"/>
              <w:divBdr>
                <w:top w:val="none" w:sz="0" w:space="0" w:color="auto"/>
                <w:left w:val="none" w:sz="0" w:space="0" w:color="auto"/>
                <w:bottom w:val="none" w:sz="0" w:space="0" w:color="auto"/>
                <w:right w:val="none" w:sz="0" w:space="0" w:color="auto"/>
              </w:divBdr>
            </w:div>
            <w:div w:id="1633485921">
              <w:marLeft w:val="0"/>
              <w:marRight w:val="0"/>
              <w:marTop w:val="0"/>
              <w:marBottom w:val="0"/>
              <w:divBdr>
                <w:top w:val="none" w:sz="0" w:space="0" w:color="auto"/>
                <w:left w:val="none" w:sz="0" w:space="0" w:color="auto"/>
                <w:bottom w:val="none" w:sz="0" w:space="0" w:color="auto"/>
                <w:right w:val="none" w:sz="0" w:space="0" w:color="auto"/>
              </w:divBdr>
            </w:div>
            <w:div w:id="2063401302">
              <w:marLeft w:val="0"/>
              <w:marRight w:val="0"/>
              <w:marTop w:val="0"/>
              <w:marBottom w:val="0"/>
              <w:divBdr>
                <w:top w:val="none" w:sz="0" w:space="0" w:color="auto"/>
                <w:left w:val="none" w:sz="0" w:space="0" w:color="auto"/>
                <w:bottom w:val="none" w:sz="0" w:space="0" w:color="auto"/>
                <w:right w:val="none" w:sz="0" w:space="0" w:color="auto"/>
              </w:divBdr>
            </w:div>
            <w:div w:id="14654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355">
      <w:bodyDiv w:val="1"/>
      <w:marLeft w:val="0"/>
      <w:marRight w:val="0"/>
      <w:marTop w:val="0"/>
      <w:marBottom w:val="0"/>
      <w:divBdr>
        <w:top w:val="none" w:sz="0" w:space="0" w:color="auto"/>
        <w:left w:val="none" w:sz="0" w:space="0" w:color="auto"/>
        <w:bottom w:val="none" w:sz="0" w:space="0" w:color="auto"/>
        <w:right w:val="none" w:sz="0" w:space="0" w:color="auto"/>
      </w:divBdr>
    </w:div>
    <w:div w:id="435252638">
      <w:bodyDiv w:val="1"/>
      <w:marLeft w:val="0"/>
      <w:marRight w:val="0"/>
      <w:marTop w:val="0"/>
      <w:marBottom w:val="0"/>
      <w:divBdr>
        <w:top w:val="none" w:sz="0" w:space="0" w:color="auto"/>
        <w:left w:val="none" w:sz="0" w:space="0" w:color="auto"/>
        <w:bottom w:val="none" w:sz="0" w:space="0" w:color="auto"/>
        <w:right w:val="none" w:sz="0" w:space="0" w:color="auto"/>
      </w:divBdr>
    </w:div>
    <w:div w:id="671103683">
      <w:bodyDiv w:val="1"/>
      <w:marLeft w:val="0"/>
      <w:marRight w:val="0"/>
      <w:marTop w:val="0"/>
      <w:marBottom w:val="0"/>
      <w:divBdr>
        <w:top w:val="none" w:sz="0" w:space="0" w:color="auto"/>
        <w:left w:val="none" w:sz="0" w:space="0" w:color="auto"/>
        <w:bottom w:val="none" w:sz="0" w:space="0" w:color="auto"/>
        <w:right w:val="none" w:sz="0" w:space="0" w:color="auto"/>
      </w:divBdr>
    </w:div>
    <w:div w:id="739331079">
      <w:bodyDiv w:val="1"/>
      <w:marLeft w:val="0"/>
      <w:marRight w:val="0"/>
      <w:marTop w:val="0"/>
      <w:marBottom w:val="0"/>
      <w:divBdr>
        <w:top w:val="none" w:sz="0" w:space="0" w:color="auto"/>
        <w:left w:val="none" w:sz="0" w:space="0" w:color="auto"/>
        <w:bottom w:val="none" w:sz="0" w:space="0" w:color="auto"/>
        <w:right w:val="none" w:sz="0" w:space="0" w:color="auto"/>
      </w:divBdr>
    </w:div>
    <w:div w:id="798376323">
      <w:bodyDiv w:val="1"/>
      <w:marLeft w:val="0"/>
      <w:marRight w:val="0"/>
      <w:marTop w:val="0"/>
      <w:marBottom w:val="0"/>
      <w:divBdr>
        <w:top w:val="none" w:sz="0" w:space="0" w:color="auto"/>
        <w:left w:val="none" w:sz="0" w:space="0" w:color="auto"/>
        <w:bottom w:val="none" w:sz="0" w:space="0" w:color="auto"/>
        <w:right w:val="none" w:sz="0" w:space="0" w:color="auto"/>
      </w:divBdr>
    </w:div>
    <w:div w:id="815726661">
      <w:bodyDiv w:val="1"/>
      <w:marLeft w:val="0"/>
      <w:marRight w:val="0"/>
      <w:marTop w:val="0"/>
      <w:marBottom w:val="0"/>
      <w:divBdr>
        <w:top w:val="none" w:sz="0" w:space="0" w:color="auto"/>
        <w:left w:val="none" w:sz="0" w:space="0" w:color="auto"/>
        <w:bottom w:val="none" w:sz="0" w:space="0" w:color="auto"/>
        <w:right w:val="none" w:sz="0" w:space="0" w:color="auto"/>
      </w:divBdr>
    </w:div>
    <w:div w:id="880478629">
      <w:bodyDiv w:val="1"/>
      <w:marLeft w:val="0"/>
      <w:marRight w:val="0"/>
      <w:marTop w:val="0"/>
      <w:marBottom w:val="0"/>
      <w:divBdr>
        <w:top w:val="none" w:sz="0" w:space="0" w:color="auto"/>
        <w:left w:val="none" w:sz="0" w:space="0" w:color="auto"/>
        <w:bottom w:val="none" w:sz="0" w:space="0" w:color="auto"/>
        <w:right w:val="none" w:sz="0" w:space="0" w:color="auto"/>
      </w:divBdr>
    </w:div>
    <w:div w:id="1036155492">
      <w:bodyDiv w:val="1"/>
      <w:marLeft w:val="0"/>
      <w:marRight w:val="0"/>
      <w:marTop w:val="0"/>
      <w:marBottom w:val="0"/>
      <w:divBdr>
        <w:top w:val="none" w:sz="0" w:space="0" w:color="auto"/>
        <w:left w:val="none" w:sz="0" w:space="0" w:color="auto"/>
        <w:bottom w:val="none" w:sz="0" w:space="0" w:color="auto"/>
        <w:right w:val="none" w:sz="0" w:space="0" w:color="auto"/>
      </w:divBdr>
    </w:div>
    <w:div w:id="1172799291">
      <w:bodyDiv w:val="1"/>
      <w:marLeft w:val="0"/>
      <w:marRight w:val="0"/>
      <w:marTop w:val="0"/>
      <w:marBottom w:val="0"/>
      <w:divBdr>
        <w:top w:val="none" w:sz="0" w:space="0" w:color="auto"/>
        <w:left w:val="none" w:sz="0" w:space="0" w:color="auto"/>
        <w:bottom w:val="none" w:sz="0" w:space="0" w:color="auto"/>
        <w:right w:val="none" w:sz="0" w:space="0" w:color="auto"/>
      </w:divBdr>
    </w:div>
    <w:div w:id="1362441984">
      <w:bodyDiv w:val="1"/>
      <w:marLeft w:val="0"/>
      <w:marRight w:val="0"/>
      <w:marTop w:val="0"/>
      <w:marBottom w:val="0"/>
      <w:divBdr>
        <w:top w:val="none" w:sz="0" w:space="0" w:color="auto"/>
        <w:left w:val="none" w:sz="0" w:space="0" w:color="auto"/>
        <w:bottom w:val="none" w:sz="0" w:space="0" w:color="auto"/>
        <w:right w:val="none" w:sz="0" w:space="0" w:color="auto"/>
      </w:divBdr>
    </w:div>
    <w:div w:id="1472284413">
      <w:bodyDiv w:val="1"/>
      <w:marLeft w:val="0"/>
      <w:marRight w:val="0"/>
      <w:marTop w:val="0"/>
      <w:marBottom w:val="0"/>
      <w:divBdr>
        <w:top w:val="none" w:sz="0" w:space="0" w:color="auto"/>
        <w:left w:val="none" w:sz="0" w:space="0" w:color="auto"/>
        <w:bottom w:val="none" w:sz="0" w:space="0" w:color="auto"/>
        <w:right w:val="none" w:sz="0" w:space="0" w:color="auto"/>
      </w:divBdr>
    </w:div>
    <w:div w:id="1540776025">
      <w:bodyDiv w:val="1"/>
      <w:marLeft w:val="0"/>
      <w:marRight w:val="0"/>
      <w:marTop w:val="0"/>
      <w:marBottom w:val="0"/>
      <w:divBdr>
        <w:top w:val="none" w:sz="0" w:space="0" w:color="auto"/>
        <w:left w:val="none" w:sz="0" w:space="0" w:color="auto"/>
        <w:bottom w:val="none" w:sz="0" w:space="0" w:color="auto"/>
        <w:right w:val="none" w:sz="0" w:space="0" w:color="auto"/>
      </w:divBdr>
    </w:div>
    <w:div w:id="1557550725">
      <w:bodyDiv w:val="1"/>
      <w:marLeft w:val="0"/>
      <w:marRight w:val="0"/>
      <w:marTop w:val="0"/>
      <w:marBottom w:val="0"/>
      <w:divBdr>
        <w:top w:val="none" w:sz="0" w:space="0" w:color="auto"/>
        <w:left w:val="none" w:sz="0" w:space="0" w:color="auto"/>
        <w:bottom w:val="none" w:sz="0" w:space="0" w:color="auto"/>
        <w:right w:val="none" w:sz="0" w:space="0" w:color="auto"/>
      </w:divBdr>
    </w:div>
    <w:div w:id="1567955051">
      <w:bodyDiv w:val="1"/>
      <w:marLeft w:val="0"/>
      <w:marRight w:val="0"/>
      <w:marTop w:val="0"/>
      <w:marBottom w:val="0"/>
      <w:divBdr>
        <w:top w:val="none" w:sz="0" w:space="0" w:color="auto"/>
        <w:left w:val="none" w:sz="0" w:space="0" w:color="auto"/>
        <w:bottom w:val="none" w:sz="0" w:space="0" w:color="auto"/>
        <w:right w:val="none" w:sz="0" w:space="0" w:color="auto"/>
      </w:divBdr>
    </w:div>
    <w:div w:id="1698239847">
      <w:bodyDiv w:val="1"/>
      <w:marLeft w:val="0"/>
      <w:marRight w:val="0"/>
      <w:marTop w:val="0"/>
      <w:marBottom w:val="0"/>
      <w:divBdr>
        <w:top w:val="none" w:sz="0" w:space="0" w:color="auto"/>
        <w:left w:val="none" w:sz="0" w:space="0" w:color="auto"/>
        <w:bottom w:val="none" w:sz="0" w:space="0" w:color="auto"/>
        <w:right w:val="none" w:sz="0" w:space="0" w:color="auto"/>
      </w:divBdr>
    </w:div>
    <w:div w:id="1710950760">
      <w:bodyDiv w:val="1"/>
      <w:marLeft w:val="0"/>
      <w:marRight w:val="0"/>
      <w:marTop w:val="0"/>
      <w:marBottom w:val="0"/>
      <w:divBdr>
        <w:top w:val="none" w:sz="0" w:space="0" w:color="auto"/>
        <w:left w:val="none" w:sz="0" w:space="0" w:color="auto"/>
        <w:bottom w:val="none" w:sz="0" w:space="0" w:color="auto"/>
        <w:right w:val="none" w:sz="0" w:space="0" w:color="auto"/>
      </w:divBdr>
    </w:div>
    <w:div w:id="1721317226">
      <w:bodyDiv w:val="1"/>
      <w:marLeft w:val="0"/>
      <w:marRight w:val="0"/>
      <w:marTop w:val="0"/>
      <w:marBottom w:val="0"/>
      <w:divBdr>
        <w:top w:val="none" w:sz="0" w:space="0" w:color="auto"/>
        <w:left w:val="none" w:sz="0" w:space="0" w:color="auto"/>
        <w:bottom w:val="none" w:sz="0" w:space="0" w:color="auto"/>
        <w:right w:val="none" w:sz="0" w:space="0" w:color="auto"/>
      </w:divBdr>
    </w:div>
    <w:div w:id="1886989683">
      <w:bodyDiv w:val="1"/>
      <w:marLeft w:val="0"/>
      <w:marRight w:val="0"/>
      <w:marTop w:val="0"/>
      <w:marBottom w:val="0"/>
      <w:divBdr>
        <w:top w:val="none" w:sz="0" w:space="0" w:color="auto"/>
        <w:left w:val="none" w:sz="0" w:space="0" w:color="auto"/>
        <w:bottom w:val="none" w:sz="0" w:space="0" w:color="auto"/>
        <w:right w:val="none" w:sz="0" w:space="0" w:color="auto"/>
      </w:divBdr>
    </w:div>
    <w:div w:id="2007315807">
      <w:bodyDiv w:val="1"/>
      <w:marLeft w:val="0"/>
      <w:marRight w:val="0"/>
      <w:marTop w:val="0"/>
      <w:marBottom w:val="0"/>
      <w:divBdr>
        <w:top w:val="none" w:sz="0" w:space="0" w:color="auto"/>
        <w:left w:val="none" w:sz="0" w:space="0" w:color="auto"/>
        <w:bottom w:val="none" w:sz="0" w:space="0" w:color="auto"/>
        <w:right w:val="none" w:sz="0" w:space="0" w:color="auto"/>
      </w:divBdr>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8962</Words>
  <Characters>51087</Characters>
  <Application>Microsoft Macintosh Word</Application>
  <DocSecurity>0</DocSecurity>
  <Lines>425</Lines>
  <Paragraphs>119</Paragraphs>
  <ScaleCrop>false</ScaleCrop>
  <Company/>
  <LinksUpToDate>false</LinksUpToDate>
  <CharactersWithSpaces>59930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Simian Galuzzi</dc:creator>
  <cp:keywords/>
  <dc:description/>
  <cp:lastModifiedBy>Na Ma</cp:lastModifiedBy>
  <cp:revision>2</cp:revision>
  <dcterms:created xsi:type="dcterms:W3CDTF">2015-10-13T05:16:00Z</dcterms:created>
  <dcterms:modified xsi:type="dcterms:W3CDTF">2015-10-13T05:16:00Z</dcterms:modified>
</cp:coreProperties>
</file>