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0584" w14:textId="77777777" w:rsidR="00754F94" w:rsidRPr="00033917" w:rsidRDefault="00754F94" w:rsidP="00BA4C04">
      <w:pPr>
        <w:adjustRightInd w:val="0"/>
        <w:snapToGrid w:val="0"/>
        <w:spacing w:line="360" w:lineRule="auto"/>
        <w:rPr>
          <w:rFonts w:ascii="Book Antiqua" w:hAnsi="Book Antiqua" w:cs="Tahoma"/>
          <w:b/>
          <w:sz w:val="24"/>
        </w:rPr>
      </w:pPr>
      <w:r w:rsidRPr="00033917">
        <w:rPr>
          <w:rFonts w:ascii="Book Antiqua" w:hAnsi="Book Antiqua" w:cs="Tahoma"/>
          <w:b/>
          <w:sz w:val="24"/>
        </w:rPr>
        <w:t xml:space="preserve">Name of journal: </w:t>
      </w:r>
      <w:r w:rsidRPr="00033917">
        <w:rPr>
          <w:rFonts w:ascii="Book Antiqua" w:hAnsi="Book Antiqua" w:cs="Tahoma"/>
          <w:i/>
          <w:sz w:val="24"/>
        </w:rPr>
        <w:t>World Journal of Gastroenterology</w:t>
      </w:r>
    </w:p>
    <w:p w14:paraId="0837739F" w14:textId="01B319A0" w:rsidR="00754F94" w:rsidRPr="00033917" w:rsidRDefault="00754F94" w:rsidP="00BA4C04">
      <w:pPr>
        <w:adjustRightInd w:val="0"/>
        <w:snapToGrid w:val="0"/>
        <w:spacing w:line="360" w:lineRule="auto"/>
        <w:rPr>
          <w:rFonts w:ascii="Book Antiqua" w:hAnsi="Book Antiqua" w:cs="Tahoma"/>
          <w:b/>
          <w:sz w:val="24"/>
        </w:rPr>
      </w:pPr>
      <w:r w:rsidRPr="00033917">
        <w:rPr>
          <w:rFonts w:ascii="Book Antiqua" w:hAnsi="Book Antiqua" w:cs="Tahoma"/>
          <w:b/>
          <w:sz w:val="24"/>
        </w:rPr>
        <w:t>ESPS Manuscript NO:</w:t>
      </w:r>
      <w:r w:rsidR="002B74F7" w:rsidRPr="00033917">
        <w:rPr>
          <w:rFonts w:ascii="Book Antiqua" w:hAnsi="Book Antiqua" w:cs="Tahoma"/>
          <w:b/>
          <w:sz w:val="24"/>
        </w:rPr>
        <w:t xml:space="preserve"> 20058</w:t>
      </w:r>
    </w:p>
    <w:p w14:paraId="525B45FF" w14:textId="317693A2" w:rsidR="00754F94" w:rsidRPr="00033917" w:rsidRDefault="006D1DCF" w:rsidP="006D1DCF">
      <w:pPr>
        <w:rPr>
          <w:rFonts w:ascii="Book Antiqua" w:hAnsi="Book Antiqua"/>
          <w:b/>
          <w:sz w:val="24"/>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1040"/>
      <w:bookmarkStart w:id="9" w:name="OLE_LINK870"/>
      <w:bookmarkStart w:id="10" w:name="OLE_LINK1029"/>
      <w:bookmarkStart w:id="11" w:name="OLE_LINK1154"/>
      <w:bookmarkStart w:id="12" w:name="OLE_LINK950"/>
      <w:bookmarkStart w:id="13" w:name="OLE_LINK1191"/>
      <w:bookmarkStart w:id="14" w:name="OLE_LINK1225"/>
      <w:bookmarkStart w:id="15" w:name="OLE_LINK1131"/>
      <w:bookmarkStart w:id="16" w:name="OLE_LINK1064"/>
      <w:bookmarkStart w:id="17" w:name="OLE_LINK1165"/>
      <w:bookmarkStart w:id="18" w:name="OLE_LINK1333"/>
      <w:bookmarkStart w:id="19" w:name="OLE_LINK1367"/>
      <w:bookmarkStart w:id="20" w:name="OLE_LINK1400"/>
      <w:bookmarkStart w:id="21" w:name="OLE_LINK1616"/>
      <w:bookmarkStart w:id="22" w:name="OLE_LINK1378"/>
      <w:bookmarkStart w:id="23" w:name="OLE_LINK1420"/>
      <w:bookmarkStart w:id="24" w:name="OLE_LINK1489"/>
      <w:bookmarkStart w:id="25" w:name="OLE_LINK1379"/>
      <w:bookmarkStart w:id="26" w:name="OLE_LINK1468"/>
      <w:bookmarkStart w:id="27" w:name="OLE_LINK1638"/>
      <w:bookmarkStart w:id="28" w:name="OLE_LINK1758"/>
      <w:bookmarkStart w:id="29" w:name="OLE_LINK1581"/>
      <w:bookmarkStart w:id="30" w:name="OLE_LINK1764"/>
      <w:bookmarkStart w:id="31" w:name="OLE_LINK1715"/>
      <w:bookmarkStart w:id="32" w:name="OLE_LINK1893"/>
      <w:bookmarkStart w:id="33" w:name="OLE_LINK1929"/>
      <w:bookmarkStart w:id="34" w:name="OLE_LINK1972"/>
      <w:bookmarkStart w:id="35" w:name="OLE_LINK1717"/>
      <w:bookmarkStart w:id="36" w:name="OLE_LINK1785"/>
      <w:bookmarkStart w:id="37" w:name="OLE_LINK1908"/>
      <w:bookmarkStart w:id="38" w:name="OLE_LINK1933"/>
      <w:bookmarkStart w:id="39" w:name="OLE_LINK1798"/>
      <w:bookmarkStart w:id="40" w:name="OLE_LINK1867"/>
      <w:bookmarkStart w:id="41" w:name="OLE_LINK1904"/>
      <w:bookmarkStart w:id="42" w:name="OLE_LINK1937"/>
      <w:bookmarkStart w:id="43" w:name="OLE_LINK2022"/>
      <w:bookmarkStart w:id="44" w:name="OLE_LINK2062"/>
      <w:bookmarkStart w:id="45" w:name="OLE_LINK2119"/>
      <w:bookmarkStart w:id="46" w:name="OLE_LINK2067"/>
      <w:bookmarkStart w:id="47" w:name="OLE_LINK2244"/>
      <w:bookmarkStart w:id="48" w:name="OLE_LINK2144"/>
      <w:bookmarkStart w:id="49" w:name="OLE_LINK2222"/>
      <w:bookmarkStart w:id="50" w:name="OLE_LINK2261"/>
      <w:bookmarkStart w:id="51" w:name="OLE_LINK2482"/>
      <w:bookmarkStart w:id="52" w:name="OLE_LINK3"/>
      <w:bookmarkStart w:id="53" w:name="OLE_LINK4"/>
      <w:r w:rsidRPr="00033917">
        <w:rPr>
          <w:rFonts w:ascii="Book Antiqua" w:hAnsi="Book Antiqua"/>
          <w:b/>
          <w:sz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754F94" w:rsidRPr="00033917">
        <w:rPr>
          <w:rFonts w:ascii="Book Antiqua" w:hAnsi="Book Antiqua"/>
          <w:b/>
          <w:kern w:val="0"/>
          <w:sz w:val="24"/>
        </w:rPr>
        <w:t>:</w:t>
      </w:r>
      <w:bookmarkEnd w:id="52"/>
      <w:bookmarkEnd w:id="53"/>
      <w:r w:rsidR="00754F94" w:rsidRPr="00033917">
        <w:rPr>
          <w:rFonts w:ascii="Book Antiqua" w:eastAsia="YouYuan" w:hAnsi="Book Antiqua"/>
          <w:b/>
          <w:sz w:val="24"/>
        </w:rPr>
        <w:t xml:space="preserve"> </w:t>
      </w:r>
      <w:r w:rsidRPr="00033917">
        <w:rPr>
          <w:rFonts w:ascii="Book Antiqua" w:eastAsia="YouYuan" w:hAnsi="Book Antiqua"/>
          <w:b/>
          <w:sz w:val="24"/>
        </w:rPr>
        <w:t>MINIREVIEWS</w:t>
      </w:r>
    </w:p>
    <w:p w14:paraId="12991A10" w14:textId="77777777" w:rsidR="00FE2D65" w:rsidRPr="00033917" w:rsidRDefault="00FE2D65" w:rsidP="00BA4C04">
      <w:pPr>
        <w:adjustRightInd w:val="0"/>
        <w:snapToGrid w:val="0"/>
        <w:spacing w:line="360" w:lineRule="auto"/>
        <w:rPr>
          <w:rFonts w:ascii="Book Antiqua" w:hAnsi="Book Antiqua"/>
          <w:sz w:val="24"/>
        </w:rPr>
      </w:pPr>
    </w:p>
    <w:p w14:paraId="168983CC" w14:textId="00265DF3" w:rsidR="00754F94" w:rsidRPr="00033917" w:rsidRDefault="00513E50" w:rsidP="00BA4C04">
      <w:pPr>
        <w:adjustRightInd w:val="0"/>
        <w:snapToGrid w:val="0"/>
        <w:spacing w:line="360" w:lineRule="auto"/>
        <w:rPr>
          <w:rFonts w:ascii="Book Antiqua" w:hAnsi="Book Antiqua"/>
          <w:b/>
          <w:sz w:val="24"/>
        </w:rPr>
      </w:pPr>
      <w:bookmarkStart w:id="54" w:name="OLE_LINK2611"/>
      <w:bookmarkStart w:id="55" w:name="OLE_LINK2612"/>
      <w:bookmarkStart w:id="56" w:name="OLE_LINK2613"/>
      <w:r w:rsidRPr="00033917">
        <w:rPr>
          <w:rFonts w:ascii="Book Antiqua" w:hAnsi="Book Antiqua"/>
          <w:b/>
          <w:sz w:val="24"/>
        </w:rPr>
        <w:t xml:space="preserve">Nuclear magnetic resonance </w:t>
      </w:r>
      <w:r w:rsidR="00754F94" w:rsidRPr="00033917">
        <w:rPr>
          <w:rFonts w:ascii="Book Antiqua" w:hAnsi="Book Antiqua"/>
          <w:b/>
          <w:sz w:val="24"/>
        </w:rPr>
        <w:t xml:space="preserve">based metabolomics and liver diseases: </w:t>
      </w:r>
      <w:r w:rsidR="006D1DCF" w:rsidRPr="00033917">
        <w:rPr>
          <w:rFonts w:ascii="Book Antiqua" w:hAnsi="Book Antiqua"/>
          <w:b/>
          <w:sz w:val="24"/>
        </w:rPr>
        <w:t xml:space="preserve">Recent </w:t>
      </w:r>
      <w:r w:rsidR="00754F94" w:rsidRPr="00033917">
        <w:rPr>
          <w:rFonts w:ascii="Book Antiqua" w:hAnsi="Book Antiqua"/>
          <w:b/>
          <w:sz w:val="24"/>
        </w:rPr>
        <w:t>advances and future clinical applications</w:t>
      </w:r>
    </w:p>
    <w:bookmarkEnd w:id="54"/>
    <w:bookmarkEnd w:id="55"/>
    <w:bookmarkEnd w:id="56"/>
    <w:p w14:paraId="3491F47D" w14:textId="77777777" w:rsidR="00754F94" w:rsidRPr="00033917" w:rsidRDefault="00754F94" w:rsidP="00BA4C04">
      <w:pPr>
        <w:adjustRightInd w:val="0"/>
        <w:snapToGrid w:val="0"/>
        <w:spacing w:line="360" w:lineRule="auto"/>
        <w:rPr>
          <w:rFonts w:ascii="Book Antiqua" w:hAnsi="Book Antiqua"/>
          <w:sz w:val="24"/>
        </w:rPr>
      </w:pPr>
    </w:p>
    <w:p w14:paraId="5E5D2EE8" w14:textId="29A315F6" w:rsidR="00754F94" w:rsidRPr="00033917" w:rsidRDefault="00754F94" w:rsidP="00BA4C04">
      <w:pPr>
        <w:adjustRightInd w:val="0"/>
        <w:snapToGrid w:val="0"/>
        <w:spacing w:line="360" w:lineRule="auto"/>
        <w:rPr>
          <w:rFonts w:ascii="Book Antiqua" w:hAnsi="Book Antiqua"/>
          <w:sz w:val="24"/>
        </w:rPr>
      </w:pPr>
      <w:r w:rsidRPr="00033917">
        <w:rPr>
          <w:rFonts w:ascii="Book Antiqua" w:hAnsi="Book Antiqua"/>
          <w:sz w:val="24"/>
        </w:rPr>
        <w:t xml:space="preserve">Amathieu R </w:t>
      </w:r>
      <w:r w:rsidRPr="00033917">
        <w:rPr>
          <w:rFonts w:ascii="Book Antiqua" w:hAnsi="Book Antiqua"/>
          <w:i/>
          <w:sz w:val="24"/>
        </w:rPr>
        <w:t xml:space="preserve">et al. </w:t>
      </w:r>
      <w:r w:rsidRPr="00033917">
        <w:rPr>
          <w:rFonts w:ascii="Book Antiqua" w:hAnsi="Book Antiqua"/>
          <w:sz w:val="24"/>
        </w:rPr>
        <w:t>Metabolomics approaches in</w:t>
      </w:r>
      <w:r w:rsidR="00760BA3" w:rsidRPr="00033917">
        <w:rPr>
          <w:rFonts w:ascii="Book Antiqua" w:hAnsi="Book Antiqua"/>
          <w:sz w:val="24"/>
        </w:rPr>
        <w:t xml:space="preserve"> liver diseases</w:t>
      </w:r>
    </w:p>
    <w:p w14:paraId="4515AB36" w14:textId="77777777" w:rsidR="00754F94" w:rsidRPr="00033917" w:rsidRDefault="00754F94" w:rsidP="00BA4C04">
      <w:pPr>
        <w:adjustRightInd w:val="0"/>
        <w:snapToGrid w:val="0"/>
        <w:spacing w:line="360" w:lineRule="auto"/>
        <w:rPr>
          <w:rFonts w:ascii="Book Antiqua" w:hAnsi="Book Antiqua"/>
          <w:sz w:val="24"/>
        </w:rPr>
      </w:pPr>
    </w:p>
    <w:p w14:paraId="6B561DDE" w14:textId="6722AE24" w:rsidR="00754F94" w:rsidRPr="00033917" w:rsidRDefault="00754F94" w:rsidP="00BA4C04">
      <w:pPr>
        <w:adjustRightInd w:val="0"/>
        <w:snapToGrid w:val="0"/>
        <w:spacing w:line="360" w:lineRule="auto"/>
        <w:rPr>
          <w:rFonts w:ascii="Book Antiqua" w:hAnsi="Book Antiqua"/>
          <w:sz w:val="24"/>
          <w:vertAlign w:val="superscript"/>
        </w:rPr>
      </w:pPr>
      <w:bookmarkStart w:id="57" w:name="OLE_LINK2614"/>
      <w:bookmarkStart w:id="58" w:name="OLE_LINK2615"/>
      <w:r w:rsidRPr="00033917">
        <w:rPr>
          <w:rFonts w:ascii="Book Antiqua" w:hAnsi="Book Antiqua"/>
          <w:sz w:val="24"/>
        </w:rPr>
        <w:t>Roland Amathieu, Mohamed Nawfal Triba, Corentine Goossens, Nadia Bouchemal, Pierre Nahon</w:t>
      </w:r>
      <w:r w:rsidR="00D7376C" w:rsidRPr="00033917">
        <w:rPr>
          <w:rFonts w:ascii="Book Antiqua" w:hAnsi="Book Antiqua"/>
          <w:sz w:val="24"/>
        </w:rPr>
        <w:t>, Philippe</w:t>
      </w:r>
      <w:r w:rsidRPr="00033917">
        <w:rPr>
          <w:rFonts w:ascii="Book Antiqua" w:hAnsi="Book Antiqua"/>
          <w:sz w:val="24"/>
        </w:rPr>
        <w:t xml:space="preserve"> Savarin, Laurence Le Moyec</w:t>
      </w:r>
    </w:p>
    <w:bookmarkEnd w:id="57"/>
    <w:bookmarkEnd w:id="58"/>
    <w:p w14:paraId="61C4B306" w14:textId="77777777" w:rsidR="003F758A" w:rsidRPr="00033917" w:rsidRDefault="003F758A" w:rsidP="00BA4C04">
      <w:pPr>
        <w:adjustRightInd w:val="0"/>
        <w:snapToGrid w:val="0"/>
        <w:spacing w:line="360" w:lineRule="auto"/>
        <w:rPr>
          <w:rFonts w:ascii="Book Antiqua" w:hAnsi="Book Antiqua"/>
          <w:sz w:val="24"/>
        </w:rPr>
      </w:pPr>
    </w:p>
    <w:p w14:paraId="5214E43D" w14:textId="13F74CE6" w:rsidR="00754F94" w:rsidRPr="00033917" w:rsidRDefault="00D7376C" w:rsidP="00BA4C04">
      <w:pPr>
        <w:adjustRightInd w:val="0"/>
        <w:snapToGrid w:val="0"/>
        <w:spacing w:line="360" w:lineRule="auto"/>
        <w:rPr>
          <w:rFonts w:ascii="Book Antiqua" w:hAnsi="Book Antiqua" w:cs="Arial"/>
          <w:bCs/>
          <w:snapToGrid w:val="0"/>
          <w:sz w:val="24"/>
        </w:rPr>
      </w:pPr>
      <w:r w:rsidRPr="00033917">
        <w:rPr>
          <w:rFonts w:ascii="Book Antiqua" w:hAnsi="Book Antiqua" w:cs="Arial"/>
          <w:b/>
          <w:bCs/>
          <w:snapToGrid w:val="0"/>
          <w:sz w:val="24"/>
        </w:rPr>
        <w:t>Roland Amathieu,</w:t>
      </w:r>
      <w:r w:rsidR="00754F94" w:rsidRPr="00033917">
        <w:rPr>
          <w:rFonts w:ascii="Book Antiqua" w:hAnsi="Book Antiqua" w:cs="Arial"/>
          <w:bCs/>
          <w:snapToGrid w:val="0"/>
          <w:sz w:val="24"/>
        </w:rPr>
        <w:t xml:space="preserve"> Université Paris 13, Sorbonne Paris Cité, CSPBAT, U</w:t>
      </w:r>
      <w:r w:rsidRPr="00033917">
        <w:rPr>
          <w:rFonts w:ascii="Book Antiqua" w:hAnsi="Book Antiqua" w:cs="Arial"/>
          <w:bCs/>
          <w:snapToGrid w:val="0"/>
          <w:sz w:val="24"/>
        </w:rPr>
        <w:t>MR 7244, CNRS, Bobigny, France and</w:t>
      </w:r>
      <w:r w:rsidR="0007578A" w:rsidRPr="00033917">
        <w:rPr>
          <w:rFonts w:ascii="Book Antiqua" w:hAnsi="Book Antiqua" w:cs="Arial"/>
          <w:bCs/>
          <w:snapToGrid w:val="0"/>
          <w:sz w:val="24"/>
        </w:rPr>
        <w:t xml:space="preserve"> </w:t>
      </w:r>
      <w:r w:rsidRPr="00033917">
        <w:rPr>
          <w:rFonts w:ascii="Book Antiqua" w:hAnsi="Book Antiqua" w:cs="Arial"/>
          <w:bCs/>
          <w:snapToGrid w:val="0"/>
          <w:sz w:val="24"/>
        </w:rPr>
        <w:t>Assitance Publique des Hôpitaux de Paris</w:t>
      </w:r>
      <w:r w:rsidR="0007578A" w:rsidRPr="00033917">
        <w:rPr>
          <w:rFonts w:ascii="Book Antiqua" w:hAnsi="Book Antiqua" w:cs="Arial"/>
          <w:bCs/>
          <w:snapToGrid w:val="0"/>
          <w:sz w:val="24"/>
        </w:rPr>
        <w:t xml:space="preserve"> (</w:t>
      </w:r>
      <w:r w:rsidRPr="00033917">
        <w:rPr>
          <w:rFonts w:ascii="Book Antiqua" w:hAnsi="Book Antiqua" w:cs="Arial"/>
          <w:bCs/>
          <w:snapToGrid w:val="0"/>
          <w:sz w:val="24"/>
        </w:rPr>
        <w:t>AP-HP), Réanimation polyvalente,</w:t>
      </w:r>
      <w:r w:rsidR="0007578A" w:rsidRPr="00033917">
        <w:rPr>
          <w:rFonts w:ascii="Book Antiqua" w:hAnsi="Book Antiqua" w:cs="Arial"/>
          <w:bCs/>
          <w:snapToGrid w:val="0"/>
          <w:sz w:val="24"/>
        </w:rPr>
        <w:t xml:space="preserve"> </w:t>
      </w:r>
      <w:r w:rsidRPr="00033917">
        <w:rPr>
          <w:rFonts w:ascii="Book Antiqua" w:hAnsi="Book Antiqua" w:cs="Arial"/>
          <w:bCs/>
          <w:snapToGrid w:val="0"/>
          <w:sz w:val="24"/>
        </w:rPr>
        <w:t xml:space="preserve">Hôpital Universitaire Jean Verdier, </w:t>
      </w:r>
      <w:bookmarkStart w:id="59" w:name="OLE_LINK2595"/>
      <w:bookmarkStart w:id="60" w:name="OLE_LINK2596"/>
      <w:r w:rsidR="00676A97">
        <w:rPr>
          <w:rFonts w:ascii="Book Antiqua" w:hAnsi="Book Antiqua" w:cs="Arial" w:hint="eastAsia"/>
          <w:bCs/>
          <w:snapToGrid w:val="0"/>
          <w:sz w:val="24"/>
        </w:rPr>
        <w:t xml:space="preserve">93140 </w:t>
      </w:r>
      <w:r w:rsidRPr="00033917">
        <w:rPr>
          <w:rFonts w:ascii="Book Antiqua" w:hAnsi="Book Antiqua" w:cs="Arial"/>
          <w:bCs/>
          <w:snapToGrid w:val="0"/>
          <w:sz w:val="24"/>
        </w:rPr>
        <w:t>Bondy</w:t>
      </w:r>
      <w:bookmarkEnd w:id="59"/>
      <w:bookmarkEnd w:id="60"/>
      <w:r w:rsidR="009E4F7E" w:rsidRPr="00033917">
        <w:rPr>
          <w:rFonts w:ascii="Book Antiqua" w:hAnsi="Book Antiqua" w:cs="Arial" w:hint="eastAsia"/>
          <w:bCs/>
          <w:snapToGrid w:val="0"/>
          <w:sz w:val="24"/>
        </w:rPr>
        <w:t xml:space="preserve">, </w:t>
      </w:r>
      <w:r w:rsidR="009E4F7E" w:rsidRPr="00033917">
        <w:rPr>
          <w:rFonts w:ascii="Book Antiqua" w:hAnsi="Book Antiqua" w:cs="Arial"/>
          <w:bCs/>
          <w:snapToGrid w:val="0"/>
          <w:sz w:val="24"/>
        </w:rPr>
        <w:t>France</w:t>
      </w:r>
    </w:p>
    <w:p w14:paraId="130E31F5" w14:textId="77777777" w:rsidR="006D1DCF" w:rsidRPr="00676A97" w:rsidRDefault="006D1DCF" w:rsidP="00BA4C04">
      <w:pPr>
        <w:adjustRightInd w:val="0"/>
        <w:snapToGrid w:val="0"/>
        <w:spacing w:line="360" w:lineRule="auto"/>
        <w:rPr>
          <w:rFonts w:ascii="Book Antiqua" w:hAnsi="Book Antiqua" w:cs="Arial"/>
          <w:bCs/>
          <w:snapToGrid w:val="0"/>
          <w:sz w:val="24"/>
        </w:rPr>
      </w:pPr>
    </w:p>
    <w:p w14:paraId="26B2F563" w14:textId="5B7FD628" w:rsidR="00D7376C" w:rsidRPr="00033917" w:rsidRDefault="00D7376C" w:rsidP="00BA4C04">
      <w:pPr>
        <w:adjustRightInd w:val="0"/>
        <w:snapToGrid w:val="0"/>
        <w:spacing w:line="360" w:lineRule="auto"/>
        <w:rPr>
          <w:rFonts w:ascii="Book Antiqua" w:hAnsi="Book Antiqua" w:cs="Arial"/>
          <w:bCs/>
          <w:snapToGrid w:val="0"/>
          <w:sz w:val="24"/>
        </w:rPr>
      </w:pPr>
      <w:r w:rsidRPr="00033917">
        <w:rPr>
          <w:rFonts w:ascii="Book Antiqua" w:hAnsi="Book Antiqua"/>
          <w:b/>
          <w:sz w:val="24"/>
        </w:rPr>
        <w:t>Mohamed Nawfal Triba</w:t>
      </w:r>
      <w:r w:rsidRPr="00033917">
        <w:rPr>
          <w:rFonts w:ascii="Book Antiqua" w:hAnsi="Book Antiqua"/>
          <w:sz w:val="24"/>
        </w:rPr>
        <w:t xml:space="preserve">, </w:t>
      </w:r>
      <w:r w:rsidRPr="00033917">
        <w:rPr>
          <w:rFonts w:ascii="Book Antiqua" w:hAnsi="Book Antiqua"/>
          <w:b/>
          <w:sz w:val="24"/>
        </w:rPr>
        <w:t>Corentine Goossens, Nadia Bouchemal, Philippe Savarin</w:t>
      </w:r>
      <w:r w:rsidRPr="00033917">
        <w:rPr>
          <w:rFonts w:ascii="Book Antiqua" w:hAnsi="Book Antiqua"/>
          <w:sz w:val="24"/>
        </w:rPr>
        <w:t>,</w:t>
      </w:r>
      <w:r w:rsidRPr="00033917">
        <w:rPr>
          <w:rFonts w:ascii="Book Antiqua" w:hAnsi="Book Antiqua" w:cs="Arial"/>
          <w:bCs/>
          <w:snapToGrid w:val="0"/>
          <w:sz w:val="24"/>
        </w:rPr>
        <w:t xml:space="preserve"> Université Paris 13, Sorbonne Paris Cité, CSPBAT, UMR 7244, CNRS, </w:t>
      </w:r>
      <w:bookmarkStart w:id="61" w:name="OLE_LINK2593"/>
      <w:bookmarkStart w:id="62" w:name="OLE_LINK2594"/>
      <w:r w:rsidR="00676A97" w:rsidRPr="00676A97">
        <w:rPr>
          <w:rFonts w:ascii="Book Antiqua" w:hAnsi="Book Antiqua" w:cs="Arial"/>
          <w:bCs/>
          <w:snapToGrid w:val="0"/>
          <w:sz w:val="24"/>
        </w:rPr>
        <w:t>93000</w:t>
      </w:r>
      <w:r w:rsidR="00676A97">
        <w:rPr>
          <w:rFonts w:ascii="Book Antiqua" w:hAnsi="Book Antiqua" w:cs="Arial" w:hint="eastAsia"/>
          <w:bCs/>
          <w:snapToGrid w:val="0"/>
          <w:sz w:val="24"/>
        </w:rPr>
        <w:t xml:space="preserve"> </w:t>
      </w:r>
      <w:r w:rsidRPr="00033917">
        <w:rPr>
          <w:rFonts w:ascii="Book Antiqua" w:hAnsi="Book Antiqua" w:cs="Arial"/>
          <w:bCs/>
          <w:snapToGrid w:val="0"/>
          <w:sz w:val="24"/>
        </w:rPr>
        <w:t>Bobigny</w:t>
      </w:r>
      <w:bookmarkEnd w:id="61"/>
      <w:bookmarkEnd w:id="62"/>
      <w:r w:rsidR="009E4F7E" w:rsidRPr="00033917">
        <w:rPr>
          <w:rFonts w:ascii="Book Antiqua" w:hAnsi="Book Antiqua" w:cs="Arial" w:hint="eastAsia"/>
          <w:bCs/>
          <w:snapToGrid w:val="0"/>
          <w:sz w:val="24"/>
        </w:rPr>
        <w:t>,</w:t>
      </w:r>
      <w:r w:rsidR="009E4F7E" w:rsidRPr="00033917">
        <w:rPr>
          <w:rFonts w:ascii="Book Antiqua" w:hAnsi="Book Antiqua" w:cs="Arial"/>
          <w:bCs/>
          <w:snapToGrid w:val="0"/>
          <w:sz w:val="24"/>
        </w:rPr>
        <w:t xml:space="preserve"> France</w:t>
      </w:r>
    </w:p>
    <w:p w14:paraId="089BB41A" w14:textId="77777777" w:rsidR="006D1DCF" w:rsidRPr="00033917" w:rsidRDefault="006D1DCF" w:rsidP="00BA4C04">
      <w:pPr>
        <w:adjustRightInd w:val="0"/>
        <w:snapToGrid w:val="0"/>
        <w:spacing w:line="360" w:lineRule="auto"/>
        <w:rPr>
          <w:rFonts w:ascii="Book Antiqua" w:hAnsi="Book Antiqua"/>
          <w:sz w:val="24"/>
        </w:rPr>
      </w:pPr>
    </w:p>
    <w:p w14:paraId="777235C6" w14:textId="7DE41BB3" w:rsidR="00754F94" w:rsidRPr="00033917" w:rsidRDefault="00D7376C" w:rsidP="00BA4C04">
      <w:pPr>
        <w:adjustRightInd w:val="0"/>
        <w:snapToGrid w:val="0"/>
        <w:spacing w:line="360" w:lineRule="auto"/>
        <w:rPr>
          <w:rFonts w:ascii="Book Antiqua" w:hAnsi="Book Antiqua" w:cs="Arial"/>
          <w:bCs/>
          <w:snapToGrid w:val="0"/>
          <w:sz w:val="24"/>
        </w:rPr>
      </w:pPr>
      <w:r w:rsidRPr="00033917">
        <w:rPr>
          <w:rFonts w:ascii="Book Antiqua" w:hAnsi="Book Antiqua"/>
          <w:b/>
          <w:sz w:val="24"/>
        </w:rPr>
        <w:t>Pierre Nahon,</w:t>
      </w:r>
      <w:r w:rsidRPr="00033917">
        <w:rPr>
          <w:rFonts w:ascii="Book Antiqua" w:hAnsi="Book Antiqua"/>
          <w:sz w:val="24"/>
        </w:rPr>
        <w:t xml:space="preserve"> </w:t>
      </w:r>
      <w:r w:rsidRPr="00033917">
        <w:rPr>
          <w:rFonts w:ascii="Book Antiqua" w:hAnsi="Book Antiqua" w:cs="Arial"/>
          <w:bCs/>
          <w:snapToGrid w:val="0"/>
          <w:sz w:val="24"/>
        </w:rPr>
        <w:t>Assitance Publique des Hôpitaux de Paris</w:t>
      </w:r>
      <w:r w:rsidR="0007578A" w:rsidRPr="00033917">
        <w:rPr>
          <w:rFonts w:ascii="Book Antiqua" w:hAnsi="Book Antiqua" w:cs="Arial"/>
          <w:bCs/>
          <w:snapToGrid w:val="0"/>
          <w:sz w:val="24"/>
        </w:rPr>
        <w:t xml:space="preserve"> (</w:t>
      </w:r>
      <w:r w:rsidRPr="00033917">
        <w:rPr>
          <w:rFonts w:ascii="Book Antiqua" w:hAnsi="Book Antiqua" w:cs="Arial"/>
          <w:bCs/>
          <w:snapToGrid w:val="0"/>
          <w:sz w:val="24"/>
        </w:rPr>
        <w:t>AP-HP)</w:t>
      </w:r>
      <w:r w:rsidR="00754F94" w:rsidRPr="00033917">
        <w:rPr>
          <w:rFonts w:ascii="Book Antiqua" w:hAnsi="Book Antiqua"/>
          <w:sz w:val="24"/>
        </w:rPr>
        <w:t xml:space="preserve">, Service d’Hépatologie, </w:t>
      </w:r>
      <w:r w:rsidR="00754F94" w:rsidRPr="00033917">
        <w:rPr>
          <w:rFonts w:ascii="Book Antiqua" w:hAnsi="Book Antiqua" w:cs="Arial"/>
          <w:bCs/>
          <w:snapToGrid w:val="0"/>
          <w:sz w:val="24"/>
        </w:rPr>
        <w:t xml:space="preserve">GHU PSSD, Hôpital Jean Verdier, Bondy, France </w:t>
      </w:r>
      <w:r w:rsidRPr="00033917">
        <w:rPr>
          <w:rFonts w:ascii="Book Antiqua" w:hAnsi="Book Antiqua" w:cs="Arial"/>
          <w:bCs/>
          <w:snapToGrid w:val="0"/>
          <w:sz w:val="24"/>
        </w:rPr>
        <w:t>and</w:t>
      </w:r>
      <w:r w:rsidR="00754F94" w:rsidRPr="00033917">
        <w:rPr>
          <w:rFonts w:ascii="Book Antiqua" w:hAnsi="Book Antiqua" w:cs="Arial"/>
          <w:bCs/>
          <w:snapToGrid w:val="0"/>
          <w:sz w:val="24"/>
        </w:rPr>
        <w:t xml:space="preserve"> </w:t>
      </w:r>
      <w:r w:rsidRPr="00033917">
        <w:rPr>
          <w:rFonts w:ascii="Book Antiqua" w:hAnsi="Book Antiqua" w:cs="Arial"/>
          <w:bCs/>
          <w:snapToGrid w:val="0"/>
          <w:sz w:val="24"/>
        </w:rPr>
        <w:t>INS</w:t>
      </w:r>
      <w:r w:rsidR="00754F94" w:rsidRPr="00033917">
        <w:rPr>
          <w:rFonts w:ascii="Book Antiqua" w:hAnsi="Book Antiqua" w:cs="Arial"/>
          <w:bCs/>
          <w:snapToGrid w:val="0"/>
          <w:sz w:val="24"/>
        </w:rPr>
        <w:t xml:space="preserve">ERM U1162, Génomique Fonctionnelle des Tumeurs solides, Université Paris 5, </w:t>
      </w:r>
      <w:r w:rsidR="00676A97">
        <w:rPr>
          <w:rFonts w:ascii="Book Antiqua" w:hAnsi="Book Antiqua" w:cs="Arial" w:hint="eastAsia"/>
          <w:bCs/>
          <w:snapToGrid w:val="0"/>
          <w:sz w:val="24"/>
        </w:rPr>
        <w:t xml:space="preserve">75010 </w:t>
      </w:r>
      <w:r w:rsidR="00754F94" w:rsidRPr="00033917">
        <w:rPr>
          <w:rFonts w:ascii="Book Antiqua" w:hAnsi="Book Antiqua" w:cs="Arial"/>
          <w:bCs/>
          <w:snapToGrid w:val="0"/>
          <w:sz w:val="24"/>
        </w:rPr>
        <w:t>Paris, France</w:t>
      </w:r>
    </w:p>
    <w:p w14:paraId="5858FD12" w14:textId="77777777" w:rsidR="006D1DCF" w:rsidRPr="009471D9" w:rsidRDefault="006D1DCF" w:rsidP="00BA4C04">
      <w:pPr>
        <w:adjustRightInd w:val="0"/>
        <w:snapToGrid w:val="0"/>
        <w:spacing w:line="360" w:lineRule="auto"/>
        <w:rPr>
          <w:rFonts w:ascii="Book Antiqua" w:hAnsi="Book Antiqua" w:cs="Arial"/>
          <w:bCs/>
          <w:snapToGrid w:val="0"/>
          <w:sz w:val="24"/>
        </w:rPr>
      </w:pPr>
    </w:p>
    <w:p w14:paraId="7385E6AF" w14:textId="2BE97E46" w:rsidR="00754F94" w:rsidRPr="00033917" w:rsidRDefault="00D7376C" w:rsidP="00BA4C04">
      <w:pPr>
        <w:adjustRightInd w:val="0"/>
        <w:snapToGrid w:val="0"/>
        <w:spacing w:line="360" w:lineRule="auto"/>
        <w:rPr>
          <w:rFonts w:ascii="Book Antiqua" w:hAnsi="Book Antiqua" w:cs="Arial"/>
          <w:bCs/>
          <w:i/>
          <w:snapToGrid w:val="0"/>
          <w:sz w:val="24"/>
        </w:rPr>
      </w:pPr>
      <w:r w:rsidRPr="00033917">
        <w:rPr>
          <w:rFonts w:ascii="Book Antiqua" w:hAnsi="Book Antiqua" w:cs="Arial"/>
          <w:b/>
          <w:bCs/>
          <w:snapToGrid w:val="0"/>
          <w:sz w:val="24"/>
        </w:rPr>
        <w:t>Laurence Le Moyec</w:t>
      </w:r>
      <w:r w:rsidRPr="00033917">
        <w:rPr>
          <w:rFonts w:ascii="Book Antiqua" w:hAnsi="Book Antiqua" w:cs="Arial"/>
          <w:bCs/>
          <w:snapToGrid w:val="0"/>
          <w:sz w:val="24"/>
        </w:rPr>
        <w:t xml:space="preserve">, </w:t>
      </w:r>
      <w:r w:rsidR="00754F94" w:rsidRPr="00033917">
        <w:rPr>
          <w:rFonts w:ascii="Book Antiqua" w:hAnsi="Book Antiqua" w:cs="Arial"/>
          <w:bCs/>
          <w:snapToGrid w:val="0"/>
          <w:sz w:val="24"/>
          <w:lang w:val="en-GB"/>
        </w:rPr>
        <w:t>Université d’Evry Val d’Essonne, UBIAE, INSERM U902,</w:t>
      </w:r>
      <w:r w:rsidR="009471D9">
        <w:rPr>
          <w:rFonts w:ascii="Book Antiqua" w:hAnsi="Book Antiqua" w:cs="Arial" w:hint="eastAsia"/>
          <w:bCs/>
          <w:snapToGrid w:val="0"/>
          <w:sz w:val="24"/>
          <w:lang w:val="en-GB"/>
        </w:rPr>
        <w:t xml:space="preserve"> 91025</w:t>
      </w:r>
      <w:r w:rsidR="00754F94" w:rsidRPr="00033917">
        <w:rPr>
          <w:rFonts w:ascii="Book Antiqua" w:hAnsi="Book Antiqua" w:cs="Arial"/>
          <w:bCs/>
          <w:snapToGrid w:val="0"/>
          <w:sz w:val="24"/>
          <w:lang w:val="en-GB"/>
        </w:rPr>
        <w:t xml:space="preserve"> </w:t>
      </w:r>
      <w:bookmarkStart w:id="63" w:name="OLE_LINK2544"/>
      <w:bookmarkStart w:id="64" w:name="OLE_LINK2545"/>
      <w:r w:rsidR="00754F94" w:rsidRPr="00033917">
        <w:rPr>
          <w:rFonts w:ascii="Book Antiqua" w:hAnsi="Book Antiqua" w:cs="Arial"/>
          <w:bCs/>
          <w:snapToGrid w:val="0"/>
          <w:sz w:val="24"/>
          <w:lang w:val="en-GB"/>
        </w:rPr>
        <w:t>Evry</w:t>
      </w:r>
      <w:bookmarkEnd w:id="63"/>
      <w:bookmarkEnd w:id="64"/>
      <w:r w:rsidR="00754F94" w:rsidRPr="00033917">
        <w:rPr>
          <w:rFonts w:ascii="Book Antiqua" w:hAnsi="Book Antiqua" w:cs="Arial"/>
          <w:bCs/>
          <w:snapToGrid w:val="0"/>
          <w:sz w:val="24"/>
          <w:lang w:val="en-GB"/>
        </w:rPr>
        <w:t>, France</w:t>
      </w:r>
    </w:p>
    <w:p w14:paraId="72EFCE38" w14:textId="77777777" w:rsidR="00754F94" w:rsidRPr="00033917" w:rsidRDefault="00754F94" w:rsidP="00BA4C04">
      <w:pPr>
        <w:adjustRightInd w:val="0"/>
        <w:snapToGrid w:val="0"/>
        <w:spacing w:line="360" w:lineRule="auto"/>
        <w:rPr>
          <w:rFonts w:ascii="Book Antiqua" w:hAnsi="Book Antiqua"/>
          <w:sz w:val="24"/>
        </w:rPr>
      </w:pPr>
    </w:p>
    <w:p w14:paraId="74C723EA" w14:textId="019325A2" w:rsidR="00754F94" w:rsidRPr="00033917" w:rsidRDefault="00754F94" w:rsidP="00BA4C04">
      <w:pPr>
        <w:adjustRightInd w:val="0"/>
        <w:snapToGrid w:val="0"/>
        <w:spacing w:line="360" w:lineRule="auto"/>
        <w:rPr>
          <w:rFonts w:ascii="Book Antiqua" w:hAnsi="Book Antiqua"/>
          <w:sz w:val="24"/>
        </w:rPr>
      </w:pPr>
      <w:r w:rsidRPr="00033917">
        <w:rPr>
          <w:rFonts w:ascii="Book Antiqua" w:hAnsi="Book Antiqua"/>
          <w:b/>
          <w:sz w:val="24"/>
        </w:rPr>
        <w:t>Author contributions:</w:t>
      </w:r>
      <w:r w:rsidRPr="00033917">
        <w:rPr>
          <w:rFonts w:ascii="Book Antiqua" w:hAnsi="Book Antiqua"/>
          <w:sz w:val="24"/>
        </w:rPr>
        <w:t xml:space="preserve"> </w:t>
      </w:r>
      <w:r w:rsidR="009E4F7E" w:rsidRPr="00033917">
        <w:rPr>
          <w:rFonts w:ascii="Book Antiqua" w:hAnsi="Book Antiqua"/>
          <w:sz w:val="24"/>
        </w:rPr>
        <w:t xml:space="preserve">All </w:t>
      </w:r>
      <w:r w:rsidRPr="00033917">
        <w:rPr>
          <w:rFonts w:ascii="Book Antiqua" w:hAnsi="Book Antiqua"/>
          <w:sz w:val="24"/>
        </w:rPr>
        <w:t>authors contributed to this paper</w:t>
      </w:r>
      <w:r w:rsidR="002B74F7" w:rsidRPr="00033917">
        <w:rPr>
          <w:rFonts w:ascii="Book Antiqua" w:hAnsi="Book Antiqua"/>
          <w:sz w:val="24"/>
        </w:rPr>
        <w:t xml:space="preserve">. </w:t>
      </w:r>
    </w:p>
    <w:p w14:paraId="1182A0E0" w14:textId="77777777" w:rsidR="000447F5" w:rsidRPr="00033917" w:rsidRDefault="000447F5" w:rsidP="00BA4C04">
      <w:pPr>
        <w:adjustRightInd w:val="0"/>
        <w:snapToGrid w:val="0"/>
        <w:spacing w:line="360" w:lineRule="auto"/>
        <w:rPr>
          <w:rFonts w:ascii="Book Antiqua" w:hAnsi="Book Antiqua"/>
          <w:sz w:val="24"/>
        </w:rPr>
      </w:pPr>
    </w:p>
    <w:p w14:paraId="16B9C5AA" w14:textId="589329A1" w:rsidR="00754F94" w:rsidRPr="00033917" w:rsidRDefault="000447F5" w:rsidP="00BA4C04">
      <w:pPr>
        <w:autoSpaceDE w:val="0"/>
        <w:autoSpaceDN w:val="0"/>
        <w:adjustRightInd w:val="0"/>
        <w:snapToGrid w:val="0"/>
        <w:spacing w:line="360" w:lineRule="auto"/>
        <w:rPr>
          <w:rFonts w:ascii="Book Antiqua" w:eastAsiaTheme="minorEastAsia" w:hAnsi="Book Antiqua" w:cs="Book Antiqua"/>
          <w:kern w:val="0"/>
          <w:sz w:val="24"/>
          <w:lang w:val="fr-FR" w:eastAsia="fr-FR"/>
        </w:rPr>
      </w:pPr>
      <w:r w:rsidRPr="00033917">
        <w:rPr>
          <w:rFonts w:ascii="Book Antiqua" w:hAnsi="Book Antiqua"/>
          <w:b/>
          <w:sz w:val="24"/>
        </w:rPr>
        <w:t>Conflict-of-interest</w:t>
      </w:r>
      <w:r w:rsidR="00D7376C" w:rsidRPr="00033917">
        <w:rPr>
          <w:rFonts w:ascii="Book Antiqua" w:hAnsi="Book Antiqua"/>
          <w:b/>
          <w:sz w:val="24"/>
        </w:rPr>
        <w:t xml:space="preserve"> statement:</w:t>
      </w:r>
      <w:r w:rsidRPr="00033917">
        <w:rPr>
          <w:rFonts w:ascii="Book Antiqua" w:hAnsi="Book Antiqua"/>
          <w:sz w:val="24"/>
        </w:rPr>
        <w:t xml:space="preserve"> </w:t>
      </w:r>
      <w:r w:rsidR="00D7376C" w:rsidRPr="00033917">
        <w:rPr>
          <w:rFonts w:ascii="Book Antiqua" w:eastAsiaTheme="minorEastAsia" w:hAnsi="Book Antiqua" w:cs="Book Antiqua"/>
          <w:kern w:val="0"/>
          <w:sz w:val="24"/>
          <w:lang w:val="fr-FR" w:eastAsia="fr-FR"/>
        </w:rPr>
        <w:t xml:space="preserve">There is no conflict of interest associated with any of the </w:t>
      </w:r>
      <w:r w:rsidR="00D7376C" w:rsidRPr="00033917">
        <w:rPr>
          <w:rFonts w:ascii="Book Antiqua" w:eastAsiaTheme="minorEastAsia" w:hAnsi="Book Antiqua" w:cs="Book Antiqua"/>
          <w:kern w:val="0"/>
          <w:sz w:val="24"/>
          <w:lang w:val="fr-FR" w:eastAsia="fr-FR"/>
        </w:rPr>
        <w:lastRenderedPageBreak/>
        <w:t>senior author or other coauthors contributed their efforts in this manuscript.</w:t>
      </w:r>
    </w:p>
    <w:p w14:paraId="22041411" w14:textId="77777777" w:rsidR="000447F5" w:rsidRPr="00033917" w:rsidRDefault="000447F5" w:rsidP="00BA4C04">
      <w:pPr>
        <w:adjustRightInd w:val="0"/>
        <w:snapToGrid w:val="0"/>
        <w:spacing w:line="360" w:lineRule="auto"/>
        <w:rPr>
          <w:rFonts w:ascii="Book Antiqua" w:hAnsi="Book Antiqua"/>
          <w:b/>
          <w:sz w:val="24"/>
        </w:rPr>
      </w:pPr>
    </w:p>
    <w:p w14:paraId="18337078" w14:textId="4717ED44" w:rsidR="009E4F7E" w:rsidRPr="00033917" w:rsidRDefault="009E4F7E" w:rsidP="009E4F7E">
      <w:pPr>
        <w:widowControl/>
        <w:spacing w:line="360" w:lineRule="auto"/>
        <w:rPr>
          <w:rFonts w:ascii="Book Antiqua" w:hAnsi="Book Antiqua" w:cs="SimSun"/>
          <w:kern w:val="0"/>
          <w:sz w:val="24"/>
        </w:rPr>
      </w:pPr>
      <w:bookmarkStart w:id="65" w:name="OLE_LINK441"/>
      <w:bookmarkStart w:id="66" w:name="OLE_LINK442"/>
      <w:bookmarkStart w:id="67" w:name="OLE_LINK1032"/>
      <w:bookmarkStart w:id="68" w:name="OLE_LINK1232"/>
      <w:bookmarkStart w:id="69" w:name="OLE_LINK1460"/>
      <w:bookmarkStart w:id="70" w:name="OLE_LINK1568"/>
      <w:bookmarkStart w:id="71" w:name="OLE_LINK1708"/>
      <w:bookmarkStart w:id="72" w:name="OLE_LINK1435"/>
      <w:bookmarkStart w:id="73" w:name="OLE_LINK1478"/>
      <w:bookmarkStart w:id="74" w:name="OLE_LINK1428"/>
      <w:bookmarkStart w:id="75" w:name="OLE_LINK1355"/>
      <w:bookmarkStart w:id="76" w:name="OLE_LINK1425"/>
      <w:bookmarkStart w:id="77" w:name="OLE_LINK1504"/>
      <w:bookmarkStart w:id="78" w:name="OLE_LINK1544"/>
      <w:bookmarkStart w:id="79" w:name="OLE_LINK1680"/>
      <w:bookmarkStart w:id="80" w:name="OLE_LINK1710"/>
      <w:bookmarkStart w:id="81" w:name="OLE_LINK3317"/>
      <w:bookmarkStart w:id="82" w:name="OLE_LINK22"/>
      <w:bookmarkStart w:id="83" w:name="OLE_LINK1818"/>
      <w:bookmarkStart w:id="84" w:name="OLE_LINK1684"/>
      <w:bookmarkStart w:id="85" w:name="OLE_LINK1885"/>
      <w:bookmarkStart w:id="86" w:name="OLE_LINK1799"/>
      <w:bookmarkStart w:id="87" w:name="OLE_LINK1894"/>
      <w:bookmarkStart w:id="88" w:name="OLE_LINK27"/>
      <w:bookmarkStart w:id="89" w:name="OLE_LINK732"/>
      <w:bookmarkStart w:id="90" w:name="OLE_LINK2053"/>
      <w:bookmarkStart w:id="91" w:name="OLE_LINK2096"/>
      <w:bookmarkStart w:id="92" w:name="OLE_LINK2174"/>
      <w:bookmarkStart w:id="93" w:name="OLE_LINK2108"/>
      <w:bookmarkStart w:id="94" w:name="OLE_LINK2183"/>
      <w:bookmarkStart w:id="95" w:name="OLE_LINK2328"/>
      <w:bookmarkStart w:id="96" w:name="OLE_LINK766"/>
      <w:bookmarkStart w:id="97" w:name="OLE_LINK2256"/>
      <w:bookmarkStart w:id="98" w:name="OLE_LINK38"/>
      <w:bookmarkStart w:id="99" w:name="OLE_LINK2368"/>
      <w:bookmarkStart w:id="100" w:name="OLE_LINK2351"/>
      <w:bookmarkStart w:id="101" w:name="OLE_LINK2446"/>
      <w:bookmarkStart w:id="102" w:name="OLE_LINK2569"/>
      <w:r w:rsidRPr="00033917">
        <w:rPr>
          <w:rFonts w:ascii="Book Antiqua" w:hAnsi="Book Antiqua"/>
          <w:b/>
          <w:kern w:val="0"/>
          <w:sz w:val="24"/>
        </w:rPr>
        <w:t xml:space="preserve">Open-Access: </w:t>
      </w:r>
      <w:bookmarkStart w:id="103" w:name="OLE_LINK479"/>
      <w:bookmarkStart w:id="104" w:name="OLE_LINK496"/>
      <w:bookmarkStart w:id="105" w:name="OLE_LINK506"/>
      <w:bookmarkStart w:id="106" w:name="OLE_LINK507"/>
      <w:bookmarkStart w:id="107" w:name="OLE_LINK2616"/>
      <w:bookmarkStart w:id="108" w:name="OLE_LINK2617"/>
      <w:r w:rsidRPr="00033917">
        <w:rPr>
          <w:rFonts w:ascii="Book Antiqua" w:hAnsi="Book Antiqua"/>
          <w:sz w:val="24"/>
        </w:rPr>
        <w:t>This article is an open-access article which was selected by an in-house editor and fully peer-reviewed by external reviewers. It is distributed in accordance with the Creative Commons Attribution Non Commercial</w:t>
      </w:r>
      <w:r w:rsidR="0007578A" w:rsidRPr="00033917">
        <w:rPr>
          <w:rFonts w:ascii="Book Antiqua" w:hAnsi="Book Antiqua"/>
          <w:sz w:val="24"/>
        </w:rPr>
        <w:t xml:space="preserve"> (</w:t>
      </w:r>
      <w:r w:rsidRPr="00033917">
        <w:rPr>
          <w:rFonts w:ascii="Book Antiqua" w:hAnsi="Book Antiqua"/>
          <w:sz w:val="24"/>
        </w:rPr>
        <w:t xml:space="preserve">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33917">
          <w:rPr>
            <w:rStyle w:val="Hyperlink"/>
            <w:rFonts w:ascii="Book Antiqua" w:hAnsi="Book Antiqua"/>
            <w:color w:val="auto"/>
            <w:sz w:val="24"/>
          </w:rPr>
          <w:t>http://creativecommons.org/licenses/by-nc/4.0/</w:t>
        </w:r>
      </w:hyperlink>
      <w:bookmarkEnd w:id="103"/>
      <w:bookmarkEnd w:id="104"/>
      <w:bookmarkEnd w:id="105"/>
      <w:bookmarkEnd w:id="106"/>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7"/>
    <w:bookmarkEnd w:id="108"/>
    <w:p w14:paraId="748A6C9D" w14:textId="77777777" w:rsidR="002F0481" w:rsidRPr="00033917" w:rsidRDefault="002F0481" w:rsidP="00BA4C04">
      <w:pPr>
        <w:adjustRightInd w:val="0"/>
        <w:snapToGrid w:val="0"/>
        <w:spacing w:line="360" w:lineRule="auto"/>
        <w:rPr>
          <w:rFonts w:ascii="Book Antiqua" w:hAnsi="Book Antiqua"/>
          <w:sz w:val="24"/>
        </w:rPr>
      </w:pPr>
    </w:p>
    <w:p w14:paraId="76DE17A6" w14:textId="4967F20C" w:rsidR="003F758A" w:rsidRPr="00033917" w:rsidRDefault="00754F94" w:rsidP="00BA4C04">
      <w:pPr>
        <w:adjustRightInd w:val="0"/>
        <w:snapToGrid w:val="0"/>
        <w:spacing w:line="360" w:lineRule="auto"/>
        <w:rPr>
          <w:rFonts w:ascii="Book Antiqua" w:hAnsi="Book Antiqua"/>
          <w:sz w:val="24"/>
        </w:rPr>
      </w:pPr>
      <w:r w:rsidRPr="00033917">
        <w:rPr>
          <w:rFonts w:ascii="Book Antiqua" w:hAnsi="Book Antiqua"/>
          <w:b/>
          <w:sz w:val="24"/>
        </w:rPr>
        <w:t>Correspondence to:</w:t>
      </w:r>
      <w:r w:rsidRPr="00033917">
        <w:rPr>
          <w:rFonts w:ascii="Book Antiqua" w:hAnsi="Book Antiqua"/>
          <w:sz w:val="24"/>
        </w:rPr>
        <w:t xml:space="preserve"> </w:t>
      </w:r>
      <w:bookmarkStart w:id="109" w:name="OLE_LINK2618"/>
      <w:bookmarkStart w:id="110" w:name="OLE_LINK2619"/>
      <w:r w:rsidRPr="00033917">
        <w:rPr>
          <w:rFonts w:ascii="Book Antiqua" w:hAnsi="Book Antiqua"/>
          <w:b/>
          <w:sz w:val="24"/>
        </w:rPr>
        <w:t xml:space="preserve">Roland Amathieu, MD, PhD, </w:t>
      </w:r>
      <w:r w:rsidR="009E4F7E" w:rsidRPr="00033917">
        <w:rPr>
          <w:rFonts w:ascii="Book Antiqua" w:hAnsi="Book Antiqua"/>
          <w:bCs/>
          <w:sz w:val="24"/>
        </w:rPr>
        <w:t>Université Paris 13, Sorbonne Paris Cité, CSPBAT, UMR 7244, CNRS, Bobigny, France and</w:t>
      </w:r>
      <w:r w:rsidR="0007578A" w:rsidRPr="00033917">
        <w:rPr>
          <w:rFonts w:ascii="Book Antiqua" w:hAnsi="Book Antiqua"/>
          <w:bCs/>
          <w:sz w:val="24"/>
        </w:rPr>
        <w:t xml:space="preserve"> </w:t>
      </w:r>
      <w:r w:rsidR="009E4F7E" w:rsidRPr="00033917">
        <w:rPr>
          <w:rFonts w:ascii="Book Antiqua" w:hAnsi="Book Antiqua"/>
          <w:bCs/>
          <w:sz w:val="24"/>
        </w:rPr>
        <w:t>Assitance Publique des Hôpitaux de Paris</w:t>
      </w:r>
      <w:r w:rsidR="0007578A" w:rsidRPr="00033917">
        <w:rPr>
          <w:rFonts w:ascii="Book Antiqua" w:hAnsi="Book Antiqua"/>
          <w:bCs/>
          <w:sz w:val="24"/>
        </w:rPr>
        <w:t xml:space="preserve"> (</w:t>
      </w:r>
      <w:r w:rsidR="009E4F7E" w:rsidRPr="00033917">
        <w:rPr>
          <w:rFonts w:ascii="Book Antiqua" w:hAnsi="Book Antiqua"/>
          <w:bCs/>
          <w:sz w:val="24"/>
        </w:rPr>
        <w:t>AP-HP), Réanimation polyvalente,</w:t>
      </w:r>
      <w:r w:rsidR="0007578A" w:rsidRPr="00033917">
        <w:rPr>
          <w:rFonts w:ascii="Book Antiqua" w:hAnsi="Book Antiqua"/>
          <w:bCs/>
          <w:sz w:val="24"/>
        </w:rPr>
        <w:t xml:space="preserve"> </w:t>
      </w:r>
      <w:r w:rsidR="009E4F7E" w:rsidRPr="00033917">
        <w:rPr>
          <w:rFonts w:ascii="Book Antiqua" w:hAnsi="Book Antiqua"/>
          <w:bCs/>
          <w:sz w:val="24"/>
        </w:rPr>
        <w:t xml:space="preserve">Hôpital Universitaire Jean Verdier, </w:t>
      </w:r>
      <w:r w:rsidR="009E4F7E" w:rsidRPr="00033917">
        <w:rPr>
          <w:rFonts w:ascii="Book Antiqua" w:hAnsi="Book Antiqua"/>
          <w:sz w:val="24"/>
        </w:rPr>
        <w:t>Allée du 14 Juillet</w:t>
      </w:r>
      <w:r w:rsidR="009E4F7E" w:rsidRPr="00033917">
        <w:rPr>
          <w:rFonts w:ascii="Book Antiqua" w:hAnsi="Book Antiqua" w:hint="eastAsia"/>
          <w:sz w:val="24"/>
        </w:rPr>
        <w:t>,</w:t>
      </w:r>
      <w:r w:rsidR="003F758A" w:rsidRPr="00033917">
        <w:rPr>
          <w:rFonts w:ascii="Book Antiqua" w:hAnsi="Book Antiqua"/>
          <w:sz w:val="24"/>
        </w:rPr>
        <w:t xml:space="preserve"> Bondy</w:t>
      </w:r>
      <w:r w:rsidR="009E4F7E" w:rsidRPr="00033917">
        <w:rPr>
          <w:rFonts w:ascii="Book Antiqua" w:hAnsi="Book Antiqua" w:hint="eastAsia"/>
          <w:sz w:val="24"/>
        </w:rPr>
        <w:t>,</w:t>
      </w:r>
      <w:r w:rsidR="003F758A" w:rsidRPr="00033917">
        <w:rPr>
          <w:rFonts w:ascii="Book Antiqua" w:hAnsi="Book Antiqua"/>
          <w:sz w:val="24"/>
        </w:rPr>
        <w:t xml:space="preserve"> </w:t>
      </w:r>
      <w:r w:rsidR="009471D9" w:rsidRPr="009471D9">
        <w:rPr>
          <w:rFonts w:ascii="Book Antiqua" w:hAnsi="Book Antiqua"/>
          <w:sz w:val="24"/>
        </w:rPr>
        <w:t xml:space="preserve">93140 </w:t>
      </w:r>
      <w:r w:rsidR="00E84114" w:rsidRPr="00E84114">
        <w:rPr>
          <w:rFonts w:ascii="Book Antiqua" w:hAnsi="Book Antiqua"/>
          <w:bCs/>
          <w:sz w:val="24"/>
        </w:rPr>
        <w:t>Bondy</w:t>
      </w:r>
      <w:r w:rsidR="009E4F7E" w:rsidRPr="00033917">
        <w:rPr>
          <w:rFonts w:ascii="Book Antiqua" w:hAnsi="Book Antiqua"/>
          <w:bCs/>
          <w:sz w:val="24"/>
        </w:rPr>
        <w:t xml:space="preserve">, </w:t>
      </w:r>
      <w:r w:rsidR="003F758A" w:rsidRPr="00033917">
        <w:rPr>
          <w:rFonts w:ascii="Book Antiqua" w:hAnsi="Book Antiqua"/>
          <w:sz w:val="24"/>
        </w:rPr>
        <w:t xml:space="preserve">France. roland.amathieu@aphp.fr </w:t>
      </w:r>
    </w:p>
    <w:bookmarkEnd w:id="109"/>
    <w:bookmarkEnd w:id="110"/>
    <w:p w14:paraId="413E3271" w14:textId="7971A6C4" w:rsidR="00754F94" w:rsidRPr="00033917" w:rsidRDefault="003F758A" w:rsidP="00BA4C04">
      <w:pPr>
        <w:adjustRightInd w:val="0"/>
        <w:snapToGrid w:val="0"/>
        <w:spacing w:line="360" w:lineRule="auto"/>
        <w:rPr>
          <w:rFonts w:ascii="Book Antiqua" w:hAnsi="Book Antiqua"/>
          <w:sz w:val="24"/>
        </w:rPr>
      </w:pPr>
      <w:r w:rsidRPr="00033917">
        <w:rPr>
          <w:rFonts w:ascii="Book Antiqua" w:hAnsi="Book Antiqua"/>
          <w:b/>
          <w:sz w:val="24"/>
        </w:rPr>
        <w:t>Telephone:</w:t>
      </w:r>
      <w:r w:rsidRPr="00033917">
        <w:rPr>
          <w:rFonts w:ascii="Book Antiqua" w:hAnsi="Book Antiqua"/>
          <w:sz w:val="24"/>
        </w:rPr>
        <w:t xml:space="preserve"> +33</w:t>
      </w:r>
      <w:r w:rsidR="009E4F7E" w:rsidRPr="00033917">
        <w:rPr>
          <w:rFonts w:ascii="Book Antiqua" w:hAnsi="Book Antiqua" w:hint="eastAsia"/>
          <w:sz w:val="24"/>
        </w:rPr>
        <w:t>-</w:t>
      </w:r>
      <w:r w:rsidRPr="00033917">
        <w:rPr>
          <w:rFonts w:ascii="Book Antiqua" w:hAnsi="Book Antiqua"/>
          <w:sz w:val="24"/>
        </w:rPr>
        <w:t>1</w:t>
      </w:r>
      <w:r w:rsidR="009E4F7E" w:rsidRPr="00033917">
        <w:rPr>
          <w:rFonts w:ascii="Book Antiqua" w:hAnsi="Book Antiqua" w:hint="eastAsia"/>
          <w:sz w:val="24"/>
        </w:rPr>
        <w:t>-</w:t>
      </w:r>
      <w:r w:rsidR="009E4F7E" w:rsidRPr="00033917">
        <w:rPr>
          <w:rFonts w:ascii="Book Antiqua" w:hAnsi="Book Antiqua"/>
          <w:sz w:val="24"/>
        </w:rPr>
        <w:t>480266</w:t>
      </w:r>
      <w:r w:rsidRPr="00033917">
        <w:rPr>
          <w:rFonts w:ascii="Book Antiqua" w:hAnsi="Book Antiqua"/>
          <w:sz w:val="24"/>
        </w:rPr>
        <w:t>80</w:t>
      </w:r>
    </w:p>
    <w:p w14:paraId="0A21EBB3" w14:textId="5BF08D34" w:rsidR="003F758A" w:rsidRPr="00033917" w:rsidRDefault="003F758A" w:rsidP="00BA4C04">
      <w:pPr>
        <w:adjustRightInd w:val="0"/>
        <w:snapToGrid w:val="0"/>
        <w:spacing w:line="360" w:lineRule="auto"/>
        <w:rPr>
          <w:rFonts w:ascii="Book Antiqua" w:hAnsi="Book Antiqua"/>
          <w:sz w:val="24"/>
        </w:rPr>
      </w:pPr>
      <w:r w:rsidRPr="00033917">
        <w:rPr>
          <w:rFonts w:ascii="Book Antiqua" w:hAnsi="Book Antiqua"/>
          <w:b/>
          <w:sz w:val="24"/>
        </w:rPr>
        <w:t>Fax:</w:t>
      </w:r>
      <w:r w:rsidRPr="00033917">
        <w:rPr>
          <w:rFonts w:ascii="Book Antiqua" w:hAnsi="Book Antiqua"/>
          <w:sz w:val="24"/>
        </w:rPr>
        <w:t xml:space="preserve"> +33</w:t>
      </w:r>
      <w:r w:rsidR="009E4F7E" w:rsidRPr="00033917">
        <w:rPr>
          <w:rFonts w:ascii="Book Antiqua" w:hAnsi="Book Antiqua" w:hint="eastAsia"/>
          <w:sz w:val="24"/>
        </w:rPr>
        <w:t>-</w:t>
      </w:r>
      <w:r w:rsidRPr="00033917">
        <w:rPr>
          <w:rFonts w:ascii="Book Antiqua" w:hAnsi="Book Antiqua"/>
          <w:sz w:val="24"/>
        </w:rPr>
        <w:t>1</w:t>
      </w:r>
      <w:r w:rsidR="00D03A2D" w:rsidRPr="00033917">
        <w:rPr>
          <w:rFonts w:ascii="Book Antiqua" w:hAnsi="Book Antiqua" w:hint="eastAsia"/>
          <w:sz w:val="24"/>
        </w:rPr>
        <w:t>-</w:t>
      </w:r>
      <w:r w:rsidR="009E4F7E" w:rsidRPr="00033917">
        <w:rPr>
          <w:rFonts w:ascii="Book Antiqua" w:hAnsi="Book Antiqua"/>
          <w:sz w:val="24"/>
        </w:rPr>
        <w:t>480266</w:t>
      </w:r>
      <w:r w:rsidRPr="00033917">
        <w:rPr>
          <w:rFonts w:ascii="Book Antiqua" w:hAnsi="Book Antiqua"/>
          <w:sz w:val="24"/>
        </w:rPr>
        <w:t>75</w:t>
      </w:r>
    </w:p>
    <w:p w14:paraId="20B0EDDE" w14:textId="77777777" w:rsidR="00D7376C" w:rsidRPr="00033917" w:rsidRDefault="00D7376C" w:rsidP="00BA4C04">
      <w:pPr>
        <w:adjustRightInd w:val="0"/>
        <w:snapToGrid w:val="0"/>
        <w:spacing w:line="360" w:lineRule="auto"/>
        <w:rPr>
          <w:rFonts w:ascii="Book Antiqua" w:hAnsi="Book Antiqua"/>
          <w:b/>
          <w:sz w:val="24"/>
        </w:rPr>
      </w:pPr>
    </w:p>
    <w:p w14:paraId="7030FA8E" w14:textId="37D82501" w:rsidR="00D03A2D" w:rsidRPr="00033917" w:rsidRDefault="00D03A2D" w:rsidP="00D03A2D">
      <w:pPr>
        <w:adjustRightInd w:val="0"/>
        <w:snapToGrid w:val="0"/>
        <w:spacing w:line="360" w:lineRule="auto"/>
        <w:rPr>
          <w:rFonts w:ascii="Book Antiqua" w:hAnsi="Book Antiqua"/>
          <w:b/>
          <w:bCs/>
          <w:sz w:val="24"/>
        </w:rPr>
      </w:pPr>
      <w:bookmarkStart w:id="111" w:name="OLE_LINK1346"/>
      <w:bookmarkStart w:id="112" w:name="OLE_LINK1347"/>
      <w:bookmarkStart w:id="113" w:name="OLE_LINK1461"/>
      <w:bookmarkStart w:id="114" w:name="OLE_LINK1437"/>
      <w:bookmarkStart w:id="115" w:name="OLE_LINK1493"/>
      <w:bookmarkStart w:id="116" w:name="OLE_LINK1436"/>
      <w:bookmarkStart w:id="117" w:name="OLE_LINK1584"/>
      <w:bookmarkStart w:id="118" w:name="OLE_LINK1426"/>
      <w:bookmarkStart w:id="119" w:name="OLE_LINK1470"/>
      <w:bookmarkStart w:id="120" w:name="OLE_LINK1726"/>
      <w:bookmarkStart w:id="121" w:name="OLE_LINK1773"/>
      <w:bookmarkStart w:id="122" w:name="OLE_LINK1819"/>
      <w:bookmarkStart w:id="123" w:name="OLE_LINK1886"/>
      <w:bookmarkStart w:id="124" w:name="OLE_LINK1800"/>
      <w:bookmarkStart w:id="125" w:name="OLE_LINK1718"/>
      <w:bookmarkStart w:id="126" w:name="OLE_LINK1832"/>
      <w:bookmarkStart w:id="127" w:name="OLE_LINK1895"/>
      <w:bookmarkStart w:id="128" w:name="OLE_LINK1973"/>
      <w:bookmarkStart w:id="129" w:name="OLE_LINK25"/>
      <w:bookmarkStart w:id="130" w:name="OLE_LINK29"/>
      <w:bookmarkStart w:id="131" w:name="OLE_LINK733"/>
      <w:bookmarkStart w:id="132" w:name="OLE_LINK2054"/>
      <w:bookmarkStart w:id="133" w:name="OLE_LINK2097"/>
      <w:bookmarkStart w:id="134" w:name="OLE_LINK2100"/>
      <w:bookmarkStart w:id="135" w:name="OLE_LINK2184"/>
      <w:bookmarkStart w:id="136" w:name="OLE_LINK767"/>
      <w:bookmarkStart w:id="137" w:name="OLE_LINK39"/>
      <w:bookmarkStart w:id="138" w:name="OLE_LINK42"/>
      <w:bookmarkStart w:id="139" w:name="OLE_LINK2412"/>
      <w:bookmarkStart w:id="140" w:name="OLE_LINK2447"/>
      <w:bookmarkStart w:id="141" w:name="OLE_LINK2378"/>
      <w:r w:rsidRPr="00033917">
        <w:rPr>
          <w:rFonts w:ascii="Book Antiqua" w:hAnsi="Book Antiqua"/>
          <w:b/>
          <w:bCs/>
          <w:sz w:val="24"/>
        </w:rPr>
        <w:t xml:space="preserve">Received: </w:t>
      </w:r>
      <w:r w:rsidRPr="00033917">
        <w:rPr>
          <w:rFonts w:ascii="Book Antiqua" w:hAnsi="Book Antiqua" w:hint="eastAsia"/>
          <w:bCs/>
          <w:sz w:val="24"/>
        </w:rPr>
        <w:t>May 28, 2015</w:t>
      </w:r>
    </w:p>
    <w:p w14:paraId="22090B41" w14:textId="79D32320" w:rsidR="00D03A2D" w:rsidRPr="00033917" w:rsidRDefault="00D03A2D" w:rsidP="00D03A2D">
      <w:pPr>
        <w:adjustRightInd w:val="0"/>
        <w:snapToGrid w:val="0"/>
        <w:spacing w:line="360" w:lineRule="auto"/>
        <w:rPr>
          <w:rFonts w:ascii="Book Antiqua" w:hAnsi="Book Antiqua"/>
          <w:bCs/>
          <w:sz w:val="24"/>
        </w:rPr>
      </w:pPr>
      <w:r w:rsidRPr="00033917">
        <w:rPr>
          <w:rFonts w:ascii="Book Antiqua" w:hAnsi="Book Antiqua"/>
          <w:b/>
          <w:bCs/>
          <w:sz w:val="24"/>
        </w:rPr>
        <w:t>Peer-review started:</w:t>
      </w:r>
      <w:r w:rsidRPr="00033917">
        <w:rPr>
          <w:rFonts w:ascii="Book Antiqua" w:hAnsi="Book Antiqua" w:hint="eastAsia"/>
          <w:bCs/>
          <w:sz w:val="24"/>
        </w:rPr>
        <w:t xml:space="preserve"> May 31, 2015</w:t>
      </w:r>
    </w:p>
    <w:p w14:paraId="50018538" w14:textId="449D20E0" w:rsidR="00D03A2D" w:rsidRPr="00033917" w:rsidRDefault="00D03A2D" w:rsidP="00D03A2D">
      <w:pPr>
        <w:adjustRightInd w:val="0"/>
        <w:snapToGrid w:val="0"/>
        <w:spacing w:line="360" w:lineRule="auto"/>
        <w:rPr>
          <w:rFonts w:ascii="Book Antiqua" w:hAnsi="Book Antiqua"/>
          <w:bCs/>
          <w:sz w:val="24"/>
        </w:rPr>
      </w:pPr>
      <w:bookmarkStart w:id="142" w:name="OLE_LINK23"/>
      <w:bookmarkStart w:id="143" w:name="OLE_LINK24"/>
      <w:r w:rsidRPr="00033917">
        <w:rPr>
          <w:rFonts w:ascii="Book Antiqua" w:hAnsi="Book Antiqua"/>
          <w:b/>
          <w:bCs/>
          <w:sz w:val="24"/>
        </w:rPr>
        <w:t>First decision:</w:t>
      </w:r>
      <w:r w:rsidRPr="00033917">
        <w:rPr>
          <w:rFonts w:ascii="Book Antiqua" w:hAnsi="Book Antiqua" w:hint="eastAsia"/>
          <w:bCs/>
          <w:sz w:val="24"/>
        </w:rPr>
        <w:t xml:space="preserve"> July 14, 2015</w:t>
      </w:r>
    </w:p>
    <w:p w14:paraId="65608F8E" w14:textId="7CF00051" w:rsidR="00D03A2D" w:rsidRPr="00033917" w:rsidRDefault="00D03A2D" w:rsidP="00D03A2D">
      <w:pPr>
        <w:adjustRightInd w:val="0"/>
        <w:snapToGrid w:val="0"/>
        <w:spacing w:line="360" w:lineRule="auto"/>
        <w:rPr>
          <w:rFonts w:ascii="Book Antiqua" w:hAnsi="Book Antiqua"/>
          <w:bCs/>
          <w:sz w:val="24"/>
        </w:rPr>
      </w:pPr>
      <w:r w:rsidRPr="00033917">
        <w:rPr>
          <w:rFonts w:ascii="Book Antiqua" w:hAnsi="Book Antiqua"/>
          <w:b/>
          <w:bCs/>
          <w:sz w:val="24"/>
        </w:rPr>
        <w:t>Revised:</w:t>
      </w:r>
      <w:r w:rsidRPr="00033917">
        <w:rPr>
          <w:rFonts w:ascii="Book Antiqua" w:hAnsi="Book Antiqua" w:hint="eastAsia"/>
          <w:bCs/>
          <w:sz w:val="24"/>
        </w:rPr>
        <w:t xml:space="preserve"> September 26, 2015</w:t>
      </w:r>
    </w:p>
    <w:p w14:paraId="44702F19" w14:textId="79D44EEC" w:rsidR="00D03A2D" w:rsidRPr="00D30AF3" w:rsidRDefault="00D03A2D" w:rsidP="00D30AF3">
      <w:pPr>
        <w:spacing w:line="360" w:lineRule="auto"/>
        <w:rPr>
          <w:rFonts w:ascii="Book Antiqua" w:hAnsi="Book Antiqua"/>
          <w:color w:val="000000"/>
          <w:sz w:val="24"/>
        </w:rPr>
      </w:pPr>
      <w:r w:rsidRPr="00033917">
        <w:rPr>
          <w:rFonts w:ascii="Book Antiqua" w:hAnsi="Book Antiqua"/>
          <w:b/>
          <w:bCs/>
          <w:sz w:val="24"/>
        </w:rPr>
        <w:t>Accepted:</w:t>
      </w:r>
      <w:bookmarkStart w:id="144" w:name="OLE_LINK98"/>
      <w:bookmarkStart w:id="145" w:name="OLE_LINK99"/>
      <w:bookmarkStart w:id="146" w:name="OLE_LINK104"/>
      <w:bookmarkStart w:id="147" w:name="OLE_LINK115"/>
      <w:bookmarkStart w:id="148" w:name="OLE_LINK116"/>
      <w:bookmarkStart w:id="149" w:name="OLE_LINK117"/>
      <w:bookmarkStart w:id="150" w:name="OLE_LINK118"/>
      <w:bookmarkStart w:id="151" w:name="OLE_LINK119"/>
      <w:bookmarkStart w:id="152" w:name="OLE_LINK121"/>
      <w:bookmarkStart w:id="153" w:name="OLE_LINK122"/>
      <w:bookmarkStart w:id="154" w:name="OLE_LINK125"/>
      <w:bookmarkStart w:id="155" w:name="OLE_LINK126"/>
      <w:bookmarkStart w:id="156" w:name="OLE_LINK127"/>
      <w:bookmarkStart w:id="157" w:name="OLE_LINK129"/>
      <w:bookmarkStart w:id="158" w:name="OLE_LINK132"/>
      <w:bookmarkStart w:id="159" w:name="OLE_LINK134"/>
      <w:bookmarkStart w:id="160" w:name="OLE_LINK135"/>
      <w:bookmarkStart w:id="161" w:name="OLE_LINK136"/>
      <w:bookmarkStart w:id="162" w:name="OLE_LINK137"/>
      <w:bookmarkStart w:id="163" w:name="OLE_LINK138"/>
      <w:bookmarkStart w:id="164" w:name="OLE_LINK139"/>
      <w:bookmarkStart w:id="165" w:name="OLE_LINK141"/>
      <w:bookmarkStart w:id="166" w:name="OLE_LINK142"/>
      <w:bookmarkStart w:id="167" w:name="OLE_LINK143"/>
      <w:bookmarkStart w:id="168" w:name="OLE_LINK144"/>
      <w:bookmarkStart w:id="169" w:name="OLE_LINK145"/>
      <w:bookmarkStart w:id="170" w:name="OLE_LINK146"/>
      <w:r w:rsidR="00D30AF3" w:rsidRPr="00D30AF3">
        <w:rPr>
          <w:rFonts w:ascii="Book Antiqua" w:hAnsi="Book Antiqua"/>
          <w:color w:val="000000"/>
          <w:sz w:val="24"/>
        </w:rPr>
        <w:t xml:space="preserve"> </w:t>
      </w:r>
      <w:r w:rsidR="00D30AF3">
        <w:rPr>
          <w:rFonts w:ascii="Book Antiqua" w:hAnsi="Book Antiqua"/>
          <w:color w:val="000000"/>
          <w:sz w:val="24"/>
        </w:rPr>
        <w:t>November 30, 2015</w:t>
      </w:r>
      <w:bookmarkStart w:id="171" w:name="_GoBack"/>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07578A" w:rsidRPr="00033917">
        <w:rPr>
          <w:rFonts w:ascii="Book Antiqua" w:hAnsi="Book Antiqua"/>
          <w:b/>
          <w:bCs/>
          <w:sz w:val="24"/>
        </w:rPr>
        <w:t xml:space="preserve"> </w:t>
      </w:r>
    </w:p>
    <w:p w14:paraId="1ECBBD3B" w14:textId="77777777" w:rsidR="00D03A2D" w:rsidRPr="00033917" w:rsidRDefault="00D03A2D" w:rsidP="00D03A2D">
      <w:pPr>
        <w:adjustRightInd w:val="0"/>
        <w:snapToGrid w:val="0"/>
        <w:spacing w:line="360" w:lineRule="auto"/>
        <w:rPr>
          <w:rFonts w:ascii="Book Antiqua" w:hAnsi="Book Antiqua"/>
          <w:b/>
          <w:bCs/>
          <w:sz w:val="24"/>
        </w:rPr>
      </w:pPr>
      <w:r w:rsidRPr="00033917">
        <w:rPr>
          <w:rFonts w:ascii="Book Antiqua" w:hAnsi="Book Antiqua"/>
          <w:b/>
          <w:bCs/>
          <w:sz w:val="24"/>
        </w:rPr>
        <w:t>Article in press:</w:t>
      </w:r>
    </w:p>
    <w:p w14:paraId="09275089" w14:textId="77777777" w:rsidR="00D03A2D" w:rsidRPr="00033917" w:rsidRDefault="00D03A2D" w:rsidP="00D03A2D">
      <w:pPr>
        <w:adjustRightInd w:val="0"/>
        <w:snapToGrid w:val="0"/>
        <w:spacing w:line="360" w:lineRule="auto"/>
        <w:rPr>
          <w:rFonts w:ascii="Book Antiqua" w:hAnsi="Book Antiqua"/>
          <w:b/>
          <w:bCs/>
          <w:sz w:val="24"/>
        </w:rPr>
      </w:pPr>
      <w:r w:rsidRPr="00033917">
        <w:rPr>
          <w:rFonts w:ascii="Book Antiqua" w:hAnsi="Book Antiqua"/>
          <w:b/>
          <w:bCs/>
          <w:sz w:val="24"/>
        </w:rPr>
        <w:t xml:space="preserve">Published online: </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14:paraId="7D261E88" w14:textId="77777777" w:rsidR="00D03A2D" w:rsidRPr="00033917" w:rsidRDefault="00D03A2D">
      <w:pPr>
        <w:widowControl/>
        <w:jc w:val="left"/>
        <w:rPr>
          <w:rFonts w:ascii="Book Antiqua" w:hAnsi="Book Antiqua"/>
          <w:b/>
          <w:sz w:val="24"/>
        </w:rPr>
      </w:pPr>
      <w:r w:rsidRPr="00033917">
        <w:rPr>
          <w:rFonts w:ascii="Book Antiqua" w:hAnsi="Book Antiqua"/>
          <w:b/>
          <w:sz w:val="24"/>
        </w:rPr>
        <w:br w:type="page"/>
      </w:r>
    </w:p>
    <w:p w14:paraId="78CC9D7E" w14:textId="3665DEEE"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b/>
          <w:sz w:val="24"/>
        </w:rPr>
        <w:lastRenderedPageBreak/>
        <w:t>Abstract</w:t>
      </w:r>
    </w:p>
    <w:p w14:paraId="5CC2D04D" w14:textId="493447AB" w:rsidR="003F758A" w:rsidRPr="00033917" w:rsidRDefault="003F758A" w:rsidP="00BA4C04">
      <w:pPr>
        <w:adjustRightInd w:val="0"/>
        <w:snapToGrid w:val="0"/>
        <w:spacing w:line="360" w:lineRule="auto"/>
        <w:rPr>
          <w:rFonts w:ascii="Book Antiqua" w:hAnsi="Book Antiqua"/>
          <w:sz w:val="24"/>
          <w:lang w:eastAsia="ja-JP"/>
        </w:rPr>
      </w:pPr>
      <w:r w:rsidRPr="00033917">
        <w:rPr>
          <w:rFonts w:ascii="Book Antiqua" w:hAnsi="Book Antiqua"/>
          <w:sz w:val="24"/>
        </w:rPr>
        <w:t xml:space="preserve">Metabolomics is defined as the quantitative measurement of the dynamic multiparametric metabolic response of living systems to pathophysiological stimuli or genetic modification. It is an ‘omics’ technique that is situated downstream of genomics, transcriptomics and proteomics. Metabolomics is recognized as a promising technique in the field of systems biology for the evaluation of global metabolic changes. </w:t>
      </w:r>
      <w:r w:rsidRPr="00033917">
        <w:rPr>
          <w:rFonts w:ascii="Book Antiqua" w:hAnsi="Book Antiqua"/>
          <w:sz w:val="24"/>
          <w:lang w:eastAsia="ja-JP"/>
        </w:rPr>
        <w:t xml:space="preserve">During the last decade, metabolomics approaches have become widely used in the study of liver diseases </w:t>
      </w:r>
      <w:r w:rsidRPr="00033917">
        <w:rPr>
          <w:rFonts w:ascii="Book Antiqua" w:hAnsi="Book Antiqua"/>
          <w:sz w:val="24"/>
        </w:rPr>
        <w:t>for the detection of early</w:t>
      </w:r>
      <w:r w:rsidRPr="00033917">
        <w:rPr>
          <w:rFonts w:ascii="Book Antiqua" w:hAnsi="Book Antiqua"/>
          <w:sz w:val="24"/>
          <w:lang w:val="en-GB"/>
        </w:rPr>
        <w:t xml:space="preserve"> biomarkers and altered metabolic pathways</w:t>
      </w:r>
      <w:r w:rsidRPr="00033917">
        <w:rPr>
          <w:rFonts w:ascii="Book Antiqua" w:hAnsi="Book Antiqua"/>
          <w:sz w:val="24"/>
          <w:lang w:eastAsia="ja-JP"/>
        </w:rPr>
        <w:t xml:space="preserve">. It is a powerful technique to improve our pathophysiological knowledge of various liver diseases. It can be a useful tool to help clinicians in the diagnostic process especially to distinguish malignant and non-malignant liver disease as well as to determine the etiology or severity of the liver disease. It can also assess therapeutic response or predict drug induced liver injury. Nevertheless, the usefulness of metabolomics is often not understood by clinicians, especially the concept of metabolomics profiling or fingerprinting. In the present work, after a concise description of the different techniques and processes used in metabolomics, we will review the main research on this subject by focusing specifically on </w:t>
      </w:r>
      <w:r w:rsidR="000763F8" w:rsidRPr="00033917">
        <w:rPr>
          <w:rFonts w:ascii="Book Antiqua" w:hAnsi="Book Antiqua"/>
          <w:i/>
          <w:sz w:val="24"/>
          <w:lang w:eastAsia="ja-JP"/>
        </w:rPr>
        <w:t>in vitro</w:t>
      </w:r>
      <w:r w:rsidRPr="00033917">
        <w:rPr>
          <w:rFonts w:ascii="Book Antiqua" w:hAnsi="Book Antiqua"/>
          <w:sz w:val="24"/>
          <w:lang w:eastAsia="ja-JP"/>
        </w:rPr>
        <w:t xml:space="preserve"> proton nuclear magnetic resonance spectroscopy based metabolomics approaches in human studies. We will first consider the clinical point of view enlighten physicians on this new approach and emphasis its future use in clinical “routine”.</w:t>
      </w:r>
    </w:p>
    <w:p w14:paraId="38BDF89C" w14:textId="77777777" w:rsidR="003F758A" w:rsidRPr="00033917" w:rsidRDefault="003F758A" w:rsidP="00BA4C04">
      <w:pPr>
        <w:adjustRightInd w:val="0"/>
        <w:snapToGrid w:val="0"/>
        <w:spacing w:line="360" w:lineRule="auto"/>
        <w:rPr>
          <w:rFonts w:ascii="Book Antiqua" w:hAnsi="Book Antiqua"/>
          <w:sz w:val="24"/>
        </w:rPr>
      </w:pPr>
    </w:p>
    <w:p w14:paraId="6AF73BF5" w14:textId="5C7AB3CB" w:rsidR="003F758A" w:rsidRPr="00033917" w:rsidRDefault="003F758A" w:rsidP="00BA4C04">
      <w:pPr>
        <w:adjustRightInd w:val="0"/>
        <w:snapToGrid w:val="0"/>
        <w:spacing w:line="360" w:lineRule="auto"/>
        <w:rPr>
          <w:rFonts w:ascii="Book Antiqua" w:hAnsi="Book Antiqua"/>
          <w:sz w:val="24"/>
        </w:rPr>
      </w:pPr>
      <w:r w:rsidRPr="00033917">
        <w:rPr>
          <w:rFonts w:ascii="Book Antiqua" w:hAnsi="Book Antiqua"/>
          <w:b/>
          <w:sz w:val="24"/>
        </w:rPr>
        <w:t>Key</w:t>
      </w:r>
      <w:r w:rsidR="000763F8" w:rsidRPr="00033917">
        <w:rPr>
          <w:rFonts w:ascii="Book Antiqua" w:hAnsi="Book Antiqua" w:hint="eastAsia"/>
          <w:b/>
          <w:sz w:val="24"/>
        </w:rPr>
        <w:t xml:space="preserve"> </w:t>
      </w:r>
      <w:r w:rsidRPr="00033917">
        <w:rPr>
          <w:rFonts w:ascii="Book Antiqua" w:hAnsi="Book Antiqua"/>
          <w:b/>
          <w:sz w:val="24"/>
        </w:rPr>
        <w:t>words:</w:t>
      </w:r>
      <w:r w:rsidRPr="00033917">
        <w:rPr>
          <w:rFonts w:ascii="Book Antiqua" w:hAnsi="Book Antiqua"/>
          <w:sz w:val="24"/>
        </w:rPr>
        <w:t xml:space="preserve"> </w:t>
      </w:r>
      <w:bookmarkStart w:id="172" w:name="OLE_LINK2620"/>
      <w:bookmarkStart w:id="173" w:name="OLE_LINK2621"/>
      <w:r w:rsidRPr="00033917">
        <w:rPr>
          <w:rFonts w:ascii="Book Antiqua" w:hAnsi="Book Antiqua"/>
          <w:sz w:val="24"/>
        </w:rPr>
        <w:t>Metabolomics</w:t>
      </w:r>
      <w:r w:rsidR="000763F8" w:rsidRPr="00033917">
        <w:rPr>
          <w:rFonts w:ascii="Book Antiqua" w:hAnsi="Book Antiqua" w:hint="eastAsia"/>
          <w:sz w:val="24"/>
        </w:rPr>
        <w:t>;</w:t>
      </w:r>
      <w:r w:rsidRPr="00033917">
        <w:rPr>
          <w:rFonts w:ascii="Book Antiqua" w:hAnsi="Book Antiqua"/>
          <w:sz w:val="24"/>
        </w:rPr>
        <w:t xml:space="preserve"> </w:t>
      </w:r>
      <w:r w:rsidR="000763F8" w:rsidRPr="00033917">
        <w:rPr>
          <w:rFonts w:ascii="Book Antiqua" w:hAnsi="Book Antiqua"/>
          <w:i/>
          <w:sz w:val="24"/>
        </w:rPr>
        <w:t>In vitro</w:t>
      </w:r>
      <w:r w:rsidRPr="00033917">
        <w:rPr>
          <w:rFonts w:ascii="Book Antiqua" w:hAnsi="Book Antiqua"/>
          <w:sz w:val="24"/>
        </w:rPr>
        <w:t xml:space="preserve"> </w:t>
      </w:r>
      <w:r w:rsidR="00513E50" w:rsidRPr="00033917">
        <w:rPr>
          <w:rFonts w:ascii="Book Antiqua" w:hAnsi="Book Antiqua"/>
          <w:sz w:val="24"/>
        </w:rPr>
        <w:t xml:space="preserve">nuclear magnetic resonance </w:t>
      </w:r>
      <w:r w:rsidRPr="00033917">
        <w:rPr>
          <w:rFonts w:ascii="Book Antiqua" w:hAnsi="Book Antiqua"/>
          <w:sz w:val="24"/>
        </w:rPr>
        <w:t>spectroscopy</w:t>
      </w:r>
      <w:r w:rsidR="000763F8" w:rsidRPr="00033917">
        <w:rPr>
          <w:rFonts w:ascii="Book Antiqua" w:hAnsi="Book Antiqua" w:hint="eastAsia"/>
          <w:sz w:val="24"/>
        </w:rPr>
        <w:t>;</w:t>
      </w:r>
      <w:r w:rsidRPr="00033917">
        <w:rPr>
          <w:rFonts w:ascii="Book Antiqua" w:hAnsi="Book Antiqua"/>
          <w:sz w:val="24"/>
        </w:rPr>
        <w:t xml:space="preserve"> Liver </w:t>
      </w:r>
      <w:r w:rsidR="000763F8" w:rsidRPr="00033917">
        <w:rPr>
          <w:rFonts w:ascii="Book Antiqua" w:hAnsi="Book Antiqua"/>
          <w:sz w:val="24"/>
        </w:rPr>
        <w:t>diseases</w:t>
      </w:r>
      <w:r w:rsidR="000763F8" w:rsidRPr="00033917">
        <w:rPr>
          <w:rFonts w:ascii="Book Antiqua" w:hAnsi="Book Antiqua" w:hint="eastAsia"/>
          <w:sz w:val="24"/>
        </w:rPr>
        <w:t>;</w:t>
      </w:r>
      <w:r w:rsidRPr="00033917">
        <w:rPr>
          <w:rFonts w:ascii="Book Antiqua" w:hAnsi="Book Antiqua"/>
          <w:sz w:val="24"/>
        </w:rPr>
        <w:t xml:space="preserve"> Cirrhosis </w:t>
      </w:r>
    </w:p>
    <w:bookmarkEnd w:id="172"/>
    <w:bookmarkEnd w:id="173"/>
    <w:p w14:paraId="29C40431" w14:textId="77777777" w:rsidR="003F758A" w:rsidRPr="00033917" w:rsidRDefault="003F758A" w:rsidP="00BA4C04">
      <w:pPr>
        <w:adjustRightInd w:val="0"/>
        <w:snapToGrid w:val="0"/>
        <w:spacing w:line="360" w:lineRule="auto"/>
        <w:rPr>
          <w:rFonts w:ascii="Book Antiqua" w:hAnsi="Book Antiqua"/>
          <w:sz w:val="24"/>
        </w:rPr>
      </w:pPr>
    </w:p>
    <w:p w14:paraId="447277B6" w14:textId="36D47137" w:rsidR="000763F8" w:rsidRPr="000763F8" w:rsidRDefault="000763F8" w:rsidP="000763F8">
      <w:pPr>
        <w:adjustRightInd w:val="0"/>
        <w:snapToGrid w:val="0"/>
        <w:spacing w:line="360" w:lineRule="auto"/>
        <w:rPr>
          <w:rFonts w:ascii="Book Antiqua" w:hAnsi="Book Antiqua"/>
          <w:sz w:val="24"/>
        </w:rPr>
      </w:pPr>
      <w:bookmarkStart w:id="174" w:name="OLE_LINK363"/>
      <w:bookmarkStart w:id="175" w:name="OLE_LINK364"/>
      <w:bookmarkStart w:id="176" w:name="OLE_LINK359"/>
      <w:bookmarkStart w:id="177" w:name="OLE_LINK2"/>
      <w:bookmarkStart w:id="178" w:name="OLE_LINK1037"/>
      <w:bookmarkStart w:id="179" w:name="OLE_LINK1195"/>
      <w:bookmarkStart w:id="180" w:name="OLE_LINK1140"/>
      <w:bookmarkStart w:id="181" w:name="OLE_LINK1062"/>
      <w:bookmarkStart w:id="182" w:name="OLE_LINK1327"/>
      <w:bookmarkStart w:id="183" w:name="OLE_LINK1174"/>
      <w:bookmarkStart w:id="184" w:name="OLE_LINK1348"/>
      <w:bookmarkStart w:id="185" w:name="OLE_LINK1519"/>
      <w:bookmarkStart w:id="186" w:name="OLE_LINK1571"/>
      <w:bookmarkStart w:id="187" w:name="OLE_LINK1666"/>
      <w:bookmarkStart w:id="188" w:name="OLE_LINK11"/>
      <w:bookmarkStart w:id="189" w:name="OLE_LINK1438"/>
      <w:bookmarkStart w:id="190" w:name="OLE_LINK1375"/>
      <w:bookmarkStart w:id="191" w:name="OLE_LINK1429"/>
      <w:bookmarkStart w:id="192" w:name="OLE_LINK1497"/>
      <w:bookmarkStart w:id="193" w:name="OLE_LINK1356"/>
      <w:bookmarkStart w:id="194" w:name="OLE_LINK1469"/>
      <w:bookmarkStart w:id="195" w:name="OLE_LINK1546"/>
      <w:bookmarkStart w:id="196" w:name="OLE_LINK1694"/>
      <w:bookmarkStart w:id="197" w:name="OLE_LINK1727"/>
      <w:bookmarkStart w:id="198" w:name="OLE_LINK1797"/>
      <w:bookmarkStart w:id="199" w:name="OLE_LINK1887"/>
      <w:bookmarkStart w:id="200" w:name="OLE_LINK1975"/>
      <w:bookmarkStart w:id="201" w:name="OLE_LINK2186"/>
      <w:bookmarkStart w:id="202" w:name="OLE_LINK768"/>
      <w:bookmarkStart w:id="203" w:name="OLE_LINK2332"/>
      <w:bookmarkStart w:id="204" w:name="OLE_LINK2353"/>
      <w:bookmarkStart w:id="205" w:name="OLE_LINK2448"/>
      <w:bookmarkStart w:id="206" w:name="OLE_LINK2467"/>
      <w:r w:rsidRPr="000763F8">
        <w:rPr>
          <w:rFonts w:ascii="Book Antiqua" w:hAnsi="Book Antiqua" w:hint="eastAsia"/>
          <w:b/>
          <w:sz w:val="24"/>
        </w:rPr>
        <w:t>©</w:t>
      </w:r>
      <w:r w:rsidRPr="000763F8">
        <w:rPr>
          <w:rFonts w:ascii="Book Antiqua" w:hAnsi="Book Antiqua"/>
          <w:b/>
          <w:sz w:val="24"/>
        </w:rPr>
        <w:t xml:space="preserve"> The Author</w:t>
      </w:r>
      <w:r w:rsidR="0007578A" w:rsidRPr="00033917">
        <w:rPr>
          <w:rFonts w:ascii="Book Antiqua" w:hAnsi="Book Antiqua"/>
          <w:b/>
          <w:sz w:val="24"/>
        </w:rPr>
        <w:t xml:space="preserve"> (</w:t>
      </w:r>
      <w:r w:rsidRPr="000763F8">
        <w:rPr>
          <w:rFonts w:ascii="Book Antiqua" w:hAnsi="Book Antiqua"/>
          <w:b/>
          <w:sz w:val="24"/>
        </w:rPr>
        <w:t xml:space="preserve">s) 2015. </w:t>
      </w:r>
      <w:r w:rsidRPr="000763F8">
        <w:rPr>
          <w:rFonts w:ascii="Book Antiqua" w:hAnsi="Book Antiqua"/>
          <w:sz w:val="24"/>
        </w:rPr>
        <w:t>Published by Baishideng Publishing Group Inc. All rights reserved.</w:t>
      </w:r>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14:paraId="6BD7A7E2" w14:textId="77777777" w:rsidR="00B44265" w:rsidRPr="00033917" w:rsidRDefault="00B44265" w:rsidP="00BA4C04">
      <w:pPr>
        <w:adjustRightInd w:val="0"/>
        <w:snapToGrid w:val="0"/>
        <w:spacing w:line="360" w:lineRule="auto"/>
        <w:rPr>
          <w:rFonts w:ascii="Book Antiqua" w:hAnsi="Book Antiqua"/>
          <w:sz w:val="24"/>
        </w:rPr>
      </w:pPr>
    </w:p>
    <w:p w14:paraId="5FE18BB7" w14:textId="2CD23F32" w:rsidR="003F758A" w:rsidRPr="00033917" w:rsidRDefault="003F758A" w:rsidP="00BA4C04">
      <w:pPr>
        <w:adjustRightInd w:val="0"/>
        <w:snapToGrid w:val="0"/>
        <w:spacing w:line="360" w:lineRule="auto"/>
        <w:rPr>
          <w:rFonts w:ascii="Book Antiqua" w:hAnsi="Book Antiqua"/>
          <w:sz w:val="24"/>
        </w:rPr>
      </w:pPr>
      <w:r w:rsidRPr="00033917">
        <w:rPr>
          <w:rFonts w:ascii="Book Antiqua" w:hAnsi="Book Antiqua"/>
          <w:b/>
          <w:sz w:val="24"/>
        </w:rPr>
        <w:t xml:space="preserve">Core tip: </w:t>
      </w:r>
      <w:bookmarkStart w:id="207" w:name="OLE_LINK2622"/>
      <w:bookmarkStart w:id="208" w:name="OLE_LINK2623"/>
      <w:r w:rsidRPr="00033917">
        <w:rPr>
          <w:rFonts w:ascii="Book Antiqua" w:hAnsi="Book Antiqua"/>
          <w:sz w:val="24"/>
          <w:lang w:eastAsia="ja-JP"/>
        </w:rPr>
        <w:t xml:space="preserve">Metabolomics is a powerful technique to improve our pathophysiological knowledge of various liver diseases, to help clinicians in the diagnostic process as well as in the prognosis or therapeutic response assessment. Nevertheless, the usefulness of metabolomics is often not understood by clinicians. In the present work, after a concise </w:t>
      </w:r>
      <w:r w:rsidRPr="00033917">
        <w:rPr>
          <w:rFonts w:ascii="Book Antiqua" w:hAnsi="Book Antiqua"/>
          <w:sz w:val="24"/>
          <w:lang w:eastAsia="ja-JP"/>
        </w:rPr>
        <w:lastRenderedPageBreak/>
        <w:t xml:space="preserve">description of the different techniques and processes used in metabolomics, we will review the main research on this subject by focusing specifically on </w:t>
      </w:r>
      <w:r w:rsidR="00930031" w:rsidRPr="00033917">
        <w:rPr>
          <w:rFonts w:ascii="Book Antiqua" w:hAnsi="Book Antiqua"/>
          <w:sz w:val="24"/>
        </w:rPr>
        <w:t>proton nuclear magnetic resonance</w:t>
      </w:r>
      <w:r w:rsidR="00930031" w:rsidRPr="00033917">
        <w:rPr>
          <w:rFonts w:ascii="Book Antiqua" w:hAnsi="Book Antiqua"/>
          <w:sz w:val="24"/>
          <w:lang w:eastAsia="ja-JP"/>
        </w:rPr>
        <w:t xml:space="preserve"> </w:t>
      </w:r>
      <w:r w:rsidRPr="00033917">
        <w:rPr>
          <w:rFonts w:ascii="Book Antiqua" w:hAnsi="Book Antiqua"/>
          <w:sz w:val="24"/>
          <w:lang w:eastAsia="ja-JP"/>
        </w:rPr>
        <w:t xml:space="preserve">based metabolomics in human studies. </w:t>
      </w:r>
      <w:r w:rsidRPr="00033917">
        <w:rPr>
          <w:rFonts w:ascii="Book Antiqua" w:hAnsi="Book Antiqua"/>
          <w:sz w:val="24"/>
        </w:rPr>
        <w:t>Three major themes will be enlightened: acute liver disease, chronic liver disease and liver transplantation.</w:t>
      </w:r>
    </w:p>
    <w:p w14:paraId="6AB9C2FF" w14:textId="77777777" w:rsidR="003F758A" w:rsidRPr="00033917" w:rsidRDefault="003F758A" w:rsidP="00BA4C04">
      <w:pPr>
        <w:adjustRightInd w:val="0"/>
        <w:snapToGrid w:val="0"/>
        <w:spacing w:line="360" w:lineRule="auto"/>
        <w:rPr>
          <w:rFonts w:ascii="Book Antiqua" w:hAnsi="Book Antiqua"/>
          <w:b/>
          <w:sz w:val="24"/>
        </w:rPr>
      </w:pPr>
    </w:p>
    <w:p w14:paraId="0862FFD7" w14:textId="176F1370" w:rsidR="000763F8" w:rsidRPr="00033917" w:rsidRDefault="000763F8" w:rsidP="000763F8">
      <w:pPr>
        <w:adjustRightInd w:val="0"/>
        <w:snapToGrid w:val="0"/>
        <w:spacing w:line="360" w:lineRule="auto"/>
        <w:rPr>
          <w:rFonts w:ascii="Book Antiqua" w:hAnsi="Book Antiqua"/>
          <w:sz w:val="24"/>
        </w:rPr>
      </w:pPr>
      <w:bookmarkStart w:id="209" w:name="OLE_LINK2624"/>
      <w:bookmarkStart w:id="210" w:name="OLE_LINK2625"/>
      <w:bookmarkEnd w:id="207"/>
      <w:bookmarkEnd w:id="208"/>
      <w:r w:rsidRPr="00033917">
        <w:rPr>
          <w:rFonts w:ascii="Book Antiqua" w:hAnsi="Book Antiqua"/>
          <w:sz w:val="24"/>
        </w:rPr>
        <w:t>Amathieu</w:t>
      </w:r>
      <w:r w:rsidRPr="00033917">
        <w:rPr>
          <w:rFonts w:ascii="Book Antiqua" w:hAnsi="Book Antiqua" w:hint="eastAsia"/>
          <w:sz w:val="24"/>
        </w:rPr>
        <w:t xml:space="preserve"> R</w:t>
      </w:r>
      <w:r w:rsidRPr="00033917">
        <w:rPr>
          <w:rFonts w:ascii="Book Antiqua" w:hAnsi="Book Antiqua"/>
          <w:sz w:val="24"/>
        </w:rPr>
        <w:t>, Triba</w:t>
      </w:r>
      <w:r w:rsidRPr="00033917">
        <w:rPr>
          <w:rFonts w:ascii="Book Antiqua" w:hAnsi="Book Antiqua" w:hint="eastAsia"/>
          <w:sz w:val="24"/>
        </w:rPr>
        <w:t xml:space="preserve"> MN</w:t>
      </w:r>
      <w:r w:rsidRPr="00033917">
        <w:rPr>
          <w:rFonts w:ascii="Book Antiqua" w:hAnsi="Book Antiqua"/>
          <w:sz w:val="24"/>
        </w:rPr>
        <w:t>, Goossens</w:t>
      </w:r>
      <w:r w:rsidR="0007578A" w:rsidRPr="00033917">
        <w:rPr>
          <w:rFonts w:ascii="Book Antiqua" w:hAnsi="Book Antiqua" w:hint="eastAsia"/>
          <w:sz w:val="24"/>
        </w:rPr>
        <w:t xml:space="preserve"> </w:t>
      </w:r>
      <w:r w:rsidRPr="00033917">
        <w:rPr>
          <w:rFonts w:ascii="Book Antiqua" w:hAnsi="Book Antiqua" w:hint="eastAsia"/>
          <w:sz w:val="24"/>
        </w:rPr>
        <w:t>C</w:t>
      </w:r>
      <w:r w:rsidRPr="00033917">
        <w:rPr>
          <w:rFonts w:ascii="Book Antiqua" w:hAnsi="Book Antiqua"/>
          <w:sz w:val="24"/>
        </w:rPr>
        <w:t>, Bouchemal</w:t>
      </w:r>
      <w:r w:rsidRPr="00033917">
        <w:rPr>
          <w:rFonts w:ascii="Book Antiqua" w:hAnsi="Book Antiqua" w:hint="eastAsia"/>
          <w:sz w:val="24"/>
        </w:rPr>
        <w:t xml:space="preserve"> N</w:t>
      </w:r>
      <w:r w:rsidRPr="00033917">
        <w:rPr>
          <w:rFonts w:ascii="Book Antiqua" w:hAnsi="Book Antiqua"/>
          <w:sz w:val="24"/>
        </w:rPr>
        <w:t>, Nahon</w:t>
      </w:r>
      <w:r w:rsidRPr="00033917">
        <w:rPr>
          <w:rFonts w:ascii="Book Antiqua" w:hAnsi="Book Antiqua" w:hint="eastAsia"/>
          <w:sz w:val="24"/>
        </w:rPr>
        <w:t xml:space="preserve"> P</w:t>
      </w:r>
      <w:r w:rsidRPr="00033917">
        <w:rPr>
          <w:rFonts w:ascii="Book Antiqua" w:hAnsi="Book Antiqua"/>
          <w:sz w:val="24"/>
        </w:rPr>
        <w:t>, Savarin</w:t>
      </w:r>
      <w:r w:rsidRPr="00033917">
        <w:rPr>
          <w:rFonts w:ascii="Book Antiqua" w:hAnsi="Book Antiqua" w:hint="eastAsia"/>
          <w:sz w:val="24"/>
        </w:rPr>
        <w:t xml:space="preserve"> P</w:t>
      </w:r>
      <w:r w:rsidRPr="00033917">
        <w:rPr>
          <w:rFonts w:ascii="Book Antiqua" w:hAnsi="Book Antiqua"/>
          <w:sz w:val="24"/>
        </w:rPr>
        <w:t>, Le Moyec</w:t>
      </w:r>
      <w:r w:rsidRPr="00033917">
        <w:rPr>
          <w:rFonts w:ascii="Book Antiqua" w:hAnsi="Book Antiqua" w:hint="eastAsia"/>
          <w:sz w:val="24"/>
        </w:rPr>
        <w:t xml:space="preserve"> L.</w:t>
      </w:r>
      <w:r w:rsidRPr="00033917">
        <w:rPr>
          <w:rFonts w:ascii="Book Antiqua" w:hAnsi="Book Antiqua" w:hint="eastAsia"/>
          <w:sz w:val="24"/>
          <w:vertAlign w:val="superscript"/>
        </w:rPr>
        <w:t xml:space="preserve"> </w:t>
      </w:r>
      <w:r w:rsidR="00513E50" w:rsidRPr="00033917">
        <w:rPr>
          <w:rFonts w:ascii="Book Antiqua" w:hAnsi="Book Antiqua"/>
          <w:sz w:val="24"/>
        </w:rPr>
        <w:t xml:space="preserve">Nuclear magnetic resonance </w:t>
      </w:r>
      <w:r w:rsidRPr="00033917">
        <w:rPr>
          <w:rFonts w:ascii="Book Antiqua" w:hAnsi="Book Antiqua"/>
          <w:sz w:val="24"/>
        </w:rPr>
        <w:t>based metabolomics and liver diseases: Recent advances and future clinical applications</w:t>
      </w:r>
      <w:r w:rsidRPr="00033917">
        <w:rPr>
          <w:rFonts w:ascii="Book Antiqua" w:hAnsi="Book Antiqua" w:hint="eastAsia"/>
          <w:sz w:val="24"/>
        </w:rPr>
        <w:t>.</w:t>
      </w:r>
      <w:r w:rsidR="0007578A" w:rsidRPr="00033917">
        <w:rPr>
          <w:rFonts w:ascii="Book Antiqua" w:hAnsi="Book Antiqua" w:hint="eastAsia"/>
          <w:sz w:val="24"/>
        </w:rPr>
        <w:t xml:space="preserve"> </w:t>
      </w:r>
      <w:bookmarkStart w:id="211" w:name="OLE_LINK110"/>
      <w:bookmarkStart w:id="212" w:name="OLE_LINK111"/>
      <w:bookmarkStart w:id="213" w:name="OLE_LINK140"/>
      <w:bookmarkStart w:id="214" w:name="OLE_LINK699"/>
      <w:bookmarkStart w:id="215" w:name="OLE_LINK658"/>
      <w:bookmarkStart w:id="216" w:name="OLE_LINK1236"/>
      <w:bookmarkStart w:id="217" w:name="OLE_LINK1369"/>
      <w:bookmarkStart w:id="218" w:name="OLE_LINK1802"/>
      <w:bookmarkStart w:id="219" w:name="OLE_LINK1719"/>
      <w:bookmarkStart w:id="220" w:name="OLE_LINK1796"/>
      <w:bookmarkStart w:id="221" w:name="OLE_LINK1869"/>
      <w:bookmarkStart w:id="222" w:name="OLE_LINK1875"/>
      <w:bookmarkStart w:id="223" w:name="OLE_LINK1917"/>
      <w:bookmarkStart w:id="224" w:name="OLE_LINK1942"/>
      <w:bookmarkStart w:id="225" w:name="OLE_LINK2176"/>
      <w:bookmarkStart w:id="226" w:name="OLE_LINK2074"/>
      <w:bookmarkStart w:id="227" w:name="OLE_LINK2158"/>
      <w:bookmarkStart w:id="228" w:name="OLE_LINK2206"/>
      <w:bookmarkStart w:id="229" w:name="OLE_LINK2028"/>
      <w:bookmarkStart w:id="230" w:name="OLE_LINK3314"/>
      <w:bookmarkStart w:id="231" w:name="OLE_LINK3369"/>
      <w:bookmarkStart w:id="232" w:name="OLE_LINK2039"/>
      <w:bookmarkStart w:id="233" w:name="OLE_LINK2178"/>
      <w:bookmarkStart w:id="234" w:name="OLE_LINK2212"/>
      <w:bookmarkStart w:id="235" w:name="OLE_LINK2245"/>
      <w:bookmarkStart w:id="236" w:name="OLE_LINK2285"/>
      <w:bookmarkStart w:id="237" w:name="OLE_LINK2329"/>
      <w:bookmarkStart w:id="238" w:name="OLE_LINK2147"/>
      <w:bookmarkStart w:id="239" w:name="OLE_LINK2309"/>
      <w:bookmarkStart w:id="240" w:name="OLE_LINK2287"/>
      <w:bookmarkStart w:id="241" w:name="OLE_LINK2413"/>
      <w:bookmarkStart w:id="242" w:name="OLE_LINK2349"/>
      <w:bookmarkStart w:id="243" w:name="OLE_LINK2529"/>
      <w:r w:rsidRPr="00033917">
        <w:rPr>
          <w:rFonts w:ascii="Book Antiqua" w:hAnsi="Book Antiqua"/>
          <w:i/>
          <w:sz w:val="24"/>
        </w:rPr>
        <w:t xml:space="preserve">World J Gastroenterol </w:t>
      </w:r>
      <w:r w:rsidRPr="00033917">
        <w:rPr>
          <w:rFonts w:ascii="Book Antiqua" w:hAnsi="Book Antiqua" w:hint="eastAsia"/>
          <w:sz w:val="24"/>
        </w:rPr>
        <w:t>2015</w:t>
      </w:r>
      <w:r w:rsidRPr="00033917">
        <w:rPr>
          <w:rFonts w:ascii="Book Antiqua" w:hAnsi="Book Antiqua"/>
          <w:sz w:val="24"/>
        </w:rPr>
        <w:t>; In press</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14:paraId="43775946" w14:textId="565B51EE" w:rsidR="000763F8" w:rsidRPr="00033917" w:rsidRDefault="000763F8" w:rsidP="000763F8">
      <w:pPr>
        <w:adjustRightInd w:val="0"/>
        <w:snapToGrid w:val="0"/>
        <w:spacing w:line="360" w:lineRule="auto"/>
        <w:rPr>
          <w:rFonts w:ascii="Book Antiqua" w:hAnsi="Book Antiqua"/>
          <w:sz w:val="24"/>
          <w:vertAlign w:val="superscript"/>
        </w:rPr>
      </w:pPr>
    </w:p>
    <w:p w14:paraId="224E7011" w14:textId="40E667DF"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sz w:val="24"/>
        </w:rPr>
        <w:br w:type="column"/>
      </w:r>
      <w:r w:rsidR="00B9767C" w:rsidRPr="00033917">
        <w:rPr>
          <w:rFonts w:ascii="Book Antiqua" w:hAnsi="Book Antiqua"/>
          <w:b/>
          <w:sz w:val="24"/>
        </w:rPr>
        <w:lastRenderedPageBreak/>
        <w:t>INTRODUCTION</w:t>
      </w:r>
    </w:p>
    <w:p w14:paraId="2026939A" w14:textId="033AF1F8" w:rsidR="003F758A" w:rsidRPr="00033917" w:rsidRDefault="003F758A" w:rsidP="00BA4C04">
      <w:pPr>
        <w:adjustRightInd w:val="0"/>
        <w:snapToGrid w:val="0"/>
        <w:spacing w:line="360" w:lineRule="auto"/>
        <w:rPr>
          <w:rFonts w:ascii="Book Antiqua" w:hAnsi="Book Antiqua"/>
          <w:sz w:val="24"/>
        </w:rPr>
      </w:pPr>
      <w:r w:rsidRPr="00033917">
        <w:rPr>
          <w:rFonts w:ascii="Book Antiqua" w:hAnsi="Book Antiqua"/>
          <w:sz w:val="24"/>
        </w:rPr>
        <w:t>Metabolomics is an “omics” technique that is situated downstream of genomics, transcript</w:t>
      </w:r>
      <w:r w:rsidR="00B9767C" w:rsidRPr="00033917">
        <w:rPr>
          <w:rFonts w:ascii="Book Antiqua" w:hAnsi="Book Antiqua"/>
          <w:sz w:val="24"/>
        </w:rPr>
        <w:t>omics and proteomics</w:t>
      </w:r>
      <w:r w:rsidR="0007578A" w:rsidRPr="00033917">
        <w:rPr>
          <w:rFonts w:ascii="Book Antiqua" w:hAnsi="Book Antiqua"/>
          <w:sz w:val="24"/>
        </w:rPr>
        <w:t xml:space="preserve"> (</w:t>
      </w:r>
      <w:r w:rsidR="00B9767C" w:rsidRPr="00033917">
        <w:rPr>
          <w:rFonts w:ascii="Book Antiqua" w:hAnsi="Book Antiqua"/>
          <w:sz w:val="24"/>
        </w:rPr>
        <w:t>Figure 1)</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&lt;EndNote&gt;&lt;Cite&gt;&lt;Author&gt;Lindon&lt;/Author&gt;&lt;Year&gt;2008&lt;/Year&gt;&lt;RecNum&gt;40&lt;/RecNum&gt;&lt;DisplayText&gt;&lt;style face="superscript"&gt;[1]&lt;/style&gt;&lt;/DisplayText&gt;&lt;record&gt;&lt;rec-number&gt;40&lt;/rec-number&gt;&lt;foreign-keys&gt;&lt;key app="EN" db-id="re2e5ezwewxdaaeav5dxw2z3av25v552vx5z" timestamp="0"&gt;40&lt;/key&gt;&lt;/foreign-keys&gt;&lt;ref-type name="Journal Article"&gt;17&lt;/ref-type&gt;&lt;contributors&gt;&lt;authors&gt;&lt;author&gt;Lindon, J. C.&lt;/author&gt;&lt;author&gt;Nicholson, J. K.&lt;/author&gt;&lt;/authors&gt;&lt;/contributors&gt;&lt;auth-address&gt;Department of Biomolecular Medicine, Imperial College London, United Kingdom.&lt;/auth-address&gt;&lt;titles&gt;&lt;title&gt;Spectroscopic and statistical techniques for information recovery in metabonomics and metabolomics&lt;/title&gt;&lt;secondary-title&gt;Annu Rev Anal Chem (Palo Alto Calif)&lt;/secondary-title&gt;&lt;/titles&gt;&lt;pages&gt;45-69&lt;/pages&gt;&lt;volume&gt;1&lt;/volume&gt;&lt;edition&gt;2008/07/19&lt;/edition&gt;&lt;keywords&gt;&lt;keyword&gt;Animals&lt;/keyword&gt;&lt;keyword&gt;Biological Markers&lt;/keyword&gt;&lt;keyword&gt;Chemistry Techniques, Analytical&lt;/keyword&gt;&lt;keyword&gt;Computational Biology/methods&lt;/keyword&gt;&lt;keyword&gt;Data Interpretation, Statistical&lt;/keyword&gt;&lt;keyword&gt;Humans&lt;/keyword&gt;&lt;keyword&gt;Magnetic Resonance Spectroscopy/methods&lt;/keyword&gt;&lt;keyword&gt;Metabolomics/*methods/trends&lt;/keyword&gt;&lt;keyword&gt;Models, Statistical&lt;/keyword&gt;&lt;keyword&gt;Molecular Biology/methods&lt;/keyword&gt;&lt;keyword&gt;Spectrophotometry/*methods&lt;/keyword&gt;&lt;/keywords&gt;&lt;dates&gt;&lt;year&gt;2008&lt;/year&gt;&lt;/dates&gt;&lt;isbn&gt;1936-1335 (Electronic)&amp;#xD;1936-1327 (Linking)&lt;/isbn&gt;&lt;accession-num&gt;20636074&lt;/accession-num&gt;&lt;urls&gt;&lt;related-urls&gt;&lt;url&gt;http://www.ncbi.nlm.nih.gov/pubmed/20636074&lt;/url&gt;&lt;/related-urls&gt;&lt;/urls&gt;&lt;electronic-resource-num&gt;10.1146/annurev.anchem.1.031207.113026&lt;/electronic-resource-num&gt;&lt;language&gt;eng&lt;/language&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1" w:tooltip="Lindon, 2008 #40" w:history="1">
        <w:r w:rsidR="0019615C" w:rsidRPr="00033917">
          <w:rPr>
            <w:rFonts w:ascii="Book Antiqua" w:hAnsi="Book Antiqua"/>
            <w:noProof/>
            <w:sz w:val="24"/>
            <w:vertAlign w:val="superscript"/>
          </w:rPr>
          <w:t>1</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Metabolomics is the study</w:t>
      </w:r>
      <w:r w:rsidR="0007578A" w:rsidRPr="00033917">
        <w:rPr>
          <w:rFonts w:ascii="Book Antiqua" w:hAnsi="Book Antiqua"/>
          <w:sz w:val="24"/>
        </w:rPr>
        <w:t xml:space="preserve"> (</w:t>
      </w:r>
      <w:r w:rsidRPr="00033917">
        <w:rPr>
          <w:rFonts w:ascii="Book Antiqua" w:hAnsi="Book Antiqua"/>
          <w:sz w:val="24"/>
        </w:rPr>
        <w:t>and by the way the monitoring) of metabolic changes in an integrated biological system related to</w:t>
      </w:r>
      <w:r w:rsidR="0007578A" w:rsidRPr="00033917">
        <w:rPr>
          <w:rFonts w:ascii="Book Antiqua" w:hAnsi="Book Antiqua"/>
          <w:sz w:val="24"/>
        </w:rPr>
        <w:t xml:space="preserve"> (</w:t>
      </w:r>
      <w:r w:rsidRPr="00033917">
        <w:rPr>
          <w:rFonts w:ascii="Book Antiqua" w:hAnsi="Book Antiqua"/>
          <w:sz w:val="24"/>
        </w:rPr>
        <w:t xml:space="preserve">patho-) physiological stimuli or genetic modification, using multiparametric analyses. </w:t>
      </w:r>
    </w:p>
    <w:p w14:paraId="02F948E0" w14:textId="711DE7A5" w:rsidR="003F758A" w:rsidRPr="00033917" w:rsidRDefault="003F758A" w:rsidP="00B9767C">
      <w:pPr>
        <w:autoSpaceDE w:val="0"/>
        <w:autoSpaceDN w:val="0"/>
        <w:adjustRightInd w:val="0"/>
        <w:snapToGrid w:val="0"/>
        <w:spacing w:line="360" w:lineRule="auto"/>
        <w:ind w:firstLineChars="100" w:firstLine="240"/>
        <w:rPr>
          <w:rFonts w:ascii="Book Antiqua" w:hAnsi="Book Antiqua" w:cs="AGaramond-Regular"/>
          <w:sz w:val="24"/>
        </w:rPr>
      </w:pPr>
      <w:r w:rsidRPr="00033917">
        <w:rPr>
          <w:rFonts w:ascii="Book Antiqua" w:hAnsi="Book Antiqua" w:cs="AGaramond-Regular"/>
          <w:sz w:val="24"/>
        </w:rPr>
        <w:t>The fundamental of metabolomics is that disease</w:t>
      </w:r>
      <w:r w:rsidR="0007578A" w:rsidRPr="00033917">
        <w:rPr>
          <w:rFonts w:ascii="Book Antiqua" w:hAnsi="Book Antiqua" w:cs="AGaramond-Regular"/>
          <w:sz w:val="24"/>
        </w:rPr>
        <w:t xml:space="preserve"> (</w:t>
      </w:r>
      <w:r w:rsidRPr="00033917">
        <w:rPr>
          <w:rFonts w:ascii="Book Antiqua" w:hAnsi="Book Antiqua" w:cs="AGaramond-Regular"/>
          <w:sz w:val="24"/>
        </w:rPr>
        <w:t>or therapeutic response) can be reflected by changes in metabolite concentrations in biological fluids or tissues. This concept is not really new. More than 500 years ago, the</w:t>
      </w:r>
      <w:r w:rsidR="00B9767C" w:rsidRPr="00033917">
        <w:rPr>
          <w:rFonts w:ascii="Book Antiqua" w:hAnsi="Book Antiqua" w:cs="AGaramond-Regular"/>
          <w:sz w:val="24"/>
        </w:rPr>
        <w:t> </w:t>
      </w:r>
      <w:r w:rsidR="00513E50" w:rsidRPr="00033917">
        <w:rPr>
          <w:rFonts w:ascii="Book Antiqua" w:hAnsi="Book Antiqua" w:cs="AGaramond-Regular"/>
          <w:sz w:val="24"/>
        </w:rPr>
        <w:t>’</w:t>
      </w:r>
      <w:r w:rsidR="00B9767C" w:rsidRPr="00033917">
        <w:rPr>
          <w:rFonts w:ascii="Book Antiqua" w:hAnsi="Book Antiqua" w:cs="AGaramond-Regular"/>
          <w:sz w:val="24"/>
        </w:rPr>
        <w:t>urine wheel</w:t>
      </w:r>
      <w:r w:rsidR="00513E50" w:rsidRPr="00033917">
        <w:rPr>
          <w:rFonts w:ascii="Book Antiqua" w:hAnsi="Book Antiqua" w:cs="AGaramond-Regular"/>
          <w:sz w:val="24"/>
        </w:rPr>
        <w:t>’</w:t>
      </w:r>
      <w:r w:rsidR="00B9767C" w:rsidRPr="00033917">
        <w:rPr>
          <w:rFonts w:ascii="Book Antiqua" w:hAnsi="Book Antiqua" w:cs="AGaramond-Regular"/>
          <w:sz w:val="24"/>
        </w:rPr>
        <w:t> </w:t>
      </w:r>
      <w:r w:rsidRPr="00033917">
        <w:rPr>
          <w:rFonts w:ascii="Book Antiqua" w:hAnsi="Book Antiqua" w:cs="AGaramond-Regular"/>
          <w:sz w:val="24"/>
        </w:rPr>
        <w:t>was published by Ullrich Pinder in his book</w:t>
      </w:r>
      <w:r w:rsidR="0007578A" w:rsidRPr="00033917">
        <w:rPr>
          <w:rFonts w:ascii="Book Antiqua" w:hAnsi="Book Antiqua" w:cs="AGaramond-Regular"/>
          <w:sz w:val="24"/>
        </w:rPr>
        <w:t xml:space="preserve"> (</w:t>
      </w:r>
      <w:r w:rsidRPr="00033917">
        <w:rPr>
          <w:rFonts w:ascii="Book Antiqua" w:hAnsi="Book Antiqua" w:cs="AGaramond-Regular"/>
          <w:sz w:val="24"/>
        </w:rPr>
        <w:t xml:space="preserve">the </w:t>
      </w:r>
      <w:r w:rsidRPr="00033917">
        <w:rPr>
          <w:rFonts w:ascii="Book Antiqua" w:hAnsi="Book Antiqua" w:cs="AGaramond-Regular"/>
          <w:i/>
          <w:sz w:val="24"/>
        </w:rPr>
        <w:t>Epiphanie Medicorum</w:t>
      </w:r>
      <w:r w:rsidRPr="00033917">
        <w:rPr>
          <w:rFonts w:ascii="Book Antiqua" w:hAnsi="Book Antiqua" w:cs="AGaramond-Regular"/>
          <w:sz w:val="24"/>
        </w:rPr>
        <w:t>, 1506</w:t>
      </w:r>
      <w:r w:rsidRPr="00033917">
        <w:rPr>
          <w:rFonts w:ascii="Book Antiqua" w:hAnsi="Book Antiqua" w:cs="AGaramond-Regular"/>
          <w:i/>
          <w:sz w:val="24"/>
        </w:rPr>
        <w:t>)</w:t>
      </w:r>
      <w:r w:rsidRPr="00033917">
        <w:rPr>
          <w:rFonts w:ascii="Book Antiqua" w:hAnsi="Book Antiqua" w:cs="AGaramond-Regular"/>
          <w:sz w:val="24"/>
        </w:rPr>
        <w:t>. The wheel described color, taste and smell of urine to help physicians in making-diagnoses. In other words, the phenotype of the urine was used to help the clinician. Now analytical tools to measure small-molecule metabolites called biomarkers have become tools in hospital laboratories to assist physicians when diagnosing disease.</w:t>
      </w:r>
    </w:p>
    <w:p w14:paraId="306D6941" w14:textId="137492E1" w:rsidR="003F758A" w:rsidRPr="00033917" w:rsidRDefault="003F758A" w:rsidP="00513E50">
      <w:pPr>
        <w:autoSpaceDE w:val="0"/>
        <w:autoSpaceDN w:val="0"/>
        <w:adjustRightInd w:val="0"/>
        <w:snapToGrid w:val="0"/>
        <w:spacing w:line="360" w:lineRule="auto"/>
        <w:ind w:firstLineChars="100" w:firstLine="240"/>
        <w:rPr>
          <w:rFonts w:ascii="Book Antiqua" w:hAnsi="Book Antiqua" w:cs="AdvAGaramond-R"/>
          <w:sz w:val="24"/>
        </w:rPr>
      </w:pPr>
      <w:bookmarkStart w:id="244" w:name="OLE_LINK2601"/>
      <w:bookmarkStart w:id="245" w:name="OLE_LINK2602"/>
      <w:r w:rsidRPr="00033917">
        <w:rPr>
          <w:rFonts w:ascii="Book Antiqua" w:hAnsi="Book Antiqua"/>
          <w:sz w:val="24"/>
        </w:rPr>
        <w:t>Proton nuclear magnetic resonance</w:t>
      </w:r>
      <w:bookmarkEnd w:id="244"/>
      <w:bookmarkEnd w:id="245"/>
      <w:r w:rsidR="0007578A" w:rsidRPr="00033917">
        <w:rPr>
          <w:rFonts w:ascii="Book Antiqua" w:hAnsi="Book Antiqua"/>
          <w:sz w:val="24"/>
        </w:rPr>
        <w:t xml:space="preserve"> (</w:t>
      </w:r>
      <w:r w:rsidRPr="00033917">
        <w:rPr>
          <w:rFonts w:ascii="Book Antiqua" w:hAnsi="Book Antiqua"/>
          <w:sz w:val="24"/>
          <w:vertAlign w:val="superscript"/>
        </w:rPr>
        <w:t>1</w:t>
      </w:r>
      <w:r w:rsidRPr="00033917">
        <w:rPr>
          <w:rFonts w:ascii="Book Antiqua" w:hAnsi="Book Antiqua"/>
          <w:sz w:val="24"/>
        </w:rPr>
        <w:t>H NMR) spectroscopy and mass spectroscopy</w:t>
      </w:r>
      <w:r w:rsidR="0007578A" w:rsidRPr="00033917">
        <w:rPr>
          <w:rFonts w:ascii="Book Antiqua" w:hAnsi="Book Antiqua"/>
          <w:sz w:val="24"/>
        </w:rPr>
        <w:t xml:space="preserve"> (</w:t>
      </w:r>
      <w:r w:rsidRPr="00033917">
        <w:rPr>
          <w:rFonts w:ascii="Book Antiqua" w:hAnsi="Book Antiqua"/>
          <w:sz w:val="24"/>
        </w:rPr>
        <w:t>MS) based metabolomics approaches are the two most applied ex</w:t>
      </w:r>
      <w:r w:rsidR="00513E50" w:rsidRPr="00033917">
        <w:rPr>
          <w:rFonts w:ascii="Book Antiqua" w:hAnsi="Book Antiqua"/>
          <w:sz w:val="24"/>
        </w:rPr>
        <w:t>perimental methods in this area</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&lt;EndNote&gt;&lt;Cite&gt;&lt;Author&gt;Fernie&lt;/Author&gt;&lt;Year&gt;2004&lt;/Year&gt;&lt;RecNum&gt;324&lt;/RecNum&gt;&lt;DisplayText&gt;&lt;style face="superscript"&gt;[2]&lt;/style&gt;&lt;/DisplayText&gt;&lt;record&gt;&lt;rec-number&gt;324&lt;/rec-number&gt;&lt;foreign-keys&gt;&lt;key app="EN" db-id="re2e5ezwewxdaaeav5dxw2z3av25v552vx5z" timestamp="1430758725"&gt;324&lt;/key&gt;&lt;/foreign-keys&gt;&lt;ref-type name="Journal Article"&gt;17&lt;/ref-type&gt;&lt;contributors&gt;&lt;authors&gt;&lt;author&gt;Fernie, A. R.&lt;/author&gt;&lt;author&gt;Trethewey, R. N.&lt;/author&gt;&lt;author&gt;Krotzky, A. J.&lt;/author&gt;&lt;author&gt;Willmitzer, L.&lt;/author&gt;&lt;/authors&gt;&lt;/contributors&gt;&lt;auth-address&gt;Department of Molecular Physiology, Max-Planck-Institute for Molecular Plant Physiology, Am Muhlenberg 1, 14476 Golm, Germany. fernie@mpimp-golm.mpg.de&lt;/auth-address&gt;&lt;titles&gt;&lt;title&gt;Metabolite profiling: from diagnostics to systems biology&lt;/title&gt;&lt;secondary-title&gt;Nat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biology&lt;/abbr-1&gt;&lt;/alt-periodical&gt;&lt;pages&gt;763-9&lt;/pages&gt;&lt;volume&gt;5&lt;/volume&gt;&lt;number&gt;9&lt;/number&gt;&lt;keywords&gt;&lt;keyword&gt;*Cell Physiological Phenomena&lt;/keyword&gt;&lt;keyword&gt;Magnetic Resonance Spectroscopy/methods&lt;/keyword&gt;&lt;keyword&gt;Mass Spectrometry/methods&lt;/keyword&gt;&lt;keyword&gt;*Metabolism&lt;/keyword&gt;&lt;keyword&gt;*Molecular Diagnostic Techniques&lt;/keyword&gt;&lt;keyword&gt;Proteins/chemistry/metabolism&lt;/keyword&gt;&lt;keyword&gt;Proteomics/methods&lt;/keyword&gt;&lt;/keywords&gt;&lt;dates&gt;&lt;year&gt;2004&lt;/year&gt;&lt;pub-dates&gt;&lt;date&gt;Sep&lt;/date&gt;&lt;/pub-dates&gt;&lt;/dates&gt;&lt;isbn&gt;1471-0072 (Print)&amp;#xD;1471-0072 (Linking)&lt;/isbn&gt;&lt;accession-num&gt;15340383&lt;/accession-num&gt;&lt;urls&gt;&lt;related-urls&gt;&lt;url&gt;http://www.ncbi.nlm.nih.gov/pubmed/15340383&lt;/url&gt;&lt;/related-urls&gt;&lt;/urls&gt;&lt;electronic-resource-num&gt;10.1038/nrm1451&lt;/electronic-resource-num&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2" w:tooltip="Fernie, 2004 #324" w:history="1">
        <w:r w:rsidR="0019615C" w:rsidRPr="00033917">
          <w:rPr>
            <w:rFonts w:ascii="Book Antiqua" w:hAnsi="Book Antiqua"/>
            <w:noProof/>
            <w:sz w:val="24"/>
            <w:vertAlign w:val="superscript"/>
          </w:rPr>
          <w:t>2</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They allow identifing and quantifing metabolites within a biological fluid</w:t>
      </w:r>
      <w:r w:rsidR="0007578A" w:rsidRPr="00033917">
        <w:rPr>
          <w:rFonts w:ascii="Book Antiqua" w:hAnsi="Book Antiqua"/>
          <w:sz w:val="24"/>
        </w:rPr>
        <w:t xml:space="preserve"> (</w:t>
      </w:r>
      <w:r w:rsidRPr="00033917">
        <w:rPr>
          <w:rFonts w:ascii="Book Antiqua" w:hAnsi="Book Antiqua"/>
          <w:sz w:val="24"/>
        </w:rPr>
        <w:t>serum, plasma, urine, ascites, bile…) in a single experiment. Metabolites are small molecules</w:t>
      </w:r>
      <w:r w:rsidR="0007578A" w:rsidRPr="00033917">
        <w:rPr>
          <w:rFonts w:ascii="Book Antiqua" w:hAnsi="Book Antiqua"/>
          <w:sz w:val="24"/>
        </w:rPr>
        <w:t xml:space="preserve"> (</w:t>
      </w:r>
      <w:r w:rsidRPr="00033917">
        <w:rPr>
          <w:rFonts w:ascii="Book Antiqua" w:hAnsi="Book Antiqua"/>
          <w:sz w:val="24"/>
        </w:rPr>
        <w:t>less than 1 kDa) that participate in general metabolic reactions or pathways in biofluid or tissue. The term metabolome, derived from the word genome, refers to the complete set of metabolites in a bio</w:t>
      </w:r>
      <w:r w:rsidR="00513E50" w:rsidRPr="00033917">
        <w:rPr>
          <w:rFonts w:ascii="Book Antiqua" w:hAnsi="Book Antiqua"/>
          <w:sz w:val="24"/>
        </w:rPr>
        <w:t>fluid, cell, tissue or organism</w:t>
      </w:r>
      <w:r w:rsidRPr="00033917">
        <w:rPr>
          <w:rFonts w:ascii="Book Antiqua" w:hAnsi="Book Antiqua"/>
          <w:sz w:val="24"/>
        </w:rPr>
        <w:fldChar w:fldCharType="begin">
          <w:fldData xml:space="preserve">PEVuZE5vdGU+PENpdGU+PEF1dGhvcj5EdW5uPC9BdXRob3I+PFllYXI+MjAxMTwvWWVhcj48UmVj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PEVuZE5vdGU+PENpdGU+PEF1dGhvcj5EdW5uPC9BdXRob3I+PFllYXI+MjAxMTwvWWVhcj48UmVj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3" w:tooltip="Dunn, 2011 #336" w:history="1">
        <w:r w:rsidR="0019615C" w:rsidRPr="00033917">
          <w:rPr>
            <w:rFonts w:ascii="Book Antiqua" w:hAnsi="Book Antiqua"/>
            <w:noProof/>
            <w:sz w:val="24"/>
            <w:vertAlign w:val="superscript"/>
          </w:rPr>
          <w:t>3</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xml:space="preserve">. For example, </w:t>
      </w:r>
      <w:r w:rsidRPr="00033917">
        <w:rPr>
          <w:rFonts w:ascii="Book Antiqua" w:hAnsi="Book Antiqua" w:cs="AdvAGaramond-R"/>
          <w:sz w:val="24"/>
        </w:rPr>
        <w:t>the human serum met</w:t>
      </w:r>
      <w:r w:rsidR="00513E50" w:rsidRPr="00033917">
        <w:rPr>
          <w:rFonts w:ascii="Book Antiqua" w:hAnsi="Book Antiqua" w:cs="AdvAGaramond-R"/>
          <w:sz w:val="24"/>
        </w:rPr>
        <w:t>abolome is composed of around 4</w:t>
      </w:r>
      <w:r w:rsidRPr="00033917">
        <w:rPr>
          <w:rFonts w:ascii="Book Antiqua" w:hAnsi="Book Antiqua" w:cs="AdvAGaramond-R"/>
          <w:sz w:val="24"/>
        </w:rPr>
        <w:t>200 metabolites, half of which are phospholipids and over a thousand glycerolipids</w:t>
      </w:r>
      <w:r w:rsidR="0007578A" w:rsidRPr="00033917">
        <w:rPr>
          <w:rFonts w:ascii="Book Antiqua" w:hAnsi="Book Antiqua" w:cs="AdvAGaramond-R"/>
          <w:sz w:val="24"/>
        </w:rPr>
        <w:t xml:space="preserve"> (</w:t>
      </w:r>
      <w:r w:rsidRPr="00033917">
        <w:rPr>
          <w:rFonts w:ascii="Book Antiqua" w:hAnsi="Book Antiqua" w:cs="AdvAGaramond-R"/>
          <w:sz w:val="24"/>
        </w:rPr>
        <w:t>triglycerides, diglycerides, and monoacylglycerols). Amino acids, peptides, carbohydrates, amines, and carboxylic acids are other metabolites being part of serum metabolome</w:t>
      </w:r>
      <w:r w:rsidRPr="00033917">
        <w:rPr>
          <w:rFonts w:ascii="Book Antiqua" w:hAnsi="Book Antiqua" w:cs="AdvAGaramond-R"/>
          <w:sz w:val="24"/>
        </w:rPr>
        <w:fldChar w:fldCharType="begin">
          <w:fldData xml:space="preserve">PEVuZE5vdGU+PENpdGU+PEF1dGhvcj5Qc3ljaG9naW9zPC9BdXRob3I+PFllYXI+MjAxMTwvWWVh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</w:fldData>
        </w:fldChar>
      </w:r>
      <w:r w:rsidRPr="00033917">
        <w:rPr>
          <w:rFonts w:ascii="Book Antiqua" w:hAnsi="Book Antiqua" w:cs="AdvAGaramond-R"/>
          <w:sz w:val="24"/>
        </w:rPr>
        <w:instrText xml:space="preserve"> ADDIN EN.CITE </w:instrText>
      </w:r>
      <w:r w:rsidRPr="00033917">
        <w:rPr>
          <w:rFonts w:ascii="Book Antiqua" w:hAnsi="Book Antiqua" w:cs="AdvAGaramond-R"/>
          <w:sz w:val="24"/>
        </w:rPr>
        <w:fldChar w:fldCharType="begin">
          <w:fldData xml:space="preserve">PEVuZE5vdGU+PENpdGU+PEF1dGhvcj5Qc3ljaG9naW9zPC9BdXRob3I+PFllYXI+MjAxMTwvWWVh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</w:fldData>
        </w:fldChar>
      </w:r>
      <w:r w:rsidRPr="00033917">
        <w:rPr>
          <w:rFonts w:ascii="Book Antiqua" w:hAnsi="Book Antiqua" w:cs="AdvAGaramond-R"/>
          <w:sz w:val="24"/>
        </w:rPr>
        <w:instrText xml:space="preserve"> ADDIN EN.CITE.DATA </w:instrText>
      </w:r>
      <w:r w:rsidRPr="00033917">
        <w:rPr>
          <w:rFonts w:ascii="Book Antiqua" w:hAnsi="Book Antiqua" w:cs="AdvAGaramond-R"/>
          <w:sz w:val="24"/>
        </w:rPr>
      </w:r>
      <w:r w:rsidRPr="00033917">
        <w:rPr>
          <w:rFonts w:ascii="Book Antiqua" w:hAnsi="Book Antiqua" w:cs="AdvAGaramond-R"/>
          <w:sz w:val="24"/>
        </w:rPr>
        <w:fldChar w:fldCharType="end"/>
      </w:r>
      <w:r w:rsidRPr="00033917">
        <w:rPr>
          <w:rFonts w:ascii="Book Antiqua" w:hAnsi="Book Antiqua" w:cs="AdvAGaramond-R"/>
          <w:sz w:val="24"/>
        </w:rPr>
      </w:r>
      <w:r w:rsidRPr="00033917">
        <w:rPr>
          <w:rFonts w:ascii="Book Antiqua" w:hAnsi="Book Antiqua" w:cs="AdvAGaramond-R"/>
          <w:sz w:val="24"/>
        </w:rPr>
        <w:fldChar w:fldCharType="separate"/>
      </w:r>
      <w:r w:rsidRPr="00033917">
        <w:rPr>
          <w:rFonts w:ascii="Book Antiqua" w:hAnsi="Book Antiqua" w:cs="AdvAGaramond-R"/>
          <w:noProof/>
          <w:sz w:val="24"/>
          <w:vertAlign w:val="superscript"/>
        </w:rPr>
        <w:t>[</w:t>
      </w:r>
      <w:hyperlink w:anchor="_ENREF_4" w:tooltip="Psychogios, 2011 #14" w:history="1">
        <w:r w:rsidR="0019615C" w:rsidRPr="00033917">
          <w:rPr>
            <w:rFonts w:ascii="Book Antiqua" w:hAnsi="Book Antiqua" w:cs="AdvAGaramond-R"/>
            <w:noProof/>
            <w:sz w:val="24"/>
            <w:vertAlign w:val="superscript"/>
          </w:rPr>
          <w:t>4</w:t>
        </w:r>
      </w:hyperlink>
      <w:r w:rsidRPr="00033917">
        <w:rPr>
          <w:rFonts w:ascii="Book Antiqua" w:hAnsi="Book Antiqua" w:cs="AdvAGaramond-R"/>
          <w:noProof/>
          <w:sz w:val="24"/>
          <w:vertAlign w:val="superscript"/>
        </w:rPr>
        <w:t>]</w:t>
      </w:r>
      <w:r w:rsidRPr="00033917">
        <w:rPr>
          <w:rFonts w:ascii="Book Antiqua" w:hAnsi="Book Antiqua" w:cs="AdvAGaramond-R"/>
          <w:sz w:val="24"/>
        </w:rPr>
        <w:fldChar w:fldCharType="end"/>
      </w:r>
      <w:r w:rsidRPr="00033917">
        <w:rPr>
          <w:rFonts w:ascii="Book Antiqua" w:hAnsi="Book Antiqua" w:cs="AdvAGaramond-R"/>
          <w:sz w:val="24"/>
        </w:rPr>
        <w:t>.</w:t>
      </w:r>
    </w:p>
    <w:p w14:paraId="708E3249" w14:textId="7E160286"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Data analysis in metabolomics and the process between, patients biofluid or tissue collection and the final interpretat</w:t>
      </w:r>
      <w:r w:rsidR="00513E50" w:rsidRPr="00033917">
        <w:rPr>
          <w:rFonts w:ascii="Book Antiqua" w:hAnsi="Book Antiqua"/>
          <w:sz w:val="24"/>
        </w:rPr>
        <w:t>ion have been well standardized</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&lt;EndNote&gt;&lt;Cite&gt;&lt;Author&gt;Goodacre&lt;/Author&gt;&lt;Year&gt;2007&lt;/Year&gt;&lt;RecNum&gt;282&lt;/RecNum&gt;&lt;DisplayText&gt;&lt;style face="superscript"&gt;[5]&lt;/style&gt;&lt;/DisplayText&gt;&lt;record&gt;&lt;rec-number&gt;282&lt;/rec-number&gt;&lt;foreign-keys&gt;&lt;key app="EN" db-id="re2e5ezwewxdaaeav5dxw2z3av25v552vx5z" timestamp="0"&gt;282&lt;/key&gt;&lt;/foreign-keys&gt;&lt;ref-type name="Journal Article"&gt;17&lt;/ref-type&gt;&lt;contributors&gt;&lt;authors&gt;&lt;author&gt;Goodacre, R.&lt;/author&gt;&lt;author&gt;Broadhurst, D.&lt;/author&gt;&lt;author&gt;Smilde, A. K.&lt;/author&gt;&lt;author&gt;Kristal, B. S.&lt;/author&gt;&lt;author&gt;Baker, D.&lt;/author&gt;&lt;author&gt;Beger, R. D.&lt;/author&gt;&lt;author&gt;Bessant, C.&lt;/author&gt;&lt;author&gt;Connor, S.&lt;/author&gt;&lt;author&gt;Capuani, G.&lt;/author&gt;&lt;author&gt;Craig, A.&lt;/author&gt;&lt;author&gt;Ebbels, T.&lt;/author&gt;&lt;author&gt;Kell, D. B.&lt;/author&gt;&lt;author&gt;Manetti, C.&lt;/author&gt;&lt;author&gt;Newton, J.&lt;/author&gt;&lt;author&gt;Paternostro, G.&lt;/author&gt;&lt;author&gt;Somorjai, R. L.&lt;/author&gt;&lt;author&gt;Sjöström, M.&lt;/author&gt;&lt;author&gt;Trygg, J.&lt;/author&gt;&lt;author&gt;Wulfert, F.&lt;/author&gt;&lt;/authors&gt;&lt;/contributors&gt;&lt;titles&gt;&lt;title&gt;Proposed minimum reporting standards for data analysis in metabolomics&lt;/title&gt;&lt;secondary-title&gt;Metabolomics&lt;/secondary-title&gt;&lt;/titles&gt;&lt;pages&gt;231-241&lt;/pages&gt;&lt;number&gt;3&lt;/number&gt;&lt;dates&gt;&lt;year&gt;2007&lt;/year&gt;&lt;/dates&gt;&lt;urls&gt;&lt;/urls&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5" w:tooltip="Goodacre, 2007 #282" w:history="1">
        <w:r w:rsidR="0019615C" w:rsidRPr="00033917">
          <w:rPr>
            <w:rFonts w:ascii="Book Antiqua" w:hAnsi="Book Antiqua"/>
            <w:noProof/>
            <w:sz w:val="24"/>
            <w:vertAlign w:val="superscript"/>
          </w:rPr>
          <w:t>5</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The principal steps to achieve this approach are:</w:t>
      </w:r>
      <w:r w:rsidR="0007578A" w:rsidRPr="00033917">
        <w:rPr>
          <w:rFonts w:ascii="Book Antiqua" w:hAnsi="Book Antiqua"/>
          <w:sz w:val="24"/>
        </w:rPr>
        <w:t xml:space="preserve"> </w:t>
      </w:r>
      <w:r w:rsidRPr="00033917">
        <w:rPr>
          <w:rFonts w:ascii="Book Antiqua" w:hAnsi="Book Antiqua"/>
          <w:sz w:val="24"/>
        </w:rPr>
        <w:t>collection of fluid or tissues, sample conservation, sample preparation before signal acquisition, signal acquisition in NMR</w:t>
      </w:r>
      <w:r w:rsidR="0007578A" w:rsidRPr="00033917">
        <w:rPr>
          <w:rFonts w:ascii="Book Antiqua" w:hAnsi="Book Antiqua"/>
          <w:sz w:val="24"/>
        </w:rPr>
        <w:t xml:space="preserve"> (</w:t>
      </w:r>
      <w:r w:rsidRPr="00033917">
        <w:rPr>
          <w:rFonts w:ascii="Book Antiqua" w:hAnsi="Book Antiqua"/>
          <w:sz w:val="24"/>
        </w:rPr>
        <w:t>or MS) platform, data processing and analysis</w:t>
      </w:r>
      <w:r w:rsidR="0007578A" w:rsidRPr="00033917">
        <w:rPr>
          <w:rFonts w:ascii="Book Antiqua" w:hAnsi="Book Antiqua"/>
          <w:sz w:val="24"/>
        </w:rPr>
        <w:t xml:space="preserve"> (</w:t>
      </w:r>
      <w:r w:rsidRPr="00033917">
        <w:rPr>
          <w:rFonts w:ascii="Book Antiqua" w:hAnsi="Book Antiqua"/>
          <w:sz w:val="24"/>
        </w:rPr>
        <w:t>Figure 2).</w:t>
      </w:r>
    </w:p>
    <w:p w14:paraId="28FE7D79" w14:textId="1DAA11BB"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lastRenderedPageBreak/>
        <w:t>Technically, each approach is grounded in different theoretical principles. MS spectroscopy is based on the separation of the metabolites using chemical and physical properties and NMR is based on the magnetic properties of some atoms. In MS spectroscopy, after specific preparation in function of the kind of metabolite analyzed</w:t>
      </w:r>
      <w:r w:rsidR="0007578A" w:rsidRPr="00033917">
        <w:rPr>
          <w:rFonts w:ascii="Book Antiqua" w:hAnsi="Book Antiqua"/>
          <w:sz w:val="24"/>
        </w:rPr>
        <w:t xml:space="preserve"> (</w:t>
      </w:r>
      <w:r w:rsidRPr="00033917">
        <w:rPr>
          <w:rFonts w:ascii="Book Antiqua" w:hAnsi="Book Antiqua"/>
          <w:sz w:val="24"/>
        </w:rPr>
        <w:t xml:space="preserve">lipids or amino-acid or other type of metabolite), the sample is ionized and different metabolites are separated by their charges and mass. </w:t>
      </w:r>
    </w:p>
    <w:p w14:paraId="46205570" w14:textId="73E356B7"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NMR spectroscopy is often easier to understand for the physician because using exactly the same principle than magnetic resonance imaging</w:t>
      </w:r>
      <w:r w:rsidR="0007578A" w:rsidRPr="00033917">
        <w:rPr>
          <w:rFonts w:ascii="Book Antiqua" w:hAnsi="Book Antiqua"/>
          <w:sz w:val="24"/>
        </w:rPr>
        <w:t xml:space="preserve"> (</w:t>
      </w:r>
      <w:r w:rsidRPr="00033917">
        <w:rPr>
          <w:rFonts w:ascii="Book Antiqua" w:hAnsi="Book Antiqua"/>
          <w:sz w:val="24"/>
        </w:rPr>
        <w:t>MRI) that is largely used daily in medicine. The principle behind NMR is that many nuclei have a nuclear spin value</w:t>
      </w:r>
      <w:r w:rsidR="0007578A" w:rsidRPr="00033917">
        <w:rPr>
          <w:rFonts w:ascii="Book Antiqua" w:hAnsi="Book Antiqua"/>
          <w:sz w:val="24"/>
        </w:rPr>
        <w:t xml:space="preserve"> (</w:t>
      </w:r>
      <w:r w:rsidRPr="00033917">
        <w:rPr>
          <w:rFonts w:ascii="Book Antiqua" w:hAnsi="Book Antiqua"/>
          <w:sz w:val="24"/>
        </w:rPr>
        <w:t>for exa</w:t>
      </w:r>
      <w:r w:rsidR="00513E50" w:rsidRPr="00033917">
        <w:rPr>
          <w:rFonts w:ascii="Book Antiqua" w:hAnsi="Book Antiqua"/>
          <w:sz w:val="24"/>
        </w:rPr>
        <w:t>mple: hydrogen,</w:t>
      </w:r>
      <w:r w:rsidR="00513E50" w:rsidRPr="00033917">
        <w:rPr>
          <w:rFonts w:ascii="Book Antiqua" w:hAnsi="Book Antiqua"/>
          <w:sz w:val="24"/>
          <w:vertAlign w:val="superscript"/>
        </w:rPr>
        <w:t xml:space="preserve"> 31</w:t>
      </w:r>
      <w:r w:rsidR="00513E50" w:rsidRPr="00033917">
        <w:rPr>
          <w:rFonts w:ascii="Book Antiqua" w:hAnsi="Book Antiqua"/>
          <w:sz w:val="24"/>
        </w:rPr>
        <w:t xml:space="preserve">phosphorus or </w:t>
      </w:r>
      <w:r w:rsidR="00513E50" w:rsidRPr="00033917">
        <w:rPr>
          <w:rFonts w:ascii="Book Antiqua" w:hAnsi="Book Antiqua"/>
          <w:sz w:val="24"/>
          <w:vertAlign w:val="superscript"/>
        </w:rPr>
        <w:t>13</w:t>
      </w:r>
      <w:r w:rsidR="00513E50" w:rsidRPr="00033917">
        <w:rPr>
          <w:rFonts w:ascii="Book Antiqua" w:hAnsi="Book Antiqua"/>
          <w:sz w:val="24"/>
        </w:rPr>
        <w:t>carbon</w:t>
      </w:r>
      <w:r w:rsidRPr="00033917">
        <w:rPr>
          <w:rFonts w:ascii="Book Antiqua" w:hAnsi="Book Antiqua"/>
          <w:sz w:val="24"/>
        </w:rPr>
        <w:t>) and all nuclei are electrically charged. If an external magnetic field is applied, transitions are possible between the ground and excited spin states</w:t>
      </w:r>
      <w:r w:rsidR="0007578A" w:rsidRPr="00033917">
        <w:rPr>
          <w:rFonts w:ascii="Book Antiqua" w:hAnsi="Book Antiqua"/>
          <w:sz w:val="24"/>
        </w:rPr>
        <w:t xml:space="preserve"> (</w:t>
      </w:r>
      <w:r w:rsidR="00513E50" w:rsidRPr="00033917">
        <w:rPr>
          <w:rFonts w:ascii="Book Antiqua" w:hAnsi="Book Antiqua"/>
          <w:i/>
          <w:sz w:val="24"/>
        </w:rPr>
        <w:t>i.e.,</w:t>
      </w:r>
      <w:r w:rsidRPr="00033917">
        <w:rPr>
          <w:rFonts w:ascii="Book Antiqua" w:hAnsi="Book Antiqua"/>
          <w:sz w:val="24"/>
        </w:rPr>
        <w:t xml:space="preserve"> energy transfert between the bas</w:t>
      </w:r>
      <w:r w:rsidR="00B44265" w:rsidRPr="00033917">
        <w:rPr>
          <w:rFonts w:ascii="Book Antiqua" w:hAnsi="Book Antiqua"/>
          <w:sz w:val="24"/>
        </w:rPr>
        <w:t>eline to a higher energy level)</w:t>
      </w:r>
      <w:r w:rsidRPr="00033917">
        <w:rPr>
          <w:rFonts w:ascii="Book Antiqua" w:hAnsi="Book Antiqua"/>
          <w:sz w:val="24"/>
        </w:rPr>
        <w:t xml:space="preserve">. The energy transfer takes place at a wavelength that corresponds to radio frequencies and when the spin returns to its base level, energy is emitted at the same frequency. The signal that matches this transfer is measured in many ways and processed in order to yield an NMR spectrum. Then instead to obtain an image like in MRI, in </w:t>
      </w:r>
      <w:r w:rsidRPr="00033917">
        <w:rPr>
          <w:rFonts w:ascii="Book Antiqua" w:hAnsi="Book Antiqua"/>
          <w:sz w:val="24"/>
          <w:vertAlign w:val="superscript"/>
        </w:rPr>
        <w:t>1</w:t>
      </w:r>
      <w:r w:rsidRPr="00033917">
        <w:rPr>
          <w:rFonts w:ascii="Book Antiqua" w:hAnsi="Book Antiqua"/>
          <w:sz w:val="24"/>
        </w:rPr>
        <w:t>H NMR spectroscopy the signal is transformed in one or two dimensions spectra</w:t>
      </w:r>
      <w:r w:rsidR="0007578A" w:rsidRPr="00033917">
        <w:rPr>
          <w:rFonts w:ascii="Book Antiqua" w:hAnsi="Book Antiqua"/>
          <w:sz w:val="24"/>
        </w:rPr>
        <w:t xml:space="preserve"> (</w:t>
      </w:r>
      <w:r w:rsidRPr="00033917">
        <w:rPr>
          <w:rFonts w:ascii="Book Antiqua" w:hAnsi="Book Antiqua"/>
          <w:sz w:val="24"/>
        </w:rPr>
        <w:t>Figure 3).</w:t>
      </w:r>
    </w:p>
    <w:p w14:paraId="617A724B" w14:textId="72C76A93"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 xml:space="preserve">In </w:t>
      </w:r>
      <w:r w:rsidRPr="00033917">
        <w:rPr>
          <w:rFonts w:ascii="Book Antiqua" w:hAnsi="Book Antiqua"/>
          <w:sz w:val="24"/>
          <w:vertAlign w:val="superscript"/>
        </w:rPr>
        <w:t>1</w:t>
      </w:r>
      <w:r w:rsidRPr="00033917">
        <w:rPr>
          <w:rFonts w:ascii="Book Antiqua" w:hAnsi="Book Antiqua"/>
          <w:sz w:val="24"/>
        </w:rPr>
        <w:t>H NMR spectroscopy, metabolites are identified by peaks shape, peaks multiplicity and peaks correlations. Large databases as the Human Metabolome Database</w:t>
      </w:r>
      <w:r w:rsidR="0007578A" w:rsidRPr="00033917">
        <w:rPr>
          <w:rFonts w:ascii="Book Antiqua" w:hAnsi="Book Antiqua"/>
          <w:sz w:val="24"/>
        </w:rPr>
        <w:t xml:space="preserve"> (</w:t>
      </w:r>
      <w:r w:rsidRPr="00033917">
        <w:rPr>
          <w:rFonts w:ascii="Book Antiqua" w:hAnsi="Book Antiqua"/>
          <w:sz w:val="24"/>
        </w:rPr>
        <w:t>HMDB) are available to find out all</w:t>
      </w:r>
      <w:r w:rsidR="00513E50" w:rsidRPr="00033917">
        <w:rPr>
          <w:rFonts w:ascii="Book Antiqua" w:hAnsi="Book Antiqua"/>
          <w:sz w:val="24"/>
        </w:rPr>
        <w:t xml:space="preserve"> the metabolite characteristics</w:t>
      </w:r>
      <w:r w:rsidRPr="00033917">
        <w:rPr>
          <w:rFonts w:ascii="Book Antiqua" w:hAnsi="Book Antiqua"/>
          <w:sz w:val="24"/>
        </w:rPr>
        <w:fldChar w:fldCharType="begin">
          <w:fldData xml:space="preserve">PEVuZE5vdGU+PENpdGUgRXhjbHVkZUF1dGg9IjEiIEV4Y2x1ZGVZZWFyPSIxIj48UmVjTnVtPjMx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PEVuZE5vdGU+PENpdGUgRXhjbHVkZUF1dGg9IjEiIEV4Y2x1ZGVZZWFyPSIxIj48UmVjTnVtPjMx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6" w:tooltip=",  #317" w:history="1">
        <w:r w:rsidR="0019615C" w:rsidRPr="00033917">
          <w:rPr>
            <w:rFonts w:ascii="Book Antiqua" w:hAnsi="Book Antiqua"/>
            <w:noProof/>
            <w:sz w:val="24"/>
            <w:vertAlign w:val="superscript"/>
          </w:rPr>
          <w:t>6</w:t>
        </w:r>
      </w:hyperlink>
      <w:r w:rsidR="00513E50" w:rsidRPr="00033917">
        <w:rPr>
          <w:rFonts w:ascii="Book Antiqua" w:hAnsi="Book Antiqua"/>
          <w:noProof/>
          <w:sz w:val="24"/>
          <w:vertAlign w:val="superscript"/>
        </w:rPr>
        <w:t>,</w:t>
      </w:r>
      <w:hyperlink w:anchor="_ENREF_7" w:tooltip="Wishart, 2007 #15" w:history="1">
        <w:r w:rsidR="0019615C" w:rsidRPr="00033917">
          <w:rPr>
            <w:rFonts w:ascii="Book Antiqua" w:hAnsi="Book Antiqua"/>
            <w:noProof/>
            <w:sz w:val="24"/>
            <w:vertAlign w:val="superscript"/>
          </w:rPr>
          <w:t>7</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w:t>
      </w:r>
    </w:p>
    <w:p w14:paraId="03965A05" w14:textId="16ECDA5F"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Those techniques have advantages and disadvantages but are often complementary</w:t>
      </w:r>
      <w:r w:rsidR="0007578A" w:rsidRPr="00033917">
        <w:rPr>
          <w:rFonts w:ascii="Book Antiqua" w:hAnsi="Book Antiqua"/>
          <w:sz w:val="24"/>
        </w:rPr>
        <w:t xml:space="preserve"> (</w:t>
      </w:r>
      <w:r w:rsidR="00B44265" w:rsidRPr="00033917">
        <w:rPr>
          <w:rFonts w:ascii="Book Antiqua" w:hAnsi="Book Antiqua"/>
          <w:sz w:val="24"/>
        </w:rPr>
        <w:t>Table 1)</w:t>
      </w:r>
      <w:r w:rsidRPr="00033917">
        <w:rPr>
          <w:rFonts w:ascii="Book Antiqua" w:hAnsi="Book Antiqua"/>
          <w:sz w:val="24"/>
        </w:rPr>
        <w:t xml:space="preserve">. </w:t>
      </w:r>
    </w:p>
    <w:p w14:paraId="6823820B" w14:textId="74DA99DA"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Basically,</w:t>
      </w:r>
      <w:r w:rsidRPr="00033917">
        <w:rPr>
          <w:rFonts w:ascii="Book Antiqua" w:hAnsi="Book Antiqua"/>
          <w:sz w:val="24"/>
          <w:vertAlign w:val="superscript"/>
        </w:rPr>
        <w:t xml:space="preserve"> 1</w:t>
      </w:r>
      <w:r w:rsidRPr="00033917">
        <w:rPr>
          <w:rFonts w:ascii="Book Antiqua" w:hAnsi="Book Antiqua"/>
          <w:sz w:val="24"/>
        </w:rPr>
        <w:t xml:space="preserve">H NMR metabolomics approach has the advantage of efficiently obtaining information on large numbers of metabolites in biofluids </w:t>
      </w:r>
      <w:r w:rsidR="000763F8" w:rsidRPr="00033917">
        <w:rPr>
          <w:rFonts w:ascii="Book Antiqua" w:hAnsi="Book Antiqua"/>
          <w:i/>
          <w:sz w:val="24"/>
        </w:rPr>
        <w:t>in vitro</w:t>
      </w:r>
      <w:r w:rsidRPr="00033917">
        <w:rPr>
          <w:rFonts w:ascii="Book Antiqua" w:hAnsi="Book Antiqua"/>
          <w:sz w:val="24"/>
        </w:rPr>
        <w:t xml:space="preserve"> as well as in various tissues </w:t>
      </w:r>
      <w:r w:rsidRPr="00033917">
        <w:rPr>
          <w:rFonts w:ascii="Book Antiqua" w:hAnsi="Book Antiqua"/>
          <w:i/>
          <w:sz w:val="24"/>
        </w:rPr>
        <w:t>ex vivo</w:t>
      </w:r>
      <w:r w:rsidR="0007578A" w:rsidRPr="00033917">
        <w:rPr>
          <w:rFonts w:ascii="Book Antiqua" w:hAnsi="Book Antiqua"/>
          <w:sz w:val="24"/>
        </w:rPr>
        <w:t xml:space="preserve"> (</w:t>
      </w:r>
      <w:r w:rsidRPr="00033917">
        <w:rPr>
          <w:rFonts w:ascii="Book Antiqua" w:hAnsi="Book Antiqua"/>
          <w:sz w:val="24"/>
        </w:rPr>
        <w:t xml:space="preserve">using HR-MAS: high-resolution magic angle spinning) and </w:t>
      </w:r>
      <w:r w:rsidRPr="00033917">
        <w:rPr>
          <w:rFonts w:ascii="Book Antiqua" w:hAnsi="Book Antiqua"/>
          <w:i/>
          <w:sz w:val="24"/>
        </w:rPr>
        <w:t>in vivo</w:t>
      </w:r>
      <w:r w:rsidR="0007578A" w:rsidRPr="00033917">
        <w:rPr>
          <w:rFonts w:ascii="Book Antiqua" w:hAnsi="Book Antiqua"/>
          <w:sz w:val="24"/>
        </w:rPr>
        <w:t xml:space="preserve"> (</w:t>
      </w:r>
      <w:r w:rsidRPr="00033917">
        <w:rPr>
          <w:rFonts w:ascii="Book Antiqua" w:hAnsi="Book Antiqua"/>
          <w:sz w:val="24"/>
        </w:rPr>
        <w:t xml:space="preserve">using Medical Magnetic Resonance Imaging). </w:t>
      </w:r>
      <w:r w:rsidRPr="00033917">
        <w:rPr>
          <w:rFonts w:ascii="Book Antiqua" w:hAnsi="Book Antiqua"/>
          <w:sz w:val="24"/>
          <w:vertAlign w:val="superscript"/>
        </w:rPr>
        <w:t>1</w:t>
      </w:r>
      <w:r w:rsidRPr="00033917">
        <w:rPr>
          <w:rFonts w:ascii="Book Antiqua" w:hAnsi="Book Antiqua"/>
          <w:sz w:val="24"/>
        </w:rPr>
        <w:t>H NMR is a highly reproducible, rapid and non-destructive technique. Analysis can be performed with a minimal of sample preparation. Its sensitivity is</w:t>
      </w:r>
      <w:r w:rsidR="007933FC" w:rsidRPr="00033917">
        <w:rPr>
          <w:rFonts w:ascii="Book Antiqua" w:hAnsi="Book Antiqua"/>
          <w:sz w:val="24"/>
        </w:rPr>
        <w:t xml:space="preserve"> </w:t>
      </w:r>
      <w:r w:rsidRPr="00033917">
        <w:rPr>
          <w:rFonts w:ascii="Book Antiqua" w:hAnsi="Book Antiqua"/>
          <w:sz w:val="24"/>
        </w:rPr>
        <w:t>far lower</w:t>
      </w:r>
      <w:r w:rsidR="0007578A" w:rsidRPr="00033917">
        <w:rPr>
          <w:rFonts w:ascii="Book Antiqua" w:hAnsi="Book Antiqua"/>
          <w:sz w:val="24"/>
        </w:rPr>
        <w:t xml:space="preserve"> (</w:t>
      </w:r>
      <w:r w:rsidRPr="00033917">
        <w:rPr>
          <w:rFonts w:ascii="Book Antiqua" w:hAnsi="Book Antiqua"/>
          <w:sz w:val="24"/>
        </w:rPr>
        <w:t xml:space="preserve">microgram </w:t>
      </w:r>
      <w:r w:rsidR="0007578A" w:rsidRPr="00033917">
        <w:rPr>
          <w:rFonts w:ascii="Book Antiqua" w:hAnsi="Book Antiqua"/>
          <w:i/>
          <w:sz w:val="24"/>
        </w:rPr>
        <w:t>vs</w:t>
      </w:r>
      <w:r w:rsidRPr="00033917">
        <w:rPr>
          <w:rFonts w:ascii="Book Antiqua" w:hAnsi="Book Antiqua"/>
          <w:sz w:val="24"/>
        </w:rPr>
        <w:t xml:space="preserve"> picogram) than mass spectrometry but sufficient to detect most of changes in biological fluid. MS needs more sample preparation and is a destructive </w:t>
      </w:r>
      <w:r w:rsidRPr="00033917">
        <w:rPr>
          <w:rFonts w:ascii="Book Antiqua" w:hAnsi="Book Antiqua"/>
          <w:sz w:val="24"/>
        </w:rPr>
        <w:lastRenderedPageBreak/>
        <w:t>technique. Well-conducted reviews provide larges understanding details on the different platforms especially concerning the technical aspect, physical based-mechanism and analyt</w:t>
      </w:r>
      <w:r w:rsidR="00513E50" w:rsidRPr="00033917">
        <w:rPr>
          <w:rFonts w:ascii="Book Antiqua" w:hAnsi="Book Antiqua"/>
          <w:sz w:val="24"/>
        </w:rPr>
        <w:t>ical method use in metabolomics</w:t>
      </w:r>
      <w:r w:rsidRPr="00033917">
        <w:rPr>
          <w:rFonts w:ascii="Book Antiqua" w:hAnsi="Book Antiqua"/>
          <w:sz w:val="24"/>
        </w:rPr>
        <w:fldChar w:fldCharType="begin">
          <w:fldData xml:space="preserve">PEVuZE5vdGU+PENpdGU+PEF1dGhvcj5EdW5uPC9BdXRob3I+PFllYXI+MjAxMTwvWWVhcj48UmVj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PEVuZE5vdGU+PENpdGU+PEF1dGhvcj5EdW5uPC9BdXRob3I+PFllYXI+MjAxMTwvWWVhcj48UmVj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1" w:tooltip="Lindon, 2008 #40" w:history="1">
        <w:r w:rsidR="0019615C" w:rsidRPr="00033917">
          <w:rPr>
            <w:rFonts w:ascii="Book Antiqua" w:hAnsi="Book Antiqua"/>
            <w:noProof/>
            <w:sz w:val="24"/>
            <w:vertAlign w:val="superscript"/>
          </w:rPr>
          <w:t>1</w:t>
        </w:r>
      </w:hyperlink>
      <w:r w:rsidR="00513E50" w:rsidRPr="00033917">
        <w:rPr>
          <w:rFonts w:ascii="Book Antiqua" w:hAnsi="Book Antiqua"/>
          <w:noProof/>
          <w:sz w:val="24"/>
          <w:vertAlign w:val="superscript"/>
        </w:rPr>
        <w:t>,</w:t>
      </w:r>
      <w:hyperlink w:anchor="_ENREF_3" w:tooltip="Dunn, 2011 #336" w:history="1">
        <w:r w:rsidR="0019615C" w:rsidRPr="00033917">
          <w:rPr>
            <w:rFonts w:ascii="Book Antiqua" w:hAnsi="Book Antiqua"/>
            <w:noProof/>
            <w:sz w:val="24"/>
            <w:vertAlign w:val="superscript"/>
          </w:rPr>
          <w:t>3</w:t>
        </w:r>
      </w:hyperlink>
      <w:r w:rsidR="00513E50" w:rsidRPr="00033917">
        <w:rPr>
          <w:rFonts w:ascii="Book Antiqua" w:hAnsi="Book Antiqua"/>
          <w:noProof/>
          <w:sz w:val="24"/>
          <w:vertAlign w:val="superscript"/>
        </w:rPr>
        <w:t>,</w:t>
      </w:r>
      <w:hyperlink w:anchor="_ENREF_8" w:tooltip="Trygg, 2007 #366" w:history="1">
        <w:r w:rsidR="0019615C" w:rsidRPr="00033917">
          <w:rPr>
            <w:rFonts w:ascii="Book Antiqua" w:hAnsi="Book Antiqua"/>
            <w:noProof/>
            <w:sz w:val="24"/>
            <w:vertAlign w:val="superscript"/>
          </w:rPr>
          <w:t>8</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xml:space="preserve">. </w:t>
      </w:r>
    </w:p>
    <w:p w14:paraId="1025ECE8" w14:textId="70C50979"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Thus these approaches offer high-throughput analyses at relatively low cost per sample. Multiparameter datasets contain huge quantity of information concerning metabolites in the form of complex spectrum data. Many computer-based processing and statistical tools have been developed to facilitate analysis and interpretation of the data. Statistical models applied to metabolomics data can determine biom</w:t>
      </w:r>
      <w:r w:rsidR="00513E50" w:rsidRPr="00033917">
        <w:rPr>
          <w:rFonts w:ascii="Book Antiqua" w:hAnsi="Book Antiqua"/>
          <w:sz w:val="24"/>
        </w:rPr>
        <w:t>arkers or metabolomics profiles</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&lt;EndNote&gt;&lt;Cite&gt;&lt;Author&gt;Dunn&lt;/Author&gt;&lt;Year&gt;2005&lt;/Year&gt;&lt;RecNum&gt;5&lt;/RecNum&gt;&lt;DisplayText&gt;&lt;style face="superscript"&gt;[9]&lt;/style&gt;&lt;/DisplayText&gt;&lt;record&gt;&lt;rec-number&gt;5&lt;/rec-number&gt;&lt;foreign-keys&gt;&lt;key app="EN" db-id="re2e5ezwewxdaaeav5dxw2z3av25v552vx5z" timestamp="0"&gt;5&lt;/key&gt;&lt;/foreign-keys&gt;&lt;ref-type name="Journal Article"&gt;17&lt;/ref-type&gt;&lt;contributors&gt;&lt;authors&gt;&lt;author&gt;Dunn, W. B.&lt;/author&gt;&lt;author&gt;Bailey, N. J.&lt;/author&gt;&lt;author&gt;Johnson, H. E.&lt;/author&gt;&lt;/authors&gt;&lt;/contributors&gt;&lt;auth-address&gt;Bioanalytical Sciences Group, School of Chemistry, University of Manchester, Faraday Building, Sackville Street, P. O. Box 88, Manchester, UKM60 1QD. Warwick.Dunn@manchester.ac.uk.&lt;/auth-address&gt;&lt;titles&gt;&lt;title&gt;Measuring the metabolome: current analytical technologies&lt;/title&gt;&lt;secondary-title&gt;Analyst&lt;/secondary-title&gt;&lt;/titles&gt;&lt;pages&gt;606-25&lt;/pages&gt;&lt;volume&gt;130&lt;/volume&gt;&lt;number&gt;5&lt;/number&gt;&lt;keywords&gt;&lt;keyword&gt;Animals&lt;/keyword&gt;&lt;keyword&gt;Chemistry Techniques, Analytical/*methods&lt;/keyword&gt;&lt;keyword&gt;Genomics&lt;/keyword&gt;&lt;keyword&gt;Magnetic Resonance Spectroscopy/methods&lt;/keyword&gt;&lt;keyword&gt;Metabolism/*physiology&lt;/keyword&gt;&lt;keyword&gt;Proteomics&lt;/keyword&gt;&lt;keyword&gt;Specimen Handling/methods&lt;/keyword&gt;&lt;keyword&gt;Spectrum Analysis/methods&lt;/keyword&gt;&lt;/keywords&gt;&lt;dates&gt;&lt;year&gt;2005&lt;/year&gt;&lt;pub-dates&gt;&lt;date&gt;May&lt;/date&gt;&lt;/pub-dates&gt;&lt;/dates&gt;&lt;accession-num&gt;15852128&lt;/accession-num&gt;&lt;urls&gt;&lt;related-urls&gt;&lt;url&gt;http://www.ncbi.nlm.nih.gov/entrez/query.fcgi?cmd=Retrieve&amp;amp;db=PubMed&amp;amp;dopt=Citation&amp;amp;list_uids=15852128 &lt;/url&gt;&lt;/related-urls&gt;&lt;/urls&gt;&lt;/record&gt;&lt;/Cite&gt;&lt;/EndNote&gt;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9" w:tooltip="Dunn, 2005 #5" w:history="1">
        <w:r w:rsidR="0019615C" w:rsidRPr="00033917">
          <w:rPr>
            <w:rFonts w:ascii="Book Antiqua" w:hAnsi="Book Antiqua"/>
            <w:noProof/>
            <w:sz w:val="24"/>
            <w:vertAlign w:val="superscript"/>
          </w:rPr>
          <w:t>9</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They may help identify biomarkers or the metabolic profile that characterize a disease, and/or evaluate metabolic modifications after treatment h</w:t>
      </w:r>
      <w:r w:rsidR="00513E50" w:rsidRPr="00033917">
        <w:rPr>
          <w:rFonts w:ascii="Book Antiqua" w:hAnsi="Book Antiqua"/>
          <w:sz w:val="24"/>
        </w:rPr>
        <w:t>as been initiated</w:t>
      </w:r>
      <w:r w:rsidRPr="00033917">
        <w:rPr>
          <w:rFonts w:ascii="Book Antiqua" w:hAnsi="Book Antiqua"/>
          <w:sz w:val="24"/>
        </w:rPr>
        <w:fldChar w:fldCharType="begin">
          <w:fldData xml:space="preserve">PEVuZE5vdGU+PENpdGU+PEF1dGhvcj5EdW5uPC9BdXRob3I+PFllYXI+MjAxMTwvWWVhcj48UmVj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PEVuZE5vdGU+PENpdGU+PEF1dGhvcj5EdW5uPC9BdXRob3I+PFllYXI+MjAxMTwvWWVhcj48UmVj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3" w:tooltip="Dunn, 2011 #336" w:history="1">
        <w:r w:rsidR="0019615C" w:rsidRPr="00033917">
          <w:rPr>
            <w:rFonts w:ascii="Book Antiqua" w:hAnsi="Book Antiqua"/>
            <w:noProof/>
            <w:sz w:val="24"/>
            <w:vertAlign w:val="superscript"/>
          </w:rPr>
          <w:t>3</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The metabolite analysis provides information on the “metabolic phenotype” of the patient in response to various endogenous or exogenous stimuli. Then that may contribute to a better understanding of pathophysiology, to aid diagnosis, in decision-making process in choosing therapy or predicting outcome of therapeutic intervention. In the other hand, in the near future, these tools permit us to give our patients a more pe</w:t>
      </w:r>
      <w:r w:rsidR="00513E50" w:rsidRPr="00033917">
        <w:rPr>
          <w:rFonts w:ascii="Book Antiqua" w:hAnsi="Book Antiqua"/>
          <w:sz w:val="24"/>
        </w:rPr>
        <w:t>rsonalized approach in medicine</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&lt;EndNote&gt;&lt;Cite&gt;&lt;Author&gt;Holmes&lt;/Author&gt;&lt;Year&gt;2008&lt;/Year&gt;&lt;RecNum&gt;367&lt;/RecNum&gt;&lt;DisplayText&gt;&lt;style face="superscript"&gt;[10]&lt;/style&gt;&lt;/DisplayText&gt;&lt;record&gt;&lt;rec-number&gt;367&lt;/rec-number&gt;&lt;foreign-keys&gt;&lt;key app="EN" db-id="re2e5ezwewxdaaeav5dxw2z3av25v552vx5z" timestamp="1430762338"&gt;367&lt;/key&gt;&lt;/foreign-keys&gt;&lt;ref-type name="Journal Article"&gt;17&lt;/ref-type&gt;&lt;contributors&gt;&lt;authors&gt;&lt;author&gt;Holmes, E.&lt;/author&gt;&lt;author&gt;Wilson, I. D.&lt;/author&gt;&lt;author&gt;Nicholson, J. K.&lt;/author&gt;&lt;/authors&gt;&lt;/contributors&gt;&lt;auth-address&gt;Department of Biomolecular Medicine, Division of Surgery, Oncology, Reproductive Biology and Anaesthetics, Faculty of Medicine, Imperial College London, South Kensington, London SW7 2AZ, UK.&lt;/auth-address&gt;&lt;titles&gt;&lt;title&gt;Metabolic phenotyping in health and disease&lt;/title&gt;&lt;secondary-title&gt;Cell&lt;/secondary-title&gt;&lt;alt-title&gt;Cell&lt;/alt-title&gt;&lt;/titles&gt;&lt;periodical&gt;&lt;full-title&gt;Cell&lt;/full-title&gt;&lt;abbr-1&gt;Cell&lt;/abbr-1&gt;&lt;/periodical&gt;&lt;alt-periodical&gt;&lt;full-title&gt;Cell&lt;/full-title&gt;&lt;abbr-1&gt;Cell&lt;/abbr-1&gt;&lt;/alt-periodical&gt;&lt;pages&gt;714-7&lt;/pages&gt;&lt;volume&gt;134&lt;/volume&gt;&lt;number&gt;5&lt;/number&gt;&lt;keywords&gt;&lt;keyword&gt;*Disease&lt;/keyword&gt;&lt;keyword&gt;Humans&lt;/keyword&gt;&lt;keyword&gt;*Metabolism&lt;/keyword&gt;&lt;keyword&gt;Molecular Epidemiology&lt;/keyword&gt;&lt;keyword&gt;Plasma/chemistry&lt;/keyword&gt;&lt;keyword&gt;Urine/chemistry&lt;/keyword&gt;&lt;/keywords&gt;&lt;dates&gt;&lt;year&gt;2008&lt;/year&gt;&lt;pub-dates&gt;&lt;date&gt;Sep 5&lt;/date&gt;&lt;/pub-dates&gt;&lt;/dates&gt;&lt;isbn&gt;1097-4172 (Electronic)&amp;#xD;0092-8674 (Linking)&lt;/isbn&gt;&lt;accession-num&gt;18775301&lt;/accession-num&gt;&lt;urls&gt;&lt;related-urls&gt;&lt;url&gt;http://www.ncbi.nlm.nih.gov/pubmed/18775301&lt;/url&gt;&lt;/related-urls&gt;&lt;/urls&gt;&lt;electronic-resource-num&gt;10.1016/j.cell.2008.08.026&lt;/electronic-resource-num&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10" w:tooltip="Holmes, 2008 #367" w:history="1">
        <w:r w:rsidR="0019615C" w:rsidRPr="00033917">
          <w:rPr>
            <w:rFonts w:ascii="Book Antiqua" w:hAnsi="Book Antiqua"/>
            <w:noProof/>
            <w:sz w:val="24"/>
            <w:vertAlign w:val="superscript"/>
          </w:rPr>
          <w:t>10</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xml:space="preserve">. </w:t>
      </w:r>
    </w:p>
    <w:p w14:paraId="4037FBB3" w14:textId="398E3CED" w:rsidR="00E51914" w:rsidRPr="00033917" w:rsidRDefault="00E51914"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Metabolomics approach showed sometime better diagnosis performance than usual biomarkers. Nevertheless, at the beginning, metabolomics approach should be considered more than complementary tool, helping clinician to diagnose disease, evaluate disease stage or follow treatment that substitution technic.</w:t>
      </w:r>
    </w:p>
    <w:p w14:paraId="4A89EED3" w14:textId="2D424D22"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 xml:space="preserve">This review focuses on the recent human metabolomics data in the field of liver disease and their complications using </w:t>
      </w:r>
      <w:r w:rsidR="000763F8" w:rsidRPr="00033917">
        <w:rPr>
          <w:rFonts w:ascii="Book Antiqua" w:hAnsi="Book Antiqua"/>
          <w:i/>
          <w:sz w:val="24"/>
        </w:rPr>
        <w:t>in vitro</w:t>
      </w:r>
      <w:r w:rsidRPr="00033917">
        <w:rPr>
          <w:rFonts w:ascii="Book Antiqua" w:hAnsi="Book Antiqua"/>
          <w:sz w:val="24"/>
        </w:rPr>
        <w:t xml:space="preserve"> </w:t>
      </w:r>
      <w:r w:rsidRPr="00033917">
        <w:rPr>
          <w:rFonts w:ascii="Book Antiqua" w:hAnsi="Book Antiqua"/>
          <w:sz w:val="24"/>
          <w:vertAlign w:val="superscript"/>
        </w:rPr>
        <w:t>1</w:t>
      </w:r>
      <w:r w:rsidRPr="00033917">
        <w:rPr>
          <w:rFonts w:ascii="Book Antiqua" w:hAnsi="Book Antiqua"/>
          <w:sz w:val="24"/>
        </w:rPr>
        <w:t>H NMR metabolomics approaches. MS based metabolomics approaches and in vivo MR studies are excluded from this review.</w:t>
      </w:r>
    </w:p>
    <w:p w14:paraId="289C0040" w14:textId="77777777" w:rsidR="003F758A" w:rsidRPr="00033917" w:rsidRDefault="003F758A" w:rsidP="00BA4C04">
      <w:pPr>
        <w:adjustRightInd w:val="0"/>
        <w:snapToGrid w:val="0"/>
        <w:spacing w:line="360" w:lineRule="auto"/>
        <w:rPr>
          <w:rFonts w:ascii="Book Antiqua" w:hAnsi="Book Antiqua"/>
          <w:sz w:val="24"/>
        </w:rPr>
      </w:pPr>
    </w:p>
    <w:p w14:paraId="5487DBE4" w14:textId="08B7EC1A" w:rsidR="003F758A" w:rsidRPr="00033917" w:rsidRDefault="00513E50" w:rsidP="00BA4C04">
      <w:pPr>
        <w:adjustRightInd w:val="0"/>
        <w:snapToGrid w:val="0"/>
        <w:spacing w:line="360" w:lineRule="auto"/>
        <w:rPr>
          <w:rFonts w:ascii="Book Antiqua" w:hAnsi="Book Antiqua"/>
          <w:b/>
          <w:sz w:val="24"/>
        </w:rPr>
      </w:pPr>
      <w:r w:rsidRPr="00033917">
        <w:rPr>
          <w:rFonts w:ascii="Book Antiqua" w:hAnsi="Book Antiqua"/>
          <w:b/>
          <w:sz w:val="24"/>
        </w:rPr>
        <w:t xml:space="preserve">APPLICATIONS OF </w:t>
      </w:r>
      <w:r w:rsidRPr="00033917">
        <w:rPr>
          <w:rFonts w:ascii="Book Antiqua" w:hAnsi="Book Antiqua"/>
          <w:b/>
          <w:sz w:val="24"/>
          <w:vertAlign w:val="superscript"/>
        </w:rPr>
        <w:t>1</w:t>
      </w:r>
      <w:r w:rsidRPr="00033917">
        <w:rPr>
          <w:rFonts w:ascii="Book Antiqua" w:hAnsi="Book Antiqua"/>
          <w:b/>
          <w:sz w:val="24"/>
        </w:rPr>
        <w:t>H NMR METABOLOMICS APPROACHES IN LIVER DISEASES</w:t>
      </w:r>
    </w:p>
    <w:p w14:paraId="063E1805" w14:textId="0C44B3E0" w:rsidR="003F758A" w:rsidRPr="00033917" w:rsidRDefault="003F758A" w:rsidP="00BA4C04">
      <w:pPr>
        <w:adjustRightInd w:val="0"/>
        <w:snapToGrid w:val="0"/>
        <w:spacing w:line="360" w:lineRule="auto"/>
        <w:rPr>
          <w:rFonts w:ascii="Book Antiqua" w:hAnsi="Book Antiqua" w:cs="AdvAGaramond-R"/>
          <w:sz w:val="24"/>
        </w:rPr>
      </w:pPr>
      <w:r w:rsidRPr="00033917">
        <w:rPr>
          <w:rFonts w:ascii="Book Antiqua" w:hAnsi="Book Antiqua" w:cs="AdvAGaramond-R"/>
          <w:sz w:val="24"/>
        </w:rPr>
        <w:t>The liver is a major organ with several intensive metabolic activities. The metabolic activities are distributed in different zones of the liver parenchyma. Hepatocytes metabolism varies</w:t>
      </w:r>
      <w:r w:rsidR="007933FC" w:rsidRPr="00033917">
        <w:rPr>
          <w:rFonts w:ascii="Book Antiqua" w:hAnsi="Book Antiqua" w:cs="AdvAGaramond-R"/>
          <w:sz w:val="24"/>
        </w:rPr>
        <w:t xml:space="preserve"> </w:t>
      </w:r>
      <w:r w:rsidRPr="00033917">
        <w:rPr>
          <w:rFonts w:ascii="Book Antiqua" w:hAnsi="Book Antiqua" w:cs="AdvAGaramond-R"/>
          <w:sz w:val="24"/>
        </w:rPr>
        <w:t xml:space="preserve">according to its position in the liver: for example, oxidative phosphorylation, glucose output, urea synthesis, and bile acid synthesis is higher in the periportal area, whereas glucose uptake, glutamine formation, and xenobiotic metabolism are greater in the perivenous </w:t>
      </w:r>
      <w:r w:rsidRPr="00033917">
        <w:rPr>
          <w:rFonts w:ascii="Book Antiqua" w:hAnsi="Book Antiqua" w:cs="AdvAGaramond-R"/>
          <w:sz w:val="24"/>
        </w:rPr>
        <w:lastRenderedPageBreak/>
        <w:t>area</w:t>
      </w:r>
      <w:r w:rsidRPr="00033917">
        <w:rPr>
          <w:rFonts w:ascii="Book Antiqua" w:hAnsi="Book Antiqua" w:cs="AdvAGaramond-R"/>
          <w:sz w:val="24"/>
        </w:rPr>
        <w:fldChar w:fldCharType="begin"/>
      </w:r>
      <w:r w:rsidRPr="00033917">
        <w:rPr>
          <w:rFonts w:ascii="Book Antiqua" w:hAnsi="Book Antiqua" w:cs="AdvAGaramond-R"/>
          <w:sz w:val="24"/>
        </w:rPr>
        <w:instrText xml:space="preserve"> ADDIN EN.CITE &lt;EndNote&gt;&lt;Cite&gt;&lt;Author&gt;Jungermann&lt;/Author&gt;&lt;Year&gt;2000&lt;/Year&gt;&lt;RecNum&gt;368&lt;/RecNum&gt;&lt;DisplayText&gt;&lt;style face="superscript"&gt;[11]&lt;/style&gt;&lt;/DisplayText&gt;&lt;record&gt;&lt;rec-number&gt;368&lt;/rec-number&gt;&lt;foreign-keys&gt;&lt;key app="EN" db-id="re2e5ezwewxdaaeav5dxw2z3av25v552vx5z" timestamp="1430762420"&gt;368&lt;/key&gt;&lt;/foreign-keys&gt;&lt;ref-type name="Journal Article"&gt;17&lt;/ref-type&gt;&lt;contributors&gt;&lt;authors&gt;&lt;author&gt;Jungermann, K.&lt;/author&gt;&lt;author&gt;Kietzmann, T.&lt;/author&gt;&lt;/authors&gt;&lt;/contributors&gt;&lt;auth-address&gt;Institut fur Biochemie und Molekulare Zellbiologie, Georg-August-Universitat Gottingen, Gottingen, Germany. kjunger@gwdg.de&lt;/auth-address&gt;&lt;titles&gt;&lt;title&gt;Oxygen: modulator of metabolic zonation and disease of the liver&lt;/title&gt;&lt;secondary-title&gt;Hepatology&lt;/secondary-title&gt;&lt;alt-title&gt;Hepatology&lt;/alt-title&gt;&lt;/titles&gt;&lt;periodical&gt;&lt;full-title&gt;Hepatology&lt;/full-title&gt;&lt;/periodical&gt;&lt;alt-periodical&gt;&lt;full-title&gt;Hepatology&lt;/full-title&gt;&lt;/alt-periodical&gt;&lt;pages&gt;255-60&lt;/pages&gt;&lt;volume&gt;31&lt;/volume&gt;&lt;number&gt;2&lt;/number&gt;&lt;keywords&gt;&lt;keyword&gt;Animals&lt;/keyword&gt;&lt;keyword&gt;Carbohydrate Metabolism&lt;/keyword&gt;&lt;keyword&gt;Gene Expression/physiology&lt;/keyword&gt;&lt;keyword&gt;Humans&lt;/keyword&gt;&lt;keyword&gt;Liver/*metabolism&lt;/keyword&gt;&lt;keyword&gt;Liver Circulation/physiology&lt;/keyword&gt;&lt;keyword&gt;Liver Diseases/*physiopathology&lt;/keyword&gt;&lt;keyword&gt;Oxygen/*physiology&lt;/keyword&gt;&lt;keyword&gt;Signal Transduction&lt;/keyword&gt;&lt;/keywords&gt;&lt;dates&gt;&lt;year&gt;2000&lt;/year&gt;&lt;pub-dates&gt;&lt;date&gt;Feb&lt;/date&gt;&lt;/pub-dates&gt;&lt;/dates&gt;&lt;isbn&gt;0270-9139 (Print)&amp;#xD;0270-9139 (Linking)&lt;/isbn&gt;&lt;accession-num&gt;10655244&lt;/accession-num&gt;&lt;urls&gt;&lt;related-urls&gt;&lt;url&gt;http://www.ncbi.nlm.nih.gov/pubmed/10655244&lt;/url&gt;&lt;/related-urls&gt;&lt;/urls&gt;&lt;electronic-resource-num&gt;10.1002/hep.510310201&lt;/electronic-resource-num&gt;&lt;/record&gt;&lt;/Cite&gt;&lt;/EndNote&gt;</w:instrText>
      </w:r>
      <w:r w:rsidRPr="00033917">
        <w:rPr>
          <w:rFonts w:ascii="Book Antiqua" w:hAnsi="Book Antiqua" w:cs="AdvAGaramond-R"/>
          <w:sz w:val="24"/>
        </w:rPr>
        <w:fldChar w:fldCharType="separate"/>
      </w:r>
      <w:r w:rsidRPr="00033917">
        <w:rPr>
          <w:rFonts w:ascii="Book Antiqua" w:hAnsi="Book Antiqua" w:cs="AdvAGaramond-R"/>
          <w:noProof/>
          <w:sz w:val="24"/>
          <w:vertAlign w:val="superscript"/>
        </w:rPr>
        <w:t>[</w:t>
      </w:r>
      <w:hyperlink w:anchor="_ENREF_11" w:tooltip="Jungermann, 2000 #368" w:history="1">
        <w:r w:rsidR="0019615C" w:rsidRPr="00033917">
          <w:rPr>
            <w:rFonts w:ascii="Book Antiqua" w:hAnsi="Book Antiqua" w:cs="AdvAGaramond-R"/>
            <w:noProof/>
            <w:sz w:val="24"/>
            <w:vertAlign w:val="superscript"/>
          </w:rPr>
          <w:t>11</w:t>
        </w:r>
      </w:hyperlink>
      <w:r w:rsidRPr="00033917">
        <w:rPr>
          <w:rFonts w:ascii="Book Antiqua" w:hAnsi="Book Antiqua" w:cs="AdvAGaramond-R"/>
          <w:noProof/>
          <w:sz w:val="24"/>
          <w:vertAlign w:val="superscript"/>
        </w:rPr>
        <w:t>]</w:t>
      </w:r>
      <w:r w:rsidRPr="00033917">
        <w:rPr>
          <w:rFonts w:ascii="Book Antiqua" w:hAnsi="Book Antiqua" w:cs="AdvAGaramond-R"/>
          <w:sz w:val="24"/>
        </w:rPr>
        <w:fldChar w:fldCharType="end"/>
      </w:r>
      <w:r w:rsidRPr="00033917">
        <w:rPr>
          <w:rFonts w:ascii="Book Antiqua" w:hAnsi="Book Antiqua" w:cs="AdvAGaramond-R"/>
          <w:sz w:val="24"/>
        </w:rPr>
        <w:t xml:space="preserve">. Acute, chronic, and acute-on-chronic conditions perturb regulation of liver metabolism. From this point of view, the blood or urine metabolome should represent the final outcome of liver cellular regulation at many different levels, and for this reason represent the phenotype of a disease or a therapeutic response. </w:t>
      </w:r>
    </w:p>
    <w:p w14:paraId="167F9729" w14:textId="52903C6E"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We divided the following parts into three domains: acute liver disease, chronic liver disease and liver transplantation. Major studies and biomarkers examples fo</w:t>
      </w:r>
      <w:r w:rsidR="000B29FE" w:rsidRPr="00033917">
        <w:rPr>
          <w:rFonts w:ascii="Book Antiqua" w:hAnsi="Book Antiqua"/>
          <w:sz w:val="24"/>
        </w:rPr>
        <w:t xml:space="preserve">r each part are shown in </w:t>
      </w:r>
      <w:r w:rsidR="00930031" w:rsidRPr="00033917">
        <w:rPr>
          <w:rFonts w:ascii="Book Antiqua" w:hAnsi="Book Antiqua"/>
          <w:sz w:val="24"/>
        </w:rPr>
        <w:t xml:space="preserve">Table </w:t>
      </w:r>
      <w:r w:rsidR="000B29FE" w:rsidRPr="00033917">
        <w:rPr>
          <w:rFonts w:ascii="Book Antiqua" w:hAnsi="Book Antiqua"/>
          <w:sz w:val="24"/>
        </w:rPr>
        <w:t>2</w:t>
      </w:r>
      <w:r w:rsidRPr="00033917">
        <w:rPr>
          <w:rFonts w:ascii="Book Antiqua" w:hAnsi="Book Antiqua"/>
          <w:sz w:val="24"/>
        </w:rPr>
        <w:t>.</w:t>
      </w:r>
    </w:p>
    <w:p w14:paraId="37D6B685" w14:textId="77777777" w:rsidR="003F758A" w:rsidRPr="00033917" w:rsidRDefault="003F758A" w:rsidP="00BA4C04">
      <w:pPr>
        <w:adjustRightInd w:val="0"/>
        <w:snapToGrid w:val="0"/>
        <w:spacing w:line="360" w:lineRule="auto"/>
        <w:rPr>
          <w:rFonts w:ascii="Book Antiqua" w:hAnsi="Book Antiqua"/>
          <w:sz w:val="24"/>
        </w:rPr>
      </w:pPr>
    </w:p>
    <w:p w14:paraId="4324CFC1" w14:textId="5ADC9D45" w:rsidR="003F758A" w:rsidRPr="00033917" w:rsidRDefault="003F758A" w:rsidP="00BA4C04">
      <w:pPr>
        <w:adjustRightInd w:val="0"/>
        <w:snapToGrid w:val="0"/>
        <w:spacing w:line="360" w:lineRule="auto"/>
        <w:rPr>
          <w:rFonts w:ascii="Book Antiqua" w:hAnsi="Book Antiqua"/>
          <w:b/>
          <w:i/>
          <w:sz w:val="24"/>
        </w:rPr>
      </w:pPr>
      <w:r w:rsidRPr="00033917">
        <w:rPr>
          <w:rFonts w:ascii="Book Antiqua" w:hAnsi="Book Antiqua"/>
          <w:b/>
          <w:i/>
          <w:sz w:val="24"/>
        </w:rPr>
        <w:t xml:space="preserve">Acute </w:t>
      </w:r>
      <w:r w:rsidR="00513E50" w:rsidRPr="00033917">
        <w:rPr>
          <w:rFonts w:ascii="Book Antiqua" w:hAnsi="Book Antiqua"/>
          <w:b/>
          <w:i/>
          <w:sz w:val="24"/>
        </w:rPr>
        <w:t>liver disease</w:t>
      </w:r>
    </w:p>
    <w:p w14:paraId="7F531CF8" w14:textId="41DDD3D7"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b/>
          <w:sz w:val="24"/>
        </w:rPr>
        <w:t>Drug</w:t>
      </w:r>
      <w:r w:rsidR="00513E50" w:rsidRPr="00033917">
        <w:rPr>
          <w:rFonts w:ascii="Book Antiqua" w:hAnsi="Book Antiqua"/>
          <w:b/>
          <w:sz w:val="24"/>
        </w:rPr>
        <w:t xml:space="preserve"> induced liver injury:</w:t>
      </w:r>
      <w:r w:rsidR="00513E50" w:rsidRPr="00033917">
        <w:rPr>
          <w:rFonts w:ascii="Book Antiqua" w:hAnsi="Book Antiqua" w:hint="eastAsia"/>
          <w:b/>
          <w:sz w:val="24"/>
        </w:rPr>
        <w:t xml:space="preserve"> </w:t>
      </w:r>
      <w:r w:rsidRPr="00033917">
        <w:rPr>
          <w:rFonts w:ascii="Book Antiqua" w:hAnsi="Book Antiqua"/>
          <w:sz w:val="24"/>
        </w:rPr>
        <w:t>Metabolomics</w:t>
      </w:r>
      <w:r w:rsidR="007933FC" w:rsidRPr="00033917">
        <w:rPr>
          <w:rFonts w:ascii="Book Antiqua" w:hAnsi="Book Antiqua"/>
          <w:sz w:val="24"/>
        </w:rPr>
        <w:t xml:space="preserve"> </w:t>
      </w:r>
      <w:r w:rsidRPr="00033917">
        <w:rPr>
          <w:rFonts w:ascii="Book Antiqua" w:hAnsi="Book Antiqua"/>
          <w:sz w:val="24"/>
        </w:rPr>
        <w:t>have been used since decennia in toxicological studi</w:t>
      </w:r>
      <w:r w:rsidR="00513E50" w:rsidRPr="00033917">
        <w:rPr>
          <w:rFonts w:ascii="Book Antiqua" w:hAnsi="Book Antiqua"/>
          <w:sz w:val="24"/>
        </w:rPr>
        <w:t>es principally in animal models</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&lt;EndNote&gt;&lt;Cite&gt;&lt;Author&gt;Lindon&lt;/Author&gt;&lt;Year&gt;2005&lt;/Year&gt;&lt;RecNum&gt;47&lt;/RecNum&gt;&lt;DisplayText&gt;&lt;style face="superscript"&gt;[12]&lt;/style&gt;&lt;/DisplayText&gt;&lt;record&gt;&lt;rec-number&gt;47&lt;/rec-number&gt;&lt;foreign-keys&gt;&lt;key app="EN" db-id="re2e5ezwewxdaaeav5dxw2z3av25v552vx5z" timestamp="0"&gt;47&lt;/key&gt;&lt;/foreign-keys&gt;&lt;ref-type name="Journal Article"&gt;17&lt;/ref-type&gt;&lt;contributors&gt;&lt;authors&gt;&lt;author&gt;Lindon, J. C.&lt;/author&gt;&lt;author&gt;Keun, H. C.&lt;/author&gt;&lt;author&gt;Ebbels, T. M.&lt;/author&gt;&lt;author&gt;Pearce, J. M.&lt;/author&gt;&lt;author&gt;Holmes, E.&lt;/author&gt;&lt;author&gt;Nicholson, J. K.&lt;/author&gt;&lt;/authors&gt;&lt;/contributors&gt;&lt;auth-address&gt;Imperial College London, Biological Chemistry, Biomedical Sciences Division, Sir Alexander Fleming Building, South Kensington, London SW7 2AZ, UK. j.lindon @imperial.ac.uk&lt;/auth-address&gt;&lt;titles&gt;&lt;title&gt;The Consortium for Metabonomic Toxicology (COMET): aims, activities and achievements&lt;/title&gt;&lt;secondary-title&gt;Pharmacogenomics&lt;/secondary-title&gt;&lt;/titles&gt;&lt;pages&gt;691-9&lt;/pages&gt;&lt;volume&gt;6&lt;/volume&gt;&lt;number&gt;7&lt;/number&gt;&lt;edition&gt;2005/10/07&lt;/edition&gt;&lt;keywords&gt;&lt;keyword&gt;Animals&lt;/keyword&gt;&lt;keyword&gt;Databases, Factual&lt;/keyword&gt;&lt;keyword&gt;*Drug Evaluation, Preclinical&lt;/keyword&gt;&lt;keyword&gt;Drug Industry&lt;/keyword&gt;&lt;keyword&gt;London&lt;/keyword&gt;&lt;keyword&gt;Metabolism/*genetics&lt;/keyword&gt;&lt;keyword&gt;Mice&lt;/keyword&gt;&lt;keyword&gt;Nuclear Magnetic Resonance, Biomolecular&lt;/keyword&gt;&lt;keyword&gt;Rats&lt;/keyword&gt;&lt;keyword&gt;Toxicology/*methods/standards&lt;/keyword&gt;&lt;keyword&gt;*Universities&lt;/keyword&gt;&lt;keyword&gt;Xenobiotics/blood/*toxicity/urine&lt;/keyword&gt;&lt;/keywords&gt;&lt;dates&gt;&lt;year&gt;2005&lt;/year&gt;&lt;pub-dates&gt;&lt;date&gt;Oct&lt;/date&gt;&lt;/pub-dates&gt;&lt;/dates&gt;&lt;isbn&gt;1462-2416 (Print)&amp;#xD;1462-2416 (Linking)&lt;/isbn&gt;&lt;accession-num&gt;16207146&lt;/accession-num&gt;&lt;urls&gt;&lt;related-urls&gt;&lt;url&gt;http://www.ncbi.nlm.nih.gov/pubmed/16207146&lt;/url&gt;&lt;/related-urls&gt;&lt;/urls&gt;&lt;electronic-resource-num&gt;10.2217/14622416.6.7.691&lt;/electronic-resource-num&gt;&lt;language&gt;eng&lt;/language&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12" w:tooltip="Lindon, 2005 #47" w:history="1">
        <w:r w:rsidR="0019615C" w:rsidRPr="00033917">
          <w:rPr>
            <w:rFonts w:ascii="Book Antiqua" w:hAnsi="Book Antiqua"/>
            <w:noProof/>
            <w:sz w:val="24"/>
            <w:vertAlign w:val="superscript"/>
          </w:rPr>
          <w:t>12</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xml:space="preserve">. Some recent studies have shown that metabolomics can be a powerful tool in human toxicology. </w:t>
      </w:r>
      <w:r w:rsidRPr="00033917">
        <w:rPr>
          <w:rFonts w:ascii="Book Antiqua" w:hAnsi="Book Antiqua" w:cs="MetaNormalLF-Roman"/>
          <w:sz w:val="24"/>
        </w:rPr>
        <w:t xml:space="preserve">Clayton </w:t>
      </w:r>
      <w:r w:rsidRPr="00033917">
        <w:rPr>
          <w:rFonts w:ascii="Book Antiqua" w:hAnsi="Book Antiqua" w:cs="MetaNormalLF-Roman"/>
          <w:i/>
          <w:sz w:val="24"/>
        </w:rPr>
        <w:t>et al</w:t>
      </w:r>
      <w:r w:rsidR="00513E50" w:rsidRPr="00033917">
        <w:rPr>
          <w:rFonts w:ascii="Book Antiqua" w:hAnsi="Book Antiqua" w:cs="MetaNormalLF-Roman"/>
          <w:sz w:val="24"/>
        </w:rPr>
        <w:fldChar w:fldCharType="begin">
          <w:fldData xml:space="preserve">PEVuZE5vdGU+PENpdGU+PEF1dGhvcj5DbGF5dG9uPC9BdXRob3I+PFllYXI+MjAwOTwvWWVhcj48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==
</w:fldData>
        </w:fldChar>
      </w:r>
      <w:r w:rsidR="00513E50" w:rsidRPr="00033917">
        <w:rPr>
          <w:rFonts w:ascii="Book Antiqua" w:hAnsi="Book Antiqua" w:cs="MetaNormalLF-Roman"/>
          <w:sz w:val="24"/>
        </w:rPr>
        <w:instrText xml:space="preserve"> ADDIN EN.CITE </w:instrText>
      </w:r>
      <w:r w:rsidR="00513E50" w:rsidRPr="00033917">
        <w:rPr>
          <w:rFonts w:ascii="Book Antiqua" w:hAnsi="Book Antiqua" w:cs="MetaNormalLF-Roman"/>
          <w:sz w:val="24"/>
        </w:rPr>
        <w:fldChar w:fldCharType="begin">
          <w:fldData xml:space="preserve">PEVuZE5vdGU+PENpdGU+PEF1dGhvcj5DbGF5dG9uPC9BdXRob3I+PFllYXI+MjAwOTwvWWVhcj48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==
</w:fldData>
        </w:fldChar>
      </w:r>
      <w:r w:rsidR="00513E50" w:rsidRPr="00033917">
        <w:rPr>
          <w:rFonts w:ascii="Book Antiqua" w:hAnsi="Book Antiqua" w:cs="MetaNormalLF-Roman"/>
          <w:sz w:val="24"/>
        </w:rPr>
        <w:instrText xml:space="preserve"> ADDIN EN.CITE.DATA </w:instrText>
      </w:r>
      <w:r w:rsidR="00513E50" w:rsidRPr="00033917">
        <w:rPr>
          <w:rFonts w:ascii="Book Antiqua" w:hAnsi="Book Antiqua" w:cs="MetaNormalLF-Roman"/>
          <w:sz w:val="24"/>
        </w:rPr>
      </w:r>
      <w:r w:rsidR="00513E50" w:rsidRPr="00033917">
        <w:rPr>
          <w:rFonts w:ascii="Book Antiqua" w:hAnsi="Book Antiqua" w:cs="MetaNormalLF-Roman"/>
          <w:sz w:val="24"/>
        </w:rPr>
        <w:fldChar w:fldCharType="end"/>
      </w:r>
      <w:r w:rsidR="00513E50" w:rsidRPr="00033917">
        <w:rPr>
          <w:rFonts w:ascii="Book Antiqua" w:hAnsi="Book Antiqua" w:cs="MetaNormalLF-Roman"/>
          <w:sz w:val="24"/>
        </w:rPr>
      </w:r>
      <w:r w:rsidR="00513E50" w:rsidRPr="00033917">
        <w:rPr>
          <w:rFonts w:ascii="Book Antiqua" w:hAnsi="Book Antiqua" w:cs="MetaNormalLF-Roman"/>
          <w:sz w:val="24"/>
        </w:rPr>
        <w:fldChar w:fldCharType="separate"/>
      </w:r>
      <w:r w:rsidR="00513E50" w:rsidRPr="00033917">
        <w:rPr>
          <w:rFonts w:ascii="Book Antiqua" w:hAnsi="Book Antiqua" w:cs="MetaNormalLF-Roman"/>
          <w:noProof/>
          <w:sz w:val="24"/>
          <w:vertAlign w:val="superscript"/>
        </w:rPr>
        <w:t>[</w:t>
      </w:r>
      <w:hyperlink w:anchor="_ENREF_13" w:tooltip="Clayton, 2009 #77" w:history="1">
        <w:r w:rsidR="00513E50" w:rsidRPr="00033917">
          <w:rPr>
            <w:rFonts w:ascii="Book Antiqua" w:hAnsi="Book Antiqua" w:cs="MetaNormalLF-Roman"/>
            <w:noProof/>
            <w:sz w:val="24"/>
            <w:vertAlign w:val="superscript"/>
          </w:rPr>
          <w:t>13</w:t>
        </w:r>
      </w:hyperlink>
      <w:r w:rsidR="00513E50" w:rsidRPr="00033917">
        <w:rPr>
          <w:rFonts w:ascii="Book Antiqua" w:hAnsi="Book Antiqua" w:cs="MetaNormalLF-Roman"/>
          <w:noProof/>
          <w:sz w:val="24"/>
          <w:vertAlign w:val="superscript"/>
        </w:rPr>
        <w:t>]</w:t>
      </w:r>
      <w:r w:rsidR="00513E50" w:rsidRPr="00033917">
        <w:rPr>
          <w:rFonts w:ascii="Book Antiqua" w:hAnsi="Book Antiqua" w:cs="MetaNormalLF-Roman"/>
          <w:sz w:val="24"/>
        </w:rPr>
        <w:fldChar w:fldCharType="end"/>
      </w:r>
      <w:r w:rsidRPr="00033917">
        <w:rPr>
          <w:rFonts w:ascii="Book Antiqua" w:hAnsi="Book Antiqua" w:cs="MetaNormalLF-Roman"/>
          <w:sz w:val="24"/>
        </w:rPr>
        <w:t xml:space="preserve"> have used NMR metabolomics to study the secondary metabolism of acetaminophen in urine. The goal was to identify urine biomarkers that might be predictive of the manner in which that individual metabolizes the acetaminophen. In this study, results suggested a mechanism whereby </w:t>
      </w:r>
      <w:r w:rsidRPr="00033917">
        <w:rPr>
          <w:rFonts w:ascii="Book Antiqua" w:hAnsi="Book Antiqua" w:cs="MetaNormalLF-Roman"/>
          <w:iCs/>
          <w:sz w:val="24"/>
        </w:rPr>
        <w:t>p</w:t>
      </w:r>
      <w:r w:rsidRPr="00033917">
        <w:rPr>
          <w:rFonts w:ascii="Book Antiqua" w:hAnsi="Book Antiqua" w:cs="MetaNormalLF-Roman"/>
          <w:sz w:val="24"/>
        </w:rPr>
        <w:t xml:space="preserve">-cresol and acetaminophen would compete for sulfation. Then higher p-cresol levels would lead to lower levels of sulfated acetaminophen and increase toxicity. More interestingly metabolome analysis have been in evidence the interplay between gut bacteria and secondary drug metabolism because </w:t>
      </w:r>
      <w:r w:rsidRPr="00033917">
        <w:rPr>
          <w:rFonts w:ascii="Book Antiqua" w:hAnsi="Book Antiqua" w:cs="MetaNormalLF-Roman"/>
          <w:iCs/>
          <w:sz w:val="24"/>
        </w:rPr>
        <w:t>p</w:t>
      </w:r>
      <w:r w:rsidRPr="00033917">
        <w:rPr>
          <w:rFonts w:ascii="Book Antiqua" w:hAnsi="Book Antiqua" w:cs="MetaNormalLF-Roman"/>
          <w:sz w:val="24"/>
        </w:rPr>
        <w:t xml:space="preserve">-cresol is a product of bacterial metabolism of tyrosine in the gut. Winnike </w:t>
      </w:r>
      <w:r w:rsidRPr="00033917">
        <w:rPr>
          <w:rFonts w:ascii="Book Antiqua" w:hAnsi="Book Antiqua" w:cs="MetaNormalLF-Roman"/>
          <w:i/>
          <w:sz w:val="24"/>
        </w:rPr>
        <w:t>et al</w:t>
      </w:r>
      <w:r w:rsidR="00513E50" w:rsidRPr="00033917">
        <w:rPr>
          <w:rFonts w:ascii="Book Antiqua" w:hAnsi="Book Antiqua" w:cs="MetaNormalLF-Roman"/>
          <w:sz w:val="24"/>
        </w:rPr>
        <w:fldChar w:fldCharType="begin">
          <w:fldData xml:space="preserve">PEVuZE5vdGU+PENpdGU+PEF1dGhvcj5XaW5uaWtlPC9BdXRob3I+PFllYXI+MjAxMDwvWWVhcj48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</w:fldData>
        </w:fldChar>
      </w:r>
      <w:r w:rsidR="00513E50" w:rsidRPr="00033917">
        <w:rPr>
          <w:rFonts w:ascii="Book Antiqua" w:hAnsi="Book Antiqua" w:cs="MetaNormalLF-Roman"/>
          <w:sz w:val="24"/>
        </w:rPr>
        <w:instrText xml:space="preserve"> ADDIN EN.CITE </w:instrText>
      </w:r>
      <w:r w:rsidR="00513E50" w:rsidRPr="00033917">
        <w:rPr>
          <w:rFonts w:ascii="Book Antiqua" w:hAnsi="Book Antiqua" w:cs="MetaNormalLF-Roman"/>
          <w:sz w:val="24"/>
        </w:rPr>
        <w:fldChar w:fldCharType="begin">
          <w:fldData xml:space="preserve">PEVuZE5vdGU+PENpdGU+PEF1dGhvcj5XaW5uaWtlPC9BdXRob3I+PFllYXI+MjAxMDwvWWVhcj48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</w:fldData>
        </w:fldChar>
      </w:r>
      <w:r w:rsidR="00513E50" w:rsidRPr="00033917">
        <w:rPr>
          <w:rFonts w:ascii="Book Antiqua" w:hAnsi="Book Antiqua" w:cs="MetaNormalLF-Roman"/>
          <w:sz w:val="24"/>
        </w:rPr>
        <w:instrText xml:space="preserve"> ADDIN EN.CITE.DATA </w:instrText>
      </w:r>
      <w:r w:rsidR="00513E50" w:rsidRPr="00033917">
        <w:rPr>
          <w:rFonts w:ascii="Book Antiqua" w:hAnsi="Book Antiqua" w:cs="MetaNormalLF-Roman"/>
          <w:sz w:val="24"/>
        </w:rPr>
      </w:r>
      <w:r w:rsidR="00513E50" w:rsidRPr="00033917">
        <w:rPr>
          <w:rFonts w:ascii="Book Antiqua" w:hAnsi="Book Antiqua" w:cs="MetaNormalLF-Roman"/>
          <w:sz w:val="24"/>
        </w:rPr>
        <w:fldChar w:fldCharType="end"/>
      </w:r>
      <w:r w:rsidR="00513E50" w:rsidRPr="00033917">
        <w:rPr>
          <w:rFonts w:ascii="Book Antiqua" w:hAnsi="Book Antiqua" w:cs="MetaNormalLF-Roman"/>
          <w:sz w:val="24"/>
        </w:rPr>
      </w:r>
      <w:r w:rsidR="00513E50" w:rsidRPr="00033917">
        <w:rPr>
          <w:rFonts w:ascii="Book Antiqua" w:hAnsi="Book Antiqua" w:cs="MetaNormalLF-Roman"/>
          <w:sz w:val="24"/>
        </w:rPr>
        <w:fldChar w:fldCharType="separate"/>
      </w:r>
      <w:r w:rsidR="00513E50" w:rsidRPr="00033917">
        <w:rPr>
          <w:rFonts w:ascii="Book Antiqua" w:hAnsi="Book Antiqua" w:cs="MetaNormalLF-Roman"/>
          <w:noProof/>
          <w:sz w:val="24"/>
          <w:vertAlign w:val="superscript"/>
        </w:rPr>
        <w:t>[</w:t>
      </w:r>
      <w:hyperlink w:anchor="_ENREF_14" w:tooltip="Winnike, 2010 #147" w:history="1">
        <w:r w:rsidR="00513E50" w:rsidRPr="00033917">
          <w:rPr>
            <w:rFonts w:ascii="Book Antiqua" w:hAnsi="Book Antiqua" w:cs="MetaNormalLF-Roman"/>
            <w:noProof/>
            <w:sz w:val="24"/>
            <w:vertAlign w:val="superscript"/>
          </w:rPr>
          <w:t>14</w:t>
        </w:r>
      </w:hyperlink>
      <w:r w:rsidR="00513E50" w:rsidRPr="00033917">
        <w:rPr>
          <w:rFonts w:ascii="Book Antiqua" w:hAnsi="Book Antiqua" w:cs="MetaNormalLF-Roman"/>
          <w:noProof/>
          <w:sz w:val="24"/>
          <w:vertAlign w:val="superscript"/>
        </w:rPr>
        <w:t>]</w:t>
      </w:r>
      <w:r w:rsidR="00513E50" w:rsidRPr="00033917">
        <w:rPr>
          <w:rFonts w:ascii="Book Antiqua" w:hAnsi="Book Antiqua" w:cs="MetaNormalLF-Roman"/>
          <w:sz w:val="24"/>
        </w:rPr>
        <w:fldChar w:fldCharType="end"/>
      </w:r>
      <w:r w:rsidRPr="00033917">
        <w:rPr>
          <w:rFonts w:ascii="Book Antiqua" w:hAnsi="Book Antiqua" w:cs="MetaNormalLF-Roman"/>
          <w:sz w:val="24"/>
        </w:rPr>
        <w:t xml:space="preserve"> used a pharmaco-metabolomics approach to predict acetaminophen induced liver injury with a therapeutic dose</w:t>
      </w:r>
      <w:r w:rsidR="0007578A" w:rsidRPr="00033917">
        <w:rPr>
          <w:rFonts w:ascii="Book Antiqua" w:hAnsi="Book Antiqua" w:cs="MetaNormalLF-Roman"/>
          <w:sz w:val="24"/>
        </w:rPr>
        <w:t xml:space="preserve"> (</w:t>
      </w:r>
      <w:r w:rsidRPr="00033917">
        <w:rPr>
          <w:rFonts w:ascii="Book Antiqua" w:hAnsi="Book Antiqua" w:cs="MetaNormalLF-Roman"/>
          <w:sz w:val="24"/>
        </w:rPr>
        <w:t>4</w:t>
      </w:r>
      <w:r w:rsidR="00513E50" w:rsidRPr="00033917">
        <w:rPr>
          <w:rFonts w:ascii="Book Antiqua" w:hAnsi="Book Antiqua" w:cs="MetaNormalLF-Roman" w:hint="eastAsia"/>
          <w:sz w:val="24"/>
        </w:rPr>
        <w:t xml:space="preserve"> </w:t>
      </w:r>
      <w:r w:rsidRPr="00033917">
        <w:rPr>
          <w:rFonts w:ascii="Book Antiqua" w:hAnsi="Book Antiqua" w:cs="MetaNormalLF-Roman"/>
          <w:sz w:val="24"/>
        </w:rPr>
        <w:t xml:space="preserve">g per day for 7 </w:t>
      </w:r>
      <w:r w:rsidR="00513E50" w:rsidRPr="00033917">
        <w:rPr>
          <w:rFonts w:ascii="Book Antiqua" w:hAnsi="Book Antiqua" w:cs="MetaNormalLF-Roman" w:hint="eastAsia"/>
          <w:sz w:val="24"/>
        </w:rPr>
        <w:t>d</w:t>
      </w:r>
      <w:r w:rsidRPr="00033917">
        <w:rPr>
          <w:rFonts w:ascii="Book Antiqua" w:hAnsi="Book Antiqua" w:cs="MetaNormalLF-Roman"/>
          <w:sz w:val="24"/>
        </w:rPr>
        <w:t xml:space="preserve">). In human healthy volunteers and earlier after the beginning of the treatment, they were able to identify patterns of urinary metabolites that distinguished subjects susceptible to acetaminophen-hepatotoxicity from those who were not susceptible. </w:t>
      </w:r>
    </w:p>
    <w:p w14:paraId="328B4DE8" w14:textId="77777777" w:rsidR="003F758A" w:rsidRPr="00033917" w:rsidRDefault="003F758A" w:rsidP="00513E50">
      <w:pPr>
        <w:autoSpaceDE w:val="0"/>
        <w:autoSpaceDN w:val="0"/>
        <w:adjustRightInd w:val="0"/>
        <w:snapToGrid w:val="0"/>
        <w:spacing w:line="360" w:lineRule="auto"/>
        <w:ind w:firstLineChars="100" w:firstLine="240"/>
        <w:rPr>
          <w:rFonts w:ascii="Book Antiqua" w:hAnsi="Book Antiqua" w:cs="MinionPro-Regular"/>
          <w:sz w:val="24"/>
        </w:rPr>
      </w:pPr>
      <w:r w:rsidRPr="00033917">
        <w:rPr>
          <w:rFonts w:ascii="Book Antiqua" w:hAnsi="Book Antiqua" w:cs="MetaNormalLF-Roman"/>
          <w:sz w:val="24"/>
        </w:rPr>
        <w:t xml:space="preserve">Those examples represent a major advance in personalized medicine. A NMR based metabolomics approach </w:t>
      </w:r>
      <w:r w:rsidRPr="00033917">
        <w:rPr>
          <w:rFonts w:ascii="Book Antiqua" w:hAnsi="Book Antiqua" w:cs="MinionPro-Regular"/>
          <w:sz w:val="24"/>
        </w:rPr>
        <w:t>could be a practical method for identifying susceptible patients shortly after starting drug treatment and with high risk of developing DILI.</w:t>
      </w:r>
    </w:p>
    <w:p w14:paraId="253881D8" w14:textId="77777777" w:rsidR="003F758A" w:rsidRPr="00033917" w:rsidRDefault="003F758A" w:rsidP="00BA4C04">
      <w:pPr>
        <w:adjustRightInd w:val="0"/>
        <w:snapToGrid w:val="0"/>
        <w:spacing w:line="360" w:lineRule="auto"/>
        <w:rPr>
          <w:rFonts w:ascii="Book Antiqua" w:hAnsi="Book Antiqua"/>
          <w:sz w:val="24"/>
        </w:rPr>
      </w:pPr>
    </w:p>
    <w:p w14:paraId="5BD89E44" w14:textId="5C0C5C67"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b/>
          <w:sz w:val="24"/>
        </w:rPr>
        <w:t>Liver injury and liver failure</w:t>
      </w:r>
      <w:r w:rsidR="00513E50" w:rsidRPr="00033917">
        <w:rPr>
          <w:rFonts w:ascii="Book Antiqua" w:hAnsi="Book Antiqua" w:hint="eastAsia"/>
          <w:b/>
          <w:sz w:val="24"/>
        </w:rPr>
        <w:t xml:space="preserve">: </w:t>
      </w:r>
      <w:r w:rsidRPr="00033917">
        <w:rPr>
          <w:rFonts w:ascii="Book Antiqua" w:hAnsi="Book Antiqua"/>
          <w:sz w:val="24"/>
        </w:rPr>
        <w:t xml:space="preserve">Acute hepatic liver failure is a very severe condition with a </w:t>
      </w:r>
      <w:r w:rsidRPr="00033917">
        <w:rPr>
          <w:rFonts w:ascii="Book Antiqua" w:hAnsi="Book Antiqua"/>
          <w:sz w:val="24"/>
        </w:rPr>
        <w:lastRenderedPageBreak/>
        <w:t xml:space="preserve">high risk of mortality. Predictability of survival without liver transplantation is often difficult. Using </w:t>
      </w:r>
      <w:r w:rsidRPr="00033917">
        <w:rPr>
          <w:rFonts w:ascii="Book Antiqua" w:hAnsi="Book Antiqua"/>
          <w:sz w:val="24"/>
          <w:vertAlign w:val="superscript"/>
        </w:rPr>
        <w:t>1</w:t>
      </w:r>
      <w:r w:rsidRPr="00033917">
        <w:rPr>
          <w:rFonts w:ascii="Book Antiqua" w:hAnsi="Book Antiqua"/>
          <w:sz w:val="24"/>
        </w:rPr>
        <w:t xml:space="preserve">H NMR on serum and urine, Saxena </w:t>
      </w:r>
      <w:r w:rsidRPr="00033917">
        <w:rPr>
          <w:rFonts w:ascii="Book Antiqua" w:hAnsi="Book Antiqua"/>
          <w:i/>
          <w:sz w:val="24"/>
        </w:rPr>
        <w:t>et al</w:t>
      </w:r>
      <w:r w:rsidR="00513E50" w:rsidRPr="00033917">
        <w:rPr>
          <w:rFonts w:ascii="Book Antiqua" w:hAnsi="Book Antiqua"/>
          <w:sz w:val="24"/>
        </w:rPr>
        <w:fldChar w:fldCharType="begin"/>
      </w:r>
      <w:r w:rsidR="00513E50" w:rsidRPr="00033917">
        <w:rPr>
          <w:rFonts w:ascii="Book Antiqua" w:hAnsi="Book Antiqua"/>
          <w:sz w:val="24"/>
        </w:rPr>
        <w:instrText xml:space="preserve"> ADDIN EN.CITE &lt;EndNote&gt;&lt;Cite&gt;&lt;Author&gt;Saxena&lt;/Author&gt;&lt;Year&gt;2006&lt;/Year&gt;&lt;RecNum&gt;144&lt;/RecNum&gt;&lt;DisplayText&gt;&lt;style face="superscript"&gt;[15]&lt;/style&gt;&lt;/DisplayText&gt;&lt;record&gt;&lt;rec-number&gt;144&lt;/rec-number&gt;&lt;foreign-keys&gt;&lt;key app="EN" db-id="re2e5ezwewxdaaeav5dxw2z3av25v552vx5z" timestamp="0"&gt;144&lt;/key&gt;&lt;/foreign-keys&gt;&lt;ref-type name="Journal Article"&gt;17&lt;/ref-type&gt;&lt;contributors&gt;&lt;authors&gt;&lt;author&gt;Saxena, V.&lt;/author&gt;&lt;author&gt;Gupta, A.&lt;/author&gt;&lt;author&gt;Nagana Gowda, G. A.&lt;/author&gt;&lt;author&gt;Saxena, R.&lt;/author&gt;&lt;author&gt;Yachha, S. K.&lt;/author&gt;&lt;author&gt;Khetrapal, C. L.&lt;/author&gt;&lt;/authors&gt;&lt;/contributors&gt;&lt;auth-address&gt;Centre of Biomedical Magnetic Resonance, Sanjay Gandhi Post Graduate Institute of Medical Sciences, Raebareli Road, Lucknow 226 014, India.&lt;/auth-address&gt;&lt;titles&gt;&lt;title&gt;1H NMR spectroscopy for the prediction of therapeutic outcome in patients with fulminant hepatic failure&lt;/title&gt;&lt;secondary-title&gt;NMR Biomed&lt;/secondary-title&gt;&lt;/titles&gt;&lt;periodical&gt;&lt;full-title&gt;NMR in biomedicine&lt;/full-title&gt;&lt;abbr-1&gt;NMR Biomed&lt;/abbr-1&gt;&lt;/periodical&gt;&lt;pages&gt;521-6&lt;/pages&gt;&lt;volume&gt;19&lt;/volume&gt;&lt;number&gt;5&lt;/number&gt;&lt;edition&gt;2006/04/07&lt;/edition&gt;&lt;keywords&gt;&lt;keyword&gt;Adolescent&lt;/keyword&gt;&lt;keyword&gt;Adult&lt;/keyword&gt;&lt;keyword&gt;Creatinine/blood/urine&lt;/keyword&gt;&lt;keyword&gt;Glutamine/blood/urine&lt;/keyword&gt;&lt;keyword&gt;Humans&lt;/keyword&gt;&lt;keyword&gt;*Liver Failure, Acute/blood/therapy/urine&lt;/keyword&gt;&lt;keyword&gt;Middle Aged&lt;/keyword&gt;&lt;keyword&gt;*Nuclear Magnetic Resonance, Biomolecular&lt;/keyword&gt;&lt;keyword&gt;Predictive Value of Tests&lt;/keyword&gt;&lt;keyword&gt;Prognosis&lt;/keyword&gt;&lt;keyword&gt;Treatment Outcome&lt;/keyword&gt;&lt;/keywords&gt;&lt;dates&gt;&lt;year&gt;2006&lt;/year&gt;&lt;pub-dates&gt;&lt;date&gt;Aug&lt;/date&gt;&lt;/pub-dates&gt;&lt;/dates&gt;&lt;isbn&gt;0952-3480 (Print)&amp;#xD;0952-3480 (Linking)&lt;/isbn&gt;&lt;accession-num&gt;16598697&lt;/accession-num&gt;&lt;urls&gt;&lt;related-urls&gt;&lt;url&gt;http://www.ncbi.nlm.nih.gov/pubmed/16598697&lt;/url&gt;&lt;/related-urls&gt;&lt;/urls&gt;&lt;electronic-resource-num&gt;10.1002/nbm.1034&lt;/electronic-resource-num&gt;&lt;language&gt;eng&lt;/language&gt;&lt;/record&gt;&lt;/Cite&gt;&lt;/EndNote&gt;</w:instrText>
      </w:r>
      <w:r w:rsidR="00513E50" w:rsidRPr="00033917">
        <w:rPr>
          <w:rFonts w:ascii="Book Antiqua" w:hAnsi="Book Antiqua"/>
          <w:sz w:val="24"/>
        </w:rPr>
        <w:fldChar w:fldCharType="separate"/>
      </w:r>
      <w:r w:rsidR="00513E50" w:rsidRPr="00033917">
        <w:rPr>
          <w:rFonts w:ascii="Book Antiqua" w:hAnsi="Book Antiqua"/>
          <w:noProof/>
          <w:sz w:val="24"/>
          <w:vertAlign w:val="superscript"/>
        </w:rPr>
        <w:t>[</w:t>
      </w:r>
      <w:hyperlink w:anchor="_ENREF_15" w:tooltip="Saxena, 2006 #144" w:history="1">
        <w:r w:rsidR="00513E50" w:rsidRPr="00033917">
          <w:rPr>
            <w:rFonts w:ascii="Book Antiqua" w:hAnsi="Book Antiqua"/>
            <w:noProof/>
            <w:sz w:val="24"/>
            <w:vertAlign w:val="superscript"/>
          </w:rPr>
          <w:t>15</w:t>
        </w:r>
      </w:hyperlink>
      <w:r w:rsidR="00513E50" w:rsidRPr="00033917">
        <w:rPr>
          <w:rFonts w:ascii="Book Antiqua" w:hAnsi="Book Antiqua"/>
          <w:noProof/>
          <w:sz w:val="24"/>
          <w:vertAlign w:val="superscript"/>
        </w:rPr>
        <w:t>]</w:t>
      </w:r>
      <w:r w:rsidR="00513E50" w:rsidRPr="00033917">
        <w:rPr>
          <w:rFonts w:ascii="Book Antiqua" w:hAnsi="Book Antiqua"/>
          <w:sz w:val="24"/>
        </w:rPr>
        <w:fldChar w:fldCharType="end"/>
      </w:r>
      <w:r w:rsidRPr="00033917">
        <w:rPr>
          <w:rFonts w:ascii="Book Antiqua" w:hAnsi="Book Antiqua"/>
          <w:sz w:val="24"/>
        </w:rPr>
        <w:t xml:space="preserve"> has shown the potential to predict an unfavorable outcome from a metabolomic profile-evaluation in patients</w:t>
      </w:r>
      <w:r w:rsidR="00513E50" w:rsidRPr="00033917">
        <w:rPr>
          <w:rFonts w:ascii="Book Antiqua" w:hAnsi="Book Antiqua"/>
          <w:sz w:val="24"/>
        </w:rPr>
        <w:t xml:space="preserve"> with fulminant hepatic failure</w:t>
      </w:r>
      <w:r w:rsidRPr="00033917">
        <w:rPr>
          <w:rFonts w:ascii="Book Antiqua" w:hAnsi="Book Antiqua"/>
          <w:sz w:val="24"/>
        </w:rPr>
        <w:t>. In this study, metabolomics profiles of patients with Fulminant Hepatic failure and favorable</w:t>
      </w:r>
      <w:r w:rsidR="0007578A" w:rsidRPr="00033917">
        <w:rPr>
          <w:rFonts w:ascii="Book Antiqua" w:hAnsi="Book Antiqua"/>
          <w:sz w:val="24"/>
        </w:rPr>
        <w:t xml:space="preserve"> (</w:t>
      </w:r>
      <w:r w:rsidR="00513E50" w:rsidRPr="00033917">
        <w:rPr>
          <w:rFonts w:ascii="Book Antiqua" w:hAnsi="Book Antiqua"/>
          <w:i/>
          <w:sz w:val="24"/>
        </w:rPr>
        <w:t xml:space="preserve">n = </w:t>
      </w:r>
      <w:r w:rsidRPr="00033917">
        <w:rPr>
          <w:rFonts w:ascii="Book Antiqua" w:hAnsi="Book Antiqua"/>
          <w:sz w:val="24"/>
        </w:rPr>
        <w:t>20) or unfavorable</w:t>
      </w:r>
      <w:r w:rsidR="0007578A" w:rsidRPr="00033917">
        <w:rPr>
          <w:rFonts w:ascii="Book Antiqua" w:hAnsi="Book Antiqua"/>
          <w:sz w:val="24"/>
        </w:rPr>
        <w:t xml:space="preserve"> (</w:t>
      </w:r>
      <w:r w:rsidR="00513E50" w:rsidRPr="00033917">
        <w:rPr>
          <w:rFonts w:ascii="Book Antiqua" w:hAnsi="Book Antiqua"/>
          <w:i/>
          <w:sz w:val="24"/>
        </w:rPr>
        <w:t xml:space="preserve">n = </w:t>
      </w:r>
      <w:r w:rsidRPr="00033917">
        <w:rPr>
          <w:rFonts w:ascii="Book Antiqua" w:hAnsi="Book Antiqua"/>
          <w:sz w:val="24"/>
        </w:rPr>
        <w:t>10) outcomes were compared. The results of this pilot study showed that one single biomarker</w:t>
      </w:r>
      <w:r w:rsidR="0007578A" w:rsidRPr="00033917">
        <w:rPr>
          <w:rFonts w:ascii="Book Antiqua" w:hAnsi="Book Antiqua"/>
          <w:sz w:val="24"/>
        </w:rPr>
        <w:t xml:space="preserve"> (</w:t>
      </w:r>
      <w:r w:rsidRPr="00033917">
        <w:rPr>
          <w:rFonts w:ascii="Book Antiqua" w:hAnsi="Book Antiqua"/>
          <w:sz w:val="24"/>
        </w:rPr>
        <w:t xml:space="preserve">Glutamine) could permit to predict unfavorable outcome with a high sensitivity. </w:t>
      </w:r>
    </w:p>
    <w:p w14:paraId="203C6D9F" w14:textId="327A03A3" w:rsidR="003F758A" w:rsidRPr="00033917" w:rsidRDefault="003F758A" w:rsidP="00513E50">
      <w:pPr>
        <w:autoSpaceDE w:val="0"/>
        <w:autoSpaceDN w:val="0"/>
        <w:adjustRightInd w:val="0"/>
        <w:snapToGrid w:val="0"/>
        <w:spacing w:line="360" w:lineRule="auto"/>
        <w:ind w:firstLineChars="100" w:firstLine="240"/>
        <w:rPr>
          <w:rFonts w:ascii="Book Antiqua" w:hAnsi="Book Antiqua" w:cs="AdvTimes"/>
          <w:sz w:val="24"/>
        </w:rPr>
      </w:pPr>
      <w:r w:rsidRPr="00033917">
        <w:rPr>
          <w:rFonts w:ascii="Book Antiqua" w:hAnsi="Book Antiqua"/>
          <w:sz w:val="24"/>
        </w:rPr>
        <w:t>In another area of acute liver injury,</w:t>
      </w:r>
      <w:r w:rsidRPr="00033917">
        <w:rPr>
          <w:rFonts w:ascii="Book Antiqua" w:hAnsi="Book Antiqua" w:cs="AdvTimes"/>
          <w:sz w:val="24"/>
        </w:rPr>
        <w:t xml:space="preserve"> Ranjan </w:t>
      </w:r>
      <w:r w:rsidRPr="00033917">
        <w:rPr>
          <w:rFonts w:ascii="Book Antiqua" w:hAnsi="Book Antiqua" w:cs="AdvTimes"/>
          <w:i/>
          <w:sz w:val="24"/>
        </w:rPr>
        <w:t>et al</w:t>
      </w:r>
      <w:r w:rsidR="00513E50" w:rsidRPr="00033917">
        <w:rPr>
          <w:rFonts w:ascii="Book Antiqua" w:hAnsi="Book Antiqua" w:cs="AdvTimes"/>
          <w:sz w:val="24"/>
        </w:rPr>
        <w:fldChar w:fldCharType="begin"/>
      </w:r>
      <w:r w:rsidR="00513E50" w:rsidRPr="00033917">
        <w:rPr>
          <w:rFonts w:ascii="Book Antiqua" w:hAnsi="Book Antiqua" w:cs="AdvTimes"/>
          <w:sz w:val="24"/>
        </w:rPr>
        <w:instrText xml:space="preserve"> ADDIN EN.CITE &lt;EndNote&gt;&lt;Cite&gt;&lt;Author&gt;Ranjan&lt;/Author&gt;&lt;Year&gt;2006&lt;/Year&gt;&lt;RecNum&gt;143&lt;/RecNum&gt;&lt;DisplayText&gt;&lt;style face="superscript"&gt;[16]&lt;/style&gt;&lt;/DisplayText&gt;&lt;record&gt;&lt;rec-number&gt;143&lt;/rec-number&gt;&lt;foreign-keys&gt;&lt;key app="EN" db-id="re2e5ezwewxdaaeav5dxw2z3av25v552vx5z" timestamp="0"&gt;143&lt;/key&gt;&lt;/foreign-keys&gt;&lt;ref-type name="Journal Article"&gt;17&lt;/ref-type&gt;&lt;contributors&gt;&lt;authors&gt;&lt;author&gt;Ranjan, P.&lt;/author&gt;&lt;author&gt;Gupta, A.&lt;/author&gt;&lt;author&gt;Kumar, S.&lt;/author&gt;&lt;author&gt;Gowda, G. A.&lt;/author&gt;&lt;author&gt;Ranjan, A.&lt;/author&gt;&lt;author&gt;Sonker, A. A.&lt;/author&gt;&lt;author&gt;Chandra, A.&lt;/author&gt;&lt;author&gt;Ramakant,&lt;/author&gt;&lt;/authors&gt;&lt;/contributors&gt;&lt;auth-address&gt;Department of Surgery, King George Medical University, Lucknow, UP, India.&lt;/auth-address&gt;&lt;titles&gt;&lt;title&gt;Detection of new amino acid markers of liver trauma by proton nuclear magnetic resonance spectroscopy&lt;/title&gt;&lt;secondary-title&gt;Liver Int&lt;/secondary-title&gt;&lt;/titles&gt;&lt;periodical&gt;&lt;full-title&gt;Liver international : official journal of the International Association for the Study of the Liver&lt;/full-title&gt;&lt;abbr-1&gt;Liver Int&lt;/abbr-1&gt;&lt;/periodical&gt;&lt;pages&gt;703-7&lt;/pages&gt;&lt;volume&gt;26&lt;/volume&gt;&lt;number&gt;6&lt;/number&gt;&lt;edition&gt;2006/07/18&lt;/edition&gt;&lt;keywords&gt;&lt;keyword&gt;Amino Acids/*blood&lt;/keyword&gt;&lt;keyword&gt;Bilirubin/blood&lt;/keyword&gt;&lt;keyword&gt;Biological Markers/blood&lt;/keyword&gt;&lt;keyword&gt;Case-Control Studies&lt;/keyword&gt;&lt;keyword&gt;Humans&lt;/keyword&gt;&lt;keyword&gt;Liver/*injuries&lt;/keyword&gt;&lt;keyword&gt;Magnetic Resonance Spectroscopy&lt;/keyword&gt;&lt;keyword&gt;Phenylalanine/blood&lt;/keyword&gt;&lt;keyword&gt;Reference Values&lt;/keyword&gt;&lt;keyword&gt;Serum Albumin/metabolism&lt;/keyword&gt;&lt;keyword&gt;Tyrosine/blood&lt;/keyword&gt;&lt;/keywords&gt;&lt;dates&gt;&lt;year&gt;2006&lt;/year&gt;&lt;pub-dates&gt;&lt;date&gt;Aug&lt;/date&gt;&lt;/pub-dates&gt;&lt;/dates&gt;&lt;isbn&gt;1478-3223 (Print)&amp;#xD;1478-3223 (Linking)&lt;/isbn&gt;&lt;accession-num&gt;16842327&lt;/accession-num&gt;&lt;urls&gt;&lt;related-urls&gt;&lt;url&gt;http://www.ncbi.nlm.nih.gov/pubmed/16842327&lt;/url&gt;&lt;/related-urls&gt;&lt;/urls&gt;&lt;electronic-resource-num&gt;LIV1283 [pii]&amp;#xD;10.1111/j.1478-3231.2006.01283.x&lt;/electronic-resource-num&gt;&lt;language&gt;eng&lt;/language&gt;&lt;/record&gt;&lt;/Cite&gt;&lt;/EndNote&gt;</w:instrText>
      </w:r>
      <w:r w:rsidR="00513E50" w:rsidRPr="00033917">
        <w:rPr>
          <w:rFonts w:ascii="Book Antiqua" w:hAnsi="Book Antiqua" w:cs="AdvTimes"/>
          <w:sz w:val="24"/>
        </w:rPr>
        <w:fldChar w:fldCharType="separate"/>
      </w:r>
      <w:r w:rsidR="00513E50" w:rsidRPr="00033917">
        <w:rPr>
          <w:rFonts w:ascii="Book Antiqua" w:hAnsi="Book Antiqua" w:cs="AdvTimes"/>
          <w:sz w:val="24"/>
          <w:vertAlign w:val="superscript"/>
        </w:rPr>
        <w:t>[</w:t>
      </w:r>
      <w:hyperlink w:anchor="_ENREF_16" w:tooltip="Ranjan, 2006 #143" w:history="1">
        <w:r w:rsidR="00513E50" w:rsidRPr="00033917">
          <w:rPr>
            <w:rStyle w:val="Hyperlink"/>
            <w:rFonts w:ascii="Book Antiqua" w:hAnsi="Book Antiqua" w:cs="AdvTimes"/>
            <w:color w:val="auto"/>
            <w:sz w:val="24"/>
            <w:vertAlign w:val="superscript"/>
          </w:rPr>
          <w:t>16</w:t>
        </w:r>
      </w:hyperlink>
      <w:r w:rsidR="00513E50" w:rsidRPr="00033917">
        <w:rPr>
          <w:rFonts w:ascii="Book Antiqua" w:hAnsi="Book Antiqua" w:cs="AdvTimes"/>
          <w:sz w:val="24"/>
          <w:vertAlign w:val="superscript"/>
        </w:rPr>
        <w:t>]</w:t>
      </w:r>
      <w:r w:rsidR="00513E50" w:rsidRPr="00033917">
        <w:rPr>
          <w:rFonts w:ascii="Book Antiqua" w:hAnsi="Book Antiqua" w:cs="AdvTimes"/>
          <w:sz w:val="24"/>
        </w:rPr>
        <w:fldChar w:fldCharType="end"/>
      </w:r>
      <w:r w:rsidRPr="00033917">
        <w:rPr>
          <w:rFonts w:ascii="Book Antiqua" w:hAnsi="Book Antiqua" w:cs="AdvTimes"/>
          <w:sz w:val="24"/>
        </w:rPr>
        <w:t xml:space="preserve"> examined serum in patients of liver injury to explore the possible clinical application of new metabolites as a biomarker to detect traumatic liver damage in blunt abdominal trauma. In this study, </w:t>
      </w:r>
      <w:r w:rsidRPr="00033917">
        <w:rPr>
          <w:rFonts w:ascii="Book Antiqua" w:hAnsi="Book Antiqua" w:cs="AdvTimes"/>
          <w:sz w:val="24"/>
          <w:vertAlign w:val="superscript"/>
        </w:rPr>
        <w:t>1</w:t>
      </w:r>
      <w:r w:rsidRPr="00033917">
        <w:rPr>
          <w:rFonts w:ascii="Book Antiqua" w:hAnsi="Book Antiqua" w:cs="AdvTimes"/>
          <w:sz w:val="24"/>
        </w:rPr>
        <w:t>H NMR spectroscopy revealed only two</w:t>
      </w:r>
      <w:r w:rsidR="0007578A" w:rsidRPr="00033917">
        <w:rPr>
          <w:rFonts w:ascii="Book Antiqua" w:hAnsi="Book Antiqua" w:cs="AdvTimes"/>
          <w:sz w:val="24"/>
        </w:rPr>
        <w:t xml:space="preserve"> </w:t>
      </w:r>
      <w:r w:rsidRPr="00033917">
        <w:rPr>
          <w:rFonts w:ascii="Book Antiqua" w:hAnsi="Book Antiqua" w:cs="AdvTimes"/>
          <w:sz w:val="24"/>
        </w:rPr>
        <w:t xml:space="preserve">amino acids, phenylalanine and tyrosine, in the sera of the subjects with liver injury, irrespective of the extent and type of injury gauged by radiology or laparotomy. The author concluded that these biomarkers detected by NMR spectroscopy could get a relevant clinical importance in establishing liver injury in patients with blunt abdominal trauma. </w:t>
      </w:r>
    </w:p>
    <w:p w14:paraId="49463B36" w14:textId="77777777" w:rsidR="003F758A" w:rsidRPr="00033917" w:rsidRDefault="003F758A" w:rsidP="00BA4C04">
      <w:pPr>
        <w:adjustRightInd w:val="0"/>
        <w:snapToGrid w:val="0"/>
        <w:spacing w:line="360" w:lineRule="auto"/>
        <w:rPr>
          <w:rFonts w:ascii="Book Antiqua" w:hAnsi="Book Antiqua"/>
          <w:b/>
          <w:sz w:val="24"/>
        </w:rPr>
      </w:pPr>
    </w:p>
    <w:p w14:paraId="7538CE67" w14:textId="14E543A1"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b/>
          <w:sz w:val="24"/>
        </w:rPr>
        <w:t xml:space="preserve">AutoImmune </w:t>
      </w:r>
      <w:r w:rsidR="00513E50" w:rsidRPr="00033917">
        <w:rPr>
          <w:rFonts w:ascii="Book Antiqua" w:hAnsi="Book Antiqua"/>
          <w:b/>
          <w:sz w:val="24"/>
        </w:rPr>
        <w:t>hepatitis</w:t>
      </w:r>
      <w:r w:rsidR="00513E50" w:rsidRPr="00033917">
        <w:rPr>
          <w:rFonts w:ascii="Book Antiqua" w:hAnsi="Book Antiqua" w:hint="eastAsia"/>
          <w:b/>
          <w:sz w:val="24"/>
        </w:rPr>
        <w:t xml:space="preserve">: </w:t>
      </w:r>
      <w:r w:rsidRPr="00033917">
        <w:rPr>
          <w:rFonts w:ascii="Book Antiqua" w:hAnsi="Book Antiqua"/>
          <w:sz w:val="24"/>
        </w:rPr>
        <w:t>Diagnosis of autoimmune hepatitis</w:t>
      </w:r>
      <w:r w:rsidR="0007578A" w:rsidRPr="00033917">
        <w:rPr>
          <w:rFonts w:ascii="Book Antiqua" w:hAnsi="Book Antiqua"/>
          <w:sz w:val="24"/>
        </w:rPr>
        <w:t xml:space="preserve"> (</w:t>
      </w:r>
      <w:r w:rsidRPr="00033917">
        <w:rPr>
          <w:rFonts w:ascii="Book Antiqua" w:hAnsi="Book Antiqua"/>
          <w:sz w:val="24"/>
        </w:rPr>
        <w:t xml:space="preserve">AIH) is often difficult because of lack of specificity of biological and clinical signs. Moreover, diagnosis of AIH might be confounded with other acute liver conditions like DILI or primary biliary cirrhosis or overload from other diseases. Wang </w:t>
      </w:r>
      <w:r w:rsidRPr="00033917">
        <w:rPr>
          <w:rFonts w:ascii="Book Antiqua" w:hAnsi="Book Antiqua"/>
          <w:i/>
          <w:sz w:val="24"/>
        </w:rPr>
        <w:t>et al</w:t>
      </w:r>
      <w:r w:rsidR="00513E50" w:rsidRPr="00033917">
        <w:rPr>
          <w:rFonts w:ascii="Book Antiqua" w:hAnsi="Book Antiqua"/>
          <w:sz w:val="24"/>
        </w:rPr>
        <w:fldChar w:fldCharType="begin"/>
      </w:r>
      <w:r w:rsidR="00513E50" w:rsidRPr="00033917">
        <w:rPr>
          <w:rFonts w:ascii="Book Antiqua"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00513E50" w:rsidRPr="00033917">
        <w:rPr>
          <w:rFonts w:ascii="Book Antiqua" w:hAnsi="Book Antiqua"/>
          <w:sz w:val="24"/>
        </w:rPr>
        <w:fldChar w:fldCharType="separate"/>
      </w:r>
      <w:r w:rsidR="00513E50" w:rsidRPr="00033917">
        <w:rPr>
          <w:rFonts w:ascii="Book Antiqua" w:hAnsi="Book Antiqua"/>
          <w:noProof/>
          <w:sz w:val="24"/>
          <w:vertAlign w:val="superscript"/>
        </w:rPr>
        <w:t>[</w:t>
      </w:r>
      <w:hyperlink w:anchor="_ENREF_17" w:tooltip="Wang, 2014 #371" w:history="1">
        <w:r w:rsidR="00513E50" w:rsidRPr="00033917">
          <w:rPr>
            <w:rFonts w:ascii="Book Antiqua" w:hAnsi="Book Antiqua"/>
            <w:noProof/>
            <w:sz w:val="24"/>
            <w:vertAlign w:val="superscript"/>
          </w:rPr>
          <w:t>17</w:t>
        </w:r>
      </w:hyperlink>
      <w:r w:rsidR="00513E50" w:rsidRPr="00033917">
        <w:rPr>
          <w:rFonts w:ascii="Book Antiqua" w:hAnsi="Book Antiqua"/>
          <w:noProof/>
          <w:sz w:val="24"/>
          <w:vertAlign w:val="superscript"/>
        </w:rPr>
        <w:t>]</w:t>
      </w:r>
      <w:r w:rsidR="00513E50" w:rsidRPr="00033917">
        <w:rPr>
          <w:rFonts w:ascii="Book Antiqua" w:hAnsi="Book Antiqua"/>
          <w:sz w:val="24"/>
        </w:rPr>
        <w:fldChar w:fldCharType="end"/>
      </w:r>
      <w:r w:rsidRPr="00033917">
        <w:rPr>
          <w:rFonts w:ascii="Book Antiqua" w:hAnsi="Book Antiqua"/>
          <w:sz w:val="24"/>
        </w:rPr>
        <w:t xml:space="preserve"> assessed the utility of metabolomics in the diagnosis of the disease. Plasma metabolomics profiles of patients with AIH, PBC, DILI, PBC and healthy subjects were compared. Nine biomarkers showed</w:t>
      </w:r>
      <w:r w:rsidR="007933FC" w:rsidRPr="00033917">
        <w:rPr>
          <w:rFonts w:ascii="Book Antiqua" w:hAnsi="Book Antiqua"/>
          <w:sz w:val="24"/>
        </w:rPr>
        <w:t xml:space="preserve"> </w:t>
      </w:r>
      <w:r w:rsidRPr="00033917">
        <w:rPr>
          <w:rFonts w:ascii="Book Antiqua" w:hAnsi="Book Antiqua"/>
          <w:sz w:val="24"/>
        </w:rPr>
        <w:t>great sensitivity in discriminating AIH from other disease were identified. The utility for the diagnosis of the biomarker panel was assessed and they achieved good sensitivity and specificity in distinguishing AIH from other diseases.</w:t>
      </w:r>
    </w:p>
    <w:p w14:paraId="1F534DCA" w14:textId="77777777" w:rsidR="003F758A" w:rsidRPr="00033917" w:rsidRDefault="003F758A" w:rsidP="00BA4C04">
      <w:pPr>
        <w:adjustRightInd w:val="0"/>
        <w:snapToGrid w:val="0"/>
        <w:spacing w:line="360" w:lineRule="auto"/>
        <w:rPr>
          <w:rFonts w:ascii="Book Antiqua" w:hAnsi="Book Antiqua"/>
          <w:b/>
          <w:sz w:val="24"/>
        </w:rPr>
      </w:pPr>
    </w:p>
    <w:p w14:paraId="59DC0856" w14:textId="65809BFE" w:rsidR="003F758A" w:rsidRPr="00033917" w:rsidRDefault="003F758A" w:rsidP="00BA4C04">
      <w:pPr>
        <w:adjustRightInd w:val="0"/>
        <w:snapToGrid w:val="0"/>
        <w:spacing w:line="360" w:lineRule="auto"/>
        <w:rPr>
          <w:rFonts w:ascii="Book Antiqua" w:hAnsi="Book Antiqua"/>
          <w:b/>
          <w:i/>
          <w:sz w:val="24"/>
        </w:rPr>
      </w:pPr>
      <w:r w:rsidRPr="00033917">
        <w:rPr>
          <w:rFonts w:ascii="Book Antiqua" w:hAnsi="Book Antiqua"/>
          <w:b/>
          <w:i/>
          <w:sz w:val="24"/>
        </w:rPr>
        <w:t xml:space="preserve">Chronic </w:t>
      </w:r>
      <w:r w:rsidR="00513E50" w:rsidRPr="00033917">
        <w:rPr>
          <w:rFonts w:ascii="Book Antiqua" w:hAnsi="Book Antiqua"/>
          <w:b/>
          <w:i/>
          <w:sz w:val="24"/>
        </w:rPr>
        <w:t>liver disease</w:t>
      </w:r>
    </w:p>
    <w:p w14:paraId="3EBCF5CF" w14:textId="064F3EBC" w:rsidR="003F758A" w:rsidRPr="00033917" w:rsidRDefault="003F758A" w:rsidP="00513E50">
      <w:pPr>
        <w:adjustRightInd w:val="0"/>
        <w:snapToGrid w:val="0"/>
        <w:spacing w:line="360" w:lineRule="auto"/>
        <w:rPr>
          <w:rFonts w:ascii="Book Antiqua" w:hAnsi="Book Antiqua"/>
          <w:b/>
          <w:sz w:val="24"/>
        </w:rPr>
      </w:pPr>
      <w:r w:rsidRPr="00033917">
        <w:rPr>
          <w:rFonts w:ascii="Book Antiqua" w:hAnsi="Book Antiqua"/>
          <w:b/>
          <w:sz w:val="24"/>
        </w:rPr>
        <w:t>Chronic</w:t>
      </w:r>
      <w:r w:rsidR="00513E50" w:rsidRPr="00033917">
        <w:rPr>
          <w:rFonts w:ascii="Book Antiqua" w:hAnsi="Book Antiqua"/>
          <w:b/>
          <w:sz w:val="24"/>
        </w:rPr>
        <w:t xml:space="preserve"> viral hepatitis:</w:t>
      </w:r>
      <w:r w:rsidR="00513E50" w:rsidRPr="00033917">
        <w:rPr>
          <w:rFonts w:ascii="Book Antiqua" w:hAnsi="Book Antiqua" w:hint="eastAsia"/>
          <w:b/>
          <w:sz w:val="24"/>
        </w:rPr>
        <w:t xml:space="preserve"> </w:t>
      </w:r>
      <w:r w:rsidRPr="00033917">
        <w:rPr>
          <w:rFonts w:ascii="Book Antiqua" w:hAnsi="Book Antiqua"/>
          <w:sz w:val="24"/>
        </w:rPr>
        <w:t>Different viruses cause hepatitis infection. Hepatitis C virus is one of the most important and has infected abo</w:t>
      </w:r>
      <w:r w:rsidR="00513E50" w:rsidRPr="00033917">
        <w:rPr>
          <w:rFonts w:ascii="Book Antiqua" w:hAnsi="Book Antiqua"/>
          <w:sz w:val="24"/>
        </w:rPr>
        <w:t>ut 150 million people worldwide</w:t>
      </w:r>
      <w:r w:rsidRPr="00033917">
        <w:rPr>
          <w:rFonts w:ascii="Book Antiqua" w:hAnsi="Book Antiqua"/>
          <w:sz w:val="24"/>
        </w:rPr>
        <w:fldChar w:fldCharType="begin"/>
      </w:r>
      <w:r w:rsidRPr="00033917">
        <w:rPr>
          <w:rFonts w:ascii="Book Antiqua" w:hAnsi="Book Antiqua"/>
          <w:sz w:val="24"/>
        </w:rPr>
        <w:instrText xml:space="preserve"> ADDIN EN.CITE &lt;EndNote&gt;&lt;Cite&gt;&lt;Author&gt;Lavanchy&lt;/Author&gt;&lt;Year&gt;2009&lt;/Year&gt;&lt;RecNum&gt;369&lt;/RecNum&gt;&lt;DisplayText&gt;&lt;style face="superscript"&gt;[18]&lt;/style&gt;&lt;/DisplayText&gt;&lt;record&gt;&lt;rec-number&gt;369&lt;/rec-number&gt;&lt;foreign-keys&gt;&lt;key app="EN" db-id="re2e5ezwewxdaaeav5dxw2z3av25v552vx5z" timestamp="1430766935"&gt;369&lt;/key&gt;&lt;/foreign-keys&gt;&lt;ref-type name="Journal Article"&gt;17&lt;/ref-type&gt;&lt;contributors&gt;&lt;authors&gt;&lt;author&gt;Lavanchy, D.&lt;/author&gt;&lt;/authors&gt;&lt;/contributors&gt;&lt;auth-address&gt;World Health Organization, Geneve, Switzerland. lavanchyd@who.int&lt;/auth-address&gt;&lt;titles&gt;&lt;title&gt;The global burden of hepatitis C&lt;/title&gt;&lt;secondary-title&gt;Liver Int&lt;/secondary-title&gt;&lt;alt-title&gt;Liver international : official journal of the International Association for the Study of the Liver&lt;/alt-title&gt;&lt;/titles&gt;&lt;periodical&gt;&lt;full-title&gt;Liver international : official journal of the International Association for the Study of the Liver&lt;/full-title&gt;&lt;abbr-1&gt;Liver Int&lt;/abbr-1&gt;&lt;/periodical&gt;&lt;alt-periodical&gt;&lt;full-title&gt;Liver international : official journal of the International Association for the Study of the Liver&lt;/full-title&gt;&lt;abbr-1&gt;Liver Int&lt;/abbr-1&gt;&lt;/alt-periodical&gt;&lt;pages&gt;74-81&lt;/pages&gt;&lt;volume&gt;29 Suppl 1&lt;/volume&gt;&lt;keywords&gt;&lt;keyword&gt;*Global Health&lt;/keyword&gt;&lt;keyword&gt;Hepatitis C/*economics/*epidemiology/mortality/*prevention &amp;amp; control/transmission&lt;/keyword&gt;&lt;keyword&gt;Humans&lt;/keyword&gt;&lt;keyword&gt;Incidence&lt;/keyword&gt;&lt;keyword&gt;Morbidity&lt;/keyword&gt;&lt;keyword&gt;Prevalence&lt;/keyword&gt;&lt;/keywords&gt;&lt;dates&gt;&lt;year&gt;2009&lt;/year&gt;&lt;pub-dates&gt;&lt;date&gt;Jan&lt;/date&gt;&lt;/pub-dates&gt;&lt;/dates&gt;&lt;isbn&gt;1478-3231 (Electronic)&amp;#xD;1478-3223 (Linking)&lt;/isbn&gt;&lt;accession-num&gt;19207969&lt;/accession-num&gt;&lt;urls&gt;&lt;related-urls&gt;&lt;url&gt;http://www.ncbi.nlm.nih.gov/pubmed/19207969&lt;/url&gt;&lt;/related-urls&gt;&lt;/urls&gt;&lt;electronic-resource-num&gt;10.1111/j.1478-3231.2008.01934.x&lt;/electronic-resource-num&gt;&lt;/record&gt;&lt;/Cite&gt;&lt;/EndNote&gt;</w:instrText>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18" w:tooltip="Lavanchy, 2009 #369" w:history="1">
        <w:r w:rsidR="0019615C" w:rsidRPr="00033917">
          <w:rPr>
            <w:rFonts w:ascii="Book Antiqua" w:hAnsi="Book Antiqua"/>
            <w:noProof/>
            <w:sz w:val="24"/>
            <w:vertAlign w:val="superscript"/>
          </w:rPr>
          <w:t>18</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xml:space="preserve">. Expensive </w:t>
      </w:r>
      <w:r w:rsidRPr="00033917">
        <w:rPr>
          <w:rFonts w:ascii="Book Antiqua" w:hAnsi="Book Antiqua"/>
          <w:sz w:val="24"/>
        </w:rPr>
        <w:lastRenderedPageBreak/>
        <w:t xml:space="preserve">biological methods to diagnosis HVC infection are problematic, especially in developing countries. </w:t>
      </w:r>
    </w:p>
    <w:p w14:paraId="722ED1B9" w14:textId="7D848DBA" w:rsidR="003F758A" w:rsidRPr="00033917" w:rsidRDefault="003F758A" w:rsidP="00513E50">
      <w:pPr>
        <w:autoSpaceDE w:val="0"/>
        <w:autoSpaceDN w:val="0"/>
        <w:adjustRightInd w:val="0"/>
        <w:snapToGrid w:val="0"/>
        <w:spacing w:line="360" w:lineRule="auto"/>
        <w:ind w:firstLineChars="100" w:firstLine="240"/>
        <w:rPr>
          <w:rFonts w:ascii="Book Antiqua" w:hAnsi="Book Antiqua" w:cs="AdvPSPH-R"/>
          <w:sz w:val="24"/>
        </w:rPr>
      </w:pPr>
      <w:r w:rsidRPr="00033917">
        <w:rPr>
          <w:rFonts w:ascii="Book Antiqua" w:hAnsi="Book Antiqua"/>
          <w:sz w:val="24"/>
        </w:rPr>
        <w:t xml:space="preserve">Several studies using metabolomics approaches in the field of viral hepatitis have been done. One of the most relevant is the study ran by Godoy </w:t>
      </w:r>
      <w:r w:rsidRPr="00033917">
        <w:rPr>
          <w:rFonts w:ascii="Book Antiqua" w:hAnsi="Book Antiqua"/>
          <w:i/>
          <w:sz w:val="24"/>
        </w:rPr>
        <w:t>et al</w:t>
      </w:r>
      <w:r w:rsidR="00513E50" w:rsidRPr="00033917">
        <w:rPr>
          <w:rFonts w:ascii="Book Antiqua" w:hAnsi="Book Antiqua"/>
          <w:sz w:val="24"/>
        </w:rPr>
        <w:fldChar w:fldCharType="begin">
          <w:fldData xml:space="preserve">PEVuZE5vdGU+PENpdGU+PEF1dGhvcj5Hb2RveTwvQXV0aG9yPjxZZWFyPjIwMTA8L1llYXI+PFJl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</w:fldData>
        </w:fldChar>
      </w:r>
      <w:r w:rsidR="00513E50" w:rsidRPr="00033917">
        <w:rPr>
          <w:rFonts w:ascii="Book Antiqua" w:hAnsi="Book Antiqua"/>
          <w:sz w:val="24"/>
        </w:rPr>
        <w:instrText xml:space="preserve"> ADDIN EN.CITE </w:instrText>
      </w:r>
      <w:r w:rsidR="00513E50" w:rsidRPr="00033917">
        <w:rPr>
          <w:rFonts w:ascii="Book Antiqua" w:hAnsi="Book Antiqua"/>
          <w:sz w:val="24"/>
        </w:rPr>
        <w:fldChar w:fldCharType="begin">
          <w:fldData xml:space="preserve">PEVuZE5vdGU+PENpdGU+PEF1dGhvcj5Hb2RveTwvQXV0aG9yPjxZZWFyPjIwMTA8L1llYXI+PFJl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</w:fldData>
        </w:fldChar>
      </w:r>
      <w:r w:rsidR="00513E50" w:rsidRPr="00033917">
        <w:rPr>
          <w:rFonts w:ascii="Book Antiqua" w:hAnsi="Book Antiqua"/>
          <w:sz w:val="24"/>
        </w:rPr>
        <w:instrText xml:space="preserve"> ADDIN EN.CITE.DATA </w:instrText>
      </w:r>
      <w:r w:rsidR="00513E50" w:rsidRPr="00033917">
        <w:rPr>
          <w:rFonts w:ascii="Book Antiqua" w:hAnsi="Book Antiqua"/>
          <w:sz w:val="24"/>
        </w:rPr>
      </w:r>
      <w:r w:rsidR="00513E50" w:rsidRPr="00033917">
        <w:rPr>
          <w:rFonts w:ascii="Book Antiqua" w:hAnsi="Book Antiqua"/>
          <w:sz w:val="24"/>
        </w:rPr>
        <w:fldChar w:fldCharType="end"/>
      </w:r>
      <w:r w:rsidR="00513E50" w:rsidRPr="00033917">
        <w:rPr>
          <w:rFonts w:ascii="Book Antiqua" w:hAnsi="Book Antiqua"/>
          <w:sz w:val="24"/>
        </w:rPr>
      </w:r>
      <w:r w:rsidR="00513E50" w:rsidRPr="00033917">
        <w:rPr>
          <w:rFonts w:ascii="Book Antiqua" w:hAnsi="Book Antiqua"/>
          <w:sz w:val="24"/>
        </w:rPr>
        <w:fldChar w:fldCharType="separate"/>
      </w:r>
      <w:r w:rsidR="00513E50" w:rsidRPr="00033917">
        <w:rPr>
          <w:rFonts w:ascii="Book Antiqua" w:hAnsi="Book Antiqua"/>
          <w:sz w:val="24"/>
          <w:vertAlign w:val="superscript"/>
        </w:rPr>
        <w:t>[</w:t>
      </w:r>
      <w:hyperlink w:anchor="_ENREF_19" w:tooltip="Godoy, 2010 #157" w:history="1">
        <w:r w:rsidR="00513E50" w:rsidRPr="00033917">
          <w:rPr>
            <w:rStyle w:val="Hyperlink"/>
            <w:rFonts w:ascii="Book Antiqua" w:hAnsi="Book Antiqua"/>
            <w:color w:val="auto"/>
            <w:sz w:val="24"/>
            <w:vertAlign w:val="superscript"/>
          </w:rPr>
          <w:t>19</w:t>
        </w:r>
      </w:hyperlink>
      <w:r w:rsidR="00513E50" w:rsidRPr="00033917">
        <w:rPr>
          <w:rFonts w:ascii="Book Antiqua" w:hAnsi="Book Antiqua"/>
          <w:sz w:val="24"/>
          <w:vertAlign w:val="superscript"/>
        </w:rPr>
        <w:t>]</w:t>
      </w:r>
      <w:r w:rsidR="00513E50" w:rsidRPr="00033917">
        <w:rPr>
          <w:rFonts w:ascii="Book Antiqua" w:hAnsi="Book Antiqua"/>
          <w:sz w:val="24"/>
        </w:rPr>
        <w:fldChar w:fldCharType="end"/>
      </w:r>
      <w:r w:rsidR="00513E50" w:rsidRPr="00033917">
        <w:rPr>
          <w:rFonts w:ascii="Book Antiqua" w:hAnsi="Book Antiqua" w:hint="eastAsia"/>
          <w:i/>
          <w:sz w:val="24"/>
        </w:rPr>
        <w:t xml:space="preserve">. </w:t>
      </w:r>
      <w:r w:rsidRPr="00033917">
        <w:rPr>
          <w:rFonts w:ascii="Book Antiqua" w:hAnsi="Book Antiqua" w:cs="AdvPSPH-R"/>
          <w:sz w:val="24"/>
        </w:rPr>
        <w:t xml:space="preserve">In a metabolomics model based on </w:t>
      </w:r>
      <w:r w:rsidRPr="00033917">
        <w:rPr>
          <w:rFonts w:ascii="Book Antiqua" w:hAnsi="Book Antiqua" w:cs="AdvPSPH-R"/>
          <w:sz w:val="24"/>
          <w:vertAlign w:val="superscript"/>
        </w:rPr>
        <w:t>1</w:t>
      </w:r>
      <w:r w:rsidRPr="00033917">
        <w:rPr>
          <w:rFonts w:ascii="Book Antiqua" w:hAnsi="Book Antiqua" w:cs="AdvPSPH-R"/>
          <w:sz w:val="24"/>
        </w:rPr>
        <w:t>H NMR spectra of urine they discriminated patients with HCV infection with high sensitivity</w:t>
      </w:r>
      <w:r w:rsidR="0007578A" w:rsidRPr="00033917">
        <w:rPr>
          <w:rFonts w:ascii="Book Antiqua" w:hAnsi="Book Antiqua" w:cs="AdvPSPH-R"/>
          <w:sz w:val="24"/>
        </w:rPr>
        <w:t xml:space="preserve"> (</w:t>
      </w:r>
      <w:r w:rsidRPr="00033917">
        <w:rPr>
          <w:rFonts w:ascii="Book Antiqua" w:hAnsi="Book Antiqua" w:cs="AdvPSPH-R"/>
          <w:sz w:val="24"/>
        </w:rPr>
        <w:t>94%), specificity</w:t>
      </w:r>
      <w:r w:rsidR="0007578A" w:rsidRPr="00033917">
        <w:rPr>
          <w:rFonts w:ascii="Book Antiqua" w:hAnsi="Book Antiqua" w:cs="AdvPSPH-R"/>
          <w:sz w:val="24"/>
        </w:rPr>
        <w:t xml:space="preserve"> (</w:t>
      </w:r>
      <w:r w:rsidRPr="00033917">
        <w:rPr>
          <w:rFonts w:ascii="Book Antiqua" w:hAnsi="Book Antiqua" w:cs="AdvPSPH-R"/>
          <w:sz w:val="24"/>
        </w:rPr>
        <w:t>97%) and accuracy</w:t>
      </w:r>
      <w:r w:rsidR="0007578A" w:rsidRPr="00033917">
        <w:rPr>
          <w:rFonts w:ascii="Book Antiqua" w:hAnsi="Book Antiqua" w:cs="AdvPSPH-R"/>
          <w:sz w:val="24"/>
        </w:rPr>
        <w:t xml:space="preserve"> (</w:t>
      </w:r>
      <w:r w:rsidRPr="00033917">
        <w:rPr>
          <w:rFonts w:ascii="Book Antiqua" w:hAnsi="Book Antiqua" w:cs="AdvPSPH-R"/>
          <w:sz w:val="24"/>
        </w:rPr>
        <w:t xml:space="preserve">95%). These findings reveal the potential of metabolomics as a low cost, noninvasive diagnosis of HCV related hepatitis using urine samples. </w:t>
      </w:r>
    </w:p>
    <w:p w14:paraId="0930AA02" w14:textId="77777777" w:rsidR="003F758A" w:rsidRPr="00033917" w:rsidRDefault="003F758A" w:rsidP="00BA4C04">
      <w:pPr>
        <w:autoSpaceDE w:val="0"/>
        <w:autoSpaceDN w:val="0"/>
        <w:adjustRightInd w:val="0"/>
        <w:snapToGrid w:val="0"/>
        <w:spacing w:line="360" w:lineRule="auto"/>
        <w:rPr>
          <w:rFonts w:ascii="Book Antiqua" w:hAnsi="Book Antiqua" w:cs="AdvPSPH-R"/>
          <w:sz w:val="24"/>
        </w:rPr>
      </w:pPr>
    </w:p>
    <w:p w14:paraId="2742F747" w14:textId="4E0F574E" w:rsidR="003F758A" w:rsidRPr="00033917" w:rsidRDefault="003F758A" w:rsidP="00513E50">
      <w:pPr>
        <w:autoSpaceDE w:val="0"/>
        <w:autoSpaceDN w:val="0"/>
        <w:adjustRightInd w:val="0"/>
        <w:snapToGrid w:val="0"/>
        <w:spacing w:line="360" w:lineRule="auto"/>
        <w:rPr>
          <w:rFonts w:ascii="Book Antiqua" w:hAnsi="Book Antiqua" w:cs="AdvPSPH-R"/>
          <w:b/>
          <w:sz w:val="24"/>
        </w:rPr>
      </w:pPr>
      <w:r w:rsidRPr="00033917">
        <w:rPr>
          <w:rFonts w:ascii="Book Antiqua" w:hAnsi="Book Antiqua"/>
          <w:b/>
          <w:sz w:val="24"/>
        </w:rPr>
        <w:t xml:space="preserve">Assessment of </w:t>
      </w:r>
      <w:r w:rsidR="00513E50" w:rsidRPr="00033917">
        <w:rPr>
          <w:rFonts w:ascii="Book Antiqua" w:hAnsi="Book Antiqua"/>
          <w:b/>
          <w:sz w:val="24"/>
        </w:rPr>
        <w:t>cirrhosis and its complications:</w:t>
      </w:r>
      <w:r w:rsidR="00513E50" w:rsidRPr="00033917">
        <w:rPr>
          <w:rFonts w:ascii="Book Antiqua" w:hAnsi="Book Antiqua" w:cs="AdvPSPH-R" w:hint="eastAsia"/>
          <w:b/>
          <w:sz w:val="24"/>
        </w:rPr>
        <w:t xml:space="preserve"> </w:t>
      </w:r>
      <w:r w:rsidRPr="00033917">
        <w:rPr>
          <w:rFonts w:ascii="Book Antiqua" w:hAnsi="Book Antiqua"/>
          <w:sz w:val="24"/>
        </w:rPr>
        <w:t xml:space="preserve">Studies have shown a close relationship between metabolic abnormalities and the severity of </w:t>
      </w:r>
      <w:r w:rsidR="00513E50" w:rsidRPr="00033917">
        <w:rPr>
          <w:rFonts w:ascii="Book Antiqua" w:hAnsi="Book Antiqua"/>
          <w:sz w:val="24"/>
        </w:rPr>
        <w:t>the disease in sera and tissues</w:t>
      </w:r>
      <w:r w:rsidRPr="00033917">
        <w:rPr>
          <w:rFonts w:ascii="Book Antiqua" w:hAnsi="Book Antiqua"/>
          <w:sz w:val="24"/>
        </w:rPr>
        <w:fldChar w:fldCharType="begin">
          <w:fldData xml:space="preserve">PEVuZE5vdGU+PENpdGU+PEF1dGhvcj5BbWF0aGlldTwvQXV0aG9yPjxZZWFyPjIwMTE8L1llYXI+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PEVuZE5vdGU+PENpdGU+PEF1dGhvcj5BbWF0aGlldTwvQXV0aG9yPjxZZWFyPjIwMTE8L1llYXI+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20" w:tooltip="Amathieu, 2011 #321" w:history="1">
        <w:r w:rsidR="0019615C" w:rsidRPr="00033917">
          <w:rPr>
            <w:rFonts w:ascii="Book Antiqua" w:hAnsi="Book Antiqua"/>
            <w:noProof/>
            <w:sz w:val="24"/>
            <w:vertAlign w:val="superscript"/>
          </w:rPr>
          <w:t>20-23</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In those studies, a metabolomics approach was a powerful tool in assessing the severity of chronic liver failure in alcohol-induced cirrhosis within a cohort of patients without acute decompensation. For instance, in our previous study, the severity of chronic liver failure was evaluated using the MELD score, and correlated well with impairment of lipid, glu</w:t>
      </w:r>
      <w:r w:rsidR="00513E50" w:rsidRPr="00033917">
        <w:rPr>
          <w:rFonts w:ascii="Book Antiqua" w:hAnsi="Book Antiqua"/>
          <w:sz w:val="24"/>
        </w:rPr>
        <w:t>cose, and amino acid metabolism</w:t>
      </w:r>
      <w:r w:rsidRPr="00033917">
        <w:rPr>
          <w:rFonts w:ascii="Book Antiqua"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20" w:tooltip="Amathieu, 2011 #321" w:history="1">
        <w:r w:rsidR="0019615C" w:rsidRPr="00033917">
          <w:rPr>
            <w:rFonts w:ascii="Book Antiqua" w:hAnsi="Book Antiqua"/>
            <w:noProof/>
            <w:sz w:val="24"/>
            <w:vertAlign w:val="superscript"/>
          </w:rPr>
          <w:t>20</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Other studies show that metabolomics can fingerprint the differences between compensated and decompensated cirrhosis, and between cirrhos</w:t>
      </w:r>
      <w:r w:rsidR="00513E50" w:rsidRPr="00033917">
        <w:rPr>
          <w:rFonts w:ascii="Book Antiqua" w:hAnsi="Book Antiqua"/>
          <w:sz w:val="24"/>
        </w:rPr>
        <w:t>is caused by alcohol or viruses</w:t>
      </w:r>
      <w:r w:rsidRPr="00033917">
        <w:rPr>
          <w:rFonts w:ascii="Book Antiqua" w:hAnsi="Book Antiqua"/>
          <w:sz w:val="24"/>
        </w:rPr>
        <w:fldChar w:fldCharType="begin">
          <w:fldData xml:space="preserve">PEVuZE5vdGU+PENpdGU+PEF1dGhvcj5RaTwvQXV0aG9yPjxZZWFyPjIwMTI8L1llYXI+PFJlY051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PEVuZE5vdGU+PENpdGU+PEF1dGhvcj5RaTwvQXV0aG9yPjxZZWFyPjIwMTI8L1llYXI+PFJlY051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24" w:tooltip="Qi, 2012 #152" w:history="1">
        <w:r w:rsidR="0019615C" w:rsidRPr="00033917">
          <w:rPr>
            <w:rFonts w:ascii="Book Antiqua" w:hAnsi="Book Antiqua"/>
            <w:noProof/>
            <w:sz w:val="24"/>
            <w:vertAlign w:val="superscript"/>
          </w:rPr>
          <w:t>24</w:t>
        </w:r>
      </w:hyperlink>
      <w:r w:rsidR="00513E50" w:rsidRPr="00033917">
        <w:rPr>
          <w:rFonts w:ascii="Book Antiqua" w:hAnsi="Book Antiqua"/>
          <w:noProof/>
          <w:sz w:val="24"/>
          <w:vertAlign w:val="superscript"/>
        </w:rPr>
        <w:t>,</w:t>
      </w:r>
      <w:hyperlink w:anchor="_ENREF_25" w:tooltip="Qi, 2012 #151" w:history="1">
        <w:r w:rsidR="0019615C" w:rsidRPr="00033917">
          <w:rPr>
            <w:rFonts w:ascii="Book Antiqua" w:hAnsi="Book Antiqua"/>
            <w:noProof/>
            <w:sz w:val="24"/>
            <w:vertAlign w:val="superscript"/>
          </w:rPr>
          <w:t>25</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w:t>
      </w:r>
    </w:p>
    <w:p w14:paraId="77C68316" w14:textId="77777777"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 xml:space="preserve">Assessments of complication in patients with chronic liver disease, especially with cirrhosis, were performed using metabolomics approaches. </w:t>
      </w:r>
    </w:p>
    <w:p w14:paraId="159FE2D3" w14:textId="344ADE56" w:rsidR="003F758A" w:rsidRPr="00033917" w:rsidRDefault="003F758A" w:rsidP="00513E50">
      <w:pPr>
        <w:adjustRightInd w:val="0"/>
        <w:snapToGrid w:val="0"/>
        <w:spacing w:line="360" w:lineRule="auto"/>
        <w:ind w:firstLineChars="100" w:firstLine="240"/>
        <w:rPr>
          <w:rFonts w:ascii="Book Antiqua" w:hAnsi="Book Antiqua"/>
          <w:sz w:val="24"/>
        </w:rPr>
      </w:pPr>
      <w:r w:rsidRPr="00033917">
        <w:rPr>
          <w:rFonts w:ascii="Book Antiqua" w:hAnsi="Book Antiqua"/>
          <w:sz w:val="24"/>
        </w:rPr>
        <w:t>Hepatic encephalopathy</w:t>
      </w:r>
      <w:r w:rsidR="0007578A" w:rsidRPr="00033917">
        <w:rPr>
          <w:rFonts w:ascii="Book Antiqua" w:hAnsi="Book Antiqua"/>
          <w:sz w:val="24"/>
        </w:rPr>
        <w:t xml:space="preserve"> (</w:t>
      </w:r>
      <w:r w:rsidRPr="00033917">
        <w:rPr>
          <w:rFonts w:ascii="Book Antiqua" w:hAnsi="Book Antiqua"/>
          <w:sz w:val="24"/>
        </w:rPr>
        <w:t>HE) is a well-known complication of liver cirrhosis. Its diagnosis is currently performed at the bedside using clinical examination. Unfortunately low grade or “sub-clinical” HE</w:t>
      </w:r>
      <w:r w:rsidR="0007578A" w:rsidRPr="00033917">
        <w:rPr>
          <w:rFonts w:ascii="Book Antiqua" w:hAnsi="Book Antiqua"/>
          <w:sz w:val="24"/>
        </w:rPr>
        <w:t xml:space="preserve"> (</w:t>
      </w:r>
      <w:r w:rsidRPr="00033917">
        <w:rPr>
          <w:rFonts w:ascii="Book Antiqua" w:hAnsi="Book Antiqua"/>
          <w:sz w:val="24"/>
        </w:rPr>
        <w:t xml:space="preserve">also called minimal hepatic encephalopathy) is more difficult to diagnose and request using more complex psychometric tests that are time consuming and not realized in routine. In this case, biomarkers could be easier to use and helpful. Jimenez </w:t>
      </w:r>
      <w:r w:rsidRPr="00033917">
        <w:rPr>
          <w:rFonts w:ascii="Book Antiqua" w:hAnsi="Book Antiqua"/>
          <w:i/>
          <w:sz w:val="24"/>
        </w:rPr>
        <w:t>et al</w:t>
      </w:r>
      <w:r w:rsidR="00513E50" w:rsidRPr="00033917">
        <w:rPr>
          <w:rFonts w:ascii="Book Antiqua"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00513E50" w:rsidRPr="00033917">
        <w:rPr>
          <w:rFonts w:ascii="Book Antiqua" w:hAnsi="Book Antiqua"/>
          <w:sz w:val="24"/>
        </w:rPr>
        <w:instrText xml:space="preserve"> ADDIN EN.CITE </w:instrText>
      </w:r>
      <w:r w:rsidR="00513E50" w:rsidRPr="00033917">
        <w:rPr>
          <w:rFonts w:ascii="Book Antiqua"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00513E50" w:rsidRPr="00033917">
        <w:rPr>
          <w:rFonts w:ascii="Book Antiqua" w:hAnsi="Book Antiqua"/>
          <w:sz w:val="24"/>
        </w:rPr>
        <w:instrText xml:space="preserve"> ADDIN EN.CITE.DATA </w:instrText>
      </w:r>
      <w:r w:rsidR="00513E50" w:rsidRPr="00033917">
        <w:rPr>
          <w:rFonts w:ascii="Book Antiqua" w:hAnsi="Book Antiqua"/>
          <w:sz w:val="24"/>
        </w:rPr>
      </w:r>
      <w:r w:rsidR="00513E50" w:rsidRPr="00033917">
        <w:rPr>
          <w:rFonts w:ascii="Book Antiqua" w:hAnsi="Book Antiqua"/>
          <w:sz w:val="24"/>
        </w:rPr>
        <w:fldChar w:fldCharType="end"/>
      </w:r>
      <w:r w:rsidR="00513E50" w:rsidRPr="00033917">
        <w:rPr>
          <w:rFonts w:ascii="Book Antiqua" w:hAnsi="Book Antiqua"/>
          <w:sz w:val="24"/>
        </w:rPr>
      </w:r>
      <w:r w:rsidR="00513E50" w:rsidRPr="00033917">
        <w:rPr>
          <w:rFonts w:ascii="Book Antiqua" w:hAnsi="Book Antiqua"/>
          <w:sz w:val="24"/>
        </w:rPr>
        <w:fldChar w:fldCharType="separate"/>
      </w:r>
      <w:r w:rsidR="00513E50" w:rsidRPr="00033917">
        <w:rPr>
          <w:rFonts w:ascii="Book Antiqua" w:hAnsi="Book Antiqua"/>
          <w:sz w:val="24"/>
          <w:vertAlign w:val="superscript"/>
        </w:rPr>
        <w:t>[</w:t>
      </w:r>
      <w:hyperlink w:anchor="_ENREF_26" w:tooltip="Jimenez, 2010 #160" w:history="1">
        <w:r w:rsidR="00513E50" w:rsidRPr="00033917">
          <w:rPr>
            <w:rStyle w:val="Hyperlink"/>
            <w:rFonts w:ascii="Book Antiqua" w:hAnsi="Book Antiqua"/>
            <w:color w:val="auto"/>
            <w:sz w:val="24"/>
            <w:vertAlign w:val="superscript"/>
          </w:rPr>
          <w:t>26</w:t>
        </w:r>
      </w:hyperlink>
      <w:r w:rsidR="00513E50" w:rsidRPr="00033917">
        <w:rPr>
          <w:rFonts w:ascii="Book Antiqua" w:hAnsi="Book Antiqua"/>
          <w:sz w:val="24"/>
          <w:vertAlign w:val="superscript"/>
        </w:rPr>
        <w:t>]</w:t>
      </w:r>
      <w:r w:rsidR="00513E50" w:rsidRPr="00033917">
        <w:rPr>
          <w:rFonts w:ascii="Book Antiqua" w:hAnsi="Book Antiqua"/>
          <w:sz w:val="24"/>
        </w:rPr>
        <w:fldChar w:fldCharType="end"/>
      </w:r>
      <w:r w:rsidR="00513E50" w:rsidRPr="00033917">
        <w:rPr>
          <w:rFonts w:ascii="Book Antiqua" w:hAnsi="Book Antiqua" w:hint="eastAsia"/>
          <w:sz w:val="24"/>
        </w:rPr>
        <w:t xml:space="preserve"> </w:t>
      </w:r>
      <w:r w:rsidRPr="00033917">
        <w:rPr>
          <w:rFonts w:ascii="Book Antiqua" w:hAnsi="Book Antiqua"/>
          <w:sz w:val="24"/>
        </w:rPr>
        <w:t xml:space="preserve">have shown that using </w:t>
      </w:r>
      <w:r w:rsidRPr="00033917">
        <w:rPr>
          <w:rFonts w:ascii="Book Antiqua" w:hAnsi="Book Antiqua"/>
          <w:sz w:val="24"/>
          <w:vertAlign w:val="superscript"/>
        </w:rPr>
        <w:t>1</w:t>
      </w:r>
      <w:r w:rsidRPr="00033917">
        <w:rPr>
          <w:rFonts w:ascii="Book Antiqua" w:hAnsi="Book Antiqua"/>
          <w:sz w:val="24"/>
        </w:rPr>
        <w:t>H-NMR to assess the metabolomics of sera from patients with cirrhosis could discriminate between patients with minimal hepatic encephalopathy a</w:t>
      </w:r>
      <w:r w:rsidR="00513E50" w:rsidRPr="00033917">
        <w:rPr>
          <w:rFonts w:ascii="Book Antiqua" w:hAnsi="Book Antiqua"/>
          <w:sz w:val="24"/>
        </w:rPr>
        <w:t>nd those with no encephalopathy</w:t>
      </w:r>
      <w:r w:rsidRPr="00033917">
        <w:rPr>
          <w:rFonts w:ascii="Book Antiqua" w:hAnsi="Book Antiqua"/>
          <w:sz w:val="24"/>
        </w:rPr>
        <w:t xml:space="preserve">. </w:t>
      </w:r>
    </w:p>
    <w:p w14:paraId="31CD67A2" w14:textId="58F99B15" w:rsidR="003F758A" w:rsidRPr="00033917" w:rsidRDefault="003F758A" w:rsidP="00513E50">
      <w:pPr>
        <w:adjustRightInd w:val="0"/>
        <w:snapToGrid w:val="0"/>
        <w:spacing w:line="360" w:lineRule="auto"/>
        <w:ind w:firstLineChars="100" w:firstLine="240"/>
        <w:rPr>
          <w:rFonts w:ascii="Book Antiqua" w:hAnsi="Book Antiqua" w:cs="Arial"/>
          <w:sz w:val="24"/>
        </w:rPr>
      </w:pPr>
      <w:r w:rsidRPr="00033917">
        <w:rPr>
          <w:rFonts w:ascii="Book Antiqua" w:hAnsi="Book Antiqua" w:cs="Arial"/>
          <w:sz w:val="24"/>
        </w:rPr>
        <w:t xml:space="preserve">Recently, we described a serum metabolite fingerprint for acute-on-chronic liver failure, </w:t>
      </w:r>
      <w:r w:rsidRPr="00033917">
        <w:rPr>
          <w:rFonts w:ascii="Book Antiqua" w:hAnsi="Book Antiqua" w:cs="Arial"/>
          <w:sz w:val="24"/>
        </w:rPr>
        <w:lastRenderedPageBreak/>
        <w:t xml:space="preserve">obtained with </w:t>
      </w:r>
      <w:r w:rsidRPr="00033917">
        <w:rPr>
          <w:rFonts w:ascii="Book Antiqua" w:hAnsi="Book Antiqua" w:cs="Arial"/>
          <w:sz w:val="24"/>
          <w:vertAlign w:val="superscript"/>
        </w:rPr>
        <w:t>1</w:t>
      </w:r>
      <w:r w:rsidR="00A0031D" w:rsidRPr="00033917">
        <w:rPr>
          <w:rFonts w:ascii="Book Antiqua" w:hAnsi="Book Antiqua" w:cs="Arial"/>
          <w:sz w:val="24"/>
        </w:rPr>
        <w:t>H-NMR</w:t>
      </w:r>
      <w:r w:rsidRPr="00033917">
        <w:rPr>
          <w:rFonts w:ascii="Book Antiqua" w:hAnsi="Book Antiqua" w:cs="Arial"/>
          <w:sz w:val="24"/>
        </w:rPr>
        <w:fldChar w:fldCharType="begin">
          <w:fldData xml:space="preserve">PEVuZE5vdGU+PENpdGU+PEF1dGhvcj5BbWF0aGlldTwvQXV0aG9yPjxZZWFyPjIwMTQ8L1llYXI+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bGU+PGFiYnItMT5QbG9TIG9uZTwvYWJici0xPjwvYWx0LXBlcmlvZGljYWw+PHBhZ2VzPmU4OTIz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</w:fldData>
        </w:fldChar>
      </w:r>
      <w:r w:rsidRPr="00033917">
        <w:rPr>
          <w:rFonts w:ascii="Book Antiqua" w:hAnsi="Book Antiqua" w:cs="Arial"/>
          <w:sz w:val="24"/>
        </w:rPr>
        <w:instrText xml:space="preserve"> ADDIN EN.CITE </w:instrText>
      </w:r>
      <w:r w:rsidRPr="00033917">
        <w:rPr>
          <w:rFonts w:ascii="Book Antiqua" w:hAnsi="Book Antiqua" w:cs="Arial"/>
          <w:sz w:val="24"/>
        </w:rPr>
        <w:fldChar w:fldCharType="begin">
          <w:fldData xml:space="preserve">PEVuZE5vdGU+PENpdGU+PEF1dGhvcj5BbWF0aGlldTwvQXV0aG9yPjxZZWFyPjIwMTQ8L1llYXI+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bGU+PGFiYnItMT5QbG9TIG9uZTwvYWJici0xPjwvYWx0LXBlcmlvZGljYWw+PHBhZ2VzPmU4OTIz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</w:fldData>
        </w:fldChar>
      </w:r>
      <w:r w:rsidRPr="00033917">
        <w:rPr>
          <w:rFonts w:ascii="Book Antiqua" w:hAnsi="Book Antiqua" w:cs="Arial"/>
          <w:sz w:val="24"/>
        </w:rPr>
        <w:instrText xml:space="preserve"> ADDIN EN.CITE.DATA </w:instrText>
      </w:r>
      <w:r w:rsidRPr="00033917">
        <w:rPr>
          <w:rFonts w:ascii="Book Antiqua" w:hAnsi="Book Antiqua" w:cs="Arial"/>
          <w:sz w:val="24"/>
        </w:rPr>
      </w:r>
      <w:r w:rsidRPr="00033917">
        <w:rPr>
          <w:rFonts w:ascii="Book Antiqua" w:hAnsi="Book Antiqua" w:cs="Arial"/>
          <w:sz w:val="24"/>
        </w:rPr>
        <w:fldChar w:fldCharType="end"/>
      </w:r>
      <w:r w:rsidRPr="00033917">
        <w:rPr>
          <w:rFonts w:ascii="Book Antiqua" w:hAnsi="Book Antiqua" w:cs="Arial"/>
          <w:sz w:val="24"/>
        </w:rPr>
      </w:r>
      <w:r w:rsidRPr="00033917">
        <w:rPr>
          <w:rFonts w:ascii="Book Antiqua" w:hAnsi="Book Antiqua" w:cs="Arial"/>
          <w:sz w:val="24"/>
        </w:rPr>
        <w:fldChar w:fldCharType="separate"/>
      </w:r>
      <w:r w:rsidRPr="00033917">
        <w:rPr>
          <w:rFonts w:ascii="Book Antiqua" w:hAnsi="Book Antiqua" w:cs="Arial"/>
          <w:noProof/>
          <w:sz w:val="24"/>
          <w:vertAlign w:val="superscript"/>
        </w:rPr>
        <w:t>[</w:t>
      </w:r>
      <w:hyperlink w:anchor="_ENREF_27" w:tooltip="Amathieu, 2014 #370" w:history="1">
        <w:r w:rsidR="0019615C" w:rsidRPr="00033917">
          <w:rPr>
            <w:rFonts w:ascii="Book Antiqua" w:hAnsi="Book Antiqua" w:cs="Arial"/>
            <w:noProof/>
            <w:sz w:val="24"/>
            <w:vertAlign w:val="superscript"/>
          </w:rPr>
          <w:t>27</w:t>
        </w:r>
      </w:hyperlink>
      <w:r w:rsidRPr="00033917">
        <w:rPr>
          <w:rFonts w:ascii="Book Antiqua" w:hAnsi="Book Antiqua" w:cs="Arial"/>
          <w:noProof/>
          <w:sz w:val="24"/>
          <w:vertAlign w:val="superscript"/>
        </w:rPr>
        <w:t>]</w:t>
      </w:r>
      <w:r w:rsidRPr="00033917">
        <w:rPr>
          <w:rFonts w:ascii="Book Antiqua" w:hAnsi="Book Antiqua" w:cs="Arial"/>
          <w:sz w:val="24"/>
        </w:rPr>
        <w:fldChar w:fldCharType="end"/>
      </w:r>
      <w:r w:rsidRPr="00033917">
        <w:rPr>
          <w:rFonts w:ascii="Book Antiqua" w:hAnsi="Book Antiqua" w:cs="Arial"/>
          <w:sz w:val="24"/>
        </w:rPr>
        <w:t>. The hypothesis in this study was that cirrhotic patients with acute event</w:t>
      </w:r>
      <w:r w:rsidR="0007578A" w:rsidRPr="00033917">
        <w:rPr>
          <w:rFonts w:ascii="Book Antiqua" w:hAnsi="Book Antiqua" w:cs="Arial"/>
          <w:sz w:val="24"/>
        </w:rPr>
        <w:t xml:space="preserve"> (</w:t>
      </w:r>
      <w:r w:rsidR="00A0031D" w:rsidRPr="00033917">
        <w:rPr>
          <w:rFonts w:ascii="Book Antiqua" w:hAnsi="Book Antiqua" w:cs="Arial"/>
          <w:sz w:val="24"/>
        </w:rPr>
        <w:t>acute</w:t>
      </w:r>
      <w:r w:rsidRPr="00033917">
        <w:rPr>
          <w:rFonts w:ascii="Book Antiqua" w:hAnsi="Book Antiqua" w:cs="Arial"/>
          <w:sz w:val="24"/>
        </w:rPr>
        <w:t>-on-chronic liver failure or ACLF group) have had a specific metabolic response as compared to cirrhotic patients with stable cirrhosis</w:t>
      </w:r>
      <w:r w:rsidR="0007578A" w:rsidRPr="00033917">
        <w:rPr>
          <w:rFonts w:ascii="Book Antiqua" w:hAnsi="Book Antiqua" w:cs="Arial"/>
          <w:sz w:val="24"/>
        </w:rPr>
        <w:t xml:space="preserve"> (</w:t>
      </w:r>
      <w:r w:rsidR="00A0031D" w:rsidRPr="00033917">
        <w:rPr>
          <w:rFonts w:ascii="Book Antiqua" w:hAnsi="Book Antiqua" w:cs="Arial"/>
          <w:sz w:val="24"/>
        </w:rPr>
        <w:t xml:space="preserve">chronic liver failure </w:t>
      </w:r>
      <w:r w:rsidRPr="00033917">
        <w:rPr>
          <w:rFonts w:ascii="Book Antiqua" w:hAnsi="Book Antiqua" w:cs="Arial"/>
          <w:sz w:val="24"/>
        </w:rPr>
        <w:t>or CLF group). Both groups were distinguished using multivariable statistical methods and specific metabolomics fingerprint of ACLF patients in intensive care unit was identified. Several metabolites were identified and reflected major change in liver function such as energy metabolism, urea metabolism or amino-acid metabolism but also major extra-liver function change such as renal impairment or related to inflammation and/or necrosis.</w:t>
      </w:r>
    </w:p>
    <w:p w14:paraId="300D876C" w14:textId="77777777" w:rsidR="003F758A" w:rsidRPr="00033917" w:rsidRDefault="003F758A" w:rsidP="00BA4C04">
      <w:pPr>
        <w:adjustRightInd w:val="0"/>
        <w:snapToGrid w:val="0"/>
        <w:spacing w:line="360" w:lineRule="auto"/>
        <w:rPr>
          <w:rFonts w:ascii="Book Antiqua" w:hAnsi="Book Antiqua"/>
          <w:b/>
          <w:sz w:val="24"/>
        </w:rPr>
      </w:pPr>
    </w:p>
    <w:p w14:paraId="30FA5414" w14:textId="2B5CF5A4"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b/>
          <w:sz w:val="24"/>
        </w:rPr>
        <w:t xml:space="preserve">Liver </w:t>
      </w:r>
      <w:r w:rsidR="00A0031D" w:rsidRPr="00033917">
        <w:rPr>
          <w:rFonts w:ascii="Book Antiqua" w:hAnsi="Book Antiqua"/>
          <w:b/>
          <w:sz w:val="24"/>
        </w:rPr>
        <w:t>cancer</w:t>
      </w:r>
      <w:r w:rsidR="00A0031D" w:rsidRPr="00033917">
        <w:rPr>
          <w:rFonts w:ascii="Book Antiqua" w:hAnsi="Book Antiqua" w:hint="eastAsia"/>
          <w:b/>
          <w:sz w:val="24"/>
        </w:rPr>
        <w:t xml:space="preserve">: </w:t>
      </w:r>
      <w:r w:rsidRPr="00033917">
        <w:rPr>
          <w:rFonts w:ascii="Book Antiqua" w:hAnsi="Book Antiqua"/>
          <w:sz w:val="24"/>
        </w:rPr>
        <w:t>Recent studies have attempted to describe the metabolic phenotype of liver cancer in heterogeneous populations of patients with hepatocellular carcinoma</w:t>
      </w:r>
      <w:r w:rsidR="0007578A" w:rsidRPr="00033917">
        <w:rPr>
          <w:rFonts w:ascii="Book Antiqua" w:hAnsi="Book Antiqua"/>
          <w:sz w:val="24"/>
        </w:rPr>
        <w:t xml:space="preserve"> (</w:t>
      </w:r>
      <w:r w:rsidRPr="00033917">
        <w:rPr>
          <w:rFonts w:ascii="Book Antiqua" w:hAnsi="Book Antiqua"/>
          <w:sz w:val="24"/>
        </w:rPr>
        <w:t xml:space="preserve">HCC) using </w:t>
      </w:r>
      <w:r w:rsidRPr="00033917">
        <w:rPr>
          <w:rFonts w:ascii="Book Antiqua" w:hAnsi="Book Antiqua"/>
          <w:sz w:val="24"/>
          <w:vertAlign w:val="superscript"/>
        </w:rPr>
        <w:t>1</w:t>
      </w:r>
      <w:r w:rsidRPr="00033917">
        <w:rPr>
          <w:rFonts w:ascii="Book Antiqua" w:hAnsi="Book Antiqua"/>
          <w:sz w:val="24"/>
        </w:rPr>
        <w:t>H NMR. This has led to the identification of various metabolically impai</w:t>
      </w:r>
      <w:r w:rsidR="00A0031D" w:rsidRPr="00033917">
        <w:rPr>
          <w:rFonts w:ascii="Book Antiqua" w:hAnsi="Book Antiqua"/>
          <w:sz w:val="24"/>
        </w:rPr>
        <w:t>red pathways in serum and urine</w:t>
      </w:r>
      <w:r w:rsidRPr="00033917">
        <w:rPr>
          <w:rFonts w:ascii="Book Antiqua" w:hAnsi="Book Antiqua"/>
          <w:sz w:val="24"/>
        </w:rPr>
        <w:fldChar w:fldCharType="begin">
          <w:fldData xml:space="preserve">PEVuZE5vdGU+PENpdGU+PEF1dGhvcj5HYW88L0F1dGhvcj48WWVhcj4yMDA5PC9ZZWFyPjxSZWNO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PEVuZE5vdGU+PENpdGU+PEF1dGhvcj5HYW88L0F1dGhvcj48WWVhcj4yMDA5PC9ZZWFyPjxSZWNO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28" w:tooltip="Gao, 2009 #120" w:history="1">
        <w:r w:rsidR="0019615C" w:rsidRPr="00033917">
          <w:rPr>
            <w:rFonts w:ascii="Book Antiqua" w:hAnsi="Book Antiqua"/>
            <w:noProof/>
            <w:sz w:val="24"/>
            <w:vertAlign w:val="superscript"/>
          </w:rPr>
          <w:t>28-31</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sz w:val="24"/>
        </w:rPr>
        <w:t xml:space="preserve">. Goa </w:t>
      </w:r>
      <w:r w:rsidRPr="00033917">
        <w:rPr>
          <w:rFonts w:ascii="Book Antiqua" w:hAnsi="Book Antiqua"/>
          <w:i/>
          <w:sz w:val="24"/>
        </w:rPr>
        <w:t>et al</w:t>
      </w:r>
      <w:r w:rsidR="00A0031D" w:rsidRPr="00033917">
        <w:rPr>
          <w:rFonts w:ascii="Book Antiqua" w:hAnsi="Book Antiqua"/>
          <w:sz w:val="24"/>
        </w:rPr>
        <w:fldChar w:fldCharType="begin"/>
      </w:r>
      <w:r w:rsidR="00A0031D" w:rsidRPr="00033917">
        <w:rPr>
          <w:rFonts w:ascii="Book Antiqua" w:hAnsi="Book Antiqua"/>
          <w:sz w:val="24"/>
        </w:rPr>
        <w:instrText xml:space="preserve"> ADDIN EN.CITE &lt;EndNote&gt;&lt;Cite&gt;&lt;Author&gt;Gao&lt;/Author&gt;&lt;Year&gt;2009&lt;/Year&gt;&lt;RecNum&gt;120&lt;/RecNum&gt;&lt;DisplayText&gt;&lt;style face="superscript"&gt;[28]&lt;/style&gt;&lt;/DisplayText&gt;&lt;record&gt;&lt;rec-number&gt;120&lt;/rec-number&gt;&lt;foreign-keys&gt;&lt;key app="EN" db-id="re2e5ezwewxdaaeav5dxw2z3av25v552vx5z" timestamp="0"&gt;120&lt;/key&gt;&lt;/foreign-keys&gt;&lt;ref-type name="Journal Article"&gt;17&lt;/ref-type&gt;&lt;contributors&gt;&lt;authors&gt;&lt;author&gt;Gao, H.&lt;/author&gt;&lt;author&gt;Lu, Q.&lt;/author&gt;&lt;author&gt;Liu, X.&lt;/author&gt;&lt;author&gt;Cong, H.&lt;/author&gt;&lt;author&gt;Zhao, L.&lt;/author&gt;&lt;author&gt;Wang, H.&lt;/author&gt;&lt;author&gt;Lin, D.&lt;/author&gt;&lt;/authors&gt;&lt;/contributors&gt;&lt;auth-address&gt;Analytical Chemistry Laboratory, Shanghai Institute of Materia Medica, the Chinese Academy of Sciences, Shanghai 201203, China. gaohc27@gmail.com&lt;/auth-address&gt;&lt;titles&gt;&lt;title&gt;Application of 1H NMR-based metabonomics in the study of metabolic profiling of human hepatocellular carcinoma and liver cirrhosis&lt;/title&gt;&lt;secondary-title&gt;Cancer Sci&lt;/secondary-title&gt;&lt;/titles&gt;&lt;pages&gt;782-5&lt;/pages&gt;&lt;volume&gt;100&lt;/volume&gt;&lt;number&gt;4&lt;/number&gt;&lt;edition&gt;2009/05/27&lt;/edition&gt;&lt;keywords&gt;&lt;keyword&gt;Carcinoma, Hepatocellular/blood/diagnosis/*metabolism/pathology&lt;/keyword&gt;&lt;keyword&gt;Case-Control Studies&lt;/keyword&gt;&lt;keyword&gt;Humans&lt;/keyword&gt;&lt;keyword&gt;Liver Cirrhosis/blood/diagnosis/*metabolism&lt;/keyword&gt;&lt;keyword&gt;Liver Neoplasms/blood/diagnosis/*metabolism/pathology&lt;/keyword&gt;&lt;keyword&gt;*Metabolome&lt;/keyword&gt;&lt;keyword&gt;Metabolomics/methods&lt;/keyword&gt;&lt;keyword&gt;Nuclear Magnetic Resonance, Biomolecular/*methods&lt;/keyword&gt;&lt;keyword&gt;Principal Component Analysis&lt;/keyword&gt;&lt;/keywords&gt;&lt;dates&gt;&lt;year&gt;2009&lt;/year&gt;&lt;pub-dates&gt;&lt;date&gt;Apr&lt;/date&gt;&lt;/pub-dates&gt;&lt;/dates&gt;&lt;isbn&gt;1349-7006 (Electronic)&amp;#xD;1347-9032 (Linking)&lt;/isbn&gt;&lt;accession-num&gt;19469021&lt;/accession-num&gt;&lt;urls&gt;&lt;related-urls&gt;&lt;url&gt;http://www.ncbi.nlm.nih.gov/pubmed/19469021&lt;/url&gt;&lt;/related-urls&gt;&lt;/urls&gt;&lt;language&gt;eng&lt;/language&gt;&lt;/record&gt;&lt;/Cite&gt;&lt;/EndNote&gt;</w:instrText>
      </w:r>
      <w:r w:rsidR="00A0031D" w:rsidRPr="00033917">
        <w:rPr>
          <w:rFonts w:ascii="Book Antiqua" w:hAnsi="Book Antiqua"/>
          <w:sz w:val="24"/>
        </w:rPr>
        <w:fldChar w:fldCharType="separate"/>
      </w:r>
      <w:r w:rsidR="00A0031D" w:rsidRPr="00033917">
        <w:rPr>
          <w:rFonts w:ascii="Book Antiqua" w:hAnsi="Book Antiqua"/>
          <w:noProof/>
          <w:sz w:val="24"/>
          <w:vertAlign w:val="superscript"/>
        </w:rPr>
        <w:t>[</w:t>
      </w:r>
      <w:hyperlink w:anchor="_ENREF_28" w:tooltip="Gao, 2009 #120" w:history="1">
        <w:r w:rsidR="00A0031D" w:rsidRPr="00033917">
          <w:rPr>
            <w:rFonts w:ascii="Book Antiqua" w:hAnsi="Book Antiqua"/>
            <w:noProof/>
            <w:sz w:val="24"/>
            <w:vertAlign w:val="superscript"/>
          </w:rPr>
          <w:t>28</w:t>
        </w:r>
      </w:hyperlink>
      <w:r w:rsidR="00A0031D" w:rsidRPr="00033917">
        <w:rPr>
          <w:rFonts w:ascii="Book Antiqua" w:hAnsi="Book Antiqua"/>
          <w:noProof/>
          <w:sz w:val="24"/>
          <w:vertAlign w:val="superscript"/>
        </w:rPr>
        <w:t>]</w:t>
      </w:r>
      <w:r w:rsidR="00A0031D" w:rsidRPr="00033917">
        <w:rPr>
          <w:rFonts w:ascii="Book Antiqua" w:hAnsi="Book Antiqua"/>
          <w:sz w:val="24"/>
        </w:rPr>
        <w:fldChar w:fldCharType="end"/>
      </w:r>
      <w:r w:rsidRPr="00033917">
        <w:rPr>
          <w:rFonts w:ascii="Book Antiqua" w:hAnsi="Book Antiqua"/>
          <w:sz w:val="24"/>
        </w:rPr>
        <w:t xml:space="preserve"> have shown that metabolite profiles obtained from </w:t>
      </w:r>
      <w:r w:rsidRPr="00033917">
        <w:rPr>
          <w:rFonts w:ascii="Book Antiqua" w:hAnsi="Book Antiqua"/>
          <w:sz w:val="24"/>
          <w:vertAlign w:val="superscript"/>
        </w:rPr>
        <w:t>1</w:t>
      </w:r>
      <w:r w:rsidRPr="00033917">
        <w:rPr>
          <w:rFonts w:ascii="Book Antiqua" w:hAnsi="Book Antiqua"/>
          <w:sz w:val="24"/>
        </w:rPr>
        <w:t xml:space="preserve">H NMR-based metabolomics analysis of blood serum may be different in healthy volunteers compared to patients with liver cirrhosis or hepatocellular carcinoma. Major changes to metabolites within the sera include lipids, ketone bodies, and amino-acid metabolism. </w:t>
      </w:r>
      <w:r w:rsidRPr="00033917">
        <w:rPr>
          <w:rFonts w:ascii="Book Antiqua" w:hAnsi="Book Antiqua" w:cs="AdvTimes"/>
          <w:sz w:val="24"/>
        </w:rPr>
        <w:t xml:space="preserve">Soper </w:t>
      </w:r>
      <w:r w:rsidRPr="00033917">
        <w:rPr>
          <w:rFonts w:ascii="Book Antiqua" w:hAnsi="Book Antiqua" w:cs="AdvTimes"/>
          <w:i/>
          <w:sz w:val="24"/>
        </w:rPr>
        <w:t>et al</w:t>
      </w:r>
      <w:r w:rsidR="00A0031D" w:rsidRPr="00033917">
        <w:rPr>
          <w:rFonts w:ascii="Book Antiqua" w:hAnsi="Book Antiqua" w:cs="AdvTimes"/>
          <w:sz w:val="24"/>
        </w:rPr>
        <w:fldChar w:fldCharType="begin"/>
      </w:r>
      <w:r w:rsidR="00A0031D" w:rsidRPr="00033917">
        <w:rPr>
          <w:rFonts w:ascii="Book Antiqua" w:hAnsi="Book Antiqua" w:cs="AdvTimes"/>
          <w:sz w:val="24"/>
        </w:rPr>
        <w:instrText xml:space="preserve"> ADDIN EN.CITE &lt;EndNote&gt;&lt;Cite&gt;&lt;Author&gt;Soper&lt;/Author&gt;&lt;Year&gt;2002&lt;/Year&gt;&lt;RecNum&gt;167&lt;/RecNum&gt;&lt;DisplayText&gt;&lt;style face="superscript"&gt;[32]&lt;/style&gt;&lt;/DisplayText&gt;&lt;record&gt;&lt;rec-number&gt;167&lt;/rec-number&gt;&lt;foreign-keys&gt;&lt;key app="EN" db-id="re2e5ezwewxdaaeav5dxw2z3av25v552vx5z" timestamp="0"&gt;167&lt;/key&gt;&lt;/foreign-keys&gt;&lt;ref-type name="Journal Article"&gt;17&lt;/ref-type&gt;&lt;contributors&gt;&lt;authors&gt;&lt;author&gt;Soper, R.&lt;/author&gt;&lt;author&gt;Himmelreich, U.&lt;/author&gt;&lt;author&gt;Painter, D.&lt;/author&gt;&lt;author&gt;Somorjai, R. L.&lt;/author&gt;&lt;author&gt;Lean, C. L.&lt;/author&gt;&lt;author&gt;Dolenko, B.&lt;/author&gt;&lt;author&gt;Mountford, C. E.&lt;/author&gt;&lt;author&gt;Russell, P.&lt;/author&gt;&lt;/authors&gt;&lt;/contributors&gt;&lt;auth-address&gt;Institute for Magnetic Resonance Research and Department of Magnetic Resonance in Medicine, University of Sydney, NSW, Australia.&lt;/auth-address&gt;&lt;titles&gt;&lt;title&gt;Pathology of hepatocellular carcinoma and its precursors using proton magnetic resonance spectroscopy and a statistical classification strategy&lt;/title&gt;&lt;secondary-title&gt;Pathology&lt;/secondary-title&gt;&lt;/titles&gt;&lt;pages&gt;417-22&lt;/pages&gt;&lt;volume&gt;34&lt;/volume&gt;&lt;number&gt;5&lt;/number&gt;&lt;keywords&gt;&lt;keyword&gt;Carcinoma, Hepatocellular/classification/*pathology/surgery&lt;/keyword&gt;&lt;keyword&gt;Humans&lt;/keyword&gt;&lt;keyword&gt;Liver Cirrhosis/classification/*pathology/surgery&lt;/keyword&gt;&lt;keyword&gt;Liver Neoplasms/classification/*pathology/surgery&lt;/keyword&gt;&lt;keyword&gt;Magnetic Resonance Imaging/*methods&lt;/keyword&gt;&lt;keyword&gt;Precancerous Conditions/classification/*pathology/surgery&lt;/keyword&gt;&lt;keyword&gt;Protons&lt;/keyword&gt;&lt;keyword&gt;Reproducibility of Results&lt;/keyword&gt;&lt;keyword&gt;Sensitivity and Specificity&lt;/keyword&gt;&lt;/keywords&gt;&lt;dates&gt;&lt;year&gt;2002&lt;/year&gt;&lt;pub-dates&gt;&lt;date&gt;Oct&lt;/date&gt;&lt;/pub-dates&gt;&lt;/dates&gt;&lt;accession-num&gt;12408339&lt;/accession-num&gt;&lt;urls&gt;&lt;related-urls&gt;&lt;url&gt;http://www.ncbi.nlm.nih.gov/entrez/query.fcgi?cmd=Retrieve&amp;amp;db=PubMed&amp;amp;dopt=Citation&amp;amp;list_uids=12408339 &lt;/url&gt;&lt;/related-urls&gt;&lt;/urls&gt;&lt;/record&gt;&lt;/Cite&gt;&lt;/EndNote&gt;</w:instrText>
      </w:r>
      <w:r w:rsidR="00A0031D" w:rsidRPr="00033917">
        <w:rPr>
          <w:rFonts w:ascii="Book Antiqua" w:hAnsi="Book Antiqua" w:cs="AdvTimes"/>
          <w:sz w:val="24"/>
        </w:rPr>
        <w:fldChar w:fldCharType="separate"/>
      </w:r>
      <w:r w:rsidR="00A0031D" w:rsidRPr="00033917">
        <w:rPr>
          <w:rFonts w:ascii="Book Antiqua" w:hAnsi="Book Antiqua" w:cs="AdvTimes"/>
          <w:noProof/>
          <w:sz w:val="24"/>
          <w:vertAlign w:val="superscript"/>
        </w:rPr>
        <w:t>[</w:t>
      </w:r>
      <w:hyperlink w:anchor="_ENREF_32" w:tooltip="Soper, 2002 #167" w:history="1">
        <w:r w:rsidR="00A0031D" w:rsidRPr="00033917">
          <w:rPr>
            <w:rFonts w:ascii="Book Antiqua" w:hAnsi="Book Antiqua" w:cs="AdvTimes"/>
            <w:noProof/>
            <w:sz w:val="24"/>
            <w:vertAlign w:val="superscript"/>
          </w:rPr>
          <w:t>32</w:t>
        </w:r>
      </w:hyperlink>
      <w:r w:rsidR="00A0031D" w:rsidRPr="00033917">
        <w:rPr>
          <w:rFonts w:ascii="Book Antiqua" w:hAnsi="Book Antiqua" w:cs="AdvTimes"/>
          <w:noProof/>
          <w:sz w:val="24"/>
          <w:vertAlign w:val="superscript"/>
        </w:rPr>
        <w:t>]</w:t>
      </w:r>
      <w:r w:rsidR="00A0031D" w:rsidRPr="00033917">
        <w:rPr>
          <w:rFonts w:ascii="Book Antiqua" w:hAnsi="Book Antiqua" w:cs="AdvTimes"/>
          <w:sz w:val="24"/>
        </w:rPr>
        <w:fldChar w:fldCharType="end"/>
      </w:r>
      <w:r w:rsidRPr="00033917">
        <w:rPr>
          <w:rFonts w:ascii="Book Antiqua" w:hAnsi="Book Antiqua" w:cs="AdvTimes"/>
          <w:sz w:val="24"/>
        </w:rPr>
        <w:t xml:space="preserve"> have performed an </w:t>
      </w:r>
      <w:r w:rsidR="000763F8" w:rsidRPr="00033917">
        <w:rPr>
          <w:rFonts w:ascii="Book Antiqua" w:hAnsi="Book Antiqua" w:cs="AdvTimes"/>
          <w:i/>
          <w:sz w:val="24"/>
        </w:rPr>
        <w:t>in vitro</w:t>
      </w:r>
      <w:r w:rsidRPr="00033917">
        <w:rPr>
          <w:rFonts w:ascii="Book Antiqua" w:hAnsi="Book Antiqua" w:cs="AdvTimes"/>
          <w:sz w:val="24"/>
        </w:rPr>
        <w:t xml:space="preserve"> </w:t>
      </w:r>
      <w:r w:rsidRPr="00033917">
        <w:rPr>
          <w:rFonts w:ascii="Book Antiqua" w:hAnsi="Book Antiqua" w:cs="AdvTimes"/>
          <w:sz w:val="24"/>
          <w:vertAlign w:val="superscript"/>
        </w:rPr>
        <w:t>1</w:t>
      </w:r>
      <w:r w:rsidRPr="00033917">
        <w:rPr>
          <w:rFonts w:ascii="Book Antiqua" w:hAnsi="Book Antiqua" w:cs="AdvTimes"/>
          <w:sz w:val="24"/>
        </w:rPr>
        <w:t xml:space="preserve">H NMR spectroscopy study to characterize liver biopsy samples into normal, cirrhotic or hepatocellular carcinoma on the basis of a computer-based statistical classification strategy with changes in lipids, choline and creatine identified. Ninety-eight percent of hepatocellular carcinomas in this series were distinguished from non-malignant tissue on the basis of reduced lipid and increased choline content. </w:t>
      </w:r>
      <w:r w:rsidRPr="00033917">
        <w:rPr>
          <w:rFonts w:ascii="Book Antiqua" w:hAnsi="Book Antiqua"/>
          <w:sz w:val="24"/>
          <w:lang w:val="en-GB"/>
        </w:rPr>
        <w:t>We used this approach to assesse the metabolomic profiles of serum from alcoholic cirrhotic patients with and without hepatocellular carcinoma</w:t>
      </w:r>
      <w:r w:rsidRPr="00033917">
        <w:rPr>
          <w:rFonts w:ascii="Book Antiqua" w:hAnsi="Book Antiqua"/>
          <w:sz w:val="24"/>
          <w:lang w:val="en-GB"/>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hAnsi="Book Antiqua"/>
          <w:sz w:val="24"/>
          <w:lang w:val="en-GB"/>
        </w:rPr>
        <w:instrText xml:space="preserve"> ADDIN EN.CITE </w:instrText>
      </w:r>
      <w:r w:rsidRPr="00033917">
        <w:rPr>
          <w:rFonts w:ascii="Book Antiqua" w:hAnsi="Book Antiqua"/>
          <w:sz w:val="24"/>
          <w:lang w:val="en-GB"/>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hAnsi="Book Antiqua"/>
          <w:sz w:val="24"/>
          <w:lang w:val="en-GB"/>
        </w:rPr>
        <w:instrText xml:space="preserve"> ADDIN EN.CITE.DATA </w:instrText>
      </w:r>
      <w:r w:rsidRPr="00033917">
        <w:rPr>
          <w:rFonts w:ascii="Book Antiqua" w:hAnsi="Book Antiqua"/>
          <w:sz w:val="24"/>
          <w:lang w:val="en-GB"/>
        </w:rPr>
      </w:r>
      <w:r w:rsidRPr="00033917">
        <w:rPr>
          <w:rFonts w:ascii="Book Antiqua" w:hAnsi="Book Antiqua"/>
          <w:sz w:val="24"/>
          <w:lang w:val="en-GB"/>
        </w:rPr>
        <w:fldChar w:fldCharType="end"/>
      </w:r>
      <w:r w:rsidRPr="00033917">
        <w:rPr>
          <w:rFonts w:ascii="Book Antiqua" w:hAnsi="Book Antiqua"/>
          <w:sz w:val="24"/>
          <w:lang w:val="en-GB"/>
        </w:rPr>
      </w:r>
      <w:r w:rsidRPr="00033917">
        <w:rPr>
          <w:rFonts w:ascii="Book Antiqua" w:hAnsi="Book Antiqua"/>
          <w:sz w:val="24"/>
          <w:lang w:val="en-GB"/>
        </w:rPr>
        <w:fldChar w:fldCharType="separate"/>
      </w:r>
      <w:r w:rsidRPr="00033917">
        <w:rPr>
          <w:rFonts w:ascii="Book Antiqua" w:hAnsi="Book Antiqua"/>
          <w:noProof/>
          <w:sz w:val="24"/>
          <w:vertAlign w:val="superscript"/>
          <w:lang w:val="en-GB"/>
        </w:rPr>
        <w:t>[</w:t>
      </w:r>
      <w:hyperlink w:anchor="_ENREF_29" w:tooltip="Nahon, 2012 #323" w:history="1">
        <w:r w:rsidR="0019615C" w:rsidRPr="00033917">
          <w:rPr>
            <w:rFonts w:ascii="Book Antiqua" w:hAnsi="Book Antiqua"/>
            <w:noProof/>
            <w:sz w:val="24"/>
            <w:vertAlign w:val="superscript"/>
            <w:lang w:val="en-GB"/>
          </w:rPr>
          <w:t>29</w:t>
        </w:r>
      </w:hyperlink>
      <w:r w:rsidRPr="00033917">
        <w:rPr>
          <w:rFonts w:ascii="Book Antiqua" w:hAnsi="Book Antiqua"/>
          <w:noProof/>
          <w:sz w:val="24"/>
          <w:vertAlign w:val="superscript"/>
          <w:lang w:val="en-GB"/>
        </w:rPr>
        <w:t>]</w:t>
      </w:r>
      <w:r w:rsidRPr="00033917">
        <w:rPr>
          <w:rFonts w:ascii="Book Antiqua" w:hAnsi="Book Antiqua"/>
          <w:sz w:val="24"/>
          <w:lang w:val="en-GB"/>
        </w:rPr>
        <w:fldChar w:fldCharType="end"/>
      </w:r>
      <w:r w:rsidRPr="00033917">
        <w:rPr>
          <w:rFonts w:ascii="Book Antiqua" w:hAnsi="Book Antiqua"/>
          <w:sz w:val="24"/>
          <w:lang w:val="en-GB"/>
        </w:rPr>
        <w:t>. This study included 154 consecutive patients with compensated biopsy-proven cirrhosis. Among these, 93 had cirrhosis without HCC, 28 had biopsy-proven HCC eligible for curative treatment</w:t>
      </w:r>
      <w:r w:rsidR="0007578A" w:rsidRPr="00033917">
        <w:rPr>
          <w:rFonts w:ascii="Book Antiqua" w:hAnsi="Book Antiqua"/>
          <w:sz w:val="24"/>
          <w:lang w:val="en-GB"/>
        </w:rPr>
        <w:t xml:space="preserve"> (</w:t>
      </w:r>
      <w:r w:rsidRPr="00033917">
        <w:rPr>
          <w:rFonts w:ascii="Book Antiqua" w:hAnsi="Book Antiqua"/>
          <w:sz w:val="24"/>
          <w:lang w:val="en-GB"/>
        </w:rPr>
        <w:t>'small' HCC) and 33 had HCC outside the curative treatment criteria</w:t>
      </w:r>
      <w:r w:rsidR="0007578A" w:rsidRPr="00033917">
        <w:rPr>
          <w:rFonts w:ascii="Book Antiqua" w:hAnsi="Book Antiqua"/>
          <w:sz w:val="24"/>
          <w:lang w:val="en-GB"/>
        </w:rPr>
        <w:t xml:space="preserve"> (</w:t>
      </w:r>
      <w:r w:rsidRPr="00033917">
        <w:rPr>
          <w:rFonts w:ascii="Book Antiqua" w:hAnsi="Book Antiqua"/>
          <w:sz w:val="24"/>
          <w:lang w:val="en-GB"/>
        </w:rPr>
        <w:t>'large' HCC). The first step in this study was to create a diagnostic model with ‘large’ HCC population and validate it</w:t>
      </w:r>
      <w:r w:rsidR="0007578A" w:rsidRPr="00033917">
        <w:rPr>
          <w:rFonts w:ascii="Book Antiqua" w:hAnsi="Book Antiqua"/>
          <w:sz w:val="24"/>
          <w:lang w:val="en-GB"/>
        </w:rPr>
        <w:t xml:space="preserve"> (</w:t>
      </w:r>
      <w:r w:rsidR="00A0031D" w:rsidRPr="00033917">
        <w:rPr>
          <w:rFonts w:ascii="Book Antiqua" w:hAnsi="Book Antiqua"/>
          <w:sz w:val="24"/>
          <w:lang w:val="en-GB"/>
        </w:rPr>
        <w:t>Figure 4</w:t>
      </w:r>
      <w:r w:rsidRPr="00033917">
        <w:rPr>
          <w:rFonts w:ascii="Book Antiqua" w:hAnsi="Book Antiqua"/>
          <w:sz w:val="24"/>
          <w:lang w:val="en-GB"/>
        </w:rPr>
        <w:t>A</w:t>
      </w:r>
      <w:r w:rsidR="00A0031D" w:rsidRPr="00033917">
        <w:rPr>
          <w:rFonts w:ascii="Book Antiqua" w:hAnsi="Book Antiqua" w:hint="eastAsia"/>
          <w:sz w:val="24"/>
          <w:lang w:val="en-GB"/>
        </w:rPr>
        <w:t>,</w:t>
      </w:r>
      <w:r w:rsidRPr="00033917">
        <w:rPr>
          <w:rFonts w:ascii="Book Antiqua" w:hAnsi="Book Antiqua"/>
          <w:sz w:val="24"/>
          <w:lang w:val="en-GB"/>
        </w:rPr>
        <w:t xml:space="preserve"> </w:t>
      </w:r>
      <w:r w:rsidR="00A0031D" w:rsidRPr="00033917">
        <w:rPr>
          <w:rFonts w:ascii="Book Antiqua" w:hAnsi="Book Antiqua" w:hint="eastAsia"/>
          <w:sz w:val="24"/>
          <w:lang w:val="en-GB"/>
        </w:rPr>
        <w:t>4</w:t>
      </w:r>
      <w:r w:rsidRPr="00033917">
        <w:rPr>
          <w:rFonts w:ascii="Book Antiqua" w:hAnsi="Book Antiqua"/>
          <w:sz w:val="24"/>
          <w:lang w:val="en-GB"/>
        </w:rPr>
        <w:t xml:space="preserve">B). In this model, discriminant metabolites that increased with large HCC were, glutamate, acetate and N-acetyl glycoproteins, whereas metabolites that correlated with cirrhosis were lipids and </w:t>
      </w:r>
      <w:r w:rsidR="00A0031D" w:rsidRPr="00033917">
        <w:rPr>
          <w:rFonts w:ascii="Book Antiqua" w:hAnsi="Book Antiqua"/>
          <w:sz w:val="24"/>
          <w:lang w:val="en-GB"/>
        </w:rPr>
        <w:lastRenderedPageBreak/>
        <w:t>glutamine</w:t>
      </w:r>
      <w:r w:rsidR="0007578A" w:rsidRPr="00033917">
        <w:rPr>
          <w:rFonts w:ascii="Book Antiqua" w:hAnsi="Book Antiqua"/>
          <w:sz w:val="24"/>
          <w:lang w:val="en-GB"/>
        </w:rPr>
        <w:t xml:space="preserve"> (</w:t>
      </w:r>
      <w:r w:rsidR="00A0031D" w:rsidRPr="00033917">
        <w:rPr>
          <w:rFonts w:ascii="Book Antiqua" w:hAnsi="Book Antiqua"/>
          <w:sz w:val="24"/>
          <w:lang w:val="en-GB"/>
        </w:rPr>
        <w:t>Figure 4</w:t>
      </w:r>
      <w:r w:rsidRPr="00033917">
        <w:rPr>
          <w:rFonts w:ascii="Book Antiqua" w:hAnsi="Book Antiqua"/>
          <w:sz w:val="24"/>
          <w:lang w:val="en-GB"/>
        </w:rPr>
        <w:t>C). The second step was to assess the diagnostic performance of the model using the ‘</w:t>
      </w:r>
      <w:r w:rsidR="007933FC" w:rsidRPr="00033917">
        <w:rPr>
          <w:rFonts w:ascii="Book Antiqua" w:hAnsi="Book Antiqua"/>
          <w:sz w:val="24"/>
          <w:lang w:val="en-GB"/>
        </w:rPr>
        <w:t xml:space="preserve">small </w:t>
      </w:r>
      <w:r w:rsidRPr="00033917">
        <w:rPr>
          <w:rFonts w:ascii="Book Antiqua" w:hAnsi="Book Antiqua"/>
          <w:sz w:val="24"/>
          <w:lang w:val="en-GB"/>
        </w:rPr>
        <w:t>HCC’ population. Unfortunately projection of small HCC samples into the first model showed a heterogeneous distribution between large HCC and cirrhotic samples. Nevertheless, small HCC patients with metabolomic profiles similar to those of large HCC group had higher incidences of recurrence or death during follow-up</w:t>
      </w:r>
      <w:r w:rsidR="0007578A" w:rsidRPr="00033917">
        <w:rPr>
          <w:rFonts w:ascii="Book Antiqua" w:hAnsi="Book Antiqua"/>
          <w:sz w:val="24"/>
          <w:lang w:val="en-GB"/>
        </w:rPr>
        <w:t xml:space="preserve"> (</w:t>
      </w:r>
      <w:r w:rsidRPr="00033917">
        <w:rPr>
          <w:rFonts w:ascii="Book Antiqua" w:hAnsi="Book Antiqua"/>
          <w:sz w:val="24"/>
          <w:lang w:val="en-GB"/>
        </w:rPr>
        <w:t xml:space="preserve">63% </w:t>
      </w:r>
      <w:r w:rsidR="0007578A" w:rsidRPr="00033917">
        <w:rPr>
          <w:rFonts w:ascii="Book Antiqua" w:hAnsi="Book Antiqua"/>
          <w:i/>
          <w:sz w:val="24"/>
          <w:lang w:val="en-GB"/>
        </w:rPr>
        <w:t>vs</w:t>
      </w:r>
      <w:r w:rsidRPr="00033917">
        <w:rPr>
          <w:rFonts w:ascii="Book Antiqua" w:hAnsi="Book Antiqua"/>
          <w:sz w:val="24"/>
          <w:lang w:val="en-GB"/>
        </w:rPr>
        <w:t xml:space="preserve"> 47%). Serum NMR-based metabolomics identified metabolic fingerprints that could be specific to large HCC in cirrhotic livers. From a metabolomic standpoint, some patients with small HCC, who are eligible for curative treatments, seem to behave as patients with advanced cancerous disease. This finding indicates the usefulness of the monitoring by this approach during the follow-up of those patients before and after treatment. </w:t>
      </w:r>
    </w:p>
    <w:p w14:paraId="0E786281" w14:textId="01F9EDF0" w:rsidR="003F758A" w:rsidRPr="00033917" w:rsidRDefault="003F758A" w:rsidP="00A0031D">
      <w:pPr>
        <w:adjustRightInd w:val="0"/>
        <w:snapToGrid w:val="0"/>
        <w:spacing w:line="360" w:lineRule="auto"/>
        <w:ind w:firstLineChars="100" w:firstLine="240"/>
        <w:rPr>
          <w:rFonts w:ascii="Book Antiqua" w:hAnsi="Book Antiqua"/>
          <w:sz w:val="24"/>
        </w:rPr>
      </w:pPr>
      <w:r w:rsidRPr="00033917">
        <w:rPr>
          <w:rFonts w:ascii="Book Antiqua" w:hAnsi="Book Antiqua"/>
          <w:sz w:val="24"/>
        </w:rPr>
        <w:t xml:space="preserve">Biliary tract cancer is an uncommon type of liver cancer with high mortality and which is difficult to diagnosis. Wen </w:t>
      </w:r>
      <w:r w:rsidRPr="00033917">
        <w:rPr>
          <w:rFonts w:ascii="Book Antiqua" w:hAnsi="Book Antiqua"/>
          <w:i/>
          <w:sz w:val="24"/>
        </w:rPr>
        <w:t>et al</w:t>
      </w:r>
      <w:r w:rsidR="00A0031D" w:rsidRPr="00033917">
        <w:rPr>
          <w:rFonts w:ascii="Book Antiqua" w:hAnsi="Book Antiqua"/>
          <w:sz w:val="24"/>
        </w:rPr>
        <w:fldChar w:fldCharType="begin">
          <w:fldData xml:space="preserve">PEVuZE5vdGU+PENpdGU+PEF1dGhvcj5XZW48L0F1dGhvcj48WWVhcj4yMDEwPC9ZZWFyPjxSZWNO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</w:fldData>
        </w:fldChar>
      </w:r>
      <w:r w:rsidR="00A0031D" w:rsidRPr="00033917">
        <w:rPr>
          <w:rFonts w:ascii="Book Antiqua" w:hAnsi="Book Antiqua"/>
          <w:sz w:val="24"/>
        </w:rPr>
        <w:instrText xml:space="preserve"> ADDIN EN.CITE </w:instrText>
      </w:r>
      <w:r w:rsidR="00A0031D" w:rsidRPr="00033917">
        <w:rPr>
          <w:rFonts w:ascii="Book Antiqua" w:hAnsi="Book Antiqua"/>
          <w:sz w:val="24"/>
        </w:rPr>
        <w:fldChar w:fldCharType="begin">
          <w:fldData xml:space="preserve">PEVuZE5vdGU+PENpdGU+PEF1dGhvcj5XZW48L0F1dGhvcj48WWVhcj4yMDEwPC9ZZWFyPjxSZWNO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</w:fldData>
        </w:fldChar>
      </w:r>
      <w:r w:rsidR="00A0031D" w:rsidRPr="00033917">
        <w:rPr>
          <w:rFonts w:ascii="Book Antiqua" w:hAnsi="Book Antiqua"/>
          <w:sz w:val="24"/>
        </w:rPr>
        <w:instrText xml:space="preserve"> ADDIN EN.CITE.DATA </w:instrText>
      </w:r>
      <w:r w:rsidR="00A0031D" w:rsidRPr="00033917">
        <w:rPr>
          <w:rFonts w:ascii="Book Antiqua" w:hAnsi="Book Antiqua"/>
          <w:sz w:val="24"/>
        </w:rPr>
      </w:r>
      <w:r w:rsidR="00A0031D" w:rsidRPr="00033917">
        <w:rPr>
          <w:rFonts w:ascii="Book Antiqua" w:hAnsi="Book Antiqua"/>
          <w:sz w:val="24"/>
        </w:rPr>
        <w:fldChar w:fldCharType="end"/>
      </w:r>
      <w:r w:rsidR="00A0031D" w:rsidRPr="00033917">
        <w:rPr>
          <w:rFonts w:ascii="Book Antiqua" w:hAnsi="Book Antiqua"/>
          <w:sz w:val="24"/>
        </w:rPr>
      </w:r>
      <w:r w:rsidR="00A0031D" w:rsidRPr="00033917">
        <w:rPr>
          <w:rFonts w:ascii="Book Antiqua" w:hAnsi="Book Antiqua"/>
          <w:sz w:val="24"/>
        </w:rPr>
        <w:fldChar w:fldCharType="separate"/>
      </w:r>
      <w:r w:rsidR="00A0031D" w:rsidRPr="00033917">
        <w:rPr>
          <w:rFonts w:ascii="Book Antiqua" w:hAnsi="Book Antiqua"/>
          <w:noProof/>
          <w:sz w:val="24"/>
          <w:vertAlign w:val="superscript"/>
        </w:rPr>
        <w:t>[</w:t>
      </w:r>
      <w:hyperlink w:anchor="_ENREF_33" w:tooltip="Wen, 2010 #121" w:history="1">
        <w:r w:rsidR="00A0031D" w:rsidRPr="00033917">
          <w:rPr>
            <w:rFonts w:ascii="Book Antiqua" w:hAnsi="Book Antiqua"/>
            <w:noProof/>
            <w:sz w:val="24"/>
            <w:vertAlign w:val="superscript"/>
          </w:rPr>
          <w:t>33</w:t>
        </w:r>
      </w:hyperlink>
      <w:r w:rsidR="00A0031D" w:rsidRPr="00033917">
        <w:rPr>
          <w:rFonts w:ascii="Book Antiqua" w:hAnsi="Book Antiqua"/>
          <w:noProof/>
          <w:sz w:val="24"/>
          <w:vertAlign w:val="superscript"/>
        </w:rPr>
        <w:t>]</w:t>
      </w:r>
      <w:r w:rsidR="00A0031D" w:rsidRPr="00033917">
        <w:rPr>
          <w:rFonts w:ascii="Book Antiqua" w:hAnsi="Book Antiqua"/>
          <w:sz w:val="24"/>
        </w:rPr>
        <w:fldChar w:fldCharType="end"/>
      </w:r>
      <w:r w:rsidRPr="00033917">
        <w:rPr>
          <w:rFonts w:ascii="Book Antiqua" w:hAnsi="Book Antiqua"/>
          <w:sz w:val="24"/>
        </w:rPr>
        <w:t xml:space="preserve"> used metabolomics profile of bile to distinguish patients with biliary cancer from patients with benign biliary duct diseases. This approach provides a good performance to discriminate cancer from benign diseases. Moreover, metabolomics approach has shown higher diagnostic performance</w:t>
      </w:r>
      <w:r w:rsidR="0007578A" w:rsidRPr="00033917">
        <w:rPr>
          <w:rFonts w:ascii="Book Antiqua" w:hAnsi="Book Antiqua"/>
          <w:sz w:val="24"/>
        </w:rPr>
        <w:t xml:space="preserve"> (</w:t>
      </w:r>
      <w:r w:rsidRPr="00033917">
        <w:rPr>
          <w:rFonts w:ascii="Book Antiqua" w:hAnsi="Book Antiqua"/>
          <w:sz w:val="24"/>
        </w:rPr>
        <w:t>sensitivity of 88% and specificity of 81%) than conventional tests</w:t>
      </w:r>
      <w:r w:rsidR="0007578A" w:rsidRPr="00033917">
        <w:rPr>
          <w:rFonts w:ascii="Book Antiqua" w:hAnsi="Book Antiqua"/>
          <w:sz w:val="24"/>
        </w:rPr>
        <w:t xml:space="preserve"> (</w:t>
      </w:r>
      <w:r w:rsidRPr="00033917">
        <w:rPr>
          <w:rFonts w:ascii="Book Antiqua" w:hAnsi="Book Antiqua"/>
          <w:sz w:val="24"/>
        </w:rPr>
        <w:t xml:space="preserve">CA19-9; CEA and bile cytology). </w:t>
      </w:r>
    </w:p>
    <w:p w14:paraId="3B679D2B" w14:textId="77777777" w:rsidR="003F758A" w:rsidRPr="00033917" w:rsidRDefault="003F758A" w:rsidP="00BA4C04">
      <w:pPr>
        <w:adjustRightInd w:val="0"/>
        <w:snapToGrid w:val="0"/>
        <w:spacing w:line="360" w:lineRule="auto"/>
        <w:rPr>
          <w:rFonts w:ascii="Book Antiqua" w:hAnsi="Book Antiqua"/>
          <w:b/>
          <w:i/>
          <w:sz w:val="24"/>
        </w:rPr>
      </w:pPr>
    </w:p>
    <w:p w14:paraId="11055E34" w14:textId="77777777" w:rsidR="003F758A" w:rsidRPr="00033917" w:rsidRDefault="003F758A" w:rsidP="00BA4C04">
      <w:pPr>
        <w:adjustRightInd w:val="0"/>
        <w:snapToGrid w:val="0"/>
        <w:spacing w:line="360" w:lineRule="auto"/>
        <w:rPr>
          <w:rFonts w:ascii="Book Antiqua" w:hAnsi="Book Antiqua"/>
          <w:b/>
          <w:i/>
          <w:sz w:val="24"/>
        </w:rPr>
      </w:pPr>
      <w:r w:rsidRPr="00033917">
        <w:rPr>
          <w:rFonts w:ascii="Book Antiqua" w:hAnsi="Book Antiqua"/>
          <w:b/>
          <w:i/>
          <w:sz w:val="24"/>
        </w:rPr>
        <w:t>Liver transplantation</w:t>
      </w:r>
    </w:p>
    <w:p w14:paraId="15FBB3BB" w14:textId="1B1B8D3A" w:rsidR="003F758A" w:rsidRPr="00033917" w:rsidRDefault="003F758A" w:rsidP="00BA4C04">
      <w:pPr>
        <w:adjustRightInd w:val="0"/>
        <w:snapToGrid w:val="0"/>
        <w:spacing w:line="360" w:lineRule="auto"/>
        <w:rPr>
          <w:rFonts w:ascii="Book Antiqua" w:hAnsi="Book Antiqua"/>
          <w:sz w:val="24"/>
        </w:rPr>
      </w:pPr>
      <w:r w:rsidRPr="00033917">
        <w:rPr>
          <w:rFonts w:ascii="Book Antiqua" w:hAnsi="Book Antiqua"/>
          <w:sz w:val="24"/>
        </w:rPr>
        <w:t xml:space="preserve">Clinical course after liver transplantation is sometimes chaotic andlife threatening Unfortunately, bad outcomes are unpredictable, especially immediately after the transplant. One of the major concerns for the transplant team immediately after the surgery is to know whether the graft works. Failure of graft function remains an important cause of mortality. Some serial reports using metabolomics approaches have shown interesting results concerning the follow-up of patients. Serkova </w:t>
      </w:r>
      <w:r w:rsidRPr="00033917">
        <w:rPr>
          <w:rFonts w:ascii="Book Antiqua" w:hAnsi="Book Antiqua"/>
          <w:i/>
          <w:sz w:val="24"/>
        </w:rPr>
        <w:t>et al</w:t>
      </w:r>
      <w:r w:rsidR="00A0031D" w:rsidRPr="00033917">
        <w:rPr>
          <w:rFonts w:ascii="Book Antiqua" w:hAnsi="Book Antiqua"/>
          <w:sz w:val="24"/>
        </w:rPr>
        <w:fldChar w:fldCharType="begin"/>
      </w:r>
      <w:r w:rsidR="00A0031D" w:rsidRPr="00033917">
        <w:rPr>
          <w:rFonts w:ascii="Book Antiqua" w:hAnsi="Book Antiqua"/>
          <w:sz w:val="24"/>
        </w:rPr>
        <w:instrText xml:space="preserve"> ADDIN EN.CITE &lt;EndNote&gt;&lt;Cite&gt;&lt;Author&gt;Serkova&lt;/Author&gt;&lt;Year&gt;2007&lt;/Year&gt;&lt;RecNum&gt;174&lt;/RecNum&gt;&lt;DisplayText&gt;&lt;style face="superscript"&gt;[34]&lt;/style&gt;&lt;/DisplayText&gt;&lt;record&gt;&lt;rec-number&gt;174&lt;/rec-number&gt;&lt;foreign-keys&gt;&lt;key app="EN" db-id="re2e5ezwewxdaaeav5dxw2z3av25v552vx5z" timestamp="0"&gt;174&lt;/key&gt;&lt;/foreign-keys&gt;&lt;ref-type name="Journal Article"&gt;17&lt;/ref-type&gt;&lt;contributors&gt;&lt;authors&gt;&lt;author&gt;Serkova, N. J.&lt;/author&gt;&lt;author&gt;Zhang, Y.&lt;/author&gt;&lt;author&gt;Coatney, J. L.&lt;/author&gt;&lt;author&gt;Hunter, L.&lt;/author&gt;&lt;author&gt;Wachs, M. E.&lt;/author&gt;&lt;author&gt;Niemann, C. U.&lt;/author&gt;&lt;author&gt;Mandell, M. S.&lt;/author&gt;&lt;/authors&gt;&lt;/contributors&gt;&lt;auth-address&gt;Department of Anesthesiology and Radiology, Biomedical MRI/MRS Cancer Center Core, University of Colorado Health Sciences Center, Denver, CO 80262, USA. Natalie.Serkova@uchsc.edu&lt;/auth-address&gt;&lt;titles&gt;&lt;title&gt;Early detection of graft failure using the blood metabolic profile of a liver recipient&lt;/title&gt;&lt;secondary-title&gt;Transplantation&lt;/secondary-title&gt;&lt;/titles&gt;&lt;periodical&gt;&lt;full-title&gt;Transplantation&lt;/full-title&gt;&lt;abbr-1&gt;Transplantation&lt;/abbr-1&gt;&lt;/periodical&gt;&lt;pages&gt;517-21&lt;/pages&gt;&lt;volume&gt;83&lt;/volume&gt;&lt;number&gt;4&lt;/number&gt;&lt;edition&gt;2007/02/24&lt;/edition&gt;&lt;keywords&gt;&lt;keyword&gt;Aged&lt;/keyword&gt;&lt;keyword&gt;Biological Markers&lt;/keyword&gt;&lt;keyword&gt;Graft Rejection/*blood/*diagnosis&lt;/keyword&gt;&lt;keyword&gt;Humans&lt;/keyword&gt;&lt;keyword&gt;Liver Failure/*blood/*diagnosis&lt;/keyword&gt;&lt;keyword&gt;*Liver Transplantation&lt;/keyword&gt;&lt;keyword&gt;Male&lt;/keyword&gt;&lt;keyword&gt;Time Factors&lt;/keyword&gt;&lt;/keywords&gt;&lt;dates&gt;&lt;year&gt;2007&lt;/year&gt;&lt;pub-dates&gt;&lt;date&gt;Feb 27&lt;/date&gt;&lt;/pub-dates&gt;&lt;/dates&gt;&lt;isbn&gt;0041-1337 (Print)&amp;#xD;0041-1337 (Linking)&lt;/isbn&gt;&lt;accession-num&gt;17318087&lt;/accession-num&gt;&lt;urls&gt;&lt;related-urls&gt;&lt;url&gt;http://www.ncbi.nlm.nih.gov/pubmed/17318087&lt;/url&gt;&lt;/related-urls&gt;&lt;/urls&gt;&lt;custom2&gt;2709529&lt;/custom2&gt;&lt;electronic-resource-num&gt;10.1097/01.tp.0000251649.01148.f8&amp;#xD;00007890-200702270-00022 [pii]&lt;/electronic-resource-num&gt;&lt;language&gt;eng&lt;/language&gt;&lt;/record&gt;&lt;/Cite&gt;&lt;/EndNote&gt;</w:instrText>
      </w:r>
      <w:r w:rsidR="00A0031D" w:rsidRPr="00033917">
        <w:rPr>
          <w:rFonts w:ascii="Book Antiqua" w:hAnsi="Book Antiqua"/>
          <w:sz w:val="24"/>
        </w:rPr>
        <w:fldChar w:fldCharType="separate"/>
      </w:r>
      <w:r w:rsidR="00A0031D" w:rsidRPr="00033917">
        <w:rPr>
          <w:rFonts w:ascii="Book Antiqua" w:hAnsi="Book Antiqua"/>
          <w:noProof/>
          <w:sz w:val="24"/>
          <w:vertAlign w:val="superscript"/>
        </w:rPr>
        <w:t>[</w:t>
      </w:r>
      <w:hyperlink w:anchor="_ENREF_34" w:tooltip="Serkova, 2007 #174" w:history="1">
        <w:r w:rsidR="00A0031D" w:rsidRPr="00033917">
          <w:rPr>
            <w:rFonts w:ascii="Book Antiqua" w:hAnsi="Book Antiqua"/>
            <w:noProof/>
            <w:sz w:val="24"/>
            <w:vertAlign w:val="superscript"/>
          </w:rPr>
          <w:t>34</w:t>
        </w:r>
      </w:hyperlink>
      <w:r w:rsidR="00A0031D" w:rsidRPr="00033917">
        <w:rPr>
          <w:rFonts w:ascii="Book Antiqua" w:hAnsi="Book Antiqua"/>
          <w:noProof/>
          <w:sz w:val="24"/>
          <w:vertAlign w:val="superscript"/>
        </w:rPr>
        <w:t>]</w:t>
      </w:r>
      <w:r w:rsidR="00A0031D" w:rsidRPr="00033917">
        <w:rPr>
          <w:rFonts w:ascii="Book Antiqua" w:hAnsi="Book Antiqua"/>
          <w:sz w:val="24"/>
        </w:rPr>
        <w:fldChar w:fldCharType="end"/>
      </w:r>
      <w:r w:rsidRPr="00033917">
        <w:rPr>
          <w:rFonts w:ascii="Book Antiqua" w:hAnsi="Book Antiqua"/>
          <w:sz w:val="24"/>
        </w:rPr>
        <w:t xml:space="preserve"> described the blood metabolomics profile, which permits early detection of graft failure. In this case report, they were able to identify several metabolites in case of graft failure using sequential approach with multiple samples in the same patient: lactate, uric acid, glutamine, methionine increase and total fatty acids, citrate decrease. Thus, they have shown that metabolomics profiling can be a additional tool in clinical decision making</w:t>
      </w:r>
      <w:r w:rsidR="00A0031D" w:rsidRPr="00033917">
        <w:rPr>
          <w:rFonts w:ascii="Book Antiqua" w:hAnsi="Book Antiqua" w:hint="eastAsia"/>
          <w:sz w:val="24"/>
        </w:rPr>
        <w:t>.</w:t>
      </w:r>
      <w:r w:rsidR="0007578A" w:rsidRPr="00033917">
        <w:rPr>
          <w:rFonts w:ascii="Book Antiqua" w:hAnsi="Book Antiqua"/>
          <w:sz w:val="24"/>
        </w:rPr>
        <w:t xml:space="preserve"> </w:t>
      </w:r>
      <w:r w:rsidRPr="00033917">
        <w:rPr>
          <w:rFonts w:ascii="Book Antiqua" w:hAnsi="Book Antiqua"/>
          <w:sz w:val="24"/>
        </w:rPr>
        <w:t xml:space="preserve">Unfortunately, validation on this interesting work </w:t>
      </w:r>
      <w:r w:rsidRPr="00033917">
        <w:rPr>
          <w:rFonts w:ascii="Book Antiqua" w:hAnsi="Book Antiqua"/>
          <w:sz w:val="24"/>
        </w:rPr>
        <w:lastRenderedPageBreak/>
        <w:t xml:space="preserve">is not available. </w:t>
      </w:r>
    </w:p>
    <w:p w14:paraId="742AC14E" w14:textId="7D3476B3" w:rsidR="003F758A" w:rsidRPr="00033917" w:rsidRDefault="003F758A" w:rsidP="00A0031D">
      <w:pPr>
        <w:adjustRightInd w:val="0"/>
        <w:snapToGrid w:val="0"/>
        <w:spacing w:line="360" w:lineRule="auto"/>
        <w:ind w:firstLineChars="100" w:firstLine="240"/>
        <w:rPr>
          <w:rFonts w:ascii="Book Antiqua" w:hAnsi="Book Antiqua"/>
          <w:sz w:val="24"/>
        </w:rPr>
      </w:pPr>
      <w:r w:rsidRPr="00033917">
        <w:rPr>
          <w:rFonts w:ascii="Book Antiqua" w:hAnsi="Book Antiqua"/>
          <w:sz w:val="24"/>
        </w:rPr>
        <w:t xml:space="preserve">To assess the quality of the liver before transplantation, </w:t>
      </w:r>
      <w:r w:rsidRPr="00033917">
        <w:rPr>
          <w:rFonts w:ascii="Book Antiqua" w:hAnsi="Book Antiqua" w:cs="AdvTimes"/>
          <w:sz w:val="24"/>
        </w:rPr>
        <w:t xml:space="preserve">Melendez </w:t>
      </w:r>
      <w:r w:rsidRPr="00033917">
        <w:rPr>
          <w:rFonts w:ascii="Book Antiqua" w:hAnsi="Book Antiqua" w:cs="AdvTimes"/>
          <w:i/>
          <w:sz w:val="24"/>
        </w:rPr>
        <w:t>et al</w:t>
      </w:r>
      <w:r w:rsidR="00A0031D" w:rsidRPr="00033917">
        <w:rPr>
          <w:rFonts w:ascii="Book Antiqua" w:hAnsi="Book Antiqua" w:cs="AdvTimes"/>
          <w:sz w:val="24"/>
        </w:rPr>
        <w:fldChar w:fldCharType="begin"/>
      </w:r>
      <w:r w:rsidR="00A0031D" w:rsidRPr="00033917">
        <w:rPr>
          <w:rFonts w:ascii="Book Antiqua" w:hAnsi="Book Antiqua" w:cs="AdvTimes"/>
          <w:sz w:val="24"/>
        </w:rPr>
        <w:instrText xml:space="preserve"> ADDIN EN.CITE &lt;EndNote&gt;&lt;Cite&gt;&lt;Author&gt;Melendez&lt;/Author&gt;&lt;Year&gt;2001&lt;/Year&gt;&lt;RecNum&gt;176&lt;/RecNum&gt;&lt;DisplayText&gt;&lt;style face="superscript"&gt;[35]&lt;/style&gt;&lt;/DisplayText&gt;&lt;record&gt;&lt;rec-number&gt;176&lt;/rec-number&gt;&lt;foreign-keys&gt;&lt;key app="EN" db-id="re2e5ezwewxdaaeav5dxw2z3av25v552vx5z" timestamp="0"&gt;176&lt;/key&gt;&lt;/foreign-keys&gt;&lt;ref-type name="Journal Article"&gt;17&lt;/ref-type&gt;&lt;contributors&gt;&lt;authors&gt;&lt;author&gt;Melendez, H. V.&lt;/author&gt;&lt;author&gt;Ahmadi, D.&lt;/author&gt;&lt;author&gt;Parkes, H. G.&lt;/author&gt;&lt;author&gt;Rela, M.&lt;/author&gt;&lt;author&gt;Murphy, G.&lt;/author&gt;&lt;author&gt;Heaton, N.&lt;/author&gt;&lt;/authors&gt;&lt;/contributors&gt;&lt;auth-address&gt;Liver Transplant Surgical Service, King&amp;apos;s College Hospital, Denmark Hill, London, England SE5 9RS. hector.vilca_melendez@kcl.ac.uk&lt;/auth-address&gt;&lt;titles&gt;&lt;title&gt;Proton nuclear magnetic resonance analysis of hepatic bile from donors and recipients in human liver transplantation&lt;/title&gt;&lt;secondary-title&gt;Transplantation&lt;/secondary-title&gt;&lt;/titles&gt;&lt;periodical&gt;&lt;full-title&gt;Transplantation&lt;/full-title&gt;&lt;abbr-1&gt;Transplantation&lt;/abbr-1&gt;&lt;/periodical&gt;&lt;pages&gt;855-60&lt;/pages&gt;&lt;volume&gt;72&lt;/volume&gt;&lt;number&gt;5&lt;/number&gt;&lt;edition&gt;2001/09/26&lt;/edition&gt;&lt;keywords&gt;&lt;keyword&gt;Adolescent&lt;/keyword&gt;&lt;keyword&gt;Adult&lt;/keyword&gt;&lt;keyword&gt;Aged&lt;/keyword&gt;&lt;keyword&gt;Bile/*chemistry&lt;/keyword&gt;&lt;keyword&gt;Child&lt;/keyword&gt;&lt;keyword&gt;Fatty Liver/metabolism&lt;/keyword&gt;&lt;keyword&gt;Female&lt;/keyword&gt;&lt;keyword&gt;Humans&lt;/keyword&gt;&lt;keyword&gt;Liver Transplantation/*physiology&lt;/keyword&gt;&lt;keyword&gt;Magnetic Resonance Spectroscopy&lt;/keyword&gt;&lt;keyword&gt;Male&lt;/keyword&gt;&lt;keyword&gt;Middle Aged&lt;/keyword&gt;&lt;keyword&gt;*Tissue Donors&lt;/keyword&gt;&lt;/keywords&gt;&lt;dates&gt;&lt;year&gt;2001&lt;/year&gt;&lt;pub-dates&gt;&lt;date&gt;Sep 15&lt;/date&gt;&lt;/pub-dates&gt;&lt;/dates&gt;&lt;isbn&gt;0041-1337 (Print)&amp;#xD;0041-1337 (Linking)&lt;/isbn&gt;&lt;accession-num&gt;11571450&lt;/accession-num&gt;&lt;urls&gt;&lt;related-urls&gt;&lt;url&gt;http://www.ncbi.nlm.nih.gov/pubmed/11571450&lt;/url&gt;&lt;/related-urls&gt;&lt;/urls&gt;&lt;language&gt;eng&lt;/language&gt;&lt;/record&gt;&lt;/Cite&gt;&lt;/EndNote&gt;</w:instrText>
      </w:r>
      <w:r w:rsidR="00A0031D" w:rsidRPr="00033917">
        <w:rPr>
          <w:rFonts w:ascii="Book Antiqua" w:hAnsi="Book Antiqua" w:cs="AdvTimes"/>
          <w:sz w:val="24"/>
        </w:rPr>
        <w:fldChar w:fldCharType="separate"/>
      </w:r>
      <w:r w:rsidR="00A0031D" w:rsidRPr="00033917">
        <w:rPr>
          <w:rFonts w:ascii="Book Antiqua" w:hAnsi="Book Antiqua" w:cs="AdvTimes"/>
          <w:noProof/>
          <w:sz w:val="24"/>
          <w:vertAlign w:val="superscript"/>
        </w:rPr>
        <w:t>[</w:t>
      </w:r>
      <w:hyperlink r:id="rId8" w:anchor="_ENREF_35" w:tooltip="Melendez, 2001 #176" w:history="1">
        <w:r w:rsidR="00A0031D" w:rsidRPr="00033917">
          <w:rPr>
            <w:rStyle w:val="Hyperlink"/>
            <w:rFonts w:ascii="Book Antiqua" w:hAnsi="Book Antiqua" w:cs="AdvTimes"/>
            <w:noProof/>
            <w:color w:val="auto"/>
            <w:sz w:val="24"/>
            <w:vertAlign w:val="superscript"/>
          </w:rPr>
          <w:t>35</w:t>
        </w:r>
      </w:hyperlink>
      <w:r w:rsidR="00A0031D" w:rsidRPr="00033917">
        <w:rPr>
          <w:rFonts w:ascii="Book Antiqua" w:hAnsi="Book Antiqua" w:cs="AdvTimes"/>
          <w:noProof/>
          <w:sz w:val="24"/>
          <w:vertAlign w:val="superscript"/>
        </w:rPr>
        <w:t>]</w:t>
      </w:r>
      <w:r w:rsidR="00A0031D" w:rsidRPr="00033917">
        <w:rPr>
          <w:rFonts w:ascii="Book Antiqua" w:hAnsi="Book Antiqua" w:cs="AdvTimes"/>
          <w:sz w:val="24"/>
        </w:rPr>
        <w:fldChar w:fldCharType="end"/>
      </w:r>
      <w:r w:rsidRPr="00033917">
        <w:rPr>
          <w:rFonts w:ascii="Book Antiqua" w:hAnsi="Book Antiqua" w:cs="AdvTimes"/>
          <w:sz w:val="24"/>
        </w:rPr>
        <w:t xml:space="preserve"> analyzed metabolomic profiles of hepatic bile </w:t>
      </w:r>
      <w:r w:rsidR="000763F8" w:rsidRPr="00033917">
        <w:rPr>
          <w:rFonts w:ascii="Book Antiqua" w:hAnsi="Book Antiqua" w:cs="AdvTimes"/>
          <w:i/>
          <w:sz w:val="24"/>
        </w:rPr>
        <w:t>in vitro</w:t>
      </w:r>
      <w:r w:rsidRPr="00033917">
        <w:rPr>
          <w:rFonts w:ascii="Book Antiqua" w:hAnsi="Book Antiqua" w:cs="AdvTimes"/>
          <w:sz w:val="24"/>
        </w:rPr>
        <w:t xml:space="preserve"> </w:t>
      </w:r>
      <w:r w:rsidRPr="00033917">
        <w:rPr>
          <w:rFonts w:ascii="Book Antiqua" w:hAnsi="Book Antiqua" w:cs="AdvTimes"/>
          <w:sz w:val="24"/>
          <w:vertAlign w:val="superscript"/>
        </w:rPr>
        <w:t>1</w:t>
      </w:r>
      <w:r w:rsidRPr="00033917">
        <w:rPr>
          <w:rFonts w:ascii="Book Antiqua" w:hAnsi="Book Antiqua" w:cs="AdvTimes"/>
          <w:sz w:val="24"/>
        </w:rPr>
        <w:t>H NMR spectroscopy. They included bile samples from</w:t>
      </w:r>
      <w:r w:rsidR="007933FC" w:rsidRPr="00033917">
        <w:rPr>
          <w:rFonts w:ascii="Book Antiqua" w:hAnsi="Book Antiqua" w:cs="AdvTimes"/>
          <w:sz w:val="24"/>
        </w:rPr>
        <w:t xml:space="preserve"> </w:t>
      </w:r>
      <w:r w:rsidRPr="00033917">
        <w:rPr>
          <w:rFonts w:ascii="Book Antiqua" w:hAnsi="Book Antiqua" w:cs="AdvTimes"/>
          <w:sz w:val="24"/>
        </w:rPr>
        <w:t>donors and recipients. The main result showed a greater phosphatidylcholine signal in bile from steatotic graft compared with normal grafts.</w:t>
      </w:r>
    </w:p>
    <w:p w14:paraId="2746CC44" w14:textId="77777777" w:rsidR="003F758A" w:rsidRPr="00033917" w:rsidRDefault="003F758A" w:rsidP="00BA4C04">
      <w:pPr>
        <w:autoSpaceDE w:val="0"/>
        <w:autoSpaceDN w:val="0"/>
        <w:adjustRightInd w:val="0"/>
        <w:snapToGrid w:val="0"/>
        <w:spacing w:line="360" w:lineRule="auto"/>
        <w:rPr>
          <w:rFonts w:ascii="Book Antiqua" w:hAnsi="Book Antiqua" w:cs="AdvT291"/>
          <w:sz w:val="24"/>
        </w:rPr>
      </w:pPr>
    </w:p>
    <w:p w14:paraId="2B7987D4" w14:textId="6D19E1D6" w:rsidR="003F758A" w:rsidRPr="00033917" w:rsidRDefault="00A0031D" w:rsidP="00BA4C04">
      <w:pPr>
        <w:adjustRightInd w:val="0"/>
        <w:snapToGrid w:val="0"/>
        <w:spacing w:line="360" w:lineRule="auto"/>
        <w:rPr>
          <w:rFonts w:ascii="Book Antiqua" w:hAnsi="Book Antiqua"/>
          <w:b/>
          <w:sz w:val="24"/>
        </w:rPr>
      </w:pPr>
      <w:r w:rsidRPr="00033917">
        <w:rPr>
          <w:rFonts w:ascii="Book Antiqua" w:hAnsi="Book Antiqua"/>
          <w:b/>
          <w:sz w:val="24"/>
        </w:rPr>
        <w:t>CURRENT LIMITATION OF METABOLOMICS AND FUTURE CLINICAL APPLICATION</w:t>
      </w:r>
    </w:p>
    <w:p w14:paraId="29FEF57F" w14:textId="77777777" w:rsidR="003F758A" w:rsidRPr="00033917" w:rsidRDefault="003F758A" w:rsidP="00BA4C04">
      <w:pPr>
        <w:autoSpaceDE w:val="0"/>
        <w:autoSpaceDN w:val="0"/>
        <w:adjustRightInd w:val="0"/>
        <w:snapToGrid w:val="0"/>
        <w:spacing w:line="360" w:lineRule="auto"/>
        <w:rPr>
          <w:rFonts w:ascii="Book Antiqua" w:hAnsi="Book Antiqua" w:cs="MetaNormalLF-Roman"/>
          <w:sz w:val="24"/>
        </w:rPr>
      </w:pPr>
      <w:r w:rsidRPr="00033917">
        <w:rPr>
          <w:rFonts w:ascii="Book Antiqua" w:hAnsi="Book Antiqua" w:cs="MetaNormalLF-Roman"/>
          <w:sz w:val="24"/>
        </w:rPr>
        <w:t xml:space="preserve">In this review we have highlighted studies that have advanced our understanding of various liver diseases. The examples above demonstrate that the integration of metabolomics approaches into basic and biomedical research is already improving our understanding of biological mechanism, with important applications in the study of disease and/or therapeutic response. Technological advances have brought metabolomics to the point where these techniques can find general application in medicine. </w:t>
      </w:r>
    </w:p>
    <w:p w14:paraId="56AEC004" w14:textId="77777777" w:rsidR="001F26BD" w:rsidRPr="00033917" w:rsidRDefault="003F758A" w:rsidP="00A0031D">
      <w:pPr>
        <w:autoSpaceDE w:val="0"/>
        <w:autoSpaceDN w:val="0"/>
        <w:adjustRightInd w:val="0"/>
        <w:snapToGrid w:val="0"/>
        <w:spacing w:line="360" w:lineRule="auto"/>
        <w:ind w:firstLineChars="100" w:firstLine="240"/>
        <w:rPr>
          <w:rFonts w:ascii="Book Antiqua" w:hAnsi="Book Antiqua" w:cs="MetaNormalLF-Roman"/>
          <w:sz w:val="24"/>
        </w:rPr>
      </w:pPr>
      <w:r w:rsidRPr="00033917">
        <w:rPr>
          <w:rFonts w:ascii="Book Antiqua" w:hAnsi="Book Antiqua" w:cs="MetaNormalLF-Roman"/>
          <w:sz w:val="24"/>
        </w:rPr>
        <w:t xml:space="preserve">However, there are several challenges to be overcome before metabolomics approaches can become a valuable clinical tool. It will be necessary to translate the technic in hospital lab, improve, simplify and automatized bioinformatics strategies, automatic recon of biomarker or metabolomics profile, validated the results in large prospective observational and interventional studies with meaningful clinical-end point. </w:t>
      </w:r>
    </w:p>
    <w:p w14:paraId="351CD318" w14:textId="25FDAC2B" w:rsidR="003F758A" w:rsidRPr="00033917" w:rsidRDefault="001F26BD" w:rsidP="00A0031D">
      <w:pPr>
        <w:autoSpaceDE w:val="0"/>
        <w:autoSpaceDN w:val="0"/>
        <w:adjustRightInd w:val="0"/>
        <w:snapToGrid w:val="0"/>
        <w:spacing w:line="360" w:lineRule="auto"/>
        <w:ind w:firstLineChars="100" w:firstLine="240"/>
        <w:rPr>
          <w:rFonts w:ascii="Book Antiqua" w:hAnsi="Book Antiqua" w:cs="MetaNormalLF-Roman"/>
          <w:sz w:val="24"/>
        </w:rPr>
      </w:pPr>
      <w:r w:rsidRPr="00033917">
        <w:rPr>
          <w:rFonts w:ascii="Book Antiqua" w:hAnsi="Book Antiqua"/>
          <w:sz w:val="24"/>
        </w:rPr>
        <w:t>Only after that and probably in a near future, results from metabolomics approach</w:t>
      </w:r>
      <w:r w:rsidR="0007578A" w:rsidRPr="00033917">
        <w:rPr>
          <w:rFonts w:ascii="Book Antiqua" w:hAnsi="Book Antiqua"/>
          <w:sz w:val="24"/>
        </w:rPr>
        <w:t xml:space="preserve"> (</w:t>
      </w:r>
      <w:r w:rsidRPr="00033917">
        <w:rPr>
          <w:rFonts w:ascii="Book Antiqua" w:hAnsi="Book Antiqua"/>
          <w:sz w:val="24"/>
        </w:rPr>
        <w:t xml:space="preserve">with analysis and interpretation) will be available to the clinician in less than 1 </w:t>
      </w:r>
      <w:r w:rsidR="00A0031D" w:rsidRPr="00033917">
        <w:rPr>
          <w:rFonts w:ascii="Book Antiqua" w:hAnsi="Book Antiqua" w:hint="eastAsia"/>
          <w:sz w:val="24"/>
        </w:rPr>
        <w:t>d</w:t>
      </w:r>
      <w:r w:rsidRPr="00033917">
        <w:rPr>
          <w:rFonts w:ascii="Book Antiqua" w:hAnsi="Book Antiqua"/>
          <w:sz w:val="24"/>
        </w:rPr>
        <w:t>.</w:t>
      </w:r>
    </w:p>
    <w:p w14:paraId="2DDAFDE9" w14:textId="77777777" w:rsidR="003F758A" w:rsidRPr="00033917" w:rsidRDefault="003F758A" w:rsidP="00A0031D">
      <w:pPr>
        <w:autoSpaceDE w:val="0"/>
        <w:autoSpaceDN w:val="0"/>
        <w:adjustRightInd w:val="0"/>
        <w:snapToGrid w:val="0"/>
        <w:spacing w:line="360" w:lineRule="auto"/>
        <w:ind w:firstLineChars="100" w:firstLine="240"/>
        <w:rPr>
          <w:rFonts w:ascii="Book Antiqua" w:hAnsi="Book Antiqua"/>
          <w:sz w:val="24"/>
        </w:rPr>
      </w:pPr>
      <w:r w:rsidRPr="00033917">
        <w:rPr>
          <w:rFonts w:ascii="Book Antiqua" w:hAnsi="Book Antiqua"/>
          <w:sz w:val="24"/>
        </w:rPr>
        <w:t>Metabolomics profiling could be useful in personalized medicine for diagnosis, prognosis and to follow patients-response before and after treatment. Metabolomics has the potential of providing new criteria to risk-stratify patients and develop novel approaches for individualized treatment.</w:t>
      </w:r>
    </w:p>
    <w:p w14:paraId="454BA458" w14:textId="77777777" w:rsidR="003F758A" w:rsidRPr="00033917" w:rsidRDefault="003F758A" w:rsidP="00BA4C04">
      <w:pPr>
        <w:autoSpaceDE w:val="0"/>
        <w:autoSpaceDN w:val="0"/>
        <w:adjustRightInd w:val="0"/>
        <w:snapToGrid w:val="0"/>
        <w:spacing w:line="360" w:lineRule="auto"/>
        <w:rPr>
          <w:rFonts w:ascii="Book Antiqua" w:hAnsi="Book Antiqua" w:cs="MetaNormalLF-Roman"/>
          <w:sz w:val="24"/>
        </w:rPr>
      </w:pPr>
    </w:p>
    <w:p w14:paraId="00D41663" w14:textId="5759E14F" w:rsidR="003F758A" w:rsidRPr="00033917" w:rsidRDefault="006531EB" w:rsidP="00BA4C04">
      <w:pPr>
        <w:adjustRightInd w:val="0"/>
        <w:snapToGrid w:val="0"/>
        <w:spacing w:line="360" w:lineRule="auto"/>
        <w:rPr>
          <w:rFonts w:ascii="Book Antiqua" w:hAnsi="Book Antiqua"/>
          <w:b/>
          <w:sz w:val="24"/>
        </w:rPr>
      </w:pPr>
      <w:r w:rsidRPr="00033917">
        <w:rPr>
          <w:rFonts w:ascii="Book Antiqua" w:hAnsi="Book Antiqua"/>
          <w:b/>
          <w:sz w:val="24"/>
        </w:rPr>
        <w:t>CONCLUSION</w:t>
      </w:r>
    </w:p>
    <w:p w14:paraId="636B8CD5" w14:textId="77777777" w:rsidR="003F758A" w:rsidRPr="00033917" w:rsidRDefault="003F758A" w:rsidP="00BA4C04">
      <w:pPr>
        <w:adjustRightInd w:val="0"/>
        <w:snapToGrid w:val="0"/>
        <w:spacing w:line="360" w:lineRule="auto"/>
        <w:rPr>
          <w:rFonts w:ascii="Book Antiqua" w:hAnsi="Book Antiqua"/>
          <w:sz w:val="24"/>
        </w:rPr>
      </w:pPr>
      <w:r w:rsidRPr="00033917">
        <w:rPr>
          <w:rFonts w:ascii="Book Antiqua" w:hAnsi="Book Antiqua"/>
          <w:sz w:val="24"/>
        </w:rPr>
        <w:t xml:space="preserve">Metabolomics is a powerful method that can be used to quantitatively assess the differences in metabolite abundance or to determine metabolic fingerprint discriminating different </w:t>
      </w:r>
      <w:r w:rsidRPr="00033917">
        <w:rPr>
          <w:rFonts w:ascii="Book Antiqua" w:hAnsi="Book Antiqua"/>
          <w:sz w:val="24"/>
        </w:rPr>
        <w:lastRenderedPageBreak/>
        <w:t>disease states, the severity of disease extension, drug treatment metabolic impairment or pathophysiological mechanism investigation. The ability to perform such studies in a large range of biological samples, especially urine samples, which are easy to collect and non-invasive, makes it an attractive platform for translation to clinical use.</w:t>
      </w:r>
    </w:p>
    <w:p w14:paraId="06690709" w14:textId="77777777" w:rsidR="00A409F2" w:rsidRPr="00033917" w:rsidRDefault="00A409F2" w:rsidP="00BA4C04">
      <w:pPr>
        <w:adjustRightInd w:val="0"/>
        <w:snapToGrid w:val="0"/>
        <w:spacing w:line="360" w:lineRule="auto"/>
        <w:rPr>
          <w:rFonts w:ascii="Book Antiqua" w:hAnsi="Book Antiqua"/>
          <w:sz w:val="24"/>
        </w:rPr>
      </w:pPr>
    </w:p>
    <w:p w14:paraId="78C7A61C" w14:textId="320127C4" w:rsidR="00A409F2" w:rsidRPr="00033917" w:rsidRDefault="006531EB" w:rsidP="00BA4C04">
      <w:pPr>
        <w:adjustRightInd w:val="0"/>
        <w:snapToGrid w:val="0"/>
        <w:spacing w:line="360" w:lineRule="auto"/>
        <w:rPr>
          <w:rFonts w:ascii="Book Antiqua" w:hAnsi="Book Antiqua"/>
          <w:b/>
          <w:sz w:val="24"/>
        </w:rPr>
      </w:pPr>
      <w:r w:rsidRPr="00033917">
        <w:rPr>
          <w:rFonts w:ascii="Book Antiqua" w:hAnsi="Book Antiqua"/>
          <w:b/>
          <w:sz w:val="24"/>
        </w:rPr>
        <w:t>ACKNOWLEDGMENTS</w:t>
      </w:r>
    </w:p>
    <w:p w14:paraId="0FE44E4A" w14:textId="3A4BDB01" w:rsidR="00A409F2" w:rsidRPr="00033917" w:rsidRDefault="00A409F2" w:rsidP="00BA4C04">
      <w:pPr>
        <w:adjustRightInd w:val="0"/>
        <w:snapToGrid w:val="0"/>
        <w:spacing w:line="360" w:lineRule="auto"/>
        <w:rPr>
          <w:rFonts w:ascii="Book Antiqua" w:hAnsi="Book Antiqua"/>
          <w:sz w:val="24"/>
        </w:rPr>
      </w:pPr>
      <w:r w:rsidRPr="00033917">
        <w:rPr>
          <w:rFonts w:ascii="Book Antiqua" w:hAnsi="Book Antiqua"/>
          <w:sz w:val="24"/>
        </w:rPr>
        <w:t>The</w:t>
      </w:r>
      <w:r w:rsidRPr="00033917">
        <w:rPr>
          <w:rFonts w:ascii="Book Antiqua" w:hAnsi="Book Antiqua"/>
          <w:b/>
          <w:sz w:val="24"/>
        </w:rPr>
        <w:t xml:space="preserve"> </w:t>
      </w:r>
      <w:r w:rsidRPr="00033917">
        <w:rPr>
          <w:rFonts w:ascii="Book Antiqua" w:hAnsi="Book Antiqua"/>
          <w:sz w:val="24"/>
        </w:rPr>
        <w:t>authors thank Ms. Virginia Eskridge</w:t>
      </w:r>
      <w:r w:rsidR="0007578A" w:rsidRPr="00033917">
        <w:rPr>
          <w:rFonts w:ascii="Book Antiqua" w:hAnsi="Book Antiqua"/>
          <w:sz w:val="24"/>
        </w:rPr>
        <w:t xml:space="preserve"> (</w:t>
      </w:r>
      <w:r w:rsidRPr="00033917">
        <w:rPr>
          <w:rFonts w:ascii="Book Antiqua" w:hAnsi="Book Antiqua"/>
          <w:sz w:val="24"/>
        </w:rPr>
        <w:t>Pittsburgh, Pennsylvania, USA)</w:t>
      </w:r>
      <w:r w:rsidRPr="00033917">
        <w:rPr>
          <w:rFonts w:ascii="Book Antiqua" w:hAnsi="Book Antiqua"/>
          <w:b/>
          <w:sz w:val="24"/>
        </w:rPr>
        <w:t xml:space="preserve"> </w:t>
      </w:r>
      <w:r w:rsidRPr="00033917">
        <w:rPr>
          <w:rFonts w:ascii="Book Antiqua" w:hAnsi="Book Antiqua"/>
          <w:sz w:val="24"/>
        </w:rPr>
        <w:t>for her invaluable assistance in preparing this manuscript.</w:t>
      </w:r>
    </w:p>
    <w:p w14:paraId="65B7A9EE" w14:textId="77777777" w:rsidR="00A409F2" w:rsidRPr="00033917" w:rsidRDefault="00A409F2" w:rsidP="00BA4C04">
      <w:pPr>
        <w:adjustRightInd w:val="0"/>
        <w:snapToGrid w:val="0"/>
        <w:spacing w:line="360" w:lineRule="auto"/>
        <w:rPr>
          <w:rFonts w:ascii="Book Antiqua" w:hAnsi="Book Antiqua"/>
          <w:sz w:val="24"/>
        </w:rPr>
      </w:pPr>
    </w:p>
    <w:p w14:paraId="0E5D2531" w14:textId="715F598D" w:rsidR="003F758A" w:rsidRPr="00033917" w:rsidRDefault="003F758A" w:rsidP="00BA4C04">
      <w:pPr>
        <w:adjustRightInd w:val="0"/>
        <w:snapToGrid w:val="0"/>
        <w:spacing w:line="360" w:lineRule="auto"/>
        <w:rPr>
          <w:rFonts w:ascii="Book Antiqua" w:hAnsi="Book Antiqua"/>
          <w:b/>
          <w:sz w:val="24"/>
        </w:rPr>
      </w:pPr>
      <w:r w:rsidRPr="00033917">
        <w:rPr>
          <w:rFonts w:ascii="Book Antiqua" w:hAnsi="Book Antiqua"/>
          <w:sz w:val="24"/>
        </w:rPr>
        <w:br w:type="column"/>
      </w:r>
      <w:r w:rsidRPr="00033917">
        <w:rPr>
          <w:rFonts w:ascii="Book Antiqua" w:hAnsi="Book Antiqua"/>
          <w:b/>
          <w:sz w:val="24"/>
        </w:rPr>
        <w:lastRenderedPageBreak/>
        <w:t>REFERENCES</w:t>
      </w:r>
    </w:p>
    <w:p w14:paraId="4CFF7B03"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 </w:t>
      </w:r>
      <w:r w:rsidRPr="00F55DD5">
        <w:rPr>
          <w:rFonts w:ascii="Book Antiqua" w:hAnsi="Book Antiqua" w:cs="SimSun"/>
          <w:b/>
          <w:bCs/>
          <w:kern w:val="0"/>
          <w:sz w:val="24"/>
        </w:rPr>
        <w:t>Lindon JC</w:t>
      </w:r>
      <w:r w:rsidRPr="00F55DD5">
        <w:rPr>
          <w:rFonts w:ascii="Book Antiqua" w:hAnsi="Book Antiqua" w:cs="SimSun"/>
          <w:kern w:val="0"/>
          <w:sz w:val="24"/>
        </w:rPr>
        <w:t xml:space="preserve">, Nicholson JK. Spectroscopic and statistical techniques for information recovery in metabonomics and metabolomics. </w:t>
      </w:r>
      <w:r w:rsidRPr="00F55DD5">
        <w:rPr>
          <w:rFonts w:ascii="Book Antiqua" w:hAnsi="Book Antiqua" w:cs="SimSun"/>
          <w:i/>
          <w:iCs/>
          <w:kern w:val="0"/>
          <w:sz w:val="24"/>
        </w:rPr>
        <w:t>Annu Rev Anal Chem (Palo Alto Calif)</w:t>
      </w:r>
      <w:r w:rsidRPr="00F55DD5">
        <w:rPr>
          <w:rFonts w:ascii="Book Antiqua" w:hAnsi="Book Antiqua" w:cs="SimSun"/>
          <w:kern w:val="0"/>
          <w:sz w:val="24"/>
        </w:rPr>
        <w:t xml:space="preserve"> 2008; </w:t>
      </w:r>
      <w:r w:rsidRPr="00F55DD5">
        <w:rPr>
          <w:rFonts w:ascii="Book Antiqua" w:hAnsi="Book Antiqua" w:cs="SimSun"/>
          <w:b/>
          <w:bCs/>
          <w:kern w:val="0"/>
          <w:sz w:val="24"/>
        </w:rPr>
        <w:t>1</w:t>
      </w:r>
      <w:r w:rsidRPr="00F55DD5">
        <w:rPr>
          <w:rFonts w:ascii="Book Antiqua" w:hAnsi="Book Antiqua" w:cs="SimSun"/>
          <w:kern w:val="0"/>
          <w:sz w:val="24"/>
        </w:rPr>
        <w:t>: 45-69 [PMID: 20636074 DOI: 10.1146/annurev.anchem.1.031207.113026]</w:t>
      </w:r>
    </w:p>
    <w:p w14:paraId="001F0227"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 </w:t>
      </w:r>
      <w:r w:rsidRPr="00F55DD5">
        <w:rPr>
          <w:rFonts w:ascii="Book Antiqua" w:hAnsi="Book Antiqua" w:cs="SimSun"/>
          <w:b/>
          <w:bCs/>
          <w:kern w:val="0"/>
          <w:sz w:val="24"/>
        </w:rPr>
        <w:t>Fernie AR</w:t>
      </w:r>
      <w:r w:rsidRPr="00F55DD5">
        <w:rPr>
          <w:rFonts w:ascii="Book Antiqua" w:hAnsi="Book Antiqua" w:cs="SimSun"/>
          <w:kern w:val="0"/>
          <w:sz w:val="24"/>
        </w:rPr>
        <w:t xml:space="preserve">, Trethewey RN, Krotzky AJ, Willmitzer L. Metabolite profiling: from diagnostics to systems biology. </w:t>
      </w:r>
      <w:r w:rsidRPr="00F55DD5">
        <w:rPr>
          <w:rFonts w:ascii="Book Antiqua" w:hAnsi="Book Antiqua" w:cs="SimSun"/>
          <w:i/>
          <w:iCs/>
          <w:kern w:val="0"/>
          <w:sz w:val="24"/>
        </w:rPr>
        <w:t>Nat Rev Mol Cell Biol</w:t>
      </w:r>
      <w:r w:rsidRPr="00F55DD5">
        <w:rPr>
          <w:rFonts w:ascii="Book Antiqua" w:hAnsi="Book Antiqua" w:cs="SimSun"/>
          <w:kern w:val="0"/>
          <w:sz w:val="24"/>
        </w:rPr>
        <w:t xml:space="preserve"> 2004; </w:t>
      </w:r>
      <w:r w:rsidRPr="00F55DD5">
        <w:rPr>
          <w:rFonts w:ascii="Book Antiqua" w:hAnsi="Book Antiqua" w:cs="SimSun"/>
          <w:b/>
          <w:bCs/>
          <w:kern w:val="0"/>
          <w:sz w:val="24"/>
        </w:rPr>
        <w:t>5</w:t>
      </w:r>
      <w:r w:rsidRPr="00F55DD5">
        <w:rPr>
          <w:rFonts w:ascii="Book Antiqua" w:hAnsi="Book Antiqua" w:cs="SimSun"/>
          <w:kern w:val="0"/>
          <w:sz w:val="24"/>
        </w:rPr>
        <w:t>: 763-769 [PMID: 15340383 DOI: 10.1038/nrm1451]</w:t>
      </w:r>
    </w:p>
    <w:p w14:paraId="40A24066"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 </w:t>
      </w:r>
      <w:r w:rsidRPr="00F55DD5">
        <w:rPr>
          <w:rFonts w:ascii="Book Antiqua" w:hAnsi="Book Antiqua" w:cs="SimSun"/>
          <w:b/>
          <w:bCs/>
          <w:kern w:val="0"/>
          <w:sz w:val="24"/>
        </w:rPr>
        <w:t>Dunn WB</w:t>
      </w:r>
      <w:r w:rsidRPr="00F55DD5">
        <w:rPr>
          <w:rFonts w:ascii="Book Antiqua" w:hAnsi="Book Antiqua" w:cs="SimSun"/>
          <w:kern w:val="0"/>
          <w:sz w:val="24"/>
        </w:rPr>
        <w:t xml:space="preserve">, Broadhurst DI, Atherton HJ, Goodacre R, Griffin JL. Systems level studies of mammalian metabolomes: the roles of mass spectrometry and nuclear magnetic resonance spectroscopy. </w:t>
      </w:r>
      <w:r w:rsidRPr="00F55DD5">
        <w:rPr>
          <w:rFonts w:ascii="Book Antiqua" w:hAnsi="Book Antiqua" w:cs="SimSun"/>
          <w:i/>
          <w:iCs/>
          <w:kern w:val="0"/>
          <w:sz w:val="24"/>
        </w:rPr>
        <w:t>Chem Soc Rev</w:t>
      </w:r>
      <w:r w:rsidRPr="00F55DD5">
        <w:rPr>
          <w:rFonts w:ascii="Book Antiqua" w:hAnsi="Book Antiqua" w:cs="SimSun"/>
          <w:kern w:val="0"/>
          <w:sz w:val="24"/>
        </w:rPr>
        <w:t xml:space="preserve"> 2011; </w:t>
      </w:r>
      <w:r w:rsidRPr="00F55DD5">
        <w:rPr>
          <w:rFonts w:ascii="Book Antiqua" w:hAnsi="Book Antiqua" w:cs="SimSun"/>
          <w:b/>
          <w:bCs/>
          <w:kern w:val="0"/>
          <w:sz w:val="24"/>
        </w:rPr>
        <w:t>40</w:t>
      </w:r>
      <w:r w:rsidRPr="00F55DD5">
        <w:rPr>
          <w:rFonts w:ascii="Book Antiqua" w:hAnsi="Book Antiqua" w:cs="SimSun"/>
          <w:kern w:val="0"/>
          <w:sz w:val="24"/>
        </w:rPr>
        <w:t>: 387-426 [PMID: 20717559 DOI: 10.1039/b906712b]</w:t>
      </w:r>
    </w:p>
    <w:p w14:paraId="2B8D65AB"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4 </w:t>
      </w:r>
      <w:r w:rsidRPr="00F55DD5">
        <w:rPr>
          <w:rFonts w:ascii="Book Antiqua" w:hAnsi="Book Antiqua" w:cs="SimSun"/>
          <w:b/>
          <w:bCs/>
          <w:kern w:val="0"/>
          <w:sz w:val="24"/>
        </w:rPr>
        <w:t>Psychogios N</w:t>
      </w:r>
      <w:r w:rsidRPr="00F55DD5">
        <w:rPr>
          <w:rFonts w:ascii="Book Antiqua" w:hAnsi="Book Antiqua" w:cs="SimSun"/>
          <w:kern w:val="0"/>
          <w:sz w:val="24"/>
        </w:rPr>
        <w:t xml:space="preserve">, Hau DD, Peng J, Guo AC, Mandal R, Bouatra S, Sinelnikov I, Krishnamurthy R, Eisner R, Gautam B, Young N, Xia J, Knox C, Dong E, Huang P, Hollander Z, Pedersen TL, Smith SR, Bamforth F, Greiner R, McManus B, Newman JW, Goodfriend T, Wishart DS. The human serum metabolome. </w:t>
      </w:r>
      <w:r w:rsidRPr="00F55DD5">
        <w:rPr>
          <w:rFonts w:ascii="Book Antiqua" w:hAnsi="Book Antiqua" w:cs="SimSun"/>
          <w:i/>
          <w:iCs/>
          <w:kern w:val="0"/>
          <w:sz w:val="24"/>
        </w:rPr>
        <w:t>PLoS One</w:t>
      </w:r>
      <w:r w:rsidRPr="00F55DD5">
        <w:rPr>
          <w:rFonts w:ascii="Book Antiqua" w:hAnsi="Book Antiqua" w:cs="SimSun"/>
          <w:kern w:val="0"/>
          <w:sz w:val="24"/>
        </w:rPr>
        <w:t xml:space="preserve"> 2011; </w:t>
      </w:r>
      <w:r w:rsidRPr="00F55DD5">
        <w:rPr>
          <w:rFonts w:ascii="Book Antiqua" w:hAnsi="Book Antiqua" w:cs="SimSun"/>
          <w:b/>
          <w:bCs/>
          <w:kern w:val="0"/>
          <w:sz w:val="24"/>
        </w:rPr>
        <w:t>6</w:t>
      </w:r>
      <w:r w:rsidRPr="00F55DD5">
        <w:rPr>
          <w:rFonts w:ascii="Book Antiqua" w:hAnsi="Book Antiqua" w:cs="SimSun"/>
          <w:kern w:val="0"/>
          <w:sz w:val="24"/>
        </w:rPr>
        <w:t>: e16957 [PMID: 21359215]</w:t>
      </w:r>
    </w:p>
    <w:p w14:paraId="6A822676" w14:textId="77777777" w:rsidR="00F55DD5" w:rsidRPr="00F55DD5" w:rsidRDefault="00F55DD5" w:rsidP="00F55DD5">
      <w:pPr>
        <w:adjustRightInd w:val="0"/>
        <w:snapToGrid w:val="0"/>
        <w:spacing w:line="360" w:lineRule="auto"/>
        <w:rPr>
          <w:rFonts w:ascii="Book Antiqua" w:hAnsi="Book Antiqua"/>
          <w:noProof/>
          <w:sz w:val="24"/>
        </w:rPr>
      </w:pPr>
      <w:r w:rsidRPr="00F55DD5">
        <w:rPr>
          <w:rFonts w:ascii="Book Antiqua" w:hAnsi="Book Antiqua" w:cs="SimSun"/>
          <w:kern w:val="0"/>
          <w:sz w:val="24"/>
        </w:rPr>
        <w:t xml:space="preserve">5 </w:t>
      </w:r>
      <w:bookmarkStart w:id="246" w:name="OLE_LINK2605"/>
      <w:bookmarkStart w:id="247" w:name="OLE_LINK2606"/>
      <w:r w:rsidRPr="00F55DD5">
        <w:rPr>
          <w:rFonts w:ascii="Book Antiqua" w:hAnsi="Book Antiqua"/>
          <w:b/>
          <w:noProof/>
          <w:sz w:val="24"/>
        </w:rPr>
        <w:t>Goodacre R</w:t>
      </w:r>
      <w:r w:rsidRPr="00F55DD5">
        <w:rPr>
          <w:rFonts w:ascii="Book Antiqua" w:hAnsi="Book Antiqua"/>
          <w:noProof/>
          <w:sz w:val="24"/>
        </w:rPr>
        <w:t>, Broadhurst D, Smilde AK, Kristal BS, Baker D, Beger RD, Bessant C, Connor S, Capuani G, Craig A, Ebbels T, Kell DB, Manetti C, Newton J, Paternostro G, Somorjai RL, Sjöström M, Trygg J, Wulfert F. Proposed minimum reporting standards for data analysis in metabolomics.</w:t>
      </w:r>
      <w:r w:rsidRPr="00F55DD5">
        <w:rPr>
          <w:rFonts w:ascii="Book Antiqua" w:hAnsi="Book Antiqua"/>
          <w:i/>
          <w:noProof/>
          <w:sz w:val="24"/>
        </w:rPr>
        <w:t xml:space="preserve"> </w:t>
      </w:r>
      <w:bookmarkStart w:id="248" w:name="OLE_LINK2603"/>
      <w:bookmarkStart w:id="249" w:name="OLE_LINK2604"/>
      <w:r w:rsidRPr="00F55DD5">
        <w:rPr>
          <w:rFonts w:ascii="Book Antiqua" w:hAnsi="Book Antiqua"/>
          <w:i/>
          <w:noProof/>
          <w:sz w:val="24"/>
        </w:rPr>
        <w:t xml:space="preserve">Metabolomics </w:t>
      </w:r>
      <w:r w:rsidRPr="00F55DD5">
        <w:rPr>
          <w:rFonts w:ascii="Book Antiqua" w:hAnsi="Book Antiqua"/>
          <w:noProof/>
          <w:sz w:val="24"/>
        </w:rPr>
        <w:t xml:space="preserve">2007: 231-241 </w:t>
      </w:r>
      <w:bookmarkEnd w:id="246"/>
      <w:bookmarkEnd w:id="247"/>
      <w:bookmarkEnd w:id="248"/>
      <w:bookmarkEnd w:id="249"/>
      <w:r w:rsidRPr="00F55DD5">
        <w:rPr>
          <w:rFonts w:ascii="Book Antiqua" w:hAnsi="Book Antiqua" w:hint="eastAsia"/>
          <w:noProof/>
          <w:sz w:val="24"/>
        </w:rPr>
        <w:t xml:space="preserve">[DOI: </w:t>
      </w:r>
      <w:r w:rsidRPr="00F55DD5">
        <w:rPr>
          <w:rFonts w:ascii="Book Antiqua" w:hAnsi="Book Antiqua"/>
          <w:noProof/>
          <w:sz w:val="24"/>
        </w:rPr>
        <w:t>10.1007/s11306-007-0081-3</w:t>
      </w:r>
      <w:r w:rsidRPr="00F55DD5">
        <w:rPr>
          <w:rFonts w:ascii="Book Antiqua" w:hAnsi="Book Antiqua" w:hint="eastAsia"/>
          <w:noProof/>
          <w:sz w:val="24"/>
        </w:rPr>
        <w:t>]</w:t>
      </w:r>
    </w:p>
    <w:p w14:paraId="1E0A78CD"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6 </w:t>
      </w:r>
      <w:r w:rsidRPr="00F55DD5">
        <w:rPr>
          <w:rFonts w:ascii="Book Antiqua" w:hAnsi="Book Antiqua" w:cs="SimSun" w:hint="eastAsia"/>
          <w:kern w:val="0"/>
          <w:sz w:val="24"/>
        </w:rPr>
        <w:t xml:space="preserve">Available from: URL: </w:t>
      </w:r>
      <w:r w:rsidRPr="00F55DD5">
        <w:rPr>
          <w:rFonts w:ascii="Book Antiqua" w:hAnsi="Book Antiqua" w:cs="SimSun"/>
          <w:kern w:val="0"/>
          <w:sz w:val="24"/>
        </w:rPr>
        <w:t>http: //www.hmdb.ca/</w:t>
      </w:r>
    </w:p>
    <w:p w14:paraId="12C91496"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7 </w:t>
      </w:r>
      <w:r w:rsidRPr="00F55DD5">
        <w:rPr>
          <w:rFonts w:ascii="Book Antiqua" w:hAnsi="Book Antiqua" w:cs="SimSun"/>
          <w:b/>
          <w:bCs/>
          <w:kern w:val="0"/>
          <w:sz w:val="24"/>
        </w:rPr>
        <w:t>Wishart DS</w:t>
      </w:r>
      <w:r w:rsidRPr="00F55DD5">
        <w:rPr>
          <w:rFonts w:ascii="Book Antiqua" w:hAnsi="Book Antiqua" w:cs="SimSun"/>
          <w:kern w:val="0"/>
          <w:sz w:val="24"/>
        </w:rPr>
        <w:t xml:space="preserve">, Tzur D, Knox C, Eisner R, Guo AC, Young N, Cheng D, Jewell K, Arndt D, Sawhney S, Fung C, Nikolai L, Lewis M, Coutouly MA, Forsythe I, Tang P, Shrivastava S, Jeroncic K, Stothard P, Amegbey G, Block D, Hau DD, Wagner J, Miniaci J, Clements M, Gebremedhin M, Guo N, Zhang Y, Duggan GE, Macinnis GD, Weljie AM, Dowlatabadi R, Bamforth F, Clive D, Greiner R, Li L, Marrie T, Sykes BD, Vogel HJ, Querengesser L. HMDB: the Human Metabolome Database. </w:t>
      </w:r>
      <w:r w:rsidRPr="00F55DD5">
        <w:rPr>
          <w:rFonts w:ascii="Book Antiqua" w:hAnsi="Book Antiqua" w:cs="SimSun"/>
          <w:i/>
          <w:iCs/>
          <w:kern w:val="0"/>
          <w:sz w:val="24"/>
        </w:rPr>
        <w:t>Nucleic Acids Res</w:t>
      </w:r>
      <w:r w:rsidRPr="00F55DD5">
        <w:rPr>
          <w:rFonts w:ascii="Book Antiqua" w:hAnsi="Book Antiqua" w:cs="SimSun"/>
          <w:kern w:val="0"/>
          <w:sz w:val="24"/>
        </w:rPr>
        <w:t xml:space="preserve"> 2007; </w:t>
      </w:r>
      <w:r w:rsidRPr="00F55DD5">
        <w:rPr>
          <w:rFonts w:ascii="Book Antiqua" w:hAnsi="Book Antiqua" w:cs="SimSun"/>
          <w:b/>
          <w:bCs/>
          <w:kern w:val="0"/>
          <w:sz w:val="24"/>
        </w:rPr>
        <w:t>35</w:t>
      </w:r>
      <w:r w:rsidRPr="00F55DD5">
        <w:rPr>
          <w:rFonts w:ascii="Book Antiqua" w:hAnsi="Book Antiqua" w:cs="SimSun"/>
          <w:kern w:val="0"/>
          <w:sz w:val="24"/>
        </w:rPr>
        <w:t>: D521-D526 [PMID: 17202168]</w:t>
      </w:r>
    </w:p>
    <w:p w14:paraId="4727763D"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8 </w:t>
      </w:r>
      <w:r w:rsidRPr="00F55DD5">
        <w:rPr>
          <w:rFonts w:ascii="Book Antiqua" w:hAnsi="Book Antiqua" w:cs="SimSun"/>
          <w:b/>
          <w:bCs/>
          <w:kern w:val="0"/>
          <w:sz w:val="24"/>
        </w:rPr>
        <w:t>Trygg J</w:t>
      </w:r>
      <w:r w:rsidRPr="00F55DD5">
        <w:rPr>
          <w:rFonts w:ascii="Book Antiqua" w:hAnsi="Book Antiqua" w:cs="SimSun"/>
          <w:kern w:val="0"/>
          <w:sz w:val="24"/>
        </w:rPr>
        <w:t xml:space="preserve">, Holmes E, Lundstedt T. Chemometrics in metabonomics. </w:t>
      </w:r>
      <w:r w:rsidRPr="00F55DD5">
        <w:rPr>
          <w:rFonts w:ascii="Book Antiqua" w:hAnsi="Book Antiqua" w:cs="SimSun"/>
          <w:i/>
          <w:iCs/>
          <w:kern w:val="0"/>
          <w:sz w:val="24"/>
        </w:rPr>
        <w:t>J Proteome Res</w:t>
      </w:r>
      <w:r w:rsidRPr="00F55DD5">
        <w:rPr>
          <w:rFonts w:ascii="Book Antiqua" w:hAnsi="Book Antiqua" w:cs="SimSun"/>
          <w:kern w:val="0"/>
          <w:sz w:val="24"/>
        </w:rPr>
        <w:t xml:space="preserve"> 2007; </w:t>
      </w:r>
      <w:r w:rsidRPr="00F55DD5">
        <w:rPr>
          <w:rFonts w:ascii="Book Antiqua" w:hAnsi="Book Antiqua" w:cs="SimSun"/>
          <w:b/>
          <w:bCs/>
          <w:kern w:val="0"/>
          <w:sz w:val="24"/>
        </w:rPr>
        <w:t>6</w:t>
      </w:r>
      <w:r w:rsidRPr="00F55DD5">
        <w:rPr>
          <w:rFonts w:ascii="Book Antiqua" w:hAnsi="Book Antiqua" w:cs="SimSun"/>
          <w:kern w:val="0"/>
          <w:sz w:val="24"/>
        </w:rPr>
        <w:t>: 469-479 [PMID: 17269704 DOI: 10.1021/pr060594q]</w:t>
      </w:r>
    </w:p>
    <w:p w14:paraId="4FEFE165"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9 </w:t>
      </w:r>
      <w:r w:rsidRPr="00F55DD5">
        <w:rPr>
          <w:rFonts w:ascii="Book Antiqua" w:hAnsi="Book Antiqua" w:cs="SimSun"/>
          <w:b/>
          <w:bCs/>
          <w:kern w:val="0"/>
          <w:sz w:val="24"/>
        </w:rPr>
        <w:t>Dunn WB</w:t>
      </w:r>
      <w:r w:rsidRPr="00F55DD5">
        <w:rPr>
          <w:rFonts w:ascii="Book Antiqua" w:hAnsi="Book Antiqua" w:cs="SimSun"/>
          <w:kern w:val="0"/>
          <w:sz w:val="24"/>
        </w:rPr>
        <w:t xml:space="preserve">, Bailey NJ, Johnson HE. Measuring the metabolome: current analytical technologies. </w:t>
      </w:r>
      <w:r w:rsidRPr="00F55DD5">
        <w:rPr>
          <w:rFonts w:ascii="Book Antiqua" w:hAnsi="Book Antiqua" w:cs="SimSun"/>
          <w:i/>
          <w:iCs/>
          <w:kern w:val="0"/>
          <w:sz w:val="24"/>
        </w:rPr>
        <w:t>Analyst</w:t>
      </w:r>
      <w:r w:rsidRPr="00F55DD5">
        <w:rPr>
          <w:rFonts w:ascii="Book Antiqua" w:hAnsi="Book Antiqua" w:cs="SimSun"/>
          <w:kern w:val="0"/>
          <w:sz w:val="24"/>
        </w:rPr>
        <w:t xml:space="preserve"> 2005; </w:t>
      </w:r>
      <w:r w:rsidRPr="00F55DD5">
        <w:rPr>
          <w:rFonts w:ascii="Book Antiqua" w:hAnsi="Book Antiqua" w:cs="SimSun"/>
          <w:b/>
          <w:bCs/>
          <w:kern w:val="0"/>
          <w:sz w:val="24"/>
        </w:rPr>
        <w:t>130</w:t>
      </w:r>
      <w:r w:rsidRPr="00F55DD5">
        <w:rPr>
          <w:rFonts w:ascii="Book Antiqua" w:hAnsi="Book Antiqua" w:cs="SimSun"/>
          <w:kern w:val="0"/>
          <w:sz w:val="24"/>
        </w:rPr>
        <w:t>: 606-625 [PMID: 15852128]</w:t>
      </w:r>
    </w:p>
    <w:p w14:paraId="40A6B45C"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lastRenderedPageBreak/>
        <w:t xml:space="preserve">10 </w:t>
      </w:r>
      <w:r w:rsidRPr="00F55DD5">
        <w:rPr>
          <w:rFonts w:ascii="Book Antiqua" w:hAnsi="Book Antiqua" w:cs="SimSun"/>
          <w:b/>
          <w:bCs/>
          <w:kern w:val="0"/>
          <w:sz w:val="24"/>
        </w:rPr>
        <w:t>Holmes E</w:t>
      </w:r>
      <w:r w:rsidRPr="00F55DD5">
        <w:rPr>
          <w:rFonts w:ascii="Book Antiqua" w:hAnsi="Book Antiqua" w:cs="SimSun"/>
          <w:kern w:val="0"/>
          <w:sz w:val="24"/>
        </w:rPr>
        <w:t xml:space="preserve">, Wilson ID, Nicholson JK. Metabolic phenotyping in health and disease. </w:t>
      </w:r>
      <w:r w:rsidRPr="00F55DD5">
        <w:rPr>
          <w:rFonts w:ascii="Book Antiqua" w:hAnsi="Book Antiqua" w:cs="SimSun"/>
          <w:i/>
          <w:iCs/>
          <w:kern w:val="0"/>
          <w:sz w:val="24"/>
        </w:rPr>
        <w:t>Cell</w:t>
      </w:r>
      <w:r w:rsidRPr="00F55DD5">
        <w:rPr>
          <w:rFonts w:ascii="Book Antiqua" w:hAnsi="Book Antiqua" w:cs="SimSun"/>
          <w:kern w:val="0"/>
          <w:sz w:val="24"/>
        </w:rPr>
        <w:t xml:space="preserve"> 2008; </w:t>
      </w:r>
      <w:r w:rsidRPr="00F55DD5">
        <w:rPr>
          <w:rFonts w:ascii="Book Antiqua" w:hAnsi="Book Antiqua" w:cs="SimSun"/>
          <w:b/>
          <w:bCs/>
          <w:kern w:val="0"/>
          <w:sz w:val="24"/>
        </w:rPr>
        <w:t>134</w:t>
      </w:r>
      <w:r w:rsidRPr="00F55DD5">
        <w:rPr>
          <w:rFonts w:ascii="Book Antiqua" w:hAnsi="Book Antiqua" w:cs="SimSun"/>
          <w:kern w:val="0"/>
          <w:sz w:val="24"/>
        </w:rPr>
        <w:t>: 714-717 [PMID: 18775301 DOI: 10.1016/j.cell.2008.08.026]</w:t>
      </w:r>
    </w:p>
    <w:p w14:paraId="56621100"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11 </w:t>
      </w:r>
      <w:r w:rsidRPr="00F55DD5">
        <w:rPr>
          <w:rFonts w:ascii="Book Antiqua" w:hAnsi="Book Antiqua" w:cs="SimSun"/>
          <w:b/>
          <w:bCs/>
          <w:kern w:val="0"/>
          <w:sz w:val="24"/>
        </w:rPr>
        <w:t>Jungermann K</w:t>
      </w:r>
      <w:r w:rsidRPr="00F55DD5">
        <w:rPr>
          <w:rFonts w:ascii="Book Antiqua" w:hAnsi="Book Antiqua" w:cs="SimSun"/>
          <w:kern w:val="0"/>
          <w:sz w:val="24"/>
        </w:rPr>
        <w:t xml:space="preserve">, Kietzmann T. Oxygen: modulator of metabolic zonation and disease of the liver. </w:t>
      </w:r>
      <w:r w:rsidRPr="00F55DD5">
        <w:rPr>
          <w:rFonts w:ascii="Book Antiqua" w:hAnsi="Book Antiqua" w:cs="SimSun"/>
          <w:i/>
          <w:iCs/>
          <w:kern w:val="0"/>
          <w:sz w:val="24"/>
        </w:rPr>
        <w:t>Hepatology</w:t>
      </w:r>
      <w:r w:rsidRPr="00F55DD5">
        <w:rPr>
          <w:rFonts w:ascii="Book Antiqua" w:hAnsi="Book Antiqua" w:cs="SimSun"/>
          <w:kern w:val="0"/>
          <w:sz w:val="24"/>
        </w:rPr>
        <w:t xml:space="preserve"> 2000; </w:t>
      </w:r>
      <w:r w:rsidRPr="00F55DD5">
        <w:rPr>
          <w:rFonts w:ascii="Book Antiqua" w:hAnsi="Book Antiqua" w:cs="SimSun"/>
          <w:b/>
          <w:bCs/>
          <w:kern w:val="0"/>
          <w:sz w:val="24"/>
        </w:rPr>
        <w:t>31</w:t>
      </w:r>
      <w:r w:rsidRPr="00F55DD5">
        <w:rPr>
          <w:rFonts w:ascii="Book Antiqua" w:hAnsi="Book Antiqua" w:cs="SimSun"/>
          <w:kern w:val="0"/>
          <w:sz w:val="24"/>
        </w:rPr>
        <w:t>: 255-260 [PMID: 10655244 DOI: 10.1002/hep.510310201]</w:t>
      </w:r>
    </w:p>
    <w:p w14:paraId="0B331634"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12 </w:t>
      </w:r>
      <w:r w:rsidRPr="00F55DD5">
        <w:rPr>
          <w:rFonts w:ascii="Book Antiqua" w:hAnsi="Book Antiqua" w:cs="SimSun"/>
          <w:b/>
          <w:bCs/>
          <w:kern w:val="0"/>
          <w:sz w:val="24"/>
        </w:rPr>
        <w:t>Lindon JC</w:t>
      </w:r>
      <w:r w:rsidRPr="00F55DD5">
        <w:rPr>
          <w:rFonts w:ascii="Book Antiqua" w:hAnsi="Book Antiqua" w:cs="SimSun"/>
          <w:kern w:val="0"/>
          <w:sz w:val="24"/>
        </w:rPr>
        <w:t xml:space="preserve">, Keun HC, Ebbels TM, Pearce JM, Holmes E, Nicholson JK. The Consortium for Metabonomic Toxicology (COMET): aims, activities and achievements. </w:t>
      </w:r>
      <w:r w:rsidRPr="00F55DD5">
        <w:rPr>
          <w:rFonts w:ascii="Book Antiqua" w:hAnsi="Book Antiqua" w:cs="SimSun"/>
          <w:i/>
          <w:iCs/>
          <w:kern w:val="0"/>
          <w:sz w:val="24"/>
        </w:rPr>
        <w:t>Pharmacogenomics</w:t>
      </w:r>
      <w:r w:rsidRPr="00F55DD5">
        <w:rPr>
          <w:rFonts w:ascii="Book Antiqua" w:hAnsi="Book Antiqua" w:cs="SimSun"/>
          <w:kern w:val="0"/>
          <w:sz w:val="24"/>
        </w:rPr>
        <w:t xml:space="preserve"> 2005; </w:t>
      </w:r>
      <w:r w:rsidRPr="00F55DD5">
        <w:rPr>
          <w:rFonts w:ascii="Book Antiqua" w:hAnsi="Book Antiqua" w:cs="SimSun"/>
          <w:b/>
          <w:bCs/>
          <w:kern w:val="0"/>
          <w:sz w:val="24"/>
        </w:rPr>
        <w:t>6</w:t>
      </w:r>
      <w:r w:rsidRPr="00F55DD5">
        <w:rPr>
          <w:rFonts w:ascii="Book Antiqua" w:hAnsi="Book Antiqua" w:cs="SimSun"/>
          <w:kern w:val="0"/>
          <w:sz w:val="24"/>
        </w:rPr>
        <w:t>: 691-699 [PMID: 16207146 DOI: 10.2217/14622416.6.7.691]</w:t>
      </w:r>
    </w:p>
    <w:p w14:paraId="41E77D44"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13 </w:t>
      </w:r>
      <w:r w:rsidRPr="00F55DD5">
        <w:rPr>
          <w:rFonts w:ascii="Book Antiqua" w:hAnsi="Book Antiqua" w:cs="SimSun"/>
          <w:b/>
          <w:bCs/>
          <w:kern w:val="0"/>
          <w:sz w:val="24"/>
        </w:rPr>
        <w:t>Clayton TA</w:t>
      </w:r>
      <w:r w:rsidRPr="00F55DD5">
        <w:rPr>
          <w:rFonts w:ascii="Book Antiqua" w:hAnsi="Book Antiqua" w:cs="SimSun"/>
          <w:kern w:val="0"/>
          <w:sz w:val="24"/>
        </w:rPr>
        <w:t xml:space="preserve">, Baker D, Lindon JC, Everett JR, Nicholson JK. Pharmacometabonomic identification of a significant host-microbiome metabolic interaction affecting human drug metabolism. </w:t>
      </w:r>
      <w:r w:rsidRPr="00F55DD5">
        <w:rPr>
          <w:rFonts w:ascii="Book Antiqua" w:hAnsi="Book Antiqua" w:cs="SimSun"/>
          <w:i/>
          <w:iCs/>
          <w:kern w:val="0"/>
          <w:sz w:val="24"/>
        </w:rPr>
        <w:t>Proc Natl Acad Sci U S A</w:t>
      </w:r>
      <w:r w:rsidRPr="00F55DD5">
        <w:rPr>
          <w:rFonts w:ascii="Book Antiqua" w:hAnsi="Book Antiqua" w:cs="SimSun"/>
          <w:kern w:val="0"/>
          <w:sz w:val="24"/>
        </w:rPr>
        <w:t xml:space="preserve"> 2009; </w:t>
      </w:r>
      <w:r w:rsidRPr="00F55DD5">
        <w:rPr>
          <w:rFonts w:ascii="Book Antiqua" w:hAnsi="Book Antiqua" w:cs="SimSun"/>
          <w:b/>
          <w:bCs/>
          <w:kern w:val="0"/>
          <w:sz w:val="24"/>
        </w:rPr>
        <w:t>106</w:t>
      </w:r>
      <w:r w:rsidRPr="00F55DD5">
        <w:rPr>
          <w:rFonts w:ascii="Book Antiqua" w:hAnsi="Book Antiqua" w:cs="SimSun"/>
          <w:kern w:val="0"/>
          <w:sz w:val="24"/>
        </w:rPr>
        <w:t>: 14728-14733 [PMID: 19667173 DOI: 0904489106]</w:t>
      </w:r>
    </w:p>
    <w:p w14:paraId="68BD7244"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14 </w:t>
      </w:r>
      <w:r w:rsidRPr="00F55DD5">
        <w:rPr>
          <w:rFonts w:ascii="Book Antiqua" w:hAnsi="Book Antiqua" w:cs="SimSun"/>
          <w:b/>
          <w:bCs/>
          <w:kern w:val="0"/>
          <w:sz w:val="24"/>
        </w:rPr>
        <w:t>Winnike JH</w:t>
      </w:r>
      <w:r w:rsidRPr="00F55DD5">
        <w:rPr>
          <w:rFonts w:ascii="Book Antiqua" w:hAnsi="Book Antiqua" w:cs="SimSun"/>
          <w:kern w:val="0"/>
          <w:sz w:val="24"/>
        </w:rPr>
        <w:t xml:space="preserve">, Li Z, Wright FA, Macdonald JM, O'Connell TM, Watkins PB. Use of pharmaco-metabonomics for early prediction of acetaminophen-induced hepatotoxicity in humans. </w:t>
      </w:r>
      <w:r w:rsidRPr="00F55DD5">
        <w:rPr>
          <w:rFonts w:ascii="Book Antiqua" w:hAnsi="Book Antiqua" w:cs="SimSun"/>
          <w:i/>
          <w:iCs/>
          <w:kern w:val="0"/>
          <w:sz w:val="24"/>
        </w:rPr>
        <w:t>Clin Pharmacol Ther</w:t>
      </w:r>
      <w:r w:rsidRPr="00F55DD5">
        <w:rPr>
          <w:rFonts w:ascii="Book Antiqua" w:hAnsi="Book Antiqua" w:cs="SimSun"/>
          <w:kern w:val="0"/>
          <w:sz w:val="24"/>
        </w:rPr>
        <w:t xml:space="preserve"> 2010; </w:t>
      </w:r>
      <w:r w:rsidRPr="00F55DD5">
        <w:rPr>
          <w:rFonts w:ascii="Book Antiqua" w:hAnsi="Book Antiqua" w:cs="SimSun"/>
          <w:b/>
          <w:bCs/>
          <w:kern w:val="0"/>
          <w:sz w:val="24"/>
        </w:rPr>
        <w:t>88</w:t>
      </w:r>
      <w:r w:rsidRPr="00F55DD5">
        <w:rPr>
          <w:rFonts w:ascii="Book Antiqua" w:hAnsi="Book Antiqua" w:cs="SimSun"/>
          <w:kern w:val="0"/>
          <w:sz w:val="24"/>
        </w:rPr>
        <w:t>: 45-51 [PMID: 20182423 DOI: clpt2009240]</w:t>
      </w:r>
    </w:p>
    <w:p w14:paraId="46D58F5E"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15 </w:t>
      </w:r>
      <w:r w:rsidRPr="00F55DD5">
        <w:rPr>
          <w:rFonts w:ascii="Book Antiqua" w:hAnsi="Book Antiqua" w:cs="SimSun"/>
          <w:b/>
          <w:bCs/>
          <w:kern w:val="0"/>
          <w:sz w:val="24"/>
        </w:rPr>
        <w:t>Saxena V</w:t>
      </w:r>
      <w:r w:rsidRPr="00F55DD5">
        <w:rPr>
          <w:rFonts w:ascii="Book Antiqua" w:hAnsi="Book Antiqua" w:cs="SimSun"/>
          <w:kern w:val="0"/>
          <w:sz w:val="24"/>
        </w:rPr>
        <w:t xml:space="preserve">, Gupta A, Nagana Gowda GA, Saxena R, Yachha SK, Khetrapal CL. 1H NMR spectroscopy for the prediction of therapeutic outcome in patients with fulminant hepatic failure. </w:t>
      </w:r>
      <w:r w:rsidRPr="00F55DD5">
        <w:rPr>
          <w:rFonts w:ascii="Book Antiqua" w:hAnsi="Book Antiqua" w:cs="SimSun"/>
          <w:i/>
          <w:iCs/>
          <w:kern w:val="0"/>
          <w:sz w:val="24"/>
        </w:rPr>
        <w:t>NMR Biomed</w:t>
      </w:r>
      <w:r w:rsidRPr="00F55DD5">
        <w:rPr>
          <w:rFonts w:ascii="Book Antiqua" w:hAnsi="Book Antiqua" w:cs="SimSun"/>
          <w:kern w:val="0"/>
          <w:sz w:val="24"/>
        </w:rPr>
        <w:t xml:space="preserve"> 2006; </w:t>
      </w:r>
      <w:r w:rsidRPr="00F55DD5">
        <w:rPr>
          <w:rFonts w:ascii="Book Antiqua" w:hAnsi="Book Antiqua" w:cs="SimSun"/>
          <w:b/>
          <w:bCs/>
          <w:kern w:val="0"/>
          <w:sz w:val="24"/>
        </w:rPr>
        <w:t>19</w:t>
      </w:r>
      <w:r w:rsidRPr="00F55DD5">
        <w:rPr>
          <w:rFonts w:ascii="Book Antiqua" w:hAnsi="Book Antiqua" w:cs="SimSun"/>
          <w:kern w:val="0"/>
          <w:sz w:val="24"/>
        </w:rPr>
        <w:t>: 521-526 [PMID: 16598697 DOI: 10.1002/nbm.1034]</w:t>
      </w:r>
    </w:p>
    <w:p w14:paraId="09E9DBDF"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16 </w:t>
      </w:r>
      <w:r w:rsidRPr="00F55DD5">
        <w:rPr>
          <w:rFonts w:ascii="Book Antiqua" w:hAnsi="Book Antiqua" w:cs="SimSun"/>
          <w:b/>
          <w:bCs/>
          <w:kern w:val="0"/>
          <w:sz w:val="24"/>
        </w:rPr>
        <w:t>Ranjan P</w:t>
      </w:r>
      <w:r w:rsidRPr="00F55DD5">
        <w:rPr>
          <w:rFonts w:ascii="Book Antiqua" w:hAnsi="Book Antiqua" w:cs="SimSun"/>
          <w:kern w:val="0"/>
          <w:sz w:val="24"/>
        </w:rPr>
        <w:t xml:space="preserve">, Gupta A, Kumar S, Gowda GA, Ranjan A, Sonker AA, Chandra A. Detection of new amino acid markers of liver trauma by proton nuclear magnetic resonance spectroscopy. </w:t>
      </w:r>
      <w:r w:rsidRPr="00F55DD5">
        <w:rPr>
          <w:rFonts w:ascii="Book Antiqua" w:hAnsi="Book Antiqua" w:cs="SimSun"/>
          <w:i/>
          <w:iCs/>
          <w:kern w:val="0"/>
          <w:sz w:val="24"/>
        </w:rPr>
        <w:t>Liver Int</w:t>
      </w:r>
      <w:r w:rsidRPr="00F55DD5">
        <w:rPr>
          <w:rFonts w:ascii="Book Antiqua" w:hAnsi="Book Antiqua" w:cs="SimSun"/>
          <w:kern w:val="0"/>
          <w:sz w:val="24"/>
        </w:rPr>
        <w:t xml:space="preserve"> 2006; </w:t>
      </w:r>
      <w:r w:rsidRPr="00F55DD5">
        <w:rPr>
          <w:rFonts w:ascii="Book Antiqua" w:hAnsi="Book Antiqua" w:cs="SimSun"/>
          <w:b/>
          <w:bCs/>
          <w:kern w:val="0"/>
          <w:sz w:val="24"/>
        </w:rPr>
        <w:t>26</w:t>
      </w:r>
      <w:r w:rsidRPr="00F55DD5">
        <w:rPr>
          <w:rFonts w:ascii="Book Antiqua" w:hAnsi="Book Antiqua" w:cs="SimSun"/>
          <w:kern w:val="0"/>
          <w:sz w:val="24"/>
        </w:rPr>
        <w:t>: 703-707 [PMID: 16842327 DOI: LIV1283]</w:t>
      </w:r>
    </w:p>
    <w:p w14:paraId="6BA4C1DE"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17 </w:t>
      </w:r>
      <w:r w:rsidRPr="00F55DD5">
        <w:rPr>
          <w:rFonts w:ascii="Book Antiqua" w:hAnsi="Book Antiqua" w:cs="SimSun"/>
          <w:b/>
          <w:kern w:val="0"/>
          <w:sz w:val="24"/>
        </w:rPr>
        <w:t>Wang JB</w:t>
      </w:r>
      <w:r w:rsidRPr="00F55DD5">
        <w:rPr>
          <w:rFonts w:ascii="Book Antiqua" w:hAnsi="Book Antiqua" w:cs="SimSun"/>
          <w:kern w:val="0"/>
          <w:sz w:val="24"/>
        </w:rPr>
        <w:t xml:space="preserve">, Pu SB, Sun Y, Li ZF, Niu M, Yan XZ, Zhao YL, Wang LF, Qin XM, Ma ZJ, Zhang YM, Li BS, Luo SQ, Gong M, Sun YQ, Zou ZS, Xiao XH. Metabolomic Profiling of Autoimmune Hepatitis: The Diagnostic Utility of Nuclear Magnetic Resonance Spectroscopy. </w:t>
      </w:r>
      <w:r w:rsidRPr="00F55DD5">
        <w:rPr>
          <w:rFonts w:ascii="Book Antiqua" w:hAnsi="Book Antiqua" w:cs="SimSun"/>
          <w:i/>
          <w:iCs/>
          <w:kern w:val="0"/>
          <w:sz w:val="24"/>
        </w:rPr>
        <w:t>J Proteome Res</w:t>
      </w:r>
      <w:r w:rsidRPr="00F55DD5">
        <w:rPr>
          <w:rFonts w:ascii="Book Antiqua" w:hAnsi="Book Antiqua" w:cs="SimSun"/>
          <w:kern w:val="0"/>
          <w:sz w:val="24"/>
        </w:rPr>
        <w:t xml:space="preserve"> 2014; : [PMID: 24940827 DOI: 10.1021/pr500462f]</w:t>
      </w:r>
    </w:p>
    <w:p w14:paraId="2AAE42E8"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18 </w:t>
      </w:r>
      <w:r w:rsidRPr="00F55DD5">
        <w:rPr>
          <w:rFonts w:ascii="Book Antiqua" w:hAnsi="Book Antiqua" w:cs="SimSun"/>
          <w:b/>
          <w:bCs/>
          <w:kern w:val="0"/>
          <w:sz w:val="24"/>
        </w:rPr>
        <w:t>Lavanchy D</w:t>
      </w:r>
      <w:r w:rsidRPr="00F55DD5">
        <w:rPr>
          <w:rFonts w:ascii="Book Antiqua" w:hAnsi="Book Antiqua" w:cs="SimSun"/>
          <w:kern w:val="0"/>
          <w:sz w:val="24"/>
        </w:rPr>
        <w:t xml:space="preserve">. The global burden of hepatitis C. </w:t>
      </w:r>
      <w:r w:rsidRPr="00F55DD5">
        <w:rPr>
          <w:rFonts w:ascii="Book Antiqua" w:hAnsi="Book Antiqua" w:cs="SimSun"/>
          <w:i/>
          <w:iCs/>
          <w:kern w:val="0"/>
          <w:sz w:val="24"/>
        </w:rPr>
        <w:t>Liver Int</w:t>
      </w:r>
      <w:r w:rsidRPr="00F55DD5">
        <w:rPr>
          <w:rFonts w:ascii="Book Antiqua" w:hAnsi="Book Antiqua" w:cs="SimSun"/>
          <w:kern w:val="0"/>
          <w:sz w:val="24"/>
        </w:rPr>
        <w:t xml:space="preserve"> 2009; </w:t>
      </w:r>
      <w:r w:rsidRPr="00F55DD5">
        <w:rPr>
          <w:rFonts w:ascii="Book Antiqua" w:hAnsi="Book Antiqua" w:cs="SimSun"/>
          <w:b/>
          <w:bCs/>
          <w:kern w:val="0"/>
          <w:sz w:val="24"/>
        </w:rPr>
        <w:t>29 Suppl 1</w:t>
      </w:r>
      <w:r w:rsidRPr="00F55DD5">
        <w:rPr>
          <w:rFonts w:ascii="Book Antiqua" w:hAnsi="Book Antiqua" w:cs="SimSun"/>
          <w:kern w:val="0"/>
          <w:sz w:val="24"/>
        </w:rPr>
        <w:t>: 74-81 [PMID: 19207969 DOI: 10.1111/j.1478-3231.2008.01934.x]</w:t>
      </w:r>
    </w:p>
    <w:p w14:paraId="7A498F47"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19 </w:t>
      </w:r>
      <w:r w:rsidRPr="00F55DD5">
        <w:rPr>
          <w:rFonts w:ascii="Book Antiqua" w:hAnsi="Book Antiqua" w:cs="SimSun"/>
          <w:b/>
          <w:bCs/>
          <w:kern w:val="0"/>
          <w:sz w:val="24"/>
        </w:rPr>
        <w:t>Godoy MM</w:t>
      </w:r>
      <w:r w:rsidRPr="00F55DD5">
        <w:rPr>
          <w:rFonts w:ascii="Book Antiqua" w:hAnsi="Book Antiqua" w:cs="SimSun"/>
          <w:kern w:val="0"/>
          <w:sz w:val="24"/>
        </w:rPr>
        <w:t xml:space="preserve">, Lopes EP, Silva RO, Hallwass F, Koury LC, Moura IM, Gonçalves SM, Simas AM. Hepatitis C virus infection diagnosis using metabonomics. </w:t>
      </w:r>
      <w:r w:rsidRPr="00F55DD5">
        <w:rPr>
          <w:rFonts w:ascii="Book Antiqua" w:hAnsi="Book Antiqua" w:cs="SimSun"/>
          <w:i/>
          <w:iCs/>
          <w:kern w:val="0"/>
          <w:sz w:val="24"/>
        </w:rPr>
        <w:t>J Viral Hepat</w:t>
      </w:r>
      <w:r w:rsidRPr="00F55DD5">
        <w:rPr>
          <w:rFonts w:ascii="Book Antiqua" w:hAnsi="Book Antiqua" w:cs="SimSun"/>
          <w:kern w:val="0"/>
          <w:sz w:val="24"/>
        </w:rPr>
        <w:t xml:space="preserve"> 2010; </w:t>
      </w:r>
      <w:r w:rsidRPr="00F55DD5">
        <w:rPr>
          <w:rFonts w:ascii="Book Antiqua" w:hAnsi="Book Antiqua" w:cs="SimSun"/>
          <w:b/>
          <w:bCs/>
          <w:kern w:val="0"/>
          <w:sz w:val="24"/>
        </w:rPr>
        <w:t>17</w:t>
      </w:r>
      <w:r w:rsidRPr="00F55DD5">
        <w:rPr>
          <w:rFonts w:ascii="Book Antiqua" w:hAnsi="Book Antiqua" w:cs="SimSun"/>
          <w:kern w:val="0"/>
          <w:sz w:val="24"/>
        </w:rPr>
        <w:t>: 854-858 [PMID: 20070502 DOI: 10.1111/j.1365-2893.2009.01252.x]</w:t>
      </w:r>
    </w:p>
    <w:p w14:paraId="730A7E31"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lastRenderedPageBreak/>
        <w:t xml:space="preserve">20 </w:t>
      </w:r>
      <w:r w:rsidRPr="00F55DD5">
        <w:rPr>
          <w:rFonts w:ascii="Book Antiqua" w:hAnsi="Book Antiqua" w:cs="SimSun"/>
          <w:b/>
          <w:bCs/>
          <w:kern w:val="0"/>
          <w:sz w:val="24"/>
        </w:rPr>
        <w:t>Amathieu R</w:t>
      </w:r>
      <w:r w:rsidRPr="00F55DD5">
        <w:rPr>
          <w:rFonts w:ascii="Book Antiqua" w:hAnsi="Book Antiqua" w:cs="SimSun"/>
          <w:kern w:val="0"/>
          <w:sz w:val="24"/>
        </w:rPr>
        <w:t xml:space="preserve">, Nahon P, Triba M, Bouchemal N, Trinchet JC, Beaugrand M, Dhonneur G, Le Moyec L. Metabolomic approach by 1H NMR spectroscopy of serum for the assessment of chronic liver failure in patients with cirrhosis. </w:t>
      </w:r>
      <w:r w:rsidRPr="00F55DD5">
        <w:rPr>
          <w:rFonts w:ascii="Book Antiqua" w:hAnsi="Book Antiqua" w:cs="SimSun"/>
          <w:i/>
          <w:iCs/>
          <w:kern w:val="0"/>
          <w:sz w:val="24"/>
        </w:rPr>
        <w:t>J Proteome Res</w:t>
      </w:r>
      <w:r w:rsidRPr="00F55DD5">
        <w:rPr>
          <w:rFonts w:ascii="Book Antiqua" w:hAnsi="Book Antiqua" w:cs="SimSun"/>
          <w:kern w:val="0"/>
          <w:sz w:val="24"/>
        </w:rPr>
        <w:t xml:space="preserve"> 2011; </w:t>
      </w:r>
      <w:r w:rsidRPr="00F55DD5">
        <w:rPr>
          <w:rFonts w:ascii="Book Antiqua" w:hAnsi="Book Antiqua" w:cs="SimSun"/>
          <w:b/>
          <w:bCs/>
          <w:kern w:val="0"/>
          <w:sz w:val="24"/>
        </w:rPr>
        <w:t>10</w:t>
      </w:r>
      <w:r w:rsidRPr="00F55DD5">
        <w:rPr>
          <w:rFonts w:ascii="Book Antiqua" w:hAnsi="Book Antiqua" w:cs="SimSun"/>
          <w:kern w:val="0"/>
          <w:sz w:val="24"/>
        </w:rPr>
        <w:t>: 3239-3245 [PMID: 21568267 DOI: 10.1021/pr200265z]</w:t>
      </w:r>
    </w:p>
    <w:p w14:paraId="7498111D"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21 </w:t>
      </w:r>
      <w:r w:rsidRPr="00F55DD5">
        <w:rPr>
          <w:rFonts w:ascii="Book Antiqua" w:hAnsi="Book Antiqua" w:cs="SimSun"/>
          <w:b/>
          <w:bCs/>
          <w:kern w:val="0"/>
          <w:sz w:val="24"/>
        </w:rPr>
        <w:t>Martínez-Granados B</w:t>
      </w:r>
      <w:r w:rsidRPr="00F55DD5">
        <w:rPr>
          <w:rFonts w:ascii="Book Antiqua" w:hAnsi="Book Antiqua" w:cs="SimSun"/>
          <w:kern w:val="0"/>
          <w:sz w:val="24"/>
        </w:rPr>
        <w:t xml:space="preserve">, Monleón D, Martínez-Bisbal MC, Rodrigo JM, del Olmo J, Lluch P, Ferrández A, Martí-Bonmatí L, Celda B. Metabolite identification in human liver needle biopsies by high-resolution magic angle spinning 1H NMR spectroscopy. </w:t>
      </w:r>
      <w:r w:rsidRPr="00F55DD5">
        <w:rPr>
          <w:rFonts w:ascii="Book Antiqua" w:hAnsi="Book Antiqua" w:cs="SimSun"/>
          <w:i/>
          <w:iCs/>
          <w:kern w:val="0"/>
          <w:sz w:val="24"/>
        </w:rPr>
        <w:t>NMR Biomed</w:t>
      </w:r>
      <w:r w:rsidRPr="00F55DD5">
        <w:rPr>
          <w:rFonts w:ascii="Book Antiqua" w:hAnsi="Book Antiqua" w:cs="SimSun"/>
          <w:kern w:val="0"/>
          <w:sz w:val="24"/>
        </w:rPr>
        <w:t xml:space="preserve"> 2006; </w:t>
      </w:r>
      <w:r w:rsidRPr="00F55DD5">
        <w:rPr>
          <w:rFonts w:ascii="Book Antiqua" w:hAnsi="Book Antiqua" w:cs="SimSun"/>
          <w:b/>
          <w:bCs/>
          <w:kern w:val="0"/>
          <w:sz w:val="24"/>
        </w:rPr>
        <w:t>19</w:t>
      </w:r>
      <w:r w:rsidRPr="00F55DD5">
        <w:rPr>
          <w:rFonts w:ascii="Book Antiqua" w:hAnsi="Book Antiqua" w:cs="SimSun"/>
          <w:kern w:val="0"/>
          <w:sz w:val="24"/>
        </w:rPr>
        <w:t>: 90-100 [PMID: 16411169 DOI: 10.1002/nbm.1005]</w:t>
      </w:r>
    </w:p>
    <w:p w14:paraId="08D5745C"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22 </w:t>
      </w:r>
      <w:r w:rsidRPr="00F55DD5">
        <w:rPr>
          <w:rFonts w:ascii="Book Antiqua" w:hAnsi="Book Antiqua" w:cs="SimSun"/>
          <w:b/>
          <w:bCs/>
          <w:kern w:val="0"/>
          <w:sz w:val="24"/>
        </w:rPr>
        <w:t>Martínez-Granados B</w:t>
      </w:r>
      <w:r w:rsidRPr="00F55DD5">
        <w:rPr>
          <w:rFonts w:ascii="Book Antiqua" w:hAnsi="Book Antiqua" w:cs="SimSun"/>
          <w:kern w:val="0"/>
          <w:sz w:val="24"/>
        </w:rPr>
        <w:t xml:space="preserve">, Morales JM, Rodrigo JM, Del Olmo J, Serra MA, Ferrández A, Celda B, Monleón D. Metabolic profile of chronic liver disease by NMR spectroscopy of human biopsies. </w:t>
      </w:r>
      <w:r w:rsidRPr="00F55DD5">
        <w:rPr>
          <w:rFonts w:ascii="Book Antiqua" w:hAnsi="Book Antiqua" w:cs="SimSun"/>
          <w:i/>
          <w:iCs/>
          <w:kern w:val="0"/>
          <w:sz w:val="24"/>
        </w:rPr>
        <w:t>Int J Mol Med</w:t>
      </w:r>
      <w:r w:rsidRPr="00F55DD5">
        <w:rPr>
          <w:rFonts w:ascii="Book Antiqua" w:hAnsi="Book Antiqua" w:cs="SimSun"/>
          <w:kern w:val="0"/>
          <w:sz w:val="24"/>
        </w:rPr>
        <w:t xml:space="preserve"> 2011; </w:t>
      </w:r>
      <w:r w:rsidRPr="00F55DD5">
        <w:rPr>
          <w:rFonts w:ascii="Book Antiqua" w:hAnsi="Book Antiqua" w:cs="SimSun"/>
          <w:b/>
          <w:bCs/>
          <w:kern w:val="0"/>
          <w:sz w:val="24"/>
        </w:rPr>
        <w:t>27</w:t>
      </w:r>
      <w:r w:rsidRPr="00F55DD5">
        <w:rPr>
          <w:rFonts w:ascii="Book Antiqua" w:hAnsi="Book Antiqua" w:cs="SimSun"/>
          <w:kern w:val="0"/>
          <w:sz w:val="24"/>
        </w:rPr>
        <w:t>: 111-117 [PMID: 21072494 DOI: 10.3892/ijmm.2010.563]</w:t>
      </w:r>
    </w:p>
    <w:p w14:paraId="7FDD9368"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23 </w:t>
      </w:r>
      <w:r w:rsidRPr="00F55DD5">
        <w:rPr>
          <w:rFonts w:ascii="Book Antiqua" w:hAnsi="Book Antiqua" w:cs="SimSun"/>
          <w:b/>
          <w:bCs/>
          <w:kern w:val="0"/>
          <w:sz w:val="24"/>
        </w:rPr>
        <w:t>Yu K</w:t>
      </w:r>
      <w:r w:rsidRPr="00F55DD5">
        <w:rPr>
          <w:rFonts w:ascii="Book Antiqua" w:hAnsi="Book Antiqua" w:cs="SimSun"/>
          <w:kern w:val="0"/>
          <w:sz w:val="24"/>
        </w:rPr>
        <w:t xml:space="preserve">, Sheng G, Sheng J, Chen Y, Xu W, Liu X, Cao H, Qu H, Cheng Y, Li L. A metabonomic investigation on the biochemical perturbation in liver failure patients caused by hepatitis B virus. </w:t>
      </w:r>
      <w:r w:rsidRPr="00F55DD5">
        <w:rPr>
          <w:rFonts w:ascii="Book Antiqua" w:hAnsi="Book Antiqua" w:cs="SimSun"/>
          <w:i/>
          <w:iCs/>
          <w:kern w:val="0"/>
          <w:sz w:val="24"/>
        </w:rPr>
        <w:t>J Proteome Res</w:t>
      </w:r>
      <w:r w:rsidRPr="00F55DD5">
        <w:rPr>
          <w:rFonts w:ascii="Book Antiqua" w:hAnsi="Book Antiqua" w:cs="SimSun"/>
          <w:kern w:val="0"/>
          <w:sz w:val="24"/>
        </w:rPr>
        <w:t xml:space="preserve"> 2007; </w:t>
      </w:r>
      <w:r w:rsidRPr="00F55DD5">
        <w:rPr>
          <w:rFonts w:ascii="Book Antiqua" w:hAnsi="Book Antiqua" w:cs="SimSun"/>
          <w:b/>
          <w:bCs/>
          <w:kern w:val="0"/>
          <w:sz w:val="24"/>
        </w:rPr>
        <w:t>6</w:t>
      </w:r>
      <w:r w:rsidRPr="00F55DD5">
        <w:rPr>
          <w:rFonts w:ascii="Book Antiqua" w:hAnsi="Book Antiqua" w:cs="SimSun"/>
          <w:kern w:val="0"/>
          <w:sz w:val="24"/>
        </w:rPr>
        <w:t>: 2413-2419 [PMID: 17539670 DOI: 10.1021/pr060591d]</w:t>
      </w:r>
    </w:p>
    <w:p w14:paraId="726D0081"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24 </w:t>
      </w:r>
      <w:r w:rsidRPr="00F55DD5">
        <w:rPr>
          <w:rFonts w:ascii="Book Antiqua" w:hAnsi="Book Antiqua" w:cs="SimSun"/>
          <w:b/>
          <w:bCs/>
          <w:kern w:val="0"/>
          <w:sz w:val="24"/>
        </w:rPr>
        <w:t>Qi S</w:t>
      </w:r>
      <w:r w:rsidRPr="00F55DD5">
        <w:rPr>
          <w:rFonts w:ascii="Book Antiqua" w:hAnsi="Book Antiqua" w:cs="SimSun"/>
          <w:kern w:val="0"/>
          <w:sz w:val="24"/>
        </w:rPr>
        <w:t xml:space="preserve">, Tu Z, Ouyang X, Wang L, Peng W, Cai A, Dai Y. Comparison of the metabolic profiling of hepatitis B virus-infected cirrhosis and alcoholic cirrhosis patients by using (1) H NMR-based metabonomics. </w:t>
      </w:r>
      <w:r w:rsidRPr="00F55DD5">
        <w:rPr>
          <w:rFonts w:ascii="Book Antiqua" w:hAnsi="Book Antiqua" w:cs="SimSun"/>
          <w:i/>
          <w:iCs/>
          <w:kern w:val="0"/>
          <w:sz w:val="24"/>
        </w:rPr>
        <w:t>Hepatol Res</w:t>
      </w:r>
      <w:r w:rsidRPr="00F55DD5">
        <w:rPr>
          <w:rFonts w:ascii="Book Antiqua" w:hAnsi="Book Antiqua" w:cs="SimSun"/>
          <w:kern w:val="0"/>
          <w:sz w:val="24"/>
        </w:rPr>
        <w:t xml:space="preserve"> 2012; </w:t>
      </w:r>
      <w:r w:rsidRPr="00F55DD5">
        <w:rPr>
          <w:rFonts w:ascii="Book Antiqua" w:hAnsi="Book Antiqua" w:cs="SimSun"/>
          <w:b/>
          <w:bCs/>
          <w:kern w:val="0"/>
          <w:sz w:val="24"/>
        </w:rPr>
        <w:t>42</w:t>
      </w:r>
      <w:r w:rsidRPr="00F55DD5">
        <w:rPr>
          <w:rFonts w:ascii="Book Antiqua" w:hAnsi="Book Antiqua" w:cs="SimSun"/>
          <w:kern w:val="0"/>
          <w:sz w:val="24"/>
        </w:rPr>
        <w:t>: 677-685 [PMID: 22404306 DOI: 10.1111/j.1872-034X.2011.00964.x]</w:t>
      </w:r>
    </w:p>
    <w:p w14:paraId="5AB93B24"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25 </w:t>
      </w:r>
      <w:r w:rsidRPr="00F55DD5">
        <w:rPr>
          <w:rFonts w:ascii="Book Antiqua" w:hAnsi="Book Antiqua" w:cs="SimSun"/>
          <w:b/>
          <w:bCs/>
          <w:kern w:val="0"/>
          <w:sz w:val="24"/>
        </w:rPr>
        <w:t>Qi SW</w:t>
      </w:r>
      <w:r w:rsidRPr="00F55DD5">
        <w:rPr>
          <w:rFonts w:ascii="Book Antiqua" w:hAnsi="Book Antiqua" w:cs="SimSun"/>
          <w:kern w:val="0"/>
          <w:sz w:val="24"/>
        </w:rPr>
        <w:t xml:space="preserve">, Tu ZG, Peng WJ, Wang LX, Ou-Yang X, Cai AJ, Dai Y. ¹H NMR-based serum metabolic profiling in compensated and decompensated cirrhosis. </w:t>
      </w:r>
      <w:r w:rsidRPr="00F55DD5">
        <w:rPr>
          <w:rFonts w:ascii="Book Antiqua" w:hAnsi="Book Antiqua" w:cs="SimSun"/>
          <w:i/>
          <w:iCs/>
          <w:kern w:val="0"/>
          <w:sz w:val="24"/>
        </w:rPr>
        <w:t>World J Gastroenterol</w:t>
      </w:r>
      <w:r w:rsidRPr="00F55DD5">
        <w:rPr>
          <w:rFonts w:ascii="Book Antiqua" w:hAnsi="Book Antiqua" w:cs="SimSun"/>
          <w:kern w:val="0"/>
          <w:sz w:val="24"/>
        </w:rPr>
        <w:t xml:space="preserve"> 2012; </w:t>
      </w:r>
      <w:r w:rsidRPr="00F55DD5">
        <w:rPr>
          <w:rFonts w:ascii="Book Antiqua" w:hAnsi="Book Antiqua" w:cs="SimSun"/>
          <w:b/>
          <w:bCs/>
          <w:kern w:val="0"/>
          <w:sz w:val="24"/>
        </w:rPr>
        <w:t>18</w:t>
      </w:r>
      <w:r w:rsidRPr="00F55DD5">
        <w:rPr>
          <w:rFonts w:ascii="Book Antiqua" w:hAnsi="Book Antiqua" w:cs="SimSun"/>
          <w:kern w:val="0"/>
          <w:sz w:val="24"/>
        </w:rPr>
        <w:t>: 285-290 [PMID: 22294833 DOI: 10.3748/wjg.v18.i3.285]</w:t>
      </w:r>
    </w:p>
    <w:p w14:paraId="0F1EABAC"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26 </w:t>
      </w:r>
      <w:r w:rsidRPr="00F55DD5">
        <w:rPr>
          <w:rFonts w:ascii="Book Antiqua" w:hAnsi="Book Antiqua" w:cs="SimSun"/>
          <w:b/>
          <w:bCs/>
          <w:kern w:val="0"/>
          <w:sz w:val="24"/>
        </w:rPr>
        <w:t>Jiménez B</w:t>
      </w:r>
      <w:r w:rsidRPr="00F55DD5">
        <w:rPr>
          <w:rFonts w:ascii="Book Antiqua" w:hAnsi="Book Antiqua" w:cs="SimSun"/>
          <w:kern w:val="0"/>
          <w:sz w:val="24"/>
        </w:rPr>
        <w:t xml:space="preserve">, Montoliu C, MacIntyre DA, Serra MA, Wassel A, Jover M, Romero-Gomez M, Rodrigo JM, Pineda-Lucena A, Felipo V. Serum metabolic signature of minimal hepatic encephalopathy by (1)H-nuclear magnetic resonance. </w:t>
      </w:r>
      <w:r w:rsidRPr="00F55DD5">
        <w:rPr>
          <w:rFonts w:ascii="Book Antiqua" w:hAnsi="Book Antiqua" w:cs="SimSun"/>
          <w:i/>
          <w:iCs/>
          <w:kern w:val="0"/>
          <w:sz w:val="24"/>
        </w:rPr>
        <w:t>J Proteome Res</w:t>
      </w:r>
      <w:r w:rsidRPr="00F55DD5">
        <w:rPr>
          <w:rFonts w:ascii="Book Antiqua" w:hAnsi="Book Antiqua" w:cs="SimSun"/>
          <w:kern w:val="0"/>
          <w:sz w:val="24"/>
        </w:rPr>
        <w:t xml:space="preserve"> 2010; </w:t>
      </w:r>
      <w:r w:rsidRPr="00F55DD5">
        <w:rPr>
          <w:rFonts w:ascii="Book Antiqua" w:hAnsi="Book Antiqua" w:cs="SimSun"/>
          <w:b/>
          <w:bCs/>
          <w:kern w:val="0"/>
          <w:sz w:val="24"/>
        </w:rPr>
        <w:t>9</w:t>
      </w:r>
      <w:r w:rsidRPr="00F55DD5">
        <w:rPr>
          <w:rFonts w:ascii="Book Antiqua" w:hAnsi="Book Antiqua" w:cs="SimSun"/>
          <w:kern w:val="0"/>
          <w:sz w:val="24"/>
        </w:rPr>
        <w:t>: 5180-5187 [PMID: 20690770 DOI: 10.1021/pr100486e]</w:t>
      </w:r>
    </w:p>
    <w:p w14:paraId="26ACA5ED"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27 </w:t>
      </w:r>
      <w:r w:rsidRPr="00F55DD5">
        <w:rPr>
          <w:rFonts w:ascii="Book Antiqua" w:hAnsi="Book Antiqua" w:cs="SimSun"/>
          <w:b/>
          <w:bCs/>
          <w:kern w:val="0"/>
          <w:sz w:val="24"/>
        </w:rPr>
        <w:t>Amathieu R</w:t>
      </w:r>
      <w:r w:rsidRPr="00F55DD5">
        <w:rPr>
          <w:rFonts w:ascii="Book Antiqua" w:hAnsi="Book Antiqua" w:cs="SimSun"/>
          <w:kern w:val="0"/>
          <w:sz w:val="24"/>
        </w:rPr>
        <w:t>, Triba MN, Nahon P, Bouchemal N, Kamoun W, Haouache H, Trinchet JC, Savarin P, Le Moyec L, Dhonneur G. Serum 1H-NMR metabolomic fingerprints of acute-on-</w:t>
      </w:r>
      <w:r w:rsidRPr="00F55DD5">
        <w:rPr>
          <w:rFonts w:ascii="Book Antiqua" w:hAnsi="Book Antiqua" w:cs="SimSun"/>
          <w:kern w:val="0"/>
          <w:sz w:val="24"/>
        </w:rPr>
        <w:lastRenderedPageBreak/>
        <w:t xml:space="preserve">chronic liver failure in intensive care unit patients with alcoholic cirrhosis. </w:t>
      </w:r>
      <w:r w:rsidRPr="00F55DD5">
        <w:rPr>
          <w:rFonts w:ascii="Book Antiqua" w:hAnsi="Book Antiqua" w:cs="SimSun"/>
          <w:i/>
          <w:iCs/>
          <w:kern w:val="0"/>
          <w:sz w:val="24"/>
        </w:rPr>
        <w:t>PLoS One</w:t>
      </w:r>
      <w:r w:rsidRPr="00F55DD5">
        <w:rPr>
          <w:rFonts w:ascii="Book Antiqua" w:hAnsi="Book Antiqua" w:cs="SimSun"/>
          <w:kern w:val="0"/>
          <w:sz w:val="24"/>
        </w:rPr>
        <w:t xml:space="preserve"> 2014; </w:t>
      </w:r>
      <w:r w:rsidRPr="00F55DD5">
        <w:rPr>
          <w:rFonts w:ascii="Book Antiqua" w:hAnsi="Book Antiqua" w:cs="SimSun"/>
          <w:b/>
          <w:bCs/>
          <w:kern w:val="0"/>
          <w:sz w:val="24"/>
        </w:rPr>
        <w:t>9</w:t>
      </w:r>
      <w:r w:rsidRPr="00F55DD5">
        <w:rPr>
          <w:rFonts w:ascii="Book Antiqua" w:hAnsi="Book Antiqua" w:cs="SimSun"/>
          <w:kern w:val="0"/>
          <w:sz w:val="24"/>
        </w:rPr>
        <w:t>: e89230 [PMID: 24586615 DOI: 10.1371/journal.pone.0089230]</w:t>
      </w:r>
    </w:p>
    <w:p w14:paraId="486630AA"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28 </w:t>
      </w:r>
      <w:r w:rsidRPr="00F55DD5">
        <w:rPr>
          <w:rFonts w:ascii="Book Antiqua" w:hAnsi="Book Antiqua" w:cs="SimSun"/>
          <w:b/>
          <w:bCs/>
          <w:kern w:val="0"/>
          <w:sz w:val="24"/>
        </w:rPr>
        <w:t>Gao H</w:t>
      </w:r>
      <w:r w:rsidRPr="00F55DD5">
        <w:rPr>
          <w:rFonts w:ascii="Book Antiqua" w:hAnsi="Book Antiqua" w:cs="SimSun"/>
          <w:kern w:val="0"/>
          <w:sz w:val="24"/>
        </w:rPr>
        <w:t xml:space="preserve">, Lu Q, Liu X, Cong H, Zhao L, Wang H, Lin D. Application of 1H NMR-based metabonomics in the study of metabolic profiling of human hepatocellular carcinoma and liver cirrhosis. </w:t>
      </w:r>
      <w:r w:rsidRPr="00F55DD5">
        <w:rPr>
          <w:rFonts w:ascii="Book Antiqua" w:hAnsi="Book Antiqua" w:cs="SimSun"/>
          <w:i/>
          <w:iCs/>
          <w:kern w:val="0"/>
          <w:sz w:val="24"/>
        </w:rPr>
        <w:t>Cancer Sci</w:t>
      </w:r>
      <w:r w:rsidRPr="00F55DD5">
        <w:rPr>
          <w:rFonts w:ascii="Book Antiqua" w:hAnsi="Book Antiqua" w:cs="SimSun"/>
          <w:kern w:val="0"/>
          <w:sz w:val="24"/>
        </w:rPr>
        <w:t xml:space="preserve"> 2009; </w:t>
      </w:r>
      <w:r w:rsidRPr="00F55DD5">
        <w:rPr>
          <w:rFonts w:ascii="Book Antiqua" w:hAnsi="Book Antiqua" w:cs="SimSun"/>
          <w:b/>
          <w:bCs/>
          <w:kern w:val="0"/>
          <w:sz w:val="24"/>
        </w:rPr>
        <w:t>100</w:t>
      </w:r>
      <w:r w:rsidRPr="00F55DD5">
        <w:rPr>
          <w:rFonts w:ascii="Book Antiqua" w:hAnsi="Book Antiqua" w:cs="SimSun"/>
          <w:kern w:val="0"/>
          <w:sz w:val="24"/>
        </w:rPr>
        <w:t>: 782-785 [PMID: 19469021]</w:t>
      </w:r>
    </w:p>
    <w:p w14:paraId="1365D31C"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29 </w:t>
      </w:r>
      <w:r w:rsidRPr="00F55DD5">
        <w:rPr>
          <w:rFonts w:ascii="Book Antiqua" w:hAnsi="Book Antiqua" w:cs="SimSun"/>
          <w:b/>
          <w:bCs/>
          <w:kern w:val="0"/>
          <w:sz w:val="24"/>
        </w:rPr>
        <w:t>Nahon P</w:t>
      </w:r>
      <w:r w:rsidRPr="00F55DD5">
        <w:rPr>
          <w:rFonts w:ascii="Book Antiqua" w:hAnsi="Book Antiqua" w:cs="SimSun"/>
          <w:kern w:val="0"/>
          <w:sz w:val="24"/>
        </w:rPr>
        <w:t xml:space="preserve">, Amathieu R, Triba MN, Bouchemal N, Nault JC, Ziol M, Seror O, Dhonneur G, Trinchet JC, Beaugrand M, Le Moyec L. Identification of serum proton NMR metabolomic fingerprints associated with hepatocellular carcinoma in patients with alcoholic cirrhosis. </w:t>
      </w:r>
      <w:r w:rsidRPr="00F55DD5">
        <w:rPr>
          <w:rFonts w:ascii="Book Antiqua" w:hAnsi="Book Antiqua" w:cs="SimSun"/>
          <w:i/>
          <w:iCs/>
          <w:kern w:val="0"/>
          <w:sz w:val="24"/>
        </w:rPr>
        <w:t>Clin Cancer Res</w:t>
      </w:r>
      <w:r w:rsidRPr="00F55DD5">
        <w:rPr>
          <w:rFonts w:ascii="Book Antiqua" w:hAnsi="Book Antiqua" w:cs="SimSun"/>
          <w:kern w:val="0"/>
          <w:sz w:val="24"/>
        </w:rPr>
        <w:t xml:space="preserve"> 2012; </w:t>
      </w:r>
      <w:r w:rsidRPr="00F55DD5">
        <w:rPr>
          <w:rFonts w:ascii="Book Antiqua" w:hAnsi="Book Antiqua" w:cs="SimSun"/>
          <w:b/>
          <w:bCs/>
          <w:kern w:val="0"/>
          <w:sz w:val="24"/>
        </w:rPr>
        <w:t>18</w:t>
      </w:r>
      <w:r w:rsidRPr="00F55DD5">
        <w:rPr>
          <w:rFonts w:ascii="Book Antiqua" w:hAnsi="Book Antiqua" w:cs="SimSun"/>
          <w:kern w:val="0"/>
          <w:sz w:val="24"/>
        </w:rPr>
        <w:t>: 6714-6722 [PMID: 23136190 DOI: 10.1158/1078-0432.CCR-12-1099]</w:t>
      </w:r>
    </w:p>
    <w:p w14:paraId="44609B7C"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30 </w:t>
      </w:r>
      <w:r w:rsidRPr="00F55DD5">
        <w:rPr>
          <w:rFonts w:ascii="Book Antiqua" w:hAnsi="Book Antiqua" w:cs="SimSun"/>
          <w:b/>
          <w:bCs/>
          <w:kern w:val="0"/>
          <w:sz w:val="24"/>
        </w:rPr>
        <w:t>Shariff MI</w:t>
      </w:r>
      <w:r w:rsidRPr="00F55DD5">
        <w:rPr>
          <w:rFonts w:ascii="Book Antiqua" w:hAnsi="Book Antiqua" w:cs="SimSun"/>
          <w:kern w:val="0"/>
          <w:sz w:val="24"/>
        </w:rPr>
        <w:t xml:space="preserve">, Gomaa AI, Cox IJ, Patel M, Williams HR, Crossey MM, Thillainayagam AV, Thomas HC, Waked I, Khan SA, Taylor-Robinson SD. Urinary metabolic biomarkers of hepatocellular carcinoma in an Egyptian population: a validation study. </w:t>
      </w:r>
      <w:r w:rsidRPr="00F55DD5">
        <w:rPr>
          <w:rFonts w:ascii="Book Antiqua" w:hAnsi="Book Antiqua" w:cs="SimSun"/>
          <w:i/>
          <w:iCs/>
          <w:kern w:val="0"/>
          <w:sz w:val="24"/>
        </w:rPr>
        <w:t>J Proteome Res</w:t>
      </w:r>
      <w:r w:rsidRPr="00F55DD5">
        <w:rPr>
          <w:rFonts w:ascii="Book Antiqua" w:hAnsi="Book Antiqua" w:cs="SimSun"/>
          <w:kern w:val="0"/>
          <w:sz w:val="24"/>
        </w:rPr>
        <w:t xml:space="preserve"> 2011; </w:t>
      </w:r>
      <w:r w:rsidRPr="00F55DD5">
        <w:rPr>
          <w:rFonts w:ascii="Book Antiqua" w:hAnsi="Book Antiqua" w:cs="SimSun"/>
          <w:b/>
          <w:bCs/>
          <w:kern w:val="0"/>
          <w:sz w:val="24"/>
        </w:rPr>
        <w:t>10</w:t>
      </w:r>
      <w:r w:rsidRPr="00F55DD5">
        <w:rPr>
          <w:rFonts w:ascii="Book Antiqua" w:hAnsi="Book Antiqua" w:cs="SimSun"/>
          <w:kern w:val="0"/>
          <w:sz w:val="24"/>
        </w:rPr>
        <w:t>: 1828-1836 [PMID: 21275434 DOI: 10.1021/pr101096f]</w:t>
      </w:r>
    </w:p>
    <w:p w14:paraId="4939B45F"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31 </w:t>
      </w:r>
      <w:r w:rsidRPr="00F55DD5">
        <w:rPr>
          <w:rFonts w:ascii="Book Antiqua" w:hAnsi="Book Antiqua" w:cs="SimSun"/>
          <w:b/>
          <w:bCs/>
          <w:kern w:val="0"/>
          <w:sz w:val="24"/>
        </w:rPr>
        <w:t>Shariff MI</w:t>
      </w:r>
      <w:r w:rsidRPr="00F55DD5">
        <w:rPr>
          <w:rFonts w:ascii="Book Antiqua" w:hAnsi="Book Antiqua" w:cs="SimSun"/>
          <w:kern w:val="0"/>
          <w:sz w:val="24"/>
        </w:rPr>
        <w:t xml:space="preserve">, Ladep NG, Cox IJ, Williams HR, Okeke E, Malu A, Thillainayagam AV, Crossey MM, Khan SA, Thomas HC, Taylor-Robinson SD. Characterization of urinary biomarkers of hepatocellular carcinoma using magnetic resonance spectroscopy in a Nigerian population. </w:t>
      </w:r>
      <w:r w:rsidRPr="00F55DD5">
        <w:rPr>
          <w:rFonts w:ascii="Book Antiqua" w:hAnsi="Book Antiqua" w:cs="SimSun"/>
          <w:i/>
          <w:iCs/>
          <w:kern w:val="0"/>
          <w:sz w:val="24"/>
        </w:rPr>
        <w:t>J Proteome Res</w:t>
      </w:r>
      <w:r w:rsidRPr="00F55DD5">
        <w:rPr>
          <w:rFonts w:ascii="Book Antiqua" w:hAnsi="Book Antiqua" w:cs="SimSun"/>
          <w:kern w:val="0"/>
          <w:sz w:val="24"/>
        </w:rPr>
        <w:t xml:space="preserve"> 2010; </w:t>
      </w:r>
      <w:r w:rsidRPr="00F55DD5">
        <w:rPr>
          <w:rFonts w:ascii="Book Antiqua" w:hAnsi="Book Antiqua" w:cs="SimSun"/>
          <w:b/>
          <w:bCs/>
          <w:kern w:val="0"/>
          <w:sz w:val="24"/>
        </w:rPr>
        <w:t>9</w:t>
      </w:r>
      <w:r w:rsidRPr="00F55DD5">
        <w:rPr>
          <w:rFonts w:ascii="Book Antiqua" w:hAnsi="Book Antiqua" w:cs="SimSun"/>
          <w:kern w:val="0"/>
          <w:sz w:val="24"/>
        </w:rPr>
        <w:t>: 1096-1103 [PMID: 19968328 DOI: 10.1021/pr901058t]</w:t>
      </w:r>
    </w:p>
    <w:p w14:paraId="45C96F90"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32 </w:t>
      </w:r>
      <w:r w:rsidRPr="00F55DD5">
        <w:rPr>
          <w:rFonts w:ascii="Book Antiqua" w:hAnsi="Book Antiqua" w:cs="SimSun"/>
          <w:b/>
          <w:bCs/>
          <w:kern w:val="0"/>
          <w:sz w:val="24"/>
        </w:rPr>
        <w:t>Soper R</w:t>
      </w:r>
      <w:r w:rsidRPr="00F55DD5">
        <w:rPr>
          <w:rFonts w:ascii="Book Antiqua" w:hAnsi="Book Antiqua" w:cs="SimSun"/>
          <w:kern w:val="0"/>
          <w:sz w:val="24"/>
        </w:rPr>
        <w:t xml:space="preserve">, Himmelreich U, Painter D, Somorjai RL, Lean CL, Dolenko B, Mountford CE, Russell P. Pathology of hepatocellular carcinoma and its precursors using proton magnetic resonance spectroscopy and a statistical classification strategy. </w:t>
      </w:r>
      <w:r w:rsidRPr="00F55DD5">
        <w:rPr>
          <w:rFonts w:ascii="Book Antiqua" w:hAnsi="Book Antiqua" w:cs="SimSun"/>
          <w:i/>
          <w:iCs/>
          <w:kern w:val="0"/>
          <w:sz w:val="24"/>
        </w:rPr>
        <w:t>Pathology</w:t>
      </w:r>
      <w:r w:rsidRPr="00F55DD5">
        <w:rPr>
          <w:rFonts w:ascii="Book Antiqua" w:hAnsi="Book Antiqua" w:cs="SimSun"/>
          <w:kern w:val="0"/>
          <w:sz w:val="24"/>
        </w:rPr>
        <w:t xml:space="preserve"> 2002; </w:t>
      </w:r>
      <w:r w:rsidRPr="00F55DD5">
        <w:rPr>
          <w:rFonts w:ascii="Book Antiqua" w:hAnsi="Book Antiqua" w:cs="SimSun"/>
          <w:b/>
          <w:bCs/>
          <w:kern w:val="0"/>
          <w:sz w:val="24"/>
        </w:rPr>
        <w:t>34</w:t>
      </w:r>
      <w:r w:rsidRPr="00F55DD5">
        <w:rPr>
          <w:rFonts w:ascii="Book Antiqua" w:hAnsi="Book Antiqua" w:cs="SimSun"/>
          <w:kern w:val="0"/>
          <w:sz w:val="24"/>
        </w:rPr>
        <w:t>: 417-422 [PMID: 12408339]</w:t>
      </w:r>
    </w:p>
    <w:p w14:paraId="5BC9B2FD"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33 </w:t>
      </w:r>
      <w:r w:rsidRPr="00F55DD5">
        <w:rPr>
          <w:rFonts w:ascii="Book Antiqua" w:hAnsi="Book Antiqua" w:cs="SimSun"/>
          <w:b/>
          <w:bCs/>
          <w:kern w:val="0"/>
          <w:sz w:val="24"/>
        </w:rPr>
        <w:t>Wen H</w:t>
      </w:r>
      <w:r w:rsidRPr="00F55DD5">
        <w:rPr>
          <w:rFonts w:ascii="Book Antiqua" w:hAnsi="Book Antiqua" w:cs="SimSun"/>
          <w:kern w:val="0"/>
          <w:sz w:val="24"/>
        </w:rPr>
        <w:t xml:space="preserve">, Yoo SS, Kang J, Kim HG, Park JS, Jeong S, Lee JI, Kwon HN, Kang S, Lee DH, Park S. A new NMR-based metabolomics approach for the diagnosis of biliary tract cancer. </w:t>
      </w:r>
      <w:r w:rsidRPr="00F55DD5">
        <w:rPr>
          <w:rFonts w:ascii="Book Antiqua" w:hAnsi="Book Antiqua" w:cs="SimSun"/>
          <w:i/>
          <w:iCs/>
          <w:kern w:val="0"/>
          <w:sz w:val="24"/>
        </w:rPr>
        <w:t>J Hepatol</w:t>
      </w:r>
      <w:r w:rsidRPr="00F55DD5">
        <w:rPr>
          <w:rFonts w:ascii="Book Antiqua" w:hAnsi="Book Antiqua" w:cs="SimSun"/>
          <w:kern w:val="0"/>
          <w:sz w:val="24"/>
        </w:rPr>
        <w:t xml:space="preserve"> 2010; </w:t>
      </w:r>
      <w:r w:rsidRPr="00F55DD5">
        <w:rPr>
          <w:rFonts w:ascii="Book Antiqua" w:hAnsi="Book Antiqua" w:cs="SimSun"/>
          <w:b/>
          <w:bCs/>
          <w:kern w:val="0"/>
          <w:sz w:val="24"/>
        </w:rPr>
        <w:t>52</w:t>
      </w:r>
      <w:r w:rsidRPr="00F55DD5">
        <w:rPr>
          <w:rFonts w:ascii="Book Antiqua" w:hAnsi="Book Antiqua" w:cs="SimSun"/>
          <w:kern w:val="0"/>
          <w:sz w:val="24"/>
        </w:rPr>
        <w:t>: 228-233 [PMID: 20036026 DOI: S0168-8278(09)00728-4]</w:t>
      </w:r>
    </w:p>
    <w:p w14:paraId="63E47F48" w14:textId="77777777" w:rsidR="00F55DD5" w:rsidRPr="00F55DD5" w:rsidRDefault="00F55DD5" w:rsidP="00F55DD5">
      <w:pPr>
        <w:adjustRightInd w:val="0"/>
        <w:snapToGrid w:val="0"/>
        <w:spacing w:line="360" w:lineRule="auto"/>
        <w:rPr>
          <w:rFonts w:ascii="Book Antiqua" w:hAnsi="Book Antiqua"/>
          <w:noProof/>
          <w:sz w:val="24"/>
        </w:rPr>
      </w:pPr>
      <w:r w:rsidRPr="00F55DD5">
        <w:rPr>
          <w:rFonts w:ascii="Book Antiqua" w:hAnsi="Book Antiqua" w:hint="eastAsia"/>
          <w:noProof/>
          <w:sz w:val="24"/>
        </w:rPr>
        <w:t xml:space="preserve">34 </w:t>
      </w:r>
      <w:r w:rsidRPr="00F55DD5">
        <w:rPr>
          <w:rFonts w:ascii="Book Antiqua" w:hAnsi="Book Antiqua"/>
          <w:b/>
          <w:noProof/>
          <w:sz w:val="24"/>
        </w:rPr>
        <w:t>Serkova NJ</w:t>
      </w:r>
      <w:r w:rsidRPr="00F55DD5">
        <w:rPr>
          <w:rFonts w:ascii="Book Antiqua" w:hAnsi="Book Antiqua"/>
          <w:noProof/>
          <w:sz w:val="24"/>
        </w:rPr>
        <w:t>, Zhang Y, Coatney JL, Hunter L, Wachs ME, Niemann CU, Mandell MS. Early detection of graft failure using the blood metabolic profile of a liver recipient.</w:t>
      </w:r>
      <w:r w:rsidRPr="00F55DD5">
        <w:rPr>
          <w:rFonts w:ascii="Book Antiqua" w:hAnsi="Book Antiqua"/>
          <w:i/>
          <w:noProof/>
          <w:sz w:val="24"/>
        </w:rPr>
        <w:t xml:space="preserve"> </w:t>
      </w:r>
      <w:bookmarkStart w:id="250" w:name="OLE_LINK2607"/>
      <w:bookmarkStart w:id="251" w:name="OLE_LINK2608"/>
      <w:r w:rsidRPr="00F55DD5">
        <w:rPr>
          <w:rFonts w:ascii="Book Antiqua" w:hAnsi="Book Antiqua"/>
          <w:i/>
          <w:noProof/>
          <w:sz w:val="24"/>
        </w:rPr>
        <w:t xml:space="preserve">Transplantation </w:t>
      </w:r>
      <w:r w:rsidRPr="00F55DD5">
        <w:rPr>
          <w:rFonts w:ascii="Book Antiqua" w:hAnsi="Book Antiqua"/>
          <w:noProof/>
          <w:sz w:val="24"/>
        </w:rPr>
        <w:t xml:space="preserve">2007; </w:t>
      </w:r>
      <w:r w:rsidRPr="00F55DD5">
        <w:rPr>
          <w:rFonts w:ascii="Book Antiqua" w:hAnsi="Book Antiqua"/>
          <w:b/>
          <w:noProof/>
          <w:sz w:val="24"/>
        </w:rPr>
        <w:t>83</w:t>
      </w:r>
      <w:r w:rsidRPr="00F55DD5">
        <w:rPr>
          <w:rFonts w:ascii="Book Antiqua" w:hAnsi="Book Antiqua"/>
          <w:noProof/>
          <w:sz w:val="24"/>
        </w:rPr>
        <w:t xml:space="preserve">: 517-521 </w:t>
      </w:r>
      <w:bookmarkEnd w:id="250"/>
      <w:bookmarkEnd w:id="251"/>
      <w:r w:rsidRPr="00F55DD5">
        <w:rPr>
          <w:rFonts w:ascii="Book Antiqua" w:hAnsi="Book Antiqua"/>
          <w:noProof/>
          <w:sz w:val="24"/>
        </w:rPr>
        <w:t>[PMID: 17318087</w:t>
      </w:r>
      <w:r w:rsidRPr="00F55DD5">
        <w:rPr>
          <w:rFonts w:ascii="Book Antiqua" w:hAnsi="Book Antiqua" w:hint="eastAsia"/>
          <w:noProof/>
          <w:sz w:val="24"/>
        </w:rPr>
        <w:t xml:space="preserve"> </w:t>
      </w:r>
      <w:r w:rsidRPr="00F55DD5">
        <w:rPr>
          <w:rFonts w:ascii="Book Antiqua" w:hAnsi="Book Antiqua"/>
          <w:noProof/>
          <w:sz w:val="24"/>
        </w:rPr>
        <w:t>DOI: 10.1097/01.tp.0000251649.01148]</w:t>
      </w:r>
    </w:p>
    <w:p w14:paraId="4FF3D229"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lastRenderedPageBreak/>
        <w:t xml:space="preserve">35 </w:t>
      </w:r>
      <w:r w:rsidRPr="00F55DD5">
        <w:rPr>
          <w:rFonts w:ascii="Book Antiqua" w:hAnsi="Book Antiqua" w:cs="SimSun"/>
          <w:b/>
          <w:bCs/>
          <w:kern w:val="0"/>
          <w:sz w:val="24"/>
        </w:rPr>
        <w:t>Melendez HV</w:t>
      </w:r>
      <w:r w:rsidRPr="00F55DD5">
        <w:rPr>
          <w:rFonts w:ascii="Book Antiqua" w:hAnsi="Book Antiqua" w:cs="SimSun"/>
          <w:kern w:val="0"/>
          <w:sz w:val="24"/>
        </w:rPr>
        <w:t xml:space="preserve">, Ahmadi D, Parkes HG, Rela M, Murphy G, Heaton N. Proton nuclear magnetic resonance analysis of hepatic bile from donors and recipients in human liver transplantation. </w:t>
      </w:r>
      <w:r w:rsidRPr="00F55DD5">
        <w:rPr>
          <w:rFonts w:ascii="Book Antiqua" w:hAnsi="Book Antiqua" w:cs="SimSun"/>
          <w:i/>
          <w:iCs/>
          <w:kern w:val="0"/>
          <w:sz w:val="24"/>
        </w:rPr>
        <w:t>Transplantation</w:t>
      </w:r>
      <w:r w:rsidRPr="00F55DD5">
        <w:rPr>
          <w:rFonts w:ascii="Book Antiqua" w:hAnsi="Book Antiqua" w:cs="SimSun"/>
          <w:kern w:val="0"/>
          <w:sz w:val="24"/>
        </w:rPr>
        <w:t xml:space="preserve"> 2001; </w:t>
      </w:r>
      <w:r w:rsidRPr="00F55DD5">
        <w:rPr>
          <w:rFonts w:ascii="Book Antiqua" w:hAnsi="Book Antiqua" w:cs="SimSun"/>
          <w:b/>
          <w:bCs/>
          <w:kern w:val="0"/>
          <w:sz w:val="24"/>
        </w:rPr>
        <w:t>72</w:t>
      </w:r>
      <w:r w:rsidRPr="00F55DD5">
        <w:rPr>
          <w:rFonts w:ascii="Book Antiqua" w:hAnsi="Book Antiqua" w:cs="SimSun"/>
          <w:kern w:val="0"/>
          <w:sz w:val="24"/>
        </w:rPr>
        <w:t>: 855-860 [PMID: 11571450]</w:t>
      </w:r>
    </w:p>
    <w:p w14:paraId="57D2430A"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36 </w:t>
      </w:r>
      <w:r w:rsidRPr="00F55DD5">
        <w:rPr>
          <w:rFonts w:ascii="Book Antiqua" w:hAnsi="Book Antiqua" w:cs="SimSun"/>
          <w:b/>
          <w:bCs/>
          <w:kern w:val="0"/>
          <w:sz w:val="24"/>
        </w:rPr>
        <w:t>Munshi SU</w:t>
      </w:r>
      <w:r w:rsidRPr="00F55DD5">
        <w:rPr>
          <w:rFonts w:ascii="Book Antiqua" w:hAnsi="Book Antiqua" w:cs="SimSun"/>
          <w:kern w:val="0"/>
          <w:sz w:val="24"/>
        </w:rPr>
        <w:t xml:space="preserve">, Taneja S, Bhavesh NS, Shastri J, Aggarwal R, Jameel S. Metabonomic analysis of hepatitis E patients shows deregulated metabolic cycles and abnormalities in amino acid metabolism. </w:t>
      </w:r>
      <w:r w:rsidRPr="00F55DD5">
        <w:rPr>
          <w:rFonts w:ascii="Book Antiqua" w:hAnsi="Book Antiqua" w:cs="SimSun"/>
          <w:i/>
          <w:iCs/>
          <w:kern w:val="0"/>
          <w:sz w:val="24"/>
        </w:rPr>
        <w:t>J Viral Hepat</w:t>
      </w:r>
      <w:r w:rsidRPr="00F55DD5">
        <w:rPr>
          <w:rFonts w:ascii="Book Antiqua" w:hAnsi="Book Antiqua" w:cs="SimSun"/>
          <w:kern w:val="0"/>
          <w:sz w:val="24"/>
        </w:rPr>
        <w:t xml:space="preserve"> 2011; </w:t>
      </w:r>
      <w:r w:rsidRPr="00F55DD5">
        <w:rPr>
          <w:rFonts w:ascii="Book Antiqua" w:hAnsi="Book Antiqua" w:cs="SimSun"/>
          <w:b/>
          <w:bCs/>
          <w:kern w:val="0"/>
          <w:sz w:val="24"/>
        </w:rPr>
        <w:t>18</w:t>
      </w:r>
      <w:r w:rsidRPr="00F55DD5">
        <w:rPr>
          <w:rFonts w:ascii="Book Antiqua" w:hAnsi="Book Antiqua" w:cs="SimSun"/>
          <w:kern w:val="0"/>
          <w:sz w:val="24"/>
        </w:rPr>
        <w:t>: e591-e602 [PMID: 21914081 DOI: 10.1111/j.1365-2893.2011.01488.x]</w:t>
      </w:r>
    </w:p>
    <w:p w14:paraId="3862AFCC"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37 </w:t>
      </w:r>
      <w:r w:rsidRPr="00F55DD5">
        <w:rPr>
          <w:rFonts w:ascii="Book Antiqua" w:hAnsi="Book Antiqua" w:cs="SimSun"/>
          <w:b/>
          <w:bCs/>
          <w:kern w:val="0"/>
          <w:sz w:val="24"/>
        </w:rPr>
        <w:t>Andersson U</w:t>
      </w:r>
      <w:r w:rsidRPr="00F55DD5">
        <w:rPr>
          <w:rFonts w:ascii="Book Antiqua" w:hAnsi="Book Antiqua" w:cs="SimSun"/>
          <w:kern w:val="0"/>
          <w:sz w:val="24"/>
        </w:rPr>
        <w:t xml:space="preserve">, Lindberg J, Wang S, Balasubramanian R, Marcusson-Ståhl M, Hannula M, Zeng C, Juhasz PJ, Kolmert J, Bäckström J, Nord L, Nilsson K, Martin S, Glinghammar B, Cederbrant K, Schuppe-Koistinen I. A systems biology approach to understanding elevated serum alanine transaminase levels in a clinical trial with ximelagatran. </w:t>
      </w:r>
      <w:r w:rsidRPr="00F55DD5">
        <w:rPr>
          <w:rFonts w:ascii="Book Antiqua" w:hAnsi="Book Antiqua" w:cs="SimSun"/>
          <w:i/>
          <w:iCs/>
          <w:kern w:val="0"/>
          <w:sz w:val="24"/>
        </w:rPr>
        <w:t>Biomarkers</w:t>
      </w:r>
      <w:r w:rsidRPr="00F55DD5">
        <w:rPr>
          <w:rFonts w:ascii="Book Antiqua" w:hAnsi="Book Antiqua" w:cs="SimSun"/>
          <w:kern w:val="0"/>
          <w:sz w:val="24"/>
        </w:rPr>
        <w:t xml:space="preserve"> 2009; </w:t>
      </w:r>
      <w:r w:rsidRPr="00F55DD5">
        <w:rPr>
          <w:rFonts w:ascii="Book Antiqua" w:hAnsi="Book Antiqua" w:cs="SimSun"/>
          <w:b/>
          <w:bCs/>
          <w:kern w:val="0"/>
          <w:sz w:val="24"/>
        </w:rPr>
        <w:t>14</w:t>
      </w:r>
      <w:r w:rsidRPr="00F55DD5">
        <w:rPr>
          <w:rFonts w:ascii="Book Antiqua" w:hAnsi="Book Antiqua" w:cs="SimSun"/>
          <w:kern w:val="0"/>
          <w:sz w:val="24"/>
        </w:rPr>
        <w:t>: 572-586 [PMID: 19780643 DOI: 10.3109/13547500903261354]</w:t>
      </w:r>
    </w:p>
    <w:p w14:paraId="3CFF04CB"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38 </w:t>
      </w:r>
      <w:r w:rsidRPr="00F55DD5">
        <w:rPr>
          <w:rFonts w:ascii="Book Antiqua" w:hAnsi="Book Antiqua" w:cs="SimSun"/>
          <w:b/>
          <w:bCs/>
          <w:kern w:val="0"/>
          <w:sz w:val="24"/>
        </w:rPr>
        <w:t>Sharif AW</w:t>
      </w:r>
      <w:r w:rsidRPr="00F55DD5">
        <w:rPr>
          <w:rFonts w:ascii="Book Antiqua" w:hAnsi="Book Antiqua" w:cs="SimSun"/>
          <w:kern w:val="0"/>
          <w:sz w:val="24"/>
        </w:rPr>
        <w:t xml:space="preserve">, Williams HR, Lampejo T, Khan SA, Bansi DS, Westaby D, Thillainayagam AV, Thomas HC, Cox IJ, Taylor-Robinson SD. Metabolic profiling of bile in cholangiocarcinoma using in vitro magnetic resonance spectroscopy. </w:t>
      </w:r>
      <w:r w:rsidRPr="00F55DD5">
        <w:rPr>
          <w:rFonts w:ascii="Book Antiqua" w:hAnsi="Book Antiqua" w:cs="SimSun"/>
          <w:i/>
          <w:iCs/>
          <w:kern w:val="0"/>
          <w:sz w:val="24"/>
        </w:rPr>
        <w:t>HPB (Oxford)</w:t>
      </w:r>
      <w:r w:rsidRPr="00F55DD5">
        <w:rPr>
          <w:rFonts w:ascii="Book Antiqua" w:hAnsi="Book Antiqua" w:cs="SimSun"/>
          <w:kern w:val="0"/>
          <w:sz w:val="24"/>
        </w:rPr>
        <w:t xml:space="preserve"> 2010; </w:t>
      </w:r>
      <w:r w:rsidRPr="00F55DD5">
        <w:rPr>
          <w:rFonts w:ascii="Book Antiqua" w:hAnsi="Book Antiqua" w:cs="SimSun"/>
          <w:b/>
          <w:bCs/>
          <w:kern w:val="0"/>
          <w:sz w:val="24"/>
        </w:rPr>
        <w:t>12</w:t>
      </w:r>
      <w:r w:rsidRPr="00F55DD5">
        <w:rPr>
          <w:rFonts w:ascii="Book Antiqua" w:hAnsi="Book Antiqua" w:cs="SimSun"/>
          <w:kern w:val="0"/>
          <w:sz w:val="24"/>
        </w:rPr>
        <w:t>: 396-402 [PMID: 20662790 DOI: HPB185]</w:t>
      </w:r>
    </w:p>
    <w:p w14:paraId="1E67B7DD" w14:textId="77777777"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39 </w:t>
      </w:r>
      <w:r w:rsidRPr="00F55DD5">
        <w:rPr>
          <w:rFonts w:ascii="Book Antiqua" w:hAnsi="Book Antiqua" w:cs="SimSun"/>
          <w:b/>
          <w:bCs/>
          <w:kern w:val="0"/>
          <w:sz w:val="24"/>
        </w:rPr>
        <w:t>Yang Y</w:t>
      </w:r>
      <w:r w:rsidRPr="00F55DD5">
        <w:rPr>
          <w:rFonts w:ascii="Book Antiqua" w:hAnsi="Book Antiqua" w:cs="SimSun"/>
          <w:kern w:val="0"/>
          <w:sz w:val="24"/>
        </w:rPr>
        <w:t xml:space="preserve">, Li C, Nie X, Feng X, Chen W, Yue Y, Tang H, Deng F. Metabonomic studies of human hepatocellular carcinoma using high-resolution magic-angle spinning 1H NMR spectroscopy in conjunction with multivariate data analysis. </w:t>
      </w:r>
      <w:r w:rsidRPr="00F55DD5">
        <w:rPr>
          <w:rFonts w:ascii="Book Antiqua" w:hAnsi="Book Antiqua" w:cs="SimSun"/>
          <w:i/>
          <w:iCs/>
          <w:kern w:val="0"/>
          <w:sz w:val="24"/>
        </w:rPr>
        <w:t>J Proteome Res</w:t>
      </w:r>
      <w:r w:rsidRPr="00F55DD5">
        <w:rPr>
          <w:rFonts w:ascii="Book Antiqua" w:hAnsi="Book Antiqua" w:cs="SimSun"/>
          <w:kern w:val="0"/>
          <w:sz w:val="24"/>
        </w:rPr>
        <w:t xml:space="preserve"> 2007; </w:t>
      </w:r>
      <w:r w:rsidRPr="00F55DD5">
        <w:rPr>
          <w:rFonts w:ascii="Book Antiqua" w:hAnsi="Book Antiqua" w:cs="SimSun"/>
          <w:b/>
          <w:bCs/>
          <w:kern w:val="0"/>
          <w:sz w:val="24"/>
        </w:rPr>
        <w:t>6</w:t>
      </w:r>
      <w:r w:rsidRPr="00F55DD5">
        <w:rPr>
          <w:rFonts w:ascii="Book Antiqua" w:hAnsi="Book Antiqua" w:cs="SimSun"/>
          <w:kern w:val="0"/>
          <w:sz w:val="24"/>
        </w:rPr>
        <w:t>: 2605-2614 [PMID: 17564425]</w:t>
      </w:r>
    </w:p>
    <w:p w14:paraId="45DF7E29" w14:textId="29F7D6DE" w:rsidR="00F55DD5" w:rsidRPr="00F55DD5" w:rsidRDefault="00F55DD5" w:rsidP="00F55DD5">
      <w:pPr>
        <w:widowControl/>
        <w:spacing w:line="360" w:lineRule="auto"/>
        <w:rPr>
          <w:rFonts w:ascii="Book Antiqua" w:hAnsi="Book Antiqua" w:cs="SimSun"/>
          <w:kern w:val="0"/>
          <w:sz w:val="24"/>
        </w:rPr>
      </w:pPr>
      <w:r w:rsidRPr="00F55DD5">
        <w:rPr>
          <w:rFonts w:ascii="Book Antiqua" w:hAnsi="Book Antiqua" w:cs="SimSun"/>
          <w:kern w:val="0"/>
          <w:sz w:val="24"/>
        </w:rPr>
        <w:t xml:space="preserve">40 </w:t>
      </w:r>
      <w:r w:rsidRPr="00F55DD5">
        <w:rPr>
          <w:rFonts w:ascii="Book Antiqua" w:hAnsi="Book Antiqua" w:cs="SimSun"/>
          <w:b/>
          <w:bCs/>
          <w:kern w:val="0"/>
          <w:sz w:val="24"/>
        </w:rPr>
        <w:t>Cobbold JF</w:t>
      </w:r>
      <w:r w:rsidRPr="00F55DD5">
        <w:rPr>
          <w:rFonts w:ascii="Book Antiqua" w:hAnsi="Book Antiqua" w:cs="SimSun"/>
          <w:kern w:val="0"/>
          <w:sz w:val="24"/>
        </w:rPr>
        <w:t xml:space="preserve">, Patel JH, Goldin RD, North BV, Crossey MM, Fitzpatrick J, Wylezinska M, Thomas HC, Cox IJ, Taylor-Robinson SD. Hepatic lipid profiling in chronic hepatitis C: an in vitro and in vivo proton magnetic resonance spectroscopy study. </w:t>
      </w:r>
      <w:r w:rsidRPr="00F55DD5">
        <w:rPr>
          <w:rFonts w:ascii="Book Antiqua" w:hAnsi="Book Antiqua" w:cs="SimSun"/>
          <w:i/>
          <w:iCs/>
          <w:kern w:val="0"/>
          <w:sz w:val="24"/>
        </w:rPr>
        <w:t>J Hepatol</w:t>
      </w:r>
      <w:r w:rsidRPr="00F55DD5">
        <w:rPr>
          <w:rFonts w:ascii="Book Antiqua" w:hAnsi="Book Antiqua" w:cs="SimSun"/>
          <w:kern w:val="0"/>
          <w:sz w:val="24"/>
        </w:rPr>
        <w:t xml:space="preserve"> 2010; </w:t>
      </w:r>
      <w:r w:rsidRPr="00F55DD5">
        <w:rPr>
          <w:rFonts w:ascii="Book Antiqua" w:hAnsi="Book Antiqua" w:cs="SimSun"/>
          <w:b/>
          <w:bCs/>
          <w:kern w:val="0"/>
          <w:sz w:val="24"/>
        </w:rPr>
        <w:t>52</w:t>
      </w:r>
      <w:r w:rsidRPr="00F55DD5">
        <w:rPr>
          <w:rFonts w:ascii="Book Antiqua" w:hAnsi="Book Antiqua" w:cs="SimSun"/>
          <w:kern w:val="0"/>
          <w:sz w:val="24"/>
        </w:rPr>
        <w:t>: 16-24 [PMID: 19913320 DOI: S0168-8278(09)00652-7]</w:t>
      </w:r>
    </w:p>
    <w:p w14:paraId="3CE16796" w14:textId="37A2FA70" w:rsidR="006531EB" w:rsidRPr="00033917" w:rsidRDefault="006531EB" w:rsidP="00F55DD5">
      <w:pPr>
        <w:wordWrap w:val="0"/>
        <w:spacing w:line="360" w:lineRule="auto"/>
        <w:ind w:left="361" w:hangingChars="150" w:hanging="361"/>
        <w:jc w:val="right"/>
        <w:rPr>
          <w:rFonts w:ascii="Book Antiqua" w:hAnsi="Book Antiqua"/>
          <w:sz w:val="24"/>
        </w:rPr>
      </w:pPr>
      <w:bookmarkStart w:id="252" w:name="OLE_LINK51"/>
      <w:bookmarkStart w:id="253" w:name="OLE_LINK52"/>
      <w:bookmarkStart w:id="254" w:name="OLE_LINK75"/>
      <w:bookmarkStart w:id="255" w:name="OLE_LINK120"/>
      <w:bookmarkStart w:id="256" w:name="OLE_LINK148"/>
      <w:bookmarkStart w:id="257" w:name="OLE_LINK72"/>
      <w:bookmarkStart w:id="258" w:name="OLE_LINK112"/>
      <w:bookmarkStart w:id="259" w:name="OLE_LINK320"/>
      <w:bookmarkStart w:id="260" w:name="OLE_LINK387"/>
      <w:bookmarkStart w:id="261" w:name="OLE_LINK183"/>
      <w:bookmarkStart w:id="262" w:name="OLE_LINK254"/>
      <w:bookmarkStart w:id="263" w:name="OLE_LINK149"/>
      <w:bookmarkStart w:id="264" w:name="OLE_LINK225"/>
      <w:bookmarkStart w:id="265" w:name="OLE_LINK207"/>
      <w:bookmarkStart w:id="266" w:name="OLE_LINK226"/>
      <w:bookmarkStart w:id="267" w:name="OLE_LINK212"/>
      <w:bookmarkStart w:id="268" w:name="OLE_LINK250"/>
      <w:bookmarkStart w:id="269" w:name="OLE_LINK281"/>
      <w:bookmarkStart w:id="270" w:name="OLE_LINK240"/>
      <w:bookmarkStart w:id="271" w:name="OLE_LINK282"/>
      <w:bookmarkStart w:id="272" w:name="OLE_LINK313"/>
      <w:bookmarkStart w:id="273" w:name="OLE_LINK304"/>
      <w:bookmarkStart w:id="274" w:name="OLE_LINK321"/>
      <w:bookmarkStart w:id="275" w:name="OLE_LINK385"/>
      <w:bookmarkStart w:id="276" w:name="OLE_LINK400"/>
      <w:bookmarkStart w:id="277" w:name="OLE_LINK346"/>
      <w:bookmarkStart w:id="278" w:name="OLE_LINK371"/>
      <w:bookmarkStart w:id="279" w:name="OLE_LINK334"/>
      <w:bookmarkStart w:id="280" w:name="OLE_LINK1830"/>
      <w:bookmarkStart w:id="281" w:name="OLE_LINK457"/>
      <w:bookmarkStart w:id="282" w:name="OLE_LINK288"/>
      <w:bookmarkStart w:id="283" w:name="OLE_LINK384"/>
      <w:bookmarkStart w:id="284" w:name="OLE_LINK379"/>
      <w:bookmarkStart w:id="285" w:name="OLE_LINK303"/>
      <w:bookmarkStart w:id="286" w:name="OLE_LINK450"/>
      <w:bookmarkStart w:id="287" w:name="OLE_LINK489"/>
      <w:bookmarkStart w:id="288" w:name="OLE_LINK535"/>
      <w:bookmarkStart w:id="289" w:name="OLE_LINK648"/>
      <w:bookmarkStart w:id="290" w:name="OLE_LINK686"/>
      <w:bookmarkStart w:id="291" w:name="OLE_LINK430"/>
      <w:bookmarkStart w:id="292" w:name="OLE_LINK471"/>
      <w:bookmarkStart w:id="293" w:name="OLE_LINK462"/>
      <w:bookmarkStart w:id="294" w:name="OLE_LINK519"/>
      <w:bookmarkStart w:id="295" w:name="OLE_LINK575"/>
      <w:bookmarkStart w:id="296" w:name="OLE_LINK491"/>
      <w:bookmarkStart w:id="297" w:name="OLE_LINK532"/>
      <w:bookmarkStart w:id="298" w:name="OLE_LINK572"/>
      <w:bookmarkStart w:id="299" w:name="OLE_LINK574"/>
      <w:bookmarkStart w:id="300" w:name="OLE_LINK480"/>
      <w:bookmarkStart w:id="301" w:name="OLE_LINK567"/>
      <w:bookmarkStart w:id="302" w:name="OLE_LINK2700"/>
      <w:bookmarkStart w:id="303" w:name="OLE_LINK581"/>
      <w:bookmarkStart w:id="304" w:name="OLE_LINK639"/>
      <w:bookmarkStart w:id="305" w:name="OLE_LINK688"/>
      <w:bookmarkStart w:id="306" w:name="OLE_LINK722"/>
      <w:bookmarkStart w:id="307" w:name="OLE_LINK542"/>
      <w:bookmarkStart w:id="308" w:name="OLE_LINK589"/>
      <w:bookmarkStart w:id="309" w:name="OLE_LINK582"/>
      <w:bookmarkStart w:id="310" w:name="OLE_LINK640"/>
      <w:bookmarkStart w:id="311" w:name="OLE_LINK714"/>
      <w:bookmarkStart w:id="312" w:name="OLE_LINK593"/>
      <w:bookmarkStart w:id="313" w:name="OLE_LINK716"/>
      <w:bookmarkStart w:id="314" w:name="OLE_LINK770"/>
      <w:bookmarkStart w:id="315" w:name="OLE_LINK801"/>
      <w:bookmarkStart w:id="316" w:name="OLE_LINK660"/>
      <w:bookmarkStart w:id="317" w:name="OLE_LINK739"/>
      <w:bookmarkStart w:id="318" w:name="OLE_LINK781"/>
      <w:bookmarkStart w:id="319" w:name="OLE_LINK833"/>
      <w:bookmarkStart w:id="320" w:name="OLE_LINK642"/>
      <w:bookmarkStart w:id="321" w:name="OLE_LINK718"/>
      <w:bookmarkStart w:id="322" w:name="OLE_LINK700"/>
      <w:bookmarkStart w:id="323" w:name="OLE_LINK792"/>
      <w:bookmarkStart w:id="324" w:name="OLE_LINK2882"/>
      <w:bookmarkStart w:id="325" w:name="OLE_LINK836"/>
      <w:bookmarkStart w:id="326" w:name="OLE_LINK889"/>
      <w:bookmarkStart w:id="327" w:name="OLE_LINK782"/>
      <w:bookmarkStart w:id="328" w:name="OLE_LINK826"/>
      <w:bookmarkStart w:id="329" w:name="OLE_LINK865"/>
      <w:bookmarkStart w:id="330" w:name="OLE_LINK2898"/>
      <w:bookmarkStart w:id="331" w:name="OLE_LINK856"/>
      <w:bookmarkStart w:id="332" w:name="OLE_LINK908"/>
      <w:bookmarkStart w:id="333" w:name="OLE_LINK980"/>
      <w:bookmarkStart w:id="334" w:name="OLE_LINK1018"/>
      <w:bookmarkStart w:id="335" w:name="OLE_LINK1049"/>
      <w:bookmarkStart w:id="336" w:name="OLE_LINK1076"/>
      <w:bookmarkStart w:id="337" w:name="OLE_LINK1106"/>
      <w:bookmarkStart w:id="338" w:name="OLE_LINK891"/>
      <w:bookmarkStart w:id="339" w:name="OLE_LINK943"/>
      <w:bookmarkStart w:id="340" w:name="OLE_LINK981"/>
      <w:bookmarkStart w:id="341" w:name="OLE_LINK1030"/>
      <w:bookmarkStart w:id="342" w:name="OLE_LINK847"/>
      <w:bookmarkStart w:id="343" w:name="OLE_LINK909"/>
      <w:bookmarkStart w:id="344" w:name="OLE_LINK898"/>
      <w:bookmarkStart w:id="345" w:name="OLE_LINK906"/>
      <w:bookmarkStart w:id="346" w:name="OLE_LINK992"/>
      <w:bookmarkStart w:id="347" w:name="OLE_LINK993"/>
      <w:bookmarkStart w:id="348" w:name="OLE_LINK1052"/>
      <w:bookmarkStart w:id="349" w:name="OLE_LINK946"/>
      <w:bookmarkStart w:id="350" w:name="OLE_LINK911"/>
      <w:bookmarkStart w:id="351" w:name="OLE_LINK930"/>
      <w:bookmarkStart w:id="352" w:name="OLE_LINK1059"/>
      <w:bookmarkStart w:id="353" w:name="OLE_LINK1137"/>
      <w:bookmarkStart w:id="354" w:name="OLE_LINK1167"/>
      <w:bookmarkStart w:id="355" w:name="OLE_LINK1200"/>
      <w:bookmarkStart w:id="356" w:name="OLE_LINK1241"/>
      <w:bookmarkStart w:id="357" w:name="OLE_LINK1288"/>
      <w:bookmarkStart w:id="358" w:name="OLE_LINK1056"/>
      <w:bookmarkStart w:id="359" w:name="OLE_LINK1158"/>
      <w:bookmarkStart w:id="360" w:name="OLE_LINK1175"/>
      <w:bookmarkStart w:id="361" w:name="OLE_LINK1074"/>
      <w:bookmarkStart w:id="362" w:name="OLE_LINK1169"/>
      <w:bookmarkStart w:id="363" w:name="OLE_LINK1060"/>
      <w:bookmarkStart w:id="364" w:name="OLE_LINK1185"/>
      <w:bookmarkStart w:id="365" w:name="OLE_LINK1172"/>
      <w:bookmarkStart w:id="366" w:name="OLE_LINK1176"/>
      <w:bookmarkStart w:id="367" w:name="OLE_LINK1373"/>
      <w:bookmarkStart w:id="368" w:name="OLE_LINK1410"/>
      <w:bookmarkStart w:id="369" w:name="OLE_LINK1448"/>
      <w:bookmarkStart w:id="370" w:name="OLE_LINK1492"/>
      <w:bookmarkStart w:id="371" w:name="OLE_LINK1530"/>
      <w:bookmarkStart w:id="372" w:name="OLE_LINK1585"/>
      <w:bookmarkStart w:id="373" w:name="OLE_LINK1622"/>
      <w:bookmarkStart w:id="374" w:name="OLE_LINK1661"/>
      <w:bookmarkStart w:id="375" w:name="OLE_LINK1691"/>
      <w:bookmarkStart w:id="376" w:name="OLE_LINK1349"/>
      <w:bookmarkStart w:id="377" w:name="OLE_LINK1343"/>
      <w:bookmarkStart w:id="378" w:name="OLE_LINK1462"/>
      <w:bookmarkStart w:id="379" w:name="OLE_LINK1531"/>
      <w:bookmarkStart w:id="380" w:name="OLE_LINK1344"/>
      <w:bookmarkStart w:id="381" w:name="OLE_LINK1384"/>
      <w:bookmarkStart w:id="382" w:name="OLE_LINK1457"/>
      <w:bookmarkStart w:id="383" w:name="OLE_LINK1500"/>
      <w:bookmarkStart w:id="384" w:name="OLE_LINK1591"/>
      <w:bookmarkStart w:id="385" w:name="OLE_LINK1370"/>
      <w:bookmarkStart w:id="386" w:name="OLE_LINK1443"/>
      <w:bookmarkStart w:id="387" w:name="OLE_LINK1472"/>
      <w:bookmarkStart w:id="388" w:name="OLE_LINK1503"/>
      <w:bookmarkStart w:id="389" w:name="OLE_LINK1390"/>
      <w:bookmarkStart w:id="390" w:name="OLE_LINK1490"/>
      <w:bookmarkStart w:id="391" w:name="OLE_LINK1576"/>
      <w:bookmarkStart w:id="392" w:name="OLE_LINK1618"/>
      <w:bookmarkStart w:id="393" w:name="OLE_LINK1650"/>
      <w:bookmarkStart w:id="394" w:name="OLE_LINK1721"/>
      <w:bookmarkStart w:id="395" w:name="OLE_LINK1565"/>
      <w:bookmarkStart w:id="396" w:name="OLE_LINK1619"/>
      <w:bookmarkStart w:id="397" w:name="OLE_LINK1671"/>
      <w:bookmarkStart w:id="398" w:name="OLE_LINK1716"/>
      <w:bookmarkStart w:id="399" w:name="OLE_LINK1761"/>
      <w:bookmarkStart w:id="400" w:name="OLE_LINK1586"/>
      <w:bookmarkStart w:id="401" w:name="OLE_LINK1593"/>
      <w:bookmarkStart w:id="402" w:name="OLE_LINK1630"/>
      <w:bookmarkStart w:id="403" w:name="OLE_LINK1699"/>
      <w:bookmarkStart w:id="404" w:name="OLE_LINK1736"/>
      <w:bookmarkStart w:id="405" w:name="OLE_LINK1792"/>
      <w:bookmarkStart w:id="406" w:name="OLE_LINK1825"/>
      <w:bookmarkStart w:id="407" w:name="OLE_LINK1865"/>
      <w:bookmarkStart w:id="408" w:name="OLE_LINK1692"/>
      <w:bookmarkStart w:id="409" w:name="OLE_LINK1808"/>
      <w:bookmarkStart w:id="410" w:name="OLE_LINK1862"/>
      <w:bookmarkStart w:id="411" w:name="OLE_LINK1859"/>
      <w:bookmarkStart w:id="412" w:name="OLE_LINK1901"/>
      <w:bookmarkStart w:id="413" w:name="OLE_LINK1939"/>
      <w:bookmarkStart w:id="414" w:name="OLE_LINK1977"/>
      <w:bookmarkStart w:id="415" w:name="OLE_LINK1841"/>
      <w:bookmarkStart w:id="416" w:name="OLE_LINK1879"/>
      <w:bookmarkStart w:id="417" w:name="OLE_LINK1916"/>
      <w:bookmarkStart w:id="418" w:name="OLE_LINK1960"/>
      <w:bookmarkStart w:id="419" w:name="OLE_LINK1834"/>
      <w:bookmarkStart w:id="420" w:name="OLE_LINK2027"/>
      <w:bookmarkStart w:id="421" w:name="OLE_LINK2056"/>
      <w:bookmarkStart w:id="422" w:name="OLE_LINK1870"/>
      <w:bookmarkStart w:id="423" w:name="OLE_LINK1883"/>
      <w:bookmarkStart w:id="424" w:name="OLE_LINK1890"/>
      <w:bookmarkStart w:id="425" w:name="OLE_LINK1922"/>
      <w:bookmarkStart w:id="426" w:name="OLE_LINK1943"/>
      <w:bookmarkStart w:id="427" w:name="OLE_LINK1970"/>
      <w:bookmarkStart w:id="428" w:name="OLE_LINK1983"/>
      <w:bookmarkStart w:id="429" w:name="OLE_LINK2031"/>
      <w:bookmarkStart w:id="430" w:name="OLE_LINK2066"/>
      <w:bookmarkStart w:id="431" w:name="OLE_LINK2094"/>
      <w:bookmarkStart w:id="432" w:name="OLE_LINK2136"/>
      <w:bookmarkStart w:id="433" w:name="OLE_LINK2192"/>
      <w:bookmarkStart w:id="434" w:name="OLE_LINK1984"/>
      <w:bookmarkStart w:id="435" w:name="OLE_LINK2040"/>
      <w:bookmarkStart w:id="436" w:name="OLE_LINK2087"/>
      <w:bookmarkStart w:id="437" w:name="OLE_LINK2131"/>
      <w:bookmarkStart w:id="438" w:name="OLE_LINK2167"/>
      <w:bookmarkStart w:id="439" w:name="OLE_LINK2211"/>
      <w:bookmarkStart w:id="440" w:name="OLE_LINK2265"/>
      <w:bookmarkStart w:id="441" w:name="OLE_LINK2274"/>
      <w:bookmarkStart w:id="442" w:name="OLE_LINK2071"/>
      <w:bookmarkStart w:id="443" w:name="OLE_LINK3320"/>
      <w:bookmarkStart w:id="444" w:name="OLE_LINK3374"/>
      <w:bookmarkStart w:id="445" w:name="OLE_LINK3410"/>
      <w:bookmarkStart w:id="446" w:name="OLE_LINK1997"/>
      <w:bookmarkStart w:id="447" w:name="OLE_LINK2043"/>
      <w:bookmarkStart w:id="448" w:name="OLE_LINK2041"/>
      <w:bookmarkStart w:id="449" w:name="OLE_LINK2133"/>
      <w:bookmarkStart w:id="450" w:name="OLE_LINK2181"/>
      <w:bookmarkStart w:id="451" w:name="OLE_LINK2101"/>
      <w:bookmarkStart w:id="452" w:name="OLE_LINK2128"/>
      <w:bookmarkStart w:id="453" w:name="OLE_LINK3357"/>
      <w:bookmarkStart w:id="454" w:name="OLE_LINK2139"/>
      <w:bookmarkStart w:id="455" w:name="OLE_LINK2219"/>
      <w:bookmarkStart w:id="456" w:name="OLE_LINK2248"/>
      <w:bookmarkStart w:id="457" w:name="OLE_LINK2281"/>
      <w:bookmarkStart w:id="458" w:name="OLE_LINK2294"/>
      <w:bookmarkStart w:id="459" w:name="OLE_LINK2395"/>
      <w:bookmarkStart w:id="460" w:name="OLE_LINK2148"/>
      <w:bookmarkStart w:id="461" w:name="OLE_LINK2236"/>
      <w:bookmarkStart w:id="462" w:name="OLE_LINK2354"/>
      <w:bookmarkStart w:id="463" w:name="OLE_LINK2273"/>
      <w:bookmarkStart w:id="464" w:name="OLE_LINK2314"/>
      <w:bookmarkStart w:id="465" w:name="OLE_LINK2240"/>
      <w:bookmarkStart w:id="466" w:name="OLE_LINK2290"/>
      <w:bookmarkStart w:id="467" w:name="OLE_LINK2330"/>
      <w:bookmarkStart w:id="468" w:name="OLE_LINK2402"/>
      <w:bookmarkStart w:id="469" w:name="OLE_LINK2432"/>
      <w:bookmarkStart w:id="470" w:name="OLE_LINK2336"/>
      <w:bookmarkStart w:id="471" w:name="OLE_LINK2369"/>
      <w:bookmarkStart w:id="472" w:name="OLE_LINK2427"/>
      <w:bookmarkStart w:id="473" w:name="OLE_LINK2410"/>
      <w:bookmarkStart w:id="474" w:name="OLE_LINK2445"/>
      <w:bookmarkStart w:id="475" w:name="OLE_LINK2370"/>
      <w:bookmarkStart w:id="476" w:name="OLE_LINK2474"/>
      <w:bookmarkStart w:id="477" w:name="OLE_LINK2382"/>
      <w:bookmarkStart w:id="478" w:name="OLE_LINK2476"/>
      <w:bookmarkStart w:id="479" w:name="OLE_LINK2532"/>
      <w:bookmarkStart w:id="480" w:name="OLE_LINK2471"/>
      <w:bookmarkStart w:id="481" w:name="OLE_LINK2483"/>
      <w:bookmarkStart w:id="482" w:name="OLE_LINK2504"/>
      <w:bookmarkStart w:id="483" w:name="OLE_LINK2533"/>
      <w:bookmarkStart w:id="484" w:name="OLE_LINK2572"/>
      <w:r w:rsidRPr="00033917">
        <w:rPr>
          <w:rFonts w:ascii="Book Antiqua" w:hAnsi="Book Antiqua"/>
          <w:b/>
          <w:bCs/>
          <w:sz w:val="24"/>
        </w:rPr>
        <w:t>P-Reviewer:</w:t>
      </w:r>
      <w:r w:rsidR="0007578A" w:rsidRPr="00033917">
        <w:rPr>
          <w:rFonts w:ascii="Book Antiqua" w:hAnsi="Book Antiqua"/>
          <w:b/>
          <w:bCs/>
          <w:sz w:val="24"/>
        </w:rPr>
        <w:t xml:space="preserve"> </w:t>
      </w:r>
      <w:r w:rsidRPr="00033917">
        <w:rPr>
          <w:rFonts w:ascii="Book Antiqua" w:hAnsi="Book Antiqua"/>
          <w:bCs/>
          <w:sz w:val="24"/>
        </w:rPr>
        <w:t>Marchesini</w:t>
      </w:r>
      <w:r w:rsidRPr="00033917">
        <w:rPr>
          <w:rFonts w:ascii="Book Antiqua" w:hAnsi="Book Antiqua" w:hint="eastAsia"/>
          <w:bCs/>
          <w:sz w:val="24"/>
        </w:rPr>
        <w:t xml:space="preserve"> </w:t>
      </w:r>
      <w:r w:rsidRPr="00033917">
        <w:rPr>
          <w:rFonts w:ascii="Book Antiqua" w:hAnsi="Book Antiqua"/>
          <w:bCs/>
          <w:sz w:val="24"/>
        </w:rPr>
        <w:t>G</w:t>
      </w:r>
      <w:r w:rsidRPr="00033917">
        <w:rPr>
          <w:rFonts w:ascii="Book Antiqua" w:hAnsi="Book Antiqua" w:hint="eastAsia"/>
          <w:bCs/>
          <w:sz w:val="24"/>
        </w:rPr>
        <w:t xml:space="preserve"> </w:t>
      </w:r>
      <w:r w:rsidRPr="00033917">
        <w:rPr>
          <w:rFonts w:ascii="Book Antiqua" w:hAnsi="Book Antiqua"/>
          <w:b/>
          <w:bCs/>
          <w:sz w:val="24"/>
        </w:rPr>
        <w:t>S-Editor:</w:t>
      </w:r>
      <w:r w:rsidRPr="00033917">
        <w:rPr>
          <w:rFonts w:ascii="Book Antiqua" w:hAnsi="Book Antiqua"/>
          <w:sz w:val="24"/>
        </w:rPr>
        <w:t xml:space="preserve"> </w:t>
      </w:r>
      <w:r w:rsidRPr="00033917">
        <w:rPr>
          <w:rFonts w:ascii="Book Antiqua" w:hAnsi="Book Antiqua" w:hint="eastAsia"/>
          <w:sz w:val="24"/>
        </w:rPr>
        <w:t>Yu J</w:t>
      </w:r>
      <w:r w:rsidRPr="00033917">
        <w:rPr>
          <w:rFonts w:ascii="Book Antiqua" w:hAnsi="Book Antiqua"/>
          <w:sz w:val="24"/>
        </w:rPr>
        <w:t xml:space="preserve"> </w:t>
      </w:r>
      <w:r w:rsidRPr="00033917">
        <w:rPr>
          <w:rFonts w:ascii="Book Antiqua" w:hAnsi="Book Antiqua"/>
          <w:b/>
          <w:bCs/>
          <w:sz w:val="24"/>
        </w:rPr>
        <w:t>L-Editor:</w:t>
      </w:r>
      <w:r w:rsidR="0007578A" w:rsidRPr="00033917">
        <w:rPr>
          <w:rFonts w:ascii="Book Antiqua" w:hAnsi="Book Antiqua"/>
          <w:sz w:val="24"/>
        </w:rPr>
        <w:t xml:space="preserve"> </w:t>
      </w:r>
      <w:r w:rsidRPr="00033917">
        <w:rPr>
          <w:rFonts w:ascii="Book Antiqua" w:hAnsi="Book Antiqua"/>
          <w:b/>
          <w:bCs/>
          <w:sz w:val="24"/>
        </w:rPr>
        <w:t>E-Editor:</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14:paraId="11DDED8E" w14:textId="77777777" w:rsidR="003F758A" w:rsidRPr="00033917" w:rsidRDefault="003F758A" w:rsidP="00BA4C04">
      <w:pPr>
        <w:adjustRightInd w:val="0"/>
        <w:snapToGrid w:val="0"/>
        <w:spacing w:line="360" w:lineRule="auto"/>
        <w:rPr>
          <w:rFonts w:ascii="Book Antiqua" w:hAnsi="Book Antiqua"/>
          <w:sz w:val="24"/>
        </w:rPr>
      </w:pPr>
    </w:p>
    <w:p w14:paraId="09EF2E24" w14:textId="4FF8329D" w:rsidR="000157C6" w:rsidRPr="00033917" w:rsidRDefault="003F758A" w:rsidP="00BA4C04">
      <w:pPr>
        <w:adjustRightInd w:val="0"/>
        <w:snapToGrid w:val="0"/>
        <w:spacing w:line="360" w:lineRule="auto"/>
        <w:rPr>
          <w:rFonts w:ascii="Book Antiqua" w:hAnsi="Book Antiqua"/>
          <w:b/>
          <w:sz w:val="24"/>
        </w:rPr>
      </w:pPr>
      <w:r w:rsidRPr="00033917">
        <w:rPr>
          <w:rFonts w:ascii="Book Antiqua" w:hAnsi="Book Antiqua"/>
          <w:sz w:val="24"/>
        </w:rPr>
        <w:br w:type="column"/>
      </w:r>
    </w:p>
    <w:p w14:paraId="37C9CE7B" w14:textId="77777777" w:rsidR="003F758A" w:rsidRPr="00033917" w:rsidRDefault="000157C6" w:rsidP="00BA4C04">
      <w:pPr>
        <w:adjustRightInd w:val="0"/>
        <w:snapToGrid w:val="0"/>
        <w:spacing w:line="360" w:lineRule="auto"/>
        <w:rPr>
          <w:rFonts w:ascii="Book Antiqua" w:hAnsi="Book Antiqua"/>
          <w:sz w:val="24"/>
        </w:rPr>
      </w:pPr>
      <w:r w:rsidRPr="00033917">
        <w:rPr>
          <w:rFonts w:ascii="Book Antiqua" w:hAnsi="Book Antiqua"/>
          <w:noProof/>
          <w:sz w:val="24"/>
        </w:rPr>
        <w:drawing>
          <wp:inline distT="0" distB="0" distL="0" distR="0" wp14:anchorId="07DA4B6E" wp14:editId="5C8C7C39">
            <wp:extent cx="4604345" cy="3454947"/>
            <wp:effectExtent l="0" t="0" r="0" b="0"/>
            <wp:docPr id="2" name="Image 2" descr="Macintosh HD:Users:Roland:Desktop:Review_WJG:Review_Finale:Fig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land:Desktop:Review_WJG:Review_Finale:Figure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4345" cy="3454947"/>
                    </a:xfrm>
                    <a:prstGeom prst="rect">
                      <a:avLst/>
                    </a:prstGeom>
                    <a:noFill/>
                    <a:ln>
                      <a:noFill/>
                    </a:ln>
                  </pic:spPr>
                </pic:pic>
              </a:graphicData>
            </a:graphic>
          </wp:inline>
        </w:drawing>
      </w:r>
    </w:p>
    <w:p w14:paraId="54030F63" w14:textId="0697C4C6" w:rsidR="0019615C" w:rsidRPr="00033917" w:rsidRDefault="006531EB" w:rsidP="00BA4C04">
      <w:pPr>
        <w:adjustRightInd w:val="0"/>
        <w:snapToGrid w:val="0"/>
        <w:spacing w:line="360" w:lineRule="auto"/>
        <w:rPr>
          <w:rFonts w:ascii="Book Antiqua" w:hAnsi="Book Antiqua"/>
          <w:sz w:val="24"/>
        </w:rPr>
      </w:pPr>
      <w:r w:rsidRPr="00033917">
        <w:rPr>
          <w:rFonts w:ascii="Book Antiqua" w:hAnsi="Book Antiqua"/>
          <w:b/>
          <w:sz w:val="24"/>
        </w:rPr>
        <w:t xml:space="preserve">Figure 1 “Omic” techniques. </w:t>
      </w:r>
      <w:r w:rsidRPr="00033917">
        <w:rPr>
          <w:rFonts w:ascii="Book Antiqua" w:hAnsi="Book Antiqua"/>
          <w:sz w:val="24"/>
        </w:rPr>
        <w:t>Schematic representation in biological system: Each functional level from the DNA, RNAs, Proteins and metabolites who constitute respectively the genome, transcriptome, proteome and metabolome, have bidirectional flow of information and complex interactions together and with the environment</w:t>
      </w:r>
      <w:r w:rsidR="0007578A" w:rsidRPr="00033917">
        <w:rPr>
          <w:rFonts w:ascii="Book Antiqua" w:hAnsi="Book Antiqua"/>
          <w:sz w:val="24"/>
        </w:rPr>
        <w:t xml:space="preserve"> (</w:t>
      </w:r>
      <w:r w:rsidRPr="00033917">
        <w:rPr>
          <w:rFonts w:ascii="Book Antiqua" w:hAnsi="Book Antiqua"/>
          <w:sz w:val="24"/>
        </w:rPr>
        <w:t>diseases, drug, lifestyle, genre, habit, diet</w:t>
      </w:r>
      <w:r w:rsidRPr="00033917">
        <w:rPr>
          <w:rFonts w:ascii="Book Antiqua" w:hAnsi="Book Antiqua" w:hint="eastAsia"/>
          <w:sz w:val="24"/>
        </w:rPr>
        <w:t xml:space="preserve">, </w:t>
      </w:r>
      <w:r w:rsidRPr="00033917">
        <w:rPr>
          <w:rFonts w:ascii="Book Antiqua" w:hAnsi="Book Antiqua" w:hint="eastAsia"/>
          <w:i/>
          <w:sz w:val="24"/>
        </w:rPr>
        <w:t>etc.</w:t>
      </w:r>
      <w:r w:rsidRPr="00033917">
        <w:rPr>
          <w:rFonts w:ascii="Book Antiqua" w:hAnsi="Book Antiqua"/>
          <w:sz w:val="24"/>
        </w:rPr>
        <w:t>). Those interactions produce the phenotype that represents the final output of the system measured in metabolomics.</w:t>
      </w:r>
    </w:p>
    <w:p w14:paraId="5164F7E5" w14:textId="37E00AD2" w:rsidR="006531EB" w:rsidRPr="00033917" w:rsidRDefault="0019615C" w:rsidP="00BA4C04">
      <w:pPr>
        <w:adjustRightInd w:val="0"/>
        <w:snapToGrid w:val="0"/>
        <w:spacing w:line="360" w:lineRule="auto"/>
        <w:rPr>
          <w:rFonts w:ascii="Book Antiqua" w:hAnsi="Book Antiqua"/>
          <w:sz w:val="24"/>
        </w:rPr>
      </w:pPr>
      <w:r w:rsidRPr="00033917">
        <w:rPr>
          <w:rFonts w:ascii="Book Antiqua" w:hAnsi="Book Antiqua"/>
          <w:sz w:val="24"/>
        </w:rPr>
        <w:br w:type="column"/>
      </w:r>
      <w:r w:rsidR="006531EB" w:rsidRPr="00033917">
        <w:rPr>
          <w:rFonts w:ascii="Book Antiqua" w:hAnsi="Book Antiqua"/>
          <w:noProof/>
          <w:sz w:val="24"/>
        </w:rPr>
        <w:lastRenderedPageBreak/>
        <w:drawing>
          <wp:inline distT="0" distB="0" distL="0" distR="0" wp14:anchorId="290BE299" wp14:editId="4800C5EC">
            <wp:extent cx="5488196" cy="4118158"/>
            <wp:effectExtent l="0" t="0" r="0" b="0"/>
            <wp:docPr id="3" name="Image 3" descr="Macintosh HD:Users:Roland:Desktop:Review_WJG:Review_Finale:Figu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land:Desktop:Review_WJG:Review_Finale:Figure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9687" cy="4119277"/>
                    </a:xfrm>
                    <a:prstGeom prst="rect">
                      <a:avLst/>
                    </a:prstGeom>
                    <a:noFill/>
                    <a:ln>
                      <a:noFill/>
                    </a:ln>
                  </pic:spPr>
                </pic:pic>
              </a:graphicData>
            </a:graphic>
          </wp:inline>
        </w:drawing>
      </w:r>
    </w:p>
    <w:p w14:paraId="7A3AE42B" w14:textId="76754DFE" w:rsidR="0019615C" w:rsidRPr="00033917" w:rsidRDefault="0019615C" w:rsidP="00BA4C04">
      <w:pPr>
        <w:adjustRightInd w:val="0"/>
        <w:snapToGrid w:val="0"/>
        <w:spacing w:line="360" w:lineRule="auto"/>
        <w:rPr>
          <w:rFonts w:ascii="Book Antiqua" w:hAnsi="Book Antiqua"/>
          <w:sz w:val="24"/>
        </w:rPr>
      </w:pPr>
      <w:r w:rsidRPr="00033917">
        <w:rPr>
          <w:rFonts w:ascii="Book Antiqua" w:hAnsi="Book Antiqua"/>
          <w:b/>
          <w:sz w:val="24"/>
        </w:rPr>
        <w:t xml:space="preserve">Figure 2 Schematic view of workflow for metabolomic studies: </w:t>
      </w:r>
      <w:r w:rsidR="006531EB" w:rsidRPr="00033917">
        <w:rPr>
          <w:rFonts w:ascii="Book Antiqua" w:hAnsi="Book Antiqua"/>
          <w:b/>
          <w:sz w:val="24"/>
        </w:rPr>
        <w:t xml:space="preserve">From </w:t>
      </w:r>
      <w:r w:rsidRPr="00033917">
        <w:rPr>
          <w:rFonts w:ascii="Book Antiqua" w:hAnsi="Book Antiqua"/>
          <w:b/>
          <w:sz w:val="24"/>
        </w:rPr>
        <w:t xml:space="preserve">bedside to bench. </w:t>
      </w:r>
      <w:r w:rsidRPr="00033917">
        <w:rPr>
          <w:rFonts w:ascii="Book Antiqua" w:hAnsi="Book Antiqua"/>
          <w:sz w:val="24"/>
        </w:rPr>
        <w:t>Proposed standards for metabolomic approach are presented in this schematic view. Clinical question, selection of the population, standardized biofluid collection and conservation, biofluid preparation and spectra acquisition, pre-processing to clean the data for data processing, pre-treatment</w:t>
      </w:r>
      <w:r w:rsidR="0007578A" w:rsidRPr="00033917">
        <w:rPr>
          <w:rFonts w:ascii="Book Antiqua" w:hAnsi="Book Antiqua"/>
          <w:sz w:val="24"/>
        </w:rPr>
        <w:t xml:space="preserve"> (</w:t>
      </w:r>
      <w:r w:rsidR="00513E50" w:rsidRPr="00033917">
        <w:rPr>
          <w:rFonts w:ascii="Book Antiqua" w:hAnsi="Book Antiqua"/>
          <w:i/>
          <w:sz w:val="24"/>
        </w:rPr>
        <w:t>i.e.,</w:t>
      </w:r>
      <w:r w:rsidRPr="00033917">
        <w:rPr>
          <w:rFonts w:ascii="Book Antiqua" w:hAnsi="Book Antiqua"/>
          <w:sz w:val="24"/>
        </w:rPr>
        <w:t xml:space="preserve"> scaling, centering</w:t>
      </w:r>
      <w:r w:rsidR="006531EB" w:rsidRPr="00033917">
        <w:rPr>
          <w:rFonts w:ascii="Book Antiqua" w:hAnsi="Book Antiqua" w:hint="eastAsia"/>
          <w:sz w:val="24"/>
        </w:rPr>
        <w:t xml:space="preserve">, </w:t>
      </w:r>
      <w:r w:rsidR="006531EB" w:rsidRPr="00033917">
        <w:rPr>
          <w:rFonts w:ascii="Book Antiqua" w:hAnsi="Book Antiqua" w:hint="eastAsia"/>
          <w:i/>
          <w:sz w:val="24"/>
        </w:rPr>
        <w:t>etc</w:t>
      </w:r>
      <w:r w:rsidR="006531EB" w:rsidRPr="00033917">
        <w:rPr>
          <w:rFonts w:ascii="Book Antiqua" w:hAnsi="Book Antiqua" w:hint="eastAsia"/>
          <w:sz w:val="24"/>
        </w:rPr>
        <w:t>.</w:t>
      </w:r>
      <w:r w:rsidRPr="00033917">
        <w:rPr>
          <w:rFonts w:ascii="Book Antiqua" w:hAnsi="Book Antiqua"/>
          <w:sz w:val="24"/>
        </w:rPr>
        <w:t>) to transform the clean data to make them ready for data processing, data analysis</w:t>
      </w:r>
      <w:r w:rsidR="0007578A" w:rsidRPr="00033917">
        <w:rPr>
          <w:rFonts w:ascii="Book Antiqua" w:hAnsi="Book Antiqua"/>
          <w:sz w:val="24"/>
        </w:rPr>
        <w:t xml:space="preserve"> (</w:t>
      </w:r>
      <w:r w:rsidRPr="00033917">
        <w:rPr>
          <w:rFonts w:ascii="Book Antiqua" w:hAnsi="Book Antiqua"/>
          <w:sz w:val="24"/>
        </w:rPr>
        <w:t>multivariate analysis, unsupervised and supervised analysis), metabolite identification and interpretation.</w:t>
      </w:r>
    </w:p>
    <w:p w14:paraId="40503B42" w14:textId="3F44E729" w:rsidR="000157C6" w:rsidRPr="00033917" w:rsidRDefault="000157C6" w:rsidP="00BA4C04">
      <w:pPr>
        <w:adjustRightInd w:val="0"/>
        <w:snapToGrid w:val="0"/>
        <w:spacing w:line="360" w:lineRule="auto"/>
        <w:rPr>
          <w:rFonts w:ascii="Book Antiqua" w:hAnsi="Book Antiqua"/>
          <w:sz w:val="24"/>
        </w:rPr>
      </w:pPr>
    </w:p>
    <w:p w14:paraId="60FE33B5" w14:textId="62F5F004" w:rsidR="0019615C" w:rsidRPr="00033917" w:rsidRDefault="0019615C" w:rsidP="00BA4C04">
      <w:pPr>
        <w:adjustRightInd w:val="0"/>
        <w:snapToGrid w:val="0"/>
        <w:spacing w:line="360" w:lineRule="auto"/>
        <w:rPr>
          <w:rFonts w:ascii="Book Antiqua" w:hAnsi="Book Antiqua"/>
          <w:sz w:val="24"/>
        </w:rPr>
      </w:pPr>
      <w:r w:rsidRPr="00033917">
        <w:rPr>
          <w:rFonts w:ascii="Book Antiqua" w:hAnsi="Book Antiqua"/>
          <w:sz w:val="24"/>
        </w:rPr>
        <w:br w:type="column"/>
      </w:r>
      <w:r w:rsidR="006531EB" w:rsidRPr="00033917">
        <w:rPr>
          <w:rFonts w:ascii="Book Antiqua" w:hAnsi="Book Antiqua"/>
          <w:noProof/>
          <w:sz w:val="24"/>
        </w:rPr>
        <w:lastRenderedPageBreak/>
        <w:drawing>
          <wp:inline distT="0" distB="0" distL="0" distR="0" wp14:anchorId="1005ABC3" wp14:editId="449B174E">
            <wp:extent cx="6061710" cy="4548505"/>
            <wp:effectExtent l="0" t="0" r="8890" b="0"/>
            <wp:docPr id="4" name="Image 4" descr="Macintosh HD:Users:Roland:Desktop:Review_WJG:Review_Finale:Figur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land:Desktop:Review_WJG:Review_Finale:Figure_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1710" cy="4548505"/>
                    </a:xfrm>
                    <a:prstGeom prst="rect">
                      <a:avLst/>
                    </a:prstGeom>
                    <a:noFill/>
                    <a:ln>
                      <a:noFill/>
                    </a:ln>
                  </pic:spPr>
                </pic:pic>
              </a:graphicData>
            </a:graphic>
          </wp:inline>
        </w:drawing>
      </w:r>
    </w:p>
    <w:p w14:paraId="104C6247" w14:textId="7983AA91" w:rsidR="0019615C" w:rsidRPr="00033917" w:rsidRDefault="006531EB" w:rsidP="00BA4C04">
      <w:pPr>
        <w:adjustRightInd w:val="0"/>
        <w:snapToGrid w:val="0"/>
        <w:spacing w:line="360" w:lineRule="auto"/>
        <w:rPr>
          <w:rFonts w:ascii="Book Antiqua" w:hAnsi="Book Antiqua"/>
          <w:b/>
          <w:sz w:val="24"/>
        </w:rPr>
      </w:pPr>
      <w:r w:rsidRPr="00033917">
        <w:rPr>
          <w:rFonts w:ascii="Book Antiqua" w:hAnsi="Book Antiqua"/>
          <w:b/>
          <w:sz w:val="24"/>
        </w:rPr>
        <w:t>Figure 3</w:t>
      </w:r>
      <w:r w:rsidR="0019615C" w:rsidRPr="00033917">
        <w:rPr>
          <w:rFonts w:ascii="Book Antiqua" w:hAnsi="Book Antiqua"/>
          <w:b/>
          <w:sz w:val="24"/>
        </w:rPr>
        <w:t xml:space="preserve"> Typical</w:t>
      </w:r>
      <w:r w:rsidR="008F3715" w:rsidRPr="00033917">
        <w:t xml:space="preserve"> </w:t>
      </w:r>
      <w:r w:rsidR="008F3715" w:rsidRPr="00033917">
        <w:rPr>
          <w:rFonts w:ascii="Book Antiqua" w:hAnsi="Book Antiqua"/>
          <w:b/>
          <w:sz w:val="24"/>
        </w:rPr>
        <w:t>proton nuclear magnetic resonance</w:t>
      </w:r>
      <w:r w:rsidR="00930031" w:rsidRPr="00033917">
        <w:rPr>
          <w:rFonts w:ascii="Book Antiqua" w:hAnsi="Book Antiqua"/>
          <w:b/>
          <w:sz w:val="24"/>
        </w:rPr>
        <w:t xml:space="preserve"> </w:t>
      </w:r>
      <w:r w:rsidR="0007578A" w:rsidRPr="00033917">
        <w:rPr>
          <w:rFonts w:ascii="Book Antiqua" w:hAnsi="Book Antiqua"/>
          <w:b/>
          <w:sz w:val="24"/>
        </w:rPr>
        <w:t>(</w:t>
      </w:r>
      <w:r w:rsidR="0019615C" w:rsidRPr="00033917">
        <w:rPr>
          <w:rFonts w:ascii="Book Antiqua" w:hAnsi="Book Antiqua"/>
          <w:b/>
          <w:sz w:val="24"/>
        </w:rPr>
        <w:t>500 MHz) spectra of the region between 0 and</w:t>
      </w:r>
      <w:r w:rsidRPr="00033917">
        <w:rPr>
          <w:rFonts w:ascii="Book Antiqua" w:hAnsi="Book Antiqua"/>
          <w:b/>
          <w:sz w:val="24"/>
        </w:rPr>
        <w:t xml:space="preserve"> 6 ppm from cirrhotic patient. </w:t>
      </w:r>
      <w:r w:rsidR="0019615C" w:rsidRPr="00033917">
        <w:rPr>
          <w:rFonts w:ascii="Book Antiqua" w:hAnsi="Book Antiqua"/>
          <w:sz w:val="24"/>
        </w:rPr>
        <w:t>Region between 4.5 and 5.0 ppm corresponding to the water and urea was suppressed. Peak assignment: 1: Fatty acids</w:t>
      </w:r>
      <w:r w:rsidR="0007578A" w:rsidRPr="00033917">
        <w:rPr>
          <w:rFonts w:ascii="Book Antiqua" w:hAnsi="Book Antiqua"/>
          <w:sz w:val="24"/>
        </w:rPr>
        <w:t xml:space="preserve"> (</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b/>
          <w:sz w:val="24"/>
          <w:vertAlign w:val="subscript"/>
        </w:rPr>
        <w:t>3</w:t>
      </w:r>
      <w:r w:rsidR="0019615C" w:rsidRPr="00033917">
        <w:rPr>
          <w:rFonts w:ascii="Book Antiqua" w:hAnsi="Book Antiqua"/>
          <w:sz w:val="24"/>
        </w:rPr>
        <w:t>); 2: Isoleucine; 3: Valine; 4: Fatty acids</w:t>
      </w:r>
      <w:r w:rsidR="0007578A" w:rsidRPr="00033917">
        <w:rPr>
          <w:rFonts w:ascii="Book Antiqua" w:hAnsi="Book Antiqua"/>
          <w:sz w:val="24"/>
        </w:rPr>
        <w:t xml:space="preserve"> (</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b/>
          <w:sz w:val="24"/>
          <w:vertAlign w:val="subscript"/>
        </w:rPr>
        <w:t>2</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 5: Lactate; 6: Alanine; 7: Fatty acids</w:t>
      </w:r>
      <w:r w:rsidR="0007578A" w:rsidRPr="00033917">
        <w:rPr>
          <w:rFonts w:ascii="Book Antiqua" w:hAnsi="Book Antiqua"/>
          <w:sz w:val="24"/>
        </w:rPr>
        <w:t xml:space="preserve"> (</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b/>
          <w:sz w:val="24"/>
          <w:vertAlign w:val="subscript"/>
        </w:rPr>
        <w:t>2</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–CO–); 8: Fatty acids</w:t>
      </w:r>
      <w:r w:rsidR="0007578A" w:rsidRPr="00033917">
        <w:rPr>
          <w:rFonts w:ascii="Book Antiqua" w:hAnsi="Book Antiqua"/>
          <w:sz w:val="24"/>
        </w:rPr>
        <w:t xml:space="preserve"> (</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b/>
          <w:sz w:val="24"/>
          <w:vertAlign w:val="subscript"/>
        </w:rPr>
        <w:t>2</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–CH=); 9: Fatty acids</w:t>
      </w:r>
      <w:r w:rsidR="0007578A" w:rsidRPr="00033917">
        <w:rPr>
          <w:rFonts w:ascii="Book Antiqua" w:hAnsi="Book Antiqua"/>
          <w:sz w:val="24"/>
        </w:rPr>
        <w:t xml:space="preserve"> (</w:t>
      </w:r>
      <w:r w:rsidR="0019615C" w:rsidRPr="00033917">
        <w:rPr>
          <w:rFonts w:ascii="Book Antiqua" w:hAnsi="Book Antiqua"/>
          <w:sz w:val="24"/>
        </w:rPr>
        <w:t>=CH–C</w:t>
      </w:r>
      <w:r w:rsidR="0019615C" w:rsidRPr="00033917">
        <w:rPr>
          <w:rFonts w:ascii="Book Antiqua" w:hAnsi="Book Antiqua"/>
          <w:b/>
          <w:sz w:val="24"/>
        </w:rPr>
        <w:t>H</w:t>
      </w:r>
      <w:r w:rsidR="0019615C" w:rsidRPr="00033917">
        <w:rPr>
          <w:rFonts w:ascii="Book Antiqua" w:hAnsi="Book Antiqua"/>
          <w:b/>
          <w:sz w:val="24"/>
          <w:vertAlign w:val="subscript"/>
        </w:rPr>
        <w:t>2</w:t>
      </w:r>
      <w:r w:rsidR="0019615C" w:rsidRPr="00033917">
        <w:rPr>
          <w:rFonts w:ascii="Book Antiqua" w:hAnsi="Book Antiqua"/>
          <w:sz w:val="24"/>
        </w:rPr>
        <w:t>–CH</w:t>
      </w:r>
      <w:r w:rsidR="0019615C" w:rsidRPr="00033917">
        <w:rPr>
          <w:rFonts w:ascii="Book Antiqua" w:hAnsi="Book Antiqua"/>
          <w:sz w:val="24"/>
          <w:vertAlign w:val="subscript"/>
        </w:rPr>
        <w:t>2</w:t>
      </w:r>
      <w:r w:rsidR="0019615C" w:rsidRPr="00033917">
        <w:rPr>
          <w:rFonts w:ascii="Book Antiqua" w:hAnsi="Book Antiqua"/>
          <w:sz w:val="24"/>
        </w:rPr>
        <w:t xml:space="preserve">–); 10: Acetyl signals from </w:t>
      </w:r>
      <w:r w:rsidR="0019615C" w:rsidRPr="00033917">
        <w:rPr>
          <w:rFonts w:ascii="Book Antiqua" w:hAnsi="Book Antiqua"/>
          <w:sz w:val="24"/>
        </w:rPr>
        <w:t>1-acid glycoprotein; 11: Fatty acids</w:t>
      </w:r>
      <w:r w:rsidR="0007578A" w:rsidRPr="00033917">
        <w:rPr>
          <w:rFonts w:ascii="Book Antiqua" w:hAnsi="Book Antiqua"/>
          <w:sz w:val="24"/>
        </w:rPr>
        <w:t xml:space="preserve"> (</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b/>
          <w:sz w:val="24"/>
          <w:vertAlign w:val="subscript"/>
        </w:rPr>
        <w:t>2</w:t>
      </w:r>
      <w:r w:rsidR="0019615C" w:rsidRPr="00033917">
        <w:rPr>
          <w:rFonts w:ascii="Book Antiqua" w:hAnsi="Book Antiqua"/>
          <w:sz w:val="24"/>
        </w:rPr>
        <w:t>–CO–); 12: Glutamine; 13: Fatty acids</w:t>
      </w:r>
      <w:r w:rsidR="0007578A" w:rsidRPr="00033917">
        <w:rPr>
          <w:rFonts w:ascii="Book Antiqua" w:hAnsi="Book Antiqua"/>
          <w:sz w:val="24"/>
        </w:rPr>
        <w:t xml:space="preserve"> (</w:t>
      </w:r>
      <w:r w:rsidR="0019615C" w:rsidRPr="00033917">
        <w:rPr>
          <w:rFonts w:ascii="Book Antiqua" w:hAnsi="Book Antiqua"/>
          <w:sz w:val="24"/>
        </w:rPr>
        <w:t>=CH–C</w:t>
      </w:r>
      <w:r w:rsidR="0019615C" w:rsidRPr="00033917">
        <w:rPr>
          <w:rFonts w:ascii="Book Antiqua" w:hAnsi="Book Antiqua"/>
          <w:b/>
          <w:sz w:val="24"/>
        </w:rPr>
        <w:t>H</w:t>
      </w:r>
      <w:r w:rsidR="0019615C" w:rsidRPr="00033917">
        <w:rPr>
          <w:rFonts w:ascii="Book Antiqua" w:hAnsi="Book Antiqua"/>
          <w:b/>
          <w:sz w:val="24"/>
          <w:vertAlign w:val="subscript"/>
        </w:rPr>
        <w:t>2</w:t>
      </w:r>
      <w:r w:rsidR="0019615C" w:rsidRPr="00033917">
        <w:rPr>
          <w:rFonts w:ascii="Book Antiqua" w:hAnsi="Book Antiqua"/>
          <w:sz w:val="24"/>
        </w:rPr>
        <w:t xml:space="preserve">–CH=); 14: </w:t>
      </w:r>
      <w:r w:rsidR="0019615C" w:rsidRPr="00033917">
        <w:rPr>
          <w:rFonts w:ascii="Book Antiqua" w:hAnsi="Book Antiqua"/>
          <w:bCs/>
          <w:sz w:val="24"/>
        </w:rPr>
        <w:t xml:space="preserve">Albumin lysyl; </w:t>
      </w:r>
      <w:r w:rsidR="0019615C" w:rsidRPr="00033917">
        <w:rPr>
          <w:rFonts w:ascii="Book Antiqua" w:hAnsi="Book Antiqua"/>
          <w:sz w:val="24"/>
        </w:rPr>
        <w:t>15: Choline; 16: Glucose; 17: Lactate; 18: Fatty acids</w:t>
      </w:r>
      <w:r w:rsidR="0007578A" w:rsidRPr="00033917">
        <w:rPr>
          <w:rFonts w:ascii="Book Antiqua" w:hAnsi="Book Antiqua"/>
          <w:sz w:val="24"/>
        </w:rPr>
        <w:t xml:space="preserve"> (</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sz w:val="24"/>
        </w:rPr>
        <w:t>=C</w:t>
      </w:r>
      <w:r w:rsidR="0019615C" w:rsidRPr="00033917">
        <w:rPr>
          <w:rFonts w:ascii="Book Antiqua" w:hAnsi="Book Antiqua"/>
          <w:b/>
          <w:sz w:val="24"/>
        </w:rPr>
        <w:t>H</w:t>
      </w:r>
      <w:r w:rsidR="0019615C" w:rsidRPr="00033917">
        <w:rPr>
          <w:rFonts w:ascii="Book Antiqua" w:hAnsi="Book Antiqua"/>
          <w:sz w:val="24"/>
        </w:rPr>
        <w:t>–).</w:t>
      </w:r>
      <w:r w:rsidR="0007578A" w:rsidRPr="00033917">
        <w:rPr>
          <w:rFonts w:ascii="Book Antiqua" w:hAnsi="Book Antiqua"/>
          <w:sz w:val="24"/>
        </w:rPr>
        <w:t xml:space="preserve"> </w:t>
      </w:r>
      <w:r w:rsidR="0019615C" w:rsidRPr="00033917">
        <w:rPr>
          <w:rFonts w:ascii="Book Antiqua" w:hAnsi="Book Antiqua"/>
          <w:sz w:val="24"/>
        </w:rPr>
        <w:t xml:space="preserve">Adapted from </w:t>
      </w:r>
      <w:r w:rsidRPr="00033917">
        <w:rPr>
          <w:rFonts w:ascii="Book Antiqua" w:hAnsi="Book Antiqua"/>
          <w:sz w:val="24"/>
        </w:rPr>
        <w:t xml:space="preserve">Nahon </w:t>
      </w:r>
      <w:r w:rsidRPr="00033917">
        <w:rPr>
          <w:rFonts w:ascii="Book Antiqua" w:hAnsi="Book Antiqua" w:hint="eastAsia"/>
          <w:i/>
          <w:sz w:val="24"/>
        </w:rPr>
        <w:t>et al</w:t>
      </w:r>
      <w:r w:rsidR="0019615C" w:rsidRPr="00033917">
        <w:rPr>
          <w:rFonts w:ascii="Book Antiqua"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0019615C" w:rsidRPr="00033917">
        <w:rPr>
          <w:rFonts w:ascii="Book Antiqua" w:hAnsi="Book Antiqua"/>
          <w:sz w:val="24"/>
        </w:rPr>
        <w:instrText xml:space="preserve"> ADDIN EN.CITE </w:instrText>
      </w:r>
      <w:r w:rsidR="0019615C" w:rsidRPr="00033917">
        <w:rPr>
          <w:rFonts w:ascii="Book Antiqua"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0019615C" w:rsidRPr="00033917">
        <w:rPr>
          <w:rFonts w:ascii="Book Antiqua" w:hAnsi="Book Antiqua"/>
          <w:sz w:val="24"/>
        </w:rPr>
        <w:instrText xml:space="preserve"> ADDIN EN.CITE.DATA </w:instrText>
      </w:r>
      <w:r w:rsidR="0019615C" w:rsidRPr="00033917">
        <w:rPr>
          <w:rFonts w:ascii="Book Antiqua" w:hAnsi="Book Antiqua"/>
          <w:sz w:val="24"/>
        </w:rPr>
      </w:r>
      <w:r w:rsidR="0019615C" w:rsidRPr="00033917">
        <w:rPr>
          <w:rFonts w:ascii="Book Antiqua" w:hAnsi="Book Antiqua"/>
          <w:sz w:val="24"/>
        </w:rPr>
        <w:fldChar w:fldCharType="end"/>
      </w:r>
      <w:r w:rsidR="0019615C" w:rsidRPr="00033917">
        <w:rPr>
          <w:rFonts w:ascii="Book Antiqua" w:hAnsi="Book Antiqua"/>
          <w:sz w:val="24"/>
        </w:rPr>
      </w:r>
      <w:r w:rsidR="0019615C" w:rsidRPr="00033917">
        <w:rPr>
          <w:rFonts w:ascii="Book Antiqua" w:hAnsi="Book Antiqua"/>
          <w:sz w:val="24"/>
        </w:rPr>
        <w:fldChar w:fldCharType="separate"/>
      </w:r>
      <w:r w:rsidR="0019615C" w:rsidRPr="00033917">
        <w:rPr>
          <w:rFonts w:ascii="Book Antiqua" w:hAnsi="Book Antiqua"/>
          <w:noProof/>
          <w:sz w:val="24"/>
          <w:vertAlign w:val="superscript"/>
        </w:rPr>
        <w:t>[</w:t>
      </w:r>
      <w:hyperlink w:anchor="_ENREF_29" w:tooltip="Nahon, 2012 #323" w:history="1">
        <w:r w:rsidR="0019615C" w:rsidRPr="00033917">
          <w:rPr>
            <w:rFonts w:ascii="Book Antiqua" w:hAnsi="Book Antiqua"/>
            <w:noProof/>
            <w:sz w:val="24"/>
            <w:vertAlign w:val="superscript"/>
          </w:rPr>
          <w:t>29</w:t>
        </w:r>
      </w:hyperlink>
      <w:r w:rsidR="0019615C" w:rsidRPr="00033917">
        <w:rPr>
          <w:rFonts w:ascii="Book Antiqua" w:hAnsi="Book Antiqua"/>
          <w:noProof/>
          <w:sz w:val="24"/>
          <w:vertAlign w:val="superscript"/>
        </w:rPr>
        <w:t>]</w:t>
      </w:r>
      <w:r w:rsidR="0019615C" w:rsidRPr="00033917">
        <w:rPr>
          <w:rFonts w:ascii="Book Antiqua" w:hAnsi="Book Antiqua"/>
          <w:sz w:val="24"/>
        </w:rPr>
        <w:fldChar w:fldCharType="end"/>
      </w:r>
      <w:r w:rsidRPr="00033917">
        <w:rPr>
          <w:rFonts w:ascii="Book Antiqua" w:hAnsi="Book Antiqua" w:hint="eastAsia"/>
          <w:sz w:val="24"/>
        </w:rPr>
        <w:t>.</w:t>
      </w:r>
    </w:p>
    <w:p w14:paraId="5D62F9E2" w14:textId="1D23014F" w:rsidR="0019615C" w:rsidRPr="00033917" w:rsidRDefault="0019615C" w:rsidP="00BA4C04">
      <w:pPr>
        <w:adjustRightInd w:val="0"/>
        <w:snapToGrid w:val="0"/>
        <w:spacing w:line="360" w:lineRule="auto"/>
        <w:rPr>
          <w:rFonts w:ascii="Book Antiqua" w:hAnsi="Book Antiqua"/>
          <w:sz w:val="24"/>
        </w:rPr>
      </w:pPr>
    </w:p>
    <w:p w14:paraId="391946DE" w14:textId="77777777" w:rsidR="0019615C" w:rsidRPr="00033917" w:rsidRDefault="0019615C" w:rsidP="00BA4C04">
      <w:pPr>
        <w:adjustRightInd w:val="0"/>
        <w:snapToGrid w:val="0"/>
        <w:spacing w:line="360" w:lineRule="auto"/>
        <w:rPr>
          <w:rFonts w:ascii="Book Antiqua" w:hAnsi="Book Antiqua"/>
          <w:sz w:val="24"/>
        </w:rPr>
      </w:pPr>
    </w:p>
    <w:p w14:paraId="0ADA5039" w14:textId="77777777" w:rsidR="006531EB" w:rsidRPr="00033917" w:rsidRDefault="0019615C" w:rsidP="006531EB">
      <w:pPr>
        <w:adjustRightInd w:val="0"/>
        <w:snapToGrid w:val="0"/>
        <w:spacing w:line="360" w:lineRule="auto"/>
        <w:rPr>
          <w:rFonts w:ascii="Book Antiqua" w:hAnsi="Book Antiqua"/>
          <w:sz w:val="24"/>
        </w:rPr>
      </w:pPr>
      <w:r w:rsidRPr="00033917">
        <w:rPr>
          <w:rFonts w:ascii="Book Antiqua" w:hAnsi="Book Antiqua"/>
          <w:sz w:val="24"/>
        </w:rPr>
        <w:br w:type="column"/>
      </w:r>
      <w:r w:rsidR="006531EB" w:rsidRPr="00033917">
        <w:rPr>
          <w:rFonts w:ascii="Book Antiqua" w:hAnsi="Book Antiqua"/>
          <w:noProof/>
          <w:sz w:val="24"/>
        </w:rPr>
        <w:lastRenderedPageBreak/>
        <w:drawing>
          <wp:inline distT="0" distB="0" distL="0" distR="0" wp14:anchorId="74446170" wp14:editId="7E5AF181">
            <wp:extent cx="6061710" cy="8079740"/>
            <wp:effectExtent l="0" t="0" r="8890" b="0"/>
            <wp:docPr id="5" name="Image 5" descr="Macintosh HD:Users:Roland:Desktop:Review_WJG:Review_Finale:Figur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land:Desktop:Review_WJG:Review_Finale:Figure_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1710" cy="8079740"/>
                    </a:xfrm>
                    <a:prstGeom prst="rect">
                      <a:avLst/>
                    </a:prstGeom>
                    <a:noFill/>
                    <a:ln>
                      <a:noFill/>
                    </a:ln>
                  </pic:spPr>
                </pic:pic>
              </a:graphicData>
            </a:graphic>
          </wp:inline>
        </w:drawing>
      </w:r>
    </w:p>
    <w:p w14:paraId="528F0A92" w14:textId="2C8859E8" w:rsidR="0019615C" w:rsidRPr="00033917" w:rsidRDefault="006531EB" w:rsidP="00BA4C04">
      <w:pPr>
        <w:adjustRightInd w:val="0"/>
        <w:snapToGrid w:val="0"/>
        <w:spacing w:line="360" w:lineRule="auto"/>
        <w:rPr>
          <w:rFonts w:ascii="Book Antiqua" w:hAnsi="Book Antiqua"/>
          <w:b/>
          <w:sz w:val="24"/>
        </w:rPr>
      </w:pPr>
      <w:r w:rsidRPr="00033917">
        <w:rPr>
          <w:rFonts w:ascii="Book Antiqua" w:hAnsi="Book Antiqua"/>
          <w:b/>
          <w:sz w:val="24"/>
        </w:rPr>
        <w:lastRenderedPageBreak/>
        <w:t xml:space="preserve">Figure 4 </w:t>
      </w:r>
      <w:r w:rsidR="0019615C" w:rsidRPr="00033917">
        <w:rPr>
          <w:rFonts w:ascii="Book Antiqua" w:hAnsi="Book Antiqua"/>
          <w:b/>
          <w:sz w:val="24"/>
        </w:rPr>
        <w:t>Example of metabolomic study using a training and test set to validate the model.</w:t>
      </w:r>
      <w:r w:rsidR="0007578A" w:rsidRPr="00033917">
        <w:rPr>
          <w:rFonts w:ascii="Book Antiqua" w:hAnsi="Book Antiqua"/>
          <w:b/>
          <w:sz w:val="24"/>
        </w:rPr>
        <w:t xml:space="preserve"> </w:t>
      </w:r>
      <w:r w:rsidR="0019615C" w:rsidRPr="00033917">
        <w:rPr>
          <w:rFonts w:ascii="Book Antiqua" w:hAnsi="Book Antiqua"/>
          <w:sz w:val="24"/>
        </w:rPr>
        <w:t>Adapted from</w:t>
      </w:r>
      <w:r w:rsidR="0019615C" w:rsidRPr="00033917">
        <w:rPr>
          <w:rFonts w:ascii="Book Antiqua" w:hAnsi="Book Antiqua"/>
          <w:i/>
          <w:sz w:val="24"/>
        </w:rPr>
        <w:t xml:space="preserve"> </w:t>
      </w:r>
      <w:r w:rsidRPr="00033917">
        <w:rPr>
          <w:rFonts w:ascii="Book Antiqua" w:hAnsi="Book Antiqua"/>
          <w:sz w:val="24"/>
        </w:rPr>
        <w:t xml:space="preserve">Nahon </w:t>
      </w:r>
      <w:r w:rsidRPr="00033917">
        <w:rPr>
          <w:rFonts w:ascii="Book Antiqua" w:hAnsi="Book Antiqua" w:hint="eastAsia"/>
          <w:i/>
          <w:sz w:val="24"/>
        </w:rPr>
        <w:t>et al</w:t>
      </w:r>
      <w:r w:rsidRPr="00033917">
        <w:rPr>
          <w:rFonts w:ascii="Book Antiqua"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hAnsi="Book Antiqua"/>
          <w:sz w:val="24"/>
        </w:rPr>
        <w:instrText xml:space="preserve"> ADDIN EN.CITE </w:instrText>
      </w:r>
      <w:r w:rsidRPr="00033917">
        <w:rPr>
          <w:rFonts w:ascii="Book Antiqua"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hAnsi="Book Antiqua"/>
          <w:sz w:val="24"/>
        </w:rPr>
        <w:instrText xml:space="preserve"> ADDIN EN.CITE.DATA </w:instrText>
      </w:r>
      <w:r w:rsidRPr="00033917">
        <w:rPr>
          <w:rFonts w:ascii="Book Antiqua" w:hAnsi="Book Antiqua"/>
          <w:sz w:val="24"/>
        </w:rPr>
      </w:r>
      <w:r w:rsidRPr="00033917">
        <w:rPr>
          <w:rFonts w:ascii="Book Antiqua" w:hAnsi="Book Antiqua"/>
          <w:sz w:val="24"/>
        </w:rPr>
        <w:fldChar w:fldCharType="end"/>
      </w:r>
      <w:r w:rsidRPr="00033917">
        <w:rPr>
          <w:rFonts w:ascii="Book Antiqua" w:hAnsi="Book Antiqua"/>
          <w:sz w:val="24"/>
        </w:rPr>
      </w:r>
      <w:r w:rsidRPr="00033917">
        <w:rPr>
          <w:rFonts w:ascii="Book Antiqua" w:hAnsi="Book Antiqua"/>
          <w:sz w:val="24"/>
        </w:rPr>
        <w:fldChar w:fldCharType="separate"/>
      </w:r>
      <w:r w:rsidRPr="00033917">
        <w:rPr>
          <w:rFonts w:ascii="Book Antiqua" w:hAnsi="Book Antiqua"/>
          <w:noProof/>
          <w:sz w:val="24"/>
          <w:vertAlign w:val="superscript"/>
        </w:rPr>
        <w:t>[</w:t>
      </w:r>
      <w:hyperlink w:anchor="_ENREF_29" w:tooltip="Nahon, 2012 #323" w:history="1">
        <w:r w:rsidRPr="00033917">
          <w:rPr>
            <w:rFonts w:ascii="Book Antiqua" w:hAnsi="Book Antiqua"/>
            <w:noProof/>
            <w:sz w:val="24"/>
            <w:vertAlign w:val="superscript"/>
          </w:rPr>
          <w:t>29</w:t>
        </w:r>
      </w:hyperlink>
      <w:r w:rsidRPr="00033917">
        <w:rPr>
          <w:rFonts w:ascii="Book Antiqua" w:hAnsi="Book Antiqua"/>
          <w:noProof/>
          <w:sz w:val="24"/>
          <w:vertAlign w:val="superscript"/>
        </w:rPr>
        <w:t>]</w:t>
      </w:r>
      <w:r w:rsidRPr="00033917">
        <w:rPr>
          <w:rFonts w:ascii="Book Antiqua" w:hAnsi="Book Antiqua"/>
          <w:sz w:val="24"/>
        </w:rPr>
        <w:fldChar w:fldCharType="end"/>
      </w:r>
      <w:r w:rsidRPr="00033917">
        <w:rPr>
          <w:rFonts w:ascii="Book Antiqua" w:hAnsi="Book Antiqua" w:hint="eastAsia"/>
          <w:sz w:val="24"/>
        </w:rPr>
        <w:t>.</w:t>
      </w:r>
      <w:r w:rsidRPr="00033917">
        <w:rPr>
          <w:rFonts w:ascii="Book Antiqua" w:hAnsi="Book Antiqua" w:hint="eastAsia"/>
          <w:b/>
          <w:sz w:val="24"/>
        </w:rPr>
        <w:t xml:space="preserve"> </w:t>
      </w:r>
      <w:r w:rsidRPr="00033917">
        <w:rPr>
          <w:rFonts w:ascii="Book Antiqua" w:hAnsi="Book Antiqua" w:hint="eastAsia"/>
          <w:sz w:val="24"/>
        </w:rPr>
        <w:t xml:space="preserve">A: </w:t>
      </w:r>
      <w:r w:rsidR="0019615C" w:rsidRPr="00033917">
        <w:rPr>
          <w:rFonts w:ascii="Book Antiqua" w:hAnsi="Book Antiqua"/>
          <w:sz w:val="24"/>
        </w:rPr>
        <w:t>Creation of the model</w:t>
      </w:r>
      <w:r w:rsidRPr="00033917">
        <w:rPr>
          <w:rFonts w:ascii="Book Antiqua" w:hAnsi="Book Antiqua" w:hint="eastAsia"/>
          <w:sz w:val="24"/>
        </w:rPr>
        <w:t>.</w:t>
      </w:r>
      <w:r w:rsidR="008F3715" w:rsidRPr="00033917">
        <w:rPr>
          <w:rFonts w:ascii="Book Antiqua" w:hAnsi="Book Antiqua" w:hint="eastAsia"/>
          <w:sz w:val="24"/>
        </w:rPr>
        <w:t xml:space="preserve"> </w:t>
      </w:r>
      <w:r w:rsidR="0019615C" w:rsidRPr="00033917">
        <w:rPr>
          <w:rFonts w:ascii="Book Antiqua" w:hAnsi="Book Antiqua"/>
          <w:sz w:val="24"/>
        </w:rPr>
        <w:t xml:space="preserve">On this </w:t>
      </w:r>
      <w:r w:rsidR="008F3715" w:rsidRPr="00033917">
        <w:rPr>
          <w:rFonts w:ascii="Book Antiqua" w:hAnsi="Book Antiqua"/>
          <w:sz w:val="24"/>
        </w:rPr>
        <w:t xml:space="preserve">Figure </w:t>
      </w:r>
      <w:r w:rsidR="0019615C" w:rsidRPr="00033917">
        <w:rPr>
          <w:rFonts w:ascii="Book Antiqua" w:hAnsi="Book Antiqua"/>
          <w:sz w:val="24"/>
        </w:rPr>
        <w:t>called score plot, each point represented the projection of an NMR spectrum</w:t>
      </w:r>
      <w:r w:rsidR="0007578A" w:rsidRPr="00033917">
        <w:rPr>
          <w:rFonts w:ascii="Book Antiqua" w:hAnsi="Book Antiqua"/>
          <w:sz w:val="24"/>
        </w:rPr>
        <w:t xml:space="preserve"> (</w:t>
      </w:r>
      <w:r w:rsidR="0019615C" w:rsidRPr="00033917">
        <w:rPr>
          <w:rFonts w:ascii="Book Antiqua" w:hAnsi="Book Antiqua"/>
          <w:sz w:val="24"/>
        </w:rPr>
        <w:t xml:space="preserve">and thus one patient is sample) on both axes of the model. </w:t>
      </w:r>
      <w:r w:rsidR="0019615C" w:rsidRPr="00033917">
        <w:rPr>
          <w:rFonts w:ascii="Book Antiqua" w:hAnsi="Book Antiqua"/>
          <w:sz w:val="24"/>
          <w:lang w:val="en-GB"/>
        </w:rPr>
        <w:t>On this score plot, each dot corresponds to a spectrum colored according to the absence</w:t>
      </w:r>
      <w:r w:rsidR="0007578A" w:rsidRPr="00033917">
        <w:rPr>
          <w:rFonts w:ascii="Book Antiqua" w:hAnsi="Book Antiqua"/>
          <w:sz w:val="24"/>
          <w:lang w:val="en-GB"/>
        </w:rPr>
        <w:t xml:space="preserve"> (</w:t>
      </w:r>
      <w:r w:rsidR="0019615C" w:rsidRPr="00033917">
        <w:rPr>
          <w:rFonts w:ascii="Book Antiqua" w:hAnsi="Book Antiqua"/>
          <w:sz w:val="24"/>
          <w:lang w:val="en-GB"/>
        </w:rPr>
        <w:t>blue) or the presence</w:t>
      </w:r>
      <w:r w:rsidR="0007578A" w:rsidRPr="00033917">
        <w:rPr>
          <w:rFonts w:ascii="Book Antiqua" w:hAnsi="Book Antiqua"/>
          <w:sz w:val="24"/>
          <w:lang w:val="en-GB"/>
        </w:rPr>
        <w:t xml:space="preserve"> (</w:t>
      </w:r>
      <w:r w:rsidR="0019615C" w:rsidRPr="00033917">
        <w:rPr>
          <w:rFonts w:ascii="Book Antiqua" w:hAnsi="Book Antiqua"/>
          <w:sz w:val="24"/>
          <w:lang w:val="en-GB"/>
        </w:rPr>
        <w:t>red) of hepatocellular carcinoma</w:t>
      </w:r>
      <w:r w:rsidR="0007578A" w:rsidRPr="00033917">
        <w:rPr>
          <w:rFonts w:ascii="Book Antiqua" w:hAnsi="Book Antiqua"/>
          <w:sz w:val="24"/>
          <w:lang w:val="en-GB"/>
        </w:rPr>
        <w:t xml:space="preserve"> (</w:t>
      </w:r>
      <w:r w:rsidR="0019615C" w:rsidRPr="00033917">
        <w:rPr>
          <w:rFonts w:ascii="Book Antiqua" w:hAnsi="Book Antiqua"/>
          <w:sz w:val="24"/>
          <w:lang w:val="en-GB"/>
        </w:rPr>
        <w:t>HCC). The constructed model provides a good distinction between the spectrum of cirrhotic patients without HCC and those with HCC</w:t>
      </w:r>
      <w:r w:rsidRPr="00033917">
        <w:rPr>
          <w:rFonts w:ascii="Book Antiqua" w:hAnsi="Book Antiqua" w:hint="eastAsia"/>
          <w:sz w:val="24"/>
          <w:lang w:val="en-GB"/>
        </w:rPr>
        <w:t xml:space="preserve">; B: </w:t>
      </w:r>
      <w:r w:rsidR="0019615C" w:rsidRPr="00033917">
        <w:rPr>
          <w:rFonts w:ascii="Book Antiqua" w:hAnsi="Book Antiqua"/>
          <w:sz w:val="24"/>
        </w:rPr>
        <w:t>Validation of the model</w:t>
      </w:r>
      <w:r w:rsidRPr="00033917">
        <w:rPr>
          <w:rFonts w:ascii="Book Antiqua" w:hAnsi="Book Antiqua" w:hint="eastAsia"/>
          <w:sz w:val="24"/>
        </w:rPr>
        <w:t>.</w:t>
      </w:r>
      <w:r w:rsidR="0019615C" w:rsidRPr="00033917">
        <w:rPr>
          <w:rFonts w:ascii="Book Antiqua" w:hAnsi="Book Antiqua"/>
          <w:sz w:val="24"/>
        </w:rPr>
        <w:t xml:space="preserve"> </w:t>
      </w:r>
      <w:r w:rsidR="0019615C" w:rsidRPr="00033917">
        <w:rPr>
          <w:rFonts w:ascii="Book Antiqua" w:hAnsi="Book Antiqua"/>
          <w:sz w:val="24"/>
          <w:lang w:val="en-GB"/>
        </w:rPr>
        <w:t>Each new spectrum was projected in the score plot using the previously constructed model to enable prediction of the presence or absence of hepatocellular carcinoma</w:t>
      </w:r>
      <w:r w:rsidR="0007578A" w:rsidRPr="00033917">
        <w:rPr>
          <w:rFonts w:ascii="Book Antiqua" w:hAnsi="Book Antiqua"/>
          <w:sz w:val="24"/>
          <w:lang w:val="en-GB"/>
        </w:rPr>
        <w:t xml:space="preserve"> (</w:t>
      </w:r>
      <w:r w:rsidR="0019615C" w:rsidRPr="00033917">
        <w:rPr>
          <w:rFonts w:ascii="Book Antiqua" w:hAnsi="Book Antiqua"/>
          <w:sz w:val="24"/>
          <w:lang w:val="en-GB"/>
        </w:rPr>
        <w:t>HCC). Each dot corresponds to a spectrum coloured depending on the absence</w:t>
      </w:r>
      <w:r w:rsidR="0007578A" w:rsidRPr="00033917">
        <w:rPr>
          <w:rFonts w:ascii="Book Antiqua" w:hAnsi="Book Antiqua"/>
          <w:sz w:val="24"/>
          <w:lang w:val="en-GB"/>
        </w:rPr>
        <w:t xml:space="preserve"> (</w:t>
      </w:r>
      <w:r w:rsidRPr="00033917">
        <w:rPr>
          <w:rFonts w:ascii="Book Antiqua" w:hAnsi="Book Antiqua"/>
          <w:sz w:val="24"/>
          <w:lang w:val="en-GB"/>
        </w:rPr>
        <w:t>blue) or presence</w:t>
      </w:r>
      <w:r w:rsidR="0007578A" w:rsidRPr="00033917">
        <w:rPr>
          <w:rFonts w:ascii="Book Antiqua" w:hAnsi="Book Antiqua"/>
          <w:sz w:val="24"/>
          <w:lang w:val="en-GB"/>
        </w:rPr>
        <w:t xml:space="preserve"> (</w:t>
      </w:r>
      <w:r w:rsidRPr="00033917">
        <w:rPr>
          <w:rFonts w:ascii="Book Antiqua" w:hAnsi="Book Antiqua"/>
          <w:sz w:val="24"/>
          <w:lang w:val="en-GB"/>
        </w:rPr>
        <w:t>red) of HCC</w:t>
      </w:r>
      <w:r w:rsidRPr="00033917">
        <w:rPr>
          <w:rFonts w:ascii="Book Antiqua" w:hAnsi="Book Antiqua" w:hint="eastAsia"/>
          <w:sz w:val="24"/>
          <w:lang w:val="en-GB"/>
        </w:rPr>
        <w:t>; C:</w:t>
      </w:r>
      <w:r w:rsidRPr="00033917">
        <w:rPr>
          <w:rFonts w:ascii="Book Antiqua" w:hAnsi="Book Antiqua" w:hint="eastAsia"/>
          <w:sz w:val="24"/>
        </w:rPr>
        <w:t xml:space="preserve"> </w:t>
      </w:r>
      <w:r w:rsidR="0019615C" w:rsidRPr="00033917">
        <w:rPr>
          <w:rFonts w:ascii="Book Antiqua" w:hAnsi="Book Antiqua"/>
          <w:sz w:val="24"/>
        </w:rPr>
        <w:t>Discriminant metabolites</w:t>
      </w:r>
      <w:r w:rsidRPr="00033917">
        <w:rPr>
          <w:rFonts w:ascii="Book Antiqua" w:hAnsi="Book Antiqua" w:hint="eastAsia"/>
          <w:sz w:val="24"/>
        </w:rPr>
        <w:t>.</w:t>
      </w:r>
      <w:r w:rsidR="0019615C" w:rsidRPr="00033917">
        <w:rPr>
          <w:rFonts w:ascii="Book Antiqua" w:hAnsi="Book Antiqua"/>
          <w:sz w:val="24"/>
        </w:rPr>
        <w:t xml:space="preserve"> </w:t>
      </w:r>
      <w:r w:rsidR="0019615C" w:rsidRPr="00033917">
        <w:rPr>
          <w:rFonts w:ascii="Book Antiqua" w:hAnsi="Book Antiqua"/>
          <w:sz w:val="24"/>
          <w:lang w:val="en-GB"/>
        </w:rPr>
        <w:t xml:space="preserve">On this </w:t>
      </w:r>
      <w:r w:rsidRPr="00033917">
        <w:rPr>
          <w:rFonts w:ascii="Book Antiqua" w:hAnsi="Book Antiqua"/>
          <w:sz w:val="24"/>
          <w:lang w:val="en-GB"/>
        </w:rPr>
        <w:t xml:space="preserve">Figure </w:t>
      </w:r>
      <w:r w:rsidR="0019615C" w:rsidRPr="00033917">
        <w:rPr>
          <w:rFonts w:ascii="Book Antiqua" w:hAnsi="Book Antiqua"/>
          <w:sz w:val="24"/>
          <w:lang w:val="en-GB"/>
        </w:rPr>
        <w:t xml:space="preserve">called loading plot, variations of bucket intensities are represented using a line plot between 0 to 6 ppm. Positive signals correspond to the metabolites present at increased concentrations in patients with large HCC. Conversely, negative signals correspond to the metabolites present at increased concentrations in patients without HCC. </w:t>
      </w:r>
      <w:r w:rsidR="0019615C" w:rsidRPr="00033917">
        <w:rPr>
          <w:rFonts w:ascii="Book Antiqua" w:hAnsi="Book Antiqua"/>
          <w:sz w:val="24"/>
        </w:rPr>
        <w:t>1</w:t>
      </w:r>
      <w:r w:rsidRPr="00033917">
        <w:rPr>
          <w:rFonts w:ascii="Book Antiqua" w:hAnsi="Book Antiqua" w:hint="eastAsia"/>
          <w:sz w:val="24"/>
        </w:rPr>
        <w:t>:</w:t>
      </w:r>
      <w:r w:rsidR="0019615C" w:rsidRPr="00033917">
        <w:rPr>
          <w:rFonts w:ascii="Book Antiqua" w:hAnsi="Book Antiqua"/>
          <w:sz w:val="24"/>
        </w:rPr>
        <w:t xml:space="preserve"> HDL; 2</w:t>
      </w:r>
      <w:r w:rsidRPr="00033917">
        <w:rPr>
          <w:rFonts w:ascii="Book Antiqua" w:hAnsi="Book Antiqua" w:hint="eastAsia"/>
          <w:sz w:val="24"/>
        </w:rPr>
        <w:t>:</w:t>
      </w:r>
      <w:r w:rsidR="0019615C" w:rsidRPr="00033917">
        <w:rPr>
          <w:rFonts w:ascii="Book Antiqua" w:hAnsi="Book Antiqua"/>
          <w:sz w:val="24"/>
        </w:rPr>
        <w:t xml:space="preserve"> Fatty </w:t>
      </w:r>
      <w:r w:rsidRPr="00033917">
        <w:rPr>
          <w:rFonts w:ascii="Book Antiqua" w:hAnsi="Book Antiqua"/>
          <w:sz w:val="24"/>
        </w:rPr>
        <w:t>acids</w:t>
      </w:r>
      <w:r w:rsidR="0019615C" w:rsidRPr="00033917">
        <w:rPr>
          <w:rFonts w:ascii="Book Antiqua" w:hAnsi="Book Antiqua"/>
          <w:sz w:val="24"/>
        </w:rPr>
        <w:t>; 3</w:t>
      </w:r>
      <w:r w:rsidRPr="00033917">
        <w:rPr>
          <w:rFonts w:ascii="Book Antiqua" w:hAnsi="Book Antiqua" w:hint="eastAsia"/>
          <w:sz w:val="24"/>
        </w:rPr>
        <w:t>:</w:t>
      </w:r>
      <w:r w:rsidR="0019615C" w:rsidRPr="00033917">
        <w:rPr>
          <w:rFonts w:ascii="Book Antiqua" w:hAnsi="Book Antiqua"/>
          <w:sz w:val="24"/>
        </w:rPr>
        <w:t xml:space="preserve"> Acetate; 4</w:t>
      </w:r>
      <w:r w:rsidRPr="00033917">
        <w:rPr>
          <w:rFonts w:ascii="Book Antiqua" w:hAnsi="Book Antiqua" w:hint="eastAsia"/>
          <w:sz w:val="24"/>
        </w:rPr>
        <w:t>:</w:t>
      </w:r>
      <w:r w:rsidR="0019615C" w:rsidRPr="00033917">
        <w:rPr>
          <w:rFonts w:ascii="Book Antiqua" w:hAnsi="Book Antiqua"/>
          <w:sz w:val="24"/>
        </w:rPr>
        <w:t xml:space="preserve"> Fatty </w:t>
      </w:r>
      <w:r w:rsidRPr="00033917">
        <w:rPr>
          <w:rFonts w:ascii="Book Antiqua" w:hAnsi="Book Antiqua"/>
          <w:sz w:val="24"/>
        </w:rPr>
        <w:t>acids</w:t>
      </w:r>
      <w:r w:rsidR="0019615C" w:rsidRPr="00033917">
        <w:rPr>
          <w:rFonts w:ascii="Book Antiqua" w:hAnsi="Book Antiqua"/>
          <w:sz w:val="24"/>
        </w:rPr>
        <w:t>; 5</w:t>
      </w:r>
      <w:r w:rsidRPr="00033917">
        <w:rPr>
          <w:rFonts w:ascii="Book Antiqua" w:hAnsi="Book Antiqua" w:hint="eastAsia"/>
          <w:sz w:val="24"/>
        </w:rPr>
        <w:t>:</w:t>
      </w:r>
      <w:r w:rsidR="0019615C" w:rsidRPr="00033917">
        <w:rPr>
          <w:rFonts w:ascii="Book Antiqua" w:hAnsi="Book Antiqua"/>
          <w:sz w:val="24"/>
        </w:rPr>
        <w:t xml:space="preserve"> N-</w:t>
      </w:r>
      <w:r w:rsidRPr="00033917">
        <w:rPr>
          <w:rFonts w:ascii="Book Antiqua" w:hAnsi="Book Antiqua"/>
          <w:sz w:val="24"/>
        </w:rPr>
        <w:t>acetyl</w:t>
      </w:r>
      <w:r w:rsidR="0019615C" w:rsidRPr="00033917">
        <w:rPr>
          <w:rFonts w:ascii="Book Antiqua" w:hAnsi="Book Antiqua"/>
          <w:sz w:val="24"/>
        </w:rPr>
        <w:t>-</w:t>
      </w:r>
      <w:r w:rsidRPr="00033917">
        <w:rPr>
          <w:rFonts w:ascii="Book Antiqua" w:hAnsi="Book Antiqua"/>
          <w:sz w:val="24"/>
        </w:rPr>
        <w:t>glycoprotein</w:t>
      </w:r>
      <w:r w:rsidR="0019615C" w:rsidRPr="00033917">
        <w:rPr>
          <w:rFonts w:ascii="Book Antiqua" w:hAnsi="Book Antiqua"/>
          <w:sz w:val="24"/>
        </w:rPr>
        <w:t>; 6</w:t>
      </w:r>
      <w:r w:rsidRPr="00033917">
        <w:rPr>
          <w:rFonts w:ascii="Book Antiqua" w:hAnsi="Book Antiqua"/>
          <w:sz w:val="24"/>
        </w:rPr>
        <w:t>:</w:t>
      </w:r>
      <w:r w:rsidR="0019615C" w:rsidRPr="00033917">
        <w:rPr>
          <w:rFonts w:ascii="Book Antiqua" w:hAnsi="Book Antiqua"/>
          <w:sz w:val="24"/>
        </w:rPr>
        <w:t xml:space="preserve"> Glutamate; 7</w:t>
      </w:r>
      <w:r w:rsidRPr="00033917">
        <w:rPr>
          <w:rFonts w:ascii="Book Antiqua" w:hAnsi="Book Antiqua" w:hint="eastAsia"/>
          <w:sz w:val="24"/>
        </w:rPr>
        <w:t>:</w:t>
      </w:r>
      <w:r w:rsidR="0019615C" w:rsidRPr="00033917">
        <w:rPr>
          <w:rFonts w:ascii="Book Antiqua" w:hAnsi="Book Antiqua"/>
          <w:sz w:val="24"/>
        </w:rPr>
        <w:t xml:space="preserve"> Glutamine; 8</w:t>
      </w:r>
      <w:r w:rsidRPr="00033917">
        <w:rPr>
          <w:rFonts w:ascii="Book Antiqua" w:hAnsi="Book Antiqua" w:hint="eastAsia"/>
          <w:sz w:val="24"/>
        </w:rPr>
        <w:t>:</w:t>
      </w:r>
      <w:r w:rsidR="0019615C" w:rsidRPr="00033917">
        <w:rPr>
          <w:rFonts w:ascii="Book Antiqua" w:hAnsi="Book Antiqua"/>
          <w:sz w:val="24"/>
        </w:rPr>
        <w:t xml:space="preserve"> Fatty </w:t>
      </w:r>
      <w:r w:rsidRPr="00033917">
        <w:rPr>
          <w:rFonts w:ascii="Book Antiqua" w:hAnsi="Book Antiqua"/>
          <w:sz w:val="24"/>
        </w:rPr>
        <w:t>acids</w:t>
      </w:r>
      <w:r w:rsidRPr="00033917">
        <w:rPr>
          <w:rFonts w:ascii="Book Antiqua" w:hAnsi="Book Antiqua" w:hint="eastAsia"/>
          <w:sz w:val="24"/>
        </w:rPr>
        <w:t>.</w:t>
      </w:r>
    </w:p>
    <w:p w14:paraId="03B99727" w14:textId="77777777" w:rsidR="0019615C" w:rsidRPr="00033917" w:rsidRDefault="0019615C" w:rsidP="00BA4C04">
      <w:pPr>
        <w:adjustRightInd w:val="0"/>
        <w:snapToGrid w:val="0"/>
        <w:spacing w:line="360" w:lineRule="auto"/>
        <w:rPr>
          <w:rFonts w:ascii="Book Antiqua" w:hAnsi="Book Antiqua"/>
          <w:sz w:val="24"/>
        </w:rPr>
      </w:pPr>
    </w:p>
    <w:p w14:paraId="730D78EC" w14:textId="692BE7D2" w:rsidR="000B29FE" w:rsidRPr="00033917" w:rsidRDefault="0019615C" w:rsidP="00BA4C04">
      <w:pPr>
        <w:adjustRightInd w:val="0"/>
        <w:snapToGrid w:val="0"/>
        <w:spacing w:line="360" w:lineRule="auto"/>
        <w:rPr>
          <w:rFonts w:ascii="Book Antiqua" w:hAnsi="Book Antiqua"/>
          <w:b/>
          <w:sz w:val="24"/>
        </w:rPr>
      </w:pPr>
      <w:r w:rsidRPr="00033917">
        <w:rPr>
          <w:rFonts w:ascii="Book Antiqua" w:hAnsi="Book Antiqua"/>
          <w:sz w:val="24"/>
        </w:rPr>
        <w:br w:type="column"/>
      </w:r>
      <w:r w:rsidR="000B29FE" w:rsidRPr="00033917">
        <w:rPr>
          <w:rFonts w:ascii="Book Antiqua" w:hAnsi="Book Antiqua"/>
          <w:b/>
          <w:sz w:val="24"/>
        </w:rPr>
        <w:lastRenderedPageBreak/>
        <w:t>Table 1</w:t>
      </w:r>
      <w:r w:rsidR="006531EB" w:rsidRPr="00033917">
        <w:rPr>
          <w:rFonts w:ascii="Book Antiqua" w:hAnsi="Book Antiqua" w:hint="eastAsia"/>
          <w:b/>
          <w:sz w:val="24"/>
        </w:rPr>
        <w:t xml:space="preserve"> </w:t>
      </w:r>
      <w:r w:rsidR="000B29FE" w:rsidRPr="00033917">
        <w:rPr>
          <w:rFonts w:ascii="Book Antiqua" w:hAnsi="Book Antiqua"/>
          <w:b/>
          <w:sz w:val="24"/>
        </w:rPr>
        <w:t xml:space="preserve">Advantages and </w:t>
      </w:r>
      <w:r w:rsidR="006531EB" w:rsidRPr="00033917">
        <w:rPr>
          <w:rFonts w:ascii="Book Antiqua" w:hAnsi="Book Antiqua"/>
          <w:b/>
          <w:sz w:val="24"/>
        </w:rPr>
        <w:t xml:space="preserve">disadvantages </w:t>
      </w:r>
      <w:r w:rsidR="000B29FE" w:rsidRPr="00033917">
        <w:rPr>
          <w:rFonts w:ascii="Book Antiqua" w:hAnsi="Book Antiqua"/>
          <w:b/>
          <w:sz w:val="24"/>
        </w:rPr>
        <w:t xml:space="preserve">of </w:t>
      </w:r>
      <w:r w:rsidR="00930031" w:rsidRPr="00033917">
        <w:rPr>
          <w:rFonts w:ascii="Book Antiqua" w:hAnsi="Book Antiqua"/>
          <w:b/>
          <w:sz w:val="24"/>
        </w:rPr>
        <w:t xml:space="preserve">nuclear magnetic resonance </w:t>
      </w:r>
      <w:r w:rsidR="000B29FE" w:rsidRPr="00033917">
        <w:rPr>
          <w:rFonts w:ascii="Book Antiqua" w:hAnsi="Book Antiqua"/>
          <w:b/>
          <w:sz w:val="24"/>
        </w:rPr>
        <w:t>an</w:t>
      </w:r>
      <w:r w:rsidR="006531EB" w:rsidRPr="00033917">
        <w:rPr>
          <w:rFonts w:ascii="Book Antiqua" w:hAnsi="Book Antiqua"/>
          <w:b/>
          <w:sz w:val="24"/>
        </w:rPr>
        <w:t>d mass spectroscopy.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gridCol w:w="3920"/>
      </w:tblGrid>
      <w:tr w:rsidR="00033917" w:rsidRPr="00033917" w14:paraId="2EBFBC6C" w14:textId="77777777" w:rsidTr="006531EB">
        <w:tc>
          <w:tcPr>
            <w:tcW w:w="1951" w:type="dxa"/>
            <w:tcBorders>
              <w:top w:val="single" w:sz="4" w:space="0" w:color="auto"/>
              <w:bottom w:val="single" w:sz="4" w:space="0" w:color="auto"/>
            </w:tcBorders>
          </w:tcPr>
          <w:p w14:paraId="20564941" w14:textId="77777777" w:rsidR="000B29FE" w:rsidRPr="00033917" w:rsidRDefault="000B29FE" w:rsidP="006531EB">
            <w:pPr>
              <w:adjustRightInd w:val="0"/>
              <w:snapToGrid w:val="0"/>
              <w:spacing w:line="360" w:lineRule="auto"/>
              <w:jc w:val="left"/>
              <w:rPr>
                <w:rFonts w:ascii="Book Antiqua" w:hAnsi="Book Antiqua"/>
                <w:sz w:val="24"/>
              </w:rPr>
            </w:pPr>
          </w:p>
        </w:tc>
        <w:tc>
          <w:tcPr>
            <w:tcW w:w="3827" w:type="dxa"/>
            <w:tcBorders>
              <w:top w:val="single" w:sz="4" w:space="0" w:color="auto"/>
              <w:bottom w:val="single" w:sz="4" w:space="0" w:color="auto"/>
            </w:tcBorders>
          </w:tcPr>
          <w:p w14:paraId="2944FC9C" w14:textId="77777777" w:rsidR="000B29FE" w:rsidRPr="00033917" w:rsidRDefault="000B29FE" w:rsidP="006531EB">
            <w:pPr>
              <w:adjustRightInd w:val="0"/>
              <w:snapToGrid w:val="0"/>
              <w:spacing w:line="360" w:lineRule="auto"/>
              <w:jc w:val="center"/>
              <w:rPr>
                <w:rFonts w:ascii="Book Antiqua" w:hAnsi="Book Antiqua"/>
                <w:b/>
                <w:sz w:val="24"/>
              </w:rPr>
            </w:pPr>
            <w:r w:rsidRPr="00033917">
              <w:rPr>
                <w:rFonts w:ascii="Book Antiqua" w:hAnsi="Book Antiqua"/>
                <w:b/>
                <w:sz w:val="24"/>
              </w:rPr>
              <w:t>NMR</w:t>
            </w:r>
          </w:p>
        </w:tc>
        <w:tc>
          <w:tcPr>
            <w:tcW w:w="3920" w:type="dxa"/>
            <w:tcBorders>
              <w:top w:val="single" w:sz="4" w:space="0" w:color="auto"/>
              <w:bottom w:val="single" w:sz="4" w:space="0" w:color="auto"/>
            </w:tcBorders>
          </w:tcPr>
          <w:p w14:paraId="569BB6C6" w14:textId="77777777" w:rsidR="000B29FE" w:rsidRPr="00033917" w:rsidRDefault="000B29FE" w:rsidP="006531EB">
            <w:pPr>
              <w:adjustRightInd w:val="0"/>
              <w:snapToGrid w:val="0"/>
              <w:spacing w:line="360" w:lineRule="auto"/>
              <w:jc w:val="center"/>
              <w:rPr>
                <w:rFonts w:ascii="Book Antiqua" w:hAnsi="Book Antiqua"/>
                <w:b/>
                <w:sz w:val="24"/>
              </w:rPr>
            </w:pPr>
            <w:r w:rsidRPr="00033917">
              <w:rPr>
                <w:rFonts w:ascii="Book Antiqua" w:hAnsi="Book Antiqua"/>
                <w:b/>
                <w:sz w:val="24"/>
              </w:rPr>
              <w:t>MS</w:t>
            </w:r>
          </w:p>
        </w:tc>
      </w:tr>
      <w:tr w:rsidR="00033917" w:rsidRPr="00033917" w14:paraId="3D820DEE" w14:textId="77777777" w:rsidTr="006531EB">
        <w:tc>
          <w:tcPr>
            <w:tcW w:w="1951" w:type="dxa"/>
            <w:tcBorders>
              <w:top w:val="single" w:sz="4" w:space="0" w:color="auto"/>
            </w:tcBorders>
          </w:tcPr>
          <w:p w14:paraId="0CAC43B2" w14:textId="48A4ED89"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Sensitivity</w:t>
            </w:r>
            <w:r w:rsidR="0007578A" w:rsidRPr="00033917">
              <w:rPr>
                <w:rFonts w:ascii="Book Antiqua" w:hAnsi="Book Antiqua"/>
                <w:sz w:val="24"/>
              </w:rPr>
              <w:t xml:space="preserve"> (</w:t>
            </w:r>
            <w:r w:rsidRPr="00033917">
              <w:rPr>
                <w:rFonts w:ascii="Book Antiqua" w:hAnsi="Book Antiqua"/>
                <w:sz w:val="24"/>
              </w:rPr>
              <w:t>detection limit)</w:t>
            </w:r>
          </w:p>
        </w:tc>
        <w:tc>
          <w:tcPr>
            <w:tcW w:w="3827" w:type="dxa"/>
            <w:tcBorders>
              <w:top w:val="single" w:sz="4" w:space="0" w:color="auto"/>
            </w:tcBorders>
          </w:tcPr>
          <w:p w14:paraId="47ADA994" w14:textId="08D6F338"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Usually micromolar</w:t>
            </w:r>
            <w:r w:rsidR="0007578A" w:rsidRPr="00033917">
              <w:rPr>
                <w:rFonts w:ascii="Book Antiqua" w:hAnsi="Book Antiqua"/>
                <w:sz w:val="24"/>
              </w:rPr>
              <w:t xml:space="preserve"> (</w:t>
            </w:r>
            <w:r w:rsidRPr="00033917">
              <w:rPr>
                <w:rFonts w:ascii="Book Antiqua" w:hAnsi="Book Antiqua"/>
                <w:sz w:val="24"/>
              </w:rPr>
              <w:t>nanomolar with cryosonde)</w:t>
            </w:r>
          </w:p>
        </w:tc>
        <w:tc>
          <w:tcPr>
            <w:tcW w:w="3920" w:type="dxa"/>
            <w:tcBorders>
              <w:top w:val="single" w:sz="4" w:space="0" w:color="auto"/>
            </w:tcBorders>
          </w:tcPr>
          <w:p w14:paraId="6C4F6928"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picomolar</w:t>
            </w:r>
          </w:p>
        </w:tc>
      </w:tr>
      <w:tr w:rsidR="00033917" w:rsidRPr="00033917" w14:paraId="209F4ECF" w14:textId="77777777" w:rsidTr="006531EB">
        <w:tc>
          <w:tcPr>
            <w:tcW w:w="1951" w:type="dxa"/>
          </w:tcPr>
          <w:p w14:paraId="415D3A9A"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Reproducibility</w:t>
            </w:r>
          </w:p>
        </w:tc>
        <w:tc>
          <w:tcPr>
            <w:tcW w:w="3827" w:type="dxa"/>
          </w:tcPr>
          <w:p w14:paraId="309E094D"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High</w:t>
            </w:r>
          </w:p>
        </w:tc>
        <w:tc>
          <w:tcPr>
            <w:tcW w:w="3920" w:type="dxa"/>
          </w:tcPr>
          <w:p w14:paraId="39D7A345"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Low</w:t>
            </w:r>
          </w:p>
        </w:tc>
      </w:tr>
      <w:tr w:rsidR="00033917" w:rsidRPr="00033917" w14:paraId="1A91025A" w14:textId="77777777" w:rsidTr="006531EB">
        <w:tc>
          <w:tcPr>
            <w:tcW w:w="1951" w:type="dxa"/>
          </w:tcPr>
          <w:p w14:paraId="1A9F0C48"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Detected</w:t>
            </w:r>
          </w:p>
          <w:p w14:paraId="62A6D8A8"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Metabolite</w:t>
            </w:r>
          </w:p>
        </w:tc>
        <w:tc>
          <w:tcPr>
            <w:tcW w:w="3827" w:type="dxa"/>
          </w:tcPr>
          <w:p w14:paraId="35D28F35"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Non targeted approach</w:t>
            </w:r>
          </w:p>
          <w:p w14:paraId="69CCA67D"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Detect metabolite Only if contain proton on the molecule</w:t>
            </w:r>
          </w:p>
        </w:tc>
        <w:tc>
          <w:tcPr>
            <w:tcW w:w="3920" w:type="dxa"/>
          </w:tcPr>
          <w:p w14:paraId="6B1BF920"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Targeted approach</w:t>
            </w:r>
          </w:p>
          <w:p w14:paraId="2B313A29" w14:textId="04655934"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Need specific preparation to well detected some metabolites</w:t>
            </w:r>
            <w:r w:rsidR="0007578A" w:rsidRPr="00033917">
              <w:rPr>
                <w:rFonts w:ascii="Book Antiqua" w:hAnsi="Book Antiqua"/>
                <w:sz w:val="24"/>
              </w:rPr>
              <w:t xml:space="preserve"> (</w:t>
            </w:r>
            <w:r w:rsidRPr="00033917">
              <w:rPr>
                <w:rFonts w:ascii="Book Antiqua" w:hAnsi="Book Antiqua"/>
                <w:sz w:val="24"/>
              </w:rPr>
              <w:t>Lipids…)</w:t>
            </w:r>
          </w:p>
        </w:tc>
      </w:tr>
      <w:tr w:rsidR="00033917" w:rsidRPr="00033917" w14:paraId="4B5D1556" w14:textId="77777777" w:rsidTr="006531EB">
        <w:tc>
          <w:tcPr>
            <w:tcW w:w="1951" w:type="dxa"/>
          </w:tcPr>
          <w:p w14:paraId="4813E6CD"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Metabolite identification</w:t>
            </w:r>
          </w:p>
        </w:tc>
        <w:tc>
          <w:tcPr>
            <w:tcW w:w="3827" w:type="dxa"/>
          </w:tcPr>
          <w:p w14:paraId="3E8A117A" w14:textId="480DDEA1"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Easy, using 1D and/or 2D spectra and databases</w:t>
            </w:r>
          </w:p>
        </w:tc>
        <w:tc>
          <w:tcPr>
            <w:tcW w:w="3920" w:type="dxa"/>
          </w:tcPr>
          <w:p w14:paraId="51CD4857" w14:textId="572290AB"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More difficult, need sometime complementary analysis</w:t>
            </w:r>
          </w:p>
        </w:tc>
      </w:tr>
      <w:tr w:rsidR="00033917" w:rsidRPr="00033917" w14:paraId="59149179" w14:textId="77777777" w:rsidTr="006531EB">
        <w:tc>
          <w:tcPr>
            <w:tcW w:w="1951" w:type="dxa"/>
          </w:tcPr>
          <w:p w14:paraId="4D085504"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Number of know identifiable metabolites</w:t>
            </w:r>
          </w:p>
        </w:tc>
        <w:tc>
          <w:tcPr>
            <w:tcW w:w="3827" w:type="dxa"/>
          </w:tcPr>
          <w:p w14:paraId="53B24CF3" w14:textId="6414C33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More than 200</w:t>
            </w:r>
          </w:p>
        </w:tc>
        <w:tc>
          <w:tcPr>
            <w:tcW w:w="3920" w:type="dxa"/>
          </w:tcPr>
          <w:p w14:paraId="7A3EDF97"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More than 4000</w:t>
            </w:r>
          </w:p>
        </w:tc>
      </w:tr>
      <w:tr w:rsidR="00033917" w:rsidRPr="00033917" w14:paraId="5A5F48D7" w14:textId="77777777" w:rsidTr="006531EB">
        <w:tc>
          <w:tcPr>
            <w:tcW w:w="1951" w:type="dxa"/>
          </w:tcPr>
          <w:p w14:paraId="051DC546"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Sample</w:t>
            </w:r>
          </w:p>
        </w:tc>
        <w:tc>
          <w:tcPr>
            <w:tcW w:w="3827" w:type="dxa"/>
          </w:tcPr>
          <w:p w14:paraId="6225BAA3" w14:textId="2A014964"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Simple preparation</w:t>
            </w:r>
            <w:r w:rsidR="0007578A" w:rsidRPr="00033917">
              <w:rPr>
                <w:rFonts w:ascii="Book Antiqua" w:hAnsi="Book Antiqua"/>
                <w:sz w:val="24"/>
              </w:rPr>
              <w:t xml:space="preserve"> (</w:t>
            </w:r>
            <w:r w:rsidRPr="00033917">
              <w:rPr>
                <w:rFonts w:ascii="Book Antiqua" w:hAnsi="Book Antiqua"/>
                <w:sz w:val="24"/>
              </w:rPr>
              <w:t>minimal add of D</w:t>
            </w:r>
            <w:r w:rsidRPr="00033917">
              <w:rPr>
                <w:rFonts w:ascii="Book Antiqua" w:hAnsi="Book Antiqua"/>
                <w:sz w:val="24"/>
                <w:vertAlign w:val="subscript"/>
              </w:rPr>
              <w:t>2</w:t>
            </w:r>
            <w:r w:rsidRPr="00033917">
              <w:rPr>
                <w:rFonts w:ascii="Book Antiqua" w:hAnsi="Book Antiqua"/>
                <w:sz w:val="24"/>
              </w:rPr>
              <w:t>O, Buffer and sometime reference)</w:t>
            </w:r>
          </w:p>
          <w:p w14:paraId="5C75DF7F" w14:textId="0B91FFAF"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Non destructive method</w:t>
            </w:r>
          </w:p>
          <w:p w14:paraId="310BF4A3" w14:textId="77D8F4F3"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Need 400</w:t>
            </w:r>
            <w:r w:rsidR="006531EB" w:rsidRPr="00033917">
              <w:rPr>
                <w:rFonts w:ascii="Book Antiqua" w:hAnsi="Book Antiqua" w:hint="eastAsia"/>
                <w:sz w:val="24"/>
              </w:rPr>
              <w:t xml:space="preserve"> </w:t>
            </w:r>
            <w:r w:rsidR="006531EB" w:rsidRPr="00033917">
              <w:rPr>
                <w:rFonts w:ascii="Book Antiqua" w:hAnsi="Book Antiqua"/>
                <w:sz w:val="24"/>
              </w:rPr>
              <w:t>μ</w:t>
            </w:r>
            <w:r w:rsidR="006531EB" w:rsidRPr="00033917">
              <w:rPr>
                <w:rFonts w:ascii="Book Antiqua" w:hAnsi="Book Antiqua" w:hint="eastAsia"/>
                <w:sz w:val="24"/>
              </w:rPr>
              <w:t>L</w:t>
            </w:r>
            <w:r w:rsidR="0007578A" w:rsidRPr="00033917">
              <w:rPr>
                <w:rFonts w:ascii="Book Antiqua" w:hAnsi="Book Antiqua" w:hint="eastAsia"/>
                <w:sz w:val="24"/>
              </w:rPr>
              <w:t xml:space="preserve"> </w:t>
            </w:r>
            <w:r w:rsidR="0007578A" w:rsidRPr="00033917">
              <w:rPr>
                <w:rFonts w:ascii="Book Antiqua" w:hAnsi="Book Antiqua"/>
                <w:sz w:val="24"/>
              </w:rPr>
              <w:t>(</w:t>
            </w:r>
            <w:r w:rsidRPr="00033917">
              <w:rPr>
                <w:rFonts w:ascii="Book Antiqua" w:hAnsi="Book Antiqua"/>
                <w:sz w:val="24"/>
              </w:rPr>
              <w:t xml:space="preserve">less than 10 </w:t>
            </w:r>
            <w:r w:rsidR="006531EB" w:rsidRPr="00033917">
              <w:rPr>
                <w:rFonts w:ascii="Book Antiqua" w:hAnsi="Book Antiqua"/>
                <w:sz w:val="24"/>
              </w:rPr>
              <w:t>μ</w:t>
            </w:r>
            <w:r w:rsidR="006531EB" w:rsidRPr="00033917">
              <w:rPr>
                <w:rFonts w:ascii="Book Antiqua" w:hAnsi="Book Antiqua" w:hint="eastAsia"/>
                <w:sz w:val="24"/>
              </w:rPr>
              <w:t xml:space="preserve">L </w:t>
            </w:r>
            <w:r w:rsidRPr="00033917">
              <w:rPr>
                <w:rFonts w:ascii="Book Antiqua" w:hAnsi="Book Antiqua"/>
                <w:sz w:val="24"/>
              </w:rPr>
              <w:t>with microprobe)</w:t>
            </w:r>
          </w:p>
          <w:p w14:paraId="32B4E177" w14:textId="77777777" w:rsidR="000B29FE" w:rsidRPr="00033917" w:rsidRDefault="000B29FE" w:rsidP="006531EB">
            <w:pPr>
              <w:adjustRightInd w:val="0"/>
              <w:snapToGrid w:val="0"/>
              <w:spacing w:line="360" w:lineRule="auto"/>
              <w:jc w:val="center"/>
              <w:rPr>
                <w:rFonts w:ascii="Book Antiqua" w:hAnsi="Book Antiqua"/>
                <w:sz w:val="24"/>
              </w:rPr>
            </w:pPr>
          </w:p>
        </w:tc>
        <w:tc>
          <w:tcPr>
            <w:tcW w:w="3920" w:type="dxa"/>
          </w:tcPr>
          <w:p w14:paraId="603A5A4F" w14:textId="2202A52D"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Preparation more complex</w:t>
            </w:r>
            <w:r w:rsidR="0007578A" w:rsidRPr="00033917">
              <w:rPr>
                <w:rFonts w:ascii="Book Antiqua" w:hAnsi="Book Antiqua"/>
                <w:sz w:val="24"/>
              </w:rPr>
              <w:t xml:space="preserve"> (</w:t>
            </w:r>
            <w:r w:rsidRPr="00033917">
              <w:rPr>
                <w:rFonts w:ascii="Book Antiqua" w:hAnsi="Book Antiqua"/>
                <w:sz w:val="24"/>
              </w:rPr>
              <w:t>protein extraction</w:t>
            </w:r>
            <w:r w:rsidR="006531EB" w:rsidRPr="00033917">
              <w:rPr>
                <w:rFonts w:ascii="Book Antiqua" w:hAnsi="Book Antiqua" w:hint="eastAsia"/>
                <w:sz w:val="24"/>
              </w:rPr>
              <w:t>,</w:t>
            </w:r>
            <w:r w:rsidR="006531EB" w:rsidRPr="00033917">
              <w:rPr>
                <w:rFonts w:ascii="Book Antiqua" w:hAnsi="Book Antiqua" w:hint="eastAsia"/>
                <w:i/>
                <w:sz w:val="24"/>
              </w:rPr>
              <w:t xml:space="preserve"> etc.</w:t>
            </w:r>
            <w:r w:rsidRPr="00033917">
              <w:rPr>
                <w:rFonts w:ascii="Book Antiqua" w:hAnsi="Book Antiqua"/>
                <w:sz w:val="24"/>
              </w:rPr>
              <w:t>)</w:t>
            </w:r>
          </w:p>
          <w:p w14:paraId="39A77EDD" w14:textId="77777777" w:rsidR="000B29FE" w:rsidRPr="00033917" w:rsidRDefault="000B29FE" w:rsidP="006531EB">
            <w:pPr>
              <w:adjustRightInd w:val="0"/>
              <w:snapToGrid w:val="0"/>
              <w:spacing w:line="360" w:lineRule="auto"/>
              <w:jc w:val="center"/>
              <w:rPr>
                <w:rFonts w:ascii="Book Antiqua" w:hAnsi="Book Antiqua"/>
                <w:sz w:val="24"/>
              </w:rPr>
            </w:pPr>
          </w:p>
          <w:p w14:paraId="38EF27E6" w14:textId="7B0A82DC"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Destructive method</w:t>
            </w:r>
          </w:p>
          <w:p w14:paraId="49DA64F1"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Need few microliters</w:t>
            </w:r>
          </w:p>
        </w:tc>
      </w:tr>
      <w:tr w:rsidR="00033917" w:rsidRPr="00033917" w14:paraId="5C997CCB" w14:textId="77777777" w:rsidTr="006531EB">
        <w:tc>
          <w:tcPr>
            <w:tcW w:w="1951" w:type="dxa"/>
          </w:tcPr>
          <w:p w14:paraId="147A5166"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Type of sample</w:t>
            </w:r>
          </w:p>
        </w:tc>
        <w:tc>
          <w:tcPr>
            <w:tcW w:w="3827" w:type="dxa"/>
          </w:tcPr>
          <w:p w14:paraId="3391821C" w14:textId="194B4EC8"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Liquid</w:t>
            </w:r>
            <w:r w:rsidR="0007578A" w:rsidRPr="00033917">
              <w:rPr>
                <w:rFonts w:ascii="Book Antiqua" w:hAnsi="Book Antiqua"/>
                <w:sz w:val="24"/>
              </w:rPr>
              <w:t xml:space="preserve"> (</w:t>
            </w:r>
            <w:r w:rsidRPr="00033917">
              <w:rPr>
                <w:rFonts w:ascii="Book Antiqua" w:hAnsi="Book Antiqua"/>
                <w:sz w:val="24"/>
              </w:rPr>
              <w:t>urine, whole blood, serum, plasma</w:t>
            </w:r>
            <w:r w:rsidR="006531EB" w:rsidRPr="00033917">
              <w:rPr>
                <w:rFonts w:ascii="Book Antiqua" w:hAnsi="Book Antiqua" w:hint="eastAsia"/>
                <w:sz w:val="24"/>
              </w:rPr>
              <w:t xml:space="preserve">, </w:t>
            </w:r>
            <w:r w:rsidR="006531EB" w:rsidRPr="00033917">
              <w:rPr>
                <w:rFonts w:ascii="Book Antiqua" w:hAnsi="Book Antiqua" w:hint="eastAsia"/>
                <w:i/>
                <w:sz w:val="24"/>
              </w:rPr>
              <w:t>etc.</w:t>
            </w:r>
            <w:r w:rsidRPr="00033917">
              <w:rPr>
                <w:rFonts w:ascii="Book Antiqua" w:hAnsi="Book Antiqua"/>
                <w:sz w:val="24"/>
              </w:rPr>
              <w:t>) and intact tissue</w:t>
            </w:r>
          </w:p>
        </w:tc>
        <w:tc>
          <w:tcPr>
            <w:tcW w:w="3920" w:type="dxa"/>
          </w:tcPr>
          <w:p w14:paraId="70392DA8"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Liquid</w:t>
            </w:r>
          </w:p>
        </w:tc>
      </w:tr>
      <w:tr w:rsidR="00033917" w:rsidRPr="00033917" w14:paraId="444F5977" w14:textId="77777777" w:rsidTr="006531EB">
        <w:tc>
          <w:tcPr>
            <w:tcW w:w="1951" w:type="dxa"/>
          </w:tcPr>
          <w:p w14:paraId="07554DD8"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Cost of machine</w:t>
            </w:r>
          </w:p>
        </w:tc>
        <w:tc>
          <w:tcPr>
            <w:tcW w:w="3827" w:type="dxa"/>
          </w:tcPr>
          <w:p w14:paraId="6E97FFA1" w14:textId="18B319F5"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 xml:space="preserve">Very </w:t>
            </w:r>
            <w:r w:rsidR="0007578A" w:rsidRPr="00033917">
              <w:rPr>
                <w:rFonts w:ascii="Book Antiqua" w:hAnsi="Book Antiqua"/>
                <w:sz w:val="24"/>
              </w:rPr>
              <w:t>high</w:t>
            </w:r>
          </w:p>
        </w:tc>
        <w:tc>
          <w:tcPr>
            <w:tcW w:w="3920" w:type="dxa"/>
          </w:tcPr>
          <w:p w14:paraId="5836AB1D"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High</w:t>
            </w:r>
          </w:p>
        </w:tc>
      </w:tr>
      <w:tr w:rsidR="00033917" w:rsidRPr="00033917" w14:paraId="76AE39EC" w14:textId="77777777" w:rsidTr="006531EB">
        <w:tc>
          <w:tcPr>
            <w:tcW w:w="1951" w:type="dxa"/>
          </w:tcPr>
          <w:p w14:paraId="33281395"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t>Cost of sample analysis</w:t>
            </w:r>
          </w:p>
        </w:tc>
        <w:tc>
          <w:tcPr>
            <w:tcW w:w="3827" w:type="dxa"/>
          </w:tcPr>
          <w:p w14:paraId="2383FD71"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Lower</w:t>
            </w:r>
          </w:p>
        </w:tc>
        <w:tc>
          <w:tcPr>
            <w:tcW w:w="3920" w:type="dxa"/>
          </w:tcPr>
          <w:p w14:paraId="199EA860"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Higher</w:t>
            </w:r>
          </w:p>
        </w:tc>
      </w:tr>
      <w:tr w:rsidR="00033917" w:rsidRPr="00033917" w14:paraId="2FA2B40B" w14:textId="77777777" w:rsidTr="006531EB">
        <w:tc>
          <w:tcPr>
            <w:tcW w:w="1951" w:type="dxa"/>
            <w:tcBorders>
              <w:bottom w:val="single" w:sz="4" w:space="0" w:color="auto"/>
            </w:tcBorders>
          </w:tcPr>
          <w:p w14:paraId="14F104C7" w14:textId="77777777" w:rsidR="000B29FE" w:rsidRPr="00033917" w:rsidRDefault="000B29FE" w:rsidP="006531EB">
            <w:pPr>
              <w:adjustRightInd w:val="0"/>
              <w:snapToGrid w:val="0"/>
              <w:spacing w:line="360" w:lineRule="auto"/>
              <w:jc w:val="left"/>
              <w:rPr>
                <w:rFonts w:ascii="Book Antiqua" w:hAnsi="Book Antiqua"/>
                <w:sz w:val="24"/>
              </w:rPr>
            </w:pPr>
            <w:r w:rsidRPr="00033917">
              <w:rPr>
                <w:rFonts w:ascii="Book Antiqua" w:hAnsi="Book Antiqua"/>
                <w:sz w:val="24"/>
              </w:rPr>
              <w:lastRenderedPageBreak/>
              <w:t>Signal acquisition time</w:t>
            </w:r>
          </w:p>
        </w:tc>
        <w:tc>
          <w:tcPr>
            <w:tcW w:w="3827" w:type="dxa"/>
            <w:tcBorders>
              <w:bottom w:val="single" w:sz="4" w:space="0" w:color="auto"/>
            </w:tcBorders>
          </w:tcPr>
          <w:p w14:paraId="7D510B73" w14:textId="77777777"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5 to 15 min for 1D spectra</w:t>
            </w:r>
          </w:p>
          <w:p w14:paraId="29312DB8" w14:textId="766EBCE8"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More longer for 2D spectra</w:t>
            </w:r>
            <w:r w:rsidR="0007578A" w:rsidRPr="00033917">
              <w:rPr>
                <w:rFonts w:ascii="Book Antiqua" w:hAnsi="Book Antiqua"/>
                <w:sz w:val="24"/>
              </w:rPr>
              <w:t xml:space="preserve"> (</w:t>
            </w:r>
            <w:r w:rsidRPr="00033917">
              <w:rPr>
                <w:rFonts w:ascii="Book Antiqua" w:hAnsi="Book Antiqua"/>
                <w:sz w:val="24"/>
              </w:rPr>
              <w:t>few hours)</w:t>
            </w:r>
          </w:p>
        </w:tc>
        <w:tc>
          <w:tcPr>
            <w:tcW w:w="3920" w:type="dxa"/>
            <w:tcBorders>
              <w:bottom w:val="single" w:sz="4" w:space="0" w:color="auto"/>
            </w:tcBorders>
          </w:tcPr>
          <w:p w14:paraId="5EB3B7E5" w14:textId="3993CCAF" w:rsidR="000B29FE" w:rsidRPr="00033917" w:rsidRDefault="000B29FE" w:rsidP="006531EB">
            <w:pPr>
              <w:adjustRightInd w:val="0"/>
              <w:snapToGrid w:val="0"/>
              <w:spacing w:line="360" w:lineRule="auto"/>
              <w:jc w:val="center"/>
              <w:rPr>
                <w:rFonts w:ascii="Book Antiqua" w:hAnsi="Book Antiqua"/>
                <w:sz w:val="24"/>
              </w:rPr>
            </w:pPr>
            <w:r w:rsidRPr="00033917">
              <w:rPr>
                <w:rFonts w:ascii="Book Antiqua" w:hAnsi="Book Antiqua"/>
                <w:sz w:val="24"/>
              </w:rPr>
              <w:t xml:space="preserve">Around 10 </w:t>
            </w:r>
            <w:r w:rsidR="006531EB" w:rsidRPr="00033917">
              <w:rPr>
                <w:rFonts w:ascii="Book Antiqua" w:hAnsi="Book Antiqua" w:hint="eastAsia"/>
                <w:sz w:val="24"/>
              </w:rPr>
              <w:t>min</w:t>
            </w:r>
          </w:p>
        </w:tc>
      </w:tr>
    </w:tbl>
    <w:p w14:paraId="01503C66" w14:textId="2C32B080" w:rsidR="000B29FE" w:rsidRPr="00033917" w:rsidRDefault="003F2C66" w:rsidP="00BA4C04">
      <w:pPr>
        <w:adjustRightInd w:val="0"/>
        <w:snapToGrid w:val="0"/>
        <w:spacing w:line="360" w:lineRule="auto"/>
        <w:rPr>
          <w:rFonts w:ascii="Book Antiqua" w:hAnsi="Book Antiqua"/>
          <w:sz w:val="24"/>
        </w:rPr>
      </w:pPr>
      <w:r w:rsidRPr="00033917">
        <w:rPr>
          <w:rFonts w:ascii="Book Antiqua" w:hAnsi="Book Antiqua"/>
          <w:sz w:val="24"/>
        </w:rPr>
        <w:t>NMR</w:t>
      </w:r>
      <w:r w:rsidR="006531EB" w:rsidRPr="00033917">
        <w:rPr>
          <w:rFonts w:ascii="Book Antiqua" w:hAnsi="Book Antiqua" w:hint="eastAsia"/>
          <w:sz w:val="24"/>
        </w:rPr>
        <w:t>:</w:t>
      </w:r>
      <w:r w:rsidRPr="00033917">
        <w:rPr>
          <w:rFonts w:ascii="Book Antiqua" w:hAnsi="Book Antiqua"/>
          <w:sz w:val="24"/>
        </w:rPr>
        <w:t xml:space="preserve"> Nuclear </w:t>
      </w:r>
      <w:r w:rsidR="006531EB" w:rsidRPr="00033917">
        <w:rPr>
          <w:rFonts w:ascii="Book Antiqua" w:hAnsi="Book Antiqua"/>
          <w:sz w:val="24"/>
        </w:rPr>
        <w:t xml:space="preserve">magnetic resonance; </w:t>
      </w:r>
      <w:r w:rsidRPr="00033917">
        <w:rPr>
          <w:rFonts w:ascii="Book Antiqua" w:hAnsi="Book Antiqua"/>
          <w:sz w:val="24"/>
        </w:rPr>
        <w:t>MS</w:t>
      </w:r>
      <w:r w:rsidR="006531EB" w:rsidRPr="00033917">
        <w:rPr>
          <w:rFonts w:ascii="Book Antiqua" w:hAnsi="Book Antiqua" w:hint="eastAsia"/>
          <w:sz w:val="24"/>
        </w:rPr>
        <w:t xml:space="preserve">: </w:t>
      </w:r>
      <w:r w:rsidRPr="00033917">
        <w:rPr>
          <w:rFonts w:ascii="Book Antiqua" w:hAnsi="Book Antiqua"/>
          <w:sz w:val="24"/>
        </w:rPr>
        <w:t>Mass spectroscopy</w:t>
      </w:r>
      <w:r w:rsidR="006531EB" w:rsidRPr="00033917">
        <w:rPr>
          <w:rFonts w:ascii="Book Antiqua" w:hAnsi="Book Antiqua" w:hint="eastAsia"/>
          <w:sz w:val="24"/>
        </w:rPr>
        <w:t>.</w:t>
      </w:r>
    </w:p>
    <w:p w14:paraId="7CEC7C1D" w14:textId="77777777" w:rsidR="000B29FE" w:rsidRPr="00033917" w:rsidRDefault="000B29FE" w:rsidP="00BA4C04">
      <w:pPr>
        <w:adjustRightInd w:val="0"/>
        <w:snapToGrid w:val="0"/>
        <w:spacing w:line="360" w:lineRule="auto"/>
        <w:rPr>
          <w:rFonts w:ascii="Book Antiqua" w:hAnsi="Book Antiqua"/>
          <w:sz w:val="24"/>
        </w:rPr>
      </w:pPr>
    </w:p>
    <w:p w14:paraId="01E860F4" w14:textId="40208C68" w:rsidR="0019615C" w:rsidRPr="00033917" w:rsidRDefault="000B29FE" w:rsidP="00BA4C04">
      <w:pPr>
        <w:adjustRightInd w:val="0"/>
        <w:snapToGrid w:val="0"/>
        <w:spacing w:line="360" w:lineRule="auto"/>
        <w:rPr>
          <w:rFonts w:ascii="Book Antiqua" w:hAnsi="Book Antiqua"/>
          <w:b/>
          <w:sz w:val="24"/>
        </w:rPr>
      </w:pPr>
      <w:r w:rsidRPr="00033917">
        <w:rPr>
          <w:rFonts w:ascii="Book Antiqua" w:hAnsi="Book Antiqua"/>
          <w:sz w:val="24"/>
        </w:rPr>
        <w:br w:type="column"/>
      </w:r>
      <w:r w:rsidR="0019615C" w:rsidRPr="00033917">
        <w:rPr>
          <w:rFonts w:ascii="Book Antiqua" w:hAnsi="Book Antiqua"/>
          <w:b/>
          <w:sz w:val="24"/>
        </w:rPr>
        <w:lastRenderedPageBreak/>
        <w:t>Ta</w:t>
      </w:r>
      <w:r w:rsidRPr="00033917">
        <w:rPr>
          <w:rFonts w:ascii="Book Antiqua" w:hAnsi="Book Antiqua"/>
          <w:b/>
          <w:sz w:val="24"/>
        </w:rPr>
        <w:t>ble 2</w:t>
      </w:r>
      <w:r w:rsidR="0019615C" w:rsidRPr="00033917">
        <w:rPr>
          <w:rFonts w:ascii="Book Antiqua" w:hAnsi="Book Antiqua"/>
          <w:b/>
          <w:sz w:val="24"/>
        </w:rPr>
        <w:t xml:space="preserve"> Examples </w:t>
      </w:r>
      <w:r w:rsidR="0007578A" w:rsidRPr="00033917">
        <w:rPr>
          <w:rFonts w:ascii="Book Antiqua" w:hAnsi="Book Antiqua"/>
          <w:b/>
          <w:sz w:val="24"/>
        </w:rPr>
        <w:t>of metabolite changes involved in liver diseases</w:t>
      </w:r>
      <w:r w:rsidR="0019615C" w:rsidRPr="00033917">
        <w:rPr>
          <w:rFonts w:ascii="Book Antiqua" w:hAnsi="Book Antiqua"/>
          <w:b/>
          <w:sz w:val="24"/>
        </w:rPr>
        <w:t xml:space="preserve"> in </w:t>
      </w:r>
      <w:r w:rsidR="00930031" w:rsidRPr="00033917">
        <w:rPr>
          <w:rFonts w:ascii="Book Antiqua" w:hAnsi="Book Antiqua"/>
          <w:b/>
          <w:sz w:val="24"/>
        </w:rPr>
        <w:t xml:space="preserve">nuclear magnetic resonance </w:t>
      </w:r>
      <w:r w:rsidR="0019615C" w:rsidRPr="00033917">
        <w:rPr>
          <w:rFonts w:ascii="Book Antiqua" w:hAnsi="Book Antiqua"/>
          <w:b/>
          <w:sz w:val="24"/>
        </w:rPr>
        <w:t>based metabolomics approaches</w:t>
      </w:r>
    </w:p>
    <w:tbl>
      <w:tblPr>
        <w:tblpPr w:leftFromText="141" w:rightFromText="141" w:vertAnchor="text" w:horzAnchor="page" w:tblpX="769" w:tblpY="-2382"/>
        <w:tblW w:w="10843" w:type="dxa"/>
        <w:tblLayout w:type="fixed"/>
        <w:tblCellMar>
          <w:left w:w="70" w:type="dxa"/>
          <w:right w:w="70" w:type="dxa"/>
        </w:tblCellMar>
        <w:tblLook w:val="04A0" w:firstRow="1" w:lastRow="0" w:firstColumn="1" w:lastColumn="0" w:noHBand="0" w:noVBand="1"/>
      </w:tblPr>
      <w:tblGrid>
        <w:gridCol w:w="1940"/>
        <w:gridCol w:w="1249"/>
        <w:gridCol w:w="4255"/>
        <w:gridCol w:w="2126"/>
        <w:gridCol w:w="1273"/>
      </w:tblGrid>
      <w:tr w:rsidR="00033917" w:rsidRPr="00033917" w14:paraId="5745AAC2" w14:textId="77777777" w:rsidTr="0007578A">
        <w:trPr>
          <w:trHeight w:val="280"/>
        </w:trPr>
        <w:tc>
          <w:tcPr>
            <w:tcW w:w="1940" w:type="dxa"/>
            <w:tcBorders>
              <w:top w:val="single" w:sz="4" w:space="0" w:color="auto"/>
              <w:bottom w:val="single" w:sz="4" w:space="0" w:color="auto"/>
            </w:tcBorders>
            <w:shd w:val="clear" w:color="auto" w:fill="auto"/>
            <w:noWrap/>
            <w:hideMark/>
          </w:tcPr>
          <w:p w14:paraId="4ADC2371" w14:textId="77777777" w:rsidR="0019615C" w:rsidRPr="00033917" w:rsidRDefault="0019615C" w:rsidP="00605A62">
            <w:pPr>
              <w:adjustRightInd w:val="0"/>
              <w:snapToGrid w:val="0"/>
              <w:spacing w:line="360" w:lineRule="auto"/>
              <w:jc w:val="left"/>
              <w:rPr>
                <w:rFonts w:ascii="Book Antiqua" w:eastAsia="Times New Roman" w:hAnsi="Book Antiqua"/>
                <w:b/>
                <w:bCs/>
                <w:sz w:val="24"/>
              </w:rPr>
            </w:pPr>
            <w:bookmarkStart w:id="485" w:name="RANGE!A1:E57"/>
            <w:r w:rsidRPr="00033917">
              <w:rPr>
                <w:rFonts w:ascii="Book Antiqua" w:eastAsia="Times New Roman" w:hAnsi="Book Antiqua"/>
                <w:b/>
                <w:bCs/>
                <w:sz w:val="24"/>
              </w:rPr>
              <w:lastRenderedPageBreak/>
              <w:t xml:space="preserve">Metabolites </w:t>
            </w:r>
            <w:bookmarkEnd w:id="485"/>
          </w:p>
        </w:tc>
        <w:tc>
          <w:tcPr>
            <w:tcW w:w="1249" w:type="dxa"/>
            <w:tcBorders>
              <w:top w:val="single" w:sz="4" w:space="0" w:color="auto"/>
              <w:bottom w:val="single" w:sz="4" w:space="0" w:color="auto"/>
            </w:tcBorders>
            <w:shd w:val="clear" w:color="auto" w:fill="auto"/>
            <w:noWrap/>
            <w:hideMark/>
          </w:tcPr>
          <w:p w14:paraId="7A4885BC" w14:textId="6E7441B0" w:rsidR="0019615C" w:rsidRPr="00033917" w:rsidRDefault="0019615C" w:rsidP="0007578A">
            <w:pPr>
              <w:adjustRightInd w:val="0"/>
              <w:snapToGrid w:val="0"/>
              <w:spacing w:line="360" w:lineRule="auto"/>
              <w:jc w:val="center"/>
              <w:rPr>
                <w:rFonts w:ascii="Book Antiqua" w:eastAsia="Times New Roman" w:hAnsi="Book Antiqua"/>
                <w:b/>
                <w:bCs/>
                <w:sz w:val="24"/>
              </w:rPr>
            </w:pPr>
            <w:r w:rsidRPr="00033917">
              <w:rPr>
                <w:rFonts w:ascii="Book Antiqua" w:eastAsia="Times New Roman" w:hAnsi="Book Antiqua"/>
                <w:b/>
                <w:bCs/>
                <w:sz w:val="24"/>
              </w:rPr>
              <w:t>Variation</w:t>
            </w:r>
          </w:p>
        </w:tc>
        <w:tc>
          <w:tcPr>
            <w:tcW w:w="4255" w:type="dxa"/>
            <w:tcBorders>
              <w:top w:val="single" w:sz="4" w:space="0" w:color="auto"/>
              <w:bottom w:val="single" w:sz="4" w:space="0" w:color="auto"/>
            </w:tcBorders>
            <w:shd w:val="clear" w:color="auto" w:fill="auto"/>
            <w:noWrap/>
            <w:hideMark/>
          </w:tcPr>
          <w:p w14:paraId="4B3F6C6A" w14:textId="77777777" w:rsidR="0019615C" w:rsidRPr="00033917" w:rsidRDefault="0019615C" w:rsidP="0007578A">
            <w:pPr>
              <w:adjustRightInd w:val="0"/>
              <w:snapToGrid w:val="0"/>
              <w:spacing w:line="360" w:lineRule="auto"/>
              <w:jc w:val="center"/>
              <w:rPr>
                <w:rFonts w:ascii="Book Antiqua" w:eastAsia="Times New Roman" w:hAnsi="Book Antiqua"/>
                <w:b/>
                <w:bCs/>
                <w:sz w:val="24"/>
              </w:rPr>
            </w:pPr>
            <w:r w:rsidRPr="00033917">
              <w:rPr>
                <w:rFonts w:ascii="Book Antiqua" w:eastAsia="Times New Roman" w:hAnsi="Book Antiqua"/>
                <w:b/>
                <w:bCs/>
                <w:sz w:val="24"/>
              </w:rPr>
              <w:t>Model/pathology</w:t>
            </w:r>
          </w:p>
        </w:tc>
        <w:tc>
          <w:tcPr>
            <w:tcW w:w="2126" w:type="dxa"/>
            <w:tcBorders>
              <w:top w:val="single" w:sz="4" w:space="0" w:color="auto"/>
              <w:bottom w:val="single" w:sz="4" w:space="0" w:color="auto"/>
            </w:tcBorders>
            <w:shd w:val="clear" w:color="auto" w:fill="auto"/>
            <w:noWrap/>
            <w:hideMark/>
          </w:tcPr>
          <w:p w14:paraId="5B2F06BB" w14:textId="48907085" w:rsidR="0019615C" w:rsidRPr="00033917" w:rsidRDefault="0007578A" w:rsidP="0007578A">
            <w:pPr>
              <w:adjustRightInd w:val="0"/>
              <w:snapToGrid w:val="0"/>
              <w:spacing w:line="360" w:lineRule="auto"/>
              <w:jc w:val="center"/>
              <w:rPr>
                <w:rFonts w:ascii="Book Antiqua" w:eastAsia="Times New Roman" w:hAnsi="Book Antiqua"/>
                <w:b/>
                <w:bCs/>
                <w:sz w:val="24"/>
              </w:rPr>
            </w:pPr>
            <w:r w:rsidRPr="00033917">
              <w:rPr>
                <w:rFonts w:ascii="Book Antiqua" w:eastAsia="Times New Roman" w:hAnsi="Book Antiqua"/>
                <w:b/>
                <w:bCs/>
                <w:sz w:val="24"/>
              </w:rPr>
              <w:t>Sample</w:t>
            </w:r>
          </w:p>
        </w:tc>
        <w:tc>
          <w:tcPr>
            <w:tcW w:w="1273" w:type="dxa"/>
            <w:tcBorders>
              <w:top w:val="single" w:sz="4" w:space="0" w:color="auto"/>
              <w:bottom w:val="single" w:sz="4" w:space="0" w:color="auto"/>
            </w:tcBorders>
            <w:shd w:val="clear" w:color="auto" w:fill="auto"/>
            <w:noWrap/>
            <w:hideMark/>
          </w:tcPr>
          <w:p w14:paraId="3622272D" w14:textId="7D08FA84" w:rsidR="0019615C" w:rsidRPr="00033917" w:rsidRDefault="0019615C" w:rsidP="0007578A">
            <w:pPr>
              <w:adjustRightInd w:val="0"/>
              <w:snapToGrid w:val="0"/>
              <w:spacing w:line="360" w:lineRule="auto"/>
              <w:jc w:val="center"/>
              <w:rPr>
                <w:rFonts w:ascii="Book Antiqua" w:eastAsia="Times New Roman" w:hAnsi="Book Antiqua"/>
                <w:b/>
                <w:bCs/>
                <w:sz w:val="24"/>
              </w:rPr>
            </w:pPr>
            <w:r w:rsidRPr="00033917">
              <w:rPr>
                <w:rFonts w:ascii="Book Antiqua" w:eastAsia="Times New Roman" w:hAnsi="Book Antiqua"/>
                <w:b/>
                <w:bCs/>
                <w:sz w:val="24"/>
              </w:rPr>
              <w:t>Reference</w:t>
            </w:r>
          </w:p>
        </w:tc>
      </w:tr>
      <w:tr w:rsidR="00033917" w:rsidRPr="00033917" w14:paraId="284D194F" w14:textId="77777777" w:rsidTr="0007578A">
        <w:trPr>
          <w:trHeight w:val="280"/>
        </w:trPr>
        <w:tc>
          <w:tcPr>
            <w:tcW w:w="1940" w:type="dxa"/>
            <w:tcBorders>
              <w:top w:val="single" w:sz="4" w:space="0" w:color="auto"/>
            </w:tcBorders>
            <w:shd w:val="clear" w:color="auto" w:fill="auto"/>
            <w:noWrap/>
            <w:hideMark/>
          </w:tcPr>
          <w:p w14:paraId="26B4C445"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2OH butyrate</w:t>
            </w:r>
          </w:p>
        </w:tc>
        <w:tc>
          <w:tcPr>
            <w:tcW w:w="1249" w:type="dxa"/>
            <w:tcBorders>
              <w:top w:val="single" w:sz="4" w:space="0" w:color="auto"/>
            </w:tcBorders>
            <w:shd w:val="clear" w:color="auto" w:fill="auto"/>
            <w:noWrap/>
            <w:hideMark/>
          </w:tcPr>
          <w:p w14:paraId="7FDA653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tcBorders>
              <w:top w:val="single" w:sz="4" w:space="0" w:color="auto"/>
            </w:tcBorders>
            <w:shd w:val="clear" w:color="auto" w:fill="auto"/>
            <w:noWrap/>
            <w:hideMark/>
          </w:tcPr>
          <w:p w14:paraId="7869696F" w14:textId="0F85BC5D"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HBV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HEV</w:t>
            </w:r>
          </w:p>
        </w:tc>
        <w:tc>
          <w:tcPr>
            <w:tcW w:w="2126" w:type="dxa"/>
            <w:tcBorders>
              <w:top w:val="single" w:sz="4" w:space="0" w:color="auto"/>
            </w:tcBorders>
            <w:shd w:val="clear" w:color="auto" w:fill="auto"/>
            <w:noWrap/>
            <w:hideMark/>
          </w:tcPr>
          <w:p w14:paraId="7EFEB6BD" w14:textId="5E7454B8"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tcBorders>
              <w:top w:val="single" w:sz="4" w:space="0" w:color="auto"/>
            </w:tcBorders>
            <w:shd w:val="clear" w:color="auto" w:fill="auto"/>
            <w:noWrap/>
            <w:hideMark/>
          </w:tcPr>
          <w:p w14:paraId="0CB574C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&lt;EndNote&gt;&lt;Cite&gt;&lt;Author&gt;Munshi&lt;/Author&gt;&lt;Year&gt;2011&lt;/Year&gt;&lt;RecNum&gt;150&lt;/RecNum&gt;&lt;DisplayText&gt;&lt;style face="superscript"&gt;[36]&lt;/style&gt;&lt;/DisplayText&gt;&lt;record&gt;&lt;rec-number&gt;150&lt;/rec-number&gt;&lt;foreign-keys&gt;&lt;key app="EN" db-id="re2e5ezwewxdaaeav5dxw2z3av25v552vx5z" timestamp="0"&gt;150&lt;/key&gt;&lt;/foreign-keys&gt;&lt;ref-type name="Journal Article"&gt;17&lt;/ref-type&gt;&lt;contributors&gt;&lt;authors&gt;&lt;author&gt;Munshi, S. U.&lt;/author&gt;&lt;author&gt;Taneja, S.&lt;/author&gt;&lt;author&gt;Bhavesh, N. S.&lt;/author&gt;&lt;author&gt;Shastri, J.&lt;/author&gt;&lt;author&gt;Aggarwal, R.&lt;/author&gt;&lt;author&gt;Jameel, S.&lt;/author&gt;&lt;/authors&gt;&lt;/contributors&gt;&lt;auth-address&gt;Virology Group, International Centre for Genetic Engineering and Biotechnology, New Delhi, India.&lt;/auth-address&gt;&lt;titles&gt;&lt;title&gt;Metabonomic analysis of hepatitis E patients shows deregulated metabolic cycles and abnormalities in amino acid metabolism&lt;/title&gt;&lt;secondary-title&gt;J Viral Hepat&lt;/secondary-title&gt;&lt;/titles&gt;&lt;pages&gt;e591-602&lt;/pages&gt;&lt;volume&gt;18&lt;/volume&gt;&lt;number&gt;10&lt;/number&gt;&lt;edition&gt;2011/09/15&lt;/edition&gt;&lt;keywords&gt;&lt;keyword&gt;Adult&lt;/keyword&gt;&lt;keyword&gt;Amino Acids/*metabolism&lt;/keyword&gt;&lt;keyword&gt;Female&lt;/keyword&gt;&lt;keyword&gt;Hepatitis B/physiopathology&lt;/keyword&gt;&lt;keyword&gt;Hepatitis E/*physiopathology&lt;/keyword&gt;&lt;keyword&gt;Human Experimentation&lt;/keyword&gt;&lt;keyword&gt;Humans&lt;/keyword&gt;&lt;keyword&gt;Magnetic Resonance Spectroscopy&lt;/keyword&gt;&lt;keyword&gt;Male&lt;/keyword&gt;&lt;keyword&gt;Metabolic Networks and Pathways/*genetics&lt;/keyword&gt;&lt;keyword&gt;*Metabolomics&lt;/keyword&gt;&lt;keyword&gt;Middle Aged&lt;/keyword&gt;&lt;keyword&gt;Plasma/chemistry&lt;/keyword&gt;&lt;keyword&gt;Urine/chemistry&lt;/keyword&gt;&lt;/keywords&gt;&lt;dates&gt;&lt;year&gt;2011&lt;/year&gt;&lt;pub-dates&gt;&lt;date&gt;Oct&lt;/date&gt;&lt;/pub-dates&gt;&lt;/dates&gt;&lt;isbn&gt;1365-2893 (Electronic)&amp;#xD;1352-0504 (Linking)&lt;/isbn&gt;&lt;accession-num&gt;21914081&lt;/accession-num&gt;&lt;urls&gt;&lt;related-urls&gt;&lt;url&gt;http://www.ncbi.nlm.nih.gov/pubmed/21914081&lt;/url&gt;&lt;/related-urls&gt;&lt;/urls&gt;&lt;electronic-resource-num&gt;10.1111/j.1365-2893.2011.01488.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6" w:tooltip="Munshi, 2011 #150" w:history="1">
              <w:r w:rsidRPr="00033917">
                <w:rPr>
                  <w:rFonts w:ascii="Book Antiqua" w:eastAsia="Times New Roman" w:hAnsi="Book Antiqua"/>
                  <w:noProof/>
                  <w:sz w:val="24"/>
                  <w:vertAlign w:val="superscript"/>
                </w:rPr>
                <w:t>36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706A82D6" w14:textId="77777777" w:rsidTr="0007578A">
        <w:trPr>
          <w:trHeight w:val="280"/>
        </w:trPr>
        <w:tc>
          <w:tcPr>
            <w:tcW w:w="1940" w:type="dxa"/>
            <w:shd w:val="clear" w:color="auto" w:fill="auto"/>
            <w:noWrap/>
            <w:hideMark/>
          </w:tcPr>
          <w:p w14:paraId="30D0B594"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3OH butyrate</w:t>
            </w:r>
          </w:p>
        </w:tc>
        <w:tc>
          <w:tcPr>
            <w:tcW w:w="1249" w:type="dxa"/>
            <w:shd w:val="clear" w:color="auto" w:fill="auto"/>
            <w:noWrap/>
            <w:hideMark/>
          </w:tcPr>
          <w:p w14:paraId="51D2CC5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1EF66D8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ximelagatran toxicity</w:t>
            </w:r>
          </w:p>
        </w:tc>
        <w:tc>
          <w:tcPr>
            <w:tcW w:w="2126" w:type="dxa"/>
            <w:shd w:val="clear" w:color="auto" w:fill="auto"/>
            <w:noWrap/>
            <w:hideMark/>
          </w:tcPr>
          <w:p w14:paraId="6ED42C1B" w14:textId="11A2881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hideMark/>
          </w:tcPr>
          <w:p w14:paraId="5CACE8C4" w14:textId="5C7F8446"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PEVuZE5vdGU+PENpdGU+PEF1dGhvcj5BbmRlcnNzb248L0F1dGhvcj48WWVhcj4yMDA5PC9ZZWFy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PEVuZE5vdGU+PENpdGU+PEF1dGhvcj5BbmRlcnNzb248L0F1dGhvcj48WWVhcj4yMDA5PC9ZZWFy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7" w:tooltip="Andersson, 2009 #200" w:history="1">
              <w:r w:rsidRPr="00033917">
                <w:rPr>
                  <w:rFonts w:ascii="Book Antiqua" w:eastAsia="Times New Roman" w:hAnsi="Book Antiqua"/>
                  <w:noProof/>
                  <w:sz w:val="24"/>
                  <w:vertAlign w:val="superscript"/>
                </w:rPr>
                <w:t>37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150024B7" w14:textId="77777777" w:rsidTr="0007578A">
        <w:trPr>
          <w:trHeight w:val="280"/>
        </w:trPr>
        <w:tc>
          <w:tcPr>
            <w:tcW w:w="1940" w:type="dxa"/>
            <w:shd w:val="clear" w:color="auto" w:fill="auto"/>
            <w:noWrap/>
            <w:hideMark/>
          </w:tcPr>
          <w:p w14:paraId="412A5190"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3OH butyrate</w:t>
            </w:r>
          </w:p>
        </w:tc>
        <w:tc>
          <w:tcPr>
            <w:tcW w:w="1249" w:type="dxa"/>
            <w:shd w:val="clear" w:color="auto" w:fill="auto"/>
            <w:noWrap/>
            <w:hideMark/>
          </w:tcPr>
          <w:p w14:paraId="0F87EB0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C509D6C" w14:textId="2302680B"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hAnsi="Book Antiqua" w:hint="eastAsia"/>
                <w:sz w:val="24"/>
              </w:rPr>
              <w:t xml:space="preserve"> </w:t>
            </w:r>
            <w:r w:rsidR="0007578A" w:rsidRPr="00033917">
              <w:rPr>
                <w:rFonts w:ascii="Book Antiqua" w:eastAsia="Times New Roman" w:hAnsi="Book Antiqua"/>
                <w:sz w:val="24"/>
              </w:rPr>
              <w:t>(</w:t>
            </w:r>
            <w:r w:rsidRPr="00033917">
              <w:rPr>
                <w:rFonts w:ascii="Book Antiqua" w:eastAsia="Times New Roman" w:hAnsi="Book Antiqua"/>
                <w:sz w:val="24"/>
              </w:rPr>
              <w:t>HBV/</w:t>
            </w:r>
            <w:r w:rsidR="0007578A" w:rsidRPr="00033917">
              <w:rPr>
                <w:rFonts w:ascii="Book Antiqua" w:eastAsia="Times New Roman" w:hAnsi="Book Antiqua"/>
                <w:sz w:val="24"/>
              </w:rPr>
              <w:t>alcohol</w:t>
            </w:r>
            <w:r w:rsidRPr="00033917">
              <w:rPr>
                <w:rFonts w:ascii="Book Antiqua" w:eastAsia="Times New Roman" w:hAnsi="Book Antiqua"/>
                <w:sz w:val="24"/>
              </w:rPr>
              <w:t xml:space="preserve">)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6BB41A50" w14:textId="2D2CDCD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7762666C"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359AA681" w14:textId="77777777" w:rsidTr="0007578A">
        <w:trPr>
          <w:trHeight w:val="280"/>
        </w:trPr>
        <w:tc>
          <w:tcPr>
            <w:tcW w:w="1940" w:type="dxa"/>
            <w:shd w:val="clear" w:color="auto" w:fill="auto"/>
            <w:noWrap/>
            <w:hideMark/>
          </w:tcPr>
          <w:p w14:paraId="418D2E1D" w14:textId="4825181F"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Acetate</w:t>
            </w:r>
          </w:p>
        </w:tc>
        <w:tc>
          <w:tcPr>
            <w:tcW w:w="1249" w:type="dxa"/>
            <w:shd w:val="clear" w:color="auto" w:fill="auto"/>
            <w:noWrap/>
            <w:hideMark/>
          </w:tcPr>
          <w:p w14:paraId="602ED9C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064F5C5" w14:textId="2E5E3614"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acetaminophen toxicity</w:t>
            </w:r>
          </w:p>
        </w:tc>
        <w:tc>
          <w:tcPr>
            <w:tcW w:w="2126" w:type="dxa"/>
            <w:shd w:val="clear" w:color="auto" w:fill="auto"/>
            <w:noWrap/>
            <w:hideMark/>
          </w:tcPr>
          <w:p w14:paraId="3C353792" w14:textId="6F4D6D1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Urine</w:t>
            </w:r>
          </w:p>
        </w:tc>
        <w:tc>
          <w:tcPr>
            <w:tcW w:w="1273" w:type="dxa"/>
            <w:shd w:val="clear" w:color="auto" w:fill="auto"/>
            <w:noWrap/>
            <w:hideMark/>
          </w:tcPr>
          <w:p w14:paraId="60A1ADEF" w14:textId="085DE9D0"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PEVuZE5vdGU+PENpdGU+PEF1dGhvcj5XaW5uaWtlPC9BdXRob3I+PFllYXI+MjAxMDwvWWVhcj48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PEVuZE5vdGU+PENpdGU+PEF1dGhvcj5XaW5uaWtlPC9BdXRob3I+PFllYXI+MjAxMDwvWWVhcj48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4" w:tooltip="Winnike, 2010 #147" w:history="1">
              <w:r w:rsidRPr="00033917">
                <w:rPr>
                  <w:rFonts w:ascii="Book Antiqua" w:eastAsia="Times New Roman" w:hAnsi="Book Antiqua"/>
                  <w:noProof/>
                  <w:sz w:val="24"/>
                  <w:vertAlign w:val="superscript"/>
                </w:rPr>
                <w:t>14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62E70BAB" w14:textId="77777777" w:rsidTr="0007578A">
        <w:trPr>
          <w:trHeight w:val="280"/>
        </w:trPr>
        <w:tc>
          <w:tcPr>
            <w:tcW w:w="1940" w:type="dxa"/>
            <w:shd w:val="clear" w:color="auto" w:fill="auto"/>
            <w:noWrap/>
            <w:hideMark/>
          </w:tcPr>
          <w:p w14:paraId="08F2864C" w14:textId="7A6B231D"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Acetate</w:t>
            </w:r>
          </w:p>
        </w:tc>
        <w:tc>
          <w:tcPr>
            <w:tcW w:w="1249" w:type="dxa"/>
            <w:shd w:val="clear" w:color="auto" w:fill="auto"/>
            <w:noWrap/>
            <w:hideMark/>
          </w:tcPr>
          <w:p w14:paraId="5B16C68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13CA4C36" w14:textId="5114C166"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w:t>
            </w:r>
            <w:r w:rsidR="0007578A" w:rsidRPr="00033917">
              <w:rPr>
                <w:rFonts w:ascii="Book Antiqua" w:eastAsia="Times New Roman" w:hAnsi="Book Antiqua"/>
                <w:sz w:val="24"/>
              </w:rPr>
              <w:t>cirrhosis</w:t>
            </w:r>
          </w:p>
        </w:tc>
        <w:tc>
          <w:tcPr>
            <w:tcW w:w="2126" w:type="dxa"/>
            <w:shd w:val="clear" w:color="auto" w:fill="auto"/>
            <w:noWrap/>
            <w:hideMark/>
          </w:tcPr>
          <w:p w14:paraId="52DA6512" w14:textId="3E5D177B"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1F6438E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9" w:tooltip="Nahon, 2012 #323" w:history="1">
              <w:r w:rsidRPr="00033917">
                <w:rPr>
                  <w:rFonts w:ascii="Book Antiqua" w:eastAsia="Times New Roman" w:hAnsi="Book Antiqua"/>
                  <w:noProof/>
                  <w:sz w:val="24"/>
                  <w:vertAlign w:val="superscript"/>
                </w:rPr>
                <w:t>29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7DF35DCA" w14:textId="77777777" w:rsidTr="0007578A">
        <w:trPr>
          <w:trHeight w:val="280"/>
        </w:trPr>
        <w:tc>
          <w:tcPr>
            <w:tcW w:w="1940" w:type="dxa"/>
            <w:shd w:val="clear" w:color="auto" w:fill="auto"/>
            <w:noWrap/>
            <w:hideMark/>
          </w:tcPr>
          <w:p w14:paraId="54B78998" w14:textId="54C3F6B4"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Acetate </w:t>
            </w:r>
          </w:p>
        </w:tc>
        <w:tc>
          <w:tcPr>
            <w:tcW w:w="1249" w:type="dxa"/>
            <w:shd w:val="clear" w:color="auto" w:fill="auto"/>
            <w:noWrap/>
            <w:hideMark/>
          </w:tcPr>
          <w:p w14:paraId="20266A55"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CC9F7B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severity</w:t>
            </w:r>
          </w:p>
        </w:tc>
        <w:tc>
          <w:tcPr>
            <w:tcW w:w="2126" w:type="dxa"/>
            <w:shd w:val="clear" w:color="auto" w:fill="auto"/>
            <w:noWrap/>
            <w:hideMark/>
          </w:tcPr>
          <w:p w14:paraId="6B32556B" w14:textId="0287162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0503CD9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0" w:tooltip="Amathieu, 2011 #321" w:history="1">
              <w:r w:rsidRPr="00033917">
                <w:rPr>
                  <w:rFonts w:ascii="Book Antiqua" w:eastAsia="Times New Roman" w:hAnsi="Book Antiqua"/>
                  <w:noProof/>
                  <w:sz w:val="24"/>
                  <w:vertAlign w:val="superscript"/>
                </w:rPr>
                <w:t>20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2D5C4E48" w14:textId="77777777" w:rsidTr="0007578A">
        <w:trPr>
          <w:trHeight w:val="280"/>
        </w:trPr>
        <w:tc>
          <w:tcPr>
            <w:tcW w:w="1940" w:type="dxa"/>
            <w:shd w:val="clear" w:color="auto" w:fill="auto"/>
            <w:noWrap/>
            <w:hideMark/>
          </w:tcPr>
          <w:p w14:paraId="7C620E35" w14:textId="2750AAFC"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Acetoacetate</w:t>
            </w:r>
          </w:p>
        </w:tc>
        <w:tc>
          <w:tcPr>
            <w:tcW w:w="1249" w:type="dxa"/>
            <w:shd w:val="clear" w:color="auto" w:fill="auto"/>
            <w:noWrap/>
            <w:hideMark/>
          </w:tcPr>
          <w:p w14:paraId="58C802F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C266D0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and encephalopathy</w:t>
            </w:r>
          </w:p>
        </w:tc>
        <w:tc>
          <w:tcPr>
            <w:tcW w:w="2126" w:type="dxa"/>
            <w:shd w:val="clear" w:color="auto" w:fill="auto"/>
            <w:noWrap/>
            <w:hideMark/>
          </w:tcPr>
          <w:p w14:paraId="3930D72B" w14:textId="5C0C20F4"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21BB669D"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6" w:tooltip="Jimenez, 2010 #160" w:history="1">
              <w:r w:rsidRPr="00033917">
                <w:rPr>
                  <w:rFonts w:ascii="Book Antiqua" w:eastAsia="Times New Roman" w:hAnsi="Book Antiqua"/>
                  <w:noProof/>
                  <w:sz w:val="24"/>
                  <w:vertAlign w:val="superscript"/>
                </w:rPr>
                <w:t>26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033917" w:rsidRPr="00033917" w14:paraId="2A0D58EF" w14:textId="77777777" w:rsidTr="0007578A">
        <w:trPr>
          <w:trHeight w:val="280"/>
        </w:trPr>
        <w:tc>
          <w:tcPr>
            <w:tcW w:w="1940" w:type="dxa"/>
            <w:shd w:val="clear" w:color="auto" w:fill="auto"/>
            <w:noWrap/>
            <w:hideMark/>
          </w:tcPr>
          <w:p w14:paraId="4933F14E" w14:textId="40343B31"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Acetoacetate</w:t>
            </w:r>
          </w:p>
        </w:tc>
        <w:tc>
          <w:tcPr>
            <w:tcW w:w="1249" w:type="dxa"/>
            <w:shd w:val="clear" w:color="auto" w:fill="auto"/>
            <w:noWrap/>
            <w:hideMark/>
          </w:tcPr>
          <w:p w14:paraId="68BD0C4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378E1DC6" w14:textId="15DF92BA"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hAnsi="Book Antiqua" w:hint="eastAsia"/>
                <w:sz w:val="24"/>
              </w:rPr>
              <w:t xml:space="preserve"> </w:t>
            </w:r>
            <w:r w:rsidR="0007578A" w:rsidRPr="00033917">
              <w:rPr>
                <w:rFonts w:ascii="Book Antiqua" w:eastAsia="Times New Roman" w:hAnsi="Book Antiqua"/>
                <w:sz w:val="24"/>
              </w:rPr>
              <w:t>(</w:t>
            </w:r>
            <w:r w:rsidRPr="00033917">
              <w:rPr>
                <w:rFonts w:ascii="Book Antiqua" w:eastAsia="Times New Roman" w:hAnsi="Book Antiqua"/>
                <w:sz w:val="24"/>
              </w:rPr>
              <w:t>HBV/</w:t>
            </w:r>
            <w:r w:rsidR="0007578A" w:rsidRPr="00033917">
              <w:rPr>
                <w:rFonts w:ascii="Book Antiqua" w:eastAsia="Times New Roman" w:hAnsi="Book Antiqua"/>
                <w:sz w:val="24"/>
              </w:rPr>
              <w:t>alcohol</w:t>
            </w:r>
            <w:r w:rsidRPr="00033917">
              <w:rPr>
                <w:rFonts w:ascii="Book Antiqua" w:eastAsia="Times New Roman" w:hAnsi="Book Antiqua"/>
                <w:sz w:val="24"/>
              </w:rPr>
              <w:t xml:space="preserve">)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6218FE0F" w14:textId="436BD343"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73D76A1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9A09F38" w14:textId="77777777" w:rsidTr="0007578A">
        <w:trPr>
          <w:trHeight w:val="280"/>
        </w:trPr>
        <w:tc>
          <w:tcPr>
            <w:tcW w:w="1940" w:type="dxa"/>
            <w:shd w:val="clear" w:color="auto" w:fill="auto"/>
            <w:noWrap/>
            <w:hideMark/>
          </w:tcPr>
          <w:p w14:paraId="5D199061" w14:textId="6CD15694"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Acetoacetate</w:t>
            </w:r>
          </w:p>
        </w:tc>
        <w:tc>
          <w:tcPr>
            <w:tcW w:w="1249" w:type="dxa"/>
            <w:shd w:val="clear" w:color="auto" w:fill="auto"/>
            <w:noWrap/>
            <w:hideMark/>
          </w:tcPr>
          <w:p w14:paraId="38C4C4FC"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FC5D907" w14:textId="3D0CABF5"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HBV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w:t>
            </w:r>
            <w:r w:rsidR="0007578A" w:rsidRPr="00033917">
              <w:rPr>
                <w:rFonts w:ascii="Book Antiqua" w:eastAsia="Times New Roman" w:hAnsi="Book Antiqua"/>
                <w:sz w:val="24"/>
              </w:rPr>
              <w:t xml:space="preserve">alcohol </w:t>
            </w:r>
            <w:r w:rsidRPr="00033917">
              <w:rPr>
                <w:rFonts w:ascii="Book Antiqua" w:eastAsia="Times New Roman" w:hAnsi="Book Antiqua"/>
                <w:sz w:val="24"/>
              </w:rPr>
              <w:t>cirrhosis</w:t>
            </w:r>
          </w:p>
        </w:tc>
        <w:tc>
          <w:tcPr>
            <w:tcW w:w="2126" w:type="dxa"/>
            <w:shd w:val="clear" w:color="auto" w:fill="auto"/>
            <w:noWrap/>
            <w:hideMark/>
          </w:tcPr>
          <w:p w14:paraId="1423C773" w14:textId="5FEBE152"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3BA73B7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41CD283" w14:textId="77777777" w:rsidTr="0007578A">
        <w:trPr>
          <w:trHeight w:val="280"/>
        </w:trPr>
        <w:tc>
          <w:tcPr>
            <w:tcW w:w="1940" w:type="dxa"/>
            <w:shd w:val="clear" w:color="auto" w:fill="auto"/>
            <w:noWrap/>
            <w:hideMark/>
          </w:tcPr>
          <w:p w14:paraId="4208E529" w14:textId="52F583B5"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Acetoacetate</w:t>
            </w:r>
          </w:p>
        </w:tc>
        <w:tc>
          <w:tcPr>
            <w:tcW w:w="1249" w:type="dxa"/>
            <w:shd w:val="clear" w:color="auto" w:fill="auto"/>
            <w:noWrap/>
            <w:hideMark/>
          </w:tcPr>
          <w:p w14:paraId="6A4C2A1D"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6F87AAC" w14:textId="44C119DF"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HBV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w:t>
            </w:r>
          </w:p>
        </w:tc>
        <w:tc>
          <w:tcPr>
            <w:tcW w:w="2126" w:type="dxa"/>
            <w:shd w:val="clear" w:color="auto" w:fill="auto"/>
            <w:noWrap/>
            <w:hideMark/>
          </w:tcPr>
          <w:p w14:paraId="0586CDB0" w14:textId="4BE57A7F"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Urine</w:t>
            </w:r>
          </w:p>
        </w:tc>
        <w:tc>
          <w:tcPr>
            <w:tcW w:w="1273" w:type="dxa"/>
            <w:shd w:val="clear" w:color="auto" w:fill="auto"/>
            <w:noWrap/>
            <w:hideMark/>
          </w:tcPr>
          <w:p w14:paraId="1F8D8B1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&lt;EndNote&gt;&lt;Cite&gt;&lt;Author&gt;Munshi&lt;/Author&gt;&lt;Year&gt;2011&lt;/Year&gt;&lt;RecNum&gt;150&lt;/RecNum&gt;&lt;DisplayText&gt;&lt;style face="superscript"&gt;[36]&lt;/style&gt;&lt;/DisplayText&gt;&lt;record&gt;&lt;rec-number&gt;150&lt;/rec-number&gt;&lt;foreign-keys&gt;&lt;key app="EN" db-id="re2e5ezwewxdaaeav5dxw2z3av25v552vx5z" timestamp="0"&gt;150&lt;/key&gt;&lt;/foreign-keys&gt;&lt;ref-type name="Journal Article"&gt;17&lt;/ref-type&gt;&lt;contributors&gt;&lt;authors&gt;&lt;author&gt;Munshi, S. U.&lt;/author&gt;&lt;author&gt;Taneja, S.&lt;/author&gt;&lt;author&gt;Bhavesh, N. S.&lt;/author&gt;&lt;author&gt;Shastri, J.&lt;/author&gt;&lt;author&gt;Aggarwal, R.&lt;/author&gt;&lt;author&gt;Jameel, S.&lt;/author&gt;&lt;/authors&gt;&lt;/contributors&gt;&lt;auth-address&gt;Virology Group, International Centre for Genetic Engineering and Biotechnology, New Delhi, India.&lt;/auth-address&gt;&lt;titles&gt;&lt;title&gt;Metabonomic analysis of hepatitis E patients shows deregulated metabolic cycles and abnormalities in amino acid metabolism&lt;/title&gt;&lt;secondary-title&gt;J Viral Hepat&lt;/secondary-title&gt;&lt;/titles&gt;&lt;pages&gt;e591-602&lt;/pages&gt;&lt;volume&gt;18&lt;/volume&gt;&lt;number&gt;10&lt;/number&gt;&lt;edition&gt;2011/09/15&lt;/edition&gt;&lt;keywords&gt;&lt;keyword&gt;Adult&lt;/keyword&gt;&lt;keyword&gt;Amino Acids/*metabolism&lt;/keyword&gt;&lt;keyword&gt;Female&lt;/keyword&gt;&lt;keyword&gt;Hepatitis B/physiopathology&lt;/keyword&gt;&lt;keyword&gt;Hepatitis E/*physiopathology&lt;/keyword&gt;&lt;keyword&gt;Human Experimentation&lt;/keyword&gt;&lt;keyword&gt;Humans&lt;/keyword&gt;&lt;keyword&gt;Magnetic Resonance Spectroscopy&lt;/keyword&gt;&lt;keyword&gt;Male&lt;/keyword&gt;&lt;keyword&gt;Metabolic Networks and Pathways/*genetics&lt;/keyword&gt;&lt;keyword&gt;*Metabolomics&lt;/keyword&gt;&lt;keyword&gt;Middle Aged&lt;/keyword&gt;&lt;keyword&gt;Plasma/chemistry&lt;/keyword&gt;&lt;keyword&gt;Urine/chemistry&lt;/keyword&gt;&lt;/keywords&gt;&lt;dates&gt;&lt;year&gt;2011&lt;/year&gt;&lt;pub-dates&gt;&lt;date&gt;Oct&lt;/date&gt;&lt;/pub-dates&gt;&lt;/dates&gt;&lt;isbn&gt;1365-2893 (Electronic)&amp;#xD;1352-0504 (Linking)&lt;/isbn&gt;&lt;accession-num&gt;21914081&lt;/accession-num&gt;&lt;urls&gt;&lt;related-urls&gt;&lt;url&gt;http://www.ncbi.nlm.nih.gov/pubmed/21914081&lt;/url&gt;&lt;/related-urls&gt;&lt;/urls&gt;&lt;electronic-resource-num&gt;10.1111/j.1365-2893.2011.01488.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6" w:tooltip="Munshi, 2011 #150" w:history="1">
              <w:r w:rsidRPr="00033917">
                <w:rPr>
                  <w:rFonts w:ascii="Book Antiqua" w:eastAsia="Times New Roman" w:hAnsi="Book Antiqua"/>
                  <w:noProof/>
                  <w:sz w:val="24"/>
                  <w:vertAlign w:val="superscript"/>
                </w:rPr>
                <w:t>36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8807BAD" w14:textId="77777777" w:rsidTr="0007578A">
        <w:trPr>
          <w:trHeight w:val="280"/>
        </w:trPr>
        <w:tc>
          <w:tcPr>
            <w:tcW w:w="1940" w:type="dxa"/>
            <w:shd w:val="clear" w:color="auto" w:fill="auto"/>
            <w:noWrap/>
          </w:tcPr>
          <w:p w14:paraId="30C49C12" w14:textId="09C38144"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Acetoacetate</w:t>
            </w:r>
          </w:p>
        </w:tc>
        <w:tc>
          <w:tcPr>
            <w:tcW w:w="1249" w:type="dxa"/>
            <w:shd w:val="clear" w:color="auto" w:fill="auto"/>
            <w:noWrap/>
          </w:tcPr>
          <w:p w14:paraId="01A4260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11537299" w14:textId="08D5AC83"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496016D3" w14:textId="1C11D6D8"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0658675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4AD48EF" w14:textId="77777777" w:rsidTr="0007578A">
        <w:trPr>
          <w:trHeight w:val="280"/>
        </w:trPr>
        <w:tc>
          <w:tcPr>
            <w:tcW w:w="1940" w:type="dxa"/>
            <w:shd w:val="clear" w:color="auto" w:fill="auto"/>
            <w:noWrap/>
            <w:hideMark/>
          </w:tcPr>
          <w:p w14:paraId="441548E1" w14:textId="15F74A89"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Acetone</w:t>
            </w:r>
          </w:p>
        </w:tc>
        <w:tc>
          <w:tcPr>
            <w:tcW w:w="1249" w:type="dxa"/>
            <w:shd w:val="clear" w:color="auto" w:fill="auto"/>
            <w:noWrap/>
            <w:hideMark/>
          </w:tcPr>
          <w:p w14:paraId="7F99BFF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8658972" w14:textId="46D8C31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HEV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w:t>
            </w:r>
          </w:p>
        </w:tc>
        <w:tc>
          <w:tcPr>
            <w:tcW w:w="2126" w:type="dxa"/>
            <w:shd w:val="clear" w:color="auto" w:fill="auto"/>
            <w:noWrap/>
            <w:hideMark/>
          </w:tcPr>
          <w:p w14:paraId="7A56AEDB" w14:textId="35EC9E38"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hideMark/>
          </w:tcPr>
          <w:p w14:paraId="6A7EFC98"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&lt;EndNote&gt;&lt;Cite&gt;&lt;Author&gt;Munshi&lt;/Author&gt;&lt;Year&gt;2011&lt;/Year&gt;&lt;RecNum&gt;150&lt;/RecNum&gt;&lt;DisplayText&gt;&lt;style face="superscript"&gt;[36]&lt;/style&gt;&lt;/DisplayText&gt;&lt;record&gt;&lt;rec-number&gt;150&lt;/rec-number&gt;&lt;foreign-keys&gt;&lt;key app="EN" db-id="re2e5ezwewxdaaeav5dxw2z3av25v552vx5z" timestamp="0"&gt;150&lt;/key&gt;&lt;/foreign-keys&gt;&lt;ref-type name="Journal Article"&gt;17&lt;/ref-type&gt;&lt;contributors&gt;&lt;authors&gt;&lt;author&gt;Munshi, S. U.&lt;/author&gt;&lt;author&gt;Taneja, S.&lt;/author&gt;&lt;author&gt;Bhavesh, N. S.&lt;/author&gt;&lt;author&gt;Shastri, J.&lt;/author&gt;&lt;author&gt;Aggarwal, R.&lt;/author&gt;&lt;author&gt;Jameel, S.&lt;/author&gt;&lt;/authors&gt;&lt;/contributors&gt;&lt;auth-address&gt;Virology Group, International Centre for Genetic Engineering and Biotechnology, New Delhi, India.&lt;/auth-address&gt;&lt;titles&gt;&lt;title&gt;Metabonomic analysis of hepatitis E patients shows deregulated metabolic cycles and abnormalities in amino acid metabolism&lt;/title&gt;&lt;secondary-title&gt;J Viral Hepat&lt;/secondary-title&gt;&lt;/titles&gt;&lt;pages&gt;e591-602&lt;/pages&gt;&lt;volume&gt;18&lt;/volume&gt;&lt;number&gt;10&lt;/number&gt;&lt;edition&gt;2011/09/15&lt;/edition&gt;&lt;keywords&gt;&lt;keyword&gt;Adult&lt;/keyword&gt;&lt;keyword&gt;Amino Acids/*metabolism&lt;/keyword&gt;&lt;keyword&gt;Female&lt;/keyword&gt;&lt;keyword&gt;Hepatitis B/physiopathology&lt;/keyword&gt;&lt;keyword&gt;Hepatitis E/*physiopathology&lt;/keyword&gt;&lt;keyword&gt;Human Experimentation&lt;/keyword&gt;&lt;keyword&gt;Humans&lt;/keyword&gt;&lt;keyword&gt;Magnetic Resonance Spectroscopy&lt;/keyword&gt;&lt;keyword&gt;Male&lt;/keyword&gt;&lt;keyword&gt;Metabolic Networks and Pathways/*genetics&lt;/keyword&gt;&lt;keyword&gt;*Metabolomics&lt;/keyword&gt;&lt;keyword&gt;Middle Aged&lt;/keyword&gt;&lt;keyword&gt;Plasma/chemistry&lt;/keyword&gt;&lt;keyword&gt;Urine/chemistry&lt;/keyword&gt;&lt;/keywords&gt;&lt;dates&gt;&lt;year&gt;2011&lt;/year&gt;&lt;pub-dates&gt;&lt;date&gt;Oct&lt;/date&gt;&lt;/pub-dates&gt;&lt;/dates&gt;&lt;isbn&gt;1365-2893 (Electronic)&amp;#xD;1352-0504 (Linking)&lt;/isbn&gt;&lt;accession-num&gt;21914081&lt;/accession-num&gt;&lt;urls&gt;&lt;related-urls&gt;&lt;url&gt;http://www.ncbi.nlm.nih.gov/pubmed/21914081&lt;/url&gt;&lt;/related-urls&gt;&lt;/urls&gt;&lt;electronic-resource-num&gt;10.1111/j.1365-2893.2011.01488.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6" w:tooltip="Munshi, 2011 #150" w:history="1">
              <w:r w:rsidRPr="00033917">
                <w:rPr>
                  <w:rFonts w:ascii="Book Antiqua" w:eastAsia="Times New Roman" w:hAnsi="Book Antiqua"/>
                  <w:noProof/>
                  <w:sz w:val="24"/>
                  <w:vertAlign w:val="superscript"/>
                </w:rPr>
                <w:t>36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C4DB81E" w14:textId="77777777" w:rsidTr="0007578A">
        <w:trPr>
          <w:trHeight w:val="280"/>
        </w:trPr>
        <w:tc>
          <w:tcPr>
            <w:tcW w:w="1940" w:type="dxa"/>
            <w:shd w:val="clear" w:color="auto" w:fill="auto"/>
            <w:noWrap/>
            <w:hideMark/>
          </w:tcPr>
          <w:p w14:paraId="26D3BA04" w14:textId="6CF4DD33"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Acetone</w:t>
            </w:r>
          </w:p>
        </w:tc>
        <w:tc>
          <w:tcPr>
            <w:tcW w:w="1249" w:type="dxa"/>
            <w:shd w:val="clear" w:color="auto" w:fill="auto"/>
            <w:noWrap/>
            <w:hideMark/>
          </w:tcPr>
          <w:p w14:paraId="2393DFF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B046052" w14:textId="2A2DAD4C"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eastAsia="Times New Roman" w:hAnsi="Book Antiqua"/>
                <w:sz w:val="24"/>
              </w:rPr>
              <w:t xml:space="preserve"> (</w:t>
            </w:r>
            <w:r w:rsidRPr="00033917">
              <w:rPr>
                <w:rFonts w:ascii="Book Antiqua" w:eastAsia="Times New Roman" w:hAnsi="Book Antiqua"/>
                <w:sz w:val="24"/>
              </w:rPr>
              <w:t>HBV/</w:t>
            </w:r>
            <w:r w:rsidR="0007578A" w:rsidRPr="00033917">
              <w:rPr>
                <w:rFonts w:ascii="Book Antiqua" w:eastAsia="Times New Roman" w:hAnsi="Book Antiqua"/>
                <w:sz w:val="24"/>
              </w:rPr>
              <w:t>alcohol</w:t>
            </w:r>
            <w:r w:rsidRPr="00033917">
              <w:rPr>
                <w:rFonts w:ascii="Book Antiqua" w:eastAsia="Times New Roman" w:hAnsi="Book Antiqua"/>
                <w:sz w:val="24"/>
              </w:rPr>
              <w:t xml:space="preserve">)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71F01635" w14:textId="7EC2D63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2290E92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3B28EF9E" w14:textId="77777777" w:rsidTr="0007578A">
        <w:trPr>
          <w:trHeight w:val="280"/>
        </w:trPr>
        <w:tc>
          <w:tcPr>
            <w:tcW w:w="1940" w:type="dxa"/>
            <w:shd w:val="clear" w:color="auto" w:fill="auto"/>
            <w:noWrap/>
            <w:hideMark/>
          </w:tcPr>
          <w:p w14:paraId="3C9D11CB" w14:textId="38C9CC57"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Acetone</w:t>
            </w:r>
          </w:p>
        </w:tc>
        <w:tc>
          <w:tcPr>
            <w:tcW w:w="1249" w:type="dxa"/>
            <w:shd w:val="clear" w:color="auto" w:fill="auto"/>
            <w:noWrap/>
            <w:hideMark/>
          </w:tcPr>
          <w:p w14:paraId="70C069B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20A5856D" w14:textId="355E078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Decompensated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compensated cirrhosis</w:t>
            </w:r>
          </w:p>
        </w:tc>
        <w:tc>
          <w:tcPr>
            <w:tcW w:w="2126" w:type="dxa"/>
            <w:shd w:val="clear" w:color="auto" w:fill="auto"/>
            <w:noWrap/>
            <w:hideMark/>
          </w:tcPr>
          <w:p w14:paraId="08FC738D" w14:textId="642058F2"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57E9B09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&lt;EndNote&gt;&lt;Cite&gt;&lt;Author&gt;Qi&lt;/Author&gt;&lt;Year&gt;2012&lt;/Year&gt;&lt;RecNum&gt;151&lt;/RecNum&gt;&lt;DisplayText&gt;&lt;style face="superscript"&gt;[25]&lt;/style&gt;&lt;/DisplayText&gt;&lt;record&gt;&lt;rec-number&gt;151&lt;/rec-number&gt;&lt;foreign-keys&gt;&lt;key app="EN" db-id="re2e5ezwewxdaaeav5dxw2z3av25v552vx5z" timestamp="0"&gt;151&lt;/key&gt;&lt;/foreign-keys&gt;&lt;ref-type name="Journal Article"&gt;17&lt;/ref-type&gt;&lt;contributors&gt;&lt;authors&gt;&lt;author&gt;Qi, S. W.&lt;/author&gt;&lt;author&gt;Tu, Z. G.&lt;/author&gt;&lt;author&gt;Peng, W. J.&lt;/author&gt;&lt;author&gt;Wang, L. X.&lt;/author&gt;&lt;author&gt;Ou-Yang, X.&lt;/author&gt;&lt;author&gt;Cai, A. J.&lt;/author&gt;&lt;author&gt;Dai, Y.&lt;/author&gt;&lt;/authors&gt;&lt;/contributors&gt;&lt;auth-address&gt;Key Laboratory of Laboratory Medical Diagnostics, Ministry of Education, Chongqing Medical University, Chongqing 410006, China.&lt;/auth-address&gt;&lt;titles&gt;&lt;title&gt;(1)H NMR-based serum metabolic profiling in compensated and decompensated cirrhosis&lt;/title&gt;&lt;secondary-title&gt;World J Gastroenterol&lt;/secondary-title&gt;&lt;/titles&gt;&lt;periodical&gt;&lt;full-title&gt;World journal of gastroenterology : WJG&lt;/full-title&gt;&lt;abbr-1&gt;World J Gastroenterol&lt;/abbr-1&gt;&lt;/periodical&gt;&lt;pages&gt;285-90&lt;/pages&gt;&lt;volume&gt;18&lt;/volume&gt;&lt;number&gt;3&lt;/number&gt;&lt;edition&gt;2012/02/02&lt;/edition&gt;&lt;keywords&gt;&lt;keyword&gt;Adult&lt;/keyword&gt;&lt;keyword&gt;Aged&lt;/keyword&gt;&lt;keyword&gt;Female&lt;/keyword&gt;&lt;keyword&gt;Humans&lt;/keyword&gt;&lt;keyword&gt;Liver Cirrhosis/*metabolism/pathology/*physiopathology&lt;/keyword&gt;&lt;keyword&gt;Male&lt;/keyword&gt;&lt;keyword&gt;*Metabolome&lt;/keyword&gt;&lt;keyword&gt;Middle Aged&lt;/keyword&gt;&lt;keyword&gt;Models, Statistical&lt;/keyword&gt;&lt;keyword&gt;Nuclear Magnetic Resonance, Biomolecular/*methods&lt;/keyword&gt;&lt;keyword&gt;Pilot Projects&lt;/keyword&gt;&lt;keyword&gt;Principal Component Analysis&lt;/keyword&gt;&lt;keyword&gt;Reproducibility of Results&lt;/keyword&gt;&lt;/keywords&gt;&lt;dates&gt;&lt;year&gt;2012&lt;/year&gt;&lt;pub-dates&gt;&lt;date&gt;Jan 21&lt;/date&gt;&lt;/pub-dates&gt;&lt;/dates&gt;&lt;isbn&gt;1007-9327 (Print)&amp;#xD;1007-9327 (Linking)&lt;/isbn&gt;&lt;accession-num&gt;22294833&lt;/accession-num&gt;&lt;urls&gt;&lt;related-urls&gt;&lt;url&gt;http://www.ncbi.nlm.nih.gov/pubmed/22294833&lt;/url&gt;&lt;/related-urls&gt;&lt;/urls&gt;&lt;custom2&gt;3261547&lt;/custom2&gt;&lt;electronic-resource-num&gt;10.3748/wjg.v18.i3.285&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5" w:tooltip="Qi, 2012 #151" w:history="1">
              <w:r w:rsidRPr="00033917">
                <w:rPr>
                  <w:rFonts w:ascii="Book Antiqua" w:eastAsia="Times New Roman" w:hAnsi="Book Antiqua"/>
                  <w:noProof/>
                  <w:sz w:val="24"/>
                  <w:vertAlign w:val="superscript"/>
                </w:rPr>
                <w:t>25</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9BBA5A2" w14:textId="77777777" w:rsidTr="0007578A">
        <w:trPr>
          <w:trHeight w:val="280"/>
        </w:trPr>
        <w:tc>
          <w:tcPr>
            <w:tcW w:w="1940" w:type="dxa"/>
            <w:shd w:val="clear" w:color="auto" w:fill="auto"/>
            <w:noWrap/>
            <w:hideMark/>
          </w:tcPr>
          <w:p w14:paraId="2C7D5AEA"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acetone</w:t>
            </w:r>
          </w:p>
        </w:tc>
        <w:tc>
          <w:tcPr>
            <w:tcW w:w="1249" w:type="dxa"/>
            <w:shd w:val="clear" w:color="auto" w:fill="auto"/>
            <w:noWrap/>
            <w:hideMark/>
          </w:tcPr>
          <w:p w14:paraId="601586A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34DC28C9" w14:textId="7354052F"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Cirrhosis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7D15789D" w14:textId="3FF68B6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Urine</w:t>
            </w:r>
          </w:p>
        </w:tc>
        <w:tc>
          <w:tcPr>
            <w:tcW w:w="1273" w:type="dxa"/>
            <w:shd w:val="clear" w:color="auto" w:fill="auto"/>
            <w:noWrap/>
            <w:hideMark/>
          </w:tcPr>
          <w:p w14:paraId="3BC117D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PEVuZE5vdGU+PENpdGU+PEF1dGhvcj5TaGFyaWZmPC9BdXRob3I+PFllYXI+MjAxMDwvWWVhcj48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PEVuZE5vdGU+PENpdGU+PEF1dGhvcj5TaGFyaWZmPC9BdXRob3I+PFllYXI+MjAxMDwvWWVhcj48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1" w:tooltip="Shariff, 2010 #165" w:history="1">
              <w:r w:rsidRPr="00033917">
                <w:rPr>
                  <w:rFonts w:ascii="Book Antiqua" w:eastAsia="Times New Roman" w:hAnsi="Book Antiqua"/>
                  <w:noProof/>
                  <w:sz w:val="24"/>
                  <w:vertAlign w:val="superscript"/>
                </w:rPr>
                <w:t>31</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431D5FC3" w14:textId="77777777" w:rsidTr="0007578A">
        <w:trPr>
          <w:trHeight w:val="280"/>
        </w:trPr>
        <w:tc>
          <w:tcPr>
            <w:tcW w:w="1940" w:type="dxa"/>
            <w:shd w:val="clear" w:color="auto" w:fill="auto"/>
            <w:noWrap/>
          </w:tcPr>
          <w:p w14:paraId="2ECE2998"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Acetone</w:t>
            </w:r>
          </w:p>
        </w:tc>
        <w:tc>
          <w:tcPr>
            <w:tcW w:w="1249" w:type="dxa"/>
            <w:shd w:val="clear" w:color="auto" w:fill="auto"/>
            <w:noWrap/>
          </w:tcPr>
          <w:p w14:paraId="361E7BD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4A82D0B6" w14:textId="6C240CFF"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178DA086" w14:textId="416D6D0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2F53F65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7093B28" w14:textId="77777777" w:rsidTr="0007578A">
        <w:trPr>
          <w:trHeight w:val="280"/>
        </w:trPr>
        <w:tc>
          <w:tcPr>
            <w:tcW w:w="1940" w:type="dxa"/>
            <w:shd w:val="clear" w:color="auto" w:fill="auto"/>
            <w:noWrap/>
            <w:hideMark/>
          </w:tcPr>
          <w:p w14:paraId="58EF899D"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bile acids</w:t>
            </w:r>
          </w:p>
        </w:tc>
        <w:tc>
          <w:tcPr>
            <w:tcW w:w="1249" w:type="dxa"/>
            <w:shd w:val="clear" w:color="auto" w:fill="auto"/>
            <w:noWrap/>
            <w:hideMark/>
          </w:tcPr>
          <w:p w14:paraId="787F3AB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3FBF018" w14:textId="7957C3EC"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Cholangicarcinoma </w:t>
            </w:r>
            <w:r w:rsidR="0007578A" w:rsidRPr="00033917">
              <w:rPr>
                <w:rFonts w:ascii="Book Antiqua" w:eastAsia="Times New Roman" w:hAnsi="Book Antiqua"/>
                <w:i/>
                <w:sz w:val="24"/>
              </w:rPr>
              <w:t>vs</w:t>
            </w:r>
            <w:r w:rsidRPr="00033917">
              <w:rPr>
                <w:rFonts w:ascii="Book Antiqua" w:eastAsia="Times New Roman" w:hAnsi="Book Antiqua"/>
                <w:sz w:val="24"/>
              </w:rPr>
              <w:t xml:space="preserve"> other causes</w:t>
            </w:r>
          </w:p>
        </w:tc>
        <w:tc>
          <w:tcPr>
            <w:tcW w:w="2126" w:type="dxa"/>
            <w:shd w:val="clear" w:color="auto" w:fill="auto"/>
            <w:noWrap/>
            <w:hideMark/>
          </w:tcPr>
          <w:p w14:paraId="3336A75B" w14:textId="37042B7F"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Bile</w:t>
            </w:r>
          </w:p>
        </w:tc>
        <w:tc>
          <w:tcPr>
            <w:tcW w:w="1273" w:type="dxa"/>
            <w:shd w:val="clear" w:color="auto" w:fill="auto"/>
            <w:noWrap/>
            <w:hideMark/>
          </w:tcPr>
          <w:p w14:paraId="52BF1158"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PEVuZE5vdGU+PENpdGU+PEF1dGhvcj5TaGFyaWY8L0F1dGhvcj48WWVhcj4yMDEwPC9ZZWFyPjxS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PEVuZE5vdGU+PENpdGU+PEF1dGhvcj5TaGFyaWY8L0F1dGhvcj48WWVhcj4yMDEwPC9ZZWFyPjxS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8" w:tooltip="Sharif, 2010 #170" w:history="1">
              <w:r w:rsidRPr="00033917">
                <w:rPr>
                  <w:rFonts w:ascii="Book Antiqua" w:eastAsia="Times New Roman" w:hAnsi="Book Antiqua"/>
                  <w:noProof/>
                  <w:sz w:val="24"/>
                  <w:vertAlign w:val="superscript"/>
                </w:rPr>
                <w:t>38</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8801B6C" w14:textId="77777777" w:rsidTr="0007578A">
        <w:trPr>
          <w:trHeight w:val="323"/>
        </w:trPr>
        <w:tc>
          <w:tcPr>
            <w:tcW w:w="1940" w:type="dxa"/>
            <w:shd w:val="clear" w:color="auto" w:fill="auto"/>
            <w:noWrap/>
            <w:hideMark/>
          </w:tcPr>
          <w:p w14:paraId="082F2D60" w14:textId="533791A7"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Bile acids</w:t>
            </w:r>
          </w:p>
        </w:tc>
        <w:tc>
          <w:tcPr>
            <w:tcW w:w="1249" w:type="dxa"/>
            <w:shd w:val="clear" w:color="auto" w:fill="auto"/>
            <w:noWrap/>
            <w:hideMark/>
          </w:tcPr>
          <w:p w14:paraId="14EC6610"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C143167" w14:textId="36057D3B"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adjacent tissue</w:t>
            </w:r>
          </w:p>
        </w:tc>
        <w:tc>
          <w:tcPr>
            <w:tcW w:w="2126" w:type="dxa"/>
            <w:shd w:val="clear" w:color="auto" w:fill="auto"/>
            <w:noWrap/>
            <w:hideMark/>
          </w:tcPr>
          <w:p w14:paraId="3DB82219" w14:textId="0BA20EF6"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5C00DF3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55E047FD" w14:textId="77777777" w:rsidTr="0007578A">
        <w:trPr>
          <w:trHeight w:val="280"/>
        </w:trPr>
        <w:tc>
          <w:tcPr>
            <w:tcW w:w="1940" w:type="dxa"/>
            <w:shd w:val="clear" w:color="auto" w:fill="auto"/>
            <w:noWrap/>
            <w:hideMark/>
          </w:tcPr>
          <w:p w14:paraId="55A8BAED" w14:textId="23352160"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Carnitine</w:t>
            </w:r>
          </w:p>
        </w:tc>
        <w:tc>
          <w:tcPr>
            <w:tcW w:w="1249" w:type="dxa"/>
            <w:shd w:val="clear" w:color="auto" w:fill="auto"/>
            <w:noWrap/>
            <w:hideMark/>
          </w:tcPr>
          <w:p w14:paraId="4517F4E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31A5353" w14:textId="67C8562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HBV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w:t>
            </w:r>
          </w:p>
        </w:tc>
        <w:tc>
          <w:tcPr>
            <w:tcW w:w="2126" w:type="dxa"/>
            <w:shd w:val="clear" w:color="auto" w:fill="auto"/>
            <w:noWrap/>
            <w:hideMark/>
          </w:tcPr>
          <w:p w14:paraId="63FB6D18" w14:textId="7A9671A7"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hideMark/>
          </w:tcPr>
          <w:p w14:paraId="3F9518AC"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&lt;EndNote&gt;&lt;Cite&gt;&lt;Author&gt;Munshi&lt;/Author&gt;&lt;Year&gt;2011&lt;/Year&gt;&lt;RecNum&gt;150&lt;/RecNum&gt;&lt;DisplayText&gt;&lt;style face="superscript"&gt;[36]&lt;/style&gt;&lt;/DisplayText&gt;&lt;record&gt;&lt;rec-number&gt;150&lt;/rec-number&gt;&lt;foreign-keys&gt;&lt;key app="EN" db-id="re2e5ezwewxdaaeav5dxw2z3av25v552vx5z" timestamp="0"&gt;150&lt;/key&gt;&lt;/foreign-keys&gt;&lt;ref-type name="Journal Article"&gt;17&lt;/ref-type&gt;&lt;contributors&gt;&lt;authors&gt;&lt;author&gt;Munshi, S. U.&lt;/author&gt;&lt;author&gt;Taneja, S.&lt;/author&gt;&lt;author&gt;Bhavesh, N. S.&lt;/author&gt;&lt;author&gt;Shastri, J.&lt;/author&gt;&lt;author&gt;Aggarwal, R.&lt;/author&gt;&lt;author&gt;Jameel, S.&lt;/author&gt;&lt;/authors&gt;&lt;/contributors&gt;&lt;auth-address&gt;Virology Group, International Centre for Genetic Engineering and Biotechnology, New Delhi, India.&lt;/auth-address&gt;&lt;titles&gt;&lt;title&gt;Metabonomic analysis of hepatitis E patients shows deregulated metabolic cycles and abnormalities in amino acid metabolism&lt;/title&gt;&lt;secondary-title&gt;J Viral Hepat&lt;/secondary-title&gt;&lt;/titles&gt;&lt;pages&gt;e591-602&lt;/pages&gt;&lt;volume&gt;18&lt;/volume&gt;&lt;number&gt;10&lt;/number&gt;&lt;edition&gt;2011/09/15&lt;/edition&gt;&lt;keywords&gt;&lt;keyword&gt;Adult&lt;/keyword&gt;&lt;keyword&gt;Amino Acids/*metabolism&lt;/keyword&gt;&lt;keyword&gt;Female&lt;/keyword&gt;&lt;keyword&gt;Hepatitis B/physiopathology&lt;/keyword&gt;&lt;keyword&gt;Hepatitis E/*physiopathology&lt;/keyword&gt;&lt;keyword&gt;Human Experimentation&lt;/keyword&gt;&lt;keyword&gt;Humans&lt;/keyword&gt;&lt;keyword&gt;Magnetic Resonance Spectroscopy&lt;/keyword&gt;&lt;keyword&gt;Male&lt;/keyword&gt;&lt;keyword&gt;Metabolic Networks and Pathways/*genetics&lt;/keyword&gt;&lt;keyword&gt;*Metabolomics&lt;/keyword&gt;&lt;keyword&gt;Middle Aged&lt;/keyword&gt;&lt;keyword&gt;Plasma/chemistry&lt;/keyword&gt;&lt;keyword&gt;Urine/chemistry&lt;/keyword&gt;&lt;/keywords&gt;&lt;dates&gt;&lt;year&gt;2011&lt;/year&gt;&lt;pub-dates&gt;&lt;date&gt;Oct&lt;/date&gt;&lt;/pub-dates&gt;&lt;/dates&gt;&lt;isbn&gt;1365-2893 (Electronic)&amp;#xD;1352-0504 (Linking)&lt;/isbn&gt;&lt;accession-num&gt;21914081&lt;/accession-num&gt;&lt;urls&gt;&lt;related-urls&gt;&lt;url&gt;http://www.ncbi.nlm.nih.gov/pubmed/21914081&lt;/url&gt;&lt;/related-urls&gt;&lt;/urls&gt;&lt;electronic-resource-num&gt;10.1111/j.1365-2893.2011.01488.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6" w:tooltip="Munshi, 2011 #150" w:history="1">
              <w:r w:rsidRPr="00033917">
                <w:rPr>
                  <w:rFonts w:ascii="Book Antiqua" w:eastAsia="Times New Roman" w:hAnsi="Book Antiqua"/>
                  <w:noProof/>
                  <w:sz w:val="24"/>
                  <w:vertAlign w:val="superscript"/>
                </w:rPr>
                <w:t>36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FABB2CB" w14:textId="77777777" w:rsidTr="0007578A">
        <w:trPr>
          <w:trHeight w:val="280"/>
        </w:trPr>
        <w:tc>
          <w:tcPr>
            <w:tcW w:w="1940" w:type="dxa"/>
            <w:shd w:val="clear" w:color="auto" w:fill="auto"/>
            <w:noWrap/>
          </w:tcPr>
          <w:p w14:paraId="18369605" w14:textId="7799863C"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Citrate</w:t>
            </w:r>
          </w:p>
        </w:tc>
        <w:tc>
          <w:tcPr>
            <w:tcW w:w="1249" w:type="dxa"/>
            <w:shd w:val="clear" w:color="auto" w:fill="auto"/>
            <w:noWrap/>
          </w:tcPr>
          <w:p w14:paraId="012600E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29FC8105" w14:textId="4AC18CB3"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56EE6905" w14:textId="3A3AE88B"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133FBFB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8D9947F" w14:textId="77777777" w:rsidTr="0007578A">
        <w:trPr>
          <w:trHeight w:val="280"/>
        </w:trPr>
        <w:tc>
          <w:tcPr>
            <w:tcW w:w="1940" w:type="dxa"/>
            <w:shd w:val="clear" w:color="auto" w:fill="auto"/>
            <w:noWrap/>
            <w:hideMark/>
          </w:tcPr>
          <w:p w14:paraId="48F6D642" w14:textId="6BE09414"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Choline</w:t>
            </w:r>
          </w:p>
        </w:tc>
        <w:tc>
          <w:tcPr>
            <w:tcW w:w="1249" w:type="dxa"/>
            <w:shd w:val="clear" w:color="auto" w:fill="auto"/>
            <w:noWrap/>
            <w:hideMark/>
          </w:tcPr>
          <w:p w14:paraId="40868AE0"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48A989B" w14:textId="6324B4A1"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fibrosis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cirrhosis</w:t>
            </w:r>
          </w:p>
        </w:tc>
        <w:tc>
          <w:tcPr>
            <w:tcW w:w="2126" w:type="dxa"/>
            <w:shd w:val="clear" w:color="auto" w:fill="auto"/>
            <w:noWrap/>
            <w:hideMark/>
          </w:tcPr>
          <w:p w14:paraId="540D34FE" w14:textId="64FC10F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19B6E77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1" w:tooltip="Martinez-Granados, 2006 #155" w:history="1">
              <w:r w:rsidRPr="00033917">
                <w:rPr>
                  <w:rFonts w:ascii="Book Antiqua" w:eastAsia="Times New Roman" w:hAnsi="Book Antiqua"/>
                  <w:noProof/>
                  <w:sz w:val="24"/>
                  <w:vertAlign w:val="superscript"/>
                </w:rPr>
                <w:t>21</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345AB904" w14:textId="77777777" w:rsidTr="0007578A">
        <w:trPr>
          <w:trHeight w:val="280"/>
        </w:trPr>
        <w:tc>
          <w:tcPr>
            <w:tcW w:w="1940" w:type="dxa"/>
            <w:shd w:val="clear" w:color="auto" w:fill="auto"/>
            <w:noWrap/>
            <w:hideMark/>
          </w:tcPr>
          <w:p w14:paraId="6E2299AF" w14:textId="3BC28B61"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Choline</w:t>
            </w:r>
          </w:p>
        </w:tc>
        <w:tc>
          <w:tcPr>
            <w:tcW w:w="1249" w:type="dxa"/>
            <w:shd w:val="clear" w:color="auto" w:fill="auto"/>
            <w:noWrap/>
            <w:hideMark/>
          </w:tcPr>
          <w:p w14:paraId="406ECEB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5FC9A3E" w14:textId="12326659"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adjacent tissue</w:t>
            </w:r>
          </w:p>
        </w:tc>
        <w:tc>
          <w:tcPr>
            <w:tcW w:w="2126" w:type="dxa"/>
            <w:shd w:val="clear" w:color="auto" w:fill="auto"/>
            <w:noWrap/>
            <w:hideMark/>
          </w:tcPr>
          <w:p w14:paraId="76B627F8" w14:textId="328D205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4528413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313D5967" w14:textId="77777777" w:rsidTr="0007578A">
        <w:trPr>
          <w:trHeight w:val="280"/>
        </w:trPr>
        <w:tc>
          <w:tcPr>
            <w:tcW w:w="1940" w:type="dxa"/>
            <w:shd w:val="clear" w:color="auto" w:fill="auto"/>
            <w:noWrap/>
            <w:hideMark/>
          </w:tcPr>
          <w:p w14:paraId="1778A6B9" w14:textId="457A91CB"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Choline</w:t>
            </w:r>
            <w:r w:rsidR="0019615C" w:rsidRPr="00033917">
              <w:rPr>
                <w:rFonts w:ascii="Book Antiqua" w:eastAsia="Times New Roman" w:hAnsi="Book Antiqua"/>
                <w:sz w:val="24"/>
              </w:rPr>
              <w:t>, P-choline</w:t>
            </w:r>
          </w:p>
        </w:tc>
        <w:tc>
          <w:tcPr>
            <w:tcW w:w="1249" w:type="dxa"/>
            <w:shd w:val="clear" w:color="auto" w:fill="auto"/>
            <w:noWrap/>
            <w:hideMark/>
          </w:tcPr>
          <w:p w14:paraId="0AA0B9A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52FE5F0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severity</w:t>
            </w:r>
          </w:p>
        </w:tc>
        <w:tc>
          <w:tcPr>
            <w:tcW w:w="2126" w:type="dxa"/>
            <w:shd w:val="clear" w:color="auto" w:fill="auto"/>
            <w:noWrap/>
            <w:hideMark/>
          </w:tcPr>
          <w:p w14:paraId="039188D0" w14:textId="6B1EE32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013A362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0" w:tooltip="Amathieu, 2011 #321" w:history="1">
              <w:r w:rsidRPr="00033917">
                <w:rPr>
                  <w:rFonts w:ascii="Book Antiqua" w:eastAsia="Times New Roman" w:hAnsi="Book Antiqua"/>
                  <w:noProof/>
                  <w:sz w:val="24"/>
                  <w:vertAlign w:val="superscript"/>
                </w:rPr>
                <w:t>20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2C0B6F8" w14:textId="77777777" w:rsidTr="0007578A">
        <w:trPr>
          <w:trHeight w:val="280"/>
        </w:trPr>
        <w:tc>
          <w:tcPr>
            <w:tcW w:w="1940" w:type="dxa"/>
            <w:shd w:val="clear" w:color="auto" w:fill="auto"/>
            <w:noWrap/>
          </w:tcPr>
          <w:p w14:paraId="199BA454" w14:textId="1D8DAB3F"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Creatine</w:t>
            </w:r>
          </w:p>
        </w:tc>
        <w:tc>
          <w:tcPr>
            <w:tcW w:w="1249" w:type="dxa"/>
            <w:shd w:val="clear" w:color="auto" w:fill="auto"/>
            <w:noWrap/>
          </w:tcPr>
          <w:p w14:paraId="02FBFCA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181945FD" w14:textId="5110AEE4"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1C9EC189" w14:textId="20111153"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1173639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42E7417D" w14:textId="77777777" w:rsidTr="0007578A">
        <w:trPr>
          <w:trHeight w:val="280"/>
        </w:trPr>
        <w:tc>
          <w:tcPr>
            <w:tcW w:w="1940" w:type="dxa"/>
            <w:shd w:val="clear" w:color="auto" w:fill="auto"/>
            <w:noWrap/>
            <w:hideMark/>
          </w:tcPr>
          <w:p w14:paraId="063803C7" w14:textId="1ED5177B"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Creatine</w:t>
            </w:r>
          </w:p>
        </w:tc>
        <w:tc>
          <w:tcPr>
            <w:tcW w:w="1249" w:type="dxa"/>
            <w:shd w:val="clear" w:color="auto" w:fill="auto"/>
            <w:noWrap/>
            <w:hideMark/>
          </w:tcPr>
          <w:p w14:paraId="2DF5A38D"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3902789" w14:textId="1AFC38F0"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high grade 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low grade HCC</w:t>
            </w:r>
          </w:p>
        </w:tc>
        <w:tc>
          <w:tcPr>
            <w:tcW w:w="2126" w:type="dxa"/>
            <w:shd w:val="clear" w:color="auto" w:fill="auto"/>
            <w:noWrap/>
            <w:hideMark/>
          </w:tcPr>
          <w:p w14:paraId="0C4983A8" w14:textId="592121D5"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7B4C8DC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0ACFA24" w14:textId="77777777" w:rsidTr="0007578A">
        <w:trPr>
          <w:trHeight w:val="280"/>
        </w:trPr>
        <w:tc>
          <w:tcPr>
            <w:tcW w:w="1940" w:type="dxa"/>
            <w:shd w:val="clear" w:color="auto" w:fill="auto"/>
            <w:noWrap/>
          </w:tcPr>
          <w:p w14:paraId="3CC8358C"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Dimethylamine</w:t>
            </w:r>
          </w:p>
        </w:tc>
        <w:tc>
          <w:tcPr>
            <w:tcW w:w="1249" w:type="dxa"/>
            <w:shd w:val="clear" w:color="auto" w:fill="auto"/>
            <w:noWrap/>
          </w:tcPr>
          <w:p w14:paraId="67BB0D3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0DF77451" w14:textId="74D06DA8"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6935FFC5" w14:textId="28175FAB"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57A2192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900DC72" w14:textId="77777777" w:rsidTr="0007578A">
        <w:trPr>
          <w:trHeight w:val="280"/>
        </w:trPr>
        <w:tc>
          <w:tcPr>
            <w:tcW w:w="1940" w:type="dxa"/>
            <w:shd w:val="clear" w:color="auto" w:fill="auto"/>
            <w:noWrap/>
            <w:hideMark/>
          </w:tcPr>
          <w:p w14:paraId="0704F74C" w14:textId="32A7EF67"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Fatty </w:t>
            </w:r>
            <w:r w:rsidR="0019615C" w:rsidRPr="00033917">
              <w:rPr>
                <w:rFonts w:ascii="Book Antiqua" w:eastAsia="Times New Roman" w:hAnsi="Book Antiqua"/>
                <w:sz w:val="24"/>
              </w:rPr>
              <w:t xml:space="preserve">acids </w:t>
            </w:r>
          </w:p>
        </w:tc>
        <w:tc>
          <w:tcPr>
            <w:tcW w:w="1249" w:type="dxa"/>
            <w:shd w:val="clear" w:color="auto" w:fill="auto"/>
            <w:noWrap/>
            <w:hideMark/>
          </w:tcPr>
          <w:p w14:paraId="648FC54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A8FE947" w14:textId="11D800C4"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Biliary </w:t>
            </w:r>
            <w:r w:rsidR="0019615C" w:rsidRPr="00033917">
              <w:rPr>
                <w:rFonts w:ascii="Book Antiqua" w:eastAsia="Times New Roman" w:hAnsi="Book Antiqua"/>
                <w:sz w:val="24"/>
              </w:rPr>
              <w:t>tract cancer</w:t>
            </w:r>
          </w:p>
        </w:tc>
        <w:tc>
          <w:tcPr>
            <w:tcW w:w="2126" w:type="dxa"/>
            <w:shd w:val="clear" w:color="auto" w:fill="auto"/>
            <w:noWrap/>
            <w:hideMark/>
          </w:tcPr>
          <w:p w14:paraId="7DF53F07" w14:textId="671BCFA1"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Bile</w:t>
            </w:r>
          </w:p>
        </w:tc>
        <w:tc>
          <w:tcPr>
            <w:tcW w:w="1273" w:type="dxa"/>
            <w:shd w:val="clear" w:color="auto" w:fill="auto"/>
            <w:noWrap/>
            <w:hideMark/>
          </w:tcPr>
          <w:p w14:paraId="447FE1A9"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PEVuZE5vdGU+PENpdGU+PEF1dGhvcj5XZW48L0F1dGhvcj48WWVhcj4yMDEwPC9ZZWFyPjxSZWNO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PEVuZE5vdGU+PENpdGU+PEF1dGhvcj5XZW48L0F1dGhvcj48WWVhcj4yMDEwPC9ZZWFyPjxSZWNO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3" w:tooltip="Wen, 2010 #121" w:history="1">
              <w:r w:rsidRPr="00033917">
                <w:rPr>
                  <w:rFonts w:ascii="Book Antiqua" w:eastAsia="Times New Roman" w:hAnsi="Book Antiqua"/>
                  <w:noProof/>
                  <w:sz w:val="24"/>
                  <w:vertAlign w:val="superscript"/>
                </w:rPr>
                <w:t>33</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52C11A4B" w14:textId="77777777" w:rsidTr="0007578A">
        <w:trPr>
          <w:trHeight w:val="560"/>
        </w:trPr>
        <w:tc>
          <w:tcPr>
            <w:tcW w:w="1940" w:type="dxa"/>
            <w:shd w:val="clear" w:color="auto" w:fill="auto"/>
            <w:noWrap/>
            <w:hideMark/>
          </w:tcPr>
          <w:p w14:paraId="3115E944" w14:textId="36284830"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Fatty </w:t>
            </w:r>
            <w:r w:rsidR="0019615C" w:rsidRPr="00033917">
              <w:rPr>
                <w:rFonts w:ascii="Book Antiqua" w:eastAsia="Times New Roman" w:hAnsi="Book Antiqua"/>
                <w:sz w:val="24"/>
              </w:rPr>
              <w:t xml:space="preserve">acids </w:t>
            </w:r>
          </w:p>
        </w:tc>
        <w:tc>
          <w:tcPr>
            <w:tcW w:w="1249" w:type="dxa"/>
            <w:shd w:val="clear" w:color="auto" w:fill="auto"/>
            <w:noWrap/>
            <w:hideMark/>
          </w:tcPr>
          <w:p w14:paraId="30A2A64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hideMark/>
          </w:tcPr>
          <w:p w14:paraId="6AD0C934" w14:textId="30F938D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Non </w:t>
            </w:r>
            <w:r w:rsidR="0019615C" w:rsidRPr="00033917">
              <w:rPr>
                <w:rFonts w:ascii="Book Antiqua" w:eastAsia="Times New Roman" w:hAnsi="Book Antiqua"/>
                <w:sz w:val="24"/>
              </w:rPr>
              <w:t xml:space="preserve">fonctionnal </w:t>
            </w:r>
            <w:r w:rsidRPr="00033917">
              <w:rPr>
                <w:rFonts w:ascii="Book Antiqua" w:eastAsia="Times New Roman" w:hAnsi="Book Antiqua"/>
                <w:i/>
                <w:sz w:val="24"/>
              </w:rPr>
              <w:t>vs</w:t>
            </w:r>
            <w:r w:rsidR="0019615C" w:rsidRPr="00033917">
              <w:rPr>
                <w:rFonts w:ascii="Book Antiqua" w:eastAsia="Times New Roman" w:hAnsi="Book Antiqua"/>
                <w:sz w:val="24"/>
              </w:rPr>
              <w:t xml:space="preserve"> fonctionnal graft after liver transplantation</w:t>
            </w:r>
          </w:p>
        </w:tc>
        <w:tc>
          <w:tcPr>
            <w:tcW w:w="2126" w:type="dxa"/>
            <w:shd w:val="clear" w:color="auto" w:fill="auto"/>
            <w:noWrap/>
            <w:hideMark/>
          </w:tcPr>
          <w:p w14:paraId="66C3B591" w14:textId="4F44323B"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Blood (extraction)</w:t>
            </w:r>
          </w:p>
        </w:tc>
        <w:tc>
          <w:tcPr>
            <w:tcW w:w="1273" w:type="dxa"/>
            <w:shd w:val="clear" w:color="auto" w:fill="auto"/>
            <w:noWrap/>
            <w:hideMark/>
          </w:tcPr>
          <w:p w14:paraId="7D19683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&lt;EndNote&gt;&lt;Cite&gt;&lt;Author&gt;Serkova&lt;/Author&gt;&lt;Year&gt;2007&lt;/Year&gt;&lt;RecNum&gt;174&lt;/RecNum&gt;&lt;DisplayText&gt;&lt;style face="superscript"&gt;[34]&lt;/style&gt;&lt;/DisplayText&gt;&lt;record&gt;&lt;rec-number&gt;174&lt;/rec-number&gt;&lt;foreign-keys&gt;&lt;key app="EN" db-id="re2e5ezwewxdaaeav5dxw2z3av25v552vx5z" timestamp="0"&gt;174&lt;/key&gt;&lt;/foreign-keys&gt;&lt;ref-type name="Journal Article"&gt;17&lt;/ref-type&gt;&lt;contributors&gt;&lt;authors&gt;&lt;author&gt;Serkova, N. J.&lt;/author&gt;&lt;author&gt;Zhang, Y.&lt;/author&gt;&lt;author&gt;Coatney, J. L.&lt;/author&gt;&lt;author&gt;Hunter, L.&lt;/author&gt;&lt;author&gt;Wachs, M. E.&lt;/author&gt;&lt;author&gt;Niemann, C. U.&lt;/author&gt;&lt;author&gt;Mandell, M. S.&lt;/author&gt;&lt;/authors&gt;&lt;/contributors&gt;&lt;auth-address&gt;Department of Anesthesiology and Radiology, Biomedical MRI/MRS Cancer Center Core, University of Colorado Health Sciences Center, Denver, CO 80262, USA. Natalie.Serkova@uchsc.edu&lt;/auth-address&gt;&lt;titles&gt;&lt;title&gt;Early detection of graft failure using the blood metabolic profile of a liver recipient&lt;/title&gt;&lt;secondary-title&gt;Transplantation&lt;/secondary-title&gt;&lt;/titles&gt;&lt;periodical&gt;&lt;full-title&gt;Transplantation&lt;/full-title&gt;&lt;abbr-1&gt;Transplantation&lt;/abbr-1&gt;&lt;/periodical&gt;&lt;pages&gt;517-21&lt;/pages&gt;&lt;volume&gt;83&lt;/volume&gt;&lt;number&gt;4&lt;/number&gt;&lt;edition&gt;2007/02/24&lt;/edition&gt;&lt;keywords&gt;&lt;keyword&gt;Aged&lt;/keyword&gt;&lt;keyword&gt;Biological Markers&lt;/keyword&gt;&lt;keyword&gt;Graft Rejection/*blood/*diagnosis&lt;/keyword&gt;&lt;keyword&gt;Humans&lt;/keyword&gt;&lt;keyword&gt;Liver Failure/*blood/*diagnosis&lt;/keyword&gt;&lt;keyword&gt;*Liver Transplantation&lt;/keyword&gt;&lt;keyword&gt;Male&lt;/keyword&gt;&lt;keyword&gt;Time Factors&lt;/keyword&gt;&lt;/keywords&gt;&lt;dates&gt;&lt;year&gt;2007&lt;/year&gt;&lt;pub-dates&gt;&lt;date&gt;Feb 27&lt;/date&gt;&lt;/pub-dates&gt;&lt;/dates&gt;&lt;isbn&gt;0041-1337 (Print)&amp;#xD;0041-1337 (Linking)&lt;/isbn&gt;&lt;accession-num&gt;17318087&lt;/accession-num&gt;&lt;urls&gt;&lt;related-urls&gt;&lt;url&gt;http://www.ncbi.nlm.nih.gov/pubmed/17318087&lt;/url&gt;&lt;/related-urls&gt;&lt;/urls&gt;&lt;custom2&gt;2709529&lt;/custom2&gt;&lt;electronic-resource-num&gt;10.1097/01.tp.0000251649.01148.f8&amp;#xD;00007890-200702270-00022 [pii]&lt;/electronic-resource-num&gt;&lt;language&gt;eng&lt;/language&gt;&lt;/record&gt;&lt;/Cite&gt;&lt;/EndNote&gt;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4" w:tooltip="Serkova, 2007 #174" w:history="1">
              <w:r w:rsidRPr="00033917">
                <w:rPr>
                  <w:rFonts w:ascii="Book Antiqua" w:eastAsia="Times New Roman" w:hAnsi="Book Antiqua"/>
                  <w:noProof/>
                  <w:sz w:val="24"/>
                  <w:vertAlign w:val="superscript"/>
                </w:rPr>
                <w:t>34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FFD35E7" w14:textId="77777777" w:rsidTr="0007578A">
        <w:trPr>
          <w:trHeight w:val="280"/>
        </w:trPr>
        <w:tc>
          <w:tcPr>
            <w:tcW w:w="1940" w:type="dxa"/>
            <w:shd w:val="clear" w:color="auto" w:fill="auto"/>
            <w:noWrap/>
            <w:hideMark/>
          </w:tcPr>
          <w:p w14:paraId="551A8E2E"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lastRenderedPageBreak/>
              <w:t xml:space="preserve">fatty acids </w:t>
            </w:r>
          </w:p>
        </w:tc>
        <w:tc>
          <w:tcPr>
            <w:tcW w:w="1249" w:type="dxa"/>
            <w:shd w:val="clear" w:color="auto" w:fill="auto"/>
            <w:noWrap/>
            <w:hideMark/>
          </w:tcPr>
          <w:p w14:paraId="76CD59D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3EFD8DB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and encephalopathy</w:t>
            </w:r>
          </w:p>
        </w:tc>
        <w:tc>
          <w:tcPr>
            <w:tcW w:w="2126" w:type="dxa"/>
            <w:shd w:val="clear" w:color="auto" w:fill="auto"/>
            <w:noWrap/>
            <w:hideMark/>
          </w:tcPr>
          <w:p w14:paraId="203266E5" w14:textId="0C217036"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48A2289F" w14:textId="64076D45"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6" w:tooltip="Jimenez, 2010 #160" w:history="1">
              <w:r w:rsidRPr="00033917">
                <w:rPr>
                  <w:rFonts w:ascii="Book Antiqua" w:eastAsia="Times New Roman" w:hAnsi="Book Antiqua"/>
                  <w:noProof/>
                  <w:sz w:val="24"/>
                  <w:vertAlign w:val="superscript"/>
                </w:rPr>
                <w:t>26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6154F3F" w14:textId="77777777" w:rsidTr="0007578A">
        <w:trPr>
          <w:trHeight w:val="280"/>
        </w:trPr>
        <w:tc>
          <w:tcPr>
            <w:tcW w:w="1940" w:type="dxa"/>
            <w:shd w:val="clear" w:color="auto" w:fill="auto"/>
            <w:noWrap/>
            <w:hideMark/>
          </w:tcPr>
          <w:p w14:paraId="0009A61B" w14:textId="24AF67D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fatty acids</w:t>
            </w:r>
            <w:r w:rsidR="0007578A" w:rsidRPr="00033917">
              <w:rPr>
                <w:rFonts w:ascii="Book Antiqua" w:eastAsia="Times New Roman" w:hAnsi="Book Antiqua"/>
                <w:sz w:val="24"/>
              </w:rPr>
              <w:t xml:space="preserve"> (</w:t>
            </w:r>
            <w:r w:rsidRPr="00033917">
              <w:rPr>
                <w:rFonts w:ascii="Book Antiqua" w:eastAsia="Times New Roman" w:hAnsi="Book Antiqua"/>
                <w:sz w:val="24"/>
              </w:rPr>
              <w:t>HDL)</w:t>
            </w:r>
          </w:p>
        </w:tc>
        <w:tc>
          <w:tcPr>
            <w:tcW w:w="1249" w:type="dxa"/>
            <w:shd w:val="clear" w:color="auto" w:fill="auto"/>
            <w:noWrap/>
            <w:hideMark/>
          </w:tcPr>
          <w:p w14:paraId="0D35FC5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B1ED86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severity</w:t>
            </w:r>
          </w:p>
        </w:tc>
        <w:tc>
          <w:tcPr>
            <w:tcW w:w="2126" w:type="dxa"/>
            <w:shd w:val="clear" w:color="auto" w:fill="auto"/>
            <w:noWrap/>
            <w:hideMark/>
          </w:tcPr>
          <w:p w14:paraId="1961728F" w14:textId="0BF7DAF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4A7498C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0" w:tooltip="Amathieu, 2011 #321" w:history="1">
              <w:r w:rsidRPr="00033917">
                <w:rPr>
                  <w:rFonts w:ascii="Book Antiqua" w:eastAsia="Times New Roman" w:hAnsi="Book Antiqua"/>
                  <w:noProof/>
                  <w:sz w:val="24"/>
                  <w:vertAlign w:val="superscript"/>
                </w:rPr>
                <w:t>20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4F8D5407" w14:textId="77777777" w:rsidTr="0007578A">
        <w:trPr>
          <w:trHeight w:val="280"/>
        </w:trPr>
        <w:tc>
          <w:tcPr>
            <w:tcW w:w="1940" w:type="dxa"/>
            <w:shd w:val="clear" w:color="auto" w:fill="auto"/>
            <w:noWrap/>
            <w:hideMark/>
          </w:tcPr>
          <w:p w14:paraId="2A8E1EFF" w14:textId="4C69B4AB"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fatty acids</w:t>
            </w:r>
            <w:r w:rsidR="0007578A" w:rsidRPr="00033917">
              <w:rPr>
                <w:rFonts w:ascii="Book Antiqua" w:eastAsia="Times New Roman" w:hAnsi="Book Antiqua"/>
                <w:sz w:val="24"/>
              </w:rPr>
              <w:t xml:space="preserve"> (</w:t>
            </w:r>
            <w:r w:rsidRPr="00033917">
              <w:rPr>
                <w:rFonts w:ascii="Book Antiqua" w:eastAsia="Times New Roman" w:hAnsi="Book Antiqua"/>
                <w:sz w:val="24"/>
              </w:rPr>
              <w:t xml:space="preserve">HDL) </w:t>
            </w:r>
          </w:p>
        </w:tc>
        <w:tc>
          <w:tcPr>
            <w:tcW w:w="1249" w:type="dxa"/>
            <w:shd w:val="clear" w:color="auto" w:fill="auto"/>
            <w:noWrap/>
            <w:hideMark/>
          </w:tcPr>
          <w:p w14:paraId="2947E0E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58B9D3D" w14:textId="44E391BC"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w:t>
            </w:r>
            <w:r w:rsidR="0007578A" w:rsidRPr="00033917">
              <w:rPr>
                <w:rFonts w:ascii="Book Antiqua" w:eastAsia="Times New Roman" w:hAnsi="Book Antiqua"/>
                <w:sz w:val="24"/>
              </w:rPr>
              <w:t>cirrhosis</w:t>
            </w:r>
          </w:p>
        </w:tc>
        <w:tc>
          <w:tcPr>
            <w:tcW w:w="2126" w:type="dxa"/>
            <w:shd w:val="clear" w:color="auto" w:fill="auto"/>
            <w:noWrap/>
            <w:hideMark/>
          </w:tcPr>
          <w:p w14:paraId="181C0428" w14:textId="2A90C5E9"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05D82197" w14:textId="3E98FD78"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PEVuZE5vdGU+PENpdGU+PEF1dGhvcj5OYWhvbjwvQXV0aG9yPjxZZWFyPjIwMTI8L1llYXI+PFJl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9" w:tooltip="Nahon, 2012 #323" w:history="1">
              <w:r w:rsidRPr="00033917">
                <w:rPr>
                  <w:rFonts w:ascii="Book Antiqua" w:eastAsia="Times New Roman" w:hAnsi="Book Antiqua"/>
                  <w:noProof/>
                  <w:sz w:val="24"/>
                  <w:vertAlign w:val="superscript"/>
                </w:rPr>
                <w:t>29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05BC934" w14:textId="77777777" w:rsidTr="0007578A">
        <w:trPr>
          <w:trHeight w:val="280"/>
        </w:trPr>
        <w:tc>
          <w:tcPr>
            <w:tcW w:w="1940" w:type="dxa"/>
            <w:shd w:val="clear" w:color="auto" w:fill="auto"/>
            <w:noWrap/>
          </w:tcPr>
          <w:p w14:paraId="7BDD76E4" w14:textId="7C1EB2AB"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Glutamine</w:t>
            </w:r>
          </w:p>
        </w:tc>
        <w:tc>
          <w:tcPr>
            <w:tcW w:w="1249" w:type="dxa"/>
            <w:shd w:val="clear" w:color="auto" w:fill="auto"/>
            <w:noWrap/>
          </w:tcPr>
          <w:p w14:paraId="7A270DAC"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474481A2" w14:textId="7F9C5559"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2A2E1153" w14:textId="56ED32E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445B5F1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4F04E606" w14:textId="77777777" w:rsidTr="0007578A">
        <w:trPr>
          <w:trHeight w:val="280"/>
        </w:trPr>
        <w:tc>
          <w:tcPr>
            <w:tcW w:w="1940" w:type="dxa"/>
            <w:shd w:val="clear" w:color="auto" w:fill="auto"/>
            <w:noWrap/>
            <w:hideMark/>
          </w:tcPr>
          <w:p w14:paraId="5C428D2E" w14:textId="20FA7197"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Glycerol</w:t>
            </w:r>
          </w:p>
        </w:tc>
        <w:tc>
          <w:tcPr>
            <w:tcW w:w="1249" w:type="dxa"/>
            <w:shd w:val="clear" w:color="auto" w:fill="auto"/>
            <w:noWrap/>
            <w:hideMark/>
          </w:tcPr>
          <w:p w14:paraId="002F0DE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283455BE" w14:textId="6235E8B0"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HEV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w:t>
            </w:r>
          </w:p>
        </w:tc>
        <w:tc>
          <w:tcPr>
            <w:tcW w:w="2126" w:type="dxa"/>
            <w:shd w:val="clear" w:color="auto" w:fill="auto"/>
            <w:noWrap/>
            <w:hideMark/>
          </w:tcPr>
          <w:p w14:paraId="7ACA2E2B" w14:textId="43B4234C"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hideMark/>
          </w:tcPr>
          <w:p w14:paraId="395A0F2C"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&lt;EndNote&gt;&lt;Cite&gt;&lt;Author&gt;Munshi&lt;/Author&gt;&lt;Year&gt;2011&lt;/Year&gt;&lt;RecNum&gt;150&lt;/RecNum&gt;&lt;DisplayText&gt;&lt;style face="superscript"&gt;[36]&lt;/style&gt;&lt;/DisplayText&gt;&lt;record&gt;&lt;rec-number&gt;150&lt;/rec-number&gt;&lt;foreign-keys&gt;&lt;key app="EN" db-id="re2e5ezwewxdaaeav5dxw2z3av25v552vx5z" timestamp="0"&gt;150&lt;/key&gt;&lt;/foreign-keys&gt;&lt;ref-type name="Journal Article"&gt;17&lt;/ref-type&gt;&lt;contributors&gt;&lt;authors&gt;&lt;author&gt;Munshi, S. U.&lt;/author&gt;&lt;author&gt;Taneja, S.&lt;/author&gt;&lt;author&gt;Bhavesh, N. S.&lt;/author&gt;&lt;author&gt;Shastri, J.&lt;/author&gt;&lt;author&gt;Aggarwal, R.&lt;/author&gt;&lt;author&gt;Jameel, S.&lt;/author&gt;&lt;/authors&gt;&lt;/contributors&gt;&lt;auth-address&gt;Virology Group, International Centre for Genetic Engineering and Biotechnology, New Delhi, India.&lt;/auth-address&gt;&lt;titles&gt;&lt;title&gt;Metabonomic analysis of hepatitis E patients shows deregulated metabolic cycles and abnormalities in amino acid metabolism&lt;/title&gt;&lt;secondary-title&gt;J Viral Hepat&lt;/secondary-title&gt;&lt;/titles&gt;&lt;pages&gt;e591-602&lt;/pages&gt;&lt;volume&gt;18&lt;/volume&gt;&lt;number&gt;10&lt;/number&gt;&lt;edition&gt;2011/09/15&lt;/edition&gt;&lt;keywords&gt;&lt;keyword&gt;Adult&lt;/keyword&gt;&lt;keyword&gt;Amino Acids/*metabolism&lt;/keyword&gt;&lt;keyword&gt;Female&lt;/keyword&gt;&lt;keyword&gt;Hepatitis B/physiopathology&lt;/keyword&gt;&lt;keyword&gt;Hepatitis E/*physiopathology&lt;/keyword&gt;&lt;keyword&gt;Human Experimentation&lt;/keyword&gt;&lt;keyword&gt;Humans&lt;/keyword&gt;&lt;keyword&gt;Magnetic Resonance Spectroscopy&lt;/keyword&gt;&lt;keyword&gt;Male&lt;/keyword&gt;&lt;keyword&gt;Metabolic Networks and Pathways/*genetics&lt;/keyword&gt;&lt;keyword&gt;*Metabolomics&lt;/keyword&gt;&lt;keyword&gt;Middle Aged&lt;/keyword&gt;&lt;keyword&gt;Plasma/chemistry&lt;/keyword&gt;&lt;keyword&gt;Urine/chemistry&lt;/keyword&gt;&lt;/keywords&gt;&lt;dates&gt;&lt;year&gt;2011&lt;/year&gt;&lt;pub-dates&gt;&lt;date&gt;Oct&lt;/date&gt;&lt;/pub-dates&gt;&lt;/dates&gt;&lt;isbn&gt;1365-2893 (Electronic)&amp;#xD;1352-0504 (Linking)&lt;/isbn&gt;&lt;accession-num&gt;21914081&lt;/accession-num&gt;&lt;urls&gt;&lt;related-urls&gt;&lt;url&gt;http://www.ncbi.nlm.nih.gov/pubmed/21914081&lt;/url&gt;&lt;/related-urls&gt;&lt;/urls&gt;&lt;electronic-resource-num&gt;10.1111/j.1365-2893.2011.01488.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6" w:tooltip="Munshi, 2011 #150" w:history="1">
              <w:r w:rsidRPr="00033917">
                <w:rPr>
                  <w:rFonts w:ascii="Book Antiqua" w:eastAsia="Times New Roman" w:hAnsi="Book Antiqua"/>
                  <w:noProof/>
                  <w:sz w:val="24"/>
                  <w:vertAlign w:val="superscript"/>
                </w:rPr>
                <w:t>36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423D353" w14:textId="77777777" w:rsidTr="0007578A">
        <w:trPr>
          <w:trHeight w:val="280"/>
        </w:trPr>
        <w:tc>
          <w:tcPr>
            <w:tcW w:w="1940" w:type="dxa"/>
            <w:shd w:val="clear" w:color="auto" w:fill="auto"/>
            <w:noWrap/>
            <w:hideMark/>
          </w:tcPr>
          <w:p w14:paraId="09F94242" w14:textId="534DB3CF"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Glycerol</w:t>
            </w:r>
          </w:p>
        </w:tc>
        <w:tc>
          <w:tcPr>
            <w:tcW w:w="1249" w:type="dxa"/>
            <w:shd w:val="clear" w:color="auto" w:fill="auto"/>
            <w:noWrap/>
            <w:hideMark/>
          </w:tcPr>
          <w:p w14:paraId="3A6F9BC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6B88EF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and encephalopathy</w:t>
            </w:r>
          </w:p>
        </w:tc>
        <w:tc>
          <w:tcPr>
            <w:tcW w:w="2126" w:type="dxa"/>
            <w:shd w:val="clear" w:color="auto" w:fill="auto"/>
            <w:noWrap/>
            <w:hideMark/>
          </w:tcPr>
          <w:p w14:paraId="515179DD" w14:textId="50EFDE0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3DBCEED9"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6" w:tooltip="Jimenez, 2010 #160" w:history="1">
              <w:r w:rsidRPr="00033917">
                <w:rPr>
                  <w:rFonts w:ascii="Book Antiqua" w:eastAsia="Times New Roman" w:hAnsi="Book Antiqua"/>
                  <w:noProof/>
                  <w:sz w:val="24"/>
                  <w:vertAlign w:val="superscript"/>
                </w:rPr>
                <w:t>26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6050A44" w14:textId="77777777" w:rsidTr="0007578A">
        <w:trPr>
          <w:trHeight w:val="280"/>
        </w:trPr>
        <w:tc>
          <w:tcPr>
            <w:tcW w:w="1940" w:type="dxa"/>
            <w:shd w:val="clear" w:color="auto" w:fill="auto"/>
            <w:noWrap/>
            <w:hideMark/>
          </w:tcPr>
          <w:p w14:paraId="3D6EDE7C"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GPC</w:t>
            </w:r>
          </w:p>
        </w:tc>
        <w:tc>
          <w:tcPr>
            <w:tcW w:w="1249" w:type="dxa"/>
            <w:shd w:val="clear" w:color="auto" w:fill="auto"/>
            <w:noWrap/>
            <w:hideMark/>
          </w:tcPr>
          <w:p w14:paraId="615A11E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576D1F4F" w14:textId="0E40AB1B"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0007578A" w:rsidRPr="00033917">
              <w:rPr>
                <w:rFonts w:ascii="Book Antiqua" w:eastAsia="Times New Roman" w:hAnsi="Book Antiqua"/>
                <w:i/>
                <w:sz w:val="24"/>
              </w:rPr>
              <w:t>vs</w:t>
            </w:r>
            <w:r w:rsidR="0007578A" w:rsidRPr="00033917">
              <w:rPr>
                <w:rFonts w:ascii="Book Antiqua" w:eastAsia="Times New Roman" w:hAnsi="Book Antiqua"/>
                <w:sz w:val="24"/>
              </w:rPr>
              <w:t xml:space="preserve"> </w:t>
            </w:r>
            <w:r w:rsidRPr="00033917">
              <w:rPr>
                <w:rFonts w:ascii="Book Antiqua" w:eastAsia="Times New Roman" w:hAnsi="Book Antiqua"/>
                <w:sz w:val="24"/>
              </w:rPr>
              <w:t xml:space="preserve">moderate fibrosis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cirrhosis</w:t>
            </w:r>
          </w:p>
        </w:tc>
        <w:tc>
          <w:tcPr>
            <w:tcW w:w="2126" w:type="dxa"/>
            <w:shd w:val="clear" w:color="auto" w:fill="auto"/>
            <w:noWrap/>
            <w:hideMark/>
          </w:tcPr>
          <w:p w14:paraId="1056FE7B" w14:textId="664DD842"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746D73EC"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091AF9B" w14:textId="77777777" w:rsidTr="0007578A">
        <w:trPr>
          <w:trHeight w:val="280"/>
        </w:trPr>
        <w:tc>
          <w:tcPr>
            <w:tcW w:w="1940" w:type="dxa"/>
            <w:shd w:val="clear" w:color="auto" w:fill="auto"/>
            <w:noWrap/>
            <w:hideMark/>
          </w:tcPr>
          <w:p w14:paraId="2A678AFA"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GPC</w:t>
            </w:r>
          </w:p>
        </w:tc>
        <w:tc>
          <w:tcPr>
            <w:tcW w:w="1249" w:type="dxa"/>
            <w:shd w:val="clear" w:color="auto" w:fill="auto"/>
            <w:noWrap/>
            <w:hideMark/>
          </w:tcPr>
          <w:p w14:paraId="614B5C1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231955FF" w14:textId="61F0DB5C"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adjacent tissue</w:t>
            </w:r>
          </w:p>
        </w:tc>
        <w:tc>
          <w:tcPr>
            <w:tcW w:w="2126" w:type="dxa"/>
            <w:shd w:val="clear" w:color="auto" w:fill="auto"/>
            <w:noWrap/>
            <w:hideMark/>
          </w:tcPr>
          <w:p w14:paraId="1E04D77A" w14:textId="701C4D3C"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3ACB33D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CAA8059" w14:textId="77777777" w:rsidTr="0007578A">
        <w:trPr>
          <w:trHeight w:val="280"/>
        </w:trPr>
        <w:tc>
          <w:tcPr>
            <w:tcW w:w="1940" w:type="dxa"/>
            <w:shd w:val="clear" w:color="auto" w:fill="auto"/>
            <w:noWrap/>
            <w:hideMark/>
          </w:tcPr>
          <w:p w14:paraId="100A8CA0"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GPC/P-choline</w:t>
            </w:r>
          </w:p>
        </w:tc>
        <w:tc>
          <w:tcPr>
            <w:tcW w:w="1249" w:type="dxa"/>
            <w:shd w:val="clear" w:color="auto" w:fill="auto"/>
            <w:noWrap/>
            <w:hideMark/>
          </w:tcPr>
          <w:p w14:paraId="7FC19C4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1946A6A" w14:textId="08CBD775"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eastAsia="Times New Roman" w:hAnsi="Book Antiqua"/>
                <w:sz w:val="24"/>
              </w:rPr>
              <w:t xml:space="preserve"> (</w:t>
            </w:r>
            <w:r w:rsidRPr="00033917">
              <w:rPr>
                <w:rFonts w:ascii="Book Antiqua" w:eastAsia="Times New Roman" w:hAnsi="Book Antiqua"/>
                <w:sz w:val="24"/>
              </w:rPr>
              <w:t>HBV/</w:t>
            </w:r>
            <w:r w:rsidR="0007578A" w:rsidRPr="00033917">
              <w:rPr>
                <w:rFonts w:ascii="Book Antiqua" w:eastAsia="Times New Roman" w:hAnsi="Book Antiqua"/>
                <w:sz w:val="24"/>
              </w:rPr>
              <w:t>alcohol</w:t>
            </w:r>
            <w:r w:rsidRPr="00033917">
              <w:rPr>
                <w:rFonts w:ascii="Book Antiqua" w:eastAsia="Times New Roman" w:hAnsi="Book Antiqua"/>
                <w:sz w:val="24"/>
              </w:rPr>
              <w:t xml:space="preserve">)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75C347A3" w14:textId="6A650A4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5FA01DF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189E1A2" w14:textId="77777777" w:rsidTr="0007578A">
        <w:trPr>
          <w:trHeight w:val="280"/>
        </w:trPr>
        <w:tc>
          <w:tcPr>
            <w:tcW w:w="1940" w:type="dxa"/>
            <w:shd w:val="clear" w:color="auto" w:fill="auto"/>
            <w:noWrap/>
          </w:tcPr>
          <w:p w14:paraId="540A9439"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Histidine</w:t>
            </w:r>
          </w:p>
        </w:tc>
        <w:tc>
          <w:tcPr>
            <w:tcW w:w="1249" w:type="dxa"/>
            <w:shd w:val="clear" w:color="auto" w:fill="auto"/>
            <w:noWrap/>
          </w:tcPr>
          <w:p w14:paraId="34E529E5"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56851234" w14:textId="65905AF0"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4A1830D4" w14:textId="2F86C824"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1D1609FD"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CDA125E" w14:textId="77777777" w:rsidTr="0007578A">
        <w:trPr>
          <w:trHeight w:val="280"/>
        </w:trPr>
        <w:tc>
          <w:tcPr>
            <w:tcW w:w="1940" w:type="dxa"/>
            <w:shd w:val="clear" w:color="auto" w:fill="auto"/>
            <w:noWrap/>
            <w:hideMark/>
          </w:tcPr>
          <w:p w14:paraId="51A202EE" w14:textId="15C4669A"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Isobutyrate</w:t>
            </w:r>
          </w:p>
        </w:tc>
        <w:tc>
          <w:tcPr>
            <w:tcW w:w="1249" w:type="dxa"/>
            <w:shd w:val="clear" w:color="auto" w:fill="auto"/>
            <w:noWrap/>
            <w:hideMark/>
          </w:tcPr>
          <w:p w14:paraId="4F5740B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159DD81" w14:textId="0F15631F"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eastAsia="Times New Roman" w:hAnsi="Book Antiqua"/>
                <w:sz w:val="24"/>
              </w:rPr>
              <w:t xml:space="preserve"> (</w:t>
            </w:r>
            <w:r w:rsidRPr="00033917">
              <w:rPr>
                <w:rFonts w:ascii="Book Antiqua" w:eastAsia="Times New Roman" w:hAnsi="Book Antiqua"/>
                <w:sz w:val="24"/>
              </w:rPr>
              <w:t>HBV/</w:t>
            </w:r>
            <w:r w:rsidR="0007578A" w:rsidRPr="00033917">
              <w:rPr>
                <w:rFonts w:ascii="Book Antiqua" w:eastAsia="Times New Roman" w:hAnsi="Book Antiqua"/>
                <w:sz w:val="24"/>
              </w:rPr>
              <w:t>alcohol</w:t>
            </w:r>
            <w:r w:rsidRPr="00033917">
              <w:rPr>
                <w:rFonts w:ascii="Book Antiqua" w:eastAsia="Times New Roman" w:hAnsi="Book Antiqua"/>
                <w:sz w:val="24"/>
              </w:rPr>
              <w:t xml:space="preserve">)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4F938CD5" w14:textId="2F26A69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6A8EA19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33F3BE5B" w14:textId="77777777" w:rsidTr="0007578A">
        <w:trPr>
          <w:trHeight w:val="280"/>
        </w:trPr>
        <w:tc>
          <w:tcPr>
            <w:tcW w:w="1940" w:type="dxa"/>
            <w:shd w:val="clear" w:color="auto" w:fill="auto"/>
            <w:noWrap/>
            <w:hideMark/>
          </w:tcPr>
          <w:p w14:paraId="54FF8B4C" w14:textId="77C67ACA"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Isobutyrate</w:t>
            </w:r>
          </w:p>
        </w:tc>
        <w:tc>
          <w:tcPr>
            <w:tcW w:w="1249" w:type="dxa"/>
            <w:shd w:val="clear" w:color="auto" w:fill="auto"/>
            <w:noWrap/>
            <w:hideMark/>
          </w:tcPr>
          <w:p w14:paraId="6A8FB2D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25CD6A01" w14:textId="428857E8"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HBV </w:t>
            </w:r>
            <w:r w:rsidR="0007578A" w:rsidRPr="00033917">
              <w:rPr>
                <w:rFonts w:ascii="Book Antiqua" w:eastAsia="Times New Roman" w:hAnsi="Book Antiqua"/>
                <w:i/>
                <w:sz w:val="24"/>
              </w:rPr>
              <w:t>vs</w:t>
            </w:r>
            <w:r w:rsidRPr="00033917">
              <w:rPr>
                <w:rFonts w:ascii="Book Antiqua" w:eastAsia="Times New Roman" w:hAnsi="Book Antiqua"/>
                <w:sz w:val="24"/>
              </w:rPr>
              <w:t xml:space="preserve"> </w:t>
            </w:r>
            <w:r w:rsidR="0007578A" w:rsidRPr="00033917">
              <w:rPr>
                <w:rFonts w:ascii="Book Antiqua" w:eastAsia="Times New Roman" w:hAnsi="Book Antiqua"/>
                <w:sz w:val="24"/>
              </w:rPr>
              <w:t xml:space="preserve">alcohol </w:t>
            </w:r>
            <w:r w:rsidRPr="00033917">
              <w:rPr>
                <w:rFonts w:ascii="Book Antiqua" w:eastAsia="Times New Roman" w:hAnsi="Book Antiqua"/>
                <w:sz w:val="24"/>
              </w:rPr>
              <w:t>cirrhosis</w:t>
            </w:r>
          </w:p>
        </w:tc>
        <w:tc>
          <w:tcPr>
            <w:tcW w:w="2126" w:type="dxa"/>
            <w:shd w:val="clear" w:color="auto" w:fill="auto"/>
            <w:noWrap/>
            <w:hideMark/>
          </w:tcPr>
          <w:p w14:paraId="54687829" w14:textId="7A1CBDDB"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46D6A7E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1143E5F" w14:textId="77777777" w:rsidTr="0007578A">
        <w:trPr>
          <w:trHeight w:val="280"/>
        </w:trPr>
        <w:tc>
          <w:tcPr>
            <w:tcW w:w="1940" w:type="dxa"/>
            <w:shd w:val="clear" w:color="auto" w:fill="auto"/>
            <w:noWrap/>
            <w:hideMark/>
          </w:tcPr>
          <w:p w14:paraId="28DA6B72"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LDL</w:t>
            </w:r>
          </w:p>
        </w:tc>
        <w:tc>
          <w:tcPr>
            <w:tcW w:w="1249" w:type="dxa"/>
            <w:shd w:val="clear" w:color="auto" w:fill="auto"/>
            <w:noWrap/>
            <w:hideMark/>
          </w:tcPr>
          <w:p w14:paraId="5E58CBB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F8BA9AF" w14:textId="03A1293D"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eastAsia="Times New Roman" w:hAnsi="Book Antiqua"/>
                <w:sz w:val="24"/>
              </w:rPr>
              <w:t xml:space="preserve"> (</w:t>
            </w:r>
            <w:r w:rsidRPr="00033917">
              <w:rPr>
                <w:rFonts w:ascii="Book Antiqua" w:eastAsia="Times New Roman" w:hAnsi="Book Antiqua"/>
                <w:sz w:val="24"/>
              </w:rPr>
              <w:t>HBV/</w:t>
            </w:r>
            <w:r w:rsidR="0007578A" w:rsidRPr="00033917">
              <w:rPr>
                <w:rFonts w:ascii="Book Antiqua" w:eastAsia="Times New Roman" w:hAnsi="Book Antiqua"/>
                <w:sz w:val="24"/>
              </w:rPr>
              <w:t>alcohol</w:t>
            </w:r>
            <w:r w:rsidRPr="00033917">
              <w:rPr>
                <w:rFonts w:ascii="Book Antiqua" w:eastAsia="Times New Roman" w:hAnsi="Book Antiqua"/>
                <w:sz w:val="24"/>
              </w:rPr>
              <w:t xml:space="preserve">)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7BF96AA0" w14:textId="60E8F3D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2A7C63F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1A84C5D" w14:textId="77777777" w:rsidTr="0007578A">
        <w:trPr>
          <w:trHeight w:val="280"/>
        </w:trPr>
        <w:tc>
          <w:tcPr>
            <w:tcW w:w="1940" w:type="dxa"/>
            <w:shd w:val="clear" w:color="auto" w:fill="auto"/>
            <w:noWrap/>
            <w:hideMark/>
          </w:tcPr>
          <w:p w14:paraId="00A9801B"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LDL</w:t>
            </w:r>
          </w:p>
        </w:tc>
        <w:tc>
          <w:tcPr>
            <w:tcW w:w="1249" w:type="dxa"/>
            <w:shd w:val="clear" w:color="auto" w:fill="auto"/>
            <w:noWrap/>
            <w:hideMark/>
          </w:tcPr>
          <w:p w14:paraId="01A44B2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16E2DC43" w14:textId="58B7C759"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decompensated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compensated cirrhosis</w:t>
            </w:r>
          </w:p>
        </w:tc>
        <w:tc>
          <w:tcPr>
            <w:tcW w:w="2126" w:type="dxa"/>
            <w:shd w:val="clear" w:color="auto" w:fill="auto"/>
            <w:noWrap/>
            <w:hideMark/>
          </w:tcPr>
          <w:p w14:paraId="1828A212" w14:textId="2FCAFEC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69DE5679"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&lt;EndNote&gt;&lt;Cite&gt;&lt;Author&gt;Qi&lt;/Author&gt;&lt;Year&gt;2012&lt;/Year&gt;&lt;RecNum&gt;151&lt;/RecNum&gt;&lt;DisplayText&gt;&lt;style face="superscript"&gt;[25]&lt;/style&gt;&lt;/DisplayText&gt;&lt;record&gt;&lt;rec-number&gt;151&lt;/rec-number&gt;&lt;foreign-keys&gt;&lt;key app="EN" db-id="re2e5ezwewxdaaeav5dxw2z3av25v552vx5z" timestamp="0"&gt;151&lt;/key&gt;&lt;/foreign-keys&gt;&lt;ref-type name="Journal Article"&gt;17&lt;/ref-type&gt;&lt;contributors&gt;&lt;authors&gt;&lt;author&gt;Qi, S. W.&lt;/author&gt;&lt;author&gt;Tu, Z. G.&lt;/author&gt;&lt;author&gt;Peng, W. J.&lt;/author&gt;&lt;author&gt;Wang, L. X.&lt;/author&gt;&lt;author&gt;Ou-Yang, X.&lt;/author&gt;&lt;author&gt;Cai, A. J.&lt;/author&gt;&lt;author&gt;Dai, Y.&lt;/author&gt;&lt;/authors&gt;&lt;/contributors&gt;&lt;auth-address&gt;Key Laboratory of Laboratory Medical Diagnostics, Ministry of Education, Chongqing Medical University, Chongqing 410006, China.&lt;/auth-address&gt;&lt;titles&gt;&lt;title&gt;(1)H NMR-based serum metabolic profiling in compensated and decompensated cirrhosis&lt;/title&gt;&lt;secondary-title&gt;World J Gastroenterol&lt;/secondary-title&gt;&lt;/titles&gt;&lt;periodical&gt;&lt;full-title&gt;World journal of gastroenterology : WJG&lt;/full-title&gt;&lt;abbr-1&gt;World J Gastroenterol&lt;/abbr-1&gt;&lt;/periodical&gt;&lt;pages&gt;285-90&lt;/pages&gt;&lt;volume&gt;18&lt;/volume&gt;&lt;number&gt;3&lt;/number&gt;&lt;edition&gt;2012/02/02&lt;/edition&gt;&lt;keywords&gt;&lt;keyword&gt;Adult&lt;/keyword&gt;&lt;keyword&gt;Aged&lt;/keyword&gt;&lt;keyword&gt;Female&lt;/keyword&gt;&lt;keyword&gt;Humans&lt;/keyword&gt;&lt;keyword&gt;Liver Cirrhosis/*metabolism/pathology/*physiopathology&lt;/keyword&gt;&lt;keyword&gt;Male&lt;/keyword&gt;&lt;keyword&gt;*Metabolome&lt;/keyword&gt;&lt;keyword&gt;Middle Aged&lt;/keyword&gt;&lt;keyword&gt;Models, Statistical&lt;/keyword&gt;&lt;keyword&gt;Nuclear Magnetic Resonance, Biomolecular/*methods&lt;/keyword&gt;&lt;keyword&gt;Pilot Projects&lt;/keyword&gt;&lt;keyword&gt;Principal Component Analysis&lt;/keyword&gt;&lt;keyword&gt;Reproducibility of Results&lt;/keyword&gt;&lt;/keywords&gt;&lt;dates&gt;&lt;year&gt;2012&lt;/year&gt;&lt;pub-dates&gt;&lt;date&gt;Jan 21&lt;/date&gt;&lt;/pub-dates&gt;&lt;/dates&gt;&lt;isbn&gt;1007-9327 (Print)&amp;#xD;1007-9327 (Linking)&lt;/isbn&gt;&lt;accession-num&gt;22294833&lt;/accession-num&gt;&lt;urls&gt;&lt;related-urls&gt;&lt;url&gt;http://www.ncbi.nlm.nih.gov/pubmed/22294833&lt;/url&gt;&lt;/related-urls&gt;&lt;/urls&gt;&lt;custom2&gt;3261547&lt;/custom2&gt;&lt;electronic-resource-num&gt;10.3748/wjg.v18.i3.285&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5" w:tooltip="Qi, 2012 #151" w:history="1">
              <w:r w:rsidRPr="00033917">
                <w:rPr>
                  <w:rFonts w:ascii="Book Antiqua" w:eastAsia="Times New Roman" w:hAnsi="Book Antiqua"/>
                  <w:noProof/>
                  <w:sz w:val="24"/>
                  <w:vertAlign w:val="superscript"/>
                </w:rPr>
                <w:t>25</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2B91D4F" w14:textId="77777777" w:rsidTr="0007578A">
        <w:trPr>
          <w:trHeight w:val="280"/>
        </w:trPr>
        <w:tc>
          <w:tcPr>
            <w:tcW w:w="1940" w:type="dxa"/>
            <w:shd w:val="clear" w:color="auto" w:fill="auto"/>
            <w:noWrap/>
            <w:hideMark/>
          </w:tcPr>
          <w:p w14:paraId="008640C3"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lipids</w:t>
            </w:r>
          </w:p>
        </w:tc>
        <w:tc>
          <w:tcPr>
            <w:tcW w:w="1249" w:type="dxa"/>
            <w:shd w:val="clear" w:color="auto" w:fill="auto"/>
            <w:noWrap/>
            <w:hideMark/>
          </w:tcPr>
          <w:p w14:paraId="396F3C6D"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B6DF54A" w14:textId="1D679865"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adjacent tissue</w:t>
            </w:r>
          </w:p>
        </w:tc>
        <w:tc>
          <w:tcPr>
            <w:tcW w:w="2126" w:type="dxa"/>
            <w:shd w:val="clear" w:color="auto" w:fill="auto"/>
            <w:noWrap/>
            <w:hideMark/>
          </w:tcPr>
          <w:p w14:paraId="44681F6E" w14:textId="2A4E2639"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698A8910"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649E4D9E" w14:textId="77777777" w:rsidTr="0007578A">
        <w:trPr>
          <w:trHeight w:val="280"/>
        </w:trPr>
        <w:tc>
          <w:tcPr>
            <w:tcW w:w="1940" w:type="dxa"/>
            <w:shd w:val="clear" w:color="auto" w:fill="auto"/>
            <w:noWrap/>
            <w:hideMark/>
          </w:tcPr>
          <w:p w14:paraId="12A601CB"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lipids</w:t>
            </w:r>
          </w:p>
        </w:tc>
        <w:tc>
          <w:tcPr>
            <w:tcW w:w="1249" w:type="dxa"/>
            <w:shd w:val="clear" w:color="auto" w:fill="auto"/>
            <w:noWrap/>
            <w:hideMark/>
          </w:tcPr>
          <w:p w14:paraId="059F9508"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5624F493" w14:textId="131D0FC8"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high grade 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low grade HCC</w:t>
            </w:r>
          </w:p>
        </w:tc>
        <w:tc>
          <w:tcPr>
            <w:tcW w:w="2126" w:type="dxa"/>
            <w:shd w:val="clear" w:color="auto" w:fill="auto"/>
            <w:noWrap/>
            <w:hideMark/>
          </w:tcPr>
          <w:p w14:paraId="62C78CBB" w14:textId="5CF33289"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1C6EE04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3ECC8412" w14:textId="77777777" w:rsidTr="0007578A">
        <w:trPr>
          <w:trHeight w:val="280"/>
        </w:trPr>
        <w:tc>
          <w:tcPr>
            <w:tcW w:w="1940" w:type="dxa"/>
            <w:shd w:val="clear" w:color="auto" w:fill="auto"/>
            <w:noWrap/>
            <w:hideMark/>
          </w:tcPr>
          <w:p w14:paraId="28149A17"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OH-butyrate </w:t>
            </w:r>
          </w:p>
        </w:tc>
        <w:tc>
          <w:tcPr>
            <w:tcW w:w="1249" w:type="dxa"/>
            <w:shd w:val="clear" w:color="auto" w:fill="auto"/>
            <w:noWrap/>
            <w:hideMark/>
          </w:tcPr>
          <w:p w14:paraId="3968293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C01FA0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severity</w:t>
            </w:r>
          </w:p>
        </w:tc>
        <w:tc>
          <w:tcPr>
            <w:tcW w:w="2126" w:type="dxa"/>
            <w:shd w:val="clear" w:color="auto" w:fill="auto"/>
            <w:noWrap/>
            <w:hideMark/>
          </w:tcPr>
          <w:p w14:paraId="22E27AC0" w14:textId="78E6AB86"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658BC9E0"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PEVuZE5vdGU+PENpdGU+PEF1dGhvcj5BbWF0aGlldTwvQXV0aG9yPjxZZWFyPjIwMTE8L1llYXI+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0" w:tooltip="Amathieu, 2011 #321" w:history="1">
              <w:r w:rsidRPr="00033917">
                <w:rPr>
                  <w:rFonts w:ascii="Book Antiqua" w:eastAsia="Times New Roman" w:hAnsi="Book Antiqua"/>
                  <w:noProof/>
                  <w:sz w:val="24"/>
                  <w:vertAlign w:val="superscript"/>
                </w:rPr>
                <w:t>20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204968C" w14:textId="77777777" w:rsidTr="0007578A">
        <w:trPr>
          <w:trHeight w:val="280"/>
        </w:trPr>
        <w:tc>
          <w:tcPr>
            <w:tcW w:w="1940" w:type="dxa"/>
            <w:shd w:val="clear" w:color="auto" w:fill="auto"/>
            <w:noWrap/>
            <w:hideMark/>
          </w:tcPr>
          <w:p w14:paraId="46F37D61"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P-choline</w:t>
            </w:r>
          </w:p>
        </w:tc>
        <w:tc>
          <w:tcPr>
            <w:tcW w:w="1249" w:type="dxa"/>
            <w:shd w:val="clear" w:color="auto" w:fill="auto"/>
            <w:noWrap/>
            <w:hideMark/>
          </w:tcPr>
          <w:p w14:paraId="061DE01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32A6A68" w14:textId="63617C4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4D40FD62" w14:textId="0DDAE64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51457E21"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1" w:tooltip="Martinez-Granados, 2006 #155" w:history="1">
              <w:r w:rsidRPr="00033917">
                <w:rPr>
                  <w:rFonts w:ascii="Book Antiqua" w:eastAsia="Times New Roman" w:hAnsi="Book Antiqua"/>
                  <w:noProof/>
                  <w:sz w:val="24"/>
                  <w:vertAlign w:val="superscript"/>
                </w:rPr>
                <w:t>21</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8A1A70D" w14:textId="77777777" w:rsidTr="0007578A">
        <w:trPr>
          <w:trHeight w:val="280"/>
        </w:trPr>
        <w:tc>
          <w:tcPr>
            <w:tcW w:w="1940" w:type="dxa"/>
            <w:shd w:val="clear" w:color="auto" w:fill="auto"/>
            <w:noWrap/>
            <w:hideMark/>
          </w:tcPr>
          <w:p w14:paraId="35105B8A"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P-choline</w:t>
            </w:r>
          </w:p>
        </w:tc>
        <w:tc>
          <w:tcPr>
            <w:tcW w:w="1249" w:type="dxa"/>
            <w:shd w:val="clear" w:color="auto" w:fill="auto"/>
            <w:noWrap/>
            <w:hideMark/>
          </w:tcPr>
          <w:p w14:paraId="4F949F83"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13B85164" w14:textId="444F3A4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Pr="00033917">
              <w:rPr>
                <w:rFonts w:ascii="Book Antiqua" w:eastAsia="Times New Roman" w:hAnsi="Book Antiqua"/>
                <w:i/>
                <w:sz w:val="24"/>
              </w:rPr>
              <w:t>vs</w:t>
            </w:r>
            <w:r w:rsidRPr="00033917">
              <w:rPr>
                <w:rFonts w:ascii="Book Antiqua" w:eastAsia="Times New Roman" w:hAnsi="Book Antiqua"/>
                <w:sz w:val="24"/>
              </w:rPr>
              <w:t xml:space="preserve"> </w:t>
            </w:r>
            <w:r w:rsidR="0019615C" w:rsidRPr="00033917">
              <w:rPr>
                <w:rFonts w:ascii="Book Antiqua" w:eastAsia="Times New Roman" w:hAnsi="Book Antiqua"/>
                <w:sz w:val="24"/>
              </w:rPr>
              <w:t xml:space="preserve">moderate 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211712EA" w14:textId="2B57A85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0D3D6D95"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39934AB" w14:textId="77777777" w:rsidTr="0007578A">
        <w:trPr>
          <w:trHeight w:val="280"/>
        </w:trPr>
        <w:tc>
          <w:tcPr>
            <w:tcW w:w="1940" w:type="dxa"/>
            <w:shd w:val="clear" w:color="auto" w:fill="auto"/>
            <w:noWrap/>
            <w:hideMark/>
          </w:tcPr>
          <w:p w14:paraId="3C9260DC"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P-choline</w:t>
            </w:r>
          </w:p>
        </w:tc>
        <w:tc>
          <w:tcPr>
            <w:tcW w:w="1249" w:type="dxa"/>
            <w:shd w:val="clear" w:color="auto" w:fill="auto"/>
            <w:noWrap/>
            <w:hideMark/>
          </w:tcPr>
          <w:p w14:paraId="569AA82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6326812" w14:textId="2E7A8BC8"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adjacent tissue</w:t>
            </w:r>
          </w:p>
        </w:tc>
        <w:tc>
          <w:tcPr>
            <w:tcW w:w="2126" w:type="dxa"/>
            <w:shd w:val="clear" w:color="auto" w:fill="auto"/>
            <w:noWrap/>
            <w:hideMark/>
          </w:tcPr>
          <w:p w14:paraId="56CF23F9" w14:textId="2E514C07"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63A3F27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FEDCC09" w14:textId="77777777" w:rsidTr="0007578A">
        <w:trPr>
          <w:trHeight w:val="280"/>
        </w:trPr>
        <w:tc>
          <w:tcPr>
            <w:tcW w:w="1940" w:type="dxa"/>
            <w:shd w:val="clear" w:color="auto" w:fill="auto"/>
            <w:noWrap/>
            <w:hideMark/>
          </w:tcPr>
          <w:p w14:paraId="47864682"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P-choline</w:t>
            </w:r>
          </w:p>
        </w:tc>
        <w:tc>
          <w:tcPr>
            <w:tcW w:w="1249" w:type="dxa"/>
            <w:shd w:val="clear" w:color="auto" w:fill="auto"/>
            <w:noWrap/>
            <w:hideMark/>
          </w:tcPr>
          <w:p w14:paraId="054BC08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625793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 and encephalopathy</w:t>
            </w:r>
          </w:p>
        </w:tc>
        <w:tc>
          <w:tcPr>
            <w:tcW w:w="2126" w:type="dxa"/>
            <w:shd w:val="clear" w:color="auto" w:fill="auto"/>
            <w:noWrap/>
            <w:hideMark/>
          </w:tcPr>
          <w:p w14:paraId="26A931F1" w14:textId="4F860C21"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43EDAC0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PEVuZE5vdGU+PENpdGU+PEF1dGhvcj5KaW1lbmV6PC9BdXRob3I+PFllYXI+MjAxMDwvWWVhcj48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6" w:tooltip="Jimenez, 2010 #160" w:history="1">
              <w:r w:rsidRPr="00033917">
                <w:rPr>
                  <w:rFonts w:ascii="Book Antiqua" w:eastAsia="Times New Roman" w:hAnsi="Book Antiqua"/>
                  <w:noProof/>
                  <w:sz w:val="24"/>
                  <w:vertAlign w:val="superscript"/>
                </w:rPr>
                <w:t>26</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37287D79" w14:textId="77777777" w:rsidTr="0007578A">
        <w:trPr>
          <w:trHeight w:val="67"/>
        </w:trPr>
        <w:tc>
          <w:tcPr>
            <w:tcW w:w="1940" w:type="dxa"/>
            <w:shd w:val="clear" w:color="auto" w:fill="auto"/>
            <w:noWrap/>
            <w:hideMark/>
          </w:tcPr>
          <w:p w14:paraId="30B924ED"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P-choline/GPC</w:t>
            </w:r>
          </w:p>
        </w:tc>
        <w:tc>
          <w:tcPr>
            <w:tcW w:w="1249" w:type="dxa"/>
            <w:shd w:val="clear" w:color="auto" w:fill="auto"/>
            <w:noWrap/>
            <w:hideMark/>
          </w:tcPr>
          <w:p w14:paraId="49CA5FA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3C47569" w14:textId="7FDE703F"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High </w:t>
            </w:r>
            <w:r w:rsidR="0019615C" w:rsidRPr="00033917">
              <w:rPr>
                <w:rFonts w:ascii="Book Antiqua" w:eastAsia="Times New Roman" w:hAnsi="Book Antiqua"/>
                <w:sz w:val="24"/>
              </w:rPr>
              <w:t xml:space="preserve">grade HCC </w:t>
            </w:r>
            <w:r w:rsidRPr="00033917">
              <w:rPr>
                <w:rFonts w:ascii="Book Antiqua" w:eastAsia="Times New Roman" w:hAnsi="Book Antiqua"/>
                <w:i/>
                <w:sz w:val="24"/>
              </w:rPr>
              <w:t>vs</w:t>
            </w:r>
            <w:r w:rsidR="0019615C" w:rsidRPr="00033917">
              <w:rPr>
                <w:rFonts w:ascii="Book Antiqua" w:eastAsia="Times New Roman" w:hAnsi="Book Antiqua"/>
                <w:sz w:val="24"/>
              </w:rPr>
              <w:t xml:space="preserve"> low grade HCC</w:t>
            </w:r>
          </w:p>
        </w:tc>
        <w:tc>
          <w:tcPr>
            <w:tcW w:w="2126" w:type="dxa"/>
            <w:shd w:val="clear" w:color="auto" w:fill="auto"/>
            <w:noWrap/>
            <w:hideMark/>
          </w:tcPr>
          <w:p w14:paraId="52D944FD" w14:textId="13851A93"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743883E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2E425FE" w14:textId="77777777" w:rsidTr="0007578A">
        <w:trPr>
          <w:trHeight w:val="280"/>
        </w:trPr>
        <w:tc>
          <w:tcPr>
            <w:tcW w:w="1940" w:type="dxa"/>
            <w:shd w:val="clear" w:color="auto" w:fill="auto"/>
            <w:noWrap/>
            <w:hideMark/>
          </w:tcPr>
          <w:p w14:paraId="276254EA"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Pdt-choline</w:t>
            </w:r>
          </w:p>
        </w:tc>
        <w:tc>
          <w:tcPr>
            <w:tcW w:w="1249" w:type="dxa"/>
            <w:shd w:val="clear" w:color="auto" w:fill="auto"/>
            <w:noWrap/>
            <w:hideMark/>
          </w:tcPr>
          <w:p w14:paraId="02605334"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44649C3A" w14:textId="74592C4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Cholangicarcinoma </w:t>
            </w:r>
            <w:r w:rsidR="0007578A" w:rsidRPr="00033917">
              <w:rPr>
                <w:rFonts w:ascii="Book Antiqua" w:eastAsia="Times New Roman" w:hAnsi="Book Antiqua"/>
                <w:i/>
                <w:sz w:val="24"/>
              </w:rPr>
              <w:t>vs</w:t>
            </w:r>
            <w:r w:rsidRPr="00033917">
              <w:rPr>
                <w:rFonts w:ascii="Book Antiqua" w:eastAsia="Times New Roman" w:hAnsi="Book Antiqua"/>
                <w:sz w:val="24"/>
              </w:rPr>
              <w:t xml:space="preserve"> non cancer</w:t>
            </w:r>
          </w:p>
        </w:tc>
        <w:tc>
          <w:tcPr>
            <w:tcW w:w="2126" w:type="dxa"/>
            <w:shd w:val="clear" w:color="auto" w:fill="auto"/>
            <w:noWrap/>
            <w:hideMark/>
          </w:tcPr>
          <w:p w14:paraId="62CA2899" w14:textId="1C048672"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Bile</w:t>
            </w:r>
          </w:p>
        </w:tc>
        <w:tc>
          <w:tcPr>
            <w:tcW w:w="1273" w:type="dxa"/>
            <w:shd w:val="clear" w:color="auto" w:fill="auto"/>
            <w:noWrap/>
            <w:hideMark/>
          </w:tcPr>
          <w:p w14:paraId="00846A0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PEVuZE5vdGU+PENpdGU+PEF1dGhvcj5TaGFyaWY8L0F1dGhvcj48WWVhcj4yMDEwPC9ZZWFyPjxS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PEVuZE5vdGU+PENpdGU+PEF1dGhvcj5TaGFyaWY8L0F1dGhvcj48WWVhcj4yMDEwPC9ZZWFyPjxS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8" w:tooltip="Sharif, 2010 #170" w:history="1">
              <w:r w:rsidRPr="00033917">
                <w:rPr>
                  <w:rFonts w:ascii="Book Antiqua" w:eastAsia="Times New Roman" w:hAnsi="Book Antiqua"/>
                  <w:noProof/>
                  <w:sz w:val="24"/>
                  <w:vertAlign w:val="superscript"/>
                </w:rPr>
                <w:t>38</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4ECB5FCB" w14:textId="77777777" w:rsidTr="0007578A">
        <w:trPr>
          <w:trHeight w:val="280"/>
        </w:trPr>
        <w:tc>
          <w:tcPr>
            <w:tcW w:w="1940" w:type="dxa"/>
            <w:shd w:val="clear" w:color="auto" w:fill="auto"/>
            <w:noWrap/>
            <w:hideMark/>
          </w:tcPr>
          <w:p w14:paraId="35927BDC"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Pdt-choline</w:t>
            </w:r>
          </w:p>
        </w:tc>
        <w:tc>
          <w:tcPr>
            <w:tcW w:w="1249" w:type="dxa"/>
            <w:shd w:val="clear" w:color="auto" w:fill="auto"/>
            <w:noWrap/>
            <w:hideMark/>
          </w:tcPr>
          <w:p w14:paraId="4FA66C3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3E92EDF3" w14:textId="74A69768"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Pr="00033917">
              <w:rPr>
                <w:rFonts w:ascii="Book Antiqua" w:eastAsia="Times New Roman" w:hAnsi="Book Antiqua"/>
                <w:i/>
                <w:sz w:val="24"/>
              </w:rPr>
              <w:t>vs</w:t>
            </w:r>
            <w:r w:rsidRPr="00033917">
              <w:rPr>
                <w:rFonts w:ascii="Book Antiqua" w:eastAsia="Times New Roman" w:hAnsi="Book Antiqua"/>
                <w:sz w:val="24"/>
              </w:rPr>
              <w:t xml:space="preserve"> </w:t>
            </w:r>
            <w:r w:rsidR="0019615C" w:rsidRPr="00033917">
              <w:rPr>
                <w:rFonts w:ascii="Book Antiqua" w:eastAsia="Times New Roman" w:hAnsi="Book Antiqua"/>
                <w:sz w:val="24"/>
              </w:rPr>
              <w:t xml:space="preserve">moderate 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25BF46F1" w14:textId="2ECFBB32"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36113FD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B464055" w14:textId="77777777" w:rsidTr="0007578A">
        <w:trPr>
          <w:trHeight w:val="280"/>
        </w:trPr>
        <w:tc>
          <w:tcPr>
            <w:tcW w:w="1940" w:type="dxa"/>
            <w:shd w:val="clear" w:color="auto" w:fill="auto"/>
            <w:noWrap/>
            <w:hideMark/>
          </w:tcPr>
          <w:p w14:paraId="6B26C12A"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P-ethanolamine</w:t>
            </w:r>
          </w:p>
        </w:tc>
        <w:tc>
          <w:tcPr>
            <w:tcW w:w="1249" w:type="dxa"/>
            <w:shd w:val="clear" w:color="auto" w:fill="auto"/>
            <w:noWrap/>
            <w:hideMark/>
          </w:tcPr>
          <w:p w14:paraId="48CD60F8"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A0DD58D" w14:textId="360B6260"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HCC </w:t>
            </w:r>
            <w:r w:rsidR="0007578A" w:rsidRPr="00033917">
              <w:rPr>
                <w:rFonts w:ascii="Book Antiqua" w:eastAsia="Times New Roman" w:hAnsi="Book Antiqua"/>
                <w:i/>
                <w:sz w:val="24"/>
              </w:rPr>
              <w:t>vs</w:t>
            </w:r>
            <w:r w:rsidRPr="00033917">
              <w:rPr>
                <w:rFonts w:ascii="Book Antiqua" w:eastAsia="Times New Roman" w:hAnsi="Book Antiqua"/>
                <w:sz w:val="24"/>
              </w:rPr>
              <w:t xml:space="preserve"> adjacent tissue</w:t>
            </w:r>
          </w:p>
        </w:tc>
        <w:tc>
          <w:tcPr>
            <w:tcW w:w="2126" w:type="dxa"/>
            <w:shd w:val="clear" w:color="auto" w:fill="auto"/>
            <w:noWrap/>
            <w:hideMark/>
          </w:tcPr>
          <w:p w14:paraId="4FC63253" w14:textId="6DC9BE6F"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01858B8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6A4AAA4B" w14:textId="77777777" w:rsidTr="0007578A">
        <w:trPr>
          <w:trHeight w:val="280"/>
        </w:trPr>
        <w:tc>
          <w:tcPr>
            <w:tcW w:w="1940" w:type="dxa"/>
            <w:shd w:val="clear" w:color="auto" w:fill="auto"/>
            <w:noWrap/>
            <w:hideMark/>
          </w:tcPr>
          <w:p w14:paraId="511F06F9"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P-ethanolamine</w:t>
            </w:r>
          </w:p>
        </w:tc>
        <w:tc>
          <w:tcPr>
            <w:tcW w:w="1249" w:type="dxa"/>
            <w:shd w:val="clear" w:color="auto" w:fill="auto"/>
            <w:noWrap/>
            <w:hideMark/>
          </w:tcPr>
          <w:p w14:paraId="2E5B5AD8"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01B8E8E3" w14:textId="6F9BA60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High </w:t>
            </w:r>
            <w:r w:rsidR="0019615C" w:rsidRPr="00033917">
              <w:rPr>
                <w:rFonts w:ascii="Book Antiqua" w:eastAsia="Times New Roman" w:hAnsi="Book Antiqua"/>
                <w:sz w:val="24"/>
              </w:rPr>
              <w:t xml:space="preserve">grade HCC </w:t>
            </w:r>
            <w:r w:rsidRPr="00033917">
              <w:rPr>
                <w:rFonts w:ascii="Book Antiqua" w:eastAsia="Times New Roman" w:hAnsi="Book Antiqua"/>
                <w:i/>
                <w:sz w:val="24"/>
              </w:rPr>
              <w:t>vs</w:t>
            </w:r>
            <w:r w:rsidR="0019615C" w:rsidRPr="00033917">
              <w:rPr>
                <w:rFonts w:ascii="Book Antiqua" w:eastAsia="Times New Roman" w:hAnsi="Book Antiqua"/>
                <w:sz w:val="24"/>
              </w:rPr>
              <w:t xml:space="preserve"> low grade HCC</w:t>
            </w:r>
          </w:p>
        </w:tc>
        <w:tc>
          <w:tcPr>
            <w:tcW w:w="2126" w:type="dxa"/>
            <w:shd w:val="clear" w:color="auto" w:fill="auto"/>
            <w:noWrap/>
            <w:hideMark/>
          </w:tcPr>
          <w:p w14:paraId="2DCB0CD4" w14:textId="413E38FC"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61B7FBF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PEVuZE5vdGU+PENpdGU+PEF1dGhvcj5ZYW5nPC9BdXRob3I+PFllYXI+MjAwNzwvWWVhcj48UmVj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39" w:tooltip="Yang, 2007 #168" w:history="1">
              <w:r w:rsidRPr="00033917">
                <w:rPr>
                  <w:rFonts w:ascii="Book Antiqua" w:eastAsia="Times New Roman" w:hAnsi="Book Antiqua"/>
                  <w:noProof/>
                  <w:sz w:val="24"/>
                  <w:vertAlign w:val="superscript"/>
                </w:rPr>
                <w:t>39</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3055187" w14:textId="77777777" w:rsidTr="0007578A">
        <w:trPr>
          <w:trHeight w:val="280"/>
        </w:trPr>
        <w:tc>
          <w:tcPr>
            <w:tcW w:w="1940" w:type="dxa"/>
            <w:shd w:val="clear" w:color="auto" w:fill="auto"/>
            <w:noWrap/>
            <w:hideMark/>
          </w:tcPr>
          <w:p w14:paraId="4D73DE7B"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lastRenderedPageBreak/>
              <w:t>P-ethanolamine</w:t>
            </w:r>
          </w:p>
        </w:tc>
        <w:tc>
          <w:tcPr>
            <w:tcW w:w="1249" w:type="dxa"/>
            <w:shd w:val="clear" w:color="auto" w:fill="auto"/>
            <w:noWrap/>
            <w:hideMark/>
          </w:tcPr>
          <w:p w14:paraId="712AE95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16470547" w14:textId="0B1CE38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3DA237B4" w14:textId="607521F2"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133FD61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1" w:tooltip="Martinez-Granados, 2006 #155" w:history="1">
              <w:r w:rsidRPr="00033917">
                <w:rPr>
                  <w:rFonts w:ascii="Book Antiqua" w:eastAsia="Times New Roman" w:hAnsi="Book Antiqua"/>
                  <w:noProof/>
                  <w:sz w:val="24"/>
                  <w:vertAlign w:val="superscript"/>
                </w:rPr>
                <w:t>21</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78BE3A2B" w14:textId="77777777" w:rsidTr="0007578A">
        <w:trPr>
          <w:trHeight w:val="280"/>
        </w:trPr>
        <w:tc>
          <w:tcPr>
            <w:tcW w:w="1940" w:type="dxa"/>
            <w:shd w:val="clear" w:color="auto" w:fill="auto"/>
            <w:noWrap/>
            <w:hideMark/>
          </w:tcPr>
          <w:p w14:paraId="4E1576B8"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PUFA</w:t>
            </w:r>
          </w:p>
        </w:tc>
        <w:tc>
          <w:tcPr>
            <w:tcW w:w="1249" w:type="dxa"/>
            <w:shd w:val="clear" w:color="auto" w:fill="auto"/>
            <w:noWrap/>
            <w:hideMark/>
          </w:tcPr>
          <w:p w14:paraId="2878400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283DBF9D" w14:textId="6E52876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Pr="00033917">
              <w:rPr>
                <w:rFonts w:ascii="Book Antiqua" w:eastAsia="Times New Roman" w:hAnsi="Book Antiqua"/>
                <w:i/>
                <w:sz w:val="24"/>
              </w:rPr>
              <w:t>vs</w:t>
            </w:r>
            <w:r w:rsidRPr="00033917">
              <w:rPr>
                <w:rFonts w:ascii="Book Antiqua" w:eastAsia="Times New Roman" w:hAnsi="Book Antiqua"/>
                <w:sz w:val="24"/>
              </w:rPr>
              <w:t xml:space="preserve"> </w:t>
            </w:r>
            <w:r w:rsidR="0019615C" w:rsidRPr="00033917">
              <w:rPr>
                <w:rFonts w:ascii="Book Antiqua" w:eastAsia="Times New Roman" w:hAnsi="Book Antiqua"/>
                <w:sz w:val="24"/>
              </w:rPr>
              <w:t xml:space="preserve">moderate 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63ECA6CD" w14:textId="1BA02468"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08C7EC3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574AAABE" w14:textId="77777777" w:rsidTr="0007578A">
        <w:trPr>
          <w:trHeight w:val="280"/>
        </w:trPr>
        <w:tc>
          <w:tcPr>
            <w:tcW w:w="1940" w:type="dxa"/>
            <w:shd w:val="clear" w:color="auto" w:fill="auto"/>
            <w:noWrap/>
          </w:tcPr>
          <w:p w14:paraId="34CA804E"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Pyruvate</w:t>
            </w:r>
          </w:p>
        </w:tc>
        <w:tc>
          <w:tcPr>
            <w:tcW w:w="1249" w:type="dxa"/>
            <w:shd w:val="clear" w:color="auto" w:fill="auto"/>
            <w:noWrap/>
          </w:tcPr>
          <w:p w14:paraId="57A8ED67"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tcPr>
          <w:p w14:paraId="06A863AF" w14:textId="42AF74AF"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AIH </w:t>
            </w:r>
            <w:r w:rsidR="0007578A" w:rsidRPr="00033917">
              <w:rPr>
                <w:rFonts w:ascii="Book Antiqua" w:eastAsia="Times New Roman" w:hAnsi="Book Antiqua"/>
                <w:i/>
                <w:sz w:val="24"/>
              </w:rPr>
              <w:t>vs</w:t>
            </w:r>
            <w:r w:rsidRPr="00033917">
              <w:rPr>
                <w:rFonts w:ascii="Book Antiqua" w:eastAsia="Times New Roman" w:hAnsi="Book Antiqua"/>
                <w:sz w:val="24"/>
              </w:rPr>
              <w:t xml:space="preserve"> healthy, PBC, OS and DILI</w:t>
            </w:r>
          </w:p>
        </w:tc>
        <w:tc>
          <w:tcPr>
            <w:tcW w:w="2126" w:type="dxa"/>
            <w:shd w:val="clear" w:color="auto" w:fill="auto"/>
            <w:noWrap/>
          </w:tcPr>
          <w:p w14:paraId="0504ED32" w14:textId="71971B36"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Plasma</w:t>
            </w:r>
          </w:p>
        </w:tc>
        <w:tc>
          <w:tcPr>
            <w:tcW w:w="1273" w:type="dxa"/>
            <w:shd w:val="clear" w:color="auto" w:fill="auto"/>
            <w:noWrap/>
          </w:tcPr>
          <w:p w14:paraId="290C489E"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&lt;EndNote&gt;&lt;Cite&gt;&lt;Author&gt;Wang&lt;/Author&gt;&lt;Year&gt;2014&lt;/Year&gt;&lt;RecNum&gt;371&lt;/RecNum&gt;&lt;DisplayText&gt;&lt;style face="superscript"&gt;[17]&lt;/style&gt;&lt;/DisplayText&gt;&lt;record&gt;&lt;rec-number&gt;371&lt;/rec-number&gt;&lt;foreign-keys&gt;&lt;key app="EN" db-id="re2e5ezwewxdaaeav5dxw2z3av25v552vx5z" timestamp="1430835554"&gt;371&lt;/key&gt;&lt;/foreign-keys&gt;&lt;ref-type name="Journal Article"&gt;17&lt;/ref-type&gt;&lt;contributors&gt;&lt;authors&gt;&lt;author&gt;Wang, J. B.&lt;/author&gt;&lt;author&gt;Pu, S. B.&lt;/author&gt;&lt;author&gt;Sun, Y.&lt;/author&gt;&lt;author&gt;Li, Z. F.&lt;/author&gt;&lt;author&gt;Niu, M.&lt;/author&gt;&lt;author&gt;Yan, X. Z.&lt;/author&gt;&lt;author&gt;Zhao, Y. L.&lt;/author&gt;&lt;author&gt;Wang, L. F.&lt;/author&gt;&lt;author&gt;Qin, X. M.&lt;/author&gt;&lt;author&gt;Ma, Z. J.&lt;/author&gt;&lt;author&gt;Zhang, Y. M.&lt;/author&gt;&lt;author&gt;Li, B. S.&lt;/author&gt;&lt;author&gt;Luo, S. Q.&lt;/author&gt;&lt;author&gt;Gong, M.&lt;/author&gt;&lt;author&gt;Sun, Y. Q.&lt;/author&gt;&lt;author&gt;Zou, Z. S.&lt;/author&gt;&lt;author&gt;Xiao, X. H.&lt;/author&gt;&lt;/authors&gt;&lt;/contributors&gt;&lt;auth-address&gt;China Military Institute of Chinese Medicine, 302 Military Hospital , Beijing 100039, PR China.&lt;/auth-address&gt;&lt;titles&gt;&lt;title&gt;Metabolomic Profiling of Autoimmune Hepatitis: The Diagnostic Utility of Nuclear Magnetic Resonance Spectroscopy&lt;/title&gt;&lt;secondary-title&gt;J Proteome Res&lt;/secondary-title&gt;&lt;alt-title&gt;Journal of proteome research&lt;/alt-title&gt;&lt;/titles&gt;&lt;periodical&gt;&lt;full-title&gt;Journal of proteome research&lt;/full-title&gt;&lt;abbr-1&gt;J Proteome Res&lt;/abbr-1&gt;&lt;/periodical&gt;&lt;alt-periodical&gt;&lt;full-title&gt;Journal of proteome research&lt;/full-title&gt;&lt;abbr-1&gt;J Proteome Res&lt;/abbr-1&gt;&lt;/alt-periodical&gt;&lt;dates&gt;&lt;year&gt;2014&lt;/year&gt;&lt;pub-dates&gt;&lt;date&gt;Jun 30&lt;/date&gt;&lt;/pub-dates&gt;&lt;/dates&gt;&lt;isbn&gt;1535-3907 (Electronic)&amp;#xD;1535-3893 (Linking)&lt;/isbn&gt;&lt;accession-num&gt;24940827&lt;/accession-num&gt;&lt;urls&gt;&lt;related-urls&gt;&lt;url&gt;http://www.ncbi.nlm.nih.gov/pubmed/24940827&lt;/url&gt;&lt;/related-urls&gt;&lt;/urls&gt;&lt;electronic-resource-num&gt;10.1021/pr500462f&lt;/electronic-resource-num&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17" w:tooltip="Wang, 2014 #371" w:history="1">
              <w:r w:rsidRPr="00033917">
                <w:rPr>
                  <w:rFonts w:ascii="Book Antiqua" w:eastAsia="Times New Roman" w:hAnsi="Book Antiqua"/>
                  <w:noProof/>
                  <w:sz w:val="24"/>
                  <w:vertAlign w:val="superscript"/>
                </w:rPr>
                <w:t>17</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2E53ABF0" w14:textId="77777777" w:rsidTr="0007578A">
        <w:trPr>
          <w:trHeight w:val="280"/>
        </w:trPr>
        <w:tc>
          <w:tcPr>
            <w:tcW w:w="1940" w:type="dxa"/>
            <w:shd w:val="clear" w:color="auto" w:fill="auto"/>
            <w:noWrap/>
            <w:hideMark/>
          </w:tcPr>
          <w:p w14:paraId="66851097" w14:textId="582FE714"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Saturation </w:t>
            </w:r>
            <w:r w:rsidR="0019615C" w:rsidRPr="00033917">
              <w:rPr>
                <w:rFonts w:ascii="Book Antiqua" w:eastAsia="Times New Roman" w:hAnsi="Book Antiqua"/>
                <w:sz w:val="24"/>
              </w:rPr>
              <w:t>index</w:t>
            </w:r>
          </w:p>
        </w:tc>
        <w:tc>
          <w:tcPr>
            <w:tcW w:w="1249" w:type="dxa"/>
            <w:shd w:val="clear" w:color="auto" w:fill="auto"/>
            <w:noWrap/>
            <w:hideMark/>
          </w:tcPr>
          <w:p w14:paraId="19DA5B55"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68EE83A0" w14:textId="6F21DCA0"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Pr="00033917">
              <w:rPr>
                <w:rFonts w:ascii="Book Antiqua" w:eastAsia="Times New Roman" w:hAnsi="Book Antiqua"/>
                <w:i/>
                <w:sz w:val="24"/>
              </w:rPr>
              <w:t>vs</w:t>
            </w:r>
            <w:r w:rsidRPr="00033917">
              <w:rPr>
                <w:rFonts w:ascii="Book Antiqua" w:eastAsia="Times New Roman" w:hAnsi="Book Antiqua"/>
                <w:sz w:val="24"/>
              </w:rPr>
              <w:t xml:space="preserve"> </w:t>
            </w:r>
            <w:r w:rsidR="0019615C" w:rsidRPr="00033917">
              <w:rPr>
                <w:rFonts w:ascii="Book Antiqua" w:eastAsia="Times New Roman" w:hAnsi="Book Antiqua"/>
                <w:sz w:val="24"/>
              </w:rPr>
              <w:t xml:space="preserve">moderate 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213C705C" w14:textId="74437585"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26AF4E18"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1ED6E6FE" w14:textId="77777777" w:rsidTr="0007578A">
        <w:trPr>
          <w:trHeight w:val="280"/>
        </w:trPr>
        <w:tc>
          <w:tcPr>
            <w:tcW w:w="1940" w:type="dxa"/>
            <w:shd w:val="clear" w:color="auto" w:fill="auto"/>
            <w:noWrap/>
            <w:hideMark/>
          </w:tcPr>
          <w:p w14:paraId="5AF7D906" w14:textId="42887F6E"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Total </w:t>
            </w:r>
            <w:r w:rsidR="0019615C" w:rsidRPr="00033917">
              <w:rPr>
                <w:rFonts w:ascii="Book Antiqua" w:eastAsia="Times New Roman" w:hAnsi="Book Antiqua"/>
                <w:sz w:val="24"/>
              </w:rPr>
              <w:t>lipids</w:t>
            </w:r>
          </w:p>
        </w:tc>
        <w:tc>
          <w:tcPr>
            <w:tcW w:w="1249" w:type="dxa"/>
            <w:shd w:val="clear" w:color="auto" w:fill="auto"/>
            <w:noWrap/>
            <w:hideMark/>
          </w:tcPr>
          <w:p w14:paraId="714D95E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w:t>
            </w:r>
          </w:p>
        </w:tc>
        <w:tc>
          <w:tcPr>
            <w:tcW w:w="4255" w:type="dxa"/>
            <w:shd w:val="clear" w:color="auto" w:fill="auto"/>
            <w:noWrap/>
            <w:hideMark/>
          </w:tcPr>
          <w:p w14:paraId="487D30F0" w14:textId="0119CE5B"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Pr="00033917">
              <w:rPr>
                <w:rFonts w:ascii="Book Antiqua" w:eastAsia="Times New Roman" w:hAnsi="Book Antiqua"/>
                <w:i/>
                <w:sz w:val="24"/>
              </w:rPr>
              <w:t>vs</w:t>
            </w:r>
            <w:r w:rsidRPr="00033917">
              <w:rPr>
                <w:rFonts w:ascii="Book Antiqua" w:eastAsia="Times New Roman" w:hAnsi="Book Antiqua"/>
                <w:sz w:val="24"/>
              </w:rPr>
              <w:t xml:space="preserve"> </w:t>
            </w:r>
            <w:r w:rsidR="0019615C" w:rsidRPr="00033917">
              <w:rPr>
                <w:rFonts w:ascii="Book Antiqua" w:eastAsia="Times New Roman" w:hAnsi="Book Antiqua"/>
                <w:sz w:val="24"/>
              </w:rPr>
              <w:t xml:space="preserve">moderate 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05CB35A4" w14:textId="38D1C95D"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5FD58ED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6B92D435" w14:textId="77777777" w:rsidTr="0007578A">
        <w:trPr>
          <w:trHeight w:val="280"/>
        </w:trPr>
        <w:tc>
          <w:tcPr>
            <w:tcW w:w="1940" w:type="dxa"/>
            <w:shd w:val="clear" w:color="auto" w:fill="auto"/>
            <w:noWrap/>
            <w:hideMark/>
          </w:tcPr>
          <w:p w14:paraId="356859EB"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Total choline/lipids</w:t>
            </w:r>
          </w:p>
        </w:tc>
        <w:tc>
          <w:tcPr>
            <w:tcW w:w="1249" w:type="dxa"/>
            <w:shd w:val="clear" w:color="auto" w:fill="auto"/>
            <w:noWrap/>
            <w:hideMark/>
          </w:tcPr>
          <w:p w14:paraId="7F4E565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B5292B4" w14:textId="560E1FA5"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Mild </w:t>
            </w:r>
            <w:r w:rsidRPr="00033917">
              <w:rPr>
                <w:rFonts w:ascii="Book Antiqua" w:eastAsia="Times New Roman" w:hAnsi="Book Antiqua"/>
                <w:i/>
                <w:sz w:val="24"/>
              </w:rPr>
              <w:t>vs</w:t>
            </w:r>
            <w:r w:rsidRPr="00033917">
              <w:rPr>
                <w:rFonts w:ascii="Book Antiqua" w:eastAsia="Times New Roman" w:hAnsi="Book Antiqua"/>
                <w:sz w:val="24"/>
              </w:rPr>
              <w:t xml:space="preserve"> </w:t>
            </w:r>
            <w:r w:rsidR="0019615C" w:rsidRPr="00033917">
              <w:rPr>
                <w:rFonts w:ascii="Book Antiqua" w:eastAsia="Times New Roman" w:hAnsi="Book Antiqua"/>
                <w:sz w:val="24"/>
              </w:rPr>
              <w:t xml:space="preserve">moderate fibrosis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cirrhosis</w:t>
            </w:r>
          </w:p>
        </w:tc>
        <w:tc>
          <w:tcPr>
            <w:tcW w:w="2126" w:type="dxa"/>
            <w:shd w:val="clear" w:color="auto" w:fill="auto"/>
            <w:noWrap/>
            <w:hideMark/>
          </w:tcPr>
          <w:p w14:paraId="29D2FA9A" w14:textId="605C1E1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1DE4BF7D"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PEVuZE5vdGU+PENpdGU+PEF1dGhvcj5Db2Jib2xkPC9BdXRob3I+PFllYXI+MjAxMDwvWWVhcj48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40" w:tooltip="Cobbold, 2010 #158" w:history="1">
              <w:r w:rsidRPr="00033917">
                <w:rPr>
                  <w:rFonts w:ascii="Book Antiqua" w:eastAsia="Times New Roman" w:hAnsi="Book Antiqua"/>
                  <w:noProof/>
                  <w:sz w:val="24"/>
                  <w:vertAlign w:val="superscript"/>
                </w:rPr>
                <w:t>40</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581163C6" w14:textId="77777777" w:rsidTr="0007578A">
        <w:trPr>
          <w:trHeight w:val="280"/>
        </w:trPr>
        <w:tc>
          <w:tcPr>
            <w:tcW w:w="1940" w:type="dxa"/>
            <w:shd w:val="clear" w:color="auto" w:fill="auto"/>
            <w:noWrap/>
            <w:hideMark/>
          </w:tcPr>
          <w:p w14:paraId="7AE3DF20" w14:textId="0C6312E9"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Unsaturated </w:t>
            </w:r>
            <w:r w:rsidR="0019615C" w:rsidRPr="00033917">
              <w:rPr>
                <w:rFonts w:ascii="Book Antiqua" w:eastAsia="Times New Roman" w:hAnsi="Book Antiqua"/>
                <w:sz w:val="24"/>
              </w:rPr>
              <w:t>FA</w:t>
            </w:r>
          </w:p>
        </w:tc>
        <w:tc>
          <w:tcPr>
            <w:tcW w:w="1249" w:type="dxa"/>
            <w:shd w:val="clear" w:color="auto" w:fill="auto"/>
            <w:noWrap/>
            <w:hideMark/>
          </w:tcPr>
          <w:p w14:paraId="12F3C1C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2C5E4344" w14:textId="76E0EBAF"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Fibrose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cirrhose</w:t>
            </w:r>
          </w:p>
        </w:tc>
        <w:tc>
          <w:tcPr>
            <w:tcW w:w="2126" w:type="dxa"/>
            <w:shd w:val="clear" w:color="auto" w:fill="auto"/>
            <w:noWrap/>
            <w:hideMark/>
          </w:tcPr>
          <w:p w14:paraId="37475C39" w14:textId="12F3A853"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Liver tissue</w:t>
            </w:r>
          </w:p>
        </w:tc>
        <w:tc>
          <w:tcPr>
            <w:tcW w:w="1273" w:type="dxa"/>
            <w:shd w:val="clear" w:color="auto" w:fill="auto"/>
            <w:noWrap/>
            <w:hideMark/>
          </w:tcPr>
          <w:p w14:paraId="47A9CC5A"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 </w:instrText>
            </w:r>
            <w:r w:rsidRPr="00033917">
              <w:rPr>
                <w:rFonts w:ascii="Book Antiqua" w:eastAsia="Times New Roman" w:hAnsi="Book Antiqua"/>
                <w:sz w:val="24"/>
              </w:rPr>
              <w:fldChar w:fldCharType="begin">
                <w:fldData xml:space="preserve">PEVuZE5vdGU+PENpdGU+PEF1dGhvcj5NYXJ0aW5lei1HcmFuYWRvczwvQXV0aG9yPjxZZWFyPjIw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</w:fldData>
              </w:fldChar>
            </w:r>
            <w:r w:rsidRPr="00033917">
              <w:rPr>
                <w:rFonts w:ascii="Book Antiqua" w:eastAsia="Times New Roman" w:hAnsi="Book Antiqua"/>
                <w:sz w:val="24"/>
              </w:rPr>
              <w:instrText xml:space="preserve"> ADDIN EN.CITE.DATA </w:instrText>
            </w:r>
            <w:r w:rsidRPr="00033917">
              <w:rPr>
                <w:rFonts w:ascii="Book Antiqua" w:eastAsia="Times New Roman" w:hAnsi="Book Antiqua"/>
                <w:sz w:val="24"/>
              </w:rPr>
            </w:r>
            <w:r w:rsidRPr="00033917">
              <w:rPr>
                <w:rFonts w:ascii="Book Antiqua" w:eastAsia="Times New Roman" w:hAnsi="Book Antiqua"/>
                <w:sz w:val="24"/>
              </w:rPr>
              <w:fldChar w:fldCharType="end"/>
            </w:r>
            <w:r w:rsidRPr="00033917">
              <w:rPr>
                <w:rFonts w:ascii="Book Antiqua" w:eastAsia="Times New Roman" w:hAnsi="Book Antiqua"/>
                <w:sz w:val="24"/>
              </w:rPr>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1" w:tooltip="Martinez-Granados, 2006 #155" w:history="1">
              <w:r w:rsidRPr="00033917">
                <w:rPr>
                  <w:rFonts w:ascii="Book Antiqua" w:eastAsia="Times New Roman" w:hAnsi="Book Antiqua"/>
                  <w:noProof/>
                  <w:sz w:val="24"/>
                  <w:vertAlign w:val="superscript"/>
                </w:rPr>
                <w:t>21</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68D168F0" w14:textId="77777777" w:rsidTr="0007578A">
        <w:trPr>
          <w:trHeight w:val="280"/>
        </w:trPr>
        <w:tc>
          <w:tcPr>
            <w:tcW w:w="1940" w:type="dxa"/>
            <w:shd w:val="clear" w:color="auto" w:fill="auto"/>
            <w:noWrap/>
            <w:hideMark/>
          </w:tcPr>
          <w:p w14:paraId="2E2D7CEC" w14:textId="45839046" w:rsidR="0019615C" w:rsidRPr="00033917" w:rsidRDefault="0007578A"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 xml:space="preserve">Unsaturated </w:t>
            </w:r>
            <w:r w:rsidR="0019615C" w:rsidRPr="00033917">
              <w:rPr>
                <w:rFonts w:ascii="Book Antiqua" w:eastAsia="Times New Roman" w:hAnsi="Book Antiqua"/>
                <w:sz w:val="24"/>
              </w:rPr>
              <w:t>FA</w:t>
            </w:r>
          </w:p>
        </w:tc>
        <w:tc>
          <w:tcPr>
            <w:tcW w:w="1249" w:type="dxa"/>
            <w:shd w:val="clear" w:color="auto" w:fill="auto"/>
            <w:noWrap/>
            <w:hideMark/>
          </w:tcPr>
          <w:p w14:paraId="221E22F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7930C854" w14:textId="2DBE8FB6"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eastAsia="Times New Roman" w:hAnsi="Book Antiqua"/>
                <w:sz w:val="24"/>
              </w:rPr>
              <w:t xml:space="preserve"> (</w:t>
            </w:r>
            <w:r w:rsidRPr="00033917">
              <w:rPr>
                <w:rFonts w:ascii="Book Antiqua" w:eastAsia="Times New Roman" w:hAnsi="Book Antiqua"/>
                <w:sz w:val="24"/>
              </w:rPr>
              <w:t xml:space="preserve">HBV/Alcohol)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5F8233DA" w14:textId="494B829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210C1D6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4358A74E" w14:textId="77777777" w:rsidTr="0007578A">
        <w:trPr>
          <w:trHeight w:val="280"/>
        </w:trPr>
        <w:tc>
          <w:tcPr>
            <w:tcW w:w="1940" w:type="dxa"/>
            <w:shd w:val="clear" w:color="auto" w:fill="auto"/>
            <w:noWrap/>
            <w:hideMark/>
          </w:tcPr>
          <w:p w14:paraId="44B39B93"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VLDL</w:t>
            </w:r>
          </w:p>
        </w:tc>
        <w:tc>
          <w:tcPr>
            <w:tcW w:w="1249" w:type="dxa"/>
            <w:shd w:val="clear" w:color="auto" w:fill="auto"/>
            <w:noWrap/>
            <w:hideMark/>
          </w:tcPr>
          <w:p w14:paraId="39642ED2"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shd w:val="clear" w:color="auto" w:fill="auto"/>
            <w:noWrap/>
            <w:hideMark/>
          </w:tcPr>
          <w:p w14:paraId="5364EEA7" w14:textId="029C0B9E"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Cirrhosis</w:t>
            </w:r>
            <w:r w:rsidR="0007578A" w:rsidRPr="00033917">
              <w:rPr>
                <w:rFonts w:ascii="Book Antiqua" w:eastAsia="Times New Roman" w:hAnsi="Book Antiqua"/>
                <w:sz w:val="24"/>
              </w:rPr>
              <w:t xml:space="preserve"> (</w:t>
            </w:r>
            <w:r w:rsidRPr="00033917">
              <w:rPr>
                <w:rFonts w:ascii="Book Antiqua" w:eastAsia="Times New Roman" w:hAnsi="Book Antiqua"/>
                <w:sz w:val="24"/>
              </w:rPr>
              <w:t xml:space="preserve">HBV/Alcohol) </w:t>
            </w:r>
            <w:r w:rsidR="0007578A" w:rsidRPr="00033917">
              <w:rPr>
                <w:rFonts w:ascii="Book Antiqua" w:eastAsia="Times New Roman" w:hAnsi="Book Antiqua"/>
                <w:i/>
                <w:sz w:val="24"/>
              </w:rPr>
              <w:t>vs</w:t>
            </w:r>
            <w:r w:rsidRPr="00033917">
              <w:rPr>
                <w:rFonts w:ascii="Book Antiqua" w:eastAsia="Times New Roman" w:hAnsi="Book Antiqua"/>
                <w:sz w:val="24"/>
              </w:rPr>
              <w:t xml:space="preserve"> controls</w:t>
            </w:r>
          </w:p>
        </w:tc>
        <w:tc>
          <w:tcPr>
            <w:tcW w:w="2126" w:type="dxa"/>
            <w:shd w:val="clear" w:color="auto" w:fill="auto"/>
            <w:noWrap/>
            <w:hideMark/>
          </w:tcPr>
          <w:p w14:paraId="622457A1" w14:textId="2F79925F"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shd w:val="clear" w:color="auto" w:fill="auto"/>
            <w:noWrap/>
            <w:hideMark/>
          </w:tcPr>
          <w:p w14:paraId="2742A8F6"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&lt;EndNote&gt;&lt;Cite&gt;&lt;Author&gt;Qi&lt;/Author&gt;&lt;Year&gt;2012&lt;/Year&gt;&lt;RecNum&gt;152&lt;/RecNum&gt;&lt;DisplayText&gt;&lt;style face="superscript"&gt;[24]&lt;/style&gt;&lt;/DisplayText&gt;&lt;record&gt;&lt;rec-number&gt;152&lt;/rec-number&gt;&lt;foreign-keys&gt;&lt;key app="EN" db-id="re2e5ezwewxdaaeav5dxw2z3av25v552vx5z" timestamp="0"&gt;152&lt;/key&gt;&lt;/foreign-keys&gt;&lt;ref-type name="Journal Article"&gt;17&lt;/ref-type&gt;&lt;contributors&gt;&lt;authors&gt;&lt;author&gt;Qi, S.&lt;/author&gt;&lt;author&gt;Tu, Z.&lt;/author&gt;&lt;author&gt;Ouyang, X.&lt;/author&gt;&lt;author&gt;Wang, L.&lt;/author&gt;&lt;author&gt;Peng, W.&lt;/author&gt;&lt;author&gt;Cai, A.&lt;/author&gt;&lt;author&gt;Dai, Y.&lt;/author&gt;&lt;/authors&gt;&lt;/contributors&gt;&lt;auth-address&gt;Key Laboratory of Laboratory Medical Diagnostics, Ministry of Education, Chongqing Medical University, Chongqing The Second Clinical Medical College, Jinan University, Guangdong, China.&lt;/auth-address&gt;&lt;titles&gt;&lt;title&gt;Comparison of the metabolic profiling of hepatitis B virus-infected cirrhosis and alcoholic cirrhosis patients by using (1) H NMR-based metabonomics&lt;/title&gt;&lt;secondary-title&gt;Hepatol Res&lt;/secondary-title&gt;&lt;/titles&gt;&lt;periodical&gt;&lt;full-title&gt;Hepatology research : the official journal of the Japan Society of Hepatology&lt;/full-title&gt;&lt;abbr-1&gt;Hepatol Res&lt;/abbr-1&gt;&lt;/periodical&gt;&lt;edition&gt;2012/03/13&lt;/edition&gt;&lt;dates&gt;&lt;year&gt;2012&lt;/year&gt;&lt;pub-dates&gt;&lt;date&gt;Mar 8&lt;/date&gt;&lt;/pub-dates&gt;&lt;/dates&gt;&lt;isbn&gt;1386-6346 (Electronic)&amp;#xD;1386-6346 (Linking)&lt;/isbn&gt;&lt;accession-num&gt;22404306&lt;/accession-num&gt;&lt;urls&gt;&lt;related-urls&gt;&lt;url&gt;http://www.ncbi.nlm.nih.gov/pubmed/22404306&lt;/url&gt;&lt;/related-urls&gt;&lt;/urls&gt;&lt;electronic-resource-num&gt;10.1111/j.1872-034X.2011.00964.x&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4" w:tooltip="Qi, 2012 #152" w:history="1">
              <w:r w:rsidRPr="00033917">
                <w:rPr>
                  <w:rFonts w:ascii="Book Antiqua" w:eastAsia="Times New Roman" w:hAnsi="Book Antiqua"/>
                  <w:noProof/>
                  <w:sz w:val="24"/>
                  <w:vertAlign w:val="superscript"/>
                </w:rPr>
                <w:t>24</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r w:rsidR="00191023" w:rsidRPr="00033917" w14:paraId="0E865327" w14:textId="77777777" w:rsidTr="0007578A">
        <w:trPr>
          <w:trHeight w:val="280"/>
        </w:trPr>
        <w:tc>
          <w:tcPr>
            <w:tcW w:w="1940" w:type="dxa"/>
            <w:tcBorders>
              <w:bottom w:val="single" w:sz="4" w:space="0" w:color="auto"/>
            </w:tcBorders>
            <w:shd w:val="clear" w:color="auto" w:fill="auto"/>
            <w:noWrap/>
            <w:hideMark/>
          </w:tcPr>
          <w:p w14:paraId="3B172F2E" w14:textId="77777777" w:rsidR="0019615C" w:rsidRPr="00033917" w:rsidRDefault="0019615C" w:rsidP="00605A62">
            <w:pPr>
              <w:adjustRightInd w:val="0"/>
              <w:snapToGrid w:val="0"/>
              <w:spacing w:line="360" w:lineRule="auto"/>
              <w:jc w:val="left"/>
              <w:rPr>
                <w:rFonts w:ascii="Book Antiqua" w:eastAsia="Times New Roman" w:hAnsi="Book Antiqua"/>
                <w:sz w:val="24"/>
              </w:rPr>
            </w:pPr>
            <w:r w:rsidRPr="00033917">
              <w:rPr>
                <w:rFonts w:ascii="Book Antiqua" w:eastAsia="Times New Roman" w:hAnsi="Book Antiqua"/>
                <w:sz w:val="24"/>
              </w:rPr>
              <w:t>VLDL</w:t>
            </w:r>
          </w:p>
        </w:tc>
        <w:tc>
          <w:tcPr>
            <w:tcW w:w="1249" w:type="dxa"/>
            <w:tcBorders>
              <w:bottom w:val="single" w:sz="4" w:space="0" w:color="auto"/>
            </w:tcBorders>
            <w:shd w:val="clear" w:color="auto" w:fill="auto"/>
            <w:noWrap/>
            <w:hideMark/>
          </w:tcPr>
          <w:p w14:paraId="0379DB5F"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w:t>
            </w:r>
          </w:p>
        </w:tc>
        <w:tc>
          <w:tcPr>
            <w:tcW w:w="4255" w:type="dxa"/>
            <w:tcBorders>
              <w:bottom w:val="single" w:sz="4" w:space="0" w:color="auto"/>
            </w:tcBorders>
            <w:shd w:val="clear" w:color="auto" w:fill="auto"/>
            <w:noWrap/>
            <w:hideMark/>
          </w:tcPr>
          <w:p w14:paraId="74E16EF3" w14:textId="37765F5A"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 xml:space="preserve">Decompensated </w:t>
            </w:r>
            <w:r w:rsidRPr="00033917">
              <w:rPr>
                <w:rFonts w:ascii="Book Antiqua" w:eastAsia="Times New Roman" w:hAnsi="Book Antiqua"/>
                <w:i/>
                <w:sz w:val="24"/>
              </w:rPr>
              <w:t>vs</w:t>
            </w:r>
            <w:r w:rsidR="0019615C" w:rsidRPr="00033917">
              <w:rPr>
                <w:rFonts w:ascii="Book Antiqua" w:eastAsia="Times New Roman" w:hAnsi="Book Antiqua"/>
                <w:sz w:val="24"/>
              </w:rPr>
              <w:t xml:space="preserve"> compensated cirrhosis</w:t>
            </w:r>
          </w:p>
        </w:tc>
        <w:tc>
          <w:tcPr>
            <w:tcW w:w="2126" w:type="dxa"/>
            <w:tcBorders>
              <w:bottom w:val="single" w:sz="4" w:space="0" w:color="auto"/>
            </w:tcBorders>
            <w:shd w:val="clear" w:color="auto" w:fill="auto"/>
            <w:noWrap/>
            <w:hideMark/>
          </w:tcPr>
          <w:p w14:paraId="076A5D43" w14:textId="6E9B2C8E" w:rsidR="0019615C" w:rsidRPr="00033917" w:rsidRDefault="0007578A"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t>Serum</w:t>
            </w:r>
          </w:p>
        </w:tc>
        <w:tc>
          <w:tcPr>
            <w:tcW w:w="1273" w:type="dxa"/>
            <w:tcBorders>
              <w:bottom w:val="single" w:sz="4" w:space="0" w:color="auto"/>
            </w:tcBorders>
            <w:shd w:val="clear" w:color="auto" w:fill="auto"/>
            <w:noWrap/>
            <w:hideMark/>
          </w:tcPr>
          <w:p w14:paraId="168885EB" w14:textId="77777777" w:rsidR="0019615C" w:rsidRPr="00033917" w:rsidRDefault="0019615C" w:rsidP="0007578A">
            <w:pPr>
              <w:adjustRightInd w:val="0"/>
              <w:snapToGrid w:val="0"/>
              <w:spacing w:line="360" w:lineRule="auto"/>
              <w:jc w:val="center"/>
              <w:rPr>
                <w:rFonts w:ascii="Book Antiqua" w:eastAsia="Times New Roman" w:hAnsi="Book Antiqua"/>
                <w:sz w:val="24"/>
              </w:rPr>
            </w:pPr>
            <w:r w:rsidRPr="00033917">
              <w:rPr>
                <w:rFonts w:ascii="Book Antiqua" w:eastAsia="Times New Roman" w:hAnsi="Book Antiqua"/>
                <w:sz w:val="24"/>
              </w:rPr>
              <w:fldChar w:fldCharType="begin"/>
            </w:r>
            <w:r w:rsidRPr="00033917">
              <w:rPr>
                <w:rFonts w:ascii="Book Antiqua" w:eastAsia="Times New Roman" w:hAnsi="Book Antiqua"/>
                <w:sz w:val="24"/>
              </w:rPr>
              <w:instrText xml:space="preserve"> ADDIN EN.CITE &lt;EndNote&gt;&lt;Cite&gt;&lt;Author&gt;Qi&lt;/Author&gt;&lt;Year&gt;2012&lt;/Year&gt;&lt;RecNum&gt;151&lt;/RecNum&gt;&lt;DisplayText&gt;&lt;style face="superscript"&gt;[25]&lt;/style&gt;&lt;/DisplayText&gt;&lt;record&gt;&lt;rec-number&gt;151&lt;/rec-number&gt;&lt;foreign-keys&gt;&lt;key app="EN" db-id="re2e5ezwewxdaaeav5dxw2z3av25v552vx5z" timestamp="0"&gt;151&lt;/key&gt;&lt;/foreign-keys&gt;&lt;ref-type name="Journal Article"&gt;17&lt;/ref-type&gt;&lt;contributors&gt;&lt;authors&gt;&lt;author&gt;Qi, S. W.&lt;/author&gt;&lt;author&gt;Tu, Z. G.&lt;/author&gt;&lt;author&gt;Peng, W. J.&lt;/author&gt;&lt;author&gt;Wang, L. X.&lt;/author&gt;&lt;author&gt;Ou-Yang, X.&lt;/author&gt;&lt;author&gt;Cai, A. J.&lt;/author&gt;&lt;author&gt;Dai, Y.&lt;/author&gt;&lt;/authors&gt;&lt;/contributors&gt;&lt;auth-address&gt;Key Laboratory of Laboratory Medical Diagnostics, Ministry of Education, Chongqing Medical University, Chongqing 410006, China.&lt;/auth-address&gt;&lt;titles&gt;&lt;title&gt;(1)H NMR-based serum metabolic profiling in compensated and decompensated cirrhosis&lt;/title&gt;&lt;secondary-title&gt;World J Gastroenterol&lt;/secondary-title&gt;&lt;/titles&gt;&lt;periodical&gt;&lt;full-title&gt;World journal of gastroenterology : WJG&lt;/full-title&gt;&lt;abbr-1&gt;World J Gastroenterol&lt;/abbr-1&gt;&lt;/periodical&gt;&lt;pages&gt;285-90&lt;/pages&gt;&lt;volume&gt;18&lt;/volume&gt;&lt;number&gt;3&lt;/number&gt;&lt;edition&gt;2012/02/02&lt;/edition&gt;&lt;keywords&gt;&lt;keyword&gt;Adult&lt;/keyword&gt;&lt;keyword&gt;Aged&lt;/keyword&gt;&lt;keyword&gt;Female&lt;/keyword&gt;&lt;keyword&gt;Humans&lt;/keyword&gt;&lt;keyword&gt;Liver Cirrhosis/*metabolism/pathology/*physiopathology&lt;/keyword&gt;&lt;keyword&gt;Male&lt;/keyword&gt;&lt;keyword&gt;*Metabolome&lt;/keyword&gt;&lt;keyword&gt;Middle Aged&lt;/keyword&gt;&lt;keyword&gt;Models, Statistical&lt;/keyword&gt;&lt;keyword&gt;Nuclear Magnetic Resonance, Biomolecular/*methods&lt;/keyword&gt;&lt;keyword&gt;Pilot Projects&lt;/keyword&gt;&lt;keyword&gt;Principal Component Analysis&lt;/keyword&gt;&lt;keyword&gt;Reproducibility of Results&lt;/keyword&gt;&lt;/keywords&gt;&lt;dates&gt;&lt;year&gt;2012&lt;/year&gt;&lt;pub-dates&gt;&lt;date&gt;Jan 21&lt;/date&gt;&lt;/pub-dates&gt;&lt;/dates&gt;&lt;isbn&gt;1007-9327 (Print)&amp;#xD;1007-9327 (Linking)&lt;/isbn&gt;&lt;accession-num&gt;22294833&lt;/accession-num&gt;&lt;urls&gt;&lt;related-urls&gt;&lt;url&gt;http://www.ncbi.nlm.nih.gov/pubmed/22294833&lt;/url&gt;&lt;/related-urls&gt;&lt;/urls&gt;&lt;custom2&gt;3261547&lt;/custom2&gt;&lt;electronic-resource-num&gt;10.3748/wjg.v18.i3.285&lt;/electronic-resource-num&gt;&lt;language&gt;eng&lt;/language&gt;&lt;/record&gt;&lt;/Cite&gt;&lt;/EndNote&gt;</w:instrText>
            </w:r>
            <w:r w:rsidRPr="00033917">
              <w:rPr>
                <w:rFonts w:ascii="Book Antiqua" w:eastAsia="Times New Roman" w:hAnsi="Book Antiqua"/>
                <w:sz w:val="24"/>
              </w:rPr>
              <w:fldChar w:fldCharType="separate"/>
            </w:r>
            <w:r w:rsidRPr="00033917">
              <w:rPr>
                <w:rFonts w:ascii="Book Antiqua" w:eastAsia="Times New Roman" w:hAnsi="Book Antiqua"/>
                <w:noProof/>
                <w:sz w:val="24"/>
                <w:vertAlign w:val="superscript"/>
              </w:rPr>
              <w:t>[</w:t>
            </w:r>
            <w:hyperlink w:anchor="_ENREF_25" w:tooltip="Qi, 2012 #151" w:history="1">
              <w:r w:rsidRPr="00033917">
                <w:rPr>
                  <w:rFonts w:ascii="Book Antiqua" w:eastAsia="Times New Roman" w:hAnsi="Book Antiqua"/>
                  <w:noProof/>
                  <w:sz w:val="24"/>
                  <w:vertAlign w:val="superscript"/>
                </w:rPr>
                <w:t>25</w:t>
              </w:r>
            </w:hyperlink>
            <w:r w:rsidRPr="00033917">
              <w:rPr>
                <w:rFonts w:ascii="Book Antiqua" w:eastAsia="Times New Roman" w:hAnsi="Book Antiqua"/>
                <w:noProof/>
                <w:sz w:val="24"/>
                <w:vertAlign w:val="superscript"/>
              </w:rPr>
              <w:t>]</w:t>
            </w:r>
            <w:r w:rsidRPr="00033917">
              <w:rPr>
                <w:rFonts w:ascii="Book Antiqua" w:eastAsia="Times New Roman" w:hAnsi="Book Antiqua"/>
                <w:sz w:val="24"/>
              </w:rPr>
              <w:fldChar w:fldCharType="end"/>
            </w:r>
          </w:p>
        </w:tc>
      </w:tr>
    </w:tbl>
    <w:p w14:paraId="7F1E5DE5" w14:textId="0D842859" w:rsidR="0019615C" w:rsidRPr="00033917" w:rsidRDefault="0019615C" w:rsidP="00BA4C04">
      <w:pPr>
        <w:adjustRightInd w:val="0"/>
        <w:snapToGrid w:val="0"/>
        <w:spacing w:line="360" w:lineRule="auto"/>
        <w:rPr>
          <w:rFonts w:ascii="Book Antiqua" w:hAnsi="Book Antiqua"/>
          <w:sz w:val="24"/>
        </w:rPr>
      </w:pPr>
      <w:r w:rsidRPr="00033917">
        <w:rPr>
          <w:rFonts w:ascii="Book Antiqua" w:hAnsi="Book Antiqua"/>
          <w:sz w:val="24"/>
        </w:rPr>
        <w:t xml:space="preserve">HBV: </w:t>
      </w:r>
      <w:r w:rsidR="00605A62" w:rsidRPr="00033917">
        <w:rPr>
          <w:rFonts w:ascii="Book Antiqua" w:hAnsi="Book Antiqua"/>
          <w:sz w:val="24"/>
        </w:rPr>
        <w:t xml:space="preserve">Hepatitis </w:t>
      </w:r>
      <w:r w:rsidRPr="00033917">
        <w:rPr>
          <w:rFonts w:ascii="Book Antiqua" w:hAnsi="Book Antiqua"/>
          <w:sz w:val="24"/>
        </w:rPr>
        <w:t xml:space="preserve">B virus; HBE: </w:t>
      </w:r>
      <w:r w:rsidR="00605A62" w:rsidRPr="00033917">
        <w:rPr>
          <w:rFonts w:ascii="Book Antiqua" w:hAnsi="Book Antiqua"/>
          <w:sz w:val="24"/>
        </w:rPr>
        <w:t xml:space="preserve">Hepatitis </w:t>
      </w:r>
      <w:r w:rsidRPr="00033917">
        <w:rPr>
          <w:rFonts w:ascii="Book Antiqua" w:hAnsi="Book Antiqua"/>
          <w:sz w:val="24"/>
        </w:rPr>
        <w:t xml:space="preserve">E virus; HBC: </w:t>
      </w:r>
      <w:r w:rsidR="00605A62" w:rsidRPr="00033917">
        <w:rPr>
          <w:rFonts w:ascii="Book Antiqua" w:hAnsi="Book Antiqua"/>
          <w:sz w:val="24"/>
        </w:rPr>
        <w:t xml:space="preserve">Hepatitis </w:t>
      </w:r>
      <w:r w:rsidRPr="00033917">
        <w:rPr>
          <w:rFonts w:ascii="Book Antiqua" w:hAnsi="Book Antiqua"/>
          <w:sz w:val="24"/>
        </w:rPr>
        <w:t xml:space="preserve">C virus; HCC: </w:t>
      </w:r>
      <w:r w:rsidR="00605A62" w:rsidRPr="00033917">
        <w:rPr>
          <w:rFonts w:ascii="Book Antiqua" w:hAnsi="Book Antiqua"/>
          <w:sz w:val="24"/>
        </w:rPr>
        <w:t xml:space="preserve">Hepatocellular </w:t>
      </w:r>
      <w:r w:rsidRPr="00033917">
        <w:rPr>
          <w:rFonts w:ascii="Book Antiqua" w:hAnsi="Book Antiqua"/>
          <w:sz w:val="24"/>
        </w:rPr>
        <w:t xml:space="preserve">carcinoma; AIH: </w:t>
      </w:r>
      <w:r w:rsidR="00605A62" w:rsidRPr="00033917">
        <w:rPr>
          <w:rFonts w:ascii="Book Antiqua" w:hAnsi="Book Antiqua"/>
          <w:sz w:val="24"/>
        </w:rPr>
        <w:t xml:space="preserve">Autoimmune </w:t>
      </w:r>
      <w:r w:rsidRPr="00033917">
        <w:rPr>
          <w:rFonts w:ascii="Book Antiqua" w:hAnsi="Book Antiqua"/>
          <w:sz w:val="24"/>
        </w:rPr>
        <w:t xml:space="preserve">hepatitis; OS: </w:t>
      </w:r>
      <w:r w:rsidR="00605A62" w:rsidRPr="00033917">
        <w:rPr>
          <w:rFonts w:ascii="Book Antiqua" w:hAnsi="Book Antiqua"/>
          <w:sz w:val="24"/>
        </w:rPr>
        <w:t xml:space="preserve">Overleap </w:t>
      </w:r>
      <w:r w:rsidRPr="00033917">
        <w:rPr>
          <w:rFonts w:ascii="Book Antiqua" w:hAnsi="Book Antiqua"/>
          <w:sz w:val="24"/>
        </w:rPr>
        <w:t xml:space="preserve">syndrome; PBC: </w:t>
      </w:r>
      <w:r w:rsidR="00605A62" w:rsidRPr="00033917">
        <w:rPr>
          <w:rFonts w:ascii="Book Antiqua" w:hAnsi="Book Antiqua"/>
          <w:sz w:val="24"/>
        </w:rPr>
        <w:t xml:space="preserve">Primary </w:t>
      </w:r>
      <w:r w:rsidRPr="00033917">
        <w:rPr>
          <w:rFonts w:ascii="Book Antiqua" w:hAnsi="Book Antiqua"/>
          <w:sz w:val="24"/>
        </w:rPr>
        <w:t xml:space="preserve">biliary cirrhosis; DILI: </w:t>
      </w:r>
      <w:r w:rsidR="00605A62" w:rsidRPr="00033917">
        <w:rPr>
          <w:rFonts w:ascii="Book Antiqua" w:hAnsi="Book Antiqua"/>
          <w:sz w:val="24"/>
        </w:rPr>
        <w:t xml:space="preserve">Drug </w:t>
      </w:r>
      <w:r w:rsidRPr="00033917">
        <w:rPr>
          <w:rFonts w:ascii="Book Antiqua" w:hAnsi="Book Antiqua"/>
          <w:sz w:val="24"/>
        </w:rPr>
        <w:t xml:space="preserve">induced liver injury; FA: Fatty </w:t>
      </w:r>
      <w:r w:rsidR="00605A62" w:rsidRPr="00033917">
        <w:rPr>
          <w:rFonts w:ascii="Book Antiqua" w:hAnsi="Book Antiqua"/>
          <w:sz w:val="24"/>
        </w:rPr>
        <w:t>acid</w:t>
      </w:r>
      <w:r w:rsidR="00D03FC0" w:rsidRPr="00033917">
        <w:rPr>
          <w:rFonts w:ascii="Book Antiqua" w:hAnsi="Book Antiqua"/>
          <w:sz w:val="24"/>
        </w:rPr>
        <w:t xml:space="preserve">; HDL: </w:t>
      </w:r>
      <w:r w:rsidR="00605A62" w:rsidRPr="00033917">
        <w:rPr>
          <w:rFonts w:ascii="Book Antiqua" w:hAnsi="Book Antiqua"/>
          <w:sz w:val="24"/>
        </w:rPr>
        <w:t xml:space="preserve">High </w:t>
      </w:r>
      <w:r w:rsidR="00D03FC0" w:rsidRPr="00033917">
        <w:rPr>
          <w:rFonts w:ascii="Book Antiqua" w:hAnsi="Book Antiqua"/>
          <w:sz w:val="24"/>
        </w:rPr>
        <w:t xml:space="preserve">density lipoproteins; LDL: </w:t>
      </w:r>
      <w:r w:rsidR="00605A62" w:rsidRPr="00033917">
        <w:rPr>
          <w:rFonts w:ascii="Book Antiqua" w:hAnsi="Book Antiqua"/>
          <w:sz w:val="24"/>
        </w:rPr>
        <w:t xml:space="preserve">Low </w:t>
      </w:r>
      <w:r w:rsidR="00D03FC0" w:rsidRPr="00033917">
        <w:rPr>
          <w:rFonts w:ascii="Book Antiqua" w:hAnsi="Book Antiqua"/>
          <w:sz w:val="24"/>
        </w:rPr>
        <w:t xml:space="preserve">density lipoproteins; VLDL: </w:t>
      </w:r>
      <w:r w:rsidR="00605A62" w:rsidRPr="00033917">
        <w:rPr>
          <w:rFonts w:ascii="Book Antiqua" w:hAnsi="Book Antiqua"/>
          <w:sz w:val="24"/>
        </w:rPr>
        <w:t xml:space="preserve">Very </w:t>
      </w:r>
      <w:r w:rsidR="00D03FC0" w:rsidRPr="00033917">
        <w:rPr>
          <w:rFonts w:ascii="Book Antiqua" w:hAnsi="Book Antiqua"/>
          <w:sz w:val="24"/>
        </w:rPr>
        <w:t xml:space="preserve">low density lipoproteins; P-choline: </w:t>
      </w:r>
      <w:r w:rsidR="00605A62" w:rsidRPr="00033917">
        <w:rPr>
          <w:rFonts w:ascii="Book Antiqua" w:hAnsi="Book Antiqua"/>
          <w:sz w:val="24"/>
        </w:rPr>
        <w:t>Phospho</w:t>
      </w:r>
      <w:r w:rsidR="00D03FC0" w:rsidRPr="00033917">
        <w:rPr>
          <w:rFonts w:ascii="Book Antiqua" w:hAnsi="Book Antiqua"/>
          <w:sz w:val="24"/>
        </w:rPr>
        <w:t xml:space="preserve">-choline; GPC: </w:t>
      </w:r>
      <w:r w:rsidR="00605A62" w:rsidRPr="00033917">
        <w:rPr>
          <w:rFonts w:ascii="Book Antiqua" w:hAnsi="Book Antiqua"/>
          <w:sz w:val="24"/>
        </w:rPr>
        <w:t>Glycerol</w:t>
      </w:r>
      <w:r w:rsidR="00262D20" w:rsidRPr="00033917">
        <w:rPr>
          <w:rFonts w:ascii="Book Antiqua" w:hAnsi="Book Antiqua"/>
          <w:sz w:val="24"/>
        </w:rPr>
        <w:t>-phospho-c</w:t>
      </w:r>
      <w:r w:rsidR="00D03FC0" w:rsidRPr="00033917">
        <w:rPr>
          <w:rFonts w:ascii="Book Antiqua" w:hAnsi="Book Antiqua"/>
          <w:sz w:val="24"/>
        </w:rPr>
        <w:t xml:space="preserve">holine; </w:t>
      </w:r>
      <w:r w:rsidR="00D03FC0" w:rsidRPr="00033917">
        <w:rPr>
          <w:rFonts w:ascii="Book Antiqua" w:eastAsia="Times New Roman" w:hAnsi="Book Antiqua"/>
          <w:sz w:val="24"/>
        </w:rPr>
        <w:t xml:space="preserve">P-ethanolamine: </w:t>
      </w:r>
      <w:r w:rsidR="00605A62" w:rsidRPr="00033917">
        <w:rPr>
          <w:rFonts w:ascii="Book Antiqua" w:eastAsia="Times New Roman" w:hAnsi="Book Antiqua"/>
          <w:sz w:val="24"/>
        </w:rPr>
        <w:t>Phosphor</w:t>
      </w:r>
      <w:r w:rsidR="00D03FC0" w:rsidRPr="00033917">
        <w:rPr>
          <w:rFonts w:ascii="Book Antiqua" w:eastAsia="Times New Roman" w:hAnsi="Book Antiqua"/>
          <w:sz w:val="24"/>
        </w:rPr>
        <w:t>-ethanolamine; PUFA:</w:t>
      </w:r>
      <w:r w:rsidR="00262D20" w:rsidRPr="00033917">
        <w:rPr>
          <w:rFonts w:ascii="Book Antiqua" w:eastAsia="Times New Roman" w:hAnsi="Book Antiqua"/>
          <w:sz w:val="24"/>
        </w:rPr>
        <w:t xml:space="preserve"> </w:t>
      </w:r>
      <w:r w:rsidR="00605A62" w:rsidRPr="00033917">
        <w:rPr>
          <w:rFonts w:ascii="Book Antiqua" w:eastAsia="Times New Roman" w:hAnsi="Book Antiqua"/>
          <w:sz w:val="24"/>
        </w:rPr>
        <w:t xml:space="preserve">Polyunsaturated </w:t>
      </w:r>
      <w:r w:rsidR="00262D20" w:rsidRPr="00033917">
        <w:rPr>
          <w:rFonts w:ascii="Book Antiqua" w:eastAsia="Times New Roman" w:hAnsi="Book Antiqua"/>
          <w:sz w:val="24"/>
        </w:rPr>
        <w:t xml:space="preserve">fatty acids; Pdt-choline: </w:t>
      </w:r>
      <w:r w:rsidR="00605A62" w:rsidRPr="00033917">
        <w:rPr>
          <w:rFonts w:ascii="Book Antiqua" w:eastAsia="Times New Roman" w:hAnsi="Book Antiqua"/>
          <w:sz w:val="24"/>
        </w:rPr>
        <w:t>Phosphatidylcholine</w:t>
      </w:r>
      <w:r w:rsidR="00605A62" w:rsidRPr="00033917">
        <w:rPr>
          <w:rFonts w:ascii="Book Antiqua" w:hAnsi="Book Antiqua" w:hint="eastAsia"/>
          <w:sz w:val="24"/>
        </w:rPr>
        <w:t>.</w:t>
      </w:r>
    </w:p>
    <w:p w14:paraId="4B051D9E" w14:textId="77777777" w:rsidR="0019615C" w:rsidRPr="00033917" w:rsidRDefault="0019615C" w:rsidP="00BA4C04">
      <w:pPr>
        <w:adjustRightInd w:val="0"/>
        <w:snapToGrid w:val="0"/>
        <w:spacing w:line="360" w:lineRule="auto"/>
        <w:rPr>
          <w:rFonts w:ascii="Book Antiqua" w:hAnsi="Book Antiqua"/>
          <w:sz w:val="24"/>
        </w:rPr>
      </w:pPr>
    </w:p>
    <w:p w14:paraId="1E4E00F4" w14:textId="00847396" w:rsidR="0019615C" w:rsidRPr="00033917" w:rsidRDefault="0019615C" w:rsidP="00BA4C04">
      <w:pPr>
        <w:adjustRightInd w:val="0"/>
        <w:snapToGrid w:val="0"/>
        <w:spacing w:line="360" w:lineRule="auto"/>
        <w:rPr>
          <w:rFonts w:ascii="Book Antiqua" w:hAnsi="Book Antiqua"/>
          <w:sz w:val="24"/>
        </w:rPr>
      </w:pPr>
    </w:p>
    <w:sectPr w:rsidR="0019615C" w:rsidRPr="00033917" w:rsidSect="00BA4C04">
      <w:footerReference w:type="even" r:id="rId13"/>
      <w:footerReference w:type="default" r:id="rId14"/>
      <w:pgSz w:w="12240" w:h="15840"/>
      <w:pgMar w:top="1418" w:right="9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CB7B4" w14:textId="77777777" w:rsidR="00540B2B" w:rsidRDefault="00540B2B" w:rsidP="00B44265">
      <w:r>
        <w:separator/>
      </w:r>
    </w:p>
  </w:endnote>
  <w:endnote w:type="continuationSeparator" w:id="0">
    <w:p w14:paraId="2D8064B9" w14:textId="77777777" w:rsidR="00540B2B" w:rsidRDefault="00540B2B" w:rsidP="00B4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4D"/>
    <w:family w:val="roman"/>
    <w:notTrueType/>
    <w:pitch w:val="default"/>
    <w:sig w:usb0="00000003" w:usb1="00000000" w:usb2="00000000" w:usb3="00000000" w:csb0="00000001" w:csb1="00000000"/>
  </w:font>
  <w:font w:name="AdvAGaramond-R">
    <w:altName w:val="Cambria"/>
    <w:panose1 w:val="00000000000000000000"/>
    <w:charset w:val="4D"/>
    <w:family w:val="roman"/>
    <w:notTrueType/>
    <w:pitch w:val="default"/>
    <w:sig w:usb0="00000003" w:usb1="00000000" w:usb2="00000000" w:usb3="00000000" w:csb0="00000001" w:csb1="00000000"/>
  </w:font>
  <w:font w:name="MetaNormalLF-Roman">
    <w:altName w:val="Cambria"/>
    <w:panose1 w:val="00000000000000000000"/>
    <w:charset w:val="4D"/>
    <w:family w:val="auto"/>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AdvTimes">
    <w:altName w:val="Cambria"/>
    <w:panose1 w:val="00000000000000000000"/>
    <w:charset w:val="4D"/>
    <w:family w:val="auto"/>
    <w:notTrueType/>
    <w:pitch w:val="default"/>
    <w:sig w:usb0="00000003" w:usb1="00000000" w:usb2="00000000" w:usb3="00000000" w:csb0="00000001" w:csb1="00000000"/>
  </w:font>
  <w:font w:name="AdvPSPH-R">
    <w:altName w:val="Cambria"/>
    <w:panose1 w:val="00000000000000000000"/>
    <w:charset w:val="4D"/>
    <w:family w:val="roman"/>
    <w:notTrueType/>
    <w:pitch w:val="default"/>
    <w:sig w:usb0="00000003" w:usb1="00000000" w:usb2="00000000" w:usb3="00000000" w:csb0="00000001" w:csb1="00000000"/>
  </w:font>
  <w:font w:name="AdvT29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6AB7" w14:textId="77777777" w:rsidR="006D1DCF" w:rsidRDefault="006D1DCF" w:rsidP="003F2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CD801" w14:textId="77777777" w:rsidR="006D1DCF" w:rsidRDefault="006D1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ED01F" w14:textId="77777777" w:rsidR="006D1DCF" w:rsidRDefault="006D1DCF" w:rsidP="003F2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359">
      <w:rPr>
        <w:rStyle w:val="PageNumber"/>
        <w:noProof/>
      </w:rPr>
      <w:t>30</w:t>
    </w:r>
    <w:r>
      <w:rPr>
        <w:rStyle w:val="PageNumber"/>
      </w:rPr>
      <w:fldChar w:fldCharType="end"/>
    </w:r>
  </w:p>
  <w:p w14:paraId="2F59DD62" w14:textId="77777777" w:rsidR="006D1DCF" w:rsidRDefault="006D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D6F61" w14:textId="77777777" w:rsidR="00540B2B" w:rsidRDefault="00540B2B" w:rsidP="00B44265">
      <w:r>
        <w:separator/>
      </w:r>
    </w:p>
  </w:footnote>
  <w:footnote w:type="continuationSeparator" w:id="0">
    <w:p w14:paraId="446B0F03" w14:textId="77777777" w:rsidR="00540B2B" w:rsidRDefault="00540B2B" w:rsidP="00B44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54F94"/>
    <w:rsid w:val="000157C6"/>
    <w:rsid w:val="00033917"/>
    <w:rsid w:val="000447F5"/>
    <w:rsid w:val="0007578A"/>
    <w:rsid w:val="000763F8"/>
    <w:rsid w:val="000B29FE"/>
    <w:rsid w:val="00191023"/>
    <w:rsid w:val="0019615C"/>
    <w:rsid w:val="001F26BD"/>
    <w:rsid w:val="00262D20"/>
    <w:rsid w:val="002B74F7"/>
    <w:rsid w:val="002F0481"/>
    <w:rsid w:val="002F4475"/>
    <w:rsid w:val="003F2C66"/>
    <w:rsid w:val="003F758A"/>
    <w:rsid w:val="00433BD9"/>
    <w:rsid w:val="00446C8C"/>
    <w:rsid w:val="00513E50"/>
    <w:rsid w:val="00540B2B"/>
    <w:rsid w:val="00605A62"/>
    <w:rsid w:val="006531EB"/>
    <w:rsid w:val="00676A97"/>
    <w:rsid w:val="006D1DCF"/>
    <w:rsid w:val="00754F94"/>
    <w:rsid w:val="00760BA3"/>
    <w:rsid w:val="00773489"/>
    <w:rsid w:val="007933FC"/>
    <w:rsid w:val="007B53F3"/>
    <w:rsid w:val="007E509F"/>
    <w:rsid w:val="008D0088"/>
    <w:rsid w:val="008F1359"/>
    <w:rsid w:val="008F3715"/>
    <w:rsid w:val="00930031"/>
    <w:rsid w:val="009471D9"/>
    <w:rsid w:val="00973EDE"/>
    <w:rsid w:val="009E4F7E"/>
    <w:rsid w:val="00A0031D"/>
    <w:rsid w:val="00A371F8"/>
    <w:rsid w:val="00A409F2"/>
    <w:rsid w:val="00A73941"/>
    <w:rsid w:val="00B44265"/>
    <w:rsid w:val="00B9767C"/>
    <w:rsid w:val="00BA4C04"/>
    <w:rsid w:val="00D03A2D"/>
    <w:rsid w:val="00D03FC0"/>
    <w:rsid w:val="00D30AF3"/>
    <w:rsid w:val="00D7376C"/>
    <w:rsid w:val="00DA2FA8"/>
    <w:rsid w:val="00E51914"/>
    <w:rsid w:val="00E84114"/>
    <w:rsid w:val="00EC78C8"/>
    <w:rsid w:val="00ED3C00"/>
    <w:rsid w:val="00EE40A6"/>
    <w:rsid w:val="00F41907"/>
    <w:rsid w:val="00F55DD5"/>
    <w:rsid w:val="00FA0F66"/>
    <w:rsid w:val="00FE2D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F4EAB"/>
  <w14:defaultImageDpi w14:val="300"/>
  <w15:docId w15:val="{1EA12B52-F396-4758-924E-623A269A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94"/>
    <w:pPr>
      <w:widowControl w:val="0"/>
      <w:jc w:val="both"/>
    </w:pPr>
    <w:rPr>
      <w:rFonts w:ascii="Times New Roman" w:eastAsia="SimSun" w:hAnsi="Times New Roman" w:cs="Times New Roman"/>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I">
    <w:name w:val="TDI"/>
    <w:autoRedefine/>
    <w:qFormat/>
    <w:rsid w:val="00A73941"/>
    <w:pPr>
      <w:framePr w:hSpace="141" w:wrap="around" w:vAnchor="text" w:hAnchor="page" w:x="1526" w:y="-190"/>
    </w:pPr>
    <w:rPr>
      <w:rFonts w:ascii="Cambria" w:eastAsia="MS ??" w:hAnsi="Cambria" w:cs="Times New Roman"/>
      <w:b/>
    </w:rPr>
  </w:style>
  <w:style w:type="paragraph" w:customStyle="1" w:styleId="EndNoteBibliographyTitle">
    <w:name w:val="EndNote Bibliography Title"/>
    <w:basedOn w:val="Normal"/>
    <w:rsid w:val="003F758A"/>
    <w:pPr>
      <w:jc w:val="center"/>
    </w:pPr>
    <w:rPr>
      <w:rFonts w:ascii="Cambria" w:hAnsi="Cambria"/>
      <w:sz w:val="24"/>
    </w:rPr>
  </w:style>
  <w:style w:type="paragraph" w:customStyle="1" w:styleId="EndNoteBibliography">
    <w:name w:val="EndNote Bibliography"/>
    <w:basedOn w:val="Normal"/>
    <w:rsid w:val="003F758A"/>
    <w:rPr>
      <w:rFonts w:ascii="Cambria" w:hAnsi="Cambria"/>
      <w:sz w:val="24"/>
    </w:rPr>
  </w:style>
  <w:style w:type="character" w:styleId="Hyperlink">
    <w:name w:val="Hyperlink"/>
    <w:basedOn w:val="DefaultParagraphFont"/>
    <w:uiPriority w:val="99"/>
    <w:unhideWhenUsed/>
    <w:rsid w:val="003F758A"/>
    <w:rPr>
      <w:color w:val="0000FF" w:themeColor="hyperlink"/>
      <w:u w:val="single"/>
    </w:rPr>
  </w:style>
  <w:style w:type="paragraph" w:styleId="FootnoteText">
    <w:name w:val="footnote text"/>
    <w:basedOn w:val="Normal"/>
    <w:link w:val="FootnoteTextChar"/>
    <w:uiPriority w:val="99"/>
    <w:unhideWhenUsed/>
    <w:rsid w:val="00B44265"/>
    <w:rPr>
      <w:sz w:val="24"/>
    </w:rPr>
  </w:style>
  <w:style w:type="character" w:customStyle="1" w:styleId="FootnoteTextChar">
    <w:name w:val="Footnote Text Char"/>
    <w:basedOn w:val="DefaultParagraphFont"/>
    <w:link w:val="FootnoteText"/>
    <w:uiPriority w:val="99"/>
    <w:rsid w:val="00B44265"/>
    <w:rPr>
      <w:rFonts w:ascii="Times New Roman" w:eastAsia="SimSun" w:hAnsi="Times New Roman" w:cs="Times New Roman"/>
      <w:kern w:val="2"/>
      <w:lang w:val="en-US" w:eastAsia="zh-CN"/>
    </w:rPr>
  </w:style>
  <w:style w:type="character" w:styleId="FootnoteReference">
    <w:name w:val="footnote reference"/>
    <w:basedOn w:val="DefaultParagraphFont"/>
    <w:uiPriority w:val="99"/>
    <w:unhideWhenUsed/>
    <w:rsid w:val="00B44265"/>
    <w:rPr>
      <w:vertAlign w:val="superscript"/>
    </w:rPr>
  </w:style>
  <w:style w:type="character" w:styleId="LineNumber">
    <w:name w:val="line number"/>
    <w:basedOn w:val="DefaultParagraphFont"/>
    <w:uiPriority w:val="99"/>
    <w:semiHidden/>
    <w:unhideWhenUsed/>
    <w:rsid w:val="00B44265"/>
  </w:style>
  <w:style w:type="paragraph" w:styleId="Footer">
    <w:name w:val="footer"/>
    <w:basedOn w:val="Normal"/>
    <w:link w:val="FooterChar"/>
    <w:uiPriority w:val="99"/>
    <w:unhideWhenUsed/>
    <w:rsid w:val="00B44265"/>
    <w:pPr>
      <w:tabs>
        <w:tab w:val="center" w:pos="4536"/>
        <w:tab w:val="right" w:pos="9072"/>
      </w:tabs>
    </w:pPr>
  </w:style>
  <w:style w:type="character" w:customStyle="1" w:styleId="FooterChar">
    <w:name w:val="Footer Char"/>
    <w:basedOn w:val="DefaultParagraphFont"/>
    <w:link w:val="Footer"/>
    <w:uiPriority w:val="99"/>
    <w:rsid w:val="00B44265"/>
    <w:rPr>
      <w:rFonts w:ascii="Times New Roman" w:eastAsia="SimSun" w:hAnsi="Times New Roman" w:cs="Times New Roman"/>
      <w:kern w:val="2"/>
      <w:sz w:val="21"/>
      <w:lang w:val="en-US" w:eastAsia="zh-CN"/>
    </w:rPr>
  </w:style>
  <w:style w:type="character" w:styleId="PageNumber">
    <w:name w:val="page number"/>
    <w:basedOn w:val="DefaultParagraphFont"/>
    <w:uiPriority w:val="99"/>
    <w:semiHidden/>
    <w:unhideWhenUsed/>
    <w:rsid w:val="00B44265"/>
  </w:style>
  <w:style w:type="table" w:styleId="TableGrid">
    <w:name w:val="Table Grid"/>
    <w:basedOn w:val="TableNormal"/>
    <w:uiPriority w:val="59"/>
    <w:rsid w:val="000B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4C04"/>
    <w:rPr>
      <w:sz w:val="18"/>
      <w:szCs w:val="18"/>
    </w:rPr>
  </w:style>
  <w:style w:type="character" w:customStyle="1" w:styleId="BalloonTextChar">
    <w:name w:val="Balloon Text Char"/>
    <w:basedOn w:val="DefaultParagraphFont"/>
    <w:link w:val="BalloonText"/>
    <w:uiPriority w:val="99"/>
    <w:semiHidden/>
    <w:rsid w:val="00BA4C04"/>
    <w:rPr>
      <w:rFonts w:ascii="Times New Roman" w:eastAsia="SimSun" w:hAnsi="Times New Roman" w:cs="Times New Roman"/>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5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aishideng-2014\Desktop\revised-jyu\3-25\20058\20058-Review.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F38F-949A-482A-9045-31CD1C8C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19059</Words>
  <Characters>108638</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Service d'Anesthésie et des Réanimations Chirurgica</Company>
  <LinksUpToDate>false</LinksUpToDate>
  <CharactersWithSpaces>127443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AMATHIEU</dc:creator>
  <cp:lastModifiedBy>LS Ma</cp:lastModifiedBy>
  <cp:revision>2</cp:revision>
  <cp:lastPrinted>2015-09-26T11:51:00Z</cp:lastPrinted>
  <dcterms:created xsi:type="dcterms:W3CDTF">2015-11-30T02:54:00Z</dcterms:created>
  <dcterms:modified xsi:type="dcterms:W3CDTF">2015-11-30T02:54:00Z</dcterms:modified>
</cp:coreProperties>
</file>