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76CBB" w14:textId="60A4A8CB" w:rsidR="001C32A8" w:rsidRPr="008F2BD1" w:rsidRDefault="001C32A8" w:rsidP="008F2BD1">
      <w:pPr>
        <w:spacing w:line="360" w:lineRule="auto"/>
        <w:jc w:val="both"/>
        <w:rPr>
          <w:rFonts w:ascii="Book Antiqua" w:hAnsi="Book Antiqua"/>
          <w:b/>
        </w:rPr>
      </w:pPr>
      <w:r w:rsidRPr="008F2BD1">
        <w:rPr>
          <w:rFonts w:ascii="Book Antiqua" w:hAnsi="Book Antiqua"/>
          <w:b/>
        </w:rPr>
        <w:t xml:space="preserve">Name of </w:t>
      </w:r>
      <w:r w:rsidR="00D9610D" w:rsidRPr="008F2BD1">
        <w:rPr>
          <w:rFonts w:ascii="Book Antiqua" w:hAnsi="Book Antiqua"/>
          <w:b/>
        </w:rPr>
        <w:t>J</w:t>
      </w:r>
      <w:r w:rsidRPr="008F2BD1">
        <w:rPr>
          <w:rFonts w:ascii="Book Antiqua" w:hAnsi="Book Antiqua"/>
          <w:b/>
        </w:rPr>
        <w:t xml:space="preserve">ournal: </w:t>
      </w:r>
      <w:r w:rsidRPr="008F2BD1">
        <w:rPr>
          <w:rFonts w:ascii="Book Antiqua" w:hAnsi="Book Antiqua"/>
          <w:b/>
          <w:i/>
        </w:rPr>
        <w:t xml:space="preserve">World Journal of </w:t>
      </w:r>
      <w:r w:rsidRPr="008F2BD1">
        <w:rPr>
          <w:rFonts w:ascii="Book Antiqua" w:hAnsi="Book Antiqua" w:cs="Tahoma"/>
          <w:b/>
          <w:i/>
        </w:rPr>
        <w:t>Orthopedics</w:t>
      </w:r>
    </w:p>
    <w:p w14:paraId="6C02FB8D" w14:textId="77777777" w:rsidR="001C32A8" w:rsidRPr="008F2BD1" w:rsidRDefault="001C32A8" w:rsidP="008F2BD1">
      <w:pPr>
        <w:spacing w:line="360" w:lineRule="auto"/>
        <w:jc w:val="both"/>
        <w:rPr>
          <w:rFonts w:ascii="Book Antiqua" w:eastAsia="Times New Roman" w:hAnsi="Book Antiqua"/>
          <w:b/>
          <w:lang w:eastAsia="zh-CN"/>
        </w:rPr>
      </w:pPr>
      <w:r w:rsidRPr="008F2BD1">
        <w:rPr>
          <w:rFonts w:ascii="Book Antiqua" w:hAnsi="Book Antiqua"/>
          <w:b/>
        </w:rPr>
        <w:t xml:space="preserve">ESPS Manuscript NO: </w:t>
      </w:r>
      <w:r w:rsidRPr="008F2BD1">
        <w:rPr>
          <w:rFonts w:ascii="Book Antiqua" w:eastAsia="Times New Roman" w:hAnsi="Book Antiqua"/>
          <w:b/>
          <w:lang w:eastAsia="zh-CN"/>
        </w:rPr>
        <w:t>20061</w:t>
      </w:r>
    </w:p>
    <w:p w14:paraId="49794437" w14:textId="40A1B230" w:rsidR="001C32A8" w:rsidRPr="006E343F" w:rsidRDefault="001C32A8" w:rsidP="008F2BD1">
      <w:pPr>
        <w:widowControl w:val="0"/>
        <w:autoSpaceDE w:val="0"/>
        <w:autoSpaceDN w:val="0"/>
        <w:adjustRightInd w:val="0"/>
        <w:spacing w:line="360" w:lineRule="auto"/>
        <w:jc w:val="both"/>
        <w:rPr>
          <w:rFonts w:ascii="Book Antiqua" w:eastAsia="宋体" w:hAnsi="Book Antiqua"/>
          <w:b/>
          <w:lang w:eastAsia="zh-CN"/>
        </w:rPr>
      </w:pPr>
      <w:r w:rsidRPr="008F2BD1">
        <w:rPr>
          <w:rFonts w:ascii="Book Antiqua" w:hAnsi="Book Antiqua"/>
          <w:b/>
        </w:rPr>
        <w:t xml:space="preserve">Manuscript Type: </w:t>
      </w:r>
      <w:r w:rsidR="006E343F">
        <w:rPr>
          <w:rFonts w:ascii="Book Antiqua" w:eastAsia="宋体" w:hAnsi="Book Antiqua" w:hint="eastAsia"/>
          <w:b/>
          <w:lang w:eastAsia="zh-CN"/>
        </w:rPr>
        <w:t>MINI</w:t>
      </w:r>
      <w:r w:rsidRPr="008F2BD1">
        <w:rPr>
          <w:rFonts w:ascii="Book Antiqua" w:eastAsia="Times New Roman" w:hAnsi="Book Antiqua"/>
          <w:b/>
          <w:lang w:eastAsia="zh-CN"/>
        </w:rPr>
        <w:t>REVIEW</w:t>
      </w:r>
      <w:r w:rsidR="006E343F">
        <w:rPr>
          <w:rFonts w:ascii="Book Antiqua" w:eastAsia="宋体" w:hAnsi="Book Antiqua" w:hint="eastAsia"/>
          <w:b/>
          <w:lang w:eastAsia="zh-CN"/>
        </w:rPr>
        <w:t>S</w:t>
      </w:r>
    </w:p>
    <w:p w14:paraId="4C3AC36D" w14:textId="77777777" w:rsidR="001C32A8" w:rsidRPr="008F2BD1" w:rsidRDefault="001C32A8" w:rsidP="008F2BD1">
      <w:pPr>
        <w:widowControl w:val="0"/>
        <w:autoSpaceDE w:val="0"/>
        <w:autoSpaceDN w:val="0"/>
        <w:adjustRightInd w:val="0"/>
        <w:spacing w:line="360" w:lineRule="auto"/>
        <w:jc w:val="both"/>
        <w:rPr>
          <w:rFonts w:ascii="Book Antiqua" w:eastAsia="Times New Roman" w:hAnsi="Book Antiqua"/>
          <w:b/>
          <w:lang w:eastAsia="zh-CN"/>
        </w:rPr>
      </w:pPr>
    </w:p>
    <w:p w14:paraId="05681773"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roofErr w:type="spellStart"/>
      <w:r w:rsidRPr="008F2BD1">
        <w:rPr>
          <w:rFonts w:ascii="Book Antiqua" w:hAnsi="Book Antiqua" w:cs="Tahoma"/>
          <w:b/>
          <w:lang w:val="en-US"/>
        </w:rPr>
        <w:t>Osteochondritis</w:t>
      </w:r>
      <w:proofErr w:type="spellEnd"/>
      <w:r w:rsidRPr="008F2BD1">
        <w:rPr>
          <w:rFonts w:ascii="Book Antiqua" w:hAnsi="Book Antiqua" w:cs="Tahoma"/>
          <w:b/>
          <w:lang w:val="en-US"/>
        </w:rPr>
        <w:t xml:space="preserve"> </w:t>
      </w:r>
      <w:proofErr w:type="spellStart"/>
      <w:r w:rsidRPr="008F2BD1">
        <w:rPr>
          <w:rFonts w:ascii="Book Antiqua" w:hAnsi="Book Antiqua" w:cs="Tahoma"/>
          <w:b/>
          <w:lang w:val="en-US"/>
        </w:rPr>
        <w:t>dissecans</w:t>
      </w:r>
      <w:proofErr w:type="spellEnd"/>
      <w:r w:rsidRPr="008F2BD1">
        <w:rPr>
          <w:rFonts w:ascii="Book Antiqua" w:hAnsi="Book Antiqua" w:cs="Tahoma"/>
          <w:b/>
          <w:lang w:val="en-US"/>
        </w:rPr>
        <w:t xml:space="preserve"> of the </w:t>
      </w:r>
      <w:proofErr w:type="spellStart"/>
      <w:r w:rsidRPr="008F2BD1">
        <w:rPr>
          <w:rFonts w:ascii="Book Antiqua" w:hAnsi="Book Antiqua" w:cs="Tahoma"/>
          <w:b/>
          <w:lang w:val="en-US"/>
        </w:rPr>
        <w:t>capitellum</w:t>
      </w:r>
      <w:proofErr w:type="spellEnd"/>
      <w:r w:rsidRPr="008F2BD1">
        <w:rPr>
          <w:rFonts w:ascii="Book Antiqua" w:hAnsi="Book Antiqua" w:cs="Tahoma"/>
          <w:b/>
          <w:lang w:val="en-US"/>
        </w:rPr>
        <w:t xml:space="preserve"> in adolescents</w:t>
      </w:r>
    </w:p>
    <w:p w14:paraId="05584B02" w14:textId="77777777" w:rsidR="001C32A8" w:rsidRPr="008F2BD1" w:rsidRDefault="001C32A8" w:rsidP="008F2BD1">
      <w:pPr>
        <w:widowControl w:val="0"/>
        <w:autoSpaceDE w:val="0"/>
        <w:autoSpaceDN w:val="0"/>
        <w:adjustRightInd w:val="0"/>
        <w:spacing w:line="360" w:lineRule="auto"/>
        <w:jc w:val="both"/>
        <w:rPr>
          <w:rFonts w:ascii="Book Antiqua" w:eastAsia="宋体" w:hAnsi="Book Antiqua" w:cs="Tahoma"/>
          <w:lang w:val="en-US" w:eastAsia="zh-CN"/>
        </w:rPr>
      </w:pPr>
    </w:p>
    <w:p w14:paraId="79EB8C0D" w14:textId="5C68C016" w:rsidR="008F2BD1" w:rsidRPr="008F2BD1" w:rsidRDefault="008F2BD1" w:rsidP="008F2BD1">
      <w:pPr>
        <w:widowControl w:val="0"/>
        <w:autoSpaceDE w:val="0"/>
        <w:autoSpaceDN w:val="0"/>
        <w:adjustRightInd w:val="0"/>
        <w:spacing w:line="360" w:lineRule="auto"/>
        <w:jc w:val="both"/>
        <w:rPr>
          <w:rFonts w:ascii="Book Antiqua" w:hAnsi="Book Antiqua" w:cs="Tahoma"/>
          <w:lang w:val="en-US"/>
        </w:rPr>
      </w:pPr>
      <w:proofErr w:type="gramStart"/>
      <w:r w:rsidRPr="008F2BD1">
        <w:rPr>
          <w:rFonts w:ascii="Book Antiqua" w:hAnsi="Book Antiqua" w:cs="Tahoma"/>
          <w:lang w:val="en-US"/>
        </w:rPr>
        <w:t>van</w:t>
      </w:r>
      <w:proofErr w:type="gramEnd"/>
      <w:r w:rsidRPr="008F2BD1">
        <w:rPr>
          <w:rFonts w:ascii="Book Antiqua" w:hAnsi="Book Antiqua" w:cs="Tahoma"/>
          <w:lang w:val="en-US"/>
        </w:rPr>
        <w:t xml:space="preserve"> Bergen</w:t>
      </w:r>
      <w:r w:rsidRPr="008F2BD1">
        <w:rPr>
          <w:rFonts w:ascii="Book Antiqua" w:eastAsia="宋体" w:hAnsi="Book Antiqua" w:cs="Tahoma"/>
          <w:lang w:val="en-US" w:eastAsia="zh-CN"/>
        </w:rPr>
        <w:t xml:space="preserve"> CJA </w:t>
      </w:r>
      <w:r w:rsidRPr="008F2BD1">
        <w:rPr>
          <w:rFonts w:ascii="Book Antiqua" w:eastAsia="宋体" w:hAnsi="Book Antiqua" w:cs="Tahoma"/>
          <w:i/>
          <w:lang w:val="en-US" w:eastAsia="zh-CN"/>
        </w:rPr>
        <w:t>et al.</w:t>
      </w:r>
      <w:r w:rsidRPr="008F2BD1">
        <w:rPr>
          <w:rFonts w:ascii="Book Antiqua" w:hAnsi="Book Antiqua" w:cs="Tahoma"/>
          <w:lang w:val="en-US"/>
        </w:rPr>
        <w:t xml:space="preserve"> </w:t>
      </w:r>
      <w:proofErr w:type="spellStart"/>
      <w:r w:rsidRPr="008F2BD1">
        <w:rPr>
          <w:rFonts w:ascii="Book Antiqua" w:hAnsi="Book Antiqua" w:cs="Tahoma"/>
          <w:lang w:val="en-US"/>
        </w:rPr>
        <w:t>Osteochondritis</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dissecans</w:t>
      </w:r>
      <w:proofErr w:type="spellEnd"/>
      <w:r w:rsidRPr="008F2BD1">
        <w:rPr>
          <w:rFonts w:ascii="Book Antiqua" w:hAnsi="Book Antiqua" w:cs="Tahoma"/>
          <w:lang w:val="en-US"/>
        </w:rPr>
        <w:t xml:space="preserve">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in adolescents</w:t>
      </w:r>
    </w:p>
    <w:p w14:paraId="45B41BFB" w14:textId="0725F40D" w:rsidR="008F2BD1" w:rsidRPr="008F2BD1" w:rsidRDefault="008F2BD1" w:rsidP="008F2BD1">
      <w:pPr>
        <w:widowControl w:val="0"/>
        <w:autoSpaceDE w:val="0"/>
        <w:autoSpaceDN w:val="0"/>
        <w:adjustRightInd w:val="0"/>
        <w:spacing w:line="360" w:lineRule="auto"/>
        <w:jc w:val="both"/>
        <w:rPr>
          <w:rFonts w:ascii="Book Antiqua" w:eastAsia="宋体" w:hAnsi="Book Antiqua" w:cs="Tahoma"/>
          <w:i/>
          <w:lang w:val="en-US" w:eastAsia="zh-CN"/>
        </w:rPr>
      </w:pPr>
    </w:p>
    <w:p w14:paraId="630EF368" w14:textId="3284ACEB" w:rsidR="00195935" w:rsidRPr="008F2BD1" w:rsidRDefault="00195935" w:rsidP="008F2BD1">
      <w:pPr>
        <w:widowControl w:val="0"/>
        <w:autoSpaceDE w:val="0"/>
        <w:autoSpaceDN w:val="0"/>
        <w:adjustRightInd w:val="0"/>
        <w:spacing w:line="360" w:lineRule="auto"/>
        <w:jc w:val="both"/>
        <w:rPr>
          <w:rFonts w:ascii="Book Antiqua" w:hAnsi="Book Antiqua" w:cs="Tahoma"/>
          <w:b/>
          <w:vertAlign w:val="superscript"/>
          <w:lang w:val="en-US"/>
        </w:rPr>
      </w:pPr>
      <w:r w:rsidRPr="008F2BD1">
        <w:rPr>
          <w:rFonts w:ascii="Book Antiqua" w:hAnsi="Book Antiqua" w:cs="Tahoma"/>
          <w:b/>
          <w:lang w:val="en-US"/>
        </w:rPr>
        <w:t xml:space="preserve">Christiaan JA van Bergen, Kimberly IM van den </w:t>
      </w:r>
      <w:proofErr w:type="spellStart"/>
      <w:r w:rsidRPr="008F2BD1">
        <w:rPr>
          <w:rFonts w:ascii="Book Antiqua" w:hAnsi="Book Antiqua" w:cs="Tahoma"/>
          <w:b/>
          <w:lang w:val="en-US"/>
        </w:rPr>
        <w:t>Ende</w:t>
      </w:r>
      <w:proofErr w:type="spellEnd"/>
      <w:r w:rsidRPr="008F2BD1">
        <w:rPr>
          <w:rFonts w:ascii="Book Antiqua" w:hAnsi="Book Antiqua" w:cs="Tahoma"/>
          <w:b/>
          <w:lang w:val="en-US"/>
        </w:rPr>
        <w:t xml:space="preserve">, Bart ten </w:t>
      </w:r>
      <w:proofErr w:type="spellStart"/>
      <w:r w:rsidRPr="008F2BD1">
        <w:rPr>
          <w:rFonts w:ascii="Book Antiqua" w:hAnsi="Book Antiqua" w:cs="Tahoma"/>
          <w:b/>
          <w:lang w:val="en-US"/>
        </w:rPr>
        <w:t>Brinke</w:t>
      </w:r>
      <w:proofErr w:type="spellEnd"/>
      <w:r w:rsidRPr="008F2BD1">
        <w:rPr>
          <w:rFonts w:ascii="Book Antiqua" w:hAnsi="Book Antiqua" w:cs="Tahoma"/>
          <w:b/>
          <w:lang w:val="en-US"/>
        </w:rPr>
        <w:t xml:space="preserve">, Denise </w:t>
      </w:r>
      <w:proofErr w:type="spellStart"/>
      <w:r w:rsidRPr="008F2BD1">
        <w:rPr>
          <w:rFonts w:ascii="Book Antiqua" w:hAnsi="Book Antiqua" w:cs="Tahoma"/>
          <w:b/>
          <w:lang w:val="en-US"/>
        </w:rPr>
        <w:t>Eygendaal</w:t>
      </w:r>
      <w:proofErr w:type="spellEnd"/>
    </w:p>
    <w:p w14:paraId="73CD0C3E" w14:textId="77777777" w:rsidR="001C32A8" w:rsidRPr="008F2BD1" w:rsidRDefault="001C32A8" w:rsidP="008F2BD1">
      <w:pPr>
        <w:widowControl w:val="0"/>
        <w:autoSpaceDE w:val="0"/>
        <w:autoSpaceDN w:val="0"/>
        <w:adjustRightInd w:val="0"/>
        <w:spacing w:line="360" w:lineRule="auto"/>
        <w:jc w:val="both"/>
        <w:rPr>
          <w:rFonts w:ascii="Book Antiqua" w:eastAsia="宋体" w:hAnsi="Book Antiqua" w:cs="Tahoma"/>
          <w:lang w:val="en-US" w:eastAsia="zh-CN"/>
        </w:rPr>
      </w:pPr>
    </w:p>
    <w:p w14:paraId="753B485F" w14:textId="17F9530C" w:rsidR="001C32A8" w:rsidRPr="008F2BD1" w:rsidRDefault="00003502" w:rsidP="008F2BD1">
      <w:pPr>
        <w:widowControl w:val="0"/>
        <w:autoSpaceDE w:val="0"/>
        <w:autoSpaceDN w:val="0"/>
        <w:adjustRightInd w:val="0"/>
        <w:spacing w:line="360" w:lineRule="auto"/>
        <w:jc w:val="both"/>
        <w:rPr>
          <w:rFonts w:ascii="Book Antiqua" w:eastAsia="宋体" w:hAnsi="Book Antiqua" w:cs="Tahoma"/>
          <w:lang w:val="en-US" w:eastAsia="zh-CN"/>
        </w:rPr>
      </w:pPr>
      <w:r w:rsidRPr="008F2BD1">
        <w:rPr>
          <w:rFonts w:ascii="Book Antiqua" w:hAnsi="Book Antiqua" w:cs="Tahoma"/>
          <w:b/>
          <w:lang w:val="en-US"/>
        </w:rPr>
        <w:t>Christiaan JA van Bergen,</w:t>
      </w:r>
      <w:r w:rsidR="001C32A8" w:rsidRPr="008F2BD1">
        <w:rPr>
          <w:rFonts w:ascii="Book Antiqua" w:hAnsi="Book Antiqua" w:cs="Tahoma"/>
          <w:vertAlign w:val="superscript"/>
          <w:lang w:val="en-US"/>
        </w:rPr>
        <w:t xml:space="preserve"> </w:t>
      </w:r>
      <w:r w:rsidR="001C32A8" w:rsidRPr="008F2BD1">
        <w:rPr>
          <w:rFonts w:ascii="Book Antiqua" w:hAnsi="Book Antiqua" w:cs="Tahoma"/>
          <w:lang w:val="en-US"/>
        </w:rPr>
        <w:t>Department of Orthopedic Surgery</w:t>
      </w:r>
      <w:r w:rsidR="006B40E6" w:rsidRPr="008F2BD1">
        <w:rPr>
          <w:rFonts w:ascii="Book Antiqua" w:eastAsia="宋体" w:hAnsi="Book Antiqua" w:cs="Tahoma"/>
          <w:lang w:val="en-US" w:eastAsia="zh-CN"/>
        </w:rPr>
        <w:t>,</w:t>
      </w:r>
      <w:r w:rsidR="001C32A8" w:rsidRPr="008F2BD1">
        <w:rPr>
          <w:rFonts w:ascii="Book Antiqua" w:hAnsi="Book Antiqua" w:cs="Tahoma"/>
          <w:lang w:val="en-US"/>
        </w:rPr>
        <w:t xml:space="preserve"> Academic Medical Center</w:t>
      </w:r>
      <w:r w:rsidR="006B40E6" w:rsidRPr="008F2BD1">
        <w:rPr>
          <w:rFonts w:ascii="Book Antiqua" w:eastAsia="宋体" w:hAnsi="Book Antiqua" w:cs="Tahoma"/>
          <w:lang w:val="en-US" w:eastAsia="zh-CN"/>
        </w:rPr>
        <w:t xml:space="preserve">, </w:t>
      </w:r>
      <w:r w:rsidR="001C32A8" w:rsidRPr="008F2BD1">
        <w:rPr>
          <w:rFonts w:ascii="Book Antiqua" w:hAnsi="Book Antiqua" w:cs="Tahoma"/>
          <w:lang w:val="en-US"/>
        </w:rPr>
        <w:t>1105 AZ Amsterdam</w:t>
      </w:r>
      <w:r w:rsidR="006B40E6" w:rsidRPr="008F2BD1">
        <w:rPr>
          <w:rFonts w:ascii="Book Antiqua" w:eastAsia="宋体" w:hAnsi="Book Antiqua" w:cs="Tahoma"/>
          <w:lang w:val="en-US" w:eastAsia="zh-CN"/>
        </w:rPr>
        <w:t xml:space="preserve">, </w:t>
      </w:r>
      <w:r w:rsidR="006B40E6" w:rsidRPr="008F2BD1">
        <w:rPr>
          <w:rFonts w:ascii="Book Antiqua" w:hAnsi="Book Antiqua" w:cs="Tahoma"/>
          <w:lang w:val="en-US"/>
        </w:rPr>
        <w:t>t</w:t>
      </w:r>
      <w:r w:rsidR="001C32A8" w:rsidRPr="008F2BD1">
        <w:rPr>
          <w:rFonts w:ascii="Book Antiqua" w:hAnsi="Book Antiqua" w:cs="Tahoma"/>
          <w:lang w:val="en-US"/>
        </w:rPr>
        <w:t>he Netherlands</w:t>
      </w:r>
    </w:p>
    <w:p w14:paraId="0649B693"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74B92633" w14:textId="4916148C" w:rsidR="001C32A8" w:rsidRPr="008F2BD1" w:rsidRDefault="00003502" w:rsidP="008F2BD1">
      <w:pPr>
        <w:widowControl w:val="0"/>
        <w:autoSpaceDE w:val="0"/>
        <w:autoSpaceDN w:val="0"/>
        <w:adjustRightInd w:val="0"/>
        <w:spacing w:line="360" w:lineRule="auto"/>
        <w:jc w:val="both"/>
        <w:rPr>
          <w:rFonts w:ascii="Book Antiqua" w:eastAsia="宋体" w:hAnsi="Book Antiqua" w:cs="Tahoma"/>
          <w:lang w:val="en-US" w:eastAsia="zh-CN"/>
        </w:rPr>
      </w:pPr>
      <w:r w:rsidRPr="008F2BD1">
        <w:rPr>
          <w:rFonts w:ascii="Book Antiqua" w:hAnsi="Book Antiqua" w:cs="Tahoma"/>
          <w:b/>
          <w:lang w:val="en-US"/>
        </w:rPr>
        <w:t xml:space="preserve">Kimberly IM van den </w:t>
      </w:r>
      <w:proofErr w:type="spellStart"/>
      <w:r w:rsidRPr="008F2BD1">
        <w:rPr>
          <w:rFonts w:ascii="Book Antiqua" w:hAnsi="Book Antiqua" w:cs="Tahoma"/>
          <w:b/>
          <w:lang w:val="en-US"/>
        </w:rPr>
        <w:t>Ende</w:t>
      </w:r>
      <w:proofErr w:type="spellEnd"/>
      <w:r w:rsidRPr="008F2BD1">
        <w:rPr>
          <w:rFonts w:ascii="Book Antiqua" w:hAnsi="Book Antiqua" w:cs="Tahoma"/>
          <w:b/>
          <w:lang w:val="en-US"/>
        </w:rPr>
        <w:t xml:space="preserve">, Bart ten </w:t>
      </w:r>
      <w:proofErr w:type="spellStart"/>
      <w:r w:rsidRPr="008F2BD1">
        <w:rPr>
          <w:rFonts w:ascii="Book Antiqua" w:hAnsi="Book Antiqua" w:cs="Tahoma"/>
          <w:b/>
          <w:lang w:val="en-US"/>
        </w:rPr>
        <w:t>Brinke</w:t>
      </w:r>
      <w:proofErr w:type="spellEnd"/>
      <w:r w:rsidRPr="008F2BD1">
        <w:rPr>
          <w:rFonts w:ascii="Book Antiqua" w:hAnsi="Book Antiqua" w:cs="Tahoma"/>
          <w:b/>
          <w:lang w:val="en-US"/>
        </w:rPr>
        <w:t xml:space="preserve">, Denise </w:t>
      </w:r>
      <w:proofErr w:type="spellStart"/>
      <w:r w:rsidRPr="008F2BD1">
        <w:rPr>
          <w:rFonts w:ascii="Book Antiqua" w:hAnsi="Book Antiqua" w:cs="Tahoma"/>
          <w:b/>
          <w:lang w:val="en-US"/>
        </w:rPr>
        <w:t>Eygendaal</w:t>
      </w:r>
      <w:proofErr w:type="spellEnd"/>
      <w:r w:rsidRPr="008F2BD1">
        <w:rPr>
          <w:rFonts w:ascii="Book Antiqua" w:eastAsia="宋体" w:hAnsi="Book Antiqua" w:cs="Tahoma"/>
          <w:b/>
          <w:lang w:val="en-US" w:eastAsia="zh-CN"/>
        </w:rPr>
        <w:t>,</w:t>
      </w:r>
      <w:r w:rsidR="001C32A8" w:rsidRPr="008F2BD1">
        <w:rPr>
          <w:rFonts w:ascii="Book Antiqua" w:hAnsi="Book Antiqua" w:cs="Tahoma"/>
          <w:vertAlign w:val="superscript"/>
          <w:lang w:val="en-US"/>
        </w:rPr>
        <w:t xml:space="preserve"> </w:t>
      </w:r>
      <w:r w:rsidR="001C32A8" w:rsidRPr="008F2BD1">
        <w:rPr>
          <w:rFonts w:ascii="Book Antiqua" w:hAnsi="Book Antiqua" w:cs="Tahoma"/>
          <w:lang w:val="en-US"/>
        </w:rPr>
        <w:t>Department of Orthopedic Surgery</w:t>
      </w:r>
      <w:r w:rsidR="006B40E6" w:rsidRPr="008F2BD1">
        <w:rPr>
          <w:rFonts w:ascii="Book Antiqua" w:eastAsia="宋体" w:hAnsi="Book Antiqua" w:cs="Tahoma"/>
          <w:lang w:val="en-US" w:eastAsia="zh-CN"/>
        </w:rPr>
        <w:t xml:space="preserve">, </w:t>
      </w:r>
      <w:proofErr w:type="spellStart"/>
      <w:r w:rsidR="001C32A8" w:rsidRPr="008F2BD1">
        <w:rPr>
          <w:rFonts w:ascii="Book Antiqua" w:hAnsi="Book Antiqua" w:cs="Tahoma"/>
          <w:lang w:val="en-US"/>
        </w:rPr>
        <w:t>Amphia</w:t>
      </w:r>
      <w:proofErr w:type="spellEnd"/>
      <w:r w:rsidR="001C32A8" w:rsidRPr="008F2BD1">
        <w:rPr>
          <w:rFonts w:ascii="Book Antiqua" w:hAnsi="Book Antiqua" w:cs="Tahoma"/>
          <w:lang w:val="en-US"/>
        </w:rPr>
        <w:t xml:space="preserve"> Hospital</w:t>
      </w:r>
      <w:r w:rsidR="006B40E6" w:rsidRPr="008F2BD1">
        <w:rPr>
          <w:rFonts w:ascii="Book Antiqua" w:eastAsia="宋体" w:hAnsi="Book Antiqua" w:cs="Tahoma"/>
          <w:lang w:val="en-US" w:eastAsia="zh-CN"/>
        </w:rPr>
        <w:t xml:space="preserve">, </w:t>
      </w:r>
      <w:r w:rsidR="001C32A8" w:rsidRPr="008F2BD1">
        <w:rPr>
          <w:rFonts w:ascii="Book Antiqua" w:hAnsi="Book Antiqua" w:cs="Tahoma"/>
          <w:lang w:val="en-US"/>
        </w:rPr>
        <w:t>4818 CK Breda</w:t>
      </w:r>
      <w:r w:rsidR="006B40E6" w:rsidRPr="008F2BD1">
        <w:rPr>
          <w:rFonts w:ascii="Book Antiqua" w:eastAsia="宋体" w:hAnsi="Book Antiqua" w:cs="Tahoma"/>
          <w:lang w:val="en-US" w:eastAsia="zh-CN"/>
        </w:rPr>
        <w:t xml:space="preserve">, </w:t>
      </w:r>
      <w:r w:rsidR="006B40E6" w:rsidRPr="008F2BD1">
        <w:rPr>
          <w:rFonts w:ascii="Book Antiqua" w:hAnsi="Book Antiqua" w:cs="Tahoma"/>
          <w:lang w:val="en-US"/>
        </w:rPr>
        <w:t>t</w:t>
      </w:r>
      <w:r w:rsidR="001C32A8" w:rsidRPr="008F2BD1">
        <w:rPr>
          <w:rFonts w:ascii="Book Antiqua" w:hAnsi="Book Antiqua" w:cs="Tahoma"/>
          <w:lang w:val="en-US"/>
        </w:rPr>
        <w:t>he Netherlands</w:t>
      </w:r>
    </w:p>
    <w:p w14:paraId="2ECC42E4" w14:textId="77777777" w:rsidR="00640B97" w:rsidRPr="0033308B" w:rsidRDefault="00640B97" w:rsidP="008F2BD1">
      <w:pPr>
        <w:widowControl w:val="0"/>
        <w:autoSpaceDE w:val="0"/>
        <w:autoSpaceDN w:val="0"/>
        <w:adjustRightInd w:val="0"/>
        <w:spacing w:line="360" w:lineRule="auto"/>
        <w:jc w:val="both"/>
        <w:rPr>
          <w:rFonts w:ascii="Book Antiqua" w:eastAsia="宋体" w:hAnsi="Book Antiqua" w:cs="Tahoma"/>
          <w:lang w:val="en-US" w:eastAsia="zh-CN"/>
        </w:rPr>
      </w:pPr>
    </w:p>
    <w:p w14:paraId="5FFA90B2" w14:textId="04E46336" w:rsidR="001C32A8" w:rsidRPr="008F2BD1" w:rsidRDefault="00640B97" w:rsidP="008F2BD1">
      <w:pPr>
        <w:spacing w:line="360" w:lineRule="auto"/>
        <w:jc w:val="both"/>
        <w:rPr>
          <w:rFonts w:ascii="Book Antiqua" w:hAnsi="Book Antiqua"/>
        </w:rPr>
      </w:pPr>
      <w:r w:rsidRPr="008F2BD1">
        <w:rPr>
          <w:rFonts w:ascii="Book Antiqua" w:hAnsi="Book Antiqua"/>
          <w:b/>
        </w:rPr>
        <w:t>Author contributions:</w:t>
      </w:r>
      <w:r w:rsidRPr="008F2BD1">
        <w:rPr>
          <w:rFonts w:ascii="Book Antiqua" w:eastAsia="宋体" w:hAnsi="Book Antiqua"/>
          <w:b/>
          <w:lang w:eastAsia="zh-CN"/>
        </w:rPr>
        <w:t xml:space="preserve"> </w:t>
      </w:r>
      <w:r w:rsidRPr="008F2BD1">
        <w:rPr>
          <w:rFonts w:ascii="Book Antiqua" w:hAnsi="Book Antiqua" w:cs="Tahoma"/>
          <w:lang w:val="en-US"/>
        </w:rPr>
        <w:t>van Bergen</w:t>
      </w:r>
      <w:r w:rsidRPr="008F2BD1">
        <w:rPr>
          <w:rFonts w:ascii="Book Antiqua" w:hAnsi="Book Antiqua"/>
        </w:rPr>
        <w:t xml:space="preserve"> </w:t>
      </w:r>
      <w:r w:rsidR="001C32A8" w:rsidRPr="008F2BD1">
        <w:rPr>
          <w:rFonts w:ascii="Book Antiqua" w:hAnsi="Book Antiqua"/>
        </w:rPr>
        <w:t>C</w:t>
      </w:r>
      <w:r w:rsidRPr="008F2BD1">
        <w:rPr>
          <w:rFonts w:ascii="Book Antiqua" w:eastAsia="宋体" w:hAnsi="Book Antiqua"/>
          <w:lang w:eastAsia="zh-CN"/>
        </w:rPr>
        <w:t>JA</w:t>
      </w:r>
      <w:r w:rsidR="001C32A8" w:rsidRPr="008F2BD1">
        <w:rPr>
          <w:rFonts w:ascii="Book Antiqua" w:hAnsi="Book Antiqua"/>
        </w:rPr>
        <w:t xml:space="preserve"> drafted and finalized the manuscript</w:t>
      </w:r>
      <w:r w:rsidRPr="008F2BD1">
        <w:rPr>
          <w:rFonts w:ascii="Book Antiqua" w:eastAsia="宋体" w:hAnsi="Book Antiqua"/>
          <w:lang w:eastAsia="zh-CN"/>
        </w:rPr>
        <w:t>;</w:t>
      </w:r>
      <w:r w:rsidR="001C32A8" w:rsidRPr="008F2BD1">
        <w:rPr>
          <w:rFonts w:ascii="Book Antiqua" w:hAnsi="Book Antiqua"/>
        </w:rPr>
        <w:t xml:space="preserve"> </w:t>
      </w:r>
      <w:r w:rsidRPr="008F2BD1">
        <w:rPr>
          <w:rFonts w:ascii="Book Antiqua" w:hAnsi="Book Antiqua" w:cs="Tahoma"/>
          <w:lang w:val="en-US"/>
        </w:rPr>
        <w:t xml:space="preserve">van den </w:t>
      </w:r>
      <w:proofErr w:type="spellStart"/>
      <w:r w:rsidRPr="008F2BD1">
        <w:rPr>
          <w:rFonts w:ascii="Book Antiqua" w:hAnsi="Book Antiqua" w:cs="Tahoma"/>
          <w:lang w:val="en-US"/>
        </w:rPr>
        <w:t>Ende</w:t>
      </w:r>
      <w:proofErr w:type="spellEnd"/>
      <w:r w:rsidRPr="008F2BD1">
        <w:rPr>
          <w:rFonts w:ascii="Book Antiqua" w:hAnsi="Book Antiqua"/>
        </w:rPr>
        <w:t xml:space="preserve"> </w:t>
      </w:r>
      <w:r w:rsidR="001C32A8" w:rsidRPr="008F2BD1">
        <w:rPr>
          <w:rFonts w:ascii="Book Antiqua" w:hAnsi="Book Antiqua"/>
        </w:rPr>
        <w:t>K</w:t>
      </w:r>
      <w:r w:rsidRPr="008F2BD1">
        <w:rPr>
          <w:rFonts w:ascii="Book Antiqua" w:eastAsia="宋体" w:hAnsi="Book Antiqua"/>
          <w:lang w:eastAsia="zh-CN"/>
        </w:rPr>
        <w:t>IM</w:t>
      </w:r>
      <w:r w:rsidR="001C32A8" w:rsidRPr="008F2BD1">
        <w:rPr>
          <w:rFonts w:ascii="Book Antiqua" w:hAnsi="Book Antiqua"/>
        </w:rPr>
        <w:t xml:space="preserve"> and </w:t>
      </w:r>
      <w:r w:rsidRPr="008F2BD1">
        <w:rPr>
          <w:rFonts w:ascii="Book Antiqua" w:hAnsi="Book Antiqua" w:cs="Tahoma"/>
          <w:lang w:val="en-US"/>
        </w:rPr>
        <w:t xml:space="preserve">ten </w:t>
      </w:r>
      <w:proofErr w:type="spellStart"/>
      <w:r w:rsidRPr="008F2BD1">
        <w:rPr>
          <w:rFonts w:ascii="Book Antiqua" w:hAnsi="Book Antiqua" w:cs="Tahoma"/>
          <w:lang w:val="en-US"/>
        </w:rPr>
        <w:t>Brinke</w:t>
      </w:r>
      <w:proofErr w:type="spellEnd"/>
      <w:r w:rsidRPr="008F2BD1">
        <w:rPr>
          <w:rFonts w:ascii="Book Antiqua" w:hAnsi="Book Antiqua"/>
        </w:rPr>
        <w:t xml:space="preserve"> </w:t>
      </w:r>
      <w:r w:rsidR="001C32A8" w:rsidRPr="008F2BD1">
        <w:rPr>
          <w:rFonts w:ascii="Book Antiqua" w:hAnsi="Book Antiqua"/>
        </w:rPr>
        <w:t>B provided the figures</w:t>
      </w:r>
      <w:r w:rsidRPr="008F2BD1">
        <w:rPr>
          <w:rFonts w:ascii="Book Antiqua" w:eastAsia="宋体" w:hAnsi="Book Antiqua"/>
          <w:lang w:eastAsia="zh-CN"/>
        </w:rPr>
        <w:t>;</w:t>
      </w:r>
      <w:r w:rsidR="001C32A8" w:rsidRPr="008F2BD1">
        <w:rPr>
          <w:rFonts w:ascii="Book Antiqua" w:hAnsi="Book Antiqua"/>
        </w:rPr>
        <w:t xml:space="preserve"> </w:t>
      </w:r>
      <w:proofErr w:type="spellStart"/>
      <w:r w:rsidRPr="008F2BD1">
        <w:rPr>
          <w:rFonts w:ascii="Book Antiqua" w:hAnsi="Book Antiqua" w:cs="Tahoma"/>
          <w:lang w:val="en-US"/>
        </w:rPr>
        <w:t>Eygendaal</w:t>
      </w:r>
      <w:proofErr w:type="spellEnd"/>
      <w:r w:rsidRPr="008F2BD1">
        <w:rPr>
          <w:rFonts w:ascii="Book Antiqua" w:hAnsi="Book Antiqua"/>
        </w:rPr>
        <w:t xml:space="preserve"> D</w:t>
      </w:r>
      <w:r w:rsidR="001C32A8" w:rsidRPr="008F2BD1">
        <w:rPr>
          <w:rFonts w:ascii="Book Antiqua" w:hAnsi="Book Antiqua"/>
        </w:rPr>
        <w:t xml:space="preserve"> supervised the writing process</w:t>
      </w:r>
      <w:r w:rsidRPr="008F2BD1">
        <w:rPr>
          <w:rFonts w:ascii="Book Antiqua" w:eastAsia="宋体" w:hAnsi="Book Antiqua"/>
          <w:lang w:eastAsia="zh-CN"/>
        </w:rPr>
        <w:t>;</w:t>
      </w:r>
      <w:r w:rsidR="001C32A8" w:rsidRPr="008F2BD1">
        <w:rPr>
          <w:rFonts w:ascii="Book Antiqua" w:hAnsi="Book Antiqua"/>
        </w:rPr>
        <w:t xml:space="preserve"> </w:t>
      </w:r>
      <w:r w:rsidRPr="008F2BD1">
        <w:rPr>
          <w:rFonts w:ascii="Book Antiqua" w:hAnsi="Book Antiqua"/>
        </w:rPr>
        <w:t>a</w:t>
      </w:r>
      <w:r w:rsidR="001C32A8" w:rsidRPr="008F2BD1">
        <w:rPr>
          <w:rFonts w:ascii="Book Antiqua" w:hAnsi="Book Antiqua"/>
        </w:rPr>
        <w:t>ll authors reviewed and commented on the text and approved the final version.</w:t>
      </w:r>
    </w:p>
    <w:p w14:paraId="2A8DEE68" w14:textId="77777777" w:rsidR="001C32A8" w:rsidRPr="008F2BD1" w:rsidRDefault="001C32A8" w:rsidP="008F2BD1">
      <w:pPr>
        <w:spacing w:line="360" w:lineRule="auto"/>
        <w:jc w:val="both"/>
        <w:rPr>
          <w:rFonts w:ascii="Book Antiqua" w:eastAsia="宋体" w:hAnsi="Book Antiqua"/>
          <w:b/>
          <w:lang w:eastAsia="zh-CN"/>
        </w:rPr>
      </w:pPr>
    </w:p>
    <w:p w14:paraId="064EC0CB" w14:textId="77777777" w:rsidR="00CE6A7D" w:rsidRPr="008F2BD1" w:rsidRDefault="00CE6A7D" w:rsidP="008F2BD1">
      <w:pPr>
        <w:widowControl w:val="0"/>
        <w:autoSpaceDE w:val="0"/>
        <w:autoSpaceDN w:val="0"/>
        <w:adjustRightInd w:val="0"/>
        <w:spacing w:line="360" w:lineRule="auto"/>
        <w:jc w:val="both"/>
        <w:rPr>
          <w:rFonts w:ascii="Book Antiqua" w:eastAsia="Times New Roman" w:hAnsi="Book Antiqua" w:cs="Tahoma"/>
          <w:lang w:val="en-US" w:eastAsia="zh-CN"/>
        </w:rPr>
      </w:pPr>
      <w:r w:rsidRPr="008F2BD1">
        <w:rPr>
          <w:rFonts w:ascii="Book Antiqua" w:hAnsi="Book Antiqua" w:cs="TimesNewRomanPS-BoldItalicMT"/>
          <w:b/>
          <w:bCs/>
          <w:iCs/>
        </w:rPr>
        <w:t>Conflict-of-interest</w:t>
      </w:r>
      <w:r w:rsidRPr="008F2BD1">
        <w:rPr>
          <w:rFonts w:ascii="Book Antiqua" w:hAnsi="Book Antiqua"/>
        </w:rPr>
        <w:t xml:space="preserve"> </w:t>
      </w:r>
      <w:r w:rsidRPr="008F2BD1">
        <w:rPr>
          <w:rFonts w:ascii="Book Antiqua" w:hAnsi="Book Antiqua" w:cs="TimesNewRomanPS-BoldItalicMT"/>
          <w:b/>
          <w:bCs/>
          <w:iCs/>
        </w:rPr>
        <w:t xml:space="preserve">statement: </w:t>
      </w:r>
      <w:r w:rsidRPr="008F2BD1">
        <w:rPr>
          <w:rFonts w:ascii="Book Antiqua" w:eastAsia="Times New Roman" w:hAnsi="Book Antiqua" w:cs="Tahoma"/>
          <w:lang w:val="en-US" w:eastAsia="zh-CN"/>
        </w:rPr>
        <w:t>The authors have no conflict of interest.</w:t>
      </w:r>
    </w:p>
    <w:p w14:paraId="1FC29BDA" w14:textId="77777777" w:rsidR="00CE6A7D" w:rsidRPr="008F2BD1" w:rsidRDefault="00CE6A7D" w:rsidP="008F2BD1">
      <w:pPr>
        <w:spacing w:line="360" w:lineRule="auto"/>
        <w:jc w:val="both"/>
        <w:rPr>
          <w:rFonts w:ascii="Book Antiqua" w:eastAsia="宋体" w:hAnsi="Book Antiqua" w:cs="Garamond"/>
          <w:lang w:eastAsia="zh-CN"/>
        </w:rPr>
      </w:pPr>
    </w:p>
    <w:p w14:paraId="07E1BF95" w14:textId="77777777" w:rsidR="00CE6A7D" w:rsidRPr="008F2BD1" w:rsidRDefault="00CE6A7D" w:rsidP="008F2BD1">
      <w:pPr>
        <w:spacing w:line="360" w:lineRule="auto"/>
        <w:jc w:val="both"/>
        <w:rPr>
          <w:rFonts w:ascii="Book Antiqua" w:hAnsi="Book Antiqua"/>
        </w:rPr>
      </w:pPr>
      <w:bookmarkStart w:id="0" w:name="OLE_LINK507"/>
      <w:bookmarkStart w:id="1" w:name="OLE_LINK506"/>
      <w:bookmarkStart w:id="2" w:name="OLE_LINK496"/>
      <w:bookmarkStart w:id="3" w:name="OLE_LINK479"/>
      <w:r w:rsidRPr="008F2BD1">
        <w:rPr>
          <w:rFonts w:ascii="Book Antiqua" w:hAnsi="Book Antiqua"/>
          <w:b/>
        </w:rPr>
        <w:t xml:space="preserve">Open-Access: </w:t>
      </w:r>
      <w:r w:rsidRPr="008F2BD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3308B">
          <w:rPr>
            <w:rStyle w:val="aa"/>
            <w:rFonts w:ascii="Book Antiqua" w:hAnsi="Book Antiqua"/>
            <w:color w:val="auto"/>
            <w:u w:val="none"/>
          </w:rPr>
          <w:t>http://creativecommons.org/licenses/by-nc/4.0/</w:t>
        </w:r>
      </w:hyperlink>
      <w:bookmarkEnd w:id="0"/>
      <w:bookmarkEnd w:id="1"/>
      <w:bookmarkEnd w:id="2"/>
      <w:bookmarkEnd w:id="3"/>
    </w:p>
    <w:p w14:paraId="04D457AB" w14:textId="77777777" w:rsidR="00CE6A7D" w:rsidRPr="008F2BD1" w:rsidRDefault="00CE6A7D" w:rsidP="008F2BD1">
      <w:pPr>
        <w:spacing w:line="360" w:lineRule="auto"/>
        <w:jc w:val="both"/>
        <w:rPr>
          <w:rFonts w:ascii="Book Antiqua" w:eastAsia="宋体" w:hAnsi="Book Antiqua"/>
          <w:b/>
          <w:lang w:eastAsia="zh-CN"/>
        </w:rPr>
      </w:pPr>
    </w:p>
    <w:p w14:paraId="75C404A1" w14:textId="1E4D463D" w:rsidR="001C32A8" w:rsidRPr="008F2BD1" w:rsidRDefault="00497F94" w:rsidP="008F2BD1">
      <w:pPr>
        <w:widowControl w:val="0"/>
        <w:autoSpaceDE w:val="0"/>
        <w:autoSpaceDN w:val="0"/>
        <w:adjustRightInd w:val="0"/>
        <w:spacing w:line="360" w:lineRule="auto"/>
        <w:jc w:val="both"/>
        <w:rPr>
          <w:rFonts w:ascii="Book Antiqua" w:eastAsia="宋体" w:hAnsi="Book Antiqua" w:cs="Tahoma"/>
          <w:vertAlign w:val="superscript"/>
          <w:lang w:val="en-US" w:eastAsia="zh-CN"/>
        </w:rPr>
      </w:pPr>
      <w:r w:rsidRPr="008F2BD1">
        <w:rPr>
          <w:rFonts w:ascii="Book Antiqua" w:hAnsi="Book Antiqua"/>
          <w:b/>
        </w:rPr>
        <w:t>Correspondence to:</w:t>
      </w:r>
      <w:r w:rsidRPr="008F2BD1">
        <w:rPr>
          <w:rFonts w:ascii="Book Antiqua" w:eastAsia="宋体" w:hAnsi="Book Antiqua"/>
          <w:b/>
          <w:lang w:eastAsia="zh-CN"/>
        </w:rPr>
        <w:t xml:space="preserve"> </w:t>
      </w:r>
      <w:r w:rsidRPr="008F2BD1">
        <w:rPr>
          <w:rFonts w:ascii="Book Antiqua" w:hAnsi="Book Antiqua" w:cs="Tahoma"/>
          <w:b/>
          <w:lang w:val="en-US"/>
        </w:rPr>
        <w:t>Christiaan JA</w:t>
      </w:r>
      <w:r w:rsidR="001C32A8" w:rsidRPr="008F2BD1">
        <w:rPr>
          <w:rFonts w:ascii="Book Antiqua" w:hAnsi="Book Antiqua" w:cs="Tahoma"/>
          <w:b/>
          <w:lang w:val="en-US"/>
        </w:rPr>
        <w:t xml:space="preserve"> van Bergen, MD</w:t>
      </w:r>
      <w:r w:rsidRPr="008F2BD1">
        <w:rPr>
          <w:rFonts w:ascii="Book Antiqua" w:eastAsia="宋体" w:hAnsi="Book Antiqua" w:cs="Tahoma"/>
          <w:b/>
          <w:lang w:val="en-US" w:eastAsia="zh-CN"/>
        </w:rPr>
        <w:t>,</w:t>
      </w:r>
      <w:r w:rsidR="001C32A8" w:rsidRPr="008F2BD1">
        <w:rPr>
          <w:rFonts w:ascii="Book Antiqua" w:hAnsi="Book Antiqua" w:cs="Tahoma"/>
          <w:b/>
          <w:lang w:val="en-US"/>
        </w:rPr>
        <w:t xml:space="preserve"> PhD</w:t>
      </w:r>
      <w:r w:rsidRPr="008F2BD1">
        <w:rPr>
          <w:rFonts w:ascii="Book Antiqua" w:eastAsia="宋体" w:hAnsi="Book Antiqua" w:cs="Tahoma"/>
          <w:b/>
          <w:lang w:val="en-US" w:eastAsia="zh-CN"/>
        </w:rPr>
        <w:t>,</w:t>
      </w:r>
      <w:r w:rsidRPr="008F2BD1">
        <w:rPr>
          <w:rFonts w:ascii="Book Antiqua" w:eastAsia="宋体" w:hAnsi="Book Antiqua" w:cs="Tahoma"/>
          <w:vertAlign w:val="superscript"/>
          <w:lang w:val="en-US" w:eastAsia="zh-CN"/>
        </w:rPr>
        <w:t xml:space="preserve"> </w:t>
      </w:r>
      <w:r w:rsidR="001C32A8" w:rsidRPr="008F2BD1">
        <w:rPr>
          <w:rFonts w:ascii="Book Antiqua" w:hAnsi="Book Antiqua" w:cs="Tahoma"/>
          <w:lang w:val="en-US"/>
        </w:rPr>
        <w:t>Department of Orthopedic Surgery</w:t>
      </w:r>
      <w:r w:rsidRPr="008F2BD1">
        <w:rPr>
          <w:rFonts w:ascii="Book Antiqua" w:eastAsia="宋体" w:hAnsi="Book Antiqua" w:cs="Tahoma"/>
          <w:lang w:val="en-US" w:eastAsia="zh-CN"/>
        </w:rPr>
        <w:t>,</w:t>
      </w:r>
      <w:r w:rsidR="001C32A8" w:rsidRPr="008F2BD1">
        <w:rPr>
          <w:rFonts w:ascii="Book Antiqua" w:hAnsi="Book Antiqua" w:cs="Tahoma"/>
          <w:lang w:val="en-US"/>
        </w:rPr>
        <w:t xml:space="preserve"> Academic Medical Center</w:t>
      </w:r>
      <w:r w:rsidRPr="008F2BD1">
        <w:rPr>
          <w:rFonts w:ascii="Book Antiqua" w:eastAsia="宋体" w:hAnsi="Book Antiqua" w:cs="Tahoma"/>
          <w:lang w:val="en-US" w:eastAsia="zh-CN"/>
        </w:rPr>
        <w:t xml:space="preserve">, </w:t>
      </w:r>
      <w:proofErr w:type="spellStart"/>
      <w:r w:rsidR="001C32A8" w:rsidRPr="008F2BD1">
        <w:rPr>
          <w:rFonts w:ascii="Book Antiqua" w:hAnsi="Book Antiqua" w:cs="Tahoma"/>
          <w:lang w:val="en-US"/>
        </w:rPr>
        <w:t>Meibergdreef</w:t>
      </w:r>
      <w:proofErr w:type="spellEnd"/>
      <w:r w:rsidR="001C32A8" w:rsidRPr="008F2BD1">
        <w:rPr>
          <w:rFonts w:ascii="Book Antiqua" w:hAnsi="Book Antiqua" w:cs="Tahoma"/>
          <w:lang w:val="en-US"/>
        </w:rPr>
        <w:t xml:space="preserve"> 9</w:t>
      </w:r>
      <w:r w:rsidRPr="008F2BD1">
        <w:rPr>
          <w:rFonts w:ascii="Book Antiqua" w:eastAsia="宋体" w:hAnsi="Book Antiqua" w:cs="Tahoma"/>
          <w:lang w:val="en-US" w:eastAsia="zh-CN"/>
        </w:rPr>
        <w:t xml:space="preserve">, </w:t>
      </w:r>
      <w:r w:rsidR="001C32A8" w:rsidRPr="008F2BD1">
        <w:rPr>
          <w:rFonts w:ascii="Book Antiqua" w:hAnsi="Book Antiqua" w:cs="Tahoma"/>
          <w:lang w:val="en-US"/>
        </w:rPr>
        <w:t>1105 AZ Amsterdam</w:t>
      </w:r>
      <w:r w:rsidRPr="008F2BD1">
        <w:rPr>
          <w:rFonts w:ascii="Book Antiqua" w:eastAsia="宋体" w:hAnsi="Book Antiqua" w:cs="Tahoma"/>
          <w:lang w:val="en-US" w:eastAsia="zh-CN"/>
        </w:rPr>
        <w:t xml:space="preserve">, </w:t>
      </w:r>
      <w:r w:rsidRPr="008F2BD1">
        <w:rPr>
          <w:rFonts w:ascii="Book Antiqua" w:hAnsi="Book Antiqua" w:cs="Tahoma"/>
          <w:lang w:val="en-US"/>
        </w:rPr>
        <w:t>t</w:t>
      </w:r>
      <w:r w:rsidR="001C32A8" w:rsidRPr="008F2BD1">
        <w:rPr>
          <w:rFonts w:ascii="Book Antiqua" w:hAnsi="Book Antiqua" w:cs="Tahoma"/>
          <w:lang w:val="en-US"/>
        </w:rPr>
        <w:t>he Netherlands</w:t>
      </w:r>
      <w:r w:rsidRPr="008F2BD1">
        <w:rPr>
          <w:rFonts w:ascii="Book Antiqua" w:eastAsia="宋体" w:hAnsi="Book Antiqua" w:cs="Tahoma"/>
          <w:lang w:val="en-US" w:eastAsia="zh-CN"/>
        </w:rPr>
        <w:t xml:space="preserve">. </w:t>
      </w:r>
      <w:r w:rsidR="001C32A8" w:rsidRPr="008F2BD1">
        <w:rPr>
          <w:rFonts w:ascii="Book Antiqua" w:hAnsi="Book Antiqua" w:cs="Tahoma"/>
          <w:lang w:val="en-US"/>
        </w:rPr>
        <w:t>c.j.vanbergen@amc.nl</w:t>
      </w:r>
    </w:p>
    <w:p w14:paraId="5B979F65" w14:textId="158C6509" w:rsidR="001C32A8" w:rsidRPr="008F2BD1" w:rsidRDefault="001C32A8" w:rsidP="008F2BD1">
      <w:pPr>
        <w:spacing w:line="360" w:lineRule="auto"/>
        <w:jc w:val="both"/>
        <w:rPr>
          <w:rFonts w:ascii="Book Antiqua" w:hAnsi="Book Antiqua"/>
          <w:b/>
        </w:rPr>
      </w:pPr>
      <w:r w:rsidRPr="008F2BD1">
        <w:rPr>
          <w:rFonts w:ascii="Book Antiqua" w:hAnsi="Book Antiqua"/>
          <w:b/>
        </w:rPr>
        <w:t xml:space="preserve">Telephone: </w:t>
      </w:r>
      <w:r w:rsidRPr="008F2BD1">
        <w:rPr>
          <w:rFonts w:ascii="Book Antiqua" w:hAnsi="Book Antiqua"/>
        </w:rPr>
        <w:t>+31-20-5669111</w:t>
      </w:r>
    </w:p>
    <w:p w14:paraId="0AD481A7" w14:textId="713CE10A" w:rsidR="001C32A8" w:rsidRPr="008F2BD1" w:rsidRDefault="001C32A8" w:rsidP="008F2BD1">
      <w:pPr>
        <w:spacing w:line="360" w:lineRule="auto"/>
        <w:jc w:val="both"/>
        <w:rPr>
          <w:rFonts w:ascii="Book Antiqua" w:hAnsi="Book Antiqua"/>
          <w:b/>
        </w:rPr>
      </w:pPr>
      <w:r w:rsidRPr="008F2BD1">
        <w:rPr>
          <w:rFonts w:ascii="Book Antiqua" w:hAnsi="Book Antiqua"/>
          <w:b/>
        </w:rPr>
        <w:t>Fax:</w:t>
      </w:r>
      <w:r w:rsidR="00497F94" w:rsidRPr="008F2BD1">
        <w:rPr>
          <w:rFonts w:ascii="Book Antiqua" w:eastAsia="宋体" w:hAnsi="Book Antiqua"/>
          <w:b/>
          <w:lang w:eastAsia="zh-CN"/>
        </w:rPr>
        <w:t xml:space="preserve"> </w:t>
      </w:r>
      <w:r w:rsidRPr="008F2BD1">
        <w:rPr>
          <w:rFonts w:ascii="Book Antiqua" w:eastAsia="Times New Roman" w:hAnsi="Book Antiqua" w:cs="Tahoma"/>
          <w:lang w:val="en-US" w:eastAsia="zh-CN"/>
        </w:rPr>
        <w:t>+31-20-5669117</w:t>
      </w:r>
    </w:p>
    <w:p w14:paraId="48D1B3CD" w14:textId="77777777" w:rsidR="001C32A8" w:rsidRPr="008F2BD1" w:rsidRDefault="001C32A8" w:rsidP="008F2BD1">
      <w:pPr>
        <w:widowControl w:val="0"/>
        <w:autoSpaceDE w:val="0"/>
        <w:autoSpaceDN w:val="0"/>
        <w:adjustRightInd w:val="0"/>
        <w:spacing w:line="360" w:lineRule="auto"/>
        <w:jc w:val="both"/>
        <w:rPr>
          <w:rFonts w:ascii="Book Antiqua" w:eastAsia="Times New Roman" w:hAnsi="Book Antiqua" w:cs="Tahoma"/>
          <w:lang w:val="en-US" w:eastAsia="zh-CN"/>
        </w:rPr>
      </w:pPr>
    </w:p>
    <w:p w14:paraId="7CD71F09" w14:textId="799EBD47" w:rsidR="00CE6A7D" w:rsidRPr="008F2BD1" w:rsidRDefault="00CE6A7D" w:rsidP="008F2BD1">
      <w:pPr>
        <w:spacing w:line="360" w:lineRule="auto"/>
        <w:jc w:val="both"/>
        <w:rPr>
          <w:rFonts w:ascii="Book Antiqua" w:hAnsi="Book Antiqua"/>
          <w:b/>
        </w:rPr>
      </w:pPr>
      <w:r w:rsidRPr="008F2BD1">
        <w:rPr>
          <w:rFonts w:ascii="Book Antiqua" w:hAnsi="Book Antiqua"/>
          <w:b/>
        </w:rPr>
        <w:t xml:space="preserve">Received: </w:t>
      </w:r>
      <w:r w:rsidRPr="008F2BD1">
        <w:rPr>
          <w:rFonts w:ascii="Book Antiqua" w:eastAsia="宋体" w:hAnsi="Book Antiqua"/>
          <w:lang w:eastAsia="zh-CN"/>
        </w:rPr>
        <w:t>May 28, 2015</w:t>
      </w:r>
      <w:r w:rsidRPr="008F2BD1">
        <w:rPr>
          <w:rFonts w:ascii="Book Antiqua" w:hAnsi="Book Antiqua"/>
        </w:rPr>
        <w:t xml:space="preserve">  </w:t>
      </w:r>
    </w:p>
    <w:p w14:paraId="63CE8A30" w14:textId="59D0493F" w:rsidR="00CE6A7D" w:rsidRPr="008F2BD1" w:rsidRDefault="00CE6A7D" w:rsidP="008F2BD1">
      <w:pPr>
        <w:spacing w:line="360" w:lineRule="auto"/>
        <w:jc w:val="both"/>
        <w:rPr>
          <w:rFonts w:ascii="Book Antiqua" w:eastAsia="宋体" w:hAnsi="Book Antiqua"/>
          <w:b/>
          <w:lang w:eastAsia="zh-CN"/>
        </w:rPr>
      </w:pPr>
      <w:r w:rsidRPr="008F2BD1">
        <w:rPr>
          <w:rFonts w:ascii="Book Antiqua" w:hAnsi="Book Antiqua"/>
          <w:b/>
        </w:rPr>
        <w:t>Peer-review started:</w:t>
      </w:r>
      <w:r w:rsidRPr="008F2BD1">
        <w:rPr>
          <w:rFonts w:ascii="Book Antiqua" w:eastAsia="宋体" w:hAnsi="Book Antiqua"/>
          <w:lang w:eastAsia="zh-CN"/>
        </w:rPr>
        <w:t xml:space="preserve"> June 1, 2015</w:t>
      </w:r>
    </w:p>
    <w:p w14:paraId="05983F43" w14:textId="2696EADA" w:rsidR="00CE6A7D" w:rsidRPr="008F2BD1" w:rsidRDefault="00CE6A7D" w:rsidP="008F2BD1">
      <w:pPr>
        <w:spacing w:line="360" w:lineRule="auto"/>
        <w:jc w:val="both"/>
        <w:rPr>
          <w:rFonts w:ascii="Book Antiqua" w:eastAsia="宋体" w:hAnsi="Book Antiqua"/>
          <w:b/>
          <w:lang w:eastAsia="zh-CN"/>
        </w:rPr>
      </w:pPr>
      <w:r w:rsidRPr="008F2BD1">
        <w:rPr>
          <w:rFonts w:ascii="Book Antiqua" w:hAnsi="Book Antiqua"/>
          <w:b/>
        </w:rPr>
        <w:t>First decision:</w:t>
      </w:r>
      <w:r w:rsidRPr="008F2BD1">
        <w:rPr>
          <w:rFonts w:ascii="Book Antiqua" w:eastAsia="宋体" w:hAnsi="Book Antiqua"/>
          <w:b/>
          <w:lang w:eastAsia="zh-CN"/>
        </w:rPr>
        <w:t xml:space="preserve"> </w:t>
      </w:r>
      <w:r w:rsidRPr="008F2BD1">
        <w:rPr>
          <w:rFonts w:ascii="Book Antiqua" w:eastAsia="宋体" w:hAnsi="Book Antiqua"/>
          <w:lang w:eastAsia="zh-CN"/>
        </w:rPr>
        <w:t>August 4, 2015</w:t>
      </w:r>
    </w:p>
    <w:p w14:paraId="3CBFAF6D" w14:textId="06BC756E" w:rsidR="00CE6A7D" w:rsidRPr="008F2BD1" w:rsidRDefault="00CE6A7D" w:rsidP="008F2BD1">
      <w:pPr>
        <w:spacing w:line="360" w:lineRule="auto"/>
        <w:jc w:val="both"/>
        <w:rPr>
          <w:rFonts w:ascii="Book Antiqua" w:hAnsi="Book Antiqua"/>
          <w:b/>
        </w:rPr>
      </w:pPr>
      <w:r w:rsidRPr="008F2BD1">
        <w:rPr>
          <w:rFonts w:ascii="Book Antiqua" w:hAnsi="Book Antiqua"/>
          <w:b/>
        </w:rPr>
        <w:t>Revised:</w:t>
      </w:r>
      <w:r w:rsidRPr="008F2BD1">
        <w:rPr>
          <w:rFonts w:ascii="Book Antiqua" w:eastAsia="宋体" w:hAnsi="Book Antiqua"/>
          <w:b/>
          <w:lang w:eastAsia="zh-CN"/>
        </w:rPr>
        <w:t xml:space="preserve"> </w:t>
      </w:r>
      <w:r w:rsidRPr="008F2BD1">
        <w:rPr>
          <w:rFonts w:ascii="Book Antiqua" w:eastAsia="宋体" w:hAnsi="Book Antiqua"/>
          <w:lang w:eastAsia="zh-CN"/>
        </w:rPr>
        <w:t>September 16, 2015</w:t>
      </w:r>
      <w:r w:rsidRPr="008F2BD1">
        <w:rPr>
          <w:rFonts w:ascii="Book Antiqua" w:hAnsi="Book Antiqua"/>
        </w:rPr>
        <w:t xml:space="preserve">  </w:t>
      </w:r>
    </w:p>
    <w:p w14:paraId="20B9CA62" w14:textId="09631B1A" w:rsidR="00CE6A7D" w:rsidRPr="008F2BD1" w:rsidRDefault="00CE6A7D" w:rsidP="008F2BD1">
      <w:pPr>
        <w:spacing w:line="360" w:lineRule="auto"/>
        <w:jc w:val="both"/>
        <w:rPr>
          <w:rFonts w:ascii="Book Antiqua" w:hAnsi="Book Antiqua"/>
          <w:b/>
        </w:rPr>
      </w:pPr>
      <w:r w:rsidRPr="008F2BD1">
        <w:rPr>
          <w:rFonts w:ascii="Book Antiqua" w:hAnsi="Book Antiqua"/>
          <w:b/>
        </w:rPr>
        <w:t xml:space="preserve">Accepted: </w:t>
      </w:r>
      <w:r w:rsidR="00437C14" w:rsidRPr="00B76088">
        <w:rPr>
          <w:rFonts w:ascii="Book Antiqua" w:hAnsi="Book Antiqua"/>
        </w:rPr>
        <w:t>December 1, 2015</w:t>
      </w:r>
    </w:p>
    <w:p w14:paraId="1295C6A7" w14:textId="77777777" w:rsidR="00CE6A7D" w:rsidRPr="008F2BD1" w:rsidRDefault="00CE6A7D" w:rsidP="008F2BD1">
      <w:pPr>
        <w:spacing w:line="360" w:lineRule="auto"/>
        <w:jc w:val="both"/>
        <w:rPr>
          <w:rFonts w:ascii="Book Antiqua" w:hAnsi="Book Antiqua"/>
          <w:b/>
        </w:rPr>
      </w:pPr>
      <w:r w:rsidRPr="008F2BD1">
        <w:rPr>
          <w:rFonts w:ascii="Book Antiqua" w:hAnsi="Book Antiqua"/>
          <w:b/>
        </w:rPr>
        <w:t>Article in press:</w:t>
      </w:r>
      <w:r w:rsidRPr="008F2BD1">
        <w:rPr>
          <w:rFonts w:ascii="Book Antiqua" w:hAnsi="Book Antiqua"/>
        </w:rPr>
        <w:t xml:space="preserve">    </w:t>
      </w:r>
    </w:p>
    <w:p w14:paraId="16F2BF39" w14:textId="77777777" w:rsidR="00CE6A7D" w:rsidRPr="008F2BD1" w:rsidRDefault="00CE6A7D" w:rsidP="008F2BD1">
      <w:pPr>
        <w:spacing w:line="360" w:lineRule="auto"/>
        <w:jc w:val="both"/>
        <w:rPr>
          <w:rFonts w:ascii="Book Antiqua" w:hAnsi="Book Antiqua"/>
          <w:b/>
        </w:rPr>
      </w:pPr>
      <w:r w:rsidRPr="008F2BD1">
        <w:rPr>
          <w:rFonts w:ascii="Book Antiqua" w:hAnsi="Book Antiqua"/>
          <w:b/>
        </w:rPr>
        <w:t xml:space="preserve">Published online: </w:t>
      </w:r>
    </w:p>
    <w:p w14:paraId="2FEBA2AE" w14:textId="77777777" w:rsidR="001C32A8" w:rsidRPr="008F2BD1" w:rsidRDefault="001C32A8" w:rsidP="008F2BD1">
      <w:pPr>
        <w:widowControl w:val="0"/>
        <w:autoSpaceDE w:val="0"/>
        <w:autoSpaceDN w:val="0"/>
        <w:adjustRightInd w:val="0"/>
        <w:spacing w:line="360" w:lineRule="auto"/>
        <w:jc w:val="both"/>
        <w:rPr>
          <w:rFonts w:ascii="Book Antiqua" w:eastAsia="Times New Roman" w:hAnsi="Book Antiqua" w:cs="Tahoma"/>
          <w:lang w:val="en-US" w:eastAsia="zh-CN"/>
        </w:rPr>
      </w:pPr>
    </w:p>
    <w:p w14:paraId="01A003A3" w14:textId="77777777" w:rsidR="00CE6A7D" w:rsidRPr="008F2BD1" w:rsidRDefault="00CE6A7D" w:rsidP="008F2BD1">
      <w:pPr>
        <w:spacing w:line="360" w:lineRule="auto"/>
        <w:jc w:val="both"/>
        <w:rPr>
          <w:rFonts w:ascii="Book Antiqua" w:hAnsi="Book Antiqua" w:cs="Tahoma"/>
          <w:b/>
          <w:lang w:val="en-US"/>
        </w:rPr>
      </w:pPr>
      <w:r w:rsidRPr="008F2BD1">
        <w:rPr>
          <w:rFonts w:ascii="Book Antiqua" w:hAnsi="Book Antiqua" w:cs="Tahoma"/>
          <w:b/>
          <w:lang w:val="en-US"/>
        </w:rPr>
        <w:br w:type="page"/>
      </w:r>
      <w:bookmarkStart w:id="4" w:name="_GoBack"/>
      <w:bookmarkEnd w:id="4"/>
    </w:p>
    <w:p w14:paraId="3111B105" w14:textId="72B8471F" w:rsidR="001C32A8" w:rsidRPr="008F2BD1" w:rsidRDefault="001C32A8" w:rsidP="008F2BD1">
      <w:pPr>
        <w:widowControl w:val="0"/>
        <w:autoSpaceDE w:val="0"/>
        <w:autoSpaceDN w:val="0"/>
        <w:adjustRightInd w:val="0"/>
        <w:spacing w:line="360" w:lineRule="auto"/>
        <w:jc w:val="both"/>
        <w:rPr>
          <w:rFonts w:ascii="Book Antiqua" w:eastAsia="宋体" w:hAnsi="Book Antiqua" w:cs="Tahoma"/>
          <w:b/>
          <w:lang w:val="en-US" w:eastAsia="zh-CN"/>
        </w:rPr>
      </w:pPr>
      <w:r w:rsidRPr="008F2BD1">
        <w:rPr>
          <w:rFonts w:ascii="Book Antiqua" w:hAnsi="Book Antiqua" w:cs="Tahoma"/>
          <w:b/>
          <w:lang w:val="en-US"/>
        </w:rPr>
        <w:lastRenderedPageBreak/>
        <w:t>Abstract</w:t>
      </w:r>
    </w:p>
    <w:p w14:paraId="0EC0E3A9" w14:textId="6BE2120C"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roofErr w:type="spellStart"/>
      <w:r w:rsidRPr="008F2BD1">
        <w:rPr>
          <w:rFonts w:ascii="Book Antiqua" w:hAnsi="Book Antiqua" w:cs="Tahoma"/>
          <w:lang w:val="en-US"/>
        </w:rPr>
        <w:t>Osteochondritis</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dissecans</w:t>
      </w:r>
      <w:proofErr w:type="spellEnd"/>
      <w:r w:rsidRPr="008F2BD1">
        <w:rPr>
          <w:rFonts w:ascii="Book Antiqua" w:hAnsi="Book Antiqua" w:cs="Tahoma"/>
          <w:lang w:val="en-US"/>
        </w:rPr>
        <w:t xml:space="preserve"> (OCD) is a disorder of articular cartilage and subchondral bone. In the elbow, an OCD is localized most commonly at the humeral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Teenagers engaged in sports that involve repetitive stress on the elbow are at risk. A high index of suspicion is warranted to prevent delay in the diagnosis. Plain radiographs may disclose the lesion but computed tomography and magnetic resonance imaging are more accurate in the detection of OCD. To determine the best treatment option it is important to differentiate between stable and unstable OCD lesions. Stable lesions can be initially treated </w:t>
      </w:r>
      <w:proofErr w:type="spellStart"/>
      <w:r w:rsidRPr="008F2BD1">
        <w:rPr>
          <w:rFonts w:ascii="Book Antiqua" w:hAnsi="Book Antiqua" w:cs="Tahoma"/>
          <w:lang w:val="en-US"/>
        </w:rPr>
        <w:t>nonoperatively</w:t>
      </w:r>
      <w:proofErr w:type="spellEnd"/>
      <w:r w:rsidRPr="008F2BD1">
        <w:rPr>
          <w:rFonts w:ascii="Book Antiqua" w:hAnsi="Book Antiqua" w:cs="Tahoma"/>
          <w:lang w:val="en-US"/>
        </w:rPr>
        <w:t xml:space="preserve"> with elbow rest or activity modification and physical therapy. Unstable lesions and stable lesions not responding to conservative therapy require a surgical approach. Arthroscopic debridement and </w:t>
      </w:r>
      <w:proofErr w:type="spellStart"/>
      <w:r w:rsidRPr="008F2BD1">
        <w:rPr>
          <w:rFonts w:ascii="Book Antiqua" w:hAnsi="Book Antiqua" w:cs="Tahoma"/>
          <w:lang w:val="en-US"/>
        </w:rPr>
        <w:t>microfracturing</w:t>
      </w:r>
      <w:proofErr w:type="spellEnd"/>
      <w:r w:rsidRPr="008F2BD1">
        <w:rPr>
          <w:rFonts w:ascii="Book Antiqua" w:hAnsi="Book Antiqua" w:cs="Tahoma"/>
          <w:lang w:val="en-US"/>
        </w:rPr>
        <w:t xml:space="preserve"> has become the standard initial procedure for treatment of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OCD. Numerous other surgical options have been reported, including internal fixation of large fragments and osteochondral autograft transfer. The aim of this article is to provide a current concepts review of the etiology, clinical presentation, diagnosis, treatment, and outcomes of elbow OCD.</w:t>
      </w:r>
    </w:p>
    <w:p w14:paraId="18EA91E1"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287C8F19" w14:textId="4468AFAD"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r w:rsidRPr="008F2BD1">
        <w:rPr>
          <w:rFonts w:ascii="Book Antiqua" w:hAnsi="Book Antiqua" w:cs="Tahoma"/>
          <w:b/>
          <w:lang w:val="en-US"/>
        </w:rPr>
        <w:t>Key</w:t>
      </w:r>
      <w:r w:rsidR="008F2BD1" w:rsidRPr="008F2BD1">
        <w:rPr>
          <w:rFonts w:ascii="Book Antiqua" w:eastAsia="宋体" w:hAnsi="Book Antiqua" w:cs="Tahoma"/>
          <w:b/>
          <w:lang w:val="en-US" w:eastAsia="zh-CN"/>
        </w:rPr>
        <w:t xml:space="preserve"> </w:t>
      </w:r>
      <w:r w:rsidRPr="008F2BD1">
        <w:rPr>
          <w:rFonts w:ascii="Book Antiqua" w:hAnsi="Book Antiqua" w:cs="Tahoma"/>
          <w:b/>
          <w:lang w:val="en-US"/>
        </w:rPr>
        <w:t>words</w:t>
      </w:r>
      <w:r w:rsidR="008F2BD1" w:rsidRPr="008F2BD1">
        <w:rPr>
          <w:rFonts w:ascii="Book Antiqua" w:eastAsia="宋体" w:hAnsi="Book Antiqua" w:cs="Tahoma"/>
          <w:b/>
          <w:lang w:val="en-US" w:eastAsia="zh-CN"/>
        </w:rPr>
        <w:t xml:space="preserve">: </w:t>
      </w:r>
      <w:proofErr w:type="spellStart"/>
      <w:r w:rsidRPr="008F2BD1">
        <w:rPr>
          <w:rFonts w:ascii="Book Antiqua" w:hAnsi="Book Antiqua"/>
          <w:lang w:val="en-US"/>
        </w:rPr>
        <w:t>Osteochondritis</w:t>
      </w:r>
      <w:proofErr w:type="spellEnd"/>
      <w:r w:rsidRPr="008F2BD1">
        <w:rPr>
          <w:rFonts w:ascii="Book Antiqua" w:hAnsi="Book Antiqua"/>
          <w:lang w:val="en-US"/>
        </w:rPr>
        <w:t xml:space="preserve"> </w:t>
      </w:r>
      <w:proofErr w:type="spellStart"/>
      <w:r w:rsidRPr="008F2BD1">
        <w:rPr>
          <w:rFonts w:ascii="Book Antiqua" w:hAnsi="Book Antiqua"/>
          <w:lang w:val="en-US"/>
        </w:rPr>
        <w:t>dissecans</w:t>
      </w:r>
      <w:proofErr w:type="spellEnd"/>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C</w:t>
      </w:r>
      <w:r w:rsidRPr="008F2BD1">
        <w:rPr>
          <w:rFonts w:ascii="Book Antiqua" w:hAnsi="Book Antiqua"/>
          <w:lang w:val="en-US"/>
        </w:rPr>
        <w:t>artilage</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E</w:t>
      </w:r>
      <w:r w:rsidRPr="008F2BD1">
        <w:rPr>
          <w:rFonts w:ascii="Book Antiqua" w:hAnsi="Book Antiqua"/>
          <w:lang w:val="en-US"/>
        </w:rPr>
        <w:t>lbow</w:t>
      </w:r>
      <w:r w:rsidR="008F2BD1" w:rsidRPr="008F2BD1">
        <w:rPr>
          <w:rFonts w:ascii="Book Antiqua" w:eastAsia="宋体" w:hAnsi="Book Antiqua"/>
          <w:lang w:val="en-US" w:eastAsia="zh-CN"/>
        </w:rPr>
        <w:t>;</w:t>
      </w:r>
      <w:r w:rsidRPr="008F2BD1">
        <w:rPr>
          <w:rFonts w:ascii="Book Antiqua" w:hAnsi="Book Antiqua"/>
          <w:lang w:val="en-US"/>
        </w:rPr>
        <w:t xml:space="preserve"> </w:t>
      </w:r>
      <w:proofErr w:type="spellStart"/>
      <w:r w:rsidR="008F2BD1" w:rsidRPr="008F2BD1">
        <w:rPr>
          <w:rFonts w:ascii="Book Antiqua" w:hAnsi="Book Antiqua"/>
          <w:lang w:val="en-US"/>
        </w:rPr>
        <w:t>C</w:t>
      </w:r>
      <w:r w:rsidRPr="008F2BD1">
        <w:rPr>
          <w:rFonts w:ascii="Book Antiqua" w:hAnsi="Book Antiqua"/>
          <w:lang w:val="en-US"/>
        </w:rPr>
        <w:t>apitellum</w:t>
      </w:r>
      <w:proofErr w:type="spellEnd"/>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A</w:t>
      </w:r>
      <w:r w:rsidRPr="008F2BD1">
        <w:rPr>
          <w:rFonts w:ascii="Book Antiqua" w:hAnsi="Book Antiqua"/>
          <w:lang w:val="en-US"/>
        </w:rPr>
        <w:t>thletes</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O</w:t>
      </w:r>
      <w:r w:rsidRPr="008F2BD1">
        <w:rPr>
          <w:rFonts w:ascii="Book Antiqua" w:hAnsi="Book Antiqua"/>
          <w:lang w:val="en-US"/>
        </w:rPr>
        <w:t>verhead sports</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A</w:t>
      </w:r>
      <w:r w:rsidRPr="008F2BD1">
        <w:rPr>
          <w:rFonts w:ascii="Book Antiqua" w:hAnsi="Book Antiqua"/>
          <w:lang w:val="en-US"/>
        </w:rPr>
        <w:t>dolescent</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A</w:t>
      </w:r>
      <w:r w:rsidRPr="008F2BD1">
        <w:rPr>
          <w:rFonts w:ascii="Book Antiqua" w:hAnsi="Book Antiqua"/>
          <w:lang w:val="en-US"/>
        </w:rPr>
        <w:t>rthroscopy</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B</w:t>
      </w:r>
      <w:r w:rsidRPr="008F2BD1">
        <w:rPr>
          <w:rFonts w:ascii="Book Antiqua" w:hAnsi="Book Antiqua"/>
          <w:lang w:val="en-US"/>
        </w:rPr>
        <w:t>one marrow stimulation</w:t>
      </w:r>
      <w:r w:rsidR="008F2BD1" w:rsidRPr="008F2BD1">
        <w:rPr>
          <w:rFonts w:ascii="Book Antiqua" w:eastAsia="宋体" w:hAnsi="Book Antiqua"/>
          <w:lang w:val="en-US" w:eastAsia="zh-CN"/>
        </w:rPr>
        <w:t>;</w:t>
      </w:r>
      <w:r w:rsidRPr="008F2BD1">
        <w:rPr>
          <w:rFonts w:ascii="Book Antiqua" w:hAnsi="Book Antiqua"/>
          <w:lang w:val="en-US"/>
        </w:rPr>
        <w:t xml:space="preserve"> </w:t>
      </w:r>
      <w:r w:rsidR="008F2BD1" w:rsidRPr="008F2BD1">
        <w:rPr>
          <w:rFonts w:ascii="Book Antiqua" w:hAnsi="Book Antiqua"/>
          <w:lang w:val="en-US"/>
        </w:rPr>
        <w:t>O</w:t>
      </w:r>
      <w:r w:rsidRPr="008F2BD1">
        <w:rPr>
          <w:rFonts w:ascii="Book Antiqua" w:hAnsi="Book Antiqua"/>
          <w:lang w:val="en-US"/>
        </w:rPr>
        <w:t xml:space="preserve">steoarthritis </w:t>
      </w:r>
    </w:p>
    <w:p w14:paraId="4D8A6A47" w14:textId="77777777" w:rsidR="001C32A8" w:rsidRPr="008F2BD1" w:rsidRDefault="001C32A8" w:rsidP="008F2BD1">
      <w:pPr>
        <w:widowControl w:val="0"/>
        <w:autoSpaceDE w:val="0"/>
        <w:autoSpaceDN w:val="0"/>
        <w:adjustRightInd w:val="0"/>
        <w:spacing w:line="360" w:lineRule="auto"/>
        <w:jc w:val="both"/>
        <w:rPr>
          <w:rFonts w:ascii="Book Antiqua" w:eastAsia="宋体" w:hAnsi="Book Antiqua" w:cs="Tahoma"/>
          <w:lang w:val="en-US" w:eastAsia="zh-CN"/>
        </w:rPr>
      </w:pPr>
    </w:p>
    <w:p w14:paraId="6526D6BC" w14:textId="77777777" w:rsidR="008F2BD1" w:rsidRPr="008F2BD1" w:rsidRDefault="008F2BD1" w:rsidP="008F2BD1">
      <w:pPr>
        <w:spacing w:line="360" w:lineRule="auto"/>
        <w:jc w:val="both"/>
        <w:rPr>
          <w:rFonts w:ascii="Book Antiqua" w:hAnsi="Book Antiqua" w:cs="Arial"/>
        </w:rPr>
      </w:pPr>
      <w:r w:rsidRPr="008F2BD1">
        <w:rPr>
          <w:rFonts w:ascii="Book Antiqua" w:hAnsi="Book Antiqua"/>
          <w:b/>
        </w:rPr>
        <w:t xml:space="preserve">© </w:t>
      </w:r>
      <w:r w:rsidRPr="008F2BD1">
        <w:rPr>
          <w:rFonts w:ascii="Book Antiqua" w:hAnsi="Book Antiqua" w:cs="Arial"/>
          <w:b/>
        </w:rPr>
        <w:t>The Author(s) 2015.</w:t>
      </w:r>
      <w:r w:rsidRPr="008F2BD1">
        <w:rPr>
          <w:rFonts w:ascii="Book Antiqua" w:hAnsi="Book Antiqua" w:cs="Arial"/>
        </w:rPr>
        <w:t xml:space="preserve"> Published by Baishideng Publishing Group Inc. All rights reserved.</w:t>
      </w:r>
    </w:p>
    <w:p w14:paraId="7F2848D3" w14:textId="77777777" w:rsidR="008F2BD1" w:rsidRPr="008F2BD1" w:rsidRDefault="008F2BD1" w:rsidP="008F2BD1">
      <w:pPr>
        <w:widowControl w:val="0"/>
        <w:autoSpaceDE w:val="0"/>
        <w:autoSpaceDN w:val="0"/>
        <w:adjustRightInd w:val="0"/>
        <w:spacing w:line="360" w:lineRule="auto"/>
        <w:jc w:val="both"/>
        <w:rPr>
          <w:rFonts w:ascii="Book Antiqua" w:eastAsia="宋体" w:hAnsi="Book Antiqua" w:cs="Tahoma"/>
          <w:lang w:val="en-US" w:eastAsia="zh-CN"/>
        </w:rPr>
      </w:pPr>
    </w:p>
    <w:p w14:paraId="187DEC44" w14:textId="5ADC04E1" w:rsidR="001C32A8" w:rsidRPr="008F2BD1" w:rsidRDefault="001C32A8" w:rsidP="008F2BD1">
      <w:pPr>
        <w:spacing w:line="360" w:lineRule="auto"/>
        <w:jc w:val="both"/>
        <w:rPr>
          <w:rFonts w:ascii="Book Antiqua" w:eastAsia="Arial Unicode MS" w:hAnsi="Book Antiqua" w:cs="Arial Unicode MS"/>
          <w:b/>
        </w:rPr>
      </w:pPr>
      <w:r w:rsidRPr="008F2BD1">
        <w:rPr>
          <w:rFonts w:ascii="Book Antiqua" w:eastAsia="Arial Unicode MS" w:hAnsi="Book Antiqua" w:cs="Arial Unicode MS"/>
          <w:b/>
        </w:rPr>
        <w:t>C</w:t>
      </w:r>
      <w:r w:rsidR="008F2BD1" w:rsidRPr="008F2BD1">
        <w:rPr>
          <w:rFonts w:ascii="Book Antiqua" w:eastAsia="Arial Unicode MS" w:hAnsi="Book Antiqua" w:cs="Arial Unicode MS"/>
          <w:b/>
        </w:rPr>
        <w:t>ore tip</w:t>
      </w:r>
      <w:r w:rsidR="008F2BD1" w:rsidRPr="008F2BD1">
        <w:rPr>
          <w:rFonts w:ascii="Book Antiqua" w:eastAsia="Arial Unicode MS" w:hAnsi="Book Antiqua" w:cs="Arial Unicode MS"/>
          <w:b/>
          <w:lang w:eastAsia="zh-CN"/>
        </w:rPr>
        <w:t xml:space="preserve">: </w:t>
      </w:r>
      <w:r w:rsidRPr="008F2BD1">
        <w:rPr>
          <w:rFonts w:ascii="Book Antiqua" w:hAnsi="Book Antiqua"/>
        </w:rPr>
        <w:t xml:space="preserve">The aim of this article is to provide a current concepts review of the etiology, clinical presentation, diagnosis, treatment, and outcomes of elbow </w:t>
      </w:r>
      <w:proofErr w:type="spellStart"/>
      <w:r w:rsidR="008F2BD1" w:rsidRPr="008F2BD1">
        <w:rPr>
          <w:rFonts w:ascii="Book Antiqua" w:hAnsi="Book Antiqua" w:cs="Tahoma"/>
          <w:lang w:val="en-US"/>
        </w:rPr>
        <w:t>osteochondritis</w:t>
      </w:r>
      <w:proofErr w:type="spellEnd"/>
      <w:r w:rsidR="008F2BD1" w:rsidRPr="008F2BD1">
        <w:rPr>
          <w:rFonts w:ascii="Book Antiqua" w:hAnsi="Book Antiqua" w:cs="Tahoma"/>
          <w:lang w:val="en-US"/>
        </w:rPr>
        <w:t xml:space="preserve"> </w:t>
      </w:r>
      <w:proofErr w:type="spellStart"/>
      <w:r w:rsidR="008F2BD1" w:rsidRPr="008F2BD1">
        <w:rPr>
          <w:rFonts w:ascii="Book Antiqua" w:hAnsi="Book Antiqua" w:cs="Tahoma"/>
          <w:lang w:val="en-US"/>
        </w:rPr>
        <w:t>dissecans</w:t>
      </w:r>
      <w:proofErr w:type="spellEnd"/>
      <w:r w:rsidRPr="008F2BD1">
        <w:rPr>
          <w:rFonts w:ascii="Book Antiqua" w:hAnsi="Book Antiqua"/>
        </w:rPr>
        <w:t>. This well illustrated paper highlights the need for a high index of suspicion to prevent delay in the diagnosis. Various imaging methods are outlined. Current treatment options are discussed and future directions are provided.</w:t>
      </w:r>
    </w:p>
    <w:p w14:paraId="07DA18FA" w14:textId="77777777" w:rsidR="008F2BD1" w:rsidRPr="008F2BD1" w:rsidRDefault="008F2BD1" w:rsidP="008F2BD1">
      <w:pPr>
        <w:widowControl w:val="0"/>
        <w:autoSpaceDE w:val="0"/>
        <w:autoSpaceDN w:val="0"/>
        <w:adjustRightInd w:val="0"/>
        <w:spacing w:line="360" w:lineRule="auto"/>
        <w:jc w:val="both"/>
        <w:rPr>
          <w:rFonts w:ascii="Book Antiqua" w:eastAsia="宋体" w:hAnsi="Book Antiqua" w:cs="Tahoma"/>
          <w:i/>
          <w:lang w:val="en-US" w:eastAsia="zh-CN"/>
        </w:rPr>
      </w:pPr>
    </w:p>
    <w:p w14:paraId="54FCD675" w14:textId="7E86AAE6" w:rsidR="008F2BD1" w:rsidRPr="008F2BD1" w:rsidRDefault="008F2BD1" w:rsidP="008F2BD1">
      <w:pPr>
        <w:widowControl w:val="0"/>
        <w:autoSpaceDE w:val="0"/>
        <w:autoSpaceDN w:val="0"/>
        <w:adjustRightInd w:val="0"/>
        <w:spacing w:line="360" w:lineRule="auto"/>
        <w:jc w:val="both"/>
        <w:rPr>
          <w:rFonts w:ascii="Book Antiqua" w:eastAsia="宋体" w:hAnsi="Book Antiqua" w:cs="Tahoma"/>
          <w:vertAlign w:val="superscript"/>
          <w:lang w:val="en-US" w:eastAsia="zh-CN"/>
        </w:rPr>
      </w:pPr>
      <w:proofErr w:type="gramStart"/>
      <w:r w:rsidRPr="008F2BD1">
        <w:rPr>
          <w:rFonts w:ascii="Book Antiqua" w:hAnsi="Book Antiqua" w:cs="Tahoma"/>
          <w:lang w:val="en-US"/>
        </w:rPr>
        <w:t>van</w:t>
      </w:r>
      <w:proofErr w:type="gramEnd"/>
      <w:r w:rsidRPr="008F2BD1">
        <w:rPr>
          <w:rFonts w:ascii="Book Antiqua" w:hAnsi="Book Antiqua" w:cs="Tahoma"/>
          <w:lang w:val="en-US"/>
        </w:rPr>
        <w:t xml:space="preserve"> Bergen</w:t>
      </w:r>
      <w:r w:rsidRPr="008F2BD1">
        <w:rPr>
          <w:rFonts w:ascii="Book Antiqua" w:eastAsia="宋体" w:hAnsi="Book Antiqua" w:cs="Tahoma"/>
          <w:lang w:val="en-US" w:eastAsia="zh-CN"/>
        </w:rPr>
        <w:t xml:space="preserve"> CJA</w:t>
      </w:r>
      <w:r w:rsidRPr="008F2BD1">
        <w:rPr>
          <w:rFonts w:ascii="Book Antiqua" w:hAnsi="Book Antiqua" w:cs="Tahoma"/>
          <w:lang w:val="en-US"/>
        </w:rPr>
        <w:t xml:space="preserve">, van den </w:t>
      </w:r>
      <w:proofErr w:type="spellStart"/>
      <w:r w:rsidRPr="008F2BD1">
        <w:rPr>
          <w:rFonts w:ascii="Book Antiqua" w:hAnsi="Book Antiqua" w:cs="Tahoma"/>
          <w:lang w:val="en-US"/>
        </w:rPr>
        <w:t>Ende</w:t>
      </w:r>
      <w:proofErr w:type="spellEnd"/>
      <w:r w:rsidRPr="008F2BD1">
        <w:rPr>
          <w:rFonts w:ascii="Book Antiqua" w:eastAsia="宋体" w:hAnsi="Book Antiqua" w:cs="Tahoma"/>
          <w:lang w:val="en-US" w:eastAsia="zh-CN"/>
        </w:rPr>
        <w:t xml:space="preserve"> KIM</w:t>
      </w:r>
      <w:r w:rsidRPr="008F2BD1">
        <w:rPr>
          <w:rFonts w:ascii="Book Antiqua" w:hAnsi="Book Antiqua" w:cs="Tahoma"/>
          <w:lang w:val="en-US"/>
        </w:rPr>
        <w:t xml:space="preserve">, ten </w:t>
      </w:r>
      <w:proofErr w:type="spellStart"/>
      <w:r w:rsidRPr="008F2BD1">
        <w:rPr>
          <w:rFonts w:ascii="Book Antiqua" w:hAnsi="Book Antiqua" w:cs="Tahoma"/>
          <w:lang w:val="en-US"/>
        </w:rPr>
        <w:t>Brinke</w:t>
      </w:r>
      <w:proofErr w:type="spellEnd"/>
      <w:r w:rsidRPr="008F2BD1">
        <w:rPr>
          <w:rFonts w:ascii="Book Antiqua" w:eastAsia="宋体" w:hAnsi="Book Antiqua" w:cs="Tahoma"/>
          <w:lang w:val="en-US" w:eastAsia="zh-CN"/>
        </w:rPr>
        <w:t xml:space="preserve"> B</w:t>
      </w:r>
      <w:r w:rsidRPr="008F2BD1">
        <w:rPr>
          <w:rFonts w:ascii="Book Antiqua" w:hAnsi="Book Antiqua" w:cs="Tahoma"/>
          <w:lang w:val="en-US"/>
        </w:rPr>
        <w:t xml:space="preserve">, </w:t>
      </w:r>
      <w:proofErr w:type="spellStart"/>
      <w:r w:rsidRPr="008F2BD1">
        <w:rPr>
          <w:rFonts w:ascii="Book Antiqua" w:hAnsi="Book Antiqua" w:cs="Tahoma"/>
          <w:lang w:val="en-US"/>
        </w:rPr>
        <w:t>Eygendaal</w:t>
      </w:r>
      <w:proofErr w:type="spellEnd"/>
      <w:r w:rsidRPr="008F2BD1">
        <w:rPr>
          <w:rFonts w:ascii="Book Antiqua" w:eastAsia="宋体" w:hAnsi="Book Antiqua" w:cs="Tahoma"/>
          <w:lang w:val="en-US" w:eastAsia="zh-CN"/>
        </w:rPr>
        <w:t xml:space="preserve"> D.</w:t>
      </w:r>
      <w:r w:rsidRPr="008F2BD1">
        <w:rPr>
          <w:rFonts w:ascii="Book Antiqua" w:hAnsi="Book Antiqua" w:cs="Tahoma"/>
          <w:lang w:val="en-US"/>
        </w:rPr>
        <w:t xml:space="preserve"> </w:t>
      </w:r>
      <w:proofErr w:type="spellStart"/>
      <w:r w:rsidRPr="008F2BD1">
        <w:rPr>
          <w:rFonts w:ascii="Book Antiqua" w:hAnsi="Book Antiqua" w:cs="Tahoma"/>
          <w:lang w:val="en-US"/>
        </w:rPr>
        <w:t>Osteochondritis</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dissecans</w:t>
      </w:r>
      <w:proofErr w:type="spellEnd"/>
      <w:r w:rsidRPr="008F2BD1">
        <w:rPr>
          <w:rFonts w:ascii="Book Antiqua" w:hAnsi="Book Antiqua" w:cs="Tahoma"/>
          <w:lang w:val="en-US"/>
        </w:rPr>
        <w:t xml:space="preserve">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in adolescents</w:t>
      </w:r>
      <w:r w:rsidRPr="008F2BD1">
        <w:rPr>
          <w:rFonts w:ascii="Book Antiqua" w:eastAsia="宋体" w:hAnsi="Book Antiqua" w:cs="Tahoma"/>
          <w:lang w:val="en-US" w:eastAsia="zh-CN"/>
        </w:rPr>
        <w:t xml:space="preserve">. </w:t>
      </w:r>
      <w:r w:rsidRPr="008F2BD1">
        <w:rPr>
          <w:rFonts w:ascii="Book Antiqua" w:hAnsi="Book Antiqua"/>
          <w:i/>
          <w:iCs/>
        </w:rPr>
        <w:t>World J Orthop</w:t>
      </w:r>
      <w:r w:rsidRPr="008F2BD1">
        <w:rPr>
          <w:rFonts w:ascii="Book Antiqua" w:eastAsia="宋体" w:hAnsi="Book Antiqua"/>
          <w:i/>
          <w:iCs/>
          <w:lang w:eastAsia="zh-CN"/>
        </w:rPr>
        <w:t xml:space="preserve"> </w:t>
      </w:r>
      <w:r w:rsidRPr="008F2BD1">
        <w:rPr>
          <w:rFonts w:ascii="Book Antiqua" w:eastAsia="宋体" w:hAnsi="Book Antiqua"/>
          <w:iCs/>
          <w:lang w:eastAsia="zh-CN"/>
        </w:rPr>
        <w:t>2015; In press</w:t>
      </w:r>
    </w:p>
    <w:p w14:paraId="12FD314B" w14:textId="20F371C7" w:rsidR="001C32A8" w:rsidRPr="008F2BD1" w:rsidRDefault="008F2BD1" w:rsidP="008F2BD1">
      <w:pPr>
        <w:widowControl w:val="0"/>
        <w:autoSpaceDE w:val="0"/>
        <w:autoSpaceDN w:val="0"/>
        <w:adjustRightInd w:val="0"/>
        <w:spacing w:line="360" w:lineRule="auto"/>
        <w:jc w:val="both"/>
        <w:rPr>
          <w:rFonts w:ascii="Book Antiqua" w:hAnsi="Book Antiqua" w:cs="Tahoma"/>
          <w:b/>
          <w:lang w:val="en-US"/>
        </w:rPr>
      </w:pPr>
      <w:r w:rsidRPr="008F2BD1">
        <w:rPr>
          <w:rFonts w:ascii="Book Antiqua" w:hAnsi="Book Antiqua" w:cs="Tahoma"/>
          <w:b/>
          <w:lang w:val="en-US"/>
        </w:rPr>
        <w:lastRenderedPageBreak/>
        <w:t>INTRODUCTION</w:t>
      </w:r>
    </w:p>
    <w:p w14:paraId="697B2573" w14:textId="05754408" w:rsidR="001C32A8" w:rsidRPr="008F2BD1" w:rsidRDefault="001C32A8" w:rsidP="008F2BD1">
      <w:pPr>
        <w:widowControl w:val="0"/>
        <w:autoSpaceDE w:val="0"/>
        <w:autoSpaceDN w:val="0"/>
        <w:adjustRightInd w:val="0"/>
        <w:spacing w:line="360" w:lineRule="auto"/>
        <w:jc w:val="both"/>
        <w:rPr>
          <w:rFonts w:ascii="Book Antiqua" w:hAnsi="Book Antiqua" w:cs="Tahoma"/>
          <w:vertAlign w:val="superscript"/>
          <w:lang w:val="en-US"/>
        </w:rPr>
      </w:pPr>
      <w:proofErr w:type="spellStart"/>
      <w:r w:rsidRPr="008F2BD1">
        <w:rPr>
          <w:rFonts w:ascii="Book Antiqua" w:hAnsi="Book Antiqua" w:cs="Tahoma"/>
          <w:lang w:val="en-US"/>
        </w:rPr>
        <w:t>Osteochondritis</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dissecans</w:t>
      </w:r>
      <w:proofErr w:type="spellEnd"/>
      <w:r w:rsidRPr="008F2BD1">
        <w:rPr>
          <w:rFonts w:ascii="Book Antiqua" w:hAnsi="Book Antiqua" w:cs="Tahoma"/>
          <w:lang w:val="en-US"/>
        </w:rPr>
        <w:t xml:space="preserve"> (OCD) is a process in which a segment of articular cartilage separates from the subchondral bone. In the human body, OCD lesions are most commonly found in the knee, followed by the ankle and the elbow</w:t>
      </w:r>
      <w:r w:rsidR="00457570" w:rsidRPr="008F2BD1">
        <w:rPr>
          <w:rFonts w:ascii="Book Antiqua" w:hAnsi="Book Antiqua" w:cs="Tahoma"/>
          <w:vertAlign w:val="superscript"/>
          <w:lang w:val="en-US"/>
        </w:rPr>
        <w:t>[</w:t>
      </w:r>
      <w:r w:rsidR="00457570" w:rsidRPr="008F2BD1">
        <w:rPr>
          <w:rFonts w:ascii="Book Antiqua" w:hAnsi="Book Antiqua" w:cs="Tahoma"/>
          <w:lang w:val="en-US"/>
        </w:rPr>
        <w:fldChar w:fldCharType="begin"/>
      </w:r>
      <w:r w:rsidR="00457570" w:rsidRPr="008F2BD1">
        <w:rPr>
          <w:rFonts w:ascii="Book Antiqua" w:hAnsi="Book Antiqua" w:cs="Tahoma"/>
          <w:lang w:val="en-US"/>
        </w:rPr>
        <w:instrText xml:space="preserve"> ADDIN REFMGR.CITE &lt;Refman&gt;&lt;Cite&gt;&lt;Author&gt;Bruns&lt;/Author&gt;&lt;Year&gt;1997&lt;/Year&gt;&lt;RecNum&gt;271&lt;/RecNum&gt;&lt;IDText&gt;Osteochondrosis dissecans&lt;/IDText&gt;&lt;MDL Ref_Type="Journal"&gt;&lt;Ref_Type&gt;Journal&lt;/Ref_Type&gt;&lt;Ref_ID&gt;271&lt;/Ref_ID&gt;&lt;Title_Primary&gt;Osteochondrosis dissecans&lt;/Title_Primary&gt;&lt;Authors_Primary&gt;Bruns,J.&lt;/Authors_Primary&gt;&lt;Date_Primary&gt;1997/6&lt;/Date_Primary&gt;&lt;Keywords&gt;Arthroscopy&lt;/Keywords&gt;&lt;Keywords&gt;Combined Modality Therapy&lt;/Keywords&gt;&lt;Keywords&gt;diagnosis&lt;/Keywords&gt;&lt;Keywords&gt;Diagnosis,Differential&lt;/Keywords&gt;&lt;Keywords&gt;Endoscopy&lt;/Keywords&gt;&lt;Keywords&gt;etiology&lt;/Keywords&gt;&lt;Keywords&gt;Humans&lt;/Keywords&gt;&lt;Keywords&gt;Joint Loose Bodies&lt;/Keywords&gt;&lt;Keywords&gt;Osteochondritis Dissecans&lt;/Keywords&gt;&lt;Keywords&gt;Physical Therapy Modalities&lt;/Keywords&gt;&lt;Keywords&gt;surgery&lt;/Keywords&gt;&lt;Reprint&gt;Not in File&lt;/Reprint&gt;&lt;Start_Page&gt;573&lt;/Start_Page&gt;&lt;End_Page&gt;584&lt;/End_Page&gt;&lt;Periodical&gt;Orthopade&lt;/Periodical&gt;&lt;Volume&gt;26&lt;/Volume&gt;&lt;Issue&gt;6&lt;/Issue&gt;&lt;Address&gt;Orthopadische Universitatsklinik Hamburg-Eppendorf&lt;/Address&gt;&lt;Web_URL&gt;PM:9333747&lt;/Web_URL&gt;&lt;ZZ_JournalFull&gt;&lt;f name="System"&gt;Orthopade&lt;/f&gt;&lt;/ZZ_JournalFull&gt;&lt;ZZ_WorkformID&gt;1&lt;/ZZ_WorkformID&gt;&lt;/MDL&gt;&lt;/Cite&gt;&lt;/Refman&gt;</w:instrText>
      </w:r>
      <w:r w:rsidR="00457570" w:rsidRPr="008F2BD1">
        <w:rPr>
          <w:rFonts w:ascii="Book Antiqua" w:hAnsi="Book Antiqua" w:cs="Tahoma"/>
          <w:lang w:val="en-US"/>
        </w:rPr>
        <w:fldChar w:fldCharType="separate"/>
      </w:r>
      <w:r w:rsidR="00457570" w:rsidRPr="008F2BD1">
        <w:rPr>
          <w:rFonts w:ascii="Book Antiqua" w:hAnsi="Book Antiqua" w:cs="Tahoma"/>
          <w:noProof/>
          <w:vertAlign w:val="superscript"/>
          <w:lang w:val="en-US"/>
        </w:rPr>
        <w:t>1</w:t>
      </w:r>
      <w:r w:rsidR="00457570" w:rsidRPr="008F2BD1">
        <w:rPr>
          <w:rFonts w:ascii="Book Antiqua" w:hAnsi="Book Antiqua" w:cs="Tahoma"/>
          <w:lang w:val="en-US"/>
        </w:rPr>
        <w:fldChar w:fldCharType="end"/>
      </w:r>
      <w:r w:rsidR="00457570" w:rsidRPr="008F2BD1">
        <w:rPr>
          <w:rFonts w:ascii="Book Antiqua" w:hAnsi="Book Antiqua" w:cs="Tahoma"/>
          <w:vertAlign w:val="superscript"/>
          <w:lang w:val="en-US"/>
        </w:rPr>
        <w:t>]</w:t>
      </w:r>
      <w:r w:rsidRPr="008F2BD1">
        <w:rPr>
          <w:rFonts w:ascii="Book Antiqua" w:hAnsi="Book Antiqua" w:cs="Tahoma"/>
          <w:lang w:val="en-US"/>
        </w:rPr>
        <w:t xml:space="preserve">. OCD of the elbow typically affects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of the </w:t>
      </w:r>
      <w:proofErr w:type="spellStart"/>
      <w:r w:rsidRPr="008F2BD1">
        <w:rPr>
          <w:rFonts w:ascii="Book Antiqua" w:hAnsi="Book Antiqua" w:cs="Tahoma"/>
          <w:lang w:val="en-US"/>
        </w:rPr>
        <w:t>humerus</w:t>
      </w:r>
      <w:proofErr w:type="spellEnd"/>
      <w:r w:rsidRPr="008F2BD1">
        <w:rPr>
          <w:rFonts w:ascii="Book Antiqua" w:hAnsi="Book Antiqua" w:cs="Tahoma"/>
          <w:lang w:val="en-US"/>
        </w:rPr>
        <w:t xml:space="preserve">. It can be a debilitating injury in a young patient population. </w:t>
      </w:r>
    </w:p>
    <w:p w14:paraId="345896E0"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4A4AA734" w14:textId="0D478B8B" w:rsidR="001C32A8" w:rsidRPr="00457570"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457570">
        <w:rPr>
          <w:rFonts w:ascii="Book Antiqua" w:hAnsi="Book Antiqua" w:cs="Tahoma"/>
          <w:b/>
          <w:i/>
          <w:lang w:val="en-US"/>
        </w:rPr>
        <w:t>Epidemiology</w:t>
      </w:r>
    </w:p>
    <w:p w14:paraId="2CFD48B0" w14:textId="7F8821E9"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Elbow OCD presents typically in adolescent athletes engaged in repetitive overhead or upper extremity weight-bearing activities (</w:t>
      </w:r>
      <w:r w:rsidRPr="00457570">
        <w:rPr>
          <w:rFonts w:ascii="Book Antiqua" w:hAnsi="Book Antiqua" w:cs="Tahoma"/>
          <w:i/>
          <w:lang w:val="en-US"/>
        </w:rPr>
        <w:t>e.g</w:t>
      </w:r>
      <w:r w:rsidRPr="008F2BD1">
        <w:rPr>
          <w:rFonts w:ascii="Book Antiqua" w:hAnsi="Book Antiqua" w:cs="Tahoma"/>
          <w:lang w:val="en-US"/>
        </w:rPr>
        <w:t xml:space="preserve">., baseball, tennis, volleyball, weight lifting and gymnastics). The prevalence of OCD of the humeral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was 3.4% among more than 2000 adolescent baseball </w:t>
      </w:r>
      <w:proofErr w:type="gramStart"/>
      <w:r w:rsidRPr="008F2BD1">
        <w:rPr>
          <w:rFonts w:ascii="Book Antiqua" w:hAnsi="Book Antiqua" w:cs="Tahoma"/>
          <w:lang w:val="en-US"/>
        </w:rPr>
        <w:t>players</w:t>
      </w:r>
      <w:r w:rsidR="00457570" w:rsidRPr="008F2BD1">
        <w:rPr>
          <w:rFonts w:ascii="Book Antiqua" w:hAnsi="Book Antiqua" w:cs="Tahoma"/>
          <w:vertAlign w:val="superscript"/>
          <w:lang w:val="en-US"/>
        </w:rPr>
        <w:t>[</w:t>
      </w:r>
      <w:proofErr w:type="gramEnd"/>
      <w:r w:rsidR="00457570" w:rsidRPr="008F2BD1">
        <w:rPr>
          <w:rFonts w:ascii="Book Antiqua" w:hAnsi="Book Antiqua" w:cs="Tahoma"/>
          <w:lang w:val="en-US"/>
        </w:rPr>
        <w:fldChar w:fldCharType="begin">
          <w:fldData xml:space="preserve">PFJlZm1hbj48Q2l0ZT48QXV0aG9yPktpZGE8L0F1dGhvcj48WWVhcj4yMDE0PC9ZZWFyPjxSZWNO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</w:fldData>
        </w:fldChar>
      </w:r>
      <w:r w:rsidR="00457570" w:rsidRPr="008F2BD1">
        <w:rPr>
          <w:rFonts w:ascii="Book Antiqua" w:hAnsi="Book Antiqua" w:cs="Tahoma"/>
          <w:lang w:val="en-US"/>
        </w:rPr>
        <w:instrText xml:space="preserve"> ADDIN REFMGR.CITE </w:instrText>
      </w:r>
      <w:r w:rsidR="00457570" w:rsidRPr="008F2BD1">
        <w:rPr>
          <w:rFonts w:ascii="Book Antiqua" w:hAnsi="Book Antiqua" w:cs="Tahoma"/>
          <w:lang w:val="en-US"/>
        </w:rPr>
        <w:fldChar w:fldCharType="begin">
          <w:fldData xml:space="preserve">PFJlZm1hbj48Q2l0ZT48QXV0aG9yPktpZGE8L0F1dGhvcj48WWVhcj4yMDE0PC9ZZWFyPjxSZWNO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</w:fldData>
        </w:fldChar>
      </w:r>
      <w:r w:rsidR="00457570" w:rsidRPr="008F2BD1">
        <w:rPr>
          <w:rFonts w:ascii="Book Antiqua" w:hAnsi="Book Antiqua" w:cs="Tahoma"/>
          <w:lang w:val="en-US"/>
        </w:rPr>
        <w:instrText xml:space="preserve"> ADDIN EN.CITE.DATA </w:instrText>
      </w:r>
      <w:r w:rsidR="00457570" w:rsidRPr="008F2BD1">
        <w:rPr>
          <w:rFonts w:ascii="Book Antiqua" w:hAnsi="Book Antiqua" w:cs="Tahoma"/>
          <w:lang w:val="en-US"/>
        </w:rPr>
      </w:r>
      <w:r w:rsidR="00457570" w:rsidRPr="008F2BD1">
        <w:rPr>
          <w:rFonts w:ascii="Book Antiqua" w:hAnsi="Book Antiqua" w:cs="Tahoma"/>
          <w:lang w:val="en-US"/>
        </w:rPr>
        <w:fldChar w:fldCharType="end"/>
      </w:r>
      <w:r w:rsidR="00457570" w:rsidRPr="008F2BD1">
        <w:rPr>
          <w:rFonts w:ascii="Book Antiqua" w:hAnsi="Book Antiqua" w:cs="Tahoma"/>
          <w:lang w:val="en-US"/>
        </w:rPr>
      </w:r>
      <w:r w:rsidR="00457570" w:rsidRPr="008F2BD1">
        <w:rPr>
          <w:rFonts w:ascii="Book Antiqua" w:hAnsi="Book Antiqua" w:cs="Tahoma"/>
          <w:lang w:val="en-US"/>
        </w:rPr>
        <w:fldChar w:fldCharType="separate"/>
      </w:r>
      <w:r w:rsidR="00457570" w:rsidRPr="008F2BD1">
        <w:rPr>
          <w:rFonts w:ascii="Book Antiqua" w:hAnsi="Book Antiqua" w:cs="Tahoma"/>
          <w:noProof/>
          <w:vertAlign w:val="superscript"/>
          <w:lang w:val="en-US"/>
        </w:rPr>
        <w:t>2</w:t>
      </w:r>
      <w:r w:rsidR="00457570" w:rsidRPr="008F2BD1">
        <w:rPr>
          <w:rFonts w:ascii="Book Antiqua" w:hAnsi="Book Antiqua" w:cs="Tahoma"/>
          <w:lang w:val="en-US"/>
        </w:rPr>
        <w:fldChar w:fldCharType="end"/>
      </w:r>
      <w:r w:rsidR="00457570"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Not all of these patients had </w:t>
      </w:r>
      <w:proofErr w:type="gramStart"/>
      <w:r w:rsidRPr="008F2BD1">
        <w:rPr>
          <w:rFonts w:ascii="Book Antiqua" w:hAnsi="Book Antiqua" w:cs="Tahoma"/>
          <w:lang w:val="en-US"/>
        </w:rPr>
        <w:t>symptoms</w:t>
      </w:r>
      <w:r w:rsidR="00457570" w:rsidRPr="008F2BD1">
        <w:rPr>
          <w:rFonts w:ascii="Book Antiqua" w:hAnsi="Book Antiqua" w:cs="Tahoma"/>
          <w:vertAlign w:val="superscript"/>
          <w:lang w:val="en-US"/>
        </w:rPr>
        <w:t>[</w:t>
      </w:r>
      <w:proofErr w:type="gramEnd"/>
      <w:r w:rsidR="00457570" w:rsidRPr="008F2BD1">
        <w:rPr>
          <w:rFonts w:ascii="Book Antiqua" w:hAnsi="Book Antiqua" w:cs="Tahoma"/>
          <w:lang w:val="en-US"/>
        </w:rPr>
        <w:fldChar w:fldCharType="begin">
          <w:fldData xml:space="preserve">PFJlZm1hbj48Q2l0ZT48QXV0aG9yPktpZGE8L0F1dGhvcj48WWVhcj4yMDE0PC9ZZWFyPjxSZWNO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</w:fldData>
        </w:fldChar>
      </w:r>
      <w:r w:rsidR="00457570" w:rsidRPr="008F2BD1">
        <w:rPr>
          <w:rFonts w:ascii="Book Antiqua" w:hAnsi="Book Antiqua" w:cs="Tahoma"/>
          <w:lang w:val="en-US"/>
        </w:rPr>
        <w:instrText xml:space="preserve"> ADDIN REFMGR.CITE </w:instrText>
      </w:r>
      <w:r w:rsidR="00457570" w:rsidRPr="008F2BD1">
        <w:rPr>
          <w:rFonts w:ascii="Book Antiqua" w:hAnsi="Book Antiqua" w:cs="Tahoma"/>
          <w:lang w:val="en-US"/>
        </w:rPr>
        <w:fldChar w:fldCharType="begin">
          <w:fldData xml:space="preserve">PFJlZm1hbj48Q2l0ZT48QXV0aG9yPktpZGE8L0F1dGhvcj48WWVhcj4yMDE0PC9ZZWFyPjxSZWNO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</w:fldData>
        </w:fldChar>
      </w:r>
      <w:r w:rsidR="00457570" w:rsidRPr="008F2BD1">
        <w:rPr>
          <w:rFonts w:ascii="Book Antiqua" w:hAnsi="Book Antiqua" w:cs="Tahoma"/>
          <w:lang w:val="en-US"/>
        </w:rPr>
        <w:instrText xml:space="preserve"> ADDIN EN.CITE.DATA </w:instrText>
      </w:r>
      <w:r w:rsidR="00457570" w:rsidRPr="008F2BD1">
        <w:rPr>
          <w:rFonts w:ascii="Book Antiqua" w:hAnsi="Book Antiqua" w:cs="Tahoma"/>
          <w:lang w:val="en-US"/>
        </w:rPr>
      </w:r>
      <w:r w:rsidR="00457570" w:rsidRPr="008F2BD1">
        <w:rPr>
          <w:rFonts w:ascii="Book Antiqua" w:hAnsi="Book Antiqua" w:cs="Tahoma"/>
          <w:lang w:val="en-US"/>
        </w:rPr>
        <w:fldChar w:fldCharType="end"/>
      </w:r>
      <w:r w:rsidR="00457570" w:rsidRPr="008F2BD1">
        <w:rPr>
          <w:rFonts w:ascii="Book Antiqua" w:hAnsi="Book Antiqua" w:cs="Tahoma"/>
          <w:lang w:val="en-US"/>
        </w:rPr>
      </w:r>
      <w:r w:rsidR="00457570" w:rsidRPr="008F2BD1">
        <w:rPr>
          <w:rFonts w:ascii="Book Antiqua" w:hAnsi="Book Antiqua" w:cs="Tahoma"/>
          <w:lang w:val="en-US"/>
        </w:rPr>
        <w:fldChar w:fldCharType="separate"/>
      </w:r>
      <w:r w:rsidR="00457570" w:rsidRPr="008F2BD1">
        <w:rPr>
          <w:rFonts w:ascii="Book Antiqua" w:hAnsi="Book Antiqua" w:cs="Tahoma"/>
          <w:noProof/>
          <w:vertAlign w:val="superscript"/>
          <w:lang w:val="en-US"/>
        </w:rPr>
        <w:t>2</w:t>
      </w:r>
      <w:r w:rsidR="00457570" w:rsidRPr="008F2BD1">
        <w:rPr>
          <w:rFonts w:ascii="Book Antiqua" w:hAnsi="Book Antiqua" w:cs="Tahoma"/>
          <w:lang w:val="en-US"/>
        </w:rPr>
        <w:fldChar w:fldCharType="end"/>
      </w:r>
      <w:r w:rsidR="00457570"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Patients with an OCD usually are in their second decade of life, with an age ranging from 11 to 23 years. Boys are affected more commonly than girls.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of the dominant elbow is mostly affected. Bilateral involvement is seen in up to 20% of the patients</w:t>
      </w:r>
      <w:r w:rsidR="00457570" w:rsidRPr="008F2BD1">
        <w:rPr>
          <w:rFonts w:ascii="Book Antiqua" w:hAnsi="Book Antiqua" w:cs="Tahoma"/>
          <w:vertAlign w:val="superscript"/>
          <w:lang w:val="en-US"/>
        </w:rPr>
        <w:t>[</w:t>
      </w:r>
      <w:r w:rsidR="00457570" w:rsidRPr="008F2BD1">
        <w:rPr>
          <w:rFonts w:ascii="Book Antiqua" w:hAnsi="Book Antiqua" w:cs="Tahoma"/>
          <w:lang w:val="en-US"/>
        </w:rPr>
        <w:fldChar w:fldCharType="begin"/>
      </w:r>
      <w:r w:rsidR="00457570" w:rsidRPr="008F2BD1">
        <w:rPr>
          <w:rFonts w:ascii="Book Antiqua" w:hAnsi="Book Antiqua" w:cs="Tahoma"/>
          <w:lang w:val="en-US"/>
        </w:rPr>
        <w:instrText xml:space="preserve"> ADDIN REFMGR.CITE &lt;Refman&gt;&lt;Cite&gt;&lt;Author&gt;Baratz&lt;/Author&gt;&lt;Year&gt;2009&lt;/Year&gt;&lt;RecNum&gt;272&lt;/RecNum&gt;&lt;IDText&gt;Osteochondritis dissecans of the elbow&lt;/IDText&gt;&lt;MDL Ref_Type="Book Chapter"&gt;&lt;Ref_Type&gt;Book Chapter&lt;/Ref_Type&gt;&lt;Ref_ID&gt;272&lt;/Ref_ID&gt;&lt;Title_Primary&gt;Osteochondritis dissecans of the elbow&lt;/Title_Primary&gt;&lt;Authors_Primary&gt;Baratz,M.&lt;/Authors_Primary&gt;&lt;Authors_Primary&gt;Yi,S.J.&lt;/Authors_Primary&gt;&lt;Date_Primary&gt;2009&lt;/Date_Primary&gt;&lt;Keywords&gt;Elbow&lt;/Keywords&gt;&lt;Keywords&gt;Osteochondritis&lt;/Keywords&gt;&lt;Keywords&gt;Osteochondritis Dissecans&lt;/Keywords&gt;&lt;Keywords&gt;pathology&lt;/Keywords&gt;&lt;Reprint&gt;Not in File&lt;/Reprint&gt;&lt;Start_Page&gt;139&lt;/Start_Page&gt;&lt;End_Page&gt;148&lt;/End_Page&gt;&lt;Title_Secondary&gt;The elbow. The treatment of basic elbow pathology&lt;/Title_Secondary&gt;&lt;Authors_Secondary&gt;Eygendaal,D.&lt;/Authors_Secondary&gt;&lt;Issue&gt;13&lt;/Issue&gt;&lt;Pub_Place&gt;Nieuwegein&lt;/Pub_Place&gt;&lt;Publisher&gt;Arko Sports Media&lt;/Publisher&gt;&lt;ZZ_WorkformID&gt;3&lt;/ZZ_WorkformID&gt;&lt;/MDL&gt;&lt;/Cite&gt;&lt;/Refman&gt;</w:instrText>
      </w:r>
      <w:r w:rsidR="00457570" w:rsidRPr="008F2BD1">
        <w:rPr>
          <w:rFonts w:ascii="Book Antiqua" w:hAnsi="Book Antiqua" w:cs="Tahoma"/>
          <w:lang w:val="en-US"/>
        </w:rPr>
        <w:fldChar w:fldCharType="separate"/>
      </w:r>
      <w:r w:rsidR="00457570" w:rsidRPr="008F2BD1">
        <w:rPr>
          <w:rFonts w:ascii="Book Antiqua" w:hAnsi="Book Antiqua" w:cs="Tahoma"/>
          <w:noProof/>
          <w:vertAlign w:val="superscript"/>
          <w:lang w:val="en-US"/>
        </w:rPr>
        <w:t>3</w:t>
      </w:r>
      <w:r w:rsidR="00457570" w:rsidRPr="008F2BD1">
        <w:rPr>
          <w:rFonts w:ascii="Book Antiqua" w:hAnsi="Book Antiqua" w:cs="Tahoma"/>
          <w:lang w:val="en-US"/>
        </w:rPr>
        <w:fldChar w:fldCharType="end"/>
      </w:r>
      <w:r w:rsidR="00457570"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0BDA56C4" w14:textId="4B729243" w:rsidR="001C32A8" w:rsidRPr="008F2BD1" w:rsidRDefault="001C32A8" w:rsidP="00457570">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Elbow OCD should be distinguished from </w:t>
      </w:r>
      <w:proofErr w:type="spellStart"/>
      <w:r w:rsidRPr="008F2BD1">
        <w:rPr>
          <w:rFonts w:ascii="Book Antiqua" w:hAnsi="Book Antiqua" w:cs="Tahoma"/>
          <w:lang w:val="en-US"/>
        </w:rPr>
        <w:t>Panner’s</w:t>
      </w:r>
      <w:proofErr w:type="spellEnd"/>
      <w:r w:rsidRPr="008F2BD1">
        <w:rPr>
          <w:rFonts w:ascii="Book Antiqua" w:hAnsi="Book Antiqua" w:cs="Tahoma"/>
          <w:lang w:val="en-US"/>
        </w:rPr>
        <w:t xml:space="preserve"> disease or </w:t>
      </w:r>
      <w:proofErr w:type="spellStart"/>
      <w:r w:rsidRPr="008F2BD1">
        <w:rPr>
          <w:rFonts w:ascii="Book Antiqua" w:hAnsi="Book Antiqua" w:cs="Tahoma"/>
          <w:lang w:val="en-US"/>
        </w:rPr>
        <w:t>osteochondrosis</w:t>
      </w:r>
      <w:proofErr w:type="spellEnd"/>
      <w:r w:rsidRPr="008F2BD1">
        <w:rPr>
          <w:rFonts w:ascii="Book Antiqua" w:hAnsi="Book Antiqua" w:cs="Tahoma"/>
          <w:lang w:val="en-US"/>
        </w:rPr>
        <w:t xml:space="preserve">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Panner’s</w:t>
      </w:r>
      <w:proofErr w:type="spellEnd"/>
      <w:r w:rsidRPr="008F2BD1">
        <w:rPr>
          <w:rFonts w:ascii="Book Antiqua" w:hAnsi="Book Antiqua" w:cs="Tahoma"/>
          <w:lang w:val="en-US"/>
        </w:rPr>
        <w:t xml:space="preserve"> disease is encountered in younger children (aged 4</w:t>
      </w:r>
      <w:r w:rsidR="00457570">
        <w:rPr>
          <w:rFonts w:ascii="Book Antiqua" w:eastAsia="宋体" w:hAnsi="Book Antiqua" w:cs="Tahoma" w:hint="eastAsia"/>
          <w:lang w:val="en-US" w:eastAsia="zh-CN"/>
        </w:rPr>
        <w:t>-</w:t>
      </w:r>
      <w:r w:rsidRPr="008F2BD1">
        <w:rPr>
          <w:rFonts w:ascii="Book Antiqua" w:hAnsi="Book Antiqua" w:cs="Tahoma"/>
          <w:lang w:val="en-US"/>
        </w:rPr>
        <w:t xml:space="preserve">12 years), and characterized by ischemia and necrosis of the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epiphysis, followed by regeneration and </w:t>
      </w:r>
      <w:proofErr w:type="spellStart"/>
      <w:r w:rsidRPr="008F2BD1">
        <w:rPr>
          <w:rFonts w:ascii="Book Antiqua" w:hAnsi="Book Antiqua" w:cs="Tahoma"/>
          <w:lang w:val="en-US"/>
        </w:rPr>
        <w:t>recalcification</w:t>
      </w:r>
      <w:proofErr w:type="spellEnd"/>
      <w:r w:rsidRPr="008F2BD1">
        <w:rPr>
          <w:rFonts w:ascii="Book Antiqua" w:hAnsi="Book Antiqua" w:cs="Tahoma"/>
          <w:lang w:val="en-US"/>
        </w:rPr>
        <w:t xml:space="preserve">. It is a self-limiting, benign disorder that usually resolves with rest. </w:t>
      </w:r>
    </w:p>
    <w:p w14:paraId="523F53FA"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i/>
          <w:lang w:val="en-US"/>
        </w:rPr>
      </w:pPr>
    </w:p>
    <w:p w14:paraId="34078EAE" w14:textId="056202B7" w:rsidR="001C32A8" w:rsidRPr="00457570"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457570">
        <w:rPr>
          <w:rFonts w:ascii="Book Antiqua" w:hAnsi="Book Antiqua" w:cs="Tahoma"/>
          <w:b/>
          <w:i/>
          <w:lang w:val="en-US"/>
        </w:rPr>
        <w:t>Etiology</w:t>
      </w:r>
    </w:p>
    <w:p w14:paraId="20F987EC" w14:textId="2E174438"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The exact etiology of OCD is unknown. A genetic predisposition has been suggested in twin studies</w:t>
      </w:r>
      <w:r w:rsidR="008154A6" w:rsidRPr="008F2BD1">
        <w:rPr>
          <w:rFonts w:ascii="Book Antiqua" w:hAnsi="Book Antiqua" w:cs="Tahoma"/>
          <w:vertAlign w:val="superscript"/>
          <w:lang w:val="en-US"/>
        </w:rPr>
        <w:t>[</w:t>
      </w:r>
      <w:r w:rsidR="008154A6" w:rsidRPr="008F2BD1">
        <w:rPr>
          <w:rFonts w:ascii="Book Antiqua" w:hAnsi="Book Antiqua" w:cs="Tahoma"/>
          <w:lang w:val="en-US"/>
        </w:rPr>
        <w:fldChar w:fldCharType="begin"/>
      </w:r>
      <w:r w:rsidR="008154A6" w:rsidRPr="008F2BD1">
        <w:rPr>
          <w:rFonts w:ascii="Book Antiqua" w:hAnsi="Book Antiqua" w:cs="Tahoma"/>
          <w:lang w:val="en-US"/>
        </w:rPr>
        <w:instrText xml:space="preserve"> ADDIN REFMGR.CITE &lt;Refman&gt;&lt;Cite&gt;&lt;Author&gt;Kenniston&lt;/Author&gt;&lt;Year&gt;2008&lt;/Year&gt;&lt;RecNum&gt;24&lt;/RecNum&gt;&lt;IDText&gt;Osteochondritis dissecans of the capitellum in fraternal twins: case report&lt;/IDText&gt;&lt;MDL Ref_Type="Journal"&gt;&lt;Ref_Type&gt;Journal&lt;/Ref_Type&gt;&lt;Ref_ID&gt;24&lt;/Ref_ID&gt;&lt;Title_Primary&gt;Osteochondritis dissecans of the capitellum in fraternal twins: case report&lt;/Title_Primary&gt;&lt;Authors_Primary&gt;Kenniston,J.A.&lt;/Authors_Primary&gt;&lt;Authors_Primary&gt;Beredjiklian,P.K.&lt;/Authors_Primary&gt;&lt;Authors_Primary&gt;Bozentka,D.J.&lt;/Authors_Primary&gt;&lt;Date_Primary&gt;2008/10&lt;/Date_Primary&gt;&lt;Keywords&gt;Adolescent&lt;/Keywords&gt;&lt;Keywords&gt;Arthroscopy&lt;/Keywords&gt;&lt;Keywords&gt;complications&lt;/Keywords&gt;&lt;Keywords&gt;Debridement&lt;/Keywords&gt;&lt;Keywords&gt;diagnosis&lt;/Keywords&gt;&lt;Keywords&gt;Elbow&lt;/Keywords&gt;&lt;Keywords&gt;Elbow Joint&lt;/Keywords&gt;&lt;Keywords&gt;etiology&lt;/Keywords&gt;&lt;Keywords&gt;Follow-Up Studies&lt;/Keywords&gt;&lt;Keywords&gt;Humans&lt;/Keywords&gt;&lt;Keywords&gt;injuries&lt;/Keywords&gt;&lt;Keywords&gt;Joint Loose Bodies&lt;/Keywords&gt;&lt;Keywords&gt;Male&lt;/Keywords&gt;&lt;Keywords&gt;methods&lt;/Keywords&gt;&lt;Keywords&gt;Osteochondritis Dissecans&lt;/Keywords&gt;&lt;Keywords&gt;Pain Measurement&lt;/Keywords&gt;&lt;Keywords&gt;pathology&lt;/Keywords&gt;&lt;Keywords&gt;Recovery of Function&lt;/Keywords&gt;&lt;Keywords&gt;Risk Assessment&lt;/Keywords&gt;&lt;Keywords&gt;Severity of Illness Index&lt;/Keywords&gt;&lt;Keywords&gt;surgery&lt;/Keywords&gt;&lt;Keywords&gt;Tomography,X-Ray Computed&lt;/Keywords&gt;&lt;Keywords&gt;Treatment Outcome&lt;/Keywords&gt;&lt;Keywords&gt;Twins,Dizygotic&lt;/Keywords&gt;&lt;Reprint&gt;Not in File&lt;/Reprint&gt;&lt;Start_Page&gt;1380&lt;/Start_Page&gt;&lt;End_Page&gt;1383&lt;/End_Page&gt;&lt;Periodical&gt;J Hand Surg Am&lt;/Periodical&gt;&lt;Volume&gt;33&lt;/Volume&gt;&lt;Issue&gt;8&lt;/Issue&gt;&lt;Misc_3&gt;S0363-5023(08)00415-2 [pii];10.1016/j.jhsa.2008.05.008 [doi]&lt;/Misc_3&gt;&lt;Address&gt;Hospital of the University of Pennsylvania, Philadelphia, PA 19104, USA. julia.kenniston@uphs.upenn.edu&lt;/Address&gt;&lt;Web_URL&gt;PM:18929205&lt;/Web_URL&gt;&lt;ZZ_JournalFull&gt;&lt;f name="System"&gt;J Hand Surg Am&lt;/f&gt;&lt;/ZZ_JournalFull&gt;&lt;ZZ_WorkformID&gt;1&lt;/ZZ_WorkformID&gt;&lt;/MDL&gt;&lt;/Cite&gt;&lt;/Refman&gt;</w:instrText>
      </w:r>
      <w:r w:rsidR="008154A6" w:rsidRPr="008F2BD1">
        <w:rPr>
          <w:rFonts w:ascii="Book Antiqua" w:hAnsi="Book Antiqua" w:cs="Tahoma"/>
          <w:lang w:val="en-US"/>
        </w:rPr>
        <w:fldChar w:fldCharType="separate"/>
      </w:r>
      <w:r w:rsidR="008154A6" w:rsidRPr="008F2BD1">
        <w:rPr>
          <w:rFonts w:ascii="Book Antiqua" w:hAnsi="Book Antiqua" w:cs="Tahoma"/>
          <w:noProof/>
          <w:vertAlign w:val="superscript"/>
          <w:lang w:val="en-US"/>
        </w:rPr>
        <w:t>4</w:t>
      </w:r>
      <w:r w:rsidR="008154A6" w:rsidRPr="008F2BD1">
        <w:rPr>
          <w:rFonts w:ascii="Book Antiqua" w:hAnsi="Book Antiqua" w:cs="Tahoma"/>
          <w:lang w:val="en-US"/>
        </w:rPr>
        <w:fldChar w:fldCharType="end"/>
      </w:r>
      <w:r w:rsidR="008154A6"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The main cause, however, is thought to be excessive repetitive valgus compression across the elbow joint with immature articular </w:t>
      </w:r>
      <w:proofErr w:type="gramStart"/>
      <w:r w:rsidRPr="008F2BD1">
        <w:rPr>
          <w:rFonts w:ascii="Book Antiqua" w:hAnsi="Book Antiqua" w:cs="Tahoma"/>
          <w:lang w:val="en-US"/>
        </w:rPr>
        <w:t>cartilage</w:t>
      </w:r>
      <w:r w:rsidR="008154A6" w:rsidRPr="008F2BD1">
        <w:rPr>
          <w:rFonts w:ascii="Book Antiqua" w:hAnsi="Book Antiqua" w:cs="Tahoma"/>
          <w:vertAlign w:val="superscript"/>
          <w:lang w:val="en-US"/>
        </w:rPr>
        <w:t>[</w:t>
      </w:r>
      <w:proofErr w:type="gramEnd"/>
      <w:r w:rsidR="008154A6" w:rsidRPr="008F2BD1">
        <w:rPr>
          <w:rFonts w:ascii="Book Antiqua" w:hAnsi="Book Antiqua" w:cs="Tahoma"/>
          <w:lang w:val="en-US"/>
        </w:rPr>
        <w:fldChar w:fldCharType="begin">
          <w:fldData xml:space="preserve">PFJlZm1hbj48Q2l0ZT48QXV0aG9yPkRvdWdsYXM8L0F1dGhvcj48WWVhcj4xOTgxPC9ZZWFyPjxS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</w:fldData>
        </w:fldChar>
      </w:r>
      <w:r w:rsidR="008154A6" w:rsidRPr="008F2BD1">
        <w:rPr>
          <w:rFonts w:ascii="Book Antiqua" w:hAnsi="Book Antiqua" w:cs="Tahoma"/>
          <w:lang w:val="en-US"/>
        </w:rPr>
        <w:instrText xml:space="preserve"> ADDIN REFMGR.CITE </w:instrText>
      </w:r>
      <w:r w:rsidR="008154A6" w:rsidRPr="008F2BD1">
        <w:rPr>
          <w:rFonts w:ascii="Book Antiqua" w:hAnsi="Book Antiqua" w:cs="Tahoma"/>
          <w:lang w:val="en-US"/>
        </w:rPr>
        <w:fldChar w:fldCharType="begin">
          <w:fldData xml:space="preserve">PFJlZm1hbj48Q2l0ZT48QXV0aG9yPkRvdWdsYXM8L0F1dGhvcj48WWVhcj4xOTgxPC9ZZWFyPjxS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</w:fldData>
        </w:fldChar>
      </w:r>
      <w:r w:rsidR="008154A6" w:rsidRPr="008F2BD1">
        <w:rPr>
          <w:rFonts w:ascii="Book Antiqua" w:hAnsi="Book Antiqua" w:cs="Tahoma"/>
          <w:lang w:val="en-US"/>
        </w:rPr>
        <w:instrText xml:space="preserve"> ADDIN EN.CITE.DATA </w:instrText>
      </w:r>
      <w:r w:rsidR="008154A6" w:rsidRPr="008F2BD1">
        <w:rPr>
          <w:rFonts w:ascii="Book Antiqua" w:hAnsi="Book Antiqua" w:cs="Tahoma"/>
          <w:lang w:val="en-US"/>
        </w:rPr>
      </w:r>
      <w:r w:rsidR="008154A6" w:rsidRPr="008F2BD1">
        <w:rPr>
          <w:rFonts w:ascii="Book Antiqua" w:hAnsi="Book Antiqua" w:cs="Tahoma"/>
          <w:lang w:val="en-US"/>
        </w:rPr>
        <w:fldChar w:fldCharType="end"/>
      </w:r>
      <w:r w:rsidR="008154A6" w:rsidRPr="008F2BD1">
        <w:rPr>
          <w:rFonts w:ascii="Book Antiqua" w:hAnsi="Book Antiqua" w:cs="Tahoma"/>
          <w:lang w:val="en-US"/>
        </w:rPr>
      </w:r>
      <w:r w:rsidR="008154A6" w:rsidRPr="008F2BD1">
        <w:rPr>
          <w:rFonts w:ascii="Book Antiqua" w:hAnsi="Book Antiqua" w:cs="Tahoma"/>
          <w:lang w:val="en-US"/>
        </w:rPr>
        <w:fldChar w:fldCharType="separate"/>
      </w:r>
      <w:r w:rsidR="008154A6" w:rsidRPr="008F2BD1">
        <w:rPr>
          <w:rFonts w:ascii="Book Antiqua" w:hAnsi="Book Antiqua" w:cs="Tahoma"/>
          <w:noProof/>
          <w:vertAlign w:val="superscript"/>
          <w:lang w:val="en-US"/>
        </w:rPr>
        <w:t>5</w:t>
      </w:r>
      <w:r w:rsidR="008154A6">
        <w:rPr>
          <w:rFonts w:ascii="Book Antiqua" w:eastAsia="宋体" w:hAnsi="Book Antiqua" w:cs="Tahoma" w:hint="eastAsia"/>
          <w:noProof/>
          <w:vertAlign w:val="superscript"/>
          <w:lang w:val="en-US" w:eastAsia="zh-CN"/>
        </w:rPr>
        <w:t>,</w:t>
      </w:r>
      <w:r w:rsidR="008154A6" w:rsidRPr="008F2BD1">
        <w:rPr>
          <w:rFonts w:ascii="Book Antiqua" w:hAnsi="Book Antiqua" w:cs="Tahoma"/>
          <w:noProof/>
          <w:vertAlign w:val="superscript"/>
          <w:lang w:val="en-US"/>
        </w:rPr>
        <w:t>6</w:t>
      </w:r>
      <w:r w:rsidR="008154A6" w:rsidRPr="008F2BD1">
        <w:rPr>
          <w:rFonts w:ascii="Book Antiqua" w:hAnsi="Book Antiqua" w:cs="Tahoma"/>
          <w:lang w:val="en-US"/>
        </w:rPr>
        <w:fldChar w:fldCharType="end"/>
      </w:r>
      <w:r w:rsidR="008154A6"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Repetitive stress to the lateral elbow compartment could lead to localized injury of subchondral bone of the poorly vascularized humeral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(Figure 1), characterized by focal avascular necrosis and subchondral bone changes. Subsequently, this could result in loss of support for the overlying articular cartilage and eventually breakdown and formation of loose fragments once the mechanical </w:t>
      </w:r>
      <w:r w:rsidRPr="008F2BD1">
        <w:rPr>
          <w:rFonts w:ascii="Book Antiqua" w:hAnsi="Book Antiqua" w:cs="Tahoma"/>
          <w:lang w:val="en-US"/>
        </w:rPr>
        <w:lastRenderedPageBreak/>
        <w:t>support of the articular cartilage is compromised</w:t>
      </w:r>
      <w:r w:rsidR="008154A6" w:rsidRPr="008F2BD1">
        <w:rPr>
          <w:rFonts w:ascii="Book Antiqua" w:hAnsi="Book Antiqua" w:cs="Tahoma"/>
          <w:vertAlign w:val="superscript"/>
          <w:lang w:val="en-US"/>
        </w:rPr>
        <w:t>[</w:t>
      </w:r>
      <w:r w:rsidR="008154A6" w:rsidRPr="008F2BD1">
        <w:rPr>
          <w:rFonts w:ascii="Book Antiqua" w:hAnsi="Book Antiqua" w:cs="Tahoma"/>
          <w:lang w:val="en-US"/>
        </w:rPr>
        <w:fldChar w:fldCharType="begin">
          <w:fldData xml:space="preserve">PFJlZm1hbj48Q2l0ZT48QXV0aG9yPkRvdWdsYXM8L0F1dGhvcj48WWVhcj4xOTgxPC9ZZWFyPjxS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</w:fldData>
        </w:fldChar>
      </w:r>
      <w:r w:rsidR="008154A6" w:rsidRPr="008F2BD1">
        <w:rPr>
          <w:rFonts w:ascii="Book Antiqua" w:hAnsi="Book Antiqua" w:cs="Tahoma"/>
          <w:lang w:val="en-US"/>
        </w:rPr>
        <w:instrText xml:space="preserve"> ADDIN REFMGR.CITE </w:instrText>
      </w:r>
      <w:r w:rsidR="008154A6" w:rsidRPr="008F2BD1">
        <w:rPr>
          <w:rFonts w:ascii="Book Antiqua" w:hAnsi="Book Antiqua" w:cs="Tahoma"/>
          <w:lang w:val="en-US"/>
        </w:rPr>
        <w:fldChar w:fldCharType="begin">
          <w:fldData xml:space="preserve">PFJlZm1hbj48Q2l0ZT48QXV0aG9yPkRvdWdsYXM8L0F1dGhvcj48WWVhcj4xOTgxPC9ZZWFyPjxS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</w:fldData>
        </w:fldChar>
      </w:r>
      <w:r w:rsidR="008154A6" w:rsidRPr="008F2BD1">
        <w:rPr>
          <w:rFonts w:ascii="Book Antiqua" w:hAnsi="Book Antiqua" w:cs="Tahoma"/>
          <w:lang w:val="en-US"/>
        </w:rPr>
        <w:instrText xml:space="preserve"> ADDIN EN.CITE.DATA </w:instrText>
      </w:r>
      <w:r w:rsidR="008154A6" w:rsidRPr="008F2BD1">
        <w:rPr>
          <w:rFonts w:ascii="Book Antiqua" w:hAnsi="Book Antiqua" w:cs="Tahoma"/>
          <w:lang w:val="en-US"/>
        </w:rPr>
      </w:r>
      <w:r w:rsidR="008154A6" w:rsidRPr="008F2BD1">
        <w:rPr>
          <w:rFonts w:ascii="Book Antiqua" w:hAnsi="Book Antiqua" w:cs="Tahoma"/>
          <w:lang w:val="en-US"/>
        </w:rPr>
        <w:fldChar w:fldCharType="end"/>
      </w:r>
      <w:r w:rsidR="008154A6" w:rsidRPr="008F2BD1">
        <w:rPr>
          <w:rFonts w:ascii="Book Antiqua" w:hAnsi="Book Antiqua" w:cs="Tahoma"/>
          <w:lang w:val="en-US"/>
        </w:rPr>
      </w:r>
      <w:r w:rsidR="008154A6" w:rsidRPr="008F2BD1">
        <w:rPr>
          <w:rFonts w:ascii="Book Antiqua" w:hAnsi="Book Antiqua" w:cs="Tahoma"/>
          <w:lang w:val="en-US"/>
        </w:rPr>
        <w:fldChar w:fldCharType="separate"/>
      </w:r>
      <w:r w:rsidR="008154A6" w:rsidRPr="008F2BD1">
        <w:rPr>
          <w:rFonts w:ascii="Book Antiqua" w:hAnsi="Book Antiqua" w:cs="Tahoma"/>
          <w:noProof/>
          <w:vertAlign w:val="superscript"/>
          <w:lang w:val="en-US"/>
        </w:rPr>
        <w:t>5</w:t>
      </w:r>
      <w:r w:rsidR="008154A6">
        <w:rPr>
          <w:rFonts w:ascii="Book Antiqua" w:eastAsia="宋体" w:hAnsi="Book Antiqua" w:cs="Tahoma" w:hint="eastAsia"/>
          <w:noProof/>
          <w:vertAlign w:val="superscript"/>
          <w:lang w:val="en-US" w:eastAsia="zh-CN"/>
        </w:rPr>
        <w:t>,</w:t>
      </w:r>
      <w:r w:rsidR="008154A6" w:rsidRPr="008F2BD1">
        <w:rPr>
          <w:rFonts w:ascii="Book Antiqua" w:hAnsi="Book Antiqua" w:cs="Tahoma"/>
          <w:noProof/>
          <w:vertAlign w:val="superscript"/>
          <w:lang w:val="en-US"/>
        </w:rPr>
        <w:t>6</w:t>
      </w:r>
      <w:r w:rsidR="008154A6" w:rsidRPr="008F2BD1">
        <w:rPr>
          <w:rFonts w:ascii="Book Antiqua" w:hAnsi="Book Antiqua" w:cs="Tahoma"/>
          <w:lang w:val="en-US"/>
        </w:rPr>
        <w:fldChar w:fldCharType="end"/>
      </w:r>
      <w:r w:rsidR="008154A6"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1FE032FE"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5F865008" w14:textId="4DA0E824" w:rsidR="001C32A8" w:rsidRPr="008154A6"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8154A6">
        <w:rPr>
          <w:rFonts w:ascii="Book Antiqua" w:hAnsi="Book Antiqua" w:cs="Tahoma"/>
          <w:b/>
          <w:i/>
          <w:lang w:val="en-US"/>
        </w:rPr>
        <w:t xml:space="preserve">Pathology </w:t>
      </w:r>
    </w:p>
    <w:p w14:paraId="3EB9365F" w14:textId="1E03DFE4"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OCD usually evolves through three </w:t>
      </w:r>
      <w:proofErr w:type="gramStart"/>
      <w:r w:rsidRPr="008F2BD1">
        <w:rPr>
          <w:rFonts w:ascii="Book Antiqua" w:hAnsi="Book Antiqua" w:cs="Tahoma"/>
          <w:lang w:val="en-US"/>
        </w:rPr>
        <w:t>stages</w:t>
      </w:r>
      <w:r w:rsidR="008154A6" w:rsidRPr="008F2BD1">
        <w:rPr>
          <w:rFonts w:ascii="Book Antiqua" w:hAnsi="Book Antiqua" w:cs="Tahoma"/>
          <w:vertAlign w:val="superscript"/>
          <w:lang w:val="en-US"/>
        </w:rPr>
        <w:t>[</w:t>
      </w:r>
      <w:proofErr w:type="gramEnd"/>
      <w:r w:rsidR="008154A6" w:rsidRPr="008F2BD1">
        <w:rPr>
          <w:rFonts w:ascii="Book Antiqua" w:hAnsi="Book Antiqua" w:cs="Tahoma"/>
          <w:lang w:val="en-US"/>
        </w:rPr>
        <w:fldChar w:fldCharType="begin">
          <w:fldData xml:space="preserve">PFJlZm1hbj48Q2l0ZT48QXV0aG9yPkJhcmF0ejwvQXV0aG9yPjxZZWFyPjIwMDk8L1llYXI+PFJl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</w:fldData>
        </w:fldChar>
      </w:r>
      <w:r w:rsidR="008154A6" w:rsidRPr="008F2BD1">
        <w:rPr>
          <w:rFonts w:ascii="Book Antiqua" w:hAnsi="Book Antiqua" w:cs="Tahoma"/>
          <w:lang w:val="en-US"/>
        </w:rPr>
        <w:instrText xml:space="preserve"> ADDIN REFMGR.CITE </w:instrText>
      </w:r>
      <w:r w:rsidR="008154A6" w:rsidRPr="008F2BD1">
        <w:rPr>
          <w:rFonts w:ascii="Book Antiqua" w:hAnsi="Book Antiqua" w:cs="Tahoma"/>
          <w:lang w:val="en-US"/>
        </w:rPr>
        <w:fldChar w:fldCharType="begin">
          <w:fldData xml:space="preserve">PFJlZm1hbj48Q2l0ZT48QXV0aG9yPkJhcmF0ejwvQXV0aG9yPjxZZWFyPjIwMDk8L1llYXI+PFJl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</w:fldData>
        </w:fldChar>
      </w:r>
      <w:r w:rsidR="008154A6" w:rsidRPr="008F2BD1">
        <w:rPr>
          <w:rFonts w:ascii="Book Antiqua" w:hAnsi="Book Antiqua" w:cs="Tahoma"/>
          <w:lang w:val="en-US"/>
        </w:rPr>
        <w:instrText xml:space="preserve"> ADDIN EN.CITE.DATA </w:instrText>
      </w:r>
      <w:r w:rsidR="008154A6" w:rsidRPr="008F2BD1">
        <w:rPr>
          <w:rFonts w:ascii="Book Antiqua" w:hAnsi="Book Antiqua" w:cs="Tahoma"/>
          <w:lang w:val="en-US"/>
        </w:rPr>
      </w:r>
      <w:r w:rsidR="008154A6" w:rsidRPr="008F2BD1">
        <w:rPr>
          <w:rFonts w:ascii="Book Antiqua" w:hAnsi="Book Antiqua" w:cs="Tahoma"/>
          <w:lang w:val="en-US"/>
        </w:rPr>
        <w:fldChar w:fldCharType="end"/>
      </w:r>
      <w:r w:rsidR="008154A6" w:rsidRPr="008F2BD1">
        <w:rPr>
          <w:rFonts w:ascii="Book Antiqua" w:hAnsi="Book Antiqua" w:cs="Tahoma"/>
          <w:lang w:val="en-US"/>
        </w:rPr>
      </w:r>
      <w:r w:rsidR="008154A6" w:rsidRPr="008F2BD1">
        <w:rPr>
          <w:rFonts w:ascii="Book Antiqua" w:hAnsi="Book Antiqua" w:cs="Tahoma"/>
          <w:lang w:val="en-US"/>
        </w:rPr>
        <w:fldChar w:fldCharType="separate"/>
      </w:r>
      <w:r w:rsidR="008154A6" w:rsidRPr="008F2BD1">
        <w:rPr>
          <w:rFonts w:ascii="Book Antiqua" w:hAnsi="Book Antiqua" w:cs="Tahoma"/>
          <w:noProof/>
          <w:vertAlign w:val="superscript"/>
          <w:lang w:val="en-US"/>
        </w:rPr>
        <w:t>3</w:t>
      </w:r>
      <w:r w:rsidR="008154A6">
        <w:rPr>
          <w:rFonts w:ascii="Book Antiqua" w:eastAsia="宋体" w:hAnsi="Book Antiqua" w:cs="Tahoma" w:hint="eastAsia"/>
          <w:noProof/>
          <w:vertAlign w:val="superscript"/>
          <w:lang w:val="en-US" w:eastAsia="zh-CN"/>
        </w:rPr>
        <w:t>,</w:t>
      </w:r>
      <w:r w:rsidR="008154A6" w:rsidRPr="008F2BD1">
        <w:rPr>
          <w:rFonts w:ascii="Book Antiqua" w:hAnsi="Book Antiqua" w:cs="Tahoma"/>
          <w:noProof/>
          <w:vertAlign w:val="superscript"/>
          <w:lang w:val="en-US"/>
        </w:rPr>
        <w:t>6</w:t>
      </w:r>
      <w:r w:rsidR="008154A6" w:rsidRPr="008F2BD1">
        <w:rPr>
          <w:rFonts w:ascii="Book Antiqua" w:hAnsi="Book Antiqua" w:cs="Tahoma"/>
          <w:lang w:val="en-US"/>
        </w:rPr>
        <w:fldChar w:fldCharType="end"/>
      </w:r>
      <w:r w:rsidR="008154A6"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In stage 1, hyperemic bone and edematous periarticular soft tissues are found. In stage 2, the epiphysis deforms, sometimes with fragmentation. In stage 3, necrotic bone is replaced by granulation tissue. The articular surface may separate and form a loose body as the bone heals.</w:t>
      </w:r>
    </w:p>
    <w:p w14:paraId="6267B0D4"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i/>
          <w:lang w:val="en-US"/>
        </w:rPr>
      </w:pPr>
    </w:p>
    <w:p w14:paraId="3BA028AD" w14:textId="15B0FDEE" w:rsidR="001C32A8" w:rsidRPr="008154A6"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8154A6">
        <w:rPr>
          <w:rFonts w:ascii="Book Antiqua" w:hAnsi="Book Antiqua" w:cs="Tahoma"/>
          <w:b/>
          <w:i/>
          <w:lang w:val="en-US"/>
        </w:rPr>
        <w:t>Natural history</w:t>
      </w:r>
    </w:p>
    <w:p w14:paraId="0A4557D5" w14:textId="609795B2" w:rsidR="001C32A8" w:rsidRPr="008F2BD1" w:rsidRDefault="001C32A8" w:rsidP="008F2BD1">
      <w:pPr>
        <w:widowControl w:val="0"/>
        <w:autoSpaceDE w:val="0"/>
        <w:autoSpaceDN w:val="0"/>
        <w:adjustRightInd w:val="0"/>
        <w:spacing w:line="360" w:lineRule="auto"/>
        <w:jc w:val="both"/>
        <w:rPr>
          <w:rFonts w:ascii="Book Antiqua" w:hAnsi="Book Antiqua" w:cs="Tahoma"/>
          <w:i/>
          <w:lang w:val="en-US"/>
        </w:rPr>
      </w:pPr>
      <w:r w:rsidRPr="008F2BD1">
        <w:rPr>
          <w:rFonts w:ascii="Book Antiqua" w:hAnsi="Book Antiqua" w:cs="Tahoma"/>
          <w:lang w:val="en-US"/>
        </w:rPr>
        <w:t xml:space="preserve">It seems logical to assume that patients with OCD are predisposed to early osteoarthritis of the elbow. However, the relation between cartilage defects in general and the development of osteoarthritis in the long term has not been elucidated to date. Most evidence is available for cartilage lesions in the knee and </w:t>
      </w:r>
      <w:proofErr w:type="gramStart"/>
      <w:r w:rsidRPr="008F2BD1">
        <w:rPr>
          <w:rFonts w:ascii="Book Antiqua" w:hAnsi="Book Antiqua" w:cs="Tahoma"/>
          <w:lang w:val="en-US"/>
        </w:rPr>
        <w:t>ankle</w:t>
      </w:r>
      <w:r w:rsidR="00E46FA5" w:rsidRPr="008F2BD1">
        <w:rPr>
          <w:rFonts w:ascii="Book Antiqua" w:hAnsi="Book Antiqua" w:cs="Tahoma"/>
          <w:vertAlign w:val="superscript"/>
          <w:lang w:val="en-US"/>
        </w:rPr>
        <w:t>[</w:t>
      </w:r>
      <w:proofErr w:type="gramEnd"/>
      <w:r w:rsidR="00E46FA5" w:rsidRPr="008F2BD1">
        <w:rPr>
          <w:rFonts w:ascii="Book Antiqua" w:hAnsi="Book Antiqua" w:cs="Tahoma"/>
          <w:lang w:val="en-US"/>
        </w:rPr>
        <w:fldChar w:fldCharType="begin">
          <w:fldData xml:space="preserve">PFJlZm1hbj48Q2l0ZT48QXV0aG9yPkhlaWppbms8L0F1dGhvcj48WWVhcj4yMDEyPC9ZZWFyPjxS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</w:fldData>
        </w:fldChar>
      </w:r>
      <w:r w:rsidR="00E46FA5" w:rsidRPr="008F2BD1">
        <w:rPr>
          <w:rFonts w:ascii="Book Antiqua" w:hAnsi="Book Antiqua" w:cs="Tahoma"/>
          <w:lang w:val="en-US"/>
        </w:rPr>
        <w:instrText xml:space="preserve"> ADDIN REFMGR.CITE </w:instrText>
      </w:r>
      <w:r w:rsidR="00E46FA5" w:rsidRPr="008F2BD1">
        <w:rPr>
          <w:rFonts w:ascii="Book Antiqua" w:hAnsi="Book Antiqua" w:cs="Tahoma"/>
          <w:lang w:val="en-US"/>
        </w:rPr>
        <w:fldChar w:fldCharType="begin">
          <w:fldData xml:space="preserve">PFJlZm1hbj48Q2l0ZT48QXV0aG9yPkhlaWppbms8L0F1dGhvcj48WWVhcj4yMDEyPC9ZZWFyPjxS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</w:fldData>
        </w:fldChar>
      </w:r>
      <w:r w:rsidR="00E46FA5" w:rsidRPr="008F2BD1">
        <w:rPr>
          <w:rFonts w:ascii="Book Antiqua" w:hAnsi="Book Antiqua" w:cs="Tahoma"/>
          <w:lang w:val="en-US"/>
        </w:rPr>
        <w:instrText xml:space="preserve"> ADDIN EN.CITE.DATA </w:instrText>
      </w:r>
      <w:r w:rsidR="00E46FA5" w:rsidRPr="008F2BD1">
        <w:rPr>
          <w:rFonts w:ascii="Book Antiqua" w:hAnsi="Book Antiqua" w:cs="Tahoma"/>
          <w:lang w:val="en-US"/>
        </w:rPr>
      </w:r>
      <w:r w:rsidR="00E46FA5" w:rsidRPr="008F2BD1">
        <w:rPr>
          <w:rFonts w:ascii="Book Antiqua" w:hAnsi="Book Antiqua" w:cs="Tahoma"/>
          <w:lang w:val="en-US"/>
        </w:rPr>
        <w:fldChar w:fldCharType="end"/>
      </w:r>
      <w:r w:rsidR="00E46FA5" w:rsidRPr="008F2BD1">
        <w:rPr>
          <w:rFonts w:ascii="Book Antiqua" w:hAnsi="Book Antiqua" w:cs="Tahoma"/>
          <w:lang w:val="en-US"/>
        </w:rPr>
      </w:r>
      <w:r w:rsidR="00E46FA5" w:rsidRPr="008F2BD1">
        <w:rPr>
          <w:rFonts w:ascii="Book Antiqua" w:hAnsi="Book Antiqua" w:cs="Tahoma"/>
          <w:lang w:val="en-US"/>
        </w:rPr>
        <w:fldChar w:fldCharType="separate"/>
      </w:r>
      <w:r w:rsidR="00E46FA5" w:rsidRPr="008F2BD1">
        <w:rPr>
          <w:rFonts w:ascii="Book Antiqua" w:hAnsi="Book Antiqua" w:cs="Tahoma"/>
          <w:noProof/>
          <w:vertAlign w:val="superscript"/>
          <w:lang w:val="en-US"/>
        </w:rPr>
        <w:t>7</w:t>
      </w:r>
      <w:r w:rsidR="00E46FA5">
        <w:rPr>
          <w:rFonts w:ascii="Book Antiqua" w:eastAsia="宋体" w:hAnsi="Book Antiqua" w:cs="Tahoma" w:hint="eastAsia"/>
          <w:noProof/>
          <w:vertAlign w:val="superscript"/>
          <w:lang w:val="en-US" w:eastAsia="zh-CN"/>
        </w:rPr>
        <w:t>,</w:t>
      </w:r>
      <w:r w:rsidR="00E46FA5" w:rsidRPr="008F2BD1">
        <w:rPr>
          <w:rFonts w:ascii="Book Antiqua" w:hAnsi="Book Antiqua" w:cs="Tahoma"/>
          <w:noProof/>
          <w:vertAlign w:val="superscript"/>
          <w:lang w:val="en-US"/>
        </w:rPr>
        <w:t>8</w:t>
      </w:r>
      <w:r w:rsidR="00E46FA5" w:rsidRPr="008F2BD1">
        <w:rPr>
          <w:rFonts w:ascii="Book Antiqua" w:hAnsi="Book Antiqua" w:cs="Tahoma"/>
          <w:lang w:val="en-US"/>
        </w:rPr>
        <w:fldChar w:fldCharType="end"/>
      </w:r>
      <w:r w:rsidR="00E46FA5" w:rsidRPr="008F2BD1">
        <w:rPr>
          <w:rFonts w:ascii="Book Antiqua" w:hAnsi="Book Antiqua" w:cs="Tahoma"/>
          <w:vertAlign w:val="superscript"/>
          <w:lang w:val="en-US"/>
        </w:rPr>
        <w:t>]</w:t>
      </w:r>
      <w:r w:rsidRPr="008F2BD1">
        <w:rPr>
          <w:rFonts w:ascii="Book Antiqua" w:hAnsi="Book Antiqua" w:cs="Tahoma"/>
          <w:lang w:val="en-US"/>
        </w:rPr>
        <w:t>. Large chondral and osteochondral lesions of the knee are presumed to predispose to osteoarthritis, although the scientific evidence is limited</w:t>
      </w:r>
      <w:r w:rsidR="00E46FA5" w:rsidRPr="008F2BD1">
        <w:rPr>
          <w:rFonts w:ascii="Book Antiqua" w:hAnsi="Book Antiqua" w:cs="Tahoma"/>
          <w:vertAlign w:val="superscript"/>
          <w:lang w:val="en-US"/>
        </w:rPr>
        <w:t>[</w:t>
      </w:r>
      <w:r w:rsidR="00E46FA5" w:rsidRPr="008F2BD1">
        <w:rPr>
          <w:rFonts w:ascii="Book Antiqua" w:hAnsi="Book Antiqua" w:cs="Tahoma"/>
          <w:lang w:val="en-US"/>
        </w:rPr>
        <w:fldChar w:fldCharType="begin"/>
      </w:r>
      <w:r w:rsidR="00E46FA5" w:rsidRPr="008F2BD1">
        <w:rPr>
          <w:rFonts w:ascii="Book Antiqua" w:hAnsi="Book Antiqua" w:cs="Tahoma"/>
          <w:lang w:val="en-US"/>
        </w:rPr>
        <w:instrText xml:space="preserve"> ADDIN REFMGR.CITE &lt;Refman&gt;&lt;Cite&gt;&lt;Author&gt;Heijink&lt;/Author&gt;&lt;Year&gt;2012&lt;/Year&gt;&lt;RecNum&gt;275&lt;/RecNum&gt;&lt;IDText&gt;Biomechanical considerations in the pathogenesis of osteoarthritis of the knee&lt;/IDText&gt;&lt;MDL Ref_Type="Journal"&gt;&lt;Ref_Type&gt;Journal&lt;/Ref_Type&gt;&lt;Ref_ID&gt;275&lt;/Ref_ID&gt;&lt;Title_Primary&gt;Biomechanical considerations in the pathogenesis of osteoarthritis of the knee&lt;/Title_Primary&gt;&lt;Authors_Primary&gt;Heijink,A.&lt;/Authors_Primary&gt;&lt;Authors_Primary&gt;Gomoll,A.H.&lt;/Authors_Primary&gt;&lt;Authors_Primary&gt;Madry,H.&lt;/Authors_Primary&gt;&lt;Authors_Primary&gt;Drobnic,M.&lt;/Authors_Primary&gt;&lt;Authors_Primary&gt;Filardo,G.&lt;/Authors_Primary&gt;&lt;Authors_Primary&gt;Espregueira-Mendes,J.&lt;/Authors_Primary&gt;&lt;Authors_Primary&gt;Van Dijk,C.N.&lt;/Authors_Primary&gt;&lt;Date_Primary&gt;2012/3&lt;/Date_Primary&gt;&lt;Keywords&gt;Aging&lt;/Keywords&gt;&lt;Keywords&gt;Animals&lt;/Keywords&gt;&lt;Keywords&gt;Anterior Cruciate Ligament&lt;/Keywords&gt;&lt;Keywords&gt;Biomechanical Phenomena&lt;/Keywords&gt;&lt;Keywords&gt;Cartilage&lt;/Keywords&gt;&lt;Keywords&gt;Cartilage,Articular&lt;/Keywords&gt;&lt;Keywords&gt;Chondrocytes&lt;/Keywords&gt;&lt;Keywords&gt;Comorbidity&lt;/Keywords&gt;&lt;Keywords&gt;epidemiology&lt;/Keywords&gt;&lt;Keywords&gt;Homeostasis&lt;/Keywords&gt;&lt;Keywords&gt;Humans&lt;/Keywords&gt;&lt;Keywords&gt;injuries&lt;/Keywords&gt;&lt;Keywords&gt;Joint Instability&lt;/Keywords&gt;&lt;Keywords&gt;Knee Joint&lt;/Keywords&gt;&lt;Keywords&gt;Osteoarthritis&lt;/Keywords&gt;&lt;Keywords&gt;Osteoarthritis,Knee&lt;/Keywords&gt;&lt;Keywords&gt;Oxidative Stress&lt;/Keywords&gt;&lt;Keywords&gt;pathology&lt;/Keywords&gt;&lt;Keywords&gt;physiology&lt;/Keywords&gt;&lt;Keywords&gt;physiopathology&lt;/Keywords&gt;&lt;Keywords&gt;Rupture&lt;/Keywords&gt;&lt;Keywords&gt;surgery&lt;/Keywords&gt;&lt;Reprint&gt;Not in File&lt;/Reprint&gt;&lt;Start_Page&gt;423&lt;/Start_Page&gt;&lt;End_Page&gt;435&lt;/End_Page&gt;&lt;Periodical&gt;Knee.Surg Sports Traumatol.Arthrosc.&lt;/Periodical&gt;&lt;Volume&gt;20&lt;/Volume&gt;&lt;Issue&gt;3&lt;/Issue&gt;&lt;User_Def_5&gt;PMC3282009&lt;/User_Def_5&gt;&lt;Misc_3&gt;10.1007/s00167-011-1818-0 [doi]&lt;/Misc_3&gt;&lt;Address&gt;Department of Orthopaedic Surgery, Academic Medical Center, Meibergdreef 9, 1105 AZ, Amsterdam, The Netherlands. a.heijink@amc.nl&lt;/Address&gt;&lt;Web_URL&gt;PM:22173730&lt;/Web_URL&gt;&lt;ZZ_JournalFull&gt;&lt;f name="System"&gt;Knee.Surg Sports Traumatol.Arthrosc.&lt;/f&gt;&lt;/ZZ_JournalFull&gt;&lt;ZZ_WorkformID&gt;1&lt;/ZZ_WorkformID&gt;&lt;/MDL&gt;&lt;/Cite&gt;&lt;/Refman&gt;</w:instrText>
      </w:r>
      <w:r w:rsidR="00E46FA5" w:rsidRPr="008F2BD1">
        <w:rPr>
          <w:rFonts w:ascii="Book Antiqua" w:hAnsi="Book Antiqua" w:cs="Tahoma"/>
          <w:lang w:val="en-US"/>
        </w:rPr>
        <w:fldChar w:fldCharType="separate"/>
      </w:r>
      <w:r w:rsidR="00E46FA5" w:rsidRPr="008F2BD1">
        <w:rPr>
          <w:rFonts w:ascii="Book Antiqua" w:hAnsi="Book Antiqua" w:cs="Tahoma"/>
          <w:noProof/>
          <w:vertAlign w:val="superscript"/>
          <w:lang w:val="en-US"/>
        </w:rPr>
        <w:t>7</w:t>
      </w:r>
      <w:r w:rsidR="00E46FA5" w:rsidRPr="008F2BD1">
        <w:rPr>
          <w:rFonts w:ascii="Book Antiqua" w:hAnsi="Book Antiqua" w:cs="Tahoma"/>
          <w:lang w:val="en-US"/>
        </w:rPr>
        <w:fldChar w:fldCharType="end"/>
      </w:r>
      <w:r w:rsidR="00E46FA5"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In the ankle, however, a relation between OCD and osteoarthritis has not been shown</w:t>
      </w:r>
      <w:r w:rsidR="00E46FA5" w:rsidRPr="008F2BD1">
        <w:rPr>
          <w:rFonts w:ascii="Book Antiqua" w:hAnsi="Book Antiqua" w:cs="Tahoma"/>
          <w:vertAlign w:val="superscript"/>
          <w:lang w:val="en-US"/>
        </w:rPr>
        <w:t>[</w:t>
      </w:r>
      <w:r w:rsidR="00E46FA5" w:rsidRPr="008F2BD1">
        <w:rPr>
          <w:rFonts w:ascii="Book Antiqua" w:hAnsi="Book Antiqua" w:cs="Tahoma"/>
          <w:lang w:val="en-US"/>
        </w:rPr>
        <w:fldChar w:fldCharType="begin"/>
      </w:r>
      <w:r w:rsidR="00E46FA5" w:rsidRPr="008F2BD1">
        <w:rPr>
          <w:rFonts w:ascii="Book Antiqua" w:hAnsi="Book Antiqua" w:cs="Tahoma"/>
          <w:lang w:val="en-US"/>
        </w:rPr>
        <w:instrText xml:space="preserve"> ADDIN REFMGR.CITE &lt;Refman&gt;&lt;Cite&gt;&lt;Author&gt;Van Dijk&lt;/Author&gt;&lt;Year&gt;2010&lt;/Year&gt;&lt;RecNum&gt;319&lt;/RecNum&gt;&lt;IDText&gt;The natural history of osteochondral lesions in the ankle&lt;/IDText&gt;&lt;MDL Ref_Type="Journal"&gt;&lt;Ref_Type&gt;Journal&lt;/Ref_Type&gt;&lt;Ref_ID&gt;319&lt;/Ref_ID&gt;&lt;Title_Primary&gt;The natural history of osteochondral lesions in the ankle&lt;/Title_Primary&gt;&lt;Authors_Primary&gt;Van Dijk,C.N.&lt;/Authors_Primary&gt;&lt;Authors_Primary&gt;Reilingh,M.L.&lt;/Authors_Primary&gt;&lt;Authors_Primary&gt;Zengerink,M.&lt;/Authors_Primary&gt;&lt;Authors_Primary&gt;van Bergen,C.J.&lt;/Authors_Primary&gt;&lt;Date_Primary&gt;2010&lt;/Date_Primary&gt;&lt;Keywords&gt;Ankle&lt;/Keywords&gt;&lt;Keywords&gt;Ankle Injuries&lt;/Keywords&gt;&lt;Keywords&gt;Ankle Joint&lt;/Keywords&gt;&lt;Keywords&gt;Bone Cysts&lt;/Keywords&gt;&lt;Keywords&gt;Cartilage&lt;/Keywords&gt;&lt;Keywords&gt;Cartilage,Articular&lt;/Keywords&gt;&lt;Keywords&gt;complications&lt;/Keywords&gt;&lt;Keywords&gt;etiology&lt;/Keywords&gt;&lt;Keywords&gt;Humans&lt;/Keywords&gt;&lt;Keywords&gt;Joint Diseases&lt;/Keywords&gt;&lt;Keywords&gt;Netherlands&lt;/Keywords&gt;&lt;Keywords&gt;Osteochondritis&lt;/Keywords&gt;&lt;Keywords&gt;Osteolysis&lt;/Keywords&gt;&lt;Keywords&gt;Pain&lt;/Keywords&gt;&lt;Keywords&gt;pathology&lt;/Keywords&gt;&lt;Keywords&gt;physiopathology&lt;/Keywords&gt;&lt;Keywords&gt;Pressure&lt;/Keywords&gt;&lt;Keywords&gt;Range of Motion,Articular&lt;/Keywords&gt;&lt;Keywords&gt;Walking&lt;/Keywords&gt;&lt;Keywords&gt;Water&lt;/Keywords&gt;&lt;Keywords&gt;Weight-Bearing&lt;/Keywords&gt;&lt;Reprint&gt;Not in File&lt;/Reprint&gt;&lt;Start_Page&gt;375&lt;/Start_Page&gt;&lt;End_Page&gt;386&lt;/End_Page&gt;&lt;Periodical&gt;Instr.Course Lect.&lt;/Periodical&gt;&lt;Volume&gt;59&lt;/Volume&gt;&lt;Address&gt;Orthopaedic Department, Academic Medical Center, Amsterdam, The Netherlands&lt;/Address&gt;&lt;Web_URL&gt;PM:20415393&lt;/Web_URL&gt;&lt;ZZ_JournalFull&gt;&lt;f name="System"&gt;Instr.Course Lect.&lt;/f&gt;&lt;/ZZ_JournalFull&gt;&lt;ZZ_WorkformID&gt;1&lt;/ZZ_WorkformID&gt;&lt;/MDL&gt;&lt;/Cite&gt;&lt;/Refman&gt;</w:instrText>
      </w:r>
      <w:r w:rsidR="00E46FA5" w:rsidRPr="008F2BD1">
        <w:rPr>
          <w:rFonts w:ascii="Book Antiqua" w:hAnsi="Book Antiqua" w:cs="Tahoma"/>
          <w:lang w:val="en-US"/>
        </w:rPr>
        <w:fldChar w:fldCharType="separate"/>
      </w:r>
      <w:r w:rsidR="00E46FA5" w:rsidRPr="008F2BD1">
        <w:rPr>
          <w:rFonts w:ascii="Book Antiqua" w:hAnsi="Book Antiqua" w:cs="Tahoma"/>
          <w:noProof/>
          <w:vertAlign w:val="superscript"/>
          <w:lang w:val="en-US"/>
        </w:rPr>
        <w:t>8</w:t>
      </w:r>
      <w:r w:rsidR="00E46FA5" w:rsidRPr="008F2BD1">
        <w:rPr>
          <w:rFonts w:ascii="Book Antiqua" w:hAnsi="Book Antiqua" w:cs="Tahoma"/>
          <w:lang w:val="en-US"/>
        </w:rPr>
        <w:fldChar w:fldCharType="end"/>
      </w:r>
      <w:r w:rsidR="00E46FA5"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Only 4% of ankle OCDs develop a narrowed joint space up to 20 years of follow-up</w:t>
      </w:r>
      <w:r w:rsidR="00E46FA5" w:rsidRPr="008F2BD1">
        <w:rPr>
          <w:rFonts w:ascii="Book Antiqua" w:hAnsi="Book Antiqua" w:cs="Tahoma"/>
          <w:vertAlign w:val="superscript"/>
          <w:lang w:val="en-US"/>
        </w:rPr>
        <w:t>[</w:t>
      </w:r>
      <w:r w:rsidR="00E46FA5" w:rsidRPr="008F2BD1">
        <w:rPr>
          <w:rFonts w:ascii="Book Antiqua" w:hAnsi="Book Antiqua" w:cs="Tahoma"/>
          <w:lang w:val="en-US"/>
        </w:rPr>
        <w:fldChar w:fldCharType="begin"/>
      </w:r>
      <w:r w:rsidR="00E46FA5" w:rsidRPr="008F2BD1">
        <w:rPr>
          <w:rFonts w:ascii="Book Antiqua" w:hAnsi="Book Antiqua" w:cs="Tahoma"/>
          <w:lang w:val="en-US"/>
        </w:rPr>
        <w:instrText xml:space="preserve"> ADDIN REFMGR.CITE &lt;Refman&gt;&lt;Cite&gt;&lt;Author&gt;van Bergen&lt;/Author&gt;&lt;Year&gt;2013&lt;/Year&gt;&lt;RecNum&gt;537&lt;/RecNum&gt;&lt;IDText&gt;Arthroscopic treatment of osteochondral defects of the talus: outcomes at eight to twenty years of follow-up&lt;/IDText&gt;&lt;MDL Ref_Type="Journal"&gt;&lt;Ref_Type&gt;Journal&lt;/Ref_Type&gt;&lt;Ref_ID&gt;537&lt;/Ref_ID&gt;&lt;Title_Primary&gt;Arthroscopic treatment of osteochondral defects of the talus: outcomes at eight to twenty years of follow-up&lt;/Title_Primary&gt;&lt;Authors_Primary&gt;van Bergen,C.J.&lt;/Authors_Primary&gt;&lt;Authors_Primary&gt;Kox,L.S.&lt;/Authors_Primary&gt;&lt;Authors_Primary&gt;Maas,M.&lt;/Authors_Primary&gt;&lt;Authors_Primary&gt;Sierevelt,I.N.&lt;/Authors_Primary&gt;&lt;Authors_Primary&gt;Kerkhoffs,G.M.&lt;/Authors_Primary&gt;&lt;Authors_Primary&gt;van Dijk,C.N.&lt;/Authors_Primary&gt;&lt;Date_Primary&gt;2013/3/20&lt;/Date_Primary&gt;&lt;Keywords&gt;Ankle&lt;/Keywords&gt;&lt;Keywords&gt;Body Mass Index&lt;/Keywords&gt;&lt;Keywords&gt;Bone Marrow&lt;/Keywords&gt;&lt;Keywords&gt;classification&lt;/Keywords&gt;&lt;Keywords&gt;Debridement&lt;/Keywords&gt;&lt;Keywords&gt;etiology&lt;/Keywords&gt;&lt;Keywords&gt;Foot&lt;/Keywords&gt;&lt;Keywords&gt;methods&lt;/Keywords&gt;&lt;Keywords&gt;Netherlands&lt;/Keywords&gt;&lt;Keywords&gt;Osteoarthritis&lt;/Keywords&gt;&lt;Keywords&gt;Radiology&lt;/Keywords&gt;&lt;Keywords&gt;Research&lt;/Keywords&gt;&lt;Keywords&gt;Sports&lt;/Keywords&gt;&lt;Keywords&gt;surgery&lt;/Keywords&gt;&lt;Keywords&gt;Talus&lt;/Keywords&gt;&lt;Keywords&gt;Time&lt;/Keywords&gt;&lt;Keywords&gt;Weight-Bearing&lt;/Keywords&gt;&lt;Reprint&gt;Not in File&lt;/Reprint&gt;&lt;Start_Page&gt;519&lt;/Start_Page&gt;&lt;End_Page&gt;525&lt;/End_Page&gt;&lt;Periodical&gt;J Bone Joint Surg Am&lt;/Periodical&gt;&lt;Volume&gt;95&lt;/Volume&gt;&lt;Issue&gt;6&lt;/Issue&gt;&lt;Misc_3&gt;1660657 [pii];10.2106/JBJS.L.00675 [doi]&lt;/Misc_3&gt;&lt;Address&gt;Departments of Orthopaedic Surgery (C.J.A.v.B., L.S.K., I.N.S., G.M.M.J.K., and C.N.v.D.) and Radiology (M.M.), Orthopaedic Research Center Amsterdam, Academic Medical Center, Meibergdreef 9, 1105 AZ Amsterdam, The Netherlands. E-mail address for C.J.A. van Bergen: c.j.vanbergen@amc.nl&lt;/Address&gt;&lt;Web_URL&gt;PM:23515986&lt;/Web_URL&gt;&lt;ZZ_JournalFull&gt;&lt;f name="System"&gt;J Bone Joint Surg Am&lt;/f&gt;&lt;/ZZ_JournalFull&gt;&lt;ZZ_WorkformID&gt;1&lt;/ZZ_WorkformID&gt;&lt;/MDL&gt;&lt;/Cite&gt;&lt;/Refman&gt;</w:instrText>
      </w:r>
      <w:r w:rsidR="00E46FA5" w:rsidRPr="008F2BD1">
        <w:rPr>
          <w:rFonts w:ascii="Book Antiqua" w:hAnsi="Book Antiqua" w:cs="Tahoma"/>
          <w:lang w:val="en-US"/>
        </w:rPr>
        <w:fldChar w:fldCharType="separate"/>
      </w:r>
      <w:r w:rsidR="00E46FA5" w:rsidRPr="008F2BD1">
        <w:rPr>
          <w:rFonts w:ascii="Book Antiqua" w:hAnsi="Book Antiqua" w:cs="Tahoma"/>
          <w:noProof/>
          <w:vertAlign w:val="superscript"/>
          <w:lang w:val="en-US"/>
        </w:rPr>
        <w:t>9</w:t>
      </w:r>
      <w:r w:rsidR="00E46FA5" w:rsidRPr="008F2BD1">
        <w:rPr>
          <w:rFonts w:ascii="Book Antiqua" w:hAnsi="Book Antiqua" w:cs="Tahoma"/>
          <w:lang w:val="en-US"/>
        </w:rPr>
        <w:fldChar w:fldCharType="end"/>
      </w:r>
      <w:r w:rsidR="00E46FA5" w:rsidRPr="008F2BD1">
        <w:rPr>
          <w:rFonts w:ascii="Book Antiqua" w:hAnsi="Book Antiqua" w:cs="Tahoma"/>
          <w:vertAlign w:val="superscript"/>
          <w:lang w:val="en-US"/>
        </w:rPr>
        <w:t>]</w:t>
      </w:r>
      <w:r w:rsidRPr="008F2BD1">
        <w:rPr>
          <w:rFonts w:ascii="Book Antiqua" w:hAnsi="Book Antiqua" w:cs="Tahoma"/>
          <w:lang w:val="en-US"/>
        </w:rPr>
        <w:t>.</w:t>
      </w:r>
    </w:p>
    <w:p w14:paraId="214737D5" w14:textId="5F20A94C" w:rsidR="001C32A8" w:rsidRPr="008F2BD1" w:rsidRDefault="001C32A8" w:rsidP="00E46FA5">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With regard to the elbow, little is known about the risk of developing degenerative changes in the long term. Bauer </w:t>
      </w:r>
      <w:r w:rsidRPr="00404F40">
        <w:rPr>
          <w:rFonts w:ascii="Book Antiqua" w:hAnsi="Book Antiqua" w:cs="Tahoma"/>
          <w:i/>
          <w:lang w:val="en-US"/>
        </w:rPr>
        <w:t>et al</w:t>
      </w:r>
      <w:r w:rsidR="00404F40" w:rsidRPr="008F2BD1">
        <w:rPr>
          <w:rFonts w:ascii="Book Antiqua" w:hAnsi="Book Antiqua" w:cs="Tahoma"/>
          <w:vertAlign w:val="superscript"/>
          <w:lang w:val="en-US"/>
        </w:rPr>
        <w:t>[</w:t>
      </w:r>
      <w:r w:rsidR="00404F40" w:rsidRPr="008F2BD1">
        <w:rPr>
          <w:rFonts w:ascii="Book Antiqua" w:hAnsi="Book Antiqua" w:cs="Tahoma"/>
          <w:lang w:val="en-US"/>
        </w:rPr>
        <w:fldChar w:fldCharType="begin"/>
      </w:r>
      <w:r w:rsidR="00404F40" w:rsidRPr="008F2BD1">
        <w:rPr>
          <w:rFonts w:ascii="Book Antiqua" w:hAnsi="Book Antiqua" w:cs="Tahoma"/>
          <w:lang w:val="en-US"/>
        </w:rPr>
        <w:instrText xml:space="preserve"> ADDIN REFMGR.CITE &lt;Refman&gt;&lt;Cite&gt;&lt;Author&gt;Bauer&lt;/Author&gt;&lt;Year&gt;1992&lt;/Year&gt;&lt;RecNum&gt;538&lt;/RecNum&gt;&lt;IDText&gt;Osteochondritis dissecans of the elbow. A long-term follow-up study&lt;/IDText&gt;&lt;MDL Ref_Type="Journal"&gt;&lt;Ref_Type&gt;Journal&lt;/Ref_Type&gt;&lt;Ref_ID&gt;538&lt;/Ref_ID&gt;&lt;Title_Primary&gt;Osteochondritis dissecans of the elbow. A long-term follow-up study&lt;/Title_Primary&gt;&lt;Authors_Primary&gt;Bauer,M.&lt;/Authors_Primary&gt;&lt;Authors_Primary&gt;Jonsson,K.&lt;/Authors_Primary&gt;&lt;Authors_Primary&gt;Josefsson,P.O.&lt;/Authors_Primary&gt;&lt;Authors_Primary&gt;Linden,B.&lt;/Authors_Primary&gt;&lt;Date_Primary&gt;1992/11&lt;/Date_Primary&gt;&lt;Keywords&gt;Adolescent&lt;/Keywords&gt;&lt;Keywords&gt;Adult&lt;/Keywords&gt;&lt;Keywords&gt;complications&lt;/Keywords&gt;&lt;Keywords&gt;Elbow&lt;/Keywords&gt;&lt;Keywords&gt;Elbow Joint&lt;/Keywords&gt;&lt;Keywords&gt;Female&lt;/Keywords&gt;&lt;Keywords&gt;Follow-Up Studies&lt;/Keywords&gt;&lt;Keywords&gt;Humans&lt;/Keywords&gt;&lt;Keywords&gt;Joint Loose Bodies&lt;/Keywords&gt;&lt;Keywords&gt;Longitudinal Studies&lt;/Keywords&gt;&lt;Keywords&gt;Male&lt;/Keywords&gt;&lt;Keywords&gt;Middle Aged&lt;/Keywords&gt;&lt;Keywords&gt;Osteochondritis&lt;/Keywords&gt;&lt;Keywords&gt;Osteochondritis Dissecans&lt;/Keywords&gt;&lt;Keywords&gt;Pain&lt;/Keywords&gt;&lt;Keywords&gt;physiopathology&lt;/Keywords&gt;&lt;Keywords&gt;radiography&lt;/Keywords&gt;&lt;Keywords&gt;Range of Motion,Articular&lt;/Keywords&gt;&lt;Keywords&gt;surgery&lt;/Keywords&gt;&lt;Reprint&gt;Not in File&lt;/Reprint&gt;&lt;Start_Page&gt;156&lt;/Start_Page&gt;&lt;End_Page&gt;160&lt;/End_Page&gt;&lt;Periodical&gt;Clin Orthop Relat Res.&lt;/Periodical&gt;&lt;Issue&gt;284&lt;/Issue&gt;&lt;Address&gt;Department of Orthopaedics, Malmo General Hospital, Lund University, Sweden&lt;/Address&gt;&lt;Web_URL&gt;PM:1395286&lt;/Web_URL&gt;&lt;ZZ_JournalFull&gt;&lt;f name="System"&gt;Clin Orthop Relat Res.&lt;/f&gt;&lt;/ZZ_JournalFull&gt;&lt;ZZ_WorkformID&gt;1&lt;/ZZ_WorkformID&gt;&lt;/MDL&gt;&lt;/Cite&gt;&lt;/Refman&gt;</w:instrText>
      </w:r>
      <w:r w:rsidR="00404F40" w:rsidRPr="008F2BD1">
        <w:rPr>
          <w:rFonts w:ascii="Book Antiqua" w:hAnsi="Book Antiqua" w:cs="Tahoma"/>
          <w:lang w:val="en-US"/>
        </w:rPr>
        <w:fldChar w:fldCharType="separate"/>
      </w:r>
      <w:r w:rsidR="00404F40" w:rsidRPr="008F2BD1">
        <w:rPr>
          <w:rFonts w:ascii="Book Antiqua" w:hAnsi="Book Antiqua" w:cs="Tahoma"/>
          <w:noProof/>
          <w:vertAlign w:val="superscript"/>
          <w:lang w:val="en-US"/>
        </w:rPr>
        <w:t>10</w:t>
      </w:r>
      <w:r w:rsidR="00404F40" w:rsidRPr="008F2BD1">
        <w:rPr>
          <w:rFonts w:ascii="Book Antiqua" w:hAnsi="Book Antiqua" w:cs="Tahoma"/>
          <w:lang w:val="en-US"/>
        </w:rPr>
        <w:fldChar w:fldCharType="end"/>
      </w:r>
      <w:r w:rsidR="00404F40" w:rsidRPr="008F2BD1">
        <w:rPr>
          <w:rFonts w:ascii="Book Antiqua" w:hAnsi="Book Antiqua" w:cs="Tahoma"/>
          <w:vertAlign w:val="superscript"/>
          <w:lang w:val="en-US"/>
        </w:rPr>
        <w:t>]</w:t>
      </w:r>
      <w:r w:rsidRPr="008F2BD1">
        <w:rPr>
          <w:rFonts w:ascii="Book Antiqua" w:hAnsi="Book Antiqua" w:cs="Tahoma"/>
          <w:lang w:val="en-US"/>
        </w:rPr>
        <w:t xml:space="preserve"> investigated elbow degeneration amongst 31 OCD patients at a mean follow-up of 23 years.</w:t>
      </w:r>
      <w:r w:rsidR="00BD7F1A" w:rsidRPr="008F2BD1">
        <w:rPr>
          <w:rFonts w:ascii="Book Antiqua" w:hAnsi="Book Antiqua" w:cs="Tahoma"/>
          <w:vertAlign w:val="superscript"/>
          <w:lang w:val="en-US"/>
        </w:rPr>
        <w:t xml:space="preserve"> </w:t>
      </w:r>
      <w:r w:rsidRPr="008F2BD1">
        <w:rPr>
          <w:rFonts w:ascii="Book Antiqua" w:hAnsi="Book Antiqua" w:cs="Tahoma"/>
          <w:lang w:val="en-US"/>
        </w:rPr>
        <w:t>One-third had radiographic degenerative changes and 42% of patients complained of pain and/or reduced range of motion at the time of follow-up. Younger patients had better odds of having a pain-free elbow without radiographic signs of degeneration in the long term. In addition, larger lesions may be more prone to degenerative ch</w:t>
      </w:r>
      <w:r w:rsidR="00966A8C">
        <w:rPr>
          <w:rFonts w:ascii="Book Antiqua" w:hAnsi="Book Antiqua" w:cs="Tahoma"/>
          <w:lang w:val="en-US"/>
        </w:rPr>
        <w:t xml:space="preserve">anges over time. </w:t>
      </w:r>
      <w:proofErr w:type="spellStart"/>
      <w:r w:rsidR="00966A8C">
        <w:rPr>
          <w:rFonts w:ascii="Book Antiqua" w:hAnsi="Book Antiqua" w:cs="Tahoma"/>
          <w:lang w:val="en-US"/>
        </w:rPr>
        <w:t>Takahara</w:t>
      </w:r>
      <w:proofErr w:type="spellEnd"/>
      <w:r w:rsidR="00966A8C">
        <w:rPr>
          <w:rFonts w:ascii="Book Antiqua" w:hAnsi="Book Antiqua" w:cs="Tahoma"/>
          <w:lang w:val="en-US"/>
        </w:rPr>
        <w:t xml:space="preserve"> </w:t>
      </w:r>
      <w:r w:rsidR="00966A8C" w:rsidRPr="00966A8C">
        <w:rPr>
          <w:rFonts w:ascii="Book Antiqua" w:hAnsi="Book Antiqua" w:cs="Tahoma"/>
          <w:i/>
          <w:lang w:val="en-US"/>
        </w:rPr>
        <w:t>et al</w:t>
      </w:r>
      <w:r w:rsidR="00966A8C" w:rsidRPr="008F2BD1">
        <w:rPr>
          <w:rFonts w:ascii="Book Antiqua" w:hAnsi="Book Antiqua" w:cs="Tahoma"/>
          <w:vertAlign w:val="superscript"/>
          <w:lang w:val="en-US"/>
        </w:rPr>
        <w:t>[</w:t>
      </w:r>
      <w:r w:rsidR="00966A8C" w:rsidRPr="008F2BD1">
        <w:rPr>
          <w:rFonts w:ascii="Book Antiqua" w:hAnsi="Book Antiqua" w:cs="Tahoma"/>
          <w:lang w:val="en-US"/>
        </w:rPr>
        <w:fldChar w:fldCharType="begin"/>
      </w:r>
      <w:r w:rsidR="00966A8C" w:rsidRPr="008F2BD1">
        <w:rPr>
          <w:rFonts w:ascii="Book Antiqua" w:hAnsi="Book Antiqua" w:cs="Tahoma"/>
          <w:lang w:val="en-US"/>
        </w:rPr>
        <w:instrText xml:space="preserve"> ADDIN REFMGR.CITE &lt;Refman&gt;&lt;Cite&gt;&lt;Author&gt;Takahara&lt;/Author&gt;&lt;Year&gt;1999&lt;/Year&gt;&lt;RecNum&gt;46&lt;/RecNum&gt;&lt;IDText&gt;Long term outcome of osteochondritis dissecans of the humeral capitellum&lt;/IDText&gt;&lt;MDL Ref_Type="Journal"&gt;&lt;Ref_Type&gt;Journal&lt;/Ref_Type&gt;&lt;Ref_ID&gt;46&lt;/Ref_ID&gt;&lt;Title_Primary&gt;Long term outcome of osteochondritis dissecans of the humeral capitellum&lt;/Title_Primary&gt;&lt;Authors_Primary&gt;Takahara,M.&lt;/Authors_Primary&gt;&lt;Authors_Primary&gt;Ogino,T.&lt;/Authors_Primary&gt;&lt;Authors_Primary&gt;Sasaki,I.&lt;/Authors_Primary&gt;&lt;Authors_Primary&gt;Kato,H.&lt;/Authors_Primary&gt;&lt;Authors_Primary&gt;Minami,A.&lt;/Authors_Primary&gt;&lt;Authors_Primary&gt;Kaneda,K.&lt;/Authors_Primary&gt;&lt;Date_Primary&gt;1999/6&lt;/Date_Primary&gt;&lt;Keywords&gt;Activities of Daily Living&lt;/Keywords&gt;&lt;Keywords&gt;Adolescent&lt;/Keywords&gt;&lt;Keywords&gt;Adult&lt;/Keywords&gt;&lt;Keywords&gt;Child&lt;/Keywords&gt;&lt;Keywords&gt;complications&lt;/Keywords&gt;&lt;Keywords&gt;Elbow&lt;/Keywords&gt;&lt;Keywords&gt;Elbow Joint&lt;/Keywords&gt;&lt;Keywords&gt;Humans&lt;/Keywords&gt;&lt;Keywords&gt;Humerus&lt;/Keywords&gt;&lt;Keywords&gt;Osteoarthritis&lt;/Keywords&gt;&lt;Keywords&gt;Osteochondritis&lt;/Keywords&gt;&lt;Keywords&gt;Osteochondritis Dissecans&lt;/Keywords&gt;&lt;Keywords&gt;radiography&lt;/Keywords&gt;&lt;Keywords&gt;surgery&lt;/Keywords&gt;&lt;Keywords&gt;therapy&lt;/Keywords&gt;&lt;Keywords&gt;Treatment Outcome&lt;/Keywords&gt;&lt;Reprint&gt;Not in File&lt;/Reprint&gt;&lt;Start_Page&gt;108&lt;/Start_Page&gt;&lt;End_Page&gt;115&lt;/End_Page&gt;&lt;Periodical&gt;Clin Orthop Relat Res.&lt;/Periodical&gt;&lt;Issue&gt;363&lt;/Issue&gt;&lt;Address&gt;Department of Orthopaedic Surgery, Yamagata University School of Medicine, Japan&lt;/Address&gt;&lt;Web_URL&gt;PM:10379311&lt;/Web_URL&gt;&lt;ZZ_JournalFull&gt;&lt;f name="System"&gt;Clin Orthop Relat Res.&lt;/f&gt;&lt;/ZZ_JournalFull&gt;&lt;ZZ_WorkformID&gt;1&lt;/ZZ_WorkformID&gt;&lt;/MDL&gt;&lt;/Cite&gt;&lt;/Refman&gt;</w:instrText>
      </w:r>
      <w:r w:rsidR="00966A8C" w:rsidRPr="008F2BD1">
        <w:rPr>
          <w:rFonts w:ascii="Book Antiqua" w:hAnsi="Book Antiqua" w:cs="Tahoma"/>
          <w:lang w:val="en-US"/>
        </w:rPr>
        <w:fldChar w:fldCharType="separate"/>
      </w:r>
      <w:r w:rsidR="00966A8C" w:rsidRPr="008F2BD1">
        <w:rPr>
          <w:rFonts w:ascii="Book Antiqua" w:hAnsi="Book Antiqua" w:cs="Tahoma"/>
          <w:noProof/>
          <w:vertAlign w:val="superscript"/>
          <w:lang w:val="en-US"/>
        </w:rPr>
        <w:t>11</w:t>
      </w:r>
      <w:r w:rsidR="00966A8C" w:rsidRPr="008F2BD1">
        <w:rPr>
          <w:rFonts w:ascii="Book Antiqua" w:hAnsi="Book Antiqua" w:cs="Tahoma"/>
          <w:lang w:val="en-US"/>
        </w:rPr>
        <w:fldChar w:fldCharType="end"/>
      </w:r>
      <w:r w:rsidR="00966A8C" w:rsidRPr="008F2BD1">
        <w:rPr>
          <w:rFonts w:ascii="Book Antiqua" w:hAnsi="Book Antiqua" w:cs="Tahoma"/>
          <w:vertAlign w:val="superscript"/>
          <w:lang w:val="en-US"/>
        </w:rPr>
        <w:t>]</w:t>
      </w:r>
      <w:r w:rsidRPr="008F2BD1">
        <w:rPr>
          <w:rFonts w:ascii="Book Antiqua" w:hAnsi="Book Antiqua" w:cs="Tahoma"/>
          <w:lang w:val="en-US"/>
        </w:rPr>
        <w:t xml:space="preserve"> noted a poorer long-term outcome of patients with large cartilage lesions compared to those with small lesions.</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There is no evidence that surgical debridement with or without </w:t>
      </w:r>
      <w:proofErr w:type="spellStart"/>
      <w:r w:rsidRPr="008F2BD1">
        <w:rPr>
          <w:rFonts w:ascii="Book Antiqua" w:hAnsi="Book Antiqua" w:cs="Tahoma"/>
          <w:lang w:val="en-US"/>
        </w:rPr>
        <w:t>microfracturing</w:t>
      </w:r>
      <w:proofErr w:type="spellEnd"/>
      <w:r w:rsidRPr="008F2BD1">
        <w:rPr>
          <w:rFonts w:ascii="Book Antiqua" w:hAnsi="Book Antiqua" w:cs="Tahoma"/>
          <w:lang w:val="en-US"/>
        </w:rPr>
        <w:t xml:space="preserve"> protects against degeneration.</w:t>
      </w:r>
    </w:p>
    <w:p w14:paraId="4435BBB9"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3C38FF67" w14:textId="656602E7" w:rsidR="001C32A8" w:rsidRPr="00966A8C" w:rsidRDefault="00966A8C" w:rsidP="008F2BD1">
      <w:pPr>
        <w:widowControl w:val="0"/>
        <w:autoSpaceDE w:val="0"/>
        <w:autoSpaceDN w:val="0"/>
        <w:adjustRightInd w:val="0"/>
        <w:spacing w:line="360" w:lineRule="auto"/>
        <w:jc w:val="both"/>
        <w:rPr>
          <w:rFonts w:ascii="Book Antiqua" w:eastAsia="宋体" w:hAnsi="Book Antiqua" w:cs="Tahoma"/>
          <w:lang w:val="en-US" w:eastAsia="zh-CN"/>
        </w:rPr>
      </w:pPr>
      <w:r w:rsidRPr="008F2BD1">
        <w:rPr>
          <w:rFonts w:ascii="Book Antiqua" w:hAnsi="Book Antiqua" w:cs="Tahoma"/>
          <w:b/>
          <w:lang w:val="en-US"/>
        </w:rPr>
        <w:t>CLINICAL PRESENTATION</w:t>
      </w:r>
    </w:p>
    <w:p w14:paraId="71AAF086" w14:textId="24568528"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Patient’s delay and doctor’s delay are very common in elbow OCD. Therefore, a high index of suspicion and directed imaging studies are necessary. In fact, any teenager </w:t>
      </w:r>
      <w:r w:rsidRPr="008F2BD1">
        <w:rPr>
          <w:rFonts w:ascii="Book Antiqua" w:hAnsi="Book Antiqua" w:cs="Tahoma"/>
          <w:lang w:val="en-US"/>
        </w:rPr>
        <w:lastRenderedPageBreak/>
        <w:t>presenting with lateral elbow pain should be suspected of having an OCD lesion. The typical patient is a young male sports person, initially presenting with pain, tenderness, and swelling over the lateral aspect of the elbow</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&lt;Refman&gt;&lt;Cite&gt;&lt;Author&gt;Takahara&lt;/Author&gt;&lt;Year&gt;1998&lt;/Year&gt;&lt;RecNum&gt;48&lt;/RecNum&gt;&lt;IDText&gt;Early detection of osteochondritis dissecans of the capitellum in young baseball players. Report of three cases&lt;/IDText&gt;&lt;MDL Ref_Type="Journal"&gt;&lt;Ref_Type&gt;Journal&lt;/Ref_Type&gt;&lt;Ref_ID&gt;48&lt;/Ref_ID&gt;&lt;Title_Primary&gt;Early detection of osteochondritis dissecans of the capitellum in young baseball players. Report of three cases&lt;/Title_Primary&gt;&lt;Authors_Primary&gt;Takahara,M.&lt;/Authors_Primary&gt;&lt;Authors_Primary&gt;Shundo,M.&lt;/Authors_Primary&gt;&lt;Authors_Primary&gt;Kondo,M.&lt;/Authors_Primary&gt;&lt;Authors_Primary&gt;Suzuki,K.&lt;/Authors_Primary&gt;&lt;Authors_Primary&gt;Nambu,T.&lt;/Authors_Primary&gt;&lt;Authors_Primary&gt;Ogino,T.&lt;/Authors_Primary&gt;&lt;Date_Primary&gt;1998/6&lt;/Date_Primary&gt;&lt;Keywords&gt;Baseball&lt;/Keywords&gt;&lt;Keywords&gt;Child&lt;/Keywords&gt;&lt;Keywords&gt;diagnosis&lt;/Keywords&gt;&lt;Keywords&gt;Elbow Joint&lt;/Keywords&gt;&lt;Keywords&gt;etiology&lt;/Keywords&gt;&lt;Keywords&gt;Humans&lt;/Keywords&gt;&lt;Keywords&gt;Humerus&lt;/Keywords&gt;&lt;Keywords&gt;injuries&lt;/Keywords&gt;&lt;Keywords&gt;Magnetic Resonance Imaging&lt;/Keywords&gt;&lt;Keywords&gt;Male&lt;/Keywords&gt;&lt;Keywords&gt;Osteochondritis&lt;/Keywords&gt;&lt;Keywords&gt;Osteochondritis Dissecans&lt;/Keywords&gt;&lt;Keywords&gt;Range of Motion,Articular&lt;/Keywords&gt;&lt;Keywords&gt;Risk Factors&lt;/Keywords&gt;&lt;Keywords&gt;surgery&lt;/Keywords&gt;&lt;Keywords&gt;ultrasonography&lt;/Keywords&gt;&lt;Reprint&gt;Not in File&lt;/Reprint&gt;&lt;Start_Page&gt;892&lt;/Start_Page&gt;&lt;End_Page&gt;897&lt;/End_Page&gt;&lt;Periodical&gt;J Bone Joint Surg Am&lt;/Periodical&gt;&lt;Volume&gt;80&lt;/Volume&gt;&lt;Issue&gt;6&lt;/Issue&gt;&lt;Address&gt;Department of Orthopaedic Surgery, Hokkaido University School of Medicine, Sapporo City, Japan. mtakahar@med.id.yamagata-u.ac.jp&lt;/Address&gt;&lt;Web_URL&gt;PM:9655108&lt;/Web_URL&gt;&lt;ZZ_JournalFull&gt;&lt;f name="System"&gt;J Bone Joint Surg Am&lt;/f&gt;&lt;/ZZ_JournalFull&gt;&lt;ZZ_WorkformID&gt;1&lt;/ZZ_WorkformID&gt;&lt;/MDL&gt;&lt;/Cite&gt;&lt;/Refman&gt;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12</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In a later stage, there may be loss of extension and intermittent catching and locking of the elbow, but physical examination findings are not very distinct in the early stage of OCD. Yet, it is important to detect OCD as early as possible to prevent expansion of the lesion and possible degeneration of the joint. </w:t>
      </w:r>
    </w:p>
    <w:p w14:paraId="45DA4A47"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257E2452" w14:textId="364E9EB9" w:rsidR="001C32A8" w:rsidRPr="002009FA" w:rsidRDefault="002009FA" w:rsidP="008F2BD1">
      <w:pPr>
        <w:widowControl w:val="0"/>
        <w:autoSpaceDE w:val="0"/>
        <w:autoSpaceDN w:val="0"/>
        <w:adjustRightInd w:val="0"/>
        <w:spacing w:line="360" w:lineRule="auto"/>
        <w:jc w:val="both"/>
        <w:rPr>
          <w:rFonts w:ascii="Book Antiqua" w:eastAsia="宋体" w:hAnsi="Book Antiqua" w:cs="Tahoma"/>
          <w:b/>
          <w:lang w:val="en-US" w:eastAsia="zh-CN"/>
        </w:rPr>
      </w:pPr>
      <w:r w:rsidRPr="008F2BD1">
        <w:rPr>
          <w:rFonts w:ascii="Book Antiqua" w:hAnsi="Book Antiqua" w:cs="Tahoma"/>
          <w:b/>
          <w:lang w:val="en-US"/>
        </w:rPr>
        <w:t>IMAGING</w:t>
      </w:r>
    </w:p>
    <w:p w14:paraId="73441C80" w14:textId="53B02903"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Plain anteroposterior and lateral radiographs are often used as an initial screening method (Figure 2). Radiographic signs of an OCD are flattening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a focal defect of the articular surface, and loose bodies. However, routine radiographs of the elbow are insensitive in identifying OCD of the </w:t>
      </w:r>
      <w:proofErr w:type="spellStart"/>
      <w:r w:rsidRPr="008F2BD1">
        <w:rPr>
          <w:rFonts w:ascii="Book Antiqua" w:hAnsi="Book Antiqua" w:cs="Tahoma"/>
          <w:lang w:val="en-US"/>
        </w:rPr>
        <w:t>capitellum</w:t>
      </w:r>
      <w:proofErr w:type="spellEnd"/>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&lt;Refman&gt;&lt;Cite&gt;&lt;Author&gt;Kijowski&lt;/Author&gt;&lt;Year&gt;2005&lt;/Year&gt;&lt;RecNum&gt;33&lt;/RecNum&gt;&lt;IDText&gt;Radiography of the elbow for evaluation of patients with osteochondritis dissecans of the capitellum&lt;/IDText&gt;&lt;MDL Ref_Type="Journal"&gt;&lt;Ref_Type&gt;Journal&lt;/Ref_Type&gt;&lt;Ref_ID&gt;33&lt;/Ref_ID&gt;&lt;Title_Primary&gt;Radiography of the elbow for evaluation of patients with osteochondritis dissecans of the capitellum&lt;/Title_Primary&gt;&lt;Authors_Primary&gt;Kijowski,R.&lt;/Authors_Primary&gt;&lt;Authors_Primary&gt;De Smet,A.A.&lt;/Authors_Primary&gt;&lt;Date_Primary&gt;2005/5&lt;/Date_Primary&gt;&lt;Keywords&gt;Adolescent&lt;/Keywords&gt;&lt;Keywords&gt;Adult&lt;/Keywords&gt;&lt;Keywords&gt;Child&lt;/Keywords&gt;&lt;Keywords&gt;Elbow&lt;/Keywords&gt;&lt;Keywords&gt;Elbow Joint&lt;/Keywords&gt;&lt;Keywords&gt;Female&lt;/Keywords&gt;&lt;Keywords&gt;Humans&lt;/Keywords&gt;&lt;Keywords&gt;Humerus&lt;/Keywords&gt;&lt;Keywords&gt;Joint Loose Bodies&lt;/Keywords&gt;&lt;Keywords&gt;Magnetic Resonance Imaging&lt;/Keywords&gt;&lt;Keywords&gt;Male&lt;/Keywords&gt;&lt;Keywords&gt;Osteochondritis Dissecans&lt;/Keywords&gt;&lt;Keywords&gt;pathology&lt;/Keywords&gt;&lt;Keywords&gt;radiography&lt;/Keywords&gt;&lt;Keywords&gt;Sensitivity and Specificity&lt;/Keywords&gt;&lt;Keywords&gt;surgery&lt;/Keywords&gt;&lt;Reprint&gt;Not in File&lt;/Reprint&gt;&lt;Start_Page&gt;266&lt;/Start_Page&gt;&lt;End_Page&gt;271&lt;/End_Page&gt;&lt;Periodical&gt;Skeletal Radiol.&lt;/Periodical&gt;&lt;Volume&gt;34&lt;/Volume&gt;&lt;Issue&gt;5&lt;/Issue&gt;&lt;Misc_3&gt;10.1007/s00256-005-0899-6 [doi]&lt;/Misc_3&gt;&lt;Address&gt;Department of Radiology, University of Wisconsin Hospital, Clinical Science Center E3/311, 600 Highland Avenue, Madison, WI 53792-3252, USA. rkijowski@mail.radiology.wisc.edu&lt;/Address&gt;&lt;Web_URL&gt;PM:15761743&lt;/Web_URL&gt;&lt;ZZ_JournalFull&gt;&lt;f name="System"&gt;Skeletal Radiol.&lt;/f&gt;&lt;/ZZ_JournalFull&gt;&lt;ZZ_WorkformID&gt;1&lt;/ZZ_WorkformID&gt;&lt;/MDL&gt;&lt;/Cite&gt;&lt;/Refman&gt;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13</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In fact, approximately half of the radiographs of patients with a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OCD appear normal</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&lt;Refman&gt;&lt;Cite&gt;&lt;Author&gt;Kijowski&lt;/Author&gt;&lt;Year&gt;2005&lt;/Year&gt;&lt;RecNum&gt;33&lt;/RecNum&gt;&lt;IDText&gt;Radiography of the elbow for evaluation of patients with osteochondritis dissecans of the capitellum&lt;/IDText&gt;&lt;MDL Ref_Type="Journal"&gt;&lt;Ref_Type&gt;Journal&lt;/Ref_Type&gt;&lt;Ref_ID&gt;33&lt;/Ref_ID&gt;&lt;Title_Primary&gt;Radiography of the elbow for evaluation of patients with osteochondritis dissecans of the capitellum&lt;/Title_Primary&gt;&lt;Authors_Primary&gt;Kijowski,R.&lt;/Authors_Primary&gt;&lt;Authors_Primary&gt;De Smet,A.A.&lt;/Authors_Primary&gt;&lt;Date_Primary&gt;2005/5&lt;/Date_Primary&gt;&lt;Keywords&gt;Adolescent&lt;/Keywords&gt;&lt;Keywords&gt;Adult&lt;/Keywords&gt;&lt;Keywords&gt;Child&lt;/Keywords&gt;&lt;Keywords&gt;Elbow&lt;/Keywords&gt;&lt;Keywords&gt;Elbow Joint&lt;/Keywords&gt;&lt;Keywords&gt;Female&lt;/Keywords&gt;&lt;Keywords&gt;Humans&lt;/Keywords&gt;&lt;Keywords&gt;Humerus&lt;/Keywords&gt;&lt;Keywords&gt;Joint Loose Bodies&lt;/Keywords&gt;&lt;Keywords&gt;Magnetic Resonance Imaging&lt;/Keywords&gt;&lt;Keywords&gt;Male&lt;/Keywords&gt;&lt;Keywords&gt;Osteochondritis Dissecans&lt;/Keywords&gt;&lt;Keywords&gt;pathology&lt;/Keywords&gt;&lt;Keywords&gt;radiography&lt;/Keywords&gt;&lt;Keywords&gt;Sensitivity and Specificity&lt;/Keywords&gt;&lt;Keywords&gt;surgery&lt;/Keywords&gt;&lt;Reprint&gt;Not in File&lt;/Reprint&gt;&lt;Start_Page&gt;266&lt;/Start_Page&gt;&lt;End_Page&gt;271&lt;/End_Page&gt;&lt;Periodical&gt;Skeletal Radiol.&lt;/Periodical&gt;&lt;Volume&gt;34&lt;/Volume&gt;&lt;Issue&gt;5&lt;/Issue&gt;&lt;Misc_3&gt;10.1007/s00256-005-0899-6 [doi]&lt;/Misc_3&gt;&lt;Address&gt;Department of Radiology, University of Wisconsin Hospital, Clinical Science Center E3/311, 600 Highland Avenue, Madison, WI 53792-3252, USA. rkijowski@mail.radiology.wisc.edu&lt;/Address&gt;&lt;Web_URL&gt;PM:15761743&lt;/Web_URL&gt;&lt;ZZ_JournalFull&gt;&lt;f name="System"&gt;Skeletal Radiol.&lt;/f&gt;&lt;/ZZ_JournalFull&gt;&lt;ZZ_WorkformID&gt;1&lt;/ZZ_WorkformID&gt;&lt;/MDL&gt;&lt;/Cite&gt;&lt;/Refman&gt;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13</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An anteroposterior view with the elbow in 45º of flexion may better depict the lesion</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&lt;Refman&gt;&lt;Cite&gt;&lt;Author&gt;Takahara&lt;/Author&gt;&lt;Year&gt;2008&lt;/Year&gt;&lt;RecNum&gt;25&lt;/RecNum&gt;&lt;IDText&gt;Classification, treatment, and outcome of osteochondritis dissecans of the humeral capitellum. Surgical technique&lt;/IDText&gt;&lt;MDL Ref_Type="Journal"&gt;&lt;Ref_Type&gt;Journal&lt;/Ref_Type&gt;&lt;Ref_ID&gt;25&lt;/Ref_ID&gt;&lt;Title_Primary&gt;Classification, treatment, and outcome of osteochondritis dissecans of the humeral capitellum. Surgical technique&lt;/Title_Primary&gt;&lt;Authors_Primary&gt;Takahara,M.&lt;/Authors_Primary&gt;&lt;Authors_Primary&gt;Mura,N.&lt;/Authors_Primary&gt;&lt;Authors_Primary&gt;Sasaki,J.&lt;/Authors_Primary&gt;&lt;Authors_Primary&gt;Harada,M.&lt;/Authors_Primary&gt;&lt;Authors_Primary&gt;Ogino,T.&lt;/Authors_Primary&gt;&lt;Date_Primary&gt;2008/3&lt;/Date_Primary&gt;&lt;Keywords&gt;Adolescent&lt;/Keywords&gt;&lt;Keywords&gt;Arthroscopy&lt;/Keywords&gt;&lt;Keywords&gt;Bone Transplantation&lt;/Keywords&gt;&lt;Keywords&gt;classification&lt;/Keywords&gt;&lt;Keywords&gt;contraindications&lt;/Keywords&gt;&lt;Keywords&gt;Elbow&lt;/Keywords&gt;&lt;Keywords&gt;Humans&lt;/Keywords&gt;&lt;Keywords&gt;Humerus&lt;/Keywords&gt;&lt;Keywords&gt;methods&lt;/Keywords&gt;&lt;Keywords&gt;Orthopedic Procedures&lt;/Keywords&gt;&lt;Keywords&gt;Osteochondritis Dissecans&lt;/Keywords&gt;&lt;Keywords&gt;rehabilitation&lt;/Keywords&gt;&lt;Keywords&gt;surgery&lt;/Keywords&gt;&lt;Keywords&gt;therapy&lt;/Keywords&gt;&lt;Keywords&gt;Treatment Outcome&lt;/Keywords&gt;&lt;Reprint&gt;Not in File&lt;/Reprint&gt;&lt;Start_Page&gt;47&lt;/Start_Page&gt;&lt;End_Page&gt;62&lt;/End_Page&gt;&lt;Periodical&gt;J Bone Joint Surg Am&lt;/Periodical&gt;&lt;Volume&gt;90 Suppl 2 Pt 1&lt;/Volume&gt;&lt;Misc_3&gt;90/Supplement_2/47 [pii];10.2106/JBJS.G.01135 [doi]&lt;/Misc_3&gt;&lt;Address&gt;Department of Orthopaedic Surgery, Yamagata University School of Medicine, Iida-Nish 2-2-2, Yamagata City, 990-9585, Japan. mtakahar@med.id.yamagata-u.ac.jp&lt;/Address&gt;&lt;Web_URL&gt;PM:18310686&lt;/Web_URL&gt;&lt;ZZ_JournalFull&gt;&lt;f name="System"&gt;J Bone Joint Surg Am&lt;/f&gt;&lt;/ZZ_JournalFull&gt;&lt;ZZ_WorkformID&gt;1&lt;/ZZ_WorkformID&gt;&lt;/MDL&gt;&lt;/Cite&gt;&lt;/Refman&gt;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14</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17065BFB" w14:textId="70225AFB" w:rsidR="001C32A8" w:rsidRPr="008F2BD1" w:rsidRDefault="001C32A8" w:rsidP="002009FA">
      <w:pPr>
        <w:widowControl w:val="0"/>
        <w:autoSpaceDE w:val="0"/>
        <w:autoSpaceDN w:val="0"/>
        <w:adjustRightInd w:val="0"/>
        <w:spacing w:line="360" w:lineRule="auto"/>
        <w:ind w:firstLineChars="100" w:firstLine="240"/>
        <w:jc w:val="both"/>
        <w:rPr>
          <w:rFonts w:ascii="Book Antiqua" w:hAnsi="Book Antiqua" w:cs="Tahoma"/>
          <w:i/>
          <w:lang w:val="en-US"/>
        </w:rPr>
      </w:pPr>
      <w:r w:rsidRPr="008F2BD1">
        <w:rPr>
          <w:rFonts w:ascii="Book Antiqua" w:hAnsi="Book Antiqua" w:cs="Tahoma"/>
          <w:lang w:val="en-US"/>
        </w:rPr>
        <w:t xml:space="preserve">Because of the low sensitivity of plain radiography, additional imaging is indicated when an OCD is suspected. Ultrasound of the elbow has been described to detect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w:t>
      </w:r>
      <w:proofErr w:type="gramStart"/>
      <w:r w:rsidRPr="008F2BD1">
        <w:rPr>
          <w:rFonts w:ascii="Book Antiqua" w:hAnsi="Book Antiqua" w:cs="Tahoma"/>
          <w:lang w:val="en-US"/>
        </w:rPr>
        <w:t>OCD</w:t>
      </w:r>
      <w:r w:rsidR="002009FA" w:rsidRPr="008F2BD1">
        <w:rPr>
          <w:rFonts w:ascii="Book Antiqua" w:hAnsi="Book Antiqua" w:cs="Tahoma"/>
          <w:vertAlign w:val="superscript"/>
          <w:lang w:val="en-US"/>
        </w:rPr>
        <w:t>[</w:t>
      </w:r>
      <w:proofErr w:type="gramEnd"/>
      <w:r w:rsidR="002009FA" w:rsidRPr="008F2BD1">
        <w:rPr>
          <w:rFonts w:ascii="Book Antiqua" w:hAnsi="Book Antiqua" w:cs="Tahoma"/>
          <w:lang w:val="en-US"/>
        </w:rPr>
        <w:fldChar w:fldCharType="begin">
          <w:fldData xml:space="preserve">PFJlZm1hbj48Q2l0ZT48QXV0aG9yPkhhcmFkYTwvQXV0aG9yPjxZZWFyPjIwMDY8L1llYXI+PFJl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</w:fldData>
        </w:fldChar>
      </w:r>
      <w:r w:rsidR="002009FA" w:rsidRPr="008F2BD1">
        <w:rPr>
          <w:rFonts w:ascii="Book Antiqua" w:hAnsi="Book Antiqua" w:cs="Tahoma"/>
          <w:lang w:val="en-US"/>
        </w:rPr>
        <w:instrText xml:space="preserve"> ADDIN REFMGR.CITE </w:instrText>
      </w:r>
      <w:r w:rsidR="002009FA" w:rsidRPr="008F2BD1">
        <w:rPr>
          <w:rFonts w:ascii="Book Antiqua" w:hAnsi="Book Antiqua" w:cs="Tahoma"/>
          <w:lang w:val="en-US"/>
        </w:rPr>
        <w:fldChar w:fldCharType="begin">
          <w:fldData xml:space="preserve">PFJlZm1hbj48Q2l0ZT48QXV0aG9yPkhhcmFkYTwvQXV0aG9yPjxZZWFyPjIwMDY8L1llYXI+PFJl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</w:fldData>
        </w:fldChar>
      </w:r>
      <w:r w:rsidR="002009FA" w:rsidRPr="008F2BD1">
        <w:rPr>
          <w:rFonts w:ascii="Book Antiqua" w:hAnsi="Book Antiqua" w:cs="Tahoma"/>
          <w:lang w:val="en-US"/>
        </w:rPr>
        <w:instrText xml:space="preserve"> ADDIN EN.CITE.DATA </w:instrText>
      </w:r>
      <w:r w:rsidR="002009FA" w:rsidRPr="008F2BD1">
        <w:rPr>
          <w:rFonts w:ascii="Book Antiqua" w:hAnsi="Book Antiqua" w:cs="Tahoma"/>
          <w:lang w:val="en-US"/>
        </w:rPr>
      </w:r>
      <w:r w:rsidR="002009FA" w:rsidRPr="008F2BD1">
        <w:rPr>
          <w:rFonts w:ascii="Book Antiqua" w:hAnsi="Book Antiqua" w:cs="Tahoma"/>
          <w:lang w:val="en-US"/>
        </w:rPr>
        <w:fldChar w:fldCharType="end"/>
      </w:r>
      <w:r w:rsidR="002009FA" w:rsidRPr="008F2BD1">
        <w:rPr>
          <w:rFonts w:ascii="Book Antiqua" w:hAnsi="Book Antiqua" w:cs="Tahoma"/>
          <w:lang w:val="en-US"/>
        </w:rPr>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15-17</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However,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is partially obscured by the radial head</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&lt;Refman&gt;&lt;Cite&gt;&lt;Author&gt;Takenaga&lt;/Author&gt;&lt;Year&gt;2014&lt;/Year&gt;&lt;RecNum&gt;540&lt;/RecNum&gt;&lt;IDText&gt;Ultrasound imaging of the humeral capitellum: a cadaveric study&lt;/IDText&gt;&lt;MDL Ref_Type="Journal"&gt;&lt;Ref_Type&gt;Journal&lt;/Ref_Type&gt;&lt;Ref_ID&gt;540&lt;/Ref_ID&gt;&lt;Title_Primary&gt;Ultrasound imaging of the humeral capitellum: a cadaveric study&lt;/Title_Primary&gt;&lt;Authors_Primary&gt;Takenaga,T.&lt;/Authors_Primary&gt;&lt;Authors_Primary&gt;Goto,H.&lt;/Authors_Primary&gt;&lt;Authors_Primary&gt;Nozaki,M.&lt;/Authors_Primary&gt;&lt;Authors_Primary&gt;Yoshida,M.&lt;/Authors_Primary&gt;&lt;Authors_Primary&gt;Nishiyama,T.&lt;/Authors_Primary&gt;&lt;Authors_Primary&gt;Otsuka,T.&lt;/Authors_Primary&gt;&lt;Date_Primary&gt;2014/11&lt;/Date_Primary&gt;&lt;Keywords&gt;Cadaver&lt;/Keywords&gt;&lt;Keywords&gt;Cartilage&lt;/Keywords&gt;&lt;Keywords&gt;Elbow&lt;/Keywords&gt;&lt;Keywords&gt;methods&lt;/Keywords&gt;&lt;Keywords&gt;Osteochondritis&lt;/Keywords&gt;&lt;Keywords&gt;Osteochondritis Dissecans&lt;/Keywords&gt;&lt;Keywords&gt;surgery&lt;/Keywords&gt;&lt;Keywords&gt;ultrasonography&lt;/Keywords&gt;&lt;Reprint&gt;Not in File&lt;/Reprint&gt;&lt;Start_Page&gt;907&lt;/Start_Page&gt;&lt;End_Page&gt;912&lt;/End_Page&gt;&lt;Periodical&gt;J Orthop Sci.&lt;/Periodical&gt;&lt;Volume&gt;19&lt;/Volume&gt;&lt;Issue&gt;6&lt;/Issue&gt;&lt;Misc_3&gt;10.1007/s00776-014-0637-9 [doi]&lt;/Misc_3&gt;&lt;Address&gt;Department of Orthopaedic Surgery, Nagoya City University Graduate School of Medical Science, 1 Kawasumi, Mizuho-cho, Mizuho-ku, Nagoya, 467-8601, Japan, take10280425@yahoo.co.jp&lt;/Address&gt;&lt;Web_URL&gt;PM:25196792&lt;/Web_URL&gt;&lt;ZZ_JournalFull&gt;&lt;f name="System"&gt;J Orthop Sci.&lt;/f&gt;&lt;/ZZ_JournalFull&gt;&lt;ZZ_WorkformID&gt;1&lt;/ZZ_WorkformID&gt;&lt;/MDL&gt;&lt;/Cite&gt;&lt;/Refman&gt;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17</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Computed tomography (CT) and magnetic resonance imaging (MRI) are most useful in diagnosing an OCD. MRI demonstrates early OCD and is valuable in determining the stability and viability of the OCD fragment (Figure 3)</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fldData xml:space="preserve">PFJlZm1hbj48Q2l0ZT48QXV0aG9yPkJhdWVyPC9BdXRob3I+PFllYXI+MTk5MjwvWWVhcj48UmVj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</w:fldData>
        </w:fldChar>
      </w:r>
      <w:r w:rsidR="002009FA" w:rsidRPr="008F2BD1">
        <w:rPr>
          <w:rFonts w:ascii="Book Antiqua" w:hAnsi="Book Antiqua" w:cs="Tahoma"/>
          <w:lang w:val="en-US"/>
        </w:rPr>
        <w:instrText xml:space="preserve"> ADDIN REFMGR.CITE </w:instrText>
      </w:r>
      <w:r w:rsidR="002009FA" w:rsidRPr="008F2BD1">
        <w:rPr>
          <w:rFonts w:ascii="Book Antiqua" w:hAnsi="Book Antiqua" w:cs="Tahoma"/>
          <w:lang w:val="en-US"/>
        </w:rPr>
        <w:fldChar w:fldCharType="begin">
          <w:fldData xml:space="preserve">PFJlZm1hbj48Q2l0ZT48QXV0aG9yPkJhdWVyPC9BdXRob3I+PFllYXI+MTk5MjwvWWVhcj48UmVj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</w:fldData>
        </w:fldChar>
      </w:r>
      <w:r w:rsidR="002009FA" w:rsidRPr="008F2BD1">
        <w:rPr>
          <w:rFonts w:ascii="Book Antiqua" w:hAnsi="Book Antiqua" w:cs="Tahoma"/>
          <w:lang w:val="en-US"/>
        </w:rPr>
        <w:instrText xml:space="preserve"> ADDIN EN.CITE.DATA </w:instrText>
      </w:r>
      <w:r w:rsidR="002009FA" w:rsidRPr="008F2BD1">
        <w:rPr>
          <w:rFonts w:ascii="Book Antiqua" w:hAnsi="Book Antiqua" w:cs="Tahoma"/>
          <w:lang w:val="en-US"/>
        </w:rPr>
      </w:r>
      <w:r w:rsidR="002009FA" w:rsidRPr="008F2BD1">
        <w:rPr>
          <w:rFonts w:ascii="Book Antiqua" w:hAnsi="Book Antiqua" w:cs="Tahoma"/>
          <w:lang w:val="en-US"/>
        </w:rPr>
        <w:fldChar w:fldCharType="end"/>
      </w:r>
      <w:r w:rsidR="002009FA" w:rsidRPr="008F2BD1">
        <w:rPr>
          <w:rFonts w:ascii="Book Antiqua" w:hAnsi="Book Antiqua" w:cs="Tahoma"/>
          <w:lang w:val="en-US"/>
        </w:rPr>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10</w:t>
      </w:r>
      <w:r w:rsidR="002009FA">
        <w:rPr>
          <w:rFonts w:ascii="Book Antiqua" w:eastAsia="宋体" w:hAnsi="Book Antiqua" w:cs="Tahoma" w:hint="eastAsia"/>
          <w:noProof/>
          <w:vertAlign w:val="superscript"/>
          <w:lang w:val="en-US" w:eastAsia="zh-CN"/>
        </w:rPr>
        <w:t>,</w:t>
      </w:r>
      <w:r w:rsidR="002009FA" w:rsidRPr="008F2BD1">
        <w:rPr>
          <w:rFonts w:ascii="Book Antiqua" w:hAnsi="Book Antiqua" w:cs="Tahoma"/>
          <w:noProof/>
          <w:vertAlign w:val="superscript"/>
          <w:lang w:val="en-US"/>
        </w:rPr>
        <w:t>17</w:t>
      </w:r>
      <w:r w:rsidR="002009FA">
        <w:rPr>
          <w:rFonts w:ascii="Book Antiqua" w:eastAsia="宋体" w:hAnsi="Book Antiqua" w:cs="Tahoma" w:hint="eastAsia"/>
          <w:noProof/>
          <w:vertAlign w:val="superscript"/>
          <w:lang w:val="en-US" w:eastAsia="zh-CN"/>
        </w:rPr>
        <w:t>,</w:t>
      </w:r>
      <w:r w:rsidR="002009FA" w:rsidRPr="008F2BD1">
        <w:rPr>
          <w:rFonts w:ascii="Book Antiqua" w:hAnsi="Book Antiqua" w:cs="Tahoma"/>
          <w:noProof/>
          <w:vertAlign w:val="superscript"/>
          <w:lang w:val="en-US"/>
        </w:rPr>
        <w:t>18</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Magnetic resonance arthrography (MRA) utilizes intra-articular gadolinium contrast agent to detect OCD and loose bodies</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&lt;Refman&gt;&lt;Cite&gt;&lt;Author&gt;Dewan&lt;/Author&gt;&lt;Year&gt;2013&lt;/Year&gt;&lt;RecNum&gt;542&lt;/RecNum&gt;&lt;IDText&gt;MRI of the elbow: techniques and spectrum of disease: AAOS exhibit selection&lt;/IDText&gt;&lt;MDL Ref_Type="Journal"&gt;&lt;Ref_Type&gt;Journal&lt;/Ref_Type&gt;&lt;Ref_ID&gt;542&lt;/Ref_ID&gt;&lt;Title_Primary&gt;MRI of the elbow: techniques and spectrum of disease: AAOS exhibit selection&lt;/Title_Primary&gt;&lt;Authors_Primary&gt;Dewan,A.K.&lt;/Authors_Primary&gt;&lt;Authors_Primary&gt;Chhabra,A.B.&lt;/Authors_Primary&gt;&lt;Authors_Primary&gt;Khanna,A.J.&lt;/Authors_Primary&gt;&lt;Authors_Primary&gt;Anderson,M.W.&lt;/Authors_Primary&gt;&lt;Authors_Primary&gt;Brunton,L.M.&lt;/Authors_Primary&gt;&lt;Date_Primary&gt;2013/7/17&lt;/Date_Primary&gt;&lt;Keywords&gt;Arthrography&lt;/Keywords&gt;&lt;Keywords&gt;Collateral Ligaments&lt;/Keywords&gt;&lt;Keywords&gt;Elbow&lt;/Keywords&gt;&lt;Keywords&gt;Elbow Joint&lt;/Keywords&gt;&lt;Keywords&gt;Humans&lt;/Keywords&gt;&lt;Keywords&gt;injuries&lt;/Keywords&gt;&lt;Keywords&gt;Magnetic Resonance Imaging&lt;/Keywords&gt;&lt;Keywords&gt;methods&lt;/Keywords&gt;&lt;Keywords&gt;Nerve Compression Syndromes&lt;/Keywords&gt;&lt;Keywords&gt;Osteochondritis&lt;/Keywords&gt;&lt;Keywords&gt;Osteochondritis Dissecans&lt;/Keywords&gt;&lt;Keywords&gt;pathology&lt;/Keywords&gt;&lt;Keywords&gt;surgery&lt;/Keywords&gt;&lt;Keywords&gt;Tendon Injuries&lt;/Keywords&gt;&lt;Reprint&gt;Not in File&lt;/Reprint&gt;&lt;Start_Page&gt;e99&lt;/Start_Page&gt;&lt;End_Page&gt;13&lt;/End_Page&gt;&lt;Periodical&gt;J Bone Joint Surg Am&lt;/Periodical&gt;&lt;Volume&gt;95&lt;/Volume&gt;&lt;Issue&gt;14&lt;/Issue&gt;&lt;Misc_3&gt;1705150 [pii];10.2106/JBJS.L.01621 [doi]&lt;/Misc_3&gt;&lt;Address&gt;Department of Orthopaedic Surgery, The Johns Hopkins University/Johns Hopkins Bayview Medical Center, 4940 Eastern Avenue #A665, Baltimore, MD 21224, USA. ehenze1@jhmi.edu&lt;/Address&gt;&lt;Web_URL&gt;PM:23864190&lt;/Web_URL&gt;&lt;ZZ_JournalFull&gt;&lt;f name="System"&gt;J Bone Joint Surg Am&lt;/f&gt;&lt;/ZZ_JournalFull&gt;&lt;ZZ_WorkformID&gt;1&lt;/ZZ_WorkformID&gt;&lt;/MDL&gt;&lt;/Cite&gt;&lt;/Refman&gt;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18</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However, the addition of intra-articular contrast agent does not improve the sensitivity of MRI without contrast agent in detecting cartilage lesions in the elbow</w:t>
      </w:r>
      <w:r w:rsidR="002009FA" w:rsidRPr="008F2BD1">
        <w:rPr>
          <w:rFonts w:ascii="Book Antiqua" w:hAnsi="Book Antiqua" w:cs="Tahoma"/>
          <w:vertAlign w:val="superscript"/>
          <w:lang w:val="en-US"/>
        </w:rPr>
        <w:t>[</w:t>
      </w:r>
      <w:r w:rsidR="002009FA" w:rsidRPr="008F2BD1">
        <w:rPr>
          <w:rFonts w:ascii="Book Antiqua" w:hAnsi="Book Antiqua" w:cs="Tahoma"/>
          <w:lang w:val="en-US"/>
        </w:rPr>
        <w:fldChar w:fldCharType="begin"/>
      </w:r>
      <w:r w:rsidR="002009FA" w:rsidRPr="008F2BD1">
        <w:rPr>
          <w:rFonts w:ascii="Book Antiqua" w:hAnsi="Book Antiqua" w:cs="Tahoma"/>
          <w:lang w:val="en-US"/>
        </w:rPr>
        <w:instrText xml:space="preserve"> ADDIN REFMGR.CITE &lt;Refman&gt;&lt;Cite&gt;&lt;Author&gt;Theodoropoulos&lt;/Author&gt;&lt;Year&gt;2012&lt;/Year&gt;&lt;RecNum&gt;559&lt;/RecNum&gt;&lt;IDText&gt;Correlation of preoperative MRI and MRA with arthroscopically proven articular cartilage lesions of the elbow&lt;/IDText&gt;&lt;MDL Ref_Type="Journal"&gt;&lt;Ref_Type&gt;Journal&lt;/Ref_Type&gt;&lt;Ref_ID&gt;559&lt;/Ref_ID&gt;&lt;Title_Primary&gt;Correlation of preoperative MRI and MRA with arthroscopically proven articular cartilage lesions of the elbow&lt;/Title_Primary&gt;&lt;Authors_Primary&gt;Theodoropoulos,J.S.&lt;/Authors_Primary&gt;&lt;Authors_Primary&gt;Dwyer,T.&lt;/Authors_Primary&gt;&lt;Authors_Primary&gt;Wolin,P.M.&lt;/Authors_Primary&gt;&lt;Date_Primary&gt;2012/9&lt;/Date_Primary&gt;&lt;Keywords&gt;Adolescent&lt;/Keywords&gt;&lt;Keywords&gt;Adult&lt;/Keywords&gt;&lt;Keywords&gt;Arm Injuries&lt;/Keywords&gt;&lt;Keywords&gt;Arthrography&lt;/Keywords&gt;&lt;Keywords&gt;Arthroscopy&lt;/Keywords&gt;&lt;Keywords&gt;Cartilage&lt;/Keywords&gt;&lt;Keywords&gt;Cartilage,Articular&lt;/Keywords&gt;&lt;Keywords&gt;diagnosis&lt;/Keywords&gt;&lt;Keywords&gt;Elbow&lt;/Keywords&gt;&lt;Keywords&gt;Female&lt;/Keywords&gt;&lt;Keywords&gt;Humans&lt;/Keywords&gt;&lt;Keywords&gt;injuries&lt;/Keywords&gt;&lt;Keywords&gt;Magnetic Resonance Imaging&lt;/Keywords&gt;&lt;Keywords&gt;Male&lt;/Keywords&gt;&lt;Keywords&gt;Middle Aged&lt;/Keywords&gt;&lt;Keywords&gt;Pain&lt;/Keywords&gt;&lt;Keywords&gt;Predictive Value of Tests&lt;/Keywords&gt;&lt;Keywords&gt;Retrospective Studies&lt;/Keywords&gt;&lt;Keywords&gt;Sensitivity and Specificity&lt;/Keywords&gt;&lt;Keywords&gt;Sports&lt;/Keywords&gt;&lt;Keywords&gt;Sports Medicine&lt;/Keywords&gt;&lt;Keywords&gt;surgery&lt;/Keywords&gt;&lt;Keywords&gt;Young Adult&lt;/Keywords&gt;&lt;Reprint&gt;Not in File&lt;/Reprint&gt;&lt;Start_Page&gt;403&lt;/Start_Page&gt;&lt;End_Page&gt;407&lt;/End_Page&gt;&lt;Periodical&gt;Clin J Sport Med&lt;/Periodical&gt;&lt;Volume&gt;22&lt;/Volume&gt;&lt;Issue&gt;5&lt;/Issue&gt;&lt;Misc_3&gt;10.1097/JSM.0b013e318266c735 [doi];00042752-201209000-00005 [pii]&lt;/Misc_3&gt;&lt;Address&gt;Department of Surgery, Orthopaedic Sports Medicine, Women&amp;apos;s College Hospital, University of Toronto, Toronto, Ontario, Canada. jtheodoropoulos@mtsinai.on.ca&lt;/Address&gt;&lt;Web_URL&gt;PM:22929044&lt;/Web_URL&gt;&lt;ZZ_JournalFull&gt;&lt;f name="System"&gt;Clin J Sport Med&lt;/f&gt;&lt;/ZZ_JournalFull&gt;&lt;ZZ_WorkformID&gt;1&lt;/ZZ_WorkformID&gt;&lt;/MDL&gt;&lt;/Cite&gt;&lt;/Refman&gt;</w:instrText>
      </w:r>
      <w:r w:rsidR="002009FA" w:rsidRPr="008F2BD1">
        <w:rPr>
          <w:rFonts w:ascii="Book Antiqua" w:hAnsi="Book Antiqua" w:cs="Tahoma"/>
          <w:lang w:val="en-US"/>
        </w:rPr>
        <w:fldChar w:fldCharType="separate"/>
      </w:r>
      <w:r w:rsidR="002009FA" w:rsidRPr="008F2BD1">
        <w:rPr>
          <w:rFonts w:ascii="Book Antiqua" w:hAnsi="Book Antiqua" w:cs="Tahoma"/>
          <w:noProof/>
          <w:vertAlign w:val="superscript"/>
          <w:lang w:val="en-US"/>
        </w:rPr>
        <w:t>19</w:t>
      </w:r>
      <w:r w:rsidR="002009FA" w:rsidRPr="008F2BD1">
        <w:rPr>
          <w:rFonts w:ascii="Book Antiqua" w:hAnsi="Book Antiqua" w:cs="Tahoma"/>
          <w:lang w:val="en-US"/>
        </w:rPr>
        <w:fldChar w:fldCharType="end"/>
      </w:r>
      <w:r w:rsidR="002009FA"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CT scans might be more sensitive and better depict loose bodies (Figure 4).</w:t>
      </w:r>
      <w:r w:rsidRPr="008F2BD1">
        <w:rPr>
          <w:rFonts w:ascii="Book Antiqua" w:hAnsi="Book Antiqua" w:cs="Tahoma"/>
          <w:i/>
          <w:lang w:val="en-US"/>
        </w:rPr>
        <w:t xml:space="preserve"> </w:t>
      </w:r>
      <w:r w:rsidRPr="008F2BD1">
        <w:rPr>
          <w:rFonts w:ascii="Book Antiqua" w:hAnsi="Book Antiqua" w:cs="Tahoma"/>
          <w:lang w:val="en-US"/>
        </w:rPr>
        <w:t xml:space="preserve">We studied 25 patients with an OCD proven by arthroscopy </w:t>
      </w:r>
      <w:proofErr w:type="gramStart"/>
      <w:r w:rsidRPr="008F2BD1">
        <w:rPr>
          <w:rFonts w:ascii="Book Antiqua" w:hAnsi="Book Antiqua" w:cs="Tahoma"/>
          <w:lang w:val="en-US"/>
        </w:rPr>
        <w:t>who</w:t>
      </w:r>
      <w:proofErr w:type="gramEnd"/>
      <w:r w:rsidRPr="008F2BD1">
        <w:rPr>
          <w:rFonts w:ascii="Book Antiqua" w:hAnsi="Book Antiqua" w:cs="Tahoma"/>
          <w:lang w:val="en-US"/>
        </w:rPr>
        <w:t xml:space="preserve"> all had preoperative radiographs, MRI and CT. The OCD was visible on 25 CT scans (sensitivity, 100%), on 24 MRI scans (sensitivity, 96%), and on 19 radiographs (sensitivity, 76%). Arthroscopy identified loose bodies in 20 cases. These were visible in 18 CT scans (90%), 13 MRI scans (65%) and 11 radiographs </w:t>
      </w:r>
      <w:r w:rsidRPr="008F2BD1">
        <w:rPr>
          <w:rFonts w:ascii="Book Antiqua" w:hAnsi="Book Antiqua" w:cs="Tahoma"/>
          <w:lang w:val="en-US"/>
        </w:rPr>
        <w:lastRenderedPageBreak/>
        <w:t>(55%).</w:t>
      </w:r>
      <w:r w:rsidRPr="008F2BD1">
        <w:rPr>
          <w:rFonts w:ascii="Book Antiqua" w:hAnsi="Book Antiqua" w:cs="Tahoma"/>
          <w:i/>
          <w:lang w:val="en-US"/>
        </w:rPr>
        <w:t xml:space="preserve"> </w:t>
      </w:r>
      <w:r w:rsidRPr="008F2BD1">
        <w:rPr>
          <w:rFonts w:ascii="Book Antiqua" w:hAnsi="Book Antiqua" w:cs="Tahoma"/>
          <w:lang w:val="en-US"/>
        </w:rPr>
        <w:t>Based on these preliminary data, one might carefully conclude that CT seems to be the optimal imaging technique to diagnose OCD and loose bodies.</w:t>
      </w:r>
    </w:p>
    <w:p w14:paraId="6A035ADD"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2A96F490" w14:textId="71095381" w:rsidR="001C32A8" w:rsidRPr="002009FA"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2009FA">
        <w:rPr>
          <w:rFonts w:ascii="Book Antiqua" w:hAnsi="Book Antiqua" w:cs="Tahoma"/>
          <w:b/>
          <w:i/>
          <w:lang w:val="en-US"/>
        </w:rPr>
        <w:t>Classification</w:t>
      </w:r>
    </w:p>
    <w:p w14:paraId="7C3114EC"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Although the value of grading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OCD seems limited, various classifications have been described. Most are based on radiography, MRI, or arthroscopy. </w:t>
      </w:r>
    </w:p>
    <w:p w14:paraId="01FC8F0F" w14:textId="2972D655" w:rsidR="001C32A8" w:rsidRPr="008F2BD1" w:rsidRDefault="001C32A8" w:rsidP="008F0CE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Minami </w:t>
      </w:r>
      <w:r w:rsidRPr="008F0CE7">
        <w:rPr>
          <w:rFonts w:ascii="Book Antiqua" w:hAnsi="Book Antiqua" w:cs="Tahoma"/>
          <w:i/>
          <w:lang w:val="en-US"/>
        </w:rPr>
        <w:t>et al</w:t>
      </w:r>
      <w:r w:rsidR="008F0CE7" w:rsidRPr="008F2BD1">
        <w:rPr>
          <w:rFonts w:ascii="Book Antiqua" w:hAnsi="Book Antiqua" w:cs="Tahoma"/>
          <w:vertAlign w:val="superscript"/>
          <w:lang w:val="en-US"/>
        </w:rPr>
        <w:t>[</w:t>
      </w:r>
      <w:r w:rsidR="008F0CE7" w:rsidRPr="008F2BD1">
        <w:rPr>
          <w:rFonts w:ascii="Book Antiqua" w:hAnsi="Book Antiqua" w:cs="Tahoma"/>
          <w:lang w:val="en-US"/>
        </w:rPr>
        <w:fldChar w:fldCharType="begin"/>
      </w:r>
      <w:r w:rsidR="008F0CE7" w:rsidRPr="008F2BD1">
        <w:rPr>
          <w:rFonts w:ascii="Book Antiqua" w:hAnsi="Book Antiqua" w:cs="Tahoma"/>
          <w:lang w:val="en-US"/>
        </w:rPr>
        <w:instrText xml:space="preserve"> ADDIN REFMGR.CITE &lt;Refman&gt;&lt;Cite&gt;&lt;Author&gt;Minami&lt;/Author&gt;&lt;Year&gt;1979&lt;/Year&gt;&lt;RecNum&gt;543&lt;/RecNum&gt;&lt;IDText&gt;Twenty-five cases of osteochondritis dissecans of the elbow&lt;/IDText&gt;&lt;MDL Ref_Type="Journal"&gt;&lt;Ref_Type&gt;Journal&lt;/Ref_Type&gt;&lt;Ref_ID&gt;543&lt;/Ref_ID&gt;&lt;Title_Primary&gt;Twenty-five cases of osteochondritis dissecans of the elbow&lt;/Title_Primary&gt;&lt;Authors_Primary&gt;Minami,M.&lt;/Authors_Primary&gt;&lt;Authors_Primary&gt;Nakashita,K.&lt;/Authors_Primary&gt;&lt;Authors_Primary&gt;Ishii,S.&lt;/Authors_Primary&gt;&lt;Authors_Primary&gt;Usui,M.&lt;/Authors_Primary&gt;&lt;Authors_Primary&gt;Muramatsu,I.&lt;/Authors_Primary&gt;&lt;Date_Primary&gt;1979&lt;/Date_Primary&gt;&lt;Keywords&gt;Elbow&lt;/Keywords&gt;&lt;Keywords&gt;Osteochondritis&lt;/Keywords&gt;&lt;Keywords&gt;Osteochondritis Dissecans&lt;/Keywords&gt;&lt;Reprint&gt;Not in File&lt;/Reprint&gt;&lt;Start_Page&gt;805&lt;/Start_Page&gt;&lt;End_Page&gt;810&lt;/End_Page&gt;&lt;Periodical&gt;Rinsho Seikei Geka&lt;/Periodical&gt;&lt;Volume&gt;14&lt;/Volume&gt;&lt;ZZ_JournalFull&gt;&lt;f name="System"&gt;Rinsho Seikei Geka&lt;/f&gt;&lt;/ZZ_JournalFull&gt;&lt;ZZ_WorkformID&gt;1&lt;/ZZ_WorkformID&gt;&lt;/MDL&gt;&lt;/Cite&gt;&lt;/Refman&gt;</w:instrText>
      </w:r>
      <w:r w:rsidR="008F0CE7" w:rsidRPr="008F2BD1">
        <w:rPr>
          <w:rFonts w:ascii="Book Antiqua" w:hAnsi="Book Antiqua" w:cs="Tahoma"/>
          <w:lang w:val="en-US"/>
        </w:rPr>
        <w:fldChar w:fldCharType="separate"/>
      </w:r>
      <w:r w:rsidR="008F0CE7" w:rsidRPr="008F2BD1">
        <w:rPr>
          <w:rFonts w:ascii="Book Antiqua" w:hAnsi="Book Antiqua" w:cs="Tahoma"/>
          <w:noProof/>
          <w:vertAlign w:val="superscript"/>
          <w:lang w:val="en-US"/>
        </w:rPr>
        <w:t>20</w:t>
      </w:r>
      <w:r w:rsidR="008F0CE7" w:rsidRPr="008F2BD1">
        <w:rPr>
          <w:rFonts w:ascii="Book Antiqua" w:hAnsi="Book Antiqua" w:cs="Tahoma"/>
          <w:lang w:val="en-US"/>
        </w:rPr>
        <w:fldChar w:fldCharType="end"/>
      </w:r>
      <w:r w:rsidR="008F0CE7" w:rsidRPr="008F2BD1">
        <w:rPr>
          <w:rFonts w:ascii="Book Antiqua" w:hAnsi="Book Antiqua" w:cs="Tahoma"/>
          <w:vertAlign w:val="superscript"/>
          <w:lang w:val="en-US"/>
        </w:rPr>
        <w:t>]</w:t>
      </w:r>
      <w:r w:rsidRPr="008F2BD1">
        <w:rPr>
          <w:rFonts w:ascii="Book Antiqua" w:hAnsi="Book Antiqua" w:cs="Tahoma"/>
          <w:lang w:val="en-US"/>
        </w:rPr>
        <w:t xml:space="preserve"> in 1979 described a classification based on anteroposterior radiography.</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Grade 1 describes a stable lesion with a translucent cystic shadow in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grade 2, a clear zone between the OCD and adjacent subchondral bone; and grade 3, loose bodies.</w:t>
      </w:r>
    </w:p>
    <w:p w14:paraId="5108E686" w14:textId="3EF57065" w:rsidR="001C32A8" w:rsidRPr="008F2BD1" w:rsidRDefault="001C32A8" w:rsidP="008F0CE7">
      <w:pPr>
        <w:widowControl w:val="0"/>
        <w:autoSpaceDE w:val="0"/>
        <w:autoSpaceDN w:val="0"/>
        <w:adjustRightInd w:val="0"/>
        <w:spacing w:line="360" w:lineRule="auto"/>
        <w:ind w:firstLineChars="100" w:firstLine="240"/>
        <w:jc w:val="both"/>
        <w:rPr>
          <w:rFonts w:ascii="Book Antiqua" w:hAnsi="Book Antiqua" w:cs="Tahoma"/>
          <w:lang w:val="en-US"/>
        </w:rPr>
      </w:pPr>
      <w:proofErr w:type="spellStart"/>
      <w:r w:rsidRPr="008F2BD1">
        <w:rPr>
          <w:rFonts w:ascii="Book Antiqua" w:hAnsi="Book Antiqua" w:cs="Tahoma"/>
          <w:lang w:val="en-US"/>
        </w:rPr>
        <w:t>Itsubo</w:t>
      </w:r>
      <w:proofErr w:type="spellEnd"/>
      <w:r w:rsidR="008F0CE7">
        <w:rPr>
          <w:rFonts w:ascii="Book Antiqua" w:hAnsi="Book Antiqua" w:cs="Tahoma"/>
          <w:lang w:val="en-US"/>
        </w:rPr>
        <w:t xml:space="preserve"> </w:t>
      </w:r>
      <w:r w:rsidR="008F0CE7" w:rsidRPr="008F0CE7">
        <w:rPr>
          <w:rFonts w:ascii="Book Antiqua" w:hAnsi="Book Antiqua" w:cs="Tahoma"/>
          <w:i/>
          <w:lang w:val="en-US"/>
        </w:rPr>
        <w:t xml:space="preserve">et </w:t>
      </w:r>
      <w:proofErr w:type="gramStart"/>
      <w:r w:rsidR="008F0CE7" w:rsidRPr="008F0CE7">
        <w:rPr>
          <w:rFonts w:ascii="Book Antiqua" w:hAnsi="Book Antiqua" w:cs="Tahoma"/>
          <w:i/>
          <w:lang w:val="en-US"/>
        </w:rPr>
        <w:t>al</w:t>
      </w:r>
      <w:r w:rsidR="008F0CE7" w:rsidRPr="008F2BD1">
        <w:rPr>
          <w:rFonts w:ascii="Book Antiqua" w:hAnsi="Book Antiqua" w:cs="Tahoma"/>
          <w:vertAlign w:val="superscript"/>
          <w:lang w:val="en-US"/>
        </w:rPr>
        <w:t>[</w:t>
      </w:r>
      <w:proofErr w:type="gramEnd"/>
      <w:r w:rsidR="008F0CE7"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PjwvTURMPjwvQ2l0ZT48L1JlZm1hbj4AAD==
</w:fldData>
        </w:fldChar>
      </w:r>
      <w:r w:rsidR="008F0CE7" w:rsidRPr="008F2BD1">
        <w:rPr>
          <w:rFonts w:ascii="Book Antiqua" w:hAnsi="Book Antiqua" w:cs="Tahoma"/>
          <w:lang w:val="en-US"/>
        </w:rPr>
        <w:instrText xml:space="preserve"> ADDIN REFMGR.CITE </w:instrText>
      </w:r>
      <w:r w:rsidR="008F0CE7"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PjwvTURMPjwvQ2l0ZT48L1JlZm1hbj4AAD==
</w:fldData>
        </w:fldChar>
      </w:r>
      <w:r w:rsidR="008F0CE7" w:rsidRPr="008F2BD1">
        <w:rPr>
          <w:rFonts w:ascii="Book Antiqua" w:hAnsi="Book Antiqua" w:cs="Tahoma"/>
          <w:lang w:val="en-US"/>
        </w:rPr>
        <w:instrText xml:space="preserve"> ADDIN EN.CITE.DATA </w:instrText>
      </w:r>
      <w:r w:rsidR="008F0CE7" w:rsidRPr="008F2BD1">
        <w:rPr>
          <w:rFonts w:ascii="Book Antiqua" w:hAnsi="Book Antiqua" w:cs="Tahoma"/>
          <w:lang w:val="en-US"/>
        </w:rPr>
      </w:r>
      <w:r w:rsidR="008F0CE7" w:rsidRPr="008F2BD1">
        <w:rPr>
          <w:rFonts w:ascii="Book Antiqua" w:hAnsi="Book Antiqua" w:cs="Tahoma"/>
          <w:lang w:val="en-US"/>
        </w:rPr>
        <w:fldChar w:fldCharType="end"/>
      </w:r>
      <w:r w:rsidR="008F0CE7" w:rsidRPr="008F2BD1">
        <w:rPr>
          <w:rFonts w:ascii="Book Antiqua" w:hAnsi="Book Antiqua" w:cs="Tahoma"/>
          <w:lang w:val="en-US"/>
        </w:rPr>
      </w:r>
      <w:r w:rsidR="008F0CE7" w:rsidRPr="008F2BD1">
        <w:rPr>
          <w:rFonts w:ascii="Book Antiqua" w:hAnsi="Book Antiqua" w:cs="Tahoma"/>
          <w:lang w:val="en-US"/>
        </w:rPr>
        <w:fldChar w:fldCharType="separate"/>
      </w:r>
      <w:r w:rsidR="008F0CE7" w:rsidRPr="008F2BD1">
        <w:rPr>
          <w:rFonts w:ascii="Book Antiqua" w:hAnsi="Book Antiqua" w:cs="Tahoma"/>
          <w:noProof/>
          <w:vertAlign w:val="superscript"/>
          <w:lang w:val="en-US"/>
        </w:rPr>
        <w:t>21</w:t>
      </w:r>
      <w:r w:rsidR="008F0CE7" w:rsidRPr="008F2BD1">
        <w:rPr>
          <w:rFonts w:ascii="Book Antiqua" w:hAnsi="Book Antiqua" w:cs="Tahoma"/>
          <w:lang w:val="en-US"/>
        </w:rPr>
        <w:fldChar w:fldCharType="end"/>
      </w:r>
      <w:r w:rsidR="008F0CE7" w:rsidRPr="008F2BD1">
        <w:rPr>
          <w:rFonts w:ascii="Book Antiqua" w:hAnsi="Book Antiqua" w:cs="Tahoma"/>
          <w:vertAlign w:val="superscript"/>
          <w:lang w:val="en-US"/>
        </w:rPr>
        <w:t>]</w:t>
      </w:r>
      <w:r w:rsidRPr="008F2BD1">
        <w:rPr>
          <w:rFonts w:ascii="Book Antiqua" w:hAnsi="Book Antiqua" w:cs="Tahoma"/>
          <w:lang w:val="en-US"/>
        </w:rPr>
        <w:t xml:space="preserve"> recently introduced a T2-weighted MRI staging system that provides accurate and reliable estimation of stability of OCD.</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The following stages are distinguished: stage 1, normally shaped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with several spotted areas of high signal intensity that is lower than that of cartilage; stage 2, as with stage 1 but with several spotted areas of higher intensity than that of cartilage; stage 3, as with stage 2 but with both discontinuity and </w:t>
      </w:r>
      <w:proofErr w:type="spellStart"/>
      <w:r w:rsidRPr="008F2BD1">
        <w:rPr>
          <w:rFonts w:ascii="Book Antiqua" w:hAnsi="Book Antiqua" w:cs="Tahoma"/>
          <w:lang w:val="en-US"/>
        </w:rPr>
        <w:t>noncircularity</w:t>
      </w:r>
      <w:proofErr w:type="spellEnd"/>
      <w:r w:rsidRPr="008F2BD1">
        <w:rPr>
          <w:rFonts w:ascii="Book Antiqua" w:hAnsi="Book Antiqua" w:cs="Tahoma"/>
          <w:lang w:val="en-US"/>
        </w:rPr>
        <w:t xml:space="preserve"> of the </w:t>
      </w:r>
      <w:proofErr w:type="spellStart"/>
      <w:r w:rsidRPr="008F2BD1">
        <w:rPr>
          <w:rFonts w:ascii="Book Antiqua" w:hAnsi="Book Antiqua" w:cs="Tahoma"/>
          <w:lang w:val="en-US"/>
        </w:rPr>
        <w:t>chondral</w:t>
      </w:r>
      <w:proofErr w:type="spellEnd"/>
      <w:r w:rsidRPr="008F2BD1">
        <w:rPr>
          <w:rFonts w:ascii="Book Antiqua" w:hAnsi="Book Antiqua" w:cs="Tahoma"/>
          <w:lang w:val="en-US"/>
        </w:rPr>
        <w:t xml:space="preserve"> surface signal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and no high signal interface apparent between the lesion and the floor; stage 4, lesion separated by a high intensity line in comparison with cartilage; and stage 5,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lesion displaced from the floor or defect of the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lesion noted. Stages 1 and 2 are considered stable. Stages 3, 4 and 5 are considered </w:t>
      </w:r>
      <w:proofErr w:type="gramStart"/>
      <w:r w:rsidRPr="008F2BD1">
        <w:rPr>
          <w:rFonts w:ascii="Book Antiqua" w:hAnsi="Book Antiqua" w:cs="Tahoma"/>
          <w:lang w:val="en-US"/>
        </w:rPr>
        <w:t>unstable</w:t>
      </w:r>
      <w:r w:rsidR="008F0CE7" w:rsidRPr="008F2BD1">
        <w:rPr>
          <w:rFonts w:ascii="Book Antiqua" w:hAnsi="Book Antiqua" w:cs="Tahoma"/>
          <w:vertAlign w:val="superscript"/>
          <w:lang w:val="en-US"/>
        </w:rPr>
        <w:t>[</w:t>
      </w:r>
      <w:proofErr w:type="gramEnd"/>
      <w:r w:rsidR="008F0CE7"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PjwvTURMPjwvQ2l0ZT48L1JlZm1hbj4AAD==
</w:fldData>
        </w:fldChar>
      </w:r>
      <w:r w:rsidR="008F0CE7" w:rsidRPr="008F2BD1">
        <w:rPr>
          <w:rFonts w:ascii="Book Antiqua" w:hAnsi="Book Antiqua" w:cs="Tahoma"/>
          <w:lang w:val="en-US"/>
        </w:rPr>
        <w:instrText xml:space="preserve"> ADDIN REFMGR.CITE </w:instrText>
      </w:r>
      <w:r w:rsidR="008F0CE7"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PjwvTURMPjwvQ2l0ZT48L1JlZm1hbj4AAD==
</w:fldData>
        </w:fldChar>
      </w:r>
      <w:r w:rsidR="008F0CE7" w:rsidRPr="008F2BD1">
        <w:rPr>
          <w:rFonts w:ascii="Book Antiqua" w:hAnsi="Book Antiqua" w:cs="Tahoma"/>
          <w:lang w:val="en-US"/>
        </w:rPr>
        <w:instrText xml:space="preserve"> ADDIN EN.CITE.DATA </w:instrText>
      </w:r>
      <w:r w:rsidR="008F0CE7" w:rsidRPr="008F2BD1">
        <w:rPr>
          <w:rFonts w:ascii="Book Antiqua" w:hAnsi="Book Antiqua" w:cs="Tahoma"/>
          <w:lang w:val="en-US"/>
        </w:rPr>
      </w:r>
      <w:r w:rsidR="008F0CE7" w:rsidRPr="008F2BD1">
        <w:rPr>
          <w:rFonts w:ascii="Book Antiqua" w:hAnsi="Book Antiqua" w:cs="Tahoma"/>
          <w:lang w:val="en-US"/>
        </w:rPr>
        <w:fldChar w:fldCharType="end"/>
      </w:r>
      <w:r w:rsidR="008F0CE7" w:rsidRPr="008F2BD1">
        <w:rPr>
          <w:rFonts w:ascii="Book Antiqua" w:hAnsi="Book Antiqua" w:cs="Tahoma"/>
          <w:lang w:val="en-US"/>
        </w:rPr>
      </w:r>
      <w:r w:rsidR="008F0CE7" w:rsidRPr="008F2BD1">
        <w:rPr>
          <w:rFonts w:ascii="Book Antiqua" w:hAnsi="Book Antiqua" w:cs="Tahoma"/>
          <w:lang w:val="en-US"/>
        </w:rPr>
        <w:fldChar w:fldCharType="separate"/>
      </w:r>
      <w:r w:rsidR="008F0CE7" w:rsidRPr="008F2BD1">
        <w:rPr>
          <w:rFonts w:ascii="Book Antiqua" w:hAnsi="Book Antiqua" w:cs="Tahoma"/>
          <w:noProof/>
          <w:vertAlign w:val="superscript"/>
          <w:lang w:val="en-US"/>
        </w:rPr>
        <w:t>21</w:t>
      </w:r>
      <w:r w:rsidR="008F0CE7" w:rsidRPr="008F2BD1">
        <w:rPr>
          <w:rFonts w:ascii="Book Antiqua" w:hAnsi="Book Antiqua" w:cs="Tahoma"/>
          <w:lang w:val="en-US"/>
        </w:rPr>
        <w:fldChar w:fldCharType="end"/>
      </w:r>
      <w:r w:rsidR="008F0CE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5D8085BC" w14:textId="3452F7D5" w:rsidR="001C32A8" w:rsidRPr="008F2BD1" w:rsidRDefault="001C32A8" w:rsidP="008F0CE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The International Cartilage Repair Society has proposed an arthroscopic classification system for OCD lesions</w:t>
      </w:r>
      <w:r w:rsidR="008F0CE7" w:rsidRPr="008F2BD1">
        <w:rPr>
          <w:rFonts w:ascii="Book Antiqua" w:hAnsi="Book Antiqua" w:cs="Tahoma"/>
          <w:vertAlign w:val="superscript"/>
          <w:lang w:val="en-US"/>
        </w:rPr>
        <w:t>[</w:t>
      </w:r>
      <w:r w:rsidR="008F0CE7" w:rsidRPr="008F2BD1">
        <w:rPr>
          <w:rFonts w:ascii="Book Antiqua" w:hAnsi="Book Antiqua" w:cs="Tahoma"/>
          <w:lang w:val="en-US"/>
        </w:rPr>
        <w:fldChar w:fldCharType="begin"/>
      </w:r>
      <w:r w:rsidR="008F0CE7" w:rsidRPr="008F2BD1">
        <w:rPr>
          <w:rFonts w:ascii="Book Antiqua" w:hAnsi="Book Antiqua" w:cs="Tahoma"/>
          <w:lang w:val="en-US"/>
        </w:rPr>
        <w:instrText xml:space="preserve"> ADDIN REFMGR.CITE &lt;Refman&gt;&lt;Cite&gt;&lt;Author&gt;Brittberg&lt;/Author&gt;&lt;Year&gt;2003&lt;/Year&gt;&lt;RecNum&gt;360&lt;/RecNum&gt;&lt;IDText&gt;Evaluation of cartilage injuries and repair&lt;/IDText&gt;&lt;MDL Ref_Type="Journal"&gt;&lt;Ref_Type&gt;Journal&lt;/Ref_Type&gt;&lt;Ref_ID&gt;360&lt;/Ref_ID&gt;&lt;Title_Primary&gt;Evaluation of cartilage injuries and repair&lt;/Title_Primary&gt;&lt;Authors_Primary&gt;Brittberg,M.&lt;/Authors_Primary&gt;&lt;Authors_Primary&gt;Winalski,C.S.&lt;/Authors_Primary&gt;&lt;Date_Primary&gt;2003&lt;/Date_Primary&gt;&lt;Keywords&gt;Arthroscopy&lt;/Keywords&gt;&lt;Keywords&gt;Cartilage&lt;/Keywords&gt;&lt;Keywords&gt;Cartilage Diseases&lt;/Keywords&gt;&lt;Keywords&gt;Cartilage,Articular&lt;/Keywords&gt;&lt;Keywords&gt;classification&lt;/Keywords&gt;&lt;Keywords&gt;diagnosis&lt;/Keywords&gt;&lt;Keywords&gt;Humans&lt;/Keywords&gt;&lt;Keywords&gt;injuries&lt;/Keywords&gt;&lt;Keywords&gt;Magnetic Resonance Imaging&lt;/Keywords&gt;&lt;Keywords&gt;pathology&lt;/Keywords&gt;&lt;Keywords&gt;Research&lt;/Keywords&gt;&lt;Keywords&gt;standards&lt;/Keywords&gt;&lt;Keywords&gt;surgery&lt;/Keywords&gt;&lt;Keywords&gt;Sweden&lt;/Keywords&gt;&lt;Keywords&gt;Wounds and Injuries&lt;/Keywords&gt;&lt;Reprint&gt;Not in File&lt;/Reprint&gt;&lt;Start_Page&gt;58&lt;/Start_Page&gt;&lt;End_Page&gt;69&lt;/End_Page&gt;&lt;Periodical&gt;J.Bone Joint Surg.Am.&lt;/Periodical&gt;&lt;Volume&gt;85 Suppl 2&lt;/Volume&gt;&lt;Address&gt;Department of Orthopaedics, Goteborg University, Kungsbacka Hospital, Sweden. mats.brittberg@telia.com&lt;/Address&gt;&lt;Web_URL&gt;PM:12721346&lt;/Web_URL&gt;&lt;ZZ_JournalFull&gt;&lt;f name="System"&gt;J.Bone Joint Surg.Am.&lt;/f&gt;&lt;/ZZ_JournalFull&gt;&lt;ZZ_WorkformID&gt;1&lt;/ZZ_WorkformID&gt;&lt;/MDL&gt;&lt;/Cite&gt;&lt;/Refman&gt;</w:instrText>
      </w:r>
      <w:r w:rsidR="008F0CE7" w:rsidRPr="008F2BD1">
        <w:rPr>
          <w:rFonts w:ascii="Book Antiqua" w:hAnsi="Book Antiqua" w:cs="Tahoma"/>
          <w:lang w:val="en-US"/>
        </w:rPr>
        <w:fldChar w:fldCharType="separate"/>
      </w:r>
      <w:r w:rsidR="008F0CE7" w:rsidRPr="008F2BD1">
        <w:rPr>
          <w:rFonts w:ascii="Book Antiqua" w:hAnsi="Book Antiqua" w:cs="Tahoma"/>
          <w:noProof/>
          <w:vertAlign w:val="superscript"/>
          <w:lang w:val="en-US"/>
        </w:rPr>
        <w:t>22</w:t>
      </w:r>
      <w:r w:rsidR="008F0CE7" w:rsidRPr="008F2BD1">
        <w:rPr>
          <w:rFonts w:ascii="Book Antiqua" w:hAnsi="Book Antiqua" w:cs="Tahoma"/>
          <w:lang w:val="en-US"/>
        </w:rPr>
        <w:fldChar w:fldCharType="end"/>
      </w:r>
      <w:r w:rsidR="008F0CE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Grade 1 indicates a stable lesion with a continuous but softened area covered by intact cartilage; grade 2, a lesion with partial discontinuity that is stable when probed; grade 3, a lesion with a complete discontinuity that is not yet dislocated; and grade 4, an empty defect as well as a defect with a dislocated fragment or a loose fragment lying within the bed.</w:t>
      </w:r>
    </w:p>
    <w:p w14:paraId="26977316"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3CB21792" w14:textId="6FC58173" w:rsidR="001C32A8" w:rsidRPr="008F0CE7" w:rsidRDefault="008F0CE7" w:rsidP="008F2BD1">
      <w:pPr>
        <w:widowControl w:val="0"/>
        <w:autoSpaceDE w:val="0"/>
        <w:autoSpaceDN w:val="0"/>
        <w:adjustRightInd w:val="0"/>
        <w:spacing w:line="360" w:lineRule="auto"/>
        <w:jc w:val="both"/>
        <w:rPr>
          <w:rFonts w:ascii="Book Antiqua" w:eastAsia="宋体" w:hAnsi="Book Antiqua" w:cs="Tahoma"/>
          <w:b/>
          <w:lang w:val="en-US" w:eastAsia="zh-CN"/>
        </w:rPr>
      </w:pPr>
      <w:r w:rsidRPr="008F2BD1">
        <w:rPr>
          <w:rFonts w:ascii="Book Antiqua" w:hAnsi="Book Antiqua" w:cs="Tahoma"/>
          <w:b/>
          <w:lang w:val="en-US"/>
        </w:rPr>
        <w:t>TREATMENT AND OUTCOMES</w:t>
      </w:r>
    </w:p>
    <w:p w14:paraId="173F22EB" w14:textId="29C996BB"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The treatment choice depends on several aspects, including the severity of symptoms and the size, location and stability of the lesion. It is important to differentiate </w:t>
      </w:r>
      <w:r w:rsidRPr="008F2BD1">
        <w:rPr>
          <w:rFonts w:ascii="Book Antiqua" w:hAnsi="Book Antiqua" w:cs="Tahoma"/>
          <w:lang w:val="en-US"/>
        </w:rPr>
        <w:lastRenderedPageBreak/>
        <w:t xml:space="preserve">between stable and unstable OCD lesions. In general, stable lesions may be reversible and can heal completely with </w:t>
      </w: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management, while unstable lesions need surgical treatment</w:t>
      </w:r>
      <w:r w:rsidR="00E518D2" w:rsidRPr="008F2BD1">
        <w:rPr>
          <w:rFonts w:ascii="Book Antiqua" w:hAnsi="Book Antiqua" w:cs="Tahoma"/>
          <w:vertAlign w:val="superscript"/>
          <w:lang w:val="en-US"/>
        </w:rPr>
        <w:t>[</w:t>
      </w:r>
      <w:r w:rsidR="00E518D2" w:rsidRPr="008F2BD1">
        <w:rPr>
          <w:rFonts w:ascii="Book Antiqua" w:hAnsi="Book Antiqua" w:cs="Tahoma"/>
          <w:lang w:val="en-US"/>
        </w:rPr>
        <w:fldChar w:fldCharType="begin"/>
      </w:r>
      <w:r w:rsidR="00E518D2" w:rsidRPr="008F2BD1">
        <w:rPr>
          <w:rFonts w:ascii="Book Antiqua" w:hAnsi="Book Antiqua" w:cs="Tahoma"/>
          <w:lang w:val="en-US"/>
        </w:rPr>
        <w:instrText xml:space="preserve"> ADDIN REFMGR.CITE &lt;Refman&gt;&lt;Cite&gt;&lt;Author&gt;Takahara&lt;/Author&gt;&lt;Year&gt;2007&lt;/Year&gt;&lt;RecNum&gt;27&lt;/RecNum&gt;&lt;IDText&gt;Classification, treatment, and outcome of osteochondritis dissecans of the humeral capitellum&lt;/IDText&gt;&lt;MDL Ref_Type="Journal"&gt;&lt;Ref_Type&gt;Journal&lt;/Ref_Type&gt;&lt;Ref_ID&gt;27&lt;/Ref_ID&gt;&lt;Title_Primary&gt;Classification, treatment, and outcome of osteochondritis dissecans of the humeral capitellum&lt;/Title_Primary&gt;&lt;Authors_Primary&gt;Takahara,M.&lt;/Authors_Primary&gt;&lt;Authors_Primary&gt;Mura,N.&lt;/Authors_Primary&gt;&lt;Authors_Primary&gt;Sasaki,J.&lt;/Authors_Primary&gt;&lt;Authors_Primary&gt;Harada,M.&lt;/Authors_Primary&gt;&lt;Authors_Primary&gt;Ogino,T.&lt;/Authors_Primary&gt;&lt;Date_Primary&gt;2007/6&lt;/Date_Primary&gt;&lt;Keywords&gt;Adolescent&lt;/Keywords&gt;&lt;Keywords&gt;Adult&lt;/Keywords&gt;&lt;Keywords&gt;Child&lt;/Keywords&gt;&lt;Keywords&gt;classification&lt;/Keywords&gt;&lt;Keywords&gt;Elbow&lt;/Keywords&gt;&lt;Keywords&gt;Elbow Joint&lt;/Keywords&gt;&lt;Keywords&gt;etiology&lt;/Keywords&gt;&lt;Keywords&gt;Humans&lt;/Keywords&gt;&lt;Keywords&gt;Humerus&lt;/Keywords&gt;&lt;Keywords&gt;Joint Loose Bodies&lt;/Keywords&gt;&lt;Keywords&gt;methods&lt;/Keywords&gt;&lt;Keywords&gt;Osteochondritis Dissecans&lt;/Keywords&gt;&lt;Keywords&gt;physiopathology&lt;/Keywords&gt;&lt;Keywords&gt;Range of Motion,Articular&lt;/Keywords&gt;&lt;Keywords&gt;Retrospective Studies&lt;/Keywords&gt;&lt;Keywords&gt;surgery&lt;/Keywords&gt;&lt;Reprint&gt;Not in File&lt;/Reprint&gt;&lt;Start_Page&gt;1205&lt;/Start_Page&gt;&lt;End_Page&gt;1214&lt;/End_Page&gt;&lt;Periodical&gt;J Bone Joint Surg Am&lt;/Periodical&gt;&lt;Volume&gt;89&lt;/Volume&gt;&lt;Issue&gt;6&lt;/Issue&gt;&lt;Misc_3&gt;89/6/1205 [pii];10.2106/JBJS.F.00622 [doi]&lt;/Misc_3&gt;&lt;Address&gt;Department of Orthopaedic Surgery, Yamagata University School of Medicine, Iida-Nish 2-2-2, Yamagata City 990-9585, Japan. mtakahar@med.id.yamagata-u.ac.jp&lt;/Address&gt;&lt;Web_URL&gt;PM:17545422&lt;/Web_URL&gt;&lt;ZZ_JournalFull&gt;&lt;f name="System"&gt;J Bone Joint Surg Am&lt;/f&gt;&lt;/ZZ_JournalFull&gt;&lt;ZZ_WorkformID&gt;1&lt;/ZZ_WorkformID&gt;&lt;/MDL&gt;&lt;/Cite&gt;&lt;/Refman&gt;</w:instrText>
      </w:r>
      <w:r w:rsidR="00E518D2" w:rsidRPr="008F2BD1">
        <w:rPr>
          <w:rFonts w:ascii="Book Antiqua" w:hAnsi="Book Antiqua" w:cs="Tahoma"/>
          <w:lang w:val="en-US"/>
        </w:rPr>
        <w:fldChar w:fldCharType="separate"/>
      </w:r>
      <w:r w:rsidR="00E518D2" w:rsidRPr="008F2BD1">
        <w:rPr>
          <w:rFonts w:ascii="Book Antiqua" w:hAnsi="Book Antiqua" w:cs="Tahoma"/>
          <w:noProof/>
          <w:vertAlign w:val="superscript"/>
          <w:lang w:val="en-US"/>
        </w:rPr>
        <w:t>23</w:t>
      </w:r>
      <w:r w:rsidR="00E518D2" w:rsidRPr="008F2BD1">
        <w:rPr>
          <w:rFonts w:ascii="Book Antiqua" w:hAnsi="Book Antiqua" w:cs="Tahoma"/>
          <w:lang w:val="en-US"/>
        </w:rPr>
        <w:fldChar w:fldCharType="end"/>
      </w:r>
      <w:r w:rsidR="00E518D2"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Stable lesions are characterized by an immature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with an open growth plate, and flattening or radiolucency of the subchondral bone, in a patient with (almost) normal elbow </w:t>
      </w:r>
      <w:proofErr w:type="gramStart"/>
      <w:r w:rsidRPr="008F2BD1">
        <w:rPr>
          <w:rFonts w:ascii="Book Antiqua" w:hAnsi="Book Antiqua" w:cs="Tahoma"/>
          <w:lang w:val="en-US"/>
        </w:rPr>
        <w:t>motion</w:t>
      </w:r>
      <w:r w:rsidR="00E518D2" w:rsidRPr="008F2BD1">
        <w:rPr>
          <w:rFonts w:ascii="Book Antiqua" w:hAnsi="Book Antiqua" w:cs="Tahoma"/>
          <w:vertAlign w:val="superscript"/>
          <w:lang w:val="en-US"/>
        </w:rPr>
        <w:t>[</w:t>
      </w:r>
      <w:proofErr w:type="gramEnd"/>
      <w:r w:rsidR="00E518D2" w:rsidRPr="008F2BD1">
        <w:rPr>
          <w:rFonts w:ascii="Book Antiqua" w:hAnsi="Book Antiqua" w:cs="Tahoma"/>
          <w:lang w:val="en-US"/>
        </w:rPr>
        <w:fldChar w:fldCharType="begin">
          <w:fldData xml:space="preserve">PFJlZm1hbj48Q2l0ZT48QXV0aG9yPk1paGFyYTwvQXV0aG9yPjxZZWFyPjIwMDk8L1llYXI+PFJl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b3JzX1ByaW1hcnk+T2dpbm8sVC48L0F1dGhvcnNfUHJpbWFyeT48RGF0ZV9QcmltYXJ5PjIwMDcv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</w:fldData>
        </w:fldChar>
      </w:r>
      <w:r w:rsidR="00E518D2" w:rsidRPr="008F2BD1">
        <w:rPr>
          <w:rFonts w:ascii="Book Antiqua" w:hAnsi="Book Antiqua" w:cs="Tahoma"/>
          <w:lang w:val="en-US"/>
        </w:rPr>
        <w:instrText xml:space="preserve"> ADDIN REFMGR.CITE </w:instrText>
      </w:r>
      <w:r w:rsidR="00E518D2" w:rsidRPr="008F2BD1">
        <w:rPr>
          <w:rFonts w:ascii="Book Antiqua" w:hAnsi="Book Antiqua" w:cs="Tahoma"/>
          <w:lang w:val="en-US"/>
        </w:rPr>
        <w:fldChar w:fldCharType="begin">
          <w:fldData xml:space="preserve">PFJlZm1hbj48Q2l0ZT48QXV0aG9yPk1paGFyYTwvQXV0aG9yPjxZZWFyPjIwMDk8L1llYXI+PFJl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b3JzX1ByaW1hcnk+T2dpbm8sVC48L0F1dGhvcnNfUHJpbWFyeT48RGF0ZV9QcmltYXJ5PjIwMDcv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</w:fldData>
        </w:fldChar>
      </w:r>
      <w:r w:rsidR="00E518D2" w:rsidRPr="008F2BD1">
        <w:rPr>
          <w:rFonts w:ascii="Book Antiqua" w:hAnsi="Book Antiqua" w:cs="Tahoma"/>
          <w:lang w:val="en-US"/>
        </w:rPr>
        <w:instrText xml:space="preserve"> ADDIN EN.CITE.DATA </w:instrText>
      </w:r>
      <w:r w:rsidR="00E518D2" w:rsidRPr="008F2BD1">
        <w:rPr>
          <w:rFonts w:ascii="Book Antiqua" w:hAnsi="Book Antiqua" w:cs="Tahoma"/>
          <w:lang w:val="en-US"/>
        </w:rPr>
      </w:r>
      <w:r w:rsidR="00E518D2" w:rsidRPr="008F2BD1">
        <w:rPr>
          <w:rFonts w:ascii="Book Antiqua" w:hAnsi="Book Antiqua" w:cs="Tahoma"/>
          <w:lang w:val="en-US"/>
        </w:rPr>
        <w:fldChar w:fldCharType="end"/>
      </w:r>
      <w:r w:rsidR="00E518D2" w:rsidRPr="008F2BD1">
        <w:rPr>
          <w:rFonts w:ascii="Book Antiqua" w:hAnsi="Book Antiqua" w:cs="Tahoma"/>
          <w:lang w:val="en-US"/>
        </w:rPr>
      </w:r>
      <w:r w:rsidR="00E518D2" w:rsidRPr="008F2BD1">
        <w:rPr>
          <w:rFonts w:ascii="Book Antiqua" w:hAnsi="Book Antiqua" w:cs="Tahoma"/>
          <w:lang w:val="en-US"/>
        </w:rPr>
        <w:fldChar w:fldCharType="separate"/>
      </w:r>
      <w:r w:rsidR="00E518D2" w:rsidRPr="008F2BD1">
        <w:rPr>
          <w:rFonts w:ascii="Book Antiqua" w:hAnsi="Book Antiqua" w:cs="Tahoma"/>
          <w:noProof/>
          <w:vertAlign w:val="superscript"/>
          <w:lang w:val="en-US"/>
        </w:rPr>
        <w:t>23</w:t>
      </w:r>
      <w:r w:rsidR="00E518D2">
        <w:rPr>
          <w:rFonts w:ascii="Book Antiqua" w:eastAsia="宋体" w:hAnsi="Book Antiqua" w:cs="Tahoma" w:hint="eastAsia"/>
          <w:noProof/>
          <w:vertAlign w:val="superscript"/>
          <w:lang w:val="en-US" w:eastAsia="zh-CN"/>
        </w:rPr>
        <w:t>,</w:t>
      </w:r>
      <w:r w:rsidR="00E518D2" w:rsidRPr="008F2BD1">
        <w:rPr>
          <w:rFonts w:ascii="Book Antiqua" w:hAnsi="Book Antiqua" w:cs="Tahoma"/>
          <w:noProof/>
          <w:vertAlign w:val="superscript"/>
          <w:lang w:val="en-US"/>
        </w:rPr>
        <w:t>24</w:t>
      </w:r>
      <w:r w:rsidR="00E518D2" w:rsidRPr="008F2BD1">
        <w:rPr>
          <w:rFonts w:ascii="Book Antiqua" w:hAnsi="Book Antiqua" w:cs="Tahoma"/>
          <w:lang w:val="en-US"/>
        </w:rPr>
        <w:fldChar w:fldCharType="end"/>
      </w:r>
      <w:r w:rsidR="00E518D2"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Unstable lesions have at least one of the following findings: a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with a closed growth plate, fragmentation, or restriction of elbow motion 20 degrees or </w:t>
      </w:r>
      <w:proofErr w:type="gramStart"/>
      <w:r w:rsidRPr="008F2BD1">
        <w:rPr>
          <w:rFonts w:ascii="Book Antiqua" w:hAnsi="Book Antiqua" w:cs="Tahoma"/>
          <w:lang w:val="en-US"/>
        </w:rPr>
        <w:t>more</w:t>
      </w:r>
      <w:r w:rsidR="00404F40" w:rsidRPr="008F2BD1">
        <w:rPr>
          <w:rFonts w:ascii="Book Antiqua" w:hAnsi="Book Antiqua" w:cs="Tahoma"/>
          <w:vertAlign w:val="superscript"/>
          <w:lang w:val="en-US"/>
        </w:rPr>
        <w:t>[</w:t>
      </w:r>
      <w:proofErr w:type="gramEnd"/>
      <w:r w:rsidR="00404F40" w:rsidRPr="008F2BD1">
        <w:rPr>
          <w:rFonts w:ascii="Book Antiqua" w:hAnsi="Book Antiqua" w:cs="Tahoma"/>
          <w:lang w:val="en-US"/>
        </w:rPr>
        <w:fldChar w:fldCharType="begin">
          <w:fldData xml:space="preserve">PFJlZm1hbj48Q2l0ZT48QXV0aG9yPlNhdGFrZTwvQXV0aG9yPjxZZWFyPjIwMTM8L1llYXI+PFJl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</w:fldData>
        </w:fldChar>
      </w:r>
      <w:r w:rsidR="00404F40" w:rsidRPr="008F2BD1">
        <w:rPr>
          <w:rFonts w:ascii="Book Antiqua" w:hAnsi="Book Antiqua" w:cs="Tahoma"/>
          <w:lang w:val="en-US"/>
        </w:rPr>
        <w:instrText xml:space="preserve"> ADDIN REFMGR.CITE </w:instrText>
      </w:r>
      <w:r w:rsidR="00404F40" w:rsidRPr="008F2BD1">
        <w:rPr>
          <w:rFonts w:ascii="Book Antiqua" w:hAnsi="Book Antiqua" w:cs="Tahoma"/>
          <w:lang w:val="en-US"/>
        </w:rPr>
        <w:fldChar w:fldCharType="begin">
          <w:fldData xml:space="preserve">PFJlZm1hbj48Q2l0ZT48QXV0aG9yPlNhdGFrZTwvQXV0aG9yPjxZZWFyPjIwMTM8L1llYXI+PFJl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</w:fldData>
        </w:fldChar>
      </w:r>
      <w:r w:rsidR="00404F40" w:rsidRPr="008F2BD1">
        <w:rPr>
          <w:rFonts w:ascii="Book Antiqua" w:hAnsi="Book Antiqua" w:cs="Tahoma"/>
          <w:lang w:val="en-US"/>
        </w:rPr>
        <w:instrText xml:space="preserve"> ADDIN EN.CITE.DATA </w:instrText>
      </w:r>
      <w:r w:rsidR="00404F40" w:rsidRPr="008F2BD1">
        <w:rPr>
          <w:rFonts w:ascii="Book Antiqua" w:hAnsi="Book Antiqua" w:cs="Tahoma"/>
          <w:lang w:val="en-US"/>
        </w:rPr>
      </w:r>
      <w:r w:rsidR="00404F40" w:rsidRPr="008F2BD1">
        <w:rPr>
          <w:rFonts w:ascii="Book Antiqua" w:hAnsi="Book Antiqua" w:cs="Tahoma"/>
          <w:lang w:val="en-US"/>
        </w:rPr>
        <w:fldChar w:fldCharType="end"/>
      </w:r>
      <w:r w:rsidR="00404F40" w:rsidRPr="008F2BD1">
        <w:rPr>
          <w:rFonts w:ascii="Book Antiqua" w:hAnsi="Book Antiqua" w:cs="Tahoma"/>
          <w:lang w:val="en-US"/>
        </w:rPr>
      </w:r>
      <w:r w:rsidR="00404F40" w:rsidRPr="008F2BD1">
        <w:rPr>
          <w:rFonts w:ascii="Book Antiqua" w:hAnsi="Book Antiqua" w:cs="Tahoma"/>
          <w:lang w:val="en-US"/>
        </w:rPr>
        <w:fldChar w:fldCharType="separate"/>
      </w:r>
      <w:r w:rsidR="00404F40" w:rsidRPr="008F2BD1">
        <w:rPr>
          <w:rFonts w:ascii="Book Antiqua" w:hAnsi="Book Antiqua" w:cs="Tahoma"/>
          <w:noProof/>
          <w:vertAlign w:val="superscript"/>
          <w:lang w:val="en-US"/>
        </w:rPr>
        <w:t>23</w:t>
      </w:r>
      <w:r w:rsidR="00404F40">
        <w:rPr>
          <w:rFonts w:ascii="Book Antiqua" w:eastAsia="宋体" w:hAnsi="Book Antiqua" w:cs="Tahoma" w:hint="eastAsia"/>
          <w:noProof/>
          <w:vertAlign w:val="superscript"/>
          <w:lang w:val="en-US" w:eastAsia="zh-CN"/>
        </w:rPr>
        <w:t>,</w:t>
      </w:r>
      <w:r w:rsidR="00404F40" w:rsidRPr="008F2BD1">
        <w:rPr>
          <w:rFonts w:ascii="Book Antiqua" w:hAnsi="Book Antiqua" w:cs="Tahoma"/>
          <w:noProof/>
          <w:vertAlign w:val="superscript"/>
          <w:lang w:val="en-US"/>
        </w:rPr>
        <w:t>25</w:t>
      </w:r>
      <w:r w:rsidR="00404F40" w:rsidRPr="008F2BD1">
        <w:rPr>
          <w:rFonts w:ascii="Book Antiqua" w:hAnsi="Book Antiqua" w:cs="Tahoma"/>
          <w:lang w:val="en-US"/>
        </w:rPr>
        <w:fldChar w:fldCharType="end"/>
      </w:r>
      <w:r w:rsidR="00404F40" w:rsidRPr="008F2BD1">
        <w:rPr>
          <w:rFonts w:ascii="Book Antiqua" w:hAnsi="Book Antiqua" w:cs="Tahoma"/>
          <w:vertAlign w:val="superscript"/>
          <w:lang w:val="en-US"/>
        </w:rPr>
        <w:t>]</w:t>
      </w:r>
      <w:r w:rsidRPr="008F2BD1">
        <w:rPr>
          <w:rFonts w:ascii="Book Antiqua" w:hAnsi="Book Antiqua" w:cs="Tahoma"/>
          <w:lang w:val="en-US"/>
        </w:rPr>
        <w:t>.</w:t>
      </w:r>
      <w:r w:rsidR="00E518D2" w:rsidRPr="00E518D2">
        <w:rPr>
          <w:rFonts w:ascii="Book Antiqua" w:hAnsi="Book Antiqua" w:cs="Tahoma"/>
          <w:vertAlign w:val="superscript"/>
          <w:lang w:val="en-US"/>
        </w:rPr>
        <w:t xml:space="preserve"> </w:t>
      </w:r>
      <w:r w:rsidRPr="008F2BD1">
        <w:rPr>
          <w:rFonts w:ascii="Book Antiqua" w:hAnsi="Book Antiqua" w:cs="Tahoma"/>
          <w:lang w:val="en-US"/>
        </w:rPr>
        <w:t xml:space="preserve">On MRI, unstable lesions are characterized by a high signal intensity line through the articular cartilage, a high signal intensity interface, and an articular </w:t>
      </w:r>
      <w:proofErr w:type="gramStart"/>
      <w:r w:rsidRPr="008F2BD1">
        <w:rPr>
          <w:rFonts w:ascii="Book Antiqua" w:hAnsi="Book Antiqua" w:cs="Tahoma"/>
          <w:lang w:val="en-US"/>
        </w:rPr>
        <w:t>defect</w:t>
      </w:r>
      <w:r w:rsidR="00E518D2" w:rsidRPr="008F2BD1">
        <w:rPr>
          <w:rFonts w:ascii="Book Antiqua" w:hAnsi="Book Antiqua" w:cs="Tahoma"/>
          <w:vertAlign w:val="superscript"/>
          <w:lang w:val="en-US"/>
        </w:rPr>
        <w:t>[</w:t>
      </w:r>
      <w:proofErr w:type="gramEnd"/>
      <w:r w:rsidR="00E518D2"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PjwvTURMPjwvQ2l0ZT48Q2l0ZT48QXV0aG9yPktpam93c2tpPC9BdXRob3I+PFllYXI+MjAwNTwv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</w:fldData>
        </w:fldChar>
      </w:r>
      <w:r w:rsidR="00E518D2" w:rsidRPr="008F2BD1">
        <w:rPr>
          <w:rFonts w:ascii="Book Antiqua" w:hAnsi="Book Antiqua" w:cs="Tahoma"/>
          <w:lang w:val="en-US"/>
        </w:rPr>
        <w:instrText xml:space="preserve"> ADDIN REFMGR.CITE </w:instrText>
      </w:r>
      <w:r w:rsidR="00E518D2" w:rsidRPr="008F2BD1">
        <w:rPr>
          <w:rFonts w:ascii="Book Antiqua" w:hAnsi="Book Antiqua" w:cs="Tahoma"/>
          <w:lang w:val="en-US"/>
        </w:rPr>
        <w:fldChar w:fldCharType="begin">
          <w:fldData xml:space="preserve">PFJlZm1hbj48Q2l0ZT48QXV0aG9yPkl0c3VibzwvQXV0aG9yPjxZZWFyPjIwMTQ8L1llYXI+PFJl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bCBvZiBNZWRpY2luZSwgTWF0c3Vtb3RvLCBKYXBhbiYjeEE7RGVwYXJ0bWVudCBvZiBPcnRob3Bh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</w:fldData>
        </w:fldChar>
      </w:r>
      <w:r w:rsidR="00E518D2" w:rsidRPr="008F2BD1">
        <w:rPr>
          <w:rFonts w:ascii="Book Antiqua" w:hAnsi="Book Antiqua" w:cs="Tahoma"/>
          <w:lang w:val="en-US"/>
        </w:rPr>
        <w:instrText xml:space="preserve"> ADDIN EN.CITE.DATA </w:instrText>
      </w:r>
      <w:r w:rsidR="00E518D2" w:rsidRPr="008F2BD1">
        <w:rPr>
          <w:rFonts w:ascii="Book Antiqua" w:hAnsi="Book Antiqua" w:cs="Tahoma"/>
          <w:lang w:val="en-US"/>
        </w:rPr>
      </w:r>
      <w:r w:rsidR="00E518D2" w:rsidRPr="008F2BD1">
        <w:rPr>
          <w:rFonts w:ascii="Book Antiqua" w:hAnsi="Book Antiqua" w:cs="Tahoma"/>
          <w:lang w:val="en-US"/>
        </w:rPr>
        <w:fldChar w:fldCharType="end"/>
      </w:r>
      <w:r w:rsidR="00E518D2" w:rsidRPr="008F2BD1">
        <w:rPr>
          <w:rFonts w:ascii="Book Antiqua" w:hAnsi="Book Antiqua" w:cs="Tahoma"/>
          <w:lang w:val="en-US"/>
        </w:rPr>
      </w:r>
      <w:r w:rsidR="00E518D2" w:rsidRPr="008F2BD1">
        <w:rPr>
          <w:rFonts w:ascii="Book Antiqua" w:hAnsi="Book Antiqua" w:cs="Tahoma"/>
          <w:lang w:val="en-US"/>
        </w:rPr>
        <w:fldChar w:fldCharType="separate"/>
      </w:r>
      <w:r w:rsidR="00E518D2" w:rsidRPr="008F2BD1">
        <w:rPr>
          <w:rFonts w:ascii="Book Antiqua" w:hAnsi="Book Antiqua" w:cs="Tahoma"/>
          <w:noProof/>
          <w:vertAlign w:val="superscript"/>
          <w:lang w:val="en-US"/>
        </w:rPr>
        <w:t>21</w:t>
      </w:r>
      <w:r w:rsidR="00E518D2">
        <w:rPr>
          <w:rFonts w:ascii="Book Antiqua" w:eastAsia="宋体" w:hAnsi="Book Antiqua" w:cs="Tahoma" w:hint="eastAsia"/>
          <w:noProof/>
          <w:vertAlign w:val="superscript"/>
          <w:lang w:val="en-US" w:eastAsia="zh-CN"/>
        </w:rPr>
        <w:t>,</w:t>
      </w:r>
      <w:r w:rsidR="00E518D2" w:rsidRPr="008F2BD1">
        <w:rPr>
          <w:rFonts w:ascii="Book Antiqua" w:hAnsi="Book Antiqua" w:cs="Tahoma"/>
          <w:noProof/>
          <w:vertAlign w:val="superscript"/>
          <w:lang w:val="en-US"/>
        </w:rPr>
        <w:t>26</w:t>
      </w:r>
      <w:r w:rsidR="00E518D2" w:rsidRPr="008F2BD1">
        <w:rPr>
          <w:rFonts w:ascii="Book Antiqua" w:hAnsi="Book Antiqua" w:cs="Tahoma"/>
          <w:lang w:val="en-US"/>
        </w:rPr>
        <w:fldChar w:fldCharType="end"/>
      </w:r>
      <w:r w:rsidR="00E518D2"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6C2B53E8"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65D1F459" w14:textId="2B300026" w:rsidR="001C32A8" w:rsidRPr="00E518D2"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proofErr w:type="spellStart"/>
      <w:r w:rsidRPr="00E518D2">
        <w:rPr>
          <w:rFonts w:ascii="Book Antiqua" w:hAnsi="Book Antiqua" w:cs="Tahoma"/>
          <w:b/>
          <w:i/>
          <w:lang w:val="en-US"/>
        </w:rPr>
        <w:t>Nonoperative</w:t>
      </w:r>
      <w:proofErr w:type="spellEnd"/>
      <w:r w:rsidRPr="00E518D2">
        <w:rPr>
          <w:rFonts w:ascii="Book Antiqua" w:hAnsi="Book Antiqua" w:cs="Tahoma"/>
          <w:b/>
          <w:i/>
          <w:lang w:val="en-US"/>
        </w:rPr>
        <w:t xml:space="preserve"> treatment</w:t>
      </w:r>
    </w:p>
    <w:p w14:paraId="4297F477" w14:textId="273874BE"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measures consist of rest or sports restriction (cessation of repetitive stress on the elbow), muscle strengthening exercises, non-steroidal anti-inflammatory drugs, and/or a short course of </w:t>
      </w:r>
      <w:proofErr w:type="gramStart"/>
      <w:r w:rsidRPr="008F2BD1">
        <w:rPr>
          <w:rFonts w:ascii="Book Antiqua" w:hAnsi="Book Antiqua" w:cs="Tahoma"/>
          <w:lang w:val="en-US"/>
        </w:rPr>
        <w:t>immobilization</w:t>
      </w:r>
      <w:r w:rsidR="00FC4048" w:rsidRPr="008F2BD1">
        <w:rPr>
          <w:rFonts w:ascii="Book Antiqua" w:hAnsi="Book Antiqua" w:cs="Tahoma"/>
          <w:vertAlign w:val="superscript"/>
          <w:lang w:val="en-US"/>
        </w:rPr>
        <w:t>[</w:t>
      </w:r>
      <w:proofErr w:type="gramEnd"/>
      <w:r w:rsidR="00FC4048" w:rsidRPr="008F2BD1">
        <w:rPr>
          <w:rFonts w:ascii="Book Antiqua" w:hAnsi="Book Antiqua" w:cs="Tahoma"/>
          <w:lang w:val="en-US"/>
        </w:rPr>
        <w:fldChar w:fldCharType="begin">
          <w:fldData xml:space="preserve">PFJlZm1hbj48Q2l0ZT48QXV0aG9yPk1paGFyYTwvQXV0aG9yPjxZZWFyPjIwMDk8L1llYXI+PFJl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b3JzX1ByaW1hcnk+T2dpbm8sVC48L0F1dGhvcnNfUHJpbWFyeT48RGF0ZV9QcmltYXJ5PjIwMDcv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</w:fldData>
        </w:fldChar>
      </w:r>
      <w:r w:rsidR="00FC4048" w:rsidRPr="008F2BD1">
        <w:rPr>
          <w:rFonts w:ascii="Book Antiqua" w:hAnsi="Book Antiqua" w:cs="Tahoma"/>
          <w:lang w:val="en-US"/>
        </w:rPr>
        <w:instrText xml:space="preserve"> ADDIN REFMGR.CITE </w:instrText>
      </w:r>
      <w:r w:rsidR="00FC4048" w:rsidRPr="008F2BD1">
        <w:rPr>
          <w:rFonts w:ascii="Book Antiqua" w:hAnsi="Book Antiqua" w:cs="Tahoma"/>
          <w:lang w:val="en-US"/>
        </w:rPr>
        <w:fldChar w:fldCharType="begin">
          <w:fldData xml:space="preserve">PFJlZm1hbj48Q2l0ZT48QXV0aG9yPk1paGFyYTwvQXV0aG9yPjxZZWFyPjIwMDk8L1llYXI+PFJl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b3JzX1ByaW1hcnk+T2dpbm8sVC48L0F1dGhvcnNfUHJpbWFyeT48RGF0ZV9QcmltYXJ5PjIwMDcv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</w:fldData>
        </w:fldChar>
      </w:r>
      <w:r w:rsidR="00FC4048" w:rsidRPr="008F2BD1">
        <w:rPr>
          <w:rFonts w:ascii="Book Antiqua" w:hAnsi="Book Antiqua" w:cs="Tahoma"/>
          <w:lang w:val="en-US"/>
        </w:rPr>
        <w:instrText xml:space="preserve"> ADDIN EN.CITE.DATA </w:instrText>
      </w:r>
      <w:r w:rsidR="00FC4048" w:rsidRPr="008F2BD1">
        <w:rPr>
          <w:rFonts w:ascii="Book Antiqua" w:hAnsi="Book Antiqua" w:cs="Tahoma"/>
          <w:lang w:val="en-US"/>
        </w:rPr>
      </w:r>
      <w:r w:rsidR="00FC4048" w:rsidRPr="008F2BD1">
        <w:rPr>
          <w:rFonts w:ascii="Book Antiqua" w:hAnsi="Book Antiqua" w:cs="Tahoma"/>
          <w:lang w:val="en-US"/>
        </w:rPr>
        <w:fldChar w:fldCharType="end"/>
      </w:r>
      <w:r w:rsidR="00FC4048" w:rsidRPr="008F2BD1">
        <w:rPr>
          <w:rFonts w:ascii="Book Antiqua" w:hAnsi="Book Antiqua" w:cs="Tahoma"/>
          <w:lang w:val="en-US"/>
        </w:rPr>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23</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24</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27</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The minority of OCD lesions are classified as stable and the initial success rates of </w:t>
      </w: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treatment were </w:t>
      </w:r>
      <w:proofErr w:type="gramStart"/>
      <w:r w:rsidRPr="008F2BD1">
        <w:rPr>
          <w:rFonts w:ascii="Book Antiqua" w:hAnsi="Book Antiqua" w:cs="Tahoma"/>
          <w:lang w:val="en-US"/>
        </w:rPr>
        <w:t>poor</w:t>
      </w:r>
      <w:r w:rsidR="00FC4048" w:rsidRPr="008F2BD1">
        <w:rPr>
          <w:rFonts w:ascii="Book Antiqua" w:hAnsi="Book Antiqua" w:cs="Tahoma"/>
          <w:vertAlign w:val="superscript"/>
          <w:lang w:val="en-US"/>
        </w:rPr>
        <w:t>[</w:t>
      </w:r>
      <w:proofErr w:type="gramEnd"/>
      <w:r w:rsidR="00FC4048" w:rsidRPr="008F2BD1">
        <w:rPr>
          <w:rFonts w:ascii="Book Antiqua" w:hAnsi="Book Antiqua" w:cs="Tahoma"/>
          <w:lang w:val="en-US"/>
        </w:rPr>
        <w:fldChar w:fldCharType="begin">
          <w:fldData xml:space="preserve">PFJlZm1hbj48Q2l0ZT48QXV0aG9yPlRha2FoYXJhPC9BdXRob3I+PFllYXI+MTk5OTwvWWVhcj48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</w:fldData>
        </w:fldChar>
      </w:r>
      <w:r w:rsidR="00FC4048" w:rsidRPr="008F2BD1">
        <w:rPr>
          <w:rFonts w:ascii="Book Antiqua" w:hAnsi="Book Antiqua" w:cs="Tahoma"/>
          <w:lang w:val="en-US"/>
        </w:rPr>
        <w:instrText xml:space="preserve"> ADDIN REFMGR.CITE </w:instrText>
      </w:r>
      <w:r w:rsidR="00FC4048" w:rsidRPr="008F2BD1">
        <w:rPr>
          <w:rFonts w:ascii="Book Antiqua" w:hAnsi="Book Antiqua" w:cs="Tahoma"/>
          <w:lang w:val="en-US"/>
        </w:rPr>
        <w:fldChar w:fldCharType="begin">
          <w:fldData xml:space="preserve">PFJlZm1hbj48Q2l0ZT48QXV0aG9yPlRha2FoYXJhPC9BdXRob3I+PFllYXI+MTk5OTwvWWVhcj48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</w:fldData>
        </w:fldChar>
      </w:r>
      <w:r w:rsidR="00FC4048" w:rsidRPr="008F2BD1">
        <w:rPr>
          <w:rFonts w:ascii="Book Antiqua" w:hAnsi="Book Antiqua" w:cs="Tahoma"/>
          <w:lang w:val="en-US"/>
        </w:rPr>
        <w:instrText xml:space="preserve"> ADDIN EN.CITE.DATA </w:instrText>
      </w:r>
      <w:r w:rsidR="00FC4048" w:rsidRPr="008F2BD1">
        <w:rPr>
          <w:rFonts w:ascii="Book Antiqua" w:hAnsi="Book Antiqua" w:cs="Tahoma"/>
          <w:lang w:val="en-US"/>
        </w:rPr>
      </w:r>
      <w:r w:rsidR="00FC4048" w:rsidRPr="008F2BD1">
        <w:rPr>
          <w:rFonts w:ascii="Book Antiqua" w:hAnsi="Book Antiqua" w:cs="Tahoma"/>
          <w:lang w:val="en-US"/>
        </w:rPr>
        <w:fldChar w:fldCharType="end"/>
      </w:r>
      <w:r w:rsidR="00FC4048" w:rsidRPr="008F2BD1">
        <w:rPr>
          <w:rFonts w:ascii="Book Antiqua" w:hAnsi="Book Antiqua" w:cs="Tahoma"/>
          <w:lang w:val="en-US"/>
        </w:rPr>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23</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28</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roofErr w:type="spellStart"/>
      <w:r w:rsidRPr="008F2BD1">
        <w:rPr>
          <w:rFonts w:ascii="Book Antiqua" w:hAnsi="Book Antiqua" w:cs="Tahoma"/>
          <w:lang w:val="en-US"/>
        </w:rPr>
        <w:t>Takahara</w:t>
      </w:r>
      <w:proofErr w:type="spellEnd"/>
      <w:r w:rsidRPr="008F2BD1">
        <w:rPr>
          <w:rFonts w:ascii="Book Antiqua" w:hAnsi="Book Antiqua" w:cs="Tahoma"/>
          <w:lang w:val="en-US"/>
        </w:rPr>
        <w:t xml:space="preserve"> </w:t>
      </w:r>
      <w:r w:rsidRPr="00404F40">
        <w:rPr>
          <w:rFonts w:ascii="Book Antiqua" w:hAnsi="Book Antiqua" w:cs="Tahoma"/>
          <w:i/>
          <w:lang w:val="en-US"/>
        </w:rPr>
        <w:t>et al</w:t>
      </w:r>
      <w:r w:rsidR="00FC4048" w:rsidRPr="008F2BD1">
        <w:rPr>
          <w:rFonts w:ascii="Book Antiqua" w:hAnsi="Book Antiqua" w:cs="Tahoma"/>
          <w:vertAlign w:val="superscript"/>
          <w:lang w:val="en-US"/>
        </w:rPr>
        <w:t>[</w:t>
      </w:r>
      <w:r w:rsidR="00FC4048" w:rsidRPr="008F2BD1">
        <w:rPr>
          <w:rFonts w:ascii="Book Antiqua" w:hAnsi="Book Antiqua" w:cs="Tahoma"/>
          <w:lang w:val="en-US"/>
        </w:rPr>
        <w:fldChar w:fldCharType="begin"/>
      </w:r>
      <w:r w:rsidR="00FC4048" w:rsidRPr="008F2BD1">
        <w:rPr>
          <w:rFonts w:ascii="Book Antiqua" w:hAnsi="Book Antiqua" w:cs="Tahoma"/>
          <w:lang w:val="en-US"/>
        </w:rPr>
        <w:instrText xml:space="preserve"> ADDIN REFMGR.CITE &lt;Refman&gt;&lt;Cite&gt;&lt;Author&gt;Takahara&lt;/Author&gt;&lt;Year&gt;1999&lt;/Year&gt;&lt;RecNum&gt;45&lt;/RecNum&gt;&lt;IDText&gt;Nonoperative treatment of osteochondritis dissecans of the humeral capitellum&lt;/IDText&gt;&lt;MDL Ref_Type="Journal"&gt;&lt;Ref_Type&gt;Journal&lt;/Ref_Type&gt;&lt;Ref_ID&gt;45&lt;/Ref_ID&gt;&lt;Title_Primary&gt;Nonoperative treatment of osteochondritis dissecans of the humeral capitellum&lt;/Title_Primary&gt;&lt;Authors_Primary&gt;Takahara,M.&lt;/Authors_Primary&gt;&lt;Authors_Primary&gt;Ogino,T.&lt;/Authors_Primary&gt;&lt;Authors_Primary&gt;Fukushima,S.&lt;/Authors_Primary&gt;&lt;Authors_Primary&gt;Tsuchida,H.&lt;/Authors_Primary&gt;&lt;Authors_Primary&gt;Kaneda,K.&lt;/Authors_Primary&gt;&lt;Date_Primary&gt;1999/11&lt;/Date_Primary&gt;&lt;Keywords&gt;Activities of Daily Living&lt;/Keywords&gt;&lt;Keywords&gt;Adolescent&lt;/Keywords&gt;&lt;Keywords&gt;Child&lt;/Keywords&gt;&lt;Keywords&gt;Elbow&lt;/Keywords&gt;&lt;Keywords&gt;Elbow Joint&lt;/Keywords&gt;&lt;Keywords&gt;Female&lt;/Keywords&gt;&lt;Keywords&gt;Humans&lt;/Keywords&gt;&lt;Keywords&gt;Humerus&lt;/Keywords&gt;&lt;Keywords&gt;Joint Instability&lt;/Keywords&gt;&lt;Keywords&gt;Male&lt;/Keywords&gt;&lt;Keywords&gt;Osteochondritis&lt;/Keywords&gt;&lt;Keywords&gt;Osteochondritis Dissecans&lt;/Keywords&gt;&lt;Keywords&gt;pathology&lt;/Keywords&gt;&lt;Keywords&gt;radiography&lt;/Keywords&gt;&lt;Keywords&gt;Range of Motion,Articular&lt;/Keywords&gt;&lt;Keywords&gt;surgery&lt;/Keywords&gt;&lt;Keywords&gt;therapy&lt;/Keywords&gt;&lt;Keywords&gt;Treatment Outcome&lt;/Keywords&gt;&lt;Reprint&gt;Not in File&lt;/Reprint&gt;&lt;Start_Page&gt;728&lt;/Start_Page&gt;&lt;End_Page&gt;732&lt;/End_Page&gt;&lt;Periodical&gt;Am J Sports Med&lt;/Periodical&gt;&lt;Volume&gt;27&lt;/Volume&gt;&lt;Issue&gt;6&lt;/Issue&gt;&lt;Address&gt;Department of Orthopaedic Surgery, Yamagata University School of Medicine, Yamagata City, Japan&lt;/Address&gt;&lt;Web_URL&gt;PM:10569357&lt;/Web_URL&gt;&lt;ZZ_JournalFull&gt;&lt;f name="System"&gt;Am J Sports Med&lt;/f&gt;&lt;/ZZ_JournalFull&gt;&lt;ZZ_WorkformID&gt;1&lt;/ZZ_WorkformID&gt;&lt;/MDL&gt;&lt;/Cite&gt;&lt;/Refman&gt;</w:instrText>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28</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 xml:space="preserve"> in 1999 reported a success rate of only 50% after an average follow-up of 12.6 years.</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Factors that are associated with the outcomes of </w:t>
      </w: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treatment were identified later. Bradley and Petrie reported that most patients fully recovered with complete return to sports with rest alone if they had a lesions with all of the following conditions: </w:t>
      </w:r>
      <w:r w:rsidR="00FC4048">
        <w:rPr>
          <w:rFonts w:ascii="Book Antiqua" w:eastAsia="宋体" w:hAnsi="Book Antiqua" w:cs="Tahoma" w:hint="eastAsia"/>
          <w:lang w:val="en-US" w:eastAsia="zh-CN"/>
        </w:rPr>
        <w:t>(</w:t>
      </w:r>
      <w:r w:rsidRPr="008F2BD1">
        <w:rPr>
          <w:rFonts w:ascii="Book Antiqua" w:hAnsi="Book Antiqua" w:cs="Tahoma"/>
          <w:lang w:val="en-US"/>
        </w:rPr>
        <w:t>1</w:t>
      </w:r>
      <w:r w:rsidR="00FC4048">
        <w:rPr>
          <w:rFonts w:ascii="Book Antiqua" w:eastAsia="宋体" w:hAnsi="Book Antiqua" w:cs="Tahoma" w:hint="eastAsia"/>
          <w:lang w:val="en-US" w:eastAsia="zh-CN"/>
        </w:rPr>
        <w:t>)</w:t>
      </w:r>
      <w:r w:rsidRPr="008F2BD1">
        <w:rPr>
          <w:rFonts w:ascii="Book Antiqua" w:hAnsi="Book Antiqua" w:cs="Tahoma"/>
          <w:lang w:val="en-US"/>
        </w:rPr>
        <w:t xml:space="preserve"> open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growth plate; </w:t>
      </w:r>
      <w:r w:rsidR="00FC4048">
        <w:rPr>
          <w:rFonts w:ascii="Book Antiqua" w:eastAsia="宋体" w:hAnsi="Book Antiqua" w:cs="Tahoma" w:hint="eastAsia"/>
          <w:lang w:val="en-US" w:eastAsia="zh-CN"/>
        </w:rPr>
        <w:t>(</w:t>
      </w:r>
      <w:r w:rsidRPr="008F2BD1">
        <w:rPr>
          <w:rFonts w:ascii="Book Antiqua" w:hAnsi="Book Antiqua" w:cs="Tahoma"/>
          <w:lang w:val="en-US"/>
        </w:rPr>
        <w:t>2</w:t>
      </w:r>
      <w:r w:rsidR="00FC4048">
        <w:rPr>
          <w:rFonts w:ascii="Book Antiqua" w:eastAsia="宋体" w:hAnsi="Book Antiqua" w:cs="Tahoma" w:hint="eastAsia"/>
          <w:lang w:val="en-US" w:eastAsia="zh-CN"/>
        </w:rPr>
        <w:t>)</w:t>
      </w:r>
      <w:r w:rsidRPr="008F2BD1">
        <w:rPr>
          <w:rFonts w:ascii="Book Antiqua" w:hAnsi="Book Antiqua" w:cs="Tahoma"/>
          <w:lang w:val="en-US"/>
        </w:rPr>
        <w:t xml:space="preserve"> localized flattening or radiolucency of the subchondral bone; and </w:t>
      </w:r>
      <w:r w:rsidR="00FC4048">
        <w:rPr>
          <w:rFonts w:ascii="Book Antiqua" w:eastAsia="宋体" w:hAnsi="Book Antiqua" w:cs="Tahoma" w:hint="eastAsia"/>
          <w:lang w:val="en-US" w:eastAsia="zh-CN"/>
        </w:rPr>
        <w:t>(</w:t>
      </w:r>
      <w:r w:rsidRPr="008F2BD1">
        <w:rPr>
          <w:rFonts w:ascii="Book Antiqua" w:hAnsi="Book Antiqua" w:cs="Tahoma"/>
          <w:lang w:val="en-US"/>
        </w:rPr>
        <w:t>3</w:t>
      </w:r>
      <w:r w:rsidR="00FC4048">
        <w:rPr>
          <w:rFonts w:ascii="Book Antiqua" w:eastAsia="宋体" w:hAnsi="Book Antiqua" w:cs="Tahoma" w:hint="eastAsia"/>
          <w:lang w:val="en-US" w:eastAsia="zh-CN"/>
        </w:rPr>
        <w:t>)</w:t>
      </w:r>
      <w:r w:rsidRPr="008F2BD1">
        <w:rPr>
          <w:rFonts w:ascii="Book Antiqua" w:hAnsi="Book Antiqua" w:cs="Tahoma"/>
          <w:lang w:val="en-US"/>
        </w:rPr>
        <w:t xml:space="preserve"> good elbow motion</w:t>
      </w:r>
      <w:r w:rsidR="00FC4048" w:rsidRPr="008F2BD1">
        <w:rPr>
          <w:rFonts w:ascii="Book Antiqua" w:hAnsi="Book Antiqua" w:cs="Tahoma"/>
          <w:vertAlign w:val="superscript"/>
          <w:lang w:val="en-US"/>
        </w:rPr>
        <w:t>[</w:t>
      </w:r>
      <w:r w:rsidR="00FC4048" w:rsidRPr="008F2BD1">
        <w:rPr>
          <w:rFonts w:ascii="Book Antiqua" w:hAnsi="Book Antiqua" w:cs="Tahoma"/>
          <w:lang w:val="en-US"/>
        </w:rPr>
        <w:fldChar w:fldCharType="begin"/>
      </w:r>
      <w:r w:rsidR="00FC4048" w:rsidRPr="008F2BD1">
        <w:rPr>
          <w:rFonts w:ascii="Book Antiqua" w:hAnsi="Book Antiqua" w:cs="Tahoma"/>
          <w:lang w:val="en-US"/>
        </w:rPr>
        <w:instrText xml:space="preserve"> ADDIN REFMGR.CITE &lt;Refman&gt;&lt;Cite&gt;&lt;Author&gt;Bradley&lt;/Author&gt;&lt;Year&gt;2001&lt;/Year&gt;&lt;RecNum&gt;41&lt;/RecNum&gt;&lt;IDText&gt;Osteochondritis dissecans of the humeral capitellum. Diagnosis and treatment&lt;/IDText&gt;&lt;MDL Ref_Type="Journal"&gt;&lt;Ref_Type&gt;Journal&lt;/Ref_Type&gt;&lt;Ref_ID&gt;41&lt;/Ref_ID&gt;&lt;Title_Primary&gt;Osteochondritis dissecans of the humeral capitellum. Diagnosis and treatment&lt;/Title_Primary&gt;&lt;Authors_Primary&gt;Bradley,J.P.&lt;/Authors_Primary&gt;&lt;Authors_Primary&gt;Petrie,R.S.&lt;/Authors_Primary&gt;&lt;Date_Primary&gt;2001/7&lt;/Date_Primary&gt;&lt;Keywords&gt;Athletic Injuries&lt;/Keywords&gt;&lt;Keywords&gt;Baseball&lt;/Keywords&gt;&lt;Keywords&gt;Cartilage&lt;/Keywords&gt;&lt;Keywords&gt;Cumulative Trauma Disorders&lt;/Keywords&gt;&lt;Keywords&gt;diagnosis&lt;/Keywords&gt;&lt;Keywords&gt;Elbow&lt;/Keywords&gt;&lt;Keywords&gt;Elbow Joint&lt;/Keywords&gt;&lt;Keywords&gt;etiology&lt;/Keywords&gt;&lt;Keywords&gt;Humans&lt;/Keywords&gt;&lt;Keywords&gt;Humerus&lt;/Keywords&gt;&lt;Keywords&gt;injuries&lt;/Keywords&gt;&lt;Keywords&gt;methods&lt;/Keywords&gt;&lt;Keywords&gt;Orthopedic Procedures&lt;/Keywords&gt;&lt;Keywords&gt;Osteochondritis&lt;/Keywords&gt;&lt;Keywords&gt;Osteochondritis Dissecans&lt;/Keywords&gt;&lt;Keywords&gt;pathology&lt;/Keywords&gt;&lt;Keywords&gt;Practice Guidelines as Topic&lt;/Keywords&gt;&lt;Keywords&gt;radiography&lt;/Keywords&gt;&lt;Keywords&gt;surgery&lt;/Keywords&gt;&lt;Keywords&gt;therapy&lt;/Keywords&gt;&lt;Keywords&gt;transplantation&lt;/Keywords&gt;&lt;Reprint&gt;Not in File&lt;/Reprint&gt;&lt;Start_Page&gt;565&lt;/Start_Page&gt;&lt;End_Page&gt;590&lt;/End_Page&gt;&lt;Periodical&gt;Clin Sports Med&lt;/Periodical&gt;&lt;Volume&gt;20&lt;/Volume&gt;&lt;Issue&gt;3&lt;/Issue&gt;&lt;Address&gt;Department of Orthopedic Surgery, University of Pittsburgh Medical Center, Pittsburgh, Pennsylvania, USA&lt;/Address&gt;&lt;Web_URL&gt;PM:11494842&lt;/Web_URL&gt;&lt;ZZ_JournalFull&gt;&lt;f name="System"&gt;Clin Sports Med&lt;/f&gt;&lt;/ZZ_JournalFull&gt;&lt;ZZ_WorkformID&gt;1&lt;/ZZ_WorkformID&gt;&lt;/MDL&gt;&lt;/Cite&gt;&lt;/Refman&gt;</w:instrText>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27</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Likewise, </w:t>
      </w:r>
      <w:proofErr w:type="spellStart"/>
      <w:r w:rsidRPr="008F2BD1">
        <w:rPr>
          <w:rFonts w:ascii="Book Antiqua" w:hAnsi="Book Antiqua" w:cs="Tahoma"/>
          <w:lang w:val="en-US"/>
        </w:rPr>
        <w:t>Mihara</w:t>
      </w:r>
      <w:proofErr w:type="spellEnd"/>
      <w:r w:rsidRPr="008F2BD1">
        <w:rPr>
          <w:rFonts w:ascii="Book Antiqua" w:hAnsi="Book Antiqua" w:cs="Tahoma"/>
          <w:lang w:val="en-US"/>
        </w:rPr>
        <w:t xml:space="preserve"> </w:t>
      </w:r>
      <w:r w:rsidRPr="00FC4048">
        <w:rPr>
          <w:rFonts w:ascii="Book Antiqua" w:hAnsi="Book Antiqua" w:cs="Tahoma"/>
          <w:i/>
          <w:lang w:val="en-US"/>
        </w:rPr>
        <w:t>et al</w:t>
      </w:r>
      <w:r w:rsidR="00FC4048" w:rsidRPr="008F2BD1">
        <w:rPr>
          <w:rFonts w:ascii="Book Antiqua" w:hAnsi="Book Antiqua" w:cs="Tahoma"/>
          <w:vertAlign w:val="superscript"/>
          <w:lang w:val="en-US"/>
        </w:rPr>
        <w:t>[</w:t>
      </w:r>
      <w:r w:rsidR="00FC4048" w:rsidRPr="008F2BD1">
        <w:rPr>
          <w:rFonts w:ascii="Book Antiqua" w:hAnsi="Book Antiqua" w:cs="Tahoma"/>
          <w:lang w:val="en-US"/>
        </w:rPr>
        <w:fldChar w:fldCharType="begin"/>
      </w:r>
      <w:r w:rsidR="00FC4048" w:rsidRPr="008F2BD1">
        <w:rPr>
          <w:rFonts w:ascii="Book Antiqua" w:hAnsi="Book Antiqua" w:cs="Tahoma"/>
          <w:lang w:val="en-US"/>
        </w:rPr>
        <w:instrText xml:space="preserve"> ADDIN REFMGR.CITE &lt;Refman&gt;&lt;Cite&gt;&lt;Author&gt;Mihara&lt;/Author&gt;&lt;Year&gt;2009&lt;/Year&gt;&lt;RecNum&gt;23&lt;/RecNum&gt;&lt;IDText&gt;Nonoperative treatment for osteochondritis dissecans of the capitellum&lt;/IDText&gt;&lt;MDL Ref_Type="Journal"&gt;&lt;Ref_Type&gt;Journal&lt;/Ref_Type&gt;&lt;Ref_ID&gt;23&lt;/Ref_ID&gt;&lt;Title_Primary&gt;Nonoperative treatment for osteochondritis dissecans of the capitellum&lt;/Title_Primary&gt;&lt;Authors_Primary&gt;Mihara,K.&lt;/Authors_Primary&gt;&lt;Authors_Primary&gt;Tsutsui,H.&lt;/Authors_Primary&gt;&lt;Authors_Primary&gt;Nishinaka,N.&lt;/Authors_Primary&gt;&lt;Authors_Primary&gt;Yamaguchi,K.&lt;/Authors_Primary&gt;&lt;Date_Primary&gt;2009/2&lt;/Date_Primary&gt;&lt;Keywords&gt;Adolescent&lt;/Keywords&gt;&lt;Keywords&gt;Athletic Injuries&lt;/Keywords&gt;&lt;Keywords&gt;Baseball&lt;/Keywords&gt;&lt;Keywords&gt;Child&lt;/Keywords&gt;&lt;Keywords&gt;Elbow&lt;/Keywords&gt;&lt;Keywords&gt;Elbow Joint&lt;/Keywords&gt;&lt;Keywords&gt;Humans&lt;/Keywords&gt;&lt;Keywords&gt;Humerus&lt;/Keywords&gt;&lt;Keywords&gt;injuries&lt;/Keywords&gt;&lt;Keywords&gt;methods&lt;/Keywords&gt;&lt;Keywords&gt;Osteochondritis Dissecans&lt;/Keywords&gt;&lt;Keywords&gt;radiography&lt;/Keywords&gt;&lt;Keywords&gt;Retrospective Studies&lt;/Keywords&gt;&lt;Keywords&gt;surgery&lt;/Keywords&gt;&lt;Keywords&gt;therapy&lt;/Keywords&gt;&lt;Keywords&gt;Treatment Outcome&lt;/Keywords&gt;&lt;Reprint&gt;Not in File&lt;/Reprint&gt;&lt;Start_Page&gt;298&lt;/Start_Page&gt;&lt;End_Page&gt;304&lt;/End_Page&gt;&lt;Periodical&gt;Am J Sports Med&lt;/Periodical&gt;&lt;Volume&gt;37&lt;/Volume&gt;&lt;Issue&gt;2&lt;/Issue&gt;&lt;Misc_3&gt;0363546508324970 [pii];10.1177/0363546508324970 [doi]&lt;/Misc_3&gt;&lt;Address&gt;Department of Orthopaedic Surgery, Showa University Fujigaoka Rehabilitation Hospital, 2-2-1 Fujigaoka Aoba-ku Yokohama, Kanagawa, 227-8518, Japan. mihara@surfrh.com&lt;/Address&gt;&lt;Web_URL&gt;PM:19059891&lt;/Web_URL&gt;&lt;ZZ_JournalFull&gt;&lt;f name="System"&gt;Am J Sports Med&lt;/f&gt;&lt;/ZZ_JournalFull&gt;&lt;ZZ_WorkformID&gt;1&lt;/ZZ_WorkformID&gt;&lt;/MDL&gt;&lt;/Cite&gt;&lt;/Refman&gt;</w:instrText>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24</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 xml:space="preserve"> showed that spontaneous healing potential of OCD in patients with open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growth plates appears high.</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Conversely, healing potential with </w:t>
      </w: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management is extremely low in advanced OCD lesions with closed growth plates and in those that are unstable, even if they are </w:t>
      </w:r>
      <w:proofErr w:type="spellStart"/>
      <w:proofErr w:type="gramStart"/>
      <w:r w:rsidRPr="008F2BD1">
        <w:rPr>
          <w:rFonts w:ascii="Book Antiqua" w:hAnsi="Book Antiqua" w:cs="Tahoma"/>
          <w:lang w:val="en-US"/>
        </w:rPr>
        <w:t>undisplaced</w:t>
      </w:r>
      <w:proofErr w:type="spellEnd"/>
      <w:r w:rsidR="00FC4048" w:rsidRPr="008F2BD1">
        <w:rPr>
          <w:rFonts w:ascii="Book Antiqua" w:hAnsi="Book Antiqua" w:cs="Tahoma"/>
          <w:vertAlign w:val="superscript"/>
          <w:lang w:val="en-US"/>
        </w:rPr>
        <w:t>[</w:t>
      </w:r>
      <w:proofErr w:type="gramEnd"/>
      <w:r w:rsidR="00FC4048" w:rsidRPr="008F2BD1">
        <w:rPr>
          <w:rFonts w:ascii="Book Antiqua" w:hAnsi="Book Antiqua" w:cs="Tahoma"/>
          <w:lang w:val="en-US"/>
        </w:rPr>
        <w:fldChar w:fldCharType="begin">
          <w:fldData xml:space="preserve">PFJlZm1hbj48Q2l0ZT48QXV0aG9yPkJhdWVyPC9BdXRob3I+PFllYXI+MTk5MjwvWWVhcj48UmVj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</w:fldData>
        </w:fldChar>
      </w:r>
      <w:r w:rsidR="00FC4048" w:rsidRPr="008F2BD1">
        <w:rPr>
          <w:rFonts w:ascii="Book Antiqua" w:hAnsi="Book Antiqua" w:cs="Tahoma"/>
          <w:lang w:val="en-US"/>
        </w:rPr>
        <w:instrText xml:space="preserve"> ADDIN REFMGR.CITE </w:instrText>
      </w:r>
      <w:r w:rsidR="00FC4048" w:rsidRPr="008F2BD1">
        <w:rPr>
          <w:rFonts w:ascii="Book Antiqua" w:hAnsi="Book Antiqua" w:cs="Tahoma"/>
          <w:lang w:val="en-US"/>
        </w:rPr>
        <w:fldChar w:fldCharType="begin">
          <w:fldData xml:space="preserve">PFJlZm1hbj48Q2l0ZT48QXV0aG9yPkJhdWVyPC9BdXRob3I+PFllYXI+MTk5MjwvWWVhcj48UmVj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</w:fldData>
        </w:fldChar>
      </w:r>
      <w:r w:rsidR="00FC4048" w:rsidRPr="008F2BD1">
        <w:rPr>
          <w:rFonts w:ascii="Book Antiqua" w:hAnsi="Book Antiqua" w:cs="Tahoma"/>
          <w:lang w:val="en-US"/>
        </w:rPr>
        <w:instrText xml:space="preserve"> ADDIN EN.CITE.DATA </w:instrText>
      </w:r>
      <w:r w:rsidR="00FC4048" w:rsidRPr="008F2BD1">
        <w:rPr>
          <w:rFonts w:ascii="Book Antiqua" w:hAnsi="Book Antiqua" w:cs="Tahoma"/>
          <w:lang w:val="en-US"/>
        </w:rPr>
      </w:r>
      <w:r w:rsidR="00FC4048" w:rsidRPr="008F2BD1">
        <w:rPr>
          <w:rFonts w:ascii="Book Antiqua" w:hAnsi="Book Antiqua" w:cs="Tahoma"/>
          <w:lang w:val="en-US"/>
        </w:rPr>
        <w:fldChar w:fldCharType="end"/>
      </w:r>
      <w:r w:rsidR="00FC4048" w:rsidRPr="008F2BD1">
        <w:rPr>
          <w:rFonts w:ascii="Book Antiqua" w:hAnsi="Book Antiqua" w:cs="Tahoma"/>
          <w:lang w:val="en-US"/>
        </w:rPr>
      </w:r>
      <w:r w:rsidR="00FC4048" w:rsidRPr="008F2BD1">
        <w:rPr>
          <w:rFonts w:ascii="Book Antiqua" w:hAnsi="Book Antiqua" w:cs="Tahoma"/>
          <w:lang w:val="en-US"/>
        </w:rPr>
        <w:fldChar w:fldCharType="separate"/>
      </w:r>
      <w:r w:rsidR="00FC4048">
        <w:rPr>
          <w:rFonts w:ascii="Book Antiqua" w:hAnsi="Book Antiqua" w:cs="Tahoma"/>
          <w:noProof/>
          <w:vertAlign w:val="superscript"/>
          <w:lang w:val="en-US"/>
        </w:rPr>
        <w:t>6</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10</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24</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27</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28</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 xml:space="preserve">. </w:t>
      </w:r>
    </w:p>
    <w:p w14:paraId="5A8A55EA"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3EA5C7DA" w14:textId="3BE35BD0" w:rsidR="001C32A8" w:rsidRPr="00FC4048"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FC4048">
        <w:rPr>
          <w:rFonts w:ascii="Book Antiqua" w:hAnsi="Book Antiqua" w:cs="Tahoma"/>
          <w:b/>
          <w:i/>
          <w:lang w:val="en-US"/>
        </w:rPr>
        <w:t>Operative treatment</w:t>
      </w:r>
    </w:p>
    <w:p w14:paraId="78F0D2A7" w14:textId="05F6BA36"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Although outcome studies on surgical treatment lack long-term follow-up and have limited methodologic quality, they generally show satisfactory results regarding pain, return to sports, and elbow function</w:t>
      </w:r>
      <w:r w:rsidR="00FC4048" w:rsidRPr="008F2BD1">
        <w:rPr>
          <w:rFonts w:ascii="Book Antiqua" w:hAnsi="Book Antiqua" w:cs="Tahoma"/>
          <w:vertAlign w:val="superscript"/>
          <w:lang w:val="en-US"/>
        </w:rPr>
        <w:t>[</w:t>
      </w:r>
      <w:r w:rsidR="00FC4048" w:rsidRPr="008F2BD1">
        <w:rPr>
          <w:rFonts w:ascii="Book Antiqua" w:hAnsi="Book Antiqua" w:cs="Tahoma"/>
          <w:lang w:val="en-US"/>
        </w:rPr>
        <w:fldChar w:fldCharType="begin"/>
      </w:r>
      <w:r w:rsidR="00FC4048" w:rsidRPr="008F2BD1">
        <w:rPr>
          <w:rFonts w:ascii="Book Antiqua" w:hAnsi="Book Antiqua" w:cs="Tahoma"/>
          <w:lang w:val="en-US"/>
        </w:rPr>
        <w:instrText xml:space="preserve"> ADDIN REFMGR.CITE &lt;Refman&gt;&lt;Cite&gt;&lt;Author&gt;de Graaff&lt;/Author&gt;&lt;Year&gt;2011&lt;/Year&gt;&lt;RecNum&gt;545&lt;/RecNum&gt;&lt;IDText&gt;Arthroscopic surgery in athletes with osteochondritis dissecans of the elbow&lt;/IDText&gt;&lt;MDL Ref_Type="Journal"&gt;&lt;Ref_Type&gt;Journal&lt;/Ref_Type&gt;&lt;Ref_ID&gt;545&lt;/Ref_ID&gt;&lt;Title_Primary&gt;Arthroscopic surgery in athletes with osteochondritis dissecans of the elbow&lt;/Title_Primary&gt;&lt;Authors_Primary&gt;de Graaff,F.&lt;/Authors_Primary&gt;&lt;Authors_Primary&gt;Krijnen,M.R.&lt;/Authors_Primary&gt;&lt;Authors_Primary&gt;Poolman,R.W.&lt;/Authors_Primary&gt;&lt;Authors_Primary&gt;Willems,W.J.&lt;/Authors_Primary&gt;&lt;Date_Primary&gt;2011/7&lt;/Date_Primary&gt;&lt;Keywords&gt;Arthroscopy&lt;/Keywords&gt;&lt;Keywords&gt;Athletes&lt;/Keywords&gt;&lt;Keywords&gt;Bone Transplantation&lt;/Keywords&gt;&lt;Keywords&gt;Cartilage&lt;/Keywords&gt;&lt;Keywords&gt;Debridement&lt;/Keywords&gt;&lt;Keywords&gt;Elbow&lt;/Keywords&gt;&lt;Keywords&gt;Elbow Joint&lt;/Keywords&gt;&lt;Keywords&gt;Humans&lt;/Keywords&gt;&lt;Keywords&gt;methods&lt;/Keywords&gt;&lt;Keywords&gt;Netherlands&lt;/Keywords&gt;&lt;Keywords&gt;Osteochondritis&lt;/Keywords&gt;&lt;Keywords&gt;Osteochondritis Dissecans&lt;/Keywords&gt;&lt;Keywords&gt;Pain&lt;/Keywords&gt;&lt;Keywords&gt;physiopathology&lt;/Keywords&gt;&lt;Keywords&gt;Recovery of Function&lt;/Keywords&gt;&lt;Keywords&gt;Sports&lt;/Keywords&gt;&lt;Keywords&gt;surgery&lt;/Keywords&gt;&lt;Keywords&gt;therapy&lt;/Keywords&gt;&lt;Keywords&gt;transplantation&lt;/Keywords&gt;&lt;Keywords&gt;Transplantation,Autologous&lt;/Keywords&gt;&lt;Keywords&gt;Treatment Outcome&lt;/Keywords&gt;&lt;Reprint&gt;Not in File&lt;/Reprint&gt;&lt;Start_Page&gt;986&lt;/Start_Page&gt;&lt;End_Page&gt;993&lt;/End_Page&gt;&lt;Periodical&gt;Arthroscopy&lt;/Periodical&gt;&lt;Volume&gt;27&lt;/Volume&gt;&lt;Issue&gt;7&lt;/Issue&gt;&lt;Misc_3&gt;S0749-8063(11)00039-9 [pii];10.1016/j.arthro.2011.01.002 [doi]&lt;/Misc_3&gt;&lt;Address&gt;Department of Orthopaedics and Traumatology, Onze Lieve Vrouwe Gasthuis, Amsterdam, The Netherlands. f.degraaff81@gmail.com&lt;/Address&gt;&lt;Web_URL&gt;PM:21693350&lt;/Web_URL&gt;&lt;ZZ_JournalFull&gt;&lt;f name="System"&gt;Arthroscopy&lt;/f&gt;&lt;/ZZ_JournalFull&gt;&lt;ZZ_WorkformID&gt;1&lt;/ZZ_WorkformID&gt;&lt;/MDL&gt;&lt;/Cite&gt;&lt;/Refman&gt;</w:instrText>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29</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Surgical intervention is therefore indicated </w:t>
      </w:r>
      <w:r w:rsidRPr="008F2BD1">
        <w:rPr>
          <w:rFonts w:ascii="Book Antiqua" w:hAnsi="Book Antiqua" w:cs="Tahoma"/>
          <w:lang w:val="en-US"/>
        </w:rPr>
        <w:lastRenderedPageBreak/>
        <w:t xml:space="preserve">for lesions that do not respond to initial </w:t>
      </w:r>
      <w:proofErr w:type="spellStart"/>
      <w:r w:rsidRPr="008F2BD1">
        <w:rPr>
          <w:rFonts w:ascii="Book Antiqua" w:hAnsi="Book Antiqua" w:cs="Tahoma"/>
          <w:lang w:val="en-US"/>
        </w:rPr>
        <w:t>nonoperative</w:t>
      </w:r>
      <w:proofErr w:type="spellEnd"/>
      <w:r w:rsidRPr="008F2BD1">
        <w:rPr>
          <w:rFonts w:ascii="Book Antiqua" w:hAnsi="Book Antiqua" w:cs="Tahoma"/>
          <w:lang w:val="en-US"/>
        </w:rPr>
        <w:t xml:space="preserve"> treatment and for unstable lesions</w:t>
      </w:r>
      <w:r w:rsidR="00FC4048" w:rsidRPr="008F2BD1">
        <w:rPr>
          <w:rFonts w:ascii="Book Antiqua" w:hAnsi="Book Antiqua" w:cs="Tahoma"/>
          <w:vertAlign w:val="superscript"/>
          <w:lang w:val="en-US"/>
        </w:rPr>
        <w:t>[</w:t>
      </w:r>
      <w:r w:rsidR="00FC4048" w:rsidRPr="008F2BD1">
        <w:rPr>
          <w:rFonts w:ascii="Book Antiqua" w:hAnsi="Book Antiqua" w:cs="Tahoma"/>
          <w:lang w:val="en-US"/>
        </w:rPr>
        <w:fldChar w:fldCharType="begin"/>
      </w:r>
      <w:r w:rsidR="00FC4048" w:rsidRPr="008F2BD1">
        <w:rPr>
          <w:rFonts w:ascii="Book Antiqua" w:hAnsi="Book Antiqua" w:cs="Tahoma"/>
          <w:lang w:val="en-US"/>
        </w:rPr>
        <w:instrText xml:space="preserve"> ADDIN REFMGR.CITE &lt;Refman&gt;&lt;Cite&gt;&lt;Author&gt;de Graaff&lt;/Author&gt;&lt;Year&gt;2011&lt;/Year&gt;&lt;RecNum&gt;545&lt;/RecNum&gt;&lt;IDText&gt;Arthroscopic surgery in athletes with osteochondritis dissecans of the elbow&lt;/IDText&gt;&lt;MDL Ref_Type="Journal"&gt;&lt;Ref_Type&gt;Journal&lt;/Ref_Type&gt;&lt;Ref_ID&gt;545&lt;/Ref_ID&gt;&lt;Title_Primary&gt;Arthroscopic surgery in athletes with osteochondritis dissecans of the elbow&lt;/Title_Primary&gt;&lt;Authors_Primary&gt;de Graaff,F.&lt;/Authors_Primary&gt;&lt;Authors_Primary&gt;Krijnen,M.R.&lt;/Authors_Primary&gt;&lt;Authors_Primary&gt;Poolman,R.W.&lt;/Authors_Primary&gt;&lt;Authors_Primary&gt;Willems,W.J.&lt;/Authors_Primary&gt;&lt;Date_Primary&gt;2011/7&lt;/Date_Primary&gt;&lt;Keywords&gt;Arthroscopy&lt;/Keywords&gt;&lt;Keywords&gt;Athletes&lt;/Keywords&gt;&lt;Keywords&gt;Bone Transplantation&lt;/Keywords&gt;&lt;Keywords&gt;Cartilage&lt;/Keywords&gt;&lt;Keywords&gt;Debridement&lt;/Keywords&gt;&lt;Keywords&gt;Elbow&lt;/Keywords&gt;&lt;Keywords&gt;Elbow Joint&lt;/Keywords&gt;&lt;Keywords&gt;Humans&lt;/Keywords&gt;&lt;Keywords&gt;methods&lt;/Keywords&gt;&lt;Keywords&gt;Netherlands&lt;/Keywords&gt;&lt;Keywords&gt;Osteochondritis&lt;/Keywords&gt;&lt;Keywords&gt;Osteochondritis Dissecans&lt;/Keywords&gt;&lt;Keywords&gt;Pain&lt;/Keywords&gt;&lt;Keywords&gt;physiopathology&lt;/Keywords&gt;&lt;Keywords&gt;Recovery of Function&lt;/Keywords&gt;&lt;Keywords&gt;Sports&lt;/Keywords&gt;&lt;Keywords&gt;surgery&lt;/Keywords&gt;&lt;Keywords&gt;therapy&lt;/Keywords&gt;&lt;Keywords&gt;transplantation&lt;/Keywords&gt;&lt;Keywords&gt;Transplantation,Autologous&lt;/Keywords&gt;&lt;Keywords&gt;Treatment Outcome&lt;/Keywords&gt;&lt;Reprint&gt;Not in File&lt;/Reprint&gt;&lt;Start_Page&gt;986&lt;/Start_Page&gt;&lt;End_Page&gt;993&lt;/End_Page&gt;&lt;Periodical&gt;Arthroscopy&lt;/Periodical&gt;&lt;Volume&gt;27&lt;/Volume&gt;&lt;Issue&gt;7&lt;/Issue&gt;&lt;Misc_3&gt;S0749-8063(11)00039-9 [pii];10.1016/j.arthro.2011.01.002 [doi]&lt;/Misc_3&gt;&lt;Address&gt;Department of Orthopaedics and Traumatology, Onze Lieve Vrouwe Gasthuis, Amsterdam, The Netherlands. f.degraaff81@gmail.com&lt;/Address&gt;&lt;Web_URL&gt;PM:21693350&lt;/Web_URL&gt;&lt;ZZ_JournalFull&gt;&lt;f name="System"&gt;Arthroscopy&lt;/f&gt;&lt;/ZZ_JournalFull&gt;&lt;ZZ_WorkformID&gt;1&lt;/ZZ_WorkformID&gt;&lt;/MDL&gt;&lt;/Cite&gt;&lt;/Refman&gt;</w:instrText>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29</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49CE566A" w14:textId="5ADB543D" w:rsidR="001C32A8" w:rsidRPr="008F2BD1" w:rsidRDefault="001C32A8" w:rsidP="00FC4048">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Primary surgical management most commonly consists of arthroscopic debridement of the lesion, </w:t>
      </w:r>
      <w:r w:rsidR="00D612D1">
        <w:rPr>
          <w:rFonts w:ascii="Book Antiqua" w:hAnsi="Book Antiqua" w:cs="Tahoma"/>
          <w:lang w:val="en-US"/>
        </w:rPr>
        <w:t xml:space="preserve">bone marrow stimulation (by </w:t>
      </w:r>
      <w:proofErr w:type="spellStart"/>
      <w:r w:rsidRPr="008F2BD1">
        <w:rPr>
          <w:rFonts w:ascii="Book Antiqua" w:hAnsi="Book Antiqua" w:cs="Tahoma"/>
          <w:lang w:val="en-US"/>
        </w:rPr>
        <w:t>microfracturing</w:t>
      </w:r>
      <w:proofErr w:type="spellEnd"/>
      <w:r w:rsidRPr="008F2BD1">
        <w:rPr>
          <w:rFonts w:ascii="Book Antiqua" w:hAnsi="Book Antiqua" w:cs="Tahoma"/>
          <w:lang w:val="en-US"/>
        </w:rPr>
        <w:t xml:space="preserve"> the </w:t>
      </w:r>
      <w:proofErr w:type="spellStart"/>
      <w:r w:rsidRPr="008F2BD1">
        <w:rPr>
          <w:rFonts w:ascii="Book Antiqua" w:hAnsi="Book Antiqua" w:cs="Tahoma"/>
          <w:lang w:val="en-US"/>
        </w:rPr>
        <w:t>subchondral</w:t>
      </w:r>
      <w:proofErr w:type="spellEnd"/>
      <w:r w:rsidRPr="008F2BD1">
        <w:rPr>
          <w:rFonts w:ascii="Book Antiqua" w:hAnsi="Book Antiqua" w:cs="Tahoma"/>
          <w:lang w:val="en-US"/>
        </w:rPr>
        <w:t xml:space="preserve"> bone</w:t>
      </w:r>
      <w:r w:rsidR="00D612D1">
        <w:rPr>
          <w:rFonts w:ascii="Book Antiqua" w:hAnsi="Book Antiqua" w:cs="Tahoma"/>
          <w:lang w:val="en-US"/>
        </w:rPr>
        <w:t>)</w:t>
      </w:r>
      <w:r w:rsidRPr="008F2BD1">
        <w:rPr>
          <w:rFonts w:ascii="Book Antiqua" w:hAnsi="Book Antiqua" w:cs="Tahoma"/>
          <w:lang w:val="en-US"/>
        </w:rPr>
        <w:t xml:space="preserve"> and removal of loose fragments. Alternatively to arthroscopic surgery or for lesions after failed previous surgery, numerous open surgical approaches have been reported, including internal fixation of large fragments and osteochondral autograft </w:t>
      </w:r>
      <w:proofErr w:type="gramStart"/>
      <w:r w:rsidRPr="008F2BD1">
        <w:rPr>
          <w:rFonts w:ascii="Book Antiqua" w:hAnsi="Book Antiqua" w:cs="Tahoma"/>
          <w:lang w:val="en-US"/>
        </w:rPr>
        <w:t>transfer</w:t>
      </w:r>
      <w:r w:rsidR="00FC4048" w:rsidRPr="008F2BD1">
        <w:rPr>
          <w:rFonts w:ascii="Book Antiqua" w:hAnsi="Book Antiqua" w:cs="Tahoma"/>
          <w:vertAlign w:val="superscript"/>
          <w:lang w:val="en-US"/>
        </w:rPr>
        <w:t>[</w:t>
      </w:r>
      <w:proofErr w:type="gramEnd"/>
      <w:r w:rsidR="00FC4048" w:rsidRPr="008F2BD1">
        <w:rPr>
          <w:rFonts w:ascii="Book Antiqua" w:hAnsi="Book Antiqua" w:cs="Tahoma"/>
          <w:lang w:val="en-US"/>
        </w:rPr>
        <w:fldChar w:fldCharType="begin">
          <w:fldData xml:space="preserve">PFJlZm1hbj48Q2l0ZT48QXV0aG9yPkl3YXNha2k8L0F1dGhvcj48WWVhcj4yMDEwPC9ZZWFyPjxS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b3JzX1ByaW1hcnk+T2dpbm8sVC48L0F1dGhvcnNfUHJpbWFyeT48RGF0ZV9QcmltYXJ5PjIwMDgv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</w:fldData>
        </w:fldChar>
      </w:r>
      <w:r w:rsidR="00FC4048" w:rsidRPr="008F2BD1">
        <w:rPr>
          <w:rFonts w:ascii="Book Antiqua" w:hAnsi="Book Antiqua" w:cs="Tahoma"/>
          <w:lang w:val="en-US"/>
        </w:rPr>
        <w:instrText xml:space="preserve"> ADDIN REFMGR.CITE </w:instrText>
      </w:r>
      <w:r w:rsidR="00FC4048" w:rsidRPr="008F2BD1">
        <w:rPr>
          <w:rFonts w:ascii="Book Antiqua" w:hAnsi="Book Antiqua" w:cs="Tahoma"/>
          <w:lang w:val="en-US"/>
        </w:rPr>
        <w:fldChar w:fldCharType="begin">
          <w:fldData xml:space="preserve">PFJlZm1hbj48Q2l0ZT48QXV0aG9yPkl3YXNha2k8L0F1dGhvcj48WWVhcj4yMDEwPC9ZZWFyPjxS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</w:fldData>
        </w:fldChar>
      </w:r>
      <w:r w:rsidR="00FC4048" w:rsidRPr="008F2BD1">
        <w:rPr>
          <w:rFonts w:ascii="Book Antiqua" w:hAnsi="Book Antiqua" w:cs="Tahoma"/>
          <w:lang w:val="en-US"/>
        </w:rPr>
        <w:instrText xml:space="preserve"> ADDIN EN.CITE.DATA </w:instrText>
      </w:r>
      <w:r w:rsidR="00FC4048" w:rsidRPr="008F2BD1">
        <w:rPr>
          <w:rFonts w:ascii="Book Antiqua" w:hAnsi="Book Antiqua" w:cs="Tahoma"/>
          <w:lang w:val="en-US"/>
        </w:rPr>
      </w:r>
      <w:r w:rsidR="00FC4048" w:rsidRPr="008F2BD1">
        <w:rPr>
          <w:rFonts w:ascii="Book Antiqua" w:hAnsi="Book Antiqua" w:cs="Tahoma"/>
          <w:lang w:val="en-US"/>
        </w:rPr>
        <w:fldChar w:fldCharType="end"/>
      </w:r>
      <w:r w:rsidR="00FC4048" w:rsidRPr="008F2BD1">
        <w:rPr>
          <w:rFonts w:ascii="Book Antiqua" w:hAnsi="Book Antiqua" w:cs="Tahoma"/>
          <w:lang w:val="en-US"/>
        </w:rPr>
      </w:r>
      <w:r w:rsidR="00FC4048" w:rsidRPr="008F2BD1">
        <w:rPr>
          <w:rFonts w:ascii="Book Antiqua" w:hAnsi="Book Antiqua" w:cs="Tahoma"/>
          <w:lang w:val="en-US"/>
        </w:rPr>
        <w:fldChar w:fldCharType="separate"/>
      </w:r>
      <w:r w:rsidR="00FC4048" w:rsidRPr="008F2BD1">
        <w:rPr>
          <w:rFonts w:ascii="Book Antiqua" w:hAnsi="Book Antiqua" w:cs="Tahoma"/>
          <w:noProof/>
          <w:vertAlign w:val="superscript"/>
          <w:lang w:val="en-US"/>
        </w:rPr>
        <w:t>14</w:t>
      </w:r>
      <w:r w:rsidR="00FC4048">
        <w:rPr>
          <w:rFonts w:ascii="Book Antiqua" w:eastAsia="宋体" w:hAnsi="Book Antiqua" w:cs="Tahoma" w:hint="eastAsia"/>
          <w:noProof/>
          <w:vertAlign w:val="superscript"/>
          <w:lang w:val="en-US" w:eastAsia="zh-CN"/>
        </w:rPr>
        <w:t>,</w:t>
      </w:r>
      <w:r w:rsidR="00FC4048" w:rsidRPr="008F2BD1">
        <w:rPr>
          <w:rFonts w:ascii="Book Antiqua" w:hAnsi="Book Antiqua" w:cs="Tahoma"/>
          <w:noProof/>
          <w:vertAlign w:val="superscript"/>
          <w:lang w:val="en-US"/>
        </w:rPr>
        <w:t>30-33</w:t>
      </w:r>
      <w:r w:rsidR="00FC4048" w:rsidRPr="008F2BD1">
        <w:rPr>
          <w:rFonts w:ascii="Book Antiqua" w:hAnsi="Book Antiqua" w:cs="Tahoma"/>
          <w:lang w:val="en-US"/>
        </w:rPr>
        <w:fldChar w:fldCharType="end"/>
      </w:r>
      <w:r w:rsidR="00FC4048"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0BD60331"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7485A0D9" w14:textId="2EC58E7C" w:rsidR="001C32A8" w:rsidRPr="00B52697" w:rsidRDefault="00FC404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B52697">
        <w:rPr>
          <w:rFonts w:ascii="Book Antiqua" w:hAnsi="Book Antiqua" w:cs="Tahoma"/>
          <w:b/>
          <w:i/>
          <w:lang w:val="en-US"/>
        </w:rPr>
        <w:t>A</w:t>
      </w:r>
      <w:r w:rsidR="00B52697" w:rsidRPr="00B52697">
        <w:rPr>
          <w:rFonts w:ascii="Book Antiqua" w:hAnsi="Book Antiqua" w:cs="Tahoma"/>
          <w:b/>
          <w:i/>
          <w:lang w:val="en-US"/>
        </w:rPr>
        <w:t>rthroscopic treatment</w:t>
      </w:r>
    </w:p>
    <w:p w14:paraId="45789F44" w14:textId="7077B768"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 xml:space="preserve">Arthroscopic surgery has become the standard procedure for the treatment of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OCD</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&lt;Refman&gt;&lt;Cite&gt;&lt;Author&gt;van den Ende&lt;/Author&gt;&lt;Year&gt;2011&lt;/Year&gt;&lt;RecNum&gt;14&lt;/RecNum&gt;&lt;IDText&gt;Osteochondritis dissecans of the capitellum: a review of the literature and a distal ulnar portal&lt;/IDText&gt;&lt;MDL Ref_Type="Journal"&gt;&lt;Ref_Type&gt;Journal&lt;/Ref_Type&gt;&lt;Ref_ID&gt;14&lt;/Ref_ID&gt;&lt;Title_Primary&gt;Osteochondritis dissecans of the capitellum: a review of the literature and a distal ulnar portal&lt;/Title_Primary&gt;&lt;Authors_Primary&gt;van den Ende,K.I.&lt;/Authors_Primary&gt;&lt;Authors_Primary&gt;McIntosh,A.L.&lt;/Authors_Primary&gt;&lt;Authors_Primary&gt;Adams,J.E.&lt;/Authors_Primary&gt;&lt;Authors_Primary&gt;Steinmann,S.P.&lt;/Authors_Primary&gt;&lt;Date_Primary&gt;2011/1&lt;/Date_Primary&gt;&lt;Keywords&gt;Arthroscopy&lt;/Keywords&gt;&lt;Keywords&gt;Athletes&lt;/Keywords&gt;&lt;Keywords&gt;Baseball&lt;/Keywords&gt;&lt;Keywords&gt;Debridement&lt;/Keywords&gt;&lt;Keywords&gt;diagnosis&lt;/Keywords&gt;&lt;Keywords&gt;Elbow Joint&lt;/Keywords&gt;&lt;Keywords&gt;Humans&lt;/Keywords&gt;&lt;Keywords&gt;Humerus&lt;/Keywords&gt;&lt;Keywords&gt;injuries&lt;/Keywords&gt;&lt;Keywords&gt;Magnetic Resonance Imaging&lt;/Keywords&gt;&lt;Keywords&gt;Osteochondritis Dissecans&lt;/Keywords&gt;&lt;Keywords&gt;radiography&lt;/Keywords&gt;&lt;Keywords&gt;surgery&lt;/Keywords&gt;&lt;Keywords&gt;therapy&lt;/Keywords&gt;&lt;Keywords&gt;Treatment Outcome&lt;/Keywords&gt;&lt;Reprint&gt;Not in File&lt;/Reprint&gt;&lt;Start_Page&gt;122&lt;/Start_Page&gt;&lt;End_Page&gt;128&lt;/End_Page&gt;&lt;Periodical&gt;Arthroscopy&lt;/Periodical&gt;&lt;Volume&gt;27&lt;/Volume&gt;&lt;Issue&gt;1&lt;/Issue&gt;&lt;Misc_3&gt;S0749-8063(10)00833-9 [pii];10.1016/j.arthro.2010.08.008 [doi]&lt;/Misc_3&gt;&lt;Address&gt;Department of Orthopedic Surgery, Mayo Clinic, Rochester, Minnesota, USA&lt;/Address&gt;&lt;Web_URL&gt;PM:21035989&lt;/Web_URL&gt;&lt;ZZ_JournalFull&gt;&lt;f name="System"&gt;Arthroscopy&lt;/f&gt;&lt;/ZZ_JournalFull&gt;&lt;ZZ_WorkformID&gt;1&lt;/ZZ_WorkformID&gt;&lt;/MDL&gt;&lt;/Cite&gt;&lt;/Refman&gt;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34</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It offers the advantage of direct visualization of the pathology and the ability to treat the lesion through small stab incisions. This minimally invasive approach reduces the risk of operative morbidity and allows the patient to start rehabilitation directly after surgery</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&lt;Refman&gt;&lt;Cite&gt;&lt;Author&gt;van den Ende&lt;/Author&gt;&lt;Year&gt;2011&lt;/Year&gt;&lt;RecNum&gt;14&lt;/RecNum&gt;&lt;IDText&gt;Osteochondritis dissecans of the capitellum: a review of the literature and a distal ulnar portal&lt;/IDText&gt;&lt;MDL Ref_Type="Journal"&gt;&lt;Ref_Type&gt;Journal&lt;/Ref_Type&gt;&lt;Ref_ID&gt;14&lt;/Ref_ID&gt;&lt;Title_Primary&gt;Osteochondritis dissecans of the capitellum: a review of the literature and a distal ulnar portal&lt;/Title_Primary&gt;&lt;Authors_Primary&gt;van den Ende,K.I.&lt;/Authors_Primary&gt;&lt;Authors_Primary&gt;McIntosh,A.L.&lt;/Authors_Primary&gt;&lt;Authors_Primary&gt;Adams,J.E.&lt;/Authors_Primary&gt;&lt;Authors_Primary&gt;Steinmann,S.P.&lt;/Authors_Primary&gt;&lt;Date_Primary&gt;2011/1&lt;/Date_Primary&gt;&lt;Keywords&gt;Arthroscopy&lt;/Keywords&gt;&lt;Keywords&gt;Athletes&lt;/Keywords&gt;&lt;Keywords&gt;Baseball&lt;/Keywords&gt;&lt;Keywords&gt;Debridement&lt;/Keywords&gt;&lt;Keywords&gt;diagnosis&lt;/Keywords&gt;&lt;Keywords&gt;Elbow Joint&lt;/Keywords&gt;&lt;Keywords&gt;Humans&lt;/Keywords&gt;&lt;Keywords&gt;Humerus&lt;/Keywords&gt;&lt;Keywords&gt;injuries&lt;/Keywords&gt;&lt;Keywords&gt;Magnetic Resonance Imaging&lt;/Keywords&gt;&lt;Keywords&gt;Osteochondritis Dissecans&lt;/Keywords&gt;&lt;Keywords&gt;radiography&lt;/Keywords&gt;&lt;Keywords&gt;surgery&lt;/Keywords&gt;&lt;Keywords&gt;therapy&lt;/Keywords&gt;&lt;Keywords&gt;Treatment Outcome&lt;/Keywords&gt;&lt;Reprint&gt;Not in File&lt;/Reprint&gt;&lt;Start_Page&gt;122&lt;/Start_Page&gt;&lt;End_Page&gt;128&lt;/End_Page&gt;&lt;Periodical&gt;Arthroscopy&lt;/Periodical&gt;&lt;Volume&gt;27&lt;/Volume&gt;&lt;Issue&gt;1&lt;/Issue&gt;&lt;Misc_3&gt;S0749-8063(10)00833-9 [pii];10.1016/j.arthro.2010.08.008 [doi]&lt;/Misc_3&gt;&lt;Address&gt;Department of Orthopedic Surgery, Mayo Clinic, Rochester, Minnesota, USA&lt;/Address&gt;&lt;Web_URL&gt;PM:21035989&lt;/Web_URL&gt;&lt;ZZ_JournalFull&gt;&lt;f name="System"&gt;Arthroscopy&lt;/f&gt;&lt;/ZZ_JournalFull&gt;&lt;ZZ_WorkformID&gt;1&lt;/ZZ_WorkformID&gt;&lt;/MDL&gt;&lt;/Cite&gt;&lt;/Refman&gt;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34</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3F82C60D" w14:textId="04E342CB" w:rsidR="001C32A8" w:rsidRPr="008F2BD1" w:rsidRDefault="001C32A8" w:rsidP="00B5269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Arthroscopic treatment consists of debridement of the lesion to achieve a stable rim, followed by bone marrow stimulation, and removal of any loose fragments and </w:t>
      </w:r>
      <w:proofErr w:type="gramStart"/>
      <w:r w:rsidRPr="008F2BD1">
        <w:rPr>
          <w:rFonts w:ascii="Book Antiqua" w:hAnsi="Book Antiqua" w:cs="Tahoma"/>
          <w:lang w:val="en-US"/>
        </w:rPr>
        <w:t>osteophytes</w:t>
      </w:r>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Q2l0ZT48Q2l0ZT48QXV0aG9yPkJ5cmQ8L0F1dGhvcj48WWVhcj4yMDAyPC9ZZWFyPjxSZWNOdW0+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Q2l0ZT48Q2l0ZT48QXV0aG9yPkJ5cmQ8L0F1dGhvcj48WWVhcj4yMDAyPC9ZZWFyPjxSZWNOdW0+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35</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36</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The patient is placed in the lateral decubitus position on the operating table. A tourniquet is placed around the upper arm, which rests on a padded arm holder that is attached to the side of the table (Figure 5). The portal sites and the ulnar nerve are marked, and the elbow is disinfected and draped. The joint is injected with 20 mL of saline solution.</w:t>
      </w:r>
      <w:r w:rsidRPr="008F2BD1">
        <w:rPr>
          <w:rFonts w:ascii="Book Antiqua" w:hAnsi="Book Antiqua" w:cs="Tahoma"/>
          <w:i/>
          <w:lang w:val="en-US"/>
        </w:rPr>
        <w:t xml:space="preserve"> </w:t>
      </w:r>
      <w:r w:rsidRPr="008F2BD1">
        <w:rPr>
          <w:rFonts w:ascii="Book Antiqua" w:hAnsi="Book Antiqua" w:cs="Tahoma"/>
          <w:lang w:val="en-US"/>
        </w:rPr>
        <w:t>The complete elbow joint is inspected from anterior and posterior with use of five to six portals.</w:t>
      </w:r>
      <w:r w:rsidRPr="008F2BD1">
        <w:rPr>
          <w:rFonts w:ascii="Book Antiqua" w:hAnsi="Book Antiqua" w:cs="Tahoma"/>
          <w:i/>
          <w:lang w:val="en-US"/>
        </w:rPr>
        <w:t xml:space="preserve"> </w:t>
      </w:r>
      <w:r w:rsidRPr="008F2BD1">
        <w:rPr>
          <w:rFonts w:ascii="Book Antiqua" w:hAnsi="Book Antiqua" w:cs="Tahoma"/>
        </w:rPr>
        <w:t>A distal ulnar portal allows for ergonomic exposure to the posterolateral capitellum providing easy access for drilling, burring and local debridement</w:t>
      </w:r>
      <w:r w:rsidR="00B52697" w:rsidRPr="008F2BD1">
        <w:rPr>
          <w:rFonts w:ascii="Book Antiqua" w:hAnsi="Book Antiqua" w:cs="Tahoma"/>
          <w:vertAlign w:val="superscript"/>
          <w:lang w:val="en-US"/>
        </w:rPr>
        <w:t>[</w:t>
      </w:r>
      <w:r w:rsidR="00B52697" w:rsidRPr="008F2BD1">
        <w:rPr>
          <w:rFonts w:ascii="Book Antiqua" w:hAnsi="Book Antiqua" w:cs="Tahoma"/>
        </w:rPr>
        <w:fldChar w:fldCharType="begin"/>
      </w:r>
      <w:r w:rsidR="00B52697" w:rsidRPr="008F2BD1">
        <w:rPr>
          <w:rFonts w:ascii="Book Antiqua" w:hAnsi="Book Antiqua" w:cs="Tahoma"/>
        </w:rPr>
        <w:instrText xml:space="preserve"> ADDIN REFMGR.CITE &lt;Refman&gt;&lt;Cite&gt;&lt;Author&gt;van den Ende&lt;/Author&gt;&lt;Year&gt;2011&lt;/Year&gt;&lt;RecNum&gt;14&lt;/RecNum&gt;&lt;IDText&gt;Osteochondritis dissecans of the capitellum: a review of the literature and a distal ulnar portal&lt;/IDText&gt;&lt;MDL Ref_Type="Journal"&gt;&lt;Ref_Type&gt;Journal&lt;/Ref_Type&gt;&lt;Ref_ID&gt;14&lt;/Ref_ID&gt;&lt;Title_Primary&gt;Osteochondritis dissecans of the capitellum: a review of the literature and a distal ulnar portal&lt;/Title_Primary&gt;&lt;Authors_Primary&gt;van den Ende,K.I.&lt;/Authors_Primary&gt;&lt;Authors_Primary&gt;McIntosh,A.L.&lt;/Authors_Primary&gt;&lt;Authors_Primary&gt;Adams,J.E.&lt;/Authors_Primary&gt;&lt;Authors_Primary&gt;Steinmann,S.P.&lt;/Authors_Primary&gt;&lt;Date_Primary&gt;2011/1&lt;/Date_Primary&gt;&lt;Keywords&gt;Arthroscopy&lt;/Keywords&gt;&lt;Keywords&gt;Athletes&lt;/Keywords&gt;&lt;Keywords&gt;Baseball&lt;/Keywords&gt;&lt;Keywords&gt;Debridement&lt;/Keywords&gt;&lt;Keywords&gt;diagnosis&lt;/Keywords&gt;&lt;Keywords&gt;Elbow Joint&lt;/Keywords&gt;&lt;Keywords&gt;Humans&lt;/Keywords&gt;&lt;Keywords&gt;Humerus&lt;/Keywords&gt;&lt;Keywords&gt;injuries&lt;/Keywords&gt;&lt;Keywords&gt;Magnetic Resonance Imaging&lt;/Keywords&gt;&lt;Keywords&gt;Osteochondritis Dissecans&lt;/Keywords&gt;&lt;Keywords&gt;radiography&lt;/Keywords&gt;&lt;Keywords&gt;surgery&lt;/Keywords&gt;&lt;Keywords&gt;therapy&lt;/Keywords&gt;&lt;Keywords&gt;Treatment Outcome&lt;/Keywords&gt;&lt;Reprint&gt;Not in File&lt;/Reprint&gt;&lt;Start_Page&gt;122&lt;/Start_Page&gt;&lt;End_Page&gt;128&lt;/End_Page&gt;&lt;Periodical&gt;Arthroscopy&lt;/Periodical&gt;&lt;Volume&gt;27&lt;/Volume&gt;&lt;Issue&gt;1&lt;/Issue&gt;&lt;Misc_3&gt;S0749-8063(10)00833-9 [pii];10.1016/j.arthro.2010.08.008 [doi]&lt;/Misc_3&gt;&lt;Address&gt;Department of Orthopedic Surgery, Mayo Clinic, Rochester, Minnesota, USA&lt;/Address&gt;&lt;Web_URL&gt;PM:21035989&lt;/Web_URL&gt;&lt;ZZ_JournalFull&gt;&lt;f name="System"&gt;Arthroscopy&lt;/f&gt;&lt;/ZZ_JournalFull&gt;&lt;ZZ_WorkformID&gt;1&lt;/ZZ_WorkformID&gt;&lt;/MDL&gt;&lt;/Cite&gt;&lt;/Refman&gt;</w:instrText>
      </w:r>
      <w:r w:rsidR="00B52697" w:rsidRPr="008F2BD1">
        <w:rPr>
          <w:rFonts w:ascii="Book Antiqua" w:hAnsi="Book Antiqua" w:cs="Tahoma"/>
        </w:rPr>
        <w:fldChar w:fldCharType="separate"/>
      </w:r>
      <w:r w:rsidR="00B52697" w:rsidRPr="008F2BD1">
        <w:rPr>
          <w:rFonts w:ascii="Book Antiqua" w:hAnsi="Book Antiqua" w:cs="Tahoma"/>
          <w:noProof/>
          <w:vertAlign w:val="superscript"/>
        </w:rPr>
        <w:t>34</w:t>
      </w:r>
      <w:r w:rsidR="00B52697" w:rsidRPr="008F2BD1">
        <w:rPr>
          <w:rFonts w:ascii="Book Antiqua" w:hAnsi="Book Antiqua" w:cs="Tahoma"/>
        </w:rPr>
        <w:fldChar w:fldCharType="end"/>
      </w:r>
      <w:r w:rsidR="00B52697" w:rsidRPr="008F2BD1">
        <w:rPr>
          <w:rFonts w:ascii="Book Antiqua" w:hAnsi="Book Antiqua" w:cs="Tahoma"/>
          <w:vertAlign w:val="superscript"/>
          <w:lang w:val="en-US"/>
        </w:rPr>
        <w:t>]</w:t>
      </w:r>
      <w:r w:rsidRPr="008F2BD1">
        <w:rPr>
          <w:rFonts w:ascii="Book Antiqua" w:hAnsi="Book Antiqua" w:cs="Tahoma"/>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A </w:t>
      </w:r>
      <w:proofErr w:type="spellStart"/>
      <w:r w:rsidRPr="008F2BD1">
        <w:rPr>
          <w:rFonts w:ascii="Book Antiqua" w:hAnsi="Book Antiqua" w:cs="Tahoma"/>
          <w:lang w:val="en-US"/>
        </w:rPr>
        <w:t>bonecutter</w:t>
      </w:r>
      <w:proofErr w:type="spellEnd"/>
      <w:r w:rsidRPr="008F2BD1">
        <w:rPr>
          <w:rFonts w:ascii="Book Antiqua" w:hAnsi="Book Antiqua" w:cs="Tahoma"/>
          <w:lang w:val="en-US"/>
        </w:rPr>
        <w:t xml:space="preserve"> shaver or curette is brought into the </w:t>
      </w:r>
      <w:proofErr w:type="spellStart"/>
      <w:r w:rsidRPr="008F2BD1">
        <w:rPr>
          <w:rFonts w:ascii="Book Antiqua" w:hAnsi="Book Antiqua" w:cs="Tahoma"/>
          <w:lang w:val="en-US"/>
        </w:rPr>
        <w:t>posterolateral</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joint space through the standard soft-spot lateral portal. All unstable cartilage and necrotic bone are removed. Any cysts underlying the defect are opened and curetted. After debridement, several connections with the subchondral bone are created by drilling with a </w:t>
      </w:r>
      <w:proofErr w:type="spellStart"/>
      <w:r w:rsidRPr="008F2BD1">
        <w:rPr>
          <w:rFonts w:ascii="Book Antiqua" w:hAnsi="Book Antiqua" w:cs="Tahoma"/>
          <w:lang w:val="en-US"/>
        </w:rPr>
        <w:t>Kirschner</w:t>
      </w:r>
      <w:proofErr w:type="spellEnd"/>
      <w:r w:rsidRPr="008F2BD1">
        <w:rPr>
          <w:rFonts w:ascii="Book Antiqua" w:hAnsi="Book Antiqua" w:cs="Tahoma"/>
          <w:lang w:val="en-US"/>
        </w:rPr>
        <w:t xml:space="preserve"> wire or </w:t>
      </w:r>
      <w:proofErr w:type="spellStart"/>
      <w:r w:rsidRPr="008F2BD1">
        <w:rPr>
          <w:rFonts w:ascii="Book Antiqua" w:hAnsi="Book Antiqua" w:cs="Tahoma"/>
          <w:lang w:val="en-US"/>
        </w:rPr>
        <w:t>microfracturing</w:t>
      </w:r>
      <w:proofErr w:type="spellEnd"/>
      <w:r w:rsidRPr="008F2BD1">
        <w:rPr>
          <w:rFonts w:ascii="Book Antiqua" w:hAnsi="Book Antiqua" w:cs="Tahoma"/>
          <w:lang w:val="en-US"/>
        </w:rPr>
        <w:t xml:space="preserve"> with an awl (Figure 6). The objective is to partially destroy the calcified zone that is often present and to create openings into the subchondral bone. Intraosseous blood </w:t>
      </w:r>
      <w:r w:rsidRPr="008F2BD1">
        <w:rPr>
          <w:rFonts w:ascii="Book Antiqua" w:hAnsi="Book Antiqua" w:cs="Tahoma"/>
          <w:lang w:val="en-US"/>
        </w:rPr>
        <w:lastRenderedPageBreak/>
        <w:t xml:space="preserve">vessels are disrupted and the release of growth factors leads to the formation of a fibrin clot. The formation of local new blood vessels is stimulated, marrow cells are introduced in the defect, and fibrocartilaginous tissue is </w:t>
      </w:r>
      <w:proofErr w:type="gramStart"/>
      <w:r w:rsidRPr="008F2BD1">
        <w:rPr>
          <w:rFonts w:ascii="Book Antiqua" w:hAnsi="Book Antiqua" w:cs="Tahoma"/>
          <w:lang w:val="en-US"/>
        </w:rPr>
        <w:t>formed</w:t>
      </w:r>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PFJlZm1hbj48Q2l0ZT48QXV0aG9yPk8mYXBvcztEcmlzY29sbDwvQXV0aG9yPjxZZWFyPjE5OTg8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PFJlZm1hbj48Q2l0ZT48QXV0aG9yPk8mYXBvcztEcmlzY29sbDwvQXV0aG9yPjxZZWFyPjE5OTg8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37</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38</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p>
    <w:p w14:paraId="16F4AC1A" w14:textId="018446CA" w:rsidR="001C32A8" w:rsidRPr="008F2BD1" w:rsidRDefault="001C32A8" w:rsidP="00B5269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Arthroscopic treatment has shown encouraging results at intermediate follow-</w:t>
      </w:r>
      <w:proofErr w:type="gramStart"/>
      <w:r w:rsidRPr="008F2BD1">
        <w:rPr>
          <w:rFonts w:ascii="Book Antiqua" w:hAnsi="Book Antiqua" w:cs="Tahoma"/>
          <w:lang w:val="en-US"/>
        </w:rPr>
        <w:t>up</w:t>
      </w:r>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Q2l0ZT48Q2l0ZT48QXV0aG9yPkJ5cmQ8L0F1dGhvcj48WWVhcj4yMDAyPC9ZZWFyPjxSZWNOdW0+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Q2l0ZT48Q2l0ZT48QXV0aG9yPkJ5cmQ8L0F1dGhvcj48WWVhcj4yMDAyPC9ZZWFyPjxSZWNOdW0+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35</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36</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38</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39</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Most studies report significant improvement in clinical outcome scores up to 9 years of follow-up</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Q2l0ZT48Q2l0ZT48QXV0aG9yPkJvamFuaWM8L0F1dGhvcj48WWVhcj4yMDA2PC9ZZWFyPjxSZWNO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PFJlZm1hbj48Q2l0ZT48QXV0aG9yPkJhdW1nYXJ0ZW48L0F1dGhvcj48WWVhcj4xOTk4PC9ZZWFy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35</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36</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38-40</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Approximately 80% to 90% of patients return to sports. Time to return to sports</w:t>
      </w:r>
      <w:r w:rsidR="00B52697">
        <w:rPr>
          <w:rFonts w:ascii="Book Antiqua" w:hAnsi="Book Antiqua" w:cs="Tahoma"/>
          <w:lang w:val="en-US"/>
        </w:rPr>
        <w:t xml:space="preserve"> varies from 1 </w:t>
      </w:r>
      <w:proofErr w:type="spellStart"/>
      <w:r w:rsidR="00B52697">
        <w:rPr>
          <w:rFonts w:ascii="Book Antiqua" w:hAnsi="Book Antiqua" w:cs="Tahoma"/>
          <w:lang w:val="en-US"/>
        </w:rPr>
        <w:t>mo</w:t>
      </w:r>
      <w:proofErr w:type="spellEnd"/>
      <w:r w:rsidR="00B52697">
        <w:rPr>
          <w:rFonts w:ascii="Book Antiqua" w:hAnsi="Book Antiqua" w:cs="Tahoma"/>
          <w:lang w:val="en-US"/>
        </w:rPr>
        <w:t xml:space="preserve"> to 5 </w:t>
      </w:r>
      <w:proofErr w:type="spellStart"/>
      <w:proofErr w:type="gramStart"/>
      <w:r w:rsidR="00B52697">
        <w:rPr>
          <w:rFonts w:ascii="Book Antiqua" w:hAnsi="Book Antiqua" w:cs="Tahoma"/>
          <w:lang w:val="en-US"/>
        </w:rPr>
        <w:t>mo</w:t>
      </w:r>
      <w:proofErr w:type="spellEnd"/>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PFJlZm1hbj48Q2l0ZT48QXV0aG9yPkpvbmVzPC9BdXRob3I+PFllYXI+MjAxMDwvWWVhcj48UmVj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==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PFJlZm1hbj48Q2l0ZT48QXV0aG9yPkpvbmVzPC9BdXRob3I+PFllYXI+MjAxMDwvWWVhcj48UmVj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==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41-43</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Complications of elbow arthroscopy</w:t>
      </w:r>
      <w:r w:rsidR="00B52697">
        <w:rPr>
          <w:rFonts w:ascii="Book Antiqua" w:hAnsi="Book Antiqua" w:cs="Tahoma"/>
          <w:lang w:val="en-US"/>
        </w:rPr>
        <w:t xml:space="preserve"> are seen in 7% to 14% of </w:t>
      </w:r>
      <w:proofErr w:type="gramStart"/>
      <w:r w:rsidR="00B52697">
        <w:rPr>
          <w:rFonts w:ascii="Book Antiqua" w:hAnsi="Book Antiqua" w:cs="Tahoma"/>
          <w:lang w:val="en-US"/>
        </w:rPr>
        <w:t>cases</w:t>
      </w:r>
      <w:r w:rsidR="00BD7F1A" w:rsidRPr="008F2BD1">
        <w:rPr>
          <w:rFonts w:ascii="Book Antiqua" w:hAnsi="Book Antiqua" w:cs="Tahoma"/>
          <w:vertAlign w:val="superscript"/>
          <w:lang w:val="en-US"/>
        </w:rPr>
        <w:t>[</w:t>
      </w:r>
      <w:proofErr w:type="gramEnd"/>
      <w:r w:rsidRPr="008F2BD1">
        <w:rPr>
          <w:rFonts w:ascii="Book Antiqua" w:hAnsi="Book Antiqua" w:cs="Tahoma"/>
          <w:lang w:val="en-US"/>
        </w:rPr>
        <w:fldChar w:fldCharType="begin">
          <w:fldData xml:space="preserve">PFJlZm1hbj48Q2l0ZT48QXV0aG9yPkVsZmVkZGFsaTwvQXV0aG9yPjxZZWFyPjIwMTM8L1llYXI+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</w:fldData>
        </w:fldChar>
      </w:r>
      <w:r w:rsidRPr="008F2BD1">
        <w:rPr>
          <w:rFonts w:ascii="Book Antiqua" w:hAnsi="Book Antiqua" w:cs="Tahoma"/>
          <w:lang w:val="en-US"/>
        </w:rPr>
        <w:instrText xml:space="preserve"> ADDIN REFMGR.CITE </w:instrText>
      </w:r>
      <w:r w:rsidRPr="008F2BD1">
        <w:rPr>
          <w:rFonts w:ascii="Book Antiqua" w:hAnsi="Book Antiqua" w:cs="Tahoma"/>
          <w:lang w:val="en-US"/>
        </w:rPr>
        <w:fldChar w:fldCharType="begin">
          <w:fldData xml:space="preserve">PFJlZm1hbj48Q2l0ZT48QXV0aG9yPkVsZmVkZGFsaTwvQXV0aG9yPjxZZWFyPjIwMTM8L1llYXI+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</w:fldData>
        </w:fldChar>
      </w:r>
      <w:r w:rsidRPr="008F2BD1">
        <w:rPr>
          <w:rFonts w:ascii="Book Antiqua" w:hAnsi="Book Antiqua" w:cs="Tahoma"/>
          <w:lang w:val="en-US"/>
        </w:rPr>
        <w:instrText xml:space="preserve"> ADDIN EN.CITE.DATA </w:instrText>
      </w:r>
      <w:r w:rsidRPr="008F2BD1">
        <w:rPr>
          <w:rFonts w:ascii="Book Antiqua" w:hAnsi="Book Antiqua" w:cs="Tahoma"/>
          <w:lang w:val="en-US"/>
        </w:rPr>
      </w:r>
      <w:r w:rsidRPr="008F2BD1">
        <w:rPr>
          <w:rFonts w:ascii="Book Antiqua" w:hAnsi="Book Antiqua" w:cs="Tahoma"/>
          <w:lang w:val="en-US"/>
        </w:rPr>
        <w:fldChar w:fldCharType="end"/>
      </w:r>
      <w:r w:rsidRPr="008F2BD1">
        <w:rPr>
          <w:rFonts w:ascii="Book Antiqua" w:hAnsi="Book Antiqua" w:cs="Tahoma"/>
          <w:lang w:val="en-US"/>
        </w:rPr>
      </w:r>
      <w:r w:rsidRPr="008F2BD1">
        <w:rPr>
          <w:rFonts w:ascii="Book Antiqua" w:hAnsi="Book Antiqua" w:cs="Tahoma"/>
          <w:lang w:val="en-US"/>
        </w:rPr>
        <w:fldChar w:fldCharType="separate"/>
      </w:r>
      <w:r w:rsidRPr="008F2BD1">
        <w:rPr>
          <w:rFonts w:ascii="Book Antiqua" w:hAnsi="Book Antiqua" w:cs="Tahoma"/>
          <w:noProof/>
          <w:vertAlign w:val="superscript"/>
          <w:lang w:val="en-US"/>
        </w:rPr>
        <w:t>44</w:t>
      </w:r>
      <w:r w:rsidR="00B52697">
        <w:rPr>
          <w:rFonts w:ascii="Book Antiqua" w:eastAsia="宋体" w:hAnsi="Book Antiqua" w:cs="Tahoma" w:hint="eastAsia"/>
          <w:noProof/>
          <w:vertAlign w:val="superscript"/>
          <w:lang w:val="en-US" w:eastAsia="zh-CN"/>
        </w:rPr>
        <w:t>,</w:t>
      </w:r>
      <w:r w:rsidRPr="008F2BD1">
        <w:rPr>
          <w:rFonts w:ascii="Book Antiqua" w:hAnsi="Book Antiqua" w:cs="Tahoma"/>
          <w:noProof/>
          <w:vertAlign w:val="superscript"/>
          <w:lang w:val="en-US"/>
        </w:rPr>
        <w:t>45</w:t>
      </w:r>
      <w:r w:rsidRPr="008F2BD1">
        <w:rPr>
          <w:rFonts w:ascii="Book Antiqua" w:hAnsi="Book Antiqua" w:cs="Tahoma"/>
          <w:lang w:val="en-US"/>
        </w:rPr>
        <w:fldChar w:fldCharType="end"/>
      </w:r>
      <w:r w:rsidR="0056068A" w:rsidRPr="008F2BD1">
        <w:rPr>
          <w:rFonts w:ascii="Book Antiqua" w:hAnsi="Book Antiqua" w:cs="Tahoma"/>
          <w:vertAlign w:val="superscript"/>
          <w:lang w:val="en-US"/>
        </w:rPr>
        <w:t>]</w:t>
      </w:r>
      <w:r w:rsidRPr="008F2BD1">
        <w:rPr>
          <w:rFonts w:ascii="Book Antiqua" w:hAnsi="Book Antiqua" w:cs="Tahoma"/>
          <w:lang w:val="en-US"/>
        </w:rPr>
        <w:t xml:space="preserve">. Most complications are minor, </w:t>
      </w:r>
      <w:r w:rsidRPr="00B52697">
        <w:rPr>
          <w:rFonts w:ascii="Book Antiqua" w:hAnsi="Book Antiqua" w:cs="Tahoma"/>
          <w:i/>
          <w:lang w:val="en-US"/>
        </w:rPr>
        <w:t>e.g.</w:t>
      </w:r>
      <w:r w:rsidRPr="008F2BD1">
        <w:rPr>
          <w:rFonts w:ascii="Book Antiqua" w:hAnsi="Book Antiqua" w:cs="Tahoma"/>
          <w:lang w:val="en-US"/>
        </w:rPr>
        <w:t>, superficial wound problems and transient nerve palsies not affecting clinical outcome. Major complications occur in 0.5% to 5% of cases (</w:t>
      </w:r>
      <w:r w:rsidRPr="00B52697">
        <w:rPr>
          <w:rFonts w:ascii="Book Antiqua" w:hAnsi="Book Antiqua" w:cs="Tahoma"/>
          <w:i/>
          <w:lang w:val="en-US"/>
        </w:rPr>
        <w:t>e.g</w:t>
      </w:r>
      <w:r w:rsidRPr="008F2BD1">
        <w:rPr>
          <w:rFonts w:ascii="Book Antiqua" w:hAnsi="Book Antiqua" w:cs="Tahoma"/>
          <w:lang w:val="en-US"/>
        </w:rPr>
        <w:t>., deep infection, permanent nerve injury, or complications requiring additional anesthesia)</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fldData xml:space="preserve">PFJlZm1hbj48Q2l0ZT48QXV0aG9yPkVsZmVkZGFsaTwvQXV0aG9yPjxZZWFyPjIwMTM8L1llYXI+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PFJlZm1hbj48Q2l0ZT48QXV0aG9yPkVsZmVkZGFsaTwvQXV0aG9yPjxZZWFyPjIwMTM8L1llYXI+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44</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45</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437B30F2"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02DCE948" w14:textId="256D23CD" w:rsidR="001C32A8" w:rsidRPr="00B52697" w:rsidRDefault="00B52697"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B52697">
        <w:rPr>
          <w:rFonts w:ascii="Book Antiqua" w:hAnsi="Book Antiqua" w:cs="Tahoma"/>
          <w:b/>
          <w:i/>
          <w:lang w:val="en-US"/>
        </w:rPr>
        <w:t xml:space="preserve">Open surgical treatment </w:t>
      </w:r>
    </w:p>
    <w:p w14:paraId="6FEE300B" w14:textId="3C3B5FCD"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roofErr w:type="spellStart"/>
      <w:r w:rsidRPr="008F2BD1">
        <w:rPr>
          <w:rFonts w:ascii="Book Antiqua" w:hAnsi="Book Antiqua" w:cs="Tahoma"/>
          <w:lang w:val="en-US"/>
        </w:rPr>
        <w:t>Refixation</w:t>
      </w:r>
      <w:proofErr w:type="spellEnd"/>
      <w:r w:rsidRPr="008F2BD1">
        <w:rPr>
          <w:rFonts w:ascii="Book Antiqua" w:hAnsi="Book Antiqua" w:cs="Tahoma"/>
          <w:lang w:val="en-US"/>
        </w:rPr>
        <w:t xml:space="preserve"> of the lesion can be indicated for large and (sub</w:t>
      </w:r>
      <w:proofErr w:type="gramStart"/>
      <w:r w:rsidRPr="008F2BD1">
        <w:rPr>
          <w:rFonts w:ascii="Book Antiqua" w:hAnsi="Book Antiqua" w:cs="Tahoma"/>
          <w:lang w:val="en-US"/>
        </w:rPr>
        <w:t>)acute</w:t>
      </w:r>
      <w:proofErr w:type="gramEnd"/>
      <w:r w:rsidRPr="008F2BD1">
        <w:rPr>
          <w:rFonts w:ascii="Book Antiqua" w:hAnsi="Book Antiqua" w:cs="Tahoma"/>
          <w:lang w:val="en-US"/>
        </w:rPr>
        <w:t xml:space="preserve"> osteochondral fragments</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fldData xml:space="preserve">PFJlZm1hbj48Q2l0ZT48QXV0aG9yPkhlbm5yaWt1czwvQXV0aG9yPjxZZWFyPjIwMTQ8L1llYXI+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PFJlZm1hbj48Q2l0ZT48QXV0aG9yPkhlbm5yaWt1czwvQXV0aG9yPjxZZWFyPjIwMTQ8L1llYXI+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31</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32</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46</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Different fixation techniques are available, including metal and </w:t>
      </w:r>
      <w:proofErr w:type="spellStart"/>
      <w:r w:rsidRPr="008F2BD1">
        <w:rPr>
          <w:rFonts w:ascii="Book Antiqua" w:hAnsi="Book Antiqua" w:cs="Tahoma"/>
          <w:lang w:val="en-US"/>
        </w:rPr>
        <w:t>bioresorbable</w:t>
      </w:r>
      <w:proofErr w:type="spellEnd"/>
      <w:r w:rsidRPr="008F2BD1">
        <w:rPr>
          <w:rFonts w:ascii="Book Antiqua" w:hAnsi="Book Antiqua" w:cs="Tahoma"/>
          <w:lang w:val="en-US"/>
        </w:rPr>
        <w:t xml:space="preserve"> screws</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&lt;Refman&gt;&lt;Cite&gt;&lt;Author&gt;Kuwahata&lt;/Author&gt;&lt;Year&gt;1998&lt;/Year&gt;&lt;RecNum&gt;546&lt;/RecNum&gt;&lt;IDText&gt;Osteochondritis dissecans of the elbow managed by Herbert screw fixation&lt;/IDText&gt;&lt;MDL Ref_Type="Journal"&gt;&lt;Ref_Type&gt;Journal&lt;/Ref_Type&gt;&lt;Ref_ID&gt;546&lt;/Ref_ID&gt;&lt;Title_Primary&gt;Osteochondritis dissecans of the elbow managed by Herbert screw fixation&lt;/Title_Primary&gt;&lt;Authors_Primary&gt;Kuwahata,Y.&lt;/Authors_Primary&gt;&lt;Authors_Primary&gt;Inoue,G.&lt;/Authors_Primary&gt;&lt;Date_Primary&gt;1998/4&lt;/Date_Primary&gt;&lt;Keywords&gt;Adolescent&lt;/Keywords&gt;&lt;Keywords&gt;Bone Screws&lt;/Keywords&gt;&lt;Keywords&gt;Bone Transplantation&lt;/Keywords&gt;&lt;Keywords&gt;Elbow&lt;/Keywords&gt;&lt;Keywords&gt;Humans&lt;/Keywords&gt;&lt;Keywords&gt;Male&lt;/Keywords&gt;&lt;Keywords&gt;Osteochondritis&lt;/Keywords&gt;&lt;Keywords&gt;Osteochondritis Dissecans&lt;/Keywords&gt;&lt;Keywords&gt;radiography&lt;/Keywords&gt;&lt;Keywords&gt;Range of Motion,Articular&lt;/Keywords&gt;&lt;Keywords&gt;rehabilitation&lt;/Keywords&gt;&lt;Keywords&gt;surgery&lt;/Keywords&gt;&lt;Keywords&gt;Treatment Outcome&lt;/Keywords&gt;&lt;Reprint&gt;Not in File&lt;/Reprint&gt;&lt;Start_Page&gt;449&lt;/Start_Page&gt;&lt;End_Page&gt;451&lt;/End_Page&gt;&lt;Periodical&gt;Orthopedics&lt;/Periodical&gt;&lt;Volume&gt;21&lt;/Volume&gt;&lt;Issue&gt;4&lt;/Issue&gt;&lt;Address&gt;Kuwahata Orthopaedic Clinic, Nagoya, Japan&lt;/Address&gt;&lt;Web_URL&gt;PM:9571679&lt;/Web_URL&gt;&lt;ZZ_JournalFull&gt;&lt;f name="System"&gt;Orthopedics&lt;/f&gt;&lt;/ZZ_JournalFull&gt;&lt;ZZ_WorkformID&gt;1&lt;/ZZ_WorkformID&gt;&lt;/MDL&gt;&lt;/Cite&gt;&lt;/Refman&gt;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31</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pull-out wiring</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fldData xml:space="preserve">PFJlZm1hbj48Q2l0ZT48QXV0aG9yPk5vYnV0YTwvQXV0aG9yPjxZZWFyPjIwMDg8L1llYXI+PFJl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=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PFJlZm1hbj48Q2l0ZT48QXV0aG9yPk5vYnV0YTwvQXV0aG9yPjxZZWFyPjIwMDg8L1llYXI+PFJl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=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32</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47</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and </w:t>
      </w:r>
      <w:proofErr w:type="spellStart"/>
      <w:r w:rsidRPr="008F2BD1">
        <w:rPr>
          <w:rFonts w:ascii="Book Antiqua" w:hAnsi="Book Antiqua" w:cs="Tahoma"/>
          <w:lang w:val="en-US"/>
        </w:rPr>
        <w:t>corticocancellous</w:t>
      </w:r>
      <w:proofErr w:type="spellEnd"/>
      <w:r w:rsidRPr="008F2BD1">
        <w:rPr>
          <w:rFonts w:ascii="Book Antiqua" w:hAnsi="Book Antiqua" w:cs="Tahoma"/>
          <w:lang w:val="en-US"/>
        </w:rPr>
        <w:t xml:space="preserve"> bone pegs from the iliac crest or olecranon process</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&lt;Refman&gt;&lt;Cite&gt;&lt;Author&gt;Baratz&lt;/Author&gt;&lt;Year&gt;2009&lt;/Year&gt;&lt;RecNum&gt;272&lt;/RecNum&gt;&lt;IDText&gt;Osteochondritis dissecans of the elbow&lt;/IDText&gt;&lt;MDL Ref_Type="Book Chapter"&gt;&lt;Ref_Type&gt;Book Chapter&lt;/Ref_Type&gt;&lt;Ref_ID&gt;272&lt;/Ref_ID&gt;&lt;Title_Primary&gt;Osteochondritis dissecans of the elbow&lt;/Title_Primary&gt;&lt;Authors_Primary&gt;Baratz,M.&lt;/Authors_Primary&gt;&lt;Authors_Primary&gt;Yi,S.J.&lt;/Authors_Primary&gt;&lt;Date_Primary&gt;2009&lt;/Date_Primary&gt;&lt;Keywords&gt;Elbow&lt;/Keywords&gt;&lt;Keywords&gt;Osteochondritis&lt;/Keywords&gt;&lt;Keywords&gt;Osteochondritis Dissecans&lt;/Keywords&gt;&lt;Keywords&gt;pathology&lt;/Keywords&gt;&lt;Reprint&gt;Not in File&lt;/Reprint&gt;&lt;Start_Page&gt;139&lt;/Start_Page&gt;&lt;End_Page&gt;148&lt;/End_Page&gt;&lt;Title_Secondary&gt;The elbow. The treatment of basic elbow pathology&lt;/Title_Secondary&gt;&lt;Authors_Secondary&gt;Eygendaal,D.&lt;/Authors_Secondary&gt;&lt;Issue&gt;13&lt;/Issue&gt;&lt;Pub_Place&gt;Nieuwegein&lt;/Pub_Place&gt;&lt;Publisher&gt;Arko Sports Media&lt;/Publisher&gt;&lt;ZZ_WorkformID&gt;3&lt;/ZZ_WorkformID&gt;&lt;/MDL&gt;&lt;/Cite&gt;&lt;/Refman&gt;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Cancellous bone can be additionally grafted into the defect to enhance union of the </w:t>
      </w:r>
      <w:proofErr w:type="gramStart"/>
      <w:r w:rsidRPr="008F2BD1">
        <w:rPr>
          <w:rFonts w:ascii="Book Antiqua" w:hAnsi="Book Antiqua" w:cs="Tahoma"/>
          <w:lang w:val="en-US"/>
        </w:rPr>
        <w:t>fragment</w:t>
      </w:r>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PFJlZm1hbj48Q2l0ZT48QXV0aG9yPkt1d2FoYXRhPC9BdXRob3I+PFllYXI+MTk5ODwvWWVhcj48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PFJlZm1hbj48Q2l0ZT48QXV0aG9yPkt1d2FoYXRhPC9BdXRob3I+PFllYXI+MTk5ODwvWWVhcj48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31</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32</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1FB5FB61" w14:textId="12FF0903" w:rsidR="001C32A8" w:rsidRPr="008F2BD1" w:rsidRDefault="001C32A8" w:rsidP="00B5269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In follow-up studies, the clinical success rate of </w:t>
      </w:r>
      <w:proofErr w:type="spellStart"/>
      <w:r w:rsidRPr="008F2BD1">
        <w:rPr>
          <w:rFonts w:ascii="Book Antiqua" w:hAnsi="Book Antiqua" w:cs="Tahoma"/>
          <w:lang w:val="en-US"/>
        </w:rPr>
        <w:t>refixation</w:t>
      </w:r>
      <w:proofErr w:type="spellEnd"/>
      <w:r w:rsidRPr="008F2BD1">
        <w:rPr>
          <w:rFonts w:ascii="Book Antiqua" w:hAnsi="Book Antiqua" w:cs="Tahoma"/>
          <w:lang w:val="en-US"/>
        </w:rPr>
        <w:t xml:space="preserve"> is approximately 80%</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fldData xml:space="preserve">PFJlZm1hbj48Q2l0ZT48QXV0aG9yPkhlbm5yaWt1czwvQXV0aG9yPjxZZWFyPjIwMTQ8L1llYXI+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PFJlZm1hbj48Q2l0ZT48QXV0aG9yPkhlbm5yaWt1czwvQXV0aG9yPjxZZWFyPjIwMTQ8L1llYXI+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46-48</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 xml:space="preserve">. </w:t>
      </w:r>
      <w:proofErr w:type="spellStart"/>
      <w:r w:rsidRPr="008F2BD1">
        <w:rPr>
          <w:rFonts w:ascii="Book Antiqua" w:hAnsi="Book Antiqua" w:cs="Tahoma"/>
          <w:lang w:val="en-US"/>
        </w:rPr>
        <w:t>Reossification</w:t>
      </w:r>
      <w:proofErr w:type="spellEnd"/>
      <w:r w:rsidRPr="008F2BD1">
        <w:rPr>
          <w:rFonts w:ascii="Book Antiqua" w:hAnsi="Book Antiqua" w:cs="Tahoma"/>
          <w:lang w:val="en-US"/>
        </w:rPr>
        <w:t xml:space="preserve"> is observed in 44% to 100% at follow-</w:t>
      </w:r>
      <w:proofErr w:type="gramStart"/>
      <w:r w:rsidRPr="008F2BD1">
        <w:rPr>
          <w:rFonts w:ascii="Book Antiqua" w:hAnsi="Book Antiqua" w:cs="Tahoma"/>
          <w:lang w:val="en-US"/>
        </w:rPr>
        <w:t>up</w:t>
      </w:r>
      <w:r w:rsidR="00B52697" w:rsidRPr="008F2BD1">
        <w:rPr>
          <w:rFonts w:ascii="Book Antiqua" w:hAnsi="Book Antiqua" w:cs="Tahoma"/>
          <w:vertAlign w:val="superscript"/>
          <w:lang w:val="en-US"/>
        </w:rPr>
        <w:t>[</w:t>
      </w:r>
      <w:proofErr w:type="gramEnd"/>
      <w:r w:rsidR="00B52697" w:rsidRPr="008F2BD1">
        <w:rPr>
          <w:rFonts w:ascii="Book Antiqua" w:hAnsi="Book Antiqua" w:cs="Tahoma"/>
          <w:lang w:val="en-US"/>
        </w:rPr>
        <w:fldChar w:fldCharType="begin">
          <w:fldData xml:space="preserve">PFJlZm1hbj48Q2l0ZT48QXV0aG9yPkt1d2FoYXRhPC9BdXRob3I+PFllYXI+MTk5ODwvWWVhcj48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</w:fldData>
        </w:fldChar>
      </w:r>
      <w:r w:rsidR="00B52697" w:rsidRPr="008F2BD1">
        <w:rPr>
          <w:rFonts w:ascii="Book Antiqua" w:hAnsi="Book Antiqua" w:cs="Tahoma"/>
          <w:lang w:val="en-US"/>
        </w:rPr>
        <w:instrText xml:space="preserve"> ADDIN REFMGR.CITE </w:instrText>
      </w:r>
      <w:r w:rsidR="00B52697" w:rsidRPr="008F2BD1">
        <w:rPr>
          <w:rFonts w:ascii="Book Antiqua" w:hAnsi="Book Antiqua" w:cs="Tahoma"/>
          <w:lang w:val="en-US"/>
        </w:rPr>
        <w:fldChar w:fldCharType="begin">
          <w:fldData xml:space="preserve">PFJlZm1hbj48Q2l0ZT48QXV0aG9yPkt1d2FoYXRhPC9BdXRob3I+PFllYXI+MTk5ODwvWWVhcj48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</w:fldData>
        </w:fldChar>
      </w:r>
      <w:r w:rsidR="00B52697" w:rsidRPr="008F2BD1">
        <w:rPr>
          <w:rFonts w:ascii="Book Antiqua" w:hAnsi="Book Antiqua" w:cs="Tahoma"/>
          <w:lang w:val="en-US"/>
        </w:rPr>
        <w:instrText xml:space="preserve"> ADDIN EN.CITE.DATA </w:instrText>
      </w:r>
      <w:r w:rsidR="00B52697" w:rsidRPr="008F2BD1">
        <w:rPr>
          <w:rFonts w:ascii="Book Antiqua" w:hAnsi="Book Antiqua" w:cs="Tahoma"/>
          <w:lang w:val="en-US"/>
        </w:rPr>
      </w:r>
      <w:r w:rsidR="00B52697" w:rsidRPr="008F2BD1">
        <w:rPr>
          <w:rFonts w:ascii="Book Antiqua" w:hAnsi="Book Antiqua" w:cs="Tahoma"/>
          <w:lang w:val="en-US"/>
        </w:rPr>
        <w:fldChar w:fldCharType="end"/>
      </w:r>
      <w:r w:rsidR="00B52697" w:rsidRPr="008F2BD1">
        <w:rPr>
          <w:rFonts w:ascii="Book Antiqua" w:hAnsi="Book Antiqua" w:cs="Tahoma"/>
          <w:lang w:val="en-US"/>
        </w:rPr>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31</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32</w:t>
      </w:r>
      <w:r w:rsidR="00B52697">
        <w:rPr>
          <w:rFonts w:ascii="Book Antiqua" w:eastAsia="宋体" w:hAnsi="Book Antiqua" w:cs="Tahoma" w:hint="eastAsia"/>
          <w:noProof/>
          <w:vertAlign w:val="superscript"/>
          <w:lang w:val="en-US" w:eastAsia="zh-CN"/>
        </w:rPr>
        <w:t>,</w:t>
      </w:r>
      <w:r w:rsidR="00B52697" w:rsidRPr="008F2BD1">
        <w:rPr>
          <w:rFonts w:ascii="Book Antiqua" w:hAnsi="Book Antiqua" w:cs="Tahoma"/>
          <w:noProof/>
          <w:vertAlign w:val="superscript"/>
          <w:lang w:val="en-US"/>
        </w:rPr>
        <w:t>47</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An intact lateral wall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appears to be important for fixation to be successful</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&lt;Refman&gt;&lt;Cite&gt;&lt;Author&gt;Kosaka&lt;/Author&gt;&lt;Year&gt;2013&lt;/Year&gt;&lt;RecNum&gt;6&lt;/RecNum&gt;&lt;IDText&gt;Outcomes and failure factors in surgical treatment for osteochondritis dissecans of the capitellum&lt;/IDText&gt;&lt;MDL Ref_Type="Journal"&gt;&lt;Ref_Type&gt;Journal&lt;/Ref_Type&gt;&lt;Ref_ID&gt;6&lt;/Ref_ID&gt;&lt;Title_Primary&gt;Outcomes and failure factors in surgical treatment for osteochondritis dissecans of the capitellum&lt;/Title_Primary&gt;&lt;Authors_Primary&gt;Kosaka,M.&lt;/Authors_Primary&gt;&lt;Authors_Primary&gt;Nakase,J.&lt;/Authors_Primary&gt;&lt;Authors_Primary&gt;Takahashi,R.&lt;/Authors_Primary&gt;&lt;Authors_Primary&gt;Toratani,T.&lt;/Authors_Primary&gt;&lt;Authors_Primary&gt;Ohashi,Y.&lt;/Authors_Primary&gt;&lt;Authors_Primary&gt;Kitaoka,K.&lt;/Authors_Primary&gt;&lt;Authors_Primary&gt;Tsuchiya,H.&lt;/Authors_Primary&gt;&lt;Date_Primary&gt;2013/10&lt;/Date_Primary&gt;&lt;Keywords&gt;Adolescent&lt;/Keywords&gt;&lt;Keywords&gt;Athletic Injuries&lt;/Keywords&gt;&lt;Keywords&gt;Baseball&lt;/Keywords&gt;&lt;Keywords&gt;Bone Transplantation&lt;/Keywords&gt;&lt;Keywords&gt;Cartilage,Articular&lt;/Keywords&gt;&lt;Keywords&gt;Child&lt;/Keywords&gt;&lt;Keywords&gt;Elbow Joint&lt;/Keywords&gt;&lt;Keywords&gt;Follow-Up Studies&lt;/Keywords&gt;&lt;Keywords&gt;Humans&lt;/Keywords&gt;&lt;Keywords&gt;injuries&lt;/Keywords&gt;&lt;Keywords&gt;Male&lt;/Keywords&gt;&lt;Keywords&gt;methods&lt;/Keywords&gt;&lt;Keywords&gt;Orthopedic Procedures&lt;/Keywords&gt;&lt;Keywords&gt;Osteochondritis Dissecans&lt;/Keywords&gt;&lt;Keywords&gt;pathology&lt;/Keywords&gt;&lt;Keywords&gt;Range of Motion,Articular&lt;/Keywords&gt;&lt;Keywords&gt;Retrospective Studies&lt;/Keywords&gt;&lt;Keywords&gt;surgery&lt;/Keywords&gt;&lt;Keywords&gt;Transplantation,Autologous&lt;/Keywords&gt;&lt;Keywords&gt;Treatment Failure&lt;/Keywords&gt;&lt;Keywords&gt;Treatment Outcome&lt;/Keywords&gt;&lt;Reprint&gt;Not in File&lt;/Reprint&gt;&lt;Start_Page&gt;719&lt;/Start_Page&gt;&lt;End_Page&gt;724&lt;/End_Page&gt;&lt;Periodical&gt;J Pediatr.Orthop&lt;/Periodical&gt;&lt;Volume&gt;33&lt;/Volume&gt;&lt;Issue&gt;7&lt;/Issue&gt;&lt;Misc_3&gt;10.1097/BPO.0b013e3182924662 [doi]&lt;/Misc_3&gt;&lt;Address&gt;*Department of Orthopaedic Surgery, Graduate School of Medical Science, Kanazawa University daggerDepartment of Orthopaedic Surgery, Kijima Hospital, Kanazawa, Japan&lt;/Address&gt;&lt;Web_URL&gt;PM:23774205&lt;/Web_URL&gt;&lt;ZZ_JournalFull&gt;&lt;f name="System"&gt;J Pediatr.Orthop&lt;/f&gt;&lt;/ZZ_JournalFull&gt;&lt;ZZ_WorkformID&gt;1&lt;/ZZ_WorkformID&gt;&lt;/MDL&gt;&lt;/Cite&gt;&lt;/Refman&gt;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48</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 Complications have been observed in terms of intra-articular protrusion and loosening of screws</w:t>
      </w:r>
      <w:r w:rsidR="00B52697" w:rsidRPr="008F2BD1">
        <w:rPr>
          <w:rFonts w:ascii="Book Antiqua" w:hAnsi="Book Antiqua" w:cs="Tahoma"/>
          <w:vertAlign w:val="superscript"/>
          <w:lang w:val="en-US"/>
        </w:rPr>
        <w:t>[</w:t>
      </w:r>
      <w:r w:rsidR="00B52697" w:rsidRPr="008F2BD1">
        <w:rPr>
          <w:rFonts w:ascii="Book Antiqua" w:hAnsi="Book Antiqua" w:cs="Tahoma"/>
          <w:lang w:val="en-US"/>
        </w:rPr>
        <w:fldChar w:fldCharType="begin"/>
      </w:r>
      <w:r w:rsidR="00B52697" w:rsidRPr="008F2BD1">
        <w:rPr>
          <w:rFonts w:ascii="Book Antiqua" w:hAnsi="Book Antiqua" w:cs="Tahoma"/>
          <w:lang w:val="en-US"/>
        </w:rPr>
        <w:instrText xml:space="preserve"> ADDIN REFMGR.CITE &lt;Refman&gt;&lt;Cite&gt;&lt;Author&gt;Bradley&lt;/Author&gt;&lt;Year&gt;2001&lt;/Year&gt;&lt;RecNum&gt;41&lt;/RecNum&gt;&lt;IDText&gt;Osteochondritis dissecans of the humeral capitellum. Diagnosis and treatment&lt;/IDText&gt;&lt;MDL Ref_Type="Journal"&gt;&lt;Ref_Type&gt;Journal&lt;/Ref_Type&gt;&lt;Ref_ID&gt;41&lt;/Ref_ID&gt;&lt;Title_Primary&gt;Osteochondritis dissecans of the humeral capitellum. Diagnosis and treatment&lt;/Title_Primary&gt;&lt;Authors_Primary&gt;Bradley,J.P.&lt;/Authors_Primary&gt;&lt;Authors_Primary&gt;Petrie,R.S.&lt;/Authors_Primary&gt;&lt;Date_Primary&gt;2001/7&lt;/Date_Primary&gt;&lt;Keywords&gt;Athletic Injuries&lt;/Keywords&gt;&lt;Keywords&gt;Baseball&lt;/Keywords&gt;&lt;Keywords&gt;Cartilage&lt;/Keywords&gt;&lt;Keywords&gt;Cumulative Trauma Disorders&lt;/Keywords&gt;&lt;Keywords&gt;diagnosis&lt;/Keywords&gt;&lt;Keywords&gt;Elbow&lt;/Keywords&gt;&lt;Keywords&gt;Elbow Joint&lt;/Keywords&gt;&lt;Keywords&gt;etiology&lt;/Keywords&gt;&lt;Keywords&gt;Humans&lt;/Keywords&gt;&lt;Keywords&gt;Humerus&lt;/Keywords&gt;&lt;Keywords&gt;injuries&lt;/Keywords&gt;&lt;Keywords&gt;methods&lt;/Keywords&gt;&lt;Keywords&gt;Orthopedic Procedures&lt;/Keywords&gt;&lt;Keywords&gt;Osteochondritis&lt;/Keywords&gt;&lt;Keywords&gt;Osteochondritis Dissecans&lt;/Keywords&gt;&lt;Keywords&gt;pathology&lt;/Keywords&gt;&lt;Keywords&gt;Practice Guidelines as Topic&lt;/Keywords&gt;&lt;Keywords&gt;radiography&lt;/Keywords&gt;&lt;Keywords&gt;surgery&lt;/Keywords&gt;&lt;Keywords&gt;therapy&lt;/Keywords&gt;&lt;Keywords&gt;transplantation&lt;/Keywords&gt;&lt;Reprint&gt;Not in File&lt;/Reprint&gt;&lt;Start_Page&gt;565&lt;/Start_Page&gt;&lt;End_Page&gt;590&lt;/End_Page&gt;&lt;Periodical&gt;Clin Sports Med&lt;/Periodical&gt;&lt;Volume&gt;20&lt;/Volume&gt;&lt;Issue&gt;3&lt;/Issue&gt;&lt;Address&gt;Department of Orthopedic Surgery, University of Pittsburgh Medical Center, Pittsburgh, Pennsylvania, USA&lt;/Address&gt;&lt;Web_URL&gt;PM:11494842&lt;/Web_URL&gt;&lt;ZZ_JournalFull&gt;&lt;f name="System"&gt;Clin Sports Med&lt;/f&gt;&lt;/ZZ_JournalFull&gt;&lt;ZZ_WorkformID&gt;1&lt;/ZZ_WorkformID&gt;&lt;/MDL&gt;&lt;/Cite&gt;&lt;/Refman&gt;</w:instrText>
      </w:r>
      <w:r w:rsidR="00B52697" w:rsidRPr="008F2BD1">
        <w:rPr>
          <w:rFonts w:ascii="Book Antiqua" w:hAnsi="Book Antiqua" w:cs="Tahoma"/>
          <w:lang w:val="en-US"/>
        </w:rPr>
        <w:fldChar w:fldCharType="separate"/>
      </w:r>
      <w:r w:rsidR="00B52697" w:rsidRPr="008F2BD1">
        <w:rPr>
          <w:rFonts w:ascii="Book Antiqua" w:hAnsi="Book Antiqua" w:cs="Tahoma"/>
          <w:noProof/>
          <w:vertAlign w:val="superscript"/>
          <w:lang w:val="en-US"/>
        </w:rPr>
        <w:t>27</w:t>
      </w:r>
      <w:r w:rsidR="00B52697" w:rsidRPr="008F2BD1">
        <w:rPr>
          <w:rFonts w:ascii="Book Antiqua" w:hAnsi="Book Antiqua" w:cs="Tahoma"/>
          <w:lang w:val="en-US"/>
        </w:rPr>
        <w:fldChar w:fldCharType="end"/>
      </w:r>
      <w:r w:rsidR="00B52697"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0637055C" w14:textId="28A43FF8" w:rsidR="001C32A8" w:rsidRPr="008F2BD1" w:rsidRDefault="001C32A8" w:rsidP="00B52697">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After successful application in the knee and ankle</w:t>
      </w:r>
      <w:r w:rsidR="00DD658E" w:rsidRPr="008F2BD1">
        <w:rPr>
          <w:rFonts w:ascii="Book Antiqua" w:hAnsi="Book Antiqua" w:cs="Tahoma"/>
          <w:vertAlign w:val="superscript"/>
          <w:lang w:val="en-US"/>
        </w:rPr>
        <w:t>[</w:t>
      </w:r>
      <w:r w:rsidR="00DD658E" w:rsidRPr="008F2BD1">
        <w:rPr>
          <w:rFonts w:ascii="Book Antiqua" w:hAnsi="Book Antiqua" w:cs="Tahoma"/>
          <w:lang w:val="en-US"/>
        </w:rPr>
        <w:fldChar w:fldCharType="begin"/>
      </w:r>
      <w:r w:rsidR="00DD658E" w:rsidRPr="008F2BD1">
        <w:rPr>
          <w:rFonts w:ascii="Book Antiqua" w:hAnsi="Book Antiqua" w:cs="Tahoma"/>
          <w:lang w:val="en-US"/>
        </w:rPr>
        <w:instrText xml:space="preserve"> ADDIN REFMGR.CITE &lt;Refman&gt;&lt;Cite&gt;&lt;Author&gt;Hangody&lt;/Author&gt;&lt;Year&gt;2003&lt;/Year&gt;&lt;RecNum&gt;84&lt;/RecNum&gt;&lt;IDText&gt;Autologous osteochondral mosaicplasty for the treatment of full-thickness defects of weight-bearing joints: ten years of experimental and clinical experience&lt;/IDText&gt;&lt;MDL Ref_Type="Journal"&gt;&lt;Ref_Type&gt;Journal&lt;/Ref_Type&gt;&lt;Ref_ID&gt;84&lt;/Ref_ID&gt;&lt;Title_Primary&gt;Autologous osteochondral mosaicplasty for the treatment of full-thickness defects of weight-bearing joints: ten years of experimental and clinical experience&lt;/Title_Primary&gt;&lt;Authors_Primary&gt;Hangody,L.&lt;/Authors_Primary&gt;&lt;Authors_Primary&gt;Fules,P.&lt;/Authors_Primary&gt;&lt;Date_Primary&gt;2003&lt;/Date_Primary&gt;&lt;Keywords&gt;Animals&lt;/Keywords&gt;&lt;Keywords&gt;Arthroscopy&lt;/Keywords&gt;&lt;Keywords&gt;Bone Transplantation&lt;/Keywords&gt;&lt;Keywords&gt;Cartilage&lt;/Keywords&gt;&lt;Keywords&gt;Cartilage,Articular&lt;/Keywords&gt;&lt;Keywords&gt;complications&lt;/Keywords&gt;&lt;Keywords&gt;Femur&lt;/Keywords&gt;&lt;Keywords&gt;Follow-Up Studies&lt;/Keywords&gt;&lt;Keywords&gt;Humans&lt;/Keywords&gt;&lt;Keywords&gt;Joints&lt;/Keywords&gt;&lt;Keywords&gt;methods&lt;/Keywords&gt;&lt;Keywords&gt;Orthopedic Procedures&lt;/Keywords&gt;&lt;Keywords&gt;Patella&lt;/Keywords&gt;&lt;Keywords&gt;Postoperative Complications&lt;/Keywords&gt;&lt;Keywords&gt;surgery&lt;/Keywords&gt;&lt;Keywords&gt;Talus&lt;/Keywords&gt;&lt;Keywords&gt;Tibia&lt;/Keywords&gt;&lt;Keywords&gt;transplantation&lt;/Keywords&gt;&lt;Keywords&gt;Transplantation,Autologous&lt;/Keywords&gt;&lt;Keywords&gt;Weight-Bearing&lt;/Keywords&gt;&lt;Reprint&gt;Not in File&lt;/Reprint&gt;&lt;Start_Page&gt;25&lt;/Start_Page&gt;&lt;End_Page&gt;32&lt;/End_Page&gt;&lt;Periodical&gt;J.Bone Joint Surg.Am.&lt;/Periodical&gt;&lt;Volume&gt;85 Suppl 2&lt;/Volume&gt;&lt;Address&gt;Uzsoki Hospital, Orthopaedic and Trauma Department, Budapest, Hungary. hangody@axelero.hu&lt;/Address&gt;&lt;Web_URL&gt;PM:12721342&lt;/Web_URL&gt;&lt;ZZ_JournalFull&gt;&lt;f name="System"&gt;J.Bone Joint Surg.Am.&lt;/f&gt;&lt;/ZZ_JournalFull&gt;&lt;ZZ_WorkformID&gt;1&lt;/ZZ_WorkformID&gt;&lt;/MDL&gt;&lt;/Cite&gt;&lt;/Refman&gt;</w:instrText>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49</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autologous </w:t>
      </w:r>
      <w:proofErr w:type="spellStart"/>
      <w:r w:rsidRPr="008F2BD1">
        <w:rPr>
          <w:rFonts w:ascii="Book Antiqua" w:hAnsi="Book Antiqua" w:cs="Tahoma"/>
          <w:lang w:val="en-US"/>
        </w:rPr>
        <w:t>osteochondral</w:t>
      </w:r>
      <w:proofErr w:type="spellEnd"/>
      <w:r w:rsidRPr="008F2BD1">
        <w:rPr>
          <w:rFonts w:ascii="Book Antiqua" w:hAnsi="Book Antiqua" w:cs="Tahoma"/>
          <w:lang w:val="en-US"/>
        </w:rPr>
        <w:t xml:space="preserve"> transplantation (or </w:t>
      </w:r>
      <w:proofErr w:type="spellStart"/>
      <w:r w:rsidRPr="008F2BD1">
        <w:rPr>
          <w:rFonts w:ascii="Book Antiqua" w:hAnsi="Book Antiqua" w:cs="Tahoma"/>
          <w:lang w:val="en-US"/>
        </w:rPr>
        <w:t>mosaicplasty</w:t>
      </w:r>
      <w:proofErr w:type="spellEnd"/>
      <w:r w:rsidRPr="008F2BD1">
        <w:rPr>
          <w:rFonts w:ascii="Book Antiqua" w:hAnsi="Book Antiqua" w:cs="Tahoma"/>
          <w:lang w:val="en-US"/>
        </w:rPr>
        <w:t xml:space="preserve">) has been used in repairing OCD lesions of the humeral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With this technique, cylindrical osteochondral grafts are harvested from a non</w:t>
      </w:r>
      <w:r w:rsidR="00B52697">
        <w:rPr>
          <w:rFonts w:ascii="Book Antiqua" w:eastAsia="宋体" w:hAnsi="Book Antiqua" w:cs="Tahoma" w:hint="eastAsia"/>
          <w:lang w:val="en-US" w:eastAsia="zh-CN"/>
        </w:rPr>
        <w:t>-</w:t>
      </w:r>
      <w:r w:rsidRPr="008F2BD1">
        <w:rPr>
          <w:rFonts w:ascii="Book Antiqua" w:hAnsi="Book Antiqua" w:cs="Tahoma"/>
          <w:lang w:val="en-US"/>
        </w:rPr>
        <w:t xml:space="preserve">weight-bearing area at the proximal aspect of the lateral femoral condyle and transplanted to the elbow to resurface the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OCD. </w:t>
      </w:r>
    </w:p>
    <w:p w14:paraId="07D55671" w14:textId="7BB7D7C4" w:rsidR="001C32A8" w:rsidRPr="008F2BD1" w:rsidRDefault="001C32A8" w:rsidP="00DD658E">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 xml:space="preserve">Several authors have evaluated the </w:t>
      </w:r>
      <w:proofErr w:type="gramStart"/>
      <w:r w:rsidRPr="008F2BD1">
        <w:rPr>
          <w:rFonts w:ascii="Book Antiqua" w:hAnsi="Book Antiqua" w:cs="Tahoma"/>
          <w:lang w:val="en-US"/>
        </w:rPr>
        <w:t>technique</w:t>
      </w:r>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PFJlZm1hbj48Q2l0ZT48QXV0aG9yPkl3YXNha2k8L0F1dGhvcj48WWVhcj4yMDEwPC9ZZWFyPjxS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PFJlZm1hbj48Q2l0ZT48QXV0aG9yPkl3YXNha2k8L0F1dGhvcj48WWVhcj4yMDEwPC9ZZWFyPjxS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30</w:t>
      </w:r>
      <w:r w:rsidR="00DD658E">
        <w:rPr>
          <w:rFonts w:ascii="Book Antiqua" w:eastAsia="宋体" w:hAnsi="Book Antiqua" w:cs="Tahoma" w:hint="eastAsia"/>
          <w:noProof/>
          <w:vertAlign w:val="superscript"/>
          <w:lang w:val="en-US" w:eastAsia="zh-CN"/>
        </w:rPr>
        <w:t>,</w:t>
      </w:r>
      <w:r w:rsidR="00DD658E" w:rsidRPr="008F2BD1">
        <w:rPr>
          <w:rFonts w:ascii="Book Antiqua" w:hAnsi="Book Antiqua" w:cs="Tahoma"/>
          <w:noProof/>
          <w:vertAlign w:val="superscript"/>
          <w:lang w:val="en-US"/>
        </w:rPr>
        <w:t>33</w:t>
      </w:r>
      <w:r w:rsidR="00DD658E">
        <w:rPr>
          <w:rFonts w:ascii="Book Antiqua" w:eastAsia="宋体" w:hAnsi="Book Antiqua" w:cs="Tahoma" w:hint="eastAsia"/>
          <w:noProof/>
          <w:vertAlign w:val="superscript"/>
          <w:lang w:val="en-US" w:eastAsia="zh-CN"/>
        </w:rPr>
        <w:t>,</w:t>
      </w:r>
      <w:r w:rsidR="00DD658E" w:rsidRPr="008F2BD1">
        <w:rPr>
          <w:rFonts w:ascii="Book Antiqua" w:hAnsi="Book Antiqua" w:cs="Tahoma"/>
          <w:noProof/>
          <w:vertAlign w:val="superscript"/>
          <w:lang w:val="en-US"/>
        </w:rPr>
        <w:t>50-52</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In a series of 10 patients, eight were completely pain free aft</w:t>
      </w:r>
      <w:r w:rsidR="00DD658E">
        <w:rPr>
          <w:rFonts w:ascii="Book Antiqua" w:hAnsi="Book Antiqua" w:cs="Tahoma"/>
          <w:lang w:val="en-US"/>
        </w:rPr>
        <w:t xml:space="preserve">er a mean follow-up of 30 </w:t>
      </w:r>
      <w:proofErr w:type="spellStart"/>
      <w:r w:rsidR="00DD658E">
        <w:rPr>
          <w:rFonts w:ascii="Book Antiqua" w:hAnsi="Book Antiqua" w:cs="Tahoma"/>
          <w:lang w:val="en-US"/>
        </w:rPr>
        <w:t>mo</w:t>
      </w:r>
      <w:proofErr w:type="spellEnd"/>
      <w:r w:rsidR="00DD658E" w:rsidRPr="008F2BD1">
        <w:rPr>
          <w:rFonts w:ascii="Book Antiqua" w:hAnsi="Book Antiqua" w:cs="Tahoma"/>
          <w:vertAlign w:val="superscript"/>
          <w:lang w:val="en-US"/>
        </w:rPr>
        <w:t>[</w:t>
      </w:r>
      <w:r w:rsidR="00DD658E" w:rsidRPr="008F2BD1">
        <w:rPr>
          <w:rFonts w:ascii="Book Antiqua" w:hAnsi="Book Antiqua" w:cs="Tahoma"/>
          <w:lang w:val="en-US"/>
        </w:rPr>
        <w:fldChar w:fldCharType="begin"/>
      </w:r>
      <w:r w:rsidR="00DD658E" w:rsidRPr="008F2BD1">
        <w:rPr>
          <w:rFonts w:ascii="Book Antiqua" w:hAnsi="Book Antiqua" w:cs="Tahoma"/>
          <w:lang w:val="en-US"/>
        </w:rPr>
        <w:instrText xml:space="preserve"> ADDIN REFMGR.CITE &lt;Refman&gt;&lt;Cite&gt;&lt;Author&gt;Ovesen&lt;/Author&gt;&lt;Year&gt;2011&lt;/Year&gt;&lt;RecNum&gt;13&lt;/RecNum&gt;&lt;IDText&gt;The clinical outcomes of mosaicplasty in the treatment of osteochondritis dissecans of the distal humeral capitellum of young athletes&lt;/IDText&gt;&lt;MDL Ref_Type="Journal"&gt;&lt;Ref_Type&gt;Journal&lt;/Ref_Type&gt;&lt;Ref_ID&gt;13&lt;/Ref_ID&gt;&lt;Title_Primary&gt;The clinical outcomes of mosaicplasty in the treatment of osteochondritis dissecans of the distal humeral capitellum of young athletes&lt;/Title_Primary&gt;&lt;Authors_Primary&gt;Ovesen,J.&lt;/Authors_Primary&gt;&lt;Authors_Primary&gt;Olsen,B.S.&lt;/Authors_Primary&gt;&lt;Authors_Primary&gt;Johannsen,H.V.&lt;/Authors_Primary&gt;&lt;Date_Primary&gt;2011/7&lt;/Date_Primary&gt;&lt;Keywords&gt;Adolescent&lt;/Keywords&gt;&lt;Keywords&gt;Adult&lt;/Keywords&gt;&lt;Keywords&gt;Athletes&lt;/Keywords&gt;&lt;Keywords&gt;Cartilage,Articular&lt;/Keywords&gt;&lt;Keywords&gt;Elbow Joint&lt;/Keywords&gt;&lt;Keywords&gt;Epiphyses&lt;/Keywords&gt;&lt;Keywords&gt;etiology&lt;/Keywords&gt;&lt;Keywords&gt;Female&lt;/Keywords&gt;&lt;Keywords&gt;Femur&lt;/Keywords&gt;&lt;Keywords&gt;Follow-Up Studies&lt;/Keywords&gt;&lt;Keywords&gt;Humans&lt;/Keywords&gt;&lt;Keywords&gt;Humerus&lt;/Keywords&gt;&lt;Keywords&gt;Male&lt;/Keywords&gt;&lt;Keywords&gt;methods&lt;/Keywords&gt;&lt;Keywords&gt;Osteochondritis Dissecans&lt;/Keywords&gt;&lt;Keywords&gt;physiopathology&lt;/Keywords&gt;&lt;Keywords&gt;Range of Motion,Articular&lt;/Keywords&gt;&lt;Keywords&gt;Retrospective Studies&lt;/Keywords&gt;&lt;Keywords&gt;surgery&lt;/Keywords&gt;&lt;Keywords&gt;transplantation&lt;/Keywords&gt;&lt;Keywords&gt;Transplantation,Autologous&lt;/Keywords&gt;&lt;Keywords&gt;Treatment Outcome&lt;/Keywords&gt;&lt;Keywords&gt;Young Adult&lt;/Keywords&gt;&lt;Reprint&gt;Not in File&lt;/Reprint&gt;&lt;Start_Page&gt;813&lt;/Start_Page&gt;&lt;End_Page&gt;818&lt;/End_Page&gt;&lt;Periodical&gt;J Shoulder.Elbow.Surg&lt;/Periodical&gt;&lt;Volume&gt;20&lt;/Volume&gt;&lt;Issue&gt;5&lt;/Issue&gt;&lt;Misc_3&gt;S1058-2746(10)00401-5 [pii];10.1016/j.jse.2010.09.001 [doi]&lt;/Misc_3&gt;&lt;Address&gt;Shoulder and Elbow Clinic, Randers Hospital, Randers, Denmark. jannoves@rm.dk&lt;/Address&gt;&lt;Web_URL&gt;PM:21208812&lt;/Web_URL&gt;&lt;ZZ_JournalFull&gt;&lt;f name="System"&gt;J Shoulder.Elbow.Surg&lt;/f&gt;&lt;/ZZ_JournalFull&gt;&lt;ZZ_WorkformID&gt;1&lt;/ZZ_WorkformID&gt;&lt;/MDL&gt;&lt;/Cite&gt;&lt;/Refman&gt;</w:instrText>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51</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 xml:space="preserve">. In a recent investigation of 33 patients who were allowed to begin throwing after 3 </w:t>
      </w:r>
      <w:proofErr w:type="spellStart"/>
      <w:r w:rsidRPr="008F2BD1">
        <w:rPr>
          <w:rFonts w:ascii="Book Antiqua" w:hAnsi="Book Antiqua" w:cs="Tahoma"/>
          <w:lang w:val="en-US"/>
        </w:rPr>
        <w:t>mo</w:t>
      </w:r>
      <w:proofErr w:type="spellEnd"/>
      <w:r w:rsidRPr="008F2BD1">
        <w:rPr>
          <w:rFonts w:ascii="Book Antiqua" w:hAnsi="Book Antiqua" w:cs="Tahoma"/>
          <w:lang w:val="en-US"/>
        </w:rPr>
        <w:t xml:space="preserve"> and to </w:t>
      </w:r>
      <w:r w:rsidRPr="008F2BD1">
        <w:rPr>
          <w:rFonts w:ascii="Book Antiqua" w:hAnsi="Book Antiqua" w:cs="Tahoma"/>
          <w:lang w:val="en-US"/>
        </w:rPr>
        <w:lastRenderedPageBreak/>
        <w:t xml:space="preserve">return to sports after 6 </w:t>
      </w:r>
      <w:proofErr w:type="spellStart"/>
      <w:r w:rsidRPr="008F2BD1">
        <w:rPr>
          <w:rFonts w:ascii="Book Antiqua" w:hAnsi="Book Antiqua" w:cs="Tahoma"/>
          <w:lang w:val="en-US"/>
        </w:rPr>
        <w:t>mo</w:t>
      </w:r>
      <w:proofErr w:type="spellEnd"/>
      <w:r w:rsidRPr="008F2BD1">
        <w:rPr>
          <w:rFonts w:ascii="Book Antiqua" w:hAnsi="Book Antiqua" w:cs="Tahoma"/>
          <w:lang w:val="en-US"/>
        </w:rPr>
        <w:t>, 31 patients returned to a competitive level at which they had previously</w:t>
      </w:r>
      <w:r w:rsidR="00DD658E">
        <w:rPr>
          <w:rFonts w:ascii="Book Antiqua" w:hAnsi="Book Antiqua" w:cs="Tahoma"/>
          <w:lang w:val="en-US"/>
        </w:rPr>
        <w:t xml:space="preserve"> played after a mean of 7 </w:t>
      </w:r>
      <w:proofErr w:type="spellStart"/>
      <w:proofErr w:type="gramStart"/>
      <w:r w:rsidR="00DD658E">
        <w:rPr>
          <w:rFonts w:ascii="Book Antiqua" w:hAnsi="Book Antiqua" w:cs="Tahoma"/>
          <w:lang w:val="en-US"/>
        </w:rPr>
        <w:t>mo</w:t>
      </w:r>
      <w:proofErr w:type="spellEnd"/>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PFJlZm1hbj48Q2l0ZT48QXV0aG9yPk1hcnV5YW1hPC9BdXRob3I+PFllYXI+MjAxNDwvWWVhcj48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PFJlZm1hbj48Q2l0ZT48QXV0aG9yPk1hcnV5YW1hPC9BdXRob3I+PFllYXI+MjAxNDwvWWVhcj48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50</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Although the clinical outcomes are encouraging, the grafting technique implies damaging a healthy knee joint, possibly leading to donor-site morbidity. In a study that addressed the effect of the harvesting on donor knee function in young athletes, a time lag was evident in recovery between postoperative sympt</w:t>
      </w:r>
      <w:r w:rsidR="00DD658E">
        <w:rPr>
          <w:rFonts w:ascii="Book Antiqua" w:hAnsi="Book Antiqua" w:cs="Tahoma"/>
          <w:lang w:val="en-US"/>
        </w:rPr>
        <w:t xml:space="preserve">oms and muscle power at 3 </w:t>
      </w:r>
      <w:proofErr w:type="spellStart"/>
      <w:proofErr w:type="gramStart"/>
      <w:r w:rsidR="00DD658E">
        <w:rPr>
          <w:rFonts w:ascii="Book Antiqua" w:hAnsi="Book Antiqua" w:cs="Tahoma"/>
          <w:lang w:val="en-US"/>
        </w:rPr>
        <w:t>mo</w:t>
      </w:r>
      <w:proofErr w:type="spellEnd"/>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PFJlZm1hbj48Q2l0ZT48QXV0aG9yPk5pc2hpbXVyYTwvQXV0aG9yPjxZZWFyPjIwMTE8L1llYXI+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PFJlZm1hbj48Q2l0ZT48QXV0aG9yPk5pc2hpbXVyYTwvQXV0aG9yPjxZZWFyPjIwMTE8L1llYXI+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53</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However, harvesting osteochondral grafts did not exert adverse effects at 2 years after the </w:t>
      </w:r>
      <w:proofErr w:type="gramStart"/>
      <w:r w:rsidRPr="008F2BD1">
        <w:rPr>
          <w:rFonts w:ascii="Book Antiqua" w:hAnsi="Book Antiqua" w:cs="Tahoma"/>
          <w:lang w:val="en-US"/>
        </w:rPr>
        <w:t>procedure</w:t>
      </w:r>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PFJlZm1hbj48Q2l0ZT48QXV0aG9yPk5pc2hpbXVyYTwvQXV0aG9yPjxZZWFyPjIwMTE8L1llYXI+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PFJlZm1hbj48Q2l0ZT48QXV0aG9yPk5pc2hpbXVyYTwvQXV0aG9yPjxZZWFyPjIwMTE8L1llYXI+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53</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1E61F37C" w14:textId="77777777" w:rsidR="001C32A8" w:rsidRPr="008F2BD1" w:rsidRDefault="001C32A8" w:rsidP="00DD658E">
      <w:pPr>
        <w:widowControl w:val="0"/>
        <w:autoSpaceDE w:val="0"/>
        <w:autoSpaceDN w:val="0"/>
        <w:adjustRightInd w:val="0"/>
        <w:spacing w:line="360" w:lineRule="auto"/>
        <w:ind w:firstLineChars="100" w:firstLine="240"/>
        <w:jc w:val="both"/>
        <w:rPr>
          <w:rFonts w:ascii="Book Antiqua" w:hAnsi="Book Antiqua" w:cs="Tahoma"/>
          <w:lang w:val="en-US"/>
        </w:rPr>
      </w:pPr>
      <w:r w:rsidRPr="008F2BD1">
        <w:rPr>
          <w:rFonts w:ascii="Book Antiqua" w:hAnsi="Book Antiqua" w:cs="Tahoma"/>
          <w:lang w:val="en-US"/>
        </w:rPr>
        <w:t>Osteochondral autograft transfer has the advantage of replacing the affected articular surface with hyaline cartilage, but is an invasive procedure with possible donor-site morbidity. Therefore, we recommend reserving this method for revision cases after failed primary arthroscopic treatment.</w:t>
      </w:r>
    </w:p>
    <w:p w14:paraId="16C12836" w14:textId="4D5477A4" w:rsidR="001C32A8" w:rsidRPr="008F2BD1" w:rsidRDefault="001C32A8" w:rsidP="00DD658E">
      <w:pPr>
        <w:widowControl w:val="0"/>
        <w:autoSpaceDE w:val="0"/>
        <w:autoSpaceDN w:val="0"/>
        <w:adjustRightInd w:val="0"/>
        <w:spacing w:line="360" w:lineRule="auto"/>
        <w:ind w:firstLineChars="100" w:firstLine="240"/>
        <w:jc w:val="both"/>
        <w:rPr>
          <w:rFonts w:ascii="Book Antiqua" w:eastAsia="MS ????" w:hAnsi="Book Antiqua"/>
        </w:rPr>
      </w:pPr>
      <w:r w:rsidRPr="008F2BD1">
        <w:rPr>
          <w:rFonts w:ascii="Book Antiqua" w:hAnsi="Book Antiqua" w:cs="Tahoma"/>
          <w:lang w:val="en-US"/>
        </w:rPr>
        <w:t xml:space="preserve">Other open procedures in the literature include rib </w:t>
      </w:r>
      <w:proofErr w:type="spellStart"/>
      <w:r w:rsidRPr="008F2BD1">
        <w:rPr>
          <w:rFonts w:ascii="Book Antiqua" w:hAnsi="Book Antiqua" w:cs="Tahoma"/>
          <w:lang w:val="en-US"/>
        </w:rPr>
        <w:t>osteochondral</w:t>
      </w:r>
      <w:proofErr w:type="spellEnd"/>
      <w:r w:rsidRPr="008F2BD1">
        <w:rPr>
          <w:rFonts w:ascii="Book Antiqua" w:hAnsi="Book Antiqua" w:cs="Tahoma"/>
          <w:lang w:val="en-US"/>
        </w:rPr>
        <w:t xml:space="preserve"> </w:t>
      </w:r>
      <w:proofErr w:type="spellStart"/>
      <w:r w:rsidRPr="008F2BD1">
        <w:rPr>
          <w:rFonts w:ascii="Book Antiqua" w:hAnsi="Book Antiqua" w:cs="Tahoma"/>
          <w:lang w:val="en-US"/>
        </w:rPr>
        <w:t>autograft</w:t>
      </w:r>
      <w:proofErr w:type="spellEnd"/>
      <w:r w:rsidRPr="008F2BD1">
        <w:rPr>
          <w:rFonts w:ascii="Book Antiqua" w:hAnsi="Book Antiqua" w:cs="Tahoma"/>
          <w:lang w:val="en-US"/>
        </w:rPr>
        <w:t xml:space="preserve"> and </w:t>
      </w:r>
      <w:proofErr w:type="spellStart"/>
      <w:r w:rsidRPr="008F2BD1">
        <w:rPr>
          <w:rFonts w:ascii="Book Antiqua" w:hAnsi="Book Antiqua" w:cs="Tahoma"/>
          <w:lang w:val="en-US"/>
        </w:rPr>
        <w:t>capitellar</w:t>
      </w:r>
      <w:proofErr w:type="spellEnd"/>
      <w:r w:rsidRPr="008F2BD1">
        <w:rPr>
          <w:rFonts w:ascii="Book Antiqua" w:hAnsi="Book Antiqua" w:cs="Tahoma"/>
          <w:lang w:val="en-US"/>
        </w:rPr>
        <w:t xml:space="preserve"> correction </w:t>
      </w:r>
      <w:proofErr w:type="gramStart"/>
      <w:r w:rsidRPr="008F2BD1">
        <w:rPr>
          <w:rFonts w:ascii="Book Antiqua" w:hAnsi="Book Antiqua" w:cs="Tahoma"/>
          <w:lang w:val="en-US"/>
        </w:rPr>
        <w:t>osteotomy</w:t>
      </w:r>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PFJlZm1hbj48Q2l0ZT48QXV0aG9yPktpeW9zaGlnZTwvQXV0aG9yPjxZZWFyPjIwMDA8L1llYXI+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PFJlZm1hbj48Q2l0ZT48QXV0aG9yPktpeW9zaGlnZTwvQXV0aG9yPjxZZWFyPjIwMDA8L1llYXI+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54-56</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Rib autografting provided satisfactory results after a follow-up of 1 to 6 years for advanced OCD with extensive lesions </w:t>
      </w:r>
      <w:r w:rsidRPr="008F2BD1">
        <w:rPr>
          <w:rFonts w:ascii="Book Antiqua" w:eastAsia="MS ????" w:hAnsi="Book Antiqua"/>
        </w:rPr>
        <w:t>≥</w:t>
      </w:r>
      <w:r w:rsidR="00DD658E">
        <w:rPr>
          <w:rFonts w:ascii="Book Antiqua" w:eastAsia="宋体" w:hAnsi="Book Antiqua" w:hint="eastAsia"/>
          <w:lang w:eastAsia="zh-CN"/>
        </w:rPr>
        <w:t xml:space="preserve"> </w:t>
      </w:r>
      <w:r w:rsidRPr="008F2BD1">
        <w:rPr>
          <w:rFonts w:ascii="Book Antiqua" w:hAnsi="Book Antiqua" w:cs="Tahoma"/>
          <w:lang w:val="en-US"/>
        </w:rPr>
        <w:t xml:space="preserve">15 mm and those affecting the lateral </w:t>
      </w:r>
      <w:proofErr w:type="gramStart"/>
      <w:r w:rsidRPr="008F2BD1">
        <w:rPr>
          <w:rFonts w:ascii="Book Antiqua" w:hAnsi="Book Antiqua" w:cs="Tahoma"/>
          <w:lang w:val="en-US"/>
        </w:rPr>
        <w:t>wall</w:t>
      </w:r>
      <w:r w:rsidR="00DD658E" w:rsidRPr="008F2BD1">
        <w:rPr>
          <w:rFonts w:ascii="Book Antiqua" w:hAnsi="Book Antiqua" w:cs="Tahoma"/>
          <w:vertAlign w:val="superscript"/>
          <w:lang w:val="en-US"/>
        </w:rPr>
        <w:t>[</w:t>
      </w:r>
      <w:proofErr w:type="gramEnd"/>
      <w:r w:rsidR="00DD658E" w:rsidRPr="008F2BD1">
        <w:rPr>
          <w:rFonts w:ascii="Book Antiqua" w:hAnsi="Book Antiqua" w:cs="Tahoma"/>
          <w:lang w:val="en-US"/>
        </w:rPr>
        <w:fldChar w:fldCharType="begin">
          <w:fldData xml:space="preserve">PFJlZm1hbj48Q2l0ZT48QXV0aG9yPk5pc2hpbmFrYTwvQXV0aG9yPjxZZWFyPjIwMTQ8L1llYXI+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</w:fldData>
        </w:fldChar>
      </w:r>
      <w:r w:rsidR="00DD658E" w:rsidRPr="008F2BD1">
        <w:rPr>
          <w:rFonts w:ascii="Book Antiqua" w:hAnsi="Book Antiqua" w:cs="Tahoma"/>
          <w:lang w:val="en-US"/>
        </w:rPr>
        <w:instrText xml:space="preserve"> ADDIN REFMGR.CITE </w:instrText>
      </w:r>
      <w:r w:rsidR="00DD658E" w:rsidRPr="008F2BD1">
        <w:rPr>
          <w:rFonts w:ascii="Book Antiqua" w:hAnsi="Book Antiqua" w:cs="Tahoma"/>
          <w:lang w:val="en-US"/>
        </w:rPr>
        <w:fldChar w:fldCharType="begin">
          <w:fldData xml:space="preserve">PFJlZm1hbj48Q2l0ZT48QXV0aG9yPk5pc2hpbmFrYTwvQXV0aG9yPjxZZWFyPjIwMTQ8L1llYXI+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</w:fldData>
        </w:fldChar>
      </w:r>
      <w:r w:rsidR="00DD658E" w:rsidRPr="008F2BD1">
        <w:rPr>
          <w:rFonts w:ascii="Book Antiqua" w:hAnsi="Book Antiqua" w:cs="Tahoma"/>
          <w:lang w:val="en-US"/>
        </w:rPr>
        <w:instrText xml:space="preserve"> ADDIN EN.CITE.DATA </w:instrText>
      </w:r>
      <w:r w:rsidR="00DD658E" w:rsidRPr="008F2BD1">
        <w:rPr>
          <w:rFonts w:ascii="Book Antiqua" w:hAnsi="Book Antiqua" w:cs="Tahoma"/>
          <w:lang w:val="en-US"/>
        </w:rPr>
      </w:r>
      <w:r w:rsidR="00DD658E" w:rsidRPr="008F2BD1">
        <w:rPr>
          <w:rFonts w:ascii="Book Antiqua" w:hAnsi="Book Antiqua" w:cs="Tahoma"/>
          <w:lang w:val="en-US"/>
        </w:rPr>
        <w:fldChar w:fldCharType="end"/>
      </w:r>
      <w:r w:rsidR="00DD658E" w:rsidRPr="008F2BD1">
        <w:rPr>
          <w:rFonts w:ascii="Book Antiqua" w:hAnsi="Book Antiqua" w:cs="Tahoma"/>
          <w:lang w:val="en-US"/>
        </w:rPr>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55</w:t>
      </w:r>
      <w:r w:rsidR="00DD658E">
        <w:rPr>
          <w:rFonts w:ascii="Book Antiqua" w:eastAsia="宋体" w:hAnsi="Book Antiqua" w:cs="Tahoma" w:hint="eastAsia"/>
          <w:noProof/>
          <w:vertAlign w:val="superscript"/>
          <w:lang w:val="en-US" w:eastAsia="zh-CN"/>
        </w:rPr>
        <w:t>,</w:t>
      </w:r>
      <w:r w:rsidR="00DD658E" w:rsidRPr="008F2BD1">
        <w:rPr>
          <w:rFonts w:ascii="Book Antiqua" w:hAnsi="Book Antiqua" w:cs="Tahoma"/>
          <w:noProof/>
          <w:vertAlign w:val="superscript"/>
          <w:lang w:val="en-US"/>
        </w:rPr>
        <w:t>56</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 xml:space="preserve">. Closed-wedge osteotomy of the </w:t>
      </w:r>
      <w:proofErr w:type="spellStart"/>
      <w:r w:rsidRPr="008F2BD1">
        <w:rPr>
          <w:rFonts w:ascii="Book Antiqua" w:hAnsi="Book Antiqua" w:cs="Tahoma"/>
          <w:lang w:val="en-US"/>
        </w:rPr>
        <w:t>capitellum</w:t>
      </w:r>
      <w:proofErr w:type="spellEnd"/>
      <w:r w:rsidRPr="008F2BD1">
        <w:rPr>
          <w:rFonts w:ascii="Book Antiqua" w:hAnsi="Book Antiqua" w:cs="Tahoma"/>
          <w:lang w:val="en-US"/>
        </w:rPr>
        <w:t xml:space="preserve"> has been described to widen the </w:t>
      </w:r>
      <w:proofErr w:type="spellStart"/>
      <w:r w:rsidRPr="008F2BD1">
        <w:rPr>
          <w:rFonts w:ascii="Book Antiqua" w:hAnsi="Book Antiqua" w:cs="Tahoma"/>
          <w:lang w:val="en-US"/>
        </w:rPr>
        <w:t>radiohumeral</w:t>
      </w:r>
      <w:proofErr w:type="spellEnd"/>
      <w:r w:rsidRPr="008F2BD1">
        <w:rPr>
          <w:rFonts w:ascii="Book Antiqua" w:hAnsi="Book Antiqua" w:cs="Tahoma"/>
          <w:lang w:val="en-US"/>
        </w:rPr>
        <w:t xml:space="preserve"> joint space, reduce compression, and stimulate revascularization and remodeling of the area of the lesion in the </w:t>
      </w:r>
      <w:proofErr w:type="spellStart"/>
      <w:r w:rsidRPr="008F2BD1">
        <w:rPr>
          <w:rFonts w:ascii="Book Antiqua" w:hAnsi="Book Antiqua" w:cs="Tahoma"/>
          <w:lang w:val="en-US"/>
        </w:rPr>
        <w:t>capitellum</w:t>
      </w:r>
      <w:proofErr w:type="spellEnd"/>
      <w:r w:rsidR="00DD658E" w:rsidRPr="008F2BD1">
        <w:rPr>
          <w:rFonts w:ascii="Book Antiqua" w:hAnsi="Book Antiqua" w:cs="Tahoma"/>
          <w:vertAlign w:val="superscript"/>
          <w:lang w:val="en-US"/>
        </w:rPr>
        <w:t>[</w:t>
      </w:r>
      <w:r w:rsidR="00DD658E" w:rsidRPr="008F2BD1">
        <w:rPr>
          <w:rFonts w:ascii="Book Antiqua" w:hAnsi="Book Antiqua" w:cs="Tahoma"/>
          <w:lang w:val="en-US"/>
        </w:rPr>
        <w:fldChar w:fldCharType="begin"/>
      </w:r>
      <w:r w:rsidR="00DD658E" w:rsidRPr="008F2BD1">
        <w:rPr>
          <w:rFonts w:ascii="Book Antiqua" w:hAnsi="Book Antiqua" w:cs="Tahoma"/>
          <w:lang w:val="en-US"/>
        </w:rPr>
        <w:instrText xml:space="preserve"> ADDIN REFMGR.CITE &lt;Refman&gt;&lt;Cite&gt;&lt;Author&gt;Kiyoshige&lt;/Author&gt;&lt;Year&gt;2000&lt;/Year&gt;&lt;RecNum&gt;42&lt;/RecNum&gt;&lt;IDText&gt;Closed-Wedge osteotomy for osteochondritis dissecans of the capitellum. A 7- to 12-year follow-up&lt;/IDText&gt;&lt;MDL Ref_Type="Journal"&gt;&lt;Ref_Type&gt;Journal&lt;/Ref_Type&gt;&lt;Ref_ID&gt;42&lt;/Ref_ID&gt;&lt;Title_Primary&gt;Closed-Wedge osteotomy for osteochondritis dissecans of the capitellum. A 7- to 12-year follow-up&lt;/Title_Primary&gt;&lt;Authors_Primary&gt;Kiyoshige,Y.&lt;/Authors_Primary&gt;&lt;Authors_Primary&gt;Takagi,M.&lt;/Authors_Primary&gt;&lt;Authors_Primary&gt;Yuasa,K.&lt;/Authors_Primary&gt;&lt;Authors_Primary&gt;Hamasaki,M.&lt;/Authors_Primary&gt;&lt;Date_Primary&gt;2000/7&lt;/Date_Primary&gt;&lt;Keywords&gt;Adolescent&lt;/Keywords&gt;&lt;Keywords&gt;Baseball&lt;/Keywords&gt;&lt;Keywords&gt;blood supply&lt;/Keywords&gt;&lt;Keywords&gt;Bone Remodeling&lt;/Keywords&gt;&lt;Keywords&gt;Child&lt;/Keywords&gt;&lt;Keywords&gt;Elbow&lt;/Keywords&gt;&lt;Keywords&gt;Follow-Up Studies&lt;/Keywords&gt;&lt;Keywords&gt;Humans&lt;/Keywords&gt;&lt;Keywords&gt;injuries&lt;/Keywords&gt;&lt;Keywords&gt;Male&lt;/Keywords&gt;&lt;Keywords&gt;Osteochondritis&lt;/Keywords&gt;&lt;Keywords&gt;Osteochondritis Dissecans&lt;/Keywords&gt;&lt;Keywords&gt;Osteotomy&lt;/Keywords&gt;&lt;Keywords&gt;pathology&lt;/Keywords&gt;&lt;Keywords&gt;surgery&lt;/Keywords&gt;&lt;Keywords&gt;Treatment Outcome&lt;/Keywords&gt;&lt;Reprint&gt;Not in File&lt;/Reprint&gt;&lt;Start_Page&gt;534&lt;/Start_Page&gt;&lt;End_Page&gt;537&lt;/End_Page&gt;&lt;Periodical&gt;Am J Sports Med&lt;/Periodical&gt;&lt;Volume&gt;28&lt;/Volume&gt;&lt;Issue&gt;4&lt;/Issue&gt;&lt;Address&gt;Department of Orthopaedic Surgery, Saiseikai Yamagata Hospital, Japan&lt;/Address&gt;&lt;Web_URL&gt;PM:10921645&lt;/Web_URL&gt;&lt;ZZ_JournalFull&gt;&lt;f name="System"&gt;Am J Sports Med&lt;/f&gt;&lt;/ZZ_JournalFull&gt;&lt;ZZ_WorkformID&gt;1&lt;/ZZ_WorkformID&gt;&lt;/MDL&gt;&lt;/Cite&gt;&lt;/Refman&gt;</w:instrText>
      </w:r>
      <w:r w:rsidR="00DD658E" w:rsidRPr="008F2BD1">
        <w:rPr>
          <w:rFonts w:ascii="Book Antiqua" w:hAnsi="Book Antiqua" w:cs="Tahoma"/>
          <w:lang w:val="en-US"/>
        </w:rPr>
        <w:fldChar w:fldCharType="separate"/>
      </w:r>
      <w:r w:rsidR="00DD658E" w:rsidRPr="008F2BD1">
        <w:rPr>
          <w:rFonts w:ascii="Book Antiqua" w:hAnsi="Book Antiqua" w:cs="Tahoma"/>
          <w:noProof/>
          <w:vertAlign w:val="superscript"/>
          <w:lang w:val="en-US"/>
        </w:rPr>
        <w:t>54</w:t>
      </w:r>
      <w:r w:rsidR="00DD658E" w:rsidRPr="008F2BD1">
        <w:rPr>
          <w:rFonts w:ascii="Book Antiqua" w:hAnsi="Book Antiqua" w:cs="Tahoma"/>
          <w:lang w:val="en-US"/>
        </w:rPr>
        <w:fldChar w:fldCharType="end"/>
      </w:r>
      <w:r w:rsidR="00DD658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Although almost all patients returned to full athletic activity, postoperative osteoarthritic changes and enlargement of the radial head occurred in all patients. Because of the few scientific data, the place of these experimental treatment methods is unclear until more evidence is available.</w:t>
      </w:r>
    </w:p>
    <w:p w14:paraId="0B30598A"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p>
    <w:p w14:paraId="4EAE1550" w14:textId="3C7EA3C6" w:rsidR="001C32A8" w:rsidRPr="00DD658E" w:rsidRDefault="001C32A8" w:rsidP="008F2BD1">
      <w:pPr>
        <w:widowControl w:val="0"/>
        <w:autoSpaceDE w:val="0"/>
        <w:autoSpaceDN w:val="0"/>
        <w:adjustRightInd w:val="0"/>
        <w:spacing w:line="360" w:lineRule="auto"/>
        <w:jc w:val="both"/>
        <w:rPr>
          <w:rFonts w:ascii="Book Antiqua" w:eastAsia="宋体" w:hAnsi="Book Antiqua" w:cs="Tahoma"/>
          <w:b/>
          <w:i/>
          <w:lang w:val="en-US" w:eastAsia="zh-CN"/>
        </w:rPr>
      </w:pPr>
      <w:r w:rsidRPr="00DD658E">
        <w:rPr>
          <w:rFonts w:ascii="Book Antiqua" w:hAnsi="Book Antiqua" w:cs="Tahoma"/>
          <w:b/>
          <w:i/>
          <w:lang w:val="en-US"/>
        </w:rPr>
        <w:t>Postoperative rehabilitation</w:t>
      </w:r>
    </w:p>
    <w:p w14:paraId="07748C83" w14:textId="0A3F8D14" w:rsidR="001C32A8" w:rsidRPr="008F2BD1" w:rsidRDefault="001C32A8" w:rsidP="008F2BD1">
      <w:pPr>
        <w:widowControl w:val="0"/>
        <w:autoSpaceDE w:val="0"/>
        <w:autoSpaceDN w:val="0"/>
        <w:adjustRightInd w:val="0"/>
        <w:spacing w:line="360" w:lineRule="auto"/>
        <w:jc w:val="both"/>
        <w:rPr>
          <w:rFonts w:ascii="Book Antiqua" w:hAnsi="Book Antiqua" w:cs="Tahoma"/>
          <w:lang w:val="en-US"/>
        </w:rPr>
      </w:pPr>
      <w:r w:rsidRPr="008F2BD1">
        <w:rPr>
          <w:rFonts w:ascii="Book Antiqua" w:hAnsi="Book Antiqua" w:cs="Tahoma"/>
          <w:lang w:val="en-US"/>
        </w:rPr>
        <w:t>A physical therapist supervises the rehabilitation after surgery. Rehabilitation is aimed at reducing pain and swelling and restoring range of motion. The recovery after arthroscopic treatment is usually faster than after open surgery</w:t>
      </w:r>
      <w:r w:rsidR="00BF7DFE" w:rsidRPr="008F2BD1">
        <w:rPr>
          <w:rFonts w:ascii="Book Antiqua" w:hAnsi="Book Antiqua" w:cs="Tahoma"/>
          <w:vertAlign w:val="superscript"/>
          <w:lang w:val="en-US"/>
        </w:rPr>
        <w:t>[</w:t>
      </w:r>
      <w:r w:rsidR="00BF7DFE" w:rsidRPr="008F2BD1">
        <w:rPr>
          <w:rFonts w:ascii="Book Antiqua" w:hAnsi="Book Antiqua" w:cs="Tahoma"/>
          <w:lang w:val="en-US"/>
        </w:rPr>
        <w:fldChar w:fldCharType="begin"/>
      </w:r>
      <w:r w:rsidR="00BF7DFE" w:rsidRPr="008F2BD1">
        <w:rPr>
          <w:rFonts w:ascii="Book Antiqua" w:hAnsi="Book Antiqua" w:cs="Tahoma"/>
          <w:lang w:val="en-US"/>
        </w:rPr>
        <w:instrText xml:space="preserve"> ADDIN REFMGR.CITE &lt;Refman&gt;&lt;Cite&gt;&lt;Author&gt;Baratz&lt;/Author&gt;&lt;Year&gt;2009&lt;/Year&gt;&lt;RecNum&gt;272&lt;/RecNum&gt;&lt;IDText&gt;Osteochondritis dissecans of the elbow&lt;/IDText&gt;&lt;MDL Ref_Type="Book Chapter"&gt;&lt;Ref_Type&gt;Book Chapter&lt;/Ref_Type&gt;&lt;Ref_ID&gt;272&lt;/Ref_ID&gt;&lt;Title_Primary&gt;Osteochondritis dissecans of the elbow&lt;/Title_Primary&gt;&lt;Authors_Primary&gt;Baratz,M.&lt;/Authors_Primary&gt;&lt;Authors_Primary&gt;Yi,S.J.&lt;/Authors_Primary&gt;&lt;Date_Primary&gt;2009&lt;/Date_Primary&gt;&lt;Keywords&gt;Elbow&lt;/Keywords&gt;&lt;Keywords&gt;Osteochondritis&lt;/Keywords&gt;&lt;Keywords&gt;Osteochondritis Dissecans&lt;/Keywords&gt;&lt;Keywords&gt;pathology&lt;/Keywords&gt;&lt;Reprint&gt;Not in File&lt;/Reprint&gt;&lt;Start_Page&gt;139&lt;/Start_Page&gt;&lt;End_Page&gt;148&lt;/End_Page&gt;&lt;Title_Secondary&gt;The elbow. The treatment of basic elbow pathology&lt;/Title_Secondary&gt;&lt;Authors_Secondary&gt;Eygendaal,D.&lt;/Authors_Secondary&gt;&lt;Issue&gt;13&lt;/Issue&gt;&lt;Pub_Place&gt;Nieuwegein&lt;/Pub_Place&gt;&lt;Publisher&gt;Arko Sports Media&lt;/Publisher&gt;&lt;ZZ_WorkformID&gt;3&lt;/ZZ_WorkformID&gt;&lt;/MDL&gt;&lt;/Cite&gt;&lt;/Refman&gt;</w:instrText>
      </w:r>
      <w:r w:rsidR="00BF7DFE" w:rsidRPr="008F2BD1">
        <w:rPr>
          <w:rFonts w:ascii="Book Antiqua" w:hAnsi="Book Antiqua" w:cs="Tahoma"/>
          <w:lang w:val="en-US"/>
        </w:rPr>
        <w:fldChar w:fldCharType="separate"/>
      </w:r>
      <w:r w:rsidR="00BF7DFE" w:rsidRPr="008F2BD1">
        <w:rPr>
          <w:rFonts w:ascii="Book Antiqua" w:hAnsi="Book Antiqua" w:cs="Tahoma"/>
          <w:noProof/>
          <w:vertAlign w:val="superscript"/>
          <w:lang w:val="en-US"/>
        </w:rPr>
        <w:t>3</w:t>
      </w:r>
      <w:r w:rsidR="00BF7DFE" w:rsidRPr="008F2BD1">
        <w:rPr>
          <w:rFonts w:ascii="Book Antiqua" w:hAnsi="Book Antiqua" w:cs="Tahoma"/>
          <w:lang w:val="en-US"/>
        </w:rPr>
        <w:fldChar w:fldCharType="end"/>
      </w:r>
      <w:r w:rsidR="00BF7DF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r w:rsidRPr="008F2BD1">
        <w:rPr>
          <w:rFonts w:ascii="Book Antiqua" w:hAnsi="Book Antiqua" w:cs="Tahoma"/>
          <w:lang w:val="en-US"/>
        </w:rPr>
        <w:t xml:space="preserve">Active-assisted motion exercises are started within a couple of days after surgery. After arthroscopy, the range of motion is unrestricted as pain tolerates. For patients who were treated by </w:t>
      </w:r>
      <w:proofErr w:type="spellStart"/>
      <w:r w:rsidRPr="008F2BD1">
        <w:rPr>
          <w:rFonts w:ascii="Book Antiqua" w:hAnsi="Book Antiqua" w:cs="Tahoma"/>
          <w:lang w:val="en-US"/>
        </w:rPr>
        <w:t>mosaicplasty</w:t>
      </w:r>
      <w:proofErr w:type="spellEnd"/>
      <w:r w:rsidRPr="008F2BD1">
        <w:rPr>
          <w:rFonts w:ascii="Book Antiqua" w:hAnsi="Book Antiqua" w:cs="Tahoma"/>
          <w:lang w:val="en-US"/>
        </w:rPr>
        <w:t xml:space="preserve">, flexion is </w:t>
      </w:r>
      <w:r w:rsidR="00BF7DFE">
        <w:rPr>
          <w:rFonts w:ascii="Book Antiqua" w:hAnsi="Book Antiqua" w:cs="Tahoma"/>
          <w:lang w:val="en-US"/>
        </w:rPr>
        <w:t>restricted for the first 6 wk</w:t>
      </w:r>
      <w:r w:rsidRPr="008F2BD1">
        <w:rPr>
          <w:rFonts w:ascii="Book Antiqua" w:hAnsi="Book Antiqua" w:cs="Tahoma"/>
          <w:lang w:val="en-US"/>
        </w:rPr>
        <w:t>. Resistive e</w:t>
      </w:r>
      <w:r w:rsidR="00BF7DFE">
        <w:rPr>
          <w:rFonts w:ascii="Book Antiqua" w:hAnsi="Book Antiqua" w:cs="Tahoma"/>
          <w:lang w:val="en-US"/>
        </w:rPr>
        <w:t xml:space="preserve">xercises are begun at 8 </w:t>
      </w:r>
      <w:proofErr w:type="spellStart"/>
      <w:r w:rsidR="00BF7DFE">
        <w:rPr>
          <w:rFonts w:ascii="Book Antiqua" w:hAnsi="Book Antiqua" w:cs="Tahoma"/>
          <w:lang w:val="en-US"/>
        </w:rPr>
        <w:t>wk</w:t>
      </w:r>
      <w:proofErr w:type="spellEnd"/>
      <w:r w:rsidRPr="008F2BD1">
        <w:rPr>
          <w:rFonts w:ascii="Book Antiqua" w:hAnsi="Book Antiqua" w:cs="Tahoma"/>
          <w:lang w:val="en-US"/>
        </w:rPr>
        <w:t xml:space="preserve"> after arthro</w:t>
      </w:r>
      <w:r w:rsidR="00BF7DFE">
        <w:rPr>
          <w:rFonts w:ascii="Book Antiqua" w:hAnsi="Book Antiqua" w:cs="Tahoma"/>
          <w:lang w:val="en-US"/>
        </w:rPr>
        <w:t xml:space="preserve">scopic treatment and at 12 </w:t>
      </w:r>
      <w:proofErr w:type="spellStart"/>
      <w:r w:rsidR="00BF7DFE">
        <w:rPr>
          <w:rFonts w:ascii="Book Antiqua" w:hAnsi="Book Antiqua" w:cs="Tahoma"/>
          <w:lang w:val="en-US"/>
        </w:rPr>
        <w:t>wk</w:t>
      </w:r>
      <w:proofErr w:type="spellEnd"/>
      <w:r w:rsidRPr="008F2BD1">
        <w:rPr>
          <w:rFonts w:ascii="Book Antiqua" w:hAnsi="Book Antiqua" w:cs="Tahoma"/>
          <w:lang w:val="en-US"/>
        </w:rPr>
        <w:t xml:space="preserve"> after open treatment. If the patient has no pain and normal range of motion, an interval </w:t>
      </w:r>
      <w:r w:rsidRPr="008F2BD1">
        <w:rPr>
          <w:rFonts w:ascii="Book Antiqua" w:hAnsi="Book Antiqua" w:cs="Tahoma"/>
          <w:lang w:val="en-US"/>
        </w:rPr>
        <w:lastRenderedPageBreak/>
        <w:t>throwing program is initiated before the patient returns to sports</w:t>
      </w:r>
      <w:r w:rsidR="00BF7DFE" w:rsidRPr="008F2BD1">
        <w:rPr>
          <w:rFonts w:ascii="Book Antiqua" w:hAnsi="Book Antiqua" w:cs="Tahoma"/>
          <w:vertAlign w:val="superscript"/>
          <w:lang w:val="en-US"/>
        </w:rPr>
        <w:t>[</w:t>
      </w:r>
      <w:r w:rsidR="00BF7DFE" w:rsidRPr="008F2BD1">
        <w:rPr>
          <w:rFonts w:ascii="Book Antiqua" w:hAnsi="Book Antiqua" w:cs="Tahoma"/>
          <w:lang w:val="en-US"/>
        </w:rPr>
        <w:fldChar w:fldCharType="begin"/>
      </w:r>
      <w:r w:rsidR="00BF7DFE" w:rsidRPr="008F2BD1">
        <w:rPr>
          <w:rFonts w:ascii="Book Antiqua" w:hAnsi="Book Antiqua" w:cs="Tahoma"/>
          <w:lang w:val="en-US"/>
        </w:rPr>
        <w:instrText xml:space="preserve"> ADDIN REFMGR.CITE &lt;Refman&gt;&lt;Cite&gt;&lt;Author&gt;Baratz&lt;/Author&gt;&lt;Year&gt;2009&lt;/Year&gt;&lt;RecNum&gt;272&lt;/RecNum&gt;&lt;IDText&gt;Osteochondritis dissecans of the elbow&lt;/IDText&gt;&lt;MDL Ref_Type="Book Chapter"&gt;&lt;Ref_Type&gt;Book Chapter&lt;/Ref_Type&gt;&lt;Ref_ID&gt;272&lt;/Ref_ID&gt;&lt;Title_Primary&gt;Osteochondritis dissecans of the elbow&lt;/Title_Primary&gt;&lt;Authors_Primary&gt;Baratz,M.&lt;/Authors_Primary&gt;&lt;Authors_Primary&gt;Yi,S.J.&lt;/Authors_Primary&gt;&lt;Date_Primary&gt;2009&lt;/Date_Primary&gt;&lt;Keywords&gt;Elbow&lt;/Keywords&gt;&lt;Keywords&gt;Osteochondritis&lt;/Keywords&gt;&lt;Keywords&gt;Osteochondritis Dissecans&lt;/Keywords&gt;&lt;Keywords&gt;pathology&lt;/Keywords&gt;&lt;Reprint&gt;Not in File&lt;/Reprint&gt;&lt;Start_Page&gt;139&lt;/Start_Page&gt;&lt;End_Page&gt;148&lt;/End_Page&gt;&lt;Title_Secondary&gt;The elbow. The treatment of basic elbow pathology&lt;/Title_Secondary&gt;&lt;Authors_Secondary&gt;Eygendaal,D.&lt;/Authors_Secondary&gt;&lt;Issue&gt;13&lt;/Issue&gt;&lt;Pub_Place&gt;Nieuwegein&lt;/Pub_Place&gt;&lt;Publisher&gt;Arko Sports Media&lt;/Publisher&gt;&lt;ZZ_WorkformID&gt;3&lt;/ZZ_WorkformID&gt;&lt;/MDL&gt;&lt;/Cite&gt;&lt;/Refman&gt;</w:instrText>
      </w:r>
      <w:r w:rsidR="00BF7DFE" w:rsidRPr="008F2BD1">
        <w:rPr>
          <w:rFonts w:ascii="Book Antiqua" w:hAnsi="Book Antiqua" w:cs="Tahoma"/>
          <w:lang w:val="en-US"/>
        </w:rPr>
        <w:fldChar w:fldCharType="separate"/>
      </w:r>
      <w:r w:rsidR="00BF7DFE" w:rsidRPr="008F2BD1">
        <w:rPr>
          <w:rFonts w:ascii="Book Antiqua" w:hAnsi="Book Antiqua" w:cs="Tahoma"/>
          <w:noProof/>
          <w:vertAlign w:val="superscript"/>
          <w:lang w:val="en-US"/>
        </w:rPr>
        <w:t>3</w:t>
      </w:r>
      <w:r w:rsidR="00BF7DFE" w:rsidRPr="008F2BD1">
        <w:rPr>
          <w:rFonts w:ascii="Book Antiqua" w:hAnsi="Book Antiqua" w:cs="Tahoma"/>
          <w:lang w:val="en-US"/>
        </w:rPr>
        <w:fldChar w:fldCharType="end"/>
      </w:r>
      <w:r w:rsidR="00BF7DFE" w:rsidRPr="008F2BD1">
        <w:rPr>
          <w:rFonts w:ascii="Book Antiqua" w:hAnsi="Book Antiqua" w:cs="Tahoma"/>
          <w:vertAlign w:val="superscript"/>
          <w:lang w:val="en-US"/>
        </w:rPr>
        <w:t>]</w:t>
      </w:r>
      <w:r w:rsidRPr="008F2BD1">
        <w:rPr>
          <w:rFonts w:ascii="Book Antiqua" w:hAnsi="Book Antiqua" w:cs="Tahoma"/>
          <w:lang w:val="en-US"/>
        </w:rPr>
        <w:t>.</w:t>
      </w:r>
      <w:r w:rsidR="00BD7F1A" w:rsidRPr="008F2BD1">
        <w:rPr>
          <w:rFonts w:ascii="Book Antiqua" w:hAnsi="Book Antiqua" w:cs="Tahoma"/>
          <w:vertAlign w:val="superscript"/>
          <w:lang w:val="en-US"/>
        </w:rPr>
        <w:t xml:space="preserve"> </w:t>
      </w:r>
    </w:p>
    <w:p w14:paraId="1D3F2707"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2B7F32E0" w14:textId="290AF7E1" w:rsidR="001C32A8" w:rsidRPr="00BF7DFE" w:rsidRDefault="00BF7DFE" w:rsidP="008F2BD1">
      <w:pPr>
        <w:spacing w:line="360" w:lineRule="auto"/>
        <w:jc w:val="both"/>
        <w:rPr>
          <w:rFonts w:ascii="Book Antiqua" w:eastAsia="宋体" w:hAnsi="Book Antiqua" w:cs="Tahoma"/>
          <w:b/>
          <w:lang w:eastAsia="zh-CN"/>
        </w:rPr>
      </w:pPr>
      <w:r w:rsidRPr="008F2BD1">
        <w:rPr>
          <w:rFonts w:ascii="Book Antiqua" w:hAnsi="Book Antiqua" w:cs="Tahoma"/>
          <w:b/>
        </w:rPr>
        <w:t>FUTURE DIRECTIONS</w:t>
      </w:r>
    </w:p>
    <w:p w14:paraId="49CF7DC3" w14:textId="6A741EC5" w:rsidR="001C32A8" w:rsidRPr="008F2BD1" w:rsidRDefault="001C32A8" w:rsidP="008F2BD1">
      <w:pPr>
        <w:spacing w:line="360" w:lineRule="auto"/>
        <w:jc w:val="both"/>
        <w:rPr>
          <w:rFonts w:ascii="Book Antiqua" w:hAnsi="Book Antiqua" w:cs="Tahoma"/>
        </w:rPr>
      </w:pPr>
      <w:r w:rsidRPr="008F2BD1">
        <w:rPr>
          <w:rFonts w:ascii="Book Antiqua" w:hAnsi="Book Antiqua" w:cs="Tahoma"/>
        </w:rPr>
        <w:t>Investigations in the near future primarily should be focused on improvement of awareness and early recognition of OCD, since early intervention may prevent expansion of the lesion and future degeneration.  Future studies should also aim for improvement of current treatment and development</w:t>
      </w:r>
      <w:r w:rsidR="00BD7F1A" w:rsidRPr="008F2BD1">
        <w:rPr>
          <w:rFonts w:ascii="Book Antiqua" w:hAnsi="Book Antiqua" w:cs="Tahoma"/>
        </w:rPr>
        <w:t xml:space="preserve"> of new treatment modalities.</w:t>
      </w:r>
      <w:r w:rsidRPr="008F2BD1">
        <w:rPr>
          <w:rFonts w:ascii="Book Antiqua" w:hAnsi="Book Antiqua" w:cs="Tahoma"/>
        </w:rPr>
        <w:t xml:space="preserve"> Although outcomes of arthroscopic treatment are encouraging, larger, randomized, prospective trials are required</w:t>
      </w:r>
      <w:r w:rsidR="00784919" w:rsidRPr="008F2BD1">
        <w:rPr>
          <w:rFonts w:ascii="Book Antiqua" w:hAnsi="Book Antiqua" w:cs="Tahoma"/>
          <w:vertAlign w:val="superscript"/>
          <w:lang w:val="en-US"/>
        </w:rPr>
        <w:t>[</w:t>
      </w:r>
      <w:r w:rsidR="00784919" w:rsidRPr="008F2BD1">
        <w:rPr>
          <w:rFonts w:ascii="Book Antiqua" w:hAnsi="Book Antiqua" w:cs="Tahoma"/>
        </w:rPr>
        <w:fldChar w:fldCharType="begin"/>
      </w:r>
      <w:r w:rsidR="00784919" w:rsidRPr="008F2BD1">
        <w:rPr>
          <w:rFonts w:ascii="Book Antiqua" w:hAnsi="Book Antiqua" w:cs="Tahoma"/>
        </w:rPr>
        <w:instrText xml:space="preserve"> ADDIN REFMGR.CITE &lt;Refman&gt;&lt;Cite&gt;&lt;Author&gt;de Graaff&lt;/Author&gt;&lt;Year&gt;2011&lt;/Year&gt;&lt;RecNum&gt;545&lt;/RecNum&gt;&lt;IDText&gt;Arthroscopic surgery in athletes with osteochondritis dissecans of the elbow&lt;/IDText&gt;&lt;MDL Ref_Type="Journal"&gt;&lt;Ref_Type&gt;Journal&lt;/Ref_Type&gt;&lt;Ref_ID&gt;545&lt;/Ref_ID&gt;&lt;Title_Primary&gt;Arthroscopic surgery in athletes with osteochondritis dissecans of the elbow&lt;/Title_Primary&gt;&lt;Authors_Primary&gt;de Graaff,F.&lt;/Authors_Primary&gt;&lt;Authors_Primary&gt;Krijnen,M.R.&lt;/Authors_Primary&gt;&lt;Authors_Primary&gt;Poolman,R.W.&lt;/Authors_Primary&gt;&lt;Authors_Primary&gt;Willems,W.J.&lt;/Authors_Primary&gt;&lt;Date_Primary&gt;2011/7&lt;/Date_Primary&gt;&lt;Keywords&gt;Arthroscopy&lt;/Keywords&gt;&lt;Keywords&gt;Athletes&lt;/Keywords&gt;&lt;Keywords&gt;Bone Transplantation&lt;/Keywords&gt;&lt;Keywords&gt;Cartilage&lt;/Keywords&gt;&lt;Keywords&gt;Debridement&lt;/Keywords&gt;&lt;Keywords&gt;Elbow&lt;/Keywords&gt;&lt;Keywords&gt;Elbow Joint&lt;/Keywords&gt;&lt;Keywords&gt;Humans&lt;/Keywords&gt;&lt;Keywords&gt;methods&lt;/Keywords&gt;&lt;Keywords&gt;Netherlands&lt;/Keywords&gt;&lt;Keywords&gt;Osteochondritis&lt;/Keywords&gt;&lt;Keywords&gt;Osteochondritis Dissecans&lt;/Keywords&gt;&lt;Keywords&gt;Pain&lt;/Keywords&gt;&lt;Keywords&gt;physiopathology&lt;/Keywords&gt;&lt;Keywords&gt;Recovery of Function&lt;/Keywords&gt;&lt;Keywords&gt;Sports&lt;/Keywords&gt;&lt;Keywords&gt;surgery&lt;/Keywords&gt;&lt;Keywords&gt;therapy&lt;/Keywords&gt;&lt;Keywords&gt;transplantation&lt;/Keywords&gt;&lt;Keywords&gt;Transplantation,Autologous&lt;/Keywords&gt;&lt;Keywords&gt;Treatment Outcome&lt;/Keywords&gt;&lt;Reprint&gt;Not in File&lt;/Reprint&gt;&lt;Start_Page&gt;986&lt;/Start_Page&gt;&lt;End_Page&gt;993&lt;/End_Page&gt;&lt;Periodical&gt;Arthroscopy&lt;/Periodical&gt;&lt;Volume&gt;27&lt;/Volume&gt;&lt;Issue&gt;7&lt;/Issue&gt;&lt;Misc_3&gt;S0749-8063(11)00039-9 [pii];10.1016/j.arthro.2011.01.002 [doi]&lt;/Misc_3&gt;&lt;Address&gt;Department of Orthopaedics and Traumatology, Onze Lieve Vrouwe Gasthuis, Amsterdam, The Netherlands. f.degraaff81@gmail.com&lt;/Address&gt;&lt;Web_URL&gt;PM:21693350&lt;/Web_URL&gt;&lt;ZZ_JournalFull&gt;&lt;f name="System"&gt;Arthroscopy&lt;/f&gt;&lt;/ZZ_JournalFull&gt;&lt;ZZ_WorkformID&gt;1&lt;/ZZ_WorkformID&gt;&lt;/MDL&gt;&lt;/Cite&gt;&lt;/Refman&gt;</w:instrText>
      </w:r>
      <w:r w:rsidR="00784919" w:rsidRPr="008F2BD1">
        <w:rPr>
          <w:rFonts w:ascii="Book Antiqua" w:hAnsi="Book Antiqua" w:cs="Tahoma"/>
        </w:rPr>
        <w:fldChar w:fldCharType="separate"/>
      </w:r>
      <w:r w:rsidR="00784919" w:rsidRPr="008F2BD1">
        <w:rPr>
          <w:rFonts w:ascii="Book Antiqua" w:hAnsi="Book Antiqua" w:cs="Tahoma"/>
          <w:noProof/>
          <w:vertAlign w:val="superscript"/>
        </w:rPr>
        <w:t>29</w:t>
      </w:r>
      <w:r w:rsidR="00784919" w:rsidRPr="008F2BD1">
        <w:rPr>
          <w:rFonts w:ascii="Book Antiqua" w:hAnsi="Book Antiqua" w:cs="Tahoma"/>
        </w:rPr>
        <w:fldChar w:fldCharType="end"/>
      </w:r>
      <w:r w:rsidR="00784919" w:rsidRPr="008F2BD1">
        <w:rPr>
          <w:rFonts w:ascii="Book Antiqua" w:hAnsi="Book Antiqua" w:cs="Tahoma"/>
          <w:vertAlign w:val="superscript"/>
          <w:lang w:val="en-US"/>
        </w:rPr>
        <w:t>]</w:t>
      </w:r>
      <w:r w:rsidRPr="008F2BD1">
        <w:rPr>
          <w:rFonts w:ascii="Book Antiqua" w:hAnsi="Book Antiqua" w:cs="Tahoma"/>
        </w:rPr>
        <w:t>.</w:t>
      </w:r>
      <w:r w:rsidR="00BD7F1A" w:rsidRPr="008F2BD1">
        <w:rPr>
          <w:rFonts w:ascii="Book Antiqua" w:hAnsi="Book Antiqua" w:cs="Tahoma"/>
          <w:vertAlign w:val="superscript"/>
          <w:lang w:val="en-US"/>
        </w:rPr>
        <w:t xml:space="preserve"> </w:t>
      </w:r>
      <w:r w:rsidRPr="008F2BD1">
        <w:rPr>
          <w:rFonts w:ascii="Book Antiqua" w:hAnsi="Book Antiqua" w:cs="Tahoma"/>
        </w:rPr>
        <w:t>Likewise, promising outcomes have been described following autologous osteochondral transplantation</w:t>
      </w:r>
      <w:r w:rsidR="00784919" w:rsidRPr="008F2BD1">
        <w:rPr>
          <w:rFonts w:ascii="Book Antiqua" w:hAnsi="Book Antiqua" w:cs="Tahoma"/>
          <w:vertAlign w:val="superscript"/>
          <w:lang w:val="en-US"/>
        </w:rPr>
        <w:t>[</w:t>
      </w:r>
      <w:r w:rsidR="00784919" w:rsidRPr="008F2BD1">
        <w:rPr>
          <w:rFonts w:ascii="Book Antiqua" w:hAnsi="Book Antiqua" w:cs="Tahoma"/>
        </w:rPr>
        <w:fldChar w:fldCharType="begin">
          <w:fldData xml:space="preserve">PFJlZm1hbj48Q2l0ZT48QXV0aG9yPkx5b25zPC9BdXRob3I+PFllYXI+MjAxNTwvWWVhcj48UmVj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</w:fldData>
        </w:fldChar>
      </w:r>
      <w:r w:rsidR="00784919" w:rsidRPr="008F2BD1">
        <w:rPr>
          <w:rFonts w:ascii="Book Antiqua" w:hAnsi="Book Antiqua" w:cs="Tahoma"/>
        </w:rPr>
        <w:instrText xml:space="preserve"> ADDIN REFMGR.CITE </w:instrText>
      </w:r>
      <w:r w:rsidR="00784919" w:rsidRPr="008F2BD1">
        <w:rPr>
          <w:rFonts w:ascii="Book Antiqua" w:hAnsi="Book Antiqua" w:cs="Tahoma"/>
        </w:rPr>
        <w:fldChar w:fldCharType="begin">
          <w:fldData xml:space="preserve">PFJlZm1hbj48Q2l0ZT48QXV0aG9yPkx5b25zPC9BdXRob3I+PFllYXI+MjAxNTwvWWVhcj48UmVj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</w:fldData>
        </w:fldChar>
      </w:r>
      <w:r w:rsidR="00784919" w:rsidRPr="008F2BD1">
        <w:rPr>
          <w:rFonts w:ascii="Book Antiqua" w:hAnsi="Book Antiqua" w:cs="Tahoma"/>
        </w:rPr>
        <w:instrText xml:space="preserve"> ADDIN EN.CITE.DATA </w:instrText>
      </w:r>
      <w:r w:rsidR="00784919" w:rsidRPr="008F2BD1">
        <w:rPr>
          <w:rFonts w:ascii="Book Antiqua" w:hAnsi="Book Antiqua" w:cs="Tahoma"/>
        </w:rPr>
      </w:r>
      <w:r w:rsidR="00784919" w:rsidRPr="008F2BD1">
        <w:rPr>
          <w:rFonts w:ascii="Book Antiqua" w:hAnsi="Book Antiqua" w:cs="Tahoma"/>
        </w:rPr>
        <w:fldChar w:fldCharType="end"/>
      </w:r>
      <w:r w:rsidR="00784919" w:rsidRPr="008F2BD1">
        <w:rPr>
          <w:rFonts w:ascii="Book Antiqua" w:hAnsi="Book Antiqua" w:cs="Tahoma"/>
        </w:rPr>
      </w:r>
      <w:r w:rsidR="00784919" w:rsidRPr="008F2BD1">
        <w:rPr>
          <w:rFonts w:ascii="Book Antiqua" w:hAnsi="Book Antiqua" w:cs="Tahoma"/>
        </w:rPr>
        <w:fldChar w:fldCharType="separate"/>
      </w:r>
      <w:r w:rsidR="00784919" w:rsidRPr="008F2BD1">
        <w:rPr>
          <w:rFonts w:ascii="Book Antiqua" w:hAnsi="Book Antiqua" w:cs="Tahoma"/>
          <w:noProof/>
          <w:vertAlign w:val="superscript"/>
        </w:rPr>
        <w:t>50-52</w:t>
      </w:r>
      <w:r w:rsidR="00784919" w:rsidRPr="008F2BD1">
        <w:rPr>
          <w:rFonts w:ascii="Book Antiqua" w:hAnsi="Book Antiqua" w:cs="Tahoma"/>
        </w:rPr>
        <w:fldChar w:fldCharType="end"/>
      </w:r>
      <w:r w:rsidR="00784919" w:rsidRPr="008F2BD1">
        <w:rPr>
          <w:rFonts w:ascii="Book Antiqua" w:hAnsi="Book Antiqua" w:cs="Tahoma"/>
          <w:vertAlign w:val="superscript"/>
          <w:lang w:val="en-US"/>
        </w:rPr>
        <w:t>]</w:t>
      </w:r>
      <w:r w:rsidRPr="008F2BD1">
        <w:rPr>
          <w:rFonts w:ascii="Book Antiqua" w:hAnsi="Book Antiqua" w:cs="Tahoma"/>
        </w:rPr>
        <w:t>,</w:t>
      </w:r>
      <w:r w:rsidR="00BD7F1A" w:rsidRPr="008F2BD1">
        <w:rPr>
          <w:rFonts w:ascii="Book Antiqua" w:hAnsi="Book Antiqua" w:cs="Tahoma"/>
          <w:vertAlign w:val="superscript"/>
          <w:lang w:val="en-US"/>
        </w:rPr>
        <w:t xml:space="preserve"> </w:t>
      </w:r>
      <w:r w:rsidRPr="008F2BD1">
        <w:rPr>
          <w:rFonts w:ascii="Book Antiqua" w:hAnsi="Book Antiqua" w:cs="Tahoma"/>
        </w:rPr>
        <w:t>but future studies should be performed with a longer follow-up time to evaluate intra-articular changes on the long term.</w:t>
      </w:r>
    </w:p>
    <w:p w14:paraId="38187922" w14:textId="77777777" w:rsidR="001C32A8" w:rsidRPr="008F2BD1" w:rsidRDefault="001C32A8" w:rsidP="008F2BD1">
      <w:pPr>
        <w:widowControl w:val="0"/>
        <w:autoSpaceDE w:val="0"/>
        <w:autoSpaceDN w:val="0"/>
        <w:adjustRightInd w:val="0"/>
        <w:spacing w:line="360" w:lineRule="auto"/>
        <w:jc w:val="both"/>
        <w:rPr>
          <w:rFonts w:ascii="Book Antiqua" w:hAnsi="Book Antiqua" w:cs="Tahoma"/>
          <w:b/>
          <w:lang w:val="en-US"/>
        </w:rPr>
      </w:pPr>
    </w:p>
    <w:p w14:paraId="7BD50E35" w14:textId="23FF977C" w:rsidR="001C32A8" w:rsidRPr="00784919" w:rsidRDefault="00784919" w:rsidP="00784919">
      <w:pPr>
        <w:widowControl w:val="0"/>
        <w:autoSpaceDE w:val="0"/>
        <w:autoSpaceDN w:val="0"/>
        <w:adjustRightInd w:val="0"/>
        <w:spacing w:line="360" w:lineRule="auto"/>
        <w:jc w:val="both"/>
        <w:rPr>
          <w:rFonts w:ascii="Book Antiqua" w:eastAsia="宋体" w:hAnsi="Book Antiqua" w:cs="Tahoma"/>
          <w:b/>
          <w:lang w:val="en-US" w:eastAsia="zh-CN"/>
        </w:rPr>
      </w:pPr>
      <w:r>
        <w:rPr>
          <w:rFonts w:ascii="Book Antiqua" w:hAnsi="Book Antiqua" w:cs="Tahoma"/>
          <w:b/>
          <w:lang w:val="en-US"/>
        </w:rPr>
        <w:t>CONCLUSION</w:t>
      </w:r>
    </w:p>
    <w:p w14:paraId="378EEF1B" w14:textId="77777777" w:rsidR="001C32A8" w:rsidRDefault="001C32A8" w:rsidP="008F2BD1">
      <w:pPr>
        <w:spacing w:line="360" w:lineRule="auto"/>
        <w:jc w:val="both"/>
        <w:rPr>
          <w:rFonts w:ascii="Book Antiqua" w:eastAsia="宋体" w:hAnsi="Book Antiqua" w:cs="Tahoma"/>
          <w:lang w:val="en-US" w:eastAsia="zh-CN"/>
        </w:rPr>
      </w:pPr>
      <w:r w:rsidRPr="008F2BD1">
        <w:rPr>
          <w:rFonts w:ascii="Book Antiqua" w:hAnsi="Book Antiqua" w:cs="Tahoma"/>
        </w:rPr>
        <w:t>OCD of the elbow typically affects the humeral capitellum of adolescent throwing athletes and leads to pain on the lateral aspect of the joint. CT or MRI are indicated to confirm the diagnosis and to address stability of the lesion. Nonoperative treatment can be initiated for stable lesions. Arthroscopic surgery has become the standard primary surgical procedure for treatment of capitellar OCD. This minimally invasive approach shows good results, low risk of operative morbidity, and early recuperation postoperatively. Open surgery is indicated f</w:t>
      </w:r>
      <w:r w:rsidRPr="008F2BD1">
        <w:rPr>
          <w:rFonts w:ascii="Book Antiqua" w:hAnsi="Book Antiqua" w:cs="Tahoma"/>
          <w:lang w:val="en-US"/>
        </w:rPr>
        <w:t>or more advanced cases or for those that failed previous operative treatment.</w:t>
      </w:r>
    </w:p>
    <w:p w14:paraId="6192FC7F" w14:textId="77777777" w:rsidR="00D77A21" w:rsidRPr="00D77A21" w:rsidRDefault="00D77A21" w:rsidP="008F2BD1">
      <w:pPr>
        <w:spacing w:line="360" w:lineRule="auto"/>
        <w:jc w:val="both"/>
        <w:rPr>
          <w:rFonts w:ascii="Book Antiqua" w:eastAsia="宋体" w:hAnsi="Book Antiqua" w:cs="Tahoma"/>
          <w:lang w:eastAsia="zh-CN"/>
        </w:rPr>
      </w:pPr>
    </w:p>
    <w:p w14:paraId="4FEE2634" w14:textId="77777777" w:rsidR="00404F40" w:rsidRDefault="00404F40">
      <w:pPr>
        <w:rPr>
          <w:rFonts w:ascii="Book Antiqua" w:eastAsia="宋体" w:hAnsi="Book Antiqua" w:cs="Tahoma"/>
          <w:b/>
          <w:lang w:eastAsia="zh-CN"/>
        </w:rPr>
      </w:pPr>
      <w:r>
        <w:rPr>
          <w:rFonts w:ascii="Book Antiqua" w:eastAsia="宋体" w:hAnsi="Book Antiqua" w:cs="Tahoma"/>
          <w:b/>
          <w:lang w:eastAsia="zh-CN"/>
        </w:rPr>
        <w:br w:type="page"/>
      </w:r>
    </w:p>
    <w:p w14:paraId="0177AF5C" w14:textId="0A934C98" w:rsidR="001C32A8" w:rsidRPr="00464C59" w:rsidRDefault="00D77A21" w:rsidP="00464C59">
      <w:pPr>
        <w:spacing w:line="360" w:lineRule="auto"/>
        <w:jc w:val="both"/>
        <w:rPr>
          <w:rFonts w:ascii="Book Antiqua" w:eastAsia="宋体" w:hAnsi="Book Antiqua" w:cs="Tahoma"/>
          <w:b/>
          <w:lang w:eastAsia="zh-CN"/>
        </w:rPr>
      </w:pPr>
      <w:r w:rsidRPr="00464C59">
        <w:rPr>
          <w:rFonts w:ascii="Book Antiqua" w:eastAsia="宋体" w:hAnsi="Book Antiqua" w:cs="Tahoma"/>
          <w:b/>
          <w:lang w:eastAsia="zh-CN"/>
        </w:rPr>
        <w:lastRenderedPageBreak/>
        <w:t>REFERENCES</w:t>
      </w:r>
    </w:p>
    <w:p w14:paraId="1C68D17B"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1 </w:t>
      </w:r>
      <w:proofErr w:type="spellStart"/>
      <w:r w:rsidRPr="00464C59">
        <w:rPr>
          <w:rFonts w:ascii="Book Antiqua" w:eastAsia="宋体" w:hAnsi="Book Antiqua" w:cs="宋体"/>
          <w:b/>
          <w:bCs/>
          <w:lang w:val="en-US" w:eastAsia="zh-CN"/>
        </w:rPr>
        <w:t>Bruns</w:t>
      </w:r>
      <w:proofErr w:type="spellEnd"/>
      <w:r w:rsidRPr="00464C59">
        <w:rPr>
          <w:rFonts w:ascii="Book Antiqua" w:eastAsia="宋体" w:hAnsi="Book Antiqua" w:cs="宋体"/>
          <w:b/>
          <w:bCs/>
          <w:lang w:val="en-US" w:eastAsia="zh-CN"/>
        </w:rPr>
        <w:t xml:space="preserve"> J</w:t>
      </w:r>
      <w:r w:rsidRPr="00464C59">
        <w:rPr>
          <w:rFonts w:ascii="Book Antiqua" w:eastAsia="宋体" w:hAnsi="Book Antiqua" w:cs="宋体"/>
          <w:lang w:val="en-US" w:eastAsia="zh-CN"/>
        </w:rPr>
        <w:t>. [</w:t>
      </w:r>
      <w:proofErr w:type="spellStart"/>
      <w:r w:rsidRPr="00464C59">
        <w:rPr>
          <w:rFonts w:ascii="Book Antiqua" w:eastAsia="宋体" w:hAnsi="Book Antiqua" w:cs="宋体"/>
          <w:lang w:val="en-US" w:eastAsia="zh-CN"/>
        </w:rPr>
        <w:t>Osteochondrosis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Orthopade</w:t>
      </w:r>
      <w:proofErr w:type="spellEnd"/>
      <w:r w:rsidRPr="00464C59">
        <w:rPr>
          <w:rFonts w:ascii="Book Antiqua" w:eastAsia="宋体" w:hAnsi="Book Antiqua" w:cs="宋体"/>
          <w:lang w:val="en-US" w:eastAsia="zh-CN"/>
        </w:rPr>
        <w:t xml:space="preserve"> 1997; </w:t>
      </w:r>
      <w:r w:rsidRPr="00464C59">
        <w:rPr>
          <w:rFonts w:ascii="Book Antiqua" w:eastAsia="宋体" w:hAnsi="Book Antiqua" w:cs="宋体"/>
          <w:b/>
          <w:bCs/>
          <w:lang w:val="en-US" w:eastAsia="zh-CN"/>
        </w:rPr>
        <w:t>26</w:t>
      </w:r>
      <w:r w:rsidRPr="00464C59">
        <w:rPr>
          <w:rFonts w:ascii="Book Antiqua" w:eastAsia="宋体" w:hAnsi="Book Antiqua" w:cs="宋体"/>
          <w:lang w:val="en-US" w:eastAsia="zh-CN"/>
        </w:rPr>
        <w:t>: 573-584 [PMID: 9333747 DOI: 10.1007/PL00003414]</w:t>
      </w:r>
    </w:p>
    <w:p w14:paraId="7C391D8B"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 </w:t>
      </w:r>
      <w:r w:rsidRPr="00464C59">
        <w:rPr>
          <w:rFonts w:ascii="Book Antiqua" w:eastAsia="宋体" w:hAnsi="Book Antiqua" w:cs="宋体"/>
          <w:b/>
          <w:bCs/>
          <w:lang w:val="en-US" w:eastAsia="zh-CN"/>
        </w:rPr>
        <w:t>Kida Y</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Morihara</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Kotoura</w:t>
      </w:r>
      <w:proofErr w:type="spellEnd"/>
      <w:r w:rsidRPr="00464C59">
        <w:rPr>
          <w:rFonts w:ascii="Book Antiqua" w:eastAsia="宋体" w:hAnsi="Book Antiqua" w:cs="宋体"/>
          <w:lang w:val="en-US" w:eastAsia="zh-CN"/>
        </w:rPr>
        <w:t xml:space="preserve"> Y, </w:t>
      </w:r>
      <w:proofErr w:type="spellStart"/>
      <w:r w:rsidRPr="00464C59">
        <w:rPr>
          <w:rFonts w:ascii="Book Antiqua" w:eastAsia="宋体" w:hAnsi="Book Antiqua" w:cs="宋体"/>
          <w:lang w:val="en-US" w:eastAsia="zh-CN"/>
        </w:rPr>
        <w:t>Hojo</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Tachiiri</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Sukenari</w:t>
      </w:r>
      <w:proofErr w:type="spellEnd"/>
      <w:r w:rsidRPr="00464C59">
        <w:rPr>
          <w:rFonts w:ascii="Book Antiqua" w:eastAsia="宋体" w:hAnsi="Book Antiqua" w:cs="宋体"/>
          <w:lang w:val="en-US" w:eastAsia="zh-CN"/>
        </w:rPr>
        <w:t xml:space="preserve"> T, Iwata Y, Furukawa R, Oda R, Arai Y, Fujiwara H, Kubo T. Prevalence and Clinical Characteristics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Among Adolescent Baseball Players.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42</w:t>
      </w:r>
      <w:r w:rsidRPr="00464C59">
        <w:rPr>
          <w:rFonts w:ascii="Book Antiqua" w:eastAsia="宋体" w:hAnsi="Book Antiqua" w:cs="宋体"/>
          <w:lang w:val="en-US" w:eastAsia="zh-CN"/>
        </w:rPr>
        <w:t>: 1963-1971 [PMID: 24944293 DOI: 10.1177/0363546514536843]</w:t>
      </w:r>
    </w:p>
    <w:p w14:paraId="362F50BD" w14:textId="061280F0" w:rsidR="00464C59" w:rsidRPr="00464C59" w:rsidRDefault="00A04CB5" w:rsidP="00464C59">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3 </w:t>
      </w:r>
      <w:proofErr w:type="spellStart"/>
      <w:r w:rsidR="00464C59" w:rsidRPr="00464C59">
        <w:rPr>
          <w:rFonts w:ascii="Book Antiqua" w:eastAsia="宋体" w:hAnsi="Book Antiqua" w:cs="宋体"/>
          <w:b/>
          <w:lang w:val="en-US" w:eastAsia="zh-CN"/>
        </w:rPr>
        <w:t>Baratz</w:t>
      </w:r>
      <w:proofErr w:type="spellEnd"/>
      <w:r w:rsidR="00464C59" w:rsidRPr="00464C59">
        <w:rPr>
          <w:rFonts w:ascii="Book Antiqua" w:eastAsia="宋体" w:hAnsi="Book Antiqua" w:cs="宋体"/>
          <w:b/>
          <w:lang w:val="en-US" w:eastAsia="zh-CN"/>
        </w:rPr>
        <w:t xml:space="preserve"> M</w:t>
      </w:r>
      <w:r w:rsidR="00464C59" w:rsidRPr="00464C59">
        <w:rPr>
          <w:rFonts w:ascii="Book Antiqua" w:eastAsia="宋体" w:hAnsi="Book Antiqua" w:cs="宋体"/>
          <w:lang w:val="en-US" w:eastAsia="zh-CN"/>
        </w:rPr>
        <w:t xml:space="preserve">, Yi SJ. </w:t>
      </w:r>
      <w:proofErr w:type="spellStart"/>
      <w:proofErr w:type="gramStart"/>
      <w:r w:rsidR="00464C59" w:rsidRPr="00464C59">
        <w:rPr>
          <w:rFonts w:ascii="Book Antiqua" w:eastAsia="宋体" w:hAnsi="Book Antiqua" w:cs="宋体"/>
          <w:lang w:val="en-US" w:eastAsia="zh-CN"/>
        </w:rPr>
        <w:t>Osteochondritis</w:t>
      </w:r>
      <w:proofErr w:type="spellEnd"/>
      <w:r w:rsidR="00464C59" w:rsidRPr="00464C59">
        <w:rPr>
          <w:rFonts w:ascii="Book Antiqua" w:eastAsia="宋体" w:hAnsi="Book Antiqua" w:cs="宋体"/>
          <w:lang w:val="en-US" w:eastAsia="zh-CN"/>
        </w:rPr>
        <w:t xml:space="preserve"> </w:t>
      </w:r>
      <w:proofErr w:type="spellStart"/>
      <w:r w:rsidR="00464C59" w:rsidRPr="00464C59">
        <w:rPr>
          <w:rFonts w:ascii="Book Antiqua" w:eastAsia="宋体" w:hAnsi="Book Antiqua" w:cs="宋体"/>
          <w:lang w:val="en-US" w:eastAsia="zh-CN"/>
        </w:rPr>
        <w:t>dissecans</w:t>
      </w:r>
      <w:proofErr w:type="spellEnd"/>
      <w:r w:rsidR="00464C59" w:rsidRPr="00464C59">
        <w:rPr>
          <w:rFonts w:ascii="Book Antiqua" w:eastAsia="宋体" w:hAnsi="Book Antiqua" w:cs="宋体"/>
          <w:lang w:val="en-US" w:eastAsia="zh-CN"/>
        </w:rPr>
        <w:t xml:space="preserve"> of the elbow.</w:t>
      </w:r>
      <w:proofErr w:type="gramEnd"/>
      <w:r w:rsidR="00464C59" w:rsidRPr="00464C59">
        <w:rPr>
          <w:rFonts w:ascii="Book Antiqua" w:eastAsia="宋体" w:hAnsi="Book Antiqua" w:cs="宋体"/>
          <w:lang w:val="en-US" w:eastAsia="zh-CN"/>
        </w:rPr>
        <w:t xml:space="preserve"> In: </w:t>
      </w:r>
      <w:proofErr w:type="spellStart"/>
      <w:r w:rsidR="00464C59" w:rsidRPr="00464C59">
        <w:rPr>
          <w:rFonts w:ascii="Book Antiqua" w:eastAsia="宋体" w:hAnsi="Book Antiqua" w:cs="宋体"/>
          <w:lang w:val="en-US" w:eastAsia="zh-CN"/>
        </w:rPr>
        <w:t>Eygendaal</w:t>
      </w:r>
      <w:proofErr w:type="spellEnd"/>
      <w:r w:rsidR="00464C59" w:rsidRPr="00464C59">
        <w:rPr>
          <w:rFonts w:ascii="Book Antiqua" w:eastAsia="宋体" w:hAnsi="Book Antiqua" w:cs="宋体"/>
          <w:lang w:val="en-US" w:eastAsia="zh-CN"/>
        </w:rPr>
        <w:t xml:space="preserve"> D, editor. The elbow. </w:t>
      </w:r>
      <w:proofErr w:type="gramStart"/>
      <w:r w:rsidR="00464C59" w:rsidRPr="00464C59">
        <w:rPr>
          <w:rFonts w:ascii="Book Antiqua" w:eastAsia="宋体" w:hAnsi="Book Antiqua" w:cs="宋体"/>
          <w:lang w:val="en-US" w:eastAsia="zh-CN"/>
        </w:rPr>
        <w:t>The treatment of basic elbow pathology.</w:t>
      </w:r>
      <w:proofErr w:type="gramEnd"/>
      <w:r w:rsidR="00464C59" w:rsidRPr="00464C59">
        <w:rPr>
          <w:rFonts w:ascii="Book Antiqua" w:eastAsia="宋体" w:hAnsi="Book Antiqua" w:cs="宋体"/>
          <w:lang w:val="en-US" w:eastAsia="zh-CN"/>
        </w:rPr>
        <w:t xml:space="preserve"> </w:t>
      </w:r>
      <w:proofErr w:type="spellStart"/>
      <w:r w:rsidR="00464C59" w:rsidRPr="00464C59">
        <w:rPr>
          <w:rFonts w:ascii="Book Antiqua" w:eastAsia="宋体" w:hAnsi="Book Antiqua" w:cs="宋体"/>
          <w:lang w:val="en-US" w:eastAsia="zh-CN"/>
        </w:rPr>
        <w:t>Nieuwegein</w:t>
      </w:r>
      <w:proofErr w:type="spellEnd"/>
      <w:r w:rsidR="00464C59" w:rsidRPr="00464C59">
        <w:rPr>
          <w:rFonts w:ascii="Book Antiqua" w:eastAsia="宋体" w:hAnsi="Book Antiqua" w:cs="宋体"/>
          <w:lang w:val="en-US" w:eastAsia="zh-CN"/>
        </w:rPr>
        <w:t xml:space="preserve">: </w:t>
      </w:r>
      <w:proofErr w:type="spellStart"/>
      <w:r w:rsidR="00464C59" w:rsidRPr="00464C59">
        <w:rPr>
          <w:rFonts w:ascii="Book Antiqua" w:eastAsia="宋体" w:hAnsi="Book Antiqua" w:cs="宋体"/>
          <w:lang w:val="en-US" w:eastAsia="zh-CN"/>
        </w:rPr>
        <w:t>Arko</w:t>
      </w:r>
      <w:proofErr w:type="spellEnd"/>
      <w:r w:rsidR="00464C59" w:rsidRPr="00464C59">
        <w:rPr>
          <w:rFonts w:ascii="Book Antiqua" w:eastAsia="宋体" w:hAnsi="Book Antiqua" w:cs="宋体"/>
          <w:lang w:val="en-US" w:eastAsia="zh-CN"/>
        </w:rPr>
        <w:t xml:space="preserve"> Sports Media, 2009: 139-148</w:t>
      </w:r>
    </w:p>
    <w:p w14:paraId="50392439"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 </w:t>
      </w:r>
      <w:proofErr w:type="spellStart"/>
      <w:r w:rsidRPr="00464C59">
        <w:rPr>
          <w:rFonts w:ascii="Book Antiqua" w:eastAsia="宋体" w:hAnsi="Book Antiqua" w:cs="宋体"/>
          <w:b/>
          <w:bCs/>
          <w:lang w:val="en-US" w:eastAsia="zh-CN"/>
        </w:rPr>
        <w:t>Kenniston</w:t>
      </w:r>
      <w:proofErr w:type="spellEnd"/>
      <w:r w:rsidRPr="00464C59">
        <w:rPr>
          <w:rFonts w:ascii="Book Antiqua" w:eastAsia="宋体" w:hAnsi="Book Antiqua" w:cs="宋体"/>
          <w:b/>
          <w:bCs/>
          <w:lang w:val="en-US" w:eastAsia="zh-CN"/>
        </w:rPr>
        <w:t xml:space="preserve"> JA</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Beredjiklian</w:t>
      </w:r>
      <w:proofErr w:type="spellEnd"/>
      <w:r w:rsidRPr="00464C59">
        <w:rPr>
          <w:rFonts w:ascii="Book Antiqua" w:eastAsia="宋体" w:hAnsi="Book Antiqua" w:cs="宋体"/>
          <w:lang w:val="en-US" w:eastAsia="zh-CN"/>
        </w:rPr>
        <w:t xml:space="preserve"> PK, </w:t>
      </w:r>
      <w:proofErr w:type="spellStart"/>
      <w:r w:rsidRPr="00464C59">
        <w:rPr>
          <w:rFonts w:ascii="Book Antiqua" w:eastAsia="宋体" w:hAnsi="Book Antiqua" w:cs="宋体"/>
          <w:lang w:val="en-US" w:eastAsia="zh-CN"/>
        </w:rPr>
        <w:t>Bozentka</w:t>
      </w:r>
      <w:proofErr w:type="spellEnd"/>
      <w:r w:rsidRPr="00464C59">
        <w:rPr>
          <w:rFonts w:ascii="Book Antiqua" w:eastAsia="宋体" w:hAnsi="Book Antiqua" w:cs="宋体"/>
          <w:lang w:val="en-US" w:eastAsia="zh-CN"/>
        </w:rPr>
        <w:t xml:space="preserve"> DJ.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in fraternal twins: case report. </w:t>
      </w:r>
      <w:r w:rsidRPr="00464C59">
        <w:rPr>
          <w:rFonts w:ascii="Book Antiqua" w:eastAsia="宋体" w:hAnsi="Book Antiqua" w:cs="宋体"/>
          <w:i/>
          <w:iCs/>
          <w:lang w:val="en-US" w:eastAsia="zh-CN"/>
        </w:rPr>
        <w:t xml:space="preserve">J Hand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2008; </w:t>
      </w:r>
      <w:r w:rsidRPr="00464C59">
        <w:rPr>
          <w:rFonts w:ascii="Book Antiqua" w:eastAsia="宋体" w:hAnsi="Book Antiqua" w:cs="宋体"/>
          <w:b/>
          <w:bCs/>
          <w:lang w:val="en-US" w:eastAsia="zh-CN"/>
        </w:rPr>
        <w:t>33</w:t>
      </w:r>
      <w:r w:rsidRPr="00464C59">
        <w:rPr>
          <w:rFonts w:ascii="Book Antiqua" w:eastAsia="宋体" w:hAnsi="Book Antiqua" w:cs="宋体"/>
          <w:lang w:val="en-US" w:eastAsia="zh-CN"/>
        </w:rPr>
        <w:t>: 1380-1383 [PMID: 18929205 DOI: 10.1016/j.jhsa.2008.05.008]</w:t>
      </w:r>
    </w:p>
    <w:p w14:paraId="3B2F7613" w14:textId="33F53AE5"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 </w:t>
      </w:r>
      <w:r w:rsidRPr="00464C59">
        <w:rPr>
          <w:rFonts w:ascii="Book Antiqua" w:eastAsia="宋体" w:hAnsi="Book Antiqua" w:cs="宋体"/>
          <w:b/>
          <w:bCs/>
          <w:lang w:val="en-US" w:eastAsia="zh-CN"/>
        </w:rPr>
        <w:t>Douglas G</w:t>
      </w:r>
      <w:r w:rsidRPr="00464C59">
        <w:rPr>
          <w:rFonts w:ascii="Book Antiqua" w:eastAsia="宋体" w:hAnsi="Book Antiqua" w:cs="宋体"/>
          <w:lang w:val="en-US" w:eastAsia="zh-CN"/>
        </w:rPr>
        <w:t xml:space="preserve">, Rang M. </w:t>
      </w:r>
      <w:proofErr w:type="gramStart"/>
      <w:r w:rsidRPr="00464C59">
        <w:rPr>
          <w:rFonts w:ascii="Book Antiqua" w:eastAsia="宋体" w:hAnsi="Book Antiqua" w:cs="宋体"/>
          <w:lang w:val="en-US" w:eastAsia="zh-CN"/>
        </w:rPr>
        <w:t xml:space="preserve">The role of trauma in the pathogenesis of the </w:t>
      </w:r>
      <w:proofErr w:type="spellStart"/>
      <w:r w:rsidRPr="00464C59">
        <w:rPr>
          <w:rFonts w:ascii="Book Antiqua" w:eastAsia="宋体" w:hAnsi="Book Antiqua" w:cs="宋体"/>
          <w:lang w:val="en-US" w:eastAsia="zh-CN"/>
        </w:rPr>
        <w:t>osteochondroses</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Relat</w:t>
      </w:r>
      <w:proofErr w:type="spellEnd"/>
      <w:r w:rsidRPr="00464C59">
        <w:rPr>
          <w:rFonts w:ascii="Book Antiqua" w:eastAsia="宋体" w:hAnsi="Book Antiqua" w:cs="宋体"/>
          <w:i/>
          <w:iCs/>
          <w:lang w:val="en-US" w:eastAsia="zh-CN"/>
        </w:rPr>
        <w:t xml:space="preserve"> Res</w:t>
      </w:r>
      <w:r w:rsidRPr="00464C59">
        <w:rPr>
          <w:rFonts w:ascii="Book Antiqua" w:eastAsia="宋体" w:hAnsi="Book Antiqua" w:cs="宋体"/>
          <w:lang w:val="en-US" w:eastAsia="zh-CN"/>
        </w:rPr>
        <w:t xml:space="preserve"> </w:t>
      </w:r>
      <w:r w:rsidR="00736ED2">
        <w:rPr>
          <w:rFonts w:ascii="Book Antiqua" w:eastAsia="宋体" w:hAnsi="Book Antiqua" w:cs="宋体" w:hint="eastAsia"/>
          <w:lang w:val="en-US" w:eastAsia="zh-CN"/>
        </w:rPr>
        <w:t>1981</w:t>
      </w:r>
      <w:r w:rsidRPr="00464C59">
        <w:rPr>
          <w:rFonts w:ascii="Book Antiqua" w:eastAsia="宋体" w:hAnsi="Book Antiqua" w:cs="宋体"/>
          <w:lang w:val="en-US" w:eastAsia="zh-CN"/>
        </w:rPr>
        <w:t xml:space="preserve">; </w:t>
      </w:r>
      <w:r w:rsidR="00736ED2">
        <w:rPr>
          <w:rFonts w:ascii="Book Antiqua" w:eastAsia="宋体" w:hAnsi="Book Antiqua" w:cs="宋体" w:hint="eastAsia"/>
          <w:b/>
          <w:lang w:val="en-US" w:eastAsia="zh-CN"/>
        </w:rPr>
        <w:t>158</w:t>
      </w:r>
      <w:r w:rsidRPr="00464C59">
        <w:rPr>
          <w:rFonts w:ascii="Book Antiqua" w:eastAsia="宋体" w:hAnsi="Book Antiqua" w:cs="宋体"/>
          <w:lang w:val="en-US" w:eastAsia="zh-CN"/>
        </w:rPr>
        <w:t>: 28-32 [PMID: 7273524 DOI: 10.1097/00003086-198107000-00005]</w:t>
      </w:r>
    </w:p>
    <w:p w14:paraId="26D188CD"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6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Takagi M, </w:t>
      </w:r>
      <w:proofErr w:type="spellStart"/>
      <w:r w:rsidRPr="00464C59">
        <w:rPr>
          <w:rFonts w:ascii="Book Antiqua" w:eastAsia="宋体" w:hAnsi="Book Antiqua" w:cs="宋体"/>
          <w:lang w:val="en-US" w:eastAsia="zh-CN"/>
        </w:rPr>
        <w:t>Tsuchida</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Orui</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Nambu</w:t>
      </w:r>
      <w:proofErr w:type="spellEnd"/>
      <w:r w:rsidRPr="00464C59">
        <w:rPr>
          <w:rFonts w:ascii="Book Antiqua" w:eastAsia="宋体" w:hAnsi="Book Antiqua" w:cs="宋体"/>
          <w:lang w:val="en-US" w:eastAsia="zh-CN"/>
        </w:rPr>
        <w:t xml:space="preserve"> T. Natural progression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initial observations. </w:t>
      </w:r>
      <w:r w:rsidRPr="00464C59">
        <w:rPr>
          <w:rFonts w:ascii="Book Antiqua" w:eastAsia="宋体" w:hAnsi="Book Antiqua" w:cs="宋体"/>
          <w:i/>
          <w:iCs/>
          <w:lang w:val="en-US" w:eastAsia="zh-CN"/>
        </w:rPr>
        <w:t>Radiology</w:t>
      </w:r>
      <w:r w:rsidRPr="00464C59">
        <w:rPr>
          <w:rFonts w:ascii="Book Antiqua" w:eastAsia="宋体" w:hAnsi="Book Antiqua" w:cs="宋体"/>
          <w:lang w:val="en-US" w:eastAsia="zh-CN"/>
        </w:rPr>
        <w:t xml:space="preserve"> 2000; </w:t>
      </w:r>
      <w:r w:rsidRPr="00464C59">
        <w:rPr>
          <w:rFonts w:ascii="Book Antiqua" w:eastAsia="宋体" w:hAnsi="Book Antiqua" w:cs="宋体"/>
          <w:b/>
          <w:bCs/>
          <w:lang w:val="en-US" w:eastAsia="zh-CN"/>
        </w:rPr>
        <w:t>216</w:t>
      </w:r>
      <w:r w:rsidRPr="00464C59">
        <w:rPr>
          <w:rFonts w:ascii="Book Antiqua" w:eastAsia="宋体" w:hAnsi="Book Antiqua" w:cs="宋体"/>
          <w:lang w:val="en-US" w:eastAsia="zh-CN"/>
        </w:rPr>
        <w:t>: 207-212 [PMID: 10887249 DOI: 10.1148/radiology.216.1.r00jl29207]</w:t>
      </w:r>
    </w:p>
    <w:p w14:paraId="4F79E867"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7 </w:t>
      </w:r>
      <w:proofErr w:type="spellStart"/>
      <w:r w:rsidRPr="00464C59">
        <w:rPr>
          <w:rFonts w:ascii="Book Antiqua" w:eastAsia="宋体" w:hAnsi="Book Antiqua" w:cs="宋体"/>
          <w:b/>
          <w:bCs/>
          <w:lang w:val="en-US" w:eastAsia="zh-CN"/>
        </w:rPr>
        <w:t>Heijink</w:t>
      </w:r>
      <w:proofErr w:type="spellEnd"/>
      <w:r w:rsidRPr="00464C59">
        <w:rPr>
          <w:rFonts w:ascii="Book Antiqua" w:eastAsia="宋体" w:hAnsi="Book Antiqua" w:cs="宋体"/>
          <w:b/>
          <w:bCs/>
          <w:lang w:val="en-US" w:eastAsia="zh-CN"/>
        </w:rPr>
        <w:t xml:space="preserve"> A</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Gomoll</w:t>
      </w:r>
      <w:proofErr w:type="spellEnd"/>
      <w:r w:rsidRPr="00464C59">
        <w:rPr>
          <w:rFonts w:ascii="Book Antiqua" w:eastAsia="宋体" w:hAnsi="Book Antiqua" w:cs="宋体"/>
          <w:lang w:val="en-US" w:eastAsia="zh-CN"/>
        </w:rPr>
        <w:t xml:space="preserve"> AH, </w:t>
      </w:r>
      <w:proofErr w:type="spellStart"/>
      <w:r w:rsidRPr="00464C59">
        <w:rPr>
          <w:rFonts w:ascii="Book Antiqua" w:eastAsia="宋体" w:hAnsi="Book Antiqua" w:cs="宋体"/>
          <w:lang w:val="en-US" w:eastAsia="zh-CN"/>
        </w:rPr>
        <w:t>Madry</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Drobni</w:t>
      </w:r>
      <w:r w:rsidRPr="00464C59">
        <w:rPr>
          <w:rFonts w:ascii="Book Antiqua" w:eastAsia="MS Mincho" w:hAnsi="Book Antiqua" w:cs="MS Mincho"/>
          <w:lang w:val="en-US" w:eastAsia="zh-CN"/>
        </w:rPr>
        <w:t>č</w:t>
      </w:r>
      <w:proofErr w:type="spellEnd"/>
      <w:r w:rsidRPr="00464C59">
        <w:rPr>
          <w:rFonts w:ascii="Book Antiqua" w:eastAsia="宋体" w:hAnsi="Book Antiqua" w:cs="宋体"/>
          <w:lang w:val="en-US" w:eastAsia="zh-CN"/>
        </w:rPr>
        <w:t xml:space="preserve"> M, </w:t>
      </w:r>
      <w:proofErr w:type="spellStart"/>
      <w:r w:rsidRPr="00464C59">
        <w:rPr>
          <w:rFonts w:ascii="Book Antiqua" w:eastAsia="宋体" w:hAnsi="Book Antiqua" w:cs="宋体"/>
          <w:lang w:val="en-US" w:eastAsia="zh-CN"/>
        </w:rPr>
        <w:t>Filardo</w:t>
      </w:r>
      <w:proofErr w:type="spellEnd"/>
      <w:r w:rsidRPr="00464C59">
        <w:rPr>
          <w:rFonts w:ascii="Book Antiqua" w:eastAsia="宋体" w:hAnsi="Book Antiqua" w:cs="宋体"/>
          <w:lang w:val="en-US" w:eastAsia="zh-CN"/>
        </w:rPr>
        <w:t xml:space="preserve"> G, </w:t>
      </w:r>
      <w:proofErr w:type="spellStart"/>
      <w:r w:rsidRPr="00464C59">
        <w:rPr>
          <w:rFonts w:ascii="Book Antiqua" w:eastAsia="宋体" w:hAnsi="Book Antiqua" w:cs="宋体"/>
          <w:lang w:val="en-US" w:eastAsia="zh-CN"/>
        </w:rPr>
        <w:t>Espregueira</w:t>
      </w:r>
      <w:proofErr w:type="spellEnd"/>
      <w:r w:rsidRPr="00464C59">
        <w:rPr>
          <w:rFonts w:ascii="Book Antiqua" w:eastAsia="宋体" w:hAnsi="Book Antiqua" w:cs="宋体"/>
          <w:lang w:val="en-US" w:eastAsia="zh-CN"/>
        </w:rPr>
        <w:t xml:space="preserve">-Mendes J, Van </w:t>
      </w:r>
      <w:proofErr w:type="spellStart"/>
      <w:r w:rsidRPr="00464C59">
        <w:rPr>
          <w:rFonts w:ascii="Book Antiqua" w:eastAsia="宋体" w:hAnsi="Book Antiqua" w:cs="宋体"/>
          <w:lang w:val="en-US" w:eastAsia="zh-CN"/>
        </w:rPr>
        <w:t>Dijk</w:t>
      </w:r>
      <w:proofErr w:type="spellEnd"/>
      <w:r w:rsidRPr="00464C59">
        <w:rPr>
          <w:rFonts w:ascii="Book Antiqua" w:eastAsia="宋体" w:hAnsi="Book Antiqua" w:cs="宋体"/>
          <w:lang w:val="en-US" w:eastAsia="zh-CN"/>
        </w:rPr>
        <w:t xml:space="preserve"> CN. </w:t>
      </w:r>
      <w:proofErr w:type="gramStart"/>
      <w:r w:rsidRPr="00464C59">
        <w:rPr>
          <w:rFonts w:ascii="Book Antiqua" w:eastAsia="宋体" w:hAnsi="Book Antiqua" w:cs="宋体"/>
          <w:lang w:val="en-US" w:eastAsia="zh-CN"/>
        </w:rPr>
        <w:t>Biomechanical considerations in the pathogenesis of osteoarthritis of the knee.</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Knee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Sports </w:t>
      </w:r>
      <w:proofErr w:type="spellStart"/>
      <w:r w:rsidRPr="00464C59">
        <w:rPr>
          <w:rFonts w:ascii="Book Antiqua" w:eastAsia="宋体" w:hAnsi="Book Antiqua" w:cs="宋体"/>
          <w:i/>
          <w:iCs/>
          <w:lang w:val="en-US" w:eastAsia="zh-CN"/>
        </w:rPr>
        <w:t>Traumatol</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Arthrosc</w:t>
      </w:r>
      <w:proofErr w:type="spellEnd"/>
      <w:r w:rsidRPr="00464C59">
        <w:rPr>
          <w:rFonts w:ascii="Book Antiqua" w:eastAsia="宋体" w:hAnsi="Book Antiqua" w:cs="宋体"/>
          <w:lang w:val="en-US" w:eastAsia="zh-CN"/>
        </w:rPr>
        <w:t xml:space="preserve"> 2012; </w:t>
      </w:r>
      <w:r w:rsidRPr="00464C59">
        <w:rPr>
          <w:rFonts w:ascii="Book Antiqua" w:eastAsia="宋体" w:hAnsi="Book Antiqua" w:cs="宋体"/>
          <w:b/>
          <w:bCs/>
          <w:lang w:val="en-US" w:eastAsia="zh-CN"/>
        </w:rPr>
        <w:t>20</w:t>
      </w:r>
      <w:r w:rsidRPr="00464C59">
        <w:rPr>
          <w:rFonts w:ascii="Book Antiqua" w:eastAsia="宋体" w:hAnsi="Book Antiqua" w:cs="宋体"/>
          <w:lang w:val="en-US" w:eastAsia="zh-CN"/>
        </w:rPr>
        <w:t>: 423-435 [PMID: 22173730 DOI: 10.1007/s00167-011-1818-0]</w:t>
      </w:r>
    </w:p>
    <w:p w14:paraId="12D59FA5"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8 </w:t>
      </w:r>
      <w:r w:rsidRPr="00464C59">
        <w:rPr>
          <w:rFonts w:ascii="Book Antiqua" w:eastAsia="宋体" w:hAnsi="Book Antiqua" w:cs="宋体"/>
          <w:b/>
          <w:bCs/>
          <w:lang w:val="en-US" w:eastAsia="zh-CN"/>
        </w:rPr>
        <w:t xml:space="preserve">van </w:t>
      </w:r>
      <w:proofErr w:type="spellStart"/>
      <w:r w:rsidRPr="00464C59">
        <w:rPr>
          <w:rFonts w:ascii="Book Antiqua" w:eastAsia="宋体" w:hAnsi="Book Antiqua" w:cs="宋体"/>
          <w:b/>
          <w:bCs/>
          <w:lang w:val="en-US" w:eastAsia="zh-CN"/>
        </w:rPr>
        <w:t>Dijk</w:t>
      </w:r>
      <w:proofErr w:type="spellEnd"/>
      <w:r w:rsidRPr="00464C59">
        <w:rPr>
          <w:rFonts w:ascii="Book Antiqua" w:eastAsia="宋体" w:hAnsi="Book Antiqua" w:cs="宋体"/>
          <w:b/>
          <w:bCs/>
          <w:lang w:val="en-US" w:eastAsia="zh-CN"/>
        </w:rPr>
        <w:t xml:space="preserve"> CN</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Reilingh</w:t>
      </w:r>
      <w:proofErr w:type="spellEnd"/>
      <w:r w:rsidRPr="00464C59">
        <w:rPr>
          <w:rFonts w:ascii="Book Antiqua" w:eastAsia="宋体" w:hAnsi="Book Antiqua" w:cs="宋体"/>
          <w:lang w:val="en-US" w:eastAsia="zh-CN"/>
        </w:rPr>
        <w:t xml:space="preserve"> ML, </w:t>
      </w:r>
      <w:proofErr w:type="spellStart"/>
      <w:r w:rsidRPr="00464C59">
        <w:rPr>
          <w:rFonts w:ascii="Book Antiqua" w:eastAsia="宋体" w:hAnsi="Book Antiqua" w:cs="宋体"/>
          <w:lang w:val="en-US" w:eastAsia="zh-CN"/>
        </w:rPr>
        <w:t>Zengerink</w:t>
      </w:r>
      <w:proofErr w:type="spellEnd"/>
      <w:r w:rsidRPr="00464C59">
        <w:rPr>
          <w:rFonts w:ascii="Book Antiqua" w:eastAsia="宋体" w:hAnsi="Book Antiqua" w:cs="宋体"/>
          <w:lang w:val="en-US" w:eastAsia="zh-CN"/>
        </w:rPr>
        <w:t xml:space="preserve"> M, van Bergen CJ. </w:t>
      </w:r>
      <w:proofErr w:type="gramStart"/>
      <w:r w:rsidRPr="00464C59">
        <w:rPr>
          <w:rFonts w:ascii="Book Antiqua" w:eastAsia="宋体" w:hAnsi="Book Antiqua" w:cs="宋体"/>
          <w:lang w:val="en-US" w:eastAsia="zh-CN"/>
        </w:rPr>
        <w:t>The natural history of osteochondral lesions in the ankle.</w:t>
      </w:r>
      <w:proofErr w:type="gram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Instr</w:t>
      </w:r>
      <w:proofErr w:type="spellEnd"/>
      <w:r w:rsidRPr="00464C59">
        <w:rPr>
          <w:rFonts w:ascii="Book Antiqua" w:eastAsia="宋体" w:hAnsi="Book Antiqua" w:cs="宋体"/>
          <w:i/>
          <w:iCs/>
          <w:lang w:val="en-US" w:eastAsia="zh-CN"/>
        </w:rPr>
        <w:t xml:space="preserve"> Course </w:t>
      </w:r>
      <w:proofErr w:type="spellStart"/>
      <w:r w:rsidRPr="00464C59">
        <w:rPr>
          <w:rFonts w:ascii="Book Antiqua" w:eastAsia="宋体" w:hAnsi="Book Antiqua" w:cs="宋体"/>
          <w:i/>
          <w:iCs/>
          <w:lang w:val="en-US" w:eastAsia="zh-CN"/>
        </w:rPr>
        <w:t>Lect</w:t>
      </w:r>
      <w:proofErr w:type="spellEnd"/>
      <w:r w:rsidRPr="00464C59">
        <w:rPr>
          <w:rFonts w:ascii="Book Antiqua" w:eastAsia="宋体" w:hAnsi="Book Antiqua" w:cs="宋体"/>
          <w:lang w:val="en-US" w:eastAsia="zh-CN"/>
        </w:rPr>
        <w:t xml:space="preserve"> 2010; </w:t>
      </w:r>
      <w:r w:rsidRPr="00464C59">
        <w:rPr>
          <w:rFonts w:ascii="Book Antiqua" w:eastAsia="宋体" w:hAnsi="Book Antiqua" w:cs="宋体"/>
          <w:b/>
          <w:bCs/>
          <w:lang w:val="en-US" w:eastAsia="zh-CN"/>
        </w:rPr>
        <w:t>59</w:t>
      </w:r>
      <w:r w:rsidRPr="00464C59">
        <w:rPr>
          <w:rFonts w:ascii="Book Antiqua" w:eastAsia="宋体" w:hAnsi="Book Antiqua" w:cs="宋体"/>
          <w:lang w:val="en-US" w:eastAsia="zh-CN"/>
        </w:rPr>
        <w:t>: 375-386 [PMID: 20415393]</w:t>
      </w:r>
    </w:p>
    <w:p w14:paraId="285A49D2"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9 </w:t>
      </w:r>
      <w:r w:rsidRPr="00464C59">
        <w:rPr>
          <w:rFonts w:ascii="Book Antiqua" w:eastAsia="宋体" w:hAnsi="Book Antiqua" w:cs="宋体"/>
          <w:b/>
          <w:bCs/>
          <w:lang w:val="en-US" w:eastAsia="zh-CN"/>
        </w:rPr>
        <w:t>van Bergen CJ</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Kox</w:t>
      </w:r>
      <w:proofErr w:type="spellEnd"/>
      <w:r w:rsidRPr="00464C59">
        <w:rPr>
          <w:rFonts w:ascii="Book Antiqua" w:eastAsia="宋体" w:hAnsi="Book Antiqua" w:cs="宋体"/>
          <w:lang w:val="en-US" w:eastAsia="zh-CN"/>
        </w:rPr>
        <w:t xml:space="preserve"> LS, Maas M, </w:t>
      </w:r>
      <w:proofErr w:type="spellStart"/>
      <w:r w:rsidRPr="00464C59">
        <w:rPr>
          <w:rFonts w:ascii="Book Antiqua" w:eastAsia="宋体" w:hAnsi="Book Antiqua" w:cs="宋体"/>
          <w:lang w:val="en-US" w:eastAsia="zh-CN"/>
        </w:rPr>
        <w:t>Sierevelt</w:t>
      </w:r>
      <w:proofErr w:type="spellEnd"/>
      <w:r w:rsidRPr="00464C59">
        <w:rPr>
          <w:rFonts w:ascii="Book Antiqua" w:eastAsia="宋体" w:hAnsi="Book Antiqua" w:cs="宋体"/>
          <w:lang w:val="en-US" w:eastAsia="zh-CN"/>
        </w:rPr>
        <w:t xml:space="preserve"> IN, </w:t>
      </w:r>
      <w:proofErr w:type="spellStart"/>
      <w:r w:rsidRPr="00464C59">
        <w:rPr>
          <w:rFonts w:ascii="Book Antiqua" w:eastAsia="宋体" w:hAnsi="Book Antiqua" w:cs="宋体"/>
          <w:lang w:val="en-US" w:eastAsia="zh-CN"/>
        </w:rPr>
        <w:t>Kerkhoffs</w:t>
      </w:r>
      <w:proofErr w:type="spellEnd"/>
      <w:r w:rsidRPr="00464C59">
        <w:rPr>
          <w:rFonts w:ascii="Book Antiqua" w:eastAsia="宋体" w:hAnsi="Book Antiqua" w:cs="宋体"/>
          <w:lang w:val="en-US" w:eastAsia="zh-CN"/>
        </w:rPr>
        <w:t xml:space="preserve"> GM, van </w:t>
      </w:r>
      <w:proofErr w:type="spellStart"/>
      <w:r w:rsidRPr="00464C59">
        <w:rPr>
          <w:rFonts w:ascii="Book Antiqua" w:eastAsia="宋体" w:hAnsi="Book Antiqua" w:cs="宋体"/>
          <w:lang w:val="en-US" w:eastAsia="zh-CN"/>
        </w:rPr>
        <w:t>Dijk</w:t>
      </w:r>
      <w:proofErr w:type="spellEnd"/>
      <w:r w:rsidRPr="00464C59">
        <w:rPr>
          <w:rFonts w:ascii="Book Antiqua" w:eastAsia="宋体" w:hAnsi="Book Antiqua" w:cs="宋体"/>
          <w:lang w:val="en-US" w:eastAsia="zh-CN"/>
        </w:rPr>
        <w:t xml:space="preserve"> CN. Arthroscopic treatment of osteochondral defects of the talus: outcomes at eight to </w:t>
      </w:r>
      <w:r w:rsidRPr="00464C59">
        <w:rPr>
          <w:rFonts w:ascii="Book Antiqua" w:eastAsia="宋体" w:hAnsi="Book Antiqua" w:cs="宋体"/>
          <w:lang w:val="en-US" w:eastAsia="zh-CN"/>
        </w:rPr>
        <w:lastRenderedPageBreak/>
        <w:t xml:space="preserve">twenty years of follow-up.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2013; </w:t>
      </w:r>
      <w:r w:rsidRPr="00464C59">
        <w:rPr>
          <w:rFonts w:ascii="Book Antiqua" w:eastAsia="宋体" w:hAnsi="Book Antiqua" w:cs="宋体"/>
          <w:b/>
          <w:bCs/>
          <w:lang w:val="en-US" w:eastAsia="zh-CN"/>
        </w:rPr>
        <w:t>95</w:t>
      </w:r>
      <w:r w:rsidRPr="00464C59">
        <w:rPr>
          <w:rFonts w:ascii="Book Antiqua" w:eastAsia="宋体" w:hAnsi="Book Antiqua" w:cs="宋体"/>
          <w:lang w:val="en-US" w:eastAsia="zh-CN"/>
        </w:rPr>
        <w:t>: 519-525 [PMID: 23515986 DOI: 10.2106/JBJS.L.00675]</w:t>
      </w:r>
    </w:p>
    <w:p w14:paraId="2ACEBEB4" w14:textId="1918E2EE"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10 </w:t>
      </w:r>
      <w:r w:rsidRPr="00464C59">
        <w:rPr>
          <w:rFonts w:ascii="Book Antiqua" w:eastAsia="宋体" w:hAnsi="Book Antiqua" w:cs="宋体"/>
          <w:b/>
          <w:bCs/>
          <w:lang w:val="en-US" w:eastAsia="zh-CN"/>
        </w:rPr>
        <w:t>Bauer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Jonsson</w:t>
      </w:r>
      <w:proofErr w:type="spellEnd"/>
      <w:r w:rsidRPr="00464C59">
        <w:rPr>
          <w:rFonts w:ascii="Book Antiqua" w:eastAsia="宋体" w:hAnsi="Book Antiqua" w:cs="宋体"/>
          <w:lang w:val="en-US" w:eastAsia="zh-CN"/>
        </w:rPr>
        <w:t xml:space="preserve"> K, </w:t>
      </w:r>
      <w:proofErr w:type="spellStart"/>
      <w:r w:rsidRPr="00464C59">
        <w:rPr>
          <w:rFonts w:ascii="Book Antiqua" w:eastAsia="宋体" w:hAnsi="Book Antiqua" w:cs="宋体"/>
          <w:lang w:val="en-US" w:eastAsia="zh-CN"/>
        </w:rPr>
        <w:t>Josefsson</w:t>
      </w:r>
      <w:proofErr w:type="spellEnd"/>
      <w:r w:rsidRPr="00464C59">
        <w:rPr>
          <w:rFonts w:ascii="Book Antiqua" w:eastAsia="宋体" w:hAnsi="Book Antiqua" w:cs="宋体"/>
          <w:lang w:val="en-US" w:eastAsia="zh-CN"/>
        </w:rPr>
        <w:t xml:space="preserve"> PO, </w:t>
      </w:r>
      <w:proofErr w:type="spellStart"/>
      <w:r w:rsidRPr="00464C59">
        <w:rPr>
          <w:rFonts w:ascii="Book Antiqua" w:eastAsia="宋体" w:hAnsi="Book Antiqua" w:cs="宋体"/>
          <w:lang w:val="en-US" w:eastAsia="zh-CN"/>
        </w:rPr>
        <w:t>Lindén</w:t>
      </w:r>
      <w:proofErr w:type="spellEnd"/>
      <w:r w:rsidRPr="00464C59">
        <w:rPr>
          <w:rFonts w:ascii="Book Antiqua" w:eastAsia="宋体" w:hAnsi="Book Antiqua" w:cs="宋体"/>
          <w:lang w:val="en-US" w:eastAsia="zh-CN"/>
        </w:rPr>
        <w:t xml:space="preserve"> B.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elbow. </w:t>
      </w:r>
      <w:proofErr w:type="gramStart"/>
      <w:r w:rsidRPr="00464C59">
        <w:rPr>
          <w:rFonts w:ascii="Book Antiqua" w:eastAsia="宋体" w:hAnsi="Book Antiqua" w:cs="宋体"/>
          <w:lang w:val="en-US" w:eastAsia="zh-CN"/>
        </w:rPr>
        <w:t>A long-term follow-up study.</w:t>
      </w:r>
      <w:proofErr w:type="gram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Relat</w:t>
      </w:r>
      <w:proofErr w:type="spellEnd"/>
      <w:r w:rsidRPr="00464C59">
        <w:rPr>
          <w:rFonts w:ascii="Book Antiqua" w:eastAsia="宋体" w:hAnsi="Book Antiqua" w:cs="宋体"/>
          <w:i/>
          <w:iCs/>
          <w:lang w:val="en-US" w:eastAsia="zh-CN"/>
        </w:rPr>
        <w:t xml:space="preserve"> Res</w:t>
      </w:r>
      <w:r w:rsidRPr="00464C59">
        <w:rPr>
          <w:rFonts w:ascii="Book Antiqua" w:eastAsia="宋体" w:hAnsi="Book Antiqua" w:cs="宋体"/>
          <w:lang w:val="en-US" w:eastAsia="zh-CN"/>
        </w:rPr>
        <w:t xml:space="preserve"> 1992; </w:t>
      </w:r>
      <w:r w:rsidR="00E014EC">
        <w:rPr>
          <w:rFonts w:ascii="Book Antiqua" w:eastAsia="宋体" w:hAnsi="Book Antiqua" w:cs="宋体" w:hint="eastAsia"/>
          <w:lang w:val="en-US" w:eastAsia="zh-CN"/>
        </w:rPr>
        <w:t>(</w:t>
      </w:r>
      <w:r w:rsidR="00E014EC">
        <w:rPr>
          <w:rFonts w:ascii="Book Antiqua" w:eastAsia="宋体" w:hAnsi="Book Antiqua" w:cs="宋体" w:hint="eastAsia"/>
          <w:b/>
          <w:lang w:val="en-US" w:eastAsia="zh-CN"/>
        </w:rPr>
        <w:t>284)</w:t>
      </w:r>
      <w:r w:rsidRPr="00464C59">
        <w:rPr>
          <w:rFonts w:ascii="Book Antiqua" w:eastAsia="宋体" w:hAnsi="Book Antiqua" w:cs="宋体"/>
          <w:lang w:val="en-US" w:eastAsia="zh-CN"/>
        </w:rPr>
        <w:t>: 156-160 [PMID: 1395286]</w:t>
      </w:r>
    </w:p>
    <w:p w14:paraId="5876C8D2" w14:textId="3E6C70A2"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11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Sasaki I, Kato H, Minami A, Kaneda K. Long term outcome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Relat</w:t>
      </w:r>
      <w:proofErr w:type="spellEnd"/>
      <w:r w:rsidRPr="00464C59">
        <w:rPr>
          <w:rFonts w:ascii="Book Antiqua" w:eastAsia="宋体" w:hAnsi="Book Antiqua" w:cs="宋体"/>
          <w:i/>
          <w:iCs/>
          <w:lang w:val="en-US" w:eastAsia="zh-CN"/>
        </w:rPr>
        <w:t xml:space="preserve"> Res</w:t>
      </w:r>
      <w:r w:rsidRPr="00464C59">
        <w:rPr>
          <w:rFonts w:ascii="Book Antiqua" w:eastAsia="宋体" w:hAnsi="Book Antiqua" w:cs="宋体"/>
          <w:lang w:val="en-US" w:eastAsia="zh-CN"/>
        </w:rPr>
        <w:t xml:space="preserve"> 1999; </w:t>
      </w:r>
      <w:r w:rsidR="00E014EC">
        <w:rPr>
          <w:rFonts w:ascii="Book Antiqua" w:eastAsia="宋体" w:hAnsi="Book Antiqua" w:cs="宋体" w:hint="eastAsia"/>
          <w:lang w:val="en-US" w:eastAsia="zh-CN"/>
        </w:rPr>
        <w:t>(</w:t>
      </w:r>
      <w:r w:rsidR="00E014EC">
        <w:rPr>
          <w:rFonts w:ascii="Book Antiqua" w:eastAsia="宋体" w:hAnsi="Book Antiqua" w:cs="宋体" w:hint="eastAsia"/>
          <w:b/>
          <w:lang w:val="en-US" w:eastAsia="zh-CN"/>
        </w:rPr>
        <w:t>363)</w:t>
      </w:r>
      <w:r w:rsidRPr="00464C59">
        <w:rPr>
          <w:rFonts w:ascii="Book Antiqua" w:eastAsia="宋体" w:hAnsi="Book Antiqua" w:cs="宋体"/>
          <w:lang w:val="en-US" w:eastAsia="zh-CN"/>
        </w:rPr>
        <w:t>: 108-115 [PMID: 10379311 DOI: 10.1097/00003086-199906000-00014]</w:t>
      </w:r>
    </w:p>
    <w:p w14:paraId="6002FA6D"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12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Shundo</w:t>
      </w:r>
      <w:proofErr w:type="spellEnd"/>
      <w:r w:rsidRPr="00464C59">
        <w:rPr>
          <w:rFonts w:ascii="Book Antiqua" w:eastAsia="宋体" w:hAnsi="Book Antiqua" w:cs="宋体"/>
          <w:lang w:val="en-US" w:eastAsia="zh-CN"/>
        </w:rPr>
        <w:t xml:space="preserve"> M, Kondo M, Suzuki K, </w:t>
      </w:r>
      <w:proofErr w:type="spellStart"/>
      <w:r w:rsidRPr="00464C59">
        <w:rPr>
          <w:rFonts w:ascii="Book Antiqua" w:eastAsia="宋体" w:hAnsi="Book Antiqua" w:cs="宋体"/>
          <w:lang w:val="en-US" w:eastAsia="zh-CN"/>
        </w:rPr>
        <w:t>Nambu</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Early detection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in young baseball players. </w:t>
      </w:r>
      <w:proofErr w:type="gramStart"/>
      <w:r w:rsidRPr="00464C59">
        <w:rPr>
          <w:rFonts w:ascii="Book Antiqua" w:eastAsia="宋体" w:hAnsi="Book Antiqua" w:cs="宋体"/>
          <w:lang w:val="en-US" w:eastAsia="zh-CN"/>
        </w:rPr>
        <w:t>Report of three cases.</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1998; </w:t>
      </w:r>
      <w:r w:rsidRPr="00464C59">
        <w:rPr>
          <w:rFonts w:ascii="Book Antiqua" w:eastAsia="宋体" w:hAnsi="Book Antiqua" w:cs="宋体"/>
          <w:b/>
          <w:bCs/>
          <w:lang w:val="en-US" w:eastAsia="zh-CN"/>
        </w:rPr>
        <w:t>80</w:t>
      </w:r>
      <w:r w:rsidRPr="00464C59">
        <w:rPr>
          <w:rFonts w:ascii="Book Antiqua" w:eastAsia="宋体" w:hAnsi="Book Antiqua" w:cs="宋体"/>
          <w:lang w:val="en-US" w:eastAsia="zh-CN"/>
        </w:rPr>
        <w:t>: 892-897 [PMID: 9655108]</w:t>
      </w:r>
    </w:p>
    <w:p w14:paraId="6D4E1524"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13 </w:t>
      </w:r>
      <w:proofErr w:type="spellStart"/>
      <w:r w:rsidRPr="00464C59">
        <w:rPr>
          <w:rFonts w:ascii="Book Antiqua" w:eastAsia="宋体" w:hAnsi="Book Antiqua" w:cs="宋体"/>
          <w:b/>
          <w:bCs/>
          <w:lang w:val="en-US" w:eastAsia="zh-CN"/>
        </w:rPr>
        <w:t>Kijowski</w:t>
      </w:r>
      <w:proofErr w:type="spellEnd"/>
      <w:r w:rsidRPr="00464C59">
        <w:rPr>
          <w:rFonts w:ascii="Book Antiqua" w:eastAsia="宋体" w:hAnsi="Book Antiqua" w:cs="宋体"/>
          <w:b/>
          <w:bCs/>
          <w:lang w:val="en-US" w:eastAsia="zh-CN"/>
        </w:rPr>
        <w:t xml:space="preserve"> R</w:t>
      </w:r>
      <w:r w:rsidRPr="00464C59">
        <w:rPr>
          <w:rFonts w:ascii="Book Antiqua" w:eastAsia="宋体" w:hAnsi="Book Antiqua" w:cs="宋体"/>
          <w:lang w:val="en-US" w:eastAsia="zh-CN"/>
        </w:rPr>
        <w:t xml:space="preserve">, De </w:t>
      </w:r>
      <w:proofErr w:type="spellStart"/>
      <w:r w:rsidRPr="00464C59">
        <w:rPr>
          <w:rFonts w:ascii="Book Antiqua" w:eastAsia="宋体" w:hAnsi="Book Antiqua" w:cs="宋体"/>
          <w:lang w:val="en-US" w:eastAsia="zh-CN"/>
        </w:rPr>
        <w:t>Smet</w:t>
      </w:r>
      <w:proofErr w:type="spellEnd"/>
      <w:r w:rsidRPr="00464C59">
        <w:rPr>
          <w:rFonts w:ascii="Book Antiqua" w:eastAsia="宋体" w:hAnsi="Book Antiqua" w:cs="宋体"/>
          <w:lang w:val="en-US" w:eastAsia="zh-CN"/>
        </w:rPr>
        <w:t xml:space="preserve"> AA. </w:t>
      </w:r>
      <w:proofErr w:type="gramStart"/>
      <w:r w:rsidRPr="00464C59">
        <w:rPr>
          <w:rFonts w:ascii="Book Antiqua" w:eastAsia="宋体" w:hAnsi="Book Antiqua" w:cs="宋体"/>
          <w:lang w:val="en-US" w:eastAsia="zh-CN"/>
        </w:rPr>
        <w:t xml:space="preserve">Radiography of the elbow for evaluation of patients with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Skeletal </w:t>
      </w:r>
      <w:proofErr w:type="spellStart"/>
      <w:r w:rsidRPr="00464C59">
        <w:rPr>
          <w:rFonts w:ascii="Book Antiqua" w:eastAsia="宋体" w:hAnsi="Book Antiqua" w:cs="宋体"/>
          <w:i/>
          <w:iCs/>
          <w:lang w:val="en-US" w:eastAsia="zh-CN"/>
        </w:rPr>
        <w:t>Radiol</w:t>
      </w:r>
      <w:proofErr w:type="spellEnd"/>
      <w:r w:rsidRPr="00464C59">
        <w:rPr>
          <w:rFonts w:ascii="Book Antiqua" w:eastAsia="宋体" w:hAnsi="Book Antiqua" w:cs="宋体"/>
          <w:lang w:val="en-US" w:eastAsia="zh-CN"/>
        </w:rPr>
        <w:t xml:space="preserve"> 2005; </w:t>
      </w:r>
      <w:r w:rsidRPr="00464C59">
        <w:rPr>
          <w:rFonts w:ascii="Book Antiqua" w:eastAsia="宋体" w:hAnsi="Book Antiqua" w:cs="宋体"/>
          <w:b/>
          <w:bCs/>
          <w:lang w:val="en-US" w:eastAsia="zh-CN"/>
        </w:rPr>
        <w:t>34</w:t>
      </w:r>
      <w:r w:rsidRPr="00464C59">
        <w:rPr>
          <w:rFonts w:ascii="Book Antiqua" w:eastAsia="宋体" w:hAnsi="Book Antiqua" w:cs="宋体"/>
          <w:lang w:val="en-US" w:eastAsia="zh-CN"/>
        </w:rPr>
        <w:t>: 266-271 [PMID: 15761743 DOI: 10.1007/s00256-005-0899-6]</w:t>
      </w:r>
    </w:p>
    <w:p w14:paraId="678DF558"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14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Mura N, Sasaki J, Harada M,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Classification, treatment, and outcome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Surgical technique.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2008; </w:t>
      </w:r>
      <w:r w:rsidRPr="00464C59">
        <w:rPr>
          <w:rFonts w:ascii="Book Antiqua" w:eastAsia="宋体" w:hAnsi="Book Antiqua" w:cs="宋体"/>
          <w:b/>
          <w:bCs/>
          <w:lang w:val="en-US" w:eastAsia="zh-CN"/>
        </w:rPr>
        <w:t xml:space="preserve">90 </w:t>
      </w:r>
      <w:proofErr w:type="spellStart"/>
      <w:r w:rsidRPr="00E014EC">
        <w:rPr>
          <w:rFonts w:ascii="Book Antiqua" w:eastAsia="宋体" w:hAnsi="Book Antiqua" w:cs="宋体"/>
          <w:bCs/>
          <w:lang w:val="en-US" w:eastAsia="zh-CN"/>
        </w:rPr>
        <w:t>Suppl</w:t>
      </w:r>
      <w:proofErr w:type="spellEnd"/>
      <w:r w:rsidRPr="00E014EC">
        <w:rPr>
          <w:rFonts w:ascii="Book Antiqua" w:eastAsia="宋体" w:hAnsi="Book Antiqua" w:cs="宋体"/>
          <w:bCs/>
          <w:lang w:val="en-US" w:eastAsia="zh-CN"/>
        </w:rPr>
        <w:t xml:space="preserve"> 2 </w:t>
      </w:r>
      <w:proofErr w:type="spellStart"/>
      <w:r w:rsidRPr="00E014EC">
        <w:rPr>
          <w:rFonts w:ascii="Book Antiqua" w:eastAsia="宋体" w:hAnsi="Book Antiqua" w:cs="宋体"/>
          <w:bCs/>
          <w:lang w:val="en-US" w:eastAsia="zh-CN"/>
        </w:rPr>
        <w:t>Pt</w:t>
      </w:r>
      <w:proofErr w:type="spellEnd"/>
      <w:r w:rsidRPr="00E014EC">
        <w:rPr>
          <w:rFonts w:ascii="Book Antiqua" w:eastAsia="宋体" w:hAnsi="Book Antiqua" w:cs="宋体"/>
          <w:bCs/>
          <w:lang w:val="en-US" w:eastAsia="zh-CN"/>
        </w:rPr>
        <w:t xml:space="preserve"> 1</w:t>
      </w:r>
      <w:r w:rsidRPr="00E014EC">
        <w:rPr>
          <w:rFonts w:ascii="Book Antiqua" w:eastAsia="宋体" w:hAnsi="Book Antiqua" w:cs="宋体"/>
          <w:lang w:val="en-US" w:eastAsia="zh-CN"/>
        </w:rPr>
        <w:t>:</w:t>
      </w:r>
      <w:r w:rsidRPr="00464C59">
        <w:rPr>
          <w:rFonts w:ascii="Book Antiqua" w:eastAsia="宋体" w:hAnsi="Book Antiqua" w:cs="宋体"/>
          <w:lang w:val="en-US" w:eastAsia="zh-CN"/>
        </w:rPr>
        <w:t xml:space="preserve"> 47-62 [PMID: 18310686 DOI: 10.2106/JBJS.G.01135]</w:t>
      </w:r>
    </w:p>
    <w:p w14:paraId="4C0A2721"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15 </w:t>
      </w:r>
      <w:r w:rsidRPr="00464C59">
        <w:rPr>
          <w:rFonts w:ascii="Book Antiqua" w:eastAsia="宋体" w:hAnsi="Book Antiqua" w:cs="宋体"/>
          <w:b/>
          <w:bCs/>
          <w:lang w:val="en-US" w:eastAsia="zh-CN"/>
        </w:rPr>
        <w:t>Harada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Takahara</w:t>
      </w:r>
      <w:proofErr w:type="spellEnd"/>
      <w:r w:rsidRPr="00464C59">
        <w:rPr>
          <w:rFonts w:ascii="Book Antiqua" w:eastAsia="宋体" w:hAnsi="Book Antiqua" w:cs="宋体"/>
          <w:lang w:val="en-US" w:eastAsia="zh-CN"/>
        </w:rPr>
        <w:t xml:space="preserve"> M, Sasaki J, Mura N, Ito T,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Using sonography for the early detection of elbow injuries among young baseball players. </w:t>
      </w:r>
      <w:r w:rsidRPr="00464C59">
        <w:rPr>
          <w:rFonts w:ascii="Book Antiqua" w:eastAsia="宋体" w:hAnsi="Book Antiqua" w:cs="宋体"/>
          <w:i/>
          <w:iCs/>
          <w:lang w:val="en-US" w:eastAsia="zh-CN"/>
        </w:rPr>
        <w:t xml:space="preserve">AJR Am J </w:t>
      </w:r>
      <w:proofErr w:type="spellStart"/>
      <w:r w:rsidRPr="00464C59">
        <w:rPr>
          <w:rFonts w:ascii="Book Antiqua" w:eastAsia="宋体" w:hAnsi="Book Antiqua" w:cs="宋体"/>
          <w:i/>
          <w:iCs/>
          <w:lang w:val="en-US" w:eastAsia="zh-CN"/>
        </w:rPr>
        <w:t>Roentgenol</w:t>
      </w:r>
      <w:proofErr w:type="spellEnd"/>
      <w:r w:rsidRPr="00464C59">
        <w:rPr>
          <w:rFonts w:ascii="Book Antiqua" w:eastAsia="宋体" w:hAnsi="Book Antiqua" w:cs="宋体"/>
          <w:lang w:val="en-US" w:eastAsia="zh-CN"/>
        </w:rPr>
        <w:t xml:space="preserve"> 2006; </w:t>
      </w:r>
      <w:r w:rsidRPr="00464C59">
        <w:rPr>
          <w:rFonts w:ascii="Book Antiqua" w:eastAsia="宋体" w:hAnsi="Book Antiqua" w:cs="宋体"/>
          <w:b/>
          <w:bCs/>
          <w:lang w:val="en-US" w:eastAsia="zh-CN"/>
        </w:rPr>
        <w:t>187</w:t>
      </w:r>
      <w:r w:rsidRPr="00464C59">
        <w:rPr>
          <w:rFonts w:ascii="Book Antiqua" w:eastAsia="宋体" w:hAnsi="Book Antiqua" w:cs="宋体"/>
          <w:lang w:val="en-US" w:eastAsia="zh-CN"/>
        </w:rPr>
        <w:t>: 1436-1441 [PMID: 17114533 DOI: 10.2214/AJR.05.1086]</w:t>
      </w:r>
    </w:p>
    <w:p w14:paraId="3C8C07FD"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16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Tsuchida</w:t>
      </w:r>
      <w:proofErr w:type="spellEnd"/>
      <w:r w:rsidRPr="00464C59">
        <w:rPr>
          <w:rFonts w:ascii="Book Antiqua" w:eastAsia="宋体" w:hAnsi="Book Antiqua" w:cs="宋体"/>
          <w:lang w:val="en-US" w:eastAsia="zh-CN"/>
        </w:rPr>
        <w:t xml:space="preserve"> H, Takagi M, Kashiwa H, </w:t>
      </w:r>
      <w:proofErr w:type="spellStart"/>
      <w:r w:rsidRPr="00464C59">
        <w:rPr>
          <w:rFonts w:ascii="Book Antiqua" w:eastAsia="宋体" w:hAnsi="Book Antiqua" w:cs="宋体"/>
          <w:lang w:val="en-US" w:eastAsia="zh-CN"/>
        </w:rPr>
        <w:t>Nambu</w:t>
      </w:r>
      <w:proofErr w:type="spellEnd"/>
      <w:r w:rsidRPr="00464C59">
        <w:rPr>
          <w:rFonts w:ascii="Book Antiqua" w:eastAsia="宋体" w:hAnsi="Book Antiqua" w:cs="宋体"/>
          <w:lang w:val="en-US" w:eastAsia="zh-CN"/>
        </w:rPr>
        <w:t xml:space="preserve"> T. Sonographic assessment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AJR Am J </w:t>
      </w:r>
      <w:proofErr w:type="spellStart"/>
      <w:r w:rsidRPr="00464C59">
        <w:rPr>
          <w:rFonts w:ascii="Book Antiqua" w:eastAsia="宋体" w:hAnsi="Book Antiqua" w:cs="宋体"/>
          <w:i/>
          <w:iCs/>
          <w:lang w:val="en-US" w:eastAsia="zh-CN"/>
        </w:rPr>
        <w:t>Roentgenol</w:t>
      </w:r>
      <w:proofErr w:type="spellEnd"/>
      <w:r w:rsidRPr="00464C59">
        <w:rPr>
          <w:rFonts w:ascii="Book Antiqua" w:eastAsia="宋体" w:hAnsi="Book Antiqua" w:cs="宋体"/>
          <w:lang w:val="en-US" w:eastAsia="zh-CN"/>
        </w:rPr>
        <w:t xml:space="preserve"> 2000; </w:t>
      </w:r>
      <w:r w:rsidRPr="00464C59">
        <w:rPr>
          <w:rFonts w:ascii="Book Antiqua" w:eastAsia="宋体" w:hAnsi="Book Antiqua" w:cs="宋体"/>
          <w:b/>
          <w:bCs/>
          <w:lang w:val="en-US" w:eastAsia="zh-CN"/>
        </w:rPr>
        <w:t>174</w:t>
      </w:r>
      <w:r w:rsidRPr="00464C59">
        <w:rPr>
          <w:rFonts w:ascii="Book Antiqua" w:eastAsia="宋体" w:hAnsi="Book Antiqua" w:cs="宋体"/>
          <w:lang w:val="en-US" w:eastAsia="zh-CN"/>
        </w:rPr>
        <w:t>: 411-415 [PMID: 10658717 DOI: 10.2214/ajr.174.2.1740411]</w:t>
      </w:r>
    </w:p>
    <w:p w14:paraId="631B3712"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17 </w:t>
      </w:r>
      <w:r w:rsidRPr="00464C59">
        <w:rPr>
          <w:rFonts w:ascii="Book Antiqua" w:eastAsia="宋体" w:hAnsi="Book Antiqua" w:cs="宋体"/>
          <w:b/>
          <w:bCs/>
          <w:lang w:val="en-US" w:eastAsia="zh-CN"/>
        </w:rPr>
        <w:t>Takenaga T</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Goto</w:t>
      </w:r>
      <w:proofErr w:type="spellEnd"/>
      <w:r w:rsidRPr="00464C59">
        <w:rPr>
          <w:rFonts w:ascii="Book Antiqua" w:eastAsia="宋体" w:hAnsi="Book Antiqua" w:cs="宋体"/>
          <w:lang w:val="en-US" w:eastAsia="zh-CN"/>
        </w:rPr>
        <w:t xml:space="preserve"> H, Nozaki M, Yoshida M, </w:t>
      </w:r>
      <w:proofErr w:type="spellStart"/>
      <w:r w:rsidRPr="00464C59">
        <w:rPr>
          <w:rFonts w:ascii="Book Antiqua" w:eastAsia="宋体" w:hAnsi="Book Antiqua" w:cs="宋体"/>
          <w:lang w:val="en-US" w:eastAsia="zh-CN"/>
        </w:rPr>
        <w:t>Nishiyama</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Otsuka</w:t>
      </w:r>
      <w:proofErr w:type="spellEnd"/>
      <w:r w:rsidRPr="00464C59">
        <w:rPr>
          <w:rFonts w:ascii="Book Antiqua" w:eastAsia="宋体" w:hAnsi="Book Antiqua" w:cs="宋体"/>
          <w:lang w:val="en-US" w:eastAsia="zh-CN"/>
        </w:rPr>
        <w:t xml:space="preserve"> T. Ultrasound imaging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a cadaveric study. </w:t>
      </w:r>
      <w:r w:rsidRPr="00464C59">
        <w:rPr>
          <w:rFonts w:ascii="Book Antiqua" w:eastAsia="宋体" w:hAnsi="Book Antiqua" w:cs="宋体"/>
          <w:i/>
          <w:iCs/>
          <w:lang w:val="en-US" w:eastAsia="zh-CN"/>
        </w:rPr>
        <w:t xml:space="preserve">J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Sci</w:t>
      </w:r>
      <w:proofErr w:type="spellEnd"/>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19</w:t>
      </w:r>
      <w:r w:rsidRPr="00464C59">
        <w:rPr>
          <w:rFonts w:ascii="Book Antiqua" w:eastAsia="宋体" w:hAnsi="Book Antiqua" w:cs="宋体"/>
          <w:lang w:val="en-US" w:eastAsia="zh-CN"/>
        </w:rPr>
        <w:t>: 907-912 [PMID: 25196792 DOI: 10.1007/s00776-014-0637-9]</w:t>
      </w:r>
    </w:p>
    <w:p w14:paraId="261C964A"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18 </w:t>
      </w:r>
      <w:r w:rsidRPr="00464C59">
        <w:rPr>
          <w:rFonts w:ascii="Book Antiqua" w:eastAsia="宋体" w:hAnsi="Book Antiqua" w:cs="宋体"/>
          <w:b/>
          <w:bCs/>
          <w:lang w:val="en-US" w:eastAsia="zh-CN"/>
        </w:rPr>
        <w:t>Dewan AK</w:t>
      </w:r>
      <w:r w:rsidRPr="00464C59">
        <w:rPr>
          <w:rFonts w:ascii="Book Antiqua" w:eastAsia="宋体" w:hAnsi="Book Antiqua" w:cs="宋体"/>
          <w:lang w:val="en-US" w:eastAsia="zh-CN"/>
        </w:rPr>
        <w:t xml:space="preserve">, Chhabra AB, Khanna AJ, Anderson MW, </w:t>
      </w:r>
      <w:proofErr w:type="spellStart"/>
      <w:r w:rsidRPr="00464C59">
        <w:rPr>
          <w:rFonts w:ascii="Book Antiqua" w:eastAsia="宋体" w:hAnsi="Book Antiqua" w:cs="宋体"/>
          <w:lang w:val="en-US" w:eastAsia="zh-CN"/>
        </w:rPr>
        <w:t>Brunton</w:t>
      </w:r>
      <w:proofErr w:type="spellEnd"/>
      <w:r w:rsidRPr="00464C59">
        <w:rPr>
          <w:rFonts w:ascii="Book Antiqua" w:eastAsia="宋体" w:hAnsi="Book Antiqua" w:cs="宋体"/>
          <w:lang w:val="en-US" w:eastAsia="zh-CN"/>
        </w:rPr>
        <w:t xml:space="preserve"> LM.</w:t>
      </w:r>
      <w:proofErr w:type="gramEnd"/>
      <w:r w:rsidRPr="00464C59">
        <w:rPr>
          <w:rFonts w:ascii="Book Antiqua" w:eastAsia="宋体" w:hAnsi="Book Antiqua" w:cs="宋体"/>
          <w:lang w:val="en-US" w:eastAsia="zh-CN"/>
        </w:rPr>
        <w:t xml:space="preserve"> MRI of the elbow: techniques and spectrum of disease: AAOS exhibit selection.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2013; </w:t>
      </w:r>
      <w:r w:rsidRPr="00464C59">
        <w:rPr>
          <w:rFonts w:ascii="Book Antiqua" w:eastAsia="宋体" w:hAnsi="Book Antiqua" w:cs="宋体"/>
          <w:b/>
          <w:bCs/>
          <w:lang w:val="en-US" w:eastAsia="zh-CN"/>
        </w:rPr>
        <w:t>95</w:t>
      </w:r>
      <w:r w:rsidRPr="00464C59">
        <w:rPr>
          <w:rFonts w:ascii="Book Antiqua" w:eastAsia="宋体" w:hAnsi="Book Antiqua" w:cs="宋体"/>
          <w:lang w:val="en-US" w:eastAsia="zh-CN"/>
        </w:rPr>
        <w:t>: e99 1-13 [PMID: 23864190 DOI: 10.2106/JBJS.L.01621]</w:t>
      </w:r>
    </w:p>
    <w:p w14:paraId="31BE6C2D"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lastRenderedPageBreak/>
        <w:t xml:space="preserve">19 </w:t>
      </w:r>
      <w:proofErr w:type="spellStart"/>
      <w:r w:rsidRPr="00464C59">
        <w:rPr>
          <w:rFonts w:ascii="Book Antiqua" w:eastAsia="宋体" w:hAnsi="Book Antiqua" w:cs="宋体"/>
          <w:b/>
          <w:bCs/>
          <w:lang w:val="en-US" w:eastAsia="zh-CN"/>
        </w:rPr>
        <w:t>Theodoropoulos</w:t>
      </w:r>
      <w:proofErr w:type="spellEnd"/>
      <w:r w:rsidRPr="00464C59">
        <w:rPr>
          <w:rFonts w:ascii="Book Antiqua" w:eastAsia="宋体" w:hAnsi="Book Antiqua" w:cs="宋体"/>
          <w:b/>
          <w:bCs/>
          <w:lang w:val="en-US" w:eastAsia="zh-CN"/>
        </w:rPr>
        <w:t xml:space="preserve"> JS</w:t>
      </w:r>
      <w:r w:rsidRPr="00464C59">
        <w:rPr>
          <w:rFonts w:ascii="Book Antiqua" w:eastAsia="宋体" w:hAnsi="Book Antiqua" w:cs="宋体"/>
          <w:lang w:val="en-US" w:eastAsia="zh-CN"/>
        </w:rPr>
        <w:t xml:space="preserve">, Dwyer T, </w:t>
      </w:r>
      <w:proofErr w:type="spellStart"/>
      <w:r w:rsidRPr="00464C59">
        <w:rPr>
          <w:rFonts w:ascii="Book Antiqua" w:eastAsia="宋体" w:hAnsi="Book Antiqua" w:cs="宋体"/>
          <w:lang w:val="en-US" w:eastAsia="zh-CN"/>
        </w:rPr>
        <w:t>Wolin</w:t>
      </w:r>
      <w:proofErr w:type="spellEnd"/>
      <w:r w:rsidRPr="00464C59">
        <w:rPr>
          <w:rFonts w:ascii="Book Antiqua" w:eastAsia="宋体" w:hAnsi="Book Antiqua" w:cs="宋体"/>
          <w:lang w:val="en-US" w:eastAsia="zh-CN"/>
        </w:rPr>
        <w:t xml:space="preserve"> PM. Correlation of preoperative MRI and MRA with arthroscopically proven articular cartilage lesions of the elbow.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J Sport Med</w:t>
      </w:r>
      <w:r w:rsidRPr="00464C59">
        <w:rPr>
          <w:rFonts w:ascii="Book Antiqua" w:eastAsia="宋体" w:hAnsi="Book Antiqua" w:cs="宋体"/>
          <w:lang w:val="en-US" w:eastAsia="zh-CN"/>
        </w:rPr>
        <w:t xml:space="preserve"> 2012; </w:t>
      </w:r>
      <w:r w:rsidRPr="00464C59">
        <w:rPr>
          <w:rFonts w:ascii="Book Antiqua" w:eastAsia="宋体" w:hAnsi="Book Antiqua" w:cs="宋体"/>
          <w:b/>
          <w:bCs/>
          <w:lang w:val="en-US" w:eastAsia="zh-CN"/>
        </w:rPr>
        <w:t>22</w:t>
      </w:r>
      <w:r w:rsidRPr="00464C59">
        <w:rPr>
          <w:rFonts w:ascii="Book Antiqua" w:eastAsia="宋体" w:hAnsi="Book Antiqua" w:cs="宋体"/>
          <w:lang w:val="en-US" w:eastAsia="zh-CN"/>
        </w:rPr>
        <w:t>: 403-407 [PMID: 22929044 DOI: 10.1097/JSM.0b013e318266c735]</w:t>
      </w:r>
    </w:p>
    <w:p w14:paraId="7148C546" w14:textId="21555D10" w:rsidR="00464C59" w:rsidRPr="00464C59" w:rsidRDefault="00A46F80" w:rsidP="00464C59">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20 </w:t>
      </w:r>
      <w:r w:rsidR="00464C59" w:rsidRPr="00A46F80">
        <w:rPr>
          <w:rFonts w:ascii="Book Antiqua" w:eastAsia="宋体" w:hAnsi="Book Antiqua" w:cs="宋体"/>
          <w:b/>
          <w:lang w:val="en-US" w:eastAsia="zh-CN"/>
        </w:rPr>
        <w:t>Minami M</w:t>
      </w:r>
      <w:r w:rsidR="00464C59" w:rsidRPr="00464C59">
        <w:rPr>
          <w:rFonts w:ascii="Book Antiqua" w:eastAsia="宋体" w:hAnsi="Book Antiqua" w:cs="宋体"/>
          <w:lang w:val="en-US" w:eastAsia="zh-CN"/>
        </w:rPr>
        <w:t xml:space="preserve">, </w:t>
      </w:r>
      <w:proofErr w:type="spellStart"/>
      <w:r w:rsidR="00464C59" w:rsidRPr="00464C59">
        <w:rPr>
          <w:rFonts w:ascii="Book Antiqua" w:eastAsia="宋体" w:hAnsi="Book Antiqua" w:cs="宋体"/>
          <w:lang w:val="en-US" w:eastAsia="zh-CN"/>
        </w:rPr>
        <w:t>Nakashita</w:t>
      </w:r>
      <w:proofErr w:type="spellEnd"/>
      <w:r w:rsidR="00464C59" w:rsidRPr="00464C59">
        <w:rPr>
          <w:rFonts w:ascii="Book Antiqua" w:eastAsia="宋体" w:hAnsi="Book Antiqua" w:cs="宋体"/>
          <w:lang w:val="en-US" w:eastAsia="zh-CN"/>
        </w:rPr>
        <w:t xml:space="preserve"> K, Ishii S, </w:t>
      </w:r>
      <w:proofErr w:type="spellStart"/>
      <w:r w:rsidR="00464C59" w:rsidRPr="00464C59">
        <w:rPr>
          <w:rFonts w:ascii="Book Antiqua" w:eastAsia="宋体" w:hAnsi="Book Antiqua" w:cs="宋体"/>
          <w:lang w:val="en-US" w:eastAsia="zh-CN"/>
        </w:rPr>
        <w:t>Usui</w:t>
      </w:r>
      <w:proofErr w:type="spellEnd"/>
      <w:r w:rsidR="00464C59" w:rsidRPr="00464C59">
        <w:rPr>
          <w:rFonts w:ascii="Book Antiqua" w:eastAsia="宋体" w:hAnsi="Book Antiqua" w:cs="宋体"/>
          <w:lang w:val="en-US" w:eastAsia="zh-CN"/>
        </w:rPr>
        <w:t xml:space="preserve"> M, </w:t>
      </w:r>
      <w:proofErr w:type="spellStart"/>
      <w:r w:rsidR="00464C59" w:rsidRPr="00464C59">
        <w:rPr>
          <w:rFonts w:ascii="Book Antiqua" w:eastAsia="宋体" w:hAnsi="Book Antiqua" w:cs="宋体"/>
          <w:lang w:val="en-US" w:eastAsia="zh-CN"/>
        </w:rPr>
        <w:t>Muramatsu</w:t>
      </w:r>
      <w:proofErr w:type="spellEnd"/>
      <w:r w:rsidR="00464C59" w:rsidRPr="00464C59">
        <w:rPr>
          <w:rFonts w:ascii="Book Antiqua" w:eastAsia="宋体" w:hAnsi="Book Antiqua" w:cs="宋体"/>
          <w:lang w:val="en-US" w:eastAsia="zh-CN"/>
        </w:rPr>
        <w:t xml:space="preserve"> I. Twenty-five cases of </w:t>
      </w:r>
      <w:proofErr w:type="spellStart"/>
      <w:r w:rsidR="00464C59" w:rsidRPr="00464C59">
        <w:rPr>
          <w:rFonts w:ascii="Book Antiqua" w:eastAsia="宋体" w:hAnsi="Book Antiqua" w:cs="宋体"/>
          <w:lang w:val="en-US" w:eastAsia="zh-CN"/>
        </w:rPr>
        <w:t>osteochondritis</w:t>
      </w:r>
      <w:proofErr w:type="spellEnd"/>
      <w:r w:rsidR="00464C59" w:rsidRPr="00464C59">
        <w:rPr>
          <w:rFonts w:ascii="Book Antiqua" w:eastAsia="宋体" w:hAnsi="Book Antiqua" w:cs="宋体"/>
          <w:lang w:val="en-US" w:eastAsia="zh-CN"/>
        </w:rPr>
        <w:t xml:space="preserve"> </w:t>
      </w:r>
      <w:proofErr w:type="spellStart"/>
      <w:r w:rsidR="00464C59" w:rsidRPr="00464C59">
        <w:rPr>
          <w:rFonts w:ascii="Book Antiqua" w:eastAsia="宋体" w:hAnsi="Book Antiqua" w:cs="宋体"/>
          <w:lang w:val="en-US" w:eastAsia="zh-CN"/>
        </w:rPr>
        <w:t>dissecans</w:t>
      </w:r>
      <w:proofErr w:type="spellEnd"/>
      <w:r w:rsidR="00464C59" w:rsidRPr="00464C59">
        <w:rPr>
          <w:rFonts w:ascii="Book Antiqua" w:eastAsia="宋体" w:hAnsi="Book Antiqua" w:cs="宋体"/>
          <w:lang w:val="en-US" w:eastAsia="zh-CN"/>
        </w:rPr>
        <w:t xml:space="preserve"> of the elbow. </w:t>
      </w:r>
      <w:proofErr w:type="spellStart"/>
      <w:r w:rsidR="00464C59" w:rsidRPr="00A46F80">
        <w:rPr>
          <w:rFonts w:ascii="Book Antiqua" w:eastAsia="宋体" w:hAnsi="Book Antiqua" w:cs="宋体"/>
          <w:i/>
          <w:lang w:val="en-US" w:eastAsia="zh-CN"/>
        </w:rPr>
        <w:t>Rinsho</w:t>
      </w:r>
      <w:proofErr w:type="spellEnd"/>
      <w:r w:rsidR="00464C59" w:rsidRPr="00A46F80">
        <w:rPr>
          <w:rFonts w:ascii="Book Antiqua" w:eastAsia="宋体" w:hAnsi="Book Antiqua" w:cs="宋体"/>
          <w:i/>
          <w:lang w:val="en-US" w:eastAsia="zh-CN"/>
        </w:rPr>
        <w:t xml:space="preserve"> </w:t>
      </w:r>
      <w:proofErr w:type="spellStart"/>
      <w:r w:rsidR="00464C59" w:rsidRPr="00A46F80">
        <w:rPr>
          <w:rFonts w:ascii="Book Antiqua" w:eastAsia="宋体" w:hAnsi="Book Antiqua" w:cs="宋体"/>
          <w:i/>
          <w:lang w:val="en-US" w:eastAsia="zh-CN"/>
        </w:rPr>
        <w:t>Seikei</w:t>
      </w:r>
      <w:proofErr w:type="spellEnd"/>
      <w:r w:rsidR="00464C59" w:rsidRPr="00A46F80">
        <w:rPr>
          <w:rFonts w:ascii="Book Antiqua" w:eastAsia="宋体" w:hAnsi="Book Antiqua" w:cs="宋体"/>
          <w:i/>
          <w:lang w:val="en-US" w:eastAsia="zh-CN"/>
        </w:rPr>
        <w:t xml:space="preserve"> </w:t>
      </w:r>
      <w:proofErr w:type="spellStart"/>
      <w:r w:rsidR="00464C59" w:rsidRPr="00A46F80">
        <w:rPr>
          <w:rFonts w:ascii="Book Antiqua" w:eastAsia="宋体" w:hAnsi="Book Antiqua" w:cs="宋体"/>
          <w:i/>
          <w:lang w:val="en-US" w:eastAsia="zh-CN"/>
        </w:rPr>
        <w:t>Geka</w:t>
      </w:r>
      <w:proofErr w:type="spellEnd"/>
      <w:r w:rsidR="00464C59" w:rsidRPr="00464C59">
        <w:rPr>
          <w:rFonts w:ascii="Book Antiqua" w:eastAsia="宋体" w:hAnsi="Book Antiqua" w:cs="宋体"/>
          <w:lang w:val="en-US" w:eastAsia="zh-CN"/>
        </w:rPr>
        <w:t xml:space="preserve"> 1979; </w:t>
      </w:r>
      <w:r w:rsidR="00464C59" w:rsidRPr="00A46F80">
        <w:rPr>
          <w:rFonts w:ascii="Book Antiqua" w:eastAsia="宋体" w:hAnsi="Book Antiqua" w:cs="宋体"/>
          <w:b/>
          <w:lang w:val="en-US" w:eastAsia="zh-CN"/>
        </w:rPr>
        <w:t>14</w:t>
      </w:r>
      <w:r w:rsidR="00464C59" w:rsidRPr="00464C59">
        <w:rPr>
          <w:rFonts w:ascii="Book Antiqua" w:eastAsia="宋体" w:hAnsi="Book Antiqua" w:cs="宋体"/>
          <w:lang w:val="en-US" w:eastAsia="zh-CN"/>
        </w:rPr>
        <w:t>: 805-810</w:t>
      </w:r>
    </w:p>
    <w:p w14:paraId="0FC500D9"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21 </w:t>
      </w:r>
      <w:proofErr w:type="spellStart"/>
      <w:r w:rsidRPr="00464C59">
        <w:rPr>
          <w:rFonts w:ascii="Book Antiqua" w:eastAsia="宋体" w:hAnsi="Book Antiqua" w:cs="宋体"/>
          <w:b/>
          <w:bCs/>
          <w:lang w:val="en-US" w:eastAsia="zh-CN"/>
        </w:rPr>
        <w:t>Itsubo</w:t>
      </w:r>
      <w:proofErr w:type="spellEnd"/>
      <w:r w:rsidRPr="00464C59">
        <w:rPr>
          <w:rFonts w:ascii="Book Antiqua" w:eastAsia="宋体" w:hAnsi="Book Antiqua" w:cs="宋体"/>
          <w:b/>
          <w:bCs/>
          <w:lang w:val="en-US" w:eastAsia="zh-CN"/>
        </w:rPr>
        <w:t xml:space="preserve"> T</w:t>
      </w:r>
      <w:r w:rsidRPr="00464C59">
        <w:rPr>
          <w:rFonts w:ascii="Book Antiqua" w:eastAsia="宋体" w:hAnsi="Book Antiqua" w:cs="宋体"/>
          <w:lang w:val="en-US" w:eastAsia="zh-CN"/>
        </w:rPr>
        <w:t xml:space="preserve">, Murakami N, </w:t>
      </w:r>
      <w:proofErr w:type="spellStart"/>
      <w:r w:rsidRPr="00464C59">
        <w:rPr>
          <w:rFonts w:ascii="Book Antiqua" w:eastAsia="宋体" w:hAnsi="Book Antiqua" w:cs="宋体"/>
          <w:lang w:val="en-US" w:eastAsia="zh-CN"/>
        </w:rPr>
        <w:t>Uemura</w:t>
      </w:r>
      <w:proofErr w:type="spellEnd"/>
      <w:r w:rsidRPr="00464C59">
        <w:rPr>
          <w:rFonts w:ascii="Book Antiqua" w:eastAsia="宋体" w:hAnsi="Book Antiqua" w:cs="宋体"/>
          <w:lang w:val="en-US" w:eastAsia="zh-CN"/>
        </w:rPr>
        <w:t xml:space="preserve"> K, Nakamura K, Hayashi M, Uchiyama S, Kato H. Magnetic Resonance Imaging Staging to Evaluate the Stability of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Lesions.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42</w:t>
      </w:r>
      <w:r w:rsidRPr="00464C59">
        <w:rPr>
          <w:rFonts w:ascii="Book Antiqua" w:eastAsia="宋体" w:hAnsi="Book Antiqua" w:cs="宋体"/>
          <w:lang w:val="en-US" w:eastAsia="zh-CN"/>
        </w:rPr>
        <w:t>: 1972-1977 [PMID: 24817006 DOI: 10.1177/0363546514532604]</w:t>
      </w:r>
    </w:p>
    <w:p w14:paraId="13BE4666"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22 </w:t>
      </w:r>
      <w:proofErr w:type="spellStart"/>
      <w:r w:rsidRPr="00464C59">
        <w:rPr>
          <w:rFonts w:ascii="Book Antiqua" w:eastAsia="宋体" w:hAnsi="Book Antiqua" w:cs="宋体"/>
          <w:b/>
          <w:bCs/>
          <w:lang w:val="en-US" w:eastAsia="zh-CN"/>
        </w:rPr>
        <w:t>Brittberg</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Winalski</w:t>
      </w:r>
      <w:proofErr w:type="spellEnd"/>
      <w:r w:rsidRPr="00464C59">
        <w:rPr>
          <w:rFonts w:ascii="Book Antiqua" w:eastAsia="宋体" w:hAnsi="Book Antiqua" w:cs="宋体"/>
          <w:lang w:val="en-US" w:eastAsia="zh-CN"/>
        </w:rPr>
        <w:t xml:space="preserve"> CS. Evaluation of cartilage injuries and repair.</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2003; </w:t>
      </w:r>
      <w:r w:rsidRPr="00464C59">
        <w:rPr>
          <w:rFonts w:ascii="Book Antiqua" w:eastAsia="宋体" w:hAnsi="Book Antiqua" w:cs="宋体"/>
          <w:b/>
          <w:bCs/>
          <w:lang w:val="en-US" w:eastAsia="zh-CN"/>
        </w:rPr>
        <w:t>85-A</w:t>
      </w:r>
      <w:r w:rsidRPr="00CB2BB9">
        <w:rPr>
          <w:rFonts w:ascii="Book Antiqua" w:eastAsia="宋体" w:hAnsi="Book Antiqua" w:cs="宋体"/>
          <w:bCs/>
          <w:lang w:val="en-US" w:eastAsia="zh-CN"/>
        </w:rPr>
        <w:t xml:space="preserve"> </w:t>
      </w:r>
      <w:proofErr w:type="spellStart"/>
      <w:r w:rsidRPr="00CB2BB9">
        <w:rPr>
          <w:rFonts w:ascii="Book Antiqua" w:eastAsia="宋体" w:hAnsi="Book Antiqua" w:cs="宋体"/>
          <w:bCs/>
          <w:lang w:val="en-US" w:eastAsia="zh-CN"/>
        </w:rPr>
        <w:t>Suppl</w:t>
      </w:r>
      <w:proofErr w:type="spellEnd"/>
      <w:r w:rsidRPr="00CB2BB9">
        <w:rPr>
          <w:rFonts w:ascii="Book Antiqua" w:eastAsia="宋体" w:hAnsi="Book Antiqua" w:cs="宋体"/>
          <w:bCs/>
          <w:lang w:val="en-US" w:eastAsia="zh-CN"/>
        </w:rPr>
        <w:t xml:space="preserve"> 2</w:t>
      </w:r>
      <w:r w:rsidRPr="00CB2BB9">
        <w:rPr>
          <w:rFonts w:ascii="Book Antiqua" w:eastAsia="宋体" w:hAnsi="Book Antiqua" w:cs="宋体"/>
          <w:lang w:val="en-US" w:eastAsia="zh-CN"/>
        </w:rPr>
        <w:t xml:space="preserve">: </w:t>
      </w:r>
      <w:r w:rsidRPr="00464C59">
        <w:rPr>
          <w:rFonts w:ascii="Book Antiqua" w:eastAsia="宋体" w:hAnsi="Book Antiqua" w:cs="宋体"/>
          <w:lang w:val="en-US" w:eastAsia="zh-CN"/>
        </w:rPr>
        <w:t>58-69 [PMID: 12721346]</w:t>
      </w:r>
    </w:p>
    <w:p w14:paraId="059F6810"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23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Mura N, Sasaki J, Harada M,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Classification, treatment, and outcome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2007; </w:t>
      </w:r>
      <w:r w:rsidRPr="00464C59">
        <w:rPr>
          <w:rFonts w:ascii="Book Antiqua" w:eastAsia="宋体" w:hAnsi="Book Antiqua" w:cs="宋体"/>
          <w:b/>
          <w:bCs/>
          <w:lang w:val="en-US" w:eastAsia="zh-CN"/>
        </w:rPr>
        <w:t>89</w:t>
      </w:r>
      <w:r w:rsidRPr="00464C59">
        <w:rPr>
          <w:rFonts w:ascii="Book Antiqua" w:eastAsia="宋体" w:hAnsi="Book Antiqua" w:cs="宋体"/>
          <w:lang w:val="en-US" w:eastAsia="zh-CN"/>
        </w:rPr>
        <w:t>: 1205-1214 [PMID: 17545422 DOI: 10.2106/JBJS.F.00622]</w:t>
      </w:r>
    </w:p>
    <w:p w14:paraId="4F67D958"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24 </w:t>
      </w:r>
      <w:proofErr w:type="spellStart"/>
      <w:r w:rsidRPr="00464C59">
        <w:rPr>
          <w:rFonts w:ascii="Book Antiqua" w:eastAsia="宋体" w:hAnsi="Book Antiqua" w:cs="宋体"/>
          <w:b/>
          <w:bCs/>
          <w:lang w:val="en-US" w:eastAsia="zh-CN"/>
        </w:rPr>
        <w:t>Mihara</w:t>
      </w:r>
      <w:proofErr w:type="spellEnd"/>
      <w:r w:rsidRPr="00464C59">
        <w:rPr>
          <w:rFonts w:ascii="Book Antiqua" w:eastAsia="宋体" w:hAnsi="Book Antiqua" w:cs="宋体"/>
          <w:b/>
          <w:bCs/>
          <w:lang w:val="en-US" w:eastAsia="zh-CN"/>
        </w:rPr>
        <w:t xml:space="preserve"> K</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Tsutsui</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Nishinaka</w:t>
      </w:r>
      <w:proofErr w:type="spellEnd"/>
      <w:r w:rsidRPr="00464C59">
        <w:rPr>
          <w:rFonts w:ascii="Book Antiqua" w:eastAsia="宋体" w:hAnsi="Book Antiqua" w:cs="宋体"/>
          <w:lang w:val="en-US" w:eastAsia="zh-CN"/>
        </w:rPr>
        <w:t xml:space="preserve"> N, Yamaguchi K. </w:t>
      </w:r>
      <w:proofErr w:type="spellStart"/>
      <w:r w:rsidRPr="00464C59">
        <w:rPr>
          <w:rFonts w:ascii="Book Antiqua" w:eastAsia="宋体" w:hAnsi="Book Antiqua" w:cs="宋体"/>
          <w:lang w:val="en-US" w:eastAsia="zh-CN"/>
        </w:rPr>
        <w:t>Nonoperative</w:t>
      </w:r>
      <w:proofErr w:type="spellEnd"/>
      <w:r w:rsidRPr="00464C59">
        <w:rPr>
          <w:rFonts w:ascii="Book Antiqua" w:eastAsia="宋体" w:hAnsi="Book Antiqua" w:cs="宋体"/>
          <w:lang w:val="en-US" w:eastAsia="zh-CN"/>
        </w:rPr>
        <w:t xml:space="preserve"> treatment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2009; </w:t>
      </w:r>
      <w:r w:rsidRPr="00464C59">
        <w:rPr>
          <w:rFonts w:ascii="Book Antiqua" w:eastAsia="宋体" w:hAnsi="Book Antiqua" w:cs="宋体"/>
          <w:b/>
          <w:bCs/>
          <w:lang w:val="en-US" w:eastAsia="zh-CN"/>
        </w:rPr>
        <w:t>37</w:t>
      </w:r>
      <w:r w:rsidRPr="00464C59">
        <w:rPr>
          <w:rFonts w:ascii="Book Antiqua" w:eastAsia="宋体" w:hAnsi="Book Antiqua" w:cs="宋体"/>
          <w:lang w:val="en-US" w:eastAsia="zh-CN"/>
        </w:rPr>
        <w:t>: 298-304 [PMID: 19059891 DOI: 10.1177/0363546508324970]</w:t>
      </w:r>
    </w:p>
    <w:p w14:paraId="5E09F343"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25 </w:t>
      </w:r>
      <w:proofErr w:type="spellStart"/>
      <w:r w:rsidRPr="00464C59">
        <w:rPr>
          <w:rFonts w:ascii="Book Antiqua" w:eastAsia="宋体" w:hAnsi="Book Antiqua" w:cs="宋体"/>
          <w:b/>
          <w:bCs/>
          <w:lang w:val="en-US" w:eastAsia="zh-CN"/>
        </w:rPr>
        <w:t>Satake</w:t>
      </w:r>
      <w:proofErr w:type="spellEnd"/>
      <w:r w:rsidRPr="00464C59">
        <w:rPr>
          <w:rFonts w:ascii="Book Antiqua" w:eastAsia="宋体" w:hAnsi="Book Antiqua" w:cs="宋体"/>
          <w:b/>
          <w:bCs/>
          <w:lang w:val="en-US" w:eastAsia="zh-CN"/>
        </w:rPr>
        <w:t xml:space="preserve"> H</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Takahara</w:t>
      </w:r>
      <w:proofErr w:type="spellEnd"/>
      <w:r w:rsidRPr="00464C59">
        <w:rPr>
          <w:rFonts w:ascii="Book Antiqua" w:eastAsia="宋体" w:hAnsi="Book Antiqua" w:cs="宋体"/>
          <w:lang w:val="en-US" w:eastAsia="zh-CN"/>
        </w:rPr>
        <w:t xml:space="preserve"> M, Harada M, Maruyama M. Preoperative imaging criteria for unstable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Relat</w:t>
      </w:r>
      <w:proofErr w:type="spellEnd"/>
      <w:r w:rsidRPr="00464C59">
        <w:rPr>
          <w:rFonts w:ascii="Book Antiqua" w:eastAsia="宋体" w:hAnsi="Book Antiqua" w:cs="宋体"/>
          <w:i/>
          <w:iCs/>
          <w:lang w:val="en-US" w:eastAsia="zh-CN"/>
        </w:rPr>
        <w:t xml:space="preserve"> Res</w:t>
      </w:r>
      <w:r w:rsidRPr="00464C59">
        <w:rPr>
          <w:rFonts w:ascii="Book Antiqua" w:eastAsia="宋体" w:hAnsi="Book Antiqua" w:cs="宋体"/>
          <w:lang w:val="en-US" w:eastAsia="zh-CN"/>
        </w:rPr>
        <w:t xml:space="preserve"> 2013; </w:t>
      </w:r>
      <w:r w:rsidRPr="00464C59">
        <w:rPr>
          <w:rFonts w:ascii="Book Antiqua" w:eastAsia="宋体" w:hAnsi="Book Antiqua" w:cs="宋体"/>
          <w:b/>
          <w:bCs/>
          <w:lang w:val="en-US" w:eastAsia="zh-CN"/>
        </w:rPr>
        <w:t>471</w:t>
      </w:r>
      <w:r w:rsidRPr="00464C59">
        <w:rPr>
          <w:rFonts w:ascii="Book Antiqua" w:eastAsia="宋体" w:hAnsi="Book Antiqua" w:cs="宋体"/>
          <w:lang w:val="en-US" w:eastAsia="zh-CN"/>
        </w:rPr>
        <w:t>: 1137-1143 [PMID: 22773394 DOI: 10.1007/s11999-012-2462-9]</w:t>
      </w:r>
    </w:p>
    <w:p w14:paraId="3EC63991"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26 </w:t>
      </w:r>
      <w:proofErr w:type="spellStart"/>
      <w:r w:rsidRPr="00464C59">
        <w:rPr>
          <w:rFonts w:ascii="Book Antiqua" w:eastAsia="宋体" w:hAnsi="Book Antiqua" w:cs="宋体"/>
          <w:b/>
          <w:bCs/>
          <w:lang w:val="en-US" w:eastAsia="zh-CN"/>
        </w:rPr>
        <w:t>Kijowski</w:t>
      </w:r>
      <w:proofErr w:type="spellEnd"/>
      <w:r w:rsidRPr="00464C59">
        <w:rPr>
          <w:rFonts w:ascii="Book Antiqua" w:eastAsia="宋体" w:hAnsi="Book Antiqua" w:cs="宋体"/>
          <w:b/>
          <w:bCs/>
          <w:lang w:val="en-US" w:eastAsia="zh-CN"/>
        </w:rPr>
        <w:t xml:space="preserve"> R</w:t>
      </w:r>
      <w:r w:rsidRPr="00464C59">
        <w:rPr>
          <w:rFonts w:ascii="Book Antiqua" w:eastAsia="宋体" w:hAnsi="Book Antiqua" w:cs="宋体"/>
          <w:lang w:val="en-US" w:eastAsia="zh-CN"/>
        </w:rPr>
        <w:t xml:space="preserve">, De </w:t>
      </w:r>
      <w:proofErr w:type="spellStart"/>
      <w:r w:rsidRPr="00464C59">
        <w:rPr>
          <w:rFonts w:ascii="Book Antiqua" w:eastAsia="宋体" w:hAnsi="Book Antiqua" w:cs="宋体"/>
          <w:lang w:val="en-US" w:eastAsia="zh-CN"/>
        </w:rPr>
        <w:t>Smet</w:t>
      </w:r>
      <w:proofErr w:type="spellEnd"/>
      <w:r w:rsidRPr="00464C59">
        <w:rPr>
          <w:rFonts w:ascii="Book Antiqua" w:eastAsia="宋体" w:hAnsi="Book Antiqua" w:cs="宋体"/>
          <w:lang w:val="en-US" w:eastAsia="zh-CN"/>
        </w:rPr>
        <w:t xml:space="preserve"> AA. </w:t>
      </w:r>
      <w:proofErr w:type="gramStart"/>
      <w:r w:rsidRPr="00464C59">
        <w:rPr>
          <w:rFonts w:ascii="Book Antiqua" w:eastAsia="宋体" w:hAnsi="Book Antiqua" w:cs="宋体"/>
          <w:lang w:val="en-US" w:eastAsia="zh-CN"/>
        </w:rPr>
        <w:t xml:space="preserve">MRI findings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with surgical correlation.</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AJR Am J </w:t>
      </w:r>
      <w:proofErr w:type="spellStart"/>
      <w:r w:rsidRPr="00464C59">
        <w:rPr>
          <w:rFonts w:ascii="Book Antiqua" w:eastAsia="宋体" w:hAnsi="Book Antiqua" w:cs="宋体"/>
          <w:i/>
          <w:iCs/>
          <w:lang w:val="en-US" w:eastAsia="zh-CN"/>
        </w:rPr>
        <w:t>Roentgenol</w:t>
      </w:r>
      <w:proofErr w:type="spellEnd"/>
      <w:r w:rsidRPr="00464C59">
        <w:rPr>
          <w:rFonts w:ascii="Book Antiqua" w:eastAsia="宋体" w:hAnsi="Book Antiqua" w:cs="宋体"/>
          <w:lang w:val="en-US" w:eastAsia="zh-CN"/>
        </w:rPr>
        <w:t xml:space="preserve"> 2005; </w:t>
      </w:r>
      <w:r w:rsidRPr="00464C59">
        <w:rPr>
          <w:rFonts w:ascii="Book Antiqua" w:eastAsia="宋体" w:hAnsi="Book Antiqua" w:cs="宋体"/>
          <w:b/>
          <w:bCs/>
          <w:lang w:val="en-US" w:eastAsia="zh-CN"/>
        </w:rPr>
        <w:t>185</w:t>
      </w:r>
      <w:r w:rsidRPr="00464C59">
        <w:rPr>
          <w:rFonts w:ascii="Book Antiqua" w:eastAsia="宋体" w:hAnsi="Book Antiqua" w:cs="宋体"/>
          <w:lang w:val="en-US" w:eastAsia="zh-CN"/>
        </w:rPr>
        <w:t>: 1453-1459 [PMID: 16303997 DOI: 10.2214/AJR.04.1570]</w:t>
      </w:r>
    </w:p>
    <w:p w14:paraId="559B3C8D"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27 </w:t>
      </w:r>
      <w:r w:rsidRPr="00464C59">
        <w:rPr>
          <w:rFonts w:ascii="Book Antiqua" w:eastAsia="宋体" w:hAnsi="Book Antiqua" w:cs="宋体"/>
          <w:b/>
          <w:bCs/>
          <w:lang w:val="en-US" w:eastAsia="zh-CN"/>
        </w:rPr>
        <w:t>Bradley JP</w:t>
      </w:r>
      <w:r w:rsidRPr="00464C59">
        <w:rPr>
          <w:rFonts w:ascii="Book Antiqua" w:eastAsia="宋体" w:hAnsi="Book Antiqua" w:cs="宋体"/>
          <w:lang w:val="en-US" w:eastAsia="zh-CN"/>
        </w:rPr>
        <w:t>, Petrie RS.</w:t>
      </w:r>
      <w:proofErr w:type="gramEnd"/>
      <w:r w:rsidRPr="00464C59">
        <w:rPr>
          <w:rFonts w:ascii="Book Antiqua" w:eastAsia="宋体" w:hAnsi="Book Antiqua" w:cs="宋体"/>
          <w:lang w:val="en-US" w:eastAsia="zh-CN"/>
        </w:rPr>
        <w:t xml:space="preserve"> </w:t>
      </w:r>
      <w:proofErr w:type="spellStart"/>
      <w:proofErr w:type="gram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Diagnosis and treatment.</w:t>
      </w:r>
      <w:proofErr w:type="gram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i/>
          <w:iCs/>
          <w:lang w:val="en-US" w:eastAsia="zh-CN"/>
        </w:rPr>
        <w:t>Clin</w:t>
      </w:r>
      <w:proofErr w:type="spellEnd"/>
      <w:r w:rsidRPr="00464C59">
        <w:rPr>
          <w:rFonts w:ascii="Book Antiqua" w:eastAsia="宋体" w:hAnsi="Book Antiqua" w:cs="宋体"/>
          <w:i/>
          <w:iCs/>
          <w:lang w:val="en-US" w:eastAsia="zh-CN"/>
        </w:rPr>
        <w:t xml:space="preserve"> Sports Med</w:t>
      </w:r>
      <w:r w:rsidRPr="00464C59">
        <w:rPr>
          <w:rFonts w:ascii="Book Antiqua" w:eastAsia="宋体" w:hAnsi="Book Antiqua" w:cs="宋体"/>
          <w:lang w:val="en-US" w:eastAsia="zh-CN"/>
        </w:rPr>
        <w:t xml:space="preserve"> 2001; </w:t>
      </w:r>
      <w:r w:rsidRPr="00464C59">
        <w:rPr>
          <w:rFonts w:ascii="Book Antiqua" w:eastAsia="宋体" w:hAnsi="Book Antiqua" w:cs="宋体"/>
          <w:b/>
          <w:bCs/>
          <w:lang w:val="en-US" w:eastAsia="zh-CN"/>
        </w:rPr>
        <w:t>20</w:t>
      </w:r>
      <w:r w:rsidRPr="00464C59">
        <w:rPr>
          <w:rFonts w:ascii="Book Antiqua" w:eastAsia="宋体" w:hAnsi="Book Antiqua" w:cs="宋体"/>
          <w:lang w:val="en-US" w:eastAsia="zh-CN"/>
        </w:rPr>
        <w:t>: 565-590 [PMID: 11494842 DOI: 10.1016/S0278-5919]</w:t>
      </w:r>
    </w:p>
    <w:p w14:paraId="3F6ED500" w14:textId="04B588D2"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28 </w:t>
      </w:r>
      <w:proofErr w:type="spellStart"/>
      <w:r w:rsidRPr="00464C59">
        <w:rPr>
          <w:rFonts w:ascii="Book Antiqua" w:eastAsia="宋体" w:hAnsi="Book Antiqua" w:cs="宋体"/>
          <w:b/>
          <w:bCs/>
          <w:lang w:val="en-US" w:eastAsia="zh-CN"/>
        </w:rPr>
        <w:t>Takahara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Ogino</w:t>
      </w:r>
      <w:proofErr w:type="spellEnd"/>
      <w:r w:rsidRPr="00464C59">
        <w:rPr>
          <w:rFonts w:ascii="Book Antiqua" w:eastAsia="宋体" w:hAnsi="Book Antiqua" w:cs="宋体"/>
          <w:lang w:val="en-US" w:eastAsia="zh-CN"/>
        </w:rPr>
        <w:t xml:space="preserve"> T, Fukushima S, </w:t>
      </w:r>
      <w:proofErr w:type="spellStart"/>
      <w:r w:rsidRPr="00464C59">
        <w:rPr>
          <w:rFonts w:ascii="Book Antiqua" w:eastAsia="宋体" w:hAnsi="Book Antiqua" w:cs="宋体"/>
          <w:lang w:val="en-US" w:eastAsia="zh-CN"/>
        </w:rPr>
        <w:t>Tsuchida</w:t>
      </w:r>
      <w:proofErr w:type="spellEnd"/>
      <w:r w:rsidRPr="00464C59">
        <w:rPr>
          <w:rFonts w:ascii="Book Antiqua" w:eastAsia="宋体" w:hAnsi="Book Antiqua" w:cs="宋体"/>
          <w:lang w:val="en-US" w:eastAsia="zh-CN"/>
        </w:rPr>
        <w:t xml:space="preserve"> H, </w:t>
      </w:r>
      <w:proofErr w:type="spellStart"/>
      <w:r w:rsidRPr="00464C59">
        <w:rPr>
          <w:rFonts w:ascii="Book Antiqua" w:eastAsia="宋体" w:hAnsi="Book Antiqua" w:cs="宋体"/>
          <w:lang w:val="en-US" w:eastAsia="zh-CN"/>
        </w:rPr>
        <w:t>Kaneda</w:t>
      </w:r>
      <w:proofErr w:type="spellEnd"/>
      <w:r w:rsidRPr="00464C59">
        <w:rPr>
          <w:rFonts w:ascii="Book Antiqua" w:eastAsia="宋体" w:hAnsi="Book Antiqua" w:cs="宋体"/>
          <w:lang w:val="en-US" w:eastAsia="zh-CN"/>
        </w:rPr>
        <w:t xml:space="preserve"> K. </w:t>
      </w:r>
      <w:proofErr w:type="spellStart"/>
      <w:r w:rsidRPr="00464C59">
        <w:rPr>
          <w:rFonts w:ascii="Book Antiqua" w:eastAsia="宋体" w:hAnsi="Book Antiqua" w:cs="宋体"/>
          <w:lang w:val="en-US" w:eastAsia="zh-CN"/>
        </w:rPr>
        <w:t>Nonoperative</w:t>
      </w:r>
      <w:proofErr w:type="spellEnd"/>
      <w:r w:rsidRPr="00464C59">
        <w:rPr>
          <w:rFonts w:ascii="Book Antiqua" w:eastAsia="宋体" w:hAnsi="Book Antiqua" w:cs="宋体"/>
          <w:lang w:val="en-US" w:eastAsia="zh-CN"/>
        </w:rPr>
        <w:t xml:space="preserve"> treatment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1999</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27</w:t>
      </w:r>
      <w:r w:rsidRPr="00464C59">
        <w:rPr>
          <w:rFonts w:ascii="Book Antiqua" w:eastAsia="宋体" w:hAnsi="Book Antiqua" w:cs="宋体"/>
          <w:lang w:val="en-US" w:eastAsia="zh-CN"/>
        </w:rPr>
        <w:t>: 728-732 [PMID: 10569357]</w:t>
      </w:r>
    </w:p>
    <w:p w14:paraId="19EE2A6F"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lastRenderedPageBreak/>
        <w:t xml:space="preserve">29 </w:t>
      </w:r>
      <w:r w:rsidRPr="00464C59">
        <w:rPr>
          <w:rFonts w:ascii="Book Antiqua" w:eastAsia="宋体" w:hAnsi="Book Antiqua" w:cs="宋体"/>
          <w:b/>
          <w:bCs/>
          <w:lang w:val="en-US" w:eastAsia="zh-CN"/>
        </w:rPr>
        <w:t xml:space="preserve">de </w:t>
      </w:r>
      <w:proofErr w:type="spellStart"/>
      <w:r w:rsidRPr="00464C59">
        <w:rPr>
          <w:rFonts w:ascii="Book Antiqua" w:eastAsia="宋体" w:hAnsi="Book Antiqua" w:cs="宋体"/>
          <w:b/>
          <w:bCs/>
          <w:lang w:val="en-US" w:eastAsia="zh-CN"/>
        </w:rPr>
        <w:t>Graaff</w:t>
      </w:r>
      <w:proofErr w:type="spellEnd"/>
      <w:r w:rsidRPr="00464C59">
        <w:rPr>
          <w:rFonts w:ascii="Book Antiqua" w:eastAsia="宋体" w:hAnsi="Book Antiqua" w:cs="宋体"/>
          <w:b/>
          <w:bCs/>
          <w:lang w:val="en-US" w:eastAsia="zh-CN"/>
        </w:rPr>
        <w:t xml:space="preserve"> F</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Krijnen</w:t>
      </w:r>
      <w:proofErr w:type="spellEnd"/>
      <w:r w:rsidRPr="00464C59">
        <w:rPr>
          <w:rFonts w:ascii="Book Antiqua" w:eastAsia="宋体" w:hAnsi="Book Antiqua" w:cs="宋体"/>
          <w:lang w:val="en-US" w:eastAsia="zh-CN"/>
        </w:rPr>
        <w:t xml:space="preserve"> MR, </w:t>
      </w:r>
      <w:proofErr w:type="spellStart"/>
      <w:r w:rsidRPr="00464C59">
        <w:rPr>
          <w:rFonts w:ascii="Book Antiqua" w:eastAsia="宋体" w:hAnsi="Book Antiqua" w:cs="宋体"/>
          <w:lang w:val="en-US" w:eastAsia="zh-CN"/>
        </w:rPr>
        <w:t>Poolman</w:t>
      </w:r>
      <w:proofErr w:type="spellEnd"/>
      <w:r w:rsidRPr="00464C59">
        <w:rPr>
          <w:rFonts w:ascii="Book Antiqua" w:eastAsia="宋体" w:hAnsi="Book Antiqua" w:cs="宋体"/>
          <w:lang w:val="en-US" w:eastAsia="zh-CN"/>
        </w:rPr>
        <w:t xml:space="preserve"> RW, </w:t>
      </w:r>
      <w:proofErr w:type="spellStart"/>
      <w:r w:rsidRPr="00464C59">
        <w:rPr>
          <w:rFonts w:ascii="Book Antiqua" w:eastAsia="宋体" w:hAnsi="Book Antiqua" w:cs="宋体"/>
          <w:lang w:val="en-US" w:eastAsia="zh-CN"/>
        </w:rPr>
        <w:t>Willems</w:t>
      </w:r>
      <w:proofErr w:type="spellEnd"/>
      <w:r w:rsidRPr="00464C59">
        <w:rPr>
          <w:rFonts w:ascii="Book Antiqua" w:eastAsia="宋体" w:hAnsi="Book Antiqua" w:cs="宋体"/>
          <w:lang w:val="en-US" w:eastAsia="zh-CN"/>
        </w:rPr>
        <w:t xml:space="preserve"> WJ.</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 xml:space="preserve">Arthroscopic surgery in athletes with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elbow.</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Arthroscopy</w:t>
      </w:r>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27</w:t>
      </w:r>
      <w:r w:rsidRPr="00464C59">
        <w:rPr>
          <w:rFonts w:ascii="Book Antiqua" w:eastAsia="宋体" w:hAnsi="Book Antiqua" w:cs="宋体"/>
          <w:lang w:val="en-US" w:eastAsia="zh-CN"/>
        </w:rPr>
        <w:t>: 986-993 [PMID: 21693350 DOI: 10.1016/j.arthro.2011.01.00]</w:t>
      </w:r>
    </w:p>
    <w:p w14:paraId="60DE9819"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30 </w:t>
      </w:r>
      <w:r w:rsidRPr="00464C59">
        <w:rPr>
          <w:rFonts w:ascii="Book Antiqua" w:eastAsia="宋体" w:hAnsi="Book Antiqua" w:cs="宋体"/>
          <w:b/>
          <w:bCs/>
          <w:lang w:val="en-US" w:eastAsia="zh-CN"/>
        </w:rPr>
        <w:t>Iwasaki N</w:t>
      </w:r>
      <w:r w:rsidRPr="00464C59">
        <w:rPr>
          <w:rFonts w:ascii="Book Antiqua" w:eastAsia="宋体" w:hAnsi="Book Antiqua" w:cs="宋体"/>
          <w:lang w:val="en-US" w:eastAsia="zh-CN"/>
        </w:rPr>
        <w:t xml:space="preserve">, Kato H, Ishikawa J, </w:t>
      </w:r>
      <w:proofErr w:type="spellStart"/>
      <w:r w:rsidRPr="00464C59">
        <w:rPr>
          <w:rFonts w:ascii="Book Antiqua" w:eastAsia="宋体" w:hAnsi="Book Antiqua" w:cs="宋体"/>
          <w:lang w:val="en-US" w:eastAsia="zh-CN"/>
        </w:rPr>
        <w:t>Saitoh</w:t>
      </w:r>
      <w:proofErr w:type="spellEnd"/>
      <w:r w:rsidRPr="00464C59">
        <w:rPr>
          <w:rFonts w:ascii="Book Antiqua" w:eastAsia="宋体" w:hAnsi="Book Antiqua" w:cs="宋体"/>
          <w:lang w:val="en-US" w:eastAsia="zh-CN"/>
        </w:rPr>
        <w:t xml:space="preserve"> S, Minami A. Autologous </w:t>
      </w:r>
      <w:proofErr w:type="spellStart"/>
      <w:r w:rsidRPr="00464C59">
        <w:rPr>
          <w:rFonts w:ascii="Book Antiqua" w:eastAsia="宋体" w:hAnsi="Book Antiqua" w:cs="宋体"/>
          <w:lang w:val="en-US" w:eastAsia="zh-CN"/>
        </w:rPr>
        <w:t>osteochondral</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mosaicplasty</w:t>
      </w:r>
      <w:proofErr w:type="spellEnd"/>
      <w:r w:rsidRPr="00464C59">
        <w:rPr>
          <w:rFonts w:ascii="Book Antiqua" w:eastAsia="宋体" w:hAnsi="Book Antiqua" w:cs="宋体"/>
          <w:lang w:val="en-US" w:eastAsia="zh-CN"/>
        </w:rPr>
        <w:t xml:space="preserve"> for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in teenaged patients.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2006; </w:t>
      </w:r>
      <w:r w:rsidRPr="00464C59">
        <w:rPr>
          <w:rFonts w:ascii="Book Antiqua" w:eastAsia="宋体" w:hAnsi="Book Antiqua" w:cs="宋体"/>
          <w:b/>
          <w:bCs/>
          <w:lang w:val="en-US" w:eastAsia="zh-CN"/>
        </w:rPr>
        <w:t>34</w:t>
      </w:r>
      <w:r w:rsidRPr="00464C59">
        <w:rPr>
          <w:rFonts w:ascii="Book Antiqua" w:eastAsia="宋体" w:hAnsi="Book Antiqua" w:cs="宋体"/>
          <w:lang w:val="en-US" w:eastAsia="zh-CN"/>
        </w:rPr>
        <w:t>: 1233-1239 [PMID: 16567456 DOI: 10.2106/jbjs.j.00214]</w:t>
      </w:r>
    </w:p>
    <w:p w14:paraId="567DE4A0"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31 </w:t>
      </w:r>
      <w:proofErr w:type="spellStart"/>
      <w:r w:rsidRPr="00464C59">
        <w:rPr>
          <w:rFonts w:ascii="Book Antiqua" w:eastAsia="宋体" w:hAnsi="Book Antiqua" w:cs="宋体"/>
          <w:b/>
          <w:bCs/>
          <w:lang w:val="en-US" w:eastAsia="zh-CN"/>
        </w:rPr>
        <w:t>Kuwahata</w:t>
      </w:r>
      <w:proofErr w:type="spellEnd"/>
      <w:r w:rsidRPr="00464C59">
        <w:rPr>
          <w:rFonts w:ascii="Book Antiqua" w:eastAsia="宋体" w:hAnsi="Book Antiqua" w:cs="宋体"/>
          <w:b/>
          <w:bCs/>
          <w:lang w:val="en-US" w:eastAsia="zh-CN"/>
        </w:rPr>
        <w:t xml:space="preserve"> Y</w:t>
      </w:r>
      <w:r w:rsidRPr="00464C59">
        <w:rPr>
          <w:rFonts w:ascii="Book Antiqua" w:eastAsia="宋体" w:hAnsi="Book Antiqua" w:cs="宋体"/>
          <w:lang w:val="en-US" w:eastAsia="zh-CN"/>
        </w:rPr>
        <w:t xml:space="preserve">, Inoue G.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elbow managed by Herbert screw fixation. </w:t>
      </w:r>
      <w:r w:rsidRPr="00464C59">
        <w:rPr>
          <w:rFonts w:ascii="Book Antiqua" w:eastAsia="宋体" w:hAnsi="Book Antiqua" w:cs="宋体"/>
          <w:i/>
          <w:iCs/>
          <w:lang w:val="en-US" w:eastAsia="zh-CN"/>
        </w:rPr>
        <w:t>Orthopedics</w:t>
      </w:r>
      <w:r w:rsidRPr="00464C59">
        <w:rPr>
          <w:rFonts w:ascii="Book Antiqua" w:eastAsia="宋体" w:hAnsi="Book Antiqua" w:cs="宋体"/>
          <w:lang w:val="en-US" w:eastAsia="zh-CN"/>
        </w:rPr>
        <w:t xml:space="preserve"> 1998; </w:t>
      </w:r>
      <w:r w:rsidRPr="00464C59">
        <w:rPr>
          <w:rFonts w:ascii="Book Antiqua" w:eastAsia="宋体" w:hAnsi="Book Antiqua" w:cs="宋体"/>
          <w:b/>
          <w:bCs/>
          <w:lang w:val="en-US" w:eastAsia="zh-CN"/>
        </w:rPr>
        <w:t>21</w:t>
      </w:r>
      <w:r w:rsidRPr="00464C59">
        <w:rPr>
          <w:rFonts w:ascii="Book Antiqua" w:eastAsia="宋体" w:hAnsi="Book Antiqua" w:cs="宋体"/>
          <w:lang w:val="en-US" w:eastAsia="zh-CN"/>
        </w:rPr>
        <w:t>: 449-451 [PMID: 9571679]</w:t>
      </w:r>
    </w:p>
    <w:p w14:paraId="36B8BD65" w14:textId="434E8B5F"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32 </w:t>
      </w:r>
      <w:r w:rsidRPr="00464C59">
        <w:rPr>
          <w:rFonts w:ascii="Book Antiqua" w:eastAsia="宋体" w:hAnsi="Book Antiqua" w:cs="宋体"/>
          <w:b/>
          <w:bCs/>
          <w:lang w:val="en-US" w:eastAsia="zh-CN"/>
        </w:rPr>
        <w:t>Takeda H</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Watarai</w:t>
      </w:r>
      <w:proofErr w:type="spellEnd"/>
      <w:r w:rsidRPr="00464C59">
        <w:rPr>
          <w:rFonts w:ascii="Book Antiqua" w:eastAsia="宋体" w:hAnsi="Book Antiqua" w:cs="宋体"/>
          <w:lang w:val="en-US" w:eastAsia="zh-CN"/>
        </w:rPr>
        <w:t xml:space="preserve"> K, Matsushita T, Saito T, </w:t>
      </w:r>
      <w:proofErr w:type="spellStart"/>
      <w:r w:rsidRPr="00464C59">
        <w:rPr>
          <w:rFonts w:ascii="Book Antiqua" w:eastAsia="宋体" w:hAnsi="Book Antiqua" w:cs="宋体"/>
          <w:lang w:val="en-US" w:eastAsia="zh-CN"/>
        </w:rPr>
        <w:t>Terashima</w:t>
      </w:r>
      <w:proofErr w:type="spellEnd"/>
      <w:r w:rsidRPr="00464C59">
        <w:rPr>
          <w:rFonts w:ascii="Book Antiqua" w:eastAsia="宋体" w:hAnsi="Book Antiqua" w:cs="宋体"/>
          <w:lang w:val="en-US" w:eastAsia="zh-CN"/>
        </w:rPr>
        <w:t xml:space="preserve"> Y. </w:t>
      </w:r>
      <w:proofErr w:type="gramStart"/>
      <w:r w:rsidRPr="00464C59">
        <w:rPr>
          <w:rFonts w:ascii="Book Antiqua" w:eastAsia="宋体" w:hAnsi="Book Antiqua" w:cs="宋体"/>
          <w:lang w:val="en-US" w:eastAsia="zh-CN"/>
        </w:rPr>
        <w:t xml:space="preserve">A surgical treatment for unstable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lesions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in adolescent baseball players.</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2002</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30</w:t>
      </w:r>
      <w:r w:rsidRPr="00464C59">
        <w:rPr>
          <w:rFonts w:ascii="Book Antiqua" w:eastAsia="宋体" w:hAnsi="Book Antiqua" w:cs="宋体"/>
          <w:lang w:val="en-US" w:eastAsia="zh-CN"/>
        </w:rPr>
        <w:t>: 713-717 [PMID: 12239008]</w:t>
      </w:r>
    </w:p>
    <w:p w14:paraId="68469B6A"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33 </w:t>
      </w:r>
      <w:r w:rsidRPr="00464C59">
        <w:rPr>
          <w:rFonts w:ascii="Book Antiqua" w:eastAsia="宋体" w:hAnsi="Book Antiqua" w:cs="宋体"/>
          <w:b/>
          <w:bCs/>
          <w:lang w:val="en-US" w:eastAsia="zh-CN"/>
        </w:rPr>
        <w:t>Vogt S</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Siebenlist</w:t>
      </w:r>
      <w:proofErr w:type="spellEnd"/>
      <w:r w:rsidRPr="00464C59">
        <w:rPr>
          <w:rFonts w:ascii="Book Antiqua" w:eastAsia="宋体" w:hAnsi="Book Antiqua" w:cs="宋体"/>
          <w:lang w:val="en-US" w:eastAsia="zh-CN"/>
        </w:rPr>
        <w:t xml:space="preserve"> S, </w:t>
      </w:r>
      <w:proofErr w:type="spellStart"/>
      <w:r w:rsidRPr="00464C59">
        <w:rPr>
          <w:rFonts w:ascii="Book Antiqua" w:eastAsia="宋体" w:hAnsi="Book Antiqua" w:cs="宋体"/>
          <w:lang w:val="en-US" w:eastAsia="zh-CN"/>
        </w:rPr>
        <w:t>Hensler</w:t>
      </w:r>
      <w:proofErr w:type="spellEnd"/>
      <w:r w:rsidRPr="00464C59">
        <w:rPr>
          <w:rFonts w:ascii="Book Antiqua" w:eastAsia="宋体" w:hAnsi="Book Antiqua" w:cs="宋体"/>
          <w:lang w:val="en-US" w:eastAsia="zh-CN"/>
        </w:rPr>
        <w:t xml:space="preserve"> D, </w:t>
      </w:r>
      <w:proofErr w:type="spellStart"/>
      <w:r w:rsidRPr="00464C59">
        <w:rPr>
          <w:rFonts w:ascii="Book Antiqua" w:eastAsia="宋体" w:hAnsi="Book Antiqua" w:cs="宋体"/>
          <w:lang w:val="en-US" w:eastAsia="zh-CN"/>
        </w:rPr>
        <w:t>Weigelt</w:t>
      </w:r>
      <w:proofErr w:type="spellEnd"/>
      <w:r w:rsidRPr="00464C59">
        <w:rPr>
          <w:rFonts w:ascii="Book Antiqua" w:eastAsia="宋体" w:hAnsi="Book Antiqua" w:cs="宋体"/>
          <w:lang w:val="en-US" w:eastAsia="zh-CN"/>
        </w:rPr>
        <w:t xml:space="preserve"> L, </w:t>
      </w:r>
      <w:proofErr w:type="spellStart"/>
      <w:r w:rsidRPr="00464C59">
        <w:rPr>
          <w:rFonts w:ascii="Book Antiqua" w:eastAsia="宋体" w:hAnsi="Book Antiqua" w:cs="宋体"/>
          <w:lang w:val="en-US" w:eastAsia="zh-CN"/>
        </w:rPr>
        <w:t>Ansah</w:t>
      </w:r>
      <w:proofErr w:type="spellEnd"/>
      <w:r w:rsidRPr="00464C59">
        <w:rPr>
          <w:rFonts w:ascii="Book Antiqua" w:eastAsia="宋体" w:hAnsi="Book Antiqua" w:cs="宋体"/>
          <w:lang w:val="en-US" w:eastAsia="zh-CN"/>
        </w:rPr>
        <w:t xml:space="preserve"> P, </w:t>
      </w:r>
      <w:proofErr w:type="spellStart"/>
      <w:r w:rsidRPr="00464C59">
        <w:rPr>
          <w:rFonts w:ascii="Book Antiqua" w:eastAsia="宋体" w:hAnsi="Book Antiqua" w:cs="宋体"/>
          <w:lang w:val="en-US" w:eastAsia="zh-CN"/>
        </w:rPr>
        <w:t>Woertler</w:t>
      </w:r>
      <w:proofErr w:type="spellEnd"/>
      <w:r w:rsidRPr="00464C59">
        <w:rPr>
          <w:rFonts w:ascii="Book Antiqua" w:eastAsia="宋体" w:hAnsi="Book Antiqua" w:cs="宋体"/>
          <w:lang w:val="en-US" w:eastAsia="zh-CN"/>
        </w:rPr>
        <w:t xml:space="preserve"> K, </w:t>
      </w:r>
      <w:proofErr w:type="spellStart"/>
      <w:r w:rsidRPr="00464C59">
        <w:rPr>
          <w:rFonts w:ascii="Book Antiqua" w:eastAsia="宋体" w:hAnsi="Book Antiqua" w:cs="宋体"/>
          <w:lang w:val="en-US" w:eastAsia="zh-CN"/>
        </w:rPr>
        <w:t>Imhoff</w:t>
      </w:r>
      <w:proofErr w:type="spellEnd"/>
      <w:r w:rsidRPr="00464C59">
        <w:rPr>
          <w:rFonts w:ascii="Book Antiqua" w:eastAsia="宋体" w:hAnsi="Book Antiqua" w:cs="宋体"/>
          <w:lang w:val="en-US" w:eastAsia="zh-CN"/>
        </w:rPr>
        <w:t xml:space="preserve"> AB. Osteochondral transplantation in the elbow leads to good clinical and radiologic long-term results: an 8- to 14-year follow-up examination.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39</w:t>
      </w:r>
      <w:r w:rsidRPr="00464C59">
        <w:rPr>
          <w:rFonts w:ascii="Book Antiqua" w:eastAsia="宋体" w:hAnsi="Book Antiqua" w:cs="宋体"/>
          <w:lang w:val="en-US" w:eastAsia="zh-CN"/>
        </w:rPr>
        <w:t>: 2619-2625 [PMID: 21868690 DOI: 10.1177/0363546511420127]</w:t>
      </w:r>
    </w:p>
    <w:p w14:paraId="77C51589"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34 </w:t>
      </w:r>
      <w:r w:rsidRPr="00464C59">
        <w:rPr>
          <w:rFonts w:ascii="Book Antiqua" w:eastAsia="宋体" w:hAnsi="Book Antiqua" w:cs="宋体"/>
          <w:b/>
          <w:bCs/>
          <w:lang w:val="en-US" w:eastAsia="zh-CN"/>
        </w:rPr>
        <w:t xml:space="preserve">van den </w:t>
      </w:r>
      <w:proofErr w:type="spellStart"/>
      <w:r w:rsidRPr="00464C59">
        <w:rPr>
          <w:rFonts w:ascii="Book Antiqua" w:eastAsia="宋体" w:hAnsi="Book Antiqua" w:cs="宋体"/>
          <w:b/>
          <w:bCs/>
          <w:lang w:val="en-US" w:eastAsia="zh-CN"/>
        </w:rPr>
        <w:t>Ende</w:t>
      </w:r>
      <w:proofErr w:type="spellEnd"/>
      <w:r w:rsidRPr="00464C59">
        <w:rPr>
          <w:rFonts w:ascii="Book Antiqua" w:eastAsia="宋体" w:hAnsi="Book Antiqua" w:cs="宋体"/>
          <w:b/>
          <w:bCs/>
          <w:lang w:val="en-US" w:eastAsia="zh-CN"/>
        </w:rPr>
        <w:t xml:space="preserve"> KI</w:t>
      </w:r>
      <w:r w:rsidRPr="00464C59">
        <w:rPr>
          <w:rFonts w:ascii="Book Antiqua" w:eastAsia="宋体" w:hAnsi="Book Antiqua" w:cs="宋体"/>
          <w:lang w:val="en-US" w:eastAsia="zh-CN"/>
        </w:rPr>
        <w:t xml:space="preserve">, McIntosh AL, Adams JE, Steinmann SP.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a review of the literature and a distal ulnar portal. </w:t>
      </w:r>
      <w:r w:rsidRPr="00464C59">
        <w:rPr>
          <w:rFonts w:ascii="Book Antiqua" w:eastAsia="宋体" w:hAnsi="Book Antiqua" w:cs="宋体"/>
          <w:i/>
          <w:iCs/>
          <w:lang w:val="en-US" w:eastAsia="zh-CN"/>
        </w:rPr>
        <w:t>Arthroscopy</w:t>
      </w:r>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27</w:t>
      </w:r>
      <w:r w:rsidRPr="00464C59">
        <w:rPr>
          <w:rFonts w:ascii="Book Antiqua" w:eastAsia="宋体" w:hAnsi="Book Antiqua" w:cs="宋体"/>
          <w:lang w:val="en-US" w:eastAsia="zh-CN"/>
        </w:rPr>
        <w:t>: 122-128 [PMID: 21035989 DOI: 10.1016/j.arthro.2010.08.008]</w:t>
      </w:r>
    </w:p>
    <w:p w14:paraId="5ED8156A" w14:textId="3745A65C"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35 </w:t>
      </w:r>
      <w:proofErr w:type="spellStart"/>
      <w:r w:rsidRPr="00464C59">
        <w:rPr>
          <w:rFonts w:ascii="Book Antiqua" w:eastAsia="宋体" w:hAnsi="Book Antiqua" w:cs="宋体"/>
          <w:b/>
          <w:bCs/>
          <w:lang w:val="en-US" w:eastAsia="zh-CN"/>
        </w:rPr>
        <w:t>Baumgarten</w:t>
      </w:r>
      <w:proofErr w:type="spellEnd"/>
      <w:r w:rsidRPr="00464C59">
        <w:rPr>
          <w:rFonts w:ascii="Book Antiqua" w:eastAsia="宋体" w:hAnsi="Book Antiqua" w:cs="宋体"/>
          <w:b/>
          <w:bCs/>
          <w:lang w:val="en-US" w:eastAsia="zh-CN"/>
        </w:rPr>
        <w:t xml:space="preserve"> TE</w:t>
      </w:r>
      <w:r w:rsidRPr="00464C59">
        <w:rPr>
          <w:rFonts w:ascii="Book Antiqua" w:eastAsia="宋体" w:hAnsi="Book Antiqua" w:cs="宋体"/>
          <w:lang w:val="en-US" w:eastAsia="zh-CN"/>
        </w:rPr>
        <w:t xml:space="preserve">, Andrews JR, </w:t>
      </w:r>
      <w:proofErr w:type="spellStart"/>
      <w:r w:rsidRPr="00464C59">
        <w:rPr>
          <w:rFonts w:ascii="Book Antiqua" w:eastAsia="宋体" w:hAnsi="Book Antiqua" w:cs="宋体"/>
          <w:lang w:val="en-US" w:eastAsia="zh-CN"/>
        </w:rPr>
        <w:t>Satterwhite</w:t>
      </w:r>
      <w:proofErr w:type="spellEnd"/>
      <w:r w:rsidRPr="00464C59">
        <w:rPr>
          <w:rFonts w:ascii="Book Antiqua" w:eastAsia="宋体" w:hAnsi="Book Antiqua" w:cs="宋体"/>
          <w:lang w:val="en-US" w:eastAsia="zh-CN"/>
        </w:rPr>
        <w:t xml:space="preserve"> YE.</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 xml:space="preserve">The arthroscopic classification and treatment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1998</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26</w:t>
      </w:r>
      <w:r w:rsidRPr="00464C59">
        <w:rPr>
          <w:rFonts w:ascii="Book Antiqua" w:eastAsia="宋体" w:hAnsi="Book Antiqua" w:cs="宋体"/>
          <w:lang w:val="en-US" w:eastAsia="zh-CN"/>
        </w:rPr>
        <w:t>: 520-523 [PMID: 9689371]</w:t>
      </w:r>
    </w:p>
    <w:p w14:paraId="22BA6C09" w14:textId="060BF204"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36 </w:t>
      </w:r>
      <w:r w:rsidRPr="00464C59">
        <w:rPr>
          <w:rFonts w:ascii="Book Antiqua" w:eastAsia="宋体" w:hAnsi="Book Antiqua" w:cs="宋体"/>
          <w:b/>
          <w:bCs/>
          <w:lang w:val="en-US" w:eastAsia="zh-CN"/>
        </w:rPr>
        <w:t>Byrd JW</w:t>
      </w:r>
      <w:r w:rsidRPr="00464C59">
        <w:rPr>
          <w:rFonts w:ascii="Book Antiqua" w:eastAsia="宋体" w:hAnsi="Book Antiqua" w:cs="宋体"/>
          <w:lang w:val="en-US" w:eastAsia="zh-CN"/>
        </w:rPr>
        <w:t>, Jones KS.</w:t>
      </w:r>
      <w:proofErr w:type="gramEnd"/>
      <w:r w:rsidRPr="00464C59">
        <w:rPr>
          <w:rFonts w:ascii="Book Antiqua" w:eastAsia="宋体" w:hAnsi="Book Antiqua" w:cs="宋体"/>
          <w:lang w:val="en-US" w:eastAsia="zh-CN"/>
        </w:rPr>
        <w:t xml:space="preserve"> Arthroscopic surgery for isolated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in adolescent baseball players: minimum three-year follow-up.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2002</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30</w:t>
      </w:r>
      <w:r w:rsidRPr="00464C59">
        <w:rPr>
          <w:rFonts w:ascii="Book Antiqua" w:eastAsia="宋体" w:hAnsi="Book Antiqua" w:cs="宋体"/>
          <w:lang w:val="en-US" w:eastAsia="zh-CN"/>
        </w:rPr>
        <w:t>: 474-478 [PMID: 12130399]</w:t>
      </w:r>
    </w:p>
    <w:p w14:paraId="64CF57A7"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37 </w:t>
      </w:r>
      <w:r w:rsidRPr="00464C59">
        <w:rPr>
          <w:rFonts w:ascii="Book Antiqua" w:eastAsia="宋体" w:hAnsi="Book Antiqua" w:cs="宋体"/>
          <w:b/>
          <w:bCs/>
          <w:lang w:val="en-US" w:eastAsia="zh-CN"/>
        </w:rPr>
        <w:t>O'Driscoll SW</w:t>
      </w:r>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The healing and regeneration of articular cartilage.</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1998; </w:t>
      </w:r>
      <w:r w:rsidRPr="00464C59">
        <w:rPr>
          <w:rFonts w:ascii="Book Antiqua" w:eastAsia="宋体" w:hAnsi="Book Antiqua" w:cs="宋体"/>
          <w:b/>
          <w:bCs/>
          <w:lang w:val="en-US" w:eastAsia="zh-CN"/>
        </w:rPr>
        <w:t>80</w:t>
      </w:r>
      <w:r w:rsidRPr="00464C59">
        <w:rPr>
          <w:rFonts w:ascii="Book Antiqua" w:eastAsia="宋体" w:hAnsi="Book Antiqua" w:cs="宋体"/>
          <w:lang w:val="en-US" w:eastAsia="zh-CN"/>
        </w:rPr>
        <w:t>: 1795-1812 [PMID: 9875939]</w:t>
      </w:r>
    </w:p>
    <w:p w14:paraId="01629F54"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38 </w:t>
      </w:r>
      <w:proofErr w:type="spellStart"/>
      <w:r w:rsidRPr="00464C59">
        <w:rPr>
          <w:rFonts w:ascii="Book Antiqua" w:eastAsia="宋体" w:hAnsi="Book Antiqua" w:cs="宋体"/>
          <w:b/>
          <w:bCs/>
          <w:lang w:val="en-US" w:eastAsia="zh-CN"/>
        </w:rPr>
        <w:t>Wulf</w:t>
      </w:r>
      <w:proofErr w:type="spellEnd"/>
      <w:r w:rsidRPr="00464C59">
        <w:rPr>
          <w:rFonts w:ascii="Book Antiqua" w:eastAsia="宋体" w:hAnsi="Book Antiqua" w:cs="宋体"/>
          <w:b/>
          <w:bCs/>
          <w:lang w:val="en-US" w:eastAsia="zh-CN"/>
        </w:rPr>
        <w:t xml:space="preserve"> CA</w:t>
      </w:r>
      <w:r w:rsidRPr="00464C59">
        <w:rPr>
          <w:rFonts w:ascii="Book Antiqua" w:eastAsia="宋体" w:hAnsi="Book Antiqua" w:cs="宋体"/>
          <w:lang w:val="en-US" w:eastAsia="zh-CN"/>
        </w:rPr>
        <w:t xml:space="preserve">, Stone RM, </w:t>
      </w:r>
      <w:proofErr w:type="spellStart"/>
      <w:r w:rsidRPr="00464C59">
        <w:rPr>
          <w:rFonts w:ascii="Book Antiqua" w:eastAsia="宋体" w:hAnsi="Book Antiqua" w:cs="宋体"/>
          <w:lang w:val="en-US" w:eastAsia="zh-CN"/>
        </w:rPr>
        <w:t>Giveans</w:t>
      </w:r>
      <w:proofErr w:type="spellEnd"/>
      <w:r w:rsidRPr="00464C59">
        <w:rPr>
          <w:rFonts w:ascii="Book Antiqua" w:eastAsia="宋体" w:hAnsi="Book Antiqua" w:cs="宋体"/>
          <w:lang w:val="en-US" w:eastAsia="zh-CN"/>
        </w:rPr>
        <w:t xml:space="preserve"> MR, </w:t>
      </w:r>
      <w:proofErr w:type="spellStart"/>
      <w:r w:rsidRPr="00464C59">
        <w:rPr>
          <w:rFonts w:ascii="Book Antiqua" w:eastAsia="宋体" w:hAnsi="Book Antiqua" w:cs="宋体"/>
          <w:lang w:val="en-US" w:eastAsia="zh-CN"/>
        </w:rPr>
        <w:t>Lervick</w:t>
      </w:r>
      <w:proofErr w:type="spellEnd"/>
      <w:r w:rsidRPr="00464C59">
        <w:rPr>
          <w:rFonts w:ascii="Book Antiqua" w:eastAsia="宋体" w:hAnsi="Book Antiqua" w:cs="宋体"/>
          <w:lang w:val="en-US" w:eastAsia="zh-CN"/>
        </w:rPr>
        <w:t xml:space="preserve"> GN.</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 xml:space="preserve">Magnetic resonance imaging after arthroscopic </w:t>
      </w:r>
      <w:proofErr w:type="spellStart"/>
      <w:r w:rsidRPr="00464C59">
        <w:rPr>
          <w:rFonts w:ascii="Book Antiqua" w:eastAsia="宋体" w:hAnsi="Book Antiqua" w:cs="宋体"/>
          <w:lang w:val="en-US" w:eastAsia="zh-CN"/>
        </w:rPr>
        <w:t>microfracture</w:t>
      </w:r>
      <w:proofErr w:type="spellEnd"/>
      <w:r w:rsidRPr="00464C59">
        <w:rPr>
          <w:rFonts w:ascii="Book Antiqua" w:eastAsia="宋体" w:hAnsi="Book Antiqua" w:cs="宋体"/>
          <w:lang w:val="en-US" w:eastAsia="zh-CN"/>
        </w:rPr>
        <w:t xml:space="preserve"> of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2012; </w:t>
      </w:r>
      <w:r w:rsidRPr="00464C59">
        <w:rPr>
          <w:rFonts w:ascii="Book Antiqua" w:eastAsia="宋体" w:hAnsi="Book Antiqua" w:cs="宋体"/>
          <w:b/>
          <w:bCs/>
          <w:lang w:val="en-US" w:eastAsia="zh-CN"/>
        </w:rPr>
        <w:t>40</w:t>
      </w:r>
      <w:r w:rsidRPr="00464C59">
        <w:rPr>
          <w:rFonts w:ascii="Book Antiqua" w:eastAsia="宋体" w:hAnsi="Book Antiqua" w:cs="宋体"/>
          <w:lang w:val="en-US" w:eastAsia="zh-CN"/>
        </w:rPr>
        <w:t>: 2549-2556 [PMID: 23019252 DOI: 10.1177/0363546512458765]</w:t>
      </w:r>
    </w:p>
    <w:p w14:paraId="3F86FE15"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lastRenderedPageBreak/>
        <w:t xml:space="preserve">39 </w:t>
      </w:r>
      <w:proofErr w:type="spellStart"/>
      <w:r w:rsidRPr="00464C59">
        <w:rPr>
          <w:rFonts w:ascii="Book Antiqua" w:eastAsia="宋体" w:hAnsi="Book Antiqua" w:cs="宋体"/>
          <w:b/>
          <w:bCs/>
          <w:lang w:val="en-US" w:eastAsia="zh-CN"/>
        </w:rPr>
        <w:t>Schoch</w:t>
      </w:r>
      <w:proofErr w:type="spellEnd"/>
      <w:r w:rsidRPr="00464C59">
        <w:rPr>
          <w:rFonts w:ascii="Book Antiqua" w:eastAsia="宋体" w:hAnsi="Book Antiqua" w:cs="宋体"/>
          <w:b/>
          <w:bCs/>
          <w:lang w:val="en-US" w:eastAsia="zh-CN"/>
        </w:rPr>
        <w:t xml:space="preserve"> B</w:t>
      </w:r>
      <w:r w:rsidRPr="00464C59">
        <w:rPr>
          <w:rFonts w:ascii="Book Antiqua" w:eastAsia="宋体" w:hAnsi="Book Antiqua" w:cs="宋体"/>
          <w:lang w:val="en-US" w:eastAsia="zh-CN"/>
        </w:rPr>
        <w:t xml:space="preserve">, Wolf BR.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minimum 1-year follow-up after arthroscopic debridement. </w:t>
      </w:r>
      <w:r w:rsidRPr="00464C59">
        <w:rPr>
          <w:rFonts w:ascii="Book Antiqua" w:eastAsia="宋体" w:hAnsi="Book Antiqua" w:cs="宋体"/>
          <w:i/>
          <w:iCs/>
          <w:lang w:val="en-US" w:eastAsia="zh-CN"/>
        </w:rPr>
        <w:t>Arthroscopy</w:t>
      </w:r>
      <w:r w:rsidRPr="00464C59">
        <w:rPr>
          <w:rFonts w:ascii="Book Antiqua" w:eastAsia="宋体" w:hAnsi="Book Antiqua" w:cs="宋体"/>
          <w:lang w:val="en-US" w:eastAsia="zh-CN"/>
        </w:rPr>
        <w:t xml:space="preserve"> 2010; </w:t>
      </w:r>
      <w:r w:rsidRPr="00464C59">
        <w:rPr>
          <w:rFonts w:ascii="Book Antiqua" w:eastAsia="宋体" w:hAnsi="Book Antiqua" w:cs="宋体"/>
          <w:b/>
          <w:bCs/>
          <w:lang w:val="en-US" w:eastAsia="zh-CN"/>
        </w:rPr>
        <w:t>26</w:t>
      </w:r>
      <w:r w:rsidRPr="00464C59">
        <w:rPr>
          <w:rFonts w:ascii="Book Antiqua" w:eastAsia="宋体" w:hAnsi="Book Antiqua" w:cs="宋体"/>
          <w:lang w:val="en-US" w:eastAsia="zh-CN"/>
        </w:rPr>
        <w:t>: 1469-1473 [PMID: 20888168 DOI: 10.1016/j.arthro.2010.03.008]</w:t>
      </w:r>
    </w:p>
    <w:p w14:paraId="38CE37AF"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40 </w:t>
      </w:r>
      <w:proofErr w:type="spellStart"/>
      <w:r w:rsidRPr="00464C59">
        <w:rPr>
          <w:rFonts w:ascii="Book Antiqua" w:eastAsia="宋体" w:hAnsi="Book Antiqua" w:cs="宋体"/>
          <w:b/>
          <w:bCs/>
          <w:lang w:val="en-US" w:eastAsia="zh-CN"/>
        </w:rPr>
        <w:t>Bojani</w:t>
      </w:r>
      <w:r w:rsidRPr="00464C59">
        <w:rPr>
          <w:rFonts w:ascii="Book Antiqua" w:eastAsia="MS Mincho" w:hAnsi="Book Antiqua" w:cs="MS Mincho"/>
          <w:b/>
          <w:bCs/>
          <w:lang w:val="en-US" w:eastAsia="zh-CN"/>
        </w:rPr>
        <w:t>ć</w:t>
      </w:r>
      <w:proofErr w:type="spellEnd"/>
      <w:r w:rsidRPr="00464C59">
        <w:rPr>
          <w:rFonts w:ascii="Book Antiqua" w:eastAsia="宋体" w:hAnsi="Book Antiqua" w:cs="宋体"/>
          <w:b/>
          <w:bCs/>
          <w:lang w:val="en-US" w:eastAsia="zh-CN"/>
        </w:rPr>
        <w:t xml:space="preserve"> I</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Ivkovi</w:t>
      </w:r>
      <w:r w:rsidRPr="00464C59">
        <w:rPr>
          <w:rFonts w:ascii="Book Antiqua" w:eastAsia="MS Mincho" w:hAnsi="Book Antiqua" w:cs="MS Mincho"/>
          <w:lang w:val="en-US" w:eastAsia="zh-CN"/>
        </w:rPr>
        <w:t>ć</w:t>
      </w:r>
      <w:proofErr w:type="spellEnd"/>
      <w:r w:rsidRPr="00464C59">
        <w:rPr>
          <w:rFonts w:ascii="Book Antiqua" w:eastAsia="宋体" w:hAnsi="Book Antiqua" w:cs="宋体"/>
          <w:lang w:val="en-US" w:eastAsia="zh-CN"/>
        </w:rPr>
        <w:t xml:space="preserve"> A, </w:t>
      </w:r>
      <w:proofErr w:type="spellStart"/>
      <w:r w:rsidRPr="00464C59">
        <w:rPr>
          <w:rFonts w:ascii="Book Antiqua" w:eastAsia="宋体" w:hAnsi="Book Antiqua" w:cs="宋体"/>
          <w:lang w:val="en-US" w:eastAsia="zh-CN"/>
        </w:rPr>
        <w:t>Bori</w:t>
      </w:r>
      <w:r w:rsidRPr="00464C59">
        <w:rPr>
          <w:rFonts w:ascii="Book Antiqua" w:eastAsia="MS Mincho" w:hAnsi="Book Antiqua" w:cs="MS Mincho"/>
          <w:lang w:val="en-US" w:eastAsia="zh-CN"/>
        </w:rPr>
        <w:t>ć</w:t>
      </w:r>
      <w:proofErr w:type="spellEnd"/>
      <w:r w:rsidRPr="00464C59">
        <w:rPr>
          <w:rFonts w:ascii="Book Antiqua" w:eastAsia="宋体" w:hAnsi="Book Antiqua" w:cs="宋体"/>
          <w:lang w:val="en-US" w:eastAsia="zh-CN"/>
        </w:rPr>
        <w:t xml:space="preserve"> I. Arthroscopy and </w:t>
      </w:r>
      <w:proofErr w:type="spellStart"/>
      <w:r w:rsidRPr="00464C59">
        <w:rPr>
          <w:rFonts w:ascii="Book Antiqua" w:eastAsia="宋体" w:hAnsi="Book Antiqua" w:cs="宋体"/>
          <w:lang w:val="en-US" w:eastAsia="zh-CN"/>
        </w:rPr>
        <w:t>microfracture</w:t>
      </w:r>
      <w:proofErr w:type="spellEnd"/>
      <w:r w:rsidRPr="00464C59">
        <w:rPr>
          <w:rFonts w:ascii="Book Antiqua" w:eastAsia="宋体" w:hAnsi="Book Antiqua" w:cs="宋体"/>
          <w:lang w:val="en-US" w:eastAsia="zh-CN"/>
        </w:rPr>
        <w:t xml:space="preserve"> technique in the treatment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report of three adolescent gymnasts. </w:t>
      </w:r>
      <w:r w:rsidRPr="00464C59">
        <w:rPr>
          <w:rFonts w:ascii="Book Antiqua" w:eastAsia="宋体" w:hAnsi="Book Antiqua" w:cs="宋体"/>
          <w:i/>
          <w:iCs/>
          <w:lang w:val="en-US" w:eastAsia="zh-CN"/>
        </w:rPr>
        <w:t xml:space="preserve">Knee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Sports </w:t>
      </w:r>
      <w:proofErr w:type="spellStart"/>
      <w:r w:rsidRPr="00464C59">
        <w:rPr>
          <w:rFonts w:ascii="Book Antiqua" w:eastAsia="宋体" w:hAnsi="Book Antiqua" w:cs="宋体"/>
          <w:i/>
          <w:iCs/>
          <w:lang w:val="en-US" w:eastAsia="zh-CN"/>
        </w:rPr>
        <w:t>Traumatol</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Arthrosc</w:t>
      </w:r>
      <w:proofErr w:type="spellEnd"/>
      <w:r w:rsidRPr="00464C59">
        <w:rPr>
          <w:rFonts w:ascii="Book Antiqua" w:eastAsia="宋体" w:hAnsi="Book Antiqua" w:cs="宋体"/>
          <w:lang w:val="en-US" w:eastAsia="zh-CN"/>
        </w:rPr>
        <w:t xml:space="preserve"> 2006; </w:t>
      </w:r>
      <w:r w:rsidRPr="00464C59">
        <w:rPr>
          <w:rFonts w:ascii="Book Antiqua" w:eastAsia="宋体" w:hAnsi="Book Antiqua" w:cs="宋体"/>
          <w:b/>
          <w:bCs/>
          <w:lang w:val="en-US" w:eastAsia="zh-CN"/>
        </w:rPr>
        <w:t>14</w:t>
      </w:r>
      <w:r w:rsidRPr="00464C59">
        <w:rPr>
          <w:rFonts w:ascii="Book Antiqua" w:eastAsia="宋体" w:hAnsi="Book Antiqua" w:cs="宋体"/>
          <w:lang w:val="en-US" w:eastAsia="zh-CN"/>
        </w:rPr>
        <w:t>: 491-496 [PMID: 16217674 DOI: 10.1007/s00167-005-0693-y]</w:t>
      </w:r>
    </w:p>
    <w:p w14:paraId="5A3B0186" w14:textId="135027B9"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41 </w:t>
      </w:r>
      <w:r w:rsidRPr="00464C59">
        <w:rPr>
          <w:rFonts w:ascii="Book Antiqua" w:eastAsia="宋体" w:hAnsi="Book Antiqua" w:cs="宋体"/>
          <w:b/>
          <w:bCs/>
          <w:lang w:val="en-US" w:eastAsia="zh-CN"/>
        </w:rPr>
        <w:t>Jones KJ</w:t>
      </w:r>
      <w:r w:rsidRPr="00464C59">
        <w:rPr>
          <w:rFonts w:ascii="Book Antiqua" w:eastAsia="宋体" w:hAnsi="Book Antiqua" w:cs="宋体"/>
          <w:lang w:val="en-US" w:eastAsia="zh-CN"/>
        </w:rPr>
        <w:t xml:space="preserve">, Wiesel BB, </w:t>
      </w:r>
      <w:proofErr w:type="spellStart"/>
      <w:r w:rsidRPr="00464C59">
        <w:rPr>
          <w:rFonts w:ascii="Book Antiqua" w:eastAsia="宋体" w:hAnsi="Book Antiqua" w:cs="宋体"/>
          <w:lang w:val="en-US" w:eastAsia="zh-CN"/>
        </w:rPr>
        <w:t>Sankar</w:t>
      </w:r>
      <w:proofErr w:type="spellEnd"/>
      <w:r w:rsidRPr="00464C59">
        <w:rPr>
          <w:rFonts w:ascii="Book Antiqua" w:eastAsia="宋体" w:hAnsi="Book Antiqua" w:cs="宋体"/>
          <w:lang w:val="en-US" w:eastAsia="zh-CN"/>
        </w:rPr>
        <w:t xml:space="preserve"> WN, </w:t>
      </w:r>
      <w:proofErr w:type="spellStart"/>
      <w:r w:rsidRPr="00464C59">
        <w:rPr>
          <w:rFonts w:ascii="Book Antiqua" w:eastAsia="宋体" w:hAnsi="Book Antiqua" w:cs="宋体"/>
          <w:lang w:val="en-US" w:eastAsia="zh-CN"/>
        </w:rPr>
        <w:t>Ganley</w:t>
      </w:r>
      <w:proofErr w:type="spellEnd"/>
      <w:r w:rsidRPr="00464C59">
        <w:rPr>
          <w:rFonts w:ascii="Book Antiqua" w:eastAsia="宋体" w:hAnsi="Book Antiqua" w:cs="宋体"/>
          <w:lang w:val="en-US" w:eastAsia="zh-CN"/>
        </w:rPr>
        <w:t xml:space="preserve"> TJ. Arthroscopic management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mid-term results in adolescent athletes. </w:t>
      </w:r>
      <w:r w:rsidRPr="00464C59">
        <w:rPr>
          <w:rFonts w:ascii="Book Antiqua" w:eastAsia="宋体" w:hAnsi="Book Antiqua" w:cs="宋体"/>
          <w:i/>
          <w:iCs/>
          <w:lang w:val="en-US" w:eastAsia="zh-CN"/>
        </w:rPr>
        <w:t xml:space="preserve">J </w:t>
      </w:r>
      <w:proofErr w:type="spellStart"/>
      <w:r w:rsidRPr="00464C59">
        <w:rPr>
          <w:rFonts w:ascii="Book Antiqua" w:eastAsia="宋体" w:hAnsi="Book Antiqua" w:cs="宋体"/>
          <w:i/>
          <w:iCs/>
          <w:lang w:val="en-US" w:eastAsia="zh-CN"/>
        </w:rPr>
        <w:t>Pediatr</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2010</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30</w:t>
      </w:r>
      <w:r w:rsidRPr="00464C59">
        <w:rPr>
          <w:rFonts w:ascii="Book Antiqua" w:eastAsia="宋体" w:hAnsi="Book Antiqua" w:cs="宋体"/>
          <w:lang w:val="en-US" w:eastAsia="zh-CN"/>
        </w:rPr>
        <w:t>: 8-13 [PMID: 20032735 DOI: 10.1097/BPO.0b013e3181c3be83]</w:t>
      </w:r>
    </w:p>
    <w:p w14:paraId="24B6606D"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42 </w:t>
      </w:r>
      <w:r w:rsidRPr="00464C59">
        <w:rPr>
          <w:rFonts w:ascii="Book Antiqua" w:eastAsia="宋体" w:hAnsi="Book Antiqua" w:cs="宋体"/>
          <w:b/>
          <w:bCs/>
          <w:lang w:val="en-US" w:eastAsia="zh-CN"/>
        </w:rPr>
        <w:t>Miyake J</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Masatomi</w:t>
      </w:r>
      <w:proofErr w:type="spellEnd"/>
      <w:r w:rsidRPr="00464C59">
        <w:rPr>
          <w:rFonts w:ascii="Book Antiqua" w:eastAsia="宋体" w:hAnsi="Book Antiqua" w:cs="宋体"/>
          <w:lang w:val="en-US" w:eastAsia="zh-CN"/>
        </w:rPr>
        <w:t xml:space="preserve"> T. Arthroscopic debridement of the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radiographic and clinical outcomes. </w:t>
      </w:r>
      <w:r w:rsidRPr="00464C59">
        <w:rPr>
          <w:rFonts w:ascii="Book Antiqua" w:eastAsia="宋体" w:hAnsi="Book Antiqua" w:cs="宋体"/>
          <w:i/>
          <w:iCs/>
          <w:lang w:val="en-US" w:eastAsia="zh-CN"/>
        </w:rPr>
        <w:t xml:space="preserve">J Hand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36</w:t>
      </w:r>
      <w:r w:rsidRPr="00464C59">
        <w:rPr>
          <w:rFonts w:ascii="Book Antiqua" w:eastAsia="宋体" w:hAnsi="Book Antiqua" w:cs="宋体"/>
          <w:lang w:val="en-US" w:eastAsia="zh-CN"/>
        </w:rPr>
        <w:t>: 1333-1338 [PMID: 21705155 DOI: 10.1016/j.jhsa.2011.05.024]</w:t>
      </w:r>
    </w:p>
    <w:p w14:paraId="039DFAE9"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43 </w:t>
      </w:r>
      <w:proofErr w:type="spellStart"/>
      <w:r w:rsidRPr="00464C59">
        <w:rPr>
          <w:rFonts w:ascii="Book Antiqua" w:eastAsia="宋体" w:hAnsi="Book Antiqua" w:cs="宋体"/>
          <w:b/>
          <w:bCs/>
          <w:lang w:val="en-US" w:eastAsia="zh-CN"/>
        </w:rPr>
        <w:t>Rahusen</w:t>
      </w:r>
      <w:proofErr w:type="spellEnd"/>
      <w:r w:rsidRPr="00464C59">
        <w:rPr>
          <w:rFonts w:ascii="Book Antiqua" w:eastAsia="宋体" w:hAnsi="Book Antiqua" w:cs="宋体"/>
          <w:b/>
          <w:bCs/>
          <w:lang w:val="en-US" w:eastAsia="zh-CN"/>
        </w:rPr>
        <w:t xml:space="preserve"> FT</w:t>
      </w:r>
      <w:r w:rsidRPr="00464C59">
        <w:rPr>
          <w:rFonts w:ascii="Book Antiqua" w:eastAsia="宋体" w:hAnsi="Book Antiqua" w:cs="宋体"/>
          <w:lang w:val="en-US" w:eastAsia="zh-CN"/>
        </w:rPr>
        <w:t xml:space="preserve">, Brinkman JM, </w:t>
      </w:r>
      <w:proofErr w:type="spellStart"/>
      <w:r w:rsidRPr="00464C59">
        <w:rPr>
          <w:rFonts w:ascii="Book Antiqua" w:eastAsia="宋体" w:hAnsi="Book Antiqua" w:cs="宋体"/>
          <w:lang w:val="en-US" w:eastAsia="zh-CN"/>
        </w:rPr>
        <w:t>Eygendaal</w:t>
      </w:r>
      <w:proofErr w:type="spellEnd"/>
      <w:r w:rsidRPr="00464C59">
        <w:rPr>
          <w:rFonts w:ascii="Book Antiqua" w:eastAsia="宋体" w:hAnsi="Book Antiqua" w:cs="宋体"/>
          <w:lang w:val="en-US" w:eastAsia="zh-CN"/>
        </w:rPr>
        <w:t xml:space="preserve"> D. Results of arthroscopic debridement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elbow. </w:t>
      </w:r>
      <w:r w:rsidRPr="00464C59">
        <w:rPr>
          <w:rFonts w:ascii="Book Antiqua" w:eastAsia="宋体" w:hAnsi="Book Antiqua" w:cs="宋体"/>
          <w:i/>
          <w:iCs/>
          <w:lang w:val="en-US" w:eastAsia="zh-CN"/>
        </w:rPr>
        <w:t>Br J Sports Med</w:t>
      </w:r>
      <w:r w:rsidRPr="00464C59">
        <w:rPr>
          <w:rFonts w:ascii="Book Antiqua" w:eastAsia="宋体" w:hAnsi="Book Antiqua" w:cs="宋体"/>
          <w:lang w:val="en-US" w:eastAsia="zh-CN"/>
        </w:rPr>
        <w:t xml:space="preserve"> 2006; </w:t>
      </w:r>
      <w:r w:rsidRPr="00464C59">
        <w:rPr>
          <w:rFonts w:ascii="Book Antiqua" w:eastAsia="宋体" w:hAnsi="Book Antiqua" w:cs="宋体"/>
          <w:b/>
          <w:bCs/>
          <w:lang w:val="en-US" w:eastAsia="zh-CN"/>
        </w:rPr>
        <w:t>40</w:t>
      </w:r>
      <w:r w:rsidRPr="00464C59">
        <w:rPr>
          <w:rFonts w:ascii="Book Antiqua" w:eastAsia="宋体" w:hAnsi="Book Antiqua" w:cs="宋体"/>
          <w:lang w:val="en-US" w:eastAsia="zh-CN"/>
        </w:rPr>
        <w:t>: 966-969 [PMID: 16980533 DOI: 10.1136/bjsm.2006.030056]</w:t>
      </w:r>
    </w:p>
    <w:p w14:paraId="5EAF70CB"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44 </w:t>
      </w:r>
      <w:proofErr w:type="spellStart"/>
      <w:r w:rsidRPr="00464C59">
        <w:rPr>
          <w:rFonts w:ascii="Book Antiqua" w:eastAsia="宋体" w:hAnsi="Book Antiqua" w:cs="宋体"/>
          <w:b/>
          <w:bCs/>
          <w:lang w:val="en-US" w:eastAsia="zh-CN"/>
        </w:rPr>
        <w:t>Elfeddali</w:t>
      </w:r>
      <w:proofErr w:type="spellEnd"/>
      <w:r w:rsidRPr="00464C59">
        <w:rPr>
          <w:rFonts w:ascii="Book Antiqua" w:eastAsia="宋体" w:hAnsi="Book Antiqua" w:cs="宋体"/>
          <w:b/>
          <w:bCs/>
          <w:lang w:val="en-US" w:eastAsia="zh-CN"/>
        </w:rPr>
        <w:t xml:space="preserve"> R</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Schreuder</w:t>
      </w:r>
      <w:proofErr w:type="spellEnd"/>
      <w:r w:rsidRPr="00464C59">
        <w:rPr>
          <w:rFonts w:ascii="Book Antiqua" w:eastAsia="宋体" w:hAnsi="Book Antiqua" w:cs="宋体"/>
          <w:lang w:val="en-US" w:eastAsia="zh-CN"/>
        </w:rPr>
        <w:t xml:space="preserve"> MH, </w:t>
      </w:r>
      <w:proofErr w:type="spellStart"/>
      <w:r w:rsidRPr="00464C59">
        <w:rPr>
          <w:rFonts w:ascii="Book Antiqua" w:eastAsia="宋体" w:hAnsi="Book Antiqua" w:cs="宋体"/>
          <w:lang w:val="en-US" w:eastAsia="zh-CN"/>
        </w:rPr>
        <w:t>Eygendaal</w:t>
      </w:r>
      <w:proofErr w:type="spellEnd"/>
      <w:r w:rsidRPr="00464C59">
        <w:rPr>
          <w:rFonts w:ascii="Book Antiqua" w:eastAsia="宋体" w:hAnsi="Book Antiqua" w:cs="宋体"/>
          <w:lang w:val="en-US" w:eastAsia="zh-CN"/>
        </w:rPr>
        <w:t xml:space="preserve"> D. Arthroscopic elbow surgery, is it safe? </w:t>
      </w:r>
      <w:r w:rsidRPr="00464C59">
        <w:rPr>
          <w:rFonts w:ascii="Book Antiqua" w:eastAsia="宋体" w:hAnsi="Book Antiqua" w:cs="宋体"/>
          <w:i/>
          <w:iCs/>
          <w:lang w:val="en-US" w:eastAsia="zh-CN"/>
        </w:rPr>
        <w:t xml:space="preserve">J Shoulder Elbow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lang w:val="en-US" w:eastAsia="zh-CN"/>
        </w:rPr>
        <w:t xml:space="preserve"> 2013; </w:t>
      </w:r>
      <w:r w:rsidRPr="00464C59">
        <w:rPr>
          <w:rFonts w:ascii="Book Antiqua" w:eastAsia="宋体" w:hAnsi="Book Antiqua" w:cs="宋体"/>
          <w:b/>
          <w:bCs/>
          <w:lang w:val="en-US" w:eastAsia="zh-CN"/>
        </w:rPr>
        <w:t>22</w:t>
      </w:r>
      <w:r w:rsidRPr="00464C59">
        <w:rPr>
          <w:rFonts w:ascii="Book Antiqua" w:eastAsia="宋体" w:hAnsi="Book Antiqua" w:cs="宋体"/>
          <w:lang w:val="en-US" w:eastAsia="zh-CN"/>
        </w:rPr>
        <w:t>: 647-652 [PMID: 23590887 DOI: 10.1016/j.jse.2013.01.032]</w:t>
      </w:r>
    </w:p>
    <w:p w14:paraId="0B8705C6" w14:textId="77777777"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45 </w:t>
      </w:r>
      <w:r w:rsidRPr="00464C59">
        <w:rPr>
          <w:rFonts w:ascii="Book Antiqua" w:eastAsia="宋体" w:hAnsi="Book Antiqua" w:cs="宋体"/>
          <w:b/>
          <w:bCs/>
          <w:lang w:val="en-US" w:eastAsia="zh-CN"/>
        </w:rPr>
        <w:t>Nelson GN</w:t>
      </w:r>
      <w:r w:rsidRPr="00464C59">
        <w:rPr>
          <w:rFonts w:ascii="Book Antiqua" w:eastAsia="宋体" w:hAnsi="Book Antiqua" w:cs="宋体"/>
          <w:lang w:val="en-US" w:eastAsia="zh-CN"/>
        </w:rPr>
        <w:t>, Wu T, Galatz LM, Yamaguchi K, Keener JD.</w:t>
      </w:r>
      <w:proofErr w:type="gramEnd"/>
      <w:r w:rsidRPr="00464C59">
        <w:rPr>
          <w:rFonts w:ascii="Book Antiqua" w:eastAsia="宋体" w:hAnsi="Book Antiqua" w:cs="宋体"/>
          <w:lang w:val="en-US" w:eastAsia="zh-CN"/>
        </w:rPr>
        <w:t xml:space="preserve"> Elbow arthroscopy: early complications and associated risk factors. </w:t>
      </w:r>
      <w:r w:rsidRPr="00464C59">
        <w:rPr>
          <w:rFonts w:ascii="Book Antiqua" w:eastAsia="宋体" w:hAnsi="Book Antiqua" w:cs="宋体"/>
          <w:i/>
          <w:iCs/>
          <w:lang w:val="en-US" w:eastAsia="zh-CN"/>
        </w:rPr>
        <w:t xml:space="preserve">J Shoulder Elbow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23</w:t>
      </w:r>
      <w:r w:rsidRPr="00464C59">
        <w:rPr>
          <w:rFonts w:ascii="Book Antiqua" w:eastAsia="宋体" w:hAnsi="Book Antiqua" w:cs="宋体"/>
          <w:lang w:val="en-US" w:eastAsia="zh-CN"/>
        </w:rPr>
        <w:t>: 273-278 [PMID: 24332953 DOI: 10.1016/j.jse.2013.09.026]</w:t>
      </w:r>
    </w:p>
    <w:p w14:paraId="55F5313B" w14:textId="05109464" w:rsidR="00464C59" w:rsidRPr="00464C59" w:rsidRDefault="00464C59" w:rsidP="00464C59">
      <w:pPr>
        <w:spacing w:line="360" w:lineRule="auto"/>
        <w:jc w:val="both"/>
        <w:rPr>
          <w:rFonts w:ascii="Book Antiqua" w:eastAsia="宋体" w:hAnsi="Book Antiqua" w:cs="宋体"/>
          <w:lang w:val="en-US" w:eastAsia="zh-CN"/>
        </w:rPr>
      </w:pPr>
      <w:proofErr w:type="gramStart"/>
      <w:r w:rsidRPr="00464C59">
        <w:rPr>
          <w:rFonts w:ascii="Book Antiqua" w:eastAsia="宋体" w:hAnsi="Book Antiqua" w:cs="宋体"/>
          <w:lang w:val="en-US" w:eastAsia="zh-CN"/>
        </w:rPr>
        <w:t xml:space="preserve">46 </w:t>
      </w:r>
      <w:proofErr w:type="spellStart"/>
      <w:r w:rsidRPr="00464C59">
        <w:rPr>
          <w:rFonts w:ascii="Book Antiqua" w:eastAsia="宋体" w:hAnsi="Book Antiqua" w:cs="宋体"/>
          <w:b/>
          <w:bCs/>
          <w:lang w:val="en-US" w:eastAsia="zh-CN"/>
        </w:rPr>
        <w:t>Hennrikus</w:t>
      </w:r>
      <w:proofErr w:type="spellEnd"/>
      <w:r w:rsidRPr="00464C59">
        <w:rPr>
          <w:rFonts w:ascii="Book Antiqua" w:eastAsia="宋体" w:hAnsi="Book Antiqua" w:cs="宋体"/>
          <w:b/>
          <w:bCs/>
          <w:lang w:val="en-US" w:eastAsia="zh-CN"/>
        </w:rPr>
        <w:t xml:space="preserve"> WP</w:t>
      </w:r>
      <w:r w:rsidRPr="00464C59">
        <w:rPr>
          <w:rFonts w:ascii="Book Antiqua" w:eastAsia="宋体" w:hAnsi="Book Antiqua" w:cs="宋体"/>
          <w:lang w:val="en-US" w:eastAsia="zh-CN"/>
        </w:rPr>
        <w:t xml:space="preserve">, Miller PE, </w:t>
      </w:r>
      <w:proofErr w:type="spellStart"/>
      <w:r w:rsidRPr="00464C59">
        <w:rPr>
          <w:rFonts w:ascii="Book Antiqua" w:eastAsia="宋体" w:hAnsi="Book Antiqua" w:cs="宋体"/>
          <w:lang w:val="en-US" w:eastAsia="zh-CN"/>
        </w:rPr>
        <w:t>Micheli</w:t>
      </w:r>
      <w:proofErr w:type="spellEnd"/>
      <w:r w:rsidRPr="00464C59">
        <w:rPr>
          <w:rFonts w:ascii="Book Antiqua" w:eastAsia="宋体" w:hAnsi="Book Antiqua" w:cs="宋体"/>
          <w:lang w:val="en-US" w:eastAsia="zh-CN"/>
        </w:rPr>
        <w:t xml:space="preserve"> LJ, Waters PM, Bae DS.</w:t>
      </w:r>
      <w:proofErr w:type="gram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 xml:space="preserve">Internal Fixation of Unstable In Situ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Lesions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w:t>
      </w:r>
      <w:proofErr w:type="spellStart"/>
      <w:r w:rsidRPr="00464C59">
        <w:rPr>
          <w:rFonts w:ascii="Book Antiqua" w:eastAsia="宋体" w:hAnsi="Book Antiqua" w:cs="宋体"/>
          <w:i/>
          <w:iCs/>
          <w:lang w:val="en-US" w:eastAsia="zh-CN"/>
        </w:rPr>
        <w:t>Pediatr</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2014</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35</w:t>
      </w:r>
      <w:r w:rsidRPr="00464C59">
        <w:rPr>
          <w:rFonts w:ascii="Book Antiqua" w:eastAsia="宋体" w:hAnsi="Book Antiqua" w:cs="宋体"/>
          <w:lang w:val="en-US" w:eastAsia="zh-CN"/>
        </w:rPr>
        <w:t>: 467-473 [PMID: 25264554 DOI: 10.1097/BPO.0000000000000308]</w:t>
      </w:r>
    </w:p>
    <w:p w14:paraId="3A6E7608"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47 </w:t>
      </w:r>
      <w:r w:rsidRPr="00464C59">
        <w:rPr>
          <w:rFonts w:ascii="Book Antiqua" w:eastAsia="宋体" w:hAnsi="Book Antiqua" w:cs="宋体"/>
          <w:b/>
          <w:bCs/>
          <w:lang w:val="en-US" w:eastAsia="zh-CN"/>
        </w:rPr>
        <w:t>Nobuta S</w:t>
      </w:r>
      <w:r w:rsidRPr="00464C59">
        <w:rPr>
          <w:rFonts w:ascii="Book Antiqua" w:eastAsia="宋体" w:hAnsi="Book Antiqua" w:cs="宋体"/>
          <w:lang w:val="en-US" w:eastAsia="zh-CN"/>
        </w:rPr>
        <w:t xml:space="preserve">, Ogawa K, Sato K, Nakagawa T, </w:t>
      </w:r>
      <w:proofErr w:type="spellStart"/>
      <w:r w:rsidRPr="00464C59">
        <w:rPr>
          <w:rFonts w:ascii="Book Antiqua" w:eastAsia="宋体" w:hAnsi="Book Antiqua" w:cs="宋体"/>
          <w:lang w:val="en-US" w:eastAsia="zh-CN"/>
        </w:rPr>
        <w:t>Hatori</w:t>
      </w:r>
      <w:proofErr w:type="spellEnd"/>
      <w:r w:rsidRPr="00464C59">
        <w:rPr>
          <w:rFonts w:ascii="Book Antiqua" w:eastAsia="宋体" w:hAnsi="Book Antiqua" w:cs="宋体"/>
          <w:lang w:val="en-US" w:eastAsia="zh-CN"/>
        </w:rPr>
        <w:t xml:space="preserve"> M, </w:t>
      </w:r>
      <w:proofErr w:type="spellStart"/>
      <w:r w:rsidRPr="00464C59">
        <w:rPr>
          <w:rFonts w:ascii="Book Antiqua" w:eastAsia="宋体" w:hAnsi="Book Antiqua" w:cs="宋体"/>
          <w:lang w:val="en-US" w:eastAsia="zh-CN"/>
        </w:rPr>
        <w:t>Itoi</w:t>
      </w:r>
      <w:proofErr w:type="spellEnd"/>
      <w:r w:rsidRPr="00464C59">
        <w:rPr>
          <w:rFonts w:ascii="Book Antiqua" w:eastAsia="宋体" w:hAnsi="Book Antiqua" w:cs="宋体"/>
          <w:lang w:val="en-US" w:eastAsia="zh-CN"/>
        </w:rPr>
        <w:t xml:space="preserve"> E. Clinical outcome of fragment fixation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elbow. </w:t>
      </w:r>
      <w:r w:rsidRPr="00464C59">
        <w:rPr>
          <w:rFonts w:ascii="Book Antiqua" w:eastAsia="宋体" w:hAnsi="Book Antiqua" w:cs="宋体"/>
          <w:i/>
          <w:iCs/>
          <w:lang w:val="en-US" w:eastAsia="zh-CN"/>
        </w:rPr>
        <w:t xml:space="preserve">Ups J Med </w:t>
      </w:r>
      <w:proofErr w:type="spellStart"/>
      <w:r w:rsidRPr="00464C59">
        <w:rPr>
          <w:rFonts w:ascii="Book Antiqua" w:eastAsia="宋体" w:hAnsi="Book Antiqua" w:cs="宋体"/>
          <w:i/>
          <w:iCs/>
          <w:lang w:val="en-US" w:eastAsia="zh-CN"/>
        </w:rPr>
        <w:t>Sci</w:t>
      </w:r>
      <w:proofErr w:type="spellEnd"/>
      <w:r w:rsidRPr="00464C59">
        <w:rPr>
          <w:rFonts w:ascii="Book Antiqua" w:eastAsia="宋体" w:hAnsi="Book Antiqua" w:cs="宋体"/>
          <w:lang w:val="en-US" w:eastAsia="zh-CN"/>
        </w:rPr>
        <w:t xml:space="preserve"> 2008; </w:t>
      </w:r>
      <w:r w:rsidRPr="00464C59">
        <w:rPr>
          <w:rFonts w:ascii="Book Antiqua" w:eastAsia="宋体" w:hAnsi="Book Antiqua" w:cs="宋体"/>
          <w:b/>
          <w:bCs/>
          <w:lang w:val="en-US" w:eastAsia="zh-CN"/>
        </w:rPr>
        <w:t>113</w:t>
      </w:r>
      <w:r w:rsidRPr="00464C59">
        <w:rPr>
          <w:rFonts w:ascii="Book Antiqua" w:eastAsia="宋体" w:hAnsi="Book Antiqua" w:cs="宋体"/>
          <w:lang w:val="en-US" w:eastAsia="zh-CN"/>
        </w:rPr>
        <w:t>: 201-208 [PMID: 18509814 DOI: 10.3109/2000-1967-232]</w:t>
      </w:r>
    </w:p>
    <w:p w14:paraId="3AB2E354" w14:textId="68196BEF"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48 </w:t>
      </w:r>
      <w:proofErr w:type="spellStart"/>
      <w:r w:rsidRPr="00464C59">
        <w:rPr>
          <w:rFonts w:ascii="Book Antiqua" w:eastAsia="宋体" w:hAnsi="Book Antiqua" w:cs="宋体"/>
          <w:b/>
          <w:bCs/>
          <w:lang w:val="en-US" w:eastAsia="zh-CN"/>
        </w:rPr>
        <w:t>Kosaka</w:t>
      </w:r>
      <w:proofErr w:type="spellEnd"/>
      <w:r w:rsidRPr="00464C59">
        <w:rPr>
          <w:rFonts w:ascii="Book Antiqua" w:eastAsia="宋体" w:hAnsi="Book Antiqua" w:cs="宋体"/>
          <w:b/>
          <w:bCs/>
          <w:lang w:val="en-US" w:eastAsia="zh-CN"/>
        </w:rPr>
        <w:t xml:space="preserve">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Nakase</w:t>
      </w:r>
      <w:proofErr w:type="spellEnd"/>
      <w:r w:rsidRPr="00464C59">
        <w:rPr>
          <w:rFonts w:ascii="Book Antiqua" w:eastAsia="宋体" w:hAnsi="Book Antiqua" w:cs="宋体"/>
          <w:lang w:val="en-US" w:eastAsia="zh-CN"/>
        </w:rPr>
        <w:t xml:space="preserve"> J, Takahashi R, </w:t>
      </w:r>
      <w:proofErr w:type="spellStart"/>
      <w:r w:rsidRPr="00464C59">
        <w:rPr>
          <w:rFonts w:ascii="Book Antiqua" w:eastAsia="宋体" w:hAnsi="Book Antiqua" w:cs="宋体"/>
          <w:lang w:val="en-US" w:eastAsia="zh-CN"/>
        </w:rPr>
        <w:t>Toratani</w:t>
      </w:r>
      <w:proofErr w:type="spellEnd"/>
      <w:r w:rsidRPr="00464C59">
        <w:rPr>
          <w:rFonts w:ascii="Book Antiqua" w:eastAsia="宋体" w:hAnsi="Book Antiqua" w:cs="宋体"/>
          <w:lang w:val="en-US" w:eastAsia="zh-CN"/>
        </w:rPr>
        <w:t xml:space="preserve"> T, </w:t>
      </w:r>
      <w:proofErr w:type="spellStart"/>
      <w:r w:rsidRPr="00464C59">
        <w:rPr>
          <w:rFonts w:ascii="Book Antiqua" w:eastAsia="宋体" w:hAnsi="Book Antiqua" w:cs="宋体"/>
          <w:lang w:val="en-US" w:eastAsia="zh-CN"/>
        </w:rPr>
        <w:t>Ohashi</w:t>
      </w:r>
      <w:proofErr w:type="spellEnd"/>
      <w:r w:rsidRPr="00464C59">
        <w:rPr>
          <w:rFonts w:ascii="Book Antiqua" w:eastAsia="宋体" w:hAnsi="Book Antiqua" w:cs="宋体"/>
          <w:lang w:val="en-US" w:eastAsia="zh-CN"/>
        </w:rPr>
        <w:t xml:space="preserve"> Y, </w:t>
      </w:r>
      <w:proofErr w:type="spellStart"/>
      <w:r w:rsidRPr="00464C59">
        <w:rPr>
          <w:rFonts w:ascii="Book Antiqua" w:eastAsia="宋体" w:hAnsi="Book Antiqua" w:cs="宋体"/>
          <w:lang w:val="en-US" w:eastAsia="zh-CN"/>
        </w:rPr>
        <w:t>Kitaoka</w:t>
      </w:r>
      <w:proofErr w:type="spellEnd"/>
      <w:r w:rsidRPr="00464C59">
        <w:rPr>
          <w:rFonts w:ascii="Book Antiqua" w:eastAsia="宋体" w:hAnsi="Book Antiqua" w:cs="宋体"/>
          <w:lang w:val="en-US" w:eastAsia="zh-CN"/>
        </w:rPr>
        <w:t xml:space="preserve"> K, Tsuchiya H. Outcomes and failure factors in surgical treatment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w:t>
      </w:r>
      <w:proofErr w:type="spellStart"/>
      <w:r w:rsidRPr="00464C59">
        <w:rPr>
          <w:rFonts w:ascii="Book Antiqua" w:eastAsia="宋体" w:hAnsi="Book Antiqua" w:cs="宋体"/>
          <w:i/>
          <w:iCs/>
          <w:lang w:val="en-US" w:eastAsia="zh-CN"/>
        </w:rPr>
        <w:t>Pediatr</w:t>
      </w:r>
      <w:proofErr w:type="spellEnd"/>
      <w:r w:rsidRPr="00464C59">
        <w:rPr>
          <w:rFonts w:ascii="Book Antiqua" w:eastAsia="宋体" w:hAnsi="Book Antiqua" w:cs="宋体"/>
          <w:i/>
          <w:iCs/>
          <w:lang w:val="en-US" w:eastAsia="zh-CN"/>
        </w:rPr>
        <w:t xml:space="preserve"> </w:t>
      </w:r>
      <w:proofErr w:type="spellStart"/>
      <w:r w:rsidRPr="00464C59">
        <w:rPr>
          <w:rFonts w:ascii="Book Antiqua" w:eastAsia="宋体" w:hAnsi="Book Antiqua" w:cs="宋体"/>
          <w:i/>
          <w:iCs/>
          <w:lang w:val="en-US" w:eastAsia="zh-CN"/>
        </w:rPr>
        <w:t>Orthop</w:t>
      </w:r>
      <w:proofErr w:type="spellEnd"/>
      <w:r w:rsidRPr="00464C59">
        <w:rPr>
          <w:rFonts w:ascii="Book Antiqua" w:eastAsia="宋体" w:hAnsi="Book Antiqua" w:cs="宋体"/>
          <w:lang w:val="en-US" w:eastAsia="zh-CN"/>
        </w:rPr>
        <w:t xml:space="preserve"> </w:t>
      </w:r>
      <w:r w:rsidR="00CB2BB9">
        <w:rPr>
          <w:rFonts w:ascii="Book Antiqua" w:eastAsia="宋体" w:hAnsi="Book Antiqua" w:cs="宋体" w:hint="eastAsia"/>
          <w:lang w:val="en-US" w:eastAsia="zh-CN"/>
        </w:rPr>
        <w:t>2013</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33</w:t>
      </w:r>
      <w:r w:rsidRPr="00464C59">
        <w:rPr>
          <w:rFonts w:ascii="Book Antiqua" w:eastAsia="宋体" w:hAnsi="Book Antiqua" w:cs="宋体"/>
          <w:lang w:val="en-US" w:eastAsia="zh-CN"/>
        </w:rPr>
        <w:t>: 719-724 [PMID: 23774205 DOI: 10.1097/BPO.0b013e3182924662]</w:t>
      </w:r>
    </w:p>
    <w:p w14:paraId="7BC7DFDC"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lastRenderedPageBreak/>
        <w:t xml:space="preserve">49 </w:t>
      </w:r>
      <w:proofErr w:type="spellStart"/>
      <w:r w:rsidRPr="00464C59">
        <w:rPr>
          <w:rFonts w:ascii="Book Antiqua" w:eastAsia="宋体" w:hAnsi="Book Antiqua" w:cs="宋体"/>
          <w:b/>
          <w:bCs/>
          <w:lang w:val="en-US" w:eastAsia="zh-CN"/>
        </w:rPr>
        <w:t>Hangody</w:t>
      </w:r>
      <w:proofErr w:type="spellEnd"/>
      <w:r w:rsidRPr="00464C59">
        <w:rPr>
          <w:rFonts w:ascii="Book Antiqua" w:eastAsia="宋体" w:hAnsi="Book Antiqua" w:cs="宋体"/>
          <w:b/>
          <w:bCs/>
          <w:lang w:val="en-US" w:eastAsia="zh-CN"/>
        </w:rPr>
        <w:t xml:space="preserve"> L</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Füles</w:t>
      </w:r>
      <w:proofErr w:type="spellEnd"/>
      <w:r w:rsidRPr="00464C59">
        <w:rPr>
          <w:rFonts w:ascii="Book Antiqua" w:eastAsia="宋体" w:hAnsi="Book Antiqua" w:cs="宋体"/>
          <w:lang w:val="en-US" w:eastAsia="zh-CN"/>
        </w:rPr>
        <w:t xml:space="preserve"> P. Autologous </w:t>
      </w:r>
      <w:proofErr w:type="spellStart"/>
      <w:r w:rsidRPr="00464C59">
        <w:rPr>
          <w:rFonts w:ascii="Book Antiqua" w:eastAsia="宋体" w:hAnsi="Book Antiqua" w:cs="宋体"/>
          <w:lang w:val="en-US" w:eastAsia="zh-CN"/>
        </w:rPr>
        <w:t>osteochondral</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mosaicplasty</w:t>
      </w:r>
      <w:proofErr w:type="spellEnd"/>
      <w:r w:rsidRPr="00464C59">
        <w:rPr>
          <w:rFonts w:ascii="Book Antiqua" w:eastAsia="宋体" w:hAnsi="Book Antiqua" w:cs="宋体"/>
          <w:lang w:val="en-US" w:eastAsia="zh-CN"/>
        </w:rPr>
        <w:t xml:space="preserve"> for the treatment of full-thickness defects of weight-bearing joints: ten years of experimental and clinical experience.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2003; </w:t>
      </w:r>
      <w:r w:rsidRPr="00464C59">
        <w:rPr>
          <w:rFonts w:ascii="Book Antiqua" w:eastAsia="宋体" w:hAnsi="Book Antiqua" w:cs="宋体"/>
          <w:b/>
          <w:bCs/>
          <w:lang w:val="en-US" w:eastAsia="zh-CN"/>
        </w:rPr>
        <w:t xml:space="preserve">85-A </w:t>
      </w:r>
      <w:proofErr w:type="spellStart"/>
      <w:r w:rsidRPr="00CB2BB9">
        <w:rPr>
          <w:rFonts w:ascii="Book Antiqua" w:eastAsia="宋体" w:hAnsi="Book Antiqua" w:cs="宋体"/>
          <w:bCs/>
          <w:lang w:val="en-US" w:eastAsia="zh-CN"/>
        </w:rPr>
        <w:t>Suppl</w:t>
      </w:r>
      <w:proofErr w:type="spellEnd"/>
      <w:r w:rsidRPr="00CB2BB9">
        <w:rPr>
          <w:rFonts w:ascii="Book Antiqua" w:eastAsia="宋体" w:hAnsi="Book Antiqua" w:cs="宋体"/>
          <w:bCs/>
          <w:lang w:val="en-US" w:eastAsia="zh-CN"/>
        </w:rPr>
        <w:t xml:space="preserve"> 2</w:t>
      </w:r>
      <w:r w:rsidRPr="00CB2BB9">
        <w:rPr>
          <w:rFonts w:ascii="Book Antiqua" w:eastAsia="宋体" w:hAnsi="Book Antiqua" w:cs="宋体"/>
          <w:lang w:val="en-US" w:eastAsia="zh-CN"/>
        </w:rPr>
        <w:t>:</w:t>
      </w:r>
      <w:r w:rsidRPr="00464C59">
        <w:rPr>
          <w:rFonts w:ascii="Book Antiqua" w:eastAsia="宋体" w:hAnsi="Book Antiqua" w:cs="宋体"/>
          <w:lang w:val="en-US" w:eastAsia="zh-CN"/>
        </w:rPr>
        <w:t xml:space="preserve"> 25-32 [PMID: 12721342]</w:t>
      </w:r>
    </w:p>
    <w:p w14:paraId="3DE3ECAA"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50 </w:t>
      </w:r>
      <w:r w:rsidRPr="00464C59">
        <w:rPr>
          <w:rFonts w:ascii="Book Antiqua" w:eastAsia="宋体" w:hAnsi="Book Antiqua" w:cs="宋体"/>
          <w:b/>
          <w:bCs/>
          <w:lang w:val="en-US" w:eastAsia="zh-CN"/>
        </w:rPr>
        <w:t>Maruyama M</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Takahara</w:t>
      </w:r>
      <w:proofErr w:type="spellEnd"/>
      <w:r w:rsidRPr="00464C59">
        <w:rPr>
          <w:rFonts w:ascii="Book Antiqua" w:eastAsia="宋体" w:hAnsi="Book Antiqua" w:cs="宋体"/>
          <w:lang w:val="en-US" w:eastAsia="zh-CN"/>
        </w:rPr>
        <w:t xml:space="preserve"> M, Harada M, </w:t>
      </w:r>
      <w:proofErr w:type="spellStart"/>
      <w:r w:rsidRPr="00464C59">
        <w:rPr>
          <w:rFonts w:ascii="Book Antiqua" w:eastAsia="宋体" w:hAnsi="Book Antiqua" w:cs="宋体"/>
          <w:lang w:val="en-US" w:eastAsia="zh-CN"/>
        </w:rPr>
        <w:t>Satake</w:t>
      </w:r>
      <w:proofErr w:type="spellEnd"/>
      <w:r w:rsidRPr="00464C59">
        <w:rPr>
          <w:rFonts w:ascii="Book Antiqua" w:eastAsia="宋体" w:hAnsi="Book Antiqua" w:cs="宋体"/>
          <w:lang w:val="en-US" w:eastAsia="zh-CN"/>
        </w:rPr>
        <w:t xml:space="preserve"> H, Takagi M. Outcomes of an open autologous osteochondral plug graft for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time to return to sports.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42</w:t>
      </w:r>
      <w:r w:rsidRPr="00464C59">
        <w:rPr>
          <w:rFonts w:ascii="Book Antiqua" w:eastAsia="宋体" w:hAnsi="Book Antiqua" w:cs="宋体"/>
          <w:lang w:val="en-US" w:eastAsia="zh-CN"/>
        </w:rPr>
        <w:t>: 2122-2127 [PMID: 24950681 DOI: 10.1177/0363546514538759]</w:t>
      </w:r>
    </w:p>
    <w:p w14:paraId="6BFB0567"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51 </w:t>
      </w:r>
      <w:proofErr w:type="spellStart"/>
      <w:r w:rsidRPr="00464C59">
        <w:rPr>
          <w:rFonts w:ascii="Book Antiqua" w:eastAsia="宋体" w:hAnsi="Book Antiqua" w:cs="宋体"/>
          <w:b/>
          <w:bCs/>
          <w:lang w:val="en-US" w:eastAsia="zh-CN"/>
        </w:rPr>
        <w:t>Ovesen</w:t>
      </w:r>
      <w:proofErr w:type="spellEnd"/>
      <w:r w:rsidRPr="00464C59">
        <w:rPr>
          <w:rFonts w:ascii="Book Antiqua" w:eastAsia="宋体" w:hAnsi="Book Antiqua" w:cs="宋体"/>
          <w:b/>
          <w:bCs/>
          <w:lang w:val="en-US" w:eastAsia="zh-CN"/>
        </w:rPr>
        <w:t xml:space="preserve"> J</w:t>
      </w:r>
      <w:r w:rsidRPr="00464C59">
        <w:rPr>
          <w:rFonts w:ascii="Book Antiqua" w:eastAsia="宋体" w:hAnsi="Book Antiqua" w:cs="宋体"/>
          <w:lang w:val="en-US" w:eastAsia="zh-CN"/>
        </w:rPr>
        <w:t xml:space="preserve">, Olsen BS, Johannsen HV. </w:t>
      </w:r>
      <w:proofErr w:type="gramStart"/>
      <w:r w:rsidRPr="00464C59">
        <w:rPr>
          <w:rFonts w:ascii="Book Antiqua" w:eastAsia="宋体" w:hAnsi="Book Antiqua" w:cs="宋体"/>
          <w:lang w:val="en-US" w:eastAsia="zh-CN"/>
        </w:rPr>
        <w:t xml:space="preserve">The clinical outcomes of </w:t>
      </w:r>
      <w:proofErr w:type="spellStart"/>
      <w:r w:rsidRPr="00464C59">
        <w:rPr>
          <w:rFonts w:ascii="Book Antiqua" w:eastAsia="宋体" w:hAnsi="Book Antiqua" w:cs="宋体"/>
          <w:lang w:val="en-US" w:eastAsia="zh-CN"/>
        </w:rPr>
        <w:t>mosaicplasty</w:t>
      </w:r>
      <w:proofErr w:type="spellEnd"/>
      <w:r w:rsidRPr="00464C59">
        <w:rPr>
          <w:rFonts w:ascii="Book Antiqua" w:eastAsia="宋体" w:hAnsi="Book Antiqua" w:cs="宋体"/>
          <w:lang w:val="en-US" w:eastAsia="zh-CN"/>
        </w:rPr>
        <w:t xml:space="preserve"> in the treatment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distal humeral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of young athletes.</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Shoulder Elbow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20</w:t>
      </w:r>
      <w:r w:rsidRPr="00464C59">
        <w:rPr>
          <w:rFonts w:ascii="Book Antiqua" w:eastAsia="宋体" w:hAnsi="Book Antiqua" w:cs="宋体"/>
          <w:lang w:val="en-US" w:eastAsia="zh-CN"/>
        </w:rPr>
        <w:t>: 813-818 [PMID: 21208812 DOI: 10.1016/j.jse.2010.09.001]</w:t>
      </w:r>
    </w:p>
    <w:p w14:paraId="180B43D8"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52 </w:t>
      </w:r>
      <w:r w:rsidRPr="00464C59">
        <w:rPr>
          <w:rFonts w:ascii="Book Antiqua" w:eastAsia="宋体" w:hAnsi="Book Antiqua" w:cs="宋体"/>
          <w:b/>
          <w:bCs/>
          <w:lang w:val="en-US" w:eastAsia="zh-CN"/>
        </w:rPr>
        <w:t>Lyons ML</w:t>
      </w:r>
      <w:r w:rsidRPr="00464C59">
        <w:rPr>
          <w:rFonts w:ascii="Book Antiqua" w:eastAsia="宋体" w:hAnsi="Book Antiqua" w:cs="宋体"/>
          <w:lang w:val="en-US" w:eastAsia="zh-CN"/>
        </w:rPr>
        <w:t xml:space="preserve">, Werner BC, Gluck JS, </w:t>
      </w:r>
      <w:proofErr w:type="spellStart"/>
      <w:r w:rsidRPr="00464C59">
        <w:rPr>
          <w:rFonts w:ascii="Book Antiqua" w:eastAsia="宋体" w:hAnsi="Book Antiqua" w:cs="宋体"/>
          <w:lang w:val="en-US" w:eastAsia="zh-CN"/>
        </w:rPr>
        <w:t>Freilich</w:t>
      </w:r>
      <w:proofErr w:type="spellEnd"/>
      <w:r w:rsidRPr="00464C59">
        <w:rPr>
          <w:rFonts w:ascii="Book Antiqua" w:eastAsia="宋体" w:hAnsi="Book Antiqua" w:cs="宋体"/>
          <w:lang w:val="en-US" w:eastAsia="zh-CN"/>
        </w:rPr>
        <w:t xml:space="preserve"> AM, </w:t>
      </w:r>
      <w:proofErr w:type="spellStart"/>
      <w:r w:rsidRPr="00464C59">
        <w:rPr>
          <w:rFonts w:ascii="Book Antiqua" w:eastAsia="宋体" w:hAnsi="Book Antiqua" w:cs="宋体"/>
          <w:lang w:val="en-US" w:eastAsia="zh-CN"/>
        </w:rPr>
        <w:t>Dacus</w:t>
      </w:r>
      <w:proofErr w:type="spellEnd"/>
      <w:r w:rsidRPr="00464C59">
        <w:rPr>
          <w:rFonts w:ascii="Book Antiqua" w:eastAsia="宋体" w:hAnsi="Book Antiqua" w:cs="宋体"/>
          <w:lang w:val="en-US" w:eastAsia="zh-CN"/>
        </w:rPr>
        <w:t xml:space="preserve"> AR, </w:t>
      </w:r>
      <w:proofErr w:type="spellStart"/>
      <w:r w:rsidRPr="00464C59">
        <w:rPr>
          <w:rFonts w:ascii="Book Antiqua" w:eastAsia="宋体" w:hAnsi="Book Antiqua" w:cs="宋体"/>
          <w:lang w:val="en-US" w:eastAsia="zh-CN"/>
        </w:rPr>
        <w:t>Diduch</w:t>
      </w:r>
      <w:proofErr w:type="spellEnd"/>
      <w:r w:rsidRPr="00464C59">
        <w:rPr>
          <w:rFonts w:ascii="Book Antiqua" w:eastAsia="宋体" w:hAnsi="Book Antiqua" w:cs="宋体"/>
          <w:lang w:val="en-US" w:eastAsia="zh-CN"/>
        </w:rPr>
        <w:t xml:space="preserve"> DR, </w:t>
      </w:r>
      <w:proofErr w:type="spellStart"/>
      <w:r w:rsidRPr="00464C59">
        <w:rPr>
          <w:rFonts w:ascii="Book Antiqua" w:eastAsia="宋体" w:hAnsi="Book Antiqua" w:cs="宋体"/>
          <w:lang w:val="en-US" w:eastAsia="zh-CN"/>
        </w:rPr>
        <w:t>Chhabra</w:t>
      </w:r>
      <w:proofErr w:type="spellEnd"/>
      <w:r w:rsidRPr="00464C59">
        <w:rPr>
          <w:rFonts w:ascii="Book Antiqua" w:eastAsia="宋体" w:hAnsi="Book Antiqua" w:cs="宋体"/>
          <w:lang w:val="en-US" w:eastAsia="zh-CN"/>
        </w:rPr>
        <w:t xml:space="preserve"> AB. Osteochondral autograft plug transfer for treatment of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in adolescent athletes. </w:t>
      </w:r>
      <w:r w:rsidRPr="00464C59">
        <w:rPr>
          <w:rFonts w:ascii="Book Antiqua" w:eastAsia="宋体" w:hAnsi="Book Antiqua" w:cs="宋体"/>
          <w:i/>
          <w:iCs/>
          <w:lang w:val="en-US" w:eastAsia="zh-CN"/>
        </w:rPr>
        <w:t xml:space="preserve">J Shoulder Elbow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lang w:val="en-US" w:eastAsia="zh-CN"/>
        </w:rPr>
        <w:t xml:space="preserve"> 2015; </w:t>
      </w:r>
      <w:r w:rsidRPr="00464C59">
        <w:rPr>
          <w:rFonts w:ascii="Book Antiqua" w:eastAsia="宋体" w:hAnsi="Book Antiqua" w:cs="宋体"/>
          <w:b/>
          <w:bCs/>
          <w:lang w:val="en-US" w:eastAsia="zh-CN"/>
        </w:rPr>
        <w:t>24</w:t>
      </w:r>
      <w:r w:rsidRPr="00464C59">
        <w:rPr>
          <w:rFonts w:ascii="Book Antiqua" w:eastAsia="宋体" w:hAnsi="Book Antiqua" w:cs="宋体"/>
          <w:lang w:val="en-US" w:eastAsia="zh-CN"/>
        </w:rPr>
        <w:t>: 1098-1105 [PMID: 25958215 DOI: 10.1016/j.jse.2015.03.014]</w:t>
      </w:r>
    </w:p>
    <w:p w14:paraId="03368007"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53 </w:t>
      </w:r>
      <w:r w:rsidRPr="00464C59">
        <w:rPr>
          <w:rFonts w:ascii="Book Antiqua" w:eastAsia="宋体" w:hAnsi="Book Antiqua" w:cs="宋体"/>
          <w:b/>
          <w:bCs/>
          <w:lang w:val="en-US" w:eastAsia="zh-CN"/>
        </w:rPr>
        <w:t>Nishimura A</w:t>
      </w:r>
      <w:r w:rsidRPr="00464C59">
        <w:rPr>
          <w:rFonts w:ascii="Book Antiqua" w:eastAsia="宋体" w:hAnsi="Book Antiqua" w:cs="宋体"/>
          <w:lang w:val="en-US" w:eastAsia="zh-CN"/>
        </w:rPr>
        <w:t xml:space="preserve">, Morita A, Fukuda A, Kato K, </w:t>
      </w:r>
      <w:proofErr w:type="spellStart"/>
      <w:r w:rsidRPr="00464C59">
        <w:rPr>
          <w:rFonts w:ascii="Book Antiqua" w:eastAsia="宋体" w:hAnsi="Book Antiqua" w:cs="宋体"/>
          <w:lang w:val="en-US" w:eastAsia="zh-CN"/>
        </w:rPr>
        <w:t>Sudo</w:t>
      </w:r>
      <w:proofErr w:type="spellEnd"/>
      <w:r w:rsidRPr="00464C59">
        <w:rPr>
          <w:rFonts w:ascii="Book Antiqua" w:eastAsia="宋体" w:hAnsi="Book Antiqua" w:cs="宋体"/>
          <w:lang w:val="en-US" w:eastAsia="zh-CN"/>
        </w:rPr>
        <w:t xml:space="preserve"> A. Functional recovery of the donor knee after autologous </w:t>
      </w:r>
      <w:proofErr w:type="spellStart"/>
      <w:r w:rsidRPr="00464C59">
        <w:rPr>
          <w:rFonts w:ascii="Book Antiqua" w:eastAsia="宋体" w:hAnsi="Book Antiqua" w:cs="宋体"/>
          <w:lang w:val="en-US" w:eastAsia="zh-CN"/>
        </w:rPr>
        <w:t>osteochondral</w:t>
      </w:r>
      <w:proofErr w:type="spellEnd"/>
      <w:r w:rsidRPr="00464C59">
        <w:rPr>
          <w:rFonts w:ascii="Book Antiqua" w:eastAsia="宋体" w:hAnsi="Book Antiqua" w:cs="宋体"/>
          <w:lang w:val="en-US" w:eastAsia="zh-CN"/>
        </w:rPr>
        <w:t xml:space="preserve"> transplantation for </w:t>
      </w:r>
      <w:proofErr w:type="spellStart"/>
      <w:r w:rsidRPr="00464C59">
        <w:rPr>
          <w:rFonts w:ascii="Book Antiqua" w:eastAsia="宋体" w:hAnsi="Book Antiqua" w:cs="宋体"/>
          <w:lang w:val="en-US" w:eastAsia="zh-CN"/>
        </w:rPr>
        <w:t>capitellar</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2011; </w:t>
      </w:r>
      <w:r w:rsidRPr="00464C59">
        <w:rPr>
          <w:rFonts w:ascii="Book Antiqua" w:eastAsia="宋体" w:hAnsi="Book Antiqua" w:cs="宋体"/>
          <w:b/>
          <w:bCs/>
          <w:lang w:val="en-US" w:eastAsia="zh-CN"/>
        </w:rPr>
        <w:t>39</w:t>
      </w:r>
      <w:r w:rsidRPr="00464C59">
        <w:rPr>
          <w:rFonts w:ascii="Book Antiqua" w:eastAsia="宋体" w:hAnsi="Book Antiqua" w:cs="宋体"/>
          <w:lang w:val="en-US" w:eastAsia="zh-CN"/>
        </w:rPr>
        <w:t>: 838-842 [PMID: 21189356 DOI: 10.1177/0363546510388386]</w:t>
      </w:r>
    </w:p>
    <w:p w14:paraId="5CDA35C1" w14:textId="123E96D2"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54 </w:t>
      </w:r>
      <w:proofErr w:type="spellStart"/>
      <w:r w:rsidRPr="00464C59">
        <w:rPr>
          <w:rFonts w:ascii="Book Antiqua" w:eastAsia="宋体" w:hAnsi="Book Antiqua" w:cs="宋体"/>
          <w:b/>
          <w:bCs/>
          <w:lang w:val="en-US" w:eastAsia="zh-CN"/>
        </w:rPr>
        <w:t>Kiyoshige</w:t>
      </w:r>
      <w:proofErr w:type="spellEnd"/>
      <w:r w:rsidRPr="00464C59">
        <w:rPr>
          <w:rFonts w:ascii="Book Antiqua" w:eastAsia="宋体" w:hAnsi="Book Antiqua" w:cs="宋体"/>
          <w:b/>
          <w:bCs/>
          <w:lang w:val="en-US" w:eastAsia="zh-CN"/>
        </w:rPr>
        <w:t xml:space="preserve"> Y</w:t>
      </w:r>
      <w:r w:rsidRPr="00464C59">
        <w:rPr>
          <w:rFonts w:ascii="Book Antiqua" w:eastAsia="宋体" w:hAnsi="Book Antiqua" w:cs="宋体"/>
          <w:lang w:val="en-US" w:eastAsia="zh-CN"/>
        </w:rPr>
        <w:t xml:space="preserve">, Takagi M, Yuasa K, Hamasaki M. Closed-Wedge osteotomy for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proofErr w:type="gramStart"/>
      <w:r w:rsidRPr="00464C59">
        <w:rPr>
          <w:rFonts w:ascii="Book Antiqua" w:eastAsia="宋体" w:hAnsi="Book Antiqua" w:cs="宋体"/>
          <w:lang w:val="en-US" w:eastAsia="zh-CN"/>
        </w:rPr>
        <w:t>A 7- to 12-year follow-up.</w:t>
      </w:r>
      <w:proofErr w:type="gram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Am J Sports Med</w:t>
      </w:r>
      <w:r w:rsidRPr="00464C59">
        <w:rPr>
          <w:rFonts w:ascii="Book Antiqua" w:eastAsia="宋体" w:hAnsi="Book Antiqua" w:cs="宋体"/>
          <w:lang w:val="en-US" w:eastAsia="zh-CN"/>
        </w:rPr>
        <w:t xml:space="preserve"> </w:t>
      </w:r>
      <w:r w:rsidR="006C67BD">
        <w:rPr>
          <w:rFonts w:ascii="Book Antiqua" w:eastAsia="宋体" w:hAnsi="Book Antiqua" w:cs="宋体" w:hint="eastAsia"/>
          <w:lang w:val="en-US" w:eastAsia="zh-CN"/>
        </w:rPr>
        <w:t>2000</w:t>
      </w:r>
      <w:r w:rsidRPr="00464C59">
        <w:rPr>
          <w:rFonts w:ascii="Book Antiqua" w:eastAsia="宋体" w:hAnsi="Book Antiqua" w:cs="宋体"/>
          <w:lang w:val="en-US" w:eastAsia="zh-CN"/>
        </w:rPr>
        <w:t xml:space="preserve">; </w:t>
      </w:r>
      <w:r w:rsidRPr="00464C59">
        <w:rPr>
          <w:rFonts w:ascii="Book Antiqua" w:eastAsia="宋体" w:hAnsi="Book Antiqua" w:cs="宋体"/>
          <w:b/>
          <w:bCs/>
          <w:lang w:val="en-US" w:eastAsia="zh-CN"/>
        </w:rPr>
        <w:t>28</w:t>
      </w:r>
      <w:r w:rsidRPr="00464C59">
        <w:rPr>
          <w:rFonts w:ascii="Book Antiqua" w:eastAsia="宋体" w:hAnsi="Book Antiqua" w:cs="宋体"/>
          <w:lang w:val="en-US" w:eastAsia="zh-CN"/>
        </w:rPr>
        <w:t>: 534-537 [PMID: 10921645]</w:t>
      </w:r>
    </w:p>
    <w:p w14:paraId="3A4D0335"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55 </w:t>
      </w:r>
      <w:proofErr w:type="spellStart"/>
      <w:r w:rsidRPr="00464C59">
        <w:rPr>
          <w:rFonts w:ascii="Book Antiqua" w:eastAsia="宋体" w:hAnsi="Book Antiqua" w:cs="宋体"/>
          <w:b/>
          <w:bCs/>
          <w:lang w:val="en-US" w:eastAsia="zh-CN"/>
        </w:rPr>
        <w:t>Nishinaka</w:t>
      </w:r>
      <w:proofErr w:type="spellEnd"/>
      <w:r w:rsidRPr="00464C59">
        <w:rPr>
          <w:rFonts w:ascii="Book Antiqua" w:eastAsia="宋体" w:hAnsi="Book Antiqua" w:cs="宋体"/>
          <w:b/>
          <w:bCs/>
          <w:lang w:val="en-US" w:eastAsia="zh-CN"/>
        </w:rPr>
        <w:t xml:space="preserve"> N</w:t>
      </w:r>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Tsutsui</w:t>
      </w:r>
      <w:proofErr w:type="spellEnd"/>
      <w:r w:rsidRPr="00464C59">
        <w:rPr>
          <w:rFonts w:ascii="Book Antiqua" w:eastAsia="宋体" w:hAnsi="Book Antiqua" w:cs="宋体"/>
          <w:lang w:val="en-US" w:eastAsia="zh-CN"/>
        </w:rPr>
        <w:t xml:space="preserve"> H, Yamaguchi K, Uehara T, Nagai S, </w:t>
      </w:r>
      <w:proofErr w:type="spellStart"/>
      <w:r w:rsidRPr="00464C59">
        <w:rPr>
          <w:rFonts w:ascii="Book Antiqua" w:eastAsia="宋体" w:hAnsi="Book Antiqua" w:cs="宋体"/>
          <w:lang w:val="en-US" w:eastAsia="zh-CN"/>
        </w:rPr>
        <w:t>Atsumi</w:t>
      </w:r>
      <w:proofErr w:type="spellEnd"/>
      <w:r w:rsidRPr="00464C59">
        <w:rPr>
          <w:rFonts w:ascii="Book Antiqua" w:eastAsia="宋体" w:hAnsi="Book Antiqua" w:cs="宋体"/>
          <w:lang w:val="en-US" w:eastAsia="zh-CN"/>
        </w:rPr>
        <w:t xml:space="preserve"> T. Costal osteochondral autograft for reconstruction of advanced-stage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Shoulder Elbow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lang w:val="en-US" w:eastAsia="zh-CN"/>
        </w:rPr>
        <w:t xml:space="preserve"> 2014; </w:t>
      </w:r>
      <w:r w:rsidRPr="00464C59">
        <w:rPr>
          <w:rFonts w:ascii="Book Antiqua" w:eastAsia="宋体" w:hAnsi="Book Antiqua" w:cs="宋体"/>
          <w:b/>
          <w:bCs/>
          <w:lang w:val="en-US" w:eastAsia="zh-CN"/>
        </w:rPr>
        <w:t>23</w:t>
      </w:r>
      <w:r w:rsidRPr="00464C59">
        <w:rPr>
          <w:rFonts w:ascii="Book Antiqua" w:eastAsia="宋体" w:hAnsi="Book Antiqua" w:cs="宋体"/>
          <w:lang w:val="en-US" w:eastAsia="zh-CN"/>
        </w:rPr>
        <w:t>: 1888-1897 [PMID: 25240513 DOI: 10.1016/j.jse.2014.06.047]</w:t>
      </w:r>
    </w:p>
    <w:p w14:paraId="3780EDC8" w14:textId="77777777" w:rsidR="00464C59" w:rsidRPr="00464C59" w:rsidRDefault="00464C59" w:rsidP="00464C59">
      <w:pPr>
        <w:spacing w:line="360" w:lineRule="auto"/>
        <w:jc w:val="both"/>
        <w:rPr>
          <w:rFonts w:ascii="Book Antiqua" w:eastAsia="宋体" w:hAnsi="Book Antiqua" w:cs="宋体"/>
          <w:lang w:val="en-US" w:eastAsia="zh-CN"/>
        </w:rPr>
      </w:pPr>
      <w:r w:rsidRPr="00464C59">
        <w:rPr>
          <w:rFonts w:ascii="Book Antiqua" w:eastAsia="宋体" w:hAnsi="Book Antiqua" w:cs="宋体"/>
          <w:lang w:val="en-US" w:eastAsia="zh-CN"/>
        </w:rPr>
        <w:t xml:space="preserve">56 </w:t>
      </w:r>
      <w:r w:rsidRPr="00464C59">
        <w:rPr>
          <w:rFonts w:ascii="Book Antiqua" w:eastAsia="宋体" w:hAnsi="Book Antiqua" w:cs="宋体"/>
          <w:b/>
          <w:bCs/>
          <w:lang w:val="en-US" w:eastAsia="zh-CN"/>
        </w:rPr>
        <w:t>Shimada K</w:t>
      </w:r>
      <w:r w:rsidRPr="00464C59">
        <w:rPr>
          <w:rFonts w:ascii="Book Antiqua" w:eastAsia="宋体" w:hAnsi="Book Antiqua" w:cs="宋体"/>
          <w:lang w:val="en-US" w:eastAsia="zh-CN"/>
        </w:rPr>
        <w:t xml:space="preserve">, Tanaka H, Matsumoto T, Miyake J, Higuchi H, </w:t>
      </w:r>
      <w:proofErr w:type="spellStart"/>
      <w:r w:rsidRPr="00464C59">
        <w:rPr>
          <w:rFonts w:ascii="Book Antiqua" w:eastAsia="宋体" w:hAnsi="Book Antiqua" w:cs="宋体"/>
          <w:lang w:val="en-US" w:eastAsia="zh-CN"/>
        </w:rPr>
        <w:t>Gamo</w:t>
      </w:r>
      <w:proofErr w:type="spellEnd"/>
      <w:r w:rsidRPr="00464C59">
        <w:rPr>
          <w:rFonts w:ascii="Book Antiqua" w:eastAsia="宋体" w:hAnsi="Book Antiqua" w:cs="宋体"/>
          <w:lang w:val="en-US" w:eastAsia="zh-CN"/>
        </w:rPr>
        <w:t xml:space="preserve"> K, Fuji T. Cylindrical costal osteochondral autograft for reconstruction of large defects of the </w:t>
      </w:r>
      <w:proofErr w:type="spellStart"/>
      <w:r w:rsidRPr="00464C59">
        <w:rPr>
          <w:rFonts w:ascii="Book Antiqua" w:eastAsia="宋体" w:hAnsi="Book Antiqua" w:cs="宋体"/>
          <w:lang w:val="en-US" w:eastAsia="zh-CN"/>
        </w:rPr>
        <w:t>capitellum</w:t>
      </w:r>
      <w:proofErr w:type="spellEnd"/>
      <w:r w:rsidRPr="00464C59">
        <w:rPr>
          <w:rFonts w:ascii="Book Antiqua" w:eastAsia="宋体" w:hAnsi="Book Antiqua" w:cs="宋体"/>
          <w:lang w:val="en-US" w:eastAsia="zh-CN"/>
        </w:rPr>
        <w:t xml:space="preserve"> due to </w:t>
      </w:r>
      <w:proofErr w:type="spellStart"/>
      <w:r w:rsidRPr="00464C59">
        <w:rPr>
          <w:rFonts w:ascii="Book Antiqua" w:eastAsia="宋体" w:hAnsi="Book Antiqua" w:cs="宋体"/>
          <w:lang w:val="en-US" w:eastAsia="zh-CN"/>
        </w:rPr>
        <w:t>osteochondritis</w:t>
      </w:r>
      <w:proofErr w:type="spellEnd"/>
      <w:r w:rsidRPr="00464C59">
        <w:rPr>
          <w:rFonts w:ascii="Book Antiqua" w:eastAsia="宋体" w:hAnsi="Book Antiqua" w:cs="宋体"/>
          <w:lang w:val="en-US" w:eastAsia="zh-CN"/>
        </w:rPr>
        <w:t xml:space="preserve"> </w:t>
      </w:r>
      <w:proofErr w:type="spellStart"/>
      <w:r w:rsidRPr="00464C59">
        <w:rPr>
          <w:rFonts w:ascii="Book Antiqua" w:eastAsia="宋体" w:hAnsi="Book Antiqua" w:cs="宋体"/>
          <w:lang w:val="en-US" w:eastAsia="zh-CN"/>
        </w:rPr>
        <w:t>dissecans</w:t>
      </w:r>
      <w:proofErr w:type="spellEnd"/>
      <w:r w:rsidRPr="00464C59">
        <w:rPr>
          <w:rFonts w:ascii="Book Antiqua" w:eastAsia="宋体" w:hAnsi="Book Antiqua" w:cs="宋体"/>
          <w:lang w:val="en-US" w:eastAsia="zh-CN"/>
        </w:rPr>
        <w:t xml:space="preserve">. </w:t>
      </w:r>
      <w:r w:rsidRPr="00464C59">
        <w:rPr>
          <w:rFonts w:ascii="Book Antiqua" w:eastAsia="宋体" w:hAnsi="Book Antiqua" w:cs="宋体"/>
          <w:i/>
          <w:iCs/>
          <w:lang w:val="en-US" w:eastAsia="zh-CN"/>
        </w:rPr>
        <w:t xml:space="preserve">J Bone Joint </w:t>
      </w:r>
      <w:proofErr w:type="spellStart"/>
      <w:r w:rsidRPr="00464C59">
        <w:rPr>
          <w:rFonts w:ascii="Book Antiqua" w:eastAsia="宋体" w:hAnsi="Book Antiqua" w:cs="宋体"/>
          <w:i/>
          <w:iCs/>
          <w:lang w:val="en-US" w:eastAsia="zh-CN"/>
        </w:rPr>
        <w:t>Surg</w:t>
      </w:r>
      <w:proofErr w:type="spellEnd"/>
      <w:r w:rsidRPr="00464C59">
        <w:rPr>
          <w:rFonts w:ascii="Book Antiqua" w:eastAsia="宋体" w:hAnsi="Book Antiqua" w:cs="宋体"/>
          <w:i/>
          <w:iCs/>
          <w:lang w:val="en-US" w:eastAsia="zh-CN"/>
        </w:rPr>
        <w:t xml:space="preserve"> Am</w:t>
      </w:r>
      <w:r w:rsidRPr="00464C59">
        <w:rPr>
          <w:rFonts w:ascii="Book Antiqua" w:eastAsia="宋体" w:hAnsi="Book Antiqua" w:cs="宋体"/>
          <w:lang w:val="en-US" w:eastAsia="zh-CN"/>
        </w:rPr>
        <w:t xml:space="preserve"> 2012; </w:t>
      </w:r>
      <w:r w:rsidRPr="00464C59">
        <w:rPr>
          <w:rFonts w:ascii="Book Antiqua" w:eastAsia="宋体" w:hAnsi="Book Antiqua" w:cs="宋体"/>
          <w:b/>
          <w:bCs/>
          <w:lang w:val="en-US" w:eastAsia="zh-CN"/>
        </w:rPr>
        <w:t>94</w:t>
      </w:r>
      <w:r w:rsidRPr="00464C59">
        <w:rPr>
          <w:rFonts w:ascii="Book Antiqua" w:eastAsia="宋体" w:hAnsi="Book Antiqua" w:cs="宋体"/>
          <w:lang w:val="en-US" w:eastAsia="zh-CN"/>
        </w:rPr>
        <w:t>: 992-1002 [PMID: 22637205 DOI: 10.2106/JBJS.J.00228]</w:t>
      </w:r>
    </w:p>
    <w:p w14:paraId="5EED856D" w14:textId="77777777" w:rsidR="00D77A21" w:rsidRPr="00464C59" w:rsidRDefault="00D77A21" w:rsidP="00464C59">
      <w:pPr>
        <w:spacing w:line="360" w:lineRule="auto"/>
        <w:jc w:val="both"/>
        <w:rPr>
          <w:rFonts w:ascii="Book Antiqua" w:eastAsia="宋体" w:hAnsi="Book Antiqua" w:cs="Tahoma"/>
          <w:b/>
          <w:lang w:eastAsia="zh-CN"/>
        </w:rPr>
      </w:pPr>
    </w:p>
    <w:p w14:paraId="59249903" w14:textId="192369EA" w:rsidR="00D77A21" w:rsidRPr="006C67BD" w:rsidRDefault="00D77A21" w:rsidP="006C67BD">
      <w:pPr>
        <w:spacing w:line="360" w:lineRule="auto"/>
        <w:jc w:val="right"/>
        <w:rPr>
          <w:rFonts w:ascii="Book Antiqua" w:eastAsia="宋体" w:hAnsi="Book Antiqua" w:cs="Tahoma"/>
          <w:b/>
          <w:lang w:eastAsia="zh-CN"/>
        </w:rPr>
      </w:pPr>
      <w:r w:rsidRPr="006C67BD">
        <w:rPr>
          <w:rFonts w:ascii="Book Antiqua" w:hAnsi="Book Antiqua"/>
          <w:b/>
        </w:rPr>
        <w:lastRenderedPageBreak/>
        <w:t xml:space="preserve">P-Reviewer: </w:t>
      </w:r>
      <w:r w:rsidR="00787005" w:rsidRPr="006C67BD">
        <w:rPr>
          <w:rFonts w:ascii="Book Antiqua" w:hAnsi="Book Antiqua" w:cs="Tahoma"/>
          <w:color w:val="000000"/>
        </w:rPr>
        <w:t>Schmitz</w:t>
      </w:r>
      <w:r w:rsidR="00787005" w:rsidRPr="006C67BD">
        <w:rPr>
          <w:rFonts w:ascii="Book Antiqua" w:eastAsia="宋体" w:hAnsi="Book Antiqua" w:cs="Tahoma"/>
          <w:color w:val="000000"/>
          <w:lang w:eastAsia="zh-CN"/>
        </w:rPr>
        <w:t xml:space="preserve"> MR </w:t>
      </w:r>
      <w:r w:rsidRPr="006C67BD">
        <w:rPr>
          <w:rFonts w:ascii="Book Antiqua" w:hAnsi="Book Antiqua"/>
          <w:b/>
        </w:rPr>
        <w:t xml:space="preserve">S-Editor: </w:t>
      </w:r>
      <w:r w:rsidRPr="006C67BD">
        <w:rPr>
          <w:rFonts w:ascii="Book Antiqua" w:hAnsi="Book Antiqua"/>
        </w:rPr>
        <w:t>Ji FF</w:t>
      </w:r>
      <w:r w:rsidRPr="006C67BD">
        <w:rPr>
          <w:rFonts w:ascii="Book Antiqua" w:hAnsi="Book Antiqua"/>
          <w:b/>
        </w:rPr>
        <w:t xml:space="preserve"> L-Editor: E-Editor:  </w:t>
      </w:r>
    </w:p>
    <w:p w14:paraId="678F1A03" w14:textId="1F633BBA" w:rsidR="001C32A8" w:rsidRPr="006C67BD" w:rsidRDefault="001C32A8" w:rsidP="006C67BD">
      <w:pPr>
        <w:spacing w:line="360" w:lineRule="auto"/>
        <w:jc w:val="right"/>
        <w:rPr>
          <w:rFonts w:ascii="Book Antiqua" w:hAnsi="Book Antiqua" w:cs="Tahoma"/>
          <w:b/>
        </w:rPr>
      </w:pPr>
      <w:r w:rsidRPr="006C67BD">
        <w:rPr>
          <w:rFonts w:ascii="Book Antiqua" w:hAnsi="Book Antiqua" w:cs="Tahoma"/>
          <w:b/>
        </w:rPr>
        <w:br w:type="page"/>
      </w:r>
    </w:p>
    <w:p w14:paraId="77E5CAC4" w14:textId="77777777" w:rsidR="001C32A8" w:rsidRPr="008F2BD1" w:rsidRDefault="001C32A8" w:rsidP="008F2BD1">
      <w:pPr>
        <w:spacing w:line="360" w:lineRule="auto"/>
        <w:jc w:val="both"/>
        <w:rPr>
          <w:rFonts w:ascii="Book Antiqua" w:hAnsi="Book Antiqua" w:cs="Tahoma"/>
          <w:b/>
        </w:rPr>
      </w:pPr>
    </w:p>
    <w:p w14:paraId="45A0B92A" w14:textId="70CC10AB" w:rsidR="001C32A8" w:rsidRPr="008F2BD1" w:rsidRDefault="0056068A" w:rsidP="008F2BD1">
      <w:pPr>
        <w:spacing w:line="360" w:lineRule="auto"/>
        <w:jc w:val="both"/>
        <w:rPr>
          <w:rFonts w:ascii="Book Antiqua" w:hAnsi="Book Antiqua" w:cs="Tahoma"/>
          <w:iCs/>
        </w:rPr>
      </w:pPr>
      <w:r w:rsidRPr="008F2BD1">
        <w:rPr>
          <w:rFonts w:ascii="Book Antiqua" w:hAnsi="Book Antiqua" w:cs="Tahoma"/>
          <w:iCs/>
          <w:noProof/>
          <w:lang w:val="en-US" w:eastAsia="zh-CN"/>
        </w:rPr>
        <w:drawing>
          <wp:inline distT="0" distB="0" distL="0" distR="0" wp14:anchorId="6397D675" wp14:editId="4E0AB503">
            <wp:extent cx="2530233" cy="1788031"/>
            <wp:effectExtent l="0" t="0" r="381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984" cy="1789268"/>
                    </a:xfrm>
                    <a:prstGeom prst="rect">
                      <a:avLst/>
                    </a:prstGeom>
                    <a:noFill/>
                    <a:ln>
                      <a:noFill/>
                    </a:ln>
                  </pic:spPr>
                </pic:pic>
              </a:graphicData>
            </a:graphic>
          </wp:inline>
        </w:drawing>
      </w:r>
      <w:r w:rsidR="00784919" w:rsidRPr="008F2BD1">
        <w:rPr>
          <w:rFonts w:ascii="Book Antiqua" w:hAnsi="Book Antiqua" w:cs="Tahoma"/>
          <w:iCs/>
          <w:noProof/>
          <w:lang w:val="en-US" w:eastAsia="zh-CN"/>
        </w:rPr>
        <w:drawing>
          <wp:inline distT="0" distB="0" distL="0" distR="0" wp14:anchorId="5FA85127" wp14:editId="37D7BE29">
            <wp:extent cx="1397809" cy="1807833"/>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3" cy="1810075"/>
                    </a:xfrm>
                    <a:prstGeom prst="rect">
                      <a:avLst/>
                    </a:prstGeom>
                    <a:noFill/>
                    <a:ln>
                      <a:noFill/>
                    </a:ln>
                  </pic:spPr>
                </pic:pic>
              </a:graphicData>
            </a:graphic>
          </wp:inline>
        </w:drawing>
      </w:r>
    </w:p>
    <w:p w14:paraId="159E3638" w14:textId="77777777" w:rsidR="001C32A8" w:rsidRPr="00784919" w:rsidRDefault="001C32A8" w:rsidP="008F2BD1">
      <w:pPr>
        <w:spacing w:line="360" w:lineRule="auto"/>
        <w:jc w:val="both"/>
        <w:rPr>
          <w:rFonts w:ascii="Book Antiqua" w:eastAsia="宋体" w:hAnsi="Book Antiqua" w:cs="Tahoma"/>
          <w:iCs/>
          <w:lang w:eastAsia="zh-CN"/>
        </w:rPr>
      </w:pPr>
    </w:p>
    <w:p w14:paraId="289779F3" w14:textId="050662CA" w:rsidR="001C32A8" w:rsidRPr="00784919" w:rsidRDefault="00784919" w:rsidP="008F2BD1">
      <w:pPr>
        <w:spacing w:line="360" w:lineRule="auto"/>
        <w:jc w:val="both"/>
        <w:rPr>
          <w:rFonts w:ascii="Book Antiqua" w:eastAsia="宋体" w:hAnsi="Book Antiqua" w:cs="Tahoma"/>
          <w:b/>
          <w:iCs/>
          <w:lang w:eastAsia="zh-CN"/>
        </w:rPr>
      </w:pPr>
      <w:r w:rsidRPr="00784919">
        <w:rPr>
          <w:rFonts w:ascii="Book Antiqua" w:hAnsi="Book Antiqua" w:cs="Tahoma"/>
          <w:b/>
          <w:iCs/>
        </w:rPr>
        <w:t>Figure 1</w:t>
      </w:r>
      <w:r w:rsidR="001C32A8" w:rsidRPr="00784919">
        <w:rPr>
          <w:rFonts w:ascii="Book Antiqua" w:hAnsi="Book Antiqua" w:cs="Tahoma"/>
          <w:b/>
          <w:iCs/>
        </w:rPr>
        <w:t xml:space="preserve"> Vas</w:t>
      </w:r>
      <w:r w:rsidR="006A7A61">
        <w:rPr>
          <w:rFonts w:ascii="Book Antiqua" w:hAnsi="Book Antiqua" w:cs="Tahoma"/>
          <w:b/>
          <w:iCs/>
        </w:rPr>
        <w:t>cularisation of the capitellum</w:t>
      </w:r>
      <w:r w:rsidRPr="00784919">
        <w:rPr>
          <w:rFonts w:ascii="Book Antiqua" w:eastAsia="宋体" w:hAnsi="Book Antiqua" w:cs="Tahoma" w:hint="eastAsia"/>
          <w:b/>
          <w:iCs/>
          <w:lang w:eastAsia="zh-CN"/>
        </w:rPr>
        <w:t>.</w:t>
      </w:r>
      <w:r w:rsidR="006A7A61">
        <w:rPr>
          <w:rFonts w:ascii="Book Antiqua" w:eastAsia="宋体" w:hAnsi="Book Antiqua" w:cs="Tahoma" w:hint="eastAsia"/>
          <w:b/>
          <w:iCs/>
          <w:lang w:eastAsia="zh-CN"/>
        </w:rPr>
        <w:t xml:space="preserve"> </w:t>
      </w:r>
      <w:r w:rsidR="006A7A61" w:rsidRPr="006A7A61">
        <w:rPr>
          <w:rFonts w:ascii="Book Antiqua" w:hAnsi="Book Antiqua" w:cs="Tahoma"/>
          <w:iCs/>
        </w:rPr>
        <w:t>A</w:t>
      </w:r>
      <w:r w:rsidR="006A7A61" w:rsidRPr="006A7A61">
        <w:rPr>
          <w:rFonts w:ascii="Book Antiqua" w:eastAsia="宋体" w:hAnsi="Book Antiqua" w:cs="Tahoma" w:hint="eastAsia"/>
          <w:iCs/>
          <w:lang w:eastAsia="zh-CN"/>
        </w:rPr>
        <w:t>:</w:t>
      </w:r>
      <w:r w:rsidR="006A7A61" w:rsidRPr="006A7A61">
        <w:rPr>
          <w:rFonts w:ascii="Book Antiqua" w:hAnsi="Book Antiqua" w:cs="Tahoma"/>
          <w:iCs/>
        </w:rPr>
        <w:t xml:space="preserve"> Anterior view; </w:t>
      </w:r>
      <w:r w:rsidR="006A7A61" w:rsidRPr="006A7A61">
        <w:rPr>
          <w:rFonts w:ascii="Book Antiqua" w:hAnsi="Book Antiqua" w:cs="Tahoma"/>
          <w:iCs/>
          <w:lang w:val="en-GB"/>
        </w:rPr>
        <w:t>B</w:t>
      </w:r>
      <w:r w:rsidR="006A7A61" w:rsidRPr="006A7A61">
        <w:rPr>
          <w:rFonts w:ascii="Book Antiqua" w:eastAsia="宋体" w:hAnsi="Book Antiqua" w:cs="Tahoma" w:hint="eastAsia"/>
          <w:iCs/>
          <w:lang w:val="en-GB" w:eastAsia="zh-CN"/>
        </w:rPr>
        <w:t>:</w:t>
      </w:r>
      <w:r w:rsidR="006A7A61" w:rsidRPr="006A7A61">
        <w:rPr>
          <w:rFonts w:ascii="Book Antiqua" w:hAnsi="Book Antiqua" w:cs="Tahoma"/>
          <w:iCs/>
          <w:lang w:val="en-GB"/>
        </w:rPr>
        <w:t xml:space="preserve"> Lateral view</w:t>
      </w:r>
      <w:r w:rsidR="006A7A61" w:rsidRPr="006A7A61">
        <w:rPr>
          <w:rFonts w:ascii="Book Antiqua" w:eastAsia="宋体" w:hAnsi="Book Antiqua" w:cs="Tahoma" w:hint="eastAsia"/>
          <w:iCs/>
          <w:lang w:val="en-GB" w:eastAsia="zh-CN"/>
        </w:rPr>
        <w:t>.</w:t>
      </w:r>
      <w:r>
        <w:rPr>
          <w:rFonts w:ascii="Book Antiqua" w:eastAsia="宋体" w:hAnsi="Book Antiqua" w:cs="Tahoma" w:hint="eastAsia"/>
          <w:b/>
          <w:iCs/>
          <w:lang w:eastAsia="zh-CN"/>
        </w:rPr>
        <w:t xml:space="preserve"> </w:t>
      </w:r>
      <w:r w:rsidR="001C32A8" w:rsidRPr="008F2BD1">
        <w:rPr>
          <w:rFonts w:ascii="Book Antiqua" w:hAnsi="Book Antiqua" w:cs="Tahoma"/>
          <w:iCs/>
        </w:rPr>
        <w:t>B</w:t>
      </w:r>
      <w:r>
        <w:rPr>
          <w:rFonts w:ascii="Book Antiqua" w:eastAsia="宋体" w:hAnsi="Book Antiqua" w:cs="Tahoma" w:hint="eastAsia"/>
          <w:iCs/>
          <w:lang w:eastAsia="zh-CN"/>
        </w:rPr>
        <w:t>:</w:t>
      </w:r>
      <w:r w:rsidR="001C32A8" w:rsidRPr="008F2BD1">
        <w:rPr>
          <w:rFonts w:ascii="Book Antiqua" w:hAnsi="Book Antiqua" w:cs="Tahoma"/>
          <w:iCs/>
        </w:rPr>
        <w:t xml:space="preserve"> </w:t>
      </w:r>
      <w:r w:rsidRPr="008F2BD1">
        <w:rPr>
          <w:rFonts w:ascii="Book Antiqua" w:hAnsi="Book Antiqua" w:cs="Tahoma"/>
          <w:iCs/>
        </w:rPr>
        <w:t>B</w:t>
      </w:r>
      <w:r w:rsidR="001C32A8" w:rsidRPr="008F2BD1">
        <w:rPr>
          <w:rFonts w:ascii="Book Antiqua" w:hAnsi="Book Antiqua" w:cs="Tahoma"/>
          <w:iCs/>
        </w:rPr>
        <w:t xml:space="preserve">rachial; </w:t>
      </w:r>
      <w:r w:rsidR="001C32A8" w:rsidRPr="008F2BD1">
        <w:rPr>
          <w:rFonts w:ascii="Book Antiqua" w:hAnsi="Book Antiqua" w:cs="Tahoma"/>
          <w:iCs/>
          <w:lang w:val="en-GB"/>
        </w:rPr>
        <w:t>IR</w:t>
      </w:r>
      <w:r>
        <w:rPr>
          <w:rFonts w:ascii="Book Antiqua" w:eastAsia="宋体" w:hAnsi="Book Antiqua" w:cs="Tahoma" w:hint="eastAsia"/>
          <w:iCs/>
          <w:lang w:val="en-GB" w:eastAsia="zh-CN"/>
        </w:rPr>
        <w:t>:</w:t>
      </w:r>
      <w:r w:rsidR="001C32A8" w:rsidRPr="008F2BD1">
        <w:rPr>
          <w:rFonts w:ascii="Book Antiqua" w:hAnsi="Book Antiqua" w:cs="Tahoma"/>
          <w:iCs/>
          <w:lang w:val="en-GB"/>
        </w:rPr>
        <w:t xml:space="preserve"> </w:t>
      </w:r>
      <w:r w:rsidRPr="008F2BD1">
        <w:rPr>
          <w:rFonts w:ascii="Book Antiqua" w:hAnsi="Book Antiqua" w:cs="Tahoma"/>
          <w:iCs/>
          <w:lang w:val="en-GB"/>
        </w:rPr>
        <w:t>I</w:t>
      </w:r>
      <w:r w:rsidR="001C32A8" w:rsidRPr="008F2BD1">
        <w:rPr>
          <w:rFonts w:ascii="Book Antiqua" w:hAnsi="Book Antiqua" w:cs="Tahoma"/>
          <w:iCs/>
          <w:lang w:val="en-GB"/>
        </w:rPr>
        <w:t>nterosseous recurrent;</w:t>
      </w:r>
      <w:r w:rsidR="001C32A8" w:rsidRPr="008F2BD1">
        <w:rPr>
          <w:rFonts w:ascii="Book Antiqua" w:hAnsi="Book Antiqua" w:cs="Tahoma"/>
          <w:iCs/>
        </w:rPr>
        <w:t xml:space="preserve"> IUC</w:t>
      </w:r>
      <w:r>
        <w:rPr>
          <w:rFonts w:ascii="Book Antiqua" w:eastAsia="宋体" w:hAnsi="Book Antiqua" w:cs="Tahoma" w:hint="eastAsia"/>
          <w:iCs/>
          <w:lang w:eastAsia="zh-CN"/>
        </w:rPr>
        <w:t>:</w:t>
      </w:r>
      <w:r w:rsidR="001C32A8" w:rsidRPr="008F2BD1">
        <w:rPr>
          <w:rFonts w:ascii="Book Antiqua" w:hAnsi="Book Antiqua" w:cs="Tahoma"/>
          <w:iCs/>
        </w:rPr>
        <w:t xml:space="preserve"> </w:t>
      </w:r>
      <w:r w:rsidRPr="008F2BD1">
        <w:rPr>
          <w:rFonts w:ascii="Book Antiqua" w:hAnsi="Book Antiqua" w:cs="Tahoma"/>
          <w:iCs/>
        </w:rPr>
        <w:t>I</w:t>
      </w:r>
      <w:r w:rsidR="001C32A8" w:rsidRPr="008F2BD1">
        <w:rPr>
          <w:rFonts w:ascii="Book Antiqua" w:hAnsi="Book Antiqua" w:cs="Tahoma"/>
          <w:iCs/>
        </w:rPr>
        <w:t>nferior ulnar collateral</w:t>
      </w:r>
      <w:r>
        <w:rPr>
          <w:rFonts w:ascii="Book Antiqua" w:eastAsia="宋体" w:hAnsi="Book Antiqua" w:cs="Tahoma" w:hint="eastAsia"/>
          <w:iCs/>
          <w:lang w:eastAsia="zh-CN"/>
        </w:rPr>
        <w:t>;</w:t>
      </w:r>
      <w:r w:rsidR="001C32A8" w:rsidRPr="008F2BD1">
        <w:rPr>
          <w:rFonts w:ascii="Book Antiqua" w:hAnsi="Book Antiqua" w:cs="Tahoma"/>
          <w:iCs/>
        </w:rPr>
        <w:t xml:space="preserve"> </w:t>
      </w:r>
      <w:r w:rsidR="001C32A8" w:rsidRPr="008F2BD1">
        <w:rPr>
          <w:rFonts w:ascii="Book Antiqua" w:hAnsi="Book Antiqua" w:cs="Tahoma"/>
          <w:iCs/>
          <w:lang w:val="en-GB"/>
        </w:rPr>
        <w:t>MC</w:t>
      </w:r>
      <w:r>
        <w:rPr>
          <w:rFonts w:ascii="Book Antiqua" w:eastAsia="宋体" w:hAnsi="Book Antiqua" w:cs="Tahoma" w:hint="eastAsia"/>
          <w:iCs/>
          <w:lang w:val="en-GB" w:eastAsia="zh-CN"/>
        </w:rPr>
        <w:t>:</w:t>
      </w:r>
      <w:r w:rsidR="001C32A8" w:rsidRPr="008F2BD1">
        <w:rPr>
          <w:rFonts w:ascii="Book Antiqua" w:hAnsi="Book Antiqua" w:cs="Tahoma"/>
          <w:iCs/>
          <w:lang w:val="en-GB"/>
        </w:rPr>
        <w:t xml:space="preserve"> </w:t>
      </w:r>
      <w:r w:rsidRPr="008F2BD1">
        <w:rPr>
          <w:rFonts w:ascii="Book Antiqua" w:hAnsi="Book Antiqua" w:cs="Tahoma"/>
          <w:iCs/>
          <w:lang w:val="en-GB"/>
        </w:rPr>
        <w:t>M</w:t>
      </w:r>
      <w:r w:rsidR="001C32A8" w:rsidRPr="008F2BD1">
        <w:rPr>
          <w:rFonts w:ascii="Book Antiqua" w:hAnsi="Book Antiqua" w:cs="Tahoma"/>
          <w:iCs/>
          <w:lang w:val="en-GB"/>
        </w:rPr>
        <w:t xml:space="preserve">iddle collateral; </w:t>
      </w:r>
      <w:r w:rsidR="001C32A8" w:rsidRPr="008F2BD1">
        <w:rPr>
          <w:rFonts w:ascii="Book Antiqua" w:hAnsi="Book Antiqua" w:cs="Tahoma"/>
          <w:iCs/>
        </w:rPr>
        <w:t>PUR</w:t>
      </w:r>
      <w:r>
        <w:rPr>
          <w:rFonts w:ascii="Book Antiqua" w:eastAsia="宋体" w:hAnsi="Book Antiqua" w:cs="Tahoma" w:hint="eastAsia"/>
          <w:iCs/>
          <w:lang w:eastAsia="zh-CN"/>
        </w:rPr>
        <w:t>:</w:t>
      </w:r>
      <w:r w:rsidR="001C32A8" w:rsidRPr="008F2BD1">
        <w:rPr>
          <w:rFonts w:ascii="Book Antiqua" w:hAnsi="Book Antiqua" w:cs="Tahoma"/>
          <w:iCs/>
        </w:rPr>
        <w:t xml:space="preserve"> </w:t>
      </w:r>
      <w:r w:rsidRPr="008F2BD1">
        <w:rPr>
          <w:rFonts w:ascii="Book Antiqua" w:hAnsi="Book Antiqua" w:cs="Tahoma"/>
          <w:iCs/>
        </w:rPr>
        <w:t>P</w:t>
      </w:r>
      <w:r w:rsidR="001C32A8" w:rsidRPr="008F2BD1">
        <w:rPr>
          <w:rFonts w:ascii="Book Antiqua" w:hAnsi="Book Antiqua" w:cs="Tahoma"/>
          <w:iCs/>
        </w:rPr>
        <w:t>osterior ulnar recurrent; R</w:t>
      </w:r>
      <w:r>
        <w:rPr>
          <w:rFonts w:ascii="Book Antiqua" w:eastAsia="宋体" w:hAnsi="Book Antiqua" w:cs="Tahoma" w:hint="eastAsia"/>
          <w:iCs/>
          <w:lang w:eastAsia="zh-CN"/>
        </w:rPr>
        <w:t>:</w:t>
      </w:r>
      <w:r w:rsidR="001C32A8" w:rsidRPr="008F2BD1">
        <w:rPr>
          <w:rFonts w:ascii="Book Antiqua" w:hAnsi="Book Antiqua" w:cs="Tahoma"/>
          <w:iCs/>
        </w:rPr>
        <w:t xml:space="preserve"> </w:t>
      </w:r>
      <w:r w:rsidRPr="008F2BD1">
        <w:rPr>
          <w:rFonts w:ascii="Book Antiqua" w:hAnsi="Book Antiqua" w:cs="Tahoma"/>
          <w:iCs/>
        </w:rPr>
        <w:t>R</w:t>
      </w:r>
      <w:r w:rsidR="001C32A8" w:rsidRPr="008F2BD1">
        <w:rPr>
          <w:rFonts w:ascii="Book Antiqua" w:hAnsi="Book Antiqua" w:cs="Tahoma"/>
          <w:iCs/>
        </w:rPr>
        <w:t>adial;</w:t>
      </w:r>
      <w:r w:rsidR="001C32A8" w:rsidRPr="008F2BD1">
        <w:rPr>
          <w:rFonts w:ascii="Book Antiqua" w:hAnsi="Book Antiqua" w:cs="Tahoma"/>
        </w:rPr>
        <w:t xml:space="preserve"> </w:t>
      </w:r>
      <w:r w:rsidR="001C32A8" w:rsidRPr="008F2BD1">
        <w:rPr>
          <w:rFonts w:ascii="Book Antiqua" w:hAnsi="Book Antiqua" w:cs="Tahoma"/>
          <w:iCs/>
          <w:lang w:val="en-GB"/>
        </w:rPr>
        <w:t>RC</w:t>
      </w:r>
      <w:r>
        <w:rPr>
          <w:rFonts w:ascii="Book Antiqua" w:eastAsia="宋体" w:hAnsi="Book Antiqua" w:cs="Tahoma" w:hint="eastAsia"/>
          <w:iCs/>
          <w:lang w:val="en-GB" w:eastAsia="zh-CN"/>
        </w:rPr>
        <w:t>:</w:t>
      </w:r>
      <w:r w:rsidR="001C32A8" w:rsidRPr="008F2BD1">
        <w:rPr>
          <w:rFonts w:ascii="Book Antiqua" w:hAnsi="Book Antiqua" w:cs="Tahoma"/>
          <w:iCs/>
          <w:lang w:val="en-GB"/>
        </w:rPr>
        <w:t xml:space="preserve"> </w:t>
      </w:r>
      <w:r w:rsidRPr="008F2BD1">
        <w:rPr>
          <w:rFonts w:ascii="Book Antiqua" w:hAnsi="Book Antiqua" w:cs="Tahoma"/>
          <w:iCs/>
          <w:lang w:val="en-GB"/>
        </w:rPr>
        <w:t>R</w:t>
      </w:r>
      <w:r w:rsidR="001C32A8" w:rsidRPr="008F2BD1">
        <w:rPr>
          <w:rFonts w:ascii="Book Antiqua" w:hAnsi="Book Antiqua" w:cs="Tahoma"/>
          <w:iCs/>
          <w:lang w:val="en-GB"/>
        </w:rPr>
        <w:t>adial collateral; RR</w:t>
      </w:r>
      <w:r>
        <w:rPr>
          <w:rFonts w:ascii="Book Antiqua" w:eastAsia="宋体" w:hAnsi="Book Antiqua" w:cs="Tahoma" w:hint="eastAsia"/>
          <w:iCs/>
          <w:lang w:val="en-GB" w:eastAsia="zh-CN"/>
        </w:rPr>
        <w:t>:</w:t>
      </w:r>
      <w:r w:rsidR="001C32A8" w:rsidRPr="008F2BD1">
        <w:rPr>
          <w:rFonts w:ascii="Book Antiqua" w:hAnsi="Book Antiqua" w:cs="Tahoma"/>
          <w:iCs/>
          <w:lang w:val="en-GB"/>
        </w:rPr>
        <w:t xml:space="preserve"> </w:t>
      </w:r>
      <w:r w:rsidRPr="008F2BD1">
        <w:rPr>
          <w:rFonts w:ascii="Book Antiqua" w:hAnsi="Book Antiqua" w:cs="Tahoma"/>
          <w:iCs/>
          <w:lang w:val="en-GB"/>
        </w:rPr>
        <w:t>R</w:t>
      </w:r>
      <w:r w:rsidR="001C32A8" w:rsidRPr="008F2BD1">
        <w:rPr>
          <w:rFonts w:ascii="Book Antiqua" w:hAnsi="Book Antiqua" w:cs="Tahoma"/>
          <w:iCs/>
          <w:lang w:val="en-GB"/>
        </w:rPr>
        <w:t xml:space="preserve">adial recurrent; </w:t>
      </w:r>
      <w:r w:rsidR="001C32A8" w:rsidRPr="008F2BD1">
        <w:rPr>
          <w:rFonts w:ascii="Book Antiqua" w:hAnsi="Book Antiqua" w:cs="Tahoma"/>
          <w:iCs/>
        </w:rPr>
        <w:t>SUC</w:t>
      </w:r>
      <w:r>
        <w:rPr>
          <w:rFonts w:ascii="Book Antiqua" w:eastAsia="宋体" w:hAnsi="Book Antiqua" w:cs="Tahoma" w:hint="eastAsia"/>
          <w:iCs/>
          <w:lang w:eastAsia="zh-CN"/>
        </w:rPr>
        <w:t>:</w:t>
      </w:r>
      <w:r w:rsidR="001C32A8" w:rsidRPr="008F2BD1">
        <w:rPr>
          <w:rFonts w:ascii="Book Antiqua" w:hAnsi="Book Antiqua" w:cs="Tahoma"/>
          <w:iCs/>
        </w:rPr>
        <w:t xml:space="preserve"> </w:t>
      </w:r>
      <w:r w:rsidRPr="008F2BD1">
        <w:rPr>
          <w:rFonts w:ascii="Book Antiqua" w:hAnsi="Book Antiqua" w:cs="Tahoma"/>
          <w:iCs/>
        </w:rPr>
        <w:t>S</w:t>
      </w:r>
      <w:r w:rsidR="001C32A8" w:rsidRPr="008F2BD1">
        <w:rPr>
          <w:rFonts w:ascii="Book Antiqua" w:hAnsi="Book Antiqua" w:cs="Tahoma"/>
          <w:iCs/>
        </w:rPr>
        <w:t>uperior ulnar collateral artery</w:t>
      </w:r>
      <w:r w:rsidR="001C32A8" w:rsidRPr="008F2BD1">
        <w:rPr>
          <w:rFonts w:ascii="Book Antiqua" w:hAnsi="Book Antiqua" w:cs="Tahoma"/>
          <w:iCs/>
          <w:lang w:val="en-GB"/>
        </w:rPr>
        <w:t>.   </w:t>
      </w:r>
    </w:p>
    <w:p w14:paraId="562E1D64" w14:textId="250BD286" w:rsidR="00784919" w:rsidRDefault="00784919">
      <w:pPr>
        <w:rPr>
          <w:rFonts w:ascii="Book Antiqua" w:hAnsi="Book Antiqua" w:cs="Tahoma"/>
        </w:rPr>
      </w:pPr>
      <w:r>
        <w:rPr>
          <w:rFonts w:ascii="Book Antiqua" w:hAnsi="Book Antiqua" w:cs="Tahoma"/>
        </w:rPr>
        <w:br w:type="page"/>
      </w:r>
    </w:p>
    <w:p w14:paraId="519829AF" w14:textId="77777777" w:rsidR="001C32A8" w:rsidRPr="008F2BD1" w:rsidRDefault="001C32A8" w:rsidP="008F2BD1">
      <w:pPr>
        <w:spacing w:line="360" w:lineRule="auto"/>
        <w:jc w:val="both"/>
        <w:rPr>
          <w:rFonts w:ascii="Book Antiqua" w:hAnsi="Book Antiqua" w:cs="Tahoma"/>
        </w:rPr>
      </w:pPr>
    </w:p>
    <w:p w14:paraId="71E77FE1" w14:textId="063E1C8C" w:rsidR="001C32A8" w:rsidRPr="008F2BD1" w:rsidRDefault="0056068A" w:rsidP="008F2BD1">
      <w:pPr>
        <w:spacing w:line="360" w:lineRule="auto"/>
        <w:jc w:val="both"/>
        <w:rPr>
          <w:rFonts w:ascii="Book Antiqua" w:hAnsi="Book Antiqua" w:cs="Tahoma"/>
        </w:rPr>
      </w:pPr>
      <w:r w:rsidRPr="008F2BD1">
        <w:rPr>
          <w:rFonts w:ascii="Book Antiqua" w:hAnsi="Book Antiqua" w:cs="Tahoma"/>
          <w:noProof/>
          <w:lang w:val="en-US" w:eastAsia="zh-CN"/>
        </w:rPr>
        <w:drawing>
          <wp:inline distT="0" distB="0" distL="0" distR="0" wp14:anchorId="6D51DCB9" wp14:editId="7E86B4F3">
            <wp:extent cx="1520118" cy="2376330"/>
            <wp:effectExtent l="0" t="0" r="4445" b="5080"/>
            <wp:docPr id="3" name="Afbeelding 3" descr="Schermafbeelding 2015-02-16 om 16.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 2015-02-16 om 16.51.48.png"/>
                    <pic:cNvPicPr>
                      <a:picLocks noChangeAspect="1" noChangeArrowheads="1"/>
                    </pic:cNvPicPr>
                  </pic:nvPicPr>
                  <pic:blipFill>
                    <a:blip r:embed="rId11">
                      <a:extLst>
                        <a:ext uri="{28A0092B-C50C-407E-A947-70E740481C1C}">
                          <a14:useLocalDpi xmlns:a14="http://schemas.microsoft.com/office/drawing/2010/main" val="0"/>
                        </a:ext>
                      </a:extLst>
                    </a:blip>
                    <a:srcRect l="14163" t="3725" r="8762" b="14912"/>
                    <a:stretch>
                      <a:fillRect/>
                    </a:stretch>
                  </pic:blipFill>
                  <pic:spPr bwMode="auto">
                    <a:xfrm>
                      <a:off x="0" y="0"/>
                      <a:ext cx="1521518" cy="2378519"/>
                    </a:xfrm>
                    <a:prstGeom prst="rect">
                      <a:avLst/>
                    </a:prstGeom>
                    <a:noFill/>
                    <a:ln>
                      <a:noFill/>
                    </a:ln>
                  </pic:spPr>
                </pic:pic>
              </a:graphicData>
            </a:graphic>
          </wp:inline>
        </w:drawing>
      </w:r>
      <w:r w:rsidRPr="008F2BD1">
        <w:rPr>
          <w:rFonts w:ascii="Book Antiqua" w:hAnsi="Book Antiqua" w:cs="Tahoma"/>
          <w:noProof/>
          <w:lang w:val="en-US" w:eastAsia="zh-CN"/>
        </w:rPr>
        <w:drawing>
          <wp:inline distT="0" distB="0" distL="0" distR="0" wp14:anchorId="788DA1CF" wp14:editId="78A8FEA6">
            <wp:extent cx="2385360" cy="2370451"/>
            <wp:effectExtent l="0" t="0" r="0" b="0"/>
            <wp:docPr id="4" name="Afbeelding 4" descr="Schermafbeelding 2015-02-16 om 16.5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 2015-02-16 om 16.53.15.png"/>
                    <pic:cNvPicPr>
                      <a:picLocks noChangeAspect="1" noChangeArrowheads="1"/>
                    </pic:cNvPicPr>
                  </pic:nvPicPr>
                  <pic:blipFill>
                    <a:blip r:embed="rId12">
                      <a:extLst>
                        <a:ext uri="{28A0092B-C50C-407E-A947-70E740481C1C}">
                          <a14:useLocalDpi xmlns:a14="http://schemas.microsoft.com/office/drawing/2010/main" val="0"/>
                        </a:ext>
                      </a:extLst>
                    </a:blip>
                    <a:srcRect l="30101"/>
                    <a:stretch>
                      <a:fillRect/>
                    </a:stretch>
                  </pic:blipFill>
                  <pic:spPr bwMode="auto">
                    <a:xfrm>
                      <a:off x="0" y="0"/>
                      <a:ext cx="2385647" cy="2370736"/>
                    </a:xfrm>
                    <a:prstGeom prst="rect">
                      <a:avLst/>
                    </a:prstGeom>
                    <a:noFill/>
                    <a:ln>
                      <a:noFill/>
                    </a:ln>
                  </pic:spPr>
                </pic:pic>
              </a:graphicData>
            </a:graphic>
          </wp:inline>
        </w:drawing>
      </w:r>
    </w:p>
    <w:p w14:paraId="5921DE29" w14:textId="77777777" w:rsidR="001C32A8" w:rsidRPr="008F2BD1" w:rsidRDefault="001C32A8" w:rsidP="008F2BD1">
      <w:pPr>
        <w:spacing w:line="360" w:lineRule="auto"/>
        <w:jc w:val="both"/>
        <w:rPr>
          <w:rFonts w:ascii="Book Antiqua" w:hAnsi="Book Antiqua" w:cs="Tahoma"/>
        </w:rPr>
      </w:pPr>
    </w:p>
    <w:p w14:paraId="0354BBD1" w14:textId="4D91541D" w:rsidR="001C32A8" w:rsidRPr="00784919" w:rsidRDefault="00784919" w:rsidP="008F2BD1">
      <w:pPr>
        <w:spacing w:line="360" w:lineRule="auto"/>
        <w:jc w:val="both"/>
        <w:rPr>
          <w:rFonts w:ascii="Book Antiqua" w:eastAsia="宋体" w:hAnsi="Book Antiqua" w:cs="Lucida Grande"/>
          <w:lang w:eastAsia="zh-CN"/>
        </w:rPr>
      </w:pPr>
      <w:r w:rsidRPr="00784919">
        <w:rPr>
          <w:rFonts w:ascii="Book Antiqua" w:hAnsi="Book Antiqua" w:cs="Tahoma"/>
          <w:b/>
        </w:rPr>
        <w:t>Figure 2</w:t>
      </w:r>
      <w:r w:rsidR="001C32A8" w:rsidRPr="00784919">
        <w:rPr>
          <w:rFonts w:ascii="Book Antiqua" w:hAnsi="Book Antiqua" w:cs="Tahoma"/>
          <w:b/>
        </w:rPr>
        <w:t xml:space="preserve"> Plain radiography of the elbow </w:t>
      </w:r>
      <w:r w:rsidR="001C32A8" w:rsidRPr="00784919">
        <w:rPr>
          <w:rFonts w:ascii="Book Antiqua" w:hAnsi="Book Antiqua" w:cs="Lucida Grande"/>
          <w:b/>
        </w:rPr>
        <w:t>showing an osteochondritis dissecans lesion of the capitellum.</w:t>
      </w:r>
      <w:r w:rsidRPr="00784919">
        <w:rPr>
          <w:rFonts w:ascii="Book Antiqua" w:hAnsi="Book Antiqua" w:cs="Tahoma"/>
        </w:rPr>
        <w:t xml:space="preserve"> </w:t>
      </w:r>
      <w:r w:rsidRPr="008F2BD1">
        <w:rPr>
          <w:rFonts w:ascii="Book Antiqua" w:hAnsi="Book Antiqua" w:cs="Tahoma"/>
        </w:rPr>
        <w:t>A</w:t>
      </w:r>
      <w:r>
        <w:rPr>
          <w:rFonts w:ascii="Book Antiqua" w:eastAsia="宋体" w:hAnsi="Book Antiqua" w:cs="Tahoma" w:hint="eastAsia"/>
          <w:lang w:eastAsia="zh-CN"/>
        </w:rPr>
        <w:t>:</w:t>
      </w:r>
      <w:r w:rsidRPr="008F2BD1">
        <w:rPr>
          <w:rFonts w:ascii="Book Antiqua" w:hAnsi="Book Antiqua" w:cs="Tahoma"/>
        </w:rPr>
        <w:t xml:space="preserve"> Anteroposterior; B</w:t>
      </w:r>
      <w:r>
        <w:rPr>
          <w:rFonts w:ascii="Book Antiqua" w:eastAsia="宋体" w:hAnsi="Book Antiqua" w:cs="Tahoma" w:hint="eastAsia"/>
          <w:lang w:eastAsia="zh-CN"/>
        </w:rPr>
        <w:t>:</w:t>
      </w:r>
      <w:r w:rsidRPr="008F2BD1">
        <w:rPr>
          <w:rFonts w:ascii="Book Antiqua" w:hAnsi="Book Antiqua" w:cs="Tahoma"/>
        </w:rPr>
        <w:t xml:space="preserve"> Lateral</w:t>
      </w:r>
      <w:r>
        <w:rPr>
          <w:rFonts w:ascii="Book Antiqua" w:eastAsia="宋体" w:hAnsi="Book Antiqua" w:cs="Tahoma" w:hint="eastAsia"/>
          <w:lang w:eastAsia="zh-CN"/>
        </w:rPr>
        <w:t>.</w:t>
      </w:r>
    </w:p>
    <w:p w14:paraId="64B5EA22" w14:textId="55F47E59" w:rsidR="00784919" w:rsidRDefault="00784919">
      <w:pPr>
        <w:rPr>
          <w:rFonts w:ascii="Book Antiqua" w:hAnsi="Book Antiqua" w:cs="Lucida Grande"/>
        </w:rPr>
      </w:pPr>
      <w:r>
        <w:rPr>
          <w:rFonts w:ascii="Book Antiqua" w:hAnsi="Book Antiqua" w:cs="Lucida Grande"/>
        </w:rPr>
        <w:br w:type="page"/>
      </w:r>
    </w:p>
    <w:p w14:paraId="1F9FF952" w14:textId="77777777" w:rsidR="001C32A8" w:rsidRPr="008F2BD1" w:rsidRDefault="001C32A8" w:rsidP="008F2BD1">
      <w:pPr>
        <w:spacing w:line="360" w:lineRule="auto"/>
        <w:jc w:val="both"/>
        <w:rPr>
          <w:rFonts w:ascii="Book Antiqua" w:hAnsi="Book Antiqua" w:cs="Lucida Grande"/>
        </w:rPr>
      </w:pPr>
    </w:p>
    <w:p w14:paraId="792C0620" w14:textId="5DA19D45" w:rsidR="001C32A8" w:rsidRPr="008F2BD1" w:rsidRDefault="0056068A" w:rsidP="008F2BD1">
      <w:pPr>
        <w:spacing w:line="360" w:lineRule="auto"/>
        <w:jc w:val="both"/>
        <w:rPr>
          <w:rFonts w:ascii="Book Antiqua" w:hAnsi="Book Antiqua" w:cs="Lucida Grande"/>
        </w:rPr>
      </w:pPr>
      <w:r w:rsidRPr="008F2BD1">
        <w:rPr>
          <w:rFonts w:ascii="Book Antiqua" w:hAnsi="Book Antiqua" w:cs="Lucida Grande"/>
          <w:noProof/>
          <w:lang w:val="en-US" w:eastAsia="zh-CN"/>
        </w:rPr>
        <w:drawing>
          <wp:inline distT="0" distB="0" distL="0" distR="0" wp14:anchorId="6C858519" wp14:editId="52B3C760">
            <wp:extent cx="2025059" cy="2322988"/>
            <wp:effectExtent l="0" t="0" r="0" b="1270"/>
            <wp:docPr id="5" name="Afbeelding 5" descr="Schermafbeelding 2015-02-16 om 16.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ermafbeelding 2015-02-16 om 16.54.31.png"/>
                    <pic:cNvPicPr>
                      <a:picLocks noChangeAspect="1" noChangeArrowheads="1"/>
                    </pic:cNvPicPr>
                  </pic:nvPicPr>
                  <pic:blipFill>
                    <a:blip r:embed="rId13">
                      <a:extLst>
                        <a:ext uri="{28A0092B-C50C-407E-A947-70E740481C1C}">
                          <a14:useLocalDpi xmlns:a14="http://schemas.microsoft.com/office/drawing/2010/main" val="0"/>
                        </a:ext>
                      </a:extLst>
                    </a:blip>
                    <a:srcRect l="5269" t="3603" r="4095" b="10522"/>
                    <a:stretch>
                      <a:fillRect/>
                    </a:stretch>
                  </pic:blipFill>
                  <pic:spPr bwMode="auto">
                    <a:xfrm>
                      <a:off x="0" y="0"/>
                      <a:ext cx="2025694" cy="2323716"/>
                    </a:xfrm>
                    <a:prstGeom prst="rect">
                      <a:avLst/>
                    </a:prstGeom>
                    <a:noFill/>
                    <a:ln>
                      <a:noFill/>
                    </a:ln>
                  </pic:spPr>
                </pic:pic>
              </a:graphicData>
            </a:graphic>
          </wp:inline>
        </w:drawing>
      </w:r>
      <w:r w:rsidRPr="008F2BD1">
        <w:rPr>
          <w:rFonts w:ascii="Book Antiqua" w:hAnsi="Book Antiqua" w:cs="Lucida Grande"/>
          <w:noProof/>
          <w:lang w:val="en-US" w:eastAsia="zh-CN"/>
        </w:rPr>
        <w:drawing>
          <wp:inline distT="0" distB="0" distL="0" distR="0" wp14:anchorId="594FF682" wp14:editId="5E9A39A0">
            <wp:extent cx="1823171" cy="2393748"/>
            <wp:effectExtent l="0" t="0" r="5715" b="6985"/>
            <wp:docPr id="6" name="Afbeelding 6" descr="Schermafbeelding 2015-02-16 om 16.5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rmafbeelding 2015-02-16 om 16.55.48.png"/>
                    <pic:cNvPicPr>
                      <a:picLocks noChangeAspect="1" noChangeArrowheads="1"/>
                    </pic:cNvPicPr>
                  </pic:nvPicPr>
                  <pic:blipFill>
                    <a:blip r:embed="rId14">
                      <a:extLst>
                        <a:ext uri="{28A0092B-C50C-407E-A947-70E740481C1C}">
                          <a14:useLocalDpi xmlns:a14="http://schemas.microsoft.com/office/drawing/2010/main" val="0"/>
                        </a:ext>
                      </a:extLst>
                    </a:blip>
                    <a:srcRect l="11528" r="11961" b="14777"/>
                    <a:stretch>
                      <a:fillRect/>
                    </a:stretch>
                  </pic:blipFill>
                  <pic:spPr bwMode="auto">
                    <a:xfrm>
                      <a:off x="0" y="0"/>
                      <a:ext cx="1823625" cy="2394344"/>
                    </a:xfrm>
                    <a:prstGeom prst="rect">
                      <a:avLst/>
                    </a:prstGeom>
                    <a:noFill/>
                    <a:ln>
                      <a:noFill/>
                    </a:ln>
                  </pic:spPr>
                </pic:pic>
              </a:graphicData>
            </a:graphic>
          </wp:inline>
        </w:drawing>
      </w:r>
    </w:p>
    <w:p w14:paraId="28F402AC" w14:textId="77777777" w:rsidR="001C32A8" w:rsidRPr="008F2BD1" w:rsidRDefault="001C32A8" w:rsidP="008F2BD1">
      <w:pPr>
        <w:spacing w:line="360" w:lineRule="auto"/>
        <w:jc w:val="both"/>
        <w:rPr>
          <w:rFonts w:ascii="Book Antiqua" w:hAnsi="Book Antiqua" w:cs="Lucida Grande"/>
        </w:rPr>
      </w:pPr>
    </w:p>
    <w:p w14:paraId="34173C81" w14:textId="67D351E3" w:rsidR="001C32A8" w:rsidRPr="00784919" w:rsidRDefault="00784919" w:rsidP="008F2BD1">
      <w:pPr>
        <w:spacing w:line="360" w:lineRule="auto"/>
        <w:jc w:val="both"/>
        <w:rPr>
          <w:rFonts w:ascii="Book Antiqua" w:eastAsia="宋体" w:hAnsi="Book Antiqua" w:cs="Lucida Grande"/>
          <w:lang w:eastAsia="zh-CN"/>
        </w:rPr>
      </w:pPr>
      <w:r w:rsidRPr="00784919">
        <w:rPr>
          <w:rFonts w:ascii="Book Antiqua" w:hAnsi="Book Antiqua" w:cs="Lucida Grande"/>
          <w:b/>
        </w:rPr>
        <w:t>Figure 3</w:t>
      </w:r>
      <w:r w:rsidR="001C32A8" w:rsidRPr="00784919">
        <w:rPr>
          <w:rFonts w:ascii="Book Antiqua" w:hAnsi="Book Antiqua" w:cs="Lucida Grande"/>
          <w:b/>
        </w:rPr>
        <w:t xml:space="preserve"> Magnetic resonance images of an elbow affected with osteochondritis dissecans of the capitellum.</w:t>
      </w:r>
      <w:r w:rsidRPr="00784919">
        <w:rPr>
          <w:rFonts w:ascii="Book Antiqua" w:hAnsi="Book Antiqua" w:cs="Lucida Grande"/>
        </w:rPr>
        <w:t xml:space="preserve"> </w:t>
      </w:r>
      <w:r w:rsidRPr="008F2BD1">
        <w:rPr>
          <w:rFonts w:ascii="Book Antiqua" w:hAnsi="Book Antiqua" w:cs="Lucida Grande"/>
        </w:rPr>
        <w:t>A</w:t>
      </w:r>
      <w:r>
        <w:rPr>
          <w:rFonts w:ascii="Book Antiqua" w:eastAsia="宋体" w:hAnsi="Book Antiqua" w:cs="Lucida Grande" w:hint="eastAsia"/>
          <w:lang w:eastAsia="zh-CN"/>
        </w:rPr>
        <w:t>:</w:t>
      </w:r>
      <w:r w:rsidRPr="008F2BD1">
        <w:rPr>
          <w:rFonts w:ascii="Book Antiqua" w:hAnsi="Book Antiqua" w:cs="Lucida Grande"/>
        </w:rPr>
        <w:t xml:space="preserve"> Coronal view; B</w:t>
      </w:r>
      <w:r>
        <w:rPr>
          <w:rFonts w:ascii="Book Antiqua" w:eastAsia="宋体" w:hAnsi="Book Antiqua" w:cs="Lucida Grande" w:hint="eastAsia"/>
          <w:lang w:eastAsia="zh-CN"/>
        </w:rPr>
        <w:t>:</w:t>
      </w:r>
      <w:r w:rsidRPr="008F2BD1">
        <w:rPr>
          <w:rFonts w:ascii="Book Antiqua" w:hAnsi="Book Antiqua" w:cs="Lucida Grande"/>
        </w:rPr>
        <w:t xml:space="preserve"> Sagittal view</w:t>
      </w:r>
      <w:r>
        <w:rPr>
          <w:rFonts w:ascii="Book Antiqua" w:eastAsia="宋体" w:hAnsi="Book Antiqua" w:cs="Lucida Grande" w:hint="eastAsia"/>
          <w:lang w:eastAsia="zh-CN"/>
        </w:rPr>
        <w:t>.</w:t>
      </w:r>
    </w:p>
    <w:p w14:paraId="7A78E74B" w14:textId="3F61FDE9" w:rsidR="00F233CF" w:rsidRDefault="00F233CF">
      <w:pPr>
        <w:rPr>
          <w:rFonts w:ascii="Book Antiqua" w:hAnsi="Book Antiqua" w:cs="Lucida Grande"/>
        </w:rPr>
      </w:pPr>
      <w:r>
        <w:rPr>
          <w:rFonts w:ascii="Book Antiqua" w:hAnsi="Book Antiqua" w:cs="Lucida Grande"/>
        </w:rPr>
        <w:br w:type="page"/>
      </w:r>
    </w:p>
    <w:p w14:paraId="2D56A0F9" w14:textId="77777777" w:rsidR="001C32A8" w:rsidRPr="008F2BD1" w:rsidRDefault="001C32A8" w:rsidP="008F2BD1">
      <w:pPr>
        <w:spacing w:line="360" w:lineRule="auto"/>
        <w:jc w:val="both"/>
        <w:rPr>
          <w:rFonts w:ascii="Book Antiqua" w:hAnsi="Book Antiqua" w:cs="Lucida Grande"/>
        </w:rPr>
      </w:pPr>
    </w:p>
    <w:p w14:paraId="1403ECFA" w14:textId="2AB9BD31" w:rsidR="001C32A8" w:rsidRPr="008F2BD1" w:rsidRDefault="0056068A" w:rsidP="008F2BD1">
      <w:pPr>
        <w:spacing w:line="360" w:lineRule="auto"/>
        <w:jc w:val="both"/>
        <w:rPr>
          <w:rFonts w:ascii="Book Antiqua" w:hAnsi="Book Antiqua" w:cs="Lucida Grande"/>
        </w:rPr>
      </w:pPr>
      <w:r w:rsidRPr="008F2BD1">
        <w:rPr>
          <w:rFonts w:ascii="Book Antiqua" w:hAnsi="Book Antiqua" w:cs="Lucida Grande"/>
          <w:noProof/>
          <w:lang w:val="en-US" w:eastAsia="zh-CN"/>
        </w:rPr>
        <w:drawing>
          <wp:inline distT="0" distB="0" distL="0" distR="0" wp14:anchorId="6BB0BEC1" wp14:editId="57F07915">
            <wp:extent cx="1094951" cy="1654075"/>
            <wp:effectExtent l="0" t="0" r="0" b="3810"/>
            <wp:docPr id="7" name="Afbeelding 7" descr="Schermafbeelding 2015-02-16 om 16.5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rmafbeelding 2015-02-16 om 16.50.10.png"/>
                    <pic:cNvPicPr>
                      <a:picLocks noChangeAspect="1" noChangeArrowheads="1"/>
                    </pic:cNvPicPr>
                  </pic:nvPicPr>
                  <pic:blipFill>
                    <a:blip r:embed="rId15">
                      <a:extLst>
                        <a:ext uri="{28A0092B-C50C-407E-A947-70E740481C1C}">
                          <a14:useLocalDpi xmlns:a14="http://schemas.microsoft.com/office/drawing/2010/main" val="0"/>
                        </a:ext>
                      </a:extLst>
                    </a:blip>
                    <a:srcRect l="12343" t="13216" r="23447" b="7806"/>
                    <a:stretch>
                      <a:fillRect/>
                    </a:stretch>
                  </pic:blipFill>
                  <pic:spPr bwMode="auto">
                    <a:xfrm>
                      <a:off x="0" y="0"/>
                      <a:ext cx="1096375" cy="1656227"/>
                    </a:xfrm>
                    <a:prstGeom prst="rect">
                      <a:avLst/>
                    </a:prstGeom>
                    <a:noFill/>
                    <a:ln>
                      <a:noFill/>
                    </a:ln>
                  </pic:spPr>
                </pic:pic>
              </a:graphicData>
            </a:graphic>
          </wp:inline>
        </w:drawing>
      </w:r>
      <w:r w:rsidR="001C32A8" w:rsidRPr="008F2BD1">
        <w:rPr>
          <w:rFonts w:ascii="Book Antiqua" w:hAnsi="Book Antiqua" w:cs="Lucida Grande"/>
        </w:rPr>
        <w:t xml:space="preserve"> </w:t>
      </w:r>
      <w:r w:rsidRPr="008F2BD1">
        <w:rPr>
          <w:rFonts w:ascii="Book Antiqua" w:hAnsi="Book Antiqua" w:cs="Lucida Grande"/>
          <w:noProof/>
          <w:lang w:val="en-US" w:eastAsia="zh-CN"/>
        </w:rPr>
        <w:drawing>
          <wp:inline distT="0" distB="0" distL="0" distR="0" wp14:anchorId="7692D0AB" wp14:editId="67CA75C4">
            <wp:extent cx="1692654" cy="1642426"/>
            <wp:effectExtent l="0" t="0" r="3175" b="0"/>
            <wp:docPr id="8" name="Picture 2" descr="Schermafbeelding 2015-02-16 om 16.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 2015-02-16 om 16.43.12.png"/>
                    <pic:cNvPicPr>
                      <a:picLocks noChangeAspect="1" noChangeArrowheads="1"/>
                    </pic:cNvPicPr>
                  </pic:nvPicPr>
                  <pic:blipFill>
                    <a:blip r:embed="rId16">
                      <a:extLst>
                        <a:ext uri="{28A0092B-C50C-407E-A947-70E740481C1C}">
                          <a14:useLocalDpi xmlns:a14="http://schemas.microsoft.com/office/drawing/2010/main" val="0"/>
                        </a:ext>
                      </a:extLst>
                    </a:blip>
                    <a:srcRect l="17305" t="9370" r="16508" b="20363"/>
                    <a:stretch>
                      <a:fillRect/>
                    </a:stretch>
                  </pic:blipFill>
                  <pic:spPr bwMode="auto">
                    <a:xfrm>
                      <a:off x="0" y="0"/>
                      <a:ext cx="1698153" cy="1647762"/>
                    </a:xfrm>
                    <a:prstGeom prst="rect">
                      <a:avLst/>
                    </a:prstGeom>
                    <a:noFill/>
                    <a:ln>
                      <a:noFill/>
                    </a:ln>
                  </pic:spPr>
                </pic:pic>
              </a:graphicData>
            </a:graphic>
          </wp:inline>
        </w:drawing>
      </w:r>
      <w:r w:rsidRPr="008F2BD1">
        <w:rPr>
          <w:rFonts w:ascii="Book Antiqua" w:hAnsi="Book Antiqua" w:cs="Lucida Grande"/>
          <w:noProof/>
          <w:lang w:val="en-US" w:eastAsia="zh-CN"/>
        </w:rPr>
        <w:drawing>
          <wp:inline distT="0" distB="0" distL="0" distR="0" wp14:anchorId="795C3950" wp14:editId="3F90A293">
            <wp:extent cx="1625198" cy="1601086"/>
            <wp:effectExtent l="0" t="0" r="0" b="0"/>
            <wp:docPr id="9" name="Afbeelding 9" descr="Schermafbeelding 2015-02-16 om 16.4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ermafbeelding 2015-02-16 om 16.49.21.png"/>
                    <pic:cNvPicPr>
                      <a:picLocks noChangeAspect="1" noChangeArrowheads="1"/>
                    </pic:cNvPicPr>
                  </pic:nvPicPr>
                  <pic:blipFill>
                    <a:blip r:embed="rId17">
                      <a:extLst>
                        <a:ext uri="{28A0092B-C50C-407E-A947-70E740481C1C}">
                          <a14:useLocalDpi xmlns:a14="http://schemas.microsoft.com/office/drawing/2010/main" val="0"/>
                        </a:ext>
                      </a:extLst>
                    </a:blip>
                    <a:srcRect l="31215" t="25406" r="15919" b="27962"/>
                    <a:stretch>
                      <a:fillRect/>
                    </a:stretch>
                  </pic:blipFill>
                  <pic:spPr bwMode="auto">
                    <a:xfrm>
                      <a:off x="0" y="0"/>
                      <a:ext cx="1624954" cy="1600845"/>
                    </a:xfrm>
                    <a:prstGeom prst="rect">
                      <a:avLst/>
                    </a:prstGeom>
                    <a:noFill/>
                    <a:ln>
                      <a:noFill/>
                    </a:ln>
                  </pic:spPr>
                </pic:pic>
              </a:graphicData>
            </a:graphic>
          </wp:inline>
        </w:drawing>
      </w:r>
    </w:p>
    <w:p w14:paraId="75A6DD27" w14:textId="77777777" w:rsidR="001C32A8" w:rsidRPr="008F2BD1" w:rsidRDefault="001C32A8" w:rsidP="008F2BD1">
      <w:pPr>
        <w:spacing w:line="360" w:lineRule="auto"/>
        <w:jc w:val="both"/>
        <w:rPr>
          <w:rFonts w:ascii="Book Antiqua" w:hAnsi="Book Antiqua" w:cs="Lucida Grande"/>
        </w:rPr>
      </w:pPr>
    </w:p>
    <w:p w14:paraId="1D7F1310" w14:textId="1A010A3A" w:rsidR="001C32A8" w:rsidRPr="00F233CF" w:rsidRDefault="00F233CF" w:rsidP="008F2BD1">
      <w:pPr>
        <w:spacing w:line="360" w:lineRule="auto"/>
        <w:jc w:val="both"/>
        <w:rPr>
          <w:rFonts w:ascii="Book Antiqua" w:hAnsi="Book Antiqua" w:cs="Lucida Grande"/>
          <w:b/>
        </w:rPr>
      </w:pPr>
      <w:r w:rsidRPr="00F233CF">
        <w:rPr>
          <w:rFonts w:ascii="Book Antiqua" w:hAnsi="Book Antiqua" w:cs="Lucida Grande"/>
          <w:b/>
        </w:rPr>
        <w:t>Figure 4</w:t>
      </w:r>
      <w:r w:rsidR="001C32A8" w:rsidRPr="00F233CF">
        <w:rPr>
          <w:rFonts w:ascii="Book Antiqua" w:hAnsi="Book Antiqua" w:cs="Lucida Grande"/>
          <w:b/>
        </w:rPr>
        <w:t xml:space="preserve"> Computed tomography scans showing capitellar osteochondritis dissecans</w:t>
      </w:r>
      <w:r w:rsidR="00D77A21">
        <w:rPr>
          <w:rFonts w:ascii="Book Antiqua" w:eastAsia="宋体" w:hAnsi="Book Antiqua" w:cs="Lucida Grande" w:hint="eastAsia"/>
          <w:b/>
          <w:lang w:eastAsia="zh-CN"/>
        </w:rPr>
        <w:t xml:space="preserve"> (A-C)</w:t>
      </w:r>
      <w:r w:rsidR="001C32A8" w:rsidRPr="00F233CF">
        <w:rPr>
          <w:rFonts w:ascii="Book Antiqua" w:hAnsi="Book Antiqua" w:cs="Lucida Grande"/>
          <w:b/>
        </w:rPr>
        <w:t>.</w:t>
      </w:r>
    </w:p>
    <w:p w14:paraId="2F0B03E3" w14:textId="16D32D50" w:rsidR="00F233CF" w:rsidRDefault="00F233CF">
      <w:pPr>
        <w:rPr>
          <w:rFonts w:ascii="Book Antiqua" w:hAnsi="Book Antiqua" w:cs="Lucida Grande"/>
        </w:rPr>
      </w:pPr>
      <w:r>
        <w:rPr>
          <w:rFonts w:ascii="Book Antiqua" w:hAnsi="Book Antiqua" w:cs="Lucida Grande"/>
        </w:rPr>
        <w:br w:type="page"/>
      </w:r>
    </w:p>
    <w:p w14:paraId="3E7E160D" w14:textId="77777777" w:rsidR="001C32A8" w:rsidRPr="008F2BD1" w:rsidRDefault="001C32A8" w:rsidP="008F2BD1">
      <w:pPr>
        <w:spacing w:line="360" w:lineRule="auto"/>
        <w:jc w:val="both"/>
        <w:rPr>
          <w:rFonts w:ascii="Book Antiqua" w:hAnsi="Book Antiqua" w:cs="Lucida Grande"/>
        </w:rPr>
      </w:pPr>
    </w:p>
    <w:p w14:paraId="3B1843BA" w14:textId="38502AAF" w:rsidR="001C32A8" w:rsidRPr="008F2BD1" w:rsidRDefault="0056068A" w:rsidP="008F2BD1">
      <w:pPr>
        <w:spacing w:line="360" w:lineRule="auto"/>
        <w:jc w:val="both"/>
        <w:rPr>
          <w:rFonts w:ascii="Book Antiqua" w:hAnsi="Book Antiqua" w:cs="Lucida Grande"/>
        </w:rPr>
      </w:pPr>
      <w:r w:rsidRPr="008F2BD1">
        <w:rPr>
          <w:rFonts w:ascii="Book Antiqua" w:hAnsi="Book Antiqua" w:cs="Lucida Grande"/>
          <w:noProof/>
          <w:lang w:val="en-US" w:eastAsia="zh-CN"/>
        </w:rPr>
        <w:drawing>
          <wp:inline distT="0" distB="0" distL="0" distR="0" wp14:anchorId="620FA261" wp14:editId="019D8D29">
            <wp:extent cx="1995579" cy="3016938"/>
            <wp:effectExtent l="0" t="0" r="5080" b="0"/>
            <wp:docPr id="10" name="Picture 3" descr="405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529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5879" cy="3017392"/>
                    </a:xfrm>
                    <a:prstGeom prst="rect">
                      <a:avLst/>
                    </a:prstGeom>
                    <a:noFill/>
                    <a:ln>
                      <a:noFill/>
                    </a:ln>
                  </pic:spPr>
                </pic:pic>
              </a:graphicData>
            </a:graphic>
          </wp:inline>
        </w:drawing>
      </w:r>
      <w:r w:rsidRPr="008F2BD1">
        <w:rPr>
          <w:rFonts w:ascii="Book Antiqua" w:hAnsi="Book Antiqua" w:cs="Lucida Grande"/>
          <w:noProof/>
          <w:lang w:val="en-US" w:eastAsia="zh-CN"/>
        </w:rPr>
        <w:drawing>
          <wp:inline distT="0" distB="0" distL="0" distR="0" wp14:anchorId="0CD547DF" wp14:editId="4AA85EF8">
            <wp:extent cx="1868478" cy="3092653"/>
            <wp:effectExtent l="0" t="0" r="0" b="0"/>
            <wp:docPr id="11" name="Picture 4" descr="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8888" cy="3093332"/>
                    </a:xfrm>
                    <a:prstGeom prst="rect">
                      <a:avLst/>
                    </a:prstGeom>
                    <a:noFill/>
                    <a:ln>
                      <a:noFill/>
                    </a:ln>
                  </pic:spPr>
                </pic:pic>
              </a:graphicData>
            </a:graphic>
          </wp:inline>
        </w:drawing>
      </w:r>
    </w:p>
    <w:p w14:paraId="2CEB16C8" w14:textId="77777777" w:rsidR="001C32A8" w:rsidRPr="008F2BD1" w:rsidRDefault="001C32A8" w:rsidP="008F2BD1">
      <w:pPr>
        <w:spacing w:line="360" w:lineRule="auto"/>
        <w:jc w:val="both"/>
        <w:rPr>
          <w:rFonts w:ascii="Book Antiqua" w:hAnsi="Book Antiqua" w:cs="Lucida Grande"/>
        </w:rPr>
      </w:pPr>
    </w:p>
    <w:p w14:paraId="51D5B2D3" w14:textId="4886C5C4" w:rsidR="001C32A8" w:rsidRPr="008F2BD1" w:rsidRDefault="00F233CF" w:rsidP="008F2BD1">
      <w:pPr>
        <w:spacing w:line="360" w:lineRule="auto"/>
        <w:jc w:val="both"/>
        <w:rPr>
          <w:rFonts w:ascii="Book Antiqua" w:hAnsi="Book Antiqua" w:cs="Lucida Grande"/>
        </w:rPr>
      </w:pPr>
      <w:r w:rsidRPr="00F233CF">
        <w:rPr>
          <w:rFonts w:ascii="Book Antiqua" w:hAnsi="Book Antiqua" w:cs="Lucida Grande"/>
          <w:b/>
        </w:rPr>
        <w:t>Figure 5</w:t>
      </w:r>
      <w:r w:rsidR="001C32A8" w:rsidRPr="00F233CF">
        <w:rPr>
          <w:rFonts w:ascii="Book Antiqua" w:hAnsi="Book Antiqua" w:cs="Lucida Grande"/>
          <w:b/>
        </w:rPr>
        <w:t xml:space="preserve"> Patient positioning for arthroscopy of a right elbow</w:t>
      </w:r>
      <w:r w:rsidR="00D77A21">
        <w:rPr>
          <w:rFonts w:ascii="Book Antiqua" w:eastAsia="宋体" w:hAnsi="Book Antiqua" w:cs="Lucida Grande" w:hint="eastAsia"/>
          <w:b/>
          <w:lang w:eastAsia="zh-CN"/>
        </w:rPr>
        <w:t xml:space="preserve"> (A and B)</w:t>
      </w:r>
      <w:r w:rsidR="001C32A8" w:rsidRPr="00F233CF">
        <w:rPr>
          <w:rFonts w:ascii="Book Antiqua" w:hAnsi="Book Antiqua" w:cs="Lucida Grande"/>
          <w:b/>
        </w:rPr>
        <w:t>.</w:t>
      </w:r>
      <w:r w:rsidR="001C32A8" w:rsidRPr="008F2BD1">
        <w:rPr>
          <w:rFonts w:ascii="Book Antiqua" w:hAnsi="Book Antiqua" w:cs="Lucida Grande"/>
        </w:rPr>
        <w:t xml:space="preserve"> The patient is in the lateral decubitus position and the arm rests on a support. </w:t>
      </w:r>
    </w:p>
    <w:p w14:paraId="0E3A1D06" w14:textId="77777777" w:rsidR="001C32A8" w:rsidRPr="008F2BD1" w:rsidRDefault="001C32A8" w:rsidP="008F2BD1">
      <w:pPr>
        <w:spacing w:line="360" w:lineRule="auto"/>
        <w:jc w:val="both"/>
        <w:rPr>
          <w:rFonts w:ascii="Book Antiqua" w:hAnsi="Book Antiqua" w:cs="Lucida Grande"/>
        </w:rPr>
      </w:pPr>
    </w:p>
    <w:p w14:paraId="667836E2" w14:textId="7578E75E" w:rsidR="00F233CF" w:rsidRDefault="00F233CF">
      <w:pPr>
        <w:rPr>
          <w:rFonts w:ascii="Book Antiqua" w:hAnsi="Book Antiqua" w:cs="Lucida Grande"/>
        </w:rPr>
      </w:pPr>
      <w:r>
        <w:rPr>
          <w:rFonts w:ascii="Book Antiqua" w:hAnsi="Book Antiqua" w:cs="Lucida Grande"/>
        </w:rPr>
        <w:br w:type="page"/>
      </w:r>
    </w:p>
    <w:p w14:paraId="3A50FD75" w14:textId="77777777" w:rsidR="001C32A8" w:rsidRPr="008F2BD1" w:rsidRDefault="001C32A8" w:rsidP="008F2BD1">
      <w:pPr>
        <w:spacing w:line="360" w:lineRule="auto"/>
        <w:jc w:val="both"/>
        <w:rPr>
          <w:rFonts w:ascii="Book Antiqua" w:hAnsi="Book Antiqua" w:cs="Lucida Grande"/>
        </w:rPr>
      </w:pPr>
    </w:p>
    <w:p w14:paraId="2CDE75C9" w14:textId="3813B5D7" w:rsidR="001C32A8" w:rsidRPr="008F2BD1" w:rsidRDefault="0056068A" w:rsidP="008F2BD1">
      <w:pPr>
        <w:spacing w:line="360" w:lineRule="auto"/>
        <w:jc w:val="both"/>
        <w:rPr>
          <w:rFonts w:ascii="Book Antiqua" w:hAnsi="Book Antiqua" w:cs="Lucida Grande"/>
        </w:rPr>
      </w:pPr>
      <w:r w:rsidRPr="008F2BD1">
        <w:rPr>
          <w:rFonts w:ascii="Book Antiqua" w:hAnsi="Book Antiqua" w:cs="Lucida Grande"/>
          <w:noProof/>
          <w:lang w:val="en-US" w:eastAsia="zh-CN"/>
        </w:rPr>
        <w:drawing>
          <wp:inline distT="0" distB="0" distL="0" distR="0" wp14:anchorId="6D32E750" wp14:editId="3F4E40AB">
            <wp:extent cx="4924425" cy="3381375"/>
            <wp:effectExtent l="0" t="0" r="9525" b="9525"/>
            <wp:docPr id="12" name="Picture 1" descr="Schermafbeelding 2015-02-16 om 17.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 2015-02-16 om 17.18.04.png"/>
                    <pic:cNvPicPr>
                      <a:picLocks noChangeAspect="1" noChangeArrowheads="1"/>
                    </pic:cNvPicPr>
                  </pic:nvPicPr>
                  <pic:blipFill>
                    <a:blip r:embed="rId20">
                      <a:extLst>
                        <a:ext uri="{28A0092B-C50C-407E-A947-70E740481C1C}">
                          <a14:useLocalDpi xmlns:a14="http://schemas.microsoft.com/office/drawing/2010/main" val="0"/>
                        </a:ext>
                      </a:extLst>
                    </a:blip>
                    <a:srcRect t="48326" r="54999"/>
                    <a:stretch>
                      <a:fillRect/>
                    </a:stretch>
                  </pic:blipFill>
                  <pic:spPr bwMode="auto">
                    <a:xfrm>
                      <a:off x="0" y="0"/>
                      <a:ext cx="4924425" cy="3381375"/>
                    </a:xfrm>
                    <a:prstGeom prst="rect">
                      <a:avLst/>
                    </a:prstGeom>
                    <a:noFill/>
                    <a:ln>
                      <a:noFill/>
                    </a:ln>
                  </pic:spPr>
                </pic:pic>
              </a:graphicData>
            </a:graphic>
          </wp:inline>
        </w:drawing>
      </w:r>
    </w:p>
    <w:p w14:paraId="6D597942" w14:textId="77777777" w:rsidR="001C32A8" w:rsidRPr="008F2BD1" w:rsidRDefault="001C32A8" w:rsidP="008F2BD1">
      <w:pPr>
        <w:spacing w:line="360" w:lineRule="auto"/>
        <w:jc w:val="both"/>
        <w:rPr>
          <w:rFonts w:ascii="Book Antiqua" w:hAnsi="Book Antiqua" w:cs="Tahoma"/>
        </w:rPr>
      </w:pPr>
    </w:p>
    <w:p w14:paraId="576E6823" w14:textId="005D7672" w:rsidR="001C32A8" w:rsidRPr="00D77A21" w:rsidRDefault="00F233CF" w:rsidP="008F2BD1">
      <w:pPr>
        <w:spacing w:line="360" w:lineRule="auto"/>
        <w:jc w:val="both"/>
        <w:rPr>
          <w:rFonts w:ascii="Book Antiqua" w:eastAsia="宋体" w:hAnsi="Book Antiqua" w:cs="Tahoma"/>
          <w:b/>
          <w:lang w:eastAsia="zh-CN"/>
        </w:rPr>
      </w:pPr>
      <w:r w:rsidRPr="00F233CF">
        <w:rPr>
          <w:rFonts w:ascii="Book Antiqua" w:hAnsi="Book Antiqua" w:cs="Tahoma"/>
          <w:b/>
        </w:rPr>
        <w:t>Figure 6</w:t>
      </w:r>
      <w:r w:rsidR="001C32A8" w:rsidRPr="00F233CF">
        <w:rPr>
          <w:rFonts w:ascii="Book Antiqua" w:hAnsi="Book Antiqua" w:cs="Tahoma"/>
          <w:b/>
        </w:rPr>
        <w:t xml:space="preserve"> Arthroscopic picture showing an osteochondritis dissecans lesion after debridement and microfracturing.</w:t>
      </w:r>
    </w:p>
    <w:sectPr w:rsidR="001C32A8" w:rsidRPr="00D77A21" w:rsidSect="00AF752D">
      <w:pgSz w:w="11900" w:h="16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FA3D09" w15:done="0"/>
  <w15:commentEx w15:paraId="17043CF1" w15:done="0"/>
  <w15:commentEx w15:paraId="32B97858" w15:done="0"/>
  <w15:commentEx w15:paraId="1814CC0F" w15:done="0"/>
  <w15:commentEx w15:paraId="1EEA86BA" w15:done="0"/>
  <w15:commentEx w15:paraId="6FA4E492" w15:done="0"/>
  <w15:commentEx w15:paraId="23E19566" w15:done="0"/>
  <w15:commentEx w15:paraId="0C23E3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CFFAA" w14:textId="77777777" w:rsidR="003640EE" w:rsidRDefault="003640EE">
      <w:r>
        <w:separator/>
      </w:r>
    </w:p>
  </w:endnote>
  <w:endnote w:type="continuationSeparator" w:id="0">
    <w:p w14:paraId="77EF4EF8" w14:textId="77777777" w:rsidR="003640EE" w:rsidRDefault="0036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555E4" w14:textId="77777777" w:rsidR="003640EE" w:rsidRDefault="003640EE">
      <w:r>
        <w:separator/>
      </w:r>
    </w:p>
  </w:footnote>
  <w:footnote w:type="continuationSeparator" w:id="0">
    <w:p w14:paraId="7FA46BC9" w14:textId="77777777" w:rsidR="003640EE" w:rsidRDefault="003640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8A2"/>
    <w:multiLevelType w:val="hybridMultilevel"/>
    <w:tmpl w:val="48764C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1C04B43"/>
    <w:multiLevelType w:val="hybridMultilevel"/>
    <w:tmpl w:val="D996F240"/>
    <w:lvl w:ilvl="0" w:tplc="722C6F56">
      <w:start w:val="4"/>
      <w:numFmt w:val="bullet"/>
      <w:lvlText w:val="-"/>
      <w:lvlJc w:val="left"/>
      <w:pPr>
        <w:ind w:left="720" w:hanging="360"/>
      </w:pPr>
      <w:rPr>
        <w:rFonts w:ascii="Tahoma" w:eastAsia="MS ??"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ibraries" w:val="&lt;ENLibraries&gt;&lt;Libraries&gt;&lt;item&gt;OD&lt;/item&gt;&lt;item&gt;ocd elbow&lt;/item&gt;&lt;/Libraries&gt;&lt;/ENLibraries&gt;"/>
  </w:docVars>
  <w:rsids>
    <w:rsidRoot w:val="003976DC"/>
    <w:rsid w:val="00003502"/>
    <w:rsid w:val="000100BC"/>
    <w:rsid w:val="00011790"/>
    <w:rsid w:val="00025650"/>
    <w:rsid w:val="00026A79"/>
    <w:rsid w:val="00056856"/>
    <w:rsid w:val="000664DF"/>
    <w:rsid w:val="00075D7D"/>
    <w:rsid w:val="000B1520"/>
    <w:rsid w:val="000D341B"/>
    <w:rsid w:val="00113022"/>
    <w:rsid w:val="0011686D"/>
    <w:rsid w:val="00124251"/>
    <w:rsid w:val="00146246"/>
    <w:rsid w:val="001654E9"/>
    <w:rsid w:val="00167608"/>
    <w:rsid w:val="00187FC9"/>
    <w:rsid w:val="00195935"/>
    <w:rsid w:val="00195B85"/>
    <w:rsid w:val="001960B3"/>
    <w:rsid w:val="001C32A8"/>
    <w:rsid w:val="001C53A7"/>
    <w:rsid w:val="001C76D4"/>
    <w:rsid w:val="001D7B55"/>
    <w:rsid w:val="001E56AB"/>
    <w:rsid w:val="002009FA"/>
    <w:rsid w:val="00221C2F"/>
    <w:rsid w:val="00224013"/>
    <w:rsid w:val="00246667"/>
    <w:rsid w:val="00246C70"/>
    <w:rsid w:val="002565EA"/>
    <w:rsid w:val="002732BB"/>
    <w:rsid w:val="002944E7"/>
    <w:rsid w:val="002C23FE"/>
    <w:rsid w:val="002C58E3"/>
    <w:rsid w:val="002F0040"/>
    <w:rsid w:val="002F0953"/>
    <w:rsid w:val="0031507C"/>
    <w:rsid w:val="003305E9"/>
    <w:rsid w:val="0033308B"/>
    <w:rsid w:val="00333B16"/>
    <w:rsid w:val="003355A8"/>
    <w:rsid w:val="003552BD"/>
    <w:rsid w:val="00357A59"/>
    <w:rsid w:val="003640EE"/>
    <w:rsid w:val="00375D2D"/>
    <w:rsid w:val="00377B7B"/>
    <w:rsid w:val="003976DC"/>
    <w:rsid w:val="003B0265"/>
    <w:rsid w:val="003B1068"/>
    <w:rsid w:val="003D26CF"/>
    <w:rsid w:val="003D3775"/>
    <w:rsid w:val="003D674B"/>
    <w:rsid w:val="003D6EF6"/>
    <w:rsid w:val="003E0A50"/>
    <w:rsid w:val="003E4866"/>
    <w:rsid w:val="004045EE"/>
    <w:rsid w:val="00404F40"/>
    <w:rsid w:val="00437C14"/>
    <w:rsid w:val="0044068E"/>
    <w:rsid w:val="00456926"/>
    <w:rsid w:val="00457570"/>
    <w:rsid w:val="00464C59"/>
    <w:rsid w:val="00474EB2"/>
    <w:rsid w:val="004812D2"/>
    <w:rsid w:val="0048516C"/>
    <w:rsid w:val="00497F94"/>
    <w:rsid w:val="004B1F3F"/>
    <w:rsid w:val="004C74E2"/>
    <w:rsid w:val="004D661F"/>
    <w:rsid w:val="004E1F0C"/>
    <w:rsid w:val="004E489E"/>
    <w:rsid w:val="004E4CD8"/>
    <w:rsid w:val="00511AB0"/>
    <w:rsid w:val="0053269B"/>
    <w:rsid w:val="0056068A"/>
    <w:rsid w:val="005633F5"/>
    <w:rsid w:val="005B3862"/>
    <w:rsid w:val="005D626A"/>
    <w:rsid w:val="005D7236"/>
    <w:rsid w:val="005F23A9"/>
    <w:rsid w:val="005F6AE1"/>
    <w:rsid w:val="0060667D"/>
    <w:rsid w:val="00640B97"/>
    <w:rsid w:val="0064210A"/>
    <w:rsid w:val="006521AD"/>
    <w:rsid w:val="00661E92"/>
    <w:rsid w:val="006758E4"/>
    <w:rsid w:val="0068017B"/>
    <w:rsid w:val="00687888"/>
    <w:rsid w:val="006A7A61"/>
    <w:rsid w:val="006B40E6"/>
    <w:rsid w:val="006C67BD"/>
    <w:rsid w:val="006D175E"/>
    <w:rsid w:val="006D4A85"/>
    <w:rsid w:val="006E0D67"/>
    <w:rsid w:val="006E2A11"/>
    <w:rsid w:val="006E343F"/>
    <w:rsid w:val="00712936"/>
    <w:rsid w:val="00736ED2"/>
    <w:rsid w:val="00744253"/>
    <w:rsid w:val="007465A4"/>
    <w:rsid w:val="00784919"/>
    <w:rsid w:val="00787005"/>
    <w:rsid w:val="007A12E0"/>
    <w:rsid w:val="007A7A4C"/>
    <w:rsid w:val="007C6B5E"/>
    <w:rsid w:val="007D6B7B"/>
    <w:rsid w:val="008154A6"/>
    <w:rsid w:val="00820B21"/>
    <w:rsid w:val="00831002"/>
    <w:rsid w:val="00840461"/>
    <w:rsid w:val="00845A98"/>
    <w:rsid w:val="0087450E"/>
    <w:rsid w:val="0088682C"/>
    <w:rsid w:val="00887D00"/>
    <w:rsid w:val="008A5C10"/>
    <w:rsid w:val="008D61A6"/>
    <w:rsid w:val="008E25F2"/>
    <w:rsid w:val="008E43DD"/>
    <w:rsid w:val="008F0CE7"/>
    <w:rsid w:val="008F2BD1"/>
    <w:rsid w:val="00912FBA"/>
    <w:rsid w:val="009216B4"/>
    <w:rsid w:val="00930D92"/>
    <w:rsid w:val="00933C48"/>
    <w:rsid w:val="00966A8C"/>
    <w:rsid w:val="00994931"/>
    <w:rsid w:val="009A5EE5"/>
    <w:rsid w:val="009B5B85"/>
    <w:rsid w:val="009D674A"/>
    <w:rsid w:val="00A04CB5"/>
    <w:rsid w:val="00A25D99"/>
    <w:rsid w:val="00A26E25"/>
    <w:rsid w:val="00A27873"/>
    <w:rsid w:val="00A4429B"/>
    <w:rsid w:val="00A46F80"/>
    <w:rsid w:val="00A50336"/>
    <w:rsid w:val="00A61FAF"/>
    <w:rsid w:val="00A768BC"/>
    <w:rsid w:val="00A85565"/>
    <w:rsid w:val="00AA1435"/>
    <w:rsid w:val="00AB3F67"/>
    <w:rsid w:val="00AB463C"/>
    <w:rsid w:val="00AC1E49"/>
    <w:rsid w:val="00AC1F77"/>
    <w:rsid w:val="00AD5D0B"/>
    <w:rsid w:val="00AE08F1"/>
    <w:rsid w:val="00AE1172"/>
    <w:rsid w:val="00AE74EF"/>
    <w:rsid w:val="00AF23AB"/>
    <w:rsid w:val="00AF48F0"/>
    <w:rsid w:val="00AF752D"/>
    <w:rsid w:val="00B52697"/>
    <w:rsid w:val="00B76088"/>
    <w:rsid w:val="00B945DA"/>
    <w:rsid w:val="00B9583C"/>
    <w:rsid w:val="00B971B2"/>
    <w:rsid w:val="00BB22D8"/>
    <w:rsid w:val="00BB2DEF"/>
    <w:rsid w:val="00BC672F"/>
    <w:rsid w:val="00BD1EFF"/>
    <w:rsid w:val="00BD6F41"/>
    <w:rsid w:val="00BD7F1A"/>
    <w:rsid w:val="00BE3D28"/>
    <w:rsid w:val="00BF3050"/>
    <w:rsid w:val="00BF6219"/>
    <w:rsid w:val="00BF7DFE"/>
    <w:rsid w:val="00C27235"/>
    <w:rsid w:val="00C36DE3"/>
    <w:rsid w:val="00C4048A"/>
    <w:rsid w:val="00C47E2E"/>
    <w:rsid w:val="00C5168F"/>
    <w:rsid w:val="00C80F6C"/>
    <w:rsid w:val="00CA6057"/>
    <w:rsid w:val="00CA694C"/>
    <w:rsid w:val="00CB2BB9"/>
    <w:rsid w:val="00CC1869"/>
    <w:rsid w:val="00CE6A7D"/>
    <w:rsid w:val="00D02B5B"/>
    <w:rsid w:val="00D17A6D"/>
    <w:rsid w:val="00D223DB"/>
    <w:rsid w:val="00D612D1"/>
    <w:rsid w:val="00D72B88"/>
    <w:rsid w:val="00D77A21"/>
    <w:rsid w:val="00D81653"/>
    <w:rsid w:val="00D9610D"/>
    <w:rsid w:val="00DA34C7"/>
    <w:rsid w:val="00DB104A"/>
    <w:rsid w:val="00DB5F3D"/>
    <w:rsid w:val="00DD5C9E"/>
    <w:rsid w:val="00DD658E"/>
    <w:rsid w:val="00DE6B2D"/>
    <w:rsid w:val="00DF36D4"/>
    <w:rsid w:val="00DF47FE"/>
    <w:rsid w:val="00E014EC"/>
    <w:rsid w:val="00E120C3"/>
    <w:rsid w:val="00E246B7"/>
    <w:rsid w:val="00E2474F"/>
    <w:rsid w:val="00E46FA5"/>
    <w:rsid w:val="00E518D2"/>
    <w:rsid w:val="00E757C5"/>
    <w:rsid w:val="00E76C79"/>
    <w:rsid w:val="00E95425"/>
    <w:rsid w:val="00EB31E8"/>
    <w:rsid w:val="00EC4C51"/>
    <w:rsid w:val="00EF1496"/>
    <w:rsid w:val="00F012DD"/>
    <w:rsid w:val="00F05AD6"/>
    <w:rsid w:val="00F233CF"/>
    <w:rsid w:val="00F3720A"/>
    <w:rsid w:val="00F54B1D"/>
    <w:rsid w:val="00F9583C"/>
    <w:rsid w:val="00FA7A48"/>
    <w:rsid w:val="00FC4048"/>
    <w:rsid w:val="00FE357B"/>
    <w:rsid w:val="00FF133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90A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A4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C1F77"/>
    <w:pPr>
      <w:ind w:left="720"/>
      <w:contextualSpacing/>
    </w:pPr>
  </w:style>
  <w:style w:type="paragraph" w:styleId="a4">
    <w:name w:val="header"/>
    <w:basedOn w:val="a"/>
    <w:link w:val="Char"/>
    <w:uiPriority w:val="99"/>
    <w:rsid w:val="002F0040"/>
    <w:pPr>
      <w:pBdr>
        <w:bottom w:val="single" w:sz="6" w:space="1" w:color="auto"/>
      </w:pBdr>
      <w:tabs>
        <w:tab w:val="center" w:pos="4153"/>
        <w:tab w:val="right" w:pos="8306"/>
      </w:tabs>
      <w:snapToGrid w:val="0"/>
      <w:jc w:val="center"/>
    </w:pPr>
    <w:rPr>
      <w:sz w:val="18"/>
      <w:szCs w:val="18"/>
      <w:lang w:eastAsia="ja-JP"/>
    </w:rPr>
  </w:style>
  <w:style w:type="character" w:customStyle="1" w:styleId="Char">
    <w:name w:val="页眉 Char"/>
    <w:basedOn w:val="a0"/>
    <w:link w:val="a4"/>
    <w:uiPriority w:val="99"/>
    <w:locked/>
    <w:rsid w:val="002F0040"/>
    <w:rPr>
      <w:sz w:val="18"/>
    </w:rPr>
  </w:style>
  <w:style w:type="paragraph" w:styleId="a5">
    <w:name w:val="footer"/>
    <w:basedOn w:val="a"/>
    <w:link w:val="Char0"/>
    <w:uiPriority w:val="99"/>
    <w:rsid w:val="002F0040"/>
    <w:pPr>
      <w:tabs>
        <w:tab w:val="center" w:pos="4153"/>
        <w:tab w:val="right" w:pos="8306"/>
      </w:tabs>
      <w:snapToGrid w:val="0"/>
    </w:pPr>
    <w:rPr>
      <w:sz w:val="18"/>
      <w:szCs w:val="18"/>
      <w:lang w:eastAsia="ja-JP"/>
    </w:rPr>
  </w:style>
  <w:style w:type="character" w:customStyle="1" w:styleId="Char0">
    <w:name w:val="页脚 Char"/>
    <w:basedOn w:val="a0"/>
    <w:link w:val="a5"/>
    <w:uiPriority w:val="99"/>
    <w:locked/>
    <w:rsid w:val="002F0040"/>
    <w:rPr>
      <w:sz w:val="18"/>
    </w:rPr>
  </w:style>
  <w:style w:type="character" w:styleId="a6">
    <w:name w:val="annotation reference"/>
    <w:basedOn w:val="a0"/>
    <w:uiPriority w:val="99"/>
    <w:semiHidden/>
    <w:rsid w:val="002F0040"/>
    <w:rPr>
      <w:rFonts w:cs="Times New Roman"/>
      <w:sz w:val="21"/>
    </w:rPr>
  </w:style>
  <w:style w:type="paragraph" w:styleId="a7">
    <w:name w:val="annotation text"/>
    <w:basedOn w:val="a"/>
    <w:link w:val="Char1"/>
    <w:uiPriority w:val="99"/>
    <w:rsid w:val="002F0040"/>
    <w:pPr>
      <w:spacing w:after="200" w:line="276" w:lineRule="auto"/>
    </w:pPr>
    <w:rPr>
      <w:rFonts w:ascii="Calibri" w:hAnsi="Calibri"/>
      <w:sz w:val="20"/>
      <w:szCs w:val="20"/>
      <w:lang w:val="en-US" w:eastAsia="zh-CN"/>
    </w:rPr>
  </w:style>
  <w:style w:type="character" w:customStyle="1" w:styleId="Char1">
    <w:name w:val="批注文字 Char"/>
    <w:basedOn w:val="a0"/>
    <w:link w:val="a7"/>
    <w:uiPriority w:val="99"/>
    <w:locked/>
    <w:rsid w:val="002F0040"/>
    <w:rPr>
      <w:rFonts w:ascii="Calibri" w:eastAsia="Times New Roman" w:hAnsi="Calibri"/>
      <w:lang w:val="en-US" w:eastAsia="zh-CN"/>
    </w:rPr>
  </w:style>
  <w:style w:type="paragraph" w:styleId="a8">
    <w:name w:val="Balloon Text"/>
    <w:basedOn w:val="a"/>
    <w:link w:val="Char2"/>
    <w:uiPriority w:val="99"/>
    <w:semiHidden/>
    <w:rsid w:val="002F0040"/>
    <w:rPr>
      <w:sz w:val="18"/>
      <w:szCs w:val="18"/>
      <w:lang w:eastAsia="ja-JP"/>
    </w:rPr>
  </w:style>
  <w:style w:type="character" w:customStyle="1" w:styleId="Char2">
    <w:name w:val="批注框文本 Char"/>
    <w:basedOn w:val="a0"/>
    <w:link w:val="a8"/>
    <w:uiPriority w:val="99"/>
    <w:semiHidden/>
    <w:locked/>
    <w:rsid w:val="002F0040"/>
    <w:rPr>
      <w:sz w:val="18"/>
    </w:rPr>
  </w:style>
  <w:style w:type="paragraph" w:styleId="a9">
    <w:name w:val="annotation subject"/>
    <w:basedOn w:val="a7"/>
    <w:next w:val="a7"/>
    <w:link w:val="Char3"/>
    <w:uiPriority w:val="99"/>
    <w:semiHidden/>
    <w:rsid w:val="002F0040"/>
    <w:pPr>
      <w:spacing w:after="0" w:line="240" w:lineRule="auto"/>
    </w:pPr>
    <w:rPr>
      <w:b/>
      <w:bCs/>
      <w:sz w:val="24"/>
      <w:szCs w:val="24"/>
    </w:rPr>
  </w:style>
  <w:style w:type="character" w:customStyle="1" w:styleId="Char3">
    <w:name w:val="批注主题 Char"/>
    <w:basedOn w:val="Char1"/>
    <w:link w:val="a9"/>
    <w:uiPriority w:val="99"/>
    <w:semiHidden/>
    <w:locked/>
    <w:rsid w:val="002F0040"/>
    <w:rPr>
      <w:rFonts w:ascii="Calibri" w:eastAsia="Times New Roman" w:hAnsi="Calibri"/>
      <w:b/>
      <w:sz w:val="24"/>
      <w:lang w:val="en-US" w:eastAsia="zh-CN"/>
    </w:rPr>
  </w:style>
  <w:style w:type="character" w:styleId="aa">
    <w:name w:val="Hyperlink"/>
    <w:basedOn w:val="a0"/>
    <w:uiPriority w:val="99"/>
    <w:rsid w:val="002F0040"/>
    <w:rPr>
      <w:rFonts w:cs="Times New Roman"/>
      <w:color w:val="0000FF"/>
      <w:u w:val="single"/>
    </w:rPr>
  </w:style>
  <w:style w:type="character" w:customStyle="1" w:styleId="highlight">
    <w:name w:val="highlight"/>
    <w:basedOn w:val="a0"/>
    <w:rsid w:val="00B945DA"/>
  </w:style>
  <w:style w:type="character" w:customStyle="1" w:styleId="apple-converted-space">
    <w:name w:val="apple-converted-space"/>
    <w:basedOn w:val="a0"/>
    <w:rsid w:val="00B945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A4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C1F77"/>
    <w:pPr>
      <w:ind w:left="720"/>
      <w:contextualSpacing/>
    </w:pPr>
  </w:style>
  <w:style w:type="paragraph" w:styleId="a4">
    <w:name w:val="header"/>
    <w:basedOn w:val="a"/>
    <w:link w:val="Char"/>
    <w:uiPriority w:val="99"/>
    <w:rsid w:val="002F0040"/>
    <w:pPr>
      <w:pBdr>
        <w:bottom w:val="single" w:sz="6" w:space="1" w:color="auto"/>
      </w:pBdr>
      <w:tabs>
        <w:tab w:val="center" w:pos="4153"/>
        <w:tab w:val="right" w:pos="8306"/>
      </w:tabs>
      <w:snapToGrid w:val="0"/>
      <w:jc w:val="center"/>
    </w:pPr>
    <w:rPr>
      <w:sz w:val="18"/>
      <w:szCs w:val="18"/>
      <w:lang w:eastAsia="ja-JP"/>
    </w:rPr>
  </w:style>
  <w:style w:type="character" w:customStyle="1" w:styleId="Char">
    <w:name w:val="页眉 Char"/>
    <w:basedOn w:val="a0"/>
    <w:link w:val="a4"/>
    <w:uiPriority w:val="99"/>
    <w:locked/>
    <w:rsid w:val="002F0040"/>
    <w:rPr>
      <w:sz w:val="18"/>
    </w:rPr>
  </w:style>
  <w:style w:type="paragraph" w:styleId="a5">
    <w:name w:val="footer"/>
    <w:basedOn w:val="a"/>
    <w:link w:val="Char0"/>
    <w:uiPriority w:val="99"/>
    <w:rsid w:val="002F0040"/>
    <w:pPr>
      <w:tabs>
        <w:tab w:val="center" w:pos="4153"/>
        <w:tab w:val="right" w:pos="8306"/>
      </w:tabs>
      <w:snapToGrid w:val="0"/>
    </w:pPr>
    <w:rPr>
      <w:sz w:val="18"/>
      <w:szCs w:val="18"/>
      <w:lang w:eastAsia="ja-JP"/>
    </w:rPr>
  </w:style>
  <w:style w:type="character" w:customStyle="1" w:styleId="Char0">
    <w:name w:val="页脚 Char"/>
    <w:basedOn w:val="a0"/>
    <w:link w:val="a5"/>
    <w:uiPriority w:val="99"/>
    <w:locked/>
    <w:rsid w:val="002F0040"/>
    <w:rPr>
      <w:sz w:val="18"/>
    </w:rPr>
  </w:style>
  <w:style w:type="character" w:styleId="a6">
    <w:name w:val="annotation reference"/>
    <w:basedOn w:val="a0"/>
    <w:uiPriority w:val="99"/>
    <w:semiHidden/>
    <w:rsid w:val="002F0040"/>
    <w:rPr>
      <w:rFonts w:cs="Times New Roman"/>
      <w:sz w:val="21"/>
    </w:rPr>
  </w:style>
  <w:style w:type="paragraph" w:styleId="a7">
    <w:name w:val="annotation text"/>
    <w:basedOn w:val="a"/>
    <w:link w:val="Char1"/>
    <w:uiPriority w:val="99"/>
    <w:rsid w:val="002F0040"/>
    <w:pPr>
      <w:spacing w:after="200" w:line="276" w:lineRule="auto"/>
    </w:pPr>
    <w:rPr>
      <w:rFonts w:ascii="Calibri" w:hAnsi="Calibri"/>
      <w:sz w:val="20"/>
      <w:szCs w:val="20"/>
      <w:lang w:val="en-US" w:eastAsia="zh-CN"/>
    </w:rPr>
  </w:style>
  <w:style w:type="character" w:customStyle="1" w:styleId="Char1">
    <w:name w:val="批注文字 Char"/>
    <w:basedOn w:val="a0"/>
    <w:link w:val="a7"/>
    <w:uiPriority w:val="99"/>
    <w:locked/>
    <w:rsid w:val="002F0040"/>
    <w:rPr>
      <w:rFonts w:ascii="Calibri" w:eastAsia="Times New Roman" w:hAnsi="Calibri"/>
      <w:lang w:val="en-US" w:eastAsia="zh-CN"/>
    </w:rPr>
  </w:style>
  <w:style w:type="paragraph" w:styleId="a8">
    <w:name w:val="Balloon Text"/>
    <w:basedOn w:val="a"/>
    <w:link w:val="Char2"/>
    <w:uiPriority w:val="99"/>
    <w:semiHidden/>
    <w:rsid w:val="002F0040"/>
    <w:rPr>
      <w:sz w:val="18"/>
      <w:szCs w:val="18"/>
      <w:lang w:eastAsia="ja-JP"/>
    </w:rPr>
  </w:style>
  <w:style w:type="character" w:customStyle="1" w:styleId="Char2">
    <w:name w:val="批注框文本 Char"/>
    <w:basedOn w:val="a0"/>
    <w:link w:val="a8"/>
    <w:uiPriority w:val="99"/>
    <w:semiHidden/>
    <w:locked/>
    <w:rsid w:val="002F0040"/>
    <w:rPr>
      <w:sz w:val="18"/>
    </w:rPr>
  </w:style>
  <w:style w:type="paragraph" w:styleId="a9">
    <w:name w:val="annotation subject"/>
    <w:basedOn w:val="a7"/>
    <w:next w:val="a7"/>
    <w:link w:val="Char3"/>
    <w:uiPriority w:val="99"/>
    <w:semiHidden/>
    <w:rsid w:val="002F0040"/>
    <w:pPr>
      <w:spacing w:after="0" w:line="240" w:lineRule="auto"/>
    </w:pPr>
    <w:rPr>
      <w:b/>
      <w:bCs/>
      <w:sz w:val="24"/>
      <w:szCs w:val="24"/>
    </w:rPr>
  </w:style>
  <w:style w:type="character" w:customStyle="1" w:styleId="Char3">
    <w:name w:val="批注主题 Char"/>
    <w:basedOn w:val="Char1"/>
    <w:link w:val="a9"/>
    <w:uiPriority w:val="99"/>
    <w:semiHidden/>
    <w:locked/>
    <w:rsid w:val="002F0040"/>
    <w:rPr>
      <w:rFonts w:ascii="Calibri" w:eastAsia="Times New Roman" w:hAnsi="Calibri"/>
      <w:b/>
      <w:sz w:val="24"/>
      <w:lang w:val="en-US" w:eastAsia="zh-CN"/>
    </w:rPr>
  </w:style>
  <w:style w:type="character" w:styleId="aa">
    <w:name w:val="Hyperlink"/>
    <w:basedOn w:val="a0"/>
    <w:uiPriority w:val="99"/>
    <w:rsid w:val="002F0040"/>
    <w:rPr>
      <w:rFonts w:cs="Times New Roman"/>
      <w:color w:val="0000FF"/>
      <w:u w:val="single"/>
    </w:rPr>
  </w:style>
  <w:style w:type="character" w:customStyle="1" w:styleId="highlight">
    <w:name w:val="highlight"/>
    <w:basedOn w:val="a0"/>
    <w:rsid w:val="00B945DA"/>
  </w:style>
  <w:style w:type="character" w:customStyle="1" w:styleId="apple-converted-space">
    <w:name w:val="apple-converted-space"/>
    <w:basedOn w:val="a0"/>
    <w:rsid w:val="00B94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13956">
      <w:marLeft w:val="0"/>
      <w:marRight w:val="0"/>
      <w:marTop w:val="0"/>
      <w:marBottom w:val="0"/>
      <w:divBdr>
        <w:top w:val="none" w:sz="0" w:space="0" w:color="auto"/>
        <w:left w:val="none" w:sz="0" w:space="0" w:color="auto"/>
        <w:bottom w:val="none" w:sz="0" w:space="0" w:color="auto"/>
        <w:right w:val="none" w:sz="0" w:space="0" w:color="auto"/>
      </w:divBdr>
      <w:divsChild>
        <w:div w:id="221913949">
          <w:marLeft w:val="0"/>
          <w:marRight w:val="0"/>
          <w:marTop w:val="0"/>
          <w:marBottom w:val="0"/>
          <w:divBdr>
            <w:top w:val="none" w:sz="0" w:space="0" w:color="auto"/>
            <w:left w:val="none" w:sz="0" w:space="0" w:color="auto"/>
            <w:bottom w:val="none" w:sz="0" w:space="0" w:color="auto"/>
            <w:right w:val="none" w:sz="0" w:space="0" w:color="auto"/>
          </w:divBdr>
          <w:divsChild>
            <w:div w:id="221913950">
              <w:marLeft w:val="0"/>
              <w:marRight w:val="0"/>
              <w:marTop w:val="0"/>
              <w:marBottom w:val="0"/>
              <w:divBdr>
                <w:top w:val="none" w:sz="0" w:space="0" w:color="auto"/>
                <w:left w:val="none" w:sz="0" w:space="0" w:color="auto"/>
                <w:bottom w:val="none" w:sz="0" w:space="0" w:color="auto"/>
                <w:right w:val="none" w:sz="0" w:space="0" w:color="auto"/>
              </w:divBdr>
              <w:divsChild>
                <w:div w:id="221913973">
                  <w:marLeft w:val="0"/>
                  <w:marRight w:val="0"/>
                  <w:marTop w:val="0"/>
                  <w:marBottom w:val="0"/>
                  <w:divBdr>
                    <w:top w:val="none" w:sz="0" w:space="0" w:color="auto"/>
                    <w:left w:val="none" w:sz="0" w:space="0" w:color="auto"/>
                    <w:bottom w:val="none" w:sz="0" w:space="0" w:color="auto"/>
                    <w:right w:val="none" w:sz="0" w:space="0" w:color="auto"/>
                  </w:divBdr>
                  <w:divsChild>
                    <w:div w:id="221913987">
                      <w:marLeft w:val="0"/>
                      <w:marRight w:val="0"/>
                      <w:marTop w:val="0"/>
                      <w:marBottom w:val="0"/>
                      <w:divBdr>
                        <w:top w:val="none" w:sz="0" w:space="0" w:color="auto"/>
                        <w:left w:val="none" w:sz="0" w:space="0" w:color="auto"/>
                        <w:bottom w:val="none" w:sz="0" w:space="0" w:color="auto"/>
                        <w:right w:val="none" w:sz="0" w:space="0" w:color="auto"/>
                      </w:divBdr>
                      <w:divsChild>
                        <w:div w:id="221913966">
                          <w:marLeft w:val="0"/>
                          <w:marRight w:val="0"/>
                          <w:marTop w:val="0"/>
                          <w:marBottom w:val="0"/>
                          <w:divBdr>
                            <w:top w:val="none" w:sz="0" w:space="0" w:color="auto"/>
                            <w:left w:val="none" w:sz="0" w:space="0" w:color="auto"/>
                            <w:bottom w:val="none" w:sz="0" w:space="0" w:color="auto"/>
                            <w:right w:val="none" w:sz="0" w:space="0" w:color="auto"/>
                          </w:divBdr>
                          <w:divsChild>
                            <w:div w:id="221913954">
                              <w:marLeft w:val="0"/>
                              <w:marRight w:val="0"/>
                              <w:marTop w:val="0"/>
                              <w:marBottom w:val="0"/>
                              <w:divBdr>
                                <w:top w:val="none" w:sz="0" w:space="0" w:color="auto"/>
                                <w:left w:val="none" w:sz="0" w:space="0" w:color="auto"/>
                                <w:bottom w:val="none" w:sz="0" w:space="0" w:color="auto"/>
                                <w:right w:val="none" w:sz="0" w:space="0" w:color="auto"/>
                              </w:divBdr>
                              <w:divsChild>
                                <w:div w:id="221913971">
                                  <w:marLeft w:val="0"/>
                                  <w:marRight w:val="0"/>
                                  <w:marTop w:val="0"/>
                                  <w:marBottom w:val="0"/>
                                  <w:divBdr>
                                    <w:top w:val="none" w:sz="0" w:space="0" w:color="auto"/>
                                    <w:left w:val="none" w:sz="0" w:space="0" w:color="auto"/>
                                    <w:bottom w:val="none" w:sz="0" w:space="0" w:color="auto"/>
                                    <w:right w:val="none" w:sz="0" w:space="0" w:color="auto"/>
                                  </w:divBdr>
                                  <w:divsChild>
                                    <w:div w:id="221913951">
                                      <w:marLeft w:val="0"/>
                                      <w:marRight w:val="0"/>
                                      <w:marTop w:val="0"/>
                                      <w:marBottom w:val="0"/>
                                      <w:divBdr>
                                        <w:top w:val="none" w:sz="0" w:space="0" w:color="auto"/>
                                        <w:left w:val="none" w:sz="0" w:space="0" w:color="auto"/>
                                        <w:bottom w:val="none" w:sz="0" w:space="0" w:color="auto"/>
                                        <w:right w:val="none" w:sz="0" w:space="0" w:color="auto"/>
                                      </w:divBdr>
                                      <w:divsChild>
                                        <w:div w:id="221913974">
                                          <w:marLeft w:val="0"/>
                                          <w:marRight w:val="0"/>
                                          <w:marTop w:val="0"/>
                                          <w:marBottom w:val="0"/>
                                          <w:divBdr>
                                            <w:top w:val="none" w:sz="0" w:space="0" w:color="auto"/>
                                            <w:left w:val="none" w:sz="0" w:space="0" w:color="auto"/>
                                            <w:bottom w:val="none" w:sz="0" w:space="0" w:color="auto"/>
                                            <w:right w:val="none" w:sz="0" w:space="0" w:color="auto"/>
                                          </w:divBdr>
                                          <w:divsChild>
                                            <w:div w:id="221913960">
                                              <w:marLeft w:val="0"/>
                                              <w:marRight w:val="0"/>
                                              <w:marTop w:val="0"/>
                                              <w:marBottom w:val="0"/>
                                              <w:divBdr>
                                                <w:top w:val="none" w:sz="0" w:space="0" w:color="auto"/>
                                                <w:left w:val="none" w:sz="0" w:space="0" w:color="auto"/>
                                                <w:bottom w:val="none" w:sz="0" w:space="0" w:color="auto"/>
                                                <w:right w:val="none" w:sz="0" w:space="0" w:color="auto"/>
                                              </w:divBdr>
                                              <w:divsChild>
                                                <w:div w:id="221913943">
                                                  <w:marLeft w:val="0"/>
                                                  <w:marRight w:val="0"/>
                                                  <w:marTop w:val="0"/>
                                                  <w:marBottom w:val="0"/>
                                                  <w:divBdr>
                                                    <w:top w:val="none" w:sz="0" w:space="0" w:color="auto"/>
                                                    <w:left w:val="none" w:sz="0" w:space="0" w:color="auto"/>
                                                    <w:bottom w:val="none" w:sz="0" w:space="0" w:color="auto"/>
                                                    <w:right w:val="none" w:sz="0" w:space="0" w:color="auto"/>
                                                  </w:divBdr>
                                                  <w:divsChild>
                                                    <w:div w:id="221913959">
                                                      <w:marLeft w:val="0"/>
                                                      <w:marRight w:val="0"/>
                                                      <w:marTop w:val="0"/>
                                                      <w:marBottom w:val="0"/>
                                                      <w:divBdr>
                                                        <w:top w:val="none" w:sz="0" w:space="0" w:color="auto"/>
                                                        <w:left w:val="none" w:sz="0" w:space="0" w:color="auto"/>
                                                        <w:bottom w:val="none" w:sz="0" w:space="0" w:color="auto"/>
                                                        <w:right w:val="none" w:sz="0" w:space="0" w:color="auto"/>
                                                      </w:divBdr>
                                                      <w:divsChild>
                                                        <w:div w:id="221913985">
                                                          <w:marLeft w:val="0"/>
                                                          <w:marRight w:val="0"/>
                                                          <w:marTop w:val="0"/>
                                                          <w:marBottom w:val="0"/>
                                                          <w:divBdr>
                                                            <w:top w:val="none" w:sz="0" w:space="0" w:color="auto"/>
                                                            <w:left w:val="none" w:sz="0" w:space="0" w:color="auto"/>
                                                            <w:bottom w:val="none" w:sz="0" w:space="0" w:color="auto"/>
                                                            <w:right w:val="none" w:sz="0" w:space="0" w:color="auto"/>
                                                          </w:divBdr>
                                                          <w:divsChild>
                                                            <w:div w:id="221913977">
                                                              <w:marLeft w:val="0"/>
                                                              <w:marRight w:val="0"/>
                                                              <w:marTop w:val="0"/>
                                                              <w:marBottom w:val="0"/>
                                                              <w:divBdr>
                                                                <w:top w:val="none" w:sz="0" w:space="0" w:color="auto"/>
                                                                <w:left w:val="none" w:sz="0" w:space="0" w:color="auto"/>
                                                                <w:bottom w:val="none" w:sz="0" w:space="0" w:color="auto"/>
                                                                <w:right w:val="none" w:sz="0" w:space="0" w:color="auto"/>
                                                              </w:divBdr>
                                                              <w:divsChild>
                                                                <w:div w:id="221913957">
                                                                  <w:marLeft w:val="0"/>
                                                                  <w:marRight w:val="0"/>
                                                                  <w:marTop w:val="0"/>
                                                                  <w:marBottom w:val="0"/>
                                                                  <w:divBdr>
                                                                    <w:top w:val="none" w:sz="0" w:space="0" w:color="auto"/>
                                                                    <w:left w:val="none" w:sz="0" w:space="0" w:color="auto"/>
                                                                    <w:bottom w:val="none" w:sz="0" w:space="0" w:color="auto"/>
                                                                    <w:right w:val="none" w:sz="0" w:space="0" w:color="auto"/>
                                                                  </w:divBdr>
                                                                  <w:divsChild>
                                                                    <w:div w:id="221913965">
                                                                      <w:marLeft w:val="0"/>
                                                                      <w:marRight w:val="0"/>
                                                                      <w:marTop w:val="0"/>
                                                                      <w:marBottom w:val="0"/>
                                                                      <w:divBdr>
                                                                        <w:top w:val="none" w:sz="0" w:space="0" w:color="auto"/>
                                                                        <w:left w:val="none" w:sz="0" w:space="0" w:color="auto"/>
                                                                        <w:bottom w:val="none" w:sz="0" w:space="0" w:color="auto"/>
                                                                        <w:right w:val="none" w:sz="0" w:space="0" w:color="auto"/>
                                                                      </w:divBdr>
                                                                      <w:divsChild>
                                                                        <w:div w:id="221913958">
                                                                          <w:marLeft w:val="0"/>
                                                                          <w:marRight w:val="0"/>
                                                                          <w:marTop w:val="0"/>
                                                                          <w:marBottom w:val="0"/>
                                                                          <w:divBdr>
                                                                            <w:top w:val="none" w:sz="0" w:space="0" w:color="auto"/>
                                                                            <w:left w:val="none" w:sz="0" w:space="0" w:color="auto"/>
                                                                            <w:bottom w:val="none" w:sz="0" w:space="0" w:color="auto"/>
                                                                            <w:right w:val="none" w:sz="0" w:space="0" w:color="auto"/>
                                                                          </w:divBdr>
                                                                          <w:divsChild>
                                                                            <w:div w:id="221913981">
                                                                              <w:marLeft w:val="0"/>
                                                                              <w:marRight w:val="0"/>
                                                                              <w:marTop w:val="0"/>
                                                                              <w:marBottom w:val="0"/>
                                                                              <w:divBdr>
                                                                                <w:top w:val="none" w:sz="0" w:space="0" w:color="auto"/>
                                                                                <w:left w:val="none" w:sz="0" w:space="0" w:color="auto"/>
                                                                                <w:bottom w:val="none" w:sz="0" w:space="0" w:color="auto"/>
                                                                                <w:right w:val="none" w:sz="0" w:space="0" w:color="auto"/>
                                                                              </w:divBdr>
                                                                              <w:divsChild>
                                                                                <w:div w:id="221913964">
                                                                                  <w:marLeft w:val="0"/>
                                                                                  <w:marRight w:val="0"/>
                                                                                  <w:marTop w:val="0"/>
                                                                                  <w:marBottom w:val="0"/>
                                                                                  <w:divBdr>
                                                                                    <w:top w:val="none" w:sz="0" w:space="0" w:color="auto"/>
                                                                                    <w:left w:val="none" w:sz="0" w:space="0" w:color="auto"/>
                                                                                    <w:bottom w:val="none" w:sz="0" w:space="0" w:color="auto"/>
                                                                                    <w:right w:val="none" w:sz="0" w:space="0" w:color="auto"/>
                                                                                  </w:divBdr>
                                                                                  <w:divsChild>
                                                                                    <w:div w:id="221913945">
                                                                                      <w:marLeft w:val="0"/>
                                                                                      <w:marRight w:val="0"/>
                                                                                      <w:marTop w:val="0"/>
                                                                                      <w:marBottom w:val="0"/>
                                                                                      <w:divBdr>
                                                                                        <w:top w:val="none" w:sz="0" w:space="0" w:color="auto"/>
                                                                                        <w:left w:val="none" w:sz="0" w:space="0" w:color="auto"/>
                                                                                        <w:bottom w:val="none" w:sz="0" w:space="0" w:color="auto"/>
                                                                                        <w:right w:val="none" w:sz="0" w:space="0" w:color="auto"/>
                                                                                      </w:divBdr>
                                                                                    </w:div>
                                                                                    <w:div w:id="221913969">
                                                                                      <w:marLeft w:val="0"/>
                                                                                      <w:marRight w:val="0"/>
                                                                                      <w:marTop w:val="0"/>
                                                                                      <w:marBottom w:val="0"/>
                                                                                      <w:divBdr>
                                                                                        <w:top w:val="none" w:sz="0" w:space="0" w:color="auto"/>
                                                                                        <w:left w:val="none" w:sz="0" w:space="0" w:color="auto"/>
                                                                                        <w:bottom w:val="none" w:sz="0" w:space="0" w:color="auto"/>
                                                                                        <w:right w:val="none" w:sz="0" w:space="0" w:color="auto"/>
                                                                                      </w:divBdr>
                                                                                    </w:div>
                                                                                    <w:div w:id="2219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913963">
      <w:marLeft w:val="0"/>
      <w:marRight w:val="0"/>
      <w:marTop w:val="0"/>
      <w:marBottom w:val="0"/>
      <w:divBdr>
        <w:top w:val="none" w:sz="0" w:space="0" w:color="auto"/>
        <w:left w:val="none" w:sz="0" w:space="0" w:color="auto"/>
        <w:bottom w:val="none" w:sz="0" w:space="0" w:color="auto"/>
        <w:right w:val="none" w:sz="0" w:space="0" w:color="auto"/>
      </w:divBdr>
      <w:divsChild>
        <w:div w:id="221913979">
          <w:marLeft w:val="0"/>
          <w:marRight w:val="0"/>
          <w:marTop w:val="0"/>
          <w:marBottom w:val="0"/>
          <w:divBdr>
            <w:top w:val="none" w:sz="0" w:space="0" w:color="auto"/>
            <w:left w:val="none" w:sz="0" w:space="0" w:color="auto"/>
            <w:bottom w:val="none" w:sz="0" w:space="0" w:color="auto"/>
            <w:right w:val="none" w:sz="0" w:space="0" w:color="auto"/>
          </w:divBdr>
          <w:divsChild>
            <w:div w:id="221913972">
              <w:marLeft w:val="0"/>
              <w:marRight w:val="0"/>
              <w:marTop w:val="0"/>
              <w:marBottom w:val="0"/>
              <w:divBdr>
                <w:top w:val="none" w:sz="0" w:space="0" w:color="auto"/>
                <w:left w:val="none" w:sz="0" w:space="0" w:color="auto"/>
                <w:bottom w:val="none" w:sz="0" w:space="0" w:color="auto"/>
                <w:right w:val="none" w:sz="0" w:space="0" w:color="auto"/>
              </w:divBdr>
              <w:divsChild>
                <w:div w:id="221913984">
                  <w:marLeft w:val="0"/>
                  <w:marRight w:val="0"/>
                  <w:marTop w:val="0"/>
                  <w:marBottom w:val="0"/>
                  <w:divBdr>
                    <w:top w:val="none" w:sz="0" w:space="0" w:color="auto"/>
                    <w:left w:val="none" w:sz="0" w:space="0" w:color="auto"/>
                    <w:bottom w:val="none" w:sz="0" w:space="0" w:color="auto"/>
                    <w:right w:val="none" w:sz="0" w:space="0" w:color="auto"/>
                  </w:divBdr>
                  <w:divsChild>
                    <w:div w:id="221913980">
                      <w:marLeft w:val="0"/>
                      <w:marRight w:val="0"/>
                      <w:marTop w:val="0"/>
                      <w:marBottom w:val="0"/>
                      <w:divBdr>
                        <w:top w:val="none" w:sz="0" w:space="0" w:color="auto"/>
                        <w:left w:val="none" w:sz="0" w:space="0" w:color="auto"/>
                        <w:bottom w:val="none" w:sz="0" w:space="0" w:color="auto"/>
                        <w:right w:val="none" w:sz="0" w:space="0" w:color="auto"/>
                      </w:divBdr>
                      <w:divsChild>
                        <w:div w:id="221913982">
                          <w:marLeft w:val="0"/>
                          <w:marRight w:val="0"/>
                          <w:marTop w:val="0"/>
                          <w:marBottom w:val="0"/>
                          <w:divBdr>
                            <w:top w:val="none" w:sz="0" w:space="0" w:color="auto"/>
                            <w:left w:val="none" w:sz="0" w:space="0" w:color="auto"/>
                            <w:bottom w:val="none" w:sz="0" w:space="0" w:color="auto"/>
                            <w:right w:val="none" w:sz="0" w:space="0" w:color="auto"/>
                          </w:divBdr>
                          <w:divsChild>
                            <w:div w:id="221913975">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sChild>
                                    <w:div w:id="221913942">
                                      <w:marLeft w:val="0"/>
                                      <w:marRight w:val="0"/>
                                      <w:marTop w:val="0"/>
                                      <w:marBottom w:val="0"/>
                                      <w:divBdr>
                                        <w:top w:val="none" w:sz="0" w:space="0" w:color="auto"/>
                                        <w:left w:val="none" w:sz="0" w:space="0" w:color="auto"/>
                                        <w:bottom w:val="none" w:sz="0" w:space="0" w:color="auto"/>
                                        <w:right w:val="none" w:sz="0" w:space="0" w:color="auto"/>
                                      </w:divBdr>
                                      <w:divsChild>
                                        <w:div w:id="221913953">
                                          <w:marLeft w:val="0"/>
                                          <w:marRight w:val="0"/>
                                          <w:marTop w:val="0"/>
                                          <w:marBottom w:val="0"/>
                                          <w:divBdr>
                                            <w:top w:val="none" w:sz="0" w:space="0" w:color="auto"/>
                                            <w:left w:val="none" w:sz="0" w:space="0" w:color="auto"/>
                                            <w:bottom w:val="none" w:sz="0" w:space="0" w:color="auto"/>
                                            <w:right w:val="none" w:sz="0" w:space="0" w:color="auto"/>
                                          </w:divBdr>
                                          <w:divsChild>
                                            <w:div w:id="221913948">
                                              <w:marLeft w:val="0"/>
                                              <w:marRight w:val="0"/>
                                              <w:marTop w:val="0"/>
                                              <w:marBottom w:val="0"/>
                                              <w:divBdr>
                                                <w:top w:val="none" w:sz="0" w:space="0" w:color="auto"/>
                                                <w:left w:val="none" w:sz="0" w:space="0" w:color="auto"/>
                                                <w:bottom w:val="none" w:sz="0" w:space="0" w:color="auto"/>
                                                <w:right w:val="none" w:sz="0" w:space="0" w:color="auto"/>
                                              </w:divBdr>
                                              <w:divsChild>
                                                <w:div w:id="221913952">
                                                  <w:marLeft w:val="0"/>
                                                  <w:marRight w:val="0"/>
                                                  <w:marTop w:val="0"/>
                                                  <w:marBottom w:val="0"/>
                                                  <w:divBdr>
                                                    <w:top w:val="none" w:sz="0" w:space="0" w:color="auto"/>
                                                    <w:left w:val="none" w:sz="0" w:space="0" w:color="auto"/>
                                                    <w:bottom w:val="none" w:sz="0" w:space="0" w:color="auto"/>
                                                    <w:right w:val="none" w:sz="0" w:space="0" w:color="auto"/>
                                                  </w:divBdr>
                                                  <w:divsChild>
                                                    <w:div w:id="221913983">
                                                      <w:marLeft w:val="0"/>
                                                      <w:marRight w:val="0"/>
                                                      <w:marTop w:val="0"/>
                                                      <w:marBottom w:val="0"/>
                                                      <w:divBdr>
                                                        <w:top w:val="none" w:sz="0" w:space="0" w:color="auto"/>
                                                        <w:left w:val="none" w:sz="0" w:space="0" w:color="auto"/>
                                                        <w:bottom w:val="none" w:sz="0" w:space="0" w:color="auto"/>
                                                        <w:right w:val="none" w:sz="0" w:space="0" w:color="auto"/>
                                                      </w:divBdr>
                                                      <w:divsChild>
                                                        <w:div w:id="221913970">
                                                          <w:marLeft w:val="0"/>
                                                          <w:marRight w:val="0"/>
                                                          <w:marTop w:val="0"/>
                                                          <w:marBottom w:val="0"/>
                                                          <w:divBdr>
                                                            <w:top w:val="none" w:sz="0" w:space="0" w:color="auto"/>
                                                            <w:left w:val="none" w:sz="0" w:space="0" w:color="auto"/>
                                                            <w:bottom w:val="none" w:sz="0" w:space="0" w:color="auto"/>
                                                            <w:right w:val="none" w:sz="0" w:space="0" w:color="auto"/>
                                                          </w:divBdr>
                                                          <w:divsChild>
                                                            <w:div w:id="221913968">
                                                              <w:marLeft w:val="0"/>
                                                              <w:marRight w:val="0"/>
                                                              <w:marTop w:val="0"/>
                                                              <w:marBottom w:val="0"/>
                                                              <w:divBdr>
                                                                <w:top w:val="none" w:sz="0" w:space="0" w:color="auto"/>
                                                                <w:left w:val="none" w:sz="0" w:space="0" w:color="auto"/>
                                                                <w:bottom w:val="none" w:sz="0" w:space="0" w:color="auto"/>
                                                                <w:right w:val="none" w:sz="0" w:space="0" w:color="auto"/>
                                                              </w:divBdr>
                                                              <w:divsChild>
                                                                <w:div w:id="221913961">
                                                                  <w:marLeft w:val="0"/>
                                                                  <w:marRight w:val="0"/>
                                                                  <w:marTop w:val="0"/>
                                                                  <w:marBottom w:val="0"/>
                                                                  <w:divBdr>
                                                                    <w:top w:val="none" w:sz="0" w:space="0" w:color="auto"/>
                                                                    <w:left w:val="none" w:sz="0" w:space="0" w:color="auto"/>
                                                                    <w:bottom w:val="none" w:sz="0" w:space="0" w:color="auto"/>
                                                                    <w:right w:val="none" w:sz="0" w:space="0" w:color="auto"/>
                                                                  </w:divBdr>
                                                                  <w:divsChild>
                                                                    <w:div w:id="221913967">
                                                                      <w:marLeft w:val="0"/>
                                                                      <w:marRight w:val="0"/>
                                                                      <w:marTop w:val="0"/>
                                                                      <w:marBottom w:val="0"/>
                                                                      <w:divBdr>
                                                                        <w:top w:val="none" w:sz="0" w:space="0" w:color="auto"/>
                                                                        <w:left w:val="none" w:sz="0" w:space="0" w:color="auto"/>
                                                                        <w:bottom w:val="none" w:sz="0" w:space="0" w:color="auto"/>
                                                                        <w:right w:val="none" w:sz="0" w:space="0" w:color="auto"/>
                                                                      </w:divBdr>
                                                                      <w:divsChild>
                                                                        <w:div w:id="221913976">
                                                                          <w:marLeft w:val="0"/>
                                                                          <w:marRight w:val="0"/>
                                                                          <w:marTop w:val="0"/>
                                                                          <w:marBottom w:val="0"/>
                                                                          <w:divBdr>
                                                                            <w:top w:val="none" w:sz="0" w:space="0" w:color="auto"/>
                                                                            <w:left w:val="none" w:sz="0" w:space="0" w:color="auto"/>
                                                                            <w:bottom w:val="none" w:sz="0" w:space="0" w:color="auto"/>
                                                                            <w:right w:val="none" w:sz="0" w:space="0" w:color="auto"/>
                                                                          </w:divBdr>
                                                                          <w:divsChild>
                                                                            <w:div w:id="221913946">
                                                                              <w:marLeft w:val="0"/>
                                                                              <w:marRight w:val="0"/>
                                                                              <w:marTop w:val="0"/>
                                                                              <w:marBottom w:val="0"/>
                                                                              <w:divBdr>
                                                                                <w:top w:val="none" w:sz="0" w:space="0" w:color="auto"/>
                                                                                <w:left w:val="none" w:sz="0" w:space="0" w:color="auto"/>
                                                                                <w:bottom w:val="none" w:sz="0" w:space="0" w:color="auto"/>
                                                                                <w:right w:val="none" w:sz="0" w:space="0" w:color="auto"/>
                                                                              </w:divBdr>
                                                                              <w:divsChild>
                                                                                <w:div w:id="221913962">
                                                                                  <w:marLeft w:val="0"/>
                                                                                  <w:marRight w:val="0"/>
                                                                                  <w:marTop w:val="0"/>
                                                                                  <w:marBottom w:val="0"/>
                                                                                  <w:divBdr>
                                                                                    <w:top w:val="none" w:sz="0" w:space="0" w:color="auto"/>
                                                                                    <w:left w:val="none" w:sz="0" w:space="0" w:color="auto"/>
                                                                                    <w:bottom w:val="none" w:sz="0" w:space="0" w:color="auto"/>
                                                                                    <w:right w:val="none" w:sz="0" w:space="0" w:color="auto"/>
                                                                                  </w:divBdr>
                                                                                  <w:divsChild>
                                                                                    <w:div w:id="221913944">
                                                                                      <w:marLeft w:val="0"/>
                                                                                      <w:marRight w:val="0"/>
                                                                                      <w:marTop w:val="0"/>
                                                                                      <w:marBottom w:val="0"/>
                                                                                      <w:divBdr>
                                                                                        <w:top w:val="none" w:sz="0" w:space="0" w:color="auto"/>
                                                                                        <w:left w:val="none" w:sz="0" w:space="0" w:color="auto"/>
                                                                                        <w:bottom w:val="none" w:sz="0" w:space="0" w:color="auto"/>
                                                                                        <w:right w:val="none" w:sz="0" w:space="0" w:color="auto"/>
                                                                                      </w:divBdr>
                                                                                    </w:div>
                                                                                    <w:div w:id="221913955">
                                                                                      <w:marLeft w:val="0"/>
                                                                                      <w:marRight w:val="0"/>
                                                                                      <w:marTop w:val="0"/>
                                                                                      <w:marBottom w:val="0"/>
                                                                                      <w:divBdr>
                                                                                        <w:top w:val="none" w:sz="0" w:space="0" w:color="auto"/>
                                                                                        <w:left w:val="none" w:sz="0" w:space="0" w:color="auto"/>
                                                                                        <w:bottom w:val="none" w:sz="0" w:space="0" w:color="auto"/>
                                                                                        <w:right w:val="none" w:sz="0" w:space="0" w:color="auto"/>
                                                                                      </w:divBdr>
                                                                                    </w:div>
                                                                                    <w:div w:id="22191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5700842">
      <w:bodyDiv w:val="1"/>
      <w:marLeft w:val="0"/>
      <w:marRight w:val="0"/>
      <w:marTop w:val="0"/>
      <w:marBottom w:val="0"/>
      <w:divBdr>
        <w:top w:val="none" w:sz="0" w:space="0" w:color="auto"/>
        <w:left w:val="none" w:sz="0" w:space="0" w:color="auto"/>
        <w:bottom w:val="none" w:sz="0" w:space="0" w:color="auto"/>
        <w:right w:val="none" w:sz="0" w:space="0" w:color="auto"/>
      </w:divBdr>
    </w:div>
    <w:div w:id="541135276">
      <w:bodyDiv w:val="1"/>
      <w:marLeft w:val="0"/>
      <w:marRight w:val="0"/>
      <w:marTop w:val="0"/>
      <w:marBottom w:val="0"/>
      <w:divBdr>
        <w:top w:val="none" w:sz="0" w:space="0" w:color="auto"/>
        <w:left w:val="none" w:sz="0" w:space="0" w:color="auto"/>
        <w:bottom w:val="none" w:sz="0" w:space="0" w:color="auto"/>
        <w:right w:val="none" w:sz="0" w:space="0" w:color="auto"/>
      </w:divBdr>
    </w:div>
    <w:div w:id="573588606">
      <w:bodyDiv w:val="1"/>
      <w:marLeft w:val="0"/>
      <w:marRight w:val="0"/>
      <w:marTop w:val="0"/>
      <w:marBottom w:val="0"/>
      <w:divBdr>
        <w:top w:val="none" w:sz="0" w:space="0" w:color="auto"/>
        <w:left w:val="none" w:sz="0" w:space="0" w:color="auto"/>
        <w:bottom w:val="none" w:sz="0" w:space="0" w:color="auto"/>
        <w:right w:val="none" w:sz="0" w:space="0" w:color="auto"/>
      </w:divBdr>
    </w:div>
    <w:div w:id="641039544">
      <w:bodyDiv w:val="1"/>
      <w:marLeft w:val="0"/>
      <w:marRight w:val="0"/>
      <w:marTop w:val="0"/>
      <w:marBottom w:val="0"/>
      <w:divBdr>
        <w:top w:val="none" w:sz="0" w:space="0" w:color="auto"/>
        <w:left w:val="none" w:sz="0" w:space="0" w:color="auto"/>
        <w:bottom w:val="none" w:sz="0" w:space="0" w:color="auto"/>
        <w:right w:val="none" w:sz="0" w:space="0" w:color="auto"/>
      </w:divBdr>
    </w:div>
    <w:div w:id="970676482">
      <w:bodyDiv w:val="1"/>
      <w:marLeft w:val="0"/>
      <w:marRight w:val="0"/>
      <w:marTop w:val="0"/>
      <w:marBottom w:val="0"/>
      <w:divBdr>
        <w:top w:val="none" w:sz="0" w:space="0" w:color="auto"/>
        <w:left w:val="none" w:sz="0" w:space="0" w:color="auto"/>
        <w:bottom w:val="none" w:sz="0" w:space="0" w:color="auto"/>
        <w:right w:val="none" w:sz="0" w:space="0" w:color="auto"/>
      </w:divBdr>
    </w:div>
    <w:div w:id="1316377208">
      <w:bodyDiv w:val="1"/>
      <w:marLeft w:val="0"/>
      <w:marRight w:val="0"/>
      <w:marTop w:val="0"/>
      <w:marBottom w:val="0"/>
      <w:divBdr>
        <w:top w:val="none" w:sz="0" w:space="0" w:color="auto"/>
        <w:left w:val="none" w:sz="0" w:space="0" w:color="auto"/>
        <w:bottom w:val="none" w:sz="0" w:space="0" w:color="auto"/>
        <w:right w:val="none" w:sz="0" w:space="0" w:color="auto"/>
      </w:divBdr>
    </w:div>
    <w:div w:id="1797679235">
      <w:bodyDiv w:val="1"/>
      <w:marLeft w:val="0"/>
      <w:marRight w:val="0"/>
      <w:marTop w:val="0"/>
      <w:marBottom w:val="0"/>
      <w:divBdr>
        <w:top w:val="none" w:sz="0" w:space="0" w:color="auto"/>
        <w:left w:val="none" w:sz="0" w:space="0" w:color="auto"/>
        <w:bottom w:val="none" w:sz="0" w:space="0" w:color="auto"/>
        <w:right w:val="none" w:sz="0" w:space="0" w:color="auto"/>
      </w:divBdr>
      <w:divsChild>
        <w:div w:id="1769275822">
          <w:marLeft w:val="0"/>
          <w:marRight w:val="0"/>
          <w:marTop w:val="0"/>
          <w:marBottom w:val="0"/>
          <w:divBdr>
            <w:top w:val="none" w:sz="0" w:space="0" w:color="auto"/>
            <w:left w:val="none" w:sz="0" w:space="0" w:color="auto"/>
            <w:bottom w:val="none" w:sz="0" w:space="0" w:color="auto"/>
            <w:right w:val="none" w:sz="0" w:space="0" w:color="auto"/>
          </w:divBdr>
          <w:divsChild>
            <w:div w:id="251084511">
              <w:marLeft w:val="0"/>
              <w:marRight w:val="0"/>
              <w:marTop w:val="0"/>
              <w:marBottom w:val="0"/>
              <w:divBdr>
                <w:top w:val="none" w:sz="0" w:space="0" w:color="auto"/>
                <w:left w:val="none" w:sz="0" w:space="0" w:color="auto"/>
                <w:bottom w:val="none" w:sz="0" w:space="0" w:color="auto"/>
                <w:right w:val="none" w:sz="0" w:space="0" w:color="auto"/>
              </w:divBdr>
            </w:div>
            <w:div w:id="277109493">
              <w:marLeft w:val="0"/>
              <w:marRight w:val="0"/>
              <w:marTop w:val="0"/>
              <w:marBottom w:val="0"/>
              <w:divBdr>
                <w:top w:val="none" w:sz="0" w:space="0" w:color="auto"/>
                <w:left w:val="none" w:sz="0" w:space="0" w:color="auto"/>
                <w:bottom w:val="none" w:sz="0" w:space="0" w:color="auto"/>
                <w:right w:val="none" w:sz="0" w:space="0" w:color="auto"/>
              </w:divBdr>
            </w:div>
            <w:div w:id="184291765">
              <w:marLeft w:val="0"/>
              <w:marRight w:val="0"/>
              <w:marTop w:val="0"/>
              <w:marBottom w:val="0"/>
              <w:divBdr>
                <w:top w:val="none" w:sz="0" w:space="0" w:color="auto"/>
                <w:left w:val="none" w:sz="0" w:space="0" w:color="auto"/>
                <w:bottom w:val="none" w:sz="0" w:space="0" w:color="auto"/>
                <w:right w:val="none" w:sz="0" w:space="0" w:color="auto"/>
              </w:divBdr>
            </w:div>
            <w:div w:id="1533886539">
              <w:marLeft w:val="0"/>
              <w:marRight w:val="0"/>
              <w:marTop w:val="0"/>
              <w:marBottom w:val="0"/>
              <w:divBdr>
                <w:top w:val="none" w:sz="0" w:space="0" w:color="auto"/>
                <w:left w:val="none" w:sz="0" w:space="0" w:color="auto"/>
                <w:bottom w:val="none" w:sz="0" w:space="0" w:color="auto"/>
                <w:right w:val="none" w:sz="0" w:space="0" w:color="auto"/>
              </w:divBdr>
            </w:div>
            <w:div w:id="332758628">
              <w:marLeft w:val="0"/>
              <w:marRight w:val="0"/>
              <w:marTop w:val="0"/>
              <w:marBottom w:val="0"/>
              <w:divBdr>
                <w:top w:val="none" w:sz="0" w:space="0" w:color="auto"/>
                <w:left w:val="none" w:sz="0" w:space="0" w:color="auto"/>
                <w:bottom w:val="none" w:sz="0" w:space="0" w:color="auto"/>
                <w:right w:val="none" w:sz="0" w:space="0" w:color="auto"/>
              </w:divBdr>
            </w:div>
            <w:div w:id="6297227">
              <w:marLeft w:val="0"/>
              <w:marRight w:val="0"/>
              <w:marTop w:val="0"/>
              <w:marBottom w:val="0"/>
              <w:divBdr>
                <w:top w:val="none" w:sz="0" w:space="0" w:color="auto"/>
                <w:left w:val="none" w:sz="0" w:space="0" w:color="auto"/>
                <w:bottom w:val="none" w:sz="0" w:space="0" w:color="auto"/>
                <w:right w:val="none" w:sz="0" w:space="0" w:color="auto"/>
              </w:divBdr>
            </w:div>
            <w:div w:id="1396123973">
              <w:marLeft w:val="0"/>
              <w:marRight w:val="0"/>
              <w:marTop w:val="0"/>
              <w:marBottom w:val="0"/>
              <w:divBdr>
                <w:top w:val="none" w:sz="0" w:space="0" w:color="auto"/>
                <w:left w:val="none" w:sz="0" w:space="0" w:color="auto"/>
                <w:bottom w:val="none" w:sz="0" w:space="0" w:color="auto"/>
                <w:right w:val="none" w:sz="0" w:space="0" w:color="auto"/>
              </w:divBdr>
            </w:div>
            <w:div w:id="1379892601">
              <w:marLeft w:val="0"/>
              <w:marRight w:val="0"/>
              <w:marTop w:val="0"/>
              <w:marBottom w:val="0"/>
              <w:divBdr>
                <w:top w:val="none" w:sz="0" w:space="0" w:color="auto"/>
                <w:left w:val="none" w:sz="0" w:space="0" w:color="auto"/>
                <w:bottom w:val="none" w:sz="0" w:space="0" w:color="auto"/>
                <w:right w:val="none" w:sz="0" w:space="0" w:color="auto"/>
              </w:divBdr>
            </w:div>
            <w:div w:id="1217005970">
              <w:marLeft w:val="0"/>
              <w:marRight w:val="0"/>
              <w:marTop w:val="0"/>
              <w:marBottom w:val="0"/>
              <w:divBdr>
                <w:top w:val="none" w:sz="0" w:space="0" w:color="auto"/>
                <w:left w:val="none" w:sz="0" w:space="0" w:color="auto"/>
                <w:bottom w:val="none" w:sz="0" w:space="0" w:color="auto"/>
                <w:right w:val="none" w:sz="0" w:space="0" w:color="auto"/>
              </w:divBdr>
            </w:div>
            <w:div w:id="588389027">
              <w:marLeft w:val="0"/>
              <w:marRight w:val="0"/>
              <w:marTop w:val="0"/>
              <w:marBottom w:val="0"/>
              <w:divBdr>
                <w:top w:val="none" w:sz="0" w:space="0" w:color="auto"/>
                <w:left w:val="none" w:sz="0" w:space="0" w:color="auto"/>
                <w:bottom w:val="none" w:sz="0" w:space="0" w:color="auto"/>
                <w:right w:val="none" w:sz="0" w:space="0" w:color="auto"/>
              </w:divBdr>
            </w:div>
            <w:div w:id="1742293783">
              <w:marLeft w:val="0"/>
              <w:marRight w:val="0"/>
              <w:marTop w:val="0"/>
              <w:marBottom w:val="0"/>
              <w:divBdr>
                <w:top w:val="none" w:sz="0" w:space="0" w:color="auto"/>
                <w:left w:val="none" w:sz="0" w:space="0" w:color="auto"/>
                <w:bottom w:val="none" w:sz="0" w:space="0" w:color="auto"/>
                <w:right w:val="none" w:sz="0" w:space="0" w:color="auto"/>
              </w:divBdr>
            </w:div>
            <w:div w:id="1389308198">
              <w:marLeft w:val="0"/>
              <w:marRight w:val="0"/>
              <w:marTop w:val="0"/>
              <w:marBottom w:val="0"/>
              <w:divBdr>
                <w:top w:val="none" w:sz="0" w:space="0" w:color="auto"/>
                <w:left w:val="none" w:sz="0" w:space="0" w:color="auto"/>
                <w:bottom w:val="none" w:sz="0" w:space="0" w:color="auto"/>
                <w:right w:val="none" w:sz="0" w:space="0" w:color="auto"/>
              </w:divBdr>
            </w:div>
            <w:div w:id="837501263">
              <w:marLeft w:val="0"/>
              <w:marRight w:val="0"/>
              <w:marTop w:val="0"/>
              <w:marBottom w:val="0"/>
              <w:divBdr>
                <w:top w:val="none" w:sz="0" w:space="0" w:color="auto"/>
                <w:left w:val="none" w:sz="0" w:space="0" w:color="auto"/>
                <w:bottom w:val="none" w:sz="0" w:space="0" w:color="auto"/>
                <w:right w:val="none" w:sz="0" w:space="0" w:color="auto"/>
              </w:divBdr>
            </w:div>
            <w:div w:id="470949916">
              <w:marLeft w:val="0"/>
              <w:marRight w:val="0"/>
              <w:marTop w:val="0"/>
              <w:marBottom w:val="0"/>
              <w:divBdr>
                <w:top w:val="none" w:sz="0" w:space="0" w:color="auto"/>
                <w:left w:val="none" w:sz="0" w:space="0" w:color="auto"/>
                <w:bottom w:val="none" w:sz="0" w:space="0" w:color="auto"/>
                <w:right w:val="none" w:sz="0" w:space="0" w:color="auto"/>
              </w:divBdr>
            </w:div>
            <w:div w:id="1742830018">
              <w:marLeft w:val="0"/>
              <w:marRight w:val="0"/>
              <w:marTop w:val="0"/>
              <w:marBottom w:val="0"/>
              <w:divBdr>
                <w:top w:val="none" w:sz="0" w:space="0" w:color="auto"/>
                <w:left w:val="none" w:sz="0" w:space="0" w:color="auto"/>
                <w:bottom w:val="none" w:sz="0" w:space="0" w:color="auto"/>
                <w:right w:val="none" w:sz="0" w:space="0" w:color="auto"/>
              </w:divBdr>
            </w:div>
            <w:div w:id="869759720">
              <w:marLeft w:val="0"/>
              <w:marRight w:val="0"/>
              <w:marTop w:val="0"/>
              <w:marBottom w:val="0"/>
              <w:divBdr>
                <w:top w:val="none" w:sz="0" w:space="0" w:color="auto"/>
                <w:left w:val="none" w:sz="0" w:space="0" w:color="auto"/>
                <w:bottom w:val="none" w:sz="0" w:space="0" w:color="auto"/>
                <w:right w:val="none" w:sz="0" w:space="0" w:color="auto"/>
              </w:divBdr>
            </w:div>
            <w:div w:id="1248341816">
              <w:marLeft w:val="0"/>
              <w:marRight w:val="0"/>
              <w:marTop w:val="0"/>
              <w:marBottom w:val="0"/>
              <w:divBdr>
                <w:top w:val="none" w:sz="0" w:space="0" w:color="auto"/>
                <w:left w:val="none" w:sz="0" w:space="0" w:color="auto"/>
                <w:bottom w:val="none" w:sz="0" w:space="0" w:color="auto"/>
                <w:right w:val="none" w:sz="0" w:space="0" w:color="auto"/>
              </w:divBdr>
            </w:div>
            <w:div w:id="178203117">
              <w:marLeft w:val="0"/>
              <w:marRight w:val="0"/>
              <w:marTop w:val="0"/>
              <w:marBottom w:val="0"/>
              <w:divBdr>
                <w:top w:val="none" w:sz="0" w:space="0" w:color="auto"/>
                <w:left w:val="none" w:sz="0" w:space="0" w:color="auto"/>
                <w:bottom w:val="none" w:sz="0" w:space="0" w:color="auto"/>
                <w:right w:val="none" w:sz="0" w:space="0" w:color="auto"/>
              </w:divBdr>
            </w:div>
            <w:div w:id="1791437815">
              <w:marLeft w:val="0"/>
              <w:marRight w:val="0"/>
              <w:marTop w:val="0"/>
              <w:marBottom w:val="0"/>
              <w:divBdr>
                <w:top w:val="none" w:sz="0" w:space="0" w:color="auto"/>
                <w:left w:val="none" w:sz="0" w:space="0" w:color="auto"/>
                <w:bottom w:val="none" w:sz="0" w:space="0" w:color="auto"/>
                <w:right w:val="none" w:sz="0" w:space="0" w:color="auto"/>
              </w:divBdr>
            </w:div>
            <w:div w:id="1100873994">
              <w:marLeft w:val="0"/>
              <w:marRight w:val="0"/>
              <w:marTop w:val="0"/>
              <w:marBottom w:val="0"/>
              <w:divBdr>
                <w:top w:val="none" w:sz="0" w:space="0" w:color="auto"/>
                <w:left w:val="none" w:sz="0" w:space="0" w:color="auto"/>
                <w:bottom w:val="none" w:sz="0" w:space="0" w:color="auto"/>
                <w:right w:val="none" w:sz="0" w:space="0" w:color="auto"/>
              </w:divBdr>
            </w:div>
            <w:div w:id="1972008321">
              <w:marLeft w:val="0"/>
              <w:marRight w:val="0"/>
              <w:marTop w:val="0"/>
              <w:marBottom w:val="0"/>
              <w:divBdr>
                <w:top w:val="none" w:sz="0" w:space="0" w:color="auto"/>
                <w:left w:val="none" w:sz="0" w:space="0" w:color="auto"/>
                <w:bottom w:val="none" w:sz="0" w:space="0" w:color="auto"/>
                <w:right w:val="none" w:sz="0" w:space="0" w:color="auto"/>
              </w:divBdr>
            </w:div>
            <w:div w:id="59210937">
              <w:marLeft w:val="0"/>
              <w:marRight w:val="0"/>
              <w:marTop w:val="0"/>
              <w:marBottom w:val="0"/>
              <w:divBdr>
                <w:top w:val="none" w:sz="0" w:space="0" w:color="auto"/>
                <w:left w:val="none" w:sz="0" w:space="0" w:color="auto"/>
                <w:bottom w:val="none" w:sz="0" w:space="0" w:color="auto"/>
                <w:right w:val="none" w:sz="0" w:space="0" w:color="auto"/>
              </w:divBdr>
            </w:div>
            <w:div w:id="1802964640">
              <w:marLeft w:val="0"/>
              <w:marRight w:val="0"/>
              <w:marTop w:val="0"/>
              <w:marBottom w:val="0"/>
              <w:divBdr>
                <w:top w:val="none" w:sz="0" w:space="0" w:color="auto"/>
                <w:left w:val="none" w:sz="0" w:space="0" w:color="auto"/>
                <w:bottom w:val="none" w:sz="0" w:space="0" w:color="auto"/>
                <w:right w:val="none" w:sz="0" w:space="0" w:color="auto"/>
              </w:divBdr>
            </w:div>
            <w:div w:id="568266305">
              <w:marLeft w:val="0"/>
              <w:marRight w:val="0"/>
              <w:marTop w:val="0"/>
              <w:marBottom w:val="0"/>
              <w:divBdr>
                <w:top w:val="none" w:sz="0" w:space="0" w:color="auto"/>
                <w:left w:val="none" w:sz="0" w:space="0" w:color="auto"/>
                <w:bottom w:val="none" w:sz="0" w:space="0" w:color="auto"/>
                <w:right w:val="none" w:sz="0" w:space="0" w:color="auto"/>
              </w:divBdr>
            </w:div>
            <w:div w:id="1811701612">
              <w:marLeft w:val="0"/>
              <w:marRight w:val="0"/>
              <w:marTop w:val="0"/>
              <w:marBottom w:val="0"/>
              <w:divBdr>
                <w:top w:val="none" w:sz="0" w:space="0" w:color="auto"/>
                <w:left w:val="none" w:sz="0" w:space="0" w:color="auto"/>
                <w:bottom w:val="none" w:sz="0" w:space="0" w:color="auto"/>
                <w:right w:val="none" w:sz="0" w:space="0" w:color="auto"/>
              </w:divBdr>
            </w:div>
            <w:div w:id="1537160553">
              <w:marLeft w:val="0"/>
              <w:marRight w:val="0"/>
              <w:marTop w:val="0"/>
              <w:marBottom w:val="0"/>
              <w:divBdr>
                <w:top w:val="none" w:sz="0" w:space="0" w:color="auto"/>
                <w:left w:val="none" w:sz="0" w:space="0" w:color="auto"/>
                <w:bottom w:val="none" w:sz="0" w:space="0" w:color="auto"/>
                <w:right w:val="none" w:sz="0" w:space="0" w:color="auto"/>
              </w:divBdr>
            </w:div>
            <w:div w:id="218442950">
              <w:marLeft w:val="0"/>
              <w:marRight w:val="0"/>
              <w:marTop w:val="0"/>
              <w:marBottom w:val="0"/>
              <w:divBdr>
                <w:top w:val="none" w:sz="0" w:space="0" w:color="auto"/>
                <w:left w:val="none" w:sz="0" w:space="0" w:color="auto"/>
                <w:bottom w:val="none" w:sz="0" w:space="0" w:color="auto"/>
                <w:right w:val="none" w:sz="0" w:space="0" w:color="auto"/>
              </w:divBdr>
            </w:div>
            <w:div w:id="1326325918">
              <w:marLeft w:val="0"/>
              <w:marRight w:val="0"/>
              <w:marTop w:val="0"/>
              <w:marBottom w:val="0"/>
              <w:divBdr>
                <w:top w:val="none" w:sz="0" w:space="0" w:color="auto"/>
                <w:left w:val="none" w:sz="0" w:space="0" w:color="auto"/>
                <w:bottom w:val="none" w:sz="0" w:space="0" w:color="auto"/>
                <w:right w:val="none" w:sz="0" w:space="0" w:color="auto"/>
              </w:divBdr>
            </w:div>
            <w:div w:id="1414594743">
              <w:marLeft w:val="0"/>
              <w:marRight w:val="0"/>
              <w:marTop w:val="0"/>
              <w:marBottom w:val="0"/>
              <w:divBdr>
                <w:top w:val="none" w:sz="0" w:space="0" w:color="auto"/>
                <w:left w:val="none" w:sz="0" w:space="0" w:color="auto"/>
                <w:bottom w:val="none" w:sz="0" w:space="0" w:color="auto"/>
                <w:right w:val="none" w:sz="0" w:space="0" w:color="auto"/>
              </w:divBdr>
            </w:div>
            <w:div w:id="25062423">
              <w:marLeft w:val="0"/>
              <w:marRight w:val="0"/>
              <w:marTop w:val="0"/>
              <w:marBottom w:val="0"/>
              <w:divBdr>
                <w:top w:val="none" w:sz="0" w:space="0" w:color="auto"/>
                <w:left w:val="none" w:sz="0" w:space="0" w:color="auto"/>
                <w:bottom w:val="none" w:sz="0" w:space="0" w:color="auto"/>
                <w:right w:val="none" w:sz="0" w:space="0" w:color="auto"/>
              </w:divBdr>
            </w:div>
            <w:div w:id="1347249091">
              <w:marLeft w:val="0"/>
              <w:marRight w:val="0"/>
              <w:marTop w:val="0"/>
              <w:marBottom w:val="0"/>
              <w:divBdr>
                <w:top w:val="none" w:sz="0" w:space="0" w:color="auto"/>
                <w:left w:val="none" w:sz="0" w:space="0" w:color="auto"/>
                <w:bottom w:val="none" w:sz="0" w:space="0" w:color="auto"/>
                <w:right w:val="none" w:sz="0" w:space="0" w:color="auto"/>
              </w:divBdr>
            </w:div>
            <w:div w:id="1321499786">
              <w:marLeft w:val="0"/>
              <w:marRight w:val="0"/>
              <w:marTop w:val="0"/>
              <w:marBottom w:val="0"/>
              <w:divBdr>
                <w:top w:val="none" w:sz="0" w:space="0" w:color="auto"/>
                <w:left w:val="none" w:sz="0" w:space="0" w:color="auto"/>
                <w:bottom w:val="none" w:sz="0" w:space="0" w:color="auto"/>
                <w:right w:val="none" w:sz="0" w:space="0" w:color="auto"/>
              </w:divBdr>
            </w:div>
            <w:div w:id="1627351595">
              <w:marLeft w:val="0"/>
              <w:marRight w:val="0"/>
              <w:marTop w:val="0"/>
              <w:marBottom w:val="0"/>
              <w:divBdr>
                <w:top w:val="none" w:sz="0" w:space="0" w:color="auto"/>
                <w:left w:val="none" w:sz="0" w:space="0" w:color="auto"/>
                <w:bottom w:val="none" w:sz="0" w:space="0" w:color="auto"/>
                <w:right w:val="none" w:sz="0" w:space="0" w:color="auto"/>
              </w:divBdr>
            </w:div>
            <w:div w:id="431166556">
              <w:marLeft w:val="0"/>
              <w:marRight w:val="0"/>
              <w:marTop w:val="0"/>
              <w:marBottom w:val="0"/>
              <w:divBdr>
                <w:top w:val="none" w:sz="0" w:space="0" w:color="auto"/>
                <w:left w:val="none" w:sz="0" w:space="0" w:color="auto"/>
                <w:bottom w:val="none" w:sz="0" w:space="0" w:color="auto"/>
                <w:right w:val="none" w:sz="0" w:space="0" w:color="auto"/>
              </w:divBdr>
            </w:div>
            <w:div w:id="341518109">
              <w:marLeft w:val="0"/>
              <w:marRight w:val="0"/>
              <w:marTop w:val="0"/>
              <w:marBottom w:val="0"/>
              <w:divBdr>
                <w:top w:val="none" w:sz="0" w:space="0" w:color="auto"/>
                <w:left w:val="none" w:sz="0" w:space="0" w:color="auto"/>
                <w:bottom w:val="none" w:sz="0" w:space="0" w:color="auto"/>
                <w:right w:val="none" w:sz="0" w:space="0" w:color="auto"/>
              </w:divBdr>
            </w:div>
            <w:div w:id="319387954">
              <w:marLeft w:val="0"/>
              <w:marRight w:val="0"/>
              <w:marTop w:val="0"/>
              <w:marBottom w:val="0"/>
              <w:divBdr>
                <w:top w:val="none" w:sz="0" w:space="0" w:color="auto"/>
                <w:left w:val="none" w:sz="0" w:space="0" w:color="auto"/>
                <w:bottom w:val="none" w:sz="0" w:space="0" w:color="auto"/>
                <w:right w:val="none" w:sz="0" w:space="0" w:color="auto"/>
              </w:divBdr>
            </w:div>
            <w:div w:id="664434946">
              <w:marLeft w:val="0"/>
              <w:marRight w:val="0"/>
              <w:marTop w:val="0"/>
              <w:marBottom w:val="0"/>
              <w:divBdr>
                <w:top w:val="none" w:sz="0" w:space="0" w:color="auto"/>
                <w:left w:val="none" w:sz="0" w:space="0" w:color="auto"/>
                <w:bottom w:val="none" w:sz="0" w:space="0" w:color="auto"/>
                <w:right w:val="none" w:sz="0" w:space="0" w:color="auto"/>
              </w:divBdr>
            </w:div>
            <w:div w:id="1781139531">
              <w:marLeft w:val="0"/>
              <w:marRight w:val="0"/>
              <w:marTop w:val="0"/>
              <w:marBottom w:val="0"/>
              <w:divBdr>
                <w:top w:val="none" w:sz="0" w:space="0" w:color="auto"/>
                <w:left w:val="none" w:sz="0" w:space="0" w:color="auto"/>
                <w:bottom w:val="none" w:sz="0" w:space="0" w:color="auto"/>
                <w:right w:val="none" w:sz="0" w:space="0" w:color="auto"/>
              </w:divBdr>
            </w:div>
            <w:div w:id="636951841">
              <w:marLeft w:val="0"/>
              <w:marRight w:val="0"/>
              <w:marTop w:val="0"/>
              <w:marBottom w:val="0"/>
              <w:divBdr>
                <w:top w:val="none" w:sz="0" w:space="0" w:color="auto"/>
                <w:left w:val="none" w:sz="0" w:space="0" w:color="auto"/>
                <w:bottom w:val="none" w:sz="0" w:space="0" w:color="auto"/>
                <w:right w:val="none" w:sz="0" w:space="0" w:color="auto"/>
              </w:divBdr>
            </w:div>
            <w:div w:id="94175618">
              <w:marLeft w:val="0"/>
              <w:marRight w:val="0"/>
              <w:marTop w:val="0"/>
              <w:marBottom w:val="0"/>
              <w:divBdr>
                <w:top w:val="none" w:sz="0" w:space="0" w:color="auto"/>
                <w:left w:val="none" w:sz="0" w:space="0" w:color="auto"/>
                <w:bottom w:val="none" w:sz="0" w:space="0" w:color="auto"/>
                <w:right w:val="none" w:sz="0" w:space="0" w:color="auto"/>
              </w:divBdr>
            </w:div>
            <w:div w:id="1386564932">
              <w:marLeft w:val="0"/>
              <w:marRight w:val="0"/>
              <w:marTop w:val="0"/>
              <w:marBottom w:val="0"/>
              <w:divBdr>
                <w:top w:val="none" w:sz="0" w:space="0" w:color="auto"/>
                <w:left w:val="none" w:sz="0" w:space="0" w:color="auto"/>
                <w:bottom w:val="none" w:sz="0" w:space="0" w:color="auto"/>
                <w:right w:val="none" w:sz="0" w:space="0" w:color="auto"/>
              </w:divBdr>
            </w:div>
            <w:div w:id="909467861">
              <w:marLeft w:val="0"/>
              <w:marRight w:val="0"/>
              <w:marTop w:val="0"/>
              <w:marBottom w:val="0"/>
              <w:divBdr>
                <w:top w:val="none" w:sz="0" w:space="0" w:color="auto"/>
                <w:left w:val="none" w:sz="0" w:space="0" w:color="auto"/>
                <w:bottom w:val="none" w:sz="0" w:space="0" w:color="auto"/>
                <w:right w:val="none" w:sz="0" w:space="0" w:color="auto"/>
              </w:divBdr>
            </w:div>
            <w:div w:id="2050572733">
              <w:marLeft w:val="0"/>
              <w:marRight w:val="0"/>
              <w:marTop w:val="0"/>
              <w:marBottom w:val="0"/>
              <w:divBdr>
                <w:top w:val="none" w:sz="0" w:space="0" w:color="auto"/>
                <w:left w:val="none" w:sz="0" w:space="0" w:color="auto"/>
                <w:bottom w:val="none" w:sz="0" w:space="0" w:color="auto"/>
                <w:right w:val="none" w:sz="0" w:space="0" w:color="auto"/>
              </w:divBdr>
            </w:div>
            <w:div w:id="286592354">
              <w:marLeft w:val="0"/>
              <w:marRight w:val="0"/>
              <w:marTop w:val="0"/>
              <w:marBottom w:val="0"/>
              <w:divBdr>
                <w:top w:val="none" w:sz="0" w:space="0" w:color="auto"/>
                <w:left w:val="none" w:sz="0" w:space="0" w:color="auto"/>
                <w:bottom w:val="none" w:sz="0" w:space="0" w:color="auto"/>
                <w:right w:val="none" w:sz="0" w:space="0" w:color="auto"/>
              </w:divBdr>
            </w:div>
            <w:div w:id="117996487">
              <w:marLeft w:val="0"/>
              <w:marRight w:val="0"/>
              <w:marTop w:val="0"/>
              <w:marBottom w:val="0"/>
              <w:divBdr>
                <w:top w:val="none" w:sz="0" w:space="0" w:color="auto"/>
                <w:left w:val="none" w:sz="0" w:space="0" w:color="auto"/>
                <w:bottom w:val="none" w:sz="0" w:space="0" w:color="auto"/>
                <w:right w:val="none" w:sz="0" w:space="0" w:color="auto"/>
              </w:divBdr>
            </w:div>
            <w:div w:id="996958778">
              <w:marLeft w:val="0"/>
              <w:marRight w:val="0"/>
              <w:marTop w:val="0"/>
              <w:marBottom w:val="0"/>
              <w:divBdr>
                <w:top w:val="none" w:sz="0" w:space="0" w:color="auto"/>
                <w:left w:val="none" w:sz="0" w:space="0" w:color="auto"/>
                <w:bottom w:val="none" w:sz="0" w:space="0" w:color="auto"/>
                <w:right w:val="none" w:sz="0" w:space="0" w:color="auto"/>
              </w:divBdr>
            </w:div>
            <w:div w:id="1875725738">
              <w:marLeft w:val="0"/>
              <w:marRight w:val="0"/>
              <w:marTop w:val="0"/>
              <w:marBottom w:val="0"/>
              <w:divBdr>
                <w:top w:val="none" w:sz="0" w:space="0" w:color="auto"/>
                <w:left w:val="none" w:sz="0" w:space="0" w:color="auto"/>
                <w:bottom w:val="none" w:sz="0" w:space="0" w:color="auto"/>
                <w:right w:val="none" w:sz="0" w:space="0" w:color="auto"/>
              </w:divBdr>
            </w:div>
            <w:div w:id="527958955">
              <w:marLeft w:val="0"/>
              <w:marRight w:val="0"/>
              <w:marTop w:val="0"/>
              <w:marBottom w:val="0"/>
              <w:divBdr>
                <w:top w:val="none" w:sz="0" w:space="0" w:color="auto"/>
                <w:left w:val="none" w:sz="0" w:space="0" w:color="auto"/>
                <w:bottom w:val="none" w:sz="0" w:space="0" w:color="auto"/>
                <w:right w:val="none" w:sz="0" w:space="0" w:color="auto"/>
              </w:divBdr>
            </w:div>
            <w:div w:id="1216039755">
              <w:marLeft w:val="0"/>
              <w:marRight w:val="0"/>
              <w:marTop w:val="0"/>
              <w:marBottom w:val="0"/>
              <w:divBdr>
                <w:top w:val="none" w:sz="0" w:space="0" w:color="auto"/>
                <w:left w:val="none" w:sz="0" w:space="0" w:color="auto"/>
                <w:bottom w:val="none" w:sz="0" w:space="0" w:color="auto"/>
                <w:right w:val="none" w:sz="0" w:space="0" w:color="auto"/>
              </w:divBdr>
            </w:div>
            <w:div w:id="170339799">
              <w:marLeft w:val="0"/>
              <w:marRight w:val="0"/>
              <w:marTop w:val="0"/>
              <w:marBottom w:val="0"/>
              <w:divBdr>
                <w:top w:val="none" w:sz="0" w:space="0" w:color="auto"/>
                <w:left w:val="none" w:sz="0" w:space="0" w:color="auto"/>
                <w:bottom w:val="none" w:sz="0" w:space="0" w:color="auto"/>
                <w:right w:val="none" w:sz="0" w:space="0" w:color="auto"/>
              </w:divBdr>
            </w:div>
            <w:div w:id="888416353">
              <w:marLeft w:val="0"/>
              <w:marRight w:val="0"/>
              <w:marTop w:val="0"/>
              <w:marBottom w:val="0"/>
              <w:divBdr>
                <w:top w:val="none" w:sz="0" w:space="0" w:color="auto"/>
                <w:left w:val="none" w:sz="0" w:space="0" w:color="auto"/>
                <w:bottom w:val="none" w:sz="0" w:space="0" w:color="auto"/>
                <w:right w:val="none" w:sz="0" w:space="0" w:color="auto"/>
              </w:divBdr>
            </w:div>
            <w:div w:id="782044057">
              <w:marLeft w:val="0"/>
              <w:marRight w:val="0"/>
              <w:marTop w:val="0"/>
              <w:marBottom w:val="0"/>
              <w:divBdr>
                <w:top w:val="none" w:sz="0" w:space="0" w:color="auto"/>
                <w:left w:val="none" w:sz="0" w:space="0" w:color="auto"/>
                <w:bottom w:val="none" w:sz="0" w:space="0" w:color="auto"/>
                <w:right w:val="none" w:sz="0" w:space="0" w:color="auto"/>
              </w:divBdr>
            </w:div>
            <w:div w:id="2003969437">
              <w:marLeft w:val="0"/>
              <w:marRight w:val="0"/>
              <w:marTop w:val="0"/>
              <w:marBottom w:val="0"/>
              <w:divBdr>
                <w:top w:val="none" w:sz="0" w:space="0" w:color="auto"/>
                <w:left w:val="none" w:sz="0" w:space="0" w:color="auto"/>
                <w:bottom w:val="none" w:sz="0" w:space="0" w:color="auto"/>
                <w:right w:val="none" w:sz="0" w:space="0" w:color="auto"/>
              </w:divBdr>
            </w:div>
            <w:div w:id="12154551">
              <w:marLeft w:val="0"/>
              <w:marRight w:val="0"/>
              <w:marTop w:val="0"/>
              <w:marBottom w:val="0"/>
              <w:divBdr>
                <w:top w:val="none" w:sz="0" w:space="0" w:color="auto"/>
                <w:left w:val="none" w:sz="0" w:space="0" w:color="auto"/>
                <w:bottom w:val="none" w:sz="0" w:space="0" w:color="auto"/>
                <w:right w:val="none" w:sz="0" w:space="0" w:color="auto"/>
              </w:divBdr>
            </w:div>
            <w:div w:id="2003586879">
              <w:marLeft w:val="0"/>
              <w:marRight w:val="0"/>
              <w:marTop w:val="0"/>
              <w:marBottom w:val="0"/>
              <w:divBdr>
                <w:top w:val="none" w:sz="0" w:space="0" w:color="auto"/>
                <w:left w:val="none" w:sz="0" w:space="0" w:color="auto"/>
                <w:bottom w:val="none" w:sz="0" w:space="0" w:color="auto"/>
                <w:right w:val="none" w:sz="0" w:space="0" w:color="auto"/>
              </w:divBdr>
            </w:div>
            <w:div w:id="13918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67589">
      <w:bodyDiv w:val="1"/>
      <w:marLeft w:val="0"/>
      <w:marRight w:val="0"/>
      <w:marTop w:val="0"/>
      <w:marBottom w:val="0"/>
      <w:divBdr>
        <w:top w:val="none" w:sz="0" w:space="0" w:color="auto"/>
        <w:left w:val="none" w:sz="0" w:space="0" w:color="auto"/>
        <w:bottom w:val="none" w:sz="0" w:space="0" w:color="auto"/>
        <w:right w:val="none" w:sz="0" w:space="0" w:color="auto"/>
      </w:divBdr>
    </w:div>
    <w:div w:id="2098866381">
      <w:bodyDiv w:val="1"/>
      <w:marLeft w:val="0"/>
      <w:marRight w:val="0"/>
      <w:marTop w:val="0"/>
      <w:marBottom w:val="0"/>
      <w:divBdr>
        <w:top w:val="none" w:sz="0" w:space="0" w:color="auto"/>
        <w:left w:val="none" w:sz="0" w:space="0" w:color="auto"/>
        <w:bottom w:val="none" w:sz="0" w:space="0" w:color="auto"/>
        <w:right w:val="none" w:sz="0" w:space="0" w:color="auto"/>
      </w:divBdr>
    </w:div>
    <w:div w:id="21217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14168</Words>
  <Characters>80761</Characters>
  <Application>Microsoft Office Word</Application>
  <DocSecurity>0</DocSecurity>
  <Lines>673</Lines>
  <Paragraphs>189</Paragraphs>
  <ScaleCrop>false</ScaleCrop>
  <HeadingPairs>
    <vt:vector size="2" baseType="variant">
      <vt:variant>
        <vt:lpstr>Titel</vt:lpstr>
      </vt:variant>
      <vt:variant>
        <vt:i4>1</vt:i4>
      </vt:variant>
    </vt:vector>
  </HeadingPairs>
  <TitlesOfParts>
    <vt:vector size="1" baseType="lpstr">
      <vt:lpstr>Osteochondritis dissecans of the elbow</vt:lpstr>
    </vt:vector>
  </TitlesOfParts>
  <Company/>
  <LinksUpToDate>false</LinksUpToDate>
  <CharactersWithSpaces>94740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Osteochondritis dissecans of the elbow</dc:title>
  <dc:subject/>
  <dc:creator>Christiaan van Bergen</dc:creator>
  <cp:keywords/>
  <dc:description/>
  <cp:lastModifiedBy>Windows 用户</cp:lastModifiedBy>
  <cp:revision>4</cp:revision>
  <dcterms:created xsi:type="dcterms:W3CDTF">2015-12-01T22:39:00Z</dcterms:created>
  <dcterms:modified xsi:type="dcterms:W3CDTF">2015-12-02T01:20:00Z</dcterms:modified>
</cp:coreProperties>
</file>