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5" w:rsidRPr="006763A5" w:rsidRDefault="006763A5" w:rsidP="006763A5">
      <w:pPr>
        <w:spacing w:line="480" w:lineRule="auto"/>
        <w:jc w:val="left"/>
        <w:rPr>
          <w:rFonts w:ascii="Times New Roman" w:hAnsi="Times New Roman" w:cs="Times New Roman" w:hint="eastAsia"/>
          <w:b/>
          <w:iCs/>
          <w:sz w:val="24"/>
          <w:szCs w:val="24"/>
        </w:rPr>
      </w:pPr>
      <w:r w:rsidRPr="006763A5">
        <w:rPr>
          <w:rFonts w:ascii="Times New Roman" w:hAnsi="Times New Roman" w:cs="Times New Roman" w:hint="eastAsia"/>
          <w:b/>
          <w:iCs/>
          <w:sz w:val="24"/>
          <w:szCs w:val="24"/>
        </w:rPr>
        <w:t>Conflict-of-interest statement</w:t>
      </w:r>
    </w:p>
    <w:p w:rsidR="006763A5" w:rsidRPr="006763A5" w:rsidRDefault="006763A5" w:rsidP="006763A5">
      <w:pPr>
        <w:spacing w:line="48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763A5">
        <w:rPr>
          <w:rFonts w:ascii="Times New Roman" w:hAnsi="Times New Roman" w:cs="Times New Roman" w:hint="eastAsia"/>
          <w:bCs/>
          <w:iCs/>
          <w:sz w:val="24"/>
          <w:szCs w:val="24"/>
        </w:rPr>
        <w:t>None of the authors have any conflicts of interest to declare.</w:t>
      </w:r>
    </w:p>
    <w:p w:rsidR="001B416A" w:rsidRPr="006763A5" w:rsidRDefault="001B416A">
      <w:bookmarkStart w:id="0" w:name="_GoBack"/>
      <w:bookmarkEnd w:id="0"/>
    </w:p>
    <w:sectPr w:rsidR="001B416A" w:rsidRPr="00676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A5"/>
    <w:rsid w:val="001B416A"/>
    <w:rsid w:val="006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1</cp:revision>
  <dcterms:created xsi:type="dcterms:W3CDTF">2015-09-02T01:34:00Z</dcterms:created>
  <dcterms:modified xsi:type="dcterms:W3CDTF">2015-09-02T01:36:00Z</dcterms:modified>
</cp:coreProperties>
</file>