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45561" w14:textId="77777777" w:rsidR="00AA2184" w:rsidRPr="00E54412" w:rsidRDefault="00AA2184" w:rsidP="001010F7">
      <w:pPr>
        <w:pStyle w:val="1"/>
        <w:spacing w:line="360" w:lineRule="auto"/>
        <w:rPr>
          <w:rFonts w:ascii="Book Antiqua" w:hAnsi="Book Antiqua" w:cs="Times New Roman"/>
          <w:b/>
          <w:color w:val="auto"/>
          <w:sz w:val="24"/>
          <w:lang w:val="en-US" w:eastAsia="zh-CN"/>
        </w:rPr>
      </w:pPr>
      <w:bookmarkStart w:id="0" w:name="OLE_LINK205"/>
      <w:bookmarkStart w:id="1" w:name="OLE_LINK293"/>
      <w:bookmarkStart w:id="2" w:name="OLE_LINK338"/>
      <w:bookmarkStart w:id="3" w:name="OLE_LINK339"/>
      <w:bookmarkStart w:id="4" w:name="OLE_LINK372"/>
      <w:r w:rsidRPr="00E54412">
        <w:rPr>
          <w:rFonts w:ascii="Book Antiqua" w:hAnsi="Book Antiqua" w:cs="Times New Roman"/>
          <w:b/>
          <w:color w:val="auto"/>
          <w:sz w:val="24"/>
          <w:lang w:val="en-US" w:eastAsia="zh-CN"/>
        </w:rPr>
        <w:t xml:space="preserve">Name of </w:t>
      </w:r>
      <w:r w:rsidRPr="00E54412">
        <w:rPr>
          <w:rFonts w:ascii="Book Antiqua" w:hAnsi="Book Antiqua" w:cs="Times New Roman"/>
          <w:b/>
          <w:caps/>
          <w:color w:val="auto"/>
          <w:sz w:val="24"/>
          <w:lang w:val="en-US" w:eastAsia="zh-CN"/>
        </w:rPr>
        <w:t>j</w:t>
      </w:r>
      <w:r w:rsidRPr="00E54412">
        <w:rPr>
          <w:rFonts w:ascii="Book Antiqua" w:hAnsi="Book Antiqua" w:cs="Times New Roman"/>
          <w:b/>
          <w:color w:val="auto"/>
          <w:sz w:val="24"/>
          <w:lang w:val="en-US" w:eastAsia="zh-CN"/>
        </w:rPr>
        <w:t xml:space="preserve">ournal: </w:t>
      </w:r>
      <w:bookmarkStart w:id="5" w:name="OLE_LINK718"/>
      <w:bookmarkStart w:id="6" w:name="OLE_LINK719"/>
      <w:r w:rsidRPr="00E54412">
        <w:rPr>
          <w:rFonts w:ascii="Book Antiqua" w:hAnsi="Book Antiqua" w:cs="Times New Roman"/>
          <w:b/>
          <w:i/>
          <w:color w:val="auto"/>
          <w:sz w:val="24"/>
          <w:lang w:val="en-US" w:eastAsia="zh-CN"/>
        </w:rPr>
        <w:t>World Journal of Gastroenterology</w:t>
      </w:r>
      <w:bookmarkEnd w:id="5"/>
      <w:bookmarkEnd w:id="6"/>
    </w:p>
    <w:p w14:paraId="14BC1374" w14:textId="75DA7783" w:rsidR="00AA2184" w:rsidRPr="00E54412" w:rsidRDefault="00AA2184" w:rsidP="001010F7">
      <w:pPr>
        <w:pStyle w:val="1"/>
        <w:spacing w:line="360" w:lineRule="auto"/>
        <w:rPr>
          <w:rFonts w:ascii="Book Antiqua" w:hAnsi="Book Antiqua" w:cs="Times New Roman"/>
          <w:b/>
          <w:i/>
          <w:color w:val="auto"/>
          <w:sz w:val="24"/>
          <w:lang w:val="en-US" w:eastAsia="zh-CN"/>
        </w:rPr>
      </w:pPr>
      <w:bookmarkStart w:id="7" w:name="OLE_LINK309"/>
      <w:bookmarkStart w:id="8" w:name="OLE_LINK310"/>
      <w:r w:rsidRPr="00E54412">
        <w:rPr>
          <w:rFonts w:ascii="Book Antiqua" w:hAnsi="Book Antiqua" w:cs="Times New Roman"/>
          <w:b/>
          <w:color w:val="auto"/>
          <w:sz w:val="24"/>
          <w:lang w:eastAsia="zh-CN"/>
        </w:rPr>
        <w:t xml:space="preserve">ESPS Manuscript NO: </w:t>
      </w:r>
      <w:r w:rsidR="001202ED" w:rsidRPr="00E54412">
        <w:rPr>
          <w:rFonts w:ascii="Book Antiqua" w:hAnsi="Book Antiqua" w:cs="Times New Roman"/>
          <w:b/>
          <w:color w:val="auto"/>
          <w:sz w:val="24"/>
          <w:lang w:eastAsia="zh-CN"/>
        </w:rPr>
        <w:t>20400</w:t>
      </w:r>
    </w:p>
    <w:bookmarkEnd w:id="7"/>
    <w:bookmarkEnd w:id="8"/>
    <w:p w14:paraId="10323CBE" w14:textId="2609C74E" w:rsidR="00853821" w:rsidRPr="00E54412" w:rsidRDefault="00AA2184" w:rsidP="001010F7">
      <w:pPr>
        <w:spacing w:line="360" w:lineRule="auto"/>
        <w:rPr>
          <w:rFonts w:ascii="Book Antiqua" w:eastAsia="SimSun" w:hAnsi="Book Antiqua"/>
          <w:b/>
          <w:sz w:val="24"/>
          <w:lang w:eastAsia="zh-CN"/>
        </w:rPr>
      </w:pPr>
      <w:r w:rsidRPr="00E54412">
        <w:rPr>
          <w:rFonts w:ascii="Book Antiqua" w:eastAsia="SimSun" w:hAnsi="Book Antiqua"/>
          <w:b/>
          <w:sz w:val="24"/>
          <w:lang w:val="it-IT"/>
        </w:rPr>
        <w:t xml:space="preserve">Manuscript </w:t>
      </w:r>
      <w:r w:rsidRPr="00E54412">
        <w:rPr>
          <w:rFonts w:ascii="Book Antiqua" w:eastAsia="SimSun" w:hAnsi="Book Antiqua" w:hint="eastAsia"/>
          <w:b/>
          <w:caps/>
          <w:sz w:val="24"/>
        </w:rPr>
        <w:t>t</w:t>
      </w:r>
      <w:r w:rsidRPr="00E54412">
        <w:rPr>
          <w:rFonts w:ascii="Book Antiqua" w:eastAsia="SimSun" w:hAnsi="Book Antiqua"/>
          <w:b/>
          <w:sz w:val="24"/>
          <w:lang w:val="it-IT"/>
        </w:rPr>
        <w:t>ype</w:t>
      </w:r>
      <w:bookmarkEnd w:id="0"/>
      <w:bookmarkEnd w:id="1"/>
      <w:r w:rsidR="00853821" w:rsidRPr="00E54412">
        <w:rPr>
          <w:rFonts w:ascii="Book Antiqua" w:eastAsia="SimSun" w:hAnsi="Book Antiqua" w:hint="eastAsia"/>
          <w:b/>
          <w:sz w:val="24"/>
          <w:lang w:eastAsia="zh-CN"/>
        </w:rPr>
        <w:t xml:space="preserve">: </w:t>
      </w:r>
      <w:r w:rsidR="00EE68D3" w:rsidRPr="00E54412">
        <w:rPr>
          <w:rFonts w:ascii="Book Antiqua" w:eastAsia="SimSun" w:hAnsi="Book Antiqua"/>
          <w:b/>
          <w:caps/>
          <w:sz w:val="24"/>
        </w:rPr>
        <w:t>Original Article</w:t>
      </w:r>
      <w:r w:rsidR="00EE68D3" w:rsidRPr="00E54412">
        <w:rPr>
          <w:rFonts w:ascii="Book Antiqua" w:eastAsia="SimSun" w:hAnsi="Book Antiqua"/>
          <w:b/>
          <w:sz w:val="24"/>
        </w:rPr>
        <w:t xml:space="preserve"> </w:t>
      </w:r>
    </w:p>
    <w:p w14:paraId="602FC43D" w14:textId="1DD17BEE" w:rsidR="00853821" w:rsidRPr="00E54412" w:rsidRDefault="001202ED" w:rsidP="001010F7">
      <w:pPr>
        <w:spacing w:line="360" w:lineRule="auto"/>
        <w:rPr>
          <w:rFonts w:ascii="Book Antiqua" w:eastAsia="SimSun" w:hAnsi="Book Antiqua" w:cs="Times New Roman"/>
          <w:b/>
          <w:iCs/>
          <w:sz w:val="24"/>
          <w:szCs w:val="24"/>
          <w:lang w:eastAsia="zh-CN"/>
        </w:rPr>
      </w:pPr>
      <w:r w:rsidRPr="00E54412">
        <w:rPr>
          <w:rFonts w:ascii="Book Antiqua" w:eastAsia="SimSun" w:hAnsi="Book Antiqua"/>
          <w:b/>
          <w:i/>
          <w:sz w:val="24"/>
        </w:rPr>
        <w:t>Clinical Trials Study</w:t>
      </w:r>
      <w:bookmarkEnd w:id="2"/>
      <w:bookmarkEnd w:id="3"/>
      <w:bookmarkEnd w:id="4"/>
    </w:p>
    <w:p w14:paraId="17410A02" w14:textId="5ADE3CD9" w:rsidR="00357CFF" w:rsidRPr="00E54412" w:rsidRDefault="006575A3" w:rsidP="001010F7">
      <w:pPr>
        <w:spacing w:line="360" w:lineRule="auto"/>
        <w:rPr>
          <w:rFonts w:ascii="Book Antiqua" w:eastAsia="SimSun" w:hAnsi="Book Antiqua"/>
          <w:b/>
          <w:i/>
          <w:sz w:val="24"/>
          <w:lang w:eastAsia="zh-CN"/>
        </w:rPr>
      </w:pPr>
      <w:bookmarkStart w:id="9" w:name="OLE_LINK401"/>
      <w:bookmarkStart w:id="10" w:name="OLE_LINK402"/>
      <w:r w:rsidRPr="00E54412">
        <w:rPr>
          <w:rFonts w:ascii="Book Antiqua" w:hAnsi="Book Antiqua" w:cs="Times New Roman"/>
          <w:b/>
          <w:iCs/>
          <w:sz w:val="24"/>
          <w:szCs w:val="24"/>
        </w:rPr>
        <w:t xml:space="preserve">First-line </w:t>
      </w:r>
      <w:r w:rsidR="00572FEC" w:rsidRPr="00E54412">
        <w:rPr>
          <w:rFonts w:ascii="Book Antiqua" w:hAnsi="Book Antiqua" w:cs="Times New Roman"/>
          <w:b/>
          <w:iCs/>
          <w:sz w:val="24"/>
          <w:szCs w:val="24"/>
        </w:rPr>
        <w:t>eradic</w:t>
      </w:r>
      <w:r w:rsidR="00A3266A" w:rsidRPr="00E54412">
        <w:rPr>
          <w:rFonts w:ascii="Book Antiqua" w:hAnsi="Book Antiqua" w:cs="Times New Roman"/>
          <w:b/>
          <w:iCs/>
          <w:sz w:val="24"/>
          <w:szCs w:val="24"/>
        </w:rPr>
        <w:t>ation</w:t>
      </w:r>
      <w:r w:rsidR="002425B9" w:rsidRPr="00E54412">
        <w:rPr>
          <w:rFonts w:ascii="Book Antiqua" w:hAnsi="Book Antiqua" w:cs="Times New Roman"/>
          <w:b/>
          <w:iCs/>
          <w:sz w:val="24"/>
          <w:szCs w:val="24"/>
        </w:rPr>
        <w:t xml:space="preserve"> </w:t>
      </w:r>
      <w:r w:rsidR="009D3857" w:rsidRPr="00E54412">
        <w:rPr>
          <w:rFonts w:ascii="Book Antiqua" w:hAnsi="Book Antiqua" w:cs="Times New Roman"/>
          <w:b/>
          <w:iCs/>
          <w:sz w:val="24"/>
          <w:szCs w:val="24"/>
        </w:rPr>
        <w:t xml:space="preserve">for </w:t>
      </w:r>
      <w:r w:rsidR="009D3857" w:rsidRPr="00E54412">
        <w:rPr>
          <w:rFonts w:ascii="Book Antiqua" w:hAnsi="Book Antiqua" w:cs="Times New Roman"/>
          <w:b/>
          <w:i/>
          <w:iCs/>
          <w:sz w:val="24"/>
          <w:szCs w:val="24"/>
        </w:rPr>
        <w:t>Helicobacter pylori</w:t>
      </w:r>
      <w:r w:rsidR="009D3857" w:rsidRPr="00E54412">
        <w:rPr>
          <w:rFonts w:ascii="Book Antiqua" w:hAnsi="Book Antiqua" w:cs="Times New Roman"/>
          <w:b/>
          <w:iCs/>
          <w:sz w:val="24"/>
          <w:szCs w:val="24"/>
        </w:rPr>
        <w:t xml:space="preserve">-positive gastritis </w:t>
      </w:r>
      <w:r w:rsidR="002425B9" w:rsidRPr="00E54412">
        <w:rPr>
          <w:rFonts w:ascii="Book Antiqua" w:hAnsi="Book Antiqua" w:cs="Times New Roman"/>
          <w:b/>
          <w:iCs/>
          <w:sz w:val="24"/>
          <w:szCs w:val="24"/>
        </w:rPr>
        <w:t xml:space="preserve">by esomeprazole-based triple therapy </w:t>
      </w:r>
      <w:r w:rsidR="00AC69A6" w:rsidRPr="00E54412">
        <w:rPr>
          <w:rFonts w:ascii="Book Antiqua" w:hAnsi="Book Antiqua" w:cs="Times New Roman"/>
          <w:b/>
          <w:iCs/>
          <w:sz w:val="24"/>
          <w:szCs w:val="24"/>
        </w:rPr>
        <w:t xml:space="preserve">is influenced </w:t>
      </w:r>
      <w:r w:rsidR="00A3266A" w:rsidRPr="00E54412">
        <w:rPr>
          <w:rFonts w:ascii="Book Antiqua" w:hAnsi="Book Antiqua" w:cs="Times New Roman"/>
          <w:b/>
          <w:iCs/>
          <w:sz w:val="24"/>
          <w:szCs w:val="24"/>
        </w:rPr>
        <w:t>by CYP2C19 genotype</w:t>
      </w:r>
      <w:bookmarkEnd w:id="9"/>
      <w:bookmarkEnd w:id="10"/>
      <w:r w:rsidR="00A3266A" w:rsidRPr="00E54412">
        <w:rPr>
          <w:rFonts w:ascii="Book Antiqua" w:hAnsi="Book Antiqua" w:cs="Times New Roman"/>
          <w:b/>
          <w:iCs/>
          <w:sz w:val="24"/>
          <w:szCs w:val="24"/>
        </w:rPr>
        <w:t xml:space="preserve"> </w:t>
      </w:r>
    </w:p>
    <w:p w14:paraId="7D81DD57" w14:textId="77777777" w:rsidR="00D30C58" w:rsidRPr="00E54412" w:rsidRDefault="00D30C58" w:rsidP="001010F7">
      <w:pPr>
        <w:spacing w:line="360" w:lineRule="auto"/>
        <w:rPr>
          <w:rFonts w:ascii="Book Antiqua" w:eastAsia="SimSun" w:hAnsi="Book Antiqua" w:cs="Times New Roman"/>
          <w:iCs/>
          <w:sz w:val="24"/>
          <w:szCs w:val="24"/>
          <w:lang w:eastAsia="zh-CN"/>
        </w:rPr>
      </w:pPr>
    </w:p>
    <w:p w14:paraId="3F1D53B9" w14:textId="4B2CC53C" w:rsidR="00AA2184" w:rsidRPr="00E54412" w:rsidRDefault="00CD5B83" w:rsidP="001010F7">
      <w:pPr>
        <w:spacing w:line="360" w:lineRule="auto"/>
        <w:rPr>
          <w:rFonts w:ascii="Book Antiqua" w:hAnsi="Book Antiqua" w:cs="Times New Roman"/>
          <w:bCs/>
          <w:iCs/>
          <w:sz w:val="24"/>
          <w:szCs w:val="24"/>
        </w:rPr>
      </w:pPr>
      <w:r w:rsidRPr="00E54412">
        <w:rPr>
          <w:rFonts w:ascii="Book Antiqua" w:hAnsi="Book Antiqua" w:cs="Times New Roman"/>
          <w:iCs/>
          <w:sz w:val="24"/>
          <w:szCs w:val="24"/>
        </w:rPr>
        <w:t>Saito Y</w:t>
      </w:r>
      <w:r w:rsidRPr="00E54412">
        <w:rPr>
          <w:rFonts w:ascii="Book Antiqua" w:hAnsi="Book Antiqua" w:cs="Times New Roman"/>
          <w:bCs/>
          <w:i/>
          <w:iCs/>
          <w:sz w:val="24"/>
          <w:szCs w:val="24"/>
        </w:rPr>
        <w:t xml:space="preserve"> </w:t>
      </w:r>
      <w:r w:rsidRPr="00E54412">
        <w:rPr>
          <w:rFonts w:ascii="Book Antiqua" w:eastAsia="SimSun" w:hAnsi="Book Antiqua" w:cs="Times New Roman" w:hint="eastAsia"/>
          <w:bCs/>
          <w:i/>
          <w:iCs/>
          <w:sz w:val="24"/>
          <w:szCs w:val="24"/>
          <w:lang w:eastAsia="zh-CN"/>
        </w:rPr>
        <w:t xml:space="preserve">et al. </w:t>
      </w:r>
      <w:r w:rsidR="00AA2184" w:rsidRPr="00E54412">
        <w:rPr>
          <w:rFonts w:ascii="Book Antiqua" w:hAnsi="Book Antiqua" w:cs="Times New Roman"/>
          <w:bCs/>
          <w:i/>
          <w:iCs/>
          <w:sz w:val="24"/>
          <w:szCs w:val="24"/>
        </w:rPr>
        <w:t>H. pylori</w:t>
      </w:r>
      <w:r w:rsidR="00AA2184" w:rsidRPr="00E54412">
        <w:rPr>
          <w:rFonts w:ascii="Book Antiqua" w:hAnsi="Book Antiqua" w:cs="Times New Roman"/>
          <w:bCs/>
          <w:iCs/>
          <w:sz w:val="24"/>
          <w:szCs w:val="24"/>
        </w:rPr>
        <w:t xml:space="preserve"> eradication by esomeprazole and CYP2C19 genotype </w:t>
      </w:r>
    </w:p>
    <w:p w14:paraId="13DB7038" w14:textId="77777777" w:rsidR="00AA2184" w:rsidRPr="00E54412" w:rsidRDefault="00AA2184" w:rsidP="001010F7">
      <w:pPr>
        <w:spacing w:line="360" w:lineRule="auto"/>
        <w:rPr>
          <w:rFonts w:ascii="Book Antiqua" w:eastAsia="SimSun" w:hAnsi="Book Antiqua" w:cs="Times New Roman"/>
          <w:iCs/>
          <w:sz w:val="24"/>
          <w:szCs w:val="24"/>
          <w:lang w:eastAsia="zh-CN"/>
        </w:rPr>
      </w:pPr>
    </w:p>
    <w:p w14:paraId="7A1556A0" w14:textId="094FFF4E" w:rsidR="00D30C58" w:rsidRPr="00E54412" w:rsidRDefault="00887923" w:rsidP="001010F7">
      <w:pPr>
        <w:spacing w:line="360" w:lineRule="auto"/>
        <w:rPr>
          <w:rFonts w:ascii="Book Antiqua" w:eastAsia="SimSun" w:hAnsi="Book Antiqua" w:cs="Times New Roman"/>
          <w:iCs/>
          <w:sz w:val="24"/>
          <w:szCs w:val="24"/>
          <w:lang w:eastAsia="zh-CN"/>
        </w:rPr>
      </w:pPr>
      <w:proofErr w:type="spellStart"/>
      <w:r w:rsidRPr="00E54412">
        <w:rPr>
          <w:rFonts w:ascii="Book Antiqua" w:hAnsi="Book Antiqua" w:cs="Times New Roman"/>
          <w:iCs/>
          <w:sz w:val="24"/>
          <w:szCs w:val="24"/>
        </w:rPr>
        <w:t>Yoshimasa</w:t>
      </w:r>
      <w:proofErr w:type="spellEnd"/>
      <w:r w:rsidRPr="00E54412">
        <w:rPr>
          <w:rFonts w:ascii="Book Antiqua" w:hAnsi="Book Antiqua" w:cs="Times New Roman"/>
          <w:iCs/>
          <w:sz w:val="24"/>
          <w:szCs w:val="24"/>
        </w:rPr>
        <w:t xml:space="preserve"> Saito, Hiroshi Serizawa, </w:t>
      </w:r>
      <w:proofErr w:type="spellStart"/>
      <w:r w:rsidR="00AD3AA5" w:rsidRPr="00E54412">
        <w:rPr>
          <w:rFonts w:ascii="Book Antiqua" w:hAnsi="Book Antiqua" w:cs="Times New Roman"/>
          <w:iCs/>
          <w:sz w:val="24"/>
          <w:szCs w:val="24"/>
        </w:rPr>
        <w:t>Yukako</w:t>
      </w:r>
      <w:proofErr w:type="spellEnd"/>
      <w:r w:rsidR="00AD3AA5" w:rsidRPr="00E54412">
        <w:rPr>
          <w:rFonts w:ascii="Book Antiqua" w:hAnsi="Book Antiqua" w:cs="Times New Roman"/>
          <w:iCs/>
          <w:sz w:val="24"/>
          <w:szCs w:val="24"/>
        </w:rPr>
        <w:t xml:space="preserve"> Kato, </w:t>
      </w:r>
      <w:r w:rsidRPr="00E54412">
        <w:rPr>
          <w:rFonts w:ascii="Book Antiqua" w:hAnsi="Book Antiqua" w:cs="Times New Roman"/>
          <w:iCs/>
          <w:sz w:val="24"/>
          <w:szCs w:val="24"/>
        </w:rPr>
        <w:t>Masaru</w:t>
      </w:r>
      <w:r w:rsidR="00AD3AA5" w:rsidRPr="00E54412">
        <w:rPr>
          <w:rFonts w:ascii="Book Antiqua" w:hAnsi="Book Antiqua" w:cs="Times New Roman"/>
          <w:iCs/>
          <w:sz w:val="24"/>
          <w:szCs w:val="24"/>
        </w:rPr>
        <w:t xml:space="preserve"> Nakano, Masahiko Nakamura, </w:t>
      </w:r>
      <w:proofErr w:type="spellStart"/>
      <w:r w:rsidR="00866893" w:rsidRPr="00E54412">
        <w:rPr>
          <w:rFonts w:ascii="Book Antiqua" w:hAnsi="Book Antiqua" w:cs="Times New Roman"/>
          <w:iCs/>
          <w:sz w:val="24"/>
          <w:szCs w:val="24"/>
        </w:rPr>
        <w:t>Hidetsugu</w:t>
      </w:r>
      <w:proofErr w:type="spellEnd"/>
      <w:r w:rsidR="00866893" w:rsidRPr="00E54412">
        <w:rPr>
          <w:rFonts w:ascii="Book Antiqua" w:hAnsi="Book Antiqua" w:cs="Times New Roman"/>
          <w:iCs/>
          <w:sz w:val="24"/>
          <w:szCs w:val="24"/>
        </w:rPr>
        <w:t xml:space="preserve"> Saito, </w:t>
      </w:r>
      <w:proofErr w:type="spellStart"/>
      <w:r w:rsidR="00AD3AA5" w:rsidRPr="00E54412">
        <w:rPr>
          <w:rFonts w:ascii="Book Antiqua" w:hAnsi="Book Antiqua" w:cs="Times New Roman"/>
          <w:iCs/>
          <w:sz w:val="24"/>
          <w:szCs w:val="24"/>
        </w:rPr>
        <w:t>Hidekazu</w:t>
      </w:r>
      <w:proofErr w:type="spellEnd"/>
      <w:r w:rsidR="00AD3AA5" w:rsidRPr="00E54412">
        <w:rPr>
          <w:rFonts w:ascii="Book Antiqua" w:hAnsi="Book Antiqua" w:cs="Times New Roman"/>
          <w:iCs/>
          <w:sz w:val="24"/>
          <w:szCs w:val="24"/>
        </w:rPr>
        <w:t xml:space="preserve"> Suzuki, </w:t>
      </w:r>
      <w:proofErr w:type="spellStart"/>
      <w:r w:rsidR="00AD3AA5" w:rsidRPr="00E54412">
        <w:rPr>
          <w:rFonts w:ascii="Book Antiqua" w:hAnsi="Book Antiqua" w:cs="Times New Roman"/>
          <w:iCs/>
          <w:sz w:val="24"/>
          <w:szCs w:val="24"/>
        </w:rPr>
        <w:t>Takanori</w:t>
      </w:r>
      <w:proofErr w:type="spellEnd"/>
      <w:r w:rsidR="00AD3AA5" w:rsidRPr="00E54412">
        <w:rPr>
          <w:rFonts w:ascii="Book Antiqua" w:hAnsi="Book Antiqua" w:cs="Times New Roman"/>
          <w:iCs/>
          <w:sz w:val="24"/>
          <w:szCs w:val="24"/>
        </w:rPr>
        <w:t xml:space="preserve"> Kanai</w:t>
      </w:r>
    </w:p>
    <w:p w14:paraId="1FA93A6D" w14:textId="77777777" w:rsidR="00D30C58" w:rsidRPr="00E54412" w:rsidRDefault="00D30C58" w:rsidP="001010F7">
      <w:pPr>
        <w:spacing w:line="360" w:lineRule="auto"/>
        <w:rPr>
          <w:rFonts w:ascii="Book Antiqua" w:hAnsi="Book Antiqua" w:cs="Times New Roman"/>
          <w:iCs/>
          <w:sz w:val="24"/>
          <w:szCs w:val="24"/>
        </w:rPr>
      </w:pPr>
    </w:p>
    <w:p w14:paraId="3A333CA4" w14:textId="1DC84871" w:rsidR="00AD3AA5" w:rsidRPr="00E54412" w:rsidRDefault="00CD5B83" w:rsidP="001010F7">
      <w:pPr>
        <w:spacing w:line="360" w:lineRule="auto"/>
        <w:rPr>
          <w:rFonts w:ascii="Book Antiqua" w:hAnsi="Book Antiqua" w:cs="Times New Roman"/>
          <w:i/>
          <w:iCs/>
          <w:sz w:val="24"/>
          <w:szCs w:val="24"/>
        </w:rPr>
      </w:pPr>
      <w:proofErr w:type="spellStart"/>
      <w:r w:rsidRPr="00E54412">
        <w:rPr>
          <w:rFonts w:ascii="Book Antiqua" w:hAnsi="Book Antiqua" w:cs="Times New Roman"/>
          <w:b/>
          <w:iCs/>
          <w:sz w:val="24"/>
          <w:szCs w:val="24"/>
        </w:rPr>
        <w:t>Yoshimasa</w:t>
      </w:r>
      <w:proofErr w:type="spellEnd"/>
      <w:r w:rsidRPr="00E54412">
        <w:rPr>
          <w:rFonts w:ascii="Book Antiqua" w:hAnsi="Book Antiqua" w:cs="Times New Roman"/>
          <w:b/>
          <w:iCs/>
          <w:sz w:val="24"/>
          <w:szCs w:val="24"/>
        </w:rPr>
        <w:t xml:space="preserve"> Saito</w:t>
      </w:r>
      <w:r w:rsidRPr="00E54412">
        <w:rPr>
          <w:rFonts w:ascii="Book Antiqua" w:eastAsia="SimSun" w:hAnsi="Book Antiqua" w:cs="Times New Roman" w:hint="eastAsia"/>
          <w:b/>
          <w:iCs/>
          <w:sz w:val="24"/>
          <w:szCs w:val="24"/>
          <w:lang w:eastAsia="zh-CN"/>
        </w:rPr>
        <w:t xml:space="preserve">, </w:t>
      </w:r>
      <w:r w:rsidRPr="00E54412">
        <w:rPr>
          <w:rFonts w:ascii="Book Antiqua" w:hAnsi="Book Antiqua" w:cs="Times New Roman"/>
          <w:b/>
          <w:iCs/>
          <w:sz w:val="24"/>
          <w:szCs w:val="24"/>
        </w:rPr>
        <w:t>Hiroshi Serizawa</w:t>
      </w:r>
      <w:r w:rsidRPr="00E54412">
        <w:rPr>
          <w:rFonts w:ascii="Book Antiqua" w:eastAsia="SimSun" w:hAnsi="Book Antiqua" w:cs="Times New Roman" w:hint="eastAsia"/>
          <w:b/>
          <w:iCs/>
          <w:sz w:val="24"/>
          <w:szCs w:val="24"/>
          <w:lang w:eastAsia="zh-CN"/>
        </w:rPr>
        <w:t xml:space="preserve">, </w:t>
      </w:r>
      <w:proofErr w:type="spellStart"/>
      <w:r w:rsidRPr="00E54412">
        <w:rPr>
          <w:rFonts w:ascii="Book Antiqua" w:hAnsi="Book Antiqua" w:cs="Times New Roman"/>
          <w:b/>
          <w:iCs/>
          <w:sz w:val="24"/>
          <w:szCs w:val="24"/>
        </w:rPr>
        <w:t>Yukako</w:t>
      </w:r>
      <w:proofErr w:type="spellEnd"/>
      <w:r w:rsidRPr="00E54412">
        <w:rPr>
          <w:rFonts w:ascii="Book Antiqua" w:hAnsi="Book Antiqua" w:cs="Times New Roman"/>
          <w:b/>
          <w:iCs/>
          <w:sz w:val="24"/>
          <w:szCs w:val="24"/>
        </w:rPr>
        <w:t xml:space="preserve"> Kato</w:t>
      </w:r>
      <w:r w:rsidRPr="00E54412">
        <w:rPr>
          <w:rFonts w:ascii="Book Antiqua" w:eastAsia="SimSun" w:hAnsi="Book Antiqua" w:cs="Times New Roman" w:hint="eastAsia"/>
          <w:b/>
          <w:iCs/>
          <w:sz w:val="24"/>
          <w:szCs w:val="24"/>
          <w:lang w:eastAsia="zh-CN"/>
        </w:rPr>
        <w:t xml:space="preserve">, </w:t>
      </w:r>
      <w:r w:rsidRPr="00E54412">
        <w:rPr>
          <w:rFonts w:ascii="Book Antiqua" w:hAnsi="Book Antiqua" w:cs="Times New Roman"/>
          <w:b/>
          <w:iCs/>
          <w:sz w:val="24"/>
          <w:szCs w:val="24"/>
        </w:rPr>
        <w:t>Masaru Nakano</w:t>
      </w:r>
      <w:r w:rsidR="00F74574" w:rsidRPr="00E54412">
        <w:rPr>
          <w:rFonts w:ascii="Book Antiqua" w:eastAsia="SimSun" w:hAnsi="Book Antiqua" w:cs="Times New Roman" w:hint="eastAsia"/>
          <w:iCs/>
          <w:sz w:val="24"/>
          <w:szCs w:val="24"/>
          <w:lang w:eastAsia="zh-CN"/>
        </w:rPr>
        <w:t>,</w:t>
      </w:r>
      <w:r w:rsidRPr="00E54412">
        <w:rPr>
          <w:rFonts w:ascii="Book Antiqua" w:eastAsia="SimSun" w:hAnsi="Book Antiqua" w:cs="Times New Roman" w:hint="eastAsia"/>
          <w:iCs/>
          <w:sz w:val="24"/>
          <w:szCs w:val="24"/>
          <w:lang w:eastAsia="zh-CN"/>
        </w:rPr>
        <w:t xml:space="preserve"> </w:t>
      </w:r>
      <w:r w:rsidR="00AD3AA5" w:rsidRPr="00E54412">
        <w:rPr>
          <w:rFonts w:ascii="Book Antiqua" w:hAnsi="Book Antiqua" w:cs="Times New Roman"/>
          <w:iCs/>
          <w:sz w:val="24"/>
          <w:szCs w:val="24"/>
        </w:rPr>
        <w:t xml:space="preserve">Division of Gastroenterology, </w:t>
      </w:r>
      <w:proofErr w:type="spellStart"/>
      <w:r w:rsidR="00AD3AA5" w:rsidRPr="00E54412">
        <w:rPr>
          <w:rFonts w:ascii="Book Antiqua" w:hAnsi="Book Antiqua" w:cs="Times New Roman"/>
          <w:iCs/>
          <w:sz w:val="24"/>
          <w:szCs w:val="24"/>
        </w:rPr>
        <w:t>Kitasato</w:t>
      </w:r>
      <w:proofErr w:type="spellEnd"/>
      <w:r w:rsidR="00AD3AA5" w:rsidRPr="00E54412">
        <w:rPr>
          <w:rFonts w:ascii="Book Antiqua" w:hAnsi="Book Antiqua" w:cs="Times New Roman"/>
          <w:iCs/>
          <w:sz w:val="24"/>
          <w:szCs w:val="24"/>
        </w:rPr>
        <w:t xml:space="preserve"> Institute Hospital</w:t>
      </w:r>
      <w:r w:rsidR="00040DB9" w:rsidRPr="00E54412">
        <w:rPr>
          <w:rFonts w:ascii="Book Antiqua" w:hAnsi="Book Antiqua" w:cs="Times New Roman"/>
          <w:iCs/>
          <w:sz w:val="24"/>
          <w:szCs w:val="24"/>
        </w:rPr>
        <w:t xml:space="preserve">, </w:t>
      </w:r>
      <w:r w:rsidR="008256F8" w:rsidRPr="00E54412">
        <w:rPr>
          <w:rFonts w:ascii="Book Antiqua" w:hAnsi="Book Antiqua" w:cs="Times New Roman"/>
          <w:iCs/>
          <w:sz w:val="24"/>
          <w:szCs w:val="24"/>
        </w:rPr>
        <w:t>Minato-ku, Tokyo 108-8641, Japan</w:t>
      </w:r>
    </w:p>
    <w:p w14:paraId="75703FC3" w14:textId="77777777" w:rsidR="00CD5B83" w:rsidRPr="00E54412" w:rsidRDefault="00CD5B83" w:rsidP="001010F7">
      <w:pPr>
        <w:spacing w:line="360" w:lineRule="auto"/>
        <w:rPr>
          <w:rFonts w:ascii="Book Antiqua" w:eastAsia="SimSun" w:hAnsi="Book Antiqua" w:cs="Times New Roman"/>
          <w:b/>
          <w:iCs/>
          <w:sz w:val="24"/>
          <w:szCs w:val="24"/>
          <w:lang w:eastAsia="zh-CN"/>
        </w:rPr>
      </w:pPr>
    </w:p>
    <w:p w14:paraId="5AAA3FA3" w14:textId="278FC608" w:rsidR="00AD3AA5" w:rsidRPr="00E54412" w:rsidRDefault="00CD5B83" w:rsidP="001010F7">
      <w:pPr>
        <w:spacing w:line="360" w:lineRule="auto"/>
        <w:rPr>
          <w:rFonts w:ascii="Book Antiqua" w:hAnsi="Book Antiqua" w:cs="Times New Roman"/>
          <w:i/>
          <w:iCs/>
          <w:sz w:val="24"/>
          <w:szCs w:val="24"/>
        </w:rPr>
      </w:pPr>
      <w:proofErr w:type="spellStart"/>
      <w:r w:rsidRPr="00E54412">
        <w:rPr>
          <w:rFonts w:ascii="Book Antiqua" w:hAnsi="Book Antiqua" w:cs="Times New Roman"/>
          <w:b/>
          <w:iCs/>
          <w:sz w:val="24"/>
          <w:szCs w:val="24"/>
        </w:rPr>
        <w:t>Yoshimasa</w:t>
      </w:r>
      <w:proofErr w:type="spellEnd"/>
      <w:r w:rsidRPr="00E54412">
        <w:rPr>
          <w:rFonts w:ascii="Book Antiqua" w:hAnsi="Book Antiqua" w:cs="Times New Roman"/>
          <w:b/>
          <w:iCs/>
          <w:sz w:val="24"/>
          <w:szCs w:val="24"/>
        </w:rPr>
        <w:t xml:space="preserve"> Saito</w:t>
      </w:r>
      <w:r w:rsidRPr="00E54412">
        <w:rPr>
          <w:rFonts w:ascii="Book Antiqua" w:eastAsia="SimSun" w:hAnsi="Book Antiqua" w:cs="Times New Roman" w:hint="eastAsia"/>
          <w:b/>
          <w:iCs/>
          <w:sz w:val="24"/>
          <w:szCs w:val="24"/>
          <w:lang w:eastAsia="zh-CN"/>
        </w:rPr>
        <w:t xml:space="preserve">, </w:t>
      </w:r>
      <w:proofErr w:type="spellStart"/>
      <w:r w:rsidRPr="00E54412">
        <w:rPr>
          <w:rFonts w:ascii="Book Antiqua" w:hAnsi="Book Antiqua" w:cs="Times New Roman"/>
          <w:b/>
          <w:iCs/>
          <w:sz w:val="24"/>
          <w:szCs w:val="24"/>
        </w:rPr>
        <w:t>Hidetsugu</w:t>
      </w:r>
      <w:proofErr w:type="spellEnd"/>
      <w:r w:rsidRPr="00E54412">
        <w:rPr>
          <w:rFonts w:ascii="Book Antiqua" w:hAnsi="Book Antiqua" w:cs="Times New Roman"/>
          <w:b/>
          <w:iCs/>
          <w:sz w:val="24"/>
          <w:szCs w:val="24"/>
        </w:rPr>
        <w:t xml:space="preserve"> Saito</w:t>
      </w:r>
      <w:r w:rsidRPr="00E54412">
        <w:rPr>
          <w:rFonts w:ascii="Book Antiqua" w:eastAsia="SimSun" w:hAnsi="Book Antiqua" w:cs="Times New Roman" w:hint="eastAsia"/>
          <w:iCs/>
          <w:sz w:val="24"/>
          <w:szCs w:val="24"/>
          <w:lang w:eastAsia="zh-CN"/>
        </w:rPr>
        <w:t xml:space="preserve">, </w:t>
      </w:r>
      <w:r w:rsidR="00975136" w:rsidRPr="00E54412">
        <w:rPr>
          <w:rFonts w:ascii="Book Antiqua" w:hAnsi="Book Antiqua" w:cs="Times New Roman"/>
          <w:iCs/>
          <w:sz w:val="24"/>
          <w:szCs w:val="24"/>
        </w:rPr>
        <w:t xml:space="preserve">Division of </w:t>
      </w:r>
      <w:proofErr w:type="spellStart"/>
      <w:r w:rsidR="00975136" w:rsidRPr="00E54412">
        <w:rPr>
          <w:rFonts w:ascii="Book Antiqua" w:hAnsi="Book Antiqua" w:cs="Times New Roman"/>
          <w:iCs/>
          <w:sz w:val="24"/>
          <w:szCs w:val="24"/>
        </w:rPr>
        <w:t>Pharmacotherapeutics</w:t>
      </w:r>
      <w:proofErr w:type="spellEnd"/>
      <w:r w:rsidR="00975136" w:rsidRPr="00E54412">
        <w:rPr>
          <w:rFonts w:ascii="Book Antiqua" w:hAnsi="Book Antiqua" w:cs="Times New Roman"/>
          <w:iCs/>
          <w:sz w:val="24"/>
          <w:szCs w:val="24"/>
        </w:rPr>
        <w:t>, Keio University Faculty of Pharmacy, Minato-ku, Tokyo 105-8512, Japan</w:t>
      </w:r>
    </w:p>
    <w:p w14:paraId="6E4B0689" w14:textId="77777777" w:rsidR="00CD5B83" w:rsidRPr="00E54412" w:rsidRDefault="00CD5B83" w:rsidP="001010F7">
      <w:pPr>
        <w:spacing w:line="360" w:lineRule="auto"/>
        <w:rPr>
          <w:rFonts w:ascii="Book Antiqua" w:eastAsia="SimSun" w:hAnsi="Book Antiqua" w:cs="Times New Roman"/>
          <w:b/>
          <w:iCs/>
          <w:sz w:val="24"/>
          <w:szCs w:val="24"/>
          <w:lang w:eastAsia="zh-CN"/>
        </w:rPr>
      </w:pPr>
    </w:p>
    <w:p w14:paraId="493CB153" w14:textId="51ACF679" w:rsidR="00975136" w:rsidRPr="00E54412" w:rsidRDefault="00CD5B83" w:rsidP="001010F7">
      <w:pPr>
        <w:spacing w:line="360" w:lineRule="auto"/>
        <w:rPr>
          <w:rFonts w:ascii="Book Antiqua" w:hAnsi="Book Antiqua" w:cs="Times New Roman"/>
          <w:iCs/>
          <w:sz w:val="24"/>
          <w:szCs w:val="24"/>
        </w:rPr>
      </w:pPr>
      <w:proofErr w:type="spellStart"/>
      <w:r w:rsidRPr="00E54412">
        <w:rPr>
          <w:rFonts w:ascii="Book Antiqua" w:hAnsi="Book Antiqua" w:cs="Times New Roman"/>
          <w:b/>
          <w:iCs/>
          <w:sz w:val="24"/>
          <w:szCs w:val="24"/>
        </w:rPr>
        <w:t>Yoshimasa</w:t>
      </w:r>
      <w:proofErr w:type="spellEnd"/>
      <w:r w:rsidRPr="00E54412">
        <w:rPr>
          <w:rFonts w:ascii="Book Antiqua" w:hAnsi="Book Antiqua" w:cs="Times New Roman"/>
          <w:b/>
          <w:iCs/>
          <w:sz w:val="24"/>
          <w:szCs w:val="24"/>
        </w:rPr>
        <w:t xml:space="preserve"> Saito</w:t>
      </w:r>
      <w:r w:rsidRPr="00E54412">
        <w:rPr>
          <w:rFonts w:ascii="Book Antiqua" w:eastAsia="SimSun" w:hAnsi="Book Antiqua" w:cs="Times New Roman" w:hint="eastAsia"/>
          <w:b/>
          <w:i/>
          <w:iCs/>
          <w:sz w:val="24"/>
          <w:szCs w:val="24"/>
          <w:lang w:eastAsia="zh-CN"/>
        </w:rPr>
        <w:t>,</w:t>
      </w:r>
      <w:r w:rsidRPr="00E54412">
        <w:rPr>
          <w:rFonts w:ascii="Book Antiqua" w:hAnsi="Book Antiqua" w:cs="Times New Roman"/>
          <w:b/>
          <w:iCs/>
          <w:sz w:val="24"/>
          <w:szCs w:val="24"/>
        </w:rPr>
        <w:t xml:space="preserve"> </w:t>
      </w:r>
      <w:proofErr w:type="spellStart"/>
      <w:r w:rsidRPr="00E54412">
        <w:rPr>
          <w:rFonts w:ascii="Book Antiqua" w:hAnsi="Book Antiqua" w:cs="Times New Roman"/>
          <w:b/>
          <w:iCs/>
          <w:sz w:val="24"/>
          <w:szCs w:val="24"/>
        </w:rPr>
        <w:t>Hidetsugu</w:t>
      </w:r>
      <w:proofErr w:type="spellEnd"/>
      <w:r w:rsidRPr="00E54412">
        <w:rPr>
          <w:rFonts w:ascii="Book Antiqua" w:hAnsi="Book Antiqua" w:cs="Times New Roman"/>
          <w:b/>
          <w:iCs/>
          <w:sz w:val="24"/>
          <w:szCs w:val="24"/>
        </w:rPr>
        <w:t xml:space="preserve"> Saito</w:t>
      </w:r>
      <w:r w:rsidRPr="00E54412">
        <w:rPr>
          <w:rFonts w:ascii="Book Antiqua" w:eastAsia="SimSun" w:hAnsi="Book Antiqua" w:cs="Times New Roman" w:hint="eastAsia"/>
          <w:b/>
          <w:iCs/>
          <w:sz w:val="24"/>
          <w:szCs w:val="24"/>
          <w:lang w:eastAsia="zh-CN"/>
        </w:rPr>
        <w:t xml:space="preserve">, </w:t>
      </w:r>
      <w:proofErr w:type="spellStart"/>
      <w:r w:rsidRPr="00E54412">
        <w:rPr>
          <w:rFonts w:ascii="Book Antiqua" w:hAnsi="Book Antiqua" w:cs="Times New Roman"/>
          <w:b/>
          <w:iCs/>
          <w:sz w:val="24"/>
          <w:szCs w:val="24"/>
        </w:rPr>
        <w:t>Hidekazu</w:t>
      </w:r>
      <w:proofErr w:type="spellEnd"/>
      <w:r w:rsidRPr="00E54412">
        <w:rPr>
          <w:rFonts w:ascii="Book Antiqua" w:hAnsi="Book Antiqua" w:cs="Times New Roman"/>
          <w:b/>
          <w:iCs/>
          <w:sz w:val="24"/>
          <w:szCs w:val="24"/>
        </w:rPr>
        <w:t xml:space="preserve"> Suzuki</w:t>
      </w:r>
      <w:r w:rsidRPr="00E54412">
        <w:rPr>
          <w:rFonts w:ascii="Book Antiqua" w:eastAsia="SimSun" w:hAnsi="Book Antiqua" w:cs="Times New Roman" w:hint="eastAsia"/>
          <w:b/>
          <w:iCs/>
          <w:sz w:val="24"/>
          <w:szCs w:val="24"/>
          <w:lang w:eastAsia="zh-CN"/>
        </w:rPr>
        <w:t xml:space="preserve">, </w:t>
      </w:r>
      <w:proofErr w:type="spellStart"/>
      <w:r w:rsidRPr="00E54412">
        <w:rPr>
          <w:rFonts w:ascii="Book Antiqua" w:hAnsi="Book Antiqua" w:cs="Times New Roman"/>
          <w:b/>
          <w:iCs/>
          <w:sz w:val="24"/>
          <w:szCs w:val="24"/>
        </w:rPr>
        <w:t>Takanori</w:t>
      </w:r>
      <w:proofErr w:type="spellEnd"/>
      <w:r w:rsidRPr="00E54412">
        <w:rPr>
          <w:rFonts w:ascii="Book Antiqua" w:hAnsi="Book Antiqua" w:cs="Times New Roman"/>
          <w:b/>
          <w:iCs/>
          <w:sz w:val="24"/>
          <w:szCs w:val="24"/>
        </w:rPr>
        <w:t xml:space="preserve"> Kanai</w:t>
      </w:r>
      <w:r w:rsidRPr="00E54412">
        <w:rPr>
          <w:rFonts w:ascii="Book Antiqua" w:eastAsia="SimSun" w:hAnsi="Book Antiqua" w:cs="Times New Roman" w:hint="eastAsia"/>
          <w:b/>
          <w:iCs/>
          <w:sz w:val="24"/>
          <w:szCs w:val="24"/>
          <w:lang w:eastAsia="zh-CN"/>
        </w:rPr>
        <w:t>,</w:t>
      </w:r>
      <w:r w:rsidR="00F74574" w:rsidRPr="00E54412">
        <w:rPr>
          <w:rFonts w:ascii="Book Antiqua" w:eastAsia="SimSun" w:hAnsi="Book Antiqua" w:cs="Times New Roman" w:hint="eastAsia"/>
          <w:i/>
          <w:iCs/>
          <w:sz w:val="24"/>
          <w:szCs w:val="24"/>
          <w:lang w:eastAsia="zh-CN"/>
        </w:rPr>
        <w:t xml:space="preserve"> </w:t>
      </w:r>
      <w:r w:rsidR="00975136" w:rsidRPr="00E54412">
        <w:rPr>
          <w:rFonts w:ascii="Book Antiqua" w:hAnsi="Book Antiqua" w:cs="Times New Roman"/>
          <w:iCs/>
          <w:sz w:val="24"/>
          <w:szCs w:val="24"/>
        </w:rPr>
        <w:t>Division of Gastroenterology, Department of Internal Medicine Keio University School of Medicine, Shinjuku-</w:t>
      </w:r>
      <w:proofErr w:type="spellStart"/>
      <w:r w:rsidR="00975136" w:rsidRPr="00E54412">
        <w:rPr>
          <w:rFonts w:ascii="Book Antiqua" w:hAnsi="Book Antiqua" w:cs="Times New Roman"/>
          <w:iCs/>
          <w:sz w:val="24"/>
          <w:szCs w:val="24"/>
        </w:rPr>
        <w:t>ku</w:t>
      </w:r>
      <w:proofErr w:type="spellEnd"/>
      <w:r w:rsidR="00975136" w:rsidRPr="00E54412">
        <w:rPr>
          <w:rFonts w:ascii="Book Antiqua" w:hAnsi="Book Antiqua" w:cs="Times New Roman"/>
          <w:iCs/>
          <w:sz w:val="24"/>
          <w:szCs w:val="24"/>
        </w:rPr>
        <w:t>, Tokyo 160-8582, Japan</w:t>
      </w:r>
    </w:p>
    <w:p w14:paraId="4F46A8C9" w14:textId="77777777" w:rsidR="00CD5B83" w:rsidRPr="00E54412" w:rsidRDefault="00CD5B83" w:rsidP="001010F7">
      <w:pPr>
        <w:spacing w:line="360" w:lineRule="auto"/>
        <w:rPr>
          <w:rFonts w:ascii="Book Antiqua" w:eastAsia="SimSun" w:hAnsi="Book Antiqua" w:cs="Times New Roman"/>
          <w:b/>
          <w:iCs/>
          <w:sz w:val="24"/>
          <w:szCs w:val="24"/>
          <w:lang w:eastAsia="zh-CN"/>
        </w:rPr>
      </w:pPr>
    </w:p>
    <w:p w14:paraId="5424D92A" w14:textId="0CFFE9AD" w:rsidR="00975136" w:rsidRPr="00E54412" w:rsidRDefault="00CD5B83" w:rsidP="001010F7">
      <w:pPr>
        <w:spacing w:line="360" w:lineRule="auto"/>
        <w:rPr>
          <w:rFonts w:ascii="Book Antiqua" w:hAnsi="Book Antiqua" w:cs="Times New Roman"/>
          <w:iCs/>
          <w:sz w:val="24"/>
          <w:szCs w:val="24"/>
        </w:rPr>
      </w:pPr>
      <w:r w:rsidRPr="00E54412">
        <w:rPr>
          <w:rFonts w:ascii="Book Antiqua" w:hAnsi="Book Antiqua" w:cs="Times New Roman"/>
          <w:b/>
          <w:iCs/>
          <w:sz w:val="24"/>
          <w:szCs w:val="24"/>
        </w:rPr>
        <w:t>Masahiko Nakamura</w:t>
      </w:r>
      <w:r w:rsidRPr="00E54412">
        <w:rPr>
          <w:rFonts w:ascii="Book Antiqua" w:eastAsia="SimSun" w:hAnsi="Book Antiqua" w:cs="Times New Roman" w:hint="eastAsia"/>
          <w:i/>
          <w:iCs/>
          <w:sz w:val="24"/>
          <w:szCs w:val="24"/>
          <w:lang w:eastAsia="zh-CN"/>
        </w:rPr>
        <w:t xml:space="preserve">, </w:t>
      </w:r>
      <w:r w:rsidR="00975136" w:rsidRPr="00E54412">
        <w:rPr>
          <w:rFonts w:ascii="Book Antiqua" w:hAnsi="Book Antiqua" w:cs="Times New Roman"/>
          <w:iCs/>
          <w:sz w:val="24"/>
          <w:szCs w:val="24"/>
        </w:rPr>
        <w:t xml:space="preserve">School of Pharmaceutical Sciences, </w:t>
      </w:r>
      <w:proofErr w:type="spellStart"/>
      <w:r w:rsidR="00975136" w:rsidRPr="00E54412">
        <w:rPr>
          <w:rFonts w:ascii="Book Antiqua" w:hAnsi="Book Antiqua" w:cs="Times New Roman"/>
          <w:iCs/>
          <w:sz w:val="24"/>
          <w:szCs w:val="24"/>
        </w:rPr>
        <w:t>Kitasato</w:t>
      </w:r>
      <w:proofErr w:type="spellEnd"/>
      <w:r w:rsidR="00975136" w:rsidRPr="00E54412">
        <w:rPr>
          <w:rFonts w:ascii="Book Antiqua" w:hAnsi="Book Antiqua" w:cs="Times New Roman"/>
          <w:iCs/>
          <w:sz w:val="24"/>
          <w:szCs w:val="24"/>
        </w:rPr>
        <w:t xml:space="preserve"> University, </w:t>
      </w:r>
      <w:r w:rsidR="00975136" w:rsidRPr="00E54412">
        <w:rPr>
          <w:rFonts w:ascii="Book Antiqua" w:hAnsi="Book Antiqua" w:cs="Times New Roman"/>
          <w:iCs/>
          <w:sz w:val="24"/>
          <w:szCs w:val="24"/>
        </w:rPr>
        <w:lastRenderedPageBreak/>
        <w:t>Minato-ku, Tokyo 108-8641, Japan</w:t>
      </w:r>
    </w:p>
    <w:p w14:paraId="24AC0FC1" w14:textId="77777777" w:rsidR="00975136" w:rsidRPr="00E54412" w:rsidRDefault="00975136" w:rsidP="001010F7">
      <w:pPr>
        <w:spacing w:line="360" w:lineRule="auto"/>
        <w:rPr>
          <w:rFonts w:ascii="Book Antiqua" w:hAnsi="Book Antiqua" w:cs="Times New Roman"/>
          <w:iCs/>
          <w:sz w:val="24"/>
          <w:szCs w:val="24"/>
        </w:rPr>
      </w:pPr>
    </w:p>
    <w:p w14:paraId="571D9507" w14:textId="43C54014" w:rsidR="00C82CD2" w:rsidRPr="00E54412" w:rsidRDefault="00C82CD2" w:rsidP="001010F7">
      <w:pPr>
        <w:spacing w:line="360" w:lineRule="auto"/>
        <w:rPr>
          <w:rFonts w:ascii="Book Antiqua" w:eastAsia="SimSun" w:hAnsi="Book Antiqua" w:cs="Times New Roman"/>
          <w:iCs/>
          <w:sz w:val="24"/>
          <w:szCs w:val="24"/>
          <w:lang w:eastAsia="zh-CN"/>
        </w:rPr>
      </w:pPr>
      <w:r w:rsidRPr="00E54412">
        <w:rPr>
          <w:rFonts w:ascii="Book Antiqua" w:hAnsi="Book Antiqua" w:cs="Times New Roman"/>
          <w:b/>
          <w:iCs/>
          <w:sz w:val="24"/>
          <w:szCs w:val="24"/>
        </w:rPr>
        <w:t xml:space="preserve">Author contributions: </w:t>
      </w:r>
      <w:r w:rsidRPr="00E54412">
        <w:rPr>
          <w:rFonts w:ascii="Book Antiqua" w:hAnsi="Book Antiqua" w:cs="Times New Roman"/>
          <w:iCs/>
          <w:sz w:val="24"/>
          <w:szCs w:val="24"/>
        </w:rPr>
        <w:t>Saito Y and Serizawa H designed the research; Saito Y, Serizawa H, Kato Y, Nakano</w:t>
      </w:r>
      <w:r w:rsidR="003F4C19" w:rsidRPr="00E54412">
        <w:rPr>
          <w:rFonts w:ascii="Book Antiqua" w:hAnsi="Book Antiqua" w:cs="Times New Roman"/>
          <w:iCs/>
          <w:sz w:val="24"/>
          <w:szCs w:val="24"/>
        </w:rPr>
        <w:t xml:space="preserve"> M performed</w:t>
      </w:r>
      <w:r w:rsidR="00407FF0" w:rsidRPr="00E54412">
        <w:rPr>
          <w:rFonts w:ascii="Book Antiqua" w:hAnsi="Book Antiqua" w:cs="Times New Roman"/>
          <w:iCs/>
          <w:sz w:val="24"/>
          <w:szCs w:val="24"/>
        </w:rPr>
        <w:t xml:space="preserve"> the </w:t>
      </w:r>
      <w:r w:rsidR="00A15C59" w:rsidRPr="00E54412">
        <w:rPr>
          <w:rFonts w:ascii="Book Antiqua" w:hAnsi="Book Antiqua" w:cs="Times New Roman"/>
          <w:iCs/>
          <w:sz w:val="24"/>
          <w:szCs w:val="24"/>
        </w:rPr>
        <w:t>clinical research</w:t>
      </w:r>
      <w:r w:rsidR="003F4C19" w:rsidRPr="00E54412">
        <w:rPr>
          <w:rFonts w:ascii="Book Antiqua" w:hAnsi="Book Antiqua" w:cs="Times New Roman"/>
          <w:iCs/>
          <w:sz w:val="24"/>
          <w:szCs w:val="24"/>
        </w:rPr>
        <w:t xml:space="preserve">; Nakamura M, Saito H, Suzuki H and Kanai T supervised the research; </w:t>
      </w:r>
      <w:r w:rsidRPr="00E54412">
        <w:rPr>
          <w:rFonts w:ascii="Book Antiqua" w:hAnsi="Book Antiqua" w:cs="Times New Roman"/>
          <w:iCs/>
          <w:sz w:val="24"/>
          <w:szCs w:val="24"/>
        </w:rPr>
        <w:t xml:space="preserve">Saito Y and Serizawa H </w:t>
      </w:r>
      <w:r w:rsidR="003F4C19" w:rsidRPr="00E54412">
        <w:rPr>
          <w:rFonts w:ascii="Book Antiqua" w:hAnsi="Book Antiqua" w:cs="Times New Roman"/>
          <w:iCs/>
          <w:sz w:val="24"/>
          <w:szCs w:val="24"/>
        </w:rPr>
        <w:t xml:space="preserve">analyzed the data and </w:t>
      </w:r>
      <w:r w:rsidR="006C2211" w:rsidRPr="00E54412">
        <w:rPr>
          <w:rFonts w:ascii="Book Antiqua" w:hAnsi="Book Antiqua" w:cs="Times New Roman"/>
          <w:iCs/>
          <w:sz w:val="24"/>
          <w:szCs w:val="24"/>
        </w:rPr>
        <w:t>wrote the paper.</w:t>
      </w:r>
    </w:p>
    <w:p w14:paraId="44E1AFE4" w14:textId="77777777" w:rsidR="009D3857" w:rsidRPr="00E54412" w:rsidRDefault="009D3857" w:rsidP="001010F7">
      <w:pPr>
        <w:spacing w:line="360" w:lineRule="auto"/>
        <w:rPr>
          <w:rFonts w:ascii="Book Antiqua" w:hAnsi="Book Antiqua" w:cs="Times New Roman"/>
          <w:iCs/>
          <w:sz w:val="24"/>
          <w:szCs w:val="24"/>
        </w:rPr>
      </w:pPr>
    </w:p>
    <w:p w14:paraId="18E79D3E" w14:textId="3C3FFEE7" w:rsidR="00EF5B25" w:rsidRPr="00E54412" w:rsidRDefault="00F65297" w:rsidP="001010F7">
      <w:pPr>
        <w:spacing w:line="360" w:lineRule="auto"/>
        <w:rPr>
          <w:rFonts w:ascii="Book Antiqua" w:hAnsi="Book Antiqua" w:cs="Times New Roman"/>
          <w:iCs/>
          <w:sz w:val="24"/>
          <w:szCs w:val="24"/>
        </w:rPr>
      </w:pPr>
      <w:r w:rsidRPr="00E54412">
        <w:rPr>
          <w:rFonts w:ascii="Book Antiqua" w:hAnsi="Book Antiqua" w:cs="Times New Roman"/>
          <w:b/>
          <w:iCs/>
          <w:sz w:val="24"/>
          <w:szCs w:val="24"/>
        </w:rPr>
        <w:t>Supported by</w:t>
      </w:r>
      <w:r w:rsidRPr="00E54412">
        <w:rPr>
          <w:rFonts w:ascii="Book Antiqua" w:hAnsi="Book Antiqua" w:cs="Times New Roman"/>
          <w:iCs/>
          <w:sz w:val="24"/>
          <w:szCs w:val="24"/>
        </w:rPr>
        <w:t xml:space="preserve"> Research Grant</w:t>
      </w:r>
      <w:r w:rsidR="002E0AC0" w:rsidRPr="00E54412">
        <w:rPr>
          <w:rFonts w:ascii="Book Antiqua" w:hAnsi="Book Antiqua" w:cs="Times New Roman"/>
          <w:iCs/>
          <w:sz w:val="24"/>
          <w:szCs w:val="24"/>
        </w:rPr>
        <w:t xml:space="preserve"> of</w:t>
      </w:r>
      <w:r w:rsidRPr="00E54412">
        <w:rPr>
          <w:rFonts w:ascii="Book Antiqua" w:hAnsi="Book Antiqua" w:cs="Times New Roman"/>
          <w:iCs/>
          <w:sz w:val="24"/>
          <w:szCs w:val="24"/>
        </w:rPr>
        <w:t xml:space="preserve"> </w:t>
      </w:r>
      <w:proofErr w:type="spellStart"/>
      <w:r w:rsidR="002E0AC0" w:rsidRPr="00E54412">
        <w:rPr>
          <w:rFonts w:ascii="Book Antiqua" w:hAnsi="Book Antiqua" w:cs="Times New Roman"/>
          <w:iCs/>
          <w:sz w:val="24"/>
          <w:szCs w:val="24"/>
        </w:rPr>
        <w:t>Kitasato</w:t>
      </w:r>
      <w:proofErr w:type="spellEnd"/>
      <w:r w:rsidR="002E0AC0" w:rsidRPr="00E54412">
        <w:rPr>
          <w:rFonts w:ascii="Book Antiqua" w:hAnsi="Book Antiqua" w:cs="Times New Roman"/>
          <w:iCs/>
          <w:sz w:val="24"/>
          <w:szCs w:val="24"/>
        </w:rPr>
        <w:t xml:space="preserve"> Institute Hospital.</w:t>
      </w:r>
    </w:p>
    <w:p w14:paraId="655EDE39" w14:textId="77777777" w:rsidR="00EF5B25" w:rsidRPr="00E54412" w:rsidRDefault="00EF5B25" w:rsidP="001010F7">
      <w:pPr>
        <w:spacing w:line="360" w:lineRule="auto"/>
        <w:rPr>
          <w:rFonts w:ascii="Book Antiqua" w:hAnsi="Book Antiqua" w:cs="Times New Roman"/>
          <w:b/>
          <w:iCs/>
          <w:sz w:val="24"/>
          <w:szCs w:val="24"/>
        </w:rPr>
      </w:pPr>
    </w:p>
    <w:p w14:paraId="3E3BBD58" w14:textId="5728A75B" w:rsidR="00FF5F7F" w:rsidRPr="00E54412" w:rsidRDefault="00EF5B25" w:rsidP="001010F7">
      <w:pPr>
        <w:spacing w:line="360" w:lineRule="auto"/>
        <w:rPr>
          <w:rFonts w:ascii="Book Antiqua" w:hAnsi="Book Antiqua" w:cs="Times New Roman"/>
          <w:iCs/>
          <w:sz w:val="24"/>
          <w:szCs w:val="24"/>
        </w:rPr>
      </w:pPr>
      <w:r w:rsidRPr="00E54412">
        <w:rPr>
          <w:rFonts w:ascii="Book Antiqua" w:hAnsi="Book Antiqua" w:cs="Times New Roman"/>
          <w:b/>
          <w:iCs/>
          <w:sz w:val="24"/>
          <w:szCs w:val="24"/>
        </w:rPr>
        <w:t xml:space="preserve">Institutional review board statement: </w:t>
      </w:r>
      <w:r w:rsidRPr="00E54412">
        <w:rPr>
          <w:rFonts w:ascii="Book Antiqua" w:hAnsi="Book Antiqua" w:cs="Times New Roman"/>
          <w:iCs/>
          <w:sz w:val="24"/>
          <w:szCs w:val="24"/>
        </w:rPr>
        <w:t xml:space="preserve">The study was </w:t>
      </w:r>
      <w:r w:rsidR="00FF5F7F" w:rsidRPr="00E54412">
        <w:rPr>
          <w:rFonts w:ascii="Book Antiqua" w:hAnsi="Book Antiqua" w:cs="Times New Roman"/>
          <w:iCs/>
          <w:sz w:val="24"/>
          <w:szCs w:val="24"/>
        </w:rPr>
        <w:t xml:space="preserve">reviewed and approved by </w:t>
      </w:r>
      <w:r w:rsidRPr="00E54412">
        <w:rPr>
          <w:rFonts w:ascii="Book Antiqua" w:hAnsi="Book Antiqua" w:cs="Times New Roman"/>
          <w:iCs/>
          <w:sz w:val="24"/>
          <w:szCs w:val="24"/>
        </w:rPr>
        <w:t>t</w:t>
      </w:r>
      <w:r w:rsidR="00FF5F7F" w:rsidRPr="00E54412">
        <w:rPr>
          <w:rFonts w:ascii="Book Antiqua" w:hAnsi="Book Antiqua" w:cs="Times New Roman"/>
          <w:iCs/>
          <w:sz w:val="24"/>
          <w:szCs w:val="24"/>
        </w:rPr>
        <w:t xml:space="preserve">he institutional review board of the </w:t>
      </w:r>
      <w:proofErr w:type="spellStart"/>
      <w:r w:rsidR="00FF5F7F" w:rsidRPr="00E54412">
        <w:rPr>
          <w:rFonts w:ascii="Book Antiqua" w:hAnsi="Book Antiqua" w:cs="Times New Roman"/>
          <w:iCs/>
          <w:sz w:val="24"/>
          <w:szCs w:val="24"/>
        </w:rPr>
        <w:t>Kitasato</w:t>
      </w:r>
      <w:proofErr w:type="spellEnd"/>
      <w:r w:rsidR="00FF5F7F" w:rsidRPr="00E54412">
        <w:rPr>
          <w:rFonts w:ascii="Book Antiqua" w:hAnsi="Book Antiqua" w:cs="Times New Roman"/>
          <w:iCs/>
          <w:sz w:val="24"/>
          <w:szCs w:val="24"/>
        </w:rPr>
        <w:t xml:space="preserve"> Institute Hospital.</w:t>
      </w:r>
    </w:p>
    <w:p w14:paraId="4DA924D3" w14:textId="77777777" w:rsidR="00FF5F7F" w:rsidRPr="00E54412" w:rsidRDefault="00FF5F7F" w:rsidP="001010F7">
      <w:pPr>
        <w:spacing w:line="360" w:lineRule="auto"/>
        <w:rPr>
          <w:rFonts w:ascii="Book Antiqua" w:hAnsi="Book Antiqua" w:cs="Times New Roman"/>
          <w:iCs/>
          <w:sz w:val="24"/>
          <w:szCs w:val="24"/>
        </w:rPr>
      </w:pPr>
    </w:p>
    <w:p w14:paraId="1E80C9AF" w14:textId="435E352A" w:rsidR="00EF5B25" w:rsidRPr="00E54412" w:rsidRDefault="00FF5F7F" w:rsidP="001010F7">
      <w:pPr>
        <w:spacing w:line="360" w:lineRule="auto"/>
        <w:rPr>
          <w:rFonts w:ascii="Book Antiqua" w:hAnsi="Book Antiqua" w:cs="Times New Roman"/>
          <w:b/>
          <w:iCs/>
          <w:sz w:val="24"/>
          <w:szCs w:val="24"/>
        </w:rPr>
      </w:pPr>
      <w:r w:rsidRPr="00E54412">
        <w:rPr>
          <w:rFonts w:ascii="Book Antiqua" w:hAnsi="Book Antiqua" w:cs="Times New Roman"/>
          <w:b/>
          <w:iCs/>
          <w:sz w:val="24"/>
          <w:szCs w:val="24"/>
        </w:rPr>
        <w:t xml:space="preserve">Clinical trial registration statement: </w:t>
      </w:r>
      <w:r w:rsidR="00EF5B25" w:rsidRPr="00E54412">
        <w:rPr>
          <w:rFonts w:ascii="Book Antiqua" w:hAnsi="Book Antiqua" w:cs="Times New Roman"/>
          <w:iCs/>
          <w:sz w:val="24"/>
          <w:szCs w:val="24"/>
        </w:rPr>
        <w:t xml:space="preserve">This study was registered with the UMIN Clinical Trials Registry, number UMIN000009642. </w:t>
      </w:r>
    </w:p>
    <w:p w14:paraId="03801531" w14:textId="62A8ED45" w:rsidR="00EF5B25" w:rsidRPr="00E54412" w:rsidRDefault="00EF5B25" w:rsidP="001010F7">
      <w:pPr>
        <w:spacing w:line="360" w:lineRule="auto"/>
        <w:rPr>
          <w:rFonts w:ascii="Book Antiqua" w:hAnsi="Book Antiqua" w:cs="Times New Roman"/>
          <w:b/>
          <w:iCs/>
          <w:sz w:val="24"/>
          <w:szCs w:val="24"/>
        </w:rPr>
      </w:pPr>
    </w:p>
    <w:p w14:paraId="63B99C2A" w14:textId="09C83443" w:rsidR="00EF5B25" w:rsidRPr="00E54412" w:rsidRDefault="00FF5F7F" w:rsidP="001010F7">
      <w:pPr>
        <w:spacing w:line="360" w:lineRule="auto"/>
        <w:rPr>
          <w:rFonts w:ascii="Book Antiqua" w:hAnsi="Book Antiqua" w:cs="Times New Roman"/>
          <w:iCs/>
          <w:sz w:val="24"/>
          <w:szCs w:val="24"/>
        </w:rPr>
      </w:pPr>
      <w:r w:rsidRPr="00E54412">
        <w:rPr>
          <w:rFonts w:ascii="Book Antiqua" w:hAnsi="Book Antiqua" w:cs="Times New Roman"/>
          <w:b/>
          <w:iCs/>
          <w:sz w:val="24"/>
          <w:szCs w:val="24"/>
        </w:rPr>
        <w:t>Informed consent statement:</w:t>
      </w:r>
      <w:r w:rsidRPr="00E54412">
        <w:rPr>
          <w:rFonts w:ascii="Book Antiqua" w:hAnsi="Book Antiqua" w:cs="Times New Roman"/>
          <w:iCs/>
          <w:sz w:val="24"/>
          <w:szCs w:val="24"/>
        </w:rPr>
        <w:t xml:space="preserve"> All study participants provided informed written consent </w:t>
      </w:r>
      <w:r w:rsidR="000B6D97" w:rsidRPr="00E54412">
        <w:rPr>
          <w:rFonts w:ascii="Book Antiqua" w:hAnsi="Book Antiqua" w:cs="Times New Roman"/>
          <w:iCs/>
          <w:sz w:val="24"/>
          <w:szCs w:val="24"/>
        </w:rPr>
        <w:t>prior to study enroll</w:t>
      </w:r>
      <w:r w:rsidRPr="00E54412">
        <w:rPr>
          <w:rFonts w:ascii="Book Antiqua" w:hAnsi="Book Antiqua" w:cs="Times New Roman"/>
          <w:iCs/>
          <w:sz w:val="24"/>
          <w:szCs w:val="24"/>
        </w:rPr>
        <w:t>ment.</w:t>
      </w:r>
    </w:p>
    <w:p w14:paraId="05A34D22" w14:textId="77777777" w:rsidR="00EF5B25" w:rsidRPr="00E54412" w:rsidRDefault="00EF5B25" w:rsidP="001010F7">
      <w:pPr>
        <w:spacing w:line="360" w:lineRule="auto"/>
        <w:rPr>
          <w:rFonts w:ascii="Book Antiqua" w:hAnsi="Book Antiqua" w:cs="Times New Roman"/>
          <w:iCs/>
          <w:sz w:val="24"/>
          <w:szCs w:val="24"/>
        </w:rPr>
      </w:pPr>
    </w:p>
    <w:p w14:paraId="3A7E6A62" w14:textId="77777777" w:rsidR="003A72B2" w:rsidRPr="00E54412" w:rsidRDefault="003A72B2" w:rsidP="001010F7">
      <w:pPr>
        <w:spacing w:line="360" w:lineRule="auto"/>
        <w:rPr>
          <w:rFonts w:ascii="Book Antiqua" w:hAnsi="Book Antiqua" w:cs="Times New Roman"/>
          <w:bCs/>
          <w:iCs/>
          <w:sz w:val="24"/>
          <w:szCs w:val="24"/>
        </w:rPr>
      </w:pPr>
      <w:r w:rsidRPr="00E54412">
        <w:rPr>
          <w:rFonts w:ascii="Book Antiqua" w:hAnsi="Book Antiqua" w:cs="Times New Roman"/>
          <w:b/>
          <w:iCs/>
          <w:sz w:val="24"/>
          <w:szCs w:val="24"/>
        </w:rPr>
        <w:t>Conflict-of-interest statement:</w:t>
      </w:r>
      <w:r w:rsidRPr="00E54412">
        <w:rPr>
          <w:rFonts w:ascii="Book Antiqua" w:hAnsi="Book Antiqua" w:cs="Times New Roman"/>
          <w:iCs/>
          <w:sz w:val="24"/>
          <w:szCs w:val="24"/>
        </w:rPr>
        <w:t xml:space="preserve"> </w:t>
      </w:r>
      <w:r w:rsidRPr="00E54412">
        <w:rPr>
          <w:rFonts w:ascii="Book Antiqua" w:hAnsi="Book Antiqua" w:cs="Times New Roman"/>
          <w:bCs/>
          <w:iCs/>
          <w:sz w:val="24"/>
          <w:szCs w:val="24"/>
        </w:rPr>
        <w:t>None of the authors have any conflicts of interest to declare.</w:t>
      </w:r>
    </w:p>
    <w:p w14:paraId="42A3CC7A" w14:textId="77777777" w:rsidR="00AC44AF" w:rsidRPr="00E54412" w:rsidRDefault="00AC44AF" w:rsidP="001010F7">
      <w:pPr>
        <w:spacing w:line="360" w:lineRule="auto"/>
        <w:rPr>
          <w:rFonts w:ascii="Book Antiqua" w:hAnsi="Book Antiqua" w:cs="Times New Roman"/>
          <w:bCs/>
          <w:iCs/>
          <w:sz w:val="24"/>
          <w:szCs w:val="24"/>
        </w:rPr>
      </w:pPr>
    </w:p>
    <w:p w14:paraId="20E83A57" w14:textId="1E8248BC" w:rsidR="00AC44AF" w:rsidRPr="00E54412" w:rsidRDefault="00AC44AF" w:rsidP="001010F7">
      <w:pPr>
        <w:spacing w:line="360" w:lineRule="auto"/>
        <w:rPr>
          <w:rFonts w:ascii="Book Antiqua" w:hAnsi="Book Antiqua" w:cs="Times New Roman"/>
          <w:b/>
          <w:iCs/>
          <w:sz w:val="24"/>
          <w:szCs w:val="24"/>
        </w:rPr>
      </w:pPr>
      <w:r w:rsidRPr="00E54412">
        <w:rPr>
          <w:rFonts w:ascii="Book Antiqua" w:hAnsi="Book Antiqua" w:cs="Times New Roman"/>
          <w:b/>
          <w:bCs/>
          <w:iCs/>
          <w:sz w:val="24"/>
          <w:szCs w:val="24"/>
        </w:rPr>
        <w:t xml:space="preserve">Data sharing statement: </w:t>
      </w:r>
      <w:r w:rsidRPr="00E54412">
        <w:rPr>
          <w:rFonts w:ascii="Book Antiqua" w:hAnsi="Book Antiqua" w:cs="Times New Roman"/>
          <w:bCs/>
          <w:iCs/>
          <w:sz w:val="24"/>
          <w:szCs w:val="24"/>
        </w:rPr>
        <w:t>No additional data are available.</w:t>
      </w:r>
    </w:p>
    <w:p w14:paraId="6E96592A" w14:textId="77777777" w:rsidR="00EF5B25" w:rsidRPr="00E54412" w:rsidRDefault="00EF5B25" w:rsidP="001010F7">
      <w:pPr>
        <w:spacing w:line="360" w:lineRule="auto"/>
        <w:rPr>
          <w:rFonts w:ascii="Book Antiqua" w:eastAsia="SimSun" w:hAnsi="Book Antiqua" w:cs="Times New Roman"/>
          <w:iCs/>
          <w:sz w:val="24"/>
          <w:szCs w:val="24"/>
          <w:lang w:eastAsia="zh-CN"/>
        </w:rPr>
      </w:pPr>
    </w:p>
    <w:p w14:paraId="42B0AF45" w14:textId="77777777" w:rsidR="00EE650D" w:rsidRPr="00E54412" w:rsidRDefault="00EE650D" w:rsidP="001010F7">
      <w:pPr>
        <w:pStyle w:val="1"/>
        <w:spacing w:line="360" w:lineRule="auto"/>
        <w:jc w:val="both"/>
        <w:rPr>
          <w:rFonts w:ascii="Book Antiqua" w:hAnsi="Book Antiqua" w:cs="Times New Roman"/>
          <w:bCs/>
          <w:color w:val="auto"/>
          <w:sz w:val="24"/>
          <w:lang w:val="en-US"/>
        </w:rPr>
      </w:pPr>
      <w:bookmarkStart w:id="11" w:name="OLE_LINK441"/>
      <w:bookmarkStart w:id="12" w:name="OLE_LINK442"/>
      <w:bookmarkStart w:id="13" w:name="OLE_LINK1032"/>
      <w:bookmarkStart w:id="14" w:name="OLE_LINK1232"/>
      <w:r w:rsidRPr="00E54412">
        <w:rPr>
          <w:rFonts w:ascii="Book Antiqua" w:hAnsi="Book Antiqua" w:cs="Times New Roman"/>
          <w:b/>
          <w:bCs/>
          <w:color w:val="auto"/>
          <w:sz w:val="24"/>
          <w:lang w:val="en-US"/>
        </w:rPr>
        <w:lastRenderedPageBreak/>
        <w:t>Open-Access:</w:t>
      </w:r>
      <w:r w:rsidRPr="00E54412">
        <w:rPr>
          <w:rFonts w:ascii="Book Antiqua" w:hAnsi="Book Antiqua" w:cs="Times New Roman"/>
          <w:bCs/>
          <w:color w:val="auto"/>
          <w:sz w:val="24"/>
          <w:lang w:val="en-US"/>
        </w:rPr>
        <w:t xml:space="preserve"> </w:t>
      </w:r>
      <w:bookmarkStart w:id="15" w:name="OLE_LINK479"/>
      <w:bookmarkStart w:id="16" w:name="OLE_LINK496"/>
      <w:bookmarkStart w:id="17" w:name="OLE_LINK506"/>
      <w:bookmarkStart w:id="18" w:name="OLE_LINK507"/>
      <w:r w:rsidRPr="00E54412">
        <w:rPr>
          <w:rFonts w:ascii="Book Antiqua" w:hAnsi="Book Antiqua" w:cs="Times New Roman"/>
          <w:bCs/>
          <w:color w:val="auto"/>
          <w:sz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E54412">
          <w:rPr>
            <w:rStyle w:val="Hyperlink"/>
            <w:rFonts w:ascii="Book Antiqua" w:hAnsi="Book Antiqua" w:cs="Times New Roman"/>
            <w:bCs/>
            <w:color w:val="auto"/>
            <w:sz w:val="24"/>
            <w:u w:val="none"/>
            <w:lang w:val="en-US"/>
          </w:rPr>
          <w:t>http://creativecommons.org/licenses/by-nc/4.0/</w:t>
        </w:r>
      </w:hyperlink>
      <w:bookmarkEnd w:id="15"/>
      <w:bookmarkEnd w:id="16"/>
      <w:bookmarkEnd w:id="17"/>
      <w:bookmarkEnd w:id="18"/>
    </w:p>
    <w:bookmarkEnd w:id="11"/>
    <w:bookmarkEnd w:id="12"/>
    <w:bookmarkEnd w:id="13"/>
    <w:bookmarkEnd w:id="14"/>
    <w:p w14:paraId="6642DE57" w14:textId="77777777" w:rsidR="00EE650D" w:rsidRPr="00E54412" w:rsidRDefault="00EE650D" w:rsidP="001010F7">
      <w:pPr>
        <w:spacing w:line="360" w:lineRule="auto"/>
        <w:rPr>
          <w:rFonts w:ascii="Book Antiqua" w:eastAsia="SimSun" w:hAnsi="Book Antiqua" w:cs="Times New Roman"/>
          <w:iCs/>
          <w:sz w:val="24"/>
          <w:szCs w:val="24"/>
          <w:lang w:eastAsia="zh-CN"/>
        </w:rPr>
      </w:pPr>
    </w:p>
    <w:p w14:paraId="4324DADE" w14:textId="0BA0E0E4" w:rsidR="008256F8" w:rsidRPr="00E54412" w:rsidRDefault="00CD5B83" w:rsidP="001010F7">
      <w:pPr>
        <w:spacing w:line="360" w:lineRule="auto"/>
        <w:rPr>
          <w:rFonts w:ascii="Book Antiqua" w:eastAsia="SimSun" w:hAnsi="Book Antiqua" w:cs="Times New Roman"/>
          <w:iCs/>
          <w:sz w:val="24"/>
          <w:szCs w:val="24"/>
          <w:lang w:eastAsia="zh-CN"/>
        </w:rPr>
      </w:pPr>
      <w:bookmarkStart w:id="19" w:name="OLE_LINK294"/>
      <w:bookmarkStart w:id="20" w:name="OLE_LINK295"/>
      <w:r w:rsidRPr="00E54412">
        <w:rPr>
          <w:rFonts w:ascii="Book Antiqua" w:hAnsi="Book Antiqua" w:cs="Times New Roman"/>
          <w:b/>
          <w:bCs/>
          <w:sz w:val="24"/>
          <w:lang w:eastAsia="zh-CN"/>
        </w:rPr>
        <w:t>Correspondence to:</w:t>
      </w:r>
      <w:bookmarkEnd w:id="19"/>
      <w:bookmarkEnd w:id="20"/>
      <w:r w:rsidR="00975136" w:rsidRPr="00E54412">
        <w:rPr>
          <w:rFonts w:ascii="Book Antiqua" w:hAnsi="Book Antiqua" w:cs="Times New Roman"/>
          <w:b/>
          <w:bCs/>
          <w:iCs/>
          <w:sz w:val="24"/>
          <w:szCs w:val="24"/>
        </w:rPr>
        <w:t xml:space="preserve"> </w:t>
      </w:r>
      <w:proofErr w:type="spellStart"/>
      <w:r w:rsidR="00975136" w:rsidRPr="00E54412">
        <w:rPr>
          <w:rFonts w:ascii="Book Antiqua" w:hAnsi="Book Antiqua" w:cs="Times New Roman"/>
          <w:b/>
          <w:iCs/>
          <w:sz w:val="24"/>
          <w:szCs w:val="24"/>
        </w:rPr>
        <w:t>Yoshimasa</w:t>
      </w:r>
      <w:proofErr w:type="spellEnd"/>
      <w:r w:rsidR="00975136" w:rsidRPr="00E54412">
        <w:rPr>
          <w:rFonts w:ascii="Book Antiqua" w:hAnsi="Book Antiqua" w:cs="Times New Roman"/>
          <w:b/>
          <w:iCs/>
          <w:sz w:val="24"/>
          <w:szCs w:val="24"/>
        </w:rPr>
        <w:t xml:space="preserve"> Saito, MD, PhD</w:t>
      </w:r>
      <w:r w:rsidR="001E35A1" w:rsidRPr="00E54412">
        <w:rPr>
          <w:rFonts w:ascii="Book Antiqua" w:eastAsia="SimSun" w:hAnsi="Book Antiqua" w:cs="Times New Roman" w:hint="eastAsia"/>
          <w:b/>
          <w:iCs/>
          <w:sz w:val="24"/>
          <w:szCs w:val="24"/>
          <w:lang w:eastAsia="zh-CN"/>
        </w:rPr>
        <w:t xml:space="preserve">, </w:t>
      </w:r>
      <w:r w:rsidR="008256F8" w:rsidRPr="00E54412">
        <w:rPr>
          <w:rFonts w:ascii="Book Antiqua" w:hAnsi="Book Antiqua" w:cs="Times New Roman"/>
          <w:iCs/>
          <w:sz w:val="24"/>
          <w:szCs w:val="24"/>
        </w:rPr>
        <w:t xml:space="preserve">Division of </w:t>
      </w:r>
      <w:proofErr w:type="spellStart"/>
      <w:r w:rsidR="008256F8" w:rsidRPr="00E54412">
        <w:rPr>
          <w:rFonts w:ascii="Book Antiqua" w:hAnsi="Book Antiqua" w:cs="Times New Roman"/>
          <w:iCs/>
          <w:sz w:val="24"/>
          <w:szCs w:val="24"/>
        </w:rPr>
        <w:t>Pharmacotherapeutics</w:t>
      </w:r>
      <w:proofErr w:type="spellEnd"/>
      <w:r w:rsidR="008256F8" w:rsidRPr="00E54412">
        <w:rPr>
          <w:rFonts w:ascii="Book Antiqua" w:hAnsi="Book Antiqua" w:cs="Times New Roman"/>
          <w:iCs/>
          <w:sz w:val="24"/>
          <w:szCs w:val="24"/>
        </w:rPr>
        <w:t xml:space="preserve">, Keio University Faculty of Pharmacy, 1-5-30 </w:t>
      </w:r>
      <w:proofErr w:type="spellStart"/>
      <w:r w:rsidR="008256F8" w:rsidRPr="00E54412">
        <w:rPr>
          <w:rFonts w:ascii="Book Antiqua" w:hAnsi="Book Antiqua" w:cs="Times New Roman"/>
          <w:iCs/>
          <w:sz w:val="24"/>
          <w:szCs w:val="24"/>
        </w:rPr>
        <w:t>Shibakoen</w:t>
      </w:r>
      <w:proofErr w:type="spellEnd"/>
      <w:r w:rsidR="008256F8" w:rsidRPr="00E54412">
        <w:rPr>
          <w:rFonts w:ascii="Book Antiqua" w:hAnsi="Book Antiqua" w:cs="Times New Roman"/>
          <w:iCs/>
          <w:sz w:val="24"/>
          <w:szCs w:val="24"/>
        </w:rPr>
        <w:t>, Minato-ku, Tokyo 105-8512, Japan</w:t>
      </w:r>
      <w:r w:rsidR="00F84CC0" w:rsidRPr="00E54412">
        <w:rPr>
          <w:rFonts w:ascii="Book Antiqua" w:eastAsia="SimSun" w:hAnsi="Book Antiqua" w:cs="Times New Roman" w:hint="eastAsia"/>
          <w:iCs/>
          <w:sz w:val="24"/>
          <w:szCs w:val="24"/>
          <w:lang w:eastAsia="zh-CN"/>
        </w:rPr>
        <w:t xml:space="preserve">. </w:t>
      </w:r>
      <w:r w:rsidR="00F84CC0" w:rsidRPr="00E54412">
        <w:rPr>
          <w:rFonts w:ascii="Book Antiqua" w:hAnsi="Book Antiqua" w:cs="Times New Roman"/>
          <w:bCs/>
          <w:iCs/>
          <w:sz w:val="24"/>
          <w:szCs w:val="24"/>
          <w:lang w:val="fr-FR"/>
        </w:rPr>
        <w:t>saito-ys@pha.keio.ac.jp</w:t>
      </w:r>
    </w:p>
    <w:p w14:paraId="06293F54" w14:textId="432D20D3" w:rsidR="008256F8" w:rsidRPr="00E54412" w:rsidRDefault="00CD5B83" w:rsidP="001010F7">
      <w:pPr>
        <w:spacing w:line="360" w:lineRule="auto"/>
        <w:rPr>
          <w:rFonts w:ascii="Book Antiqua" w:hAnsi="Book Antiqua" w:cs="Times New Roman"/>
          <w:bCs/>
          <w:iCs/>
          <w:sz w:val="24"/>
          <w:szCs w:val="24"/>
          <w:lang w:val="fr-FR"/>
        </w:rPr>
      </w:pPr>
      <w:r w:rsidRPr="00E54412">
        <w:rPr>
          <w:rFonts w:ascii="Book Antiqua" w:hAnsi="Book Antiqua" w:hint="eastAsia"/>
          <w:b/>
          <w:sz w:val="24"/>
          <w:szCs w:val="24"/>
        </w:rPr>
        <w:t>Telephone:</w:t>
      </w:r>
      <w:r w:rsidRPr="00E54412">
        <w:rPr>
          <w:rFonts w:ascii="Book Antiqua" w:eastAsia="SimSun" w:hAnsi="Book Antiqua" w:hint="eastAsia"/>
          <w:b/>
          <w:sz w:val="24"/>
          <w:szCs w:val="24"/>
          <w:lang w:eastAsia="zh-CN"/>
        </w:rPr>
        <w:t xml:space="preserve"> </w:t>
      </w:r>
      <w:r w:rsidRPr="00E54412">
        <w:rPr>
          <w:rFonts w:ascii="Book Antiqua" w:eastAsia="SimSun" w:hAnsi="Book Antiqua" w:cs="Times New Roman" w:hint="eastAsia"/>
          <w:bCs/>
          <w:iCs/>
          <w:sz w:val="24"/>
          <w:szCs w:val="24"/>
          <w:lang w:val="fr-FR" w:eastAsia="zh-CN"/>
        </w:rPr>
        <w:t>+</w:t>
      </w:r>
      <w:r w:rsidRPr="00E54412">
        <w:rPr>
          <w:rFonts w:ascii="Book Antiqua" w:hAnsi="Book Antiqua" w:cs="Times New Roman"/>
          <w:bCs/>
          <w:iCs/>
          <w:sz w:val="24"/>
          <w:szCs w:val="24"/>
          <w:lang w:val="fr-FR"/>
        </w:rPr>
        <w:t>81-3-5400</w:t>
      </w:r>
      <w:r w:rsidR="008256F8" w:rsidRPr="00E54412">
        <w:rPr>
          <w:rFonts w:ascii="Book Antiqua" w:hAnsi="Book Antiqua" w:cs="Times New Roman"/>
          <w:bCs/>
          <w:iCs/>
          <w:sz w:val="24"/>
          <w:szCs w:val="24"/>
          <w:lang w:val="fr-FR"/>
        </w:rPr>
        <w:t>2692</w:t>
      </w:r>
    </w:p>
    <w:p w14:paraId="3BA7DF20" w14:textId="4F475EF8" w:rsidR="004A4C25" w:rsidRPr="00E54412" w:rsidRDefault="00CD5B83" w:rsidP="001010F7">
      <w:pPr>
        <w:spacing w:line="360" w:lineRule="auto"/>
        <w:rPr>
          <w:rFonts w:ascii="Book Antiqua" w:eastAsia="SimSun" w:hAnsi="Book Antiqua" w:cs="Times New Roman"/>
          <w:b/>
          <w:bCs/>
          <w:iCs/>
          <w:sz w:val="24"/>
          <w:szCs w:val="24"/>
          <w:lang w:val="fr-FR" w:eastAsia="zh-CN"/>
        </w:rPr>
      </w:pPr>
      <w:r w:rsidRPr="00E54412">
        <w:rPr>
          <w:rFonts w:ascii="Book Antiqua" w:hAnsi="Book Antiqua" w:hint="eastAsia"/>
          <w:b/>
          <w:sz w:val="24"/>
          <w:szCs w:val="24"/>
        </w:rPr>
        <w:t>Fax:</w:t>
      </w:r>
      <w:r w:rsidRPr="00E54412">
        <w:rPr>
          <w:rFonts w:ascii="Book Antiqua" w:eastAsia="SimSun" w:hAnsi="Book Antiqua" w:hint="eastAsia"/>
          <w:b/>
          <w:sz w:val="24"/>
          <w:szCs w:val="24"/>
          <w:lang w:eastAsia="zh-CN"/>
        </w:rPr>
        <w:t xml:space="preserve"> </w:t>
      </w:r>
      <w:r w:rsidRPr="00E54412">
        <w:rPr>
          <w:rFonts w:ascii="Book Antiqua" w:eastAsia="SimSun" w:hAnsi="Book Antiqua" w:cs="Times New Roman" w:hint="eastAsia"/>
          <w:bCs/>
          <w:iCs/>
          <w:sz w:val="24"/>
          <w:szCs w:val="24"/>
          <w:lang w:val="fr-FR" w:eastAsia="zh-CN"/>
        </w:rPr>
        <w:t>+</w:t>
      </w:r>
      <w:r w:rsidRPr="00E54412">
        <w:rPr>
          <w:rFonts w:ascii="Book Antiqua" w:hAnsi="Book Antiqua" w:cs="Times New Roman"/>
          <w:bCs/>
          <w:iCs/>
          <w:sz w:val="24"/>
          <w:szCs w:val="24"/>
          <w:lang w:val="fr-FR"/>
        </w:rPr>
        <w:t>81-3-54002692</w:t>
      </w:r>
    </w:p>
    <w:p w14:paraId="1513BE84" w14:textId="5FBF7B71" w:rsidR="008256F8" w:rsidRPr="00E54412" w:rsidRDefault="008256F8" w:rsidP="001010F7">
      <w:pPr>
        <w:spacing w:line="360" w:lineRule="auto"/>
        <w:rPr>
          <w:rFonts w:ascii="Book Antiqua" w:eastAsia="SimSun" w:hAnsi="Book Antiqua" w:cs="Times New Roman"/>
          <w:b/>
          <w:iCs/>
          <w:sz w:val="24"/>
          <w:szCs w:val="24"/>
          <w:lang w:eastAsia="zh-CN"/>
        </w:rPr>
      </w:pPr>
    </w:p>
    <w:p w14:paraId="4230DEFD" w14:textId="41807800" w:rsidR="009103F6" w:rsidRPr="00E54412" w:rsidRDefault="009103F6" w:rsidP="001010F7">
      <w:pPr>
        <w:spacing w:line="360" w:lineRule="auto"/>
        <w:contextualSpacing/>
        <w:rPr>
          <w:rFonts w:ascii="Book Antiqua" w:eastAsia="SimSun" w:hAnsi="Book Antiqua"/>
          <w:b/>
          <w:sz w:val="24"/>
          <w:szCs w:val="24"/>
          <w:lang w:eastAsia="zh-CN"/>
        </w:rPr>
      </w:pPr>
      <w:bookmarkStart w:id="21" w:name="OLE_LINK237"/>
      <w:bookmarkStart w:id="22" w:name="OLE_LINK238"/>
      <w:r w:rsidRPr="00E54412">
        <w:rPr>
          <w:rFonts w:ascii="Book Antiqua" w:hAnsi="Book Antiqua"/>
          <w:b/>
          <w:sz w:val="24"/>
          <w:szCs w:val="24"/>
        </w:rPr>
        <w:t>Received:</w:t>
      </w:r>
      <w:r w:rsidRPr="00E54412">
        <w:rPr>
          <w:rFonts w:ascii="Book Antiqua" w:eastAsia="SimSun" w:hAnsi="Book Antiqua" w:hint="eastAsia"/>
          <w:b/>
          <w:sz w:val="24"/>
          <w:szCs w:val="24"/>
          <w:lang w:eastAsia="zh-CN"/>
        </w:rPr>
        <w:t xml:space="preserve"> </w:t>
      </w:r>
      <w:r w:rsidRPr="00E54412">
        <w:rPr>
          <w:rFonts w:ascii="Book Antiqua" w:eastAsia="SimSun" w:hAnsi="Book Antiqua" w:hint="eastAsia"/>
          <w:sz w:val="24"/>
          <w:szCs w:val="24"/>
          <w:lang w:eastAsia="zh-CN"/>
        </w:rPr>
        <w:t>June 3, 2015</w:t>
      </w:r>
    </w:p>
    <w:p w14:paraId="67E764BA" w14:textId="2707A4F4" w:rsidR="009103F6" w:rsidRPr="00E54412" w:rsidRDefault="009103F6" w:rsidP="001010F7">
      <w:pPr>
        <w:spacing w:line="360" w:lineRule="auto"/>
        <w:contextualSpacing/>
        <w:rPr>
          <w:rFonts w:ascii="Book Antiqua" w:eastAsia="SimSun" w:hAnsi="Book Antiqua"/>
          <w:b/>
          <w:sz w:val="24"/>
          <w:szCs w:val="24"/>
          <w:lang w:eastAsia="zh-CN"/>
        </w:rPr>
      </w:pPr>
      <w:r w:rsidRPr="00E54412">
        <w:rPr>
          <w:rFonts w:ascii="Book Antiqua" w:hAnsi="Book Antiqua"/>
          <w:b/>
          <w:sz w:val="24"/>
          <w:szCs w:val="24"/>
        </w:rPr>
        <w:t>Peer-review started:</w:t>
      </w:r>
      <w:r w:rsidRPr="00E54412">
        <w:rPr>
          <w:rFonts w:ascii="Book Antiqua" w:eastAsia="SimSun" w:hAnsi="Book Antiqua" w:hint="eastAsia"/>
          <w:b/>
          <w:sz w:val="24"/>
          <w:szCs w:val="24"/>
          <w:lang w:eastAsia="zh-CN"/>
        </w:rPr>
        <w:t xml:space="preserve"> </w:t>
      </w:r>
      <w:r w:rsidRPr="00E54412">
        <w:rPr>
          <w:rFonts w:ascii="Book Antiqua" w:eastAsia="SimSun" w:hAnsi="Book Antiqua" w:hint="eastAsia"/>
          <w:sz w:val="24"/>
          <w:szCs w:val="24"/>
          <w:lang w:eastAsia="zh-CN"/>
        </w:rPr>
        <w:t>June 3, 2015</w:t>
      </w:r>
    </w:p>
    <w:p w14:paraId="33102516" w14:textId="71E08008" w:rsidR="009103F6" w:rsidRPr="00E54412" w:rsidRDefault="009103F6" w:rsidP="001010F7">
      <w:pPr>
        <w:spacing w:line="360" w:lineRule="auto"/>
        <w:contextualSpacing/>
        <w:rPr>
          <w:rFonts w:ascii="Book Antiqua" w:eastAsia="SimSun" w:hAnsi="Book Antiqua"/>
          <w:b/>
          <w:sz w:val="24"/>
          <w:szCs w:val="24"/>
          <w:lang w:eastAsia="zh-CN"/>
        </w:rPr>
      </w:pPr>
      <w:r w:rsidRPr="00E54412">
        <w:rPr>
          <w:rFonts w:ascii="Book Antiqua" w:hAnsi="Book Antiqua"/>
          <w:b/>
          <w:sz w:val="24"/>
          <w:szCs w:val="24"/>
        </w:rPr>
        <w:t>First decision:</w:t>
      </w:r>
      <w:r w:rsidRPr="00E54412">
        <w:rPr>
          <w:rFonts w:ascii="Book Antiqua" w:eastAsia="SimSun" w:hAnsi="Book Antiqua" w:hint="eastAsia"/>
          <w:b/>
          <w:sz w:val="24"/>
          <w:szCs w:val="24"/>
          <w:lang w:eastAsia="zh-CN"/>
        </w:rPr>
        <w:t xml:space="preserve"> </w:t>
      </w:r>
      <w:r w:rsidRPr="00E54412">
        <w:rPr>
          <w:rFonts w:ascii="Book Antiqua" w:eastAsia="SimSun" w:hAnsi="Book Antiqua" w:hint="eastAsia"/>
          <w:sz w:val="24"/>
          <w:szCs w:val="24"/>
          <w:lang w:eastAsia="zh-CN"/>
        </w:rPr>
        <w:t>August 26, 2015</w:t>
      </w:r>
    </w:p>
    <w:p w14:paraId="0D6B9DF4" w14:textId="31FA91A5" w:rsidR="009103F6" w:rsidRPr="00E54412" w:rsidRDefault="009103F6" w:rsidP="001010F7">
      <w:pPr>
        <w:spacing w:line="360" w:lineRule="auto"/>
        <w:contextualSpacing/>
        <w:rPr>
          <w:rFonts w:ascii="Book Antiqua" w:eastAsia="SimSun" w:hAnsi="Book Antiqua"/>
          <w:b/>
          <w:sz w:val="24"/>
          <w:szCs w:val="24"/>
          <w:lang w:eastAsia="zh-CN"/>
        </w:rPr>
      </w:pPr>
      <w:r w:rsidRPr="00E54412">
        <w:rPr>
          <w:rFonts w:ascii="Book Antiqua" w:hAnsi="Book Antiqua"/>
          <w:b/>
          <w:sz w:val="24"/>
          <w:szCs w:val="24"/>
        </w:rPr>
        <w:t>Revised:</w:t>
      </w:r>
      <w:r w:rsidRPr="00E54412">
        <w:rPr>
          <w:rFonts w:ascii="Book Antiqua" w:eastAsia="SimSun" w:hAnsi="Book Antiqua" w:hint="eastAsia"/>
          <w:b/>
          <w:sz w:val="24"/>
          <w:szCs w:val="24"/>
          <w:lang w:eastAsia="zh-CN"/>
        </w:rPr>
        <w:t xml:space="preserve"> </w:t>
      </w:r>
      <w:r w:rsidRPr="00E54412">
        <w:rPr>
          <w:rFonts w:ascii="Book Antiqua" w:eastAsia="SimSun" w:hAnsi="Book Antiqua" w:hint="eastAsia"/>
          <w:sz w:val="24"/>
          <w:szCs w:val="24"/>
          <w:lang w:eastAsia="zh-CN"/>
        </w:rPr>
        <w:t>September 3, 2015</w:t>
      </w:r>
    </w:p>
    <w:p w14:paraId="74974EC3" w14:textId="2A75D032" w:rsidR="009103F6" w:rsidRPr="00BF5B33" w:rsidRDefault="009103F6" w:rsidP="001010F7">
      <w:pPr>
        <w:spacing w:line="360" w:lineRule="auto"/>
        <w:rPr>
          <w:rFonts w:ascii="Book Antiqua" w:hAnsi="Book Antiqua"/>
          <w:color w:val="000000"/>
          <w:sz w:val="24"/>
        </w:rPr>
      </w:pPr>
      <w:r w:rsidRPr="00E54412">
        <w:rPr>
          <w:rFonts w:ascii="Book Antiqua" w:hAnsi="Book Antiqua"/>
          <w:b/>
          <w:sz w:val="24"/>
          <w:szCs w:val="24"/>
        </w:rPr>
        <w:t>Accepted:</w:t>
      </w:r>
      <w:bookmarkStart w:id="23" w:name="OLE_LINK98"/>
      <w:bookmarkStart w:id="24" w:name="OLE_LINK99"/>
      <w:bookmarkStart w:id="25" w:name="OLE_LINK104"/>
      <w:bookmarkStart w:id="26" w:name="OLE_LINK110"/>
      <w:bookmarkStart w:id="27" w:name="OLE_LINK111"/>
      <w:bookmarkStart w:id="28" w:name="OLE_LINK115"/>
      <w:bookmarkStart w:id="29" w:name="OLE_LINK116"/>
      <w:bookmarkStart w:id="30" w:name="OLE_LINK117"/>
      <w:bookmarkStart w:id="31" w:name="OLE_LINK119"/>
      <w:bookmarkStart w:id="32" w:name="OLE_LINK121"/>
      <w:bookmarkStart w:id="33" w:name="OLE_LINK122"/>
      <w:bookmarkStart w:id="34" w:name="OLE_LINK125"/>
      <w:bookmarkStart w:id="35" w:name="OLE_LINK126"/>
      <w:bookmarkStart w:id="36" w:name="OLE_LINK127"/>
      <w:bookmarkStart w:id="37" w:name="OLE_LINK129"/>
      <w:bookmarkStart w:id="38" w:name="OLE_LINK132"/>
      <w:bookmarkStart w:id="39" w:name="OLE_LINK134"/>
      <w:bookmarkStart w:id="40" w:name="OLE_LINK135"/>
      <w:bookmarkStart w:id="41" w:name="OLE_LINK136"/>
      <w:bookmarkStart w:id="42" w:name="OLE_LINK137"/>
      <w:bookmarkStart w:id="43" w:name="OLE_LINK138"/>
      <w:bookmarkStart w:id="44" w:name="OLE_LINK139"/>
      <w:bookmarkStart w:id="45" w:name="OLE_LINK141"/>
      <w:r w:rsidR="00BF5B33" w:rsidRPr="00BF5B33">
        <w:rPr>
          <w:rFonts w:ascii="Book Antiqua" w:hAnsi="Book Antiqua"/>
          <w:color w:val="000000"/>
          <w:sz w:val="24"/>
        </w:rPr>
        <w:t xml:space="preserve"> </w:t>
      </w:r>
      <w:r w:rsidR="00BF5B33">
        <w:rPr>
          <w:rFonts w:ascii="Book Antiqua" w:hAnsi="Book Antiqua"/>
          <w:color w:val="000000"/>
          <w:sz w:val="24"/>
        </w:rPr>
        <w:t>October 17, 2015</w:t>
      </w:r>
      <w:bookmarkStart w:id="46" w:name="_GoBack"/>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6BB586B9" w14:textId="77777777" w:rsidR="009103F6" w:rsidRPr="00E54412" w:rsidRDefault="009103F6" w:rsidP="001010F7">
      <w:pPr>
        <w:spacing w:line="360" w:lineRule="auto"/>
        <w:contextualSpacing/>
        <w:rPr>
          <w:rFonts w:ascii="Book Antiqua" w:hAnsi="Book Antiqua"/>
          <w:b/>
          <w:sz w:val="24"/>
          <w:szCs w:val="24"/>
        </w:rPr>
      </w:pPr>
      <w:r w:rsidRPr="00E54412">
        <w:rPr>
          <w:rFonts w:ascii="Book Antiqua" w:hAnsi="Book Antiqua"/>
          <w:b/>
          <w:sz w:val="24"/>
          <w:szCs w:val="24"/>
        </w:rPr>
        <w:t>Article in press:</w:t>
      </w:r>
    </w:p>
    <w:p w14:paraId="2DFE5906" w14:textId="77777777" w:rsidR="009103F6" w:rsidRPr="00E54412" w:rsidRDefault="009103F6" w:rsidP="001010F7">
      <w:pPr>
        <w:pStyle w:val="1"/>
        <w:spacing w:line="360" w:lineRule="auto"/>
        <w:rPr>
          <w:rFonts w:ascii="Book Antiqua" w:hAnsi="Book Antiqua" w:cs="Times New Roman"/>
          <w:b/>
          <w:color w:val="auto"/>
          <w:sz w:val="24"/>
          <w:lang w:val="en-US" w:eastAsia="zh-CN"/>
        </w:rPr>
      </w:pPr>
      <w:r w:rsidRPr="00E54412">
        <w:rPr>
          <w:rFonts w:ascii="Book Antiqua" w:hAnsi="Book Antiqua"/>
          <w:b/>
          <w:color w:val="auto"/>
          <w:sz w:val="24"/>
          <w:szCs w:val="24"/>
        </w:rPr>
        <w:t>Published online</w:t>
      </w:r>
      <w:r w:rsidRPr="00E54412">
        <w:rPr>
          <w:rFonts w:ascii="Book Antiqua" w:hAnsi="Book Antiqua" w:hint="eastAsia"/>
          <w:b/>
          <w:color w:val="auto"/>
          <w:sz w:val="24"/>
          <w:szCs w:val="24"/>
        </w:rPr>
        <w:t>:</w:t>
      </w:r>
    </w:p>
    <w:bookmarkEnd w:id="21"/>
    <w:bookmarkEnd w:id="22"/>
    <w:p w14:paraId="2B324294" w14:textId="77777777" w:rsidR="009103F6" w:rsidRPr="00E54412" w:rsidRDefault="009103F6" w:rsidP="001010F7">
      <w:pPr>
        <w:spacing w:line="360" w:lineRule="auto"/>
        <w:rPr>
          <w:rFonts w:ascii="Book Antiqua" w:eastAsia="SimSun" w:hAnsi="Book Antiqua" w:cs="Times New Roman"/>
          <w:b/>
          <w:iCs/>
          <w:sz w:val="24"/>
          <w:szCs w:val="24"/>
          <w:lang w:eastAsia="zh-CN"/>
        </w:rPr>
      </w:pPr>
    </w:p>
    <w:p w14:paraId="030EDC66" w14:textId="77777777" w:rsidR="00AA2184" w:rsidRPr="00E54412" w:rsidRDefault="00AA2184" w:rsidP="001010F7">
      <w:pPr>
        <w:widowControl/>
        <w:spacing w:line="360" w:lineRule="auto"/>
        <w:jc w:val="left"/>
        <w:rPr>
          <w:rFonts w:ascii="Book Antiqua" w:hAnsi="Book Antiqua" w:cs="Times New Roman"/>
          <w:b/>
          <w:iCs/>
          <w:sz w:val="24"/>
          <w:szCs w:val="24"/>
        </w:rPr>
      </w:pPr>
      <w:r w:rsidRPr="00E54412">
        <w:rPr>
          <w:rFonts w:ascii="Book Antiqua" w:hAnsi="Book Antiqua" w:cs="Times New Roman"/>
          <w:b/>
          <w:iCs/>
          <w:sz w:val="24"/>
          <w:szCs w:val="24"/>
        </w:rPr>
        <w:br w:type="page"/>
      </w:r>
    </w:p>
    <w:p w14:paraId="301C9066" w14:textId="3A52518A" w:rsidR="00B30637" w:rsidRPr="00E54412" w:rsidRDefault="00B30637" w:rsidP="001010F7">
      <w:pPr>
        <w:spacing w:line="360" w:lineRule="auto"/>
        <w:rPr>
          <w:rFonts w:ascii="Book Antiqua" w:hAnsi="Book Antiqua" w:cs="Times New Roman"/>
          <w:b/>
          <w:iCs/>
          <w:sz w:val="24"/>
          <w:szCs w:val="24"/>
        </w:rPr>
      </w:pPr>
      <w:r w:rsidRPr="00E54412">
        <w:rPr>
          <w:rFonts w:ascii="Book Antiqua" w:hAnsi="Book Antiqua" w:cs="Times New Roman"/>
          <w:b/>
          <w:iCs/>
          <w:sz w:val="24"/>
          <w:szCs w:val="24"/>
        </w:rPr>
        <w:lastRenderedPageBreak/>
        <w:t>Abstract</w:t>
      </w:r>
    </w:p>
    <w:p w14:paraId="6BBDFD70" w14:textId="6D0F205A" w:rsidR="00216D73" w:rsidRPr="00E54412" w:rsidRDefault="00216D73" w:rsidP="001010F7">
      <w:pPr>
        <w:spacing w:line="360" w:lineRule="auto"/>
        <w:rPr>
          <w:rFonts w:ascii="Book Antiqua" w:hAnsi="Book Antiqua" w:cs="Times New Roman"/>
          <w:b/>
          <w:iCs/>
          <w:sz w:val="24"/>
          <w:szCs w:val="24"/>
        </w:rPr>
      </w:pPr>
      <w:r w:rsidRPr="00E54412">
        <w:rPr>
          <w:rFonts w:ascii="Book Antiqua" w:hAnsi="Book Antiqua" w:cs="Times New Roman"/>
          <w:b/>
          <w:iCs/>
          <w:sz w:val="24"/>
          <w:szCs w:val="24"/>
        </w:rPr>
        <w:t>AIM</w:t>
      </w:r>
      <w:r w:rsidR="00AA2184" w:rsidRPr="00E54412">
        <w:rPr>
          <w:rFonts w:ascii="Book Antiqua" w:eastAsia="SimSun" w:hAnsi="Book Antiqua" w:cs="Times New Roman" w:hint="eastAsia"/>
          <w:b/>
          <w:iCs/>
          <w:sz w:val="24"/>
          <w:szCs w:val="24"/>
          <w:lang w:eastAsia="zh-CN"/>
        </w:rPr>
        <w:t xml:space="preserve">: </w:t>
      </w:r>
      <w:r w:rsidR="008C6948" w:rsidRPr="00E54412">
        <w:rPr>
          <w:rFonts w:ascii="Book Antiqua" w:hAnsi="Book Antiqua" w:cs="Times New Roman"/>
          <w:iCs/>
          <w:sz w:val="24"/>
          <w:szCs w:val="24"/>
        </w:rPr>
        <w:t xml:space="preserve">To </w:t>
      </w:r>
      <w:r w:rsidR="00F54D0F" w:rsidRPr="00E54412">
        <w:rPr>
          <w:rFonts w:ascii="Book Antiqua" w:hAnsi="Book Antiqua" w:cs="Times New Roman"/>
          <w:iCs/>
          <w:sz w:val="24"/>
          <w:szCs w:val="24"/>
        </w:rPr>
        <w:t>e</w:t>
      </w:r>
      <w:r w:rsidR="008C6948" w:rsidRPr="00E54412">
        <w:rPr>
          <w:rFonts w:ascii="Book Antiqua" w:hAnsi="Book Antiqua" w:cs="Times New Roman"/>
          <w:iCs/>
          <w:sz w:val="24"/>
          <w:szCs w:val="24"/>
        </w:rPr>
        <w:t>valuat</w:t>
      </w:r>
      <w:r w:rsidR="0090346E" w:rsidRPr="00E54412">
        <w:rPr>
          <w:rFonts w:ascii="Book Antiqua" w:hAnsi="Book Antiqua" w:cs="Times New Roman"/>
          <w:iCs/>
          <w:sz w:val="24"/>
          <w:szCs w:val="24"/>
        </w:rPr>
        <w:t xml:space="preserve">e </w:t>
      </w:r>
      <w:r w:rsidR="00C320BD" w:rsidRPr="00E54412">
        <w:rPr>
          <w:rFonts w:ascii="Book Antiqua" w:hAnsi="Book Antiqua" w:cs="Times New Roman"/>
          <w:iCs/>
          <w:sz w:val="24"/>
          <w:szCs w:val="24"/>
        </w:rPr>
        <w:t xml:space="preserve">the </w:t>
      </w:r>
      <w:r w:rsidR="00F54D0F" w:rsidRPr="00E54412">
        <w:rPr>
          <w:rFonts w:ascii="Book Antiqua" w:hAnsi="Book Antiqua" w:cs="Times New Roman"/>
          <w:iCs/>
          <w:sz w:val="24"/>
          <w:szCs w:val="24"/>
        </w:rPr>
        <w:t xml:space="preserve">effect of </w:t>
      </w:r>
      <w:r w:rsidR="0088753E" w:rsidRPr="00E54412">
        <w:rPr>
          <w:rFonts w:ascii="Book Antiqua" w:hAnsi="Book Antiqua" w:cs="Times New Roman"/>
          <w:iCs/>
          <w:sz w:val="24"/>
          <w:szCs w:val="24"/>
        </w:rPr>
        <w:t xml:space="preserve">first line </w:t>
      </w:r>
      <w:r w:rsidR="00EE68D3" w:rsidRPr="00E54412">
        <w:rPr>
          <w:rFonts w:ascii="Book Antiqua" w:hAnsi="Book Antiqua" w:cs="Times New Roman"/>
          <w:iCs/>
          <w:sz w:val="24"/>
          <w:szCs w:val="24"/>
        </w:rPr>
        <w:t>Esomeprazole (EPZ)</w:t>
      </w:r>
      <w:r w:rsidR="008C6948" w:rsidRPr="00E54412">
        <w:rPr>
          <w:rFonts w:ascii="Book Antiqua" w:hAnsi="Book Antiqua" w:cs="Times New Roman"/>
          <w:iCs/>
          <w:sz w:val="24"/>
          <w:szCs w:val="24"/>
        </w:rPr>
        <w:t xml:space="preserve">-based triple therapy on </w:t>
      </w:r>
      <w:r w:rsidR="00EE68D3" w:rsidRPr="00E54412">
        <w:rPr>
          <w:rFonts w:ascii="Book Antiqua" w:hAnsi="Book Antiqua" w:cs="Times New Roman"/>
          <w:i/>
          <w:iCs/>
          <w:sz w:val="24"/>
          <w:szCs w:val="24"/>
        </w:rPr>
        <w:t>Helicobacter pylori</w:t>
      </w:r>
      <w:r w:rsidR="00EE68D3" w:rsidRPr="00E54412">
        <w:rPr>
          <w:rFonts w:ascii="Book Antiqua" w:hAnsi="Book Antiqua" w:cs="Times New Roman"/>
          <w:iCs/>
          <w:sz w:val="24"/>
          <w:szCs w:val="24"/>
        </w:rPr>
        <w:t xml:space="preserve"> (</w:t>
      </w:r>
      <w:r w:rsidR="00EE68D3" w:rsidRPr="00E54412">
        <w:rPr>
          <w:rFonts w:ascii="Book Antiqua" w:hAnsi="Book Antiqua" w:cs="Times New Roman"/>
          <w:i/>
          <w:iCs/>
          <w:sz w:val="24"/>
          <w:szCs w:val="24"/>
        </w:rPr>
        <w:t>H. pylori</w:t>
      </w:r>
      <w:r w:rsidR="00EE68D3" w:rsidRPr="00E54412">
        <w:rPr>
          <w:rFonts w:ascii="Book Antiqua" w:hAnsi="Book Antiqua" w:cs="Times New Roman"/>
          <w:iCs/>
          <w:sz w:val="24"/>
          <w:szCs w:val="24"/>
        </w:rPr>
        <w:t>)</w:t>
      </w:r>
      <w:r w:rsidR="008C6948" w:rsidRPr="00E54412">
        <w:rPr>
          <w:rFonts w:ascii="Book Antiqua" w:hAnsi="Book Antiqua" w:cs="Times New Roman"/>
          <w:iCs/>
          <w:sz w:val="24"/>
          <w:szCs w:val="24"/>
        </w:rPr>
        <w:t xml:space="preserve"> eradication</w:t>
      </w:r>
      <w:r w:rsidR="00DF5819" w:rsidRPr="00E54412">
        <w:rPr>
          <w:rFonts w:ascii="Book Antiqua" w:hAnsi="Book Antiqua" w:cs="Times New Roman"/>
          <w:iCs/>
          <w:sz w:val="24"/>
          <w:szCs w:val="24"/>
        </w:rPr>
        <w:t>.</w:t>
      </w:r>
    </w:p>
    <w:p w14:paraId="3D15CC71" w14:textId="77777777" w:rsidR="008D36DF" w:rsidRPr="00E54412" w:rsidRDefault="008D36DF" w:rsidP="001010F7">
      <w:pPr>
        <w:spacing w:line="360" w:lineRule="auto"/>
        <w:rPr>
          <w:rFonts w:ascii="Book Antiqua" w:eastAsia="SimSun" w:hAnsi="Book Antiqua" w:cs="Times New Roman"/>
          <w:b/>
          <w:iCs/>
          <w:sz w:val="24"/>
          <w:szCs w:val="24"/>
          <w:lang w:eastAsia="zh-CN"/>
        </w:rPr>
      </w:pPr>
    </w:p>
    <w:p w14:paraId="4578F6E9" w14:textId="20D760D3" w:rsidR="00216D73" w:rsidRPr="00E54412" w:rsidRDefault="00216D73" w:rsidP="001010F7">
      <w:pPr>
        <w:spacing w:line="360" w:lineRule="auto"/>
        <w:rPr>
          <w:rFonts w:ascii="Book Antiqua" w:eastAsia="SimSun" w:hAnsi="Book Antiqua" w:cs="Times New Roman"/>
          <w:b/>
          <w:iCs/>
          <w:sz w:val="24"/>
          <w:szCs w:val="24"/>
          <w:lang w:eastAsia="zh-CN"/>
        </w:rPr>
      </w:pPr>
      <w:r w:rsidRPr="00E54412">
        <w:rPr>
          <w:rFonts w:ascii="Book Antiqua" w:hAnsi="Book Antiqua" w:cs="Times New Roman"/>
          <w:b/>
          <w:iCs/>
          <w:sz w:val="24"/>
          <w:szCs w:val="24"/>
        </w:rPr>
        <w:t>METHODS</w:t>
      </w:r>
      <w:r w:rsidR="00AA2184" w:rsidRPr="00E54412">
        <w:rPr>
          <w:rFonts w:ascii="Book Antiqua" w:eastAsia="SimSun" w:hAnsi="Book Antiqua" w:cs="Times New Roman" w:hint="eastAsia"/>
          <w:b/>
          <w:iCs/>
          <w:sz w:val="24"/>
          <w:szCs w:val="24"/>
          <w:lang w:eastAsia="zh-CN"/>
        </w:rPr>
        <w:t xml:space="preserve">: </w:t>
      </w:r>
      <w:r w:rsidR="009762DF" w:rsidRPr="00E54412">
        <w:rPr>
          <w:rFonts w:ascii="Book Antiqua" w:hAnsi="Book Antiqua" w:cs="Times New Roman"/>
          <w:iCs/>
          <w:sz w:val="24"/>
          <w:szCs w:val="24"/>
        </w:rPr>
        <w:t xml:space="preserve">A total of 80 Japanese patients with gastritis who were diagnosed as positive for </w:t>
      </w:r>
      <w:r w:rsidR="009762DF" w:rsidRPr="00E54412">
        <w:rPr>
          <w:rFonts w:ascii="Book Antiqua" w:hAnsi="Book Antiqua" w:cs="Times New Roman"/>
          <w:i/>
          <w:iCs/>
          <w:sz w:val="24"/>
          <w:szCs w:val="24"/>
        </w:rPr>
        <w:t>H. pylori</w:t>
      </w:r>
      <w:r w:rsidR="009762DF" w:rsidRPr="00E54412">
        <w:rPr>
          <w:rFonts w:ascii="Book Antiqua" w:hAnsi="Book Antiqua" w:cs="Times New Roman"/>
          <w:iCs/>
          <w:sz w:val="24"/>
          <w:szCs w:val="24"/>
        </w:rPr>
        <w:t xml:space="preserve"> infection on </w:t>
      </w:r>
      <w:r w:rsidR="009762DF" w:rsidRPr="00E54412">
        <w:rPr>
          <w:rFonts w:ascii="Book Antiqua" w:hAnsi="Book Antiqua" w:cs="Times New Roman"/>
          <w:iCs/>
          <w:sz w:val="24"/>
          <w:szCs w:val="24"/>
          <w:vertAlign w:val="superscript"/>
        </w:rPr>
        <w:t>13</w:t>
      </w:r>
      <w:r w:rsidR="009762DF" w:rsidRPr="00E54412">
        <w:rPr>
          <w:rFonts w:ascii="Book Antiqua" w:hAnsi="Book Antiqua" w:cs="Times New Roman"/>
          <w:iCs/>
          <w:sz w:val="24"/>
          <w:szCs w:val="24"/>
        </w:rPr>
        <w:t xml:space="preserve">C-urea breath test or endoscopic biopsy-based test were included in this study. </w:t>
      </w:r>
      <w:r w:rsidR="00A52316" w:rsidRPr="00E54412">
        <w:rPr>
          <w:rFonts w:ascii="Book Antiqua" w:hAnsi="Book Antiqua" w:cs="Times New Roman"/>
          <w:iCs/>
          <w:sz w:val="24"/>
          <w:szCs w:val="24"/>
        </w:rPr>
        <w:t>The average age of the patients was 57.2 years (male/female, 42/38). These patients were treated by first-line eradic</w:t>
      </w:r>
      <w:r w:rsidR="008D36DF" w:rsidRPr="00E54412">
        <w:rPr>
          <w:rFonts w:ascii="Book Antiqua" w:hAnsi="Book Antiqua" w:cs="Times New Roman"/>
          <w:iCs/>
          <w:sz w:val="24"/>
          <w:szCs w:val="24"/>
        </w:rPr>
        <w:t>ation therapy with EPZ 40 mg/d, amoxicillin 1500 mg/d and clarithromycin 400 mg/d for 7 d</w:t>
      </w:r>
      <w:r w:rsidR="00A52316" w:rsidRPr="00E54412">
        <w:rPr>
          <w:rFonts w:ascii="Book Antiqua" w:hAnsi="Book Antiqua" w:cs="Times New Roman"/>
          <w:iCs/>
          <w:sz w:val="24"/>
          <w:szCs w:val="24"/>
        </w:rPr>
        <w:t xml:space="preserve">. All drugs were given twice per day. </w:t>
      </w:r>
      <w:r w:rsidRPr="00E54412">
        <w:rPr>
          <w:rFonts w:ascii="Book Antiqua" w:hAnsi="Book Antiqua" w:cs="Times New Roman"/>
          <w:iCs/>
          <w:sz w:val="24"/>
          <w:szCs w:val="24"/>
        </w:rPr>
        <w:t xml:space="preserve">Correlations between </w:t>
      </w:r>
      <w:r w:rsidRPr="00E54412">
        <w:rPr>
          <w:rFonts w:ascii="Book Antiqua" w:hAnsi="Book Antiqua" w:cs="Times New Roman"/>
          <w:i/>
          <w:iCs/>
          <w:sz w:val="24"/>
          <w:szCs w:val="24"/>
        </w:rPr>
        <w:t>H. pylori</w:t>
      </w:r>
      <w:r w:rsidR="00C320BD" w:rsidRPr="00E54412">
        <w:rPr>
          <w:rFonts w:ascii="Book Antiqua" w:hAnsi="Book Antiqua" w:cs="Times New Roman"/>
          <w:iCs/>
          <w:sz w:val="24"/>
          <w:szCs w:val="24"/>
        </w:rPr>
        <w:t xml:space="preserve"> eradication, CYP2C19 genotype, </w:t>
      </w:r>
      <w:r w:rsidRPr="00E54412">
        <w:rPr>
          <w:rFonts w:ascii="Book Antiqua" w:hAnsi="Book Antiqua" w:cs="Times New Roman"/>
          <w:iCs/>
          <w:sz w:val="24"/>
          <w:szCs w:val="24"/>
        </w:rPr>
        <w:t>and serum</w:t>
      </w:r>
      <w:r w:rsidR="00EE68D3" w:rsidRPr="00E54412">
        <w:rPr>
          <w:rFonts w:ascii="Book Antiqua" w:hAnsi="Book Antiqua" w:cs="Times New Roman"/>
          <w:iCs/>
          <w:sz w:val="24"/>
          <w:szCs w:val="24"/>
        </w:rPr>
        <w:t xml:space="preserve"> pepsinogen (PG) </w:t>
      </w:r>
      <w:r w:rsidRPr="00E54412">
        <w:rPr>
          <w:rFonts w:ascii="Book Antiqua" w:hAnsi="Book Antiqua" w:cs="Times New Roman"/>
          <w:iCs/>
          <w:sz w:val="24"/>
          <w:szCs w:val="24"/>
        </w:rPr>
        <w:t>level were analyzed. This study was registered with the UMIN Clinical Trials Registry (UMIN000009642).</w:t>
      </w:r>
    </w:p>
    <w:p w14:paraId="01AA3C19" w14:textId="77777777" w:rsidR="008D36DF" w:rsidRPr="00E54412" w:rsidRDefault="008D36DF" w:rsidP="001010F7">
      <w:pPr>
        <w:spacing w:line="360" w:lineRule="auto"/>
        <w:rPr>
          <w:rFonts w:ascii="Book Antiqua" w:eastAsia="SimSun" w:hAnsi="Book Antiqua" w:cs="Times New Roman"/>
          <w:b/>
          <w:iCs/>
          <w:sz w:val="24"/>
          <w:szCs w:val="24"/>
          <w:lang w:eastAsia="zh-CN"/>
        </w:rPr>
      </w:pPr>
    </w:p>
    <w:p w14:paraId="47727704" w14:textId="5C5A7942" w:rsidR="00216D73" w:rsidRPr="00E54412" w:rsidRDefault="00216D73" w:rsidP="001010F7">
      <w:pPr>
        <w:spacing w:line="360" w:lineRule="auto"/>
        <w:rPr>
          <w:rFonts w:ascii="Book Antiqua" w:hAnsi="Book Antiqua" w:cs="Times New Roman"/>
          <w:b/>
          <w:iCs/>
          <w:sz w:val="24"/>
          <w:szCs w:val="24"/>
        </w:rPr>
      </w:pPr>
      <w:r w:rsidRPr="00E54412">
        <w:rPr>
          <w:rFonts w:ascii="Book Antiqua" w:hAnsi="Book Antiqua" w:cs="Times New Roman"/>
          <w:b/>
          <w:iCs/>
          <w:sz w:val="24"/>
          <w:szCs w:val="24"/>
        </w:rPr>
        <w:t>RESULTS</w:t>
      </w:r>
      <w:r w:rsidR="00AA2184" w:rsidRPr="00E54412">
        <w:rPr>
          <w:rFonts w:ascii="Book Antiqua" w:eastAsia="SimSun" w:hAnsi="Book Antiqua" w:cs="Times New Roman" w:hint="eastAsia"/>
          <w:b/>
          <w:iCs/>
          <w:sz w:val="24"/>
          <w:szCs w:val="24"/>
          <w:lang w:eastAsia="zh-CN"/>
        </w:rPr>
        <w:t xml:space="preserve">: </w:t>
      </w:r>
      <w:r w:rsidR="0001153A" w:rsidRPr="00E54412">
        <w:rPr>
          <w:rFonts w:ascii="Book Antiqua" w:hAnsi="Book Antiqua" w:cs="Times New Roman"/>
          <w:iCs/>
          <w:sz w:val="24"/>
          <w:szCs w:val="24"/>
        </w:rPr>
        <w:t xml:space="preserve">The </w:t>
      </w:r>
      <w:r w:rsidR="00B760EA" w:rsidRPr="00E54412">
        <w:rPr>
          <w:rFonts w:ascii="Book Antiqua" w:hAnsi="Book Antiqua" w:cs="Times New Roman"/>
          <w:i/>
          <w:iCs/>
          <w:sz w:val="24"/>
          <w:szCs w:val="24"/>
        </w:rPr>
        <w:t xml:space="preserve">H. pylori </w:t>
      </w:r>
      <w:r w:rsidR="00B760EA" w:rsidRPr="00E54412">
        <w:rPr>
          <w:rFonts w:ascii="Book Antiqua" w:hAnsi="Book Antiqua" w:cs="Times New Roman"/>
          <w:iCs/>
          <w:sz w:val="24"/>
          <w:szCs w:val="24"/>
        </w:rPr>
        <w:t>eradication rate</w:t>
      </w:r>
      <w:r w:rsidR="002D7659" w:rsidRPr="00E54412">
        <w:rPr>
          <w:rFonts w:ascii="Book Antiqua" w:hAnsi="Book Antiqua" w:cs="Times New Roman"/>
          <w:iCs/>
          <w:sz w:val="24"/>
          <w:szCs w:val="24"/>
        </w:rPr>
        <w:t>s</w:t>
      </w:r>
      <w:r w:rsidR="00B760EA" w:rsidRPr="00E54412">
        <w:rPr>
          <w:rFonts w:ascii="Book Antiqua" w:hAnsi="Book Antiqua" w:cs="Times New Roman"/>
          <w:iCs/>
          <w:sz w:val="24"/>
          <w:szCs w:val="24"/>
        </w:rPr>
        <w:t xml:space="preserve"> by EPZ-based triple therapy</w:t>
      </w:r>
      <w:r w:rsidR="00932A0B" w:rsidRPr="00E54412">
        <w:rPr>
          <w:rFonts w:ascii="Book Antiqua" w:hAnsi="Book Antiqua" w:cs="Times New Roman"/>
          <w:iCs/>
          <w:sz w:val="24"/>
          <w:szCs w:val="24"/>
        </w:rPr>
        <w:t xml:space="preserve"> </w:t>
      </w:r>
      <w:r w:rsidR="002D7659" w:rsidRPr="00E54412">
        <w:rPr>
          <w:rFonts w:ascii="Book Antiqua" w:hAnsi="Book Antiqua" w:cs="Times New Roman"/>
          <w:iCs/>
          <w:sz w:val="24"/>
          <w:szCs w:val="24"/>
        </w:rPr>
        <w:t xml:space="preserve">evaluated by intention-to-treat and per protocol </w:t>
      </w:r>
      <w:r w:rsidR="00932A0B" w:rsidRPr="00E54412">
        <w:rPr>
          <w:rFonts w:ascii="Book Antiqua" w:hAnsi="Book Antiqua" w:cs="Times New Roman"/>
          <w:iCs/>
          <w:sz w:val="24"/>
          <w:szCs w:val="24"/>
        </w:rPr>
        <w:t>w</w:t>
      </w:r>
      <w:r w:rsidR="002D7659" w:rsidRPr="00E54412">
        <w:rPr>
          <w:rFonts w:ascii="Book Antiqua" w:hAnsi="Book Antiqua" w:cs="Times New Roman"/>
          <w:iCs/>
          <w:sz w:val="24"/>
          <w:szCs w:val="24"/>
        </w:rPr>
        <w:t xml:space="preserve">ere 67.5% and </w:t>
      </w:r>
      <w:r w:rsidR="00932A0B" w:rsidRPr="00E54412">
        <w:rPr>
          <w:rFonts w:ascii="Book Antiqua" w:hAnsi="Book Antiqua" w:cs="Times New Roman"/>
          <w:iCs/>
          <w:sz w:val="24"/>
          <w:szCs w:val="24"/>
        </w:rPr>
        <w:t>68.4%</w:t>
      </w:r>
      <w:r w:rsidR="002C64F7" w:rsidRPr="00E54412">
        <w:rPr>
          <w:rFonts w:ascii="Book Antiqua" w:hAnsi="Book Antiqua" w:cs="Times New Roman"/>
          <w:iCs/>
          <w:sz w:val="24"/>
          <w:szCs w:val="24"/>
        </w:rPr>
        <w:t>, which were</w:t>
      </w:r>
      <w:r w:rsidR="00B760EA" w:rsidRPr="00E54412">
        <w:rPr>
          <w:rFonts w:ascii="Book Antiqua" w:hAnsi="Book Antiqua" w:cs="Times New Roman"/>
          <w:iCs/>
          <w:sz w:val="24"/>
          <w:szCs w:val="24"/>
        </w:rPr>
        <w:t xml:space="preserve"> similar to</w:t>
      </w:r>
      <w:r w:rsidR="001E51A9" w:rsidRPr="00E54412">
        <w:rPr>
          <w:rFonts w:ascii="Book Antiqua" w:hAnsi="Book Antiqua" w:cs="Times New Roman"/>
          <w:iCs/>
          <w:sz w:val="24"/>
          <w:szCs w:val="24"/>
        </w:rPr>
        <w:t xml:space="preserve"> </w:t>
      </w:r>
      <w:r w:rsidR="00370F69" w:rsidRPr="00E54412">
        <w:rPr>
          <w:rFonts w:ascii="Book Antiqua" w:hAnsi="Book Antiqua" w:cs="Times New Roman"/>
          <w:iCs/>
          <w:sz w:val="24"/>
          <w:szCs w:val="24"/>
        </w:rPr>
        <w:t xml:space="preserve">triple therapies with </w:t>
      </w:r>
      <w:r w:rsidR="00B760EA" w:rsidRPr="00E54412">
        <w:rPr>
          <w:rFonts w:ascii="Book Antiqua" w:hAnsi="Book Antiqua" w:cs="Times New Roman"/>
          <w:iCs/>
          <w:sz w:val="24"/>
          <w:szCs w:val="24"/>
        </w:rPr>
        <w:t xml:space="preserve">other </w:t>
      </w:r>
      <w:r w:rsidR="00A243B8" w:rsidRPr="00E54412">
        <w:rPr>
          <w:rFonts w:ascii="Book Antiqua" w:hAnsi="Book Antiqua" w:cs="Times New Roman"/>
          <w:iCs/>
          <w:sz w:val="24"/>
          <w:szCs w:val="24"/>
        </w:rPr>
        <w:t>first-generation</w:t>
      </w:r>
      <w:r w:rsidR="009879DA" w:rsidRPr="00E54412">
        <w:rPr>
          <w:rFonts w:ascii="Book Antiqua" w:hAnsi="Book Antiqua" w:cs="Times New Roman"/>
          <w:iCs/>
          <w:sz w:val="24"/>
          <w:szCs w:val="24"/>
        </w:rPr>
        <w:t xml:space="preserve"> proton pump inhibitors (PPIs)</w:t>
      </w:r>
      <w:r w:rsidR="00B760EA" w:rsidRPr="00E54412">
        <w:rPr>
          <w:rFonts w:ascii="Book Antiqua" w:hAnsi="Book Antiqua" w:cs="Times New Roman"/>
          <w:iCs/>
          <w:sz w:val="24"/>
          <w:szCs w:val="24"/>
        </w:rPr>
        <w:t xml:space="preserve">. </w:t>
      </w:r>
      <w:r w:rsidR="00E75579" w:rsidRPr="00E54412">
        <w:rPr>
          <w:rFonts w:ascii="Book Antiqua" w:hAnsi="Book Antiqua" w:cs="Times New Roman"/>
          <w:iCs/>
          <w:sz w:val="24"/>
          <w:szCs w:val="24"/>
        </w:rPr>
        <w:t>The eradication rates in thr</w:t>
      </w:r>
      <w:r w:rsidR="00C320BD" w:rsidRPr="00E54412">
        <w:rPr>
          <w:rFonts w:ascii="Book Antiqua" w:hAnsi="Book Antiqua" w:cs="Times New Roman"/>
          <w:iCs/>
          <w:sz w:val="24"/>
          <w:szCs w:val="24"/>
        </w:rPr>
        <w:t xml:space="preserve">ee different CYP2C19 genotypes; </w:t>
      </w:r>
      <w:r w:rsidR="00E75579" w:rsidRPr="00E54412">
        <w:rPr>
          <w:rFonts w:ascii="Book Antiqua" w:hAnsi="Book Antiqua" w:cs="Times New Roman"/>
          <w:bCs/>
          <w:iCs/>
          <w:sz w:val="24"/>
          <w:szCs w:val="24"/>
        </w:rPr>
        <w:t>extensive metabolizer (EM)</w:t>
      </w:r>
      <w:r w:rsidR="00E75579" w:rsidRPr="00E54412">
        <w:rPr>
          <w:rFonts w:ascii="Book Antiqua" w:hAnsi="Book Antiqua" w:cs="Times New Roman"/>
          <w:iCs/>
          <w:sz w:val="24"/>
          <w:szCs w:val="24"/>
        </w:rPr>
        <w:t>,</w:t>
      </w:r>
      <w:r w:rsidR="008D36DF" w:rsidRPr="00E54412">
        <w:rPr>
          <w:rFonts w:ascii="Book Antiqua" w:hAnsi="Book Antiqua" w:cs="Times New Roman"/>
          <w:bCs/>
          <w:iCs/>
          <w:sz w:val="24"/>
          <w:szCs w:val="24"/>
        </w:rPr>
        <w:t xml:space="preserve"> intermediate metabolizer</w:t>
      </w:r>
      <w:r w:rsidR="00E75579" w:rsidRPr="00E54412">
        <w:rPr>
          <w:rFonts w:ascii="Book Antiqua" w:hAnsi="Book Antiqua" w:cs="Times New Roman"/>
          <w:iCs/>
          <w:sz w:val="24"/>
          <w:szCs w:val="24"/>
        </w:rPr>
        <w:t xml:space="preserve">, and </w:t>
      </w:r>
      <w:r w:rsidR="00E75579" w:rsidRPr="00E54412">
        <w:rPr>
          <w:rFonts w:ascii="Book Antiqua" w:hAnsi="Book Antiqua" w:cs="Times New Roman"/>
          <w:bCs/>
          <w:iCs/>
          <w:sz w:val="24"/>
          <w:szCs w:val="24"/>
        </w:rPr>
        <w:t>poor metabolizer</w:t>
      </w:r>
      <w:r w:rsidR="008D36DF" w:rsidRPr="00E54412">
        <w:rPr>
          <w:rFonts w:ascii="Book Antiqua" w:eastAsia="SimSun" w:hAnsi="Book Antiqua" w:cs="Times New Roman" w:hint="eastAsia"/>
          <w:iCs/>
          <w:sz w:val="24"/>
          <w:szCs w:val="24"/>
          <w:lang w:eastAsia="zh-CN"/>
        </w:rPr>
        <w:t xml:space="preserve"> </w:t>
      </w:r>
      <w:r w:rsidR="00E75579" w:rsidRPr="00E54412">
        <w:rPr>
          <w:rFonts w:ascii="Book Antiqua" w:hAnsi="Book Antiqua" w:cs="Times New Roman"/>
          <w:iCs/>
          <w:sz w:val="24"/>
          <w:szCs w:val="24"/>
        </w:rPr>
        <w:t>were 52.2</w:t>
      </w:r>
      <w:r w:rsidR="004907D8" w:rsidRPr="00E54412">
        <w:rPr>
          <w:rFonts w:ascii="Book Antiqua" w:hAnsi="Book Antiqua" w:cs="Times New Roman"/>
          <w:iCs/>
          <w:sz w:val="24"/>
          <w:szCs w:val="24"/>
        </w:rPr>
        <w:t>%</w:t>
      </w:r>
      <w:r w:rsidR="00E75579" w:rsidRPr="00E54412">
        <w:rPr>
          <w:rFonts w:ascii="Book Antiqua" w:hAnsi="Book Antiqua" w:cs="Times New Roman"/>
          <w:iCs/>
          <w:sz w:val="24"/>
          <w:szCs w:val="24"/>
        </w:rPr>
        <w:t>, 72.1%</w:t>
      </w:r>
      <w:r w:rsidR="00C320BD" w:rsidRPr="00E54412">
        <w:rPr>
          <w:rFonts w:ascii="Book Antiqua" w:hAnsi="Book Antiqua" w:cs="Times New Roman"/>
          <w:iCs/>
          <w:sz w:val="24"/>
          <w:szCs w:val="24"/>
        </w:rPr>
        <w:t xml:space="preserve">, </w:t>
      </w:r>
      <w:r w:rsidR="00E75579" w:rsidRPr="00E54412">
        <w:rPr>
          <w:rFonts w:ascii="Book Antiqua" w:hAnsi="Book Antiqua" w:cs="Times New Roman"/>
          <w:iCs/>
          <w:sz w:val="24"/>
          <w:szCs w:val="24"/>
        </w:rPr>
        <w:t xml:space="preserve">and 84.6%, respectively. </w:t>
      </w:r>
      <w:r w:rsidR="00B760EA" w:rsidRPr="00E54412">
        <w:rPr>
          <w:rFonts w:ascii="Book Antiqua" w:hAnsi="Book Antiqua" w:cs="Times New Roman"/>
          <w:iCs/>
          <w:sz w:val="24"/>
          <w:szCs w:val="24"/>
        </w:rPr>
        <w:t>T</w:t>
      </w:r>
      <w:r w:rsidR="009D2471" w:rsidRPr="00E54412">
        <w:rPr>
          <w:rFonts w:ascii="Book Antiqua" w:hAnsi="Book Antiqua" w:cs="Times New Roman"/>
          <w:iCs/>
          <w:sz w:val="24"/>
          <w:szCs w:val="24"/>
        </w:rPr>
        <w:t xml:space="preserve">he </w:t>
      </w:r>
      <w:r w:rsidR="009D2471" w:rsidRPr="00E54412">
        <w:rPr>
          <w:rFonts w:ascii="Book Antiqua" w:hAnsi="Book Antiqua" w:cs="Times New Roman"/>
          <w:i/>
          <w:iCs/>
          <w:sz w:val="24"/>
          <w:szCs w:val="24"/>
        </w:rPr>
        <w:t>H. pylori</w:t>
      </w:r>
      <w:r w:rsidR="009D2471" w:rsidRPr="00E54412">
        <w:rPr>
          <w:rFonts w:ascii="Book Antiqua" w:hAnsi="Book Antiqua" w:cs="Times New Roman"/>
          <w:iCs/>
          <w:sz w:val="24"/>
          <w:szCs w:val="24"/>
        </w:rPr>
        <w:t xml:space="preserve"> eradication rate was significantly lower in EM</w:t>
      </w:r>
      <w:r w:rsidR="00A962FB" w:rsidRPr="00E54412">
        <w:rPr>
          <w:rFonts w:ascii="Book Antiqua" w:hAnsi="Book Antiqua" w:cs="Times New Roman"/>
          <w:iCs/>
          <w:sz w:val="24"/>
          <w:szCs w:val="24"/>
        </w:rPr>
        <w:t xml:space="preserve"> </w:t>
      </w:r>
      <w:r w:rsidR="006D6EE1" w:rsidRPr="00E54412">
        <w:rPr>
          <w:rFonts w:ascii="Book Antiqua" w:hAnsi="Book Antiqua" w:cs="Times New Roman"/>
          <w:iCs/>
          <w:sz w:val="24"/>
          <w:szCs w:val="24"/>
        </w:rPr>
        <w:t>than</w:t>
      </w:r>
      <w:r w:rsidR="00C979DE" w:rsidRPr="00E54412">
        <w:rPr>
          <w:rFonts w:ascii="Book Antiqua" w:hAnsi="Book Antiqua" w:cs="Times New Roman"/>
          <w:iCs/>
          <w:sz w:val="24"/>
          <w:szCs w:val="24"/>
        </w:rPr>
        <w:t xml:space="preserve"> </w:t>
      </w:r>
      <w:r w:rsidR="00FC47DF" w:rsidRPr="00E54412">
        <w:rPr>
          <w:rFonts w:ascii="Book Antiqua" w:hAnsi="Book Antiqua" w:cs="Times New Roman"/>
          <w:iCs/>
          <w:sz w:val="24"/>
          <w:szCs w:val="24"/>
        </w:rPr>
        <w:t xml:space="preserve">non-EM </w:t>
      </w:r>
      <w:r w:rsidR="00785283" w:rsidRPr="00E54412">
        <w:rPr>
          <w:rFonts w:ascii="Book Antiqua" w:hAnsi="Book Antiqua" w:cs="Times New Roman"/>
          <w:iCs/>
          <w:sz w:val="24"/>
          <w:szCs w:val="24"/>
        </w:rPr>
        <w:t>(</w:t>
      </w:r>
      <w:r w:rsidR="00785283" w:rsidRPr="00E54412">
        <w:rPr>
          <w:rFonts w:ascii="Book Antiqua" w:hAnsi="Book Antiqua" w:cs="Times New Roman"/>
          <w:i/>
          <w:iCs/>
          <w:caps/>
          <w:sz w:val="24"/>
          <w:szCs w:val="24"/>
        </w:rPr>
        <w:t>p</w:t>
      </w:r>
      <w:r w:rsidR="00EB202E" w:rsidRPr="00E54412">
        <w:rPr>
          <w:rFonts w:ascii="Book Antiqua" w:eastAsia="SimSun" w:hAnsi="Book Antiqua" w:cs="Times New Roman" w:hint="eastAsia"/>
          <w:i/>
          <w:iCs/>
          <w:sz w:val="24"/>
          <w:szCs w:val="24"/>
          <w:lang w:eastAsia="zh-CN"/>
        </w:rPr>
        <w:t xml:space="preserve"> </w:t>
      </w:r>
      <w:r w:rsidR="00785283" w:rsidRPr="00E54412">
        <w:rPr>
          <w:rFonts w:ascii="Book Antiqua" w:hAnsi="Book Antiqua" w:cs="Times New Roman"/>
          <w:iCs/>
          <w:sz w:val="24"/>
          <w:szCs w:val="24"/>
        </w:rPr>
        <w:t>&lt;</w:t>
      </w:r>
      <w:r w:rsidR="00EB202E" w:rsidRPr="00E54412">
        <w:rPr>
          <w:rFonts w:ascii="Book Antiqua" w:eastAsia="SimSun" w:hAnsi="Book Antiqua" w:cs="Times New Roman" w:hint="eastAsia"/>
          <w:iCs/>
          <w:sz w:val="24"/>
          <w:szCs w:val="24"/>
          <w:lang w:eastAsia="zh-CN"/>
        </w:rPr>
        <w:t xml:space="preserve"> </w:t>
      </w:r>
      <w:r w:rsidR="00785283" w:rsidRPr="00E54412">
        <w:rPr>
          <w:rFonts w:ascii="Book Antiqua" w:hAnsi="Book Antiqua" w:cs="Times New Roman"/>
          <w:iCs/>
          <w:sz w:val="24"/>
          <w:szCs w:val="24"/>
        </w:rPr>
        <w:t>0.05)</w:t>
      </w:r>
      <w:r w:rsidR="009D2471" w:rsidRPr="00E54412">
        <w:rPr>
          <w:rFonts w:ascii="Book Antiqua" w:hAnsi="Book Antiqua" w:cs="Times New Roman"/>
          <w:iCs/>
          <w:sz w:val="24"/>
          <w:szCs w:val="24"/>
        </w:rPr>
        <w:t xml:space="preserve">. </w:t>
      </w:r>
      <w:r w:rsidR="0008029F" w:rsidRPr="00E54412">
        <w:rPr>
          <w:rFonts w:ascii="Book Antiqua" w:hAnsi="Book Antiqua" w:cs="Times New Roman"/>
          <w:iCs/>
          <w:sz w:val="24"/>
          <w:szCs w:val="24"/>
        </w:rPr>
        <w:t>The s</w:t>
      </w:r>
      <w:r w:rsidR="00C043AD" w:rsidRPr="00E54412">
        <w:rPr>
          <w:rFonts w:ascii="Book Antiqua" w:hAnsi="Book Antiqua" w:cs="Times New Roman"/>
          <w:iCs/>
          <w:sz w:val="24"/>
          <w:szCs w:val="24"/>
        </w:rPr>
        <w:t xml:space="preserve">erum PG I level and PG I/II ratio were significantly increased after eradication of </w:t>
      </w:r>
      <w:r w:rsidR="00C043AD" w:rsidRPr="00E54412">
        <w:rPr>
          <w:rFonts w:ascii="Book Antiqua" w:hAnsi="Book Antiqua" w:cs="Times New Roman"/>
          <w:i/>
          <w:iCs/>
          <w:sz w:val="24"/>
          <w:szCs w:val="24"/>
        </w:rPr>
        <w:t>H. pylori</w:t>
      </w:r>
      <w:r w:rsidR="00E86018" w:rsidRPr="00E54412">
        <w:rPr>
          <w:rFonts w:ascii="Book Antiqua" w:hAnsi="Book Antiqua" w:cs="Times New Roman"/>
          <w:iCs/>
          <w:sz w:val="24"/>
          <w:szCs w:val="24"/>
        </w:rPr>
        <w:t xml:space="preserve"> (</w:t>
      </w:r>
      <w:r w:rsidR="00E86018" w:rsidRPr="00E54412">
        <w:rPr>
          <w:rFonts w:ascii="Book Antiqua" w:hAnsi="Book Antiqua" w:cs="Times New Roman"/>
          <w:i/>
          <w:iCs/>
          <w:caps/>
          <w:sz w:val="24"/>
          <w:szCs w:val="24"/>
        </w:rPr>
        <w:t>p</w:t>
      </w:r>
      <w:r w:rsidR="00EB202E" w:rsidRPr="00E54412">
        <w:rPr>
          <w:rFonts w:ascii="Book Antiqua" w:eastAsia="SimSun" w:hAnsi="Book Antiqua" w:cs="Times New Roman" w:hint="eastAsia"/>
          <w:iCs/>
          <w:sz w:val="24"/>
          <w:szCs w:val="24"/>
          <w:lang w:eastAsia="zh-CN"/>
        </w:rPr>
        <w:t xml:space="preserve"> </w:t>
      </w:r>
      <w:r w:rsidR="00E86018" w:rsidRPr="00E54412">
        <w:rPr>
          <w:rFonts w:ascii="Book Antiqua" w:hAnsi="Book Antiqua" w:cs="Times New Roman"/>
          <w:iCs/>
          <w:sz w:val="24"/>
          <w:szCs w:val="24"/>
        </w:rPr>
        <w:t>&lt;</w:t>
      </w:r>
      <w:r w:rsidR="00EB202E" w:rsidRPr="00E54412">
        <w:rPr>
          <w:rFonts w:ascii="Book Antiqua" w:eastAsia="SimSun" w:hAnsi="Book Antiqua" w:cs="Times New Roman" w:hint="eastAsia"/>
          <w:iCs/>
          <w:sz w:val="24"/>
          <w:szCs w:val="24"/>
          <w:lang w:eastAsia="zh-CN"/>
        </w:rPr>
        <w:t xml:space="preserve"> </w:t>
      </w:r>
      <w:r w:rsidR="00E86018" w:rsidRPr="00E54412">
        <w:rPr>
          <w:rFonts w:ascii="Book Antiqua" w:hAnsi="Book Antiqua" w:cs="Times New Roman"/>
          <w:iCs/>
          <w:sz w:val="24"/>
          <w:szCs w:val="24"/>
        </w:rPr>
        <w:t>0.0</w:t>
      </w:r>
      <w:r w:rsidR="00DF1308" w:rsidRPr="00E54412">
        <w:rPr>
          <w:rFonts w:ascii="Book Antiqua" w:hAnsi="Book Antiqua" w:cs="Times New Roman"/>
          <w:iCs/>
          <w:sz w:val="24"/>
          <w:szCs w:val="24"/>
        </w:rPr>
        <w:t>1</w:t>
      </w:r>
      <w:r w:rsidR="00E86018" w:rsidRPr="00E54412">
        <w:rPr>
          <w:rFonts w:ascii="Book Antiqua" w:hAnsi="Book Antiqua" w:cs="Times New Roman"/>
          <w:iCs/>
          <w:sz w:val="24"/>
          <w:szCs w:val="24"/>
        </w:rPr>
        <w:t>)</w:t>
      </w:r>
      <w:r w:rsidR="00C043AD" w:rsidRPr="00E54412">
        <w:rPr>
          <w:rFonts w:ascii="Book Antiqua" w:hAnsi="Book Antiqua" w:cs="Times New Roman"/>
          <w:iCs/>
          <w:sz w:val="24"/>
          <w:szCs w:val="24"/>
        </w:rPr>
        <w:t xml:space="preserve">, suggesting that gastric atrophy was improved by </w:t>
      </w:r>
      <w:r w:rsidR="00C043AD" w:rsidRPr="00E54412">
        <w:rPr>
          <w:rFonts w:ascii="Book Antiqua" w:hAnsi="Book Antiqua" w:cs="Times New Roman"/>
          <w:i/>
          <w:iCs/>
          <w:sz w:val="24"/>
          <w:szCs w:val="24"/>
        </w:rPr>
        <w:t>H. pylori</w:t>
      </w:r>
      <w:r w:rsidR="00C043AD" w:rsidRPr="00E54412">
        <w:rPr>
          <w:rFonts w:ascii="Book Antiqua" w:hAnsi="Book Antiqua" w:cs="Times New Roman"/>
          <w:iCs/>
          <w:sz w:val="24"/>
          <w:szCs w:val="24"/>
        </w:rPr>
        <w:t xml:space="preserve"> eradication</w:t>
      </w:r>
      <w:r w:rsidR="00434DBF" w:rsidRPr="00E54412">
        <w:rPr>
          <w:rFonts w:ascii="Book Antiqua" w:hAnsi="Book Antiqua" w:cs="Times New Roman"/>
          <w:iCs/>
          <w:sz w:val="24"/>
          <w:szCs w:val="24"/>
        </w:rPr>
        <w:t xml:space="preserve">. </w:t>
      </w:r>
      <w:r w:rsidR="00C43B80" w:rsidRPr="00E54412">
        <w:rPr>
          <w:rFonts w:ascii="Book Antiqua" w:hAnsi="Book Antiqua" w:cs="Times New Roman"/>
          <w:iCs/>
          <w:sz w:val="24"/>
          <w:szCs w:val="24"/>
        </w:rPr>
        <w:t xml:space="preserve">Thus, </w:t>
      </w:r>
      <w:r w:rsidR="00434DBF" w:rsidRPr="00E54412">
        <w:rPr>
          <w:rFonts w:ascii="Book Antiqua" w:hAnsi="Book Antiqua" w:cs="Times New Roman"/>
          <w:iCs/>
          <w:sz w:val="24"/>
          <w:szCs w:val="24"/>
        </w:rPr>
        <w:t>first-line eradication by EPZ-based triple therapy for patients with</w:t>
      </w:r>
      <w:r w:rsidR="00434DBF" w:rsidRPr="00E54412">
        <w:rPr>
          <w:rFonts w:ascii="Book Antiqua" w:hAnsi="Book Antiqua" w:cs="Times New Roman"/>
          <w:b/>
          <w:iCs/>
          <w:sz w:val="24"/>
          <w:szCs w:val="24"/>
        </w:rPr>
        <w:t xml:space="preserve"> </w:t>
      </w:r>
      <w:r w:rsidR="00434DBF" w:rsidRPr="00E54412">
        <w:rPr>
          <w:rFonts w:ascii="Book Antiqua" w:hAnsi="Book Antiqua" w:cs="Times New Roman"/>
          <w:i/>
          <w:iCs/>
          <w:sz w:val="24"/>
          <w:szCs w:val="24"/>
        </w:rPr>
        <w:t xml:space="preserve">H. </w:t>
      </w:r>
      <w:r w:rsidR="00434DBF" w:rsidRPr="00E54412">
        <w:rPr>
          <w:rFonts w:ascii="Book Antiqua" w:hAnsi="Book Antiqua" w:cs="Times New Roman"/>
          <w:i/>
          <w:iCs/>
          <w:sz w:val="24"/>
          <w:szCs w:val="24"/>
        </w:rPr>
        <w:lastRenderedPageBreak/>
        <w:t>pylori-</w:t>
      </w:r>
      <w:r w:rsidR="00434DBF" w:rsidRPr="00E54412">
        <w:rPr>
          <w:rFonts w:ascii="Book Antiqua" w:hAnsi="Book Antiqua" w:cs="Times New Roman"/>
          <w:iCs/>
          <w:sz w:val="24"/>
          <w:szCs w:val="24"/>
        </w:rPr>
        <w:t>positive gastritis was influenced by CYP2C19 genotype and the eradication rate was on the same level with other first-generation</w:t>
      </w:r>
      <w:r w:rsidR="009879DA" w:rsidRPr="00E54412">
        <w:rPr>
          <w:rFonts w:ascii="Book Antiqua" w:hAnsi="Book Antiqua" w:cs="Times New Roman"/>
          <w:iCs/>
          <w:sz w:val="24"/>
          <w:szCs w:val="24"/>
        </w:rPr>
        <w:t xml:space="preserve"> </w:t>
      </w:r>
      <w:r w:rsidR="00EE68D3" w:rsidRPr="00E54412">
        <w:rPr>
          <w:rFonts w:ascii="Book Antiqua" w:hAnsi="Book Antiqua" w:cs="Times New Roman"/>
          <w:iCs/>
          <w:sz w:val="24"/>
          <w:szCs w:val="24"/>
        </w:rPr>
        <w:t xml:space="preserve">PPIs </w:t>
      </w:r>
      <w:r w:rsidR="00434DBF" w:rsidRPr="00E54412">
        <w:rPr>
          <w:rFonts w:ascii="Book Antiqua" w:hAnsi="Book Antiqua" w:cs="Times New Roman"/>
          <w:iCs/>
          <w:sz w:val="24"/>
          <w:szCs w:val="24"/>
        </w:rPr>
        <w:t xml:space="preserve">in </w:t>
      </w:r>
      <w:r w:rsidR="003B0546" w:rsidRPr="00E54412">
        <w:rPr>
          <w:rFonts w:ascii="Book Antiqua" w:hAnsi="Book Antiqua" w:cs="Times New Roman"/>
          <w:iCs/>
          <w:sz w:val="24"/>
          <w:szCs w:val="24"/>
        </w:rPr>
        <w:t xml:space="preserve">the </w:t>
      </w:r>
      <w:r w:rsidR="00434DBF" w:rsidRPr="00E54412">
        <w:rPr>
          <w:rFonts w:ascii="Book Antiqua" w:hAnsi="Book Antiqua" w:cs="Times New Roman"/>
          <w:iCs/>
          <w:sz w:val="24"/>
          <w:szCs w:val="24"/>
        </w:rPr>
        <w:t>Japanese population.</w:t>
      </w:r>
    </w:p>
    <w:p w14:paraId="7AD03C75" w14:textId="77777777" w:rsidR="008D36DF" w:rsidRPr="00E54412" w:rsidRDefault="008D36DF" w:rsidP="001010F7">
      <w:pPr>
        <w:spacing w:line="360" w:lineRule="auto"/>
        <w:rPr>
          <w:rFonts w:ascii="Book Antiqua" w:eastAsia="SimSun" w:hAnsi="Book Antiqua" w:cs="Times New Roman"/>
          <w:b/>
          <w:iCs/>
          <w:sz w:val="24"/>
          <w:szCs w:val="24"/>
          <w:lang w:eastAsia="zh-CN"/>
        </w:rPr>
      </w:pPr>
    </w:p>
    <w:p w14:paraId="3469CB93" w14:textId="75D8EC7A" w:rsidR="004F678B" w:rsidRPr="00E54412" w:rsidRDefault="00216D73" w:rsidP="001010F7">
      <w:pPr>
        <w:spacing w:line="360" w:lineRule="auto"/>
        <w:rPr>
          <w:rFonts w:ascii="Book Antiqua" w:hAnsi="Book Antiqua" w:cs="Times New Roman"/>
          <w:b/>
          <w:iCs/>
          <w:sz w:val="24"/>
          <w:szCs w:val="24"/>
        </w:rPr>
      </w:pPr>
      <w:r w:rsidRPr="00E54412">
        <w:rPr>
          <w:rFonts w:ascii="Book Antiqua" w:hAnsi="Book Antiqua" w:cs="Times New Roman"/>
          <w:b/>
          <w:iCs/>
          <w:sz w:val="24"/>
          <w:szCs w:val="24"/>
        </w:rPr>
        <w:t>CONCLUSION</w:t>
      </w:r>
      <w:r w:rsidR="00AA2184" w:rsidRPr="00E54412">
        <w:rPr>
          <w:rFonts w:ascii="Book Antiqua" w:eastAsia="SimSun" w:hAnsi="Book Antiqua" w:cs="Times New Roman" w:hint="eastAsia"/>
          <w:b/>
          <w:iCs/>
          <w:sz w:val="24"/>
          <w:szCs w:val="24"/>
          <w:lang w:eastAsia="zh-CN"/>
        </w:rPr>
        <w:t xml:space="preserve">: </w:t>
      </w:r>
      <w:r w:rsidR="003B0546" w:rsidRPr="00E54412">
        <w:rPr>
          <w:rFonts w:ascii="Book Antiqua" w:hAnsi="Book Antiqua" w:cs="Times New Roman"/>
          <w:iCs/>
          <w:sz w:val="24"/>
          <w:szCs w:val="24"/>
        </w:rPr>
        <w:t xml:space="preserve">Unlike </w:t>
      </w:r>
      <w:r w:rsidR="00146412" w:rsidRPr="00E54412">
        <w:rPr>
          <w:rFonts w:ascii="Book Antiqua" w:hAnsi="Book Antiqua" w:cs="Times New Roman"/>
          <w:iCs/>
          <w:sz w:val="24"/>
          <w:szCs w:val="24"/>
        </w:rPr>
        <w:t xml:space="preserve">previous reports, </w:t>
      </w:r>
      <w:r w:rsidR="003B0546" w:rsidRPr="00E54412">
        <w:rPr>
          <w:rFonts w:ascii="Book Antiqua" w:hAnsi="Book Antiqua" w:cs="Times New Roman"/>
          <w:iCs/>
          <w:sz w:val="24"/>
          <w:szCs w:val="24"/>
        </w:rPr>
        <w:t>the</w:t>
      </w:r>
      <w:r w:rsidR="00146412" w:rsidRPr="00E54412">
        <w:rPr>
          <w:rFonts w:ascii="Book Antiqua" w:hAnsi="Book Antiqua" w:cs="Times New Roman"/>
          <w:iCs/>
          <w:sz w:val="24"/>
          <w:szCs w:val="24"/>
        </w:rPr>
        <w:t xml:space="preserve"> results </w:t>
      </w:r>
      <w:r w:rsidR="0026549B" w:rsidRPr="00E54412">
        <w:rPr>
          <w:rFonts w:ascii="Book Antiqua" w:hAnsi="Book Antiqua" w:cs="Times New Roman"/>
          <w:iCs/>
          <w:sz w:val="24"/>
          <w:szCs w:val="24"/>
        </w:rPr>
        <w:t xml:space="preserve">in this </w:t>
      </w:r>
      <w:r w:rsidR="003B0546" w:rsidRPr="00E54412">
        <w:rPr>
          <w:rFonts w:ascii="Book Antiqua" w:hAnsi="Book Antiqua" w:cs="Times New Roman"/>
          <w:iCs/>
          <w:sz w:val="24"/>
          <w:szCs w:val="24"/>
        </w:rPr>
        <w:t xml:space="preserve">study </w:t>
      </w:r>
      <w:r w:rsidR="00146412" w:rsidRPr="00E54412">
        <w:rPr>
          <w:rFonts w:ascii="Book Antiqua" w:hAnsi="Book Antiqua" w:cs="Times New Roman"/>
          <w:iCs/>
          <w:sz w:val="24"/>
          <w:szCs w:val="24"/>
        </w:rPr>
        <w:t>suggest</w:t>
      </w:r>
      <w:r w:rsidR="00C33888" w:rsidRPr="00E54412">
        <w:rPr>
          <w:rFonts w:ascii="Book Antiqua" w:hAnsi="Book Antiqua" w:cs="Times New Roman"/>
          <w:iCs/>
          <w:sz w:val="24"/>
          <w:szCs w:val="24"/>
        </w:rPr>
        <w:t xml:space="preserve"> that there is no advantage to </w:t>
      </w:r>
      <w:r w:rsidR="004F678B" w:rsidRPr="00E54412">
        <w:rPr>
          <w:rFonts w:ascii="Book Antiqua" w:hAnsi="Book Antiqua" w:cs="Times New Roman"/>
          <w:iCs/>
          <w:sz w:val="24"/>
          <w:szCs w:val="24"/>
        </w:rPr>
        <w:t xml:space="preserve">EPZ-based triple therapy on </w:t>
      </w:r>
      <w:r w:rsidR="004F678B" w:rsidRPr="00E54412">
        <w:rPr>
          <w:rFonts w:ascii="Book Antiqua" w:hAnsi="Book Antiqua" w:cs="Times New Roman"/>
          <w:i/>
          <w:iCs/>
          <w:sz w:val="24"/>
          <w:szCs w:val="24"/>
        </w:rPr>
        <w:t xml:space="preserve">H. pylori </w:t>
      </w:r>
      <w:r w:rsidR="004F678B" w:rsidRPr="00E54412">
        <w:rPr>
          <w:rFonts w:ascii="Book Antiqua" w:hAnsi="Book Antiqua" w:cs="Times New Roman"/>
          <w:iCs/>
          <w:sz w:val="24"/>
          <w:szCs w:val="24"/>
        </w:rPr>
        <w:t xml:space="preserve">eradication in comparison </w:t>
      </w:r>
      <w:r w:rsidR="00C33888" w:rsidRPr="00E54412">
        <w:rPr>
          <w:rFonts w:ascii="Book Antiqua" w:hAnsi="Book Antiqua" w:cs="Times New Roman"/>
          <w:iCs/>
          <w:sz w:val="24"/>
          <w:szCs w:val="24"/>
        </w:rPr>
        <w:t>to</w:t>
      </w:r>
      <w:r w:rsidR="004F678B" w:rsidRPr="00E54412">
        <w:rPr>
          <w:rFonts w:ascii="Book Antiqua" w:hAnsi="Book Antiqua" w:cs="Times New Roman"/>
          <w:iCs/>
          <w:sz w:val="24"/>
          <w:szCs w:val="24"/>
        </w:rPr>
        <w:t xml:space="preserve"> other first-generation PPIs.</w:t>
      </w:r>
    </w:p>
    <w:p w14:paraId="42671A1C" w14:textId="77777777" w:rsidR="00012D97" w:rsidRPr="00E54412" w:rsidRDefault="00012D97" w:rsidP="001010F7">
      <w:pPr>
        <w:spacing w:line="360" w:lineRule="auto"/>
        <w:rPr>
          <w:rFonts w:ascii="Book Antiqua" w:eastAsia="SimSun" w:hAnsi="Book Antiqua" w:cs="Times New Roman"/>
          <w:b/>
          <w:iCs/>
          <w:sz w:val="24"/>
          <w:szCs w:val="24"/>
          <w:lang w:eastAsia="zh-CN"/>
        </w:rPr>
      </w:pPr>
    </w:p>
    <w:p w14:paraId="7D7F9C69" w14:textId="58B1C534" w:rsidR="002812C7" w:rsidRPr="00E54412" w:rsidRDefault="002812C7" w:rsidP="001010F7">
      <w:pPr>
        <w:spacing w:line="360" w:lineRule="auto"/>
        <w:rPr>
          <w:rFonts w:ascii="Book Antiqua" w:hAnsi="Book Antiqua" w:cs="Times New Roman"/>
          <w:b/>
          <w:iCs/>
          <w:sz w:val="24"/>
          <w:szCs w:val="24"/>
        </w:rPr>
      </w:pPr>
      <w:r w:rsidRPr="00E54412">
        <w:rPr>
          <w:rFonts w:ascii="Book Antiqua" w:hAnsi="Book Antiqua" w:cs="Times New Roman"/>
          <w:b/>
          <w:iCs/>
          <w:sz w:val="24"/>
          <w:szCs w:val="24"/>
        </w:rPr>
        <w:t>Key words</w:t>
      </w:r>
      <w:r w:rsidR="00AA2184" w:rsidRPr="00E54412">
        <w:rPr>
          <w:rFonts w:ascii="Book Antiqua" w:eastAsia="SimSun" w:hAnsi="Book Antiqua" w:cs="Times New Roman" w:hint="eastAsia"/>
          <w:b/>
          <w:iCs/>
          <w:sz w:val="24"/>
          <w:szCs w:val="24"/>
          <w:lang w:eastAsia="zh-CN"/>
        </w:rPr>
        <w:t xml:space="preserve">: </w:t>
      </w:r>
      <w:r w:rsidRPr="00E54412">
        <w:rPr>
          <w:rFonts w:ascii="Book Antiqua" w:hAnsi="Book Antiqua" w:cs="Times New Roman"/>
          <w:i/>
          <w:iCs/>
          <w:sz w:val="24"/>
          <w:szCs w:val="24"/>
        </w:rPr>
        <w:t>Helicobacter pylori</w:t>
      </w:r>
      <w:r w:rsidR="00EA1E65" w:rsidRPr="00E54412">
        <w:rPr>
          <w:rFonts w:ascii="Book Antiqua" w:eastAsia="SimSun" w:hAnsi="Book Antiqua" w:cs="Times New Roman" w:hint="eastAsia"/>
          <w:i/>
          <w:iCs/>
          <w:sz w:val="24"/>
          <w:szCs w:val="24"/>
          <w:lang w:eastAsia="zh-CN"/>
        </w:rPr>
        <w:t>;</w:t>
      </w:r>
      <w:r w:rsidR="00EA1E65" w:rsidRPr="00E54412">
        <w:rPr>
          <w:rFonts w:ascii="Book Antiqua" w:hAnsi="Book Antiqua" w:cs="Times New Roman"/>
          <w:i/>
          <w:iCs/>
          <w:sz w:val="24"/>
          <w:szCs w:val="24"/>
        </w:rPr>
        <w:t xml:space="preserve"> </w:t>
      </w:r>
      <w:r w:rsidRPr="00E54412">
        <w:rPr>
          <w:rFonts w:ascii="Book Antiqua" w:hAnsi="Book Antiqua" w:cs="Times New Roman"/>
          <w:iCs/>
          <w:caps/>
          <w:sz w:val="24"/>
          <w:szCs w:val="24"/>
        </w:rPr>
        <w:t>e</w:t>
      </w:r>
      <w:r w:rsidRPr="00E54412">
        <w:rPr>
          <w:rFonts w:ascii="Book Antiqua" w:hAnsi="Book Antiqua" w:cs="Times New Roman"/>
          <w:iCs/>
          <w:sz w:val="24"/>
          <w:szCs w:val="24"/>
        </w:rPr>
        <w:t>someprazole</w:t>
      </w:r>
      <w:r w:rsidR="00EA1E65" w:rsidRPr="00E54412">
        <w:rPr>
          <w:rFonts w:ascii="Book Antiqua" w:eastAsia="SimSun" w:hAnsi="Book Antiqua" w:cs="Times New Roman" w:hint="eastAsia"/>
          <w:iCs/>
          <w:sz w:val="24"/>
          <w:szCs w:val="24"/>
          <w:lang w:eastAsia="zh-CN"/>
        </w:rPr>
        <w:t>;</w:t>
      </w:r>
      <w:r w:rsidR="00EA1E65" w:rsidRPr="00E54412">
        <w:rPr>
          <w:rFonts w:ascii="Book Antiqua" w:hAnsi="Book Antiqua" w:cs="Times New Roman"/>
          <w:iCs/>
          <w:sz w:val="24"/>
          <w:szCs w:val="24"/>
        </w:rPr>
        <w:t xml:space="preserve"> </w:t>
      </w:r>
      <w:r w:rsidRPr="00E54412">
        <w:rPr>
          <w:rFonts w:ascii="Book Antiqua" w:hAnsi="Book Antiqua" w:cs="Times New Roman"/>
          <w:iCs/>
          <w:sz w:val="24"/>
          <w:szCs w:val="24"/>
        </w:rPr>
        <w:t>CYP2C19</w:t>
      </w:r>
      <w:r w:rsidR="00EA1E65" w:rsidRPr="00E54412">
        <w:rPr>
          <w:rFonts w:ascii="Book Antiqua" w:eastAsia="SimSun" w:hAnsi="Book Antiqua" w:cs="Times New Roman" w:hint="eastAsia"/>
          <w:iCs/>
          <w:sz w:val="24"/>
          <w:szCs w:val="24"/>
          <w:lang w:eastAsia="zh-CN"/>
        </w:rPr>
        <w:t>;</w:t>
      </w:r>
      <w:r w:rsidR="00EA1E65" w:rsidRPr="00E54412">
        <w:rPr>
          <w:rFonts w:ascii="Book Antiqua" w:hAnsi="Book Antiqua" w:cs="Times New Roman"/>
          <w:iCs/>
          <w:caps/>
          <w:sz w:val="24"/>
          <w:szCs w:val="24"/>
        </w:rPr>
        <w:t xml:space="preserve"> </w:t>
      </w:r>
      <w:r w:rsidRPr="00E54412">
        <w:rPr>
          <w:rFonts w:ascii="Book Antiqua" w:hAnsi="Book Antiqua" w:cs="Times New Roman"/>
          <w:iCs/>
          <w:caps/>
          <w:sz w:val="24"/>
          <w:szCs w:val="24"/>
        </w:rPr>
        <w:t>p</w:t>
      </w:r>
      <w:r w:rsidRPr="00E54412">
        <w:rPr>
          <w:rFonts w:ascii="Book Antiqua" w:hAnsi="Book Antiqua" w:cs="Times New Roman"/>
          <w:iCs/>
          <w:sz w:val="24"/>
          <w:szCs w:val="24"/>
        </w:rPr>
        <w:t>epsinogen</w:t>
      </w:r>
      <w:r w:rsidR="00EA1E65" w:rsidRPr="00E54412">
        <w:rPr>
          <w:rFonts w:ascii="Book Antiqua" w:eastAsia="SimSun" w:hAnsi="Book Antiqua" w:cs="Times New Roman" w:hint="eastAsia"/>
          <w:iCs/>
          <w:sz w:val="24"/>
          <w:szCs w:val="24"/>
          <w:lang w:eastAsia="zh-CN"/>
        </w:rPr>
        <w:t>;</w:t>
      </w:r>
      <w:r w:rsidR="00EA1E65" w:rsidRPr="00E54412">
        <w:rPr>
          <w:rFonts w:ascii="Book Antiqua" w:hAnsi="Book Antiqua" w:cs="Times New Roman"/>
          <w:iCs/>
          <w:sz w:val="24"/>
          <w:szCs w:val="24"/>
        </w:rPr>
        <w:t xml:space="preserve"> </w:t>
      </w:r>
      <w:r w:rsidR="00D13C8B" w:rsidRPr="00E54412">
        <w:rPr>
          <w:rFonts w:ascii="Book Antiqua" w:hAnsi="Book Antiqua" w:cs="Times New Roman"/>
          <w:iCs/>
          <w:caps/>
          <w:sz w:val="24"/>
          <w:szCs w:val="24"/>
        </w:rPr>
        <w:t>p</w:t>
      </w:r>
      <w:r w:rsidR="00D13C8B" w:rsidRPr="00E54412">
        <w:rPr>
          <w:rFonts w:ascii="Book Antiqua" w:hAnsi="Book Antiqua" w:cs="Times New Roman"/>
          <w:iCs/>
          <w:sz w:val="24"/>
          <w:szCs w:val="24"/>
        </w:rPr>
        <w:t>roton pump inhibitor</w:t>
      </w:r>
    </w:p>
    <w:p w14:paraId="254D1670" w14:textId="77777777" w:rsidR="004F678B" w:rsidRPr="00E54412" w:rsidRDefault="004F678B" w:rsidP="001010F7">
      <w:pPr>
        <w:spacing w:line="360" w:lineRule="auto"/>
        <w:rPr>
          <w:rFonts w:ascii="Book Antiqua" w:eastAsia="SimSun" w:hAnsi="Book Antiqua" w:cs="Times New Roman"/>
          <w:iCs/>
          <w:sz w:val="24"/>
          <w:szCs w:val="24"/>
          <w:lang w:eastAsia="zh-CN"/>
        </w:rPr>
      </w:pPr>
    </w:p>
    <w:p w14:paraId="4783359B" w14:textId="77777777" w:rsidR="00D11767" w:rsidRPr="00E54412" w:rsidRDefault="00D11767" w:rsidP="001010F7">
      <w:pPr>
        <w:adjustRightInd w:val="0"/>
        <w:snapToGrid w:val="0"/>
        <w:spacing w:line="360" w:lineRule="auto"/>
        <w:rPr>
          <w:rFonts w:ascii="Book Antiqua" w:hAnsi="Book Antiqua"/>
          <w:sz w:val="24"/>
        </w:rPr>
      </w:pPr>
      <w:bookmarkStart w:id="47" w:name="OLE_LINK363"/>
      <w:bookmarkStart w:id="48" w:name="OLE_LINK364"/>
      <w:bookmarkStart w:id="49" w:name="OLE_LINK359"/>
      <w:bookmarkStart w:id="50" w:name="OLE_LINK1037"/>
      <w:bookmarkStart w:id="51" w:name="OLE_LINK1195"/>
      <w:bookmarkStart w:id="52" w:name="OLE_LINK1140"/>
      <w:bookmarkStart w:id="53" w:name="OLE_LINK1062"/>
      <w:r w:rsidRPr="00E54412">
        <w:rPr>
          <w:rFonts w:ascii="Book Antiqua" w:hAnsi="Book Antiqua" w:hint="eastAsia"/>
          <w:b/>
          <w:sz w:val="24"/>
        </w:rPr>
        <w:t>©</w:t>
      </w:r>
      <w:r w:rsidRPr="00E54412">
        <w:rPr>
          <w:rFonts w:ascii="Book Antiqua" w:hAnsi="Book Antiqua"/>
          <w:b/>
          <w:sz w:val="24"/>
        </w:rPr>
        <w:t xml:space="preserve"> The Author(s) 2015.</w:t>
      </w:r>
      <w:r w:rsidRPr="00E54412">
        <w:rPr>
          <w:rFonts w:ascii="Book Antiqua" w:hAnsi="Book Antiqua"/>
          <w:sz w:val="24"/>
        </w:rPr>
        <w:t xml:space="preserve"> Published by </w:t>
      </w:r>
      <w:proofErr w:type="spellStart"/>
      <w:r w:rsidRPr="00E54412">
        <w:rPr>
          <w:rFonts w:ascii="Book Antiqua" w:hAnsi="Book Antiqua"/>
          <w:sz w:val="24"/>
        </w:rPr>
        <w:t>Baishideng</w:t>
      </w:r>
      <w:proofErr w:type="spellEnd"/>
      <w:r w:rsidRPr="00E54412">
        <w:rPr>
          <w:rFonts w:ascii="Book Antiqua" w:hAnsi="Book Antiqua"/>
          <w:sz w:val="24"/>
        </w:rPr>
        <w:t xml:space="preserve"> Publishing Group Inc. All rights reserved.</w:t>
      </w:r>
    </w:p>
    <w:bookmarkEnd w:id="47"/>
    <w:bookmarkEnd w:id="48"/>
    <w:bookmarkEnd w:id="49"/>
    <w:bookmarkEnd w:id="50"/>
    <w:bookmarkEnd w:id="51"/>
    <w:bookmarkEnd w:id="52"/>
    <w:bookmarkEnd w:id="53"/>
    <w:p w14:paraId="22FFB9AF" w14:textId="77777777" w:rsidR="00D11767" w:rsidRPr="00E54412" w:rsidRDefault="00D11767" w:rsidP="001010F7">
      <w:pPr>
        <w:spacing w:line="360" w:lineRule="auto"/>
        <w:rPr>
          <w:rFonts w:ascii="Book Antiqua" w:eastAsia="SimSun" w:hAnsi="Book Antiqua" w:cs="Times New Roman"/>
          <w:iCs/>
          <w:sz w:val="24"/>
          <w:szCs w:val="24"/>
          <w:lang w:eastAsia="zh-CN"/>
        </w:rPr>
      </w:pPr>
    </w:p>
    <w:p w14:paraId="7D8C8EE9" w14:textId="3863737C" w:rsidR="007E7342" w:rsidRPr="00E54412" w:rsidRDefault="004438E0" w:rsidP="001010F7">
      <w:pPr>
        <w:spacing w:line="360" w:lineRule="auto"/>
        <w:rPr>
          <w:rFonts w:ascii="Book Antiqua" w:hAnsi="Book Antiqua" w:cs="Times New Roman"/>
          <w:b/>
          <w:iCs/>
          <w:sz w:val="24"/>
          <w:szCs w:val="24"/>
        </w:rPr>
      </w:pPr>
      <w:r w:rsidRPr="00E54412">
        <w:rPr>
          <w:rFonts w:ascii="Book Antiqua" w:hAnsi="Book Antiqua" w:cs="Times New Roman"/>
          <w:b/>
          <w:iCs/>
          <w:sz w:val="24"/>
          <w:szCs w:val="24"/>
        </w:rPr>
        <w:t>Core tip</w:t>
      </w:r>
      <w:r w:rsidR="00AA2184" w:rsidRPr="00E54412">
        <w:rPr>
          <w:rFonts w:ascii="Book Antiqua" w:eastAsia="SimSun" w:hAnsi="Book Antiqua" w:cs="Times New Roman" w:hint="eastAsia"/>
          <w:b/>
          <w:iCs/>
          <w:sz w:val="24"/>
          <w:szCs w:val="24"/>
          <w:lang w:eastAsia="zh-CN"/>
        </w:rPr>
        <w:t xml:space="preserve">: </w:t>
      </w:r>
      <w:r w:rsidR="00A73EC5" w:rsidRPr="00E54412">
        <w:rPr>
          <w:rFonts w:ascii="Book Antiqua" w:hAnsi="Book Antiqua" w:cs="Times New Roman"/>
          <w:iCs/>
          <w:sz w:val="24"/>
          <w:szCs w:val="24"/>
        </w:rPr>
        <w:t>E</w:t>
      </w:r>
      <w:r w:rsidRPr="00E54412">
        <w:rPr>
          <w:rFonts w:ascii="Book Antiqua" w:hAnsi="Book Antiqua" w:cs="Times New Roman"/>
          <w:iCs/>
          <w:sz w:val="24"/>
          <w:szCs w:val="24"/>
        </w:rPr>
        <w:t xml:space="preserve">someprazole (EPZ) is </w:t>
      </w:r>
      <w:r w:rsidR="00A73EC5" w:rsidRPr="00E54412">
        <w:rPr>
          <w:rFonts w:ascii="Book Antiqua" w:hAnsi="Book Antiqua" w:cs="Times New Roman"/>
          <w:iCs/>
          <w:sz w:val="24"/>
          <w:szCs w:val="24"/>
        </w:rPr>
        <w:t>considered to be more effective for inhibition of gastric acid secretion than other first-generation proton pump inhibitors (PPIs)</w:t>
      </w:r>
      <w:r w:rsidR="00497E42" w:rsidRPr="00E54412">
        <w:rPr>
          <w:rFonts w:ascii="Book Antiqua" w:hAnsi="Book Antiqua" w:cs="Times New Roman"/>
          <w:iCs/>
          <w:sz w:val="24"/>
          <w:szCs w:val="24"/>
        </w:rPr>
        <w:t xml:space="preserve">, </w:t>
      </w:r>
      <w:r w:rsidR="00A962FB" w:rsidRPr="00E54412">
        <w:rPr>
          <w:rFonts w:ascii="Book Antiqua" w:hAnsi="Book Antiqua" w:cs="Times New Roman"/>
          <w:iCs/>
          <w:sz w:val="24"/>
          <w:szCs w:val="24"/>
        </w:rPr>
        <w:t xml:space="preserve">because </w:t>
      </w:r>
      <w:r w:rsidR="00497E42" w:rsidRPr="00E54412">
        <w:rPr>
          <w:rFonts w:ascii="Book Antiqua" w:hAnsi="Book Antiqua" w:cs="Times New Roman"/>
          <w:iCs/>
          <w:sz w:val="24"/>
          <w:szCs w:val="24"/>
        </w:rPr>
        <w:t>its metabolism</w:t>
      </w:r>
      <w:r w:rsidR="00A962FB" w:rsidRPr="00E54412">
        <w:rPr>
          <w:rFonts w:ascii="Book Antiqua" w:hAnsi="Book Antiqua" w:cs="Times New Roman"/>
          <w:iCs/>
          <w:sz w:val="24"/>
          <w:szCs w:val="24"/>
        </w:rPr>
        <w:t xml:space="preserve"> is </w:t>
      </w:r>
      <w:r w:rsidR="00A73EC5" w:rsidRPr="00E54412">
        <w:rPr>
          <w:rFonts w:ascii="Book Antiqua" w:hAnsi="Book Antiqua" w:cs="Times New Roman"/>
          <w:iCs/>
          <w:sz w:val="24"/>
          <w:szCs w:val="24"/>
        </w:rPr>
        <w:t>not influenced by CYP2C19 genotype.</w:t>
      </w:r>
      <w:r w:rsidR="00FB39C0" w:rsidRPr="00E54412">
        <w:rPr>
          <w:rFonts w:ascii="Book Antiqua" w:hAnsi="Book Antiqua" w:cs="Times New Roman"/>
          <w:iCs/>
          <w:sz w:val="24"/>
          <w:szCs w:val="24"/>
        </w:rPr>
        <w:t xml:space="preserve"> </w:t>
      </w:r>
      <w:r w:rsidR="00EE2565" w:rsidRPr="00E54412">
        <w:rPr>
          <w:rFonts w:ascii="Book Antiqua" w:hAnsi="Book Antiqua" w:cs="Times New Roman"/>
          <w:iCs/>
          <w:sz w:val="24"/>
          <w:szCs w:val="24"/>
        </w:rPr>
        <w:t xml:space="preserve">In the present study, </w:t>
      </w:r>
      <w:r w:rsidR="00FC47DF" w:rsidRPr="00E54412">
        <w:rPr>
          <w:rFonts w:ascii="Book Antiqua" w:hAnsi="Book Antiqua" w:cs="Times New Roman"/>
          <w:iCs/>
          <w:sz w:val="24"/>
          <w:szCs w:val="24"/>
        </w:rPr>
        <w:t xml:space="preserve">however, </w:t>
      </w:r>
      <w:r w:rsidR="00C0648B" w:rsidRPr="00E54412">
        <w:rPr>
          <w:rFonts w:ascii="Book Antiqua" w:hAnsi="Book Antiqua" w:cs="Times New Roman"/>
          <w:iCs/>
          <w:sz w:val="24"/>
          <w:szCs w:val="24"/>
        </w:rPr>
        <w:t>first-line eradication by EPZ-based triple therapy for patients with</w:t>
      </w:r>
      <w:r w:rsidR="00C0648B" w:rsidRPr="00E54412">
        <w:rPr>
          <w:rFonts w:ascii="Book Antiqua" w:hAnsi="Book Antiqua" w:cs="Times New Roman"/>
          <w:b/>
          <w:iCs/>
          <w:sz w:val="24"/>
          <w:szCs w:val="24"/>
        </w:rPr>
        <w:t xml:space="preserve"> </w:t>
      </w:r>
      <w:r w:rsidR="00465F3E" w:rsidRPr="00E54412">
        <w:rPr>
          <w:rFonts w:ascii="Book Antiqua" w:hAnsi="Book Antiqua" w:cs="Times New Roman"/>
          <w:i/>
          <w:iCs/>
          <w:sz w:val="24"/>
          <w:szCs w:val="24"/>
        </w:rPr>
        <w:t xml:space="preserve">Helicobacter pylori </w:t>
      </w:r>
      <w:r w:rsidR="00465F3E" w:rsidRPr="00E54412">
        <w:rPr>
          <w:rFonts w:ascii="Book Antiqua" w:eastAsia="SimSun" w:hAnsi="Book Antiqua" w:cs="Times New Roman" w:hint="eastAsia"/>
          <w:iCs/>
          <w:sz w:val="24"/>
          <w:szCs w:val="24"/>
          <w:lang w:eastAsia="zh-CN"/>
        </w:rPr>
        <w:t>(</w:t>
      </w:r>
      <w:r w:rsidR="00C0648B" w:rsidRPr="00E54412">
        <w:rPr>
          <w:rFonts w:ascii="Book Antiqua" w:hAnsi="Book Antiqua" w:cs="Times New Roman"/>
          <w:i/>
          <w:iCs/>
          <w:sz w:val="24"/>
          <w:szCs w:val="24"/>
        </w:rPr>
        <w:t>H.</w:t>
      </w:r>
      <w:r w:rsidR="007B5ADE" w:rsidRPr="00E54412">
        <w:rPr>
          <w:rFonts w:ascii="Book Antiqua" w:hAnsi="Book Antiqua" w:cs="Times New Roman"/>
          <w:i/>
          <w:iCs/>
          <w:sz w:val="24"/>
          <w:szCs w:val="24"/>
        </w:rPr>
        <w:t xml:space="preserve"> </w:t>
      </w:r>
      <w:r w:rsidR="00C0648B" w:rsidRPr="00E54412">
        <w:rPr>
          <w:rFonts w:ascii="Book Antiqua" w:hAnsi="Book Antiqua" w:cs="Times New Roman"/>
          <w:i/>
          <w:iCs/>
          <w:sz w:val="24"/>
          <w:szCs w:val="24"/>
        </w:rPr>
        <w:t>pylori</w:t>
      </w:r>
      <w:r w:rsidR="00465F3E" w:rsidRPr="00E54412">
        <w:rPr>
          <w:rFonts w:ascii="Book Antiqua" w:eastAsia="SimSun" w:hAnsi="Book Antiqua" w:cs="Times New Roman" w:hint="eastAsia"/>
          <w:iCs/>
          <w:sz w:val="24"/>
          <w:szCs w:val="24"/>
          <w:lang w:eastAsia="zh-CN"/>
        </w:rPr>
        <w:t>)</w:t>
      </w:r>
      <w:r w:rsidR="00C0648B" w:rsidRPr="00E54412">
        <w:rPr>
          <w:rFonts w:ascii="Book Antiqua" w:hAnsi="Book Antiqua" w:cs="Times New Roman"/>
          <w:i/>
          <w:iCs/>
          <w:sz w:val="24"/>
          <w:szCs w:val="24"/>
        </w:rPr>
        <w:t>-</w:t>
      </w:r>
      <w:r w:rsidR="00C0648B" w:rsidRPr="00E54412">
        <w:rPr>
          <w:rFonts w:ascii="Book Antiqua" w:hAnsi="Book Antiqua" w:cs="Times New Roman"/>
          <w:iCs/>
          <w:sz w:val="24"/>
          <w:szCs w:val="24"/>
        </w:rPr>
        <w:t xml:space="preserve">positive gastritis was influenced by CYP2C19 genotype and the eradication rate was on the same level with triple therapies with other first-generation PPIs in </w:t>
      </w:r>
      <w:r w:rsidR="00497E42" w:rsidRPr="00E54412">
        <w:rPr>
          <w:rFonts w:ascii="Book Antiqua" w:hAnsi="Book Antiqua" w:cs="Times New Roman"/>
          <w:iCs/>
          <w:sz w:val="24"/>
          <w:szCs w:val="24"/>
        </w:rPr>
        <w:t xml:space="preserve">the </w:t>
      </w:r>
      <w:r w:rsidR="00C0648B" w:rsidRPr="00E54412">
        <w:rPr>
          <w:rFonts w:ascii="Book Antiqua" w:hAnsi="Book Antiqua" w:cs="Times New Roman"/>
          <w:iCs/>
          <w:sz w:val="24"/>
          <w:szCs w:val="24"/>
        </w:rPr>
        <w:t>Japanese population.</w:t>
      </w:r>
      <w:r w:rsidR="00EE2565" w:rsidRPr="00E54412">
        <w:rPr>
          <w:rFonts w:ascii="Book Antiqua" w:hAnsi="Book Antiqua" w:cs="Times New Roman"/>
          <w:iCs/>
          <w:sz w:val="24"/>
          <w:szCs w:val="24"/>
        </w:rPr>
        <w:t xml:space="preserve"> </w:t>
      </w:r>
      <w:r w:rsidR="00497E42" w:rsidRPr="00E54412">
        <w:rPr>
          <w:rFonts w:ascii="Book Antiqua" w:hAnsi="Book Antiqua" w:cs="Times New Roman"/>
          <w:iCs/>
          <w:sz w:val="24"/>
          <w:szCs w:val="24"/>
        </w:rPr>
        <w:t xml:space="preserve">Unlike </w:t>
      </w:r>
      <w:r w:rsidR="00EE2565" w:rsidRPr="00E54412">
        <w:rPr>
          <w:rFonts w:ascii="Book Antiqua" w:hAnsi="Book Antiqua" w:cs="Times New Roman"/>
          <w:iCs/>
          <w:sz w:val="24"/>
          <w:szCs w:val="24"/>
        </w:rPr>
        <w:t>previous stu</w:t>
      </w:r>
      <w:r w:rsidR="00497E42" w:rsidRPr="00E54412">
        <w:rPr>
          <w:rFonts w:ascii="Book Antiqua" w:hAnsi="Book Antiqua" w:cs="Times New Roman"/>
          <w:iCs/>
          <w:sz w:val="24"/>
          <w:szCs w:val="24"/>
        </w:rPr>
        <w:t>dies</w:t>
      </w:r>
      <w:r w:rsidR="00EE2565" w:rsidRPr="00E54412">
        <w:rPr>
          <w:rFonts w:ascii="Book Antiqua" w:hAnsi="Book Antiqua" w:cs="Times New Roman"/>
          <w:iCs/>
          <w:sz w:val="24"/>
          <w:szCs w:val="24"/>
        </w:rPr>
        <w:t>, our results suggest</w:t>
      </w:r>
      <w:r w:rsidR="007E7342" w:rsidRPr="00E54412">
        <w:rPr>
          <w:rFonts w:ascii="Book Antiqua" w:hAnsi="Book Antiqua" w:cs="Times New Roman"/>
          <w:iCs/>
          <w:sz w:val="24"/>
          <w:szCs w:val="24"/>
        </w:rPr>
        <w:t xml:space="preserve"> that there is no advantage for EPZ-based triple therapy on </w:t>
      </w:r>
      <w:r w:rsidR="007E7342" w:rsidRPr="00E54412">
        <w:rPr>
          <w:rFonts w:ascii="Book Antiqua" w:hAnsi="Book Antiqua" w:cs="Times New Roman"/>
          <w:i/>
          <w:iCs/>
          <w:sz w:val="24"/>
          <w:szCs w:val="24"/>
        </w:rPr>
        <w:t xml:space="preserve">H. pylori </w:t>
      </w:r>
      <w:r w:rsidR="007E7342" w:rsidRPr="00E54412">
        <w:rPr>
          <w:rFonts w:ascii="Book Antiqua" w:hAnsi="Book Antiqua" w:cs="Times New Roman"/>
          <w:iCs/>
          <w:sz w:val="24"/>
          <w:szCs w:val="24"/>
        </w:rPr>
        <w:t>eradication in comparison with other first-generation PPIs.</w:t>
      </w:r>
    </w:p>
    <w:p w14:paraId="1856E6A9" w14:textId="7F299792" w:rsidR="00C0648B" w:rsidRPr="00E54412" w:rsidRDefault="00C0648B" w:rsidP="001010F7">
      <w:pPr>
        <w:spacing w:line="360" w:lineRule="auto"/>
        <w:rPr>
          <w:rFonts w:ascii="Book Antiqua" w:hAnsi="Book Antiqua" w:cs="Times New Roman"/>
          <w:b/>
          <w:iCs/>
          <w:sz w:val="24"/>
          <w:szCs w:val="24"/>
        </w:rPr>
      </w:pPr>
    </w:p>
    <w:p w14:paraId="78648915" w14:textId="61D3B846" w:rsidR="00AA2184" w:rsidRPr="00E54412" w:rsidRDefault="00503E98" w:rsidP="001010F7">
      <w:pPr>
        <w:spacing w:line="360" w:lineRule="auto"/>
        <w:rPr>
          <w:rFonts w:ascii="Book Antiqua" w:hAnsi="Book Antiqua" w:cs="Times New Roman"/>
          <w:sz w:val="24"/>
          <w:szCs w:val="24"/>
        </w:rPr>
      </w:pPr>
      <w:bookmarkStart w:id="54" w:name="OLE_LINK47"/>
      <w:bookmarkStart w:id="55" w:name="OLE_LINK48"/>
      <w:bookmarkStart w:id="56" w:name="OLE_LINK3"/>
      <w:bookmarkStart w:id="57" w:name="OLE_LINK4"/>
      <w:bookmarkStart w:id="58" w:name="OLE_LINK70"/>
      <w:bookmarkStart w:id="59" w:name="OLE_LINK118"/>
      <w:bookmarkStart w:id="60" w:name="OLE_LINK145"/>
      <w:bookmarkStart w:id="61" w:name="OLE_LINK218"/>
      <w:r w:rsidRPr="00E54412">
        <w:rPr>
          <w:rFonts w:ascii="Book Antiqua" w:hAnsi="Book Antiqua" w:cs="Times New Roman"/>
          <w:sz w:val="24"/>
          <w:szCs w:val="24"/>
        </w:rPr>
        <w:t xml:space="preserve">Saito Y, Serizawa H, Kato Y, Nakano M, Nakamura M, Saito H, Suzuki H, Kanai T. </w:t>
      </w:r>
      <w:r w:rsidRPr="00E54412">
        <w:rPr>
          <w:rFonts w:ascii="Book Antiqua" w:hAnsi="Book Antiqua" w:cs="Times New Roman"/>
          <w:iCs/>
          <w:sz w:val="24"/>
          <w:szCs w:val="24"/>
        </w:rPr>
        <w:t xml:space="preserve">First-line eradication for </w:t>
      </w:r>
      <w:r w:rsidRPr="00E54412">
        <w:rPr>
          <w:rFonts w:ascii="Book Antiqua" w:hAnsi="Book Antiqua" w:cs="Times New Roman"/>
          <w:i/>
          <w:iCs/>
          <w:sz w:val="24"/>
          <w:szCs w:val="24"/>
        </w:rPr>
        <w:t>Helicobacter pylori</w:t>
      </w:r>
      <w:r w:rsidRPr="00E54412">
        <w:rPr>
          <w:rFonts w:ascii="Book Antiqua" w:hAnsi="Book Antiqua" w:cs="Times New Roman"/>
          <w:iCs/>
          <w:sz w:val="24"/>
          <w:szCs w:val="24"/>
        </w:rPr>
        <w:t>-positive gastritis by esomeprazole-based triple therapy is influenced by CYP2C19 genotype</w:t>
      </w:r>
      <w:r w:rsidRPr="00E54412">
        <w:rPr>
          <w:rFonts w:ascii="Book Antiqua" w:hAnsi="Book Antiqua" w:cs="Times New Roman"/>
          <w:sz w:val="24"/>
          <w:szCs w:val="24"/>
        </w:rPr>
        <w:t xml:space="preserve">. </w:t>
      </w:r>
      <w:bookmarkStart w:id="62" w:name="OLE_LINK200"/>
      <w:bookmarkStart w:id="63" w:name="OLE_LINK196"/>
      <w:bookmarkStart w:id="64" w:name="OLE_LINK341"/>
      <w:bookmarkStart w:id="65" w:name="OLE_LINK377"/>
      <w:bookmarkStart w:id="66" w:name="OLE_LINK366"/>
      <w:bookmarkStart w:id="67" w:name="OLE_LINK1038"/>
      <w:bookmarkStart w:id="68" w:name="OLE_LINK1166"/>
      <w:r w:rsidR="00AA2184" w:rsidRPr="00E54412">
        <w:rPr>
          <w:rFonts w:ascii="Book Antiqua" w:hAnsi="Book Antiqua" w:cs="Times New Roman"/>
          <w:i/>
          <w:sz w:val="24"/>
          <w:szCs w:val="24"/>
        </w:rPr>
        <w:t xml:space="preserve">World J </w:t>
      </w:r>
      <w:proofErr w:type="spellStart"/>
      <w:r w:rsidR="00AA2184" w:rsidRPr="00E54412">
        <w:rPr>
          <w:rFonts w:ascii="Book Antiqua" w:hAnsi="Book Antiqua" w:cs="Times New Roman"/>
          <w:i/>
          <w:sz w:val="24"/>
          <w:szCs w:val="24"/>
        </w:rPr>
        <w:t>Gastroenterol</w:t>
      </w:r>
      <w:proofErr w:type="spellEnd"/>
      <w:r w:rsidR="00AA2184" w:rsidRPr="00E54412">
        <w:rPr>
          <w:rFonts w:ascii="Book Antiqua" w:hAnsi="Book Antiqua" w:cs="Times New Roman"/>
          <w:i/>
          <w:sz w:val="24"/>
          <w:szCs w:val="24"/>
        </w:rPr>
        <w:t xml:space="preserve"> </w:t>
      </w:r>
      <w:r w:rsidR="00AA2184" w:rsidRPr="00E54412">
        <w:rPr>
          <w:rFonts w:ascii="Book Antiqua" w:hAnsi="Book Antiqua" w:cs="Times New Roman"/>
          <w:sz w:val="24"/>
          <w:szCs w:val="24"/>
        </w:rPr>
        <w:t xml:space="preserve">2015; </w:t>
      </w:r>
      <w:proofErr w:type="gramStart"/>
      <w:r w:rsidR="00AA2184" w:rsidRPr="00E54412">
        <w:rPr>
          <w:rFonts w:ascii="Book Antiqua" w:hAnsi="Book Antiqua" w:cs="Times New Roman"/>
          <w:sz w:val="24"/>
          <w:szCs w:val="24"/>
        </w:rPr>
        <w:t>In</w:t>
      </w:r>
      <w:proofErr w:type="gramEnd"/>
      <w:r w:rsidR="00AA2184" w:rsidRPr="00E54412">
        <w:rPr>
          <w:rFonts w:ascii="Book Antiqua" w:hAnsi="Book Antiqua" w:cs="Times New Roman"/>
          <w:sz w:val="24"/>
          <w:szCs w:val="24"/>
        </w:rPr>
        <w:t xml:space="preserve"> press</w:t>
      </w:r>
      <w:bookmarkEnd w:id="54"/>
      <w:bookmarkEnd w:id="55"/>
    </w:p>
    <w:bookmarkEnd w:id="56"/>
    <w:bookmarkEnd w:id="57"/>
    <w:bookmarkEnd w:id="58"/>
    <w:bookmarkEnd w:id="59"/>
    <w:bookmarkEnd w:id="60"/>
    <w:bookmarkEnd w:id="61"/>
    <w:bookmarkEnd w:id="62"/>
    <w:bookmarkEnd w:id="63"/>
    <w:bookmarkEnd w:id="64"/>
    <w:bookmarkEnd w:id="65"/>
    <w:bookmarkEnd w:id="66"/>
    <w:bookmarkEnd w:id="67"/>
    <w:bookmarkEnd w:id="68"/>
    <w:p w14:paraId="2F3B691D" w14:textId="09CC0858" w:rsidR="00C06EBC" w:rsidRPr="00E54412" w:rsidRDefault="00C06EBC" w:rsidP="001010F7">
      <w:pPr>
        <w:spacing w:line="360" w:lineRule="auto"/>
        <w:rPr>
          <w:rFonts w:ascii="Book Antiqua" w:hAnsi="Book Antiqua" w:cs="Times New Roman"/>
          <w:iCs/>
          <w:sz w:val="24"/>
          <w:szCs w:val="24"/>
        </w:rPr>
      </w:pPr>
    </w:p>
    <w:p w14:paraId="2E793D14" w14:textId="77777777" w:rsidR="00097909" w:rsidRPr="00E54412" w:rsidRDefault="00097909" w:rsidP="001010F7">
      <w:pPr>
        <w:spacing w:line="360" w:lineRule="auto"/>
        <w:rPr>
          <w:rFonts w:ascii="Book Antiqua" w:hAnsi="Book Antiqua" w:cs="Times New Roman"/>
          <w:b/>
          <w:iCs/>
          <w:sz w:val="24"/>
          <w:szCs w:val="24"/>
        </w:rPr>
      </w:pPr>
      <w:r w:rsidRPr="00E54412">
        <w:rPr>
          <w:rFonts w:ascii="Book Antiqua" w:hAnsi="Book Antiqua" w:cs="Times New Roman"/>
          <w:b/>
          <w:iCs/>
          <w:sz w:val="24"/>
          <w:szCs w:val="24"/>
        </w:rPr>
        <w:br w:type="page"/>
      </w:r>
    </w:p>
    <w:p w14:paraId="69A40761" w14:textId="42DCDF8F" w:rsidR="00B30637" w:rsidRPr="00E54412" w:rsidRDefault="00B30637" w:rsidP="001010F7">
      <w:pPr>
        <w:spacing w:line="360" w:lineRule="auto"/>
        <w:rPr>
          <w:rFonts w:ascii="Book Antiqua" w:hAnsi="Book Antiqua" w:cs="Times New Roman"/>
          <w:b/>
          <w:iCs/>
          <w:caps/>
          <w:sz w:val="24"/>
          <w:szCs w:val="24"/>
        </w:rPr>
      </w:pPr>
      <w:r w:rsidRPr="00E54412">
        <w:rPr>
          <w:rFonts w:ascii="Book Antiqua" w:hAnsi="Book Antiqua" w:cs="Times New Roman"/>
          <w:b/>
          <w:iCs/>
          <w:caps/>
          <w:sz w:val="24"/>
          <w:szCs w:val="24"/>
        </w:rPr>
        <w:lastRenderedPageBreak/>
        <w:t>Introduction</w:t>
      </w:r>
    </w:p>
    <w:p w14:paraId="0A0F1DDB" w14:textId="2DFB0DA8" w:rsidR="009B0AE9" w:rsidRPr="00E54412" w:rsidRDefault="006F3A2D" w:rsidP="001010F7">
      <w:pPr>
        <w:spacing w:line="360" w:lineRule="auto"/>
        <w:rPr>
          <w:rFonts w:ascii="Book Antiqua" w:hAnsi="Book Antiqua" w:cs="Times New Roman"/>
          <w:iCs/>
          <w:sz w:val="24"/>
          <w:szCs w:val="24"/>
        </w:rPr>
      </w:pPr>
      <w:r w:rsidRPr="00E54412">
        <w:rPr>
          <w:rFonts w:ascii="Book Antiqua" w:hAnsi="Book Antiqua" w:cs="Times New Roman"/>
          <w:i/>
          <w:iCs/>
          <w:sz w:val="24"/>
          <w:szCs w:val="24"/>
        </w:rPr>
        <w:t>Helicobacter pylori</w:t>
      </w:r>
      <w:r w:rsidRPr="00E54412">
        <w:rPr>
          <w:rFonts w:ascii="Book Antiqua" w:hAnsi="Book Antiqua" w:cs="Times New Roman"/>
          <w:iCs/>
          <w:sz w:val="24"/>
          <w:szCs w:val="24"/>
        </w:rPr>
        <w:t xml:space="preserve"> (</w:t>
      </w:r>
      <w:r w:rsidRPr="00E54412">
        <w:rPr>
          <w:rFonts w:ascii="Book Antiqua" w:hAnsi="Book Antiqua" w:cs="Times New Roman"/>
          <w:i/>
          <w:iCs/>
          <w:sz w:val="24"/>
          <w:szCs w:val="24"/>
        </w:rPr>
        <w:t>H. pylori</w:t>
      </w:r>
      <w:r w:rsidR="00B62EF9" w:rsidRPr="00E54412">
        <w:rPr>
          <w:rFonts w:ascii="Book Antiqua" w:hAnsi="Book Antiqua" w:cs="Times New Roman"/>
          <w:iCs/>
          <w:sz w:val="24"/>
          <w:szCs w:val="24"/>
        </w:rPr>
        <w:t>) is one of the most prevalent bacterial pathogens and is associated with upper gastrointestinal disorders such as gastritis, peptic ulcer</w:t>
      </w:r>
      <w:r w:rsidR="00C0101D" w:rsidRPr="00E54412">
        <w:rPr>
          <w:rFonts w:ascii="Book Antiqua" w:hAnsi="Book Antiqua" w:cs="Times New Roman"/>
          <w:iCs/>
          <w:sz w:val="24"/>
          <w:szCs w:val="24"/>
        </w:rPr>
        <w:t>s</w:t>
      </w:r>
      <w:r w:rsidR="00B62EF9" w:rsidRPr="00E54412">
        <w:rPr>
          <w:rFonts w:ascii="Book Antiqua" w:hAnsi="Book Antiqua" w:cs="Times New Roman"/>
          <w:iCs/>
          <w:sz w:val="24"/>
          <w:szCs w:val="24"/>
        </w:rPr>
        <w:t xml:space="preserve">, </w:t>
      </w:r>
      <w:r w:rsidR="00F74574" w:rsidRPr="00E54412">
        <w:rPr>
          <w:rFonts w:ascii="Book Antiqua" w:hAnsi="Book Antiqua" w:cs="Times New Roman"/>
          <w:iCs/>
          <w:sz w:val="24"/>
          <w:szCs w:val="24"/>
        </w:rPr>
        <w:t>functional dyspepsia</w:t>
      </w:r>
      <w:r w:rsidR="002A35C7" w:rsidRPr="00E54412">
        <w:rPr>
          <w:rFonts w:ascii="Book Antiqua" w:hAnsi="Book Antiqua" w:cs="Times New Roman"/>
          <w:iCs/>
          <w:sz w:val="24"/>
          <w:szCs w:val="24"/>
        </w:rPr>
        <w:t xml:space="preserve">, </w:t>
      </w:r>
      <w:r w:rsidR="00B62EF9" w:rsidRPr="00E54412">
        <w:rPr>
          <w:rFonts w:ascii="Book Antiqua" w:hAnsi="Book Antiqua" w:cs="Times New Roman"/>
          <w:iCs/>
          <w:sz w:val="24"/>
          <w:szCs w:val="24"/>
        </w:rPr>
        <w:t>gastric mucosa-a</w:t>
      </w:r>
      <w:r w:rsidR="00F74574" w:rsidRPr="00E54412">
        <w:rPr>
          <w:rFonts w:ascii="Book Antiqua" w:hAnsi="Book Antiqua" w:cs="Times New Roman"/>
          <w:iCs/>
          <w:sz w:val="24"/>
          <w:szCs w:val="24"/>
        </w:rPr>
        <w:t>ssociated lymphoid tissue</w:t>
      </w:r>
      <w:r w:rsidR="00B62EF9" w:rsidRPr="00E54412">
        <w:rPr>
          <w:rFonts w:ascii="Book Antiqua" w:hAnsi="Book Antiqua" w:cs="Times New Roman"/>
          <w:iCs/>
          <w:sz w:val="24"/>
          <w:szCs w:val="24"/>
        </w:rPr>
        <w:t xml:space="preserve"> lymphoma, and </w:t>
      </w:r>
      <w:r w:rsidR="002A35C7" w:rsidRPr="00E54412">
        <w:rPr>
          <w:rFonts w:ascii="Book Antiqua" w:hAnsi="Book Antiqua" w:cs="Times New Roman"/>
          <w:iCs/>
          <w:sz w:val="24"/>
          <w:szCs w:val="24"/>
        </w:rPr>
        <w:t xml:space="preserve">gastric </w:t>
      </w:r>
      <w:proofErr w:type="gramStart"/>
      <w:r w:rsidR="002A35C7" w:rsidRPr="00E54412">
        <w:rPr>
          <w:rFonts w:ascii="Book Antiqua" w:hAnsi="Book Antiqua" w:cs="Times New Roman"/>
          <w:iCs/>
          <w:sz w:val="24"/>
          <w:szCs w:val="24"/>
        </w:rPr>
        <w:t>cancer</w:t>
      </w:r>
      <w:proofErr w:type="gramEnd"/>
      <w:r w:rsidR="00104B73" w:rsidRPr="00E54412">
        <w:rPr>
          <w:rFonts w:ascii="Book Antiqua" w:hAnsi="Book Antiqua" w:cs="Times New Roman"/>
          <w:iCs/>
          <w:sz w:val="24"/>
          <w:szCs w:val="24"/>
        </w:rPr>
        <w:fldChar w:fldCharType="begin">
          <w:fldData xml:space="preserve">PEVuZE5vdGU+PENpdGU+PEF1dGhvcj5TdXp1a2k8L0F1dGhvcj48WWVhcj4yMDA3PC9ZZWFyPjxS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L2FiYnItMT48L2FsdC1wZXJpb2RpY2FsPjxwYWdlcz4xODYzLTczPC9wYWdlcz48dm9sdW1lPjEz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=
</w:fldData>
        </w:fldChar>
      </w:r>
      <w:r w:rsidR="00104B73" w:rsidRPr="00E54412">
        <w:rPr>
          <w:rFonts w:ascii="Book Antiqua" w:hAnsi="Book Antiqua" w:cs="Times New Roman"/>
          <w:iCs/>
          <w:sz w:val="24"/>
          <w:szCs w:val="24"/>
        </w:rPr>
        <w:instrText xml:space="preserve"> ADDIN EN.CITE </w:instrText>
      </w:r>
      <w:r w:rsidR="00104B73" w:rsidRPr="00E54412">
        <w:rPr>
          <w:rFonts w:ascii="Book Antiqua" w:hAnsi="Book Antiqua" w:cs="Times New Roman"/>
          <w:iCs/>
          <w:sz w:val="24"/>
          <w:szCs w:val="24"/>
        </w:rPr>
        <w:fldChar w:fldCharType="begin">
          <w:fldData xml:space="preserve">PEVuZE5vdGU+PENpdGU+PEF1dGhvcj5TdXp1a2k8L0F1dGhvcj48WWVhcj4yMDA3PC9ZZWFyPjxS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L2FiYnItMT48L2FsdC1wZXJpb2RpY2FsPjxwYWdlcz4xODYzLTczPC9wYWdlcz48dm9sdW1lPjEz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=
</w:fldData>
        </w:fldChar>
      </w:r>
      <w:r w:rsidR="00104B73" w:rsidRPr="00E54412">
        <w:rPr>
          <w:rFonts w:ascii="Book Antiqua" w:hAnsi="Book Antiqua" w:cs="Times New Roman"/>
          <w:iCs/>
          <w:sz w:val="24"/>
          <w:szCs w:val="24"/>
        </w:rPr>
        <w:instrText xml:space="preserve"> ADDIN EN.CITE.DATA </w:instrText>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end"/>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separate"/>
      </w:r>
      <w:r w:rsidR="00104B73" w:rsidRPr="00E54412">
        <w:rPr>
          <w:rFonts w:ascii="Book Antiqua" w:hAnsi="Book Antiqua" w:cs="Times New Roman"/>
          <w:iCs/>
          <w:noProof/>
          <w:sz w:val="24"/>
          <w:szCs w:val="24"/>
          <w:vertAlign w:val="superscript"/>
        </w:rPr>
        <w:t>[</w:t>
      </w:r>
      <w:hyperlink w:anchor="_ENREF_1" w:tooltip="Suzuki, 2007 #22" w:history="1">
        <w:r w:rsidR="00104B73" w:rsidRPr="00E54412">
          <w:rPr>
            <w:rFonts w:ascii="Book Antiqua" w:hAnsi="Book Antiqua" w:cs="Times New Roman"/>
            <w:iCs/>
            <w:noProof/>
            <w:sz w:val="24"/>
            <w:szCs w:val="24"/>
            <w:vertAlign w:val="superscript"/>
          </w:rPr>
          <w:t>1-3</w:t>
        </w:r>
      </w:hyperlink>
      <w:r w:rsidR="00104B73" w:rsidRPr="00E54412">
        <w:rPr>
          <w:rFonts w:ascii="Book Antiqua" w:hAnsi="Book Antiqua" w:cs="Times New Roman"/>
          <w:iCs/>
          <w:noProof/>
          <w:sz w:val="24"/>
          <w:szCs w:val="24"/>
          <w:vertAlign w:val="superscript"/>
        </w:rPr>
        <w:t>]</w:t>
      </w:r>
      <w:r w:rsidR="00104B73" w:rsidRPr="00E54412">
        <w:rPr>
          <w:rFonts w:ascii="Book Antiqua" w:hAnsi="Book Antiqua" w:cs="Times New Roman"/>
          <w:iCs/>
          <w:sz w:val="24"/>
          <w:szCs w:val="24"/>
        </w:rPr>
        <w:fldChar w:fldCharType="end"/>
      </w:r>
      <w:r w:rsidR="003745D0" w:rsidRPr="00E54412">
        <w:rPr>
          <w:rFonts w:ascii="Book Antiqua" w:hAnsi="Book Antiqua" w:cs="Times New Roman"/>
          <w:iCs/>
          <w:sz w:val="24"/>
          <w:szCs w:val="24"/>
        </w:rPr>
        <w:t>.</w:t>
      </w:r>
      <w:r w:rsidR="008C6509" w:rsidRPr="00E54412">
        <w:rPr>
          <w:rFonts w:ascii="Book Antiqua" w:hAnsi="Book Antiqua" w:cs="Times New Roman"/>
          <w:iCs/>
          <w:sz w:val="24"/>
          <w:szCs w:val="24"/>
        </w:rPr>
        <w:t xml:space="preserve"> </w:t>
      </w:r>
      <w:r w:rsidR="002A35C7" w:rsidRPr="00E54412">
        <w:rPr>
          <w:rFonts w:ascii="Book Antiqua" w:hAnsi="Book Antiqua" w:cs="Times New Roman"/>
          <w:iCs/>
          <w:sz w:val="24"/>
          <w:szCs w:val="24"/>
        </w:rPr>
        <w:t xml:space="preserve">Eradication of </w:t>
      </w:r>
      <w:r w:rsidR="002A35C7" w:rsidRPr="00E54412">
        <w:rPr>
          <w:rFonts w:ascii="Book Antiqua" w:hAnsi="Book Antiqua" w:cs="Times New Roman"/>
          <w:i/>
          <w:iCs/>
          <w:sz w:val="24"/>
          <w:szCs w:val="24"/>
        </w:rPr>
        <w:t>H. pylori</w:t>
      </w:r>
      <w:r w:rsidR="002A35C7" w:rsidRPr="00E54412">
        <w:rPr>
          <w:rFonts w:ascii="Book Antiqua" w:hAnsi="Book Antiqua" w:cs="Times New Roman"/>
          <w:iCs/>
          <w:sz w:val="24"/>
          <w:szCs w:val="24"/>
        </w:rPr>
        <w:t xml:space="preserve"> infection has been reported to be an effective </w:t>
      </w:r>
      <w:r w:rsidR="007F3C4C" w:rsidRPr="00E54412">
        <w:rPr>
          <w:rFonts w:ascii="Book Antiqua" w:hAnsi="Book Antiqua" w:cs="Times New Roman"/>
          <w:iCs/>
          <w:sz w:val="24"/>
          <w:szCs w:val="24"/>
        </w:rPr>
        <w:t xml:space="preserve">approach to curing or preventing these </w:t>
      </w:r>
      <w:r w:rsidR="007F3C4C" w:rsidRPr="00E54412">
        <w:rPr>
          <w:rFonts w:ascii="Book Antiqua" w:hAnsi="Book Antiqua" w:cs="Times New Roman"/>
          <w:i/>
          <w:iCs/>
          <w:sz w:val="24"/>
          <w:szCs w:val="24"/>
        </w:rPr>
        <w:t>H. pylori</w:t>
      </w:r>
      <w:r w:rsidR="00437104" w:rsidRPr="00E54412">
        <w:rPr>
          <w:rFonts w:ascii="Book Antiqua" w:hAnsi="Book Antiqua" w:cs="Times New Roman"/>
          <w:iCs/>
          <w:sz w:val="24"/>
          <w:szCs w:val="24"/>
        </w:rPr>
        <w:t>-</w:t>
      </w:r>
      <w:r w:rsidR="004C027E" w:rsidRPr="00E54412">
        <w:rPr>
          <w:rFonts w:ascii="Book Antiqua" w:hAnsi="Book Antiqua" w:cs="Times New Roman"/>
          <w:iCs/>
          <w:sz w:val="24"/>
          <w:szCs w:val="24"/>
        </w:rPr>
        <w:t xml:space="preserve">associated </w:t>
      </w:r>
      <w:proofErr w:type="gramStart"/>
      <w:r w:rsidR="004C027E" w:rsidRPr="00E54412">
        <w:rPr>
          <w:rFonts w:ascii="Book Antiqua" w:hAnsi="Book Antiqua" w:cs="Times New Roman"/>
          <w:iCs/>
          <w:sz w:val="24"/>
          <w:szCs w:val="24"/>
        </w:rPr>
        <w:t>diseases</w:t>
      </w:r>
      <w:proofErr w:type="gramEnd"/>
      <w:r w:rsidR="00104B73" w:rsidRPr="00E54412">
        <w:rPr>
          <w:rFonts w:ascii="Book Antiqua" w:hAnsi="Book Antiqua" w:cs="Times New Roman"/>
          <w:iCs/>
          <w:sz w:val="24"/>
          <w:szCs w:val="24"/>
        </w:rPr>
        <w:fldChar w:fldCharType="begin">
          <w:fldData xml:space="preserve">PEVuZE5vdGU+PENpdGU+PEF1dGhvcj5GdWthc2U8L0F1dGhvcj48WWVhcj4yMDA4PC9ZZWFyPjxS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b2RpY2FsPjxwYWdlcz4zOTItNzwvcGFnZXM+PHZvbHVtZT4zNzI8L3ZvbHVtZT48bnVtYmVyPjk2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</w:fldData>
        </w:fldChar>
      </w:r>
      <w:r w:rsidR="00104B73" w:rsidRPr="00E54412">
        <w:rPr>
          <w:rFonts w:ascii="Book Antiqua" w:hAnsi="Book Antiqua" w:cs="Times New Roman"/>
          <w:iCs/>
          <w:sz w:val="24"/>
          <w:szCs w:val="24"/>
        </w:rPr>
        <w:instrText xml:space="preserve"> ADDIN EN.CITE </w:instrText>
      </w:r>
      <w:r w:rsidR="00104B73" w:rsidRPr="00E54412">
        <w:rPr>
          <w:rFonts w:ascii="Book Antiqua" w:hAnsi="Book Antiqua" w:cs="Times New Roman"/>
          <w:iCs/>
          <w:sz w:val="24"/>
          <w:szCs w:val="24"/>
        </w:rPr>
        <w:fldChar w:fldCharType="begin">
          <w:fldData xml:space="preserve">PEVuZE5vdGU+PENpdGU+PEF1dGhvcj5GdWthc2U8L0F1dGhvcj48WWVhcj4yMDA4PC9ZZWFyPjxS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b2RpY2FsPjxwYWdlcz4zOTItNzwvcGFnZXM+PHZvbHVtZT4zNzI8L3ZvbHVtZT48bnVtYmVyPjk2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</w:fldData>
        </w:fldChar>
      </w:r>
      <w:r w:rsidR="00104B73" w:rsidRPr="00E54412">
        <w:rPr>
          <w:rFonts w:ascii="Book Antiqua" w:hAnsi="Book Antiqua" w:cs="Times New Roman"/>
          <w:iCs/>
          <w:sz w:val="24"/>
          <w:szCs w:val="24"/>
        </w:rPr>
        <w:instrText xml:space="preserve"> ADDIN EN.CITE.DATA </w:instrText>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end"/>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separate"/>
      </w:r>
      <w:r w:rsidR="00104B73" w:rsidRPr="00E54412">
        <w:rPr>
          <w:rFonts w:ascii="Book Antiqua" w:hAnsi="Book Antiqua" w:cs="Times New Roman"/>
          <w:iCs/>
          <w:noProof/>
          <w:sz w:val="24"/>
          <w:szCs w:val="24"/>
          <w:vertAlign w:val="superscript"/>
        </w:rPr>
        <w:t>[</w:t>
      </w:r>
      <w:hyperlink w:anchor="_ENREF_4" w:tooltip="Fukase, 2008 #44" w:history="1">
        <w:r w:rsidR="00104B73" w:rsidRPr="00E54412">
          <w:rPr>
            <w:rFonts w:ascii="Book Antiqua" w:hAnsi="Book Antiqua" w:cs="Times New Roman"/>
            <w:iCs/>
            <w:noProof/>
            <w:sz w:val="24"/>
            <w:szCs w:val="24"/>
            <w:vertAlign w:val="superscript"/>
          </w:rPr>
          <w:t>4</w:t>
        </w:r>
      </w:hyperlink>
      <w:r w:rsidR="00F74574" w:rsidRPr="00E54412">
        <w:rPr>
          <w:rFonts w:ascii="Book Antiqua" w:hAnsi="Book Antiqua" w:cs="Times New Roman"/>
          <w:iCs/>
          <w:noProof/>
          <w:sz w:val="24"/>
          <w:szCs w:val="24"/>
          <w:vertAlign w:val="superscript"/>
        </w:rPr>
        <w:t>,</w:t>
      </w:r>
      <w:hyperlink w:anchor="_ENREF_5" w:tooltip="Suzuki, 2010 #49" w:history="1">
        <w:r w:rsidR="00104B73" w:rsidRPr="00E54412">
          <w:rPr>
            <w:rFonts w:ascii="Book Antiqua" w:hAnsi="Book Antiqua" w:cs="Times New Roman"/>
            <w:iCs/>
            <w:noProof/>
            <w:sz w:val="24"/>
            <w:szCs w:val="24"/>
            <w:vertAlign w:val="superscript"/>
          </w:rPr>
          <w:t>5</w:t>
        </w:r>
      </w:hyperlink>
      <w:r w:rsidR="00104B73" w:rsidRPr="00E54412">
        <w:rPr>
          <w:rFonts w:ascii="Book Antiqua" w:hAnsi="Book Antiqua" w:cs="Times New Roman"/>
          <w:iCs/>
          <w:noProof/>
          <w:sz w:val="24"/>
          <w:szCs w:val="24"/>
          <w:vertAlign w:val="superscript"/>
        </w:rPr>
        <w:t>]</w:t>
      </w:r>
      <w:r w:rsidR="00104B73" w:rsidRPr="00E54412">
        <w:rPr>
          <w:rFonts w:ascii="Book Antiqua" w:hAnsi="Book Antiqua" w:cs="Times New Roman"/>
          <w:iCs/>
          <w:sz w:val="24"/>
          <w:szCs w:val="24"/>
        </w:rPr>
        <w:fldChar w:fldCharType="end"/>
      </w:r>
      <w:r w:rsidR="00FF0F44" w:rsidRPr="00E54412">
        <w:rPr>
          <w:rFonts w:ascii="Book Antiqua" w:hAnsi="Book Antiqua" w:cs="Times New Roman"/>
          <w:iCs/>
          <w:sz w:val="24"/>
          <w:szCs w:val="24"/>
        </w:rPr>
        <w:t>.</w:t>
      </w:r>
      <w:r w:rsidR="009B0AE9" w:rsidRPr="00E54412">
        <w:rPr>
          <w:rFonts w:ascii="Book Antiqua" w:hAnsi="Book Antiqua" w:cs="Times New Roman"/>
          <w:iCs/>
          <w:sz w:val="24"/>
          <w:szCs w:val="24"/>
        </w:rPr>
        <w:t xml:space="preserve"> </w:t>
      </w:r>
      <w:r w:rsidR="001E0B3C" w:rsidRPr="00E54412">
        <w:rPr>
          <w:rFonts w:ascii="Book Antiqua" w:hAnsi="Book Antiqua" w:cs="Times New Roman"/>
          <w:iCs/>
          <w:sz w:val="24"/>
          <w:szCs w:val="24"/>
        </w:rPr>
        <w:t>O</w:t>
      </w:r>
      <w:r w:rsidR="007035D4" w:rsidRPr="00E54412">
        <w:rPr>
          <w:rFonts w:ascii="Book Antiqua" w:hAnsi="Book Antiqua" w:cs="Times New Roman"/>
          <w:iCs/>
          <w:sz w:val="24"/>
          <w:szCs w:val="24"/>
        </w:rPr>
        <w:t xml:space="preserve">ne-week of triple therapy with </w:t>
      </w:r>
      <w:r w:rsidR="00C0101D" w:rsidRPr="00E54412">
        <w:rPr>
          <w:rFonts w:ascii="Book Antiqua" w:hAnsi="Book Antiqua" w:cs="Times New Roman"/>
          <w:iCs/>
          <w:sz w:val="24"/>
          <w:szCs w:val="24"/>
        </w:rPr>
        <w:t xml:space="preserve">a </w:t>
      </w:r>
      <w:r w:rsidR="007035D4" w:rsidRPr="00E54412">
        <w:rPr>
          <w:rFonts w:ascii="Book Antiqua" w:hAnsi="Book Antiqua" w:cs="Times New Roman"/>
          <w:iCs/>
          <w:sz w:val="24"/>
          <w:szCs w:val="24"/>
        </w:rPr>
        <w:t xml:space="preserve">proton pump inhibitor (PPI), amoxicillin (AMPC), and clarithromycin (CAM) is recommended </w:t>
      </w:r>
      <w:r w:rsidR="00316F65" w:rsidRPr="00E54412">
        <w:rPr>
          <w:rFonts w:ascii="Book Antiqua" w:hAnsi="Book Antiqua" w:cs="Times New Roman"/>
          <w:iCs/>
          <w:sz w:val="24"/>
          <w:szCs w:val="24"/>
        </w:rPr>
        <w:t xml:space="preserve">as </w:t>
      </w:r>
      <w:r w:rsidR="007035D4" w:rsidRPr="00E54412">
        <w:rPr>
          <w:rFonts w:ascii="Book Antiqua" w:hAnsi="Book Antiqua" w:cs="Times New Roman"/>
          <w:iCs/>
          <w:sz w:val="24"/>
          <w:szCs w:val="24"/>
        </w:rPr>
        <w:t xml:space="preserve">first-line </w:t>
      </w:r>
      <w:r w:rsidR="007035D4" w:rsidRPr="00E54412">
        <w:rPr>
          <w:rFonts w:ascii="Book Antiqua" w:hAnsi="Book Antiqua" w:cs="Times New Roman"/>
          <w:i/>
          <w:iCs/>
          <w:sz w:val="24"/>
          <w:szCs w:val="24"/>
        </w:rPr>
        <w:t>H. pylori</w:t>
      </w:r>
      <w:r w:rsidR="007035D4" w:rsidRPr="00E54412">
        <w:rPr>
          <w:rFonts w:ascii="Book Antiqua" w:hAnsi="Book Antiqua" w:cs="Times New Roman"/>
          <w:iCs/>
          <w:sz w:val="24"/>
          <w:szCs w:val="24"/>
        </w:rPr>
        <w:t xml:space="preserve"> eradication therapy and covered under the national health insurance system</w:t>
      </w:r>
      <w:r w:rsidR="00CC0B4A" w:rsidRPr="00E54412">
        <w:rPr>
          <w:rFonts w:ascii="Book Antiqua" w:hAnsi="Book Antiqua" w:cs="Times New Roman"/>
          <w:iCs/>
          <w:sz w:val="24"/>
          <w:szCs w:val="24"/>
        </w:rPr>
        <w:t xml:space="preserve"> in Japan</w:t>
      </w:r>
      <w:r w:rsidR="00922803" w:rsidRPr="00E54412">
        <w:rPr>
          <w:rFonts w:ascii="Book Antiqua" w:hAnsi="Book Antiqua" w:cs="Times New Roman"/>
          <w:iCs/>
          <w:sz w:val="24"/>
          <w:szCs w:val="24"/>
        </w:rPr>
        <w:t xml:space="preserve">. However, </w:t>
      </w:r>
      <w:r w:rsidR="005E73A9" w:rsidRPr="00E54412">
        <w:rPr>
          <w:rFonts w:ascii="Book Antiqua" w:hAnsi="Book Antiqua" w:cs="Times New Roman"/>
          <w:iCs/>
          <w:sz w:val="24"/>
          <w:szCs w:val="24"/>
        </w:rPr>
        <w:t xml:space="preserve">the eradication rates for </w:t>
      </w:r>
      <w:r w:rsidR="005E73A9" w:rsidRPr="00E54412">
        <w:rPr>
          <w:rFonts w:ascii="Book Antiqua" w:hAnsi="Book Antiqua" w:cs="Times New Roman"/>
          <w:i/>
          <w:iCs/>
          <w:sz w:val="24"/>
          <w:szCs w:val="24"/>
        </w:rPr>
        <w:t>H. pylori</w:t>
      </w:r>
      <w:r w:rsidR="005E73A9" w:rsidRPr="00E54412">
        <w:rPr>
          <w:rFonts w:ascii="Book Antiqua" w:hAnsi="Book Antiqua" w:cs="Times New Roman"/>
          <w:iCs/>
          <w:sz w:val="24"/>
          <w:szCs w:val="24"/>
        </w:rPr>
        <w:t xml:space="preserve"> </w:t>
      </w:r>
      <w:r w:rsidR="001A32FC" w:rsidRPr="00E54412">
        <w:rPr>
          <w:rFonts w:ascii="Book Antiqua" w:hAnsi="Book Antiqua" w:cs="Times New Roman"/>
          <w:iCs/>
          <w:sz w:val="24"/>
          <w:szCs w:val="24"/>
        </w:rPr>
        <w:t>are</w:t>
      </w:r>
      <w:r w:rsidR="005E73A9" w:rsidRPr="00E54412">
        <w:rPr>
          <w:rFonts w:ascii="Book Antiqua" w:hAnsi="Book Antiqua" w:cs="Times New Roman"/>
          <w:iCs/>
          <w:sz w:val="24"/>
          <w:szCs w:val="24"/>
        </w:rPr>
        <w:t xml:space="preserve"> </w:t>
      </w:r>
      <w:r w:rsidR="00C6598E" w:rsidRPr="00E54412">
        <w:rPr>
          <w:rFonts w:ascii="Book Antiqua" w:hAnsi="Book Antiqua" w:cs="Times New Roman"/>
          <w:iCs/>
          <w:sz w:val="24"/>
          <w:szCs w:val="24"/>
        </w:rPr>
        <w:t>declining to around 70</w:t>
      </w:r>
      <w:proofErr w:type="gramStart"/>
      <w:r w:rsidR="00C6598E" w:rsidRPr="00E54412">
        <w:rPr>
          <w:rFonts w:ascii="Book Antiqua" w:hAnsi="Book Antiqua" w:cs="Times New Roman"/>
          <w:iCs/>
          <w:sz w:val="24"/>
          <w:szCs w:val="24"/>
        </w:rPr>
        <w:t>%</w:t>
      </w:r>
      <w:proofErr w:type="gramEnd"/>
      <w:r w:rsidR="00104B73" w:rsidRPr="00E54412">
        <w:rPr>
          <w:rFonts w:ascii="Book Antiqua" w:hAnsi="Book Antiqua" w:cs="Times New Roman"/>
          <w:iCs/>
          <w:sz w:val="24"/>
          <w:szCs w:val="24"/>
        </w:rPr>
        <w:fldChar w:fldCharType="begin">
          <w:fldData xml:space="preserve">PEVuZE5vdGU+PENpdGU+PEF1dGhvcj5OaXNoaXphd2E8L0F1dGhvcj48WWVhcj4yMDE0PC9ZZWFy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</w:fldData>
        </w:fldChar>
      </w:r>
      <w:r w:rsidR="00104B73" w:rsidRPr="00E54412">
        <w:rPr>
          <w:rFonts w:ascii="Book Antiqua" w:hAnsi="Book Antiqua" w:cs="Times New Roman"/>
          <w:iCs/>
          <w:sz w:val="24"/>
          <w:szCs w:val="24"/>
        </w:rPr>
        <w:instrText xml:space="preserve"> ADDIN EN.CITE </w:instrText>
      </w:r>
      <w:r w:rsidR="00104B73" w:rsidRPr="00E54412">
        <w:rPr>
          <w:rFonts w:ascii="Book Antiqua" w:hAnsi="Book Antiqua" w:cs="Times New Roman"/>
          <w:iCs/>
          <w:sz w:val="24"/>
          <w:szCs w:val="24"/>
        </w:rPr>
        <w:fldChar w:fldCharType="begin">
          <w:fldData xml:space="preserve">PEVuZE5vdGU+PENpdGU+PEF1dGhvcj5OaXNoaXphd2E8L0F1dGhvcj48WWVhcj4yMDE0PC9ZZWFy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</w:fldData>
        </w:fldChar>
      </w:r>
      <w:r w:rsidR="00104B73" w:rsidRPr="00E54412">
        <w:rPr>
          <w:rFonts w:ascii="Book Antiqua" w:hAnsi="Book Antiqua" w:cs="Times New Roman"/>
          <w:iCs/>
          <w:sz w:val="24"/>
          <w:szCs w:val="24"/>
        </w:rPr>
        <w:instrText xml:space="preserve"> ADDIN EN.CITE.DATA </w:instrText>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end"/>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separate"/>
      </w:r>
      <w:r w:rsidR="00104B73" w:rsidRPr="00E54412">
        <w:rPr>
          <w:rFonts w:ascii="Book Antiqua" w:hAnsi="Book Antiqua" w:cs="Times New Roman"/>
          <w:iCs/>
          <w:noProof/>
          <w:sz w:val="24"/>
          <w:szCs w:val="24"/>
          <w:vertAlign w:val="superscript"/>
        </w:rPr>
        <w:t>[</w:t>
      </w:r>
      <w:hyperlink w:anchor="_ENREF_6" w:tooltip="Nishizawa, 2014 #52" w:history="1">
        <w:r w:rsidR="00104B73" w:rsidRPr="00E54412">
          <w:rPr>
            <w:rFonts w:ascii="Book Antiqua" w:hAnsi="Book Antiqua" w:cs="Times New Roman"/>
            <w:iCs/>
            <w:noProof/>
            <w:sz w:val="24"/>
            <w:szCs w:val="24"/>
            <w:vertAlign w:val="superscript"/>
          </w:rPr>
          <w:t>6</w:t>
        </w:r>
      </w:hyperlink>
      <w:r w:rsidR="00104B73" w:rsidRPr="00E54412">
        <w:rPr>
          <w:rFonts w:ascii="Book Antiqua" w:hAnsi="Book Antiqua" w:cs="Times New Roman"/>
          <w:iCs/>
          <w:noProof/>
          <w:sz w:val="24"/>
          <w:szCs w:val="24"/>
          <w:vertAlign w:val="superscript"/>
        </w:rPr>
        <w:t>]</w:t>
      </w:r>
      <w:r w:rsidR="00104B73" w:rsidRPr="00E54412">
        <w:rPr>
          <w:rFonts w:ascii="Book Antiqua" w:hAnsi="Book Antiqua" w:cs="Times New Roman"/>
          <w:iCs/>
          <w:sz w:val="24"/>
          <w:szCs w:val="24"/>
        </w:rPr>
        <w:fldChar w:fldCharType="end"/>
      </w:r>
      <w:r w:rsidR="00C6598E" w:rsidRPr="00E54412">
        <w:rPr>
          <w:rFonts w:ascii="Book Antiqua" w:hAnsi="Book Antiqua" w:cs="Times New Roman"/>
          <w:iCs/>
          <w:sz w:val="24"/>
          <w:szCs w:val="24"/>
        </w:rPr>
        <w:t>.</w:t>
      </w:r>
      <w:r w:rsidR="00E10BD4" w:rsidRPr="00E54412">
        <w:rPr>
          <w:rFonts w:ascii="Book Antiqua" w:hAnsi="Book Antiqua" w:cs="Times New Roman"/>
          <w:iCs/>
          <w:sz w:val="24"/>
          <w:szCs w:val="24"/>
        </w:rPr>
        <w:t xml:space="preserve"> </w:t>
      </w:r>
    </w:p>
    <w:p w14:paraId="34F8A34D" w14:textId="0479DE20" w:rsidR="00842B00" w:rsidRPr="00E54412" w:rsidRDefault="006A5433" w:rsidP="001010F7">
      <w:pPr>
        <w:spacing w:line="360" w:lineRule="auto"/>
        <w:ind w:firstLineChars="100" w:firstLine="240"/>
        <w:rPr>
          <w:rFonts w:ascii="Book Antiqua" w:hAnsi="Book Antiqua" w:cs="Times New Roman"/>
          <w:iCs/>
          <w:sz w:val="24"/>
          <w:szCs w:val="24"/>
        </w:rPr>
      </w:pPr>
      <w:r w:rsidRPr="00E54412">
        <w:rPr>
          <w:rFonts w:ascii="Book Antiqua" w:hAnsi="Book Antiqua" w:cs="Times New Roman"/>
          <w:iCs/>
          <w:sz w:val="24"/>
          <w:szCs w:val="24"/>
        </w:rPr>
        <w:t xml:space="preserve">The use of PPIs combined with antibiotics in </w:t>
      </w:r>
      <w:r w:rsidRPr="00E54412">
        <w:rPr>
          <w:rFonts w:ascii="Book Antiqua" w:hAnsi="Book Antiqua" w:cs="Times New Roman"/>
          <w:i/>
          <w:iCs/>
          <w:sz w:val="24"/>
          <w:szCs w:val="24"/>
        </w:rPr>
        <w:t>H. pylori</w:t>
      </w:r>
      <w:r w:rsidRPr="00E54412">
        <w:rPr>
          <w:rFonts w:ascii="Book Antiqua" w:hAnsi="Book Antiqua" w:cs="Times New Roman"/>
          <w:iCs/>
          <w:sz w:val="24"/>
          <w:szCs w:val="24"/>
        </w:rPr>
        <w:t xml:space="preserve"> eradication therapy </w:t>
      </w:r>
      <w:r w:rsidR="00C0101D" w:rsidRPr="00E54412">
        <w:rPr>
          <w:rFonts w:ascii="Book Antiqua" w:hAnsi="Book Antiqua" w:cs="Times New Roman"/>
          <w:iCs/>
          <w:sz w:val="24"/>
          <w:szCs w:val="24"/>
        </w:rPr>
        <w:t xml:space="preserve">has been </w:t>
      </w:r>
      <w:r w:rsidRPr="00E54412">
        <w:rPr>
          <w:rFonts w:ascii="Book Antiqua" w:hAnsi="Book Antiqua" w:cs="Times New Roman"/>
          <w:iCs/>
          <w:sz w:val="24"/>
          <w:szCs w:val="24"/>
        </w:rPr>
        <w:t xml:space="preserve">demonstrated </w:t>
      </w:r>
      <w:r w:rsidR="00C0101D" w:rsidRPr="00E54412">
        <w:rPr>
          <w:rFonts w:ascii="Book Antiqua" w:hAnsi="Book Antiqua" w:cs="Times New Roman"/>
          <w:iCs/>
          <w:sz w:val="24"/>
          <w:szCs w:val="24"/>
        </w:rPr>
        <w:t xml:space="preserve">to </w:t>
      </w:r>
      <w:r w:rsidRPr="00E54412">
        <w:rPr>
          <w:rFonts w:ascii="Book Antiqua" w:hAnsi="Book Antiqua" w:cs="Times New Roman"/>
          <w:iCs/>
          <w:sz w:val="24"/>
          <w:szCs w:val="24"/>
        </w:rPr>
        <w:t xml:space="preserve">not only </w:t>
      </w:r>
      <w:r w:rsidR="00C0101D" w:rsidRPr="00E54412">
        <w:rPr>
          <w:rFonts w:ascii="Book Antiqua" w:hAnsi="Book Antiqua" w:cs="Times New Roman"/>
          <w:iCs/>
          <w:sz w:val="24"/>
          <w:szCs w:val="24"/>
        </w:rPr>
        <w:t xml:space="preserve">to protect the stomach, but also </w:t>
      </w:r>
      <w:r w:rsidRPr="00E54412">
        <w:rPr>
          <w:rFonts w:ascii="Book Antiqua" w:hAnsi="Book Antiqua" w:cs="Times New Roman"/>
          <w:iCs/>
          <w:sz w:val="24"/>
          <w:szCs w:val="24"/>
        </w:rPr>
        <w:t>increase the eradication rate. As</w:t>
      </w:r>
      <w:r w:rsidR="0076758F" w:rsidRPr="00E54412">
        <w:rPr>
          <w:rFonts w:ascii="Book Antiqua" w:hAnsi="Book Antiqua" w:cs="Times New Roman"/>
          <w:iCs/>
          <w:sz w:val="24"/>
          <w:szCs w:val="24"/>
        </w:rPr>
        <w:t xml:space="preserve"> antibiotics are more stable in higher pH gastric environments, </w:t>
      </w:r>
      <w:r w:rsidRPr="00E54412">
        <w:rPr>
          <w:rFonts w:ascii="Book Antiqua" w:hAnsi="Book Antiqua" w:cs="Times New Roman"/>
          <w:iCs/>
          <w:sz w:val="24"/>
          <w:szCs w:val="24"/>
        </w:rPr>
        <w:t xml:space="preserve">strong </w:t>
      </w:r>
      <w:r w:rsidR="00961650" w:rsidRPr="00E54412">
        <w:rPr>
          <w:rFonts w:ascii="Book Antiqua" w:hAnsi="Book Antiqua" w:cs="Times New Roman"/>
          <w:iCs/>
          <w:sz w:val="24"/>
          <w:szCs w:val="24"/>
        </w:rPr>
        <w:t xml:space="preserve">gastric </w:t>
      </w:r>
      <w:r w:rsidR="009B0AE9" w:rsidRPr="00E54412">
        <w:rPr>
          <w:rFonts w:ascii="Book Antiqua" w:hAnsi="Book Antiqua" w:cs="Times New Roman"/>
          <w:iCs/>
          <w:sz w:val="24"/>
          <w:szCs w:val="24"/>
        </w:rPr>
        <w:t xml:space="preserve">acid </w:t>
      </w:r>
      <w:r w:rsidR="000E0740" w:rsidRPr="00E54412">
        <w:rPr>
          <w:rFonts w:ascii="Book Antiqua" w:hAnsi="Book Antiqua" w:cs="Times New Roman"/>
          <w:iCs/>
          <w:sz w:val="24"/>
          <w:szCs w:val="24"/>
        </w:rPr>
        <w:t>inhibition</w:t>
      </w:r>
      <w:r w:rsidR="00DF50A0" w:rsidRPr="00E54412">
        <w:rPr>
          <w:rFonts w:ascii="Book Antiqua" w:hAnsi="Book Antiqua" w:cs="Times New Roman"/>
          <w:iCs/>
          <w:sz w:val="24"/>
          <w:szCs w:val="24"/>
        </w:rPr>
        <w:t xml:space="preserve"> </w:t>
      </w:r>
      <w:r w:rsidR="00961650" w:rsidRPr="00E54412">
        <w:rPr>
          <w:rFonts w:ascii="Book Antiqua" w:hAnsi="Book Antiqua" w:cs="Times New Roman"/>
          <w:iCs/>
          <w:sz w:val="24"/>
          <w:szCs w:val="24"/>
        </w:rPr>
        <w:t xml:space="preserve">increases the efficacy of </w:t>
      </w:r>
      <w:r w:rsidR="00961650" w:rsidRPr="00E54412">
        <w:rPr>
          <w:rFonts w:ascii="Book Antiqua" w:hAnsi="Book Antiqua" w:cs="Times New Roman"/>
          <w:i/>
          <w:iCs/>
          <w:sz w:val="24"/>
          <w:szCs w:val="24"/>
        </w:rPr>
        <w:t>H. pylori</w:t>
      </w:r>
      <w:r w:rsidR="00961650" w:rsidRPr="00E54412">
        <w:rPr>
          <w:rFonts w:ascii="Book Antiqua" w:hAnsi="Book Antiqua" w:cs="Times New Roman"/>
          <w:iCs/>
          <w:sz w:val="24"/>
          <w:szCs w:val="24"/>
        </w:rPr>
        <w:t xml:space="preserve"> eradication. </w:t>
      </w:r>
      <w:r w:rsidR="00DF50A0" w:rsidRPr="00E54412">
        <w:rPr>
          <w:rFonts w:ascii="Book Antiqua" w:hAnsi="Book Antiqua" w:cs="Times New Roman"/>
          <w:iCs/>
          <w:sz w:val="24"/>
          <w:szCs w:val="24"/>
        </w:rPr>
        <w:t xml:space="preserve">The metabolism of </w:t>
      </w:r>
      <w:r w:rsidR="00B14CB0" w:rsidRPr="00E54412">
        <w:rPr>
          <w:rFonts w:ascii="Book Antiqua" w:hAnsi="Book Antiqua" w:cs="Times New Roman"/>
          <w:iCs/>
          <w:sz w:val="24"/>
          <w:szCs w:val="24"/>
        </w:rPr>
        <w:t xml:space="preserve">first-generation </w:t>
      </w:r>
      <w:r w:rsidR="00DF50A0" w:rsidRPr="00E54412">
        <w:rPr>
          <w:rFonts w:ascii="Book Antiqua" w:hAnsi="Book Antiqua" w:cs="Times New Roman"/>
          <w:iCs/>
          <w:sz w:val="24"/>
          <w:szCs w:val="24"/>
        </w:rPr>
        <w:t>PPIs</w:t>
      </w:r>
      <w:r w:rsidR="00B14CB0" w:rsidRPr="00E54412">
        <w:rPr>
          <w:rFonts w:ascii="Book Antiqua" w:hAnsi="Book Antiqua" w:cs="Times New Roman"/>
          <w:iCs/>
          <w:sz w:val="24"/>
          <w:szCs w:val="24"/>
        </w:rPr>
        <w:t xml:space="preserve"> such as omeprazole (OPZ)</w:t>
      </w:r>
      <w:r w:rsidR="00DF50A0" w:rsidRPr="00E54412">
        <w:rPr>
          <w:rFonts w:ascii="Book Antiqua" w:hAnsi="Book Antiqua" w:cs="Times New Roman"/>
          <w:iCs/>
          <w:sz w:val="24"/>
          <w:szCs w:val="24"/>
        </w:rPr>
        <w:t xml:space="preserve"> is influenced </w:t>
      </w:r>
      <w:r w:rsidR="004E42F6" w:rsidRPr="00E54412">
        <w:rPr>
          <w:rFonts w:ascii="Book Antiqua" w:hAnsi="Book Antiqua" w:cs="Times New Roman"/>
          <w:iCs/>
          <w:sz w:val="24"/>
          <w:szCs w:val="24"/>
        </w:rPr>
        <w:t xml:space="preserve">by genetic polymorphism of </w:t>
      </w:r>
      <w:proofErr w:type="gramStart"/>
      <w:r w:rsidR="004E42F6" w:rsidRPr="00E54412">
        <w:rPr>
          <w:rFonts w:ascii="Book Antiqua" w:hAnsi="Book Antiqua" w:cs="Times New Roman"/>
          <w:iCs/>
          <w:sz w:val="24"/>
          <w:szCs w:val="24"/>
        </w:rPr>
        <w:t>CYP2C19</w:t>
      </w:r>
      <w:proofErr w:type="gramEnd"/>
      <w:r w:rsidR="00104B73" w:rsidRPr="00E54412">
        <w:rPr>
          <w:rFonts w:ascii="Book Antiqua" w:hAnsi="Book Antiqua" w:cs="Times New Roman"/>
          <w:iCs/>
          <w:sz w:val="24"/>
          <w:szCs w:val="24"/>
        </w:rPr>
        <w:fldChar w:fldCharType="begin">
          <w:fldData xml:space="preserve">PEVuZE5vdGU+PENpdGU+PEF1dGhvcj5UYW5nPC9BdXRob3I+PFllYXI+MjAxMzwvWWVhcj48UmVj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YmJyLTE+PC9hbHQtcGVyaW9kaWNhbD48cGFnZXM+ZTYyMTYyPC9wYWdlcz48dm9sdW1lPjg8L3Zv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</w:fldData>
        </w:fldChar>
      </w:r>
      <w:r w:rsidR="00104B73" w:rsidRPr="00E54412">
        <w:rPr>
          <w:rFonts w:ascii="Book Antiqua" w:hAnsi="Book Antiqua" w:cs="Times New Roman"/>
          <w:iCs/>
          <w:sz w:val="24"/>
          <w:szCs w:val="24"/>
        </w:rPr>
        <w:instrText xml:space="preserve"> ADDIN EN.CITE </w:instrText>
      </w:r>
      <w:r w:rsidR="00104B73" w:rsidRPr="00E54412">
        <w:rPr>
          <w:rFonts w:ascii="Book Antiqua" w:hAnsi="Book Antiqua" w:cs="Times New Roman"/>
          <w:iCs/>
          <w:sz w:val="24"/>
          <w:szCs w:val="24"/>
        </w:rPr>
        <w:fldChar w:fldCharType="begin">
          <w:fldData xml:space="preserve">PEVuZE5vdGU+PENpdGU+PEF1dGhvcj5UYW5nPC9BdXRob3I+PFllYXI+MjAxMzwvWWVhcj48UmVj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YmJyLTE+PC9hbHQtcGVyaW9kaWNhbD48cGFnZXM+ZTYyMTYyPC9wYWdlcz48dm9sdW1lPjg8L3Zv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</w:fldData>
        </w:fldChar>
      </w:r>
      <w:r w:rsidR="00104B73" w:rsidRPr="00E54412">
        <w:rPr>
          <w:rFonts w:ascii="Book Antiqua" w:hAnsi="Book Antiqua" w:cs="Times New Roman"/>
          <w:iCs/>
          <w:sz w:val="24"/>
          <w:szCs w:val="24"/>
        </w:rPr>
        <w:instrText xml:space="preserve"> ADDIN EN.CITE.DATA </w:instrText>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end"/>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separate"/>
      </w:r>
      <w:r w:rsidR="00104B73" w:rsidRPr="00E54412">
        <w:rPr>
          <w:rFonts w:ascii="Book Antiqua" w:hAnsi="Book Antiqua" w:cs="Times New Roman"/>
          <w:iCs/>
          <w:noProof/>
          <w:sz w:val="24"/>
          <w:szCs w:val="24"/>
          <w:vertAlign w:val="superscript"/>
        </w:rPr>
        <w:t>[</w:t>
      </w:r>
      <w:hyperlink w:anchor="_ENREF_7" w:tooltip="Tang, 2013 #14" w:history="1">
        <w:r w:rsidR="00104B73" w:rsidRPr="00E54412">
          <w:rPr>
            <w:rFonts w:ascii="Book Antiqua" w:hAnsi="Book Antiqua" w:cs="Times New Roman"/>
            <w:iCs/>
            <w:noProof/>
            <w:sz w:val="24"/>
            <w:szCs w:val="24"/>
            <w:vertAlign w:val="superscript"/>
          </w:rPr>
          <w:t>7</w:t>
        </w:r>
      </w:hyperlink>
      <w:r w:rsidR="00104B73" w:rsidRPr="00E54412">
        <w:rPr>
          <w:rFonts w:ascii="Book Antiqua" w:hAnsi="Book Antiqua" w:cs="Times New Roman"/>
          <w:iCs/>
          <w:noProof/>
          <w:sz w:val="24"/>
          <w:szCs w:val="24"/>
          <w:vertAlign w:val="superscript"/>
        </w:rPr>
        <w:t>]</w:t>
      </w:r>
      <w:r w:rsidR="00104B73" w:rsidRPr="00E54412">
        <w:rPr>
          <w:rFonts w:ascii="Book Antiqua" w:hAnsi="Book Antiqua" w:cs="Times New Roman"/>
          <w:iCs/>
          <w:sz w:val="24"/>
          <w:szCs w:val="24"/>
        </w:rPr>
        <w:fldChar w:fldCharType="end"/>
      </w:r>
      <w:r w:rsidR="003066A5" w:rsidRPr="00E54412">
        <w:rPr>
          <w:rFonts w:ascii="Book Antiqua" w:hAnsi="Book Antiqua" w:cs="Times New Roman"/>
          <w:iCs/>
          <w:sz w:val="24"/>
          <w:szCs w:val="24"/>
        </w:rPr>
        <w:t>. Base</w:t>
      </w:r>
      <w:r w:rsidR="004E42F6" w:rsidRPr="00E54412">
        <w:rPr>
          <w:rFonts w:ascii="Book Antiqua" w:hAnsi="Book Antiqua" w:cs="Times New Roman"/>
          <w:iCs/>
          <w:sz w:val="24"/>
          <w:szCs w:val="24"/>
        </w:rPr>
        <w:t>d</w:t>
      </w:r>
      <w:r w:rsidR="003066A5" w:rsidRPr="00E54412">
        <w:rPr>
          <w:rFonts w:ascii="Book Antiqua" w:hAnsi="Book Antiqua" w:cs="Times New Roman"/>
          <w:iCs/>
          <w:sz w:val="24"/>
          <w:szCs w:val="24"/>
        </w:rPr>
        <w:t xml:space="preserve"> on </w:t>
      </w:r>
      <w:r w:rsidR="00C87AC3" w:rsidRPr="00E54412">
        <w:rPr>
          <w:rFonts w:ascii="Book Antiqua" w:hAnsi="Book Antiqua" w:cs="Times New Roman"/>
          <w:iCs/>
          <w:sz w:val="24"/>
          <w:szCs w:val="24"/>
        </w:rPr>
        <w:t xml:space="preserve">the </w:t>
      </w:r>
      <w:r w:rsidR="000B6E5A" w:rsidRPr="00E54412">
        <w:rPr>
          <w:rFonts w:ascii="Book Antiqua" w:hAnsi="Book Antiqua" w:cs="Times New Roman"/>
          <w:iCs/>
          <w:sz w:val="24"/>
          <w:szCs w:val="24"/>
        </w:rPr>
        <w:t>wild-type allele (</w:t>
      </w:r>
      <w:r w:rsidR="000B6E5A" w:rsidRPr="00E54412">
        <w:rPr>
          <w:rFonts w:ascii="Book Antiqua" w:hAnsi="Book Antiqua" w:cs="Times New Roman"/>
          <w:bCs/>
          <w:iCs/>
          <w:sz w:val="24"/>
          <w:szCs w:val="24"/>
        </w:rPr>
        <w:t>*1</w:t>
      </w:r>
      <w:r w:rsidR="000B6E5A" w:rsidRPr="00E54412">
        <w:rPr>
          <w:rFonts w:ascii="Book Antiqua" w:hAnsi="Book Antiqua" w:cs="Times New Roman"/>
          <w:iCs/>
          <w:sz w:val="24"/>
          <w:szCs w:val="24"/>
        </w:rPr>
        <w:t xml:space="preserve">) and </w:t>
      </w:r>
      <w:r w:rsidR="00C87AC3" w:rsidRPr="00E54412">
        <w:rPr>
          <w:rFonts w:ascii="Book Antiqua" w:hAnsi="Book Antiqua" w:cs="Times New Roman"/>
          <w:iCs/>
          <w:sz w:val="24"/>
          <w:szCs w:val="24"/>
        </w:rPr>
        <w:t xml:space="preserve">the </w:t>
      </w:r>
      <w:r w:rsidR="000B6E5A" w:rsidRPr="00E54412">
        <w:rPr>
          <w:rFonts w:ascii="Book Antiqua" w:hAnsi="Book Antiqua" w:cs="Times New Roman"/>
          <w:iCs/>
          <w:sz w:val="24"/>
          <w:szCs w:val="24"/>
        </w:rPr>
        <w:t>two mutated alleles (</w:t>
      </w:r>
      <w:r w:rsidR="000B6E5A" w:rsidRPr="00E54412">
        <w:rPr>
          <w:rFonts w:ascii="Book Antiqua" w:hAnsi="Book Antiqua" w:cs="Times New Roman"/>
          <w:bCs/>
          <w:iCs/>
          <w:sz w:val="24"/>
          <w:szCs w:val="24"/>
        </w:rPr>
        <w:t>*2 and *3</w:t>
      </w:r>
      <w:r w:rsidR="000B6E5A" w:rsidRPr="00E54412">
        <w:rPr>
          <w:rFonts w:ascii="Book Antiqua" w:hAnsi="Book Antiqua" w:cs="Times New Roman"/>
          <w:iCs/>
          <w:sz w:val="24"/>
          <w:szCs w:val="24"/>
        </w:rPr>
        <w:t xml:space="preserve">) </w:t>
      </w:r>
      <w:r w:rsidR="003066A5" w:rsidRPr="00E54412">
        <w:rPr>
          <w:rFonts w:ascii="Book Antiqua" w:hAnsi="Book Antiqua" w:cs="Times New Roman"/>
          <w:iCs/>
          <w:sz w:val="24"/>
          <w:szCs w:val="24"/>
        </w:rPr>
        <w:t xml:space="preserve">of the CYP2C19 gene, </w:t>
      </w:r>
      <w:r w:rsidR="000B6E5A" w:rsidRPr="00E54412">
        <w:rPr>
          <w:rFonts w:ascii="Book Antiqua" w:hAnsi="Book Antiqua" w:cs="Times New Roman"/>
          <w:iCs/>
          <w:sz w:val="24"/>
          <w:szCs w:val="24"/>
        </w:rPr>
        <w:t>patients can be categorized into 3 groups</w:t>
      </w:r>
      <w:r w:rsidR="00C87AC3" w:rsidRPr="00E54412">
        <w:rPr>
          <w:rFonts w:ascii="Book Antiqua" w:hAnsi="Book Antiqua" w:cs="Times New Roman"/>
          <w:iCs/>
          <w:sz w:val="24"/>
          <w:szCs w:val="24"/>
        </w:rPr>
        <w:t>:</w:t>
      </w:r>
      <w:r w:rsidR="000B6E5A" w:rsidRPr="00E54412">
        <w:rPr>
          <w:rFonts w:ascii="Book Antiqua" w:hAnsi="Book Antiqua" w:cs="Times New Roman"/>
          <w:iCs/>
          <w:sz w:val="24"/>
          <w:szCs w:val="24"/>
        </w:rPr>
        <w:t xml:space="preserve"> </w:t>
      </w:r>
      <w:r w:rsidR="000B6E5A" w:rsidRPr="00E54412">
        <w:rPr>
          <w:rFonts w:ascii="Book Antiqua" w:hAnsi="Book Antiqua" w:cs="Times New Roman"/>
          <w:bCs/>
          <w:iCs/>
          <w:sz w:val="24"/>
          <w:szCs w:val="24"/>
        </w:rPr>
        <w:t>extensive metabolizer (EM, *1/*1), intermediate metabolizer (IM, *1/*2 or *1/*3), and poor metabolizer (PM, *2/*2, *2/*3 or *3/*3).</w:t>
      </w:r>
      <w:r w:rsidR="00315A46" w:rsidRPr="00E54412">
        <w:rPr>
          <w:rFonts w:ascii="Book Antiqua" w:hAnsi="Book Antiqua" w:cs="Times New Roman"/>
          <w:iCs/>
          <w:sz w:val="24"/>
          <w:szCs w:val="24"/>
        </w:rPr>
        <w:t xml:space="preserve"> </w:t>
      </w:r>
      <w:r w:rsidR="0029434E" w:rsidRPr="00E54412">
        <w:rPr>
          <w:rFonts w:ascii="Book Antiqua" w:hAnsi="Book Antiqua" w:cs="Times New Roman"/>
          <w:iCs/>
          <w:sz w:val="24"/>
          <w:szCs w:val="24"/>
        </w:rPr>
        <w:t>As EM</w:t>
      </w:r>
      <w:r w:rsidR="00896D41" w:rsidRPr="00E54412">
        <w:rPr>
          <w:rFonts w:ascii="Book Antiqua" w:hAnsi="Book Antiqua" w:cs="Times New Roman"/>
          <w:iCs/>
          <w:sz w:val="24"/>
          <w:szCs w:val="24"/>
        </w:rPr>
        <w:t xml:space="preserve"> </w:t>
      </w:r>
      <w:r w:rsidR="00B14CB0" w:rsidRPr="00E54412">
        <w:rPr>
          <w:rFonts w:ascii="Book Antiqua" w:hAnsi="Book Antiqua" w:cs="Times New Roman"/>
          <w:iCs/>
          <w:sz w:val="24"/>
          <w:szCs w:val="24"/>
        </w:rPr>
        <w:t xml:space="preserve">metabolizes OPZ </w:t>
      </w:r>
      <w:r w:rsidR="0029434E" w:rsidRPr="00E54412">
        <w:rPr>
          <w:rFonts w:ascii="Book Antiqua" w:hAnsi="Book Antiqua" w:cs="Times New Roman"/>
          <w:iCs/>
          <w:sz w:val="24"/>
          <w:szCs w:val="24"/>
        </w:rPr>
        <w:t>rapidly,</w:t>
      </w:r>
      <w:r w:rsidR="00315A46" w:rsidRPr="00E54412">
        <w:rPr>
          <w:rFonts w:ascii="Book Antiqua" w:hAnsi="Book Antiqua" w:cs="Times New Roman"/>
          <w:iCs/>
          <w:sz w:val="24"/>
          <w:szCs w:val="24"/>
        </w:rPr>
        <w:t xml:space="preserve"> the success rate of </w:t>
      </w:r>
      <w:r w:rsidR="00315A46" w:rsidRPr="00E54412">
        <w:rPr>
          <w:rFonts w:ascii="Book Antiqua" w:hAnsi="Book Antiqua" w:cs="Times New Roman"/>
          <w:i/>
          <w:iCs/>
          <w:sz w:val="24"/>
          <w:szCs w:val="24"/>
        </w:rPr>
        <w:t>H. pylori</w:t>
      </w:r>
      <w:r w:rsidR="00315A46" w:rsidRPr="00E54412">
        <w:rPr>
          <w:rFonts w:ascii="Book Antiqua" w:hAnsi="Book Antiqua" w:cs="Times New Roman"/>
          <w:iCs/>
          <w:sz w:val="24"/>
          <w:szCs w:val="24"/>
        </w:rPr>
        <w:t xml:space="preserve"> eradication by OPZ-based therapy </w:t>
      </w:r>
      <w:r w:rsidR="00C0101D" w:rsidRPr="00E54412">
        <w:rPr>
          <w:rFonts w:ascii="Book Antiqua" w:hAnsi="Book Antiqua" w:cs="Times New Roman"/>
          <w:iCs/>
          <w:sz w:val="24"/>
          <w:szCs w:val="24"/>
        </w:rPr>
        <w:t xml:space="preserve">in EM is </w:t>
      </w:r>
      <w:r w:rsidR="007D5268" w:rsidRPr="00E54412">
        <w:rPr>
          <w:rFonts w:ascii="Book Antiqua" w:hAnsi="Book Antiqua" w:cs="Times New Roman"/>
          <w:iCs/>
          <w:sz w:val="24"/>
          <w:szCs w:val="24"/>
        </w:rPr>
        <w:t xml:space="preserve">lower than </w:t>
      </w:r>
      <w:r w:rsidR="00C0101D" w:rsidRPr="00E54412">
        <w:rPr>
          <w:rFonts w:ascii="Book Antiqua" w:hAnsi="Book Antiqua" w:cs="Times New Roman"/>
          <w:iCs/>
          <w:sz w:val="24"/>
          <w:szCs w:val="24"/>
        </w:rPr>
        <w:t xml:space="preserve">that of </w:t>
      </w:r>
      <w:proofErr w:type="gramStart"/>
      <w:r w:rsidR="00842B00" w:rsidRPr="00E54412">
        <w:rPr>
          <w:rFonts w:ascii="Book Antiqua" w:hAnsi="Book Antiqua" w:cs="Times New Roman"/>
          <w:iCs/>
          <w:sz w:val="24"/>
          <w:szCs w:val="24"/>
        </w:rPr>
        <w:t>PM</w:t>
      </w:r>
      <w:proofErr w:type="gramEnd"/>
      <w:r w:rsidR="00104B73" w:rsidRPr="00E54412">
        <w:rPr>
          <w:rFonts w:ascii="Book Antiqua" w:hAnsi="Book Antiqua" w:cs="Times New Roman"/>
          <w:iCs/>
          <w:sz w:val="24"/>
          <w:szCs w:val="24"/>
        </w:rPr>
        <w:fldChar w:fldCharType="begin">
          <w:fldData xml:space="preserve">PEVuZE5vdGU+PENpdGU+PEF1dGhvcj5GdXJ1dGE8L0F1dGhvcj48WWVhcj4xOTk4PC9ZZWFyPjxS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ZGljYWw+PHBhZ2VzPjQxNC0yNTwvcGFnZXM+PHZvbHVtZT4zNjwvdm9sdW1lPjxudW1iZXI+NTwv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UGxvUyBvbmU8L2FiYnItMT48L2FsdC1wZXJpb2RpY2FsPjxwYWdlcz5lNjIxNjI8L3BhZ2VzPjx2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</w:fldData>
        </w:fldChar>
      </w:r>
      <w:r w:rsidR="00104B73" w:rsidRPr="00E54412">
        <w:rPr>
          <w:rFonts w:ascii="Book Antiqua" w:hAnsi="Book Antiqua" w:cs="Times New Roman"/>
          <w:iCs/>
          <w:sz w:val="24"/>
          <w:szCs w:val="24"/>
        </w:rPr>
        <w:instrText xml:space="preserve"> ADDIN EN.CITE </w:instrText>
      </w:r>
      <w:r w:rsidR="00104B73" w:rsidRPr="00E54412">
        <w:rPr>
          <w:rFonts w:ascii="Book Antiqua" w:hAnsi="Book Antiqua" w:cs="Times New Roman"/>
          <w:iCs/>
          <w:sz w:val="24"/>
          <w:szCs w:val="24"/>
        </w:rPr>
        <w:fldChar w:fldCharType="begin">
          <w:fldData xml:space="preserve">PEVuZE5vdGU+PENpdGU+PEF1dGhvcj5GdXJ1dGE8L0F1dGhvcj48WWVhcj4xOTk4PC9ZZWFyPjxS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ZGljYWw+PHBhZ2VzPjQxNC0yNTwvcGFnZXM+PHZvbHVtZT4zNjwvdm9sdW1lPjxudW1iZXI+NTwv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UGxvUyBvbmU8L2FiYnItMT48L2FsdC1wZXJpb2RpY2FsPjxwYWdlcz5lNjIxNjI8L3BhZ2VzPjx2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</w:fldData>
        </w:fldChar>
      </w:r>
      <w:r w:rsidR="00104B73" w:rsidRPr="00E54412">
        <w:rPr>
          <w:rFonts w:ascii="Book Antiqua" w:hAnsi="Book Antiqua" w:cs="Times New Roman"/>
          <w:iCs/>
          <w:sz w:val="24"/>
          <w:szCs w:val="24"/>
        </w:rPr>
        <w:instrText xml:space="preserve"> ADDIN EN.CITE.DATA </w:instrText>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end"/>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separate"/>
      </w:r>
      <w:r w:rsidR="00104B73" w:rsidRPr="00E54412">
        <w:rPr>
          <w:rFonts w:ascii="Book Antiqua" w:hAnsi="Book Antiqua" w:cs="Times New Roman"/>
          <w:iCs/>
          <w:noProof/>
          <w:sz w:val="24"/>
          <w:szCs w:val="24"/>
          <w:vertAlign w:val="superscript"/>
        </w:rPr>
        <w:t>[</w:t>
      </w:r>
      <w:hyperlink w:anchor="_ENREF_7" w:tooltip="Tang, 2013 #14" w:history="1">
        <w:r w:rsidR="00104B73" w:rsidRPr="00E54412">
          <w:rPr>
            <w:rFonts w:ascii="Book Antiqua" w:hAnsi="Book Antiqua" w:cs="Times New Roman"/>
            <w:iCs/>
            <w:noProof/>
            <w:sz w:val="24"/>
            <w:szCs w:val="24"/>
            <w:vertAlign w:val="superscript"/>
          </w:rPr>
          <w:t>7-9</w:t>
        </w:r>
      </w:hyperlink>
      <w:r w:rsidR="00104B73" w:rsidRPr="00E54412">
        <w:rPr>
          <w:rFonts w:ascii="Book Antiqua" w:hAnsi="Book Antiqua" w:cs="Times New Roman"/>
          <w:iCs/>
          <w:noProof/>
          <w:sz w:val="24"/>
          <w:szCs w:val="24"/>
          <w:vertAlign w:val="superscript"/>
        </w:rPr>
        <w:t>]</w:t>
      </w:r>
      <w:r w:rsidR="00104B73" w:rsidRPr="00E54412">
        <w:rPr>
          <w:rFonts w:ascii="Book Antiqua" w:hAnsi="Book Antiqua" w:cs="Times New Roman"/>
          <w:iCs/>
          <w:sz w:val="24"/>
          <w:szCs w:val="24"/>
        </w:rPr>
        <w:fldChar w:fldCharType="end"/>
      </w:r>
      <w:r w:rsidR="00842B00" w:rsidRPr="00E54412">
        <w:rPr>
          <w:rFonts w:ascii="Book Antiqua" w:hAnsi="Book Antiqua" w:cs="Times New Roman"/>
          <w:iCs/>
          <w:sz w:val="24"/>
          <w:szCs w:val="24"/>
        </w:rPr>
        <w:t xml:space="preserve">. </w:t>
      </w:r>
    </w:p>
    <w:p w14:paraId="185B71A9" w14:textId="3D69D18E" w:rsidR="005E7FE1" w:rsidRPr="00E54412" w:rsidRDefault="00842B00" w:rsidP="001010F7">
      <w:pPr>
        <w:spacing w:line="360" w:lineRule="auto"/>
        <w:ind w:firstLineChars="100" w:firstLine="240"/>
        <w:rPr>
          <w:rFonts w:ascii="Book Antiqua" w:hAnsi="Book Antiqua" w:cs="Times New Roman"/>
          <w:iCs/>
          <w:sz w:val="24"/>
          <w:szCs w:val="24"/>
        </w:rPr>
      </w:pPr>
      <w:r w:rsidRPr="00E54412">
        <w:rPr>
          <w:rFonts w:ascii="Book Antiqua" w:hAnsi="Book Antiqua" w:cs="Times New Roman"/>
          <w:iCs/>
          <w:sz w:val="24"/>
          <w:szCs w:val="24"/>
        </w:rPr>
        <w:t xml:space="preserve">Esomeprazole (EPZ), the S-isomer of OPZ, is the latest member of the PPI family and is a more potent acid inhibitor than other </w:t>
      </w:r>
      <w:r w:rsidR="00236B10" w:rsidRPr="00E54412">
        <w:rPr>
          <w:rFonts w:ascii="Book Antiqua" w:hAnsi="Book Antiqua" w:cs="Times New Roman"/>
          <w:iCs/>
          <w:sz w:val="24"/>
          <w:szCs w:val="24"/>
        </w:rPr>
        <w:t xml:space="preserve">first-generation </w:t>
      </w:r>
      <w:proofErr w:type="gramStart"/>
      <w:r w:rsidR="009A15A6" w:rsidRPr="00E54412">
        <w:rPr>
          <w:rFonts w:ascii="Book Antiqua" w:hAnsi="Book Antiqua" w:cs="Times New Roman"/>
          <w:iCs/>
          <w:sz w:val="24"/>
          <w:szCs w:val="24"/>
        </w:rPr>
        <w:t>PPIs</w:t>
      </w:r>
      <w:proofErr w:type="gramEnd"/>
      <w:r w:rsidR="00104B73" w:rsidRPr="00E54412">
        <w:rPr>
          <w:rFonts w:ascii="Book Antiqua" w:hAnsi="Book Antiqua" w:cs="Times New Roman"/>
          <w:iCs/>
          <w:sz w:val="24"/>
          <w:szCs w:val="24"/>
        </w:rPr>
        <w:fldChar w:fldCharType="begin">
          <w:fldData xml:space="preserve">PEVuZE5vdGU+PENpdGU+PEF1dGhvcj5LZW5kYWxsPC9BdXRob3I+PFllYXI+MjAwMzwvWWVhcj48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YnItMT48L2FsdC1wZXJpb2RpY2FsPjxwYWdlcz44MTAtODwvcGFnZXM+PHZvbHVtZT4zNTwvdm9s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</w:fldData>
        </w:fldChar>
      </w:r>
      <w:r w:rsidR="00104B73" w:rsidRPr="00E54412">
        <w:rPr>
          <w:rFonts w:ascii="Book Antiqua" w:hAnsi="Book Antiqua" w:cs="Times New Roman"/>
          <w:iCs/>
          <w:sz w:val="24"/>
          <w:szCs w:val="24"/>
        </w:rPr>
        <w:instrText xml:space="preserve"> ADDIN EN.CITE </w:instrText>
      </w:r>
      <w:r w:rsidR="00104B73" w:rsidRPr="00E54412">
        <w:rPr>
          <w:rFonts w:ascii="Book Antiqua" w:hAnsi="Book Antiqua" w:cs="Times New Roman"/>
          <w:iCs/>
          <w:sz w:val="24"/>
          <w:szCs w:val="24"/>
        </w:rPr>
        <w:fldChar w:fldCharType="begin">
          <w:fldData xml:space="preserve">PEVuZE5vdGU+PENpdGU+PEF1dGhvcj5LZW5kYWxsPC9BdXRob3I+PFllYXI+MjAwMzwvWWVhcj48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YnItMT48L2FsdC1wZXJpb2RpY2FsPjxwYWdlcz44MTAtODwvcGFnZXM+PHZvbHVtZT4zNTwvdm9s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</w:fldData>
        </w:fldChar>
      </w:r>
      <w:r w:rsidR="00104B73" w:rsidRPr="00E54412">
        <w:rPr>
          <w:rFonts w:ascii="Book Antiqua" w:hAnsi="Book Antiqua" w:cs="Times New Roman"/>
          <w:iCs/>
          <w:sz w:val="24"/>
          <w:szCs w:val="24"/>
        </w:rPr>
        <w:instrText xml:space="preserve"> ADDIN EN.CITE.DATA </w:instrText>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end"/>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separate"/>
      </w:r>
      <w:r w:rsidR="00104B73" w:rsidRPr="00E54412">
        <w:rPr>
          <w:rFonts w:ascii="Book Antiqua" w:hAnsi="Book Antiqua" w:cs="Times New Roman"/>
          <w:iCs/>
          <w:noProof/>
          <w:sz w:val="24"/>
          <w:szCs w:val="24"/>
          <w:vertAlign w:val="superscript"/>
        </w:rPr>
        <w:t>[</w:t>
      </w:r>
      <w:hyperlink w:anchor="_ENREF_10" w:tooltip="Kendall, 2003 #13" w:history="1">
        <w:r w:rsidR="00104B73" w:rsidRPr="00E54412">
          <w:rPr>
            <w:rFonts w:ascii="Book Antiqua" w:hAnsi="Book Antiqua" w:cs="Times New Roman"/>
            <w:iCs/>
            <w:noProof/>
            <w:sz w:val="24"/>
            <w:szCs w:val="24"/>
            <w:vertAlign w:val="superscript"/>
          </w:rPr>
          <w:t>10</w:t>
        </w:r>
      </w:hyperlink>
      <w:r w:rsidR="00104B73" w:rsidRPr="00E54412">
        <w:rPr>
          <w:rFonts w:ascii="Book Antiqua" w:hAnsi="Book Antiqua" w:cs="Times New Roman"/>
          <w:iCs/>
          <w:noProof/>
          <w:sz w:val="24"/>
          <w:szCs w:val="24"/>
          <w:vertAlign w:val="superscript"/>
        </w:rPr>
        <w:t>,</w:t>
      </w:r>
      <w:hyperlink w:anchor="_ENREF_11" w:tooltip="Hunfeld, 2012 #18" w:history="1">
        <w:r w:rsidR="00104B73" w:rsidRPr="00E54412">
          <w:rPr>
            <w:rFonts w:ascii="Book Antiqua" w:hAnsi="Book Antiqua" w:cs="Times New Roman"/>
            <w:iCs/>
            <w:noProof/>
            <w:sz w:val="24"/>
            <w:szCs w:val="24"/>
            <w:vertAlign w:val="superscript"/>
          </w:rPr>
          <w:t>11</w:t>
        </w:r>
      </w:hyperlink>
      <w:r w:rsidR="00104B73" w:rsidRPr="00E54412">
        <w:rPr>
          <w:rFonts w:ascii="Book Antiqua" w:hAnsi="Book Antiqua" w:cs="Times New Roman"/>
          <w:iCs/>
          <w:noProof/>
          <w:sz w:val="24"/>
          <w:szCs w:val="24"/>
          <w:vertAlign w:val="superscript"/>
        </w:rPr>
        <w:t>]</w:t>
      </w:r>
      <w:r w:rsidR="00104B73" w:rsidRPr="00E54412">
        <w:rPr>
          <w:rFonts w:ascii="Book Antiqua" w:hAnsi="Book Antiqua" w:cs="Times New Roman"/>
          <w:iCs/>
          <w:sz w:val="24"/>
          <w:szCs w:val="24"/>
        </w:rPr>
        <w:fldChar w:fldCharType="end"/>
      </w:r>
      <w:r w:rsidRPr="00E54412">
        <w:rPr>
          <w:rFonts w:ascii="Book Antiqua" w:hAnsi="Book Antiqua" w:cs="Times New Roman"/>
          <w:iCs/>
          <w:sz w:val="24"/>
          <w:szCs w:val="24"/>
        </w:rPr>
        <w:t xml:space="preserve">. </w:t>
      </w:r>
      <w:r w:rsidRPr="00E54412">
        <w:rPr>
          <w:rFonts w:ascii="Book Antiqua" w:hAnsi="Book Antiqua" w:cs="Times New Roman"/>
          <w:iCs/>
          <w:sz w:val="24"/>
          <w:szCs w:val="24"/>
        </w:rPr>
        <w:lastRenderedPageBreak/>
        <w:t>The metabolism of EPZ is considered to be unaffected by CYP2C19 genotype.</w:t>
      </w:r>
      <w:r w:rsidR="00B52187" w:rsidRPr="00E54412">
        <w:rPr>
          <w:rFonts w:ascii="Book Antiqua" w:hAnsi="Book Antiqua" w:cs="Times New Roman"/>
          <w:iCs/>
          <w:sz w:val="24"/>
          <w:szCs w:val="24"/>
        </w:rPr>
        <w:t xml:space="preserve"> Indeed, recent studies have </w:t>
      </w:r>
      <w:r w:rsidR="00D819D8" w:rsidRPr="00E54412">
        <w:rPr>
          <w:rFonts w:ascii="Book Antiqua" w:hAnsi="Book Antiqua" w:cs="Times New Roman"/>
          <w:iCs/>
          <w:sz w:val="24"/>
          <w:szCs w:val="24"/>
        </w:rPr>
        <w:t>reported</w:t>
      </w:r>
      <w:r w:rsidR="00B52187" w:rsidRPr="00E54412">
        <w:rPr>
          <w:rFonts w:ascii="Book Antiqua" w:hAnsi="Book Antiqua" w:cs="Times New Roman"/>
          <w:iCs/>
          <w:sz w:val="24"/>
          <w:szCs w:val="24"/>
        </w:rPr>
        <w:t xml:space="preserve"> that there w</w:t>
      </w:r>
      <w:r w:rsidR="00134B35" w:rsidRPr="00E54412">
        <w:rPr>
          <w:rFonts w:ascii="Book Antiqua" w:hAnsi="Book Antiqua" w:cs="Times New Roman"/>
          <w:iCs/>
          <w:sz w:val="24"/>
          <w:szCs w:val="24"/>
        </w:rPr>
        <w:t>ere</w:t>
      </w:r>
      <w:r w:rsidR="00B52187" w:rsidRPr="00E54412">
        <w:rPr>
          <w:rFonts w:ascii="Book Antiqua" w:hAnsi="Book Antiqua" w:cs="Times New Roman"/>
          <w:iCs/>
          <w:sz w:val="24"/>
          <w:szCs w:val="24"/>
        </w:rPr>
        <w:t xml:space="preserve"> no significant </w:t>
      </w:r>
      <w:r w:rsidR="0061305E" w:rsidRPr="00E54412">
        <w:rPr>
          <w:rFonts w:ascii="Book Antiqua" w:hAnsi="Book Antiqua" w:cs="Times New Roman"/>
          <w:iCs/>
          <w:sz w:val="24"/>
          <w:szCs w:val="24"/>
        </w:rPr>
        <w:t xml:space="preserve">differences in </w:t>
      </w:r>
      <w:r w:rsidR="00134B35" w:rsidRPr="00E54412">
        <w:rPr>
          <w:rFonts w:ascii="Book Antiqua" w:hAnsi="Book Antiqua" w:cs="Times New Roman"/>
          <w:i/>
          <w:iCs/>
          <w:sz w:val="24"/>
          <w:szCs w:val="24"/>
        </w:rPr>
        <w:t>H. pylori</w:t>
      </w:r>
      <w:r w:rsidR="00E76451" w:rsidRPr="00E54412">
        <w:rPr>
          <w:rFonts w:ascii="Book Antiqua" w:hAnsi="Book Antiqua" w:cs="Times New Roman"/>
          <w:iCs/>
          <w:sz w:val="24"/>
          <w:szCs w:val="24"/>
        </w:rPr>
        <w:t xml:space="preserve"> eradication </w:t>
      </w:r>
      <w:r w:rsidR="000B5616" w:rsidRPr="00E54412">
        <w:rPr>
          <w:rFonts w:ascii="Book Antiqua" w:hAnsi="Book Antiqua" w:cs="Times New Roman"/>
          <w:iCs/>
          <w:sz w:val="24"/>
          <w:szCs w:val="24"/>
        </w:rPr>
        <w:t xml:space="preserve">by EPZ-based therapy among EM, IM, and PM of </w:t>
      </w:r>
      <w:r w:rsidR="00134B35" w:rsidRPr="00E54412">
        <w:rPr>
          <w:rFonts w:ascii="Book Antiqua" w:hAnsi="Book Antiqua" w:cs="Times New Roman"/>
          <w:iCs/>
          <w:sz w:val="24"/>
          <w:szCs w:val="24"/>
        </w:rPr>
        <w:t>CYP2C19 genotype</w:t>
      </w:r>
      <w:r w:rsidR="00D819D8" w:rsidRPr="00E54412">
        <w:rPr>
          <w:rFonts w:ascii="Book Antiqua" w:hAnsi="Book Antiqua" w:cs="Times New Roman"/>
          <w:iCs/>
          <w:sz w:val="24"/>
          <w:szCs w:val="24"/>
        </w:rPr>
        <w:t xml:space="preserve"> and that EPZ showed better overall </w:t>
      </w:r>
      <w:r w:rsidR="00D819D8" w:rsidRPr="00E54412">
        <w:rPr>
          <w:rFonts w:ascii="Book Antiqua" w:hAnsi="Book Antiqua" w:cs="Times New Roman"/>
          <w:i/>
          <w:iCs/>
          <w:sz w:val="24"/>
          <w:szCs w:val="24"/>
        </w:rPr>
        <w:t>H. pylori</w:t>
      </w:r>
      <w:r w:rsidR="00D819D8" w:rsidRPr="00E54412">
        <w:rPr>
          <w:rFonts w:ascii="Book Antiqua" w:hAnsi="Book Antiqua" w:cs="Times New Roman"/>
          <w:iCs/>
          <w:sz w:val="24"/>
          <w:szCs w:val="24"/>
        </w:rPr>
        <w:t xml:space="preserve"> eradication rates than first-generation PPIs</w:t>
      </w:r>
      <w:r w:rsidR="00104B73" w:rsidRPr="00E54412">
        <w:rPr>
          <w:rFonts w:ascii="Book Antiqua" w:hAnsi="Book Antiqua" w:cs="Times New Roman"/>
          <w:iCs/>
          <w:sz w:val="24"/>
          <w:szCs w:val="24"/>
        </w:rPr>
        <w:fldChar w:fldCharType="begin">
          <w:fldData xml:space="preserve">PEVuZE5vdGU+PENpdGU+PEF1dGhvcj5NaWVobGtlPC9BdXRob3I+PFllYXI+MjAwODwvWWVhcj48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PjxwYWdlcz40MTQtMjU8L3BhZ2VzPjx2b2x1bWU+MzY8L3ZvbHVtZT48bnVtYmVyPjU8L251bWJl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</w:fldData>
        </w:fldChar>
      </w:r>
      <w:r w:rsidR="00104B73" w:rsidRPr="00E54412">
        <w:rPr>
          <w:rFonts w:ascii="Book Antiqua" w:hAnsi="Book Antiqua" w:cs="Times New Roman"/>
          <w:iCs/>
          <w:sz w:val="24"/>
          <w:szCs w:val="24"/>
        </w:rPr>
        <w:instrText xml:space="preserve"> ADDIN EN.CITE </w:instrText>
      </w:r>
      <w:r w:rsidR="00104B73" w:rsidRPr="00E54412">
        <w:rPr>
          <w:rFonts w:ascii="Book Antiqua" w:hAnsi="Book Antiqua" w:cs="Times New Roman"/>
          <w:iCs/>
          <w:sz w:val="24"/>
          <w:szCs w:val="24"/>
        </w:rPr>
        <w:fldChar w:fldCharType="begin">
          <w:fldData xml:space="preserve">PEVuZE5vdGU+PENpdGU+PEF1dGhvcj5NaWVobGtlPC9BdXRob3I+PFllYXI+MjAwODwvWWVhcj48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PjxwYWdlcz40MTQtMjU8L3BhZ2VzPjx2b2x1bWU+MzY8L3ZvbHVtZT48bnVtYmVyPjU8L251bWJl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</w:fldData>
        </w:fldChar>
      </w:r>
      <w:r w:rsidR="00104B73" w:rsidRPr="00E54412">
        <w:rPr>
          <w:rFonts w:ascii="Book Antiqua" w:hAnsi="Book Antiqua" w:cs="Times New Roman"/>
          <w:iCs/>
          <w:sz w:val="24"/>
          <w:szCs w:val="24"/>
        </w:rPr>
        <w:instrText xml:space="preserve"> ADDIN EN.CITE.DATA </w:instrText>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end"/>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separate"/>
      </w:r>
      <w:r w:rsidR="00104B73" w:rsidRPr="00E54412">
        <w:rPr>
          <w:rFonts w:ascii="Book Antiqua" w:hAnsi="Book Antiqua" w:cs="Times New Roman"/>
          <w:iCs/>
          <w:noProof/>
          <w:sz w:val="24"/>
          <w:szCs w:val="24"/>
          <w:vertAlign w:val="superscript"/>
        </w:rPr>
        <w:t>[</w:t>
      </w:r>
      <w:hyperlink w:anchor="_ENREF_9" w:tooltip="McNicholl, 2012 #12" w:history="1">
        <w:r w:rsidR="00104B73" w:rsidRPr="00E54412">
          <w:rPr>
            <w:rFonts w:ascii="Book Antiqua" w:hAnsi="Book Antiqua" w:cs="Times New Roman"/>
            <w:iCs/>
            <w:noProof/>
            <w:sz w:val="24"/>
            <w:szCs w:val="24"/>
            <w:vertAlign w:val="superscript"/>
          </w:rPr>
          <w:t>9</w:t>
        </w:r>
      </w:hyperlink>
      <w:r w:rsidR="00104B73" w:rsidRPr="00E54412">
        <w:rPr>
          <w:rFonts w:ascii="Book Antiqua" w:hAnsi="Book Antiqua" w:cs="Times New Roman"/>
          <w:iCs/>
          <w:noProof/>
          <w:sz w:val="24"/>
          <w:szCs w:val="24"/>
          <w:vertAlign w:val="superscript"/>
        </w:rPr>
        <w:t>,</w:t>
      </w:r>
      <w:hyperlink w:anchor="_ENREF_12" w:tooltip="Miehlke, 2008 #1" w:history="1">
        <w:r w:rsidR="00104B73" w:rsidRPr="00E54412">
          <w:rPr>
            <w:rFonts w:ascii="Book Antiqua" w:hAnsi="Book Antiqua" w:cs="Times New Roman"/>
            <w:iCs/>
            <w:noProof/>
            <w:sz w:val="24"/>
            <w:szCs w:val="24"/>
            <w:vertAlign w:val="superscript"/>
          </w:rPr>
          <w:t>12-14</w:t>
        </w:r>
      </w:hyperlink>
      <w:r w:rsidR="00104B73" w:rsidRPr="00E54412">
        <w:rPr>
          <w:rFonts w:ascii="Book Antiqua" w:hAnsi="Book Antiqua" w:cs="Times New Roman"/>
          <w:iCs/>
          <w:noProof/>
          <w:sz w:val="24"/>
          <w:szCs w:val="24"/>
          <w:vertAlign w:val="superscript"/>
        </w:rPr>
        <w:t>]</w:t>
      </w:r>
      <w:r w:rsidR="00104B73" w:rsidRPr="00E54412">
        <w:rPr>
          <w:rFonts w:ascii="Book Antiqua" w:hAnsi="Book Antiqua" w:cs="Times New Roman"/>
          <w:iCs/>
          <w:sz w:val="24"/>
          <w:szCs w:val="24"/>
        </w:rPr>
        <w:fldChar w:fldCharType="end"/>
      </w:r>
      <w:r w:rsidR="00134B35" w:rsidRPr="00E54412">
        <w:rPr>
          <w:rFonts w:ascii="Book Antiqua" w:hAnsi="Book Antiqua" w:cs="Times New Roman"/>
          <w:iCs/>
          <w:sz w:val="24"/>
          <w:szCs w:val="24"/>
        </w:rPr>
        <w:t>.</w:t>
      </w:r>
      <w:r w:rsidR="001C7F31" w:rsidRPr="00E54412">
        <w:rPr>
          <w:rFonts w:ascii="Book Antiqua" w:hAnsi="Book Antiqua" w:cs="Times New Roman"/>
          <w:iCs/>
          <w:sz w:val="24"/>
          <w:szCs w:val="24"/>
        </w:rPr>
        <w:t xml:space="preserve"> </w:t>
      </w:r>
      <w:r w:rsidR="001B5F69" w:rsidRPr="00E54412">
        <w:rPr>
          <w:rFonts w:ascii="Book Antiqua" w:hAnsi="Book Antiqua" w:cs="Times New Roman"/>
          <w:iCs/>
          <w:sz w:val="24"/>
          <w:szCs w:val="24"/>
        </w:rPr>
        <w:t>However, Nishida</w:t>
      </w:r>
      <w:r w:rsidR="001B5F69" w:rsidRPr="00E54412">
        <w:rPr>
          <w:rFonts w:ascii="Book Antiqua" w:hAnsi="Book Antiqua" w:cs="Times New Roman"/>
          <w:i/>
          <w:iCs/>
          <w:sz w:val="24"/>
          <w:szCs w:val="24"/>
        </w:rPr>
        <w:t xml:space="preserve"> et </w:t>
      </w:r>
      <w:proofErr w:type="gramStart"/>
      <w:r w:rsidR="001B5F69" w:rsidRPr="00E54412">
        <w:rPr>
          <w:rFonts w:ascii="Book Antiqua" w:hAnsi="Book Antiqua" w:cs="Times New Roman"/>
          <w:i/>
          <w:iCs/>
          <w:sz w:val="24"/>
          <w:szCs w:val="24"/>
        </w:rPr>
        <w:t>al</w:t>
      </w:r>
      <w:proofErr w:type="gramEnd"/>
      <w:r w:rsidR="00104B73" w:rsidRPr="00E54412">
        <w:rPr>
          <w:rFonts w:ascii="Book Antiqua" w:hAnsi="Book Antiqua" w:cs="Times New Roman"/>
          <w:iCs/>
          <w:sz w:val="24"/>
          <w:szCs w:val="24"/>
        </w:rPr>
        <w:fldChar w:fldCharType="begin">
          <w:fldData xml:space="preserve">PEVuZE5vdGU+PENpdGU+PEF1dGhvcj5OaXNoaWRhPC9BdXRob3I+PFllYXI+MjAxNDwvWWVhcj48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V0pHPC9hYmJyLTE+PC9hbHQtcGVyaW9kaWNhbD48cGFnZXM+NDM2Mi05PC9wYWdlcz48dm9sdW1l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</w:fldData>
        </w:fldChar>
      </w:r>
      <w:r w:rsidR="00104B73" w:rsidRPr="00E54412">
        <w:rPr>
          <w:rFonts w:ascii="Book Antiqua" w:hAnsi="Book Antiqua" w:cs="Times New Roman"/>
          <w:iCs/>
          <w:sz w:val="24"/>
          <w:szCs w:val="24"/>
        </w:rPr>
        <w:instrText xml:space="preserve"> ADDIN EN.CITE </w:instrText>
      </w:r>
      <w:r w:rsidR="00104B73" w:rsidRPr="00E54412">
        <w:rPr>
          <w:rFonts w:ascii="Book Antiqua" w:hAnsi="Book Antiqua" w:cs="Times New Roman"/>
          <w:iCs/>
          <w:sz w:val="24"/>
          <w:szCs w:val="24"/>
        </w:rPr>
        <w:fldChar w:fldCharType="begin">
          <w:fldData xml:space="preserve">PEVuZE5vdGU+PENpdGU+PEF1dGhvcj5OaXNoaWRhPC9BdXRob3I+PFllYXI+MjAxNDwvWWVhcj48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V0pHPC9hYmJyLTE+PC9hbHQtcGVyaW9kaWNhbD48cGFnZXM+NDM2Mi05PC9wYWdlcz48dm9sdW1l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</w:fldData>
        </w:fldChar>
      </w:r>
      <w:r w:rsidR="00104B73" w:rsidRPr="00E54412">
        <w:rPr>
          <w:rFonts w:ascii="Book Antiqua" w:hAnsi="Book Antiqua" w:cs="Times New Roman"/>
          <w:iCs/>
          <w:sz w:val="24"/>
          <w:szCs w:val="24"/>
        </w:rPr>
        <w:instrText xml:space="preserve"> ADDIN EN.CITE.DATA </w:instrText>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end"/>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separate"/>
      </w:r>
      <w:r w:rsidR="00104B73" w:rsidRPr="00E54412">
        <w:rPr>
          <w:rFonts w:ascii="Book Antiqua" w:hAnsi="Book Antiqua" w:cs="Times New Roman"/>
          <w:iCs/>
          <w:noProof/>
          <w:sz w:val="24"/>
          <w:szCs w:val="24"/>
          <w:vertAlign w:val="superscript"/>
        </w:rPr>
        <w:t>[</w:t>
      </w:r>
      <w:hyperlink w:anchor="_ENREF_15" w:tooltip="Nishida, 2014 #62" w:history="1">
        <w:r w:rsidR="00104B73" w:rsidRPr="00E54412">
          <w:rPr>
            <w:rFonts w:ascii="Book Antiqua" w:hAnsi="Book Antiqua" w:cs="Times New Roman"/>
            <w:iCs/>
            <w:noProof/>
            <w:sz w:val="24"/>
            <w:szCs w:val="24"/>
            <w:vertAlign w:val="superscript"/>
          </w:rPr>
          <w:t>15</w:t>
        </w:r>
      </w:hyperlink>
      <w:r w:rsidR="00104B73" w:rsidRPr="00E54412">
        <w:rPr>
          <w:rFonts w:ascii="Book Antiqua" w:hAnsi="Book Antiqua" w:cs="Times New Roman"/>
          <w:iCs/>
          <w:noProof/>
          <w:sz w:val="24"/>
          <w:szCs w:val="24"/>
          <w:vertAlign w:val="superscript"/>
        </w:rPr>
        <w:t>]</w:t>
      </w:r>
      <w:r w:rsidR="00104B73" w:rsidRPr="00E54412">
        <w:rPr>
          <w:rFonts w:ascii="Book Antiqua" w:hAnsi="Book Antiqua" w:cs="Times New Roman"/>
          <w:iCs/>
          <w:sz w:val="24"/>
          <w:szCs w:val="24"/>
        </w:rPr>
        <w:fldChar w:fldCharType="end"/>
      </w:r>
      <w:r w:rsidR="001B5F69" w:rsidRPr="00E54412">
        <w:rPr>
          <w:rFonts w:ascii="Book Antiqua" w:hAnsi="Book Antiqua" w:cs="Times New Roman"/>
          <w:iCs/>
          <w:sz w:val="24"/>
          <w:szCs w:val="24"/>
        </w:rPr>
        <w:t xml:space="preserve"> have </w:t>
      </w:r>
      <w:r w:rsidR="00482076" w:rsidRPr="00E54412">
        <w:rPr>
          <w:rFonts w:ascii="Book Antiqua" w:hAnsi="Book Antiqua" w:cs="Times New Roman"/>
          <w:iCs/>
          <w:sz w:val="24"/>
          <w:szCs w:val="24"/>
        </w:rPr>
        <w:t>demonstrated</w:t>
      </w:r>
      <w:r w:rsidR="001B5F69" w:rsidRPr="00E54412">
        <w:rPr>
          <w:rFonts w:ascii="Book Antiqua" w:hAnsi="Book Antiqua" w:cs="Times New Roman"/>
          <w:iCs/>
          <w:sz w:val="24"/>
          <w:szCs w:val="24"/>
        </w:rPr>
        <w:t xml:space="preserve"> that </w:t>
      </w:r>
      <w:r w:rsidR="00967A2E" w:rsidRPr="00E54412">
        <w:rPr>
          <w:rFonts w:ascii="Book Antiqua" w:hAnsi="Book Antiqua" w:cs="Times New Roman"/>
          <w:iCs/>
          <w:sz w:val="24"/>
          <w:szCs w:val="24"/>
        </w:rPr>
        <w:t xml:space="preserve">the </w:t>
      </w:r>
      <w:r w:rsidR="00967A2E" w:rsidRPr="00E54412">
        <w:rPr>
          <w:rFonts w:ascii="Book Antiqua" w:hAnsi="Book Antiqua" w:cs="Times New Roman"/>
          <w:i/>
          <w:iCs/>
          <w:sz w:val="24"/>
          <w:szCs w:val="24"/>
        </w:rPr>
        <w:t>H. pylori</w:t>
      </w:r>
      <w:r w:rsidR="00967A2E" w:rsidRPr="00E54412">
        <w:rPr>
          <w:rFonts w:ascii="Book Antiqua" w:hAnsi="Book Antiqua" w:cs="Times New Roman"/>
          <w:iCs/>
          <w:sz w:val="24"/>
          <w:szCs w:val="24"/>
        </w:rPr>
        <w:t xml:space="preserve"> eradication rate of EPZ-based triple therapy</w:t>
      </w:r>
      <w:r w:rsidR="007D5268" w:rsidRPr="00E54412">
        <w:rPr>
          <w:rFonts w:ascii="Book Antiqua" w:hAnsi="Book Antiqua" w:cs="Times New Roman"/>
          <w:iCs/>
          <w:sz w:val="24"/>
          <w:szCs w:val="24"/>
        </w:rPr>
        <w:t xml:space="preserve"> was lower than </w:t>
      </w:r>
      <w:r w:rsidR="00967A2E" w:rsidRPr="00E54412">
        <w:rPr>
          <w:rFonts w:ascii="Book Antiqua" w:hAnsi="Book Antiqua" w:cs="Times New Roman"/>
          <w:iCs/>
          <w:sz w:val="24"/>
          <w:szCs w:val="24"/>
        </w:rPr>
        <w:t xml:space="preserve">lansoprazole (LPZ) in </w:t>
      </w:r>
      <w:r w:rsidR="00C43B80" w:rsidRPr="00E54412">
        <w:rPr>
          <w:rFonts w:ascii="Book Antiqua" w:hAnsi="Book Antiqua" w:cs="Times New Roman"/>
          <w:iCs/>
          <w:sz w:val="24"/>
          <w:szCs w:val="24"/>
        </w:rPr>
        <w:t xml:space="preserve">the </w:t>
      </w:r>
      <w:r w:rsidR="00967A2E" w:rsidRPr="00E54412">
        <w:rPr>
          <w:rFonts w:ascii="Book Antiqua" w:hAnsi="Book Antiqua" w:cs="Times New Roman"/>
          <w:iCs/>
          <w:sz w:val="24"/>
          <w:szCs w:val="24"/>
        </w:rPr>
        <w:t>Japan</w:t>
      </w:r>
      <w:r w:rsidR="00460CF5" w:rsidRPr="00E54412">
        <w:rPr>
          <w:rFonts w:ascii="Book Antiqua" w:hAnsi="Book Antiqua" w:cs="Times New Roman"/>
          <w:iCs/>
          <w:sz w:val="24"/>
          <w:szCs w:val="24"/>
        </w:rPr>
        <w:t>ese population</w:t>
      </w:r>
      <w:r w:rsidR="00C43B80" w:rsidRPr="00E54412">
        <w:rPr>
          <w:rFonts w:ascii="Book Antiqua" w:hAnsi="Book Antiqua" w:cs="Times New Roman"/>
          <w:iCs/>
          <w:sz w:val="24"/>
          <w:szCs w:val="24"/>
        </w:rPr>
        <w:t xml:space="preserve">. Thus, the </w:t>
      </w:r>
      <w:r w:rsidR="001B5F69" w:rsidRPr="00E54412">
        <w:rPr>
          <w:rFonts w:ascii="Book Antiqua" w:hAnsi="Book Antiqua" w:cs="Times New Roman"/>
          <w:iCs/>
          <w:sz w:val="24"/>
          <w:szCs w:val="24"/>
        </w:rPr>
        <w:t xml:space="preserve">effect of </w:t>
      </w:r>
      <w:r w:rsidR="001B5F69" w:rsidRPr="00E54412">
        <w:rPr>
          <w:rFonts w:ascii="Book Antiqua" w:hAnsi="Book Antiqua" w:cs="Times New Roman"/>
          <w:i/>
          <w:iCs/>
          <w:sz w:val="24"/>
          <w:szCs w:val="24"/>
        </w:rPr>
        <w:t>H. pylori</w:t>
      </w:r>
      <w:r w:rsidR="001B5F69" w:rsidRPr="00E54412">
        <w:rPr>
          <w:rFonts w:ascii="Book Antiqua" w:hAnsi="Book Antiqua" w:cs="Times New Roman"/>
          <w:iCs/>
          <w:sz w:val="24"/>
          <w:szCs w:val="24"/>
        </w:rPr>
        <w:t xml:space="preserve"> eradication by EPZ-based therapy is controversial.</w:t>
      </w:r>
      <w:r w:rsidR="00967A2E" w:rsidRPr="00E54412">
        <w:rPr>
          <w:rFonts w:ascii="Book Antiqua" w:hAnsi="Book Antiqua" w:cs="Times New Roman"/>
          <w:iCs/>
          <w:sz w:val="24"/>
          <w:szCs w:val="24"/>
        </w:rPr>
        <w:t xml:space="preserve"> </w:t>
      </w:r>
      <w:r w:rsidR="005E7FE1" w:rsidRPr="00E54412">
        <w:rPr>
          <w:rFonts w:ascii="Book Antiqua" w:hAnsi="Book Antiqua" w:cs="Times New Roman"/>
          <w:iCs/>
          <w:sz w:val="24"/>
          <w:szCs w:val="24"/>
        </w:rPr>
        <w:t>To evaluat</w:t>
      </w:r>
      <w:r w:rsidR="00967A2E" w:rsidRPr="00E54412">
        <w:rPr>
          <w:rFonts w:ascii="Book Antiqua" w:hAnsi="Book Antiqua" w:cs="Times New Roman"/>
          <w:iCs/>
          <w:sz w:val="24"/>
          <w:szCs w:val="24"/>
        </w:rPr>
        <w:t>e</w:t>
      </w:r>
      <w:r w:rsidR="005E7FE1" w:rsidRPr="00E54412">
        <w:rPr>
          <w:rFonts w:ascii="Book Antiqua" w:hAnsi="Book Antiqua" w:cs="Times New Roman"/>
          <w:iCs/>
          <w:sz w:val="24"/>
          <w:szCs w:val="24"/>
        </w:rPr>
        <w:t xml:space="preserve"> </w:t>
      </w:r>
      <w:r w:rsidR="00C43B80" w:rsidRPr="00E54412">
        <w:rPr>
          <w:rFonts w:ascii="Book Antiqua" w:hAnsi="Book Antiqua" w:cs="Times New Roman"/>
          <w:iCs/>
          <w:sz w:val="24"/>
          <w:szCs w:val="24"/>
        </w:rPr>
        <w:t xml:space="preserve">the </w:t>
      </w:r>
      <w:r w:rsidR="005E7FE1" w:rsidRPr="00E54412">
        <w:rPr>
          <w:rFonts w:ascii="Book Antiqua" w:hAnsi="Book Antiqua" w:cs="Times New Roman"/>
          <w:iCs/>
          <w:sz w:val="24"/>
          <w:szCs w:val="24"/>
        </w:rPr>
        <w:t xml:space="preserve">effect of first line EPZ-based triple therapy on </w:t>
      </w:r>
      <w:r w:rsidR="005E7FE1" w:rsidRPr="00E54412">
        <w:rPr>
          <w:rFonts w:ascii="Book Antiqua" w:hAnsi="Book Antiqua" w:cs="Times New Roman"/>
          <w:i/>
          <w:iCs/>
          <w:sz w:val="24"/>
          <w:szCs w:val="24"/>
        </w:rPr>
        <w:t>H. pylori</w:t>
      </w:r>
      <w:r w:rsidR="005E7FE1" w:rsidRPr="00E54412">
        <w:rPr>
          <w:rFonts w:ascii="Book Antiqua" w:hAnsi="Book Antiqua" w:cs="Times New Roman"/>
          <w:iCs/>
          <w:sz w:val="24"/>
          <w:szCs w:val="24"/>
        </w:rPr>
        <w:t xml:space="preserve"> eradication, we investigated eradication rate, CYP2C19 genotype </w:t>
      </w:r>
      <w:r w:rsidR="001B5F69" w:rsidRPr="00E54412">
        <w:rPr>
          <w:rFonts w:ascii="Book Antiqua" w:hAnsi="Book Antiqua" w:cs="Times New Roman"/>
          <w:iCs/>
          <w:sz w:val="24"/>
          <w:szCs w:val="24"/>
        </w:rPr>
        <w:t>and serum pepsinogen (PG)</w:t>
      </w:r>
      <w:r w:rsidR="005E7FE1" w:rsidRPr="00E54412">
        <w:rPr>
          <w:rFonts w:ascii="Book Antiqua" w:hAnsi="Book Antiqua" w:cs="Times New Roman"/>
          <w:iCs/>
          <w:sz w:val="24"/>
          <w:szCs w:val="24"/>
        </w:rPr>
        <w:t xml:space="preserve"> level in Japanese patients with </w:t>
      </w:r>
      <w:r w:rsidR="005E7FE1" w:rsidRPr="00E54412">
        <w:rPr>
          <w:rFonts w:ascii="Book Antiqua" w:hAnsi="Book Antiqua" w:cs="Times New Roman"/>
          <w:i/>
          <w:iCs/>
          <w:sz w:val="24"/>
          <w:szCs w:val="24"/>
        </w:rPr>
        <w:t>H. pylori</w:t>
      </w:r>
      <w:r w:rsidR="005E7FE1" w:rsidRPr="00E54412">
        <w:rPr>
          <w:rFonts w:ascii="Book Antiqua" w:hAnsi="Book Antiqua" w:cs="Times New Roman"/>
          <w:iCs/>
          <w:sz w:val="24"/>
          <w:szCs w:val="24"/>
        </w:rPr>
        <w:t>-positive gastritis.</w:t>
      </w:r>
    </w:p>
    <w:p w14:paraId="07D7811F" w14:textId="77777777" w:rsidR="00104B73" w:rsidRPr="00E54412" w:rsidRDefault="00104B73" w:rsidP="001010F7">
      <w:pPr>
        <w:spacing w:line="360" w:lineRule="auto"/>
        <w:rPr>
          <w:rFonts w:ascii="Book Antiqua" w:hAnsi="Book Antiqua" w:cs="Times New Roman"/>
          <w:iCs/>
          <w:sz w:val="24"/>
          <w:szCs w:val="24"/>
        </w:rPr>
      </w:pPr>
    </w:p>
    <w:p w14:paraId="42B46259" w14:textId="12424377" w:rsidR="00853820" w:rsidRPr="00E54412" w:rsidRDefault="00F746B2" w:rsidP="001010F7">
      <w:pPr>
        <w:spacing w:line="360" w:lineRule="auto"/>
        <w:rPr>
          <w:rFonts w:ascii="Book Antiqua" w:hAnsi="Book Antiqua" w:cs="Times New Roman"/>
          <w:iCs/>
          <w:caps/>
          <w:sz w:val="24"/>
          <w:szCs w:val="24"/>
        </w:rPr>
      </w:pPr>
      <w:r w:rsidRPr="00E54412">
        <w:rPr>
          <w:rFonts w:ascii="Book Antiqua" w:hAnsi="Book Antiqua" w:cs="Times New Roman"/>
          <w:b/>
          <w:iCs/>
          <w:caps/>
          <w:sz w:val="24"/>
          <w:szCs w:val="24"/>
        </w:rPr>
        <w:t xml:space="preserve">Materials and </w:t>
      </w:r>
      <w:r w:rsidR="0056530A" w:rsidRPr="00E54412">
        <w:rPr>
          <w:rFonts w:ascii="Book Antiqua" w:hAnsi="Book Antiqua" w:cs="Times New Roman"/>
          <w:b/>
          <w:iCs/>
          <w:caps/>
          <w:sz w:val="24"/>
          <w:szCs w:val="24"/>
        </w:rPr>
        <w:t>Methods</w:t>
      </w:r>
    </w:p>
    <w:p w14:paraId="1F6570D1" w14:textId="247B2EB3" w:rsidR="00C442B5" w:rsidRPr="00E54412" w:rsidRDefault="00C442B5" w:rsidP="001010F7">
      <w:pPr>
        <w:spacing w:line="360" w:lineRule="auto"/>
        <w:rPr>
          <w:rFonts w:ascii="Book Antiqua" w:hAnsi="Book Antiqua" w:cs="Times New Roman"/>
          <w:b/>
          <w:i/>
          <w:iCs/>
          <w:sz w:val="24"/>
          <w:szCs w:val="24"/>
        </w:rPr>
      </w:pPr>
      <w:r w:rsidRPr="00E54412">
        <w:rPr>
          <w:rFonts w:ascii="Book Antiqua" w:hAnsi="Book Antiqua" w:cs="Times New Roman"/>
          <w:b/>
          <w:i/>
          <w:iCs/>
          <w:sz w:val="24"/>
          <w:szCs w:val="24"/>
        </w:rPr>
        <w:t xml:space="preserve">Patients and </w:t>
      </w:r>
      <w:r w:rsidR="0056530A" w:rsidRPr="00E54412">
        <w:rPr>
          <w:rFonts w:ascii="Book Antiqua" w:hAnsi="Book Antiqua" w:cs="Times New Roman"/>
          <w:b/>
          <w:i/>
          <w:iCs/>
          <w:sz w:val="24"/>
          <w:szCs w:val="24"/>
        </w:rPr>
        <w:t>study design</w:t>
      </w:r>
    </w:p>
    <w:p w14:paraId="52EC62E2" w14:textId="61CCA3B2" w:rsidR="00C442B5" w:rsidRPr="00E54412" w:rsidRDefault="006A5447" w:rsidP="001010F7">
      <w:pPr>
        <w:spacing w:line="360" w:lineRule="auto"/>
        <w:rPr>
          <w:rFonts w:ascii="Book Antiqua" w:hAnsi="Book Antiqua" w:cs="Times New Roman"/>
          <w:iCs/>
          <w:sz w:val="24"/>
          <w:szCs w:val="24"/>
        </w:rPr>
      </w:pPr>
      <w:r w:rsidRPr="00E54412">
        <w:rPr>
          <w:rFonts w:ascii="Book Antiqua" w:hAnsi="Book Antiqua" w:cs="Times New Roman"/>
          <w:iCs/>
          <w:sz w:val="24"/>
          <w:szCs w:val="24"/>
        </w:rPr>
        <w:t xml:space="preserve">A total of 80 </w:t>
      </w:r>
      <w:r w:rsidR="00C442B5" w:rsidRPr="00E54412">
        <w:rPr>
          <w:rFonts w:ascii="Book Antiqua" w:hAnsi="Book Antiqua" w:cs="Times New Roman"/>
          <w:iCs/>
          <w:sz w:val="24"/>
          <w:szCs w:val="24"/>
        </w:rPr>
        <w:t>Japanese p</w:t>
      </w:r>
      <w:r w:rsidR="003C07D6" w:rsidRPr="00E54412">
        <w:rPr>
          <w:rFonts w:ascii="Book Antiqua" w:hAnsi="Book Antiqua" w:cs="Times New Roman"/>
          <w:iCs/>
          <w:sz w:val="24"/>
          <w:szCs w:val="24"/>
        </w:rPr>
        <w:t xml:space="preserve">atients with gastritis who were diagnosed as positive for </w:t>
      </w:r>
      <w:r w:rsidR="003C07D6" w:rsidRPr="00E54412">
        <w:rPr>
          <w:rFonts w:ascii="Book Antiqua" w:hAnsi="Book Antiqua" w:cs="Times New Roman"/>
          <w:i/>
          <w:iCs/>
          <w:sz w:val="24"/>
          <w:szCs w:val="24"/>
        </w:rPr>
        <w:t>H. pylori</w:t>
      </w:r>
      <w:r w:rsidR="00866893" w:rsidRPr="00E54412">
        <w:rPr>
          <w:rFonts w:ascii="Book Antiqua" w:hAnsi="Book Antiqua" w:cs="Times New Roman"/>
          <w:iCs/>
          <w:sz w:val="24"/>
          <w:szCs w:val="24"/>
        </w:rPr>
        <w:t xml:space="preserve"> infection on </w:t>
      </w:r>
      <w:r w:rsidR="00486496" w:rsidRPr="00E54412">
        <w:rPr>
          <w:rFonts w:ascii="Book Antiqua" w:hAnsi="Book Antiqua" w:cs="Times New Roman"/>
          <w:iCs/>
          <w:sz w:val="24"/>
          <w:szCs w:val="24"/>
          <w:vertAlign w:val="superscript"/>
        </w:rPr>
        <w:t>13</w:t>
      </w:r>
      <w:r w:rsidR="00486496" w:rsidRPr="00E54412">
        <w:rPr>
          <w:rFonts w:ascii="Book Antiqua" w:hAnsi="Book Antiqua" w:cs="Times New Roman"/>
          <w:iCs/>
          <w:sz w:val="24"/>
          <w:szCs w:val="24"/>
        </w:rPr>
        <w:t>C-</w:t>
      </w:r>
      <w:r w:rsidR="00640529" w:rsidRPr="00E54412">
        <w:rPr>
          <w:rFonts w:ascii="Book Antiqua" w:hAnsi="Book Antiqua" w:cs="Times New Roman"/>
          <w:iCs/>
          <w:sz w:val="24"/>
          <w:szCs w:val="24"/>
        </w:rPr>
        <w:t>urea breath test (UBT)</w:t>
      </w:r>
      <w:r w:rsidR="00866893" w:rsidRPr="00E54412">
        <w:rPr>
          <w:rFonts w:ascii="Book Antiqua" w:hAnsi="Book Antiqua" w:cs="Times New Roman"/>
          <w:iCs/>
          <w:sz w:val="24"/>
          <w:szCs w:val="24"/>
        </w:rPr>
        <w:t xml:space="preserve"> or endoscopic biopsy-based test (</w:t>
      </w:r>
      <w:r w:rsidR="00866893" w:rsidRPr="00E54412">
        <w:rPr>
          <w:rFonts w:ascii="Book Antiqua" w:hAnsi="Book Antiqua" w:cs="Times New Roman"/>
          <w:i/>
          <w:iCs/>
          <w:sz w:val="24"/>
          <w:szCs w:val="24"/>
        </w:rPr>
        <w:t>i.e.</w:t>
      </w:r>
      <w:r w:rsidR="00866893" w:rsidRPr="00E54412">
        <w:rPr>
          <w:rFonts w:ascii="Book Antiqua" w:hAnsi="Book Antiqua" w:cs="Times New Roman"/>
          <w:iCs/>
          <w:sz w:val="24"/>
          <w:szCs w:val="24"/>
        </w:rPr>
        <w:t xml:space="preserve"> histological examination and </w:t>
      </w:r>
      <w:r w:rsidR="00866893" w:rsidRPr="00E54412">
        <w:rPr>
          <w:rFonts w:ascii="Book Antiqua" w:hAnsi="Book Antiqua" w:cs="Times New Roman"/>
          <w:i/>
          <w:iCs/>
          <w:sz w:val="24"/>
          <w:szCs w:val="24"/>
        </w:rPr>
        <w:t>H. pylori</w:t>
      </w:r>
      <w:r w:rsidR="00866893" w:rsidRPr="00E54412">
        <w:rPr>
          <w:rFonts w:ascii="Book Antiqua" w:hAnsi="Book Antiqua" w:cs="Times New Roman"/>
          <w:iCs/>
          <w:sz w:val="24"/>
          <w:szCs w:val="24"/>
        </w:rPr>
        <w:t xml:space="preserve"> culture) </w:t>
      </w:r>
      <w:r w:rsidR="00131451" w:rsidRPr="00E54412">
        <w:rPr>
          <w:rFonts w:ascii="Book Antiqua" w:hAnsi="Book Antiqua" w:cs="Times New Roman"/>
          <w:iCs/>
          <w:sz w:val="24"/>
          <w:szCs w:val="24"/>
        </w:rPr>
        <w:t>were included in this study</w:t>
      </w:r>
      <w:r w:rsidR="00F961E6" w:rsidRPr="00E54412">
        <w:rPr>
          <w:rFonts w:ascii="Book Antiqua" w:hAnsi="Book Antiqua" w:cs="Times New Roman"/>
          <w:iCs/>
          <w:sz w:val="24"/>
          <w:szCs w:val="24"/>
        </w:rPr>
        <w:t xml:space="preserve">. Patients were recruited </w:t>
      </w:r>
      <w:r w:rsidR="005D499D" w:rsidRPr="00E54412">
        <w:rPr>
          <w:rFonts w:ascii="Book Antiqua" w:hAnsi="Book Antiqua" w:cs="Times New Roman"/>
          <w:iCs/>
          <w:sz w:val="24"/>
          <w:szCs w:val="24"/>
        </w:rPr>
        <w:t>between January and September 2013</w:t>
      </w:r>
      <w:r w:rsidR="00640529" w:rsidRPr="00E54412">
        <w:rPr>
          <w:rFonts w:ascii="Book Antiqua" w:hAnsi="Book Antiqua" w:cs="Times New Roman"/>
          <w:iCs/>
          <w:sz w:val="24"/>
          <w:szCs w:val="24"/>
        </w:rPr>
        <w:t xml:space="preserve"> at the </w:t>
      </w:r>
      <w:proofErr w:type="spellStart"/>
      <w:r w:rsidR="00640529" w:rsidRPr="00E54412">
        <w:rPr>
          <w:rFonts w:ascii="Book Antiqua" w:hAnsi="Book Antiqua" w:cs="Times New Roman"/>
          <w:iCs/>
          <w:sz w:val="24"/>
          <w:szCs w:val="24"/>
        </w:rPr>
        <w:t>Kitasato</w:t>
      </w:r>
      <w:proofErr w:type="spellEnd"/>
      <w:r w:rsidR="00640529" w:rsidRPr="00E54412">
        <w:rPr>
          <w:rFonts w:ascii="Book Antiqua" w:hAnsi="Book Antiqua" w:cs="Times New Roman"/>
          <w:iCs/>
          <w:sz w:val="24"/>
          <w:szCs w:val="24"/>
        </w:rPr>
        <w:t xml:space="preserve"> Institute Hospital (Tokyo, Japan)</w:t>
      </w:r>
      <w:r w:rsidR="00245970" w:rsidRPr="00E54412">
        <w:rPr>
          <w:rFonts w:ascii="Book Antiqua" w:hAnsi="Book Antiqua" w:cs="Times New Roman"/>
          <w:iCs/>
          <w:sz w:val="24"/>
          <w:szCs w:val="24"/>
        </w:rPr>
        <w:t xml:space="preserve">. </w:t>
      </w:r>
      <w:r w:rsidR="00A12911" w:rsidRPr="00E54412">
        <w:rPr>
          <w:rFonts w:ascii="Book Antiqua" w:hAnsi="Book Antiqua" w:cs="Times New Roman"/>
          <w:iCs/>
          <w:sz w:val="24"/>
          <w:szCs w:val="24"/>
        </w:rPr>
        <w:t xml:space="preserve">The average age of the patients was </w:t>
      </w:r>
      <w:r w:rsidR="00FE3281" w:rsidRPr="00E54412">
        <w:rPr>
          <w:rFonts w:ascii="Book Antiqua" w:hAnsi="Book Antiqua" w:cs="Times New Roman"/>
          <w:iCs/>
          <w:sz w:val="24"/>
          <w:szCs w:val="24"/>
        </w:rPr>
        <w:t>57.2</w:t>
      </w:r>
      <w:r w:rsidR="00A12911" w:rsidRPr="00E54412">
        <w:rPr>
          <w:rFonts w:ascii="Book Antiqua" w:hAnsi="Book Antiqua" w:cs="Times New Roman"/>
          <w:iCs/>
          <w:sz w:val="24"/>
          <w:szCs w:val="24"/>
        </w:rPr>
        <w:t xml:space="preserve"> years (male/female, </w:t>
      </w:r>
      <w:r w:rsidR="00FE3281" w:rsidRPr="00E54412">
        <w:rPr>
          <w:rFonts w:ascii="Book Antiqua" w:hAnsi="Book Antiqua" w:cs="Times New Roman"/>
          <w:iCs/>
          <w:sz w:val="24"/>
          <w:szCs w:val="24"/>
        </w:rPr>
        <w:t>42</w:t>
      </w:r>
      <w:r w:rsidR="00A12911" w:rsidRPr="00E54412">
        <w:rPr>
          <w:rFonts w:ascii="Book Antiqua" w:hAnsi="Book Antiqua" w:cs="Times New Roman"/>
          <w:iCs/>
          <w:sz w:val="24"/>
          <w:szCs w:val="24"/>
        </w:rPr>
        <w:t>/</w:t>
      </w:r>
      <w:r w:rsidR="00FE3281" w:rsidRPr="00E54412">
        <w:rPr>
          <w:rFonts w:ascii="Book Antiqua" w:hAnsi="Book Antiqua" w:cs="Times New Roman"/>
          <w:iCs/>
          <w:sz w:val="24"/>
          <w:szCs w:val="24"/>
        </w:rPr>
        <w:t>38</w:t>
      </w:r>
      <w:r w:rsidR="00A12911" w:rsidRPr="00E54412">
        <w:rPr>
          <w:rFonts w:ascii="Book Antiqua" w:hAnsi="Book Antiqua" w:cs="Times New Roman"/>
          <w:iCs/>
          <w:sz w:val="24"/>
          <w:szCs w:val="24"/>
        </w:rPr>
        <w:t>).</w:t>
      </w:r>
    </w:p>
    <w:p w14:paraId="5B5620FE" w14:textId="6C9BAFAE" w:rsidR="001130BC" w:rsidRPr="00E54412" w:rsidRDefault="002D3D35" w:rsidP="001010F7">
      <w:pPr>
        <w:spacing w:line="360" w:lineRule="auto"/>
        <w:ind w:firstLineChars="100" w:firstLine="240"/>
        <w:rPr>
          <w:rFonts w:ascii="Book Antiqua" w:eastAsia="SimSun" w:hAnsi="Book Antiqua" w:cs="Times New Roman"/>
          <w:iCs/>
          <w:sz w:val="24"/>
          <w:szCs w:val="24"/>
          <w:lang w:eastAsia="zh-CN"/>
        </w:rPr>
      </w:pPr>
      <w:r w:rsidRPr="00E54412">
        <w:rPr>
          <w:rFonts w:ascii="Book Antiqua" w:hAnsi="Book Antiqua" w:cs="Times New Roman"/>
          <w:iCs/>
          <w:sz w:val="24"/>
          <w:szCs w:val="24"/>
        </w:rPr>
        <w:t>These patients</w:t>
      </w:r>
      <w:r w:rsidR="00C442B5" w:rsidRPr="00E54412">
        <w:rPr>
          <w:rFonts w:ascii="Book Antiqua" w:hAnsi="Book Antiqua" w:cs="Times New Roman"/>
          <w:iCs/>
          <w:sz w:val="24"/>
          <w:szCs w:val="24"/>
        </w:rPr>
        <w:t xml:space="preserve"> were treated by first-line eradic</w:t>
      </w:r>
      <w:r w:rsidR="008D36DF" w:rsidRPr="00E54412">
        <w:rPr>
          <w:rFonts w:ascii="Book Antiqua" w:hAnsi="Book Antiqua" w:cs="Times New Roman"/>
          <w:iCs/>
          <w:sz w:val="24"/>
          <w:szCs w:val="24"/>
        </w:rPr>
        <w:t>ation therapy with EPZ 40 mg/d</w:t>
      </w:r>
      <w:r w:rsidR="00F74574" w:rsidRPr="00E54412">
        <w:rPr>
          <w:rFonts w:ascii="Book Antiqua" w:hAnsi="Book Antiqua" w:cs="Times New Roman"/>
          <w:iCs/>
          <w:sz w:val="24"/>
          <w:szCs w:val="24"/>
        </w:rPr>
        <w:t>, AMPC</w:t>
      </w:r>
      <w:r w:rsidR="008D36DF" w:rsidRPr="00E54412">
        <w:rPr>
          <w:rFonts w:ascii="Book Antiqua" w:hAnsi="Book Antiqua" w:cs="Times New Roman"/>
          <w:iCs/>
          <w:sz w:val="24"/>
          <w:szCs w:val="24"/>
        </w:rPr>
        <w:t xml:space="preserve"> 1500 mg/d</w:t>
      </w:r>
      <w:r w:rsidR="00F74574" w:rsidRPr="00E54412">
        <w:rPr>
          <w:rFonts w:ascii="Book Antiqua" w:hAnsi="Book Antiqua" w:cs="Times New Roman"/>
          <w:iCs/>
          <w:sz w:val="24"/>
          <w:szCs w:val="24"/>
        </w:rPr>
        <w:t xml:space="preserve"> and CAM</w:t>
      </w:r>
      <w:r w:rsidR="00C442B5" w:rsidRPr="00E54412">
        <w:rPr>
          <w:rFonts w:ascii="Book Antiqua" w:hAnsi="Book Antiqua" w:cs="Times New Roman"/>
          <w:iCs/>
          <w:sz w:val="24"/>
          <w:szCs w:val="24"/>
        </w:rPr>
        <w:t xml:space="preserve"> 400 mg</w:t>
      </w:r>
      <w:r w:rsidR="008D36DF" w:rsidRPr="00E54412">
        <w:rPr>
          <w:rFonts w:ascii="Book Antiqua" w:hAnsi="Book Antiqua" w:cs="Times New Roman"/>
          <w:iCs/>
          <w:sz w:val="24"/>
          <w:szCs w:val="24"/>
        </w:rPr>
        <w:t>/d for 7 d</w:t>
      </w:r>
      <w:r w:rsidR="00893C64" w:rsidRPr="00E54412">
        <w:rPr>
          <w:rFonts w:ascii="Book Antiqua" w:hAnsi="Book Antiqua" w:cs="Times New Roman"/>
          <w:iCs/>
          <w:sz w:val="24"/>
          <w:szCs w:val="24"/>
        </w:rPr>
        <w:t xml:space="preserve">. All drugs were given twice per day. </w:t>
      </w:r>
      <w:r w:rsidR="00342E52" w:rsidRPr="00E54412">
        <w:rPr>
          <w:rFonts w:ascii="Book Antiqua" w:hAnsi="Book Antiqua" w:cs="Times New Roman"/>
          <w:iCs/>
          <w:sz w:val="24"/>
          <w:szCs w:val="24"/>
        </w:rPr>
        <w:t xml:space="preserve">Three </w:t>
      </w:r>
      <w:r w:rsidR="00C442B5" w:rsidRPr="00E54412">
        <w:rPr>
          <w:rFonts w:ascii="Book Antiqua" w:hAnsi="Book Antiqua" w:cs="Times New Roman"/>
          <w:iCs/>
          <w:sz w:val="24"/>
          <w:szCs w:val="24"/>
        </w:rPr>
        <w:t xml:space="preserve">months after eradication, </w:t>
      </w:r>
      <w:r w:rsidR="00C442B5" w:rsidRPr="00E54412">
        <w:rPr>
          <w:rFonts w:ascii="Book Antiqua" w:hAnsi="Book Antiqua" w:cs="Times New Roman"/>
          <w:i/>
          <w:iCs/>
          <w:sz w:val="24"/>
          <w:szCs w:val="24"/>
        </w:rPr>
        <w:t xml:space="preserve">H. pylori </w:t>
      </w:r>
      <w:r w:rsidR="00C442B5" w:rsidRPr="00E54412">
        <w:rPr>
          <w:rFonts w:ascii="Book Antiqua" w:hAnsi="Book Antiqua" w:cs="Times New Roman"/>
          <w:iCs/>
          <w:sz w:val="24"/>
          <w:szCs w:val="24"/>
        </w:rPr>
        <w:t xml:space="preserve">infection was validated by </w:t>
      </w:r>
      <w:r w:rsidR="00640529" w:rsidRPr="00E54412">
        <w:rPr>
          <w:rFonts w:ascii="Book Antiqua" w:hAnsi="Book Antiqua" w:cs="Times New Roman"/>
          <w:iCs/>
          <w:sz w:val="24"/>
          <w:szCs w:val="24"/>
        </w:rPr>
        <w:t>UBT</w:t>
      </w:r>
      <w:r w:rsidR="00C442B5" w:rsidRPr="00E54412">
        <w:rPr>
          <w:rFonts w:ascii="Book Antiqua" w:hAnsi="Book Antiqua" w:cs="Times New Roman"/>
          <w:iCs/>
          <w:sz w:val="24"/>
          <w:szCs w:val="24"/>
        </w:rPr>
        <w:t>. Correlation</w:t>
      </w:r>
      <w:r w:rsidR="00CC5AC3" w:rsidRPr="00E54412">
        <w:rPr>
          <w:rFonts w:ascii="Book Antiqua" w:hAnsi="Book Antiqua" w:cs="Times New Roman"/>
          <w:iCs/>
          <w:sz w:val="24"/>
          <w:szCs w:val="24"/>
        </w:rPr>
        <w:t>s</w:t>
      </w:r>
      <w:r w:rsidR="00C442B5" w:rsidRPr="00E54412">
        <w:rPr>
          <w:rFonts w:ascii="Book Antiqua" w:hAnsi="Book Antiqua" w:cs="Times New Roman"/>
          <w:iCs/>
          <w:sz w:val="24"/>
          <w:szCs w:val="24"/>
        </w:rPr>
        <w:t xml:space="preserve"> between </w:t>
      </w:r>
      <w:r w:rsidR="00C442B5" w:rsidRPr="00E54412">
        <w:rPr>
          <w:rFonts w:ascii="Book Antiqua" w:hAnsi="Book Antiqua" w:cs="Times New Roman"/>
          <w:i/>
          <w:iCs/>
          <w:sz w:val="24"/>
          <w:szCs w:val="24"/>
        </w:rPr>
        <w:t>H. pylori</w:t>
      </w:r>
      <w:r w:rsidR="00342E52" w:rsidRPr="00E54412">
        <w:rPr>
          <w:rFonts w:ascii="Book Antiqua" w:hAnsi="Book Antiqua" w:cs="Times New Roman"/>
          <w:iCs/>
          <w:sz w:val="24"/>
          <w:szCs w:val="24"/>
        </w:rPr>
        <w:t xml:space="preserve"> eradication, CYP2C19 genotype, </w:t>
      </w:r>
      <w:r w:rsidR="00C442B5" w:rsidRPr="00E54412">
        <w:rPr>
          <w:rFonts w:ascii="Book Antiqua" w:hAnsi="Book Antiqua" w:cs="Times New Roman"/>
          <w:iCs/>
          <w:sz w:val="24"/>
          <w:szCs w:val="24"/>
        </w:rPr>
        <w:t xml:space="preserve">and </w:t>
      </w:r>
      <w:r w:rsidR="00C442B5" w:rsidRPr="00E54412">
        <w:rPr>
          <w:rFonts w:ascii="Book Antiqua" w:hAnsi="Book Antiqua" w:cs="Times New Roman"/>
          <w:iCs/>
          <w:sz w:val="24"/>
          <w:szCs w:val="24"/>
        </w:rPr>
        <w:lastRenderedPageBreak/>
        <w:t xml:space="preserve">serum </w:t>
      </w:r>
      <w:r w:rsidR="0047364C" w:rsidRPr="00E54412">
        <w:rPr>
          <w:rFonts w:ascii="Book Antiqua" w:hAnsi="Book Antiqua" w:cs="Times New Roman"/>
          <w:iCs/>
          <w:sz w:val="24"/>
          <w:szCs w:val="24"/>
        </w:rPr>
        <w:t>PG</w:t>
      </w:r>
      <w:r w:rsidR="0071272C" w:rsidRPr="00E54412">
        <w:rPr>
          <w:rFonts w:ascii="Book Antiqua" w:hAnsi="Book Antiqua" w:cs="Times New Roman"/>
          <w:iCs/>
          <w:sz w:val="24"/>
          <w:szCs w:val="24"/>
        </w:rPr>
        <w:t xml:space="preserve"> level w</w:t>
      </w:r>
      <w:r w:rsidR="00CC5AC3" w:rsidRPr="00E54412">
        <w:rPr>
          <w:rFonts w:ascii="Book Antiqua" w:hAnsi="Book Antiqua" w:cs="Times New Roman"/>
          <w:iCs/>
          <w:sz w:val="24"/>
          <w:szCs w:val="24"/>
        </w:rPr>
        <w:t xml:space="preserve">ere </w:t>
      </w:r>
      <w:r w:rsidR="0071272C" w:rsidRPr="00E54412">
        <w:rPr>
          <w:rFonts w:ascii="Book Antiqua" w:hAnsi="Book Antiqua" w:cs="Times New Roman"/>
          <w:iCs/>
          <w:sz w:val="24"/>
          <w:szCs w:val="24"/>
        </w:rPr>
        <w:t xml:space="preserve">analyzed. </w:t>
      </w:r>
      <w:r w:rsidR="009566CB" w:rsidRPr="00E54412">
        <w:rPr>
          <w:rFonts w:ascii="Book Antiqua" w:hAnsi="Book Antiqua" w:cs="Times New Roman"/>
          <w:iCs/>
          <w:sz w:val="24"/>
          <w:szCs w:val="24"/>
        </w:rPr>
        <w:t xml:space="preserve">The study was approved by </w:t>
      </w:r>
      <w:r w:rsidR="00342E52" w:rsidRPr="00E54412">
        <w:rPr>
          <w:rFonts w:ascii="Book Antiqua" w:hAnsi="Book Antiqua" w:cs="Times New Roman"/>
          <w:iCs/>
          <w:sz w:val="24"/>
          <w:szCs w:val="24"/>
        </w:rPr>
        <w:t xml:space="preserve">the </w:t>
      </w:r>
      <w:r w:rsidR="009566CB" w:rsidRPr="00E54412">
        <w:rPr>
          <w:rFonts w:ascii="Book Antiqua" w:hAnsi="Book Antiqua" w:cs="Times New Roman"/>
          <w:iCs/>
          <w:sz w:val="24"/>
          <w:szCs w:val="24"/>
        </w:rPr>
        <w:t xml:space="preserve">ethics committee of the </w:t>
      </w:r>
      <w:proofErr w:type="spellStart"/>
      <w:r w:rsidR="009566CB" w:rsidRPr="00E54412">
        <w:rPr>
          <w:rFonts w:ascii="Book Antiqua" w:hAnsi="Book Antiqua" w:cs="Times New Roman"/>
          <w:iCs/>
          <w:sz w:val="24"/>
          <w:szCs w:val="24"/>
        </w:rPr>
        <w:t>Kitasato</w:t>
      </w:r>
      <w:proofErr w:type="spellEnd"/>
      <w:r w:rsidR="009566CB" w:rsidRPr="00E54412">
        <w:rPr>
          <w:rFonts w:ascii="Book Antiqua" w:hAnsi="Book Antiqua" w:cs="Times New Roman"/>
          <w:iCs/>
          <w:sz w:val="24"/>
          <w:szCs w:val="24"/>
        </w:rPr>
        <w:t xml:space="preserve"> Institute Hospital, and written informed consent</w:t>
      </w:r>
      <w:r w:rsidR="00342E52" w:rsidRPr="00E54412">
        <w:rPr>
          <w:rFonts w:ascii="Book Antiqua" w:hAnsi="Book Antiqua" w:cs="Times New Roman"/>
          <w:iCs/>
          <w:sz w:val="24"/>
          <w:szCs w:val="24"/>
        </w:rPr>
        <w:t xml:space="preserve"> was obtained from all </w:t>
      </w:r>
      <w:r w:rsidR="009566CB" w:rsidRPr="00E54412">
        <w:rPr>
          <w:rFonts w:ascii="Book Antiqua" w:hAnsi="Book Antiqua" w:cs="Times New Roman"/>
          <w:iCs/>
          <w:sz w:val="24"/>
          <w:szCs w:val="24"/>
        </w:rPr>
        <w:t>p</w:t>
      </w:r>
      <w:r w:rsidR="00342E52" w:rsidRPr="00E54412">
        <w:rPr>
          <w:rFonts w:ascii="Book Antiqua" w:hAnsi="Book Antiqua" w:cs="Times New Roman"/>
          <w:iCs/>
          <w:sz w:val="24"/>
          <w:szCs w:val="24"/>
        </w:rPr>
        <w:t xml:space="preserve">atients prior to </w:t>
      </w:r>
      <w:r w:rsidR="0071272C" w:rsidRPr="00E54412">
        <w:rPr>
          <w:rFonts w:ascii="Book Antiqua" w:hAnsi="Book Antiqua" w:cs="Times New Roman"/>
          <w:iCs/>
          <w:sz w:val="24"/>
          <w:szCs w:val="24"/>
        </w:rPr>
        <w:t xml:space="preserve">examinations. </w:t>
      </w:r>
      <w:r w:rsidR="005D499D" w:rsidRPr="00E54412">
        <w:rPr>
          <w:rFonts w:ascii="Book Antiqua" w:hAnsi="Book Antiqua" w:cs="Times New Roman"/>
          <w:iCs/>
          <w:sz w:val="24"/>
          <w:szCs w:val="24"/>
        </w:rPr>
        <w:t xml:space="preserve">This study </w:t>
      </w:r>
      <w:r w:rsidR="00BE4BE8" w:rsidRPr="00E54412">
        <w:rPr>
          <w:rFonts w:ascii="Book Antiqua" w:hAnsi="Book Antiqua" w:cs="Times New Roman"/>
          <w:iCs/>
          <w:sz w:val="24"/>
          <w:szCs w:val="24"/>
        </w:rPr>
        <w:t>was</w:t>
      </w:r>
      <w:r w:rsidR="005D499D" w:rsidRPr="00E54412">
        <w:rPr>
          <w:rFonts w:ascii="Book Antiqua" w:hAnsi="Book Antiqua" w:cs="Times New Roman"/>
          <w:iCs/>
          <w:sz w:val="24"/>
          <w:szCs w:val="24"/>
        </w:rPr>
        <w:t xml:space="preserve"> registered with the UMIN Clinical Trials Registry, number UMIN00000</w:t>
      </w:r>
      <w:r w:rsidR="008714EB" w:rsidRPr="00E54412">
        <w:rPr>
          <w:rFonts w:ascii="Book Antiqua" w:hAnsi="Book Antiqua" w:cs="Times New Roman"/>
          <w:iCs/>
          <w:sz w:val="24"/>
          <w:szCs w:val="24"/>
        </w:rPr>
        <w:t>9642</w:t>
      </w:r>
      <w:r w:rsidR="005D499D" w:rsidRPr="00E54412">
        <w:rPr>
          <w:rFonts w:ascii="Book Antiqua" w:hAnsi="Book Antiqua" w:cs="Times New Roman"/>
          <w:iCs/>
          <w:sz w:val="24"/>
          <w:szCs w:val="24"/>
        </w:rPr>
        <w:t>.</w:t>
      </w:r>
    </w:p>
    <w:p w14:paraId="65AAEE5D" w14:textId="77777777" w:rsidR="005D499D" w:rsidRPr="00E54412" w:rsidRDefault="005D499D" w:rsidP="001010F7">
      <w:pPr>
        <w:spacing w:line="360" w:lineRule="auto"/>
        <w:rPr>
          <w:rFonts w:ascii="Book Antiqua" w:hAnsi="Book Antiqua" w:cs="Times New Roman"/>
          <w:iCs/>
          <w:sz w:val="24"/>
          <w:szCs w:val="24"/>
        </w:rPr>
      </w:pPr>
    </w:p>
    <w:p w14:paraId="2034200E" w14:textId="2D6E8DFE" w:rsidR="00853820" w:rsidRPr="00E54412" w:rsidRDefault="00CA20F5" w:rsidP="001010F7">
      <w:pPr>
        <w:spacing w:line="360" w:lineRule="auto"/>
        <w:rPr>
          <w:rFonts w:ascii="Book Antiqua" w:hAnsi="Book Antiqua" w:cs="Times New Roman"/>
          <w:b/>
          <w:i/>
          <w:iCs/>
          <w:sz w:val="24"/>
          <w:szCs w:val="24"/>
        </w:rPr>
      </w:pPr>
      <w:r w:rsidRPr="00E54412">
        <w:rPr>
          <w:rFonts w:ascii="Book Antiqua" w:hAnsi="Book Antiqua" w:cs="Times New Roman"/>
          <w:b/>
          <w:i/>
          <w:iCs/>
          <w:sz w:val="24"/>
          <w:szCs w:val="24"/>
        </w:rPr>
        <w:t>CYP2C19 genotyping</w:t>
      </w:r>
    </w:p>
    <w:p w14:paraId="11014261" w14:textId="5CFE2615" w:rsidR="0022393D" w:rsidRPr="00E54412" w:rsidRDefault="00DF38F4" w:rsidP="001010F7">
      <w:pPr>
        <w:spacing w:line="360" w:lineRule="auto"/>
        <w:rPr>
          <w:rFonts w:ascii="Book Antiqua" w:hAnsi="Book Antiqua" w:cs="Times New Roman"/>
          <w:iCs/>
          <w:sz w:val="24"/>
          <w:szCs w:val="24"/>
        </w:rPr>
      </w:pPr>
      <w:r w:rsidRPr="00E54412">
        <w:rPr>
          <w:rFonts w:ascii="Book Antiqua" w:hAnsi="Book Antiqua" w:cs="Times New Roman"/>
          <w:iCs/>
          <w:sz w:val="24"/>
          <w:szCs w:val="24"/>
        </w:rPr>
        <w:t>Blood samples were collected</w:t>
      </w:r>
      <w:r w:rsidR="001A5E9A" w:rsidRPr="00E54412">
        <w:rPr>
          <w:rFonts w:ascii="Book Antiqua" w:hAnsi="Book Antiqua" w:cs="Times New Roman"/>
          <w:iCs/>
          <w:sz w:val="24"/>
          <w:szCs w:val="24"/>
        </w:rPr>
        <w:t xml:space="preserve"> from the </w:t>
      </w:r>
      <w:r w:rsidR="005362BA" w:rsidRPr="00E54412">
        <w:rPr>
          <w:rFonts w:ascii="Book Antiqua" w:hAnsi="Book Antiqua" w:cs="Times New Roman"/>
          <w:iCs/>
          <w:sz w:val="24"/>
          <w:szCs w:val="24"/>
        </w:rPr>
        <w:t>patients before eradication therapy</w:t>
      </w:r>
      <w:r w:rsidR="00CA20F5" w:rsidRPr="00E54412">
        <w:rPr>
          <w:rFonts w:ascii="Book Antiqua" w:hAnsi="Book Antiqua" w:cs="Times New Roman"/>
          <w:iCs/>
          <w:sz w:val="24"/>
          <w:szCs w:val="24"/>
        </w:rPr>
        <w:t xml:space="preserve">. The CYP2C19 </w:t>
      </w:r>
      <w:r w:rsidR="005362BA" w:rsidRPr="00E54412">
        <w:rPr>
          <w:rFonts w:ascii="Book Antiqua" w:hAnsi="Book Antiqua" w:cs="Times New Roman"/>
          <w:iCs/>
          <w:sz w:val="24"/>
          <w:szCs w:val="24"/>
        </w:rPr>
        <w:t xml:space="preserve">genotyping </w:t>
      </w:r>
      <w:r w:rsidR="00CA20F5" w:rsidRPr="00E54412">
        <w:rPr>
          <w:rFonts w:ascii="Book Antiqua" w:hAnsi="Book Antiqua" w:cs="Times New Roman"/>
          <w:iCs/>
          <w:sz w:val="24"/>
          <w:szCs w:val="24"/>
        </w:rPr>
        <w:t>for</w:t>
      </w:r>
      <w:r w:rsidR="001A5E9A" w:rsidRPr="00E54412">
        <w:rPr>
          <w:rFonts w:ascii="Book Antiqua" w:hAnsi="Book Antiqua" w:cs="Times New Roman"/>
          <w:iCs/>
          <w:sz w:val="24"/>
          <w:szCs w:val="24"/>
        </w:rPr>
        <w:t xml:space="preserve"> </w:t>
      </w:r>
      <w:r w:rsidR="005362BA" w:rsidRPr="00E54412">
        <w:rPr>
          <w:rFonts w:ascii="Book Antiqua" w:hAnsi="Book Antiqua" w:cs="Times New Roman"/>
          <w:iCs/>
          <w:sz w:val="24"/>
          <w:szCs w:val="24"/>
        </w:rPr>
        <w:t xml:space="preserve">wild-type </w:t>
      </w:r>
      <w:r w:rsidR="00CA20F5" w:rsidRPr="00E54412">
        <w:rPr>
          <w:rFonts w:ascii="Book Antiqua" w:hAnsi="Book Antiqua" w:cs="Times New Roman"/>
          <w:iCs/>
          <w:sz w:val="24"/>
          <w:szCs w:val="24"/>
        </w:rPr>
        <w:t xml:space="preserve">allele </w:t>
      </w:r>
      <w:r w:rsidR="005362BA" w:rsidRPr="00E54412">
        <w:rPr>
          <w:rFonts w:ascii="Book Antiqua" w:hAnsi="Book Antiqua" w:cs="Times New Roman"/>
          <w:iCs/>
          <w:sz w:val="24"/>
          <w:szCs w:val="24"/>
        </w:rPr>
        <w:t>(</w:t>
      </w:r>
      <w:r w:rsidR="005362BA" w:rsidRPr="00E54412">
        <w:rPr>
          <w:rFonts w:ascii="Book Antiqua" w:hAnsi="Book Antiqua" w:cs="Times New Roman"/>
          <w:bCs/>
          <w:iCs/>
          <w:sz w:val="24"/>
          <w:szCs w:val="24"/>
        </w:rPr>
        <w:t>*1</w:t>
      </w:r>
      <w:r w:rsidR="005362BA" w:rsidRPr="00E54412">
        <w:rPr>
          <w:rFonts w:ascii="Book Antiqua" w:hAnsi="Book Antiqua" w:cs="Times New Roman"/>
          <w:iCs/>
          <w:sz w:val="24"/>
          <w:szCs w:val="24"/>
        </w:rPr>
        <w:t xml:space="preserve">) </w:t>
      </w:r>
      <w:r w:rsidR="00CA20F5" w:rsidRPr="00E54412">
        <w:rPr>
          <w:rFonts w:ascii="Book Antiqua" w:hAnsi="Book Antiqua" w:cs="Times New Roman"/>
          <w:iCs/>
          <w:sz w:val="24"/>
          <w:szCs w:val="24"/>
        </w:rPr>
        <w:t>and two mutated alleles (</w:t>
      </w:r>
      <w:r w:rsidR="00CA20F5" w:rsidRPr="00E54412">
        <w:rPr>
          <w:rFonts w:ascii="Book Antiqua" w:hAnsi="Book Antiqua" w:cs="Times New Roman"/>
          <w:bCs/>
          <w:iCs/>
          <w:sz w:val="24"/>
          <w:szCs w:val="24"/>
        </w:rPr>
        <w:t>*2 and *3</w:t>
      </w:r>
      <w:r w:rsidR="00CA20F5" w:rsidRPr="00E54412">
        <w:rPr>
          <w:rFonts w:ascii="Book Antiqua" w:hAnsi="Book Antiqua" w:cs="Times New Roman"/>
          <w:iCs/>
          <w:sz w:val="24"/>
          <w:szCs w:val="24"/>
        </w:rPr>
        <w:t xml:space="preserve">) </w:t>
      </w:r>
      <w:r w:rsidR="00F961E6" w:rsidRPr="00E54412">
        <w:rPr>
          <w:rFonts w:ascii="Book Antiqua" w:hAnsi="Book Antiqua" w:cs="Times New Roman"/>
          <w:iCs/>
          <w:sz w:val="24"/>
          <w:szCs w:val="24"/>
        </w:rPr>
        <w:t xml:space="preserve">was conducted by </w:t>
      </w:r>
      <w:r w:rsidRPr="00E54412">
        <w:rPr>
          <w:rFonts w:ascii="Book Antiqua" w:hAnsi="Book Antiqua" w:cs="Times New Roman"/>
          <w:iCs/>
          <w:sz w:val="24"/>
          <w:szCs w:val="24"/>
        </w:rPr>
        <w:t>SRL (Tokyo, Japan)</w:t>
      </w:r>
      <w:r w:rsidR="0022393D" w:rsidRPr="00E54412">
        <w:rPr>
          <w:rFonts w:ascii="Book Antiqua" w:hAnsi="Book Antiqua" w:cs="Times New Roman"/>
          <w:iCs/>
          <w:sz w:val="24"/>
          <w:szCs w:val="24"/>
        </w:rPr>
        <w:t>. The patients were categorized into 3 groups based on the CYP2C19 genotype</w:t>
      </w:r>
      <w:r w:rsidR="00CA20F5" w:rsidRPr="00E54412">
        <w:rPr>
          <w:rFonts w:ascii="Book Antiqua" w:hAnsi="Book Antiqua" w:cs="Times New Roman"/>
          <w:iCs/>
          <w:sz w:val="24"/>
          <w:szCs w:val="24"/>
        </w:rPr>
        <w:t xml:space="preserve">, </w:t>
      </w:r>
      <w:r w:rsidR="00CA20F5" w:rsidRPr="00E54412">
        <w:rPr>
          <w:rFonts w:ascii="Book Antiqua" w:hAnsi="Book Antiqua" w:cs="Times New Roman"/>
          <w:bCs/>
          <w:iCs/>
          <w:sz w:val="24"/>
          <w:szCs w:val="24"/>
        </w:rPr>
        <w:t>EM</w:t>
      </w:r>
      <w:r w:rsidR="00B52187" w:rsidRPr="00E54412">
        <w:rPr>
          <w:rFonts w:ascii="Book Antiqua" w:hAnsi="Book Antiqua" w:cs="Times New Roman"/>
          <w:bCs/>
          <w:iCs/>
          <w:sz w:val="24"/>
          <w:szCs w:val="24"/>
        </w:rPr>
        <w:t xml:space="preserve"> (</w:t>
      </w:r>
      <w:r w:rsidR="00CA20F5" w:rsidRPr="00E54412">
        <w:rPr>
          <w:rFonts w:ascii="Book Antiqua" w:hAnsi="Book Antiqua" w:cs="Times New Roman"/>
          <w:bCs/>
          <w:iCs/>
          <w:sz w:val="24"/>
          <w:szCs w:val="24"/>
        </w:rPr>
        <w:t>*1/*1</w:t>
      </w:r>
      <w:r w:rsidR="00B52187" w:rsidRPr="00E54412">
        <w:rPr>
          <w:rFonts w:ascii="Book Antiqua" w:hAnsi="Book Antiqua" w:cs="Times New Roman"/>
          <w:bCs/>
          <w:iCs/>
          <w:sz w:val="24"/>
          <w:szCs w:val="24"/>
        </w:rPr>
        <w:t xml:space="preserve">), </w:t>
      </w:r>
      <w:r w:rsidR="0022393D" w:rsidRPr="00E54412">
        <w:rPr>
          <w:rFonts w:ascii="Book Antiqua" w:hAnsi="Book Antiqua" w:cs="Times New Roman"/>
          <w:bCs/>
          <w:iCs/>
          <w:sz w:val="24"/>
          <w:szCs w:val="24"/>
        </w:rPr>
        <w:t>IM</w:t>
      </w:r>
      <w:r w:rsidR="00B52187" w:rsidRPr="00E54412">
        <w:rPr>
          <w:rFonts w:ascii="Book Antiqua" w:hAnsi="Book Antiqua" w:cs="Times New Roman"/>
          <w:bCs/>
          <w:iCs/>
          <w:sz w:val="24"/>
          <w:szCs w:val="24"/>
        </w:rPr>
        <w:t xml:space="preserve"> (</w:t>
      </w:r>
      <w:r w:rsidR="0022393D" w:rsidRPr="00E54412">
        <w:rPr>
          <w:rFonts w:ascii="Book Antiqua" w:hAnsi="Book Antiqua" w:cs="Times New Roman"/>
          <w:bCs/>
          <w:iCs/>
          <w:sz w:val="24"/>
          <w:szCs w:val="24"/>
        </w:rPr>
        <w:t>*1/*2</w:t>
      </w:r>
      <w:r w:rsidR="00CA20F5" w:rsidRPr="00E54412">
        <w:rPr>
          <w:rFonts w:ascii="Book Antiqua" w:hAnsi="Book Antiqua" w:cs="Times New Roman"/>
          <w:bCs/>
          <w:iCs/>
          <w:sz w:val="24"/>
          <w:szCs w:val="24"/>
        </w:rPr>
        <w:t xml:space="preserve"> or </w:t>
      </w:r>
      <w:r w:rsidR="0022393D" w:rsidRPr="00E54412">
        <w:rPr>
          <w:rFonts w:ascii="Book Antiqua" w:hAnsi="Book Antiqua" w:cs="Times New Roman"/>
          <w:bCs/>
          <w:iCs/>
          <w:sz w:val="24"/>
          <w:szCs w:val="24"/>
        </w:rPr>
        <w:t>*1/*3</w:t>
      </w:r>
      <w:r w:rsidR="00B52187" w:rsidRPr="00E54412">
        <w:rPr>
          <w:rFonts w:ascii="Book Antiqua" w:hAnsi="Book Antiqua" w:cs="Times New Roman"/>
          <w:bCs/>
          <w:iCs/>
          <w:sz w:val="24"/>
          <w:szCs w:val="24"/>
        </w:rPr>
        <w:t xml:space="preserve">), and </w:t>
      </w:r>
      <w:r w:rsidR="0022393D" w:rsidRPr="00E54412">
        <w:rPr>
          <w:rFonts w:ascii="Book Antiqua" w:hAnsi="Book Antiqua" w:cs="Times New Roman"/>
          <w:bCs/>
          <w:iCs/>
          <w:sz w:val="24"/>
          <w:szCs w:val="24"/>
        </w:rPr>
        <w:t>PM</w:t>
      </w:r>
      <w:r w:rsidR="00B52187" w:rsidRPr="00E54412">
        <w:rPr>
          <w:rFonts w:ascii="Book Antiqua" w:hAnsi="Book Antiqua" w:cs="Times New Roman"/>
          <w:bCs/>
          <w:iCs/>
          <w:sz w:val="24"/>
          <w:szCs w:val="24"/>
        </w:rPr>
        <w:t xml:space="preserve"> (</w:t>
      </w:r>
      <w:r w:rsidR="00CA20F5" w:rsidRPr="00E54412">
        <w:rPr>
          <w:rFonts w:ascii="Book Antiqua" w:hAnsi="Book Antiqua" w:cs="Times New Roman"/>
          <w:bCs/>
          <w:iCs/>
          <w:sz w:val="24"/>
          <w:szCs w:val="24"/>
        </w:rPr>
        <w:t xml:space="preserve">*2/*2, *2/*3 or </w:t>
      </w:r>
      <w:r w:rsidR="0022393D" w:rsidRPr="00E54412">
        <w:rPr>
          <w:rFonts w:ascii="Book Antiqua" w:hAnsi="Book Antiqua" w:cs="Times New Roman"/>
          <w:bCs/>
          <w:iCs/>
          <w:sz w:val="24"/>
          <w:szCs w:val="24"/>
        </w:rPr>
        <w:t>*3/*3</w:t>
      </w:r>
      <w:r w:rsidR="00CA20F5" w:rsidRPr="00E54412">
        <w:rPr>
          <w:rFonts w:ascii="Book Antiqua" w:hAnsi="Book Antiqua" w:cs="Times New Roman"/>
          <w:bCs/>
          <w:iCs/>
          <w:sz w:val="24"/>
          <w:szCs w:val="24"/>
        </w:rPr>
        <w:t>).</w:t>
      </w:r>
    </w:p>
    <w:p w14:paraId="7A6F4F96" w14:textId="77777777" w:rsidR="00764082" w:rsidRPr="00E54412" w:rsidRDefault="00764082" w:rsidP="001010F7">
      <w:pPr>
        <w:spacing w:line="360" w:lineRule="auto"/>
        <w:rPr>
          <w:rFonts w:ascii="Book Antiqua" w:hAnsi="Book Antiqua" w:cs="Times New Roman"/>
          <w:iCs/>
          <w:sz w:val="24"/>
          <w:szCs w:val="24"/>
        </w:rPr>
      </w:pPr>
    </w:p>
    <w:p w14:paraId="130A7024" w14:textId="0C1E6C93" w:rsidR="00534206" w:rsidRPr="00E54412" w:rsidRDefault="001130BC" w:rsidP="001010F7">
      <w:pPr>
        <w:spacing w:line="360" w:lineRule="auto"/>
        <w:rPr>
          <w:rFonts w:ascii="Book Antiqua" w:hAnsi="Book Antiqua" w:cs="Times New Roman"/>
          <w:b/>
          <w:i/>
          <w:iCs/>
          <w:sz w:val="24"/>
          <w:szCs w:val="24"/>
        </w:rPr>
      </w:pPr>
      <w:r w:rsidRPr="00E54412">
        <w:rPr>
          <w:rFonts w:ascii="Book Antiqua" w:hAnsi="Book Antiqua" w:cs="Times New Roman"/>
          <w:b/>
          <w:i/>
          <w:iCs/>
          <w:sz w:val="24"/>
          <w:szCs w:val="24"/>
        </w:rPr>
        <w:t xml:space="preserve">Serum </w:t>
      </w:r>
      <w:r w:rsidR="0047364C" w:rsidRPr="00E54412">
        <w:rPr>
          <w:rFonts w:ascii="Book Antiqua" w:hAnsi="Book Antiqua" w:cs="Times New Roman"/>
          <w:b/>
          <w:i/>
          <w:iCs/>
          <w:sz w:val="24"/>
          <w:szCs w:val="24"/>
        </w:rPr>
        <w:t>PG</w:t>
      </w:r>
      <w:r w:rsidR="008A7D77" w:rsidRPr="00E54412">
        <w:rPr>
          <w:rFonts w:ascii="Book Antiqua" w:hAnsi="Book Antiqua" w:cs="Times New Roman"/>
          <w:b/>
          <w:i/>
          <w:iCs/>
          <w:sz w:val="24"/>
          <w:szCs w:val="24"/>
        </w:rPr>
        <w:t xml:space="preserve"> </w:t>
      </w:r>
      <w:r w:rsidR="00EC5532" w:rsidRPr="00E54412">
        <w:rPr>
          <w:rFonts w:ascii="Book Antiqua" w:hAnsi="Book Antiqua" w:cs="Times New Roman"/>
          <w:b/>
          <w:i/>
          <w:iCs/>
          <w:sz w:val="24"/>
          <w:szCs w:val="24"/>
        </w:rPr>
        <w:t>level</w:t>
      </w:r>
    </w:p>
    <w:p w14:paraId="1DE39094" w14:textId="56ABF80E" w:rsidR="00853820" w:rsidRPr="00E54412" w:rsidRDefault="009B6531" w:rsidP="001010F7">
      <w:pPr>
        <w:spacing w:line="360" w:lineRule="auto"/>
        <w:rPr>
          <w:rFonts w:ascii="Book Antiqua" w:hAnsi="Book Antiqua" w:cs="Times New Roman"/>
          <w:iCs/>
          <w:sz w:val="24"/>
          <w:szCs w:val="24"/>
        </w:rPr>
      </w:pPr>
      <w:r w:rsidRPr="00E54412">
        <w:rPr>
          <w:rFonts w:ascii="Book Antiqua" w:hAnsi="Book Antiqua" w:cs="Times New Roman"/>
          <w:iCs/>
          <w:sz w:val="24"/>
          <w:szCs w:val="24"/>
        </w:rPr>
        <w:t xml:space="preserve">Serum </w:t>
      </w:r>
      <w:r w:rsidR="008A7D77" w:rsidRPr="00E54412">
        <w:rPr>
          <w:rFonts w:ascii="Book Antiqua" w:hAnsi="Book Antiqua" w:cs="Times New Roman"/>
          <w:iCs/>
          <w:sz w:val="24"/>
          <w:szCs w:val="24"/>
        </w:rPr>
        <w:t>PG</w:t>
      </w:r>
      <w:r w:rsidRPr="00E54412">
        <w:rPr>
          <w:rFonts w:ascii="Book Antiqua" w:hAnsi="Book Antiqua" w:cs="Times New Roman"/>
          <w:iCs/>
          <w:sz w:val="24"/>
          <w:szCs w:val="24"/>
        </w:rPr>
        <w:t xml:space="preserve"> I and II levels </w:t>
      </w:r>
      <w:r w:rsidR="00B66D92" w:rsidRPr="00E54412">
        <w:rPr>
          <w:rFonts w:ascii="Book Antiqua" w:hAnsi="Book Antiqua" w:cs="Times New Roman"/>
          <w:iCs/>
          <w:sz w:val="24"/>
          <w:szCs w:val="24"/>
        </w:rPr>
        <w:t xml:space="preserve">were measured </w:t>
      </w:r>
      <w:r w:rsidR="00EC5532" w:rsidRPr="00E54412">
        <w:rPr>
          <w:rFonts w:ascii="Book Antiqua" w:hAnsi="Book Antiqua" w:cs="Times New Roman"/>
          <w:iCs/>
          <w:sz w:val="24"/>
          <w:szCs w:val="24"/>
        </w:rPr>
        <w:t>before and after eradication therapy. G</w:t>
      </w:r>
      <w:r w:rsidRPr="00E54412">
        <w:rPr>
          <w:rFonts w:ascii="Book Antiqua" w:hAnsi="Book Antiqua" w:cs="Times New Roman"/>
          <w:iCs/>
          <w:sz w:val="24"/>
          <w:szCs w:val="24"/>
        </w:rPr>
        <w:t>astric atrophy</w:t>
      </w:r>
      <w:r w:rsidR="00EC5532" w:rsidRPr="00E54412">
        <w:rPr>
          <w:rFonts w:ascii="Book Antiqua" w:hAnsi="Book Antiqua" w:cs="Times New Roman"/>
          <w:iCs/>
          <w:sz w:val="24"/>
          <w:szCs w:val="24"/>
        </w:rPr>
        <w:t xml:space="preserve"> was evaluated as described </w:t>
      </w:r>
      <w:proofErr w:type="gramStart"/>
      <w:r w:rsidR="00EC5532" w:rsidRPr="00E54412">
        <w:rPr>
          <w:rFonts w:ascii="Book Antiqua" w:hAnsi="Book Antiqua" w:cs="Times New Roman"/>
          <w:iCs/>
          <w:sz w:val="24"/>
          <w:szCs w:val="24"/>
        </w:rPr>
        <w:t>previously</w:t>
      </w:r>
      <w:proofErr w:type="gramEnd"/>
      <w:r w:rsidR="00104B73" w:rsidRPr="00E54412">
        <w:rPr>
          <w:rFonts w:ascii="Book Antiqua" w:hAnsi="Book Antiqua" w:cs="Times New Roman"/>
          <w:iCs/>
          <w:sz w:val="24"/>
          <w:szCs w:val="24"/>
        </w:rPr>
        <w:fldChar w:fldCharType="begin">
          <w:fldData xml:space="preserve">PEVuZE5vdGU+PENpdGU+PEF1dGhvcj5TdWdpbW90bzwvQXV0aG9yPjxZZWFyPjIwMDU8L1llYXI+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Z3kgJmFtcDsgdGhlcmFwZXV0aWNzPC9hYmJyLTE+PC9hbHQtcGVyaW9kaWNhbD48cGFnZXM+MTAz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</w:fldData>
        </w:fldChar>
      </w:r>
      <w:r w:rsidR="00104B73" w:rsidRPr="00E54412">
        <w:rPr>
          <w:rFonts w:ascii="Book Antiqua" w:hAnsi="Book Antiqua" w:cs="Times New Roman"/>
          <w:iCs/>
          <w:sz w:val="24"/>
          <w:szCs w:val="24"/>
        </w:rPr>
        <w:instrText xml:space="preserve"> ADDIN EN.CITE </w:instrText>
      </w:r>
      <w:r w:rsidR="00104B73" w:rsidRPr="00E54412">
        <w:rPr>
          <w:rFonts w:ascii="Book Antiqua" w:hAnsi="Book Antiqua" w:cs="Times New Roman"/>
          <w:iCs/>
          <w:sz w:val="24"/>
          <w:szCs w:val="24"/>
        </w:rPr>
        <w:fldChar w:fldCharType="begin">
          <w:fldData xml:space="preserve">PEVuZE5vdGU+PENpdGU+PEF1dGhvcj5TdWdpbW90bzwvQXV0aG9yPjxZZWFyPjIwMDU8L1llYXI+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Z3kgJmFtcDsgdGhlcmFwZXV0aWNzPC9hYmJyLTE+PC9hbHQtcGVyaW9kaWNhbD48cGFnZXM+MTAz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</w:fldData>
        </w:fldChar>
      </w:r>
      <w:r w:rsidR="00104B73" w:rsidRPr="00E54412">
        <w:rPr>
          <w:rFonts w:ascii="Book Antiqua" w:hAnsi="Book Antiqua" w:cs="Times New Roman"/>
          <w:iCs/>
          <w:sz w:val="24"/>
          <w:szCs w:val="24"/>
        </w:rPr>
        <w:instrText xml:space="preserve"> ADDIN EN.CITE.DATA </w:instrText>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end"/>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separate"/>
      </w:r>
      <w:r w:rsidR="00104B73" w:rsidRPr="00E54412">
        <w:rPr>
          <w:rFonts w:ascii="Book Antiqua" w:hAnsi="Book Antiqua" w:cs="Times New Roman"/>
          <w:iCs/>
          <w:noProof/>
          <w:sz w:val="24"/>
          <w:szCs w:val="24"/>
          <w:vertAlign w:val="superscript"/>
        </w:rPr>
        <w:t>[</w:t>
      </w:r>
      <w:hyperlink w:anchor="_ENREF_16" w:tooltip="Sugimoto, 2005 #6" w:history="1">
        <w:r w:rsidR="00104B73" w:rsidRPr="00E54412">
          <w:rPr>
            <w:rFonts w:ascii="Book Antiqua" w:hAnsi="Book Antiqua" w:cs="Times New Roman"/>
            <w:iCs/>
            <w:noProof/>
            <w:sz w:val="24"/>
            <w:szCs w:val="24"/>
            <w:vertAlign w:val="superscript"/>
          </w:rPr>
          <w:t>16</w:t>
        </w:r>
      </w:hyperlink>
      <w:r w:rsidR="00AE0554" w:rsidRPr="00E54412">
        <w:rPr>
          <w:rFonts w:ascii="Book Antiqua" w:hAnsi="Book Antiqua" w:cs="Times New Roman"/>
          <w:iCs/>
          <w:noProof/>
          <w:sz w:val="24"/>
          <w:szCs w:val="24"/>
          <w:vertAlign w:val="superscript"/>
        </w:rPr>
        <w:t>,</w:t>
      </w:r>
      <w:hyperlink w:anchor="_ENREF_17" w:tooltip="Mizuno, 2009 #25" w:history="1">
        <w:r w:rsidR="00104B73" w:rsidRPr="00E54412">
          <w:rPr>
            <w:rFonts w:ascii="Book Antiqua" w:hAnsi="Book Antiqua" w:cs="Times New Roman"/>
            <w:iCs/>
            <w:noProof/>
            <w:sz w:val="24"/>
            <w:szCs w:val="24"/>
            <w:vertAlign w:val="superscript"/>
          </w:rPr>
          <w:t>17</w:t>
        </w:r>
      </w:hyperlink>
      <w:r w:rsidR="00104B73" w:rsidRPr="00E54412">
        <w:rPr>
          <w:rFonts w:ascii="Book Antiqua" w:hAnsi="Book Antiqua" w:cs="Times New Roman"/>
          <w:iCs/>
          <w:noProof/>
          <w:sz w:val="24"/>
          <w:szCs w:val="24"/>
          <w:vertAlign w:val="superscript"/>
        </w:rPr>
        <w:t>]</w:t>
      </w:r>
      <w:r w:rsidR="00104B73" w:rsidRPr="00E54412">
        <w:rPr>
          <w:rFonts w:ascii="Book Antiqua" w:hAnsi="Book Antiqua" w:cs="Times New Roman"/>
          <w:iCs/>
          <w:sz w:val="24"/>
          <w:szCs w:val="24"/>
        </w:rPr>
        <w:fldChar w:fldCharType="end"/>
      </w:r>
      <w:r w:rsidR="00A710AE" w:rsidRPr="00E54412">
        <w:rPr>
          <w:rFonts w:ascii="Book Antiqua" w:hAnsi="Book Antiqua" w:cs="Times New Roman"/>
          <w:iCs/>
          <w:sz w:val="24"/>
          <w:szCs w:val="24"/>
        </w:rPr>
        <w:t xml:space="preserve">: </w:t>
      </w:r>
      <w:r w:rsidR="00853820" w:rsidRPr="00E54412">
        <w:rPr>
          <w:rFonts w:ascii="Book Antiqua" w:hAnsi="Book Antiqua" w:cs="Times New Roman"/>
          <w:iCs/>
          <w:sz w:val="24"/>
          <w:szCs w:val="24"/>
        </w:rPr>
        <w:t>(-)</w:t>
      </w:r>
      <w:r w:rsidR="00A710AE" w:rsidRPr="00E54412">
        <w:rPr>
          <w:rFonts w:ascii="Book Antiqua" w:hAnsi="Book Antiqua" w:cs="Times New Roman"/>
          <w:iCs/>
          <w:sz w:val="24"/>
          <w:szCs w:val="24"/>
        </w:rPr>
        <w:t xml:space="preserve">, </w:t>
      </w:r>
      <w:r w:rsidR="008A7D77" w:rsidRPr="00E54412">
        <w:rPr>
          <w:rFonts w:ascii="Book Antiqua" w:hAnsi="Book Antiqua" w:cs="Times New Roman"/>
          <w:iCs/>
          <w:sz w:val="24"/>
          <w:szCs w:val="24"/>
        </w:rPr>
        <w:t xml:space="preserve">PG </w:t>
      </w:r>
      <w:r w:rsidR="00853820" w:rsidRPr="00E54412">
        <w:rPr>
          <w:rFonts w:ascii="Book Antiqua" w:hAnsi="Book Antiqua" w:cs="Times New Roman"/>
          <w:iCs/>
          <w:sz w:val="24"/>
          <w:szCs w:val="24"/>
        </w:rPr>
        <w:t xml:space="preserve">I </w:t>
      </w:r>
      <w:r w:rsidR="00AE0554" w:rsidRPr="00E54412">
        <w:rPr>
          <w:rFonts w:ascii="Book Antiqua" w:eastAsia="SimSun" w:hAnsi="Book Antiqua" w:cs="SimSun"/>
          <w:iCs/>
          <w:sz w:val="24"/>
          <w:szCs w:val="24"/>
        </w:rPr>
        <w:t>≥</w:t>
      </w:r>
      <w:r w:rsidR="008A7D77" w:rsidRPr="00E54412">
        <w:rPr>
          <w:rFonts w:ascii="Book Antiqua" w:hAnsi="Book Antiqua" w:cs="Times New Roman"/>
          <w:iCs/>
          <w:sz w:val="24"/>
          <w:szCs w:val="24"/>
        </w:rPr>
        <w:t xml:space="preserve"> 70 ng/mL and PG </w:t>
      </w:r>
      <w:r w:rsidR="00853820" w:rsidRPr="00E54412">
        <w:rPr>
          <w:rFonts w:ascii="Book Antiqua" w:hAnsi="Book Antiqua" w:cs="Times New Roman"/>
          <w:iCs/>
          <w:sz w:val="24"/>
          <w:szCs w:val="24"/>
        </w:rPr>
        <w:t>I/</w:t>
      </w:r>
      <w:r w:rsidR="008A7D77" w:rsidRPr="00E54412">
        <w:rPr>
          <w:rFonts w:ascii="Book Antiqua" w:hAnsi="Book Antiqua" w:cs="Times New Roman"/>
          <w:iCs/>
          <w:sz w:val="24"/>
          <w:szCs w:val="24"/>
        </w:rPr>
        <w:t xml:space="preserve">PG </w:t>
      </w:r>
      <w:r w:rsidR="00853820" w:rsidRPr="00E54412">
        <w:rPr>
          <w:rFonts w:ascii="Book Antiqua" w:hAnsi="Book Antiqua" w:cs="Times New Roman"/>
          <w:iCs/>
          <w:sz w:val="24"/>
          <w:szCs w:val="24"/>
        </w:rPr>
        <w:t xml:space="preserve">II ratio </w:t>
      </w:r>
      <w:r w:rsidR="00AE0554" w:rsidRPr="00E54412">
        <w:rPr>
          <w:rFonts w:ascii="Book Antiqua" w:eastAsia="SimSun" w:hAnsi="Book Antiqua" w:cs="SimSun"/>
          <w:iCs/>
          <w:sz w:val="24"/>
          <w:szCs w:val="24"/>
        </w:rPr>
        <w:t>≥</w:t>
      </w:r>
      <w:r w:rsidR="00853820" w:rsidRPr="00E54412">
        <w:rPr>
          <w:rFonts w:ascii="Book Antiqua" w:hAnsi="Book Antiqua" w:cs="Times New Roman"/>
          <w:iCs/>
          <w:sz w:val="24"/>
          <w:szCs w:val="24"/>
        </w:rPr>
        <w:t xml:space="preserve"> 3</w:t>
      </w:r>
      <w:r w:rsidR="008A7D77" w:rsidRPr="00E54412">
        <w:rPr>
          <w:rFonts w:ascii="Book Antiqua" w:hAnsi="Book Antiqua" w:cs="Times New Roman"/>
          <w:iCs/>
          <w:sz w:val="24"/>
          <w:szCs w:val="24"/>
        </w:rPr>
        <w:t>.0</w:t>
      </w:r>
      <w:r w:rsidR="002B5EE8" w:rsidRPr="00E54412">
        <w:rPr>
          <w:rFonts w:ascii="Book Antiqua" w:hAnsi="Book Antiqua" w:cs="Times New Roman"/>
          <w:iCs/>
          <w:sz w:val="24"/>
          <w:szCs w:val="24"/>
        </w:rPr>
        <w:t xml:space="preserve">; </w:t>
      </w:r>
      <w:r w:rsidR="008A7D77" w:rsidRPr="00E54412">
        <w:rPr>
          <w:rFonts w:ascii="Book Antiqua" w:hAnsi="Book Antiqua" w:cs="Times New Roman"/>
          <w:iCs/>
          <w:sz w:val="24"/>
          <w:szCs w:val="24"/>
        </w:rPr>
        <w:t>(1+)</w:t>
      </w:r>
      <w:r w:rsidR="00A710AE" w:rsidRPr="00E54412">
        <w:rPr>
          <w:rFonts w:ascii="Book Antiqua" w:hAnsi="Book Antiqua" w:cs="Times New Roman"/>
          <w:iCs/>
          <w:sz w:val="24"/>
          <w:szCs w:val="24"/>
        </w:rPr>
        <w:t xml:space="preserve">, </w:t>
      </w:r>
      <w:r w:rsidR="008A7D77" w:rsidRPr="00E54412">
        <w:rPr>
          <w:rFonts w:ascii="Book Antiqua" w:hAnsi="Book Antiqua" w:cs="Times New Roman"/>
          <w:iCs/>
          <w:sz w:val="24"/>
          <w:szCs w:val="24"/>
        </w:rPr>
        <w:t>PG</w:t>
      </w:r>
      <w:r w:rsidR="00853820" w:rsidRPr="00E54412">
        <w:rPr>
          <w:rFonts w:ascii="Book Antiqua" w:hAnsi="Book Antiqua" w:cs="Times New Roman"/>
          <w:iCs/>
          <w:sz w:val="24"/>
          <w:szCs w:val="24"/>
        </w:rPr>
        <w:t>I &lt; 70</w:t>
      </w:r>
      <w:r w:rsidR="008A7D77" w:rsidRPr="00E54412">
        <w:rPr>
          <w:rFonts w:ascii="Book Antiqua" w:hAnsi="Book Antiqua" w:cs="Times New Roman"/>
          <w:iCs/>
          <w:sz w:val="24"/>
          <w:szCs w:val="24"/>
        </w:rPr>
        <w:t xml:space="preserve"> ng/mL</w:t>
      </w:r>
      <w:r w:rsidR="00853820" w:rsidRPr="00E54412">
        <w:rPr>
          <w:rFonts w:ascii="Book Antiqua" w:hAnsi="Book Antiqua" w:cs="Times New Roman"/>
          <w:iCs/>
          <w:sz w:val="24"/>
          <w:szCs w:val="24"/>
        </w:rPr>
        <w:t xml:space="preserve"> and </w:t>
      </w:r>
      <w:r w:rsidR="008A7D77" w:rsidRPr="00E54412">
        <w:rPr>
          <w:rFonts w:ascii="Book Antiqua" w:hAnsi="Book Antiqua" w:cs="Times New Roman"/>
          <w:iCs/>
          <w:sz w:val="24"/>
          <w:szCs w:val="24"/>
        </w:rPr>
        <w:t xml:space="preserve">PG </w:t>
      </w:r>
      <w:r w:rsidR="00853820" w:rsidRPr="00E54412">
        <w:rPr>
          <w:rFonts w:ascii="Book Antiqua" w:hAnsi="Book Antiqua" w:cs="Times New Roman"/>
          <w:iCs/>
          <w:sz w:val="24"/>
          <w:szCs w:val="24"/>
        </w:rPr>
        <w:t>I/</w:t>
      </w:r>
      <w:r w:rsidR="008A7D77" w:rsidRPr="00E54412">
        <w:rPr>
          <w:rFonts w:ascii="Book Antiqua" w:hAnsi="Book Antiqua" w:cs="Times New Roman"/>
          <w:iCs/>
          <w:sz w:val="24"/>
          <w:szCs w:val="24"/>
        </w:rPr>
        <w:t>PG</w:t>
      </w:r>
      <w:r w:rsidR="00486496" w:rsidRPr="00E54412">
        <w:rPr>
          <w:rFonts w:ascii="Book Antiqua" w:hAnsi="Book Antiqua" w:cs="Times New Roman"/>
          <w:iCs/>
          <w:sz w:val="24"/>
          <w:szCs w:val="24"/>
        </w:rPr>
        <w:t xml:space="preserve"> </w:t>
      </w:r>
      <w:r w:rsidR="00853820" w:rsidRPr="00E54412">
        <w:rPr>
          <w:rFonts w:ascii="Book Antiqua" w:hAnsi="Book Antiqua" w:cs="Times New Roman"/>
          <w:iCs/>
          <w:sz w:val="24"/>
          <w:szCs w:val="24"/>
        </w:rPr>
        <w:t>II ratio &lt; 3</w:t>
      </w:r>
      <w:r w:rsidR="008A7D77" w:rsidRPr="00E54412">
        <w:rPr>
          <w:rFonts w:ascii="Book Antiqua" w:hAnsi="Book Antiqua" w:cs="Times New Roman"/>
          <w:iCs/>
          <w:sz w:val="24"/>
          <w:szCs w:val="24"/>
        </w:rPr>
        <w:t>.0</w:t>
      </w:r>
      <w:r w:rsidR="00A710AE" w:rsidRPr="00E54412">
        <w:rPr>
          <w:rFonts w:ascii="Book Antiqua" w:hAnsi="Book Antiqua" w:cs="Times New Roman"/>
          <w:iCs/>
          <w:sz w:val="24"/>
          <w:szCs w:val="24"/>
        </w:rPr>
        <w:t>;</w:t>
      </w:r>
      <w:r w:rsidR="008A7D77" w:rsidRPr="00E54412">
        <w:rPr>
          <w:rFonts w:ascii="Book Antiqua" w:hAnsi="Book Antiqua" w:cs="Times New Roman"/>
          <w:iCs/>
          <w:sz w:val="24"/>
          <w:szCs w:val="24"/>
        </w:rPr>
        <w:t xml:space="preserve"> </w:t>
      </w:r>
      <w:r w:rsidR="00853820" w:rsidRPr="00E54412">
        <w:rPr>
          <w:rFonts w:ascii="Book Antiqua" w:hAnsi="Book Antiqua" w:cs="Times New Roman"/>
          <w:iCs/>
          <w:sz w:val="24"/>
          <w:szCs w:val="24"/>
        </w:rPr>
        <w:t>(2+)</w:t>
      </w:r>
      <w:r w:rsidR="00A710AE" w:rsidRPr="00E54412">
        <w:rPr>
          <w:rFonts w:ascii="Book Antiqua" w:hAnsi="Book Antiqua" w:cs="Times New Roman"/>
          <w:iCs/>
          <w:sz w:val="24"/>
          <w:szCs w:val="24"/>
        </w:rPr>
        <w:t xml:space="preserve">, </w:t>
      </w:r>
      <w:r w:rsidR="008A7D77" w:rsidRPr="00E54412">
        <w:rPr>
          <w:rFonts w:ascii="Book Antiqua" w:hAnsi="Book Antiqua" w:cs="Times New Roman"/>
          <w:iCs/>
          <w:sz w:val="24"/>
          <w:szCs w:val="24"/>
        </w:rPr>
        <w:t>PG</w:t>
      </w:r>
      <w:r w:rsidR="00486496" w:rsidRPr="00E54412">
        <w:rPr>
          <w:rFonts w:ascii="Book Antiqua" w:hAnsi="Book Antiqua" w:cs="Times New Roman"/>
          <w:iCs/>
          <w:sz w:val="24"/>
          <w:szCs w:val="24"/>
        </w:rPr>
        <w:t xml:space="preserve"> </w:t>
      </w:r>
      <w:r w:rsidR="00853820" w:rsidRPr="00E54412">
        <w:rPr>
          <w:rFonts w:ascii="Book Antiqua" w:hAnsi="Book Antiqua" w:cs="Times New Roman"/>
          <w:iCs/>
          <w:sz w:val="24"/>
          <w:szCs w:val="24"/>
        </w:rPr>
        <w:t xml:space="preserve">I &lt; 50 </w:t>
      </w:r>
      <w:r w:rsidR="008A7D77" w:rsidRPr="00E54412">
        <w:rPr>
          <w:rFonts w:ascii="Book Antiqua" w:hAnsi="Book Antiqua" w:cs="Times New Roman"/>
          <w:iCs/>
          <w:sz w:val="24"/>
          <w:szCs w:val="24"/>
        </w:rPr>
        <w:t xml:space="preserve">ng/mL </w:t>
      </w:r>
      <w:r w:rsidR="00853820" w:rsidRPr="00E54412">
        <w:rPr>
          <w:rFonts w:ascii="Book Antiqua" w:hAnsi="Book Antiqua" w:cs="Times New Roman"/>
          <w:iCs/>
          <w:sz w:val="24"/>
          <w:szCs w:val="24"/>
        </w:rPr>
        <w:t xml:space="preserve">and </w:t>
      </w:r>
      <w:r w:rsidR="008A7D77" w:rsidRPr="00E54412">
        <w:rPr>
          <w:rFonts w:ascii="Book Antiqua" w:hAnsi="Book Antiqua" w:cs="Times New Roman"/>
          <w:iCs/>
          <w:sz w:val="24"/>
          <w:szCs w:val="24"/>
        </w:rPr>
        <w:t>PG</w:t>
      </w:r>
      <w:r w:rsidR="00486496" w:rsidRPr="00E54412">
        <w:rPr>
          <w:rFonts w:ascii="Book Antiqua" w:hAnsi="Book Antiqua" w:cs="Times New Roman"/>
          <w:iCs/>
          <w:sz w:val="24"/>
          <w:szCs w:val="24"/>
        </w:rPr>
        <w:t xml:space="preserve"> </w:t>
      </w:r>
      <w:r w:rsidR="00853820" w:rsidRPr="00E54412">
        <w:rPr>
          <w:rFonts w:ascii="Book Antiqua" w:hAnsi="Book Antiqua" w:cs="Times New Roman"/>
          <w:iCs/>
          <w:sz w:val="24"/>
          <w:szCs w:val="24"/>
        </w:rPr>
        <w:t>I/</w:t>
      </w:r>
      <w:r w:rsidR="008A7D77" w:rsidRPr="00E54412">
        <w:rPr>
          <w:rFonts w:ascii="Book Antiqua" w:hAnsi="Book Antiqua" w:cs="Times New Roman"/>
          <w:iCs/>
          <w:sz w:val="24"/>
          <w:szCs w:val="24"/>
        </w:rPr>
        <w:t>PG</w:t>
      </w:r>
      <w:r w:rsidR="00486496" w:rsidRPr="00E54412">
        <w:rPr>
          <w:rFonts w:ascii="Book Antiqua" w:hAnsi="Book Antiqua" w:cs="Times New Roman"/>
          <w:iCs/>
          <w:sz w:val="24"/>
          <w:szCs w:val="24"/>
        </w:rPr>
        <w:t xml:space="preserve"> </w:t>
      </w:r>
      <w:r w:rsidR="00853820" w:rsidRPr="00E54412">
        <w:rPr>
          <w:rFonts w:ascii="Book Antiqua" w:hAnsi="Book Antiqua" w:cs="Times New Roman"/>
          <w:iCs/>
          <w:sz w:val="24"/>
          <w:szCs w:val="24"/>
        </w:rPr>
        <w:t>II ratio &lt; 3</w:t>
      </w:r>
      <w:r w:rsidR="008A7D77" w:rsidRPr="00E54412">
        <w:rPr>
          <w:rFonts w:ascii="Book Antiqua" w:hAnsi="Book Antiqua" w:cs="Times New Roman"/>
          <w:iCs/>
          <w:sz w:val="24"/>
          <w:szCs w:val="24"/>
        </w:rPr>
        <w:t>.0</w:t>
      </w:r>
      <w:r w:rsidR="00A710AE" w:rsidRPr="00E54412">
        <w:rPr>
          <w:rFonts w:ascii="Book Antiqua" w:hAnsi="Book Antiqua" w:cs="Times New Roman"/>
          <w:iCs/>
          <w:sz w:val="24"/>
          <w:szCs w:val="24"/>
        </w:rPr>
        <w:t>;</w:t>
      </w:r>
      <w:r w:rsidR="00853820" w:rsidRPr="00E54412">
        <w:rPr>
          <w:rFonts w:ascii="Book Antiqua" w:hAnsi="Book Antiqua" w:cs="Times New Roman"/>
          <w:iCs/>
          <w:sz w:val="24"/>
          <w:szCs w:val="24"/>
        </w:rPr>
        <w:t xml:space="preserve"> (3+)</w:t>
      </w:r>
      <w:r w:rsidR="00A710AE" w:rsidRPr="00E54412">
        <w:rPr>
          <w:rFonts w:ascii="Book Antiqua" w:hAnsi="Book Antiqua" w:cs="Times New Roman"/>
          <w:iCs/>
          <w:sz w:val="24"/>
          <w:szCs w:val="24"/>
        </w:rPr>
        <w:t xml:space="preserve">, </w:t>
      </w:r>
      <w:r w:rsidR="008A7D77" w:rsidRPr="00E54412">
        <w:rPr>
          <w:rFonts w:ascii="Book Antiqua" w:hAnsi="Book Antiqua" w:cs="Times New Roman"/>
          <w:iCs/>
          <w:sz w:val="24"/>
          <w:szCs w:val="24"/>
        </w:rPr>
        <w:t>PG</w:t>
      </w:r>
      <w:r w:rsidR="00486496" w:rsidRPr="00E54412">
        <w:rPr>
          <w:rFonts w:ascii="Book Antiqua" w:hAnsi="Book Antiqua" w:cs="Times New Roman"/>
          <w:iCs/>
          <w:sz w:val="24"/>
          <w:szCs w:val="24"/>
        </w:rPr>
        <w:t xml:space="preserve"> </w:t>
      </w:r>
      <w:r w:rsidR="00853820" w:rsidRPr="00E54412">
        <w:rPr>
          <w:rFonts w:ascii="Book Antiqua" w:hAnsi="Book Antiqua" w:cs="Times New Roman"/>
          <w:iCs/>
          <w:sz w:val="24"/>
          <w:szCs w:val="24"/>
        </w:rPr>
        <w:t xml:space="preserve">I &lt; 30 </w:t>
      </w:r>
      <w:r w:rsidR="008A7D77" w:rsidRPr="00E54412">
        <w:rPr>
          <w:rFonts w:ascii="Book Antiqua" w:hAnsi="Book Antiqua" w:cs="Times New Roman"/>
          <w:iCs/>
          <w:sz w:val="24"/>
          <w:szCs w:val="24"/>
        </w:rPr>
        <w:t xml:space="preserve">ng/mL </w:t>
      </w:r>
      <w:r w:rsidR="00853820" w:rsidRPr="00E54412">
        <w:rPr>
          <w:rFonts w:ascii="Book Antiqua" w:hAnsi="Book Antiqua" w:cs="Times New Roman"/>
          <w:iCs/>
          <w:sz w:val="24"/>
          <w:szCs w:val="24"/>
        </w:rPr>
        <w:t xml:space="preserve">and </w:t>
      </w:r>
      <w:r w:rsidR="008A7D77" w:rsidRPr="00E54412">
        <w:rPr>
          <w:rFonts w:ascii="Book Antiqua" w:hAnsi="Book Antiqua" w:cs="Times New Roman"/>
          <w:iCs/>
          <w:sz w:val="24"/>
          <w:szCs w:val="24"/>
        </w:rPr>
        <w:t>PG</w:t>
      </w:r>
      <w:r w:rsidR="00486496" w:rsidRPr="00E54412">
        <w:rPr>
          <w:rFonts w:ascii="Book Antiqua" w:hAnsi="Book Antiqua" w:cs="Times New Roman"/>
          <w:iCs/>
          <w:sz w:val="24"/>
          <w:szCs w:val="24"/>
        </w:rPr>
        <w:t xml:space="preserve"> </w:t>
      </w:r>
      <w:r w:rsidR="00853820" w:rsidRPr="00E54412">
        <w:rPr>
          <w:rFonts w:ascii="Book Antiqua" w:hAnsi="Book Antiqua" w:cs="Times New Roman"/>
          <w:iCs/>
          <w:sz w:val="24"/>
          <w:szCs w:val="24"/>
        </w:rPr>
        <w:t>I/</w:t>
      </w:r>
      <w:r w:rsidR="008A7D77" w:rsidRPr="00E54412">
        <w:rPr>
          <w:rFonts w:ascii="Book Antiqua" w:hAnsi="Book Antiqua" w:cs="Times New Roman"/>
          <w:iCs/>
          <w:sz w:val="24"/>
          <w:szCs w:val="24"/>
        </w:rPr>
        <w:t>PG</w:t>
      </w:r>
      <w:r w:rsidR="00486496" w:rsidRPr="00E54412">
        <w:rPr>
          <w:rFonts w:ascii="Book Antiqua" w:hAnsi="Book Antiqua" w:cs="Times New Roman"/>
          <w:iCs/>
          <w:sz w:val="24"/>
          <w:szCs w:val="24"/>
        </w:rPr>
        <w:t xml:space="preserve"> </w:t>
      </w:r>
      <w:r w:rsidR="00853820" w:rsidRPr="00E54412">
        <w:rPr>
          <w:rFonts w:ascii="Book Antiqua" w:hAnsi="Book Antiqua" w:cs="Times New Roman"/>
          <w:iCs/>
          <w:sz w:val="24"/>
          <w:szCs w:val="24"/>
        </w:rPr>
        <w:t>II ratio &lt; 2</w:t>
      </w:r>
      <w:r w:rsidR="008A7D77" w:rsidRPr="00E54412">
        <w:rPr>
          <w:rFonts w:ascii="Book Antiqua" w:hAnsi="Book Antiqua" w:cs="Times New Roman"/>
          <w:iCs/>
          <w:sz w:val="24"/>
          <w:szCs w:val="24"/>
        </w:rPr>
        <w:t>.0.</w:t>
      </w:r>
    </w:p>
    <w:p w14:paraId="28C8FBA9" w14:textId="77777777" w:rsidR="00853820" w:rsidRPr="00E54412" w:rsidRDefault="00853820" w:rsidP="001010F7">
      <w:pPr>
        <w:spacing w:line="360" w:lineRule="auto"/>
        <w:rPr>
          <w:rFonts w:ascii="Book Antiqua" w:hAnsi="Book Antiqua" w:cs="Times New Roman"/>
          <w:iCs/>
          <w:sz w:val="24"/>
          <w:szCs w:val="24"/>
        </w:rPr>
      </w:pPr>
    </w:p>
    <w:p w14:paraId="2EB5222C" w14:textId="77777777" w:rsidR="00E12FC4" w:rsidRPr="003B3EB9" w:rsidRDefault="00E12FC4" w:rsidP="00E12FC4">
      <w:pPr>
        <w:spacing w:line="360" w:lineRule="auto"/>
        <w:rPr>
          <w:rFonts w:ascii="Book Antiqua" w:eastAsia="SimSun" w:hAnsi="Book Antiqua" w:cs="Times New Roman"/>
          <w:b/>
          <w:i/>
          <w:iCs/>
          <w:sz w:val="24"/>
          <w:szCs w:val="24"/>
          <w:lang w:eastAsia="zh-CN"/>
        </w:rPr>
      </w:pPr>
      <w:r w:rsidRPr="00E54412">
        <w:rPr>
          <w:rFonts w:ascii="Book Antiqua" w:hAnsi="Book Antiqua" w:cs="Times New Roman"/>
          <w:b/>
          <w:i/>
          <w:iCs/>
          <w:sz w:val="24"/>
          <w:szCs w:val="24"/>
        </w:rPr>
        <w:t>Statistic</w:t>
      </w:r>
      <w:r>
        <w:rPr>
          <w:rFonts w:ascii="Book Antiqua" w:eastAsia="SimSun" w:hAnsi="Book Antiqua" w:cs="Times New Roman" w:hint="eastAsia"/>
          <w:b/>
          <w:i/>
          <w:iCs/>
          <w:sz w:val="24"/>
          <w:szCs w:val="24"/>
          <w:lang w:eastAsia="zh-CN"/>
        </w:rPr>
        <w:t>al analysis</w:t>
      </w:r>
    </w:p>
    <w:p w14:paraId="11A1C9B6" w14:textId="4E98A24D" w:rsidR="0048412D" w:rsidRPr="00E54412" w:rsidRDefault="0048412D" w:rsidP="001010F7">
      <w:pPr>
        <w:spacing w:line="360" w:lineRule="auto"/>
        <w:rPr>
          <w:rFonts w:ascii="Book Antiqua" w:hAnsi="Book Antiqua" w:cs="Times New Roman"/>
          <w:iCs/>
          <w:sz w:val="24"/>
          <w:szCs w:val="24"/>
        </w:rPr>
      </w:pPr>
      <w:r w:rsidRPr="00E54412">
        <w:rPr>
          <w:rFonts w:ascii="Book Antiqua" w:hAnsi="Book Antiqua" w:cs="Times New Roman"/>
          <w:iCs/>
          <w:sz w:val="24"/>
          <w:szCs w:val="24"/>
        </w:rPr>
        <w:t>Data were analyzed using the SPSS statistics 22</w:t>
      </w:r>
      <w:r w:rsidR="008303E5" w:rsidRPr="00E54412">
        <w:rPr>
          <w:rFonts w:ascii="Book Antiqua" w:hAnsi="Book Antiqua" w:cs="Times New Roman"/>
          <w:iCs/>
          <w:sz w:val="24"/>
          <w:szCs w:val="24"/>
        </w:rPr>
        <w:t xml:space="preserve"> software package. </w:t>
      </w:r>
      <w:r w:rsidR="00D23E2C" w:rsidRPr="00E54412">
        <w:rPr>
          <w:rFonts w:ascii="Book Antiqua" w:hAnsi="Book Antiqua" w:cs="Times New Roman"/>
          <w:iCs/>
          <w:sz w:val="24"/>
          <w:szCs w:val="24"/>
        </w:rPr>
        <w:t xml:space="preserve">The data were also </w:t>
      </w:r>
      <w:r w:rsidR="009A540E" w:rsidRPr="00E54412">
        <w:rPr>
          <w:rFonts w:ascii="Book Antiqua" w:hAnsi="Book Antiqua" w:cs="Times New Roman"/>
          <w:iCs/>
          <w:sz w:val="24"/>
          <w:szCs w:val="24"/>
        </w:rPr>
        <w:t xml:space="preserve">analyzed using </w:t>
      </w:r>
      <w:r w:rsidR="00AE0554" w:rsidRPr="00E54412">
        <w:rPr>
          <w:rFonts w:ascii="Book Antiqua" w:hAnsi="Book Antiqua" w:cs="Times New Roman"/>
          <w:i/>
          <w:iCs/>
          <w:sz w:val="24"/>
          <w:szCs w:val="24"/>
        </w:rPr>
        <w:t>χ</w:t>
      </w:r>
      <w:r w:rsidR="00AE0554" w:rsidRPr="00E54412">
        <w:rPr>
          <w:rFonts w:ascii="Book Antiqua" w:eastAsia="SimSun" w:hAnsi="Book Antiqua" w:cs="Times New Roman" w:hint="eastAsia"/>
          <w:i/>
          <w:iCs/>
          <w:caps/>
          <w:sz w:val="24"/>
          <w:szCs w:val="24"/>
          <w:vertAlign w:val="superscript"/>
          <w:lang w:eastAsia="zh-CN"/>
        </w:rPr>
        <w:t>2</w:t>
      </w:r>
      <w:r w:rsidR="009A540E" w:rsidRPr="00E54412">
        <w:rPr>
          <w:rFonts w:ascii="Book Antiqua" w:hAnsi="Book Antiqua" w:cs="Times New Roman"/>
          <w:i/>
          <w:iCs/>
          <w:sz w:val="24"/>
          <w:szCs w:val="24"/>
        </w:rPr>
        <w:t xml:space="preserve"> </w:t>
      </w:r>
      <w:r w:rsidR="00F110AB" w:rsidRPr="00E54412">
        <w:rPr>
          <w:rFonts w:ascii="Book Antiqua" w:hAnsi="Book Antiqua" w:cs="Times New Roman"/>
          <w:iCs/>
          <w:sz w:val="24"/>
          <w:szCs w:val="24"/>
        </w:rPr>
        <w:t>test and multiple logistic regression analysis.</w:t>
      </w:r>
      <w:r w:rsidR="0055443B" w:rsidRPr="00E54412">
        <w:rPr>
          <w:rFonts w:ascii="Book Antiqua" w:hAnsi="Book Antiqua" w:cs="Times New Roman"/>
          <w:iCs/>
          <w:sz w:val="24"/>
          <w:szCs w:val="24"/>
        </w:rPr>
        <w:t xml:space="preserve"> </w:t>
      </w:r>
      <w:r w:rsidR="0055443B" w:rsidRPr="00E54412">
        <w:rPr>
          <w:rFonts w:ascii="Book Antiqua" w:hAnsi="Book Antiqua" w:cs="Times New Roman"/>
          <w:i/>
          <w:iCs/>
          <w:sz w:val="24"/>
          <w:szCs w:val="24"/>
        </w:rPr>
        <w:t xml:space="preserve">H. pylori </w:t>
      </w:r>
      <w:r w:rsidR="0055443B" w:rsidRPr="00E54412">
        <w:rPr>
          <w:rFonts w:ascii="Book Antiqua" w:hAnsi="Book Antiqua" w:cs="Times New Roman"/>
          <w:iCs/>
          <w:sz w:val="24"/>
          <w:szCs w:val="24"/>
        </w:rPr>
        <w:t>eradication rate was evaluated by intention-to-treat (ITT) and per protocol (PP).</w:t>
      </w:r>
      <w:r w:rsidR="002D7659" w:rsidRPr="00E54412">
        <w:rPr>
          <w:rFonts w:ascii="Book Antiqua" w:hAnsi="Book Antiqua" w:cs="Times New Roman"/>
          <w:iCs/>
          <w:sz w:val="24"/>
          <w:szCs w:val="24"/>
        </w:rPr>
        <w:t xml:space="preserve"> </w:t>
      </w:r>
      <w:r w:rsidRPr="00E54412">
        <w:rPr>
          <w:rFonts w:ascii="Book Antiqua" w:hAnsi="Book Antiqua" w:cs="Times New Roman"/>
          <w:iCs/>
          <w:sz w:val="24"/>
          <w:szCs w:val="24"/>
        </w:rPr>
        <w:t>Differences at</w:t>
      </w:r>
      <w:r w:rsidR="0055443B" w:rsidRPr="00E54412">
        <w:rPr>
          <w:rFonts w:ascii="Book Antiqua" w:hAnsi="Book Antiqua" w:cs="Times New Roman"/>
          <w:iCs/>
          <w:sz w:val="24"/>
          <w:szCs w:val="24"/>
        </w:rPr>
        <w:t xml:space="preserve"> </w:t>
      </w:r>
      <w:r w:rsidRPr="00E54412">
        <w:rPr>
          <w:rFonts w:ascii="Book Antiqua" w:hAnsi="Book Antiqua" w:cs="Times New Roman"/>
          <w:i/>
          <w:iCs/>
          <w:caps/>
          <w:sz w:val="24"/>
          <w:szCs w:val="24"/>
        </w:rPr>
        <w:t>p</w:t>
      </w:r>
      <w:r w:rsidRPr="00E54412">
        <w:rPr>
          <w:rFonts w:ascii="Book Antiqua" w:hAnsi="Book Antiqua" w:cs="Times New Roman"/>
          <w:iCs/>
          <w:sz w:val="24"/>
          <w:szCs w:val="24"/>
        </w:rPr>
        <w:t xml:space="preserve"> &lt;</w:t>
      </w:r>
      <w:r w:rsidR="00AE0554" w:rsidRPr="00E54412">
        <w:rPr>
          <w:rFonts w:ascii="Book Antiqua" w:eastAsia="SimSun" w:hAnsi="Book Antiqua" w:cs="Times New Roman" w:hint="eastAsia"/>
          <w:iCs/>
          <w:sz w:val="24"/>
          <w:szCs w:val="24"/>
          <w:lang w:eastAsia="zh-CN"/>
        </w:rPr>
        <w:t xml:space="preserve"> </w:t>
      </w:r>
      <w:r w:rsidRPr="00E54412">
        <w:rPr>
          <w:rFonts w:ascii="Book Antiqua" w:hAnsi="Book Antiqua" w:cs="Times New Roman"/>
          <w:iCs/>
          <w:sz w:val="24"/>
          <w:szCs w:val="24"/>
        </w:rPr>
        <w:t>0.05 were considered significant.</w:t>
      </w:r>
    </w:p>
    <w:p w14:paraId="4E73EBAD" w14:textId="351D73A4" w:rsidR="00853820" w:rsidRPr="00E54412" w:rsidRDefault="00853820" w:rsidP="001010F7">
      <w:pPr>
        <w:spacing w:line="360" w:lineRule="auto"/>
        <w:rPr>
          <w:rFonts w:ascii="Book Antiqua" w:hAnsi="Book Antiqua" w:cs="Times New Roman"/>
          <w:iCs/>
          <w:sz w:val="24"/>
          <w:szCs w:val="24"/>
        </w:rPr>
      </w:pPr>
      <w:bookmarkStart w:id="69" w:name="SC2"/>
      <w:bookmarkStart w:id="70" w:name="SC3"/>
      <w:bookmarkStart w:id="71" w:name="SC4"/>
      <w:bookmarkStart w:id="72" w:name="SC5"/>
      <w:bookmarkEnd w:id="69"/>
      <w:bookmarkEnd w:id="70"/>
      <w:bookmarkEnd w:id="71"/>
      <w:bookmarkEnd w:id="72"/>
    </w:p>
    <w:p w14:paraId="33ABA972" w14:textId="77777777" w:rsidR="00C912A0" w:rsidRPr="00E54412" w:rsidRDefault="00C912A0" w:rsidP="001010F7">
      <w:pPr>
        <w:spacing w:line="360" w:lineRule="auto"/>
        <w:rPr>
          <w:rFonts w:ascii="Book Antiqua" w:hAnsi="Book Antiqua" w:cs="Times New Roman"/>
          <w:b/>
          <w:iCs/>
          <w:caps/>
          <w:sz w:val="24"/>
          <w:szCs w:val="24"/>
        </w:rPr>
      </w:pPr>
      <w:r w:rsidRPr="00E54412">
        <w:rPr>
          <w:rFonts w:ascii="Book Antiqua" w:hAnsi="Book Antiqua" w:cs="Times New Roman"/>
          <w:b/>
          <w:iCs/>
          <w:caps/>
          <w:sz w:val="24"/>
          <w:szCs w:val="24"/>
        </w:rPr>
        <w:t>Results</w:t>
      </w:r>
    </w:p>
    <w:p w14:paraId="21DC9169" w14:textId="059271E4" w:rsidR="003843B2" w:rsidRPr="00E54412" w:rsidRDefault="003843B2" w:rsidP="001010F7">
      <w:pPr>
        <w:spacing w:line="360" w:lineRule="auto"/>
        <w:rPr>
          <w:rFonts w:ascii="Book Antiqua" w:hAnsi="Book Antiqua" w:cs="Times New Roman"/>
          <w:b/>
          <w:i/>
          <w:iCs/>
          <w:sz w:val="24"/>
          <w:szCs w:val="24"/>
        </w:rPr>
      </w:pPr>
      <w:r w:rsidRPr="00E54412">
        <w:rPr>
          <w:rFonts w:ascii="Book Antiqua" w:hAnsi="Book Antiqua" w:cs="Times New Roman"/>
          <w:b/>
          <w:i/>
          <w:iCs/>
          <w:sz w:val="24"/>
          <w:szCs w:val="24"/>
        </w:rPr>
        <w:t>Influence of CYP2C19 genotype on H. pylori</w:t>
      </w:r>
      <w:r w:rsidR="00870C63" w:rsidRPr="00E54412">
        <w:rPr>
          <w:rFonts w:ascii="Book Antiqua" w:hAnsi="Book Antiqua" w:cs="Times New Roman"/>
          <w:b/>
          <w:i/>
          <w:iCs/>
          <w:sz w:val="24"/>
          <w:szCs w:val="24"/>
        </w:rPr>
        <w:t xml:space="preserve"> eradication by </w:t>
      </w:r>
      <w:r w:rsidR="00DC5CFC" w:rsidRPr="00E54412">
        <w:rPr>
          <w:rFonts w:ascii="Book Antiqua" w:hAnsi="Book Antiqua" w:cs="Times New Roman"/>
          <w:b/>
          <w:i/>
          <w:iCs/>
          <w:sz w:val="24"/>
          <w:szCs w:val="24"/>
        </w:rPr>
        <w:t>EPZ</w:t>
      </w:r>
      <w:r w:rsidR="00870C63" w:rsidRPr="00E54412">
        <w:rPr>
          <w:rFonts w:ascii="Book Antiqua" w:hAnsi="Book Antiqua" w:cs="Times New Roman"/>
          <w:b/>
          <w:i/>
          <w:iCs/>
          <w:sz w:val="24"/>
          <w:szCs w:val="24"/>
        </w:rPr>
        <w:t>-based triple therapy</w:t>
      </w:r>
    </w:p>
    <w:p w14:paraId="1516C675" w14:textId="50B0F47D" w:rsidR="00040DB9" w:rsidRPr="00E54412" w:rsidRDefault="00EA21C9" w:rsidP="001010F7">
      <w:pPr>
        <w:spacing w:line="360" w:lineRule="auto"/>
        <w:rPr>
          <w:rFonts w:ascii="Book Antiqua" w:hAnsi="Book Antiqua" w:cs="Times New Roman"/>
          <w:iCs/>
          <w:sz w:val="24"/>
          <w:szCs w:val="24"/>
        </w:rPr>
      </w:pPr>
      <w:r w:rsidRPr="00E54412">
        <w:rPr>
          <w:rFonts w:ascii="Book Antiqua" w:hAnsi="Book Antiqua" w:cs="Times New Roman"/>
          <w:iCs/>
          <w:sz w:val="24"/>
          <w:szCs w:val="24"/>
        </w:rPr>
        <w:t xml:space="preserve">Among 80 patients who were treated by first-line eradication therapy with EPZ, AMPC, and CAM, one patient </w:t>
      </w:r>
      <w:r w:rsidR="0014698D" w:rsidRPr="00E54412">
        <w:rPr>
          <w:rFonts w:ascii="Book Antiqua" w:hAnsi="Book Antiqua" w:cs="Times New Roman"/>
          <w:iCs/>
          <w:sz w:val="24"/>
          <w:szCs w:val="24"/>
        </w:rPr>
        <w:t xml:space="preserve">did not visit for UBT </w:t>
      </w:r>
      <w:r w:rsidR="0008638A" w:rsidRPr="00E54412">
        <w:rPr>
          <w:rFonts w:ascii="Book Antiqua" w:hAnsi="Book Antiqua" w:cs="Times New Roman"/>
          <w:iCs/>
          <w:sz w:val="24"/>
          <w:szCs w:val="24"/>
        </w:rPr>
        <w:t>after the therapy</w:t>
      </w:r>
      <w:r w:rsidRPr="00E54412">
        <w:rPr>
          <w:rFonts w:ascii="Book Antiqua" w:hAnsi="Book Antiqua" w:cs="Times New Roman"/>
          <w:iCs/>
          <w:sz w:val="24"/>
          <w:szCs w:val="24"/>
        </w:rPr>
        <w:t xml:space="preserve">. </w:t>
      </w:r>
      <w:r w:rsidR="008303E5" w:rsidRPr="00E54412">
        <w:rPr>
          <w:rFonts w:ascii="Book Antiqua" w:hAnsi="Book Antiqua" w:cs="Times New Roman"/>
          <w:iCs/>
          <w:sz w:val="24"/>
          <w:szCs w:val="24"/>
        </w:rPr>
        <w:t>T</w:t>
      </w:r>
      <w:r w:rsidR="00BE74C5" w:rsidRPr="00E54412">
        <w:rPr>
          <w:rFonts w:ascii="Book Antiqua" w:hAnsi="Book Antiqua" w:cs="Times New Roman"/>
          <w:iCs/>
          <w:sz w:val="24"/>
          <w:szCs w:val="24"/>
        </w:rPr>
        <w:t xml:space="preserve">he </w:t>
      </w:r>
      <w:r w:rsidR="004B49D3" w:rsidRPr="00E54412">
        <w:rPr>
          <w:rFonts w:ascii="Book Antiqua" w:hAnsi="Book Antiqua" w:cs="Times New Roman"/>
          <w:i/>
          <w:iCs/>
          <w:sz w:val="24"/>
          <w:szCs w:val="24"/>
        </w:rPr>
        <w:t xml:space="preserve">H. pylori </w:t>
      </w:r>
      <w:r w:rsidR="004B49D3" w:rsidRPr="00E54412">
        <w:rPr>
          <w:rFonts w:ascii="Book Antiqua" w:hAnsi="Book Antiqua" w:cs="Times New Roman"/>
          <w:iCs/>
          <w:sz w:val="24"/>
          <w:szCs w:val="24"/>
        </w:rPr>
        <w:t>eradication rate</w:t>
      </w:r>
      <w:r w:rsidR="005679F3" w:rsidRPr="00E54412">
        <w:rPr>
          <w:rFonts w:ascii="Book Antiqua" w:hAnsi="Book Antiqua" w:cs="Times New Roman"/>
          <w:iCs/>
          <w:sz w:val="24"/>
          <w:szCs w:val="24"/>
        </w:rPr>
        <w:t>s</w:t>
      </w:r>
      <w:r w:rsidR="004B49D3" w:rsidRPr="00E54412">
        <w:rPr>
          <w:rFonts w:ascii="Book Antiqua" w:hAnsi="Book Antiqua" w:cs="Times New Roman"/>
          <w:iCs/>
          <w:sz w:val="24"/>
          <w:szCs w:val="24"/>
        </w:rPr>
        <w:t xml:space="preserve"> of first-line therapy with EPZ, AMPC, and CAM </w:t>
      </w:r>
      <w:r w:rsidR="00BE74C5" w:rsidRPr="00E54412">
        <w:rPr>
          <w:rFonts w:ascii="Book Antiqua" w:hAnsi="Book Antiqua" w:cs="Times New Roman"/>
          <w:iCs/>
          <w:sz w:val="24"/>
          <w:szCs w:val="24"/>
        </w:rPr>
        <w:t xml:space="preserve">evaluated by ITT and PP </w:t>
      </w:r>
      <w:r w:rsidR="005679F3" w:rsidRPr="00E54412">
        <w:rPr>
          <w:rFonts w:ascii="Book Antiqua" w:hAnsi="Book Antiqua" w:cs="Times New Roman"/>
          <w:iCs/>
          <w:sz w:val="24"/>
          <w:szCs w:val="24"/>
        </w:rPr>
        <w:t>were</w:t>
      </w:r>
      <w:r w:rsidR="004B49D3" w:rsidRPr="00E54412">
        <w:rPr>
          <w:rFonts w:ascii="Book Antiqua" w:hAnsi="Book Antiqua" w:cs="Times New Roman"/>
          <w:iCs/>
          <w:sz w:val="24"/>
          <w:szCs w:val="24"/>
        </w:rPr>
        <w:t xml:space="preserve"> </w:t>
      </w:r>
      <w:r w:rsidR="003334E2" w:rsidRPr="00E54412">
        <w:rPr>
          <w:rFonts w:ascii="Book Antiqua" w:hAnsi="Book Antiqua" w:cs="Times New Roman"/>
          <w:iCs/>
          <w:sz w:val="24"/>
          <w:szCs w:val="24"/>
        </w:rPr>
        <w:t xml:space="preserve">67.5% and </w:t>
      </w:r>
      <w:r w:rsidR="00543002" w:rsidRPr="00E54412">
        <w:rPr>
          <w:rFonts w:ascii="Book Antiqua" w:hAnsi="Book Antiqua" w:cs="Times New Roman"/>
          <w:iCs/>
          <w:sz w:val="24"/>
          <w:szCs w:val="24"/>
        </w:rPr>
        <w:t>68.4%</w:t>
      </w:r>
      <w:r w:rsidR="002C64F7" w:rsidRPr="00E54412">
        <w:rPr>
          <w:rFonts w:ascii="Book Antiqua" w:hAnsi="Book Antiqua" w:cs="Times New Roman"/>
          <w:iCs/>
          <w:sz w:val="24"/>
          <w:szCs w:val="24"/>
        </w:rPr>
        <w:t>, which were</w:t>
      </w:r>
      <w:r w:rsidR="00AC23BF" w:rsidRPr="00E54412">
        <w:rPr>
          <w:rFonts w:ascii="Book Antiqua" w:hAnsi="Book Antiqua" w:cs="Times New Roman"/>
          <w:iCs/>
          <w:sz w:val="24"/>
          <w:szCs w:val="24"/>
        </w:rPr>
        <w:t xml:space="preserve"> similar to </w:t>
      </w:r>
      <w:r w:rsidR="004B49D3" w:rsidRPr="00E54412">
        <w:rPr>
          <w:rFonts w:ascii="Book Antiqua" w:hAnsi="Book Antiqua" w:cs="Times New Roman"/>
          <w:iCs/>
          <w:sz w:val="24"/>
          <w:szCs w:val="24"/>
        </w:rPr>
        <w:t>firs</w:t>
      </w:r>
      <w:r w:rsidR="00967A2E" w:rsidRPr="00E54412">
        <w:rPr>
          <w:rFonts w:ascii="Book Antiqua" w:hAnsi="Book Antiqua" w:cs="Times New Roman"/>
          <w:iCs/>
          <w:sz w:val="24"/>
          <w:szCs w:val="24"/>
        </w:rPr>
        <w:t>t-line therapy with LPZ</w:t>
      </w:r>
      <w:r w:rsidR="004B49D3" w:rsidRPr="00E54412">
        <w:rPr>
          <w:rFonts w:ascii="Book Antiqua" w:hAnsi="Book Antiqua" w:cs="Times New Roman"/>
          <w:iCs/>
          <w:sz w:val="24"/>
          <w:szCs w:val="24"/>
        </w:rPr>
        <w:t>, AMPC, and CAM (</w:t>
      </w:r>
      <w:r w:rsidR="00D9155E" w:rsidRPr="00E54412">
        <w:rPr>
          <w:rFonts w:ascii="Book Antiqua" w:hAnsi="Book Antiqua" w:cs="Times New Roman"/>
          <w:iCs/>
          <w:sz w:val="24"/>
          <w:szCs w:val="24"/>
        </w:rPr>
        <w:t>67.5</w:t>
      </w:r>
      <w:r w:rsidR="004B49D3" w:rsidRPr="00E54412">
        <w:rPr>
          <w:rFonts w:ascii="Book Antiqua" w:hAnsi="Book Antiqua" w:cs="Times New Roman"/>
          <w:iCs/>
          <w:sz w:val="24"/>
          <w:szCs w:val="24"/>
        </w:rPr>
        <w:t>%)</w:t>
      </w:r>
      <w:r w:rsidR="006D1C85" w:rsidRPr="00E54412">
        <w:rPr>
          <w:rFonts w:ascii="Book Antiqua" w:hAnsi="Book Antiqua" w:cs="Times New Roman"/>
          <w:iCs/>
          <w:sz w:val="24"/>
          <w:szCs w:val="24"/>
        </w:rPr>
        <w:t xml:space="preserve"> in the </w:t>
      </w:r>
      <w:proofErr w:type="spellStart"/>
      <w:r w:rsidR="006D1C85" w:rsidRPr="00E54412">
        <w:rPr>
          <w:rFonts w:ascii="Book Antiqua" w:hAnsi="Book Antiqua" w:cs="Times New Roman"/>
          <w:iCs/>
          <w:sz w:val="24"/>
          <w:szCs w:val="24"/>
        </w:rPr>
        <w:t>Kitasato</w:t>
      </w:r>
      <w:proofErr w:type="spellEnd"/>
      <w:r w:rsidR="006D1C85" w:rsidRPr="00E54412">
        <w:rPr>
          <w:rFonts w:ascii="Book Antiqua" w:hAnsi="Book Antiqua" w:cs="Times New Roman"/>
          <w:iCs/>
          <w:sz w:val="24"/>
          <w:szCs w:val="24"/>
        </w:rPr>
        <w:t xml:space="preserve"> Institute Hospital</w:t>
      </w:r>
      <w:r w:rsidR="004B49D3" w:rsidRPr="00E54412">
        <w:rPr>
          <w:rFonts w:ascii="Book Antiqua" w:hAnsi="Book Antiqua" w:cs="Times New Roman"/>
          <w:iCs/>
          <w:sz w:val="24"/>
          <w:szCs w:val="24"/>
        </w:rPr>
        <w:t>.</w:t>
      </w:r>
      <w:r w:rsidR="006D1C85" w:rsidRPr="00E54412">
        <w:rPr>
          <w:rFonts w:ascii="Book Antiqua" w:hAnsi="Book Antiqua" w:cs="Times New Roman"/>
          <w:iCs/>
          <w:sz w:val="24"/>
          <w:szCs w:val="24"/>
        </w:rPr>
        <w:t xml:space="preserve"> </w:t>
      </w:r>
      <w:r w:rsidR="0008638A" w:rsidRPr="00E54412">
        <w:rPr>
          <w:rFonts w:ascii="Book Antiqua" w:hAnsi="Book Antiqua" w:cs="Times New Roman"/>
          <w:iCs/>
          <w:sz w:val="24"/>
          <w:szCs w:val="24"/>
        </w:rPr>
        <w:t xml:space="preserve">The results of CYP2C19 genotype and serum PG level </w:t>
      </w:r>
      <w:r w:rsidR="008B0A9A" w:rsidRPr="00E54412">
        <w:rPr>
          <w:rFonts w:ascii="Book Antiqua" w:hAnsi="Book Antiqua" w:cs="Times New Roman"/>
          <w:iCs/>
          <w:sz w:val="24"/>
          <w:szCs w:val="24"/>
        </w:rPr>
        <w:t>in association with</w:t>
      </w:r>
      <w:r w:rsidR="0008638A" w:rsidRPr="00E54412">
        <w:rPr>
          <w:rFonts w:ascii="Book Antiqua" w:hAnsi="Book Antiqua" w:cs="Times New Roman"/>
          <w:iCs/>
          <w:sz w:val="24"/>
          <w:szCs w:val="24"/>
        </w:rPr>
        <w:t xml:space="preserve"> </w:t>
      </w:r>
      <w:r w:rsidR="008B0A9A" w:rsidRPr="00E54412">
        <w:rPr>
          <w:rFonts w:ascii="Book Antiqua" w:hAnsi="Book Antiqua" w:cs="Times New Roman"/>
          <w:i/>
          <w:iCs/>
          <w:sz w:val="24"/>
          <w:szCs w:val="24"/>
        </w:rPr>
        <w:t>H. pylori</w:t>
      </w:r>
      <w:r w:rsidR="0008638A" w:rsidRPr="00E54412">
        <w:rPr>
          <w:rFonts w:ascii="Book Antiqua" w:hAnsi="Book Antiqua" w:cs="Times New Roman"/>
          <w:i/>
          <w:iCs/>
          <w:sz w:val="24"/>
          <w:szCs w:val="24"/>
        </w:rPr>
        <w:t xml:space="preserve"> </w:t>
      </w:r>
      <w:r w:rsidR="0008638A" w:rsidRPr="00E54412">
        <w:rPr>
          <w:rFonts w:ascii="Book Antiqua" w:hAnsi="Book Antiqua" w:cs="Times New Roman"/>
          <w:iCs/>
          <w:sz w:val="24"/>
          <w:szCs w:val="24"/>
        </w:rPr>
        <w:t>eradic</w:t>
      </w:r>
      <w:r w:rsidR="00E55BE5" w:rsidRPr="00E54412">
        <w:rPr>
          <w:rFonts w:ascii="Book Antiqua" w:hAnsi="Book Antiqua" w:cs="Times New Roman"/>
          <w:iCs/>
          <w:sz w:val="24"/>
          <w:szCs w:val="24"/>
        </w:rPr>
        <w:t xml:space="preserve">ation </w:t>
      </w:r>
      <w:r w:rsidR="0008638A" w:rsidRPr="00E54412">
        <w:rPr>
          <w:rFonts w:ascii="Book Antiqua" w:hAnsi="Book Antiqua" w:cs="Times New Roman"/>
          <w:iCs/>
          <w:sz w:val="24"/>
          <w:szCs w:val="24"/>
        </w:rPr>
        <w:t>are shown in Tables 1</w:t>
      </w:r>
      <w:r w:rsidR="00DB3EE6" w:rsidRPr="00E54412">
        <w:rPr>
          <w:rFonts w:ascii="Book Antiqua" w:eastAsia="SimSun" w:hAnsi="Book Antiqua" w:cs="Times New Roman" w:hint="eastAsia"/>
          <w:iCs/>
          <w:sz w:val="24"/>
          <w:szCs w:val="24"/>
          <w:lang w:eastAsia="zh-CN"/>
        </w:rPr>
        <w:t>-</w:t>
      </w:r>
      <w:r w:rsidR="0008638A" w:rsidRPr="00E54412">
        <w:rPr>
          <w:rFonts w:ascii="Book Antiqua" w:hAnsi="Book Antiqua" w:cs="Times New Roman"/>
          <w:iCs/>
          <w:sz w:val="24"/>
          <w:szCs w:val="24"/>
        </w:rPr>
        <w:t>3.</w:t>
      </w:r>
      <w:r w:rsidR="00223201" w:rsidRPr="00E54412">
        <w:rPr>
          <w:rFonts w:ascii="Book Antiqua" w:hAnsi="Book Antiqua" w:cs="Times New Roman"/>
          <w:iCs/>
          <w:sz w:val="24"/>
          <w:szCs w:val="24"/>
        </w:rPr>
        <w:t xml:space="preserve"> </w:t>
      </w:r>
      <w:r w:rsidR="00E75579" w:rsidRPr="00E54412">
        <w:rPr>
          <w:rFonts w:ascii="Book Antiqua" w:hAnsi="Book Antiqua" w:cs="Times New Roman"/>
          <w:iCs/>
          <w:sz w:val="24"/>
          <w:szCs w:val="24"/>
        </w:rPr>
        <w:t>The e</w:t>
      </w:r>
      <w:r w:rsidR="00DA0EC8" w:rsidRPr="00E54412">
        <w:rPr>
          <w:rFonts w:ascii="Book Antiqua" w:hAnsi="Book Antiqua" w:cs="Times New Roman"/>
          <w:iCs/>
          <w:sz w:val="24"/>
          <w:szCs w:val="24"/>
        </w:rPr>
        <w:t>radication rate</w:t>
      </w:r>
      <w:r w:rsidR="001450C4" w:rsidRPr="00E54412">
        <w:rPr>
          <w:rFonts w:ascii="Book Antiqua" w:hAnsi="Book Antiqua" w:cs="Times New Roman"/>
          <w:iCs/>
          <w:sz w:val="24"/>
          <w:szCs w:val="24"/>
        </w:rPr>
        <w:t>s</w:t>
      </w:r>
      <w:r w:rsidR="00DA0EC8" w:rsidRPr="00E54412">
        <w:rPr>
          <w:rFonts w:ascii="Book Antiqua" w:hAnsi="Book Antiqua" w:cs="Times New Roman"/>
          <w:iCs/>
          <w:sz w:val="24"/>
          <w:szCs w:val="24"/>
        </w:rPr>
        <w:t xml:space="preserve"> of first-</w:t>
      </w:r>
      <w:r w:rsidR="00BC06CB" w:rsidRPr="00E54412">
        <w:rPr>
          <w:rFonts w:ascii="Book Antiqua" w:hAnsi="Book Antiqua" w:cs="Times New Roman"/>
          <w:iCs/>
          <w:sz w:val="24"/>
          <w:szCs w:val="24"/>
        </w:rPr>
        <w:t xml:space="preserve">line therapy with </w:t>
      </w:r>
      <w:r w:rsidR="000C44DE" w:rsidRPr="00E54412">
        <w:rPr>
          <w:rFonts w:ascii="Book Antiqua" w:hAnsi="Book Antiqua" w:cs="Times New Roman"/>
          <w:iCs/>
          <w:sz w:val="24"/>
          <w:szCs w:val="24"/>
        </w:rPr>
        <w:t>EPZ</w:t>
      </w:r>
      <w:r w:rsidR="00BC06CB" w:rsidRPr="00E54412">
        <w:rPr>
          <w:rFonts w:ascii="Book Antiqua" w:hAnsi="Book Antiqua" w:cs="Times New Roman"/>
          <w:iCs/>
          <w:sz w:val="24"/>
          <w:szCs w:val="24"/>
        </w:rPr>
        <w:t xml:space="preserve"> in</w:t>
      </w:r>
      <w:r w:rsidR="005F606C" w:rsidRPr="00E54412">
        <w:rPr>
          <w:rFonts w:ascii="Book Antiqua" w:hAnsi="Book Antiqua" w:cs="Times New Roman"/>
          <w:iCs/>
          <w:sz w:val="24"/>
          <w:szCs w:val="24"/>
        </w:rPr>
        <w:t xml:space="preserve"> </w:t>
      </w:r>
      <w:r w:rsidR="00BC06CB" w:rsidRPr="00E54412">
        <w:rPr>
          <w:rFonts w:ascii="Book Antiqua" w:hAnsi="Book Antiqua" w:cs="Times New Roman"/>
          <w:iCs/>
          <w:sz w:val="24"/>
          <w:szCs w:val="24"/>
        </w:rPr>
        <w:t xml:space="preserve">three different CYP2C19 genotypes, </w:t>
      </w:r>
      <w:r w:rsidR="00DA0EC8" w:rsidRPr="00E54412">
        <w:rPr>
          <w:rFonts w:ascii="Book Antiqua" w:hAnsi="Book Antiqua" w:cs="Times New Roman"/>
          <w:iCs/>
          <w:sz w:val="24"/>
          <w:szCs w:val="24"/>
        </w:rPr>
        <w:t>EM</w:t>
      </w:r>
      <w:r w:rsidR="00BC06CB" w:rsidRPr="00E54412">
        <w:rPr>
          <w:rFonts w:ascii="Book Antiqua" w:hAnsi="Book Antiqua" w:cs="Times New Roman"/>
          <w:iCs/>
          <w:sz w:val="24"/>
          <w:szCs w:val="24"/>
        </w:rPr>
        <w:t xml:space="preserve">, </w:t>
      </w:r>
      <w:r w:rsidR="00DA0EC8" w:rsidRPr="00E54412">
        <w:rPr>
          <w:rFonts w:ascii="Book Antiqua" w:hAnsi="Book Antiqua" w:cs="Times New Roman"/>
          <w:iCs/>
          <w:sz w:val="24"/>
          <w:szCs w:val="24"/>
        </w:rPr>
        <w:t>IM</w:t>
      </w:r>
      <w:r w:rsidR="003843B2" w:rsidRPr="00E54412">
        <w:rPr>
          <w:rFonts w:ascii="Book Antiqua" w:hAnsi="Book Antiqua" w:cs="Times New Roman"/>
          <w:iCs/>
          <w:sz w:val="24"/>
          <w:szCs w:val="24"/>
        </w:rPr>
        <w:t xml:space="preserve">, and </w:t>
      </w:r>
      <w:r w:rsidR="00DA0EC8" w:rsidRPr="00E54412">
        <w:rPr>
          <w:rFonts w:ascii="Book Antiqua" w:hAnsi="Book Antiqua" w:cs="Times New Roman"/>
          <w:iCs/>
          <w:sz w:val="24"/>
          <w:szCs w:val="24"/>
        </w:rPr>
        <w:t>PM were 5</w:t>
      </w:r>
      <w:r w:rsidR="00223201" w:rsidRPr="00E54412">
        <w:rPr>
          <w:rFonts w:ascii="Book Antiqua" w:hAnsi="Book Antiqua" w:cs="Times New Roman"/>
          <w:iCs/>
          <w:sz w:val="24"/>
          <w:szCs w:val="24"/>
        </w:rPr>
        <w:t>2.2</w:t>
      </w:r>
      <w:r w:rsidR="001450C4" w:rsidRPr="00E54412">
        <w:rPr>
          <w:rFonts w:ascii="Book Antiqua" w:hAnsi="Book Antiqua" w:cs="Times New Roman"/>
          <w:iCs/>
          <w:sz w:val="24"/>
          <w:szCs w:val="24"/>
        </w:rPr>
        <w:t>% (1</w:t>
      </w:r>
      <w:r w:rsidR="00223201" w:rsidRPr="00E54412">
        <w:rPr>
          <w:rFonts w:ascii="Book Antiqua" w:hAnsi="Book Antiqua" w:cs="Times New Roman"/>
          <w:iCs/>
          <w:sz w:val="24"/>
          <w:szCs w:val="24"/>
        </w:rPr>
        <w:t>2</w:t>
      </w:r>
      <w:r w:rsidR="001450C4" w:rsidRPr="00E54412">
        <w:rPr>
          <w:rFonts w:ascii="Book Antiqua" w:hAnsi="Book Antiqua" w:cs="Times New Roman"/>
          <w:iCs/>
          <w:sz w:val="24"/>
          <w:szCs w:val="24"/>
        </w:rPr>
        <w:t>/</w:t>
      </w:r>
      <w:r w:rsidR="00223201" w:rsidRPr="00E54412">
        <w:rPr>
          <w:rFonts w:ascii="Book Antiqua" w:hAnsi="Book Antiqua" w:cs="Times New Roman"/>
          <w:iCs/>
          <w:sz w:val="24"/>
          <w:szCs w:val="24"/>
        </w:rPr>
        <w:t>23</w:t>
      </w:r>
      <w:r w:rsidR="001450C4" w:rsidRPr="00E54412">
        <w:rPr>
          <w:rFonts w:ascii="Book Antiqua" w:hAnsi="Book Antiqua" w:cs="Times New Roman"/>
          <w:iCs/>
          <w:sz w:val="24"/>
          <w:szCs w:val="24"/>
        </w:rPr>
        <w:t xml:space="preserve">), </w:t>
      </w:r>
      <w:r w:rsidR="00CB2C4E" w:rsidRPr="00E54412">
        <w:rPr>
          <w:rFonts w:ascii="Book Antiqua" w:hAnsi="Book Antiqua" w:cs="Times New Roman"/>
          <w:iCs/>
          <w:sz w:val="24"/>
          <w:szCs w:val="24"/>
        </w:rPr>
        <w:t>72.</w:t>
      </w:r>
      <w:r w:rsidR="00223201" w:rsidRPr="00E54412">
        <w:rPr>
          <w:rFonts w:ascii="Book Antiqua" w:hAnsi="Book Antiqua" w:cs="Times New Roman"/>
          <w:iCs/>
          <w:sz w:val="24"/>
          <w:szCs w:val="24"/>
        </w:rPr>
        <w:t xml:space="preserve">1% </w:t>
      </w:r>
      <w:r w:rsidR="00CB2C4E" w:rsidRPr="00E54412">
        <w:rPr>
          <w:rFonts w:ascii="Book Antiqua" w:hAnsi="Book Antiqua" w:cs="Times New Roman"/>
          <w:iCs/>
          <w:sz w:val="24"/>
          <w:szCs w:val="24"/>
        </w:rPr>
        <w:t>(</w:t>
      </w:r>
      <w:r w:rsidR="00223201" w:rsidRPr="00E54412">
        <w:rPr>
          <w:rFonts w:ascii="Book Antiqua" w:hAnsi="Book Antiqua" w:cs="Times New Roman"/>
          <w:iCs/>
          <w:sz w:val="24"/>
          <w:szCs w:val="24"/>
        </w:rPr>
        <w:t>31/43</w:t>
      </w:r>
      <w:r w:rsidR="00CC2D59" w:rsidRPr="00E54412">
        <w:rPr>
          <w:rFonts w:ascii="Book Antiqua" w:hAnsi="Book Antiqua" w:cs="Times New Roman"/>
          <w:iCs/>
          <w:sz w:val="24"/>
          <w:szCs w:val="24"/>
        </w:rPr>
        <w:t xml:space="preserve">), </w:t>
      </w:r>
      <w:r w:rsidR="00CB2C4E" w:rsidRPr="00E54412">
        <w:rPr>
          <w:rFonts w:ascii="Book Antiqua" w:hAnsi="Book Antiqua" w:cs="Times New Roman"/>
          <w:iCs/>
          <w:sz w:val="24"/>
          <w:szCs w:val="24"/>
        </w:rPr>
        <w:t>and 84.6</w:t>
      </w:r>
      <w:r w:rsidR="00223201" w:rsidRPr="00E54412">
        <w:rPr>
          <w:rFonts w:ascii="Book Antiqua" w:hAnsi="Book Antiqua" w:cs="Times New Roman"/>
          <w:iCs/>
          <w:sz w:val="24"/>
          <w:szCs w:val="24"/>
        </w:rPr>
        <w:t>%</w:t>
      </w:r>
      <w:r w:rsidR="00664350" w:rsidRPr="00E54412">
        <w:rPr>
          <w:rFonts w:ascii="Book Antiqua" w:hAnsi="Book Antiqua" w:cs="Times New Roman"/>
          <w:iCs/>
          <w:sz w:val="24"/>
          <w:szCs w:val="24"/>
        </w:rPr>
        <w:t xml:space="preserve"> (</w:t>
      </w:r>
      <w:r w:rsidR="00CB2C4E" w:rsidRPr="00E54412">
        <w:rPr>
          <w:rFonts w:ascii="Book Antiqua" w:hAnsi="Book Antiqua" w:cs="Times New Roman"/>
          <w:iCs/>
          <w:sz w:val="24"/>
          <w:szCs w:val="24"/>
        </w:rPr>
        <w:t xml:space="preserve">11/13), </w:t>
      </w:r>
      <w:r w:rsidR="00347318" w:rsidRPr="00E54412">
        <w:rPr>
          <w:rFonts w:ascii="Book Antiqua" w:hAnsi="Book Antiqua" w:cs="Times New Roman"/>
          <w:iCs/>
          <w:sz w:val="24"/>
          <w:szCs w:val="24"/>
        </w:rPr>
        <w:t xml:space="preserve">respectively. The </w:t>
      </w:r>
      <w:r w:rsidR="00347318" w:rsidRPr="00E54412">
        <w:rPr>
          <w:rFonts w:ascii="Book Antiqua" w:hAnsi="Book Antiqua" w:cs="Times New Roman"/>
          <w:i/>
          <w:iCs/>
          <w:sz w:val="24"/>
          <w:szCs w:val="24"/>
        </w:rPr>
        <w:t>H. pylori</w:t>
      </w:r>
      <w:r w:rsidR="00347318" w:rsidRPr="00E54412">
        <w:rPr>
          <w:rFonts w:ascii="Book Antiqua" w:hAnsi="Book Antiqua" w:cs="Times New Roman"/>
          <w:iCs/>
          <w:sz w:val="24"/>
          <w:szCs w:val="24"/>
        </w:rPr>
        <w:t xml:space="preserve"> e</w:t>
      </w:r>
      <w:r w:rsidR="00664350" w:rsidRPr="00E54412">
        <w:rPr>
          <w:rFonts w:ascii="Book Antiqua" w:hAnsi="Book Antiqua" w:cs="Times New Roman"/>
          <w:iCs/>
          <w:sz w:val="24"/>
          <w:szCs w:val="24"/>
        </w:rPr>
        <w:t xml:space="preserve">radication rate </w:t>
      </w:r>
      <w:r w:rsidR="006615BB" w:rsidRPr="00E54412">
        <w:rPr>
          <w:rFonts w:ascii="Book Antiqua" w:hAnsi="Book Antiqua" w:cs="Times New Roman"/>
          <w:iCs/>
          <w:sz w:val="24"/>
          <w:szCs w:val="24"/>
        </w:rPr>
        <w:t xml:space="preserve">of </w:t>
      </w:r>
      <w:r w:rsidR="006D1C85" w:rsidRPr="00E54412">
        <w:rPr>
          <w:rFonts w:ascii="Book Antiqua" w:hAnsi="Book Antiqua" w:cs="Times New Roman"/>
          <w:iCs/>
          <w:sz w:val="24"/>
          <w:szCs w:val="24"/>
        </w:rPr>
        <w:t>EM</w:t>
      </w:r>
      <w:r w:rsidR="00446B15" w:rsidRPr="00E54412">
        <w:rPr>
          <w:rFonts w:ascii="Book Antiqua" w:hAnsi="Book Antiqua" w:cs="Times New Roman"/>
          <w:iCs/>
          <w:sz w:val="24"/>
          <w:szCs w:val="24"/>
        </w:rPr>
        <w:t xml:space="preserve"> </w:t>
      </w:r>
      <w:r w:rsidR="005150E6" w:rsidRPr="00E54412">
        <w:rPr>
          <w:rFonts w:ascii="Book Antiqua" w:hAnsi="Book Antiqua" w:cs="Times New Roman"/>
          <w:iCs/>
          <w:sz w:val="24"/>
          <w:szCs w:val="24"/>
        </w:rPr>
        <w:t xml:space="preserve">was </w:t>
      </w:r>
      <w:r w:rsidR="006615BB" w:rsidRPr="00E54412">
        <w:rPr>
          <w:rFonts w:ascii="Book Antiqua" w:hAnsi="Book Antiqua" w:cs="Times New Roman"/>
          <w:iCs/>
          <w:sz w:val="24"/>
          <w:szCs w:val="24"/>
        </w:rPr>
        <w:t>significant</w:t>
      </w:r>
      <w:r w:rsidR="00AC2BC7" w:rsidRPr="00E54412">
        <w:rPr>
          <w:rFonts w:ascii="Book Antiqua" w:hAnsi="Book Antiqua" w:cs="Times New Roman"/>
          <w:iCs/>
          <w:sz w:val="24"/>
          <w:szCs w:val="24"/>
        </w:rPr>
        <w:t>ly</w:t>
      </w:r>
      <w:r w:rsidR="006615BB" w:rsidRPr="00E54412">
        <w:rPr>
          <w:rFonts w:ascii="Book Antiqua" w:hAnsi="Book Antiqua" w:cs="Times New Roman"/>
          <w:iCs/>
          <w:sz w:val="24"/>
          <w:szCs w:val="24"/>
        </w:rPr>
        <w:t xml:space="preserve"> </w:t>
      </w:r>
      <w:r w:rsidR="005150E6" w:rsidRPr="00E54412">
        <w:rPr>
          <w:rFonts w:ascii="Book Antiqua" w:hAnsi="Book Antiqua" w:cs="Times New Roman"/>
          <w:iCs/>
          <w:sz w:val="24"/>
          <w:szCs w:val="24"/>
        </w:rPr>
        <w:t xml:space="preserve">lower </w:t>
      </w:r>
      <w:r w:rsidR="008773E6" w:rsidRPr="00E54412">
        <w:rPr>
          <w:rFonts w:ascii="Book Antiqua" w:hAnsi="Book Antiqua" w:cs="Times New Roman"/>
          <w:iCs/>
          <w:sz w:val="24"/>
          <w:szCs w:val="24"/>
        </w:rPr>
        <w:t>than</w:t>
      </w:r>
      <w:r w:rsidR="009F06F6" w:rsidRPr="00E54412">
        <w:rPr>
          <w:rFonts w:ascii="Book Antiqua" w:hAnsi="Book Antiqua" w:cs="Times New Roman"/>
          <w:iCs/>
          <w:sz w:val="24"/>
          <w:szCs w:val="24"/>
        </w:rPr>
        <w:t xml:space="preserve"> </w:t>
      </w:r>
      <w:r w:rsidR="00D23E2C" w:rsidRPr="00E54412">
        <w:rPr>
          <w:rFonts w:ascii="Book Antiqua" w:hAnsi="Book Antiqua" w:cs="Times New Roman"/>
          <w:iCs/>
          <w:sz w:val="24"/>
          <w:szCs w:val="24"/>
        </w:rPr>
        <w:t xml:space="preserve">that of </w:t>
      </w:r>
      <w:r w:rsidR="00446B15" w:rsidRPr="00E54412">
        <w:rPr>
          <w:rFonts w:ascii="Book Antiqua" w:hAnsi="Book Antiqua" w:cs="Times New Roman"/>
          <w:iCs/>
          <w:sz w:val="24"/>
          <w:szCs w:val="24"/>
        </w:rPr>
        <w:t xml:space="preserve">non-EM </w:t>
      </w:r>
      <w:r w:rsidR="00DA74BE" w:rsidRPr="00E54412">
        <w:rPr>
          <w:rFonts w:ascii="Book Antiqua" w:hAnsi="Book Antiqua" w:cs="Times New Roman"/>
          <w:iCs/>
          <w:sz w:val="24"/>
          <w:szCs w:val="24"/>
        </w:rPr>
        <w:t>(</w:t>
      </w:r>
      <w:r w:rsidR="006615BB" w:rsidRPr="00E54412">
        <w:rPr>
          <w:rFonts w:ascii="Book Antiqua" w:hAnsi="Book Antiqua" w:cs="Times New Roman"/>
          <w:i/>
          <w:iCs/>
          <w:caps/>
          <w:sz w:val="24"/>
          <w:szCs w:val="24"/>
        </w:rPr>
        <w:t>p</w:t>
      </w:r>
      <w:r w:rsidR="00AE0554" w:rsidRPr="00E54412">
        <w:rPr>
          <w:rFonts w:ascii="Book Antiqua" w:eastAsia="SimSun" w:hAnsi="Book Antiqua" w:cs="Times New Roman" w:hint="eastAsia"/>
          <w:iCs/>
          <w:sz w:val="24"/>
          <w:szCs w:val="24"/>
          <w:lang w:eastAsia="zh-CN"/>
        </w:rPr>
        <w:t xml:space="preserve"> </w:t>
      </w:r>
      <w:r w:rsidR="006615BB" w:rsidRPr="00E54412">
        <w:rPr>
          <w:rFonts w:ascii="Book Antiqua" w:hAnsi="Book Antiqua" w:cs="Times New Roman"/>
          <w:iCs/>
          <w:sz w:val="24"/>
          <w:szCs w:val="24"/>
        </w:rPr>
        <w:t>=</w:t>
      </w:r>
      <w:r w:rsidR="00AE0554" w:rsidRPr="00E54412">
        <w:rPr>
          <w:rFonts w:ascii="Book Antiqua" w:eastAsia="SimSun" w:hAnsi="Book Antiqua" w:cs="Times New Roman" w:hint="eastAsia"/>
          <w:iCs/>
          <w:sz w:val="24"/>
          <w:szCs w:val="24"/>
          <w:lang w:eastAsia="zh-CN"/>
        </w:rPr>
        <w:t xml:space="preserve"> </w:t>
      </w:r>
      <w:r w:rsidR="009F06F6" w:rsidRPr="00E54412">
        <w:rPr>
          <w:rFonts w:ascii="Book Antiqua" w:hAnsi="Book Antiqua" w:cs="Times New Roman"/>
          <w:iCs/>
          <w:sz w:val="24"/>
          <w:szCs w:val="24"/>
        </w:rPr>
        <w:t>0.04</w:t>
      </w:r>
      <w:r w:rsidR="008F7C3F" w:rsidRPr="00E54412">
        <w:rPr>
          <w:rFonts w:ascii="Book Antiqua" w:hAnsi="Book Antiqua" w:cs="Times New Roman"/>
          <w:iCs/>
          <w:sz w:val="24"/>
          <w:szCs w:val="24"/>
        </w:rPr>
        <w:t>8</w:t>
      </w:r>
      <w:r w:rsidR="009A540E" w:rsidRPr="00E54412">
        <w:rPr>
          <w:rFonts w:ascii="Book Antiqua" w:hAnsi="Book Antiqua" w:cs="Times New Roman"/>
          <w:iCs/>
          <w:sz w:val="24"/>
          <w:szCs w:val="24"/>
        </w:rPr>
        <w:t xml:space="preserve">, </w:t>
      </w:r>
      <w:r w:rsidR="00AE0554" w:rsidRPr="00E54412">
        <w:rPr>
          <w:rFonts w:ascii="Book Antiqua" w:hAnsi="Book Antiqua" w:cs="Times New Roman"/>
          <w:i/>
          <w:iCs/>
          <w:sz w:val="24"/>
          <w:szCs w:val="24"/>
        </w:rPr>
        <w:t>χ</w:t>
      </w:r>
      <w:r w:rsidR="00AE0554" w:rsidRPr="00E54412">
        <w:rPr>
          <w:rFonts w:ascii="Book Antiqua" w:eastAsia="SimSun" w:hAnsi="Book Antiqua" w:cs="Times New Roman" w:hint="eastAsia"/>
          <w:i/>
          <w:iCs/>
          <w:caps/>
          <w:sz w:val="24"/>
          <w:szCs w:val="24"/>
          <w:vertAlign w:val="superscript"/>
          <w:lang w:eastAsia="zh-CN"/>
        </w:rPr>
        <w:t>2</w:t>
      </w:r>
      <w:r w:rsidR="00DC5CFC" w:rsidRPr="00E54412">
        <w:rPr>
          <w:rFonts w:ascii="Book Antiqua" w:hAnsi="Book Antiqua" w:cs="Times New Roman"/>
          <w:iCs/>
          <w:sz w:val="24"/>
          <w:szCs w:val="24"/>
        </w:rPr>
        <w:t xml:space="preserve"> test</w:t>
      </w:r>
      <w:r w:rsidR="006615BB" w:rsidRPr="00E54412">
        <w:rPr>
          <w:rFonts w:ascii="Book Antiqua" w:hAnsi="Book Antiqua" w:cs="Times New Roman"/>
          <w:iCs/>
          <w:sz w:val="24"/>
          <w:szCs w:val="24"/>
        </w:rPr>
        <w:t>)</w:t>
      </w:r>
      <w:r w:rsidR="00DC5CFC" w:rsidRPr="00E54412">
        <w:rPr>
          <w:rFonts w:ascii="Book Antiqua" w:hAnsi="Book Antiqua" w:cs="Times New Roman"/>
          <w:iCs/>
          <w:sz w:val="24"/>
          <w:szCs w:val="24"/>
        </w:rPr>
        <w:t>.</w:t>
      </w:r>
    </w:p>
    <w:p w14:paraId="0E802B82" w14:textId="77777777" w:rsidR="00040DB9" w:rsidRPr="00E54412" w:rsidRDefault="00040DB9" w:rsidP="001010F7">
      <w:pPr>
        <w:spacing w:line="360" w:lineRule="auto"/>
        <w:rPr>
          <w:rFonts w:ascii="Book Antiqua" w:hAnsi="Book Antiqua" w:cs="Times New Roman"/>
          <w:iCs/>
          <w:sz w:val="24"/>
          <w:szCs w:val="24"/>
        </w:rPr>
      </w:pPr>
    </w:p>
    <w:p w14:paraId="5A94F59D" w14:textId="5E27E77B" w:rsidR="00870C63" w:rsidRPr="00E54412" w:rsidRDefault="00DC5CFC" w:rsidP="001010F7">
      <w:pPr>
        <w:spacing w:line="360" w:lineRule="auto"/>
        <w:rPr>
          <w:rFonts w:ascii="Book Antiqua" w:hAnsi="Book Antiqua" w:cs="Times New Roman"/>
          <w:b/>
          <w:i/>
          <w:iCs/>
          <w:sz w:val="24"/>
          <w:szCs w:val="24"/>
        </w:rPr>
      </w:pPr>
      <w:r w:rsidRPr="00E54412">
        <w:rPr>
          <w:rFonts w:ascii="Book Antiqua" w:hAnsi="Book Antiqua" w:cs="Times New Roman"/>
          <w:b/>
          <w:i/>
          <w:iCs/>
          <w:sz w:val="24"/>
          <w:szCs w:val="24"/>
        </w:rPr>
        <w:t xml:space="preserve">Influence of PG level on H. pylori eradication </w:t>
      </w:r>
      <w:r w:rsidR="00870C63" w:rsidRPr="00E54412">
        <w:rPr>
          <w:rFonts w:ascii="Book Antiqua" w:hAnsi="Book Antiqua" w:cs="Times New Roman"/>
          <w:b/>
          <w:i/>
          <w:iCs/>
          <w:sz w:val="24"/>
          <w:szCs w:val="24"/>
        </w:rPr>
        <w:t>by EPZ-based triple therapy</w:t>
      </w:r>
    </w:p>
    <w:p w14:paraId="5B9048B6" w14:textId="13004DB6" w:rsidR="00C912A0" w:rsidRPr="00E54412" w:rsidRDefault="001B5F69" w:rsidP="001010F7">
      <w:pPr>
        <w:spacing w:line="360" w:lineRule="auto"/>
        <w:rPr>
          <w:rFonts w:ascii="Book Antiqua" w:hAnsi="Book Antiqua" w:cs="Times New Roman"/>
          <w:iCs/>
          <w:sz w:val="24"/>
          <w:szCs w:val="24"/>
        </w:rPr>
      </w:pPr>
      <w:r w:rsidRPr="00E54412">
        <w:rPr>
          <w:rFonts w:ascii="Book Antiqua" w:hAnsi="Book Antiqua" w:cs="Times New Roman"/>
          <w:iCs/>
          <w:sz w:val="24"/>
          <w:szCs w:val="24"/>
        </w:rPr>
        <w:t xml:space="preserve">In addition to </w:t>
      </w:r>
      <w:r w:rsidRPr="00E54412">
        <w:rPr>
          <w:rFonts w:ascii="Book Antiqua" w:hAnsi="Book Antiqua" w:cs="Times New Roman"/>
          <w:i/>
          <w:iCs/>
          <w:sz w:val="24"/>
          <w:szCs w:val="24"/>
        </w:rPr>
        <w:t>H. pylori</w:t>
      </w:r>
      <w:r w:rsidRPr="00E54412">
        <w:rPr>
          <w:rFonts w:ascii="Book Antiqua" w:hAnsi="Book Antiqua" w:cs="Times New Roman"/>
          <w:iCs/>
          <w:sz w:val="24"/>
          <w:szCs w:val="24"/>
        </w:rPr>
        <w:t xml:space="preserve"> infection, serum PG level is associated with gastric mucosal atrophy and gastric cancer risk, which is used for gastric cancer screening </w:t>
      </w:r>
      <w:r w:rsidR="00104B73" w:rsidRPr="00E54412">
        <w:rPr>
          <w:rFonts w:ascii="Book Antiqua" w:hAnsi="Book Antiqua" w:cs="Times New Roman"/>
          <w:iCs/>
          <w:sz w:val="24"/>
          <w:szCs w:val="24"/>
        </w:rPr>
        <w:fldChar w:fldCharType="begin">
          <w:fldData xml:space="preserve">PEVuZE5vdGU+PENpdGU+PEF1dGhvcj5NaXp1bm88L0F1dGhvcj48WWVhcj4yMDA5PC9ZZWFyPjxS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=
</w:fldData>
        </w:fldChar>
      </w:r>
      <w:r w:rsidR="00104B73" w:rsidRPr="00E54412">
        <w:rPr>
          <w:rFonts w:ascii="Book Antiqua" w:hAnsi="Book Antiqua" w:cs="Times New Roman"/>
          <w:iCs/>
          <w:sz w:val="24"/>
          <w:szCs w:val="24"/>
        </w:rPr>
        <w:instrText xml:space="preserve"> ADDIN EN.CITE </w:instrText>
      </w:r>
      <w:r w:rsidR="00104B73" w:rsidRPr="00E54412">
        <w:rPr>
          <w:rFonts w:ascii="Book Antiqua" w:hAnsi="Book Antiqua" w:cs="Times New Roman"/>
          <w:iCs/>
          <w:sz w:val="24"/>
          <w:szCs w:val="24"/>
        </w:rPr>
        <w:fldChar w:fldCharType="begin">
          <w:fldData xml:space="preserve">PEVuZE5vdGU+PENpdGU+PEF1dGhvcj5NaXp1bm88L0F1dGhvcj48WWVhcj4yMDA5PC9ZZWFyPjxS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=
</w:fldData>
        </w:fldChar>
      </w:r>
      <w:r w:rsidR="00104B73" w:rsidRPr="00E54412">
        <w:rPr>
          <w:rFonts w:ascii="Book Antiqua" w:hAnsi="Book Antiqua" w:cs="Times New Roman"/>
          <w:iCs/>
          <w:sz w:val="24"/>
          <w:szCs w:val="24"/>
        </w:rPr>
        <w:instrText xml:space="preserve"> ADDIN EN.CITE.DATA </w:instrText>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end"/>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separate"/>
      </w:r>
      <w:r w:rsidR="00104B73" w:rsidRPr="00E54412">
        <w:rPr>
          <w:rFonts w:ascii="Book Antiqua" w:hAnsi="Book Antiqua" w:cs="Times New Roman"/>
          <w:iCs/>
          <w:noProof/>
          <w:sz w:val="24"/>
          <w:szCs w:val="24"/>
          <w:vertAlign w:val="superscript"/>
        </w:rPr>
        <w:t>[</w:t>
      </w:r>
      <w:hyperlink w:anchor="_ENREF_17" w:tooltip="Mizuno, 2009 #25" w:history="1">
        <w:r w:rsidR="00104B73" w:rsidRPr="00E54412">
          <w:rPr>
            <w:rFonts w:ascii="Book Antiqua" w:hAnsi="Book Antiqua" w:cs="Times New Roman"/>
            <w:iCs/>
            <w:noProof/>
            <w:sz w:val="24"/>
            <w:szCs w:val="24"/>
            <w:vertAlign w:val="superscript"/>
          </w:rPr>
          <w:t>17-19</w:t>
        </w:r>
      </w:hyperlink>
      <w:r w:rsidR="00104B73" w:rsidRPr="00E54412">
        <w:rPr>
          <w:rFonts w:ascii="Book Antiqua" w:hAnsi="Book Antiqua" w:cs="Times New Roman"/>
          <w:iCs/>
          <w:noProof/>
          <w:sz w:val="24"/>
          <w:szCs w:val="24"/>
          <w:vertAlign w:val="superscript"/>
        </w:rPr>
        <w:t>]</w:t>
      </w:r>
      <w:r w:rsidR="00104B73" w:rsidRPr="00E54412">
        <w:rPr>
          <w:rFonts w:ascii="Book Antiqua" w:hAnsi="Book Antiqua" w:cs="Times New Roman"/>
          <w:iCs/>
          <w:sz w:val="24"/>
          <w:szCs w:val="24"/>
        </w:rPr>
        <w:fldChar w:fldCharType="end"/>
      </w:r>
      <w:r w:rsidRPr="00E54412">
        <w:rPr>
          <w:rFonts w:ascii="Book Antiqua" w:hAnsi="Book Antiqua" w:cs="Times New Roman"/>
          <w:iCs/>
          <w:sz w:val="24"/>
          <w:szCs w:val="24"/>
        </w:rPr>
        <w:t xml:space="preserve">. </w:t>
      </w:r>
      <w:r w:rsidR="00220623" w:rsidRPr="00E54412">
        <w:rPr>
          <w:rFonts w:ascii="Book Antiqua" w:hAnsi="Book Antiqua" w:cs="Times New Roman"/>
          <w:iCs/>
          <w:sz w:val="24"/>
          <w:szCs w:val="24"/>
        </w:rPr>
        <w:t>S</w:t>
      </w:r>
      <w:r w:rsidR="00A11819" w:rsidRPr="00E54412">
        <w:rPr>
          <w:rFonts w:ascii="Book Antiqua" w:hAnsi="Book Antiqua" w:cs="Times New Roman"/>
          <w:iCs/>
          <w:sz w:val="24"/>
          <w:szCs w:val="24"/>
        </w:rPr>
        <w:t xml:space="preserve">erum </w:t>
      </w:r>
      <w:r w:rsidR="00DC5CFC" w:rsidRPr="00E54412">
        <w:rPr>
          <w:rFonts w:ascii="Book Antiqua" w:hAnsi="Book Antiqua" w:cs="Times New Roman"/>
          <w:iCs/>
          <w:sz w:val="24"/>
          <w:szCs w:val="24"/>
        </w:rPr>
        <w:t>PG</w:t>
      </w:r>
      <w:r w:rsidR="00A11819" w:rsidRPr="00E54412">
        <w:rPr>
          <w:rFonts w:ascii="Book Antiqua" w:hAnsi="Book Antiqua" w:cs="Times New Roman"/>
          <w:iCs/>
          <w:sz w:val="24"/>
          <w:szCs w:val="24"/>
        </w:rPr>
        <w:t xml:space="preserve"> I level and </w:t>
      </w:r>
      <w:r w:rsidR="00E163E0" w:rsidRPr="00E54412">
        <w:rPr>
          <w:rFonts w:ascii="Book Antiqua" w:hAnsi="Book Antiqua" w:cs="Times New Roman"/>
          <w:iCs/>
          <w:sz w:val="24"/>
          <w:szCs w:val="24"/>
        </w:rPr>
        <w:t>PG</w:t>
      </w:r>
      <w:r w:rsidR="00220623" w:rsidRPr="00E54412">
        <w:rPr>
          <w:rFonts w:ascii="Book Antiqua" w:hAnsi="Book Antiqua" w:cs="Times New Roman"/>
          <w:iCs/>
          <w:sz w:val="24"/>
          <w:szCs w:val="24"/>
        </w:rPr>
        <w:t xml:space="preserve"> I/II ratio </w:t>
      </w:r>
      <w:r w:rsidR="00DC5CFC" w:rsidRPr="00E54412">
        <w:rPr>
          <w:rFonts w:ascii="Book Antiqua" w:hAnsi="Book Antiqua" w:cs="Times New Roman"/>
          <w:iCs/>
          <w:sz w:val="24"/>
          <w:szCs w:val="24"/>
        </w:rPr>
        <w:t xml:space="preserve">in association with </w:t>
      </w:r>
      <w:r w:rsidR="00DC5CFC" w:rsidRPr="00E54412">
        <w:rPr>
          <w:rFonts w:ascii="Book Antiqua" w:hAnsi="Book Antiqua" w:cs="Times New Roman"/>
          <w:i/>
          <w:iCs/>
          <w:sz w:val="24"/>
          <w:szCs w:val="24"/>
        </w:rPr>
        <w:t xml:space="preserve">H. pylori </w:t>
      </w:r>
      <w:r w:rsidR="00DC5CFC" w:rsidRPr="00E54412">
        <w:rPr>
          <w:rFonts w:ascii="Book Antiqua" w:hAnsi="Book Antiqua" w:cs="Times New Roman"/>
          <w:iCs/>
          <w:sz w:val="24"/>
          <w:szCs w:val="24"/>
        </w:rPr>
        <w:t>eradic</w:t>
      </w:r>
      <w:r w:rsidR="0014698D" w:rsidRPr="00E54412">
        <w:rPr>
          <w:rFonts w:ascii="Book Antiqua" w:hAnsi="Book Antiqua" w:cs="Times New Roman"/>
          <w:iCs/>
          <w:sz w:val="24"/>
          <w:szCs w:val="24"/>
        </w:rPr>
        <w:t xml:space="preserve">ation </w:t>
      </w:r>
      <w:r w:rsidR="00DC5CFC" w:rsidRPr="00E54412">
        <w:rPr>
          <w:rFonts w:ascii="Book Antiqua" w:hAnsi="Book Antiqua" w:cs="Times New Roman"/>
          <w:iCs/>
          <w:sz w:val="24"/>
          <w:szCs w:val="24"/>
        </w:rPr>
        <w:t xml:space="preserve">are shown in Tables 1, 2, and 3. </w:t>
      </w:r>
      <w:r w:rsidR="00416D4F" w:rsidRPr="00E54412">
        <w:rPr>
          <w:rFonts w:ascii="Book Antiqua" w:hAnsi="Book Antiqua" w:cs="Times New Roman"/>
          <w:iCs/>
          <w:sz w:val="24"/>
          <w:szCs w:val="24"/>
        </w:rPr>
        <w:t xml:space="preserve">Table 4 is a summary of </w:t>
      </w:r>
      <w:r w:rsidR="00E163E0" w:rsidRPr="00E54412">
        <w:rPr>
          <w:rFonts w:ascii="Book Antiqua" w:hAnsi="Book Antiqua" w:cs="Times New Roman"/>
          <w:iCs/>
          <w:sz w:val="24"/>
          <w:szCs w:val="24"/>
        </w:rPr>
        <w:t>PG</w:t>
      </w:r>
      <w:r w:rsidR="0014698D" w:rsidRPr="00E54412">
        <w:rPr>
          <w:rFonts w:ascii="Book Antiqua" w:hAnsi="Book Antiqua" w:cs="Times New Roman"/>
          <w:iCs/>
          <w:sz w:val="24"/>
          <w:szCs w:val="24"/>
        </w:rPr>
        <w:t xml:space="preserve"> I/II ratio and </w:t>
      </w:r>
      <w:r w:rsidR="0014698D" w:rsidRPr="00E54412">
        <w:rPr>
          <w:rFonts w:ascii="Book Antiqua" w:hAnsi="Book Antiqua" w:cs="Times New Roman"/>
          <w:i/>
          <w:iCs/>
          <w:sz w:val="24"/>
          <w:szCs w:val="24"/>
        </w:rPr>
        <w:t xml:space="preserve">H. pylori </w:t>
      </w:r>
      <w:r w:rsidR="0014698D" w:rsidRPr="00E54412">
        <w:rPr>
          <w:rFonts w:ascii="Book Antiqua" w:hAnsi="Book Antiqua" w:cs="Times New Roman"/>
          <w:iCs/>
          <w:sz w:val="24"/>
          <w:szCs w:val="24"/>
        </w:rPr>
        <w:t>eradication</w:t>
      </w:r>
      <w:r w:rsidR="00E55BE5" w:rsidRPr="00E54412">
        <w:rPr>
          <w:rFonts w:ascii="Book Antiqua" w:hAnsi="Book Antiqua" w:cs="Times New Roman"/>
          <w:iCs/>
          <w:sz w:val="24"/>
          <w:szCs w:val="24"/>
        </w:rPr>
        <w:t xml:space="preserve">. </w:t>
      </w:r>
      <w:r w:rsidR="00DC5CFC" w:rsidRPr="00E54412">
        <w:rPr>
          <w:rFonts w:ascii="Book Antiqua" w:hAnsi="Book Antiqua" w:cs="Times New Roman"/>
          <w:iCs/>
          <w:sz w:val="24"/>
          <w:szCs w:val="24"/>
        </w:rPr>
        <w:t xml:space="preserve">Serum PG I level and </w:t>
      </w:r>
      <w:r w:rsidR="00E163E0" w:rsidRPr="00E54412">
        <w:rPr>
          <w:rFonts w:ascii="Book Antiqua" w:hAnsi="Book Antiqua" w:cs="Times New Roman"/>
          <w:iCs/>
          <w:sz w:val="24"/>
          <w:szCs w:val="24"/>
        </w:rPr>
        <w:t>PG</w:t>
      </w:r>
      <w:r w:rsidR="00DC5CFC" w:rsidRPr="00E54412">
        <w:rPr>
          <w:rFonts w:ascii="Book Antiqua" w:hAnsi="Book Antiqua" w:cs="Times New Roman"/>
          <w:iCs/>
          <w:sz w:val="24"/>
          <w:szCs w:val="24"/>
        </w:rPr>
        <w:t xml:space="preserve"> I/II ratio </w:t>
      </w:r>
      <w:r w:rsidR="00220623" w:rsidRPr="00E54412">
        <w:rPr>
          <w:rFonts w:ascii="Book Antiqua" w:hAnsi="Book Antiqua" w:cs="Times New Roman"/>
          <w:iCs/>
          <w:sz w:val="24"/>
          <w:szCs w:val="24"/>
        </w:rPr>
        <w:t xml:space="preserve">were significantly increased after eradication of </w:t>
      </w:r>
      <w:r w:rsidR="00220623" w:rsidRPr="00E54412">
        <w:rPr>
          <w:rFonts w:ascii="Book Antiqua" w:hAnsi="Book Antiqua" w:cs="Times New Roman"/>
          <w:i/>
          <w:iCs/>
          <w:sz w:val="24"/>
          <w:szCs w:val="24"/>
        </w:rPr>
        <w:t>H. pylori</w:t>
      </w:r>
      <w:r w:rsidR="00220623" w:rsidRPr="00E54412">
        <w:rPr>
          <w:rFonts w:ascii="Book Antiqua" w:hAnsi="Book Antiqua" w:cs="Times New Roman"/>
          <w:iCs/>
          <w:sz w:val="24"/>
          <w:szCs w:val="24"/>
        </w:rPr>
        <w:t xml:space="preserve"> (</w:t>
      </w:r>
      <w:r w:rsidR="00416D4F" w:rsidRPr="00E54412">
        <w:rPr>
          <w:rFonts w:ascii="Book Antiqua" w:hAnsi="Book Antiqua" w:cs="Times New Roman"/>
          <w:iCs/>
          <w:sz w:val="24"/>
          <w:szCs w:val="24"/>
        </w:rPr>
        <w:t xml:space="preserve">Table 4, </w:t>
      </w:r>
      <w:r w:rsidR="00220623" w:rsidRPr="00E54412">
        <w:rPr>
          <w:rFonts w:ascii="Book Antiqua" w:hAnsi="Book Antiqua" w:cs="Times New Roman"/>
          <w:i/>
          <w:iCs/>
          <w:caps/>
          <w:sz w:val="24"/>
          <w:szCs w:val="24"/>
        </w:rPr>
        <w:t>p</w:t>
      </w:r>
      <w:r w:rsidR="00AE0554" w:rsidRPr="00E54412">
        <w:rPr>
          <w:rFonts w:ascii="Book Antiqua" w:eastAsia="SimSun" w:hAnsi="Book Antiqua" w:cs="Times New Roman" w:hint="eastAsia"/>
          <w:iCs/>
          <w:sz w:val="24"/>
          <w:szCs w:val="24"/>
          <w:lang w:eastAsia="zh-CN"/>
        </w:rPr>
        <w:t xml:space="preserve"> </w:t>
      </w:r>
      <w:r w:rsidR="00220623" w:rsidRPr="00E54412">
        <w:rPr>
          <w:rFonts w:ascii="Book Antiqua" w:hAnsi="Book Antiqua" w:cs="Times New Roman"/>
          <w:iCs/>
          <w:sz w:val="24"/>
          <w:szCs w:val="24"/>
        </w:rPr>
        <w:t>=</w:t>
      </w:r>
      <w:r w:rsidR="00AE0554" w:rsidRPr="00E54412">
        <w:rPr>
          <w:rFonts w:ascii="Book Antiqua" w:eastAsia="SimSun" w:hAnsi="Book Antiqua" w:cs="Times New Roman" w:hint="eastAsia"/>
          <w:iCs/>
          <w:sz w:val="24"/>
          <w:szCs w:val="24"/>
          <w:lang w:eastAsia="zh-CN"/>
        </w:rPr>
        <w:t xml:space="preserve"> </w:t>
      </w:r>
      <w:r w:rsidR="00220623" w:rsidRPr="00E54412">
        <w:rPr>
          <w:rFonts w:ascii="Book Antiqua" w:hAnsi="Book Antiqua" w:cs="Times New Roman"/>
          <w:iCs/>
          <w:sz w:val="24"/>
          <w:szCs w:val="24"/>
        </w:rPr>
        <w:t>0.007</w:t>
      </w:r>
      <w:r w:rsidR="00416D4F" w:rsidRPr="00E54412">
        <w:rPr>
          <w:rFonts w:ascii="Book Antiqua" w:hAnsi="Book Antiqua" w:cs="Times New Roman"/>
          <w:iCs/>
          <w:sz w:val="24"/>
          <w:szCs w:val="24"/>
        </w:rPr>
        <w:t xml:space="preserve">, </w:t>
      </w:r>
      <w:r w:rsidR="00AE0554" w:rsidRPr="00E54412">
        <w:rPr>
          <w:rFonts w:ascii="Book Antiqua" w:hAnsi="Book Antiqua" w:cs="Times New Roman"/>
          <w:i/>
          <w:iCs/>
          <w:sz w:val="24"/>
          <w:szCs w:val="24"/>
        </w:rPr>
        <w:t>χ</w:t>
      </w:r>
      <w:r w:rsidR="00AE0554" w:rsidRPr="00E54412">
        <w:rPr>
          <w:rFonts w:ascii="Book Antiqua" w:eastAsia="SimSun" w:hAnsi="Book Antiqua" w:cs="Times New Roman" w:hint="eastAsia"/>
          <w:i/>
          <w:iCs/>
          <w:caps/>
          <w:sz w:val="24"/>
          <w:szCs w:val="24"/>
          <w:vertAlign w:val="superscript"/>
          <w:lang w:eastAsia="zh-CN"/>
        </w:rPr>
        <w:t>2</w:t>
      </w:r>
      <w:r w:rsidR="00416D4F" w:rsidRPr="00E54412">
        <w:rPr>
          <w:rFonts w:ascii="Book Antiqua" w:hAnsi="Book Antiqua" w:cs="Times New Roman"/>
          <w:iCs/>
          <w:sz w:val="24"/>
          <w:szCs w:val="24"/>
        </w:rPr>
        <w:t xml:space="preserve"> test</w:t>
      </w:r>
      <w:r w:rsidR="00220623" w:rsidRPr="00E54412">
        <w:rPr>
          <w:rFonts w:ascii="Book Antiqua" w:hAnsi="Book Antiqua" w:cs="Times New Roman"/>
          <w:iCs/>
          <w:sz w:val="24"/>
          <w:szCs w:val="24"/>
        </w:rPr>
        <w:t>),</w:t>
      </w:r>
      <w:r w:rsidR="00416D4F" w:rsidRPr="00E54412">
        <w:rPr>
          <w:rFonts w:ascii="Book Antiqua" w:hAnsi="Book Antiqua" w:cs="Times New Roman"/>
          <w:iCs/>
          <w:sz w:val="24"/>
          <w:szCs w:val="24"/>
        </w:rPr>
        <w:t xml:space="preserve"> </w:t>
      </w:r>
      <w:r w:rsidR="009211D2" w:rsidRPr="00E54412">
        <w:rPr>
          <w:rFonts w:ascii="Book Antiqua" w:hAnsi="Book Antiqua" w:cs="Times New Roman"/>
          <w:iCs/>
          <w:sz w:val="24"/>
          <w:szCs w:val="24"/>
        </w:rPr>
        <w:t>suggesting that gastric atrophy was improved</w:t>
      </w:r>
      <w:r w:rsidR="001E46F2" w:rsidRPr="00E54412">
        <w:rPr>
          <w:rFonts w:ascii="Book Antiqua" w:hAnsi="Book Antiqua" w:cs="Times New Roman"/>
          <w:iCs/>
          <w:sz w:val="24"/>
          <w:szCs w:val="24"/>
        </w:rPr>
        <w:t xml:space="preserve"> by </w:t>
      </w:r>
      <w:r w:rsidR="00B27AE4" w:rsidRPr="00E54412">
        <w:rPr>
          <w:rFonts w:ascii="Book Antiqua" w:hAnsi="Book Antiqua" w:cs="Times New Roman"/>
          <w:i/>
          <w:iCs/>
          <w:sz w:val="24"/>
          <w:szCs w:val="24"/>
        </w:rPr>
        <w:t>H. pylori</w:t>
      </w:r>
      <w:r w:rsidR="00B27AE4" w:rsidRPr="00E54412">
        <w:rPr>
          <w:rFonts w:ascii="Book Antiqua" w:hAnsi="Book Antiqua" w:cs="Times New Roman"/>
          <w:iCs/>
          <w:sz w:val="24"/>
          <w:szCs w:val="24"/>
        </w:rPr>
        <w:t xml:space="preserve"> </w:t>
      </w:r>
      <w:r w:rsidR="001E46F2" w:rsidRPr="00E54412">
        <w:rPr>
          <w:rFonts w:ascii="Book Antiqua" w:hAnsi="Book Antiqua" w:cs="Times New Roman"/>
          <w:iCs/>
          <w:sz w:val="24"/>
          <w:szCs w:val="24"/>
        </w:rPr>
        <w:t>eradication the</w:t>
      </w:r>
      <w:r w:rsidR="00E94A4D" w:rsidRPr="00E54412">
        <w:rPr>
          <w:rFonts w:ascii="Book Antiqua" w:hAnsi="Book Antiqua" w:cs="Times New Roman"/>
          <w:iCs/>
          <w:sz w:val="24"/>
          <w:szCs w:val="24"/>
        </w:rPr>
        <w:t>rapy</w:t>
      </w:r>
      <w:r w:rsidR="009211D2" w:rsidRPr="00E54412">
        <w:rPr>
          <w:rFonts w:ascii="Book Antiqua" w:hAnsi="Book Antiqua" w:cs="Times New Roman"/>
          <w:iCs/>
          <w:sz w:val="24"/>
          <w:szCs w:val="24"/>
        </w:rPr>
        <w:t>.</w:t>
      </w:r>
      <w:r w:rsidR="0096745C" w:rsidRPr="00E54412">
        <w:rPr>
          <w:rFonts w:ascii="Book Antiqua" w:hAnsi="Book Antiqua" w:cs="Times New Roman"/>
          <w:iCs/>
          <w:sz w:val="24"/>
          <w:szCs w:val="24"/>
        </w:rPr>
        <w:t xml:space="preserve"> </w:t>
      </w:r>
      <w:r w:rsidR="0096745C" w:rsidRPr="00E54412">
        <w:rPr>
          <w:rFonts w:ascii="Book Antiqua" w:hAnsi="Book Antiqua" w:cs="Times New Roman"/>
          <w:iCs/>
          <w:sz w:val="24"/>
          <w:szCs w:val="24"/>
        </w:rPr>
        <w:lastRenderedPageBreak/>
        <w:t xml:space="preserve">We performed multiple logistic regression analysis to identify independent predictors </w:t>
      </w:r>
      <w:r w:rsidR="00DA74BE" w:rsidRPr="00E54412">
        <w:rPr>
          <w:rFonts w:ascii="Book Antiqua" w:hAnsi="Book Antiqua" w:cs="Times New Roman"/>
          <w:iCs/>
          <w:sz w:val="24"/>
          <w:szCs w:val="24"/>
        </w:rPr>
        <w:t xml:space="preserve">associated with </w:t>
      </w:r>
      <w:r w:rsidR="00B27AE4" w:rsidRPr="00E54412">
        <w:rPr>
          <w:rFonts w:ascii="Book Antiqua" w:hAnsi="Book Antiqua" w:cs="Times New Roman"/>
          <w:i/>
          <w:iCs/>
          <w:sz w:val="24"/>
          <w:szCs w:val="24"/>
        </w:rPr>
        <w:t xml:space="preserve">H. pylori </w:t>
      </w:r>
      <w:r w:rsidR="00B27AE4" w:rsidRPr="00E54412">
        <w:rPr>
          <w:rFonts w:ascii="Book Antiqua" w:hAnsi="Book Antiqua" w:cs="Times New Roman"/>
          <w:iCs/>
          <w:sz w:val="24"/>
          <w:szCs w:val="24"/>
        </w:rPr>
        <w:t xml:space="preserve">eradication (Table 5). As shown in Table 5, only </w:t>
      </w:r>
      <w:r w:rsidR="00486723" w:rsidRPr="00E54412">
        <w:rPr>
          <w:rFonts w:ascii="Book Antiqua" w:hAnsi="Book Antiqua" w:cs="Times New Roman"/>
          <w:iCs/>
          <w:sz w:val="24"/>
          <w:szCs w:val="24"/>
        </w:rPr>
        <w:t>CYP2C19 genotype was statistically significant as an indepe</w:t>
      </w:r>
      <w:r w:rsidR="00DA74BE" w:rsidRPr="00E54412">
        <w:rPr>
          <w:rFonts w:ascii="Book Antiqua" w:hAnsi="Book Antiqua" w:cs="Times New Roman"/>
          <w:iCs/>
          <w:sz w:val="24"/>
          <w:szCs w:val="24"/>
        </w:rPr>
        <w:t xml:space="preserve">ndent predictor associated with </w:t>
      </w:r>
      <w:r w:rsidR="00486723" w:rsidRPr="00E54412">
        <w:rPr>
          <w:rFonts w:ascii="Book Antiqua" w:hAnsi="Book Antiqua" w:cs="Times New Roman"/>
          <w:i/>
          <w:iCs/>
          <w:sz w:val="24"/>
          <w:szCs w:val="24"/>
        </w:rPr>
        <w:t xml:space="preserve">H. pylori </w:t>
      </w:r>
      <w:r w:rsidR="00486723" w:rsidRPr="00E54412">
        <w:rPr>
          <w:rFonts w:ascii="Book Antiqua" w:hAnsi="Book Antiqua" w:cs="Times New Roman"/>
          <w:iCs/>
          <w:sz w:val="24"/>
          <w:szCs w:val="24"/>
        </w:rPr>
        <w:t>eradication.</w:t>
      </w:r>
    </w:p>
    <w:p w14:paraId="2A383E69" w14:textId="77777777" w:rsidR="00853820" w:rsidRPr="00E54412" w:rsidRDefault="00853820" w:rsidP="001010F7">
      <w:pPr>
        <w:spacing w:line="360" w:lineRule="auto"/>
        <w:rPr>
          <w:rFonts w:ascii="Book Antiqua" w:hAnsi="Book Antiqua" w:cs="Times New Roman"/>
          <w:iCs/>
          <w:sz w:val="24"/>
          <w:szCs w:val="24"/>
        </w:rPr>
      </w:pPr>
    </w:p>
    <w:p w14:paraId="2DB44F09" w14:textId="0FCFBB76" w:rsidR="00DC5CFC" w:rsidRPr="00E54412" w:rsidRDefault="00866E13" w:rsidP="001010F7">
      <w:pPr>
        <w:spacing w:line="360" w:lineRule="auto"/>
        <w:rPr>
          <w:rFonts w:ascii="Book Antiqua" w:hAnsi="Book Antiqua" w:cs="Times New Roman"/>
          <w:b/>
          <w:iCs/>
          <w:caps/>
          <w:sz w:val="24"/>
          <w:szCs w:val="24"/>
        </w:rPr>
      </w:pPr>
      <w:r w:rsidRPr="00E54412">
        <w:rPr>
          <w:rFonts w:ascii="Book Antiqua" w:hAnsi="Book Antiqua" w:cs="Times New Roman"/>
          <w:b/>
          <w:iCs/>
          <w:caps/>
          <w:sz w:val="24"/>
          <w:szCs w:val="24"/>
        </w:rPr>
        <w:t>Dis</w:t>
      </w:r>
      <w:r w:rsidR="00DC5CFC" w:rsidRPr="00E54412">
        <w:rPr>
          <w:rFonts w:ascii="Book Antiqua" w:hAnsi="Book Antiqua" w:cs="Times New Roman"/>
          <w:b/>
          <w:iCs/>
          <w:caps/>
          <w:sz w:val="24"/>
          <w:szCs w:val="24"/>
        </w:rPr>
        <w:t>cussion</w:t>
      </w:r>
    </w:p>
    <w:p w14:paraId="5B951FE3" w14:textId="7D341D30" w:rsidR="00C541F2" w:rsidRPr="00E54412" w:rsidRDefault="003A62F6" w:rsidP="001010F7">
      <w:pPr>
        <w:spacing w:line="360" w:lineRule="auto"/>
        <w:rPr>
          <w:rFonts w:ascii="Book Antiqua" w:hAnsi="Book Antiqua" w:cs="Times New Roman"/>
          <w:iCs/>
          <w:sz w:val="24"/>
          <w:szCs w:val="24"/>
        </w:rPr>
      </w:pPr>
      <w:r w:rsidRPr="00E54412">
        <w:rPr>
          <w:rFonts w:ascii="Book Antiqua" w:hAnsi="Book Antiqua" w:cs="Times New Roman"/>
          <w:iCs/>
          <w:sz w:val="24"/>
          <w:szCs w:val="24"/>
        </w:rPr>
        <w:t>EPZ is a second-generation PPI</w:t>
      </w:r>
      <w:r w:rsidR="000D04C3" w:rsidRPr="00E54412">
        <w:rPr>
          <w:rFonts w:ascii="Book Antiqua" w:hAnsi="Book Antiqua" w:cs="Times New Roman"/>
          <w:iCs/>
          <w:sz w:val="24"/>
          <w:szCs w:val="24"/>
        </w:rPr>
        <w:t xml:space="preserve"> that is broadly </w:t>
      </w:r>
      <w:r w:rsidRPr="00E54412">
        <w:rPr>
          <w:rFonts w:ascii="Book Antiqua" w:hAnsi="Book Antiqua" w:cs="Times New Roman"/>
          <w:iCs/>
          <w:sz w:val="24"/>
          <w:szCs w:val="24"/>
        </w:rPr>
        <w:t xml:space="preserve">used for the treatment of acid-peptic diseases. </w:t>
      </w:r>
      <w:r w:rsidR="005B7B34" w:rsidRPr="00E54412">
        <w:rPr>
          <w:rFonts w:ascii="Book Antiqua" w:hAnsi="Book Antiqua" w:cs="Times New Roman"/>
          <w:iCs/>
          <w:sz w:val="24"/>
          <w:szCs w:val="24"/>
        </w:rPr>
        <w:t>It is believe</w:t>
      </w:r>
      <w:r w:rsidR="00A3266A" w:rsidRPr="00E54412">
        <w:rPr>
          <w:rFonts w:ascii="Book Antiqua" w:hAnsi="Book Antiqua" w:cs="Times New Roman"/>
          <w:iCs/>
          <w:sz w:val="24"/>
          <w:szCs w:val="24"/>
        </w:rPr>
        <w:t xml:space="preserve">d that </w:t>
      </w:r>
      <w:r w:rsidR="000D04C3" w:rsidRPr="00E54412">
        <w:rPr>
          <w:rFonts w:ascii="Book Antiqua" w:hAnsi="Book Antiqua" w:cs="Times New Roman"/>
          <w:iCs/>
          <w:sz w:val="24"/>
          <w:szCs w:val="24"/>
        </w:rPr>
        <w:t>EPZ is more effective for inhibition of gastric acid secretion than other first-generation PPIs</w:t>
      </w:r>
      <w:r w:rsidR="00CC2D59" w:rsidRPr="00E54412">
        <w:rPr>
          <w:rFonts w:ascii="Book Antiqua" w:hAnsi="Book Antiqua" w:cs="Times New Roman"/>
          <w:iCs/>
          <w:sz w:val="24"/>
          <w:szCs w:val="24"/>
        </w:rPr>
        <w:t xml:space="preserve">, </w:t>
      </w:r>
      <w:r w:rsidR="000D04C3" w:rsidRPr="00E54412">
        <w:rPr>
          <w:rFonts w:ascii="Book Antiqua" w:hAnsi="Book Antiqua" w:cs="Times New Roman"/>
          <w:iCs/>
          <w:sz w:val="24"/>
          <w:szCs w:val="24"/>
        </w:rPr>
        <w:t xml:space="preserve">because it is </w:t>
      </w:r>
      <w:r w:rsidR="00AE6D22" w:rsidRPr="00E54412">
        <w:rPr>
          <w:rFonts w:ascii="Book Antiqua" w:hAnsi="Book Antiqua" w:cs="Times New Roman"/>
          <w:iCs/>
          <w:sz w:val="24"/>
          <w:szCs w:val="24"/>
        </w:rPr>
        <w:t>the S-isomer of OPZ</w:t>
      </w:r>
      <w:r w:rsidR="000D04C3" w:rsidRPr="00E54412">
        <w:rPr>
          <w:rFonts w:ascii="Book Antiqua" w:hAnsi="Book Antiqua" w:cs="Times New Roman"/>
          <w:iCs/>
          <w:sz w:val="24"/>
          <w:szCs w:val="24"/>
        </w:rPr>
        <w:t xml:space="preserve"> and </w:t>
      </w:r>
      <w:r w:rsidR="00CC2D59" w:rsidRPr="00E54412">
        <w:rPr>
          <w:rFonts w:ascii="Book Antiqua" w:hAnsi="Book Antiqua" w:cs="Times New Roman"/>
          <w:iCs/>
          <w:sz w:val="24"/>
          <w:szCs w:val="24"/>
        </w:rPr>
        <w:t xml:space="preserve">its metabolism is </w:t>
      </w:r>
      <w:r w:rsidR="005B7B34" w:rsidRPr="00E54412">
        <w:rPr>
          <w:rFonts w:ascii="Book Antiqua" w:hAnsi="Book Antiqua" w:cs="Times New Roman"/>
          <w:iCs/>
          <w:sz w:val="24"/>
          <w:szCs w:val="24"/>
        </w:rPr>
        <w:t xml:space="preserve">not </w:t>
      </w:r>
      <w:r w:rsidR="00CC2D59" w:rsidRPr="00E54412">
        <w:rPr>
          <w:rFonts w:ascii="Book Antiqua" w:hAnsi="Book Antiqua" w:cs="Times New Roman"/>
          <w:iCs/>
          <w:sz w:val="24"/>
          <w:szCs w:val="24"/>
        </w:rPr>
        <w:t>affected by CYP2C19 genotype</w:t>
      </w:r>
      <w:r w:rsidR="000D04C3" w:rsidRPr="00E54412">
        <w:rPr>
          <w:rFonts w:ascii="Book Antiqua" w:hAnsi="Book Antiqua" w:cs="Times New Roman"/>
          <w:iCs/>
          <w:sz w:val="24"/>
          <w:szCs w:val="24"/>
        </w:rPr>
        <w:t xml:space="preserve">. </w:t>
      </w:r>
      <w:r w:rsidR="00A3266A" w:rsidRPr="00E54412">
        <w:rPr>
          <w:rFonts w:ascii="Book Antiqua" w:hAnsi="Book Antiqua" w:cs="Times New Roman"/>
          <w:iCs/>
          <w:sz w:val="24"/>
          <w:szCs w:val="24"/>
        </w:rPr>
        <w:t xml:space="preserve">Recent studies have </w:t>
      </w:r>
      <w:r w:rsidR="00E270CF" w:rsidRPr="00E54412">
        <w:rPr>
          <w:rFonts w:ascii="Book Antiqua" w:hAnsi="Book Antiqua" w:cs="Times New Roman"/>
          <w:iCs/>
          <w:sz w:val="24"/>
          <w:szCs w:val="24"/>
        </w:rPr>
        <w:t xml:space="preserve">also </w:t>
      </w:r>
      <w:r w:rsidR="00160386" w:rsidRPr="00E54412">
        <w:rPr>
          <w:rFonts w:ascii="Book Antiqua" w:hAnsi="Book Antiqua" w:cs="Times New Roman"/>
          <w:iCs/>
          <w:sz w:val="24"/>
          <w:szCs w:val="24"/>
        </w:rPr>
        <w:t>shown</w:t>
      </w:r>
      <w:r w:rsidR="004F1480" w:rsidRPr="00E54412">
        <w:rPr>
          <w:rFonts w:ascii="Book Antiqua" w:hAnsi="Book Antiqua" w:cs="Times New Roman"/>
          <w:iCs/>
          <w:sz w:val="24"/>
          <w:szCs w:val="24"/>
        </w:rPr>
        <w:t xml:space="preserve"> that</w:t>
      </w:r>
      <w:r w:rsidR="00A3266A" w:rsidRPr="00E54412">
        <w:rPr>
          <w:rFonts w:ascii="Book Antiqua" w:hAnsi="Book Antiqua" w:cs="Times New Roman"/>
          <w:iCs/>
          <w:sz w:val="24"/>
          <w:szCs w:val="24"/>
        </w:rPr>
        <w:t xml:space="preserve"> </w:t>
      </w:r>
      <w:r w:rsidR="004F1480" w:rsidRPr="00E54412">
        <w:rPr>
          <w:rFonts w:ascii="Book Antiqua" w:hAnsi="Book Antiqua" w:cs="Times New Roman"/>
          <w:i/>
          <w:iCs/>
          <w:sz w:val="24"/>
          <w:szCs w:val="24"/>
        </w:rPr>
        <w:t>H. pylori</w:t>
      </w:r>
      <w:r w:rsidR="004F1480" w:rsidRPr="00E54412">
        <w:rPr>
          <w:rFonts w:ascii="Book Antiqua" w:hAnsi="Book Antiqua" w:cs="Times New Roman"/>
          <w:iCs/>
          <w:sz w:val="24"/>
          <w:szCs w:val="24"/>
        </w:rPr>
        <w:t xml:space="preserve"> </w:t>
      </w:r>
      <w:r w:rsidR="00A3266A" w:rsidRPr="00E54412">
        <w:rPr>
          <w:rFonts w:ascii="Book Antiqua" w:hAnsi="Book Antiqua" w:cs="Times New Roman"/>
          <w:iCs/>
          <w:sz w:val="24"/>
          <w:szCs w:val="24"/>
        </w:rPr>
        <w:t xml:space="preserve">eradication </w:t>
      </w:r>
      <w:r w:rsidR="008D20FA" w:rsidRPr="00E54412">
        <w:rPr>
          <w:rFonts w:ascii="Book Antiqua" w:hAnsi="Book Antiqua" w:cs="Times New Roman"/>
          <w:iCs/>
          <w:sz w:val="24"/>
          <w:szCs w:val="24"/>
        </w:rPr>
        <w:t xml:space="preserve">by EPZ-based therapy </w:t>
      </w:r>
      <w:r w:rsidR="004F1480" w:rsidRPr="00E54412">
        <w:rPr>
          <w:rFonts w:ascii="Book Antiqua" w:hAnsi="Book Antiqua" w:cs="Times New Roman"/>
          <w:iCs/>
          <w:sz w:val="24"/>
          <w:szCs w:val="24"/>
        </w:rPr>
        <w:t xml:space="preserve">is not influenced </w:t>
      </w:r>
      <w:r w:rsidR="00A3266A" w:rsidRPr="00E54412">
        <w:rPr>
          <w:rFonts w:ascii="Book Antiqua" w:hAnsi="Book Antiqua" w:cs="Times New Roman"/>
          <w:iCs/>
          <w:sz w:val="24"/>
          <w:szCs w:val="24"/>
        </w:rPr>
        <w:t>by CYP2C19 genotype</w:t>
      </w:r>
      <w:r w:rsidR="00846140" w:rsidRPr="00E54412">
        <w:rPr>
          <w:rFonts w:ascii="Book Antiqua" w:hAnsi="Book Antiqua" w:cs="Times New Roman"/>
          <w:iCs/>
          <w:sz w:val="24"/>
          <w:szCs w:val="24"/>
        </w:rPr>
        <w:t xml:space="preserve"> and that overall </w:t>
      </w:r>
      <w:r w:rsidR="00846140" w:rsidRPr="00E54412">
        <w:rPr>
          <w:rFonts w:ascii="Book Antiqua" w:hAnsi="Book Antiqua" w:cs="Times New Roman"/>
          <w:i/>
          <w:iCs/>
          <w:sz w:val="24"/>
          <w:szCs w:val="24"/>
        </w:rPr>
        <w:t>H. pylori</w:t>
      </w:r>
      <w:r w:rsidR="00846140" w:rsidRPr="00E54412">
        <w:rPr>
          <w:rFonts w:ascii="Book Antiqua" w:hAnsi="Book Antiqua" w:cs="Times New Roman"/>
          <w:iCs/>
          <w:sz w:val="24"/>
          <w:szCs w:val="24"/>
        </w:rPr>
        <w:t xml:space="preserve"> eradication rates of EPZ-based therapy was better than first-generation PPIs</w:t>
      </w:r>
      <w:r w:rsidR="00104B73" w:rsidRPr="00E54412">
        <w:rPr>
          <w:rFonts w:ascii="Book Antiqua" w:hAnsi="Book Antiqua" w:cs="Times New Roman"/>
          <w:iCs/>
          <w:sz w:val="24"/>
          <w:szCs w:val="24"/>
        </w:rPr>
        <w:fldChar w:fldCharType="begin">
          <w:fldData xml:space="preserve">PEVuZE5vdGU+PENpdGU+PEF1dGhvcj5NaWVobGtlPC9BdXRob3I+PFllYXI+MjAwODwvWWVhcj48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PjxwYWdlcz40MTQtMjU8L3BhZ2VzPjx2b2x1bWU+MzY8L3ZvbHVtZT48bnVtYmVyPjU8L251bWJl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</w:fldData>
        </w:fldChar>
      </w:r>
      <w:r w:rsidR="00104B73" w:rsidRPr="00E54412">
        <w:rPr>
          <w:rFonts w:ascii="Book Antiqua" w:hAnsi="Book Antiqua" w:cs="Times New Roman"/>
          <w:iCs/>
          <w:sz w:val="24"/>
          <w:szCs w:val="24"/>
        </w:rPr>
        <w:instrText xml:space="preserve"> ADDIN EN.CITE </w:instrText>
      </w:r>
      <w:r w:rsidR="00104B73" w:rsidRPr="00E54412">
        <w:rPr>
          <w:rFonts w:ascii="Book Antiqua" w:hAnsi="Book Antiqua" w:cs="Times New Roman"/>
          <w:iCs/>
          <w:sz w:val="24"/>
          <w:szCs w:val="24"/>
        </w:rPr>
        <w:fldChar w:fldCharType="begin">
          <w:fldData xml:space="preserve">PEVuZE5vdGU+PENpdGU+PEF1dGhvcj5NaWVobGtlPC9BdXRob3I+PFllYXI+MjAwODwvWWVhcj48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PjxwYWdlcz40MTQtMjU8L3BhZ2VzPjx2b2x1bWU+MzY8L3ZvbHVtZT48bnVtYmVyPjU8L251bWJl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</w:fldData>
        </w:fldChar>
      </w:r>
      <w:r w:rsidR="00104B73" w:rsidRPr="00E54412">
        <w:rPr>
          <w:rFonts w:ascii="Book Antiqua" w:hAnsi="Book Antiqua" w:cs="Times New Roman"/>
          <w:iCs/>
          <w:sz w:val="24"/>
          <w:szCs w:val="24"/>
        </w:rPr>
        <w:instrText xml:space="preserve"> ADDIN EN.CITE.DATA </w:instrText>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end"/>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separate"/>
      </w:r>
      <w:r w:rsidR="00104B73" w:rsidRPr="00E54412">
        <w:rPr>
          <w:rFonts w:ascii="Book Antiqua" w:hAnsi="Book Antiqua" w:cs="Times New Roman"/>
          <w:iCs/>
          <w:noProof/>
          <w:sz w:val="24"/>
          <w:szCs w:val="24"/>
          <w:vertAlign w:val="superscript"/>
        </w:rPr>
        <w:t>[</w:t>
      </w:r>
      <w:hyperlink w:anchor="_ENREF_9" w:tooltip="McNicholl, 2012 #12" w:history="1">
        <w:r w:rsidR="00104B73" w:rsidRPr="00E54412">
          <w:rPr>
            <w:rFonts w:ascii="Book Antiqua" w:hAnsi="Book Antiqua" w:cs="Times New Roman"/>
            <w:iCs/>
            <w:noProof/>
            <w:sz w:val="24"/>
            <w:szCs w:val="24"/>
            <w:vertAlign w:val="superscript"/>
          </w:rPr>
          <w:t>9</w:t>
        </w:r>
      </w:hyperlink>
      <w:r w:rsidR="00AE0554" w:rsidRPr="00E54412">
        <w:rPr>
          <w:rFonts w:ascii="Book Antiqua" w:hAnsi="Book Antiqua" w:cs="Times New Roman"/>
          <w:iCs/>
          <w:noProof/>
          <w:sz w:val="24"/>
          <w:szCs w:val="24"/>
          <w:vertAlign w:val="superscript"/>
        </w:rPr>
        <w:t>,</w:t>
      </w:r>
      <w:hyperlink w:anchor="_ENREF_12" w:tooltip="Miehlke, 2008 #1" w:history="1">
        <w:r w:rsidR="00104B73" w:rsidRPr="00E54412">
          <w:rPr>
            <w:rFonts w:ascii="Book Antiqua" w:hAnsi="Book Antiqua" w:cs="Times New Roman"/>
            <w:iCs/>
            <w:noProof/>
            <w:sz w:val="24"/>
            <w:szCs w:val="24"/>
            <w:vertAlign w:val="superscript"/>
          </w:rPr>
          <w:t>12-14</w:t>
        </w:r>
      </w:hyperlink>
      <w:r w:rsidR="00104B73" w:rsidRPr="00E54412">
        <w:rPr>
          <w:rFonts w:ascii="Book Antiqua" w:hAnsi="Book Antiqua" w:cs="Times New Roman"/>
          <w:iCs/>
          <w:noProof/>
          <w:sz w:val="24"/>
          <w:szCs w:val="24"/>
          <w:vertAlign w:val="superscript"/>
        </w:rPr>
        <w:t>]</w:t>
      </w:r>
      <w:r w:rsidR="00104B73" w:rsidRPr="00E54412">
        <w:rPr>
          <w:rFonts w:ascii="Book Antiqua" w:hAnsi="Book Antiqua" w:cs="Times New Roman"/>
          <w:iCs/>
          <w:sz w:val="24"/>
          <w:szCs w:val="24"/>
        </w:rPr>
        <w:fldChar w:fldCharType="end"/>
      </w:r>
      <w:r w:rsidR="00A3266A" w:rsidRPr="00E54412">
        <w:rPr>
          <w:rFonts w:ascii="Book Antiqua" w:hAnsi="Book Antiqua" w:cs="Times New Roman"/>
          <w:iCs/>
          <w:sz w:val="24"/>
          <w:szCs w:val="24"/>
        </w:rPr>
        <w:t xml:space="preserve">. </w:t>
      </w:r>
      <w:r w:rsidR="00C541F2" w:rsidRPr="00E54412">
        <w:rPr>
          <w:rFonts w:ascii="Book Antiqua" w:hAnsi="Book Antiqua" w:cs="Times New Roman"/>
          <w:iCs/>
          <w:sz w:val="24"/>
          <w:szCs w:val="24"/>
        </w:rPr>
        <w:t>On the other hand</w:t>
      </w:r>
      <w:r w:rsidR="00BA7A32" w:rsidRPr="00E54412">
        <w:rPr>
          <w:rFonts w:ascii="Book Antiqua" w:hAnsi="Book Antiqua" w:cs="Times New Roman"/>
          <w:iCs/>
          <w:sz w:val="24"/>
          <w:szCs w:val="24"/>
        </w:rPr>
        <w:t xml:space="preserve">, </w:t>
      </w:r>
      <w:proofErr w:type="spellStart"/>
      <w:r w:rsidR="00F701F1" w:rsidRPr="00E54412">
        <w:rPr>
          <w:rFonts w:ascii="Book Antiqua" w:hAnsi="Book Antiqua" w:cs="Times New Roman"/>
          <w:iCs/>
          <w:sz w:val="24"/>
          <w:szCs w:val="24"/>
        </w:rPr>
        <w:t>Hunfeld</w:t>
      </w:r>
      <w:proofErr w:type="spellEnd"/>
      <w:r w:rsidR="00AE0554" w:rsidRPr="00E54412">
        <w:rPr>
          <w:rFonts w:ascii="Book Antiqua" w:hAnsi="Book Antiqua" w:cs="Times New Roman"/>
          <w:i/>
          <w:iCs/>
          <w:sz w:val="24"/>
          <w:szCs w:val="24"/>
        </w:rPr>
        <w:t xml:space="preserve"> et </w:t>
      </w:r>
      <w:proofErr w:type="gramStart"/>
      <w:r w:rsidR="00AE0554" w:rsidRPr="00E54412">
        <w:rPr>
          <w:rFonts w:ascii="Book Antiqua" w:hAnsi="Book Antiqua" w:cs="Times New Roman"/>
          <w:i/>
          <w:iCs/>
          <w:sz w:val="24"/>
          <w:szCs w:val="24"/>
        </w:rPr>
        <w:t>al</w:t>
      </w:r>
      <w:proofErr w:type="gramEnd"/>
      <w:r w:rsidR="00104B73" w:rsidRPr="00E54412">
        <w:rPr>
          <w:rFonts w:ascii="Book Antiqua" w:hAnsi="Book Antiqua" w:cs="Times New Roman"/>
          <w:iCs/>
          <w:sz w:val="24"/>
          <w:szCs w:val="24"/>
        </w:rPr>
        <w:fldChar w:fldCharType="begin">
          <w:fldData xml:space="preserve">PEVuZE5vdGU+PENpdGU+PEF1dGhvcj5IdW5mZWxkPC9BdXRob3I+PFllYXI+MjAxMjwvWWVhcj48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OyB0aGVyYXBldXRpY3M8L2FiYnItMT48L2FsdC1wZXJpb2RpY2FsPjxwYWdlcz44MTAtODwvcGFn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</w:fldData>
        </w:fldChar>
      </w:r>
      <w:r w:rsidR="00104B73" w:rsidRPr="00E54412">
        <w:rPr>
          <w:rFonts w:ascii="Book Antiqua" w:hAnsi="Book Antiqua" w:cs="Times New Roman"/>
          <w:iCs/>
          <w:sz w:val="24"/>
          <w:szCs w:val="24"/>
        </w:rPr>
        <w:instrText xml:space="preserve"> ADDIN EN.CITE </w:instrText>
      </w:r>
      <w:r w:rsidR="00104B73" w:rsidRPr="00E54412">
        <w:rPr>
          <w:rFonts w:ascii="Book Antiqua" w:hAnsi="Book Antiqua" w:cs="Times New Roman"/>
          <w:iCs/>
          <w:sz w:val="24"/>
          <w:szCs w:val="24"/>
        </w:rPr>
        <w:fldChar w:fldCharType="begin">
          <w:fldData xml:space="preserve">PEVuZE5vdGU+PENpdGU+PEF1dGhvcj5IdW5mZWxkPC9BdXRob3I+PFllYXI+MjAxMjwvWWVhcj48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OyB0aGVyYXBldXRpY3M8L2FiYnItMT48L2FsdC1wZXJpb2RpY2FsPjxwYWdlcz44MTAtODwvcGFn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</w:fldData>
        </w:fldChar>
      </w:r>
      <w:r w:rsidR="00104B73" w:rsidRPr="00E54412">
        <w:rPr>
          <w:rFonts w:ascii="Book Antiqua" w:hAnsi="Book Antiqua" w:cs="Times New Roman"/>
          <w:iCs/>
          <w:sz w:val="24"/>
          <w:szCs w:val="24"/>
        </w:rPr>
        <w:instrText xml:space="preserve"> ADDIN EN.CITE.DATA </w:instrText>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end"/>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separate"/>
      </w:r>
      <w:r w:rsidR="00104B73" w:rsidRPr="00E54412">
        <w:rPr>
          <w:rFonts w:ascii="Book Antiqua" w:hAnsi="Book Antiqua" w:cs="Times New Roman"/>
          <w:iCs/>
          <w:noProof/>
          <w:sz w:val="24"/>
          <w:szCs w:val="24"/>
          <w:vertAlign w:val="superscript"/>
        </w:rPr>
        <w:t>[</w:t>
      </w:r>
      <w:hyperlink w:anchor="_ENREF_11" w:tooltip="Hunfeld, 2012 #18" w:history="1">
        <w:r w:rsidR="00104B73" w:rsidRPr="00E54412">
          <w:rPr>
            <w:rFonts w:ascii="Book Antiqua" w:hAnsi="Book Antiqua" w:cs="Times New Roman"/>
            <w:iCs/>
            <w:noProof/>
            <w:sz w:val="24"/>
            <w:szCs w:val="24"/>
            <w:vertAlign w:val="superscript"/>
          </w:rPr>
          <w:t>11</w:t>
        </w:r>
      </w:hyperlink>
      <w:r w:rsidR="00104B73" w:rsidRPr="00E54412">
        <w:rPr>
          <w:rFonts w:ascii="Book Antiqua" w:hAnsi="Book Antiqua" w:cs="Times New Roman"/>
          <w:iCs/>
          <w:noProof/>
          <w:sz w:val="24"/>
          <w:szCs w:val="24"/>
          <w:vertAlign w:val="superscript"/>
        </w:rPr>
        <w:t>]</w:t>
      </w:r>
      <w:r w:rsidR="00104B73" w:rsidRPr="00E54412">
        <w:rPr>
          <w:rFonts w:ascii="Book Antiqua" w:hAnsi="Book Antiqua" w:cs="Times New Roman"/>
          <w:iCs/>
          <w:sz w:val="24"/>
          <w:szCs w:val="24"/>
        </w:rPr>
        <w:fldChar w:fldCharType="end"/>
      </w:r>
      <w:r w:rsidR="004950CF" w:rsidRPr="00E54412">
        <w:rPr>
          <w:rFonts w:ascii="Book Antiqua" w:hAnsi="Book Antiqua" w:cs="Times New Roman"/>
          <w:iCs/>
          <w:sz w:val="24"/>
          <w:szCs w:val="24"/>
        </w:rPr>
        <w:t xml:space="preserve"> </w:t>
      </w:r>
      <w:r w:rsidR="00F701F1" w:rsidRPr="00E54412">
        <w:rPr>
          <w:rFonts w:ascii="Book Antiqua" w:hAnsi="Book Antiqua" w:cs="Times New Roman"/>
          <w:iCs/>
          <w:sz w:val="24"/>
          <w:szCs w:val="24"/>
        </w:rPr>
        <w:t xml:space="preserve">have revealed that </w:t>
      </w:r>
      <w:r w:rsidR="00407013" w:rsidRPr="00E54412">
        <w:rPr>
          <w:rFonts w:ascii="Book Antiqua" w:hAnsi="Book Antiqua" w:cs="Times New Roman"/>
          <w:iCs/>
          <w:sz w:val="24"/>
          <w:szCs w:val="24"/>
        </w:rPr>
        <w:t xml:space="preserve">the acid-inhibitory effect of EPZ was influenced </w:t>
      </w:r>
      <w:r w:rsidR="008C788D" w:rsidRPr="00E54412">
        <w:rPr>
          <w:rFonts w:ascii="Book Antiqua" w:hAnsi="Book Antiqua" w:cs="Times New Roman"/>
          <w:iCs/>
          <w:sz w:val="24"/>
          <w:szCs w:val="24"/>
        </w:rPr>
        <w:t>by CYP2C19 genotype</w:t>
      </w:r>
      <w:r w:rsidR="00633CD9" w:rsidRPr="00E54412">
        <w:rPr>
          <w:rFonts w:ascii="Book Antiqua" w:hAnsi="Book Antiqua" w:cs="Times New Roman"/>
          <w:iCs/>
          <w:sz w:val="24"/>
          <w:szCs w:val="24"/>
        </w:rPr>
        <w:t xml:space="preserve">. </w:t>
      </w:r>
      <w:r w:rsidR="004950CF" w:rsidRPr="00E54412">
        <w:rPr>
          <w:rFonts w:ascii="Book Antiqua" w:hAnsi="Book Antiqua" w:cs="Times New Roman"/>
          <w:iCs/>
          <w:sz w:val="24"/>
          <w:szCs w:val="24"/>
        </w:rPr>
        <w:t>Nishida</w:t>
      </w:r>
      <w:r w:rsidR="00AE0554" w:rsidRPr="00E54412">
        <w:rPr>
          <w:rFonts w:ascii="Book Antiqua" w:hAnsi="Book Antiqua" w:cs="Times New Roman"/>
          <w:i/>
          <w:iCs/>
          <w:sz w:val="24"/>
          <w:szCs w:val="24"/>
        </w:rPr>
        <w:t xml:space="preserve"> et </w:t>
      </w:r>
      <w:proofErr w:type="gramStart"/>
      <w:r w:rsidR="00AE0554" w:rsidRPr="00E54412">
        <w:rPr>
          <w:rFonts w:ascii="Book Antiqua" w:hAnsi="Book Antiqua" w:cs="Times New Roman"/>
          <w:i/>
          <w:iCs/>
          <w:sz w:val="24"/>
          <w:szCs w:val="24"/>
        </w:rPr>
        <w:t>al</w:t>
      </w:r>
      <w:proofErr w:type="gramEnd"/>
      <w:r w:rsidR="00104B73" w:rsidRPr="00E54412">
        <w:rPr>
          <w:rFonts w:ascii="Book Antiqua" w:hAnsi="Book Antiqua" w:cs="Times New Roman"/>
          <w:iCs/>
          <w:sz w:val="24"/>
          <w:szCs w:val="24"/>
        </w:rPr>
        <w:fldChar w:fldCharType="begin">
          <w:fldData xml:space="preserve">PEVuZE5vdGU+PENpdGU+PEF1dGhvcj5OaXNoaWRhPC9BdXRob3I+PFllYXI+MjAxNDwvWWVhcj48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V0pHPC9hYmJyLTE+PC9hbHQtcGVyaW9kaWNhbD48cGFnZXM+NDM2Mi05PC9wYWdlcz48dm9sdW1l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</w:fldData>
        </w:fldChar>
      </w:r>
      <w:r w:rsidR="00104B73" w:rsidRPr="00E54412">
        <w:rPr>
          <w:rFonts w:ascii="Book Antiqua" w:hAnsi="Book Antiqua" w:cs="Times New Roman"/>
          <w:iCs/>
          <w:sz w:val="24"/>
          <w:szCs w:val="24"/>
        </w:rPr>
        <w:instrText xml:space="preserve"> ADDIN EN.CITE </w:instrText>
      </w:r>
      <w:r w:rsidR="00104B73" w:rsidRPr="00E54412">
        <w:rPr>
          <w:rFonts w:ascii="Book Antiqua" w:hAnsi="Book Antiqua" w:cs="Times New Roman"/>
          <w:iCs/>
          <w:sz w:val="24"/>
          <w:szCs w:val="24"/>
        </w:rPr>
        <w:fldChar w:fldCharType="begin">
          <w:fldData xml:space="preserve">PEVuZE5vdGU+PENpdGU+PEF1dGhvcj5OaXNoaWRhPC9BdXRob3I+PFllYXI+MjAxNDwvWWVhcj48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V0pHPC9hYmJyLTE+PC9hbHQtcGVyaW9kaWNhbD48cGFnZXM+NDM2Mi05PC9wYWdlcz48dm9sdW1l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</w:fldData>
        </w:fldChar>
      </w:r>
      <w:r w:rsidR="00104B73" w:rsidRPr="00E54412">
        <w:rPr>
          <w:rFonts w:ascii="Book Antiqua" w:hAnsi="Book Antiqua" w:cs="Times New Roman"/>
          <w:iCs/>
          <w:sz w:val="24"/>
          <w:szCs w:val="24"/>
        </w:rPr>
        <w:instrText xml:space="preserve"> ADDIN EN.CITE.DATA </w:instrText>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end"/>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separate"/>
      </w:r>
      <w:r w:rsidR="00104B73" w:rsidRPr="00E54412">
        <w:rPr>
          <w:rFonts w:ascii="Book Antiqua" w:hAnsi="Book Antiqua" w:cs="Times New Roman"/>
          <w:iCs/>
          <w:noProof/>
          <w:sz w:val="24"/>
          <w:szCs w:val="24"/>
          <w:vertAlign w:val="superscript"/>
        </w:rPr>
        <w:t>[</w:t>
      </w:r>
      <w:hyperlink w:anchor="_ENREF_15" w:tooltip="Nishida, 2014 #62" w:history="1">
        <w:r w:rsidR="00104B73" w:rsidRPr="00E54412">
          <w:rPr>
            <w:rFonts w:ascii="Book Antiqua" w:hAnsi="Book Antiqua" w:cs="Times New Roman"/>
            <w:iCs/>
            <w:noProof/>
            <w:sz w:val="24"/>
            <w:szCs w:val="24"/>
            <w:vertAlign w:val="superscript"/>
          </w:rPr>
          <w:t>15</w:t>
        </w:r>
      </w:hyperlink>
      <w:r w:rsidR="00104B73" w:rsidRPr="00E54412">
        <w:rPr>
          <w:rFonts w:ascii="Book Antiqua" w:hAnsi="Book Antiqua" w:cs="Times New Roman"/>
          <w:iCs/>
          <w:noProof/>
          <w:sz w:val="24"/>
          <w:szCs w:val="24"/>
          <w:vertAlign w:val="superscript"/>
        </w:rPr>
        <w:t>]</w:t>
      </w:r>
      <w:r w:rsidR="00104B73" w:rsidRPr="00E54412">
        <w:rPr>
          <w:rFonts w:ascii="Book Antiqua" w:hAnsi="Book Antiqua" w:cs="Times New Roman"/>
          <w:iCs/>
          <w:sz w:val="24"/>
          <w:szCs w:val="24"/>
        </w:rPr>
        <w:fldChar w:fldCharType="end"/>
      </w:r>
      <w:r w:rsidR="004950CF" w:rsidRPr="00E54412">
        <w:rPr>
          <w:rFonts w:ascii="Book Antiqua" w:hAnsi="Book Antiqua" w:cs="Times New Roman"/>
          <w:iCs/>
          <w:sz w:val="24"/>
          <w:szCs w:val="24"/>
        </w:rPr>
        <w:t xml:space="preserve"> have demonstrated that the </w:t>
      </w:r>
      <w:r w:rsidR="004950CF" w:rsidRPr="00E54412">
        <w:rPr>
          <w:rFonts w:ascii="Book Antiqua" w:hAnsi="Book Antiqua" w:cs="Times New Roman"/>
          <w:i/>
          <w:iCs/>
          <w:sz w:val="24"/>
          <w:szCs w:val="24"/>
        </w:rPr>
        <w:t>H. pylori</w:t>
      </w:r>
      <w:r w:rsidR="004950CF" w:rsidRPr="00E54412">
        <w:rPr>
          <w:rFonts w:ascii="Book Antiqua" w:hAnsi="Book Antiqua" w:cs="Times New Roman"/>
          <w:iCs/>
          <w:sz w:val="24"/>
          <w:szCs w:val="24"/>
        </w:rPr>
        <w:t xml:space="preserve"> eradication rate of EPZ-based triple therapy</w:t>
      </w:r>
      <w:r w:rsidR="007D5268" w:rsidRPr="00E54412">
        <w:rPr>
          <w:rFonts w:ascii="Book Antiqua" w:hAnsi="Book Antiqua" w:cs="Times New Roman"/>
          <w:iCs/>
          <w:sz w:val="24"/>
          <w:szCs w:val="24"/>
        </w:rPr>
        <w:t xml:space="preserve"> was lower than</w:t>
      </w:r>
      <w:r w:rsidR="004950CF" w:rsidRPr="00E54412">
        <w:rPr>
          <w:rFonts w:ascii="Book Antiqua" w:hAnsi="Book Antiqua" w:cs="Times New Roman"/>
          <w:iCs/>
          <w:sz w:val="24"/>
          <w:szCs w:val="24"/>
        </w:rPr>
        <w:t xml:space="preserve"> LPZ in </w:t>
      </w:r>
      <w:r w:rsidR="00CC2D59" w:rsidRPr="00E54412">
        <w:rPr>
          <w:rFonts w:ascii="Book Antiqua" w:hAnsi="Book Antiqua" w:cs="Times New Roman"/>
          <w:iCs/>
          <w:sz w:val="24"/>
          <w:szCs w:val="24"/>
        </w:rPr>
        <w:t xml:space="preserve">the </w:t>
      </w:r>
      <w:r w:rsidR="004950CF" w:rsidRPr="00E54412">
        <w:rPr>
          <w:rFonts w:ascii="Book Antiqua" w:hAnsi="Book Antiqua" w:cs="Times New Roman"/>
          <w:iCs/>
          <w:sz w:val="24"/>
          <w:szCs w:val="24"/>
        </w:rPr>
        <w:t>Japanese population.</w:t>
      </w:r>
      <w:r w:rsidR="00CC2D59" w:rsidRPr="00E54412">
        <w:rPr>
          <w:rFonts w:ascii="Book Antiqua" w:hAnsi="Book Antiqua" w:cs="Times New Roman"/>
          <w:iCs/>
          <w:sz w:val="24"/>
          <w:szCs w:val="24"/>
        </w:rPr>
        <w:t xml:space="preserve"> Thus, the </w:t>
      </w:r>
      <w:r w:rsidR="00C541F2" w:rsidRPr="00E54412">
        <w:rPr>
          <w:rFonts w:ascii="Book Antiqua" w:hAnsi="Book Antiqua" w:cs="Times New Roman"/>
          <w:iCs/>
          <w:sz w:val="24"/>
          <w:szCs w:val="24"/>
        </w:rPr>
        <w:t xml:space="preserve">effect of EPZ-based therapy on </w:t>
      </w:r>
      <w:r w:rsidR="00C541F2" w:rsidRPr="00E54412">
        <w:rPr>
          <w:rFonts w:ascii="Book Antiqua" w:hAnsi="Book Antiqua" w:cs="Times New Roman"/>
          <w:i/>
          <w:iCs/>
          <w:sz w:val="24"/>
          <w:szCs w:val="24"/>
        </w:rPr>
        <w:t>H. pylori</w:t>
      </w:r>
      <w:r w:rsidR="00C541F2" w:rsidRPr="00E54412">
        <w:rPr>
          <w:rFonts w:ascii="Book Antiqua" w:hAnsi="Book Antiqua" w:cs="Times New Roman"/>
          <w:iCs/>
          <w:sz w:val="24"/>
          <w:szCs w:val="24"/>
        </w:rPr>
        <w:t xml:space="preserve"> eradication is controversial.</w:t>
      </w:r>
    </w:p>
    <w:p w14:paraId="6C5740E6" w14:textId="291A9662" w:rsidR="00B33224" w:rsidRPr="00E54412" w:rsidRDefault="00CC2D59" w:rsidP="001010F7">
      <w:pPr>
        <w:spacing w:line="360" w:lineRule="auto"/>
        <w:ind w:firstLineChars="100" w:firstLine="240"/>
        <w:rPr>
          <w:rFonts w:ascii="Book Antiqua" w:hAnsi="Book Antiqua" w:cs="Times New Roman"/>
          <w:iCs/>
          <w:sz w:val="24"/>
          <w:szCs w:val="24"/>
        </w:rPr>
      </w:pPr>
      <w:r w:rsidRPr="00E54412">
        <w:rPr>
          <w:rFonts w:ascii="Book Antiqua" w:hAnsi="Book Antiqua" w:cs="Times New Roman"/>
          <w:iCs/>
          <w:sz w:val="24"/>
          <w:szCs w:val="24"/>
        </w:rPr>
        <w:t xml:space="preserve">In this study </w:t>
      </w:r>
      <w:r w:rsidR="0005231F" w:rsidRPr="00E54412">
        <w:rPr>
          <w:rFonts w:ascii="Book Antiqua" w:hAnsi="Book Antiqua" w:cs="Times New Roman"/>
          <w:iCs/>
          <w:sz w:val="24"/>
          <w:szCs w:val="24"/>
        </w:rPr>
        <w:t xml:space="preserve">we </w:t>
      </w:r>
      <w:r w:rsidR="00C541F2" w:rsidRPr="00E54412">
        <w:rPr>
          <w:rFonts w:ascii="Book Antiqua" w:hAnsi="Book Antiqua" w:cs="Times New Roman"/>
          <w:iCs/>
          <w:sz w:val="24"/>
          <w:szCs w:val="24"/>
        </w:rPr>
        <w:t>evaluated</w:t>
      </w:r>
      <w:r w:rsidR="00D137BE" w:rsidRPr="00E54412">
        <w:rPr>
          <w:rFonts w:ascii="Book Antiqua" w:hAnsi="Book Antiqua" w:cs="Times New Roman"/>
          <w:iCs/>
          <w:sz w:val="24"/>
          <w:szCs w:val="24"/>
        </w:rPr>
        <w:t xml:space="preserve"> </w:t>
      </w:r>
      <w:r w:rsidRPr="00E54412">
        <w:rPr>
          <w:rFonts w:ascii="Book Antiqua" w:hAnsi="Book Antiqua" w:cs="Times New Roman"/>
          <w:iCs/>
          <w:sz w:val="24"/>
          <w:szCs w:val="24"/>
        </w:rPr>
        <w:t xml:space="preserve">the </w:t>
      </w:r>
      <w:r w:rsidR="005B7B34" w:rsidRPr="00E54412">
        <w:rPr>
          <w:rFonts w:ascii="Book Antiqua" w:hAnsi="Book Antiqua" w:cs="Times New Roman"/>
          <w:iCs/>
          <w:sz w:val="24"/>
          <w:szCs w:val="24"/>
        </w:rPr>
        <w:t>influence of CYP2C19 g</w:t>
      </w:r>
      <w:r w:rsidR="008C788D" w:rsidRPr="00E54412">
        <w:rPr>
          <w:rFonts w:ascii="Book Antiqua" w:hAnsi="Book Antiqua" w:cs="Times New Roman"/>
          <w:iCs/>
          <w:sz w:val="24"/>
          <w:szCs w:val="24"/>
        </w:rPr>
        <w:t xml:space="preserve">enotype </w:t>
      </w:r>
      <w:r w:rsidR="00D137BE" w:rsidRPr="00E54412">
        <w:rPr>
          <w:rFonts w:ascii="Book Antiqua" w:hAnsi="Book Antiqua" w:cs="Times New Roman"/>
          <w:iCs/>
          <w:sz w:val="24"/>
          <w:szCs w:val="24"/>
        </w:rPr>
        <w:t xml:space="preserve">in </w:t>
      </w:r>
      <w:r w:rsidR="0020269B" w:rsidRPr="00E54412">
        <w:rPr>
          <w:rFonts w:ascii="Book Antiqua" w:hAnsi="Book Antiqua" w:cs="Times New Roman"/>
          <w:iCs/>
          <w:sz w:val="24"/>
          <w:szCs w:val="24"/>
        </w:rPr>
        <w:t xml:space="preserve">patients with </w:t>
      </w:r>
      <w:r w:rsidR="0020269B" w:rsidRPr="00E54412">
        <w:rPr>
          <w:rFonts w:ascii="Book Antiqua" w:hAnsi="Book Antiqua" w:cs="Times New Roman"/>
          <w:i/>
          <w:iCs/>
          <w:sz w:val="24"/>
          <w:szCs w:val="24"/>
        </w:rPr>
        <w:t>H. pylori</w:t>
      </w:r>
      <w:r w:rsidR="0020269B" w:rsidRPr="00E54412">
        <w:rPr>
          <w:rFonts w:ascii="Book Antiqua" w:hAnsi="Book Antiqua" w:cs="Times New Roman"/>
          <w:iCs/>
          <w:sz w:val="24"/>
          <w:szCs w:val="24"/>
        </w:rPr>
        <w:t>-positive gastritis</w:t>
      </w:r>
      <w:r w:rsidR="00EA4BB7" w:rsidRPr="00E54412">
        <w:rPr>
          <w:rFonts w:ascii="Book Antiqua" w:hAnsi="Book Antiqua" w:cs="Times New Roman"/>
          <w:iCs/>
          <w:sz w:val="24"/>
          <w:szCs w:val="24"/>
        </w:rPr>
        <w:t xml:space="preserve"> treated by EPZ-based triple therapy</w:t>
      </w:r>
      <w:r w:rsidR="000C7B2B" w:rsidRPr="00E54412">
        <w:rPr>
          <w:rFonts w:ascii="Book Antiqua" w:hAnsi="Book Antiqua" w:cs="Times New Roman"/>
          <w:iCs/>
          <w:sz w:val="24"/>
          <w:szCs w:val="24"/>
        </w:rPr>
        <w:t xml:space="preserve">. </w:t>
      </w:r>
      <w:r w:rsidR="0020269B" w:rsidRPr="00E54412">
        <w:rPr>
          <w:rFonts w:ascii="Book Antiqua" w:hAnsi="Book Antiqua" w:cs="Times New Roman"/>
          <w:iCs/>
          <w:sz w:val="24"/>
          <w:szCs w:val="24"/>
        </w:rPr>
        <w:t>O</w:t>
      </w:r>
      <w:r w:rsidR="000C7B2B" w:rsidRPr="00E54412">
        <w:rPr>
          <w:rFonts w:ascii="Book Antiqua" w:hAnsi="Book Antiqua" w:cs="Times New Roman"/>
          <w:iCs/>
          <w:sz w:val="24"/>
          <w:szCs w:val="24"/>
        </w:rPr>
        <w:t>ur results</w:t>
      </w:r>
      <w:r w:rsidR="00394DA8" w:rsidRPr="00E54412">
        <w:rPr>
          <w:rFonts w:ascii="Book Antiqua" w:hAnsi="Book Antiqua" w:cs="Times New Roman"/>
          <w:iCs/>
          <w:sz w:val="24"/>
          <w:szCs w:val="24"/>
        </w:rPr>
        <w:t xml:space="preserve"> demonstrated that the </w:t>
      </w:r>
      <w:r w:rsidR="00394DA8" w:rsidRPr="00E54412">
        <w:rPr>
          <w:rFonts w:ascii="Book Antiqua" w:hAnsi="Book Antiqua" w:cs="Times New Roman"/>
          <w:i/>
          <w:iCs/>
          <w:sz w:val="24"/>
          <w:szCs w:val="24"/>
        </w:rPr>
        <w:t>H. pylori</w:t>
      </w:r>
      <w:r w:rsidR="00394DA8" w:rsidRPr="00E54412">
        <w:rPr>
          <w:rFonts w:ascii="Book Antiqua" w:hAnsi="Book Antiqua" w:cs="Times New Roman"/>
          <w:iCs/>
          <w:sz w:val="24"/>
          <w:szCs w:val="24"/>
        </w:rPr>
        <w:t xml:space="preserve"> eradication rate was significantly </w:t>
      </w:r>
      <w:r w:rsidR="00A579CD" w:rsidRPr="00E54412">
        <w:rPr>
          <w:rFonts w:ascii="Book Antiqua" w:hAnsi="Book Antiqua" w:cs="Times New Roman"/>
          <w:iCs/>
          <w:sz w:val="24"/>
          <w:szCs w:val="24"/>
        </w:rPr>
        <w:t>lower</w:t>
      </w:r>
      <w:r w:rsidR="00394DA8" w:rsidRPr="00E54412">
        <w:rPr>
          <w:rFonts w:ascii="Book Antiqua" w:hAnsi="Book Antiqua" w:cs="Times New Roman"/>
          <w:iCs/>
          <w:sz w:val="24"/>
          <w:szCs w:val="24"/>
        </w:rPr>
        <w:t xml:space="preserve"> in </w:t>
      </w:r>
      <w:r w:rsidR="00A579CD" w:rsidRPr="00E54412">
        <w:rPr>
          <w:rFonts w:ascii="Book Antiqua" w:hAnsi="Book Antiqua" w:cs="Times New Roman"/>
          <w:iCs/>
          <w:sz w:val="24"/>
          <w:szCs w:val="24"/>
        </w:rPr>
        <w:t>EM</w:t>
      </w:r>
      <w:r w:rsidR="00446B15" w:rsidRPr="00E54412">
        <w:rPr>
          <w:rFonts w:ascii="Book Antiqua" w:hAnsi="Book Antiqua" w:cs="Times New Roman"/>
          <w:iCs/>
          <w:sz w:val="24"/>
          <w:szCs w:val="24"/>
        </w:rPr>
        <w:t xml:space="preserve"> </w:t>
      </w:r>
      <w:r w:rsidR="0036692F" w:rsidRPr="00E54412">
        <w:rPr>
          <w:rFonts w:ascii="Book Antiqua" w:hAnsi="Book Antiqua" w:cs="Times New Roman"/>
          <w:iCs/>
          <w:sz w:val="24"/>
          <w:szCs w:val="24"/>
        </w:rPr>
        <w:t xml:space="preserve">than </w:t>
      </w:r>
      <w:r w:rsidR="00A579CD" w:rsidRPr="00E54412">
        <w:rPr>
          <w:rFonts w:ascii="Book Antiqua" w:hAnsi="Book Antiqua" w:cs="Times New Roman"/>
          <w:iCs/>
          <w:sz w:val="24"/>
          <w:szCs w:val="24"/>
        </w:rPr>
        <w:t>non-</w:t>
      </w:r>
      <w:r w:rsidR="00394DA8" w:rsidRPr="00E54412">
        <w:rPr>
          <w:rFonts w:ascii="Book Antiqua" w:hAnsi="Book Antiqua" w:cs="Times New Roman"/>
          <w:iCs/>
          <w:sz w:val="24"/>
          <w:szCs w:val="24"/>
        </w:rPr>
        <w:t>EM.</w:t>
      </w:r>
      <w:r w:rsidR="005314DC" w:rsidRPr="00E54412">
        <w:rPr>
          <w:rFonts w:ascii="Book Antiqua" w:hAnsi="Book Antiqua" w:cs="Times New Roman"/>
          <w:iCs/>
          <w:sz w:val="24"/>
          <w:szCs w:val="24"/>
        </w:rPr>
        <w:t xml:space="preserve"> </w:t>
      </w:r>
      <w:r w:rsidR="00A579CD" w:rsidRPr="00E54412">
        <w:rPr>
          <w:rFonts w:ascii="Book Antiqua" w:hAnsi="Book Antiqua" w:cs="Times New Roman"/>
          <w:iCs/>
          <w:sz w:val="24"/>
          <w:szCs w:val="24"/>
        </w:rPr>
        <w:t>The CYP2C19 genotyp</w:t>
      </w:r>
      <w:r w:rsidR="00446B15" w:rsidRPr="00E54412">
        <w:rPr>
          <w:rFonts w:ascii="Book Antiqua" w:hAnsi="Book Antiqua" w:cs="Times New Roman"/>
          <w:iCs/>
          <w:sz w:val="24"/>
          <w:szCs w:val="24"/>
        </w:rPr>
        <w:t xml:space="preserve">e of EM </w:t>
      </w:r>
      <w:r w:rsidR="00755C56" w:rsidRPr="00E54412">
        <w:rPr>
          <w:rFonts w:ascii="Book Antiqua" w:hAnsi="Book Antiqua" w:cs="Times New Roman"/>
          <w:iCs/>
          <w:sz w:val="24"/>
          <w:szCs w:val="24"/>
        </w:rPr>
        <w:t xml:space="preserve">patients </w:t>
      </w:r>
      <w:r w:rsidR="00A579CD" w:rsidRPr="00E54412">
        <w:rPr>
          <w:rFonts w:ascii="Book Antiqua" w:hAnsi="Book Antiqua" w:cs="Times New Roman"/>
          <w:iCs/>
          <w:sz w:val="24"/>
          <w:szCs w:val="24"/>
        </w:rPr>
        <w:t>is wild-type</w:t>
      </w:r>
      <w:r w:rsidR="00794552" w:rsidRPr="00E54412">
        <w:rPr>
          <w:rFonts w:ascii="Book Antiqua" w:hAnsi="Book Antiqua" w:cs="Times New Roman"/>
          <w:iCs/>
          <w:sz w:val="24"/>
          <w:szCs w:val="24"/>
        </w:rPr>
        <w:t xml:space="preserve"> (</w:t>
      </w:r>
      <w:r w:rsidR="00794552" w:rsidRPr="00E54412">
        <w:rPr>
          <w:rFonts w:ascii="Book Antiqua" w:hAnsi="Book Antiqua" w:cs="Times New Roman"/>
          <w:bCs/>
          <w:iCs/>
          <w:sz w:val="24"/>
          <w:szCs w:val="24"/>
        </w:rPr>
        <w:t>*1)</w:t>
      </w:r>
      <w:r w:rsidR="00A579CD" w:rsidRPr="00E54412">
        <w:rPr>
          <w:rFonts w:ascii="Book Antiqua" w:hAnsi="Book Antiqua" w:cs="Times New Roman"/>
          <w:iCs/>
          <w:sz w:val="24"/>
          <w:szCs w:val="24"/>
        </w:rPr>
        <w:t xml:space="preserve"> </w:t>
      </w:r>
      <w:r w:rsidR="00FB1533" w:rsidRPr="00E54412">
        <w:rPr>
          <w:rFonts w:ascii="Book Antiqua" w:hAnsi="Book Antiqua" w:cs="Times New Roman"/>
          <w:iCs/>
          <w:sz w:val="24"/>
          <w:szCs w:val="24"/>
        </w:rPr>
        <w:t>on</w:t>
      </w:r>
      <w:r w:rsidR="00A579CD" w:rsidRPr="00E54412">
        <w:rPr>
          <w:rFonts w:ascii="Book Antiqua" w:hAnsi="Book Antiqua" w:cs="Times New Roman"/>
          <w:iCs/>
          <w:sz w:val="24"/>
          <w:szCs w:val="24"/>
        </w:rPr>
        <w:t xml:space="preserve"> both allele</w:t>
      </w:r>
      <w:r w:rsidR="003A7D91" w:rsidRPr="00E54412">
        <w:rPr>
          <w:rFonts w:ascii="Book Antiqua" w:hAnsi="Book Antiqua" w:cs="Times New Roman"/>
          <w:iCs/>
          <w:sz w:val="24"/>
          <w:szCs w:val="24"/>
        </w:rPr>
        <w:t>s</w:t>
      </w:r>
      <w:r w:rsidR="008B05B5" w:rsidRPr="00E54412">
        <w:rPr>
          <w:rFonts w:ascii="Book Antiqua" w:hAnsi="Book Antiqua" w:cs="Times New Roman"/>
          <w:iCs/>
          <w:sz w:val="24"/>
          <w:szCs w:val="24"/>
        </w:rPr>
        <w:t>, whereas</w:t>
      </w:r>
      <w:r w:rsidR="00CE64E2" w:rsidRPr="00E54412">
        <w:rPr>
          <w:rFonts w:ascii="Book Antiqua" w:hAnsi="Book Antiqua" w:cs="Times New Roman"/>
          <w:iCs/>
          <w:sz w:val="24"/>
          <w:szCs w:val="24"/>
        </w:rPr>
        <w:t xml:space="preserve"> non-EM </w:t>
      </w:r>
      <w:r w:rsidR="00755C56" w:rsidRPr="00E54412">
        <w:rPr>
          <w:rFonts w:ascii="Book Antiqua" w:hAnsi="Book Antiqua" w:cs="Times New Roman"/>
          <w:iCs/>
          <w:sz w:val="24"/>
          <w:szCs w:val="24"/>
        </w:rPr>
        <w:t>patient</w:t>
      </w:r>
      <w:r w:rsidR="003A7D91" w:rsidRPr="00E54412">
        <w:rPr>
          <w:rFonts w:ascii="Book Antiqua" w:hAnsi="Book Antiqua" w:cs="Times New Roman"/>
          <w:iCs/>
          <w:sz w:val="24"/>
          <w:szCs w:val="24"/>
        </w:rPr>
        <w:t>s</w:t>
      </w:r>
      <w:r w:rsidR="00CE64E2" w:rsidRPr="00E54412">
        <w:rPr>
          <w:rFonts w:ascii="Book Antiqua" w:hAnsi="Book Antiqua" w:cs="Times New Roman"/>
          <w:iCs/>
          <w:sz w:val="24"/>
          <w:szCs w:val="24"/>
        </w:rPr>
        <w:t xml:space="preserve"> include the mutant alleles</w:t>
      </w:r>
      <w:r w:rsidR="005975E7" w:rsidRPr="00E54412">
        <w:rPr>
          <w:rFonts w:ascii="Book Antiqua" w:hAnsi="Book Antiqua" w:cs="Times New Roman"/>
          <w:iCs/>
          <w:sz w:val="24"/>
          <w:szCs w:val="24"/>
        </w:rPr>
        <w:t xml:space="preserve"> (</w:t>
      </w:r>
      <w:r w:rsidR="005975E7" w:rsidRPr="00E54412">
        <w:rPr>
          <w:rFonts w:ascii="Book Antiqua" w:hAnsi="Book Antiqua" w:cs="Times New Roman"/>
          <w:bCs/>
          <w:iCs/>
          <w:sz w:val="24"/>
          <w:szCs w:val="24"/>
        </w:rPr>
        <w:t>*2 and *3)</w:t>
      </w:r>
      <w:r w:rsidR="008B05B5" w:rsidRPr="00E54412">
        <w:rPr>
          <w:rFonts w:ascii="Book Antiqua" w:hAnsi="Book Antiqua" w:cs="Times New Roman"/>
          <w:bCs/>
          <w:iCs/>
          <w:sz w:val="24"/>
          <w:szCs w:val="24"/>
        </w:rPr>
        <w:t xml:space="preserve"> </w:t>
      </w:r>
      <w:r w:rsidR="00FB1533" w:rsidRPr="00E54412">
        <w:rPr>
          <w:rFonts w:ascii="Book Antiqua" w:hAnsi="Book Antiqua" w:cs="Times New Roman"/>
          <w:bCs/>
          <w:iCs/>
          <w:sz w:val="24"/>
          <w:szCs w:val="24"/>
        </w:rPr>
        <w:t>on</w:t>
      </w:r>
      <w:r w:rsidR="008B05B5" w:rsidRPr="00E54412">
        <w:rPr>
          <w:rFonts w:ascii="Book Antiqua" w:hAnsi="Book Antiqua" w:cs="Times New Roman"/>
          <w:bCs/>
          <w:iCs/>
          <w:sz w:val="24"/>
          <w:szCs w:val="24"/>
        </w:rPr>
        <w:t xml:space="preserve"> either</w:t>
      </w:r>
      <w:r w:rsidR="00483F7E" w:rsidRPr="00E54412">
        <w:rPr>
          <w:rFonts w:ascii="Book Antiqua" w:hAnsi="Book Antiqua" w:cs="Times New Roman"/>
          <w:bCs/>
          <w:iCs/>
          <w:sz w:val="24"/>
          <w:szCs w:val="24"/>
        </w:rPr>
        <w:t xml:space="preserve">, or both, </w:t>
      </w:r>
      <w:r w:rsidR="008B05B5" w:rsidRPr="00E54412">
        <w:rPr>
          <w:rFonts w:ascii="Book Antiqua" w:hAnsi="Book Antiqua" w:cs="Times New Roman"/>
          <w:bCs/>
          <w:iCs/>
          <w:sz w:val="24"/>
          <w:szCs w:val="24"/>
        </w:rPr>
        <w:t>alleles</w:t>
      </w:r>
      <w:r w:rsidR="00CE64E2" w:rsidRPr="00E54412">
        <w:rPr>
          <w:rFonts w:ascii="Book Antiqua" w:hAnsi="Book Antiqua" w:cs="Times New Roman"/>
          <w:iCs/>
          <w:sz w:val="24"/>
          <w:szCs w:val="24"/>
        </w:rPr>
        <w:t xml:space="preserve">. </w:t>
      </w:r>
      <w:r w:rsidR="005314DC" w:rsidRPr="00E54412">
        <w:rPr>
          <w:rFonts w:ascii="Book Antiqua" w:hAnsi="Book Antiqua" w:cs="Times New Roman"/>
          <w:iCs/>
          <w:sz w:val="24"/>
          <w:szCs w:val="24"/>
        </w:rPr>
        <w:t>The result of multiple logistic regression analysis</w:t>
      </w:r>
      <w:r w:rsidR="00A97F3A" w:rsidRPr="00E54412">
        <w:rPr>
          <w:rFonts w:ascii="Book Antiqua" w:hAnsi="Book Antiqua" w:cs="Times New Roman"/>
          <w:iCs/>
          <w:sz w:val="24"/>
          <w:szCs w:val="24"/>
        </w:rPr>
        <w:t xml:space="preserve"> also showed </w:t>
      </w:r>
      <w:r w:rsidR="00A97F3A" w:rsidRPr="00E54412">
        <w:rPr>
          <w:rFonts w:ascii="Book Antiqua" w:hAnsi="Book Antiqua" w:cs="Times New Roman"/>
          <w:iCs/>
          <w:sz w:val="24"/>
          <w:szCs w:val="24"/>
        </w:rPr>
        <w:lastRenderedPageBreak/>
        <w:t xml:space="preserve">that </w:t>
      </w:r>
      <w:r w:rsidR="005314DC" w:rsidRPr="00E54412">
        <w:rPr>
          <w:rFonts w:ascii="Book Antiqua" w:hAnsi="Book Antiqua" w:cs="Times New Roman"/>
          <w:iCs/>
          <w:sz w:val="24"/>
          <w:szCs w:val="24"/>
        </w:rPr>
        <w:t>CYP2C19 genotype</w:t>
      </w:r>
      <w:r w:rsidR="00A97F3A" w:rsidRPr="00E54412">
        <w:rPr>
          <w:rFonts w:ascii="Book Antiqua" w:hAnsi="Book Antiqua" w:cs="Times New Roman"/>
          <w:iCs/>
          <w:sz w:val="24"/>
          <w:szCs w:val="24"/>
        </w:rPr>
        <w:t xml:space="preserve"> is </w:t>
      </w:r>
      <w:r w:rsidR="005314DC" w:rsidRPr="00E54412">
        <w:rPr>
          <w:rFonts w:ascii="Book Antiqua" w:hAnsi="Book Antiqua" w:cs="Times New Roman"/>
          <w:iCs/>
          <w:sz w:val="24"/>
          <w:szCs w:val="24"/>
        </w:rPr>
        <w:t xml:space="preserve">an independent predictor associated with </w:t>
      </w:r>
      <w:r w:rsidR="005314DC" w:rsidRPr="00E54412">
        <w:rPr>
          <w:rFonts w:ascii="Book Antiqua" w:hAnsi="Book Antiqua" w:cs="Times New Roman"/>
          <w:i/>
          <w:iCs/>
          <w:sz w:val="24"/>
          <w:szCs w:val="24"/>
        </w:rPr>
        <w:t xml:space="preserve">H. pylori </w:t>
      </w:r>
      <w:r w:rsidR="005314DC" w:rsidRPr="00E54412">
        <w:rPr>
          <w:rFonts w:ascii="Book Antiqua" w:hAnsi="Book Antiqua" w:cs="Times New Roman"/>
          <w:iCs/>
          <w:sz w:val="24"/>
          <w:szCs w:val="24"/>
        </w:rPr>
        <w:t xml:space="preserve">eradication. </w:t>
      </w:r>
      <w:r w:rsidR="00CE64E2" w:rsidRPr="00E54412">
        <w:rPr>
          <w:rFonts w:ascii="Book Antiqua" w:hAnsi="Book Antiqua" w:cs="Times New Roman"/>
          <w:iCs/>
          <w:sz w:val="24"/>
          <w:szCs w:val="24"/>
        </w:rPr>
        <w:t>These findings suggest that EM</w:t>
      </w:r>
      <w:r w:rsidR="00AA4A3C" w:rsidRPr="00E54412">
        <w:rPr>
          <w:rFonts w:ascii="Book Antiqua" w:hAnsi="Book Antiqua" w:cs="Times New Roman"/>
          <w:iCs/>
          <w:sz w:val="24"/>
          <w:szCs w:val="24"/>
        </w:rPr>
        <w:t xml:space="preserve"> </w:t>
      </w:r>
      <w:r w:rsidR="00CE64E2" w:rsidRPr="00E54412">
        <w:rPr>
          <w:rFonts w:ascii="Book Antiqua" w:hAnsi="Book Antiqua" w:cs="Times New Roman"/>
          <w:iCs/>
          <w:sz w:val="24"/>
          <w:szCs w:val="24"/>
        </w:rPr>
        <w:t xml:space="preserve">metabolizes </w:t>
      </w:r>
      <w:r w:rsidR="003A7D91" w:rsidRPr="00E54412">
        <w:rPr>
          <w:rFonts w:ascii="Book Antiqua" w:hAnsi="Book Antiqua" w:cs="Times New Roman"/>
          <w:iCs/>
          <w:sz w:val="24"/>
          <w:szCs w:val="24"/>
        </w:rPr>
        <w:t>EPZ</w:t>
      </w:r>
      <w:r w:rsidR="00CE64E2" w:rsidRPr="00E54412">
        <w:rPr>
          <w:rFonts w:ascii="Book Antiqua" w:hAnsi="Book Antiqua" w:cs="Times New Roman"/>
          <w:iCs/>
          <w:sz w:val="24"/>
          <w:szCs w:val="24"/>
        </w:rPr>
        <w:t xml:space="preserve"> more rapidly, and therefore plasma concentration of </w:t>
      </w:r>
      <w:r w:rsidR="003A7D91" w:rsidRPr="00E54412">
        <w:rPr>
          <w:rFonts w:ascii="Book Antiqua" w:hAnsi="Book Antiqua" w:cs="Times New Roman"/>
          <w:iCs/>
          <w:sz w:val="24"/>
          <w:szCs w:val="24"/>
        </w:rPr>
        <w:t>EPZ</w:t>
      </w:r>
      <w:r w:rsidR="000E0E16" w:rsidRPr="00E54412">
        <w:rPr>
          <w:rFonts w:ascii="Book Antiqua" w:hAnsi="Book Antiqua" w:cs="Times New Roman"/>
          <w:iCs/>
          <w:sz w:val="24"/>
          <w:szCs w:val="24"/>
        </w:rPr>
        <w:t xml:space="preserve"> become</w:t>
      </w:r>
      <w:r w:rsidR="00483F7E" w:rsidRPr="00E54412">
        <w:rPr>
          <w:rFonts w:ascii="Book Antiqua" w:hAnsi="Book Antiqua" w:cs="Times New Roman"/>
          <w:iCs/>
          <w:sz w:val="24"/>
          <w:szCs w:val="24"/>
        </w:rPr>
        <w:t>s</w:t>
      </w:r>
      <w:r w:rsidR="000E0E16" w:rsidRPr="00E54412">
        <w:rPr>
          <w:rFonts w:ascii="Book Antiqua" w:hAnsi="Book Antiqua" w:cs="Times New Roman"/>
          <w:iCs/>
          <w:sz w:val="24"/>
          <w:szCs w:val="24"/>
        </w:rPr>
        <w:t xml:space="preserve"> lower, resulting in </w:t>
      </w:r>
      <w:r w:rsidR="00483F7E" w:rsidRPr="00E54412">
        <w:rPr>
          <w:rFonts w:ascii="Book Antiqua" w:hAnsi="Book Antiqua" w:cs="Times New Roman"/>
          <w:iCs/>
          <w:sz w:val="24"/>
          <w:szCs w:val="24"/>
        </w:rPr>
        <w:t xml:space="preserve">a </w:t>
      </w:r>
      <w:r w:rsidR="00CE64E2" w:rsidRPr="00E54412">
        <w:rPr>
          <w:rFonts w:ascii="Book Antiqua" w:hAnsi="Book Antiqua" w:cs="Times New Roman"/>
          <w:iCs/>
          <w:sz w:val="24"/>
          <w:szCs w:val="24"/>
        </w:rPr>
        <w:t xml:space="preserve">lower </w:t>
      </w:r>
      <w:r w:rsidR="00CE64E2" w:rsidRPr="00E54412">
        <w:rPr>
          <w:rFonts w:ascii="Book Antiqua" w:hAnsi="Book Antiqua" w:cs="Times New Roman"/>
          <w:i/>
          <w:iCs/>
          <w:sz w:val="24"/>
          <w:szCs w:val="24"/>
        </w:rPr>
        <w:t xml:space="preserve">H. pylori </w:t>
      </w:r>
      <w:r w:rsidR="00CE64E2" w:rsidRPr="00E54412">
        <w:rPr>
          <w:rFonts w:ascii="Book Antiqua" w:hAnsi="Book Antiqua" w:cs="Times New Roman"/>
          <w:iCs/>
          <w:sz w:val="24"/>
          <w:szCs w:val="24"/>
        </w:rPr>
        <w:t>eradication rate</w:t>
      </w:r>
      <w:r w:rsidR="00483F7E" w:rsidRPr="00E54412">
        <w:rPr>
          <w:rFonts w:ascii="Book Antiqua" w:hAnsi="Book Antiqua" w:cs="Times New Roman"/>
          <w:iCs/>
          <w:sz w:val="24"/>
          <w:szCs w:val="24"/>
        </w:rPr>
        <w:t xml:space="preserve"> than that of </w:t>
      </w:r>
      <w:r w:rsidR="000E0E16" w:rsidRPr="00E54412">
        <w:rPr>
          <w:rFonts w:ascii="Book Antiqua" w:hAnsi="Book Antiqua" w:cs="Times New Roman"/>
          <w:iCs/>
          <w:sz w:val="24"/>
          <w:szCs w:val="24"/>
        </w:rPr>
        <w:t>non-EM</w:t>
      </w:r>
      <w:r w:rsidR="00CE64E2" w:rsidRPr="00E54412">
        <w:rPr>
          <w:rFonts w:ascii="Book Antiqua" w:hAnsi="Book Antiqua" w:cs="Times New Roman"/>
          <w:iCs/>
          <w:sz w:val="24"/>
          <w:szCs w:val="24"/>
        </w:rPr>
        <w:t>.</w:t>
      </w:r>
      <w:r w:rsidR="00173B92" w:rsidRPr="00E54412">
        <w:rPr>
          <w:rFonts w:ascii="Book Antiqua" w:hAnsi="Book Antiqua" w:cs="Times New Roman"/>
          <w:iCs/>
          <w:sz w:val="24"/>
          <w:szCs w:val="24"/>
        </w:rPr>
        <w:t xml:space="preserve"> </w:t>
      </w:r>
      <w:r w:rsidR="00D97319" w:rsidRPr="00E54412">
        <w:rPr>
          <w:rFonts w:ascii="Book Antiqua" w:hAnsi="Book Antiqua" w:cs="Times New Roman"/>
          <w:iCs/>
          <w:sz w:val="24"/>
          <w:szCs w:val="24"/>
        </w:rPr>
        <w:t>Nishida</w:t>
      </w:r>
      <w:r w:rsidR="00AE0554" w:rsidRPr="00E54412">
        <w:rPr>
          <w:rFonts w:ascii="Book Antiqua" w:hAnsi="Book Antiqua" w:cs="Times New Roman"/>
          <w:i/>
          <w:iCs/>
          <w:sz w:val="24"/>
          <w:szCs w:val="24"/>
        </w:rPr>
        <w:t xml:space="preserve"> et </w:t>
      </w:r>
      <w:proofErr w:type="gramStart"/>
      <w:r w:rsidR="00AE0554" w:rsidRPr="00E54412">
        <w:rPr>
          <w:rFonts w:ascii="Book Antiqua" w:hAnsi="Book Antiqua" w:cs="Times New Roman"/>
          <w:i/>
          <w:iCs/>
          <w:sz w:val="24"/>
          <w:szCs w:val="24"/>
        </w:rPr>
        <w:t>al</w:t>
      </w:r>
      <w:proofErr w:type="gramEnd"/>
      <w:r w:rsidR="00104B73" w:rsidRPr="00E54412">
        <w:rPr>
          <w:rFonts w:ascii="Book Antiqua" w:hAnsi="Book Antiqua" w:cs="Times New Roman"/>
          <w:iCs/>
          <w:sz w:val="24"/>
          <w:szCs w:val="24"/>
        </w:rPr>
        <w:fldChar w:fldCharType="begin">
          <w:fldData xml:space="preserve">PEVuZE5vdGU+PENpdGU+PEF1dGhvcj5OaXNoaWRhPC9BdXRob3I+PFllYXI+MjAxNDwvWWVhcj48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V0pHPC9hYmJyLTE+PC9hbHQtcGVyaW9kaWNhbD48cGFnZXM+NDM2Mi05PC9wYWdlcz48dm9sdW1l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</w:fldData>
        </w:fldChar>
      </w:r>
      <w:r w:rsidR="00104B73" w:rsidRPr="00E54412">
        <w:rPr>
          <w:rFonts w:ascii="Book Antiqua" w:hAnsi="Book Antiqua" w:cs="Times New Roman"/>
          <w:iCs/>
          <w:sz w:val="24"/>
          <w:szCs w:val="24"/>
        </w:rPr>
        <w:instrText xml:space="preserve"> ADDIN EN.CITE </w:instrText>
      </w:r>
      <w:r w:rsidR="00104B73" w:rsidRPr="00E54412">
        <w:rPr>
          <w:rFonts w:ascii="Book Antiqua" w:hAnsi="Book Antiqua" w:cs="Times New Roman"/>
          <w:iCs/>
          <w:sz w:val="24"/>
          <w:szCs w:val="24"/>
        </w:rPr>
        <w:fldChar w:fldCharType="begin">
          <w:fldData xml:space="preserve">PEVuZE5vdGU+PENpdGU+PEF1dGhvcj5OaXNoaWRhPC9BdXRob3I+PFllYXI+MjAxNDwvWWVhcj48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V0pHPC9hYmJyLTE+PC9hbHQtcGVyaW9kaWNhbD48cGFnZXM+NDM2Mi05PC9wYWdlcz48dm9sdW1l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</w:fldData>
        </w:fldChar>
      </w:r>
      <w:r w:rsidR="00104B73" w:rsidRPr="00E54412">
        <w:rPr>
          <w:rFonts w:ascii="Book Antiqua" w:hAnsi="Book Antiqua" w:cs="Times New Roman"/>
          <w:iCs/>
          <w:sz w:val="24"/>
          <w:szCs w:val="24"/>
        </w:rPr>
        <w:instrText xml:space="preserve"> ADDIN EN.CITE.DATA </w:instrText>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end"/>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separate"/>
      </w:r>
      <w:r w:rsidR="00104B73" w:rsidRPr="00E54412">
        <w:rPr>
          <w:rFonts w:ascii="Book Antiqua" w:hAnsi="Book Antiqua" w:cs="Times New Roman"/>
          <w:iCs/>
          <w:noProof/>
          <w:sz w:val="24"/>
          <w:szCs w:val="24"/>
          <w:vertAlign w:val="superscript"/>
        </w:rPr>
        <w:t>[</w:t>
      </w:r>
      <w:hyperlink w:anchor="_ENREF_15" w:tooltip="Nishida, 2014 #62" w:history="1">
        <w:r w:rsidR="00104B73" w:rsidRPr="00E54412">
          <w:rPr>
            <w:rFonts w:ascii="Book Antiqua" w:hAnsi="Book Antiqua" w:cs="Times New Roman"/>
            <w:iCs/>
            <w:noProof/>
            <w:sz w:val="24"/>
            <w:szCs w:val="24"/>
            <w:vertAlign w:val="superscript"/>
          </w:rPr>
          <w:t>15</w:t>
        </w:r>
      </w:hyperlink>
      <w:r w:rsidR="00104B73" w:rsidRPr="00E54412">
        <w:rPr>
          <w:rFonts w:ascii="Book Antiqua" w:hAnsi="Book Antiqua" w:cs="Times New Roman"/>
          <w:iCs/>
          <w:noProof/>
          <w:sz w:val="24"/>
          <w:szCs w:val="24"/>
          <w:vertAlign w:val="superscript"/>
        </w:rPr>
        <w:t>]</w:t>
      </w:r>
      <w:r w:rsidR="00104B73" w:rsidRPr="00E54412">
        <w:rPr>
          <w:rFonts w:ascii="Book Antiqua" w:hAnsi="Book Antiqua" w:cs="Times New Roman"/>
          <w:iCs/>
          <w:sz w:val="24"/>
          <w:szCs w:val="24"/>
        </w:rPr>
        <w:fldChar w:fldCharType="end"/>
      </w:r>
      <w:r w:rsidR="00E769BC" w:rsidRPr="00E54412">
        <w:rPr>
          <w:rFonts w:ascii="Book Antiqua" w:hAnsi="Book Antiqua" w:cs="Times New Roman"/>
          <w:iCs/>
          <w:sz w:val="24"/>
          <w:szCs w:val="24"/>
        </w:rPr>
        <w:t xml:space="preserve"> conducted a</w:t>
      </w:r>
      <w:r w:rsidR="008330D4" w:rsidRPr="00E54412">
        <w:rPr>
          <w:rFonts w:ascii="Book Antiqua" w:hAnsi="Book Antiqua" w:cs="Times New Roman"/>
          <w:iCs/>
          <w:sz w:val="24"/>
          <w:szCs w:val="24"/>
        </w:rPr>
        <w:t xml:space="preserve"> </w:t>
      </w:r>
      <w:r w:rsidR="00FF2088" w:rsidRPr="00E54412">
        <w:rPr>
          <w:rFonts w:ascii="Book Antiqua" w:hAnsi="Book Antiqua" w:cs="Times New Roman"/>
          <w:iCs/>
          <w:sz w:val="24"/>
          <w:szCs w:val="24"/>
        </w:rPr>
        <w:t xml:space="preserve">multicenter, randomized, open-label, non-inferiority trial comparing </w:t>
      </w:r>
      <w:r w:rsidR="008330D4" w:rsidRPr="00E54412">
        <w:rPr>
          <w:rFonts w:ascii="Book Antiqua" w:hAnsi="Book Antiqua" w:cs="Times New Roman"/>
          <w:iCs/>
          <w:sz w:val="24"/>
          <w:szCs w:val="24"/>
        </w:rPr>
        <w:t xml:space="preserve">EPZ and lansoprazole (LPZ) </w:t>
      </w:r>
      <w:r w:rsidR="00FF2088" w:rsidRPr="00E54412">
        <w:rPr>
          <w:rFonts w:ascii="Book Antiqua" w:hAnsi="Book Antiqua" w:cs="Times New Roman"/>
          <w:iCs/>
          <w:sz w:val="24"/>
          <w:szCs w:val="24"/>
        </w:rPr>
        <w:t xml:space="preserve">in triple therapy for </w:t>
      </w:r>
      <w:r w:rsidR="00FF2088" w:rsidRPr="00E54412">
        <w:rPr>
          <w:rFonts w:ascii="Book Antiqua" w:hAnsi="Book Antiqua" w:cs="Times New Roman"/>
          <w:i/>
          <w:iCs/>
          <w:sz w:val="24"/>
          <w:szCs w:val="24"/>
        </w:rPr>
        <w:t xml:space="preserve">H. pylori </w:t>
      </w:r>
      <w:r w:rsidR="00FF2088" w:rsidRPr="00E54412">
        <w:rPr>
          <w:rFonts w:ascii="Book Antiqua" w:hAnsi="Book Antiqua" w:cs="Times New Roman"/>
          <w:iCs/>
          <w:sz w:val="24"/>
          <w:szCs w:val="24"/>
        </w:rPr>
        <w:t>eradication</w:t>
      </w:r>
      <w:r w:rsidR="00A938AD" w:rsidRPr="00E54412">
        <w:rPr>
          <w:rFonts w:ascii="Book Antiqua" w:hAnsi="Book Antiqua" w:cs="Times New Roman"/>
          <w:iCs/>
          <w:sz w:val="24"/>
          <w:szCs w:val="24"/>
        </w:rPr>
        <w:t xml:space="preserve"> in Japan</w:t>
      </w:r>
      <w:r w:rsidR="00FF2088" w:rsidRPr="00E54412">
        <w:rPr>
          <w:rFonts w:ascii="Book Antiqua" w:hAnsi="Book Antiqua" w:cs="Times New Roman"/>
          <w:iCs/>
          <w:sz w:val="24"/>
          <w:szCs w:val="24"/>
        </w:rPr>
        <w:t xml:space="preserve">. </w:t>
      </w:r>
      <w:r w:rsidR="003D1315" w:rsidRPr="00E54412">
        <w:rPr>
          <w:rFonts w:ascii="Book Antiqua" w:hAnsi="Book Antiqua" w:cs="Times New Roman"/>
          <w:iCs/>
          <w:sz w:val="24"/>
          <w:szCs w:val="24"/>
        </w:rPr>
        <w:t xml:space="preserve">They have reported that </w:t>
      </w:r>
      <w:r w:rsidR="00430663" w:rsidRPr="00E54412">
        <w:rPr>
          <w:rFonts w:ascii="Book Antiqua" w:hAnsi="Book Antiqua" w:cs="Times New Roman"/>
          <w:iCs/>
          <w:sz w:val="24"/>
          <w:szCs w:val="24"/>
        </w:rPr>
        <w:t xml:space="preserve">the </w:t>
      </w:r>
      <w:r w:rsidR="00D97319" w:rsidRPr="00E54412">
        <w:rPr>
          <w:rFonts w:ascii="Book Antiqua" w:hAnsi="Book Antiqua" w:cs="Times New Roman"/>
          <w:i/>
          <w:iCs/>
          <w:sz w:val="24"/>
          <w:szCs w:val="24"/>
        </w:rPr>
        <w:t>H. pylori</w:t>
      </w:r>
      <w:r w:rsidR="00D97319" w:rsidRPr="00E54412">
        <w:rPr>
          <w:rFonts w:ascii="Book Antiqua" w:hAnsi="Book Antiqua" w:cs="Times New Roman"/>
          <w:iCs/>
          <w:sz w:val="24"/>
          <w:szCs w:val="24"/>
        </w:rPr>
        <w:t xml:space="preserve"> eradication rate</w:t>
      </w:r>
      <w:r w:rsidR="00A86E5A" w:rsidRPr="00E54412">
        <w:rPr>
          <w:rFonts w:ascii="Book Antiqua" w:hAnsi="Book Antiqua" w:cs="Times New Roman"/>
          <w:iCs/>
          <w:sz w:val="24"/>
          <w:szCs w:val="24"/>
        </w:rPr>
        <w:t>s</w:t>
      </w:r>
      <w:r w:rsidR="00D97319" w:rsidRPr="00E54412">
        <w:rPr>
          <w:rFonts w:ascii="Book Antiqua" w:hAnsi="Book Antiqua" w:cs="Times New Roman"/>
          <w:iCs/>
          <w:sz w:val="24"/>
          <w:szCs w:val="24"/>
        </w:rPr>
        <w:t xml:space="preserve"> of EPZ-based triple therapy </w:t>
      </w:r>
      <w:r w:rsidR="003D1315" w:rsidRPr="00E54412">
        <w:rPr>
          <w:rFonts w:ascii="Book Antiqua" w:hAnsi="Book Antiqua" w:cs="Times New Roman"/>
          <w:iCs/>
          <w:sz w:val="24"/>
          <w:szCs w:val="24"/>
        </w:rPr>
        <w:t>(69.4%</w:t>
      </w:r>
      <w:r w:rsidR="000A2C0C" w:rsidRPr="00E54412">
        <w:rPr>
          <w:rFonts w:ascii="Book Antiqua" w:hAnsi="Book Antiqua" w:cs="Times New Roman"/>
          <w:iCs/>
          <w:sz w:val="24"/>
          <w:szCs w:val="24"/>
        </w:rPr>
        <w:t>/76.9%, ITT/PP</w:t>
      </w:r>
      <w:r w:rsidR="003D1315" w:rsidRPr="00E54412">
        <w:rPr>
          <w:rFonts w:ascii="Book Antiqua" w:hAnsi="Book Antiqua" w:cs="Times New Roman"/>
          <w:iCs/>
          <w:sz w:val="24"/>
          <w:szCs w:val="24"/>
        </w:rPr>
        <w:t xml:space="preserve">) </w:t>
      </w:r>
      <w:r w:rsidR="00A86E5A" w:rsidRPr="00E54412">
        <w:rPr>
          <w:rFonts w:ascii="Book Antiqua" w:hAnsi="Book Antiqua" w:cs="Times New Roman"/>
          <w:iCs/>
          <w:sz w:val="24"/>
          <w:szCs w:val="24"/>
        </w:rPr>
        <w:t>were</w:t>
      </w:r>
      <w:r w:rsidR="00D97319" w:rsidRPr="00E54412">
        <w:rPr>
          <w:rFonts w:ascii="Book Antiqua" w:hAnsi="Book Antiqua" w:cs="Times New Roman"/>
          <w:iCs/>
          <w:sz w:val="24"/>
          <w:szCs w:val="24"/>
        </w:rPr>
        <w:t xml:space="preserve"> lower than</w:t>
      </w:r>
      <w:r w:rsidR="003D1315" w:rsidRPr="00E54412">
        <w:rPr>
          <w:rFonts w:ascii="Book Antiqua" w:hAnsi="Book Antiqua" w:cs="Times New Roman"/>
          <w:iCs/>
          <w:sz w:val="24"/>
          <w:szCs w:val="24"/>
        </w:rPr>
        <w:t xml:space="preserve"> </w:t>
      </w:r>
      <w:r w:rsidR="00D97319" w:rsidRPr="00E54412">
        <w:rPr>
          <w:rFonts w:ascii="Book Antiqua" w:hAnsi="Book Antiqua" w:cs="Times New Roman"/>
          <w:iCs/>
          <w:sz w:val="24"/>
          <w:szCs w:val="24"/>
        </w:rPr>
        <w:t>LPZ</w:t>
      </w:r>
      <w:r w:rsidR="003D1315" w:rsidRPr="00E54412">
        <w:rPr>
          <w:rFonts w:ascii="Book Antiqua" w:hAnsi="Book Antiqua" w:cs="Times New Roman"/>
          <w:iCs/>
          <w:sz w:val="24"/>
          <w:szCs w:val="24"/>
        </w:rPr>
        <w:t>-based triple therapy (73.9%</w:t>
      </w:r>
      <w:r w:rsidR="000A2C0C" w:rsidRPr="00E54412">
        <w:rPr>
          <w:rFonts w:ascii="Book Antiqua" w:hAnsi="Book Antiqua" w:cs="Times New Roman"/>
          <w:iCs/>
          <w:sz w:val="24"/>
          <w:szCs w:val="24"/>
        </w:rPr>
        <w:t>/79.8%, ITT/PP</w:t>
      </w:r>
      <w:r w:rsidR="003D1315" w:rsidRPr="00E54412">
        <w:rPr>
          <w:rFonts w:ascii="Book Antiqua" w:hAnsi="Book Antiqua" w:cs="Times New Roman"/>
          <w:iCs/>
          <w:sz w:val="24"/>
          <w:szCs w:val="24"/>
        </w:rPr>
        <w:t>).</w:t>
      </w:r>
      <w:r w:rsidR="0094492E" w:rsidRPr="00E54412">
        <w:rPr>
          <w:rFonts w:ascii="Book Antiqua" w:hAnsi="Book Antiqua" w:cs="Times New Roman"/>
          <w:iCs/>
          <w:sz w:val="24"/>
          <w:szCs w:val="24"/>
        </w:rPr>
        <w:t xml:space="preserve"> </w:t>
      </w:r>
      <w:r w:rsidR="00FF37E2" w:rsidRPr="00E54412">
        <w:rPr>
          <w:rFonts w:ascii="Book Antiqua" w:hAnsi="Book Antiqua" w:cs="Times New Roman"/>
          <w:iCs/>
          <w:sz w:val="24"/>
          <w:szCs w:val="24"/>
        </w:rPr>
        <w:t>In this</w:t>
      </w:r>
      <w:r w:rsidR="00773FCD" w:rsidRPr="00E54412">
        <w:rPr>
          <w:rFonts w:ascii="Book Antiqua" w:hAnsi="Book Antiqua" w:cs="Times New Roman"/>
          <w:iCs/>
          <w:sz w:val="24"/>
          <w:szCs w:val="24"/>
        </w:rPr>
        <w:t xml:space="preserve"> </w:t>
      </w:r>
      <w:r w:rsidR="0094492E" w:rsidRPr="00E54412">
        <w:rPr>
          <w:rFonts w:ascii="Book Antiqua" w:hAnsi="Book Antiqua" w:cs="Times New Roman"/>
          <w:iCs/>
          <w:sz w:val="24"/>
          <w:szCs w:val="24"/>
        </w:rPr>
        <w:t>study, t</w:t>
      </w:r>
      <w:r w:rsidR="00F86401" w:rsidRPr="00E54412">
        <w:rPr>
          <w:rFonts w:ascii="Book Antiqua" w:hAnsi="Book Antiqua" w:cs="Times New Roman"/>
          <w:iCs/>
          <w:sz w:val="24"/>
          <w:szCs w:val="24"/>
        </w:rPr>
        <w:t>he o</w:t>
      </w:r>
      <w:r w:rsidR="004D679B" w:rsidRPr="00E54412">
        <w:rPr>
          <w:rFonts w:ascii="Book Antiqua" w:hAnsi="Book Antiqua" w:cs="Times New Roman"/>
          <w:iCs/>
          <w:sz w:val="24"/>
          <w:szCs w:val="24"/>
        </w:rPr>
        <w:t xml:space="preserve">verall </w:t>
      </w:r>
      <w:r w:rsidR="004D679B" w:rsidRPr="00E54412">
        <w:rPr>
          <w:rFonts w:ascii="Book Antiqua" w:hAnsi="Book Antiqua" w:cs="Times New Roman"/>
          <w:i/>
          <w:iCs/>
          <w:sz w:val="24"/>
          <w:szCs w:val="24"/>
        </w:rPr>
        <w:t xml:space="preserve">H. pylori </w:t>
      </w:r>
      <w:r w:rsidR="001967D3" w:rsidRPr="00E54412">
        <w:rPr>
          <w:rFonts w:ascii="Book Antiqua" w:hAnsi="Book Antiqua" w:cs="Times New Roman"/>
          <w:iCs/>
          <w:sz w:val="24"/>
          <w:szCs w:val="24"/>
        </w:rPr>
        <w:t>eradication rate</w:t>
      </w:r>
      <w:r w:rsidR="00A86E5A" w:rsidRPr="00E54412">
        <w:rPr>
          <w:rFonts w:ascii="Book Antiqua" w:hAnsi="Book Antiqua" w:cs="Times New Roman"/>
          <w:iCs/>
          <w:sz w:val="24"/>
          <w:szCs w:val="24"/>
        </w:rPr>
        <w:t>s</w:t>
      </w:r>
      <w:r w:rsidR="009B04E8" w:rsidRPr="00E54412">
        <w:rPr>
          <w:rFonts w:ascii="Book Antiqua" w:hAnsi="Book Antiqua" w:cs="Times New Roman"/>
          <w:iCs/>
          <w:sz w:val="24"/>
          <w:szCs w:val="24"/>
        </w:rPr>
        <w:t xml:space="preserve"> </w:t>
      </w:r>
      <w:r w:rsidR="00773FCD" w:rsidRPr="00E54412">
        <w:rPr>
          <w:rFonts w:ascii="Book Antiqua" w:hAnsi="Book Antiqua" w:cs="Times New Roman"/>
          <w:iCs/>
          <w:sz w:val="24"/>
          <w:szCs w:val="24"/>
        </w:rPr>
        <w:t>of</w:t>
      </w:r>
      <w:r w:rsidR="009B04E8" w:rsidRPr="00E54412">
        <w:rPr>
          <w:rFonts w:ascii="Book Antiqua" w:hAnsi="Book Antiqua" w:cs="Times New Roman"/>
          <w:iCs/>
          <w:sz w:val="24"/>
          <w:szCs w:val="24"/>
        </w:rPr>
        <w:t xml:space="preserve"> EPZ-based triple therapy </w:t>
      </w:r>
      <w:r w:rsidR="004D679B" w:rsidRPr="00E54412">
        <w:rPr>
          <w:rFonts w:ascii="Book Antiqua" w:hAnsi="Book Antiqua" w:cs="Times New Roman"/>
          <w:iCs/>
          <w:sz w:val="24"/>
          <w:szCs w:val="24"/>
        </w:rPr>
        <w:t>w</w:t>
      </w:r>
      <w:r w:rsidR="00A86E5A" w:rsidRPr="00E54412">
        <w:rPr>
          <w:rFonts w:ascii="Book Antiqua" w:hAnsi="Book Antiqua" w:cs="Times New Roman"/>
          <w:iCs/>
          <w:sz w:val="24"/>
          <w:szCs w:val="24"/>
        </w:rPr>
        <w:t>ere</w:t>
      </w:r>
      <w:r w:rsidR="004D679B" w:rsidRPr="00E54412">
        <w:rPr>
          <w:rFonts w:ascii="Book Antiqua" w:hAnsi="Book Antiqua" w:cs="Times New Roman"/>
          <w:iCs/>
          <w:sz w:val="24"/>
          <w:szCs w:val="24"/>
        </w:rPr>
        <w:t xml:space="preserve"> </w:t>
      </w:r>
      <w:r w:rsidR="00FF37E2" w:rsidRPr="00E54412">
        <w:rPr>
          <w:rFonts w:ascii="Book Antiqua" w:hAnsi="Book Antiqua" w:cs="Times New Roman"/>
          <w:iCs/>
          <w:sz w:val="24"/>
          <w:szCs w:val="24"/>
        </w:rPr>
        <w:t>67.5%</w:t>
      </w:r>
      <w:r w:rsidR="000A2C0C" w:rsidRPr="00E54412">
        <w:rPr>
          <w:rFonts w:ascii="Book Antiqua" w:hAnsi="Book Antiqua" w:cs="Times New Roman"/>
          <w:iCs/>
          <w:sz w:val="24"/>
          <w:szCs w:val="24"/>
        </w:rPr>
        <w:t>/68.4% (ITT/PP)</w:t>
      </w:r>
      <w:r w:rsidR="009B04E8" w:rsidRPr="00E54412">
        <w:rPr>
          <w:rFonts w:ascii="Book Antiqua" w:hAnsi="Book Antiqua" w:cs="Times New Roman"/>
          <w:iCs/>
          <w:sz w:val="24"/>
          <w:szCs w:val="24"/>
        </w:rPr>
        <w:t xml:space="preserve">, </w:t>
      </w:r>
      <w:r w:rsidR="00407FF0" w:rsidRPr="00E54412">
        <w:rPr>
          <w:rFonts w:ascii="Book Antiqua" w:hAnsi="Book Antiqua" w:cs="Times New Roman"/>
          <w:iCs/>
          <w:sz w:val="24"/>
          <w:szCs w:val="24"/>
        </w:rPr>
        <w:t xml:space="preserve">which </w:t>
      </w:r>
      <w:r w:rsidR="00924B7C" w:rsidRPr="00E54412">
        <w:rPr>
          <w:rFonts w:ascii="Book Antiqua" w:hAnsi="Book Antiqua" w:cs="Times New Roman"/>
          <w:iCs/>
          <w:sz w:val="24"/>
          <w:szCs w:val="24"/>
        </w:rPr>
        <w:t>were</w:t>
      </w:r>
      <w:r w:rsidR="00632966" w:rsidRPr="00E54412">
        <w:rPr>
          <w:rFonts w:ascii="Book Antiqua" w:hAnsi="Book Antiqua" w:cs="Times New Roman"/>
          <w:iCs/>
          <w:sz w:val="24"/>
          <w:szCs w:val="24"/>
        </w:rPr>
        <w:t xml:space="preserve"> similar to</w:t>
      </w:r>
      <w:r w:rsidR="00C02386" w:rsidRPr="00E54412">
        <w:rPr>
          <w:rFonts w:ascii="Book Antiqua" w:hAnsi="Book Antiqua" w:cs="Times New Roman"/>
          <w:iCs/>
          <w:sz w:val="24"/>
          <w:szCs w:val="24"/>
        </w:rPr>
        <w:t xml:space="preserve"> </w:t>
      </w:r>
      <w:r w:rsidR="00D137BE" w:rsidRPr="00E54412">
        <w:rPr>
          <w:rFonts w:ascii="Book Antiqua" w:hAnsi="Book Antiqua" w:cs="Times New Roman"/>
          <w:iCs/>
          <w:sz w:val="24"/>
          <w:szCs w:val="24"/>
        </w:rPr>
        <w:t xml:space="preserve">the </w:t>
      </w:r>
      <w:r w:rsidR="009B04E8" w:rsidRPr="00E54412">
        <w:rPr>
          <w:rFonts w:ascii="Book Antiqua" w:hAnsi="Book Antiqua" w:cs="Times New Roman"/>
          <w:iCs/>
          <w:sz w:val="24"/>
          <w:szCs w:val="24"/>
        </w:rPr>
        <w:t xml:space="preserve">previous </w:t>
      </w:r>
      <w:r w:rsidR="00D137BE" w:rsidRPr="00E54412">
        <w:rPr>
          <w:rFonts w:ascii="Book Antiqua" w:hAnsi="Book Antiqua" w:cs="Times New Roman"/>
          <w:iCs/>
          <w:sz w:val="24"/>
          <w:szCs w:val="24"/>
        </w:rPr>
        <w:t>report</w:t>
      </w:r>
      <w:r w:rsidR="009B04E8" w:rsidRPr="00E54412">
        <w:rPr>
          <w:rFonts w:ascii="Book Antiqua" w:hAnsi="Book Antiqua" w:cs="Times New Roman"/>
          <w:iCs/>
          <w:sz w:val="24"/>
          <w:szCs w:val="24"/>
        </w:rPr>
        <w:t>.</w:t>
      </w:r>
      <w:r w:rsidR="00D93065" w:rsidRPr="00E54412">
        <w:rPr>
          <w:rFonts w:ascii="Book Antiqua" w:hAnsi="Book Antiqua" w:cs="Times New Roman"/>
          <w:iCs/>
          <w:sz w:val="24"/>
          <w:szCs w:val="24"/>
        </w:rPr>
        <w:t xml:space="preserve"> </w:t>
      </w:r>
      <w:r w:rsidR="00FF37E2" w:rsidRPr="00E54412">
        <w:rPr>
          <w:rFonts w:ascii="Book Antiqua" w:hAnsi="Book Antiqua" w:cs="Times New Roman"/>
          <w:iCs/>
          <w:sz w:val="24"/>
          <w:szCs w:val="24"/>
        </w:rPr>
        <w:t xml:space="preserve">A recent study with the </w:t>
      </w:r>
      <w:r w:rsidR="00657001" w:rsidRPr="00E54412">
        <w:rPr>
          <w:rFonts w:ascii="Book Antiqua" w:hAnsi="Book Antiqua" w:cs="Times New Roman"/>
          <w:iCs/>
          <w:sz w:val="24"/>
          <w:szCs w:val="24"/>
        </w:rPr>
        <w:t>Japanese population</w:t>
      </w:r>
      <w:r w:rsidR="003C5E73" w:rsidRPr="00E54412">
        <w:rPr>
          <w:rFonts w:ascii="Book Antiqua" w:hAnsi="Book Antiqua" w:cs="Times New Roman"/>
          <w:iCs/>
          <w:sz w:val="24"/>
          <w:szCs w:val="24"/>
        </w:rPr>
        <w:t xml:space="preserve"> </w:t>
      </w:r>
      <w:r w:rsidR="00265C12" w:rsidRPr="00E54412">
        <w:rPr>
          <w:rFonts w:ascii="Book Antiqua" w:hAnsi="Book Antiqua" w:cs="Times New Roman"/>
          <w:iCs/>
          <w:sz w:val="24"/>
          <w:szCs w:val="24"/>
        </w:rPr>
        <w:t>has</w:t>
      </w:r>
      <w:r w:rsidR="00C02386" w:rsidRPr="00E54412">
        <w:rPr>
          <w:rFonts w:ascii="Book Antiqua" w:hAnsi="Book Antiqua" w:cs="Times New Roman"/>
          <w:iCs/>
          <w:sz w:val="24"/>
          <w:szCs w:val="24"/>
        </w:rPr>
        <w:t xml:space="preserve"> also shown that the </w:t>
      </w:r>
      <w:r w:rsidR="00694DEC" w:rsidRPr="00E54412">
        <w:rPr>
          <w:rFonts w:ascii="Book Antiqua" w:hAnsi="Book Antiqua" w:cs="Times New Roman"/>
          <w:i/>
          <w:iCs/>
          <w:sz w:val="24"/>
          <w:szCs w:val="24"/>
        </w:rPr>
        <w:t xml:space="preserve">H. pylori </w:t>
      </w:r>
      <w:r w:rsidR="00694DEC" w:rsidRPr="00E54412">
        <w:rPr>
          <w:rFonts w:ascii="Book Antiqua" w:hAnsi="Book Antiqua" w:cs="Times New Roman"/>
          <w:iCs/>
          <w:sz w:val="24"/>
          <w:szCs w:val="24"/>
        </w:rPr>
        <w:t>eradication rate</w:t>
      </w:r>
      <w:r w:rsidR="00A86E5A" w:rsidRPr="00E54412">
        <w:rPr>
          <w:rFonts w:ascii="Book Antiqua" w:hAnsi="Book Antiqua" w:cs="Times New Roman"/>
          <w:iCs/>
          <w:sz w:val="24"/>
          <w:szCs w:val="24"/>
        </w:rPr>
        <w:t>s</w:t>
      </w:r>
      <w:r w:rsidR="00694DEC" w:rsidRPr="00E54412">
        <w:rPr>
          <w:rFonts w:ascii="Book Antiqua" w:hAnsi="Book Antiqua" w:cs="Times New Roman"/>
          <w:iCs/>
          <w:sz w:val="24"/>
          <w:szCs w:val="24"/>
        </w:rPr>
        <w:t xml:space="preserve"> by the regimen with</w:t>
      </w:r>
      <w:r w:rsidR="0029378E" w:rsidRPr="00E54412">
        <w:rPr>
          <w:rFonts w:ascii="Book Antiqua" w:hAnsi="Book Antiqua" w:cs="Times New Roman"/>
          <w:iCs/>
          <w:sz w:val="24"/>
          <w:szCs w:val="24"/>
        </w:rPr>
        <w:t xml:space="preserve"> </w:t>
      </w:r>
      <w:proofErr w:type="spellStart"/>
      <w:r w:rsidR="0029378E" w:rsidRPr="00E54412">
        <w:rPr>
          <w:rFonts w:ascii="Book Antiqua" w:hAnsi="Book Antiqua" w:cs="Times New Roman"/>
          <w:iCs/>
          <w:sz w:val="24"/>
          <w:szCs w:val="24"/>
        </w:rPr>
        <w:t>Rabeprazole</w:t>
      </w:r>
      <w:proofErr w:type="spellEnd"/>
      <w:r w:rsidR="0029378E" w:rsidRPr="00E54412">
        <w:rPr>
          <w:rFonts w:ascii="Book Antiqua" w:hAnsi="Book Antiqua" w:cs="Times New Roman"/>
          <w:iCs/>
          <w:sz w:val="24"/>
          <w:szCs w:val="24"/>
        </w:rPr>
        <w:t xml:space="preserve"> (RPZ), AMPC, and CAM</w:t>
      </w:r>
      <w:r w:rsidR="00A86E5A" w:rsidRPr="00E54412">
        <w:rPr>
          <w:rFonts w:ascii="Book Antiqua" w:hAnsi="Book Antiqua" w:cs="Times New Roman"/>
          <w:iCs/>
          <w:sz w:val="24"/>
          <w:szCs w:val="24"/>
        </w:rPr>
        <w:t xml:space="preserve"> were</w:t>
      </w:r>
      <w:r w:rsidR="0029378E" w:rsidRPr="00E54412">
        <w:rPr>
          <w:rFonts w:ascii="Book Antiqua" w:hAnsi="Book Antiqua" w:cs="Times New Roman"/>
          <w:iCs/>
          <w:sz w:val="24"/>
          <w:szCs w:val="24"/>
        </w:rPr>
        <w:t xml:space="preserve"> 73.3%</w:t>
      </w:r>
      <w:r w:rsidR="00570B00" w:rsidRPr="00E54412">
        <w:rPr>
          <w:rFonts w:ascii="Book Antiqua" w:hAnsi="Book Antiqua" w:cs="Times New Roman"/>
          <w:iCs/>
          <w:sz w:val="24"/>
          <w:szCs w:val="24"/>
        </w:rPr>
        <w:t>/77.2% (ITT/PP</w:t>
      </w:r>
      <w:proofErr w:type="gramStart"/>
      <w:r w:rsidR="00570B00" w:rsidRPr="00E54412">
        <w:rPr>
          <w:rFonts w:ascii="Book Antiqua" w:hAnsi="Book Antiqua" w:cs="Times New Roman"/>
          <w:iCs/>
          <w:sz w:val="24"/>
          <w:szCs w:val="24"/>
        </w:rPr>
        <w:t>)</w:t>
      </w:r>
      <w:proofErr w:type="gramEnd"/>
      <w:r w:rsidR="00104B73" w:rsidRPr="00E54412">
        <w:rPr>
          <w:rFonts w:ascii="Book Antiqua" w:hAnsi="Book Antiqua" w:cs="Times New Roman"/>
          <w:iCs/>
          <w:sz w:val="24"/>
          <w:szCs w:val="24"/>
        </w:rPr>
        <w:fldChar w:fldCharType="begin">
          <w:fldData xml:space="preserve">PEVuZE5vdGU+PENpdGU+PEF1dGhvcj5OaXNoaXphd2E8L0F1dGhvcj48WWVhcj4yMDE0PC9ZZWFy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</w:fldData>
        </w:fldChar>
      </w:r>
      <w:r w:rsidR="00104B73" w:rsidRPr="00E54412">
        <w:rPr>
          <w:rFonts w:ascii="Book Antiqua" w:hAnsi="Book Antiqua" w:cs="Times New Roman"/>
          <w:iCs/>
          <w:sz w:val="24"/>
          <w:szCs w:val="24"/>
        </w:rPr>
        <w:instrText xml:space="preserve"> ADDIN EN.CITE </w:instrText>
      </w:r>
      <w:r w:rsidR="00104B73" w:rsidRPr="00E54412">
        <w:rPr>
          <w:rFonts w:ascii="Book Antiqua" w:hAnsi="Book Antiqua" w:cs="Times New Roman"/>
          <w:iCs/>
          <w:sz w:val="24"/>
          <w:szCs w:val="24"/>
        </w:rPr>
        <w:fldChar w:fldCharType="begin">
          <w:fldData xml:space="preserve">PEVuZE5vdGU+PENpdGU+PEF1dGhvcj5OaXNoaXphd2E8L0F1dGhvcj48WWVhcj4yMDE0PC9ZZWFy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</w:fldData>
        </w:fldChar>
      </w:r>
      <w:r w:rsidR="00104B73" w:rsidRPr="00E54412">
        <w:rPr>
          <w:rFonts w:ascii="Book Antiqua" w:hAnsi="Book Antiqua" w:cs="Times New Roman"/>
          <w:iCs/>
          <w:sz w:val="24"/>
          <w:szCs w:val="24"/>
        </w:rPr>
        <w:instrText xml:space="preserve"> ADDIN EN.CITE.DATA </w:instrText>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end"/>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separate"/>
      </w:r>
      <w:r w:rsidR="00104B73" w:rsidRPr="00E54412">
        <w:rPr>
          <w:rFonts w:ascii="Book Antiqua" w:hAnsi="Book Antiqua" w:cs="Times New Roman"/>
          <w:iCs/>
          <w:noProof/>
          <w:sz w:val="24"/>
          <w:szCs w:val="24"/>
          <w:vertAlign w:val="superscript"/>
        </w:rPr>
        <w:t>[</w:t>
      </w:r>
      <w:hyperlink w:anchor="_ENREF_6" w:tooltip="Nishizawa, 2014 #52" w:history="1">
        <w:r w:rsidR="00104B73" w:rsidRPr="00E54412">
          <w:rPr>
            <w:rFonts w:ascii="Book Antiqua" w:hAnsi="Book Antiqua" w:cs="Times New Roman"/>
            <w:iCs/>
            <w:noProof/>
            <w:sz w:val="24"/>
            <w:szCs w:val="24"/>
            <w:vertAlign w:val="superscript"/>
          </w:rPr>
          <w:t>6</w:t>
        </w:r>
      </w:hyperlink>
      <w:r w:rsidR="00104B73" w:rsidRPr="00E54412">
        <w:rPr>
          <w:rFonts w:ascii="Book Antiqua" w:hAnsi="Book Antiqua" w:cs="Times New Roman"/>
          <w:iCs/>
          <w:noProof/>
          <w:sz w:val="24"/>
          <w:szCs w:val="24"/>
          <w:vertAlign w:val="superscript"/>
        </w:rPr>
        <w:t>]</w:t>
      </w:r>
      <w:r w:rsidR="00104B73" w:rsidRPr="00E54412">
        <w:rPr>
          <w:rFonts w:ascii="Book Antiqua" w:hAnsi="Book Antiqua" w:cs="Times New Roman"/>
          <w:iCs/>
          <w:sz w:val="24"/>
          <w:szCs w:val="24"/>
        </w:rPr>
        <w:fldChar w:fldCharType="end"/>
      </w:r>
      <w:r w:rsidR="00FF37E2" w:rsidRPr="00E54412">
        <w:rPr>
          <w:rFonts w:ascii="Book Antiqua" w:hAnsi="Book Antiqua" w:cs="Times New Roman"/>
          <w:iCs/>
          <w:sz w:val="24"/>
          <w:szCs w:val="24"/>
        </w:rPr>
        <w:t xml:space="preserve">. Thus, </w:t>
      </w:r>
      <w:r w:rsidR="003C5E73" w:rsidRPr="00E54412">
        <w:rPr>
          <w:rFonts w:ascii="Book Antiqua" w:hAnsi="Book Antiqua" w:cs="Times New Roman"/>
          <w:iCs/>
          <w:sz w:val="24"/>
          <w:szCs w:val="24"/>
        </w:rPr>
        <w:t>these findings</w:t>
      </w:r>
      <w:r w:rsidR="00B33224" w:rsidRPr="00E54412">
        <w:rPr>
          <w:rFonts w:ascii="Book Antiqua" w:hAnsi="Book Antiqua" w:cs="Times New Roman"/>
          <w:iCs/>
          <w:sz w:val="24"/>
          <w:szCs w:val="24"/>
        </w:rPr>
        <w:t xml:space="preserve"> indicate that the </w:t>
      </w:r>
      <w:r w:rsidR="00B33224" w:rsidRPr="00E54412">
        <w:rPr>
          <w:rFonts w:ascii="Book Antiqua" w:hAnsi="Book Antiqua" w:cs="Times New Roman"/>
          <w:i/>
          <w:iCs/>
          <w:sz w:val="24"/>
          <w:szCs w:val="24"/>
        </w:rPr>
        <w:t xml:space="preserve">H. pylori </w:t>
      </w:r>
      <w:r w:rsidR="00B33224" w:rsidRPr="00E54412">
        <w:rPr>
          <w:rFonts w:ascii="Book Antiqua" w:hAnsi="Book Antiqua" w:cs="Times New Roman"/>
          <w:iCs/>
          <w:sz w:val="24"/>
          <w:szCs w:val="24"/>
        </w:rPr>
        <w:t>eradication rate by EPZ-based triple therapy is on the same level with triple therapies with other first-generation PPIs</w:t>
      </w:r>
      <w:r w:rsidR="00FF37E2" w:rsidRPr="00E54412">
        <w:rPr>
          <w:rFonts w:ascii="Book Antiqua" w:hAnsi="Book Antiqua" w:cs="Times New Roman"/>
          <w:iCs/>
          <w:sz w:val="24"/>
          <w:szCs w:val="24"/>
        </w:rPr>
        <w:t>.</w:t>
      </w:r>
    </w:p>
    <w:p w14:paraId="7BD8BFE4" w14:textId="57329857" w:rsidR="00B33224" w:rsidRPr="00E54412" w:rsidRDefault="00A35C89" w:rsidP="001010F7">
      <w:pPr>
        <w:spacing w:line="360" w:lineRule="auto"/>
        <w:ind w:firstLineChars="100" w:firstLine="240"/>
        <w:rPr>
          <w:rFonts w:ascii="Book Antiqua" w:hAnsi="Book Antiqua" w:cs="Times New Roman"/>
          <w:iCs/>
          <w:sz w:val="24"/>
          <w:szCs w:val="24"/>
        </w:rPr>
      </w:pPr>
      <w:r w:rsidRPr="00E54412">
        <w:rPr>
          <w:rFonts w:ascii="Book Antiqua" w:hAnsi="Book Antiqua" w:cs="Times New Roman"/>
          <w:iCs/>
          <w:sz w:val="24"/>
          <w:szCs w:val="24"/>
        </w:rPr>
        <w:t>S</w:t>
      </w:r>
      <w:r w:rsidR="001C2D38" w:rsidRPr="00E54412">
        <w:rPr>
          <w:rFonts w:ascii="Book Antiqua" w:hAnsi="Book Antiqua" w:cs="Times New Roman"/>
          <w:iCs/>
          <w:sz w:val="24"/>
          <w:szCs w:val="24"/>
        </w:rPr>
        <w:t xml:space="preserve">erum </w:t>
      </w:r>
      <w:r w:rsidRPr="00E54412">
        <w:rPr>
          <w:rFonts w:ascii="Book Antiqua" w:hAnsi="Book Antiqua" w:cs="Times New Roman"/>
          <w:iCs/>
          <w:sz w:val="24"/>
          <w:szCs w:val="24"/>
        </w:rPr>
        <w:t>PG</w:t>
      </w:r>
      <w:r w:rsidR="001C2D38" w:rsidRPr="00E54412">
        <w:rPr>
          <w:rFonts w:ascii="Book Antiqua" w:hAnsi="Book Antiqua" w:cs="Times New Roman"/>
          <w:iCs/>
          <w:sz w:val="24"/>
          <w:szCs w:val="24"/>
        </w:rPr>
        <w:t xml:space="preserve"> level is associated with gastric mucosal atrophy and gastric cancer</w:t>
      </w:r>
      <w:r w:rsidR="00AE0554" w:rsidRPr="00E54412">
        <w:rPr>
          <w:rFonts w:ascii="Book Antiqua" w:hAnsi="Book Antiqua" w:cs="Times New Roman"/>
          <w:iCs/>
          <w:sz w:val="24"/>
          <w:szCs w:val="24"/>
        </w:rPr>
        <w:t xml:space="preserve"> </w:t>
      </w:r>
      <w:proofErr w:type="gramStart"/>
      <w:r w:rsidR="00AE0554" w:rsidRPr="00E54412">
        <w:rPr>
          <w:rFonts w:ascii="Book Antiqua" w:hAnsi="Book Antiqua" w:cs="Times New Roman"/>
          <w:iCs/>
          <w:sz w:val="24"/>
          <w:szCs w:val="24"/>
        </w:rPr>
        <w:t>risk</w:t>
      </w:r>
      <w:proofErr w:type="gramEnd"/>
      <w:r w:rsidR="00104B73" w:rsidRPr="00E54412">
        <w:rPr>
          <w:rFonts w:ascii="Book Antiqua" w:hAnsi="Book Antiqua" w:cs="Times New Roman"/>
          <w:iCs/>
          <w:sz w:val="24"/>
          <w:szCs w:val="24"/>
        </w:rPr>
        <w:fldChar w:fldCharType="begin">
          <w:fldData xml:space="preserve">PEVuZE5vdGU+PENpdGU+PEF1dGhvcj5NaXp1bm88L0F1dGhvcj48WWVhcj4yMDA5PC9ZZWFyPjxS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=
</w:fldData>
        </w:fldChar>
      </w:r>
      <w:r w:rsidR="00104B73" w:rsidRPr="00E54412">
        <w:rPr>
          <w:rFonts w:ascii="Book Antiqua" w:hAnsi="Book Antiqua" w:cs="Times New Roman"/>
          <w:iCs/>
          <w:sz w:val="24"/>
          <w:szCs w:val="24"/>
        </w:rPr>
        <w:instrText xml:space="preserve"> ADDIN EN.CITE </w:instrText>
      </w:r>
      <w:r w:rsidR="00104B73" w:rsidRPr="00E54412">
        <w:rPr>
          <w:rFonts w:ascii="Book Antiqua" w:hAnsi="Book Antiqua" w:cs="Times New Roman"/>
          <w:iCs/>
          <w:sz w:val="24"/>
          <w:szCs w:val="24"/>
        </w:rPr>
        <w:fldChar w:fldCharType="begin">
          <w:fldData xml:space="preserve">PEVuZE5vdGU+PENpdGU+PEF1dGhvcj5NaXp1bm88L0F1dGhvcj48WWVhcj4yMDA5PC9ZZWFyPjxS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=
</w:fldData>
        </w:fldChar>
      </w:r>
      <w:r w:rsidR="00104B73" w:rsidRPr="00E54412">
        <w:rPr>
          <w:rFonts w:ascii="Book Antiqua" w:hAnsi="Book Antiqua" w:cs="Times New Roman"/>
          <w:iCs/>
          <w:sz w:val="24"/>
          <w:szCs w:val="24"/>
        </w:rPr>
        <w:instrText xml:space="preserve"> ADDIN EN.CITE.DATA </w:instrText>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end"/>
      </w:r>
      <w:r w:rsidR="00104B73" w:rsidRPr="00E54412">
        <w:rPr>
          <w:rFonts w:ascii="Book Antiqua" w:hAnsi="Book Antiqua" w:cs="Times New Roman"/>
          <w:iCs/>
          <w:sz w:val="24"/>
          <w:szCs w:val="24"/>
        </w:rPr>
      </w:r>
      <w:r w:rsidR="00104B73" w:rsidRPr="00E54412">
        <w:rPr>
          <w:rFonts w:ascii="Book Antiqua" w:hAnsi="Book Antiqua" w:cs="Times New Roman"/>
          <w:iCs/>
          <w:sz w:val="24"/>
          <w:szCs w:val="24"/>
        </w:rPr>
        <w:fldChar w:fldCharType="separate"/>
      </w:r>
      <w:r w:rsidR="00104B73" w:rsidRPr="00E54412">
        <w:rPr>
          <w:rFonts w:ascii="Book Antiqua" w:hAnsi="Book Antiqua" w:cs="Times New Roman"/>
          <w:iCs/>
          <w:noProof/>
          <w:sz w:val="24"/>
          <w:szCs w:val="24"/>
          <w:vertAlign w:val="superscript"/>
        </w:rPr>
        <w:t>[</w:t>
      </w:r>
      <w:hyperlink w:anchor="_ENREF_17" w:tooltip="Mizuno, 2009 #25" w:history="1">
        <w:r w:rsidR="00104B73" w:rsidRPr="00E54412">
          <w:rPr>
            <w:rFonts w:ascii="Book Antiqua" w:hAnsi="Book Antiqua" w:cs="Times New Roman"/>
            <w:iCs/>
            <w:noProof/>
            <w:sz w:val="24"/>
            <w:szCs w:val="24"/>
            <w:vertAlign w:val="superscript"/>
          </w:rPr>
          <w:t>17-19</w:t>
        </w:r>
      </w:hyperlink>
      <w:r w:rsidR="00104B73" w:rsidRPr="00E54412">
        <w:rPr>
          <w:rFonts w:ascii="Book Antiqua" w:hAnsi="Book Antiqua" w:cs="Times New Roman"/>
          <w:iCs/>
          <w:noProof/>
          <w:sz w:val="24"/>
          <w:szCs w:val="24"/>
          <w:vertAlign w:val="superscript"/>
        </w:rPr>
        <w:t>]</w:t>
      </w:r>
      <w:r w:rsidR="00104B73" w:rsidRPr="00E54412">
        <w:rPr>
          <w:rFonts w:ascii="Book Antiqua" w:hAnsi="Book Antiqua" w:cs="Times New Roman"/>
          <w:iCs/>
          <w:sz w:val="24"/>
          <w:szCs w:val="24"/>
        </w:rPr>
        <w:fldChar w:fldCharType="end"/>
      </w:r>
      <w:r w:rsidR="001C2D38" w:rsidRPr="00E54412">
        <w:rPr>
          <w:rFonts w:ascii="Book Antiqua" w:hAnsi="Book Antiqua" w:cs="Times New Roman"/>
          <w:iCs/>
          <w:sz w:val="24"/>
          <w:szCs w:val="24"/>
        </w:rPr>
        <w:t>.</w:t>
      </w:r>
      <w:r w:rsidR="00273660" w:rsidRPr="00E54412">
        <w:rPr>
          <w:rFonts w:ascii="Book Antiqua" w:hAnsi="Book Antiqua" w:cs="Times New Roman"/>
          <w:iCs/>
          <w:sz w:val="24"/>
          <w:szCs w:val="24"/>
        </w:rPr>
        <w:t xml:space="preserve"> In th</w:t>
      </w:r>
      <w:r w:rsidR="00881E79" w:rsidRPr="00E54412">
        <w:rPr>
          <w:rFonts w:ascii="Book Antiqua" w:hAnsi="Book Antiqua" w:cs="Times New Roman"/>
          <w:iCs/>
          <w:sz w:val="24"/>
          <w:szCs w:val="24"/>
        </w:rPr>
        <w:t>e present</w:t>
      </w:r>
      <w:r w:rsidR="0079220F" w:rsidRPr="00E54412">
        <w:rPr>
          <w:rFonts w:ascii="Book Antiqua" w:hAnsi="Book Antiqua" w:cs="Times New Roman"/>
          <w:iCs/>
          <w:sz w:val="24"/>
          <w:szCs w:val="24"/>
        </w:rPr>
        <w:t xml:space="preserve"> study, the </w:t>
      </w:r>
      <w:r w:rsidR="00273660" w:rsidRPr="00E54412">
        <w:rPr>
          <w:rFonts w:ascii="Book Antiqua" w:hAnsi="Book Antiqua" w:cs="Times New Roman"/>
          <w:iCs/>
          <w:sz w:val="24"/>
          <w:szCs w:val="24"/>
        </w:rPr>
        <w:t xml:space="preserve">serum PG I level and </w:t>
      </w:r>
      <w:r w:rsidR="00E163E0" w:rsidRPr="00E54412">
        <w:rPr>
          <w:rFonts w:ascii="Book Antiqua" w:hAnsi="Book Antiqua" w:cs="Times New Roman"/>
          <w:iCs/>
          <w:sz w:val="24"/>
          <w:szCs w:val="24"/>
        </w:rPr>
        <w:t>PG</w:t>
      </w:r>
      <w:r w:rsidR="00273660" w:rsidRPr="00E54412">
        <w:rPr>
          <w:rFonts w:ascii="Book Antiqua" w:hAnsi="Book Antiqua" w:cs="Times New Roman"/>
          <w:iCs/>
          <w:sz w:val="24"/>
          <w:szCs w:val="24"/>
        </w:rPr>
        <w:t xml:space="preserve"> I/II ratio were significantly increased after eradication of </w:t>
      </w:r>
      <w:r w:rsidR="00273660" w:rsidRPr="00E54412">
        <w:rPr>
          <w:rFonts w:ascii="Book Antiqua" w:hAnsi="Book Antiqua" w:cs="Times New Roman"/>
          <w:i/>
          <w:iCs/>
          <w:sz w:val="24"/>
          <w:szCs w:val="24"/>
        </w:rPr>
        <w:t>H. pylori</w:t>
      </w:r>
      <w:r w:rsidR="00273660" w:rsidRPr="00E54412">
        <w:rPr>
          <w:rFonts w:ascii="Book Antiqua" w:hAnsi="Book Antiqua" w:cs="Times New Roman"/>
          <w:iCs/>
          <w:sz w:val="24"/>
          <w:szCs w:val="24"/>
        </w:rPr>
        <w:t xml:space="preserve">, suggesting that gastric atrophy was improved by </w:t>
      </w:r>
      <w:r w:rsidR="00273660" w:rsidRPr="00E54412">
        <w:rPr>
          <w:rFonts w:ascii="Book Antiqua" w:hAnsi="Book Antiqua" w:cs="Times New Roman"/>
          <w:i/>
          <w:iCs/>
          <w:sz w:val="24"/>
          <w:szCs w:val="24"/>
        </w:rPr>
        <w:t>H. pylori</w:t>
      </w:r>
      <w:r w:rsidR="00273660" w:rsidRPr="00E54412">
        <w:rPr>
          <w:rFonts w:ascii="Book Antiqua" w:hAnsi="Book Antiqua" w:cs="Times New Roman"/>
          <w:iCs/>
          <w:sz w:val="24"/>
          <w:szCs w:val="24"/>
        </w:rPr>
        <w:t xml:space="preserve"> eradication</w:t>
      </w:r>
      <w:r w:rsidR="00E163E0" w:rsidRPr="00E54412">
        <w:rPr>
          <w:rFonts w:ascii="Book Antiqua" w:hAnsi="Book Antiqua" w:cs="Times New Roman"/>
          <w:iCs/>
          <w:sz w:val="24"/>
          <w:szCs w:val="24"/>
        </w:rPr>
        <w:t xml:space="preserve">. </w:t>
      </w:r>
      <w:r w:rsidR="00FB1CD6" w:rsidRPr="00E54412">
        <w:rPr>
          <w:rFonts w:ascii="Book Antiqua" w:hAnsi="Book Antiqua" w:cs="Times New Roman"/>
          <w:iCs/>
          <w:sz w:val="24"/>
          <w:szCs w:val="24"/>
        </w:rPr>
        <w:t>S</w:t>
      </w:r>
      <w:r w:rsidR="00273660" w:rsidRPr="00E54412">
        <w:rPr>
          <w:rFonts w:ascii="Book Antiqua" w:hAnsi="Book Antiqua" w:cs="Times New Roman"/>
          <w:iCs/>
          <w:sz w:val="24"/>
          <w:szCs w:val="24"/>
        </w:rPr>
        <w:t>erum PG level</w:t>
      </w:r>
      <w:r w:rsidR="00E163E0" w:rsidRPr="00E54412">
        <w:rPr>
          <w:rFonts w:ascii="Book Antiqua" w:hAnsi="Book Antiqua" w:cs="Times New Roman"/>
          <w:iCs/>
          <w:sz w:val="24"/>
          <w:szCs w:val="24"/>
        </w:rPr>
        <w:t xml:space="preserve"> and PG I/II ratio can be non-invasive biomarkers for </w:t>
      </w:r>
      <w:r w:rsidR="00FB1CD6" w:rsidRPr="00E54412">
        <w:rPr>
          <w:rFonts w:ascii="Book Antiqua" w:hAnsi="Book Antiqua" w:cs="Times New Roman"/>
          <w:iCs/>
          <w:sz w:val="24"/>
          <w:szCs w:val="24"/>
        </w:rPr>
        <w:t xml:space="preserve">screening of gastric atrophy and gastric cancer. </w:t>
      </w:r>
      <w:r w:rsidR="00E163E0" w:rsidRPr="00E54412">
        <w:rPr>
          <w:rFonts w:ascii="Book Antiqua" w:hAnsi="Book Antiqua" w:cs="Times New Roman"/>
          <w:i/>
          <w:iCs/>
          <w:sz w:val="24"/>
          <w:szCs w:val="24"/>
        </w:rPr>
        <w:t>H. pylori</w:t>
      </w:r>
      <w:r w:rsidR="00E163E0" w:rsidRPr="00E54412">
        <w:rPr>
          <w:rFonts w:ascii="Book Antiqua" w:hAnsi="Book Antiqua" w:cs="Times New Roman"/>
          <w:iCs/>
          <w:sz w:val="24"/>
          <w:szCs w:val="24"/>
        </w:rPr>
        <w:t xml:space="preserve"> eradication</w:t>
      </w:r>
      <w:r w:rsidR="00FB1CD6" w:rsidRPr="00E54412">
        <w:rPr>
          <w:rFonts w:ascii="Book Antiqua" w:hAnsi="Book Antiqua" w:cs="Times New Roman"/>
          <w:iCs/>
          <w:sz w:val="24"/>
          <w:szCs w:val="24"/>
        </w:rPr>
        <w:t xml:space="preserve"> has clinical benefit for improvement of gastric mucosal atrophy and </w:t>
      </w:r>
      <w:r w:rsidR="00E163E0" w:rsidRPr="00E54412">
        <w:rPr>
          <w:rFonts w:ascii="Book Antiqua" w:hAnsi="Book Antiqua" w:cs="Times New Roman"/>
          <w:iCs/>
          <w:sz w:val="24"/>
          <w:szCs w:val="24"/>
        </w:rPr>
        <w:t xml:space="preserve">prevention against </w:t>
      </w:r>
      <w:r w:rsidR="00341563" w:rsidRPr="00E54412">
        <w:rPr>
          <w:rFonts w:ascii="Book Antiqua" w:hAnsi="Book Antiqua" w:cs="Times New Roman"/>
          <w:iCs/>
          <w:sz w:val="24"/>
          <w:szCs w:val="24"/>
        </w:rPr>
        <w:t>gastric cancer.</w:t>
      </w:r>
      <w:r w:rsidR="00173B92" w:rsidRPr="00E54412">
        <w:rPr>
          <w:rFonts w:ascii="Book Antiqua" w:hAnsi="Book Antiqua" w:cs="Times New Roman"/>
          <w:iCs/>
          <w:sz w:val="24"/>
          <w:szCs w:val="24"/>
        </w:rPr>
        <w:t xml:space="preserve"> </w:t>
      </w:r>
    </w:p>
    <w:p w14:paraId="5CC6E061" w14:textId="0C80B68C" w:rsidR="003B69DD" w:rsidRPr="00E54412" w:rsidRDefault="0079220F" w:rsidP="001010F7">
      <w:pPr>
        <w:spacing w:line="360" w:lineRule="auto"/>
        <w:ind w:firstLineChars="100" w:firstLine="240"/>
        <w:rPr>
          <w:rFonts w:ascii="Book Antiqua" w:hAnsi="Book Antiqua" w:cs="Times New Roman"/>
          <w:iCs/>
          <w:sz w:val="24"/>
          <w:szCs w:val="24"/>
        </w:rPr>
      </w:pPr>
      <w:r w:rsidRPr="00E54412">
        <w:rPr>
          <w:rFonts w:ascii="Book Antiqua" w:hAnsi="Book Antiqua" w:cs="Times New Roman"/>
          <w:iCs/>
          <w:sz w:val="24"/>
          <w:szCs w:val="24"/>
        </w:rPr>
        <w:t xml:space="preserve">In conclusion, </w:t>
      </w:r>
      <w:r w:rsidR="00F93FEC" w:rsidRPr="00E54412">
        <w:rPr>
          <w:rFonts w:ascii="Book Antiqua" w:hAnsi="Book Antiqua" w:cs="Times New Roman"/>
          <w:iCs/>
          <w:sz w:val="24"/>
          <w:szCs w:val="24"/>
        </w:rPr>
        <w:t xml:space="preserve">first-line </w:t>
      </w:r>
      <w:r w:rsidR="00F93FEC" w:rsidRPr="00E54412">
        <w:rPr>
          <w:rFonts w:ascii="Book Antiqua" w:hAnsi="Book Antiqua" w:cs="Times New Roman"/>
          <w:i/>
          <w:iCs/>
          <w:sz w:val="24"/>
          <w:szCs w:val="24"/>
        </w:rPr>
        <w:t xml:space="preserve">H. pylori </w:t>
      </w:r>
      <w:r w:rsidR="00F93FEC" w:rsidRPr="00E54412">
        <w:rPr>
          <w:rFonts w:ascii="Book Antiqua" w:hAnsi="Book Antiqua" w:cs="Times New Roman"/>
          <w:iCs/>
          <w:sz w:val="24"/>
          <w:szCs w:val="24"/>
        </w:rPr>
        <w:t xml:space="preserve">eradication by EPZ-based triple therapy </w:t>
      </w:r>
      <w:r w:rsidR="00E569F5" w:rsidRPr="00E54412">
        <w:rPr>
          <w:rFonts w:ascii="Book Antiqua" w:hAnsi="Book Antiqua" w:cs="Times New Roman"/>
          <w:iCs/>
          <w:sz w:val="24"/>
          <w:szCs w:val="24"/>
        </w:rPr>
        <w:t xml:space="preserve">was </w:t>
      </w:r>
      <w:r w:rsidR="00F93FEC" w:rsidRPr="00E54412">
        <w:rPr>
          <w:rFonts w:ascii="Book Antiqua" w:hAnsi="Book Antiqua" w:cs="Times New Roman"/>
          <w:iCs/>
          <w:sz w:val="24"/>
          <w:szCs w:val="24"/>
        </w:rPr>
        <w:t xml:space="preserve">influenced by CYP2C19 genotype and the </w:t>
      </w:r>
      <w:r w:rsidR="0005635D" w:rsidRPr="00E54412">
        <w:rPr>
          <w:rFonts w:ascii="Book Antiqua" w:hAnsi="Book Antiqua" w:cs="Times New Roman"/>
          <w:iCs/>
          <w:sz w:val="24"/>
          <w:szCs w:val="24"/>
        </w:rPr>
        <w:t xml:space="preserve">overall </w:t>
      </w:r>
      <w:r w:rsidR="00F93FEC" w:rsidRPr="00E54412">
        <w:rPr>
          <w:rFonts w:ascii="Book Antiqua" w:hAnsi="Book Antiqua" w:cs="Times New Roman"/>
          <w:iCs/>
          <w:sz w:val="24"/>
          <w:szCs w:val="24"/>
        </w:rPr>
        <w:t xml:space="preserve">eradication rate </w:t>
      </w:r>
      <w:r w:rsidR="00E569F5" w:rsidRPr="00E54412">
        <w:rPr>
          <w:rFonts w:ascii="Book Antiqua" w:hAnsi="Book Antiqua" w:cs="Times New Roman"/>
          <w:iCs/>
          <w:sz w:val="24"/>
          <w:szCs w:val="24"/>
        </w:rPr>
        <w:t>was</w:t>
      </w:r>
      <w:r w:rsidR="00F93FEC" w:rsidRPr="00E54412">
        <w:rPr>
          <w:rFonts w:ascii="Book Antiqua" w:hAnsi="Book Antiqua" w:cs="Times New Roman"/>
          <w:iCs/>
          <w:sz w:val="24"/>
          <w:szCs w:val="24"/>
        </w:rPr>
        <w:t xml:space="preserve"> </w:t>
      </w:r>
      <w:r w:rsidR="00B16436" w:rsidRPr="00E54412">
        <w:rPr>
          <w:rFonts w:ascii="Book Antiqua" w:hAnsi="Book Antiqua" w:cs="Times New Roman"/>
          <w:iCs/>
          <w:sz w:val="24"/>
          <w:szCs w:val="24"/>
        </w:rPr>
        <w:t xml:space="preserve">on the </w:t>
      </w:r>
      <w:r w:rsidR="00B16436" w:rsidRPr="00E54412">
        <w:rPr>
          <w:rFonts w:ascii="Book Antiqua" w:hAnsi="Book Antiqua" w:cs="Times New Roman"/>
          <w:iCs/>
          <w:sz w:val="24"/>
          <w:szCs w:val="24"/>
        </w:rPr>
        <w:lastRenderedPageBreak/>
        <w:t>same level with</w:t>
      </w:r>
      <w:r w:rsidR="00A217C5" w:rsidRPr="00E54412">
        <w:rPr>
          <w:rFonts w:ascii="Book Antiqua" w:hAnsi="Book Antiqua" w:cs="Times New Roman"/>
          <w:iCs/>
          <w:sz w:val="24"/>
          <w:szCs w:val="24"/>
        </w:rPr>
        <w:t xml:space="preserve"> triple therapies with </w:t>
      </w:r>
      <w:r w:rsidR="00F93FEC" w:rsidRPr="00E54412">
        <w:rPr>
          <w:rFonts w:ascii="Book Antiqua" w:hAnsi="Book Antiqua" w:cs="Times New Roman"/>
          <w:iCs/>
          <w:sz w:val="24"/>
          <w:szCs w:val="24"/>
        </w:rPr>
        <w:t xml:space="preserve">other </w:t>
      </w:r>
      <w:r w:rsidRPr="00E54412">
        <w:rPr>
          <w:rFonts w:ascii="Book Antiqua" w:hAnsi="Book Antiqua" w:cs="Times New Roman"/>
          <w:iCs/>
          <w:sz w:val="24"/>
          <w:szCs w:val="24"/>
        </w:rPr>
        <w:t xml:space="preserve">first-generation </w:t>
      </w:r>
      <w:r w:rsidR="00F93FEC" w:rsidRPr="00E54412">
        <w:rPr>
          <w:rFonts w:ascii="Book Antiqua" w:hAnsi="Book Antiqua" w:cs="Times New Roman"/>
          <w:iCs/>
          <w:sz w:val="24"/>
          <w:szCs w:val="24"/>
        </w:rPr>
        <w:t>PPIs</w:t>
      </w:r>
      <w:r w:rsidR="0005635D" w:rsidRPr="00E54412">
        <w:rPr>
          <w:rFonts w:ascii="Book Antiqua" w:hAnsi="Book Antiqua" w:cs="Times New Roman"/>
          <w:iCs/>
          <w:sz w:val="24"/>
          <w:szCs w:val="24"/>
        </w:rPr>
        <w:t xml:space="preserve"> in </w:t>
      </w:r>
      <w:r w:rsidR="00E85632" w:rsidRPr="00E54412">
        <w:rPr>
          <w:rFonts w:ascii="Book Antiqua" w:hAnsi="Book Antiqua" w:cs="Times New Roman"/>
          <w:iCs/>
          <w:sz w:val="24"/>
          <w:szCs w:val="24"/>
        </w:rPr>
        <w:t xml:space="preserve">Japanese </w:t>
      </w:r>
      <w:r w:rsidR="0005635D" w:rsidRPr="00E54412">
        <w:rPr>
          <w:rFonts w:ascii="Book Antiqua" w:hAnsi="Book Antiqua" w:cs="Times New Roman"/>
          <w:iCs/>
          <w:sz w:val="24"/>
          <w:szCs w:val="24"/>
        </w:rPr>
        <w:t xml:space="preserve">patients with </w:t>
      </w:r>
      <w:r w:rsidR="0005635D" w:rsidRPr="00E54412">
        <w:rPr>
          <w:rFonts w:ascii="Book Antiqua" w:hAnsi="Book Antiqua" w:cs="Times New Roman"/>
          <w:i/>
          <w:iCs/>
          <w:sz w:val="24"/>
          <w:szCs w:val="24"/>
        </w:rPr>
        <w:t>H.</w:t>
      </w:r>
      <w:r w:rsidR="00583E27" w:rsidRPr="00E54412">
        <w:rPr>
          <w:rFonts w:ascii="Book Antiqua" w:hAnsi="Book Antiqua" w:cs="Times New Roman"/>
          <w:i/>
          <w:iCs/>
          <w:sz w:val="24"/>
          <w:szCs w:val="24"/>
        </w:rPr>
        <w:t xml:space="preserve"> </w:t>
      </w:r>
      <w:r w:rsidR="0005635D" w:rsidRPr="00E54412">
        <w:rPr>
          <w:rFonts w:ascii="Book Antiqua" w:hAnsi="Book Antiqua" w:cs="Times New Roman"/>
          <w:i/>
          <w:iCs/>
          <w:sz w:val="24"/>
          <w:szCs w:val="24"/>
        </w:rPr>
        <w:t>pylori-</w:t>
      </w:r>
      <w:r w:rsidR="0005635D" w:rsidRPr="00E54412">
        <w:rPr>
          <w:rFonts w:ascii="Book Antiqua" w:hAnsi="Book Antiqua" w:cs="Times New Roman"/>
          <w:iCs/>
          <w:sz w:val="24"/>
          <w:szCs w:val="24"/>
        </w:rPr>
        <w:t xml:space="preserve">positive gastritis. </w:t>
      </w:r>
      <w:r w:rsidR="00B33224" w:rsidRPr="00E54412">
        <w:rPr>
          <w:rFonts w:ascii="Book Antiqua" w:hAnsi="Book Antiqua" w:cs="Times New Roman"/>
          <w:iCs/>
          <w:sz w:val="24"/>
          <w:szCs w:val="24"/>
        </w:rPr>
        <w:t>U</w:t>
      </w:r>
      <w:r w:rsidR="00C33888" w:rsidRPr="00E54412">
        <w:rPr>
          <w:rFonts w:ascii="Book Antiqua" w:hAnsi="Book Antiqua" w:cs="Times New Roman"/>
          <w:iCs/>
          <w:sz w:val="24"/>
          <w:szCs w:val="24"/>
        </w:rPr>
        <w:t xml:space="preserve">nlike </w:t>
      </w:r>
      <w:r w:rsidR="00B33224" w:rsidRPr="00E54412">
        <w:rPr>
          <w:rFonts w:ascii="Book Antiqua" w:hAnsi="Book Antiqua" w:cs="Times New Roman"/>
          <w:iCs/>
          <w:sz w:val="24"/>
          <w:szCs w:val="24"/>
        </w:rPr>
        <w:t xml:space="preserve">previous reports, </w:t>
      </w:r>
      <w:r w:rsidR="00C33888" w:rsidRPr="00E54412">
        <w:rPr>
          <w:rFonts w:ascii="Book Antiqua" w:hAnsi="Book Antiqua" w:cs="Times New Roman"/>
          <w:iCs/>
          <w:sz w:val="24"/>
          <w:szCs w:val="24"/>
        </w:rPr>
        <w:t>the</w:t>
      </w:r>
      <w:r w:rsidR="00AA4A3C" w:rsidRPr="00E54412">
        <w:rPr>
          <w:rFonts w:ascii="Book Antiqua" w:hAnsi="Book Antiqua" w:cs="Times New Roman"/>
          <w:iCs/>
          <w:sz w:val="24"/>
          <w:szCs w:val="24"/>
        </w:rPr>
        <w:t xml:space="preserve"> results </w:t>
      </w:r>
      <w:r w:rsidR="00C33888" w:rsidRPr="00E54412">
        <w:rPr>
          <w:rFonts w:ascii="Book Antiqua" w:hAnsi="Book Antiqua" w:cs="Times New Roman"/>
          <w:iCs/>
          <w:sz w:val="24"/>
          <w:szCs w:val="24"/>
        </w:rPr>
        <w:t xml:space="preserve">in this study </w:t>
      </w:r>
      <w:r w:rsidR="00AA4A3C" w:rsidRPr="00E54412">
        <w:rPr>
          <w:rFonts w:ascii="Book Antiqua" w:hAnsi="Book Antiqua" w:cs="Times New Roman"/>
          <w:iCs/>
          <w:sz w:val="24"/>
          <w:szCs w:val="24"/>
        </w:rPr>
        <w:t>suggest that</w:t>
      </w:r>
      <w:r w:rsidR="00C33888" w:rsidRPr="00E54412">
        <w:rPr>
          <w:rFonts w:ascii="Book Antiqua" w:hAnsi="Book Antiqua" w:cs="Times New Roman"/>
          <w:iCs/>
          <w:sz w:val="24"/>
          <w:szCs w:val="24"/>
        </w:rPr>
        <w:t xml:space="preserve"> there is no advantage to </w:t>
      </w:r>
      <w:r w:rsidR="00AA4A3C" w:rsidRPr="00E54412">
        <w:rPr>
          <w:rFonts w:ascii="Book Antiqua" w:hAnsi="Book Antiqua" w:cs="Times New Roman"/>
          <w:iCs/>
          <w:sz w:val="24"/>
          <w:szCs w:val="24"/>
        </w:rPr>
        <w:t xml:space="preserve">EPZ-based triple therapy on </w:t>
      </w:r>
      <w:r w:rsidR="00AA4A3C" w:rsidRPr="00E54412">
        <w:rPr>
          <w:rFonts w:ascii="Book Antiqua" w:hAnsi="Book Antiqua" w:cs="Times New Roman"/>
          <w:i/>
          <w:iCs/>
          <w:sz w:val="24"/>
          <w:szCs w:val="24"/>
        </w:rPr>
        <w:t xml:space="preserve">H. pylori </w:t>
      </w:r>
      <w:r w:rsidR="00AA4A3C" w:rsidRPr="00E54412">
        <w:rPr>
          <w:rFonts w:ascii="Book Antiqua" w:hAnsi="Book Antiqua" w:cs="Times New Roman"/>
          <w:iCs/>
          <w:sz w:val="24"/>
          <w:szCs w:val="24"/>
        </w:rPr>
        <w:t xml:space="preserve">eradication in comparison </w:t>
      </w:r>
      <w:r w:rsidR="00C33888" w:rsidRPr="00E54412">
        <w:rPr>
          <w:rFonts w:ascii="Book Antiqua" w:hAnsi="Book Antiqua" w:cs="Times New Roman"/>
          <w:iCs/>
          <w:sz w:val="24"/>
          <w:szCs w:val="24"/>
        </w:rPr>
        <w:t>to</w:t>
      </w:r>
      <w:r w:rsidR="00AA4A3C" w:rsidRPr="00E54412">
        <w:rPr>
          <w:rFonts w:ascii="Book Antiqua" w:hAnsi="Book Antiqua" w:cs="Times New Roman"/>
          <w:iCs/>
          <w:sz w:val="24"/>
          <w:szCs w:val="24"/>
        </w:rPr>
        <w:t xml:space="preserve"> other first-generation PPIs. </w:t>
      </w:r>
      <w:r w:rsidR="00E40088" w:rsidRPr="00E54412">
        <w:rPr>
          <w:rFonts w:ascii="Book Antiqua" w:hAnsi="Book Antiqua" w:cs="Times New Roman"/>
          <w:iCs/>
          <w:sz w:val="24"/>
          <w:szCs w:val="24"/>
        </w:rPr>
        <w:t xml:space="preserve">Further studies are needed in a large population of patients in different countries before </w:t>
      </w:r>
      <w:r w:rsidR="003B5DA1" w:rsidRPr="00E54412">
        <w:rPr>
          <w:rFonts w:ascii="Book Antiqua" w:hAnsi="Book Antiqua" w:cs="Times New Roman"/>
          <w:iCs/>
          <w:sz w:val="24"/>
          <w:szCs w:val="24"/>
        </w:rPr>
        <w:t>an</w:t>
      </w:r>
      <w:r w:rsidR="00E40088" w:rsidRPr="00E54412">
        <w:rPr>
          <w:rFonts w:ascii="Book Antiqua" w:hAnsi="Book Antiqua" w:cs="Times New Roman"/>
          <w:iCs/>
          <w:sz w:val="24"/>
          <w:szCs w:val="24"/>
        </w:rPr>
        <w:t xml:space="preserve"> </w:t>
      </w:r>
      <w:r w:rsidR="005A4852" w:rsidRPr="00E54412">
        <w:rPr>
          <w:rFonts w:ascii="Book Antiqua" w:hAnsi="Book Antiqua" w:cs="Times New Roman"/>
          <w:iCs/>
          <w:sz w:val="24"/>
          <w:szCs w:val="24"/>
        </w:rPr>
        <w:t xml:space="preserve">accurate correlation between the EPZ-based therapy and CYP2C19 genotype is completed. </w:t>
      </w:r>
      <w:r w:rsidR="009A5FA6" w:rsidRPr="00E54412">
        <w:rPr>
          <w:rFonts w:ascii="Book Antiqua" w:hAnsi="Book Antiqua" w:cs="Times New Roman"/>
          <w:iCs/>
          <w:sz w:val="24"/>
          <w:szCs w:val="24"/>
        </w:rPr>
        <w:t xml:space="preserve">Evaluation of </w:t>
      </w:r>
      <w:r w:rsidR="003B69DD" w:rsidRPr="00E54412">
        <w:rPr>
          <w:rFonts w:ascii="Book Antiqua" w:hAnsi="Book Antiqua" w:cs="Times New Roman"/>
          <w:iCs/>
          <w:sz w:val="24"/>
          <w:szCs w:val="24"/>
        </w:rPr>
        <w:t>CYP2C1</w:t>
      </w:r>
      <w:r w:rsidR="009A5FA6" w:rsidRPr="00E54412">
        <w:rPr>
          <w:rFonts w:ascii="Book Antiqua" w:hAnsi="Book Antiqua" w:cs="Times New Roman"/>
          <w:iCs/>
          <w:sz w:val="24"/>
          <w:szCs w:val="24"/>
        </w:rPr>
        <w:t xml:space="preserve">9 genotype and serum </w:t>
      </w:r>
      <w:r w:rsidR="00E163E0" w:rsidRPr="00E54412">
        <w:rPr>
          <w:rFonts w:ascii="Book Antiqua" w:hAnsi="Book Antiqua" w:cs="Times New Roman"/>
          <w:iCs/>
          <w:sz w:val="24"/>
          <w:szCs w:val="24"/>
        </w:rPr>
        <w:t>PG</w:t>
      </w:r>
      <w:r w:rsidR="009A5FA6" w:rsidRPr="00E54412">
        <w:rPr>
          <w:rFonts w:ascii="Book Antiqua" w:hAnsi="Book Antiqua" w:cs="Times New Roman"/>
          <w:iCs/>
          <w:sz w:val="24"/>
          <w:szCs w:val="24"/>
        </w:rPr>
        <w:t xml:space="preserve"> level is important </w:t>
      </w:r>
      <w:r w:rsidR="00DB71EF" w:rsidRPr="00E54412">
        <w:rPr>
          <w:rFonts w:ascii="Book Antiqua" w:hAnsi="Book Antiqua" w:cs="Times New Roman"/>
          <w:iCs/>
          <w:sz w:val="24"/>
          <w:szCs w:val="24"/>
        </w:rPr>
        <w:t xml:space="preserve">to develop </w:t>
      </w:r>
      <w:r w:rsidR="000E156E" w:rsidRPr="00E54412">
        <w:rPr>
          <w:rFonts w:ascii="Book Antiqua" w:hAnsi="Book Antiqua" w:cs="Times New Roman"/>
          <w:iCs/>
          <w:sz w:val="24"/>
          <w:szCs w:val="24"/>
        </w:rPr>
        <w:t xml:space="preserve">more </w:t>
      </w:r>
      <w:r w:rsidR="00DB71EF" w:rsidRPr="00E54412">
        <w:rPr>
          <w:rFonts w:ascii="Book Antiqua" w:hAnsi="Book Antiqua" w:cs="Times New Roman"/>
          <w:iCs/>
          <w:sz w:val="24"/>
          <w:szCs w:val="24"/>
        </w:rPr>
        <w:t xml:space="preserve">effective </w:t>
      </w:r>
      <w:r w:rsidR="00CA1460" w:rsidRPr="00E54412">
        <w:rPr>
          <w:rFonts w:ascii="Book Antiqua" w:hAnsi="Book Antiqua" w:cs="Times New Roman"/>
          <w:iCs/>
          <w:sz w:val="24"/>
          <w:szCs w:val="24"/>
        </w:rPr>
        <w:t xml:space="preserve">personalized </w:t>
      </w:r>
      <w:r w:rsidR="0005635D" w:rsidRPr="00E54412">
        <w:rPr>
          <w:rFonts w:ascii="Book Antiqua" w:hAnsi="Book Antiqua" w:cs="Times New Roman"/>
          <w:i/>
          <w:iCs/>
          <w:sz w:val="24"/>
          <w:szCs w:val="24"/>
        </w:rPr>
        <w:t>H.</w:t>
      </w:r>
      <w:r w:rsidR="00583E27" w:rsidRPr="00E54412">
        <w:rPr>
          <w:rFonts w:ascii="Book Antiqua" w:hAnsi="Book Antiqua" w:cs="Times New Roman"/>
          <w:i/>
          <w:iCs/>
          <w:sz w:val="24"/>
          <w:szCs w:val="24"/>
        </w:rPr>
        <w:t xml:space="preserve"> </w:t>
      </w:r>
      <w:r w:rsidR="0005635D" w:rsidRPr="00E54412">
        <w:rPr>
          <w:rFonts w:ascii="Book Antiqua" w:hAnsi="Book Antiqua" w:cs="Times New Roman"/>
          <w:i/>
          <w:iCs/>
          <w:sz w:val="24"/>
          <w:szCs w:val="24"/>
        </w:rPr>
        <w:t>pylori</w:t>
      </w:r>
      <w:r w:rsidR="0005635D" w:rsidRPr="00E54412">
        <w:rPr>
          <w:rFonts w:ascii="Book Antiqua" w:hAnsi="Book Antiqua" w:cs="Times New Roman"/>
          <w:iCs/>
          <w:sz w:val="24"/>
          <w:szCs w:val="24"/>
        </w:rPr>
        <w:t xml:space="preserve"> </w:t>
      </w:r>
      <w:r w:rsidR="009A5FA6" w:rsidRPr="00E54412">
        <w:rPr>
          <w:rFonts w:ascii="Book Antiqua" w:hAnsi="Book Antiqua" w:cs="Times New Roman"/>
          <w:iCs/>
          <w:sz w:val="24"/>
          <w:szCs w:val="24"/>
        </w:rPr>
        <w:t>eradi</w:t>
      </w:r>
      <w:r w:rsidR="0006757A" w:rsidRPr="00E54412">
        <w:rPr>
          <w:rFonts w:ascii="Book Antiqua" w:hAnsi="Book Antiqua" w:cs="Times New Roman"/>
          <w:iCs/>
          <w:sz w:val="24"/>
          <w:szCs w:val="24"/>
        </w:rPr>
        <w:t>cation therapy</w:t>
      </w:r>
      <w:r w:rsidR="001F6E8D" w:rsidRPr="00E54412">
        <w:rPr>
          <w:rFonts w:ascii="Book Antiqua" w:hAnsi="Book Antiqua" w:cs="Times New Roman"/>
          <w:iCs/>
          <w:sz w:val="24"/>
          <w:szCs w:val="24"/>
        </w:rPr>
        <w:t xml:space="preserve"> with EPZ.</w:t>
      </w:r>
    </w:p>
    <w:p w14:paraId="504E31B5" w14:textId="77777777" w:rsidR="00AA2184" w:rsidRPr="00E54412" w:rsidRDefault="00AA2184" w:rsidP="001010F7">
      <w:pPr>
        <w:widowControl/>
        <w:spacing w:line="360" w:lineRule="auto"/>
        <w:jc w:val="left"/>
        <w:rPr>
          <w:rFonts w:ascii="Book Antiqua" w:eastAsia="SimSun" w:hAnsi="Book Antiqua" w:cs="Times New Roman"/>
          <w:b/>
          <w:sz w:val="24"/>
          <w:szCs w:val="24"/>
          <w:lang w:eastAsia="zh-CN"/>
        </w:rPr>
      </w:pPr>
    </w:p>
    <w:p w14:paraId="62D5DF64" w14:textId="77777777" w:rsidR="00AA2184" w:rsidRPr="00E54412" w:rsidRDefault="00AA2184" w:rsidP="001010F7">
      <w:pPr>
        <w:widowControl/>
        <w:spacing w:line="360" w:lineRule="auto"/>
        <w:rPr>
          <w:rFonts w:ascii="Book Antiqua" w:hAnsi="Book Antiqua"/>
          <w:b/>
          <w:sz w:val="24"/>
          <w:szCs w:val="24"/>
        </w:rPr>
      </w:pPr>
      <w:r w:rsidRPr="00E54412">
        <w:rPr>
          <w:rFonts w:ascii="Book Antiqua" w:hAnsi="Book Antiqua" w:hint="eastAsia"/>
          <w:b/>
          <w:sz w:val="24"/>
          <w:szCs w:val="24"/>
        </w:rPr>
        <w:t>COMMENTS</w:t>
      </w:r>
    </w:p>
    <w:p w14:paraId="41E7FC15" w14:textId="77777777" w:rsidR="00AA2184" w:rsidRPr="00E54412" w:rsidRDefault="00AA2184" w:rsidP="001010F7">
      <w:pPr>
        <w:autoSpaceDE w:val="0"/>
        <w:autoSpaceDN w:val="0"/>
        <w:adjustRightInd w:val="0"/>
        <w:spacing w:line="360" w:lineRule="auto"/>
        <w:jc w:val="left"/>
        <w:rPr>
          <w:rFonts w:ascii="Book Antiqua" w:hAnsi="Book Antiqua" w:cs="Book Antiqua"/>
          <w:b/>
          <w:i/>
          <w:iCs/>
          <w:kern w:val="0"/>
          <w:sz w:val="24"/>
          <w:szCs w:val="24"/>
        </w:rPr>
      </w:pPr>
      <w:r w:rsidRPr="00E54412">
        <w:rPr>
          <w:rFonts w:ascii="Book Antiqua" w:hAnsi="Book Antiqua" w:cs="Book Antiqua"/>
          <w:b/>
          <w:i/>
          <w:iCs/>
          <w:kern w:val="0"/>
          <w:sz w:val="24"/>
          <w:szCs w:val="24"/>
        </w:rPr>
        <w:t>Background</w:t>
      </w:r>
    </w:p>
    <w:p w14:paraId="7BBE9C06" w14:textId="13876C00" w:rsidR="00AA2184" w:rsidRPr="00E54412" w:rsidRDefault="001A1315" w:rsidP="001010F7">
      <w:pPr>
        <w:autoSpaceDE w:val="0"/>
        <w:autoSpaceDN w:val="0"/>
        <w:adjustRightInd w:val="0"/>
        <w:spacing w:line="360" w:lineRule="auto"/>
        <w:rPr>
          <w:rFonts w:ascii="Book Antiqua" w:hAnsi="Book Antiqua" w:cs="Book Antiqua"/>
          <w:b/>
          <w:i/>
          <w:iCs/>
          <w:kern w:val="0"/>
          <w:sz w:val="23"/>
          <w:szCs w:val="23"/>
        </w:rPr>
      </w:pPr>
      <w:r w:rsidRPr="00E54412">
        <w:rPr>
          <w:rFonts w:ascii="Book Antiqua" w:hAnsi="Book Antiqua" w:cs="Times New Roman"/>
          <w:iCs/>
          <w:sz w:val="24"/>
          <w:szCs w:val="24"/>
        </w:rPr>
        <w:t xml:space="preserve">Esomeprazole (EPZ) is a second-generation proton pump inhibitor (PPI) that is broadly used for the treatment of acid-peptic diseases. Recent studies have shown that EPZ is more effective for inhibition of gastric acid secretion than other first-generation PPIs because its metabolism is not influenced by CYP2C19 genotype. However, the effect of </w:t>
      </w:r>
      <w:r w:rsidRPr="00E54412">
        <w:rPr>
          <w:rFonts w:ascii="Book Antiqua" w:hAnsi="Book Antiqua" w:cs="Times New Roman"/>
          <w:i/>
          <w:iCs/>
          <w:sz w:val="24"/>
          <w:szCs w:val="24"/>
        </w:rPr>
        <w:t>Helicobacter pylori</w:t>
      </w:r>
      <w:r w:rsidRPr="00E54412">
        <w:rPr>
          <w:rFonts w:ascii="Book Antiqua" w:hAnsi="Book Antiqua" w:cs="Times New Roman"/>
          <w:iCs/>
          <w:sz w:val="24"/>
          <w:szCs w:val="24"/>
        </w:rPr>
        <w:t xml:space="preserve"> (</w:t>
      </w:r>
      <w:r w:rsidRPr="00E54412">
        <w:rPr>
          <w:rFonts w:ascii="Book Antiqua" w:hAnsi="Book Antiqua" w:cs="Times New Roman"/>
          <w:i/>
          <w:iCs/>
          <w:sz w:val="24"/>
          <w:szCs w:val="24"/>
        </w:rPr>
        <w:t>H. pylori</w:t>
      </w:r>
      <w:r w:rsidRPr="00E54412">
        <w:rPr>
          <w:rFonts w:ascii="Book Antiqua" w:hAnsi="Book Antiqua" w:cs="Times New Roman"/>
          <w:iCs/>
          <w:sz w:val="24"/>
          <w:szCs w:val="24"/>
        </w:rPr>
        <w:t>) eradication by EPZ-based therapy is controversial.</w:t>
      </w:r>
    </w:p>
    <w:p w14:paraId="29C68DCD" w14:textId="77777777" w:rsidR="00AE0554" w:rsidRPr="00E54412" w:rsidRDefault="00AE0554" w:rsidP="001010F7">
      <w:pPr>
        <w:autoSpaceDE w:val="0"/>
        <w:autoSpaceDN w:val="0"/>
        <w:adjustRightInd w:val="0"/>
        <w:spacing w:line="360" w:lineRule="auto"/>
        <w:jc w:val="left"/>
        <w:rPr>
          <w:rFonts w:ascii="Book Antiqua" w:eastAsia="SimSun" w:hAnsi="Book Antiqua" w:cs="Book Antiqua"/>
          <w:b/>
          <w:i/>
          <w:iCs/>
          <w:kern w:val="0"/>
          <w:sz w:val="24"/>
          <w:szCs w:val="24"/>
          <w:lang w:eastAsia="zh-CN"/>
        </w:rPr>
      </w:pPr>
    </w:p>
    <w:p w14:paraId="5A748FAF" w14:textId="77777777" w:rsidR="00AA2184" w:rsidRPr="00E54412" w:rsidRDefault="00AA2184" w:rsidP="001010F7">
      <w:pPr>
        <w:autoSpaceDE w:val="0"/>
        <w:autoSpaceDN w:val="0"/>
        <w:adjustRightInd w:val="0"/>
        <w:spacing w:line="360" w:lineRule="auto"/>
        <w:jc w:val="left"/>
        <w:rPr>
          <w:rFonts w:ascii="Book Antiqua" w:hAnsi="Book Antiqua" w:cs="Book Antiqua"/>
          <w:b/>
          <w:i/>
          <w:iCs/>
          <w:kern w:val="0"/>
          <w:sz w:val="24"/>
          <w:szCs w:val="24"/>
        </w:rPr>
      </w:pPr>
      <w:r w:rsidRPr="00E54412">
        <w:rPr>
          <w:rFonts w:ascii="Book Antiqua" w:hAnsi="Book Antiqua" w:cs="Book Antiqua"/>
          <w:b/>
          <w:i/>
          <w:iCs/>
          <w:kern w:val="0"/>
          <w:sz w:val="24"/>
          <w:szCs w:val="24"/>
        </w:rPr>
        <w:t>Research frontiers</w:t>
      </w:r>
    </w:p>
    <w:p w14:paraId="6FACC053" w14:textId="1F9910E6" w:rsidR="00F27CA9" w:rsidRPr="00E54412" w:rsidRDefault="00935AEE" w:rsidP="001010F7">
      <w:pPr>
        <w:widowControl/>
        <w:spacing w:line="360" w:lineRule="auto"/>
        <w:rPr>
          <w:rFonts w:ascii="Book Antiqua" w:hAnsi="Book Antiqua" w:cs="Book Antiqua"/>
          <w:b/>
          <w:i/>
          <w:iCs/>
          <w:kern w:val="0"/>
          <w:sz w:val="23"/>
          <w:szCs w:val="23"/>
        </w:rPr>
      </w:pPr>
      <w:r w:rsidRPr="00E54412">
        <w:rPr>
          <w:rFonts w:ascii="Book Antiqua" w:hAnsi="Book Antiqua" w:cs="Times New Roman"/>
          <w:iCs/>
          <w:sz w:val="24"/>
          <w:szCs w:val="24"/>
        </w:rPr>
        <w:t>First-line eradication by EPZ-based triple therapy for patients with</w:t>
      </w:r>
      <w:r w:rsidRPr="00E54412">
        <w:rPr>
          <w:rFonts w:ascii="Book Antiqua" w:hAnsi="Book Antiqua" w:cs="Times New Roman"/>
          <w:b/>
          <w:iCs/>
          <w:sz w:val="24"/>
          <w:szCs w:val="24"/>
        </w:rPr>
        <w:t xml:space="preserve"> </w:t>
      </w:r>
      <w:r w:rsidRPr="00E54412">
        <w:rPr>
          <w:rFonts w:ascii="Book Antiqua" w:hAnsi="Book Antiqua" w:cs="Times New Roman"/>
          <w:i/>
          <w:iCs/>
          <w:sz w:val="24"/>
          <w:szCs w:val="24"/>
        </w:rPr>
        <w:t>H. pylori-</w:t>
      </w:r>
      <w:r w:rsidRPr="00E54412">
        <w:rPr>
          <w:rFonts w:ascii="Book Antiqua" w:hAnsi="Book Antiqua" w:cs="Times New Roman"/>
          <w:iCs/>
          <w:sz w:val="24"/>
          <w:szCs w:val="24"/>
        </w:rPr>
        <w:t>positive gastritis was influenced by CYP2C19 genotype and the eradication rate was on the same level with other first-generation PPIs in the Japanese population.</w:t>
      </w:r>
    </w:p>
    <w:p w14:paraId="413AB67B" w14:textId="77777777" w:rsidR="00AE0554" w:rsidRPr="00E54412" w:rsidRDefault="00AE0554" w:rsidP="001010F7">
      <w:pPr>
        <w:widowControl/>
        <w:spacing w:line="360" w:lineRule="auto"/>
        <w:rPr>
          <w:rFonts w:ascii="Book Antiqua" w:eastAsia="SimSun" w:hAnsi="Book Antiqua" w:cs="Book Antiqua"/>
          <w:b/>
          <w:i/>
          <w:iCs/>
          <w:kern w:val="0"/>
          <w:sz w:val="24"/>
          <w:szCs w:val="24"/>
          <w:lang w:eastAsia="zh-CN"/>
        </w:rPr>
      </w:pPr>
    </w:p>
    <w:p w14:paraId="0AA7D1A1" w14:textId="77777777" w:rsidR="00AA2184" w:rsidRPr="00E54412" w:rsidRDefault="00AA2184" w:rsidP="001010F7">
      <w:pPr>
        <w:widowControl/>
        <w:spacing w:line="360" w:lineRule="auto"/>
        <w:rPr>
          <w:rFonts w:ascii="Book Antiqua" w:hAnsi="Book Antiqua" w:cs="Book Antiqua"/>
          <w:b/>
          <w:i/>
          <w:iCs/>
          <w:kern w:val="0"/>
          <w:sz w:val="24"/>
          <w:szCs w:val="24"/>
        </w:rPr>
      </w:pPr>
      <w:r w:rsidRPr="00E54412">
        <w:rPr>
          <w:rFonts w:ascii="Book Antiqua" w:hAnsi="Book Antiqua" w:cs="Book Antiqua"/>
          <w:b/>
          <w:i/>
          <w:iCs/>
          <w:kern w:val="0"/>
          <w:sz w:val="24"/>
          <w:szCs w:val="24"/>
        </w:rPr>
        <w:lastRenderedPageBreak/>
        <w:t>Innovations and breakthrough</w:t>
      </w:r>
    </w:p>
    <w:p w14:paraId="6321CA1A" w14:textId="2E69F220" w:rsidR="00AA2184" w:rsidRPr="00E54412" w:rsidRDefault="00F27CA9" w:rsidP="001010F7">
      <w:pPr>
        <w:spacing w:line="360" w:lineRule="auto"/>
        <w:rPr>
          <w:rFonts w:ascii="Book Antiqua" w:hAnsi="Book Antiqua" w:cs="Times New Roman"/>
          <w:b/>
          <w:iCs/>
          <w:sz w:val="24"/>
          <w:szCs w:val="24"/>
        </w:rPr>
      </w:pPr>
      <w:r w:rsidRPr="00E54412">
        <w:rPr>
          <w:rFonts w:ascii="Book Antiqua" w:hAnsi="Book Antiqua" w:cs="Times New Roman"/>
          <w:iCs/>
          <w:sz w:val="24"/>
          <w:szCs w:val="24"/>
        </w:rPr>
        <w:t xml:space="preserve">Unlike previous reports, the results in this study suggest that there is no advantage to EPZ-based triple therapy on </w:t>
      </w:r>
      <w:r w:rsidRPr="00E54412">
        <w:rPr>
          <w:rFonts w:ascii="Book Antiqua" w:hAnsi="Book Antiqua" w:cs="Times New Roman"/>
          <w:i/>
          <w:iCs/>
          <w:sz w:val="24"/>
          <w:szCs w:val="24"/>
        </w:rPr>
        <w:t xml:space="preserve">H. pylori </w:t>
      </w:r>
      <w:r w:rsidRPr="00E54412">
        <w:rPr>
          <w:rFonts w:ascii="Book Antiqua" w:hAnsi="Book Antiqua" w:cs="Times New Roman"/>
          <w:iCs/>
          <w:sz w:val="24"/>
          <w:szCs w:val="24"/>
        </w:rPr>
        <w:t>eradication in comparison to other first-generation PPIs.</w:t>
      </w:r>
    </w:p>
    <w:p w14:paraId="047771B1" w14:textId="77777777" w:rsidR="00AE0554" w:rsidRPr="00E54412" w:rsidRDefault="00AE0554" w:rsidP="001010F7">
      <w:pPr>
        <w:widowControl/>
        <w:spacing w:line="360" w:lineRule="auto"/>
        <w:rPr>
          <w:rFonts w:ascii="Book Antiqua" w:eastAsia="SimSun" w:hAnsi="Book Antiqua" w:cs="Book Antiqua"/>
          <w:b/>
          <w:i/>
          <w:iCs/>
          <w:kern w:val="0"/>
          <w:sz w:val="24"/>
          <w:szCs w:val="24"/>
          <w:lang w:eastAsia="zh-CN"/>
        </w:rPr>
      </w:pPr>
    </w:p>
    <w:p w14:paraId="225345A0" w14:textId="77777777" w:rsidR="00AA2184" w:rsidRPr="00E54412" w:rsidRDefault="00AA2184" w:rsidP="001010F7">
      <w:pPr>
        <w:widowControl/>
        <w:spacing w:line="360" w:lineRule="auto"/>
        <w:rPr>
          <w:rFonts w:ascii="Book Antiqua" w:hAnsi="Book Antiqua" w:cs="Book Antiqua"/>
          <w:b/>
          <w:i/>
          <w:iCs/>
          <w:kern w:val="0"/>
          <w:sz w:val="24"/>
          <w:szCs w:val="24"/>
        </w:rPr>
      </w:pPr>
      <w:r w:rsidRPr="00E54412">
        <w:rPr>
          <w:rFonts w:ascii="Book Antiqua" w:hAnsi="Book Antiqua" w:cs="Book Antiqua"/>
          <w:b/>
          <w:i/>
          <w:iCs/>
          <w:kern w:val="0"/>
          <w:sz w:val="24"/>
          <w:szCs w:val="24"/>
        </w:rPr>
        <w:t>Applications</w:t>
      </w:r>
    </w:p>
    <w:p w14:paraId="61C5C452" w14:textId="428BB382" w:rsidR="001473C4" w:rsidRPr="00E54412" w:rsidRDefault="001473C4" w:rsidP="001010F7">
      <w:pPr>
        <w:spacing w:line="360" w:lineRule="auto"/>
        <w:rPr>
          <w:rFonts w:ascii="Book Antiqua" w:hAnsi="Book Antiqua" w:cs="Times New Roman"/>
          <w:iCs/>
          <w:sz w:val="24"/>
          <w:szCs w:val="24"/>
        </w:rPr>
      </w:pPr>
      <w:r w:rsidRPr="00E54412">
        <w:rPr>
          <w:rFonts w:ascii="Book Antiqua" w:hAnsi="Book Antiqua" w:cs="Times New Roman"/>
          <w:iCs/>
          <w:sz w:val="24"/>
          <w:szCs w:val="24"/>
        </w:rPr>
        <w:t>Evaluation of CYP2C19 genotype and serum p</w:t>
      </w:r>
      <w:r w:rsidR="00473B55" w:rsidRPr="00E54412">
        <w:rPr>
          <w:rFonts w:ascii="Book Antiqua" w:hAnsi="Book Antiqua" w:cs="Times New Roman"/>
          <w:iCs/>
          <w:sz w:val="24"/>
          <w:szCs w:val="24"/>
        </w:rPr>
        <w:t>epsinogen</w:t>
      </w:r>
      <w:r w:rsidRPr="00E54412">
        <w:rPr>
          <w:rFonts w:ascii="Book Antiqua" w:hAnsi="Book Antiqua" w:cs="Times New Roman"/>
          <w:iCs/>
          <w:sz w:val="24"/>
          <w:szCs w:val="24"/>
        </w:rPr>
        <w:t xml:space="preserve"> level is important to develop more effective personalized </w:t>
      </w:r>
      <w:r w:rsidRPr="00E54412">
        <w:rPr>
          <w:rFonts w:ascii="Book Antiqua" w:hAnsi="Book Antiqua" w:cs="Times New Roman"/>
          <w:i/>
          <w:iCs/>
          <w:sz w:val="24"/>
          <w:szCs w:val="24"/>
        </w:rPr>
        <w:t>H. pylori</w:t>
      </w:r>
      <w:r w:rsidRPr="00E54412">
        <w:rPr>
          <w:rFonts w:ascii="Book Antiqua" w:hAnsi="Book Antiqua" w:cs="Times New Roman"/>
          <w:iCs/>
          <w:sz w:val="24"/>
          <w:szCs w:val="24"/>
        </w:rPr>
        <w:t xml:space="preserve"> eradication therapy with EPZ.</w:t>
      </w:r>
    </w:p>
    <w:p w14:paraId="75514114" w14:textId="77777777" w:rsidR="00AE0554" w:rsidRPr="00E54412" w:rsidRDefault="00AE0554" w:rsidP="001010F7">
      <w:pPr>
        <w:widowControl/>
        <w:spacing w:line="360" w:lineRule="auto"/>
        <w:rPr>
          <w:rFonts w:ascii="Book Antiqua" w:eastAsia="SimSun" w:hAnsi="Book Antiqua" w:cs="Book Antiqua"/>
          <w:b/>
          <w:i/>
          <w:iCs/>
          <w:kern w:val="0"/>
          <w:sz w:val="24"/>
          <w:szCs w:val="24"/>
          <w:lang w:eastAsia="zh-CN"/>
        </w:rPr>
      </w:pPr>
    </w:p>
    <w:p w14:paraId="568A3129" w14:textId="77777777" w:rsidR="00AA2184" w:rsidRPr="00E54412" w:rsidRDefault="00AA2184" w:rsidP="001010F7">
      <w:pPr>
        <w:widowControl/>
        <w:spacing w:line="360" w:lineRule="auto"/>
        <w:rPr>
          <w:rFonts w:ascii="Book Antiqua" w:hAnsi="Book Antiqua" w:cs="Book Antiqua"/>
          <w:b/>
          <w:i/>
          <w:iCs/>
          <w:kern w:val="0"/>
          <w:sz w:val="24"/>
          <w:szCs w:val="24"/>
        </w:rPr>
      </w:pPr>
      <w:r w:rsidRPr="00E54412">
        <w:rPr>
          <w:rFonts w:ascii="Book Antiqua" w:hAnsi="Book Antiqua" w:cs="Book Antiqua"/>
          <w:b/>
          <w:i/>
          <w:iCs/>
          <w:kern w:val="0"/>
          <w:sz w:val="24"/>
          <w:szCs w:val="24"/>
        </w:rPr>
        <w:t>Terminology</w:t>
      </w:r>
    </w:p>
    <w:p w14:paraId="0E8CDC85" w14:textId="5759D290" w:rsidR="00AA2184" w:rsidRPr="00E54412" w:rsidRDefault="001473C4" w:rsidP="001010F7">
      <w:pPr>
        <w:widowControl/>
        <w:spacing w:line="360" w:lineRule="auto"/>
        <w:rPr>
          <w:rFonts w:ascii="Book Antiqua" w:hAnsi="Book Antiqua" w:cs="Book Antiqua"/>
          <w:iCs/>
          <w:kern w:val="0"/>
          <w:sz w:val="24"/>
          <w:szCs w:val="24"/>
        </w:rPr>
      </w:pPr>
      <w:r w:rsidRPr="00E54412">
        <w:rPr>
          <w:rFonts w:ascii="Book Antiqua" w:hAnsi="Book Antiqua" w:cs="Book Antiqua"/>
          <w:iCs/>
          <w:kern w:val="0"/>
          <w:sz w:val="24"/>
          <w:szCs w:val="24"/>
        </w:rPr>
        <w:t>EPZ</w:t>
      </w:r>
      <w:r w:rsidR="00C320B0" w:rsidRPr="00E54412">
        <w:rPr>
          <w:rFonts w:ascii="Book Antiqua" w:hAnsi="Book Antiqua" w:cs="Book Antiqua"/>
          <w:iCs/>
          <w:kern w:val="0"/>
          <w:sz w:val="24"/>
          <w:szCs w:val="24"/>
        </w:rPr>
        <w:t xml:space="preserve"> </w:t>
      </w:r>
      <w:r w:rsidR="00C320B0" w:rsidRPr="00E54412">
        <w:rPr>
          <w:rFonts w:ascii="Book Antiqua" w:hAnsi="Book Antiqua" w:cs="Times New Roman"/>
          <w:iCs/>
          <w:sz w:val="24"/>
          <w:szCs w:val="24"/>
        </w:rPr>
        <w:t xml:space="preserve">is the latest member of the PPI family and is a more potent acid inhibitor than other first-generation PPIs. </w:t>
      </w:r>
      <w:r w:rsidR="00010BB5" w:rsidRPr="00E54412">
        <w:rPr>
          <w:rFonts w:ascii="Book Antiqua" w:hAnsi="Book Antiqua" w:cs="Times New Roman"/>
          <w:iCs/>
          <w:sz w:val="24"/>
          <w:szCs w:val="24"/>
        </w:rPr>
        <w:t>The metabolism of first-generation PPIs</w:t>
      </w:r>
      <w:r w:rsidR="00B03115" w:rsidRPr="00E54412">
        <w:rPr>
          <w:rFonts w:ascii="Book Antiqua" w:hAnsi="Book Antiqua" w:cs="Times New Roman"/>
          <w:iCs/>
          <w:sz w:val="24"/>
          <w:szCs w:val="24"/>
        </w:rPr>
        <w:t xml:space="preserve"> </w:t>
      </w:r>
      <w:r w:rsidR="00010BB5" w:rsidRPr="00E54412">
        <w:rPr>
          <w:rFonts w:ascii="Book Antiqua" w:hAnsi="Book Antiqua" w:cs="Times New Roman"/>
          <w:iCs/>
          <w:sz w:val="24"/>
          <w:szCs w:val="24"/>
        </w:rPr>
        <w:t xml:space="preserve">is influenced by genetic polymorphism of CYP2C19. Patients can be categorized into 3 groups: </w:t>
      </w:r>
      <w:r w:rsidR="00AE0554" w:rsidRPr="00E54412">
        <w:rPr>
          <w:rFonts w:ascii="Book Antiqua" w:hAnsi="Book Antiqua" w:cs="Times New Roman"/>
          <w:bCs/>
          <w:iCs/>
          <w:sz w:val="24"/>
          <w:szCs w:val="24"/>
        </w:rPr>
        <w:t>extensive metabolizer, intermediate metabolizer, and poor metabolizer</w:t>
      </w:r>
      <w:r w:rsidR="00010BB5" w:rsidRPr="00E54412">
        <w:rPr>
          <w:rFonts w:ascii="Book Antiqua" w:hAnsi="Book Antiqua" w:cs="Times New Roman"/>
          <w:bCs/>
          <w:iCs/>
          <w:sz w:val="24"/>
          <w:szCs w:val="24"/>
        </w:rPr>
        <w:t>.</w:t>
      </w:r>
    </w:p>
    <w:p w14:paraId="493A9BCB" w14:textId="77777777" w:rsidR="00AE0554" w:rsidRPr="00E54412" w:rsidRDefault="00AE0554" w:rsidP="001010F7">
      <w:pPr>
        <w:spacing w:line="360" w:lineRule="auto"/>
        <w:rPr>
          <w:rFonts w:ascii="Book Antiqua" w:eastAsia="SimSun" w:hAnsi="Book Antiqua" w:cs="Book Antiqua"/>
          <w:b/>
          <w:i/>
          <w:iCs/>
          <w:kern w:val="0"/>
          <w:sz w:val="24"/>
          <w:szCs w:val="24"/>
          <w:lang w:eastAsia="zh-CN"/>
        </w:rPr>
      </w:pPr>
    </w:p>
    <w:p w14:paraId="4B9A0AC4" w14:textId="72443341" w:rsidR="00AA2184" w:rsidRPr="00E54412" w:rsidRDefault="00AA2184" w:rsidP="001010F7">
      <w:pPr>
        <w:spacing w:line="360" w:lineRule="auto"/>
        <w:rPr>
          <w:rFonts w:ascii="Book Antiqua" w:hAnsi="Book Antiqua" w:cs="Book Antiqua"/>
          <w:b/>
          <w:i/>
          <w:iCs/>
          <w:kern w:val="0"/>
          <w:sz w:val="24"/>
          <w:szCs w:val="24"/>
        </w:rPr>
      </w:pPr>
      <w:r w:rsidRPr="00E54412">
        <w:rPr>
          <w:rFonts w:ascii="Book Antiqua" w:hAnsi="Book Antiqua" w:cs="Book Antiqua"/>
          <w:b/>
          <w:i/>
          <w:iCs/>
          <w:kern w:val="0"/>
          <w:sz w:val="24"/>
          <w:szCs w:val="24"/>
        </w:rPr>
        <w:t>Peer-review</w:t>
      </w:r>
    </w:p>
    <w:p w14:paraId="37F12028" w14:textId="12117A3A" w:rsidR="009E4433" w:rsidRPr="00E54412" w:rsidRDefault="009E4433" w:rsidP="001010F7">
      <w:pPr>
        <w:spacing w:line="360" w:lineRule="auto"/>
        <w:rPr>
          <w:rFonts w:ascii="Book Antiqua" w:eastAsia="SimSun" w:hAnsi="Book Antiqua" w:cs="Book Antiqua"/>
          <w:iCs/>
          <w:kern w:val="0"/>
          <w:sz w:val="24"/>
          <w:szCs w:val="24"/>
          <w:lang w:eastAsia="zh-CN"/>
        </w:rPr>
      </w:pPr>
      <w:r w:rsidRPr="00E54412">
        <w:rPr>
          <w:rFonts w:ascii="Book Antiqua" w:hAnsi="Book Antiqua" w:cs="Book Antiqua"/>
          <w:iCs/>
          <w:kern w:val="0"/>
          <w:sz w:val="24"/>
          <w:szCs w:val="24"/>
        </w:rPr>
        <w:t>This study reports that overall eradication rate by triple therapy utilizing the seco</w:t>
      </w:r>
      <w:r w:rsidR="00EF1ED9" w:rsidRPr="00E54412">
        <w:rPr>
          <w:rFonts w:ascii="Book Antiqua" w:hAnsi="Book Antiqua" w:cs="Book Antiqua"/>
          <w:iCs/>
          <w:kern w:val="0"/>
          <w:sz w:val="24"/>
          <w:szCs w:val="24"/>
        </w:rPr>
        <w:t>nd-</w:t>
      </w:r>
      <w:r w:rsidRPr="00E54412">
        <w:rPr>
          <w:rFonts w:ascii="Book Antiqua" w:hAnsi="Book Antiqua" w:cs="Book Antiqua"/>
          <w:iCs/>
          <w:kern w:val="0"/>
          <w:sz w:val="24"/>
          <w:szCs w:val="24"/>
        </w:rPr>
        <w:t xml:space="preserve">generation PPI inhibitor, EPZ for patients with </w:t>
      </w:r>
      <w:r w:rsidRPr="00E54412">
        <w:rPr>
          <w:rFonts w:ascii="Book Antiqua" w:hAnsi="Book Antiqua" w:cs="Book Antiqua"/>
          <w:i/>
          <w:iCs/>
          <w:kern w:val="0"/>
          <w:sz w:val="24"/>
          <w:szCs w:val="24"/>
        </w:rPr>
        <w:t>H. pylori</w:t>
      </w:r>
      <w:r w:rsidRPr="00E54412">
        <w:rPr>
          <w:rFonts w:ascii="Book Antiqua" w:hAnsi="Book Antiqua" w:cs="Book Antiqua"/>
          <w:iCs/>
          <w:kern w:val="0"/>
          <w:sz w:val="24"/>
          <w:szCs w:val="24"/>
        </w:rPr>
        <w:t>-positive gastritis, which has no apparent advantage over triple therapies utilizing other first-</w:t>
      </w:r>
      <w:r w:rsidR="00EF1ED9" w:rsidRPr="00E54412">
        <w:rPr>
          <w:rFonts w:ascii="Book Antiqua" w:hAnsi="Book Antiqua" w:cs="Book Antiqua"/>
          <w:iCs/>
          <w:kern w:val="0"/>
          <w:sz w:val="24"/>
          <w:szCs w:val="24"/>
        </w:rPr>
        <w:t>generation PPIs.</w:t>
      </w:r>
      <w:r w:rsidR="001D4953" w:rsidRPr="00E54412">
        <w:rPr>
          <w:rFonts w:ascii="Book Antiqua" w:hAnsi="Book Antiqua" w:cs="Book Antiqua"/>
          <w:iCs/>
          <w:kern w:val="0"/>
          <w:sz w:val="24"/>
          <w:szCs w:val="24"/>
        </w:rPr>
        <w:t xml:space="preserve"> T</w:t>
      </w:r>
      <w:r w:rsidR="00EF1ED9" w:rsidRPr="00E54412">
        <w:rPr>
          <w:rFonts w:ascii="Book Antiqua" w:hAnsi="Book Antiqua" w:cs="Book Antiqua"/>
          <w:iCs/>
          <w:kern w:val="0"/>
          <w:sz w:val="24"/>
          <w:szCs w:val="24"/>
        </w:rPr>
        <w:t xml:space="preserve">he </w:t>
      </w:r>
      <w:r w:rsidRPr="00E54412">
        <w:rPr>
          <w:rFonts w:ascii="Book Antiqua" w:hAnsi="Book Antiqua" w:cs="Book Antiqua"/>
          <w:iCs/>
          <w:kern w:val="0"/>
          <w:sz w:val="24"/>
          <w:szCs w:val="24"/>
        </w:rPr>
        <w:t>EPZ-based therapy was influenced by CYP2C19 genotype of the studied Japa</w:t>
      </w:r>
      <w:r w:rsidR="001D4953" w:rsidRPr="00E54412">
        <w:rPr>
          <w:rFonts w:ascii="Book Antiqua" w:hAnsi="Book Antiqua" w:cs="Book Antiqua"/>
          <w:iCs/>
          <w:kern w:val="0"/>
          <w:sz w:val="24"/>
          <w:szCs w:val="24"/>
        </w:rPr>
        <w:t>nese patients</w:t>
      </w:r>
      <w:r w:rsidR="00F74574" w:rsidRPr="00E54412">
        <w:rPr>
          <w:rFonts w:ascii="Book Antiqua" w:hAnsi="Book Antiqua" w:cs="Book Antiqua"/>
          <w:iCs/>
          <w:kern w:val="0"/>
          <w:sz w:val="24"/>
          <w:szCs w:val="24"/>
        </w:rPr>
        <w:t>.</w:t>
      </w:r>
    </w:p>
    <w:p w14:paraId="386B7779" w14:textId="77777777" w:rsidR="009E4433" w:rsidRPr="00E54412" w:rsidRDefault="009E4433" w:rsidP="001010F7">
      <w:pPr>
        <w:spacing w:line="360" w:lineRule="auto"/>
        <w:rPr>
          <w:rFonts w:ascii="Book Antiqua" w:eastAsia="SimSun" w:hAnsi="Book Antiqua" w:cs="Times New Roman"/>
          <w:b/>
          <w:iCs/>
          <w:sz w:val="24"/>
          <w:szCs w:val="24"/>
          <w:lang w:eastAsia="zh-CN"/>
        </w:rPr>
      </w:pPr>
    </w:p>
    <w:p w14:paraId="2D603324" w14:textId="77777777" w:rsidR="00B03115" w:rsidRPr="00E54412" w:rsidRDefault="00B03115" w:rsidP="001010F7">
      <w:pPr>
        <w:spacing w:line="360" w:lineRule="auto"/>
        <w:rPr>
          <w:rFonts w:ascii="Book Antiqua" w:hAnsi="Book Antiqua" w:cs="Times New Roman"/>
          <w:b/>
          <w:iCs/>
          <w:caps/>
          <w:sz w:val="24"/>
          <w:szCs w:val="24"/>
        </w:rPr>
      </w:pPr>
    </w:p>
    <w:p w14:paraId="4888A69F" w14:textId="43EBE416" w:rsidR="00104B73" w:rsidRPr="00E54412" w:rsidRDefault="003B4A42" w:rsidP="001010F7">
      <w:pPr>
        <w:spacing w:line="360" w:lineRule="auto"/>
        <w:rPr>
          <w:rFonts w:ascii="Book Antiqua" w:hAnsi="Book Antiqua" w:cs="Times New Roman"/>
          <w:b/>
          <w:iCs/>
          <w:caps/>
          <w:sz w:val="24"/>
          <w:szCs w:val="24"/>
        </w:rPr>
      </w:pPr>
      <w:r w:rsidRPr="00E54412">
        <w:rPr>
          <w:rFonts w:ascii="Book Antiqua" w:hAnsi="Book Antiqua" w:cs="Times New Roman"/>
          <w:b/>
          <w:iCs/>
          <w:caps/>
          <w:sz w:val="24"/>
          <w:szCs w:val="24"/>
        </w:rPr>
        <w:lastRenderedPageBreak/>
        <w:t>Refe</w:t>
      </w:r>
      <w:r w:rsidR="00F658D2" w:rsidRPr="00E54412">
        <w:rPr>
          <w:rFonts w:ascii="Book Antiqua" w:hAnsi="Book Antiqua" w:cs="Times New Roman"/>
          <w:b/>
          <w:iCs/>
          <w:caps/>
          <w:sz w:val="24"/>
          <w:szCs w:val="24"/>
        </w:rPr>
        <w:t>rences</w:t>
      </w:r>
    </w:p>
    <w:p w14:paraId="242F6ACD" w14:textId="4E2A1900" w:rsidR="00104B73" w:rsidRPr="00E54412" w:rsidRDefault="00104B73" w:rsidP="001010F7">
      <w:pPr>
        <w:spacing w:line="360" w:lineRule="auto"/>
        <w:rPr>
          <w:rFonts w:ascii="Book Antiqua" w:hAnsi="Book Antiqua" w:cs="Times New Roman"/>
          <w:noProof/>
          <w:sz w:val="24"/>
          <w:szCs w:val="24"/>
        </w:rPr>
      </w:pPr>
      <w:r w:rsidRPr="00E54412">
        <w:rPr>
          <w:rFonts w:ascii="Book Antiqua" w:hAnsi="Book Antiqua" w:cs="Times New Roman"/>
          <w:sz w:val="24"/>
          <w:szCs w:val="24"/>
        </w:rPr>
        <w:fldChar w:fldCharType="begin"/>
      </w:r>
      <w:r w:rsidRPr="00E54412">
        <w:rPr>
          <w:rFonts w:ascii="Book Antiqua" w:hAnsi="Book Antiqua" w:cs="Times New Roman"/>
          <w:sz w:val="24"/>
          <w:szCs w:val="24"/>
        </w:rPr>
        <w:instrText xml:space="preserve"> ADDIN EN.REFLIST </w:instrText>
      </w:r>
      <w:r w:rsidRPr="00E54412">
        <w:rPr>
          <w:rFonts w:ascii="Book Antiqua" w:hAnsi="Book Antiqua" w:cs="Times New Roman"/>
          <w:sz w:val="24"/>
          <w:szCs w:val="24"/>
        </w:rPr>
        <w:fldChar w:fldCharType="separate"/>
      </w:r>
      <w:bookmarkStart w:id="73" w:name="_ENREF_1"/>
      <w:r w:rsidR="00E27AD4" w:rsidRPr="00E54412">
        <w:rPr>
          <w:rFonts w:ascii="Book Antiqua" w:hAnsi="Book Antiqua" w:cs="Times New Roman"/>
          <w:noProof/>
          <w:sz w:val="24"/>
          <w:szCs w:val="24"/>
        </w:rPr>
        <w:t>1</w:t>
      </w:r>
      <w:r w:rsidR="00E27AD4" w:rsidRPr="00E54412">
        <w:rPr>
          <w:rFonts w:ascii="Book Antiqua" w:eastAsia="SimSun" w:hAnsi="Book Antiqua" w:cs="Times New Roman"/>
          <w:noProof/>
          <w:sz w:val="24"/>
          <w:szCs w:val="24"/>
          <w:lang w:eastAsia="zh-CN"/>
        </w:rPr>
        <w:t xml:space="preserve"> </w:t>
      </w:r>
      <w:r w:rsidRPr="00E54412">
        <w:rPr>
          <w:rFonts w:ascii="Book Antiqua" w:hAnsi="Book Antiqua" w:cs="Times New Roman"/>
          <w:b/>
          <w:noProof/>
          <w:sz w:val="24"/>
          <w:szCs w:val="24"/>
        </w:rPr>
        <w:t xml:space="preserve">Suzuki H, </w:t>
      </w:r>
      <w:r w:rsidRPr="00E54412">
        <w:rPr>
          <w:rFonts w:ascii="Book Antiqua" w:hAnsi="Book Antiqua" w:cs="Times New Roman"/>
          <w:noProof/>
          <w:sz w:val="24"/>
          <w:szCs w:val="24"/>
        </w:rPr>
        <w:t>Hibi T, Marshall BJ. Helicobacter pylori: present status and future prospects in Japan.</w:t>
      </w:r>
      <w:r w:rsidRPr="00E54412">
        <w:rPr>
          <w:rFonts w:ascii="Book Antiqua" w:hAnsi="Book Antiqua" w:cs="Times New Roman"/>
          <w:i/>
          <w:noProof/>
          <w:sz w:val="24"/>
          <w:szCs w:val="24"/>
        </w:rPr>
        <w:t xml:space="preserve"> </w:t>
      </w:r>
      <w:hyperlink r:id="rId8" w:tooltip="Journal of gastroenterology." w:history="1">
        <w:r w:rsidR="00020877" w:rsidRPr="00E54412">
          <w:rPr>
            <w:rStyle w:val="Hyperlink"/>
            <w:rFonts w:ascii="Book Antiqua" w:hAnsi="Book Antiqua" w:cs="Times New Roman"/>
            <w:i/>
            <w:noProof/>
            <w:color w:val="auto"/>
            <w:sz w:val="24"/>
            <w:szCs w:val="24"/>
            <w:u w:val="none"/>
          </w:rPr>
          <w:t>J Gastroenterol</w:t>
        </w:r>
      </w:hyperlink>
      <w:r w:rsidRPr="00E54412">
        <w:rPr>
          <w:rFonts w:ascii="Book Antiqua" w:hAnsi="Book Antiqua" w:cs="Times New Roman"/>
          <w:i/>
          <w:noProof/>
          <w:sz w:val="24"/>
          <w:szCs w:val="24"/>
        </w:rPr>
        <w:t xml:space="preserve"> </w:t>
      </w:r>
      <w:r w:rsidRPr="00E54412">
        <w:rPr>
          <w:rFonts w:ascii="Book Antiqua" w:hAnsi="Book Antiqua" w:cs="Times New Roman"/>
          <w:noProof/>
          <w:sz w:val="24"/>
          <w:szCs w:val="24"/>
        </w:rPr>
        <w:t xml:space="preserve">2007; </w:t>
      </w:r>
      <w:r w:rsidRPr="00E54412">
        <w:rPr>
          <w:rFonts w:ascii="Book Antiqua" w:hAnsi="Book Antiqua" w:cs="Times New Roman"/>
          <w:b/>
          <w:noProof/>
          <w:sz w:val="24"/>
          <w:szCs w:val="24"/>
        </w:rPr>
        <w:t>42</w:t>
      </w:r>
      <w:r w:rsidRPr="00E54412">
        <w:rPr>
          <w:rFonts w:ascii="Book Antiqua" w:hAnsi="Book Antiqua" w:cs="Times New Roman"/>
          <w:noProof/>
          <w:sz w:val="24"/>
          <w:szCs w:val="24"/>
        </w:rPr>
        <w:t>: 1-15 [PMID: 17322988 DOI: 10.1007/s00535-006-1990-z]</w:t>
      </w:r>
      <w:bookmarkEnd w:id="73"/>
    </w:p>
    <w:p w14:paraId="518B4D70" w14:textId="73DAEC89" w:rsidR="00104B73" w:rsidRPr="00E54412" w:rsidRDefault="00104B73" w:rsidP="001010F7">
      <w:pPr>
        <w:spacing w:line="360" w:lineRule="auto"/>
        <w:rPr>
          <w:rFonts w:ascii="Book Antiqua" w:hAnsi="Book Antiqua" w:cs="Times New Roman"/>
          <w:noProof/>
          <w:sz w:val="24"/>
          <w:szCs w:val="24"/>
        </w:rPr>
      </w:pPr>
      <w:bookmarkStart w:id="74" w:name="_ENREF_2"/>
      <w:r w:rsidRPr="00E54412">
        <w:rPr>
          <w:rFonts w:ascii="Book Antiqua" w:hAnsi="Book Antiqua" w:cs="Times New Roman"/>
          <w:noProof/>
          <w:sz w:val="24"/>
          <w:szCs w:val="24"/>
        </w:rPr>
        <w:t>2</w:t>
      </w:r>
      <w:r w:rsidR="0030364C" w:rsidRPr="00E54412">
        <w:rPr>
          <w:rFonts w:ascii="Book Antiqua" w:hAnsi="Book Antiqua" w:cs="Times New Roman"/>
          <w:noProof/>
          <w:sz w:val="24"/>
          <w:szCs w:val="24"/>
        </w:rPr>
        <w:t xml:space="preserve"> </w:t>
      </w:r>
      <w:r w:rsidRPr="00E54412">
        <w:rPr>
          <w:rFonts w:ascii="Book Antiqua" w:hAnsi="Book Antiqua" w:cs="Times New Roman"/>
          <w:b/>
          <w:noProof/>
          <w:sz w:val="24"/>
          <w:szCs w:val="24"/>
        </w:rPr>
        <w:t>Cover TL</w:t>
      </w:r>
      <w:r w:rsidRPr="00E54412">
        <w:rPr>
          <w:rFonts w:ascii="Book Antiqua" w:hAnsi="Book Antiqua" w:cs="Times New Roman"/>
          <w:noProof/>
          <w:sz w:val="24"/>
          <w:szCs w:val="24"/>
        </w:rPr>
        <w:t>, Blaser MJ. Helicobacter pylori in health and disease.</w:t>
      </w:r>
      <w:r w:rsidRPr="00E54412">
        <w:rPr>
          <w:rFonts w:ascii="Book Antiqua" w:hAnsi="Book Antiqua" w:cs="Times New Roman"/>
          <w:i/>
          <w:noProof/>
          <w:sz w:val="24"/>
          <w:szCs w:val="24"/>
        </w:rPr>
        <w:t xml:space="preserve"> Gastroenterology</w:t>
      </w:r>
      <w:r w:rsidR="003575E2" w:rsidRPr="00E54412">
        <w:rPr>
          <w:rFonts w:ascii="Book Antiqua" w:eastAsia="SimSun" w:hAnsi="Book Antiqua" w:cs="Times New Roman" w:hint="eastAsia"/>
          <w:i/>
          <w:noProof/>
          <w:sz w:val="24"/>
          <w:szCs w:val="24"/>
          <w:lang w:eastAsia="zh-CN"/>
        </w:rPr>
        <w:t xml:space="preserve"> </w:t>
      </w:r>
      <w:r w:rsidRPr="00E54412">
        <w:rPr>
          <w:rFonts w:ascii="Book Antiqua" w:hAnsi="Book Antiqua" w:cs="Times New Roman"/>
          <w:noProof/>
          <w:sz w:val="24"/>
          <w:szCs w:val="24"/>
        </w:rPr>
        <w:t xml:space="preserve">2009; </w:t>
      </w:r>
      <w:r w:rsidRPr="00E54412">
        <w:rPr>
          <w:rFonts w:ascii="Book Antiqua" w:hAnsi="Book Antiqua" w:cs="Times New Roman"/>
          <w:b/>
          <w:noProof/>
          <w:sz w:val="24"/>
          <w:szCs w:val="24"/>
        </w:rPr>
        <w:t>136</w:t>
      </w:r>
      <w:r w:rsidR="003575E2" w:rsidRPr="00E54412">
        <w:rPr>
          <w:rFonts w:ascii="Book Antiqua" w:hAnsi="Book Antiqua" w:cs="Times New Roman"/>
          <w:noProof/>
          <w:sz w:val="24"/>
          <w:szCs w:val="24"/>
        </w:rPr>
        <w:t>: 1863-1873 [PMID: 19457415</w:t>
      </w:r>
      <w:r w:rsidR="003575E2" w:rsidRPr="00E54412">
        <w:rPr>
          <w:rFonts w:ascii="Book Antiqua" w:eastAsia="SimSun" w:hAnsi="Book Antiqua" w:cs="Times New Roman" w:hint="eastAsia"/>
          <w:noProof/>
          <w:sz w:val="24"/>
          <w:szCs w:val="24"/>
          <w:lang w:eastAsia="zh-CN"/>
        </w:rPr>
        <w:t xml:space="preserve"> </w:t>
      </w:r>
      <w:r w:rsidRPr="00E54412">
        <w:rPr>
          <w:rFonts w:ascii="Book Antiqua" w:hAnsi="Book Antiqua" w:cs="Times New Roman"/>
          <w:noProof/>
          <w:sz w:val="24"/>
          <w:szCs w:val="24"/>
        </w:rPr>
        <w:t>DOI: 10.1053/j.gastro.2009.01.073]</w:t>
      </w:r>
      <w:bookmarkEnd w:id="74"/>
    </w:p>
    <w:p w14:paraId="6CA70CA9" w14:textId="3AA3F4E1" w:rsidR="00104B73" w:rsidRPr="00E54412" w:rsidRDefault="00104B73" w:rsidP="001010F7">
      <w:pPr>
        <w:spacing w:line="360" w:lineRule="auto"/>
        <w:rPr>
          <w:rFonts w:ascii="Book Antiqua" w:hAnsi="Book Antiqua" w:cs="Times New Roman"/>
          <w:noProof/>
          <w:sz w:val="24"/>
          <w:szCs w:val="24"/>
        </w:rPr>
      </w:pPr>
      <w:bookmarkStart w:id="75" w:name="_ENREF_3"/>
      <w:r w:rsidRPr="00E54412">
        <w:rPr>
          <w:rFonts w:ascii="Book Antiqua" w:hAnsi="Book Antiqua" w:cs="Times New Roman"/>
          <w:noProof/>
          <w:sz w:val="24"/>
          <w:szCs w:val="24"/>
        </w:rPr>
        <w:t>3</w:t>
      </w:r>
      <w:r w:rsidR="0030364C" w:rsidRPr="00E54412">
        <w:rPr>
          <w:rFonts w:ascii="Book Antiqua" w:hAnsi="Book Antiqua" w:cs="Times New Roman"/>
          <w:noProof/>
          <w:sz w:val="24"/>
          <w:szCs w:val="24"/>
        </w:rPr>
        <w:t xml:space="preserve"> </w:t>
      </w:r>
      <w:r w:rsidRPr="00E54412">
        <w:rPr>
          <w:rFonts w:ascii="Book Antiqua" w:hAnsi="Book Antiqua" w:cs="Times New Roman"/>
          <w:b/>
          <w:noProof/>
          <w:sz w:val="24"/>
          <w:szCs w:val="24"/>
        </w:rPr>
        <w:t>Suzuki H</w:t>
      </w:r>
      <w:r w:rsidRPr="00E54412">
        <w:rPr>
          <w:rFonts w:ascii="Book Antiqua" w:hAnsi="Book Antiqua" w:cs="Times New Roman"/>
          <w:noProof/>
          <w:sz w:val="24"/>
          <w:szCs w:val="24"/>
        </w:rPr>
        <w:t>, Moayyedi P. Helicobacter pylori infection in functional dyspepsia.</w:t>
      </w:r>
      <w:r w:rsidRPr="00E54412">
        <w:rPr>
          <w:rFonts w:ascii="Book Antiqua" w:hAnsi="Book Antiqua" w:cs="Times New Roman"/>
          <w:i/>
          <w:noProof/>
          <w:sz w:val="24"/>
          <w:szCs w:val="24"/>
        </w:rPr>
        <w:t xml:space="preserve"> Nat </w:t>
      </w:r>
      <w:r w:rsidR="004A7904" w:rsidRPr="00E54412">
        <w:rPr>
          <w:rFonts w:ascii="Book Antiqua" w:hAnsi="Book Antiqua" w:cs="Times New Roman"/>
          <w:i/>
          <w:noProof/>
          <w:sz w:val="24"/>
          <w:szCs w:val="24"/>
        </w:rPr>
        <w:t xml:space="preserve">Rev </w:t>
      </w:r>
      <w:r w:rsidRPr="00E54412">
        <w:rPr>
          <w:rFonts w:ascii="Book Antiqua" w:hAnsi="Book Antiqua" w:cs="Times New Roman"/>
          <w:i/>
          <w:noProof/>
          <w:sz w:val="24"/>
          <w:szCs w:val="24"/>
        </w:rPr>
        <w:t xml:space="preserve">Gastroenterol </w:t>
      </w:r>
      <w:r w:rsidR="004A7904" w:rsidRPr="00E54412">
        <w:rPr>
          <w:rFonts w:ascii="Book Antiqua" w:hAnsi="Book Antiqua" w:cs="Times New Roman"/>
          <w:i/>
          <w:noProof/>
          <w:sz w:val="24"/>
          <w:szCs w:val="24"/>
        </w:rPr>
        <w:t xml:space="preserve">Hepatol </w:t>
      </w:r>
      <w:r w:rsidRPr="00E54412">
        <w:rPr>
          <w:rFonts w:ascii="Book Antiqua" w:hAnsi="Book Antiqua" w:cs="Times New Roman"/>
          <w:noProof/>
          <w:sz w:val="24"/>
          <w:szCs w:val="24"/>
        </w:rPr>
        <w:t xml:space="preserve">2013; </w:t>
      </w:r>
      <w:r w:rsidRPr="00E54412">
        <w:rPr>
          <w:rFonts w:ascii="Book Antiqua" w:hAnsi="Book Antiqua" w:cs="Times New Roman"/>
          <w:b/>
          <w:noProof/>
          <w:sz w:val="24"/>
          <w:szCs w:val="24"/>
        </w:rPr>
        <w:t>10</w:t>
      </w:r>
      <w:r w:rsidR="00F74574" w:rsidRPr="00E54412">
        <w:rPr>
          <w:rFonts w:ascii="Book Antiqua" w:hAnsi="Book Antiqua" w:cs="Times New Roman"/>
          <w:noProof/>
          <w:sz w:val="24"/>
          <w:szCs w:val="24"/>
        </w:rPr>
        <w:t xml:space="preserve">: 168-174 [PMID: 23358394 </w:t>
      </w:r>
      <w:r w:rsidRPr="00E54412">
        <w:rPr>
          <w:rFonts w:ascii="Book Antiqua" w:hAnsi="Book Antiqua" w:cs="Times New Roman"/>
          <w:noProof/>
          <w:sz w:val="24"/>
          <w:szCs w:val="24"/>
        </w:rPr>
        <w:t>DOI: 10.1038/nrgastro.2013.9]</w:t>
      </w:r>
      <w:bookmarkEnd w:id="75"/>
    </w:p>
    <w:p w14:paraId="172282DA" w14:textId="040B1C1E" w:rsidR="00104B73" w:rsidRPr="00E54412" w:rsidRDefault="00104B73" w:rsidP="001010F7">
      <w:pPr>
        <w:spacing w:line="360" w:lineRule="auto"/>
        <w:rPr>
          <w:rFonts w:ascii="Book Antiqua" w:hAnsi="Book Antiqua" w:cs="Times New Roman"/>
          <w:noProof/>
          <w:sz w:val="24"/>
          <w:szCs w:val="24"/>
        </w:rPr>
      </w:pPr>
      <w:bookmarkStart w:id="76" w:name="_ENREF_4"/>
      <w:r w:rsidRPr="00E54412">
        <w:rPr>
          <w:rFonts w:ascii="Book Antiqua" w:hAnsi="Book Antiqua" w:cs="Times New Roman"/>
          <w:noProof/>
          <w:sz w:val="24"/>
          <w:szCs w:val="24"/>
        </w:rPr>
        <w:t>4</w:t>
      </w:r>
      <w:r w:rsidR="0030364C" w:rsidRPr="00E54412">
        <w:rPr>
          <w:rFonts w:ascii="Book Antiqua" w:hAnsi="Book Antiqua" w:cs="Times New Roman"/>
          <w:noProof/>
          <w:sz w:val="24"/>
          <w:szCs w:val="24"/>
        </w:rPr>
        <w:t xml:space="preserve"> </w:t>
      </w:r>
      <w:r w:rsidRPr="00E54412">
        <w:rPr>
          <w:rFonts w:ascii="Book Antiqua" w:hAnsi="Book Antiqua" w:cs="Times New Roman"/>
          <w:b/>
          <w:noProof/>
          <w:sz w:val="24"/>
          <w:szCs w:val="24"/>
        </w:rPr>
        <w:t>Fukase K</w:t>
      </w:r>
      <w:r w:rsidRPr="00E54412">
        <w:rPr>
          <w:rFonts w:ascii="Book Antiqua" w:hAnsi="Book Antiqua" w:cs="Times New Roman"/>
          <w:noProof/>
          <w:sz w:val="24"/>
          <w:szCs w:val="24"/>
        </w:rPr>
        <w:t>, Kato M, Kikuchi S, Inoue K, Uemura N, Okamoto S, Terao S, Amagai K, Hayashi S, Asaka M. Effect of eradication of Helicobacter pylori on incidence of metachronous gastric carcinoma after endoscopic resection of early gastric cancer: an open-label, randomised controlled trial.</w:t>
      </w:r>
      <w:r w:rsidRPr="00E54412">
        <w:rPr>
          <w:rFonts w:ascii="Book Antiqua" w:hAnsi="Book Antiqua" w:cs="Times New Roman"/>
          <w:i/>
          <w:noProof/>
          <w:sz w:val="24"/>
          <w:szCs w:val="24"/>
        </w:rPr>
        <w:t xml:space="preserve"> Lancet </w:t>
      </w:r>
      <w:r w:rsidRPr="00E54412">
        <w:rPr>
          <w:rFonts w:ascii="Book Antiqua" w:hAnsi="Book Antiqua" w:cs="Times New Roman"/>
          <w:noProof/>
          <w:sz w:val="24"/>
          <w:szCs w:val="24"/>
        </w:rPr>
        <w:t xml:space="preserve">2008; </w:t>
      </w:r>
      <w:r w:rsidRPr="00E54412">
        <w:rPr>
          <w:rFonts w:ascii="Book Antiqua" w:hAnsi="Book Antiqua" w:cs="Times New Roman"/>
          <w:b/>
          <w:noProof/>
          <w:sz w:val="24"/>
          <w:szCs w:val="24"/>
        </w:rPr>
        <w:t>372</w:t>
      </w:r>
      <w:r w:rsidR="00F74574" w:rsidRPr="00E54412">
        <w:rPr>
          <w:rFonts w:ascii="Book Antiqua" w:hAnsi="Book Antiqua" w:cs="Times New Roman"/>
          <w:noProof/>
          <w:sz w:val="24"/>
          <w:szCs w:val="24"/>
        </w:rPr>
        <w:t xml:space="preserve">: 392-397 [PMID: 18675689 </w:t>
      </w:r>
      <w:r w:rsidRPr="00E54412">
        <w:rPr>
          <w:rFonts w:ascii="Book Antiqua" w:hAnsi="Book Antiqua" w:cs="Times New Roman"/>
          <w:noProof/>
          <w:sz w:val="24"/>
          <w:szCs w:val="24"/>
        </w:rPr>
        <w:t>DOI: 10.1016/S0140-6736(08)61159-9]</w:t>
      </w:r>
      <w:bookmarkEnd w:id="76"/>
    </w:p>
    <w:p w14:paraId="7A1B142A" w14:textId="4208DC19" w:rsidR="00104B73" w:rsidRPr="00E54412" w:rsidRDefault="00104B73" w:rsidP="001010F7">
      <w:pPr>
        <w:spacing w:line="360" w:lineRule="auto"/>
        <w:rPr>
          <w:rFonts w:ascii="Book Antiqua" w:hAnsi="Book Antiqua" w:cs="Times New Roman"/>
          <w:noProof/>
          <w:sz w:val="24"/>
          <w:szCs w:val="24"/>
        </w:rPr>
      </w:pPr>
      <w:bookmarkStart w:id="77" w:name="_ENREF_5"/>
      <w:r w:rsidRPr="00E54412">
        <w:rPr>
          <w:rFonts w:ascii="Book Antiqua" w:hAnsi="Book Antiqua" w:cs="Times New Roman"/>
          <w:noProof/>
          <w:sz w:val="24"/>
          <w:szCs w:val="24"/>
        </w:rPr>
        <w:t>5</w:t>
      </w:r>
      <w:r w:rsidR="00D82F60" w:rsidRPr="00E54412">
        <w:rPr>
          <w:rFonts w:ascii="Book Antiqua" w:hAnsi="Book Antiqua" w:cs="Times New Roman"/>
          <w:noProof/>
          <w:sz w:val="24"/>
          <w:szCs w:val="24"/>
        </w:rPr>
        <w:t xml:space="preserve"> </w:t>
      </w:r>
      <w:r w:rsidRPr="00E54412">
        <w:rPr>
          <w:rFonts w:ascii="Book Antiqua" w:hAnsi="Book Antiqua" w:cs="Times New Roman"/>
          <w:b/>
          <w:noProof/>
          <w:sz w:val="24"/>
          <w:szCs w:val="24"/>
        </w:rPr>
        <w:t>Suzuki H</w:t>
      </w:r>
      <w:r w:rsidRPr="00E54412">
        <w:rPr>
          <w:rFonts w:ascii="Book Antiqua" w:hAnsi="Book Antiqua" w:cs="Times New Roman"/>
          <w:noProof/>
          <w:sz w:val="24"/>
          <w:szCs w:val="24"/>
        </w:rPr>
        <w:t>, Nishizawa T, Hibi T. Helicobacter pylori eradication therapy.</w:t>
      </w:r>
      <w:r w:rsidRPr="00E54412">
        <w:rPr>
          <w:rFonts w:ascii="Book Antiqua" w:hAnsi="Book Antiqua" w:cs="Times New Roman"/>
          <w:i/>
          <w:noProof/>
          <w:sz w:val="24"/>
          <w:szCs w:val="24"/>
        </w:rPr>
        <w:t xml:space="preserve"> Future </w:t>
      </w:r>
      <w:r w:rsidR="00C86933" w:rsidRPr="00E54412">
        <w:rPr>
          <w:rFonts w:ascii="Book Antiqua" w:hAnsi="Book Antiqua" w:cs="Times New Roman"/>
          <w:i/>
          <w:noProof/>
          <w:sz w:val="24"/>
          <w:szCs w:val="24"/>
        </w:rPr>
        <w:t>M</w:t>
      </w:r>
      <w:r w:rsidRPr="00E54412">
        <w:rPr>
          <w:rFonts w:ascii="Book Antiqua" w:hAnsi="Book Antiqua" w:cs="Times New Roman"/>
          <w:i/>
          <w:noProof/>
          <w:sz w:val="24"/>
          <w:szCs w:val="24"/>
        </w:rPr>
        <w:t xml:space="preserve">icrobiol </w:t>
      </w:r>
      <w:r w:rsidRPr="00E54412">
        <w:rPr>
          <w:rFonts w:ascii="Book Antiqua" w:hAnsi="Book Antiqua" w:cs="Times New Roman"/>
          <w:noProof/>
          <w:sz w:val="24"/>
          <w:szCs w:val="24"/>
        </w:rPr>
        <w:t xml:space="preserve">2010; </w:t>
      </w:r>
      <w:r w:rsidRPr="00E54412">
        <w:rPr>
          <w:rFonts w:ascii="Book Antiqua" w:hAnsi="Book Antiqua" w:cs="Times New Roman"/>
          <w:b/>
          <w:noProof/>
          <w:sz w:val="24"/>
          <w:szCs w:val="24"/>
        </w:rPr>
        <w:t>5</w:t>
      </w:r>
      <w:r w:rsidR="00F74574" w:rsidRPr="00E54412">
        <w:rPr>
          <w:rFonts w:ascii="Book Antiqua" w:hAnsi="Book Antiqua" w:cs="Times New Roman"/>
          <w:noProof/>
          <w:sz w:val="24"/>
          <w:szCs w:val="24"/>
        </w:rPr>
        <w:t xml:space="preserve">: 639-648 [PMID: 20353303 </w:t>
      </w:r>
      <w:r w:rsidRPr="00E54412">
        <w:rPr>
          <w:rFonts w:ascii="Book Antiqua" w:hAnsi="Book Antiqua" w:cs="Times New Roman"/>
          <w:noProof/>
          <w:sz w:val="24"/>
          <w:szCs w:val="24"/>
        </w:rPr>
        <w:t>DOI: 10.2217/fmb.10.25]</w:t>
      </w:r>
      <w:bookmarkEnd w:id="77"/>
    </w:p>
    <w:p w14:paraId="226A7F9E" w14:textId="6FC0510A" w:rsidR="00104B73" w:rsidRPr="00E54412" w:rsidRDefault="00104B73" w:rsidP="001010F7">
      <w:pPr>
        <w:spacing w:line="360" w:lineRule="auto"/>
        <w:rPr>
          <w:rFonts w:ascii="Book Antiqua" w:hAnsi="Book Antiqua" w:cs="Times New Roman"/>
          <w:noProof/>
          <w:sz w:val="24"/>
          <w:szCs w:val="24"/>
        </w:rPr>
      </w:pPr>
      <w:bookmarkStart w:id="78" w:name="_ENREF_6"/>
      <w:r w:rsidRPr="00E54412">
        <w:rPr>
          <w:rFonts w:ascii="Book Antiqua" w:hAnsi="Book Antiqua" w:cs="Times New Roman"/>
          <w:noProof/>
          <w:sz w:val="24"/>
          <w:szCs w:val="24"/>
        </w:rPr>
        <w:t>6</w:t>
      </w:r>
      <w:r w:rsidR="00D82F60" w:rsidRPr="00E54412">
        <w:rPr>
          <w:rFonts w:ascii="Book Antiqua" w:hAnsi="Book Antiqua" w:cs="Times New Roman"/>
          <w:noProof/>
          <w:sz w:val="24"/>
          <w:szCs w:val="24"/>
        </w:rPr>
        <w:t xml:space="preserve"> </w:t>
      </w:r>
      <w:r w:rsidRPr="00E54412">
        <w:rPr>
          <w:rFonts w:ascii="Book Antiqua" w:hAnsi="Book Antiqua" w:cs="Times New Roman"/>
          <w:b/>
          <w:noProof/>
          <w:sz w:val="24"/>
          <w:szCs w:val="24"/>
        </w:rPr>
        <w:t>Nishizawa T</w:t>
      </w:r>
      <w:r w:rsidRPr="00E54412">
        <w:rPr>
          <w:rFonts w:ascii="Book Antiqua" w:hAnsi="Book Antiqua" w:cs="Times New Roman"/>
          <w:noProof/>
          <w:sz w:val="24"/>
          <w:szCs w:val="24"/>
        </w:rPr>
        <w:t>, Maekawa T, Watanabe N, Harada N, Hosoda Y, Yoshinaga M, Yoshio T, Ohta H, Inoue S, Toyokawa T, Yamashita H, Saito H, Kuwai T, Katayama S, Masuda E, Miyabayashi H, Kimura T, Nishizawa Y, Takahashi M, Suzuki H. Clarithromycin Versus Metronidazole as First-line Helicobacter pylori Eradication: A Multicenter, Prospective, Randomized Controlled Study in Japan.</w:t>
      </w:r>
      <w:r w:rsidRPr="00E54412">
        <w:rPr>
          <w:rFonts w:ascii="Book Antiqua" w:hAnsi="Book Antiqua" w:cs="Times New Roman"/>
          <w:i/>
          <w:noProof/>
          <w:sz w:val="24"/>
          <w:szCs w:val="24"/>
        </w:rPr>
        <w:t xml:space="preserve"> J</w:t>
      </w:r>
      <w:r w:rsidR="00201692" w:rsidRPr="00E54412">
        <w:rPr>
          <w:rFonts w:ascii="Book Antiqua" w:hAnsi="Book Antiqua" w:cs="Times New Roman"/>
          <w:i/>
          <w:noProof/>
          <w:sz w:val="24"/>
          <w:szCs w:val="24"/>
        </w:rPr>
        <w:t xml:space="preserve"> C</w:t>
      </w:r>
      <w:r w:rsidRPr="00E54412">
        <w:rPr>
          <w:rFonts w:ascii="Book Antiqua" w:hAnsi="Book Antiqua" w:cs="Times New Roman"/>
          <w:i/>
          <w:noProof/>
          <w:sz w:val="24"/>
          <w:szCs w:val="24"/>
        </w:rPr>
        <w:t xml:space="preserve">lin </w:t>
      </w:r>
      <w:r w:rsidR="00201692" w:rsidRPr="00E54412">
        <w:rPr>
          <w:rFonts w:ascii="Book Antiqua" w:hAnsi="Book Antiqua" w:cs="Times New Roman"/>
          <w:i/>
          <w:noProof/>
          <w:sz w:val="24"/>
          <w:szCs w:val="24"/>
        </w:rPr>
        <w:t>G</w:t>
      </w:r>
      <w:r w:rsidRPr="00E54412">
        <w:rPr>
          <w:rFonts w:ascii="Book Antiqua" w:hAnsi="Book Antiqua" w:cs="Times New Roman"/>
          <w:i/>
          <w:noProof/>
          <w:sz w:val="24"/>
          <w:szCs w:val="24"/>
        </w:rPr>
        <w:t xml:space="preserve">astroenterol </w:t>
      </w:r>
      <w:r w:rsidR="00EA2820" w:rsidRPr="00E54412">
        <w:rPr>
          <w:rFonts w:ascii="Book Antiqua" w:hAnsi="Book Antiqua" w:cs="Times New Roman"/>
          <w:noProof/>
          <w:sz w:val="24"/>
          <w:szCs w:val="24"/>
        </w:rPr>
        <w:t xml:space="preserve">2015; 49: 468-471 </w:t>
      </w:r>
      <w:r w:rsidR="00F74574" w:rsidRPr="00E54412">
        <w:rPr>
          <w:rFonts w:ascii="Book Antiqua" w:hAnsi="Book Antiqua" w:cs="Times New Roman"/>
          <w:noProof/>
          <w:sz w:val="24"/>
          <w:szCs w:val="24"/>
        </w:rPr>
        <w:t xml:space="preserve">[PMID: 24921211 </w:t>
      </w:r>
      <w:r w:rsidRPr="00E54412">
        <w:rPr>
          <w:rFonts w:ascii="Book Antiqua" w:hAnsi="Book Antiqua" w:cs="Times New Roman"/>
          <w:noProof/>
          <w:sz w:val="24"/>
          <w:szCs w:val="24"/>
        </w:rPr>
        <w:t>DOI: 10.1097/MCG.0000000000000165]</w:t>
      </w:r>
      <w:bookmarkEnd w:id="78"/>
    </w:p>
    <w:p w14:paraId="06E462C9" w14:textId="30B133DD" w:rsidR="00104B73" w:rsidRPr="00E54412" w:rsidRDefault="00104B73" w:rsidP="001010F7">
      <w:pPr>
        <w:spacing w:line="360" w:lineRule="auto"/>
        <w:rPr>
          <w:rFonts w:ascii="Book Antiqua" w:hAnsi="Book Antiqua" w:cs="Times New Roman"/>
          <w:noProof/>
          <w:sz w:val="24"/>
          <w:szCs w:val="24"/>
        </w:rPr>
      </w:pPr>
      <w:bookmarkStart w:id="79" w:name="_ENREF_7"/>
      <w:r w:rsidRPr="00E54412">
        <w:rPr>
          <w:rFonts w:ascii="Book Antiqua" w:hAnsi="Book Antiqua" w:cs="Times New Roman"/>
          <w:noProof/>
          <w:sz w:val="24"/>
          <w:szCs w:val="24"/>
        </w:rPr>
        <w:lastRenderedPageBreak/>
        <w:t>7</w:t>
      </w:r>
      <w:r w:rsidR="00EA2820" w:rsidRPr="00E54412">
        <w:rPr>
          <w:rFonts w:ascii="Book Antiqua" w:hAnsi="Book Antiqua" w:cs="Times New Roman"/>
          <w:noProof/>
          <w:sz w:val="24"/>
          <w:szCs w:val="24"/>
        </w:rPr>
        <w:t xml:space="preserve"> </w:t>
      </w:r>
      <w:r w:rsidRPr="00E54412">
        <w:rPr>
          <w:rFonts w:ascii="Book Antiqua" w:hAnsi="Book Antiqua" w:cs="Times New Roman"/>
          <w:b/>
          <w:noProof/>
          <w:sz w:val="24"/>
          <w:szCs w:val="24"/>
        </w:rPr>
        <w:t>Tang HL</w:t>
      </w:r>
      <w:r w:rsidRPr="00E54412">
        <w:rPr>
          <w:rFonts w:ascii="Book Antiqua" w:hAnsi="Book Antiqua" w:cs="Times New Roman"/>
          <w:noProof/>
          <w:sz w:val="24"/>
          <w:szCs w:val="24"/>
        </w:rPr>
        <w:t>, Li Y, Hu YF, Xie HG, Zhai SD. Effects of CYP2C19 loss-of-function variants on the eradication of H. pylori infection in patients treated with proton pump inhibitor-based triple therapy regimens: a meta-analysis of randomized clinical trials.</w:t>
      </w:r>
      <w:r w:rsidRPr="00E54412">
        <w:rPr>
          <w:rFonts w:ascii="Book Antiqua" w:hAnsi="Book Antiqua" w:cs="Times New Roman"/>
          <w:i/>
          <w:noProof/>
          <w:sz w:val="24"/>
          <w:szCs w:val="24"/>
        </w:rPr>
        <w:t xml:space="preserve"> P</w:t>
      </w:r>
      <w:r w:rsidRPr="00E54412">
        <w:rPr>
          <w:rFonts w:ascii="Book Antiqua" w:hAnsi="Book Antiqua" w:cs="Times New Roman"/>
          <w:i/>
          <w:caps/>
          <w:noProof/>
          <w:sz w:val="24"/>
          <w:szCs w:val="24"/>
        </w:rPr>
        <w:t>l</w:t>
      </w:r>
      <w:r w:rsidRPr="00E54412">
        <w:rPr>
          <w:rFonts w:ascii="Book Antiqua" w:hAnsi="Book Antiqua" w:cs="Times New Roman"/>
          <w:i/>
          <w:noProof/>
          <w:sz w:val="24"/>
          <w:szCs w:val="24"/>
        </w:rPr>
        <w:t xml:space="preserve">oS </w:t>
      </w:r>
      <w:r w:rsidR="00201692" w:rsidRPr="00E54412">
        <w:rPr>
          <w:rFonts w:ascii="Book Antiqua" w:hAnsi="Book Antiqua" w:cs="Times New Roman"/>
          <w:i/>
          <w:noProof/>
          <w:sz w:val="24"/>
          <w:szCs w:val="24"/>
        </w:rPr>
        <w:t xml:space="preserve">One </w:t>
      </w:r>
      <w:r w:rsidRPr="00E54412">
        <w:rPr>
          <w:rFonts w:ascii="Book Antiqua" w:hAnsi="Book Antiqua" w:cs="Times New Roman"/>
          <w:noProof/>
          <w:sz w:val="24"/>
          <w:szCs w:val="24"/>
        </w:rPr>
        <w:t xml:space="preserve">2013; </w:t>
      </w:r>
      <w:r w:rsidRPr="00E54412">
        <w:rPr>
          <w:rFonts w:ascii="Book Antiqua" w:hAnsi="Book Antiqua" w:cs="Times New Roman"/>
          <w:b/>
          <w:noProof/>
          <w:sz w:val="24"/>
          <w:szCs w:val="24"/>
        </w:rPr>
        <w:t>8</w:t>
      </w:r>
      <w:r w:rsidRPr="00E54412">
        <w:rPr>
          <w:rFonts w:ascii="Book Antiqua" w:hAnsi="Book Antiqua" w:cs="Times New Roman"/>
          <w:noProof/>
          <w:sz w:val="24"/>
          <w:szCs w:val="24"/>
        </w:rPr>
        <w:t>: e62162 [PMID: 23646118 DOI: 10.1371/journal.pone.0062162]</w:t>
      </w:r>
      <w:bookmarkEnd w:id="79"/>
    </w:p>
    <w:p w14:paraId="7CC5F9B5" w14:textId="39095DE9" w:rsidR="00104B73" w:rsidRPr="00E54412" w:rsidRDefault="00104B73" w:rsidP="001010F7">
      <w:pPr>
        <w:spacing w:line="360" w:lineRule="auto"/>
        <w:rPr>
          <w:rFonts w:ascii="Book Antiqua" w:hAnsi="Book Antiqua" w:cs="Times New Roman"/>
          <w:noProof/>
          <w:sz w:val="24"/>
          <w:szCs w:val="24"/>
        </w:rPr>
      </w:pPr>
      <w:bookmarkStart w:id="80" w:name="_ENREF_8"/>
      <w:r w:rsidRPr="00E54412">
        <w:rPr>
          <w:rFonts w:ascii="Book Antiqua" w:hAnsi="Book Antiqua" w:cs="Times New Roman"/>
          <w:noProof/>
          <w:sz w:val="24"/>
          <w:szCs w:val="24"/>
        </w:rPr>
        <w:t>8</w:t>
      </w:r>
      <w:r w:rsidR="00EA2820" w:rsidRPr="00E54412">
        <w:rPr>
          <w:rFonts w:ascii="Book Antiqua" w:hAnsi="Book Antiqua" w:cs="Times New Roman"/>
          <w:noProof/>
          <w:sz w:val="24"/>
          <w:szCs w:val="24"/>
        </w:rPr>
        <w:t xml:space="preserve"> </w:t>
      </w:r>
      <w:r w:rsidRPr="00E54412">
        <w:rPr>
          <w:rFonts w:ascii="Book Antiqua" w:hAnsi="Book Antiqua" w:cs="Times New Roman"/>
          <w:b/>
          <w:noProof/>
          <w:sz w:val="24"/>
          <w:szCs w:val="24"/>
        </w:rPr>
        <w:t>Furuta T</w:t>
      </w:r>
      <w:r w:rsidRPr="00E54412">
        <w:rPr>
          <w:rFonts w:ascii="Book Antiqua" w:hAnsi="Book Antiqua" w:cs="Times New Roman"/>
          <w:noProof/>
          <w:sz w:val="24"/>
          <w:szCs w:val="24"/>
        </w:rPr>
        <w:t>, Ohashi K, Kamata T, Takashima M, Kosuge K, Kawasaki T, Hanai H, Kubota T, Ishizaki T, Kaneko E. Effect of genetic differences in omeprazole metabolism on cure rates for Helicobacter pylori infection and peptic ulcer.</w:t>
      </w:r>
      <w:r w:rsidRPr="00E54412">
        <w:rPr>
          <w:rFonts w:ascii="Book Antiqua" w:hAnsi="Book Antiqua" w:cs="Times New Roman"/>
          <w:i/>
          <w:noProof/>
          <w:sz w:val="24"/>
          <w:szCs w:val="24"/>
        </w:rPr>
        <w:t xml:space="preserve"> Ann</w:t>
      </w:r>
      <w:r w:rsidR="00630C2C" w:rsidRPr="00E54412">
        <w:rPr>
          <w:rFonts w:ascii="Book Antiqua" w:hAnsi="Book Antiqua" w:cs="Times New Roman"/>
          <w:i/>
          <w:noProof/>
          <w:sz w:val="24"/>
          <w:szCs w:val="24"/>
        </w:rPr>
        <w:t xml:space="preserve"> I</w:t>
      </w:r>
      <w:r w:rsidRPr="00E54412">
        <w:rPr>
          <w:rFonts w:ascii="Book Antiqua" w:hAnsi="Book Antiqua" w:cs="Times New Roman"/>
          <w:i/>
          <w:noProof/>
          <w:sz w:val="24"/>
          <w:szCs w:val="24"/>
        </w:rPr>
        <w:t xml:space="preserve">ntern </w:t>
      </w:r>
      <w:r w:rsidR="00630C2C" w:rsidRPr="00E54412">
        <w:rPr>
          <w:rFonts w:ascii="Book Antiqua" w:hAnsi="Book Antiqua" w:cs="Times New Roman"/>
          <w:i/>
          <w:noProof/>
          <w:sz w:val="24"/>
          <w:szCs w:val="24"/>
        </w:rPr>
        <w:t>M</w:t>
      </w:r>
      <w:r w:rsidRPr="00E54412">
        <w:rPr>
          <w:rFonts w:ascii="Book Antiqua" w:hAnsi="Book Antiqua" w:cs="Times New Roman"/>
          <w:i/>
          <w:noProof/>
          <w:sz w:val="24"/>
          <w:szCs w:val="24"/>
        </w:rPr>
        <w:t xml:space="preserve">ed </w:t>
      </w:r>
      <w:r w:rsidRPr="00E54412">
        <w:rPr>
          <w:rFonts w:ascii="Book Antiqua" w:hAnsi="Book Antiqua" w:cs="Times New Roman"/>
          <w:noProof/>
          <w:sz w:val="24"/>
          <w:szCs w:val="24"/>
        </w:rPr>
        <w:t xml:space="preserve">1998; </w:t>
      </w:r>
      <w:r w:rsidRPr="00E54412">
        <w:rPr>
          <w:rFonts w:ascii="Book Antiqua" w:hAnsi="Book Antiqua" w:cs="Times New Roman"/>
          <w:b/>
          <w:noProof/>
          <w:sz w:val="24"/>
          <w:szCs w:val="24"/>
        </w:rPr>
        <w:t>129</w:t>
      </w:r>
      <w:r w:rsidRPr="00E54412">
        <w:rPr>
          <w:rFonts w:ascii="Book Antiqua" w:hAnsi="Book Antiqua" w:cs="Times New Roman"/>
          <w:noProof/>
          <w:sz w:val="24"/>
          <w:szCs w:val="24"/>
        </w:rPr>
        <w:t>: 1027-1030 [PMID: 9867757</w:t>
      </w:r>
      <w:r w:rsidR="003B4FEF" w:rsidRPr="00E54412">
        <w:rPr>
          <w:rFonts w:ascii="Book Antiqua" w:eastAsia="SimSun" w:hAnsi="Book Antiqua" w:cs="Times New Roman" w:hint="eastAsia"/>
          <w:noProof/>
          <w:sz w:val="24"/>
          <w:szCs w:val="24"/>
          <w:lang w:eastAsia="zh-CN"/>
        </w:rPr>
        <w:t xml:space="preserve"> </w:t>
      </w:r>
      <w:r w:rsidR="003B4FEF" w:rsidRPr="00E54412">
        <w:rPr>
          <w:rFonts w:ascii="Book Antiqua" w:eastAsia="SimSun" w:hAnsi="Book Antiqua" w:cs="Times New Roman"/>
          <w:noProof/>
          <w:sz w:val="24"/>
          <w:szCs w:val="24"/>
          <w:lang w:eastAsia="zh-CN"/>
        </w:rPr>
        <w:t>DOI: 10.7326/0003-4819-129-12-199812150-00006</w:t>
      </w:r>
      <w:r w:rsidRPr="00E54412">
        <w:rPr>
          <w:rFonts w:ascii="Book Antiqua" w:hAnsi="Book Antiqua" w:cs="Times New Roman"/>
          <w:noProof/>
          <w:sz w:val="24"/>
          <w:szCs w:val="24"/>
        </w:rPr>
        <w:t>]</w:t>
      </w:r>
      <w:bookmarkEnd w:id="80"/>
    </w:p>
    <w:p w14:paraId="5BDFC222" w14:textId="3D90B114" w:rsidR="00104B73" w:rsidRPr="00E54412" w:rsidRDefault="00104B73" w:rsidP="001010F7">
      <w:pPr>
        <w:spacing w:line="360" w:lineRule="auto"/>
        <w:rPr>
          <w:rFonts w:ascii="Book Antiqua" w:hAnsi="Book Antiqua" w:cs="Times New Roman"/>
          <w:noProof/>
          <w:sz w:val="24"/>
          <w:szCs w:val="24"/>
        </w:rPr>
      </w:pPr>
      <w:bookmarkStart w:id="81" w:name="_ENREF_9"/>
      <w:r w:rsidRPr="00E54412">
        <w:rPr>
          <w:rFonts w:ascii="Book Antiqua" w:hAnsi="Book Antiqua" w:cs="Times New Roman"/>
          <w:noProof/>
          <w:sz w:val="24"/>
          <w:szCs w:val="24"/>
        </w:rPr>
        <w:t>9</w:t>
      </w:r>
      <w:r w:rsidR="00EA2820" w:rsidRPr="00E54412">
        <w:rPr>
          <w:rFonts w:ascii="Book Antiqua" w:hAnsi="Book Antiqua" w:cs="Times New Roman"/>
          <w:noProof/>
          <w:sz w:val="24"/>
          <w:szCs w:val="24"/>
        </w:rPr>
        <w:t xml:space="preserve"> </w:t>
      </w:r>
      <w:r w:rsidRPr="00E54412">
        <w:rPr>
          <w:rFonts w:ascii="Book Antiqua" w:hAnsi="Book Antiqua" w:cs="Times New Roman"/>
          <w:b/>
          <w:noProof/>
          <w:sz w:val="24"/>
          <w:szCs w:val="24"/>
        </w:rPr>
        <w:t>McNicholl AG</w:t>
      </w:r>
      <w:r w:rsidRPr="00E54412">
        <w:rPr>
          <w:rFonts w:ascii="Book Antiqua" w:hAnsi="Book Antiqua" w:cs="Times New Roman"/>
          <w:noProof/>
          <w:sz w:val="24"/>
          <w:szCs w:val="24"/>
        </w:rPr>
        <w:t>, Linares PM, Nyssen OP, Calvet X, Gisbert JP. Meta-analysis: esomeprazole or rabeprazole vs. first-generation pump inhibitors in the treatment of Helicobacter pylori infection.</w:t>
      </w:r>
      <w:r w:rsidRPr="00E54412">
        <w:rPr>
          <w:rFonts w:ascii="Book Antiqua" w:hAnsi="Book Antiqua" w:cs="Times New Roman"/>
          <w:i/>
          <w:noProof/>
          <w:sz w:val="24"/>
          <w:szCs w:val="24"/>
        </w:rPr>
        <w:t xml:space="preserve"> Aliment</w:t>
      </w:r>
      <w:r w:rsidR="005D2610" w:rsidRPr="00E54412">
        <w:rPr>
          <w:rFonts w:ascii="Book Antiqua" w:hAnsi="Book Antiqua" w:cs="Times New Roman"/>
          <w:i/>
          <w:noProof/>
          <w:sz w:val="24"/>
          <w:szCs w:val="24"/>
        </w:rPr>
        <w:t xml:space="preserve"> P</w:t>
      </w:r>
      <w:r w:rsidRPr="00E54412">
        <w:rPr>
          <w:rFonts w:ascii="Book Antiqua" w:hAnsi="Book Antiqua" w:cs="Times New Roman"/>
          <w:i/>
          <w:noProof/>
          <w:sz w:val="24"/>
          <w:szCs w:val="24"/>
        </w:rPr>
        <w:t xml:space="preserve">harmacol </w:t>
      </w:r>
      <w:r w:rsidR="005D2610" w:rsidRPr="00E54412">
        <w:rPr>
          <w:rFonts w:ascii="Book Antiqua" w:hAnsi="Book Antiqua" w:cs="Times New Roman"/>
          <w:i/>
          <w:noProof/>
          <w:sz w:val="24"/>
          <w:szCs w:val="24"/>
        </w:rPr>
        <w:t>T</w:t>
      </w:r>
      <w:r w:rsidRPr="00E54412">
        <w:rPr>
          <w:rFonts w:ascii="Book Antiqua" w:hAnsi="Book Antiqua" w:cs="Times New Roman"/>
          <w:i/>
          <w:noProof/>
          <w:sz w:val="24"/>
          <w:szCs w:val="24"/>
        </w:rPr>
        <w:t xml:space="preserve">her </w:t>
      </w:r>
      <w:r w:rsidRPr="00E54412">
        <w:rPr>
          <w:rFonts w:ascii="Book Antiqua" w:hAnsi="Book Antiqua" w:cs="Times New Roman"/>
          <w:noProof/>
          <w:sz w:val="24"/>
          <w:szCs w:val="24"/>
        </w:rPr>
        <w:t xml:space="preserve">2012; </w:t>
      </w:r>
      <w:r w:rsidRPr="00E54412">
        <w:rPr>
          <w:rFonts w:ascii="Book Antiqua" w:hAnsi="Book Antiqua" w:cs="Times New Roman"/>
          <w:b/>
          <w:noProof/>
          <w:sz w:val="24"/>
          <w:szCs w:val="24"/>
        </w:rPr>
        <w:t>36</w:t>
      </w:r>
      <w:r w:rsidR="00F74574" w:rsidRPr="00E54412">
        <w:rPr>
          <w:rFonts w:ascii="Book Antiqua" w:hAnsi="Book Antiqua" w:cs="Times New Roman"/>
          <w:noProof/>
          <w:sz w:val="24"/>
          <w:szCs w:val="24"/>
        </w:rPr>
        <w:t xml:space="preserve">: 414-425 [PMID: 22803691 </w:t>
      </w:r>
      <w:r w:rsidRPr="00E54412">
        <w:rPr>
          <w:rFonts w:ascii="Book Antiqua" w:hAnsi="Book Antiqua" w:cs="Times New Roman"/>
          <w:noProof/>
          <w:sz w:val="24"/>
          <w:szCs w:val="24"/>
        </w:rPr>
        <w:t>DOI: 10.1111/j.1365-2036.2012.05211.x]</w:t>
      </w:r>
      <w:bookmarkEnd w:id="81"/>
    </w:p>
    <w:p w14:paraId="37D4DF7B" w14:textId="2032A249" w:rsidR="00104B73" w:rsidRPr="00E54412" w:rsidRDefault="00104B73" w:rsidP="001010F7">
      <w:pPr>
        <w:spacing w:line="360" w:lineRule="auto"/>
        <w:rPr>
          <w:rFonts w:ascii="Book Antiqua" w:hAnsi="Book Antiqua" w:cs="Times New Roman"/>
          <w:noProof/>
          <w:sz w:val="24"/>
          <w:szCs w:val="24"/>
        </w:rPr>
      </w:pPr>
      <w:bookmarkStart w:id="82" w:name="_ENREF_10"/>
      <w:r w:rsidRPr="00E54412">
        <w:rPr>
          <w:rFonts w:ascii="Book Antiqua" w:hAnsi="Book Antiqua" w:cs="Times New Roman"/>
          <w:noProof/>
          <w:sz w:val="24"/>
          <w:szCs w:val="24"/>
        </w:rPr>
        <w:t>10</w:t>
      </w:r>
      <w:r w:rsidR="00EA2820" w:rsidRPr="00E54412">
        <w:rPr>
          <w:rFonts w:ascii="Book Antiqua" w:hAnsi="Book Antiqua" w:cs="Times New Roman"/>
          <w:noProof/>
          <w:sz w:val="24"/>
          <w:szCs w:val="24"/>
        </w:rPr>
        <w:t xml:space="preserve"> </w:t>
      </w:r>
      <w:r w:rsidRPr="00E54412">
        <w:rPr>
          <w:rFonts w:ascii="Book Antiqua" w:hAnsi="Book Antiqua" w:cs="Times New Roman"/>
          <w:b/>
          <w:noProof/>
          <w:sz w:val="24"/>
          <w:szCs w:val="24"/>
        </w:rPr>
        <w:t>Kendall MJ</w:t>
      </w:r>
      <w:r w:rsidRPr="00E54412">
        <w:rPr>
          <w:rFonts w:ascii="Book Antiqua" w:hAnsi="Book Antiqua" w:cs="Times New Roman"/>
          <w:noProof/>
          <w:sz w:val="24"/>
          <w:szCs w:val="24"/>
        </w:rPr>
        <w:t>. Review article: esomeprazole--the first proton pump inhibitor to be developed as an isomer.</w:t>
      </w:r>
      <w:r w:rsidRPr="00E54412">
        <w:rPr>
          <w:rFonts w:ascii="Book Antiqua" w:hAnsi="Book Antiqua" w:cs="Times New Roman"/>
          <w:i/>
          <w:noProof/>
          <w:sz w:val="24"/>
          <w:szCs w:val="24"/>
        </w:rPr>
        <w:t xml:space="preserve"> Aliment </w:t>
      </w:r>
      <w:r w:rsidR="00754D99" w:rsidRPr="00E54412">
        <w:rPr>
          <w:rFonts w:ascii="Book Antiqua" w:hAnsi="Book Antiqua" w:cs="Times New Roman"/>
          <w:i/>
          <w:noProof/>
          <w:sz w:val="24"/>
          <w:szCs w:val="24"/>
        </w:rPr>
        <w:t>Pharmacol</w:t>
      </w:r>
      <w:r w:rsidRPr="00E54412">
        <w:rPr>
          <w:rFonts w:ascii="Book Antiqua" w:hAnsi="Book Antiqua" w:cs="Times New Roman"/>
          <w:i/>
          <w:noProof/>
          <w:sz w:val="24"/>
          <w:szCs w:val="24"/>
        </w:rPr>
        <w:t xml:space="preserve"> </w:t>
      </w:r>
      <w:r w:rsidR="00754D99" w:rsidRPr="00E54412">
        <w:rPr>
          <w:rFonts w:ascii="Book Antiqua" w:hAnsi="Book Antiqua" w:cs="Times New Roman"/>
          <w:i/>
          <w:noProof/>
          <w:sz w:val="24"/>
          <w:szCs w:val="24"/>
        </w:rPr>
        <w:t xml:space="preserve">Ther </w:t>
      </w:r>
      <w:r w:rsidRPr="00E54412">
        <w:rPr>
          <w:rFonts w:ascii="Book Antiqua" w:hAnsi="Book Antiqua" w:cs="Times New Roman"/>
          <w:noProof/>
          <w:sz w:val="24"/>
          <w:szCs w:val="24"/>
        </w:rPr>
        <w:t xml:space="preserve">2003; </w:t>
      </w:r>
      <w:r w:rsidRPr="00E54412">
        <w:rPr>
          <w:rFonts w:ascii="Book Antiqua" w:hAnsi="Book Antiqua" w:cs="Times New Roman"/>
          <w:b/>
          <w:noProof/>
          <w:sz w:val="24"/>
          <w:szCs w:val="24"/>
        </w:rPr>
        <w:t>17 Suppl 1</w:t>
      </w:r>
      <w:r w:rsidRPr="00E54412">
        <w:rPr>
          <w:rFonts w:ascii="Book Antiqua" w:hAnsi="Book Antiqua" w:cs="Times New Roman"/>
          <w:noProof/>
          <w:sz w:val="24"/>
          <w:szCs w:val="24"/>
        </w:rPr>
        <w:t>: 1-4 [PMID: 12614298</w:t>
      </w:r>
      <w:r w:rsidR="003B4FEF" w:rsidRPr="00E54412">
        <w:rPr>
          <w:rFonts w:ascii="Book Antiqua" w:eastAsia="SimSun" w:hAnsi="Book Antiqua" w:cs="Times New Roman" w:hint="eastAsia"/>
          <w:noProof/>
          <w:sz w:val="24"/>
          <w:szCs w:val="24"/>
          <w:lang w:eastAsia="zh-CN"/>
        </w:rPr>
        <w:t xml:space="preserve"> </w:t>
      </w:r>
      <w:r w:rsidR="003B4FEF" w:rsidRPr="00E54412">
        <w:rPr>
          <w:rFonts w:ascii="Book Antiqua" w:eastAsia="SimSun" w:hAnsi="Book Antiqua" w:cs="Times New Roman"/>
          <w:noProof/>
          <w:sz w:val="24"/>
          <w:szCs w:val="24"/>
          <w:lang w:eastAsia="zh-CN"/>
        </w:rPr>
        <w:t>DOI: 10.1046/j.1365-2036.17.s1.1.x</w:t>
      </w:r>
      <w:r w:rsidRPr="00E54412">
        <w:rPr>
          <w:rFonts w:ascii="Book Antiqua" w:hAnsi="Book Antiqua" w:cs="Times New Roman"/>
          <w:noProof/>
          <w:sz w:val="24"/>
          <w:szCs w:val="24"/>
        </w:rPr>
        <w:t>]</w:t>
      </w:r>
      <w:bookmarkEnd w:id="82"/>
    </w:p>
    <w:p w14:paraId="631219BE" w14:textId="010BDA19" w:rsidR="00104B73" w:rsidRPr="00E54412" w:rsidRDefault="00104B73" w:rsidP="001010F7">
      <w:pPr>
        <w:spacing w:line="360" w:lineRule="auto"/>
        <w:rPr>
          <w:rFonts w:ascii="Book Antiqua" w:hAnsi="Book Antiqua" w:cs="Times New Roman"/>
          <w:noProof/>
          <w:sz w:val="24"/>
          <w:szCs w:val="24"/>
        </w:rPr>
      </w:pPr>
      <w:bookmarkStart w:id="83" w:name="_ENREF_11"/>
      <w:r w:rsidRPr="00E54412">
        <w:rPr>
          <w:rFonts w:ascii="Book Antiqua" w:hAnsi="Book Antiqua" w:cs="Times New Roman"/>
          <w:noProof/>
          <w:sz w:val="24"/>
          <w:szCs w:val="24"/>
        </w:rPr>
        <w:t>11</w:t>
      </w:r>
      <w:r w:rsidR="00EA2820" w:rsidRPr="00E54412">
        <w:rPr>
          <w:rFonts w:ascii="Book Antiqua" w:hAnsi="Book Antiqua" w:cs="Times New Roman"/>
          <w:noProof/>
          <w:sz w:val="24"/>
          <w:szCs w:val="24"/>
        </w:rPr>
        <w:t xml:space="preserve"> </w:t>
      </w:r>
      <w:r w:rsidRPr="00E54412">
        <w:rPr>
          <w:rFonts w:ascii="Book Antiqua" w:hAnsi="Book Antiqua" w:cs="Times New Roman"/>
          <w:b/>
          <w:noProof/>
          <w:sz w:val="24"/>
          <w:szCs w:val="24"/>
        </w:rPr>
        <w:t>Hunfeld NG</w:t>
      </w:r>
      <w:r w:rsidRPr="00E54412">
        <w:rPr>
          <w:rFonts w:ascii="Book Antiqua" w:hAnsi="Book Antiqua" w:cs="Times New Roman"/>
          <w:noProof/>
          <w:sz w:val="24"/>
          <w:szCs w:val="24"/>
        </w:rPr>
        <w:t>, Touw DJ, Mathot RA, van Schaik RH, Kuipers EJ. A comparison of the acid-inhibitory effects of esomeprazole and rabeprazole in relation to pharmacokinetics and CYP2C19 polymorphism.</w:t>
      </w:r>
      <w:r w:rsidRPr="00E54412">
        <w:rPr>
          <w:rFonts w:ascii="Book Antiqua" w:hAnsi="Book Antiqua" w:cs="Times New Roman"/>
          <w:i/>
          <w:noProof/>
          <w:sz w:val="24"/>
          <w:szCs w:val="24"/>
        </w:rPr>
        <w:t xml:space="preserve"> Aliment</w:t>
      </w:r>
      <w:r w:rsidR="009F4128" w:rsidRPr="00E54412">
        <w:rPr>
          <w:rFonts w:ascii="Book Antiqua" w:hAnsi="Book Antiqua" w:cs="Times New Roman"/>
          <w:i/>
          <w:noProof/>
          <w:sz w:val="24"/>
          <w:szCs w:val="24"/>
        </w:rPr>
        <w:t xml:space="preserve"> P</w:t>
      </w:r>
      <w:r w:rsidRPr="00E54412">
        <w:rPr>
          <w:rFonts w:ascii="Book Antiqua" w:hAnsi="Book Antiqua" w:cs="Times New Roman"/>
          <w:i/>
          <w:noProof/>
          <w:sz w:val="24"/>
          <w:szCs w:val="24"/>
        </w:rPr>
        <w:t>harmacol</w:t>
      </w:r>
      <w:r w:rsidR="009F4128" w:rsidRPr="00E54412">
        <w:rPr>
          <w:rFonts w:ascii="Book Antiqua" w:hAnsi="Book Antiqua" w:cs="Times New Roman"/>
          <w:i/>
          <w:noProof/>
          <w:sz w:val="24"/>
          <w:szCs w:val="24"/>
        </w:rPr>
        <w:t xml:space="preserve"> T</w:t>
      </w:r>
      <w:r w:rsidRPr="00E54412">
        <w:rPr>
          <w:rFonts w:ascii="Book Antiqua" w:hAnsi="Book Antiqua" w:cs="Times New Roman"/>
          <w:i/>
          <w:noProof/>
          <w:sz w:val="24"/>
          <w:szCs w:val="24"/>
        </w:rPr>
        <w:t xml:space="preserve">her </w:t>
      </w:r>
      <w:r w:rsidRPr="00E54412">
        <w:rPr>
          <w:rFonts w:ascii="Book Antiqua" w:hAnsi="Book Antiqua" w:cs="Times New Roman"/>
          <w:noProof/>
          <w:sz w:val="24"/>
          <w:szCs w:val="24"/>
        </w:rPr>
        <w:t xml:space="preserve">2012; </w:t>
      </w:r>
      <w:r w:rsidRPr="00E54412">
        <w:rPr>
          <w:rFonts w:ascii="Book Antiqua" w:hAnsi="Book Antiqua" w:cs="Times New Roman"/>
          <w:b/>
          <w:noProof/>
          <w:sz w:val="24"/>
          <w:szCs w:val="24"/>
        </w:rPr>
        <w:t>35</w:t>
      </w:r>
      <w:r w:rsidR="00F74574" w:rsidRPr="00E54412">
        <w:rPr>
          <w:rFonts w:ascii="Book Antiqua" w:hAnsi="Book Antiqua" w:cs="Times New Roman"/>
          <w:noProof/>
          <w:sz w:val="24"/>
          <w:szCs w:val="24"/>
        </w:rPr>
        <w:t xml:space="preserve">: 810-818 [PMID: 22324425 </w:t>
      </w:r>
      <w:r w:rsidRPr="00E54412">
        <w:rPr>
          <w:rFonts w:ascii="Book Antiqua" w:hAnsi="Book Antiqua" w:cs="Times New Roman"/>
          <w:noProof/>
          <w:sz w:val="24"/>
          <w:szCs w:val="24"/>
        </w:rPr>
        <w:t>DOI: 10.1111/j.1365-2036.2012.05014.x]</w:t>
      </w:r>
      <w:bookmarkEnd w:id="83"/>
    </w:p>
    <w:p w14:paraId="4C0E45AE" w14:textId="39C803E1" w:rsidR="00104B73" w:rsidRPr="00E54412" w:rsidRDefault="00104B73" w:rsidP="001010F7">
      <w:pPr>
        <w:spacing w:line="360" w:lineRule="auto"/>
        <w:rPr>
          <w:rFonts w:ascii="Book Antiqua" w:hAnsi="Book Antiqua" w:cs="Times New Roman"/>
          <w:noProof/>
          <w:sz w:val="24"/>
          <w:szCs w:val="24"/>
        </w:rPr>
      </w:pPr>
      <w:bookmarkStart w:id="84" w:name="_ENREF_12"/>
      <w:r w:rsidRPr="00E54412">
        <w:rPr>
          <w:rFonts w:ascii="Book Antiqua" w:hAnsi="Book Antiqua" w:cs="Times New Roman"/>
          <w:noProof/>
          <w:sz w:val="24"/>
          <w:szCs w:val="24"/>
        </w:rPr>
        <w:t>12</w:t>
      </w:r>
      <w:r w:rsidR="00EA2820" w:rsidRPr="00E54412">
        <w:rPr>
          <w:rFonts w:ascii="Book Antiqua" w:hAnsi="Book Antiqua" w:cs="Times New Roman"/>
          <w:noProof/>
          <w:sz w:val="24"/>
          <w:szCs w:val="24"/>
        </w:rPr>
        <w:t xml:space="preserve"> </w:t>
      </w:r>
      <w:r w:rsidRPr="00E54412">
        <w:rPr>
          <w:rFonts w:ascii="Book Antiqua" w:hAnsi="Book Antiqua" w:cs="Times New Roman"/>
          <w:b/>
          <w:noProof/>
          <w:sz w:val="24"/>
          <w:szCs w:val="24"/>
        </w:rPr>
        <w:t>Miehlke S</w:t>
      </w:r>
      <w:r w:rsidRPr="00E54412">
        <w:rPr>
          <w:rFonts w:ascii="Book Antiqua" w:hAnsi="Book Antiqua" w:cs="Times New Roman"/>
          <w:noProof/>
          <w:sz w:val="24"/>
          <w:szCs w:val="24"/>
        </w:rPr>
        <w:t xml:space="preserve">, Schneider-Brachert W, Kirsch C, Morgner A, Madisch A, Kuhlisch E, Haferland C, </w:t>
      </w:r>
      <w:r w:rsidR="00D225AE" w:rsidRPr="00E54412">
        <w:rPr>
          <w:rFonts w:ascii="Book Antiqua" w:hAnsi="Book Antiqua" w:cs="Times New Roman"/>
          <w:bCs/>
          <w:noProof/>
          <w:sz w:val="24"/>
          <w:szCs w:val="24"/>
        </w:rPr>
        <w:t>Bästlein</w:t>
      </w:r>
      <w:r w:rsidRPr="00E54412">
        <w:rPr>
          <w:rFonts w:ascii="Book Antiqua" w:hAnsi="Book Antiqua" w:cs="Times New Roman"/>
          <w:noProof/>
          <w:sz w:val="24"/>
          <w:szCs w:val="24"/>
        </w:rPr>
        <w:t xml:space="preserve"> E, Jebens C, Zekorn C, Knoth H, Stolte M, Lehn N. One-week once-daily triple therapy with esomeprazole, moxifloxacin, </w:t>
      </w:r>
      <w:r w:rsidRPr="00E54412">
        <w:rPr>
          <w:rFonts w:ascii="Book Antiqua" w:hAnsi="Book Antiqua" w:cs="Times New Roman"/>
          <w:noProof/>
          <w:sz w:val="24"/>
          <w:szCs w:val="24"/>
        </w:rPr>
        <w:lastRenderedPageBreak/>
        <w:t>and rifabutin for eradication of persistent Helicobacter pylori resistant to both metronidazole and clarithromycin.</w:t>
      </w:r>
      <w:r w:rsidRPr="00E54412">
        <w:rPr>
          <w:rFonts w:ascii="Book Antiqua" w:hAnsi="Book Antiqua" w:cs="Times New Roman"/>
          <w:i/>
          <w:noProof/>
          <w:sz w:val="24"/>
          <w:szCs w:val="24"/>
        </w:rPr>
        <w:t xml:space="preserve"> Helicobacter </w:t>
      </w:r>
      <w:r w:rsidRPr="00E54412">
        <w:rPr>
          <w:rFonts w:ascii="Book Antiqua" w:hAnsi="Book Antiqua" w:cs="Times New Roman"/>
          <w:noProof/>
          <w:sz w:val="24"/>
          <w:szCs w:val="24"/>
        </w:rPr>
        <w:t xml:space="preserve">2008; </w:t>
      </w:r>
      <w:r w:rsidRPr="00E54412">
        <w:rPr>
          <w:rFonts w:ascii="Book Antiqua" w:hAnsi="Book Antiqua" w:cs="Times New Roman"/>
          <w:b/>
          <w:noProof/>
          <w:sz w:val="24"/>
          <w:szCs w:val="24"/>
        </w:rPr>
        <w:t>13</w:t>
      </w:r>
      <w:r w:rsidR="00F74574" w:rsidRPr="00E54412">
        <w:rPr>
          <w:rFonts w:ascii="Book Antiqua" w:hAnsi="Book Antiqua" w:cs="Times New Roman"/>
          <w:noProof/>
          <w:sz w:val="24"/>
          <w:szCs w:val="24"/>
        </w:rPr>
        <w:t>: 69-74 [PMID: 18205669</w:t>
      </w:r>
      <w:r w:rsidRPr="00E54412">
        <w:rPr>
          <w:rFonts w:ascii="Book Antiqua" w:hAnsi="Book Antiqua" w:cs="Times New Roman"/>
          <w:noProof/>
          <w:sz w:val="24"/>
          <w:szCs w:val="24"/>
        </w:rPr>
        <w:t xml:space="preserve"> DOI: 10.1111/j.1523-5378.2007.00588.x]</w:t>
      </w:r>
      <w:bookmarkEnd w:id="84"/>
    </w:p>
    <w:p w14:paraId="20F50F76" w14:textId="1A058B17" w:rsidR="00104B73" w:rsidRPr="00E54412" w:rsidRDefault="00104B73" w:rsidP="001010F7">
      <w:pPr>
        <w:spacing w:line="360" w:lineRule="auto"/>
        <w:rPr>
          <w:rFonts w:ascii="Book Antiqua" w:hAnsi="Book Antiqua" w:cs="Times New Roman"/>
          <w:noProof/>
          <w:sz w:val="24"/>
          <w:szCs w:val="24"/>
        </w:rPr>
      </w:pPr>
      <w:bookmarkStart w:id="85" w:name="_ENREF_13"/>
      <w:r w:rsidRPr="00E54412">
        <w:rPr>
          <w:rFonts w:ascii="Book Antiqua" w:hAnsi="Book Antiqua" w:cs="Times New Roman"/>
          <w:noProof/>
          <w:sz w:val="24"/>
          <w:szCs w:val="24"/>
        </w:rPr>
        <w:t>13</w:t>
      </w:r>
      <w:r w:rsidR="00EA2820" w:rsidRPr="00E54412">
        <w:rPr>
          <w:rFonts w:ascii="Book Antiqua" w:hAnsi="Book Antiqua" w:cs="Times New Roman"/>
          <w:noProof/>
          <w:sz w:val="24"/>
          <w:szCs w:val="24"/>
        </w:rPr>
        <w:t xml:space="preserve"> </w:t>
      </w:r>
      <w:r w:rsidRPr="00E54412">
        <w:rPr>
          <w:rFonts w:ascii="Book Antiqua" w:hAnsi="Book Antiqua" w:cs="Times New Roman"/>
          <w:b/>
          <w:noProof/>
          <w:sz w:val="24"/>
          <w:szCs w:val="24"/>
        </w:rPr>
        <w:t>Pan X</w:t>
      </w:r>
      <w:r w:rsidRPr="00E54412">
        <w:rPr>
          <w:rFonts w:ascii="Book Antiqua" w:hAnsi="Book Antiqua" w:cs="Times New Roman"/>
          <w:noProof/>
          <w:sz w:val="24"/>
          <w:szCs w:val="24"/>
        </w:rPr>
        <w:t>, Li Y, Qiu Y, Tang Q, Qian B, Yao L, Shi R, Zhang G. Efficacy and tolerability of first-line triple therapy with levofloxacin and amoxicillin plus esomeprazole or rabeprazole for the eradication of Helicobacter pylori infection and the effect of CYP2C19 genotype: a 1-week, randomized, open-label study in Chinese adults.</w:t>
      </w:r>
      <w:r w:rsidRPr="00E54412">
        <w:rPr>
          <w:rFonts w:ascii="Book Antiqua" w:hAnsi="Book Antiqua" w:cs="Times New Roman"/>
          <w:i/>
          <w:noProof/>
          <w:sz w:val="24"/>
          <w:szCs w:val="24"/>
        </w:rPr>
        <w:t xml:space="preserve"> Clin </w:t>
      </w:r>
      <w:r w:rsidR="00DF126F" w:rsidRPr="00E54412">
        <w:rPr>
          <w:rFonts w:ascii="Book Antiqua" w:hAnsi="Book Antiqua" w:cs="Times New Roman"/>
          <w:i/>
          <w:noProof/>
          <w:sz w:val="24"/>
          <w:szCs w:val="24"/>
        </w:rPr>
        <w:t>T</w:t>
      </w:r>
      <w:r w:rsidRPr="00E54412">
        <w:rPr>
          <w:rFonts w:ascii="Book Antiqua" w:hAnsi="Book Antiqua" w:cs="Times New Roman"/>
          <w:i/>
          <w:noProof/>
          <w:sz w:val="24"/>
          <w:szCs w:val="24"/>
        </w:rPr>
        <w:t xml:space="preserve">her </w:t>
      </w:r>
      <w:r w:rsidRPr="00E54412">
        <w:rPr>
          <w:rFonts w:ascii="Book Antiqua" w:hAnsi="Book Antiqua" w:cs="Times New Roman"/>
          <w:noProof/>
          <w:sz w:val="24"/>
          <w:szCs w:val="24"/>
        </w:rPr>
        <w:t xml:space="preserve">2010; </w:t>
      </w:r>
      <w:r w:rsidRPr="00E54412">
        <w:rPr>
          <w:rFonts w:ascii="Book Antiqua" w:hAnsi="Book Antiqua" w:cs="Times New Roman"/>
          <w:b/>
          <w:noProof/>
          <w:sz w:val="24"/>
          <w:szCs w:val="24"/>
        </w:rPr>
        <w:t>32</w:t>
      </w:r>
      <w:r w:rsidR="00F74574" w:rsidRPr="00E54412">
        <w:rPr>
          <w:rFonts w:ascii="Book Antiqua" w:hAnsi="Book Antiqua" w:cs="Times New Roman"/>
          <w:noProof/>
          <w:sz w:val="24"/>
          <w:szCs w:val="24"/>
        </w:rPr>
        <w:t xml:space="preserve">: 2003-2011 [PMID: 21118735 </w:t>
      </w:r>
      <w:r w:rsidRPr="00E54412">
        <w:rPr>
          <w:rFonts w:ascii="Book Antiqua" w:hAnsi="Book Antiqua" w:cs="Times New Roman"/>
          <w:noProof/>
          <w:sz w:val="24"/>
          <w:szCs w:val="24"/>
        </w:rPr>
        <w:t>DOI: 10.1016/j.clinthera.2010.11.005]</w:t>
      </w:r>
      <w:bookmarkEnd w:id="85"/>
    </w:p>
    <w:p w14:paraId="0C24E093" w14:textId="11A3A3FE" w:rsidR="00104B73" w:rsidRPr="00E54412" w:rsidRDefault="00104B73" w:rsidP="001010F7">
      <w:pPr>
        <w:spacing w:line="360" w:lineRule="auto"/>
        <w:rPr>
          <w:rFonts w:ascii="Book Antiqua" w:hAnsi="Book Antiqua" w:cs="Times New Roman"/>
          <w:noProof/>
          <w:sz w:val="24"/>
          <w:szCs w:val="24"/>
        </w:rPr>
      </w:pPr>
      <w:bookmarkStart w:id="86" w:name="_ENREF_14"/>
      <w:r w:rsidRPr="00E54412">
        <w:rPr>
          <w:rFonts w:ascii="Book Antiqua" w:hAnsi="Book Antiqua" w:cs="Times New Roman"/>
          <w:noProof/>
          <w:sz w:val="24"/>
          <w:szCs w:val="24"/>
        </w:rPr>
        <w:t>14</w:t>
      </w:r>
      <w:r w:rsidR="00EA2820" w:rsidRPr="00E54412">
        <w:rPr>
          <w:rFonts w:ascii="Book Antiqua" w:hAnsi="Book Antiqua" w:cs="Times New Roman"/>
          <w:noProof/>
          <w:sz w:val="24"/>
          <w:szCs w:val="24"/>
        </w:rPr>
        <w:t xml:space="preserve"> </w:t>
      </w:r>
      <w:r w:rsidRPr="00E54412">
        <w:rPr>
          <w:rFonts w:ascii="Book Antiqua" w:hAnsi="Book Antiqua" w:cs="Times New Roman"/>
          <w:b/>
          <w:noProof/>
          <w:sz w:val="24"/>
          <w:szCs w:val="24"/>
        </w:rPr>
        <w:t>Lee VW</w:t>
      </w:r>
      <w:r w:rsidRPr="00E54412">
        <w:rPr>
          <w:rFonts w:ascii="Book Antiqua" w:hAnsi="Book Antiqua" w:cs="Times New Roman"/>
          <w:noProof/>
          <w:sz w:val="24"/>
          <w:szCs w:val="24"/>
        </w:rPr>
        <w:t>, Chau TS, Chan AK, Lee KK, Waye MM, Ling TK, Chan FK. Pharmacogenetics of esomeprazole or rabeprazole-based triple therapy in Helicobacter pylori eradication in Hong Kong non-ulcer dyspepsia Chinese subjects.</w:t>
      </w:r>
      <w:r w:rsidRPr="00E54412">
        <w:rPr>
          <w:rFonts w:ascii="Book Antiqua" w:hAnsi="Book Antiqua" w:cs="Times New Roman"/>
          <w:i/>
          <w:noProof/>
          <w:sz w:val="24"/>
          <w:szCs w:val="24"/>
        </w:rPr>
        <w:t xml:space="preserve"> J</w:t>
      </w:r>
      <w:r w:rsidR="003668E2" w:rsidRPr="00E54412">
        <w:rPr>
          <w:rFonts w:ascii="Book Antiqua" w:hAnsi="Book Antiqua" w:cs="Times New Roman"/>
          <w:i/>
          <w:noProof/>
          <w:sz w:val="24"/>
          <w:szCs w:val="24"/>
        </w:rPr>
        <w:t xml:space="preserve"> C</w:t>
      </w:r>
      <w:r w:rsidRPr="00E54412">
        <w:rPr>
          <w:rFonts w:ascii="Book Antiqua" w:hAnsi="Book Antiqua" w:cs="Times New Roman"/>
          <w:i/>
          <w:noProof/>
          <w:sz w:val="24"/>
          <w:szCs w:val="24"/>
        </w:rPr>
        <w:t xml:space="preserve">lin </w:t>
      </w:r>
      <w:r w:rsidR="003668E2" w:rsidRPr="00E54412">
        <w:rPr>
          <w:rFonts w:ascii="Book Antiqua" w:hAnsi="Book Antiqua" w:cs="Times New Roman"/>
          <w:i/>
          <w:noProof/>
          <w:sz w:val="24"/>
          <w:szCs w:val="24"/>
        </w:rPr>
        <w:t>Pharm T</w:t>
      </w:r>
      <w:r w:rsidRPr="00E54412">
        <w:rPr>
          <w:rFonts w:ascii="Book Antiqua" w:hAnsi="Book Antiqua" w:cs="Times New Roman"/>
          <w:i/>
          <w:noProof/>
          <w:sz w:val="24"/>
          <w:szCs w:val="24"/>
        </w:rPr>
        <w:t xml:space="preserve">her </w:t>
      </w:r>
      <w:r w:rsidRPr="00E54412">
        <w:rPr>
          <w:rFonts w:ascii="Book Antiqua" w:hAnsi="Book Antiqua" w:cs="Times New Roman"/>
          <w:noProof/>
          <w:sz w:val="24"/>
          <w:szCs w:val="24"/>
        </w:rPr>
        <w:t xml:space="preserve">2010; </w:t>
      </w:r>
      <w:r w:rsidRPr="00E54412">
        <w:rPr>
          <w:rFonts w:ascii="Book Antiqua" w:hAnsi="Book Antiqua" w:cs="Times New Roman"/>
          <w:b/>
          <w:noProof/>
          <w:sz w:val="24"/>
          <w:szCs w:val="24"/>
        </w:rPr>
        <w:t>35</w:t>
      </w:r>
      <w:r w:rsidR="00F74574" w:rsidRPr="00E54412">
        <w:rPr>
          <w:rFonts w:ascii="Book Antiqua" w:hAnsi="Book Antiqua" w:cs="Times New Roman"/>
          <w:noProof/>
          <w:sz w:val="24"/>
          <w:szCs w:val="24"/>
        </w:rPr>
        <w:t xml:space="preserve">: 343-350 [PMID: 20831535 </w:t>
      </w:r>
      <w:r w:rsidRPr="00E54412">
        <w:rPr>
          <w:rFonts w:ascii="Book Antiqua" w:hAnsi="Book Antiqua" w:cs="Times New Roman"/>
          <w:noProof/>
          <w:sz w:val="24"/>
          <w:szCs w:val="24"/>
        </w:rPr>
        <w:t>DOI: 10.1111/j.1365-2710.2009.01088.x]</w:t>
      </w:r>
      <w:bookmarkEnd w:id="86"/>
    </w:p>
    <w:p w14:paraId="6225735C" w14:textId="166DB422" w:rsidR="00104B73" w:rsidRPr="00E54412" w:rsidRDefault="00104B73" w:rsidP="001010F7">
      <w:pPr>
        <w:spacing w:line="360" w:lineRule="auto"/>
        <w:rPr>
          <w:rFonts w:ascii="Book Antiqua" w:hAnsi="Book Antiqua" w:cs="Times New Roman"/>
          <w:noProof/>
          <w:sz w:val="24"/>
          <w:szCs w:val="24"/>
        </w:rPr>
      </w:pPr>
      <w:bookmarkStart w:id="87" w:name="_ENREF_15"/>
      <w:r w:rsidRPr="00E54412">
        <w:rPr>
          <w:rFonts w:ascii="Book Antiqua" w:hAnsi="Book Antiqua" w:cs="Times New Roman"/>
          <w:noProof/>
          <w:sz w:val="24"/>
          <w:szCs w:val="24"/>
        </w:rPr>
        <w:t>15</w:t>
      </w:r>
      <w:r w:rsidR="00CA2E30" w:rsidRPr="00E54412">
        <w:rPr>
          <w:rFonts w:ascii="Book Antiqua" w:hAnsi="Book Antiqua" w:cs="Times New Roman"/>
          <w:noProof/>
          <w:sz w:val="24"/>
          <w:szCs w:val="24"/>
        </w:rPr>
        <w:t xml:space="preserve"> </w:t>
      </w:r>
      <w:r w:rsidRPr="00E54412">
        <w:rPr>
          <w:rFonts w:ascii="Book Antiqua" w:hAnsi="Book Antiqua" w:cs="Times New Roman"/>
          <w:b/>
          <w:noProof/>
          <w:sz w:val="24"/>
          <w:szCs w:val="24"/>
        </w:rPr>
        <w:t>Nishida T</w:t>
      </w:r>
      <w:r w:rsidRPr="00E54412">
        <w:rPr>
          <w:rFonts w:ascii="Book Antiqua" w:hAnsi="Book Antiqua" w:cs="Times New Roman"/>
          <w:noProof/>
          <w:sz w:val="24"/>
          <w:szCs w:val="24"/>
        </w:rPr>
        <w:t>, Tsujii M, Tanimura H, Tsutsui S, Tsuji S, Takeda A, Inoue A, Fukui H, Yoshio T, Kishida O, Ogawa H, Oshita M, Kobayashi I, Zushi S, Ichiba M, Uenoyama N, Yasunaga Y, Ishihara R, Yura M, Komori M, Egawa S, Iijima H, Takehara T. Comparative study of esomeprazole and lansoprazole in triple therapy for eradication of Helicobacter pylori in Japan.</w:t>
      </w:r>
      <w:r w:rsidRPr="00E54412">
        <w:rPr>
          <w:rFonts w:ascii="Book Antiqua" w:hAnsi="Book Antiqua" w:cs="Times New Roman"/>
          <w:i/>
          <w:noProof/>
          <w:sz w:val="24"/>
          <w:szCs w:val="24"/>
        </w:rPr>
        <w:t xml:space="preserve"> World </w:t>
      </w:r>
      <w:r w:rsidR="00B92E16" w:rsidRPr="00E54412">
        <w:rPr>
          <w:rFonts w:ascii="Book Antiqua" w:hAnsi="Book Antiqua" w:cs="Times New Roman"/>
          <w:i/>
          <w:noProof/>
          <w:sz w:val="24"/>
          <w:szCs w:val="24"/>
        </w:rPr>
        <w:t>J G</w:t>
      </w:r>
      <w:r w:rsidRPr="00E54412">
        <w:rPr>
          <w:rFonts w:ascii="Book Antiqua" w:hAnsi="Book Antiqua" w:cs="Times New Roman"/>
          <w:i/>
          <w:noProof/>
          <w:sz w:val="24"/>
          <w:szCs w:val="24"/>
        </w:rPr>
        <w:t xml:space="preserve">astroenterol </w:t>
      </w:r>
      <w:r w:rsidRPr="00E54412">
        <w:rPr>
          <w:rFonts w:ascii="Book Antiqua" w:hAnsi="Book Antiqua" w:cs="Times New Roman"/>
          <w:noProof/>
          <w:sz w:val="24"/>
          <w:szCs w:val="24"/>
        </w:rPr>
        <w:t xml:space="preserve">2014; </w:t>
      </w:r>
      <w:r w:rsidRPr="00E54412">
        <w:rPr>
          <w:rFonts w:ascii="Book Antiqua" w:hAnsi="Book Antiqua" w:cs="Times New Roman"/>
          <w:b/>
          <w:noProof/>
          <w:sz w:val="24"/>
          <w:szCs w:val="24"/>
        </w:rPr>
        <w:t>20</w:t>
      </w:r>
      <w:r w:rsidRPr="00E54412">
        <w:rPr>
          <w:rFonts w:ascii="Book Antiqua" w:hAnsi="Book Antiqua" w:cs="Times New Roman"/>
          <w:noProof/>
          <w:sz w:val="24"/>
          <w:szCs w:val="24"/>
        </w:rPr>
        <w:t>: 4362-4369 [PMID: 24764674 DOI: 10.3748/wjg.v20.i15.4362]</w:t>
      </w:r>
      <w:bookmarkEnd w:id="87"/>
    </w:p>
    <w:p w14:paraId="7751B71E" w14:textId="1BAD762D" w:rsidR="00104B73" w:rsidRPr="00E54412" w:rsidRDefault="00104B73" w:rsidP="001010F7">
      <w:pPr>
        <w:spacing w:line="360" w:lineRule="auto"/>
        <w:rPr>
          <w:rFonts w:ascii="Book Antiqua" w:hAnsi="Book Antiqua" w:cs="Times New Roman"/>
          <w:noProof/>
          <w:sz w:val="24"/>
          <w:szCs w:val="24"/>
        </w:rPr>
      </w:pPr>
      <w:bookmarkStart w:id="88" w:name="_ENREF_16"/>
      <w:r w:rsidRPr="00E54412">
        <w:rPr>
          <w:rFonts w:ascii="Book Antiqua" w:hAnsi="Book Antiqua" w:cs="Times New Roman"/>
          <w:noProof/>
          <w:sz w:val="24"/>
          <w:szCs w:val="24"/>
        </w:rPr>
        <w:t>16</w:t>
      </w:r>
      <w:r w:rsidR="00CE79E5" w:rsidRPr="00E54412">
        <w:rPr>
          <w:rFonts w:ascii="Book Antiqua" w:hAnsi="Book Antiqua" w:cs="Times New Roman"/>
          <w:noProof/>
          <w:sz w:val="24"/>
          <w:szCs w:val="24"/>
        </w:rPr>
        <w:t xml:space="preserve"> </w:t>
      </w:r>
      <w:r w:rsidRPr="00E54412">
        <w:rPr>
          <w:rFonts w:ascii="Book Antiqua" w:hAnsi="Book Antiqua" w:cs="Times New Roman"/>
          <w:b/>
          <w:noProof/>
          <w:sz w:val="24"/>
          <w:szCs w:val="24"/>
        </w:rPr>
        <w:t>Sugimoto M</w:t>
      </w:r>
      <w:r w:rsidRPr="00E54412">
        <w:rPr>
          <w:rFonts w:ascii="Book Antiqua" w:hAnsi="Book Antiqua" w:cs="Times New Roman"/>
          <w:noProof/>
          <w:sz w:val="24"/>
          <w:szCs w:val="24"/>
        </w:rPr>
        <w:t>, Furuta T, Shirai N, Nakamura A, Kajimura M, Sugimura H, Hishida A, Ishizaki T. Poor metabolizer genotype status of CYP2C19 is a risk factor for developing gastric cancer in Japanese patients with Helicobacter pylori infection.</w:t>
      </w:r>
      <w:r w:rsidRPr="00E54412">
        <w:rPr>
          <w:rFonts w:ascii="Book Antiqua" w:hAnsi="Book Antiqua" w:cs="Times New Roman"/>
          <w:i/>
          <w:noProof/>
          <w:sz w:val="24"/>
          <w:szCs w:val="24"/>
        </w:rPr>
        <w:t xml:space="preserve"> Aliment </w:t>
      </w:r>
      <w:r w:rsidR="00EE44A0" w:rsidRPr="00E54412">
        <w:rPr>
          <w:rFonts w:ascii="Book Antiqua" w:hAnsi="Book Antiqua" w:cs="Times New Roman"/>
          <w:i/>
          <w:noProof/>
          <w:sz w:val="24"/>
          <w:szCs w:val="24"/>
        </w:rPr>
        <w:t>P</w:t>
      </w:r>
      <w:r w:rsidRPr="00E54412">
        <w:rPr>
          <w:rFonts w:ascii="Book Antiqua" w:hAnsi="Book Antiqua" w:cs="Times New Roman"/>
          <w:i/>
          <w:noProof/>
          <w:sz w:val="24"/>
          <w:szCs w:val="24"/>
        </w:rPr>
        <w:t xml:space="preserve">harmacol </w:t>
      </w:r>
      <w:r w:rsidR="00EE44A0" w:rsidRPr="00E54412">
        <w:rPr>
          <w:rFonts w:ascii="Book Antiqua" w:hAnsi="Book Antiqua" w:cs="Times New Roman"/>
          <w:i/>
          <w:noProof/>
          <w:sz w:val="24"/>
          <w:szCs w:val="24"/>
        </w:rPr>
        <w:t>T</w:t>
      </w:r>
      <w:r w:rsidRPr="00E54412">
        <w:rPr>
          <w:rFonts w:ascii="Book Antiqua" w:hAnsi="Book Antiqua" w:cs="Times New Roman"/>
          <w:i/>
          <w:noProof/>
          <w:sz w:val="24"/>
          <w:szCs w:val="24"/>
        </w:rPr>
        <w:t xml:space="preserve">her </w:t>
      </w:r>
      <w:r w:rsidRPr="00E54412">
        <w:rPr>
          <w:rFonts w:ascii="Book Antiqua" w:hAnsi="Book Antiqua" w:cs="Times New Roman"/>
          <w:noProof/>
          <w:sz w:val="24"/>
          <w:szCs w:val="24"/>
        </w:rPr>
        <w:t xml:space="preserve">2005; </w:t>
      </w:r>
      <w:r w:rsidRPr="00E54412">
        <w:rPr>
          <w:rFonts w:ascii="Book Antiqua" w:hAnsi="Book Antiqua" w:cs="Times New Roman"/>
          <w:b/>
          <w:noProof/>
          <w:sz w:val="24"/>
          <w:szCs w:val="24"/>
        </w:rPr>
        <w:t>22</w:t>
      </w:r>
      <w:r w:rsidR="00F74574" w:rsidRPr="00E54412">
        <w:rPr>
          <w:rFonts w:ascii="Book Antiqua" w:hAnsi="Book Antiqua" w:cs="Times New Roman"/>
          <w:noProof/>
          <w:sz w:val="24"/>
          <w:szCs w:val="24"/>
        </w:rPr>
        <w:t xml:space="preserve">: 1033-1040 [PMID: 16268979 </w:t>
      </w:r>
      <w:r w:rsidRPr="00E54412">
        <w:rPr>
          <w:rFonts w:ascii="Book Antiqua" w:hAnsi="Book Antiqua" w:cs="Times New Roman"/>
          <w:noProof/>
          <w:sz w:val="24"/>
          <w:szCs w:val="24"/>
        </w:rPr>
        <w:lastRenderedPageBreak/>
        <w:t>DOI: 10.1111/j.1365-2036.2005.02678.x]</w:t>
      </w:r>
      <w:bookmarkEnd w:id="88"/>
    </w:p>
    <w:p w14:paraId="44B10A3F" w14:textId="4C2A803D" w:rsidR="00104B73" w:rsidRPr="00E54412" w:rsidRDefault="00104B73" w:rsidP="001010F7">
      <w:pPr>
        <w:spacing w:line="360" w:lineRule="auto"/>
        <w:rPr>
          <w:rFonts w:ascii="Book Antiqua" w:hAnsi="Book Antiqua" w:cs="Times New Roman"/>
          <w:noProof/>
          <w:sz w:val="24"/>
          <w:szCs w:val="24"/>
        </w:rPr>
      </w:pPr>
      <w:bookmarkStart w:id="89" w:name="_ENREF_17"/>
      <w:r w:rsidRPr="00E54412">
        <w:rPr>
          <w:rFonts w:ascii="Book Antiqua" w:hAnsi="Book Antiqua" w:cs="Times New Roman"/>
          <w:noProof/>
          <w:sz w:val="24"/>
          <w:szCs w:val="24"/>
        </w:rPr>
        <w:t>17</w:t>
      </w:r>
      <w:r w:rsidR="00CE79E5" w:rsidRPr="00E54412">
        <w:rPr>
          <w:rFonts w:ascii="Book Antiqua" w:hAnsi="Book Antiqua" w:cs="Times New Roman"/>
          <w:noProof/>
          <w:sz w:val="24"/>
          <w:szCs w:val="24"/>
        </w:rPr>
        <w:t xml:space="preserve"> </w:t>
      </w:r>
      <w:r w:rsidRPr="00E54412">
        <w:rPr>
          <w:rFonts w:ascii="Book Antiqua" w:hAnsi="Book Antiqua" w:cs="Times New Roman"/>
          <w:b/>
          <w:noProof/>
          <w:sz w:val="24"/>
          <w:szCs w:val="24"/>
        </w:rPr>
        <w:t>Mizuno S</w:t>
      </w:r>
      <w:r w:rsidRPr="00E54412">
        <w:rPr>
          <w:rFonts w:ascii="Book Antiqua" w:hAnsi="Book Antiqua" w:cs="Times New Roman"/>
          <w:noProof/>
          <w:sz w:val="24"/>
          <w:szCs w:val="24"/>
        </w:rPr>
        <w:t>, Kobayashi M, Tomita S, Miki I, Masuda A, Onoyama M, Habu Y, Inokuchi H, Watanabe Y. Validation of the pepsinogen test method for gastric cancer screening using a follow-up study.</w:t>
      </w:r>
      <w:r w:rsidRPr="00E54412">
        <w:rPr>
          <w:rFonts w:ascii="Book Antiqua" w:hAnsi="Book Antiqua" w:cs="Times New Roman"/>
          <w:i/>
          <w:noProof/>
          <w:sz w:val="24"/>
          <w:szCs w:val="24"/>
        </w:rPr>
        <w:t xml:space="preserve"> Gastric </w:t>
      </w:r>
      <w:r w:rsidR="00EE44A0" w:rsidRPr="00E54412">
        <w:rPr>
          <w:rFonts w:ascii="Book Antiqua" w:hAnsi="Book Antiqua" w:cs="Times New Roman"/>
          <w:i/>
          <w:noProof/>
          <w:sz w:val="24"/>
          <w:szCs w:val="24"/>
        </w:rPr>
        <w:t xml:space="preserve">Cancer </w:t>
      </w:r>
      <w:r w:rsidRPr="00E54412">
        <w:rPr>
          <w:rFonts w:ascii="Book Antiqua" w:hAnsi="Book Antiqua" w:cs="Times New Roman"/>
          <w:noProof/>
          <w:sz w:val="24"/>
          <w:szCs w:val="24"/>
        </w:rPr>
        <w:t xml:space="preserve">2009; </w:t>
      </w:r>
      <w:r w:rsidRPr="00E54412">
        <w:rPr>
          <w:rFonts w:ascii="Book Antiqua" w:hAnsi="Book Antiqua" w:cs="Times New Roman"/>
          <w:b/>
          <w:noProof/>
          <w:sz w:val="24"/>
          <w:szCs w:val="24"/>
        </w:rPr>
        <w:t>12</w:t>
      </w:r>
      <w:r w:rsidR="00F74574" w:rsidRPr="00E54412">
        <w:rPr>
          <w:rFonts w:ascii="Book Antiqua" w:hAnsi="Book Antiqua" w:cs="Times New Roman"/>
          <w:noProof/>
          <w:sz w:val="24"/>
          <w:szCs w:val="24"/>
        </w:rPr>
        <w:t xml:space="preserve">: 158-163 [PMID: 19890696 </w:t>
      </w:r>
      <w:r w:rsidRPr="00E54412">
        <w:rPr>
          <w:rFonts w:ascii="Book Antiqua" w:hAnsi="Book Antiqua" w:cs="Times New Roman"/>
          <w:noProof/>
          <w:sz w:val="24"/>
          <w:szCs w:val="24"/>
        </w:rPr>
        <w:t>DOI: 10.1007/s10120-009-0522-y]</w:t>
      </w:r>
      <w:bookmarkEnd w:id="89"/>
    </w:p>
    <w:p w14:paraId="572E6597" w14:textId="65B05FBF" w:rsidR="00104B73" w:rsidRPr="00E54412" w:rsidRDefault="00104B73" w:rsidP="001010F7">
      <w:pPr>
        <w:spacing w:line="360" w:lineRule="auto"/>
        <w:rPr>
          <w:rFonts w:ascii="Book Antiqua" w:hAnsi="Book Antiqua" w:cs="Times New Roman"/>
          <w:noProof/>
          <w:sz w:val="24"/>
          <w:szCs w:val="24"/>
        </w:rPr>
      </w:pPr>
      <w:bookmarkStart w:id="90" w:name="_ENREF_18"/>
      <w:r w:rsidRPr="00E54412">
        <w:rPr>
          <w:rFonts w:ascii="Book Antiqua" w:hAnsi="Book Antiqua" w:cs="Times New Roman"/>
          <w:noProof/>
          <w:sz w:val="24"/>
          <w:szCs w:val="24"/>
        </w:rPr>
        <w:t>18</w:t>
      </w:r>
      <w:r w:rsidR="00AE056B" w:rsidRPr="00E54412">
        <w:rPr>
          <w:rFonts w:ascii="Book Antiqua" w:hAnsi="Book Antiqua" w:cs="Times New Roman"/>
          <w:noProof/>
          <w:sz w:val="24"/>
          <w:szCs w:val="24"/>
        </w:rPr>
        <w:t xml:space="preserve"> </w:t>
      </w:r>
      <w:r w:rsidRPr="00E54412">
        <w:rPr>
          <w:rFonts w:ascii="Book Antiqua" w:hAnsi="Book Antiqua" w:cs="Times New Roman"/>
          <w:b/>
          <w:noProof/>
          <w:sz w:val="24"/>
          <w:szCs w:val="24"/>
        </w:rPr>
        <w:t>Miki K</w:t>
      </w:r>
      <w:r w:rsidRPr="00E54412">
        <w:rPr>
          <w:rFonts w:ascii="Book Antiqua" w:hAnsi="Book Antiqua" w:cs="Times New Roman"/>
          <w:noProof/>
          <w:sz w:val="24"/>
          <w:szCs w:val="24"/>
        </w:rPr>
        <w:t>, Fujishiro M, Kodashima S, Yahagi N. Long-term results of gastric cancer screening using the serum pepsinogen test method among an asymptomatic middle-aged Japanese population.</w:t>
      </w:r>
      <w:r w:rsidRPr="00E54412">
        <w:rPr>
          <w:rFonts w:ascii="Book Antiqua" w:hAnsi="Book Antiqua" w:cs="Times New Roman"/>
          <w:i/>
          <w:noProof/>
          <w:sz w:val="24"/>
          <w:szCs w:val="24"/>
        </w:rPr>
        <w:t xml:space="preserve"> Dig </w:t>
      </w:r>
      <w:r w:rsidR="005C14CA" w:rsidRPr="00E54412">
        <w:rPr>
          <w:rFonts w:ascii="Book Antiqua" w:hAnsi="Book Antiqua" w:cs="Times New Roman"/>
          <w:i/>
          <w:noProof/>
          <w:sz w:val="24"/>
          <w:szCs w:val="24"/>
        </w:rPr>
        <w:t>Endosc</w:t>
      </w:r>
      <w:r w:rsidRPr="00E54412">
        <w:rPr>
          <w:rFonts w:ascii="Book Antiqua" w:hAnsi="Book Antiqua" w:cs="Times New Roman"/>
          <w:i/>
          <w:noProof/>
          <w:sz w:val="24"/>
          <w:szCs w:val="24"/>
        </w:rPr>
        <w:t xml:space="preserve"> </w:t>
      </w:r>
      <w:r w:rsidRPr="00E54412">
        <w:rPr>
          <w:rFonts w:ascii="Book Antiqua" w:hAnsi="Book Antiqua" w:cs="Times New Roman"/>
          <w:noProof/>
          <w:sz w:val="24"/>
          <w:szCs w:val="24"/>
        </w:rPr>
        <w:t xml:space="preserve">2009; </w:t>
      </w:r>
      <w:r w:rsidRPr="00E54412">
        <w:rPr>
          <w:rFonts w:ascii="Book Antiqua" w:hAnsi="Book Antiqua" w:cs="Times New Roman"/>
          <w:b/>
          <w:noProof/>
          <w:sz w:val="24"/>
          <w:szCs w:val="24"/>
        </w:rPr>
        <w:t>21</w:t>
      </w:r>
      <w:r w:rsidR="00F74574" w:rsidRPr="00E54412">
        <w:rPr>
          <w:rFonts w:ascii="Book Antiqua" w:hAnsi="Book Antiqua" w:cs="Times New Roman"/>
          <w:noProof/>
          <w:sz w:val="24"/>
          <w:szCs w:val="24"/>
        </w:rPr>
        <w:t xml:space="preserve">: 78-81 [PMID: 19691778 </w:t>
      </w:r>
      <w:r w:rsidRPr="00E54412">
        <w:rPr>
          <w:rFonts w:ascii="Book Antiqua" w:hAnsi="Book Antiqua" w:cs="Times New Roman"/>
          <w:noProof/>
          <w:sz w:val="24"/>
          <w:szCs w:val="24"/>
        </w:rPr>
        <w:t>DOI: 10.1111/j.1443-1661.2009.00839.x]</w:t>
      </w:r>
      <w:bookmarkEnd w:id="90"/>
    </w:p>
    <w:p w14:paraId="7DC3A486" w14:textId="1063A71D" w:rsidR="00104B73" w:rsidRPr="00E54412" w:rsidRDefault="00104B73" w:rsidP="001010F7">
      <w:pPr>
        <w:spacing w:line="360" w:lineRule="auto"/>
        <w:rPr>
          <w:rFonts w:ascii="Book Antiqua" w:hAnsi="Book Antiqua" w:cs="Times New Roman"/>
          <w:noProof/>
          <w:sz w:val="24"/>
          <w:szCs w:val="24"/>
        </w:rPr>
      </w:pPr>
      <w:bookmarkStart w:id="91" w:name="_ENREF_19"/>
      <w:r w:rsidRPr="00E54412">
        <w:rPr>
          <w:rFonts w:ascii="Book Antiqua" w:hAnsi="Book Antiqua" w:cs="Times New Roman"/>
          <w:noProof/>
          <w:sz w:val="24"/>
          <w:szCs w:val="24"/>
        </w:rPr>
        <w:t>19</w:t>
      </w:r>
      <w:r w:rsidR="00646755" w:rsidRPr="00E54412">
        <w:rPr>
          <w:rFonts w:ascii="Book Antiqua" w:hAnsi="Book Antiqua" w:cs="Times New Roman"/>
          <w:noProof/>
          <w:sz w:val="24"/>
          <w:szCs w:val="24"/>
        </w:rPr>
        <w:t xml:space="preserve"> </w:t>
      </w:r>
      <w:r w:rsidRPr="00E54412">
        <w:rPr>
          <w:rFonts w:ascii="Book Antiqua" w:hAnsi="Book Antiqua" w:cs="Times New Roman"/>
          <w:b/>
          <w:noProof/>
          <w:sz w:val="24"/>
          <w:szCs w:val="24"/>
        </w:rPr>
        <w:t>Mizuno S</w:t>
      </w:r>
      <w:r w:rsidRPr="00E54412">
        <w:rPr>
          <w:rFonts w:ascii="Book Antiqua" w:hAnsi="Book Antiqua" w:cs="Times New Roman"/>
          <w:noProof/>
          <w:sz w:val="24"/>
          <w:szCs w:val="24"/>
        </w:rPr>
        <w:t>, Miki I, Ishida T, Yoshida M, Onoyama M, Azuma T, Habu Y, Inokuchi H, Ozasa K, Miki K, Watanabe Y. Prescreening of a high-risk group for gastric cancer by serologically determined Helicobacter pylori infection and atrophic gastritis.</w:t>
      </w:r>
      <w:r w:rsidRPr="00E54412">
        <w:rPr>
          <w:rFonts w:ascii="Book Antiqua" w:hAnsi="Book Antiqua" w:cs="Times New Roman"/>
          <w:i/>
          <w:noProof/>
          <w:sz w:val="24"/>
          <w:szCs w:val="24"/>
        </w:rPr>
        <w:t xml:space="preserve"> Dig </w:t>
      </w:r>
      <w:r w:rsidR="005C14CA" w:rsidRPr="00E54412">
        <w:rPr>
          <w:rFonts w:ascii="Book Antiqua" w:hAnsi="Book Antiqua" w:cs="Times New Roman"/>
          <w:i/>
          <w:noProof/>
          <w:sz w:val="24"/>
          <w:szCs w:val="24"/>
        </w:rPr>
        <w:t>Dis</w:t>
      </w:r>
      <w:r w:rsidRPr="00E54412">
        <w:rPr>
          <w:rFonts w:ascii="Book Antiqua" w:hAnsi="Book Antiqua" w:cs="Times New Roman"/>
          <w:i/>
          <w:noProof/>
          <w:sz w:val="24"/>
          <w:szCs w:val="24"/>
        </w:rPr>
        <w:t xml:space="preserve"> </w:t>
      </w:r>
      <w:r w:rsidR="005C14CA" w:rsidRPr="00E54412">
        <w:rPr>
          <w:rFonts w:ascii="Book Antiqua" w:hAnsi="Book Antiqua" w:cs="Times New Roman"/>
          <w:i/>
          <w:noProof/>
          <w:sz w:val="24"/>
          <w:szCs w:val="24"/>
        </w:rPr>
        <w:t>Sci</w:t>
      </w:r>
      <w:r w:rsidRPr="00E54412">
        <w:rPr>
          <w:rFonts w:ascii="Book Antiqua" w:hAnsi="Book Antiqua" w:cs="Times New Roman"/>
          <w:i/>
          <w:noProof/>
          <w:sz w:val="24"/>
          <w:szCs w:val="24"/>
        </w:rPr>
        <w:t xml:space="preserve"> </w:t>
      </w:r>
      <w:r w:rsidRPr="00E54412">
        <w:rPr>
          <w:rFonts w:ascii="Book Antiqua" w:hAnsi="Book Antiqua" w:cs="Times New Roman"/>
          <w:noProof/>
          <w:sz w:val="24"/>
          <w:szCs w:val="24"/>
        </w:rPr>
        <w:t xml:space="preserve">2010; </w:t>
      </w:r>
      <w:r w:rsidRPr="00E54412">
        <w:rPr>
          <w:rFonts w:ascii="Book Antiqua" w:hAnsi="Book Antiqua" w:cs="Times New Roman"/>
          <w:b/>
          <w:noProof/>
          <w:sz w:val="24"/>
          <w:szCs w:val="24"/>
        </w:rPr>
        <w:t>55</w:t>
      </w:r>
      <w:r w:rsidR="00F74574" w:rsidRPr="00E54412">
        <w:rPr>
          <w:rFonts w:ascii="Book Antiqua" w:hAnsi="Book Antiqua" w:cs="Times New Roman"/>
          <w:noProof/>
          <w:sz w:val="24"/>
          <w:szCs w:val="24"/>
        </w:rPr>
        <w:t xml:space="preserve">: 3132-3137 [PMID: 20204698 </w:t>
      </w:r>
      <w:r w:rsidRPr="00E54412">
        <w:rPr>
          <w:rFonts w:ascii="Book Antiqua" w:hAnsi="Book Antiqua" w:cs="Times New Roman"/>
          <w:noProof/>
          <w:sz w:val="24"/>
          <w:szCs w:val="24"/>
        </w:rPr>
        <w:t>DOI: 10.1007/s10620-010-1154-0]</w:t>
      </w:r>
      <w:bookmarkEnd w:id="91"/>
    </w:p>
    <w:p w14:paraId="13E1313A" w14:textId="23A6ED1A" w:rsidR="00C570C4" w:rsidRPr="00E54412" w:rsidRDefault="00C570C4" w:rsidP="001010F7">
      <w:pPr>
        <w:spacing w:line="360" w:lineRule="auto"/>
        <w:jc w:val="right"/>
        <w:rPr>
          <w:rFonts w:ascii="Book Antiqua" w:hAnsi="Book Antiqua" w:cs="Times New Roman"/>
          <w:sz w:val="24"/>
          <w:szCs w:val="24"/>
        </w:rPr>
      </w:pPr>
      <w:bookmarkStart w:id="92" w:name="OLE_LINK51"/>
      <w:bookmarkStart w:id="93" w:name="OLE_LINK52"/>
      <w:bookmarkStart w:id="94" w:name="OLE_LINK120"/>
      <w:bookmarkStart w:id="95" w:name="OLE_LINK148"/>
      <w:bookmarkStart w:id="96" w:name="OLE_LINK72"/>
      <w:bookmarkStart w:id="97" w:name="OLE_LINK112"/>
      <w:bookmarkStart w:id="98" w:name="OLE_LINK320"/>
      <w:bookmarkStart w:id="99" w:name="OLE_LINK387"/>
      <w:bookmarkStart w:id="100" w:name="OLE_LINK183"/>
      <w:bookmarkStart w:id="101" w:name="OLE_LINK254"/>
      <w:bookmarkStart w:id="102" w:name="OLE_LINK149"/>
      <w:bookmarkStart w:id="103" w:name="OLE_LINK225"/>
      <w:bookmarkStart w:id="104" w:name="OLE_LINK207"/>
      <w:bookmarkStart w:id="105" w:name="OLE_LINK226"/>
      <w:bookmarkStart w:id="106" w:name="OLE_LINK212"/>
      <w:bookmarkStart w:id="107" w:name="OLE_LINK250"/>
      <w:bookmarkStart w:id="108" w:name="OLE_LINK281"/>
      <w:bookmarkStart w:id="109" w:name="OLE_LINK282"/>
      <w:bookmarkStart w:id="110" w:name="OLE_LINK313"/>
      <w:bookmarkStart w:id="111" w:name="OLE_LINK304"/>
      <w:bookmarkStart w:id="112" w:name="OLE_LINK321"/>
      <w:bookmarkStart w:id="113" w:name="OLE_LINK385"/>
      <w:bookmarkStart w:id="114" w:name="OLE_LINK400"/>
      <w:bookmarkStart w:id="115" w:name="OLE_LINK346"/>
      <w:bookmarkStart w:id="116" w:name="OLE_LINK371"/>
      <w:bookmarkStart w:id="117" w:name="OLE_LINK334"/>
      <w:bookmarkStart w:id="118" w:name="OLE_LINK1830"/>
      <w:bookmarkStart w:id="119" w:name="OLE_LINK457"/>
      <w:bookmarkStart w:id="120" w:name="OLE_LINK288"/>
      <w:bookmarkStart w:id="121" w:name="OLE_LINK384"/>
      <w:bookmarkStart w:id="122" w:name="OLE_LINK379"/>
      <w:bookmarkStart w:id="123" w:name="OLE_LINK303"/>
      <w:bookmarkStart w:id="124" w:name="OLE_LINK450"/>
      <w:bookmarkStart w:id="125" w:name="OLE_LINK489"/>
      <w:bookmarkStart w:id="126" w:name="OLE_LINK535"/>
      <w:bookmarkStart w:id="127" w:name="OLE_LINK648"/>
      <w:bookmarkStart w:id="128" w:name="OLE_LINK686"/>
      <w:bookmarkStart w:id="129" w:name="OLE_LINK471"/>
      <w:bookmarkStart w:id="130" w:name="OLE_LINK462"/>
      <w:bookmarkStart w:id="131" w:name="OLE_LINK519"/>
      <w:bookmarkStart w:id="132" w:name="OLE_LINK575"/>
      <w:bookmarkStart w:id="133" w:name="OLE_LINK491"/>
      <w:bookmarkStart w:id="134" w:name="OLE_LINK532"/>
      <w:bookmarkStart w:id="135" w:name="OLE_LINK572"/>
      <w:bookmarkStart w:id="136" w:name="OLE_LINK574"/>
      <w:bookmarkStart w:id="137" w:name="OLE_LINK480"/>
      <w:bookmarkStart w:id="138" w:name="OLE_LINK567"/>
      <w:bookmarkStart w:id="139" w:name="OLE_LINK2700"/>
      <w:bookmarkStart w:id="140" w:name="OLE_LINK581"/>
      <w:bookmarkStart w:id="141" w:name="OLE_LINK639"/>
      <w:bookmarkStart w:id="142" w:name="OLE_LINK688"/>
      <w:bookmarkStart w:id="143" w:name="OLE_LINK722"/>
      <w:bookmarkStart w:id="144" w:name="OLE_LINK542"/>
      <w:bookmarkStart w:id="145" w:name="OLE_LINK589"/>
      <w:bookmarkStart w:id="146" w:name="OLE_LINK582"/>
      <w:bookmarkStart w:id="147" w:name="OLE_LINK640"/>
      <w:bookmarkStart w:id="148" w:name="OLE_LINK714"/>
      <w:bookmarkStart w:id="149" w:name="OLE_LINK593"/>
      <w:bookmarkStart w:id="150" w:name="OLE_LINK716"/>
      <w:bookmarkStart w:id="151" w:name="OLE_LINK770"/>
      <w:bookmarkStart w:id="152" w:name="OLE_LINK801"/>
      <w:bookmarkStart w:id="153" w:name="OLE_LINK660"/>
      <w:bookmarkStart w:id="154" w:name="OLE_LINK781"/>
      <w:bookmarkStart w:id="155" w:name="OLE_LINK833"/>
      <w:bookmarkStart w:id="156" w:name="OLE_LINK642"/>
      <w:bookmarkStart w:id="157" w:name="OLE_LINK700"/>
      <w:bookmarkStart w:id="158" w:name="OLE_LINK792"/>
      <w:bookmarkStart w:id="159" w:name="OLE_LINK2882"/>
      <w:bookmarkStart w:id="160" w:name="OLE_LINK836"/>
      <w:bookmarkStart w:id="161" w:name="OLE_LINK889"/>
      <w:bookmarkStart w:id="162" w:name="OLE_LINK782"/>
      <w:bookmarkStart w:id="163" w:name="OLE_LINK826"/>
      <w:bookmarkStart w:id="164" w:name="OLE_LINK865"/>
      <w:bookmarkStart w:id="165" w:name="OLE_LINK856"/>
      <w:bookmarkStart w:id="166" w:name="OLE_LINK908"/>
      <w:bookmarkStart w:id="167" w:name="OLE_LINK980"/>
      <w:bookmarkStart w:id="168" w:name="OLE_LINK1018"/>
      <w:bookmarkStart w:id="169" w:name="OLE_LINK1049"/>
      <w:bookmarkStart w:id="170" w:name="OLE_LINK1076"/>
      <w:bookmarkStart w:id="171" w:name="OLE_LINK1106"/>
      <w:bookmarkStart w:id="172" w:name="OLE_LINK891"/>
      <w:bookmarkStart w:id="173" w:name="OLE_LINK943"/>
      <w:bookmarkStart w:id="174" w:name="OLE_LINK981"/>
      <w:bookmarkStart w:id="175" w:name="OLE_LINK1030"/>
      <w:bookmarkStart w:id="176" w:name="OLE_LINK847"/>
      <w:bookmarkStart w:id="177" w:name="OLE_LINK909"/>
      <w:bookmarkStart w:id="178" w:name="OLE_LINK906"/>
      <w:bookmarkStart w:id="179" w:name="OLE_LINK992"/>
      <w:bookmarkStart w:id="180" w:name="OLE_LINK993"/>
      <w:bookmarkStart w:id="181" w:name="OLE_LINK1052"/>
      <w:bookmarkStart w:id="182" w:name="OLE_LINK946"/>
      <w:bookmarkStart w:id="183" w:name="OLE_LINK911"/>
      <w:bookmarkStart w:id="184" w:name="OLE_LINK930"/>
      <w:bookmarkStart w:id="185" w:name="OLE_LINK1059"/>
      <w:bookmarkStart w:id="186" w:name="OLE_LINK1174"/>
      <w:bookmarkStart w:id="187" w:name="OLE_LINK1137"/>
      <w:bookmarkStart w:id="188" w:name="OLE_LINK1167"/>
      <w:bookmarkStart w:id="189" w:name="OLE_LINK1200"/>
      <w:bookmarkStart w:id="190" w:name="OLE_LINK1241"/>
      <w:bookmarkStart w:id="191" w:name="OLE_LINK1288"/>
      <w:bookmarkStart w:id="192" w:name="OLE_LINK1056"/>
      <w:bookmarkStart w:id="193" w:name="OLE_LINK1158"/>
      <w:bookmarkStart w:id="194" w:name="OLE_LINK1175"/>
      <w:bookmarkStart w:id="195" w:name="OLE_LINK1074"/>
      <w:bookmarkStart w:id="196" w:name="OLE_LINK1169"/>
      <w:r w:rsidRPr="00E54412">
        <w:rPr>
          <w:rFonts w:ascii="Book Antiqua" w:hAnsi="Book Antiqua" w:cs="Times New Roman"/>
          <w:b/>
          <w:bCs/>
          <w:sz w:val="24"/>
          <w:szCs w:val="24"/>
        </w:rPr>
        <w:t>P-Reviewer:</w:t>
      </w:r>
      <w:r w:rsidRPr="00E54412">
        <w:rPr>
          <w:rFonts w:ascii="Book Antiqua" w:eastAsia="SimSun" w:hAnsi="Book Antiqua" w:cs="Times New Roman" w:hint="eastAsia"/>
          <w:b/>
          <w:bCs/>
          <w:sz w:val="24"/>
          <w:szCs w:val="24"/>
          <w:lang w:eastAsia="zh-CN"/>
        </w:rPr>
        <w:t xml:space="preserve"> </w:t>
      </w:r>
      <w:r w:rsidRPr="00E54412">
        <w:rPr>
          <w:rFonts w:ascii="Book Antiqua" w:eastAsia="SimSun" w:hAnsi="Book Antiqua" w:cs="Times New Roman"/>
          <w:bCs/>
          <w:sz w:val="24"/>
          <w:szCs w:val="24"/>
          <w:lang w:eastAsia="zh-CN"/>
        </w:rPr>
        <w:t>Li SD</w:t>
      </w:r>
      <w:r w:rsidRPr="00E54412">
        <w:rPr>
          <w:rFonts w:ascii="Book Antiqua" w:eastAsia="SimSun" w:hAnsi="Book Antiqua" w:cs="Times New Roman" w:hint="eastAsia"/>
          <w:bCs/>
          <w:sz w:val="24"/>
          <w:szCs w:val="24"/>
          <w:lang w:eastAsia="zh-CN"/>
        </w:rPr>
        <w:t xml:space="preserve">, </w:t>
      </w:r>
      <w:r w:rsidRPr="00E54412">
        <w:rPr>
          <w:rFonts w:ascii="Book Antiqua" w:eastAsia="SimSun" w:hAnsi="Book Antiqua" w:cs="Times New Roman"/>
          <w:bCs/>
          <w:sz w:val="24"/>
          <w:szCs w:val="24"/>
          <w:lang w:eastAsia="zh-CN"/>
        </w:rPr>
        <w:t>Slomiany BL</w:t>
      </w:r>
      <w:r w:rsidRPr="00E54412">
        <w:rPr>
          <w:rFonts w:ascii="Book Antiqua" w:eastAsia="SimSun" w:hAnsi="Book Antiqua" w:cs="Times New Roman"/>
          <w:b/>
          <w:bCs/>
          <w:sz w:val="24"/>
          <w:szCs w:val="24"/>
          <w:lang w:eastAsia="zh-CN"/>
        </w:rPr>
        <w:t xml:space="preserve"> </w:t>
      </w:r>
      <w:r w:rsidRPr="00E54412">
        <w:rPr>
          <w:rFonts w:ascii="Book Antiqua" w:hAnsi="Book Antiqua" w:cs="Times New Roman"/>
          <w:b/>
          <w:bCs/>
          <w:sz w:val="24"/>
          <w:szCs w:val="24"/>
        </w:rPr>
        <w:t>S-Editor:</w:t>
      </w:r>
      <w:r w:rsidRPr="00E54412">
        <w:rPr>
          <w:rFonts w:ascii="Book Antiqua" w:hAnsi="Book Antiqua" w:cs="Times New Roman" w:hint="eastAsia"/>
          <w:sz w:val="24"/>
          <w:szCs w:val="24"/>
        </w:rPr>
        <w:t xml:space="preserve"> Gong ZM</w:t>
      </w:r>
    </w:p>
    <w:p w14:paraId="412A3F09" w14:textId="77777777" w:rsidR="00C570C4" w:rsidRPr="00E54412" w:rsidRDefault="00C570C4" w:rsidP="001010F7">
      <w:pPr>
        <w:spacing w:line="360" w:lineRule="auto"/>
        <w:jc w:val="right"/>
        <w:rPr>
          <w:rFonts w:ascii="Book Antiqua" w:hAnsi="Book Antiqua" w:cs="Times New Roman"/>
          <w:sz w:val="24"/>
          <w:szCs w:val="24"/>
        </w:rPr>
      </w:pPr>
      <w:r w:rsidRPr="00E54412">
        <w:rPr>
          <w:rFonts w:ascii="Book Antiqua" w:hAnsi="Book Antiqua" w:cs="Times New Roman"/>
          <w:b/>
          <w:bCs/>
          <w:sz w:val="24"/>
          <w:szCs w:val="24"/>
        </w:rPr>
        <w:t>L-Editor:</w:t>
      </w:r>
      <w:r w:rsidRPr="00E54412">
        <w:rPr>
          <w:rFonts w:ascii="Book Antiqua" w:hAnsi="Book Antiqua" w:cs="Times New Roman"/>
          <w:sz w:val="24"/>
          <w:szCs w:val="24"/>
        </w:rPr>
        <w:t xml:space="preserve"> </w:t>
      </w:r>
      <w:r w:rsidRPr="00E54412">
        <w:rPr>
          <w:rFonts w:ascii="Book Antiqua" w:hAnsi="Book Antiqua" w:cs="Times New Roman" w:hint="eastAsia"/>
          <w:sz w:val="24"/>
          <w:szCs w:val="24"/>
        </w:rPr>
        <w:t xml:space="preserve"> </w:t>
      </w:r>
      <w:r w:rsidRPr="00E54412">
        <w:rPr>
          <w:rFonts w:ascii="Book Antiqua" w:hAnsi="Book Antiqua" w:cs="Times New Roman"/>
          <w:b/>
          <w:bCs/>
          <w:sz w:val="24"/>
          <w:szCs w:val="24"/>
        </w:rPr>
        <w:t>E-Editor:</w:t>
      </w:r>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14:paraId="2CB7C6BF" w14:textId="7F38D06B" w:rsidR="00E351AE" w:rsidRPr="00E54412" w:rsidRDefault="00104B73" w:rsidP="00C60754">
      <w:pPr>
        <w:spacing w:line="360" w:lineRule="auto"/>
        <w:rPr>
          <w:rFonts w:ascii="Book Antiqua" w:eastAsia="SimSun" w:hAnsi="Book Antiqua" w:cs="Times New Roman"/>
          <w:b/>
          <w:sz w:val="24"/>
          <w:szCs w:val="24"/>
          <w:lang w:eastAsia="zh-CN"/>
        </w:rPr>
      </w:pPr>
      <w:r w:rsidRPr="00E54412">
        <w:rPr>
          <w:rFonts w:ascii="Book Antiqua" w:hAnsi="Book Antiqua" w:cs="Times New Roman"/>
          <w:sz w:val="24"/>
          <w:szCs w:val="24"/>
        </w:rPr>
        <w:fldChar w:fldCharType="end"/>
      </w:r>
      <w:r w:rsidR="003B4FEF" w:rsidRPr="00E54412">
        <w:rPr>
          <w:rFonts w:ascii="Book Antiqua" w:hAnsi="Book Antiqua" w:cs="Times New Roman"/>
          <w:sz w:val="24"/>
          <w:szCs w:val="24"/>
        </w:rPr>
        <w:br w:type="page"/>
      </w:r>
      <w:r w:rsidR="00107850" w:rsidRPr="00E54412">
        <w:rPr>
          <w:rFonts w:ascii="Book Antiqua" w:hAnsi="Book Antiqua" w:cs="Times New Roman"/>
          <w:b/>
          <w:sz w:val="24"/>
          <w:szCs w:val="24"/>
        </w:rPr>
        <w:lastRenderedPageBreak/>
        <w:t xml:space="preserve">Table 1 CYP2C19 genotype, serum </w:t>
      </w:r>
      <w:r w:rsidR="00107850" w:rsidRPr="00E54412">
        <w:rPr>
          <w:rFonts w:ascii="Book Antiqua" w:eastAsia="SimSun" w:hAnsi="Book Antiqua" w:cs="Times New Roman"/>
          <w:b/>
          <w:sz w:val="24"/>
          <w:szCs w:val="24"/>
          <w:lang w:eastAsia="zh-CN"/>
        </w:rPr>
        <w:t>pepsinogen</w:t>
      </w:r>
      <w:r w:rsidR="00107850" w:rsidRPr="00E54412">
        <w:rPr>
          <w:rFonts w:ascii="Book Antiqua" w:hAnsi="Book Antiqua" w:cs="Times New Roman"/>
          <w:b/>
          <w:sz w:val="24"/>
          <w:szCs w:val="24"/>
        </w:rPr>
        <w:t xml:space="preserve"> level, and </w:t>
      </w:r>
      <w:r w:rsidR="00490ADF" w:rsidRPr="00E54412">
        <w:rPr>
          <w:rFonts w:ascii="Book Antiqua" w:hAnsi="Book Antiqua" w:cs="Times New Roman"/>
          <w:b/>
          <w:i/>
          <w:iCs/>
          <w:sz w:val="24"/>
          <w:szCs w:val="24"/>
        </w:rPr>
        <w:t xml:space="preserve">Helicobacter </w:t>
      </w:r>
      <w:proofErr w:type="gramStart"/>
      <w:r w:rsidR="00490ADF" w:rsidRPr="00E54412">
        <w:rPr>
          <w:rFonts w:ascii="Book Antiqua" w:hAnsi="Book Antiqua" w:cs="Times New Roman"/>
          <w:b/>
          <w:i/>
          <w:iCs/>
          <w:sz w:val="24"/>
          <w:szCs w:val="24"/>
        </w:rPr>
        <w:t>pylori</w:t>
      </w:r>
      <w:r w:rsidR="00490ADF" w:rsidRPr="00E54412">
        <w:rPr>
          <w:rFonts w:ascii="Book Antiqua" w:hAnsi="Book Antiqua" w:cs="Times New Roman"/>
          <w:b/>
          <w:i/>
          <w:sz w:val="24"/>
          <w:szCs w:val="24"/>
        </w:rPr>
        <w:t xml:space="preserve"> </w:t>
      </w:r>
      <w:r w:rsidR="001E2178">
        <w:rPr>
          <w:rFonts w:ascii="Book Antiqua" w:eastAsia="SimSun" w:hAnsi="Book Antiqua" w:cs="Times New Roman" w:hint="eastAsia"/>
          <w:b/>
          <w:sz w:val="24"/>
          <w:szCs w:val="24"/>
          <w:lang w:eastAsia="zh-CN"/>
        </w:rPr>
        <w:t xml:space="preserve"> </w:t>
      </w:r>
      <w:r w:rsidR="00E351AE" w:rsidRPr="00E54412">
        <w:rPr>
          <w:rFonts w:ascii="Book Antiqua" w:hAnsi="Book Antiqua" w:cs="Times New Roman"/>
          <w:b/>
          <w:sz w:val="24"/>
          <w:szCs w:val="24"/>
        </w:rPr>
        <w:t>eradication</w:t>
      </w:r>
      <w:proofErr w:type="gramEnd"/>
      <w:r w:rsidR="00E351AE" w:rsidRPr="00E54412">
        <w:rPr>
          <w:rFonts w:ascii="Book Antiqua" w:hAnsi="Book Antiqua" w:cs="Times New Roman"/>
          <w:b/>
          <w:sz w:val="24"/>
          <w:szCs w:val="24"/>
        </w:rPr>
        <w:t xml:space="preserve"> in the </w:t>
      </w:r>
      <w:r w:rsidR="00E351AE" w:rsidRPr="00E54412">
        <w:rPr>
          <w:rFonts w:ascii="Book Antiqua" w:eastAsia="SimSun" w:hAnsi="Book Antiqua" w:cs="Times New Roman"/>
          <w:b/>
          <w:sz w:val="24"/>
          <w:szCs w:val="24"/>
          <w:lang w:eastAsia="zh-CN"/>
        </w:rPr>
        <w:t>extensive metabolizer</w:t>
      </w:r>
      <w:r w:rsidR="00E351AE" w:rsidRPr="00E54412">
        <w:rPr>
          <w:rFonts w:ascii="Book Antiqua" w:hAnsi="Book Antiqua" w:cs="Times New Roman"/>
          <w:b/>
          <w:sz w:val="24"/>
          <w:szCs w:val="24"/>
        </w:rPr>
        <w:t xml:space="preserve"> group (genotype: *1/*1)</w:t>
      </w:r>
    </w:p>
    <w:tbl>
      <w:tblPr>
        <w:tblpPr w:leftFromText="180" w:rightFromText="180" w:vertAnchor="page" w:horzAnchor="margin" w:tblpXSpec="center" w:tblpY="3257"/>
        <w:tblW w:w="11495" w:type="dxa"/>
        <w:tblBorders>
          <w:top w:val="single" w:sz="8" w:space="0" w:color="000000"/>
          <w:bottom w:val="single" w:sz="8" w:space="0" w:color="000000"/>
        </w:tblBorders>
        <w:tblLook w:val="04A0" w:firstRow="1" w:lastRow="0" w:firstColumn="1" w:lastColumn="0" w:noHBand="0" w:noVBand="1"/>
      </w:tblPr>
      <w:tblGrid>
        <w:gridCol w:w="1080"/>
        <w:gridCol w:w="1080"/>
        <w:gridCol w:w="1080"/>
        <w:gridCol w:w="796"/>
        <w:gridCol w:w="590"/>
        <w:gridCol w:w="1176"/>
        <w:gridCol w:w="984"/>
        <w:gridCol w:w="1176"/>
        <w:gridCol w:w="984"/>
        <w:gridCol w:w="1080"/>
        <w:gridCol w:w="1469"/>
      </w:tblGrid>
      <w:tr w:rsidR="00E351AE" w:rsidRPr="00E54412" w14:paraId="7729A3C5" w14:textId="77777777" w:rsidTr="00E351AE">
        <w:trPr>
          <w:trHeight w:val="330"/>
        </w:trPr>
        <w:tc>
          <w:tcPr>
            <w:tcW w:w="1080" w:type="dxa"/>
            <w:vMerge w:val="restart"/>
            <w:tcBorders>
              <w:top w:val="single" w:sz="8" w:space="0" w:color="000000"/>
              <w:bottom w:val="single" w:sz="8" w:space="0" w:color="000000"/>
            </w:tcBorders>
            <w:shd w:val="clear" w:color="000000" w:fill="D9D9D9"/>
            <w:noWrap/>
            <w:vAlign w:val="center"/>
            <w:hideMark/>
          </w:tcPr>
          <w:p w14:paraId="2150570B" w14:textId="77777777" w:rsidR="00E351AE" w:rsidRPr="00E54412" w:rsidRDefault="00E351AE" w:rsidP="001010F7">
            <w:pPr>
              <w:widowControl/>
              <w:spacing w:line="360" w:lineRule="auto"/>
              <w:jc w:val="left"/>
              <w:rPr>
                <w:rFonts w:ascii="Book Antiqua" w:eastAsia="SimSun" w:hAnsi="Book Antiqua" w:cs="Arial"/>
                <w:b/>
                <w:kern w:val="0"/>
                <w:sz w:val="24"/>
                <w:szCs w:val="24"/>
              </w:rPr>
            </w:pPr>
            <w:r w:rsidRPr="00E54412">
              <w:rPr>
                <w:rFonts w:ascii="Book Antiqua" w:eastAsia="SimSun" w:hAnsi="Book Antiqua" w:cs="Arial"/>
                <w:b/>
                <w:kern w:val="0"/>
                <w:sz w:val="24"/>
                <w:szCs w:val="24"/>
              </w:rPr>
              <w:t>Case</w:t>
            </w:r>
          </w:p>
        </w:tc>
        <w:tc>
          <w:tcPr>
            <w:tcW w:w="1080" w:type="dxa"/>
            <w:vMerge w:val="restart"/>
            <w:tcBorders>
              <w:top w:val="single" w:sz="8" w:space="0" w:color="000000"/>
              <w:bottom w:val="single" w:sz="8" w:space="0" w:color="000000"/>
            </w:tcBorders>
            <w:shd w:val="clear" w:color="000000" w:fill="D9D9D9"/>
            <w:noWrap/>
            <w:vAlign w:val="center"/>
            <w:hideMark/>
          </w:tcPr>
          <w:p w14:paraId="222809AE" w14:textId="77777777" w:rsidR="00E351AE" w:rsidRPr="00E54412" w:rsidRDefault="00E351AE"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Age</w:t>
            </w:r>
          </w:p>
        </w:tc>
        <w:tc>
          <w:tcPr>
            <w:tcW w:w="1080" w:type="dxa"/>
            <w:vMerge w:val="restart"/>
            <w:tcBorders>
              <w:top w:val="single" w:sz="8" w:space="0" w:color="000000"/>
              <w:bottom w:val="single" w:sz="8" w:space="0" w:color="000000"/>
            </w:tcBorders>
            <w:shd w:val="clear" w:color="000000" w:fill="D9D9D9"/>
            <w:noWrap/>
            <w:vAlign w:val="center"/>
            <w:hideMark/>
          </w:tcPr>
          <w:p w14:paraId="75081307" w14:textId="77777777" w:rsidR="00E351AE" w:rsidRPr="00E54412" w:rsidRDefault="00E351AE"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Sex</w:t>
            </w:r>
          </w:p>
        </w:tc>
        <w:tc>
          <w:tcPr>
            <w:tcW w:w="1386" w:type="dxa"/>
            <w:gridSpan w:val="2"/>
            <w:vMerge w:val="restart"/>
            <w:tcBorders>
              <w:top w:val="single" w:sz="8" w:space="0" w:color="000000"/>
              <w:bottom w:val="single" w:sz="8" w:space="0" w:color="000000"/>
            </w:tcBorders>
            <w:shd w:val="clear" w:color="000000" w:fill="D9D9D9"/>
            <w:noWrap/>
            <w:vAlign w:val="center"/>
            <w:hideMark/>
          </w:tcPr>
          <w:p w14:paraId="51CEE3EF" w14:textId="77777777" w:rsidR="00E351AE" w:rsidRPr="00E54412" w:rsidRDefault="00E351AE"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CYP2C19</w:t>
            </w:r>
          </w:p>
        </w:tc>
        <w:tc>
          <w:tcPr>
            <w:tcW w:w="4320" w:type="dxa"/>
            <w:gridSpan w:val="4"/>
            <w:tcBorders>
              <w:top w:val="single" w:sz="8" w:space="0" w:color="000000"/>
              <w:bottom w:val="single" w:sz="8" w:space="0" w:color="000000"/>
            </w:tcBorders>
            <w:shd w:val="clear" w:color="000000" w:fill="D9D9D9"/>
            <w:noWrap/>
            <w:vAlign w:val="center"/>
            <w:hideMark/>
          </w:tcPr>
          <w:p w14:paraId="090B335A" w14:textId="77777777" w:rsidR="00E351AE" w:rsidRPr="00E54412" w:rsidRDefault="00E351AE" w:rsidP="001010F7">
            <w:pPr>
              <w:widowControl/>
              <w:spacing w:line="360" w:lineRule="auto"/>
              <w:jc w:val="center"/>
              <w:rPr>
                <w:rFonts w:ascii="Book Antiqua" w:eastAsia="SimSun" w:hAnsi="Book Antiqua" w:cs="Arial"/>
                <w:b/>
                <w:kern w:val="0"/>
                <w:sz w:val="24"/>
                <w:szCs w:val="24"/>
                <w:lang w:eastAsia="zh-CN"/>
              </w:rPr>
            </w:pPr>
            <w:r w:rsidRPr="00E54412">
              <w:rPr>
                <w:rFonts w:ascii="Book Antiqua" w:eastAsia="SimSun" w:hAnsi="Book Antiqua" w:cs="Times New Roman"/>
                <w:b/>
                <w:sz w:val="24"/>
                <w:szCs w:val="24"/>
                <w:lang w:eastAsia="zh-CN"/>
              </w:rPr>
              <w:t>PG</w:t>
            </w:r>
            <w:r w:rsidRPr="00E54412">
              <w:rPr>
                <w:rFonts w:ascii="Book Antiqua" w:eastAsia="SimSun" w:hAnsi="Book Antiqua" w:cs="Arial"/>
                <w:b/>
                <w:kern w:val="0"/>
                <w:sz w:val="24"/>
                <w:szCs w:val="24"/>
              </w:rPr>
              <w:t xml:space="preserve"> I/II</w:t>
            </w:r>
            <w:r w:rsidRPr="00E54412">
              <w:rPr>
                <w:rFonts w:ascii="Book Antiqua" w:eastAsia="SimSun" w:hAnsi="Book Antiqua" w:cs="Arial" w:hint="eastAsia"/>
                <w:b/>
                <w:kern w:val="0"/>
                <w:sz w:val="24"/>
                <w:szCs w:val="24"/>
                <w:vertAlign w:val="superscript"/>
                <w:lang w:eastAsia="zh-CN"/>
              </w:rPr>
              <w:t>1</w:t>
            </w:r>
          </w:p>
        </w:tc>
        <w:tc>
          <w:tcPr>
            <w:tcW w:w="1080" w:type="dxa"/>
            <w:vMerge w:val="restart"/>
            <w:tcBorders>
              <w:top w:val="single" w:sz="8" w:space="0" w:color="000000"/>
              <w:bottom w:val="single" w:sz="8" w:space="0" w:color="000000"/>
            </w:tcBorders>
            <w:shd w:val="clear" w:color="000000" w:fill="D9D9D9"/>
            <w:noWrap/>
            <w:vAlign w:val="center"/>
            <w:hideMark/>
          </w:tcPr>
          <w:p w14:paraId="0DBDA9EA" w14:textId="77777777" w:rsidR="00E351AE" w:rsidRPr="00E54412" w:rsidRDefault="00E351AE"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UBT</w:t>
            </w:r>
          </w:p>
        </w:tc>
        <w:tc>
          <w:tcPr>
            <w:tcW w:w="1469" w:type="dxa"/>
            <w:vMerge w:val="restart"/>
            <w:tcBorders>
              <w:top w:val="single" w:sz="8" w:space="0" w:color="000000"/>
              <w:bottom w:val="single" w:sz="8" w:space="0" w:color="000000"/>
            </w:tcBorders>
            <w:shd w:val="clear" w:color="000000" w:fill="D9D9D9"/>
            <w:noWrap/>
            <w:vAlign w:val="center"/>
            <w:hideMark/>
          </w:tcPr>
          <w:p w14:paraId="402C1B8C" w14:textId="77777777" w:rsidR="00E351AE" w:rsidRPr="00E54412" w:rsidRDefault="00E351AE"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Eradication</w:t>
            </w:r>
          </w:p>
        </w:tc>
      </w:tr>
      <w:tr w:rsidR="00E351AE" w:rsidRPr="00E54412" w14:paraId="2F82047A" w14:textId="77777777" w:rsidTr="00E351AE">
        <w:trPr>
          <w:trHeight w:val="300"/>
        </w:trPr>
        <w:tc>
          <w:tcPr>
            <w:tcW w:w="1080" w:type="dxa"/>
            <w:vMerge/>
            <w:tcBorders>
              <w:top w:val="single" w:sz="8" w:space="0" w:color="000000"/>
              <w:bottom w:val="single" w:sz="8" w:space="0" w:color="000000"/>
            </w:tcBorders>
            <w:vAlign w:val="center"/>
            <w:hideMark/>
          </w:tcPr>
          <w:p w14:paraId="137CBB93" w14:textId="77777777" w:rsidR="00E351AE" w:rsidRPr="00E54412" w:rsidRDefault="00E351AE" w:rsidP="001010F7">
            <w:pPr>
              <w:widowControl/>
              <w:spacing w:line="360" w:lineRule="auto"/>
              <w:jc w:val="left"/>
              <w:rPr>
                <w:rFonts w:ascii="Book Antiqua" w:eastAsia="SimSun" w:hAnsi="Book Antiqua" w:cs="Arial"/>
                <w:kern w:val="0"/>
                <w:sz w:val="24"/>
                <w:szCs w:val="24"/>
              </w:rPr>
            </w:pPr>
          </w:p>
        </w:tc>
        <w:tc>
          <w:tcPr>
            <w:tcW w:w="1080" w:type="dxa"/>
            <w:vMerge/>
            <w:tcBorders>
              <w:top w:val="single" w:sz="8" w:space="0" w:color="000000"/>
              <w:bottom w:val="single" w:sz="8" w:space="0" w:color="000000"/>
            </w:tcBorders>
            <w:vAlign w:val="center"/>
            <w:hideMark/>
          </w:tcPr>
          <w:p w14:paraId="3334A562" w14:textId="77777777" w:rsidR="00E351AE" w:rsidRPr="00E54412" w:rsidRDefault="00E351AE" w:rsidP="001010F7">
            <w:pPr>
              <w:widowControl/>
              <w:spacing w:line="360" w:lineRule="auto"/>
              <w:jc w:val="left"/>
              <w:rPr>
                <w:rFonts w:ascii="Book Antiqua" w:eastAsia="SimSun" w:hAnsi="Book Antiqua" w:cs="Arial"/>
                <w:kern w:val="0"/>
                <w:sz w:val="24"/>
                <w:szCs w:val="24"/>
              </w:rPr>
            </w:pPr>
          </w:p>
        </w:tc>
        <w:tc>
          <w:tcPr>
            <w:tcW w:w="1080" w:type="dxa"/>
            <w:vMerge/>
            <w:tcBorders>
              <w:top w:val="single" w:sz="8" w:space="0" w:color="000000"/>
              <w:bottom w:val="single" w:sz="8" w:space="0" w:color="000000"/>
            </w:tcBorders>
            <w:vAlign w:val="center"/>
            <w:hideMark/>
          </w:tcPr>
          <w:p w14:paraId="05B9762C" w14:textId="77777777" w:rsidR="00E351AE" w:rsidRPr="00E54412" w:rsidRDefault="00E351AE" w:rsidP="001010F7">
            <w:pPr>
              <w:widowControl/>
              <w:spacing w:line="360" w:lineRule="auto"/>
              <w:jc w:val="left"/>
              <w:rPr>
                <w:rFonts w:ascii="Book Antiqua" w:eastAsia="SimSun" w:hAnsi="Book Antiqua" w:cs="Arial"/>
                <w:kern w:val="0"/>
                <w:sz w:val="24"/>
                <w:szCs w:val="24"/>
              </w:rPr>
            </w:pPr>
          </w:p>
        </w:tc>
        <w:tc>
          <w:tcPr>
            <w:tcW w:w="1386" w:type="dxa"/>
            <w:gridSpan w:val="2"/>
            <w:vMerge/>
            <w:tcBorders>
              <w:top w:val="single" w:sz="8" w:space="0" w:color="000000"/>
              <w:bottom w:val="single" w:sz="8" w:space="0" w:color="000000"/>
            </w:tcBorders>
            <w:vAlign w:val="center"/>
            <w:hideMark/>
          </w:tcPr>
          <w:p w14:paraId="36F73A18" w14:textId="77777777" w:rsidR="00E351AE" w:rsidRPr="00E54412" w:rsidRDefault="00E351AE" w:rsidP="001010F7">
            <w:pPr>
              <w:widowControl/>
              <w:spacing w:line="360" w:lineRule="auto"/>
              <w:jc w:val="left"/>
              <w:rPr>
                <w:rFonts w:ascii="Book Antiqua" w:eastAsia="SimSun" w:hAnsi="Book Antiqua" w:cs="Arial"/>
                <w:kern w:val="0"/>
                <w:sz w:val="24"/>
                <w:szCs w:val="24"/>
              </w:rPr>
            </w:pPr>
          </w:p>
        </w:tc>
        <w:tc>
          <w:tcPr>
            <w:tcW w:w="2160" w:type="dxa"/>
            <w:gridSpan w:val="2"/>
            <w:tcBorders>
              <w:top w:val="single" w:sz="8" w:space="0" w:color="000000"/>
              <w:bottom w:val="single" w:sz="8" w:space="0" w:color="000000"/>
            </w:tcBorders>
            <w:shd w:val="clear" w:color="000000" w:fill="D9D9D9"/>
            <w:noWrap/>
            <w:vAlign w:val="center"/>
            <w:hideMark/>
          </w:tcPr>
          <w:p w14:paraId="457C88D4" w14:textId="77777777" w:rsidR="00E351AE" w:rsidRPr="00E54412" w:rsidRDefault="00E351AE"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 xml:space="preserve">Before </w:t>
            </w:r>
            <w:r w:rsidRPr="00E54412">
              <w:rPr>
                <w:rFonts w:ascii="Book Antiqua" w:eastAsia="SimSun" w:hAnsi="Book Antiqua" w:cs="Arial" w:hint="eastAsia"/>
                <w:b/>
                <w:kern w:val="0"/>
                <w:sz w:val="24"/>
                <w:szCs w:val="24"/>
                <w:lang w:eastAsia="zh-CN"/>
              </w:rPr>
              <w:t>e</w:t>
            </w:r>
            <w:r w:rsidRPr="00E54412">
              <w:rPr>
                <w:rFonts w:ascii="Book Antiqua" w:eastAsia="SimSun" w:hAnsi="Book Antiqua" w:cs="Arial"/>
                <w:b/>
                <w:kern w:val="0"/>
                <w:sz w:val="24"/>
                <w:szCs w:val="24"/>
              </w:rPr>
              <w:t>radication</w:t>
            </w:r>
          </w:p>
        </w:tc>
        <w:tc>
          <w:tcPr>
            <w:tcW w:w="2160" w:type="dxa"/>
            <w:gridSpan w:val="2"/>
            <w:tcBorders>
              <w:top w:val="single" w:sz="8" w:space="0" w:color="000000"/>
              <w:bottom w:val="single" w:sz="8" w:space="0" w:color="000000"/>
            </w:tcBorders>
            <w:shd w:val="clear" w:color="000000" w:fill="D9D9D9"/>
            <w:noWrap/>
            <w:vAlign w:val="center"/>
            <w:hideMark/>
          </w:tcPr>
          <w:p w14:paraId="559A0C40" w14:textId="77777777" w:rsidR="00E351AE" w:rsidRPr="00E54412" w:rsidRDefault="00E351AE"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 xml:space="preserve">After </w:t>
            </w:r>
            <w:r w:rsidRPr="00E54412">
              <w:rPr>
                <w:rFonts w:ascii="Book Antiqua" w:eastAsia="SimSun" w:hAnsi="Book Antiqua" w:cs="Arial" w:hint="eastAsia"/>
                <w:b/>
                <w:kern w:val="0"/>
                <w:sz w:val="24"/>
                <w:szCs w:val="24"/>
                <w:lang w:eastAsia="zh-CN"/>
              </w:rPr>
              <w:t>e</w:t>
            </w:r>
            <w:r w:rsidRPr="00E54412">
              <w:rPr>
                <w:rFonts w:ascii="Book Antiqua" w:eastAsia="SimSun" w:hAnsi="Book Antiqua" w:cs="Arial"/>
                <w:b/>
                <w:kern w:val="0"/>
                <w:sz w:val="24"/>
                <w:szCs w:val="24"/>
              </w:rPr>
              <w:t>radication</w:t>
            </w:r>
          </w:p>
        </w:tc>
        <w:tc>
          <w:tcPr>
            <w:tcW w:w="1080" w:type="dxa"/>
            <w:vMerge/>
            <w:tcBorders>
              <w:top w:val="single" w:sz="8" w:space="0" w:color="000000"/>
              <w:bottom w:val="single" w:sz="8" w:space="0" w:color="000000"/>
            </w:tcBorders>
            <w:vAlign w:val="center"/>
            <w:hideMark/>
          </w:tcPr>
          <w:p w14:paraId="11D4C7EC" w14:textId="77777777" w:rsidR="00E351AE" w:rsidRPr="00E54412" w:rsidRDefault="00E351AE" w:rsidP="001010F7">
            <w:pPr>
              <w:widowControl/>
              <w:spacing w:line="360" w:lineRule="auto"/>
              <w:jc w:val="left"/>
              <w:rPr>
                <w:rFonts w:ascii="Book Antiqua" w:eastAsia="SimSun" w:hAnsi="Book Antiqua" w:cs="Arial"/>
                <w:kern w:val="0"/>
                <w:sz w:val="24"/>
                <w:szCs w:val="24"/>
              </w:rPr>
            </w:pPr>
          </w:p>
        </w:tc>
        <w:tc>
          <w:tcPr>
            <w:tcW w:w="1469" w:type="dxa"/>
            <w:vMerge/>
            <w:tcBorders>
              <w:top w:val="single" w:sz="8" w:space="0" w:color="000000"/>
              <w:bottom w:val="single" w:sz="8" w:space="0" w:color="000000"/>
            </w:tcBorders>
            <w:vAlign w:val="center"/>
            <w:hideMark/>
          </w:tcPr>
          <w:p w14:paraId="2B0665F4" w14:textId="77777777" w:rsidR="00E351AE" w:rsidRPr="00E54412" w:rsidRDefault="00E351AE" w:rsidP="001010F7">
            <w:pPr>
              <w:widowControl/>
              <w:spacing w:line="360" w:lineRule="auto"/>
              <w:jc w:val="left"/>
              <w:rPr>
                <w:rFonts w:ascii="Book Antiqua" w:eastAsia="SimSun" w:hAnsi="Book Antiqua" w:cs="Arial"/>
                <w:kern w:val="0"/>
                <w:sz w:val="24"/>
                <w:szCs w:val="24"/>
              </w:rPr>
            </w:pPr>
          </w:p>
        </w:tc>
      </w:tr>
      <w:tr w:rsidR="00E351AE" w:rsidRPr="00E54412" w14:paraId="10FE57E6" w14:textId="77777777" w:rsidTr="00E351AE">
        <w:trPr>
          <w:trHeight w:val="285"/>
        </w:trPr>
        <w:tc>
          <w:tcPr>
            <w:tcW w:w="1080" w:type="dxa"/>
            <w:tcBorders>
              <w:top w:val="single" w:sz="8" w:space="0" w:color="000000"/>
              <w:bottom w:val="nil"/>
            </w:tcBorders>
            <w:shd w:val="clear" w:color="auto" w:fill="auto"/>
            <w:noWrap/>
            <w:vAlign w:val="center"/>
            <w:hideMark/>
          </w:tcPr>
          <w:p w14:paraId="29F2970F"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E1</w:t>
            </w:r>
          </w:p>
        </w:tc>
        <w:tc>
          <w:tcPr>
            <w:tcW w:w="1080" w:type="dxa"/>
            <w:tcBorders>
              <w:top w:val="single" w:sz="8" w:space="0" w:color="000000"/>
              <w:bottom w:val="nil"/>
            </w:tcBorders>
            <w:shd w:val="clear" w:color="auto" w:fill="auto"/>
            <w:noWrap/>
            <w:vAlign w:val="center"/>
            <w:hideMark/>
          </w:tcPr>
          <w:p w14:paraId="5A99F303"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45</w:t>
            </w:r>
          </w:p>
        </w:tc>
        <w:tc>
          <w:tcPr>
            <w:tcW w:w="1080" w:type="dxa"/>
            <w:tcBorders>
              <w:top w:val="single" w:sz="8" w:space="0" w:color="000000"/>
              <w:bottom w:val="nil"/>
            </w:tcBorders>
            <w:shd w:val="clear" w:color="auto" w:fill="auto"/>
            <w:noWrap/>
            <w:vAlign w:val="center"/>
            <w:hideMark/>
          </w:tcPr>
          <w:p w14:paraId="5F0CAEC0"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796" w:type="dxa"/>
            <w:tcBorders>
              <w:top w:val="single" w:sz="8" w:space="0" w:color="000000"/>
              <w:bottom w:val="nil"/>
            </w:tcBorders>
            <w:shd w:val="clear" w:color="auto" w:fill="auto"/>
            <w:noWrap/>
            <w:vAlign w:val="center"/>
            <w:hideMark/>
          </w:tcPr>
          <w:p w14:paraId="0498F4D7"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tcBorders>
              <w:top w:val="single" w:sz="8" w:space="0" w:color="000000"/>
              <w:bottom w:val="nil"/>
            </w:tcBorders>
            <w:shd w:val="clear" w:color="auto" w:fill="auto"/>
            <w:noWrap/>
            <w:vAlign w:val="center"/>
            <w:hideMark/>
          </w:tcPr>
          <w:p w14:paraId="7AF57D98"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tcBorders>
              <w:top w:val="single" w:sz="8" w:space="0" w:color="000000"/>
              <w:bottom w:val="nil"/>
            </w:tcBorders>
            <w:shd w:val="clear" w:color="auto" w:fill="auto"/>
            <w:noWrap/>
            <w:vAlign w:val="center"/>
            <w:hideMark/>
          </w:tcPr>
          <w:p w14:paraId="36E037D7"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3.6</w:t>
            </w:r>
          </w:p>
        </w:tc>
        <w:tc>
          <w:tcPr>
            <w:tcW w:w="984" w:type="dxa"/>
            <w:tcBorders>
              <w:top w:val="single" w:sz="8" w:space="0" w:color="000000"/>
              <w:bottom w:val="nil"/>
            </w:tcBorders>
            <w:shd w:val="clear" w:color="auto" w:fill="auto"/>
            <w:noWrap/>
            <w:vAlign w:val="center"/>
            <w:hideMark/>
          </w:tcPr>
          <w:p w14:paraId="52CB044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tcBorders>
              <w:top w:val="single" w:sz="8" w:space="0" w:color="000000"/>
              <w:bottom w:val="nil"/>
            </w:tcBorders>
            <w:shd w:val="clear" w:color="auto" w:fill="auto"/>
            <w:noWrap/>
            <w:vAlign w:val="center"/>
            <w:hideMark/>
          </w:tcPr>
          <w:p w14:paraId="516F0096"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w:t>
            </w:r>
          </w:p>
        </w:tc>
        <w:tc>
          <w:tcPr>
            <w:tcW w:w="984" w:type="dxa"/>
            <w:tcBorders>
              <w:top w:val="single" w:sz="8" w:space="0" w:color="000000"/>
              <w:bottom w:val="nil"/>
            </w:tcBorders>
            <w:shd w:val="clear" w:color="auto" w:fill="auto"/>
            <w:noWrap/>
            <w:vAlign w:val="center"/>
            <w:hideMark/>
          </w:tcPr>
          <w:p w14:paraId="2A76659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tcBorders>
              <w:top w:val="single" w:sz="8" w:space="0" w:color="000000"/>
              <w:bottom w:val="nil"/>
            </w:tcBorders>
            <w:shd w:val="clear" w:color="auto" w:fill="auto"/>
            <w:noWrap/>
            <w:vAlign w:val="center"/>
            <w:hideMark/>
          </w:tcPr>
          <w:p w14:paraId="1B2334CF"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0.1</w:t>
            </w:r>
          </w:p>
        </w:tc>
        <w:tc>
          <w:tcPr>
            <w:tcW w:w="1469" w:type="dxa"/>
            <w:tcBorders>
              <w:top w:val="single" w:sz="8" w:space="0" w:color="000000"/>
              <w:bottom w:val="nil"/>
            </w:tcBorders>
            <w:shd w:val="clear" w:color="auto" w:fill="auto"/>
            <w:noWrap/>
            <w:vAlign w:val="center"/>
            <w:hideMark/>
          </w:tcPr>
          <w:p w14:paraId="30ADA777"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E351AE" w:rsidRPr="00E54412" w14:paraId="042EF2CC" w14:textId="77777777" w:rsidTr="00E351AE">
        <w:trPr>
          <w:trHeight w:val="285"/>
        </w:trPr>
        <w:tc>
          <w:tcPr>
            <w:tcW w:w="1080" w:type="dxa"/>
            <w:tcBorders>
              <w:top w:val="nil"/>
            </w:tcBorders>
            <w:shd w:val="clear" w:color="auto" w:fill="auto"/>
            <w:noWrap/>
            <w:vAlign w:val="center"/>
            <w:hideMark/>
          </w:tcPr>
          <w:p w14:paraId="087ED9F7"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E2</w:t>
            </w:r>
          </w:p>
        </w:tc>
        <w:tc>
          <w:tcPr>
            <w:tcW w:w="1080" w:type="dxa"/>
            <w:tcBorders>
              <w:top w:val="nil"/>
            </w:tcBorders>
            <w:shd w:val="clear" w:color="auto" w:fill="auto"/>
            <w:noWrap/>
            <w:vAlign w:val="center"/>
            <w:hideMark/>
          </w:tcPr>
          <w:p w14:paraId="057C902E"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39</w:t>
            </w:r>
          </w:p>
        </w:tc>
        <w:tc>
          <w:tcPr>
            <w:tcW w:w="1080" w:type="dxa"/>
            <w:tcBorders>
              <w:top w:val="nil"/>
            </w:tcBorders>
            <w:shd w:val="clear" w:color="auto" w:fill="auto"/>
            <w:noWrap/>
            <w:vAlign w:val="center"/>
            <w:hideMark/>
          </w:tcPr>
          <w:p w14:paraId="16B3F813"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796" w:type="dxa"/>
            <w:tcBorders>
              <w:top w:val="nil"/>
            </w:tcBorders>
            <w:shd w:val="clear" w:color="auto" w:fill="auto"/>
            <w:noWrap/>
            <w:vAlign w:val="center"/>
            <w:hideMark/>
          </w:tcPr>
          <w:p w14:paraId="1140AFB2"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tcBorders>
              <w:top w:val="nil"/>
            </w:tcBorders>
            <w:shd w:val="clear" w:color="auto" w:fill="auto"/>
            <w:noWrap/>
            <w:vAlign w:val="center"/>
            <w:hideMark/>
          </w:tcPr>
          <w:p w14:paraId="79A0FB6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tcBorders>
              <w:top w:val="nil"/>
            </w:tcBorders>
            <w:shd w:val="clear" w:color="auto" w:fill="auto"/>
            <w:noWrap/>
            <w:vAlign w:val="center"/>
            <w:hideMark/>
          </w:tcPr>
          <w:p w14:paraId="2FD8AF87"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3.3</w:t>
            </w:r>
          </w:p>
        </w:tc>
        <w:tc>
          <w:tcPr>
            <w:tcW w:w="984" w:type="dxa"/>
            <w:tcBorders>
              <w:top w:val="nil"/>
            </w:tcBorders>
            <w:shd w:val="clear" w:color="auto" w:fill="auto"/>
            <w:noWrap/>
            <w:vAlign w:val="center"/>
            <w:hideMark/>
          </w:tcPr>
          <w:p w14:paraId="26D2881D"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tcBorders>
              <w:top w:val="nil"/>
            </w:tcBorders>
            <w:shd w:val="clear" w:color="auto" w:fill="auto"/>
            <w:noWrap/>
            <w:vAlign w:val="center"/>
            <w:hideMark/>
          </w:tcPr>
          <w:p w14:paraId="75BC919B"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6.7</w:t>
            </w:r>
          </w:p>
        </w:tc>
        <w:tc>
          <w:tcPr>
            <w:tcW w:w="984" w:type="dxa"/>
            <w:tcBorders>
              <w:top w:val="nil"/>
            </w:tcBorders>
            <w:shd w:val="clear" w:color="auto" w:fill="auto"/>
            <w:noWrap/>
            <w:vAlign w:val="center"/>
            <w:hideMark/>
          </w:tcPr>
          <w:p w14:paraId="5E2AD5AD"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tcBorders>
              <w:top w:val="nil"/>
            </w:tcBorders>
            <w:shd w:val="clear" w:color="auto" w:fill="auto"/>
            <w:noWrap/>
            <w:vAlign w:val="center"/>
            <w:hideMark/>
          </w:tcPr>
          <w:p w14:paraId="2C543D1E"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0.4</w:t>
            </w:r>
          </w:p>
        </w:tc>
        <w:tc>
          <w:tcPr>
            <w:tcW w:w="1469" w:type="dxa"/>
            <w:tcBorders>
              <w:top w:val="nil"/>
            </w:tcBorders>
            <w:shd w:val="clear" w:color="auto" w:fill="auto"/>
            <w:noWrap/>
            <w:vAlign w:val="center"/>
            <w:hideMark/>
          </w:tcPr>
          <w:p w14:paraId="36B9779F"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E351AE" w:rsidRPr="00E54412" w14:paraId="57414AA8" w14:textId="77777777" w:rsidTr="00E351AE">
        <w:trPr>
          <w:trHeight w:val="285"/>
        </w:trPr>
        <w:tc>
          <w:tcPr>
            <w:tcW w:w="1080" w:type="dxa"/>
            <w:shd w:val="clear" w:color="auto" w:fill="auto"/>
            <w:noWrap/>
            <w:vAlign w:val="center"/>
            <w:hideMark/>
          </w:tcPr>
          <w:p w14:paraId="18251C08"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E3</w:t>
            </w:r>
          </w:p>
        </w:tc>
        <w:tc>
          <w:tcPr>
            <w:tcW w:w="1080" w:type="dxa"/>
            <w:shd w:val="clear" w:color="auto" w:fill="auto"/>
            <w:noWrap/>
            <w:vAlign w:val="center"/>
            <w:hideMark/>
          </w:tcPr>
          <w:p w14:paraId="62B120EB"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59</w:t>
            </w:r>
          </w:p>
        </w:tc>
        <w:tc>
          <w:tcPr>
            <w:tcW w:w="1080" w:type="dxa"/>
            <w:shd w:val="clear" w:color="auto" w:fill="auto"/>
            <w:noWrap/>
            <w:vAlign w:val="center"/>
            <w:hideMark/>
          </w:tcPr>
          <w:p w14:paraId="4048B22F"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796" w:type="dxa"/>
            <w:shd w:val="clear" w:color="auto" w:fill="auto"/>
            <w:noWrap/>
            <w:vAlign w:val="center"/>
            <w:hideMark/>
          </w:tcPr>
          <w:p w14:paraId="3FE8949C"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shd w:val="clear" w:color="auto" w:fill="auto"/>
            <w:noWrap/>
            <w:vAlign w:val="center"/>
            <w:hideMark/>
          </w:tcPr>
          <w:p w14:paraId="5899EEDA"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shd w:val="clear" w:color="auto" w:fill="auto"/>
            <w:noWrap/>
            <w:vAlign w:val="center"/>
            <w:hideMark/>
          </w:tcPr>
          <w:p w14:paraId="246CF44B"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3.1</w:t>
            </w:r>
          </w:p>
        </w:tc>
        <w:tc>
          <w:tcPr>
            <w:tcW w:w="984" w:type="dxa"/>
            <w:shd w:val="clear" w:color="auto" w:fill="auto"/>
            <w:noWrap/>
            <w:vAlign w:val="center"/>
            <w:hideMark/>
          </w:tcPr>
          <w:p w14:paraId="02E4A596"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18B111C9"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5.2</w:t>
            </w:r>
          </w:p>
        </w:tc>
        <w:tc>
          <w:tcPr>
            <w:tcW w:w="984" w:type="dxa"/>
            <w:shd w:val="clear" w:color="auto" w:fill="auto"/>
            <w:noWrap/>
            <w:vAlign w:val="center"/>
            <w:hideMark/>
          </w:tcPr>
          <w:p w14:paraId="5C03F887"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1F623FD7"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0.5</w:t>
            </w:r>
          </w:p>
        </w:tc>
        <w:tc>
          <w:tcPr>
            <w:tcW w:w="1469" w:type="dxa"/>
            <w:shd w:val="clear" w:color="auto" w:fill="auto"/>
            <w:noWrap/>
            <w:vAlign w:val="center"/>
            <w:hideMark/>
          </w:tcPr>
          <w:p w14:paraId="1737EB0F"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E351AE" w:rsidRPr="00E54412" w14:paraId="2EC14026" w14:textId="77777777" w:rsidTr="00E351AE">
        <w:trPr>
          <w:trHeight w:val="285"/>
        </w:trPr>
        <w:tc>
          <w:tcPr>
            <w:tcW w:w="1080" w:type="dxa"/>
            <w:shd w:val="clear" w:color="auto" w:fill="auto"/>
            <w:noWrap/>
            <w:vAlign w:val="center"/>
            <w:hideMark/>
          </w:tcPr>
          <w:p w14:paraId="7ED9EF50"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E4</w:t>
            </w:r>
          </w:p>
        </w:tc>
        <w:tc>
          <w:tcPr>
            <w:tcW w:w="1080" w:type="dxa"/>
            <w:shd w:val="clear" w:color="auto" w:fill="auto"/>
            <w:noWrap/>
            <w:vAlign w:val="center"/>
            <w:hideMark/>
          </w:tcPr>
          <w:p w14:paraId="09BEB99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58</w:t>
            </w:r>
          </w:p>
        </w:tc>
        <w:tc>
          <w:tcPr>
            <w:tcW w:w="1080" w:type="dxa"/>
            <w:shd w:val="clear" w:color="auto" w:fill="auto"/>
            <w:noWrap/>
            <w:vAlign w:val="center"/>
            <w:hideMark/>
          </w:tcPr>
          <w:p w14:paraId="74E1998F"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796" w:type="dxa"/>
            <w:shd w:val="clear" w:color="auto" w:fill="auto"/>
            <w:noWrap/>
            <w:vAlign w:val="center"/>
            <w:hideMark/>
          </w:tcPr>
          <w:p w14:paraId="0DCCF166"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shd w:val="clear" w:color="auto" w:fill="auto"/>
            <w:noWrap/>
            <w:vAlign w:val="center"/>
            <w:hideMark/>
          </w:tcPr>
          <w:p w14:paraId="0A557FA5"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shd w:val="clear" w:color="auto" w:fill="auto"/>
            <w:noWrap/>
            <w:vAlign w:val="center"/>
            <w:hideMark/>
          </w:tcPr>
          <w:p w14:paraId="0D0E8927"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2.9</w:t>
            </w:r>
          </w:p>
        </w:tc>
        <w:tc>
          <w:tcPr>
            <w:tcW w:w="984" w:type="dxa"/>
            <w:shd w:val="clear" w:color="auto" w:fill="auto"/>
            <w:noWrap/>
            <w:vAlign w:val="center"/>
            <w:hideMark/>
          </w:tcPr>
          <w:p w14:paraId="01B05717"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6509D07D"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7.1</w:t>
            </w:r>
          </w:p>
        </w:tc>
        <w:tc>
          <w:tcPr>
            <w:tcW w:w="984" w:type="dxa"/>
            <w:shd w:val="clear" w:color="auto" w:fill="auto"/>
            <w:noWrap/>
            <w:vAlign w:val="center"/>
            <w:hideMark/>
          </w:tcPr>
          <w:p w14:paraId="44904206"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6D41BF43"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0.4</w:t>
            </w:r>
          </w:p>
        </w:tc>
        <w:tc>
          <w:tcPr>
            <w:tcW w:w="1469" w:type="dxa"/>
            <w:shd w:val="clear" w:color="auto" w:fill="auto"/>
            <w:noWrap/>
            <w:vAlign w:val="center"/>
            <w:hideMark/>
          </w:tcPr>
          <w:p w14:paraId="0E535A70"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E351AE" w:rsidRPr="00E54412" w14:paraId="2F5C8288" w14:textId="77777777" w:rsidTr="00E351AE">
        <w:trPr>
          <w:trHeight w:val="285"/>
        </w:trPr>
        <w:tc>
          <w:tcPr>
            <w:tcW w:w="1080" w:type="dxa"/>
            <w:shd w:val="clear" w:color="auto" w:fill="auto"/>
            <w:noWrap/>
            <w:vAlign w:val="center"/>
            <w:hideMark/>
          </w:tcPr>
          <w:p w14:paraId="46C6B3E4"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E5</w:t>
            </w:r>
          </w:p>
        </w:tc>
        <w:tc>
          <w:tcPr>
            <w:tcW w:w="1080" w:type="dxa"/>
            <w:shd w:val="clear" w:color="auto" w:fill="auto"/>
            <w:noWrap/>
            <w:vAlign w:val="center"/>
            <w:hideMark/>
          </w:tcPr>
          <w:p w14:paraId="4FF0139C"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50</w:t>
            </w:r>
          </w:p>
        </w:tc>
        <w:tc>
          <w:tcPr>
            <w:tcW w:w="1080" w:type="dxa"/>
            <w:shd w:val="clear" w:color="auto" w:fill="auto"/>
            <w:noWrap/>
            <w:vAlign w:val="center"/>
            <w:hideMark/>
          </w:tcPr>
          <w:p w14:paraId="482D2316"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796" w:type="dxa"/>
            <w:shd w:val="clear" w:color="auto" w:fill="auto"/>
            <w:noWrap/>
            <w:vAlign w:val="center"/>
            <w:hideMark/>
          </w:tcPr>
          <w:p w14:paraId="06A7CD8D"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shd w:val="clear" w:color="auto" w:fill="auto"/>
            <w:noWrap/>
            <w:vAlign w:val="center"/>
            <w:hideMark/>
          </w:tcPr>
          <w:p w14:paraId="6E85436E"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shd w:val="clear" w:color="auto" w:fill="auto"/>
            <w:noWrap/>
            <w:vAlign w:val="center"/>
            <w:hideMark/>
          </w:tcPr>
          <w:p w14:paraId="0978CF6C"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984" w:type="dxa"/>
            <w:shd w:val="clear" w:color="auto" w:fill="auto"/>
            <w:noWrap/>
            <w:vAlign w:val="center"/>
            <w:hideMark/>
          </w:tcPr>
          <w:p w14:paraId="7ABA0A78"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176" w:type="dxa"/>
            <w:shd w:val="clear" w:color="auto" w:fill="auto"/>
            <w:noWrap/>
            <w:vAlign w:val="center"/>
            <w:hideMark/>
          </w:tcPr>
          <w:p w14:paraId="4E308C30"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5.1</w:t>
            </w:r>
          </w:p>
        </w:tc>
        <w:tc>
          <w:tcPr>
            <w:tcW w:w="984" w:type="dxa"/>
            <w:shd w:val="clear" w:color="auto" w:fill="auto"/>
            <w:noWrap/>
            <w:vAlign w:val="center"/>
            <w:hideMark/>
          </w:tcPr>
          <w:p w14:paraId="377EEB2C"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1B10D9BE"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0.3</w:t>
            </w:r>
          </w:p>
        </w:tc>
        <w:tc>
          <w:tcPr>
            <w:tcW w:w="1469" w:type="dxa"/>
            <w:shd w:val="clear" w:color="auto" w:fill="auto"/>
            <w:noWrap/>
            <w:vAlign w:val="center"/>
            <w:hideMark/>
          </w:tcPr>
          <w:p w14:paraId="707E10EF"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E351AE" w:rsidRPr="00E54412" w14:paraId="20D70D82" w14:textId="77777777" w:rsidTr="00E351AE">
        <w:trPr>
          <w:trHeight w:val="285"/>
        </w:trPr>
        <w:tc>
          <w:tcPr>
            <w:tcW w:w="1080" w:type="dxa"/>
            <w:shd w:val="clear" w:color="auto" w:fill="auto"/>
            <w:noWrap/>
            <w:vAlign w:val="center"/>
            <w:hideMark/>
          </w:tcPr>
          <w:p w14:paraId="0B086FDB"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E6</w:t>
            </w:r>
          </w:p>
        </w:tc>
        <w:tc>
          <w:tcPr>
            <w:tcW w:w="1080" w:type="dxa"/>
            <w:shd w:val="clear" w:color="auto" w:fill="auto"/>
            <w:noWrap/>
            <w:vAlign w:val="center"/>
            <w:hideMark/>
          </w:tcPr>
          <w:p w14:paraId="5DB7CCDE"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43</w:t>
            </w:r>
          </w:p>
        </w:tc>
        <w:tc>
          <w:tcPr>
            <w:tcW w:w="1080" w:type="dxa"/>
            <w:shd w:val="clear" w:color="auto" w:fill="auto"/>
            <w:noWrap/>
            <w:vAlign w:val="center"/>
            <w:hideMark/>
          </w:tcPr>
          <w:p w14:paraId="6F3B5635"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796" w:type="dxa"/>
            <w:shd w:val="clear" w:color="auto" w:fill="auto"/>
            <w:noWrap/>
            <w:vAlign w:val="center"/>
            <w:hideMark/>
          </w:tcPr>
          <w:p w14:paraId="52672F3B"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shd w:val="clear" w:color="auto" w:fill="auto"/>
            <w:noWrap/>
            <w:vAlign w:val="center"/>
            <w:hideMark/>
          </w:tcPr>
          <w:p w14:paraId="5B8BCD90"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shd w:val="clear" w:color="auto" w:fill="auto"/>
            <w:noWrap/>
            <w:vAlign w:val="center"/>
            <w:hideMark/>
          </w:tcPr>
          <w:p w14:paraId="1D59F31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984" w:type="dxa"/>
            <w:shd w:val="clear" w:color="auto" w:fill="auto"/>
            <w:noWrap/>
            <w:vAlign w:val="center"/>
            <w:hideMark/>
          </w:tcPr>
          <w:p w14:paraId="1ECEA048"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176" w:type="dxa"/>
            <w:shd w:val="clear" w:color="auto" w:fill="auto"/>
            <w:noWrap/>
            <w:vAlign w:val="center"/>
            <w:hideMark/>
          </w:tcPr>
          <w:p w14:paraId="77E79A1B"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4.9</w:t>
            </w:r>
          </w:p>
        </w:tc>
        <w:tc>
          <w:tcPr>
            <w:tcW w:w="984" w:type="dxa"/>
            <w:shd w:val="clear" w:color="auto" w:fill="auto"/>
            <w:noWrap/>
            <w:vAlign w:val="center"/>
            <w:hideMark/>
          </w:tcPr>
          <w:p w14:paraId="0B10079B"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01007A49"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0.3</w:t>
            </w:r>
          </w:p>
        </w:tc>
        <w:tc>
          <w:tcPr>
            <w:tcW w:w="1469" w:type="dxa"/>
            <w:shd w:val="clear" w:color="auto" w:fill="auto"/>
            <w:noWrap/>
            <w:vAlign w:val="center"/>
            <w:hideMark/>
          </w:tcPr>
          <w:p w14:paraId="0A60061C"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E351AE" w:rsidRPr="00E54412" w14:paraId="55636EA1" w14:textId="77777777" w:rsidTr="00E351AE">
        <w:trPr>
          <w:trHeight w:val="285"/>
        </w:trPr>
        <w:tc>
          <w:tcPr>
            <w:tcW w:w="1080" w:type="dxa"/>
            <w:shd w:val="clear" w:color="auto" w:fill="auto"/>
            <w:noWrap/>
            <w:vAlign w:val="center"/>
            <w:hideMark/>
          </w:tcPr>
          <w:p w14:paraId="752DEF14"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E7</w:t>
            </w:r>
          </w:p>
        </w:tc>
        <w:tc>
          <w:tcPr>
            <w:tcW w:w="1080" w:type="dxa"/>
            <w:shd w:val="clear" w:color="auto" w:fill="auto"/>
            <w:noWrap/>
            <w:vAlign w:val="center"/>
            <w:hideMark/>
          </w:tcPr>
          <w:p w14:paraId="7E39D952"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63</w:t>
            </w:r>
          </w:p>
        </w:tc>
        <w:tc>
          <w:tcPr>
            <w:tcW w:w="1080" w:type="dxa"/>
            <w:shd w:val="clear" w:color="auto" w:fill="auto"/>
            <w:noWrap/>
            <w:vAlign w:val="center"/>
            <w:hideMark/>
          </w:tcPr>
          <w:p w14:paraId="0C531B8C"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796" w:type="dxa"/>
            <w:shd w:val="clear" w:color="auto" w:fill="auto"/>
            <w:noWrap/>
            <w:vAlign w:val="center"/>
            <w:hideMark/>
          </w:tcPr>
          <w:p w14:paraId="6B548DF8"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shd w:val="clear" w:color="auto" w:fill="auto"/>
            <w:noWrap/>
            <w:vAlign w:val="center"/>
            <w:hideMark/>
          </w:tcPr>
          <w:p w14:paraId="25D74135"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shd w:val="clear" w:color="auto" w:fill="auto"/>
            <w:noWrap/>
            <w:vAlign w:val="center"/>
            <w:hideMark/>
          </w:tcPr>
          <w:p w14:paraId="4DED4720"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1.6</w:t>
            </w:r>
          </w:p>
        </w:tc>
        <w:tc>
          <w:tcPr>
            <w:tcW w:w="984" w:type="dxa"/>
            <w:shd w:val="clear" w:color="auto" w:fill="auto"/>
            <w:noWrap/>
            <w:vAlign w:val="center"/>
            <w:hideMark/>
          </w:tcPr>
          <w:p w14:paraId="22CE6B4C"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176" w:type="dxa"/>
            <w:shd w:val="clear" w:color="auto" w:fill="auto"/>
            <w:noWrap/>
            <w:vAlign w:val="center"/>
            <w:hideMark/>
          </w:tcPr>
          <w:p w14:paraId="63F6FFD3"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4.1</w:t>
            </w:r>
          </w:p>
        </w:tc>
        <w:tc>
          <w:tcPr>
            <w:tcW w:w="984" w:type="dxa"/>
            <w:shd w:val="clear" w:color="auto" w:fill="auto"/>
            <w:noWrap/>
            <w:vAlign w:val="center"/>
            <w:hideMark/>
          </w:tcPr>
          <w:p w14:paraId="15C12ADB"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2E95C7EF"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w:t>
            </w:r>
          </w:p>
        </w:tc>
        <w:tc>
          <w:tcPr>
            <w:tcW w:w="1469" w:type="dxa"/>
            <w:shd w:val="clear" w:color="auto" w:fill="auto"/>
            <w:noWrap/>
            <w:vAlign w:val="center"/>
            <w:hideMark/>
          </w:tcPr>
          <w:p w14:paraId="4323F464"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E351AE" w:rsidRPr="00E54412" w14:paraId="1F3A16DF" w14:textId="77777777" w:rsidTr="00E351AE">
        <w:trPr>
          <w:trHeight w:val="285"/>
        </w:trPr>
        <w:tc>
          <w:tcPr>
            <w:tcW w:w="1080" w:type="dxa"/>
            <w:shd w:val="clear" w:color="auto" w:fill="auto"/>
            <w:noWrap/>
            <w:vAlign w:val="center"/>
            <w:hideMark/>
          </w:tcPr>
          <w:p w14:paraId="6297E935"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E8</w:t>
            </w:r>
          </w:p>
        </w:tc>
        <w:tc>
          <w:tcPr>
            <w:tcW w:w="1080" w:type="dxa"/>
            <w:shd w:val="clear" w:color="auto" w:fill="auto"/>
            <w:noWrap/>
            <w:vAlign w:val="center"/>
            <w:hideMark/>
          </w:tcPr>
          <w:p w14:paraId="78DA8478"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56</w:t>
            </w:r>
          </w:p>
        </w:tc>
        <w:tc>
          <w:tcPr>
            <w:tcW w:w="1080" w:type="dxa"/>
            <w:shd w:val="clear" w:color="auto" w:fill="auto"/>
            <w:noWrap/>
            <w:vAlign w:val="center"/>
            <w:hideMark/>
          </w:tcPr>
          <w:p w14:paraId="7218F736"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796" w:type="dxa"/>
            <w:shd w:val="clear" w:color="auto" w:fill="auto"/>
            <w:noWrap/>
            <w:vAlign w:val="center"/>
            <w:hideMark/>
          </w:tcPr>
          <w:p w14:paraId="42D0CA2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shd w:val="clear" w:color="auto" w:fill="auto"/>
            <w:noWrap/>
            <w:vAlign w:val="center"/>
            <w:hideMark/>
          </w:tcPr>
          <w:p w14:paraId="5EE72309"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shd w:val="clear" w:color="auto" w:fill="auto"/>
            <w:noWrap/>
            <w:vAlign w:val="center"/>
            <w:hideMark/>
          </w:tcPr>
          <w:p w14:paraId="6438024F"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2.8</w:t>
            </w:r>
          </w:p>
        </w:tc>
        <w:tc>
          <w:tcPr>
            <w:tcW w:w="984" w:type="dxa"/>
            <w:shd w:val="clear" w:color="auto" w:fill="auto"/>
            <w:noWrap/>
            <w:vAlign w:val="center"/>
            <w:hideMark/>
          </w:tcPr>
          <w:p w14:paraId="53BD7C12"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76" w:type="dxa"/>
            <w:shd w:val="clear" w:color="auto" w:fill="auto"/>
            <w:noWrap/>
            <w:vAlign w:val="center"/>
            <w:hideMark/>
          </w:tcPr>
          <w:p w14:paraId="274DA38B"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4.1</w:t>
            </w:r>
          </w:p>
        </w:tc>
        <w:tc>
          <w:tcPr>
            <w:tcW w:w="984" w:type="dxa"/>
            <w:shd w:val="clear" w:color="auto" w:fill="auto"/>
            <w:noWrap/>
            <w:vAlign w:val="center"/>
            <w:hideMark/>
          </w:tcPr>
          <w:p w14:paraId="6887DFA3"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3F9B6FBE"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0.3</w:t>
            </w:r>
          </w:p>
        </w:tc>
        <w:tc>
          <w:tcPr>
            <w:tcW w:w="1469" w:type="dxa"/>
            <w:shd w:val="clear" w:color="auto" w:fill="auto"/>
            <w:noWrap/>
            <w:vAlign w:val="center"/>
            <w:hideMark/>
          </w:tcPr>
          <w:p w14:paraId="491AABB5"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E351AE" w:rsidRPr="00E54412" w14:paraId="1D038368" w14:textId="77777777" w:rsidTr="00E351AE">
        <w:trPr>
          <w:trHeight w:val="285"/>
        </w:trPr>
        <w:tc>
          <w:tcPr>
            <w:tcW w:w="1080" w:type="dxa"/>
            <w:shd w:val="clear" w:color="auto" w:fill="auto"/>
            <w:noWrap/>
            <w:vAlign w:val="center"/>
            <w:hideMark/>
          </w:tcPr>
          <w:p w14:paraId="128C33DE"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E9</w:t>
            </w:r>
          </w:p>
        </w:tc>
        <w:tc>
          <w:tcPr>
            <w:tcW w:w="1080" w:type="dxa"/>
            <w:shd w:val="clear" w:color="auto" w:fill="auto"/>
            <w:noWrap/>
            <w:vAlign w:val="center"/>
            <w:hideMark/>
          </w:tcPr>
          <w:p w14:paraId="27AE90BC"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36</w:t>
            </w:r>
          </w:p>
        </w:tc>
        <w:tc>
          <w:tcPr>
            <w:tcW w:w="1080" w:type="dxa"/>
            <w:shd w:val="clear" w:color="auto" w:fill="auto"/>
            <w:noWrap/>
            <w:vAlign w:val="center"/>
            <w:hideMark/>
          </w:tcPr>
          <w:p w14:paraId="6EF341E7"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796" w:type="dxa"/>
            <w:shd w:val="clear" w:color="auto" w:fill="auto"/>
            <w:noWrap/>
            <w:vAlign w:val="center"/>
            <w:hideMark/>
          </w:tcPr>
          <w:p w14:paraId="0534314F"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shd w:val="clear" w:color="auto" w:fill="auto"/>
            <w:noWrap/>
            <w:vAlign w:val="center"/>
            <w:hideMark/>
          </w:tcPr>
          <w:p w14:paraId="3E5456E0"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shd w:val="clear" w:color="auto" w:fill="auto"/>
            <w:noWrap/>
            <w:vAlign w:val="center"/>
            <w:hideMark/>
          </w:tcPr>
          <w:p w14:paraId="4495AB89"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984" w:type="dxa"/>
            <w:shd w:val="clear" w:color="auto" w:fill="auto"/>
            <w:noWrap/>
            <w:vAlign w:val="center"/>
            <w:hideMark/>
          </w:tcPr>
          <w:p w14:paraId="3CE290A5"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76" w:type="dxa"/>
            <w:shd w:val="clear" w:color="auto" w:fill="auto"/>
            <w:noWrap/>
            <w:vAlign w:val="center"/>
            <w:hideMark/>
          </w:tcPr>
          <w:p w14:paraId="5AD3D6AB"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4.6</w:t>
            </w:r>
          </w:p>
        </w:tc>
        <w:tc>
          <w:tcPr>
            <w:tcW w:w="984" w:type="dxa"/>
            <w:shd w:val="clear" w:color="auto" w:fill="auto"/>
            <w:noWrap/>
            <w:vAlign w:val="center"/>
            <w:hideMark/>
          </w:tcPr>
          <w:p w14:paraId="0BDF37F7"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0D72AA0B"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w:t>
            </w:r>
          </w:p>
        </w:tc>
        <w:tc>
          <w:tcPr>
            <w:tcW w:w="1469" w:type="dxa"/>
            <w:shd w:val="clear" w:color="auto" w:fill="auto"/>
            <w:noWrap/>
            <w:vAlign w:val="center"/>
            <w:hideMark/>
          </w:tcPr>
          <w:p w14:paraId="02F21B07"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E351AE" w:rsidRPr="00E54412" w14:paraId="3C29ED7A" w14:textId="77777777" w:rsidTr="00E351AE">
        <w:trPr>
          <w:trHeight w:val="285"/>
        </w:trPr>
        <w:tc>
          <w:tcPr>
            <w:tcW w:w="1080" w:type="dxa"/>
            <w:shd w:val="clear" w:color="auto" w:fill="auto"/>
            <w:noWrap/>
            <w:vAlign w:val="center"/>
            <w:hideMark/>
          </w:tcPr>
          <w:p w14:paraId="2AD4F88A"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E10</w:t>
            </w:r>
          </w:p>
        </w:tc>
        <w:tc>
          <w:tcPr>
            <w:tcW w:w="1080" w:type="dxa"/>
            <w:shd w:val="clear" w:color="auto" w:fill="auto"/>
            <w:noWrap/>
            <w:vAlign w:val="center"/>
            <w:hideMark/>
          </w:tcPr>
          <w:p w14:paraId="474F82C0"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75</w:t>
            </w:r>
          </w:p>
        </w:tc>
        <w:tc>
          <w:tcPr>
            <w:tcW w:w="1080" w:type="dxa"/>
            <w:shd w:val="clear" w:color="auto" w:fill="auto"/>
            <w:noWrap/>
            <w:vAlign w:val="center"/>
            <w:hideMark/>
          </w:tcPr>
          <w:p w14:paraId="5057D79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796" w:type="dxa"/>
            <w:shd w:val="clear" w:color="auto" w:fill="auto"/>
            <w:noWrap/>
            <w:vAlign w:val="center"/>
            <w:hideMark/>
          </w:tcPr>
          <w:p w14:paraId="54F5AB05"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shd w:val="clear" w:color="auto" w:fill="auto"/>
            <w:noWrap/>
            <w:vAlign w:val="center"/>
            <w:hideMark/>
          </w:tcPr>
          <w:p w14:paraId="6FAEB462"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shd w:val="clear" w:color="auto" w:fill="auto"/>
            <w:noWrap/>
            <w:vAlign w:val="center"/>
            <w:hideMark/>
          </w:tcPr>
          <w:p w14:paraId="1C4AFE14"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2.5</w:t>
            </w:r>
          </w:p>
        </w:tc>
        <w:tc>
          <w:tcPr>
            <w:tcW w:w="984" w:type="dxa"/>
            <w:shd w:val="clear" w:color="auto" w:fill="auto"/>
            <w:noWrap/>
            <w:vAlign w:val="center"/>
            <w:hideMark/>
          </w:tcPr>
          <w:p w14:paraId="0401FD17"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76" w:type="dxa"/>
            <w:shd w:val="clear" w:color="auto" w:fill="auto"/>
            <w:noWrap/>
            <w:vAlign w:val="center"/>
            <w:hideMark/>
          </w:tcPr>
          <w:p w14:paraId="5B571B3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4.8</w:t>
            </w:r>
          </w:p>
        </w:tc>
        <w:tc>
          <w:tcPr>
            <w:tcW w:w="984" w:type="dxa"/>
            <w:shd w:val="clear" w:color="auto" w:fill="auto"/>
            <w:noWrap/>
            <w:vAlign w:val="center"/>
            <w:hideMark/>
          </w:tcPr>
          <w:p w14:paraId="37BB1DB6"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206FB313"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0.9</w:t>
            </w:r>
          </w:p>
        </w:tc>
        <w:tc>
          <w:tcPr>
            <w:tcW w:w="1469" w:type="dxa"/>
            <w:shd w:val="clear" w:color="auto" w:fill="auto"/>
            <w:noWrap/>
            <w:vAlign w:val="center"/>
            <w:hideMark/>
          </w:tcPr>
          <w:p w14:paraId="78359F37"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E351AE" w:rsidRPr="00E54412" w14:paraId="5160261E" w14:textId="77777777" w:rsidTr="00E351AE">
        <w:trPr>
          <w:trHeight w:val="285"/>
        </w:trPr>
        <w:tc>
          <w:tcPr>
            <w:tcW w:w="1080" w:type="dxa"/>
            <w:shd w:val="clear" w:color="auto" w:fill="auto"/>
            <w:noWrap/>
            <w:vAlign w:val="center"/>
            <w:hideMark/>
          </w:tcPr>
          <w:p w14:paraId="2F883BC3"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E11</w:t>
            </w:r>
          </w:p>
        </w:tc>
        <w:tc>
          <w:tcPr>
            <w:tcW w:w="1080" w:type="dxa"/>
            <w:shd w:val="clear" w:color="auto" w:fill="auto"/>
            <w:noWrap/>
            <w:vAlign w:val="center"/>
            <w:hideMark/>
          </w:tcPr>
          <w:p w14:paraId="18696489"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67</w:t>
            </w:r>
          </w:p>
        </w:tc>
        <w:tc>
          <w:tcPr>
            <w:tcW w:w="1080" w:type="dxa"/>
            <w:shd w:val="clear" w:color="auto" w:fill="auto"/>
            <w:noWrap/>
            <w:vAlign w:val="center"/>
            <w:hideMark/>
          </w:tcPr>
          <w:p w14:paraId="1E42943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796" w:type="dxa"/>
            <w:shd w:val="clear" w:color="auto" w:fill="auto"/>
            <w:noWrap/>
            <w:vAlign w:val="center"/>
            <w:hideMark/>
          </w:tcPr>
          <w:p w14:paraId="7B3BED05"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shd w:val="clear" w:color="auto" w:fill="auto"/>
            <w:noWrap/>
            <w:vAlign w:val="center"/>
            <w:hideMark/>
          </w:tcPr>
          <w:p w14:paraId="4500D51F"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shd w:val="clear" w:color="auto" w:fill="auto"/>
            <w:noWrap/>
            <w:vAlign w:val="center"/>
            <w:hideMark/>
          </w:tcPr>
          <w:p w14:paraId="4BFCED4A"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3.7</w:t>
            </w:r>
          </w:p>
        </w:tc>
        <w:tc>
          <w:tcPr>
            <w:tcW w:w="984" w:type="dxa"/>
            <w:shd w:val="clear" w:color="auto" w:fill="auto"/>
            <w:noWrap/>
            <w:vAlign w:val="center"/>
            <w:hideMark/>
          </w:tcPr>
          <w:p w14:paraId="4128005B"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36A2800C"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984" w:type="dxa"/>
            <w:shd w:val="clear" w:color="auto" w:fill="auto"/>
            <w:noWrap/>
            <w:vAlign w:val="center"/>
            <w:hideMark/>
          </w:tcPr>
          <w:p w14:paraId="13170FCC"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080" w:type="dxa"/>
            <w:shd w:val="clear" w:color="auto" w:fill="auto"/>
            <w:noWrap/>
            <w:vAlign w:val="center"/>
            <w:hideMark/>
          </w:tcPr>
          <w:p w14:paraId="76C5CADD"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w:t>
            </w:r>
          </w:p>
        </w:tc>
        <w:tc>
          <w:tcPr>
            <w:tcW w:w="1469" w:type="dxa"/>
            <w:shd w:val="clear" w:color="auto" w:fill="auto"/>
            <w:noWrap/>
            <w:vAlign w:val="center"/>
            <w:hideMark/>
          </w:tcPr>
          <w:p w14:paraId="1D04849C"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E351AE" w:rsidRPr="00E54412" w14:paraId="5E3B7C20" w14:textId="77777777" w:rsidTr="00E351AE">
        <w:trPr>
          <w:trHeight w:val="300"/>
        </w:trPr>
        <w:tc>
          <w:tcPr>
            <w:tcW w:w="1080" w:type="dxa"/>
            <w:shd w:val="clear" w:color="auto" w:fill="auto"/>
            <w:noWrap/>
            <w:vAlign w:val="center"/>
            <w:hideMark/>
          </w:tcPr>
          <w:p w14:paraId="70A337BE"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E12</w:t>
            </w:r>
          </w:p>
        </w:tc>
        <w:tc>
          <w:tcPr>
            <w:tcW w:w="1080" w:type="dxa"/>
            <w:shd w:val="clear" w:color="auto" w:fill="auto"/>
            <w:noWrap/>
            <w:vAlign w:val="center"/>
            <w:hideMark/>
          </w:tcPr>
          <w:p w14:paraId="409E74FA"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64</w:t>
            </w:r>
          </w:p>
        </w:tc>
        <w:tc>
          <w:tcPr>
            <w:tcW w:w="1080" w:type="dxa"/>
            <w:shd w:val="clear" w:color="auto" w:fill="auto"/>
            <w:noWrap/>
            <w:vAlign w:val="center"/>
            <w:hideMark/>
          </w:tcPr>
          <w:p w14:paraId="19FA6587"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796" w:type="dxa"/>
            <w:shd w:val="clear" w:color="auto" w:fill="auto"/>
            <w:noWrap/>
            <w:vAlign w:val="center"/>
            <w:hideMark/>
          </w:tcPr>
          <w:p w14:paraId="3615A33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shd w:val="clear" w:color="auto" w:fill="auto"/>
            <w:noWrap/>
            <w:vAlign w:val="center"/>
            <w:hideMark/>
          </w:tcPr>
          <w:p w14:paraId="77225CA6"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shd w:val="clear" w:color="auto" w:fill="auto"/>
            <w:noWrap/>
            <w:vAlign w:val="center"/>
            <w:hideMark/>
          </w:tcPr>
          <w:p w14:paraId="7C4941F0"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0.8</w:t>
            </w:r>
          </w:p>
        </w:tc>
        <w:tc>
          <w:tcPr>
            <w:tcW w:w="984" w:type="dxa"/>
            <w:shd w:val="clear" w:color="auto" w:fill="auto"/>
            <w:noWrap/>
            <w:vAlign w:val="center"/>
            <w:hideMark/>
          </w:tcPr>
          <w:p w14:paraId="21739B49"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w:t>
            </w:r>
          </w:p>
        </w:tc>
        <w:tc>
          <w:tcPr>
            <w:tcW w:w="1176" w:type="dxa"/>
            <w:shd w:val="clear" w:color="auto" w:fill="auto"/>
            <w:noWrap/>
            <w:vAlign w:val="center"/>
            <w:hideMark/>
          </w:tcPr>
          <w:p w14:paraId="6B19062D"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984" w:type="dxa"/>
            <w:shd w:val="clear" w:color="auto" w:fill="auto"/>
            <w:noWrap/>
            <w:vAlign w:val="center"/>
            <w:hideMark/>
          </w:tcPr>
          <w:p w14:paraId="3A0ED134"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080" w:type="dxa"/>
            <w:shd w:val="clear" w:color="auto" w:fill="auto"/>
            <w:noWrap/>
            <w:vAlign w:val="center"/>
            <w:hideMark/>
          </w:tcPr>
          <w:p w14:paraId="657C7E3F"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1.3</w:t>
            </w:r>
          </w:p>
        </w:tc>
        <w:tc>
          <w:tcPr>
            <w:tcW w:w="1469" w:type="dxa"/>
            <w:shd w:val="clear" w:color="auto" w:fill="auto"/>
            <w:noWrap/>
            <w:vAlign w:val="center"/>
            <w:hideMark/>
          </w:tcPr>
          <w:p w14:paraId="7404263A"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E351AE" w:rsidRPr="00E54412" w14:paraId="12580A76" w14:textId="77777777" w:rsidTr="00E351AE">
        <w:trPr>
          <w:trHeight w:val="285"/>
        </w:trPr>
        <w:tc>
          <w:tcPr>
            <w:tcW w:w="1080" w:type="dxa"/>
            <w:shd w:val="clear" w:color="auto" w:fill="auto"/>
            <w:noWrap/>
            <w:vAlign w:val="center"/>
            <w:hideMark/>
          </w:tcPr>
          <w:p w14:paraId="2B15B79C"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E13</w:t>
            </w:r>
          </w:p>
        </w:tc>
        <w:tc>
          <w:tcPr>
            <w:tcW w:w="1080" w:type="dxa"/>
            <w:shd w:val="clear" w:color="auto" w:fill="auto"/>
            <w:noWrap/>
            <w:vAlign w:val="center"/>
            <w:hideMark/>
          </w:tcPr>
          <w:p w14:paraId="7B31A94B"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48</w:t>
            </w:r>
          </w:p>
        </w:tc>
        <w:tc>
          <w:tcPr>
            <w:tcW w:w="1080" w:type="dxa"/>
            <w:shd w:val="clear" w:color="auto" w:fill="auto"/>
            <w:noWrap/>
            <w:vAlign w:val="center"/>
            <w:hideMark/>
          </w:tcPr>
          <w:p w14:paraId="3B38A958"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796" w:type="dxa"/>
            <w:shd w:val="clear" w:color="auto" w:fill="auto"/>
            <w:noWrap/>
            <w:vAlign w:val="center"/>
            <w:hideMark/>
          </w:tcPr>
          <w:p w14:paraId="07C55BA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shd w:val="clear" w:color="auto" w:fill="auto"/>
            <w:noWrap/>
            <w:vAlign w:val="center"/>
            <w:hideMark/>
          </w:tcPr>
          <w:p w14:paraId="3958EDFB"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shd w:val="clear" w:color="auto" w:fill="auto"/>
            <w:noWrap/>
            <w:vAlign w:val="center"/>
            <w:hideMark/>
          </w:tcPr>
          <w:p w14:paraId="23AE7C65"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3.4</w:t>
            </w:r>
          </w:p>
        </w:tc>
        <w:tc>
          <w:tcPr>
            <w:tcW w:w="984" w:type="dxa"/>
            <w:shd w:val="clear" w:color="auto" w:fill="auto"/>
            <w:noWrap/>
            <w:vAlign w:val="center"/>
            <w:hideMark/>
          </w:tcPr>
          <w:p w14:paraId="77E6E9BB"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70A1B03A"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3.1</w:t>
            </w:r>
          </w:p>
        </w:tc>
        <w:tc>
          <w:tcPr>
            <w:tcW w:w="984" w:type="dxa"/>
            <w:shd w:val="clear" w:color="auto" w:fill="auto"/>
            <w:noWrap/>
            <w:vAlign w:val="center"/>
            <w:hideMark/>
          </w:tcPr>
          <w:p w14:paraId="05F2A6AC"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48F0C2DD"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12.7</w:t>
            </w:r>
          </w:p>
        </w:tc>
        <w:tc>
          <w:tcPr>
            <w:tcW w:w="1469" w:type="dxa"/>
            <w:shd w:val="clear" w:color="auto" w:fill="auto"/>
            <w:noWrap/>
            <w:vAlign w:val="center"/>
            <w:hideMark/>
          </w:tcPr>
          <w:p w14:paraId="577082D5"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E351AE" w:rsidRPr="00E54412" w14:paraId="051D229E" w14:textId="77777777" w:rsidTr="00E351AE">
        <w:trPr>
          <w:trHeight w:val="285"/>
        </w:trPr>
        <w:tc>
          <w:tcPr>
            <w:tcW w:w="1080" w:type="dxa"/>
            <w:shd w:val="clear" w:color="auto" w:fill="auto"/>
            <w:noWrap/>
            <w:vAlign w:val="center"/>
            <w:hideMark/>
          </w:tcPr>
          <w:p w14:paraId="5696059E"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E14</w:t>
            </w:r>
          </w:p>
        </w:tc>
        <w:tc>
          <w:tcPr>
            <w:tcW w:w="1080" w:type="dxa"/>
            <w:shd w:val="clear" w:color="auto" w:fill="auto"/>
            <w:noWrap/>
            <w:vAlign w:val="center"/>
            <w:hideMark/>
          </w:tcPr>
          <w:p w14:paraId="5462537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50</w:t>
            </w:r>
          </w:p>
        </w:tc>
        <w:tc>
          <w:tcPr>
            <w:tcW w:w="1080" w:type="dxa"/>
            <w:shd w:val="clear" w:color="auto" w:fill="auto"/>
            <w:noWrap/>
            <w:vAlign w:val="center"/>
            <w:hideMark/>
          </w:tcPr>
          <w:p w14:paraId="5B27F61C"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796" w:type="dxa"/>
            <w:shd w:val="clear" w:color="auto" w:fill="auto"/>
            <w:noWrap/>
            <w:vAlign w:val="center"/>
            <w:hideMark/>
          </w:tcPr>
          <w:p w14:paraId="271964C5"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shd w:val="clear" w:color="auto" w:fill="auto"/>
            <w:noWrap/>
            <w:vAlign w:val="center"/>
            <w:hideMark/>
          </w:tcPr>
          <w:p w14:paraId="143B8FD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shd w:val="clear" w:color="auto" w:fill="auto"/>
            <w:noWrap/>
            <w:vAlign w:val="center"/>
            <w:hideMark/>
          </w:tcPr>
          <w:p w14:paraId="4C090BE2"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4.3</w:t>
            </w:r>
          </w:p>
        </w:tc>
        <w:tc>
          <w:tcPr>
            <w:tcW w:w="984" w:type="dxa"/>
            <w:shd w:val="clear" w:color="auto" w:fill="auto"/>
            <w:noWrap/>
            <w:vAlign w:val="center"/>
            <w:hideMark/>
          </w:tcPr>
          <w:p w14:paraId="1219B778"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7FA02C50"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6.4</w:t>
            </w:r>
          </w:p>
        </w:tc>
        <w:tc>
          <w:tcPr>
            <w:tcW w:w="984" w:type="dxa"/>
            <w:shd w:val="clear" w:color="auto" w:fill="auto"/>
            <w:noWrap/>
            <w:vAlign w:val="center"/>
            <w:hideMark/>
          </w:tcPr>
          <w:p w14:paraId="3ED10255"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735347B9"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12.7</w:t>
            </w:r>
          </w:p>
        </w:tc>
        <w:tc>
          <w:tcPr>
            <w:tcW w:w="1469" w:type="dxa"/>
            <w:shd w:val="clear" w:color="auto" w:fill="auto"/>
            <w:noWrap/>
            <w:vAlign w:val="center"/>
            <w:hideMark/>
          </w:tcPr>
          <w:p w14:paraId="5CF38409"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E351AE" w:rsidRPr="00E54412" w14:paraId="47B9C7A4" w14:textId="77777777" w:rsidTr="00E351AE">
        <w:trPr>
          <w:trHeight w:val="285"/>
        </w:trPr>
        <w:tc>
          <w:tcPr>
            <w:tcW w:w="1080" w:type="dxa"/>
            <w:shd w:val="clear" w:color="auto" w:fill="auto"/>
            <w:noWrap/>
            <w:vAlign w:val="center"/>
            <w:hideMark/>
          </w:tcPr>
          <w:p w14:paraId="49C5B69A"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E15</w:t>
            </w:r>
          </w:p>
        </w:tc>
        <w:tc>
          <w:tcPr>
            <w:tcW w:w="1080" w:type="dxa"/>
            <w:shd w:val="clear" w:color="auto" w:fill="auto"/>
            <w:noWrap/>
            <w:vAlign w:val="center"/>
            <w:hideMark/>
          </w:tcPr>
          <w:p w14:paraId="40FB1C6B"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67</w:t>
            </w:r>
          </w:p>
        </w:tc>
        <w:tc>
          <w:tcPr>
            <w:tcW w:w="1080" w:type="dxa"/>
            <w:shd w:val="clear" w:color="auto" w:fill="auto"/>
            <w:noWrap/>
            <w:vAlign w:val="center"/>
            <w:hideMark/>
          </w:tcPr>
          <w:p w14:paraId="7C7E12FA"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796" w:type="dxa"/>
            <w:shd w:val="clear" w:color="auto" w:fill="auto"/>
            <w:noWrap/>
            <w:vAlign w:val="center"/>
            <w:hideMark/>
          </w:tcPr>
          <w:p w14:paraId="0BAB066C"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shd w:val="clear" w:color="auto" w:fill="auto"/>
            <w:noWrap/>
            <w:vAlign w:val="center"/>
            <w:hideMark/>
          </w:tcPr>
          <w:p w14:paraId="3B220B9E"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shd w:val="clear" w:color="auto" w:fill="auto"/>
            <w:noWrap/>
            <w:vAlign w:val="center"/>
            <w:hideMark/>
          </w:tcPr>
          <w:p w14:paraId="24247096"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3.5</w:t>
            </w:r>
          </w:p>
        </w:tc>
        <w:tc>
          <w:tcPr>
            <w:tcW w:w="984" w:type="dxa"/>
            <w:shd w:val="clear" w:color="auto" w:fill="auto"/>
            <w:noWrap/>
            <w:vAlign w:val="center"/>
            <w:hideMark/>
          </w:tcPr>
          <w:p w14:paraId="24FFE936"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08A2715F"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3.7</w:t>
            </w:r>
          </w:p>
        </w:tc>
        <w:tc>
          <w:tcPr>
            <w:tcW w:w="984" w:type="dxa"/>
            <w:shd w:val="clear" w:color="auto" w:fill="auto"/>
            <w:noWrap/>
            <w:vAlign w:val="center"/>
            <w:hideMark/>
          </w:tcPr>
          <w:p w14:paraId="5AE3F83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76B54FDB"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41.6</w:t>
            </w:r>
          </w:p>
        </w:tc>
        <w:tc>
          <w:tcPr>
            <w:tcW w:w="1469" w:type="dxa"/>
            <w:shd w:val="clear" w:color="auto" w:fill="auto"/>
            <w:noWrap/>
            <w:vAlign w:val="center"/>
            <w:hideMark/>
          </w:tcPr>
          <w:p w14:paraId="24C57F85"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E351AE" w:rsidRPr="00E54412" w14:paraId="32C6C647" w14:textId="77777777" w:rsidTr="00E351AE">
        <w:trPr>
          <w:trHeight w:val="285"/>
        </w:trPr>
        <w:tc>
          <w:tcPr>
            <w:tcW w:w="1080" w:type="dxa"/>
            <w:shd w:val="clear" w:color="auto" w:fill="auto"/>
            <w:noWrap/>
            <w:vAlign w:val="center"/>
            <w:hideMark/>
          </w:tcPr>
          <w:p w14:paraId="3D2CAC81"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E16</w:t>
            </w:r>
          </w:p>
        </w:tc>
        <w:tc>
          <w:tcPr>
            <w:tcW w:w="1080" w:type="dxa"/>
            <w:shd w:val="clear" w:color="auto" w:fill="auto"/>
            <w:noWrap/>
            <w:vAlign w:val="center"/>
            <w:hideMark/>
          </w:tcPr>
          <w:p w14:paraId="75E2A71A"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34</w:t>
            </w:r>
          </w:p>
        </w:tc>
        <w:tc>
          <w:tcPr>
            <w:tcW w:w="1080" w:type="dxa"/>
            <w:shd w:val="clear" w:color="auto" w:fill="auto"/>
            <w:noWrap/>
            <w:vAlign w:val="center"/>
            <w:hideMark/>
          </w:tcPr>
          <w:p w14:paraId="13319346"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796" w:type="dxa"/>
            <w:shd w:val="clear" w:color="auto" w:fill="auto"/>
            <w:noWrap/>
            <w:vAlign w:val="center"/>
            <w:hideMark/>
          </w:tcPr>
          <w:p w14:paraId="6FEB9D99"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shd w:val="clear" w:color="auto" w:fill="auto"/>
            <w:noWrap/>
            <w:vAlign w:val="center"/>
            <w:hideMark/>
          </w:tcPr>
          <w:p w14:paraId="3D09E720"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shd w:val="clear" w:color="auto" w:fill="auto"/>
            <w:noWrap/>
            <w:vAlign w:val="center"/>
            <w:hideMark/>
          </w:tcPr>
          <w:p w14:paraId="3FF489DF"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w:t>
            </w:r>
          </w:p>
        </w:tc>
        <w:tc>
          <w:tcPr>
            <w:tcW w:w="984" w:type="dxa"/>
            <w:shd w:val="clear" w:color="auto" w:fill="auto"/>
            <w:noWrap/>
            <w:vAlign w:val="center"/>
            <w:hideMark/>
          </w:tcPr>
          <w:p w14:paraId="235A0249"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4F166EEE"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3.4</w:t>
            </w:r>
          </w:p>
        </w:tc>
        <w:tc>
          <w:tcPr>
            <w:tcW w:w="984" w:type="dxa"/>
            <w:shd w:val="clear" w:color="auto" w:fill="auto"/>
            <w:noWrap/>
            <w:vAlign w:val="center"/>
            <w:hideMark/>
          </w:tcPr>
          <w:p w14:paraId="2AAA7415"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68341860"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19.5</w:t>
            </w:r>
          </w:p>
        </w:tc>
        <w:tc>
          <w:tcPr>
            <w:tcW w:w="1469" w:type="dxa"/>
            <w:shd w:val="clear" w:color="auto" w:fill="auto"/>
            <w:noWrap/>
            <w:vAlign w:val="center"/>
            <w:hideMark/>
          </w:tcPr>
          <w:p w14:paraId="31981768"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E351AE" w:rsidRPr="00E54412" w14:paraId="268CBF33" w14:textId="77777777" w:rsidTr="00E351AE">
        <w:trPr>
          <w:trHeight w:val="285"/>
        </w:trPr>
        <w:tc>
          <w:tcPr>
            <w:tcW w:w="1080" w:type="dxa"/>
            <w:shd w:val="clear" w:color="auto" w:fill="auto"/>
            <w:noWrap/>
            <w:vAlign w:val="center"/>
            <w:hideMark/>
          </w:tcPr>
          <w:p w14:paraId="0EB14EF0"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E17</w:t>
            </w:r>
          </w:p>
        </w:tc>
        <w:tc>
          <w:tcPr>
            <w:tcW w:w="1080" w:type="dxa"/>
            <w:shd w:val="clear" w:color="auto" w:fill="auto"/>
            <w:noWrap/>
            <w:vAlign w:val="center"/>
            <w:hideMark/>
          </w:tcPr>
          <w:p w14:paraId="432E090E"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63</w:t>
            </w:r>
          </w:p>
        </w:tc>
        <w:tc>
          <w:tcPr>
            <w:tcW w:w="1080" w:type="dxa"/>
            <w:shd w:val="clear" w:color="auto" w:fill="auto"/>
            <w:noWrap/>
            <w:vAlign w:val="center"/>
            <w:hideMark/>
          </w:tcPr>
          <w:p w14:paraId="581E3CF2"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796" w:type="dxa"/>
            <w:shd w:val="clear" w:color="auto" w:fill="auto"/>
            <w:noWrap/>
            <w:vAlign w:val="center"/>
            <w:hideMark/>
          </w:tcPr>
          <w:p w14:paraId="1B14E81B"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shd w:val="clear" w:color="auto" w:fill="auto"/>
            <w:noWrap/>
            <w:vAlign w:val="center"/>
            <w:hideMark/>
          </w:tcPr>
          <w:p w14:paraId="0C1925A2"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shd w:val="clear" w:color="auto" w:fill="auto"/>
            <w:noWrap/>
            <w:vAlign w:val="center"/>
            <w:hideMark/>
          </w:tcPr>
          <w:p w14:paraId="3BC578D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3.1</w:t>
            </w:r>
          </w:p>
        </w:tc>
        <w:tc>
          <w:tcPr>
            <w:tcW w:w="984" w:type="dxa"/>
            <w:shd w:val="clear" w:color="auto" w:fill="auto"/>
            <w:noWrap/>
            <w:vAlign w:val="center"/>
            <w:hideMark/>
          </w:tcPr>
          <w:p w14:paraId="21B8AFE9"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45414A25"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w:t>
            </w:r>
          </w:p>
        </w:tc>
        <w:tc>
          <w:tcPr>
            <w:tcW w:w="984" w:type="dxa"/>
            <w:shd w:val="clear" w:color="auto" w:fill="auto"/>
            <w:noWrap/>
            <w:vAlign w:val="center"/>
            <w:hideMark/>
          </w:tcPr>
          <w:p w14:paraId="74C658BC"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784728B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26.8</w:t>
            </w:r>
          </w:p>
        </w:tc>
        <w:tc>
          <w:tcPr>
            <w:tcW w:w="1469" w:type="dxa"/>
            <w:shd w:val="clear" w:color="auto" w:fill="auto"/>
            <w:noWrap/>
            <w:vAlign w:val="center"/>
            <w:hideMark/>
          </w:tcPr>
          <w:p w14:paraId="5CF10D0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E351AE" w:rsidRPr="00E54412" w14:paraId="1DA73824" w14:textId="77777777" w:rsidTr="00E351AE">
        <w:trPr>
          <w:trHeight w:val="285"/>
        </w:trPr>
        <w:tc>
          <w:tcPr>
            <w:tcW w:w="1080" w:type="dxa"/>
            <w:shd w:val="clear" w:color="auto" w:fill="auto"/>
            <w:noWrap/>
            <w:vAlign w:val="center"/>
            <w:hideMark/>
          </w:tcPr>
          <w:p w14:paraId="008FC738"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E18</w:t>
            </w:r>
          </w:p>
        </w:tc>
        <w:tc>
          <w:tcPr>
            <w:tcW w:w="1080" w:type="dxa"/>
            <w:shd w:val="clear" w:color="auto" w:fill="auto"/>
            <w:noWrap/>
            <w:vAlign w:val="center"/>
            <w:hideMark/>
          </w:tcPr>
          <w:p w14:paraId="26DA71F5"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71</w:t>
            </w:r>
          </w:p>
        </w:tc>
        <w:tc>
          <w:tcPr>
            <w:tcW w:w="1080" w:type="dxa"/>
            <w:shd w:val="clear" w:color="auto" w:fill="auto"/>
            <w:noWrap/>
            <w:vAlign w:val="center"/>
            <w:hideMark/>
          </w:tcPr>
          <w:p w14:paraId="255289D7"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796" w:type="dxa"/>
            <w:shd w:val="clear" w:color="auto" w:fill="auto"/>
            <w:noWrap/>
            <w:vAlign w:val="center"/>
            <w:hideMark/>
          </w:tcPr>
          <w:p w14:paraId="6A7EC72B"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shd w:val="clear" w:color="auto" w:fill="auto"/>
            <w:noWrap/>
            <w:vAlign w:val="center"/>
            <w:hideMark/>
          </w:tcPr>
          <w:p w14:paraId="1CABBED0"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shd w:val="clear" w:color="auto" w:fill="auto"/>
            <w:noWrap/>
            <w:vAlign w:val="center"/>
            <w:hideMark/>
          </w:tcPr>
          <w:p w14:paraId="03C3E8DD"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984" w:type="dxa"/>
            <w:shd w:val="clear" w:color="auto" w:fill="auto"/>
            <w:noWrap/>
            <w:vAlign w:val="center"/>
            <w:hideMark/>
          </w:tcPr>
          <w:p w14:paraId="0DC91BB6"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w:t>
            </w:r>
          </w:p>
        </w:tc>
        <w:tc>
          <w:tcPr>
            <w:tcW w:w="1176" w:type="dxa"/>
            <w:shd w:val="clear" w:color="auto" w:fill="auto"/>
            <w:noWrap/>
            <w:vAlign w:val="center"/>
            <w:hideMark/>
          </w:tcPr>
          <w:p w14:paraId="7738DC25"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3.1</w:t>
            </w:r>
          </w:p>
        </w:tc>
        <w:tc>
          <w:tcPr>
            <w:tcW w:w="984" w:type="dxa"/>
            <w:shd w:val="clear" w:color="auto" w:fill="auto"/>
            <w:noWrap/>
            <w:vAlign w:val="center"/>
            <w:hideMark/>
          </w:tcPr>
          <w:p w14:paraId="5B627F23"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6CB439C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1469" w:type="dxa"/>
            <w:shd w:val="clear" w:color="auto" w:fill="auto"/>
            <w:noWrap/>
            <w:vAlign w:val="center"/>
            <w:hideMark/>
          </w:tcPr>
          <w:p w14:paraId="59188B5C"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E351AE" w:rsidRPr="00E54412" w14:paraId="5F7FF95A" w14:textId="77777777" w:rsidTr="00E351AE">
        <w:trPr>
          <w:trHeight w:val="285"/>
        </w:trPr>
        <w:tc>
          <w:tcPr>
            <w:tcW w:w="1080" w:type="dxa"/>
            <w:shd w:val="clear" w:color="auto" w:fill="auto"/>
            <w:noWrap/>
            <w:vAlign w:val="center"/>
            <w:hideMark/>
          </w:tcPr>
          <w:p w14:paraId="33219040"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E19</w:t>
            </w:r>
          </w:p>
        </w:tc>
        <w:tc>
          <w:tcPr>
            <w:tcW w:w="1080" w:type="dxa"/>
            <w:shd w:val="clear" w:color="auto" w:fill="auto"/>
            <w:noWrap/>
            <w:vAlign w:val="center"/>
            <w:hideMark/>
          </w:tcPr>
          <w:p w14:paraId="29A7B28E"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55</w:t>
            </w:r>
          </w:p>
        </w:tc>
        <w:tc>
          <w:tcPr>
            <w:tcW w:w="1080" w:type="dxa"/>
            <w:shd w:val="clear" w:color="auto" w:fill="auto"/>
            <w:noWrap/>
            <w:vAlign w:val="center"/>
            <w:hideMark/>
          </w:tcPr>
          <w:p w14:paraId="2179BA1E"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796" w:type="dxa"/>
            <w:shd w:val="clear" w:color="auto" w:fill="auto"/>
            <w:noWrap/>
            <w:vAlign w:val="center"/>
            <w:hideMark/>
          </w:tcPr>
          <w:p w14:paraId="55E5E425"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shd w:val="clear" w:color="auto" w:fill="auto"/>
            <w:noWrap/>
            <w:vAlign w:val="center"/>
            <w:hideMark/>
          </w:tcPr>
          <w:p w14:paraId="6F6E31B6"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shd w:val="clear" w:color="auto" w:fill="auto"/>
            <w:noWrap/>
            <w:vAlign w:val="center"/>
            <w:hideMark/>
          </w:tcPr>
          <w:p w14:paraId="7175FDE3"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2.4</w:t>
            </w:r>
          </w:p>
        </w:tc>
        <w:tc>
          <w:tcPr>
            <w:tcW w:w="984" w:type="dxa"/>
            <w:shd w:val="clear" w:color="auto" w:fill="auto"/>
            <w:noWrap/>
            <w:vAlign w:val="center"/>
            <w:hideMark/>
          </w:tcPr>
          <w:p w14:paraId="5699E786"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176" w:type="dxa"/>
            <w:shd w:val="clear" w:color="auto" w:fill="auto"/>
            <w:noWrap/>
            <w:vAlign w:val="center"/>
            <w:hideMark/>
          </w:tcPr>
          <w:p w14:paraId="6953D578"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2.6</w:t>
            </w:r>
          </w:p>
        </w:tc>
        <w:tc>
          <w:tcPr>
            <w:tcW w:w="984" w:type="dxa"/>
            <w:shd w:val="clear" w:color="auto" w:fill="auto"/>
            <w:noWrap/>
            <w:vAlign w:val="center"/>
            <w:hideMark/>
          </w:tcPr>
          <w:p w14:paraId="50315BF9"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080" w:type="dxa"/>
            <w:shd w:val="clear" w:color="auto" w:fill="auto"/>
            <w:noWrap/>
            <w:vAlign w:val="center"/>
            <w:hideMark/>
          </w:tcPr>
          <w:p w14:paraId="10A23135"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24.6</w:t>
            </w:r>
          </w:p>
        </w:tc>
        <w:tc>
          <w:tcPr>
            <w:tcW w:w="1469" w:type="dxa"/>
            <w:shd w:val="clear" w:color="auto" w:fill="auto"/>
            <w:noWrap/>
            <w:vAlign w:val="center"/>
            <w:hideMark/>
          </w:tcPr>
          <w:p w14:paraId="39467840"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E351AE" w:rsidRPr="00E54412" w14:paraId="49492092" w14:textId="77777777" w:rsidTr="00E351AE">
        <w:trPr>
          <w:trHeight w:val="285"/>
        </w:trPr>
        <w:tc>
          <w:tcPr>
            <w:tcW w:w="1080" w:type="dxa"/>
            <w:shd w:val="clear" w:color="auto" w:fill="auto"/>
            <w:noWrap/>
            <w:vAlign w:val="center"/>
            <w:hideMark/>
          </w:tcPr>
          <w:p w14:paraId="4B8DE42F"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lastRenderedPageBreak/>
              <w:t>E20</w:t>
            </w:r>
          </w:p>
        </w:tc>
        <w:tc>
          <w:tcPr>
            <w:tcW w:w="1080" w:type="dxa"/>
            <w:shd w:val="clear" w:color="auto" w:fill="auto"/>
            <w:noWrap/>
            <w:vAlign w:val="center"/>
            <w:hideMark/>
          </w:tcPr>
          <w:p w14:paraId="1D77CDE5"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56</w:t>
            </w:r>
          </w:p>
        </w:tc>
        <w:tc>
          <w:tcPr>
            <w:tcW w:w="1080" w:type="dxa"/>
            <w:shd w:val="clear" w:color="auto" w:fill="auto"/>
            <w:noWrap/>
            <w:vAlign w:val="center"/>
            <w:hideMark/>
          </w:tcPr>
          <w:p w14:paraId="18229679"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796" w:type="dxa"/>
            <w:shd w:val="clear" w:color="auto" w:fill="auto"/>
            <w:noWrap/>
            <w:vAlign w:val="center"/>
            <w:hideMark/>
          </w:tcPr>
          <w:p w14:paraId="01F34FFD"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shd w:val="clear" w:color="auto" w:fill="auto"/>
            <w:noWrap/>
            <w:vAlign w:val="center"/>
            <w:hideMark/>
          </w:tcPr>
          <w:p w14:paraId="6E5060F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shd w:val="clear" w:color="auto" w:fill="auto"/>
            <w:noWrap/>
            <w:vAlign w:val="center"/>
            <w:hideMark/>
          </w:tcPr>
          <w:p w14:paraId="1CA3FB0F"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984" w:type="dxa"/>
            <w:shd w:val="clear" w:color="auto" w:fill="auto"/>
            <w:noWrap/>
            <w:vAlign w:val="center"/>
            <w:hideMark/>
          </w:tcPr>
          <w:p w14:paraId="59E3427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76" w:type="dxa"/>
            <w:shd w:val="clear" w:color="auto" w:fill="auto"/>
            <w:noWrap/>
            <w:vAlign w:val="center"/>
            <w:hideMark/>
          </w:tcPr>
          <w:p w14:paraId="7E78DAA3"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984" w:type="dxa"/>
            <w:shd w:val="clear" w:color="auto" w:fill="auto"/>
            <w:noWrap/>
            <w:vAlign w:val="center"/>
            <w:hideMark/>
          </w:tcPr>
          <w:p w14:paraId="7D68AD80"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080" w:type="dxa"/>
            <w:shd w:val="clear" w:color="auto" w:fill="auto"/>
            <w:noWrap/>
            <w:vAlign w:val="center"/>
            <w:hideMark/>
          </w:tcPr>
          <w:p w14:paraId="33D5054E"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24.9</w:t>
            </w:r>
          </w:p>
        </w:tc>
        <w:tc>
          <w:tcPr>
            <w:tcW w:w="1469" w:type="dxa"/>
            <w:shd w:val="clear" w:color="auto" w:fill="auto"/>
            <w:noWrap/>
            <w:vAlign w:val="center"/>
            <w:hideMark/>
          </w:tcPr>
          <w:p w14:paraId="0E395A47"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E351AE" w:rsidRPr="00E54412" w14:paraId="53310B4A" w14:textId="77777777" w:rsidTr="00E351AE">
        <w:trPr>
          <w:trHeight w:val="285"/>
        </w:trPr>
        <w:tc>
          <w:tcPr>
            <w:tcW w:w="1080" w:type="dxa"/>
            <w:shd w:val="clear" w:color="auto" w:fill="auto"/>
            <w:noWrap/>
            <w:vAlign w:val="center"/>
            <w:hideMark/>
          </w:tcPr>
          <w:p w14:paraId="15736585"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E21</w:t>
            </w:r>
          </w:p>
        </w:tc>
        <w:tc>
          <w:tcPr>
            <w:tcW w:w="1080" w:type="dxa"/>
            <w:shd w:val="clear" w:color="auto" w:fill="auto"/>
            <w:noWrap/>
            <w:vAlign w:val="center"/>
            <w:hideMark/>
          </w:tcPr>
          <w:p w14:paraId="070A690D"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80</w:t>
            </w:r>
          </w:p>
        </w:tc>
        <w:tc>
          <w:tcPr>
            <w:tcW w:w="1080" w:type="dxa"/>
            <w:shd w:val="clear" w:color="auto" w:fill="auto"/>
            <w:noWrap/>
            <w:vAlign w:val="center"/>
            <w:hideMark/>
          </w:tcPr>
          <w:p w14:paraId="356CC102"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796" w:type="dxa"/>
            <w:shd w:val="clear" w:color="auto" w:fill="auto"/>
            <w:noWrap/>
            <w:vAlign w:val="center"/>
            <w:hideMark/>
          </w:tcPr>
          <w:p w14:paraId="283546CA"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shd w:val="clear" w:color="auto" w:fill="auto"/>
            <w:noWrap/>
            <w:vAlign w:val="center"/>
            <w:hideMark/>
          </w:tcPr>
          <w:p w14:paraId="1EE97DCA"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shd w:val="clear" w:color="auto" w:fill="auto"/>
            <w:noWrap/>
            <w:vAlign w:val="center"/>
            <w:hideMark/>
          </w:tcPr>
          <w:p w14:paraId="7E8B7004"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1.7</w:t>
            </w:r>
          </w:p>
        </w:tc>
        <w:tc>
          <w:tcPr>
            <w:tcW w:w="984" w:type="dxa"/>
            <w:shd w:val="clear" w:color="auto" w:fill="auto"/>
            <w:noWrap/>
            <w:vAlign w:val="center"/>
            <w:hideMark/>
          </w:tcPr>
          <w:p w14:paraId="46554E27"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76" w:type="dxa"/>
            <w:shd w:val="clear" w:color="auto" w:fill="auto"/>
            <w:noWrap/>
            <w:vAlign w:val="center"/>
            <w:hideMark/>
          </w:tcPr>
          <w:p w14:paraId="51A3FC05"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1.8</w:t>
            </w:r>
          </w:p>
        </w:tc>
        <w:tc>
          <w:tcPr>
            <w:tcW w:w="984" w:type="dxa"/>
            <w:shd w:val="clear" w:color="auto" w:fill="auto"/>
            <w:noWrap/>
            <w:vAlign w:val="center"/>
            <w:hideMark/>
          </w:tcPr>
          <w:p w14:paraId="1B081B18"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080" w:type="dxa"/>
            <w:shd w:val="clear" w:color="auto" w:fill="auto"/>
            <w:noWrap/>
            <w:vAlign w:val="center"/>
            <w:hideMark/>
          </w:tcPr>
          <w:p w14:paraId="210421F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20.9</w:t>
            </w:r>
          </w:p>
        </w:tc>
        <w:tc>
          <w:tcPr>
            <w:tcW w:w="1469" w:type="dxa"/>
            <w:shd w:val="clear" w:color="auto" w:fill="auto"/>
            <w:noWrap/>
            <w:vAlign w:val="center"/>
            <w:hideMark/>
          </w:tcPr>
          <w:p w14:paraId="3696D333"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E351AE" w:rsidRPr="00E54412" w14:paraId="797C98FD" w14:textId="77777777" w:rsidTr="00E351AE">
        <w:trPr>
          <w:trHeight w:val="285"/>
        </w:trPr>
        <w:tc>
          <w:tcPr>
            <w:tcW w:w="1080" w:type="dxa"/>
            <w:shd w:val="clear" w:color="auto" w:fill="auto"/>
            <w:noWrap/>
            <w:vAlign w:val="center"/>
            <w:hideMark/>
          </w:tcPr>
          <w:p w14:paraId="1B8B05D4"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E22</w:t>
            </w:r>
          </w:p>
        </w:tc>
        <w:tc>
          <w:tcPr>
            <w:tcW w:w="1080" w:type="dxa"/>
            <w:shd w:val="clear" w:color="auto" w:fill="auto"/>
            <w:noWrap/>
            <w:vAlign w:val="center"/>
            <w:hideMark/>
          </w:tcPr>
          <w:p w14:paraId="3F6B57BA"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53</w:t>
            </w:r>
          </w:p>
        </w:tc>
        <w:tc>
          <w:tcPr>
            <w:tcW w:w="1080" w:type="dxa"/>
            <w:shd w:val="clear" w:color="auto" w:fill="auto"/>
            <w:noWrap/>
            <w:vAlign w:val="center"/>
            <w:hideMark/>
          </w:tcPr>
          <w:p w14:paraId="14115FE0"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796" w:type="dxa"/>
            <w:shd w:val="clear" w:color="auto" w:fill="auto"/>
            <w:noWrap/>
            <w:vAlign w:val="center"/>
            <w:hideMark/>
          </w:tcPr>
          <w:p w14:paraId="7997DE07"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shd w:val="clear" w:color="auto" w:fill="auto"/>
            <w:noWrap/>
            <w:vAlign w:val="center"/>
            <w:hideMark/>
          </w:tcPr>
          <w:p w14:paraId="522DA196"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shd w:val="clear" w:color="auto" w:fill="auto"/>
            <w:noWrap/>
            <w:vAlign w:val="center"/>
            <w:hideMark/>
          </w:tcPr>
          <w:p w14:paraId="3B9CD8D3"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984" w:type="dxa"/>
            <w:shd w:val="clear" w:color="auto" w:fill="auto"/>
            <w:noWrap/>
            <w:vAlign w:val="center"/>
            <w:hideMark/>
          </w:tcPr>
          <w:p w14:paraId="0B36EE9F"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76" w:type="dxa"/>
            <w:shd w:val="clear" w:color="auto" w:fill="auto"/>
            <w:noWrap/>
            <w:vAlign w:val="center"/>
            <w:hideMark/>
          </w:tcPr>
          <w:p w14:paraId="556D06AD"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984" w:type="dxa"/>
            <w:shd w:val="clear" w:color="auto" w:fill="auto"/>
            <w:noWrap/>
            <w:vAlign w:val="center"/>
            <w:hideMark/>
          </w:tcPr>
          <w:p w14:paraId="52A60E89"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080" w:type="dxa"/>
            <w:shd w:val="clear" w:color="auto" w:fill="auto"/>
            <w:noWrap/>
            <w:vAlign w:val="center"/>
            <w:hideMark/>
          </w:tcPr>
          <w:p w14:paraId="478888FE"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26.6</w:t>
            </w:r>
          </w:p>
        </w:tc>
        <w:tc>
          <w:tcPr>
            <w:tcW w:w="1469" w:type="dxa"/>
            <w:shd w:val="clear" w:color="auto" w:fill="auto"/>
            <w:noWrap/>
            <w:vAlign w:val="center"/>
            <w:hideMark/>
          </w:tcPr>
          <w:p w14:paraId="5BFC4F57"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E351AE" w:rsidRPr="00E54412" w14:paraId="207F2F76" w14:textId="77777777" w:rsidTr="00E351AE">
        <w:trPr>
          <w:trHeight w:val="300"/>
        </w:trPr>
        <w:tc>
          <w:tcPr>
            <w:tcW w:w="1080" w:type="dxa"/>
            <w:shd w:val="clear" w:color="auto" w:fill="auto"/>
            <w:noWrap/>
            <w:vAlign w:val="center"/>
            <w:hideMark/>
          </w:tcPr>
          <w:p w14:paraId="3C0620B0" w14:textId="77777777" w:rsidR="00E351AE" w:rsidRPr="00E54412" w:rsidRDefault="00E351AE"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E23</w:t>
            </w:r>
          </w:p>
        </w:tc>
        <w:tc>
          <w:tcPr>
            <w:tcW w:w="1080" w:type="dxa"/>
            <w:shd w:val="clear" w:color="auto" w:fill="auto"/>
            <w:noWrap/>
            <w:vAlign w:val="center"/>
            <w:hideMark/>
          </w:tcPr>
          <w:p w14:paraId="5220E6AA"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43</w:t>
            </w:r>
          </w:p>
        </w:tc>
        <w:tc>
          <w:tcPr>
            <w:tcW w:w="1080" w:type="dxa"/>
            <w:shd w:val="clear" w:color="auto" w:fill="auto"/>
            <w:noWrap/>
            <w:vAlign w:val="center"/>
            <w:hideMark/>
          </w:tcPr>
          <w:p w14:paraId="533DE2B8"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796" w:type="dxa"/>
            <w:shd w:val="clear" w:color="auto" w:fill="auto"/>
            <w:noWrap/>
            <w:vAlign w:val="center"/>
            <w:hideMark/>
          </w:tcPr>
          <w:p w14:paraId="082F9A51"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590" w:type="dxa"/>
            <w:shd w:val="clear" w:color="auto" w:fill="auto"/>
            <w:noWrap/>
            <w:vAlign w:val="center"/>
            <w:hideMark/>
          </w:tcPr>
          <w:p w14:paraId="253FD75D"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EM</w:t>
            </w:r>
          </w:p>
        </w:tc>
        <w:tc>
          <w:tcPr>
            <w:tcW w:w="1176" w:type="dxa"/>
            <w:shd w:val="clear" w:color="auto" w:fill="auto"/>
            <w:noWrap/>
            <w:vAlign w:val="center"/>
            <w:hideMark/>
          </w:tcPr>
          <w:p w14:paraId="1D35DEA2"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984" w:type="dxa"/>
            <w:shd w:val="clear" w:color="auto" w:fill="auto"/>
            <w:noWrap/>
            <w:vAlign w:val="center"/>
            <w:hideMark/>
          </w:tcPr>
          <w:p w14:paraId="36AAAA25"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76" w:type="dxa"/>
            <w:shd w:val="clear" w:color="auto" w:fill="auto"/>
            <w:noWrap/>
            <w:vAlign w:val="center"/>
            <w:hideMark/>
          </w:tcPr>
          <w:p w14:paraId="4C4E173F"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2.3</w:t>
            </w:r>
          </w:p>
        </w:tc>
        <w:tc>
          <w:tcPr>
            <w:tcW w:w="984" w:type="dxa"/>
            <w:shd w:val="clear" w:color="auto" w:fill="auto"/>
            <w:noWrap/>
            <w:vAlign w:val="center"/>
            <w:hideMark/>
          </w:tcPr>
          <w:p w14:paraId="6ADEA280"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080" w:type="dxa"/>
            <w:shd w:val="clear" w:color="auto" w:fill="auto"/>
            <w:noWrap/>
            <w:vAlign w:val="center"/>
            <w:hideMark/>
          </w:tcPr>
          <w:p w14:paraId="7A0D07CD"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11.5</w:t>
            </w:r>
          </w:p>
        </w:tc>
        <w:tc>
          <w:tcPr>
            <w:tcW w:w="1469" w:type="dxa"/>
            <w:shd w:val="clear" w:color="auto" w:fill="auto"/>
            <w:noWrap/>
            <w:vAlign w:val="center"/>
            <w:hideMark/>
          </w:tcPr>
          <w:p w14:paraId="60F134B0" w14:textId="77777777" w:rsidR="00E351AE" w:rsidRPr="00E54412" w:rsidRDefault="00E351AE"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bl>
    <w:p w14:paraId="314B3857" w14:textId="77777777" w:rsidR="00E351AE" w:rsidRPr="00E54412" w:rsidRDefault="00E351AE" w:rsidP="001010F7">
      <w:pPr>
        <w:widowControl/>
        <w:spacing w:line="360" w:lineRule="auto"/>
        <w:rPr>
          <w:rFonts w:ascii="Book Antiqua" w:eastAsia="SimSun" w:hAnsi="Book Antiqua" w:cs="Times New Roman"/>
          <w:sz w:val="24"/>
          <w:szCs w:val="24"/>
          <w:lang w:eastAsia="zh-CN"/>
        </w:rPr>
      </w:pPr>
    </w:p>
    <w:p w14:paraId="10ED9CBF" w14:textId="41A09A92" w:rsidR="00107850" w:rsidRPr="00E54412" w:rsidRDefault="00107850" w:rsidP="001010F7">
      <w:pPr>
        <w:widowControl/>
        <w:spacing w:line="360" w:lineRule="auto"/>
        <w:rPr>
          <w:rFonts w:ascii="Book Antiqua" w:eastAsia="SimSun" w:hAnsi="Book Antiqua" w:cs="Times New Roman"/>
          <w:sz w:val="24"/>
          <w:szCs w:val="24"/>
          <w:lang w:eastAsia="zh-CN"/>
        </w:rPr>
      </w:pPr>
      <w:r w:rsidRPr="00E54412">
        <w:rPr>
          <w:rFonts w:ascii="Book Antiqua" w:eastAsia="SimSun" w:hAnsi="Book Antiqua" w:cs="Times New Roman" w:hint="eastAsia"/>
          <w:sz w:val="24"/>
          <w:szCs w:val="24"/>
          <w:vertAlign w:val="superscript"/>
          <w:lang w:eastAsia="zh-CN"/>
        </w:rPr>
        <w:t>1</w:t>
      </w:r>
      <w:r w:rsidRPr="00E54412">
        <w:rPr>
          <w:rFonts w:ascii="Book Antiqua" w:eastAsia="SimSun" w:hAnsi="Book Antiqua" w:cs="Times New Roman" w:hint="eastAsia"/>
          <w:sz w:val="24"/>
          <w:szCs w:val="24"/>
          <w:lang w:eastAsia="zh-CN"/>
        </w:rPr>
        <w:t xml:space="preserve">(-), PG I </w:t>
      </w:r>
      <w:r w:rsidRPr="00E54412">
        <w:rPr>
          <w:rFonts w:ascii="Book Antiqua" w:eastAsia="SimSun" w:hAnsi="Book Antiqua" w:cs="Times New Roman"/>
          <w:sz w:val="24"/>
          <w:szCs w:val="24"/>
          <w:lang w:eastAsia="zh-CN"/>
        </w:rPr>
        <w:t>≥</w:t>
      </w:r>
      <w:r w:rsidRPr="00E54412">
        <w:rPr>
          <w:rFonts w:ascii="Book Antiqua" w:eastAsia="SimSun" w:hAnsi="Book Antiqua" w:cs="Times New Roman" w:hint="eastAsia"/>
          <w:sz w:val="24"/>
          <w:szCs w:val="24"/>
          <w:lang w:eastAsia="zh-CN"/>
        </w:rPr>
        <w:t xml:space="preserve"> 70 ng/mL and PG I/PG II ratio </w:t>
      </w:r>
      <w:r w:rsidRPr="00E54412">
        <w:rPr>
          <w:rFonts w:ascii="Book Antiqua" w:eastAsia="SimSun" w:hAnsi="Book Antiqua" w:cs="Times New Roman"/>
          <w:sz w:val="24"/>
          <w:szCs w:val="24"/>
          <w:lang w:eastAsia="zh-CN"/>
        </w:rPr>
        <w:t>≥</w:t>
      </w:r>
      <w:r w:rsidRPr="00E54412">
        <w:rPr>
          <w:rFonts w:ascii="Book Antiqua" w:eastAsia="SimSun" w:hAnsi="Book Antiqua" w:cs="Times New Roman" w:hint="eastAsia"/>
          <w:sz w:val="24"/>
          <w:szCs w:val="24"/>
          <w:lang w:eastAsia="zh-CN"/>
        </w:rPr>
        <w:t xml:space="preserve"> 3.0; (1+), PG</w:t>
      </w:r>
      <w:r w:rsidR="00FD4D06" w:rsidRPr="00E54412">
        <w:rPr>
          <w:rFonts w:ascii="Book Antiqua" w:eastAsia="SimSun" w:hAnsi="Book Antiqua" w:cs="Times New Roman" w:hint="eastAsia"/>
          <w:sz w:val="24"/>
          <w:szCs w:val="24"/>
          <w:lang w:eastAsia="zh-CN"/>
        </w:rPr>
        <w:t xml:space="preserve"> </w:t>
      </w:r>
      <w:r w:rsidRPr="00E54412">
        <w:rPr>
          <w:rFonts w:ascii="Book Antiqua" w:eastAsia="SimSun" w:hAnsi="Book Antiqua" w:cs="Times New Roman" w:hint="eastAsia"/>
          <w:sz w:val="24"/>
          <w:szCs w:val="24"/>
          <w:lang w:eastAsia="zh-CN"/>
        </w:rPr>
        <w:t>I &lt; 70 ng/mL and PG I/PG II rati</w:t>
      </w:r>
      <w:r w:rsidRPr="00E54412">
        <w:rPr>
          <w:rFonts w:ascii="Book Antiqua" w:eastAsia="SimSun" w:hAnsi="Book Antiqua" w:cs="Times New Roman"/>
          <w:sz w:val="24"/>
          <w:szCs w:val="24"/>
          <w:lang w:eastAsia="zh-CN"/>
        </w:rPr>
        <w:t>o &lt; 3.0; (2+), PG I &lt; 50 ng/mL and PG I/PG II ratio &lt; 3.0; (3+), PG I &lt; 30 ng/mL and PG I/PG II ratio &lt; 2.0</w:t>
      </w:r>
      <w:r w:rsidRPr="00E54412">
        <w:rPr>
          <w:rFonts w:ascii="Book Antiqua" w:eastAsia="SimSun" w:hAnsi="Book Antiqua" w:cs="Times New Roman" w:hint="eastAsia"/>
          <w:sz w:val="24"/>
          <w:szCs w:val="24"/>
          <w:lang w:eastAsia="zh-CN"/>
        </w:rPr>
        <w:t xml:space="preserve">. </w:t>
      </w:r>
      <w:r w:rsidR="00F6519C" w:rsidRPr="00E54412">
        <w:rPr>
          <w:rFonts w:ascii="Book Antiqua" w:eastAsia="SimSun" w:hAnsi="Book Antiqua" w:cs="Times New Roman" w:hint="eastAsia"/>
          <w:sz w:val="24"/>
          <w:szCs w:val="24"/>
          <w:lang w:eastAsia="zh-CN"/>
        </w:rPr>
        <w:t>Eradication rate = 12/23 (52.2%).</w:t>
      </w:r>
      <w:r w:rsidR="00F6519C">
        <w:rPr>
          <w:rFonts w:ascii="Book Antiqua" w:eastAsia="SimSun" w:hAnsi="Book Antiqua" w:cs="Times New Roman" w:hint="eastAsia"/>
          <w:sz w:val="24"/>
          <w:szCs w:val="24"/>
          <w:lang w:eastAsia="zh-CN"/>
        </w:rPr>
        <w:t xml:space="preserve"> </w:t>
      </w:r>
      <w:r w:rsidRPr="00E54412">
        <w:rPr>
          <w:rFonts w:ascii="Book Antiqua" w:eastAsia="SimSun" w:hAnsi="Book Antiqua" w:cs="Times New Roman"/>
          <w:sz w:val="24"/>
          <w:szCs w:val="24"/>
          <w:lang w:eastAsia="zh-CN"/>
        </w:rPr>
        <w:t>PG</w:t>
      </w:r>
      <w:r w:rsidRPr="00E54412">
        <w:rPr>
          <w:rFonts w:ascii="Book Antiqua" w:eastAsia="SimSun" w:hAnsi="Book Antiqua" w:cs="Times New Roman" w:hint="eastAsia"/>
          <w:sz w:val="24"/>
          <w:szCs w:val="24"/>
          <w:lang w:eastAsia="zh-CN"/>
        </w:rPr>
        <w:t xml:space="preserve">: </w:t>
      </w:r>
      <w:r w:rsidRPr="00E54412">
        <w:rPr>
          <w:rFonts w:ascii="Book Antiqua" w:eastAsia="SimSun" w:hAnsi="Book Antiqua" w:cs="Times New Roman"/>
          <w:caps/>
          <w:sz w:val="24"/>
          <w:szCs w:val="24"/>
          <w:lang w:eastAsia="zh-CN"/>
        </w:rPr>
        <w:t>p</w:t>
      </w:r>
      <w:r w:rsidRPr="00E54412">
        <w:rPr>
          <w:rFonts w:ascii="Book Antiqua" w:eastAsia="SimSun" w:hAnsi="Book Antiqua" w:cs="Times New Roman"/>
          <w:sz w:val="24"/>
          <w:szCs w:val="24"/>
          <w:lang w:eastAsia="zh-CN"/>
        </w:rPr>
        <w:t>epsinogen; EM</w:t>
      </w:r>
      <w:r w:rsidR="00BD7912" w:rsidRPr="00E54412">
        <w:rPr>
          <w:rFonts w:ascii="Book Antiqua" w:eastAsia="SimSun" w:hAnsi="Book Antiqua" w:cs="Times New Roman" w:hint="eastAsia"/>
          <w:sz w:val="24"/>
          <w:szCs w:val="24"/>
          <w:lang w:eastAsia="zh-CN"/>
        </w:rPr>
        <w:t>:</w:t>
      </w:r>
      <w:r w:rsidRPr="00E54412">
        <w:rPr>
          <w:rFonts w:ascii="Book Antiqua" w:eastAsia="SimSun" w:hAnsi="Book Antiqua" w:cs="Times New Roman"/>
          <w:sz w:val="24"/>
          <w:szCs w:val="24"/>
          <w:lang w:eastAsia="zh-CN"/>
        </w:rPr>
        <w:t xml:space="preserve"> </w:t>
      </w:r>
      <w:r w:rsidRPr="00E54412">
        <w:rPr>
          <w:rFonts w:ascii="Book Antiqua" w:eastAsia="SimSun" w:hAnsi="Book Antiqua" w:cs="Times New Roman"/>
          <w:caps/>
          <w:sz w:val="24"/>
          <w:szCs w:val="24"/>
          <w:lang w:eastAsia="zh-CN"/>
        </w:rPr>
        <w:t>e</w:t>
      </w:r>
      <w:r w:rsidRPr="00E54412">
        <w:rPr>
          <w:rFonts w:ascii="Book Antiqua" w:eastAsia="SimSun" w:hAnsi="Book Antiqua" w:cs="Times New Roman"/>
          <w:sz w:val="24"/>
          <w:szCs w:val="24"/>
          <w:lang w:eastAsia="zh-CN"/>
        </w:rPr>
        <w:t>xtensive metabolizer</w:t>
      </w:r>
      <w:r w:rsidR="00BD7912" w:rsidRPr="00E54412">
        <w:rPr>
          <w:rFonts w:ascii="Book Antiqua" w:eastAsia="SimSun" w:hAnsi="Book Antiqua" w:cs="Times New Roman" w:hint="eastAsia"/>
          <w:sz w:val="24"/>
          <w:szCs w:val="24"/>
          <w:lang w:eastAsia="zh-CN"/>
        </w:rPr>
        <w:t xml:space="preserve">; </w:t>
      </w:r>
      <w:r w:rsidR="00BD7912" w:rsidRPr="00E54412">
        <w:rPr>
          <w:rFonts w:ascii="Book Antiqua" w:eastAsia="SimSun" w:hAnsi="Book Antiqua" w:cs="Arial"/>
          <w:kern w:val="0"/>
          <w:sz w:val="24"/>
          <w:szCs w:val="24"/>
        </w:rPr>
        <w:t>UBT</w:t>
      </w:r>
      <w:r w:rsidR="00BD7912" w:rsidRPr="00E54412">
        <w:rPr>
          <w:rFonts w:ascii="Book Antiqua" w:eastAsia="SimSun" w:hAnsi="Book Antiqua" w:cs="Arial" w:hint="eastAsia"/>
          <w:kern w:val="0"/>
          <w:sz w:val="24"/>
          <w:szCs w:val="24"/>
          <w:lang w:eastAsia="zh-CN"/>
        </w:rPr>
        <w:t xml:space="preserve">: </w:t>
      </w:r>
      <w:r w:rsidR="00BD7912" w:rsidRPr="00E54412">
        <w:rPr>
          <w:rFonts w:ascii="Book Antiqua" w:eastAsia="SimSun" w:hAnsi="Book Antiqua" w:cs="Arial"/>
          <w:iCs/>
          <w:kern w:val="0"/>
          <w:sz w:val="24"/>
          <w:szCs w:val="24"/>
          <w:vertAlign w:val="superscript"/>
          <w:lang w:eastAsia="zh-CN"/>
        </w:rPr>
        <w:t>13</w:t>
      </w:r>
      <w:r w:rsidR="00BD7912" w:rsidRPr="00E54412">
        <w:rPr>
          <w:rFonts w:ascii="Book Antiqua" w:eastAsia="SimSun" w:hAnsi="Book Antiqua" w:cs="Arial"/>
          <w:iCs/>
          <w:kern w:val="0"/>
          <w:sz w:val="24"/>
          <w:szCs w:val="24"/>
          <w:lang w:eastAsia="zh-CN"/>
        </w:rPr>
        <w:t xml:space="preserve">C-urea </w:t>
      </w:r>
      <w:proofErr w:type="gramStart"/>
      <w:r w:rsidR="00BD7912" w:rsidRPr="00E54412">
        <w:rPr>
          <w:rFonts w:ascii="Book Antiqua" w:eastAsia="SimSun" w:hAnsi="Book Antiqua" w:cs="Arial"/>
          <w:iCs/>
          <w:kern w:val="0"/>
          <w:sz w:val="24"/>
          <w:szCs w:val="24"/>
          <w:lang w:eastAsia="zh-CN"/>
        </w:rPr>
        <w:t>breath</w:t>
      </w:r>
      <w:proofErr w:type="gramEnd"/>
      <w:r w:rsidR="00BD7912" w:rsidRPr="00E54412">
        <w:rPr>
          <w:rFonts w:ascii="Book Antiqua" w:eastAsia="SimSun" w:hAnsi="Book Antiqua" w:cs="Arial"/>
          <w:iCs/>
          <w:kern w:val="0"/>
          <w:sz w:val="24"/>
          <w:szCs w:val="24"/>
          <w:lang w:eastAsia="zh-CN"/>
        </w:rPr>
        <w:t xml:space="preserve"> test</w:t>
      </w:r>
      <w:r w:rsidR="00BD7912" w:rsidRPr="00E54412">
        <w:rPr>
          <w:rFonts w:ascii="Book Antiqua" w:eastAsia="SimSun" w:hAnsi="Book Antiqua" w:cs="Arial" w:hint="eastAsia"/>
          <w:iCs/>
          <w:kern w:val="0"/>
          <w:sz w:val="24"/>
          <w:szCs w:val="24"/>
          <w:lang w:eastAsia="zh-CN"/>
        </w:rPr>
        <w:t>.</w:t>
      </w:r>
      <w:r w:rsidR="00BD7912" w:rsidRPr="00E54412">
        <w:rPr>
          <w:rFonts w:ascii="Book Antiqua" w:eastAsia="SimSun" w:hAnsi="Book Antiqua" w:cs="Arial" w:hint="eastAsia"/>
          <w:kern w:val="0"/>
          <w:sz w:val="24"/>
          <w:szCs w:val="24"/>
          <w:lang w:eastAsia="zh-CN"/>
        </w:rPr>
        <w:t xml:space="preserve"> </w:t>
      </w:r>
      <w:r w:rsidRPr="00E54412">
        <w:rPr>
          <w:rFonts w:ascii="Book Antiqua" w:eastAsia="SimSun" w:hAnsi="Book Antiqua" w:cs="Times New Roman"/>
          <w:sz w:val="24"/>
          <w:szCs w:val="24"/>
          <w:lang w:eastAsia="zh-CN"/>
        </w:rPr>
        <w:t xml:space="preserve">                        </w:t>
      </w:r>
      <w:r w:rsidRPr="00E54412">
        <w:rPr>
          <w:rFonts w:ascii="Book Antiqua" w:eastAsia="SimSun" w:hAnsi="Book Antiqua" w:cs="Times New Roman" w:hint="eastAsia"/>
          <w:sz w:val="24"/>
          <w:szCs w:val="24"/>
          <w:lang w:eastAsia="zh-CN"/>
        </w:rPr>
        <w:t xml:space="preserve">                                                                                                                                     </w:t>
      </w:r>
      <w:r w:rsidRPr="00E54412">
        <w:rPr>
          <w:rFonts w:ascii="Book Antiqua" w:eastAsia="SimSun" w:hAnsi="Book Antiqua" w:cs="Times New Roman"/>
          <w:sz w:val="24"/>
          <w:szCs w:val="24"/>
          <w:lang w:eastAsia="zh-CN"/>
        </w:rPr>
        <w:t xml:space="preserve">                              </w:t>
      </w:r>
    </w:p>
    <w:p w14:paraId="13145949" w14:textId="42CB7FC9" w:rsidR="00D31780" w:rsidRPr="00E54412" w:rsidRDefault="00D31780" w:rsidP="001010F7">
      <w:pPr>
        <w:widowControl/>
        <w:spacing w:line="360" w:lineRule="auto"/>
        <w:jc w:val="left"/>
        <w:rPr>
          <w:rFonts w:ascii="Book Antiqua" w:hAnsi="Book Antiqua" w:cs="Times New Roman"/>
          <w:sz w:val="24"/>
          <w:szCs w:val="24"/>
        </w:rPr>
      </w:pPr>
      <w:r w:rsidRPr="00E54412">
        <w:rPr>
          <w:rFonts w:ascii="Book Antiqua" w:hAnsi="Book Antiqua" w:cs="Times New Roman"/>
          <w:sz w:val="24"/>
          <w:szCs w:val="24"/>
        </w:rPr>
        <w:br w:type="page"/>
      </w:r>
    </w:p>
    <w:p w14:paraId="13F21DBC" w14:textId="71A31E1C" w:rsidR="003B4FEF" w:rsidRPr="00E54412" w:rsidRDefault="00D31780" w:rsidP="001010F7">
      <w:pPr>
        <w:widowControl/>
        <w:spacing w:line="360" w:lineRule="auto"/>
        <w:rPr>
          <w:rFonts w:ascii="Book Antiqua" w:eastAsia="SimSun" w:hAnsi="Book Antiqua" w:cs="Times New Roman"/>
          <w:b/>
          <w:sz w:val="24"/>
          <w:szCs w:val="24"/>
          <w:lang w:eastAsia="zh-CN"/>
        </w:rPr>
      </w:pPr>
      <w:r w:rsidRPr="00E54412">
        <w:rPr>
          <w:rFonts w:ascii="Book Antiqua" w:hAnsi="Book Antiqua" w:cs="Times New Roman"/>
          <w:b/>
          <w:sz w:val="24"/>
          <w:szCs w:val="24"/>
        </w:rPr>
        <w:lastRenderedPageBreak/>
        <w:t xml:space="preserve">Table 2 CYP2C19 genotype, serum </w:t>
      </w:r>
      <w:r w:rsidR="00173A92" w:rsidRPr="00E54412">
        <w:rPr>
          <w:rFonts w:ascii="Book Antiqua" w:eastAsia="SimSun" w:hAnsi="Book Antiqua" w:cs="Times New Roman"/>
          <w:b/>
          <w:sz w:val="24"/>
          <w:szCs w:val="24"/>
          <w:lang w:eastAsia="zh-CN"/>
        </w:rPr>
        <w:t>pepsinogen</w:t>
      </w:r>
      <w:r w:rsidRPr="00E54412">
        <w:rPr>
          <w:rFonts w:ascii="Book Antiqua" w:hAnsi="Book Antiqua" w:cs="Times New Roman"/>
          <w:b/>
          <w:sz w:val="24"/>
          <w:szCs w:val="24"/>
        </w:rPr>
        <w:t xml:space="preserve"> level, and </w:t>
      </w:r>
      <w:r w:rsidR="00490ADF" w:rsidRPr="00E54412">
        <w:rPr>
          <w:rFonts w:ascii="Book Antiqua" w:hAnsi="Book Antiqua" w:cs="Times New Roman"/>
          <w:b/>
          <w:i/>
          <w:iCs/>
          <w:sz w:val="24"/>
          <w:szCs w:val="24"/>
        </w:rPr>
        <w:t>Helicobacter pylori</w:t>
      </w:r>
      <w:r w:rsidRPr="00E54412">
        <w:rPr>
          <w:rFonts w:ascii="Book Antiqua" w:hAnsi="Book Antiqua" w:cs="Times New Roman"/>
          <w:b/>
          <w:sz w:val="24"/>
          <w:szCs w:val="24"/>
        </w:rPr>
        <w:t xml:space="preserve"> eradication in the </w:t>
      </w:r>
      <w:r w:rsidR="00173A92" w:rsidRPr="00E54412">
        <w:rPr>
          <w:rFonts w:ascii="Book Antiqua" w:eastAsia="SimSun" w:hAnsi="Book Antiqua" w:cs="Times New Roman"/>
          <w:b/>
          <w:sz w:val="24"/>
          <w:szCs w:val="24"/>
          <w:lang w:eastAsia="zh-CN"/>
        </w:rPr>
        <w:t>intermediate metabolizer</w:t>
      </w:r>
      <w:r w:rsidRPr="00E54412">
        <w:rPr>
          <w:rFonts w:ascii="Book Antiqua" w:hAnsi="Book Antiqua" w:cs="Times New Roman"/>
          <w:b/>
          <w:sz w:val="24"/>
          <w:szCs w:val="24"/>
        </w:rPr>
        <w:t xml:space="preserve"> group (genotype: *1/*2, *1/*3)</w:t>
      </w:r>
    </w:p>
    <w:tbl>
      <w:tblPr>
        <w:tblW w:w="11486" w:type="dxa"/>
        <w:jc w:val="center"/>
        <w:tblBorders>
          <w:top w:val="single" w:sz="8" w:space="0" w:color="000000"/>
          <w:bottom w:val="single" w:sz="8" w:space="0" w:color="000000"/>
        </w:tblBorders>
        <w:tblLook w:val="04A0" w:firstRow="1" w:lastRow="0" w:firstColumn="1" w:lastColumn="0" w:noHBand="0" w:noVBand="1"/>
      </w:tblPr>
      <w:tblGrid>
        <w:gridCol w:w="1080"/>
        <w:gridCol w:w="1080"/>
        <w:gridCol w:w="1080"/>
        <w:gridCol w:w="882"/>
        <w:gridCol w:w="524"/>
        <w:gridCol w:w="1176"/>
        <w:gridCol w:w="984"/>
        <w:gridCol w:w="1176"/>
        <w:gridCol w:w="984"/>
        <w:gridCol w:w="1080"/>
        <w:gridCol w:w="1469"/>
      </w:tblGrid>
      <w:tr w:rsidR="00173A92" w:rsidRPr="00E54412" w14:paraId="3C58D08C" w14:textId="77777777" w:rsidTr="00173A92">
        <w:trPr>
          <w:trHeight w:val="345"/>
          <w:jc w:val="center"/>
        </w:trPr>
        <w:tc>
          <w:tcPr>
            <w:tcW w:w="1080" w:type="dxa"/>
            <w:vMerge w:val="restart"/>
            <w:tcBorders>
              <w:top w:val="single" w:sz="8" w:space="0" w:color="000000"/>
              <w:bottom w:val="single" w:sz="8" w:space="0" w:color="000000"/>
            </w:tcBorders>
            <w:shd w:val="clear" w:color="000000" w:fill="D9D9D9"/>
            <w:noWrap/>
            <w:vAlign w:val="center"/>
            <w:hideMark/>
          </w:tcPr>
          <w:p w14:paraId="4DAAE400" w14:textId="77777777" w:rsidR="00173A92" w:rsidRPr="00E54412" w:rsidRDefault="00173A92" w:rsidP="001010F7">
            <w:pPr>
              <w:widowControl/>
              <w:spacing w:line="360" w:lineRule="auto"/>
              <w:jc w:val="left"/>
              <w:rPr>
                <w:rFonts w:ascii="Book Antiqua" w:eastAsia="SimSun" w:hAnsi="Book Antiqua" w:cs="Arial"/>
                <w:b/>
                <w:kern w:val="0"/>
                <w:sz w:val="24"/>
                <w:szCs w:val="24"/>
              </w:rPr>
            </w:pPr>
            <w:r w:rsidRPr="00E54412">
              <w:rPr>
                <w:rFonts w:ascii="Book Antiqua" w:eastAsia="SimSun" w:hAnsi="Book Antiqua" w:cs="Arial"/>
                <w:b/>
                <w:kern w:val="0"/>
                <w:sz w:val="24"/>
                <w:szCs w:val="24"/>
              </w:rPr>
              <w:t>Case</w:t>
            </w:r>
          </w:p>
        </w:tc>
        <w:tc>
          <w:tcPr>
            <w:tcW w:w="1080" w:type="dxa"/>
            <w:vMerge w:val="restart"/>
            <w:tcBorders>
              <w:top w:val="single" w:sz="8" w:space="0" w:color="000000"/>
              <w:bottom w:val="single" w:sz="8" w:space="0" w:color="000000"/>
            </w:tcBorders>
            <w:shd w:val="clear" w:color="000000" w:fill="D9D9D9"/>
            <w:noWrap/>
            <w:vAlign w:val="center"/>
            <w:hideMark/>
          </w:tcPr>
          <w:p w14:paraId="2FF9A839" w14:textId="77777777" w:rsidR="00173A92" w:rsidRPr="00E54412" w:rsidRDefault="00173A92"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Age</w:t>
            </w:r>
          </w:p>
        </w:tc>
        <w:tc>
          <w:tcPr>
            <w:tcW w:w="1080" w:type="dxa"/>
            <w:vMerge w:val="restart"/>
            <w:tcBorders>
              <w:top w:val="single" w:sz="8" w:space="0" w:color="000000"/>
              <w:bottom w:val="single" w:sz="8" w:space="0" w:color="000000"/>
            </w:tcBorders>
            <w:shd w:val="clear" w:color="000000" w:fill="D9D9D9"/>
            <w:noWrap/>
            <w:vAlign w:val="center"/>
            <w:hideMark/>
          </w:tcPr>
          <w:p w14:paraId="17B74C7B" w14:textId="77777777" w:rsidR="00173A92" w:rsidRPr="00E54412" w:rsidRDefault="00173A92"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Sex</w:t>
            </w:r>
          </w:p>
        </w:tc>
        <w:tc>
          <w:tcPr>
            <w:tcW w:w="1406" w:type="dxa"/>
            <w:gridSpan w:val="2"/>
            <w:vMerge w:val="restart"/>
            <w:tcBorders>
              <w:top w:val="single" w:sz="8" w:space="0" w:color="000000"/>
              <w:bottom w:val="single" w:sz="8" w:space="0" w:color="000000"/>
            </w:tcBorders>
            <w:shd w:val="clear" w:color="000000" w:fill="D9D9D9"/>
            <w:noWrap/>
            <w:vAlign w:val="center"/>
            <w:hideMark/>
          </w:tcPr>
          <w:p w14:paraId="6DFDBFE1" w14:textId="77777777" w:rsidR="00173A92" w:rsidRPr="00E54412" w:rsidRDefault="00173A92"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CYP2C19</w:t>
            </w:r>
          </w:p>
        </w:tc>
        <w:tc>
          <w:tcPr>
            <w:tcW w:w="4320" w:type="dxa"/>
            <w:gridSpan w:val="4"/>
            <w:tcBorders>
              <w:top w:val="single" w:sz="8" w:space="0" w:color="000000"/>
              <w:bottom w:val="single" w:sz="8" w:space="0" w:color="000000"/>
            </w:tcBorders>
            <w:shd w:val="clear" w:color="000000" w:fill="D9D9D9"/>
            <w:noWrap/>
            <w:vAlign w:val="center"/>
            <w:hideMark/>
          </w:tcPr>
          <w:p w14:paraId="3AB71998" w14:textId="2DBD6364" w:rsidR="00173A92" w:rsidRPr="00E54412" w:rsidRDefault="00173A92" w:rsidP="001010F7">
            <w:pPr>
              <w:widowControl/>
              <w:spacing w:line="360" w:lineRule="auto"/>
              <w:jc w:val="center"/>
              <w:rPr>
                <w:rFonts w:ascii="Book Antiqua" w:eastAsia="SimSun" w:hAnsi="Book Antiqua" w:cs="Arial"/>
                <w:b/>
                <w:kern w:val="0"/>
                <w:sz w:val="24"/>
                <w:szCs w:val="24"/>
                <w:lang w:eastAsia="zh-CN"/>
              </w:rPr>
            </w:pPr>
            <w:r w:rsidRPr="00E54412">
              <w:rPr>
                <w:rFonts w:ascii="Book Antiqua" w:eastAsia="SimSun" w:hAnsi="Book Antiqua" w:cs="Arial"/>
                <w:b/>
                <w:kern w:val="0"/>
                <w:sz w:val="24"/>
                <w:szCs w:val="24"/>
              </w:rPr>
              <w:t>P</w:t>
            </w:r>
            <w:r w:rsidR="006C1F88" w:rsidRPr="00E54412">
              <w:rPr>
                <w:rFonts w:ascii="Book Antiqua" w:eastAsia="SimSun" w:hAnsi="Book Antiqua" w:cs="Arial" w:hint="eastAsia"/>
                <w:b/>
                <w:kern w:val="0"/>
                <w:sz w:val="24"/>
                <w:szCs w:val="24"/>
                <w:lang w:eastAsia="zh-CN"/>
              </w:rPr>
              <w:t>G</w:t>
            </w:r>
            <w:r w:rsidRPr="00E54412">
              <w:rPr>
                <w:rFonts w:ascii="Book Antiqua" w:eastAsia="SimSun" w:hAnsi="Book Antiqua" w:cs="Arial"/>
                <w:b/>
                <w:kern w:val="0"/>
                <w:sz w:val="24"/>
                <w:szCs w:val="24"/>
              </w:rPr>
              <w:t xml:space="preserve"> I/II</w:t>
            </w:r>
            <w:r w:rsidR="00F30BA3" w:rsidRPr="00E54412">
              <w:rPr>
                <w:rFonts w:ascii="Book Antiqua" w:eastAsia="SimSun" w:hAnsi="Book Antiqua" w:cs="Arial" w:hint="eastAsia"/>
                <w:b/>
                <w:kern w:val="0"/>
                <w:sz w:val="24"/>
                <w:szCs w:val="24"/>
                <w:vertAlign w:val="superscript"/>
                <w:lang w:eastAsia="zh-CN"/>
              </w:rPr>
              <w:t>1</w:t>
            </w:r>
          </w:p>
        </w:tc>
        <w:tc>
          <w:tcPr>
            <w:tcW w:w="1080" w:type="dxa"/>
            <w:vMerge w:val="restart"/>
            <w:tcBorders>
              <w:top w:val="single" w:sz="8" w:space="0" w:color="000000"/>
              <w:bottom w:val="single" w:sz="8" w:space="0" w:color="000000"/>
            </w:tcBorders>
            <w:shd w:val="clear" w:color="000000" w:fill="D9D9D9"/>
            <w:noWrap/>
            <w:vAlign w:val="center"/>
            <w:hideMark/>
          </w:tcPr>
          <w:p w14:paraId="1D5DA3A1" w14:textId="77777777" w:rsidR="00173A92" w:rsidRPr="00E54412" w:rsidRDefault="00173A92"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UBT</w:t>
            </w:r>
          </w:p>
        </w:tc>
        <w:tc>
          <w:tcPr>
            <w:tcW w:w="1440" w:type="dxa"/>
            <w:vMerge w:val="restart"/>
            <w:tcBorders>
              <w:top w:val="single" w:sz="8" w:space="0" w:color="000000"/>
              <w:bottom w:val="single" w:sz="8" w:space="0" w:color="000000"/>
            </w:tcBorders>
            <w:shd w:val="clear" w:color="000000" w:fill="D9D9D9"/>
            <w:noWrap/>
            <w:vAlign w:val="center"/>
            <w:hideMark/>
          </w:tcPr>
          <w:p w14:paraId="2C5B0EF0" w14:textId="77777777" w:rsidR="00173A92" w:rsidRPr="00E54412" w:rsidRDefault="00173A92"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Eradication</w:t>
            </w:r>
          </w:p>
        </w:tc>
      </w:tr>
      <w:tr w:rsidR="00173A92" w:rsidRPr="00E54412" w14:paraId="1F8BB6C5" w14:textId="77777777" w:rsidTr="00173A92">
        <w:trPr>
          <w:trHeight w:val="300"/>
          <w:jc w:val="center"/>
        </w:trPr>
        <w:tc>
          <w:tcPr>
            <w:tcW w:w="1080" w:type="dxa"/>
            <w:vMerge/>
            <w:tcBorders>
              <w:top w:val="single" w:sz="8" w:space="0" w:color="000000"/>
              <w:bottom w:val="single" w:sz="8" w:space="0" w:color="000000"/>
            </w:tcBorders>
            <w:vAlign w:val="center"/>
            <w:hideMark/>
          </w:tcPr>
          <w:p w14:paraId="36457003" w14:textId="77777777" w:rsidR="00173A92" w:rsidRPr="00E54412" w:rsidRDefault="00173A92" w:rsidP="001010F7">
            <w:pPr>
              <w:widowControl/>
              <w:spacing w:line="360" w:lineRule="auto"/>
              <w:jc w:val="left"/>
              <w:rPr>
                <w:rFonts w:ascii="Book Antiqua" w:eastAsia="SimSun" w:hAnsi="Book Antiqua" w:cs="Arial"/>
                <w:b/>
                <w:kern w:val="0"/>
                <w:sz w:val="24"/>
                <w:szCs w:val="24"/>
              </w:rPr>
            </w:pPr>
          </w:p>
        </w:tc>
        <w:tc>
          <w:tcPr>
            <w:tcW w:w="1080" w:type="dxa"/>
            <w:vMerge/>
            <w:tcBorders>
              <w:top w:val="single" w:sz="8" w:space="0" w:color="000000"/>
              <w:bottom w:val="single" w:sz="8" w:space="0" w:color="000000"/>
            </w:tcBorders>
            <w:vAlign w:val="center"/>
            <w:hideMark/>
          </w:tcPr>
          <w:p w14:paraId="20E7052C" w14:textId="77777777" w:rsidR="00173A92" w:rsidRPr="00E54412" w:rsidRDefault="00173A92" w:rsidP="001010F7">
            <w:pPr>
              <w:widowControl/>
              <w:spacing w:line="360" w:lineRule="auto"/>
              <w:jc w:val="left"/>
              <w:rPr>
                <w:rFonts w:ascii="Book Antiqua" w:eastAsia="SimSun" w:hAnsi="Book Antiqua" w:cs="Arial"/>
                <w:b/>
                <w:kern w:val="0"/>
                <w:sz w:val="24"/>
                <w:szCs w:val="24"/>
              </w:rPr>
            </w:pPr>
          </w:p>
        </w:tc>
        <w:tc>
          <w:tcPr>
            <w:tcW w:w="1080" w:type="dxa"/>
            <w:vMerge/>
            <w:tcBorders>
              <w:top w:val="single" w:sz="8" w:space="0" w:color="000000"/>
              <w:bottom w:val="single" w:sz="8" w:space="0" w:color="000000"/>
            </w:tcBorders>
            <w:vAlign w:val="center"/>
            <w:hideMark/>
          </w:tcPr>
          <w:p w14:paraId="59BE39E8" w14:textId="77777777" w:rsidR="00173A92" w:rsidRPr="00E54412" w:rsidRDefault="00173A92" w:rsidP="001010F7">
            <w:pPr>
              <w:widowControl/>
              <w:spacing w:line="360" w:lineRule="auto"/>
              <w:jc w:val="left"/>
              <w:rPr>
                <w:rFonts w:ascii="Book Antiqua" w:eastAsia="SimSun" w:hAnsi="Book Antiqua" w:cs="Arial"/>
                <w:b/>
                <w:kern w:val="0"/>
                <w:sz w:val="24"/>
                <w:szCs w:val="24"/>
              </w:rPr>
            </w:pPr>
          </w:p>
        </w:tc>
        <w:tc>
          <w:tcPr>
            <w:tcW w:w="1406" w:type="dxa"/>
            <w:gridSpan w:val="2"/>
            <w:vMerge/>
            <w:tcBorders>
              <w:top w:val="single" w:sz="8" w:space="0" w:color="000000"/>
              <w:bottom w:val="single" w:sz="8" w:space="0" w:color="000000"/>
            </w:tcBorders>
            <w:vAlign w:val="center"/>
            <w:hideMark/>
          </w:tcPr>
          <w:p w14:paraId="71C059B6" w14:textId="77777777" w:rsidR="00173A92" w:rsidRPr="00E54412" w:rsidRDefault="00173A92" w:rsidP="001010F7">
            <w:pPr>
              <w:widowControl/>
              <w:spacing w:line="360" w:lineRule="auto"/>
              <w:jc w:val="left"/>
              <w:rPr>
                <w:rFonts w:ascii="Book Antiqua" w:eastAsia="SimSun" w:hAnsi="Book Antiqua" w:cs="Arial"/>
                <w:b/>
                <w:kern w:val="0"/>
                <w:sz w:val="24"/>
                <w:szCs w:val="24"/>
              </w:rPr>
            </w:pPr>
          </w:p>
        </w:tc>
        <w:tc>
          <w:tcPr>
            <w:tcW w:w="2160" w:type="dxa"/>
            <w:gridSpan w:val="2"/>
            <w:tcBorders>
              <w:top w:val="single" w:sz="8" w:space="0" w:color="000000"/>
              <w:bottom w:val="single" w:sz="8" w:space="0" w:color="000000"/>
            </w:tcBorders>
            <w:shd w:val="clear" w:color="000000" w:fill="D9D9D9"/>
            <w:noWrap/>
            <w:vAlign w:val="center"/>
            <w:hideMark/>
          </w:tcPr>
          <w:p w14:paraId="7B3E928D" w14:textId="454AF073" w:rsidR="00173A92" w:rsidRPr="00E54412" w:rsidRDefault="00173A92"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 xml:space="preserve">Before </w:t>
            </w:r>
            <w:r w:rsidR="00F30BA3" w:rsidRPr="00E54412">
              <w:rPr>
                <w:rFonts w:ascii="Book Antiqua" w:eastAsia="SimSun" w:hAnsi="Book Antiqua" w:cs="Arial" w:hint="eastAsia"/>
                <w:b/>
                <w:kern w:val="0"/>
                <w:sz w:val="24"/>
                <w:szCs w:val="24"/>
                <w:lang w:eastAsia="zh-CN"/>
              </w:rPr>
              <w:t>e</w:t>
            </w:r>
            <w:r w:rsidRPr="00E54412">
              <w:rPr>
                <w:rFonts w:ascii="Book Antiqua" w:eastAsia="SimSun" w:hAnsi="Book Antiqua" w:cs="Arial"/>
                <w:b/>
                <w:kern w:val="0"/>
                <w:sz w:val="24"/>
                <w:szCs w:val="24"/>
              </w:rPr>
              <w:t>radication</w:t>
            </w:r>
          </w:p>
        </w:tc>
        <w:tc>
          <w:tcPr>
            <w:tcW w:w="2160" w:type="dxa"/>
            <w:gridSpan w:val="2"/>
            <w:tcBorders>
              <w:top w:val="single" w:sz="8" w:space="0" w:color="000000"/>
              <w:bottom w:val="single" w:sz="8" w:space="0" w:color="000000"/>
            </w:tcBorders>
            <w:shd w:val="clear" w:color="000000" w:fill="D9D9D9"/>
            <w:noWrap/>
            <w:vAlign w:val="center"/>
            <w:hideMark/>
          </w:tcPr>
          <w:p w14:paraId="2A8919BE" w14:textId="37F72768" w:rsidR="00173A92" w:rsidRPr="00E54412" w:rsidRDefault="00173A92"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 xml:space="preserve">After </w:t>
            </w:r>
            <w:r w:rsidR="00F30BA3" w:rsidRPr="00E54412">
              <w:rPr>
                <w:rFonts w:ascii="Book Antiqua" w:eastAsia="SimSun" w:hAnsi="Book Antiqua" w:cs="Arial" w:hint="eastAsia"/>
                <w:b/>
                <w:kern w:val="0"/>
                <w:sz w:val="24"/>
                <w:szCs w:val="24"/>
                <w:lang w:eastAsia="zh-CN"/>
              </w:rPr>
              <w:t>e</w:t>
            </w:r>
            <w:r w:rsidRPr="00E54412">
              <w:rPr>
                <w:rFonts w:ascii="Book Antiqua" w:eastAsia="SimSun" w:hAnsi="Book Antiqua" w:cs="Arial"/>
                <w:b/>
                <w:kern w:val="0"/>
                <w:sz w:val="24"/>
                <w:szCs w:val="24"/>
              </w:rPr>
              <w:t>radication</w:t>
            </w:r>
          </w:p>
        </w:tc>
        <w:tc>
          <w:tcPr>
            <w:tcW w:w="1080" w:type="dxa"/>
            <w:vMerge/>
            <w:tcBorders>
              <w:top w:val="single" w:sz="8" w:space="0" w:color="000000"/>
              <w:bottom w:val="single" w:sz="8" w:space="0" w:color="000000"/>
            </w:tcBorders>
            <w:vAlign w:val="center"/>
            <w:hideMark/>
          </w:tcPr>
          <w:p w14:paraId="68AD64DD" w14:textId="77777777" w:rsidR="00173A92" w:rsidRPr="00E54412" w:rsidRDefault="00173A92" w:rsidP="001010F7">
            <w:pPr>
              <w:widowControl/>
              <w:spacing w:line="360" w:lineRule="auto"/>
              <w:jc w:val="left"/>
              <w:rPr>
                <w:rFonts w:ascii="Book Antiqua" w:eastAsia="SimSun" w:hAnsi="Book Antiqua" w:cs="Arial"/>
                <w:b/>
                <w:kern w:val="0"/>
                <w:sz w:val="24"/>
                <w:szCs w:val="24"/>
              </w:rPr>
            </w:pPr>
          </w:p>
        </w:tc>
        <w:tc>
          <w:tcPr>
            <w:tcW w:w="1440" w:type="dxa"/>
            <w:vMerge/>
            <w:tcBorders>
              <w:top w:val="single" w:sz="8" w:space="0" w:color="000000"/>
              <w:bottom w:val="single" w:sz="8" w:space="0" w:color="000000"/>
            </w:tcBorders>
            <w:vAlign w:val="center"/>
            <w:hideMark/>
          </w:tcPr>
          <w:p w14:paraId="5F036021" w14:textId="77777777" w:rsidR="00173A92" w:rsidRPr="00E54412" w:rsidRDefault="00173A92" w:rsidP="001010F7">
            <w:pPr>
              <w:widowControl/>
              <w:spacing w:line="360" w:lineRule="auto"/>
              <w:jc w:val="left"/>
              <w:rPr>
                <w:rFonts w:ascii="Book Antiqua" w:eastAsia="SimSun" w:hAnsi="Book Antiqua" w:cs="Arial"/>
                <w:b/>
                <w:kern w:val="0"/>
                <w:sz w:val="24"/>
                <w:szCs w:val="24"/>
              </w:rPr>
            </w:pPr>
          </w:p>
        </w:tc>
      </w:tr>
      <w:tr w:rsidR="00173A92" w:rsidRPr="00E54412" w14:paraId="79E926FF" w14:textId="77777777" w:rsidTr="00173A92">
        <w:trPr>
          <w:trHeight w:val="285"/>
          <w:jc w:val="center"/>
        </w:trPr>
        <w:tc>
          <w:tcPr>
            <w:tcW w:w="1080" w:type="dxa"/>
            <w:tcBorders>
              <w:top w:val="single" w:sz="8" w:space="0" w:color="000000"/>
              <w:bottom w:val="nil"/>
            </w:tcBorders>
            <w:shd w:val="clear" w:color="auto" w:fill="auto"/>
            <w:noWrap/>
            <w:vAlign w:val="center"/>
            <w:hideMark/>
          </w:tcPr>
          <w:p w14:paraId="4DEF62CE"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I1</w:t>
            </w:r>
          </w:p>
        </w:tc>
        <w:tc>
          <w:tcPr>
            <w:tcW w:w="1080" w:type="dxa"/>
            <w:tcBorders>
              <w:top w:val="single" w:sz="8" w:space="0" w:color="000000"/>
              <w:bottom w:val="nil"/>
            </w:tcBorders>
            <w:shd w:val="clear" w:color="auto" w:fill="auto"/>
            <w:noWrap/>
            <w:vAlign w:val="center"/>
            <w:hideMark/>
          </w:tcPr>
          <w:p w14:paraId="73AE5E5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61</w:t>
            </w:r>
          </w:p>
        </w:tc>
        <w:tc>
          <w:tcPr>
            <w:tcW w:w="1080" w:type="dxa"/>
            <w:tcBorders>
              <w:top w:val="single" w:sz="8" w:space="0" w:color="000000"/>
              <w:bottom w:val="nil"/>
            </w:tcBorders>
            <w:shd w:val="clear" w:color="auto" w:fill="auto"/>
            <w:noWrap/>
            <w:vAlign w:val="center"/>
            <w:hideMark/>
          </w:tcPr>
          <w:p w14:paraId="0366F45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882" w:type="dxa"/>
            <w:tcBorders>
              <w:top w:val="single" w:sz="8" w:space="0" w:color="000000"/>
              <w:bottom w:val="nil"/>
            </w:tcBorders>
            <w:shd w:val="clear" w:color="auto" w:fill="auto"/>
            <w:noWrap/>
            <w:vAlign w:val="center"/>
            <w:hideMark/>
          </w:tcPr>
          <w:p w14:paraId="1FB8B6C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tcBorders>
              <w:top w:val="single" w:sz="8" w:space="0" w:color="000000"/>
              <w:bottom w:val="nil"/>
            </w:tcBorders>
            <w:shd w:val="clear" w:color="auto" w:fill="auto"/>
            <w:noWrap/>
            <w:vAlign w:val="center"/>
            <w:hideMark/>
          </w:tcPr>
          <w:p w14:paraId="0C49A05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tcBorders>
              <w:top w:val="single" w:sz="8" w:space="0" w:color="000000"/>
              <w:bottom w:val="nil"/>
            </w:tcBorders>
            <w:shd w:val="clear" w:color="auto" w:fill="auto"/>
            <w:noWrap/>
            <w:vAlign w:val="center"/>
            <w:hideMark/>
          </w:tcPr>
          <w:p w14:paraId="7F997A4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2.6</w:t>
            </w:r>
          </w:p>
        </w:tc>
        <w:tc>
          <w:tcPr>
            <w:tcW w:w="984" w:type="dxa"/>
            <w:tcBorders>
              <w:top w:val="single" w:sz="8" w:space="0" w:color="000000"/>
              <w:bottom w:val="nil"/>
            </w:tcBorders>
            <w:shd w:val="clear" w:color="auto" w:fill="auto"/>
            <w:noWrap/>
            <w:vAlign w:val="center"/>
            <w:hideMark/>
          </w:tcPr>
          <w:p w14:paraId="3DF4F0F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tcBorders>
              <w:top w:val="single" w:sz="8" w:space="0" w:color="000000"/>
              <w:bottom w:val="nil"/>
            </w:tcBorders>
            <w:shd w:val="clear" w:color="auto" w:fill="auto"/>
            <w:noWrap/>
            <w:vAlign w:val="center"/>
            <w:hideMark/>
          </w:tcPr>
          <w:p w14:paraId="78CD71F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4.5</w:t>
            </w:r>
          </w:p>
        </w:tc>
        <w:tc>
          <w:tcPr>
            <w:tcW w:w="984" w:type="dxa"/>
            <w:tcBorders>
              <w:top w:val="single" w:sz="8" w:space="0" w:color="000000"/>
              <w:bottom w:val="nil"/>
            </w:tcBorders>
            <w:shd w:val="clear" w:color="auto" w:fill="auto"/>
            <w:noWrap/>
            <w:vAlign w:val="center"/>
            <w:hideMark/>
          </w:tcPr>
          <w:p w14:paraId="7C9A3E6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tcBorders>
              <w:top w:val="single" w:sz="8" w:space="0" w:color="000000"/>
              <w:bottom w:val="nil"/>
            </w:tcBorders>
            <w:shd w:val="clear" w:color="auto" w:fill="auto"/>
            <w:noWrap/>
            <w:vAlign w:val="center"/>
            <w:hideMark/>
          </w:tcPr>
          <w:p w14:paraId="4459442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1440" w:type="dxa"/>
            <w:tcBorders>
              <w:top w:val="single" w:sz="8" w:space="0" w:color="000000"/>
              <w:bottom w:val="nil"/>
            </w:tcBorders>
            <w:shd w:val="clear" w:color="auto" w:fill="auto"/>
            <w:noWrap/>
            <w:vAlign w:val="center"/>
            <w:hideMark/>
          </w:tcPr>
          <w:p w14:paraId="2F981EF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64D62420" w14:textId="77777777" w:rsidTr="00173A92">
        <w:trPr>
          <w:trHeight w:val="285"/>
          <w:jc w:val="center"/>
        </w:trPr>
        <w:tc>
          <w:tcPr>
            <w:tcW w:w="1080" w:type="dxa"/>
            <w:tcBorders>
              <w:top w:val="nil"/>
            </w:tcBorders>
            <w:shd w:val="clear" w:color="auto" w:fill="auto"/>
            <w:noWrap/>
            <w:vAlign w:val="center"/>
            <w:hideMark/>
          </w:tcPr>
          <w:p w14:paraId="0089FE1A"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I2</w:t>
            </w:r>
          </w:p>
        </w:tc>
        <w:tc>
          <w:tcPr>
            <w:tcW w:w="1080" w:type="dxa"/>
            <w:tcBorders>
              <w:top w:val="nil"/>
            </w:tcBorders>
            <w:shd w:val="clear" w:color="auto" w:fill="auto"/>
            <w:noWrap/>
            <w:vAlign w:val="center"/>
            <w:hideMark/>
          </w:tcPr>
          <w:p w14:paraId="48E5C97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66</w:t>
            </w:r>
          </w:p>
        </w:tc>
        <w:tc>
          <w:tcPr>
            <w:tcW w:w="1080" w:type="dxa"/>
            <w:tcBorders>
              <w:top w:val="nil"/>
            </w:tcBorders>
            <w:shd w:val="clear" w:color="auto" w:fill="auto"/>
            <w:noWrap/>
            <w:vAlign w:val="center"/>
            <w:hideMark/>
          </w:tcPr>
          <w:p w14:paraId="326FBA6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tcBorders>
              <w:top w:val="nil"/>
            </w:tcBorders>
            <w:shd w:val="clear" w:color="auto" w:fill="auto"/>
            <w:noWrap/>
            <w:vAlign w:val="center"/>
            <w:hideMark/>
          </w:tcPr>
          <w:p w14:paraId="034E8EE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tcBorders>
              <w:top w:val="nil"/>
            </w:tcBorders>
            <w:shd w:val="clear" w:color="auto" w:fill="auto"/>
            <w:noWrap/>
            <w:vAlign w:val="center"/>
            <w:hideMark/>
          </w:tcPr>
          <w:p w14:paraId="77CD286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tcBorders>
              <w:top w:val="nil"/>
            </w:tcBorders>
            <w:shd w:val="clear" w:color="auto" w:fill="auto"/>
            <w:noWrap/>
            <w:vAlign w:val="center"/>
            <w:hideMark/>
          </w:tcPr>
          <w:p w14:paraId="1494EF1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3.6</w:t>
            </w:r>
          </w:p>
        </w:tc>
        <w:tc>
          <w:tcPr>
            <w:tcW w:w="984" w:type="dxa"/>
            <w:tcBorders>
              <w:top w:val="nil"/>
            </w:tcBorders>
            <w:shd w:val="clear" w:color="auto" w:fill="auto"/>
            <w:noWrap/>
            <w:vAlign w:val="center"/>
            <w:hideMark/>
          </w:tcPr>
          <w:p w14:paraId="30A5EC5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tcBorders>
              <w:top w:val="nil"/>
            </w:tcBorders>
            <w:shd w:val="clear" w:color="auto" w:fill="auto"/>
            <w:noWrap/>
            <w:vAlign w:val="center"/>
            <w:hideMark/>
          </w:tcPr>
          <w:p w14:paraId="6868F0B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w:t>
            </w:r>
          </w:p>
        </w:tc>
        <w:tc>
          <w:tcPr>
            <w:tcW w:w="984" w:type="dxa"/>
            <w:tcBorders>
              <w:top w:val="nil"/>
            </w:tcBorders>
            <w:shd w:val="clear" w:color="auto" w:fill="auto"/>
            <w:noWrap/>
            <w:vAlign w:val="center"/>
            <w:hideMark/>
          </w:tcPr>
          <w:p w14:paraId="1CE87DC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tcBorders>
              <w:top w:val="nil"/>
            </w:tcBorders>
            <w:shd w:val="clear" w:color="auto" w:fill="auto"/>
            <w:noWrap/>
            <w:vAlign w:val="center"/>
            <w:hideMark/>
          </w:tcPr>
          <w:p w14:paraId="1E2DB2C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w:t>
            </w:r>
          </w:p>
        </w:tc>
        <w:tc>
          <w:tcPr>
            <w:tcW w:w="1440" w:type="dxa"/>
            <w:tcBorders>
              <w:top w:val="nil"/>
            </w:tcBorders>
            <w:shd w:val="clear" w:color="auto" w:fill="auto"/>
            <w:noWrap/>
            <w:vAlign w:val="center"/>
            <w:hideMark/>
          </w:tcPr>
          <w:p w14:paraId="5A2F54D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65C254AF" w14:textId="77777777" w:rsidTr="00173A92">
        <w:trPr>
          <w:trHeight w:val="285"/>
          <w:jc w:val="center"/>
        </w:trPr>
        <w:tc>
          <w:tcPr>
            <w:tcW w:w="1080" w:type="dxa"/>
            <w:shd w:val="clear" w:color="auto" w:fill="auto"/>
            <w:noWrap/>
            <w:vAlign w:val="center"/>
            <w:hideMark/>
          </w:tcPr>
          <w:p w14:paraId="0634DB09"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I3</w:t>
            </w:r>
          </w:p>
        </w:tc>
        <w:tc>
          <w:tcPr>
            <w:tcW w:w="1080" w:type="dxa"/>
            <w:shd w:val="clear" w:color="auto" w:fill="auto"/>
            <w:noWrap/>
            <w:vAlign w:val="center"/>
            <w:hideMark/>
          </w:tcPr>
          <w:p w14:paraId="34C3A1F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65</w:t>
            </w:r>
          </w:p>
        </w:tc>
        <w:tc>
          <w:tcPr>
            <w:tcW w:w="1080" w:type="dxa"/>
            <w:shd w:val="clear" w:color="auto" w:fill="auto"/>
            <w:noWrap/>
            <w:vAlign w:val="center"/>
            <w:hideMark/>
          </w:tcPr>
          <w:p w14:paraId="5029555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882" w:type="dxa"/>
            <w:shd w:val="clear" w:color="auto" w:fill="auto"/>
            <w:noWrap/>
            <w:vAlign w:val="center"/>
            <w:hideMark/>
          </w:tcPr>
          <w:p w14:paraId="5CBB2DC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13D77F2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4D36224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2.5</w:t>
            </w:r>
          </w:p>
        </w:tc>
        <w:tc>
          <w:tcPr>
            <w:tcW w:w="984" w:type="dxa"/>
            <w:shd w:val="clear" w:color="auto" w:fill="auto"/>
            <w:noWrap/>
            <w:vAlign w:val="center"/>
            <w:hideMark/>
          </w:tcPr>
          <w:p w14:paraId="30CD1A1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476DBAB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4.1</w:t>
            </w:r>
          </w:p>
        </w:tc>
        <w:tc>
          <w:tcPr>
            <w:tcW w:w="984" w:type="dxa"/>
            <w:shd w:val="clear" w:color="auto" w:fill="auto"/>
            <w:noWrap/>
            <w:vAlign w:val="center"/>
            <w:hideMark/>
          </w:tcPr>
          <w:p w14:paraId="57A0F5B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54FE60C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0.2</w:t>
            </w:r>
          </w:p>
        </w:tc>
        <w:tc>
          <w:tcPr>
            <w:tcW w:w="1440" w:type="dxa"/>
            <w:shd w:val="clear" w:color="auto" w:fill="auto"/>
            <w:noWrap/>
            <w:vAlign w:val="center"/>
            <w:hideMark/>
          </w:tcPr>
          <w:p w14:paraId="3DD3146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600E01F4" w14:textId="77777777" w:rsidTr="00173A92">
        <w:trPr>
          <w:trHeight w:val="285"/>
          <w:jc w:val="center"/>
        </w:trPr>
        <w:tc>
          <w:tcPr>
            <w:tcW w:w="1080" w:type="dxa"/>
            <w:shd w:val="clear" w:color="auto" w:fill="auto"/>
            <w:noWrap/>
            <w:vAlign w:val="center"/>
            <w:hideMark/>
          </w:tcPr>
          <w:p w14:paraId="6B37B04A"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I4</w:t>
            </w:r>
          </w:p>
        </w:tc>
        <w:tc>
          <w:tcPr>
            <w:tcW w:w="1080" w:type="dxa"/>
            <w:shd w:val="clear" w:color="auto" w:fill="auto"/>
            <w:noWrap/>
            <w:vAlign w:val="center"/>
            <w:hideMark/>
          </w:tcPr>
          <w:p w14:paraId="5272E43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71</w:t>
            </w:r>
          </w:p>
        </w:tc>
        <w:tc>
          <w:tcPr>
            <w:tcW w:w="1080" w:type="dxa"/>
            <w:shd w:val="clear" w:color="auto" w:fill="auto"/>
            <w:noWrap/>
            <w:vAlign w:val="center"/>
            <w:hideMark/>
          </w:tcPr>
          <w:p w14:paraId="1CAB04F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882" w:type="dxa"/>
            <w:shd w:val="clear" w:color="auto" w:fill="auto"/>
            <w:noWrap/>
            <w:vAlign w:val="center"/>
            <w:hideMark/>
          </w:tcPr>
          <w:p w14:paraId="67E9C3B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0E06B48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32485F7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3.5</w:t>
            </w:r>
          </w:p>
        </w:tc>
        <w:tc>
          <w:tcPr>
            <w:tcW w:w="984" w:type="dxa"/>
            <w:shd w:val="clear" w:color="auto" w:fill="auto"/>
            <w:noWrap/>
            <w:vAlign w:val="center"/>
            <w:hideMark/>
          </w:tcPr>
          <w:p w14:paraId="1D83D39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655A176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7.4</w:t>
            </w:r>
          </w:p>
        </w:tc>
        <w:tc>
          <w:tcPr>
            <w:tcW w:w="984" w:type="dxa"/>
            <w:shd w:val="clear" w:color="auto" w:fill="auto"/>
            <w:noWrap/>
            <w:vAlign w:val="center"/>
            <w:hideMark/>
          </w:tcPr>
          <w:p w14:paraId="4C3FF34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4C64BB1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0.9</w:t>
            </w:r>
          </w:p>
        </w:tc>
        <w:tc>
          <w:tcPr>
            <w:tcW w:w="1440" w:type="dxa"/>
            <w:shd w:val="clear" w:color="auto" w:fill="auto"/>
            <w:noWrap/>
            <w:vAlign w:val="center"/>
            <w:hideMark/>
          </w:tcPr>
          <w:p w14:paraId="4F6B3CF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592490FA" w14:textId="77777777" w:rsidTr="00173A92">
        <w:trPr>
          <w:trHeight w:val="285"/>
          <w:jc w:val="center"/>
        </w:trPr>
        <w:tc>
          <w:tcPr>
            <w:tcW w:w="1080" w:type="dxa"/>
            <w:shd w:val="clear" w:color="auto" w:fill="auto"/>
            <w:noWrap/>
            <w:vAlign w:val="center"/>
            <w:hideMark/>
          </w:tcPr>
          <w:p w14:paraId="146DD904"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I5</w:t>
            </w:r>
          </w:p>
        </w:tc>
        <w:tc>
          <w:tcPr>
            <w:tcW w:w="1080" w:type="dxa"/>
            <w:shd w:val="clear" w:color="auto" w:fill="auto"/>
            <w:noWrap/>
            <w:vAlign w:val="center"/>
            <w:hideMark/>
          </w:tcPr>
          <w:p w14:paraId="552B2D1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59</w:t>
            </w:r>
          </w:p>
        </w:tc>
        <w:tc>
          <w:tcPr>
            <w:tcW w:w="1080" w:type="dxa"/>
            <w:shd w:val="clear" w:color="auto" w:fill="auto"/>
            <w:noWrap/>
            <w:vAlign w:val="center"/>
            <w:hideMark/>
          </w:tcPr>
          <w:p w14:paraId="746DC5D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324C887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*1/*3</w:t>
            </w:r>
          </w:p>
        </w:tc>
        <w:tc>
          <w:tcPr>
            <w:tcW w:w="524" w:type="dxa"/>
            <w:shd w:val="clear" w:color="auto" w:fill="auto"/>
            <w:noWrap/>
            <w:vAlign w:val="center"/>
            <w:hideMark/>
          </w:tcPr>
          <w:p w14:paraId="3D1B839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6394DDB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984" w:type="dxa"/>
            <w:shd w:val="clear" w:color="auto" w:fill="auto"/>
            <w:noWrap/>
            <w:vAlign w:val="center"/>
            <w:hideMark/>
          </w:tcPr>
          <w:p w14:paraId="610AEB2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7AED2FE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5.3</w:t>
            </w:r>
          </w:p>
        </w:tc>
        <w:tc>
          <w:tcPr>
            <w:tcW w:w="984" w:type="dxa"/>
            <w:shd w:val="clear" w:color="auto" w:fill="auto"/>
            <w:noWrap/>
            <w:vAlign w:val="center"/>
            <w:hideMark/>
          </w:tcPr>
          <w:p w14:paraId="7853BC3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3F6830D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1440" w:type="dxa"/>
            <w:shd w:val="clear" w:color="auto" w:fill="auto"/>
            <w:noWrap/>
            <w:vAlign w:val="center"/>
            <w:hideMark/>
          </w:tcPr>
          <w:p w14:paraId="1B2798F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1DF74488" w14:textId="77777777" w:rsidTr="00173A92">
        <w:trPr>
          <w:trHeight w:val="285"/>
          <w:jc w:val="center"/>
        </w:trPr>
        <w:tc>
          <w:tcPr>
            <w:tcW w:w="1080" w:type="dxa"/>
            <w:shd w:val="clear" w:color="auto" w:fill="auto"/>
            <w:noWrap/>
            <w:vAlign w:val="center"/>
            <w:hideMark/>
          </w:tcPr>
          <w:p w14:paraId="6ADA9EB5"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I6</w:t>
            </w:r>
          </w:p>
        </w:tc>
        <w:tc>
          <w:tcPr>
            <w:tcW w:w="1080" w:type="dxa"/>
            <w:shd w:val="clear" w:color="auto" w:fill="auto"/>
            <w:noWrap/>
            <w:vAlign w:val="center"/>
            <w:hideMark/>
          </w:tcPr>
          <w:p w14:paraId="6007886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62</w:t>
            </w:r>
          </w:p>
        </w:tc>
        <w:tc>
          <w:tcPr>
            <w:tcW w:w="1080" w:type="dxa"/>
            <w:shd w:val="clear" w:color="auto" w:fill="auto"/>
            <w:noWrap/>
            <w:vAlign w:val="center"/>
            <w:hideMark/>
          </w:tcPr>
          <w:p w14:paraId="1C09B56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3B8141A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*1/*3</w:t>
            </w:r>
          </w:p>
        </w:tc>
        <w:tc>
          <w:tcPr>
            <w:tcW w:w="524" w:type="dxa"/>
            <w:shd w:val="clear" w:color="auto" w:fill="auto"/>
            <w:noWrap/>
            <w:vAlign w:val="center"/>
            <w:hideMark/>
          </w:tcPr>
          <w:p w14:paraId="68BF981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193A01E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3.3</w:t>
            </w:r>
          </w:p>
        </w:tc>
        <w:tc>
          <w:tcPr>
            <w:tcW w:w="984" w:type="dxa"/>
            <w:shd w:val="clear" w:color="auto" w:fill="auto"/>
            <w:noWrap/>
            <w:vAlign w:val="center"/>
            <w:hideMark/>
          </w:tcPr>
          <w:p w14:paraId="616784B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5B5BF24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8.3</w:t>
            </w:r>
          </w:p>
        </w:tc>
        <w:tc>
          <w:tcPr>
            <w:tcW w:w="984" w:type="dxa"/>
            <w:shd w:val="clear" w:color="auto" w:fill="auto"/>
            <w:noWrap/>
            <w:vAlign w:val="center"/>
            <w:hideMark/>
          </w:tcPr>
          <w:p w14:paraId="716A0FF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0CF35AD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w:t>
            </w:r>
          </w:p>
        </w:tc>
        <w:tc>
          <w:tcPr>
            <w:tcW w:w="1440" w:type="dxa"/>
            <w:shd w:val="clear" w:color="auto" w:fill="auto"/>
            <w:noWrap/>
            <w:vAlign w:val="center"/>
            <w:hideMark/>
          </w:tcPr>
          <w:p w14:paraId="6EF090F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5C21DC5C" w14:textId="77777777" w:rsidTr="00173A92">
        <w:trPr>
          <w:trHeight w:val="285"/>
          <w:jc w:val="center"/>
        </w:trPr>
        <w:tc>
          <w:tcPr>
            <w:tcW w:w="1080" w:type="dxa"/>
            <w:shd w:val="clear" w:color="auto" w:fill="auto"/>
            <w:noWrap/>
            <w:vAlign w:val="center"/>
            <w:hideMark/>
          </w:tcPr>
          <w:p w14:paraId="320CCA62"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I7</w:t>
            </w:r>
          </w:p>
        </w:tc>
        <w:tc>
          <w:tcPr>
            <w:tcW w:w="1080" w:type="dxa"/>
            <w:shd w:val="clear" w:color="auto" w:fill="auto"/>
            <w:noWrap/>
            <w:vAlign w:val="center"/>
            <w:hideMark/>
          </w:tcPr>
          <w:p w14:paraId="2FBCD53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67</w:t>
            </w:r>
          </w:p>
        </w:tc>
        <w:tc>
          <w:tcPr>
            <w:tcW w:w="1080" w:type="dxa"/>
            <w:shd w:val="clear" w:color="auto" w:fill="auto"/>
            <w:noWrap/>
            <w:vAlign w:val="center"/>
            <w:hideMark/>
          </w:tcPr>
          <w:p w14:paraId="7A4B662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3999FC1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6368109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2A51205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4.9</w:t>
            </w:r>
          </w:p>
        </w:tc>
        <w:tc>
          <w:tcPr>
            <w:tcW w:w="984" w:type="dxa"/>
            <w:shd w:val="clear" w:color="auto" w:fill="auto"/>
            <w:noWrap/>
            <w:vAlign w:val="center"/>
            <w:hideMark/>
          </w:tcPr>
          <w:p w14:paraId="0553496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6733E86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w:t>
            </w:r>
          </w:p>
        </w:tc>
        <w:tc>
          <w:tcPr>
            <w:tcW w:w="984" w:type="dxa"/>
            <w:shd w:val="clear" w:color="auto" w:fill="auto"/>
            <w:noWrap/>
            <w:vAlign w:val="center"/>
            <w:hideMark/>
          </w:tcPr>
          <w:p w14:paraId="4D67BE8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2004948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0.3</w:t>
            </w:r>
          </w:p>
        </w:tc>
        <w:tc>
          <w:tcPr>
            <w:tcW w:w="1440" w:type="dxa"/>
            <w:shd w:val="clear" w:color="auto" w:fill="auto"/>
            <w:noWrap/>
            <w:vAlign w:val="center"/>
            <w:hideMark/>
          </w:tcPr>
          <w:p w14:paraId="6AC329A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5E3389CB" w14:textId="77777777" w:rsidTr="00173A92">
        <w:trPr>
          <w:trHeight w:val="285"/>
          <w:jc w:val="center"/>
        </w:trPr>
        <w:tc>
          <w:tcPr>
            <w:tcW w:w="1080" w:type="dxa"/>
            <w:shd w:val="clear" w:color="auto" w:fill="auto"/>
            <w:noWrap/>
            <w:vAlign w:val="center"/>
            <w:hideMark/>
          </w:tcPr>
          <w:p w14:paraId="1A0F9675"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I8</w:t>
            </w:r>
          </w:p>
        </w:tc>
        <w:tc>
          <w:tcPr>
            <w:tcW w:w="1080" w:type="dxa"/>
            <w:shd w:val="clear" w:color="auto" w:fill="auto"/>
            <w:noWrap/>
            <w:vAlign w:val="center"/>
            <w:hideMark/>
          </w:tcPr>
          <w:p w14:paraId="630BC29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64</w:t>
            </w:r>
          </w:p>
        </w:tc>
        <w:tc>
          <w:tcPr>
            <w:tcW w:w="1080" w:type="dxa"/>
            <w:shd w:val="clear" w:color="auto" w:fill="auto"/>
            <w:noWrap/>
            <w:vAlign w:val="center"/>
            <w:hideMark/>
          </w:tcPr>
          <w:p w14:paraId="553534F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882" w:type="dxa"/>
            <w:shd w:val="clear" w:color="auto" w:fill="auto"/>
            <w:noWrap/>
            <w:vAlign w:val="center"/>
            <w:hideMark/>
          </w:tcPr>
          <w:p w14:paraId="753E735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77DCFCD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73DBE11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2.8</w:t>
            </w:r>
          </w:p>
        </w:tc>
        <w:tc>
          <w:tcPr>
            <w:tcW w:w="984" w:type="dxa"/>
            <w:shd w:val="clear" w:color="auto" w:fill="auto"/>
            <w:noWrap/>
            <w:vAlign w:val="center"/>
            <w:hideMark/>
          </w:tcPr>
          <w:p w14:paraId="5558649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3B16BD5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5.2</w:t>
            </w:r>
          </w:p>
        </w:tc>
        <w:tc>
          <w:tcPr>
            <w:tcW w:w="984" w:type="dxa"/>
            <w:shd w:val="clear" w:color="auto" w:fill="auto"/>
            <w:noWrap/>
            <w:vAlign w:val="center"/>
            <w:hideMark/>
          </w:tcPr>
          <w:p w14:paraId="726B2C1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14884F7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0.5</w:t>
            </w:r>
          </w:p>
        </w:tc>
        <w:tc>
          <w:tcPr>
            <w:tcW w:w="1440" w:type="dxa"/>
            <w:shd w:val="clear" w:color="auto" w:fill="auto"/>
            <w:noWrap/>
            <w:vAlign w:val="center"/>
            <w:hideMark/>
          </w:tcPr>
          <w:p w14:paraId="4C5E717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56768DC1" w14:textId="77777777" w:rsidTr="00173A92">
        <w:trPr>
          <w:trHeight w:val="285"/>
          <w:jc w:val="center"/>
        </w:trPr>
        <w:tc>
          <w:tcPr>
            <w:tcW w:w="1080" w:type="dxa"/>
            <w:shd w:val="clear" w:color="auto" w:fill="auto"/>
            <w:noWrap/>
            <w:vAlign w:val="center"/>
            <w:hideMark/>
          </w:tcPr>
          <w:p w14:paraId="7A3A06FC"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I9</w:t>
            </w:r>
          </w:p>
        </w:tc>
        <w:tc>
          <w:tcPr>
            <w:tcW w:w="1080" w:type="dxa"/>
            <w:shd w:val="clear" w:color="auto" w:fill="auto"/>
            <w:noWrap/>
            <w:vAlign w:val="center"/>
            <w:hideMark/>
          </w:tcPr>
          <w:p w14:paraId="1F2AF46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64</w:t>
            </w:r>
          </w:p>
        </w:tc>
        <w:tc>
          <w:tcPr>
            <w:tcW w:w="1080" w:type="dxa"/>
            <w:shd w:val="clear" w:color="auto" w:fill="auto"/>
            <w:noWrap/>
            <w:vAlign w:val="center"/>
            <w:hideMark/>
          </w:tcPr>
          <w:p w14:paraId="4DEDC00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882" w:type="dxa"/>
            <w:shd w:val="clear" w:color="auto" w:fill="auto"/>
            <w:noWrap/>
            <w:vAlign w:val="center"/>
            <w:hideMark/>
          </w:tcPr>
          <w:p w14:paraId="34ED568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101DBF3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603DFEC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3.2</w:t>
            </w:r>
          </w:p>
        </w:tc>
        <w:tc>
          <w:tcPr>
            <w:tcW w:w="984" w:type="dxa"/>
            <w:shd w:val="clear" w:color="auto" w:fill="auto"/>
            <w:noWrap/>
            <w:vAlign w:val="center"/>
            <w:hideMark/>
          </w:tcPr>
          <w:p w14:paraId="4563983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18D36F3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5.4</w:t>
            </w:r>
          </w:p>
        </w:tc>
        <w:tc>
          <w:tcPr>
            <w:tcW w:w="984" w:type="dxa"/>
            <w:shd w:val="clear" w:color="auto" w:fill="auto"/>
            <w:noWrap/>
            <w:vAlign w:val="center"/>
            <w:hideMark/>
          </w:tcPr>
          <w:p w14:paraId="025E66C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7A9992F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0.1</w:t>
            </w:r>
          </w:p>
        </w:tc>
        <w:tc>
          <w:tcPr>
            <w:tcW w:w="1440" w:type="dxa"/>
            <w:shd w:val="clear" w:color="auto" w:fill="auto"/>
            <w:noWrap/>
            <w:vAlign w:val="center"/>
            <w:hideMark/>
          </w:tcPr>
          <w:p w14:paraId="70A71FA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3491D85C" w14:textId="77777777" w:rsidTr="00173A92">
        <w:trPr>
          <w:trHeight w:val="285"/>
          <w:jc w:val="center"/>
        </w:trPr>
        <w:tc>
          <w:tcPr>
            <w:tcW w:w="1080" w:type="dxa"/>
            <w:shd w:val="clear" w:color="auto" w:fill="auto"/>
            <w:noWrap/>
            <w:vAlign w:val="center"/>
            <w:hideMark/>
          </w:tcPr>
          <w:p w14:paraId="1D290C97"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I10</w:t>
            </w:r>
          </w:p>
        </w:tc>
        <w:tc>
          <w:tcPr>
            <w:tcW w:w="1080" w:type="dxa"/>
            <w:shd w:val="clear" w:color="auto" w:fill="auto"/>
            <w:noWrap/>
            <w:vAlign w:val="center"/>
            <w:hideMark/>
          </w:tcPr>
          <w:p w14:paraId="4AD4D0C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34</w:t>
            </w:r>
          </w:p>
        </w:tc>
        <w:tc>
          <w:tcPr>
            <w:tcW w:w="1080" w:type="dxa"/>
            <w:shd w:val="clear" w:color="auto" w:fill="auto"/>
            <w:noWrap/>
            <w:vAlign w:val="center"/>
            <w:hideMark/>
          </w:tcPr>
          <w:p w14:paraId="615A268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5A85DB4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5C39BD0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2E16BDD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3.1</w:t>
            </w:r>
          </w:p>
        </w:tc>
        <w:tc>
          <w:tcPr>
            <w:tcW w:w="984" w:type="dxa"/>
            <w:shd w:val="clear" w:color="auto" w:fill="auto"/>
            <w:noWrap/>
            <w:vAlign w:val="center"/>
            <w:hideMark/>
          </w:tcPr>
          <w:p w14:paraId="397ECA3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501F536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6.9</w:t>
            </w:r>
          </w:p>
        </w:tc>
        <w:tc>
          <w:tcPr>
            <w:tcW w:w="984" w:type="dxa"/>
            <w:shd w:val="clear" w:color="auto" w:fill="auto"/>
            <w:noWrap/>
            <w:vAlign w:val="center"/>
            <w:hideMark/>
          </w:tcPr>
          <w:p w14:paraId="5CD05B1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4043105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0.3</w:t>
            </w:r>
          </w:p>
        </w:tc>
        <w:tc>
          <w:tcPr>
            <w:tcW w:w="1440" w:type="dxa"/>
            <w:shd w:val="clear" w:color="auto" w:fill="auto"/>
            <w:noWrap/>
            <w:vAlign w:val="center"/>
            <w:hideMark/>
          </w:tcPr>
          <w:p w14:paraId="67D6C00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0CC991D6" w14:textId="77777777" w:rsidTr="00173A92">
        <w:trPr>
          <w:trHeight w:val="285"/>
          <w:jc w:val="center"/>
        </w:trPr>
        <w:tc>
          <w:tcPr>
            <w:tcW w:w="1080" w:type="dxa"/>
            <w:shd w:val="clear" w:color="auto" w:fill="auto"/>
            <w:noWrap/>
            <w:vAlign w:val="center"/>
            <w:hideMark/>
          </w:tcPr>
          <w:p w14:paraId="5A261903"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I11</w:t>
            </w:r>
          </w:p>
        </w:tc>
        <w:tc>
          <w:tcPr>
            <w:tcW w:w="1080" w:type="dxa"/>
            <w:shd w:val="clear" w:color="auto" w:fill="auto"/>
            <w:noWrap/>
            <w:vAlign w:val="center"/>
            <w:hideMark/>
          </w:tcPr>
          <w:p w14:paraId="029A6EE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52</w:t>
            </w:r>
          </w:p>
        </w:tc>
        <w:tc>
          <w:tcPr>
            <w:tcW w:w="1080" w:type="dxa"/>
            <w:shd w:val="clear" w:color="auto" w:fill="auto"/>
            <w:noWrap/>
            <w:vAlign w:val="center"/>
            <w:hideMark/>
          </w:tcPr>
          <w:p w14:paraId="799D02C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177FB5D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196F5F6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60ABE70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3.7</w:t>
            </w:r>
          </w:p>
        </w:tc>
        <w:tc>
          <w:tcPr>
            <w:tcW w:w="984" w:type="dxa"/>
            <w:shd w:val="clear" w:color="auto" w:fill="auto"/>
            <w:noWrap/>
            <w:vAlign w:val="center"/>
            <w:hideMark/>
          </w:tcPr>
          <w:p w14:paraId="3DCA037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09F451A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4.9</w:t>
            </w:r>
          </w:p>
        </w:tc>
        <w:tc>
          <w:tcPr>
            <w:tcW w:w="984" w:type="dxa"/>
            <w:shd w:val="clear" w:color="auto" w:fill="auto"/>
            <w:noWrap/>
            <w:vAlign w:val="center"/>
            <w:hideMark/>
          </w:tcPr>
          <w:p w14:paraId="7CEDA14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4350F55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0.8</w:t>
            </w:r>
          </w:p>
        </w:tc>
        <w:tc>
          <w:tcPr>
            <w:tcW w:w="1440" w:type="dxa"/>
            <w:shd w:val="clear" w:color="auto" w:fill="auto"/>
            <w:noWrap/>
            <w:vAlign w:val="center"/>
            <w:hideMark/>
          </w:tcPr>
          <w:p w14:paraId="13DFD3B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1941C07D" w14:textId="77777777" w:rsidTr="00173A92">
        <w:trPr>
          <w:trHeight w:val="285"/>
          <w:jc w:val="center"/>
        </w:trPr>
        <w:tc>
          <w:tcPr>
            <w:tcW w:w="1080" w:type="dxa"/>
            <w:shd w:val="clear" w:color="auto" w:fill="auto"/>
            <w:noWrap/>
            <w:vAlign w:val="center"/>
            <w:hideMark/>
          </w:tcPr>
          <w:p w14:paraId="2BEC725F"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I12</w:t>
            </w:r>
          </w:p>
        </w:tc>
        <w:tc>
          <w:tcPr>
            <w:tcW w:w="1080" w:type="dxa"/>
            <w:shd w:val="clear" w:color="auto" w:fill="auto"/>
            <w:noWrap/>
            <w:vAlign w:val="center"/>
            <w:hideMark/>
          </w:tcPr>
          <w:p w14:paraId="28EC5FC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64</w:t>
            </w:r>
          </w:p>
        </w:tc>
        <w:tc>
          <w:tcPr>
            <w:tcW w:w="1080" w:type="dxa"/>
            <w:shd w:val="clear" w:color="auto" w:fill="auto"/>
            <w:noWrap/>
            <w:vAlign w:val="center"/>
            <w:hideMark/>
          </w:tcPr>
          <w:p w14:paraId="0F2266A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35C7D71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4E93C52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15FF58A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3.6</w:t>
            </w:r>
          </w:p>
        </w:tc>
        <w:tc>
          <w:tcPr>
            <w:tcW w:w="984" w:type="dxa"/>
            <w:shd w:val="clear" w:color="auto" w:fill="auto"/>
            <w:noWrap/>
            <w:vAlign w:val="center"/>
            <w:hideMark/>
          </w:tcPr>
          <w:p w14:paraId="7FF9300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15B42DD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4.5</w:t>
            </w:r>
          </w:p>
        </w:tc>
        <w:tc>
          <w:tcPr>
            <w:tcW w:w="984" w:type="dxa"/>
            <w:shd w:val="clear" w:color="auto" w:fill="auto"/>
            <w:noWrap/>
            <w:vAlign w:val="center"/>
            <w:hideMark/>
          </w:tcPr>
          <w:p w14:paraId="3C4FA56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5688B2B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0.2</w:t>
            </w:r>
          </w:p>
        </w:tc>
        <w:tc>
          <w:tcPr>
            <w:tcW w:w="1440" w:type="dxa"/>
            <w:shd w:val="clear" w:color="auto" w:fill="auto"/>
            <w:noWrap/>
            <w:vAlign w:val="center"/>
            <w:hideMark/>
          </w:tcPr>
          <w:p w14:paraId="553CD19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773A8011" w14:textId="77777777" w:rsidTr="00173A92">
        <w:trPr>
          <w:trHeight w:val="285"/>
          <w:jc w:val="center"/>
        </w:trPr>
        <w:tc>
          <w:tcPr>
            <w:tcW w:w="1080" w:type="dxa"/>
            <w:shd w:val="clear" w:color="auto" w:fill="auto"/>
            <w:noWrap/>
            <w:vAlign w:val="center"/>
            <w:hideMark/>
          </w:tcPr>
          <w:p w14:paraId="0A823017"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I13</w:t>
            </w:r>
          </w:p>
        </w:tc>
        <w:tc>
          <w:tcPr>
            <w:tcW w:w="1080" w:type="dxa"/>
            <w:shd w:val="clear" w:color="auto" w:fill="auto"/>
            <w:noWrap/>
            <w:vAlign w:val="center"/>
            <w:hideMark/>
          </w:tcPr>
          <w:p w14:paraId="3F7B8A1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55</w:t>
            </w:r>
          </w:p>
        </w:tc>
        <w:tc>
          <w:tcPr>
            <w:tcW w:w="1080" w:type="dxa"/>
            <w:shd w:val="clear" w:color="auto" w:fill="auto"/>
            <w:noWrap/>
            <w:vAlign w:val="center"/>
            <w:hideMark/>
          </w:tcPr>
          <w:p w14:paraId="016C925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3D37814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*1/*3</w:t>
            </w:r>
          </w:p>
        </w:tc>
        <w:tc>
          <w:tcPr>
            <w:tcW w:w="524" w:type="dxa"/>
            <w:shd w:val="clear" w:color="auto" w:fill="auto"/>
            <w:noWrap/>
            <w:vAlign w:val="center"/>
            <w:hideMark/>
          </w:tcPr>
          <w:p w14:paraId="156760E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39FE4B2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984" w:type="dxa"/>
            <w:shd w:val="clear" w:color="auto" w:fill="auto"/>
            <w:noWrap/>
            <w:vAlign w:val="center"/>
            <w:hideMark/>
          </w:tcPr>
          <w:p w14:paraId="6B94DB1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48A62B1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4.7</w:t>
            </w:r>
          </w:p>
        </w:tc>
        <w:tc>
          <w:tcPr>
            <w:tcW w:w="984" w:type="dxa"/>
            <w:shd w:val="clear" w:color="auto" w:fill="auto"/>
            <w:noWrap/>
            <w:vAlign w:val="center"/>
            <w:hideMark/>
          </w:tcPr>
          <w:p w14:paraId="29CF150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0867607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1440" w:type="dxa"/>
            <w:shd w:val="clear" w:color="auto" w:fill="auto"/>
            <w:noWrap/>
            <w:vAlign w:val="center"/>
            <w:hideMark/>
          </w:tcPr>
          <w:p w14:paraId="00EBF59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5C881FBB" w14:textId="77777777" w:rsidTr="00173A92">
        <w:trPr>
          <w:trHeight w:val="285"/>
          <w:jc w:val="center"/>
        </w:trPr>
        <w:tc>
          <w:tcPr>
            <w:tcW w:w="1080" w:type="dxa"/>
            <w:shd w:val="clear" w:color="auto" w:fill="auto"/>
            <w:noWrap/>
            <w:vAlign w:val="center"/>
            <w:hideMark/>
          </w:tcPr>
          <w:p w14:paraId="1A500BEF"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I14</w:t>
            </w:r>
          </w:p>
        </w:tc>
        <w:tc>
          <w:tcPr>
            <w:tcW w:w="1080" w:type="dxa"/>
            <w:shd w:val="clear" w:color="auto" w:fill="auto"/>
            <w:noWrap/>
            <w:vAlign w:val="center"/>
            <w:hideMark/>
          </w:tcPr>
          <w:p w14:paraId="0BE6834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58</w:t>
            </w:r>
          </w:p>
        </w:tc>
        <w:tc>
          <w:tcPr>
            <w:tcW w:w="1080" w:type="dxa"/>
            <w:shd w:val="clear" w:color="auto" w:fill="auto"/>
            <w:noWrap/>
            <w:vAlign w:val="center"/>
            <w:hideMark/>
          </w:tcPr>
          <w:p w14:paraId="2547F2A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54347D5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7CB8F41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5E797B8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3.8</w:t>
            </w:r>
          </w:p>
        </w:tc>
        <w:tc>
          <w:tcPr>
            <w:tcW w:w="984" w:type="dxa"/>
            <w:shd w:val="clear" w:color="auto" w:fill="auto"/>
            <w:noWrap/>
            <w:vAlign w:val="center"/>
            <w:hideMark/>
          </w:tcPr>
          <w:p w14:paraId="75860F5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33084AA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9.4</w:t>
            </w:r>
          </w:p>
        </w:tc>
        <w:tc>
          <w:tcPr>
            <w:tcW w:w="984" w:type="dxa"/>
            <w:shd w:val="clear" w:color="auto" w:fill="auto"/>
            <w:noWrap/>
            <w:vAlign w:val="center"/>
            <w:hideMark/>
          </w:tcPr>
          <w:p w14:paraId="60241FC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64E35FC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0.6</w:t>
            </w:r>
          </w:p>
        </w:tc>
        <w:tc>
          <w:tcPr>
            <w:tcW w:w="1440" w:type="dxa"/>
            <w:shd w:val="clear" w:color="auto" w:fill="auto"/>
            <w:noWrap/>
            <w:vAlign w:val="center"/>
            <w:hideMark/>
          </w:tcPr>
          <w:p w14:paraId="01DED46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1A8AC5C2" w14:textId="77777777" w:rsidTr="00173A92">
        <w:trPr>
          <w:trHeight w:val="285"/>
          <w:jc w:val="center"/>
        </w:trPr>
        <w:tc>
          <w:tcPr>
            <w:tcW w:w="1080" w:type="dxa"/>
            <w:shd w:val="clear" w:color="auto" w:fill="auto"/>
            <w:noWrap/>
            <w:vAlign w:val="center"/>
            <w:hideMark/>
          </w:tcPr>
          <w:p w14:paraId="6D36235F"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I15</w:t>
            </w:r>
          </w:p>
        </w:tc>
        <w:tc>
          <w:tcPr>
            <w:tcW w:w="1080" w:type="dxa"/>
            <w:shd w:val="clear" w:color="auto" w:fill="auto"/>
            <w:noWrap/>
            <w:vAlign w:val="center"/>
            <w:hideMark/>
          </w:tcPr>
          <w:p w14:paraId="50F7ED9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66</w:t>
            </w:r>
          </w:p>
        </w:tc>
        <w:tc>
          <w:tcPr>
            <w:tcW w:w="1080" w:type="dxa"/>
            <w:shd w:val="clear" w:color="auto" w:fill="auto"/>
            <w:noWrap/>
            <w:vAlign w:val="center"/>
            <w:hideMark/>
          </w:tcPr>
          <w:p w14:paraId="5261CFD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882" w:type="dxa"/>
            <w:shd w:val="clear" w:color="auto" w:fill="auto"/>
            <w:noWrap/>
            <w:vAlign w:val="center"/>
            <w:hideMark/>
          </w:tcPr>
          <w:p w14:paraId="0D6EF76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*1/*3</w:t>
            </w:r>
          </w:p>
        </w:tc>
        <w:tc>
          <w:tcPr>
            <w:tcW w:w="524" w:type="dxa"/>
            <w:shd w:val="clear" w:color="auto" w:fill="auto"/>
            <w:noWrap/>
            <w:vAlign w:val="center"/>
            <w:hideMark/>
          </w:tcPr>
          <w:p w14:paraId="7515AF6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5BF83C0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1.4</w:t>
            </w:r>
          </w:p>
        </w:tc>
        <w:tc>
          <w:tcPr>
            <w:tcW w:w="984" w:type="dxa"/>
            <w:shd w:val="clear" w:color="auto" w:fill="auto"/>
            <w:noWrap/>
            <w:vAlign w:val="center"/>
            <w:hideMark/>
          </w:tcPr>
          <w:p w14:paraId="5D24629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57E7FB1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3.7</w:t>
            </w:r>
          </w:p>
        </w:tc>
        <w:tc>
          <w:tcPr>
            <w:tcW w:w="984" w:type="dxa"/>
            <w:shd w:val="clear" w:color="auto" w:fill="auto"/>
            <w:noWrap/>
            <w:vAlign w:val="center"/>
            <w:hideMark/>
          </w:tcPr>
          <w:p w14:paraId="7998D4A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7723246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440" w:type="dxa"/>
            <w:shd w:val="clear" w:color="auto" w:fill="auto"/>
            <w:noWrap/>
            <w:vAlign w:val="center"/>
            <w:hideMark/>
          </w:tcPr>
          <w:p w14:paraId="1A39129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4B514DC4" w14:textId="77777777" w:rsidTr="00173A92">
        <w:trPr>
          <w:trHeight w:val="285"/>
          <w:jc w:val="center"/>
        </w:trPr>
        <w:tc>
          <w:tcPr>
            <w:tcW w:w="1080" w:type="dxa"/>
            <w:shd w:val="clear" w:color="auto" w:fill="auto"/>
            <w:noWrap/>
            <w:vAlign w:val="center"/>
            <w:hideMark/>
          </w:tcPr>
          <w:p w14:paraId="58D15EF8"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I16</w:t>
            </w:r>
          </w:p>
        </w:tc>
        <w:tc>
          <w:tcPr>
            <w:tcW w:w="1080" w:type="dxa"/>
            <w:shd w:val="clear" w:color="auto" w:fill="auto"/>
            <w:noWrap/>
            <w:vAlign w:val="center"/>
            <w:hideMark/>
          </w:tcPr>
          <w:p w14:paraId="7335327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47</w:t>
            </w:r>
          </w:p>
        </w:tc>
        <w:tc>
          <w:tcPr>
            <w:tcW w:w="1080" w:type="dxa"/>
            <w:shd w:val="clear" w:color="auto" w:fill="auto"/>
            <w:noWrap/>
            <w:vAlign w:val="center"/>
            <w:hideMark/>
          </w:tcPr>
          <w:p w14:paraId="5ADE38C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1A34141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5AF27C6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239A9BE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w:t>
            </w:r>
          </w:p>
        </w:tc>
        <w:tc>
          <w:tcPr>
            <w:tcW w:w="984" w:type="dxa"/>
            <w:shd w:val="clear" w:color="auto" w:fill="auto"/>
            <w:noWrap/>
            <w:vAlign w:val="center"/>
            <w:hideMark/>
          </w:tcPr>
          <w:p w14:paraId="7D5B169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2A7EE23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5.4</w:t>
            </w:r>
          </w:p>
        </w:tc>
        <w:tc>
          <w:tcPr>
            <w:tcW w:w="984" w:type="dxa"/>
            <w:shd w:val="clear" w:color="auto" w:fill="auto"/>
            <w:noWrap/>
            <w:vAlign w:val="center"/>
            <w:hideMark/>
          </w:tcPr>
          <w:p w14:paraId="60B8605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1C54008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w:t>
            </w:r>
          </w:p>
        </w:tc>
        <w:tc>
          <w:tcPr>
            <w:tcW w:w="1440" w:type="dxa"/>
            <w:shd w:val="clear" w:color="auto" w:fill="auto"/>
            <w:noWrap/>
            <w:vAlign w:val="center"/>
            <w:hideMark/>
          </w:tcPr>
          <w:p w14:paraId="5DA62E7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0CB24F8A" w14:textId="77777777" w:rsidTr="00173A92">
        <w:trPr>
          <w:trHeight w:val="285"/>
          <w:jc w:val="center"/>
        </w:trPr>
        <w:tc>
          <w:tcPr>
            <w:tcW w:w="1080" w:type="dxa"/>
            <w:shd w:val="clear" w:color="auto" w:fill="auto"/>
            <w:noWrap/>
            <w:vAlign w:val="center"/>
            <w:hideMark/>
          </w:tcPr>
          <w:p w14:paraId="09213D6F"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I17</w:t>
            </w:r>
          </w:p>
        </w:tc>
        <w:tc>
          <w:tcPr>
            <w:tcW w:w="1080" w:type="dxa"/>
            <w:shd w:val="clear" w:color="auto" w:fill="auto"/>
            <w:noWrap/>
            <w:vAlign w:val="center"/>
            <w:hideMark/>
          </w:tcPr>
          <w:p w14:paraId="5B3E8E0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42</w:t>
            </w:r>
          </w:p>
        </w:tc>
        <w:tc>
          <w:tcPr>
            <w:tcW w:w="1080" w:type="dxa"/>
            <w:shd w:val="clear" w:color="auto" w:fill="auto"/>
            <w:noWrap/>
            <w:vAlign w:val="center"/>
            <w:hideMark/>
          </w:tcPr>
          <w:p w14:paraId="09DAD5E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2B4C6CA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*1/*3</w:t>
            </w:r>
          </w:p>
        </w:tc>
        <w:tc>
          <w:tcPr>
            <w:tcW w:w="524" w:type="dxa"/>
            <w:shd w:val="clear" w:color="auto" w:fill="auto"/>
            <w:noWrap/>
            <w:vAlign w:val="center"/>
            <w:hideMark/>
          </w:tcPr>
          <w:p w14:paraId="2DF076C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7D0916F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2.8</w:t>
            </w:r>
          </w:p>
        </w:tc>
        <w:tc>
          <w:tcPr>
            <w:tcW w:w="984" w:type="dxa"/>
            <w:shd w:val="clear" w:color="auto" w:fill="auto"/>
            <w:noWrap/>
            <w:vAlign w:val="center"/>
            <w:hideMark/>
          </w:tcPr>
          <w:p w14:paraId="60C2F2C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176" w:type="dxa"/>
            <w:shd w:val="clear" w:color="auto" w:fill="auto"/>
            <w:noWrap/>
            <w:vAlign w:val="center"/>
            <w:hideMark/>
          </w:tcPr>
          <w:p w14:paraId="31E959B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5.3</w:t>
            </w:r>
          </w:p>
        </w:tc>
        <w:tc>
          <w:tcPr>
            <w:tcW w:w="984" w:type="dxa"/>
            <w:shd w:val="clear" w:color="auto" w:fill="auto"/>
            <w:noWrap/>
            <w:vAlign w:val="center"/>
            <w:hideMark/>
          </w:tcPr>
          <w:p w14:paraId="6022D67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338B1E3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0.4</w:t>
            </w:r>
          </w:p>
        </w:tc>
        <w:tc>
          <w:tcPr>
            <w:tcW w:w="1440" w:type="dxa"/>
            <w:shd w:val="clear" w:color="auto" w:fill="auto"/>
            <w:noWrap/>
            <w:vAlign w:val="center"/>
            <w:hideMark/>
          </w:tcPr>
          <w:p w14:paraId="7B126B7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47769B16" w14:textId="77777777" w:rsidTr="00173A92">
        <w:trPr>
          <w:trHeight w:val="285"/>
          <w:jc w:val="center"/>
        </w:trPr>
        <w:tc>
          <w:tcPr>
            <w:tcW w:w="1080" w:type="dxa"/>
            <w:shd w:val="clear" w:color="auto" w:fill="auto"/>
            <w:noWrap/>
            <w:vAlign w:val="center"/>
            <w:hideMark/>
          </w:tcPr>
          <w:p w14:paraId="2FA20C5E"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I18</w:t>
            </w:r>
          </w:p>
        </w:tc>
        <w:tc>
          <w:tcPr>
            <w:tcW w:w="1080" w:type="dxa"/>
            <w:shd w:val="clear" w:color="auto" w:fill="auto"/>
            <w:noWrap/>
            <w:vAlign w:val="center"/>
            <w:hideMark/>
          </w:tcPr>
          <w:p w14:paraId="76C1449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53</w:t>
            </w:r>
          </w:p>
        </w:tc>
        <w:tc>
          <w:tcPr>
            <w:tcW w:w="1080" w:type="dxa"/>
            <w:shd w:val="clear" w:color="auto" w:fill="auto"/>
            <w:noWrap/>
            <w:vAlign w:val="center"/>
            <w:hideMark/>
          </w:tcPr>
          <w:p w14:paraId="6F70676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463B0C6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62583B6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6DEC237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2.3</w:t>
            </w:r>
          </w:p>
        </w:tc>
        <w:tc>
          <w:tcPr>
            <w:tcW w:w="984" w:type="dxa"/>
            <w:shd w:val="clear" w:color="auto" w:fill="auto"/>
            <w:noWrap/>
            <w:vAlign w:val="center"/>
            <w:hideMark/>
          </w:tcPr>
          <w:p w14:paraId="1719F49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176" w:type="dxa"/>
            <w:shd w:val="clear" w:color="auto" w:fill="auto"/>
            <w:noWrap/>
            <w:vAlign w:val="center"/>
            <w:hideMark/>
          </w:tcPr>
          <w:p w14:paraId="59C8DC4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3.7</w:t>
            </w:r>
          </w:p>
        </w:tc>
        <w:tc>
          <w:tcPr>
            <w:tcW w:w="984" w:type="dxa"/>
            <w:shd w:val="clear" w:color="auto" w:fill="auto"/>
            <w:noWrap/>
            <w:vAlign w:val="center"/>
            <w:hideMark/>
          </w:tcPr>
          <w:p w14:paraId="09B896E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0982958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0.8</w:t>
            </w:r>
          </w:p>
        </w:tc>
        <w:tc>
          <w:tcPr>
            <w:tcW w:w="1440" w:type="dxa"/>
            <w:shd w:val="clear" w:color="auto" w:fill="auto"/>
            <w:noWrap/>
            <w:vAlign w:val="center"/>
            <w:hideMark/>
          </w:tcPr>
          <w:p w14:paraId="71AE516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45A76FCE" w14:textId="77777777" w:rsidTr="00173A92">
        <w:trPr>
          <w:trHeight w:val="285"/>
          <w:jc w:val="center"/>
        </w:trPr>
        <w:tc>
          <w:tcPr>
            <w:tcW w:w="1080" w:type="dxa"/>
            <w:shd w:val="clear" w:color="auto" w:fill="auto"/>
            <w:noWrap/>
            <w:vAlign w:val="center"/>
            <w:hideMark/>
          </w:tcPr>
          <w:p w14:paraId="2C2888C3"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I19</w:t>
            </w:r>
          </w:p>
        </w:tc>
        <w:tc>
          <w:tcPr>
            <w:tcW w:w="1080" w:type="dxa"/>
            <w:shd w:val="clear" w:color="auto" w:fill="auto"/>
            <w:noWrap/>
            <w:vAlign w:val="center"/>
            <w:hideMark/>
          </w:tcPr>
          <w:p w14:paraId="2A137EA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56</w:t>
            </w:r>
          </w:p>
        </w:tc>
        <w:tc>
          <w:tcPr>
            <w:tcW w:w="1080" w:type="dxa"/>
            <w:shd w:val="clear" w:color="auto" w:fill="auto"/>
            <w:noWrap/>
            <w:vAlign w:val="center"/>
            <w:hideMark/>
          </w:tcPr>
          <w:p w14:paraId="48EE900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031841B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*1/*3</w:t>
            </w:r>
          </w:p>
        </w:tc>
        <w:tc>
          <w:tcPr>
            <w:tcW w:w="524" w:type="dxa"/>
            <w:shd w:val="clear" w:color="auto" w:fill="auto"/>
            <w:noWrap/>
            <w:vAlign w:val="center"/>
            <w:hideMark/>
          </w:tcPr>
          <w:p w14:paraId="549D2BB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2CA40F5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984" w:type="dxa"/>
            <w:shd w:val="clear" w:color="auto" w:fill="auto"/>
            <w:noWrap/>
            <w:vAlign w:val="center"/>
            <w:hideMark/>
          </w:tcPr>
          <w:p w14:paraId="2CEC412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176" w:type="dxa"/>
            <w:shd w:val="clear" w:color="auto" w:fill="auto"/>
            <w:noWrap/>
            <w:vAlign w:val="center"/>
            <w:hideMark/>
          </w:tcPr>
          <w:p w14:paraId="7E8BA3B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w:t>
            </w:r>
          </w:p>
        </w:tc>
        <w:tc>
          <w:tcPr>
            <w:tcW w:w="984" w:type="dxa"/>
            <w:shd w:val="clear" w:color="auto" w:fill="auto"/>
            <w:noWrap/>
            <w:vAlign w:val="center"/>
            <w:hideMark/>
          </w:tcPr>
          <w:p w14:paraId="4E14B90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0C0B7D6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2.4</w:t>
            </w:r>
          </w:p>
        </w:tc>
        <w:tc>
          <w:tcPr>
            <w:tcW w:w="1440" w:type="dxa"/>
            <w:shd w:val="clear" w:color="auto" w:fill="auto"/>
            <w:noWrap/>
            <w:vAlign w:val="center"/>
            <w:hideMark/>
          </w:tcPr>
          <w:p w14:paraId="2FD6271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23FF37B0" w14:textId="77777777" w:rsidTr="00173A92">
        <w:trPr>
          <w:trHeight w:val="285"/>
          <w:jc w:val="center"/>
        </w:trPr>
        <w:tc>
          <w:tcPr>
            <w:tcW w:w="1080" w:type="dxa"/>
            <w:shd w:val="clear" w:color="auto" w:fill="auto"/>
            <w:noWrap/>
            <w:vAlign w:val="center"/>
            <w:hideMark/>
          </w:tcPr>
          <w:p w14:paraId="43791DBC"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lastRenderedPageBreak/>
              <w:t>I20</w:t>
            </w:r>
          </w:p>
        </w:tc>
        <w:tc>
          <w:tcPr>
            <w:tcW w:w="1080" w:type="dxa"/>
            <w:shd w:val="clear" w:color="auto" w:fill="auto"/>
            <w:noWrap/>
            <w:vAlign w:val="center"/>
            <w:hideMark/>
          </w:tcPr>
          <w:p w14:paraId="18767E5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51</w:t>
            </w:r>
          </w:p>
        </w:tc>
        <w:tc>
          <w:tcPr>
            <w:tcW w:w="1080" w:type="dxa"/>
            <w:shd w:val="clear" w:color="auto" w:fill="auto"/>
            <w:noWrap/>
            <w:vAlign w:val="center"/>
            <w:hideMark/>
          </w:tcPr>
          <w:p w14:paraId="14DA205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882" w:type="dxa"/>
            <w:shd w:val="clear" w:color="auto" w:fill="auto"/>
            <w:noWrap/>
            <w:vAlign w:val="center"/>
            <w:hideMark/>
          </w:tcPr>
          <w:p w14:paraId="0F181ED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2B6431D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3DD9CC9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984" w:type="dxa"/>
            <w:shd w:val="clear" w:color="auto" w:fill="auto"/>
            <w:noWrap/>
            <w:vAlign w:val="center"/>
            <w:hideMark/>
          </w:tcPr>
          <w:p w14:paraId="678BA15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176" w:type="dxa"/>
            <w:shd w:val="clear" w:color="auto" w:fill="auto"/>
            <w:noWrap/>
            <w:vAlign w:val="center"/>
            <w:hideMark/>
          </w:tcPr>
          <w:p w14:paraId="72BA501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3.3</w:t>
            </w:r>
          </w:p>
        </w:tc>
        <w:tc>
          <w:tcPr>
            <w:tcW w:w="984" w:type="dxa"/>
            <w:shd w:val="clear" w:color="auto" w:fill="auto"/>
            <w:noWrap/>
            <w:vAlign w:val="center"/>
            <w:hideMark/>
          </w:tcPr>
          <w:p w14:paraId="709E698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08423EB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w:t>
            </w:r>
          </w:p>
        </w:tc>
        <w:tc>
          <w:tcPr>
            <w:tcW w:w="1440" w:type="dxa"/>
            <w:shd w:val="clear" w:color="auto" w:fill="auto"/>
            <w:noWrap/>
            <w:vAlign w:val="center"/>
            <w:hideMark/>
          </w:tcPr>
          <w:p w14:paraId="706D165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7EC20C4B" w14:textId="77777777" w:rsidTr="00173A92">
        <w:trPr>
          <w:trHeight w:val="285"/>
          <w:jc w:val="center"/>
        </w:trPr>
        <w:tc>
          <w:tcPr>
            <w:tcW w:w="1080" w:type="dxa"/>
            <w:shd w:val="clear" w:color="auto" w:fill="auto"/>
            <w:noWrap/>
            <w:vAlign w:val="center"/>
            <w:hideMark/>
          </w:tcPr>
          <w:p w14:paraId="11082F63"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I21</w:t>
            </w:r>
          </w:p>
        </w:tc>
        <w:tc>
          <w:tcPr>
            <w:tcW w:w="1080" w:type="dxa"/>
            <w:shd w:val="clear" w:color="auto" w:fill="auto"/>
            <w:noWrap/>
            <w:vAlign w:val="center"/>
            <w:hideMark/>
          </w:tcPr>
          <w:p w14:paraId="020E914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62</w:t>
            </w:r>
          </w:p>
        </w:tc>
        <w:tc>
          <w:tcPr>
            <w:tcW w:w="1080" w:type="dxa"/>
            <w:shd w:val="clear" w:color="auto" w:fill="auto"/>
            <w:noWrap/>
            <w:vAlign w:val="center"/>
            <w:hideMark/>
          </w:tcPr>
          <w:p w14:paraId="03E81FF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882" w:type="dxa"/>
            <w:shd w:val="clear" w:color="auto" w:fill="auto"/>
            <w:noWrap/>
            <w:vAlign w:val="center"/>
            <w:hideMark/>
          </w:tcPr>
          <w:p w14:paraId="7B202CE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1C66FA9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35A8406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2.3</w:t>
            </w:r>
          </w:p>
        </w:tc>
        <w:tc>
          <w:tcPr>
            <w:tcW w:w="984" w:type="dxa"/>
            <w:shd w:val="clear" w:color="auto" w:fill="auto"/>
            <w:noWrap/>
            <w:vAlign w:val="center"/>
            <w:hideMark/>
          </w:tcPr>
          <w:p w14:paraId="12BBAF8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176" w:type="dxa"/>
            <w:shd w:val="clear" w:color="auto" w:fill="auto"/>
            <w:noWrap/>
            <w:vAlign w:val="center"/>
            <w:hideMark/>
          </w:tcPr>
          <w:p w14:paraId="454A589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4.1</w:t>
            </w:r>
          </w:p>
        </w:tc>
        <w:tc>
          <w:tcPr>
            <w:tcW w:w="984" w:type="dxa"/>
            <w:shd w:val="clear" w:color="auto" w:fill="auto"/>
            <w:noWrap/>
            <w:vAlign w:val="center"/>
            <w:hideMark/>
          </w:tcPr>
          <w:p w14:paraId="503469D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05CC918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0.3</w:t>
            </w:r>
          </w:p>
        </w:tc>
        <w:tc>
          <w:tcPr>
            <w:tcW w:w="1440" w:type="dxa"/>
            <w:shd w:val="clear" w:color="auto" w:fill="auto"/>
            <w:noWrap/>
            <w:vAlign w:val="center"/>
            <w:hideMark/>
          </w:tcPr>
          <w:p w14:paraId="13F6D12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417D5157" w14:textId="77777777" w:rsidTr="00173A92">
        <w:trPr>
          <w:trHeight w:val="285"/>
          <w:jc w:val="center"/>
        </w:trPr>
        <w:tc>
          <w:tcPr>
            <w:tcW w:w="1080" w:type="dxa"/>
            <w:shd w:val="clear" w:color="auto" w:fill="auto"/>
            <w:noWrap/>
            <w:vAlign w:val="center"/>
            <w:hideMark/>
          </w:tcPr>
          <w:p w14:paraId="755E9E9E"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I22</w:t>
            </w:r>
          </w:p>
        </w:tc>
        <w:tc>
          <w:tcPr>
            <w:tcW w:w="1080" w:type="dxa"/>
            <w:shd w:val="clear" w:color="auto" w:fill="auto"/>
            <w:noWrap/>
            <w:vAlign w:val="center"/>
            <w:hideMark/>
          </w:tcPr>
          <w:p w14:paraId="49F7F98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39</w:t>
            </w:r>
          </w:p>
        </w:tc>
        <w:tc>
          <w:tcPr>
            <w:tcW w:w="1080" w:type="dxa"/>
            <w:shd w:val="clear" w:color="auto" w:fill="auto"/>
            <w:noWrap/>
            <w:vAlign w:val="center"/>
            <w:hideMark/>
          </w:tcPr>
          <w:p w14:paraId="492C79B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882" w:type="dxa"/>
            <w:shd w:val="clear" w:color="auto" w:fill="auto"/>
            <w:noWrap/>
            <w:vAlign w:val="center"/>
            <w:hideMark/>
          </w:tcPr>
          <w:p w14:paraId="4A4590B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69CD50E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04A6D13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2.7</w:t>
            </w:r>
          </w:p>
        </w:tc>
        <w:tc>
          <w:tcPr>
            <w:tcW w:w="984" w:type="dxa"/>
            <w:shd w:val="clear" w:color="auto" w:fill="auto"/>
            <w:noWrap/>
            <w:vAlign w:val="center"/>
            <w:hideMark/>
          </w:tcPr>
          <w:p w14:paraId="0EB5168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76" w:type="dxa"/>
            <w:shd w:val="clear" w:color="auto" w:fill="auto"/>
            <w:noWrap/>
            <w:vAlign w:val="center"/>
            <w:hideMark/>
          </w:tcPr>
          <w:p w14:paraId="542D1F7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w:t>
            </w:r>
          </w:p>
        </w:tc>
        <w:tc>
          <w:tcPr>
            <w:tcW w:w="984" w:type="dxa"/>
            <w:shd w:val="clear" w:color="auto" w:fill="auto"/>
            <w:noWrap/>
            <w:vAlign w:val="center"/>
            <w:hideMark/>
          </w:tcPr>
          <w:p w14:paraId="621BFDF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66EA538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0.4</w:t>
            </w:r>
          </w:p>
        </w:tc>
        <w:tc>
          <w:tcPr>
            <w:tcW w:w="1440" w:type="dxa"/>
            <w:shd w:val="clear" w:color="auto" w:fill="auto"/>
            <w:noWrap/>
            <w:vAlign w:val="center"/>
            <w:hideMark/>
          </w:tcPr>
          <w:p w14:paraId="4694473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681ABE3D" w14:textId="77777777" w:rsidTr="00173A92">
        <w:trPr>
          <w:trHeight w:val="285"/>
          <w:jc w:val="center"/>
        </w:trPr>
        <w:tc>
          <w:tcPr>
            <w:tcW w:w="1080" w:type="dxa"/>
            <w:shd w:val="clear" w:color="auto" w:fill="auto"/>
            <w:noWrap/>
            <w:vAlign w:val="center"/>
            <w:hideMark/>
          </w:tcPr>
          <w:p w14:paraId="7FA64534"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I23</w:t>
            </w:r>
          </w:p>
        </w:tc>
        <w:tc>
          <w:tcPr>
            <w:tcW w:w="1080" w:type="dxa"/>
            <w:shd w:val="clear" w:color="auto" w:fill="auto"/>
            <w:noWrap/>
            <w:vAlign w:val="center"/>
            <w:hideMark/>
          </w:tcPr>
          <w:p w14:paraId="28B9CA7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63</w:t>
            </w:r>
          </w:p>
        </w:tc>
        <w:tc>
          <w:tcPr>
            <w:tcW w:w="1080" w:type="dxa"/>
            <w:shd w:val="clear" w:color="auto" w:fill="auto"/>
            <w:noWrap/>
            <w:vAlign w:val="center"/>
            <w:hideMark/>
          </w:tcPr>
          <w:p w14:paraId="7A99D4C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882" w:type="dxa"/>
            <w:shd w:val="clear" w:color="auto" w:fill="auto"/>
            <w:noWrap/>
            <w:vAlign w:val="center"/>
            <w:hideMark/>
          </w:tcPr>
          <w:p w14:paraId="7A84DF6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*1/*3</w:t>
            </w:r>
          </w:p>
        </w:tc>
        <w:tc>
          <w:tcPr>
            <w:tcW w:w="524" w:type="dxa"/>
            <w:shd w:val="clear" w:color="auto" w:fill="auto"/>
            <w:noWrap/>
            <w:vAlign w:val="center"/>
            <w:hideMark/>
          </w:tcPr>
          <w:p w14:paraId="567BA89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60FEB26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2.1</w:t>
            </w:r>
          </w:p>
        </w:tc>
        <w:tc>
          <w:tcPr>
            <w:tcW w:w="984" w:type="dxa"/>
            <w:shd w:val="clear" w:color="auto" w:fill="auto"/>
            <w:noWrap/>
            <w:vAlign w:val="center"/>
            <w:hideMark/>
          </w:tcPr>
          <w:p w14:paraId="260E9FD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76" w:type="dxa"/>
            <w:shd w:val="clear" w:color="auto" w:fill="auto"/>
            <w:noWrap/>
            <w:vAlign w:val="center"/>
            <w:hideMark/>
          </w:tcPr>
          <w:p w14:paraId="1A17AC9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w:t>
            </w:r>
          </w:p>
        </w:tc>
        <w:tc>
          <w:tcPr>
            <w:tcW w:w="984" w:type="dxa"/>
            <w:shd w:val="clear" w:color="auto" w:fill="auto"/>
            <w:noWrap/>
            <w:vAlign w:val="center"/>
            <w:hideMark/>
          </w:tcPr>
          <w:p w14:paraId="1944E56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0320DA3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0.1</w:t>
            </w:r>
          </w:p>
        </w:tc>
        <w:tc>
          <w:tcPr>
            <w:tcW w:w="1440" w:type="dxa"/>
            <w:shd w:val="clear" w:color="auto" w:fill="auto"/>
            <w:noWrap/>
            <w:vAlign w:val="center"/>
            <w:hideMark/>
          </w:tcPr>
          <w:p w14:paraId="1E601BE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3DE87438" w14:textId="77777777" w:rsidTr="00173A92">
        <w:trPr>
          <w:trHeight w:val="285"/>
          <w:jc w:val="center"/>
        </w:trPr>
        <w:tc>
          <w:tcPr>
            <w:tcW w:w="1080" w:type="dxa"/>
            <w:shd w:val="clear" w:color="auto" w:fill="auto"/>
            <w:noWrap/>
            <w:vAlign w:val="center"/>
            <w:hideMark/>
          </w:tcPr>
          <w:p w14:paraId="650114C8"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I24</w:t>
            </w:r>
          </w:p>
        </w:tc>
        <w:tc>
          <w:tcPr>
            <w:tcW w:w="1080" w:type="dxa"/>
            <w:shd w:val="clear" w:color="auto" w:fill="auto"/>
            <w:noWrap/>
            <w:vAlign w:val="center"/>
            <w:hideMark/>
          </w:tcPr>
          <w:p w14:paraId="758728B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53</w:t>
            </w:r>
          </w:p>
        </w:tc>
        <w:tc>
          <w:tcPr>
            <w:tcW w:w="1080" w:type="dxa"/>
            <w:shd w:val="clear" w:color="auto" w:fill="auto"/>
            <w:noWrap/>
            <w:vAlign w:val="center"/>
            <w:hideMark/>
          </w:tcPr>
          <w:p w14:paraId="5D31586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882" w:type="dxa"/>
            <w:shd w:val="clear" w:color="auto" w:fill="auto"/>
            <w:noWrap/>
            <w:vAlign w:val="center"/>
            <w:hideMark/>
          </w:tcPr>
          <w:p w14:paraId="49187D1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4B83E53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1DFD9DF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2.3</w:t>
            </w:r>
          </w:p>
        </w:tc>
        <w:tc>
          <w:tcPr>
            <w:tcW w:w="984" w:type="dxa"/>
            <w:shd w:val="clear" w:color="auto" w:fill="auto"/>
            <w:noWrap/>
            <w:vAlign w:val="center"/>
            <w:hideMark/>
          </w:tcPr>
          <w:p w14:paraId="25A0DF0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76" w:type="dxa"/>
            <w:shd w:val="clear" w:color="auto" w:fill="auto"/>
            <w:noWrap/>
            <w:vAlign w:val="center"/>
            <w:hideMark/>
          </w:tcPr>
          <w:p w14:paraId="2799A78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4.1</w:t>
            </w:r>
          </w:p>
        </w:tc>
        <w:tc>
          <w:tcPr>
            <w:tcW w:w="984" w:type="dxa"/>
            <w:shd w:val="clear" w:color="auto" w:fill="auto"/>
            <w:noWrap/>
            <w:vAlign w:val="center"/>
            <w:hideMark/>
          </w:tcPr>
          <w:p w14:paraId="4CBD9E0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2164F35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0.3</w:t>
            </w:r>
          </w:p>
        </w:tc>
        <w:tc>
          <w:tcPr>
            <w:tcW w:w="1440" w:type="dxa"/>
            <w:shd w:val="clear" w:color="auto" w:fill="auto"/>
            <w:noWrap/>
            <w:vAlign w:val="center"/>
            <w:hideMark/>
          </w:tcPr>
          <w:p w14:paraId="38D77D2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37216702" w14:textId="77777777" w:rsidTr="00173A92">
        <w:trPr>
          <w:trHeight w:val="285"/>
          <w:jc w:val="center"/>
        </w:trPr>
        <w:tc>
          <w:tcPr>
            <w:tcW w:w="1080" w:type="dxa"/>
            <w:shd w:val="clear" w:color="auto" w:fill="auto"/>
            <w:noWrap/>
            <w:vAlign w:val="center"/>
            <w:hideMark/>
          </w:tcPr>
          <w:p w14:paraId="19BF4D48"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I25</w:t>
            </w:r>
          </w:p>
        </w:tc>
        <w:tc>
          <w:tcPr>
            <w:tcW w:w="1080" w:type="dxa"/>
            <w:shd w:val="clear" w:color="auto" w:fill="auto"/>
            <w:noWrap/>
            <w:vAlign w:val="center"/>
            <w:hideMark/>
          </w:tcPr>
          <w:p w14:paraId="5B047AD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45</w:t>
            </w:r>
          </w:p>
        </w:tc>
        <w:tc>
          <w:tcPr>
            <w:tcW w:w="1080" w:type="dxa"/>
            <w:shd w:val="clear" w:color="auto" w:fill="auto"/>
            <w:noWrap/>
            <w:vAlign w:val="center"/>
            <w:hideMark/>
          </w:tcPr>
          <w:p w14:paraId="55E8EF4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643075F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3229A81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032373A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2.4</w:t>
            </w:r>
          </w:p>
        </w:tc>
        <w:tc>
          <w:tcPr>
            <w:tcW w:w="984" w:type="dxa"/>
            <w:shd w:val="clear" w:color="auto" w:fill="auto"/>
            <w:noWrap/>
            <w:vAlign w:val="center"/>
            <w:hideMark/>
          </w:tcPr>
          <w:p w14:paraId="021763B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76" w:type="dxa"/>
            <w:shd w:val="clear" w:color="auto" w:fill="auto"/>
            <w:noWrap/>
            <w:vAlign w:val="center"/>
            <w:hideMark/>
          </w:tcPr>
          <w:p w14:paraId="565A46B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4.9</w:t>
            </w:r>
          </w:p>
        </w:tc>
        <w:tc>
          <w:tcPr>
            <w:tcW w:w="984" w:type="dxa"/>
            <w:shd w:val="clear" w:color="auto" w:fill="auto"/>
            <w:noWrap/>
            <w:vAlign w:val="center"/>
            <w:hideMark/>
          </w:tcPr>
          <w:p w14:paraId="6057D16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24089F4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0.6</w:t>
            </w:r>
          </w:p>
        </w:tc>
        <w:tc>
          <w:tcPr>
            <w:tcW w:w="1440" w:type="dxa"/>
            <w:shd w:val="clear" w:color="auto" w:fill="auto"/>
            <w:noWrap/>
            <w:vAlign w:val="center"/>
            <w:hideMark/>
          </w:tcPr>
          <w:p w14:paraId="79D3383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27F6601E" w14:textId="77777777" w:rsidTr="00173A92">
        <w:trPr>
          <w:trHeight w:val="285"/>
          <w:jc w:val="center"/>
        </w:trPr>
        <w:tc>
          <w:tcPr>
            <w:tcW w:w="1080" w:type="dxa"/>
            <w:shd w:val="clear" w:color="auto" w:fill="auto"/>
            <w:noWrap/>
            <w:vAlign w:val="center"/>
            <w:hideMark/>
          </w:tcPr>
          <w:p w14:paraId="17799278"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I26</w:t>
            </w:r>
          </w:p>
        </w:tc>
        <w:tc>
          <w:tcPr>
            <w:tcW w:w="1080" w:type="dxa"/>
            <w:shd w:val="clear" w:color="auto" w:fill="auto"/>
            <w:noWrap/>
            <w:vAlign w:val="center"/>
            <w:hideMark/>
          </w:tcPr>
          <w:p w14:paraId="2DF4B7C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55</w:t>
            </w:r>
          </w:p>
        </w:tc>
        <w:tc>
          <w:tcPr>
            <w:tcW w:w="1080" w:type="dxa"/>
            <w:shd w:val="clear" w:color="auto" w:fill="auto"/>
            <w:noWrap/>
            <w:vAlign w:val="center"/>
            <w:hideMark/>
          </w:tcPr>
          <w:p w14:paraId="203BDB6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335D1DD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164F958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0627572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2.6</w:t>
            </w:r>
          </w:p>
        </w:tc>
        <w:tc>
          <w:tcPr>
            <w:tcW w:w="984" w:type="dxa"/>
            <w:shd w:val="clear" w:color="auto" w:fill="auto"/>
            <w:noWrap/>
            <w:vAlign w:val="center"/>
            <w:hideMark/>
          </w:tcPr>
          <w:p w14:paraId="2E46114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76" w:type="dxa"/>
            <w:shd w:val="clear" w:color="auto" w:fill="auto"/>
            <w:noWrap/>
            <w:vAlign w:val="center"/>
            <w:hideMark/>
          </w:tcPr>
          <w:p w14:paraId="5110F86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4.2</w:t>
            </w:r>
          </w:p>
        </w:tc>
        <w:tc>
          <w:tcPr>
            <w:tcW w:w="984" w:type="dxa"/>
            <w:shd w:val="clear" w:color="auto" w:fill="auto"/>
            <w:noWrap/>
            <w:vAlign w:val="center"/>
            <w:hideMark/>
          </w:tcPr>
          <w:p w14:paraId="13156E3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3831162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0.5</w:t>
            </w:r>
          </w:p>
        </w:tc>
        <w:tc>
          <w:tcPr>
            <w:tcW w:w="1440" w:type="dxa"/>
            <w:shd w:val="clear" w:color="auto" w:fill="auto"/>
            <w:noWrap/>
            <w:vAlign w:val="center"/>
            <w:hideMark/>
          </w:tcPr>
          <w:p w14:paraId="4E2CCE6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0AC137D6" w14:textId="77777777" w:rsidTr="00173A92">
        <w:trPr>
          <w:trHeight w:val="285"/>
          <w:jc w:val="center"/>
        </w:trPr>
        <w:tc>
          <w:tcPr>
            <w:tcW w:w="1080" w:type="dxa"/>
            <w:shd w:val="clear" w:color="auto" w:fill="auto"/>
            <w:noWrap/>
            <w:vAlign w:val="center"/>
            <w:hideMark/>
          </w:tcPr>
          <w:p w14:paraId="31D2228F"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I27</w:t>
            </w:r>
          </w:p>
        </w:tc>
        <w:tc>
          <w:tcPr>
            <w:tcW w:w="1080" w:type="dxa"/>
            <w:shd w:val="clear" w:color="auto" w:fill="auto"/>
            <w:noWrap/>
            <w:vAlign w:val="center"/>
            <w:hideMark/>
          </w:tcPr>
          <w:p w14:paraId="6584A29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50</w:t>
            </w:r>
          </w:p>
        </w:tc>
        <w:tc>
          <w:tcPr>
            <w:tcW w:w="1080" w:type="dxa"/>
            <w:shd w:val="clear" w:color="auto" w:fill="auto"/>
            <w:noWrap/>
            <w:vAlign w:val="center"/>
            <w:hideMark/>
          </w:tcPr>
          <w:p w14:paraId="2C5F32A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5B26434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65EFA6C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35DDEBA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1.8</w:t>
            </w:r>
          </w:p>
        </w:tc>
        <w:tc>
          <w:tcPr>
            <w:tcW w:w="984" w:type="dxa"/>
            <w:shd w:val="clear" w:color="auto" w:fill="auto"/>
            <w:noWrap/>
            <w:vAlign w:val="center"/>
            <w:hideMark/>
          </w:tcPr>
          <w:p w14:paraId="1DA6F4F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76" w:type="dxa"/>
            <w:shd w:val="clear" w:color="auto" w:fill="auto"/>
            <w:noWrap/>
            <w:vAlign w:val="center"/>
            <w:hideMark/>
          </w:tcPr>
          <w:p w14:paraId="291136A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3.9</w:t>
            </w:r>
          </w:p>
        </w:tc>
        <w:tc>
          <w:tcPr>
            <w:tcW w:w="984" w:type="dxa"/>
            <w:shd w:val="clear" w:color="auto" w:fill="auto"/>
            <w:noWrap/>
            <w:vAlign w:val="center"/>
            <w:hideMark/>
          </w:tcPr>
          <w:p w14:paraId="146B372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702ED43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0.6</w:t>
            </w:r>
          </w:p>
        </w:tc>
        <w:tc>
          <w:tcPr>
            <w:tcW w:w="1440" w:type="dxa"/>
            <w:shd w:val="clear" w:color="auto" w:fill="auto"/>
            <w:noWrap/>
            <w:vAlign w:val="center"/>
            <w:hideMark/>
          </w:tcPr>
          <w:p w14:paraId="4F910D8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7047280C" w14:textId="77777777" w:rsidTr="00173A92">
        <w:trPr>
          <w:trHeight w:val="285"/>
          <w:jc w:val="center"/>
        </w:trPr>
        <w:tc>
          <w:tcPr>
            <w:tcW w:w="1080" w:type="dxa"/>
            <w:shd w:val="clear" w:color="auto" w:fill="auto"/>
            <w:noWrap/>
            <w:vAlign w:val="center"/>
            <w:hideMark/>
          </w:tcPr>
          <w:p w14:paraId="3187B1E8"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I28</w:t>
            </w:r>
          </w:p>
        </w:tc>
        <w:tc>
          <w:tcPr>
            <w:tcW w:w="1080" w:type="dxa"/>
            <w:shd w:val="clear" w:color="auto" w:fill="auto"/>
            <w:noWrap/>
            <w:vAlign w:val="center"/>
            <w:hideMark/>
          </w:tcPr>
          <w:p w14:paraId="3DC0EEB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55</w:t>
            </w:r>
          </w:p>
        </w:tc>
        <w:tc>
          <w:tcPr>
            <w:tcW w:w="1080" w:type="dxa"/>
            <w:shd w:val="clear" w:color="auto" w:fill="auto"/>
            <w:noWrap/>
            <w:vAlign w:val="center"/>
            <w:hideMark/>
          </w:tcPr>
          <w:p w14:paraId="2D92CFB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7437E5F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1F7E14F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42F61DB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1.3</w:t>
            </w:r>
          </w:p>
        </w:tc>
        <w:tc>
          <w:tcPr>
            <w:tcW w:w="984" w:type="dxa"/>
            <w:shd w:val="clear" w:color="auto" w:fill="auto"/>
            <w:noWrap/>
            <w:vAlign w:val="center"/>
            <w:hideMark/>
          </w:tcPr>
          <w:p w14:paraId="76DEF03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w:t>
            </w:r>
          </w:p>
        </w:tc>
        <w:tc>
          <w:tcPr>
            <w:tcW w:w="1176" w:type="dxa"/>
            <w:shd w:val="clear" w:color="auto" w:fill="auto"/>
            <w:noWrap/>
            <w:vAlign w:val="center"/>
            <w:hideMark/>
          </w:tcPr>
          <w:p w14:paraId="61B235A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3.6</w:t>
            </w:r>
          </w:p>
        </w:tc>
        <w:tc>
          <w:tcPr>
            <w:tcW w:w="984" w:type="dxa"/>
            <w:shd w:val="clear" w:color="auto" w:fill="auto"/>
            <w:noWrap/>
            <w:vAlign w:val="center"/>
            <w:hideMark/>
          </w:tcPr>
          <w:p w14:paraId="0CC2745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1AF5C11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w:t>
            </w:r>
          </w:p>
        </w:tc>
        <w:tc>
          <w:tcPr>
            <w:tcW w:w="1440" w:type="dxa"/>
            <w:shd w:val="clear" w:color="auto" w:fill="auto"/>
            <w:noWrap/>
            <w:vAlign w:val="center"/>
            <w:hideMark/>
          </w:tcPr>
          <w:p w14:paraId="60FD4B8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197882DE" w14:textId="77777777" w:rsidTr="00173A92">
        <w:trPr>
          <w:trHeight w:val="285"/>
          <w:jc w:val="center"/>
        </w:trPr>
        <w:tc>
          <w:tcPr>
            <w:tcW w:w="1080" w:type="dxa"/>
            <w:shd w:val="clear" w:color="auto" w:fill="auto"/>
            <w:noWrap/>
            <w:vAlign w:val="center"/>
            <w:hideMark/>
          </w:tcPr>
          <w:p w14:paraId="74D8426D"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I29</w:t>
            </w:r>
          </w:p>
        </w:tc>
        <w:tc>
          <w:tcPr>
            <w:tcW w:w="1080" w:type="dxa"/>
            <w:shd w:val="clear" w:color="auto" w:fill="auto"/>
            <w:noWrap/>
            <w:vAlign w:val="center"/>
            <w:hideMark/>
          </w:tcPr>
          <w:p w14:paraId="2779495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53</w:t>
            </w:r>
          </w:p>
        </w:tc>
        <w:tc>
          <w:tcPr>
            <w:tcW w:w="1080" w:type="dxa"/>
            <w:shd w:val="clear" w:color="auto" w:fill="auto"/>
            <w:noWrap/>
            <w:vAlign w:val="center"/>
            <w:hideMark/>
          </w:tcPr>
          <w:p w14:paraId="7300085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882" w:type="dxa"/>
            <w:shd w:val="clear" w:color="auto" w:fill="auto"/>
            <w:noWrap/>
            <w:vAlign w:val="center"/>
            <w:hideMark/>
          </w:tcPr>
          <w:p w14:paraId="634CDB1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167E6B0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0ADDE68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1.7</w:t>
            </w:r>
          </w:p>
        </w:tc>
        <w:tc>
          <w:tcPr>
            <w:tcW w:w="984" w:type="dxa"/>
            <w:shd w:val="clear" w:color="auto" w:fill="auto"/>
            <w:noWrap/>
            <w:vAlign w:val="center"/>
            <w:hideMark/>
          </w:tcPr>
          <w:p w14:paraId="7DE1BF3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76" w:type="dxa"/>
            <w:shd w:val="clear" w:color="auto" w:fill="auto"/>
            <w:noWrap/>
            <w:vAlign w:val="center"/>
            <w:hideMark/>
          </w:tcPr>
          <w:p w14:paraId="587118E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2.9</w:t>
            </w:r>
          </w:p>
        </w:tc>
        <w:tc>
          <w:tcPr>
            <w:tcW w:w="984" w:type="dxa"/>
            <w:shd w:val="clear" w:color="auto" w:fill="auto"/>
            <w:noWrap/>
            <w:vAlign w:val="center"/>
            <w:hideMark/>
          </w:tcPr>
          <w:p w14:paraId="05D4A4F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080" w:type="dxa"/>
            <w:shd w:val="clear" w:color="auto" w:fill="auto"/>
            <w:noWrap/>
            <w:vAlign w:val="center"/>
            <w:hideMark/>
          </w:tcPr>
          <w:p w14:paraId="49CA66A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0.4</w:t>
            </w:r>
          </w:p>
        </w:tc>
        <w:tc>
          <w:tcPr>
            <w:tcW w:w="1440" w:type="dxa"/>
            <w:shd w:val="clear" w:color="auto" w:fill="auto"/>
            <w:noWrap/>
            <w:vAlign w:val="center"/>
            <w:hideMark/>
          </w:tcPr>
          <w:p w14:paraId="74D138A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7D9FA209" w14:textId="77777777" w:rsidTr="00173A92">
        <w:trPr>
          <w:trHeight w:val="285"/>
          <w:jc w:val="center"/>
        </w:trPr>
        <w:tc>
          <w:tcPr>
            <w:tcW w:w="1080" w:type="dxa"/>
            <w:shd w:val="clear" w:color="auto" w:fill="auto"/>
            <w:noWrap/>
            <w:vAlign w:val="center"/>
            <w:hideMark/>
          </w:tcPr>
          <w:p w14:paraId="3F414AB3"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I30</w:t>
            </w:r>
          </w:p>
        </w:tc>
        <w:tc>
          <w:tcPr>
            <w:tcW w:w="1080" w:type="dxa"/>
            <w:shd w:val="clear" w:color="auto" w:fill="auto"/>
            <w:noWrap/>
            <w:vAlign w:val="center"/>
            <w:hideMark/>
          </w:tcPr>
          <w:p w14:paraId="46DB9CE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64</w:t>
            </w:r>
          </w:p>
        </w:tc>
        <w:tc>
          <w:tcPr>
            <w:tcW w:w="1080" w:type="dxa"/>
            <w:shd w:val="clear" w:color="auto" w:fill="auto"/>
            <w:noWrap/>
            <w:vAlign w:val="center"/>
            <w:hideMark/>
          </w:tcPr>
          <w:p w14:paraId="721E342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0BC2F8B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51CD0BD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424C95F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984" w:type="dxa"/>
            <w:shd w:val="clear" w:color="auto" w:fill="auto"/>
            <w:noWrap/>
            <w:vAlign w:val="center"/>
            <w:hideMark/>
          </w:tcPr>
          <w:p w14:paraId="0F21200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w:t>
            </w:r>
          </w:p>
        </w:tc>
        <w:tc>
          <w:tcPr>
            <w:tcW w:w="1176" w:type="dxa"/>
            <w:shd w:val="clear" w:color="auto" w:fill="auto"/>
            <w:noWrap/>
            <w:vAlign w:val="center"/>
            <w:hideMark/>
          </w:tcPr>
          <w:p w14:paraId="04D6B8D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2.5</w:t>
            </w:r>
          </w:p>
        </w:tc>
        <w:tc>
          <w:tcPr>
            <w:tcW w:w="984" w:type="dxa"/>
            <w:shd w:val="clear" w:color="auto" w:fill="auto"/>
            <w:noWrap/>
            <w:vAlign w:val="center"/>
            <w:hideMark/>
          </w:tcPr>
          <w:p w14:paraId="3C7CB83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080" w:type="dxa"/>
            <w:shd w:val="clear" w:color="auto" w:fill="auto"/>
            <w:noWrap/>
            <w:vAlign w:val="center"/>
            <w:hideMark/>
          </w:tcPr>
          <w:p w14:paraId="17B4CA3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1.5</w:t>
            </w:r>
          </w:p>
        </w:tc>
        <w:tc>
          <w:tcPr>
            <w:tcW w:w="1440" w:type="dxa"/>
            <w:shd w:val="clear" w:color="auto" w:fill="auto"/>
            <w:noWrap/>
            <w:vAlign w:val="center"/>
            <w:hideMark/>
          </w:tcPr>
          <w:p w14:paraId="0DBF43F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4AB8AF20" w14:textId="77777777" w:rsidTr="00173A92">
        <w:trPr>
          <w:trHeight w:val="300"/>
          <w:jc w:val="center"/>
        </w:trPr>
        <w:tc>
          <w:tcPr>
            <w:tcW w:w="1080" w:type="dxa"/>
            <w:shd w:val="clear" w:color="auto" w:fill="auto"/>
            <w:noWrap/>
            <w:vAlign w:val="center"/>
            <w:hideMark/>
          </w:tcPr>
          <w:p w14:paraId="701839C3"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I31</w:t>
            </w:r>
          </w:p>
        </w:tc>
        <w:tc>
          <w:tcPr>
            <w:tcW w:w="1080" w:type="dxa"/>
            <w:shd w:val="clear" w:color="auto" w:fill="auto"/>
            <w:noWrap/>
            <w:vAlign w:val="center"/>
            <w:hideMark/>
          </w:tcPr>
          <w:p w14:paraId="6C6CEFD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66</w:t>
            </w:r>
          </w:p>
        </w:tc>
        <w:tc>
          <w:tcPr>
            <w:tcW w:w="1080" w:type="dxa"/>
            <w:shd w:val="clear" w:color="auto" w:fill="auto"/>
            <w:noWrap/>
            <w:vAlign w:val="center"/>
            <w:hideMark/>
          </w:tcPr>
          <w:p w14:paraId="2A39EAA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882" w:type="dxa"/>
            <w:shd w:val="clear" w:color="auto" w:fill="auto"/>
            <w:noWrap/>
            <w:vAlign w:val="center"/>
            <w:hideMark/>
          </w:tcPr>
          <w:p w14:paraId="0AEB5FD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02C8487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588FFDA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0.8</w:t>
            </w:r>
          </w:p>
        </w:tc>
        <w:tc>
          <w:tcPr>
            <w:tcW w:w="984" w:type="dxa"/>
            <w:shd w:val="clear" w:color="auto" w:fill="auto"/>
            <w:noWrap/>
            <w:vAlign w:val="center"/>
            <w:hideMark/>
          </w:tcPr>
          <w:p w14:paraId="2701D68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w:t>
            </w:r>
          </w:p>
        </w:tc>
        <w:tc>
          <w:tcPr>
            <w:tcW w:w="1176" w:type="dxa"/>
            <w:shd w:val="clear" w:color="auto" w:fill="auto"/>
            <w:noWrap/>
            <w:vAlign w:val="center"/>
            <w:hideMark/>
          </w:tcPr>
          <w:p w14:paraId="0C8F6C4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0.8</w:t>
            </w:r>
          </w:p>
        </w:tc>
        <w:tc>
          <w:tcPr>
            <w:tcW w:w="984" w:type="dxa"/>
            <w:shd w:val="clear" w:color="auto" w:fill="auto"/>
            <w:noWrap/>
            <w:vAlign w:val="center"/>
            <w:hideMark/>
          </w:tcPr>
          <w:p w14:paraId="753ACAD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w:t>
            </w:r>
          </w:p>
        </w:tc>
        <w:tc>
          <w:tcPr>
            <w:tcW w:w="1080" w:type="dxa"/>
            <w:shd w:val="clear" w:color="auto" w:fill="auto"/>
            <w:noWrap/>
            <w:vAlign w:val="center"/>
            <w:hideMark/>
          </w:tcPr>
          <w:p w14:paraId="6B83B60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1.4</w:t>
            </w:r>
          </w:p>
        </w:tc>
        <w:tc>
          <w:tcPr>
            <w:tcW w:w="1440" w:type="dxa"/>
            <w:shd w:val="clear" w:color="auto" w:fill="auto"/>
            <w:noWrap/>
            <w:vAlign w:val="center"/>
            <w:hideMark/>
          </w:tcPr>
          <w:p w14:paraId="36EA046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173A92" w:rsidRPr="00E54412" w14:paraId="216293F5" w14:textId="77777777" w:rsidTr="00173A92">
        <w:trPr>
          <w:trHeight w:val="285"/>
          <w:jc w:val="center"/>
        </w:trPr>
        <w:tc>
          <w:tcPr>
            <w:tcW w:w="1080" w:type="dxa"/>
            <w:shd w:val="clear" w:color="auto" w:fill="auto"/>
            <w:noWrap/>
            <w:vAlign w:val="center"/>
            <w:hideMark/>
          </w:tcPr>
          <w:p w14:paraId="2A233D30"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I32</w:t>
            </w:r>
          </w:p>
        </w:tc>
        <w:tc>
          <w:tcPr>
            <w:tcW w:w="1080" w:type="dxa"/>
            <w:shd w:val="clear" w:color="auto" w:fill="auto"/>
            <w:noWrap/>
            <w:vAlign w:val="center"/>
            <w:hideMark/>
          </w:tcPr>
          <w:p w14:paraId="24EF16C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53</w:t>
            </w:r>
          </w:p>
        </w:tc>
        <w:tc>
          <w:tcPr>
            <w:tcW w:w="1080" w:type="dxa"/>
            <w:shd w:val="clear" w:color="auto" w:fill="auto"/>
            <w:noWrap/>
            <w:vAlign w:val="center"/>
            <w:hideMark/>
          </w:tcPr>
          <w:p w14:paraId="0348CC6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1AD70AB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*1/*3</w:t>
            </w:r>
          </w:p>
        </w:tc>
        <w:tc>
          <w:tcPr>
            <w:tcW w:w="524" w:type="dxa"/>
            <w:shd w:val="clear" w:color="auto" w:fill="auto"/>
            <w:noWrap/>
            <w:vAlign w:val="center"/>
            <w:hideMark/>
          </w:tcPr>
          <w:p w14:paraId="46C2491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267B2D4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4.1</w:t>
            </w:r>
          </w:p>
        </w:tc>
        <w:tc>
          <w:tcPr>
            <w:tcW w:w="984" w:type="dxa"/>
            <w:shd w:val="clear" w:color="auto" w:fill="auto"/>
            <w:noWrap/>
            <w:vAlign w:val="center"/>
            <w:hideMark/>
          </w:tcPr>
          <w:p w14:paraId="5E84FDE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2F0D12C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4.5</w:t>
            </w:r>
          </w:p>
        </w:tc>
        <w:tc>
          <w:tcPr>
            <w:tcW w:w="984" w:type="dxa"/>
            <w:shd w:val="clear" w:color="auto" w:fill="auto"/>
            <w:noWrap/>
            <w:vAlign w:val="center"/>
            <w:hideMark/>
          </w:tcPr>
          <w:p w14:paraId="23956AC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362E270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49.8</w:t>
            </w:r>
          </w:p>
        </w:tc>
        <w:tc>
          <w:tcPr>
            <w:tcW w:w="1440" w:type="dxa"/>
            <w:shd w:val="clear" w:color="auto" w:fill="auto"/>
            <w:noWrap/>
            <w:vAlign w:val="center"/>
            <w:hideMark/>
          </w:tcPr>
          <w:p w14:paraId="239B8C5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173A92" w:rsidRPr="00E54412" w14:paraId="18FE7862" w14:textId="77777777" w:rsidTr="00173A92">
        <w:trPr>
          <w:trHeight w:val="285"/>
          <w:jc w:val="center"/>
        </w:trPr>
        <w:tc>
          <w:tcPr>
            <w:tcW w:w="1080" w:type="dxa"/>
            <w:shd w:val="clear" w:color="auto" w:fill="auto"/>
            <w:noWrap/>
            <w:vAlign w:val="center"/>
            <w:hideMark/>
          </w:tcPr>
          <w:p w14:paraId="5DD2EF00"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I33</w:t>
            </w:r>
          </w:p>
        </w:tc>
        <w:tc>
          <w:tcPr>
            <w:tcW w:w="1080" w:type="dxa"/>
            <w:shd w:val="clear" w:color="auto" w:fill="auto"/>
            <w:noWrap/>
            <w:vAlign w:val="center"/>
            <w:hideMark/>
          </w:tcPr>
          <w:p w14:paraId="0027BA6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61</w:t>
            </w:r>
          </w:p>
        </w:tc>
        <w:tc>
          <w:tcPr>
            <w:tcW w:w="1080" w:type="dxa"/>
            <w:shd w:val="clear" w:color="auto" w:fill="auto"/>
            <w:noWrap/>
            <w:vAlign w:val="center"/>
            <w:hideMark/>
          </w:tcPr>
          <w:p w14:paraId="0F26CE5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5EC7DAE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342556D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1782603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4.2</w:t>
            </w:r>
          </w:p>
        </w:tc>
        <w:tc>
          <w:tcPr>
            <w:tcW w:w="984" w:type="dxa"/>
            <w:shd w:val="clear" w:color="auto" w:fill="auto"/>
            <w:noWrap/>
            <w:vAlign w:val="center"/>
            <w:hideMark/>
          </w:tcPr>
          <w:p w14:paraId="7FB2B29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057B228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3.2</w:t>
            </w:r>
          </w:p>
        </w:tc>
        <w:tc>
          <w:tcPr>
            <w:tcW w:w="984" w:type="dxa"/>
            <w:shd w:val="clear" w:color="auto" w:fill="auto"/>
            <w:noWrap/>
            <w:vAlign w:val="center"/>
            <w:hideMark/>
          </w:tcPr>
          <w:p w14:paraId="5FE95C4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16850C1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24.8</w:t>
            </w:r>
          </w:p>
        </w:tc>
        <w:tc>
          <w:tcPr>
            <w:tcW w:w="1440" w:type="dxa"/>
            <w:shd w:val="clear" w:color="auto" w:fill="auto"/>
            <w:noWrap/>
            <w:vAlign w:val="center"/>
            <w:hideMark/>
          </w:tcPr>
          <w:p w14:paraId="092CDBF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173A92" w:rsidRPr="00E54412" w14:paraId="587D4D17" w14:textId="77777777" w:rsidTr="00173A92">
        <w:trPr>
          <w:trHeight w:val="285"/>
          <w:jc w:val="center"/>
        </w:trPr>
        <w:tc>
          <w:tcPr>
            <w:tcW w:w="1080" w:type="dxa"/>
            <w:shd w:val="clear" w:color="auto" w:fill="auto"/>
            <w:noWrap/>
            <w:vAlign w:val="center"/>
            <w:hideMark/>
          </w:tcPr>
          <w:p w14:paraId="755CF42E"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I34</w:t>
            </w:r>
          </w:p>
        </w:tc>
        <w:tc>
          <w:tcPr>
            <w:tcW w:w="1080" w:type="dxa"/>
            <w:shd w:val="clear" w:color="auto" w:fill="auto"/>
            <w:noWrap/>
            <w:vAlign w:val="center"/>
            <w:hideMark/>
          </w:tcPr>
          <w:p w14:paraId="0A108BD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44</w:t>
            </w:r>
          </w:p>
        </w:tc>
        <w:tc>
          <w:tcPr>
            <w:tcW w:w="1080" w:type="dxa"/>
            <w:shd w:val="clear" w:color="auto" w:fill="auto"/>
            <w:noWrap/>
            <w:vAlign w:val="center"/>
            <w:hideMark/>
          </w:tcPr>
          <w:p w14:paraId="37D165C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882" w:type="dxa"/>
            <w:shd w:val="clear" w:color="auto" w:fill="auto"/>
            <w:noWrap/>
            <w:vAlign w:val="center"/>
            <w:hideMark/>
          </w:tcPr>
          <w:p w14:paraId="773AB01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2181C3D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0A43AB9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3.2</w:t>
            </w:r>
          </w:p>
        </w:tc>
        <w:tc>
          <w:tcPr>
            <w:tcW w:w="984" w:type="dxa"/>
            <w:shd w:val="clear" w:color="auto" w:fill="auto"/>
            <w:noWrap/>
            <w:vAlign w:val="center"/>
            <w:hideMark/>
          </w:tcPr>
          <w:p w14:paraId="611B4D9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6F7CBCD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3.2</w:t>
            </w:r>
          </w:p>
        </w:tc>
        <w:tc>
          <w:tcPr>
            <w:tcW w:w="984" w:type="dxa"/>
            <w:shd w:val="clear" w:color="auto" w:fill="auto"/>
            <w:noWrap/>
            <w:vAlign w:val="center"/>
            <w:hideMark/>
          </w:tcPr>
          <w:p w14:paraId="1F64C71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7837831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44.5</w:t>
            </w:r>
          </w:p>
        </w:tc>
        <w:tc>
          <w:tcPr>
            <w:tcW w:w="1440" w:type="dxa"/>
            <w:shd w:val="clear" w:color="auto" w:fill="auto"/>
            <w:noWrap/>
            <w:vAlign w:val="center"/>
            <w:hideMark/>
          </w:tcPr>
          <w:p w14:paraId="04AC13B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173A92" w:rsidRPr="00E54412" w14:paraId="711D1488" w14:textId="77777777" w:rsidTr="00173A92">
        <w:trPr>
          <w:trHeight w:val="285"/>
          <w:jc w:val="center"/>
        </w:trPr>
        <w:tc>
          <w:tcPr>
            <w:tcW w:w="1080" w:type="dxa"/>
            <w:shd w:val="clear" w:color="auto" w:fill="auto"/>
            <w:noWrap/>
            <w:vAlign w:val="center"/>
            <w:hideMark/>
          </w:tcPr>
          <w:p w14:paraId="5A033DA0"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I35</w:t>
            </w:r>
          </w:p>
        </w:tc>
        <w:tc>
          <w:tcPr>
            <w:tcW w:w="1080" w:type="dxa"/>
            <w:shd w:val="clear" w:color="auto" w:fill="auto"/>
            <w:noWrap/>
            <w:vAlign w:val="center"/>
            <w:hideMark/>
          </w:tcPr>
          <w:p w14:paraId="49600DE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51</w:t>
            </w:r>
          </w:p>
        </w:tc>
        <w:tc>
          <w:tcPr>
            <w:tcW w:w="1080" w:type="dxa"/>
            <w:shd w:val="clear" w:color="auto" w:fill="auto"/>
            <w:noWrap/>
            <w:vAlign w:val="center"/>
            <w:hideMark/>
          </w:tcPr>
          <w:p w14:paraId="0502042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882" w:type="dxa"/>
            <w:shd w:val="clear" w:color="auto" w:fill="auto"/>
            <w:noWrap/>
            <w:vAlign w:val="center"/>
            <w:hideMark/>
          </w:tcPr>
          <w:p w14:paraId="3967011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3FA1F24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42D756B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2.4</w:t>
            </w:r>
          </w:p>
        </w:tc>
        <w:tc>
          <w:tcPr>
            <w:tcW w:w="984" w:type="dxa"/>
            <w:shd w:val="clear" w:color="auto" w:fill="auto"/>
            <w:noWrap/>
            <w:vAlign w:val="center"/>
            <w:hideMark/>
          </w:tcPr>
          <w:p w14:paraId="5A279A8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76" w:type="dxa"/>
            <w:shd w:val="clear" w:color="auto" w:fill="auto"/>
            <w:noWrap/>
            <w:vAlign w:val="center"/>
            <w:hideMark/>
          </w:tcPr>
          <w:p w14:paraId="3C600F4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3.1</w:t>
            </w:r>
          </w:p>
        </w:tc>
        <w:tc>
          <w:tcPr>
            <w:tcW w:w="984" w:type="dxa"/>
            <w:shd w:val="clear" w:color="auto" w:fill="auto"/>
            <w:noWrap/>
            <w:vAlign w:val="center"/>
            <w:hideMark/>
          </w:tcPr>
          <w:p w14:paraId="4C36CF4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6DBB221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21.7</w:t>
            </w:r>
          </w:p>
        </w:tc>
        <w:tc>
          <w:tcPr>
            <w:tcW w:w="1440" w:type="dxa"/>
            <w:shd w:val="clear" w:color="auto" w:fill="auto"/>
            <w:noWrap/>
            <w:vAlign w:val="center"/>
            <w:hideMark/>
          </w:tcPr>
          <w:p w14:paraId="3F1704B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173A92" w:rsidRPr="00E54412" w14:paraId="7F73DBD5" w14:textId="77777777" w:rsidTr="00173A92">
        <w:trPr>
          <w:trHeight w:val="285"/>
          <w:jc w:val="center"/>
        </w:trPr>
        <w:tc>
          <w:tcPr>
            <w:tcW w:w="1080" w:type="dxa"/>
            <w:shd w:val="clear" w:color="auto" w:fill="auto"/>
            <w:noWrap/>
            <w:vAlign w:val="center"/>
            <w:hideMark/>
          </w:tcPr>
          <w:p w14:paraId="03A991C2"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I36</w:t>
            </w:r>
          </w:p>
        </w:tc>
        <w:tc>
          <w:tcPr>
            <w:tcW w:w="1080" w:type="dxa"/>
            <w:shd w:val="clear" w:color="auto" w:fill="auto"/>
            <w:noWrap/>
            <w:vAlign w:val="center"/>
            <w:hideMark/>
          </w:tcPr>
          <w:p w14:paraId="1B4965C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28</w:t>
            </w:r>
          </w:p>
        </w:tc>
        <w:tc>
          <w:tcPr>
            <w:tcW w:w="1080" w:type="dxa"/>
            <w:shd w:val="clear" w:color="auto" w:fill="auto"/>
            <w:noWrap/>
            <w:vAlign w:val="center"/>
            <w:hideMark/>
          </w:tcPr>
          <w:p w14:paraId="69D1E31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882" w:type="dxa"/>
            <w:shd w:val="clear" w:color="auto" w:fill="auto"/>
            <w:noWrap/>
            <w:vAlign w:val="center"/>
            <w:hideMark/>
          </w:tcPr>
          <w:p w14:paraId="340125B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*1/*3</w:t>
            </w:r>
          </w:p>
        </w:tc>
        <w:tc>
          <w:tcPr>
            <w:tcW w:w="524" w:type="dxa"/>
            <w:shd w:val="clear" w:color="auto" w:fill="auto"/>
            <w:noWrap/>
            <w:vAlign w:val="center"/>
            <w:hideMark/>
          </w:tcPr>
          <w:p w14:paraId="2B0FF6A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1E7742F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984" w:type="dxa"/>
            <w:shd w:val="clear" w:color="auto" w:fill="auto"/>
            <w:noWrap/>
            <w:vAlign w:val="center"/>
            <w:hideMark/>
          </w:tcPr>
          <w:p w14:paraId="6050915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0DE566E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984" w:type="dxa"/>
            <w:shd w:val="clear" w:color="auto" w:fill="auto"/>
            <w:noWrap/>
            <w:vAlign w:val="center"/>
            <w:hideMark/>
          </w:tcPr>
          <w:p w14:paraId="34A904F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080" w:type="dxa"/>
            <w:shd w:val="clear" w:color="auto" w:fill="auto"/>
            <w:noWrap/>
            <w:vAlign w:val="center"/>
            <w:hideMark/>
          </w:tcPr>
          <w:p w14:paraId="532FF37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43.6</w:t>
            </w:r>
          </w:p>
        </w:tc>
        <w:tc>
          <w:tcPr>
            <w:tcW w:w="1440" w:type="dxa"/>
            <w:shd w:val="clear" w:color="auto" w:fill="auto"/>
            <w:noWrap/>
            <w:vAlign w:val="center"/>
            <w:hideMark/>
          </w:tcPr>
          <w:p w14:paraId="719BC22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173A92" w:rsidRPr="00E54412" w14:paraId="7AB50151" w14:textId="77777777" w:rsidTr="00173A92">
        <w:trPr>
          <w:trHeight w:val="285"/>
          <w:jc w:val="center"/>
        </w:trPr>
        <w:tc>
          <w:tcPr>
            <w:tcW w:w="1080" w:type="dxa"/>
            <w:shd w:val="clear" w:color="auto" w:fill="auto"/>
            <w:noWrap/>
            <w:vAlign w:val="center"/>
            <w:hideMark/>
          </w:tcPr>
          <w:p w14:paraId="1AC564DB"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I37</w:t>
            </w:r>
          </w:p>
        </w:tc>
        <w:tc>
          <w:tcPr>
            <w:tcW w:w="1080" w:type="dxa"/>
            <w:shd w:val="clear" w:color="auto" w:fill="auto"/>
            <w:noWrap/>
            <w:vAlign w:val="center"/>
            <w:hideMark/>
          </w:tcPr>
          <w:p w14:paraId="21BADD6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70</w:t>
            </w:r>
          </w:p>
        </w:tc>
        <w:tc>
          <w:tcPr>
            <w:tcW w:w="1080" w:type="dxa"/>
            <w:shd w:val="clear" w:color="auto" w:fill="auto"/>
            <w:noWrap/>
            <w:vAlign w:val="center"/>
            <w:hideMark/>
          </w:tcPr>
          <w:p w14:paraId="18CBB87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5A6F979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*1/*3</w:t>
            </w:r>
          </w:p>
        </w:tc>
        <w:tc>
          <w:tcPr>
            <w:tcW w:w="524" w:type="dxa"/>
            <w:shd w:val="clear" w:color="auto" w:fill="auto"/>
            <w:noWrap/>
            <w:vAlign w:val="center"/>
            <w:hideMark/>
          </w:tcPr>
          <w:p w14:paraId="0617AC8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5542E97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2.7</w:t>
            </w:r>
          </w:p>
        </w:tc>
        <w:tc>
          <w:tcPr>
            <w:tcW w:w="984" w:type="dxa"/>
            <w:shd w:val="clear" w:color="auto" w:fill="auto"/>
            <w:noWrap/>
            <w:vAlign w:val="center"/>
            <w:hideMark/>
          </w:tcPr>
          <w:p w14:paraId="0302A6E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176" w:type="dxa"/>
            <w:shd w:val="clear" w:color="auto" w:fill="auto"/>
            <w:noWrap/>
            <w:vAlign w:val="center"/>
            <w:hideMark/>
          </w:tcPr>
          <w:p w14:paraId="17CA131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2.7</w:t>
            </w:r>
          </w:p>
        </w:tc>
        <w:tc>
          <w:tcPr>
            <w:tcW w:w="984" w:type="dxa"/>
            <w:shd w:val="clear" w:color="auto" w:fill="auto"/>
            <w:noWrap/>
            <w:vAlign w:val="center"/>
            <w:hideMark/>
          </w:tcPr>
          <w:p w14:paraId="3E4AEFB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080" w:type="dxa"/>
            <w:shd w:val="clear" w:color="auto" w:fill="auto"/>
            <w:noWrap/>
            <w:vAlign w:val="center"/>
            <w:hideMark/>
          </w:tcPr>
          <w:p w14:paraId="5BDA025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9.3</w:t>
            </w:r>
          </w:p>
        </w:tc>
        <w:tc>
          <w:tcPr>
            <w:tcW w:w="1440" w:type="dxa"/>
            <w:shd w:val="clear" w:color="auto" w:fill="auto"/>
            <w:noWrap/>
            <w:vAlign w:val="center"/>
            <w:hideMark/>
          </w:tcPr>
          <w:p w14:paraId="559971F1"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173A92" w:rsidRPr="00E54412" w14:paraId="4DBA7650" w14:textId="77777777" w:rsidTr="00173A92">
        <w:trPr>
          <w:trHeight w:val="285"/>
          <w:jc w:val="center"/>
        </w:trPr>
        <w:tc>
          <w:tcPr>
            <w:tcW w:w="1080" w:type="dxa"/>
            <w:shd w:val="clear" w:color="auto" w:fill="auto"/>
            <w:noWrap/>
            <w:vAlign w:val="center"/>
            <w:hideMark/>
          </w:tcPr>
          <w:p w14:paraId="0D00674E"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I38</w:t>
            </w:r>
          </w:p>
        </w:tc>
        <w:tc>
          <w:tcPr>
            <w:tcW w:w="1080" w:type="dxa"/>
            <w:shd w:val="clear" w:color="auto" w:fill="auto"/>
            <w:noWrap/>
            <w:vAlign w:val="center"/>
            <w:hideMark/>
          </w:tcPr>
          <w:p w14:paraId="6387DDF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70</w:t>
            </w:r>
          </w:p>
        </w:tc>
        <w:tc>
          <w:tcPr>
            <w:tcW w:w="1080" w:type="dxa"/>
            <w:shd w:val="clear" w:color="auto" w:fill="auto"/>
            <w:noWrap/>
            <w:vAlign w:val="center"/>
            <w:hideMark/>
          </w:tcPr>
          <w:p w14:paraId="6E5A791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882" w:type="dxa"/>
            <w:shd w:val="clear" w:color="auto" w:fill="auto"/>
            <w:noWrap/>
            <w:vAlign w:val="center"/>
            <w:hideMark/>
          </w:tcPr>
          <w:p w14:paraId="1FE50C1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310E0EB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0356A6E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2.5</w:t>
            </w:r>
          </w:p>
        </w:tc>
        <w:tc>
          <w:tcPr>
            <w:tcW w:w="984" w:type="dxa"/>
            <w:shd w:val="clear" w:color="auto" w:fill="auto"/>
            <w:noWrap/>
            <w:vAlign w:val="center"/>
            <w:hideMark/>
          </w:tcPr>
          <w:p w14:paraId="2E4E608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176" w:type="dxa"/>
            <w:shd w:val="clear" w:color="auto" w:fill="auto"/>
            <w:noWrap/>
            <w:vAlign w:val="center"/>
            <w:hideMark/>
          </w:tcPr>
          <w:p w14:paraId="0FDB29F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984" w:type="dxa"/>
            <w:shd w:val="clear" w:color="auto" w:fill="auto"/>
            <w:noWrap/>
            <w:vAlign w:val="center"/>
            <w:hideMark/>
          </w:tcPr>
          <w:p w14:paraId="65E59E4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080" w:type="dxa"/>
            <w:shd w:val="clear" w:color="auto" w:fill="auto"/>
            <w:noWrap/>
            <w:vAlign w:val="center"/>
            <w:hideMark/>
          </w:tcPr>
          <w:p w14:paraId="34F6EB4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39.2</w:t>
            </w:r>
          </w:p>
        </w:tc>
        <w:tc>
          <w:tcPr>
            <w:tcW w:w="1440" w:type="dxa"/>
            <w:shd w:val="clear" w:color="auto" w:fill="auto"/>
            <w:noWrap/>
            <w:vAlign w:val="center"/>
            <w:hideMark/>
          </w:tcPr>
          <w:p w14:paraId="7FADE86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173A92" w:rsidRPr="00E54412" w14:paraId="40E0D7F7" w14:textId="77777777" w:rsidTr="00173A92">
        <w:trPr>
          <w:trHeight w:val="285"/>
          <w:jc w:val="center"/>
        </w:trPr>
        <w:tc>
          <w:tcPr>
            <w:tcW w:w="1080" w:type="dxa"/>
            <w:shd w:val="clear" w:color="auto" w:fill="auto"/>
            <w:noWrap/>
            <w:vAlign w:val="center"/>
            <w:hideMark/>
          </w:tcPr>
          <w:p w14:paraId="0559B74E"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I39</w:t>
            </w:r>
          </w:p>
        </w:tc>
        <w:tc>
          <w:tcPr>
            <w:tcW w:w="1080" w:type="dxa"/>
            <w:shd w:val="clear" w:color="auto" w:fill="auto"/>
            <w:noWrap/>
            <w:vAlign w:val="center"/>
            <w:hideMark/>
          </w:tcPr>
          <w:p w14:paraId="5DD9CF7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65</w:t>
            </w:r>
          </w:p>
        </w:tc>
        <w:tc>
          <w:tcPr>
            <w:tcW w:w="1080" w:type="dxa"/>
            <w:shd w:val="clear" w:color="auto" w:fill="auto"/>
            <w:noWrap/>
            <w:vAlign w:val="center"/>
            <w:hideMark/>
          </w:tcPr>
          <w:p w14:paraId="07F85DC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5E31429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*1/*3</w:t>
            </w:r>
          </w:p>
        </w:tc>
        <w:tc>
          <w:tcPr>
            <w:tcW w:w="524" w:type="dxa"/>
            <w:shd w:val="clear" w:color="auto" w:fill="auto"/>
            <w:noWrap/>
            <w:vAlign w:val="center"/>
            <w:hideMark/>
          </w:tcPr>
          <w:p w14:paraId="22D4DC1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5B0C6FD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3.1</w:t>
            </w:r>
          </w:p>
        </w:tc>
        <w:tc>
          <w:tcPr>
            <w:tcW w:w="984" w:type="dxa"/>
            <w:shd w:val="clear" w:color="auto" w:fill="auto"/>
            <w:noWrap/>
            <w:vAlign w:val="center"/>
            <w:hideMark/>
          </w:tcPr>
          <w:p w14:paraId="072C67C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4D94EAE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w:t>
            </w:r>
          </w:p>
        </w:tc>
        <w:tc>
          <w:tcPr>
            <w:tcW w:w="984" w:type="dxa"/>
            <w:shd w:val="clear" w:color="auto" w:fill="auto"/>
            <w:noWrap/>
            <w:vAlign w:val="center"/>
            <w:hideMark/>
          </w:tcPr>
          <w:p w14:paraId="65042B3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080" w:type="dxa"/>
            <w:shd w:val="clear" w:color="auto" w:fill="auto"/>
            <w:noWrap/>
            <w:vAlign w:val="center"/>
            <w:hideMark/>
          </w:tcPr>
          <w:p w14:paraId="6BFB60A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28</w:t>
            </w:r>
          </w:p>
        </w:tc>
        <w:tc>
          <w:tcPr>
            <w:tcW w:w="1440" w:type="dxa"/>
            <w:shd w:val="clear" w:color="auto" w:fill="auto"/>
            <w:noWrap/>
            <w:vAlign w:val="center"/>
            <w:hideMark/>
          </w:tcPr>
          <w:p w14:paraId="25B8E2C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173A92" w:rsidRPr="00E54412" w14:paraId="7BE3924E" w14:textId="77777777" w:rsidTr="00173A92">
        <w:trPr>
          <w:trHeight w:val="285"/>
          <w:jc w:val="center"/>
        </w:trPr>
        <w:tc>
          <w:tcPr>
            <w:tcW w:w="1080" w:type="dxa"/>
            <w:shd w:val="clear" w:color="auto" w:fill="auto"/>
            <w:noWrap/>
            <w:vAlign w:val="center"/>
            <w:hideMark/>
          </w:tcPr>
          <w:p w14:paraId="0CC9F93F"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I40</w:t>
            </w:r>
          </w:p>
        </w:tc>
        <w:tc>
          <w:tcPr>
            <w:tcW w:w="1080" w:type="dxa"/>
            <w:shd w:val="clear" w:color="auto" w:fill="auto"/>
            <w:noWrap/>
            <w:vAlign w:val="center"/>
            <w:hideMark/>
          </w:tcPr>
          <w:p w14:paraId="3B6BA98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45</w:t>
            </w:r>
          </w:p>
        </w:tc>
        <w:tc>
          <w:tcPr>
            <w:tcW w:w="1080" w:type="dxa"/>
            <w:shd w:val="clear" w:color="auto" w:fill="auto"/>
            <w:noWrap/>
            <w:vAlign w:val="center"/>
            <w:hideMark/>
          </w:tcPr>
          <w:p w14:paraId="2C543A8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882" w:type="dxa"/>
            <w:shd w:val="clear" w:color="auto" w:fill="auto"/>
            <w:noWrap/>
            <w:vAlign w:val="center"/>
            <w:hideMark/>
          </w:tcPr>
          <w:p w14:paraId="3655F84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*1/*3</w:t>
            </w:r>
          </w:p>
        </w:tc>
        <w:tc>
          <w:tcPr>
            <w:tcW w:w="524" w:type="dxa"/>
            <w:shd w:val="clear" w:color="auto" w:fill="auto"/>
            <w:noWrap/>
            <w:vAlign w:val="center"/>
            <w:hideMark/>
          </w:tcPr>
          <w:p w14:paraId="1B228E3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17B6A65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2.8</w:t>
            </w:r>
          </w:p>
        </w:tc>
        <w:tc>
          <w:tcPr>
            <w:tcW w:w="984" w:type="dxa"/>
            <w:shd w:val="clear" w:color="auto" w:fill="auto"/>
            <w:noWrap/>
            <w:vAlign w:val="center"/>
            <w:hideMark/>
          </w:tcPr>
          <w:p w14:paraId="5517AFE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76" w:type="dxa"/>
            <w:shd w:val="clear" w:color="auto" w:fill="auto"/>
            <w:noWrap/>
            <w:vAlign w:val="center"/>
            <w:hideMark/>
          </w:tcPr>
          <w:p w14:paraId="08C3B3B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2.5</w:t>
            </w:r>
          </w:p>
        </w:tc>
        <w:tc>
          <w:tcPr>
            <w:tcW w:w="984" w:type="dxa"/>
            <w:shd w:val="clear" w:color="auto" w:fill="auto"/>
            <w:noWrap/>
            <w:vAlign w:val="center"/>
            <w:hideMark/>
          </w:tcPr>
          <w:p w14:paraId="56D15C6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080" w:type="dxa"/>
            <w:shd w:val="clear" w:color="auto" w:fill="auto"/>
            <w:noWrap/>
            <w:vAlign w:val="center"/>
            <w:hideMark/>
          </w:tcPr>
          <w:p w14:paraId="38D3943F"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13</w:t>
            </w:r>
          </w:p>
        </w:tc>
        <w:tc>
          <w:tcPr>
            <w:tcW w:w="1440" w:type="dxa"/>
            <w:shd w:val="clear" w:color="auto" w:fill="auto"/>
            <w:noWrap/>
            <w:vAlign w:val="center"/>
            <w:hideMark/>
          </w:tcPr>
          <w:p w14:paraId="27EAF5C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173A92" w:rsidRPr="00E54412" w14:paraId="3426C34F" w14:textId="77777777" w:rsidTr="00173A92">
        <w:trPr>
          <w:trHeight w:val="285"/>
          <w:jc w:val="center"/>
        </w:trPr>
        <w:tc>
          <w:tcPr>
            <w:tcW w:w="1080" w:type="dxa"/>
            <w:shd w:val="clear" w:color="auto" w:fill="auto"/>
            <w:noWrap/>
            <w:vAlign w:val="center"/>
            <w:hideMark/>
          </w:tcPr>
          <w:p w14:paraId="6470B152"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I41</w:t>
            </w:r>
          </w:p>
        </w:tc>
        <w:tc>
          <w:tcPr>
            <w:tcW w:w="1080" w:type="dxa"/>
            <w:shd w:val="clear" w:color="auto" w:fill="auto"/>
            <w:noWrap/>
            <w:vAlign w:val="center"/>
            <w:hideMark/>
          </w:tcPr>
          <w:p w14:paraId="524F81B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78</w:t>
            </w:r>
          </w:p>
        </w:tc>
        <w:tc>
          <w:tcPr>
            <w:tcW w:w="1080" w:type="dxa"/>
            <w:shd w:val="clear" w:color="auto" w:fill="auto"/>
            <w:noWrap/>
            <w:vAlign w:val="center"/>
            <w:hideMark/>
          </w:tcPr>
          <w:p w14:paraId="4F3004A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882" w:type="dxa"/>
            <w:shd w:val="clear" w:color="auto" w:fill="auto"/>
            <w:noWrap/>
            <w:vAlign w:val="center"/>
            <w:hideMark/>
          </w:tcPr>
          <w:p w14:paraId="0030275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5262A4FA"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2D5FD94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0.8</w:t>
            </w:r>
          </w:p>
        </w:tc>
        <w:tc>
          <w:tcPr>
            <w:tcW w:w="984" w:type="dxa"/>
            <w:shd w:val="clear" w:color="auto" w:fill="auto"/>
            <w:noWrap/>
            <w:vAlign w:val="center"/>
            <w:hideMark/>
          </w:tcPr>
          <w:p w14:paraId="511F1B1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w:t>
            </w:r>
          </w:p>
        </w:tc>
        <w:tc>
          <w:tcPr>
            <w:tcW w:w="1176" w:type="dxa"/>
            <w:shd w:val="clear" w:color="auto" w:fill="auto"/>
            <w:noWrap/>
            <w:vAlign w:val="center"/>
            <w:hideMark/>
          </w:tcPr>
          <w:p w14:paraId="315FE25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1.4</w:t>
            </w:r>
          </w:p>
        </w:tc>
        <w:tc>
          <w:tcPr>
            <w:tcW w:w="984" w:type="dxa"/>
            <w:shd w:val="clear" w:color="auto" w:fill="auto"/>
            <w:noWrap/>
            <w:vAlign w:val="center"/>
            <w:hideMark/>
          </w:tcPr>
          <w:p w14:paraId="467B871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w:t>
            </w:r>
          </w:p>
        </w:tc>
        <w:tc>
          <w:tcPr>
            <w:tcW w:w="1080" w:type="dxa"/>
            <w:shd w:val="clear" w:color="auto" w:fill="auto"/>
            <w:noWrap/>
            <w:vAlign w:val="center"/>
            <w:hideMark/>
          </w:tcPr>
          <w:p w14:paraId="0BFA4285"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4.1</w:t>
            </w:r>
          </w:p>
        </w:tc>
        <w:tc>
          <w:tcPr>
            <w:tcW w:w="1440" w:type="dxa"/>
            <w:shd w:val="clear" w:color="auto" w:fill="auto"/>
            <w:noWrap/>
            <w:vAlign w:val="center"/>
            <w:hideMark/>
          </w:tcPr>
          <w:p w14:paraId="1AD68E8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173A92" w:rsidRPr="00E54412" w14:paraId="3F71999D" w14:textId="77777777" w:rsidTr="00173A92">
        <w:trPr>
          <w:trHeight w:val="285"/>
          <w:jc w:val="center"/>
        </w:trPr>
        <w:tc>
          <w:tcPr>
            <w:tcW w:w="1080" w:type="dxa"/>
            <w:shd w:val="clear" w:color="auto" w:fill="auto"/>
            <w:noWrap/>
            <w:vAlign w:val="center"/>
            <w:hideMark/>
          </w:tcPr>
          <w:p w14:paraId="4E1F879D"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I42</w:t>
            </w:r>
          </w:p>
        </w:tc>
        <w:tc>
          <w:tcPr>
            <w:tcW w:w="1080" w:type="dxa"/>
            <w:shd w:val="clear" w:color="auto" w:fill="auto"/>
            <w:noWrap/>
            <w:vAlign w:val="center"/>
            <w:hideMark/>
          </w:tcPr>
          <w:p w14:paraId="2AA26AAD"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45</w:t>
            </w:r>
          </w:p>
        </w:tc>
        <w:tc>
          <w:tcPr>
            <w:tcW w:w="1080" w:type="dxa"/>
            <w:shd w:val="clear" w:color="auto" w:fill="auto"/>
            <w:noWrap/>
            <w:vAlign w:val="center"/>
            <w:hideMark/>
          </w:tcPr>
          <w:p w14:paraId="33E3441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882" w:type="dxa"/>
            <w:shd w:val="clear" w:color="auto" w:fill="auto"/>
            <w:noWrap/>
            <w:vAlign w:val="center"/>
            <w:hideMark/>
          </w:tcPr>
          <w:p w14:paraId="30B9018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524" w:type="dxa"/>
            <w:shd w:val="clear" w:color="auto" w:fill="auto"/>
            <w:noWrap/>
            <w:vAlign w:val="center"/>
            <w:hideMark/>
          </w:tcPr>
          <w:p w14:paraId="447B53B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4A480AA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1.5</w:t>
            </w:r>
          </w:p>
        </w:tc>
        <w:tc>
          <w:tcPr>
            <w:tcW w:w="984" w:type="dxa"/>
            <w:shd w:val="clear" w:color="auto" w:fill="auto"/>
            <w:noWrap/>
            <w:vAlign w:val="center"/>
            <w:hideMark/>
          </w:tcPr>
          <w:p w14:paraId="48CE24E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w:t>
            </w:r>
          </w:p>
        </w:tc>
        <w:tc>
          <w:tcPr>
            <w:tcW w:w="1176" w:type="dxa"/>
            <w:shd w:val="clear" w:color="auto" w:fill="auto"/>
            <w:noWrap/>
            <w:vAlign w:val="center"/>
            <w:hideMark/>
          </w:tcPr>
          <w:p w14:paraId="27698EA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1.6</w:t>
            </w:r>
          </w:p>
        </w:tc>
        <w:tc>
          <w:tcPr>
            <w:tcW w:w="984" w:type="dxa"/>
            <w:shd w:val="clear" w:color="auto" w:fill="auto"/>
            <w:noWrap/>
            <w:vAlign w:val="center"/>
            <w:hideMark/>
          </w:tcPr>
          <w:p w14:paraId="17925804"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w:t>
            </w:r>
          </w:p>
        </w:tc>
        <w:tc>
          <w:tcPr>
            <w:tcW w:w="1080" w:type="dxa"/>
            <w:shd w:val="clear" w:color="auto" w:fill="auto"/>
            <w:noWrap/>
            <w:vAlign w:val="center"/>
            <w:hideMark/>
          </w:tcPr>
          <w:p w14:paraId="64473F88"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17</w:t>
            </w:r>
          </w:p>
        </w:tc>
        <w:tc>
          <w:tcPr>
            <w:tcW w:w="1440" w:type="dxa"/>
            <w:shd w:val="clear" w:color="auto" w:fill="auto"/>
            <w:noWrap/>
            <w:vAlign w:val="center"/>
            <w:hideMark/>
          </w:tcPr>
          <w:p w14:paraId="1C5D3972"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173A92" w:rsidRPr="00E54412" w14:paraId="65AB55D8" w14:textId="77777777" w:rsidTr="00173A92">
        <w:trPr>
          <w:trHeight w:val="300"/>
          <w:jc w:val="center"/>
        </w:trPr>
        <w:tc>
          <w:tcPr>
            <w:tcW w:w="1080" w:type="dxa"/>
            <w:shd w:val="clear" w:color="auto" w:fill="auto"/>
            <w:noWrap/>
            <w:vAlign w:val="center"/>
            <w:hideMark/>
          </w:tcPr>
          <w:p w14:paraId="041EF5A7" w14:textId="77777777" w:rsidR="00173A92" w:rsidRPr="00E54412" w:rsidRDefault="00173A92"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I43</w:t>
            </w:r>
          </w:p>
        </w:tc>
        <w:tc>
          <w:tcPr>
            <w:tcW w:w="1080" w:type="dxa"/>
            <w:shd w:val="clear" w:color="auto" w:fill="auto"/>
            <w:noWrap/>
            <w:vAlign w:val="center"/>
            <w:hideMark/>
          </w:tcPr>
          <w:p w14:paraId="32C2C470"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70</w:t>
            </w:r>
          </w:p>
        </w:tc>
        <w:tc>
          <w:tcPr>
            <w:tcW w:w="1080" w:type="dxa"/>
            <w:shd w:val="clear" w:color="auto" w:fill="auto"/>
            <w:noWrap/>
            <w:vAlign w:val="center"/>
            <w:hideMark/>
          </w:tcPr>
          <w:p w14:paraId="74F6BC13"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882" w:type="dxa"/>
            <w:shd w:val="clear" w:color="auto" w:fill="auto"/>
            <w:noWrap/>
            <w:vAlign w:val="center"/>
            <w:hideMark/>
          </w:tcPr>
          <w:p w14:paraId="389A185E"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*1/*3</w:t>
            </w:r>
          </w:p>
        </w:tc>
        <w:tc>
          <w:tcPr>
            <w:tcW w:w="524" w:type="dxa"/>
            <w:shd w:val="clear" w:color="auto" w:fill="auto"/>
            <w:noWrap/>
            <w:vAlign w:val="center"/>
            <w:hideMark/>
          </w:tcPr>
          <w:p w14:paraId="0AA5A48B"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IM</w:t>
            </w:r>
          </w:p>
        </w:tc>
        <w:tc>
          <w:tcPr>
            <w:tcW w:w="1176" w:type="dxa"/>
            <w:shd w:val="clear" w:color="auto" w:fill="auto"/>
            <w:noWrap/>
            <w:vAlign w:val="center"/>
            <w:hideMark/>
          </w:tcPr>
          <w:p w14:paraId="0FA62C89"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984" w:type="dxa"/>
            <w:shd w:val="clear" w:color="auto" w:fill="auto"/>
            <w:noWrap/>
            <w:vAlign w:val="center"/>
            <w:hideMark/>
          </w:tcPr>
          <w:p w14:paraId="7507348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w:t>
            </w:r>
          </w:p>
        </w:tc>
        <w:tc>
          <w:tcPr>
            <w:tcW w:w="1176" w:type="dxa"/>
            <w:shd w:val="clear" w:color="auto" w:fill="auto"/>
            <w:noWrap/>
            <w:vAlign w:val="center"/>
            <w:hideMark/>
          </w:tcPr>
          <w:p w14:paraId="3077C23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984" w:type="dxa"/>
            <w:shd w:val="clear" w:color="auto" w:fill="auto"/>
            <w:noWrap/>
            <w:vAlign w:val="center"/>
            <w:hideMark/>
          </w:tcPr>
          <w:p w14:paraId="7D628C6C"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w:t>
            </w:r>
          </w:p>
        </w:tc>
        <w:tc>
          <w:tcPr>
            <w:tcW w:w="1080" w:type="dxa"/>
            <w:shd w:val="clear" w:color="auto" w:fill="auto"/>
            <w:noWrap/>
            <w:vAlign w:val="center"/>
            <w:hideMark/>
          </w:tcPr>
          <w:p w14:paraId="48B20046"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37.4</w:t>
            </w:r>
          </w:p>
        </w:tc>
        <w:tc>
          <w:tcPr>
            <w:tcW w:w="1440" w:type="dxa"/>
            <w:shd w:val="clear" w:color="auto" w:fill="auto"/>
            <w:noWrap/>
            <w:vAlign w:val="center"/>
            <w:hideMark/>
          </w:tcPr>
          <w:p w14:paraId="6FC14CC7" w14:textId="77777777" w:rsidR="00173A92" w:rsidRPr="00E54412" w:rsidRDefault="00173A92"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bl>
    <w:p w14:paraId="03E5B5DD" w14:textId="4956BD10" w:rsidR="00173A92" w:rsidRPr="00E54412" w:rsidRDefault="00F30BA3" w:rsidP="001010F7">
      <w:pPr>
        <w:widowControl/>
        <w:spacing w:line="360" w:lineRule="auto"/>
        <w:rPr>
          <w:rFonts w:ascii="Book Antiqua" w:eastAsia="SimSun" w:hAnsi="Book Antiqua" w:cs="Arial"/>
          <w:iCs/>
          <w:kern w:val="0"/>
          <w:sz w:val="24"/>
          <w:szCs w:val="24"/>
          <w:lang w:eastAsia="zh-CN"/>
        </w:rPr>
      </w:pPr>
      <w:r w:rsidRPr="00E54412">
        <w:rPr>
          <w:rFonts w:ascii="Book Antiqua" w:eastAsia="SimSun" w:hAnsi="Book Antiqua" w:cs="Times New Roman" w:hint="eastAsia"/>
          <w:sz w:val="24"/>
          <w:szCs w:val="24"/>
          <w:vertAlign w:val="superscript"/>
          <w:lang w:eastAsia="zh-CN"/>
        </w:rPr>
        <w:lastRenderedPageBreak/>
        <w:t>1</w:t>
      </w:r>
      <w:r w:rsidR="00173A92" w:rsidRPr="00E54412">
        <w:rPr>
          <w:rFonts w:ascii="Book Antiqua" w:eastAsia="SimSun" w:hAnsi="Book Antiqua" w:cs="Times New Roman" w:hint="eastAsia"/>
          <w:sz w:val="24"/>
          <w:szCs w:val="24"/>
          <w:lang w:eastAsia="zh-CN"/>
        </w:rPr>
        <w:t xml:space="preserve">(-), PG I </w:t>
      </w:r>
      <w:r w:rsidR="00173A92" w:rsidRPr="00E54412">
        <w:rPr>
          <w:rFonts w:ascii="Book Antiqua" w:eastAsia="SimSun" w:hAnsi="Book Antiqua" w:cs="Times New Roman"/>
          <w:sz w:val="24"/>
          <w:szCs w:val="24"/>
          <w:lang w:eastAsia="zh-CN"/>
        </w:rPr>
        <w:t>≥</w:t>
      </w:r>
      <w:r w:rsidR="00173A92" w:rsidRPr="00E54412">
        <w:rPr>
          <w:rFonts w:ascii="Book Antiqua" w:eastAsia="SimSun" w:hAnsi="Book Antiqua" w:cs="Times New Roman" w:hint="eastAsia"/>
          <w:sz w:val="24"/>
          <w:szCs w:val="24"/>
          <w:lang w:eastAsia="zh-CN"/>
        </w:rPr>
        <w:t xml:space="preserve"> 70 ng/mL and PG I/PG II ratio </w:t>
      </w:r>
      <w:r w:rsidR="00173A92" w:rsidRPr="00E54412">
        <w:rPr>
          <w:rFonts w:ascii="Book Antiqua" w:eastAsia="SimSun" w:hAnsi="Book Antiqua" w:cs="Times New Roman"/>
          <w:sz w:val="24"/>
          <w:szCs w:val="24"/>
          <w:lang w:eastAsia="zh-CN"/>
        </w:rPr>
        <w:t>≥</w:t>
      </w:r>
      <w:r w:rsidR="00173A92" w:rsidRPr="00E54412">
        <w:rPr>
          <w:rFonts w:ascii="Book Antiqua" w:eastAsia="SimSun" w:hAnsi="Book Antiqua" w:cs="Times New Roman" w:hint="eastAsia"/>
          <w:sz w:val="24"/>
          <w:szCs w:val="24"/>
          <w:lang w:eastAsia="zh-CN"/>
        </w:rPr>
        <w:t xml:space="preserve"> 3.0; (1+), PG</w:t>
      </w:r>
      <w:r w:rsidR="00FD4D06" w:rsidRPr="00E54412">
        <w:rPr>
          <w:rFonts w:ascii="Book Antiqua" w:eastAsia="SimSun" w:hAnsi="Book Antiqua" w:cs="Times New Roman" w:hint="eastAsia"/>
          <w:sz w:val="24"/>
          <w:szCs w:val="24"/>
          <w:lang w:eastAsia="zh-CN"/>
        </w:rPr>
        <w:t xml:space="preserve"> </w:t>
      </w:r>
      <w:r w:rsidR="00173A92" w:rsidRPr="00E54412">
        <w:rPr>
          <w:rFonts w:ascii="Book Antiqua" w:eastAsia="SimSun" w:hAnsi="Book Antiqua" w:cs="Times New Roman" w:hint="eastAsia"/>
          <w:sz w:val="24"/>
          <w:szCs w:val="24"/>
          <w:lang w:eastAsia="zh-CN"/>
        </w:rPr>
        <w:t>I &lt; 70 ng/mL and PG I/PG II rati</w:t>
      </w:r>
      <w:r w:rsidR="00173A92" w:rsidRPr="00E54412">
        <w:rPr>
          <w:rFonts w:ascii="Book Antiqua" w:eastAsia="SimSun" w:hAnsi="Book Antiqua" w:cs="Times New Roman"/>
          <w:sz w:val="24"/>
          <w:szCs w:val="24"/>
          <w:lang w:eastAsia="zh-CN"/>
        </w:rPr>
        <w:t>o &lt; 3.0; (2+), PG I &lt; 50 ng/mL and PG I/PG II ratio &lt; 3.0; (3+), PG I &lt; 30 ng/mL and PG I/PG II ratio &lt; 2.0</w:t>
      </w:r>
      <w:r w:rsidR="00173A92" w:rsidRPr="00E54412">
        <w:rPr>
          <w:rFonts w:ascii="Book Antiqua" w:eastAsia="SimSun" w:hAnsi="Book Antiqua" w:cs="Times New Roman" w:hint="eastAsia"/>
          <w:sz w:val="24"/>
          <w:szCs w:val="24"/>
          <w:lang w:eastAsia="zh-CN"/>
        </w:rPr>
        <w:t>.</w:t>
      </w:r>
      <w:r w:rsidR="00173A92" w:rsidRPr="00E54412">
        <w:rPr>
          <w:rFonts w:ascii="Book Antiqua" w:eastAsia="SimSun" w:hAnsi="Book Antiqua" w:cs="Times New Roman"/>
          <w:sz w:val="24"/>
          <w:szCs w:val="24"/>
          <w:lang w:eastAsia="zh-CN"/>
        </w:rPr>
        <w:t xml:space="preserve"> </w:t>
      </w:r>
      <w:r w:rsidR="00804BBE" w:rsidRPr="00E54412">
        <w:rPr>
          <w:rFonts w:ascii="Book Antiqua" w:eastAsia="SimSun" w:hAnsi="Book Antiqua" w:cs="Times New Roman" w:hint="eastAsia"/>
          <w:sz w:val="24"/>
          <w:szCs w:val="24"/>
          <w:lang w:eastAsia="zh-CN"/>
        </w:rPr>
        <w:t xml:space="preserve">Eradication rate = 31/43 (72.1%). </w:t>
      </w:r>
      <w:r w:rsidR="00173A92" w:rsidRPr="00E54412">
        <w:rPr>
          <w:rFonts w:ascii="Book Antiqua" w:eastAsia="SimSun" w:hAnsi="Book Antiqua" w:cs="Times New Roman"/>
          <w:sz w:val="24"/>
          <w:szCs w:val="24"/>
          <w:lang w:eastAsia="zh-CN"/>
        </w:rPr>
        <w:t>PG</w:t>
      </w:r>
      <w:r w:rsidR="00173A92" w:rsidRPr="00E54412">
        <w:rPr>
          <w:rFonts w:ascii="Book Antiqua" w:eastAsia="SimSun" w:hAnsi="Book Antiqua" w:cs="Times New Roman" w:hint="eastAsia"/>
          <w:sz w:val="24"/>
          <w:szCs w:val="24"/>
          <w:lang w:eastAsia="zh-CN"/>
        </w:rPr>
        <w:t>:</w:t>
      </w:r>
      <w:r w:rsidR="00173A92" w:rsidRPr="00E54412">
        <w:rPr>
          <w:rFonts w:ascii="Book Antiqua" w:eastAsia="SimSun" w:hAnsi="Book Antiqua" w:cs="Times New Roman"/>
          <w:sz w:val="24"/>
          <w:szCs w:val="24"/>
          <w:lang w:eastAsia="zh-CN"/>
        </w:rPr>
        <w:t xml:space="preserve"> </w:t>
      </w:r>
      <w:r w:rsidR="00173A92" w:rsidRPr="00E54412">
        <w:rPr>
          <w:rFonts w:ascii="Book Antiqua" w:eastAsia="SimSun" w:hAnsi="Book Antiqua" w:cs="Times New Roman"/>
          <w:caps/>
          <w:sz w:val="24"/>
          <w:szCs w:val="24"/>
          <w:lang w:eastAsia="zh-CN"/>
        </w:rPr>
        <w:t>p</w:t>
      </w:r>
      <w:r w:rsidR="00173A92" w:rsidRPr="00E54412">
        <w:rPr>
          <w:rFonts w:ascii="Book Antiqua" w:eastAsia="SimSun" w:hAnsi="Book Antiqua" w:cs="Times New Roman"/>
          <w:sz w:val="24"/>
          <w:szCs w:val="24"/>
          <w:lang w:eastAsia="zh-CN"/>
        </w:rPr>
        <w:t>epsinogen; IM</w:t>
      </w:r>
      <w:r w:rsidR="00173A92" w:rsidRPr="00E54412">
        <w:rPr>
          <w:rFonts w:ascii="Book Antiqua" w:eastAsia="SimSun" w:hAnsi="Book Antiqua" w:cs="Times New Roman" w:hint="eastAsia"/>
          <w:sz w:val="24"/>
          <w:szCs w:val="24"/>
          <w:lang w:eastAsia="zh-CN"/>
        </w:rPr>
        <w:t>:</w:t>
      </w:r>
      <w:r w:rsidR="00173A92" w:rsidRPr="00E54412">
        <w:rPr>
          <w:rFonts w:ascii="Book Antiqua" w:eastAsia="SimSun" w:hAnsi="Book Antiqua" w:cs="Times New Roman"/>
          <w:sz w:val="24"/>
          <w:szCs w:val="24"/>
          <w:lang w:eastAsia="zh-CN"/>
        </w:rPr>
        <w:t xml:space="preserve"> </w:t>
      </w:r>
      <w:r w:rsidR="00173A92" w:rsidRPr="00E54412">
        <w:rPr>
          <w:rFonts w:ascii="Book Antiqua" w:eastAsia="SimSun" w:hAnsi="Book Antiqua" w:cs="Times New Roman"/>
          <w:caps/>
          <w:sz w:val="24"/>
          <w:szCs w:val="24"/>
          <w:lang w:eastAsia="zh-CN"/>
        </w:rPr>
        <w:t>i</w:t>
      </w:r>
      <w:r w:rsidR="00173A92" w:rsidRPr="00E54412">
        <w:rPr>
          <w:rFonts w:ascii="Book Antiqua" w:eastAsia="SimSun" w:hAnsi="Book Antiqua" w:cs="Times New Roman"/>
          <w:sz w:val="24"/>
          <w:szCs w:val="24"/>
          <w:lang w:eastAsia="zh-CN"/>
        </w:rPr>
        <w:t>ntermediate metabolizer</w:t>
      </w:r>
      <w:r w:rsidRPr="00E54412">
        <w:rPr>
          <w:rFonts w:ascii="Book Antiqua" w:eastAsia="SimSun" w:hAnsi="Book Antiqua" w:cs="Times New Roman" w:hint="eastAsia"/>
          <w:sz w:val="24"/>
          <w:szCs w:val="24"/>
          <w:lang w:eastAsia="zh-CN"/>
        </w:rPr>
        <w:t xml:space="preserve">; </w:t>
      </w:r>
      <w:r w:rsidRPr="00E54412">
        <w:rPr>
          <w:rFonts w:ascii="Book Antiqua" w:eastAsia="SimSun" w:hAnsi="Book Antiqua" w:cs="Arial"/>
          <w:kern w:val="0"/>
          <w:sz w:val="24"/>
          <w:szCs w:val="24"/>
        </w:rPr>
        <w:t>UBT</w:t>
      </w:r>
      <w:r w:rsidRPr="00E54412">
        <w:rPr>
          <w:rFonts w:ascii="Book Antiqua" w:eastAsia="SimSun" w:hAnsi="Book Antiqua" w:cs="Arial" w:hint="eastAsia"/>
          <w:kern w:val="0"/>
          <w:sz w:val="24"/>
          <w:szCs w:val="24"/>
          <w:lang w:eastAsia="zh-CN"/>
        </w:rPr>
        <w:t xml:space="preserve">: </w:t>
      </w:r>
      <w:r w:rsidRPr="00E54412">
        <w:rPr>
          <w:rFonts w:ascii="Book Antiqua" w:eastAsia="SimSun" w:hAnsi="Book Antiqua" w:cs="Arial"/>
          <w:iCs/>
          <w:kern w:val="0"/>
          <w:sz w:val="24"/>
          <w:szCs w:val="24"/>
          <w:vertAlign w:val="superscript"/>
          <w:lang w:eastAsia="zh-CN"/>
        </w:rPr>
        <w:t>13</w:t>
      </w:r>
      <w:r w:rsidRPr="00E54412">
        <w:rPr>
          <w:rFonts w:ascii="Book Antiqua" w:eastAsia="SimSun" w:hAnsi="Book Antiqua" w:cs="Arial"/>
          <w:iCs/>
          <w:kern w:val="0"/>
          <w:sz w:val="24"/>
          <w:szCs w:val="24"/>
          <w:lang w:eastAsia="zh-CN"/>
        </w:rPr>
        <w:t xml:space="preserve">C-urea </w:t>
      </w:r>
      <w:proofErr w:type="gramStart"/>
      <w:r w:rsidRPr="00E54412">
        <w:rPr>
          <w:rFonts w:ascii="Book Antiqua" w:eastAsia="SimSun" w:hAnsi="Book Antiqua" w:cs="Arial"/>
          <w:iCs/>
          <w:kern w:val="0"/>
          <w:sz w:val="24"/>
          <w:szCs w:val="24"/>
          <w:lang w:eastAsia="zh-CN"/>
        </w:rPr>
        <w:t>breath</w:t>
      </w:r>
      <w:proofErr w:type="gramEnd"/>
      <w:r w:rsidRPr="00E54412">
        <w:rPr>
          <w:rFonts w:ascii="Book Antiqua" w:eastAsia="SimSun" w:hAnsi="Book Antiqua" w:cs="Arial"/>
          <w:iCs/>
          <w:kern w:val="0"/>
          <w:sz w:val="24"/>
          <w:szCs w:val="24"/>
          <w:lang w:eastAsia="zh-CN"/>
        </w:rPr>
        <w:t xml:space="preserve"> test</w:t>
      </w:r>
      <w:r w:rsidRPr="00E54412">
        <w:rPr>
          <w:rFonts w:ascii="Book Antiqua" w:eastAsia="SimSun" w:hAnsi="Book Antiqua" w:cs="Arial" w:hint="eastAsia"/>
          <w:iCs/>
          <w:kern w:val="0"/>
          <w:sz w:val="24"/>
          <w:szCs w:val="24"/>
          <w:lang w:eastAsia="zh-CN"/>
        </w:rPr>
        <w:t>.</w:t>
      </w:r>
    </w:p>
    <w:p w14:paraId="5B1DE0CD" w14:textId="24460CEA" w:rsidR="006C1F88" w:rsidRPr="00E54412" w:rsidRDefault="006C1F88" w:rsidP="001010F7">
      <w:pPr>
        <w:widowControl/>
        <w:spacing w:line="360" w:lineRule="auto"/>
        <w:jc w:val="left"/>
        <w:rPr>
          <w:rFonts w:ascii="Book Antiqua" w:eastAsia="SimSun" w:hAnsi="Book Antiqua" w:cs="Arial"/>
          <w:iCs/>
          <w:kern w:val="0"/>
          <w:sz w:val="24"/>
          <w:szCs w:val="24"/>
          <w:lang w:eastAsia="zh-CN"/>
        </w:rPr>
      </w:pPr>
      <w:r w:rsidRPr="00E54412">
        <w:rPr>
          <w:rFonts w:ascii="Book Antiqua" w:eastAsia="SimSun" w:hAnsi="Book Antiqua" w:cs="Arial"/>
          <w:iCs/>
          <w:kern w:val="0"/>
          <w:sz w:val="24"/>
          <w:szCs w:val="24"/>
          <w:lang w:eastAsia="zh-CN"/>
        </w:rPr>
        <w:br w:type="page"/>
      </w:r>
    </w:p>
    <w:p w14:paraId="2E6A2AD3" w14:textId="15FCDF8F" w:rsidR="006C1F88" w:rsidRPr="00E54412" w:rsidRDefault="006C1F88" w:rsidP="001010F7">
      <w:pPr>
        <w:widowControl/>
        <w:spacing w:line="360" w:lineRule="auto"/>
        <w:rPr>
          <w:rFonts w:ascii="Book Antiqua" w:eastAsia="SimSun" w:hAnsi="Book Antiqua" w:cs="Times New Roman"/>
          <w:sz w:val="24"/>
          <w:szCs w:val="24"/>
          <w:lang w:eastAsia="zh-CN"/>
        </w:rPr>
      </w:pPr>
      <w:r w:rsidRPr="00E54412">
        <w:rPr>
          <w:rFonts w:ascii="Book Antiqua" w:eastAsia="SimSun" w:hAnsi="Book Antiqua" w:cs="Times New Roman"/>
          <w:b/>
          <w:sz w:val="24"/>
          <w:szCs w:val="24"/>
          <w:lang w:eastAsia="zh-CN"/>
        </w:rPr>
        <w:lastRenderedPageBreak/>
        <w:t>Table 3</w:t>
      </w:r>
      <w:r w:rsidRPr="00E54412">
        <w:rPr>
          <w:rFonts w:ascii="Book Antiqua" w:eastAsia="SimSun" w:hAnsi="Book Antiqua" w:cs="Times New Roman"/>
          <w:sz w:val="24"/>
          <w:szCs w:val="24"/>
          <w:lang w:eastAsia="zh-CN"/>
        </w:rPr>
        <w:t xml:space="preserve"> </w:t>
      </w:r>
      <w:r w:rsidRPr="00E54412">
        <w:rPr>
          <w:rFonts w:ascii="Book Antiqua" w:eastAsia="SimSun" w:hAnsi="Book Antiqua" w:cs="Times New Roman"/>
          <w:b/>
          <w:sz w:val="24"/>
          <w:szCs w:val="24"/>
          <w:lang w:eastAsia="zh-CN"/>
        </w:rPr>
        <w:t xml:space="preserve">CYP2C19 genotype, serum </w:t>
      </w:r>
      <w:r w:rsidRPr="00E54412">
        <w:rPr>
          <w:rFonts w:ascii="Book Antiqua" w:eastAsia="SimSun" w:hAnsi="Book Antiqua" w:cs="Times New Roman" w:hint="eastAsia"/>
          <w:b/>
          <w:sz w:val="24"/>
          <w:szCs w:val="24"/>
          <w:lang w:eastAsia="zh-CN"/>
        </w:rPr>
        <w:t>p</w:t>
      </w:r>
      <w:r w:rsidRPr="00E54412">
        <w:rPr>
          <w:rFonts w:ascii="Book Antiqua" w:eastAsia="SimSun" w:hAnsi="Book Antiqua" w:cs="Times New Roman"/>
          <w:b/>
          <w:sz w:val="24"/>
          <w:szCs w:val="24"/>
          <w:lang w:eastAsia="zh-CN"/>
        </w:rPr>
        <w:t xml:space="preserve">epsinogen level, and </w:t>
      </w:r>
      <w:r w:rsidR="00490ADF" w:rsidRPr="00E54412">
        <w:rPr>
          <w:rFonts w:ascii="Book Antiqua" w:eastAsia="SimSun" w:hAnsi="Book Antiqua" w:cs="Times New Roman"/>
          <w:b/>
          <w:i/>
          <w:iCs/>
          <w:sz w:val="24"/>
          <w:szCs w:val="24"/>
          <w:lang w:eastAsia="zh-CN"/>
        </w:rPr>
        <w:t>Helicobacter pylori</w:t>
      </w:r>
      <w:r w:rsidR="00490ADF" w:rsidRPr="00E54412">
        <w:rPr>
          <w:rFonts w:ascii="Book Antiqua" w:eastAsia="SimSun" w:hAnsi="Book Antiqua" w:cs="Times New Roman"/>
          <w:b/>
          <w:i/>
          <w:sz w:val="24"/>
          <w:szCs w:val="24"/>
          <w:lang w:eastAsia="zh-CN"/>
        </w:rPr>
        <w:t xml:space="preserve"> </w:t>
      </w:r>
      <w:r w:rsidRPr="00E54412">
        <w:rPr>
          <w:rFonts w:ascii="Book Antiqua" w:eastAsia="SimSun" w:hAnsi="Book Antiqua" w:cs="Times New Roman"/>
          <w:b/>
          <w:sz w:val="24"/>
          <w:szCs w:val="24"/>
          <w:lang w:eastAsia="zh-CN"/>
        </w:rPr>
        <w:t>eradication in the poor metabolizer group (genotype: *2/*2, *2/*3, *3/*3)</w:t>
      </w:r>
    </w:p>
    <w:tbl>
      <w:tblPr>
        <w:tblW w:w="11493" w:type="dxa"/>
        <w:jc w:val="center"/>
        <w:tblBorders>
          <w:top w:val="single" w:sz="8" w:space="0" w:color="000000"/>
          <w:bottom w:val="single" w:sz="8" w:space="0" w:color="000000"/>
        </w:tblBorders>
        <w:tblLook w:val="04A0" w:firstRow="1" w:lastRow="0" w:firstColumn="1" w:lastColumn="0" w:noHBand="0" w:noVBand="1"/>
      </w:tblPr>
      <w:tblGrid>
        <w:gridCol w:w="1080"/>
        <w:gridCol w:w="1080"/>
        <w:gridCol w:w="1080"/>
        <w:gridCol w:w="796"/>
        <w:gridCol w:w="588"/>
        <w:gridCol w:w="1105"/>
        <w:gridCol w:w="925"/>
        <w:gridCol w:w="1145"/>
        <w:gridCol w:w="1145"/>
        <w:gridCol w:w="1080"/>
        <w:gridCol w:w="1469"/>
      </w:tblGrid>
      <w:tr w:rsidR="006C1F88" w:rsidRPr="00E54412" w14:paraId="230829C1" w14:textId="77777777" w:rsidTr="006C1F88">
        <w:trPr>
          <w:trHeight w:val="345"/>
          <w:jc w:val="center"/>
        </w:trPr>
        <w:tc>
          <w:tcPr>
            <w:tcW w:w="1080" w:type="dxa"/>
            <w:vMerge w:val="restart"/>
            <w:tcBorders>
              <w:top w:val="single" w:sz="8" w:space="0" w:color="000000"/>
              <w:bottom w:val="single" w:sz="8" w:space="0" w:color="000000"/>
            </w:tcBorders>
            <w:shd w:val="clear" w:color="000000" w:fill="D9D9D9"/>
            <w:noWrap/>
            <w:vAlign w:val="center"/>
            <w:hideMark/>
          </w:tcPr>
          <w:p w14:paraId="3CB39EA2" w14:textId="77777777" w:rsidR="006C1F88" w:rsidRPr="00E54412" w:rsidRDefault="006C1F88" w:rsidP="001010F7">
            <w:pPr>
              <w:widowControl/>
              <w:spacing w:line="360" w:lineRule="auto"/>
              <w:jc w:val="left"/>
              <w:rPr>
                <w:rFonts w:ascii="Book Antiqua" w:eastAsia="SimSun" w:hAnsi="Book Antiqua" w:cs="Arial"/>
                <w:b/>
                <w:kern w:val="0"/>
                <w:sz w:val="24"/>
                <w:szCs w:val="24"/>
              </w:rPr>
            </w:pPr>
            <w:r w:rsidRPr="00E54412">
              <w:rPr>
                <w:rFonts w:ascii="Book Antiqua" w:eastAsia="SimSun" w:hAnsi="Book Antiqua" w:cs="Arial"/>
                <w:b/>
                <w:kern w:val="0"/>
                <w:sz w:val="24"/>
                <w:szCs w:val="24"/>
              </w:rPr>
              <w:t>Case</w:t>
            </w:r>
          </w:p>
        </w:tc>
        <w:tc>
          <w:tcPr>
            <w:tcW w:w="1080" w:type="dxa"/>
            <w:vMerge w:val="restart"/>
            <w:tcBorders>
              <w:top w:val="single" w:sz="8" w:space="0" w:color="000000"/>
              <w:bottom w:val="single" w:sz="8" w:space="0" w:color="000000"/>
            </w:tcBorders>
            <w:shd w:val="clear" w:color="000000" w:fill="D9D9D9"/>
            <w:noWrap/>
            <w:vAlign w:val="center"/>
            <w:hideMark/>
          </w:tcPr>
          <w:p w14:paraId="51D97C20" w14:textId="77777777" w:rsidR="006C1F88" w:rsidRPr="00E54412" w:rsidRDefault="006C1F88"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Age</w:t>
            </w:r>
          </w:p>
        </w:tc>
        <w:tc>
          <w:tcPr>
            <w:tcW w:w="1080" w:type="dxa"/>
            <w:vMerge w:val="restart"/>
            <w:tcBorders>
              <w:top w:val="single" w:sz="8" w:space="0" w:color="000000"/>
              <w:bottom w:val="single" w:sz="8" w:space="0" w:color="000000"/>
            </w:tcBorders>
            <w:shd w:val="clear" w:color="000000" w:fill="D9D9D9"/>
            <w:noWrap/>
            <w:vAlign w:val="center"/>
            <w:hideMark/>
          </w:tcPr>
          <w:p w14:paraId="1F7BB836" w14:textId="77777777" w:rsidR="006C1F88" w:rsidRPr="00E54412" w:rsidRDefault="006C1F88"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Sex</w:t>
            </w:r>
          </w:p>
        </w:tc>
        <w:tc>
          <w:tcPr>
            <w:tcW w:w="1384" w:type="dxa"/>
            <w:gridSpan w:val="2"/>
            <w:vMerge w:val="restart"/>
            <w:tcBorders>
              <w:top w:val="single" w:sz="8" w:space="0" w:color="000000"/>
              <w:bottom w:val="single" w:sz="8" w:space="0" w:color="000000"/>
            </w:tcBorders>
            <w:shd w:val="clear" w:color="000000" w:fill="D9D9D9"/>
            <w:noWrap/>
            <w:vAlign w:val="center"/>
            <w:hideMark/>
          </w:tcPr>
          <w:p w14:paraId="6856A843" w14:textId="77777777" w:rsidR="006C1F88" w:rsidRPr="00E54412" w:rsidRDefault="006C1F88"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CYP2C19</w:t>
            </w:r>
          </w:p>
        </w:tc>
        <w:tc>
          <w:tcPr>
            <w:tcW w:w="4320" w:type="dxa"/>
            <w:gridSpan w:val="4"/>
            <w:tcBorders>
              <w:top w:val="single" w:sz="8" w:space="0" w:color="000000"/>
              <w:bottom w:val="single" w:sz="8" w:space="0" w:color="000000"/>
            </w:tcBorders>
            <w:shd w:val="clear" w:color="000000" w:fill="D9D9D9"/>
            <w:noWrap/>
            <w:vAlign w:val="center"/>
            <w:hideMark/>
          </w:tcPr>
          <w:p w14:paraId="5F81F877" w14:textId="0F72B897" w:rsidR="006C1F88" w:rsidRPr="00E54412" w:rsidRDefault="006C1F88"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P</w:t>
            </w:r>
            <w:r w:rsidR="00FD7909" w:rsidRPr="00E54412">
              <w:rPr>
                <w:rFonts w:ascii="Book Antiqua" w:eastAsia="SimSun" w:hAnsi="Book Antiqua" w:cs="Arial" w:hint="eastAsia"/>
                <w:b/>
                <w:kern w:val="0"/>
                <w:sz w:val="24"/>
                <w:szCs w:val="24"/>
                <w:lang w:eastAsia="zh-CN"/>
              </w:rPr>
              <w:t>G</w:t>
            </w:r>
            <w:r w:rsidRPr="00E54412">
              <w:rPr>
                <w:rFonts w:ascii="Book Antiqua" w:eastAsia="SimSun" w:hAnsi="Book Antiqua" w:cs="Arial"/>
                <w:b/>
                <w:kern w:val="0"/>
                <w:sz w:val="24"/>
                <w:szCs w:val="24"/>
              </w:rPr>
              <w:t xml:space="preserve"> I/II</w:t>
            </w:r>
            <w:r w:rsidRPr="00E54412">
              <w:rPr>
                <w:rFonts w:ascii="Book Antiqua" w:eastAsia="SimSun" w:hAnsi="Book Antiqua" w:cs="Arial" w:hint="eastAsia"/>
                <w:b/>
                <w:kern w:val="0"/>
                <w:sz w:val="24"/>
                <w:szCs w:val="24"/>
                <w:vertAlign w:val="superscript"/>
              </w:rPr>
              <w:t>1</w:t>
            </w:r>
          </w:p>
        </w:tc>
        <w:tc>
          <w:tcPr>
            <w:tcW w:w="1080" w:type="dxa"/>
            <w:vMerge w:val="restart"/>
            <w:tcBorders>
              <w:top w:val="single" w:sz="8" w:space="0" w:color="000000"/>
              <w:bottom w:val="single" w:sz="8" w:space="0" w:color="000000"/>
            </w:tcBorders>
            <w:shd w:val="clear" w:color="000000" w:fill="D9D9D9"/>
            <w:noWrap/>
            <w:vAlign w:val="center"/>
            <w:hideMark/>
          </w:tcPr>
          <w:p w14:paraId="1825DD2D" w14:textId="77777777" w:rsidR="006C1F88" w:rsidRPr="00E54412" w:rsidRDefault="006C1F88"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UBT</w:t>
            </w:r>
          </w:p>
        </w:tc>
        <w:tc>
          <w:tcPr>
            <w:tcW w:w="1469" w:type="dxa"/>
            <w:vMerge w:val="restart"/>
            <w:tcBorders>
              <w:top w:val="single" w:sz="8" w:space="0" w:color="000000"/>
              <w:bottom w:val="single" w:sz="8" w:space="0" w:color="000000"/>
            </w:tcBorders>
            <w:shd w:val="clear" w:color="000000" w:fill="D9D9D9"/>
            <w:noWrap/>
            <w:vAlign w:val="center"/>
            <w:hideMark/>
          </w:tcPr>
          <w:p w14:paraId="7FA2C90E" w14:textId="77777777" w:rsidR="006C1F88" w:rsidRPr="00E54412" w:rsidRDefault="006C1F88"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Eradication</w:t>
            </w:r>
          </w:p>
        </w:tc>
      </w:tr>
      <w:tr w:rsidR="006C1F88" w:rsidRPr="00E54412" w14:paraId="081F236C" w14:textId="77777777" w:rsidTr="006C1F88">
        <w:trPr>
          <w:trHeight w:val="300"/>
          <w:jc w:val="center"/>
        </w:trPr>
        <w:tc>
          <w:tcPr>
            <w:tcW w:w="1080" w:type="dxa"/>
            <w:vMerge/>
            <w:tcBorders>
              <w:top w:val="single" w:sz="8" w:space="0" w:color="000000"/>
              <w:bottom w:val="single" w:sz="8" w:space="0" w:color="000000"/>
            </w:tcBorders>
            <w:vAlign w:val="center"/>
            <w:hideMark/>
          </w:tcPr>
          <w:p w14:paraId="0B369AC5" w14:textId="77777777" w:rsidR="006C1F88" w:rsidRPr="00E54412" w:rsidRDefault="006C1F88" w:rsidP="001010F7">
            <w:pPr>
              <w:widowControl/>
              <w:spacing w:line="360" w:lineRule="auto"/>
              <w:jc w:val="left"/>
              <w:rPr>
                <w:rFonts w:ascii="Book Antiqua" w:eastAsia="SimSun" w:hAnsi="Book Antiqua" w:cs="Arial"/>
                <w:kern w:val="0"/>
                <w:sz w:val="24"/>
                <w:szCs w:val="24"/>
              </w:rPr>
            </w:pPr>
          </w:p>
        </w:tc>
        <w:tc>
          <w:tcPr>
            <w:tcW w:w="1080" w:type="dxa"/>
            <w:vMerge/>
            <w:tcBorders>
              <w:top w:val="single" w:sz="8" w:space="0" w:color="000000"/>
              <w:bottom w:val="single" w:sz="8" w:space="0" w:color="000000"/>
            </w:tcBorders>
            <w:vAlign w:val="center"/>
            <w:hideMark/>
          </w:tcPr>
          <w:p w14:paraId="48DC403F" w14:textId="77777777" w:rsidR="006C1F88" w:rsidRPr="00E54412" w:rsidRDefault="006C1F88" w:rsidP="001010F7">
            <w:pPr>
              <w:widowControl/>
              <w:spacing w:line="360" w:lineRule="auto"/>
              <w:jc w:val="center"/>
              <w:rPr>
                <w:rFonts w:ascii="Book Antiqua" w:eastAsia="SimSun" w:hAnsi="Book Antiqua" w:cs="Arial"/>
                <w:kern w:val="0"/>
                <w:sz w:val="24"/>
                <w:szCs w:val="24"/>
              </w:rPr>
            </w:pPr>
          </w:p>
        </w:tc>
        <w:tc>
          <w:tcPr>
            <w:tcW w:w="1080" w:type="dxa"/>
            <w:vMerge/>
            <w:tcBorders>
              <w:top w:val="single" w:sz="8" w:space="0" w:color="000000"/>
              <w:bottom w:val="single" w:sz="8" w:space="0" w:color="000000"/>
            </w:tcBorders>
            <w:vAlign w:val="center"/>
            <w:hideMark/>
          </w:tcPr>
          <w:p w14:paraId="44999212" w14:textId="77777777" w:rsidR="006C1F88" w:rsidRPr="00E54412" w:rsidRDefault="006C1F88" w:rsidP="001010F7">
            <w:pPr>
              <w:widowControl/>
              <w:spacing w:line="360" w:lineRule="auto"/>
              <w:jc w:val="center"/>
              <w:rPr>
                <w:rFonts w:ascii="Book Antiqua" w:eastAsia="SimSun" w:hAnsi="Book Antiqua" w:cs="Arial"/>
                <w:kern w:val="0"/>
                <w:sz w:val="24"/>
                <w:szCs w:val="24"/>
              </w:rPr>
            </w:pPr>
          </w:p>
        </w:tc>
        <w:tc>
          <w:tcPr>
            <w:tcW w:w="1384" w:type="dxa"/>
            <w:gridSpan w:val="2"/>
            <w:vMerge/>
            <w:tcBorders>
              <w:top w:val="single" w:sz="8" w:space="0" w:color="000000"/>
              <w:bottom w:val="single" w:sz="8" w:space="0" w:color="000000"/>
            </w:tcBorders>
            <w:vAlign w:val="center"/>
            <w:hideMark/>
          </w:tcPr>
          <w:p w14:paraId="52858691" w14:textId="77777777" w:rsidR="006C1F88" w:rsidRPr="00E54412" w:rsidRDefault="006C1F88" w:rsidP="001010F7">
            <w:pPr>
              <w:widowControl/>
              <w:spacing w:line="360" w:lineRule="auto"/>
              <w:jc w:val="center"/>
              <w:rPr>
                <w:rFonts w:ascii="Book Antiqua" w:eastAsia="SimSun" w:hAnsi="Book Antiqua" w:cs="Arial"/>
                <w:kern w:val="0"/>
                <w:sz w:val="24"/>
                <w:szCs w:val="24"/>
              </w:rPr>
            </w:pPr>
          </w:p>
        </w:tc>
        <w:tc>
          <w:tcPr>
            <w:tcW w:w="2030" w:type="dxa"/>
            <w:gridSpan w:val="2"/>
            <w:tcBorders>
              <w:top w:val="single" w:sz="8" w:space="0" w:color="000000"/>
              <w:bottom w:val="single" w:sz="8" w:space="0" w:color="000000"/>
            </w:tcBorders>
            <w:shd w:val="clear" w:color="000000" w:fill="D9D9D9"/>
            <w:noWrap/>
            <w:vAlign w:val="center"/>
            <w:hideMark/>
          </w:tcPr>
          <w:p w14:paraId="67885432" w14:textId="77777777" w:rsidR="006C1F88" w:rsidRPr="00E54412" w:rsidRDefault="006C1F88"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Before eradication</w:t>
            </w:r>
          </w:p>
        </w:tc>
        <w:tc>
          <w:tcPr>
            <w:tcW w:w="2290" w:type="dxa"/>
            <w:gridSpan w:val="2"/>
            <w:tcBorders>
              <w:top w:val="single" w:sz="8" w:space="0" w:color="000000"/>
              <w:bottom w:val="single" w:sz="8" w:space="0" w:color="000000"/>
            </w:tcBorders>
            <w:shd w:val="clear" w:color="000000" w:fill="D9D9D9"/>
            <w:noWrap/>
            <w:vAlign w:val="center"/>
            <w:hideMark/>
          </w:tcPr>
          <w:p w14:paraId="7412F51A" w14:textId="77777777" w:rsidR="006C1F88" w:rsidRPr="00E54412" w:rsidRDefault="006C1F88"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After eradication</w:t>
            </w:r>
          </w:p>
        </w:tc>
        <w:tc>
          <w:tcPr>
            <w:tcW w:w="1080" w:type="dxa"/>
            <w:vMerge/>
            <w:tcBorders>
              <w:top w:val="single" w:sz="8" w:space="0" w:color="000000"/>
              <w:bottom w:val="single" w:sz="8" w:space="0" w:color="000000"/>
            </w:tcBorders>
            <w:vAlign w:val="center"/>
            <w:hideMark/>
          </w:tcPr>
          <w:p w14:paraId="1651D8B7" w14:textId="77777777" w:rsidR="006C1F88" w:rsidRPr="00E54412" w:rsidRDefault="006C1F88" w:rsidP="001010F7">
            <w:pPr>
              <w:widowControl/>
              <w:spacing w:line="360" w:lineRule="auto"/>
              <w:jc w:val="center"/>
              <w:rPr>
                <w:rFonts w:ascii="Book Antiqua" w:eastAsia="SimSun" w:hAnsi="Book Antiqua" w:cs="Arial"/>
                <w:kern w:val="0"/>
                <w:sz w:val="24"/>
                <w:szCs w:val="24"/>
              </w:rPr>
            </w:pPr>
          </w:p>
        </w:tc>
        <w:tc>
          <w:tcPr>
            <w:tcW w:w="1469" w:type="dxa"/>
            <w:vMerge/>
            <w:tcBorders>
              <w:top w:val="single" w:sz="8" w:space="0" w:color="000000"/>
              <w:bottom w:val="single" w:sz="8" w:space="0" w:color="000000"/>
            </w:tcBorders>
            <w:vAlign w:val="center"/>
            <w:hideMark/>
          </w:tcPr>
          <w:p w14:paraId="5CF3981B" w14:textId="77777777" w:rsidR="006C1F88" w:rsidRPr="00E54412" w:rsidRDefault="006C1F88" w:rsidP="001010F7">
            <w:pPr>
              <w:widowControl/>
              <w:spacing w:line="360" w:lineRule="auto"/>
              <w:jc w:val="center"/>
              <w:rPr>
                <w:rFonts w:ascii="Book Antiqua" w:eastAsia="SimSun" w:hAnsi="Book Antiqua" w:cs="Arial"/>
                <w:kern w:val="0"/>
                <w:sz w:val="24"/>
                <w:szCs w:val="24"/>
              </w:rPr>
            </w:pPr>
          </w:p>
        </w:tc>
      </w:tr>
      <w:tr w:rsidR="006C1F88" w:rsidRPr="00E54412" w14:paraId="49FB2B39" w14:textId="77777777" w:rsidTr="006C1F88">
        <w:trPr>
          <w:trHeight w:val="285"/>
          <w:jc w:val="center"/>
        </w:trPr>
        <w:tc>
          <w:tcPr>
            <w:tcW w:w="1080" w:type="dxa"/>
            <w:tcBorders>
              <w:top w:val="single" w:sz="8" w:space="0" w:color="000000"/>
              <w:bottom w:val="nil"/>
            </w:tcBorders>
            <w:shd w:val="clear" w:color="auto" w:fill="auto"/>
            <w:noWrap/>
            <w:vAlign w:val="center"/>
            <w:hideMark/>
          </w:tcPr>
          <w:p w14:paraId="2D9E9105" w14:textId="77777777" w:rsidR="006C1F88" w:rsidRPr="00E54412" w:rsidRDefault="006C1F88"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P1</w:t>
            </w:r>
          </w:p>
        </w:tc>
        <w:tc>
          <w:tcPr>
            <w:tcW w:w="1080" w:type="dxa"/>
            <w:tcBorders>
              <w:top w:val="single" w:sz="8" w:space="0" w:color="000000"/>
              <w:bottom w:val="nil"/>
            </w:tcBorders>
            <w:shd w:val="clear" w:color="auto" w:fill="auto"/>
            <w:noWrap/>
            <w:vAlign w:val="center"/>
            <w:hideMark/>
          </w:tcPr>
          <w:p w14:paraId="372E3BCB"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64</w:t>
            </w:r>
          </w:p>
        </w:tc>
        <w:tc>
          <w:tcPr>
            <w:tcW w:w="1080" w:type="dxa"/>
            <w:tcBorders>
              <w:top w:val="single" w:sz="8" w:space="0" w:color="000000"/>
              <w:bottom w:val="nil"/>
            </w:tcBorders>
            <w:shd w:val="clear" w:color="auto" w:fill="auto"/>
            <w:noWrap/>
            <w:vAlign w:val="center"/>
            <w:hideMark/>
          </w:tcPr>
          <w:p w14:paraId="03B89F76"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796" w:type="dxa"/>
            <w:tcBorders>
              <w:top w:val="single" w:sz="8" w:space="0" w:color="000000"/>
              <w:bottom w:val="nil"/>
            </w:tcBorders>
            <w:shd w:val="clear" w:color="auto" w:fill="auto"/>
            <w:noWrap/>
            <w:vAlign w:val="center"/>
            <w:hideMark/>
          </w:tcPr>
          <w:p w14:paraId="5CCA14A2"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588" w:type="dxa"/>
            <w:tcBorders>
              <w:top w:val="single" w:sz="8" w:space="0" w:color="000000"/>
              <w:bottom w:val="nil"/>
            </w:tcBorders>
            <w:shd w:val="clear" w:color="auto" w:fill="auto"/>
            <w:noWrap/>
            <w:vAlign w:val="center"/>
            <w:hideMark/>
          </w:tcPr>
          <w:p w14:paraId="4F866F7B"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PM</w:t>
            </w:r>
          </w:p>
        </w:tc>
        <w:tc>
          <w:tcPr>
            <w:tcW w:w="1105" w:type="dxa"/>
            <w:tcBorders>
              <w:top w:val="single" w:sz="8" w:space="0" w:color="000000"/>
              <w:bottom w:val="nil"/>
            </w:tcBorders>
            <w:shd w:val="clear" w:color="auto" w:fill="auto"/>
            <w:noWrap/>
            <w:vAlign w:val="center"/>
            <w:hideMark/>
          </w:tcPr>
          <w:p w14:paraId="736F9959"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3.6</w:t>
            </w:r>
          </w:p>
        </w:tc>
        <w:tc>
          <w:tcPr>
            <w:tcW w:w="925" w:type="dxa"/>
            <w:tcBorders>
              <w:top w:val="single" w:sz="8" w:space="0" w:color="000000"/>
              <w:bottom w:val="nil"/>
            </w:tcBorders>
            <w:shd w:val="clear" w:color="auto" w:fill="auto"/>
            <w:noWrap/>
            <w:vAlign w:val="center"/>
            <w:hideMark/>
          </w:tcPr>
          <w:p w14:paraId="1B5AD91B"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45" w:type="dxa"/>
            <w:tcBorders>
              <w:top w:val="single" w:sz="8" w:space="0" w:color="000000"/>
              <w:bottom w:val="nil"/>
            </w:tcBorders>
            <w:shd w:val="clear" w:color="auto" w:fill="auto"/>
            <w:noWrap/>
            <w:vAlign w:val="center"/>
            <w:hideMark/>
          </w:tcPr>
          <w:p w14:paraId="07479856"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5.8</w:t>
            </w:r>
          </w:p>
        </w:tc>
        <w:tc>
          <w:tcPr>
            <w:tcW w:w="1145" w:type="dxa"/>
            <w:tcBorders>
              <w:top w:val="single" w:sz="8" w:space="0" w:color="000000"/>
              <w:bottom w:val="nil"/>
            </w:tcBorders>
            <w:shd w:val="clear" w:color="auto" w:fill="auto"/>
            <w:noWrap/>
            <w:vAlign w:val="center"/>
            <w:hideMark/>
          </w:tcPr>
          <w:p w14:paraId="60ABBF35"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tcBorders>
              <w:top w:val="single" w:sz="8" w:space="0" w:color="000000"/>
              <w:bottom w:val="nil"/>
            </w:tcBorders>
            <w:shd w:val="clear" w:color="auto" w:fill="auto"/>
            <w:noWrap/>
            <w:vAlign w:val="center"/>
            <w:hideMark/>
          </w:tcPr>
          <w:p w14:paraId="37D33549"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0.2</w:t>
            </w:r>
          </w:p>
        </w:tc>
        <w:tc>
          <w:tcPr>
            <w:tcW w:w="1469" w:type="dxa"/>
            <w:tcBorders>
              <w:top w:val="single" w:sz="8" w:space="0" w:color="000000"/>
              <w:bottom w:val="nil"/>
            </w:tcBorders>
            <w:shd w:val="clear" w:color="auto" w:fill="auto"/>
            <w:noWrap/>
            <w:vAlign w:val="center"/>
            <w:hideMark/>
          </w:tcPr>
          <w:p w14:paraId="3CB013FA"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6C1F88" w:rsidRPr="00E54412" w14:paraId="5455B420" w14:textId="77777777" w:rsidTr="006C1F88">
        <w:trPr>
          <w:trHeight w:val="285"/>
          <w:jc w:val="center"/>
        </w:trPr>
        <w:tc>
          <w:tcPr>
            <w:tcW w:w="1080" w:type="dxa"/>
            <w:tcBorders>
              <w:top w:val="nil"/>
            </w:tcBorders>
            <w:shd w:val="clear" w:color="auto" w:fill="auto"/>
            <w:noWrap/>
            <w:vAlign w:val="center"/>
            <w:hideMark/>
          </w:tcPr>
          <w:p w14:paraId="43B5F589" w14:textId="77777777" w:rsidR="006C1F88" w:rsidRPr="00E54412" w:rsidRDefault="006C1F88"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P2</w:t>
            </w:r>
          </w:p>
        </w:tc>
        <w:tc>
          <w:tcPr>
            <w:tcW w:w="1080" w:type="dxa"/>
            <w:tcBorders>
              <w:top w:val="nil"/>
            </w:tcBorders>
            <w:shd w:val="clear" w:color="auto" w:fill="auto"/>
            <w:noWrap/>
            <w:vAlign w:val="center"/>
            <w:hideMark/>
          </w:tcPr>
          <w:p w14:paraId="36995BB7"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46</w:t>
            </w:r>
          </w:p>
        </w:tc>
        <w:tc>
          <w:tcPr>
            <w:tcW w:w="1080" w:type="dxa"/>
            <w:tcBorders>
              <w:top w:val="nil"/>
            </w:tcBorders>
            <w:shd w:val="clear" w:color="auto" w:fill="auto"/>
            <w:noWrap/>
            <w:vAlign w:val="center"/>
            <w:hideMark/>
          </w:tcPr>
          <w:p w14:paraId="3460583E"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796" w:type="dxa"/>
            <w:tcBorders>
              <w:top w:val="nil"/>
            </w:tcBorders>
            <w:shd w:val="clear" w:color="auto" w:fill="auto"/>
            <w:noWrap/>
            <w:vAlign w:val="center"/>
            <w:hideMark/>
          </w:tcPr>
          <w:p w14:paraId="6F26176A"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588" w:type="dxa"/>
            <w:tcBorders>
              <w:top w:val="nil"/>
            </w:tcBorders>
            <w:shd w:val="clear" w:color="auto" w:fill="auto"/>
            <w:noWrap/>
            <w:vAlign w:val="center"/>
            <w:hideMark/>
          </w:tcPr>
          <w:p w14:paraId="235D35FF"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PM</w:t>
            </w:r>
          </w:p>
        </w:tc>
        <w:tc>
          <w:tcPr>
            <w:tcW w:w="1105" w:type="dxa"/>
            <w:tcBorders>
              <w:top w:val="nil"/>
            </w:tcBorders>
            <w:shd w:val="clear" w:color="auto" w:fill="auto"/>
            <w:noWrap/>
            <w:vAlign w:val="center"/>
            <w:hideMark/>
          </w:tcPr>
          <w:p w14:paraId="49ED2E1C"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w:t>
            </w:r>
          </w:p>
        </w:tc>
        <w:tc>
          <w:tcPr>
            <w:tcW w:w="925" w:type="dxa"/>
            <w:tcBorders>
              <w:top w:val="nil"/>
            </w:tcBorders>
            <w:shd w:val="clear" w:color="auto" w:fill="auto"/>
            <w:noWrap/>
            <w:vAlign w:val="center"/>
            <w:hideMark/>
          </w:tcPr>
          <w:p w14:paraId="2B0EC409"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45" w:type="dxa"/>
            <w:tcBorders>
              <w:top w:val="nil"/>
            </w:tcBorders>
            <w:shd w:val="clear" w:color="auto" w:fill="auto"/>
            <w:noWrap/>
            <w:vAlign w:val="center"/>
            <w:hideMark/>
          </w:tcPr>
          <w:p w14:paraId="70835B44"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5.5</w:t>
            </w:r>
          </w:p>
        </w:tc>
        <w:tc>
          <w:tcPr>
            <w:tcW w:w="1145" w:type="dxa"/>
            <w:tcBorders>
              <w:top w:val="nil"/>
            </w:tcBorders>
            <w:shd w:val="clear" w:color="auto" w:fill="auto"/>
            <w:noWrap/>
            <w:vAlign w:val="center"/>
            <w:hideMark/>
          </w:tcPr>
          <w:p w14:paraId="7A514346"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tcBorders>
              <w:top w:val="nil"/>
            </w:tcBorders>
            <w:shd w:val="clear" w:color="auto" w:fill="auto"/>
            <w:noWrap/>
            <w:vAlign w:val="center"/>
            <w:hideMark/>
          </w:tcPr>
          <w:p w14:paraId="1A8ED323"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1469" w:type="dxa"/>
            <w:tcBorders>
              <w:top w:val="nil"/>
            </w:tcBorders>
            <w:shd w:val="clear" w:color="auto" w:fill="auto"/>
            <w:noWrap/>
            <w:vAlign w:val="center"/>
            <w:hideMark/>
          </w:tcPr>
          <w:p w14:paraId="74469F2F"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6C1F88" w:rsidRPr="00E54412" w14:paraId="41585C5F" w14:textId="77777777" w:rsidTr="006C1F88">
        <w:trPr>
          <w:trHeight w:val="285"/>
          <w:jc w:val="center"/>
        </w:trPr>
        <w:tc>
          <w:tcPr>
            <w:tcW w:w="1080" w:type="dxa"/>
            <w:shd w:val="clear" w:color="auto" w:fill="auto"/>
            <w:noWrap/>
            <w:vAlign w:val="center"/>
            <w:hideMark/>
          </w:tcPr>
          <w:p w14:paraId="76EC18BF" w14:textId="77777777" w:rsidR="006C1F88" w:rsidRPr="00E54412" w:rsidRDefault="006C1F88"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P3</w:t>
            </w:r>
          </w:p>
        </w:tc>
        <w:tc>
          <w:tcPr>
            <w:tcW w:w="1080" w:type="dxa"/>
            <w:shd w:val="clear" w:color="auto" w:fill="auto"/>
            <w:noWrap/>
            <w:vAlign w:val="center"/>
            <w:hideMark/>
          </w:tcPr>
          <w:p w14:paraId="5A7E5185"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64</w:t>
            </w:r>
          </w:p>
        </w:tc>
        <w:tc>
          <w:tcPr>
            <w:tcW w:w="1080" w:type="dxa"/>
            <w:shd w:val="clear" w:color="auto" w:fill="auto"/>
            <w:noWrap/>
            <w:vAlign w:val="center"/>
            <w:hideMark/>
          </w:tcPr>
          <w:p w14:paraId="3B0A3827"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796" w:type="dxa"/>
            <w:shd w:val="clear" w:color="auto" w:fill="auto"/>
            <w:noWrap/>
            <w:vAlign w:val="center"/>
            <w:hideMark/>
          </w:tcPr>
          <w:p w14:paraId="12190C08"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588" w:type="dxa"/>
            <w:shd w:val="clear" w:color="auto" w:fill="auto"/>
            <w:noWrap/>
            <w:vAlign w:val="center"/>
            <w:hideMark/>
          </w:tcPr>
          <w:p w14:paraId="65EF5CE8"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PM</w:t>
            </w:r>
          </w:p>
        </w:tc>
        <w:tc>
          <w:tcPr>
            <w:tcW w:w="1105" w:type="dxa"/>
            <w:shd w:val="clear" w:color="auto" w:fill="auto"/>
            <w:noWrap/>
            <w:vAlign w:val="center"/>
            <w:hideMark/>
          </w:tcPr>
          <w:p w14:paraId="2ACC0D7E"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925" w:type="dxa"/>
            <w:shd w:val="clear" w:color="auto" w:fill="auto"/>
            <w:noWrap/>
            <w:vAlign w:val="center"/>
            <w:hideMark/>
          </w:tcPr>
          <w:p w14:paraId="712E731C"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145" w:type="dxa"/>
            <w:shd w:val="clear" w:color="auto" w:fill="auto"/>
            <w:noWrap/>
            <w:vAlign w:val="center"/>
            <w:hideMark/>
          </w:tcPr>
          <w:p w14:paraId="1E02FF4C"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3.8</w:t>
            </w:r>
          </w:p>
        </w:tc>
        <w:tc>
          <w:tcPr>
            <w:tcW w:w="1145" w:type="dxa"/>
            <w:shd w:val="clear" w:color="auto" w:fill="auto"/>
            <w:noWrap/>
            <w:vAlign w:val="center"/>
            <w:hideMark/>
          </w:tcPr>
          <w:p w14:paraId="7408BF7A"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0EA6A65B"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1.1</w:t>
            </w:r>
          </w:p>
        </w:tc>
        <w:tc>
          <w:tcPr>
            <w:tcW w:w="1469" w:type="dxa"/>
            <w:shd w:val="clear" w:color="auto" w:fill="auto"/>
            <w:noWrap/>
            <w:vAlign w:val="center"/>
            <w:hideMark/>
          </w:tcPr>
          <w:p w14:paraId="2A48AE6D"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6C1F88" w:rsidRPr="00E54412" w14:paraId="24D560D1" w14:textId="77777777" w:rsidTr="006C1F88">
        <w:trPr>
          <w:trHeight w:val="285"/>
          <w:jc w:val="center"/>
        </w:trPr>
        <w:tc>
          <w:tcPr>
            <w:tcW w:w="1080" w:type="dxa"/>
            <w:shd w:val="clear" w:color="auto" w:fill="auto"/>
            <w:noWrap/>
            <w:vAlign w:val="center"/>
            <w:hideMark/>
          </w:tcPr>
          <w:p w14:paraId="75DC7B01" w14:textId="77777777" w:rsidR="006C1F88" w:rsidRPr="00E54412" w:rsidRDefault="006C1F88"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P4</w:t>
            </w:r>
          </w:p>
        </w:tc>
        <w:tc>
          <w:tcPr>
            <w:tcW w:w="1080" w:type="dxa"/>
            <w:shd w:val="clear" w:color="auto" w:fill="auto"/>
            <w:noWrap/>
            <w:vAlign w:val="center"/>
            <w:hideMark/>
          </w:tcPr>
          <w:p w14:paraId="2667D50B"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63</w:t>
            </w:r>
          </w:p>
        </w:tc>
        <w:tc>
          <w:tcPr>
            <w:tcW w:w="1080" w:type="dxa"/>
            <w:shd w:val="clear" w:color="auto" w:fill="auto"/>
            <w:noWrap/>
            <w:vAlign w:val="center"/>
            <w:hideMark/>
          </w:tcPr>
          <w:p w14:paraId="7864CE40"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796" w:type="dxa"/>
            <w:shd w:val="clear" w:color="auto" w:fill="auto"/>
            <w:noWrap/>
            <w:vAlign w:val="center"/>
            <w:hideMark/>
          </w:tcPr>
          <w:p w14:paraId="4E49637C"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588" w:type="dxa"/>
            <w:shd w:val="clear" w:color="auto" w:fill="auto"/>
            <w:noWrap/>
            <w:vAlign w:val="center"/>
            <w:hideMark/>
          </w:tcPr>
          <w:p w14:paraId="707A7E29"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PM</w:t>
            </w:r>
          </w:p>
        </w:tc>
        <w:tc>
          <w:tcPr>
            <w:tcW w:w="1105" w:type="dxa"/>
            <w:shd w:val="clear" w:color="auto" w:fill="auto"/>
            <w:noWrap/>
            <w:vAlign w:val="center"/>
            <w:hideMark/>
          </w:tcPr>
          <w:p w14:paraId="2646DD3D"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2.1</w:t>
            </w:r>
          </w:p>
        </w:tc>
        <w:tc>
          <w:tcPr>
            <w:tcW w:w="925" w:type="dxa"/>
            <w:shd w:val="clear" w:color="auto" w:fill="auto"/>
            <w:noWrap/>
            <w:vAlign w:val="center"/>
            <w:hideMark/>
          </w:tcPr>
          <w:p w14:paraId="07A227D5"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45" w:type="dxa"/>
            <w:shd w:val="clear" w:color="auto" w:fill="auto"/>
            <w:noWrap/>
            <w:vAlign w:val="center"/>
            <w:hideMark/>
          </w:tcPr>
          <w:p w14:paraId="72DED278"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3.9</w:t>
            </w:r>
          </w:p>
        </w:tc>
        <w:tc>
          <w:tcPr>
            <w:tcW w:w="1145" w:type="dxa"/>
            <w:shd w:val="clear" w:color="auto" w:fill="auto"/>
            <w:noWrap/>
            <w:vAlign w:val="center"/>
            <w:hideMark/>
          </w:tcPr>
          <w:p w14:paraId="693D395B"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6CCE4A52"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w:t>
            </w:r>
          </w:p>
        </w:tc>
        <w:tc>
          <w:tcPr>
            <w:tcW w:w="1469" w:type="dxa"/>
            <w:shd w:val="clear" w:color="auto" w:fill="auto"/>
            <w:noWrap/>
            <w:vAlign w:val="center"/>
            <w:hideMark/>
          </w:tcPr>
          <w:p w14:paraId="41062C11"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6C1F88" w:rsidRPr="00E54412" w14:paraId="5FCC3253" w14:textId="77777777" w:rsidTr="006C1F88">
        <w:trPr>
          <w:trHeight w:val="285"/>
          <w:jc w:val="center"/>
        </w:trPr>
        <w:tc>
          <w:tcPr>
            <w:tcW w:w="1080" w:type="dxa"/>
            <w:shd w:val="clear" w:color="auto" w:fill="auto"/>
            <w:noWrap/>
            <w:vAlign w:val="center"/>
            <w:hideMark/>
          </w:tcPr>
          <w:p w14:paraId="28F00732" w14:textId="77777777" w:rsidR="006C1F88" w:rsidRPr="00E54412" w:rsidRDefault="006C1F88"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P5</w:t>
            </w:r>
          </w:p>
        </w:tc>
        <w:tc>
          <w:tcPr>
            <w:tcW w:w="1080" w:type="dxa"/>
            <w:shd w:val="clear" w:color="auto" w:fill="auto"/>
            <w:noWrap/>
            <w:vAlign w:val="center"/>
            <w:hideMark/>
          </w:tcPr>
          <w:p w14:paraId="1B50D7C4"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62</w:t>
            </w:r>
          </w:p>
        </w:tc>
        <w:tc>
          <w:tcPr>
            <w:tcW w:w="1080" w:type="dxa"/>
            <w:shd w:val="clear" w:color="auto" w:fill="auto"/>
            <w:noWrap/>
            <w:vAlign w:val="center"/>
            <w:hideMark/>
          </w:tcPr>
          <w:p w14:paraId="07724270"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796" w:type="dxa"/>
            <w:shd w:val="clear" w:color="auto" w:fill="auto"/>
            <w:noWrap/>
            <w:vAlign w:val="center"/>
            <w:hideMark/>
          </w:tcPr>
          <w:p w14:paraId="456B7A0F"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*2/*3</w:t>
            </w:r>
          </w:p>
        </w:tc>
        <w:tc>
          <w:tcPr>
            <w:tcW w:w="588" w:type="dxa"/>
            <w:shd w:val="clear" w:color="auto" w:fill="auto"/>
            <w:noWrap/>
            <w:vAlign w:val="center"/>
            <w:hideMark/>
          </w:tcPr>
          <w:p w14:paraId="47367434"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PM</w:t>
            </w:r>
          </w:p>
        </w:tc>
        <w:tc>
          <w:tcPr>
            <w:tcW w:w="1105" w:type="dxa"/>
            <w:shd w:val="clear" w:color="auto" w:fill="auto"/>
            <w:noWrap/>
            <w:vAlign w:val="center"/>
            <w:hideMark/>
          </w:tcPr>
          <w:p w14:paraId="0F14D82B"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2.3</w:t>
            </w:r>
          </w:p>
        </w:tc>
        <w:tc>
          <w:tcPr>
            <w:tcW w:w="925" w:type="dxa"/>
            <w:shd w:val="clear" w:color="auto" w:fill="auto"/>
            <w:noWrap/>
            <w:vAlign w:val="center"/>
            <w:hideMark/>
          </w:tcPr>
          <w:p w14:paraId="2DB5A4F7"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45" w:type="dxa"/>
            <w:shd w:val="clear" w:color="auto" w:fill="auto"/>
            <w:noWrap/>
            <w:vAlign w:val="center"/>
            <w:hideMark/>
          </w:tcPr>
          <w:p w14:paraId="2C866C2D"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4.2</w:t>
            </w:r>
          </w:p>
        </w:tc>
        <w:tc>
          <w:tcPr>
            <w:tcW w:w="1145" w:type="dxa"/>
            <w:shd w:val="clear" w:color="auto" w:fill="auto"/>
            <w:noWrap/>
            <w:vAlign w:val="center"/>
            <w:hideMark/>
          </w:tcPr>
          <w:p w14:paraId="3BF0C906"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1F5CBA62"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0.2</w:t>
            </w:r>
          </w:p>
        </w:tc>
        <w:tc>
          <w:tcPr>
            <w:tcW w:w="1469" w:type="dxa"/>
            <w:shd w:val="clear" w:color="auto" w:fill="auto"/>
            <w:noWrap/>
            <w:vAlign w:val="center"/>
            <w:hideMark/>
          </w:tcPr>
          <w:p w14:paraId="4366F4DA"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6C1F88" w:rsidRPr="00E54412" w14:paraId="2EFFD282" w14:textId="77777777" w:rsidTr="006C1F88">
        <w:trPr>
          <w:trHeight w:val="285"/>
          <w:jc w:val="center"/>
        </w:trPr>
        <w:tc>
          <w:tcPr>
            <w:tcW w:w="1080" w:type="dxa"/>
            <w:shd w:val="clear" w:color="auto" w:fill="auto"/>
            <w:noWrap/>
            <w:vAlign w:val="center"/>
            <w:hideMark/>
          </w:tcPr>
          <w:p w14:paraId="37B37FE8" w14:textId="77777777" w:rsidR="006C1F88" w:rsidRPr="00E54412" w:rsidRDefault="006C1F88"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P6</w:t>
            </w:r>
          </w:p>
        </w:tc>
        <w:tc>
          <w:tcPr>
            <w:tcW w:w="1080" w:type="dxa"/>
            <w:shd w:val="clear" w:color="auto" w:fill="auto"/>
            <w:noWrap/>
            <w:vAlign w:val="center"/>
            <w:hideMark/>
          </w:tcPr>
          <w:p w14:paraId="7C3EB461"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64</w:t>
            </w:r>
          </w:p>
        </w:tc>
        <w:tc>
          <w:tcPr>
            <w:tcW w:w="1080" w:type="dxa"/>
            <w:shd w:val="clear" w:color="auto" w:fill="auto"/>
            <w:noWrap/>
            <w:vAlign w:val="center"/>
            <w:hideMark/>
          </w:tcPr>
          <w:p w14:paraId="0C9AE9EC"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796" w:type="dxa"/>
            <w:shd w:val="clear" w:color="auto" w:fill="auto"/>
            <w:noWrap/>
            <w:vAlign w:val="center"/>
            <w:hideMark/>
          </w:tcPr>
          <w:p w14:paraId="2E0CBFCD"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*2/*3</w:t>
            </w:r>
          </w:p>
        </w:tc>
        <w:tc>
          <w:tcPr>
            <w:tcW w:w="588" w:type="dxa"/>
            <w:shd w:val="clear" w:color="auto" w:fill="auto"/>
            <w:noWrap/>
            <w:vAlign w:val="center"/>
            <w:hideMark/>
          </w:tcPr>
          <w:p w14:paraId="3A26F6BC"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PM</w:t>
            </w:r>
          </w:p>
        </w:tc>
        <w:tc>
          <w:tcPr>
            <w:tcW w:w="1105" w:type="dxa"/>
            <w:shd w:val="clear" w:color="auto" w:fill="auto"/>
            <w:noWrap/>
            <w:vAlign w:val="center"/>
            <w:hideMark/>
          </w:tcPr>
          <w:p w14:paraId="03D46D48"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925" w:type="dxa"/>
            <w:shd w:val="clear" w:color="auto" w:fill="auto"/>
            <w:noWrap/>
            <w:vAlign w:val="center"/>
            <w:hideMark/>
          </w:tcPr>
          <w:p w14:paraId="0771149D"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45" w:type="dxa"/>
            <w:shd w:val="clear" w:color="auto" w:fill="auto"/>
            <w:noWrap/>
            <w:vAlign w:val="center"/>
            <w:hideMark/>
          </w:tcPr>
          <w:p w14:paraId="18307A05"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w:t>
            </w:r>
          </w:p>
        </w:tc>
        <w:tc>
          <w:tcPr>
            <w:tcW w:w="1145" w:type="dxa"/>
            <w:shd w:val="clear" w:color="auto" w:fill="auto"/>
            <w:noWrap/>
            <w:vAlign w:val="center"/>
            <w:hideMark/>
          </w:tcPr>
          <w:p w14:paraId="16C5C106"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3B8AC74A"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w:t>
            </w:r>
          </w:p>
        </w:tc>
        <w:tc>
          <w:tcPr>
            <w:tcW w:w="1469" w:type="dxa"/>
            <w:shd w:val="clear" w:color="auto" w:fill="auto"/>
            <w:noWrap/>
            <w:vAlign w:val="center"/>
            <w:hideMark/>
          </w:tcPr>
          <w:p w14:paraId="560C3FFE"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6C1F88" w:rsidRPr="00E54412" w14:paraId="02D7520E" w14:textId="77777777" w:rsidTr="006C1F88">
        <w:trPr>
          <w:trHeight w:val="285"/>
          <w:jc w:val="center"/>
        </w:trPr>
        <w:tc>
          <w:tcPr>
            <w:tcW w:w="1080" w:type="dxa"/>
            <w:shd w:val="clear" w:color="auto" w:fill="auto"/>
            <w:noWrap/>
            <w:vAlign w:val="center"/>
            <w:hideMark/>
          </w:tcPr>
          <w:p w14:paraId="273B99E6" w14:textId="77777777" w:rsidR="006C1F88" w:rsidRPr="00E54412" w:rsidRDefault="006C1F88"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P7</w:t>
            </w:r>
          </w:p>
        </w:tc>
        <w:tc>
          <w:tcPr>
            <w:tcW w:w="1080" w:type="dxa"/>
            <w:shd w:val="clear" w:color="auto" w:fill="auto"/>
            <w:noWrap/>
            <w:vAlign w:val="center"/>
            <w:hideMark/>
          </w:tcPr>
          <w:p w14:paraId="348BC9C6"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63</w:t>
            </w:r>
          </w:p>
        </w:tc>
        <w:tc>
          <w:tcPr>
            <w:tcW w:w="1080" w:type="dxa"/>
            <w:shd w:val="clear" w:color="auto" w:fill="auto"/>
            <w:noWrap/>
            <w:vAlign w:val="center"/>
            <w:hideMark/>
          </w:tcPr>
          <w:p w14:paraId="71C873C3"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796" w:type="dxa"/>
            <w:shd w:val="clear" w:color="auto" w:fill="auto"/>
            <w:noWrap/>
            <w:vAlign w:val="center"/>
            <w:hideMark/>
          </w:tcPr>
          <w:p w14:paraId="320E00F1"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588" w:type="dxa"/>
            <w:shd w:val="clear" w:color="auto" w:fill="auto"/>
            <w:noWrap/>
            <w:vAlign w:val="center"/>
            <w:hideMark/>
          </w:tcPr>
          <w:p w14:paraId="5E46F630"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PM</w:t>
            </w:r>
          </w:p>
        </w:tc>
        <w:tc>
          <w:tcPr>
            <w:tcW w:w="1105" w:type="dxa"/>
            <w:shd w:val="clear" w:color="auto" w:fill="auto"/>
            <w:noWrap/>
            <w:vAlign w:val="center"/>
            <w:hideMark/>
          </w:tcPr>
          <w:p w14:paraId="635F8B11"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2.7</w:t>
            </w:r>
          </w:p>
        </w:tc>
        <w:tc>
          <w:tcPr>
            <w:tcW w:w="925" w:type="dxa"/>
            <w:shd w:val="clear" w:color="auto" w:fill="auto"/>
            <w:noWrap/>
            <w:vAlign w:val="center"/>
            <w:hideMark/>
          </w:tcPr>
          <w:p w14:paraId="63670023"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45" w:type="dxa"/>
            <w:shd w:val="clear" w:color="auto" w:fill="auto"/>
            <w:noWrap/>
            <w:vAlign w:val="center"/>
            <w:hideMark/>
          </w:tcPr>
          <w:p w14:paraId="017D2D50"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4.9</w:t>
            </w:r>
          </w:p>
        </w:tc>
        <w:tc>
          <w:tcPr>
            <w:tcW w:w="1145" w:type="dxa"/>
            <w:shd w:val="clear" w:color="auto" w:fill="auto"/>
            <w:noWrap/>
            <w:vAlign w:val="center"/>
            <w:hideMark/>
          </w:tcPr>
          <w:p w14:paraId="3A400D6F"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080" w:type="dxa"/>
            <w:shd w:val="clear" w:color="auto" w:fill="auto"/>
            <w:noWrap/>
            <w:vAlign w:val="center"/>
            <w:hideMark/>
          </w:tcPr>
          <w:p w14:paraId="46503E15"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1469" w:type="dxa"/>
            <w:shd w:val="clear" w:color="auto" w:fill="auto"/>
            <w:noWrap/>
            <w:vAlign w:val="center"/>
            <w:hideMark/>
          </w:tcPr>
          <w:p w14:paraId="0F6A7A02"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6C1F88" w:rsidRPr="00E54412" w14:paraId="507F69B4" w14:textId="77777777" w:rsidTr="006C1F88">
        <w:trPr>
          <w:trHeight w:val="285"/>
          <w:jc w:val="center"/>
        </w:trPr>
        <w:tc>
          <w:tcPr>
            <w:tcW w:w="1080" w:type="dxa"/>
            <w:shd w:val="clear" w:color="auto" w:fill="auto"/>
            <w:noWrap/>
            <w:vAlign w:val="center"/>
            <w:hideMark/>
          </w:tcPr>
          <w:p w14:paraId="1973A6D3" w14:textId="77777777" w:rsidR="006C1F88" w:rsidRPr="00E54412" w:rsidRDefault="006C1F88"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P8</w:t>
            </w:r>
          </w:p>
        </w:tc>
        <w:tc>
          <w:tcPr>
            <w:tcW w:w="1080" w:type="dxa"/>
            <w:shd w:val="clear" w:color="auto" w:fill="auto"/>
            <w:noWrap/>
            <w:vAlign w:val="center"/>
            <w:hideMark/>
          </w:tcPr>
          <w:p w14:paraId="04D3A7ED"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77</w:t>
            </w:r>
          </w:p>
        </w:tc>
        <w:tc>
          <w:tcPr>
            <w:tcW w:w="1080" w:type="dxa"/>
            <w:shd w:val="clear" w:color="auto" w:fill="auto"/>
            <w:noWrap/>
            <w:vAlign w:val="center"/>
            <w:hideMark/>
          </w:tcPr>
          <w:p w14:paraId="46DDED37"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796" w:type="dxa"/>
            <w:shd w:val="clear" w:color="auto" w:fill="auto"/>
            <w:noWrap/>
            <w:vAlign w:val="center"/>
            <w:hideMark/>
          </w:tcPr>
          <w:p w14:paraId="4AE220B6"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*3/*3</w:t>
            </w:r>
          </w:p>
        </w:tc>
        <w:tc>
          <w:tcPr>
            <w:tcW w:w="588" w:type="dxa"/>
            <w:shd w:val="clear" w:color="auto" w:fill="auto"/>
            <w:noWrap/>
            <w:vAlign w:val="center"/>
            <w:hideMark/>
          </w:tcPr>
          <w:p w14:paraId="600DB5C4"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PM</w:t>
            </w:r>
          </w:p>
        </w:tc>
        <w:tc>
          <w:tcPr>
            <w:tcW w:w="1105" w:type="dxa"/>
            <w:shd w:val="clear" w:color="auto" w:fill="auto"/>
            <w:noWrap/>
            <w:vAlign w:val="center"/>
            <w:hideMark/>
          </w:tcPr>
          <w:p w14:paraId="0902FD45"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1.7</w:t>
            </w:r>
          </w:p>
        </w:tc>
        <w:tc>
          <w:tcPr>
            <w:tcW w:w="925" w:type="dxa"/>
            <w:shd w:val="clear" w:color="auto" w:fill="auto"/>
            <w:noWrap/>
            <w:vAlign w:val="center"/>
            <w:hideMark/>
          </w:tcPr>
          <w:p w14:paraId="52BAE41B"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w:t>
            </w:r>
          </w:p>
        </w:tc>
        <w:tc>
          <w:tcPr>
            <w:tcW w:w="1145" w:type="dxa"/>
            <w:shd w:val="clear" w:color="auto" w:fill="auto"/>
            <w:noWrap/>
            <w:vAlign w:val="center"/>
            <w:hideMark/>
          </w:tcPr>
          <w:p w14:paraId="66CDC7CF"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2.9</w:t>
            </w:r>
          </w:p>
        </w:tc>
        <w:tc>
          <w:tcPr>
            <w:tcW w:w="1145" w:type="dxa"/>
            <w:shd w:val="clear" w:color="auto" w:fill="auto"/>
            <w:noWrap/>
            <w:vAlign w:val="center"/>
            <w:hideMark/>
          </w:tcPr>
          <w:p w14:paraId="7F772E88"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080" w:type="dxa"/>
            <w:shd w:val="clear" w:color="auto" w:fill="auto"/>
            <w:noWrap/>
            <w:vAlign w:val="center"/>
            <w:hideMark/>
          </w:tcPr>
          <w:p w14:paraId="1A410B8C"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0.1</w:t>
            </w:r>
          </w:p>
        </w:tc>
        <w:tc>
          <w:tcPr>
            <w:tcW w:w="1469" w:type="dxa"/>
            <w:shd w:val="clear" w:color="auto" w:fill="auto"/>
            <w:noWrap/>
            <w:vAlign w:val="center"/>
            <w:hideMark/>
          </w:tcPr>
          <w:p w14:paraId="4C64C251"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6C1F88" w:rsidRPr="00E54412" w14:paraId="47F82E15" w14:textId="77777777" w:rsidTr="006C1F88">
        <w:trPr>
          <w:trHeight w:val="285"/>
          <w:jc w:val="center"/>
        </w:trPr>
        <w:tc>
          <w:tcPr>
            <w:tcW w:w="1080" w:type="dxa"/>
            <w:shd w:val="clear" w:color="auto" w:fill="auto"/>
            <w:noWrap/>
            <w:vAlign w:val="center"/>
            <w:hideMark/>
          </w:tcPr>
          <w:p w14:paraId="4306F4C8" w14:textId="77777777" w:rsidR="006C1F88" w:rsidRPr="00E54412" w:rsidRDefault="006C1F88"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P9</w:t>
            </w:r>
          </w:p>
        </w:tc>
        <w:tc>
          <w:tcPr>
            <w:tcW w:w="1080" w:type="dxa"/>
            <w:shd w:val="clear" w:color="auto" w:fill="auto"/>
            <w:noWrap/>
            <w:vAlign w:val="center"/>
            <w:hideMark/>
          </w:tcPr>
          <w:p w14:paraId="7CE9870D"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68</w:t>
            </w:r>
          </w:p>
        </w:tc>
        <w:tc>
          <w:tcPr>
            <w:tcW w:w="1080" w:type="dxa"/>
            <w:shd w:val="clear" w:color="auto" w:fill="auto"/>
            <w:noWrap/>
            <w:vAlign w:val="center"/>
            <w:hideMark/>
          </w:tcPr>
          <w:p w14:paraId="25EEFB3B"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796" w:type="dxa"/>
            <w:shd w:val="clear" w:color="auto" w:fill="auto"/>
            <w:noWrap/>
            <w:vAlign w:val="center"/>
            <w:hideMark/>
          </w:tcPr>
          <w:p w14:paraId="5C28C380"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588" w:type="dxa"/>
            <w:shd w:val="clear" w:color="auto" w:fill="auto"/>
            <w:noWrap/>
            <w:vAlign w:val="center"/>
            <w:hideMark/>
          </w:tcPr>
          <w:p w14:paraId="22E0E0C4"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PM</w:t>
            </w:r>
          </w:p>
        </w:tc>
        <w:tc>
          <w:tcPr>
            <w:tcW w:w="1105" w:type="dxa"/>
            <w:shd w:val="clear" w:color="auto" w:fill="auto"/>
            <w:noWrap/>
            <w:vAlign w:val="center"/>
            <w:hideMark/>
          </w:tcPr>
          <w:p w14:paraId="281B7BD2"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1.3</w:t>
            </w:r>
          </w:p>
        </w:tc>
        <w:tc>
          <w:tcPr>
            <w:tcW w:w="925" w:type="dxa"/>
            <w:shd w:val="clear" w:color="auto" w:fill="auto"/>
            <w:noWrap/>
            <w:vAlign w:val="center"/>
            <w:hideMark/>
          </w:tcPr>
          <w:p w14:paraId="4169FF1B"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45" w:type="dxa"/>
            <w:shd w:val="clear" w:color="auto" w:fill="auto"/>
            <w:noWrap/>
            <w:vAlign w:val="center"/>
            <w:hideMark/>
          </w:tcPr>
          <w:p w14:paraId="1A6C8428"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1.9</w:t>
            </w:r>
          </w:p>
        </w:tc>
        <w:tc>
          <w:tcPr>
            <w:tcW w:w="1145" w:type="dxa"/>
            <w:shd w:val="clear" w:color="auto" w:fill="auto"/>
            <w:noWrap/>
            <w:vAlign w:val="center"/>
            <w:hideMark/>
          </w:tcPr>
          <w:p w14:paraId="5016A1BC"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w:t>
            </w:r>
          </w:p>
        </w:tc>
        <w:tc>
          <w:tcPr>
            <w:tcW w:w="1080" w:type="dxa"/>
            <w:shd w:val="clear" w:color="auto" w:fill="auto"/>
            <w:noWrap/>
            <w:vAlign w:val="center"/>
            <w:hideMark/>
          </w:tcPr>
          <w:p w14:paraId="0F4793C6"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1.2</w:t>
            </w:r>
          </w:p>
        </w:tc>
        <w:tc>
          <w:tcPr>
            <w:tcW w:w="1469" w:type="dxa"/>
            <w:shd w:val="clear" w:color="auto" w:fill="auto"/>
            <w:noWrap/>
            <w:vAlign w:val="center"/>
            <w:hideMark/>
          </w:tcPr>
          <w:p w14:paraId="47FCCAAD"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6C1F88" w:rsidRPr="00E54412" w14:paraId="388F8DC9" w14:textId="77777777" w:rsidTr="006C1F88">
        <w:trPr>
          <w:trHeight w:val="285"/>
          <w:jc w:val="center"/>
        </w:trPr>
        <w:tc>
          <w:tcPr>
            <w:tcW w:w="1080" w:type="dxa"/>
            <w:shd w:val="clear" w:color="auto" w:fill="auto"/>
            <w:noWrap/>
            <w:vAlign w:val="center"/>
            <w:hideMark/>
          </w:tcPr>
          <w:p w14:paraId="170CB04D" w14:textId="77777777" w:rsidR="006C1F88" w:rsidRPr="00E54412" w:rsidRDefault="006C1F88"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P10</w:t>
            </w:r>
          </w:p>
        </w:tc>
        <w:tc>
          <w:tcPr>
            <w:tcW w:w="1080" w:type="dxa"/>
            <w:shd w:val="clear" w:color="auto" w:fill="auto"/>
            <w:noWrap/>
            <w:vAlign w:val="center"/>
            <w:hideMark/>
          </w:tcPr>
          <w:p w14:paraId="5CD43730"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60</w:t>
            </w:r>
          </w:p>
        </w:tc>
        <w:tc>
          <w:tcPr>
            <w:tcW w:w="1080" w:type="dxa"/>
            <w:shd w:val="clear" w:color="auto" w:fill="auto"/>
            <w:noWrap/>
            <w:vAlign w:val="center"/>
            <w:hideMark/>
          </w:tcPr>
          <w:p w14:paraId="545615A3"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796" w:type="dxa"/>
            <w:shd w:val="clear" w:color="auto" w:fill="auto"/>
            <w:noWrap/>
            <w:vAlign w:val="center"/>
            <w:hideMark/>
          </w:tcPr>
          <w:p w14:paraId="0588E8F5"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588" w:type="dxa"/>
            <w:shd w:val="clear" w:color="auto" w:fill="auto"/>
            <w:noWrap/>
            <w:vAlign w:val="center"/>
            <w:hideMark/>
          </w:tcPr>
          <w:p w14:paraId="705DB134"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PM</w:t>
            </w:r>
          </w:p>
        </w:tc>
        <w:tc>
          <w:tcPr>
            <w:tcW w:w="1105" w:type="dxa"/>
            <w:shd w:val="clear" w:color="auto" w:fill="auto"/>
            <w:noWrap/>
            <w:vAlign w:val="center"/>
            <w:hideMark/>
          </w:tcPr>
          <w:p w14:paraId="55640C8E"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0.6</w:t>
            </w:r>
          </w:p>
        </w:tc>
        <w:tc>
          <w:tcPr>
            <w:tcW w:w="925" w:type="dxa"/>
            <w:shd w:val="clear" w:color="auto" w:fill="auto"/>
            <w:noWrap/>
            <w:vAlign w:val="center"/>
            <w:hideMark/>
          </w:tcPr>
          <w:p w14:paraId="7A427661"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w:t>
            </w:r>
          </w:p>
        </w:tc>
        <w:tc>
          <w:tcPr>
            <w:tcW w:w="1145" w:type="dxa"/>
            <w:shd w:val="clear" w:color="auto" w:fill="auto"/>
            <w:noWrap/>
            <w:vAlign w:val="center"/>
            <w:hideMark/>
          </w:tcPr>
          <w:p w14:paraId="62C45C6D"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1.4</w:t>
            </w:r>
          </w:p>
        </w:tc>
        <w:tc>
          <w:tcPr>
            <w:tcW w:w="1145" w:type="dxa"/>
            <w:shd w:val="clear" w:color="auto" w:fill="auto"/>
            <w:noWrap/>
            <w:vAlign w:val="center"/>
            <w:hideMark/>
          </w:tcPr>
          <w:p w14:paraId="221A9EBC"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w:t>
            </w:r>
          </w:p>
        </w:tc>
        <w:tc>
          <w:tcPr>
            <w:tcW w:w="1080" w:type="dxa"/>
            <w:shd w:val="clear" w:color="auto" w:fill="auto"/>
            <w:noWrap/>
            <w:vAlign w:val="center"/>
            <w:hideMark/>
          </w:tcPr>
          <w:p w14:paraId="724863AB"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0.8</w:t>
            </w:r>
          </w:p>
        </w:tc>
        <w:tc>
          <w:tcPr>
            <w:tcW w:w="1469" w:type="dxa"/>
            <w:shd w:val="clear" w:color="auto" w:fill="auto"/>
            <w:noWrap/>
            <w:vAlign w:val="center"/>
            <w:hideMark/>
          </w:tcPr>
          <w:p w14:paraId="5E247B00"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6C1F88" w:rsidRPr="00E54412" w14:paraId="2207671E" w14:textId="77777777" w:rsidTr="006C1F88">
        <w:trPr>
          <w:trHeight w:val="300"/>
          <w:jc w:val="center"/>
        </w:trPr>
        <w:tc>
          <w:tcPr>
            <w:tcW w:w="1080" w:type="dxa"/>
            <w:shd w:val="clear" w:color="auto" w:fill="auto"/>
            <w:noWrap/>
            <w:vAlign w:val="center"/>
            <w:hideMark/>
          </w:tcPr>
          <w:p w14:paraId="763F293D" w14:textId="77777777" w:rsidR="006C1F88" w:rsidRPr="00E54412" w:rsidRDefault="006C1F88"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P11</w:t>
            </w:r>
          </w:p>
        </w:tc>
        <w:tc>
          <w:tcPr>
            <w:tcW w:w="1080" w:type="dxa"/>
            <w:shd w:val="clear" w:color="auto" w:fill="auto"/>
            <w:noWrap/>
            <w:vAlign w:val="center"/>
            <w:hideMark/>
          </w:tcPr>
          <w:p w14:paraId="701E0577"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57</w:t>
            </w:r>
          </w:p>
        </w:tc>
        <w:tc>
          <w:tcPr>
            <w:tcW w:w="1080" w:type="dxa"/>
            <w:shd w:val="clear" w:color="auto" w:fill="auto"/>
            <w:noWrap/>
            <w:vAlign w:val="center"/>
            <w:hideMark/>
          </w:tcPr>
          <w:p w14:paraId="4AC48D42"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M</w:t>
            </w:r>
          </w:p>
        </w:tc>
        <w:tc>
          <w:tcPr>
            <w:tcW w:w="796" w:type="dxa"/>
            <w:shd w:val="clear" w:color="auto" w:fill="auto"/>
            <w:noWrap/>
            <w:vAlign w:val="center"/>
            <w:hideMark/>
          </w:tcPr>
          <w:p w14:paraId="716BED86"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588" w:type="dxa"/>
            <w:shd w:val="clear" w:color="auto" w:fill="auto"/>
            <w:noWrap/>
            <w:vAlign w:val="center"/>
            <w:hideMark/>
          </w:tcPr>
          <w:p w14:paraId="548411A2"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PM</w:t>
            </w:r>
          </w:p>
        </w:tc>
        <w:tc>
          <w:tcPr>
            <w:tcW w:w="1105" w:type="dxa"/>
            <w:shd w:val="clear" w:color="auto" w:fill="auto"/>
            <w:noWrap/>
            <w:vAlign w:val="center"/>
            <w:hideMark/>
          </w:tcPr>
          <w:p w14:paraId="69A559AD"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4.1</w:t>
            </w:r>
          </w:p>
        </w:tc>
        <w:tc>
          <w:tcPr>
            <w:tcW w:w="925" w:type="dxa"/>
            <w:shd w:val="clear" w:color="auto" w:fill="auto"/>
            <w:noWrap/>
            <w:vAlign w:val="center"/>
            <w:hideMark/>
          </w:tcPr>
          <w:p w14:paraId="076E3C49"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c>
          <w:tcPr>
            <w:tcW w:w="1145" w:type="dxa"/>
            <w:shd w:val="clear" w:color="auto" w:fill="auto"/>
            <w:noWrap/>
            <w:vAlign w:val="center"/>
            <w:hideMark/>
          </w:tcPr>
          <w:p w14:paraId="2B0B685B"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ND</w:t>
            </w:r>
          </w:p>
        </w:tc>
        <w:tc>
          <w:tcPr>
            <w:tcW w:w="1145" w:type="dxa"/>
            <w:shd w:val="clear" w:color="auto" w:fill="auto"/>
            <w:noWrap/>
            <w:vAlign w:val="center"/>
            <w:hideMark/>
          </w:tcPr>
          <w:p w14:paraId="6FAF287F"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ND</w:t>
            </w:r>
          </w:p>
        </w:tc>
        <w:tc>
          <w:tcPr>
            <w:tcW w:w="1080" w:type="dxa"/>
            <w:shd w:val="clear" w:color="auto" w:fill="auto"/>
            <w:noWrap/>
            <w:vAlign w:val="center"/>
            <w:hideMark/>
          </w:tcPr>
          <w:p w14:paraId="2DB18E3E"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0.2</w:t>
            </w:r>
          </w:p>
        </w:tc>
        <w:tc>
          <w:tcPr>
            <w:tcW w:w="1469" w:type="dxa"/>
            <w:shd w:val="clear" w:color="auto" w:fill="auto"/>
            <w:noWrap/>
            <w:vAlign w:val="center"/>
            <w:hideMark/>
          </w:tcPr>
          <w:p w14:paraId="0FAAAEFA"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MS PGothic" w:hAnsi="Book Antiqua" w:cs="Arial"/>
                <w:kern w:val="0"/>
                <w:sz w:val="24"/>
                <w:szCs w:val="24"/>
              </w:rPr>
              <w:t>○</w:t>
            </w:r>
          </w:p>
        </w:tc>
      </w:tr>
      <w:tr w:rsidR="006C1F88" w:rsidRPr="00E54412" w14:paraId="108F4808" w14:textId="77777777" w:rsidTr="006C1F88">
        <w:trPr>
          <w:trHeight w:val="285"/>
          <w:jc w:val="center"/>
        </w:trPr>
        <w:tc>
          <w:tcPr>
            <w:tcW w:w="1080" w:type="dxa"/>
            <w:shd w:val="clear" w:color="auto" w:fill="auto"/>
            <w:noWrap/>
            <w:vAlign w:val="center"/>
            <w:hideMark/>
          </w:tcPr>
          <w:p w14:paraId="110BA984" w14:textId="77777777" w:rsidR="006C1F88" w:rsidRPr="00E54412" w:rsidRDefault="006C1F88"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P12</w:t>
            </w:r>
          </w:p>
        </w:tc>
        <w:tc>
          <w:tcPr>
            <w:tcW w:w="1080" w:type="dxa"/>
            <w:shd w:val="clear" w:color="auto" w:fill="auto"/>
            <w:noWrap/>
            <w:vAlign w:val="center"/>
            <w:hideMark/>
          </w:tcPr>
          <w:p w14:paraId="0772E89A"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65</w:t>
            </w:r>
          </w:p>
        </w:tc>
        <w:tc>
          <w:tcPr>
            <w:tcW w:w="1080" w:type="dxa"/>
            <w:shd w:val="clear" w:color="auto" w:fill="auto"/>
            <w:noWrap/>
            <w:vAlign w:val="center"/>
            <w:hideMark/>
          </w:tcPr>
          <w:p w14:paraId="5E51FF89"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796" w:type="dxa"/>
            <w:shd w:val="clear" w:color="auto" w:fill="auto"/>
            <w:noWrap/>
            <w:vAlign w:val="center"/>
            <w:hideMark/>
          </w:tcPr>
          <w:p w14:paraId="0AC50F54"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588" w:type="dxa"/>
            <w:shd w:val="clear" w:color="auto" w:fill="auto"/>
            <w:noWrap/>
            <w:vAlign w:val="center"/>
            <w:hideMark/>
          </w:tcPr>
          <w:p w14:paraId="44E9B3DA"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PM</w:t>
            </w:r>
          </w:p>
        </w:tc>
        <w:tc>
          <w:tcPr>
            <w:tcW w:w="1105" w:type="dxa"/>
            <w:shd w:val="clear" w:color="auto" w:fill="auto"/>
            <w:noWrap/>
            <w:vAlign w:val="center"/>
            <w:hideMark/>
          </w:tcPr>
          <w:p w14:paraId="54A57DB9"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925" w:type="dxa"/>
            <w:shd w:val="clear" w:color="auto" w:fill="auto"/>
            <w:noWrap/>
            <w:vAlign w:val="center"/>
            <w:hideMark/>
          </w:tcPr>
          <w:p w14:paraId="6BD4FFA4"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145" w:type="dxa"/>
            <w:shd w:val="clear" w:color="auto" w:fill="auto"/>
            <w:noWrap/>
            <w:vAlign w:val="center"/>
            <w:hideMark/>
          </w:tcPr>
          <w:p w14:paraId="656023D2"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45" w:type="dxa"/>
            <w:shd w:val="clear" w:color="auto" w:fill="auto"/>
            <w:noWrap/>
            <w:vAlign w:val="center"/>
            <w:hideMark/>
          </w:tcPr>
          <w:p w14:paraId="344B2933"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080" w:type="dxa"/>
            <w:shd w:val="clear" w:color="auto" w:fill="auto"/>
            <w:noWrap/>
            <w:vAlign w:val="center"/>
            <w:hideMark/>
          </w:tcPr>
          <w:p w14:paraId="4278514F"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30.2</w:t>
            </w:r>
          </w:p>
        </w:tc>
        <w:tc>
          <w:tcPr>
            <w:tcW w:w="1469" w:type="dxa"/>
            <w:shd w:val="clear" w:color="auto" w:fill="auto"/>
            <w:noWrap/>
            <w:vAlign w:val="center"/>
            <w:hideMark/>
          </w:tcPr>
          <w:p w14:paraId="1CD41DFE"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r w:rsidR="006C1F88" w:rsidRPr="00E54412" w14:paraId="354354BF" w14:textId="77777777" w:rsidTr="006C1F88">
        <w:trPr>
          <w:trHeight w:val="300"/>
          <w:jc w:val="center"/>
        </w:trPr>
        <w:tc>
          <w:tcPr>
            <w:tcW w:w="1080" w:type="dxa"/>
            <w:shd w:val="clear" w:color="auto" w:fill="auto"/>
            <w:noWrap/>
            <w:vAlign w:val="center"/>
            <w:hideMark/>
          </w:tcPr>
          <w:p w14:paraId="63CB1B91" w14:textId="77777777" w:rsidR="006C1F88" w:rsidRPr="00E54412" w:rsidRDefault="006C1F88"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P13</w:t>
            </w:r>
          </w:p>
        </w:tc>
        <w:tc>
          <w:tcPr>
            <w:tcW w:w="1080" w:type="dxa"/>
            <w:shd w:val="clear" w:color="auto" w:fill="auto"/>
            <w:noWrap/>
            <w:vAlign w:val="center"/>
            <w:hideMark/>
          </w:tcPr>
          <w:p w14:paraId="01ED8084"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38</w:t>
            </w:r>
          </w:p>
        </w:tc>
        <w:tc>
          <w:tcPr>
            <w:tcW w:w="1080" w:type="dxa"/>
            <w:shd w:val="clear" w:color="auto" w:fill="auto"/>
            <w:noWrap/>
            <w:vAlign w:val="center"/>
            <w:hideMark/>
          </w:tcPr>
          <w:p w14:paraId="0F67FE94"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F</w:t>
            </w:r>
          </w:p>
        </w:tc>
        <w:tc>
          <w:tcPr>
            <w:tcW w:w="796" w:type="dxa"/>
            <w:shd w:val="clear" w:color="auto" w:fill="auto"/>
            <w:noWrap/>
            <w:vAlign w:val="center"/>
            <w:hideMark/>
          </w:tcPr>
          <w:p w14:paraId="239E3735"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*2/*2</w:t>
            </w:r>
          </w:p>
        </w:tc>
        <w:tc>
          <w:tcPr>
            <w:tcW w:w="588" w:type="dxa"/>
            <w:shd w:val="clear" w:color="auto" w:fill="auto"/>
            <w:noWrap/>
            <w:vAlign w:val="center"/>
            <w:hideMark/>
          </w:tcPr>
          <w:p w14:paraId="07B8A2A8"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PM</w:t>
            </w:r>
          </w:p>
        </w:tc>
        <w:tc>
          <w:tcPr>
            <w:tcW w:w="1105" w:type="dxa"/>
            <w:shd w:val="clear" w:color="auto" w:fill="auto"/>
            <w:noWrap/>
            <w:vAlign w:val="center"/>
            <w:hideMark/>
          </w:tcPr>
          <w:p w14:paraId="5144B590"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2.3</w:t>
            </w:r>
          </w:p>
        </w:tc>
        <w:tc>
          <w:tcPr>
            <w:tcW w:w="925" w:type="dxa"/>
            <w:shd w:val="clear" w:color="auto" w:fill="auto"/>
            <w:noWrap/>
            <w:vAlign w:val="center"/>
            <w:hideMark/>
          </w:tcPr>
          <w:p w14:paraId="53F6276F"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w:t>
            </w:r>
          </w:p>
        </w:tc>
        <w:tc>
          <w:tcPr>
            <w:tcW w:w="1145" w:type="dxa"/>
            <w:shd w:val="clear" w:color="auto" w:fill="auto"/>
            <w:noWrap/>
            <w:vAlign w:val="center"/>
            <w:hideMark/>
          </w:tcPr>
          <w:p w14:paraId="2553AA2A"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2.5</w:t>
            </w:r>
          </w:p>
        </w:tc>
        <w:tc>
          <w:tcPr>
            <w:tcW w:w="1145" w:type="dxa"/>
            <w:shd w:val="clear" w:color="auto" w:fill="auto"/>
            <w:noWrap/>
            <w:vAlign w:val="center"/>
            <w:hideMark/>
          </w:tcPr>
          <w:p w14:paraId="15B3C2C2"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080" w:type="dxa"/>
            <w:shd w:val="clear" w:color="auto" w:fill="auto"/>
            <w:noWrap/>
            <w:vAlign w:val="center"/>
            <w:hideMark/>
          </w:tcPr>
          <w:p w14:paraId="2C435A7A"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63.8</w:t>
            </w:r>
          </w:p>
        </w:tc>
        <w:tc>
          <w:tcPr>
            <w:tcW w:w="1469" w:type="dxa"/>
            <w:shd w:val="clear" w:color="auto" w:fill="auto"/>
            <w:noWrap/>
            <w:vAlign w:val="center"/>
            <w:hideMark/>
          </w:tcPr>
          <w:p w14:paraId="2EF2D788" w14:textId="77777777" w:rsidR="006C1F88" w:rsidRPr="00E54412" w:rsidRDefault="006C1F88"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w:t>
            </w:r>
          </w:p>
        </w:tc>
      </w:tr>
    </w:tbl>
    <w:p w14:paraId="1992DA6E" w14:textId="1F9FE97A" w:rsidR="00E61B37" w:rsidRPr="00E54412" w:rsidRDefault="006C1F88" w:rsidP="001010F7">
      <w:pPr>
        <w:widowControl/>
        <w:spacing w:line="360" w:lineRule="auto"/>
        <w:rPr>
          <w:rFonts w:ascii="Book Antiqua" w:eastAsia="SimSun" w:hAnsi="Book Antiqua" w:cs="Arial"/>
          <w:iCs/>
          <w:kern w:val="0"/>
          <w:sz w:val="24"/>
          <w:szCs w:val="24"/>
          <w:lang w:eastAsia="zh-CN"/>
        </w:rPr>
      </w:pPr>
      <w:r w:rsidRPr="00E54412">
        <w:rPr>
          <w:rFonts w:ascii="Book Antiqua" w:eastAsia="SimSun" w:hAnsi="Book Antiqua" w:cs="Times New Roman" w:hint="eastAsia"/>
          <w:sz w:val="24"/>
          <w:szCs w:val="24"/>
          <w:vertAlign w:val="superscript"/>
          <w:lang w:eastAsia="zh-CN"/>
        </w:rPr>
        <w:t>1</w:t>
      </w:r>
      <w:r w:rsidRPr="00E54412">
        <w:rPr>
          <w:rFonts w:ascii="Book Antiqua" w:eastAsia="SimSun" w:hAnsi="Book Antiqua" w:cs="Times New Roman" w:hint="eastAsia"/>
          <w:sz w:val="24"/>
          <w:szCs w:val="24"/>
          <w:lang w:eastAsia="zh-CN"/>
        </w:rPr>
        <w:t xml:space="preserve">(-), PG I </w:t>
      </w:r>
      <w:r w:rsidRPr="00E54412">
        <w:rPr>
          <w:rFonts w:ascii="Book Antiqua" w:eastAsia="SimSun" w:hAnsi="Book Antiqua" w:cs="Times New Roman"/>
          <w:sz w:val="24"/>
          <w:szCs w:val="24"/>
          <w:lang w:eastAsia="zh-CN"/>
        </w:rPr>
        <w:t>≥</w:t>
      </w:r>
      <w:r w:rsidRPr="00E54412">
        <w:rPr>
          <w:rFonts w:ascii="Book Antiqua" w:eastAsia="SimSun" w:hAnsi="Book Antiqua" w:cs="Times New Roman" w:hint="eastAsia"/>
          <w:sz w:val="24"/>
          <w:szCs w:val="24"/>
          <w:lang w:eastAsia="zh-CN"/>
        </w:rPr>
        <w:t xml:space="preserve"> 70 ng/mL and PG I/PG II ratio </w:t>
      </w:r>
      <w:r w:rsidRPr="00E54412">
        <w:rPr>
          <w:rFonts w:ascii="Book Antiqua" w:eastAsia="SimSun" w:hAnsi="Book Antiqua" w:cs="Times New Roman"/>
          <w:sz w:val="24"/>
          <w:szCs w:val="24"/>
          <w:lang w:eastAsia="zh-CN"/>
        </w:rPr>
        <w:t>≥</w:t>
      </w:r>
      <w:r w:rsidRPr="00E54412">
        <w:rPr>
          <w:rFonts w:ascii="Book Antiqua" w:eastAsia="SimSun" w:hAnsi="Book Antiqua" w:cs="Times New Roman" w:hint="eastAsia"/>
          <w:sz w:val="24"/>
          <w:szCs w:val="24"/>
          <w:lang w:eastAsia="zh-CN"/>
        </w:rPr>
        <w:t xml:space="preserve"> 3.0; (1+), PG</w:t>
      </w:r>
      <w:r w:rsidR="00FD4D06" w:rsidRPr="00E54412">
        <w:rPr>
          <w:rFonts w:ascii="Book Antiqua" w:eastAsia="SimSun" w:hAnsi="Book Antiqua" w:cs="Times New Roman" w:hint="eastAsia"/>
          <w:sz w:val="24"/>
          <w:szCs w:val="24"/>
          <w:lang w:eastAsia="zh-CN"/>
        </w:rPr>
        <w:t xml:space="preserve"> </w:t>
      </w:r>
      <w:r w:rsidRPr="00E54412">
        <w:rPr>
          <w:rFonts w:ascii="Book Antiqua" w:eastAsia="SimSun" w:hAnsi="Book Antiqua" w:cs="Times New Roman" w:hint="eastAsia"/>
          <w:sz w:val="24"/>
          <w:szCs w:val="24"/>
          <w:lang w:eastAsia="zh-CN"/>
        </w:rPr>
        <w:t>I &lt; 70 ng/mL and P</w:t>
      </w:r>
      <w:r w:rsidRPr="00E54412">
        <w:rPr>
          <w:rFonts w:ascii="Book Antiqua" w:eastAsia="SimSun" w:hAnsi="Book Antiqua" w:cs="Times New Roman"/>
          <w:sz w:val="24"/>
          <w:szCs w:val="24"/>
          <w:lang w:eastAsia="zh-CN"/>
        </w:rPr>
        <w:t>G I/PG II ratio &lt; 3.0; (2+), PG I &lt; 50 ng/mL and PG I/PG II ratio &lt; 3.0; (3+), PG I &lt; 30 ng/mL and PG I/PG II ratio &lt; 2.0</w:t>
      </w:r>
      <w:r w:rsidRPr="00E54412">
        <w:rPr>
          <w:rFonts w:ascii="Book Antiqua" w:eastAsia="SimSun" w:hAnsi="Book Antiqua" w:cs="Times New Roman" w:hint="eastAsia"/>
          <w:sz w:val="24"/>
          <w:szCs w:val="24"/>
          <w:lang w:eastAsia="zh-CN"/>
        </w:rPr>
        <w:t>.</w:t>
      </w:r>
      <w:r w:rsidR="00AE3149" w:rsidRPr="00AE3149">
        <w:rPr>
          <w:rFonts w:ascii="Book Antiqua" w:eastAsia="SimSun" w:hAnsi="Book Antiqua" w:cs="Times New Roman" w:hint="eastAsia"/>
          <w:sz w:val="24"/>
          <w:szCs w:val="24"/>
          <w:lang w:eastAsia="zh-CN"/>
        </w:rPr>
        <w:t xml:space="preserve"> </w:t>
      </w:r>
      <w:r w:rsidR="00AE3149" w:rsidRPr="00E54412">
        <w:rPr>
          <w:rFonts w:ascii="Book Antiqua" w:eastAsia="SimSun" w:hAnsi="Book Antiqua" w:cs="Times New Roman" w:hint="eastAsia"/>
          <w:sz w:val="24"/>
          <w:szCs w:val="24"/>
          <w:lang w:eastAsia="zh-CN"/>
        </w:rPr>
        <w:t>Eradication rate = 11/13 (84.6%).</w:t>
      </w:r>
      <w:r w:rsidRPr="00E54412">
        <w:rPr>
          <w:rFonts w:ascii="Book Antiqua" w:eastAsia="SimSun" w:hAnsi="Book Antiqua" w:cs="Times New Roman" w:hint="eastAsia"/>
          <w:sz w:val="24"/>
          <w:szCs w:val="24"/>
          <w:lang w:eastAsia="zh-CN"/>
        </w:rPr>
        <w:t xml:space="preserve"> ND: </w:t>
      </w:r>
      <w:r w:rsidRPr="00E54412">
        <w:rPr>
          <w:rFonts w:ascii="Book Antiqua" w:eastAsia="SimSun" w:hAnsi="Book Antiqua" w:cs="Times New Roman" w:hint="eastAsia"/>
          <w:caps/>
          <w:sz w:val="24"/>
          <w:szCs w:val="24"/>
          <w:lang w:eastAsia="zh-CN"/>
        </w:rPr>
        <w:t>n</w:t>
      </w:r>
      <w:r w:rsidRPr="00E54412">
        <w:rPr>
          <w:rFonts w:ascii="Book Antiqua" w:eastAsia="SimSun" w:hAnsi="Book Antiqua" w:cs="Times New Roman" w:hint="eastAsia"/>
          <w:sz w:val="24"/>
          <w:szCs w:val="24"/>
          <w:lang w:eastAsia="zh-CN"/>
        </w:rPr>
        <w:t xml:space="preserve">ot detected; </w:t>
      </w:r>
      <w:r w:rsidRPr="00E54412">
        <w:rPr>
          <w:rFonts w:ascii="Book Antiqua" w:eastAsia="SimSun" w:hAnsi="Book Antiqua" w:cs="Times New Roman"/>
          <w:sz w:val="24"/>
          <w:szCs w:val="24"/>
          <w:lang w:eastAsia="zh-CN"/>
        </w:rPr>
        <w:t>PG</w:t>
      </w:r>
      <w:r w:rsidRPr="00E54412">
        <w:rPr>
          <w:rFonts w:ascii="Book Antiqua" w:eastAsia="SimSun" w:hAnsi="Book Antiqua" w:cs="Times New Roman" w:hint="eastAsia"/>
          <w:sz w:val="24"/>
          <w:szCs w:val="24"/>
          <w:lang w:eastAsia="zh-CN"/>
        </w:rPr>
        <w:t>:</w:t>
      </w:r>
      <w:r w:rsidRPr="00E54412">
        <w:rPr>
          <w:rFonts w:ascii="Book Antiqua" w:eastAsia="SimSun" w:hAnsi="Book Antiqua" w:cs="Times New Roman"/>
          <w:sz w:val="24"/>
          <w:szCs w:val="24"/>
          <w:lang w:eastAsia="zh-CN"/>
        </w:rPr>
        <w:t xml:space="preserve"> </w:t>
      </w:r>
      <w:r w:rsidRPr="00E54412">
        <w:rPr>
          <w:rFonts w:ascii="Book Antiqua" w:eastAsia="SimSun" w:hAnsi="Book Antiqua" w:cs="Times New Roman"/>
          <w:caps/>
          <w:sz w:val="24"/>
          <w:szCs w:val="24"/>
          <w:lang w:eastAsia="zh-CN"/>
        </w:rPr>
        <w:t>p</w:t>
      </w:r>
      <w:r w:rsidRPr="00E54412">
        <w:rPr>
          <w:rFonts w:ascii="Book Antiqua" w:eastAsia="SimSun" w:hAnsi="Book Antiqua" w:cs="Times New Roman"/>
          <w:sz w:val="24"/>
          <w:szCs w:val="24"/>
          <w:lang w:eastAsia="zh-CN"/>
        </w:rPr>
        <w:t>epsinogen; PM</w:t>
      </w:r>
      <w:r w:rsidRPr="00E54412">
        <w:rPr>
          <w:rFonts w:ascii="Book Antiqua" w:eastAsia="SimSun" w:hAnsi="Book Antiqua" w:cs="Times New Roman" w:hint="eastAsia"/>
          <w:sz w:val="24"/>
          <w:szCs w:val="24"/>
          <w:lang w:eastAsia="zh-CN"/>
        </w:rPr>
        <w:t>:</w:t>
      </w:r>
      <w:r w:rsidRPr="00E54412">
        <w:rPr>
          <w:rFonts w:ascii="Book Antiqua" w:eastAsia="SimSun" w:hAnsi="Book Antiqua" w:cs="Times New Roman"/>
          <w:sz w:val="24"/>
          <w:szCs w:val="24"/>
          <w:lang w:eastAsia="zh-CN"/>
        </w:rPr>
        <w:t xml:space="preserve"> </w:t>
      </w:r>
      <w:r w:rsidRPr="00E54412">
        <w:rPr>
          <w:rFonts w:ascii="Book Antiqua" w:eastAsia="SimSun" w:hAnsi="Book Antiqua" w:cs="Times New Roman"/>
          <w:caps/>
          <w:sz w:val="24"/>
          <w:szCs w:val="24"/>
          <w:lang w:eastAsia="zh-CN"/>
        </w:rPr>
        <w:t>p</w:t>
      </w:r>
      <w:r w:rsidRPr="00E54412">
        <w:rPr>
          <w:rFonts w:ascii="Book Antiqua" w:eastAsia="SimSun" w:hAnsi="Book Antiqua" w:cs="Times New Roman"/>
          <w:sz w:val="24"/>
          <w:szCs w:val="24"/>
          <w:lang w:eastAsia="zh-CN"/>
        </w:rPr>
        <w:t>oor metabolizer</w:t>
      </w:r>
      <w:r w:rsidRPr="00E54412">
        <w:rPr>
          <w:rFonts w:ascii="Book Antiqua" w:eastAsia="SimSun" w:hAnsi="Book Antiqua" w:cs="Times New Roman" w:hint="eastAsia"/>
          <w:sz w:val="24"/>
          <w:szCs w:val="24"/>
          <w:lang w:eastAsia="zh-CN"/>
        </w:rPr>
        <w:t xml:space="preserve">; </w:t>
      </w:r>
      <w:r w:rsidRPr="00E54412">
        <w:rPr>
          <w:rFonts w:ascii="Book Antiqua" w:eastAsia="SimSun" w:hAnsi="Book Antiqua" w:cs="Arial"/>
          <w:kern w:val="0"/>
          <w:sz w:val="24"/>
          <w:szCs w:val="24"/>
        </w:rPr>
        <w:t>UBT</w:t>
      </w:r>
      <w:r w:rsidRPr="00E54412">
        <w:rPr>
          <w:rFonts w:ascii="Book Antiqua" w:eastAsia="SimSun" w:hAnsi="Book Antiqua" w:cs="Arial" w:hint="eastAsia"/>
          <w:kern w:val="0"/>
          <w:sz w:val="24"/>
          <w:szCs w:val="24"/>
          <w:lang w:eastAsia="zh-CN"/>
        </w:rPr>
        <w:t xml:space="preserve">: </w:t>
      </w:r>
      <w:r w:rsidRPr="00E54412">
        <w:rPr>
          <w:rFonts w:ascii="Book Antiqua" w:eastAsia="SimSun" w:hAnsi="Book Antiqua" w:cs="Arial"/>
          <w:iCs/>
          <w:kern w:val="0"/>
          <w:sz w:val="24"/>
          <w:szCs w:val="24"/>
          <w:vertAlign w:val="superscript"/>
          <w:lang w:eastAsia="zh-CN"/>
        </w:rPr>
        <w:t>13</w:t>
      </w:r>
      <w:r w:rsidRPr="00E54412">
        <w:rPr>
          <w:rFonts w:ascii="Book Antiqua" w:eastAsia="SimSun" w:hAnsi="Book Antiqua" w:cs="Arial"/>
          <w:iCs/>
          <w:kern w:val="0"/>
          <w:sz w:val="24"/>
          <w:szCs w:val="24"/>
          <w:lang w:eastAsia="zh-CN"/>
        </w:rPr>
        <w:t xml:space="preserve">C-urea </w:t>
      </w:r>
      <w:proofErr w:type="gramStart"/>
      <w:r w:rsidRPr="00E54412">
        <w:rPr>
          <w:rFonts w:ascii="Book Antiqua" w:eastAsia="SimSun" w:hAnsi="Book Antiqua" w:cs="Arial"/>
          <w:iCs/>
          <w:kern w:val="0"/>
          <w:sz w:val="24"/>
          <w:szCs w:val="24"/>
          <w:lang w:eastAsia="zh-CN"/>
        </w:rPr>
        <w:t>breath</w:t>
      </w:r>
      <w:proofErr w:type="gramEnd"/>
      <w:r w:rsidRPr="00E54412">
        <w:rPr>
          <w:rFonts w:ascii="Book Antiqua" w:eastAsia="SimSun" w:hAnsi="Book Antiqua" w:cs="Arial"/>
          <w:iCs/>
          <w:kern w:val="0"/>
          <w:sz w:val="24"/>
          <w:szCs w:val="24"/>
          <w:lang w:eastAsia="zh-CN"/>
        </w:rPr>
        <w:t xml:space="preserve"> test</w:t>
      </w:r>
      <w:r w:rsidR="003E10BA" w:rsidRPr="00E54412">
        <w:rPr>
          <w:rFonts w:ascii="Book Antiqua" w:eastAsia="SimSun" w:hAnsi="Book Antiqua" w:cs="Arial" w:hint="eastAsia"/>
          <w:iCs/>
          <w:kern w:val="0"/>
          <w:sz w:val="24"/>
          <w:szCs w:val="24"/>
          <w:lang w:eastAsia="zh-CN"/>
        </w:rPr>
        <w:t>.</w:t>
      </w:r>
    </w:p>
    <w:p w14:paraId="3857C2EC" w14:textId="77777777" w:rsidR="00E61B37" w:rsidRPr="00E54412" w:rsidRDefault="00E61B37" w:rsidP="001010F7">
      <w:pPr>
        <w:widowControl/>
        <w:spacing w:line="360" w:lineRule="auto"/>
        <w:jc w:val="left"/>
        <w:rPr>
          <w:rFonts w:ascii="Book Antiqua" w:eastAsia="SimSun" w:hAnsi="Book Antiqua" w:cs="Arial"/>
          <w:iCs/>
          <w:kern w:val="0"/>
          <w:sz w:val="24"/>
          <w:szCs w:val="24"/>
          <w:lang w:eastAsia="zh-CN"/>
        </w:rPr>
      </w:pPr>
      <w:r w:rsidRPr="00E54412">
        <w:rPr>
          <w:rFonts w:ascii="Book Antiqua" w:eastAsia="SimSun" w:hAnsi="Book Antiqua" w:cs="Arial"/>
          <w:iCs/>
          <w:kern w:val="0"/>
          <w:sz w:val="24"/>
          <w:szCs w:val="24"/>
          <w:lang w:eastAsia="zh-CN"/>
        </w:rPr>
        <w:br w:type="page"/>
      </w:r>
    </w:p>
    <w:p w14:paraId="0ADB7F11" w14:textId="242D253D" w:rsidR="00E61B37" w:rsidRPr="00E54412" w:rsidRDefault="00E61B37" w:rsidP="001010F7">
      <w:pPr>
        <w:spacing w:line="360" w:lineRule="auto"/>
        <w:rPr>
          <w:rFonts w:ascii="Book Antiqua" w:hAnsi="Book Antiqua" w:cs="Times New Roman"/>
          <w:b/>
          <w:sz w:val="24"/>
          <w:szCs w:val="24"/>
        </w:rPr>
      </w:pPr>
      <w:r w:rsidRPr="00E54412">
        <w:rPr>
          <w:rFonts w:ascii="Book Antiqua" w:hAnsi="Book Antiqua" w:cs="Times New Roman"/>
          <w:b/>
          <w:sz w:val="24"/>
          <w:szCs w:val="24"/>
        </w:rPr>
        <w:lastRenderedPageBreak/>
        <w:t xml:space="preserve">Table 4 Correlation between pepsinogen I/II ratio and </w:t>
      </w:r>
      <w:r w:rsidR="00490ADF" w:rsidRPr="00E54412">
        <w:rPr>
          <w:rFonts w:ascii="Book Antiqua" w:hAnsi="Book Antiqua" w:cs="Times New Roman"/>
          <w:b/>
          <w:i/>
          <w:iCs/>
          <w:sz w:val="24"/>
          <w:szCs w:val="24"/>
        </w:rPr>
        <w:t>Helicobacter pylori</w:t>
      </w:r>
      <w:r w:rsidR="00490ADF" w:rsidRPr="00E54412">
        <w:rPr>
          <w:rFonts w:ascii="Book Antiqua" w:hAnsi="Book Antiqua" w:cs="Times New Roman"/>
          <w:b/>
          <w:i/>
          <w:sz w:val="24"/>
          <w:szCs w:val="24"/>
        </w:rPr>
        <w:t xml:space="preserve"> </w:t>
      </w:r>
      <w:r w:rsidRPr="00E54412">
        <w:rPr>
          <w:rFonts w:ascii="Book Antiqua" w:hAnsi="Book Antiqua" w:cs="Times New Roman"/>
          <w:b/>
          <w:sz w:val="24"/>
          <w:szCs w:val="24"/>
        </w:rPr>
        <w:t>eradication</w:t>
      </w:r>
    </w:p>
    <w:tbl>
      <w:tblPr>
        <w:tblW w:w="8343" w:type="dxa"/>
        <w:jc w:val="center"/>
        <w:tblBorders>
          <w:top w:val="single" w:sz="8" w:space="0" w:color="000000"/>
          <w:bottom w:val="single" w:sz="8" w:space="0" w:color="000000"/>
        </w:tblBorders>
        <w:tblLook w:val="04A0" w:firstRow="1" w:lastRow="0" w:firstColumn="1" w:lastColumn="0" w:noHBand="0" w:noVBand="1"/>
      </w:tblPr>
      <w:tblGrid>
        <w:gridCol w:w="2400"/>
        <w:gridCol w:w="1332"/>
        <w:gridCol w:w="1465"/>
        <w:gridCol w:w="1465"/>
        <w:gridCol w:w="1681"/>
      </w:tblGrid>
      <w:tr w:rsidR="00E61B37" w:rsidRPr="00E54412" w14:paraId="08738070" w14:textId="77777777" w:rsidTr="008E014A">
        <w:trPr>
          <w:trHeight w:val="538"/>
          <w:jc w:val="center"/>
        </w:trPr>
        <w:tc>
          <w:tcPr>
            <w:tcW w:w="2400" w:type="dxa"/>
            <w:vMerge w:val="restart"/>
            <w:tcBorders>
              <w:top w:val="single" w:sz="8" w:space="0" w:color="000000"/>
              <w:bottom w:val="single" w:sz="8" w:space="0" w:color="000000"/>
            </w:tcBorders>
            <w:shd w:val="clear" w:color="000000" w:fill="D9D9D9"/>
            <w:noWrap/>
            <w:vAlign w:val="center"/>
            <w:hideMark/>
          </w:tcPr>
          <w:p w14:paraId="08BB9FFB" w14:textId="77777777" w:rsidR="00E61B37" w:rsidRPr="00E54412" w:rsidRDefault="00E61B37"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 xml:space="preserve">　</w:t>
            </w:r>
          </w:p>
        </w:tc>
        <w:tc>
          <w:tcPr>
            <w:tcW w:w="4262" w:type="dxa"/>
            <w:gridSpan w:val="3"/>
            <w:tcBorders>
              <w:top w:val="single" w:sz="8" w:space="0" w:color="000000"/>
              <w:bottom w:val="single" w:sz="8" w:space="0" w:color="000000"/>
            </w:tcBorders>
            <w:shd w:val="clear" w:color="000000" w:fill="D9D9D9"/>
            <w:noWrap/>
            <w:vAlign w:val="center"/>
            <w:hideMark/>
          </w:tcPr>
          <w:p w14:paraId="20F50979" w14:textId="77777777" w:rsidR="00E61B37" w:rsidRPr="00E54412" w:rsidRDefault="00E61B37"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P</w:t>
            </w:r>
            <w:r w:rsidRPr="00E54412">
              <w:rPr>
                <w:rFonts w:ascii="Book Antiqua" w:eastAsia="SimSun" w:hAnsi="Book Antiqua" w:cs="Arial" w:hint="eastAsia"/>
                <w:b/>
                <w:kern w:val="0"/>
                <w:sz w:val="24"/>
                <w:szCs w:val="24"/>
              </w:rPr>
              <w:t>G</w:t>
            </w:r>
            <w:r w:rsidRPr="00E54412">
              <w:rPr>
                <w:rFonts w:ascii="Book Antiqua" w:eastAsia="SimSun" w:hAnsi="Book Antiqua" w:cs="Arial"/>
                <w:b/>
                <w:kern w:val="0"/>
                <w:sz w:val="24"/>
                <w:szCs w:val="24"/>
              </w:rPr>
              <w:t xml:space="preserve"> I/II ratio</w:t>
            </w:r>
          </w:p>
        </w:tc>
        <w:tc>
          <w:tcPr>
            <w:tcW w:w="1681" w:type="dxa"/>
            <w:vMerge w:val="restart"/>
            <w:tcBorders>
              <w:top w:val="single" w:sz="8" w:space="0" w:color="000000"/>
              <w:bottom w:val="single" w:sz="8" w:space="0" w:color="000000"/>
            </w:tcBorders>
            <w:shd w:val="clear" w:color="000000" w:fill="D9D9D9"/>
            <w:noWrap/>
            <w:vAlign w:val="center"/>
            <w:hideMark/>
          </w:tcPr>
          <w:p w14:paraId="73791DA7" w14:textId="77777777" w:rsidR="00E61B37" w:rsidRPr="00E54412" w:rsidRDefault="00E61B37"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Total</w:t>
            </w:r>
          </w:p>
        </w:tc>
      </w:tr>
      <w:tr w:rsidR="00E61B37" w:rsidRPr="00E54412" w14:paraId="148FE81D" w14:textId="77777777" w:rsidTr="008E014A">
        <w:trPr>
          <w:trHeight w:val="557"/>
          <w:jc w:val="center"/>
        </w:trPr>
        <w:tc>
          <w:tcPr>
            <w:tcW w:w="2400" w:type="dxa"/>
            <w:vMerge/>
            <w:tcBorders>
              <w:top w:val="single" w:sz="8" w:space="0" w:color="000000"/>
              <w:bottom w:val="single" w:sz="8" w:space="0" w:color="000000"/>
            </w:tcBorders>
            <w:vAlign w:val="center"/>
            <w:hideMark/>
          </w:tcPr>
          <w:p w14:paraId="52130A66" w14:textId="77777777" w:rsidR="00E61B37" w:rsidRPr="00E54412" w:rsidRDefault="00E61B37" w:rsidP="001010F7">
            <w:pPr>
              <w:widowControl/>
              <w:spacing w:line="360" w:lineRule="auto"/>
              <w:jc w:val="left"/>
              <w:rPr>
                <w:rFonts w:ascii="Book Antiqua" w:eastAsia="SimSun" w:hAnsi="Book Antiqua" w:cs="Arial"/>
                <w:kern w:val="0"/>
                <w:sz w:val="24"/>
                <w:szCs w:val="24"/>
              </w:rPr>
            </w:pPr>
          </w:p>
        </w:tc>
        <w:tc>
          <w:tcPr>
            <w:tcW w:w="1332" w:type="dxa"/>
            <w:tcBorders>
              <w:top w:val="single" w:sz="8" w:space="0" w:color="000000"/>
              <w:bottom w:val="single" w:sz="8" w:space="0" w:color="000000"/>
            </w:tcBorders>
            <w:shd w:val="clear" w:color="000000" w:fill="D9D9D9"/>
            <w:noWrap/>
            <w:vAlign w:val="center"/>
            <w:hideMark/>
          </w:tcPr>
          <w:p w14:paraId="3F82D05C" w14:textId="77777777" w:rsidR="00E61B37" w:rsidRPr="00E54412" w:rsidRDefault="00E61B37"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Increase</w:t>
            </w:r>
          </w:p>
        </w:tc>
        <w:tc>
          <w:tcPr>
            <w:tcW w:w="1465" w:type="dxa"/>
            <w:tcBorders>
              <w:top w:val="single" w:sz="8" w:space="0" w:color="000000"/>
              <w:bottom w:val="single" w:sz="8" w:space="0" w:color="000000"/>
            </w:tcBorders>
            <w:shd w:val="clear" w:color="000000" w:fill="D9D9D9"/>
            <w:noWrap/>
            <w:vAlign w:val="center"/>
            <w:hideMark/>
          </w:tcPr>
          <w:p w14:paraId="18802314" w14:textId="77777777" w:rsidR="00E61B37" w:rsidRPr="00E54412" w:rsidRDefault="00E61B37"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No change</w:t>
            </w:r>
          </w:p>
        </w:tc>
        <w:tc>
          <w:tcPr>
            <w:tcW w:w="1465" w:type="dxa"/>
            <w:tcBorders>
              <w:top w:val="single" w:sz="8" w:space="0" w:color="000000"/>
              <w:bottom w:val="single" w:sz="8" w:space="0" w:color="000000"/>
            </w:tcBorders>
            <w:shd w:val="clear" w:color="000000" w:fill="D9D9D9"/>
            <w:noWrap/>
            <w:vAlign w:val="center"/>
            <w:hideMark/>
          </w:tcPr>
          <w:p w14:paraId="06CE7EF3" w14:textId="77777777" w:rsidR="00E61B37" w:rsidRPr="00E54412" w:rsidRDefault="00E61B37"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kern w:val="0"/>
                <w:sz w:val="24"/>
                <w:szCs w:val="24"/>
              </w:rPr>
              <w:t>Decrease</w:t>
            </w:r>
          </w:p>
        </w:tc>
        <w:tc>
          <w:tcPr>
            <w:tcW w:w="1681" w:type="dxa"/>
            <w:vMerge/>
            <w:tcBorders>
              <w:top w:val="single" w:sz="8" w:space="0" w:color="000000"/>
              <w:bottom w:val="single" w:sz="8" w:space="0" w:color="000000"/>
            </w:tcBorders>
            <w:vAlign w:val="center"/>
            <w:hideMark/>
          </w:tcPr>
          <w:p w14:paraId="3AE8EB19" w14:textId="77777777" w:rsidR="00E61B37" w:rsidRPr="00E54412" w:rsidRDefault="00E61B37" w:rsidP="001010F7">
            <w:pPr>
              <w:widowControl/>
              <w:spacing w:line="360" w:lineRule="auto"/>
              <w:jc w:val="left"/>
              <w:rPr>
                <w:rFonts w:ascii="Book Antiqua" w:eastAsia="SimSun" w:hAnsi="Book Antiqua" w:cs="Arial"/>
                <w:kern w:val="0"/>
                <w:sz w:val="24"/>
                <w:szCs w:val="24"/>
              </w:rPr>
            </w:pPr>
          </w:p>
        </w:tc>
      </w:tr>
      <w:tr w:rsidR="00E61B37" w:rsidRPr="00E54412" w14:paraId="07B2A827" w14:textId="77777777" w:rsidTr="008E014A">
        <w:trPr>
          <w:trHeight w:val="566"/>
          <w:jc w:val="center"/>
        </w:trPr>
        <w:tc>
          <w:tcPr>
            <w:tcW w:w="2400" w:type="dxa"/>
            <w:tcBorders>
              <w:top w:val="single" w:sz="8" w:space="0" w:color="000000"/>
              <w:bottom w:val="nil"/>
            </w:tcBorders>
            <w:shd w:val="clear" w:color="auto" w:fill="auto"/>
            <w:noWrap/>
            <w:vAlign w:val="center"/>
            <w:hideMark/>
          </w:tcPr>
          <w:p w14:paraId="6FC865B1" w14:textId="77777777" w:rsidR="00E61B37" w:rsidRPr="00E54412" w:rsidRDefault="00E61B37"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Eradication success</w:t>
            </w:r>
          </w:p>
        </w:tc>
        <w:tc>
          <w:tcPr>
            <w:tcW w:w="1332" w:type="dxa"/>
            <w:tcBorders>
              <w:top w:val="single" w:sz="8" w:space="0" w:color="000000"/>
              <w:bottom w:val="nil"/>
            </w:tcBorders>
            <w:shd w:val="clear" w:color="auto" w:fill="auto"/>
            <w:noWrap/>
            <w:vAlign w:val="center"/>
            <w:hideMark/>
          </w:tcPr>
          <w:p w14:paraId="75F22A3D" w14:textId="77777777" w:rsidR="00E61B37" w:rsidRPr="00E54412" w:rsidRDefault="00E61B37"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26</w:t>
            </w:r>
          </w:p>
        </w:tc>
        <w:tc>
          <w:tcPr>
            <w:tcW w:w="1465" w:type="dxa"/>
            <w:tcBorders>
              <w:top w:val="single" w:sz="8" w:space="0" w:color="000000"/>
              <w:bottom w:val="nil"/>
            </w:tcBorders>
            <w:shd w:val="clear" w:color="auto" w:fill="auto"/>
            <w:noWrap/>
            <w:vAlign w:val="center"/>
            <w:hideMark/>
          </w:tcPr>
          <w:p w14:paraId="664B5893" w14:textId="77777777" w:rsidR="00E61B37" w:rsidRPr="00E54412" w:rsidRDefault="00E61B37"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26</w:t>
            </w:r>
          </w:p>
        </w:tc>
        <w:tc>
          <w:tcPr>
            <w:tcW w:w="1465" w:type="dxa"/>
            <w:tcBorders>
              <w:top w:val="single" w:sz="8" w:space="0" w:color="000000"/>
              <w:bottom w:val="nil"/>
            </w:tcBorders>
            <w:shd w:val="clear" w:color="auto" w:fill="auto"/>
            <w:noWrap/>
            <w:vAlign w:val="center"/>
            <w:hideMark/>
          </w:tcPr>
          <w:p w14:paraId="7391E753" w14:textId="77777777" w:rsidR="00E61B37" w:rsidRPr="00E54412" w:rsidRDefault="00E61B37"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w:t>
            </w:r>
          </w:p>
        </w:tc>
        <w:tc>
          <w:tcPr>
            <w:tcW w:w="1681" w:type="dxa"/>
            <w:tcBorders>
              <w:top w:val="single" w:sz="8" w:space="0" w:color="000000"/>
              <w:bottom w:val="nil"/>
            </w:tcBorders>
            <w:shd w:val="clear" w:color="auto" w:fill="auto"/>
            <w:noWrap/>
            <w:vAlign w:val="center"/>
            <w:hideMark/>
          </w:tcPr>
          <w:p w14:paraId="3F6458E2" w14:textId="77777777" w:rsidR="00E61B37" w:rsidRPr="00E54412" w:rsidRDefault="00E61B37"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53</w:t>
            </w:r>
          </w:p>
        </w:tc>
      </w:tr>
      <w:tr w:rsidR="00E61B37" w:rsidRPr="00E54412" w14:paraId="0093B0D1" w14:textId="77777777" w:rsidTr="008E014A">
        <w:trPr>
          <w:trHeight w:val="561"/>
          <w:jc w:val="center"/>
        </w:trPr>
        <w:tc>
          <w:tcPr>
            <w:tcW w:w="2400" w:type="dxa"/>
            <w:tcBorders>
              <w:top w:val="nil"/>
            </w:tcBorders>
            <w:shd w:val="clear" w:color="auto" w:fill="auto"/>
            <w:noWrap/>
            <w:vAlign w:val="center"/>
            <w:hideMark/>
          </w:tcPr>
          <w:p w14:paraId="6BE98FAC" w14:textId="77777777" w:rsidR="00E61B37" w:rsidRPr="00E54412" w:rsidRDefault="00E61B37"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Eradication failure</w:t>
            </w:r>
          </w:p>
        </w:tc>
        <w:tc>
          <w:tcPr>
            <w:tcW w:w="1332" w:type="dxa"/>
            <w:tcBorders>
              <w:top w:val="nil"/>
            </w:tcBorders>
            <w:shd w:val="clear" w:color="auto" w:fill="auto"/>
            <w:noWrap/>
            <w:vAlign w:val="center"/>
            <w:hideMark/>
          </w:tcPr>
          <w:p w14:paraId="7A399977" w14:textId="77777777" w:rsidR="00E61B37" w:rsidRPr="00E54412" w:rsidRDefault="00E61B37"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w:t>
            </w:r>
          </w:p>
        </w:tc>
        <w:tc>
          <w:tcPr>
            <w:tcW w:w="1465" w:type="dxa"/>
            <w:tcBorders>
              <w:top w:val="nil"/>
            </w:tcBorders>
            <w:shd w:val="clear" w:color="auto" w:fill="auto"/>
            <w:noWrap/>
            <w:vAlign w:val="center"/>
            <w:hideMark/>
          </w:tcPr>
          <w:p w14:paraId="0EC15E4C" w14:textId="77777777" w:rsidR="00E61B37" w:rsidRPr="00E54412" w:rsidRDefault="00E61B37"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18</w:t>
            </w:r>
          </w:p>
        </w:tc>
        <w:tc>
          <w:tcPr>
            <w:tcW w:w="1465" w:type="dxa"/>
            <w:tcBorders>
              <w:top w:val="nil"/>
            </w:tcBorders>
            <w:shd w:val="clear" w:color="auto" w:fill="auto"/>
            <w:noWrap/>
            <w:vAlign w:val="center"/>
            <w:hideMark/>
          </w:tcPr>
          <w:p w14:paraId="2B4B4B06" w14:textId="77777777" w:rsidR="00E61B37" w:rsidRPr="00E54412" w:rsidRDefault="00E61B37"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w:t>
            </w:r>
          </w:p>
        </w:tc>
        <w:tc>
          <w:tcPr>
            <w:tcW w:w="1681" w:type="dxa"/>
            <w:tcBorders>
              <w:top w:val="nil"/>
            </w:tcBorders>
            <w:shd w:val="clear" w:color="auto" w:fill="auto"/>
            <w:noWrap/>
            <w:vAlign w:val="center"/>
            <w:hideMark/>
          </w:tcPr>
          <w:p w14:paraId="0289EE9D" w14:textId="77777777" w:rsidR="00E61B37" w:rsidRPr="00E54412" w:rsidRDefault="00E61B37"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25</w:t>
            </w:r>
          </w:p>
        </w:tc>
      </w:tr>
      <w:tr w:rsidR="00E61B37" w:rsidRPr="00E54412" w14:paraId="4F4C905C" w14:textId="77777777" w:rsidTr="008E014A">
        <w:trPr>
          <w:trHeight w:val="561"/>
          <w:jc w:val="center"/>
        </w:trPr>
        <w:tc>
          <w:tcPr>
            <w:tcW w:w="2400" w:type="dxa"/>
            <w:shd w:val="clear" w:color="auto" w:fill="auto"/>
            <w:noWrap/>
            <w:vAlign w:val="center"/>
            <w:hideMark/>
          </w:tcPr>
          <w:p w14:paraId="3CF2E2BF" w14:textId="77777777" w:rsidR="00E61B37" w:rsidRPr="00E54412" w:rsidRDefault="00E61B37"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Total</w:t>
            </w:r>
          </w:p>
        </w:tc>
        <w:tc>
          <w:tcPr>
            <w:tcW w:w="1332" w:type="dxa"/>
            <w:shd w:val="clear" w:color="auto" w:fill="auto"/>
            <w:noWrap/>
            <w:vAlign w:val="center"/>
            <w:hideMark/>
          </w:tcPr>
          <w:p w14:paraId="4CF1994A" w14:textId="77777777" w:rsidR="00E61B37" w:rsidRPr="00E54412" w:rsidRDefault="00E61B37"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30</w:t>
            </w:r>
          </w:p>
        </w:tc>
        <w:tc>
          <w:tcPr>
            <w:tcW w:w="1465" w:type="dxa"/>
            <w:shd w:val="clear" w:color="auto" w:fill="auto"/>
            <w:noWrap/>
            <w:vAlign w:val="center"/>
            <w:hideMark/>
          </w:tcPr>
          <w:p w14:paraId="6B9285CB" w14:textId="77777777" w:rsidR="00E61B37" w:rsidRPr="00E54412" w:rsidRDefault="00E61B37"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44</w:t>
            </w:r>
          </w:p>
        </w:tc>
        <w:tc>
          <w:tcPr>
            <w:tcW w:w="1465" w:type="dxa"/>
            <w:shd w:val="clear" w:color="auto" w:fill="auto"/>
            <w:noWrap/>
            <w:vAlign w:val="center"/>
            <w:hideMark/>
          </w:tcPr>
          <w:p w14:paraId="6F23BBBF" w14:textId="77777777" w:rsidR="00E61B37" w:rsidRPr="00E54412" w:rsidRDefault="00E61B37"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4</w:t>
            </w:r>
          </w:p>
        </w:tc>
        <w:tc>
          <w:tcPr>
            <w:tcW w:w="1681" w:type="dxa"/>
            <w:shd w:val="clear" w:color="auto" w:fill="auto"/>
            <w:noWrap/>
            <w:vAlign w:val="center"/>
            <w:hideMark/>
          </w:tcPr>
          <w:p w14:paraId="48E68A18" w14:textId="77777777" w:rsidR="00E61B37" w:rsidRPr="00E54412" w:rsidRDefault="00E61B37"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78</w:t>
            </w:r>
          </w:p>
        </w:tc>
      </w:tr>
    </w:tbl>
    <w:p w14:paraId="474B0ADD" w14:textId="39C3911D" w:rsidR="00490ADF" w:rsidRPr="00E54412" w:rsidRDefault="00E61B37" w:rsidP="001010F7">
      <w:pPr>
        <w:spacing w:line="360" w:lineRule="auto"/>
        <w:rPr>
          <w:rFonts w:ascii="Book Antiqua" w:hAnsi="Book Antiqua" w:cs="Times New Roman"/>
          <w:sz w:val="24"/>
          <w:szCs w:val="24"/>
        </w:rPr>
      </w:pPr>
      <w:r w:rsidRPr="00E54412">
        <w:rPr>
          <w:rFonts w:ascii="Book Antiqua" w:hAnsi="Book Antiqua" w:cs="Times New Roman"/>
          <w:sz w:val="24"/>
          <w:szCs w:val="24"/>
        </w:rPr>
        <w:t>Serum PG I level and PG I/II ratio were significantly increased after</w:t>
      </w:r>
      <w:r w:rsidRPr="00E54412">
        <w:rPr>
          <w:rFonts w:ascii="Book Antiqua" w:hAnsi="Book Antiqua" w:cs="Times New Roman" w:hint="eastAsia"/>
          <w:sz w:val="24"/>
          <w:szCs w:val="24"/>
        </w:rPr>
        <w:t xml:space="preserve"> </w:t>
      </w:r>
      <w:r w:rsidRPr="00E54412">
        <w:rPr>
          <w:rFonts w:ascii="Book Antiqua" w:hAnsi="Book Antiqua" w:cs="Times New Roman"/>
          <w:sz w:val="24"/>
          <w:szCs w:val="24"/>
        </w:rPr>
        <w:t xml:space="preserve">eradication of </w:t>
      </w:r>
      <w:r w:rsidR="00490ADF" w:rsidRPr="00E54412">
        <w:rPr>
          <w:rFonts w:ascii="Book Antiqua" w:hAnsi="Book Antiqua" w:cs="Times New Roman"/>
          <w:i/>
          <w:iCs/>
          <w:sz w:val="24"/>
          <w:szCs w:val="24"/>
        </w:rPr>
        <w:t>Helicobacter pylori</w:t>
      </w:r>
      <w:r w:rsidRPr="00E54412">
        <w:rPr>
          <w:rFonts w:ascii="Book Antiqua" w:hAnsi="Book Antiqua" w:cs="Times New Roman"/>
          <w:sz w:val="24"/>
          <w:szCs w:val="24"/>
        </w:rPr>
        <w:t xml:space="preserve"> (</w:t>
      </w:r>
      <w:r w:rsidRPr="00E54412">
        <w:rPr>
          <w:rFonts w:ascii="Book Antiqua" w:hAnsi="Book Antiqua" w:cs="Times New Roman"/>
          <w:i/>
          <w:caps/>
          <w:sz w:val="24"/>
          <w:szCs w:val="24"/>
        </w:rPr>
        <w:t>p</w:t>
      </w:r>
      <w:r w:rsidRPr="00E54412">
        <w:rPr>
          <w:rFonts w:ascii="Book Antiqua" w:hAnsi="Book Antiqua" w:cs="Times New Roman" w:hint="eastAsia"/>
          <w:i/>
          <w:caps/>
          <w:sz w:val="24"/>
          <w:szCs w:val="24"/>
        </w:rPr>
        <w:t xml:space="preserve"> </w:t>
      </w:r>
      <w:r w:rsidRPr="00E54412">
        <w:rPr>
          <w:rFonts w:ascii="Book Antiqua" w:hAnsi="Book Antiqua" w:cs="Times New Roman"/>
          <w:sz w:val="24"/>
          <w:szCs w:val="24"/>
        </w:rPr>
        <w:t>&lt;</w:t>
      </w:r>
      <w:r w:rsidRPr="00E54412">
        <w:rPr>
          <w:rFonts w:ascii="Book Antiqua" w:hAnsi="Book Antiqua" w:cs="Times New Roman" w:hint="eastAsia"/>
          <w:sz w:val="24"/>
          <w:szCs w:val="24"/>
        </w:rPr>
        <w:t xml:space="preserve"> </w:t>
      </w:r>
      <w:r w:rsidRPr="00E54412">
        <w:rPr>
          <w:rFonts w:ascii="Book Antiqua" w:hAnsi="Book Antiqua" w:cs="Times New Roman"/>
          <w:sz w:val="24"/>
          <w:szCs w:val="24"/>
        </w:rPr>
        <w:t>0.01). PG</w:t>
      </w:r>
      <w:r w:rsidRPr="00E54412">
        <w:rPr>
          <w:rFonts w:ascii="Book Antiqua" w:hAnsi="Book Antiqua" w:cs="Times New Roman" w:hint="eastAsia"/>
          <w:sz w:val="24"/>
          <w:szCs w:val="24"/>
        </w:rPr>
        <w:t xml:space="preserve">: </w:t>
      </w:r>
      <w:r w:rsidRPr="00E54412">
        <w:rPr>
          <w:rFonts w:ascii="Book Antiqua" w:hAnsi="Book Antiqua" w:cs="Times New Roman"/>
          <w:caps/>
          <w:sz w:val="24"/>
          <w:szCs w:val="24"/>
        </w:rPr>
        <w:t>p</w:t>
      </w:r>
      <w:r w:rsidRPr="00E54412">
        <w:rPr>
          <w:rFonts w:ascii="Book Antiqua" w:hAnsi="Book Antiqua" w:cs="Times New Roman"/>
          <w:sz w:val="24"/>
          <w:szCs w:val="24"/>
        </w:rPr>
        <w:t>epsinogen.</w:t>
      </w:r>
    </w:p>
    <w:p w14:paraId="4B19D4BA" w14:textId="77777777" w:rsidR="00490ADF" w:rsidRPr="00E54412" w:rsidRDefault="00490ADF" w:rsidP="001010F7">
      <w:pPr>
        <w:widowControl/>
        <w:spacing w:line="360" w:lineRule="auto"/>
        <w:jc w:val="left"/>
        <w:rPr>
          <w:rFonts w:ascii="Book Antiqua" w:hAnsi="Book Antiqua" w:cs="Times New Roman"/>
          <w:sz w:val="24"/>
          <w:szCs w:val="24"/>
        </w:rPr>
      </w:pPr>
      <w:r w:rsidRPr="00E54412">
        <w:rPr>
          <w:rFonts w:ascii="Book Antiqua" w:hAnsi="Book Antiqua" w:cs="Times New Roman"/>
          <w:sz w:val="24"/>
          <w:szCs w:val="24"/>
        </w:rPr>
        <w:br w:type="page"/>
      </w:r>
    </w:p>
    <w:p w14:paraId="52E4D0C8" w14:textId="642FA863" w:rsidR="00490ADF" w:rsidRPr="00E54412" w:rsidRDefault="00490ADF" w:rsidP="001010F7">
      <w:pPr>
        <w:spacing w:line="360" w:lineRule="auto"/>
        <w:rPr>
          <w:rFonts w:ascii="Book Antiqua" w:hAnsi="Book Antiqua" w:cs="Times New Roman"/>
          <w:b/>
          <w:sz w:val="24"/>
          <w:szCs w:val="24"/>
        </w:rPr>
      </w:pPr>
      <w:r w:rsidRPr="00E54412">
        <w:rPr>
          <w:rFonts w:ascii="Book Antiqua" w:hAnsi="Book Antiqua" w:cs="Times New Roman"/>
          <w:b/>
          <w:sz w:val="24"/>
          <w:szCs w:val="24"/>
        </w:rPr>
        <w:lastRenderedPageBreak/>
        <w:t xml:space="preserve">Table 5 </w:t>
      </w:r>
      <w:proofErr w:type="gramStart"/>
      <w:r w:rsidRPr="00E54412">
        <w:rPr>
          <w:rFonts w:ascii="Book Antiqua" w:hAnsi="Book Antiqua" w:cs="Times New Roman"/>
          <w:b/>
          <w:sz w:val="24"/>
          <w:szCs w:val="24"/>
        </w:rPr>
        <w:t>Multiple</w:t>
      </w:r>
      <w:proofErr w:type="gramEnd"/>
      <w:r w:rsidRPr="00E54412">
        <w:rPr>
          <w:rFonts w:ascii="Book Antiqua" w:hAnsi="Book Antiqua" w:cs="Times New Roman"/>
          <w:b/>
          <w:sz w:val="24"/>
          <w:szCs w:val="24"/>
        </w:rPr>
        <w:t xml:space="preserve"> logistic regression analysis to identify independent predictors associated with </w:t>
      </w:r>
      <w:r w:rsidRPr="00E54412">
        <w:rPr>
          <w:rFonts w:ascii="Book Antiqua" w:hAnsi="Book Antiqua" w:cs="Times New Roman"/>
          <w:b/>
          <w:i/>
          <w:iCs/>
          <w:sz w:val="24"/>
          <w:szCs w:val="24"/>
        </w:rPr>
        <w:t>Helicobacter pylori</w:t>
      </w:r>
      <w:r w:rsidRPr="00E54412">
        <w:rPr>
          <w:rFonts w:ascii="Book Antiqua" w:hAnsi="Book Antiqua" w:cs="Times New Roman"/>
          <w:b/>
          <w:i/>
          <w:sz w:val="24"/>
          <w:szCs w:val="24"/>
        </w:rPr>
        <w:t xml:space="preserve"> </w:t>
      </w:r>
      <w:r w:rsidRPr="00E54412">
        <w:rPr>
          <w:rFonts w:ascii="Book Antiqua" w:hAnsi="Book Antiqua" w:cs="Times New Roman"/>
          <w:b/>
          <w:sz w:val="24"/>
          <w:szCs w:val="24"/>
        </w:rPr>
        <w:t>eradication</w:t>
      </w:r>
    </w:p>
    <w:tbl>
      <w:tblPr>
        <w:tblW w:w="6256" w:type="dxa"/>
        <w:tblBorders>
          <w:top w:val="single" w:sz="8" w:space="0" w:color="000000"/>
          <w:bottom w:val="single" w:sz="8" w:space="0" w:color="000000"/>
        </w:tblBorders>
        <w:tblLook w:val="04A0" w:firstRow="1" w:lastRow="0" w:firstColumn="1" w:lastColumn="0" w:noHBand="0" w:noVBand="1"/>
      </w:tblPr>
      <w:tblGrid>
        <w:gridCol w:w="4208"/>
        <w:gridCol w:w="2048"/>
      </w:tblGrid>
      <w:tr w:rsidR="00490ADF" w:rsidRPr="00E54412" w14:paraId="288D8D2B" w14:textId="77777777" w:rsidTr="00CA536C">
        <w:trPr>
          <w:trHeight w:val="531"/>
        </w:trPr>
        <w:tc>
          <w:tcPr>
            <w:tcW w:w="4208" w:type="dxa"/>
            <w:tcBorders>
              <w:top w:val="single" w:sz="8" w:space="0" w:color="000000"/>
              <w:bottom w:val="single" w:sz="8" w:space="0" w:color="000000"/>
            </w:tcBorders>
            <w:shd w:val="clear" w:color="000000" w:fill="D9D9D9"/>
            <w:noWrap/>
            <w:vAlign w:val="center"/>
            <w:hideMark/>
          </w:tcPr>
          <w:p w14:paraId="2F2A5EAD" w14:textId="77777777" w:rsidR="00490ADF" w:rsidRPr="00E54412" w:rsidRDefault="00490ADF"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 xml:space="preserve">　</w:t>
            </w:r>
          </w:p>
        </w:tc>
        <w:tc>
          <w:tcPr>
            <w:tcW w:w="2048" w:type="dxa"/>
            <w:tcBorders>
              <w:top w:val="single" w:sz="8" w:space="0" w:color="000000"/>
              <w:bottom w:val="single" w:sz="8" w:space="0" w:color="000000"/>
            </w:tcBorders>
            <w:shd w:val="clear" w:color="000000" w:fill="D9D9D9"/>
            <w:noWrap/>
            <w:vAlign w:val="center"/>
            <w:hideMark/>
          </w:tcPr>
          <w:p w14:paraId="077EDA68" w14:textId="77777777" w:rsidR="00490ADF" w:rsidRPr="00E54412" w:rsidRDefault="00490ADF" w:rsidP="001010F7">
            <w:pPr>
              <w:widowControl/>
              <w:spacing w:line="360" w:lineRule="auto"/>
              <w:jc w:val="center"/>
              <w:rPr>
                <w:rFonts w:ascii="Book Antiqua" w:eastAsia="SimSun" w:hAnsi="Book Antiqua" w:cs="Arial"/>
                <w:b/>
                <w:kern w:val="0"/>
                <w:sz w:val="24"/>
                <w:szCs w:val="24"/>
              </w:rPr>
            </w:pPr>
            <w:r w:rsidRPr="00E54412">
              <w:rPr>
                <w:rFonts w:ascii="Book Antiqua" w:eastAsia="SimSun" w:hAnsi="Book Antiqua" w:cs="Arial"/>
                <w:b/>
                <w:i/>
                <w:caps/>
                <w:kern w:val="0"/>
                <w:sz w:val="24"/>
                <w:szCs w:val="24"/>
              </w:rPr>
              <w:t>p</w:t>
            </w:r>
            <w:r w:rsidRPr="00E54412">
              <w:rPr>
                <w:rFonts w:ascii="Book Antiqua" w:eastAsia="SimSun" w:hAnsi="Book Antiqua" w:cs="Arial" w:hint="eastAsia"/>
                <w:b/>
                <w:kern w:val="0"/>
                <w:sz w:val="24"/>
                <w:szCs w:val="24"/>
              </w:rPr>
              <w:t xml:space="preserve"> </w:t>
            </w:r>
            <w:r w:rsidRPr="00E54412">
              <w:rPr>
                <w:rFonts w:ascii="Book Antiqua" w:eastAsia="SimSun" w:hAnsi="Book Antiqua" w:cs="Arial"/>
                <w:b/>
                <w:kern w:val="0"/>
                <w:sz w:val="24"/>
                <w:szCs w:val="24"/>
              </w:rPr>
              <w:t>value</w:t>
            </w:r>
          </w:p>
        </w:tc>
      </w:tr>
      <w:tr w:rsidR="00490ADF" w:rsidRPr="00E54412" w14:paraId="6CE11459" w14:textId="77777777" w:rsidTr="00CA536C">
        <w:trPr>
          <w:trHeight w:val="531"/>
        </w:trPr>
        <w:tc>
          <w:tcPr>
            <w:tcW w:w="4208" w:type="dxa"/>
            <w:tcBorders>
              <w:top w:val="single" w:sz="8" w:space="0" w:color="000000"/>
            </w:tcBorders>
            <w:shd w:val="clear" w:color="auto" w:fill="auto"/>
            <w:noWrap/>
            <w:vAlign w:val="center"/>
            <w:hideMark/>
          </w:tcPr>
          <w:p w14:paraId="596D65BD" w14:textId="77777777" w:rsidR="00490ADF" w:rsidRPr="00E54412" w:rsidRDefault="00490ADF"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 xml:space="preserve">CYP2C19 genotype (EM </w:t>
            </w:r>
            <w:r w:rsidRPr="00E54412">
              <w:rPr>
                <w:rFonts w:ascii="Book Antiqua" w:eastAsia="SimSun" w:hAnsi="Book Antiqua" w:cs="Arial"/>
                <w:i/>
                <w:kern w:val="0"/>
                <w:sz w:val="24"/>
                <w:szCs w:val="24"/>
              </w:rPr>
              <w:t>vs</w:t>
            </w:r>
            <w:r w:rsidRPr="00E54412">
              <w:rPr>
                <w:rFonts w:ascii="Book Antiqua" w:eastAsia="SimSun" w:hAnsi="Book Antiqua" w:cs="Arial"/>
                <w:kern w:val="0"/>
                <w:sz w:val="24"/>
                <w:szCs w:val="24"/>
              </w:rPr>
              <w:t xml:space="preserve"> non-EM)</w:t>
            </w:r>
          </w:p>
        </w:tc>
        <w:tc>
          <w:tcPr>
            <w:tcW w:w="2048" w:type="dxa"/>
            <w:tcBorders>
              <w:top w:val="single" w:sz="8" w:space="0" w:color="000000"/>
            </w:tcBorders>
            <w:shd w:val="clear" w:color="auto" w:fill="auto"/>
            <w:noWrap/>
            <w:vAlign w:val="center"/>
            <w:hideMark/>
          </w:tcPr>
          <w:p w14:paraId="54E4E990" w14:textId="77777777" w:rsidR="00490ADF" w:rsidRPr="00E54412" w:rsidRDefault="00490ADF"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0.048</w:t>
            </w:r>
          </w:p>
        </w:tc>
      </w:tr>
      <w:tr w:rsidR="00490ADF" w:rsidRPr="00E54412" w14:paraId="1F78D65A" w14:textId="77777777" w:rsidTr="00CA536C">
        <w:trPr>
          <w:trHeight w:val="531"/>
        </w:trPr>
        <w:tc>
          <w:tcPr>
            <w:tcW w:w="4208" w:type="dxa"/>
            <w:shd w:val="clear" w:color="auto" w:fill="auto"/>
            <w:noWrap/>
            <w:vAlign w:val="center"/>
            <w:hideMark/>
          </w:tcPr>
          <w:p w14:paraId="11D68EC6" w14:textId="77777777" w:rsidR="00490ADF" w:rsidRPr="00E54412" w:rsidRDefault="00490ADF"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Age</w:t>
            </w:r>
          </w:p>
        </w:tc>
        <w:tc>
          <w:tcPr>
            <w:tcW w:w="2048" w:type="dxa"/>
            <w:shd w:val="clear" w:color="auto" w:fill="auto"/>
            <w:noWrap/>
            <w:vAlign w:val="center"/>
            <w:hideMark/>
          </w:tcPr>
          <w:p w14:paraId="6F2FFFE5" w14:textId="77777777" w:rsidR="00490ADF" w:rsidRPr="00E54412" w:rsidRDefault="00490ADF"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0.603</w:t>
            </w:r>
          </w:p>
        </w:tc>
      </w:tr>
      <w:tr w:rsidR="00490ADF" w:rsidRPr="00E54412" w14:paraId="4FBB1C32" w14:textId="77777777" w:rsidTr="00CA536C">
        <w:trPr>
          <w:trHeight w:val="531"/>
        </w:trPr>
        <w:tc>
          <w:tcPr>
            <w:tcW w:w="4208" w:type="dxa"/>
            <w:shd w:val="clear" w:color="auto" w:fill="auto"/>
            <w:noWrap/>
            <w:vAlign w:val="center"/>
            <w:hideMark/>
          </w:tcPr>
          <w:p w14:paraId="79C3EC5F" w14:textId="77777777" w:rsidR="00490ADF" w:rsidRPr="00E54412" w:rsidRDefault="00490ADF"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Sex</w:t>
            </w:r>
          </w:p>
        </w:tc>
        <w:tc>
          <w:tcPr>
            <w:tcW w:w="2048" w:type="dxa"/>
            <w:shd w:val="clear" w:color="auto" w:fill="auto"/>
            <w:noWrap/>
            <w:vAlign w:val="center"/>
            <w:hideMark/>
          </w:tcPr>
          <w:p w14:paraId="6C4FE2C2" w14:textId="77777777" w:rsidR="00490ADF" w:rsidRPr="00E54412" w:rsidRDefault="00490ADF"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0.637</w:t>
            </w:r>
          </w:p>
        </w:tc>
      </w:tr>
      <w:tr w:rsidR="00490ADF" w:rsidRPr="00E54412" w14:paraId="33D88848" w14:textId="77777777" w:rsidTr="00CA536C">
        <w:trPr>
          <w:trHeight w:val="531"/>
        </w:trPr>
        <w:tc>
          <w:tcPr>
            <w:tcW w:w="4208" w:type="dxa"/>
            <w:shd w:val="clear" w:color="auto" w:fill="auto"/>
            <w:noWrap/>
            <w:vAlign w:val="center"/>
            <w:hideMark/>
          </w:tcPr>
          <w:p w14:paraId="58357D69" w14:textId="77777777" w:rsidR="00490ADF" w:rsidRPr="00E54412" w:rsidRDefault="00490ADF" w:rsidP="001010F7">
            <w:pPr>
              <w:widowControl/>
              <w:spacing w:line="360" w:lineRule="auto"/>
              <w:jc w:val="left"/>
              <w:rPr>
                <w:rFonts w:ascii="Book Antiqua" w:eastAsia="SimSun" w:hAnsi="Book Antiqua" w:cs="Arial"/>
                <w:kern w:val="0"/>
                <w:sz w:val="24"/>
                <w:szCs w:val="24"/>
              </w:rPr>
            </w:pPr>
            <w:r w:rsidRPr="00E54412">
              <w:rPr>
                <w:rFonts w:ascii="Book Antiqua" w:eastAsia="SimSun" w:hAnsi="Book Antiqua" w:cs="Arial"/>
                <w:kern w:val="0"/>
                <w:sz w:val="24"/>
                <w:szCs w:val="24"/>
              </w:rPr>
              <w:t>Pepsinogen I/II before eradication</w:t>
            </w:r>
          </w:p>
        </w:tc>
        <w:tc>
          <w:tcPr>
            <w:tcW w:w="2048" w:type="dxa"/>
            <w:shd w:val="clear" w:color="auto" w:fill="auto"/>
            <w:noWrap/>
            <w:vAlign w:val="center"/>
            <w:hideMark/>
          </w:tcPr>
          <w:p w14:paraId="1718F76B" w14:textId="77777777" w:rsidR="00490ADF" w:rsidRPr="00E54412" w:rsidRDefault="00490ADF" w:rsidP="001010F7">
            <w:pPr>
              <w:widowControl/>
              <w:spacing w:line="360" w:lineRule="auto"/>
              <w:jc w:val="center"/>
              <w:rPr>
                <w:rFonts w:ascii="Book Antiqua" w:eastAsia="SimSun" w:hAnsi="Book Antiqua" w:cs="Arial"/>
                <w:kern w:val="0"/>
                <w:sz w:val="24"/>
                <w:szCs w:val="24"/>
              </w:rPr>
            </w:pPr>
            <w:r w:rsidRPr="00E54412">
              <w:rPr>
                <w:rFonts w:ascii="Book Antiqua" w:eastAsia="SimSun" w:hAnsi="Book Antiqua" w:cs="Arial"/>
                <w:kern w:val="0"/>
                <w:sz w:val="24"/>
                <w:szCs w:val="24"/>
              </w:rPr>
              <w:t>0.809</w:t>
            </w:r>
          </w:p>
        </w:tc>
      </w:tr>
    </w:tbl>
    <w:p w14:paraId="14F105C7" w14:textId="77777777" w:rsidR="00490ADF" w:rsidRPr="00C566EA" w:rsidRDefault="00490ADF" w:rsidP="001010F7">
      <w:pPr>
        <w:spacing w:line="360" w:lineRule="auto"/>
        <w:rPr>
          <w:rFonts w:ascii="Book Antiqua" w:hAnsi="Book Antiqua" w:cs="Times New Roman"/>
          <w:sz w:val="24"/>
          <w:szCs w:val="24"/>
        </w:rPr>
      </w:pPr>
      <w:r w:rsidRPr="00E54412">
        <w:rPr>
          <w:rFonts w:ascii="Book Antiqua" w:hAnsi="Book Antiqua" w:cs="Times New Roman"/>
          <w:sz w:val="24"/>
          <w:szCs w:val="24"/>
        </w:rPr>
        <w:t>EM</w:t>
      </w:r>
      <w:r w:rsidRPr="00E54412">
        <w:rPr>
          <w:rFonts w:ascii="Book Antiqua" w:hAnsi="Book Antiqua" w:cs="Times New Roman" w:hint="eastAsia"/>
          <w:sz w:val="24"/>
          <w:szCs w:val="24"/>
        </w:rPr>
        <w:t>:</w:t>
      </w:r>
      <w:r w:rsidRPr="00E54412">
        <w:rPr>
          <w:rFonts w:ascii="Book Antiqua" w:hAnsi="Book Antiqua" w:cs="Times New Roman" w:hint="eastAsia"/>
          <w:caps/>
          <w:sz w:val="24"/>
          <w:szCs w:val="24"/>
        </w:rPr>
        <w:t xml:space="preserve"> </w:t>
      </w:r>
      <w:r w:rsidRPr="00E54412">
        <w:rPr>
          <w:rFonts w:ascii="Book Antiqua" w:hAnsi="Book Antiqua" w:cs="Times New Roman"/>
          <w:caps/>
          <w:sz w:val="24"/>
          <w:szCs w:val="24"/>
        </w:rPr>
        <w:t>e</w:t>
      </w:r>
      <w:r w:rsidRPr="00E54412">
        <w:rPr>
          <w:rFonts w:ascii="Book Antiqua" w:hAnsi="Book Antiqua" w:cs="Times New Roman"/>
          <w:sz w:val="24"/>
          <w:szCs w:val="24"/>
        </w:rPr>
        <w:t>xtensive metabolizer</w:t>
      </w:r>
      <w:r w:rsidRPr="00E54412">
        <w:rPr>
          <w:rFonts w:ascii="Book Antiqua" w:hAnsi="Book Antiqua" w:cs="Times New Roman" w:hint="eastAsia"/>
          <w:sz w:val="24"/>
          <w:szCs w:val="24"/>
        </w:rPr>
        <w:t>.</w:t>
      </w:r>
    </w:p>
    <w:p w14:paraId="383ED0DB" w14:textId="31D27D3C" w:rsidR="006C1F88" w:rsidRPr="00C566EA" w:rsidRDefault="006C1F88" w:rsidP="001010F7">
      <w:pPr>
        <w:widowControl/>
        <w:spacing w:line="360" w:lineRule="auto"/>
        <w:rPr>
          <w:rFonts w:ascii="Book Antiqua" w:eastAsia="SimSun" w:hAnsi="Book Antiqua" w:cs="Times New Roman"/>
          <w:sz w:val="24"/>
          <w:szCs w:val="24"/>
          <w:lang w:eastAsia="zh-CN"/>
        </w:rPr>
      </w:pPr>
      <w:r w:rsidRPr="00C566EA">
        <w:rPr>
          <w:rFonts w:ascii="Book Antiqua" w:eastAsia="SimSun" w:hAnsi="Book Antiqua" w:cs="Times New Roman" w:hint="eastAsia"/>
          <w:sz w:val="24"/>
          <w:szCs w:val="24"/>
          <w:lang w:eastAsia="zh-CN"/>
        </w:rPr>
        <w:t xml:space="preserve">                                                                                                                             </w:t>
      </w:r>
      <w:r w:rsidRPr="00C566EA">
        <w:rPr>
          <w:rFonts w:ascii="Book Antiqua" w:eastAsia="SimSun" w:hAnsi="Book Antiqua" w:cs="Times New Roman"/>
          <w:sz w:val="24"/>
          <w:szCs w:val="24"/>
          <w:lang w:eastAsia="zh-CN"/>
        </w:rPr>
        <w:t xml:space="preserve">                                                         </w:t>
      </w:r>
    </w:p>
    <w:p w14:paraId="3D75E5CC" w14:textId="5CDF7704" w:rsidR="00173A92" w:rsidRPr="00C566EA" w:rsidRDefault="00173A92" w:rsidP="001010F7">
      <w:pPr>
        <w:widowControl/>
        <w:spacing w:line="360" w:lineRule="auto"/>
        <w:jc w:val="left"/>
        <w:rPr>
          <w:rFonts w:ascii="Book Antiqua" w:eastAsia="SimSun" w:hAnsi="Book Antiqua" w:cs="Times New Roman"/>
          <w:sz w:val="24"/>
          <w:szCs w:val="24"/>
          <w:lang w:eastAsia="zh-CN"/>
        </w:rPr>
      </w:pPr>
      <w:r w:rsidRPr="00C566EA">
        <w:rPr>
          <w:rFonts w:ascii="Book Antiqua" w:eastAsia="SimSun" w:hAnsi="Book Antiqua" w:cs="Times New Roman" w:hint="eastAsia"/>
          <w:sz w:val="24"/>
          <w:szCs w:val="24"/>
          <w:lang w:eastAsia="zh-CN"/>
        </w:rPr>
        <w:t xml:space="preserve">                                                                                                                                     </w:t>
      </w:r>
      <w:r w:rsidRPr="00C566EA">
        <w:rPr>
          <w:rFonts w:ascii="Book Antiqua" w:eastAsia="SimSun" w:hAnsi="Book Antiqua" w:cs="Times New Roman"/>
          <w:sz w:val="24"/>
          <w:szCs w:val="24"/>
          <w:lang w:eastAsia="zh-CN"/>
        </w:rPr>
        <w:t xml:space="preserve">                                                     </w:t>
      </w:r>
    </w:p>
    <w:sectPr w:rsidR="00173A92" w:rsidRPr="00C566EA">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006D2" w14:textId="77777777" w:rsidR="00280280" w:rsidRDefault="00280280" w:rsidP="003F79B9">
      <w:r>
        <w:separator/>
      </w:r>
    </w:p>
  </w:endnote>
  <w:endnote w:type="continuationSeparator" w:id="0">
    <w:p w14:paraId="29CF81C9" w14:textId="77777777" w:rsidR="00280280" w:rsidRDefault="00280280" w:rsidP="003F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02801" w14:textId="77777777" w:rsidR="00280280" w:rsidRDefault="00280280" w:rsidP="003F79B9">
      <w:r>
        <w:separator/>
      </w:r>
    </w:p>
  </w:footnote>
  <w:footnote w:type="continuationSeparator" w:id="0">
    <w:p w14:paraId="237D5FE6" w14:textId="77777777" w:rsidR="00280280" w:rsidRDefault="00280280" w:rsidP="003F7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6675C" w14:textId="7B7099BB" w:rsidR="00C320B0" w:rsidRPr="00B1022C" w:rsidRDefault="00C320B0" w:rsidP="00B1022C">
    <w:pPr>
      <w:pStyle w:val="Header"/>
      <w:wordWrap w:val="0"/>
      <w:ind w:right="30"/>
      <w:jc w:val="right"/>
      <w:rPr>
        <w:rFonts w:ascii="Times New Roman" w:hAnsi="Times New Roman" w:cs="Times New Roman"/>
        <w:sz w:val="24"/>
      </w:rPr>
    </w:pPr>
  </w:p>
  <w:p w14:paraId="1FD75BB7" w14:textId="6C822EB3" w:rsidR="00C320B0" w:rsidRDefault="00C32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46B"/>
    <w:multiLevelType w:val="hybridMultilevel"/>
    <w:tmpl w:val="13785E32"/>
    <w:lvl w:ilvl="0" w:tplc="101C80F0">
      <w:start w:val="1"/>
      <w:numFmt w:val="bullet"/>
      <w:lvlText w:val=""/>
      <w:lvlJc w:val="left"/>
      <w:pPr>
        <w:tabs>
          <w:tab w:val="num" w:pos="720"/>
        </w:tabs>
        <w:ind w:left="720" w:hanging="360"/>
      </w:pPr>
      <w:rPr>
        <w:rFonts w:ascii="Wingdings" w:hAnsi="Wingdings" w:hint="default"/>
      </w:rPr>
    </w:lvl>
    <w:lvl w:ilvl="1" w:tplc="FD56552C" w:tentative="1">
      <w:start w:val="1"/>
      <w:numFmt w:val="bullet"/>
      <w:lvlText w:val=""/>
      <w:lvlJc w:val="left"/>
      <w:pPr>
        <w:tabs>
          <w:tab w:val="num" w:pos="1440"/>
        </w:tabs>
        <w:ind w:left="1440" w:hanging="360"/>
      </w:pPr>
      <w:rPr>
        <w:rFonts w:ascii="Wingdings" w:hAnsi="Wingdings" w:hint="default"/>
      </w:rPr>
    </w:lvl>
    <w:lvl w:ilvl="2" w:tplc="DB5017C4" w:tentative="1">
      <w:start w:val="1"/>
      <w:numFmt w:val="bullet"/>
      <w:lvlText w:val=""/>
      <w:lvlJc w:val="left"/>
      <w:pPr>
        <w:tabs>
          <w:tab w:val="num" w:pos="2160"/>
        </w:tabs>
        <w:ind w:left="2160" w:hanging="360"/>
      </w:pPr>
      <w:rPr>
        <w:rFonts w:ascii="Wingdings" w:hAnsi="Wingdings" w:hint="default"/>
      </w:rPr>
    </w:lvl>
    <w:lvl w:ilvl="3" w:tplc="2FCC2DFA" w:tentative="1">
      <w:start w:val="1"/>
      <w:numFmt w:val="bullet"/>
      <w:lvlText w:val=""/>
      <w:lvlJc w:val="left"/>
      <w:pPr>
        <w:tabs>
          <w:tab w:val="num" w:pos="2880"/>
        </w:tabs>
        <w:ind w:left="2880" w:hanging="360"/>
      </w:pPr>
      <w:rPr>
        <w:rFonts w:ascii="Wingdings" w:hAnsi="Wingdings" w:hint="default"/>
      </w:rPr>
    </w:lvl>
    <w:lvl w:ilvl="4" w:tplc="1FC88200" w:tentative="1">
      <w:start w:val="1"/>
      <w:numFmt w:val="bullet"/>
      <w:lvlText w:val=""/>
      <w:lvlJc w:val="left"/>
      <w:pPr>
        <w:tabs>
          <w:tab w:val="num" w:pos="3600"/>
        </w:tabs>
        <w:ind w:left="3600" w:hanging="360"/>
      </w:pPr>
      <w:rPr>
        <w:rFonts w:ascii="Wingdings" w:hAnsi="Wingdings" w:hint="default"/>
      </w:rPr>
    </w:lvl>
    <w:lvl w:ilvl="5" w:tplc="A606C4D8" w:tentative="1">
      <w:start w:val="1"/>
      <w:numFmt w:val="bullet"/>
      <w:lvlText w:val=""/>
      <w:lvlJc w:val="left"/>
      <w:pPr>
        <w:tabs>
          <w:tab w:val="num" w:pos="4320"/>
        </w:tabs>
        <w:ind w:left="4320" w:hanging="360"/>
      </w:pPr>
      <w:rPr>
        <w:rFonts w:ascii="Wingdings" w:hAnsi="Wingdings" w:hint="default"/>
      </w:rPr>
    </w:lvl>
    <w:lvl w:ilvl="6" w:tplc="15BC5134" w:tentative="1">
      <w:start w:val="1"/>
      <w:numFmt w:val="bullet"/>
      <w:lvlText w:val=""/>
      <w:lvlJc w:val="left"/>
      <w:pPr>
        <w:tabs>
          <w:tab w:val="num" w:pos="5040"/>
        </w:tabs>
        <w:ind w:left="5040" w:hanging="360"/>
      </w:pPr>
      <w:rPr>
        <w:rFonts w:ascii="Wingdings" w:hAnsi="Wingdings" w:hint="default"/>
      </w:rPr>
    </w:lvl>
    <w:lvl w:ilvl="7" w:tplc="CA92C362" w:tentative="1">
      <w:start w:val="1"/>
      <w:numFmt w:val="bullet"/>
      <w:lvlText w:val=""/>
      <w:lvlJc w:val="left"/>
      <w:pPr>
        <w:tabs>
          <w:tab w:val="num" w:pos="5760"/>
        </w:tabs>
        <w:ind w:left="5760" w:hanging="360"/>
      </w:pPr>
      <w:rPr>
        <w:rFonts w:ascii="Wingdings" w:hAnsi="Wingdings" w:hint="default"/>
      </w:rPr>
    </w:lvl>
    <w:lvl w:ilvl="8" w:tplc="3B2457A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D77F1"/>
    <w:multiLevelType w:val="hybridMultilevel"/>
    <w:tmpl w:val="33581684"/>
    <w:lvl w:ilvl="0" w:tplc="193EACB8">
      <w:start w:val="1"/>
      <w:numFmt w:val="bullet"/>
      <w:lvlText w:val=""/>
      <w:lvlJc w:val="left"/>
      <w:pPr>
        <w:tabs>
          <w:tab w:val="num" w:pos="720"/>
        </w:tabs>
        <w:ind w:left="720" w:hanging="360"/>
      </w:pPr>
      <w:rPr>
        <w:rFonts w:ascii="Wingdings" w:hAnsi="Wingdings" w:hint="default"/>
      </w:rPr>
    </w:lvl>
    <w:lvl w:ilvl="1" w:tplc="9D264442" w:tentative="1">
      <w:start w:val="1"/>
      <w:numFmt w:val="bullet"/>
      <w:lvlText w:val=""/>
      <w:lvlJc w:val="left"/>
      <w:pPr>
        <w:tabs>
          <w:tab w:val="num" w:pos="1440"/>
        </w:tabs>
        <w:ind w:left="1440" w:hanging="360"/>
      </w:pPr>
      <w:rPr>
        <w:rFonts w:ascii="Wingdings" w:hAnsi="Wingdings" w:hint="default"/>
      </w:rPr>
    </w:lvl>
    <w:lvl w:ilvl="2" w:tplc="EAE4DB6A" w:tentative="1">
      <w:start w:val="1"/>
      <w:numFmt w:val="bullet"/>
      <w:lvlText w:val=""/>
      <w:lvlJc w:val="left"/>
      <w:pPr>
        <w:tabs>
          <w:tab w:val="num" w:pos="2160"/>
        </w:tabs>
        <w:ind w:left="2160" w:hanging="360"/>
      </w:pPr>
      <w:rPr>
        <w:rFonts w:ascii="Wingdings" w:hAnsi="Wingdings" w:hint="default"/>
      </w:rPr>
    </w:lvl>
    <w:lvl w:ilvl="3" w:tplc="0BDC317C" w:tentative="1">
      <w:start w:val="1"/>
      <w:numFmt w:val="bullet"/>
      <w:lvlText w:val=""/>
      <w:lvlJc w:val="left"/>
      <w:pPr>
        <w:tabs>
          <w:tab w:val="num" w:pos="2880"/>
        </w:tabs>
        <w:ind w:left="2880" w:hanging="360"/>
      </w:pPr>
      <w:rPr>
        <w:rFonts w:ascii="Wingdings" w:hAnsi="Wingdings" w:hint="default"/>
      </w:rPr>
    </w:lvl>
    <w:lvl w:ilvl="4" w:tplc="E7FE930E" w:tentative="1">
      <w:start w:val="1"/>
      <w:numFmt w:val="bullet"/>
      <w:lvlText w:val=""/>
      <w:lvlJc w:val="left"/>
      <w:pPr>
        <w:tabs>
          <w:tab w:val="num" w:pos="3600"/>
        </w:tabs>
        <w:ind w:left="3600" w:hanging="360"/>
      </w:pPr>
      <w:rPr>
        <w:rFonts w:ascii="Wingdings" w:hAnsi="Wingdings" w:hint="default"/>
      </w:rPr>
    </w:lvl>
    <w:lvl w:ilvl="5" w:tplc="1F28BB52" w:tentative="1">
      <w:start w:val="1"/>
      <w:numFmt w:val="bullet"/>
      <w:lvlText w:val=""/>
      <w:lvlJc w:val="left"/>
      <w:pPr>
        <w:tabs>
          <w:tab w:val="num" w:pos="4320"/>
        </w:tabs>
        <w:ind w:left="4320" w:hanging="360"/>
      </w:pPr>
      <w:rPr>
        <w:rFonts w:ascii="Wingdings" w:hAnsi="Wingdings" w:hint="default"/>
      </w:rPr>
    </w:lvl>
    <w:lvl w:ilvl="6" w:tplc="B1686326" w:tentative="1">
      <w:start w:val="1"/>
      <w:numFmt w:val="bullet"/>
      <w:lvlText w:val=""/>
      <w:lvlJc w:val="left"/>
      <w:pPr>
        <w:tabs>
          <w:tab w:val="num" w:pos="5040"/>
        </w:tabs>
        <w:ind w:left="5040" w:hanging="360"/>
      </w:pPr>
      <w:rPr>
        <w:rFonts w:ascii="Wingdings" w:hAnsi="Wingdings" w:hint="default"/>
      </w:rPr>
    </w:lvl>
    <w:lvl w:ilvl="7" w:tplc="1DAA6056" w:tentative="1">
      <w:start w:val="1"/>
      <w:numFmt w:val="bullet"/>
      <w:lvlText w:val=""/>
      <w:lvlJc w:val="left"/>
      <w:pPr>
        <w:tabs>
          <w:tab w:val="num" w:pos="5760"/>
        </w:tabs>
        <w:ind w:left="5760" w:hanging="360"/>
      </w:pPr>
      <w:rPr>
        <w:rFonts w:ascii="Wingdings" w:hAnsi="Wingdings" w:hint="default"/>
      </w:rPr>
    </w:lvl>
    <w:lvl w:ilvl="8" w:tplc="23E0AA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3555AD"/>
    <w:multiLevelType w:val="hybridMultilevel"/>
    <w:tmpl w:val="227A030A"/>
    <w:lvl w:ilvl="0" w:tplc="ED5EF130">
      <w:start w:val="1"/>
      <w:numFmt w:val="bullet"/>
      <w:lvlText w:val=""/>
      <w:lvlJc w:val="left"/>
      <w:pPr>
        <w:tabs>
          <w:tab w:val="num" w:pos="720"/>
        </w:tabs>
        <w:ind w:left="720" w:hanging="360"/>
      </w:pPr>
      <w:rPr>
        <w:rFonts w:ascii="Wingdings" w:hAnsi="Wingdings" w:hint="default"/>
      </w:rPr>
    </w:lvl>
    <w:lvl w:ilvl="1" w:tplc="8306208A" w:tentative="1">
      <w:start w:val="1"/>
      <w:numFmt w:val="bullet"/>
      <w:lvlText w:val=""/>
      <w:lvlJc w:val="left"/>
      <w:pPr>
        <w:tabs>
          <w:tab w:val="num" w:pos="1440"/>
        </w:tabs>
        <w:ind w:left="1440" w:hanging="360"/>
      </w:pPr>
      <w:rPr>
        <w:rFonts w:ascii="Wingdings" w:hAnsi="Wingdings" w:hint="default"/>
      </w:rPr>
    </w:lvl>
    <w:lvl w:ilvl="2" w:tplc="CD523FCA" w:tentative="1">
      <w:start w:val="1"/>
      <w:numFmt w:val="bullet"/>
      <w:lvlText w:val=""/>
      <w:lvlJc w:val="left"/>
      <w:pPr>
        <w:tabs>
          <w:tab w:val="num" w:pos="2160"/>
        </w:tabs>
        <w:ind w:left="2160" w:hanging="360"/>
      </w:pPr>
      <w:rPr>
        <w:rFonts w:ascii="Wingdings" w:hAnsi="Wingdings" w:hint="default"/>
      </w:rPr>
    </w:lvl>
    <w:lvl w:ilvl="3" w:tplc="A7E0D688" w:tentative="1">
      <w:start w:val="1"/>
      <w:numFmt w:val="bullet"/>
      <w:lvlText w:val=""/>
      <w:lvlJc w:val="left"/>
      <w:pPr>
        <w:tabs>
          <w:tab w:val="num" w:pos="2880"/>
        </w:tabs>
        <w:ind w:left="2880" w:hanging="360"/>
      </w:pPr>
      <w:rPr>
        <w:rFonts w:ascii="Wingdings" w:hAnsi="Wingdings" w:hint="default"/>
      </w:rPr>
    </w:lvl>
    <w:lvl w:ilvl="4" w:tplc="DAC2DDCA" w:tentative="1">
      <w:start w:val="1"/>
      <w:numFmt w:val="bullet"/>
      <w:lvlText w:val=""/>
      <w:lvlJc w:val="left"/>
      <w:pPr>
        <w:tabs>
          <w:tab w:val="num" w:pos="3600"/>
        </w:tabs>
        <w:ind w:left="3600" w:hanging="360"/>
      </w:pPr>
      <w:rPr>
        <w:rFonts w:ascii="Wingdings" w:hAnsi="Wingdings" w:hint="default"/>
      </w:rPr>
    </w:lvl>
    <w:lvl w:ilvl="5" w:tplc="0BD2EE1E" w:tentative="1">
      <w:start w:val="1"/>
      <w:numFmt w:val="bullet"/>
      <w:lvlText w:val=""/>
      <w:lvlJc w:val="left"/>
      <w:pPr>
        <w:tabs>
          <w:tab w:val="num" w:pos="4320"/>
        </w:tabs>
        <w:ind w:left="4320" w:hanging="360"/>
      </w:pPr>
      <w:rPr>
        <w:rFonts w:ascii="Wingdings" w:hAnsi="Wingdings" w:hint="default"/>
      </w:rPr>
    </w:lvl>
    <w:lvl w:ilvl="6" w:tplc="B87261A2" w:tentative="1">
      <w:start w:val="1"/>
      <w:numFmt w:val="bullet"/>
      <w:lvlText w:val=""/>
      <w:lvlJc w:val="left"/>
      <w:pPr>
        <w:tabs>
          <w:tab w:val="num" w:pos="5040"/>
        </w:tabs>
        <w:ind w:left="5040" w:hanging="360"/>
      </w:pPr>
      <w:rPr>
        <w:rFonts w:ascii="Wingdings" w:hAnsi="Wingdings" w:hint="default"/>
      </w:rPr>
    </w:lvl>
    <w:lvl w:ilvl="7" w:tplc="0278192C" w:tentative="1">
      <w:start w:val="1"/>
      <w:numFmt w:val="bullet"/>
      <w:lvlText w:val=""/>
      <w:lvlJc w:val="left"/>
      <w:pPr>
        <w:tabs>
          <w:tab w:val="num" w:pos="5760"/>
        </w:tabs>
        <w:ind w:left="5760" w:hanging="360"/>
      </w:pPr>
      <w:rPr>
        <w:rFonts w:ascii="Wingdings" w:hAnsi="Wingdings" w:hint="default"/>
      </w:rPr>
    </w:lvl>
    <w:lvl w:ilvl="8" w:tplc="0B7605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6770FB"/>
    <w:multiLevelType w:val="hybridMultilevel"/>
    <w:tmpl w:val="3198F52E"/>
    <w:lvl w:ilvl="0" w:tplc="A7D4EB5E">
      <w:start w:val="1"/>
      <w:numFmt w:val="bullet"/>
      <w:lvlText w:val=""/>
      <w:lvlJc w:val="left"/>
      <w:pPr>
        <w:tabs>
          <w:tab w:val="num" w:pos="720"/>
        </w:tabs>
        <w:ind w:left="720" w:hanging="360"/>
      </w:pPr>
      <w:rPr>
        <w:rFonts w:ascii="Wingdings" w:hAnsi="Wingdings" w:hint="default"/>
      </w:rPr>
    </w:lvl>
    <w:lvl w:ilvl="1" w:tplc="29365D6E" w:tentative="1">
      <w:start w:val="1"/>
      <w:numFmt w:val="bullet"/>
      <w:lvlText w:val=""/>
      <w:lvlJc w:val="left"/>
      <w:pPr>
        <w:tabs>
          <w:tab w:val="num" w:pos="1440"/>
        </w:tabs>
        <w:ind w:left="1440" w:hanging="360"/>
      </w:pPr>
      <w:rPr>
        <w:rFonts w:ascii="Wingdings" w:hAnsi="Wingdings" w:hint="default"/>
      </w:rPr>
    </w:lvl>
    <w:lvl w:ilvl="2" w:tplc="CBF4FADC" w:tentative="1">
      <w:start w:val="1"/>
      <w:numFmt w:val="bullet"/>
      <w:lvlText w:val=""/>
      <w:lvlJc w:val="left"/>
      <w:pPr>
        <w:tabs>
          <w:tab w:val="num" w:pos="2160"/>
        </w:tabs>
        <w:ind w:left="2160" w:hanging="360"/>
      </w:pPr>
      <w:rPr>
        <w:rFonts w:ascii="Wingdings" w:hAnsi="Wingdings" w:hint="default"/>
      </w:rPr>
    </w:lvl>
    <w:lvl w:ilvl="3" w:tplc="6B3EC3BE" w:tentative="1">
      <w:start w:val="1"/>
      <w:numFmt w:val="bullet"/>
      <w:lvlText w:val=""/>
      <w:lvlJc w:val="left"/>
      <w:pPr>
        <w:tabs>
          <w:tab w:val="num" w:pos="2880"/>
        </w:tabs>
        <w:ind w:left="2880" w:hanging="360"/>
      </w:pPr>
      <w:rPr>
        <w:rFonts w:ascii="Wingdings" w:hAnsi="Wingdings" w:hint="default"/>
      </w:rPr>
    </w:lvl>
    <w:lvl w:ilvl="4" w:tplc="CD26DE56" w:tentative="1">
      <w:start w:val="1"/>
      <w:numFmt w:val="bullet"/>
      <w:lvlText w:val=""/>
      <w:lvlJc w:val="left"/>
      <w:pPr>
        <w:tabs>
          <w:tab w:val="num" w:pos="3600"/>
        </w:tabs>
        <w:ind w:left="3600" w:hanging="360"/>
      </w:pPr>
      <w:rPr>
        <w:rFonts w:ascii="Wingdings" w:hAnsi="Wingdings" w:hint="default"/>
      </w:rPr>
    </w:lvl>
    <w:lvl w:ilvl="5" w:tplc="3D5EBC0E" w:tentative="1">
      <w:start w:val="1"/>
      <w:numFmt w:val="bullet"/>
      <w:lvlText w:val=""/>
      <w:lvlJc w:val="left"/>
      <w:pPr>
        <w:tabs>
          <w:tab w:val="num" w:pos="4320"/>
        </w:tabs>
        <w:ind w:left="4320" w:hanging="360"/>
      </w:pPr>
      <w:rPr>
        <w:rFonts w:ascii="Wingdings" w:hAnsi="Wingdings" w:hint="default"/>
      </w:rPr>
    </w:lvl>
    <w:lvl w:ilvl="6" w:tplc="170CA10A" w:tentative="1">
      <w:start w:val="1"/>
      <w:numFmt w:val="bullet"/>
      <w:lvlText w:val=""/>
      <w:lvlJc w:val="left"/>
      <w:pPr>
        <w:tabs>
          <w:tab w:val="num" w:pos="5040"/>
        </w:tabs>
        <w:ind w:left="5040" w:hanging="360"/>
      </w:pPr>
      <w:rPr>
        <w:rFonts w:ascii="Wingdings" w:hAnsi="Wingdings" w:hint="default"/>
      </w:rPr>
    </w:lvl>
    <w:lvl w:ilvl="7" w:tplc="A8B4B232" w:tentative="1">
      <w:start w:val="1"/>
      <w:numFmt w:val="bullet"/>
      <w:lvlText w:val=""/>
      <w:lvlJc w:val="left"/>
      <w:pPr>
        <w:tabs>
          <w:tab w:val="num" w:pos="5760"/>
        </w:tabs>
        <w:ind w:left="5760" w:hanging="360"/>
      </w:pPr>
      <w:rPr>
        <w:rFonts w:ascii="Wingdings" w:hAnsi="Wingdings" w:hint="default"/>
      </w:rPr>
    </w:lvl>
    <w:lvl w:ilvl="8" w:tplc="CD5E08D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rppwxd2nsez5de0swcxxrvvvest95w5xaw2&quot;&gt;Esomeprazole&lt;record-ids&gt;&lt;item&gt;1&lt;/item&gt;&lt;item&gt;2&lt;/item&gt;&lt;item&gt;6&lt;/item&gt;&lt;item&gt;12&lt;/item&gt;&lt;item&gt;13&lt;/item&gt;&lt;item&gt;14&lt;/item&gt;&lt;item&gt;18&lt;/item&gt;&lt;item&gt;22&lt;/item&gt;&lt;item&gt;25&lt;/item&gt;&lt;item&gt;27&lt;/item&gt;&lt;item&gt;40&lt;/item&gt;&lt;item&gt;44&lt;/item&gt;&lt;item&gt;46&lt;/item&gt;&lt;item&gt;49&lt;/item&gt;&lt;item&gt;52&lt;/item&gt;&lt;item&gt;54&lt;/item&gt;&lt;item&gt;60&lt;/item&gt;&lt;item&gt;61&lt;/item&gt;&lt;item&gt;62&lt;/item&gt;&lt;/record-ids&gt;&lt;/item&gt;&lt;/Libraries&gt;"/>
  </w:docVars>
  <w:rsids>
    <w:rsidRoot w:val="00650F1E"/>
    <w:rsid w:val="0000020D"/>
    <w:rsid w:val="00001084"/>
    <w:rsid w:val="00003532"/>
    <w:rsid w:val="00006AA3"/>
    <w:rsid w:val="00010BB5"/>
    <w:rsid w:val="0001153A"/>
    <w:rsid w:val="00012D97"/>
    <w:rsid w:val="00020831"/>
    <w:rsid w:val="00020877"/>
    <w:rsid w:val="00024E31"/>
    <w:rsid w:val="00030434"/>
    <w:rsid w:val="00040DB9"/>
    <w:rsid w:val="00040F74"/>
    <w:rsid w:val="0005231F"/>
    <w:rsid w:val="0005635D"/>
    <w:rsid w:val="0006147D"/>
    <w:rsid w:val="00063DA3"/>
    <w:rsid w:val="0006757A"/>
    <w:rsid w:val="00072CB4"/>
    <w:rsid w:val="0008029F"/>
    <w:rsid w:val="00080A71"/>
    <w:rsid w:val="000815DF"/>
    <w:rsid w:val="0008604B"/>
    <w:rsid w:val="0008638A"/>
    <w:rsid w:val="00090EEF"/>
    <w:rsid w:val="0009628F"/>
    <w:rsid w:val="0009670D"/>
    <w:rsid w:val="00097909"/>
    <w:rsid w:val="000A2512"/>
    <w:rsid w:val="000A2C0C"/>
    <w:rsid w:val="000A5928"/>
    <w:rsid w:val="000B5616"/>
    <w:rsid w:val="000B6D97"/>
    <w:rsid w:val="000B6E5A"/>
    <w:rsid w:val="000C1E5F"/>
    <w:rsid w:val="000C44DE"/>
    <w:rsid w:val="000C4A75"/>
    <w:rsid w:val="000C7B2B"/>
    <w:rsid w:val="000D04C3"/>
    <w:rsid w:val="000D1757"/>
    <w:rsid w:val="000D29F5"/>
    <w:rsid w:val="000D5A82"/>
    <w:rsid w:val="000E0740"/>
    <w:rsid w:val="000E0E16"/>
    <w:rsid w:val="000E156E"/>
    <w:rsid w:val="000F6E80"/>
    <w:rsid w:val="001010F7"/>
    <w:rsid w:val="00104663"/>
    <w:rsid w:val="00104B73"/>
    <w:rsid w:val="00107850"/>
    <w:rsid w:val="00110CA9"/>
    <w:rsid w:val="001130BC"/>
    <w:rsid w:val="001202ED"/>
    <w:rsid w:val="001234E4"/>
    <w:rsid w:val="00131451"/>
    <w:rsid w:val="00134B35"/>
    <w:rsid w:val="00135FCD"/>
    <w:rsid w:val="001450C4"/>
    <w:rsid w:val="00146412"/>
    <w:rsid w:val="0014698D"/>
    <w:rsid w:val="001473C4"/>
    <w:rsid w:val="00154146"/>
    <w:rsid w:val="00160386"/>
    <w:rsid w:val="00160A5A"/>
    <w:rsid w:val="00173A92"/>
    <w:rsid w:val="00173B92"/>
    <w:rsid w:val="00180E69"/>
    <w:rsid w:val="001921ED"/>
    <w:rsid w:val="001967D3"/>
    <w:rsid w:val="001A117F"/>
    <w:rsid w:val="001A1315"/>
    <w:rsid w:val="001A32FC"/>
    <w:rsid w:val="001A5E9A"/>
    <w:rsid w:val="001B2F77"/>
    <w:rsid w:val="001B3561"/>
    <w:rsid w:val="001B369C"/>
    <w:rsid w:val="001B3A72"/>
    <w:rsid w:val="001B5F69"/>
    <w:rsid w:val="001C05FD"/>
    <w:rsid w:val="001C2D38"/>
    <w:rsid w:val="001C7F31"/>
    <w:rsid w:val="001D071A"/>
    <w:rsid w:val="001D4953"/>
    <w:rsid w:val="001D68F4"/>
    <w:rsid w:val="001E0B3C"/>
    <w:rsid w:val="001E2178"/>
    <w:rsid w:val="001E35A1"/>
    <w:rsid w:val="001E46F2"/>
    <w:rsid w:val="001E51A9"/>
    <w:rsid w:val="001F1CDA"/>
    <w:rsid w:val="001F50D0"/>
    <w:rsid w:val="001F5F67"/>
    <w:rsid w:val="001F6E8D"/>
    <w:rsid w:val="00201692"/>
    <w:rsid w:val="0020269B"/>
    <w:rsid w:val="00205E0E"/>
    <w:rsid w:val="00206515"/>
    <w:rsid w:val="00216D73"/>
    <w:rsid w:val="00220623"/>
    <w:rsid w:val="00221BA7"/>
    <w:rsid w:val="00223201"/>
    <w:rsid w:val="0022393D"/>
    <w:rsid w:val="002240D0"/>
    <w:rsid w:val="002332AE"/>
    <w:rsid w:val="00236B10"/>
    <w:rsid w:val="002410BB"/>
    <w:rsid w:val="002424F0"/>
    <w:rsid w:val="002425B9"/>
    <w:rsid w:val="00243815"/>
    <w:rsid w:val="00245970"/>
    <w:rsid w:val="0025364B"/>
    <w:rsid w:val="0026549B"/>
    <w:rsid w:val="00265C12"/>
    <w:rsid w:val="002724DA"/>
    <w:rsid w:val="00273660"/>
    <w:rsid w:val="00276C1E"/>
    <w:rsid w:val="00280280"/>
    <w:rsid w:val="002812C7"/>
    <w:rsid w:val="00282A91"/>
    <w:rsid w:val="00283DEA"/>
    <w:rsid w:val="00286404"/>
    <w:rsid w:val="0029378E"/>
    <w:rsid w:val="0029434E"/>
    <w:rsid w:val="002958DE"/>
    <w:rsid w:val="002963C0"/>
    <w:rsid w:val="002974FA"/>
    <w:rsid w:val="002A35C7"/>
    <w:rsid w:val="002A65E2"/>
    <w:rsid w:val="002A7C1F"/>
    <w:rsid w:val="002B292E"/>
    <w:rsid w:val="002B3025"/>
    <w:rsid w:val="002B36D6"/>
    <w:rsid w:val="002B38EF"/>
    <w:rsid w:val="002B5EE8"/>
    <w:rsid w:val="002C00F5"/>
    <w:rsid w:val="002C2968"/>
    <w:rsid w:val="002C64F7"/>
    <w:rsid w:val="002C6CCA"/>
    <w:rsid w:val="002D3834"/>
    <w:rsid w:val="002D38E9"/>
    <w:rsid w:val="002D3D35"/>
    <w:rsid w:val="002D3D8A"/>
    <w:rsid w:val="002D7659"/>
    <w:rsid w:val="002E0AC0"/>
    <w:rsid w:val="002E1B2D"/>
    <w:rsid w:val="002E418F"/>
    <w:rsid w:val="002F2160"/>
    <w:rsid w:val="002F2FC0"/>
    <w:rsid w:val="002F46AD"/>
    <w:rsid w:val="002F754C"/>
    <w:rsid w:val="0030364C"/>
    <w:rsid w:val="00304699"/>
    <w:rsid w:val="003066A5"/>
    <w:rsid w:val="00315A46"/>
    <w:rsid w:val="00316F65"/>
    <w:rsid w:val="00324076"/>
    <w:rsid w:val="00326DF7"/>
    <w:rsid w:val="003334E2"/>
    <w:rsid w:val="00337A74"/>
    <w:rsid w:val="00340F69"/>
    <w:rsid w:val="00341563"/>
    <w:rsid w:val="00341879"/>
    <w:rsid w:val="00342E52"/>
    <w:rsid w:val="00347318"/>
    <w:rsid w:val="00347F67"/>
    <w:rsid w:val="003575E2"/>
    <w:rsid w:val="00357CFF"/>
    <w:rsid w:val="0036402E"/>
    <w:rsid w:val="003668E2"/>
    <w:rsid w:val="0036692F"/>
    <w:rsid w:val="00370F69"/>
    <w:rsid w:val="003745D0"/>
    <w:rsid w:val="00381FF2"/>
    <w:rsid w:val="00383CC3"/>
    <w:rsid w:val="003843B2"/>
    <w:rsid w:val="003940F5"/>
    <w:rsid w:val="003949C6"/>
    <w:rsid w:val="00394DA8"/>
    <w:rsid w:val="003A387B"/>
    <w:rsid w:val="003A6285"/>
    <w:rsid w:val="003A62F6"/>
    <w:rsid w:val="003A72B2"/>
    <w:rsid w:val="003A7D91"/>
    <w:rsid w:val="003B0546"/>
    <w:rsid w:val="003B1645"/>
    <w:rsid w:val="003B3E95"/>
    <w:rsid w:val="003B4223"/>
    <w:rsid w:val="003B4A42"/>
    <w:rsid w:val="003B4C38"/>
    <w:rsid w:val="003B4FEF"/>
    <w:rsid w:val="003B5DA1"/>
    <w:rsid w:val="003B69DD"/>
    <w:rsid w:val="003C07D6"/>
    <w:rsid w:val="003C5E73"/>
    <w:rsid w:val="003C6A04"/>
    <w:rsid w:val="003D1315"/>
    <w:rsid w:val="003E10BA"/>
    <w:rsid w:val="003E12EE"/>
    <w:rsid w:val="003E3289"/>
    <w:rsid w:val="003E78E7"/>
    <w:rsid w:val="003F4C19"/>
    <w:rsid w:val="003F79B9"/>
    <w:rsid w:val="00400F79"/>
    <w:rsid w:val="00403776"/>
    <w:rsid w:val="00405729"/>
    <w:rsid w:val="00405FA3"/>
    <w:rsid w:val="00407013"/>
    <w:rsid w:val="00407FF0"/>
    <w:rsid w:val="00415120"/>
    <w:rsid w:val="00416D4F"/>
    <w:rsid w:val="004250AE"/>
    <w:rsid w:val="00426D2F"/>
    <w:rsid w:val="00427F5F"/>
    <w:rsid w:val="00430663"/>
    <w:rsid w:val="00431657"/>
    <w:rsid w:val="00434DBF"/>
    <w:rsid w:val="0043544B"/>
    <w:rsid w:val="00435F8A"/>
    <w:rsid w:val="00437104"/>
    <w:rsid w:val="004438E0"/>
    <w:rsid w:val="00446B15"/>
    <w:rsid w:val="00455E64"/>
    <w:rsid w:val="004573FC"/>
    <w:rsid w:val="00460CF5"/>
    <w:rsid w:val="0046146F"/>
    <w:rsid w:val="004642A9"/>
    <w:rsid w:val="00465F3E"/>
    <w:rsid w:val="004734C4"/>
    <w:rsid w:val="0047364C"/>
    <w:rsid w:val="00473B55"/>
    <w:rsid w:val="00482076"/>
    <w:rsid w:val="00483C9E"/>
    <w:rsid w:val="00483F7E"/>
    <w:rsid w:val="0048412D"/>
    <w:rsid w:val="00485337"/>
    <w:rsid w:val="00486496"/>
    <w:rsid w:val="00486723"/>
    <w:rsid w:val="004907D8"/>
    <w:rsid w:val="00490ADF"/>
    <w:rsid w:val="004930BA"/>
    <w:rsid w:val="004950CF"/>
    <w:rsid w:val="00497E42"/>
    <w:rsid w:val="004A32AE"/>
    <w:rsid w:val="004A4C25"/>
    <w:rsid w:val="004A7904"/>
    <w:rsid w:val="004B4095"/>
    <w:rsid w:val="004B49D3"/>
    <w:rsid w:val="004B59E7"/>
    <w:rsid w:val="004B6C71"/>
    <w:rsid w:val="004C027E"/>
    <w:rsid w:val="004C4934"/>
    <w:rsid w:val="004C6739"/>
    <w:rsid w:val="004D281C"/>
    <w:rsid w:val="004D679B"/>
    <w:rsid w:val="004E42F6"/>
    <w:rsid w:val="004E4580"/>
    <w:rsid w:val="004F1480"/>
    <w:rsid w:val="004F3554"/>
    <w:rsid w:val="004F3719"/>
    <w:rsid w:val="004F3CFD"/>
    <w:rsid w:val="004F678B"/>
    <w:rsid w:val="00500F50"/>
    <w:rsid w:val="00503E98"/>
    <w:rsid w:val="005076FD"/>
    <w:rsid w:val="00511F6C"/>
    <w:rsid w:val="005150E6"/>
    <w:rsid w:val="00524063"/>
    <w:rsid w:val="0052503C"/>
    <w:rsid w:val="005314DC"/>
    <w:rsid w:val="00534206"/>
    <w:rsid w:val="00534ED3"/>
    <w:rsid w:val="005362BA"/>
    <w:rsid w:val="00536FFE"/>
    <w:rsid w:val="00543002"/>
    <w:rsid w:val="00544303"/>
    <w:rsid w:val="005462D8"/>
    <w:rsid w:val="0055292A"/>
    <w:rsid w:val="0055443B"/>
    <w:rsid w:val="005651DC"/>
    <w:rsid w:val="0056530A"/>
    <w:rsid w:val="005679F3"/>
    <w:rsid w:val="00570B00"/>
    <w:rsid w:val="00572FEC"/>
    <w:rsid w:val="005744C3"/>
    <w:rsid w:val="005757EA"/>
    <w:rsid w:val="00583E27"/>
    <w:rsid w:val="0058722D"/>
    <w:rsid w:val="00594F14"/>
    <w:rsid w:val="00595909"/>
    <w:rsid w:val="005975E7"/>
    <w:rsid w:val="005A3202"/>
    <w:rsid w:val="005A4852"/>
    <w:rsid w:val="005B0317"/>
    <w:rsid w:val="005B4568"/>
    <w:rsid w:val="005B4A1B"/>
    <w:rsid w:val="005B7B34"/>
    <w:rsid w:val="005C14CA"/>
    <w:rsid w:val="005D2610"/>
    <w:rsid w:val="005D3A6F"/>
    <w:rsid w:val="005D499D"/>
    <w:rsid w:val="005D758D"/>
    <w:rsid w:val="005E3954"/>
    <w:rsid w:val="005E73A9"/>
    <w:rsid w:val="005E7FE1"/>
    <w:rsid w:val="005F606C"/>
    <w:rsid w:val="0060229D"/>
    <w:rsid w:val="006108F9"/>
    <w:rsid w:val="0061305E"/>
    <w:rsid w:val="00614A31"/>
    <w:rsid w:val="00621A18"/>
    <w:rsid w:val="0062340B"/>
    <w:rsid w:val="00630C2C"/>
    <w:rsid w:val="00632966"/>
    <w:rsid w:val="00633CD9"/>
    <w:rsid w:val="0063447E"/>
    <w:rsid w:val="00635EF8"/>
    <w:rsid w:val="00636256"/>
    <w:rsid w:val="00640529"/>
    <w:rsid w:val="006451F5"/>
    <w:rsid w:val="00646755"/>
    <w:rsid w:val="00650F1E"/>
    <w:rsid w:val="006561CF"/>
    <w:rsid w:val="00657001"/>
    <w:rsid w:val="006575A3"/>
    <w:rsid w:val="006615BB"/>
    <w:rsid w:val="00664350"/>
    <w:rsid w:val="006657B6"/>
    <w:rsid w:val="00681C5D"/>
    <w:rsid w:val="006841B1"/>
    <w:rsid w:val="00687E07"/>
    <w:rsid w:val="00694DEC"/>
    <w:rsid w:val="00696DD5"/>
    <w:rsid w:val="006977DC"/>
    <w:rsid w:val="006A5433"/>
    <w:rsid w:val="006A5447"/>
    <w:rsid w:val="006A7742"/>
    <w:rsid w:val="006C1778"/>
    <w:rsid w:val="006C1F88"/>
    <w:rsid w:val="006C2211"/>
    <w:rsid w:val="006D1C85"/>
    <w:rsid w:val="006D2197"/>
    <w:rsid w:val="006D4281"/>
    <w:rsid w:val="006D6EE1"/>
    <w:rsid w:val="006E047D"/>
    <w:rsid w:val="006E0B80"/>
    <w:rsid w:val="006E441B"/>
    <w:rsid w:val="006F3A2D"/>
    <w:rsid w:val="007035D4"/>
    <w:rsid w:val="0071272C"/>
    <w:rsid w:val="00714B81"/>
    <w:rsid w:val="00736348"/>
    <w:rsid w:val="0074421B"/>
    <w:rsid w:val="00754D99"/>
    <w:rsid w:val="00755C56"/>
    <w:rsid w:val="00764082"/>
    <w:rsid w:val="00765B12"/>
    <w:rsid w:val="0076758F"/>
    <w:rsid w:val="00767908"/>
    <w:rsid w:val="00773FCD"/>
    <w:rsid w:val="00785283"/>
    <w:rsid w:val="0078574C"/>
    <w:rsid w:val="00785874"/>
    <w:rsid w:val="0079220F"/>
    <w:rsid w:val="00794552"/>
    <w:rsid w:val="007B10B4"/>
    <w:rsid w:val="007B5146"/>
    <w:rsid w:val="007B5ADE"/>
    <w:rsid w:val="007C3E4B"/>
    <w:rsid w:val="007C6AFA"/>
    <w:rsid w:val="007C796D"/>
    <w:rsid w:val="007D5268"/>
    <w:rsid w:val="007E2C65"/>
    <w:rsid w:val="007E6264"/>
    <w:rsid w:val="007E7342"/>
    <w:rsid w:val="007E7735"/>
    <w:rsid w:val="007F0071"/>
    <w:rsid w:val="007F3B70"/>
    <w:rsid w:val="007F3C4C"/>
    <w:rsid w:val="007F6124"/>
    <w:rsid w:val="00801177"/>
    <w:rsid w:val="00804BBE"/>
    <w:rsid w:val="00811457"/>
    <w:rsid w:val="00813492"/>
    <w:rsid w:val="00814756"/>
    <w:rsid w:val="008167EF"/>
    <w:rsid w:val="008256F8"/>
    <w:rsid w:val="00825DDC"/>
    <w:rsid w:val="008303E5"/>
    <w:rsid w:val="00832F42"/>
    <w:rsid w:val="008330D4"/>
    <w:rsid w:val="0084171C"/>
    <w:rsid w:val="00841A7E"/>
    <w:rsid w:val="00842B00"/>
    <w:rsid w:val="00846140"/>
    <w:rsid w:val="008478AF"/>
    <w:rsid w:val="00853820"/>
    <w:rsid w:val="00853821"/>
    <w:rsid w:val="00857546"/>
    <w:rsid w:val="00860F37"/>
    <w:rsid w:val="00863289"/>
    <w:rsid w:val="0086535C"/>
    <w:rsid w:val="00866893"/>
    <w:rsid w:val="00866E13"/>
    <w:rsid w:val="00870C63"/>
    <w:rsid w:val="008714EB"/>
    <w:rsid w:val="00873B21"/>
    <w:rsid w:val="008773E6"/>
    <w:rsid w:val="00881E79"/>
    <w:rsid w:val="00884304"/>
    <w:rsid w:val="0088753E"/>
    <w:rsid w:val="00887923"/>
    <w:rsid w:val="00887BCF"/>
    <w:rsid w:val="00893C64"/>
    <w:rsid w:val="00896D41"/>
    <w:rsid w:val="008972B3"/>
    <w:rsid w:val="008A1603"/>
    <w:rsid w:val="008A64CF"/>
    <w:rsid w:val="008A6A19"/>
    <w:rsid w:val="008A7D77"/>
    <w:rsid w:val="008A7E4E"/>
    <w:rsid w:val="008B05B5"/>
    <w:rsid w:val="008B0A9A"/>
    <w:rsid w:val="008B1864"/>
    <w:rsid w:val="008C3FFC"/>
    <w:rsid w:val="008C4164"/>
    <w:rsid w:val="008C4C81"/>
    <w:rsid w:val="008C6509"/>
    <w:rsid w:val="008C6948"/>
    <w:rsid w:val="008C788D"/>
    <w:rsid w:val="008D153F"/>
    <w:rsid w:val="008D20FA"/>
    <w:rsid w:val="008D36DF"/>
    <w:rsid w:val="008D6458"/>
    <w:rsid w:val="008E1EB2"/>
    <w:rsid w:val="008E5C87"/>
    <w:rsid w:val="008F7C3F"/>
    <w:rsid w:val="0090346E"/>
    <w:rsid w:val="009103F6"/>
    <w:rsid w:val="00911247"/>
    <w:rsid w:val="009143D1"/>
    <w:rsid w:val="009211D2"/>
    <w:rsid w:val="00922803"/>
    <w:rsid w:val="009228A5"/>
    <w:rsid w:val="00924B7C"/>
    <w:rsid w:val="00932A0B"/>
    <w:rsid w:val="009341F1"/>
    <w:rsid w:val="00934984"/>
    <w:rsid w:val="00935AEE"/>
    <w:rsid w:val="0094009B"/>
    <w:rsid w:val="0094491D"/>
    <w:rsid w:val="0094492E"/>
    <w:rsid w:val="009459C1"/>
    <w:rsid w:val="009502BD"/>
    <w:rsid w:val="00953356"/>
    <w:rsid w:val="009536C1"/>
    <w:rsid w:val="0095371D"/>
    <w:rsid w:val="009566CB"/>
    <w:rsid w:val="00961650"/>
    <w:rsid w:val="0096745C"/>
    <w:rsid w:val="00967A2E"/>
    <w:rsid w:val="00975136"/>
    <w:rsid w:val="009762DF"/>
    <w:rsid w:val="00984BF0"/>
    <w:rsid w:val="009850B3"/>
    <w:rsid w:val="009879DA"/>
    <w:rsid w:val="00997FEA"/>
    <w:rsid w:val="009A15A6"/>
    <w:rsid w:val="009A484C"/>
    <w:rsid w:val="009A540E"/>
    <w:rsid w:val="009A5FA6"/>
    <w:rsid w:val="009A68FA"/>
    <w:rsid w:val="009B04E8"/>
    <w:rsid w:val="009B0AE9"/>
    <w:rsid w:val="009B6531"/>
    <w:rsid w:val="009C1FD8"/>
    <w:rsid w:val="009C32E4"/>
    <w:rsid w:val="009C73FC"/>
    <w:rsid w:val="009C7F57"/>
    <w:rsid w:val="009D0154"/>
    <w:rsid w:val="009D2471"/>
    <w:rsid w:val="009D3857"/>
    <w:rsid w:val="009E09DD"/>
    <w:rsid w:val="009E4433"/>
    <w:rsid w:val="009E7741"/>
    <w:rsid w:val="009F06F6"/>
    <w:rsid w:val="009F3B80"/>
    <w:rsid w:val="009F4033"/>
    <w:rsid w:val="009F4128"/>
    <w:rsid w:val="009F4EBE"/>
    <w:rsid w:val="00A11238"/>
    <w:rsid w:val="00A11819"/>
    <w:rsid w:val="00A12911"/>
    <w:rsid w:val="00A15C59"/>
    <w:rsid w:val="00A217C5"/>
    <w:rsid w:val="00A243B8"/>
    <w:rsid w:val="00A25F6E"/>
    <w:rsid w:val="00A30E29"/>
    <w:rsid w:val="00A3266A"/>
    <w:rsid w:val="00A33843"/>
    <w:rsid w:val="00A34BBC"/>
    <w:rsid w:val="00A35C89"/>
    <w:rsid w:val="00A4187E"/>
    <w:rsid w:val="00A44C2B"/>
    <w:rsid w:val="00A474F7"/>
    <w:rsid w:val="00A52316"/>
    <w:rsid w:val="00A55ABE"/>
    <w:rsid w:val="00A579CD"/>
    <w:rsid w:val="00A6101B"/>
    <w:rsid w:val="00A65207"/>
    <w:rsid w:val="00A66316"/>
    <w:rsid w:val="00A6726E"/>
    <w:rsid w:val="00A710AE"/>
    <w:rsid w:val="00A73EC5"/>
    <w:rsid w:val="00A748B1"/>
    <w:rsid w:val="00A809CE"/>
    <w:rsid w:val="00A85EF2"/>
    <w:rsid w:val="00A86E5A"/>
    <w:rsid w:val="00A8725D"/>
    <w:rsid w:val="00A938AD"/>
    <w:rsid w:val="00A93E45"/>
    <w:rsid w:val="00A962FB"/>
    <w:rsid w:val="00A97BCE"/>
    <w:rsid w:val="00A97F3A"/>
    <w:rsid w:val="00AA19BD"/>
    <w:rsid w:val="00AA2184"/>
    <w:rsid w:val="00AA4A3C"/>
    <w:rsid w:val="00AB354A"/>
    <w:rsid w:val="00AC1691"/>
    <w:rsid w:val="00AC23BF"/>
    <w:rsid w:val="00AC2BC7"/>
    <w:rsid w:val="00AC44AF"/>
    <w:rsid w:val="00AC54DA"/>
    <w:rsid w:val="00AC69A6"/>
    <w:rsid w:val="00AD3AA5"/>
    <w:rsid w:val="00AD6F51"/>
    <w:rsid w:val="00AE0554"/>
    <w:rsid w:val="00AE056B"/>
    <w:rsid w:val="00AE3149"/>
    <w:rsid w:val="00AE6D22"/>
    <w:rsid w:val="00AF37A0"/>
    <w:rsid w:val="00AF3E5A"/>
    <w:rsid w:val="00AF638D"/>
    <w:rsid w:val="00AF7BB5"/>
    <w:rsid w:val="00B03115"/>
    <w:rsid w:val="00B04092"/>
    <w:rsid w:val="00B04B1A"/>
    <w:rsid w:val="00B06AF1"/>
    <w:rsid w:val="00B1022C"/>
    <w:rsid w:val="00B10BD1"/>
    <w:rsid w:val="00B12294"/>
    <w:rsid w:val="00B12B5E"/>
    <w:rsid w:val="00B14CB0"/>
    <w:rsid w:val="00B16436"/>
    <w:rsid w:val="00B2747E"/>
    <w:rsid w:val="00B27AE4"/>
    <w:rsid w:val="00B30637"/>
    <w:rsid w:val="00B33224"/>
    <w:rsid w:val="00B36279"/>
    <w:rsid w:val="00B37811"/>
    <w:rsid w:val="00B41EC2"/>
    <w:rsid w:val="00B43A08"/>
    <w:rsid w:val="00B45A65"/>
    <w:rsid w:val="00B5195C"/>
    <w:rsid w:val="00B52187"/>
    <w:rsid w:val="00B54BEB"/>
    <w:rsid w:val="00B56AA1"/>
    <w:rsid w:val="00B62EF9"/>
    <w:rsid w:val="00B64601"/>
    <w:rsid w:val="00B65FD7"/>
    <w:rsid w:val="00B66D92"/>
    <w:rsid w:val="00B71895"/>
    <w:rsid w:val="00B760EA"/>
    <w:rsid w:val="00B77075"/>
    <w:rsid w:val="00B82ED5"/>
    <w:rsid w:val="00B92E16"/>
    <w:rsid w:val="00BA5FBC"/>
    <w:rsid w:val="00BA705E"/>
    <w:rsid w:val="00BA7A32"/>
    <w:rsid w:val="00BA7A58"/>
    <w:rsid w:val="00BB5D1B"/>
    <w:rsid w:val="00BC06CB"/>
    <w:rsid w:val="00BC1077"/>
    <w:rsid w:val="00BC484F"/>
    <w:rsid w:val="00BD7912"/>
    <w:rsid w:val="00BE36F1"/>
    <w:rsid w:val="00BE4BE8"/>
    <w:rsid w:val="00BE74C5"/>
    <w:rsid w:val="00BF460D"/>
    <w:rsid w:val="00BF5B33"/>
    <w:rsid w:val="00C0101D"/>
    <w:rsid w:val="00C02386"/>
    <w:rsid w:val="00C043AD"/>
    <w:rsid w:val="00C05BE5"/>
    <w:rsid w:val="00C0648B"/>
    <w:rsid w:val="00C06EBC"/>
    <w:rsid w:val="00C07B9F"/>
    <w:rsid w:val="00C114C3"/>
    <w:rsid w:val="00C13ED2"/>
    <w:rsid w:val="00C156AE"/>
    <w:rsid w:val="00C219E9"/>
    <w:rsid w:val="00C222A6"/>
    <w:rsid w:val="00C320B0"/>
    <w:rsid w:val="00C320BD"/>
    <w:rsid w:val="00C33888"/>
    <w:rsid w:val="00C34640"/>
    <w:rsid w:val="00C43AD3"/>
    <w:rsid w:val="00C43B80"/>
    <w:rsid w:val="00C43F49"/>
    <w:rsid w:val="00C442B5"/>
    <w:rsid w:val="00C4610F"/>
    <w:rsid w:val="00C51A8A"/>
    <w:rsid w:val="00C522C5"/>
    <w:rsid w:val="00C541F2"/>
    <w:rsid w:val="00C566EA"/>
    <w:rsid w:val="00C570C4"/>
    <w:rsid w:val="00C60754"/>
    <w:rsid w:val="00C609B1"/>
    <w:rsid w:val="00C60E2E"/>
    <w:rsid w:val="00C6598E"/>
    <w:rsid w:val="00C712D9"/>
    <w:rsid w:val="00C82CD2"/>
    <w:rsid w:val="00C86933"/>
    <w:rsid w:val="00C8702E"/>
    <w:rsid w:val="00C87AC3"/>
    <w:rsid w:val="00C912A0"/>
    <w:rsid w:val="00C91F4D"/>
    <w:rsid w:val="00C94749"/>
    <w:rsid w:val="00C96734"/>
    <w:rsid w:val="00C979DE"/>
    <w:rsid w:val="00CA1460"/>
    <w:rsid w:val="00CA20F5"/>
    <w:rsid w:val="00CA2E30"/>
    <w:rsid w:val="00CA536C"/>
    <w:rsid w:val="00CA69F7"/>
    <w:rsid w:val="00CB2C4E"/>
    <w:rsid w:val="00CB5B8E"/>
    <w:rsid w:val="00CC0B4A"/>
    <w:rsid w:val="00CC195F"/>
    <w:rsid w:val="00CC2D59"/>
    <w:rsid w:val="00CC5AC3"/>
    <w:rsid w:val="00CD1675"/>
    <w:rsid w:val="00CD3E14"/>
    <w:rsid w:val="00CD5B83"/>
    <w:rsid w:val="00CE64E2"/>
    <w:rsid w:val="00CE79E5"/>
    <w:rsid w:val="00CF0276"/>
    <w:rsid w:val="00CF4773"/>
    <w:rsid w:val="00CF7429"/>
    <w:rsid w:val="00D11767"/>
    <w:rsid w:val="00D13626"/>
    <w:rsid w:val="00D137BE"/>
    <w:rsid w:val="00D13C8B"/>
    <w:rsid w:val="00D13FDC"/>
    <w:rsid w:val="00D1414B"/>
    <w:rsid w:val="00D146C9"/>
    <w:rsid w:val="00D15542"/>
    <w:rsid w:val="00D174AF"/>
    <w:rsid w:val="00D21329"/>
    <w:rsid w:val="00D21AD4"/>
    <w:rsid w:val="00D225AE"/>
    <w:rsid w:val="00D23E2C"/>
    <w:rsid w:val="00D25F46"/>
    <w:rsid w:val="00D30230"/>
    <w:rsid w:val="00D30C58"/>
    <w:rsid w:val="00D31668"/>
    <w:rsid w:val="00D31780"/>
    <w:rsid w:val="00D451DA"/>
    <w:rsid w:val="00D47FF4"/>
    <w:rsid w:val="00D6103B"/>
    <w:rsid w:val="00D62218"/>
    <w:rsid w:val="00D62CDA"/>
    <w:rsid w:val="00D7230B"/>
    <w:rsid w:val="00D8152E"/>
    <w:rsid w:val="00D819D8"/>
    <w:rsid w:val="00D82F60"/>
    <w:rsid w:val="00D84E57"/>
    <w:rsid w:val="00D85489"/>
    <w:rsid w:val="00D9155E"/>
    <w:rsid w:val="00D93065"/>
    <w:rsid w:val="00D97319"/>
    <w:rsid w:val="00DA0EC8"/>
    <w:rsid w:val="00DA74BE"/>
    <w:rsid w:val="00DB3EE6"/>
    <w:rsid w:val="00DB424F"/>
    <w:rsid w:val="00DB71EF"/>
    <w:rsid w:val="00DC3EFE"/>
    <w:rsid w:val="00DC5CFC"/>
    <w:rsid w:val="00DD0788"/>
    <w:rsid w:val="00DD7430"/>
    <w:rsid w:val="00DE00AF"/>
    <w:rsid w:val="00DE63BB"/>
    <w:rsid w:val="00DF126F"/>
    <w:rsid w:val="00DF1308"/>
    <w:rsid w:val="00DF38F4"/>
    <w:rsid w:val="00DF416D"/>
    <w:rsid w:val="00DF50A0"/>
    <w:rsid w:val="00DF55B5"/>
    <w:rsid w:val="00DF5819"/>
    <w:rsid w:val="00DF7E3E"/>
    <w:rsid w:val="00E055D0"/>
    <w:rsid w:val="00E07DAF"/>
    <w:rsid w:val="00E10BD4"/>
    <w:rsid w:val="00E12FC4"/>
    <w:rsid w:val="00E15EAA"/>
    <w:rsid w:val="00E163E0"/>
    <w:rsid w:val="00E1649E"/>
    <w:rsid w:val="00E23D5B"/>
    <w:rsid w:val="00E270CF"/>
    <w:rsid w:val="00E27AD4"/>
    <w:rsid w:val="00E31330"/>
    <w:rsid w:val="00E33098"/>
    <w:rsid w:val="00E33CC8"/>
    <w:rsid w:val="00E351AE"/>
    <w:rsid w:val="00E37741"/>
    <w:rsid w:val="00E40088"/>
    <w:rsid w:val="00E50931"/>
    <w:rsid w:val="00E54412"/>
    <w:rsid w:val="00E55BE5"/>
    <w:rsid w:val="00E569F5"/>
    <w:rsid w:val="00E61B37"/>
    <w:rsid w:val="00E61BDC"/>
    <w:rsid w:val="00E6472D"/>
    <w:rsid w:val="00E70446"/>
    <w:rsid w:val="00E71247"/>
    <w:rsid w:val="00E727CF"/>
    <w:rsid w:val="00E73392"/>
    <w:rsid w:val="00E75579"/>
    <w:rsid w:val="00E76451"/>
    <w:rsid w:val="00E769BC"/>
    <w:rsid w:val="00E85632"/>
    <w:rsid w:val="00E86018"/>
    <w:rsid w:val="00E90DEA"/>
    <w:rsid w:val="00E94A4D"/>
    <w:rsid w:val="00EA1E65"/>
    <w:rsid w:val="00EA21C9"/>
    <w:rsid w:val="00EA2820"/>
    <w:rsid w:val="00EA2DE5"/>
    <w:rsid w:val="00EA4B27"/>
    <w:rsid w:val="00EA4BB7"/>
    <w:rsid w:val="00EA5C85"/>
    <w:rsid w:val="00EB0582"/>
    <w:rsid w:val="00EB202E"/>
    <w:rsid w:val="00EC5532"/>
    <w:rsid w:val="00EC6B59"/>
    <w:rsid w:val="00ED6E57"/>
    <w:rsid w:val="00EE04FF"/>
    <w:rsid w:val="00EE2565"/>
    <w:rsid w:val="00EE44A0"/>
    <w:rsid w:val="00EE650D"/>
    <w:rsid w:val="00EE68D3"/>
    <w:rsid w:val="00EF1444"/>
    <w:rsid w:val="00EF1ED9"/>
    <w:rsid w:val="00EF5B25"/>
    <w:rsid w:val="00F02330"/>
    <w:rsid w:val="00F110AB"/>
    <w:rsid w:val="00F112C0"/>
    <w:rsid w:val="00F228E2"/>
    <w:rsid w:val="00F2462A"/>
    <w:rsid w:val="00F25A29"/>
    <w:rsid w:val="00F27CA9"/>
    <w:rsid w:val="00F30BA3"/>
    <w:rsid w:val="00F34E59"/>
    <w:rsid w:val="00F4423B"/>
    <w:rsid w:val="00F46FF7"/>
    <w:rsid w:val="00F477EC"/>
    <w:rsid w:val="00F50A8F"/>
    <w:rsid w:val="00F54D0F"/>
    <w:rsid w:val="00F603F3"/>
    <w:rsid w:val="00F60C5E"/>
    <w:rsid w:val="00F6519C"/>
    <w:rsid w:val="00F65297"/>
    <w:rsid w:val="00F658D2"/>
    <w:rsid w:val="00F701F1"/>
    <w:rsid w:val="00F7398D"/>
    <w:rsid w:val="00F74574"/>
    <w:rsid w:val="00F746B2"/>
    <w:rsid w:val="00F74875"/>
    <w:rsid w:val="00F84CC0"/>
    <w:rsid w:val="00F86401"/>
    <w:rsid w:val="00F868B9"/>
    <w:rsid w:val="00F934BB"/>
    <w:rsid w:val="00F93FEC"/>
    <w:rsid w:val="00F961E6"/>
    <w:rsid w:val="00FA3E1F"/>
    <w:rsid w:val="00FA4CFA"/>
    <w:rsid w:val="00FB108A"/>
    <w:rsid w:val="00FB1533"/>
    <w:rsid w:val="00FB1CD6"/>
    <w:rsid w:val="00FB39C0"/>
    <w:rsid w:val="00FC47DF"/>
    <w:rsid w:val="00FC5881"/>
    <w:rsid w:val="00FD3E8D"/>
    <w:rsid w:val="00FD4D06"/>
    <w:rsid w:val="00FD64B1"/>
    <w:rsid w:val="00FD7909"/>
    <w:rsid w:val="00FE3281"/>
    <w:rsid w:val="00FE3628"/>
    <w:rsid w:val="00FF0F44"/>
    <w:rsid w:val="00FF2088"/>
    <w:rsid w:val="00FF37E2"/>
    <w:rsid w:val="00FF5F7F"/>
    <w:rsid w:val="00FF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EA6AAEC"/>
  <w15:docId w15:val="{613333B0-0226-4540-8623-CA0A794C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9B9"/>
    <w:pPr>
      <w:tabs>
        <w:tab w:val="center" w:pos="4252"/>
        <w:tab w:val="right" w:pos="8504"/>
      </w:tabs>
      <w:snapToGrid w:val="0"/>
    </w:pPr>
  </w:style>
  <w:style w:type="character" w:customStyle="1" w:styleId="HeaderChar">
    <w:name w:val="Header Char"/>
    <w:basedOn w:val="DefaultParagraphFont"/>
    <w:link w:val="Header"/>
    <w:uiPriority w:val="99"/>
    <w:rsid w:val="003F79B9"/>
  </w:style>
  <w:style w:type="paragraph" w:styleId="Footer">
    <w:name w:val="footer"/>
    <w:basedOn w:val="Normal"/>
    <w:link w:val="FooterChar"/>
    <w:uiPriority w:val="99"/>
    <w:unhideWhenUsed/>
    <w:rsid w:val="003F79B9"/>
    <w:pPr>
      <w:tabs>
        <w:tab w:val="center" w:pos="4252"/>
        <w:tab w:val="right" w:pos="8504"/>
      </w:tabs>
      <w:snapToGrid w:val="0"/>
    </w:pPr>
  </w:style>
  <w:style w:type="character" w:customStyle="1" w:styleId="FooterChar">
    <w:name w:val="Footer Char"/>
    <w:basedOn w:val="DefaultParagraphFont"/>
    <w:link w:val="Footer"/>
    <w:uiPriority w:val="99"/>
    <w:rsid w:val="003F79B9"/>
  </w:style>
  <w:style w:type="character" w:styleId="Hyperlink">
    <w:name w:val="Hyperlink"/>
    <w:basedOn w:val="DefaultParagraphFont"/>
    <w:uiPriority w:val="99"/>
    <w:unhideWhenUsed/>
    <w:rsid w:val="00C442B5"/>
    <w:rPr>
      <w:color w:val="0000FF" w:themeColor="hyperlink"/>
      <w:u w:val="single"/>
    </w:rPr>
  </w:style>
  <w:style w:type="paragraph" w:styleId="BalloonText">
    <w:name w:val="Balloon Text"/>
    <w:basedOn w:val="Normal"/>
    <w:link w:val="BalloonTextChar"/>
    <w:uiPriority w:val="99"/>
    <w:semiHidden/>
    <w:unhideWhenUsed/>
    <w:rsid w:val="00B1022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1022C"/>
    <w:rPr>
      <w:rFonts w:asciiTheme="majorHAnsi" w:eastAsiaTheme="majorEastAsia" w:hAnsiTheme="majorHAnsi" w:cstheme="majorBidi"/>
      <w:sz w:val="18"/>
      <w:szCs w:val="18"/>
    </w:rPr>
  </w:style>
  <w:style w:type="paragraph" w:styleId="ListParagraph">
    <w:name w:val="List Paragraph"/>
    <w:basedOn w:val="Normal"/>
    <w:uiPriority w:val="34"/>
    <w:qFormat/>
    <w:rsid w:val="0006147D"/>
    <w:pPr>
      <w:ind w:leftChars="400" w:left="840"/>
    </w:pPr>
  </w:style>
  <w:style w:type="paragraph" w:customStyle="1" w:styleId="1">
    <w:name w:val="正文1"/>
    <w:uiPriority w:val="99"/>
    <w:rsid w:val="00AA2184"/>
    <w:pPr>
      <w:spacing w:line="276" w:lineRule="auto"/>
    </w:pPr>
    <w:rPr>
      <w:rFonts w:ascii="Arial" w:eastAsia="SimSun" w:hAnsi="Arial" w:cs="Arial"/>
      <w:color w:val="000000"/>
      <w:kern w:val="0"/>
      <w:sz w:val="22"/>
      <w:szCs w:val="20"/>
      <w:lang w:val="pl-PL" w:eastAsia="pl-PL"/>
    </w:rPr>
  </w:style>
  <w:style w:type="character" w:styleId="CommentReference">
    <w:name w:val="annotation reference"/>
    <w:basedOn w:val="DefaultParagraphFont"/>
    <w:uiPriority w:val="99"/>
    <w:semiHidden/>
    <w:unhideWhenUsed/>
    <w:rsid w:val="00E27AD4"/>
    <w:rPr>
      <w:sz w:val="21"/>
      <w:szCs w:val="21"/>
    </w:rPr>
  </w:style>
  <w:style w:type="paragraph" w:styleId="CommentText">
    <w:name w:val="annotation text"/>
    <w:basedOn w:val="Normal"/>
    <w:link w:val="CommentTextChar"/>
    <w:uiPriority w:val="99"/>
    <w:semiHidden/>
    <w:unhideWhenUsed/>
    <w:rsid w:val="00E27AD4"/>
    <w:pPr>
      <w:jc w:val="left"/>
    </w:pPr>
  </w:style>
  <w:style w:type="character" w:customStyle="1" w:styleId="CommentTextChar">
    <w:name w:val="Comment Text Char"/>
    <w:basedOn w:val="DefaultParagraphFont"/>
    <w:link w:val="CommentText"/>
    <w:uiPriority w:val="99"/>
    <w:semiHidden/>
    <w:rsid w:val="00E27AD4"/>
  </w:style>
  <w:style w:type="paragraph" w:styleId="CommentSubject">
    <w:name w:val="annotation subject"/>
    <w:basedOn w:val="CommentText"/>
    <w:next w:val="CommentText"/>
    <w:link w:val="CommentSubjectChar"/>
    <w:uiPriority w:val="99"/>
    <w:semiHidden/>
    <w:unhideWhenUsed/>
    <w:rsid w:val="00E27AD4"/>
    <w:rPr>
      <w:b/>
      <w:bCs/>
    </w:rPr>
  </w:style>
  <w:style w:type="character" w:customStyle="1" w:styleId="CommentSubjectChar">
    <w:name w:val="Comment Subject Char"/>
    <w:basedOn w:val="CommentTextChar"/>
    <w:link w:val="CommentSubject"/>
    <w:uiPriority w:val="99"/>
    <w:semiHidden/>
    <w:rsid w:val="00E27AD4"/>
    <w:rPr>
      <w:b/>
      <w:bCs/>
    </w:rPr>
  </w:style>
  <w:style w:type="character" w:styleId="SubtleEmphasis">
    <w:name w:val="Subtle Emphasis"/>
    <w:basedOn w:val="DefaultParagraphFont"/>
    <w:uiPriority w:val="19"/>
    <w:qFormat/>
    <w:rsid w:val="00F84CC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075">
      <w:bodyDiv w:val="1"/>
      <w:marLeft w:val="0"/>
      <w:marRight w:val="0"/>
      <w:marTop w:val="0"/>
      <w:marBottom w:val="0"/>
      <w:divBdr>
        <w:top w:val="none" w:sz="0" w:space="0" w:color="auto"/>
        <w:left w:val="none" w:sz="0" w:space="0" w:color="auto"/>
        <w:bottom w:val="none" w:sz="0" w:space="0" w:color="auto"/>
        <w:right w:val="none" w:sz="0" w:space="0" w:color="auto"/>
      </w:divBdr>
    </w:div>
    <w:div w:id="232741920">
      <w:bodyDiv w:val="1"/>
      <w:marLeft w:val="0"/>
      <w:marRight w:val="0"/>
      <w:marTop w:val="0"/>
      <w:marBottom w:val="0"/>
      <w:divBdr>
        <w:top w:val="none" w:sz="0" w:space="0" w:color="auto"/>
        <w:left w:val="none" w:sz="0" w:space="0" w:color="auto"/>
        <w:bottom w:val="none" w:sz="0" w:space="0" w:color="auto"/>
        <w:right w:val="none" w:sz="0" w:space="0" w:color="auto"/>
      </w:divBdr>
      <w:divsChild>
        <w:div w:id="885067411">
          <w:marLeft w:val="547"/>
          <w:marRight w:val="0"/>
          <w:marTop w:val="0"/>
          <w:marBottom w:val="0"/>
          <w:divBdr>
            <w:top w:val="none" w:sz="0" w:space="0" w:color="auto"/>
            <w:left w:val="none" w:sz="0" w:space="0" w:color="auto"/>
            <w:bottom w:val="none" w:sz="0" w:space="0" w:color="auto"/>
            <w:right w:val="none" w:sz="0" w:space="0" w:color="auto"/>
          </w:divBdr>
        </w:div>
        <w:div w:id="1026103768">
          <w:marLeft w:val="547"/>
          <w:marRight w:val="0"/>
          <w:marTop w:val="0"/>
          <w:marBottom w:val="0"/>
          <w:divBdr>
            <w:top w:val="none" w:sz="0" w:space="0" w:color="auto"/>
            <w:left w:val="none" w:sz="0" w:space="0" w:color="auto"/>
            <w:bottom w:val="none" w:sz="0" w:space="0" w:color="auto"/>
            <w:right w:val="none" w:sz="0" w:space="0" w:color="auto"/>
          </w:divBdr>
        </w:div>
      </w:divsChild>
    </w:div>
    <w:div w:id="243533238">
      <w:bodyDiv w:val="1"/>
      <w:marLeft w:val="0"/>
      <w:marRight w:val="0"/>
      <w:marTop w:val="0"/>
      <w:marBottom w:val="0"/>
      <w:divBdr>
        <w:top w:val="none" w:sz="0" w:space="0" w:color="auto"/>
        <w:left w:val="none" w:sz="0" w:space="0" w:color="auto"/>
        <w:bottom w:val="none" w:sz="0" w:space="0" w:color="auto"/>
        <w:right w:val="none" w:sz="0" w:space="0" w:color="auto"/>
      </w:divBdr>
    </w:div>
    <w:div w:id="284504153">
      <w:bodyDiv w:val="1"/>
      <w:marLeft w:val="0"/>
      <w:marRight w:val="0"/>
      <w:marTop w:val="0"/>
      <w:marBottom w:val="0"/>
      <w:divBdr>
        <w:top w:val="none" w:sz="0" w:space="0" w:color="auto"/>
        <w:left w:val="none" w:sz="0" w:space="0" w:color="auto"/>
        <w:bottom w:val="none" w:sz="0" w:space="0" w:color="auto"/>
        <w:right w:val="none" w:sz="0" w:space="0" w:color="auto"/>
      </w:divBdr>
    </w:div>
    <w:div w:id="311299885">
      <w:bodyDiv w:val="1"/>
      <w:marLeft w:val="0"/>
      <w:marRight w:val="0"/>
      <w:marTop w:val="0"/>
      <w:marBottom w:val="0"/>
      <w:divBdr>
        <w:top w:val="none" w:sz="0" w:space="0" w:color="auto"/>
        <w:left w:val="none" w:sz="0" w:space="0" w:color="auto"/>
        <w:bottom w:val="none" w:sz="0" w:space="0" w:color="auto"/>
        <w:right w:val="none" w:sz="0" w:space="0" w:color="auto"/>
      </w:divBdr>
      <w:divsChild>
        <w:div w:id="1031498259">
          <w:marLeft w:val="547"/>
          <w:marRight w:val="0"/>
          <w:marTop w:val="0"/>
          <w:marBottom w:val="0"/>
          <w:divBdr>
            <w:top w:val="none" w:sz="0" w:space="0" w:color="auto"/>
            <w:left w:val="none" w:sz="0" w:space="0" w:color="auto"/>
            <w:bottom w:val="none" w:sz="0" w:space="0" w:color="auto"/>
            <w:right w:val="none" w:sz="0" w:space="0" w:color="auto"/>
          </w:divBdr>
        </w:div>
      </w:divsChild>
    </w:div>
    <w:div w:id="407388430">
      <w:bodyDiv w:val="1"/>
      <w:marLeft w:val="0"/>
      <w:marRight w:val="0"/>
      <w:marTop w:val="0"/>
      <w:marBottom w:val="0"/>
      <w:divBdr>
        <w:top w:val="none" w:sz="0" w:space="0" w:color="auto"/>
        <w:left w:val="none" w:sz="0" w:space="0" w:color="auto"/>
        <w:bottom w:val="none" w:sz="0" w:space="0" w:color="auto"/>
        <w:right w:val="none" w:sz="0" w:space="0" w:color="auto"/>
      </w:divBdr>
    </w:div>
    <w:div w:id="504513629">
      <w:bodyDiv w:val="1"/>
      <w:marLeft w:val="0"/>
      <w:marRight w:val="0"/>
      <w:marTop w:val="0"/>
      <w:marBottom w:val="0"/>
      <w:divBdr>
        <w:top w:val="none" w:sz="0" w:space="0" w:color="auto"/>
        <w:left w:val="none" w:sz="0" w:space="0" w:color="auto"/>
        <w:bottom w:val="none" w:sz="0" w:space="0" w:color="auto"/>
        <w:right w:val="none" w:sz="0" w:space="0" w:color="auto"/>
      </w:divBdr>
    </w:div>
    <w:div w:id="926574553">
      <w:bodyDiv w:val="1"/>
      <w:marLeft w:val="0"/>
      <w:marRight w:val="0"/>
      <w:marTop w:val="0"/>
      <w:marBottom w:val="0"/>
      <w:divBdr>
        <w:top w:val="none" w:sz="0" w:space="0" w:color="auto"/>
        <w:left w:val="none" w:sz="0" w:space="0" w:color="auto"/>
        <w:bottom w:val="none" w:sz="0" w:space="0" w:color="auto"/>
        <w:right w:val="none" w:sz="0" w:space="0" w:color="auto"/>
      </w:divBdr>
    </w:div>
    <w:div w:id="1150559456">
      <w:bodyDiv w:val="1"/>
      <w:marLeft w:val="0"/>
      <w:marRight w:val="0"/>
      <w:marTop w:val="0"/>
      <w:marBottom w:val="0"/>
      <w:divBdr>
        <w:top w:val="none" w:sz="0" w:space="0" w:color="auto"/>
        <w:left w:val="none" w:sz="0" w:space="0" w:color="auto"/>
        <w:bottom w:val="none" w:sz="0" w:space="0" w:color="auto"/>
        <w:right w:val="none" w:sz="0" w:space="0" w:color="auto"/>
      </w:divBdr>
    </w:div>
    <w:div w:id="1190416537">
      <w:bodyDiv w:val="1"/>
      <w:marLeft w:val="0"/>
      <w:marRight w:val="0"/>
      <w:marTop w:val="0"/>
      <w:marBottom w:val="0"/>
      <w:divBdr>
        <w:top w:val="none" w:sz="0" w:space="0" w:color="auto"/>
        <w:left w:val="none" w:sz="0" w:space="0" w:color="auto"/>
        <w:bottom w:val="none" w:sz="0" w:space="0" w:color="auto"/>
        <w:right w:val="none" w:sz="0" w:space="0" w:color="auto"/>
      </w:divBdr>
    </w:div>
    <w:div w:id="1206720442">
      <w:bodyDiv w:val="1"/>
      <w:marLeft w:val="0"/>
      <w:marRight w:val="0"/>
      <w:marTop w:val="0"/>
      <w:marBottom w:val="0"/>
      <w:divBdr>
        <w:top w:val="none" w:sz="0" w:space="0" w:color="auto"/>
        <w:left w:val="none" w:sz="0" w:space="0" w:color="auto"/>
        <w:bottom w:val="none" w:sz="0" w:space="0" w:color="auto"/>
        <w:right w:val="none" w:sz="0" w:space="0" w:color="auto"/>
      </w:divBdr>
    </w:div>
    <w:div w:id="1220287376">
      <w:bodyDiv w:val="1"/>
      <w:marLeft w:val="0"/>
      <w:marRight w:val="0"/>
      <w:marTop w:val="0"/>
      <w:marBottom w:val="0"/>
      <w:divBdr>
        <w:top w:val="none" w:sz="0" w:space="0" w:color="auto"/>
        <w:left w:val="none" w:sz="0" w:space="0" w:color="auto"/>
        <w:bottom w:val="none" w:sz="0" w:space="0" w:color="auto"/>
        <w:right w:val="none" w:sz="0" w:space="0" w:color="auto"/>
      </w:divBdr>
    </w:div>
    <w:div w:id="1246643836">
      <w:bodyDiv w:val="1"/>
      <w:marLeft w:val="0"/>
      <w:marRight w:val="0"/>
      <w:marTop w:val="0"/>
      <w:marBottom w:val="0"/>
      <w:divBdr>
        <w:top w:val="none" w:sz="0" w:space="0" w:color="auto"/>
        <w:left w:val="none" w:sz="0" w:space="0" w:color="auto"/>
        <w:bottom w:val="none" w:sz="0" w:space="0" w:color="auto"/>
        <w:right w:val="none" w:sz="0" w:space="0" w:color="auto"/>
      </w:divBdr>
    </w:div>
    <w:div w:id="1436510589">
      <w:bodyDiv w:val="1"/>
      <w:marLeft w:val="0"/>
      <w:marRight w:val="0"/>
      <w:marTop w:val="0"/>
      <w:marBottom w:val="0"/>
      <w:divBdr>
        <w:top w:val="none" w:sz="0" w:space="0" w:color="auto"/>
        <w:left w:val="none" w:sz="0" w:space="0" w:color="auto"/>
        <w:bottom w:val="none" w:sz="0" w:space="0" w:color="auto"/>
        <w:right w:val="none" w:sz="0" w:space="0" w:color="auto"/>
      </w:divBdr>
    </w:div>
    <w:div w:id="1648973739">
      <w:bodyDiv w:val="1"/>
      <w:marLeft w:val="0"/>
      <w:marRight w:val="0"/>
      <w:marTop w:val="0"/>
      <w:marBottom w:val="0"/>
      <w:divBdr>
        <w:top w:val="none" w:sz="0" w:space="0" w:color="auto"/>
        <w:left w:val="none" w:sz="0" w:space="0" w:color="auto"/>
        <w:bottom w:val="none" w:sz="0" w:space="0" w:color="auto"/>
        <w:right w:val="none" w:sz="0" w:space="0" w:color="auto"/>
      </w:divBdr>
    </w:div>
    <w:div w:id="1668511966">
      <w:bodyDiv w:val="1"/>
      <w:marLeft w:val="0"/>
      <w:marRight w:val="0"/>
      <w:marTop w:val="0"/>
      <w:marBottom w:val="0"/>
      <w:divBdr>
        <w:top w:val="none" w:sz="0" w:space="0" w:color="auto"/>
        <w:left w:val="none" w:sz="0" w:space="0" w:color="auto"/>
        <w:bottom w:val="none" w:sz="0" w:space="0" w:color="auto"/>
        <w:right w:val="none" w:sz="0" w:space="0" w:color="auto"/>
      </w:divBdr>
      <w:divsChild>
        <w:div w:id="1993631380">
          <w:marLeft w:val="0"/>
          <w:marRight w:val="0"/>
          <w:marTop w:val="0"/>
          <w:marBottom w:val="0"/>
          <w:divBdr>
            <w:top w:val="none" w:sz="0" w:space="0" w:color="auto"/>
            <w:left w:val="none" w:sz="0" w:space="0" w:color="auto"/>
            <w:bottom w:val="none" w:sz="0" w:space="0" w:color="auto"/>
            <w:right w:val="none" w:sz="0" w:space="0" w:color="auto"/>
          </w:divBdr>
          <w:divsChild>
            <w:div w:id="871841259">
              <w:marLeft w:val="0"/>
              <w:marRight w:val="0"/>
              <w:marTop w:val="0"/>
              <w:marBottom w:val="0"/>
              <w:divBdr>
                <w:top w:val="none" w:sz="0" w:space="0" w:color="auto"/>
                <w:left w:val="none" w:sz="0" w:space="0" w:color="auto"/>
                <w:bottom w:val="none" w:sz="0" w:space="0" w:color="auto"/>
                <w:right w:val="none" w:sz="0" w:space="0" w:color="auto"/>
              </w:divBdr>
            </w:div>
            <w:div w:id="1955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2465">
      <w:bodyDiv w:val="1"/>
      <w:marLeft w:val="0"/>
      <w:marRight w:val="0"/>
      <w:marTop w:val="0"/>
      <w:marBottom w:val="0"/>
      <w:divBdr>
        <w:top w:val="none" w:sz="0" w:space="0" w:color="auto"/>
        <w:left w:val="none" w:sz="0" w:space="0" w:color="auto"/>
        <w:bottom w:val="none" w:sz="0" w:space="0" w:color="auto"/>
        <w:right w:val="none" w:sz="0" w:space="0" w:color="auto"/>
      </w:divBdr>
    </w:div>
    <w:div w:id="1773435698">
      <w:bodyDiv w:val="1"/>
      <w:marLeft w:val="0"/>
      <w:marRight w:val="0"/>
      <w:marTop w:val="0"/>
      <w:marBottom w:val="0"/>
      <w:divBdr>
        <w:top w:val="none" w:sz="0" w:space="0" w:color="auto"/>
        <w:left w:val="none" w:sz="0" w:space="0" w:color="auto"/>
        <w:bottom w:val="none" w:sz="0" w:space="0" w:color="auto"/>
        <w:right w:val="none" w:sz="0" w:space="0" w:color="auto"/>
      </w:divBdr>
      <w:divsChild>
        <w:div w:id="244727079">
          <w:marLeft w:val="547"/>
          <w:marRight w:val="0"/>
          <w:marTop w:val="0"/>
          <w:marBottom w:val="0"/>
          <w:divBdr>
            <w:top w:val="none" w:sz="0" w:space="0" w:color="auto"/>
            <w:left w:val="none" w:sz="0" w:space="0" w:color="auto"/>
            <w:bottom w:val="none" w:sz="0" w:space="0" w:color="auto"/>
            <w:right w:val="none" w:sz="0" w:space="0" w:color="auto"/>
          </w:divBdr>
        </w:div>
        <w:div w:id="1551920302">
          <w:marLeft w:val="547"/>
          <w:marRight w:val="0"/>
          <w:marTop w:val="0"/>
          <w:marBottom w:val="0"/>
          <w:divBdr>
            <w:top w:val="none" w:sz="0" w:space="0" w:color="auto"/>
            <w:left w:val="none" w:sz="0" w:space="0" w:color="auto"/>
            <w:bottom w:val="none" w:sz="0" w:space="0" w:color="auto"/>
            <w:right w:val="none" w:sz="0" w:space="0" w:color="auto"/>
          </w:divBdr>
        </w:div>
        <w:div w:id="991714396">
          <w:marLeft w:val="547"/>
          <w:marRight w:val="0"/>
          <w:marTop w:val="0"/>
          <w:marBottom w:val="0"/>
          <w:divBdr>
            <w:top w:val="none" w:sz="0" w:space="0" w:color="auto"/>
            <w:left w:val="none" w:sz="0" w:space="0" w:color="auto"/>
            <w:bottom w:val="none" w:sz="0" w:space="0" w:color="auto"/>
            <w:right w:val="none" w:sz="0" w:space="0" w:color="auto"/>
          </w:divBdr>
        </w:div>
      </w:divsChild>
    </w:div>
    <w:div w:id="1872693592">
      <w:bodyDiv w:val="1"/>
      <w:marLeft w:val="0"/>
      <w:marRight w:val="0"/>
      <w:marTop w:val="0"/>
      <w:marBottom w:val="0"/>
      <w:divBdr>
        <w:top w:val="none" w:sz="0" w:space="0" w:color="auto"/>
        <w:left w:val="none" w:sz="0" w:space="0" w:color="auto"/>
        <w:bottom w:val="none" w:sz="0" w:space="0" w:color="auto"/>
        <w:right w:val="none" w:sz="0" w:space="0" w:color="auto"/>
      </w:divBdr>
    </w:div>
    <w:div w:id="1882399627">
      <w:bodyDiv w:val="1"/>
      <w:marLeft w:val="0"/>
      <w:marRight w:val="0"/>
      <w:marTop w:val="0"/>
      <w:marBottom w:val="0"/>
      <w:divBdr>
        <w:top w:val="none" w:sz="0" w:space="0" w:color="auto"/>
        <w:left w:val="none" w:sz="0" w:space="0" w:color="auto"/>
        <w:bottom w:val="none" w:sz="0" w:space="0" w:color="auto"/>
        <w:right w:val="none" w:sz="0" w:space="0" w:color="auto"/>
      </w:divBdr>
    </w:div>
    <w:div w:id="2001501797">
      <w:bodyDiv w:val="1"/>
      <w:marLeft w:val="0"/>
      <w:marRight w:val="0"/>
      <w:marTop w:val="0"/>
      <w:marBottom w:val="0"/>
      <w:divBdr>
        <w:top w:val="none" w:sz="0" w:space="0" w:color="auto"/>
        <w:left w:val="none" w:sz="0" w:space="0" w:color="auto"/>
        <w:bottom w:val="none" w:sz="0" w:space="0" w:color="auto"/>
        <w:right w:val="none" w:sz="0" w:space="0" w:color="auto"/>
      </w:divBdr>
      <w:divsChild>
        <w:div w:id="1806386457">
          <w:marLeft w:val="547"/>
          <w:marRight w:val="0"/>
          <w:marTop w:val="0"/>
          <w:marBottom w:val="0"/>
          <w:divBdr>
            <w:top w:val="none" w:sz="0" w:space="0" w:color="auto"/>
            <w:left w:val="none" w:sz="0" w:space="0" w:color="auto"/>
            <w:bottom w:val="none" w:sz="0" w:space="0" w:color="auto"/>
            <w:right w:val="none" w:sz="0" w:space="0" w:color="auto"/>
          </w:divBdr>
        </w:div>
        <w:div w:id="679968662">
          <w:marLeft w:val="547"/>
          <w:marRight w:val="0"/>
          <w:marTop w:val="0"/>
          <w:marBottom w:val="0"/>
          <w:divBdr>
            <w:top w:val="none" w:sz="0" w:space="0" w:color="auto"/>
            <w:left w:val="none" w:sz="0" w:space="0" w:color="auto"/>
            <w:bottom w:val="none" w:sz="0" w:space="0" w:color="auto"/>
            <w:right w:val="none" w:sz="0" w:space="0" w:color="auto"/>
          </w:divBdr>
        </w:div>
        <w:div w:id="1451899728">
          <w:marLeft w:val="547"/>
          <w:marRight w:val="0"/>
          <w:marTop w:val="0"/>
          <w:marBottom w:val="0"/>
          <w:divBdr>
            <w:top w:val="none" w:sz="0" w:space="0" w:color="auto"/>
            <w:left w:val="none" w:sz="0" w:space="0" w:color="auto"/>
            <w:bottom w:val="none" w:sz="0" w:space="0" w:color="auto"/>
            <w:right w:val="none" w:sz="0" w:space="0" w:color="auto"/>
          </w:divBdr>
        </w:div>
      </w:divsChild>
    </w:div>
    <w:div w:id="213656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uzuki+H%2C+Hibi+T%2C+Marshall+BJ.+Helicobacter+pylori%3A+present+status+and+future+prospects+in+Japan"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4708</Words>
  <Characters>26840</Characters>
  <Application>Microsoft Office Word</Application>
  <DocSecurity>0</DocSecurity>
  <Lines>223</Lines>
  <Paragraphs>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c:creator>
  <cp:lastModifiedBy>LS Ma</cp:lastModifiedBy>
  <cp:revision>2</cp:revision>
  <cp:lastPrinted>2015-08-31T23:56:00Z</cp:lastPrinted>
  <dcterms:created xsi:type="dcterms:W3CDTF">2015-10-17T15:04:00Z</dcterms:created>
  <dcterms:modified xsi:type="dcterms:W3CDTF">2015-10-17T15:04:00Z</dcterms:modified>
</cp:coreProperties>
</file>