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7E" w:rsidRDefault="00D6477E" w:rsidP="00D6477E">
      <w:pPr>
        <w:spacing w:line="480" w:lineRule="auto"/>
        <w:rPr>
          <w:rFonts w:ascii="Calibri" w:eastAsia="MS PGothic" w:hAnsi="Calibri" w:cs="Calibri" w:hint="eastAsia"/>
          <w:sz w:val="24"/>
        </w:rPr>
      </w:pPr>
      <w:r>
        <w:rPr>
          <w:rFonts w:ascii="Calibri" w:eastAsia="MS PGothic" w:hAnsi="Calibri" w:cs="Calibri" w:hint="eastAsia"/>
          <w:sz w:val="24"/>
        </w:rPr>
        <w:t xml:space="preserve">The attached paper titled </w:t>
      </w:r>
      <w:r w:rsidRPr="00AD1B08">
        <w:rPr>
          <w:rFonts w:ascii="Calibri" w:eastAsia="MS PGothic" w:hAnsi="Calibri" w:cs="Calibri" w:hint="eastAsia"/>
          <w:sz w:val="24"/>
        </w:rPr>
        <w:t>"</w:t>
      </w:r>
      <w:r w:rsidRPr="00AD1B08">
        <w:rPr>
          <w:rFonts w:ascii="Calibri" w:eastAsia="MS PGothic" w:hAnsi="Calibri" w:cs="Calibri"/>
          <w:sz w:val="24"/>
        </w:rPr>
        <w:t>Risk factors of hepatocellular carcinoma in type C liver disease by histopathology</w:t>
      </w:r>
      <w:r w:rsidRPr="00AD1B08">
        <w:rPr>
          <w:rFonts w:ascii="Calibri" w:eastAsia="MS PGothic" w:hAnsi="Calibri" w:cs="Calibri" w:hint="eastAsia"/>
          <w:sz w:val="24"/>
        </w:rPr>
        <w:t xml:space="preserve">" </w:t>
      </w:r>
      <w:bookmarkStart w:id="0" w:name="_GoBack"/>
      <w:bookmarkEnd w:id="0"/>
      <w:r>
        <w:rPr>
          <w:rFonts w:ascii="Calibri" w:eastAsia="MS PGothic" w:hAnsi="Calibri" w:cs="Calibri" w:hint="eastAsia"/>
          <w:sz w:val="24"/>
        </w:rPr>
        <w:t xml:space="preserve">has been carefully reviewed by </w:t>
      </w:r>
      <w:r w:rsidRPr="00AD1B08">
        <w:rPr>
          <w:rFonts w:ascii="Calibri" w:eastAsia="MS PGothic" w:hAnsi="Calibri" w:cs="Calibri"/>
          <w:sz w:val="24"/>
        </w:rPr>
        <w:t>an experienced medical editor whose fir</w:t>
      </w:r>
      <w:r>
        <w:rPr>
          <w:rFonts w:ascii="Calibri" w:eastAsia="MS PGothic" w:hAnsi="Calibri" w:cs="Calibri"/>
          <w:sz w:val="24"/>
        </w:rPr>
        <w:t xml:space="preserve">st language is English and who </w:t>
      </w:r>
      <w:r w:rsidRPr="00AD1B08">
        <w:rPr>
          <w:rFonts w:ascii="Calibri" w:eastAsia="MS PGothic" w:hAnsi="Calibri" w:cs="Calibri"/>
          <w:sz w:val="24"/>
        </w:rPr>
        <w:t>specializes in the editing of papers written by phys</w:t>
      </w:r>
      <w:r>
        <w:rPr>
          <w:rFonts w:ascii="Calibri" w:eastAsia="MS PGothic" w:hAnsi="Calibri" w:cs="Calibri"/>
          <w:sz w:val="24"/>
        </w:rPr>
        <w:t xml:space="preserve">icians and </w:t>
      </w:r>
      <w:r w:rsidRPr="00AD1B08">
        <w:rPr>
          <w:rFonts w:ascii="Calibri" w:eastAsia="MS PGothic" w:hAnsi="Calibri" w:cs="Calibri"/>
          <w:sz w:val="24"/>
        </w:rPr>
        <w:t>scientists whose native language is not English.</w:t>
      </w:r>
    </w:p>
    <w:p w:rsidR="00961E37" w:rsidRPr="00D6477E" w:rsidRDefault="004B3302"/>
    <w:sectPr w:rsidR="00961E37" w:rsidRPr="00D64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302" w:rsidRDefault="004B3302" w:rsidP="00D6477E">
      <w:r>
        <w:separator/>
      </w:r>
    </w:p>
  </w:endnote>
  <w:endnote w:type="continuationSeparator" w:id="0">
    <w:p w:rsidR="004B3302" w:rsidRDefault="004B3302" w:rsidP="00D6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302" w:rsidRDefault="004B3302" w:rsidP="00D6477E">
      <w:r>
        <w:separator/>
      </w:r>
    </w:p>
  </w:footnote>
  <w:footnote w:type="continuationSeparator" w:id="0">
    <w:p w:rsidR="004B3302" w:rsidRDefault="004B3302" w:rsidP="00D64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D7"/>
    <w:rsid w:val="00007BD7"/>
    <w:rsid w:val="004B3302"/>
    <w:rsid w:val="00D6477E"/>
    <w:rsid w:val="00DE683E"/>
    <w:rsid w:val="00EB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E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64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647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7E"/>
    <w:pPr>
      <w:widowControl w:val="0"/>
      <w:jc w:val="both"/>
    </w:pPr>
    <w:rPr>
      <w:rFonts w:ascii="Century" w:eastAsia="MS Mincho" w:hAnsi="Century" w:cs="Times New Roman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D647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7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D647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2013-06-06T02:47:00Z</dcterms:created>
  <dcterms:modified xsi:type="dcterms:W3CDTF">2013-06-06T02:47:00Z</dcterms:modified>
</cp:coreProperties>
</file>