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FF" w:rsidRPr="00DD3DCA" w:rsidRDefault="00445EFF" w:rsidP="00DD3DCA">
      <w:pPr>
        <w:pStyle w:val="NormalWeb"/>
        <w:spacing w:before="0" w:beforeAutospacing="0" w:after="0" w:afterAutospacing="0" w:line="360" w:lineRule="auto"/>
        <w:jc w:val="both"/>
        <w:rPr>
          <w:rFonts w:ascii="Book Antiqua" w:hAnsi="Book Antiqua"/>
          <w:b/>
          <w:color w:val="000000" w:themeColor="text1"/>
        </w:rPr>
      </w:pPr>
      <w:r w:rsidRPr="00DD3DCA">
        <w:rPr>
          <w:rStyle w:val="Strong"/>
          <w:rFonts w:ascii="Book Antiqua" w:hAnsi="Book Antiqua"/>
          <w:color w:val="000000" w:themeColor="text1"/>
        </w:rPr>
        <w:t xml:space="preserve">Name of </w:t>
      </w:r>
      <w:r w:rsidR="00F42E28" w:rsidRPr="00DD3DCA">
        <w:rPr>
          <w:rStyle w:val="Strong"/>
          <w:rFonts w:ascii="Book Antiqua" w:hAnsi="Book Antiqua"/>
          <w:color w:val="000000" w:themeColor="text1"/>
        </w:rPr>
        <w:t>Journal</w:t>
      </w:r>
      <w:r w:rsidRPr="00DD3DCA">
        <w:rPr>
          <w:rStyle w:val="Strong"/>
          <w:rFonts w:ascii="Book Antiqua" w:hAnsi="Book Antiqua"/>
          <w:color w:val="000000" w:themeColor="text1"/>
        </w:rPr>
        <w:t>:</w:t>
      </w:r>
      <w:r w:rsidRPr="00DD3DCA">
        <w:rPr>
          <w:rFonts w:ascii="Book Antiqua" w:hAnsi="Book Antiqua"/>
          <w:color w:val="000000" w:themeColor="text1"/>
        </w:rPr>
        <w:t xml:space="preserve"> </w:t>
      </w:r>
      <w:r w:rsidRPr="00DD3DCA">
        <w:rPr>
          <w:rFonts w:ascii="Book Antiqua" w:hAnsi="Book Antiqua"/>
          <w:b/>
          <w:color w:val="000000" w:themeColor="text1"/>
        </w:rPr>
        <w:t xml:space="preserve">World Journal of </w:t>
      </w:r>
      <w:bookmarkStart w:id="0" w:name="OLE_LINK12"/>
      <w:bookmarkStart w:id="1" w:name="OLE_LINK13"/>
      <w:r w:rsidRPr="00DD3DCA">
        <w:rPr>
          <w:rFonts w:ascii="Book Antiqua" w:hAnsi="Book Antiqua"/>
          <w:b/>
          <w:color w:val="000000" w:themeColor="text1"/>
        </w:rPr>
        <w:t>Diabetes</w:t>
      </w:r>
      <w:bookmarkEnd w:id="0"/>
      <w:bookmarkEnd w:id="1"/>
    </w:p>
    <w:p w:rsidR="00445EFF" w:rsidRPr="00DD3DCA" w:rsidRDefault="00DD3DCA" w:rsidP="00DD3DCA">
      <w:pPr>
        <w:pStyle w:val="NormalWeb"/>
        <w:spacing w:before="0" w:beforeAutospacing="0" w:after="0" w:afterAutospacing="0" w:line="360" w:lineRule="auto"/>
        <w:jc w:val="both"/>
        <w:rPr>
          <w:rFonts w:ascii="Book Antiqua" w:hAnsi="Book Antiqua"/>
          <w:color w:val="000000" w:themeColor="text1"/>
        </w:rPr>
      </w:pPr>
      <w:r w:rsidRPr="00DD3DCA">
        <w:rPr>
          <w:rStyle w:val="Strong"/>
          <w:rFonts w:ascii="Book Antiqua" w:hAnsi="Book Antiqua"/>
          <w:color w:val="000000" w:themeColor="text1"/>
        </w:rPr>
        <w:t>Manuscript NO</w:t>
      </w:r>
      <w:r w:rsidR="00445EFF" w:rsidRPr="00DD3DCA">
        <w:rPr>
          <w:rStyle w:val="Strong"/>
          <w:rFonts w:ascii="Book Antiqua" w:hAnsi="Book Antiqua"/>
          <w:color w:val="000000" w:themeColor="text1"/>
        </w:rPr>
        <w:t>:</w:t>
      </w:r>
      <w:r w:rsidR="00445EFF" w:rsidRPr="00DD3DCA">
        <w:rPr>
          <w:rFonts w:ascii="Book Antiqua" w:hAnsi="Book Antiqua"/>
          <w:color w:val="000000" w:themeColor="text1"/>
        </w:rPr>
        <w:t xml:space="preserve"> </w:t>
      </w:r>
      <w:r w:rsidR="00445EFF" w:rsidRPr="00DD3DCA">
        <w:rPr>
          <w:rFonts w:ascii="Book Antiqua" w:hAnsi="Book Antiqua"/>
          <w:b/>
          <w:color w:val="000000" w:themeColor="text1"/>
        </w:rPr>
        <w:t>20657</w:t>
      </w:r>
    </w:p>
    <w:p w:rsidR="00445EFF" w:rsidRPr="00DD3DCA" w:rsidRDefault="006D6FC3" w:rsidP="00DD3DCA">
      <w:pPr>
        <w:pStyle w:val="NormalWeb"/>
        <w:spacing w:before="0" w:beforeAutospacing="0" w:after="0" w:afterAutospacing="0" w:line="360" w:lineRule="auto"/>
        <w:jc w:val="both"/>
        <w:rPr>
          <w:rFonts w:ascii="Book Antiqua" w:eastAsiaTheme="minorEastAsia" w:hAnsi="Book Antiqua"/>
          <w:b/>
          <w:color w:val="000000" w:themeColor="text1"/>
          <w:lang w:eastAsia="zh-CN"/>
        </w:rPr>
      </w:pPr>
      <w:r w:rsidRPr="00DD3DCA">
        <w:rPr>
          <w:rStyle w:val="Strong"/>
          <w:rFonts w:ascii="Book Antiqua" w:eastAsiaTheme="minorEastAsia" w:hAnsi="Book Antiqua"/>
          <w:color w:val="000000" w:themeColor="text1"/>
          <w:lang w:eastAsia="zh-CN"/>
        </w:rPr>
        <w:t>Manuscript Type</w:t>
      </w:r>
      <w:r w:rsidR="00445EFF" w:rsidRPr="00DD3DCA">
        <w:rPr>
          <w:rStyle w:val="Strong"/>
          <w:rFonts w:ascii="Book Antiqua" w:hAnsi="Book Antiqua"/>
          <w:color w:val="000000" w:themeColor="text1"/>
        </w:rPr>
        <w:t>:</w:t>
      </w:r>
      <w:r w:rsidR="00445EFF" w:rsidRPr="00DD3DCA">
        <w:rPr>
          <w:rFonts w:ascii="Book Antiqua" w:hAnsi="Book Antiqua"/>
          <w:color w:val="000000" w:themeColor="text1"/>
        </w:rPr>
        <w:t xml:space="preserve"> </w:t>
      </w:r>
      <w:r w:rsidR="00445EFF" w:rsidRPr="00DD3DCA">
        <w:rPr>
          <w:rFonts w:ascii="Book Antiqua" w:hAnsi="Book Antiqua"/>
          <w:b/>
          <w:color w:val="000000" w:themeColor="text1"/>
        </w:rPr>
        <w:t>Review</w:t>
      </w:r>
    </w:p>
    <w:p w:rsidR="006D6FC3" w:rsidRPr="00DD3DCA" w:rsidRDefault="006D6FC3" w:rsidP="00DD3DCA">
      <w:pPr>
        <w:pStyle w:val="NormalWeb"/>
        <w:spacing w:before="0" w:beforeAutospacing="0" w:after="0" w:afterAutospacing="0" w:line="360" w:lineRule="auto"/>
        <w:jc w:val="both"/>
        <w:rPr>
          <w:rFonts w:ascii="Book Antiqua" w:eastAsiaTheme="minorEastAsia" w:hAnsi="Book Antiqua"/>
          <w:color w:val="000000" w:themeColor="text1"/>
          <w:lang w:eastAsia="zh-CN"/>
        </w:rPr>
      </w:pPr>
    </w:p>
    <w:p w:rsidR="00445EFF" w:rsidRPr="00DD3DCA" w:rsidRDefault="00445EFF" w:rsidP="00DD3DCA">
      <w:pPr>
        <w:pStyle w:val="NormalWeb"/>
        <w:spacing w:before="0" w:beforeAutospacing="0" w:after="0" w:afterAutospacing="0" w:line="360" w:lineRule="auto"/>
        <w:jc w:val="both"/>
        <w:rPr>
          <w:rFonts w:ascii="Book Antiqua" w:eastAsiaTheme="minorEastAsia" w:hAnsi="Book Antiqua"/>
          <w:b/>
          <w:color w:val="000000" w:themeColor="text1"/>
          <w:lang w:eastAsia="zh-CN"/>
        </w:rPr>
      </w:pPr>
      <w:r w:rsidRPr="00DD3DCA">
        <w:rPr>
          <w:rFonts w:ascii="Book Antiqua" w:hAnsi="Book Antiqua"/>
          <w:b/>
          <w:color w:val="000000" w:themeColor="text1"/>
        </w:rPr>
        <w:t xml:space="preserve">Whey protein: </w:t>
      </w:r>
      <w:r w:rsidR="007F12F7" w:rsidRPr="00DD3DCA">
        <w:rPr>
          <w:rFonts w:ascii="Book Antiqua" w:hAnsi="Book Antiqua"/>
          <w:b/>
          <w:color w:val="000000" w:themeColor="text1"/>
        </w:rPr>
        <w:t xml:space="preserve">The </w:t>
      </w:r>
      <w:r w:rsidRPr="00DD3DCA">
        <w:rPr>
          <w:rFonts w:ascii="Book Antiqua" w:hAnsi="Book Antiqua"/>
          <w:b/>
          <w:color w:val="000000" w:themeColor="text1"/>
        </w:rPr>
        <w:t>“whey” forward for treatment of type 2 diabetes?</w:t>
      </w:r>
    </w:p>
    <w:p w:rsidR="006D6FC3" w:rsidRPr="00DD3DCA" w:rsidRDefault="006D6FC3" w:rsidP="00DD3DCA">
      <w:pPr>
        <w:pStyle w:val="NormalWeb"/>
        <w:spacing w:before="0" w:beforeAutospacing="0" w:after="0" w:afterAutospacing="0" w:line="360" w:lineRule="auto"/>
        <w:jc w:val="both"/>
        <w:rPr>
          <w:rFonts w:ascii="Book Antiqua" w:eastAsiaTheme="minorEastAsia" w:hAnsi="Book Antiqua"/>
          <w:color w:val="000000" w:themeColor="text1"/>
          <w:lang w:eastAsia="zh-CN"/>
        </w:rPr>
      </w:pPr>
    </w:p>
    <w:p w:rsidR="00445EFF" w:rsidRPr="00DD3DCA" w:rsidRDefault="007F12F7" w:rsidP="00DD3DCA">
      <w:pPr>
        <w:pStyle w:val="NormalWeb"/>
        <w:spacing w:before="0" w:beforeAutospacing="0" w:after="0" w:afterAutospacing="0" w:line="360" w:lineRule="auto"/>
        <w:jc w:val="both"/>
        <w:rPr>
          <w:rFonts w:ascii="Book Antiqua" w:eastAsiaTheme="minorEastAsia" w:hAnsi="Book Antiqua"/>
          <w:color w:val="000000" w:themeColor="text1"/>
          <w:lang w:eastAsia="zh-CN"/>
        </w:rPr>
      </w:pPr>
      <w:proofErr w:type="spellStart"/>
      <w:r w:rsidRPr="00DD3DCA">
        <w:rPr>
          <w:rFonts w:ascii="Book Antiqua" w:hAnsi="Book Antiqua"/>
          <w:color w:val="000000" w:themeColor="text1"/>
        </w:rPr>
        <w:t>Mignone</w:t>
      </w:r>
      <w:proofErr w:type="spellEnd"/>
      <w:r w:rsidRPr="00DD3DCA">
        <w:rPr>
          <w:rFonts w:ascii="Book Antiqua" w:hAnsi="Book Antiqua"/>
          <w:color w:val="000000" w:themeColor="text1"/>
        </w:rPr>
        <w:t xml:space="preserve"> </w:t>
      </w:r>
      <w:r w:rsidRPr="00DD3DCA">
        <w:rPr>
          <w:rFonts w:ascii="Book Antiqua" w:eastAsiaTheme="minorEastAsia" w:hAnsi="Book Antiqua"/>
          <w:color w:val="000000" w:themeColor="text1"/>
          <w:lang w:eastAsia="zh-CN"/>
        </w:rPr>
        <w:t xml:space="preserve">LE </w:t>
      </w:r>
      <w:r w:rsidRPr="00DD3DCA">
        <w:rPr>
          <w:rFonts w:ascii="Book Antiqua" w:eastAsiaTheme="minorEastAsia" w:hAnsi="Book Antiqua"/>
          <w:i/>
          <w:color w:val="000000" w:themeColor="text1"/>
          <w:lang w:eastAsia="zh-CN"/>
        </w:rPr>
        <w:t>et al</w:t>
      </w:r>
      <w:r w:rsidRPr="00DD3DCA">
        <w:rPr>
          <w:rFonts w:ascii="Book Antiqua" w:eastAsiaTheme="minorEastAsia" w:hAnsi="Book Antiqua"/>
          <w:color w:val="000000" w:themeColor="text1"/>
          <w:lang w:eastAsia="zh-CN"/>
        </w:rPr>
        <w:t xml:space="preserve">. </w:t>
      </w:r>
      <w:r w:rsidRPr="00DD3DCA">
        <w:rPr>
          <w:rFonts w:ascii="Book Antiqua" w:hAnsi="Book Antiqua"/>
          <w:color w:val="000000" w:themeColor="text1"/>
        </w:rPr>
        <w:t xml:space="preserve">Whey protein and type </w:t>
      </w:r>
      <w:proofErr w:type="gramStart"/>
      <w:r w:rsidRPr="00DD3DCA">
        <w:rPr>
          <w:rFonts w:ascii="Book Antiqua" w:hAnsi="Book Antiqua"/>
          <w:color w:val="000000" w:themeColor="text1"/>
        </w:rPr>
        <w:t>2</w:t>
      </w:r>
      <w:r w:rsidRPr="00DD3DCA">
        <w:rPr>
          <w:rFonts w:ascii="Book Antiqua" w:eastAsiaTheme="minorEastAsia" w:hAnsi="Book Antiqua"/>
          <w:color w:val="000000" w:themeColor="text1"/>
          <w:lang w:eastAsia="zh-CN"/>
        </w:rPr>
        <w:t xml:space="preserve"> </w:t>
      </w:r>
      <w:r w:rsidR="00445EFF" w:rsidRPr="00DD3DCA">
        <w:rPr>
          <w:rFonts w:ascii="Book Antiqua" w:hAnsi="Book Antiqua"/>
          <w:color w:val="000000" w:themeColor="text1"/>
        </w:rPr>
        <w:t>diabetes</w:t>
      </w:r>
      <w:proofErr w:type="gramEnd"/>
    </w:p>
    <w:p w:rsidR="006D6FC3" w:rsidRPr="00DD3DCA" w:rsidRDefault="006D6FC3" w:rsidP="00DD3DCA">
      <w:pPr>
        <w:pStyle w:val="NormalWeb"/>
        <w:spacing w:before="0" w:beforeAutospacing="0" w:after="0" w:afterAutospacing="0" w:line="360" w:lineRule="auto"/>
        <w:jc w:val="both"/>
        <w:rPr>
          <w:rFonts w:ascii="Book Antiqua" w:eastAsiaTheme="minorEastAsia" w:hAnsi="Book Antiqua"/>
          <w:b/>
          <w:color w:val="000000" w:themeColor="text1"/>
          <w:lang w:eastAsia="zh-CN"/>
        </w:rPr>
      </w:pPr>
    </w:p>
    <w:p w:rsidR="00445EFF" w:rsidRPr="00DD3DCA" w:rsidRDefault="00445EFF" w:rsidP="00DD3DCA">
      <w:pPr>
        <w:spacing w:after="0" w:line="360" w:lineRule="auto"/>
        <w:jc w:val="both"/>
        <w:rPr>
          <w:rFonts w:ascii="Book Antiqua" w:hAnsi="Book Antiqua" w:cs="Times New Roman"/>
          <w:color w:val="000000" w:themeColor="text1"/>
          <w:sz w:val="24"/>
          <w:szCs w:val="24"/>
          <w:vertAlign w:val="superscript"/>
        </w:rPr>
      </w:pPr>
      <w:bookmarkStart w:id="2" w:name="OLE_LINK14"/>
      <w:bookmarkStart w:id="3" w:name="OLE_LINK15"/>
      <w:r w:rsidRPr="00DD3DCA">
        <w:rPr>
          <w:rFonts w:ascii="Book Antiqua" w:hAnsi="Book Antiqua" w:cs="Times New Roman"/>
          <w:color w:val="000000" w:themeColor="text1"/>
          <w:sz w:val="24"/>
          <w:szCs w:val="24"/>
        </w:rPr>
        <w:t xml:space="preserve">Linda E </w:t>
      </w:r>
      <w:proofErr w:type="spellStart"/>
      <w:r w:rsidRPr="00DD3DCA">
        <w:rPr>
          <w:rFonts w:ascii="Book Antiqua" w:hAnsi="Book Antiqua" w:cs="Times New Roman"/>
          <w:color w:val="000000" w:themeColor="text1"/>
          <w:sz w:val="24"/>
          <w:szCs w:val="24"/>
        </w:rPr>
        <w:t>Mignone</w:t>
      </w:r>
      <w:proofErr w:type="spellEnd"/>
      <w:r w:rsidRPr="00DD3DCA">
        <w:rPr>
          <w:rFonts w:ascii="Book Antiqua" w:hAnsi="Book Antiqua" w:cs="Times New Roman"/>
          <w:color w:val="000000" w:themeColor="text1"/>
          <w:sz w:val="24"/>
          <w:szCs w:val="24"/>
        </w:rPr>
        <w:t xml:space="preserve">, </w:t>
      </w:r>
      <w:proofErr w:type="spellStart"/>
      <w:r w:rsidRPr="00DD3DCA">
        <w:rPr>
          <w:rFonts w:ascii="Book Antiqua" w:hAnsi="Book Antiqua" w:cs="Times New Roman"/>
          <w:color w:val="000000" w:themeColor="text1"/>
          <w:sz w:val="24"/>
          <w:szCs w:val="24"/>
        </w:rPr>
        <w:t>Tongzhi</w:t>
      </w:r>
      <w:proofErr w:type="spellEnd"/>
      <w:r w:rsidRPr="00DD3DCA">
        <w:rPr>
          <w:rFonts w:ascii="Book Antiqua" w:hAnsi="Book Antiqua" w:cs="Times New Roman"/>
          <w:color w:val="000000" w:themeColor="text1"/>
          <w:sz w:val="24"/>
          <w:szCs w:val="24"/>
        </w:rPr>
        <w:t xml:space="preserve"> Wu, Michael Horowitz, Christopher K Rayner</w:t>
      </w:r>
    </w:p>
    <w:bookmarkEnd w:id="2"/>
    <w:bookmarkEnd w:id="3"/>
    <w:p w:rsidR="00445EFF" w:rsidRPr="00DD3DCA" w:rsidRDefault="00445EFF" w:rsidP="00DD3DCA">
      <w:pPr>
        <w:spacing w:after="0" w:line="360" w:lineRule="auto"/>
        <w:jc w:val="both"/>
        <w:rPr>
          <w:rFonts w:ascii="Book Antiqua" w:hAnsi="Book Antiqua" w:cs="Times New Roman"/>
          <w:color w:val="000000" w:themeColor="text1"/>
          <w:sz w:val="24"/>
          <w:szCs w:val="24"/>
        </w:rPr>
      </w:pPr>
    </w:p>
    <w:p w:rsidR="007F12F7" w:rsidRPr="00DD3DCA" w:rsidRDefault="00445EFF" w:rsidP="00DD3DCA">
      <w:pPr>
        <w:spacing w:after="0" w:line="360" w:lineRule="auto"/>
        <w:jc w:val="both"/>
        <w:rPr>
          <w:rFonts w:ascii="Book Antiqua" w:hAnsi="Book Antiqua" w:cs="Times New Roman"/>
          <w:color w:val="000000" w:themeColor="text1"/>
          <w:sz w:val="24"/>
          <w:szCs w:val="24"/>
          <w:lang w:eastAsia="zh-CN"/>
        </w:rPr>
      </w:pPr>
      <w:r w:rsidRPr="00DD3DCA">
        <w:rPr>
          <w:rFonts w:ascii="Book Antiqua" w:hAnsi="Book Antiqua" w:cs="Times New Roman"/>
          <w:b/>
          <w:color w:val="000000" w:themeColor="text1"/>
          <w:sz w:val="24"/>
          <w:szCs w:val="24"/>
        </w:rPr>
        <w:t xml:space="preserve">Linda </w:t>
      </w:r>
      <w:r w:rsidR="007F12F7" w:rsidRPr="00DD3DCA">
        <w:rPr>
          <w:rFonts w:ascii="Book Antiqua" w:hAnsi="Book Antiqua" w:cs="Times New Roman"/>
          <w:b/>
          <w:color w:val="000000" w:themeColor="text1"/>
          <w:sz w:val="24"/>
          <w:szCs w:val="24"/>
          <w:lang w:eastAsia="zh-CN"/>
        </w:rPr>
        <w:t xml:space="preserve">E </w:t>
      </w:r>
      <w:proofErr w:type="spellStart"/>
      <w:r w:rsidRPr="00DD3DCA">
        <w:rPr>
          <w:rFonts w:ascii="Book Antiqua" w:hAnsi="Book Antiqua" w:cs="Times New Roman"/>
          <w:b/>
          <w:color w:val="000000" w:themeColor="text1"/>
          <w:sz w:val="24"/>
          <w:szCs w:val="24"/>
        </w:rPr>
        <w:t>Mignone</w:t>
      </w:r>
      <w:proofErr w:type="spellEnd"/>
      <w:r w:rsidRPr="00DD3DCA">
        <w:rPr>
          <w:rFonts w:ascii="Book Antiqua" w:hAnsi="Book Antiqua" w:cs="Times New Roman"/>
          <w:b/>
          <w:color w:val="000000" w:themeColor="text1"/>
          <w:sz w:val="24"/>
          <w:szCs w:val="24"/>
        </w:rPr>
        <w:t xml:space="preserve">, </w:t>
      </w:r>
      <w:proofErr w:type="spellStart"/>
      <w:r w:rsidRPr="00DD3DCA">
        <w:rPr>
          <w:rFonts w:ascii="Book Antiqua" w:hAnsi="Book Antiqua" w:cs="Times New Roman"/>
          <w:b/>
          <w:color w:val="000000" w:themeColor="text1"/>
          <w:sz w:val="24"/>
          <w:szCs w:val="24"/>
        </w:rPr>
        <w:t>Tongzhi</w:t>
      </w:r>
      <w:proofErr w:type="spellEnd"/>
      <w:r w:rsidRPr="00DD3DCA">
        <w:rPr>
          <w:rFonts w:ascii="Book Antiqua" w:hAnsi="Book Antiqua" w:cs="Times New Roman"/>
          <w:b/>
          <w:color w:val="000000" w:themeColor="text1"/>
          <w:sz w:val="24"/>
          <w:szCs w:val="24"/>
        </w:rPr>
        <w:t xml:space="preserve"> Wu, Michael Horowitz, Christopher K Rayner, </w:t>
      </w:r>
      <w:r w:rsidRPr="00DD3DCA">
        <w:rPr>
          <w:rFonts w:ascii="Book Antiqua" w:hAnsi="Book Antiqua" w:cs="Times New Roman"/>
          <w:color w:val="000000" w:themeColor="text1"/>
          <w:sz w:val="24"/>
          <w:szCs w:val="24"/>
        </w:rPr>
        <w:t xml:space="preserve">Discipline of Medicine, </w:t>
      </w:r>
      <w:r w:rsidR="003C0E0C" w:rsidRPr="00DD3DCA">
        <w:rPr>
          <w:rFonts w:ascii="Book Antiqua" w:hAnsi="Book Antiqua" w:cs="Times New Roman"/>
          <w:color w:val="000000" w:themeColor="text1"/>
          <w:sz w:val="24"/>
          <w:szCs w:val="24"/>
        </w:rPr>
        <w:t>t</w:t>
      </w:r>
      <w:r w:rsidRPr="00DD3DCA">
        <w:rPr>
          <w:rFonts w:ascii="Book Antiqua" w:hAnsi="Book Antiqua" w:cs="Times New Roman"/>
          <w:color w:val="000000" w:themeColor="text1"/>
          <w:sz w:val="24"/>
          <w:szCs w:val="24"/>
        </w:rPr>
        <w:t>he University of Adelaide, Adelaide</w:t>
      </w:r>
      <w:r w:rsidR="00985AF5" w:rsidRPr="00DD3DCA">
        <w:rPr>
          <w:rFonts w:ascii="Book Antiqua" w:hAnsi="Book Antiqua" w:cs="Times New Roman"/>
          <w:color w:val="000000" w:themeColor="text1"/>
          <w:sz w:val="24"/>
          <w:szCs w:val="24"/>
          <w:lang w:eastAsia="zh-CN"/>
        </w:rPr>
        <w:t xml:space="preserve"> </w:t>
      </w:r>
      <w:r w:rsidR="00985AF5" w:rsidRPr="00DD3DCA">
        <w:rPr>
          <w:rFonts w:ascii="Book Antiqua" w:hAnsi="Book Antiqua" w:cs="Times New Roman"/>
          <w:color w:val="000000" w:themeColor="text1"/>
          <w:sz w:val="24"/>
          <w:szCs w:val="24"/>
        </w:rPr>
        <w:t>5000, Australia</w:t>
      </w:r>
    </w:p>
    <w:p w:rsidR="007F12F7" w:rsidRPr="00DD3DCA" w:rsidRDefault="007F12F7" w:rsidP="00DD3DCA">
      <w:pPr>
        <w:spacing w:after="0" w:line="360" w:lineRule="auto"/>
        <w:jc w:val="both"/>
        <w:rPr>
          <w:rFonts w:ascii="Book Antiqua" w:hAnsi="Book Antiqua" w:cs="Times New Roman"/>
          <w:color w:val="000000" w:themeColor="text1"/>
          <w:sz w:val="24"/>
          <w:szCs w:val="24"/>
          <w:lang w:eastAsia="zh-CN"/>
        </w:rPr>
      </w:pPr>
    </w:p>
    <w:p w:rsidR="00985AF5" w:rsidRPr="00DD3DCA" w:rsidRDefault="00985AF5" w:rsidP="00DD3DCA">
      <w:pPr>
        <w:spacing w:after="0" w:line="360" w:lineRule="auto"/>
        <w:jc w:val="both"/>
        <w:rPr>
          <w:rFonts w:ascii="Book Antiqua" w:hAnsi="Book Antiqua" w:cs="Times New Roman"/>
          <w:color w:val="000000" w:themeColor="text1"/>
          <w:sz w:val="24"/>
          <w:szCs w:val="24"/>
          <w:lang w:eastAsia="zh-CN"/>
        </w:rPr>
      </w:pPr>
      <w:r w:rsidRPr="00DD3DCA">
        <w:rPr>
          <w:rFonts w:ascii="Book Antiqua" w:hAnsi="Book Antiqua" w:cs="Times New Roman"/>
          <w:b/>
          <w:color w:val="000000" w:themeColor="text1"/>
          <w:sz w:val="24"/>
          <w:szCs w:val="24"/>
        </w:rPr>
        <w:t xml:space="preserve">Linda </w:t>
      </w:r>
      <w:r w:rsidRPr="00DD3DCA">
        <w:rPr>
          <w:rFonts w:ascii="Book Antiqua" w:hAnsi="Book Antiqua" w:cs="Times New Roman"/>
          <w:b/>
          <w:color w:val="000000" w:themeColor="text1"/>
          <w:sz w:val="24"/>
          <w:szCs w:val="24"/>
          <w:lang w:eastAsia="zh-CN"/>
        </w:rPr>
        <w:t xml:space="preserve">E </w:t>
      </w:r>
      <w:proofErr w:type="spellStart"/>
      <w:r w:rsidRPr="00DD3DCA">
        <w:rPr>
          <w:rFonts w:ascii="Book Antiqua" w:hAnsi="Book Antiqua" w:cs="Times New Roman"/>
          <w:b/>
          <w:color w:val="000000" w:themeColor="text1"/>
          <w:sz w:val="24"/>
          <w:szCs w:val="24"/>
        </w:rPr>
        <w:t>Mignone</w:t>
      </w:r>
      <w:proofErr w:type="spellEnd"/>
      <w:r w:rsidRPr="00DD3DCA">
        <w:rPr>
          <w:rFonts w:ascii="Book Antiqua" w:hAnsi="Book Antiqua" w:cs="Times New Roman"/>
          <w:b/>
          <w:color w:val="000000" w:themeColor="text1"/>
          <w:sz w:val="24"/>
          <w:szCs w:val="24"/>
        </w:rPr>
        <w:t xml:space="preserve">, </w:t>
      </w:r>
      <w:proofErr w:type="spellStart"/>
      <w:r w:rsidRPr="00DD3DCA">
        <w:rPr>
          <w:rFonts w:ascii="Book Antiqua" w:hAnsi="Book Antiqua" w:cs="Times New Roman"/>
          <w:b/>
          <w:color w:val="000000" w:themeColor="text1"/>
          <w:sz w:val="24"/>
          <w:szCs w:val="24"/>
        </w:rPr>
        <w:t>Tongzhi</w:t>
      </w:r>
      <w:proofErr w:type="spellEnd"/>
      <w:r w:rsidRPr="00DD3DCA">
        <w:rPr>
          <w:rFonts w:ascii="Book Antiqua" w:hAnsi="Book Antiqua" w:cs="Times New Roman"/>
          <w:b/>
          <w:color w:val="000000" w:themeColor="text1"/>
          <w:sz w:val="24"/>
          <w:szCs w:val="24"/>
        </w:rPr>
        <w:t xml:space="preserve"> Wu, Michael Horowitz, Christopher K Rayner, </w:t>
      </w:r>
      <w:r w:rsidR="00445EFF" w:rsidRPr="00DD3DCA">
        <w:rPr>
          <w:rFonts w:ascii="Book Antiqua" w:hAnsi="Book Antiqua" w:cs="Times New Roman"/>
          <w:color w:val="000000" w:themeColor="text1"/>
          <w:sz w:val="24"/>
          <w:szCs w:val="24"/>
        </w:rPr>
        <w:t>Centre of Research Excellence in Translating Nutritional Science to Good Hea</w:t>
      </w:r>
      <w:r w:rsidR="007F12F7" w:rsidRPr="00DD3DCA">
        <w:rPr>
          <w:rFonts w:ascii="Book Antiqua" w:hAnsi="Book Antiqua" w:cs="Times New Roman"/>
          <w:color w:val="000000" w:themeColor="text1"/>
          <w:sz w:val="24"/>
          <w:szCs w:val="24"/>
        </w:rPr>
        <w:t xml:space="preserve">lth, </w:t>
      </w:r>
      <w:r w:rsidR="003C0E0C" w:rsidRPr="00DD3DCA">
        <w:rPr>
          <w:rFonts w:ascii="Book Antiqua" w:hAnsi="Book Antiqua" w:cs="Times New Roman"/>
          <w:color w:val="000000" w:themeColor="text1"/>
          <w:sz w:val="24"/>
          <w:szCs w:val="24"/>
        </w:rPr>
        <w:t>t</w:t>
      </w:r>
      <w:r w:rsidR="007F12F7" w:rsidRPr="00DD3DCA">
        <w:rPr>
          <w:rFonts w:ascii="Book Antiqua" w:hAnsi="Book Antiqua" w:cs="Times New Roman"/>
          <w:color w:val="000000" w:themeColor="text1"/>
          <w:sz w:val="24"/>
          <w:szCs w:val="24"/>
        </w:rPr>
        <w:t>he University of Adelaide</w:t>
      </w:r>
      <w:r w:rsidRPr="00DD3DCA">
        <w:rPr>
          <w:rFonts w:ascii="Book Antiqua" w:hAnsi="Book Antiqua" w:cs="Times New Roman"/>
          <w:color w:val="000000" w:themeColor="text1"/>
          <w:sz w:val="24"/>
          <w:szCs w:val="24"/>
          <w:lang w:eastAsia="zh-CN"/>
        </w:rPr>
        <w:t xml:space="preserve">, </w:t>
      </w:r>
      <w:r w:rsidRPr="00DD3DCA">
        <w:rPr>
          <w:rFonts w:ascii="Book Antiqua" w:hAnsi="Book Antiqua" w:cs="Times New Roman"/>
          <w:color w:val="000000" w:themeColor="text1"/>
          <w:sz w:val="24"/>
          <w:szCs w:val="24"/>
        </w:rPr>
        <w:t>Adelaide</w:t>
      </w:r>
      <w:r w:rsidRPr="00DD3DCA">
        <w:rPr>
          <w:rFonts w:ascii="Book Antiqua" w:hAnsi="Book Antiqua" w:cs="Times New Roman"/>
          <w:color w:val="000000" w:themeColor="text1"/>
          <w:sz w:val="24"/>
          <w:szCs w:val="24"/>
          <w:lang w:eastAsia="zh-CN"/>
        </w:rPr>
        <w:t xml:space="preserve"> </w:t>
      </w:r>
      <w:r w:rsidRPr="00DD3DCA">
        <w:rPr>
          <w:rFonts w:ascii="Book Antiqua" w:hAnsi="Book Antiqua" w:cs="Times New Roman"/>
          <w:color w:val="000000" w:themeColor="text1"/>
          <w:sz w:val="24"/>
          <w:szCs w:val="24"/>
        </w:rPr>
        <w:t>5000, Australia</w:t>
      </w:r>
    </w:p>
    <w:p w:rsidR="00445EFF" w:rsidRPr="00DD3DCA" w:rsidRDefault="00445EFF" w:rsidP="00DD3DCA">
      <w:pPr>
        <w:spacing w:after="0" w:line="360" w:lineRule="auto"/>
        <w:jc w:val="both"/>
        <w:rPr>
          <w:rFonts w:ascii="Book Antiqua" w:hAnsi="Book Antiqua" w:cs="Times New Roman"/>
          <w:b/>
          <w:color w:val="000000" w:themeColor="text1"/>
          <w:sz w:val="24"/>
          <w:szCs w:val="24"/>
          <w:lang w:eastAsia="zh-CN"/>
        </w:rPr>
      </w:pPr>
    </w:p>
    <w:p w:rsidR="00445EFF" w:rsidRPr="00DD3DCA" w:rsidRDefault="00445EFF" w:rsidP="00DD3DCA">
      <w:pPr>
        <w:spacing w:after="0" w:line="360" w:lineRule="auto"/>
        <w:jc w:val="both"/>
        <w:rPr>
          <w:rFonts w:ascii="Book Antiqua" w:hAnsi="Book Antiqua"/>
          <w:color w:val="000000" w:themeColor="text1"/>
          <w:sz w:val="24"/>
          <w:szCs w:val="24"/>
        </w:rPr>
      </w:pPr>
      <w:r w:rsidRPr="00DD3DCA">
        <w:rPr>
          <w:rFonts w:ascii="Book Antiqua" w:hAnsi="Book Antiqua"/>
          <w:b/>
          <w:color w:val="000000" w:themeColor="text1"/>
          <w:sz w:val="24"/>
          <w:szCs w:val="24"/>
        </w:rPr>
        <w:t xml:space="preserve">Author </w:t>
      </w:r>
      <w:r w:rsidR="007F12F7" w:rsidRPr="00DD3DCA">
        <w:rPr>
          <w:rFonts w:ascii="Book Antiqua" w:hAnsi="Book Antiqua"/>
          <w:b/>
          <w:color w:val="000000" w:themeColor="text1"/>
          <w:sz w:val="24"/>
          <w:szCs w:val="24"/>
        </w:rPr>
        <w:t>c</w:t>
      </w:r>
      <w:r w:rsidRPr="00DD3DCA">
        <w:rPr>
          <w:rFonts w:ascii="Book Antiqua" w:hAnsi="Book Antiqua"/>
          <w:b/>
          <w:color w:val="000000" w:themeColor="text1"/>
          <w:sz w:val="24"/>
          <w:szCs w:val="24"/>
        </w:rPr>
        <w:t xml:space="preserve">ontributions: </w:t>
      </w:r>
      <w:proofErr w:type="spellStart"/>
      <w:r w:rsidRPr="00DD3DCA">
        <w:rPr>
          <w:rFonts w:ascii="Book Antiqua" w:hAnsi="Book Antiqua"/>
          <w:color w:val="000000" w:themeColor="text1"/>
          <w:sz w:val="24"/>
          <w:szCs w:val="24"/>
        </w:rPr>
        <w:t>Mignone</w:t>
      </w:r>
      <w:proofErr w:type="spellEnd"/>
      <w:r w:rsidRPr="00DD3DCA">
        <w:rPr>
          <w:rFonts w:ascii="Book Antiqua" w:hAnsi="Book Antiqua"/>
          <w:color w:val="000000" w:themeColor="text1"/>
          <w:sz w:val="24"/>
          <w:szCs w:val="24"/>
        </w:rPr>
        <w:t xml:space="preserve"> LE drafted the manuscript</w:t>
      </w:r>
      <w:r w:rsidR="007F12F7" w:rsidRPr="00DD3DCA">
        <w:rPr>
          <w:rFonts w:ascii="Book Antiqua" w:hAnsi="Book Antiqua"/>
          <w:color w:val="000000" w:themeColor="text1"/>
          <w:sz w:val="24"/>
          <w:szCs w:val="24"/>
          <w:lang w:eastAsia="zh-CN"/>
        </w:rPr>
        <w:t>;</w:t>
      </w:r>
      <w:r w:rsidRPr="00DD3DCA">
        <w:rPr>
          <w:rFonts w:ascii="Book Antiqua" w:hAnsi="Book Antiqua"/>
          <w:color w:val="000000" w:themeColor="text1"/>
          <w:sz w:val="24"/>
          <w:szCs w:val="24"/>
        </w:rPr>
        <w:t xml:space="preserve"> Wu T, Horowitz M and Rayner CK reviewed and edited the manuscript. </w:t>
      </w:r>
    </w:p>
    <w:p w:rsidR="00445EFF" w:rsidRPr="00DD3DCA" w:rsidRDefault="00445EFF" w:rsidP="00DD3DCA">
      <w:pPr>
        <w:spacing w:after="0" w:line="360" w:lineRule="auto"/>
        <w:jc w:val="both"/>
        <w:rPr>
          <w:rFonts w:ascii="Book Antiqua" w:hAnsi="Book Antiqua"/>
          <w:color w:val="000000" w:themeColor="text1"/>
          <w:sz w:val="24"/>
          <w:szCs w:val="24"/>
        </w:rPr>
      </w:pPr>
    </w:p>
    <w:p w:rsidR="00445EFF" w:rsidRPr="00DD3DCA" w:rsidRDefault="00445EFF" w:rsidP="00DD3DCA">
      <w:pPr>
        <w:spacing w:after="0" w:line="360" w:lineRule="auto"/>
        <w:jc w:val="both"/>
        <w:rPr>
          <w:rFonts w:ascii="Book Antiqua" w:hAnsi="Book Antiqua"/>
          <w:color w:val="000000" w:themeColor="text1"/>
          <w:sz w:val="24"/>
          <w:szCs w:val="24"/>
        </w:rPr>
      </w:pPr>
      <w:r w:rsidRPr="00DD3DCA">
        <w:rPr>
          <w:rFonts w:ascii="Book Antiqua" w:hAnsi="Book Antiqua"/>
          <w:b/>
          <w:color w:val="000000" w:themeColor="text1"/>
          <w:sz w:val="24"/>
          <w:szCs w:val="24"/>
        </w:rPr>
        <w:t>Support</w:t>
      </w:r>
      <w:r w:rsidR="00985AF5" w:rsidRPr="00DD3DCA">
        <w:rPr>
          <w:rFonts w:ascii="Book Antiqua" w:hAnsi="Book Antiqua"/>
          <w:b/>
          <w:color w:val="000000" w:themeColor="text1"/>
          <w:sz w:val="24"/>
          <w:szCs w:val="24"/>
          <w:lang w:eastAsia="zh-CN"/>
        </w:rPr>
        <w:t>ed by</w:t>
      </w:r>
      <w:r w:rsidRPr="00DD3DCA">
        <w:rPr>
          <w:rFonts w:ascii="Book Antiqua" w:hAnsi="Book Antiqua"/>
          <w:color w:val="000000" w:themeColor="text1"/>
          <w:sz w:val="24"/>
          <w:szCs w:val="24"/>
        </w:rPr>
        <w:t xml:space="preserve"> Royal Adelaide Hospital Dawes Scholarship</w:t>
      </w:r>
      <w:r w:rsidR="00985AF5" w:rsidRPr="00DD3DCA">
        <w:rPr>
          <w:rFonts w:ascii="Book Antiqua" w:hAnsi="Book Antiqua"/>
          <w:color w:val="000000" w:themeColor="text1"/>
          <w:sz w:val="24"/>
          <w:szCs w:val="24"/>
          <w:lang w:eastAsia="zh-CN"/>
        </w:rPr>
        <w:t xml:space="preserve"> (</w:t>
      </w:r>
      <w:proofErr w:type="spellStart"/>
      <w:r w:rsidR="00985AF5" w:rsidRPr="00DD3DCA">
        <w:rPr>
          <w:rFonts w:ascii="Book Antiqua" w:hAnsi="Book Antiqua"/>
          <w:color w:val="000000" w:themeColor="text1"/>
          <w:sz w:val="24"/>
          <w:szCs w:val="24"/>
        </w:rPr>
        <w:t>Mignone</w:t>
      </w:r>
      <w:proofErr w:type="spellEnd"/>
      <w:r w:rsidR="00985AF5" w:rsidRPr="00DD3DCA">
        <w:rPr>
          <w:rFonts w:ascii="Book Antiqua" w:hAnsi="Book Antiqua"/>
          <w:color w:val="000000" w:themeColor="text1"/>
          <w:sz w:val="24"/>
          <w:szCs w:val="24"/>
        </w:rPr>
        <w:t xml:space="preserve"> LE</w:t>
      </w:r>
      <w:r w:rsidR="00985AF5" w:rsidRPr="00DD3DCA">
        <w:rPr>
          <w:rFonts w:ascii="Book Antiqua" w:hAnsi="Book Antiqua"/>
          <w:color w:val="000000" w:themeColor="text1"/>
          <w:sz w:val="24"/>
          <w:szCs w:val="24"/>
          <w:lang w:eastAsia="zh-CN"/>
        </w:rPr>
        <w:t>),</w:t>
      </w:r>
      <w:r w:rsidRPr="00DD3DCA">
        <w:rPr>
          <w:rFonts w:ascii="Book Antiqua" w:hAnsi="Book Antiqua"/>
          <w:color w:val="000000" w:themeColor="text1"/>
          <w:sz w:val="24"/>
          <w:szCs w:val="24"/>
        </w:rPr>
        <w:t xml:space="preserve"> Royal Adelaide Hospital Research Committee Early Career Fellowship</w:t>
      </w:r>
      <w:r w:rsidR="00985AF5" w:rsidRPr="00DD3DCA">
        <w:rPr>
          <w:rFonts w:ascii="Book Antiqua" w:hAnsi="Book Antiqua"/>
          <w:color w:val="000000" w:themeColor="text1"/>
          <w:sz w:val="24"/>
          <w:szCs w:val="24"/>
          <w:lang w:eastAsia="zh-CN"/>
        </w:rPr>
        <w:t xml:space="preserve"> (</w:t>
      </w:r>
      <w:r w:rsidR="00985AF5" w:rsidRPr="00DD3DCA">
        <w:rPr>
          <w:rFonts w:ascii="Book Antiqua" w:hAnsi="Book Antiqua"/>
          <w:color w:val="000000" w:themeColor="text1"/>
          <w:sz w:val="24"/>
          <w:szCs w:val="24"/>
        </w:rPr>
        <w:t>Wu T</w:t>
      </w:r>
      <w:r w:rsidR="00985AF5" w:rsidRPr="00DD3DCA">
        <w:rPr>
          <w:rFonts w:ascii="Book Antiqua" w:hAnsi="Book Antiqua"/>
          <w:color w:val="000000" w:themeColor="text1"/>
          <w:sz w:val="24"/>
          <w:szCs w:val="24"/>
          <w:lang w:eastAsia="zh-CN"/>
        </w:rPr>
        <w:t>),</w:t>
      </w:r>
      <w:r w:rsidRPr="00DD3DCA">
        <w:rPr>
          <w:rFonts w:ascii="Book Antiqua" w:hAnsi="Book Antiqua"/>
          <w:color w:val="000000" w:themeColor="text1"/>
          <w:sz w:val="24"/>
          <w:szCs w:val="24"/>
        </w:rPr>
        <w:t xml:space="preserve"> </w:t>
      </w:r>
      <w:r w:rsidR="00985AF5" w:rsidRPr="00DD3DCA">
        <w:rPr>
          <w:rFonts w:ascii="Book Antiqua" w:hAnsi="Book Antiqua"/>
          <w:color w:val="000000" w:themeColor="text1"/>
          <w:sz w:val="24"/>
          <w:szCs w:val="24"/>
          <w:lang w:eastAsia="zh-CN"/>
        </w:rPr>
        <w:t xml:space="preserve">and </w:t>
      </w:r>
      <w:r w:rsidRPr="00DD3DCA">
        <w:rPr>
          <w:rFonts w:ascii="Book Antiqua" w:hAnsi="Book Antiqua"/>
          <w:color w:val="000000" w:themeColor="text1"/>
          <w:sz w:val="24"/>
          <w:szCs w:val="24"/>
        </w:rPr>
        <w:t xml:space="preserve">National Health and Medical Research Council funding, No. APP1066835. </w:t>
      </w:r>
    </w:p>
    <w:p w:rsidR="00985AF5" w:rsidRPr="00DD3DCA" w:rsidRDefault="00985AF5" w:rsidP="00DD3DCA">
      <w:pPr>
        <w:spacing w:after="0" w:line="360" w:lineRule="auto"/>
        <w:jc w:val="both"/>
        <w:rPr>
          <w:rFonts w:ascii="Book Antiqua" w:hAnsi="Book Antiqua" w:cs="Times New Roman"/>
          <w:b/>
          <w:color w:val="000000" w:themeColor="text1"/>
          <w:sz w:val="24"/>
          <w:szCs w:val="24"/>
          <w:lang w:eastAsia="zh-CN"/>
        </w:rPr>
      </w:pPr>
    </w:p>
    <w:p w:rsidR="00985AF5" w:rsidRPr="00DD3DCA" w:rsidRDefault="00985AF5" w:rsidP="00DD3DCA">
      <w:pPr>
        <w:spacing w:after="0" w:line="360" w:lineRule="auto"/>
        <w:jc w:val="both"/>
        <w:rPr>
          <w:rFonts w:ascii="Book Antiqua" w:hAnsi="Book Antiqua" w:cs="Times New Roman"/>
          <w:color w:val="000000" w:themeColor="text1"/>
          <w:sz w:val="24"/>
          <w:szCs w:val="24"/>
        </w:rPr>
      </w:pPr>
      <w:r w:rsidRPr="00DD3DCA">
        <w:rPr>
          <w:rFonts w:ascii="Book Antiqua" w:eastAsia="Times New Roman" w:hAnsi="Book Antiqua" w:cs="Gulim"/>
          <w:b/>
          <w:color w:val="000000" w:themeColor="text1"/>
          <w:sz w:val="24"/>
          <w:szCs w:val="24"/>
        </w:rPr>
        <w:t>Conflict-of-interest</w:t>
      </w:r>
      <w:r w:rsidRPr="00DD3DCA">
        <w:rPr>
          <w:rFonts w:ascii="Book Antiqua" w:hAnsi="Book Antiqua" w:cs="Gulim"/>
          <w:b/>
          <w:color w:val="000000" w:themeColor="text1"/>
          <w:sz w:val="24"/>
          <w:szCs w:val="24"/>
          <w:lang w:eastAsia="zh-CN"/>
        </w:rPr>
        <w:t xml:space="preserve"> statement:</w:t>
      </w:r>
      <w:r w:rsidRPr="00DD3DCA">
        <w:rPr>
          <w:rFonts w:ascii="Book Antiqua" w:eastAsia="宋体" w:hAnsi="Book Antiqua" w:cs="Gulim"/>
          <w:b/>
          <w:color w:val="000000" w:themeColor="text1"/>
          <w:sz w:val="24"/>
          <w:szCs w:val="24"/>
          <w:lang w:eastAsia="zh-CN"/>
        </w:rPr>
        <w:t xml:space="preserve"> </w:t>
      </w:r>
      <w:r w:rsidRPr="00DD3DCA">
        <w:rPr>
          <w:rFonts w:ascii="Book Antiqua" w:hAnsi="Book Antiqua"/>
          <w:color w:val="000000" w:themeColor="text1"/>
          <w:sz w:val="24"/>
          <w:szCs w:val="24"/>
        </w:rPr>
        <w:t xml:space="preserve">The authors </w:t>
      </w:r>
      <w:r w:rsidRPr="00DD3DCA">
        <w:rPr>
          <w:rFonts w:ascii="Book Antiqua" w:hAnsi="Book Antiqua" w:cs="Times New Roman"/>
          <w:color w:val="000000" w:themeColor="text1"/>
          <w:sz w:val="24"/>
          <w:szCs w:val="24"/>
        </w:rPr>
        <w:t>declare no conflict of interests for this article.</w:t>
      </w:r>
    </w:p>
    <w:p w:rsidR="00985AF5" w:rsidRPr="00DD3DCA" w:rsidRDefault="00985AF5" w:rsidP="00DD3DCA">
      <w:pPr>
        <w:pStyle w:val="BodyTextIndent"/>
        <w:spacing w:after="0" w:line="360" w:lineRule="auto"/>
        <w:ind w:leftChars="0" w:left="0"/>
        <w:rPr>
          <w:rFonts w:cs="Gulim"/>
          <w:b/>
          <w:color w:val="000000" w:themeColor="text1"/>
          <w:sz w:val="24"/>
          <w:szCs w:val="24"/>
          <w:lang w:eastAsia="zh-CN"/>
        </w:rPr>
      </w:pPr>
      <w:r w:rsidRPr="00DD3DCA">
        <w:rPr>
          <w:rFonts w:eastAsia="Times New Roman" w:cs="Gulim"/>
          <w:b/>
          <w:color w:val="000000" w:themeColor="text1"/>
          <w:sz w:val="24"/>
          <w:szCs w:val="24"/>
        </w:rPr>
        <w:t xml:space="preserve"> </w:t>
      </w:r>
    </w:p>
    <w:p w:rsidR="00445EFF" w:rsidRPr="003C0E0C" w:rsidRDefault="00985AF5" w:rsidP="00DD3DCA">
      <w:pPr>
        <w:spacing w:after="0" w:line="360" w:lineRule="auto"/>
        <w:jc w:val="both"/>
        <w:rPr>
          <w:rFonts w:ascii="Book Antiqua" w:eastAsia="宋体" w:hAnsi="Book Antiqua" w:cs="宋体"/>
          <w:color w:val="000000" w:themeColor="text1"/>
          <w:sz w:val="24"/>
          <w:szCs w:val="24"/>
          <w:lang w:eastAsia="zh-CN"/>
        </w:rPr>
      </w:pPr>
      <w:bookmarkStart w:id="4" w:name="OLE_LINK507"/>
      <w:bookmarkStart w:id="5" w:name="OLE_LINK506"/>
      <w:bookmarkStart w:id="6" w:name="OLE_LINK496"/>
      <w:bookmarkStart w:id="7" w:name="OLE_LINK479"/>
      <w:r w:rsidRPr="00DD3DCA">
        <w:rPr>
          <w:rFonts w:ascii="Book Antiqua" w:eastAsia="宋体" w:hAnsi="Book Antiqua" w:cs="宋体"/>
          <w:b/>
          <w:color w:val="000000" w:themeColor="text1"/>
          <w:sz w:val="24"/>
          <w:szCs w:val="24"/>
          <w:lang w:eastAsia="zh-CN"/>
        </w:rPr>
        <w:t xml:space="preserve">Open-Access: </w:t>
      </w:r>
      <w:r w:rsidRPr="00DD3DCA">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DD3DCA">
        <w:rPr>
          <w:rFonts w:ascii="Book Antiqua" w:eastAsia="宋体" w:hAnsi="Book Antiqua" w:cs="宋体"/>
          <w:color w:val="000000" w:themeColor="text1"/>
          <w:sz w:val="24"/>
          <w:szCs w:val="24"/>
          <w:lang w:eastAsia="zh-CN"/>
        </w:rPr>
        <w:lastRenderedPageBreak/>
        <w:t xml:space="preserve">provided the original work is properly cited and the use is non-commercial. See: </w:t>
      </w:r>
      <w:hyperlink r:id="rId8" w:history="1">
        <w:r w:rsidRPr="003C0E0C">
          <w:rPr>
            <w:rFonts w:ascii="Book Antiqua" w:eastAsia="宋体" w:hAnsi="Book Antiqua" w:cs="宋体"/>
            <w:color w:val="000000" w:themeColor="text1"/>
            <w:sz w:val="24"/>
            <w:szCs w:val="24"/>
            <w:lang w:eastAsia="zh-CN"/>
          </w:rPr>
          <w:t>http://creativecommons.org/licenses/by-nc/4.0/</w:t>
        </w:r>
      </w:hyperlink>
      <w:bookmarkEnd w:id="4"/>
      <w:bookmarkEnd w:id="5"/>
      <w:bookmarkEnd w:id="6"/>
      <w:bookmarkEnd w:id="7"/>
    </w:p>
    <w:p w:rsidR="00985AF5" w:rsidRPr="003C0E0C" w:rsidRDefault="00985AF5" w:rsidP="00DD3DCA">
      <w:pPr>
        <w:spacing w:after="0" w:line="360" w:lineRule="auto"/>
        <w:jc w:val="both"/>
        <w:rPr>
          <w:rFonts w:ascii="Book Antiqua" w:hAnsi="Book Antiqua" w:cs="Times New Roman"/>
          <w:color w:val="000000" w:themeColor="text1"/>
          <w:sz w:val="24"/>
          <w:szCs w:val="24"/>
        </w:rPr>
      </w:pPr>
    </w:p>
    <w:p w:rsidR="00445EFF" w:rsidRPr="003C0E0C" w:rsidRDefault="00445EFF" w:rsidP="00DD3DCA">
      <w:pPr>
        <w:spacing w:after="0" w:line="360" w:lineRule="auto"/>
        <w:jc w:val="both"/>
        <w:rPr>
          <w:rFonts w:ascii="Book Antiqua" w:hAnsi="Book Antiqua" w:cs="Times New Roman"/>
          <w:color w:val="000000" w:themeColor="text1"/>
          <w:sz w:val="24"/>
          <w:szCs w:val="24"/>
          <w:lang w:eastAsia="zh-CN"/>
        </w:rPr>
      </w:pPr>
      <w:r w:rsidRPr="003C0E0C">
        <w:rPr>
          <w:rFonts w:ascii="Book Antiqua" w:hAnsi="Book Antiqua" w:cs="Times New Roman"/>
          <w:b/>
          <w:color w:val="000000" w:themeColor="text1"/>
          <w:sz w:val="24"/>
          <w:szCs w:val="24"/>
        </w:rPr>
        <w:t>Correspondence</w:t>
      </w:r>
      <w:r w:rsidR="007F12F7" w:rsidRPr="003C0E0C">
        <w:rPr>
          <w:rFonts w:ascii="Book Antiqua" w:hAnsi="Book Antiqua" w:cs="Times New Roman"/>
          <w:b/>
          <w:color w:val="000000" w:themeColor="text1"/>
          <w:sz w:val="24"/>
          <w:szCs w:val="24"/>
          <w:lang w:eastAsia="zh-CN"/>
        </w:rPr>
        <w:t xml:space="preserve"> to</w:t>
      </w:r>
      <w:r w:rsidRPr="003C0E0C">
        <w:rPr>
          <w:rFonts w:ascii="Book Antiqua" w:hAnsi="Book Antiqua" w:cs="Times New Roman"/>
          <w:b/>
          <w:color w:val="000000" w:themeColor="text1"/>
          <w:sz w:val="24"/>
          <w:szCs w:val="24"/>
        </w:rPr>
        <w:t>: Christopher</w:t>
      </w:r>
      <w:r w:rsidR="00535C08" w:rsidRPr="003C0E0C">
        <w:rPr>
          <w:rFonts w:ascii="Book Antiqua" w:hAnsi="Book Antiqua" w:cs="Times New Roman" w:hint="eastAsia"/>
          <w:b/>
          <w:color w:val="000000" w:themeColor="text1"/>
          <w:sz w:val="24"/>
          <w:szCs w:val="24"/>
          <w:lang w:eastAsia="zh-CN"/>
        </w:rPr>
        <w:t xml:space="preserve"> </w:t>
      </w:r>
      <w:r w:rsidR="00535C08" w:rsidRPr="003C0E0C">
        <w:rPr>
          <w:rFonts w:ascii="Book Antiqua" w:hAnsi="Book Antiqua" w:cs="Times New Roman"/>
          <w:b/>
          <w:color w:val="000000" w:themeColor="text1"/>
          <w:sz w:val="24"/>
          <w:szCs w:val="24"/>
          <w:lang w:eastAsia="zh-CN"/>
        </w:rPr>
        <w:t>K</w:t>
      </w:r>
      <w:r w:rsidRPr="003C0E0C">
        <w:rPr>
          <w:rFonts w:ascii="Book Antiqua" w:hAnsi="Book Antiqua" w:cs="Times New Roman"/>
          <w:b/>
          <w:color w:val="000000" w:themeColor="text1"/>
          <w:sz w:val="24"/>
          <w:szCs w:val="24"/>
        </w:rPr>
        <w:t xml:space="preserve"> Rayner, MBBS, PhD, Professor,</w:t>
      </w:r>
      <w:r w:rsidRPr="003C0E0C">
        <w:rPr>
          <w:rFonts w:ascii="Book Antiqua" w:hAnsi="Book Antiqua" w:cs="Times New Roman"/>
          <w:color w:val="000000" w:themeColor="text1"/>
          <w:sz w:val="24"/>
          <w:szCs w:val="24"/>
        </w:rPr>
        <w:t xml:space="preserve"> </w:t>
      </w:r>
      <w:r w:rsidR="00985AF5" w:rsidRPr="003C0E0C">
        <w:rPr>
          <w:rFonts w:ascii="Book Antiqua" w:hAnsi="Book Antiqua" w:cs="Times New Roman"/>
          <w:color w:val="000000" w:themeColor="text1"/>
          <w:sz w:val="24"/>
          <w:szCs w:val="24"/>
        </w:rPr>
        <w:t xml:space="preserve">Discipline of Medicine, </w:t>
      </w:r>
      <w:r w:rsidR="00501BA1" w:rsidRPr="003C0E0C">
        <w:rPr>
          <w:rFonts w:ascii="Book Antiqua" w:hAnsi="Book Antiqua" w:cs="Times New Roman"/>
          <w:color w:val="000000" w:themeColor="text1"/>
          <w:sz w:val="24"/>
          <w:szCs w:val="24"/>
        </w:rPr>
        <w:t xml:space="preserve">The </w:t>
      </w:r>
      <w:r w:rsidR="00985AF5" w:rsidRPr="003C0E0C">
        <w:rPr>
          <w:rFonts w:ascii="Book Antiqua" w:hAnsi="Book Antiqua" w:cs="Times New Roman"/>
          <w:color w:val="000000" w:themeColor="text1"/>
          <w:sz w:val="24"/>
          <w:szCs w:val="24"/>
        </w:rPr>
        <w:t>University of Adelaide,</w:t>
      </w:r>
      <w:r w:rsidR="00E61258" w:rsidRPr="00E61258">
        <w:rPr>
          <w:rFonts w:ascii="Book Antiqua" w:hAnsi="Book Antiqua" w:cs="Times New Roman"/>
          <w:color w:val="000000" w:themeColor="text1"/>
          <w:sz w:val="24"/>
          <w:szCs w:val="24"/>
        </w:rPr>
        <w:t xml:space="preserve"> </w:t>
      </w:r>
      <w:bookmarkStart w:id="8" w:name="OLE_LINK27"/>
      <w:bookmarkStart w:id="9" w:name="OLE_LINK28"/>
      <w:r w:rsidR="00E61258" w:rsidRPr="00E61258">
        <w:rPr>
          <w:rFonts w:ascii="Book Antiqua" w:hAnsi="Book Antiqua" w:cs="Times New Roman"/>
          <w:color w:val="000000" w:themeColor="text1"/>
          <w:sz w:val="24"/>
          <w:szCs w:val="24"/>
        </w:rPr>
        <w:t>Frome Road</w:t>
      </w:r>
      <w:r w:rsidR="00E61258" w:rsidRPr="00E61258">
        <w:t xml:space="preserve"> </w:t>
      </w:r>
      <w:r w:rsidR="00E61258">
        <w:rPr>
          <w:rFonts w:ascii="Book Antiqua" w:hAnsi="Book Antiqua" w:cs="Times New Roman"/>
          <w:color w:val="000000" w:themeColor="text1"/>
          <w:sz w:val="24"/>
          <w:szCs w:val="24"/>
        </w:rPr>
        <w:t>Adelaide</w:t>
      </w:r>
      <w:r w:rsidR="00E61258">
        <w:rPr>
          <w:rFonts w:ascii="Book Antiqua" w:hAnsi="Book Antiqua" w:cs="Times New Roman" w:hint="eastAsia"/>
          <w:color w:val="000000" w:themeColor="text1"/>
          <w:sz w:val="24"/>
          <w:szCs w:val="24"/>
          <w:lang w:eastAsia="zh-CN"/>
        </w:rPr>
        <w:t>,</w:t>
      </w:r>
      <w:bookmarkEnd w:id="8"/>
      <w:bookmarkEnd w:id="9"/>
      <w:r w:rsidR="00985AF5" w:rsidRPr="003C0E0C">
        <w:rPr>
          <w:rFonts w:ascii="Book Antiqua" w:hAnsi="Book Antiqua" w:cs="Times New Roman"/>
          <w:color w:val="000000" w:themeColor="text1"/>
          <w:sz w:val="24"/>
          <w:szCs w:val="24"/>
        </w:rPr>
        <w:t xml:space="preserve"> Adelaide</w:t>
      </w:r>
      <w:r w:rsidR="00985AF5" w:rsidRPr="003C0E0C">
        <w:rPr>
          <w:rFonts w:ascii="Book Antiqua" w:hAnsi="Book Antiqua" w:cs="Times New Roman"/>
          <w:color w:val="000000" w:themeColor="text1"/>
          <w:sz w:val="24"/>
          <w:szCs w:val="24"/>
          <w:lang w:eastAsia="zh-CN"/>
        </w:rPr>
        <w:t xml:space="preserve"> </w:t>
      </w:r>
      <w:r w:rsidR="00985AF5" w:rsidRPr="003C0E0C">
        <w:rPr>
          <w:rFonts w:ascii="Book Antiqua" w:hAnsi="Book Antiqua" w:cs="Times New Roman"/>
          <w:color w:val="000000" w:themeColor="text1"/>
          <w:sz w:val="24"/>
          <w:szCs w:val="24"/>
        </w:rPr>
        <w:t>5000, Australia</w:t>
      </w:r>
      <w:r w:rsidRPr="003C0E0C">
        <w:rPr>
          <w:rFonts w:ascii="Book Antiqua" w:hAnsi="Book Antiqua" w:cs="Times New Roman"/>
          <w:color w:val="000000" w:themeColor="text1"/>
          <w:sz w:val="24"/>
          <w:szCs w:val="24"/>
        </w:rPr>
        <w:t xml:space="preserve">. </w:t>
      </w:r>
      <w:hyperlink r:id="rId9" w:history="1">
        <w:r w:rsidRPr="003C0E0C">
          <w:rPr>
            <w:rStyle w:val="Hyperlink"/>
            <w:rFonts w:ascii="Book Antiqua" w:hAnsi="Book Antiqua"/>
            <w:color w:val="000000" w:themeColor="text1"/>
            <w:sz w:val="24"/>
            <w:szCs w:val="24"/>
            <w:u w:val="none"/>
          </w:rPr>
          <w:t>chris.rayner@adelaide.edu.au</w:t>
        </w:r>
      </w:hyperlink>
      <w:r w:rsidRPr="003C0E0C">
        <w:rPr>
          <w:rFonts w:ascii="Book Antiqua" w:hAnsi="Book Antiqua" w:cs="Times New Roman"/>
          <w:color w:val="000000" w:themeColor="text1"/>
          <w:sz w:val="24"/>
          <w:szCs w:val="24"/>
          <w:lang w:val="fr-FR"/>
        </w:rPr>
        <w:t xml:space="preserve"> </w:t>
      </w:r>
    </w:p>
    <w:p w:rsidR="00445EFF" w:rsidRPr="00DD3DCA" w:rsidRDefault="00985AF5" w:rsidP="00DD3DCA">
      <w:pPr>
        <w:tabs>
          <w:tab w:val="left" w:pos="2410"/>
        </w:tabs>
        <w:spacing w:after="0" w:line="360" w:lineRule="auto"/>
        <w:jc w:val="both"/>
        <w:rPr>
          <w:rFonts w:ascii="Book Antiqua" w:hAnsi="Book Antiqua" w:cs="Times New Roman"/>
          <w:color w:val="000000" w:themeColor="text1"/>
          <w:sz w:val="24"/>
          <w:szCs w:val="24"/>
          <w:lang w:val="fr-FR"/>
        </w:rPr>
      </w:pPr>
      <w:r w:rsidRPr="00DD3DCA">
        <w:rPr>
          <w:rFonts w:ascii="Book Antiqua" w:hAnsi="Book Antiqua" w:cs="Times New Roman"/>
          <w:b/>
          <w:color w:val="000000" w:themeColor="text1"/>
          <w:sz w:val="24"/>
          <w:szCs w:val="24"/>
          <w:lang w:eastAsia="zh-CN"/>
        </w:rPr>
        <w:t>T</w:t>
      </w:r>
      <w:r w:rsidRPr="00DD3DCA">
        <w:rPr>
          <w:rFonts w:ascii="Book Antiqua" w:hAnsi="Book Antiqua" w:cs="Times New Roman" w:hint="eastAsia"/>
          <w:b/>
          <w:color w:val="000000" w:themeColor="text1"/>
          <w:sz w:val="24"/>
          <w:szCs w:val="24"/>
          <w:lang w:eastAsia="zh-CN"/>
        </w:rPr>
        <w:t xml:space="preserve">elephone: </w:t>
      </w:r>
      <w:r w:rsidR="00445EFF" w:rsidRPr="00DD3DCA">
        <w:rPr>
          <w:rFonts w:ascii="Book Antiqua" w:hAnsi="Book Antiqua" w:cs="Times New Roman"/>
          <w:color w:val="000000" w:themeColor="text1"/>
          <w:sz w:val="24"/>
          <w:szCs w:val="24"/>
        </w:rPr>
        <w:t>+61</w:t>
      </w:r>
      <w:r w:rsidRPr="00DD3DCA">
        <w:rPr>
          <w:rFonts w:ascii="Book Antiqua" w:hAnsi="Book Antiqua" w:cs="Times New Roman" w:hint="eastAsia"/>
          <w:color w:val="000000" w:themeColor="text1"/>
          <w:sz w:val="24"/>
          <w:szCs w:val="24"/>
          <w:lang w:eastAsia="zh-CN"/>
        </w:rPr>
        <w:t>-</w:t>
      </w:r>
      <w:r w:rsidR="00445EFF" w:rsidRPr="00DD3DCA">
        <w:rPr>
          <w:rFonts w:ascii="Book Antiqua" w:hAnsi="Book Antiqua" w:cs="Times New Roman"/>
          <w:color w:val="000000" w:themeColor="text1"/>
          <w:sz w:val="24"/>
          <w:szCs w:val="24"/>
        </w:rPr>
        <w:t>8</w:t>
      </w:r>
      <w:r w:rsidRPr="00DD3DCA">
        <w:rPr>
          <w:rFonts w:ascii="Book Antiqua" w:hAnsi="Book Antiqua" w:cs="Times New Roman" w:hint="eastAsia"/>
          <w:color w:val="000000" w:themeColor="text1"/>
          <w:sz w:val="24"/>
          <w:szCs w:val="24"/>
          <w:lang w:eastAsia="zh-CN"/>
        </w:rPr>
        <w:t>-</w:t>
      </w:r>
      <w:r w:rsidRPr="00DD3DCA">
        <w:rPr>
          <w:rFonts w:ascii="Book Antiqua" w:hAnsi="Book Antiqua" w:cs="Times New Roman"/>
          <w:color w:val="000000" w:themeColor="text1"/>
          <w:sz w:val="24"/>
          <w:szCs w:val="24"/>
        </w:rPr>
        <w:t>8222</w:t>
      </w:r>
      <w:r w:rsidR="00445EFF" w:rsidRPr="00DD3DCA">
        <w:rPr>
          <w:rFonts w:ascii="Book Antiqua" w:hAnsi="Book Antiqua" w:cs="Times New Roman"/>
          <w:color w:val="000000" w:themeColor="text1"/>
          <w:sz w:val="24"/>
          <w:szCs w:val="24"/>
        </w:rPr>
        <w:t>2916</w:t>
      </w:r>
    </w:p>
    <w:p w:rsidR="00445EFF" w:rsidRPr="00DD3DCA" w:rsidRDefault="00445EFF" w:rsidP="00DD3DCA">
      <w:pPr>
        <w:tabs>
          <w:tab w:val="left" w:pos="2410"/>
        </w:tabs>
        <w:spacing w:after="0" w:line="360" w:lineRule="auto"/>
        <w:jc w:val="both"/>
        <w:rPr>
          <w:rFonts w:ascii="Book Antiqua" w:hAnsi="Book Antiqua" w:cs="Times New Roman"/>
          <w:color w:val="000000" w:themeColor="text1"/>
          <w:sz w:val="24"/>
          <w:szCs w:val="24"/>
        </w:rPr>
      </w:pPr>
      <w:r w:rsidRPr="00DD3DCA">
        <w:rPr>
          <w:rFonts w:ascii="Book Antiqua" w:hAnsi="Book Antiqua" w:cs="Times New Roman"/>
          <w:b/>
          <w:color w:val="000000" w:themeColor="text1"/>
          <w:sz w:val="24"/>
          <w:szCs w:val="24"/>
        </w:rPr>
        <w:t>Fax:</w:t>
      </w:r>
      <w:r w:rsidRPr="00DD3DCA">
        <w:rPr>
          <w:rFonts w:ascii="Book Antiqua" w:hAnsi="Book Antiqua" w:cs="Times New Roman"/>
          <w:color w:val="000000" w:themeColor="text1"/>
          <w:sz w:val="24"/>
          <w:szCs w:val="24"/>
        </w:rPr>
        <w:t xml:space="preserve"> +61</w:t>
      </w:r>
      <w:r w:rsidR="00985AF5" w:rsidRPr="00DD3DCA">
        <w:rPr>
          <w:rFonts w:ascii="Book Antiqua" w:hAnsi="Book Antiqua" w:cs="Times New Roman" w:hint="eastAsia"/>
          <w:color w:val="000000" w:themeColor="text1"/>
          <w:sz w:val="24"/>
          <w:szCs w:val="24"/>
          <w:lang w:eastAsia="zh-CN"/>
        </w:rPr>
        <w:t>-</w:t>
      </w:r>
      <w:r w:rsidRPr="00DD3DCA">
        <w:rPr>
          <w:rFonts w:ascii="Book Antiqua" w:hAnsi="Book Antiqua" w:cs="Times New Roman"/>
          <w:color w:val="000000" w:themeColor="text1"/>
          <w:sz w:val="24"/>
          <w:szCs w:val="24"/>
        </w:rPr>
        <w:t>8</w:t>
      </w:r>
      <w:r w:rsidR="00985AF5" w:rsidRPr="00DD3DCA">
        <w:rPr>
          <w:rFonts w:ascii="Book Antiqua" w:hAnsi="Book Antiqua" w:cs="Times New Roman" w:hint="eastAsia"/>
          <w:color w:val="000000" w:themeColor="text1"/>
          <w:sz w:val="24"/>
          <w:szCs w:val="24"/>
          <w:lang w:eastAsia="zh-CN"/>
        </w:rPr>
        <w:t>-</w:t>
      </w:r>
      <w:r w:rsidR="00985AF5" w:rsidRPr="00DD3DCA">
        <w:rPr>
          <w:rFonts w:ascii="Book Antiqua" w:hAnsi="Book Antiqua" w:cs="Times New Roman"/>
          <w:color w:val="000000" w:themeColor="text1"/>
          <w:sz w:val="24"/>
          <w:szCs w:val="24"/>
        </w:rPr>
        <w:t>8223</w:t>
      </w:r>
      <w:r w:rsidRPr="00DD3DCA">
        <w:rPr>
          <w:rFonts w:ascii="Book Antiqua" w:hAnsi="Book Antiqua" w:cs="Times New Roman"/>
          <w:color w:val="000000" w:themeColor="text1"/>
          <w:sz w:val="24"/>
          <w:szCs w:val="24"/>
        </w:rPr>
        <w:t>3870</w:t>
      </w:r>
    </w:p>
    <w:p w:rsidR="00445EFF" w:rsidRPr="00DD3DCA" w:rsidRDefault="00445EFF" w:rsidP="00DD3DCA">
      <w:pPr>
        <w:tabs>
          <w:tab w:val="left" w:pos="2410"/>
        </w:tabs>
        <w:spacing w:after="0" w:line="360" w:lineRule="auto"/>
        <w:jc w:val="both"/>
        <w:rPr>
          <w:rFonts w:ascii="Book Antiqua" w:hAnsi="Book Antiqua" w:cs="Times New Roman"/>
          <w:b/>
          <w:color w:val="000000" w:themeColor="text1"/>
          <w:sz w:val="24"/>
          <w:szCs w:val="24"/>
        </w:rPr>
      </w:pPr>
    </w:p>
    <w:p w:rsidR="00DD3DCA" w:rsidRPr="00DD3DCA" w:rsidRDefault="00DD3DCA" w:rsidP="00DD3DCA">
      <w:pPr>
        <w:spacing w:after="0" w:line="360" w:lineRule="auto"/>
        <w:rPr>
          <w:rFonts w:ascii="Book Antiqua" w:hAnsi="Book Antiqua"/>
          <w:b/>
          <w:sz w:val="24"/>
          <w:szCs w:val="24"/>
          <w:lang w:eastAsia="zh-CN"/>
        </w:rPr>
      </w:pPr>
      <w:r w:rsidRPr="00DD3DCA">
        <w:rPr>
          <w:rFonts w:ascii="Book Antiqua" w:hAnsi="Book Antiqua"/>
          <w:b/>
          <w:sz w:val="24"/>
          <w:szCs w:val="24"/>
        </w:rPr>
        <w:t>Received:</w:t>
      </w:r>
      <w:r w:rsidRPr="00DD3DCA">
        <w:rPr>
          <w:rFonts w:ascii="Book Antiqua" w:hAnsi="Book Antiqua"/>
          <w:sz w:val="24"/>
          <w:szCs w:val="24"/>
        </w:rPr>
        <w:t xml:space="preserve"> </w:t>
      </w:r>
      <w:r w:rsidRPr="00DD3DCA">
        <w:rPr>
          <w:rFonts w:ascii="Book Antiqua" w:hAnsi="Book Antiqua" w:hint="eastAsia"/>
          <w:sz w:val="24"/>
          <w:szCs w:val="24"/>
          <w:lang w:eastAsia="zh-CN"/>
        </w:rPr>
        <w:t>June 15, 2015</w:t>
      </w:r>
    </w:p>
    <w:p w:rsidR="00DD3DCA" w:rsidRPr="00DD3DCA" w:rsidRDefault="00DD3DCA" w:rsidP="00DD3DCA">
      <w:pPr>
        <w:spacing w:after="0" w:line="360" w:lineRule="auto"/>
        <w:rPr>
          <w:rFonts w:ascii="Book Antiqua" w:hAnsi="Book Antiqua"/>
          <w:b/>
          <w:sz w:val="24"/>
          <w:szCs w:val="24"/>
          <w:lang w:eastAsia="zh-CN"/>
        </w:rPr>
      </w:pPr>
      <w:r w:rsidRPr="00DD3DCA">
        <w:rPr>
          <w:rFonts w:ascii="Book Antiqua" w:hAnsi="Book Antiqua" w:hint="eastAsia"/>
          <w:b/>
          <w:sz w:val="24"/>
          <w:szCs w:val="24"/>
        </w:rPr>
        <w:t>Peer-review started</w:t>
      </w:r>
      <w:r w:rsidRPr="00DD3DCA">
        <w:rPr>
          <w:rFonts w:ascii="Book Antiqua" w:hAnsi="Book Antiqua"/>
          <w:b/>
          <w:sz w:val="24"/>
          <w:szCs w:val="24"/>
        </w:rPr>
        <w:t>:</w:t>
      </w:r>
      <w:r w:rsidRPr="00DD3DCA">
        <w:rPr>
          <w:rFonts w:ascii="Book Antiqua" w:hAnsi="Book Antiqua" w:hint="eastAsia"/>
          <w:b/>
          <w:sz w:val="24"/>
          <w:szCs w:val="24"/>
          <w:lang w:eastAsia="zh-CN"/>
        </w:rPr>
        <w:t xml:space="preserve"> </w:t>
      </w:r>
      <w:r w:rsidRPr="00DD3DCA">
        <w:rPr>
          <w:rFonts w:ascii="Book Antiqua" w:hAnsi="Book Antiqua" w:hint="eastAsia"/>
          <w:sz w:val="24"/>
          <w:szCs w:val="24"/>
          <w:lang w:eastAsia="zh-CN"/>
        </w:rPr>
        <w:t>June 17, 2015</w:t>
      </w:r>
    </w:p>
    <w:p w:rsidR="00DD3DCA" w:rsidRPr="00DD3DCA" w:rsidRDefault="00DD3DCA" w:rsidP="00DD3DCA">
      <w:pPr>
        <w:spacing w:after="0" w:line="360" w:lineRule="auto"/>
        <w:rPr>
          <w:rFonts w:ascii="Book Antiqua" w:hAnsi="Book Antiqua"/>
          <w:sz w:val="24"/>
          <w:szCs w:val="24"/>
          <w:lang w:eastAsia="zh-CN"/>
        </w:rPr>
      </w:pPr>
      <w:bookmarkStart w:id="10" w:name="OLE_LINK21"/>
      <w:bookmarkStart w:id="11" w:name="OLE_LINK22"/>
      <w:r w:rsidRPr="00DD3DCA">
        <w:rPr>
          <w:rFonts w:ascii="Book Antiqua" w:hAnsi="Book Antiqua"/>
          <w:b/>
          <w:sz w:val="24"/>
          <w:szCs w:val="24"/>
        </w:rPr>
        <w:t>First decision:</w:t>
      </w:r>
      <w:r w:rsidRPr="00DD3DCA">
        <w:rPr>
          <w:rFonts w:ascii="Book Antiqua" w:hAnsi="Book Antiqua" w:hint="eastAsia"/>
          <w:b/>
          <w:sz w:val="24"/>
          <w:szCs w:val="24"/>
          <w:lang w:eastAsia="zh-CN"/>
        </w:rPr>
        <w:t xml:space="preserve"> </w:t>
      </w:r>
      <w:r w:rsidRPr="00DD3DCA">
        <w:rPr>
          <w:rFonts w:ascii="Book Antiqua" w:hAnsi="Book Antiqua" w:hint="eastAsia"/>
          <w:sz w:val="24"/>
          <w:szCs w:val="24"/>
          <w:lang w:eastAsia="zh-CN"/>
        </w:rPr>
        <w:t>July 27, 2015</w:t>
      </w:r>
    </w:p>
    <w:bookmarkEnd w:id="10"/>
    <w:bookmarkEnd w:id="11"/>
    <w:p w:rsidR="00DD3DCA" w:rsidRPr="00DD3DCA" w:rsidRDefault="00DD3DCA" w:rsidP="00DD3DCA">
      <w:pPr>
        <w:spacing w:after="0" w:line="360" w:lineRule="auto"/>
        <w:rPr>
          <w:rFonts w:ascii="Book Antiqua" w:hAnsi="Book Antiqua"/>
          <w:sz w:val="24"/>
          <w:szCs w:val="24"/>
          <w:lang w:eastAsia="zh-CN"/>
        </w:rPr>
      </w:pPr>
      <w:r w:rsidRPr="00DD3DCA">
        <w:rPr>
          <w:rFonts w:ascii="Book Antiqua" w:hAnsi="Book Antiqua"/>
          <w:b/>
          <w:sz w:val="24"/>
          <w:szCs w:val="24"/>
        </w:rPr>
        <w:t xml:space="preserve">Revised: </w:t>
      </w:r>
      <w:r w:rsidRPr="00DD3DCA">
        <w:rPr>
          <w:rFonts w:ascii="Book Antiqua" w:hAnsi="Book Antiqua" w:hint="eastAsia"/>
          <w:sz w:val="24"/>
          <w:szCs w:val="24"/>
          <w:lang w:eastAsia="zh-CN"/>
        </w:rPr>
        <w:t>August 21, 2015</w:t>
      </w:r>
    </w:p>
    <w:p w:rsidR="00DD3DCA" w:rsidRPr="009E4FBE" w:rsidRDefault="00DD3DCA" w:rsidP="009E4FBE">
      <w:pPr>
        <w:rPr>
          <w:rFonts w:ascii="Book Antiqua" w:hAnsi="Book Antiqua"/>
          <w:iCs/>
          <w:sz w:val="24"/>
        </w:rPr>
      </w:pPr>
      <w:r w:rsidRPr="00DD3DCA">
        <w:rPr>
          <w:rFonts w:ascii="Book Antiqua" w:hAnsi="Book Antiqua"/>
          <w:b/>
          <w:sz w:val="24"/>
          <w:szCs w:val="24"/>
        </w:rPr>
        <w:t xml:space="preserve">Accepted: </w:t>
      </w:r>
      <w:r w:rsidR="009E4FBE">
        <w:rPr>
          <w:rStyle w:val="Emphasis"/>
        </w:rPr>
        <w:t>October 16</w:t>
      </w:r>
      <w:r w:rsidR="009E4FBE" w:rsidRPr="00235CD4">
        <w:rPr>
          <w:rStyle w:val="Emphasis"/>
        </w:rPr>
        <w:t>, 2015</w:t>
      </w:r>
      <w:bookmarkStart w:id="12" w:name="_GoBack"/>
      <w:bookmarkEnd w:id="12"/>
      <w:r w:rsidRPr="00DD3DCA">
        <w:rPr>
          <w:rFonts w:ascii="Book Antiqua" w:hAnsi="Book Antiqua"/>
          <w:b/>
          <w:sz w:val="24"/>
          <w:szCs w:val="24"/>
        </w:rPr>
        <w:t xml:space="preserve"> </w:t>
      </w:r>
    </w:p>
    <w:p w:rsidR="00DD3DCA" w:rsidRPr="00DD3DCA" w:rsidRDefault="00DD3DCA" w:rsidP="00DD3DCA">
      <w:pPr>
        <w:spacing w:after="0" w:line="360" w:lineRule="auto"/>
        <w:rPr>
          <w:rFonts w:ascii="Book Antiqua" w:hAnsi="Book Antiqua"/>
          <w:b/>
          <w:sz w:val="24"/>
          <w:szCs w:val="24"/>
        </w:rPr>
      </w:pPr>
      <w:r w:rsidRPr="00DD3DCA">
        <w:rPr>
          <w:rFonts w:ascii="Book Antiqua" w:hAnsi="Book Antiqua"/>
          <w:b/>
          <w:sz w:val="24"/>
          <w:szCs w:val="24"/>
        </w:rPr>
        <w:t>Article in press:</w:t>
      </w:r>
    </w:p>
    <w:p w:rsidR="00DD3DCA" w:rsidRPr="00DD3DCA" w:rsidRDefault="00DD3DCA" w:rsidP="00DD3DCA">
      <w:pPr>
        <w:spacing w:after="0" w:line="360" w:lineRule="auto"/>
        <w:rPr>
          <w:rFonts w:ascii="Book Antiqua" w:hAnsi="Book Antiqua"/>
          <w:b/>
          <w:sz w:val="24"/>
          <w:szCs w:val="24"/>
        </w:rPr>
      </w:pPr>
      <w:r w:rsidRPr="00DD3DCA">
        <w:rPr>
          <w:rFonts w:ascii="Book Antiqua" w:hAnsi="Book Antiqua"/>
          <w:b/>
          <w:sz w:val="24"/>
          <w:szCs w:val="24"/>
        </w:rPr>
        <w:t xml:space="preserve">Published online: </w:t>
      </w:r>
    </w:p>
    <w:p w:rsidR="00985AF5" w:rsidRPr="00DD3DCA" w:rsidRDefault="00985AF5" w:rsidP="00DD3DCA">
      <w:pPr>
        <w:spacing w:after="0" w:line="360" w:lineRule="auto"/>
        <w:jc w:val="both"/>
        <w:rPr>
          <w:rFonts w:ascii="Book Antiqua" w:hAnsi="Book Antiqua" w:cs="Times New Roman"/>
          <w:b/>
          <w:color w:val="000000" w:themeColor="text1"/>
          <w:sz w:val="24"/>
          <w:szCs w:val="24"/>
        </w:rPr>
      </w:pPr>
      <w:r w:rsidRPr="00DD3DCA">
        <w:rPr>
          <w:rFonts w:ascii="Book Antiqua" w:hAnsi="Book Antiqua" w:cs="Times New Roman"/>
          <w:b/>
          <w:color w:val="000000" w:themeColor="text1"/>
          <w:sz w:val="24"/>
          <w:szCs w:val="24"/>
        </w:rPr>
        <w:br w:type="page"/>
      </w:r>
    </w:p>
    <w:p w:rsidR="00445EFF" w:rsidRPr="00DD3DCA" w:rsidRDefault="00445EFF" w:rsidP="00DD3DCA">
      <w:pPr>
        <w:spacing w:after="0" w:line="360" w:lineRule="auto"/>
        <w:jc w:val="both"/>
        <w:rPr>
          <w:rFonts w:ascii="Book Antiqua" w:hAnsi="Book Antiqua" w:cs="Times New Roman"/>
          <w:color w:val="000000" w:themeColor="text1"/>
          <w:sz w:val="24"/>
          <w:szCs w:val="24"/>
        </w:rPr>
      </w:pPr>
      <w:r w:rsidRPr="00DD3DCA">
        <w:rPr>
          <w:rFonts w:ascii="Book Antiqua" w:hAnsi="Book Antiqua" w:cs="Times New Roman"/>
          <w:b/>
          <w:color w:val="000000" w:themeColor="text1"/>
          <w:sz w:val="24"/>
          <w:szCs w:val="24"/>
        </w:rPr>
        <w:lastRenderedPageBreak/>
        <w:t>Abstract</w:t>
      </w:r>
    </w:p>
    <w:p w:rsidR="00445EFF" w:rsidRPr="00DD3DCA" w:rsidRDefault="00DD3DCA" w:rsidP="00DD3DCA">
      <w:pPr>
        <w:spacing w:after="0" w:line="360" w:lineRule="auto"/>
        <w:jc w:val="both"/>
        <w:rPr>
          <w:rFonts w:ascii="Book Antiqua" w:hAnsi="Book Antiqua" w:cs="Times New Roman"/>
          <w:b/>
          <w:color w:val="000000" w:themeColor="text1"/>
          <w:sz w:val="24"/>
          <w:szCs w:val="24"/>
        </w:rPr>
      </w:pPr>
      <w:r w:rsidRPr="00DD3DCA">
        <w:rPr>
          <w:rFonts w:ascii="Book Antiqua" w:hAnsi="Book Antiqua"/>
          <w:color w:val="000000" w:themeColor="text1"/>
          <w:sz w:val="24"/>
          <w:szCs w:val="24"/>
        </w:rPr>
        <w:t>A cost</w:t>
      </w:r>
      <w:r w:rsidRPr="00DD3DCA">
        <w:rPr>
          <w:rFonts w:ascii="Book Antiqua" w:hAnsi="Book Antiqua" w:hint="eastAsia"/>
          <w:color w:val="000000" w:themeColor="text1"/>
          <w:sz w:val="24"/>
          <w:szCs w:val="24"/>
          <w:lang w:eastAsia="zh-CN"/>
        </w:rPr>
        <w:t>-</w:t>
      </w:r>
      <w:r w:rsidR="00445EFF" w:rsidRPr="00DD3DCA">
        <w:rPr>
          <w:rFonts w:ascii="Book Antiqua" w:hAnsi="Book Antiqua"/>
          <w:color w:val="000000" w:themeColor="text1"/>
          <w:sz w:val="24"/>
          <w:szCs w:val="24"/>
        </w:rPr>
        <w:t xml:space="preserve">effective nutritional approach to improve postprandial glycaemia is attractive considering the rising burden of diabetes throughout the world. Whey protein, a by-product of the cheese-making process, can be used to manipulate gut function in order to slow gastric emptying and stimulate </w:t>
      </w:r>
      <w:proofErr w:type="spellStart"/>
      <w:r w:rsidR="00445EFF" w:rsidRPr="00DD3DCA">
        <w:rPr>
          <w:rFonts w:ascii="Book Antiqua" w:hAnsi="Book Antiqua"/>
          <w:color w:val="000000" w:themeColor="text1"/>
          <w:sz w:val="24"/>
          <w:szCs w:val="24"/>
        </w:rPr>
        <w:t>incretin</w:t>
      </w:r>
      <w:proofErr w:type="spellEnd"/>
      <w:r w:rsidR="00445EFF" w:rsidRPr="00DD3DCA">
        <w:rPr>
          <w:rFonts w:ascii="Book Antiqua" w:hAnsi="Book Antiqua"/>
          <w:color w:val="000000" w:themeColor="text1"/>
          <w:sz w:val="24"/>
          <w:szCs w:val="24"/>
        </w:rPr>
        <w:t xml:space="preserve"> hormone secretion, thereby attenuating postprandial glycaemic excursions. The function of the gastrointestinal tract plays a pivotal role in glucose homeostasis, particularly during the postprandial period, and this review will discuss the mechanisms by which whey protein slows gastric emptying and stimulates release of gut peptides, including the </w:t>
      </w:r>
      <w:proofErr w:type="spellStart"/>
      <w:r w:rsidR="00445EFF" w:rsidRPr="00DD3DCA">
        <w:rPr>
          <w:rFonts w:ascii="Book Antiqua" w:hAnsi="Book Antiqua"/>
          <w:color w:val="000000" w:themeColor="text1"/>
          <w:sz w:val="24"/>
          <w:szCs w:val="24"/>
        </w:rPr>
        <w:t>incretins</w:t>
      </w:r>
      <w:proofErr w:type="spellEnd"/>
      <w:r w:rsidR="00445EFF" w:rsidRPr="00DD3DCA">
        <w:rPr>
          <w:rFonts w:ascii="Book Antiqua" w:hAnsi="Book Antiqua"/>
          <w:color w:val="000000" w:themeColor="text1"/>
          <w:sz w:val="24"/>
          <w:szCs w:val="24"/>
        </w:rPr>
        <w:t>. Whey protein is also a rich source of amino acids, and these can directly stimulate beta cells to secrete insulin, which contributes to the reduction in postprandial glycaemia. Appetite is suppressed with consumption of whey, due to its effects on the gut-brain access and the hypothalamus. These properties of whey protein suggest its potential in the managem</w:t>
      </w:r>
      <w:r w:rsidRPr="00DD3DCA">
        <w:rPr>
          <w:rFonts w:ascii="Book Antiqua" w:hAnsi="Book Antiqua"/>
          <w:color w:val="000000" w:themeColor="text1"/>
          <w:sz w:val="24"/>
          <w:szCs w:val="24"/>
        </w:rPr>
        <w:t>ent of type 2 diabete</w:t>
      </w:r>
      <w:r w:rsidRPr="00DD3DCA">
        <w:rPr>
          <w:rFonts w:ascii="Book Antiqua" w:hAnsi="Book Antiqua" w:hint="eastAsia"/>
          <w:color w:val="000000" w:themeColor="text1"/>
          <w:sz w:val="24"/>
          <w:szCs w:val="24"/>
          <w:lang w:eastAsia="zh-CN"/>
        </w:rPr>
        <w:t>s</w:t>
      </w:r>
      <w:r w:rsidR="00445EFF" w:rsidRPr="00DD3DCA">
        <w:rPr>
          <w:rFonts w:ascii="Book Antiqua" w:hAnsi="Book Antiqua"/>
          <w:color w:val="000000" w:themeColor="text1"/>
          <w:sz w:val="24"/>
          <w:szCs w:val="24"/>
        </w:rPr>
        <w:t xml:space="preserve">. However, the optimal dose and timing of whey protein ingestion are yet to be defined, and studies are required to examine the long-term benefits of whey consumption for overall glycaemic control. </w:t>
      </w:r>
    </w:p>
    <w:p w:rsidR="00445EFF" w:rsidRPr="00DD3DCA" w:rsidRDefault="00445EFF" w:rsidP="00DD3DCA">
      <w:pPr>
        <w:tabs>
          <w:tab w:val="left" w:pos="2410"/>
        </w:tabs>
        <w:spacing w:after="0" w:line="360" w:lineRule="auto"/>
        <w:jc w:val="both"/>
        <w:rPr>
          <w:rFonts w:ascii="Book Antiqua" w:hAnsi="Book Antiqua" w:cs="Times New Roman"/>
          <w:b/>
          <w:color w:val="000000" w:themeColor="text1"/>
          <w:sz w:val="24"/>
          <w:szCs w:val="24"/>
        </w:rPr>
      </w:pPr>
    </w:p>
    <w:p w:rsidR="00445EFF" w:rsidRPr="00DD3DCA" w:rsidRDefault="00445EFF" w:rsidP="00DD3DCA">
      <w:pPr>
        <w:tabs>
          <w:tab w:val="left" w:pos="2410"/>
        </w:tabs>
        <w:spacing w:after="0" w:line="360" w:lineRule="auto"/>
        <w:jc w:val="both"/>
        <w:rPr>
          <w:rFonts w:ascii="Book Antiqua" w:hAnsi="Book Antiqua" w:cs="Times New Roman"/>
          <w:color w:val="000000" w:themeColor="text1"/>
          <w:sz w:val="24"/>
          <w:szCs w:val="24"/>
          <w:lang w:eastAsia="zh-CN"/>
        </w:rPr>
      </w:pPr>
      <w:r w:rsidRPr="00DD3DCA">
        <w:rPr>
          <w:rFonts w:ascii="Book Antiqua" w:hAnsi="Book Antiqua" w:cs="Times New Roman"/>
          <w:b/>
          <w:color w:val="000000" w:themeColor="text1"/>
          <w:sz w:val="24"/>
          <w:szCs w:val="24"/>
        </w:rPr>
        <w:t xml:space="preserve">Key </w:t>
      </w:r>
      <w:r w:rsidR="00985AF5" w:rsidRPr="00DD3DCA">
        <w:rPr>
          <w:rFonts w:ascii="Book Antiqua" w:hAnsi="Book Antiqua" w:cs="Times New Roman"/>
          <w:b/>
          <w:color w:val="000000" w:themeColor="text1"/>
          <w:sz w:val="24"/>
          <w:szCs w:val="24"/>
        </w:rPr>
        <w:t>w</w:t>
      </w:r>
      <w:r w:rsidRPr="00DD3DCA">
        <w:rPr>
          <w:rFonts w:ascii="Book Antiqua" w:hAnsi="Book Antiqua" w:cs="Times New Roman"/>
          <w:b/>
          <w:color w:val="000000" w:themeColor="text1"/>
          <w:sz w:val="24"/>
          <w:szCs w:val="24"/>
        </w:rPr>
        <w:t xml:space="preserve">ords: </w:t>
      </w:r>
      <w:r w:rsidRPr="00DD3DCA">
        <w:rPr>
          <w:rFonts w:ascii="Book Antiqua" w:hAnsi="Book Antiqua" w:cs="Times New Roman"/>
          <w:color w:val="000000" w:themeColor="text1"/>
          <w:sz w:val="24"/>
          <w:szCs w:val="24"/>
        </w:rPr>
        <w:t xml:space="preserve">Whey protein; </w:t>
      </w:r>
      <w:r w:rsidR="00985AF5" w:rsidRPr="00DD3DCA">
        <w:rPr>
          <w:rFonts w:ascii="Book Antiqua" w:hAnsi="Book Antiqua" w:cs="Times New Roman"/>
          <w:color w:val="000000" w:themeColor="text1"/>
          <w:sz w:val="24"/>
          <w:szCs w:val="24"/>
        </w:rPr>
        <w:t xml:space="preserve">Postprandial </w:t>
      </w:r>
      <w:r w:rsidRPr="00DD3DCA">
        <w:rPr>
          <w:rFonts w:ascii="Book Antiqua" w:hAnsi="Book Antiqua" w:cs="Times New Roman"/>
          <w:color w:val="000000" w:themeColor="text1"/>
          <w:sz w:val="24"/>
          <w:szCs w:val="24"/>
        </w:rPr>
        <w:t xml:space="preserve">glycaemia; </w:t>
      </w:r>
      <w:r w:rsidR="00985AF5" w:rsidRPr="00DD3DCA">
        <w:rPr>
          <w:rFonts w:ascii="Book Antiqua" w:hAnsi="Book Antiqua" w:cs="Times New Roman"/>
          <w:color w:val="000000" w:themeColor="text1"/>
          <w:sz w:val="24"/>
          <w:szCs w:val="24"/>
        </w:rPr>
        <w:t xml:space="preserve">Type </w:t>
      </w:r>
      <w:r w:rsidRPr="00DD3DCA">
        <w:rPr>
          <w:rFonts w:ascii="Book Antiqua" w:hAnsi="Book Antiqua" w:cs="Times New Roman"/>
          <w:color w:val="000000" w:themeColor="text1"/>
          <w:sz w:val="24"/>
          <w:szCs w:val="24"/>
        </w:rPr>
        <w:t xml:space="preserve">2 diabetes; </w:t>
      </w:r>
      <w:r w:rsidR="00985AF5" w:rsidRPr="00DD3DCA">
        <w:rPr>
          <w:rFonts w:ascii="Book Antiqua" w:hAnsi="Book Antiqua" w:cs="Times New Roman"/>
          <w:color w:val="000000" w:themeColor="text1"/>
          <w:sz w:val="24"/>
          <w:szCs w:val="24"/>
        </w:rPr>
        <w:t xml:space="preserve">Dietary </w:t>
      </w:r>
      <w:r w:rsidRPr="00DD3DCA">
        <w:rPr>
          <w:rFonts w:ascii="Book Antiqua" w:hAnsi="Book Antiqua" w:cs="Times New Roman"/>
          <w:color w:val="000000" w:themeColor="text1"/>
          <w:sz w:val="24"/>
          <w:szCs w:val="24"/>
        </w:rPr>
        <w:t xml:space="preserve">intervention; </w:t>
      </w:r>
      <w:r w:rsidR="00985AF5" w:rsidRPr="00DD3DCA">
        <w:rPr>
          <w:rFonts w:ascii="Book Antiqua" w:hAnsi="Book Antiqua" w:cs="Times New Roman"/>
          <w:color w:val="000000" w:themeColor="text1"/>
          <w:sz w:val="24"/>
          <w:szCs w:val="24"/>
        </w:rPr>
        <w:t>Preload</w:t>
      </w:r>
      <w:r w:rsidRPr="00DD3DCA">
        <w:rPr>
          <w:rFonts w:ascii="Book Antiqua" w:hAnsi="Book Antiqua" w:cs="Times New Roman"/>
          <w:color w:val="000000" w:themeColor="text1"/>
          <w:sz w:val="24"/>
          <w:szCs w:val="24"/>
        </w:rPr>
        <w:t xml:space="preserve">; </w:t>
      </w:r>
      <w:r w:rsidR="00985AF5" w:rsidRPr="00DD3DCA">
        <w:rPr>
          <w:rFonts w:ascii="Book Antiqua" w:hAnsi="Book Antiqua" w:cs="Times New Roman"/>
          <w:color w:val="000000" w:themeColor="text1"/>
          <w:sz w:val="24"/>
          <w:szCs w:val="24"/>
        </w:rPr>
        <w:t xml:space="preserve">Gastric </w:t>
      </w:r>
      <w:r w:rsidRPr="00DD3DCA">
        <w:rPr>
          <w:rFonts w:ascii="Book Antiqua" w:hAnsi="Book Antiqua" w:cs="Times New Roman"/>
          <w:color w:val="000000" w:themeColor="text1"/>
          <w:sz w:val="24"/>
          <w:szCs w:val="24"/>
        </w:rPr>
        <w:t>emptying</w:t>
      </w:r>
      <w:r w:rsidR="00985AF5" w:rsidRPr="00DD3DCA">
        <w:rPr>
          <w:rFonts w:ascii="Book Antiqua" w:hAnsi="Book Antiqua" w:cs="Times New Roman" w:hint="eastAsia"/>
          <w:color w:val="000000" w:themeColor="text1"/>
          <w:sz w:val="24"/>
          <w:szCs w:val="24"/>
          <w:lang w:eastAsia="zh-CN"/>
        </w:rPr>
        <w:t>;</w:t>
      </w:r>
      <w:r w:rsidRPr="00DD3DCA">
        <w:rPr>
          <w:rFonts w:ascii="Book Antiqua" w:hAnsi="Book Antiqua" w:cs="Times New Roman"/>
          <w:color w:val="000000" w:themeColor="text1"/>
          <w:sz w:val="24"/>
          <w:szCs w:val="24"/>
        </w:rPr>
        <w:t xml:space="preserve"> </w:t>
      </w:r>
      <w:proofErr w:type="spellStart"/>
      <w:r w:rsidR="00985AF5" w:rsidRPr="00DD3DCA">
        <w:rPr>
          <w:rFonts w:ascii="Book Antiqua" w:hAnsi="Book Antiqua" w:cs="Times New Roman"/>
          <w:color w:val="000000" w:themeColor="text1"/>
          <w:sz w:val="24"/>
          <w:szCs w:val="24"/>
        </w:rPr>
        <w:t>Incretins</w:t>
      </w:r>
      <w:proofErr w:type="spellEnd"/>
      <w:r w:rsidRPr="00DD3DCA">
        <w:rPr>
          <w:rFonts w:ascii="Book Antiqua" w:hAnsi="Book Antiqua" w:cs="Times New Roman"/>
          <w:color w:val="000000" w:themeColor="text1"/>
          <w:sz w:val="24"/>
          <w:szCs w:val="24"/>
        </w:rPr>
        <w:t xml:space="preserve">; </w:t>
      </w:r>
      <w:r w:rsidR="00985AF5" w:rsidRPr="00DD3DCA">
        <w:rPr>
          <w:rFonts w:ascii="Book Antiqua" w:hAnsi="Book Antiqua" w:cs="Times New Roman"/>
          <w:color w:val="000000" w:themeColor="text1"/>
          <w:sz w:val="24"/>
          <w:szCs w:val="24"/>
        </w:rPr>
        <w:t xml:space="preserve">Gut </w:t>
      </w:r>
      <w:r w:rsidRPr="00DD3DCA">
        <w:rPr>
          <w:rFonts w:ascii="Book Antiqua" w:hAnsi="Book Antiqua" w:cs="Times New Roman"/>
          <w:color w:val="000000" w:themeColor="text1"/>
          <w:sz w:val="24"/>
          <w:szCs w:val="24"/>
        </w:rPr>
        <w:t xml:space="preserve">hormones; </w:t>
      </w:r>
      <w:r w:rsidR="00985AF5" w:rsidRPr="00DD3DCA">
        <w:rPr>
          <w:rFonts w:ascii="Book Antiqua" w:hAnsi="Book Antiqua" w:cs="Times New Roman"/>
          <w:color w:val="000000" w:themeColor="text1"/>
          <w:sz w:val="24"/>
          <w:szCs w:val="24"/>
        </w:rPr>
        <w:t xml:space="preserve">Amino </w:t>
      </w:r>
      <w:r w:rsidRPr="00DD3DCA">
        <w:rPr>
          <w:rFonts w:ascii="Book Antiqua" w:hAnsi="Book Antiqua" w:cs="Times New Roman"/>
          <w:color w:val="000000" w:themeColor="text1"/>
          <w:sz w:val="24"/>
          <w:szCs w:val="24"/>
        </w:rPr>
        <w:t xml:space="preserve">acids; </w:t>
      </w:r>
      <w:r w:rsidR="00985AF5" w:rsidRPr="00DD3DCA">
        <w:rPr>
          <w:rFonts w:ascii="Book Antiqua" w:hAnsi="Book Antiqua" w:cs="Times New Roman"/>
          <w:color w:val="000000" w:themeColor="text1"/>
          <w:sz w:val="24"/>
          <w:szCs w:val="24"/>
        </w:rPr>
        <w:t>Appetite</w:t>
      </w:r>
    </w:p>
    <w:p w:rsidR="00445EFF" w:rsidRPr="00DD3DCA" w:rsidRDefault="00445EFF" w:rsidP="00DD3DCA">
      <w:pPr>
        <w:spacing w:after="0" w:line="360" w:lineRule="auto"/>
        <w:jc w:val="both"/>
        <w:rPr>
          <w:rFonts w:ascii="Book Antiqua" w:hAnsi="Book Antiqua" w:cs="Times New Roman"/>
          <w:b/>
          <w:color w:val="000000" w:themeColor="text1"/>
          <w:sz w:val="24"/>
          <w:szCs w:val="24"/>
        </w:rPr>
      </w:pPr>
    </w:p>
    <w:p w:rsidR="00445EFF" w:rsidRPr="00DD3DCA" w:rsidRDefault="00985AF5" w:rsidP="00DD3DCA">
      <w:pPr>
        <w:spacing w:after="0" w:line="360" w:lineRule="auto"/>
        <w:jc w:val="both"/>
        <w:rPr>
          <w:rFonts w:ascii="Book Antiqua" w:hAnsi="Book Antiqua"/>
          <w:i/>
          <w:iCs/>
          <w:sz w:val="24"/>
          <w:szCs w:val="24"/>
          <w:lang w:eastAsia="zh-CN"/>
        </w:rPr>
      </w:pPr>
      <w:proofErr w:type="gramStart"/>
      <w:r w:rsidRPr="00DD3DCA">
        <w:rPr>
          <w:rFonts w:ascii="Book Antiqua" w:hAnsi="Book Antiqua" w:cs="Tahoma"/>
          <w:b/>
          <w:color w:val="000000"/>
          <w:sz w:val="24"/>
          <w:szCs w:val="24"/>
          <w:lang w:val="en-GB" w:eastAsia="ja-JP"/>
        </w:rPr>
        <w:t xml:space="preserve">© </w:t>
      </w:r>
      <w:r w:rsidRPr="00DD3DCA">
        <w:rPr>
          <w:rFonts w:ascii="Book Antiqua" w:eastAsia="AdvTimes" w:hAnsi="Book Antiqua" w:cs="AdvTimes"/>
          <w:b/>
          <w:color w:val="000000"/>
          <w:sz w:val="24"/>
          <w:szCs w:val="24"/>
          <w:lang w:val="fr-FR" w:eastAsia="ja-JP"/>
        </w:rPr>
        <w:t>The Author(s) 2015.</w:t>
      </w:r>
      <w:proofErr w:type="gramEnd"/>
      <w:r w:rsidRPr="00DD3DCA">
        <w:rPr>
          <w:rFonts w:ascii="Book Antiqua" w:eastAsia="AdvTimes" w:hAnsi="Book Antiqua" w:cs="AdvTimes"/>
          <w:color w:val="000000"/>
          <w:sz w:val="24"/>
          <w:szCs w:val="24"/>
          <w:lang w:val="fr-FR" w:eastAsia="ja-JP"/>
        </w:rPr>
        <w:t xml:space="preserve"> Published by </w:t>
      </w:r>
      <w:proofErr w:type="spellStart"/>
      <w:r w:rsidRPr="00DD3DCA">
        <w:rPr>
          <w:rFonts w:ascii="Book Antiqua" w:hAnsi="Book Antiqua" w:cs="Arial Unicode MS"/>
          <w:color w:val="000000"/>
          <w:sz w:val="24"/>
          <w:szCs w:val="24"/>
          <w:lang w:val="en-GB" w:eastAsia="ja-JP"/>
        </w:rPr>
        <w:t>Baishideng</w:t>
      </w:r>
      <w:proofErr w:type="spellEnd"/>
      <w:r w:rsidRPr="00DD3DCA">
        <w:rPr>
          <w:rFonts w:ascii="Book Antiqua" w:hAnsi="Book Antiqua" w:cs="Arial Unicode MS"/>
          <w:color w:val="000000"/>
          <w:sz w:val="24"/>
          <w:szCs w:val="24"/>
          <w:lang w:val="en-GB" w:eastAsia="ja-JP"/>
        </w:rPr>
        <w:t xml:space="preserve"> Publishing Group Inc.</w:t>
      </w:r>
      <w:r w:rsidRPr="00DD3DCA">
        <w:rPr>
          <w:rFonts w:ascii="Book Antiqua" w:hAnsi="Book Antiqua" w:cs="Arial Unicode MS"/>
          <w:sz w:val="24"/>
          <w:szCs w:val="24"/>
          <w:lang w:val="en-GB" w:eastAsia="ja-JP"/>
        </w:rPr>
        <w:t xml:space="preserve"> </w:t>
      </w:r>
      <w:r w:rsidRPr="00DD3DCA">
        <w:rPr>
          <w:rFonts w:ascii="Book Antiqua" w:hAnsi="Book Antiqua" w:cs="Arial Unicode MS"/>
          <w:sz w:val="24"/>
          <w:szCs w:val="24"/>
          <w:lang w:val="fr-FR" w:eastAsia="ja-JP"/>
        </w:rPr>
        <w:t>All rights reserved</w:t>
      </w:r>
      <w:r w:rsidRPr="00DD3DCA">
        <w:rPr>
          <w:rFonts w:ascii="Book Antiqua" w:hAnsi="Book Antiqua" w:cs="Arial Unicode MS" w:hint="eastAsia"/>
          <w:sz w:val="24"/>
          <w:szCs w:val="24"/>
          <w:lang w:val="fr-FR"/>
        </w:rPr>
        <w:t>.</w:t>
      </w:r>
    </w:p>
    <w:p w:rsidR="00445EFF" w:rsidRPr="00DD3DCA" w:rsidRDefault="00445EFF" w:rsidP="00DD3DCA">
      <w:pPr>
        <w:spacing w:after="0" w:line="360" w:lineRule="auto"/>
        <w:jc w:val="both"/>
        <w:rPr>
          <w:rFonts w:ascii="Book Antiqua" w:hAnsi="Book Antiqua" w:cs="Book Antiqua"/>
          <w:color w:val="000000" w:themeColor="text1"/>
          <w:sz w:val="24"/>
          <w:szCs w:val="24"/>
        </w:rPr>
      </w:pPr>
    </w:p>
    <w:p w:rsidR="00445EFF" w:rsidRPr="00DD3DCA" w:rsidRDefault="00445EFF" w:rsidP="00DD3DCA">
      <w:pPr>
        <w:spacing w:after="0" w:line="360" w:lineRule="auto"/>
        <w:jc w:val="both"/>
        <w:rPr>
          <w:rFonts w:ascii="Book Antiqua" w:hAnsi="Book Antiqua" w:cs="Times New Roman"/>
          <w:b/>
          <w:color w:val="000000" w:themeColor="text1"/>
          <w:sz w:val="24"/>
          <w:szCs w:val="24"/>
        </w:rPr>
      </w:pPr>
      <w:r w:rsidRPr="00DD3DCA">
        <w:rPr>
          <w:rFonts w:ascii="Book Antiqua" w:hAnsi="Book Antiqua" w:cs="Book Antiqua"/>
          <w:b/>
          <w:color w:val="000000" w:themeColor="text1"/>
          <w:sz w:val="24"/>
          <w:szCs w:val="24"/>
        </w:rPr>
        <w:t xml:space="preserve">Core </w:t>
      </w:r>
      <w:r w:rsidR="00985AF5" w:rsidRPr="00DD3DCA">
        <w:rPr>
          <w:rFonts w:ascii="Book Antiqua" w:hAnsi="Book Antiqua" w:cs="Book Antiqua"/>
          <w:b/>
          <w:color w:val="000000" w:themeColor="text1"/>
          <w:sz w:val="24"/>
          <w:szCs w:val="24"/>
        </w:rPr>
        <w:t>t</w:t>
      </w:r>
      <w:r w:rsidRPr="00DD3DCA">
        <w:rPr>
          <w:rFonts w:ascii="Book Antiqua" w:hAnsi="Book Antiqua" w:cs="Book Antiqua"/>
          <w:b/>
          <w:color w:val="000000" w:themeColor="text1"/>
          <w:sz w:val="24"/>
          <w:szCs w:val="24"/>
        </w:rPr>
        <w:t>ip:</w:t>
      </w:r>
      <w:r w:rsidRPr="00DD3DCA">
        <w:rPr>
          <w:rFonts w:ascii="Book Antiqua" w:hAnsi="Book Antiqua" w:cs="Book Antiqua"/>
          <w:color w:val="000000" w:themeColor="text1"/>
          <w:sz w:val="24"/>
          <w:szCs w:val="24"/>
        </w:rPr>
        <w:t xml:space="preserve"> </w:t>
      </w:r>
      <w:r w:rsidRPr="00DD3DCA">
        <w:rPr>
          <w:rFonts w:ascii="Book Antiqua" w:eastAsia="Times New Roman" w:hAnsi="Book Antiqua" w:cs="Arial"/>
          <w:color w:val="000000" w:themeColor="text1"/>
          <w:sz w:val="24"/>
          <w:szCs w:val="24"/>
          <w:lang w:eastAsia="en-AU"/>
        </w:rPr>
        <w:t xml:space="preserve">Whey protein, a by-product of cheese-manufacture, shows promise in the dietary management of diabetes. Whey can slow gastric emptying, stimulate insulin and gut hormones including the </w:t>
      </w:r>
      <w:proofErr w:type="spellStart"/>
      <w:r w:rsidRPr="00DD3DCA">
        <w:rPr>
          <w:rFonts w:ascii="Book Antiqua" w:eastAsia="Times New Roman" w:hAnsi="Book Antiqua" w:cs="Arial"/>
          <w:color w:val="000000" w:themeColor="text1"/>
          <w:sz w:val="24"/>
          <w:szCs w:val="24"/>
          <w:lang w:eastAsia="en-AU"/>
        </w:rPr>
        <w:t>incretins</w:t>
      </w:r>
      <w:proofErr w:type="spellEnd"/>
      <w:r w:rsidRPr="00DD3DCA">
        <w:rPr>
          <w:rFonts w:ascii="Book Antiqua" w:eastAsia="Times New Roman" w:hAnsi="Book Antiqua" w:cs="Arial"/>
          <w:color w:val="000000" w:themeColor="text1"/>
          <w:sz w:val="24"/>
          <w:szCs w:val="24"/>
          <w:lang w:eastAsia="en-AU"/>
        </w:rPr>
        <w:t>, and thereby reduce postprandial blood glucose, especially when consumed some minutes before a meal. Whey may also suppress appetite and reduce food intake. This review will summarise these properties of whey and examine what further evidence is needed before whey can be recommended in the management of type 2 diabetes.</w:t>
      </w:r>
    </w:p>
    <w:p w:rsidR="00DD3DCA" w:rsidRPr="00DD3DCA" w:rsidRDefault="00DD3DCA" w:rsidP="00DD3DCA">
      <w:pPr>
        <w:pStyle w:val="NormalWeb"/>
        <w:spacing w:before="0" w:beforeAutospacing="0" w:after="0" w:afterAutospacing="0" w:line="360" w:lineRule="auto"/>
        <w:jc w:val="both"/>
        <w:rPr>
          <w:rFonts w:ascii="Book Antiqua" w:eastAsiaTheme="minorEastAsia" w:hAnsi="Book Antiqua"/>
          <w:color w:val="000000" w:themeColor="text1"/>
          <w:lang w:eastAsia="zh-CN"/>
        </w:rPr>
      </w:pPr>
    </w:p>
    <w:p w:rsidR="00DD3DCA" w:rsidRPr="00DD3DCA" w:rsidRDefault="00DD3DCA" w:rsidP="00DD3DCA">
      <w:pPr>
        <w:pStyle w:val="NormalWeb"/>
        <w:spacing w:before="0" w:beforeAutospacing="0" w:after="0" w:afterAutospacing="0" w:line="360" w:lineRule="auto"/>
        <w:jc w:val="both"/>
        <w:rPr>
          <w:rFonts w:ascii="Book Antiqua" w:eastAsiaTheme="minorEastAsia" w:hAnsi="Book Antiqua"/>
          <w:color w:val="000000" w:themeColor="text1"/>
          <w:lang w:eastAsia="zh-CN"/>
        </w:rPr>
      </w:pPr>
      <w:bookmarkStart w:id="13" w:name="OLE_LINK10"/>
      <w:bookmarkStart w:id="14" w:name="OLE_LINK11"/>
      <w:proofErr w:type="spellStart"/>
      <w:r w:rsidRPr="00DD3DCA">
        <w:rPr>
          <w:rFonts w:ascii="Book Antiqua" w:hAnsi="Book Antiqua"/>
          <w:color w:val="000000" w:themeColor="text1"/>
        </w:rPr>
        <w:t>Mignone</w:t>
      </w:r>
      <w:proofErr w:type="spellEnd"/>
      <w:r w:rsidRPr="00DD3DCA">
        <w:rPr>
          <w:rFonts w:ascii="Book Antiqua" w:hAnsi="Book Antiqua"/>
          <w:color w:val="000000" w:themeColor="text1"/>
        </w:rPr>
        <w:t xml:space="preserve"> </w:t>
      </w:r>
      <w:r w:rsidRPr="00DD3DCA">
        <w:rPr>
          <w:rFonts w:ascii="Book Antiqua" w:eastAsiaTheme="minorEastAsia" w:hAnsi="Book Antiqua"/>
          <w:color w:val="000000" w:themeColor="text1"/>
          <w:lang w:eastAsia="zh-CN"/>
        </w:rPr>
        <w:t>LE</w:t>
      </w:r>
      <w:r w:rsidRPr="00DD3DCA">
        <w:rPr>
          <w:rFonts w:ascii="Book Antiqua" w:eastAsiaTheme="minorEastAsia" w:hAnsi="Book Antiqua" w:hint="eastAsia"/>
          <w:color w:val="000000" w:themeColor="text1"/>
          <w:lang w:eastAsia="zh-CN"/>
        </w:rPr>
        <w:t xml:space="preserve">, </w:t>
      </w:r>
      <w:r w:rsidRPr="00DD3DCA">
        <w:rPr>
          <w:rFonts w:ascii="Book Antiqua" w:hAnsi="Book Antiqua"/>
          <w:color w:val="000000" w:themeColor="text1"/>
        </w:rPr>
        <w:t>Wu</w:t>
      </w:r>
      <w:r w:rsidRPr="00DD3DCA">
        <w:rPr>
          <w:rFonts w:ascii="Book Antiqua" w:eastAsiaTheme="minorEastAsia" w:hAnsi="Book Antiqua" w:hint="eastAsia"/>
          <w:color w:val="000000" w:themeColor="text1"/>
          <w:lang w:eastAsia="zh-CN"/>
        </w:rPr>
        <w:t xml:space="preserve"> T, </w:t>
      </w:r>
      <w:r w:rsidRPr="00DD3DCA">
        <w:rPr>
          <w:rFonts w:ascii="Book Antiqua" w:hAnsi="Book Antiqua"/>
          <w:color w:val="000000" w:themeColor="text1"/>
        </w:rPr>
        <w:t>Horowitz</w:t>
      </w:r>
      <w:r w:rsidRPr="00DD3DCA">
        <w:rPr>
          <w:rFonts w:ascii="Book Antiqua" w:eastAsiaTheme="minorEastAsia" w:hAnsi="Book Antiqua" w:hint="eastAsia"/>
          <w:color w:val="000000" w:themeColor="text1"/>
          <w:lang w:eastAsia="zh-CN"/>
        </w:rPr>
        <w:t xml:space="preserve"> M, </w:t>
      </w:r>
      <w:r w:rsidRPr="00DD3DCA">
        <w:rPr>
          <w:rFonts w:ascii="Book Antiqua" w:hAnsi="Book Antiqua"/>
          <w:color w:val="000000" w:themeColor="text1"/>
        </w:rPr>
        <w:t>Rayner</w:t>
      </w:r>
      <w:r w:rsidRPr="00DD3DCA">
        <w:rPr>
          <w:rFonts w:ascii="Book Antiqua" w:eastAsiaTheme="minorEastAsia" w:hAnsi="Book Antiqua" w:hint="eastAsia"/>
          <w:color w:val="000000" w:themeColor="text1"/>
          <w:lang w:eastAsia="zh-CN"/>
        </w:rPr>
        <w:t xml:space="preserve"> CK.</w:t>
      </w:r>
      <w:r w:rsidRPr="00DD3DCA">
        <w:rPr>
          <w:rFonts w:ascii="Book Antiqua" w:hAnsi="Book Antiqua"/>
          <w:color w:val="000000" w:themeColor="text1"/>
        </w:rPr>
        <w:t xml:space="preserve"> Whey protein: The “whey” forward for treatment of type 2 diabetes?</w:t>
      </w:r>
      <w:r w:rsidRPr="00DD3DCA">
        <w:rPr>
          <w:rFonts w:ascii="Book Antiqua" w:eastAsiaTheme="minorEastAsia" w:hAnsi="Book Antiqua" w:hint="eastAsia"/>
          <w:color w:val="000000" w:themeColor="text1"/>
          <w:lang w:eastAsia="zh-CN"/>
        </w:rPr>
        <w:t xml:space="preserve"> </w:t>
      </w:r>
      <w:r w:rsidRPr="00DD3DCA">
        <w:rPr>
          <w:rFonts w:ascii="Book Antiqua" w:hAnsi="Book Antiqua"/>
          <w:i/>
          <w:iCs/>
        </w:rPr>
        <w:t>World J Diabetes</w:t>
      </w:r>
      <w:r w:rsidRPr="00DD3DCA">
        <w:rPr>
          <w:rFonts w:ascii="Book Antiqua" w:eastAsiaTheme="minorEastAsia" w:hAnsi="Book Antiqua" w:hint="eastAsia"/>
          <w:iCs/>
          <w:lang w:eastAsia="zh-CN"/>
        </w:rPr>
        <w:t xml:space="preserve"> 2015; </w:t>
      </w:r>
      <w:proofErr w:type="gramStart"/>
      <w:r w:rsidRPr="00DD3DCA">
        <w:rPr>
          <w:rFonts w:ascii="Book Antiqua" w:eastAsiaTheme="minorEastAsia" w:hAnsi="Book Antiqua" w:hint="eastAsia"/>
          <w:iCs/>
          <w:lang w:eastAsia="zh-CN"/>
        </w:rPr>
        <w:t>In</w:t>
      </w:r>
      <w:proofErr w:type="gramEnd"/>
      <w:r w:rsidRPr="00DD3DCA">
        <w:rPr>
          <w:rFonts w:ascii="Book Antiqua" w:eastAsiaTheme="minorEastAsia" w:hAnsi="Book Antiqua" w:hint="eastAsia"/>
          <w:iCs/>
          <w:lang w:eastAsia="zh-CN"/>
        </w:rPr>
        <w:t xml:space="preserve"> press</w:t>
      </w:r>
    </w:p>
    <w:bookmarkEnd w:id="13"/>
    <w:bookmarkEnd w:id="14"/>
    <w:p w:rsidR="00445EFF" w:rsidRPr="00DD3DCA" w:rsidRDefault="00445EFF" w:rsidP="00DD3DCA">
      <w:pPr>
        <w:spacing w:after="0" w:line="360" w:lineRule="auto"/>
        <w:jc w:val="both"/>
        <w:rPr>
          <w:rFonts w:ascii="Book Antiqua" w:hAnsi="Book Antiqua" w:cs="Times New Roman"/>
          <w:b/>
          <w:color w:val="000000" w:themeColor="text1"/>
          <w:sz w:val="24"/>
          <w:szCs w:val="24"/>
        </w:rPr>
      </w:pPr>
      <w:r w:rsidRPr="00DD3DCA">
        <w:rPr>
          <w:rFonts w:ascii="Book Antiqua" w:hAnsi="Book Antiqua" w:cs="Times New Roman"/>
          <w:b/>
          <w:color w:val="000000" w:themeColor="text1"/>
          <w:sz w:val="24"/>
          <w:szCs w:val="24"/>
        </w:rPr>
        <w:br w:type="page"/>
      </w:r>
    </w:p>
    <w:p w:rsidR="00445EFF" w:rsidRPr="00DD3DCA" w:rsidRDefault="00985AF5" w:rsidP="00DD3DCA">
      <w:pPr>
        <w:spacing w:after="0" w:line="360" w:lineRule="auto"/>
        <w:jc w:val="both"/>
        <w:rPr>
          <w:rFonts w:ascii="Book Antiqua" w:hAnsi="Book Antiqua" w:cs="Times New Roman"/>
          <w:b/>
          <w:color w:val="000000" w:themeColor="text1"/>
          <w:sz w:val="24"/>
          <w:szCs w:val="24"/>
        </w:rPr>
      </w:pPr>
      <w:r w:rsidRPr="00DD3DCA">
        <w:rPr>
          <w:rFonts w:ascii="Book Antiqua" w:hAnsi="Book Antiqua" w:cs="Times New Roman"/>
          <w:b/>
          <w:color w:val="000000" w:themeColor="text1"/>
          <w:sz w:val="24"/>
          <w:szCs w:val="24"/>
        </w:rPr>
        <w:lastRenderedPageBreak/>
        <w:t>INTRODUCTION</w:t>
      </w:r>
    </w:p>
    <w:p w:rsidR="00D16135" w:rsidRPr="00DD3DCA" w:rsidRDefault="00445EFF" w:rsidP="00DD3DCA">
      <w:pPr>
        <w:spacing w:after="0" w:line="360" w:lineRule="auto"/>
        <w:jc w:val="both"/>
        <w:rPr>
          <w:rFonts w:ascii="Book Antiqua" w:hAnsi="Book Antiqua" w:cs="Times New Roman"/>
          <w:color w:val="000000" w:themeColor="text1"/>
          <w:sz w:val="24"/>
          <w:szCs w:val="24"/>
          <w:lang w:eastAsia="zh-CN"/>
        </w:rPr>
      </w:pPr>
      <w:r w:rsidRPr="00DD3DCA">
        <w:rPr>
          <w:rFonts w:ascii="Book Antiqua" w:hAnsi="Book Antiqua" w:cs="Times New Roman"/>
          <w:color w:val="000000" w:themeColor="text1"/>
          <w:sz w:val="24"/>
          <w:szCs w:val="24"/>
        </w:rPr>
        <w:t xml:space="preserve">It is well established that in the risk of microvascular, and to a lesser extent </w:t>
      </w:r>
      <w:proofErr w:type="spellStart"/>
      <w:r w:rsidRPr="00DD3DCA">
        <w:rPr>
          <w:rFonts w:ascii="Book Antiqua" w:hAnsi="Book Antiqua" w:cs="Times New Roman"/>
          <w:color w:val="000000" w:themeColor="text1"/>
          <w:sz w:val="24"/>
          <w:szCs w:val="24"/>
        </w:rPr>
        <w:t>macrovascular</w:t>
      </w:r>
      <w:proofErr w:type="spellEnd"/>
      <w:r w:rsidRPr="00DD3DCA">
        <w:rPr>
          <w:rFonts w:ascii="Book Antiqua" w:hAnsi="Book Antiqua" w:cs="Times New Roman"/>
          <w:color w:val="000000" w:themeColor="text1"/>
          <w:sz w:val="24"/>
          <w:szCs w:val="24"/>
        </w:rPr>
        <w:t xml:space="preserve"> complications</w:t>
      </w:r>
      <w:r w:rsidR="00D16135" w:rsidRPr="00DD3DCA">
        <w:rPr>
          <w:rFonts w:ascii="Book Antiqua" w:hAnsi="Book Antiqua" w:cs="Times New Roman" w:hint="eastAsia"/>
          <w:color w:val="000000" w:themeColor="text1"/>
          <w:sz w:val="24"/>
          <w:szCs w:val="24"/>
          <w:lang w:eastAsia="zh-CN"/>
        </w:rPr>
        <w:t xml:space="preserve"> of </w:t>
      </w:r>
      <w:r w:rsidR="00D16135" w:rsidRPr="00DD3DCA">
        <w:rPr>
          <w:rFonts w:ascii="Book Antiqua" w:hAnsi="Book Antiqua" w:cs="Times New Roman"/>
          <w:color w:val="000000" w:themeColor="text1"/>
          <w:sz w:val="24"/>
          <w:szCs w:val="24"/>
        </w:rPr>
        <w:t>both type 1 and type 2 diabetes</w:t>
      </w:r>
      <w:r w:rsidRPr="00DD3DCA">
        <w:rPr>
          <w:rFonts w:ascii="Book Antiqua" w:hAnsi="Book Antiqua" w:cs="Times New Roman"/>
          <w:color w:val="000000" w:themeColor="text1"/>
          <w:sz w:val="24"/>
          <w:szCs w:val="24"/>
        </w:rPr>
        <w:t xml:space="preserve">, is closely related to </w:t>
      </w:r>
      <w:r w:rsidR="00711CCD">
        <w:rPr>
          <w:rFonts w:ascii="Book Antiqua" w:hAnsi="Book Antiqua" w:cs="Times New Roman"/>
          <w:color w:val="000000" w:themeColor="text1"/>
          <w:sz w:val="24"/>
          <w:szCs w:val="24"/>
          <w:lang w:eastAsia="zh-CN"/>
        </w:rPr>
        <w:t>“</w:t>
      </w:r>
      <w:r w:rsidRPr="00DD3DCA">
        <w:rPr>
          <w:rFonts w:ascii="Book Antiqua" w:hAnsi="Book Antiqua" w:cs="Times New Roman"/>
          <w:color w:val="000000" w:themeColor="text1"/>
          <w:sz w:val="24"/>
          <w:szCs w:val="24"/>
        </w:rPr>
        <w:t>average</w:t>
      </w:r>
      <w:r w:rsidR="00711CCD">
        <w:rPr>
          <w:rFonts w:ascii="Book Antiqua" w:hAnsi="Book Antiqua" w:cs="Times New Roman"/>
          <w:color w:val="000000" w:themeColor="text1"/>
          <w:sz w:val="24"/>
          <w:szCs w:val="24"/>
          <w:lang w:eastAsia="zh-CN"/>
        </w:rPr>
        <w:t>”</w:t>
      </w:r>
      <w:r w:rsidRPr="00DD3DCA">
        <w:rPr>
          <w:rFonts w:ascii="Book Antiqua" w:hAnsi="Book Antiqua" w:cs="Times New Roman"/>
          <w:color w:val="000000" w:themeColor="text1"/>
          <w:sz w:val="24"/>
          <w:szCs w:val="24"/>
        </w:rPr>
        <w:t xml:space="preserve"> glycaemic control as assessed by </w:t>
      </w:r>
      <w:proofErr w:type="spellStart"/>
      <w:r w:rsidRPr="00DD3DCA">
        <w:rPr>
          <w:rFonts w:ascii="Book Antiqua" w:hAnsi="Book Antiqua" w:cs="Times New Roman"/>
          <w:color w:val="000000" w:themeColor="text1"/>
          <w:sz w:val="24"/>
          <w:szCs w:val="24"/>
        </w:rPr>
        <w:t>glycated</w:t>
      </w:r>
      <w:proofErr w:type="spellEnd"/>
      <w:r w:rsidRPr="00DD3DCA">
        <w:rPr>
          <w:rFonts w:ascii="Book Antiqua" w:hAnsi="Book Antiqua" w:cs="Times New Roman"/>
          <w:color w:val="000000" w:themeColor="text1"/>
          <w:sz w:val="24"/>
          <w:szCs w:val="24"/>
        </w:rPr>
        <w:t xml:space="preserve"> haemoglobin (HbA1c). In people with type 2 diabetes who have relatively good glycaemic control, postprandial hyperglycaemia predominates over </w:t>
      </w:r>
      <w:proofErr w:type="spellStart"/>
      <w:r w:rsidRPr="00DD3DCA">
        <w:rPr>
          <w:rFonts w:ascii="Book Antiqua" w:hAnsi="Book Antiqua" w:cs="Times New Roman"/>
          <w:color w:val="000000" w:themeColor="text1"/>
          <w:sz w:val="24"/>
          <w:szCs w:val="24"/>
        </w:rPr>
        <w:t>preprandial</w:t>
      </w:r>
      <w:proofErr w:type="spellEnd"/>
      <w:r w:rsidRPr="00DD3DCA">
        <w:rPr>
          <w:rFonts w:ascii="Book Antiqua" w:hAnsi="Book Antiqua" w:cs="Times New Roman"/>
          <w:color w:val="000000" w:themeColor="text1"/>
          <w:sz w:val="24"/>
          <w:szCs w:val="24"/>
        </w:rPr>
        <w:t xml:space="preserve"> blood glucose in contributing to </w:t>
      </w:r>
      <w:proofErr w:type="gramStart"/>
      <w:r w:rsidRPr="00DD3DCA">
        <w:rPr>
          <w:rFonts w:ascii="Book Antiqua" w:hAnsi="Book Antiqua" w:cs="Times New Roman"/>
          <w:color w:val="000000" w:themeColor="text1"/>
          <w:sz w:val="24"/>
          <w:szCs w:val="24"/>
        </w:rPr>
        <w:t>HbA1c</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1,</w:t>
      </w:r>
      <w:r w:rsidRPr="00DD3DCA">
        <w:rPr>
          <w:rFonts w:ascii="Book Antiqua" w:hAnsi="Book Antiqua" w:cs="Times New Roman"/>
          <w:noProof/>
          <w:color w:val="000000" w:themeColor="text1"/>
          <w:sz w:val="24"/>
          <w:szCs w:val="24"/>
          <w:vertAlign w:val="superscript"/>
        </w:rPr>
        <w:t>2]</w:t>
      </w:r>
      <w:r w:rsidRPr="00DD3DCA">
        <w:rPr>
          <w:rFonts w:ascii="Book Antiqua" w:hAnsi="Book Antiqua" w:cs="Times New Roman"/>
          <w:color w:val="000000" w:themeColor="text1"/>
          <w:sz w:val="24"/>
          <w:szCs w:val="24"/>
        </w:rPr>
        <w:t xml:space="preserve">. Accordingly, focusing on postprandial glycaemia in patients with mild or moderate elevation of HbA1c is now appreciated as an important management strategy; indeed, achieving a </w:t>
      </w:r>
      <w:r w:rsidR="00711CCD">
        <w:rPr>
          <w:rFonts w:ascii="Book Antiqua" w:hAnsi="Book Antiqua" w:cs="Times New Roman"/>
          <w:color w:val="000000" w:themeColor="text1"/>
          <w:sz w:val="24"/>
          <w:szCs w:val="24"/>
          <w:lang w:eastAsia="zh-CN"/>
        </w:rPr>
        <w:t>“</w:t>
      </w:r>
      <w:r w:rsidRPr="00DD3DCA">
        <w:rPr>
          <w:rFonts w:ascii="Book Antiqua" w:hAnsi="Book Antiqua" w:cs="Times New Roman"/>
          <w:color w:val="000000" w:themeColor="text1"/>
          <w:sz w:val="24"/>
          <w:szCs w:val="24"/>
        </w:rPr>
        <w:t>target</w:t>
      </w:r>
      <w:r w:rsidR="00711CCD">
        <w:rPr>
          <w:rFonts w:ascii="Book Antiqua" w:hAnsi="Book Antiqua" w:cs="Times New Roman"/>
          <w:color w:val="000000" w:themeColor="text1"/>
          <w:sz w:val="24"/>
          <w:szCs w:val="24"/>
          <w:lang w:eastAsia="zh-CN"/>
        </w:rPr>
        <w:t>”</w:t>
      </w:r>
      <w:r w:rsidRPr="00DD3DCA">
        <w:rPr>
          <w:rFonts w:ascii="Book Antiqua" w:hAnsi="Book Antiqua" w:cs="Times New Roman"/>
          <w:color w:val="000000" w:themeColor="text1"/>
          <w:sz w:val="24"/>
          <w:szCs w:val="24"/>
        </w:rPr>
        <w:t xml:space="preserve"> HbA1c of ≤</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7.0% is difficult without minimising po</w:t>
      </w:r>
      <w:r w:rsidR="00D16135" w:rsidRPr="00DD3DCA">
        <w:rPr>
          <w:rFonts w:ascii="Book Antiqua" w:hAnsi="Book Antiqua" w:cs="Times New Roman"/>
          <w:color w:val="000000" w:themeColor="text1"/>
          <w:sz w:val="24"/>
          <w:szCs w:val="24"/>
        </w:rPr>
        <w:t xml:space="preserve">stprandial glycaemic </w:t>
      </w:r>
      <w:proofErr w:type="gramStart"/>
      <w:r w:rsidR="00D16135" w:rsidRPr="00DD3DCA">
        <w:rPr>
          <w:rFonts w:ascii="Book Antiqua" w:hAnsi="Book Antiqua" w:cs="Times New Roman"/>
          <w:color w:val="000000" w:themeColor="text1"/>
          <w:sz w:val="24"/>
          <w:szCs w:val="24"/>
        </w:rPr>
        <w:t>excursions</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3,</w:t>
      </w:r>
      <w:r w:rsidRPr="00DD3DCA">
        <w:rPr>
          <w:rFonts w:ascii="Book Antiqua" w:hAnsi="Book Antiqua" w:cs="Times New Roman"/>
          <w:noProof/>
          <w:color w:val="000000" w:themeColor="text1"/>
          <w:sz w:val="24"/>
          <w:szCs w:val="24"/>
          <w:vertAlign w:val="superscript"/>
        </w:rPr>
        <w:t>4]</w:t>
      </w:r>
      <w:hyperlink w:anchor="_ENREF_4" w:tooltip="Inzucchi, 2012 #36" w:history="1"/>
      <w:r w:rsidRPr="00DD3DCA">
        <w:rPr>
          <w:rFonts w:ascii="Book Antiqua" w:hAnsi="Book Antiqua" w:cs="Times New Roman"/>
          <w:color w:val="000000" w:themeColor="text1"/>
          <w:sz w:val="24"/>
          <w:szCs w:val="24"/>
        </w:rPr>
        <w:t>. The potential use of dietary manipulations to reduce postprandial glycaemia is intuitively appealing, particularly given the escalation in health care costs with the rising incidence of type 2 diabetes.</w:t>
      </w:r>
    </w:p>
    <w:p w:rsidR="00D16135" w:rsidRPr="00DD3DCA" w:rsidRDefault="00445EFF" w:rsidP="00DD3DCA">
      <w:pPr>
        <w:spacing w:after="0" w:line="360" w:lineRule="auto"/>
        <w:ind w:firstLineChars="200" w:firstLine="480"/>
        <w:jc w:val="both"/>
        <w:rPr>
          <w:rFonts w:ascii="Book Antiqua" w:hAnsi="Book Antiqua" w:cs="Times New Roman"/>
          <w:color w:val="000000" w:themeColor="text1"/>
          <w:sz w:val="24"/>
          <w:szCs w:val="24"/>
          <w:lang w:eastAsia="zh-CN"/>
        </w:rPr>
      </w:pPr>
      <w:r w:rsidRPr="00DD3DCA">
        <w:rPr>
          <w:rFonts w:ascii="Book Antiqua" w:hAnsi="Book Antiqua" w:cs="Times New Roman"/>
          <w:color w:val="000000" w:themeColor="text1"/>
          <w:sz w:val="24"/>
          <w:szCs w:val="24"/>
        </w:rPr>
        <w:t xml:space="preserve">Whey, a by-product of cheese making, is gaining recognition as an important functional </w:t>
      </w:r>
      <w:proofErr w:type="gramStart"/>
      <w:r w:rsidRPr="00DD3DCA">
        <w:rPr>
          <w:rFonts w:ascii="Book Antiqua" w:hAnsi="Book Antiqua" w:cs="Times New Roman"/>
          <w:color w:val="000000" w:themeColor="text1"/>
          <w:sz w:val="24"/>
          <w:szCs w:val="24"/>
        </w:rPr>
        <w:t>food</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5]</w:t>
      </w:r>
      <w:r w:rsidRPr="00DD3DCA">
        <w:rPr>
          <w:rFonts w:ascii="Book Antiqua" w:hAnsi="Book Antiqua" w:cs="Times New Roman"/>
          <w:color w:val="000000" w:themeColor="text1"/>
          <w:sz w:val="24"/>
          <w:szCs w:val="24"/>
        </w:rPr>
        <w:t xml:space="preserve">.  Whey protein has been demonstrated to diminish postprandial glycaemia through various interrelated mechanisms including enhancement of insulin and </w:t>
      </w:r>
      <w:proofErr w:type="spellStart"/>
      <w:r w:rsidRPr="00DD3DCA">
        <w:rPr>
          <w:rFonts w:ascii="Book Antiqua" w:hAnsi="Book Antiqua" w:cs="Times New Roman"/>
          <w:color w:val="000000" w:themeColor="text1"/>
          <w:sz w:val="24"/>
          <w:szCs w:val="24"/>
        </w:rPr>
        <w:t>incretin</w:t>
      </w:r>
      <w:proofErr w:type="spellEnd"/>
      <w:r w:rsidRPr="00DD3DCA">
        <w:rPr>
          <w:rFonts w:ascii="Book Antiqua" w:hAnsi="Book Antiqua" w:cs="Times New Roman"/>
          <w:color w:val="000000" w:themeColor="text1"/>
          <w:sz w:val="24"/>
          <w:szCs w:val="24"/>
        </w:rPr>
        <w:t xml:space="preserve"> hormone secretion, slowing of gastric emptying, and reductions in appetite and energy consumption (Figure 1). These properties suggest the potential for whey in the management of type 2 diabetes. However, whey protein cannot be endorsed as a potential treatment until further studies show that it improves long-term glycaemic control without significant adverse outcomes.</w:t>
      </w:r>
    </w:p>
    <w:p w:rsidR="00445EFF" w:rsidRPr="00DD3DCA" w:rsidRDefault="00445EFF" w:rsidP="00DD3DCA">
      <w:pPr>
        <w:spacing w:after="0" w:line="360" w:lineRule="auto"/>
        <w:ind w:firstLineChars="200" w:firstLine="480"/>
        <w:jc w:val="both"/>
        <w:rPr>
          <w:rFonts w:ascii="Book Antiqua" w:hAnsi="Book Antiqua" w:cs="Times New Roman"/>
          <w:color w:val="000000" w:themeColor="text1"/>
          <w:sz w:val="24"/>
          <w:szCs w:val="24"/>
        </w:rPr>
      </w:pPr>
      <w:r w:rsidRPr="00DD3DCA">
        <w:rPr>
          <w:rFonts w:ascii="Book Antiqua" w:hAnsi="Book Antiqua" w:cs="Times New Roman"/>
          <w:color w:val="000000" w:themeColor="text1"/>
          <w:sz w:val="24"/>
          <w:szCs w:val="24"/>
        </w:rPr>
        <w:t xml:space="preserve">This review will explore the different forms of whey protein and compare the effects of whey with other sources of protein in reducing postprandial glycaemia. It will address the mechanisms by which whey lowers glycaemia, the factors that need to be considered for optimal use of whey, and the effects of long term consumption of whey protein on glycaemic control, together with its potential adverse effects. </w:t>
      </w:r>
    </w:p>
    <w:p w:rsidR="00D16135" w:rsidRPr="00DD3DCA" w:rsidRDefault="00D16135" w:rsidP="00DD3DCA">
      <w:pPr>
        <w:spacing w:after="0" w:line="360" w:lineRule="auto"/>
        <w:jc w:val="both"/>
        <w:rPr>
          <w:rFonts w:ascii="Book Antiqua" w:hAnsi="Book Antiqua" w:cs="Times New Roman"/>
          <w:color w:val="000000" w:themeColor="text1"/>
          <w:sz w:val="24"/>
          <w:szCs w:val="24"/>
          <w:lang w:eastAsia="zh-CN"/>
        </w:rPr>
      </w:pPr>
    </w:p>
    <w:p w:rsidR="00445EFF" w:rsidRPr="00DD3DCA" w:rsidRDefault="00D16135" w:rsidP="00DD3DCA">
      <w:pPr>
        <w:spacing w:after="0" w:line="360" w:lineRule="auto"/>
        <w:jc w:val="both"/>
        <w:rPr>
          <w:rFonts w:ascii="Book Antiqua" w:hAnsi="Book Antiqua" w:cs="Times New Roman"/>
          <w:color w:val="000000" w:themeColor="text1"/>
          <w:sz w:val="24"/>
          <w:szCs w:val="24"/>
        </w:rPr>
      </w:pPr>
      <w:r w:rsidRPr="00DD3DCA">
        <w:rPr>
          <w:rFonts w:ascii="Book Antiqua" w:hAnsi="Book Antiqua" w:cs="Times New Roman"/>
          <w:b/>
          <w:color w:val="000000" w:themeColor="text1"/>
          <w:sz w:val="24"/>
          <w:szCs w:val="24"/>
        </w:rPr>
        <w:t>COMPARISON OF WHEY AND CASEIN PROTEINS</w:t>
      </w:r>
    </w:p>
    <w:p w:rsidR="00D16135" w:rsidRPr="00DD3DCA" w:rsidRDefault="00445EFF" w:rsidP="00DD3DCA">
      <w:pPr>
        <w:spacing w:after="0" w:line="360" w:lineRule="auto"/>
        <w:jc w:val="both"/>
        <w:rPr>
          <w:rFonts w:ascii="Book Antiqua" w:hAnsi="Book Antiqua" w:cs="Times New Roman"/>
          <w:b/>
          <w:color w:val="000000" w:themeColor="text1"/>
          <w:sz w:val="24"/>
          <w:szCs w:val="24"/>
          <w:lang w:eastAsia="zh-CN"/>
        </w:rPr>
      </w:pPr>
      <w:r w:rsidRPr="00DD3DCA">
        <w:rPr>
          <w:rFonts w:ascii="Book Antiqua" w:hAnsi="Book Antiqua" w:cs="Times New Roman"/>
          <w:color w:val="000000" w:themeColor="text1"/>
          <w:sz w:val="24"/>
          <w:szCs w:val="24"/>
        </w:rPr>
        <w:t xml:space="preserve">Milk proteins are an important amino acid source for young mammals; they facilitate uptake of nutrients and trace </w:t>
      </w:r>
      <w:proofErr w:type="gramStart"/>
      <w:r w:rsidRPr="00DD3DCA">
        <w:rPr>
          <w:rFonts w:ascii="Book Antiqua" w:hAnsi="Book Antiqua" w:cs="Times New Roman"/>
          <w:color w:val="000000" w:themeColor="text1"/>
          <w:sz w:val="24"/>
          <w:szCs w:val="24"/>
        </w:rPr>
        <w:t>elements</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6]</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and provide a source of bioactive peptides</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with a r</w:t>
      </w:r>
      <w:r w:rsidR="00D16135" w:rsidRPr="00DD3DCA">
        <w:rPr>
          <w:rFonts w:ascii="Book Antiqua" w:hAnsi="Book Antiqua" w:cs="Times New Roman"/>
          <w:color w:val="000000" w:themeColor="text1"/>
          <w:sz w:val="24"/>
          <w:szCs w:val="24"/>
        </w:rPr>
        <w:t>ange of physiological functions</w:t>
      </w:r>
      <w:r w:rsidRPr="00DD3DCA">
        <w:rPr>
          <w:rFonts w:ascii="Book Antiqua" w:hAnsi="Book Antiqua" w:cs="Times New Roman"/>
          <w:noProof/>
          <w:color w:val="000000" w:themeColor="text1"/>
          <w:sz w:val="24"/>
          <w:szCs w:val="24"/>
          <w:vertAlign w:val="superscript"/>
        </w:rPr>
        <w:t>[6-8]</w:t>
      </w:r>
      <w:hyperlink w:anchor="_ENREF_6" w:tooltip="Sharma, 2011 #171" w:history="1"/>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Cow’s milk contains about 3.5</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g of protein per 100</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m</w:t>
      </w:r>
      <w:r w:rsidR="00D16135" w:rsidRPr="00DD3DCA">
        <w:rPr>
          <w:rFonts w:ascii="Book Antiqua" w:hAnsi="Book Antiqua" w:cs="Times New Roman"/>
          <w:color w:val="000000" w:themeColor="text1"/>
          <w:sz w:val="24"/>
          <w:szCs w:val="24"/>
        </w:rPr>
        <w:t>L</w:t>
      </w:r>
      <w:r w:rsidRPr="00DD3DCA">
        <w:rPr>
          <w:rFonts w:ascii="Book Antiqua" w:hAnsi="Book Antiqua" w:cs="Times New Roman"/>
          <w:color w:val="000000" w:themeColor="text1"/>
          <w:sz w:val="24"/>
          <w:szCs w:val="24"/>
        </w:rPr>
        <w:t>, of which whey accounts for about 20% and casein 80%</w:t>
      </w:r>
      <w:r w:rsidRPr="00DD3DCA">
        <w:rPr>
          <w:rFonts w:ascii="Book Antiqua" w:hAnsi="Book Antiqua" w:cs="Times New Roman"/>
          <w:noProof/>
          <w:color w:val="000000" w:themeColor="text1"/>
          <w:sz w:val="24"/>
          <w:szCs w:val="24"/>
          <w:vertAlign w:val="superscript"/>
        </w:rPr>
        <w:t>[9-11]</w:t>
      </w:r>
      <w:hyperlink w:anchor="_ENREF_6" w:tooltip="McGregor, 2013 #17" w:history="1"/>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p>
    <w:p w:rsidR="00D16135" w:rsidRPr="00DD3DCA" w:rsidRDefault="00445EFF" w:rsidP="00DD3DCA">
      <w:pPr>
        <w:spacing w:after="0" w:line="360" w:lineRule="auto"/>
        <w:ind w:firstLineChars="200" w:firstLine="480"/>
        <w:jc w:val="both"/>
        <w:rPr>
          <w:rFonts w:ascii="Book Antiqua" w:hAnsi="Book Antiqua" w:cs="Times New Roman"/>
          <w:b/>
          <w:color w:val="000000" w:themeColor="text1"/>
          <w:sz w:val="24"/>
          <w:szCs w:val="24"/>
          <w:lang w:eastAsia="zh-CN"/>
        </w:rPr>
      </w:pPr>
      <w:r w:rsidRPr="00DD3DCA">
        <w:rPr>
          <w:rFonts w:ascii="Book Antiqua" w:hAnsi="Book Antiqua" w:cs="Times New Roman"/>
          <w:color w:val="000000" w:themeColor="text1"/>
          <w:sz w:val="24"/>
          <w:szCs w:val="24"/>
        </w:rPr>
        <w:lastRenderedPageBreak/>
        <w:t xml:space="preserve">Whey consists of a heterogeneous group of </w:t>
      </w:r>
      <w:proofErr w:type="gramStart"/>
      <w:r w:rsidRPr="00DD3DCA">
        <w:rPr>
          <w:rFonts w:ascii="Book Antiqua" w:hAnsi="Book Antiqua" w:cs="Times New Roman"/>
          <w:color w:val="000000" w:themeColor="text1"/>
          <w:sz w:val="24"/>
          <w:szCs w:val="24"/>
        </w:rPr>
        <w:t>proteins</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12]</w:t>
      </w:r>
      <w:r w:rsidRPr="00DD3DCA">
        <w:rPr>
          <w:rFonts w:ascii="Book Antiqua" w:hAnsi="Book Antiqua" w:cs="Times New Roman"/>
          <w:color w:val="000000" w:themeColor="text1"/>
          <w:sz w:val="24"/>
          <w:szCs w:val="24"/>
        </w:rPr>
        <w:t>, inc</w:t>
      </w:r>
      <w:r w:rsidR="00D16135" w:rsidRPr="00DD3DCA">
        <w:rPr>
          <w:rFonts w:ascii="Book Antiqua" w:hAnsi="Book Antiqua" w:cs="Times New Roman"/>
          <w:color w:val="000000" w:themeColor="text1"/>
          <w:sz w:val="24"/>
          <w:szCs w:val="24"/>
        </w:rPr>
        <w:t>luding beta-</w:t>
      </w:r>
      <w:proofErr w:type="spellStart"/>
      <w:r w:rsidR="00D16135" w:rsidRPr="00DD3DCA">
        <w:rPr>
          <w:rFonts w:ascii="Book Antiqua" w:hAnsi="Book Antiqua" w:cs="Times New Roman"/>
          <w:color w:val="000000" w:themeColor="text1"/>
          <w:sz w:val="24"/>
          <w:szCs w:val="24"/>
        </w:rPr>
        <w:t>lactoglobulin</w:t>
      </w:r>
      <w:proofErr w:type="spellEnd"/>
      <w:r w:rsidR="00D16135" w:rsidRPr="00DD3DCA">
        <w:rPr>
          <w:rFonts w:ascii="Book Antiqua" w:hAnsi="Book Antiqua" w:cs="Times New Roman"/>
          <w:color w:val="000000" w:themeColor="text1"/>
          <w:sz w:val="24"/>
          <w:szCs w:val="24"/>
        </w:rPr>
        <w:t xml:space="preserve"> (35%)</w:t>
      </w:r>
      <w:r w:rsidRPr="00DD3DCA">
        <w:rPr>
          <w:rFonts w:ascii="Book Antiqua" w:hAnsi="Book Antiqua" w:cs="Times New Roman"/>
          <w:color w:val="000000" w:themeColor="text1"/>
          <w:sz w:val="24"/>
          <w:szCs w:val="24"/>
        </w:rPr>
        <w:t>, alpha-</w:t>
      </w:r>
      <w:proofErr w:type="spellStart"/>
      <w:r w:rsidRPr="00DD3DCA">
        <w:rPr>
          <w:rFonts w:ascii="Book Antiqua" w:hAnsi="Book Antiqua" w:cs="Times New Roman"/>
          <w:color w:val="000000" w:themeColor="text1"/>
          <w:sz w:val="24"/>
          <w:szCs w:val="24"/>
        </w:rPr>
        <w:t>lactalbumin</w:t>
      </w:r>
      <w:proofErr w:type="spellEnd"/>
      <w:r w:rsidRPr="00DD3DCA">
        <w:rPr>
          <w:rFonts w:ascii="Book Antiqua" w:hAnsi="Book Antiqua" w:cs="Times New Roman"/>
          <w:color w:val="000000" w:themeColor="text1"/>
          <w:sz w:val="24"/>
          <w:szCs w:val="24"/>
        </w:rPr>
        <w:t xml:space="preserve"> (12%), </w:t>
      </w:r>
      <w:proofErr w:type="spellStart"/>
      <w:r w:rsidRPr="00DD3DCA">
        <w:rPr>
          <w:rFonts w:ascii="Book Antiqua" w:hAnsi="Book Antiqua" w:cs="Times New Roman"/>
          <w:color w:val="000000" w:themeColor="text1"/>
          <w:sz w:val="24"/>
          <w:szCs w:val="24"/>
        </w:rPr>
        <w:t>proteose</w:t>
      </w:r>
      <w:proofErr w:type="spellEnd"/>
      <w:r w:rsidRPr="00DD3DCA">
        <w:rPr>
          <w:rFonts w:ascii="Book Antiqua" w:hAnsi="Book Antiqua" w:cs="Times New Roman"/>
          <w:color w:val="000000" w:themeColor="text1"/>
          <w:sz w:val="24"/>
          <w:szCs w:val="24"/>
        </w:rPr>
        <w:t xml:space="preserve"> peptone (12%), immunoglobulins (8%)</w:t>
      </w:r>
      <w:r w:rsidR="00D16135" w:rsidRPr="00DD3DCA">
        <w:rPr>
          <w:rFonts w:ascii="Book Antiqua" w:hAnsi="Book Antiqua" w:cs="Times New Roman"/>
          <w:color w:val="000000" w:themeColor="text1"/>
          <w:sz w:val="24"/>
          <w:szCs w:val="24"/>
        </w:rPr>
        <w:t>, and bovine serum albumin (5%)</w:t>
      </w:r>
      <w:r w:rsidR="00D16135" w:rsidRPr="00DD3DCA">
        <w:rPr>
          <w:rFonts w:ascii="Book Antiqua" w:hAnsi="Book Antiqua" w:cs="Times New Roman"/>
          <w:noProof/>
          <w:color w:val="000000" w:themeColor="text1"/>
          <w:sz w:val="24"/>
          <w:szCs w:val="24"/>
          <w:vertAlign w:val="superscript"/>
        </w:rPr>
        <w:t>[11,13,</w:t>
      </w:r>
      <w:r w:rsidRPr="00DD3DCA">
        <w:rPr>
          <w:rFonts w:ascii="Book Antiqua" w:hAnsi="Book Antiqua" w:cs="Times New Roman"/>
          <w:noProof/>
          <w:color w:val="000000" w:themeColor="text1"/>
          <w:sz w:val="24"/>
          <w:szCs w:val="24"/>
          <w:vertAlign w:val="superscript"/>
        </w:rPr>
        <w:t>14]</w:t>
      </w:r>
      <w:r w:rsidRPr="00DD3DCA">
        <w:rPr>
          <w:rFonts w:ascii="Book Antiqua" w:hAnsi="Book Antiqua" w:cs="Times New Roman"/>
          <w:color w:val="000000" w:themeColor="text1"/>
          <w:sz w:val="24"/>
          <w:szCs w:val="24"/>
        </w:rPr>
        <w:t xml:space="preserve">. When </w:t>
      </w:r>
      <w:proofErr w:type="spellStart"/>
      <w:r w:rsidRPr="00DD3DCA">
        <w:rPr>
          <w:rFonts w:ascii="Book Antiqua" w:hAnsi="Book Antiqua" w:cs="Times New Roman"/>
          <w:color w:val="000000" w:themeColor="text1"/>
          <w:sz w:val="24"/>
          <w:szCs w:val="24"/>
        </w:rPr>
        <w:t>chymosin</w:t>
      </w:r>
      <w:proofErr w:type="spellEnd"/>
      <w:r w:rsidRPr="00DD3DCA">
        <w:rPr>
          <w:rFonts w:ascii="Book Antiqua" w:hAnsi="Book Antiqua" w:cs="Times New Roman"/>
          <w:color w:val="000000" w:themeColor="text1"/>
          <w:sz w:val="24"/>
          <w:szCs w:val="24"/>
        </w:rPr>
        <w:t xml:space="preserve"> is used in the cheese-making process, </w:t>
      </w:r>
      <w:proofErr w:type="spellStart"/>
      <w:r w:rsidRPr="00DD3DCA">
        <w:rPr>
          <w:rFonts w:ascii="Book Antiqua" w:hAnsi="Book Antiqua" w:cs="Times New Roman"/>
          <w:color w:val="000000" w:themeColor="text1"/>
          <w:sz w:val="24"/>
          <w:szCs w:val="24"/>
        </w:rPr>
        <w:t>glycomacropeptide</w:t>
      </w:r>
      <w:proofErr w:type="spellEnd"/>
      <w:r w:rsidRPr="00DD3DCA">
        <w:rPr>
          <w:rFonts w:ascii="Book Antiqua" w:hAnsi="Book Antiqua" w:cs="Times New Roman"/>
          <w:color w:val="000000" w:themeColor="text1"/>
          <w:sz w:val="24"/>
          <w:szCs w:val="24"/>
        </w:rPr>
        <w:t xml:space="preserve"> - which is high in branched chain amino acids - accounts for abo</w:t>
      </w:r>
      <w:r w:rsidR="00D16135" w:rsidRPr="00DD3DCA">
        <w:rPr>
          <w:rFonts w:ascii="Book Antiqua" w:hAnsi="Book Antiqua" w:cs="Times New Roman"/>
          <w:color w:val="000000" w:themeColor="text1"/>
          <w:sz w:val="24"/>
          <w:szCs w:val="24"/>
        </w:rPr>
        <w:t xml:space="preserve">ut 12% of total protein in </w:t>
      </w:r>
      <w:proofErr w:type="gramStart"/>
      <w:r w:rsidR="00D16135" w:rsidRPr="00DD3DCA">
        <w:rPr>
          <w:rFonts w:ascii="Book Antiqua" w:hAnsi="Book Antiqua" w:cs="Times New Roman"/>
          <w:color w:val="000000" w:themeColor="text1"/>
          <w:sz w:val="24"/>
          <w:szCs w:val="24"/>
        </w:rPr>
        <w:t>whey</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15]</w:t>
      </w:r>
      <w:r w:rsidRPr="00DD3DCA">
        <w:rPr>
          <w:rFonts w:ascii="Book Antiqua" w:hAnsi="Book Antiqua" w:cs="Times New Roman"/>
          <w:color w:val="000000" w:themeColor="text1"/>
          <w:sz w:val="24"/>
          <w:szCs w:val="24"/>
        </w:rPr>
        <w:t xml:space="preserve">. Up to 1% of the total protein content of whey comprises ‘low abundance’ proteins, including </w:t>
      </w:r>
      <w:proofErr w:type="spellStart"/>
      <w:r w:rsidRPr="00DD3DCA">
        <w:rPr>
          <w:rFonts w:ascii="Book Antiqua" w:hAnsi="Book Antiqua" w:cs="Times New Roman"/>
          <w:color w:val="000000" w:themeColor="text1"/>
          <w:sz w:val="24"/>
          <w:szCs w:val="24"/>
        </w:rPr>
        <w:t>l</w:t>
      </w:r>
      <w:r w:rsidR="00D16135" w:rsidRPr="00DD3DCA">
        <w:rPr>
          <w:rFonts w:ascii="Book Antiqua" w:hAnsi="Book Antiqua" w:cs="Times New Roman"/>
          <w:color w:val="000000" w:themeColor="text1"/>
          <w:sz w:val="24"/>
          <w:szCs w:val="24"/>
        </w:rPr>
        <w:t>actoferrin</w:t>
      </w:r>
      <w:proofErr w:type="spellEnd"/>
      <w:r w:rsidR="00D16135" w:rsidRPr="00DD3DCA">
        <w:rPr>
          <w:rFonts w:ascii="Book Antiqua" w:hAnsi="Book Antiqua" w:cs="Times New Roman"/>
          <w:color w:val="000000" w:themeColor="text1"/>
          <w:sz w:val="24"/>
          <w:szCs w:val="24"/>
        </w:rPr>
        <w:t xml:space="preserve">, and </w:t>
      </w:r>
      <w:proofErr w:type="spellStart"/>
      <w:proofErr w:type="gramStart"/>
      <w:r w:rsidR="00D16135" w:rsidRPr="00DD3DCA">
        <w:rPr>
          <w:rFonts w:ascii="Book Antiqua" w:hAnsi="Book Antiqua" w:cs="Times New Roman"/>
          <w:color w:val="000000" w:themeColor="text1"/>
          <w:sz w:val="24"/>
          <w:szCs w:val="24"/>
        </w:rPr>
        <w:t>lactoperoxidase</w:t>
      </w:r>
      <w:proofErr w:type="spellEnd"/>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14]</w:t>
      </w:r>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All these proteins have been reported to have nutritional</w:t>
      </w:r>
      <w:r w:rsidR="00D16135" w:rsidRPr="00DD3DCA">
        <w:rPr>
          <w:rFonts w:ascii="Book Antiqua" w:hAnsi="Book Antiqua" w:cs="Times New Roman"/>
          <w:color w:val="000000" w:themeColor="text1"/>
          <w:sz w:val="24"/>
          <w:szCs w:val="24"/>
        </w:rPr>
        <w:t xml:space="preserve"> and/or physiological </w:t>
      </w:r>
      <w:proofErr w:type="gramStart"/>
      <w:r w:rsidR="00D16135" w:rsidRPr="00DD3DCA">
        <w:rPr>
          <w:rFonts w:ascii="Book Antiqua" w:hAnsi="Book Antiqua" w:cs="Times New Roman"/>
          <w:color w:val="000000" w:themeColor="text1"/>
          <w:sz w:val="24"/>
          <w:szCs w:val="24"/>
        </w:rPr>
        <w:t>functions</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5]</w:t>
      </w:r>
      <w:r w:rsidRPr="00DD3DCA">
        <w:rPr>
          <w:rFonts w:ascii="Book Antiqua" w:hAnsi="Book Antiqua" w:cs="Times New Roman"/>
          <w:color w:val="000000" w:themeColor="text1"/>
          <w:sz w:val="24"/>
          <w:szCs w:val="24"/>
        </w:rPr>
        <w:t xml:space="preserve">. </w:t>
      </w:r>
    </w:p>
    <w:p w:rsidR="00445EFF" w:rsidRPr="00DD3DCA" w:rsidRDefault="00445EFF" w:rsidP="00DD3DCA">
      <w:pPr>
        <w:spacing w:after="0" w:line="360" w:lineRule="auto"/>
        <w:ind w:firstLineChars="200" w:firstLine="480"/>
        <w:jc w:val="both"/>
        <w:rPr>
          <w:rFonts w:ascii="Book Antiqua" w:hAnsi="Book Antiqua" w:cs="Times New Roman"/>
          <w:b/>
          <w:color w:val="000000" w:themeColor="text1"/>
          <w:sz w:val="24"/>
          <w:szCs w:val="24"/>
        </w:rPr>
      </w:pPr>
      <w:r w:rsidRPr="00DD3DCA">
        <w:rPr>
          <w:rFonts w:ascii="Book Antiqua" w:hAnsi="Book Antiqua" w:cs="Times New Roman"/>
          <w:color w:val="000000" w:themeColor="text1"/>
          <w:sz w:val="24"/>
          <w:szCs w:val="24"/>
        </w:rPr>
        <w:t>Whey is seen as a more attractive protein for use as a dietary supplement compared to casein, due to differences in the amino acid composition and absorption ki</w:t>
      </w:r>
      <w:r w:rsidR="00D16135" w:rsidRPr="00DD3DCA">
        <w:rPr>
          <w:rFonts w:ascii="Book Antiqua" w:hAnsi="Book Antiqua" w:cs="Times New Roman"/>
          <w:color w:val="000000" w:themeColor="text1"/>
          <w:sz w:val="24"/>
          <w:szCs w:val="24"/>
        </w:rPr>
        <w:t>netics between the two proteins</w:t>
      </w:r>
      <w:hyperlink w:anchor="_ENREF_16" w:tooltip="Bendtsen, 2013 #149" w:history="1"/>
      <w:r w:rsidRPr="00DD3DCA">
        <w:rPr>
          <w:rFonts w:ascii="Book Antiqua" w:hAnsi="Book Antiqua" w:cs="Times New Roman"/>
          <w:noProof/>
          <w:color w:val="000000" w:themeColor="text1"/>
          <w:sz w:val="24"/>
          <w:szCs w:val="24"/>
          <w:vertAlign w:val="superscript"/>
        </w:rPr>
        <w:t>[16]</w:t>
      </w:r>
      <w:r w:rsidRPr="00DD3DCA">
        <w:rPr>
          <w:rFonts w:ascii="Book Antiqua" w:hAnsi="Book Antiqua" w:cs="Times New Roman"/>
          <w:color w:val="000000" w:themeColor="text1"/>
          <w:sz w:val="24"/>
          <w:szCs w:val="24"/>
        </w:rPr>
        <w:t xml:space="preserve">. Whey protein has a higher proportion of branched chain amino acids than </w:t>
      </w:r>
      <w:proofErr w:type="gramStart"/>
      <w:r w:rsidRPr="00DD3DCA">
        <w:rPr>
          <w:rFonts w:ascii="Book Antiqua" w:hAnsi="Book Antiqua" w:cs="Times New Roman"/>
          <w:color w:val="000000" w:themeColor="text1"/>
          <w:sz w:val="24"/>
          <w:szCs w:val="24"/>
        </w:rPr>
        <w:t>casein</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17]</w:t>
      </w:r>
      <w:r w:rsidRPr="00DD3DCA">
        <w:rPr>
          <w:rFonts w:ascii="Book Antiqua" w:hAnsi="Book Antiqua" w:cs="Times New Roman"/>
          <w:color w:val="000000" w:themeColor="text1"/>
          <w:sz w:val="24"/>
          <w:szCs w:val="24"/>
        </w:rPr>
        <w:t xml:space="preserve">, and is more soluble in the acidic environment of the stomach, </w:t>
      </w:r>
      <w:r w:rsidR="00D16135" w:rsidRPr="00DD3DCA">
        <w:rPr>
          <w:rFonts w:ascii="Book Antiqua" w:hAnsi="Book Antiqua" w:cs="Times New Roman"/>
          <w:color w:val="000000" w:themeColor="text1"/>
          <w:sz w:val="24"/>
          <w:szCs w:val="24"/>
        </w:rPr>
        <w:t>leading to more rapid digestion</w:t>
      </w:r>
      <w:r w:rsidRPr="00DD3DCA">
        <w:rPr>
          <w:rFonts w:ascii="Book Antiqua" w:hAnsi="Book Antiqua" w:cs="Times New Roman"/>
          <w:noProof/>
          <w:color w:val="000000" w:themeColor="text1"/>
          <w:sz w:val="24"/>
          <w:szCs w:val="24"/>
          <w:vertAlign w:val="superscript"/>
        </w:rPr>
        <w:t>[18]</w:t>
      </w:r>
      <w:r w:rsidRPr="00DD3DCA">
        <w:rPr>
          <w:rFonts w:ascii="Book Antiqua" w:hAnsi="Book Antiqua" w:cs="Times New Roman"/>
          <w:b/>
          <w:color w:val="000000" w:themeColor="text1"/>
          <w:sz w:val="24"/>
          <w:szCs w:val="24"/>
        </w:rPr>
        <w:t xml:space="preserve"> </w:t>
      </w:r>
      <w:r w:rsidR="00D16135" w:rsidRPr="00DD3DCA">
        <w:rPr>
          <w:rFonts w:ascii="Book Antiqua" w:hAnsi="Book Antiqua" w:cs="Times New Roman" w:hint="eastAsia"/>
          <w:color w:val="000000" w:themeColor="text1"/>
          <w:sz w:val="24"/>
          <w:szCs w:val="24"/>
          <w:lang w:eastAsia="zh-CN"/>
        </w:rPr>
        <w:t>-</w:t>
      </w:r>
      <w:r w:rsidRPr="00DD3DCA">
        <w:rPr>
          <w:rFonts w:ascii="Book Antiqua" w:hAnsi="Book Antiqua" w:cs="Times New Roman"/>
          <w:color w:val="000000" w:themeColor="text1"/>
          <w:sz w:val="24"/>
          <w:szCs w:val="24"/>
        </w:rPr>
        <w:t xml:space="preserve"> hence it is termed a “</w:t>
      </w:r>
      <w:r w:rsidR="00D16135" w:rsidRPr="00DD3DCA">
        <w:rPr>
          <w:rFonts w:ascii="Book Antiqua" w:hAnsi="Book Antiqua" w:cs="Times New Roman"/>
          <w:color w:val="000000" w:themeColor="text1"/>
          <w:sz w:val="24"/>
          <w:szCs w:val="24"/>
        </w:rPr>
        <w:t>fast” protein</w:t>
      </w:r>
      <w:r w:rsidRPr="00DD3DCA">
        <w:rPr>
          <w:rFonts w:ascii="Book Antiqua" w:hAnsi="Book Antiqua" w:cs="Times New Roman"/>
          <w:noProof/>
          <w:color w:val="000000" w:themeColor="text1"/>
          <w:sz w:val="24"/>
          <w:szCs w:val="24"/>
          <w:vertAlign w:val="superscript"/>
        </w:rPr>
        <w:t>[19]</w:t>
      </w:r>
      <w:r w:rsidRPr="00DD3DCA">
        <w:rPr>
          <w:rFonts w:ascii="Book Antiqua" w:hAnsi="Book Antiqua" w:cs="Times New Roman"/>
          <w:color w:val="000000" w:themeColor="text1"/>
          <w:sz w:val="24"/>
          <w:szCs w:val="24"/>
        </w:rPr>
        <w:t>, wh</w:t>
      </w:r>
      <w:r w:rsidR="00D16135" w:rsidRPr="00DD3DCA">
        <w:rPr>
          <w:rFonts w:ascii="Book Antiqua" w:hAnsi="Book Antiqua" w:cs="Times New Roman"/>
          <w:color w:val="000000" w:themeColor="text1"/>
          <w:sz w:val="24"/>
          <w:szCs w:val="24"/>
        </w:rPr>
        <w:t>ile casein is  a “slow” protein</w:t>
      </w:r>
      <w:r w:rsidR="00D16135" w:rsidRPr="00DD3DCA">
        <w:rPr>
          <w:rFonts w:ascii="Book Antiqua" w:hAnsi="Book Antiqua" w:cs="Times New Roman"/>
          <w:noProof/>
          <w:color w:val="000000" w:themeColor="text1"/>
          <w:sz w:val="24"/>
          <w:szCs w:val="24"/>
          <w:vertAlign w:val="superscript"/>
        </w:rPr>
        <w:t>[16,</w:t>
      </w:r>
      <w:r w:rsidRPr="00DD3DCA">
        <w:rPr>
          <w:rFonts w:ascii="Book Antiqua" w:hAnsi="Book Antiqua" w:cs="Times New Roman"/>
          <w:noProof/>
          <w:color w:val="000000" w:themeColor="text1"/>
          <w:sz w:val="24"/>
          <w:szCs w:val="24"/>
          <w:vertAlign w:val="superscript"/>
        </w:rPr>
        <w:t>20]</w:t>
      </w:r>
      <w:hyperlink w:anchor="_ENREF_20" w:tooltip="Mahe, 1996 #67" w:history="1"/>
      <w:r w:rsidRPr="00DD3DCA">
        <w:rPr>
          <w:rFonts w:ascii="Book Antiqua" w:hAnsi="Book Antiqua" w:cs="Times New Roman"/>
          <w:color w:val="000000" w:themeColor="text1"/>
          <w:sz w:val="24"/>
          <w:szCs w:val="24"/>
        </w:rPr>
        <w:t xml:space="preserve">. Using </w:t>
      </w:r>
      <w:r w:rsidRPr="00DD3DCA">
        <w:rPr>
          <w:rFonts w:ascii="Book Antiqua" w:hAnsi="Book Antiqua" w:cs="Times New Roman"/>
          <w:color w:val="000000" w:themeColor="text1"/>
          <w:sz w:val="24"/>
          <w:szCs w:val="24"/>
          <w:vertAlign w:val="superscript"/>
        </w:rPr>
        <w:t>13</w:t>
      </w:r>
      <w:r w:rsidRPr="00DD3DCA">
        <w:rPr>
          <w:rFonts w:ascii="Book Antiqua" w:hAnsi="Book Antiqua" w:cs="Times New Roman"/>
          <w:color w:val="000000" w:themeColor="text1"/>
          <w:sz w:val="24"/>
          <w:szCs w:val="24"/>
        </w:rPr>
        <w:t xml:space="preserve">C-leucine-labelled whey and casein protein, </w:t>
      </w:r>
      <w:proofErr w:type="spellStart"/>
      <w:r w:rsidRPr="00DD3DCA">
        <w:rPr>
          <w:rFonts w:ascii="Book Antiqua" w:hAnsi="Book Antiqua" w:cs="Times New Roman"/>
          <w:color w:val="000000" w:themeColor="text1"/>
          <w:sz w:val="24"/>
          <w:szCs w:val="24"/>
        </w:rPr>
        <w:t>Boirie</w:t>
      </w:r>
      <w:proofErr w:type="spellEnd"/>
      <w:r w:rsidRPr="00DD3DCA">
        <w:rPr>
          <w:rFonts w:ascii="Book Antiqua" w:hAnsi="Book Antiqua" w:cs="Times New Roman"/>
          <w:color w:val="000000" w:themeColor="text1"/>
          <w:sz w:val="24"/>
          <w:szCs w:val="24"/>
        </w:rPr>
        <w:t xml:space="preserve"> </w:t>
      </w:r>
      <w:r w:rsidRPr="00DD3DCA">
        <w:rPr>
          <w:rFonts w:ascii="Book Antiqua" w:hAnsi="Book Antiqua" w:cs="Times New Roman"/>
          <w:i/>
          <w:color w:val="000000" w:themeColor="text1"/>
          <w:sz w:val="24"/>
          <w:szCs w:val="24"/>
        </w:rPr>
        <w:t xml:space="preserve">et </w:t>
      </w:r>
      <w:proofErr w:type="gramStart"/>
      <w:r w:rsidRPr="00DD3DCA">
        <w:rPr>
          <w:rFonts w:ascii="Book Antiqua" w:hAnsi="Book Antiqua" w:cs="Times New Roman"/>
          <w:i/>
          <w:color w:val="000000" w:themeColor="text1"/>
          <w:sz w:val="24"/>
          <w:szCs w:val="24"/>
        </w:rPr>
        <w:t>al</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18]</w:t>
      </w:r>
      <w:r w:rsidRPr="00DD3DCA">
        <w:rPr>
          <w:rFonts w:ascii="Book Antiqua" w:hAnsi="Book Antiqua" w:cs="Times New Roman"/>
          <w:color w:val="000000" w:themeColor="text1"/>
          <w:sz w:val="24"/>
          <w:szCs w:val="24"/>
        </w:rPr>
        <w:t xml:space="preserve"> demonstrated in healthy subjects that whey protein results in more rapid appearance, and higher peak plasma concentrations of amino </w:t>
      </w:r>
      <w:r w:rsidR="00D16135" w:rsidRPr="00DD3DCA">
        <w:rPr>
          <w:rFonts w:ascii="Book Antiqua" w:hAnsi="Book Antiqua" w:cs="Times New Roman"/>
          <w:color w:val="000000" w:themeColor="text1"/>
          <w:sz w:val="24"/>
          <w:szCs w:val="24"/>
        </w:rPr>
        <w:t>acid, when compared with casein</w:t>
      </w:r>
      <w:r w:rsidRPr="00DD3DCA">
        <w:rPr>
          <w:rFonts w:ascii="Book Antiqua" w:hAnsi="Book Antiqua" w:cs="Times New Roman"/>
          <w:color w:val="000000" w:themeColor="text1"/>
          <w:sz w:val="24"/>
          <w:szCs w:val="24"/>
        </w:rPr>
        <w:t>, while</w:t>
      </w:r>
      <w:r w:rsidRPr="00DD3DCA">
        <w:rPr>
          <w:rFonts w:ascii="Book Antiqua" w:hAnsi="Book Antiqua" w:cs="Times New Roman"/>
          <w:b/>
          <w:color w:val="000000" w:themeColor="text1"/>
          <w:sz w:val="24"/>
          <w:szCs w:val="24"/>
        </w:rPr>
        <w:t xml:space="preserve"> </w:t>
      </w:r>
      <w:proofErr w:type="spellStart"/>
      <w:r w:rsidR="00D16135" w:rsidRPr="00DD3DCA">
        <w:rPr>
          <w:rFonts w:ascii="Book Antiqua" w:hAnsi="Book Antiqua" w:cs="Times New Roman"/>
          <w:color w:val="000000" w:themeColor="text1"/>
          <w:sz w:val="24"/>
          <w:szCs w:val="24"/>
        </w:rPr>
        <w:t>Stanstrup</w:t>
      </w:r>
      <w:proofErr w:type="spellEnd"/>
      <w:r w:rsidR="00D16135" w:rsidRPr="00DD3DCA">
        <w:rPr>
          <w:rFonts w:ascii="Book Antiqua" w:hAnsi="Book Antiqua" w:cs="Times New Roman"/>
          <w:color w:val="000000" w:themeColor="text1"/>
          <w:sz w:val="24"/>
          <w:szCs w:val="24"/>
        </w:rPr>
        <w:t xml:space="preserve"> </w:t>
      </w:r>
      <w:r w:rsidRPr="00DD3DCA">
        <w:rPr>
          <w:rFonts w:ascii="Book Antiqua" w:hAnsi="Book Antiqua" w:cs="Times New Roman"/>
          <w:i/>
          <w:color w:val="000000" w:themeColor="text1"/>
          <w:sz w:val="24"/>
          <w:szCs w:val="24"/>
        </w:rPr>
        <w:t>et al</w:t>
      </w:r>
      <w:r w:rsidR="00D16135" w:rsidRPr="00DD3DCA">
        <w:rPr>
          <w:rFonts w:ascii="Book Antiqua" w:hAnsi="Book Antiqua" w:cs="Times New Roman"/>
          <w:noProof/>
          <w:color w:val="000000" w:themeColor="text1"/>
          <w:sz w:val="24"/>
          <w:szCs w:val="24"/>
          <w:vertAlign w:val="superscript"/>
        </w:rPr>
        <w:t>[21]</w:t>
      </w:r>
      <w:r w:rsidRPr="00DD3DCA">
        <w:rPr>
          <w:rFonts w:ascii="Book Antiqua" w:hAnsi="Book Antiqua" w:cs="Times New Roman"/>
          <w:color w:val="000000" w:themeColor="text1"/>
          <w:sz w:val="24"/>
          <w:szCs w:val="24"/>
        </w:rPr>
        <w:t xml:space="preserve"> reported that levels of amino acids after a fat rich meal containing whey were substantially higher when compared to </w:t>
      </w:r>
      <w:r w:rsidR="00D16135" w:rsidRPr="00DD3DCA">
        <w:rPr>
          <w:rFonts w:ascii="Book Antiqua" w:hAnsi="Book Antiqua" w:cs="Times New Roman"/>
          <w:color w:val="000000" w:themeColor="text1"/>
          <w:sz w:val="24"/>
          <w:szCs w:val="24"/>
        </w:rPr>
        <w:t>the same meal containing casein</w:t>
      </w:r>
      <w:r w:rsidRPr="00DD3DCA">
        <w:rPr>
          <w:rFonts w:ascii="Book Antiqua" w:hAnsi="Book Antiqua" w:cs="Times New Roman"/>
          <w:color w:val="000000" w:themeColor="text1"/>
          <w:sz w:val="24"/>
          <w:szCs w:val="24"/>
        </w:rPr>
        <w:t xml:space="preserve">. As a result of greater solubility, more rapid digestion, and resultant higher plasma concentrations of amino acids, whey appears to be the more favourable protein to provide nutritional and functional benefits. </w:t>
      </w:r>
    </w:p>
    <w:p w:rsidR="00445EFF" w:rsidRPr="00DD3DCA" w:rsidRDefault="00445EFF" w:rsidP="00DD3DCA">
      <w:pPr>
        <w:spacing w:after="0" w:line="360" w:lineRule="auto"/>
        <w:jc w:val="both"/>
        <w:rPr>
          <w:rFonts w:ascii="Book Antiqua" w:hAnsi="Book Antiqua" w:cs="Times New Roman"/>
          <w:color w:val="000000" w:themeColor="text1"/>
          <w:sz w:val="24"/>
          <w:szCs w:val="24"/>
        </w:rPr>
      </w:pPr>
    </w:p>
    <w:p w:rsidR="00445EFF" w:rsidRPr="00DD3DCA" w:rsidRDefault="00D16135" w:rsidP="00DD3DCA">
      <w:pPr>
        <w:autoSpaceDE w:val="0"/>
        <w:autoSpaceDN w:val="0"/>
        <w:adjustRightInd w:val="0"/>
        <w:spacing w:after="0" w:line="360" w:lineRule="auto"/>
        <w:jc w:val="both"/>
        <w:rPr>
          <w:rFonts w:ascii="Book Antiqua" w:hAnsi="Book Antiqua" w:cs="Times New Roman"/>
          <w:b/>
          <w:color w:val="000000" w:themeColor="text1"/>
          <w:sz w:val="24"/>
          <w:szCs w:val="24"/>
        </w:rPr>
      </w:pPr>
      <w:r w:rsidRPr="00DD3DCA">
        <w:rPr>
          <w:rFonts w:ascii="Book Antiqua" w:hAnsi="Book Antiqua" w:cs="Times New Roman"/>
          <w:b/>
          <w:color w:val="000000" w:themeColor="text1"/>
          <w:sz w:val="24"/>
          <w:szCs w:val="24"/>
        </w:rPr>
        <w:t xml:space="preserve">FORMS OF WHEY PROTEIN </w:t>
      </w:r>
      <w:r w:rsidRPr="00DD3DCA">
        <w:rPr>
          <w:rFonts w:ascii="Book Antiqua" w:hAnsi="Book Antiqua" w:cs="Times New Roman" w:hint="eastAsia"/>
          <w:b/>
          <w:color w:val="000000" w:themeColor="text1"/>
          <w:sz w:val="24"/>
          <w:szCs w:val="24"/>
          <w:lang w:eastAsia="zh-CN"/>
        </w:rPr>
        <w:t>-</w:t>
      </w:r>
      <w:r w:rsidRPr="00DD3DCA">
        <w:rPr>
          <w:rFonts w:ascii="Book Antiqua" w:hAnsi="Book Antiqua" w:cs="Times New Roman"/>
          <w:b/>
          <w:color w:val="000000" w:themeColor="text1"/>
          <w:sz w:val="24"/>
          <w:szCs w:val="24"/>
        </w:rPr>
        <w:t xml:space="preserve"> ISOLATE, CONCENTRATE AND HYDROLYSATE</w:t>
      </w:r>
    </w:p>
    <w:p w:rsidR="00D16135" w:rsidRPr="00DD3DCA" w:rsidRDefault="00445EFF" w:rsidP="00DD3DCA">
      <w:pPr>
        <w:autoSpaceDE w:val="0"/>
        <w:autoSpaceDN w:val="0"/>
        <w:adjustRightInd w:val="0"/>
        <w:spacing w:after="0" w:line="360" w:lineRule="auto"/>
        <w:jc w:val="both"/>
        <w:rPr>
          <w:rFonts w:ascii="Book Antiqua" w:hAnsi="Book Antiqua" w:cs="Times New Roman"/>
          <w:color w:val="000000" w:themeColor="text1"/>
          <w:sz w:val="24"/>
          <w:szCs w:val="24"/>
          <w:lang w:eastAsia="zh-CN"/>
        </w:rPr>
      </w:pPr>
      <w:r w:rsidRPr="00DD3DCA">
        <w:rPr>
          <w:rFonts w:ascii="Book Antiqua" w:hAnsi="Book Antiqua" w:cs="Times New Roman"/>
          <w:color w:val="000000" w:themeColor="text1"/>
          <w:sz w:val="24"/>
          <w:szCs w:val="24"/>
        </w:rPr>
        <w:t>Whey protein is available in three forms: concentrate, isolate, and hydrolysate. Whey protein concentrate contains 35</w:t>
      </w:r>
      <w:r w:rsidR="00D16135" w:rsidRPr="00DD3DCA">
        <w:rPr>
          <w:rFonts w:ascii="Book Antiqua" w:hAnsi="Book Antiqua" w:cs="Times New Roman" w:hint="eastAsia"/>
          <w:color w:val="000000" w:themeColor="text1"/>
          <w:sz w:val="24"/>
          <w:szCs w:val="24"/>
          <w:lang w:eastAsia="zh-CN"/>
        </w:rPr>
        <w:t>%</w:t>
      </w:r>
      <w:r w:rsidRPr="00DD3DCA">
        <w:rPr>
          <w:rFonts w:ascii="Book Antiqua" w:hAnsi="Book Antiqua" w:cs="Times New Roman"/>
          <w:color w:val="000000" w:themeColor="text1"/>
          <w:sz w:val="24"/>
          <w:szCs w:val="24"/>
        </w:rPr>
        <w:t>-80% protein, with fat, lactose and minerals making up the remainder; whey protein isolate contains 85</w:t>
      </w:r>
      <w:r w:rsidR="00711CCD">
        <w:rPr>
          <w:rFonts w:ascii="Book Antiqua" w:hAnsi="Book Antiqua" w:cs="Times New Roman" w:hint="eastAsia"/>
          <w:color w:val="000000" w:themeColor="text1"/>
          <w:sz w:val="24"/>
          <w:szCs w:val="24"/>
          <w:lang w:eastAsia="zh-CN"/>
        </w:rPr>
        <w:t>%</w:t>
      </w:r>
      <w:r w:rsidRPr="00DD3DCA">
        <w:rPr>
          <w:rFonts w:ascii="Book Antiqua" w:hAnsi="Book Antiqua" w:cs="Times New Roman"/>
          <w:color w:val="000000" w:themeColor="text1"/>
          <w:sz w:val="24"/>
          <w:szCs w:val="24"/>
        </w:rPr>
        <w:t>-90% protein</w:t>
      </w:r>
      <w:r w:rsidR="00D16135" w:rsidRPr="00DD3DCA">
        <w:rPr>
          <w:rFonts w:ascii="Book Antiqua" w:hAnsi="Book Antiqua" w:cs="Times New Roman"/>
          <w:color w:val="000000" w:themeColor="text1"/>
          <w:sz w:val="24"/>
          <w:szCs w:val="24"/>
        </w:rPr>
        <w:t xml:space="preserve"> and very little fat or lactose</w:t>
      </w:r>
      <w:hyperlink w:anchor="_ENREF_15" w:tooltip="Marshall, 2004 #152" w:history="1"/>
      <w:r w:rsidR="00D16135" w:rsidRPr="00DD3DCA">
        <w:rPr>
          <w:rFonts w:ascii="Book Antiqua" w:hAnsi="Book Antiqua" w:cs="Times New Roman"/>
          <w:noProof/>
          <w:color w:val="000000" w:themeColor="text1"/>
          <w:sz w:val="24"/>
          <w:szCs w:val="24"/>
          <w:vertAlign w:val="superscript"/>
        </w:rPr>
        <w:t>[5,15,</w:t>
      </w:r>
      <w:r w:rsidRPr="00DD3DCA">
        <w:rPr>
          <w:rFonts w:ascii="Book Antiqua" w:hAnsi="Book Antiqua" w:cs="Times New Roman"/>
          <w:noProof/>
          <w:color w:val="000000" w:themeColor="text1"/>
          <w:sz w:val="24"/>
          <w:szCs w:val="24"/>
          <w:vertAlign w:val="superscript"/>
        </w:rPr>
        <w:t>22]</w:t>
      </w:r>
      <w:hyperlink w:anchor="_ENREF_1" w:tooltip="Smithers, 2008 #7" w:history="1"/>
      <w:r w:rsidRPr="00DD3DCA">
        <w:rPr>
          <w:rFonts w:ascii="Book Antiqua" w:hAnsi="Book Antiqua" w:cs="Times New Roman"/>
          <w:color w:val="000000" w:themeColor="text1"/>
          <w:sz w:val="24"/>
          <w:szCs w:val="24"/>
        </w:rPr>
        <w:t>; and whey protein hydrolysate consists of proteins that have undergone hy</w:t>
      </w:r>
      <w:r w:rsidR="00D16135" w:rsidRPr="00DD3DCA">
        <w:rPr>
          <w:rFonts w:ascii="Book Antiqua" w:hAnsi="Book Antiqua" w:cs="Times New Roman"/>
          <w:color w:val="000000" w:themeColor="text1"/>
          <w:sz w:val="24"/>
          <w:szCs w:val="24"/>
        </w:rPr>
        <w:t xml:space="preserve">drolysis by proteolytic </w:t>
      </w:r>
      <w:proofErr w:type="gramStart"/>
      <w:r w:rsidR="00D16135" w:rsidRPr="00DD3DCA">
        <w:rPr>
          <w:rFonts w:ascii="Book Antiqua" w:hAnsi="Book Antiqua" w:cs="Times New Roman"/>
          <w:color w:val="000000" w:themeColor="text1"/>
          <w:sz w:val="24"/>
          <w:szCs w:val="24"/>
        </w:rPr>
        <w:t>enzymes</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14]</w:t>
      </w:r>
      <w:r w:rsidRPr="00DD3DCA">
        <w:rPr>
          <w:rFonts w:ascii="Book Antiqua" w:hAnsi="Book Antiqua" w:cs="Times New Roman"/>
          <w:color w:val="000000" w:themeColor="text1"/>
          <w:sz w:val="24"/>
          <w:szCs w:val="24"/>
        </w:rPr>
        <w:t xml:space="preserve">. Whey hydrolysates and isolates are more costly than whey concentrates, which is an important consideration if whey protein is to be used for a prolonged period of time in the management of type </w:t>
      </w:r>
      <w:proofErr w:type="gramStart"/>
      <w:r w:rsidRPr="00DD3DCA">
        <w:rPr>
          <w:rFonts w:ascii="Book Antiqua" w:hAnsi="Book Antiqua" w:cs="Times New Roman"/>
          <w:color w:val="000000" w:themeColor="text1"/>
          <w:sz w:val="24"/>
          <w:szCs w:val="24"/>
        </w:rPr>
        <w:t xml:space="preserve">2 </w:t>
      </w:r>
      <w:r w:rsidRPr="00DD3DCA">
        <w:rPr>
          <w:rFonts w:ascii="Book Antiqua" w:hAnsi="Book Antiqua" w:cs="Times New Roman"/>
          <w:color w:val="000000" w:themeColor="text1"/>
          <w:sz w:val="24"/>
          <w:szCs w:val="24"/>
        </w:rPr>
        <w:lastRenderedPageBreak/>
        <w:t>diabetes</w:t>
      </w:r>
      <w:proofErr w:type="gramEnd"/>
      <w:r w:rsidRPr="00DD3DCA">
        <w:rPr>
          <w:rFonts w:ascii="Book Antiqua" w:hAnsi="Book Antiqua" w:cs="Times New Roman"/>
          <w:color w:val="000000" w:themeColor="text1"/>
          <w:sz w:val="24"/>
          <w:szCs w:val="24"/>
        </w:rPr>
        <w:t>. It is therefore important to consider the evidence that one form of whey protein is more ‘functional’ than another.</w:t>
      </w:r>
    </w:p>
    <w:p w:rsidR="00445EFF" w:rsidRPr="00DD3DCA" w:rsidRDefault="00445EFF" w:rsidP="00DD3DC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rPr>
      </w:pPr>
      <w:r w:rsidRPr="00DD3DCA">
        <w:rPr>
          <w:rFonts w:ascii="Book Antiqua" w:hAnsi="Book Antiqua" w:cs="Times New Roman"/>
          <w:color w:val="000000" w:themeColor="text1"/>
          <w:sz w:val="24"/>
          <w:szCs w:val="24"/>
        </w:rPr>
        <w:t xml:space="preserve">Protein hydrolysates are usually more rapidly absorbed than the intact </w:t>
      </w:r>
      <w:proofErr w:type="gramStart"/>
      <w:r w:rsidRPr="00DD3DCA">
        <w:rPr>
          <w:rFonts w:ascii="Book Antiqua" w:hAnsi="Book Antiqua" w:cs="Times New Roman"/>
          <w:color w:val="000000" w:themeColor="text1"/>
          <w:sz w:val="24"/>
          <w:szCs w:val="24"/>
        </w:rPr>
        <w:t>protein</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23]</w:t>
      </w:r>
      <w:r w:rsidRPr="00DD3DCA">
        <w:rPr>
          <w:rFonts w:ascii="Book Antiqua" w:hAnsi="Book Antiqua" w:cs="Times New Roman"/>
          <w:color w:val="000000" w:themeColor="text1"/>
          <w:sz w:val="24"/>
          <w:szCs w:val="24"/>
        </w:rPr>
        <w:t>, but since intact whey is already a rapidly digested protein, any dif</w:t>
      </w:r>
      <w:r w:rsidR="00D16135" w:rsidRPr="00DD3DCA">
        <w:rPr>
          <w:rFonts w:ascii="Book Antiqua" w:hAnsi="Book Antiqua" w:cs="Times New Roman"/>
          <w:color w:val="000000" w:themeColor="text1"/>
          <w:sz w:val="24"/>
          <w:szCs w:val="24"/>
        </w:rPr>
        <w:t>ference is likely to be minimal</w:t>
      </w:r>
      <w:r w:rsidR="00D16135" w:rsidRPr="00DD3DCA">
        <w:rPr>
          <w:rFonts w:ascii="Book Antiqua" w:hAnsi="Book Antiqua" w:cs="Times New Roman"/>
          <w:noProof/>
          <w:color w:val="000000" w:themeColor="text1"/>
          <w:sz w:val="24"/>
          <w:szCs w:val="24"/>
          <w:vertAlign w:val="superscript"/>
        </w:rPr>
        <w:t>[24,</w:t>
      </w:r>
      <w:r w:rsidRPr="00DD3DCA">
        <w:rPr>
          <w:rFonts w:ascii="Book Antiqua" w:hAnsi="Book Antiqua" w:cs="Times New Roman"/>
          <w:noProof/>
          <w:color w:val="000000" w:themeColor="text1"/>
          <w:sz w:val="24"/>
          <w:szCs w:val="24"/>
          <w:vertAlign w:val="superscript"/>
        </w:rPr>
        <w:t>25]</w:t>
      </w:r>
      <w:hyperlink w:anchor="_ENREF_25" w:tooltip="Boza, 1995 #85" w:history="1"/>
      <w:r w:rsidRPr="00DD3DCA">
        <w:rPr>
          <w:rFonts w:ascii="Book Antiqua" w:hAnsi="Book Antiqua" w:cs="Times New Roman"/>
          <w:color w:val="000000" w:themeColor="text1"/>
          <w:sz w:val="24"/>
          <w:szCs w:val="24"/>
        </w:rPr>
        <w:t xml:space="preserve">. Some studies have suggested that whey hydrolysates may stimulate insulin and glucose-dependent </w:t>
      </w:r>
      <w:proofErr w:type="spellStart"/>
      <w:r w:rsidRPr="00DD3DCA">
        <w:rPr>
          <w:rFonts w:ascii="Book Antiqua" w:hAnsi="Book Antiqua" w:cs="Times New Roman"/>
          <w:color w:val="000000" w:themeColor="text1"/>
          <w:sz w:val="24"/>
          <w:szCs w:val="24"/>
        </w:rPr>
        <w:t>insulinotropic</w:t>
      </w:r>
      <w:proofErr w:type="spellEnd"/>
      <w:r w:rsidRPr="00DD3DCA">
        <w:rPr>
          <w:rFonts w:ascii="Book Antiqua" w:hAnsi="Book Antiqua" w:cs="Times New Roman"/>
          <w:color w:val="000000" w:themeColor="text1"/>
          <w:sz w:val="24"/>
          <w:szCs w:val="24"/>
        </w:rPr>
        <w:t xml:space="preserve"> polypeptide (GIP) secretion to a greater</w:t>
      </w:r>
      <w:r w:rsidR="00D16135" w:rsidRPr="00DD3DCA">
        <w:rPr>
          <w:rFonts w:ascii="Book Antiqua" w:hAnsi="Book Antiqua" w:cs="Times New Roman"/>
          <w:color w:val="000000" w:themeColor="text1"/>
          <w:sz w:val="24"/>
          <w:szCs w:val="24"/>
        </w:rPr>
        <w:t xml:space="preserve"> degree than the intact </w:t>
      </w:r>
      <w:proofErr w:type="gramStart"/>
      <w:r w:rsidR="00D16135" w:rsidRPr="00DD3DCA">
        <w:rPr>
          <w:rFonts w:ascii="Book Antiqua" w:hAnsi="Book Antiqua" w:cs="Times New Roman"/>
          <w:color w:val="000000" w:themeColor="text1"/>
          <w:sz w:val="24"/>
          <w:szCs w:val="24"/>
        </w:rPr>
        <w:t>protein</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26,</w:t>
      </w:r>
      <w:r w:rsidRPr="00DD3DCA">
        <w:rPr>
          <w:rFonts w:ascii="Book Antiqua" w:hAnsi="Book Antiqua" w:cs="Times New Roman"/>
          <w:noProof/>
          <w:color w:val="000000" w:themeColor="text1"/>
          <w:sz w:val="24"/>
          <w:szCs w:val="24"/>
          <w:vertAlign w:val="superscript"/>
        </w:rPr>
        <w:t>27]</w:t>
      </w:r>
      <w:r w:rsidRPr="00DD3DCA">
        <w:rPr>
          <w:rFonts w:ascii="Book Antiqua" w:hAnsi="Book Antiqua" w:cs="Times New Roman"/>
          <w:color w:val="000000" w:themeColor="text1"/>
          <w:sz w:val="24"/>
          <w:szCs w:val="24"/>
        </w:rPr>
        <w:t xml:space="preserve">. Mortensen </w:t>
      </w:r>
      <w:r w:rsidRPr="00DD3DCA">
        <w:rPr>
          <w:rFonts w:ascii="Book Antiqua" w:hAnsi="Book Antiqua" w:cs="Times New Roman"/>
          <w:i/>
          <w:color w:val="000000" w:themeColor="text1"/>
          <w:sz w:val="24"/>
          <w:szCs w:val="24"/>
        </w:rPr>
        <w:t>et al</w:t>
      </w:r>
      <w:r w:rsidR="0023630F" w:rsidRPr="00DD3DCA">
        <w:rPr>
          <w:rFonts w:ascii="Book Antiqua" w:hAnsi="Book Antiqua" w:cs="Times New Roman"/>
          <w:noProof/>
          <w:color w:val="000000" w:themeColor="text1"/>
          <w:sz w:val="24"/>
          <w:szCs w:val="24"/>
          <w:vertAlign w:val="superscript"/>
        </w:rPr>
        <w:t>[28]</w:t>
      </w:r>
      <w:r w:rsidRPr="00DD3DCA">
        <w:rPr>
          <w:rFonts w:ascii="Book Antiqua" w:hAnsi="Book Antiqua" w:cs="Times New Roman"/>
          <w:color w:val="000000" w:themeColor="text1"/>
          <w:sz w:val="24"/>
          <w:szCs w:val="24"/>
        </w:rPr>
        <w:t xml:space="preserve"> investigated the effects of adding 45</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g of four different  whey protein formulations (whey hydrolysate, whey isolate, alpha-</w:t>
      </w:r>
      <w:proofErr w:type="spellStart"/>
      <w:r w:rsidRPr="00DD3DCA">
        <w:rPr>
          <w:rFonts w:ascii="Book Antiqua" w:hAnsi="Book Antiqua" w:cs="Times New Roman"/>
          <w:color w:val="000000" w:themeColor="text1"/>
          <w:sz w:val="24"/>
          <w:szCs w:val="24"/>
        </w:rPr>
        <w:t>lactalbumin</w:t>
      </w:r>
      <w:proofErr w:type="spellEnd"/>
      <w:r w:rsidRPr="00DD3DCA">
        <w:rPr>
          <w:rFonts w:ascii="Book Antiqua" w:hAnsi="Book Antiqua" w:cs="Times New Roman"/>
          <w:color w:val="000000" w:themeColor="text1"/>
          <w:sz w:val="24"/>
          <w:szCs w:val="24"/>
        </w:rPr>
        <w:t xml:space="preserve"> enhanced whey, and </w:t>
      </w:r>
      <w:proofErr w:type="spellStart"/>
      <w:r w:rsidRPr="00DD3DCA">
        <w:rPr>
          <w:rFonts w:ascii="Book Antiqua" w:hAnsi="Book Antiqua" w:cs="Times New Roman"/>
          <w:color w:val="000000" w:themeColor="text1"/>
          <w:sz w:val="24"/>
          <w:szCs w:val="24"/>
        </w:rPr>
        <w:t>caseinoglycomacropeptide</w:t>
      </w:r>
      <w:proofErr w:type="spellEnd"/>
      <w:r w:rsidRPr="00DD3DCA">
        <w:rPr>
          <w:rFonts w:ascii="Book Antiqua" w:hAnsi="Book Antiqua" w:cs="Times New Roman"/>
          <w:color w:val="000000" w:themeColor="text1"/>
          <w:sz w:val="24"/>
          <w:szCs w:val="24"/>
        </w:rPr>
        <w:t xml:space="preserve"> (CGMP) enhanced whey) to a high fat/carbohydrate meal i</w:t>
      </w:r>
      <w:r w:rsidR="00D16135" w:rsidRPr="00DD3DCA">
        <w:rPr>
          <w:rFonts w:ascii="Book Antiqua" w:hAnsi="Book Antiqua" w:cs="Times New Roman"/>
          <w:color w:val="000000" w:themeColor="text1"/>
          <w:sz w:val="24"/>
          <w:szCs w:val="24"/>
        </w:rPr>
        <w:t>n subjects with type 2 diabetes</w:t>
      </w:r>
      <w:r w:rsidRPr="00DD3DCA">
        <w:rPr>
          <w:rFonts w:ascii="Book Antiqua" w:hAnsi="Book Antiqua" w:cs="Times New Roman"/>
          <w:color w:val="000000" w:themeColor="text1"/>
          <w:sz w:val="24"/>
          <w:szCs w:val="24"/>
        </w:rPr>
        <w:t>, and reported that the first phase insulin response (as assessed by the incremental area under the curve (</w:t>
      </w:r>
      <w:proofErr w:type="spellStart"/>
      <w:r w:rsidRPr="00DD3DCA">
        <w:rPr>
          <w:rFonts w:ascii="Book Antiqua" w:hAnsi="Book Antiqua" w:cs="Times New Roman"/>
          <w:color w:val="000000" w:themeColor="text1"/>
          <w:sz w:val="24"/>
          <w:szCs w:val="24"/>
        </w:rPr>
        <w:t>iAUC</w:t>
      </w:r>
      <w:proofErr w:type="spellEnd"/>
      <w:r w:rsidRPr="00DD3DCA">
        <w:rPr>
          <w:rFonts w:ascii="Book Antiqua" w:hAnsi="Book Antiqua" w:cs="Times New Roman"/>
          <w:color w:val="000000" w:themeColor="text1"/>
          <w:sz w:val="24"/>
          <w:szCs w:val="24"/>
        </w:rPr>
        <w:t>) up to 30 min) was enhanced after whey hydrolysate compared with the other three supplements, and that whey isolate and whey hydrolysate yielded a greater overall insulin response (</w:t>
      </w:r>
      <w:proofErr w:type="spellStart"/>
      <w:r w:rsidRPr="00DD3DCA">
        <w:rPr>
          <w:rFonts w:ascii="Book Antiqua" w:hAnsi="Book Antiqua" w:cs="Times New Roman"/>
          <w:color w:val="000000" w:themeColor="text1"/>
          <w:sz w:val="24"/>
          <w:szCs w:val="24"/>
        </w:rPr>
        <w:t>iAUC</w:t>
      </w:r>
      <w:proofErr w:type="spellEnd"/>
      <w:r w:rsidRPr="00DD3DCA">
        <w:rPr>
          <w:rFonts w:ascii="Book Antiqua" w:hAnsi="Book Antiqua" w:cs="Times New Roman"/>
          <w:color w:val="000000" w:themeColor="text1"/>
          <w:sz w:val="24"/>
          <w:szCs w:val="24"/>
        </w:rPr>
        <w:t xml:space="preserve"> at 480</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 xml:space="preserve">min) than the other two supplements, without any difference between them. Whey proteins which have been hydrolysed are, </w:t>
      </w:r>
      <w:r w:rsidR="00D16135" w:rsidRPr="00DD3DCA">
        <w:rPr>
          <w:rFonts w:ascii="Book Antiqua" w:hAnsi="Book Antiqua" w:cs="Times New Roman"/>
          <w:color w:val="000000" w:themeColor="text1"/>
          <w:sz w:val="24"/>
          <w:szCs w:val="24"/>
        </w:rPr>
        <w:t xml:space="preserve">however, usually less </w:t>
      </w:r>
      <w:proofErr w:type="gramStart"/>
      <w:r w:rsidR="00D16135" w:rsidRPr="00DD3DCA">
        <w:rPr>
          <w:rFonts w:ascii="Book Antiqua" w:hAnsi="Book Antiqua" w:cs="Times New Roman"/>
          <w:color w:val="000000" w:themeColor="text1"/>
          <w:sz w:val="24"/>
          <w:szCs w:val="24"/>
        </w:rPr>
        <w:t>palatable</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29]</w:t>
      </w:r>
      <w:r w:rsidRPr="00DD3DCA">
        <w:rPr>
          <w:rFonts w:ascii="Book Antiqua" w:hAnsi="Book Antiqua" w:cs="Times New Roman"/>
          <w:b/>
          <w:color w:val="000000" w:themeColor="text1"/>
          <w:sz w:val="24"/>
          <w:szCs w:val="24"/>
        </w:rPr>
        <w:t>,</w:t>
      </w:r>
      <w:r w:rsidRPr="00DD3DCA">
        <w:rPr>
          <w:rFonts w:ascii="Book Antiqua" w:hAnsi="Book Antiqua" w:cs="Times New Roman"/>
          <w:color w:val="000000" w:themeColor="text1"/>
          <w:sz w:val="24"/>
          <w:szCs w:val="24"/>
        </w:rPr>
        <w:t xml:space="preserve"> which detracts from their potential therapeutic use. There is no compelling evidence that one form of whey protein is significantly more potent than another, particularly in relation to reduction of postprandial glycaemia, so consideration of palatability and cost must also be taken into account.</w:t>
      </w:r>
    </w:p>
    <w:p w:rsidR="00445EFF" w:rsidRPr="00DD3DCA" w:rsidRDefault="00445EFF" w:rsidP="00DD3DCA">
      <w:pPr>
        <w:spacing w:after="0" w:line="360" w:lineRule="auto"/>
        <w:jc w:val="both"/>
        <w:rPr>
          <w:rFonts w:ascii="Book Antiqua" w:hAnsi="Book Antiqua" w:cs="Times New Roman"/>
          <w:color w:val="000000" w:themeColor="text1"/>
          <w:sz w:val="24"/>
          <w:szCs w:val="24"/>
          <w:lang w:eastAsia="zh-CN"/>
        </w:rPr>
      </w:pPr>
    </w:p>
    <w:p w:rsidR="00445EFF" w:rsidRPr="00DD3DCA" w:rsidRDefault="00D16135" w:rsidP="00DD3DCA">
      <w:pPr>
        <w:autoSpaceDE w:val="0"/>
        <w:autoSpaceDN w:val="0"/>
        <w:adjustRightInd w:val="0"/>
        <w:spacing w:after="0" w:line="360" w:lineRule="auto"/>
        <w:jc w:val="both"/>
        <w:rPr>
          <w:rFonts w:ascii="Book Antiqua" w:hAnsi="Book Antiqua" w:cs="Times New Roman"/>
          <w:b/>
          <w:color w:val="000000" w:themeColor="text1"/>
          <w:sz w:val="24"/>
          <w:szCs w:val="24"/>
        </w:rPr>
      </w:pPr>
      <w:r w:rsidRPr="00DD3DCA">
        <w:rPr>
          <w:rFonts w:ascii="Book Antiqua" w:hAnsi="Book Antiqua" w:cs="Times New Roman"/>
          <w:b/>
          <w:color w:val="000000" w:themeColor="text1"/>
          <w:sz w:val="24"/>
          <w:szCs w:val="24"/>
        </w:rPr>
        <w:t xml:space="preserve">ROLE OF THE INCRETIN HORMONES, GIP AND GLP-1, IN PROTEIN-INDUCED INSULIN SECRETION </w:t>
      </w:r>
    </w:p>
    <w:p w:rsidR="00D16135" w:rsidRPr="00DD3DCA" w:rsidRDefault="00445EFF" w:rsidP="00DD3DCA">
      <w:pPr>
        <w:autoSpaceDE w:val="0"/>
        <w:autoSpaceDN w:val="0"/>
        <w:adjustRightInd w:val="0"/>
        <w:spacing w:after="0" w:line="360" w:lineRule="auto"/>
        <w:jc w:val="both"/>
        <w:rPr>
          <w:rFonts w:ascii="Book Antiqua" w:hAnsi="Book Antiqua" w:cs="Times New Roman"/>
          <w:color w:val="000000" w:themeColor="text1"/>
          <w:sz w:val="24"/>
          <w:szCs w:val="24"/>
          <w:lang w:eastAsia="zh-CN"/>
        </w:rPr>
      </w:pPr>
      <w:r w:rsidRPr="00DD3DCA">
        <w:rPr>
          <w:rFonts w:ascii="Book Antiqua" w:hAnsi="Book Antiqua" w:cs="Times New Roman"/>
          <w:color w:val="000000" w:themeColor="text1"/>
          <w:sz w:val="24"/>
          <w:szCs w:val="24"/>
        </w:rPr>
        <w:t xml:space="preserve">The phenomenon by which insulin secretion is increased when glucose is given by the enteral route, when compared to an </w:t>
      </w:r>
      <w:proofErr w:type="spellStart"/>
      <w:r w:rsidRPr="00DD3DCA">
        <w:rPr>
          <w:rFonts w:ascii="Book Antiqua" w:hAnsi="Book Antiqua" w:cs="Times New Roman"/>
          <w:color w:val="000000" w:themeColor="text1"/>
          <w:sz w:val="24"/>
          <w:szCs w:val="24"/>
        </w:rPr>
        <w:t>isoglycaemic</w:t>
      </w:r>
      <w:proofErr w:type="spellEnd"/>
      <w:r w:rsidRPr="00DD3DCA">
        <w:rPr>
          <w:rFonts w:ascii="Book Antiqua" w:hAnsi="Book Antiqua" w:cs="Times New Roman"/>
          <w:color w:val="000000" w:themeColor="text1"/>
          <w:sz w:val="24"/>
          <w:szCs w:val="24"/>
        </w:rPr>
        <w:t xml:space="preserve"> intravenous glucose infusion, is called the </w:t>
      </w:r>
      <w:r w:rsidR="00711CCD">
        <w:rPr>
          <w:rFonts w:ascii="Book Antiqua" w:hAnsi="Book Antiqua" w:cs="Times New Roman"/>
          <w:color w:val="000000" w:themeColor="text1"/>
          <w:sz w:val="24"/>
          <w:szCs w:val="24"/>
          <w:lang w:eastAsia="zh-CN"/>
        </w:rPr>
        <w:t>“</w:t>
      </w:r>
      <w:proofErr w:type="spellStart"/>
      <w:r w:rsidRPr="00DD3DCA">
        <w:rPr>
          <w:rFonts w:ascii="Book Antiqua" w:hAnsi="Book Antiqua" w:cs="Times New Roman"/>
          <w:color w:val="000000" w:themeColor="text1"/>
          <w:sz w:val="24"/>
          <w:szCs w:val="24"/>
        </w:rPr>
        <w:t>incretin</w:t>
      </w:r>
      <w:proofErr w:type="spellEnd"/>
      <w:r w:rsidRPr="00DD3DCA">
        <w:rPr>
          <w:rFonts w:ascii="Book Antiqua" w:hAnsi="Book Antiqua" w:cs="Times New Roman"/>
          <w:color w:val="000000" w:themeColor="text1"/>
          <w:sz w:val="24"/>
          <w:szCs w:val="24"/>
        </w:rPr>
        <w:t xml:space="preserve"> effect</w:t>
      </w:r>
      <w:r w:rsidR="00711CCD">
        <w:rPr>
          <w:rFonts w:ascii="Book Antiqua" w:hAnsi="Book Antiqua" w:cs="Times New Roman"/>
          <w:color w:val="000000" w:themeColor="text1"/>
          <w:sz w:val="24"/>
          <w:szCs w:val="24"/>
          <w:lang w:eastAsia="zh-CN"/>
        </w:rPr>
        <w:t>”</w:t>
      </w:r>
      <w:r w:rsidRPr="00DD3DCA">
        <w:rPr>
          <w:rFonts w:ascii="Book Antiqua" w:hAnsi="Book Antiqua" w:cs="Times New Roman"/>
          <w:color w:val="000000" w:themeColor="text1"/>
          <w:sz w:val="24"/>
          <w:szCs w:val="24"/>
        </w:rPr>
        <w:t xml:space="preserve">, and is attributed to the secretion of </w:t>
      </w:r>
      <w:r w:rsidR="00711CCD">
        <w:rPr>
          <w:rFonts w:ascii="Book Antiqua" w:hAnsi="Book Antiqua" w:cs="Times New Roman"/>
          <w:color w:val="000000" w:themeColor="text1"/>
          <w:sz w:val="24"/>
          <w:szCs w:val="24"/>
          <w:lang w:eastAsia="zh-CN"/>
        </w:rPr>
        <w:t>“</w:t>
      </w:r>
      <w:proofErr w:type="spellStart"/>
      <w:r w:rsidRPr="00DD3DCA">
        <w:rPr>
          <w:rFonts w:ascii="Book Antiqua" w:hAnsi="Book Antiqua" w:cs="Times New Roman"/>
          <w:color w:val="000000" w:themeColor="text1"/>
          <w:sz w:val="24"/>
          <w:szCs w:val="24"/>
        </w:rPr>
        <w:t>incretin</w:t>
      </w:r>
      <w:proofErr w:type="spellEnd"/>
      <w:r w:rsidR="00711CCD">
        <w:rPr>
          <w:rFonts w:ascii="Book Antiqua" w:hAnsi="Book Antiqua" w:cs="Times New Roman"/>
          <w:color w:val="000000" w:themeColor="text1"/>
          <w:sz w:val="24"/>
          <w:szCs w:val="24"/>
          <w:lang w:eastAsia="zh-CN"/>
        </w:rPr>
        <w:t>”</w:t>
      </w:r>
      <w:r w:rsidRPr="00DD3DCA">
        <w:rPr>
          <w:rFonts w:ascii="Book Antiqua" w:hAnsi="Book Antiqua" w:cs="Times New Roman"/>
          <w:color w:val="000000" w:themeColor="text1"/>
          <w:sz w:val="24"/>
          <w:szCs w:val="24"/>
        </w:rPr>
        <w:t xml:space="preserve"> hormones from the gut. The two known </w:t>
      </w:r>
      <w:proofErr w:type="spellStart"/>
      <w:r w:rsidRPr="00DD3DCA">
        <w:rPr>
          <w:rFonts w:ascii="Book Antiqua" w:hAnsi="Book Antiqua" w:cs="Times New Roman"/>
          <w:color w:val="000000" w:themeColor="text1"/>
          <w:sz w:val="24"/>
          <w:szCs w:val="24"/>
        </w:rPr>
        <w:t>incretin</w:t>
      </w:r>
      <w:proofErr w:type="spellEnd"/>
      <w:r w:rsidRPr="00DD3DCA">
        <w:rPr>
          <w:rFonts w:ascii="Book Antiqua" w:hAnsi="Book Antiqua" w:cs="Times New Roman"/>
          <w:color w:val="000000" w:themeColor="text1"/>
          <w:sz w:val="24"/>
          <w:szCs w:val="24"/>
        </w:rPr>
        <w:t xml:space="preserve"> hormones, glucagon-like-peptide-1 (GLP-1) and GIP, exert their </w:t>
      </w:r>
      <w:proofErr w:type="spellStart"/>
      <w:r w:rsidRPr="00DD3DCA">
        <w:rPr>
          <w:rFonts w:ascii="Book Antiqua" w:hAnsi="Book Antiqua" w:cs="Times New Roman"/>
          <w:color w:val="000000" w:themeColor="text1"/>
          <w:sz w:val="24"/>
          <w:szCs w:val="24"/>
        </w:rPr>
        <w:t>insulinotropic</w:t>
      </w:r>
      <w:proofErr w:type="spellEnd"/>
      <w:r w:rsidRPr="00DD3DCA">
        <w:rPr>
          <w:rFonts w:ascii="Book Antiqua" w:hAnsi="Book Antiqua" w:cs="Times New Roman"/>
          <w:color w:val="000000" w:themeColor="text1"/>
          <w:sz w:val="24"/>
          <w:szCs w:val="24"/>
        </w:rPr>
        <w:t xml:space="preserve"> actions through distinct G-protein-coupled receptors that are</w:t>
      </w:r>
      <w:r w:rsidR="00D16135" w:rsidRPr="00DD3DCA">
        <w:rPr>
          <w:rFonts w:ascii="Book Antiqua" w:hAnsi="Book Antiqua" w:cs="Times New Roman"/>
          <w:color w:val="000000" w:themeColor="text1"/>
          <w:sz w:val="24"/>
          <w:szCs w:val="24"/>
        </w:rPr>
        <w:t xml:space="preserve"> highly expressed on beta </w:t>
      </w:r>
      <w:proofErr w:type="gramStart"/>
      <w:r w:rsidR="00D16135" w:rsidRPr="00DD3DCA">
        <w:rPr>
          <w:rFonts w:ascii="Book Antiqua" w:hAnsi="Book Antiqua" w:cs="Times New Roman"/>
          <w:color w:val="000000" w:themeColor="text1"/>
          <w:sz w:val="24"/>
          <w:szCs w:val="24"/>
        </w:rPr>
        <w:t>cells</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30]</w:t>
      </w:r>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 xml:space="preserve">After oral glucose, about two thirds of the plasma insulin response can be attributed to the effects of GIP and GLP-1. The </w:t>
      </w:r>
      <w:proofErr w:type="spellStart"/>
      <w:r w:rsidRPr="00DD3DCA">
        <w:rPr>
          <w:rFonts w:ascii="Book Antiqua" w:hAnsi="Book Antiqua" w:cs="Times New Roman"/>
          <w:color w:val="000000" w:themeColor="text1"/>
          <w:sz w:val="24"/>
          <w:szCs w:val="24"/>
        </w:rPr>
        <w:t>insulinotropic</w:t>
      </w:r>
      <w:proofErr w:type="spellEnd"/>
      <w:r w:rsidRPr="00DD3DCA">
        <w:rPr>
          <w:rFonts w:ascii="Book Antiqua" w:hAnsi="Book Antiqua" w:cs="Times New Roman"/>
          <w:color w:val="000000" w:themeColor="text1"/>
          <w:sz w:val="24"/>
          <w:szCs w:val="24"/>
        </w:rPr>
        <w:t xml:space="preserve"> effects of both GIP and GLP-1 are glucose-dependent, requiring a substantial elevation of blood glucose (&gt;</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8</w:t>
      </w:r>
      <w:r w:rsidR="00D16135" w:rsidRPr="00DD3DCA">
        <w:rPr>
          <w:rFonts w:ascii="Book Antiqua" w:hAnsi="Book Antiqua" w:cs="Times New Roman" w:hint="eastAsia"/>
          <w:color w:val="000000" w:themeColor="text1"/>
          <w:sz w:val="24"/>
          <w:szCs w:val="24"/>
          <w:lang w:eastAsia="zh-CN"/>
        </w:rPr>
        <w:t xml:space="preserve"> </w:t>
      </w:r>
      <w:proofErr w:type="spellStart"/>
      <w:r w:rsidR="00D16135" w:rsidRPr="00DD3DCA">
        <w:rPr>
          <w:rFonts w:ascii="Book Antiqua" w:hAnsi="Book Antiqua" w:cs="Times New Roman"/>
          <w:color w:val="000000" w:themeColor="text1"/>
          <w:sz w:val="24"/>
          <w:szCs w:val="24"/>
        </w:rPr>
        <w:t>mmol</w:t>
      </w:r>
      <w:proofErr w:type="spellEnd"/>
      <w:r w:rsidR="00D16135" w:rsidRPr="00DD3DCA">
        <w:rPr>
          <w:rFonts w:ascii="Book Antiqua" w:hAnsi="Book Antiqua" w:cs="Times New Roman"/>
          <w:color w:val="000000" w:themeColor="text1"/>
          <w:sz w:val="24"/>
          <w:szCs w:val="24"/>
        </w:rPr>
        <w:t xml:space="preserve">/L) to be </w:t>
      </w:r>
      <w:proofErr w:type="gramStart"/>
      <w:r w:rsidR="00D16135" w:rsidRPr="00DD3DCA">
        <w:rPr>
          <w:rFonts w:ascii="Book Antiqua" w:hAnsi="Book Antiqua" w:cs="Times New Roman"/>
          <w:color w:val="000000" w:themeColor="text1"/>
          <w:sz w:val="24"/>
          <w:szCs w:val="24"/>
        </w:rPr>
        <w:t>manifest</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31]</w:t>
      </w:r>
      <w:r w:rsidRPr="00DD3DCA">
        <w:rPr>
          <w:rFonts w:ascii="Book Antiqua" w:hAnsi="Book Antiqua" w:cs="Times New Roman"/>
          <w:color w:val="000000" w:themeColor="text1"/>
          <w:sz w:val="24"/>
          <w:szCs w:val="24"/>
        </w:rPr>
        <w:t xml:space="preserve">. </w:t>
      </w:r>
      <w:proofErr w:type="spellStart"/>
      <w:r w:rsidRPr="00DD3DCA">
        <w:rPr>
          <w:rFonts w:ascii="Book Antiqua" w:hAnsi="Book Antiqua" w:cs="Times New Roman"/>
          <w:color w:val="000000" w:themeColor="text1"/>
          <w:sz w:val="24"/>
          <w:szCs w:val="24"/>
        </w:rPr>
        <w:lastRenderedPageBreak/>
        <w:t>Incretin</w:t>
      </w:r>
      <w:proofErr w:type="spellEnd"/>
      <w:r w:rsidRPr="00DD3DCA">
        <w:rPr>
          <w:rFonts w:ascii="Book Antiqua" w:hAnsi="Book Antiqua" w:cs="Times New Roman"/>
          <w:color w:val="000000" w:themeColor="text1"/>
          <w:sz w:val="24"/>
          <w:szCs w:val="24"/>
        </w:rPr>
        <w:t xml:space="preserve"> based therapies, such as GLP-1 receptor agonists, are attractive for this reason, as insulin release is only triggered in the presence of elevated glucose concentrations, with consequently minimal risk of hypoglycaemia.  </w:t>
      </w:r>
    </w:p>
    <w:p w:rsidR="00D16135" w:rsidRPr="00DD3DCA" w:rsidRDefault="00445EFF" w:rsidP="00DD3DC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eastAsia="zh-CN"/>
        </w:rPr>
      </w:pPr>
      <w:proofErr w:type="spellStart"/>
      <w:r w:rsidRPr="00DD3DCA">
        <w:rPr>
          <w:rFonts w:ascii="Book Antiqua" w:hAnsi="Book Antiqua" w:cs="Times New Roman"/>
          <w:color w:val="000000" w:themeColor="text1"/>
          <w:sz w:val="24"/>
          <w:szCs w:val="24"/>
        </w:rPr>
        <w:t>Incretin</w:t>
      </w:r>
      <w:proofErr w:type="spellEnd"/>
      <w:r w:rsidRPr="00DD3DCA">
        <w:rPr>
          <w:rFonts w:ascii="Book Antiqua" w:hAnsi="Book Antiqua" w:cs="Times New Roman"/>
          <w:color w:val="000000" w:themeColor="text1"/>
          <w:sz w:val="24"/>
          <w:szCs w:val="24"/>
        </w:rPr>
        <w:t xml:space="preserve"> hormones may play an important role in protein-stimulated insulin release in health and type 2 </w:t>
      </w:r>
      <w:proofErr w:type="gramStart"/>
      <w:r w:rsidRPr="00DD3DCA">
        <w:rPr>
          <w:rFonts w:ascii="Book Antiqua" w:hAnsi="Book Antiqua" w:cs="Times New Roman"/>
          <w:color w:val="000000" w:themeColor="text1"/>
          <w:sz w:val="24"/>
          <w:szCs w:val="24"/>
        </w:rPr>
        <w:t>diabetes</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32]</w:t>
      </w:r>
      <w:r w:rsidRPr="00DD3DCA">
        <w:rPr>
          <w:rFonts w:ascii="Book Antiqua" w:hAnsi="Book Antiqua" w:cs="Times New Roman"/>
          <w:color w:val="000000" w:themeColor="text1"/>
          <w:sz w:val="24"/>
          <w:szCs w:val="24"/>
        </w:rPr>
        <w:t>. GIP and GLP-1, when infused intravenously to mimic physiological increments after a meal, have been reported to potentiate the insulin secretory response to IV administ</w:t>
      </w:r>
      <w:r w:rsidR="00D16135" w:rsidRPr="00DD3DCA">
        <w:rPr>
          <w:rFonts w:ascii="Book Antiqua" w:hAnsi="Book Antiqua" w:cs="Times New Roman"/>
          <w:color w:val="000000" w:themeColor="text1"/>
          <w:sz w:val="24"/>
          <w:szCs w:val="24"/>
        </w:rPr>
        <w:t xml:space="preserve">ration of an amino acid </w:t>
      </w:r>
      <w:proofErr w:type="gramStart"/>
      <w:r w:rsidR="00D16135" w:rsidRPr="00DD3DCA">
        <w:rPr>
          <w:rFonts w:ascii="Book Antiqua" w:hAnsi="Book Antiqua" w:cs="Times New Roman"/>
          <w:color w:val="000000" w:themeColor="text1"/>
          <w:sz w:val="24"/>
          <w:szCs w:val="24"/>
        </w:rPr>
        <w:t>mixture</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33]</w:t>
      </w:r>
      <w:r w:rsidRPr="00DD3DCA">
        <w:rPr>
          <w:rFonts w:ascii="Book Antiqua" w:hAnsi="Book Antiqua" w:cs="Times New Roman"/>
          <w:color w:val="000000" w:themeColor="text1"/>
          <w:sz w:val="24"/>
          <w:szCs w:val="24"/>
        </w:rPr>
        <w:t>. In a study of oral administration of protein and amino acids in health, a whey drink resulted in a greater GIP response than a drink containing the essential amino acids found in whey, with an associated augme</w:t>
      </w:r>
      <w:r w:rsidR="00D16135" w:rsidRPr="00DD3DCA">
        <w:rPr>
          <w:rFonts w:ascii="Book Antiqua" w:hAnsi="Book Antiqua" w:cs="Times New Roman"/>
          <w:color w:val="000000" w:themeColor="text1"/>
          <w:sz w:val="24"/>
          <w:szCs w:val="24"/>
        </w:rPr>
        <w:t xml:space="preserve">ntation of the insulin </w:t>
      </w:r>
      <w:proofErr w:type="gramStart"/>
      <w:r w:rsidR="00D16135" w:rsidRPr="00DD3DCA">
        <w:rPr>
          <w:rFonts w:ascii="Book Antiqua" w:hAnsi="Book Antiqua" w:cs="Times New Roman"/>
          <w:color w:val="000000" w:themeColor="text1"/>
          <w:sz w:val="24"/>
          <w:szCs w:val="24"/>
        </w:rPr>
        <w:t>response</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34]</w:t>
      </w:r>
      <w:r w:rsidRPr="00DD3DCA">
        <w:rPr>
          <w:rFonts w:ascii="Book Antiqua" w:hAnsi="Book Antiqua" w:cs="Times New Roman"/>
          <w:color w:val="000000" w:themeColor="text1"/>
          <w:sz w:val="24"/>
          <w:szCs w:val="24"/>
        </w:rPr>
        <w:t>. Additionally, the stimulation of insulin secretion from murine islets</w:t>
      </w:r>
      <w:r w:rsidRPr="00DD3DCA">
        <w:rPr>
          <w:rFonts w:ascii="Book Antiqua" w:hAnsi="Book Antiqua" w:cs="Times New Roman"/>
          <w:i/>
          <w:color w:val="000000" w:themeColor="text1"/>
          <w:sz w:val="24"/>
          <w:szCs w:val="24"/>
        </w:rPr>
        <w:t xml:space="preserve"> in vitro </w:t>
      </w:r>
      <w:r w:rsidRPr="00DD3DCA">
        <w:rPr>
          <w:rFonts w:ascii="Book Antiqua" w:hAnsi="Book Antiqua" w:cs="Times New Roman"/>
          <w:color w:val="000000" w:themeColor="text1"/>
          <w:sz w:val="24"/>
          <w:szCs w:val="24"/>
        </w:rPr>
        <w:t>by whey was inhibi</w:t>
      </w:r>
      <w:r w:rsidR="00D16135" w:rsidRPr="00DD3DCA">
        <w:rPr>
          <w:rFonts w:ascii="Book Antiqua" w:hAnsi="Book Antiqua" w:cs="Times New Roman"/>
          <w:color w:val="000000" w:themeColor="text1"/>
          <w:sz w:val="24"/>
          <w:szCs w:val="24"/>
        </w:rPr>
        <w:t xml:space="preserve">ted by GIP receptor </w:t>
      </w:r>
      <w:proofErr w:type="gramStart"/>
      <w:r w:rsidR="00D16135" w:rsidRPr="00DD3DCA">
        <w:rPr>
          <w:rFonts w:ascii="Book Antiqua" w:hAnsi="Book Antiqua" w:cs="Times New Roman"/>
          <w:color w:val="000000" w:themeColor="text1"/>
          <w:sz w:val="24"/>
          <w:szCs w:val="24"/>
        </w:rPr>
        <w:t>antagonists</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35]</w:t>
      </w:r>
      <w:r w:rsidRPr="00DD3DCA">
        <w:rPr>
          <w:rFonts w:ascii="Book Antiqua" w:hAnsi="Book Antiqua" w:cs="Times New Roman"/>
          <w:color w:val="000000" w:themeColor="text1"/>
          <w:sz w:val="24"/>
          <w:szCs w:val="24"/>
        </w:rPr>
        <w:t xml:space="preserve">. The effects of the GLP-1 antagonist, </w:t>
      </w:r>
      <w:proofErr w:type="spellStart"/>
      <w:r w:rsidRPr="00DD3DCA">
        <w:rPr>
          <w:rFonts w:ascii="Book Antiqua" w:hAnsi="Book Antiqua" w:cs="Times New Roman"/>
          <w:color w:val="000000" w:themeColor="text1"/>
          <w:sz w:val="24"/>
          <w:szCs w:val="24"/>
        </w:rPr>
        <w:t>exendin</w:t>
      </w:r>
      <w:proofErr w:type="spellEnd"/>
      <w:r w:rsidRPr="00DD3DCA">
        <w:rPr>
          <w:rFonts w:ascii="Book Antiqua" w:hAnsi="Book Antiqua" w:cs="Times New Roman"/>
          <w:color w:val="000000" w:themeColor="text1"/>
          <w:sz w:val="24"/>
          <w:szCs w:val="24"/>
        </w:rPr>
        <w:t xml:space="preserve"> 9-39, on whey-induced insulin secretion have not been evaluated. However, it is clear that the </w:t>
      </w:r>
      <w:proofErr w:type="spellStart"/>
      <w:r w:rsidRPr="00DD3DCA">
        <w:rPr>
          <w:rFonts w:ascii="Book Antiqua" w:hAnsi="Book Antiqua" w:cs="Times New Roman"/>
          <w:color w:val="000000" w:themeColor="text1"/>
          <w:sz w:val="24"/>
          <w:szCs w:val="24"/>
        </w:rPr>
        <w:t>insulintropic</w:t>
      </w:r>
      <w:proofErr w:type="spellEnd"/>
      <w:r w:rsidRPr="00DD3DCA">
        <w:rPr>
          <w:rFonts w:ascii="Book Antiqua" w:hAnsi="Book Antiqua" w:cs="Times New Roman"/>
          <w:color w:val="000000" w:themeColor="text1"/>
          <w:sz w:val="24"/>
          <w:szCs w:val="24"/>
        </w:rPr>
        <w:t xml:space="preserve"> effects of whey, at least in part, involve the </w:t>
      </w:r>
      <w:proofErr w:type="spellStart"/>
      <w:r w:rsidRPr="00DD3DCA">
        <w:rPr>
          <w:rFonts w:ascii="Book Antiqua" w:hAnsi="Book Antiqua" w:cs="Times New Roman"/>
          <w:color w:val="000000" w:themeColor="text1"/>
          <w:sz w:val="24"/>
          <w:szCs w:val="24"/>
        </w:rPr>
        <w:t>incretin</w:t>
      </w:r>
      <w:proofErr w:type="spellEnd"/>
      <w:r w:rsidRPr="00DD3DCA">
        <w:rPr>
          <w:rFonts w:ascii="Book Antiqua" w:hAnsi="Book Antiqua" w:cs="Times New Roman"/>
          <w:color w:val="000000" w:themeColor="text1"/>
          <w:sz w:val="24"/>
          <w:szCs w:val="24"/>
        </w:rPr>
        <w:t xml:space="preserve"> axis. </w:t>
      </w:r>
    </w:p>
    <w:p w:rsidR="00D16135" w:rsidRPr="00DD3DCA" w:rsidRDefault="00445EFF" w:rsidP="00DD3DC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eastAsia="zh-CN"/>
        </w:rPr>
      </w:pPr>
      <w:r w:rsidRPr="00DD3DCA">
        <w:rPr>
          <w:rFonts w:ascii="Book Antiqua" w:hAnsi="Book Antiqua" w:cs="Times New Roman"/>
          <w:color w:val="000000" w:themeColor="text1"/>
          <w:sz w:val="24"/>
          <w:szCs w:val="24"/>
        </w:rPr>
        <w:t>In humans, fats and carbohydrates are reported to be the most potent stim</w:t>
      </w:r>
      <w:r w:rsidR="00D16135" w:rsidRPr="00DD3DCA">
        <w:rPr>
          <w:rFonts w:ascii="Book Antiqua" w:hAnsi="Book Antiqua" w:cs="Times New Roman"/>
          <w:color w:val="000000" w:themeColor="text1"/>
          <w:sz w:val="24"/>
          <w:szCs w:val="24"/>
        </w:rPr>
        <w:t xml:space="preserve">uli for GLP-1 and GIP </w:t>
      </w:r>
      <w:proofErr w:type="gramStart"/>
      <w:r w:rsidR="00D16135" w:rsidRPr="00DD3DCA">
        <w:rPr>
          <w:rFonts w:ascii="Book Antiqua" w:hAnsi="Book Antiqua" w:cs="Times New Roman"/>
          <w:color w:val="000000" w:themeColor="text1"/>
          <w:sz w:val="24"/>
          <w:szCs w:val="24"/>
        </w:rPr>
        <w:t>secretion</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36]</w:t>
      </w:r>
      <w:r w:rsidRPr="00DD3DCA">
        <w:rPr>
          <w:rFonts w:ascii="Book Antiqua" w:hAnsi="Book Antiqua" w:cs="Times New Roman"/>
          <w:color w:val="000000" w:themeColor="text1"/>
          <w:sz w:val="24"/>
          <w:szCs w:val="24"/>
        </w:rPr>
        <w:t xml:space="preserve">, although the effects of protein on </w:t>
      </w:r>
      <w:proofErr w:type="spellStart"/>
      <w:r w:rsidRPr="00DD3DCA">
        <w:rPr>
          <w:rFonts w:ascii="Book Antiqua" w:hAnsi="Book Antiqua" w:cs="Times New Roman"/>
          <w:color w:val="000000" w:themeColor="text1"/>
          <w:sz w:val="24"/>
          <w:szCs w:val="24"/>
        </w:rPr>
        <w:t>incretin</w:t>
      </w:r>
      <w:proofErr w:type="spellEnd"/>
      <w:r w:rsidRPr="00DD3DCA">
        <w:rPr>
          <w:rFonts w:ascii="Book Antiqua" w:hAnsi="Book Antiqua" w:cs="Times New Roman"/>
          <w:color w:val="000000" w:themeColor="text1"/>
          <w:sz w:val="24"/>
          <w:szCs w:val="24"/>
        </w:rPr>
        <w:t xml:space="preserve"> secretion are less well studie</w:t>
      </w:r>
      <w:r w:rsidR="00D16135" w:rsidRPr="00DD3DCA">
        <w:rPr>
          <w:rFonts w:ascii="Book Antiqua" w:hAnsi="Book Antiqua" w:cs="Times New Roman"/>
          <w:color w:val="000000" w:themeColor="text1"/>
          <w:sz w:val="24"/>
          <w:szCs w:val="24"/>
        </w:rPr>
        <w:t>d than the other macronutrients</w:t>
      </w:r>
      <w:r w:rsidRPr="00DD3DCA">
        <w:rPr>
          <w:rFonts w:ascii="Book Antiqua" w:hAnsi="Book Antiqua" w:cs="Times New Roman"/>
          <w:noProof/>
          <w:color w:val="000000" w:themeColor="text1"/>
          <w:sz w:val="24"/>
          <w:szCs w:val="24"/>
          <w:vertAlign w:val="superscript"/>
        </w:rPr>
        <w:t>[37]</w:t>
      </w:r>
      <w:r w:rsidRPr="00DD3DCA">
        <w:rPr>
          <w:rFonts w:ascii="Book Antiqua" w:hAnsi="Book Antiqua" w:cs="Times New Roman"/>
          <w:color w:val="000000" w:themeColor="text1"/>
          <w:sz w:val="24"/>
          <w:szCs w:val="24"/>
        </w:rPr>
        <w:t xml:space="preserve">. Nevertheless, whey protein is reported to stimulate GLP-1 and GIP </w:t>
      </w:r>
      <w:proofErr w:type="gramStart"/>
      <w:r w:rsidRPr="00DD3DCA">
        <w:rPr>
          <w:rFonts w:ascii="Book Antiqua" w:hAnsi="Book Antiqua" w:cs="Times New Roman"/>
          <w:color w:val="000000" w:themeColor="text1"/>
          <w:sz w:val="24"/>
          <w:szCs w:val="24"/>
        </w:rPr>
        <w:t>release</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17,34,35,</w:t>
      </w:r>
      <w:r w:rsidRPr="00DD3DCA">
        <w:rPr>
          <w:rFonts w:ascii="Book Antiqua" w:hAnsi="Book Antiqua" w:cs="Times New Roman"/>
          <w:noProof/>
          <w:color w:val="000000" w:themeColor="text1"/>
          <w:sz w:val="24"/>
          <w:szCs w:val="24"/>
          <w:vertAlign w:val="superscript"/>
        </w:rPr>
        <w:t>38-40]</w:t>
      </w:r>
      <w:hyperlink w:anchor="_ENREF_51" w:tooltip="Simpson, 1985 #98" w:history="1"/>
      <w:hyperlink w:anchor="_ENREF_51" w:tooltip="Simpson, 1985 #98" w:history="1"/>
      <w:hyperlink w:anchor="_ENREF_12" w:tooltip="Hall, 2003 #8" w:history="1"/>
      <w:hyperlink w:anchor="_ENREF_35" w:tooltip="Salehi, 2012 #10" w:history="1"/>
      <w:hyperlink w:anchor="_ENREF_39" w:tooltip="Frid, 2005 #12" w:history="1"/>
      <w:hyperlink w:anchor="_ENREF_40" w:tooltip="Nilsson, 2004 #57" w:history="1"/>
      <w:hyperlink w:anchor="_ENREF_34" w:tooltip="Nilsson, 2007 #103" w:history="1"/>
      <w:r w:rsidRPr="00DD3DCA">
        <w:rPr>
          <w:rFonts w:ascii="Book Antiqua" w:hAnsi="Book Antiqua" w:cs="Times New Roman"/>
          <w:color w:val="000000" w:themeColor="text1"/>
          <w:sz w:val="24"/>
          <w:szCs w:val="24"/>
        </w:rPr>
        <w:t>. Bowen</w:t>
      </w:r>
      <w:r w:rsidRPr="00DD3DCA">
        <w:rPr>
          <w:rFonts w:ascii="Book Antiqua" w:hAnsi="Book Antiqua" w:cs="Times New Roman"/>
          <w:i/>
          <w:color w:val="000000" w:themeColor="text1"/>
          <w:sz w:val="24"/>
          <w:szCs w:val="24"/>
        </w:rPr>
        <w:t xml:space="preserve"> et al</w:t>
      </w:r>
      <w:r w:rsidR="00D16135" w:rsidRPr="00DD3DCA">
        <w:rPr>
          <w:rFonts w:ascii="Book Antiqua" w:hAnsi="Book Antiqua" w:cs="Times New Roman"/>
          <w:noProof/>
          <w:color w:val="000000" w:themeColor="text1"/>
          <w:sz w:val="24"/>
          <w:szCs w:val="24"/>
          <w:vertAlign w:val="superscript"/>
        </w:rPr>
        <w:t>[41]</w:t>
      </w:r>
      <w:r w:rsidRPr="00DD3DCA">
        <w:rPr>
          <w:rFonts w:ascii="Book Antiqua" w:hAnsi="Book Antiqua" w:cs="Times New Roman"/>
          <w:color w:val="000000" w:themeColor="text1"/>
          <w:sz w:val="24"/>
          <w:szCs w:val="24"/>
        </w:rPr>
        <w:t xml:space="preserve"> showed that plasma active GLP-1 concentrations were higher after intake of a whey protein beverage compared</w:t>
      </w:r>
      <w:r w:rsidR="00D16135" w:rsidRPr="00DD3DCA">
        <w:rPr>
          <w:rFonts w:ascii="Book Antiqua" w:hAnsi="Book Antiqua" w:cs="Times New Roman"/>
          <w:color w:val="000000" w:themeColor="text1"/>
          <w:sz w:val="24"/>
          <w:szCs w:val="24"/>
        </w:rPr>
        <w:t xml:space="preserve"> to a glucose or fructose drink</w:t>
      </w:r>
      <w:r w:rsidRPr="00DD3DCA">
        <w:rPr>
          <w:rFonts w:ascii="Book Antiqua" w:hAnsi="Book Antiqua" w:cs="Times New Roman"/>
          <w:color w:val="000000" w:themeColor="text1"/>
          <w:sz w:val="24"/>
          <w:szCs w:val="24"/>
        </w:rPr>
        <w:t xml:space="preserve">, but the mechanisms mediating protein-induced </w:t>
      </w:r>
      <w:proofErr w:type="spellStart"/>
      <w:r w:rsidRPr="00DD3DCA">
        <w:rPr>
          <w:rFonts w:ascii="Book Antiqua" w:hAnsi="Book Antiqua" w:cs="Times New Roman"/>
          <w:color w:val="000000" w:themeColor="text1"/>
          <w:sz w:val="24"/>
          <w:szCs w:val="24"/>
        </w:rPr>
        <w:t>incretin</w:t>
      </w:r>
      <w:proofErr w:type="spellEnd"/>
      <w:r w:rsidRPr="00DD3DCA">
        <w:rPr>
          <w:rFonts w:ascii="Book Antiqua" w:hAnsi="Book Antiqua" w:cs="Times New Roman"/>
          <w:color w:val="000000" w:themeColor="text1"/>
          <w:sz w:val="24"/>
          <w:szCs w:val="24"/>
        </w:rPr>
        <w:t xml:space="preserve"> s</w:t>
      </w:r>
      <w:r w:rsidR="00D16135" w:rsidRPr="00DD3DCA">
        <w:rPr>
          <w:rFonts w:ascii="Book Antiqua" w:hAnsi="Book Antiqua" w:cs="Times New Roman"/>
          <w:color w:val="000000" w:themeColor="text1"/>
          <w:sz w:val="24"/>
          <w:szCs w:val="24"/>
        </w:rPr>
        <w:t>ecretion remain largely unknown</w:t>
      </w:r>
      <w:r w:rsidRPr="00DD3DCA">
        <w:rPr>
          <w:rFonts w:ascii="Book Antiqua" w:hAnsi="Book Antiqua" w:cs="Times New Roman"/>
          <w:noProof/>
          <w:color w:val="000000" w:themeColor="text1"/>
          <w:sz w:val="24"/>
          <w:szCs w:val="24"/>
          <w:vertAlign w:val="superscript"/>
        </w:rPr>
        <w:t>[37]</w:t>
      </w:r>
      <w:r w:rsidRPr="00DD3DCA">
        <w:rPr>
          <w:rFonts w:ascii="Book Antiqua" w:hAnsi="Book Antiqua" w:cs="Times New Roman"/>
          <w:color w:val="000000" w:themeColor="text1"/>
          <w:sz w:val="24"/>
          <w:szCs w:val="24"/>
        </w:rPr>
        <w:t xml:space="preserve">.  </w:t>
      </w:r>
    </w:p>
    <w:p w:rsidR="00445EFF" w:rsidRPr="00DD3DCA" w:rsidRDefault="00445EFF" w:rsidP="00DD3DC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rPr>
      </w:pPr>
      <w:r w:rsidRPr="00DD3DCA">
        <w:rPr>
          <w:rFonts w:ascii="Book Antiqua" w:hAnsi="Book Antiqua" w:cs="Times New Roman"/>
          <w:color w:val="000000" w:themeColor="text1"/>
          <w:sz w:val="24"/>
          <w:szCs w:val="24"/>
        </w:rPr>
        <w:t xml:space="preserve">Although the capacity for GIP to stimulate insulin is markedly diminished in type 2 diabetes, at least in part due to the effects of chronic </w:t>
      </w:r>
      <w:proofErr w:type="gramStart"/>
      <w:r w:rsidRPr="00DD3DCA">
        <w:rPr>
          <w:rFonts w:ascii="Book Antiqua" w:hAnsi="Book Antiqua" w:cs="Times New Roman"/>
          <w:color w:val="000000" w:themeColor="text1"/>
          <w:sz w:val="24"/>
          <w:szCs w:val="24"/>
        </w:rPr>
        <w:t>hyperglycaemia</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42]</w:t>
      </w:r>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GLP-1</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 xml:space="preserve">retains much of its activity. As whey protein can augment </w:t>
      </w:r>
      <w:proofErr w:type="spellStart"/>
      <w:r w:rsidRPr="00DD3DCA">
        <w:rPr>
          <w:rFonts w:ascii="Book Antiqua" w:hAnsi="Book Antiqua" w:cs="Times New Roman"/>
          <w:color w:val="000000" w:themeColor="text1"/>
          <w:sz w:val="24"/>
          <w:szCs w:val="24"/>
        </w:rPr>
        <w:t>incretin</w:t>
      </w:r>
      <w:proofErr w:type="spellEnd"/>
      <w:r w:rsidRPr="00DD3DCA">
        <w:rPr>
          <w:rFonts w:ascii="Book Antiqua" w:hAnsi="Book Antiqua" w:cs="Times New Roman"/>
          <w:color w:val="000000" w:themeColor="text1"/>
          <w:sz w:val="24"/>
          <w:szCs w:val="24"/>
        </w:rPr>
        <w:t xml:space="preserve"> hormone secretion and enhance protein-stimulated insulin release, it seems reasonable to view whey as a potential therapeutic agent in the treatment of type 2 diabetes. </w:t>
      </w:r>
    </w:p>
    <w:p w:rsidR="00445EFF" w:rsidRPr="00DD3DCA" w:rsidRDefault="00445EFF" w:rsidP="00DD3DCA">
      <w:pPr>
        <w:autoSpaceDE w:val="0"/>
        <w:autoSpaceDN w:val="0"/>
        <w:adjustRightInd w:val="0"/>
        <w:spacing w:after="0" w:line="360" w:lineRule="auto"/>
        <w:jc w:val="both"/>
        <w:rPr>
          <w:rFonts w:ascii="Book Antiqua" w:hAnsi="Book Antiqua" w:cs="Times New Roman"/>
          <w:color w:val="000000" w:themeColor="text1"/>
          <w:sz w:val="24"/>
          <w:szCs w:val="24"/>
        </w:rPr>
      </w:pPr>
    </w:p>
    <w:p w:rsidR="00445EFF" w:rsidRPr="00DD3DCA" w:rsidRDefault="00D16135" w:rsidP="00DD3DCA">
      <w:pPr>
        <w:autoSpaceDE w:val="0"/>
        <w:autoSpaceDN w:val="0"/>
        <w:adjustRightInd w:val="0"/>
        <w:spacing w:after="0" w:line="360" w:lineRule="auto"/>
        <w:jc w:val="both"/>
        <w:rPr>
          <w:rFonts w:ascii="Book Antiqua" w:hAnsi="Book Antiqua" w:cs="Times New Roman"/>
          <w:b/>
          <w:color w:val="000000" w:themeColor="text1"/>
          <w:sz w:val="24"/>
          <w:szCs w:val="24"/>
        </w:rPr>
      </w:pPr>
      <w:r w:rsidRPr="00DD3DCA">
        <w:rPr>
          <w:rFonts w:ascii="Book Antiqua" w:hAnsi="Book Antiqua" w:cs="Times New Roman"/>
          <w:b/>
          <w:color w:val="000000" w:themeColor="text1"/>
          <w:sz w:val="24"/>
          <w:szCs w:val="24"/>
        </w:rPr>
        <w:t>ROLE OF GASTRIC EMPTYING IN MEDIATING THE EFFECTS OF WHEY ON POSTPRANDIAL GLYCAEMIA</w:t>
      </w:r>
    </w:p>
    <w:p w:rsidR="00D16135" w:rsidRPr="00DD3DCA" w:rsidRDefault="00445EFF" w:rsidP="00DD3DCA">
      <w:pPr>
        <w:autoSpaceDE w:val="0"/>
        <w:autoSpaceDN w:val="0"/>
        <w:adjustRightInd w:val="0"/>
        <w:spacing w:after="0" w:line="360" w:lineRule="auto"/>
        <w:jc w:val="both"/>
        <w:rPr>
          <w:rFonts w:ascii="Book Antiqua" w:hAnsi="Book Antiqua" w:cs="Times New Roman"/>
          <w:color w:val="000000" w:themeColor="text1"/>
          <w:sz w:val="24"/>
          <w:szCs w:val="24"/>
          <w:lang w:eastAsia="zh-CN"/>
        </w:rPr>
      </w:pPr>
      <w:r w:rsidRPr="00DD3DCA">
        <w:rPr>
          <w:rFonts w:ascii="Book Antiqua" w:hAnsi="Book Antiqua" w:cs="Times New Roman"/>
          <w:color w:val="000000" w:themeColor="text1"/>
          <w:sz w:val="24"/>
          <w:szCs w:val="24"/>
        </w:rPr>
        <w:t xml:space="preserve">It is now well established that gastric emptying plays a major role in determining postprandial blood glucose concentrations, particularly the </w:t>
      </w:r>
      <w:r w:rsidR="00711CCD">
        <w:rPr>
          <w:rFonts w:ascii="Book Antiqua" w:hAnsi="Book Antiqua" w:cs="Times New Roman"/>
          <w:color w:val="000000" w:themeColor="text1"/>
          <w:sz w:val="24"/>
          <w:szCs w:val="24"/>
          <w:lang w:eastAsia="zh-CN"/>
        </w:rPr>
        <w:t>“</w:t>
      </w:r>
      <w:r w:rsidRPr="00DD3DCA">
        <w:rPr>
          <w:rFonts w:ascii="Book Antiqua" w:hAnsi="Book Antiqua" w:cs="Times New Roman"/>
          <w:color w:val="000000" w:themeColor="text1"/>
          <w:sz w:val="24"/>
          <w:szCs w:val="24"/>
        </w:rPr>
        <w:t>early</w:t>
      </w:r>
      <w:r w:rsidR="00711CCD">
        <w:rPr>
          <w:rFonts w:ascii="Book Antiqua" w:hAnsi="Book Antiqua" w:cs="Times New Roman"/>
          <w:color w:val="000000" w:themeColor="text1"/>
          <w:sz w:val="24"/>
          <w:szCs w:val="24"/>
          <w:lang w:eastAsia="zh-CN"/>
        </w:rPr>
        <w:t>”</w:t>
      </w:r>
      <w:r w:rsidRPr="00DD3DCA">
        <w:rPr>
          <w:rFonts w:ascii="Book Antiqua" w:hAnsi="Book Antiqua" w:cs="Times New Roman"/>
          <w:color w:val="000000" w:themeColor="text1"/>
          <w:sz w:val="24"/>
          <w:szCs w:val="24"/>
        </w:rPr>
        <w:t xml:space="preserve"> glycaemic </w:t>
      </w:r>
      <w:r w:rsidRPr="00DD3DCA">
        <w:rPr>
          <w:rFonts w:ascii="Book Antiqua" w:hAnsi="Book Antiqua" w:cs="Times New Roman"/>
          <w:color w:val="000000" w:themeColor="text1"/>
          <w:sz w:val="24"/>
          <w:szCs w:val="24"/>
        </w:rPr>
        <w:lastRenderedPageBreak/>
        <w:t>response, and that slowing gastric emptying can diminish postprandial glycaemic ex</w:t>
      </w:r>
      <w:r w:rsidR="00D16135" w:rsidRPr="00DD3DCA">
        <w:rPr>
          <w:rFonts w:ascii="Book Antiqua" w:hAnsi="Book Antiqua" w:cs="Times New Roman"/>
          <w:color w:val="000000" w:themeColor="text1"/>
          <w:sz w:val="24"/>
          <w:szCs w:val="24"/>
        </w:rPr>
        <w:t xml:space="preserve">cursions in health and </w:t>
      </w:r>
      <w:proofErr w:type="gramStart"/>
      <w:r w:rsidR="00D16135" w:rsidRPr="00DD3DCA">
        <w:rPr>
          <w:rFonts w:ascii="Book Antiqua" w:hAnsi="Book Antiqua" w:cs="Times New Roman"/>
          <w:color w:val="000000" w:themeColor="text1"/>
          <w:sz w:val="24"/>
          <w:szCs w:val="24"/>
        </w:rPr>
        <w:t>diabetes</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43-46]</w:t>
      </w:r>
      <w:hyperlink w:anchor="_ENREF_45" w:tooltip="Kojecky, 2008 #124" w:history="1"/>
      <w:hyperlink w:anchor="_ENREF_46" w:tooltip="Jones, 1996 #137" w:history="1"/>
      <w:r w:rsidRPr="00DD3DCA">
        <w:rPr>
          <w:rFonts w:ascii="Book Antiqua" w:hAnsi="Book Antiqua" w:cs="Times New Roman"/>
          <w:color w:val="000000" w:themeColor="text1"/>
          <w:sz w:val="24"/>
          <w:szCs w:val="24"/>
        </w:rPr>
        <w:t>.  In healthy humans, the addition of protein to oral glucose lowers postprandial blood glucose concentrations acutely, probably predominan</w:t>
      </w:r>
      <w:r w:rsidR="00D16135" w:rsidRPr="00DD3DCA">
        <w:rPr>
          <w:rFonts w:ascii="Book Antiqua" w:hAnsi="Book Antiqua" w:cs="Times New Roman"/>
          <w:color w:val="000000" w:themeColor="text1"/>
          <w:sz w:val="24"/>
          <w:szCs w:val="24"/>
        </w:rPr>
        <w:t xml:space="preserve">tly by slowing gastric </w:t>
      </w:r>
      <w:proofErr w:type="gramStart"/>
      <w:r w:rsidR="00D16135" w:rsidRPr="00DD3DCA">
        <w:rPr>
          <w:rFonts w:ascii="Book Antiqua" w:hAnsi="Book Antiqua" w:cs="Times New Roman"/>
          <w:color w:val="000000" w:themeColor="text1"/>
          <w:sz w:val="24"/>
          <w:szCs w:val="24"/>
        </w:rPr>
        <w:t>emptying</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47]</w:t>
      </w:r>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 xml:space="preserve">Similarly, a </w:t>
      </w:r>
      <w:r w:rsidR="00711CCD">
        <w:rPr>
          <w:rFonts w:ascii="Book Antiqua" w:hAnsi="Book Antiqua" w:cs="Times New Roman"/>
          <w:color w:val="000000" w:themeColor="text1"/>
          <w:sz w:val="24"/>
          <w:szCs w:val="24"/>
          <w:lang w:eastAsia="zh-CN"/>
        </w:rPr>
        <w:t>“</w:t>
      </w:r>
      <w:r w:rsidRPr="00DD3DCA">
        <w:rPr>
          <w:rFonts w:ascii="Book Antiqua" w:hAnsi="Book Antiqua" w:cs="Times New Roman"/>
          <w:color w:val="000000" w:themeColor="text1"/>
          <w:sz w:val="24"/>
          <w:szCs w:val="24"/>
        </w:rPr>
        <w:t>preload</w:t>
      </w:r>
      <w:r w:rsidR="00711CCD">
        <w:rPr>
          <w:rFonts w:ascii="Book Antiqua" w:hAnsi="Book Antiqua" w:cs="Times New Roman"/>
          <w:color w:val="000000" w:themeColor="text1"/>
          <w:sz w:val="24"/>
          <w:szCs w:val="24"/>
          <w:lang w:eastAsia="zh-CN"/>
        </w:rPr>
        <w:t>”</w:t>
      </w:r>
      <w:r w:rsidRPr="00DD3DCA">
        <w:rPr>
          <w:rFonts w:ascii="Book Antiqua" w:hAnsi="Book Antiqua" w:cs="Times New Roman"/>
          <w:color w:val="000000" w:themeColor="text1"/>
          <w:sz w:val="24"/>
          <w:szCs w:val="24"/>
        </w:rPr>
        <w:t xml:space="preserve"> of whey has been shown to slow gastric emptying of a</w:t>
      </w:r>
      <w:r w:rsidR="00D16135" w:rsidRPr="00DD3DCA">
        <w:rPr>
          <w:rFonts w:ascii="Book Antiqua" w:hAnsi="Book Antiqua" w:cs="Times New Roman"/>
          <w:color w:val="000000" w:themeColor="text1"/>
          <w:sz w:val="24"/>
          <w:szCs w:val="24"/>
        </w:rPr>
        <w:t xml:space="preserve"> subsequent meal in both </w:t>
      </w:r>
      <w:proofErr w:type="gramStart"/>
      <w:r w:rsidR="00D16135" w:rsidRPr="00DD3DCA">
        <w:rPr>
          <w:rFonts w:ascii="Book Antiqua" w:hAnsi="Book Antiqua" w:cs="Times New Roman"/>
          <w:color w:val="000000" w:themeColor="text1"/>
          <w:sz w:val="24"/>
          <w:szCs w:val="24"/>
        </w:rPr>
        <w:t>health</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17]</w:t>
      </w:r>
      <w:r w:rsidRPr="00DD3DCA">
        <w:rPr>
          <w:rFonts w:ascii="Book Antiqua" w:hAnsi="Book Antiqua" w:cs="Times New Roman"/>
          <w:color w:val="000000" w:themeColor="text1"/>
          <w:sz w:val="24"/>
          <w:szCs w:val="24"/>
        </w:rPr>
        <w:t xml:space="preserve">, </w:t>
      </w:r>
      <w:hyperlink w:anchor="_ENREF_21" w:tooltip="Stanstrup, 2014 #1" w:history="1"/>
      <w:r w:rsidR="00D16135" w:rsidRPr="00DD3DCA">
        <w:rPr>
          <w:rFonts w:ascii="Book Antiqua" w:hAnsi="Book Antiqua" w:cs="Times New Roman"/>
          <w:color w:val="000000" w:themeColor="text1"/>
          <w:sz w:val="24"/>
          <w:szCs w:val="24"/>
        </w:rPr>
        <w:t>and in type 2 diabetes</w:t>
      </w:r>
      <w:r w:rsidRPr="00DD3DCA">
        <w:rPr>
          <w:rFonts w:ascii="Book Antiqua" w:hAnsi="Book Antiqua" w:cs="Times New Roman"/>
          <w:noProof/>
          <w:color w:val="000000" w:themeColor="text1"/>
          <w:sz w:val="24"/>
          <w:szCs w:val="24"/>
          <w:vertAlign w:val="superscript"/>
        </w:rPr>
        <w:t>[48]</w:t>
      </w:r>
      <w:r w:rsidRPr="00DD3DCA">
        <w:rPr>
          <w:rFonts w:ascii="Book Antiqua" w:hAnsi="Book Antiqua" w:cs="Times New Roman"/>
          <w:color w:val="000000" w:themeColor="text1"/>
          <w:sz w:val="24"/>
          <w:szCs w:val="24"/>
        </w:rPr>
        <w:t xml:space="preserve">. </w:t>
      </w:r>
    </w:p>
    <w:p w:rsidR="00445EFF" w:rsidRPr="00DD3DCA" w:rsidRDefault="00445EFF" w:rsidP="00DD3DC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rPr>
      </w:pPr>
      <w:r w:rsidRPr="00DD3DCA">
        <w:rPr>
          <w:rFonts w:ascii="Book Antiqua" w:hAnsi="Book Antiqua" w:cs="Times New Roman"/>
          <w:color w:val="000000" w:themeColor="text1"/>
          <w:sz w:val="24"/>
          <w:szCs w:val="24"/>
        </w:rPr>
        <w:t xml:space="preserve">The effects of whey on gastric emptying, postprandial glycaemia, and the secretion of </w:t>
      </w:r>
      <w:proofErr w:type="spellStart"/>
      <w:r w:rsidRPr="00DD3DCA">
        <w:rPr>
          <w:rFonts w:ascii="Book Antiqua" w:hAnsi="Book Antiqua" w:cs="Times New Roman"/>
          <w:color w:val="000000" w:themeColor="text1"/>
          <w:sz w:val="24"/>
          <w:szCs w:val="24"/>
        </w:rPr>
        <w:t>incretin</w:t>
      </w:r>
      <w:proofErr w:type="spellEnd"/>
      <w:r w:rsidRPr="00DD3DCA">
        <w:rPr>
          <w:rFonts w:ascii="Book Antiqua" w:hAnsi="Book Antiqua" w:cs="Times New Roman"/>
          <w:color w:val="000000" w:themeColor="text1"/>
          <w:sz w:val="24"/>
          <w:szCs w:val="24"/>
        </w:rPr>
        <w:t xml:space="preserve"> hormones, are interdependent. The </w:t>
      </w:r>
      <w:proofErr w:type="spellStart"/>
      <w:r w:rsidRPr="00DD3DCA">
        <w:rPr>
          <w:rFonts w:ascii="Book Antiqua" w:hAnsi="Book Antiqua" w:cs="Times New Roman"/>
          <w:color w:val="000000" w:themeColor="text1"/>
          <w:sz w:val="24"/>
          <w:szCs w:val="24"/>
        </w:rPr>
        <w:t>incretins</w:t>
      </w:r>
      <w:proofErr w:type="spellEnd"/>
      <w:r w:rsidRPr="00DD3DCA">
        <w:rPr>
          <w:rFonts w:ascii="Book Antiqua" w:hAnsi="Book Antiqua" w:cs="Times New Roman"/>
          <w:color w:val="000000" w:themeColor="text1"/>
          <w:sz w:val="24"/>
          <w:szCs w:val="24"/>
        </w:rPr>
        <w:t xml:space="preserve"> not only have major </w:t>
      </w:r>
      <w:proofErr w:type="spellStart"/>
      <w:r w:rsidRPr="00DD3DCA">
        <w:rPr>
          <w:rFonts w:ascii="Book Antiqua" w:hAnsi="Book Antiqua" w:cs="Times New Roman"/>
          <w:color w:val="000000" w:themeColor="text1"/>
          <w:sz w:val="24"/>
          <w:szCs w:val="24"/>
        </w:rPr>
        <w:t>insulinotropic</w:t>
      </w:r>
      <w:proofErr w:type="spellEnd"/>
      <w:r w:rsidRPr="00DD3DCA">
        <w:rPr>
          <w:rFonts w:ascii="Book Antiqua" w:hAnsi="Book Antiqua" w:cs="Times New Roman"/>
          <w:color w:val="000000" w:themeColor="text1"/>
          <w:sz w:val="24"/>
          <w:szCs w:val="24"/>
        </w:rPr>
        <w:t xml:space="preserve"> effects, but GLP-1 also slows gastric emptying, suppresses energy intake and has </w:t>
      </w:r>
      <w:proofErr w:type="spellStart"/>
      <w:r w:rsidRPr="00DD3DCA">
        <w:rPr>
          <w:rFonts w:ascii="Book Antiqua" w:hAnsi="Book Antiqua" w:cs="Times New Roman"/>
          <w:color w:val="000000" w:themeColor="text1"/>
          <w:sz w:val="24"/>
          <w:szCs w:val="24"/>
        </w:rPr>
        <w:t>glucagonstatic</w:t>
      </w:r>
      <w:proofErr w:type="spellEnd"/>
      <w:r w:rsidRPr="00DD3DCA">
        <w:rPr>
          <w:rFonts w:ascii="Book Antiqua" w:hAnsi="Book Antiqua" w:cs="Times New Roman"/>
          <w:color w:val="000000" w:themeColor="text1"/>
          <w:sz w:val="24"/>
          <w:szCs w:val="24"/>
        </w:rPr>
        <w:t xml:space="preserve"> effects to</w:t>
      </w:r>
      <w:r w:rsidR="00D16135" w:rsidRPr="00DD3DCA">
        <w:rPr>
          <w:rFonts w:ascii="Book Antiqua" w:hAnsi="Book Antiqua" w:cs="Times New Roman"/>
          <w:color w:val="000000" w:themeColor="text1"/>
          <w:sz w:val="24"/>
          <w:szCs w:val="24"/>
        </w:rPr>
        <w:t xml:space="preserve"> improve postprandial </w:t>
      </w:r>
      <w:proofErr w:type="gramStart"/>
      <w:r w:rsidR="00D16135" w:rsidRPr="00DD3DCA">
        <w:rPr>
          <w:rFonts w:ascii="Book Antiqua" w:hAnsi="Book Antiqua" w:cs="Times New Roman"/>
          <w:color w:val="000000" w:themeColor="text1"/>
          <w:sz w:val="24"/>
          <w:szCs w:val="24"/>
        </w:rPr>
        <w:t>glycaemia</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42]</w:t>
      </w:r>
      <w:r w:rsidRPr="00DD3DCA">
        <w:rPr>
          <w:rFonts w:ascii="Book Antiqua" w:hAnsi="Book Antiqua" w:cs="Times New Roman"/>
          <w:color w:val="000000" w:themeColor="text1"/>
          <w:sz w:val="24"/>
          <w:szCs w:val="24"/>
        </w:rPr>
        <w:t xml:space="preserve">. Reports that GLP-1 secretion is impaired </w:t>
      </w:r>
      <w:r w:rsidR="00D16135" w:rsidRPr="00DD3DCA">
        <w:rPr>
          <w:rFonts w:ascii="Book Antiqua" w:hAnsi="Book Antiqua" w:cs="Times New Roman"/>
          <w:color w:val="000000" w:themeColor="text1"/>
          <w:sz w:val="24"/>
          <w:szCs w:val="24"/>
        </w:rPr>
        <w:t xml:space="preserve">in longstanding type 2 </w:t>
      </w:r>
      <w:proofErr w:type="gramStart"/>
      <w:r w:rsidR="00D16135" w:rsidRPr="00DD3DCA">
        <w:rPr>
          <w:rFonts w:ascii="Book Antiqua" w:hAnsi="Book Antiqua" w:cs="Times New Roman"/>
          <w:color w:val="000000" w:themeColor="text1"/>
          <w:sz w:val="24"/>
          <w:szCs w:val="24"/>
        </w:rPr>
        <w:t>diabetes</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49,</w:t>
      </w:r>
      <w:r w:rsidRPr="00DD3DCA">
        <w:rPr>
          <w:rFonts w:ascii="Book Antiqua" w:hAnsi="Book Antiqua" w:cs="Times New Roman"/>
          <w:noProof/>
          <w:color w:val="000000" w:themeColor="text1"/>
          <w:sz w:val="24"/>
          <w:szCs w:val="24"/>
          <w:vertAlign w:val="superscript"/>
        </w:rPr>
        <w:t>50]</w:t>
      </w:r>
      <w:hyperlink w:anchor="_ENREF_49" w:tooltip="Vilsboll, 2001 #78" w:history="1"/>
      <w:r w:rsidRPr="00DD3DCA">
        <w:rPr>
          <w:rFonts w:ascii="Book Antiqua" w:hAnsi="Book Antiqua" w:cs="Times New Roman"/>
          <w:color w:val="000000" w:themeColor="text1"/>
          <w:sz w:val="24"/>
          <w:szCs w:val="24"/>
        </w:rPr>
        <w:t xml:space="preserve"> did not take potential differences in gastric emptying rates into account; furthermore, it has now been shown that in patients with type 2 diabetes managed by diet or metformin only, the GLP-1 response to an </w:t>
      </w:r>
      <w:proofErr w:type="spellStart"/>
      <w:r w:rsidRPr="00DD3DCA">
        <w:rPr>
          <w:rFonts w:ascii="Book Antiqua" w:hAnsi="Book Antiqua" w:cs="Times New Roman"/>
          <w:color w:val="000000" w:themeColor="text1"/>
          <w:sz w:val="24"/>
          <w:szCs w:val="24"/>
        </w:rPr>
        <w:t>intraduodenal</w:t>
      </w:r>
      <w:proofErr w:type="spellEnd"/>
      <w:r w:rsidRPr="00DD3DCA">
        <w:rPr>
          <w:rFonts w:ascii="Book Antiqua" w:hAnsi="Book Antiqua" w:cs="Times New Roman"/>
          <w:color w:val="000000" w:themeColor="text1"/>
          <w:sz w:val="24"/>
          <w:szCs w:val="24"/>
        </w:rPr>
        <w:t xml:space="preserve"> glucose challenge is apparently n</w:t>
      </w:r>
      <w:r w:rsidR="00D16135" w:rsidRPr="00DD3DCA">
        <w:rPr>
          <w:rFonts w:ascii="Book Antiqua" w:hAnsi="Book Antiqua" w:cs="Times New Roman"/>
          <w:color w:val="000000" w:themeColor="text1"/>
          <w:sz w:val="24"/>
          <w:szCs w:val="24"/>
        </w:rPr>
        <w:t>ormal</w:t>
      </w:r>
      <w:r w:rsidRPr="00DD3DCA">
        <w:rPr>
          <w:rFonts w:ascii="Book Antiqua" w:hAnsi="Book Antiqua" w:cs="Times New Roman"/>
          <w:noProof/>
          <w:color w:val="000000" w:themeColor="text1"/>
          <w:sz w:val="24"/>
          <w:szCs w:val="24"/>
          <w:vertAlign w:val="superscript"/>
        </w:rPr>
        <w:t>[46]</w:t>
      </w:r>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 xml:space="preserve">That GLP-1 secretion is intact in type </w:t>
      </w:r>
      <w:proofErr w:type="gramStart"/>
      <w:r w:rsidRPr="00DD3DCA">
        <w:rPr>
          <w:rFonts w:ascii="Book Antiqua" w:hAnsi="Book Antiqua" w:cs="Times New Roman"/>
          <w:color w:val="000000" w:themeColor="text1"/>
          <w:sz w:val="24"/>
          <w:szCs w:val="24"/>
        </w:rPr>
        <w:t>2 diabetes</w:t>
      </w:r>
      <w:proofErr w:type="gramEnd"/>
      <w:r w:rsidRPr="00DD3DCA">
        <w:rPr>
          <w:rFonts w:ascii="Book Antiqua" w:hAnsi="Book Antiqua" w:cs="Times New Roman"/>
          <w:color w:val="000000" w:themeColor="text1"/>
          <w:sz w:val="24"/>
          <w:szCs w:val="24"/>
        </w:rPr>
        <w:t xml:space="preserve"> adds to the rationale for using a nutritional approach to enhance the secretion of endogenous GLP-1. Moreover, </w:t>
      </w:r>
      <w:proofErr w:type="gramStart"/>
      <w:r w:rsidRPr="00DD3DCA">
        <w:rPr>
          <w:rFonts w:ascii="Book Antiqua" w:hAnsi="Book Antiqua" w:cs="Times New Roman"/>
          <w:color w:val="000000" w:themeColor="text1"/>
          <w:sz w:val="24"/>
          <w:szCs w:val="24"/>
        </w:rPr>
        <w:t xml:space="preserve">gastric emptying and appetite are inhibited by gut hormones other than the </w:t>
      </w:r>
      <w:proofErr w:type="spellStart"/>
      <w:r w:rsidRPr="00DD3DCA">
        <w:rPr>
          <w:rFonts w:ascii="Book Antiqua" w:hAnsi="Book Antiqua" w:cs="Times New Roman"/>
          <w:color w:val="000000" w:themeColor="text1"/>
          <w:sz w:val="24"/>
          <w:szCs w:val="24"/>
        </w:rPr>
        <w:t>incretins</w:t>
      </w:r>
      <w:proofErr w:type="spellEnd"/>
      <w:r w:rsidRPr="00DD3DCA">
        <w:rPr>
          <w:rFonts w:ascii="Book Antiqua" w:hAnsi="Book Antiqua" w:cs="Times New Roman"/>
          <w:color w:val="000000" w:themeColor="text1"/>
          <w:sz w:val="24"/>
          <w:szCs w:val="24"/>
        </w:rPr>
        <w:t>, including cholecystokinin (CCK) and peptide YY (PYY)</w:t>
      </w:r>
      <w:r w:rsidRPr="00DD3DCA">
        <w:rPr>
          <w:rFonts w:ascii="Book Antiqua" w:hAnsi="Book Antiqua" w:cs="Times New Roman"/>
          <w:noProof/>
          <w:color w:val="000000" w:themeColor="text1"/>
          <w:sz w:val="24"/>
          <w:szCs w:val="24"/>
          <w:vertAlign w:val="superscript"/>
        </w:rPr>
        <w:t>[51-53]</w:t>
      </w:r>
      <w:proofErr w:type="gramEnd"/>
      <w:r w:rsidRPr="00DD3DCA">
        <w:rPr>
          <w:rFonts w:ascii="Book Antiqua" w:hAnsi="Book Antiqua" w:cs="Times New Roman"/>
          <w:color w:val="000000" w:themeColor="text1"/>
          <w:sz w:val="24"/>
          <w:szCs w:val="24"/>
        </w:rPr>
        <w:t xml:space="preserve">. </w:t>
      </w:r>
      <w:hyperlink w:anchor="_ENREF_51" w:tooltip="Yamagishi, 1978 #193" w:history="1"/>
      <w:hyperlink w:anchor="_ENREF_52" w:tooltip="Allen, 1984 #194" w:history="1"/>
      <w:r w:rsidRPr="00DD3DCA">
        <w:rPr>
          <w:rFonts w:ascii="Book Antiqua" w:hAnsi="Book Antiqua" w:cs="Times New Roman"/>
          <w:color w:val="000000" w:themeColor="text1"/>
          <w:sz w:val="24"/>
          <w:szCs w:val="24"/>
        </w:rPr>
        <w:t xml:space="preserve">Stimulation of these hormones by nutritional supplements could also be beneficial in reducing postprandial glycaemia. </w:t>
      </w:r>
    </w:p>
    <w:p w:rsidR="00445EFF" w:rsidRPr="00DD3DCA" w:rsidRDefault="00445EFF" w:rsidP="00DD3DCA">
      <w:pPr>
        <w:autoSpaceDE w:val="0"/>
        <w:autoSpaceDN w:val="0"/>
        <w:adjustRightInd w:val="0"/>
        <w:spacing w:after="0" w:line="360" w:lineRule="auto"/>
        <w:jc w:val="both"/>
        <w:rPr>
          <w:rFonts w:ascii="Book Antiqua" w:hAnsi="Book Antiqua" w:cs="Times New Roman"/>
          <w:color w:val="000000" w:themeColor="text1"/>
          <w:sz w:val="24"/>
          <w:szCs w:val="24"/>
        </w:rPr>
      </w:pPr>
    </w:p>
    <w:p w:rsidR="00445EFF" w:rsidRPr="00DD3DCA" w:rsidRDefault="00D16135" w:rsidP="00DD3DCA">
      <w:pPr>
        <w:autoSpaceDE w:val="0"/>
        <w:autoSpaceDN w:val="0"/>
        <w:adjustRightInd w:val="0"/>
        <w:spacing w:after="0" w:line="360" w:lineRule="auto"/>
        <w:jc w:val="both"/>
        <w:rPr>
          <w:rFonts w:ascii="Book Antiqua" w:hAnsi="Book Antiqua" w:cs="Times New Roman"/>
          <w:b/>
          <w:color w:val="000000" w:themeColor="text1"/>
          <w:sz w:val="24"/>
          <w:szCs w:val="24"/>
        </w:rPr>
      </w:pPr>
      <w:r w:rsidRPr="00DD3DCA">
        <w:rPr>
          <w:rFonts w:ascii="Book Antiqua" w:hAnsi="Book Antiqua" w:cs="Times New Roman"/>
          <w:b/>
          <w:color w:val="000000" w:themeColor="text1"/>
          <w:sz w:val="24"/>
          <w:szCs w:val="24"/>
        </w:rPr>
        <w:t xml:space="preserve">ANTROPYLORODUODENAL MOTILITY </w:t>
      </w:r>
    </w:p>
    <w:p w:rsidR="00445EFF" w:rsidRPr="00DD3DCA" w:rsidRDefault="00445EFF" w:rsidP="00DD3DCA">
      <w:pPr>
        <w:autoSpaceDE w:val="0"/>
        <w:autoSpaceDN w:val="0"/>
        <w:adjustRightInd w:val="0"/>
        <w:spacing w:after="0" w:line="360" w:lineRule="auto"/>
        <w:jc w:val="both"/>
        <w:rPr>
          <w:rFonts w:ascii="Book Antiqua" w:hAnsi="Book Antiqua" w:cs="Times New Roman"/>
          <w:color w:val="000000" w:themeColor="text1"/>
          <w:sz w:val="24"/>
          <w:szCs w:val="24"/>
        </w:rPr>
      </w:pPr>
      <w:r w:rsidRPr="00DD3DCA">
        <w:rPr>
          <w:rFonts w:ascii="Book Antiqua" w:hAnsi="Book Antiqua" w:cs="Times New Roman"/>
          <w:color w:val="000000" w:themeColor="text1"/>
          <w:sz w:val="24"/>
          <w:szCs w:val="24"/>
        </w:rPr>
        <w:t xml:space="preserve">Interactions between nutrients and the small intestine can induce feedback on gut function to suppress </w:t>
      </w:r>
      <w:proofErr w:type="spellStart"/>
      <w:r w:rsidRPr="00DD3DCA">
        <w:rPr>
          <w:rFonts w:ascii="Book Antiqua" w:hAnsi="Book Antiqua" w:cs="Times New Roman"/>
          <w:color w:val="000000" w:themeColor="text1"/>
          <w:sz w:val="24"/>
          <w:szCs w:val="24"/>
        </w:rPr>
        <w:t>antral</w:t>
      </w:r>
      <w:proofErr w:type="spellEnd"/>
      <w:r w:rsidRPr="00DD3DCA">
        <w:rPr>
          <w:rFonts w:ascii="Book Antiqua" w:hAnsi="Book Antiqua" w:cs="Times New Roman"/>
          <w:color w:val="000000" w:themeColor="text1"/>
          <w:sz w:val="24"/>
          <w:szCs w:val="24"/>
        </w:rPr>
        <w:t xml:space="preserve"> motility and stimulate pyloric contractions, with resultant slowing of gastric </w:t>
      </w:r>
      <w:proofErr w:type="gramStart"/>
      <w:r w:rsidRPr="00DD3DCA">
        <w:rPr>
          <w:rFonts w:ascii="Book Antiqua" w:hAnsi="Book Antiqua" w:cs="Times New Roman"/>
          <w:color w:val="000000" w:themeColor="text1"/>
          <w:sz w:val="24"/>
          <w:szCs w:val="24"/>
        </w:rPr>
        <w:t>em</w:t>
      </w:r>
      <w:r w:rsidR="00D16135" w:rsidRPr="00DD3DCA">
        <w:rPr>
          <w:rFonts w:ascii="Book Antiqua" w:hAnsi="Book Antiqua" w:cs="Times New Roman"/>
          <w:color w:val="000000" w:themeColor="text1"/>
          <w:sz w:val="24"/>
          <w:szCs w:val="24"/>
        </w:rPr>
        <w:t>ptying</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54]</w:t>
      </w:r>
      <w:r w:rsidRPr="00DD3DCA">
        <w:rPr>
          <w:rFonts w:ascii="Book Antiqua" w:hAnsi="Book Antiqua" w:cs="Times New Roman"/>
          <w:color w:val="000000" w:themeColor="text1"/>
          <w:sz w:val="24"/>
          <w:szCs w:val="24"/>
        </w:rPr>
        <w:t xml:space="preserve">. In both healthy young and older humans, </w:t>
      </w:r>
      <w:proofErr w:type="spellStart"/>
      <w:r w:rsidRPr="00DD3DCA">
        <w:rPr>
          <w:rFonts w:ascii="Book Antiqua" w:hAnsi="Book Antiqua" w:cs="Times New Roman"/>
          <w:color w:val="000000" w:themeColor="text1"/>
          <w:sz w:val="24"/>
          <w:szCs w:val="24"/>
        </w:rPr>
        <w:t>intraduodenal</w:t>
      </w:r>
      <w:proofErr w:type="spellEnd"/>
      <w:r w:rsidRPr="00DD3DCA">
        <w:rPr>
          <w:rFonts w:ascii="Book Antiqua" w:hAnsi="Book Antiqua" w:cs="Times New Roman"/>
          <w:color w:val="000000" w:themeColor="text1"/>
          <w:sz w:val="24"/>
          <w:szCs w:val="24"/>
        </w:rPr>
        <w:t xml:space="preserve"> delivery of whey suppresses </w:t>
      </w:r>
      <w:proofErr w:type="spellStart"/>
      <w:r w:rsidRPr="00DD3DCA">
        <w:rPr>
          <w:rFonts w:ascii="Book Antiqua" w:hAnsi="Book Antiqua" w:cs="Times New Roman"/>
          <w:color w:val="000000" w:themeColor="text1"/>
          <w:sz w:val="24"/>
          <w:szCs w:val="24"/>
        </w:rPr>
        <w:t>antral</w:t>
      </w:r>
      <w:proofErr w:type="spellEnd"/>
      <w:r w:rsidRPr="00DD3DCA">
        <w:rPr>
          <w:rFonts w:ascii="Book Antiqua" w:hAnsi="Book Antiqua" w:cs="Times New Roman"/>
          <w:color w:val="000000" w:themeColor="text1"/>
          <w:sz w:val="24"/>
          <w:szCs w:val="24"/>
        </w:rPr>
        <w:t xml:space="preserve"> and duodenal waves and increases isolated pyloric pressure waves. Such changes in </w:t>
      </w:r>
      <w:proofErr w:type="spellStart"/>
      <w:r w:rsidRPr="00DD3DCA">
        <w:rPr>
          <w:rFonts w:ascii="Book Antiqua" w:hAnsi="Book Antiqua" w:cs="Times New Roman"/>
          <w:color w:val="000000" w:themeColor="text1"/>
          <w:sz w:val="24"/>
          <w:szCs w:val="24"/>
        </w:rPr>
        <w:t>antropyloric</w:t>
      </w:r>
      <w:proofErr w:type="spellEnd"/>
      <w:r w:rsidRPr="00DD3DCA">
        <w:rPr>
          <w:rFonts w:ascii="Book Antiqua" w:hAnsi="Book Antiqua" w:cs="Times New Roman"/>
          <w:color w:val="000000" w:themeColor="text1"/>
          <w:sz w:val="24"/>
          <w:szCs w:val="24"/>
        </w:rPr>
        <w:t xml:space="preserve"> motility in response to nutrient ingestion also appear to be independently related to subsequent energy i</w:t>
      </w:r>
      <w:r w:rsidR="00D16135" w:rsidRPr="00DD3DCA">
        <w:rPr>
          <w:rFonts w:ascii="Book Antiqua" w:hAnsi="Book Antiqua" w:cs="Times New Roman"/>
          <w:color w:val="000000" w:themeColor="text1"/>
          <w:sz w:val="24"/>
          <w:szCs w:val="24"/>
        </w:rPr>
        <w:t xml:space="preserve">ntake in healthy young </w:t>
      </w:r>
      <w:proofErr w:type="gramStart"/>
      <w:r w:rsidR="00D16135" w:rsidRPr="00DD3DCA">
        <w:rPr>
          <w:rFonts w:ascii="Book Antiqua" w:hAnsi="Book Antiqua" w:cs="Times New Roman"/>
          <w:color w:val="000000" w:themeColor="text1"/>
          <w:sz w:val="24"/>
          <w:szCs w:val="24"/>
        </w:rPr>
        <w:t>subjects</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55]</w:t>
      </w:r>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proofErr w:type="spellStart"/>
      <w:r w:rsidRPr="00DD3DCA">
        <w:rPr>
          <w:rFonts w:ascii="Book Antiqua" w:hAnsi="Book Antiqua" w:cs="Times New Roman"/>
          <w:color w:val="000000" w:themeColor="text1"/>
          <w:sz w:val="24"/>
          <w:szCs w:val="24"/>
        </w:rPr>
        <w:t>Soenen</w:t>
      </w:r>
      <w:proofErr w:type="spellEnd"/>
      <w:r w:rsidRPr="00DD3DCA">
        <w:rPr>
          <w:rFonts w:ascii="Book Antiqua" w:hAnsi="Book Antiqua" w:cs="Times New Roman"/>
          <w:color w:val="000000" w:themeColor="text1"/>
          <w:sz w:val="24"/>
          <w:szCs w:val="24"/>
        </w:rPr>
        <w:t xml:space="preserve"> </w:t>
      </w:r>
      <w:r w:rsidRPr="00DD3DCA">
        <w:rPr>
          <w:rFonts w:ascii="Book Antiqua" w:hAnsi="Book Antiqua" w:cs="Times New Roman"/>
          <w:i/>
          <w:color w:val="000000" w:themeColor="text1"/>
          <w:sz w:val="24"/>
          <w:szCs w:val="24"/>
        </w:rPr>
        <w:t xml:space="preserve">et </w:t>
      </w:r>
      <w:proofErr w:type="gramStart"/>
      <w:r w:rsidRPr="00DD3DCA">
        <w:rPr>
          <w:rFonts w:ascii="Book Antiqua" w:hAnsi="Book Antiqua" w:cs="Times New Roman"/>
          <w:i/>
          <w:color w:val="000000" w:themeColor="text1"/>
          <w:sz w:val="24"/>
          <w:szCs w:val="24"/>
        </w:rPr>
        <w:t>al</w:t>
      </w:r>
      <w:r w:rsidR="0023630F" w:rsidRPr="00DD3DCA">
        <w:rPr>
          <w:rFonts w:ascii="Book Antiqua" w:hAnsi="Book Antiqua" w:cs="Times New Roman"/>
          <w:noProof/>
          <w:color w:val="000000" w:themeColor="text1"/>
          <w:sz w:val="24"/>
          <w:szCs w:val="24"/>
          <w:vertAlign w:val="superscript"/>
        </w:rPr>
        <w:t>[</w:t>
      </w:r>
      <w:proofErr w:type="gramEnd"/>
      <w:r w:rsidR="0023630F" w:rsidRPr="00DD3DCA">
        <w:rPr>
          <w:rFonts w:ascii="Book Antiqua" w:hAnsi="Book Antiqua" w:cs="Times New Roman"/>
          <w:noProof/>
          <w:color w:val="000000" w:themeColor="text1"/>
          <w:sz w:val="24"/>
          <w:szCs w:val="24"/>
          <w:vertAlign w:val="superscript"/>
        </w:rPr>
        <w:t>56]</w:t>
      </w:r>
      <w:r w:rsidRPr="00DD3DCA">
        <w:rPr>
          <w:rFonts w:ascii="Book Antiqua" w:hAnsi="Book Antiqua" w:cs="Times New Roman"/>
          <w:color w:val="000000" w:themeColor="text1"/>
          <w:sz w:val="24"/>
          <w:szCs w:val="24"/>
        </w:rPr>
        <w:t xml:space="preserve"> examined the effects of </w:t>
      </w:r>
      <w:proofErr w:type="spellStart"/>
      <w:r w:rsidRPr="00DD3DCA">
        <w:rPr>
          <w:rFonts w:ascii="Book Antiqua" w:hAnsi="Book Antiqua" w:cs="Times New Roman"/>
          <w:color w:val="000000" w:themeColor="text1"/>
          <w:sz w:val="24"/>
          <w:szCs w:val="24"/>
        </w:rPr>
        <w:t>intraduodenal</w:t>
      </w:r>
      <w:proofErr w:type="spellEnd"/>
      <w:r w:rsidRPr="00DD3DCA">
        <w:rPr>
          <w:rFonts w:ascii="Book Antiqua" w:hAnsi="Book Antiqua" w:cs="Times New Roman"/>
          <w:color w:val="000000" w:themeColor="text1"/>
          <w:sz w:val="24"/>
          <w:szCs w:val="24"/>
        </w:rPr>
        <w:t xml:space="preserve"> whey protein infusion on appetite and subsequent </w:t>
      </w:r>
      <w:r w:rsidRPr="00DD3DCA">
        <w:rPr>
          <w:rFonts w:ascii="Book Antiqua" w:hAnsi="Book Antiqua" w:cs="Times New Roman"/>
          <w:i/>
          <w:color w:val="000000" w:themeColor="text1"/>
          <w:sz w:val="24"/>
          <w:szCs w:val="24"/>
        </w:rPr>
        <w:t>ad libitum</w:t>
      </w:r>
      <w:r w:rsidRPr="00DD3DCA">
        <w:rPr>
          <w:rFonts w:ascii="Book Antiqua" w:hAnsi="Book Antiqua" w:cs="Times New Roman"/>
          <w:color w:val="000000" w:themeColor="text1"/>
          <w:sz w:val="24"/>
          <w:szCs w:val="24"/>
        </w:rPr>
        <w:t xml:space="preserve"> energy intake in relation to </w:t>
      </w:r>
      <w:proofErr w:type="spellStart"/>
      <w:r w:rsidRPr="00DD3DCA">
        <w:rPr>
          <w:rFonts w:ascii="Book Antiqua" w:hAnsi="Book Antiqua" w:cs="Times New Roman"/>
          <w:color w:val="000000" w:themeColor="text1"/>
          <w:sz w:val="24"/>
          <w:szCs w:val="24"/>
        </w:rPr>
        <w:t>antropyloroduodenal</w:t>
      </w:r>
      <w:proofErr w:type="spellEnd"/>
      <w:r w:rsidRPr="00DD3DCA">
        <w:rPr>
          <w:rFonts w:ascii="Book Antiqua" w:hAnsi="Book Antiqua" w:cs="Times New Roman"/>
          <w:color w:val="000000" w:themeColor="text1"/>
          <w:sz w:val="24"/>
          <w:szCs w:val="24"/>
        </w:rPr>
        <w:t xml:space="preserve"> motility. They reported that energy intake at a buffet meal was inversely related to the number of isolated pyloric pressure </w:t>
      </w:r>
      <w:r w:rsidRPr="00DD3DCA">
        <w:rPr>
          <w:rFonts w:ascii="Book Antiqua" w:hAnsi="Book Antiqua" w:cs="Times New Roman"/>
          <w:color w:val="000000" w:themeColor="text1"/>
          <w:sz w:val="24"/>
          <w:szCs w:val="24"/>
        </w:rPr>
        <w:lastRenderedPageBreak/>
        <w:t xml:space="preserve">waves, and positively related to the </w:t>
      </w:r>
      <w:r w:rsidR="00D16135" w:rsidRPr="00DD3DCA">
        <w:rPr>
          <w:rFonts w:ascii="Book Antiqua" w:hAnsi="Book Antiqua" w:cs="Times New Roman"/>
          <w:color w:val="000000" w:themeColor="text1"/>
          <w:sz w:val="24"/>
          <w:szCs w:val="24"/>
        </w:rPr>
        <w:t xml:space="preserve">number of </w:t>
      </w:r>
      <w:proofErr w:type="spellStart"/>
      <w:r w:rsidR="00D16135" w:rsidRPr="00DD3DCA">
        <w:rPr>
          <w:rFonts w:ascii="Book Antiqua" w:hAnsi="Book Antiqua" w:cs="Times New Roman"/>
          <w:color w:val="000000" w:themeColor="text1"/>
          <w:sz w:val="24"/>
          <w:szCs w:val="24"/>
        </w:rPr>
        <w:t>antral</w:t>
      </w:r>
      <w:proofErr w:type="spellEnd"/>
      <w:r w:rsidR="00D16135" w:rsidRPr="00DD3DCA">
        <w:rPr>
          <w:rFonts w:ascii="Book Antiqua" w:hAnsi="Book Antiqua" w:cs="Times New Roman"/>
          <w:color w:val="000000" w:themeColor="text1"/>
          <w:sz w:val="24"/>
          <w:szCs w:val="24"/>
        </w:rPr>
        <w:t xml:space="preserve"> pressure waves</w:t>
      </w:r>
      <w:r w:rsidRPr="00DD3DCA">
        <w:rPr>
          <w:rFonts w:ascii="Book Antiqua" w:hAnsi="Book Antiqua" w:cs="Times New Roman"/>
          <w:color w:val="000000" w:themeColor="text1"/>
          <w:sz w:val="24"/>
          <w:szCs w:val="24"/>
        </w:rPr>
        <w:t xml:space="preserve">, supporting a relationship between </w:t>
      </w:r>
      <w:proofErr w:type="spellStart"/>
      <w:r w:rsidRPr="00DD3DCA">
        <w:rPr>
          <w:rFonts w:ascii="Book Antiqua" w:hAnsi="Book Antiqua" w:cs="Times New Roman"/>
          <w:color w:val="000000" w:themeColor="text1"/>
          <w:sz w:val="24"/>
          <w:szCs w:val="24"/>
        </w:rPr>
        <w:t>antropyloroduodenal</w:t>
      </w:r>
      <w:proofErr w:type="spellEnd"/>
      <w:r w:rsidRPr="00DD3DCA">
        <w:rPr>
          <w:rFonts w:ascii="Book Antiqua" w:hAnsi="Book Antiqua" w:cs="Times New Roman"/>
          <w:color w:val="000000" w:themeColor="text1"/>
          <w:sz w:val="24"/>
          <w:szCs w:val="24"/>
        </w:rPr>
        <w:t xml:space="preserve"> motor activity and feeding behaviour. </w:t>
      </w:r>
    </w:p>
    <w:p w:rsidR="00445EFF" w:rsidRPr="00DD3DCA" w:rsidRDefault="00445EFF" w:rsidP="00DD3DCA">
      <w:pPr>
        <w:autoSpaceDE w:val="0"/>
        <w:autoSpaceDN w:val="0"/>
        <w:adjustRightInd w:val="0"/>
        <w:spacing w:after="0" w:line="360" w:lineRule="auto"/>
        <w:jc w:val="both"/>
        <w:rPr>
          <w:rFonts w:ascii="Book Antiqua" w:hAnsi="Book Antiqua" w:cs="Times New Roman"/>
          <w:color w:val="000000" w:themeColor="text1"/>
          <w:sz w:val="24"/>
          <w:szCs w:val="24"/>
        </w:rPr>
      </w:pPr>
    </w:p>
    <w:p w:rsidR="00445EFF" w:rsidRPr="00DD3DCA" w:rsidRDefault="00D16135" w:rsidP="00DD3DCA">
      <w:pPr>
        <w:spacing w:after="0" w:line="360" w:lineRule="auto"/>
        <w:jc w:val="both"/>
        <w:outlineLvl w:val="0"/>
        <w:rPr>
          <w:rFonts w:ascii="Book Antiqua" w:eastAsia="Times New Roman" w:hAnsi="Book Antiqua" w:cs="Times New Roman"/>
          <w:b/>
          <w:bCs/>
          <w:color w:val="000000" w:themeColor="text1"/>
          <w:kern w:val="36"/>
          <w:sz w:val="24"/>
          <w:szCs w:val="24"/>
          <w:lang w:eastAsia="en-AU"/>
        </w:rPr>
      </w:pPr>
      <w:r w:rsidRPr="00DD3DCA">
        <w:rPr>
          <w:rFonts w:ascii="Book Antiqua" w:eastAsia="Times New Roman" w:hAnsi="Book Antiqua" w:cs="Times New Roman"/>
          <w:b/>
          <w:bCs/>
          <w:color w:val="000000" w:themeColor="text1"/>
          <w:kern w:val="36"/>
          <w:sz w:val="24"/>
          <w:szCs w:val="24"/>
          <w:lang w:eastAsia="en-AU"/>
        </w:rPr>
        <w:t>POTENTIAL IMPACT OF WHEY ON DIPEPTIDYL PEPTIDASE-IV</w:t>
      </w:r>
    </w:p>
    <w:p w:rsidR="00445EFF" w:rsidRPr="00DD3DCA" w:rsidRDefault="00445EFF" w:rsidP="00DD3DCA">
      <w:pPr>
        <w:autoSpaceDE w:val="0"/>
        <w:autoSpaceDN w:val="0"/>
        <w:adjustRightInd w:val="0"/>
        <w:spacing w:after="0" w:line="360" w:lineRule="auto"/>
        <w:jc w:val="both"/>
        <w:rPr>
          <w:rFonts w:ascii="Book Antiqua" w:hAnsi="Book Antiqua" w:cs="Times New Roman"/>
          <w:color w:val="000000" w:themeColor="text1"/>
          <w:sz w:val="24"/>
          <w:szCs w:val="24"/>
        </w:rPr>
      </w:pPr>
      <w:r w:rsidRPr="00DD3DCA">
        <w:rPr>
          <w:rFonts w:ascii="Book Antiqua" w:hAnsi="Book Antiqua" w:cs="Times New Roman"/>
          <w:color w:val="000000" w:themeColor="text1"/>
          <w:sz w:val="24"/>
          <w:szCs w:val="24"/>
        </w:rPr>
        <w:t xml:space="preserve">The </w:t>
      </w:r>
      <w:proofErr w:type="spellStart"/>
      <w:r w:rsidRPr="00DD3DCA">
        <w:rPr>
          <w:rFonts w:ascii="Book Antiqua" w:hAnsi="Book Antiqua" w:cs="Times New Roman"/>
          <w:color w:val="000000" w:themeColor="text1"/>
          <w:sz w:val="24"/>
          <w:szCs w:val="24"/>
        </w:rPr>
        <w:t>incretin</w:t>
      </w:r>
      <w:proofErr w:type="spellEnd"/>
      <w:r w:rsidRPr="00DD3DCA">
        <w:rPr>
          <w:rFonts w:ascii="Book Antiqua" w:hAnsi="Book Antiqua" w:cs="Times New Roman"/>
          <w:color w:val="000000" w:themeColor="text1"/>
          <w:sz w:val="24"/>
          <w:szCs w:val="24"/>
        </w:rPr>
        <w:t xml:space="preserve"> hormones are rapidly degraded to inactive metabolites by </w:t>
      </w:r>
      <w:proofErr w:type="spellStart"/>
      <w:r w:rsidRPr="00DD3DCA">
        <w:rPr>
          <w:rFonts w:ascii="Book Antiqua" w:hAnsi="Book Antiqua" w:cs="Times New Roman"/>
          <w:color w:val="000000" w:themeColor="text1"/>
          <w:sz w:val="24"/>
          <w:szCs w:val="24"/>
        </w:rPr>
        <w:t>dipeptidyl</w:t>
      </w:r>
      <w:proofErr w:type="spellEnd"/>
      <w:r w:rsidRPr="00DD3DCA">
        <w:rPr>
          <w:rFonts w:ascii="Book Antiqua" w:hAnsi="Book Antiqua" w:cs="Times New Roman"/>
          <w:color w:val="000000" w:themeColor="text1"/>
          <w:sz w:val="24"/>
          <w:szCs w:val="24"/>
        </w:rPr>
        <w:t xml:space="preserve"> peptidase-IV (DPP-IV). More than 50% of the GLP-1 newly secreted from intestinal L cells is degraded before re</w:t>
      </w:r>
      <w:r w:rsidR="00D16135" w:rsidRPr="00DD3DCA">
        <w:rPr>
          <w:rFonts w:ascii="Book Antiqua" w:hAnsi="Book Antiqua" w:cs="Times New Roman"/>
          <w:color w:val="000000" w:themeColor="text1"/>
          <w:sz w:val="24"/>
          <w:szCs w:val="24"/>
        </w:rPr>
        <w:t xml:space="preserve">aching the systemic </w:t>
      </w:r>
      <w:proofErr w:type="gramStart"/>
      <w:r w:rsidR="00D16135" w:rsidRPr="00DD3DCA">
        <w:rPr>
          <w:rFonts w:ascii="Book Antiqua" w:hAnsi="Book Antiqua" w:cs="Times New Roman"/>
          <w:color w:val="000000" w:themeColor="text1"/>
          <w:sz w:val="24"/>
          <w:szCs w:val="24"/>
        </w:rPr>
        <w:t>circulation</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57]</w:t>
      </w:r>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 xml:space="preserve">mainly by DPP IV present in the endothelium of the capillary bed in close proximity to the L cells </w:t>
      </w:r>
      <w:r w:rsidR="00D16135" w:rsidRPr="00DD3DCA">
        <w:rPr>
          <w:rFonts w:ascii="Book Antiqua" w:hAnsi="Book Antiqua" w:cs="Times New Roman"/>
          <w:noProof/>
          <w:color w:val="000000" w:themeColor="text1"/>
          <w:sz w:val="24"/>
          <w:szCs w:val="24"/>
          <w:vertAlign w:val="superscript"/>
        </w:rPr>
        <w:t>[36,</w:t>
      </w:r>
      <w:r w:rsidRPr="00DD3DCA">
        <w:rPr>
          <w:rFonts w:ascii="Book Antiqua" w:hAnsi="Book Antiqua" w:cs="Times New Roman"/>
          <w:noProof/>
          <w:color w:val="000000" w:themeColor="text1"/>
          <w:sz w:val="24"/>
          <w:szCs w:val="24"/>
          <w:vertAlign w:val="superscript"/>
        </w:rPr>
        <w:t>57]</w:t>
      </w:r>
      <w:hyperlink w:anchor="_ENREF_36" w:tooltip="Baggio, 2007 #139" w:history="1"/>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 xml:space="preserve">Whey hydrolysates, produced using digestive enzymes such as pepsin and trypsin, have been found to inhibit the activity of DPP-IV </w:t>
      </w:r>
      <w:r w:rsidRPr="00DD3DCA">
        <w:rPr>
          <w:rFonts w:ascii="Book Antiqua" w:hAnsi="Book Antiqua" w:cs="Times New Roman"/>
          <w:i/>
          <w:color w:val="000000" w:themeColor="text1"/>
          <w:sz w:val="24"/>
          <w:szCs w:val="24"/>
        </w:rPr>
        <w:t xml:space="preserve">in </w:t>
      </w:r>
      <w:proofErr w:type="gramStart"/>
      <w:r w:rsidRPr="00DD3DCA">
        <w:rPr>
          <w:rFonts w:ascii="Book Antiqua" w:hAnsi="Book Antiqua" w:cs="Times New Roman"/>
          <w:i/>
          <w:color w:val="000000" w:themeColor="text1"/>
          <w:sz w:val="24"/>
          <w:szCs w:val="24"/>
        </w:rPr>
        <w:t>vitro</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58-61]</w:t>
      </w:r>
      <w:r w:rsidRPr="00DD3DCA">
        <w:rPr>
          <w:rFonts w:ascii="Book Antiqua" w:hAnsi="Book Antiqua" w:cs="Times New Roman"/>
          <w:color w:val="000000" w:themeColor="text1"/>
          <w:sz w:val="24"/>
          <w:szCs w:val="24"/>
        </w:rPr>
        <w:t xml:space="preserve">. For rodents </w:t>
      </w:r>
      <w:r w:rsidRPr="00DD3DCA">
        <w:rPr>
          <w:rFonts w:ascii="Book Antiqua" w:hAnsi="Book Antiqua" w:cs="Times New Roman"/>
          <w:i/>
          <w:color w:val="000000" w:themeColor="text1"/>
          <w:sz w:val="24"/>
          <w:szCs w:val="24"/>
        </w:rPr>
        <w:t>in vivo</w:t>
      </w:r>
      <w:r w:rsidRPr="00DD3DCA">
        <w:rPr>
          <w:rFonts w:ascii="Book Antiqua" w:hAnsi="Book Antiqua" w:cs="Times New Roman"/>
          <w:color w:val="000000" w:themeColor="text1"/>
          <w:sz w:val="24"/>
          <w:szCs w:val="24"/>
        </w:rPr>
        <w:t xml:space="preserve">, ingestion of whey protein can reduce DPP-IV activity in the proximal small bowel, thereby increasing intact </w:t>
      </w:r>
      <w:proofErr w:type="spellStart"/>
      <w:r w:rsidRPr="00DD3DCA">
        <w:rPr>
          <w:rFonts w:ascii="Book Antiqua" w:hAnsi="Book Antiqua" w:cs="Times New Roman"/>
          <w:color w:val="000000" w:themeColor="text1"/>
          <w:sz w:val="24"/>
          <w:szCs w:val="24"/>
        </w:rPr>
        <w:t>incret</w:t>
      </w:r>
      <w:r w:rsidR="00D16135" w:rsidRPr="00DD3DCA">
        <w:rPr>
          <w:rFonts w:ascii="Book Antiqua" w:hAnsi="Book Antiqua" w:cs="Times New Roman"/>
          <w:color w:val="000000" w:themeColor="text1"/>
          <w:sz w:val="24"/>
          <w:szCs w:val="24"/>
        </w:rPr>
        <w:t>in</w:t>
      </w:r>
      <w:proofErr w:type="spellEnd"/>
      <w:r w:rsidR="00D16135" w:rsidRPr="00DD3DCA">
        <w:rPr>
          <w:rFonts w:ascii="Book Antiqua" w:hAnsi="Book Antiqua" w:cs="Times New Roman"/>
          <w:color w:val="000000" w:themeColor="text1"/>
          <w:sz w:val="24"/>
          <w:szCs w:val="24"/>
        </w:rPr>
        <w:t xml:space="preserve"> hormone </w:t>
      </w:r>
      <w:proofErr w:type="gramStart"/>
      <w:r w:rsidR="00D16135" w:rsidRPr="00DD3DCA">
        <w:rPr>
          <w:rFonts w:ascii="Book Antiqua" w:hAnsi="Book Antiqua" w:cs="Times New Roman"/>
          <w:color w:val="000000" w:themeColor="text1"/>
          <w:sz w:val="24"/>
          <w:szCs w:val="24"/>
        </w:rPr>
        <w:t>concentrations</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62]</w:t>
      </w:r>
      <w:hyperlink w:anchor="_ENREF_81" w:tooltip="Tulipano, 2011 #143" w:history="1"/>
      <w:r w:rsidRPr="00DD3DCA">
        <w:rPr>
          <w:rFonts w:ascii="Book Antiqua" w:hAnsi="Book Antiqua" w:cs="Times New Roman"/>
          <w:color w:val="000000" w:themeColor="text1"/>
          <w:sz w:val="24"/>
          <w:szCs w:val="24"/>
        </w:rPr>
        <w:t xml:space="preserve">. Further </w:t>
      </w:r>
      <w:r w:rsidRPr="00DD3DCA">
        <w:rPr>
          <w:rFonts w:ascii="Book Antiqua" w:hAnsi="Book Antiqua" w:cs="Times New Roman"/>
          <w:i/>
          <w:color w:val="000000" w:themeColor="text1"/>
          <w:sz w:val="24"/>
          <w:szCs w:val="24"/>
        </w:rPr>
        <w:t>in vivo</w:t>
      </w:r>
      <w:r w:rsidRPr="00DD3DCA">
        <w:rPr>
          <w:rFonts w:ascii="Book Antiqua" w:hAnsi="Book Antiqua" w:cs="Times New Roman"/>
          <w:color w:val="000000" w:themeColor="text1"/>
          <w:sz w:val="24"/>
          <w:szCs w:val="24"/>
        </w:rPr>
        <w:t xml:space="preserve"> studies, particularly in humans, are required to confirm this phenomenon, and establish its durability w</w:t>
      </w:r>
      <w:r w:rsidR="00D16135" w:rsidRPr="00DD3DCA">
        <w:rPr>
          <w:rFonts w:ascii="Book Antiqua" w:hAnsi="Book Antiqua" w:cs="Times New Roman"/>
          <w:color w:val="000000" w:themeColor="text1"/>
          <w:sz w:val="24"/>
          <w:szCs w:val="24"/>
        </w:rPr>
        <w:t xml:space="preserve">ith long term ingestion of </w:t>
      </w:r>
      <w:proofErr w:type="gramStart"/>
      <w:r w:rsidR="00D16135" w:rsidRPr="00DD3DCA">
        <w:rPr>
          <w:rFonts w:ascii="Book Antiqua" w:hAnsi="Book Antiqua" w:cs="Times New Roman"/>
          <w:color w:val="000000" w:themeColor="text1"/>
          <w:sz w:val="24"/>
          <w:szCs w:val="24"/>
        </w:rPr>
        <w:t>whey</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63]</w:t>
      </w:r>
      <w:r w:rsidRPr="00DD3DCA">
        <w:rPr>
          <w:rFonts w:ascii="Book Antiqua" w:hAnsi="Book Antiqua" w:cs="Times New Roman"/>
          <w:color w:val="000000" w:themeColor="text1"/>
          <w:sz w:val="24"/>
          <w:szCs w:val="24"/>
        </w:rPr>
        <w:t xml:space="preserve">. </w:t>
      </w:r>
    </w:p>
    <w:p w:rsidR="00445EFF" w:rsidRPr="00DD3DCA" w:rsidRDefault="00445EFF" w:rsidP="00DD3DCA">
      <w:pPr>
        <w:autoSpaceDE w:val="0"/>
        <w:autoSpaceDN w:val="0"/>
        <w:adjustRightInd w:val="0"/>
        <w:spacing w:after="0" w:line="360" w:lineRule="auto"/>
        <w:jc w:val="both"/>
        <w:rPr>
          <w:rFonts w:ascii="Book Antiqua" w:hAnsi="Book Antiqua" w:cs="Times New Roman"/>
          <w:color w:val="000000" w:themeColor="text1"/>
          <w:sz w:val="24"/>
          <w:szCs w:val="24"/>
        </w:rPr>
      </w:pPr>
    </w:p>
    <w:p w:rsidR="00445EFF" w:rsidRPr="00DD3DCA" w:rsidRDefault="00D16135" w:rsidP="00DD3DCA">
      <w:pPr>
        <w:autoSpaceDE w:val="0"/>
        <w:autoSpaceDN w:val="0"/>
        <w:adjustRightInd w:val="0"/>
        <w:spacing w:after="0" w:line="360" w:lineRule="auto"/>
        <w:jc w:val="both"/>
        <w:rPr>
          <w:rFonts w:ascii="Book Antiqua" w:hAnsi="Book Antiqua" w:cs="Times New Roman"/>
          <w:b/>
          <w:color w:val="000000" w:themeColor="text1"/>
          <w:sz w:val="24"/>
          <w:szCs w:val="24"/>
        </w:rPr>
      </w:pPr>
      <w:r w:rsidRPr="00DD3DCA">
        <w:rPr>
          <w:rFonts w:ascii="Book Antiqua" w:hAnsi="Book Antiqua" w:cs="Times New Roman"/>
          <w:b/>
          <w:color w:val="000000" w:themeColor="text1"/>
          <w:sz w:val="24"/>
          <w:szCs w:val="24"/>
        </w:rPr>
        <w:t xml:space="preserve">EFFECTS OF WHEY ON ALPHA-GLUCOSIDASE </w:t>
      </w:r>
    </w:p>
    <w:p w:rsidR="00445EFF" w:rsidRPr="00DD3DCA" w:rsidRDefault="00445EFF" w:rsidP="00DD3DCA">
      <w:pPr>
        <w:tabs>
          <w:tab w:val="left" w:pos="3119"/>
        </w:tabs>
        <w:autoSpaceDE w:val="0"/>
        <w:autoSpaceDN w:val="0"/>
        <w:adjustRightInd w:val="0"/>
        <w:spacing w:after="0" w:line="360" w:lineRule="auto"/>
        <w:jc w:val="both"/>
        <w:rPr>
          <w:rFonts w:ascii="Book Antiqua" w:hAnsi="Book Antiqua" w:cs="Times New Roman"/>
          <w:color w:val="000000" w:themeColor="text1"/>
          <w:sz w:val="24"/>
          <w:szCs w:val="24"/>
        </w:rPr>
      </w:pPr>
      <w:r w:rsidRPr="00DD3DCA">
        <w:rPr>
          <w:rFonts w:ascii="Book Antiqua" w:hAnsi="Book Antiqua" w:cs="Times New Roman"/>
          <w:color w:val="000000" w:themeColor="text1"/>
          <w:sz w:val="24"/>
          <w:szCs w:val="24"/>
        </w:rPr>
        <w:t xml:space="preserve">Alpha glucosidase is an enzyme that </w:t>
      </w:r>
      <w:proofErr w:type="spellStart"/>
      <w:r w:rsidRPr="00DD3DCA">
        <w:rPr>
          <w:rFonts w:ascii="Book Antiqua" w:hAnsi="Book Antiqua" w:cs="Times New Roman"/>
          <w:color w:val="000000" w:themeColor="text1"/>
          <w:sz w:val="24"/>
          <w:szCs w:val="24"/>
        </w:rPr>
        <w:t>hydrolyzes</w:t>
      </w:r>
      <w:proofErr w:type="spellEnd"/>
      <w:r w:rsidRPr="00DD3DCA">
        <w:rPr>
          <w:rFonts w:ascii="Book Antiqua" w:hAnsi="Book Antiqua" w:cs="Times New Roman"/>
          <w:color w:val="000000" w:themeColor="text1"/>
          <w:sz w:val="24"/>
          <w:szCs w:val="24"/>
        </w:rPr>
        <w:t xml:space="preserve"> starch and disaccharides to enable absorption of glucose at the small intestinal brush border.</w:t>
      </w:r>
      <w:r w:rsidRPr="00DD3DCA">
        <w:rPr>
          <w:rFonts w:ascii="Book Antiqua" w:hAnsi="Book Antiqua" w:cs="Times New Roman"/>
          <w:i/>
          <w:color w:val="000000" w:themeColor="text1"/>
          <w:sz w:val="24"/>
          <w:szCs w:val="24"/>
        </w:rPr>
        <w:t xml:space="preserve"> In vitro</w:t>
      </w:r>
      <w:r w:rsidRPr="00DD3DCA">
        <w:rPr>
          <w:rFonts w:ascii="Book Antiqua" w:hAnsi="Book Antiqua" w:cs="Times New Roman"/>
          <w:color w:val="000000" w:themeColor="text1"/>
          <w:sz w:val="24"/>
          <w:szCs w:val="24"/>
        </w:rPr>
        <w:t xml:space="preserve"> studies have shown that whey protein hydrolysate has a modest effect to inhib</w:t>
      </w:r>
      <w:r w:rsidR="00D16135" w:rsidRPr="00DD3DCA">
        <w:rPr>
          <w:rFonts w:ascii="Book Antiqua" w:hAnsi="Book Antiqua" w:cs="Times New Roman"/>
          <w:color w:val="000000" w:themeColor="text1"/>
          <w:sz w:val="24"/>
          <w:szCs w:val="24"/>
        </w:rPr>
        <w:t>it alpha-</w:t>
      </w:r>
      <w:proofErr w:type="gramStart"/>
      <w:r w:rsidR="00D16135" w:rsidRPr="00DD3DCA">
        <w:rPr>
          <w:rFonts w:ascii="Book Antiqua" w:hAnsi="Book Antiqua" w:cs="Times New Roman"/>
          <w:color w:val="000000" w:themeColor="text1"/>
          <w:sz w:val="24"/>
          <w:szCs w:val="24"/>
        </w:rPr>
        <w:t>glucosidase</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59]</w:t>
      </w:r>
      <w:r w:rsidRPr="00DD3DCA">
        <w:rPr>
          <w:rFonts w:ascii="Book Antiqua" w:hAnsi="Book Antiqua" w:cs="Times New Roman"/>
          <w:color w:val="000000" w:themeColor="text1"/>
          <w:sz w:val="24"/>
          <w:szCs w:val="24"/>
        </w:rPr>
        <w:t xml:space="preserve">, which may be clinically relevant given that alpha-glucosidase inhibitors, such as </w:t>
      </w:r>
      <w:proofErr w:type="spellStart"/>
      <w:r w:rsidRPr="00DD3DCA">
        <w:rPr>
          <w:rFonts w:ascii="Book Antiqua" w:hAnsi="Book Antiqua" w:cs="Times New Roman"/>
          <w:color w:val="000000" w:themeColor="text1"/>
          <w:sz w:val="24"/>
          <w:szCs w:val="24"/>
        </w:rPr>
        <w:t>acarbose</w:t>
      </w:r>
      <w:proofErr w:type="spellEnd"/>
      <w:r w:rsidRPr="00DD3DCA">
        <w:rPr>
          <w:rFonts w:ascii="Book Antiqua" w:hAnsi="Book Antiqua" w:cs="Times New Roman"/>
          <w:color w:val="000000" w:themeColor="text1"/>
          <w:sz w:val="24"/>
          <w:szCs w:val="24"/>
        </w:rPr>
        <w:t xml:space="preserve">, are used widely in the management of type 2 diabetes to improve postprandial glycaemia. Human studies are required to further evaluate this mechanism and the magnitude of the glucose lowering effect attributable to it. </w:t>
      </w:r>
    </w:p>
    <w:p w:rsidR="00445EFF" w:rsidRPr="00DD3DCA" w:rsidRDefault="00445EFF" w:rsidP="00DD3DCA">
      <w:pPr>
        <w:autoSpaceDE w:val="0"/>
        <w:autoSpaceDN w:val="0"/>
        <w:adjustRightInd w:val="0"/>
        <w:spacing w:after="0" w:line="360" w:lineRule="auto"/>
        <w:jc w:val="both"/>
        <w:rPr>
          <w:rFonts w:ascii="Book Antiqua" w:hAnsi="Book Antiqua" w:cs="Times New Roman"/>
          <w:color w:val="000000" w:themeColor="text1"/>
          <w:sz w:val="24"/>
          <w:szCs w:val="24"/>
        </w:rPr>
      </w:pPr>
    </w:p>
    <w:p w:rsidR="00445EFF" w:rsidRPr="00DD3DCA" w:rsidRDefault="00D16135" w:rsidP="00DD3DCA">
      <w:pPr>
        <w:autoSpaceDE w:val="0"/>
        <w:autoSpaceDN w:val="0"/>
        <w:adjustRightInd w:val="0"/>
        <w:spacing w:after="0" w:line="360" w:lineRule="auto"/>
        <w:jc w:val="both"/>
        <w:rPr>
          <w:rFonts w:ascii="Book Antiqua" w:hAnsi="Book Antiqua" w:cs="Times New Roman"/>
          <w:b/>
          <w:color w:val="000000" w:themeColor="text1"/>
          <w:sz w:val="24"/>
          <w:szCs w:val="24"/>
        </w:rPr>
      </w:pPr>
      <w:r w:rsidRPr="00DD3DCA">
        <w:rPr>
          <w:rFonts w:ascii="Book Antiqua" w:hAnsi="Book Antiqua" w:cs="Times New Roman"/>
          <w:b/>
          <w:color w:val="000000" w:themeColor="text1"/>
          <w:sz w:val="24"/>
          <w:szCs w:val="24"/>
        </w:rPr>
        <w:t xml:space="preserve">TIMING OF WHEY PROTEIN, </w:t>
      </w:r>
      <w:r w:rsidR="00711CCD">
        <w:rPr>
          <w:rFonts w:ascii="Book Antiqua" w:hAnsi="Book Antiqua" w:cs="Times New Roman"/>
          <w:b/>
          <w:color w:val="000000" w:themeColor="text1"/>
          <w:sz w:val="24"/>
          <w:szCs w:val="24"/>
          <w:lang w:eastAsia="zh-CN"/>
        </w:rPr>
        <w:t>“</w:t>
      </w:r>
      <w:r w:rsidRPr="00DD3DCA">
        <w:rPr>
          <w:rFonts w:ascii="Book Antiqua" w:hAnsi="Book Antiqua" w:cs="Times New Roman"/>
          <w:b/>
          <w:color w:val="000000" w:themeColor="text1"/>
          <w:sz w:val="24"/>
          <w:szCs w:val="24"/>
        </w:rPr>
        <w:t>PRELOADS</w:t>
      </w:r>
      <w:r w:rsidR="00711CCD">
        <w:rPr>
          <w:rFonts w:ascii="Book Antiqua" w:hAnsi="Book Antiqua" w:cs="Times New Roman"/>
          <w:b/>
          <w:color w:val="000000" w:themeColor="text1"/>
          <w:sz w:val="24"/>
          <w:szCs w:val="24"/>
          <w:lang w:eastAsia="zh-CN"/>
        </w:rPr>
        <w:t>”</w:t>
      </w:r>
      <w:r w:rsidRPr="00DD3DCA">
        <w:rPr>
          <w:rFonts w:ascii="Book Antiqua" w:hAnsi="Book Antiqua" w:cs="Times New Roman"/>
          <w:b/>
          <w:color w:val="000000" w:themeColor="text1"/>
          <w:sz w:val="24"/>
          <w:szCs w:val="24"/>
        </w:rPr>
        <w:t xml:space="preserve">, AND GASTRIC EMPTYING </w:t>
      </w:r>
    </w:p>
    <w:p w:rsidR="00D16135" w:rsidRPr="00DD3DCA" w:rsidRDefault="00445EFF" w:rsidP="00DD3DCA">
      <w:pPr>
        <w:autoSpaceDE w:val="0"/>
        <w:autoSpaceDN w:val="0"/>
        <w:adjustRightInd w:val="0"/>
        <w:spacing w:after="0" w:line="360" w:lineRule="auto"/>
        <w:jc w:val="both"/>
        <w:rPr>
          <w:rFonts w:ascii="Book Antiqua" w:hAnsi="Book Antiqua" w:cs="Times New Roman"/>
          <w:color w:val="000000" w:themeColor="text1"/>
          <w:sz w:val="24"/>
          <w:szCs w:val="24"/>
          <w:lang w:eastAsia="zh-CN"/>
        </w:rPr>
      </w:pPr>
      <w:r w:rsidRPr="00DD3DCA">
        <w:rPr>
          <w:rFonts w:ascii="Book Antiqua" w:hAnsi="Book Antiqua" w:cs="Times New Roman"/>
          <w:color w:val="000000" w:themeColor="text1"/>
          <w:sz w:val="24"/>
          <w:szCs w:val="24"/>
        </w:rPr>
        <w:t xml:space="preserve">The concept of a </w:t>
      </w:r>
      <w:r w:rsidR="00711CCD">
        <w:rPr>
          <w:rFonts w:ascii="Book Antiqua" w:hAnsi="Book Antiqua" w:cs="Times New Roman"/>
          <w:color w:val="000000" w:themeColor="text1"/>
          <w:sz w:val="24"/>
          <w:szCs w:val="24"/>
          <w:lang w:eastAsia="zh-CN"/>
        </w:rPr>
        <w:t>“</w:t>
      </w:r>
      <w:r w:rsidRPr="00DD3DCA">
        <w:rPr>
          <w:rFonts w:ascii="Book Antiqua" w:hAnsi="Book Antiqua" w:cs="Times New Roman"/>
          <w:color w:val="000000" w:themeColor="text1"/>
          <w:sz w:val="24"/>
          <w:szCs w:val="24"/>
        </w:rPr>
        <w:t>preload</w:t>
      </w:r>
      <w:r w:rsidR="00711CCD">
        <w:rPr>
          <w:rFonts w:ascii="Book Antiqua" w:hAnsi="Book Antiqua" w:cs="Times New Roman"/>
          <w:color w:val="000000" w:themeColor="text1"/>
          <w:sz w:val="24"/>
          <w:szCs w:val="24"/>
          <w:lang w:eastAsia="zh-CN"/>
        </w:rPr>
        <w:t>”</w:t>
      </w:r>
      <w:r w:rsidRPr="00DD3DCA">
        <w:rPr>
          <w:rFonts w:ascii="Book Antiqua" w:hAnsi="Book Antiqua" w:cs="Times New Roman"/>
          <w:color w:val="000000" w:themeColor="text1"/>
          <w:sz w:val="24"/>
          <w:szCs w:val="24"/>
        </w:rPr>
        <w:t xml:space="preserve"> refers to administration of a small load of macronutrient at a fixed interval before a meal, so that the presence of nutrients in the small intestine induces the release of GLP-1 and GIP, and other gut peptides such as CCK and PYY, to slow gastric emptying and stimulate insulin secretion in advance of the main nutrient load. In health, whey protein preloads have been shown to slow gastric emptying, as assessed by the plasma concentrations of oral paracetamol given with the meal, and enhance post-prandial GLP-1 </w:t>
      </w:r>
      <w:proofErr w:type="gramStart"/>
      <w:r w:rsidRPr="00DD3DCA">
        <w:rPr>
          <w:rFonts w:ascii="Book Antiqua" w:hAnsi="Book Antiqua" w:cs="Times New Roman"/>
          <w:color w:val="000000" w:themeColor="text1"/>
          <w:sz w:val="24"/>
          <w:szCs w:val="24"/>
        </w:rPr>
        <w:t>levels</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64]</w:t>
      </w:r>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 xml:space="preserve">Similarly, whey </w:t>
      </w:r>
      <w:r w:rsidRPr="00DD3DCA">
        <w:rPr>
          <w:rFonts w:ascii="Book Antiqua" w:hAnsi="Book Antiqua" w:cs="Times New Roman"/>
          <w:color w:val="000000" w:themeColor="text1"/>
          <w:sz w:val="24"/>
          <w:szCs w:val="24"/>
        </w:rPr>
        <w:lastRenderedPageBreak/>
        <w:t>given immediately before a meal, with or without additional amino acids, reduces the postprandial glycaemic response by over a third (</w:t>
      </w:r>
      <w:proofErr w:type="spellStart"/>
      <w:r w:rsidRPr="00DD3DCA">
        <w:rPr>
          <w:rFonts w:ascii="Book Antiqua" w:hAnsi="Book Antiqua" w:cs="Times New Roman"/>
          <w:color w:val="000000" w:themeColor="text1"/>
          <w:sz w:val="24"/>
          <w:szCs w:val="24"/>
        </w:rPr>
        <w:t>iAUC</w:t>
      </w:r>
      <w:proofErr w:type="spellEnd"/>
      <w:r w:rsidRPr="00DD3DCA">
        <w:rPr>
          <w:rFonts w:ascii="Book Antiqua" w:hAnsi="Book Antiqua" w:cs="Times New Roman"/>
          <w:color w:val="000000" w:themeColor="text1"/>
          <w:sz w:val="24"/>
          <w:szCs w:val="24"/>
        </w:rPr>
        <w:t xml:space="preserve"> 0-60</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min), associated with an increase in the early postprandial pla</w:t>
      </w:r>
      <w:r w:rsidR="00D16135" w:rsidRPr="00DD3DCA">
        <w:rPr>
          <w:rFonts w:ascii="Book Antiqua" w:hAnsi="Book Antiqua" w:cs="Times New Roman"/>
          <w:color w:val="000000" w:themeColor="text1"/>
          <w:sz w:val="24"/>
          <w:szCs w:val="24"/>
        </w:rPr>
        <w:t xml:space="preserve">sma insulin and GLP-1 </w:t>
      </w:r>
      <w:proofErr w:type="gramStart"/>
      <w:r w:rsidR="00D16135" w:rsidRPr="00DD3DCA">
        <w:rPr>
          <w:rFonts w:ascii="Book Antiqua" w:hAnsi="Book Antiqua" w:cs="Times New Roman"/>
          <w:color w:val="000000" w:themeColor="text1"/>
          <w:sz w:val="24"/>
          <w:szCs w:val="24"/>
        </w:rPr>
        <w:t>responses</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65]</w:t>
      </w:r>
      <w:r w:rsidRPr="00DD3DCA">
        <w:rPr>
          <w:rFonts w:ascii="Book Antiqua" w:hAnsi="Book Antiqua" w:cs="Times New Roman"/>
          <w:color w:val="000000" w:themeColor="text1"/>
          <w:sz w:val="24"/>
          <w:szCs w:val="24"/>
        </w:rPr>
        <w:t xml:space="preserve">. </w:t>
      </w:r>
    </w:p>
    <w:p w:rsidR="00445EFF" w:rsidRPr="00DD3DCA" w:rsidRDefault="00445EFF" w:rsidP="00DD3DC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rPr>
      </w:pPr>
      <w:r w:rsidRPr="00DD3DCA">
        <w:rPr>
          <w:rFonts w:ascii="Book Antiqua" w:hAnsi="Book Antiqua" w:cs="Times New Roman"/>
          <w:color w:val="000000" w:themeColor="text1"/>
          <w:sz w:val="24"/>
          <w:szCs w:val="24"/>
        </w:rPr>
        <w:t xml:space="preserve">The capacity for a whey preload to stimulate </w:t>
      </w:r>
      <w:proofErr w:type="spellStart"/>
      <w:r w:rsidRPr="00DD3DCA">
        <w:rPr>
          <w:rFonts w:ascii="Book Antiqua" w:hAnsi="Book Antiqua" w:cs="Times New Roman"/>
          <w:color w:val="000000" w:themeColor="text1"/>
          <w:sz w:val="24"/>
          <w:szCs w:val="24"/>
        </w:rPr>
        <w:t>incretin</w:t>
      </w:r>
      <w:proofErr w:type="spellEnd"/>
      <w:r w:rsidRPr="00DD3DCA">
        <w:rPr>
          <w:rFonts w:ascii="Book Antiqua" w:hAnsi="Book Antiqua" w:cs="Times New Roman"/>
          <w:color w:val="000000" w:themeColor="text1"/>
          <w:sz w:val="24"/>
          <w:szCs w:val="24"/>
        </w:rPr>
        <w:t xml:space="preserve"> hormone secretion and slow gastric emptying has also been established i</w:t>
      </w:r>
      <w:r w:rsidR="00D16135" w:rsidRPr="00DD3DCA">
        <w:rPr>
          <w:rFonts w:ascii="Book Antiqua" w:hAnsi="Book Antiqua" w:cs="Times New Roman"/>
          <w:color w:val="000000" w:themeColor="text1"/>
          <w:sz w:val="24"/>
          <w:szCs w:val="24"/>
        </w:rPr>
        <w:t xml:space="preserve">n subjects with type 2 </w:t>
      </w:r>
      <w:proofErr w:type="gramStart"/>
      <w:r w:rsidR="00D16135" w:rsidRPr="00DD3DCA">
        <w:rPr>
          <w:rFonts w:ascii="Book Antiqua" w:hAnsi="Book Antiqua" w:cs="Times New Roman"/>
          <w:color w:val="000000" w:themeColor="text1"/>
          <w:sz w:val="24"/>
          <w:szCs w:val="24"/>
        </w:rPr>
        <w:t>diabetes</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48]</w:t>
      </w:r>
      <w:r w:rsidRPr="00DD3DCA">
        <w:rPr>
          <w:rFonts w:ascii="Book Antiqua" w:hAnsi="Book Antiqua" w:cs="Times New Roman"/>
          <w:color w:val="000000" w:themeColor="text1"/>
          <w:sz w:val="24"/>
          <w:szCs w:val="24"/>
        </w:rPr>
        <w:t>. Ma</w:t>
      </w:r>
      <w:r w:rsidRPr="00DD3DCA">
        <w:rPr>
          <w:rFonts w:ascii="Book Antiqua" w:hAnsi="Book Antiqua" w:cs="Times New Roman"/>
          <w:i/>
          <w:color w:val="000000" w:themeColor="text1"/>
          <w:sz w:val="24"/>
          <w:szCs w:val="24"/>
        </w:rPr>
        <w:t xml:space="preserve"> et </w:t>
      </w:r>
      <w:proofErr w:type="gramStart"/>
      <w:r w:rsidRPr="00DD3DCA">
        <w:rPr>
          <w:rFonts w:ascii="Book Antiqua" w:hAnsi="Book Antiqua" w:cs="Times New Roman"/>
          <w:i/>
          <w:color w:val="000000" w:themeColor="text1"/>
          <w:sz w:val="24"/>
          <w:szCs w:val="24"/>
        </w:rPr>
        <w:t>al</w:t>
      </w:r>
      <w:r w:rsidR="0023630F" w:rsidRPr="00DD3DCA">
        <w:rPr>
          <w:rFonts w:ascii="Book Antiqua" w:hAnsi="Book Antiqua" w:cs="Times New Roman"/>
          <w:noProof/>
          <w:color w:val="000000" w:themeColor="text1"/>
          <w:sz w:val="24"/>
          <w:szCs w:val="24"/>
          <w:vertAlign w:val="superscript"/>
        </w:rPr>
        <w:t>[</w:t>
      </w:r>
      <w:proofErr w:type="gramEnd"/>
      <w:r w:rsidR="0023630F" w:rsidRPr="00DD3DCA">
        <w:rPr>
          <w:rFonts w:ascii="Book Antiqua" w:hAnsi="Book Antiqua" w:cs="Times New Roman"/>
          <w:noProof/>
          <w:color w:val="000000" w:themeColor="text1"/>
          <w:sz w:val="24"/>
          <w:szCs w:val="24"/>
          <w:vertAlign w:val="superscript"/>
        </w:rPr>
        <w:t>48]</w:t>
      </w:r>
      <w:r w:rsidRPr="00DD3DCA">
        <w:rPr>
          <w:rFonts w:ascii="Book Antiqua" w:hAnsi="Book Antiqua" w:cs="Times New Roman"/>
          <w:color w:val="000000" w:themeColor="text1"/>
          <w:sz w:val="24"/>
          <w:szCs w:val="24"/>
        </w:rPr>
        <w:t xml:space="preserve"> reported in type 2 patients that a 55</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 xml:space="preserve">g whey protein preload, </w:t>
      </w:r>
      <w:r w:rsidR="00D16135" w:rsidRPr="00DD3DCA">
        <w:rPr>
          <w:rFonts w:ascii="Book Antiqua" w:hAnsi="Book Antiqua" w:cs="Times New Roman"/>
          <w:color w:val="000000" w:themeColor="text1"/>
          <w:sz w:val="24"/>
          <w:szCs w:val="24"/>
        </w:rPr>
        <w:t>given 30 minutes before a meal,</w:t>
      </w:r>
      <w:r w:rsidRPr="00DD3DCA">
        <w:rPr>
          <w:rFonts w:ascii="Book Antiqua" w:hAnsi="Book Antiqua" w:cs="Times New Roman"/>
          <w:color w:val="000000" w:themeColor="text1"/>
          <w:sz w:val="24"/>
          <w:szCs w:val="24"/>
        </w:rPr>
        <w:t xml:space="preserve"> slows gastric emptying when compared to either a nutrient-free preload or </w:t>
      </w:r>
      <w:r w:rsidR="00D16135" w:rsidRPr="00DD3DCA">
        <w:rPr>
          <w:rFonts w:ascii="Book Antiqua" w:hAnsi="Book Antiqua" w:cs="Times New Roman"/>
          <w:color w:val="000000" w:themeColor="text1"/>
          <w:sz w:val="24"/>
          <w:szCs w:val="24"/>
        </w:rPr>
        <w:t>ingestion of whey with the meal</w:t>
      </w:r>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 xml:space="preserve">In this study, gastric emptying was quantified using </w:t>
      </w:r>
      <w:proofErr w:type="spellStart"/>
      <w:r w:rsidRPr="00DD3DCA">
        <w:rPr>
          <w:rFonts w:ascii="Book Antiqua" w:hAnsi="Book Antiqua" w:cs="Times New Roman"/>
          <w:color w:val="000000" w:themeColor="text1"/>
          <w:sz w:val="24"/>
          <w:szCs w:val="24"/>
        </w:rPr>
        <w:t>scintigraphy</w:t>
      </w:r>
      <w:proofErr w:type="spellEnd"/>
      <w:r w:rsidRPr="00DD3DCA">
        <w:rPr>
          <w:rFonts w:ascii="Book Antiqua" w:hAnsi="Book Antiqua" w:cs="Times New Roman"/>
          <w:color w:val="000000" w:themeColor="text1"/>
          <w:sz w:val="24"/>
          <w:szCs w:val="24"/>
        </w:rPr>
        <w:t xml:space="preserve">, which represents the </w:t>
      </w:r>
      <w:r w:rsidR="00711CCD">
        <w:rPr>
          <w:rFonts w:ascii="Book Antiqua" w:hAnsi="Book Antiqua" w:cs="Times New Roman"/>
          <w:color w:val="000000" w:themeColor="text1"/>
          <w:sz w:val="24"/>
          <w:szCs w:val="24"/>
          <w:lang w:eastAsia="zh-CN"/>
        </w:rPr>
        <w:t>“</w:t>
      </w:r>
      <w:r w:rsidRPr="00DD3DCA">
        <w:rPr>
          <w:rFonts w:ascii="Book Antiqua" w:hAnsi="Book Antiqua" w:cs="Times New Roman"/>
          <w:color w:val="000000" w:themeColor="text1"/>
          <w:sz w:val="24"/>
          <w:szCs w:val="24"/>
        </w:rPr>
        <w:t>gold standard</w:t>
      </w:r>
      <w:r w:rsidR="00711CCD">
        <w:rPr>
          <w:rFonts w:ascii="Book Antiqua" w:hAnsi="Book Antiqua" w:cs="Times New Roman"/>
          <w:color w:val="000000" w:themeColor="text1"/>
          <w:sz w:val="24"/>
          <w:szCs w:val="24"/>
          <w:lang w:eastAsia="zh-CN"/>
        </w:rPr>
        <w:t>”</w:t>
      </w:r>
      <w:r w:rsidRPr="00DD3DCA">
        <w:rPr>
          <w:rFonts w:ascii="Book Antiqua" w:hAnsi="Book Antiqua" w:cs="Times New Roman"/>
          <w:color w:val="000000" w:themeColor="text1"/>
          <w:sz w:val="24"/>
          <w:szCs w:val="24"/>
        </w:rPr>
        <w:t>. Whey protein markedly reduced postprandial glucose excursions (</w:t>
      </w:r>
      <w:proofErr w:type="spellStart"/>
      <w:r w:rsidRPr="00DD3DCA">
        <w:rPr>
          <w:rFonts w:ascii="Book Antiqua" w:hAnsi="Book Antiqua" w:cs="Times New Roman"/>
          <w:color w:val="000000" w:themeColor="text1"/>
          <w:sz w:val="24"/>
          <w:szCs w:val="24"/>
        </w:rPr>
        <w:t>iAUC</w:t>
      </w:r>
      <w:proofErr w:type="spellEnd"/>
      <w:r w:rsidRPr="00DD3DCA">
        <w:rPr>
          <w:rFonts w:ascii="Book Antiqua" w:hAnsi="Book Antiqua" w:cs="Times New Roman"/>
          <w:color w:val="000000" w:themeColor="text1"/>
          <w:sz w:val="24"/>
          <w:szCs w:val="24"/>
        </w:rPr>
        <w:t xml:space="preserve"> after whey preload about half that of control), and stimulated insulin and CCK, as well as GIP and GLP-1.  Both the GLP-1 response and the reduction in postprandial glycaemia were greater when whey was given as a preload, when compared to ingestion with the meal. Accordingly, this study not only established that whey can slow gastric emptying substantially in type 2 diabetes, but that the timing of supplementation is pivotal to the stimulation of </w:t>
      </w:r>
      <w:proofErr w:type="spellStart"/>
      <w:r w:rsidRPr="00DD3DCA">
        <w:rPr>
          <w:rFonts w:ascii="Book Antiqua" w:hAnsi="Book Antiqua" w:cs="Times New Roman"/>
          <w:color w:val="000000" w:themeColor="text1"/>
          <w:sz w:val="24"/>
          <w:szCs w:val="24"/>
        </w:rPr>
        <w:t>incretins</w:t>
      </w:r>
      <w:proofErr w:type="spellEnd"/>
      <w:r w:rsidRPr="00DD3DCA">
        <w:rPr>
          <w:rFonts w:ascii="Book Antiqua" w:hAnsi="Book Antiqua" w:cs="Times New Roman"/>
          <w:color w:val="000000" w:themeColor="text1"/>
          <w:sz w:val="24"/>
          <w:szCs w:val="24"/>
        </w:rPr>
        <w:t xml:space="preserve"> and other gut hormones. These acute effects of whey preloads to improve postprandial glycaemia were recently confirmed in a</w:t>
      </w:r>
      <w:r w:rsidR="00D16135" w:rsidRPr="00DD3DCA">
        <w:rPr>
          <w:rFonts w:ascii="Book Antiqua" w:hAnsi="Book Antiqua" w:cs="Times New Roman"/>
          <w:color w:val="000000" w:themeColor="text1"/>
          <w:sz w:val="24"/>
          <w:szCs w:val="24"/>
        </w:rPr>
        <w:t xml:space="preserve">nother study in type 2 </w:t>
      </w:r>
      <w:proofErr w:type="gramStart"/>
      <w:r w:rsidR="00D16135" w:rsidRPr="00DD3DCA">
        <w:rPr>
          <w:rFonts w:ascii="Book Antiqua" w:hAnsi="Book Antiqua" w:cs="Times New Roman"/>
          <w:color w:val="000000" w:themeColor="text1"/>
          <w:sz w:val="24"/>
          <w:szCs w:val="24"/>
        </w:rPr>
        <w:t>patients</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66]</w:t>
      </w:r>
      <w:r w:rsidRPr="00DD3DCA">
        <w:rPr>
          <w:rFonts w:ascii="Book Antiqua" w:hAnsi="Book Antiqua" w:cs="Times New Roman"/>
          <w:color w:val="000000" w:themeColor="text1"/>
          <w:sz w:val="24"/>
          <w:szCs w:val="24"/>
        </w:rPr>
        <w:t>. While whey has been shown to slow gastric emptying acutely, it remains to be seen whether this effect is sustained with long term administration.</w:t>
      </w:r>
    </w:p>
    <w:p w:rsidR="00445EFF" w:rsidRPr="00DD3DCA" w:rsidRDefault="00445EFF" w:rsidP="00DD3DCA">
      <w:pPr>
        <w:autoSpaceDE w:val="0"/>
        <w:autoSpaceDN w:val="0"/>
        <w:adjustRightInd w:val="0"/>
        <w:spacing w:after="0" w:line="360" w:lineRule="auto"/>
        <w:jc w:val="both"/>
        <w:rPr>
          <w:rFonts w:ascii="Book Antiqua" w:hAnsi="Book Antiqua" w:cs="Times New Roman"/>
          <w:b/>
          <w:i/>
          <w:color w:val="000000" w:themeColor="text1"/>
          <w:sz w:val="24"/>
          <w:szCs w:val="24"/>
        </w:rPr>
      </w:pPr>
    </w:p>
    <w:p w:rsidR="00445EFF" w:rsidRPr="00DD3DCA" w:rsidRDefault="00D16135" w:rsidP="00DD3DCA">
      <w:pPr>
        <w:autoSpaceDE w:val="0"/>
        <w:autoSpaceDN w:val="0"/>
        <w:adjustRightInd w:val="0"/>
        <w:spacing w:after="0" w:line="360" w:lineRule="auto"/>
        <w:jc w:val="both"/>
        <w:rPr>
          <w:rFonts w:ascii="Book Antiqua" w:hAnsi="Book Antiqua" w:cs="Times New Roman"/>
          <w:b/>
          <w:color w:val="000000" w:themeColor="text1"/>
          <w:sz w:val="24"/>
          <w:szCs w:val="24"/>
        </w:rPr>
      </w:pPr>
      <w:r w:rsidRPr="00DD3DCA">
        <w:rPr>
          <w:rFonts w:ascii="Book Antiqua" w:hAnsi="Book Antiqua" w:cs="Times New Roman"/>
          <w:b/>
          <w:color w:val="000000" w:themeColor="text1"/>
          <w:sz w:val="24"/>
          <w:szCs w:val="24"/>
        </w:rPr>
        <w:t xml:space="preserve">AMINO ACIDS AS A STIMULUS FOR INSULIN SECRETION </w:t>
      </w:r>
    </w:p>
    <w:p w:rsidR="00D16135" w:rsidRPr="00DD3DCA" w:rsidRDefault="00445EFF" w:rsidP="00DD3DCA">
      <w:pPr>
        <w:autoSpaceDE w:val="0"/>
        <w:autoSpaceDN w:val="0"/>
        <w:adjustRightInd w:val="0"/>
        <w:spacing w:after="0" w:line="360" w:lineRule="auto"/>
        <w:jc w:val="both"/>
        <w:rPr>
          <w:rFonts w:ascii="Book Antiqua" w:hAnsi="Book Antiqua" w:cs="Times New Roman"/>
          <w:color w:val="000000" w:themeColor="text1"/>
          <w:sz w:val="24"/>
          <w:szCs w:val="24"/>
          <w:lang w:eastAsia="zh-CN"/>
        </w:rPr>
      </w:pPr>
      <w:r w:rsidRPr="00DD3DCA">
        <w:rPr>
          <w:rFonts w:ascii="Book Antiqua" w:hAnsi="Book Antiqua" w:cs="Times New Roman"/>
          <w:color w:val="000000" w:themeColor="text1"/>
          <w:sz w:val="24"/>
          <w:szCs w:val="24"/>
        </w:rPr>
        <w:t>It has been established for many years that ingested prote</w:t>
      </w:r>
      <w:r w:rsidR="00D16135" w:rsidRPr="00DD3DCA">
        <w:rPr>
          <w:rFonts w:ascii="Book Antiqua" w:hAnsi="Book Antiqua" w:cs="Times New Roman"/>
          <w:color w:val="000000" w:themeColor="text1"/>
          <w:sz w:val="24"/>
          <w:szCs w:val="24"/>
        </w:rPr>
        <w:t xml:space="preserve">in stimulates insulin </w:t>
      </w:r>
      <w:proofErr w:type="gramStart"/>
      <w:r w:rsidR="00D16135" w:rsidRPr="00DD3DCA">
        <w:rPr>
          <w:rFonts w:ascii="Book Antiqua" w:hAnsi="Book Antiqua" w:cs="Times New Roman"/>
          <w:color w:val="000000" w:themeColor="text1"/>
          <w:sz w:val="24"/>
          <w:szCs w:val="24"/>
        </w:rPr>
        <w:t>secretion</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47,</w:t>
      </w:r>
      <w:r w:rsidRPr="00DD3DCA">
        <w:rPr>
          <w:rFonts w:ascii="Book Antiqua" w:hAnsi="Book Antiqua" w:cs="Times New Roman"/>
          <w:noProof/>
          <w:color w:val="000000" w:themeColor="text1"/>
          <w:sz w:val="24"/>
          <w:szCs w:val="24"/>
          <w:vertAlign w:val="superscript"/>
        </w:rPr>
        <w:t>67]</w:t>
      </w:r>
      <w:r w:rsidRPr="00DD3DCA">
        <w:rPr>
          <w:rFonts w:ascii="Book Antiqua" w:hAnsi="Book Antiqua" w:cs="Times New Roman"/>
          <w:color w:val="000000" w:themeColor="text1"/>
          <w:sz w:val="24"/>
          <w:szCs w:val="24"/>
        </w:rPr>
        <w:t xml:space="preserve">, </w:t>
      </w:r>
      <w:hyperlink w:anchor="_ENREF_58" w:tooltip="Floyd, 1966 #69" w:history="1"/>
      <w:r w:rsidRPr="00DD3DCA">
        <w:rPr>
          <w:rFonts w:ascii="Book Antiqua" w:hAnsi="Book Antiqua" w:cs="Times New Roman"/>
          <w:color w:val="000000" w:themeColor="text1"/>
          <w:sz w:val="24"/>
          <w:szCs w:val="24"/>
        </w:rPr>
        <w:t xml:space="preserve"> an effect observed in both healthy subjects and in those with type 2 diabetes. This effect is enhanced when protein is co-ingested with carbohydrates when compared with the ingestion of carbohydrate or protein alone, suggesting a synergy between oral protein and </w:t>
      </w:r>
      <w:proofErr w:type="gramStart"/>
      <w:r w:rsidRPr="00DD3DCA">
        <w:rPr>
          <w:rFonts w:ascii="Book Antiqua" w:hAnsi="Book Antiqua" w:cs="Times New Roman"/>
          <w:color w:val="000000" w:themeColor="text1"/>
          <w:sz w:val="24"/>
          <w:szCs w:val="24"/>
        </w:rPr>
        <w:t>glucose</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68-72]</w:t>
      </w:r>
      <w:hyperlink w:anchor="_ENREF_32" w:tooltip="Pallotta, 1968 #135" w:history="1"/>
      <w:hyperlink w:anchor="_ENREF_32" w:tooltip="Pallotta, 1968 #135" w:history="1"/>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In a recent comparison of four protein sources, the greatest postprandial insulin response was associated with whey compared to casein, gluten or cod, and was attributed to the more rapid appearance of amino acids i</w:t>
      </w:r>
      <w:r w:rsidR="00D16135" w:rsidRPr="00DD3DCA">
        <w:rPr>
          <w:rFonts w:ascii="Book Antiqua" w:hAnsi="Book Antiqua" w:cs="Times New Roman"/>
          <w:color w:val="000000" w:themeColor="text1"/>
          <w:sz w:val="24"/>
          <w:szCs w:val="24"/>
        </w:rPr>
        <w:t xml:space="preserve">n plasma when derived from </w:t>
      </w:r>
      <w:proofErr w:type="gramStart"/>
      <w:r w:rsidR="00D16135" w:rsidRPr="00DD3DCA">
        <w:rPr>
          <w:rFonts w:ascii="Book Antiqua" w:hAnsi="Book Antiqua" w:cs="Times New Roman"/>
          <w:color w:val="000000" w:themeColor="text1"/>
          <w:sz w:val="24"/>
          <w:szCs w:val="24"/>
        </w:rPr>
        <w:t>whey</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21]</w:t>
      </w:r>
      <w:r w:rsidRPr="00DD3DCA">
        <w:rPr>
          <w:rFonts w:ascii="Book Antiqua" w:hAnsi="Book Antiqua" w:cs="Times New Roman"/>
          <w:color w:val="000000" w:themeColor="text1"/>
          <w:sz w:val="24"/>
          <w:szCs w:val="24"/>
        </w:rPr>
        <w:t xml:space="preserve">. </w:t>
      </w:r>
    </w:p>
    <w:p w:rsidR="00D16135" w:rsidRPr="00DD3DCA" w:rsidRDefault="00445EFF" w:rsidP="00DD3DC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eastAsia="zh-CN"/>
        </w:rPr>
      </w:pPr>
      <w:r w:rsidRPr="00DD3DCA">
        <w:rPr>
          <w:rFonts w:ascii="Book Antiqua" w:hAnsi="Book Antiqua" w:cs="Times New Roman"/>
          <w:color w:val="000000" w:themeColor="text1"/>
          <w:sz w:val="24"/>
          <w:szCs w:val="24"/>
        </w:rPr>
        <w:t>Whey protein is a rich source of essential amino acids and branched chain amino acids known to have p</w:t>
      </w:r>
      <w:r w:rsidR="00D16135" w:rsidRPr="00DD3DCA">
        <w:rPr>
          <w:rFonts w:ascii="Book Antiqua" w:hAnsi="Book Antiqua" w:cs="Times New Roman"/>
          <w:color w:val="000000" w:themeColor="text1"/>
          <w:sz w:val="24"/>
          <w:szCs w:val="24"/>
        </w:rPr>
        <w:t xml:space="preserve">otent </w:t>
      </w:r>
      <w:proofErr w:type="spellStart"/>
      <w:r w:rsidR="00D16135" w:rsidRPr="00DD3DCA">
        <w:rPr>
          <w:rFonts w:ascii="Book Antiqua" w:hAnsi="Book Antiqua" w:cs="Times New Roman"/>
          <w:color w:val="000000" w:themeColor="text1"/>
          <w:sz w:val="24"/>
          <w:szCs w:val="24"/>
        </w:rPr>
        <w:t>insulinotropic</w:t>
      </w:r>
      <w:proofErr w:type="spellEnd"/>
      <w:r w:rsidR="00D16135" w:rsidRPr="00DD3DCA">
        <w:rPr>
          <w:rFonts w:ascii="Book Antiqua" w:hAnsi="Book Antiqua" w:cs="Times New Roman"/>
          <w:color w:val="000000" w:themeColor="text1"/>
          <w:sz w:val="24"/>
          <w:szCs w:val="24"/>
        </w:rPr>
        <w:t xml:space="preserve"> </w:t>
      </w:r>
      <w:proofErr w:type="gramStart"/>
      <w:r w:rsidR="00D16135" w:rsidRPr="00DD3DCA">
        <w:rPr>
          <w:rFonts w:ascii="Book Antiqua" w:hAnsi="Book Antiqua" w:cs="Times New Roman"/>
          <w:color w:val="000000" w:themeColor="text1"/>
          <w:sz w:val="24"/>
          <w:szCs w:val="24"/>
        </w:rPr>
        <w:t>properties</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73]</w:t>
      </w:r>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 xml:space="preserve">The branched chain </w:t>
      </w:r>
      <w:r w:rsidRPr="00DD3DCA">
        <w:rPr>
          <w:rFonts w:ascii="Book Antiqua" w:hAnsi="Book Antiqua" w:cs="Times New Roman"/>
          <w:color w:val="000000" w:themeColor="text1"/>
          <w:sz w:val="24"/>
          <w:szCs w:val="24"/>
        </w:rPr>
        <w:lastRenderedPageBreak/>
        <w:t xml:space="preserve">amino acids </w:t>
      </w:r>
      <w:r w:rsidR="00D16135" w:rsidRPr="00DD3DCA">
        <w:rPr>
          <w:rFonts w:ascii="Book Antiqua" w:hAnsi="Book Antiqua" w:cs="Times New Roman" w:hint="eastAsia"/>
          <w:color w:val="000000" w:themeColor="text1"/>
          <w:sz w:val="24"/>
          <w:szCs w:val="24"/>
          <w:lang w:eastAsia="zh-CN"/>
        </w:rPr>
        <w:t>-</w:t>
      </w:r>
      <w:r w:rsidRPr="00DD3DCA">
        <w:rPr>
          <w:rFonts w:ascii="Book Antiqua" w:hAnsi="Book Antiqua" w:cs="Times New Roman"/>
          <w:color w:val="000000" w:themeColor="text1"/>
          <w:sz w:val="24"/>
          <w:szCs w:val="24"/>
        </w:rPr>
        <w:t xml:space="preserve"> leucine, valine, and isoleucine </w:t>
      </w:r>
      <w:r w:rsidR="00D16135" w:rsidRPr="00DD3DCA">
        <w:rPr>
          <w:rFonts w:ascii="Book Antiqua" w:hAnsi="Book Antiqua" w:cs="Times New Roman" w:hint="eastAsia"/>
          <w:color w:val="000000" w:themeColor="text1"/>
          <w:sz w:val="24"/>
          <w:szCs w:val="24"/>
          <w:lang w:eastAsia="zh-CN"/>
        </w:rPr>
        <w:t>-</w:t>
      </w:r>
      <w:r w:rsidRPr="00DD3DCA">
        <w:rPr>
          <w:rFonts w:ascii="Book Antiqua" w:hAnsi="Book Antiqua" w:cs="Times New Roman"/>
          <w:color w:val="000000" w:themeColor="text1"/>
          <w:sz w:val="24"/>
          <w:szCs w:val="24"/>
        </w:rPr>
        <w:t xml:space="preserve"> are more </w:t>
      </w:r>
      <w:proofErr w:type="spellStart"/>
      <w:r w:rsidRPr="00DD3DCA">
        <w:rPr>
          <w:rFonts w:ascii="Book Antiqua" w:hAnsi="Book Antiqua" w:cs="Times New Roman"/>
          <w:color w:val="000000" w:themeColor="text1"/>
          <w:sz w:val="24"/>
          <w:szCs w:val="24"/>
        </w:rPr>
        <w:t>insul</w:t>
      </w:r>
      <w:r w:rsidR="00D16135" w:rsidRPr="00DD3DCA">
        <w:rPr>
          <w:rFonts w:ascii="Book Antiqua" w:hAnsi="Book Antiqua" w:cs="Times New Roman"/>
          <w:color w:val="000000" w:themeColor="text1"/>
          <w:sz w:val="24"/>
          <w:szCs w:val="24"/>
        </w:rPr>
        <w:t>inogenic</w:t>
      </w:r>
      <w:proofErr w:type="spellEnd"/>
      <w:r w:rsidR="00D16135" w:rsidRPr="00DD3DCA">
        <w:rPr>
          <w:rFonts w:ascii="Book Antiqua" w:hAnsi="Book Antiqua" w:cs="Times New Roman"/>
          <w:color w:val="000000" w:themeColor="text1"/>
          <w:sz w:val="24"/>
          <w:szCs w:val="24"/>
        </w:rPr>
        <w:t xml:space="preserve"> than other amino </w:t>
      </w:r>
      <w:proofErr w:type="gramStart"/>
      <w:r w:rsidR="00D16135" w:rsidRPr="00DD3DCA">
        <w:rPr>
          <w:rFonts w:ascii="Book Antiqua" w:hAnsi="Book Antiqua" w:cs="Times New Roman"/>
          <w:color w:val="000000" w:themeColor="text1"/>
          <w:sz w:val="24"/>
          <w:szCs w:val="24"/>
        </w:rPr>
        <w:t>acids</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40,</w:t>
      </w:r>
      <w:r w:rsidRPr="00DD3DCA">
        <w:rPr>
          <w:rFonts w:ascii="Book Antiqua" w:hAnsi="Book Antiqua" w:cs="Times New Roman"/>
          <w:noProof/>
          <w:color w:val="000000" w:themeColor="text1"/>
          <w:sz w:val="24"/>
          <w:szCs w:val="24"/>
          <w:vertAlign w:val="superscript"/>
        </w:rPr>
        <w:t>74]</w:t>
      </w:r>
      <w:hyperlink w:anchor="_ENREF_65" w:tooltip="van Loon, 2012 #91" w:history="1"/>
      <w:r w:rsidRPr="00DD3DCA">
        <w:rPr>
          <w:rFonts w:ascii="Book Antiqua" w:hAnsi="Book Antiqua" w:cs="Times New Roman"/>
          <w:color w:val="000000" w:themeColor="text1"/>
          <w:sz w:val="24"/>
          <w:szCs w:val="24"/>
        </w:rPr>
        <w:t xml:space="preserve">.  In the 1960s, Floyd </w:t>
      </w:r>
      <w:r w:rsidRPr="00DD3DCA">
        <w:rPr>
          <w:rFonts w:ascii="Book Antiqua" w:hAnsi="Book Antiqua" w:cs="Times New Roman"/>
          <w:i/>
          <w:color w:val="000000" w:themeColor="text1"/>
          <w:sz w:val="24"/>
          <w:szCs w:val="24"/>
        </w:rPr>
        <w:t xml:space="preserve">et </w:t>
      </w:r>
      <w:proofErr w:type="gramStart"/>
      <w:r w:rsidRPr="00DD3DCA">
        <w:rPr>
          <w:rFonts w:ascii="Book Antiqua" w:hAnsi="Book Antiqua" w:cs="Times New Roman"/>
          <w:i/>
          <w:color w:val="000000" w:themeColor="text1"/>
          <w:sz w:val="24"/>
          <w:szCs w:val="24"/>
        </w:rPr>
        <w:t>al</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67,75,76]</w:t>
      </w:r>
      <w:r w:rsidRPr="00DD3DCA">
        <w:rPr>
          <w:rFonts w:ascii="Book Antiqua" w:hAnsi="Book Antiqua" w:cs="Times New Roman"/>
          <w:color w:val="000000" w:themeColor="text1"/>
          <w:sz w:val="24"/>
          <w:szCs w:val="24"/>
        </w:rPr>
        <w:t xml:space="preserve"> showed that amino acids, given either intravenously or orally, had the capacity to stimulate insulin secretion and redu</w:t>
      </w:r>
      <w:r w:rsidR="00D16135" w:rsidRPr="00DD3DCA">
        <w:rPr>
          <w:rFonts w:ascii="Book Antiqua" w:hAnsi="Book Antiqua" w:cs="Times New Roman"/>
          <w:color w:val="000000" w:themeColor="text1"/>
          <w:sz w:val="24"/>
          <w:szCs w:val="24"/>
        </w:rPr>
        <w:t>ce blood glucose concentrations</w:t>
      </w:r>
      <w:r w:rsidRPr="00DD3DCA">
        <w:rPr>
          <w:rFonts w:ascii="Book Antiqua" w:hAnsi="Book Antiqua" w:cs="Times New Roman"/>
          <w:color w:val="000000" w:themeColor="text1"/>
          <w:sz w:val="24"/>
          <w:szCs w:val="24"/>
        </w:rPr>
        <w:t xml:space="preserve">. The </w:t>
      </w:r>
      <w:proofErr w:type="spellStart"/>
      <w:r w:rsidRPr="00DD3DCA">
        <w:rPr>
          <w:rFonts w:ascii="Book Antiqua" w:hAnsi="Book Antiqua" w:cs="Times New Roman"/>
          <w:color w:val="000000" w:themeColor="text1"/>
          <w:sz w:val="24"/>
          <w:szCs w:val="24"/>
        </w:rPr>
        <w:t>insulinotropic</w:t>
      </w:r>
      <w:proofErr w:type="spellEnd"/>
      <w:r w:rsidRPr="00DD3DCA">
        <w:rPr>
          <w:rFonts w:ascii="Book Antiqua" w:hAnsi="Book Antiqua" w:cs="Times New Roman"/>
          <w:color w:val="000000" w:themeColor="text1"/>
          <w:sz w:val="24"/>
          <w:szCs w:val="24"/>
        </w:rPr>
        <w:t xml:space="preserve"> effect of whey, at least in part, reflects a direct effect of amin</w:t>
      </w:r>
      <w:r w:rsidR="00D16135" w:rsidRPr="00DD3DCA">
        <w:rPr>
          <w:rFonts w:ascii="Book Antiqua" w:hAnsi="Book Antiqua" w:cs="Times New Roman"/>
          <w:color w:val="000000" w:themeColor="text1"/>
          <w:sz w:val="24"/>
          <w:szCs w:val="24"/>
        </w:rPr>
        <w:t xml:space="preserve">o acids to stimulate beta </w:t>
      </w:r>
      <w:proofErr w:type="gramStart"/>
      <w:r w:rsidR="00D16135" w:rsidRPr="00DD3DCA">
        <w:rPr>
          <w:rFonts w:ascii="Book Antiqua" w:hAnsi="Book Antiqua" w:cs="Times New Roman"/>
          <w:color w:val="000000" w:themeColor="text1"/>
          <w:sz w:val="24"/>
          <w:szCs w:val="24"/>
        </w:rPr>
        <w:t>cells</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35,</w:t>
      </w:r>
      <w:r w:rsidRPr="00DD3DCA">
        <w:rPr>
          <w:rFonts w:ascii="Book Antiqua" w:hAnsi="Book Antiqua" w:cs="Times New Roman"/>
          <w:noProof/>
          <w:color w:val="000000" w:themeColor="text1"/>
          <w:sz w:val="24"/>
          <w:szCs w:val="24"/>
          <w:vertAlign w:val="superscript"/>
        </w:rPr>
        <w:t>77-80]</w:t>
      </w:r>
      <w:hyperlink w:anchor="_ENREF_33" w:tooltip="van Loon, 2000 #58" w:history="1"/>
      <w:hyperlink w:anchor="_ENREF_70" w:tooltip="Blachier, 1989 #87" w:history="1"/>
      <w:r w:rsidRPr="00DD3DCA">
        <w:rPr>
          <w:rFonts w:ascii="Book Antiqua" w:hAnsi="Book Antiqua" w:cs="Times New Roman"/>
          <w:color w:val="000000" w:themeColor="text1"/>
          <w:sz w:val="24"/>
          <w:szCs w:val="24"/>
        </w:rPr>
        <w:t>; the underlying mechanisms are complex and i</w:t>
      </w:r>
      <w:r w:rsidR="00D16135" w:rsidRPr="00DD3DCA">
        <w:rPr>
          <w:rFonts w:ascii="Book Antiqua" w:hAnsi="Book Antiqua" w:cs="Times New Roman"/>
          <w:color w:val="000000" w:themeColor="text1"/>
          <w:sz w:val="24"/>
          <w:szCs w:val="24"/>
        </w:rPr>
        <w:t>nvolve mitochondrial metabolism</w:t>
      </w:r>
      <w:r w:rsidRPr="00DD3DCA">
        <w:rPr>
          <w:rFonts w:ascii="Book Antiqua" w:hAnsi="Book Antiqua" w:cs="Times New Roman"/>
          <w:noProof/>
          <w:color w:val="000000" w:themeColor="text1"/>
          <w:sz w:val="24"/>
          <w:szCs w:val="24"/>
          <w:vertAlign w:val="superscript"/>
        </w:rPr>
        <w:t>[77]</w:t>
      </w:r>
      <w:r w:rsidRPr="00DD3DCA">
        <w:rPr>
          <w:rFonts w:ascii="Book Antiqua" w:hAnsi="Book Antiqua" w:cs="Times New Roman"/>
          <w:color w:val="000000" w:themeColor="text1"/>
          <w:sz w:val="24"/>
          <w:szCs w:val="24"/>
        </w:rPr>
        <w:t>.</w:t>
      </w:r>
      <w:hyperlink w:anchor="_ENREF_30" w:tooltip="Salehi, 2012 #10" w:history="1"/>
      <w:r w:rsidRPr="00DD3DCA">
        <w:rPr>
          <w:rFonts w:ascii="Book Antiqua" w:hAnsi="Book Antiqua" w:cs="Times New Roman"/>
          <w:color w:val="000000" w:themeColor="text1"/>
          <w:sz w:val="24"/>
          <w:szCs w:val="24"/>
        </w:rPr>
        <w:t xml:space="preserve"> </w:t>
      </w:r>
    </w:p>
    <w:p w:rsidR="00445EFF" w:rsidRPr="00DD3DCA" w:rsidRDefault="00445EFF" w:rsidP="00DD3DC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rPr>
      </w:pPr>
      <w:r w:rsidRPr="00DD3DCA">
        <w:rPr>
          <w:rFonts w:ascii="Book Antiqua" w:hAnsi="Book Antiqua" w:cs="Times New Roman"/>
          <w:color w:val="000000" w:themeColor="text1"/>
          <w:sz w:val="24"/>
          <w:szCs w:val="24"/>
        </w:rPr>
        <w:t xml:space="preserve">Amino acids can stimulate insulin secretion in type 2 diabetes as well as in health. </w:t>
      </w:r>
      <w:proofErr w:type="gramStart"/>
      <w:r w:rsidR="0023630F" w:rsidRPr="00DD3DCA">
        <w:rPr>
          <w:rFonts w:ascii="Book Antiqua" w:hAnsi="Book Antiqua" w:cs="Times New Roman"/>
          <w:color w:val="000000" w:themeColor="text1"/>
          <w:sz w:val="24"/>
          <w:szCs w:val="24"/>
        </w:rPr>
        <w:t>v</w:t>
      </w:r>
      <w:r w:rsidRPr="00DD3DCA">
        <w:rPr>
          <w:rFonts w:ascii="Book Antiqua" w:hAnsi="Book Antiqua" w:cs="Times New Roman"/>
          <w:color w:val="000000" w:themeColor="text1"/>
          <w:sz w:val="24"/>
          <w:szCs w:val="24"/>
        </w:rPr>
        <w:t>an</w:t>
      </w:r>
      <w:proofErr w:type="gramEnd"/>
      <w:r w:rsidRPr="00DD3DCA">
        <w:rPr>
          <w:rFonts w:ascii="Book Antiqua" w:hAnsi="Book Antiqua" w:cs="Times New Roman"/>
          <w:color w:val="000000" w:themeColor="text1"/>
          <w:sz w:val="24"/>
          <w:szCs w:val="24"/>
        </w:rPr>
        <w:t xml:space="preserve"> Loon </w:t>
      </w:r>
      <w:r w:rsidRPr="00DD3DCA">
        <w:rPr>
          <w:rFonts w:ascii="Book Antiqua" w:hAnsi="Book Antiqua" w:cs="Times New Roman"/>
          <w:i/>
          <w:color w:val="000000" w:themeColor="text1"/>
          <w:sz w:val="24"/>
          <w:szCs w:val="24"/>
        </w:rPr>
        <w:t>et al</w:t>
      </w:r>
      <w:r w:rsidR="0023630F" w:rsidRPr="00DD3DCA">
        <w:rPr>
          <w:rFonts w:ascii="Book Antiqua" w:hAnsi="Book Antiqua" w:cs="Times New Roman"/>
          <w:noProof/>
          <w:color w:val="000000" w:themeColor="text1"/>
          <w:sz w:val="24"/>
          <w:szCs w:val="24"/>
          <w:vertAlign w:val="superscript"/>
        </w:rPr>
        <w:t>[81]</w:t>
      </w:r>
      <w:r w:rsidRPr="00DD3DCA">
        <w:rPr>
          <w:rFonts w:ascii="Book Antiqua" w:hAnsi="Book Antiqua" w:cs="Times New Roman"/>
          <w:color w:val="000000" w:themeColor="text1"/>
          <w:sz w:val="24"/>
          <w:szCs w:val="24"/>
        </w:rPr>
        <w:t xml:space="preserve"> reported that patients with long standing type 2 diabetes who co-ingested an amino acid/protein mixture (wheat protein hydrolysate) with a carbohydrate meal almost trebled their insulin response, when compared to ingestion of carbohydrate alone. This preserved stimulation of insulin by amino acids in type 2 diabetes contrasts with the diminished insulin response to carbohydrates, when</w:t>
      </w:r>
      <w:r w:rsidR="00D16135" w:rsidRPr="00DD3DCA">
        <w:rPr>
          <w:rFonts w:ascii="Book Antiqua" w:hAnsi="Book Antiqua" w:cs="Times New Roman"/>
          <w:color w:val="000000" w:themeColor="text1"/>
          <w:sz w:val="24"/>
          <w:szCs w:val="24"/>
        </w:rPr>
        <w:t xml:space="preserve"> compared with healthy controls</w:t>
      </w:r>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Similarly, addition of casein to carbohydrate has also been noted to potentiate insulin secretion in longstanding type 2 diabetes. That amino acids derived from ingested proteins remain a strong stimulus for insulin secretion, even in patients with long standing type 2 diabetes, supports their potential efficacy in t</w:t>
      </w:r>
      <w:r w:rsidR="00D16135" w:rsidRPr="00DD3DCA">
        <w:rPr>
          <w:rFonts w:ascii="Book Antiqua" w:hAnsi="Book Antiqua" w:cs="Times New Roman"/>
          <w:color w:val="000000" w:themeColor="text1"/>
          <w:sz w:val="24"/>
          <w:szCs w:val="24"/>
        </w:rPr>
        <w:t xml:space="preserve">he management of this </w:t>
      </w:r>
      <w:proofErr w:type="gramStart"/>
      <w:r w:rsidR="00D16135" w:rsidRPr="00DD3DCA">
        <w:rPr>
          <w:rFonts w:ascii="Book Antiqua" w:hAnsi="Book Antiqua" w:cs="Times New Roman"/>
          <w:color w:val="000000" w:themeColor="text1"/>
          <w:sz w:val="24"/>
          <w:szCs w:val="24"/>
        </w:rPr>
        <w:t>condition</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68]</w:t>
      </w:r>
      <w:r w:rsidRPr="00DD3DCA">
        <w:rPr>
          <w:rFonts w:ascii="Book Antiqua" w:hAnsi="Book Antiqua" w:cs="Times New Roman"/>
          <w:color w:val="000000" w:themeColor="text1"/>
          <w:sz w:val="24"/>
          <w:szCs w:val="24"/>
        </w:rPr>
        <w:t>.</w:t>
      </w:r>
    </w:p>
    <w:p w:rsidR="00445EFF" w:rsidRPr="00DD3DCA" w:rsidRDefault="00445EFF" w:rsidP="00DD3DCA">
      <w:pPr>
        <w:spacing w:after="0" w:line="360" w:lineRule="auto"/>
        <w:jc w:val="both"/>
        <w:rPr>
          <w:rFonts w:ascii="Book Antiqua" w:hAnsi="Book Antiqua" w:cs="Times New Roman"/>
          <w:color w:val="000000" w:themeColor="text1"/>
          <w:sz w:val="24"/>
          <w:szCs w:val="24"/>
        </w:rPr>
      </w:pPr>
    </w:p>
    <w:p w:rsidR="00445EFF" w:rsidRPr="00DD3DCA" w:rsidRDefault="00D16135" w:rsidP="00DD3DCA">
      <w:pPr>
        <w:autoSpaceDE w:val="0"/>
        <w:autoSpaceDN w:val="0"/>
        <w:adjustRightInd w:val="0"/>
        <w:spacing w:after="0" w:line="360" w:lineRule="auto"/>
        <w:jc w:val="both"/>
        <w:rPr>
          <w:rFonts w:ascii="Book Antiqua" w:hAnsi="Book Antiqua" w:cs="Times New Roman"/>
          <w:b/>
          <w:color w:val="000000" w:themeColor="text1"/>
          <w:sz w:val="24"/>
          <w:szCs w:val="24"/>
        </w:rPr>
      </w:pPr>
      <w:r w:rsidRPr="00DD3DCA">
        <w:rPr>
          <w:rFonts w:ascii="Book Antiqua" w:hAnsi="Book Antiqua" w:cs="Times New Roman"/>
          <w:b/>
          <w:color w:val="000000" w:themeColor="text1"/>
          <w:sz w:val="24"/>
          <w:szCs w:val="24"/>
        </w:rPr>
        <w:t xml:space="preserve">ROLE OF GLUCAGON  </w:t>
      </w:r>
    </w:p>
    <w:p w:rsidR="00D16135" w:rsidRPr="00DD3DCA" w:rsidRDefault="009E4FBE" w:rsidP="00DD3DCA">
      <w:pPr>
        <w:autoSpaceDE w:val="0"/>
        <w:autoSpaceDN w:val="0"/>
        <w:adjustRightInd w:val="0"/>
        <w:spacing w:after="0" w:line="360" w:lineRule="auto"/>
        <w:jc w:val="both"/>
        <w:rPr>
          <w:rFonts w:ascii="Book Antiqua" w:hAnsi="Book Antiqua" w:cs="Times New Roman"/>
          <w:color w:val="000000" w:themeColor="text1"/>
          <w:sz w:val="24"/>
          <w:szCs w:val="24"/>
          <w:lang w:eastAsia="zh-CN"/>
        </w:rPr>
      </w:pPr>
      <w:hyperlink w:anchor="_ENREF_60" w:tooltip="Samsom, 2000 #130" w:history="1"/>
      <w:r w:rsidR="00445EFF" w:rsidRPr="00DD3DCA">
        <w:rPr>
          <w:rFonts w:ascii="Book Antiqua" w:hAnsi="Book Antiqua" w:cs="Times New Roman"/>
          <w:b/>
          <w:color w:val="000000" w:themeColor="text1"/>
          <w:sz w:val="24"/>
          <w:szCs w:val="24"/>
        </w:rPr>
        <w:t xml:space="preserve"> </w:t>
      </w:r>
      <w:r w:rsidR="00445EFF" w:rsidRPr="00DD3DCA">
        <w:rPr>
          <w:rFonts w:ascii="Book Antiqua" w:hAnsi="Book Antiqua" w:cs="Times New Roman"/>
          <w:color w:val="000000" w:themeColor="text1"/>
          <w:sz w:val="24"/>
          <w:szCs w:val="24"/>
        </w:rPr>
        <w:t xml:space="preserve">Glucagon, secreted from the alpha cells of the pancreas, primarily acts on the liver to initiate </w:t>
      </w:r>
      <w:proofErr w:type="spellStart"/>
      <w:r w:rsidR="00445EFF" w:rsidRPr="00DD3DCA">
        <w:rPr>
          <w:rFonts w:ascii="Book Antiqua" w:hAnsi="Book Antiqua" w:cs="Times New Roman"/>
          <w:color w:val="000000" w:themeColor="text1"/>
          <w:sz w:val="24"/>
          <w:szCs w:val="24"/>
        </w:rPr>
        <w:t>glycogenolysis</w:t>
      </w:r>
      <w:proofErr w:type="spellEnd"/>
      <w:r w:rsidR="00445EFF" w:rsidRPr="00DD3DCA">
        <w:rPr>
          <w:rFonts w:ascii="Book Antiqua" w:hAnsi="Book Antiqua" w:cs="Times New Roman"/>
          <w:color w:val="000000" w:themeColor="text1"/>
          <w:sz w:val="24"/>
          <w:szCs w:val="24"/>
        </w:rPr>
        <w:t xml:space="preserve"> and gluconeogenesis, which then increases endogenous glucose production. Glucagon secretion is exaggerated in response to a meal in patients with type 2 </w:t>
      </w:r>
      <w:proofErr w:type="gramStart"/>
      <w:r w:rsidR="00445EFF" w:rsidRPr="00DD3DCA">
        <w:rPr>
          <w:rFonts w:ascii="Book Antiqua" w:hAnsi="Book Antiqua" w:cs="Times New Roman"/>
          <w:color w:val="000000" w:themeColor="text1"/>
          <w:sz w:val="24"/>
          <w:szCs w:val="24"/>
        </w:rPr>
        <w:t>diabetes</w:t>
      </w:r>
      <w:r w:rsidR="00445EFF" w:rsidRPr="00DD3DCA">
        <w:rPr>
          <w:rFonts w:ascii="Book Antiqua" w:hAnsi="Book Antiqua" w:cs="Times New Roman"/>
          <w:noProof/>
          <w:color w:val="000000" w:themeColor="text1"/>
          <w:sz w:val="24"/>
          <w:szCs w:val="24"/>
          <w:vertAlign w:val="superscript"/>
        </w:rPr>
        <w:t>[</w:t>
      </w:r>
      <w:proofErr w:type="gramEnd"/>
      <w:r w:rsidR="00445EFF" w:rsidRPr="00DD3DCA">
        <w:rPr>
          <w:rFonts w:ascii="Book Antiqua" w:hAnsi="Book Antiqua" w:cs="Times New Roman"/>
          <w:noProof/>
          <w:color w:val="000000" w:themeColor="text1"/>
          <w:sz w:val="24"/>
          <w:szCs w:val="24"/>
          <w:vertAlign w:val="superscript"/>
        </w:rPr>
        <w:t>82]</w:t>
      </w:r>
      <w:r w:rsidR="00445EFF" w:rsidRPr="00DD3DCA">
        <w:rPr>
          <w:rFonts w:ascii="Book Antiqua" w:hAnsi="Book Antiqua" w:cs="Times New Roman"/>
          <w:color w:val="000000" w:themeColor="text1"/>
          <w:sz w:val="24"/>
          <w:szCs w:val="24"/>
        </w:rPr>
        <w:t>, and ingested protein results in an inc</w:t>
      </w:r>
      <w:r w:rsidR="00D16135" w:rsidRPr="00DD3DCA">
        <w:rPr>
          <w:rFonts w:ascii="Book Antiqua" w:hAnsi="Book Antiqua" w:cs="Times New Roman"/>
          <w:color w:val="000000" w:themeColor="text1"/>
          <w:sz w:val="24"/>
          <w:szCs w:val="24"/>
        </w:rPr>
        <w:t>rease in plasma glucagon levels</w:t>
      </w:r>
      <w:r w:rsidR="00445EFF" w:rsidRPr="00DD3DCA">
        <w:rPr>
          <w:rFonts w:ascii="Book Antiqua" w:hAnsi="Book Antiqua" w:cs="Times New Roman"/>
          <w:noProof/>
          <w:color w:val="000000" w:themeColor="text1"/>
          <w:sz w:val="24"/>
          <w:szCs w:val="24"/>
          <w:vertAlign w:val="superscript"/>
        </w:rPr>
        <w:t>[83]</w:t>
      </w:r>
      <w:r w:rsidR="00445EFF" w:rsidRPr="00DD3DCA">
        <w:rPr>
          <w:rFonts w:ascii="Book Antiqua" w:hAnsi="Book Antiqua" w:cs="Times New Roman"/>
          <w:color w:val="000000" w:themeColor="text1"/>
          <w:sz w:val="24"/>
          <w:szCs w:val="24"/>
        </w:rPr>
        <w:t>.</w:t>
      </w:r>
      <w:r w:rsidR="00445EFF" w:rsidRPr="00DD3DCA">
        <w:rPr>
          <w:rFonts w:ascii="Book Antiqua" w:hAnsi="Book Antiqua" w:cs="Times New Roman"/>
          <w:b/>
          <w:color w:val="000000" w:themeColor="text1"/>
          <w:sz w:val="24"/>
          <w:szCs w:val="24"/>
        </w:rPr>
        <w:t xml:space="preserve"> </w:t>
      </w:r>
      <w:r w:rsidR="00445EFF" w:rsidRPr="00DD3DCA">
        <w:rPr>
          <w:rFonts w:ascii="Book Antiqua" w:hAnsi="Book Antiqua" w:cs="Times New Roman"/>
          <w:color w:val="000000" w:themeColor="text1"/>
          <w:sz w:val="24"/>
          <w:szCs w:val="24"/>
        </w:rPr>
        <w:t xml:space="preserve">It might therefore be expected that protein ingestion would increase blood glucose concentrations, but this is not necessarily the case.  </w:t>
      </w:r>
    </w:p>
    <w:p w:rsidR="00445EFF" w:rsidRPr="00DD3DCA" w:rsidRDefault="00445EFF" w:rsidP="00DD3DC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rPr>
      </w:pPr>
      <w:proofErr w:type="spellStart"/>
      <w:r w:rsidRPr="00DD3DCA">
        <w:rPr>
          <w:rFonts w:ascii="Book Antiqua" w:hAnsi="Book Antiqua" w:cs="Times New Roman"/>
          <w:color w:val="000000" w:themeColor="text1"/>
          <w:sz w:val="24"/>
          <w:szCs w:val="24"/>
        </w:rPr>
        <w:t>Calbet</w:t>
      </w:r>
      <w:proofErr w:type="spellEnd"/>
      <w:r w:rsidRPr="00DD3DCA">
        <w:rPr>
          <w:rFonts w:ascii="Book Antiqua" w:hAnsi="Book Antiqua" w:cs="Times New Roman"/>
          <w:i/>
          <w:color w:val="000000" w:themeColor="text1"/>
          <w:sz w:val="24"/>
          <w:szCs w:val="24"/>
        </w:rPr>
        <w:t xml:space="preserve"> et </w:t>
      </w:r>
      <w:proofErr w:type="gramStart"/>
      <w:r w:rsidRPr="00DD3DCA">
        <w:rPr>
          <w:rFonts w:ascii="Book Antiqua" w:hAnsi="Book Antiqua" w:cs="Times New Roman"/>
          <w:i/>
          <w:color w:val="000000" w:themeColor="text1"/>
          <w:sz w:val="24"/>
          <w:szCs w:val="24"/>
        </w:rPr>
        <w:t>al</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84]</w:t>
      </w:r>
      <w:r w:rsidRPr="00DD3DCA">
        <w:rPr>
          <w:rFonts w:ascii="Book Antiqua" w:hAnsi="Book Antiqua" w:cs="Times New Roman"/>
          <w:color w:val="000000" w:themeColor="text1"/>
          <w:sz w:val="24"/>
          <w:szCs w:val="24"/>
        </w:rPr>
        <w:t xml:space="preserve"> gave 6 healthy adults four tests meals containing glucose, cow’s milk solution, pea and whey peptide hydrolysates, and found that the glucagon response was linearly related to the increase in plasma amino acids. Despite this, plasma glucose levels after whey hydrolysates decreased by about 1.5 </w:t>
      </w:r>
      <w:proofErr w:type="spellStart"/>
      <w:r w:rsidRPr="00DD3DCA">
        <w:rPr>
          <w:rFonts w:ascii="Book Antiqua" w:hAnsi="Book Antiqua" w:cs="Times New Roman"/>
          <w:color w:val="000000" w:themeColor="text1"/>
          <w:sz w:val="24"/>
          <w:szCs w:val="24"/>
        </w:rPr>
        <w:t>mmol</w:t>
      </w:r>
      <w:proofErr w:type="spellEnd"/>
      <w:r w:rsidRPr="00DD3DCA">
        <w:rPr>
          <w:rFonts w:ascii="Book Antiqua" w:hAnsi="Book Antiqua" w:cs="Times New Roman"/>
          <w:color w:val="000000" w:themeColor="text1"/>
          <w:sz w:val="24"/>
          <w:szCs w:val="24"/>
        </w:rPr>
        <w:t xml:space="preserve">/L from baseline to 180 min, most likely due to the effects of insulin, which is stimulated concurrently and is particularly effective at suppressing </w:t>
      </w:r>
      <w:proofErr w:type="spellStart"/>
      <w:r w:rsidRPr="00DD3DCA">
        <w:rPr>
          <w:rFonts w:ascii="Book Antiqua" w:hAnsi="Book Antiqua" w:cs="Times New Roman"/>
          <w:color w:val="000000" w:themeColor="text1"/>
          <w:sz w:val="24"/>
          <w:szCs w:val="24"/>
        </w:rPr>
        <w:t>glycogenolysis</w:t>
      </w:r>
      <w:proofErr w:type="spellEnd"/>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p>
    <w:p w:rsidR="00445EFF" w:rsidRPr="00DD3DCA" w:rsidRDefault="00445EFF" w:rsidP="00DD3DCA">
      <w:pPr>
        <w:autoSpaceDE w:val="0"/>
        <w:autoSpaceDN w:val="0"/>
        <w:adjustRightInd w:val="0"/>
        <w:spacing w:after="0" w:line="360" w:lineRule="auto"/>
        <w:jc w:val="both"/>
        <w:rPr>
          <w:rFonts w:ascii="Book Antiqua" w:hAnsi="Book Antiqua" w:cs="Times New Roman"/>
          <w:b/>
          <w:color w:val="000000" w:themeColor="text1"/>
          <w:sz w:val="24"/>
          <w:szCs w:val="24"/>
        </w:rPr>
      </w:pPr>
    </w:p>
    <w:p w:rsidR="00445EFF" w:rsidRPr="00DD3DCA" w:rsidRDefault="00D16135" w:rsidP="00DD3DCA">
      <w:pPr>
        <w:autoSpaceDE w:val="0"/>
        <w:autoSpaceDN w:val="0"/>
        <w:adjustRightInd w:val="0"/>
        <w:spacing w:after="0" w:line="360" w:lineRule="auto"/>
        <w:jc w:val="both"/>
        <w:rPr>
          <w:rFonts w:ascii="Book Antiqua" w:hAnsi="Book Antiqua" w:cs="Times New Roman"/>
          <w:b/>
          <w:color w:val="000000" w:themeColor="text1"/>
          <w:sz w:val="24"/>
          <w:szCs w:val="24"/>
        </w:rPr>
      </w:pPr>
      <w:r w:rsidRPr="00DD3DCA">
        <w:rPr>
          <w:rFonts w:ascii="Book Antiqua" w:hAnsi="Book Antiqua" w:cs="Times New Roman"/>
          <w:b/>
          <w:color w:val="000000" w:themeColor="text1"/>
          <w:sz w:val="24"/>
          <w:szCs w:val="24"/>
        </w:rPr>
        <w:lastRenderedPageBreak/>
        <w:t xml:space="preserve">IS WHEY PROTEIN EFFECTIVE IN REDUCING POSTPRANDIAL GLYCAEMIA IN TYPE </w:t>
      </w:r>
      <w:proofErr w:type="gramStart"/>
      <w:r w:rsidRPr="00DD3DCA">
        <w:rPr>
          <w:rFonts w:ascii="Book Antiqua" w:hAnsi="Book Antiqua" w:cs="Times New Roman"/>
          <w:b/>
          <w:color w:val="000000" w:themeColor="text1"/>
          <w:sz w:val="24"/>
          <w:szCs w:val="24"/>
        </w:rPr>
        <w:t>2 DIABETES</w:t>
      </w:r>
      <w:proofErr w:type="gramEnd"/>
      <w:r w:rsidRPr="00DD3DCA">
        <w:rPr>
          <w:rFonts w:ascii="Book Antiqua" w:hAnsi="Book Antiqua" w:cs="Times New Roman"/>
          <w:b/>
          <w:color w:val="000000" w:themeColor="text1"/>
          <w:sz w:val="24"/>
          <w:szCs w:val="24"/>
        </w:rPr>
        <w:t xml:space="preserve">? </w:t>
      </w:r>
    </w:p>
    <w:p w:rsidR="00D16135" w:rsidRPr="00DD3DCA" w:rsidRDefault="00445EFF" w:rsidP="00DD3DCA">
      <w:pPr>
        <w:autoSpaceDE w:val="0"/>
        <w:autoSpaceDN w:val="0"/>
        <w:adjustRightInd w:val="0"/>
        <w:spacing w:after="0" w:line="360" w:lineRule="auto"/>
        <w:jc w:val="both"/>
        <w:rPr>
          <w:rFonts w:ascii="Book Antiqua" w:hAnsi="Book Antiqua" w:cs="Times New Roman"/>
          <w:b/>
          <w:color w:val="000000" w:themeColor="text1"/>
          <w:sz w:val="24"/>
          <w:szCs w:val="24"/>
          <w:lang w:eastAsia="zh-CN"/>
        </w:rPr>
      </w:pPr>
      <w:r w:rsidRPr="00DD3DCA">
        <w:rPr>
          <w:rFonts w:ascii="Book Antiqua" w:hAnsi="Book Antiqua" w:cs="Times New Roman"/>
          <w:color w:val="000000" w:themeColor="text1"/>
          <w:sz w:val="24"/>
          <w:szCs w:val="24"/>
        </w:rPr>
        <w:t xml:space="preserve">Although it is clear that whey has an </w:t>
      </w:r>
      <w:proofErr w:type="spellStart"/>
      <w:r w:rsidRPr="00DD3DCA">
        <w:rPr>
          <w:rFonts w:ascii="Book Antiqua" w:hAnsi="Book Antiqua" w:cs="Times New Roman"/>
          <w:color w:val="000000" w:themeColor="text1"/>
          <w:sz w:val="24"/>
          <w:szCs w:val="24"/>
        </w:rPr>
        <w:t>insulinotropic</w:t>
      </w:r>
      <w:proofErr w:type="spellEnd"/>
      <w:r w:rsidRPr="00DD3DCA">
        <w:rPr>
          <w:rFonts w:ascii="Book Antiqua" w:hAnsi="Book Antiqua" w:cs="Times New Roman"/>
          <w:color w:val="000000" w:themeColor="text1"/>
          <w:sz w:val="24"/>
          <w:szCs w:val="24"/>
        </w:rPr>
        <w:t xml:space="preserve"> effect, it is less clear as to whether the magnitude of insulin stimulation is sufficient to reduce postprandial glycaemia in patients with type 2 diabetes, who tend to be insulin-resistant, and o</w:t>
      </w:r>
      <w:r w:rsidR="00D16135" w:rsidRPr="00DD3DCA">
        <w:rPr>
          <w:rFonts w:ascii="Book Antiqua" w:hAnsi="Book Antiqua" w:cs="Times New Roman"/>
          <w:color w:val="000000" w:themeColor="text1"/>
          <w:sz w:val="24"/>
          <w:szCs w:val="24"/>
        </w:rPr>
        <w:t xml:space="preserve">ften exhibit </w:t>
      </w:r>
      <w:proofErr w:type="spellStart"/>
      <w:proofErr w:type="gramStart"/>
      <w:r w:rsidR="00D16135" w:rsidRPr="00DD3DCA">
        <w:rPr>
          <w:rFonts w:ascii="Book Antiqua" w:hAnsi="Book Antiqua" w:cs="Times New Roman"/>
          <w:color w:val="000000" w:themeColor="text1"/>
          <w:sz w:val="24"/>
          <w:szCs w:val="24"/>
        </w:rPr>
        <w:t>hyperinsulinaemia</w:t>
      </w:r>
      <w:proofErr w:type="spellEnd"/>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40,</w:t>
      </w:r>
      <w:r w:rsidRPr="00DD3DCA">
        <w:rPr>
          <w:rFonts w:ascii="Book Antiqua" w:hAnsi="Book Antiqua" w:cs="Times New Roman"/>
          <w:noProof/>
          <w:color w:val="000000" w:themeColor="text1"/>
          <w:sz w:val="24"/>
          <w:szCs w:val="24"/>
          <w:vertAlign w:val="superscript"/>
        </w:rPr>
        <w:t>85-87]</w:t>
      </w:r>
      <w:hyperlink w:anchor="_ENREF_14" w:tooltip="Nilsson, 2004 #57" w:history="1"/>
      <w:r w:rsidRPr="00DD3DCA">
        <w:rPr>
          <w:rFonts w:ascii="Book Antiqua" w:hAnsi="Book Antiqua" w:cs="Times New Roman"/>
          <w:color w:val="000000" w:themeColor="text1"/>
          <w:sz w:val="24"/>
          <w:szCs w:val="24"/>
        </w:rPr>
        <w:t xml:space="preserve">. Insulin sensitivity, assessed using a </w:t>
      </w:r>
      <w:proofErr w:type="spellStart"/>
      <w:r w:rsidRPr="00DD3DCA">
        <w:rPr>
          <w:rFonts w:ascii="Book Antiqua" w:hAnsi="Book Antiqua" w:cs="Times New Roman"/>
          <w:color w:val="000000" w:themeColor="text1"/>
          <w:sz w:val="24"/>
          <w:szCs w:val="24"/>
        </w:rPr>
        <w:t>euglycaemic-hyperinsulinaemic</w:t>
      </w:r>
      <w:proofErr w:type="spellEnd"/>
      <w:r w:rsidRPr="00DD3DCA">
        <w:rPr>
          <w:rFonts w:ascii="Book Antiqua" w:hAnsi="Book Antiqua" w:cs="Times New Roman"/>
          <w:color w:val="000000" w:themeColor="text1"/>
          <w:sz w:val="24"/>
          <w:szCs w:val="24"/>
        </w:rPr>
        <w:t xml:space="preserve"> clamp, impacts on the capacity for acute administration of protein to reduce blood glucose con</w:t>
      </w:r>
      <w:r w:rsidR="00D16135" w:rsidRPr="00DD3DCA">
        <w:rPr>
          <w:rFonts w:ascii="Book Antiqua" w:hAnsi="Book Antiqua" w:cs="Times New Roman"/>
          <w:color w:val="000000" w:themeColor="text1"/>
          <w:sz w:val="24"/>
          <w:szCs w:val="24"/>
        </w:rPr>
        <w:t xml:space="preserve">centrations in healthy </w:t>
      </w:r>
      <w:proofErr w:type="gramStart"/>
      <w:r w:rsidR="00D16135" w:rsidRPr="00DD3DCA">
        <w:rPr>
          <w:rFonts w:ascii="Book Antiqua" w:hAnsi="Book Antiqua" w:cs="Times New Roman"/>
          <w:color w:val="000000" w:themeColor="text1"/>
          <w:sz w:val="24"/>
          <w:szCs w:val="24"/>
        </w:rPr>
        <w:t>subjects</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88]</w:t>
      </w:r>
      <w:r w:rsidRPr="00DD3DCA">
        <w:rPr>
          <w:rFonts w:ascii="Book Antiqua" w:hAnsi="Book Antiqua" w:cs="Times New Roman"/>
          <w:color w:val="000000" w:themeColor="text1"/>
          <w:sz w:val="24"/>
          <w:szCs w:val="24"/>
        </w:rPr>
        <w:t xml:space="preserve">, </w:t>
      </w:r>
      <w:r w:rsidRPr="00DD3DCA">
        <w:rPr>
          <w:rFonts w:ascii="Book Antiqua" w:hAnsi="Book Antiqua" w:cs="Times New Roman"/>
          <w:noProof/>
          <w:color w:val="000000" w:themeColor="text1"/>
          <w:sz w:val="24"/>
          <w:szCs w:val="24"/>
        </w:rPr>
        <w:t>and this may explain why some studies of patients with type 2 diabetes reported no reduction in blood glucose</w:t>
      </w:r>
      <w:r w:rsidRPr="00DD3DCA">
        <w:rPr>
          <w:rFonts w:ascii="Book Antiqua" w:hAnsi="Book Antiqua" w:cs="Times New Roman"/>
          <w:color w:val="000000" w:themeColor="text1"/>
          <w:sz w:val="24"/>
          <w:szCs w:val="24"/>
        </w:rPr>
        <w:t xml:space="preserve"> despite stimulation </w:t>
      </w:r>
      <w:r w:rsidR="00D16135" w:rsidRPr="00DD3DCA">
        <w:rPr>
          <w:rFonts w:ascii="Book Antiqua" w:hAnsi="Book Antiqua" w:cs="Times New Roman"/>
          <w:color w:val="000000" w:themeColor="text1"/>
          <w:sz w:val="24"/>
          <w:szCs w:val="24"/>
        </w:rPr>
        <w:t>of insulin after a protein meal</w:t>
      </w:r>
      <w:r w:rsidR="00D16135" w:rsidRPr="00DD3DCA">
        <w:rPr>
          <w:rFonts w:ascii="Book Antiqua" w:hAnsi="Book Antiqua" w:cs="Times New Roman"/>
          <w:noProof/>
          <w:color w:val="000000" w:themeColor="text1"/>
          <w:sz w:val="24"/>
          <w:szCs w:val="24"/>
          <w:vertAlign w:val="superscript"/>
        </w:rPr>
        <w:t>[38,</w:t>
      </w:r>
      <w:r w:rsidRPr="00DD3DCA">
        <w:rPr>
          <w:rFonts w:ascii="Book Antiqua" w:hAnsi="Book Antiqua" w:cs="Times New Roman"/>
          <w:noProof/>
          <w:color w:val="000000" w:themeColor="text1"/>
          <w:sz w:val="24"/>
          <w:szCs w:val="24"/>
          <w:vertAlign w:val="superscript"/>
        </w:rPr>
        <w:t>89]</w:t>
      </w:r>
      <w:hyperlink w:anchor="_ENREF_79" w:tooltip="Tessari, 2007 #101" w:history="1"/>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p>
    <w:p w:rsidR="00D16135" w:rsidRPr="00DD3DCA" w:rsidRDefault="00445EFF" w:rsidP="00DD3DCA">
      <w:pPr>
        <w:autoSpaceDE w:val="0"/>
        <w:autoSpaceDN w:val="0"/>
        <w:adjustRightInd w:val="0"/>
        <w:spacing w:after="0" w:line="360" w:lineRule="auto"/>
        <w:ind w:firstLineChars="200" w:firstLine="480"/>
        <w:jc w:val="both"/>
        <w:rPr>
          <w:rFonts w:ascii="Book Antiqua" w:hAnsi="Book Antiqua" w:cs="Times New Roman"/>
          <w:b/>
          <w:color w:val="000000" w:themeColor="text1"/>
          <w:sz w:val="24"/>
          <w:szCs w:val="24"/>
          <w:lang w:eastAsia="zh-CN"/>
        </w:rPr>
      </w:pPr>
      <w:proofErr w:type="spellStart"/>
      <w:r w:rsidRPr="00DD3DCA">
        <w:rPr>
          <w:rFonts w:ascii="Book Antiqua" w:hAnsi="Book Antiqua" w:cs="Times New Roman"/>
          <w:color w:val="000000" w:themeColor="text1"/>
          <w:sz w:val="24"/>
          <w:szCs w:val="24"/>
        </w:rPr>
        <w:t>Frid</w:t>
      </w:r>
      <w:proofErr w:type="spellEnd"/>
      <w:r w:rsidRPr="00DD3DCA">
        <w:rPr>
          <w:rFonts w:ascii="Book Antiqua" w:hAnsi="Book Antiqua" w:cs="Times New Roman"/>
          <w:color w:val="000000" w:themeColor="text1"/>
          <w:sz w:val="24"/>
          <w:szCs w:val="24"/>
        </w:rPr>
        <w:t xml:space="preserve"> </w:t>
      </w:r>
      <w:r w:rsidRPr="00DD3DCA">
        <w:rPr>
          <w:rFonts w:ascii="Book Antiqua" w:hAnsi="Book Antiqua" w:cs="Times New Roman"/>
          <w:i/>
          <w:color w:val="000000" w:themeColor="text1"/>
          <w:sz w:val="24"/>
          <w:szCs w:val="24"/>
        </w:rPr>
        <w:t xml:space="preserve">et </w:t>
      </w:r>
      <w:proofErr w:type="gramStart"/>
      <w:r w:rsidRPr="00DD3DCA">
        <w:rPr>
          <w:rFonts w:ascii="Book Antiqua" w:hAnsi="Book Antiqua" w:cs="Times New Roman"/>
          <w:i/>
          <w:color w:val="000000" w:themeColor="text1"/>
          <w:sz w:val="24"/>
          <w:szCs w:val="24"/>
        </w:rPr>
        <w:t>al</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39]</w:t>
      </w:r>
      <w:r w:rsidRPr="00DD3DCA">
        <w:rPr>
          <w:rFonts w:ascii="Book Antiqua" w:hAnsi="Book Antiqua" w:cs="Times New Roman"/>
          <w:color w:val="000000" w:themeColor="text1"/>
          <w:sz w:val="24"/>
          <w:szCs w:val="24"/>
        </w:rPr>
        <w:t xml:space="preserve"> evaluated the effect of adding whey protein to high glycaemic index meals taken at breakfast and lunch in patients with type 2 diabetes. Plasma insulin responses were higher after both breakfast (31%) and lunch (57%) with whey (27.6</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g) when compared to lean ham or lactose. There was a reduction in blood glucose excursions after lunch but not breakfast, which might be related to either the differing meal content, or to higher insulin resis</w:t>
      </w:r>
      <w:r w:rsidR="00D16135" w:rsidRPr="00DD3DCA">
        <w:rPr>
          <w:rFonts w:ascii="Book Antiqua" w:hAnsi="Book Antiqua" w:cs="Times New Roman"/>
          <w:color w:val="000000" w:themeColor="text1"/>
          <w:sz w:val="24"/>
          <w:szCs w:val="24"/>
        </w:rPr>
        <w:t xml:space="preserve">tance seen in the fasting </w:t>
      </w:r>
      <w:proofErr w:type="gramStart"/>
      <w:r w:rsidR="00D16135" w:rsidRPr="00DD3DCA">
        <w:rPr>
          <w:rFonts w:ascii="Book Antiqua" w:hAnsi="Book Antiqua" w:cs="Times New Roman"/>
          <w:color w:val="000000" w:themeColor="text1"/>
          <w:sz w:val="24"/>
          <w:szCs w:val="24"/>
        </w:rPr>
        <w:t>state</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90]</w:t>
      </w:r>
      <w:r w:rsidRPr="00DD3DCA">
        <w:rPr>
          <w:rFonts w:ascii="Book Antiqua" w:hAnsi="Book Antiqua" w:cs="Times New Roman"/>
          <w:color w:val="000000" w:themeColor="text1"/>
          <w:sz w:val="24"/>
          <w:szCs w:val="24"/>
        </w:rPr>
        <w:t xml:space="preserve"> affecting responses after breakfast.</w:t>
      </w:r>
    </w:p>
    <w:p w:rsidR="00445EFF" w:rsidRPr="00DD3DCA" w:rsidRDefault="00445EFF" w:rsidP="00DD3DCA">
      <w:pPr>
        <w:autoSpaceDE w:val="0"/>
        <w:autoSpaceDN w:val="0"/>
        <w:adjustRightInd w:val="0"/>
        <w:spacing w:after="0" w:line="360" w:lineRule="auto"/>
        <w:ind w:firstLineChars="200" w:firstLine="480"/>
        <w:jc w:val="both"/>
        <w:rPr>
          <w:rFonts w:ascii="Book Antiqua" w:hAnsi="Book Antiqua" w:cs="Times New Roman"/>
          <w:b/>
          <w:color w:val="000000" w:themeColor="text1"/>
          <w:sz w:val="24"/>
          <w:szCs w:val="24"/>
        </w:rPr>
      </w:pPr>
      <w:r w:rsidRPr="00DD3DCA">
        <w:rPr>
          <w:rFonts w:ascii="Book Antiqua" w:hAnsi="Book Antiqua" w:cs="Times New Roman"/>
          <w:color w:val="000000" w:themeColor="text1"/>
          <w:sz w:val="24"/>
          <w:szCs w:val="24"/>
        </w:rPr>
        <w:t xml:space="preserve">Conversely, other studies in type diabetes have reported up to 3 or 4 fold increases in insulin responses to meals containing protein and carbohydrate, when compared to carbohydrate alone, with concomitant reductions in postprandial </w:t>
      </w:r>
      <w:proofErr w:type="gramStart"/>
      <w:r w:rsidR="00D16135" w:rsidRPr="00DD3DCA">
        <w:rPr>
          <w:rFonts w:ascii="Book Antiqua" w:hAnsi="Book Antiqua" w:cs="Times New Roman"/>
          <w:color w:val="000000" w:themeColor="text1"/>
          <w:sz w:val="24"/>
          <w:szCs w:val="24"/>
        </w:rPr>
        <w:t>glycaemia</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71,</w:t>
      </w:r>
      <w:r w:rsidRPr="00DD3DCA">
        <w:rPr>
          <w:rFonts w:ascii="Book Antiqua" w:hAnsi="Book Antiqua" w:cs="Times New Roman"/>
          <w:noProof/>
          <w:color w:val="000000" w:themeColor="text1"/>
          <w:sz w:val="24"/>
          <w:szCs w:val="24"/>
          <w:vertAlign w:val="superscript"/>
        </w:rPr>
        <w:t>91]</w:t>
      </w:r>
      <w:hyperlink w:anchor="_ENREF_30" w:tooltip="Manders, 2005 #75" w:history="1"/>
      <w:r w:rsidRPr="00DD3DCA">
        <w:rPr>
          <w:rFonts w:ascii="Book Antiqua" w:hAnsi="Book Antiqua" w:cs="Times New Roman"/>
          <w:color w:val="000000" w:themeColor="text1"/>
          <w:sz w:val="24"/>
          <w:szCs w:val="24"/>
        </w:rPr>
        <w:t xml:space="preserve">. </w:t>
      </w:r>
      <w:proofErr w:type="spellStart"/>
      <w:r w:rsidRPr="00DD3DCA">
        <w:rPr>
          <w:rFonts w:ascii="Book Antiqua" w:hAnsi="Book Antiqua" w:cs="Times New Roman"/>
          <w:color w:val="000000" w:themeColor="text1"/>
          <w:sz w:val="24"/>
          <w:szCs w:val="24"/>
        </w:rPr>
        <w:t>Nuttall</w:t>
      </w:r>
      <w:proofErr w:type="spellEnd"/>
      <w:r w:rsidRPr="00DD3DCA">
        <w:rPr>
          <w:rFonts w:ascii="Book Antiqua" w:hAnsi="Book Antiqua" w:cs="Times New Roman"/>
          <w:color w:val="000000" w:themeColor="text1"/>
          <w:sz w:val="24"/>
          <w:szCs w:val="24"/>
        </w:rPr>
        <w:t xml:space="preserve"> </w:t>
      </w:r>
      <w:r w:rsidRPr="00DD3DCA">
        <w:rPr>
          <w:rFonts w:ascii="Book Antiqua" w:hAnsi="Book Antiqua" w:cs="Times New Roman"/>
          <w:i/>
          <w:color w:val="000000" w:themeColor="text1"/>
          <w:sz w:val="24"/>
          <w:szCs w:val="24"/>
        </w:rPr>
        <w:t xml:space="preserve">et </w:t>
      </w:r>
      <w:proofErr w:type="gramStart"/>
      <w:r w:rsidRPr="00DD3DCA">
        <w:rPr>
          <w:rFonts w:ascii="Book Antiqua" w:hAnsi="Book Antiqua" w:cs="Times New Roman"/>
          <w:i/>
          <w:color w:val="000000" w:themeColor="text1"/>
          <w:sz w:val="24"/>
          <w:szCs w:val="24"/>
        </w:rPr>
        <w:t>al</w:t>
      </w:r>
      <w:r w:rsidR="0023630F" w:rsidRPr="00DD3DCA">
        <w:rPr>
          <w:rFonts w:ascii="Book Antiqua" w:hAnsi="Book Antiqua" w:cs="Times New Roman"/>
          <w:noProof/>
          <w:color w:val="000000" w:themeColor="text1"/>
          <w:sz w:val="24"/>
          <w:szCs w:val="24"/>
          <w:vertAlign w:val="superscript"/>
        </w:rPr>
        <w:t>[</w:t>
      </w:r>
      <w:proofErr w:type="gramEnd"/>
      <w:r w:rsidR="0023630F" w:rsidRPr="00DD3DCA">
        <w:rPr>
          <w:rFonts w:ascii="Book Antiqua" w:hAnsi="Book Antiqua" w:cs="Times New Roman"/>
          <w:noProof/>
          <w:color w:val="000000" w:themeColor="text1"/>
          <w:sz w:val="24"/>
          <w:szCs w:val="24"/>
          <w:vertAlign w:val="superscript"/>
        </w:rPr>
        <w:t>70]</w:t>
      </w:r>
      <w:r w:rsidRPr="00DD3DCA">
        <w:rPr>
          <w:rFonts w:ascii="Book Antiqua" w:hAnsi="Book Antiqua" w:cs="Times New Roman"/>
          <w:color w:val="000000" w:themeColor="text1"/>
          <w:sz w:val="24"/>
          <w:szCs w:val="24"/>
        </w:rPr>
        <w:t xml:space="preserve"> evaluated nine male subjects with diet controlled type 2 diabetes and showed that the blood glucose response (AUC) to protein and glucose ingestion was one third lower than after glucose alone, and the mean insulin AU</w:t>
      </w:r>
      <w:r w:rsidR="00D16135" w:rsidRPr="00DD3DCA">
        <w:rPr>
          <w:rFonts w:ascii="Book Antiqua" w:hAnsi="Book Antiqua" w:cs="Times New Roman"/>
          <w:color w:val="000000" w:themeColor="text1"/>
          <w:sz w:val="24"/>
          <w:szCs w:val="24"/>
        </w:rPr>
        <w:t>C was also considerably greater</w:t>
      </w:r>
      <w:r w:rsidRPr="00DD3DCA">
        <w:rPr>
          <w:rFonts w:ascii="Book Antiqua" w:hAnsi="Book Antiqua" w:cs="Times New Roman"/>
          <w:color w:val="000000" w:themeColor="text1"/>
          <w:sz w:val="24"/>
          <w:szCs w:val="24"/>
        </w:rPr>
        <w:t>. While these studies used beef or casein, whey is also effective for both stimulating insulin secretion and reducing postprandial glycaemia in individuals with type 2 dia</w:t>
      </w:r>
      <w:r w:rsidR="00D16135" w:rsidRPr="00DD3DCA">
        <w:rPr>
          <w:rFonts w:ascii="Book Antiqua" w:hAnsi="Book Antiqua" w:cs="Times New Roman"/>
          <w:color w:val="000000" w:themeColor="text1"/>
          <w:sz w:val="24"/>
          <w:szCs w:val="24"/>
        </w:rPr>
        <w:t xml:space="preserve">betes and/or insulin </w:t>
      </w:r>
      <w:proofErr w:type="gramStart"/>
      <w:r w:rsidR="00D16135" w:rsidRPr="00DD3DCA">
        <w:rPr>
          <w:rFonts w:ascii="Book Antiqua" w:hAnsi="Book Antiqua" w:cs="Times New Roman"/>
          <w:color w:val="000000" w:themeColor="text1"/>
          <w:sz w:val="24"/>
          <w:szCs w:val="24"/>
        </w:rPr>
        <w:t>resistance</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48,</w:t>
      </w:r>
      <w:r w:rsidRPr="00DD3DCA">
        <w:rPr>
          <w:rFonts w:ascii="Book Antiqua" w:hAnsi="Book Antiqua" w:cs="Times New Roman"/>
          <w:noProof/>
          <w:color w:val="000000" w:themeColor="text1"/>
          <w:sz w:val="24"/>
          <w:szCs w:val="24"/>
          <w:vertAlign w:val="superscript"/>
        </w:rPr>
        <w:t>92]</w:t>
      </w:r>
      <w:hyperlink w:anchor="_ENREF_49" w:tooltip="Ma, 2009 #72" w:history="1"/>
      <w:r w:rsidRPr="00DD3DCA">
        <w:rPr>
          <w:rFonts w:ascii="Book Antiqua" w:hAnsi="Book Antiqua" w:cs="Times New Roman"/>
          <w:color w:val="000000" w:themeColor="text1"/>
          <w:sz w:val="24"/>
          <w:szCs w:val="24"/>
        </w:rPr>
        <w:t xml:space="preserve">. </w:t>
      </w:r>
    </w:p>
    <w:p w:rsidR="00445EFF" w:rsidRPr="00DD3DCA" w:rsidRDefault="00445EFF" w:rsidP="00DD3DCA">
      <w:pPr>
        <w:autoSpaceDE w:val="0"/>
        <w:autoSpaceDN w:val="0"/>
        <w:adjustRightInd w:val="0"/>
        <w:spacing w:after="0" w:line="360" w:lineRule="auto"/>
        <w:jc w:val="both"/>
        <w:rPr>
          <w:rFonts w:ascii="Book Antiqua" w:hAnsi="Book Antiqua" w:cs="Times New Roman"/>
          <w:color w:val="000000" w:themeColor="text1"/>
          <w:sz w:val="24"/>
          <w:szCs w:val="24"/>
        </w:rPr>
      </w:pPr>
    </w:p>
    <w:p w:rsidR="00445EFF" w:rsidRPr="00DD3DCA" w:rsidRDefault="00D16135" w:rsidP="00DD3DCA">
      <w:pPr>
        <w:autoSpaceDE w:val="0"/>
        <w:autoSpaceDN w:val="0"/>
        <w:adjustRightInd w:val="0"/>
        <w:spacing w:after="0" w:line="360" w:lineRule="auto"/>
        <w:jc w:val="both"/>
        <w:rPr>
          <w:rFonts w:ascii="Book Antiqua" w:hAnsi="Book Antiqua" w:cs="Times New Roman"/>
          <w:b/>
          <w:color w:val="000000" w:themeColor="text1"/>
          <w:sz w:val="24"/>
          <w:szCs w:val="24"/>
        </w:rPr>
      </w:pPr>
      <w:r w:rsidRPr="00DD3DCA">
        <w:rPr>
          <w:rFonts w:ascii="Book Antiqua" w:hAnsi="Book Antiqua" w:cs="Times New Roman"/>
          <w:b/>
          <w:color w:val="000000" w:themeColor="text1"/>
          <w:sz w:val="24"/>
          <w:szCs w:val="24"/>
        </w:rPr>
        <w:t xml:space="preserve">IS THE DOSE OF WHEY IMPORTANT? </w:t>
      </w:r>
    </w:p>
    <w:p w:rsidR="00D16135" w:rsidRPr="00DD3DCA" w:rsidRDefault="00445EFF" w:rsidP="00DD3DCA">
      <w:pPr>
        <w:autoSpaceDE w:val="0"/>
        <w:autoSpaceDN w:val="0"/>
        <w:adjustRightInd w:val="0"/>
        <w:spacing w:after="0" w:line="360" w:lineRule="auto"/>
        <w:jc w:val="both"/>
        <w:rPr>
          <w:rFonts w:ascii="Book Antiqua" w:hAnsi="Book Antiqua" w:cs="Times New Roman"/>
          <w:b/>
          <w:color w:val="000000" w:themeColor="text1"/>
          <w:sz w:val="24"/>
          <w:szCs w:val="24"/>
          <w:lang w:eastAsia="zh-CN"/>
        </w:rPr>
      </w:pPr>
      <w:r w:rsidRPr="00DD3DCA">
        <w:rPr>
          <w:rFonts w:ascii="Book Antiqua" w:hAnsi="Book Antiqua" w:cs="Times New Roman"/>
          <w:color w:val="000000" w:themeColor="text1"/>
          <w:sz w:val="24"/>
          <w:szCs w:val="24"/>
        </w:rPr>
        <w:t>When assessing the magnitude of glycaemic responses after whey protein consumption, one should consider not only the timing of ingestion (</w:t>
      </w:r>
      <w:r w:rsidRPr="00DD3DCA">
        <w:rPr>
          <w:rFonts w:ascii="Book Antiqua" w:hAnsi="Book Antiqua" w:cs="Times New Roman"/>
          <w:i/>
          <w:color w:val="000000" w:themeColor="text1"/>
          <w:sz w:val="24"/>
          <w:szCs w:val="24"/>
        </w:rPr>
        <w:t>e.g.</w:t>
      </w:r>
      <w:r w:rsidR="00D16135" w:rsidRPr="00DD3DCA">
        <w:rPr>
          <w:rFonts w:ascii="Book Antiqua" w:hAnsi="Book Antiqua" w:cs="Times New Roman" w:hint="eastAsia"/>
          <w:i/>
          <w:color w:val="000000" w:themeColor="text1"/>
          <w:sz w:val="24"/>
          <w:szCs w:val="24"/>
          <w:lang w:eastAsia="zh-CN"/>
        </w:rPr>
        <w:t>,</w:t>
      </w:r>
      <w:r w:rsidRPr="00DD3DCA">
        <w:rPr>
          <w:rFonts w:ascii="Book Antiqua" w:hAnsi="Book Antiqua" w:cs="Times New Roman"/>
          <w:color w:val="000000" w:themeColor="text1"/>
          <w:sz w:val="24"/>
          <w:szCs w:val="24"/>
        </w:rPr>
        <w:t xml:space="preserve"> whether giving as a preload), but also the dose, since the effects of whey on glycaemic </w:t>
      </w:r>
      <w:r w:rsidRPr="00DD3DCA">
        <w:rPr>
          <w:rFonts w:ascii="Book Antiqua" w:hAnsi="Book Antiqua" w:cs="Times New Roman"/>
          <w:color w:val="000000" w:themeColor="text1"/>
          <w:sz w:val="24"/>
          <w:szCs w:val="24"/>
        </w:rPr>
        <w:lastRenderedPageBreak/>
        <w:t>responses, as well as appetit</w:t>
      </w:r>
      <w:r w:rsidR="00D16135" w:rsidRPr="00DD3DCA">
        <w:rPr>
          <w:rFonts w:ascii="Book Antiqua" w:hAnsi="Book Antiqua" w:cs="Times New Roman"/>
          <w:color w:val="000000" w:themeColor="text1"/>
          <w:sz w:val="24"/>
          <w:szCs w:val="24"/>
        </w:rPr>
        <w:t>e, appear to be dose-</w:t>
      </w:r>
      <w:proofErr w:type="gramStart"/>
      <w:r w:rsidR="00D16135" w:rsidRPr="00DD3DCA">
        <w:rPr>
          <w:rFonts w:ascii="Book Antiqua" w:hAnsi="Book Antiqua" w:cs="Times New Roman"/>
          <w:color w:val="000000" w:themeColor="text1"/>
          <w:sz w:val="24"/>
          <w:szCs w:val="24"/>
        </w:rPr>
        <w:t>dependent</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19,</w:t>
      </w:r>
      <w:r w:rsidRPr="00DD3DCA">
        <w:rPr>
          <w:rFonts w:ascii="Book Antiqua" w:hAnsi="Book Antiqua" w:cs="Times New Roman"/>
          <w:noProof/>
          <w:color w:val="000000" w:themeColor="text1"/>
          <w:sz w:val="24"/>
          <w:szCs w:val="24"/>
          <w:vertAlign w:val="superscript"/>
        </w:rPr>
        <w:t>93]</w:t>
      </w:r>
      <w:hyperlink w:anchor="_ENREF_19" w:tooltip="Petersen, 2009 #107" w:history="1"/>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Preloads of whey concentrate in doses of 5</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g, 10</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g, 20</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g, and 40</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g, and control, were given to 22 healthy individuals, followed 30 min later by a standardised pizza meal; the 20</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g and 40</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g whey preloads suppressed appetite more than control, or 5</w:t>
      </w:r>
      <w:r w:rsidR="00D16135" w:rsidRPr="00DD3DCA">
        <w:rPr>
          <w:rFonts w:ascii="Book Antiqua" w:hAnsi="Book Antiqua" w:cs="Times New Roman" w:hint="eastAsia"/>
          <w:color w:val="000000" w:themeColor="text1"/>
          <w:sz w:val="24"/>
          <w:szCs w:val="24"/>
          <w:lang w:eastAsia="zh-CN"/>
        </w:rPr>
        <w:t xml:space="preserve"> g</w:t>
      </w:r>
      <w:r w:rsidRPr="00DD3DCA">
        <w:rPr>
          <w:rFonts w:ascii="Book Antiqua" w:hAnsi="Book Antiqua" w:cs="Times New Roman"/>
          <w:color w:val="000000" w:themeColor="text1"/>
          <w:sz w:val="24"/>
          <w:szCs w:val="24"/>
        </w:rPr>
        <w:t xml:space="preserve"> or 10</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g whey protein, as assessed by</w:t>
      </w:r>
      <w:r w:rsidR="00D16135" w:rsidRPr="00DD3DCA">
        <w:rPr>
          <w:rFonts w:ascii="Book Antiqua" w:hAnsi="Book Antiqua" w:cs="Times New Roman"/>
          <w:color w:val="000000" w:themeColor="text1"/>
          <w:sz w:val="24"/>
          <w:szCs w:val="24"/>
        </w:rPr>
        <w:t xml:space="preserve"> visual analogue </w:t>
      </w:r>
      <w:proofErr w:type="gramStart"/>
      <w:r w:rsidR="00D16135" w:rsidRPr="00DD3DCA">
        <w:rPr>
          <w:rFonts w:ascii="Book Antiqua" w:hAnsi="Book Antiqua" w:cs="Times New Roman"/>
          <w:color w:val="000000" w:themeColor="text1"/>
          <w:sz w:val="24"/>
          <w:szCs w:val="24"/>
        </w:rPr>
        <w:t>questionnaires</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93]</w:t>
      </w:r>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In addition, whey protein reduced postprandial gluc</w:t>
      </w:r>
      <w:r w:rsidR="00711CCD">
        <w:rPr>
          <w:rFonts w:ascii="Book Antiqua" w:hAnsi="Book Antiqua" w:cs="Times New Roman"/>
          <w:color w:val="000000" w:themeColor="text1"/>
          <w:sz w:val="24"/>
          <w:szCs w:val="24"/>
        </w:rPr>
        <w:t>ose in a dose-dependent manner.</w:t>
      </w:r>
      <w:r w:rsidRPr="00DD3DCA">
        <w:rPr>
          <w:rFonts w:ascii="Book Antiqua" w:hAnsi="Book Antiqua" w:cs="Times New Roman"/>
          <w:b/>
          <w:color w:val="000000" w:themeColor="text1"/>
          <w:sz w:val="24"/>
          <w:szCs w:val="24"/>
        </w:rPr>
        <w:t xml:space="preserve"> </w:t>
      </w:r>
      <w:proofErr w:type="spellStart"/>
      <w:r w:rsidRPr="00DD3DCA">
        <w:rPr>
          <w:rFonts w:ascii="Book Antiqua" w:hAnsi="Book Antiqua" w:cs="Times New Roman"/>
          <w:color w:val="000000" w:themeColor="text1"/>
          <w:sz w:val="24"/>
          <w:szCs w:val="24"/>
        </w:rPr>
        <w:t>Poppit</w:t>
      </w:r>
      <w:proofErr w:type="spellEnd"/>
      <w:r w:rsidRPr="00DD3DCA">
        <w:rPr>
          <w:rFonts w:ascii="Book Antiqua" w:hAnsi="Book Antiqua" w:cs="Times New Roman"/>
          <w:color w:val="000000" w:themeColor="text1"/>
          <w:sz w:val="24"/>
          <w:szCs w:val="24"/>
        </w:rPr>
        <w:t xml:space="preserve"> </w:t>
      </w:r>
      <w:r w:rsidRPr="00DD3DCA">
        <w:rPr>
          <w:rFonts w:ascii="Book Antiqua" w:hAnsi="Book Antiqua" w:cs="Times New Roman"/>
          <w:i/>
          <w:color w:val="000000" w:themeColor="text1"/>
          <w:sz w:val="24"/>
          <w:szCs w:val="24"/>
        </w:rPr>
        <w:t xml:space="preserve">et </w:t>
      </w:r>
      <w:proofErr w:type="gramStart"/>
      <w:r w:rsidRPr="00DD3DCA">
        <w:rPr>
          <w:rFonts w:ascii="Book Antiqua" w:hAnsi="Book Antiqua" w:cs="Times New Roman"/>
          <w:i/>
          <w:color w:val="000000" w:themeColor="text1"/>
          <w:sz w:val="24"/>
          <w:szCs w:val="24"/>
        </w:rPr>
        <w:t>al</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94]</w:t>
      </w:r>
      <w:r w:rsidRPr="00DD3DCA">
        <w:rPr>
          <w:rFonts w:ascii="Book Antiqua" w:hAnsi="Book Antiqua" w:cs="Times New Roman"/>
          <w:color w:val="000000" w:themeColor="text1"/>
          <w:sz w:val="24"/>
          <w:szCs w:val="24"/>
        </w:rPr>
        <w:t xml:space="preserve"> gave 50 overweight women drinks containing 5</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g, 10</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g or 20</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g whey, or control, 120 min after a standardized breakfast, and found that there was a tendency for hunger and fullness to be dose-related, although this did not reach statistical significance.</w:t>
      </w:r>
      <w:r w:rsidRPr="00DD3DCA">
        <w:rPr>
          <w:rFonts w:ascii="Book Antiqua" w:hAnsi="Book Antiqua" w:cs="Times New Roman"/>
          <w:b/>
          <w:color w:val="000000" w:themeColor="text1"/>
          <w:sz w:val="24"/>
          <w:szCs w:val="24"/>
        </w:rPr>
        <w:t xml:space="preserve"> </w:t>
      </w:r>
    </w:p>
    <w:p w:rsidR="00D16135" w:rsidRPr="00DD3DCA" w:rsidRDefault="00445EFF" w:rsidP="00DD3DCA">
      <w:pPr>
        <w:autoSpaceDE w:val="0"/>
        <w:autoSpaceDN w:val="0"/>
        <w:adjustRightInd w:val="0"/>
        <w:spacing w:after="0" w:line="360" w:lineRule="auto"/>
        <w:ind w:firstLineChars="200" w:firstLine="480"/>
        <w:jc w:val="both"/>
        <w:rPr>
          <w:rFonts w:ascii="Book Antiqua" w:hAnsi="Book Antiqua" w:cs="Times New Roman"/>
          <w:b/>
          <w:color w:val="000000" w:themeColor="text1"/>
          <w:sz w:val="24"/>
          <w:szCs w:val="24"/>
          <w:lang w:eastAsia="zh-CN"/>
        </w:rPr>
      </w:pPr>
      <w:r w:rsidRPr="00DD3DCA">
        <w:rPr>
          <w:rFonts w:ascii="Book Antiqua" w:hAnsi="Book Antiqua" w:cs="Times New Roman"/>
          <w:color w:val="000000" w:themeColor="text1"/>
          <w:sz w:val="24"/>
          <w:szCs w:val="24"/>
        </w:rPr>
        <w:t>In healthy volunteers, whey protein taken with a meal increases insulin and reduces postprandial glycaemia in a dose dependent manner</w:t>
      </w:r>
      <w:hyperlink w:anchor="_ENREF_19" w:tooltip="Petersen, 2009 #107" w:history="1"/>
      <w:r w:rsidRPr="00DD3DCA">
        <w:rPr>
          <w:rFonts w:ascii="Book Antiqua" w:hAnsi="Book Antiqua" w:cs="Times New Roman"/>
          <w:noProof/>
          <w:color w:val="000000" w:themeColor="text1"/>
          <w:sz w:val="24"/>
          <w:szCs w:val="24"/>
          <w:vertAlign w:val="superscript"/>
        </w:rPr>
        <w:t>[87]</w:t>
      </w:r>
      <w:r w:rsidRPr="00DD3DCA">
        <w:rPr>
          <w:rFonts w:ascii="Book Antiqua" w:hAnsi="Book Antiqua" w:cs="Times New Roman"/>
          <w:color w:val="000000" w:themeColor="text1"/>
          <w:sz w:val="24"/>
          <w:szCs w:val="24"/>
        </w:rPr>
        <w:t xml:space="preserve">.  </w:t>
      </w:r>
      <w:proofErr w:type="spellStart"/>
      <w:r w:rsidRPr="00DD3DCA">
        <w:rPr>
          <w:rFonts w:ascii="Book Antiqua" w:hAnsi="Book Antiqua" w:cs="Times New Roman"/>
          <w:color w:val="000000" w:themeColor="text1"/>
          <w:sz w:val="24"/>
          <w:szCs w:val="24"/>
        </w:rPr>
        <w:t>Gunnerud</w:t>
      </w:r>
      <w:proofErr w:type="spellEnd"/>
      <w:r w:rsidRPr="00DD3DCA">
        <w:rPr>
          <w:rFonts w:ascii="Book Antiqua" w:hAnsi="Book Antiqua" w:cs="Times New Roman"/>
          <w:i/>
          <w:color w:val="000000" w:themeColor="text1"/>
          <w:sz w:val="24"/>
          <w:szCs w:val="24"/>
        </w:rPr>
        <w:t xml:space="preserve"> et </w:t>
      </w:r>
      <w:proofErr w:type="gramStart"/>
      <w:r w:rsidRPr="00DD3DCA">
        <w:rPr>
          <w:rFonts w:ascii="Book Antiqua" w:hAnsi="Book Antiqua" w:cs="Times New Roman"/>
          <w:i/>
          <w:color w:val="000000" w:themeColor="text1"/>
          <w:sz w:val="24"/>
          <w:szCs w:val="24"/>
        </w:rPr>
        <w:t>al</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87]</w:t>
      </w:r>
      <w:r w:rsidRPr="00DD3DCA">
        <w:rPr>
          <w:rFonts w:ascii="Book Antiqua" w:hAnsi="Book Antiqua" w:cs="Times New Roman"/>
          <w:color w:val="000000" w:themeColor="text1"/>
          <w:sz w:val="24"/>
          <w:szCs w:val="24"/>
        </w:rPr>
        <w:t xml:space="preserve"> found that a drink containing 25 g glucose and either 4.5</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g, 9</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g or 18</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g whey protein, reduced postprandial glycaemia (</w:t>
      </w:r>
      <w:proofErr w:type="spellStart"/>
      <w:r w:rsidRPr="00DD3DCA">
        <w:rPr>
          <w:rFonts w:ascii="Book Antiqua" w:hAnsi="Book Antiqua" w:cs="Times New Roman"/>
          <w:color w:val="000000" w:themeColor="text1"/>
          <w:sz w:val="24"/>
          <w:szCs w:val="24"/>
        </w:rPr>
        <w:t>iAUC</w:t>
      </w:r>
      <w:proofErr w:type="spellEnd"/>
      <w:r w:rsidRPr="00DD3DCA">
        <w:rPr>
          <w:rFonts w:ascii="Book Antiqua" w:hAnsi="Book Antiqua" w:cs="Times New Roman"/>
          <w:color w:val="000000" w:themeColor="text1"/>
          <w:sz w:val="24"/>
          <w:szCs w:val="24"/>
        </w:rPr>
        <w:t>) by 25%, 37% and 46% respectively, compared to a 25</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g glucose alone; the reductions with 9</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g and 18</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g whey were statistically significant. There was also dose-dependent increase in insulin (</w:t>
      </w:r>
      <w:proofErr w:type="spellStart"/>
      <w:r w:rsidRPr="00DD3DCA">
        <w:rPr>
          <w:rFonts w:ascii="Book Antiqua" w:hAnsi="Book Antiqua" w:cs="Times New Roman"/>
          <w:color w:val="000000" w:themeColor="text1"/>
          <w:sz w:val="24"/>
          <w:szCs w:val="24"/>
        </w:rPr>
        <w:t>iAUC</w:t>
      </w:r>
      <w:proofErr w:type="spellEnd"/>
      <w:r w:rsidRPr="00DD3DCA">
        <w:rPr>
          <w:rFonts w:ascii="Book Antiqua" w:hAnsi="Book Antiqua" w:cs="Times New Roman"/>
          <w:color w:val="000000" w:themeColor="text1"/>
          <w:sz w:val="24"/>
          <w:szCs w:val="24"/>
        </w:rPr>
        <w:t xml:space="preserve"> 0 – 120</w:t>
      </w:r>
      <w:r w:rsidR="00D16135"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 xml:space="preserve">min), which reached statistical significance with the highest dose of whey. </w:t>
      </w:r>
    </w:p>
    <w:p w:rsidR="00445EFF" w:rsidRPr="00DD3DCA" w:rsidRDefault="00445EFF" w:rsidP="00DD3DCA">
      <w:pPr>
        <w:autoSpaceDE w:val="0"/>
        <w:autoSpaceDN w:val="0"/>
        <w:adjustRightInd w:val="0"/>
        <w:spacing w:after="0" w:line="360" w:lineRule="auto"/>
        <w:ind w:firstLineChars="200" w:firstLine="480"/>
        <w:jc w:val="both"/>
        <w:rPr>
          <w:rFonts w:ascii="Book Antiqua" w:hAnsi="Book Antiqua" w:cs="Times New Roman"/>
          <w:b/>
          <w:color w:val="000000" w:themeColor="text1"/>
          <w:sz w:val="24"/>
          <w:szCs w:val="24"/>
        </w:rPr>
      </w:pPr>
      <w:r w:rsidRPr="00DD3DCA">
        <w:rPr>
          <w:rFonts w:ascii="Book Antiqua" w:hAnsi="Book Antiqua" w:cs="Times New Roman"/>
          <w:color w:val="000000" w:themeColor="text1"/>
          <w:sz w:val="24"/>
          <w:szCs w:val="24"/>
        </w:rPr>
        <w:t xml:space="preserve">While whey has convincing dose-dependent effects on glucose, insulin and appetite, the optimal dose for improving long-term glycaemic control in people with type </w:t>
      </w:r>
      <w:proofErr w:type="gramStart"/>
      <w:r w:rsidRPr="00DD3DCA">
        <w:rPr>
          <w:rFonts w:ascii="Book Antiqua" w:hAnsi="Book Antiqua" w:cs="Times New Roman"/>
          <w:color w:val="000000" w:themeColor="text1"/>
          <w:sz w:val="24"/>
          <w:szCs w:val="24"/>
        </w:rPr>
        <w:t>2 diabetes</w:t>
      </w:r>
      <w:proofErr w:type="gramEnd"/>
      <w:r w:rsidRPr="00DD3DCA">
        <w:rPr>
          <w:rFonts w:ascii="Book Antiqua" w:hAnsi="Book Antiqua" w:cs="Times New Roman"/>
          <w:color w:val="000000" w:themeColor="text1"/>
          <w:sz w:val="24"/>
          <w:szCs w:val="24"/>
        </w:rPr>
        <w:t xml:space="preserve"> is yet to be determined. </w:t>
      </w:r>
    </w:p>
    <w:p w:rsidR="00445EFF" w:rsidRPr="00DD3DCA" w:rsidRDefault="00445EFF" w:rsidP="00DD3DCA">
      <w:pPr>
        <w:autoSpaceDE w:val="0"/>
        <w:autoSpaceDN w:val="0"/>
        <w:adjustRightInd w:val="0"/>
        <w:spacing w:after="0" w:line="360" w:lineRule="auto"/>
        <w:jc w:val="both"/>
        <w:rPr>
          <w:rFonts w:ascii="Book Antiqua" w:hAnsi="Book Antiqua" w:cs="Times New Roman"/>
          <w:color w:val="000000" w:themeColor="text1"/>
          <w:sz w:val="24"/>
          <w:szCs w:val="24"/>
        </w:rPr>
      </w:pPr>
    </w:p>
    <w:p w:rsidR="00445EFF" w:rsidRPr="00DD3DCA" w:rsidRDefault="00D16135" w:rsidP="00DD3DCA">
      <w:pPr>
        <w:autoSpaceDE w:val="0"/>
        <w:autoSpaceDN w:val="0"/>
        <w:adjustRightInd w:val="0"/>
        <w:spacing w:after="0" w:line="360" w:lineRule="auto"/>
        <w:jc w:val="both"/>
        <w:rPr>
          <w:rFonts w:ascii="Book Antiqua" w:hAnsi="Book Antiqua" w:cs="Times New Roman"/>
          <w:b/>
          <w:color w:val="000000" w:themeColor="text1"/>
          <w:sz w:val="24"/>
          <w:szCs w:val="24"/>
        </w:rPr>
      </w:pPr>
      <w:r w:rsidRPr="00DD3DCA">
        <w:rPr>
          <w:rFonts w:ascii="Book Antiqua" w:hAnsi="Book Antiqua" w:cs="Times New Roman"/>
          <w:b/>
          <w:color w:val="000000" w:themeColor="text1"/>
          <w:sz w:val="24"/>
          <w:szCs w:val="24"/>
        </w:rPr>
        <w:t xml:space="preserve">WHEY AND APPETITE REGULATION </w:t>
      </w:r>
    </w:p>
    <w:p w:rsidR="00D16135" w:rsidRPr="00DD3DCA" w:rsidRDefault="00445EFF" w:rsidP="00DD3DCA">
      <w:pPr>
        <w:autoSpaceDE w:val="0"/>
        <w:autoSpaceDN w:val="0"/>
        <w:adjustRightInd w:val="0"/>
        <w:spacing w:after="0" w:line="360" w:lineRule="auto"/>
        <w:jc w:val="both"/>
        <w:rPr>
          <w:rFonts w:ascii="Book Antiqua" w:hAnsi="Book Antiqua" w:cs="Times New Roman"/>
          <w:b/>
          <w:color w:val="000000" w:themeColor="text1"/>
          <w:sz w:val="24"/>
          <w:szCs w:val="24"/>
          <w:lang w:eastAsia="zh-CN"/>
        </w:rPr>
      </w:pPr>
      <w:r w:rsidRPr="00DD3DCA">
        <w:rPr>
          <w:rFonts w:ascii="Book Antiqua" w:hAnsi="Book Antiqua" w:cs="Times New Roman"/>
          <w:color w:val="000000" w:themeColor="text1"/>
          <w:sz w:val="24"/>
          <w:szCs w:val="24"/>
        </w:rPr>
        <w:t>Reduction in energy expenditure and appetite may be achieved through manipulation of di</w:t>
      </w:r>
      <w:r w:rsidR="00D16135" w:rsidRPr="00DD3DCA">
        <w:rPr>
          <w:rFonts w:ascii="Book Antiqua" w:hAnsi="Book Antiqua" w:cs="Times New Roman"/>
          <w:color w:val="000000" w:themeColor="text1"/>
          <w:sz w:val="24"/>
          <w:szCs w:val="24"/>
        </w:rPr>
        <w:t xml:space="preserve">etary macronutrient </w:t>
      </w:r>
      <w:proofErr w:type="gramStart"/>
      <w:r w:rsidR="00D16135" w:rsidRPr="00DD3DCA">
        <w:rPr>
          <w:rFonts w:ascii="Book Antiqua" w:hAnsi="Book Antiqua" w:cs="Times New Roman"/>
          <w:color w:val="000000" w:themeColor="text1"/>
          <w:sz w:val="24"/>
          <w:szCs w:val="24"/>
        </w:rPr>
        <w:t>composition</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95]</w:t>
      </w:r>
      <w:r w:rsidRPr="00DD3DCA">
        <w:rPr>
          <w:rFonts w:ascii="Book Antiqua" w:hAnsi="Book Antiqua" w:cs="Times New Roman"/>
          <w:color w:val="000000" w:themeColor="text1"/>
          <w:sz w:val="24"/>
          <w:szCs w:val="24"/>
        </w:rPr>
        <w:t>. Protein has been shown to be more satiating than other macronutrien</w:t>
      </w:r>
      <w:r w:rsidR="00D16135" w:rsidRPr="00DD3DCA">
        <w:rPr>
          <w:rFonts w:ascii="Book Antiqua" w:hAnsi="Book Antiqua" w:cs="Times New Roman"/>
          <w:color w:val="000000" w:themeColor="text1"/>
          <w:sz w:val="24"/>
          <w:szCs w:val="24"/>
        </w:rPr>
        <w:t xml:space="preserve">ts such as carbohydrate and </w:t>
      </w:r>
      <w:proofErr w:type="gramStart"/>
      <w:r w:rsidR="00D16135" w:rsidRPr="00DD3DCA">
        <w:rPr>
          <w:rFonts w:ascii="Book Antiqua" w:hAnsi="Book Antiqua" w:cs="Times New Roman"/>
          <w:color w:val="000000" w:themeColor="text1"/>
          <w:sz w:val="24"/>
          <w:szCs w:val="24"/>
        </w:rPr>
        <w:t>fat</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16,</w:t>
      </w:r>
      <w:r w:rsidRPr="00DD3DCA">
        <w:rPr>
          <w:rFonts w:ascii="Book Antiqua" w:hAnsi="Book Antiqua" w:cs="Times New Roman"/>
          <w:noProof/>
          <w:color w:val="000000" w:themeColor="text1"/>
          <w:sz w:val="24"/>
          <w:szCs w:val="24"/>
          <w:vertAlign w:val="superscript"/>
        </w:rPr>
        <w:t>96]</w:t>
      </w:r>
      <w:hyperlink w:anchor="_ENREF_16" w:tooltip="Bendtsen, 2013 #149" w:history="1"/>
      <w:r w:rsidRPr="00DD3DCA">
        <w:rPr>
          <w:rFonts w:ascii="Book Antiqua" w:hAnsi="Book Antiqua" w:cs="Times New Roman"/>
          <w:color w:val="000000" w:themeColor="text1"/>
          <w:sz w:val="24"/>
          <w:szCs w:val="24"/>
        </w:rPr>
        <w:t>, and has also be</w:t>
      </w:r>
      <w:r w:rsidR="00D16135" w:rsidRPr="00DD3DCA">
        <w:rPr>
          <w:rFonts w:ascii="Book Antiqua" w:hAnsi="Book Antiqua" w:cs="Times New Roman"/>
          <w:color w:val="000000" w:themeColor="text1"/>
          <w:sz w:val="24"/>
          <w:szCs w:val="24"/>
        </w:rPr>
        <w:t>en reported to increase satiety</w:t>
      </w:r>
      <w:r w:rsidRPr="00DD3DCA">
        <w:rPr>
          <w:rFonts w:ascii="Book Antiqua" w:hAnsi="Book Antiqua" w:cs="Times New Roman"/>
          <w:noProof/>
          <w:color w:val="000000" w:themeColor="text1"/>
          <w:sz w:val="24"/>
          <w:szCs w:val="24"/>
          <w:vertAlign w:val="superscript"/>
        </w:rPr>
        <w:t>[97-99]</w:t>
      </w:r>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Whey protein, in particular, has been shown to enhance satiety and reduce food intake at</w:t>
      </w:r>
      <w:r w:rsidR="00D16135" w:rsidRPr="00DD3DCA">
        <w:rPr>
          <w:rFonts w:ascii="Book Antiqua" w:hAnsi="Book Antiqua" w:cs="Times New Roman"/>
          <w:color w:val="000000" w:themeColor="text1"/>
          <w:sz w:val="24"/>
          <w:szCs w:val="24"/>
        </w:rPr>
        <w:t xml:space="preserve"> the next meal in acute </w:t>
      </w:r>
      <w:proofErr w:type="gramStart"/>
      <w:r w:rsidR="00D16135" w:rsidRPr="00DD3DCA">
        <w:rPr>
          <w:rFonts w:ascii="Book Antiqua" w:hAnsi="Book Antiqua" w:cs="Times New Roman"/>
          <w:color w:val="000000" w:themeColor="text1"/>
          <w:sz w:val="24"/>
          <w:szCs w:val="24"/>
        </w:rPr>
        <w:t>studies</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93,</w:t>
      </w:r>
      <w:r w:rsidRPr="00DD3DCA">
        <w:rPr>
          <w:rFonts w:ascii="Book Antiqua" w:hAnsi="Book Antiqua" w:cs="Times New Roman"/>
          <w:noProof/>
          <w:color w:val="000000" w:themeColor="text1"/>
          <w:sz w:val="24"/>
          <w:szCs w:val="24"/>
          <w:vertAlign w:val="superscript"/>
        </w:rPr>
        <w:t>100]</w:t>
      </w:r>
      <w:r w:rsidRPr="00DD3DCA">
        <w:rPr>
          <w:rFonts w:ascii="Book Antiqua" w:hAnsi="Book Antiqua" w:cs="Times New Roman"/>
          <w:color w:val="000000" w:themeColor="text1"/>
          <w:sz w:val="24"/>
          <w:szCs w:val="24"/>
        </w:rPr>
        <w:t>,</w:t>
      </w:r>
      <w:hyperlink w:anchor="_ENREF_62" w:tooltip="Akhavan, 2010 #117" w:history="1"/>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and this effect is thought</w:t>
      </w:r>
      <w:r w:rsidR="00D16135" w:rsidRPr="00DD3DCA">
        <w:rPr>
          <w:rFonts w:ascii="Book Antiqua" w:hAnsi="Book Antiqua" w:cs="Times New Roman"/>
          <w:color w:val="000000" w:themeColor="text1"/>
          <w:sz w:val="24"/>
          <w:szCs w:val="24"/>
        </w:rPr>
        <w:t xml:space="preserve"> to be mediated by gut hormones</w:t>
      </w:r>
      <w:r w:rsidR="00D16135" w:rsidRPr="00DD3DCA">
        <w:rPr>
          <w:rFonts w:ascii="Book Antiqua" w:hAnsi="Book Antiqua" w:cs="Times New Roman"/>
          <w:noProof/>
          <w:color w:val="000000" w:themeColor="text1"/>
          <w:sz w:val="24"/>
          <w:szCs w:val="24"/>
          <w:vertAlign w:val="superscript"/>
        </w:rPr>
        <w:t>[17,</w:t>
      </w:r>
      <w:r w:rsidRPr="00DD3DCA">
        <w:rPr>
          <w:rFonts w:ascii="Book Antiqua" w:hAnsi="Book Antiqua" w:cs="Times New Roman"/>
          <w:noProof/>
          <w:color w:val="000000" w:themeColor="text1"/>
          <w:sz w:val="24"/>
          <w:szCs w:val="24"/>
          <w:vertAlign w:val="superscript"/>
        </w:rPr>
        <w:t>101]</w:t>
      </w:r>
      <w:hyperlink w:anchor="_ENREF_17" w:tooltip="Hall, 2003 #40" w:history="1"/>
      <w:r w:rsidRPr="00DD3DCA">
        <w:rPr>
          <w:rFonts w:ascii="Book Antiqua" w:hAnsi="Book Antiqua" w:cs="Times New Roman"/>
          <w:color w:val="000000" w:themeColor="text1"/>
          <w:sz w:val="24"/>
          <w:szCs w:val="24"/>
        </w:rPr>
        <w:t xml:space="preserve">, specifically by stimulation of CCK, PYY and GLP-1, and by suppression of </w:t>
      </w:r>
      <w:r w:rsidR="00D16135" w:rsidRPr="00DD3DCA">
        <w:rPr>
          <w:rFonts w:ascii="Book Antiqua" w:hAnsi="Book Antiqua" w:cs="Times New Roman"/>
          <w:color w:val="000000" w:themeColor="text1"/>
          <w:sz w:val="24"/>
          <w:szCs w:val="24"/>
        </w:rPr>
        <w:t xml:space="preserve">the </w:t>
      </w:r>
      <w:proofErr w:type="spellStart"/>
      <w:r w:rsidR="00D16135" w:rsidRPr="00DD3DCA">
        <w:rPr>
          <w:rFonts w:ascii="Book Antiqua" w:hAnsi="Book Antiqua" w:cs="Times New Roman"/>
          <w:color w:val="000000" w:themeColor="text1"/>
          <w:sz w:val="24"/>
          <w:szCs w:val="24"/>
        </w:rPr>
        <w:t>orexigenic</w:t>
      </w:r>
      <w:proofErr w:type="spellEnd"/>
      <w:r w:rsidR="00D16135" w:rsidRPr="00DD3DCA">
        <w:rPr>
          <w:rFonts w:ascii="Book Antiqua" w:hAnsi="Book Antiqua" w:cs="Times New Roman"/>
          <w:color w:val="000000" w:themeColor="text1"/>
          <w:sz w:val="24"/>
          <w:szCs w:val="24"/>
        </w:rPr>
        <w:t xml:space="preserve"> hormone, ghrelin</w:t>
      </w:r>
      <w:r w:rsidRPr="00DD3DCA">
        <w:rPr>
          <w:rFonts w:ascii="Book Antiqua" w:hAnsi="Book Antiqua" w:cs="Times New Roman"/>
          <w:noProof/>
          <w:color w:val="000000" w:themeColor="text1"/>
          <w:sz w:val="24"/>
          <w:szCs w:val="24"/>
          <w:vertAlign w:val="superscript"/>
        </w:rPr>
        <w:t>[16]</w:t>
      </w:r>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p>
    <w:p w:rsidR="00445EFF" w:rsidRPr="00DD3DCA" w:rsidRDefault="00445EFF" w:rsidP="00DD3DCA">
      <w:pPr>
        <w:autoSpaceDE w:val="0"/>
        <w:autoSpaceDN w:val="0"/>
        <w:adjustRightInd w:val="0"/>
        <w:spacing w:after="0" w:line="360" w:lineRule="auto"/>
        <w:ind w:firstLineChars="200" w:firstLine="480"/>
        <w:jc w:val="both"/>
        <w:rPr>
          <w:rFonts w:ascii="Book Antiqua" w:hAnsi="Book Antiqua" w:cs="Times New Roman"/>
          <w:b/>
          <w:color w:val="000000" w:themeColor="text1"/>
          <w:sz w:val="24"/>
          <w:szCs w:val="24"/>
        </w:rPr>
      </w:pPr>
      <w:r w:rsidRPr="00DD3DCA">
        <w:rPr>
          <w:rFonts w:ascii="Book Antiqua" w:hAnsi="Book Antiqua" w:cs="Times New Roman"/>
          <w:color w:val="000000" w:themeColor="text1"/>
          <w:sz w:val="24"/>
          <w:szCs w:val="24"/>
        </w:rPr>
        <w:t>Bowen</w:t>
      </w:r>
      <w:r w:rsidRPr="00DD3DCA">
        <w:rPr>
          <w:rFonts w:ascii="Book Antiqua" w:hAnsi="Book Antiqua" w:cs="Times New Roman"/>
          <w:i/>
          <w:color w:val="000000" w:themeColor="text1"/>
          <w:sz w:val="24"/>
          <w:szCs w:val="24"/>
        </w:rPr>
        <w:t xml:space="preserve"> et </w:t>
      </w:r>
      <w:proofErr w:type="gramStart"/>
      <w:r w:rsidRPr="00DD3DCA">
        <w:rPr>
          <w:rFonts w:ascii="Book Antiqua" w:hAnsi="Book Antiqua" w:cs="Times New Roman"/>
          <w:i/>
          <w:color w:val="000000" w:themeColor="text1"/>
          <w:sz w:val="24"/>
          <w:szCs w:val="24"/>
        </w:rPr>
        <w:t>al</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95]</w:t>
      </w:r>
      <w:r w:rsidRPr="00DD3DCA">
        <w:rPr>
          <w:rFonts w:ascii="Book Antiqua" w:hAnsi="Book Antiqua" w:cs="Times New Roman"/>
          <w:color w:val="000000" w:themeColor="text1"/>
          <w:sz w:val="24"/>
          <w:szCs w:val="24"/>
        </w:rPr>
        <w:t xml:space="preserve"> reported prolonged postprandial suppression of ghrelin, and elevation of GLP-1 and CCK, after consumption of whey, gluten and soy based preloads compared with glucose, and this was associated with reduction of energy </w:t>
      </w:r>
      <w:r w:rsidRPr="00DD3DCA">
        <w:rPr>
          <w:rFonts w:ascii="Book Antiqua" w:hAnsi="Book Antiqua" w:cs="Times New Roman"/>
          <w:color w:val="000000" w:themeColor="text1"/>
          <w:sz w:val="24"/>
          <w:szCs w:val="24"/>
        </w:rPr>
        <w:lastRenderedPageBreak/>
        <w:t xml:space="preserve">intake at an </w:t>
      </w:r>
      <w:r w:rsidRPr="00DD3DCA">
        <w:rPr>
          <w:rFonts w:ascii="Book Antiqua" w:hAnsi="Book Antiqua" w:cs="Times New Roman"/>
          <w:i/>
          <w:color w:val="000000" w:themeColor="text1"/>
          <w:sz w:val="24"/>
          <w:szCs w:val="24"/>
        </w:rPr>
        <w:t>ad libitum</w:t>
      </w:r>
      <w:r w:rsidRPr="00DD3DCA">
        <w:rPr>
          <w:rFonts w:ascii="Book Antiqua" w:hAnsi="Book Antiqua" w:cs="Times New Roman"/>
          <w:color w:val="000000" w:themeColor="text1"/>
          <w:sz w:val="24"/>
          <w:szCs w:val="24"/>
        </w:rPr>
        <w:t xml:space="preserve"> meal. CCK is typically associated with satiation; however, in this study there was a trend for an inverse relationship between CCK and subsequent energy intake, which suggests that CCK can also contribute to satiety.</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Similarly,</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 xml:space="preserve">in a study where hunger scores were reduced after whey ingestion compared to casein, the CCK and GLP-1 responses were higher following whey, which may have contributed </w:t>
      </w:r>
      <w:r w:rsidR="00D16135" w:rsidRPr="00DD3DCA">
        <w:rPr>
          <w:rFonts w:ascii="Book Antiqua" w:hAnsi="Book Antiqua" w:cs="Times New Roman"/>
          <w:color w:val="000000" w:themeColor="text1"/>
          <w:sz w:val="24"/>
          <w:szCs w:val="24"/>
        </w:rPr>
        <w:t xml:space="preserve">to its greater satiating </w:t>
      </w:r>
      <w:proofErr w:type="gramStart"/>
      <w:r w:rsidR="00D16135" w:rsidRPr="00DD3DCA">
        <w:rPr>
          <w:rFonts w:ascii="Book Antiqua" w:hAnsi="Book Antiqua" w:cs="Times New Roman"/>
          <w:color w:val="000000" w:themeColor="text1"/>
          <w:sz w:val="24"/>
          <w:szCs w:val="24"/>
        </w:rPr>
        <w:t>effect</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17]</w:t>
      </w:r>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Other studies have reported that PYY concentrations are higher after whey compared with other proteins, but with compa</w:t>
      </w:r>
      <w:r w:rsidR="00D16135" w:rsidRPr="00DD3DCA">
        <w:rPr>
          <w:rFonts w:ascii="Book Antiqua" w:hAnsi="Book Antiqua" w:cs="Times New Roman"/>
          <w:color w:val="000000" w:themeColor="text1"/>
          <w:sz w:val="24"/>
          <w:szCs w:val="24"/>
        </w:rPr>
        <w:t xml:space="preserve">rable CCK and ghrelin </w:t>
      </w:r>
      <w:proofErr w:type="gramStart"/>
      <w:r w:rsidR="00D16135" w:rsidRPr="00DD3DCA">
        <w:rPr>
          <w:rFonts w:ascii="Book Antiqua" w:hAnsi="Book Antiqua" w:cs="Times New Roman"/>
          <w:color w:val="000000" w:themeColor="text1"/>
          <w:sz w:val="24"/>
          <w:szCs w:val="24"/>
        </w:rPr>
        <w:t>responses</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64]</w:t>
      </w:r>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p>
    <w:p w:rsidR="00445EFF" w:rsidRPr="00DD3DCA" w:rsidRDefault="00445EFF" w:rsidP="00DD3DCA">
      <w:pPr>
        <w:autoSpaceDE w:val="0"/>
        <w:autoSpaceDN w:val="0"/>
        <w:adjustRightInd w:val="0"/>
        <w:spacing w:after="0" w:line="360" w:lineRule="auto"/>
        <w:jc w:val="both"/>
        <w:rPr>
          <w:rFonts w:ascii="Book Antiqua" w:hAnsi="Book Antiqua" w:cs="Times New Roman"/>
          <w:color w:val="000000" w:themeColor="text1"/>
          <w:sz w:val="24"/>
          <w:szCs w:val="24"/>
        </w:rPr>
      </w:pPr>
    </w:p>
    <w:p w:rsidR="00445EFF" w:rsidRPr="00DD3DCA" w:rsidRDefault="00D16135" w:rsidP="00DD3DCA">
      <w:pPr>
        <w:autoSpaceDE w:val="0"/>
        <w:autoSpaceDN w:val="0"/>
        <w:adjustRightInd w:val="0"/>
        <w:spacing w:after="0" w:line="360" w:lineRule="auto"/>
        <w:jc w:val="both"/>
        <w:rPr>
          <w:rFonts w:ascii="Book Antiqua" w:hAnsi="Book Antiqua" w:cs="Times New Roman"/>
          <w:b/>
          <w:color w:val="000000" w:themeColor="text1"/>
          <w:sz w:val="24"/>
          <w:szCs w:val="24"/>
        </w:rPr>
      </w:pPr>
      <w:r w:rsidRPr="00DD3DCA">
        <w:rPr>
          <w:rFonts w:ascii="Book Antiqua" w:hAnsi="Book Antiqua" w:cs="Times New Roman"/>
          <w:b/>
          <w:color w:val="000000" w:themeColor="text1"/>
          <w:sz w:val="24"/>
          <w:szCs w:val="24"/>
        </w:rPr>
        <w:t>DIRECT EFFECTS OF AMINO ACIDS ON HUNGER</w:t>
      </w:r>
    </w:p>
    <w:p w:rsidR="00445EFF" w:rsidRPr="00DD3DCA" w:rsidRDefault="00445EFF" w:rsidP="00DD3DCA">
      <w:pPr>
        <w:autoSpaceDE w:val="0"/>
        <w:autoSpaceDN w:val="0"/>
        <w:adjustRightInd w:val="0"/>
        <w:spacing w:after="0" w:line="360" w:lineRule="auto"/>
        <w:jc w:val="both"/>
        <w:rPr>
          <w:rFonts w:ascii="Book Antiqua" w:hAnsi="Book Antiqua" w:cs="Times New Roman"/>
          <w:color w:val="000000" w:themeColor="text1"/>
          <w:sz w:val="24"/>
          <w:szCs w:val="24"/>
        </w:rPr>
      </w:pPr>
      <w:r w:rsidRPr="00DD3DCA">
        <w:rPr>
          <w:rFonts w:ascii="Book Antiqua" w:hAnsi="Book Antiqua" w:cs="Times New Roman"/>
          <w:color w:val="000000" w:themeColor="text1"/>
          <w:sz w:val="24"/>
          <w:szCs w:val="24"/>
        </w:rPr>
        <w:t>Elevation in plasma concentrations of amino acids after ingest</w:t>
      </w:r>
      <w:r w:rsidR="00D16135" w:rsidRPr="00DD3DCA">
        <w:rPr>
          <w:rFonts w:ascii="Book Antiqua" w:hAnsi="Book Antiqua" w:cs="Times New Roman"/>
          <w:color w:val="000000" w:themeColor="text1"/>
          <w:sz w:val="24"/>
          <w:szCs w:val="24"/>
        </w:rPr>
        <w:t xml:space="preserve">ion of whey may affect </w:t>
      </w:r>
      <w:proofErr w:type="gramStart"/>
      <w:r w:rsidR="00D16135" w:rsidRPr="00DD3DCA">
        <w:rPr>
          <w:rFonts w:ascii="Book Antiqua" w:hAnsi="Book Antiqua" w:cs="Times New Roman"/>
          <w:color w:val="000000" w:themeColor="text1"/>
          <w:sz w:val="24"/>
          <w:szCs w:val="24"/>
        </w:rPr>
        <w:t>appetite</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102,</w:t>
      </w:r>
      <w:r w:rsidRPr="00DD3DCA">
        <w:rPr>
          <w:rFonts w:ascii="Book Antiqua" w:hAnsi="Book Antiqua" w:cs="Times New Roman"/>
          <w:noProof/>
          <w:color w:val="000000" w:themeColor="text1"/>
          <w:sz w:val="24"/>
          <w:szCs w:val="24"/>
          <w:vertAlign w:val="superscript"/>
        </w:rPr>
        <w:t>103]</w:t>
      </w:r>
      <w:hyperlink w:anchor="_ENREF_94" w:tooltip="Veldhorst, 2008 #211" w:history="1"/>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by hitherto poorly defined mechanisms, including vagal feedback and direct suppression of hunger a</w:t>
      </w:r>
      <w:r w:rsidR="00D16135" w:rsidRPr="00DD3DCA">
        <w:rPr>
          <w:rFonts w:ascii="Book Antiqua" w:hAnsi="Book Antiqua" w:cs="Times New Roman"/>
          <w:color w:val="000000" w:themeColor="text1"/>
          <w:sz w:val="24"/>
          <w:szCs w:val="24"/>
        </w:rPr>
        <w:t>t the level of the hypothalamus</w:t>
      </w:r>
      <w:r w:rsidRPr="00DD3DCA">
        <w:rPr>
          <w:rFonts w:ascii="Book Antiqua" w:hAnsi="Book Antiqua" w:cs="Times New Roman"/>
          <w:noProof/>
          <w:color w:val="000000" w:themeColor="text1"/>
          <w:sz w:val="24"/>
          <w:szCs w:val="24"/>
          <w:vertAlign w:val="superscript"/>
        </w:rPr>
        <w:t>[104]</w:t>
      </w:r>
      <w:r w:rsidRPr="00DD3DCA">
        <w:rPr>
          <w:rFonts w:ascii="Book Antiqua" w:hAnsi="Book Antiqua" w:cs="Times New Roman"/>
          <w:color w:val="000000" w:themeColor="text1"/>
          <w:sz w:val="24"/>
          <w:szCs w:val="24"/>
        </w:rPr>
        <w:t xml:space="preserve">. The greater suppression of hunger by whey, when compared to soy or casein, is associated with increased concentrations of the amino acids leucine, lysine, tryptophan, isoleucine, and </w:t>
      </w:r>
      <w:proofErr w:type="gramStart"/>
      <w:r w:rsidRPr="00DD3DCA">
        <w:rPr>
          <w:rFonts w:ascii="Book Antiqua" w:hAnsi="Book Antiqua" w:cs="Times New Roman"/>
          <w:color w:val="000000" w:themeColor="text1"/>
          <w:sz w:val="24"/>
          <w:szCs w:val="24"/>
        </w:rPr>
        <w:t>threonine</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105]</w:t>
      </w:r>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 xml:space="preserve">Furthermore, tryptophan is synthesised into serotonin, which itself is known to influence food </w:t>
      </w:r>
      <w:proofErr w:type="gramStart"/>
      <w:r w:rsidRPr="00DD3DCA">
        <w:rPr>
          <w:rFonts w:ascii="Book Antiqua" w:hAnsi="Book Antiqua" w:cs="Times New Roman"/>
          <w:color w:val="000000" w:themeColor="text1"/>
          <w:sz w:val="24"/>
          <w:szCs w:val="24"/>
        </w:rPr>
        <w:t>intake</w:t>
      </w:r>
      <w:r w:rsidR="00D16135" w:rsidRPr="00DD3DCA">
        <w:rPr>
          <w:rFonts w:ascii="Book Antiqua" w:hAnsi="Book Antiqua" w:cs="Times New Roman"/>
          <w:noProof/>
          <w:color w:val="000000" w:themeColor="text1"/>
          <w:sz w:val="24"/>
          <w:szCs w:val="24"/>
          <w:vertAlign w:val="superscript"/>
        </w:rPr>
        <w:t>[</w:t>
      </w:r>
      <w:proofErr w:type="gramEnd"/>
      <w:r w:rsidR="00D16135" w:rsidRPr="00DD3DCA">
        <w:rPr>
          <w:rFonts w:ascii="Book Antiqua" w:hAnsi="Book Antiqua" w:cs="Times New Roman"/>
          <w:noProof/>
          <w:color w:val="000000" w:themeColor="text1"/>
          <w:sz w:val="24"/>
          <w:szCs w:val="24"/>
          <w:vertAlign w:val="superscript"/>
        </w:rPr>
        <w:t>103,</w:t>
      </w:r>
      <w:r w:rsidRPr="00DD3DCA">
        <w:rPr>
          <w:rFonts w:ascii="Book Antiqua" w:hAnsi="Book Antiqua" w:cs="Times New Roman"/>
          <w:noProof/>
          <w:color w:val="000000" w:themeColor="text1"/>
          <w:sz w:val="24"/>
          <w:szCs w:val="24"/>
          <w:vertAlign w:val="superscript"/>
        </w:rPr>
        <w:t>106]</w:t>
      </w:r>
      <w:hyperlink w:anchor="_ENREF_96" w:tooltip="Beulens, 2004 #215" w:history="1"/>
      <w:r w:rsidRPr="00DD3DCA">
        <w:rPr>
          <w:rFonts w:ascii="Book Antiqua" w:hAnsi="Book Antiqua" w:cs="Times New Roman"/>
          <w:color w:val="000000" w:themeColor="text1"/>
          <w:sz w:val="24"/>
          <w:szCs w:val="24"/>
        </w:rPr>
        <w:t>.</w:t>
      </w:r>
    </w:p>
    <w:p w:rsidR="00445EFF" w:rsidRPr="00DD3DCA" w:rsidRDefault="00445EFF" w:rsidP="00DD3DCA">
      <w:pPr>
        <w:autoSpaceDE w:val="0"/>
        <w:autoSpaceDN w:val="0"/>
        <w:adjustRightInd w:val="0"/>
        <w:spacing w:after="0" w:line="360" w:lineRule="auto"/>
        <w:jc w:val="both"/>
        <w:rPr>
          <w:rFonts w:ascii="Book Antiqua" w:hAnsi="Book Antiqua" w:cs="Times New Roman"/>
          <w:b/>
          <w:color w:val="000000" w:themeColor="text1"/>
          <w:sz w:val="24"/>
          <w:szCs w:val="24"/>
        </w:rPr>
      </w:pPr>
    </w:p>
    <w:p w:rsidR="00445EFF" w:rsidRPr="00DD3DCA" w:rsidRDefault="00D16135" w:rsidP="00DD3DCA">
      <w:pPr>
        <w:autoSpaceDE w:val="0"/>
        <w:autoSpaceDN w:val="0"/>
        <w:adjustRightInd w:val="0"/>
        <w:spacing w:after="0" w:line="360" w:lineRule="auto"/>
        <w:jc w:val="both"/>
        <w:rPr>
          <w:rFonts w:ascii="Book Antiqua" w:hAnsi="Book Antiqua" w:cs="Times New Roman"/>
          <w:color w:val="000000" w:themeColor="text1"/>
          <w:sz w:val="24"/>
          <w:szCs w:val="24"/>
        </w:rPr>
      </w:pPr>
      <w:r w:rsidRPr="00DD3DCA">
        <w:rPr>
          <w:rFonts w:ascii="Book Antiqua" w:hAnsi="Book Antiqua" w:cs="Times New Roman"/>
          <w:b/>
          <w:color w:val="000000" w:themeColor="text1"/>
          <w:sz w:val="24"/>
          <w:szCs w:val="24"/>
        </w:rPr>
        <w:t xml:space="preserve">EFFECT OF WHEY ON ENERGY EXPENDITURE </w:t>
      </w:r>
    </w:p>
    <w:p w:rsidR="00445EFF" w:rsidRPr="00DD3DCA" w:rsidRDefault="00445EFF" w:rsidP="00DD3DCA">
      <w:pPr>
        <w:spacing w:after="0" w:line="360" w:lineRule="auto"/>
        <w:jc w:val="both"/>
        <w:rPr>
          <w:rFonts w:ascii="Book Antiqua" w:hAnsi="Book Antiqua" w:cs="Times New Roman"/>
          <w:color w:val="000000" w:themeColor="text1"/>
          <w:sz w:val="24"/>
          <w:szCs w:val="24"/>
        </w:rPr>
      </w:pPr>
      <w:r w:rsidRPr="00DD3DCA">
        <w:rPr>
          <w:rFonts w:ascii="Book Antiqua" w:hAnsi="Book Antiqua" w:cs="Times New Roman"/>
          <w:color w:val="000000" w:themeColor="text1"/>
          <w:sz w:val="24"/>
          <w:szCs w:val="24"/>
        </w:rPr>
        <w:t xml:space="preserve">Energy expenditure from thermogenesis, which increases oxygen consumption and body temperature, is thought to induce feelings of </w:t>
      </w:r>
      <w:proofErr w:type="gramStart"/>
      <w:r w:rsidRPr="00DD3DCA">
        <w:rPr>
          <w:rFonts w:ascii="Book Antiqua" w:hAnsi="Book Antiqua" w:cs="Times New Roman"/>
          <w:color w:val="000000" w:themeColor="text1"/>
          <w:sz w:val="24"/>
          <w:szCs w:val="24"/>
        </w:rPr>
        <w:t>satiety</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107]</w:t>
      </w:r>
      <w:r w:rsidRPr="00DD3DCA">
        <w:rPr>
          <w:rFonts w:ascii="Book Antiqua" w:hAnsi="Book Antiqua" w:cs="Times New Roman"/>
          <w:color w:val="000000" w:themeColor="text1"/>
          <w:sz w:val="24"/>
          <w:szCs w:val="24"/>
        </w:rPr>
        <w:t>. Of the macronutrients, dietary protein stimulates thermogenesis and satiet</w:t>
      </w:r>
      <w:r w:rsidR="00D16135" w:rsidRPr="00DD3DCA">
        <w:rPr>
          <w:rFonts w:ascii="Book Antiqua" w:hAnsi="Book Antiqua" w:cs="Times New Roman"/>
          <w:color w:val="000000" w:themeColor="text1"/>
          <w:sz w:val="24"/>
          <w:szCs w:val="24"/>
        </w:rPr>
        <w:t xml:space="preserve">y more than carbohydrate or </w:t>
      </w:r>
      <w:proofErr w:type="gramStart"/>
      <w:r w:rsidR="00D16135" w:rsidRPr="00DD3DCA">
        <w:rPr>
          <w:rFonts w:ascii="Book Antiqua" w:hAnsi="Book Antiqua" w:cs="Times New Roman"/>
          <w:color w:val="000000" w:themeColor="text1"/>
          <w:sz w:val="24"/>
          <w:szCs w:val="24"/>
        </w:rPr>
        <w:t>fat</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103]</w:t>
      </w:r>
      <w:r w:rsidRPr="00DD3DCA">
        <w:rPr>
          <w:rFonts w:ascii="Book Antiqua" w:hAnsi="Book Antiqua" w:cs="Times New Roman"/>
          <w:color w:val="000000" w:themeColor="text1"/>
          <w:sz w:val="24"/>
          <w:szCs w:val="24"/>
        </w:rPr>
        <w:t>. Acheson</w:t>
      </w:r>
      <w:r w:rsidRPr="00DD3DCA">
        <w:rPr>
          <w:rFonts w:ascii="Book Antiqua" w:hAnsi="Book Antiqua" w:cs="Times New Roman"/>
          <w:i/>
          <w:color w:val="000000" w:themeColor="text1"/>
          <w:sz w:val="24"/>
          <w:szCs w:val="24"/>
        </w:rPr>
        <w:t xml:space="preserve"> et </w:t>
      </w:r>
      <w:proofErr w:type="gramStart"/>
      <w:r w:rsidRPr="00DD3DCA">
        <w:rPr>
          <w:rFonts w:ascii="Book Antiqua" w:hAnsi="Book Antiqua" w:cs="Times New Roman"/>
          <w:i/>
          <w:color w:val="000000" w:themeColor="text1"/>
          <w:sz w:val="24"/>
          <w:szCs w:val="24"/>
        </w:rPr>
        <w:t>al</w:t>
      </w:r>
      <w:r w:rsidR="00DD7C02" w:rsidRPr="00DD3DCA">
        <w:rPr>
          <w:rFonts w:ascii="Book Antiqua" w:hAnsi="Book Antiqua" w:cs="Times New Roman"/>
          <w:noProof/>
          <w:color w:val="000000" w:themeColor="text1"/>
          <w:sz w:val="24"/>
          <w:szCs w:val="24"/>
          <w:vertAlign w:val="superscript"/>
        </w:rPr>
        <w:t>[</w:t>
      </w:r>
      <w:proofErr w:type="gramEnd"/>
      <w:r w:rsidR="00DD7C02" w:rsidRPr="00DD3DCA">
        <w:rPr>
          <w:rFonts w:ascii="Book Antiqua" w:hAnsi="Book Antiqua" w:cs="Times New Roman"/>
          <w:noProof/>
          <w:color w:val="000000" w:themeColor="text1"/>
          <w:sz w:val="24"/>
          <w:szCs w:val="24"/>
          <w:vertAlign w:val="superscript"/>
        </w:rPr>
        <w:t>108]</w:t>
      </w:r>
      <w:r w:rsidRPr="00DD3DCA">
        <w:rPr>
          <w:rFonts w:ascii="Book Antiqua" w:hAnsi="Book Antiqua" w:cs="Times New Roman"/>
          <w:color w:val="000000" w:themeColor="text1"/>
          <w:sz w:val="24"/>
          <w:szCs w:val="24"/>
        </w:rPr>
        <w:t xml:space="preserve"> reported that whey protein elicits a greater thermic response than protein composed of either casein or soy, where protein accounted for 50% of the </w:t>
      </w:r>
      <w:r w:rsidR="00D16135" w:rsidRPr="00DD3DCA">
        <w:rPr>
          <w:rFonts w:ascii="Book Antiqua" w:hAnsi="Book Antiqua" w:cs="Times New Roman"/>
          <w:color w:val="000000" w:themeColor="text1"/>
          <w:sz w:val="24"/>
          <w:szCs w:val="24"/>
        </w:rPr>
        <w:t>energy content of the meal</w:t>
      </w:r>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 xml:space="preserve">This may be because whey protein, as a </w:t>
      </w:r>
      <w:r w:rsidR="00711CCD">
        <w:rPr>
          <w:rFonts w:ascii="Book Antiqua" w:hAnsi="Book Antiqua" w:cs="Times New Roman"/>
          <w:color w:val="000000" w:themeColor="text1"/>
          <w:sz w:val="24"/>
          <w:szCs w:val="24"/>
          <w:lang w:eastAsia="zh-CN"/>
        </w:rPr>
        <w:t>“</w:t>
      </w:r>
      <w:r w:rsidRPr="00DD3DCA">
        <w:rPr>
          <w:rFonts w:ascii="Book Antiqua" w:hAnsi="Book Antiqua" w:cs="Times New Roman"/>
          <w:color w:val="000000" w:themeColor="text1"/>
          <w:sz w:val="24"/>
          <w:szCs w:val="24"/>
        </w:rPr>
        <w:t>fast</w:t>
      </w:r>
      <w:r w:rsidR="00711CCD">
        <w:rPr>
          <w:rFonts w:ascii="Book Antiqua" w:hAnsi="Book Antiqua" w:cs="Times New Roman"/>
          <w:color w:val="000000" w:themeColor="text1"/>
          <w:sz w:val="24"/>
          <w:szCs w:val="24"/>
          <w:lang w:eastAsia="zh-CN"/>
        </w:rPr>
        <w:t>”</w:t>
      </w:r>
      <w:r w:rsidRPr="00DD3DCA">
        <w:rPr>
          <w:rFonts w:ascii="Book Antiqua" w:hAnsi="Book Antiqua" w:cs="Times New Roman"/>
          <w:color w:val="000000" w:themeColor="text1"/>
          <w:sz w:val="24"/>
          <w:szCs w:val="24"/>
        </w:rPr>
        <w:t xml:space="preserve"> protein, is rapidly digested to result in greater postprandial protein </w:t>
      </w:r>
      <w:proofErr w:type="gramStart"/>
      <w:r w:rsidRPr="00DD3DCA">
        <w:rPr>
          <w:rFonts w:ascii="Book Antiqua" w:hAnsi="Book Antiqua" w:cs="Times New Roman"/>
          <w:color w:val="000000" w:themeColor="text1"/>
          <w:sz w:val="24"/>
          <w:szCs w:val="24"/>
        </w:rPr>
        <w:t>synthesis</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18]</w:t>
      </w:r>
      <w:r w:rsidRPr="00DD3DCA">
        <w:rPr>
          <w:rFonts w:ascii="Book Antiqua" w:hAnsi="Book Antiqua" w:cs="Times New Roman"/>
          <w:color w:val="000000" w:themeColor="text1"/>
          <w:sz w:val="24"/>
          <w:szCs w:val="24"/>
        </w:rPr>
        <w:t>. In particular, leucine, which is present</w:t>
      </w:r>
      <w:r w:rsidR="00DD7C02" w:rsidRPr="00DD3DCA">
        <w:rPr>
          <w:rFonts w:ascii="Book Antiqua" w:hAnsi="Book Antiqua" w:cs="Times New Roman"/>
          <w:color w:val="000000" w:themeColor="text1"/>
          <w:sz w:val="24"/>
          <w:szCs w:val="24"/>
        </w:rPr>
        <w:t xml:space="preserve"> in high concentrations in </w:t>
      </w:r>
      <w:proofErr w:type="gramStart"/>
      <w:r w:rsidR="00DD7C02" w:rsidRPr="00DD3DCA">
        <w:rPr>
          <w:rFonts w:ascii="Book Antiqua" w:hAnsi="Book Antiqua" w:cs="Times New Roman"/>
          <w:color w:val="000000" w:themeColor="text1"/>
          <w:sz w:val="24"/>
          <w:szCs w:val="24"/>
        </w:rPr>
        <w:t>whey</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109]</w:t>
      </w:r>
      <w:r w:rsidRPr="00DD3DCA">
        <w:rPr>
          <w:rFonts w:ascii="Book Antiqua" w:hAnsi="Book Antiqua" w:cs="Times New Roman"/>
          <w:color w:val="000000" w:themeColor="text1"/>
          <w:sz w:val="24"/>
          <w:szCs w:val="24"/>
        </w:rPr>
        <w:t>, has been shown to sti</w:t>
      </w:r>
      <w:r w:rsidR="00D16135" w:rsidRPr="00DD3DCA">
        <w:rPr>
          <w:rFonts w:ascii="Book Antiqua" w:hAnsi="Book Antiqua" w:cs="Times New Roman"/>
          <w:color w:val="000000" w:themeColor="text1"/>
          <w:sz w:val="24"/>
          <w:szCs w:val="24"/>
        </w:rPr>
        <w:t>mulate muscle protein synthesis</w:t>
      </w:r>
      <w:r w:rsidRPr="00DD3DCA">
        <w:rPr>
          <w:rFonts w:ascii="Book Antiqua" w:hAnsi="Book Antiqua" w:cs="Times New Roman"/>
          <w:noProof/>
          <w:color w:val="000000" w:themeColor="text1"/>
          <w:sz w:val="24"/>
          <w:szCs w:val="24"/>
          <w:vertAlign w:val="superscript"/>
        </w:rPr>
        <w:t>[110]</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 xml:space="preserve">and may also increase postprandial energy expenditure </w:t>
      </w:r>
      <w:r w:rsidRPr="00DD3DCA">
        <w:rPr>
          <w:rFonts w:ascii="Book Antiqua" w:hAnsi="Book Antiqua" w:cs="Times New Roman"/>
          <w:noProof/>
          <w:color w:val="000000" w:themeColor="text1"/>
          <w:sz w:val="24"/>
          <w:szCs w:val="24"/>
          <w:vertAlign w:val="superscript"/>
        </w:rPr>
        <w:t>[109]</w:t>
      </w:r>
      <w:r w:rsidRPr="00DD3DCA">
        <w:rPr>
          <w:rFonts w:ascii="Book Antiqua" w:hAnsi="Book Antiqua" w:cs="Times New Roman"/>
          <w:color w:val="000000" w:themeColor="text1"/>
          <w:sz w:val="24"/>
          <w:szCs w:val="24"/>
        </w:rPr>
        <w:t xml:space="preserve">.  </w:t>
      </w:r>
    </w:p>
    <w:p w:rsidR="00445EFF" w:rsidRPr="00DD3DCA" w:rsidRDefault="00445EFF" w:rsidP="00DD3DCA">
      <w:pPr>
        <w:spacing w:after="0" w:line="360" w:lineRule="auto"/>
        <w:jc w:val="both"/>
        <w:rPr>
          <w:rFonts w:ascii="Book Antiqua" w:hAnsi="Book Antiqua" w:cs="Times New Roman"/>
          <w:b/>
          <w:color w:val="000000" w:themeColor="text1"/>
          <w:sz w:val="24"/>
          <w:szCs w:val="24"/>
        </w:rPr>
      </w:pPr>
    </w:p>
    <w:p w:rsidR="00445EFF" w:rsidRPr="00DD3DCA" w:rsidRDefault="00DD7C02" w:rsidP="00DD3DCA">
      <w:pPr>
        <w:spacing w:after="0" w:line="360" w:lineRule="auto"/>
        <w:jc w:val="both"/>
        <w:rPr>
          <w:rFonts w:ascii="Book Antiqua" w:hAnsi="Book Antiqua" w:cs="Times New Roman"/>
          <w:b/>
          <w:color w:val="000000" w:themeColor="text1"/>
          <w:sz w:val="24"/>
          <w:szCs w:val="24"/>
        </w:rPr>
      </w:pPr>
      <w:r w:rsidRPr="00DD3DCA">
        <w:rPr>
          <w:rFonts w:ascii="Book Antiqua" w:hAnsi="Book Antiqua" w:cs="Times New Roman"/>
          <w:b/>
          <w:color w:val="000000" w:themeColor="text1"/>
          <w:sz w:val="24"/>
          <w:szCs w:val="24"/>
        </w:rPr>
        <w:t xml:space="preserve">EFFECTS OF LONG TERM CONSUMPTION OF WHEY PROTEIN ON GLYCAEMIC CONTROL </w:t>
      </w:r>
    </w:p>
    <w:p w:rsidR="00DD7C02" w:rsidRPr="00DD3DCA" w:rsidRDefault="00445EFF" w:rsidP="00DD3DCA">
      <w:pPr>
        <w:autoSpaceDE w:val="0"/>
        <w:autoSpaceDN w:val="0"/>
        <w:adjustRightInd w:val="0"/>
        <w:spacing w:after="0" w:line="360" w:lineRule="auto"/>
        <w:jc w:val="both"/>
        <w:rPr>
          <w:rFonts w:ascii="Book Antiqua" w:hAnsi="Book Antiqua" w:cs="Times New Roman"/>
          <w:color w:val="000000" w:themeColor="text1"/>
          <w:sz w:val="24"/>
          <w:szCs w:val="24"/>
          <w:lang w:eastAsia="zh-CN"/>
        </w:rPr>
      </w:pPr>
      <w:r w:rsidRPr="00DD3DCA">
        <w:rPr>
          <w:rFonts w:ascii="Book Antiqua" w:hAnsi="Book Antiqua" w:cs="Times New Roman"/>
          <w:color w:val="000000" w:themeColor="text1"/>
          <w:sz w:val="24"/>
          <w:szCs w:val="24"/>
        </w:rPr>
        <w:lastRenderedPageBreak/>
        <w:t>High protein diets induce wei</w:t>
      </w:r>
      <w:r w:rsidR="00DD7C02" w:rsidRPr="00DD3DCA">
        <w:rPr>
          <w:rFonts w:ascii="Book Antiqua" w:hAnsi="Book Antiqua" w:cs="Times New Roman"/>
          <w:color w:val="000000" w:themeColor="text1"/>
          <w:sz w:val="24"/>
          <w:szCs w:val="24"/>
        </w:rPr>
        <w:t xml:space="preserve">ght loss and preserve lean </w:t>
      </w:r>
      <w:proofErr w:type="gramStart"/>
      <w:r w:rsidR="00DD7C02" w:rsidRPr="00DD3DCA">
        <w:rPr>
          <w:rFonts w:ascii="Book Antiqua" w:hAnsi="Book Antiqua" w:cs="Times New Roman"/>
          <w:color w:val="000000" w:themeColor="text1"/>
          <w:sz w:val="24"/>
          <w:szCs w:val="24"/>
        </w:rPr>
        <w:t>mass</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111]</w:t>
      </w:r>
      <w:r w:rsidRPr="00DD3DCA">
        <w:rPr>
          <w:rFonts w:ascii="Book Antiqua" w:hAnsi="Book Antiqua" w:cs="Times New Roman"/>
          <w:color w:val="000000" w:themeColor="text1"/>
          <w:sz w:val="24"/>
          <w:szCs w:val="24"/>
        </w:rPr>
        <w:t xml:space="preserve">. However, there is a paucity of data relating to whether whey has the capacity to reduce </w:t>
      </w:r>
      <w:proofErr w:type="spellStart"/>
      <w:r w:rsidRPr="00DD3DCA">
        <w:rPr>
          <w:rFonts w:ascii="Book Antiqua" w:hAnsi="Book Antiqua" w:cs="Times New Roman"/>
          <w:color w:val="000000" w:themeColor="text1"/>
          <w:sz w:val="24"/>
          <w:szCs w:val="24"/>
        </w:rPr>
        <w:t>glycated</w:t>
      </w:r>
      <w:proofErr w:type="spellEnd"/>
      <w:r w:rsidRPr="00DD3DCA">
        <w:rPr>
          <w:rFonts w:ascii="Book Antiqua" w:hAnsi="Book Antiqua" w:cs="Times New Roman"/>
          <w:color w:val="000000" w:themeColor="text1"/>
          <w:sz w:val="24"/>
          <w:szCs w:val="24"/>
        </w:rPr>
        <w:t xml:space="preserve"> haemoglobin with ongoing treatment in patients with type 2 diabetes. </w:t>
      </w:r>
    </w:p>
    <w:p w:rsidR="00DD7C02" w:rsidRPr="00DD3DCA" w:rsidRDefault="00445EFF" w:rsidP="00DD3DC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eastAsia="zh-CN"/>
        </w:rPr>
      </w:pPr>
      <w:r w:rsidRPr="00DD3DCA">
        <w:rPr>
          <w:rFonts w:ascii="Book Antiqua" w:hAnsi="Book Antiqua" w:cs="Times New Roman"/>
          <w:color w:val="000000" w:themeColor="text1"/>
          <w:sz w:val="24"/>
          <w:szCs w:val="24"/>
        </w:rPr>
        <w:t>A 5</w:t>
      </w:r>
      <w:r w:rsidR="00DD7C02" w:rsidRPr="00DD3DCA">
        <w:rPr>
          <w:rFonts w:ascii="Book Antiqua" w:hAnsi="Book Antiqua" w:cs="Times New Roman" w:hint="eastAsia"/>
          <w:color w:val="000000" w:themeColor="text1"/>
          <w:sz w:val="24"/>
          <w:szCs w:val="24"/>
          <w:lang w:eastAsia="zh-CN"/>
        </w:rPr>
        <w:t>-</w:t>
      </w:r>
      <w:r w:rsidRPr="00DD3DCA">
        <w:rPr>
          <w:rFonts w:ascii="Book Antiqua" w:hAnsi="Book Antiqua" w:cs="Times New Roman"/>
          <w:color w:val="000000" w:themeColor="text1"/>
          <w:sz w:val="24"/>
          <w:szCs w:val="24"/>
        </w:rPr>
        <w:t xml:space="preserve">wk study in </w:t>
      </w:r>
      <w:hyperlink w:anchor="_ENREF_111" w:tooltip="Gannon, 2004 #73" w:history="1"/>
      <w:r w:rsidRPr="00DD3DCA">
        <w:rPr>
          <w:rFonts w:ascii="Book Antiqua" w:hAnsi="Book Antiqua" w:cs="Times New Roman"/>
          <w:color w:val="000000" w:themeColor="text1"/>
          <w:sz w:val="24"/>
          <w:szCs w:val="24"/>
        </w:rPr>
        <w:t>8 men with type 2 diabetes showed that a diet containing 30% versus 15% of total energy derived from protein, with a corresponding decrease in carbohydrate content, was associated with a greater (by about 0.5%) d</w:t>
      </w:r>
      <w:r w:rsidR="00DD7C02" w:rsidRPr="00DD3DCA">
        <w:rPr>
          <w:rFonts w:ascii="Book Antiqua" w:hAnsi="Book Antiqua" w:cs="Times New Roman"/>
          <w:color w:val="000000" w:themeColor="text1"/>
          <w:sz w:val="24"/>
          <w:szCs w:val="24"/>
        </w:rPr>
        <w:t xml:space="preserve">ecrease in </w:t>
      </w:r>
      <w:proofErr w:type="spellStart"/>
      <w:r w:rsidR="00DD7C02" w:rsidRPr="00DD3DCA">
        <w:rPr>
          <w:rFonts w:ascii="Book Antiqua" w:hAnsi="Book Antiqua" w:cs="Times New Roman"/>
          <w:color w:val="000000" w:themeColor="text1"/>
          <w:sz w:val="24"/>
          <w:szCs w:val="24"/>
        </w:rPr>
        <w:t>glycated</w:t>
      </w:r>
      <w:proofErr w:type="spellEnd"/>
      <w:r w:rsidR="00DD7C02" w:rsidRPr="00DD3DCA">
        <w:rPr>
          <w:rFonts w:ascii="Book Antiqua" w:hAnsi="Book Antiqua" w:cs="Times New Roman"/>
          <w:color w:val="000000" w:themeColor="text1"/>
          <w:sz w:val="24"/>
          <w:szCs w:val="24"/>
        </w:rPr>
        <w:t xml:space="preserve"> </w:t>
      </w:r>
      <w:proofErr w:type="gramStart"/>
      <w:r w:rsidR="00DD7C02" w:rsidRPr="00DD3DCA">
        <w:rPr>
          <w:rFonts w:ascii="Book Antiqua" w:hAnsi="Book Antiqua" w:cs="Times New Roman"/>
          <w:color w:val="000000" w:themeColor="text1"/>
          <w:sz w:val="24"/>
          <w:szCs w:val="24"/>
        </w:rPr>
        <w:t>haemoglobin</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112]</w:t>
      </w:r>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In another study, 72 non-diabetic obese men were randomised to receive supplements of either whey protein isolate,</w:t>
      </w:r>
      <w:r w:rsidR="00DD7C02" w:rsidRPr="00DD3DCA">
        <w:rPr>
          <w:rFonts w:ascii="Book Antiqua" w:hAnsi="Book Antiqua" w:cs="Times New Roman"/>
          <w:color w:val="000000" w:themeColor="text1"/>
          <w:sz w:val="24"/>
          <w:szCs w:val="24"/>
        </w:rPr>
        <w:t xml:space="preserve"> casein, or glucose (each 54</w:t>
      </w:r>
      <w:r w:rsidR="00DD7C02" w:rsidRPr="00DD3DCA">
        <w:rPr>
          <w:rFonts w:ascii="Book Antiqua" w:hAnsi="Book Antiqua" w:cs="Times New Roman" w:hint="eastAsia"/>
          <w:color w:val="000000" w:themeColor="text1"/>
          <w:sz w:val="24"/>
          <w:szCs w:val="24"/>
          <w:lang w:eastAsia="zh-CN"/>
        </w:rPr>
        <w:t xml:space="preserve"> </w:t>
      </w:r>
      <w:r w:rsidR="00DD7C02" w:rsidRPr="00DD3DCA">
        <w:rPr>
          <w:rFonts w:ascii="Book Antiqua" w:hAnsi="Book Antiqua" w:cs="Times New Roman"/>
          <w:color w:val="000000" w:themeColor="text1"/>
          <w:sz w:val="24"/>
          <w:szCs w:val="24"/>
        </w:rPr>
        <w:t>g/d</w:t>
      </w:r>
      <w:r w:rsidRPr="00DD3DCA">
        <w:rPr>
          <w:rFonts w:ascii="Book Antiqua" w:hAnsi="Book Antiqua" w:cs="Times New Roman"/>
          <w:color w:val="000000" w:themeColor="text1"/>
          <w:sz w:val="24"/>
          <w:szCs w:val="24"/>
        </w:rPr>
        <w:t>), 30 min before breakfast a</w:t>
      </w:r>
      <w:r w:rsidR="00711CCD">
        <w:rPr>
          <w:rFonts w:ascii="Book Antiqua" w:hAnsi="Book Antiqua" w:cs="Times New Roman"/>
          <w:color w:val="000000" w:themeColor="text1"/>
          <w:sz w:val="24"/>
          <w:szCs w:val="24"/>
        </w:rPr>
        <w:t>nd the evening meal for 12 wk</w:t>
      </w:r>
      <w:r w:rsidRPr="00DD3DCA">
        <w:rPr>
          <w:rFonts w:ascii="Book Antiqua" w:hAnsi="Book Antiqua" w:cs="Times New Roman"/>
          <w:color w:val="000000" w:themeColor="text1"/>
          <w:sz w:val="24"/>
          <w:szCs w:val="24"/>
        </w:rPr>
        <w:t>. Improvements in fasting insulin and homeostasis model assessment of insulin resistance score of almost 10% were observed with whey compared to control, but there was no differen</w:t>
      </w:r>
      <w:r w:rsidR="00DD7C02" w:rsidRPr="00DD3DCA">
        <w:rPr>
          <w:rFonts w:ascii="Book Antiqua" w:hAnsi="Book Antiqua" w:cs="Times New Roman"/>
          <w:color w:val="000000" w:themeColor="text1"/>
          <w:sz w:val="24"/>
          <w:szCs w:val="24"/>
        </w:rPr>
        <w:t xml:space="preserve">ce in the fasting serum </w:t>
      </w:r>
      <w:proofErr w:type="gramStart"/>
      <w:r w:rsidR="00DD7C02" w:rsidRPr="00DD3DCA">
        <w:rPr>
          <w:rFonts w:ascii="Book Antiqua" w:hAnsi="Book Antiqua" w:cs="Times New Roman"/>
          <w:color w:val="000000" w:themeColor="text1"/>
          <w:sz w:val="24"/>
          <w:szCs w:val="24"/>
        </w:rPr>
        <w:t>glucose</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113]</w:t>
      </w:r>
      <w:r w:rsidRPr="00DD3DCA">
        <w:rPr>
          <w:rFonts w:ascii="Book Antiqua" w:hAnsi="Book Antiqua" w:cs="Times New Roman"/>
          <w:color w:val="000000" w:themeColor="text1"/>
          <w:sz w:val="24"/>
          <w:szCs w:val="24"/>
        </w:rPr>
        <w:t xml:space="preserve">. </w:t>
      </w:r>
    </w:p>
    <w:p w:rsidR="00DD7C02" w:rsidRPr="00DD3DCA" w:rsidRDefault="00445EFF" w:rsidP="00DD3DC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eastAsia="zh-CN"/>
        </w:rPr>
      </w:pPr>
      <w:r w:rsidRPr="00DD3DCA">
        <w:rPr>
          <w:rFonts w:ascii="Book Antiqua" w:hAnsi="Book Antiqua" w:cs="Times New Roman"/>
          <w:color w:val="000000" w:themeColor="text1"/>
          <w:sz w:val="24"/>
          <w:szCs w:val="24"/>
        </w:rPr>
        <w:t>In considering the use of whey protein in the management of diabetes, it is also important to recognise the potential adverse effects of longer term supplementation. There have been concerns that high protein diets could potentially reduce bone density and impair renal function. However, a recent two year weight loss study in postmenopausal women found no clinically significant effect of a hi</w:t>
      </w:r>
      <w:r w:rsidR="00DD7C02" w:rsidRPr="00DD3DCA">
        <w:rPr>
          <w:rFonts w:ascii="Book Antiqua" w:hAnsi="Book Antiqua" w:cs="Times New Roman"/>
          <w:color w:val="000000" w:themeColor="text1"/>
          <w:sz w:val="24"/>
          <w:szCs w:val="24"/>
        </w:rPr>
        <w:t xml:space="preserve">gh protein diet on bone </w:t>
      </w:r>
      <w:proofErr w:type="gramStart"/>
      <w:r w:rsidR="00DD7C02" w:rsidRPr="00DD3DCA">
        <w:rPr>
          <w:rFonts w:ascii="Book Antiqua" w:hAnsi="Book Antiqua" w:cs="Times New Roman"/>
          <w:color w:val="000000" w:themeColor="text1"/>
          <w:sz w:val="24"/>
          <w:szCs w:val="24"/>
        </w:rPr>
        <w:t>density</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114]</w:t>
      </w:r>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nor</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 xml:space="preserve">was there any reduction in renal function in a one year weight loss study in patients with type 2 diabetes with </w:t>
      </w:r>
      <w:proofErr w:type="spellStart"/>
      <w:r w:rsidRPr="00DD3DCA">
        <w:rPr>
          <w:rFonts w:ascii="Book Antiqua" w:hAnsi="Book Antiqua" w:cs="Times New Roman"/>
          <w:color w:val="000000" w:themeColor="text1"/>
          <w:sz w:val="24"/>
          <w:szCs w:val="24"/>
        </w:rPr>
        <w:t>microalbuminuria</w:t>
      </w:r>
      <w:proofErr w:type="spellEnd"/>
      <w:r w:rsidRPr="00DD3DCA">
        <w:rPr>
          <w:rFonts w:ascii="Book Antiqua" w:hAnsi="Book Antiqua" w:cs="Times New Roman"/>
          <w:color w:val="000000" w:themeColor="text1"/>
          <w:sz w:val="24"/>
          <w:szCs w:val="24"/>
        </w:rPr>
        <w:t>, assigned to a high protein diet (≥</w:t>
      </w:r>
      <w:r w:rsidR="00DD7C02" w:rsidRPr="00DD3DCA">
        <w:rPr>
          <w:rFonts w:ascii="Book Antiqua" w:hAnsi="Book Antiqua" w:cs="Times New Roman" w:hint="eastAsia"/>
          <w:color w:val="000000" w:themeColor="text1"/>
          <w:sz w:val="24"/>
          <w:szCs w:val="24"/>
          <w:lang w:eastAsia="zh-CN"/>
        </w:rPr>
        <w:t xml:space="preserve"> </w:t>
      </w:r>
      <w:r w:rsidRPr="00DD3DCA">
        <w:rPr>
          <w:rFonts w:ascii="Book Antiqua" w:hAnsi="Book Antiqua" w:cs="Times New Roman"/>
          <w:color w:val="000000" w:themeColor="text1"/>
          <w:sz w:val="24"/>
          <w:szCs w:val="24"/>
        </w:rPr>
        <w:t>90</w:t>
      </w:r>
      <w:r w:rsidR="00DD7C02" w:rsidRPr="00DD3DCA">
        <w:rPr>
          <w:rFonts w:ascii="Book Antiqua" w:hAnsi="Book Antiqua" w:cs="Times New Roman" w:hint="eastAsia"/>
          <w:color w:val="000000" w:themeColor="text1"/>
          <w:sz w:val="24"/>
          <w:szCs w:val="24"/>
          <w:lang w:eastAsia="zh-CN"/>
        </w:rPr>
        <w:t xml:space="preserve"> </w:t>
      </w:r>
      <w:r w:rsidR="00DD7C02" w:rsidRPr="00DD3DCA">
        <w:rPr>
          <w:rFonts w:ascii="Book Antiqua" w:hAnsi="Book Antiqua" w:cs="Times New Roman"/>
          <w:color w:val="000000" w:themeColor="text1"/>
          <w:sz w:val="24"/>
          <w:szCs w:val="24"/>
        </w:rPr>
        <w:t>g protein/d)</w:t>
      </w:r>
      <w:r w:rsidR="00DD7C02" w:rsidRPr="00DD3DCA">
        <w:rPr>
          <w:rFonts w:ascii="Book Antiqua" w:hAnsi="Book Antiqua" w:cs="Times New Roman"/>
          <w:noProof/>
          <w:color w:val="000000" w:themeColor="text1"/>
          <w:sz w:val="24"/>
          <w:szCs w:val="24"/>
          <w:vertAlign w:val="superscript"/>
        </w:rPr>
        <w:t>[111,</w:t>
      </w:r>
      <w:r w:rsidRPr="00DD3DCA">
        <w:rPr>
          <w:rFonts w:ascii="Book Antiqua" w:hAnsi="Book Antiqua" w:cs="Times New Roman"/>
          <w:noProof/>
          <w:color w:val="000000" w:themeColor="text1"/>
          <w:sz w:val="24"/>
          <w:szCs w:val="24"/>
          <w:vertAlign w:val="superscript"/>
        </w:rPr>
        <w:t>115]</w:t>
      </w:r>
      <w:hyperlink w:anchor="_ENREF_108" w:tooltip="Clifton, 2012 #28" w:history="1"/>
      <w:r w:rsidRPr="00DD3DCA">
        <w:rPr>
          <w:rFonts w:ascii="Book Antiqua" w:hAnsi="Book Antiqua" w:cs="Times New Roman"/>
          <w:color w:val="000000" w:themeColor="text1"/>
          <w:sz w:val="24"/>
          <w:szCs w:val="24"/>
        </w:rPr>
        <w:t xml:space="preserve">.  </w:t>
      </w:r>
    </w:p>
    <w:p w:rsidR="00D639E2" w:rsidRPr="00DD3DCA" w:rsidRDefault="00445EFF" w:rsidP="00DD3DC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eastAsia="zh-CN"/>
        </w:rPr>
      </w:pPr>
      <w:r w:rsidRPr="00DD3DCA">
        <w:rPr>
          <w:rFonts w:ascii="Book Antiqua" w:hAnsi="Book Antiqua" w:cs="Times New Roman"/>
          <w:color w:val="000000" w:themeColor="text1"/>
          <w:sz w:val="24"/>
          <w:szCs w:val="24"/>
        </w:rPr>
        <w:t xml:space="preserve">The effects of additional energy intake associated with protein supplements should also be considered if using this strategy over the long term. Subjects tend to compensate for the additional energy load by eating less at a subsequent </w:t>
      </w:r>
      <w:r w:rsidRPr="00DD3DCA">
        <w:rPr>
          <w:rFonts w:ascii="Book Antiqua" w:hAnsi="Book Antiqua" w:cs="Times New Roman"/>
          <w:i/>
          <w:color w:val="000000" w:themeColor="text1"/>
          <w:sz w:val="24"/>
          <w:szCs w:val="24"/>
        </w:rPr>
        <w:t>ad libitum</w:t>
      </w:r>
      <w:r w:rsidRPr="00DD3DCA">
        <w:rPr>
          <w:rFonts w:ascii="Book Antiqua" w:hAnsi="Book Antiqua" w:cs="Times New Roman"/>
          <w:color w:val="000000" w:themeColor="text1"/>
          <w:sz w:val="24"/>
          <w:szCs w:val="24"/>
        </w:rPr>
        <w:t xml:space="preserve"> meal in acute and short term (5 d</w:t>
      </w:r>
      <w:r w:rsidR="00DD7C02" w:rsidRPr="00DD3DCA">
        <w:rPr>
          <w:rFonts w:ascii="Book Antiqua" w:hAnsi="Book Antiqua" w:cs="Times New Roman"/>
          <w:color w:val="000000" w:themeColor="text1"/>
          <w:sz w:val="24"/>
          <w:szCs w:val="24"/>
        </w:rPr>
        <w:t xml:space="preserve">) </w:t>
      </w:r>
      <w:proofErr w:type="gramStart"/>
      <w:r w:rsidR="00DD7C02" w:rsidRPr="00DD3DCA">
        <w:rPr>
          <w:rFonts w:ascii="Book Antiqua" w:hAnsi="Book Antiqua" w:cs="Times New Roman"/>
          <w:color w:val="000000" w:themeColor="text1"/>
          <w:sz w:val="24"/>
          <w:szCs w:val="24"/>
        </w:rPr>
        <w:t>studies</w:t>
      </w:r>
      <w:r w:rsidR="00DD7C02" w:rsidRPr="00DD3DCA">
        <w:rPr>
          <w:rFonts w:ascii="Book Antiqua" w:hAnsi="Book Antiqua" w:cs="Times New Roman"/>
          <w:noProof/>
          <w:color w:val="000000" w:themeColor="text1"/>
          <w:sz w:val="24"/>
          <w:szCs w:val="24"/>
          <w:vertAlign w:val="superscript"/>
        </w:rPr>
        <w:t>[</w:t>
      </w:r>
      <w:proofErr w:type="gramEnd"/>
      <w:r w:rsidR="00DD7C02" w:rsidRPr="00DD3DCA">
        <w:rPr>
          <w:rFonts w:ascii="Book Antiqua" w:hAnsi="Book Antiqua" w:cs="Times New Roman"/>
          <w:noProof/>
          <w:color w:val="000000" w:themeColor="text1"/>
          <w:sz w:val="24"/>
          <w:szCs w:val="24"/>
          <w:vertAlign w:val="superscript"/>
        </w:rPr>
        <w:t>116,</w:t>
      </w:r>
      <w:r w:rsidRPr="00DD3DCA">
        <w:rPr>
          <w:rFonts w:ascii="Book Antiqua" w:hAnsi="Book Antiqua" w:cs="Times New Roman"/>
          <w:noProof/>
          <w:color w:val="000000" w:themeColor="text1"/>
          <w:sz w:val="24"/>
          <w:szCs w:val="24"/>
          <w:vertAlign w:val="superscript"/>
        </w:rPr>
        <w:t>117]</w:t>
      </w:r>
      <w:r w:rsidRPr="00DD3DCA">
        <w:rPr>
          <w:rFonts w:ascii="Book Antiqua" w:hAnsi="Book Antiqua" w:cs="Times New Roman"/>
          <w:color w:val="000000" w:themeColor="text1"/>
          <w:sz w:val="24"/>
          <w:szCs w:val="24"/>
        </w:rPr>
        <w:t>.</w:t>
      </w:r>
      <w:r w:rsidRPr="00DD3DCA">
        <w:rPr>
          <w:rFonts w:ascii="Book Antiqua" w:hAnsi="Book Antiqua" w:cs="Times New Roman"/>
          <w:b/>
          <w:color w:val="000000" w:themeColor="text1"/>
          <w:sz w:val="24"/>
          <w:szCs w:val="24"/>
        </w:rPr>
        <w:t xml:space="preserve"> </w:t>
      </w:r>
      <w:r w:rsidRPr="00DD3DCA">
        <w:rPr>
          <w:rFonts w:ascii="Book Antiqua" w:hAnsi="Book Antiqua" w:cs="Times New Roman"/>
          <w:color w:val="000000" w:themeColor="text1"/>
          <w:sz w:val="24"/>
          <w:szCs w:val="24"/>
        </w:rPr>
        <w:t>This is supported by a 12</w:t>
      </w:r>
      <w:r w:rsidR="00DD7C02" w:rsidRPr="00DD3DCA">
        <w:rPr>
          <w:rFonts w:ascii="Book Antiqua" w:hAnsi="Book Antiqua" w:cs="Times New Roman" w:hint="eastAsia"/>
          <w:color w:val="000000" w:themeColor="text1"/>
          <w:sz w:val="24"/>
          <w:szCs w:val="24"/>
          <w:lang w:eastAsia="zh-CN"/>
        </w:rPr>
        <w:t>-</w:t>
      </w:r>
      <w:r w:rsidRPr="00DD3DCA">
        <w:rPr>
          <w:rFonts w:ascii="Book Antiqua" w:hAnsi="Book Antiqua" w:cs="Times New Roman"/>
          <w:color w:val="000000" w:themeColor="text1"/>
          <w:sz w:val="24"/>
          <w:szCs w:val="24"/>
        </w:rPr>
        <w:t xml:space="preserve">wk study in which overweight men received 54g whey supplements per day, but showed no change in body </w:t>
      </w:r>
      <w:proofErr w:type="gramStart"/>
      <w:r w:rsidRPr="00DD3DCA">
        <w:rPr>
          <w:rFonts w:ascii="Book Antiqua" w:hAnsi="Book Antiqua" w:cs="Times New Roman"/>
          <w:color w:val="000000" w:themeColor="text1"/>
          <w:sz w:val="24"/>
          <w:szCs w:val="24"/>
        </w:rPr>
        <w:t>composition</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113]</w:t>
      </w:r>
      <w:r w:rsidRPr="00DD3DCA">
        <w:rPr>
          <w:rFonts w:ascii="Book Antiqua" w:hAnsi="Book Antiqua" w:cs="Times New Roman"/>
          <w:color w:val="000000" w:themeColor="text1"/>
          <w:sz w:val="24"/>
          <w:szCs w:val="24"/>
        </w:rPr>
        <w:t xml:space="preserve">. Age may be an important determinant of this effect, however; </w:t>
      </w:r>
      <w:proofErr w:type="spellStart"/>
      <w:r w:rsidRPr="00DD3DCA">
        <w:rPr>
          <w:rFonts w:ascii="Book Antiqua" w:hAnsi="Book Antiqua" w:cs="Times New Roman"/>
          <w:color w:val="000000" w:themeColor="text1"/>
          <w:sz w:val="24"/>
          <w:szCs w:val="24"/>
        </w:rPr>
        <w:t>Soenen</w:t>
      </w:r>
      <w:proofErr w:type="spellEnd"/>
      <w:r w:rsidRPr="00DD3DCA">
        <w:rPr>
          <w:rFonts w:ascii="Book Antiqua" w:hAnsi="Book Antiqua" w:cs="Times New Roman"/>
          <w:color w:val="000000" w:themeColor="text1"/>
          <w:sz w:val="24"/>
          <w:szCs w:val="24"/>
        </w:rPr>
        <w:t xml:space="preserve"> </w:t>
      </w:r>
      <w:r w:rsidRPr="00DD3DCA">
        <w:rPr>
          <w:rFonts w:ascii="Book Antiqua" w:hAnsi="Book Antiqua" w:cs="Times New Roman"/>
          <w:i/>
          <w:color w:val="000000" w:themeColor="text1"/>
          <w:sz w:val="24"/>
          <w:szCs w:val="24"/>
        </w:rPr>
        <w:t xml:space="preserve">et </w:t>
      </w:r>
      <w:proofErr w:type="gramStart"/>
      <w:r w:rsidRPr="00DD3DCA">
        <w:rPr>
          <w:rFonts w:ascii="Book Antiqua" w:hAnsi="Book Antiqua" w:cs="Times New Roman"/>
          <w:i/>
          <w:color w:val="000000" w:themeColor="text1"/>
          <w:sz w:val="24"/>
          <w:szCs w:val="24"/>
        </w:rPr>
        <w:t>al</w:t>
      </w:r>
      <w:r w:rsidR="00D639E2" w:rsidRPr="00DD3DCA">
        <w:rPr>
          <w:rFonts w:ascii="Book Antiqua" w:hAnsi="Book Antiqua" w:cs="Times New Roman"/>
          <w:noProof/>
          <w:color w:val="000000" w:themeColor="text1"/>
          <w:sz w:val="24"/>
          <w:szCs w:val="24"/>
          <w:vertAlign w:val="superscript"/>
        </w:rPr>
        <w:t>[</w:t>
      </w:r>
      <w:proofErr w:type="gramEnd"/>
      <w:r w:rsidR="00D639E2" w:rsidRPr="00DD3DCA">
        <w:rPr>
          <w:rFonts w:ascii="Book Antiqua" w:hAnsi="Book Antiqua" w:cs="Times New Roman"/>
          <w:noProof/>
          <w:color w:val="000000" w:themeColor="text1"/>
          <w:sz w:val="24"/>
          <w:szCs w:val="24"/>
          <w:vertAlign w:val="superscript"/>
        </w:rPr>
        <w:t>56]</w:t>
      </w:r>
      <w:r w:rsidRPr="00DD3DCA">
        <w:rPr>
          <w:rFonts w:ascii="Book Antiqua" w:hAnsi="Book Antiqua" w:cs="Times New Roman"/>
          <w:color w:val="000000" w:themeColor="text1"/>
          <w:sz w:val="24"/>
          <w:szCs w:val="24"/>
        </w:rPr>
        <w:t xml:space="preserve"> observed that older men (aged 68 to 81 years), had less capacity to compensate for the additional energy intake associated with whey administration when compared to young men.</w:t>
      </w:r>
      <w:r w:rsidRPr="00DD3DCA">
        <w:rPr>
          <w:rFonts w:ascii="Book Antiqua" w:hAnsi="Book Antiqua" w:cs="Times New Roman"/>
          <w:b/>
          <w:color w:val="000000" w:themeColor="text1"/>
          <w:sz w:val="24"/>
          <w:szCs w:val="24"/>
        </w:rPr>
        <w:t xml:space="preserve"> </w:t>
      </w:r>
    </w:p>
    <w:p w:rsidR="00445EFF" w:rsidRPr="00DD3DCA" w:rsidRDefault="00445EFF" w:rsidP="00DD3DC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rPr>
      </w:pPr>
      <w:r w:rsidRPr="00DD3DCA">
        <w:rPr>
          <w:rFonts w:ascii="Book Antiqua" w:hAnsi="Book Antiqua" w:cs="Times New Roman"/>
          <w:color w:val="000000" w:themeColor="text1"/>
          <w:sz w:val="24"/>
          <w:szCs w:val="24"/>
        </w:rPr>
        <w:t xml:space="preserve">Whey‘s ability to slow gastric emptying is one of the main mechanisms by which postprandial glycaemia is reduced acutely after a meal. However, it is unknown whether the capacity for whey to slow gastric emptying is sustained with </w:t>
      </w:r>
      <w:r w:rsidRPr="00DD3DCA">
        <w:rPr>
          <w:rFonts w:ascii="Book Antiqua" w:hAnsi="Book Antiqua" w:cs="Times New Roman"/>
          <w:color w:val="000000" w:themeColor="text1"/>
          <w:sz w:val="24"/>
          <w:szCs w:val="24"/>
        </w:rPr>
        <w:lastRenderedPageBreak/>
        <w:t>prolonged exposure, or whether there is an adaption to this macronutrient of the gut feedback mechanisms that control gastric emptying, as has been demonstr</w:t>
      </w:r>
      <w:r w:rsidR="00D639E2" w:rsidRPr="00DD3DCA">
        <w:rPr>
          <w:rFonts w:ascii="Book Antiqua" w:hAnsi="Book Antiqua" w:cs="Times New Roman"/>
          <w:color w:val="000000" w:themeColor="text1"/>
          <w:sz w:val="24"/>
          <w:szCs w:val="24"/>
        </w:rPr>
        <w:t xml:space="preserve">ated for carbohydrates and </w:t>
      </w:r>
      <w:proofErr w:type="gramStart"/>
      <w:r w:rsidR="00D639E2" w:rsidRPr="00DD3DCA">
        <w:rPr>
          <w:rFonts w:ascii="Book Antiqua" w:hAnsi="Book Antiqua" w:cs="Times New Roman"/>
          <w:color w:val="000000" w:themeColor="text1"/>
          <w:sz w:val="24"/>
          <w:szCs w:val="24"/>
        </w:rPr>
        <w:t>fats</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118]</w:t>
      </w:r>
      <w:r w:rsidRPr="00DD3DCA">
        <w:rPr>
          <w:rFonts w:ascii="Book Antiqua" w:hAnsi="Book Antiqua" w:cs="Times New Roman"/>
          <w:i/>
          <w:color w:val="000000" w:themeColor="text1"/>
          <w:sz w:val="24"/>
          <w:szCs w:val="24"/>
        </w:rPr>
        <w:t xml:space="preserve">. </w:t>
      </w:r>
      <w:r w:rsidRPr="00DD3DCA">
        <w:rPr>
          <w:rFonts w:ascii="Book Antiqua" w:hAnsi="Book Antiqua" w:cs="Times New Roman"/>
          <w:color w:val="000000" w:themeColor="text1"/>
          <w:sz w:val="24"/>
          <w:szCs w:val="24"/>
        </w:rPr>
        <w:t>It would therefore be important to establish whether slowing of gastric emptying induced by whey is sustained with prolonged exposure; this appears to be the case over fo</w:t>
      </w:r>
      <w:r w:rsidR="00D639E2" w:rsidRPr="00DD3DCA">
        <w:rPr>
          <w:rFonts w:ascii="Book Antiqua" w:hAnsi="Book Antiqua" w:cs="Times New Roman"/>
          <w:color w:val="000000" w:themeColor="text1"/>
          <w:sz w:val="24"/>
          <w:szCs w:val="24"/>
        </w:rPr>
        <w:t xml:space="preserve">ur weeks in a small pilot </w:t>
      </w:r>
      <w:proofErr w:type="gramStart"/>
      <w:r w:rsidR="00D639E2" w:rsidRPr="00DD3DCA">
        <w:rPr>
          <w:rFonts w:ascii="Book Antiqua" w:hAnsi="Book Antiqua" w:cs="Times New Roman"/>
          <w:color w:val="000000" w:themeColor="text1"/>
          <w:sz w:val="24"/>
          <w:szCs w:val="24"/>
        </w:rPr>
        <w:t>study</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119]</w:t>
      </w:r>
      <w:r w:rsidRPr="00DD3DCA">
        <w:rPr>
          <w:rFonts w:ascii="Book Antiqua" w:hAnsi="Book Antiqua" w:cs="Times New Roman"/>
          <w:color w:val="000000" w:themeColor="text1"/>
          <w:sz w:val="24"/>
          <w:szCs w:val="24"/>
        </w:rPr>
        <w:t xml:space="preserve"> </w:t>
      </w:r>
    </w:p>
    <w:p w:rsidR="00445EFF" w:rsidRPr="00DD3DCA" w:rsidRDefault="00445EFF" w:rsidP="00DD3DCA">
      <w:pPr>
        <w:autoSpaceDE w:val="0"/>
        <w:autoSpaceDN w:val="0"/>
        <w:adjustRightInd w:val="0"/>
        <w:spacing w:after="0" w:line="360" w:lineRule="auto"/>
        <w:jc w:val="both"/>
        <w:rPr>
          <w:rFonts w:ascii="Book Antiqua" w:hAnsi="Book Antiqua" w:cs="Times New Roman"/>
          <w:color w:val="000000" w:themeColor="text1"/>
          <w:sz w:val="24"/>
          <w:szCs w:val="24"/>
        </w:rPr>
      </w:pPr>
    </w:p>
    <w:p w:rsidR="00445EFF" w:rsidRPr="00DD3DCA" w:rsidRDefault="00D639E2" w:rsidP="00DD3DCA">
      <w:pPr>
        <w:autoSpaceDE w:val="0"/>
        <w:autoSpaceDN w:val="0"/>
        <w:adjustRightInd w:val="0"/>
        <w:spacing w:after="0" w:line="360" w:lineRule="auto"/>
        <w:jc w:val="both"/>
        <w:rPr>
          <w:rFonts w:ascii="Book Antiqua" w:hAnsi="Book Antiqua" w:cs="Times New Roman"/>
          <w:b/>
          <w:color w:val="000000" w:themeColor="text1"/>
          <w:sz w:val="24"/>
          <w:szCs w:val="24"/>
        </w:rPr>
      </w:pPr>
      <w:r w:rsidRPr="00DD3DCA">
        <w:rPr>
          <w:rFonts w:ascii="Book Antiqua" w:hAnsi="Book Antiqua" w:cs="Times New Roman"/>
          <w:b/>
          <w:color w:val="000000" w:themeColor="text1"/>
          <w:sz w:val="24"/>
          <w:szCs w:val="24"/>
        </w:rPr>
        <w:t>CONCLUSION</w:t>
      </w:r>
    </w:p>
    <w:p w:rsidR="00D639E2" w:rsidRPr="00DD3DCA" w:rsidRDefault="00445EFF" w:rsidP="00DD3DCA">
      <w:pPr>
        <w:autoSpaceDE w:val="0"/>
        <w:autoSpaceDN w:val="0"/>
        <w:adjustRightInd w:val="0"/>
        <w:spacing w:after="0" w:line="360" w:lineRule="auto"/>
        <w:jc w:val="both"/>
        <w:rPr>
          <w:rFonts w:ascii="Book Antiqua" w:hAnsi="Book Antiqua" w:cs="Times New Roman"/>
          <w:color w:val="000000" w:themeColor="text1"/>
          <w:sz w:val="24"/>
          <w:szCs w:val="24"/>
          <w:lang w:eastAsia="zh-CN"/>
        </w:rPr>
      </w:pPr>
      <w:r w:rsidRPr="00DD3DCA">
        <w:rPr>
          <w:rFonts w:ascii="Book Antiqua" w:hAnsi="Book Antiqua" w:cs="Times New Roman"/>
          <w:color w:val="000000" w:themeColor="text1"/>
          <w:sz w:val="24"/>
          <w:szCs w:val="24"/>
        </w:rPr>
        <w:t>The acute effects of whey protein on postprandial glycaemic excursions appear promising, but the long term efficacy and optimal application in the management of type 2 dia</w:t>
      </w:r>
      <w:r w:rsidR="00D639E2" w:rsidRPr="00DD3DCA">
        <w:rPr>
          <w:rFonts w:ascii="Book Antiqua" w:hAnsi="Book Antiqua" w:cs="Times New Roman"/>
          <w:color w:val="000000" w:themeColor="text1"/>
          <w:sz w:val="24"/>
          <w:szCs w:val="24"/>
        </w:rPr>
        <w:t xml:space="preserve">betes remain to be determined. </w:t>
      </w:r>
    </w:p>
    <w:p w:rsidR="00D639E2" w:rsidRPr="00DD3DCA" w:rsidRDefault="00445EFF" w:rsidP="00DD3DC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eastAsia="zh-CN"/>
        </w:rPr>
      </w:pPr>
      <w:r w:rsidRPr="00DD3DCA">
        <w:rPr>
          <w:rFonts w:ascii="Book Antiqua" w:hAnsi="Book Antiqua" w:cs="Times New Roman"/>
          <w:color w:val="000000" w:themeColor="text1"/>
          <w:sz w:val="24"/>
          <w:szCs w:val="24"/>
        </w:rPr>
        <w:t>Patients most likely to benefit from postprandial glucose lowering by whey protein are those with mild to moderate elevation of HbA1c, who have relatively well controlled fasting glucose, since this is the group of patients in whom postprandial glycaemia makes the greatest relative contribution to HbA1c. However, combining a dietary strategy with pharmacological agents in less well controlled patients should also be evaluated, such as the combination of insulin to control fasting glucose, together with whey protein to reduce postprandial glycaemia; such a concept has proven to be effective with the combination of basal insulin and short-acting GLP-1 receptor</w:t>
      </w:r>
      <w:r w:rsidR="00D639E2" w:rsidRPr="00DD3DCA">
        <w:rPr>
          <w:rFonts w:ascii="Book Antiqua" w:hAnsi="Book Antiqua" w:cs="Times New Roman"/>
          <w:color w:val="000000" w:themeColor="text1"/>
          <w:sz w:val="24"/>
          <w:szCs w:val="24"/>
        </w:rPr>
        <w:t xml:space="preserve"> </w:t>
      </w:r>
      <w:proofErr w:type="gramStart"/>
      <w:r w:rsidR="00D639E2" w:rsidRPr="00DD3DCA">
        <w:rPr>
          <w:rFonts w:ascii="Book Antiqua" w:hAnsi="Book Antiqua" w:cs="Times New Roman"/>
          <w:color w:val="000000" w:themeColor="text1"/>
          <w:sz w:val="24"/>
          <w:szCs w:val="24"/>
        </w:rPr>
        <w:t>agonists</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120]</w:t>
      </w:r>
      <w:r w:rsidRPr="00DD3DCA">
        <w:rPr>
          <w:rFonts w:ascii="Book Antiqua" w:hAnsi="Book Antiqua" w:cs="Times New Roman"/>
          <w:color w:val="000000" w:themeColor="text1"/>
          <w:sz w:val="24"/>
          <w:szCs w:val="24"/>
        </w:rPr>
        <w:t xml:space="preserve">. Moreover, the combination of whey protein with a DPP-IV inhibitor should also be examined, given the potential to augment the stimulation of GLP-1.  </w:t>
      </w:r>
    </w:p>
    <w:p w:rsidR="00445EFF" w:rsidRPr="00DD3DCA" w:rsidRDefault="00445EFF" w:rsidP="00DD3DCA">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rPr>
      </w:pPr>
      <w:r w:rsidRPr="00DD3DCA">
        <w:rPr>
          <w:rFonts w:ascii="Book Antiqua" w:hAnsi="Book Antiqua" w:cs="Times New Roman"/>
          <w:color w:val="000000" w:themeColor="text1"/>
          <w:sz w:val="24"/>
          <w:szCs w:val="24"/>
        </w:rPr>
        <w:t xml:space="preserve">The timing of protein ingestion is important when aiming to stimulate </w:t>
      </w:r>
      <w:proofErr w:type="spellStart"/>
      <w:r w:rsidRPr="00DD3DCA">
        <w:rPr>
          <w:rFonts w:ascii="Book Antiqua" w:hAnsi="Book Antiqua" w:cs="Times New Roman"/>
          <w:color w:val="000000" w:themeColor="text1"/>
          <w:sz w:val="24"/>
          <w:szCs w:val="24"/>
        </w:rPr>
        <w:t>incretin</w:t>
      </w:r>
      <w:proofErr w:type="spellEnd"/>
      <w:r w:rsidRPr="00DD3DCA">
        <w:rPr>
          <w:rFonts w:ascii="Book Antiqua" w:hAnsi="Book Antiqua" w:cs="Times New Roman"/>
          <w:color w:val="000000" w:themeColor="text1"/>
          <w:sz w:val="24"/>
          <w:szCs w:val="24"/>
        </w:rPr>
        <w:t xml:space="preserve"> secretion and suppress appet</w:t>
      </w:r>
      <w:r w:rsidR="00D639E2" w:rsidRPr="00DD3DCA">
        <w:rPr>
          <w:rFonts w:ascii="Book Antiqua" w:hAnsi="Book Antiqua" w:cs="Times New Roman"/>
          <w:color w:val="000000" w:themeColor="text1"/>
          <w:sz w:val="24"/>
          <w:szCs w:val="24"/>
        </w:rPr>
        <w:t xml:space="preserve">ite in advance of the main </w:t>
      </w:r>
      <w:proofErr w:type="gramStart"/>
      <w:r w:rsidR="00D639E2" w:rsidRPr="00DD3DCA">
        <w:rPr>
          <w:rFonts w:ascii="Book Antiqua" w:hAnsi="Book Antiqua" w:cs="Times New Roman"/>
          <w:color w:val="000000" w:themeColor="text1"/>
          <w:sz w:val="24"/>
          <w:szCs w:val="24"/>
        </w:rPr>
        <w:t>meal</w:t>
      </w:r>
      <w:r w:rsidRPr="00DD3DCA">
        <w:rPr>
          <w:rFonts w:ascii="Book Antiqua" w:hAnsi="Book Antiqua" w:cs="Times New Roman"/>
          <w:noProof/>
          <w:color w:val="000000" w:themeColor="text1"/>
          <w:sz w:val="24"/>
          <w:szCs w:val="24"/>
          <w:vertAlign w:val="superscript"/>
        </w:rPr>
        <w:t>[</w:t>
      </w:r>
      <w:proofErr w:type="gramEnd"/>
      <w:r w:rsidRPr="00DD3DCA">
        <w:rPr>
          <w:rFonts w:ascii="Book Antiqua" w:hAnsi="Book Antiqua" w:cs="Times New Roman"/>
          <w:noProof/>
          <w:color w:val="000000" w:themeColor="text1"/>
          <w:sz w:val="24"/>
          <w:szCs w:val="24"/>
          <w:vertAlign w:val="superscript"/>
        </w:rPr>
        <w:t>121]</w:t>
      </w:r>
      <w:r w:rsidRPr="00DD3DCA">
        <w:rPr>
          <w:rFonts w:ascii="Book Antiqua" w:hAnsi="Book Antiqua" w:cs="Times New Roman"/>
          <w:color w:val="000000" w:themeColor="text1"/>
          <w:sz w:val="24"/>
          <w:szCs w:val="24"/>
        </w:rPr>
        <w:t xml:space="preserve">, and this, together with the optimal dose of whey protein, requires further refinement.  </w:t>
      </w:r>
    </w:p>
    <w:p w:rsidR="00D639E2" w:rsidRPr="00DD3DCA" w:rsidRDefault="00D639E2" w:rsidP="00DD3DCA">
      <w:pPr>
        <w:spacing w:after="0" w:line="360" w:lineRule="auto"/>
        <w:jc w:val="both"/>
        <w:rPr>
          <w:rFonts w:ascii="Book Antiqua" w:hAnsi="Book Antiqua" w:cs="Times New Roman"/>
          <w:color w:val="000000" w:themeColor="text1"/>
          <w:sz w:val="24"/>
          <w:szCs w:val="24"/>
        </w:rPr>
      </w:pPr>
      <w:r w:rsidRPr="00DD3DCA">
        <w:rPr>
          <w:rFonts w:ascii="Book Antiqua" w:hAnsi="Book Antiqua" w:cs="Times New Roman"/>
          <w:color w:val="000000" w:themeColor="text1"/>
          <w:sz w:val="24"/>
          <w:szCs w:val="24"/>
        </w:rPr>
        <w:br w:type="page"/>
      </w:r>
    </w:p>
    <w:p w:rsidR="00445EFF" w:rsidRPr="00DD3DCA" w:rsidRDefault="00445EFF" w:rsidP="00DD3DCA">
      <w:pPr>
        <w:spacing w:after="0" w:line="360" w:lineRule="auto"/>
        <w:jc w:val="both"/>
        <w:rPr>
          <w:rFonts w:ascii="Book Antiqua" w:hAnsi="Book Antiqua" w:cs="Times New Roman"/>
          <w:b/>
          <w:color w:val="000000" w:themeColor="text1"/>
          <w:sz w:val="24"/>
          <w:szCs w:val="24"/>
        </w:rPr>
      </w:pPr>
      <w:r w:rsidRPr="00DD3DCA">
        <w:rPr>
          <w:rFonts w:ascii="Book Antiqua" w:hAnsi="Book Antiqua" w:cs="Times New Roman"/>
          <w:b/>
          <w:color w:val="000000" w:themeColor="text1"/>
          <w:sz w:val="24"/>
          <w:szCs w:val="24"/>
        </w:rPr>
        <w:lastRenderedPageBreak/>
        <w:t>REFERENCES</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bookmarkStart w:id="15" w:name="OLE_LINK1"/>
      <w:bookmarkStart w:id="16" w:name="OLE_LINK2"/>
      <w:r w:rsidRPr="00DD3DCA">
        <w:rPr>
          <w:rFonts w:ascii="Book Antiqua" w:eastAsia="宋体" w:hAnsi="Book Antiqua" w:cs="宋体"/>
          <w:color w:val="000000" w:themeColor="text1"/>
          <w:sz w:val="24"/>
          <w:szCs w:val="24"/>
        </w:rPr>
        <w:t xml:space="preserve">1 </w:t>
      </w:r>
      <w:r w:rsidRPr="00DD3DCA">
        <w:rPr>
          <w:rFonts w:ascii="Book Antiqua" w:eastAsia="宋体" w:hAnsi="Book Antiqua" w:cs="宋体"/>
          <w:b/>
          <w:bCs/>
          <w:color w:val="000000" w:themeColor="text1"/>
          <w:sz w:val="24"/>
          <w:szCs w:val="24"/>
        </w:rPr>
        <w:t>Riddle M</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Umpierrez</w:t>
      </w:r>
      <w:proofErr w:type="spellEnd"/>
      <w:r w:rsidRPr="00DD3DCA">
        <w:rPr>
          <w:rFonts w:ascii="Book Antiqua" w:eastAsia="宋体" w:hAnsi="Book Antiqua" w:cs="宋体"/>
          <w:color w:val="000000" w:themeColor="text1"/>
          <w:sz w:val="24"/>
          <w:szCs w:val="24"/>
        </w:rPr>
        <w:t xml:space="preserve"> G, </w:t>
      </w:r>
      <w:proofErr w:type="spellStart"/>
      <w:r w:rsidRPr="00DD3DCA">
        <w:rPr>
          <w:rFonts w:ascii="Book Antiqua" w:eastAsia="宋体" w:hAnsi="Book Antiqua" w:cs="宋体"/>
          <w:color w:val="000000" w:themeColor="text1"/>
          <w:sz w:val="24"/>
          <w:szCs w:val="24"/>
        </w:rPr>
        <w:t>DiGenio</w:t>
      </w:r>
      <w:proofErr w:type="spellEnd"/>
      <w:r w:rsidRPr="00DD3DCA">
        <w:rPr>
          <w:rFonts w:ascii="Book Antiqua" w:eastAsia="宋体" w:hAnsi="Book Antiqua" w:cs="宋体"/>
          <w:color w:val="000000" w:themeColor="text1"/>
          <w:sz w:val="24"/>
          <w:szCs w:val="24"/>
        </w:rPr>
        <w:t xml:space="preserve"> A, Zhou R, </w:t>
      </w:r>
      <w:proofErr w:type="spellStart"/>
      <w:r w:rsidRPr="00DD3DCA">
        <w:rPr>
          <w:rFonts w:ascii="Book Antiqua" w:eastAsia="宋体" w:hAnsi="Book Antiqua" w:cs="宋体"/>
          <w:color w:val="000000" w:themeColor="text1"/>
          <w:sz w:val="24"/>
          <w:szCs w:val="24"/>
        </w:rPr>
        <w:t>Rosenstock</w:t>
      </w:r>
      <w:proofErr w:type="spellEnd"/>
      <w:r w:rsidRPr="00DD3DCA">
        <w:rPr>
          <w:rFonts w:ascii="Book Antiqua" w:eastAsia="宋体" w:hAnsi="Book Antiqua" w:cs="宋体"/>
          <w:color w:val="000000" w:themeColor="text1"/>
          <w:sz w:val="24"/>
          <w:szCs w:val="24"/>
        </w:rPr>
        <w:t xml:space="preserve"> J. Contributions of basal and postprandial </w:t>
      </w:r>
      <w:proofErr w:type="spellStart"/>
      <w:r w:rsidRPr="00DD3DCA">
        <w:rPr>
          <w:rFonts w:ascii="Book Antiqua" w:eastAsia="宋体" w:hAnsi="Book Antiqua" w:cs="宋体"/>
          <w:color w:val="000000" w:themeColor="text1"/>
          <w:sz w:val="24"/>
          <w:szCs w:val="24"/>
        </w:rPr>
        <w:t>hyperglycemia</w:t>
      </w:r>
      <w:proofErr w:type="spellEnd"/>
      <w:r w:rsidRPr="00DD3DCA">
        <w:rPr>
          <w:rFonts w:ascii="Book Antiqua" w:eastAsia="宋体" w:hAnsi="Book Antiqua" w:cs="宋体"/>
          <w:color w:val="000000" w:themeColor="text1"/>
          <w:sz w:val="24"/>
          <w:szCs w:val="24"/>
        </w:rPr>
        <w:t xml:space="preserve"> over a wide range of A1C levels before and after treatment intensification in type 2 diabetes. </w:t>
      </w:r>
      <w:r w:rsidRPr="00DD3DCA">
        <w:rPr>
          <w:rFonts w:ascii="Book Antiqua" w:eastAsia="宋体" w:hAnsi="Book Antiqua" w:cs="宋体"/>
          <w:i/>
          <w:iCs/>
          <w:color w:val="000000" w:themeColor="text1"/>
          <w:sz w:val="24"/>
          <w:szCs w:val="24"/>
        </w:rPr>
        <w:t>Diabetes Care</w:t>
      </w:r>
      <w:r w:rsidRPr="00DD3DCA">
        <w:rPr>
          <w:rFonts w:ascii="Book Antiqua" w:eastAsia="宋体" w:hAnsi="Book Antiqua" w:cs="宋体"/>
          <w:color w:val="000000" w:themeColor="text1"/>
          <w:sz w:val="24"/>
          <w:szCs w:val="24"/>
        </w:rPr>
        <w:t xml:space="preserve"> 2011; </w:t>
      </w:r>
      <w:r w:rsidRPr="00DD3DCA">
        <w:rPr>
          <w:rFonts w:ascii="Book Antiqua" w:eastAsia="宋体" w:hAnsi="Book Antiqua" w:cs="宋体"/>
          <w:b/>
          <w:bCs/>
          <w:color w:val="000000" w:themeColor="text1"/>
          <w:sz w:val="24"/>
          <w:szCs w:val="24"/>
        </w:rPr>
        <w:t>34</w:t>
      </w:r>
      <w:r w:rsidRPr="00DD3DCA">
        <w:rPr>
          <w:rFonts w:ascii="Book Antiqua" w:eastAsia="宋体" w:hAnsi="Book Antiqua" w:cs="宋体"/>
          <w:color w:val="000000" w:themeColor="text1"/>
          <w:sz w:val="24"/>
          <w:szCs w:val="24"/>
        </w:rPr>
        <w:t>: 2508-2514 [PMID: 22028279 DOI: 10.2337/dc11-0632]</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2 </w:t>
      </w:r>
      <w:proofErr w:type="spellStart"/>
      <w:r w:rsidRPr="00DD3DCA">
        <w:rPr>
          <w:rFonts w:ascii="Book Antiqua" w:eastAsia="宋体" w:hAnsi="Book Antiqua" w:cs="宋体"/>
          <w:b/>
          <w:color w:val="000000" w:themeColor="text1"/>
          <w:sz w:val="24"/>
          <w:szCs w:val="24"/>
        </w:rPr>
        <w:t>Monnier</w:t>
      </w:r>
      <w:proofErr w:type="spellEnd"/>
      <w:r w:rsidRPr="00DD3DCA">
        <w:rPr>
          <w:rFonts w:ascii="Book Antiqua" w:eastAsia="宋体" w:hAnsi="Book Antiqua" w:cs="宋体"/>
          <w:b/>
          <w:color w:val="000000" w:themeColor="text1"/>
          <w:sz w:val="24"/>
          <w:szCs w:val="24"/>
        </w:rPr>
        <w:t xml:space="preserve"> L, </w:t>
      </w:r>
      <w:proofErr w:type="spellStart"/>
      <w:r w:rsidRPr="00DD3DCA">
        <w:rPr>
          <w:rFonts w:ascii="Book Antiqua" w:eastAsia="宋体" w:hAnsi="Book Antiqua" w:cs="宋体"/>
          <w:color w:val="000000" w:themeColor="text1"/>
          <w:sz w:val="24"/>
          <w:szCs w:val="24"/>
        </w:rPr>
        <w:t>Lapinski</w:t>
      </w:r>
      <w:proofErr w:type="spellEnd"/>
      <w:r w:rsidRPr="00DD3DCA">
        <w:rPr>
          <w:rFonts w:ascii="Book Antiqua" w:eastAsia="宋体" w:hAnsi="Book Antiqua" w:cs="宋体"/>
          <w:color w:val="000000" w:themeColor="text1"/>
          <w:sz w:val="24"/>
          <w:szCs w:val="24"/>
        </w:rPr>
        <w:t xml:space="preserve"> H, Colette C. Contributions of fasting and postprandial plasma glucose increments to the overall diurnal </w:t>
      </w:r>
      <w:proofErr w:type="spellStart"/>
      <w:r w:rsidRPr="00DD3DCA">
        <w:rPr>
          <w:rFonts w:ascii="Book Antiqua" w:eastAsia="宋体" w:hAnsi="Book Antiqua" w:cs="宋体"/>
          <w:color w:val="000000" w:themeColor="text1"/>
          <w:sz w:val="24"/>
          <w:szCs w:val="24"/>
        </w:rPr>
        <w:t>hyperglycemia</w:t>
      </w:r>
      <w:proofErr w:type="spellEnd"/>
      <w:r w:rsidRPr="00DD3DCA">
        <w:rPr>
          <w:rFonts w:ascii="Book Antiqua" w:eastAsia="宋体" w:hAnsi="Book Antiqua" w:cs="宋体"/>
          <w:color w:val="000000" w:themeColor="text1"/>
          <w:sz w:val="24"/>
          <w:szCs w:val="24"/>
        </w:rPr>
        <w:t xml:space="preserve"> of type 2 diabetic patients: Variations with increasing levels of </w:t>
      </w:r>
      <w:proofErr w:type="spellStart"/>
      <w:proofErr w:type="gramStart"/>
      <w:r w:rsidRPr="00DD3DCA">
        <w:rPr>
          <w:rFonts w:ascii="Book Antiqua" w:eastAsia="宋体" w:hAnsi="Book Antiqua" w:cs="宋体"/>
          <w:color w:val="000000" w:themeColor="text1"/>
          <w:sz w:val="24"/>
          <w:szCs w:val="24"/>
        </w:rPr>
        <w:t>hba</w:t>
      </w:r>
      <w:proofErr w:type="spellEnd"/>
      <w:r w:rsidRPr="00DD3DCA">
        <w:rPr>
          <w:rFonts w:ascii="Book Antiqua" w:eastAsia="宋体" w:hAnsi="Book Antiqua" w:cs="宋体"/>
          <w:color w:val="000000" w:themeColor="text1"/>
          <w:sz w:val="24"/>
          <w:szCs w:val="24"/>
        </w:rPr>
        <w:t>(</w:t>
      </w:r>
      <w:proofErr w:type="gramEnd"/>
      <w:r w:rsidRPr="00DD3DCA">
        <w:rPr>
          <w:rFonts w:ascii="Book Antiqua" w:eastAsia="宋体" w:hAnsi="Book Antiqua" w:cs="宋体"/>
          <w:color w:val="000000" w:themeColor="text1"/>
          <w:sz w:val="24"/>
          <w:szCs w:val="24"/>
        </w:rPr>
        <w:t xml:space="preserve">1c). </w:t>
      </w:r>
      <w:r w:rsidRPr="00DD3DCA">
        <w:rPr>
          <w:rFonts w:ascii="Book Antiqua" w:eastAsia="宋体" w:hAnsi="Book Antiqua" w:cs="宋体"/>
          <w:i/>
          <w:color w:val="000000" w:themeColor="text1"/>
          <w:sz w:val="24"/>
          <w:szCs w:val="24"/>
        </w:rPr>
        <w:t xml:space="preserve">Diabetes Care </w:t>
      </w:r>
      <w:r w:rsidRPr="00DD3DCA">
        <w:rPr>
          <w:rFonts w:ascii="Book Antiqua" w:eastAsia="宋体" w:hAnsi="Book Antiqua" w:cs="宋体"/>
          <w:color w:val="000000" w:themeColor="text1"/>
          <w:sz w:val="24"/>
          <w:szCs w:val="24"/>
        </w:rPr>
        <w:t xml:space="preserve">2003; </w:t>
      </w:r>
      <w:r w:rsidRPr="00DD3DCA">
        <w:rPr>
          <w:rFonts w:ascii="Book Antiqua" w:eastAsia="宋体" w:hAnsi="Book Antiqua" w:cs="宋体"/>
          <w:b/>
          <w:color w:val="000000" w:themeColor="text1"/>
          <w:sz w:val="24"/>
          <w:szCs w:val="24"/>
        </w:rPr>
        <w:t>26</w:t>
      </w:r>
      <w:r w:rsidRPr="00DD3DCA">
        <w:rPr>
          <w:rFonts w:ascii="Book Antiqua" w:eastAsia="宋体" w:hAnsi="Book Antiqua" w:cs="宋体"/>
          <w:color w:val="000000" w:themeColor="text1"/>
          <w:sz w:val="24"/>
          <w:szCs w:val="24"/>
        </w:rPr>
        <w:t>: 881-885 [PMID</w:t>
      </w:r>
      <w:r w:rsidRPr="00DD3DCA">
        <w:rPr>
          <w:rFonts w:ascii="Book Antiqua" w:eastAsia="宋体" w:hAnsi="Book Antiqua" w:cs="宋体" w:hint="eastAsia"/>
          <w:color w:val="000000" w:themeColor="text1"/>
          <w:sz w:val="24"/>
          <w:szCs w:val="24"/>
        </w:rPr>
        <w:t>:</w:t>
      </w:r>
      <w:r w:rsidRPr="00DD3DCA">
        <w:rPr>
          <w:rFonts w:ascii="Book Antiqua" w:eastAsia="宋体" w:hAnsi="Book Antiqua" w:cs="宋体"/>
          <w:color w:val="000000" w:themeColor="text1"/>
          <w:sz w:val="24"/>
          <w:szCs w:val="24"/>
        </w:rPr>
        <w:t xml:space="preserve"> 12610053</w:t>
      </w:r>
      <w:r w:rsidRPr="00DD3DCA">
        <w:rPr>
          <w:rFonts w:ascii="Book Antiqua" w:eastAsia="宋体" w:hAnsi="Book Antiqua" w:cs="宋体" w:hint="eastAsia"/>
          <w:color w:val="000000" w:themeColor="text1"/>
          <w:sz w:val="24"/>
          <w:szCs w:val="24"/>
        </w:rPr>
        <w:t xml:space="preserve"> </w:t>
      </w:r>
      <w:r w:rsidRPr="00DD3DCA">
        <w:rPr>
          <w:rFonts w:ascii="Book Antiqua" w:eastAsia="宋体" w:hAnsi="Book Antiqua" w:cs="宋体"/>
          <w:color w:val="000000" w:themeColor="text1"/>
          <w:sz w:val="24"/>
          <w:szCs w:val="24"/>
        </w:rPr>
        <w:t xml:space="preserve">DOI: 10.2337/diacare.26.3.881] </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3 </w:t>
      </w:r>
      <w:proofErr w:type="spellStart"/>
      <w:r w:rsidRPr="00DD3DCA">
        <w:rPr>
          <w:rFonts w:ascii="Book Antiqua" w:eastAsia="宋体" w:hAnsi="Book Antiqua" w:cs="宋体"/>
          <w:b/>
          <w:color w:val="000000" w:themeColor="text1"/>
          <w:sz w:val="24"/>
          <w:szCs w:val="24"/>
        </w:rPr>
        <w:t>Monnier</w:t>
      </w:r>
      <w:proofErr w:type="spellEnd"/>
      <w:r w:rsidRPr="00DD3DCA">
        <w:rPr>
          <w:rFonts w:ascii="Book Antiqua" w:eastAsia="宋体" w:hAnsi="Book Antiqua" w:cs="宋体"/>
          <w:b/>
          <w:color w:val="000000" w:themeColor="text1"/>
          <w:sz w:val="24"/>
          <w:szCs w:val="24"/>
        </w:rPr>
        <w:t xml:space="preserve"> L. </w:t>
      </w:r>
      <w:proofErr w:type="gramStart"/>
      <w:r w:rsidRPr="00DD3DCA">
        <w:rPr>
          <w:rFonts w:ascii="Book Antiqua" w:eastAsia="宋体" w:hAnsi="Book Antiqua" w:cs="宋体"/>
          <w:color w:val="000000" w:themeColor="text1"/>
          <w:sz w:val="24"/>
          <w:szCs w:val="24"/>
        </w:rPr>
        <w:t>Is</w:t>
      </w:r>
      <w:proofErr w:type="gramEnd"/>
      <w:r w:rsidRPr="00DD3DCA">
        <w:rPr>
          <w:rFonts w:ascii="Book Antiqua" w:eastAsia="宋体" w:hAnsi="Book Antiqua" w:cs="宋体"/>
          <w:color w:val="000000" w:themeColor="text1"/>
          <w:sz w:val="24"/>
          <w:szCs w:val="24"/>
        </w:rPr>
        <w:t xml:space="preserve"> postprandial glucose a neglected cardiovascular risk factor in type 2 diabetes? </w:t>
      </w:r>
      <w:proofErr w:type="spellStart"/>
      <w:r w:rsidRPr="00DD3DCA">
        <w:rPr>
          <w:rFonts w:ascii="Book Antiqua" w:eastAsia="宋体" w:hAnsi="Book Antiqua" w:cs="宋体"/>
          <w:i/>
          <w:color w:val="000000" w:themeColor="text1"/>
          <w:sz w:val="24"/>
          <w:szCs w:val="24"/>
        </w:rPr>
        <w:t>Eur</w:t>
      </w:r>
      <w:proofErr w:type="spellEnd"/>
      <w:r w:rsidRPr="00DD3DCA">
        <w:rPr>
          <w:rFonts w:ascii="Book Antiqua" w:eastAsia="宋体" w:hAnsi="Book Antiqua" w:cs="宋体"/>
          <w:i/>
          <w:color w:val="000000" w:themeColor="text1"/>
          <w:sz w:val="24"/>
          <w:szCs w:val="24"/>
        </w:rPr>
        <w:t xml:space="preserve"> J </w:t>
      </w:r>
      <w:proofErr w:type="spellStart"/>
      <w:r w:rsidRPr="00DD3DCA">
        <w:rPr>
          <w:rFonts w:ascii="Book Antiqua" w:eastAsia="宋体" w:hAnsi="Book Antiqua" w:cs="宋体"/>
          <w:i/>
          <w:color w:val="000000" w:themeColor="text1"/>
          <w:sz w:val="24"/>
          <w:szCs w:val="24"/>
        </w:rPr>
        <w:t>Clin</w:t>
      </w:r>
      <w:proofErr w:type="spellEnd"/>
      <w:r w:rsidRPr="00DD3DCA">
        <w:rPr>
          <w:rFonts w:ascii="Book Antiqua" w:eastAsia="宋体" w:hAnsi="Book Antiqua" w:cs="宋体"/>
          <w:i/>
          <w:color w:val="000000" w:themeColor="text1"/>
          <w:sz w:val="24"/>
          <w:szCs w:val="24"/>
        </w:rPr>
        <w:t xml:space="preserve"> Invest</w:t>
      </w:r>
      <w:r w:rsidRPr="00DD3DCA">
        <w:rPr>
          <w:rFonts w:ascii="Book Antiqua" w:eastAsia="宋体" w:hAnsi="Book Antiqua" w:cs="宋体"/>
          <w:color w:val="000000" w:themeColor="text1"/>
          <w:sz w:val="24"/>
          <w:szCs w:val="24"/>
        </w:rPr>
        <w:t xml:space="preserve"> 2000; </w:t>
      </w:r>
      <w:r w:rsidRPr="00DD3DCA">
        <w:rPr>
          <w:rFonts w:ascii="Book Antiqua" w:eastAsia="宋体" w:hAnsi="Book Antiqua" w:cs="宋体"/>
          <w:b/>
          <w:color w:val="000000" w:themeColor="text1"/>
          <w:sz w:val="24"/>
          <w:szCs w:val="24"/>
        </w:rPr>
        <w:t>30</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Suppl</w:t>
      </w:r>
      <w:proofErr w:type="spellEnd"/>
      <w:r w:rsidRPr="00DD3DCA">
        <w:rPr>
          <w:rFonts w:ascii="Book Antiqua" w:eastAsia="宋体" w:hAnsi="Book Antiqua" w:cs="宋体"/>
          <w:color w:val="000000" w:themeColor="text1"/>
          <w:sz w:val="24"/>
          <w:szCs w:val="24"/>
        </w:rPr>
        <w:t xml:space="preserve"> 2: 3-11 [PMID</w:t>
      </w:r>
      <w:r w:rsidRPr="00DD3DCA">
        <w:rPr>
          <w:rFonts w:ascii="Book Antiqua" w:eastAsia="宋体" w:hAnsi="Book Antiqua" w:cs="宋体" w:hint="eastAsia"/>
          <w:color w:val="000000" w:themeColor="text1"/>
          <w:sz w:val="24"/>
          <w:szCs w:val="24"/>
        </w:rPr>
        <w:t>:</w:t>
      </w:r>
      <w:r w:rsidRPr="00DD3DCA">
        <w:rPr>
          <w:rFonts w:ascii="Book Antiqua" w:eastAsia="宋体" w:hAnsi="Book Antiqua" w:cs="宋体"/>
          <w:color w:val="000000" w:themeColor="text1"/>
          <w:sz w:val="24"/>
          <w:szCs w:val="24"/>
        </w:rPr>
        <w:t xml:space="preserve"> 10975048 DOI: 10.1046/j.1365-2362.30.s2.2.x] </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4 </w:t>
      </w:r>
      <w:proofErr w:type="spellStart"/>
      <w:r w:rsidRPr="00DD3DCA">
        <w:rPr>
          <w:rFonts w:ascii="Book Antiqua" w:eastAsia="宋体" w:hAnsi="Book Antiqua" w:cs="宋体"/>
          <w:b/>
          <w:bCs/>
          <w:color w:val="000000" w:themeColor="text1"/>
          <w:sz w:val="24"/>
          <w:szCs w:val="24"/>
        </w:rPr>
        <w:t>Inzucchi</w:t>
      </w:r>
      <w:proofErr w:type="spellEnd"/>
      <w:r w:rsidRPr="00DD3DCA">
        <w:rPr>
          <w:rFonts w:ascii="Book Antiqua" w:eastAsia="宋体" w:hAnsi="Book Antiqua" w:cs="宋体"/>
          <w:b/>
          <w:bCs/>
          <w:color w:val="000000" w:themeColor="text1"/>
          <w:sz w:val="24"/>
          <w:szCs w:val="24"/>
        </w:rPr>
        <w:t xml:space="preserve"> SE</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Bergenstal</w:t>
      </w:r>
      <w:proofErr w:type="spellEnd"/>
      <w:r w:rsidRPr="00DD3DCA">
        <w:rPr>
          <w:rFonts w:ascii="Book Antiqua" w:eastAsia="宋体" w:hAnsi="Book Antiqua" w:cs="宋体"/>
          <w:color w:val="000000" w:themeColor="text1"/>
          <w:sz w:val="24"/>
          <w:szCs w:val="24"/>
        </w:rPr>
        <w:t xml:space="preserve"> RM, </w:t>
      </w:r>
      <w:proofErr w:type="spellStart"/>
      <w:r w:rsidRPr="00DD3DCA">
        <w:rPr>
          <w:rFonts w:ascii="Book Antiqua" w:eastAsia="宋体" w:hAnsi="Book Antiqua" w:cs="宋体"/>
          <w:color w:val="000000" w:themeColor="text1"/>
          <w:sz w:val="24"/>
          <w:szCs w:val="24"/>
        </w:rPr>
        <w:t>Buse</w:t>
      </w:r>
      <w:proofErr w:type="spellEnd"/>
      <w:r w:rsidRPr="00DD3DCA">
        <w:rPr>
          <w:rFonts w:ascii="Book Antiqua" w:eastAsia="宋体" w:hAnsi="Book Antiqua" w:cs="宋体"/>
          <w:color w:val="000000" w:themeColor="text1"/>
          <w:sz w:val="24"/>
          <w:szCs w:val="24"/>
        </w:rPr>
        <w:t xml:space="preserve"> JB, </w:t>
      </w:r>
      <w:proofErr w:type="spellStart"/>
      <w:r w:rsidRPr="00DD3DCA">
        <w:rPr>
          <w:rFonts w:ascii="Book Antiqua" w:eastAsia="宋体" w:hAnsi="Book Antiqua" w:cs="宋体"/>
          <w:color w:val="000000" w:themeColor="text1"/>
          <w:sz w:val="24"/>
          <w:szCs w:val="24"/>
        </w:rPr>
        <w:t>Diamant</w:t>
      </w:r>
      <w:proofErr w:type="spellEnd"/>
      <w:r w:rsidRPr="00DD3DCA">
        <w:rPr>
          <w:rFonts w:ascii="Book Antiqua" w:eastAsia="宋体" w:hAnsi="Book Antiqua" w:cs="宋体"/>
          <w:color w:val="000000" w:themeColor="text1"/>
          <w:sz w:val="24"/>
          <w:szCs w:val="24"/>
        </w:rPr>
        <w:t xml:space="preserve"> M, </w:t>
      </w:r>
      <w:proofErr w:type="spellStart"/>
      <w:r w:rsidRPr="00DD3DCA">
        <w:rPr>
          <w:rFonts w:ascii="Book Antiqua" w:eastAsia="宋体" w:hAnsi="Book Antiqua" w:cs="宋体"/>
          <w:color w:val="000000" w:themeColor="text1"/>
          <w:sz w:val="24"/>
          <w:szCs w:val="24"/>
        </w:rPr>
        <w:t>Ferrannini</w:t>
      </w:r>
      <w:proofErr w:type="spellEnd"/>
      <w:r w:rsidRPr="00DD3DCA">
        <w:rPr>
          <w:rFonts w:ascii="Book Antiqua" w:eastAsia="宋体" w:hAnsi="Book Antiqua" w:cs="宋体"/>
          <w:color w:val="000000" w:themeColor="text1"/>
          <w:sz w:val="24"/>
          <w:szCs w:val="24"/>
        </w:rPr>
        <w:t xml:space="preserve"> E, </w:t>
      </w:r>
      <w:proofErr w:type="spellStart"/>
      <w:r w:rsidRPr="00DD3DCA">
        <w:rPr>
          <w:rFonts w:ascii="Book Antiqua" w:eastAsia="宋体" w:hAnsi="Book Antiqua" w:cs="宋体"/>
          <w:color w:val="000000" w:themeColor="text1"/>
          <w:sz w:val="24"/>
          <w:szCs w:val="24"/>
        </w:rPr>
        <w:t>Nauck</w:t>
      </w:r>
      <w:proofErr w:type="spellEnd"/>
      <w:r w:rsidRPr="00DD3DCA">
        <w:rPr>
          <w:rFonts w:ascii="Book Antiqua" w:eastAsia="宋体" w:hAnsi="Book Antiqua" w:cs="宋体"/>
          <w:color w:val="000000" w:themeColor="text1"/>
          <w:sz w:val="24"/>
          <w:szCs w:val="24"/>
        </w:rPr>
        <w:t xml:space="preserve"> M, Peters AL, </w:t>
      </w:r>
      <w:proofErr w:type="spellStart"/>
      <w:r w:rsidRPr="00DD3DCA">
        <w:rPr>
          <w:rFonts w:ascii="Book Antiqua" w:eastAsia="宋体" w:hAnsi="Book Antiqua" w:cs="宋体"/>
          <w:color w:val="000000" w:themeColor="text1"/>
          <w:sz w:val="24"/>
          <w:szCs w:val="24"/>
        </w:rPr>
        <w:t>Tsapas</w:t>
      </w:r>
      <w:proofErr w:type="spellEnd"/>
      <w:r w:rsidRPr="00DD3DCA">
        <w:rPr>
          <w:rFonts w:ascii="Book Antiqua" w:eastAsia="宋体" w:hAnsi="Book Antiqua" w:cs="宋体"/>
          <w:color w:val="000000" w:themeColor="text1"/>
          <w:sz w:val="24"/>
          <w:szCs w:val="24"/>
        </w:rPr>
        <w:t xml:space="preserve"> A, </w:t>
      </w:r>
      <w:proofErr w:type="spellStart"/>
      <w:r w:rsidRPr="00DD3DCA">
        <w:rPr>
          <w:rFonts w:ascii="Book Antiqua" w:eastAsia="宋体" w:hAnsi="Book Antiqua" w:cs="宋体"/>
          <w:color w:val="000000" w:themeColor="text1"/>
          <w:sz w:val="24"/>
          <w:szCs w:val="24"/>
        </w:rPr>
        <w:t>Wender</w:t>
      </w:r>
      <w:proofErr w:type="spellEnd"/>
      <w:r w:rsidRPr="00DD3DCA">
        <w:rPr>
          <w:rFonts w:ascii="Book Antiqua" w:eastAsia="宋体" w:hAnsi="Book Antiqua" w:cs="宋体"/>
          <w:color w:val="000000" w:themeColor="text1"/>
          <w:sz w:val="24"/>
          <w:szCs w:val="24"/>
        </w:rPr>
        <w:t xml:space="preserve"> R, Matthews DR. Management of </w:t>
      </w:r>
      <w:proofErr w:type="spellStart"/>
      <w:r w:rsidRPr="00DD3DCA">
        <w:rPr>
          <w:rFonts w:ascii="Book Antiqua" w:eastAsia="宋体" w:hAnsi="Book Antiqua" w:cs="宋体"/>
          <w:color w:val="000000" w:themeColor="text1"/>
          <w:sz w:val="24"/>
          <w:szCs w:val="24"/>
        </w:rPr>
        <w:t>hyperglycemia</w:t>
      </w:r>
      <w:proofErr w:type="spellEnd"/>
      <w:r w:rsidRPr="00DD3DCA">
        <w:rPr>
          <w:rFonts w:ascii="Book Antiqua" w:eastAsia="宋体" w:hAnsi="Book Antiqua" w:cs="宋体"/>
          <w:color w:val="000000" w:themeColor="text1"/>
          <w:sz w:val="24"/>
          <w:szCs w:val="24"/>
        </w:rPr>
        <w:t xml:space="preserve"> in type 2 diabetes: a patient-</w:t>
      </w:r>
      <w:proofErr w:type="spellStart"/>
      <w:r w:rsidRPr="00DD3DCA">
        <w:rPr>
          <w:rFonts w:ascii="Book Antiqua" w:eastAsia="宋体" w:hAnsi="Book Antiqua" w:cs="宋体"/>
          <w:color w:val="000000" w:themeColor="text1"/>
          <w:sz w:val="24"/>
          <w:szCs w:val="24"/>
        </w:rPr>
        <w:t>centered</w:t>
      </w:r>
      <w:proofErr w:type="spellEnd"/>
      <w:r w:rsidRPr="00DD3DCA">
        <w:rPr>
          <w:rFonts w:ascii="Book Antiqua" w:eastAsia="宋体" w:hAnsi="Book Antiqua" w:cs="宋体"/>
          <w:color w:val="000000" w:themeColor="text1"/>
          <w:sz w:val="24"/>
          <w:szCs w:val="24"/>
        </w:rPr>
        <w:t xml:space="preserve"> approach: position statement of the American Diabetes Association (ADA) and the European Association for the Study of Diabetes (EASD). </w:t>
      </w:r>
      <w:r w:rsidRPr="00DD3DCA">
        <w:rPr>
          <w:rFonts w:ascii="Book Antiqua" w:eastAsia="宋体" w:hAnsi="Book Antiqua" w:cs="宋体"/>
          <w:i/>
          <w:iCs/>
          <w:color w:val="000000" w:themeColor="text1"/>
          <w:sz w:val="24"/>
          <w:szCs w:val="24"/>
        </w:rPr>
        <w:t>Diabetes Care</w:t>
      </w:r>
      <w:r w:rsidRPr="00DD3DCA">
        <w:rPr>
          <w:rFonts w:ascii="Book Antiqua" w:eastAsia="宋体" w:hAnsi="Book Antiqua" w:cs="宋体"/>
          <w:color w:val="000000" w:themeColor="text1"/>
          <w:sz w:val="24"/>
          <w:szCs w:val="24"/>
        </w:rPr>
        <w:t xml:space="preserve"> 2012; </w:t>
      </w:r>
      <w:r w:rsidRPr="00DD3DCA">
        <w:rPr>
          <w:rFonts w:ascii="Book Antiqua" w:eastAsia="宋体" w:hAnsi="Book Antiqua" w:cs="宋体"/>
          <w:b/>
          <w:bCs/>
          <w:color w:val="000000" w:themeColor="text1"/>
          <w:sz w:val="24"/>
          <w:szCs w:val="24"/>
        </w:rPr>
        <w:t>35</w:t>
      </w:r>
      <w:r w:rsidRPr="00DD3DCA">
        <w:rPr>
          <w:rFonts w:ascii="Book Antiqua" w:eastAsia="宋体" w:hAnsi="Book Antiqua" w:cs="宋体"/>
          <w:color w:val="000000" w:themeColor="text1"/>
          <w:sz w:val="24"/>
          <w:szCs w:val="24"/>
        </w:rPr>
        <w:t>: 1364-1379 [PMID: 22517736 DOI: 10.2337/dc12-0413]</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proofErr w:type="gramStart"/>
      <w:r w:rsidRPr="00DD3DCA">
        <w:rPr>
          <w:rFonts w:ascii="Book Antiqua" w:eastAsia="宋体" w:hAnsi="Book Antiqua" w:cs="宋体"/>
          <w:color w:val="000000" w:themeColor="text1"/>
          <w:sz w:val="24"/>
          <w:szCs w:val="24"/>
        </w:rPr>
        <w:t xml:space="preserve">5 </w:t>
      </w:r>
      <w:proofErr w:type="spellStart"/>
      <w:r w:rsidRPr="00DD3DCA">
        <w:rPr>
          <w:rFonts w:ascii="Book Antiqua" w:eastAsia="宋体" w:hAnsi="Book Antiqua" w:cs="宋体"/>
          <w:b/>
          <w:color w:val="000000" w:themeColor="text1"/>
          <w:sz w:val="24"/>
          <w:szCs w:val="24"/>
        </w:rPr>
        <w:t>Smithers</w:t>
      </w:r>
      <w:proofErr w:type="spellEnd"/>
      <w:r w:rsidRPr="00DD3DCA">
        <w:rPr>
          <w:rFonts w:ascii="Book Antiqua" w:eastAsia="宋体" w:hAnsi="Book Antiqua" w:cs="宋体"/>
          <w:b/>
          <w:color w:val="000000" w:themeColor="text1"/>
          <w:sz w:val="24"/>
          <w:szCs w:val="24"/>
        </w:rPr>
        <w:t xml:space="preserve"> GW.</w:t>
      </w:r>
      <w:proofErr w:type="gramEnd"/>
      <w:r w:rsidRPr="00DD3DCA">
        <w:rPr>
          <w:rFonts w:ascii="Book Antiqua" w:eastAsia="宋体" w:hAnsi="Book Antiqua" w:cs="宋体"/>
          <w:color w:val="000000" w:themeColor="text1"/>
          <w:sz w:val="24"/>
          <w:szCs w:val="24"/>
        </w:rPr>
        <w:t xml:space="preserve"> </w:t>
      </w:r>
      <w:proofErr w:type="gramStart"/>
      <w:r w:rsidRPr="00DD3DCA">
        <w:rPr>
          <w:rFonts w:ascii="Book Antiqua" w:eastAsia="宋体" w:hAnsi="Book Antiqua" w:cs="宋体"/>
          <w:color w:val="000000" w:themeColor="text1"/>
          <w:sz w:val="24"/>
          <w:szCs w:val="24"/>
        </w:rPr>
        <w:t>W</w:t>
      </w:r>
      <w:bookmarkStart w:id="17" w:name="OLE_LINK3"/>
      <w:bookmarkStart w:id="18" w:name="OLE_LINK4"/>
      <w:r w:rsidRPr="00DD3DCA">
        <w:rPr>
          <w:rFonts w:ascii="Book Antiqua" w:eastAsia="宋体" w:hAnsi="Book Antiqua" w:cs="宋体"/>
          <w:color w:val="000000" w:themeColor="text1"/>
          <w:sz w:val="24"/>
          <w:szCs w:val="24"/>
        </w:rPr>
        <w:t>hey and whey proteins - from 'gutter to gold'</w:t>
      </w:r>
      <w:bookmarkEnd w:id="17"/>
      <w:bookmarkEnd w:id="18"/>
      <w:r w:rsidRPr="00DD3DCA">
        <w:rPr>
          <w:rFonts w:ascii="Book Antiqua" w:eastAsia="宋体" w:hAnsi="Book Antiqua" w:cs="宋体"/>
          <w:color w:val="000000" w:themeColor="text1"/>
          <w:sz w:val="24"/>
          <w:szCs w:val="24"/>
        </w:rPr>
        <w:t>.</w:t>
      </w:r>
      <w:proofErr w:type="gramEnd"/>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i/>
          <w:color w:val="000000" w:themeColor="text1"/>
          <w:sz w:val="24"/>
          <w:szCs w:val="24"/>
        </w:rPr>
        <w:t>Int</w:t>
      </w:r>
      <w:proofErr w:type="spellEnd"/>
      <w:r w:rsidRPr="00DD3DCA">
        <w:rPr>
          <w:rFonts w:ascii="Book Antiqua" w:eastAsia="宋体" w:hAnsi="Book Antiqua" w:cs="宋体"/>
          <w:i/>
          <w:color w:val="000000" w:themeColor="text1"/>
          <w:sz w:val="24"/>
          <w:szCs w:val="24"/>
        </w:rPr>
        <w:t xml:space="preserve"> Dairy J </w:t>
      </w:r>
      <w:r w:rsidRPr="00DD3DCA">
        <w:rPr>
          <w:rFonts w:ascii="Book Antiqua" w:eastAsia="宋体" w:hAnsi="Book Antiqua" w:cs="宋体"/>
          <w:color w:val="000000" w:themeColor="text1"/>
          <w:sz w:val="24"/>
          <w:szCs w:val="24"/>
        </w:rPr>
        <w:t xml:space="preserve">2008; </w:t>
      </w:r>
      <w:r w:rsidRPr="00DD3DCA">
        <w:rPr>
          <w:rFonts w:ascii="Book Antiqua" w:eastAsia="宋体" w:hAnsi="Book Antiqua" w:cs="宋体"/>
          <w:b/>
          <w:color w:val="000000" w:themeColor="text1"/>
          <w:sz w:val="24"/>
          <w:szCs w:val="24"/>
        </w:rPr>
        <w:t>18</w:t>
      </w:r>
      <w:r w:rsidRPr="00DD3DCA">
        <w:rPr>
          <w:rFonts w:ascii="Book Antiqua" w:eastAsia="宋体" w:hAnsi="Book Antiqua" w:cs="宋体"/>
          <w:color w:val="000000" w:themeColor="text1"/>
          <w:sz w:val="24"/>
          <w:szCs w:val="24"/>
        </w:rPr>
        <w:t xml:space="preserve">: 695-704 [DOI: 10.1016/j.idairyj.2008.03.008] </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6 </w:t>
      </w:r>
      <w:r w:rsidRPr="00DD3DCA">
        <w:rPr>
          <w:rFonts w:ascii="Book Antiqua" w:eastAsia="宋体" w:hAnsi="Book Antiqua" w:cs="宋体"/>
          <w:b/>
          <w:color w:val="000000" w:themeColor="text1"/>
          <w:sz w:val="24"/>
          <w:szCs w:val="24"/>
        </w:rPr>
        <w:t>Sharma S,</w:t>
      </w:r>
      <w:r w:rsidRPr="00DD3DCA">
        <w:rPr>
          <w:rFonts w:ascii="Book Antiqua" w:eastAsia="宋体" w:hAnsi="Book Antiqua" w:cs="宋体"/>
          <w:color w:val="000000" w:themeColor="text1"/>
          <w:sz w:val="24"/>
          <w:szCs w:val="24"/>
        </w:rPr>
        <w:t xml:space="preserve"> Singh R, Rana S. Bioactive peptides: A review. </w:t>
      </w:r>
      <w:proofErr w:type="spellStart"/>
      <w:r w:rsidRPr="00DD3DCA">
        <w:rPr>
          <w:rFonts w:ascii="Book Antiqua" w:eastAsia="宋体" w:hAnsi="Book Antiqua" w:cs="宋体"/>
          <w:i/>
          <w:color w:val="000000" w:themeColor="text1"/>
          <w:sz w:val="24"/>
          <w:szCs w:val="24"/>
        </w:rPr>
        <w:t>Int</w:t>
      </w:r>
      <w:proofErr w:type="spellEnd"/>
      <w:r w:rsidRPr="00DD3DCA">
        <w:rPr>
          <w:rFonts w:ascii="Book Antiqua" w:eastAsia="宋体" w:hAnsi="Book Antiqua" w:cs="宋体"/>
          <w:i/>
          <w:color w:val="000000" w:themeColor="text1"/>
          <w:sz w:val="24"/>
          <w:szCs w:val="24"/>
        </w:rPr>
        <w:t xml:space="preserve"> J </w:t>
      </w:r>
      <w:proofErr w:type="spellStart"/>
      <w:r w:rsidRPr="00DD3DCA">
        <w:rPr>
          <w:rFonts w:ascii="Book Antiqua" w:eastAsia="宋体" w:hAnsi="Book Antiqua" w:cs="宋体"/>
          <w:i/>
          <w:color w:val="000000" w:themeColor="text1"/>
          <w:sz w:val="24"/>
          <w:szCs w:val="24"/>
        </w:rPr>
        <w:t>BIOautomoation</w:t>
      </w:r>
      <w:proofErr w:type="spellEnd"/>
      <w:r w:rsidRPr="00DD3DCA">
        <w:rPr>
          <w:rFonts w:ascii="Book Antiqua" w:eastAsia="宋体" w:hAnsi="Book Antiqua" w:cs="宋体"/>
          <w:color w:val="000000" w:themeColor="text1"/>
          <w:sz w:val="24"/>
          <w:szCs w:val="24"/>
        </w:rPr>
        <w:t xml:space="preserve"> 2011; </w:t>
      </w:r>
      <w:r w:rsidRPr="00DD3DCA">
        <w:rPr>
          <w:rFonts w:ascii="Book Antiqua" w:eastAsia="宋体" w:hAnsi="Book Antiqua" w:cs="宋体"/>
          <w:b/>
          <w:color w:val="000000" w:themeColor="text1"/>
          <w:sz w:val="24"/>
          <w:szCs w:val="24"/>
        </w:rPr>
        <w:t>15</w:t>
      </w:r>
      <w:r w:rsidRPr="00DD3DCA">
        <w:rPr>
          <w:rFonts w:ascii="Book Antiqua" w:eastAsia="宋体" w:hAnsi="Book Antiqua" w:cs="宋体"/>
          <w:color w:val="000000" w:themeColor="text1"/>
          <w:sz w:val="24"/>
          <w:szCs w:val="24"/>
        </w:rPr>
        <w:t>: 223-250</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7 </w:t>
      </w:r>
      <w:proofErr w:type="spellStart"/>
      <w:r w:rsidRPr="00DD3DCA">
        <w:rPr>
          <w:rFonts w:ascii="Book Antiqua" w:eastAsia="宋体" w:hAnsi="Book Antiqua" w:cs="宋体"/>
          <w:b/>
          <w:bCs/>
          <w:color w:val="000000" w:themeColor="text1"/>
          <w:sz w:val="24"/>
          <w:szCs w:val="24"/>
        </w:rPr>
        <w:t>Nagpal</w:t>
      </w:r>
      <w:proofErr w:type="spellEnd"/>
      <w:r w:rsidRPr="00DD3DCA">
        <w:rPr>
          <w:rFonts w:ascii="Book Antiqua" w:eastAsia="宋体" w:hAnsi="Book Antiqua" w:cs="宋体"/>
          <w:b/>
          <w:bCs/>
          <w:color w:val="000000" w:themeColor="text1"/>
          <w:sz w:val="24"/>
          <w:szCs w:val="24"/>
        </w:rPr>
        <w:t xml:space="preserve"> R</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Behare</w:t>
      </w:r>
      <w:proofErr w:type="spellEnd"/>
      <w:r w:rsidRPr="00DD3DCA">
        <w:rPr>
          <w:rFonts w:ascii="Book Antiqua" w:eastAsia="宋体" w:hAnsi="Book Antiqua" w:cs="宋体"/>
          <w:color w:val="000000" w:themeColor="text1"/>
          <w:sz w:val="24"/>
          <w:szCs w:val="24"/>
        </w:rPr>
        <w:t xml:space="preserve"> P, Rana R, Kumar A, Kumar M, Arora S, </w:t>
      </w:r>
      <w:proofErr w:type="spellStart"/>
      <w:r w:rsidRPr="00DD3DCA">
        <w:rPr>
          <w:rFonts w:ascii="Book Antiqua" w:eastAsia="宋体" w:hAnsi="Book Antiqua" w:cs="宋体"/>
          <w:color w:val="000000" w:themeColor="text1"/>
          <w:sz w:val="24"/>
          <w:szCs w:val="24"/>
        </w:rPr>
        <w:t>Morotta</w:t>
      </w:r>
      <w:proofErr w:type="spellEnd"/>
      <w:r w:rsidRPr="00DD3DCA">
        <w:rPr>
          <w:rFonts w:ascii="Book Antiqua" w:eastAsia="宋体" w:hAnsi="Book Antiqua" w:cs="宋体"/>
          <w:color w:val="000000" w:themeColor="text1"/>
          <w:sz w:val="24"/>
          <w:szCs w:val="24"/>
        </w:rPr>
        <w:t xml:space="preserve"> F, Jain S, Yadav H. Bioactive peptides derived from milk proteins and their health beneficial potentials: an update. </w:t>
      </w:r>
      <w:r w:rsidRPr="00DD3DCA">
        <w:rPr>
          <w:rFonts w:ascii="Book Antiqua" w:eastAsia="宋体" w:hAnsi="Book Antiqua" w:cs="宋体"/>
          <w:i/>
          <w:iCs/>
          <w:color w:val="000000" w:themeColor="text1"/>
          <w:sz w:val="24"/>
          <w:szCs w:val="24"/>
        </w:rPr>
        <w:t xml:space="preserve">Food </w:t>
      </w:r>
      <w:proofErr w:type="spellStart"/>
      <w:r w:rsidRPr="00DD3DCA">
        <w:rPr>
          <w:rFonts w:ascii="Book Antiqua" w:eastAsia="宋体" w:hAnsi="Book Antiqua" w:cs="宋体"/>
          <w:i/>
          <w:iCs/>
          <w:color w:val="000000" w:themeColor="text1"/>
          <w:sz w:val="24"/>
          <w:szCs w:val="24"/>
        </w:rPr>
        <w:t>Funct</w:t>
      </w:r>
      <w:proofErr w:type="spellEnd"/>
      <w:r w:rsidRPr="00DD3DCA">
        <w:rPr>
          <w:rFonts w:ascii="Book Antiqua" w:eastAsia="宋体" w:hAnsi="Book Antiqua" w:cs="宋体"/>
          <w:color w:val="000000" w:themeColor="text1"/>
          <w:sz w:val="24"/>
          <w:szCs w:val="24"/>
        </w:rPr>
        <w:t xml:space="preserve"> 2011; </w:t>
      </w:r>
      <w:r w:rsidRPr="00DD3DCA">
        <w:rPr>
          <w:rFonts w:ascii="Book Antiqua" w:eastAsia="宋体" w:hAnsi="Book Antiqua" w:cs="宋体"/>
          <w:b/>
          <w:bCs/>
          <w:color w:val="000000" w:themeColor="text1"/>
          <w:sz w:val="24"/>
          <w:szCs w:val="24"/>
        </w:rPr>
        <w:t>2</w:t>
      </w:r>
      <w:r w:rsidRPr="00DD3DCA">
        <w:rPr>
          <w:rFonts w:ascii="Book Antiqua" w:eastAsia="宋体" w:hAnsi="Book Antiqua" w:cs="宋体"/>
          <w:color w:val="000000" w:themeColor="text1"/>
          <w:sz w:val="24"/>
          <w:szCs w:val="24"/>
        </w:rPr>
        <w:t>: 18-27 [PMID: 21773582 DOI: 10.1039/c0fo00016g]</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8 </w:t>
      </w:r>
      <w:proofErr w:type="spellStart"/>
      <w:r w:rsidRPr="00DD3DCA">
        <w:rPr>
          <w:rFonts w:ascii="Book Antiqua" w:eastAsia="宋体" w:hAnsi="Book Antiqua" w:cs="宋体"/>
          <w:b/>
          <w:color w:val="000000" w:themeColor="text1"/>
          <w:sz w:val="24"/>
          <w:szCs w:val="24"/>
        </w:rPr>
        <w:t>Pihlanto-Lappala</w:t>
      </w:r>
      <w:proofErr w:type="spellEnd"/>
      <w:r w:rsidRPr="00DD3DCA">
        <w:rPr>
          <w:rFonts w:ascii="Book Antiqua" w:eastAsia="宋体" w:hAnsi="Book Antiqua" w:cs="宋体" w:hint="eastAsia"/>
          <w:b/>
          <w:color w:val="000000" w:themeColor="text1"/>
          <w:sz w:val="24"/>
          <w:szCs w:val="24"/>
        </w:rPr>
        <w:t xml:space="preserve"> A</w:t>
      </w:r>
      <w:r w:rsidRPr="00DD3DCA">
        <w:rPr>
          <w:rFonts w:ascii="Book Antiqua" w:eastAsia="宋体" w:hAnsi="Book Antiqua" w:cs="宋体"/>
          <w:b/>
          <w:color w:val="000000" w:themeColor="text1"/>
          <w:sz w:val="24"/>
          <w:szCs w:val="24"/>
        </w:rPr>
        <w:t xml:space="preserve">. </w:t>
      </w:r>
      <w:r w:rsidRPr="00DD3DCA">
        <w:rPr>
          <w:rFonts w:ascii="Book Antiqua" w:eastAsia="宋体" w:hAnsi="Book Antiqua" w:cs="宋体"/>
          <w:color w:val="000000" w:themeColor="text1"/>
          <w:sz w:val="24"/>
          <w:szCs w:val="24"/>
        </w:rPr>
        <w:t xml:space="preserve">Bioactive peptides derived from bovine whey proteins: Opioid and ace-inhibitory peptides. </w:t>
      </w:r>
      <w:r w:rsidRPr="00DD3DCA">
        <w:rPr>
          <w:rFonts w:ascii="Book Antiqua" w:eastAsia="宋体" w:hAnsi="Book Antiqua" w:cs="宋体"/>
          <w:i/>
          <w:color w:val="000000" w:themeColor="text1"/>
          <w:sz w:val="24"/>
          <w:szCs w:val="24"/>
        </w:rPr>
        <w:t xml:space="preserve">Trends Food </w:t>
      </w:r>
      <w:proofErr w:type="spellStart"/>
      <w:r w:rsidRPr="00DD3DCA">
        <w:rPr>
          <w:rFonts w:ascii="Book Antiqua" w:eastAsia="宋体" w:hAnsi="Book Antiqua" w:cs="宋体"/>
          <w:i/>
          <w:color w:val="000000" w:themeColor="text1"/>
          <w:sz w:val="24"/>
          <w:szCs w:val="24"/>
        </w:rPr>
        <w:t>Sci</w:t>
      </w:r>
      <w:proofErr w:type="spellEnd"/>
      <w:r w:rsidRPr="00DD3DCA">
        <w:rPr>
          <w:rFonts w:ascii="Book Antiqua" w:eastAsia="宋体" w:hAnsi="Book Antiqua" w:cs="宋体"/>
          <w:i/>
          <w:color w:val="000000" w:themeColor="text1"/>
          <w:sz w:val="24"/>
          <w:szCs w:val="24"/>
        </w:rPr>
        <w:t xml:space="preserve"> </w:t>
      </w:r>
      <w:proofErr w:type="spellStart"/>
      <w:r w:rsidRPr="00DD3DCA">
        <w:rPr>
          <w:rFonts w:ascii="Book Antiqua" w:eastAsia="宋体" w:hAnsi="Book Antiqua" w:cs="宋体"/>
          <w:i/>
          <w:color w:val="000000" w:themeColor="text1"/>
          <w:sz w:val="24"/>
          <w:szCs w:val="24"/>
        </w:rPr>
        <w:t>Technol</w:t>
      </w:r>
      <w:proofErr w:type="spellEnd"/>
      <w:r w:rsidRPr="00DD3DCA">
        <w:rPr>
          <w:rFonts w:ascii="Book Antiqua" w:eastAsia="宋体" w:hAnsi="Book Antiqua" w:cs="宋体"/>
          <w:color w:val="000000" w:themeColor="text1"/>
          <w:sz w:val="24"/>
          <w:szCs w:val="24"/>
        </w:rPr>
        <w:t xml:space="preserve"> 2011; </w:t>
      </w:r>
      <w:r w:rsidRPr="00DD3DCA">
        <w:rPr>
          <w:rFonts w:ascii="Book Antiqua" w:eastAsia="宋体" w:hAnsi="Book Antiqua" w:cs="宋体"/>
          <w:b/>
          <w:color w:val="000000" w:themeColor="text1"/>
          <w:sz w:val="24"/>
          <w:szCs w:val="24"/>
        </w:rPr>
        <w:t>11</w:t>
      </w:r>
      <w:r w:rsidRPr="00DD3DCA">
        <w:rPr>
          <w:rFonts w:ascii="Book Antiqua" w:eastAsia="宋体" w:hAnsi="Book Antiqua" w:cs="宋体"/>
          <w:color w:val="000000" w:themeColor="text1"/>
          <w:sz w:val="24"/>
          <w:szCs w:val="24"/>
        </w:rPr>
        <w:t xml:space="preserve">: 347 -356 [DOI: </w:t>
      </w:r>
      <w:bookmarkStart w:id="19" w:name="OLE_LINK5"/>
      <w:bookmarkStart w:id="20" w:name="OLE_LINK6"/>
      <w:r w:rsidRPr="00DD3DCA">
        <w:rPr>
          <w:rFonts w:ascii="Book Antiqua" w:eastAsia="宋体" w:hAnsi="Book Antiqua" w:cs="宋体"/>
          <w:color w:val="000000" w:themeColor="text1"/>
          <w:sz w:val="24"/>
          <w:szCs w:val="24"/>
        </w:rPr>
        <w:t>10.1016/S0924-2244(01)00003-6</w:t>
      </w:r>
      <w:bookmarkEnd w:id="19"/>
      <w:bookmarkEnd w:id="20"/>
      <w:r w:rsidRPr="00DD3DCA">
        <w:rPr>
          <w:rFonts w:ascii="Book Antiqua" w:eastAsia="宋体" w:hAnsi="Book Antiqua" w:cs="宋体"/>
          <w:color w:val="000000" w:themeColor="text1"/>
          <w:sz w:val="24"/>
          <w:szCs w:val="24"/>
        </w:rPr>
        <w:t xml:space="preserve">] </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9 </w:t>
      </w:r>
      <w:proofErr w:type="spellStart"/>
      <w:r w:rsidRPr="00DD3DCA">
        <w:rPr>
          <w:rFonts w:ascii="Book Antiqua" w:eastAsia="宋体" w:hAnsi="Book Antiqua" w:cs="宋体"/>
          <w:b/>
          <w:color w:val="000000" w:themeColor="text1"/>
          <w:sz w:val="24"/>
          <w:szCs w:val="24"/>
        </w:rPr>
        <w:t>Philanto</w:t>
      </w:r>
      <w:proofErr w:type="spellEnd"/>
      <w:r w:rsidRPr="00DD3DCA">
        <w:rPr>
          <w:rFonts w:ascii="Book Antiqua" w:eastAsia="宋体" w:hAnsi="Book Antiqua" w:cs="宋体"/>
          <w:b/>
          <w:color w:val="000000" w:themeColor="text1"/>
          <w:sz w:val="24"/>
          <w:szCs w:val="24"/>
        </w:rPr>
        <w:t xml:space="preserve"> A. </w:t>
      </w:r>
      <w:r w:rsidRPr="00DD3DCA">
        <w:rPr>
          <w:rFonts w:ascii="Book Antiqua" w:eastAsia="宋体" w:hAnsi="Book Antiqua" w:cs="宋体"/>
          <w:color w:val="000000" w:themeColor="text1"/>
          <w:sz w:val="24"/>
          <w:szCs w:val="24"/>
        </w:rPr>
        <w:t>Whey proteins and peptides: Emerging properties to promote health</w:t>
      </w:r>
      <w:r w:rsidRPr="00DD3DCA">
        <w:rPr>
          <w:rFonts w:ascii="Book Antiqua" w:eastAsia="宋体" w:hAnsi="Book Antiqua" w:cs="宋体" w:hint="eastAsia"/>
          <w:color w:val="000000" w:themeColor="text1"/>
          <w:sz w:val="24"/>
          <w:szCs w:val="24"/>
        </w:rPr>
        <w:t>.</w:t>
      </w:r>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i/>
          <w:color w:val="000000" w:themeColor="text1"/>
          <w:sz w:val="24"/>
          <w:szCs w:val="24"/>
        </w:rPr>
        <w:t>NUTRA Foods</w:t>
      </w:r>
      <w:r w:rsidRPr="00DD3DCA">
        <w:rPr>
          <w:rFonts w:ascii="Book Antiqua" w:eastAsia="宋体" w:hAnsi="Book Antiqua" w:cs="宋体"/>
          <w:color w:val="000000" w:themeColor="text1"/>
          <w:sz w:val="24"/>
          <w:szCs w:val="24"/>
        </w:rPr>
        <w:t xml:space="preserve"> 2011; </w:t>
      </w:r>
      <w:r w:rsidRPr="00DD3DCA">
        <w:rPr>
          <w:rFonts w:ascii="Book Antiqua" w:eastAsia="宋体" w:hAnsi="Book Antiqua" w:cs="宋体"/>
          <w:b/>
          <w:color w:val="000000" w:themeColor="text1"/>
          <w:sz w:val="24"/>
          <w:szCs w:val="24"/>
        </w:rPr>
        <w:t>10</w:t>
      </w:r>
      <w:r w:rsidRPr="00DD3DCA">
        <w:rPr>
          <w:rFonts w:ascii="Book Antiqua" w:eastAsia="宋体" w:hAnsi="Book Antiqua" w:cs="宋体"/>
          <w:color w:val="000000" w:themeColor="text1"/>
          <w:sz w:val="24"/>
          <w:szCs w:val="24"/>
        </w:rPr>
        <w:t>: 29-42</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lastRenderedPageBreak/>
        <w:t xml:space="preserve">10 </w:t>
      </w:r>
      <w:r w:rsidRPr="00DD3DCA">
        <w:rPr>
          <w:rFonts w:ascii="Book Antiqua" w:eastAsia="宋体" w:hAnsi="Book Antiqua" w:cs="宋体"/>
          <w:b/>
          <w:bCs/>
          <w:color w:val="000000" w:themeColor="text1"/>
          <w:sz w:val="24"/>
          <w:szCs w:val="24"/>
        </w:rPr>
        <w:t>McGregor RA</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Poppitt</w:t>
      </w:r>
      <w:proofErr w:type="spellEnd"/>
      <w:r w:rsidRPr="00DD3DCA">
        <w:rPr>
          <w:rFonts w:ascii="Book Antiqua" w:eastAsia="宋体" w:hAnsi="Book Antiqua" w:cs="宋体"/>
          <w:color w:val="000000" w:themeColor="text1"/>
          <w:sz w:val="24"/>
          <w:szCs w:val="24"/>
        </w:rPr>
        <w:t xml:space="preserve"> SD. Milk protein for improved metabolic health: a review of the evidence.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Metab</w:t>
      </w:r>
      <w:proofErr w:type="spellEnd"/>
      <w:r w:rsidRPr="00DD3DCA">
        <w:rPr>
          <w:rFonts w:ascii="Book Antiqua" w:eastAsia="宋体" w:hAnsi="Book Antiqua" w:cs="宋体"/>
          <w:i/>
          <w:iCs/>
          <w:color w:val="000000" w:themeColor="text1"/>
          <w:sz w:val="24"/>
          <w:szCs w:val="24"/>
        </w:rPr>
        <w:t xml:space="preserve"> </w:t>
      </w:r>
      <w:r w:rsidRPr="00DD3DCA">
        <w:rPr>
          <w:rFonts w:ascii="Book Antiqua" w:eastAsia="宋体" w:hAnsi="Book Antiqua" w:cs="宋体"/>
          <w:iCs/>
          <w:color w:val="000000" w:themeColor="text1"/>
          <w:sz w:val="24"/>
          <w:szCs w:val="24"/>
        </w:rPr>
        <w:t>(</w:t>
      </w:r>
      <w:proofErr w:type="spellStart"/>
      <w:r w:rsidRPr="00DD3DCA">
        <w:rPr>
          <w:rFonts w:ascii="Book Antiqua" w:eastAsia="宋体" w:hAnsi="Book Antiqua" w:cs="宋体"/>
          <w:iCs/>
          <w:color w:val="000000" w:themeColor="text1"/>
          <w:sz w:val="24"/>
          <w:szCs w:val="24"/>
        </w:rPr>
        <w:t>Lond</w:t>
      </w:r>
      <w:proofErr w:type="spellEnd"/>
      <w:r w:rsidRPr="00DD3DCA">
        <w:rPr>
          <w:rFonts w:ascii="Book Antiqua" w:eastAsia="宋体" w:hAnsi="Book Antiqua" w:cs="宋体"/>
          <w:iCs/>
          <w:color w:val="000000" w:themeColor="text1"/>
          <w:sz w:val="24"/>
          <w:szCs w:val="24"/>
        </w:rPr>
        <w:t>)</w:t>
      </w:r>
      <w:r w:rsidRPr="00DD3DCA">
        <w:rPr>
          <w:rFonts w:ascii="Book Antiqua" w:eastAsia="宋体" w:hAnsi="Book Antiqua" w:cs="宋体"/>
          <w:color w:val="000000" w:themeColor="text1"/>
          <w:sz w:val="24"/>
          <w:szCs w:val="24"/>
        </w:rPr>
        <w:t xml:space="preserve"> 2013; </w:t>
      </w:r>
      <w:r w:rsidRPr="00DD3DCA">
        <w:rPr>
          <w:rFonts w:ascii="Book Antiqua" w:eastAsia="宋体" w:hAnsi="Book Antiqua" w:cs="宋体"/>
          <w:b/>
          <w:bCs/>
          <w:color w:val="000000" w:themeColor="text1"/>
          <w:sz w:val="24"/>
          <w:szCs w:val="24"/>
        </w:rPr>
        <w:t>10</w:t>
      </w:r>
      <w:r w:rsidRPr="00DD3DCA">
        <w:rPr>
          <w:rFonts w:ascii="Book Antiqua" w:eastAsia="宋体" w:hAnsi="Book Antiqua" w:cs="宋体"/>
          <w:color w:val="000000" w:themeColor="text1"/>
          <w:sz w:val="24"/>
          <w:szCs w:val="24"/>
        </w:rPr>
        <w:t>: 46 [PMID: 23822206 DOI: 10.1186/1743-7075-10-46]</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11 </w:t>
      </w:r>
      <w:proofErr w:type="spellStart"/>
      <w:r w:rsidRPr="00DD3DCA">
        <w:rPr>
          <w:rFonts w:ascii="Book Antiqua" w:eastAsia="宋体" w:hAnsi="Book Antiqua" w:cs="宋体"/>
          <w:b/>
          <w:bCs/>
          <w:color w:val="000000" w:themeColor="text1"/>
          <w:sz w:val="24"/>
          <w:szCs w:val="24"/>
        </w:rPr>
        <w:t>Madureira</w:t>
      </w:r>
      <w:proofErr w:type="spellEnd"/>
      <w:r w:rsidRPr="00DD3DCA">
        <w:rPr>
          <w:rFonts w:ascii="Book Antiqua" w:eastAsia="宋体" w:hAnsi="Book Antiqua" w:cs="宋体"/>
          <w:b/>
          <w:bCs/>
          <w:color w:val="000000" w:themeColor="text1"/>
          <w:sz w:val="24"/>
          <w:szCs w:val="24"/>
        </w:rPr>
        <w:t xml:space="preserve"> AR</w:t>
      </w:r>
      <w:r w:rsidRPr="00DD3DCA">
        <w:rPr>
          <w:rFonts w:ascii="Book Antiqua" w:eastAsia="宋体" w:hAnsi="Book Antiqua" w:cs="宋体"/>
          <w:color w:val="000000" w:themeColor="text1"/>
          <w:sz w:val="24"/>
          <w:szCs w:val="24"/>
        </w:rPr>
        <w:t xml:space="preserve">, Tavares T, Gomes AM, </w:t>
      </w:r>
      <w:proofErr w:type="spellStart"/>
      <w:r w:rsidRPr="00DD3DCA">
        <w:rPr>
          <w:rFonts w:ascii="Book Antiqua" w:eastAsia="宋体" w:hAnsi="Book Antiqua" w:cs="宋体"/>
          <w:color w:val="000000" w:themeColor="text1"/>
          <w:sz w:val="24"/>
          <w:szCs w:val="24"/>
        </w:rPr>
        <w:t>Pintado</w:t>
      </w:r>
      <w:proofErr w:type="spellEnd"/>
      <w:r w:rsidRPr="00DD3DCA">
        <w:rPr>
          <w:rFonts w:ascii="Book Antiqua" w:eastAsia="宋体" w:hAnsi="Book Antiqua" w:cs="宋体"/>
          <w:color w:val="000000" w:themeColor="text1"/>
          <w:sz w:val="24"/>
          <w:szCs w:val="24"/>
        </w:rPr>
        <w:t xml:space="preserve"> ME, </w:t>
      </w:r>
      <w:proofErr w:type="spellStart"/>
      <w:r w:rsidRPr="00DD3DCA">
        <w:rPr>
          <w:rFonts w:ascii="Book Antiqua" w:eastAsia="宋体" w:hAnsi="Book Antiqua" w:cs="宋体"/>
          <w:color w:val="000000" w:themeColor="text1"/>
          <w:sz w:val="24"/>
          <w:szCs w:val="24"/>
        </w:rPr>
        <w:t>Malcata</w:t>
      </w:r>
      <w:proofErr w:type="spellEnd"/>
      <w:r w:rsidRPr="00DD3DCA">
        <w:rPr>
          <w:rFonts w:ascii="Book Antiqua" w:eastAsia="宋体" w:hAnsi="Book Antiqua" w:cs="宋体"/>
          <w:color w:val="000000" w:themeColor="text1"/>
          <w:sz w:val="24"/>
          <w:szCs w:val="24"/>
        </w:rPr>
        <w:t xml:space="preserve"> FX. Invited review: physiological properties of bioactive peptides obtained from whey proteins. </w:t>
      </w:r>
      <w:r w:rsidRPr="00DD3DCA">
        <w:rPr>
          <w:rFonts w:ascii="Book Antiqua" w:eastAsia="宋体" w:hAnsi="Book Antiqua" w:cs="宋体"/>
          <w:i/>
          <w:iCs/>
          <w:color w:val="000000" w:themeColor="text1"/>
          <w:sz w:val="24"/>
          <w:szCs w:val="24"/>
        </w:rPr>
        <w:t xml:space="preserve">J Dairy </w:t>
      </w:r>
      <w:proofErr w:type="spellStart"/>
      <w:r w:rsidRPr="00DD3DCA">
        <w:rPr>
          <w:rFonts w:ascii="Book Antiqua" w:eastAsia="宋体" w:hAnsi="Book Antiqua" w:cs="宋体"/>
          <w:i/>
          <w:iCs/>
          <w:color w:val="000000" w:themeColor="text1"/>
          <w:sz w:val="24"/>
          <w:szCs w:val="24"/>
        </w:rPr>
        <w:t>Sci</w:t>
      </w:r>
      <w:proofErr w:type="spellEnd"/>
      <w:r w:rsidRPr="00DD3DCA">
        <w:rPr>
          <w:rFonts w:ascii="Book Antiqua" w:eastAsia="宋体" w:hAnsi="Book Antiqua" w:cs="宋体"/>
          <w:color w:val="000000" w:themeColor="text1"/>
          <w:sz w:val="24"/>
          <w:szCs w:val="24"/>
        </w:rPr>
        <w:t xml:space="preserve"> 2010; </w:t>
      </w:r>
      <w:r w:rsidRPr="00DD3DCA">
        <w:rPr>
          <w:rFonts w:ascii="Book Antiqua" w:eastAsia="宋体" w:hAnsi="Book Antiqua" w:cs="宋体"/>
          <w:b/>
          <w:bCs/>
          <w:color w:val="000000" w:themeColor="text1"/>
          <w:sz w:val="24"/>
          <w:szCs w:val="24"/>
        </w:rPr>
        <w:t>93</w:t>
      </w:r>
      <w:r w:rsidRPr="00DD3DCA">
        <w:rPr>
          <w:rFonts w:ascii="Book Antiqua" w:eastAsia="宋体" w:hAnsi="Book Antiqua" w:cs="宋体"/>
          <w:color w:val="000000" w:themeColor="text1"/>
          <w:sz w:val="24"/>
          <w:szCs w:val="24"/>
        </w:rPr>
        <w:t>: 437-455 [PMID: 20105516 DOI: 10.3168/jds.2009-2566]</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12 </w:t>
      </w:r>
      <w:r w:rsidRPr="00DD3DCA">
        <w:rPr>
          <w:rFonts w:ascii="Book Antiqua" w:eastAsia="宋体" w:hAnsi="Book Antiqua" w:cs="宋体"/>
          <w:b/>
          <w:bCs/>
          <w:color w:val="000000" w:themeColor="text1"/>
          <w:sz w:val="24"/>
          <w:szCs w:val="24"/>
        </w:rPr>
        <w:t xml:space="preserve">van </w:t>
      </w:r>
      <w:proofErr w:type="spellStart"/>
      <w:r w:rsidRPr="00DD3DCA">
        <w:rPr>
          <w:rFonts w:ascii="Book Antiqua" w:eastAsia="宋体" w:hAnsi="Book Antiqua" w:cs="宋体"/>
          <w:b/>
          <w:bCs/>
          <w:color w:val="000000" w:themeColor="text1"/>
          <w:sz w:val="24"/>
          <w:szCs w:val="24"/>
        </w:rPr>
        <w:t>Meijl</w:t>
      </w:r>
      <w:proofErr w:type="spellEnd"/>
      <w:r w:rsidRPr="00DD3DCA">
        <w:rPr>
          <w:rFonts w:ascii="Book Antiqua" w:eastAsia="宋体" w:hAnsi="Book Antiqua" w:cs="宋体"/>
          <w:b/>
          <w:bCs/>
          <w:color w:val="000000" w:themeColor="text1"/>
          <w:sz w:val="24"/>
          <w:szCs w:val="24"/>
        </w:rPr>
        <w:t xml:space="preserve"> LE</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Vrolix</w:t>
      </w:r>
      <w:proofErr w:type="spellEnd"/>
      <w:r w:rsidRPr="00DD3DCA">
        <w:rPr>
          <w:rFonts w:ascii="Book Antiqua" w:eastAsia="宋体" w:hAnsi="Book Antiqua" w:cs="宋体"/>
          <w:color w:val="000000" w:themeColor="text1"/>
          <w:sz w:val="24"/>
          <w:szCs w:val="24"/>
        </w:rPr>
        <w:t xml:space="preserve"> R, </w:t>
      </w:r>
      <w:proofErr w:type="spellStart"/>
      <w:r w:rsidRPr="00DD3DCA">
        <w:rPr>
          <w:rFonts w:ascii="Book Antiqua" w:eastAsia="宋体" w:hAnsi="Book Antiqua" w:cs="宋体"/>
          <w:color w:val="000000" w:themeColor="text1"/>
          <w:sz w:val="24"/>
          <w:szCs w:val="24"/>
        </w:rPr>
        <w:t>Mensink</w:t>
      </w:r>
      <w:proofErr w:type="spellEnd"/>
      <w:r w:rsidRPr="00DD3DCA">
        <w:rPr>
          <w:rFonts w:ascii="Book Antiqua" w:eastAsia="宋体" w:hAnsi="Book Antiqua" w:cs="宋体"/>
          <w:color w:val="000000" w:themeColor="text1"/>
          <w:sz w:val="24"/>
          <w:szCs w:val="24"/>
        </w:rPr>
        <w:t xml:space="preserve"> RP. </w:t>
      </w:r>
      <w:proofErr w:type="gramStart"/>
      <w:r w:rsidRPr="00DD3DCA">
        <w:rPr>
          <w:rFonts w:ascii="Book Antiqua" w:eastAsia="宋体" w:hAnsi="Book Antiqua" w:cs="宋体"/>
          <w:color w:val="000000" w:themeColor="text1"/>
          <w:sz w:val="24"/>
          <w:szCs w:val="24"/>
        </w:rPr>
        <w:t>Dairy product consumption and the metabolic syndrome.</w:t>
      </w:r>
      <w:proofErr w:type="gramEnd"/>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i/>
          <w:iCs/>
          <w:color w:val="000000" w:themeColor="text1"/>
          <w:sz w:val="24"/>
          <w:szCs w:val="24"/>
        </w:rPr>
        <w:t xml:space="preserve"> Res Rev</w:t>
      </w:r>
      <w:r w:rsidRPr="00DD3DCA">
        <w:rPr>
          <w:rFonts w:ascii="Book Antiqua" w:eastAsia="宋体" w:hAnsi="Book Antiqua" w:cs="宋体"/>
          <w:color w:val="000000" w:themeColor="text1"/>
          <w:sz w:val="24"/>
          <w:szCs w:val="24"/>
        </w:rPr>
        <w:t xml:space="preserve"> 2008; </w:t>
      </w:r>
      <w:r w:rsidRPr="00DD3DCA">
        <w:rPr>
          <w:rFonts w:ascii="Book Antiqua" w:eastAsia="宋体" w:hAnsi="Book Antiqua" w:cs="宋体"/>
          <w:b/>
          <w:bCs/>
          <w:color w:val="000000" w:themeColor="text1"/>
          <w:sz w:val="24"/>
          <w:szCs w:val="24"/>
        </w:rPr>
        <w:t>21</w:t>
      </w:r>
      <w:r w:rsidRPr="00DD3DCA">
        <w:rPr>
          <w:rFonts w:ascii="Book Antiqua" w:eastAsia="宋体" w:hAnsi="Book Antiqua" w:cs="宋体"/>
          <w:color w:val="000000" w:themeColor="text1"/>
          <w:sz w:val="24"/>
          <w:szCs w:val="24"/>
        </w:rPr>
        <w:t>: 148-157 [PMID: 19087368 DOI: 10.1017/S0954422408116997]</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proofErr w:type="gramStart"/>
      <w:r w:rsidRPr="00DD3DCA">
        <w:rPr>
          <w:rFonts w:ascii="Book Antiqua" w:eastAsia="宋体" w:hAnsi="Book Antiqua" w:cs="宋体"/>
          <w:color w:val="000000" w:themeColor="text1"/>
          <w:sz w:val="24"/>
          <w:szCs w:val="24"/>
        </w:rPr>
        <w:t xml:space="preserve">13 </w:t>
      </w:r>
      <w:r w:rsidRPr="00DD3DCA">
        <w:rPr>
          <w:rFonts w:ascii="Book Antiqua" w:eastAsia="宋体" w:hAnsi="Book Antiqua" w:cs="宋体"/>
          <w:b/>
          <w:bCs/>
          <w:color w:val="000000" w:themeColor="text1"/>
          <w:sz w:val="24"/>
          <w:szCs w:val="24"/>
        </w:rPr>
        <w:t>de Wit JN</w:t>
      </w:r>
      <w:r w:rsidRPr="00DD3DCA">
        <w:rPr>
          <w:rFonts w:ascii="Book Antiqua" w:eastAsia="宋体" w:hAnsi="Book Antiqua" w:cs="宋体"/>
          <w:color w:val="000000" w:themeColor="text1"/>
          <w:sz w:val="24"/>
          <w:szCs w:val="24"/>
        </w:rPr>
        <w:t>.</w:t>
      </w:r>
      <w:proofErr w:type="gramEnd"/>
      <w:r w:rsidRPr="00DD3DCA">
        <w:rPr>
          <w:rFonts w:ascii="Book Antiqua" w:eastAsia="宋体" w:hAnsi="Book Antiqua" w:cs="宋体"/>
          <w:color w:val="000000" w:themeColor="text1"/>
          <w:sz w:val="24"/>
          <w:szCs w:val="24"/>
        </w:rPr>
        <w:t xml:space="preserve"> </w:t>
      </w:r>
      <w:proofErr w:type="spellStart"/>
      <w:proofErr w:type="gramStart"/>
      <w:r w:rsidRPr="00DD3DCA">
        <w:rPr>
          <w:rFonts w:ascii="Book Antiqua" w:eastAsia="宋体" w:hAnsi="Book Antiqua" w:cs="宋体"/>
          <w:color w:val="000000" w:themeColor="text1"/>
          <w:sz w:val="24"/>
          <w:szCs w:val="24"/>
        </w:rPr>
        <w:t>Marschall</w:t>
      </w:r>
      <w:proofErr w:type="spellEnd"/>
      <w:r w:rsidRPr="00DD3DCA">
        <w:rPr>
          <w:rFonts w:ascii="Book Antiqua" w:eastAsia="宋体" w:hAnsi="Book Antiqua" w:cs="宋体"/>
          <w:color w:val="000000" w:themeColor="text1"/>
          <w:sz w:val="24"/>
          <w:szCs w:val="24"/>
        </w:rPr>
        <w:t xml:space="preserve"> Rhône-Poulenc Award Lecture.</w:t>
      </w:r>
      <w:proofErr w:type="gramEnd"/>
      <w:r w:rsidRPr="00DD3DCA">
        <w:rPr>
          <w:rFonts w:ascii="Book Antiqua" w:eastAsia="宋体" w:hAnsi="Book Antiqua" w:cs="宋体"/>
          <w:color w:val="000000" w:themeColor="text1"/>
          <w:sz w:val="24"/>
          <w:szCs w:val="24"/>
        </w:rPr>
        <w:t xml:space="preserve"> </w:t>
      </w:r>
      <w:proofErr w:type="gramStart"/>
      <w:r w:rsidRPr="00DD3DCA">
        <w:rPr>
          <w:rFonts w:ascii="Book Antiqua" w:eastAsia="宋体" w:hAnsi="Book Antiqua" w:cs="宋体"/>
          <w:color w:val="000000" w:themeColor="text1"/>
          <w:sz w:val="24"/>
          <w:szCs w:val="24"/>
        </w:rPr>
        <w:t>Nutritional and functional characteristics of whey proteins in food products.</w:t>
      </w:r>
      <w:proofErr w:type="gramEnd"/>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i/>
          <w:iCs/>
          <w:color w:val="000000" w:themeColor="text1"/>
          <w:sz w:val="24"/>
          <w:szCs w:val="24"/>
        </w:rPr>
        <w:t xml:space="preserve">J Dairy </w:t>
      </w:r>
      <w:proofErr w:type="spellStart"/>
      <w:r w:rsidRPr="00DD3DCA">
        <w:rPr>
          <w:rFonts w:ascii="Book Antiqua" w:eastAsia="宋体" w:hAnsi="Book Antiqua" w:cs="宋体"/>
          <w:i/>
          <w:iCs/>
          <w:color w:val="000000" w:themeColor="text1"/>
          <w:sz w:val="24"/>
          <w:szCs w:val="24"/>
        </w:rPr>
        <w:t>Sci</w:t>
      </w:r>
      <w:proofErr w:type="spellEnd"/>
      <w:r w:rsidRPr="00DD3DCA">
        <w:rPr>
          <w:rFonts w:ascii="Book Antiqua" w:eastAsia="宋体" w:hAnsi="Book Antiqua" w:cs="宋体"/>
          <w:color w:val="000000" w:themeColor="text1"/>
          <w:sz w:val="24"/>
          <w:szCs w:val="24"/>
        </w:rPr>
        <w:t xml:space="preserve"> 1998; </w:t>
      </w:r>
      <w:r w:rsidRPr="00DD3DCA">
        <w:rPr>
          <w:rFonts w:ascii="Book Antiqua" w:eastAsia="宋体" w:hAnsi="Book Antiqua" w:cs="宋体"/>
          <w:b/>
          <w:bCs/>
          <w:color w:val="000000" w:themeColor="text1"/>
          <w:sz w:val="24"/>
          <w:szCs w:val="24"/>
        </w:rPr>
        <w:t>81</w:t>
      </w:r>
      <w:r w:rsidRPr="00DD3DCA">
        <w:rPr>
          <w:rFonts w:ascii="Book Antiqua" w:eastAsia="宋体" w:hAnsi="Book Antiqua" w:cs="宋体"/>
          <w:color w:val="000000" w:themeColor="text1"/>
          <w:sz w:val="24"/>
          <w:szCs w:val="24"/>
        </w:rPr>
        <w:t>: 597-608 [PMID: 9565865 DOI: 10.3168/</w:t>
      </w:r>
      <w:proofErr w:type="gramStart"/>
      <w:r w:rsidRPr="00DD3DCA">
        <w:rPr>
          <w:rFonts w:ascii="Book Antiqua" w:eastAsia="宋体" w:hAnsi="Book Antiqua" w:cs="宋体"/>
          <w:color w:val="000000" w:themeColor="text1"/>
          <w:sz w:val="24"/>
          <w:szCs w:val="24"/>
        </w:rPr>
        <w:t>jds.S0022</w:t>
      </w:r>
      <w:proofErr w:type="gramEnd"/>
      <w:r w:rsidRPr="00DD3DCA">
        <w:rPr>
          <w:rFonts w:ascii="Book Antiqua" w:eastAsia="宋体" w:hAnsi="Book Antiqua" w:cs="宋体"/>
          <w:color w:val="000000" w:themeColor="text1"/>
          <w:sz w:val="24"/>
          <w:szCs w:val="24"/>
        </w:rPr>
        <w:t>-0302(98)75613-9]</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proofErr w:type="gramStart"/>
      <w:r w:rsidRPr="00DD3DCA">
        <w:rPr>
          <w:rFonts w:ascii="Book Antiqua" w:eastAsia="宋体" w:hAnsi="Book Antiqua" w:cs="宋体"/>
          <w:color w:val="000000" w:themeColor="text1"/>
          <w:sz w:val="24"/>
          <w:szCs w:val="24"/>
        </w:rPr>
        <w:t xml:space="preserve">14 </w:t>
      </w:r>
      <w:proofErr w:type="spellStart"/>
      <w:r w:rsidRPr="00DD3DCA">
        <w:rPr>
          <w:rFonts w:ascii="Book Antiqua" w:eastAsia="宋体" w:hAnsi="Book Antiqua" w:cs="宋体"/>
          <w:b/>
          <w:bCs/>
          <w:color w:val="000000" w:themeColor="text1"/>
          <w:sz w:val="24"/>
          <w:szCs w:val="24"/>
        </w:rPr>
        <w:t>Krissansen</w:t>
      </w:r>
      <w:proofErr w:type="spellEnd"/>
      <w:r w:rsidRPr="00DD3DCA">
        <w:rPr>
          <w:rFonts w:ascii="Book Antiqua" w:eastAsia="宋体" w:hAnsi="Book Antiqua" w:cs="宋体"/>
          <w:b/>
          <w:bCs/>
          <w:color w:val="000000" w:themeColor="text1"/>
          <w:sz w:val="24"/>
          <w:szCs w:val="24"/>
        </w:rPr>
        <w:t xml:space="preserve"> GW</w:t>
      </w:r>
      <w:r w:rsidRPr="00DD3DCA">
        <w:rPr>
          <w:rFonts w:ascii="Book Antiqua" w:eastAsia="宋体" w:hAnsi="Book Antiqua" w:cs="宋体"/>
          <w:color w:val="000000" w:themeColor="text1"/>
          <w:sz w:val="24"/>
          <w:szCs w:val="24"/>
        </w:rPr>
        <w:t>.</w:t>
      </w:r>
      <w:proofErr w:type="gramEnd"/>
      <w:r w:rsidRPr="00DD3DCA">
        <w:rPr>
          <w:rFonts w:ascii="Book Antiqua" w:eastAsia="宋体" w:hAnsi="Book Antiqua" w:cs="宋体"/>
          <w:color w:val="000000" w:themeColor="text1"/>
          <w:sz w:val="24"/>
          <w:szCs w:val="24"/>
        </w:rPr>
        <w:t xml:space="preserve"> Emerging health properties of whey proteins and their clinical implications. </w:t>
      </w:r>
      <w:r w:rsidRPr="00DD3DCA">
        <w:rPr>
          <w:rFonts w:ascii="Book Antiqua" w:eastAsia="宋体" w:hAnsi="Book Antiqua" w:cs="宋体"/>
          <w:i/>
          <w:iCs/>
          <w:color w:val="000000" w:themeColor="text1"/>
          <w:sz w:val="24"/>
          <w:szCs w:val="24"/>
        </w:rPr>
        <w:t xml:space="preserve">J Am </w:t>
      </w:r>
      <w:proofErr w:type="spellStart"/>
      <w:r w:rsidRPr="00DD3DCA">
        <w:rPr>
          <w:rFonts w:ascii="Book Antiqua" w:eastAsia="宋体" w:hAnsi="Book Antiqua" w:cs="宋体"/>
          <w:i/>
          <w:iCs/>
          <w:color w:val="000000" w:themeColor="text1"/>
          <w:sz w:val="24"/>
          <w:szCs w:val="24"/>
        </w:rPr>
        <w:t>Coll</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2007; </w:t>
      </w:r>
      <w:r w:rsidRPr="00DD3DCA">
        <w:rPr>
          <w:rFonts w:ascii="Book Antiqua" w:eastAsia="宋体" w:hAnsi="Book Antiqua" w:cs="宋体"/>
          <w:b/>
          <w:bCs/>
          <w:color w:val="000000" w:themeColor="text1"/>
          <w:sz w:val="24"/>
          <w:szCs w:val="24"/>
        </w:rPr>
        <w:t>26</w:t>
      </w:r>
      <w:r w:rsidRPr="00DD3DCA">
        <w:rPr>
          <w:rFonts w:ascii="Book Antiqua" w:eastAsia="宋体" w:hAnsi="Book Antiqua" w:cs="宋体"/>
          <w:color w:val="000000" w:themeColor="text1"/>
          <w:sz w:val="24"/>
          <w:szCs w:val="24"/>
        </w:rPr>
        <w:t>: 713S-723S [PMID: 18187438 DOI: 10.1080/07315724.2007.10719652]</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proofErr w:type="gramStart"/>
      <w:r w:rsidRPr="00DD3DCA">
        <w:rPr>
          <w:rFonts w:ascii="Book Antiqua" w:eastAsia="宋体" w:hAnsi="Book Antiqua" w:cs="宋体"/>
          <w:color w:val="000000" w:themeColor="text1"/>
          <w:sz w:val="24"/>
          <w:szCs w:val="24"/>
        </w:rPr>
        <w:t xml:space="preserve">15 </w:t>
      </w:r>
      <w:r w:rsidRPr="00DD3DCA">
        <w:rPr>
          <w:rFonts w:ascii="Book Antiqua" w:eastAsia="宋体" w:hAnsi="Book Antiqua" w:cs="宋体"/>
          <w:b/>
          <w:bCs/>
          <w:color w:val="000000" w:themeColor="text1"/>
          <w:sz w:val="24"/>
          <w:szCs w:val="24"/>
        </w:rPr>
        <w:t>Marshall K</w:t>
      </w:r>
      <w:r w:rsidRPr="00DD3DCA">
        <w:rPr>
          <w:rFonts w:ascii="Book Antiqua" w:eastAsia="宋体" w:hAnsi="Book Antiqua" w:cs="宋体"/>
          <w:color w:val="000000" w:themeColor="text1"/>
          <w:sz w:val="24"/>
          <w:szCs w:val="24"/>
        </w:rPr>
        <w:t>. Therapeutic applications of whey protein.</w:t>
      </w:r>
      <w:proofErr w:type="gramEnd"/>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Altern</w:t>
      </w:r>
      <w:proofErr w:type="spellEnd"/>
      <w:r w:rsidRPr="00DD3DCA">
        <w:rPr>
          <w:rFonts w:ascii="Book Antiqua" w:eastAsia="宋体" w:hAnsi="Book Antiqua" w:cs="宋体"/>
          <w:i/>
          <w:iCs/>
          <w:color w:val="000000" w:themeColor="text1"/>
          <w:sz w:val="24"/>
          <w:szCs w:val="24"/>
        </w:rPr>
        <w:t xml:space="preserve"> Med Rev</w:t>
      </w:r>
      <w:r w:rsidRPr="00DD3DCA">
        <w:rPr>
          <w:rFonts w:ascii="Book Antiqua" w:eastAsia="宋体" w:hAnsi="Book Antiqua" w:cs="宋体"/>
          <w:color w:val="000000" w:themeColor="text1"/>
          <w:sz w:val="24"/>
          <w:szCs w:val="24"/>
        </w:rPr>
        <w:t xml:space="preserve"> 2004; </w:t>
      </w:r>
      <w:r w:rsidRPr="00DD3DCA">
        <w:rPr>
          <w:rFonts w:ascii="Book Antiqua" w:eastAsia="宋体" w:hAnsi="Book Antiqua" w:cs="宋体"/>
          <w:b/>
          <w:bCs/>
          <w:color w:val="000000" w:themeColor="text1"/>
          <w:sz w:val="24"/>
          <w:szCs w:val="24"/>
        </w:rPr>
        <w:t>9</w:t>
      </w:r>
      <w:r w:rsidRPr="00DD3DCA">
        <w:rPr>
          <w:rFonts w:ascii="Book Antiqua" w:eastAsia="宋体" w:hAnsi="Book Antiqua" w:cs="宋体"/>
          <w:color w:val="000000" w:themeColor="text1"/>
          <w:sz w:val="24"/>
          <w:szCs w:val="24"/>
        </w:rPr>
        <w:t>: 136-156 [PMID: 15253675]</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16 </w:t>
      </w:r>
      <w:proofErr w:type="spellStart"/>
      <w:r w:rsidRPr="00DD3DCA">
        <w:rPr>
          <w:rFonts w:ascii="Book Antiqua" w:eastAsia="宋体" w:hAnsi="Book Antiqua" w:cs="宋体"/>
          <w:b/>
          <w:bCs/>
          <w:color w:val="000000" w:themeColor="text1"/>
          <w:sz w:val="24"/>
          <w:szCs w:val="24"/>
        </w:rPr>
        <w:t>Bendtsen</w:t>
      </w:r>
      <w:proofErr w:type="spellEnd"/>
      <w:r w:rsidRPr="00DD3DCA">
        <w:rPr>
          <w:rFonts w:ascii="Book Antiqua" w:eastAsia="宋体" w:hAnsi="Book Antiqua" w:cs="宋体"/>
          <w:b/>
          <w:bCs/>
          <w:color w:val="000000" w:themeColor="text1"/>
          <w:sz w:val="24"/>
          <w:szCs w:val="24"/>
        </w:rPr>
        <w:t xml:space="preserve"> LQ</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Lorenzen</w:t>
      </w:r>
      <w:proofErr w:type="spellEnd"/>
      <w:r w:rsidRPr="00DD3DCA">
        <w:rPr>
          <w:rFonts w:ascii="Book Antiqua" w:eastAsia="宋体" w:hAnsi="Book Antiqua" w:cs="宋体"/>
          <w:color w:val="000000" w:themeColor="text1"/>
          <w:sz w:val="24"/>
          <w:szCs w:val="24"/>
        </w:rPr>
        <w:t xml:space="preserve"> JK, </w:t>
      </w:r>
      <w:proofErr w:type="spellStart"/>
      <w:r w:rsidRPr="00DD3DCA">
        <w:rPr>
          <w:rFonts w:ascii="Book Antiqua" w:eastAsia="宋体" w:hAnsi="Book Antiqua" w:cs="宋体"/>
          <w:color w:val="000000" w:themeColor="text1"/>
          <w:sz w:val="24"/>
          <w:szCs w:val="24"/>
        </w:rPr>
        <w:t>Bendsen</w:t>
      </w:r>
      <w:proofErr w:type="spellEnd"/>
      <w:r w:rsidRPr="00DD3DCA">
        <w:rPr>
          <w:rFonts w:ascii="Book Antiqua" w:eastAsia="宋体" w:hAnsi="Book Antiqua" w:cs="宋体"/>
          <w:color w:val="000000" w:themeColor="text1"/>
          <w:sz w:val="24"/>
          <w:szCs w:val="24"/>
        </w:rPr>
        <w:t xml:space="preserve"> NT, Rasmussen C, </w:t>
      </w:r>
      <w:proofErr w:type="spellStart"/>
      <w:r w:rsidRPr="00DD3DCA">
        <w:rPr>
          <w:rFonts w:ascii="Book Antiqua" w:eastAsia="宋体" w:hAnsi="Book Antiqua" w:cs="宋体"/>
          <w:color w:val="000000" w:themeColor="text1"/>
          <w:sz w:val="24"/>
          <w:szCs w:val="24"/>
        </w:rPr>
        <w:t>Astrup</w:t>
      </w:r>
      <w:proofErr w:type="spellEnd"/>
      <w:r w:rsidRPr="00DD3DCA">
        <w:rPr>
          <w:rFonts w:ascii="Book Antiqua" w:eastAsia="宋体" w:hAnsi="Book Antiqua" w:cs="宋体"/>
          <w:color w:val="000000" w:themeColor="text1"/>
          <w:sz w:val="24"/>
          <w:szCs w:val="24"/>
        </w:rPr>
        <w:t xml:space="preserve"> A. Effect of dairy proteins on appetite, energy expenditure, body weight, and composition: a review of the evidence from controlled clinical trials. </w:t>
      </w:r>
      <w:proofErr w:type="spellStart"/>
      <w:r w:rsidRPr="00DD3DCA">
        <w:rPr>
          <w:rFonts w:ascii="Book Antiqua" w:eastAsia="宋体" w:hAnsi="Book Antiqua" w:cs="宋体"/>
          <w:i/>
          <w:iCs/>
          <w:color w:val="000000" w:themeColor="text1"/>
          <w:sz w:val="24"/>
          <w:szCs w:val="24"/>
        </w:rPr>
        <w:t>Adv</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2013; </w:t>
      </w:r>
      <w:r w:rsidRPr="00DD3DCA">
        <w:rPr>
          <w:rFonts w:ascii="Book Antiqua" w:eastAsia="宋体" w:hAnsi="Book Antiqua" w:cs="宋体"/>
          <w:b/>
          <w:bCs/>
          <w:color w:val="000000" w:themeColor="text1"/>
          <w:sz w:val="24"/>
          <w:szCs w:val="24"/>
        </w:rPr>
        <w:t>4</w:t>
      </w:r>
      <w:r w:rsidRPr="00DD3DCA">
        <w:rPr>
          <w:rFonts w:ascii="Book Antiqua" w:eastAsia="宋体" w:hAnsi="Book Antiqua" w:cs="宋体"/>
          <w:color w:val="000000" w:themeColor="text1"/>
          <w:sz w:val="24"/>
          <w:szCs w:val="24"/>
        </w:rPr>
        <w:t>: 418-438 [PMID: 23858091 DOI: 10.3945/an.113.003723]</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17 </w:t>
      </w:r>
      <w:r w:rsidRPr="00DD3DCA">
        <w:rPr>
          <w:rFonts w:ascii="Book Antiqua" w:eastAsia="宋体" w:hAnsi="Book Antiqua" w:cs="宋体"/>
          <w:b/>
          <w:bCs/>
          <w:color w:val="000000" w:themeColor="text1"/>
          <w:sz w:val="24"/>
          <w:szCs w:val="24"/>
        </w:rPr>
        <w:t>Hall WL</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Millward</w:t>
      </w:r>
      <w:proofErr w:type="spellEnd"/>
      <w:r w:rsidRPr="00DD3DCA">
        <w:rPr>
          <w:rFonts w:ascii="Book Antiqua" w:eastAsia="宋体" w:hAnsi="Book Antiqua" w:cs="宋体"/>
          <w:color w:val="000000" w:themeColor="text1"/>
          <w:sz w:val="24"/>
          <w:szCs w:val="24"/>
        </w:rPr>
        <w:t xml:space="preserve"> DJ, Long SJ, Morgan LM. Casein and whey exert different effects on plasma amino acid profiles, gastrointestinal hormone secretion and appetite. </w:t>
      </w:r>
      <w:r w:rsidRPr="00DD3DCA">
        <w:rPr>
          <w:rFonts w:ascii="Book Antiqua" w:eastAsia="宋体" w:hAnsi="Book Antiqua" w:cs="宋体"/>
          <w:i/>
          <w:iCs/>
          <w:color w:val="000000" w:themeColor="text1"/>
          <w:sz w:val="24"/>
          <w:szCs w:val="24"/>
        </w:rPr>
        <w:t xml:space="preserve">Br J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2003; </w:t>
      </w:r>
      <w:r w:rsidRPr="00DD3DCA">
        <w:rPr>
          <w:rFonts w:ascii="Book Antiqua" w:eastAsia="宋体" w:hAnsi="Book Antiqua" w:cs="宋体"/>
          <w:b/>
          <w:bCs/>
          <w:color w:val="000000" w:themeColor="text1"/>
          <w:sz w:val="24"/>
          <w:szCs w:val="24"/>
        </w:rPr>
        <w:t>89</w:t>
      </w:r>
      <w:r w:rsidRPr="00DD3DCA">
        <w:rPr>
          <w:rFonts w:ascii="Book Antiqua" w:eastAsia="宋体" w:hAnsi="Book Antiqua" w:cs="宋体"/>
          <w:color w:val="000000" w:themeColor="text1"/>
          <w:sz w:val="24"/>
          <w:szCs w:val="24"/>
        </w:rPr>
        <w:t>: 239-248 [PMID: 12575908 DOI: 10.1079/BJN2002760]</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18 </w:t>
      </w:r>
      <w:proofErr w:type="spellStart"/>
      <w:r w:rsidRPr="00DD3DCA">
        <w:rPr>
          <w:rFonts w:ascii="Book Antiqua" w:eastAsia="宋体" w:hAnsi="Book Antiqua" w:cs="宋体"/>
          <w:b/>
          <w:bCs/>
          <w:color w:val="000000" w:themeColor="text1"/>
          <w:sz w:val="24"/>
          <w:szCs w:val="24"/>
        </w:rPr>
        <w:t>Boirie</w:t>
      </w:r>
      <w:proofErr w:type="spellEnd"/>
      <w:r w:rsidRPr="00DD3DCA">
        <w:rPr>
          <w:rFonts w:ascii="Book Antiqua" w:eastAsia="宋体" w:hAnsi="Book Antiqua" w:cs="宋体"/>
          <w:b/>
          <w:bCs/>
          <w:color w:val="000000" w:themeColor="text1"/>
          <w:sz w:val="24"/>
          <w:szCs w:val="24"/>
        </w:rPr>
        <w:t xml:space="preserve"> Y</w:t>
      </w:r>
      <w:r w:rsidRPr="00DD3DCA">
        <w:rPr>
          <w:rFonts w:ascii="Book Antiqua" w:eastAsia="宋体" w:hAnsi="Book Antiqua" w:cs="宋体"/>
          <w:color w:val="000000" w:themeColor="text1"/>
          <w:sz w:val="24"/>
          <w:szCs w:val="24"/>
        </w:rPr>
        <w:t xml:space="preserve">, Dangin M, </w:t>
      </w:r>
      <w:proofErr w:type="spellStart"/>
      <w:r w:rsidRPr="00DD3DCA">
        <w:rPr>
          <w:rFonts w:ascii="Book Antiqua" w:eastAsia="宋体" w:hAnsi="Book Antiqua" w:cs="宋体"/>
          <w:color w:val="000000" w:themeColor="text1"/>
          <w:sz w:val="24"/>
          <w:szCs w:val="24"/>
        </w:rPr>
        <w:t>Gachon</w:t>
      </w:r>
      <w:proofErr w:type="spellEnd"/>
      <w:r w:rsidRPr="00DD3DCA">
        <w:rPr>
          <w:rFonts w:ascii="Book Antiqua" w:eastAsia="宋体" w:hAnsi="Book Antiqua" w:cs="宋体"/>
          <w:color w:val="000000" w:themeColor="text1"/>
          <w:sz w:val="24"/>
          <w:szCs w:val="24"/>
        </w:rPr>
        <w:t xml:space="preserve"> P, </w:t>
      </w:r>
      <w:proofErr w:type="spellStart"/>
      <w:r w:rsidRPr="00DD3DCA">
        <w:rPr>
          <w:rFonts w:ascii="Book Antiqua" w:eastAsia="宋体" w:hAnsi="Book Antiqua" w:cs="宋体"/>
          <w:color w:val="000000" w:themeColor="text1"/>
          <w:sz w:val="24"/>
          <w:szCs w:val="24"/>
        </w:rPr>
        <w:t>Vasson</w:t>
      </w:r>
      <w:proofErr w:type="spellEnd"/>
      <w:r w:rsidRPr="00DD3DCA">
        <w:rPr>
          <w:rFonts w:ascii="Book Antiqua" w:eastAsia="宋体" w:hAnsi="Book Antiqua" w:cs="宋体"/>
          <w:color w:val="000000" w:themeColor="text1"/>
          <w:sz w:val="24"/>
          <w:szCs w:val="24"/>
        </w:rPr>
        <w:t xml:space="preserve"> MP, </w:t>
      </w:r>
      <w:proofErr w:type="spellStart"/>
      <w:r w:rsidRPr="00DD3DCA">
        <w:rPr>
          <w:rFonts w:ascii="Book Antiqua" w:eastAsia="宋体" w:hAnsi="Book Antiqua" w:cs="宋体"/>
          <w:color w:val="000000" w:themeColor="text1"/>
          <w:sz w:val="24"/>
          <w:szCs w:val="24"/>
        </w:rPr>
        <w:t>Maubois</w:t>
      </w:r>
      <w:proofErr w:type="spellEnd"/>
      <w:r w:rsidRPr="00DD3DCA">
        <w:rPr>
          <w:rFonts w:ascii="Book Antiqua" w:eastAsia="宋体" w:hAnsi="Book Antiqua" w:cs="宋体"/>
          <w:color w:val="000000" w:themeColor="text1"/>
          <w:sz w:val="24"/>
          <w:szCs w:val="24"/>
        </w:rPr>
        <w:t xml:space="preserve"> JL, </w:t>
      </w:r>
      <w:proofErr w:type="spellStart"/>
      <w:r w:rsidRPr="00DD3DCA">
        <w:rPr>
          <w:rFonts w:ascii="Book Antiqua" w:eastAsia="宋体" w:hAnsi="Book Antiqua" w:cs="宋体"/>
          <w:color w:val="000000" w:themeColor="text1"/>
          <w:sz w:val="24"/>
          <w:szCs w:val="24"/>
        </w:rPr>
        <w:t>Beaufrère</w:t>
      </w:r>
      <w:proofErr w:type="spellEnd"/>
      <w:r w:rsidRPr="00DD3DCA">
        <w:rPr>
          <w:rFonts w:ascii="Book Antiqua" w:eastAsia="宋体" w:hAnsi="Book Antiqua" w:cs="宋体"/>
          <w:color w:val="000000" w:themeColor="text1"/>
          <w:sz w:val="24"/>
          <w:szCs w:val="24"/>
        </w:rPr>
        <w:t xml:space="preserve"> B. Slow and fast dietary proteins differently modulate postprandial protein accretion. </w:t>
      </w:r>
      <w:proofErr w:type="spellStart"/>
      <w:r w:rsidR="00711CCD">
        <w:rPr>
          <w:rFonts w:ascii="Book Antiqua" w:eastAsia="宋体" w:hAnsi="Book Antiqua" w:cs="宋体"/>
          <w:i/>
          <w:iCs/>
          <w:color w:val="000000" w:themeColor="text1"/>
          <w:sz w:val="24"/>
          <w:szCs w:val="24"/>
        </w:rPr>
        <w:t>Proc</w:t>
      </w:r>
      <w:proofErr w:type="spellEnd"/>
      <w:r w:rsidR="00711CCD">
        <w:rPr>
          <w:rFonts w:ascii="Book Antiqua" w:eastAsia="宋体" w:hAnsi="Book Antiqua" w:cs="宋体"/>
          <w:i/>
          <w:iCs/>
          <w:color w:val="000000" w:themeColor="text1"/>
          <w:sz w:val="24"/>
          <w:szCs w:val="24"/>
        </w:rPr>
        <w:t xml:space="preserve"> </w:t>
      </w:r>
      <w:proofErr w:type="spellStart"/>
      <w:r w:rsidR="00711CCD">
        <w:rPr>
          <w:rFonts w:ascii="Book Antiqua" w:eastAsia="宋体" w:hAnsi="Book Antiqua" w:cs="宋体"/>
          <w:i/>
          <w:iCs/>
          <w:color w:val="000000" w:themeColor="text1"/>
          <w:sz w:val="24"/>
          <w:szCs w:val="24"/>
        </w:rPr>
        <w:t>Natl</w:t>
      </w:r>
      <w:proofErr w:type="spellEnd"/>
      <w:r w:rsidR="00711CCD">
        <w:rPr>
          <w:rFonts w:ascii="Book Antiqua" w:eastAsia="宋体" w:hAnsi="Book Antiqua" w:cs="宋体"/>
          <w:i/>
          <w:iCs/>
          <w:color w:val="000000" w:themeColor="text1"/>
          <w:sz w:val="24"/>
          <w:szCs w:val="24"/>
        </w:rPr>
        <w:t xml:space="preserve"> </w:t>
      </w:r>
      <w:proofErr w:type="spellStart"/>
      <w:r w:rsidR="00711CCD">
        <w:rPr>
          <w:rFonts w:ascii="Book Antiqua" w:eastAsia="宋体" w:hAnsi="Book Antiqua" w:cs="宋体"/>
          <w:i/>
          <w:iCs/>
          <w:color w:val="000000" w:themeColor="text1"/>
          <w:sz w:val="24"/>
          <w:szCs w:val="24"/>
        </w:rPr>
        <w:t>Acad</w:t>
      </w:r>
      <w:proofErr w:type="spellEnd"/>
      <w:r w:rsidR="00711CCD">
        <w:rPr>
          <w:rFonts w:ascii="Book Antiqua" w:eastAsia="宋体" w:hAnsi="Book Antiqua" w:cs="宋体"/>
          <w:i/>
          <w:iCs/>
          <w:color w:val="000000" w:themeColor="text1"/>
          <w:sz w:val="24"/>
          <w:szCs w:val="24"/>
        </w:rPr>
        <w:t xml:space="preserve"> </w:t>
      </w:r>
      <w:proofErr w:type="spellStart"/>
      <w:r w:rsidR="00711CCD">
        <w:rPr>
          <w:rFonts w:ascii="Book Antiqua" w:eastAsia="宋体" w:hAnsi="Book Antiqua" w:cs="宋体"/>
          <w:i/>
          <w:iCs/>
          <w:color w:val="000000" w:themeColor="text1"/>
          <w:sz w:val="24"/>
          <w:szCs w:val="24"/>
        </w:rPr>
        <w:t>Sci</w:t>
      </w:r>
      <w:proofErr w:type="spellEnd"/>
      <w:r w:rsidR="00711CCD">
        <w:rPr>
          <w:rFonts w:ascii="Book Antiqua" w:eastAsia="宋体" w:hAnsi="Book Antiqua" w:cs="宋体"/>
          <w:i/>
          <w:iCs/>
          <w:color w:val="000000" w:themeColor="text1"/>
          <w:sz w:val="24"/>
          <w:szCs w:val="24"/>
        </w:rPr>
        <w:t xml:space="preserve"> US</w:t>
      </w:r>
      <w:r w:rsidRPr="00DD3DCA">
        <w:rPr>
          <w:rFonts w:ascii="Book Antiqua" w:eastAsia="宋体" w:hAnsi="Book Antiqua" w:cs="宋体"/>
          <w:i/>
          <w:iCs/>
          <w:color w:val="000000" w:themeColor="text1"/>
          <w:sz w:val="24"/>
          <w:szCs w:val="24"/>
        </w:rPr>
        <w:t>A</w:t>
      </w:r>
      <w:r w:rsidRPr="00DD3DCA">
        <w:rPr>
          <w:rFonts w:ascii="Book Antiqua" w:eastAsia="宋体" w:hAnsi="Book Antiqua" w:cs="宋体"/>
          <w:color w:val="000000" w:themeColor="text1"/>
          <w:sz w:val="24"/>
          <w:szCs w:val="24"/>
        </w:rPr>
        <w:t xml:space="preserve"> 1997; </w:t>
      </w:r>
      <w:r w:rsidRPr="00DD3DCA">
        <w:rPr>
          <w:rFonts w:ascii="Book Antiqua" w:eastAsia="宋体" w:hAnsi="Book Antiqua" w:cs="宋体"/>
          <w:b/>
          <w:bCs/>
          <w:color w:val="000000" w:themeColor="text1"/>
          <w:sz w:val="24"/>
          <w:szCs w:val="24"/>
        </w:rPr>
        <w:t>94</w:t>
      </w:r>
      <w:r w:rsidRPr="00DD3DCA">
        <w:rPr>
          <w:rFonts w:ascii="Book Antiqua" w:eastAsia="宋体" w:hAnsi="Book Antiqua" w:cs="宋体"/>
          <w:color w:val="000000" w:themeColor="text1"/>
          <w:sz w:val="24"/>
          <w:szCs w:val="24"/>
        </w:rPr>
        <w:t>: 14930-14935 [PMID: 9405716 DOI: 10.1073/pnas.94.26.14930]</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proofErr w:type="gramStart"/>
      <w:r w:rsidRPr="00DD3DCA">
        <w:rPr>
          <w:rFonts w:ascii="Book Antiqua" w:eastAsia="宋体" w:hAnsi="Book Antiqua" w:cs="宋体"/>
          <w:color w:val="000000" w:themeColor="text1"/>
          <w:sz w:val="24"/>
          <w:szCs w:val="24"/>
        </w:rPr>
        <w:t xml:space="preserve">19 </w:t>
      </w:r>
      <w:r w:rsidRPr="00DD3DCA">
        <w:rPr>
          <w:rFonts w:ascii="Book Antiqua" w:eastAsia="宋体" w:hAnsi="Book Antiqua" w:cs="宋体"/>
          <w:b/>
          <w:bCs/>
          <w:color w:val="000000" w:themeColor="text1"/>
          <w:sz w:val="24"/>
          <w:szCs w:val="24"/>
        </w:rPr>
        <w:t>Petersen BL</w:t>
      </w:r>
      <w:r w:rsidRPr="00DD3DCA">
        <w:rPr>
          <w:rFonts w:ascii="Book Antiqua" w:eastAsia="宋体" w:hAnsi="Book Antiqua" w:cs="宋体"/>
          <w:color w:val="000000" w:themeColor="text1"/>
          <w:sz w:val="24"/>
          <w:szCs w:val="24"/>
        </w:rPr>
        <w:t xml:space="preserve">, Ward LS, Bastian ED, Jenkins AL, Campbell J, </w:t>
      </w:r>
      <w:proofErr w:type="spellStart"/>
      <w:r w:rsidRPr="00DD3DCA">
        <w:rPr>
          <w:rFonts w:ascii="Book Antiqua" w:eastAsia="宋体" w:hAnsi="Book Antiqua" w:cs="宋体"/>
          <w:color w:val="000000" w:themeColor="text1"/>
          <w:sz w:val="24"/>
          <w:szCs w:val="24"/>
        </w:rPr>
        <w:t>Vuksan</w:t>
      </w:r>
      <w:proofErr w:type="spellEnd"/>
      <w:r w:rsidRPr="00DD3DCA">
        <w:rPr>
          <w:rFonts w:ascii="Book Antiqua" w:eastAsia="宋体" w:hAnsi="Book Antiqua" w:cs="宋体"/>
          <w:color w:val="000000" w:themeColor="text1"/>
          <w:sz w:val="24"/>
          <w:szCs w:val="24"/>
        </w:rPr>
        <w:t xml:space="preserve"> V.</w:t>
      </w:r>
      <w:proofErr w:type="gramEnd"/>
      <w:r w:rsidRPr="00DD3DCA">
        <w:rPr>
          <w:rFonts w:ascii="Book Antiqua" w:eastAsia="宋体" w:hAnsi="Book Antiqua" w:cs="宋体"/>
          <w:color w:val="000000" w:themeColor="text1"/>
          <w:sz w:val="24"/>
          <w:szCs w:val="24"/>
        </w:rPr>
        <w:t xml:space="preserve"> A whey protein supplement decreases post-prandial </w:t>
      </w:r>
      <w:proofErr w:type="spellStart"/>
      <w:r w:rsidRPr="00DD3DCA">
        <w:rPr>
          <w:rFonts w:ascii="Book Antiqua" w:eastAsia="宋体" w:hAnsi="Book Antiqua" w:cs="宋体"/>
          <w:color w:val="000000" w:themeColor="text1"/>
          <w:sz w:val="24"/>
          <w:szCs w:val="24"/>
        </w:rPr>
        <w:t>glycemia</w:t>
      </w:r>
      <w:proofErr w:type="spellEnd"/>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i/>
          <w:iCs/>
          <w:color w:val="000000" w:themeColor="text1"/>
          <w:sz w:val="24"/>
          <w:szCs w:val="24"/>
        </w:rPr>
        <w:t xml:space="preserve"> J</w:t>
      </w:r>
      <w:r w:rsidRPr="00DD3DCA">
        <w:rPr>
          <w:rFonts w:ascii="Book Antiqua" w:eastAsia="宋体" w:hAnsi="Book Antiqua" w:cs="宋体"/>
          <w:color w:val="000000" w:themeColor="text1"/>
          <w:sz w:val="24"/>
          <w:szCs w:val="24"/>
        </w:rPr>
        <w:t xml:space="preserve"> 2009; </w:t>
      </w:r>
      <w:r w:rsidRPr="00DD3DCA">
        <w:rPr>
          <w:rFonts w:ascii="Book Antiqua" w:eastAsia="宋体" w:hAnsi="Book Antiqua" w:cs="宋体"/>
          <w:b/>
          <w:bCs/>
          <w:color w:val="000000" w:themeColor="text1"/>
          <w:sz w:val="24"/>
          <w:szCs w:val="24"/>
        </w:rPr>
        <w:t>8</w:t>
      </w:r>
      <w:r w:rsidRPr="00DD3DCA">
        <w:rPr>
          <w:rFonts w:ascii="Book Antiqua" w:eastAsia="宋体" w:hAnsi="Book Antiqua" w:cs="宋体"/>
          <w:color w:val="000000" w:themeColor="text1"/>
          <w:sz w:val="24"/>
          <w:szCs w:val="24"/>
        </w:rPr>
        <w:t>: 47 [PMID: 19835582 DOI: 10.1186/1475-2891-8-47]</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20 </w:t>
      </w:r>
      <w:proofErr w:type="spellStart"/>
      <w:r w:rsidRPr="00DD3DCA">
        <w:rPr>
          <w:rFonts w:ascii="Book Antiqua" w:eastAsia="宋体" w:hAnsi="Book Antiqua" w:cs="宋体"/>
          <w:b/>
          <w:bCs/>
          <w:color w:val="000000" w:themeColor="text1"/>
          <w:sz w:val="24"/>
          <w:szCs w:val="24"/>
        </w:rPr>
        <w:t>Mahé</w:t>
      </w:r>
      <w:proofErr w:type="spellEnd"/>
      <w:r w:rsidRPr="00DD3DCA">
        <w:rPr>
          <w:rFonts w:ascii="Book Antiqua" w:eastAsia="宋体" w:hAnsi="Book Antiqua" w:cs="宋体"/>
          <w:b/>
          <w:bCs/>
          <w:color w:val="000000" w:themeColor="text1"/>
          <w:sz w:val="24"/>
          <w:szCs w:val="24"/>
        </w:rPr>
        <w:t xml:space="preserve"> S</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Roos</w:t>
      </w:r>
      <w:proofErr w:type="spellEnd"/>
      <w:r w:rsidRPr="00DD3DCA">
        <w:rPr>
          <w:rFonts w:ascii="Book Antiqua" w:eastAsia="宋体" w:hAnsi="Book Antiqua" w:cs="宋体"/>
          <w:color w:val="000000" w:themeColor="text1"/>
          <w:sz w:val="24"/>
          <w:szCs w:val="24"/>
        </w:rPr>
        <w:t xml:space="preserve"> N, </w:t>
      </w:r>
      <w:proofErr w:type="spellStart"/>
      <w:r w:rsidRPr="00DD3DCA">
        <w:rPr>
          <w:rFonts w:ascii="Book Antiqua" w:eastAsia="宋体" w:hAnsi="Book Antiqua" w:cs="宋体"/>
          <w:color w:val="000000" w:themeColor="text1"/>
          <w:sz w:val="24"/>
          <w:szCs w:val="24"/>
        </w:rPr>
        <w:t>Benamouzig</w:t>
      </w:r>
      <w:proofErr w:type="spellEnd"/>
      <w:r w:rsidRPr="00DD3DCA">
        <w:rPr>
          <w:rFonts w:ascii="Book Antiqua" w:eastAsia="宋体" w:hAnsi="Book Antiqua" w:cs="宋体"/>
          <w:color w:val="000000" w:themeColor="text1"/>
          <w:sz w:val="24"/>
          <w:szCs w:val="24"/>
        </w:rPr>
        <w:t xml:space="preserve"> R, Davin L, </w:t>
      </w:r>
      <w:proofErr w:type="spellStart"/>
      <w:r w:rsidRPr="00DD3DCA">
        <w:rPr>
          <w:rFonts w:ascii="Book Antiqua" w:eastAsia="宋体" w:hAnsi="Book Antiqua" w:cs="宋体"/>
          <w:color w:val="000000" w:themeColor="text1"/>
          <w:sz w:val="24"/>
          <w:szCs w:val="24"/>
        </w:rPr>
        <w:t>Luengo</w:t>
      </w:r>
      <w:proofErr w:type="spellEnd"/>
      <w:r w:rsidRPr="00DD3DCA">
        <w:rPr>
          <w:rFonts w:ascii="Book Antiqua" w:eastAsia="宋体" w:hAnsi="Book Antiqua" w:cs="宋体"/>
          <w:color w:val="000000" w:themeColor="text1"/>
          <w:sz w:val="24"/>
          <w:szCs w:val="24"/>
        </w:rPr>
        <w:t xml:space="preserve"> C, Gagnon L, </w:t>
      </w:r>
      <w:proofErr w:type="spellStart"/>
      <w:r w:rsidRPr="00DD3DCA">
        <w:rPr>
          <w:rFonts w:ascii="Book Antiqua" w:eastAsia="宋体" w:hAnsi="Book Antiqua" w:cs="宋体"/>
          <w:color w:val="000000" w:themeColor="text1"/>
          <w:sz w:val="24"/>
          <w:szCs w:val="24"/>
        </w:rPr>
        <w:t>Gaussergès</w:t>
      </w:r>
      <w:proofErr w:type="spellEnd"/>
      <w:r w:rsidRPr="00DD3DCA">
        <w:rPr>
          <w:rFonts w:ascii="Book Antiqua" w:eastAsia="宋体" w:hAnsi="Book Antiqua" w:cs="宋体"/>
          <w:color w:val="000000" w:themeColor="text1"/>
          <w:sz w:val="24"/>
          <w:szCs w:val="24"/>
        </w:rPr>
        <w:t xml:space="preserve"> N, </w:t>
      </w:r>
      <w:proofErr w:type="spellStart"/>
      <w:r w:rsidRPr="00DD3DCA">
        <w:rPr>
          <w:rFonts w:ascii="Book Antiqua" w:eastAsia="宋体" w:hAnsi="Book Antiqua" w:cs="宋体"/>
          <w:color w:val="000000" w:themeColor="text1"/>
          <w:sz w:val="24"/>
          <w:szCs w:val="24"/>
        </w:rPr>
        <w:t>Rautureau</w:t>
      </w:r>
      <w:proofErr w:type="spellEnd"/>
      <w:r w:rsidRPr="00DD3DCA">
        <w:rPr>
          <w:rFonts w:ascii="Book Antiqua" w:eastAsia="宋体" w:hAnsi="Book Antiqua" w:cs="宋体"/>
          <w:color w:val="000000" w:themeColor="text1"/>
          <w:sz w:val="24"/>
          <w:szCs w:val="24"/>
        </w:rPr>
        <w:t xml:space="preserve"> J, Tomé D. </w:t>
      </w:r>
      <w:proofErr w:type="spellStart"/>
      <w:r w:rsidRPr="00DD3DCA">
        <w:rPr>
          <w:rFonts w:ascii="Book Antiqua" w:eastAsia="宋体" w:hAnsi="Book Antiqua" w:cs="宋体"/>
          <w:color w:val="000000" w:themeColor="text1"/>
          <w:sz w:val="24"/>
          <w:szCs w:val="24"/>
        </w:rPr>
        <w:t>Gastrojejunal</w:t>
      </w:r>
      <w:proofErr w:type="spellEnd"/>
      <w:r w:rsidRPr="00DD3DCA">
        <w:rPr>
          <w:rFonts w:ascii="Book Antiqua" w:eastAsia="宋体" w:hAnsi="Book Antiqua" w:cs="宋体"/>
          <w:color w:val="000000" w:themeColor="text1"/>
          <w:sz w:val="24"/>
          <w:szCs w:val="24"/>
        </w:rPr>
        <w:t xml:space="preserve"> kinetics and the digestion of [15N]beta-</w:t>
      </w:r>
      <w:proofErr w:type="spellStart"/>
      <w:r w:rsidRPr="00DD3DCA">
        <w:rPr>
          <w:rFonts w:ascii="Book Antiqua" w:eastAsia="宋体" w:hAnsi="Book Antiqua" w:cs="宋体"/>
          <w:color w:val="000000" w:themeColor="text1"/>
          <w:sz w:val="24"/>
          <w:szCs w:val="24"/>
        </w:rPr>
        <w:lastRenderedPageBreak/>
        <w:t>lactoglobulin</w:t>
      </w:r>
      <w:proofErr w:type="spellEnd"/>
      <w:r w:rsidRPr="00DD3DCA">
        <w:rPr>
          <w:rFonts w:ascii="Book Antiqua" w:eastAsia="宋体" w:hAnsi="Book Antiqua" w:cs="宋体"/>
          <w:color w:val="000000" w:themeColor="text1"/>
          <w:sz w:val="24"/>
          <w:szCs w:val="24"/>
        </w:rPr>
        <w:t xml:space="preserve"> and casein in humans: the influence of the nature and quantity of the protein. </w:t>
      </w:r>
      <w:r w:rsidRPr="00DD3DCA">
        <w:rPr>
          <w:rFonts w:ascii="Book Antiqua" w:eastAsia="宋体" w:hAnsi="Book Antiqua" w:cs="宋体"/>
          <w:i/>
          <w:iCs/>
          <w:color w:val="000000" w:themeColor="text1"/>
          <w:sz w:val="24"/>
          <w:szCs w:val="24"/>
        </w:rPr>
        <w:t xml:space="preserve">Am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1996; </w:t>
      </w:r>
      <w:r w:rsidRPr="00DD3DCA">
        <w:rPr>
          <w:rFonts w:ascii="Book Antiqua" w:eastAsia="宋体" w:hAnsi="Book Antiqua" w:cs="宋体"/>
          <w:b/>
          <w:bCs/>
          <w:color w:val="000000" w:themeColor="text1"/>
          <w:sz w:val="24"/>
          <w:szCs w:val="24"/>
        </w:rPr>
        <w:t>63</w:t>
      </w:r>
      <w:r w:rsidRPr="00DD3DCA">
        <w:rPr>
          <w:rFonts w:ascii="Book Antiqua" w:eastAsia="宋体" w:hAnsi="Book Antiqua" w:cs="宋体"/>
          <w:color w:val="000000" w:themeColor="text1"/>
          <w:sz w:val="24"/>
          <w:szCs w:val="24"/>
        </w:rPr>
        <w:t>: 546-552 [PMID: 8599318]</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21 </w:t>
      </w:r>
      <w:proofErr w:type="spellStart"/>
      <w:r w:rsidRPr="00DD3DCA">
        <w:rPr>
          <w:rFonts w:ascii="Book Antiqua" w:eastAsia="宋体" w:hAnsi="Book Antiqua" w:cs="宋体"/>
          <w:b/>
          <w:bCs/>
          <w:color w:val="000000" w:themeColor="text1"/>
          <w:sz w:val="24"/>
          <w:szCs w:val="24"/>
        </w:rPr>
        <w:t>Stanstrup</w:t>
      </w:r>
      <w:proofErr w:type="spellEnd"/>
      <w:r w:rsidRPr="00DD3DCA">
        <w:rPr>
          <w:rFonts w:ascii="Book Antiqua" w:eastAsia="宋体" w:hAnsi="Book Antiqua" w:cs="宋体"/>
          <w:b/>
          <w:bCs/>
          <w:color w:val="000000" w:themeColor="text1"/>
          <w:sz w:val="24"/>
          <w:szCs w:val="24"/>
        </w:rPr>
        <w:t xml:space="preserve"> J</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Schou</w:t>
      </w:r>
      <w:proofErr w:type="spellEnd"/>
      <w:r w:rsidRPr="00DD3DCA">
        <w:rPr>
          <w:rFonts w:ascii="Book Antiqua" w:eastAsia="宋体" w:hAnsi="Book Antiqua" w:cs="宋体"/>
          <w:color w:val="000000" w:themeColor="text1"/>
          <w:sz w:val="24"/>
          <w:szCs w:val="24"/>
        </w:rPr>
        <w:t xml:space="preserve"> SS, </w:t>
      </w:r>
      <w:proofErr w:type="spellStart"/>
      <w:r w:rsidRPr="00DD3DCA">
        <w:rPr>
          <w:rFonts w:ascii="Book Antiqua" w:eastAsia="宋体" w:hAnsi="Book Antiqua" w:cs="宋体"/>
          <w:color w:val="000000" w:themeColor="text1"/>
          <w:sz w:val="24"/>
          <w:szCs w:val="24"/>
        </w:rPr>
        <w:t>Holmer</w:t>
      </w:r>
      <w:proofErr w:type="spellEnd"/>
      <w:r w:rsidRPr="00DD3DCA">
        <w:rPr>
          <w:rFonts w:ascii="Book Antiqua" w:eastAsia="宋体" w:hAnsi="Book Antiqua" w:cs="宋体"/>
          <w:color w:val="000000" w:themeColor="text1"/>
          <w:sz w:val="24"/>
          <w:szCs w:val="24"/>
        </w:rPr>
        <w:t xml:space="preserve">-Jensen J, </w:t>
      </w:r>
      <w:proofErr w:type="spellStart"/>
      <w:r w:rsidRPr="00DD3DCA">
        <w:rPr>
          <w:rFonts w:ascii="Book Antiqua" w:eastAsia="宋体" w:hAnsi="Book Antiqua" w:cs="宋体"/>
          <w:color w:val="000000" w:themeColor="text1"/>
          <w:sz w:val="24"/>
          <w:szCs w:val="24"/>
        </w:rPr>
        <w:t>Hermansen</w:t>
      </w:r>
      <w:proofErr w:type="spellEnd"/>
      <w:r w:rsidRPr="00DD3DCA">
        <w:rPr>
          <w:rFonts w:ascii="Book Antiqua" w:eastAsia="宋体" w:hAnsi="Book Antiqua" w:cs="宋体"/>
          <w:color w:val="000000" w:themeColor="text1"/>
          <w:sz w:val="24"/>
          <w:szCs w:val="24"/>
        </w:rPr>
        <w:t xml:space="preserve"> K, </w:t>
      </w:r>
      <w:proofErr w:type="spellStart"/>
      <w:r w:rsidRPr="00DD3DCA">
        <w:rPr>
          <w:rFonts w:ascii="Book Antiqua" w:eastAsia="宋体" w:hAnsi="Book Antiqua" w:cs="宋体"/>
          <w:color w:val="000000" w:themeColor="text1"/>
          <w:sz w:val="24"/>
          <w:szCs w:val="24"/>
        </w:rPr>
        <w:t>Dragsted</w:t>
      </w:r>
      <w:proofErr w:type="spellEnd"/>
      <w:r w:rsidRPr="00DD3DCA">
        <w:rPr>
          <w:rFonts w:ascii="Book Antiqua" w:eastAsia="宋体" w:hAnsi="Book Antiqua" w:cs="宋体"/>
          <w:color w:val="000000" w:themeColor="text1"/>
          <w:sz w:val="24"/>
          <w:szCs w:val="24"/>
        </w:rPr>
        <w:t xml:space="preserve"> LO. Whey protein delays gastric emptying and suppresses plasma fatty acids and their metabolites compared to casein, gluten, and fish protein. </w:t>
      </w:r>
      <w:r w:rsidRPr="00DD3DCA">
        <w:rPr>
          <w:rFonts w:ascii="Book Antiqua" w:eastAsia="宋体" w:hAnsi="Book Antiqua" w:cs="宋体"/>
          <w:i/>
          <w:iCs/>
          <w:color w:val="000000" w:themeColor="text1"/>
          <w:sz w:val="24"/>
          <w:szCs w:val="24"/>
        </w:rPr>
        <w:t>J Proteome Res</w:t>
      </w:r>
      <w:r w:rsidRPr="00DD3DCA">
        <w:rPr>
          <w:rFonts w:ascii="Book Antiqua" w:eastAsia="宋体" w:hAnsi="Book Antiqua" w:cs="宋体"/>
          <w:color w:val="000000" w:themeColor="text1"/>
          <w:sz w:val="24"/>
          <w:szCs w:val="24"/>
        </w:rPr>
        <w:t xml:space="preserve"> 2014; </w:t>
      </w:r>
      <w:r w:rsidRPr="00DD3DCA">
        <w:rPr>
          <w:rFonts w:ascii="Book Antiqua" w:eastAsia="宋体" w:hAnsi="Book Antiqua" w:cs="宋体"/>
          <w:b/>
          <w:bCs/>
          <w:color w:val="000000" w:themeColor="text1"/>
          <w:sz w:val="24"/>
          <w:szCs w:val="24"/>
        </w:rPr>
        <w:t>13</w:t>
      </w:r>
      <w:r w:rsidRPr="00DD3DCA">
        <w:rPr>
          <w:rFonts w:ascii="Book Antiqua" w:eastAsia="宋体" w:hAnsi="Book Antiqua" w:cs="宋体"/>
          <w:color w:val="000000" w:themeColor="text1"/>
          <w:sz w:val="24"/>
          <w:szCs w:val="24"/>
        </w:rPr>
        <w:t>: 2396-2408 [PMID: 24708224 DOI: 10.1021/pr401214w]</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22 </w:t>
      </w:r>
      <w:proofErr w:type="spellStart"/>
      <w:r w:rsidRPr="00DD3DCA">
        <w:rPr>
          <w:rFonts w:ascii="Book Antiqua" w:eastAsia="宋体" w:hAnsi="Book Antiqua" w:cs="宋体"/>
          <w:b/>
          <w:bCs/>
          <w:color w:val="000000" w:themeColor="text1"/>
          <w:sz w:val="24"/>
          <w:szCs w:val="24"/>
        </w:rPr>
        <w:t>Walzem</w:t>
      </w:r>
      <w:proofErr w:type="spellEnd"/>
      <w:r w:rsidRPr="00DD3DCA">
        <w:rPr>
          <w:rFonts w:ascii="Book Antiqua" w:eastAsia="宋体" w:hAnsi="Book Antiqua" w:cs="宋体"/>
          <w:b/>
          <w:bCs/>
          <w:color w:val="000000" w:themeColor="text1"/>
          <w:sz w:val="24"/>
          <w:szCs w:val="24"/>
        </w:rPr>
        <w:t xml:space="preserve"> RL</w:t>
      </w:r>
      <w:r w:rsidRPr="00DD3DCA">
        <w:rPr>
          <w:rFonts w:ascii="Book Antiqua" w:eastAsia="宋体" w:hAnsi="Book Antiqua" w:cs="宋体"/>
          <w:color w:val="000000" w:themeColor="text1"/>
          <w:sz w:val="24"/>
          <w:szCs w:val="24"/>
        </w:rPr>
        <w:t xml:space="preserve">, Dillard CJ, German JB. Whey components: millennia of evolution create functionalities for mammalian nutrition: what we know and what we may be overlooking. </w:t>
      </w:r>
      <w:proofErr w:type="spellStart"/>
      <w:r w:rsidRPr="00DD3DCA">
        <w:rPr>
          <w:rFonts w:ascii="Book Antiqua" w:eastAsia="宋体" w:hAnsi="Book Antiqua" w:cs="宋体"/>
          <w:i/>
          <w:iCs/>
          <w:color w:val="000000" w:themeColor="text1"/>
          <w:sz w:val="24"/>
          <w:szCs w:val="24"/>
        </w:rPr>
        <w:t>Crit</w:t>
      </w:r>
      <w:proofErr w:type="spellEnd"/>
      <w:r w:rsidRPr="00DD3DCA">
        <w:rPr>
          <w:rFonts w:ascii="Book Antiqua" w:eastAsia="宋体" w:hAnsi="Book Antiqua" w:cs="宋体"/>
          <w:i/>
          <w:iCs/>
          <w:color w:val="000000" w:themeColor="text1"/>
          <w:sz w:val="24"/>
          <w:szCs w:val="24"/>
        </w:rPr>
        <w:t xml:space="preserve"> Rev Food </w:t>
      </w:r>
      <w:proofErr w:type="spellStart"/>
      <w:r w:rsidRPr="00DD3DCA">
        <w:rPr>
          <w:rFonts w:ascii="Book Antiqua" w:eastAsia="宋体" w:hAnsi="Book Antiqua" w:cs="宋体"/>
          <w:i/>
          <w:iCs/>
          <w:color w:val="000000" w:themeColor="text1"/>
          <w:sz w:val="24"/>
          <w:szCs w:val="24"/>
        </w:rPr>
        <w:t>Sci</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2002; </w:t>
      </w:r>
      <w:r w:rsidRPr="00DD3DCA">
        <w:rPr>
          <w:rFonts w:ascii="Book Antiqua" w:eastAsia="宋体" w:hAnsi="Book Antiqua" w:cs="宋体"/>
          <w:b/>
          <w:bCs/>
          <w:color w:val="000000" w:themeColor="text1"/>
          <w:sz w:val="24"/>
          <w:szCs w:val="24"/>
        </w:rPr>
        <w:t>42</w:t>
      </w:r>
      <w:r w:rsidRPr="00DD3DCA">
        <w:rPr>
          <w:rFonts w:ascii="Book Antiqua" w:eastAsia="宋体" w:hAnsi="Book Antiqua" w:cs="宋体"/>
          <w:color w:val="000000" w:themeColor="text1"/>
          <w:sz w:val="24"/>
          <w:szCs w:val="24"/>
        </w:rPr>
        <w:t>: 353-375 [PMID: 12180777 DOI: 10.1080/10408690290825574]</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23 </w:t>
      </w:r>
      <w:proofErr w:type="spellStart"/>
      <w:r w:rsidRPr="00DD3DCA">
        <w:rPr>
          <w:rFonts w:ascii="Book Antiqua" w:eastAsia="宋体" w:hAnsi="Book Antiqua" w:cs="宋体"/>
          <w:b/>
          <w:bCs/>
          <w:color w:val="000000" w:themeColor="text1"/>
          <w:sz w:val="24"/>
          <w:szCs w:val="24"/>
        </w:rPr>
        <w:t>Manninen</w:t>
      </w:r>
      <w:proofErr w:type="spellEnd"/>
      <w:r w:rsidRPr="00DD3DCA">
        <w:rPr>
          <w:rFonts w:ascii="Book Antiqua" w:eastAsia="宋体" w:hAnsi="Book Antiqua" w:cs="宋体"/>
          <w:b/>
          <w:bCs/>
          <w:color w:val="000000" w:themeColor="text1"/>
          <w:sz w:val="24"/>
          <w:szCs w:val="24"/>
        </w:rPr>
        <w:t xml:space="preserve"> AH</w:t>
      </w:r>
      <w:r w:rsidRPr="00DD3DCA">
        <w:rPr>
          <w:rFonts w:ascii="Book Antiqua" w:eastAsia="宋体" w:hAnsi="Book Antiqua" w:cs="宋体"/>
          <w:color w:val="000000" w:themeColor="text1"/>
          <w:sz w:val="24"/>
          <w:szCs w:val="24"/>
        </w:rPr>
        <w:t xml:space="preserve">. Protein hydrolysates in sports and exercise: a brief review. </w:t>
      </w:r>
      <w:r w:rsidRPr="00DD3DCA">
        <w:rPr>
          <w:rFonts w:ascii="Book Antiqua" w:eastAsia="宋体" w:hAnsi="Book Antiqua" w:cs="宋体"/>
          <w:i/>
          <w:iCs/>
          <w:color w:val="000000" w:themeColor="text1"/>
          <w:sz w:val="24"/>
          <w:szCs w:val="24"/>
        </w:rPr>
        <w:t xml:space="preserve">J Sports </w:t>
      </w:r>
      <w:proofErr w:type="spellStart"/>
      <w:r w:rsidRPr="00DD3DCA">
        <w:rPr>
          <w:rFonts w:ascii="Book Antiqua" w:eastAsia="宋体" w:hAnsi="Book Antiqua" w:cs="宋体"/>
          <w:i/>
          <w:iCs/>
          <w:color w:val="000000" w:themeColor="text1"/>
          <w:sz w:val="24"/>
          <w:szCs w:val="24"/>
        </w:rPr>
        <w:t>Sci</w:t>
      </w:r>
      <w:proofErr w:type="spellEnd"/>
      <w:r w:rsidRPr="00DD3DCA">
        <w:rPr>
          <w:rFonts w:ascii="Book Antiqua" w:eastAsia="宋体" w:hAnsi="Book Antiqua" w:cs="宋体"/>
          <w:i/>
          <w:iCs/>
          <w:color w:val="000000" w:themeColor="text1"/>
          <w:sz w:val="24"/>
          <w:szCs w:val="24"/>
        </w:rPr>
        <w:t xml:space="preserve"> Med</w:t>
      </w:r>
      <w:r w:rsidRPr="00DD3DCA">
        <w:rPr>
          <w:rFonts w:ascii="Book Antiqua" w:eastAsia="宋体" w:hAnsi="Book Antiqua" w:cs="宋体"/>
          <w:color w:val="000000" w:themeColor="text1"/>
          <w:sz w:val="24"/>
          <w:szCs w:val="24"/>
        </w:rPr>
        <w:t xml:space="preserve"> 2004; </w:t>
      </w:r>
      <w:r w:rsidRPr="00DD3DCA">
        <w:rPr>
          <w:rFonts w:ascii="Book Antiqua" w:eastAsia="宋体" w:hAnsi="Book Antiqua" w:cs="宋体"/>
          <w:b/>
          <w:bCs/>
          <w:color w:val="000000" w:themeColor="text1"/>
          <w:sz w:val="24"/>
          <w:szCs w:val="24"/>
        </w:rPr>
        <w:t>3</w:t>
      </w:r>
      <w:r w:rsidRPr="00DD3DCA">
        <w:rPr>
          <w:rFonts w:ascii="Book Antiqua" w:eastAsia="宋体" w:hAnsi="Book Antiqua" w:cs="宋体"/>
          <w:color w:val="000000" w:themeColor="text1"/>
          <w:sz w:val="24"/>
          <w:szCs w:val="24"/>
        </w:rPr>
        <w:t>: 60-63 [PMID: 24482579]</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24 </w:t>
      </w:r>
      <w:proofErr w:type="spellStart"/>
      <w:r w:rsidRPr="00DD3DCA">
        <w:rPr>
          <w:rFonts w:ascii="Book Antiqua" w:eastAsia="宋体" w:hAnsi="Book Antiqua" w:cs="宋体"/>
          <w:b/>
          <w:bCs/>
          <w:color w:val="000000" w:themeColor="text1"/>
          <w:sz w:val="24"/>
          <w:szCs w:val="24"/>
        </w:rPr>
        <w:t>Baró</w:t>
      </w:r>
      <w:proofErr w:type="spellEnd"/>
      <w:r w:rsidRPr="00DD3DCA">
        <w:rPr>
          <w:rFonts w:ascii="Book Antiqua" w:eastAsia="宋体" w:hAnsi="Book Antiqua" w:cs="宋体"/>
          <w:b/>
          <w:bCs/>
          <w:color w:val="000000" w:themeColor="text1"/>
          <w:sz w:val="24"/>
          <w:szCs w:val="24"/>
        </w:rPr>
        <w:t xml:space="preserve"> L</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Guadix</w:t>
      </w:r>
      <w:proofErr w:type="spellEnd"/>
      <w:r w:rsidRPr="00DD3DCA">
        <w:rPr>
          <w:rFonts w:ascii="Book Antiqua" w:eastAsia="宋体" w:hAnsi="Book Antiqua" w:cs="宋体"/>
          <w:color w:val="000000" w:themeColor="text1"/>
          <w:sz w:val="24"/>
          <w:szCs w:val="24"/>
        </w:rPr>
        <w:t xml:space="preserve"> EM, Martinez-Augustin O, </w:t>
      </w:r>
      <w:proofErr w:type="spellStart"/>
      <w:r w:rsidRPr="00DD3DCA">
        <w:rPr>
          <w:rFonts w:ascii="Book Antiqua" w:eastAsia="宋体" w:hAnsi="Book Antiqua" w:cs="宋体"/>
          <w:color w:val="000000" w:themeColor="text1"/>
          <w:sz w:val="24"/>
          <w:szCs w:val="24"/>
        </w:rPr>
        <w:t>Boza</w:t>
      </w:r>
      <w:proofErr w:type="spellEnd"/>
      <w:r w:rsidRPr="00DD3DCA">
        <w:rPr>
          <w:rFonts w:ascii="Book Antiqua" w:eastAsia="宋体" w:hAnsi="Book Antiqua" w:cs="宋体"/>
          <w:color w:val="000000" w:themeColor="text1"/>
          <w:sz w:val="24"/>
          <w:szCs w:val="24"/>
        </w:rPr>
        <w:t xml:space="preserve"> JJ, Gil A. Serum amino acid concentrations in growing rats fed intact protein versus enzymatic protein hydrolysate-based diets. </w:t>
      </w:r>
      <w:proofErr w:type="spellStart"/>
      <w:r w:rsidRPr="00DD3DCA">
        <w:rPr>
          <w:rFonts w:ascii="Book Antiqua" w:eastAsia="宋体" w:hAnsi="Book Antiqua" w:cs="宋体"/>
          <w:i/>
          <w:iCs/>
          <w:color w:val="000000" w:themeColor="text1"/>
          <w:sz w:val="24"/>
          <w:szCs w:val="24"/>
        </w:rPr>
        <w:t>Biol</w:t>
      </w:r>
      <w:proofErr w:type="spellEnd"/>
      <w:r w:rsidRPr="00DD3DCA">
        <w:rPr>
          <w:rFonts w:ascii="Book Antiqua" w:eastAsia="宋体" w:hAnsi="Book Antiqua" w:cs="宋体"/>
          <w:i/>
          <w:iCs/>
          <w:color w:val="000000" w:themeColor="text1"/>
          <w:sz w:val="24"/>
          <w:szCs w:val="24"/>
        </w:rPr>
        <w:t xml:space="preserve"> Neonate</w:t>
      </w:r>
      <w:r w:rsidRPr="00DD3DCA">
        <w:rPr>
          <w:rFonts w:ascii="Book Antiqua" w:eastAsia="宋体" w:hAnsi="Book Antiqua" w:cs="宋体"/>
          <w:color w:val="000000" w:themeColor="text1"/>
          <w:sz w:val="24"/>
          <w:szCs w:val="24"/>
        </w:rPr>
        <w:t xml:space="preserve"> 1995; </w:t>
      </w:r>
      <w:r w:rsidRPr="00DD3DCA">
        <w:rPr>
          <w:rFonts w:ascii="Book Antiqua" w:eastAsia="宋体" w:hAnsi="Book Antiqua" w:cs="宋体"/>
          <w:b/>
          <w:bCs/>
          <w:color w:val="000000" w:themeColor="text1"/>
          <w:sz w:val="24"/>
          <w:szCs w:val="24"/>
        </w:rPr>
        <w:t>68</w:t>
      </w:r>
      <w:r w:rsidRPr="00DD3DCA">
        <w:rPr>
          <w:rFonts w:ascii="Book Antiqua" w:eastAsia="宋体" w:hAnsi="Book Antiqua" w:cs="宋体"/>
          <w:color w:val="000000" w:themeColor="text1"/>
          <w:sz w:val="24"/>
          <w:szCs w:val="24"/>
        </w:rPr>
        <w:t>: 55-61 [PMID: 7578638 DOI: 10.1159/000244218]</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25 </w:t>
      </w:r>
      <w:proofErr w:type="spellStart"/>
      <w:r w:rsidRPr="00DD3DCA">
        <w:rPr>
          <w:rFonts w:ascii="Book Antiqua" w:eastAsia="宋体" w:hAnsi="Book Antiqua" w:cs="宋体"/>
          <w:b/>
          <w:bCs/>
          <w:color w:val="000000" w:themeColor="text1"/>
          <w:sz w:val="24"/>
          <w:szCs w:val="24"/>
        </w:rPr>
        <w:t>Boza</w:t>
      </w:r>
      <w:proofErr w:type="spellEnd"/>
      <w:r w:rsidRPr="00DD3DCA">
        <w:rPr>
          <w:rFonts w:ascii="Book Antiqua" w:eastAsia="宋体" w:hAnsi="Book Antiqua" w:cs="宋体"/>
          <w:b/>
          <w:bCs/>
          <w:color w:val="000000" w:themeColor="text1"/>
          <w:sz w:val="24"/>
          <w:szCs w:val="24"/>
        </w:rPr>
        <w:t xml:space="preserve"> JJ</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Martínez-Augustin</w:t>
      </w:r>
      <w:proofErr w:type="spellEnd"/>
      <w:r w:rsidRPr="00DD3DCA">
        <w:rPr>
          <w:rFonts w:ascii="Book Antiqua" w:eastAsia="宋体" w:hAnsi="Book Antiqua" w:cs="宋体"/>
          <w:color w:val="000000" w:themeColor="text1"/>
          <w:sz w:val="24"/>
          <w:szCs w:val="24"/>
        </w:rPr>
        <w:t xml:space="preserve"> O, </w:t>
      </w:r>
      <w:proofErr w:type="spellStart"/>
      <w:r w:rsidRPr="00DD3DCA">
        <w:rPr>
          <w:rFonts w:ascii="Book Antiqua" w:eastAsia="宋体" w:hAnsi="Book Antiqua" w:cs="宋体"/>
          <w:color w:val="000000" w:themeColor="text1"/>
          <w:sz w:val="24"/>
          <w:szCs w:val="24"/>
        </w:rPr>
        <w:t>Baró</w:t>
      </w:r>
      <w:proofErr w:type="spellEnd"/>
      <w:r w:rsidRPr="00DD3DCA">
        <w:rPr>
          <w:rFonts w:ascii="Book Antiqua" w:eastAsia="宋体" w:hAnsi="Book Antiqua" w:cs="宋体"/>
          <w:color w:val="000000" w:themeColor="text1"/>
          <w:sz w:val="24"/>
          <w:szCs w:val="24"/>
        </w:rPr>
        <w:t xml:space="preserve"> L, Suarez MD, Gil A. Protein v. </w:t>
      </w:r>
      <w:proofErr w:type="spellStart"/>
      <w:r w:rsidRPr="00DD3DCA">
        <w:rPr>
          <w:rFonts w:ascii="Book Antiqua" w:eastAsia="宋体" w:hAnsi="Book Antiqua" w:cs="宋体"/>
          <w:color w:val="000000" w:themeColor="text1"/>
          <w:sz w:val="24"/>
          <w:szCs w:val="24"/>
        </w:rPr>
        <w:t>enzymic</w:t>
      </w:r>
      <w:proofErr w:type="spellEnd"/>
      <w:r w:rsidRPr="00DD3DCA">
        <w:rPr>
          <w:rFonts w:ascii="Book Antiqua" w:eastAsia="宋体" w:hAnsi="Book Antiqua" w:cs="宋体"/>
          <w:color w:val="000000" w:themeColor="text1"/>
          <w:sz w:val="24"/>
          <w:szCs w:val="24"/>
        </w:rPr>
        <w:t xml:space="preserve"> protein hydrolysates. Nitrogen utilization in starved rats. </w:t>
      </w:r>
      <w:r w:rsidRPr="00DD3DCA">
        <w:rPr>
          <w:rFonts w:ascii="Book Antiqua" w:eastAsia="宋体" w:hAnsi="Book Antiqua" w:cs="宋体"/>
          <w:i/>
          <w:iCs/>
          <w:color w:val="000000" w:themeColor="text1"/>
          <w:sz w:val="24"/>
          <w:szCs w:val="24"/>
        </w:rPr>
        <w:t xml:space="preserve">Br J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1995; </w:t>
      </w:r>
      <w:r w:rsidRPr="00DD3DCA">
        <w:rPr>
          <w:rFonts w:ascii="Book Antiqua" w:eastAsia="宋体" w:hAnsi="Book Antiqua" w:cs="宋体"/>
          <w:b/>
          <w:bCs/>
          <w:color w:val="000000" w:themeColor="text1"/>
          <w:sz w:val="24"/>
          <w:szCs w:val="24"/>
        </w:rPr>
        <w:t>73</w:t>
      </w:r>
      <w:r w:rsidRPr="00DD3DCA">
        <w:rPr>
          <w:rFonts w:ascii="Book Antiqua" w:eastAsia="宋体" w:hAnsi="Book Antiqua" w:cs="宋体"/>
          <w:color w:val="000000" w:themeColor="text1"/>
          <w:sz w:val="24"/>
          <w:szCs w:val="24"/>
        </w:rPr>
        <w:t>: 65-71 [PMID: 7857916 DOI: 10.1079/BJN19950009]</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26 </w:t>
      </w:r>
      <w:proofErr w:type="spellStart"/>
      <w:r w:rsidRPr="00DD3DCA">
        <w:rPr>
          <w:rFonts w:ascii="Book Antiqua" w:eastAsia="宋体" w:hAnsi="Book Antiqua" w:cs="宋体"/>
          <w:b/>
          <w:bCs/>
          <w:color w:val="000000" w:themeColor="text1"/>
          <w:sz w:val="24"/>
          <w:szCs w:val="24"/>
        </w:rPr>
        <w:t>Calbet</w:t>
      </w:r>
      <w:proofErr w:type="spellEnd"/>
      <w:r w:rsidRPr="00DD3DCA">
        <w:rPr>
          <w:rFonts w:ascii="Book Antiqua" w:eastAsia="宋体" w:hAnsi="Book Antiqua" w:cs="宋体"/>
          <w:b/>
          <w:bCs/>
          <w:color w:val="000000" w:themeColor="text1"/>
          <w:sz w:val="24"/>
          <w:szCs w:val="24"/>
        </w:rPr>
        <w:t xml:space="preserve"> JA</w:t>
      </w:r>
      <w:r w:rsidRPr="00DD3DCA">
        <w:rPr>
          <w:rFonts w:ascii="Book Antiqua" w:eastAsia="宋体" w:hAnsi="Book Antiqua" w:cs="宋体"/>
          <w:color w:val="000000" w:themeColor="text1"/>
          <w:sz w:val="24"/>
          <w:szCs w:val="24"/>
        </w:rPr>
        <w:t xml:space="preserve">, Holst JJ. </w:t>
      </w:r>
      <w:proofErr w:type="gramStart"/>
      <w:r w:rsidRPr="00DD3DCA">
        <w:rPr>
          <w:rFonts w:ascii="Book Antiqua" w:eastAsia="宋体" w:hAnsi="Book Antiqua" w:cs="宋体"/>
          <w:color w:val="000000" w:themeColor="text1"/>
          <w:sz w:val="24"/>
          <w:szCs w:val="24"/>
        </w:rPr>
        <w:t xml:space="preserve">Gastric emptying, gastric secretion and </w:t>
      </w:r>
      <w:proofErr w:type="spellStart"/>
      <w:r w:rsidRPr="00DD3DCA">
        <w:rPr>
          <w:rFonts w:ascii="Book Antiqua" w:eastAsia="宋体" w:hAnsi="Book Antiqua" w:cs="宋体"/>
          <w:color w:val="000000" w:themeColor="text1"/>
          <w:sz w:val="24"/>
          <w:szCs w:val="24"/>
        </w:rPr>
        <w:t>enterogastrone</w:t>
      </w:r>
      <w:proofErr w:type="spellEnd"/>
      <w:r w:rsidRPr="00DD3DCA">
        <w:rPr>
          <w:rFonts w:ascii="Book Antiqua" w:eastAsia="宋体" w:hAnsi="Book Antiqua" w:cs="宋体"/>
          <w:color w:val="000000" w:themeColor="text1"/>
          <w:sz w:val="24"/>
          <w:szCs w:val="24"/>
        </w:rPr>
        <w:t xml:space="preserve"> response after administration of milk proteins or their peptide hydrolysates in humans.</w:t>
      </w:r>
      <w:proofErr w:type="gramEnd"/>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Eur</w:t>
      </w:r>
      <w:proofErr w:type="spellEnd"/>
      <w:r w:rsidRPr="00DD3DCA">
        <w:rPr>
          <w:rFonts w:ascii="Book Antiqua" w:eastAsia="宋体" w:hAnsi="Book Antiqua" w:cs="宋体"/>
          <w:i/>
          <w:iCs/>
          <w:color w:val="000000" w:themeColor="text1"/>
          <w:sz w:val="24"/>
          <w:szCs w:val="24"/>
        </w:rPr>
        <w:t xml:space="preserve"> J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2004; </w:t>
      </w:r>
      <w:r w:rsidRPr="00DD3DCA">
        <w:rPr>
          <w:rFonts w:ascii="Book Antiqua" w:eastAsia="宋体" w:hAnsi="Book Antiqua" w:cs="宋体"/>
          <w:b/>
          <w:bCs/>
          <w:color w:val="000000" w:themeColor="text1"/>
          <w:sz w:val="24"/>
          <w:szCs w:val="24"/>
        </w:rPr>
        <w:t>43</w:t>
      </w:r>
      <w:r w:rsidRPr="00DD3DCA">
        <w:rPr>
          <w:rFonts w:ascii="Book Antiqua" w:eastAsia="宋体" w:hAnsi="Book Antiqua" w:cs="宋体"/>
          <w:color w:val="000000" w:themeColor="text1"/>
          <w:sz w:val="24"/>
          <w:szCs w:val="24"/>
        </w:rPr>
        <w:t>: 127-139 [PMID: 15168035 DOI: 10.1007/s00394-004-0448-4]</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27 </w:t>
      </w:r>
      <w:r w:rsidRPr="00DD3DCA">
        <w:rPr>
          <w:rFonts w:ascii="Book Antiqua" w:eastAsia="宋体" w:hAnsi="Book Antiqua" w:cs="宋体"/>
          <w:b/>
          <w:bCs/>
          <w:color w:val="000000" w:themeColor="text1"/>
          <w:sz w:val="24"/>
          <w:szCs w:val="24"/>
        </w:rPr>
        <w:t>Power O</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Hallihan</w:t>
      </w:r>
      <w:proofErr w:type="spellEnd"/>
      <w:r w:rsidRPr="00DD3DCA">
        <w:rPr>
          <w:rFonts w:ascii="Book Antiqua" w:eastAsia="宋体" w:hAnsi="Book Antiqua" w:cs="宋体"/>
          <w:color w:val="000000" w:themeColor="text1"/>
          <w:sz w:val="24"/>
          <w:szCs w:val="24"/>
        </w:rPr>
        <w:t xml:space="preserve"> A, </w:t>
      </w:r>
      <w:proofErr w:type="spellStart"/>
      <w:r w:rsidRPr="00DD3DCA">
        <w:rPr>
          <w:rFonts w:ascii="Book Antiqua" w:eastAsia="宋体" w:hAnsi="Book Antiqua" w:cs="宋体"/>
          <w:color w:val="000000" w:themeColor="text1"/>
          <w:sz w:val="24"/>
          <w:szCs w:val="24"/>
        </w:rPr>
        <w:t>Jakeman</w:t>
      </w:r>
      <w:proofErr w:type="spellEnd"/>
      <w:r w:rsidRPr="00DD3DCA">
        <w:rPr>
          <w:rFonts w:ascii="Book Antiqua" w:eastAsia="宋体" w:hAnsi="Book Antiqua" w:cs="宋体"/>
          <w:color w:val="000000" w:themeColor="text1"/>
          <w:sz w:val="24"/>
          <w:szCs w:val="24"/>
        </w:rPr>
        <w:t xml:space="preserve"> P. Human </w:t>
      </w:r>
      <w:proofErr w:type="spellStart"/>
      <w:r w:rsidRPr="00DD3DCA">
        <w:rPr>
          <w:rFonts w:ascii="Book Antiqua" w:eastAsia="宋体" w:hAnsi="Book Antiqua" w:cs="宋体"/>
          <w:color w:val="000000" w:themeColor="text1"/>
          <w:sz w:val="24"/>
          <w:szCs w:val="24"/>
        </w:rPr>
        <w:t>insulinotropic</w:t>
      </w:r>
      <w:proofErr w:type="spellEnd"/>
      <w:r w:rsidRPr="00DD3DCA">
        <w:rPr>
          <w:rFonts w:ascii="Book Antiqua" w:eastAsia="宋体" w:hAnsi="Book Antiqua" w:cs="宋体"/>
          <w:color w:val="000000" w:themeColor="text1"/>
          <w:sz w:val="24"/>
          <w:szCs w:val="24"/>
        </w:rPr>
        <w:t xml:space="preserve"> response to oral ingestion of native and hydrolysed whey protein. </w:t>
      </w:r>
      <w:r w:rsidRPr="00DD3DCA">
        <w:rPr>
          <w:rFonts w:ascii="Book Antiqua" w:eastAsia="宋体" w:hAnsi="Book Antiqua" w:cs="宋体"/>
          <w:i/>
          <w:iCs/>
          <w:color w:val="000000" w:themeColor="text1"/>
          <w:sz w:val="24"/>
          <w:szCs w:val="24"/>
        </w:rPr>
        <w:t>Amino Acids</w:t>
      </w:r>
      <w:r w:rsidRPr="00DD3DCA">
        <w:rPr>
          <w:rFonts w:ascii="Book Antiqua" w:eastAsia="宋体" w:hAnsi="Book Antiqua" w:cs="宋体"/>
          <w:color w:val="000000" w:themeColor="text1"/>
          <w:sz w:val="24"/>
          <w:szCs w:val="24"/>
        </w:rPr>
        <w:t xml:space="preserve"> 2009; </w:t>
      </w:r>
      <w:r w:rsidRPr="00DD3DCA">
        <w:rPr>
          <w:rFonts w:ascii="Book Antiqua" w:eastAsia="宋体" w:hAnsi="Book Antiqua" w:cs="宋体"/>
          <w:b/>
          <w:bCs/>
          <w:color w:val="000000" w:themeColor="text1"/>
          <w:sz w:val="24"/>
          <w:szCs w:val="24"/>
        </w:rPr>
        <w:t>37</w:t>
      </w:r>
      <w:r w:rsidRPr="00DD3DCA">
        <w:rPr>
          <w:rFonts w:ascii="Book Antiqua" w:eastAsia="宋体" w:hAnsi="Book Antiqua" w:cs="宋体"/>
          <w:color w:val="000000" w:themeColor="text1"/>
          <w:sz w:val="24"/>
          <w:szCs w:val="24"/>
        </w:rPr>
        <w:t>: 333-339 [PMID: 18679613 DOI: 10.1007/s00726-008-0156-0]</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28 </w:t>
      </w:r>
      <w:r w:rsidRPr="00DD3DCA">
        <w:rPr>
          <w:rFonts w:ascii="Book Antiqua" w:eastAsia="宋体" w:hAnsi="Book Antiqua" w:cs="宋体"/>
          <w:b/>
          <w:bCs/>
          <w:color w:val="000000" w:themeColor="text1"/>
          <w:sz w:val="24"/>
          <w:szCs w:val="24"/>
        </w:rPr>
        <w:t>Mortensen LS</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Holmer</w:t>
      </w:r>
      <w:proofErr w:type="spellEnd"/>
      <w:r w:rsidRPr="00DD3DCA">
        <w:rPr>
          <w:rFonts w:ascii="Book Antiqua" w:eastAsia="宋体" w:hAnsi="Book Antiqua" w:cs="宋体"/>
          <w:color w:val="000000" w:themeColor="text1"/>
          <w:sz w:val="24"/>
          <w:szCs w:val="24"/>
        </w:rPr>
        <w:t xml:space="preserve">-Jensen J, </w:t>
      </w:r>
      <w:proofErr w:type="spellStart"/>
      <w:r w:rsidRPr="00DD3DCA">
        <w:rPr>
          <w:rFonts w:ascii="Book Antiqua" w:eastAsia="宋体" w:hAnsi="Book Antiqua" w:cs="宋体"/>
          <w:color w:val="000000" w:themeColor="text1"/>
          <w:sz w:val="24"/>
          <w:szCs w:val="24"/>
        </w:rPr>
        <w:t>Hartvigsen</w:t>
      </w:r>
      <w:proofErr w:type="spellEnd"/>
      <w:r w:rsidRPr="00DD3DCA">
        <w:rPr>
          <w:rFonts w:ascii="Book Antiqua" w:eastAsia="宋体" w:hAnsi="Book Antiqua" w:cs="宋体"/>
          <w:color w:val="000000" w:themeColor="text1"/>
          <w:sz w:val="24"/>
          <w:szCs w:val="24"/>
        </w:rPr>
        <w:t xml:space="preserve"> ML, Jensen VK, </w:t>
      </w:r>
      <w:proofErr w:type="spellStart"/>
      <w:r w:rsidRPr="00DD3DCA">
        <w:rPr>
          <w:rFonts w:ascii="Book Antiqua" w:eastAsia="宋体" w:hAnsi="Book Antiqua" w:cs="宋体"/>
          <w:color w:val="000000" w:themeColor="text1"/>
          <w:sz w:val="24"/>
          <w:szCs w:val="24"/>
        </w:rPr>
        <w:t>Astrup</w:t>
      </w:r>
      <w:proofErr w:type="spellEnd"/>
      <w:r w:rsidRPr="00DD3DCA">
        <w:rPr>
          <w:rFonts w:ascii="Book Antiqua" w:eastAsia="宋体" w:hAnsi="Book Antiqua" w:cs="宋体"/>
          <w:color w:val="000000" w:themeColor="text1"/>
          <w:sz w:val="24"/>
          <w:szCs w:val="24"/>
        </w:rPr>
        <w:t xml:space="preserve"> A, de </w:t>
      </w:r>
      <w:proofErr w:type="spellStart"/>
      <w:r w:rsidRPr="00DD3DCA">
        <w:rPr>
          <w:rFonts w:ascii="Book Antiqua" w:eastAsia="宋体" w:hAnsi="Book Antiqua" w:cs="宋体"/>
          <w:color w:val="000000" w:themeColor="text1"/>
          <w:sz w:val="24"/>
          <w:szCs w:val="24"/>
        </w:rPr>
        <w:t>Vrese</w:t>
      </w:r>
      <w:proofErr w:type="spellEnd"/>
      <w:r w:rsidRPr="00DD3DCA">
        <w:rPr>
          <w:rFonts w:ascii="Book Antiqua" w:eastAsia="宋体" w:hAnsi="Book Antiqua" w:cs="宋体"/>
          <w:color w:val="000000" w:themeColor="text1"/>
          <w:sz w:val="24"/>
          <w:szCs w:val="24"/>
        </w:rPr>
        <w:t xml:space="preserve"> M, Holst JJ, Thomsen C, </w:t>
      </w:r>
      <w:proofErr w:type="spellStart"/>
      <w:r w:rsidRPr="00DD3DCA">
        <w:rPr>
          <w:rFonts w:ascii="Book Antiqua" w:eastAsia="宋体" w:hAnsi="Book Antiqua" w:cs="宋体"/>
          <w:color w:val="000000" w:themeColor="text1"/>
          <w:sz w:val="24"/>
          <w:szCs w:val="24"/>
        </w:rPr>
        <w:t>Hermansen</w:t>
      </w:r>
      <w:proofErr w:type="spellEnd"/>
      <w:r w:rsidRPr="00DD3DCA">
        <w:rPr>
          <w:rFonts w:ascii="Book Antiqua" w:eastAsia="宋体" w:hAnsi="Book Antiqua" w:cs="宋体"/>
          <w:color w:val="000000" w:themeColor="text1"/>
          <w:sz w:val="24"/>
          <w:szCs w:val="24"/>
        </w:rPr>
        <w:t xml:space="preserve"> K. Effects of different fractions of whey protein on postprandial lipid and hormone responses in type 2 diabetes. </w:t>
      </w:r>
      <w:proofErr w:type="spellStart"/>
      <w:r w:rsidRPr="00DD3DCA">
        <w:rPr>
          <w:rFonts w:ascii="Book Antiqua" w:eastAsia="宋体" w:hAnsi="Book Antiqua" w:cs="宋体"/>
          <w:i/>
          <w:iCs/>
          <w:color w:val="000000" w:themeColor="text1"/>
          <w:sz w:val="24"/>
          <w:szCs w:val="24"/>
        </w:rPr>
        <w:t>Eur</w:t>
      </w:r>
      <w:proofErr w:type="spellEnd"/>
      <w:r w:rsidRPr="00DD3DCA">
        <w:rPr>
          <w:rFonts w:ascii="Book Antiqua" w:eastAsia="宋体" w:hAnsi="Book Antiqua" w:cs="宋体"/>
          <w:i/>
          <w:iCs/>
          <w:color w:val="000000" w:themeColor="text1"/>
          <w:sz w:val="24"/>
          <w:szCs w:val="24"/>
        </w:rPr>
        <w:t xml:space="preserve">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2012; </w:t>
      </w:r>
      <w:r w:rsidRPr="00DD3DCA">
        <w:rPr>
          <w:rFonts w:ascii="Book Antiqua" w:eastAsia="宋体" w:hAnsi="Book Antiqua" w:cs="宋体"/>
          <w:b/>
          <w:bCs/>
          <w:color w:val="000000" w:themeColor="text1"/>
          <w:sz w:val="24"/>
          <w:szCs w:val="24"/>
        </w:rPr>
        <w:t>66</w:t>
      </w:r>
      <w:r w:rsidRPr="00DD3DCA">
        <w:rPr>
          <w:rFonts w:ascii="Book Antiqua" w:eastAsia="宋体" w:hAnsi="Book Antiqua" w:cs="宋体"/>
          <w:color w:val="000000" w:themeColor="text1"/>
          <w:sz w:val="24"/>
          <w:szCs w:val="24"/>
        </w:rPr>
        <w:t>: 799-805 [PMID: 22588635 DOI: 10.1038/ejcn.2012.48]</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29 </w:t>
      </w:r>
      <w:proofErr w:type="spellStart"/>
      <w:r w:rsidRPr="00DD3DCA">
        <w:rPr>
          <w:rFonts w:ascii="Book Antiqua" w:eastAsia="宋体" w:hAnsi="Book Antiqua" w:cs="宋体"/>
          <w:b/>
          <w:bCs/>
          <w:color w:val="000000" w:themeColor="text1"/>
          <w:sz w:val="24"/>
          <w:szCs w:val="24"/>
        </w:rPr>
        <w:t>Claessens</w:t>
      </w:r>
      <w:proofErr w:type="spellEnd"/>
      <w:r w:rsidRPr="00DD3DCA">
        <w:rPr>
          <w:rFonts w:ascii="Book Antiqua" w:eastAsia="宋体" w:hAnsi="Book Antiqua" w:cs="宋体"/>
          <w:b/>
          <w:bCs/>
          <w:color w:val="000000" w:themeColor="text1"/>
          <w:sz w:val="24"/>
          <w:szCs w:val="24"/>
        </w:rPr>
        <w:t xml:space="preserve"> M</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Calame</w:t>
      </w:r>
      <w:proofErr w:type="spellEnd"/>
      <w:r w:rsidRPr="00DD3DCA">
        <w:rPr>
          <w:rFonts w:ascii="Book Antiqua" w:eastAsia="宋体" w:hAnsi="Book Antiqua" w:cs="宋体"/>
          <w:color w:val="000000" w:themeColor="text1"/>
          <w:sz w:val="24"/>
          <w:szCs w:val="24"/>
        </w:rPr>
        <w:t xml:space="preserve"> W, </w:t>
      </w:r>
      <w:proofErr w:type="spellStart"/>
      <w:r w:rsidRPr="00DD3DCA">
        <w:rPr>
          <w:rFonts w:ascii="Book Antiqua" w:eastAsia="宋体" w:hAnsi="Book Antiqua" w:cs="宋体"/>
          <w:color w:val="000000" w:themeColor="text1"/>
          <w:sz w:val="24"/>
          <w:szCs w:val="24"/>
        </w:rPr>
        <w:t>Siemensma</w:t>
      </w:r>
      <w:proofErr w:type="spellEnd"/>
      <w:r w:rsidRPr="00DD3DCA">
        <w:rPr>
          <w:rFonts w:ascii="Book Antiqua" w:eastAsia="宋体" w:hAnsi="Book Antiqua" w:cs="宋体"/>
          <w:color w:val="000000" w:themeColor="text1"/>
          <w:sz w:val="24"/>
          <w:szCs w:val="24"/>
        </w:rPr>
        <w:t xml:space="preserve"> AD, van </w:t>
      </w:r>
      <w:proofErr w:type="spellStart"/>
      <w:r w:rsidRPr="00DD3DCA">
        <w:rPr>
          <w:rFonts w:ascii="Book Antiqua" w:eastAsia="宋体" w:hAnsi="Book Antiqua" w:cs="宋体"/>
          <w:color w:val="000000" w:themeColor="text1"/>
          <w:sz w:val="24"/>
          <w:szCs w:val="24"/>
        </w:rPr>
        <w:t>Baak</w:t>
      </w:r>
      <w:proofErr w:type="spellEnd"/>
      <w:r w:rsidRPr="00DD3DCA">
        <w:rPr>
          <w:rFonts w:ascii="Book Antiqua" w:eastAsia="宋体" w:hAnsi="Book Antiqua" w:cs="宋体"/>
          <w:color w:val="000000" w:themeColor="text1"/>
          <w:sz w:val="24"/>
          <w:szCs w:val="24"/>
        </w:rPr>
        <w:t xml:space="preserve"> MA, Saris WH. </w:t>
      </w:r>
      <w:proofErr w:type="gramStart"/>
      <w:r w:rsidRPr="00DD3DCA">
        <w:rPr>
          <w:rFonts w:ascii="Book Antiqua" w:eastAsia="宋体" w:hAnsi="Book Antiqua" w:cs="宋体"/>
          <w:color w:val="000000" w:themeColor="text1"/>
          <w:sz w:val="24"/>
          <w:szCs w:val="24"/>
        </w:rPr>
        <w:t xml:space="preserve">The effect of different protein hydrolysate/carbohydrate mixtures on postprandial glucagon and </w:t>
      </w:r>
      <w:r w:rsidRPr="00DD3DCA">
        <w:rPr>
          <w:rFonts w:ascii="Book Antiqua" w:eastAsia="宋体" w:hAnsi="Book Antiqua" w:cs="宋体"/>
          <w:color w:val="000000" w:themeColor="text1"/>
          <w:sz w:val="24"/>
          <w:szCs w:val="24"/>
        </w:rPr>
        <w:lastRenderedPageBreak/>
        <w:t>insulin responses in healthy subjects.</w:t>
      </w:r>
      <w:proofErr w:type="gramEnd"/>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Eur</w:t>
      </w:r>
      <w:proofErr w:type="spellEnd"/>
      <w:r w:rsidRPr="00DD3DCA">
        <w:rPr>
          <w:rFonts w:ascii="Book Antiqua" w:eastAsia="宋体" w:hAnsi="Book Antiqua" w:cs="宋体"/>
          <w:i/>
          <w:iCs/>
          <w:color w:val="000000" w:themeColor="text1"/>
          <w:sz w:val="24"/>
          <w:szCs w:val="24"/>
        </w:rPr>
        <w:t xml:space="preserve">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2009; </w:t>
      </w:r>
      <w:r w:rsidRPr="00DD3DCA">
        <w:rPr>
          <w:rFonts w:ascii="Book Antiqua" w:eastAsia="宋体" w:hAnsi="Book Antiqua" w:cs="宋体"/>
          <w:b/>
          <w:bCs/>
          <w:color w:val="000000" w:themeColor="text1"/>
          <w:sz w:val="24"/>
          <w:szCs w:val="24"/>
        </w:rPr>
        <w:t>63</w:t>
      </w:r>
      <w:r w:rsidRPr="00DD3DCA">
        <w:rPr>
          <w:rFonts w:ascii="Book Antiqua" w:eastAsia="宋体" w:hAnsi="Book Antiqua" w:cs="宋体"/>
          <w:color w:val="000000" w:themeColor="text1"/>
          <w:sz w:val="24"/>
          <w:szCs w:val="24"/>
        </w:rPr>
        <w:t>: 48-56 [PMID: 17851462 DOI: 10.1038/sj.ejcn.1602896]</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proofErr w:type="gramStart"/>
      <w:r w:rsidRPr="00DD3DCA">
        <w:rPr>
          <w:rFonts w:ascii="Book Antiqua" w:eastAsia="宋体" w:hAnsi="Book Antiqua" w:cs="宋体"/>
          <w:color w:val="000000" w:themeColor="text1"/>
          <w:sz w:val="24"/>
          <w:szCs w:val="24"/>
        </w:rPr>
        <w:t xml:space="preserve">30 </w:t>
      </w:r>
      <w:r w:rsidRPr="00DD3DCA">
        <w:rPr>
          <w:rFonts w:ascii="Book Antiqua" w:eastAsia="宋体" w:hAnsi="Book Antiqua" w:cs="宋体"/>
          <w:b/>
          <w:bCs/>
          <w:color w:val="000000" w:themeColor="text1"/>
          <w:sz w:val="24"/>
          <w:szCs w:val="24"/>
        </w:rPr>
        <w:t>Campbell JE</w:t>
      </w:r>
      <w:r w:rsidRPr="00DD3DCA">
        <w:rPr>
          <w:rFonts w:ascii="Book Antiqua" w:eastAsia="宋体" w:hAnsi="Book Antiqua" w:cs="宋体"/>
          <w:color w:val="000000" w:themeColor="text1"/>
          <w:sz w:val="24"/>
          <w:szCs w:val="24"/>
        </w:rPr>
        <w:t>, Drucker DJ.</w:t>
      </w:r>
      <w:proofErr w:type="gramEnd"/>
      <w:r w:rsidRPr="00DD3DCA">
        <w:rPr>
          <w:rFonts w:ascii="Book Antiqua" w:eastAsia="宋体" w:hAnsi="Book Antiqua" w:cs="宋体"/>
          <w:color w:val="000000" w:themeColor="text1"/>
          <w:sz w:val="24"/>
          <w:szCs w:val="24"/>
        </w:rPr>
        <w:t xml:space="preserve"> </w:t>
      </w:r>
      <w:proofErr w:type="gramStart"/>
      <w:r w:rsidRPr="00DD3DCA">
        <w:rPr>
          <w:rFonts w:ascii="Book Antiqua" w:eastAsia="宋体" w:hAnsi="Book Antiqua" w:cs="宋体"/>
          <w:color w:val="000000" w:themeColor="text1"/>
          <w:sz w:val="24"/>
          <w:szCs w:val="24"/>
        </w:rPr>
        <w:t xml:space="preserve">Pharmacology, physiology, and mechanisms of </w:t>
      </w:r>
      <w:proofErr w:type="spellStart"/>
      <w:r w:rsidRPr="00DD3DCA">
        <w:rPr>
          <w:rFonts w:ascii="Book Antiqua" w:eastAsia="宋体" w:hAnsi="Book Antiqua" w:cs="宋体"/>
          <w:color w:val="000000" w:themeColor="text1"/>
          <w:sz w:val="24"/>
          <w:szCs w:val="24"/>
        </w:rPr>
        <w:t>incretin</w:t>
      </w:r>
      <w:proofErr w:type="spellEnd"/>
      <w:r w:rsidRPr="00DD3DCA">
        <w:rPr>
          <w:rFonts w:ascii="Book Antiqua" w:eastAsia="宋体" w:hAnsi="Book Antiqua" w:cs="宋体"/>
          <w:color w:val="000000" w:themeColor="text1"/>
          <w:sz w:val="24"/>
          <w:szCs w:val="24"/>
        </w:rPr>
        <w:t xml:space="preserve"> hormone action.</w:t>
      </w:r>
      <w:proofErr w:type="gramEnd"/>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i/>
          <w:iCs/>
          <w:color w:val="000000" w:themeColor="text1"/>
          <w:sz w:val="24"/>
          <w:szCs w:val="24"/>
        </w:rPr>
        <w:t xml:space="preserve">Cell </w:t>
      </w:r>
      <w:proofErr w:type="spellStart"/>
      <w:r w:rsidRPr="00DD3DCA">
        <w:rPr>
          <w:rFonts w:ascii="Book Antiqua" w:eastAsia="宋体" w:hAnsi="Book Antiqua" w:cs="宋体"/>
          <w:i/>
          <w:iCs/>
          <w:color w:val="000000" w:themeColor="text1"/>
          <w:sz w:val="24"/>
          <w:szCs w:val="24"/>
        </w:rPr>
        <w:t>Metab</w:t>
      </w:r>
      <w:proofErr w:type="spellEnd"/>
      <w:r w:rsidRPr="00DD3DCA">
        <w:rPr>
          <w:rFonts w:ascii="Book Antiqua" w:eastAsia="宋体" w:hAnsi="Book Antiqua" w:cs="宋体"/>
          <w:color w:val="000000" w:themeColor="text1"/>
          <w:sz w:val="24"/>
          <w:szCs w:val="24"/>
        </w:rPr>
        <w:t xml:space="preserve"> 2013; </w:t>
      </w:r>
      <w:r w:rsidRPr="00DD3DCA">
        <w:rPr>
          <w:rFonts w:ascii="Book Antiqua" w:eastAsia="宋体" w:hAnsi="Book Antiqua" w:cs="宋体"/>
          <w:b/>
          <w:bCs/>
          <w:color w:val="000000" w:themeColor="text1"/>
          <w:sz w:val="24"/>
          <w:szCs w:val="24"/>
        </w:rPr>
        <w:t>17</w:t>
      </w:r>
      <w:r w:rsidRPr="00DD3DCA">
        <w:rPr>
          <w:rFonts w:ascii="Book Antiqua" w:eastAsia="宋体" w:hAnsi="Book Antiqua" w:cs="宋体"/>
          <w:color w:val="000000" w:themeColor="text1"/>
          <w:sz w:val="24"/>
          <w:szCs w:val="24"/>
        </w:rPr>
        <w:t>: 819-837 [PMID: 23684623 DOI: 10.1016/j.cmet.2013.04.008]</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proofErr w:type="gramStart"/>
      <w:r w:rsidRPr="00DD3DCA">
        <w:rPr>
          <w:rFonts w:ascii="Book Antiqua" w:eastAsia="宋体" w:hAnsi="Book Antiqua" w:cs="宋体"/>
          <w:color w:val="000000" w:themeColor="text1"/>
          <w:sz w:val="24"/>
          <w:szCs w:val="24"/>
        </w:rPr>
        <w:t xml:space="preserve">31 </w:t>
      </w:r>
      <w:r w:rsidRPr="00DD3DCA">
        <w:rPr>
          <w:rFonts w:ascii="Book Antiqua" w:eastAsia="宋体" w:hAnsi="Book Antiqua" w:cs="宋体"/>
          <w:b/>
          <w:bCs/>
          <w:color w:val="000000" w:themeColor="text1"/>
          <w:sz w:val="24"/>
          <w:szCs w:val="24"/>
        </w:rPr>
        <w:t>Holst JJ</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Gromada</w:t>
      </w:r>
      <w:proofErr w:type="spellEnd"/>
      <w:r w:rsidRPr="00DD3DCA">
        <w:rPr>
          <w:rFonts w:ascii="Book Antiqua" w:eastAsia="宋体" w:hAnsi="Book Antiqua" w:cs="宋体"/>
          <w:color w:val="000000" w:themeColor="text1"/>
          <w:sz w:val="24"/>
          <w:szCs w:val="24"/>
        </w:rPr>
        <w:t xml:space="preserve"> J. Role of </w:t>
      </w:r>
      <w:proofErr w:type="spellStart"/>
      <w:r w:rsidRPr="00DD3DCA">
        <w:rPr>
          <w:rFonts w:ascii="Book Antiqua" w:eastAsia="宋体" w:hAnsi="Book Antiqua" w:cs="宋体"/>
          <w:color w:val="000000" w:themeColor="text1"/>
          <w:sz w:val="24"/>
          <w:szCs w:val="24"/>
        </w:rPr>
        <w:t>incretin</w:t>
      </w:r>
      <w:proofErr w:type="spellEnd"/>
      <w:r w:rsidRPr="00DD3DCA">
        <w:rPr>
          <w:rFonts w:ascii="Book Antiqua" w:eastAsia="宋体" w:hAnsi="Book Antiqua" w:cs="宋体"/>
          <w:color w:val="000000" w:themeColor="text1"/>
          <w:sz w:val="24"/>
          <w:szCs w:val="24"/>
        </w:rPr>
        <w:t xml:space="preserve"> hormones in the regulation of insulin secretion in diabetic and </w:t>
      </w:r>
      <w:proofErr w:type="spellStart"/>
      <w:r w:rsidRPr="00DD3DCA">
        <w:rPr>
          <w:rFonts w:ascii="Book Antiqua" w:eastAsia="宋体" w:hAnsi="Book Antiqua" w:cs="宋体"/>
          <w:color w:val="000000" w:themeColor="text1"/>
          <w:sz w:val="24"/>
          <w:szCs w:val="24"/>
        </w:rPr>
        <w:t>nondiabetic</w:t>
      </w:r>
      <w:proofErr w:type="spellEnd"/>
      <w:r w:rsidRPr="00DD3DCA">
        <w:rPr>
          <w:rFonts w:ascii="Book Antiqua" w:eastAsia="宋体" w:hAnsi="Book Antiqua" w:cs="宋体"/>
          <w:color w:val="000000" w:themeColor="text1"/>
          <w:sz w:val="24"/>
          <w:szCs w:val="24"/>
        </w:rPr>
        <w:t xml:space="preserve"> humans.</w:t>
      </w:r>
      <w:proofErr w:type="gramEnd"/>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i/>
          <w:iCs/>
          <w:color w:val="000000" w:themeColor="text1"/>
          <w:sz w:val="24"/>
          <w:szCs w:val="24"/>
        </w:rPr>
        <w:t xml:space="preserve">Am J </w:t>
      </w:r>
      <w:proofErr w:type="spellStart"/>
      <w:r w:rsidRPr="00DD3DCA">
        <w:rPr>
          <w:rFonts w:ascii="Book Antiqua" w:eastAsia="宋体" w:hAnsi="Book Antiqua" w:cs="宋体"/>
          <w:i/>
          <w:iCs/>
          <w:color w:val="000000" w:themeColor="text1"/>
          <w:sz w:val="24"/>
          <w:szCs w:val="24"/>
        </w:rPr>
        <w:t>Physiol</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Endocrinol</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Metab</w:t>
      </w:r>
      <w:proofErr w:type="spellEnd"/>
      <w:r w:rsidRPr="00DD3DCA">
        <w:rPr>
          <w:rFonts w:ascii="Book Antiqua" w:eastAsia="宋体" w:hAnsi="Book Antiqua" w:cs="宋体"/>
          <w:color w:val="000000" w:themeColor="text1"/>
          <w:sz w:val="24"/>
          <w:szCs w:val="24"/>
        </w:rPr>
        <w:t xml:space="preserve"> 2004; </w:t>
      </w:r>
      <w:r w:rsidRPr="00DD3DCA">
        <w:rPr>
          <w:rFonts w:ascii="Book Antiqua" w:eastAsia="宋体" w:hAnsi="Book Antiqua" w:cs="宋体"/>
          <w:b/>
          <w:bCs/>
          <w:color w:val="000000" w:themeColor="text1"/>
          <w:sz w:val="24"/>
          <w:szCs w:val="24"/>
        </w:rPr>
        <w:t>287</w:t>
      </w:r>
      <w:r w:rsidRPr="00DD3DCA">
        <w:rPr>
          <w:rFonts w:ascii="Book Antiqua" w:eastAsia="宋体" w:hAnsi="Book Antiqua" w:cs="宋体"/>
          <w:color w:val="000000" w:themeColor="text1"/>
          <w:sz w:val="24"/>
          <w:szCs w:val="24"/>
        </w:rPr>
        <w:t>: E199-E206 [PMID: 15271645 DOI: 10.1152/ajpendo.00545.2003]</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32 </w:t>
      </w:r>
      <w:r w:rsidRPr="00DD3DCA">
        <w:rPr>
          <w:rFonts w:ascii="Book Antiqua" w:eastAsia="宋体" w:hAnsi="Book Antiqua" w:cs="宋体"/>
          <w:b/>
          <w:bCs/>
          <w:color w:val="000000" w:themeColor="text1"/>
          <w:sz w:val="24"/>
          <w:szCs w:val="24"/>
        </w:rPr>
        <w:t>Gannon MC</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Nuttall</w:t>
      </w:r>
      <w:proofErr w:type="spellEnd"/>
      <w:r w:rsidRPr="00DD3DCA">
        <w:rPr>
          <w:rFonts w:ascii="Book Antiqua" w:eastAsia="宋体" w:hAnsi="Book Antiqua" w:cs="宋体"/>
          <w:color w:val="000000" w:themeColor="text1"/>
          <w:sz w:val="24"/>
          <w:szCs w:val="24"/>
        </w:rPr>
        <w:t xml:space="preserve"> FQ, Neil BJ, </w:t>
      </w:r>
      <w:proofErr w:type="spellStart"/>
      <w:r w:rsidRPr="00DD3DCA">
        <w:rPr>
          <w:rFonts w:ascii="Book Antiqua" w:eastAsia="宋体" w:hAnsi="Book Antiqua" w:cs="宋体"/>
          <w:color w:val="000000" w:themeColor="text1"/>
          <w:sz w:val="24"/>
          <w:szCs w:val="24"/>
        </w:rPr>
        <w:t>Westphal</w:t>
      </w:r>
      <w:proofErr w:type="spellEnd"/>
      <w:r w:rsidRPr="00DD3DCA">
        <w:rPr>
          <w:rFonts w:ascii="Book Antiqua" w:eastAsia="宋体" w:hAnsi="Book Antiqua" w:cs="宋体"/>
          <w:color w:val="000000" w:themeColor="text1"/>
          <w:sz w:val="24"/>
          <w:szCs w:val="24"/>
        </w:rPr>
        <w:t xml:space="preserve"> SA. </w:t>
      </w:r>
      <w:proofErr w:type="gramStart"/>
      <w:r w:rsidRPr="00DD3DCA">
        <w:rPr>
          <w:rFonts w:ascii="Book Antiqua" w:eastAsia="宋体" w:hAnsi="Book Antiqua" w:cs="宋体"/>
          <w:color w:val="000000" w:themeColor="text1"/>
          <w:sz w:val="24"/>
          <w:szCs w:val="24"/>
        </w:rPr>
        <w:t>The insulin and glucose responses to meals of glucose plus various proteins in type II diabetic subjects.</w:t>
      </w:r>
      <w:proofErr w:type="gramEnd"/>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i/>
          <w:iCs/>
          <w:color w:val="000000" w:themeColor="text1"/>
          <w:sz w:val="24"/>
          <w:szCs w:val="24"/>
        </w:rPr>
        <w:t>Metabolism</w:t>
      </w:r>
      <w:r w:rsidRPr="00DD3DCA">
        <w:rPr>
          <w:rFonts w:ascii="Book Antiqua" w:eastAsia="宋体" w:hAnsi="Book Antiqua" w:cs="宋体"/>
          <w:color w:val="000000" w:themeColor="text1"/>
          <w:sz w:val="24"/>
          <w:szCs w:val="24"/>
        </w:rPr>
        <w:t xml:space="preserve"> 1988; </w:t>
      </w:r>
      <w:r w:rsidRPr="00DD3DCA">
        <w:rPr>
          <w:rFonts w:ascii="Book Antiqua" w:eastAsia="宋体" w:hAnsi="Book Antiqua" w:cs="宋体"/>
          <w:b/>
          <w:bCs/>
          <w:color w:val="000000" w:themeColor="text1"/>
          <w:sz w:val="24"/>
          <w:szCs w:val="24"/>
        </w:rPr>
        <w:t>37</w:t>
      </w:r>
      <w:r w:rsidRPr="00DD3DCA">
        <w:rPr>
          <w:rFonts w:ascii="Book Antiqua" w:eastAsia="宋体" w:hAnsi="Book Antiqua" w:cs="宋体"/>
          <w:color w:val="000000" w:themeColor="text1"/>
          <w:sz w:val="24"/>
          <w:szCs w:val="24"/>
        </w:rPr>
        <w:t>: 1081-1088 [PMID: 3054432 DOI: 10.1016/0026-0495(88)90072-8]</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33 </w:t>
      </w:r>
      <w:proofErr w:type="spellStart"/>
      <w:r w:rsidRPr="00DD3DCA">
        <w:rPr>
          <w:rFonts w:ascii="Book Antiqua" w:eastAsia="宋体" w:hAnsi="Book Antiqua" w:cs="宋体"/>
          <w:b/>
          <w:bCs/>
          <w:color w:val="000000" w:themeColor="text1"/>
          <w:sz w:val="24"/>
          <w:szCs w:val="24"/>
        </w:rPr>
        <w:t>Fieseler</w:t>
      </w:r>
      <w:proofErr w:type="spellEnd"/>
      <w:r w:rsidRPr="00DD3DCA">
        <w:rPr>
          <w:rFonts w:ascii="Book Antiqua" w:eastAsia="宋体" w:hAnsi="Book Antiqua" w:cs="宋体"/>
          <w:b/>
          <w:bCs/>
          <w:color w:val="000000" w:themeColor="text1"/>
          <w:sz w:val="24"/>
          <w:szCs w:val="24"/>
        </w:rPr>
        <w:t xml:space="preserve"> P</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Bridenbaugh</w:t>
      </w:r>
      <w:proofErr w:type="spellEnd"/>
      <w:r w:rsidRPr="00DD3DCA">
        <w:rPr>
          <w:rFonts w:ascii="Book Antiqua" w:eastAsia="宋体" w:hAnsi="Book Antiqua" w:cs="宋体"/>
          <w:color w:val="000000" w:themeColor="text1"/>
          <w:sz w:val="24"/>
          <w:szCs w:val="24"/>
        </w:rPr>
        <w:t xml:space="preserve"> S, </w:t>
      </w:r>
      <w:proofErr w:type="spellStart"/>
      <w:r w:rsidRPr="00DD3DCA">
        <w:rPr>
          <w:rFonts w:ascii="Book Antiqua" w:eastAsia="宋体" w:hAnsi="Book Antiqua" w:cs="宋体"/>
          <w:color w:val="000000" w:themeColor="text1"/>
          <w:sz w:val="24"/>
          <w:szCs w:val="24"/>
        </w:rPr>
        <w:t>Nustede</w:t>
      </w:r>
      <w:proofErr w:type="spellEnd"/>
      <w:r w:rsidRPr="00DD3DCA">
        <w:rPr>
          <w:rFonts w:ascii="Book Antiqua" w:eastAsia="宋体" w:hAnsi="Book Antiqua" w:cs="宋体"/>
          <w:color w:val="000000" w:themeColor="text1"/>
          <w:sz w:val="24"/>
          <w:szCs w:val="24"/>
        </w:rPr>
        <w:t xml:space="preserve"> R, Martell J, </w:t>
      </w:r>
      <w:proofErr w:type="spellStart"/>
      <w:r w:rsidRPr="00DD3DCA">
        <w:rPr>
          <w:rFonts w:ascii="Book Antiqua" w:eastAsia="宋体" w:hAnsi="Book Antiqua" w:cs="宋体"/>
          <w:color w:val="000000" w:themeColor="text1"/>
          <w:sz w:val="24"/>
          <w:szCs w:val="24"/>
        </w:rPr>
        <w:t>Orskov</w:t>
      </w:r>
      <w:proofErr w:type="spellEnd"/>
      <w:r w:rsidRPr="00DD3DCA">
        <w:rPr>
          <w:rFonts w:ascii="Book Antiqua" w:eastAsia="宋体" w:hAnsi="Book Antiqua" w:cs="宋体"/>
          <w:color w:val="000000" w:themeColor="text1"/>
          <w:sz w:val="24"/>
          <w:szCs w:val="24"/>
        </w:rPr>
        <w:t xml:space="preserve"> C, Holst JJ, </w:t>
      </w:r>
      <w:proofErr w:type="spellStart"/>
      <w:r w:rsidRPr="00DD3DCA">
        <w:rPr>
          <w:rFonts w:ascii="Book Antiqua" w:eastAsia="宋体" w:hAnsi="Book Antiqua" w:cs="宋体"/>
          <w:color w:val="000000" w:themeColor="text1"/>
          <w:sz w:val="24"/>
          <w:szCs w:val="24"/>
        </w:rPr>
        <w:t>Nauck</w:t>
      </w:r>
      <w:proofErr w:type="spellEnd"/>
      <w:r w:rsidRPr="00DD3DCA">
        <w:rPr>
          <w:rFonts w:ascii="Book Antiqua" w:eastAsia="宋体" w:hAnsi="Book Antiqua" w:cs="宋体"/>
          <w:color w:val="000000" w:themeColor="text1"/>
          <w:sz w:val="24"/>
          <w:szCs w:val="24"/>
        </w:rPr>
        <w:t xml:space="preserve"> MA. </w:t>
      </w:r>
      <w:proofErr w:type="gramStart"/>
      <w:r w:rsidRPr="00DD3DCA">
        <w:rPr>
          <w:rFonts w:ascii="Book Antiqua" w:eastAsia="宋体" w:hAnsi="Book Antiqua" w:cs="宋体"/>
          <w:color w:val="000000" w:themeColor="text1"/>
          <w:sz w:val="24"/>
          <w:szCs w:val="24"/>
        </w:rPr>
        <w:t>Physiological augmentation of amino acid-induced insulin secretion by GIP and GLP-I but not by CCK-8.</w:t>
      </w:r>
      <w:proofErr w:type="gramEnd"/>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i/>
          <w:iCs/>
          <w:color w:val="000000" w:themeColor="text1"/>
          <w:sz w:val="24"/>
          <w:szCs w:val="24"/>
        </w:rPr>
        <w:t xml:space="preserve">Am J </w:t>
      </w:r>
      <w:proofErr w:type="spellStart"/>
      <w:r w:rsidRPr="00DD3DCA">
        <w:rPr>
          <w:rFonts w:ascii="Book Antiqua" w:eastAsia="宋体" w:hAnsi="Book Antiqua" w:cs="宋体"/>
          <w:i/>
          <w:iCs/>
          <w:color w:val="000000" w:themeColor="text1"/>
          <w:sz w:val="24"/>
          <w:szCs w:val="24"/>
        </w:rPr>
        <w:t>Physiol</w:t>
      </w:r>
      <w:proofErr w:type="spellEnd"/>
      <w:r w:rsidRPr="00DD3DCA">
        <w:rPr>
          <w:rFonts w:ascii="Book Antiqua" w:eastAsia="宋体" w:hAnsi="Book Antiqua" w:cs="宋体"/>
          <w:color w:val="000000" w:themeColor="text1"/>
          <w:sz w:val="24"/>
          <w:szCs w:val="24"/>
        </w:rPr>
        <w:t xml:space="preserve"> 1995; </w:t>
      </w:r>
      <w:r w:rsidRPr="00DD3DCA">
        <w:rPr>
          <w:rFonts w:ascii="Book Antiqua" w:eastAsia="宋体" w:hAnsi="Book Antiqua" w:cs="宋体"/>
          <w:b/>
          <w:bCs/>
          <w:color w:val="000000" w:themeColor="text1"/>
          <w:sz w:val="24"/>
          <w:szCs w:val="24"/>
        </w:rPr>
        <w:t>268</w:t>
      </w:r>
      <w:r w:rsidRPr="00DD3DCA">
        <w:rPr>
          <w:rFonts w:ascii="Book Antiqua" w:eastAsia="宋体" w:hAnsi="Book Antiqua" w:cs="宋体"/>
          <w:color w:val="000000" w:themeColor="text1"/>
          <w:sz w:val="24"/>
          <w:szCs w:val="24"/>
        </w:rPr>
        <w:t>: E949-E955 [PMID: 7762650]</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34 </w:t>
      </w:r>
      <w:r w:rsidRPr="00DD3DCA">
        <w:rPr>
          <w:rFonts w:ascii="Book Antiqua" w:eastAsia="宋体" w:hAnsi="Book Antiqua" w:cs="宋体"/>
          <w:b/>
          <w:bCs/>
          <w:color w:val="000000" w:themeColor="text1"/>
          <w:sz w:val="24"/>
          <w:szCs w:val="24"/>
        </w:rPr>
        <w:t>Nilsson M</w:t>
      </w:r>
      <w:r w:rsidRPr="00DD3DCA">
        <w:rPr>
          <w:rFonts w:ascii="Book Antiqua" w:eastAsia="宋体" w:hAnsi="Book Antiqua" w:cs="宋体"/>
          <w:color w:val="000000" w:themeColor="text1"/>
          <w:sz w:val="24"/>
          <w:szCs w:val="24"/>
        </w:rPr>
        <w:t xml:space="preserve">, Holst JJ, </w:t>
      </w:r>
      <w:proofErr w:type="spellStart"/>
      <w:r w:rsidRPr="00DD3DCA">
        <w:rPr>
          <w:rFonts w:ascii="Book Antiqua" w:eastAsia="宋体" w:hAnsi="Book Antiqua" w:cs="宋体"/>
          <w:color w:val="000000" w:themeColor="text1"/>
          <w:sz w:val="24"/>
          <w:szCs w:val="24"/>
        </w:rPr>
        <w:t>Björck</w:t>
      </w:r>
      <w:proofErr w:type="spellEnd"/>
      <w:r w:rsidRPr="00DD3DCA">
        <w:rPr>
          <w:rFonts w:ascii="Book Antiqua" w:eastAsia="宋体" w:hAnsi="Book Antiqua" w:cs="宋体"/>
          <w:color w:val="000000" w:themeColor="text1"/>
          <w:sz w:val="24"/>
          <w:szCs w:val="24"/>
        </w:rPr>
        <w:t xml:space="preserve"> IM. Metabolic effects of amino acid mixtures and whey protein in healthy subjects: studies using glucose-equivalent drinks. </w:t>
      </w:r>
      <w:r w:rsidRPr="00DD3DCA">
        <w:rPr>
          <w:rFonts w:ascii="Book Antiqua" w:eastAsia="宋体" w:hAnsi="Book Antiqua" w:cs="宋体"/>
          <w:i/>
          <w:iCs/>
          <w:color w:val="000000" w:themeColor="text1"/>
          <w:sz w:val="24"/>
          <w:szCs w:val="24"/>
        </w:rPr>
        <w:t xml:space="preserve">Am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2007; </w:t>
      </w:r>
      <w:r w:rsidRPr="00DD3DCA">
        <w:rPr>
          <w:rFonts w:ascii="Book Antiqua" w:eastAsia="宋体" w:hAnsi="Book Antiqua" w:cs="宋体"/>
          <w:b/>
          <w:bCs/>
          <w:color w:val="000000" w:themeColor="text1"/>
          <w:sz w:val="24"/>
          <w:szCs w:val="24"/>
        </w:rPr>
        <w:t>85</w:t>
      </w:r>
      <w:r w:rsidRPr="00DD3DCA">
        <w:rPr>
          <w:rFonts w:ascii="Book Antiqua" w:eastAsia="宋体" w:hAnsi="Book Antiqua" w:cs="宋体"/>
          <w:color w:val="000000" w:themeColor="text1"/>
          <w:sz w:val="24"/>
          <w:szCs w:val="24"/>
        </w:rPr>
        <w:t>: 996-1004 [PMID: 17413098]</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35 </w:t>
      </w:r>
      <w:proofErr w:type="spellStart"/>
      <w:r w:rsidRPr="00DD3DCA">
        <w:rPr>
          <w:rFonts w:ascii="Book Antiqua" w:eastAsia="宋体" w:hAnsi="Book Antiqua" w:cs="宋体"/>
          <w:b/>
          <w:bCs/>
          <w:color w:val="000000" w:themeColor="text1"/>
          <w:sz w:val="24"/>
          <w:szCs w:val="24"/>
        </w:rPr>
        <w:t>Salehi</w:t>
      </w:r>
      <w:proofErr w:type="spellEnd"/>
      <w:r w:rsidRPr="00DD3DCA">
        <w:rPr>
          <w:rFonts w:ascii="Book Antiqua" w:eastAsia="宋体" w:hAnsi="Book Antiqua" w:cs="宋体"/>
          <w:b/>
          <w:bCs/>
          <w:color w:val="000000" w:themeColor="text1"/>
          <w:sz w:val="24"/>
          <w:szCs w:val="24"/>
        </w:rPr>
        <w:t xml:space="preserve"> A</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Gunnerud</w:t>
      </w:r>
      <w:proofErr w:type="spellEnd"/>
      <w:r w:rsidRPr="00DD3DCA">
        <w:rPr>
          <w:rFonts w:ascii="Book Antiqua" w:eastAsia="宋体" w:hAnsi="Book Antiqua" w:cs="宋体"/>
          <w:color w:val="000000" w:themeColor="text1"/>
          <w:sz w:val="24"/>
          <w:szCs w:val="24"/>
        </w:rPr>
        <w:t xml:space="preserve"> U, </w:t>
      </w:r>
      <w:proofErr w:type="spellStart"/>
      <w:r w:rsidRPr="00DD3DCA">
        <w:rPr>
          <w:rFonts w:ascii="Book Antiqua" w:eastAsia="宋体" w:hAnsi="Book Antiqua" w:cs="宋体"/>
          <w:color w:val="000000" w:themeColor="text1"/>
          <w:sz w:val="24"/>
          <w:szCs w:val="24"/>
        </w:rPr>
        <w:t>Muhammed</w:t>
      </w:r>
      <w:proofErr w:type="spellEnd"/>
      <w:r w:rsidRPr="00DD3DCA">
        <w:rPr>
          <w:rFonts w:ascii="Book Antiqua" w:eastAsia="宋体" w:hAnsi="Book Antiqua" w:cs="宋体"/>
          <w:color w:val="000000" w:themeColor="text1"/>
          <w:sz w:val="24"/>
          <w:szCs w:val="24"/>
        </w:rPr>
        <w:t xml:space="preserve"> SJ, </w:t>
      </w:r>
      <w:proofErr w:type="spellStart"/>
      <w:r w:rsidRPr="00DD3DCA">
        <w:rPr>
          <w:rFonts w:ascii="Book Antiqua" w:eastAsia="宋体" w:hAnsi="Book Antiqua" w:cs="宋体"/>
          <w:color w:val="000000" w:themeColor="text1"/>
          <w:sz w:val="24"/>
          <w:szCs w:val="24"/>
        </w:rPr>
        <w:t>Ostman</w:t>
      </w:r>
      <w:proofErr w:type="spellEnd"/>
      <w:r w:rsidRPr="00DD3DCA">
        <w:rPr>
          <w:rFonts w:ascii="Book Antiqua" w:eastAsia="宋体" w:hAnsi="Book Antiqua" w:cs="宋体"/>
          <w:color w:val="000000" w:themeColor="text1"/>
          <w:sz w:val="24"/>
          <w:szCs w:val="24"/>
        </w:rPr>
        <w:t xml:space="preserve"> E, Holst JJ, </w:t>
      </w:r>
      <w:proofErr w:type="spellStart"/>
      <w:r w:rsidRPr="00DD3DCA">
        <w:rPr>
          <w:rFonts w:ascii="Book Antiqua" w:eastAsia="宋体" w:hAnsi="Book Antiqua" w:cs="宋体"/>
          <w:color w:val="000000" w:themeColor="text1"/>
          <w:sz w:val="24"/>
          <w:szCs w:val="24"/>
        </w:rPr>
        <w:t>Björck</w:t>
      </w:r>
      <w:proofErr w:type="spellEnd"/>
      <w:r w:rsidRPr="00DD3DCA">
        <w:rPr>
          <w:rFonts w:ascii="Book Antiqua" w:eastAsia="宋体" w:hAnsi="Book Antiqua" w:cs="宋体"/>
          <w:color w:val="000000" w:themeColor="text1"/>
          <w:sz w:val="24"/>
          <w:szCs w:val="24"/>
        </w:rPr>
        <w:t xml:space="preserve"> I, </w:t>
      </w:r>
      <w:proofErr w:type="spellStart"/>
      <w:r w:rsidRPr="00DD3DCA">
        <w:rPr>
          <w:rFonts w:ascii="Book Antiqua" w:eastAsia="宋体" w:hAnsi="Book Antiqua" w:cs="宋体"/>
          <w:color w:val="000000" w:themeColor="text1"/>
          <w:sz w:val="24"/>
          <w:szCs w:val="24"/>
        </w:rPr>
        <w:t>Rorsman</w:t>
      </w:r>
      <w:proofErr w:type="spellEnd"/>
      <w:r w:rsidRPr="00DD3DCA">
        <w:rPr>
          <w:rFonts w:ascii="Book Antiqua" w:eastAsia="宋体" w:hAnsi="Book Antiqua" w:cs="宋体"/>
          <w:color w:val="000000" w:themeColor="text1"/>
          <w:sz w:val="24"/>
          <w:szCs w:val="24"/>
        </w:rPr>
        <w:t xml:space="preserve"> P. The </w:t>
      </w:r>
      <w:proofErr w:type="spellStart"/>
      <w:r w:rsidRPr="00DD3DCA">
        <w:rPr>
          <w:rFonts w:ascii="Book Antiqua" w:eastAsia="宋体" w:hAnsi="Book Antiqua" w:cs="宋体"/>
          <w:color w:val="000000" w:themeColor="text1"/>
          <w:sz w:val="24"/>
          <w:szCs w:val="24"/>
        </w:rPr>
        <w:t>insulinogenic</w:t>
      </w:r>
      <w:proofErr w:type="spellEnd"/>
      <w:r w:rsidRPr="00DD3DCA">
        <w:rPr>
          <w:rFonts w:ascii="Book Antiqua" w:eastAsia="宋体" w:hAnsi="Book Antiqua" w:cs="宋体"/>
          <w:color w:val="000000" w:themeColor="text1"/>
          <w:sz w:val="24"/>
          <w:szCs w:val="24"/>
        </w:rPr>
        <w:t xml:space="preserve"> effect of whey protein is partially mediated by a direct effect of amino acids and GIP on β-cells.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Metab</w:t>
      </w:r>
      <w:proofErr w:type="spellEnd"/>
      <w:r w:rsidRPr="00DD3DCA">
        <w:rPr>
          <w:rFonts w:ascii="Book Antiqua" w:eastAsia="宋体" w:hAnsi="Book Antiqua" w:cs="宋体"/>
          <w:i/>
          <w:iCs/>
          <w:color w:val="000000" w:themeColor="text1"/>
          <w:sz w:val="24"/>
          <w:szCs w:val="24"/>
        </w:rPr>
        <w:t xml:space="preserve"> </w:t>
      </w:r>
      <w:r w:rsidRPr="00DD3DCA">
        <w:rPr>
          <w:rFonts w:ascii="Book Antiqua" w:eastAsia="宋体" w:hAnsi="Book Antiqua" w:cs="宋体"/>
          <w:iCs/>
          <w:color w:val="000000" w:themeColor="text1"/>
          <w:sz w:val="24"/>
          <w:szCs w:val="24"/>
        </w:rPr>
        <w:t>(</w:t>
      </w:r>
      <w:proofErr w:type="spellStart"/>
      <w:r w:rsidRPr="00DD3DCA">
        <w:rPr>
          <w:rFonts w:ascii="Book Antiqua" w:eastAsia="宋体" w:hAnsi="Book Antiqua" w:cs="宋体"/>
          <w:iCs/>
          <w:color w:val="000000" w:themeColor="text1"/>
          <w:sz w:val="24"/>
          <w:szCs w:val="24"/>
        </w:rPr>
        <w:t>Lond</w:t>
      </w:r>
      <w:proofErr w:type="spellEnd"/>
      <w:r w:rsidRPr="00DD3DCA">
        <w:rPr>
          <w:rFonts w:ascii="Book Antiqua" w:eastAsia="宋体" w:hAnsi="Book Antiqua" w:cs="宋体"/>
          <w:iCs/>
          <w:color w:val="000000" w:themeColor="text1"/>
          <w:sz w:val="24"/>
          <w:szCs w:val="24"/>
        </w:rPr>
        <w:t>)</w:t>
      </w:r>
      <w:r w:rsidRPr="00DD3DCA">
        <w:rPr>
          <w:rFonts w:ascii="Book Antiqua" w:eastAsia="宋体" w:hAnsi="Book Antiqua" w:cs="宋体"/>
          <w:color w:val="000000" w:themeColor="text1"/>
          <w:sz w:val="24"/>
          <w:szCs w:val="24"/>
        </w:rPr>
        <w:t xml:space="preserve"> 2012; </w:t>
      </w:r>
      <w:r w:rsidRPr="00DD3DCA">
        <w:rPr>
          <w:rFonts w:ascii="Book Antiqua" w:eastAsia="宋体" w:hAnsi="Book Antiqua" w:cs="宋体"/>
          <w:b/>
          <w:bCs/>
          <w:color w:val="000000" w:themeColor="text1"/>
          <w:sz w:val="24"/>
          <w:szCs w:val="24"/>
        </w:rPr>
        <w:t>9</w:t>
      </w:r>
      <w:r w:rsidRPr="00DD3DCA">
        <w:rPr>
          <w:rFonts w:ascii="Book Antiqua" w:eastAsia="宋体" w:hAnsi="Book Antiqua" w:cs="宋体"/>
          <w:color w:val="000000" w:themeColor="text1"/>
          <w:sz w:val="24"/>
          <w:szCs w:val="24"/>
        </w:rPr>
        <w:t>: 48 [PMID: 22647249 DOI: 10.1186/1743-7075-9-48]</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36 </w:t>
      </w:r>
      <w:proofErr w:type="spellStart"/>
      <w:r w:rsidRPr="00DD3DCA">
        <w:rPr>
          <w:rFonts w:ascii="Book Antiqua" w:eastAsia="宋体" w:hAnsi="Book Antiqua" w:cs="宋体"/>
          <w:b/>
          <w:bCs/>
          <w:color w:val="000000" w:themeColor="text1"/>
          <w:sz w:val="24"/>
          <w:szCs w:val="24"/>
        </w:rPr>
        <w:t>Baggio</w:t>
      </w:r>
      <w:proofErr w:type="spellEnd"/>
      <w:r w:rsidRPr="00DD3DCA">
        <w:rPr>
          <w:rFonts w:ascii="Book Antiqua" w:eastAsia="宋体" w:hAnsi="Book Antiqua" w:cs="宋体"/>
          <w:b/>
          <w:bCs/>
          <w:color w:val="000000" w:themeColor="text1"/>
          <w:sz w:val="24"/>
          <w:szCs w:val="24"/>
        </w:rPr>
        <w:t xml:space="preserve"> LL</w:t>
      </w:r>
      <w:r w:rsidRPr="00DD3DCA">
        <w:rPr>
          <w:rFonts w:ascii="Book Antiqua" w:eastAsia="宋体" w:hAnsi="Book Antiqua" w:cs="宋体"/>
          <w:color w:val="000000" w:themeColor="text1"/>
          <w:sz w:val="24"/>
          <w:szCs w:val="24"/>
        </w:rPr>
        <w:t xml:space="preserve">, Drucker DJ. Biology of </w:t>
      </w:r>
      <w:proofErr w:type="spellStart"/>
      <w:r w:rsidRPr="00DD3DCA">
        <w:rPr>
          <w:rFonts w:ascii="Book Antiqua" w:eastAsia="宋体" w:hAnsi="Book Antiqua" w:cs="宋体"/>
          <w:color w:val="000000" w:themeColor="text1"/>
          <w:sz w:val="24"/>
          <w:szCs w:val="24"/>
        </w:rPr>
        <w:t>incretins</w:t>
      </w:r>
      <w:proofErr w:type="spellEnd"/>
      <w:r w:rsidRPr="00DD3DCA">
        <w:rPr>
          <w:rFonts w:ascii="Book Antiqua" w:eastAsia="宋体" w:hAnsi="Book Antiqua" w:cs="宋体"/>
          <w:color w:val="000000" w:themeColor="text1"/>
          <w:sz w:val="24"/>
          <w:szCs w:val="24"/>
        </w:rPr>
        <w:t xml:space="preserve">: GLP-1 and GIP. </w:t>
      </w:r>
      <w:r w:rsidRPr="00DD3DCA">
        <w:rPr>
          <w:rFonts w:ascii="Book Antiqua" w:eastAsia="宋体" w:hAnsi="Book Antiqua" w:cs="宋体"/>
          <w:i/>
          <w:iCs/>
          <w:color w:val="000000" w:themeColor="text1"/>
          <w:sz w:val="24"/>
          <w:szCs w:val="24"/>
        </w:rPr>
        <w:t>Gastroenterology</w:t>
      </w:r>
      <w:r w:rsidRPr="00DD3DCA">
        <w:rPr>
          <w:rFonts w:ascii="Book Antiqua" w:eastAsia="宋体" w:hAnsi="Book Antiqua" w:cs="宋体"/>
          <w:color w:val="000000" w:themeColor="text1"/>
          <w:sz w:val="24"/>
          <w:szCs w:val="24"/>
        </w:rPr>
        <w:t xml:space="preserve"> 2007; </w:t>
      </w:r>
      <w:r w:rsidRPr="00DD3DCA">
        <w:rPr>
          <w:rFonts w:ascii="Book Antiqua" w:eastAsia="宋体" w:hAnsi="Book Antiqua" w:cs="宋体"/>
          <w:b/>
          <w:bCs/>
          <w:color w:val="000000" w:themeColor="text1"/>
          <w:sz w:val="24"/>
          <w:szCs w:val="24"/>
        </w:rPr>
        <w:t>132</w:t>
      </w:r>
      <w:r w:rsidRPr="00DD3DCA">
        <w:rPr>
          <w:rFonts w:ascii="Book Antiqua" w:eastAsia="宋体" w:hAnsi="Book Antiqua" w:cs="宋体"/>
          <w:color w:val="000000" w:themeColor="text1"/>
          <w:sz w:val="24"/>
          <w:szCs w:val="24"/>
        </w:rPr>
        <w:t>: 2131-2157 [PMID: 17498508 DOI: 10.1053/j.gastro.2007.03.054]</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37 </w:t>
      </w:r>
      <w:r w:rsidRPr="00DD3DCA">
        <w:rPr>
          <w:rFonts w:ascii="Book Antiqua" w:eastAsia="宋体" w:hAnsi="Book Antiqua" w:cs="宋体"/>
          <w:b/>
          <w:bCs/>
          <w:color w:val="000000" w:themeColor="text1"/>
          <w:sz w:val="24"/>
          <w:szCs w:val="24"/>
        </w:rPr>
        <w:t>Wu T</w:t>
      </w:r>
      <w:r w:rsidRPr="00DD3DCA">
        <w:rPr>
          <w:rFonts w:ascii="Book Antiqua" w:eastAsia="宋体" w:hAnsi="Book Antiqua" w:cs="宋体"/>
          <w:color w:val="000000" w:themeColor="text1"/>
          <w:sz w:val="24"/>
          <w:szCs w:val="24"/>
        </w:rPr>
        <w:t xml:space="preserve">, Rayner CK, Jones K, Horowitz M. Dietary effects on </w:t>
      </w:r>
      <w:proofErr w:type="spellStart"/>
      <w:r w:rsidRPr="00DD3DCA">
        <w:rPr>
          <w:rFonts w:ascii="Book Antiqua" w:eastAsia="宋体" w:hAnsi="Book Antiqua" w:cs="宋体"/>
          <w:color w:val="000000" w:themeColor="text1"/>
          <w:sz w:val="24"/>
          <w:szCs w:val="24"/>
        </w:rPr>
        <w:t>incretin</w:t>
      </w:r>
      <w:proofErr w:type="spellEnd"/>
      <w:r w:rsidRPr="00DD3DCA">
        <w:rPr>
          <w:rFonts w:ascii="Book Antiqua" w:eastAsia="宋体" w:hAnsi="Book Antiqua" w:cs="宋体"/>
          <w:color w:val="000000" w:themeColor="text1"/>
          <w:sz w:val="24"/>
          <w:szCs w:val="24"/>
        </w:rPr>
        <w:t xml:space="preserve"> hormone secretion. </w:t>
      </w:r>
      <w:proofErr w:type="spellStart"/>
      <w:r w:rsidRPr="00DD3DCA">
        <w:rPr>
          <w:rFonts w:ascii="Book Antiqua" w:eastAsia="宋体" w:hAnsi="Book Antiqua" w:cs="宋体"/>
          <w:i/>
          <w:iCs/>
          <w:color w:val="000000" w:themeColor="text1"/>
          <w:sz w:val="24"/>
          <w:szCs w:val="24"/>
        </w:rPr>
        <w:t>Vitam</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Horm</w:t>
      </w:r>
      <w:proofErr w:type="spellEnd"/>
      <w:r w:rsidRPr="00DD3DCA">
        <w:rPr>
          <w:rFonts w:ascii="Book Antiqua" w:eastAsia="宋体" w:hAnsi="Book Antiqua" w:cs="宋体"/>
          <w:color w:val="000000" w:themeColor="text1"/>
          <w:sz w:val="24"/>
          <w:szCs w:val="24"/>
        </w:rPr>
        <w:t xml:space="preserve"> 2010; </w:t>
      </w:r>
      <w:r w:rsidRPr="00DD3DCA">
        <w:rPr>
          <w:rFonts w:ascii="Book Antiqua" w:eastAsia="宋体" w:hAnsi="Book Antiqua" w:cs="宋体"/>
          <w:b/>
          <w:bCs/>
          <w:color w:val="000000" w:themeColor="text1"/>
          <w:sz w:val="24"/>
          <w:szCs w:val="24"/>
        </w:rPr>
        <w:t>84</w:t>
      </w:r>
      <w:r w:rsidRPr="00DD3DCA">
        <w:rPr>
          <w:rFonts w:ascii="Book Antiqua" w:eastAsia="宋体" w:hAnsi="Book Antiqua" w:cs="宋体"/>
          <w:color w:val="000000" w:themeColor="text1"/>
          <w:sz w:val="24"/>
          <w:szCs w:val="24"/>
        </w:rPr>
        <w:t>: 81-110 [PMID: 21094897 DOI: 10.1016/B978-0-12-381517-0.00003-5]</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38 </w:t>
      </w:r>
      <w:r w:rsidRPr="00DD3DCA">
        <w:rPr>
          <w:rFonts w:ascii="Book Antiqua" w:eastAsia="宋体" w:hAnsi="Book Antiqua" w:cs="宋体"/>
          <w:b/>
          <w:bCs/>
          <w:color w:val="000000" w:themeColor="text1"/>
          <w:sz w:val="24"/>
          <w:szCs w:val="24"/>
        </w:rPr>
        <w:t>Simpson RW</w:t>
      </w:r>
      <w:r w:rsidRPr="00DD3DCA">
        <w:rPr>
          <w:rFonts w:ascii="Book Antiqua" w:eastAsia="宋体" w:hAnsi="Book Antiqua" w:cs="宋体"/>
          <w:color w:val="000000" w:themeColor="text1"/>
          <w:sz w:val="24"/>
          <w:szCs w:val="24"/>
        </w:rPr>
        <w:t xml:space="preserve">, McDonald J, </w:t>
      </w:r>
      <w:proofErr w:type="spellStart"/>
      <w:r w:rsidRPr="00DD3DCA">
        <w:rPr>
          <w:rFonts w:ascii="Book Antiqua" w:eastAsia="宋体" w:hAnsi="Book Antiqua" w:cs="宋体"/>
          <w:color w:val="000000" w:themeColor="text1"/>
          <w:sz w:val="24"/>
          <w:szCs w:val="24"/>
        </w:rPr>
        <w:t>Wahlqvist</w:t>
      </w:r>
      <w:proofErr w:type="spellEnd"/>
      <w:r w:rsidRPr="00DD3DCA">
        <w:rPr>
          <w:rFonts w:ascii="Book Antiqua" w:eastAsia="宋体" w:hAnsi="Book Antiqua" w:cs="宋体"/>
          <w:color w:val="000000" w:themeColor="text1"/>
          <w:sz w:val="24"/>
          <w:szCs w:val="24"/>
        </w:rPr>
        <w:t xml:space="preserve"> ML, </w:t>
      </w:r>
      <w:proofErr w:type="spellStart"/>
      <w:r w:rsidRPr="00DD3DCA">
        <w:rPr>
          <w:rFonts w:ascii="Book Antiqua" w:eastAsia="宋体" w:hAnsi="Book Antiqua" w:cs="宋体"/>
          <w:color w:val="000000" w:themeColor="text1"/>
          <w:sz w:val="24"/>
          <w:szCs w:val="24"/>
        </w:rPr>
        <w:t>Atley</w:t>
      </w:r>
      <w:proofErr w:type="spellEnd"/>
      <w:r w:rsidRPr="00DD3DCA">
        <w:rPr>
          <w:rFonts w:ascii="Book Antiqua" w:eastAsia="宋体" w:hAnsi="Book Antiqua" w:cs="宋体"/>
          <w:color w:val="000000" w:themeColor="text1"/>
          <w:sz w:val="24"/>
          <w:szCs w:val="24"/>
        </w:rPr>
        <w:t xml:space="preserve"> L, </w:t>
      </w:r>
      <w:proofErr w:type="spellStart"/>
      <w:r w:rsidRPr="00DD3DCA">
        <w:rPr>
          <w:rFonts w:ascii="Book Antiqua" w:eastAsia="宋体" w:hAnsi="Book Antiqua" w:cs="宋体"/>
          <w:color w:val="000000" w:themeColor="text1"/>
          <w:sz w:val="24"/>
          <w:szCs w:val="24"/>
        </w:rPr>
        <w:t>Outch</w:t>
      </w:r>
      <w:proofErr w:type="spellEnd"/>
      <w:r w:rsidRPr="00DD3DCA">
        <w:rPr>
          <w:rFonts w:ascii="Book Antiqua" w:eastAsia="宋体" w:hAnsi="Book Antiqua" w:cs="宋体"/>
          <w:color w:val="000000" w:themeColor="text1"/>
          <w:sz w:val="24"/>
          <w:szCs w:val="24"/>
        </w:rPr>
        <w:t xml:space="preserve"> K. Macronutrients have different metabolic effects in </w:t>
      </w:r>
      <w:proofErr w:type="spellStart"/>
      <w:r w:rsidRPr="00DD3DCA">
        <w:rPr>
          <w:rFonts w:ascii="Book Antiqua" w:eastAsia="宋体" w:hAnsi="Book Antiqua" w:cs="宋体"/>
          <w:color w:val="000000" w:themeColor="text1"/>
          <w:sz w:val="24"/>
          <w:szCs w:val="24"/>
        </w:rPr>
        <w:t>nondiabetics</w:t>
      </w:r>
      <w:proofErr w:type="spellEnd"/>
      <w:r w:rsidRPr="00DD3DCA">
        <w:rPr>
          <w:rFonts w:ascii="Book Antiqua" w:eastAsia="宋体" w:hAnsi="Book Antiqua" w:cs="宋体"/>
          <w:color w:val="000000" w:themeColor="text1"/>
          <w:sz w:val="24"/>
          <w:szCs w:val="24"/>
        </w:rPr>
        <w:t xml:space="preserve"> and diabetics. </w:t>
      </w:r>
      <w:r w:rsidRPr="00DD3DCA">
        <w:rPr>
          <w:rFonts w:ascii="Book Antiqua" w:eastAsia="宋体" w:hAnsi="Book Antiqua" w:cs="宋体"/>
          <w:i/>
          <w:iCs/>
          <w:color w:val="000000" w:themeColor="text1"/>
          <w:sz w:val="24"/>
          <w:szCs w:val="24"/>
        </w:rPr>
        <w:t xml:space="preserve">Am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1985; </w:t>
      </w:r>
      <w:r w:rsidRPr="00DD3DCA">
        <w:rPr>
          <w:rFonts w:ascii="Book Antiqua" w:eastAsia="宋体" w:hAnsi="Book Antiqua" w:cs="宋体"/>
          <w:b/>
          <w:bCs/>
          <w:color w:val="000000" w:themeColor="text1"/>
          <w:sz w:val="24"/>
          <w:szCs w:val="24"/>
        </w:rPr>
        <w:t>42</w:t>
      </w:r>
      <w:r w:rsidRPr="00DD3DCA">
        <w:rPr>
          <w:rFonts w:ascii="Book Antiqua" w:eastAsia="宋体" w:hAnsi="Book Antiqua" w:cs="宋体"/>
          <w:color w:val="000000" w:themeColor="text1"/>
          <w:sz w:val="24"/>
          <w:szCs w:val="24"/>
        </w:rPr>
        <w:t>: 449-453 [PMID: 3898804]</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proofErr w:type="gramStart"/>
      <w:r w:rsidRPr="00DD3DCA">
        <w:rPr>
          <w:rFonts w:ascii="Book Antiqua" w:eastAsia="宋体" w:hAnsi="Book Antiqua" w:cs="宋体"/>
          <w:color w:val="000000" w:themeColor="text1"/>
          <w:sz w:val="24"/>
          <w:szCs w:val="24"/>
        </w:rPr>
        <w:t xml:space="preserve">39 </w:t>
      </w:r>
      <w:proofErr w:type="spellStart"/>
      <w:r w:rsidRPr="00DD3DCA">
        <w:rPr>
          <w:rFonts w:ascii="Book Antiqua" w:eastAsia="宋体" w:hAnsi="Book Antiqua" w:cs="宋体"/>
          <w:b/>
          <w:bCs/>
          <w:color w:val="000000" w:themeColor="text1"/>
          <w:sz w:val="24"/>
          <w:szCs w:val="24"/>
        </w:rPr>
        <w:t>Frid</w:t>
      </w:r>
      <w:proofErr w:type="spellEnd"/>
      <w:r w:rsidRPr="00DD3DCA">
        <w:rPr>
          <w:rFonts w:ascii="Book Antiqua" w:eastAsia="宋体" w:hAnsi="Book Antiqua" w:cs="宋体"/>
          <w:b/>
          <w:bCs/>
          <w:color w:val="000000" w:themeColor="text1"/>
          <w:sz w:val="24"/>
          <w:szCs w:val="24"/>
        </w:rPr>
        <w:t xml:space="preserve"> AH</w:t>
      </w:r>
      <w:r w:rsidRPr="00DD3DCA">
        <w:rPr>
          <w:rFonts w:ascii="Book Antiqua" w:eastAsia="宋体" w:hAnsi="Book Antiqua" w:cs="宋体"/>
          <w:color w:val="000000" w:themeColor="text1"/>
          <w:sz w:val="24"/>
          <w:szCs w:val="24"/>
        </w:rPr>
        <w:t xml:space="preserve">, Nilsson M, Holst JJ, </w:t>
      </w:r>
      <w:proofErr w:type="spellStart"/>
      <w:r w:rsidRPr="00DD3DCA">
        <w:rPr>
          <w:rFonts w:ascii="Book Antiqua" w:eastAsia="宋体" w:hAnsi="Book Antiqua" w:cs="宋体"/>
          <w:color w:val="000000" w:themeColor="text1"/>
          <w:sz w:val="24"/>
          <w:szCs w:val="24"/>
        </w:rPr>
        <w:t>Björck</w:t>
      </w:r>
      <w:proofErr w:type="spellEnd"/>
      <w:r w:rsidRPr="00DD3DCA">
        <w:rPr>
          <w:rFonts w:ascii="Book Antiqua" w:eastAsia="宋体" w:hAnsi="Book Antiqua" w:cs="宋体"/>
          <w:color w:val="000000" w:themeColor="text1"/>
          <w:sz w:val="24"/>
          <w:szCs w:val="24"/>
        </w:rPr>
        <w:t xml:space="preserve"> IM.</w:t>
      </w:r>
      <w:proofErr w:type="gramEnd"/>
      <w:r w:rsidRPr="00DD3DCA">
        <w:rPr>
          <w:rFonts w:ascii="Book Antiqua" w:eastAsia="宋体" w:hAnsi="Book Antiqua" w:cs="宋体"/>
          <w:color w:val="000000" w:themeColor="text1"/>
          <w:sz w:val="24"/>
          <w:szCs w:val="24"/>
        </w:rPr>
        <w:t xml:space="preserve"> Effect of whey on blood glucose and insulin responses to composite breakfast and lunch meals in type 2 diabetic subjects. </w:t>
      </w:r>
      <w:r w:rsidRPr="00DD3DCA">
        <w:rPr>
          <w:rFonts w:ascii="Book Antiqua" w:eastAsia="宋体" w:hAnsi="Book Antiqua" w:cs="宋体"/>
          <w:i/>
          <w:iCs/>
          <w:color w:val="000000" w:themeColor="text1"/>
          <w:sz w:val="24"/>
          <w:szCs w:val="24"/>
        </w:rPr>
        <w:t xml:space="preserve">Am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2005; </w:t>
      </w:r>
      <w:r w:rsidRPr="00DD3DCA">
        <w:rPr>
          <w:rFonts w:ascii="Book Antiqua" w:eastAsia="宋体" w:hAnsi="Book Antiqua" w:cs="宋体"/>
          <w:b/>
          <w:bCs/>
          <w:color w:val="000000" w:themeColor="text1"/>
          <w:sz w:val="24"/>
          <w:szCs w:val="24"/>
        </w:rPr>
        <w:t>82</w:t>
      </w:r>
      <w:r w:rsidRPr="00DD3DCA">
        <w:rPr>
          <w:rFonts w:ascii="Book Antiqua" w:eastAsia="宋体" w:hAnsi="Book Antiqua" w:cs="宋体"/>
          <w:color w:val="000000" w:themeColor="text1"/>
          <w:sz w:val="24"/>
          <w:szCs w:val="24"/>
        </w:rPr>
        <w:t>: 69-75 [PMID: 16002802]</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proofErr w:type="gramStart"/>
      <w:r w:rsidRPr="00DD3DCA">
        <w:rPr>
          <w:rFonts w:ascii="Book Antiqua" w:eastAsia="宋体" w:hAnsi="Book Antiqua" w:cs="宋体"/>
          <w:color w:val="000000" w:themeColor="text1"/>
          <w:sz w:val="24"/>
          <w:szCs w:val="24"/>
        </w:rPr>
        <w:lastRenderedPageBreak/>
        <w:t xml:space="preserve">40 </w:t>
      </w:r>
      <w:r w:rsidRPr="00DD3DCA">
        <w:rPr>
          <w:rFonts w:ascii="Book Antiqua" w:eastAsia="宋体" w:hAnsi="Book Antiqua" w:cs="宋体"/>
          <w:b/>
          <w:bCs/>
          <w:color w:val="000000" w:themeColor="text1"/>
          <w:sz w:val="24"/>
          <w:szCs w:val="24"/>
        </w:rPr>
        <w:t>Nilsson M</w:t>
      </w:r>
      <w:r w:rsidRPr="00DD3DCA">
        <w:rPr>
          <w:rFonts w:ascii="Book Antiqua" w:eastAsia="宋体" w:hAnsi="Book Antiqua" w:cs="宋体"/>
          <w:color w:val="000000" w:themeColor="text1"/>
          <w:sz w:val="24"/>
          <w:szCs w:val="24"/>
        </w:rPr>
        <w:t xml:space="preserve">, Stenberg M, </w:t>
      </w:r>
      <w:proofErr w:type="spellStart"/>
      <w:r w:rsidRPr="00DD3DCA">
        <w:rPr>
          <w:rFonts w:ascii="Book Antiqua" w:eastAsia="宋体" w:hAnsi="Book Antiqua" w:cs="宋体"/>
          <w:color w:val="000000" w:themeColor="text1"/>
          <w:sz w:val="24"/>
          <w:szCs w:val="24"/>
        </w:rPr>
        <w:t>Frid</w:t>
      </w:r>
      <w:proofErr w:type="spellEnd"/>
      <w:r w:rsidRPr="00DD3DCA">
        <w:rPr>
          <w:rFonts w:ascii="Book Antiqua" w:eastAsia="宋体" w:hAnsi="Book Antiqua" w:cs="宋体"/>
          <w:color w:val="000000" w:themeColor="text1"/>
          <w:sz w:val="24"/>
          <w:szCs w:val="24"/>
        </w:rPr>
        <w:t xml:space="preserve"> AH, Holst JJ, </w:t>
      </w:r>
      <w:proofErr w:type="spellStart"/>
      <w:r w:rsidRPr="00DD3DCA">
        <w:rPr>
          <w:rFonts w:ascii="Book Antiqua" w:eastAsia="宋体" w:hAnsi="Book Antiqua" w:cs="宋体"/>
          <w:color w:val="000000" w:themeColor="text1"/>
          <w:sz w:val="24"/>
          <w:szCs w:val="24"/>
        </w:rPr>
        <w:t>Björck</w:t>
      </w:r>
      <w:proofErr w:type="spellEnd"/>
      <w:r w:rsidRPr="00DD3DCA">
        <w:rPr>
          <w:rFonts w:ascii="Book Antiqua" w:eastAsia="宋体" w:hAnsi="Book Antiqua" w:cs="宋体"/>
          <w:color w:val="000000" w:themeColor="text1"/>
          <w:sz w:val="24"/>
          <w:szCs w:val="24"/>
        </w:rPr>
        <w:t xml:space="preserve"> IM.</w:t>
      </w:r>
      <w:proofErr w:type="gramEnd"/>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Glycemia</w:t>
      </w:r>
      <w:proofErr w:type="spellEnd"/>
      <w:r w:rsidRPr="00DD3DCA">
        <w:rPr>
          <w:rFonts w:ascii="Book Antiqua" w:eastAsia="宋体" w:hAnsi="Book Antiqua" w:cs="宋体"/>
          <w:color w:val="000000" w:themeColor="text1"/>
          <w:sz w:val="24"/>
          <w:szCs w:val="24"/>
        </w:rPr>
        <w:t xml:space="preserve"> and </w:t>
      </w:r>
      <w:proofErr w:type="spellStart"/>
      <w:r w:rsidRPr="00DD3DCA">
        <w:rPr>
          <w:rFonts w:ascii="Book Antiqua" w:eastAsia="宋体" w:hAnsi="Book Antiqua" w:cs="宋体"/>
          <w:color w:val="000000" w:themeColor="text1"/>
          <w:sz w:val="24"/>
          <w:szCs w:val="24"/>
        </w:rPr>
        <w:t>insulinemia</w:t>
      </w:r>
      <w:proofErr w:type="spellEnd"/>
      <w:r w:rsidRPr="00DD3DCA">
        <w:rPr>
          <w:rFonts w:ascii="Book Antiqua" w:eastAsia="宋体" w:hAnsi="Book Antiqua" w:cs="宋体"/>
          <w:color w:val="000000" w:themeColor="text1"/>
          <w:sz w:val="24"/>
          <w:szCs w:val="24"/>
        </w:rPr>
        <w:t xml:space="preserve"> in healthy subjects after lactose-equivalent meals of milk and other food proteins: the role of plasma amino acids and </w:t>
      </w:r>
      <w:proofErr w:type="spellStart"/>
      <w:r w:rsidRPr="00DD3DCA">
        <w:rPr>
          <w:rFonts w:ascii="Book Antiqua" w:eastAsia="宋体" w:hAnsi="Book Antiqua" w:cs="宋体"/>
          <w:color w:val="000000" w:themeColor="text1"/>
          <w:sz w:val="24"/>
          <w:szCs w:val="24"/>
        </w:rPr>
        <w:t>incretins</w:t>
      </w:r>
      <w:proofErr w:type="spellEnd"/>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i/>
          <w:iCs/>
          <w:color w:val="000000" w:themeColor="text1"/>
          <w:sz w:val="24"/>
          <w:szCs w:val="24"/>
        </w:rPr>
        <w:t xml:space="preserve">Am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2004; </w:t>
      </w:r>
      <w:r w:rsidRPr="00DD3DCA">
        <w:rPr>
          <w:rFonts w:ascii="Book Antiqua" w:eastAsia="宋体" w:hAnsi="Book Antiqua" w:cs="宋体"/>
          <w:b/>
          <w:bCs/>
          <w:color w:val="000000" w:themeColor="text1"/>
          <w:sz w:val="24"/>
          <w:szCs w:val="24"/>
        </w:rPr>
        <w:t>80</w:t>
      </w:r>
      <w:r w:rsidRPr="00DD3DCA">
        <w:rPr>
          <w:rFonts w:ascii="Book Antiqua" w:eastAsia="宋体" w:hAnsi="Book Antiqua" w:cs="宋体"/>
          <w:color w:val="000000" w:themeColor="text1"/>
          <w:sz w:val="24"/>
          <w:szCs w:val="24"/>
        </w:rPr>
        <w:t>: 1246-1253 [PMID: 15531672]</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41 </w:t>
      </w:r>
      <w:r w:rsidRPr="00DD3DCA">
        <w:rPr>
          <w:rFonts w:ascii="Book Antiqua" w:eastAsia="宋体" w:hAnsi="Book Antiqua" w:cs="宋体"/>
          <w:b/>
          <w:bCs/>
          <w:color w:val="000000" w:themeColor="text1"/>
          <w:sz w:val="24"/>
          <w:szCs w:val="24"/>
        </w:rPr>
        <w:t>Bowen J</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Noakes</w:t>
      </w:r>
      <w:proofErr w:type="spellEnd"/>
      <w:r w:rsidRPr="00DD3DCA">
        <w:rPr>
          <w:rFonts w:ascii="Book Antiqua" w:eastAsia="宋体" w:hAnsi="Book Antiqua" w:cs="宋体"/>
          <w:color w:val="000000" w:themeColor="text1"/>
          <w:sz w:val="24"/>
          <w:szCs w:val="24"/>
        </w:rPr>
        <w:t xml:space="preserve"> M, Clifton PM. Appetite hormones and energy intake in obese men after consumption of fructose, glucose and whey protein beverages. </w:t>
      </w:r>
      <w:proofErr w:type="spellStart"/>
      <w:r w:rsidRPr="00DD3DCA">
        <w:rPr>
          <w:rFonts w:ascii="Book Antiqua" w:eastAsia="宋体" w:hAnsi="Book Antiqua" w:cs="宋体"/>
          <w:i/>
          <w:iCs/>
          <w:color w:val="000000" w:themeColor="text1"/>
          <w:sz w:val="24"/>
          <w:szCs w:val="24"/>
        </w:rPr>
        <w:t>Int</w:t>
      </w:r>
      <w:proofErr w:type="spellEnd"/>
      <w:r w:rsidRPr="00DD3DCA">
        <w:rPr>
          <w:rFonts w:ascii="Book Antiqua" w:eastAsia="宋体" w:hAnsi="Book Antiqua" w:cs="宋体"/>
          <w:i/>
          <w:iCs/>
          <w:color w:val="000000" w:themeColor="text1"/>
          <w:sz w:val="24"/>
          <w:szCs w:val="24"/>
        </w:rPr>
        <w:t xml:space="preserve"> J </w:t>
      </w:r>
      <w:proofErr w:type="spellStart"/>
      <w:r w:rsidRPr="00DD3DCA">
        <w:rPr>
          <w:rFonts w:ascii="Book Antiqua" w:eastAsia="宋体" w:hAnsi="Book Antiqua" w:cs="宋体"/>
          <w:i/>
          <w:iCs/>
          <w:color w:val="000000" w:themeColor="text1"/>
          <w:sz w:val="24"/>
          <w:szCs w:val="24"/>
        </w:rPr>
        <w:t>Obes</w:t>
      </w:r>
      <w:proofErr w:type="spellEnd"/>
      <w:r w:rsidRPr="00DD3DCA">
        <w:rPr>
          <w:rFonts w:ascii="Book Antiqua" w:eastAsia="宋体" w:hAnsi="Book Antiqua" w:cs="宋体"/>
          <w:i/>
          <w:iCs/>
          <w:color w:val="000000" w:themeColor="text1"/>
          <w:sz w:val="24"/>
          <w:szCs w:val="24"/>
        </w:rPr>
        <w:t xml:space="preserve"> </w:t>
      </w:r>
      <w:r w:rsidRPr="00DD3DCA">
        <w:rPr>
          <w:rFonts w:ascii="Book Antiqua" w:eastAsia="宋体" w:hAnsi="Book Antiqua" w:cs="宋体"/>
          <w:iCs/>
          <w:color w:val="000000" w:themeColor="text1"/>
          <w:sz w:val="24"/>
          <w:szCs w:val="24"/>
        </w:rPr>
        <w:t>(</w:t>
      </w:r>
      <w:proofErr w:type="spellStart"/>
      <w:r w:rsidRPr="00DD3DCA">
        <w:rPr>
          <w:rFonts w:ascii="Book Antiqua" w:eastAsia="宋体" w:hAnsi="Book Antiqua" w:cs="宋体"/>
          <w:iCs/>
          <w:color w:val="000000" w:themeColor="text1"/>
          <w:sz w:val="24"/>
          <w:szCs w:val="24"/>
        </w:rPr>
        <w:t>Lond</w:t>
      </w:r>
      <w:proofErr w:type="spellEnd"/>
      <w:r w:rsidRPr="00DD3DCA">
        <w:rPr>
          <w:rFonts w:ascii="Book Antiqua" w:eastAsia="宋体" w:hAnsi="Book Antiqua" w:cs="宋体"/>
          <w:iCs/>
          <w:color w:val="000000" w:themeColor="text1"/>
          <w:sz w:val="24"/>
          <w:szCs w:val="24"/>
        </w:rPr>
        <w:t>)</w:t>
      </w:r>
      <w:r w:rsidRPr="00DD3DCA">
        <w:rPr>
          <w:rFonts w:ascii="Book Antiqua" w:eastAsia="宋体" w:hAnsi="Book Antiqua" w:cs="宋体"/>
          <w:color w:val="000000" w:themeColor="text1"/>
          <w:sz w:val="24"/>
          <w:szCs w:val="24"/>
        </w:rPr>
        <w:t xml:space="preserve"> 2007; </w:t>
      </w:r>
      <w:r w:rsidRPr="00DD3DCA">
        <w:rPr>
          <w:rFonts w:ascii="Book Antiqua" w:eastAsia="宋体" w:hAnsi="Book Antiqua" w:cs="宋体"/>
          <w:b/>
          <w:bCs/>
          <w:color w:val="000000" w:themeColor="text1"/>
          <w:sz w:val="24"/>
          <w:szCs w:val="24"/>
        </w:rPr>
        <w:t>31</w:t>
      </w:r>
      <w:r w:rsidRPr="00DD3DCA">
        <w:rPr>
          <w:rFonts w:ascii="Book Antiqua" w:eastAsia="宋体" w:hAnsi="Book Antiqua" w:cs="宋体"/>
          <w:color w:val="000000" w:themeColor="text1"/>
          <w:sz w:val="24"/>
          <w:szCs w:val="24"/>
        </w:rPr>
        <w:t>: 1696-1703 [PMID: 17593904 DOI: 10.1038/sj.ijo.0803665]</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proofErr w:type="gramStart"/>
      <w:r w:rsidRPr="00DD3DCA">
        <w:rPr>
          <w:rFonts w:ascii="Book Antiqua" w:eastAsia="宋体" w:hAnsi="Book Antiqua" w:cs="宋体"/>
          <w:color w:val="000000" w:themeColor="text1"/>
          <w:sz w:val="24"/>
          <w:szCs w:val="24"/>
        </w:rPr>
        <w:t xml:space="preserve">42 </w:t>
      </w:r>
      <w:proofErr w:type="spellStart"/>
      <w:r w:rsidRPr="00DD3DCA">
        <w:rPr>
          <w:rFonts w:ascii="Book Antiqua" w:eastAsia="宋体" w:hAnsi="Book Antiqua" w:cs="宋体"/>
          <w:b/>
          <w:bCs/>
          <w:color w:val="000000" w:themeColor="text1"/>
          <w:sz w:val="24"/>
          <w:szCs w:val="24"/>
        </w:rPr>
        <w:t>Marathe</w:t>
      </w:r>
      <w:proofErr w:type="spellEnd"/>
      <w:r w:rsidRPr="00DD3DCA">
        <w:rPr>
          <w:rFonts w:ascii="Book Antiqua" w:eastAsia="宋体" w:hAnsi="Book Antiqua" w:cs="宋体"/>
          <w:b/>
          <w:bCs/>
          <w:color w:val="000000" w:themeColor="text1"/>
          <w:sz w:val="24"/>
          <w:szCs w:val="24"/>
        </w:rPr>
        <w:t xml:space="preserve"> CS</w:t>
      </w:r>
      <w:r w:rsidRPr="00DD3DCA">
        <w:rPr>
          <w:rFonts w:ascii="Book Antiqua" w:eastAsia="宋体" w:hAnsi="Book Antiqua" w:cs="宋体"/>
          <w:color w:val="000000" w:themeColor="text1"/>
          <w:sz w:val="24"/>
          <w:szCs w:val="24"/>
        </w:rPr>
        <w:t xml:space="preserve">, Rayner CK, Jones KL, Horowitz M. Relationships between gastric emptying, postprandial </w:t>
      </w:r>
      <w:proofErr w:type="spellStart"/>
      <w:r w:rsidRPr="00DD3DCA">
        <w:rPr>
          <w:rFonts w:ascii="Book Antiqua" w:eastAsia="宋体" w:hAnsi="Book Antiqua" w:cs="宋体"/>
          <w:color w:val="000000" w:themeColor="text1"/>
          <w:sz w:val="24"/>
          <w:szCs w:val="24"/>
        </w:rPr>
        <w:t>glycemia</w:t>
      </w:r>
      <w:proofErr w:type="spellEnd"/>
      <w:r w:rsidRPr="00DD3DCA">
        <w:rPr>
          <w:rFonts w:ascii="Book Antiqua" w:eastAsia="宋体" w:hAnsi="Book Antiqua" w:cs="宋体"/>
          <w:color w:val="000000" w:themeColor="text1"/>
          <w:sz w:val="24"/>
          <w:szCs w:val="24"/>
        </w:rPr>
        <w:t xml:space="preserve">, and </w:t>
      </w:r>
      <w:proofErr w:type="spellStart"/>
      <w:r w:rsidRPr="00DD3DCA">
        <w:rPr>
          <w:rFonts w:ascii="Book Antiqua" w:eastAsia="宋体" w:hAnsi="Book Antiqua" w:cs="宋体"/>
          <w:color w:val="000000" w:themeColor="text1"/>
          <w:sz w:val="24"/>
          <w:szCs w:val="24"/>
        </w:rPr>
        <w:t>incretin</w:t>
      </w:r>
      <w:proofErr w:type="spellEnd"/>
      <w:r w:rsidRPr="00DD3DCA">
        <w:rPr>
          <w:rFonts w:ascii="Book Antiqua" w:eastAsia="宋体" w:hAnsi="Book Antiqua" w:cs="宋体"/>
          <w:color w:val="000000" w:themeColor="text1"/>
          <w:sz w:val="24"/>
          <w:szCs w:val="24"/>
        </w:rPr>
        <w:t xml:space="preserve"> hormones.</w:t>
      </w:r>
      <w:proofErr w:type="gramEnd"/>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i/>
          <w:iCs/>
          <w:color w:val="000000" w:themeColor="text1"/>
          <w:sz w:val="24"/>
          <w:szCs w:val="24"/>
        </w:rPr>
        <w:t>Diabetes Care</w:t>
      </w:r>
      <w:r w:rsidRPr="00DD3DCA">
        <w:rPr>
          <w:rFonts w:ascii="Book Antiqua" w:eastAsia="宋体" w:hAnsi="Book Antiqua" w:cs="宋体"/>
          <w:color w:val="000000" w:themeColor="text1"/>
          <w:sz w:val="24"/>
          <w:szCs w:val="24"/>
        </w:rPr>
        <w:t xml:space="preserve"> 2013; </w:t>
      </w:r>
      <w:r w:rsidRPr="00DD3DCA">
        <w:rPr>
          <w:rFonts w:ascii="Book Antiqua" w:eastAsia="宋体" w:hAnsi="Book Antiqua" w:cs="宋体"/>
          <w:b/>
          <w:bCs/>
          <w:color w:val="000000" w:themeColor="text1"/>
          <w:sz w:val="24"/>
          <w:szCs w:val="24"/>
        </w:rPr>
        <w:t>36</w:t>
      </w:r>
      <w:r w:rsidRPr="00DD3DCA">
        <w:rPr>
          <w:rFonts w:ascii="Book Antiqua" w:eastAsia="宋体" w:hAnsi="Book Antiqua" w:cs="宋体"/>
          <w:color w:val="000000" w:themeColor="text1"/>
          <w:sz w:val="24"/>
          <w:szCs w:val="24"/>
        </w:rPr>
        <w:t>: 1396-1405 [PMID: 23613599 DOI: 10.2337/dc12-1609]</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43 </w:t>
      </w:r>
      <w:r w:rsidRPr="00DD3DCA">
        <w:rPr>
          <w:rFonts w:ascii="Book Antiqua" w:eastAsia="宋体" w:hAnsi="Book Antiqua" w:cs="宋体"/>
          <w:b/>
          <w:bCs/>
          <w:color w:val="000000" w:themeColor="text1"/>
          <w:sz w:val="24"/>
          <w:szCs w:val="24"/>
        </w:rPr>
        <w:t>Horowitz M</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Edelbroek</w:t>
      </w:r>
      <w:proofErr w:type="spellEnd"/>
      <w:r w:rsidRPr="00DD3DCA">
        <w:rPr>
          <w:rFonts w:ascii="Book Antiqua" w:eastAsia="宋体" w:hAnsi="Book Antiqua" w:cs="宋体"/>
          <w:color w:val="000000" w:themeColor="text1"/>
          <w:sz w:val="24"/>
          <w:szCs w:val="24"/>
        </w:rPr>
        <w:t xml:space="preserve"> MA, Wishart JM, </w:t>
      </w:r>
      <w:proofErr w:type="spellStart"/>
      <w:r w:rsidRPr="00DD3DCA">
        <w:rPr>
          <w:rFonts w:ascii="Book Antiqua" w:eastAsia="宋体" w:hAnsi="Book Antiqua" w:cs="宋体"/>
          <w:color w:val="000000" w:themeColor="text1"/>
          <w:sz w:val="24"/>
          <w:szCs w:val="24"/>
        </w:rPr>
        <w:t>Straathof</w:t>
      </w:r>
      <w:proofErr w:type="spellEnd"/>
      <w:r w:rsidRPr="00DD3DCA">
        <w:rPr>
          <w:rFonts w:ascii="Book Antiqua" w:eastAsia="宋体" w:hAnsi="Book Antiqua" w:cs="宋体"/>
          <w:color w:val="000000" w:themeColor="text1"/>
          <w:sz w:val="24"/>
          <w:szCs w:val="24"/>
        </w:rPr>
        <w:t xml:space="preserve"> JW. </w:t>
      </w:r>
      <w:proofErr w:type="gramStart"/>
      <w:r w:rsidRPr="00DD3DCA">
        <w:rPr>
          <w:rFonts w:ascii="Book Antiqua" w:eastAsia="宋体" w:hAnsi="Book Antiqua" w:cs="宋体"/>
          <w:color w:val="000000" w:themeColor="text1"/>
          <w:sz w:val="24"/>
          <w:szCs w:val="24"/>
        </w:rPr>
        <w:t>Relationship between oral glucose tolerance and gastric emptying in normal healthy subjects.</w:t>
      </w:r>
      <w:proofErr w:type="gramEnd"/>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Diabetologia</w:t>
      </w:r>
      <w:proofErr w:type="spellEnd"/>
      <w:r w:rsidRPr="00DD3DCA">
        <w:rPr>
          <w:rFonts w:ascii="Book Antiqua" w:eastAsia="宋体" w:hAnsi="Book Antiqua" w:cs="宋体"/>
          <w:color w:val="000000" w:themeColor="text1"/>
          <w:sz w:val="24"/>
          <w:szCs w:val="24"/>
        </w:rPr>
        <w:t xml:space="preserve"> 1993; </w:t>
      </w:r>
      <w:r w:rsidRPr="00DD3DCA">
        <w:rPr>
          <w:rFonts w:ascii="Book Antiqua" w:eastAsia="宋体" w:hAnsi="Book Antiqua" w:cs="宋体"/>
          <w:b/>
          <w:bCs/>
          <w:color w:val="000000" w:themeColor="text1"/>
          <w:sz w:val="24"/>
          <w:szCs w:val="24"/>
        </w:rPr>
        <w:t>36</w:t>
      </w:r>
      <w:r w:rsidRPr="00DD3DCA">
        <w:rPr>
          <w:rFonts w:ascii="Book Antiqua" w:eastAsia="宋体" w:hAnsi="Book Antiqua" w:cs="宋体"/>
          <w:color w:val="000000" w:themeColor="text1"/>
          <w:sz w:val="24"/>
          <w:szCs w:val="24"/>
        </w:rPr>
        <w:t>: 857-862 [PMID: 8405758 DOI: 10.1007/BF00400362]</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44 </w:t>
      </w:r>
      <w:r w:rsidRPr="00DD3DCA">
        <w:rPr>
          <w:rFonts w:ascii="Book Antiqua" w:eastAsia="宋体" w:hAnsi="Book Antiqua" w:cs="宋体"/>
          <w:b/>
          <w:bCs/>
          <w:color w:val="000000" w:themeColor="text1"/>
          <w:sz w:val="24"/>
          <w:szCs w:val="24"/>
        </w:rPr>
        <w:t>Rayner CK</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Samsom</w:t>
      </w:r>
      <w:proofErr w:type="spellEnd"/>
      <w:r w:rsidRPr="00DD3DCA">
        <w:rPr>
          <w:rFonts w:ascii="Book Antiqua" w:eastAsia="宋体" w:hAnsi="Book Antiqua" w:cs="宋体"/>
          <w:color w:val="000000" w:themeColor="text1"/>
          <w:sz w:val="24"/>
          <w:szCs w:val="24"/>
        </w:rPr>
        <w:t xml:space="preserve"> M, Jones KL, Horowitz M. Relationships of upper gastrointestinal motor and sensory function with </w:t>
      </w:r>
      <w:proofErr w:type="spellStart"/>
      <w:r w:rsidRPr="00DD3DCA">
        <w:rPr>
          <w:rFonts w:ascii="Book Antiqua" w:eastAsia="宋体" w:hAnsi="Book Antiqua" w:cs="宋体"/>
          <w:color w:val="000000" w:themeColor="text1"/>
          <w:sz w:val="24"/>
          <w:szCs w:val="24"/>
        </w:rPr>
        <w:t>glycemic</w:t>
      </w:r>
      <w:proofErr w:type="spellEnd"/>
      <w:r w:rsidRPr="00DD3DCA">
        <w:rPr>
          <w:rFonts w:ascii="Book Antiqua" w:eastAsia="宋体" w:hAnsi="Book Antiqua" w:cs="宋体"/>
          <w:color w:val="000000" w:themeColor="text1"/>
          <w:sz w:val="24"/>
          <w:szCs w:val="24"/>
        </w:rPr>
        <w:t xml:space="preserve"> control. </w:t>
      </w:r>
      <w:r w:rsidRPr="00DD3DCA">
        <w:rPr>
          <w:rFonts w:ascii="Book Antiqua" w:eastAsia="宋体" w:hAnsi="Book Antiqua" w:cs="宋体"/>
          <w:i/>
          <w:iCs/>
          <w:color w:val="000000" w:themeColor="text1"/>
          <w:sz w:val="24"/>
          <w:szCs w:val="24"/>
        </w:rPr>
        <w:t>Diabetes Care</w:t>
      </w:r>
      <w:r w:rsidRPr="00DD3DCA">
        <w:rPr>
          <w:rFonts w:ascii="Book Antiqua" w:eastAsia="宋体" w:hAnsi="Book Antiqua" w:cs="宋体"/>
          <w:color w:val="000000" w:themeColor="text1"/>
          <w:sz w:val="24"/>
          <w:szCs w:val="24"/>
        </w:rPr>
        <w:t xml:space="preserve"> 2001; </w:t>
      </w:r>
      <w:r w:rsidRPr="00DD3DCA">
        <w:rPr>
          <w:rFonts w:ascii="Book Antiqua" w:eastAsia="宋体" w:hAnsi="Book Antiqua" w:cs="宋体"/>
          <w:b/>
          <w:bCs/>
          <w:color w:val="000000" w:themeColor="text1"/>
          <w:sz w:val="24"/>
          <w:szCs w:val="24"/>
        </w:rPr>
        <w:t>24</w:t>
      </w:r>
      <w:r w:rsidRPr="00DD3DCA">
        <w:rPr>
          <w:rFonts w:ascii="Book Antiqua" w:eastAsia="宋体" w:hAnsi="Book Antiqua" w:cs="宋体"/>
          <w:color w:val="000000" w:themeColor="text1"/>
          <w:sz w:val="24"/>
          <w:szCs w:val="24"/>
        </w:rPr>
        <w:t>: 371-381 [PMID: 11213895 DOI: 10.2337/diacare.24.2.371]</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45 </w:t>
      </w:r>
      <w:proofErr w:type="spellStart"/>
      <w:r w:rsidRPr="00DD3DCA">
        <w:rPr>
          <w:rFonts w:ascii="Book Antiqua" w:eastAsia="宋体" w:hAnsi="Book Antiqua" w:cs="宋体"/>
          <w:b/>
          <w:bCs/>
          <w:color w:val="000000" w:themeColor="text1"/>
          <w:sz w:val="24"/>
          <w:szCs w:val="24"/>
        </w:rPr>
        <w:t>Kojecky</w:t>
      </w:r>
      <w:proofErr w:type="spellEnd"/>
      <w:r w:rsidRPr="00DD3DCA">
        <w:rPr>
          <w:rFonts w:ascii="Book Antiqua" w:eastAsia="宋体" w:hAnsi="Book Antiqua" w:cs="宋体"/>
          <w:b/>
          <w:bCs/>
          <w:color w:val="000000" w:themeColor="text1"/>
          <w:sz w:val="24"/>
          <w:szCs w:val="24"/>
        </w:rPr>
        <w:t xml:space="preserve"> V</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Bernatek</w:t>
      </w:r>
      <w:proofErr w:type="spellEnd"/>
      <w:r w:rsidRPr="00DD3DCA">
        <w:rPr>
          <w:rFonts w:ascii="Book Antiqua" w:eastAsia="宋体" w:hAnsi="Book Antiqua" w:cs="宋体"/>
          <w:color w:val="000000" w:themeColor="text1"/>
          <w:sz w:val="24"/>
          <w:szCs w:val="24"/>
        </w:rPr>
        <w:t xml:space="preserve"> J, Horowitz M, </w:t>
      </w:r>
      <w:proofErr w:type="spellStart"/>
      <w:r w:rsidRPr="00DD3DCA">
        <w:rPr>
          <w:rFonts w:ascii="Book Antiqua" w:eastAsia="宋体" w:hAnsi="Book Antiqua" w:cs="宋体"/>
          <w:color w:val="000000" w:themeColor="text1"/>
          <w:sz w:val="24"/>
          <w:szCs w:val="24"/>
        </w:rPr>
        <w:t>Zemek</w:t>
      </w:r>
      <w:proofErr w:type="spellEnd"/>
      <w:r w:rsidRPr="00DD3DCA">
        <w:rPr>
          <w:rFonts w:ascii="Book Antiqua" w:eastAsia="宋体" w:hAnsi="Book Antiqua" w:cs="宋体"/>
          <w:color w:val="000000" w:themeColor="text1"/>
          <w:sz w:val="24"/>
          <w:szCs w:val="24"/>
        </w:rPr>
        <w:t xml:space="preserve"> S, </w:t>
      </w:r>
      <w:proofErr w:type="spellStart"/>
      <w:r w:rsidRPr="00DD3DCA">
        <w:rPr>
          <w:rFonts w:ascii="Book Antiqua" w:eastAsia="宋体" w:hAnsi="Book Antiqua" w:cs="宋体"/>
          <w:color w:val="000000" w:themeColor="text1"/>
          <w:sz w:val="24"/>
          <w:szCs w:val="24"/>
        </w:rPr>
        <w:t>Bakala</w:t>
      </w:r>
      <w:proofErr w:type="spellEnd"/>
      <w:r w:rsidRPr="00DD3DCA">
        <w:rPr>
          <w:rFonts w:ascii="Book Antiqua" w:eastAsia="宋体" w:hAnsi="Book Antiqua" w:cs="宋体"/>
          <w:color w:val="000000" w:themeColor="text1"/>
          <w:sz w:val="24"/>
          <w:szCs w:val="24"/>
        </w:rPr>
        <w:t xml:space="preserve"> J, Hep A. Prevalence and determinants of delayed gastric emptying in hospitalised Type 2 diabetic patients. </w:t>
      </w:r>
      <w:r w:rsidRPr="00DD3DCA">
        <w:rPr>
          <w:rFonts w:ascii="Book Antiqua" w:eastAsia="宋体" w:hAnsi="Book Antiqua" w:cs="宋体"/>
          <w:i/>
          <w:iCs/>
          <w:color w:val="000000" w:themeColor="text1"/>
          <w:sz w:val="24"/>
          <w:szCs w:val="24"/>
        </w:rPr>
        <w:t xml:space="preserve">World J </w:t>
      </w:r>
      <w:proofErr w:type="spellStart"/>
      <w:r w:rsidRPr="00DD3DCA">
        <w:rPr>
          <w:rFonts w:ascii="Book Antiqua" w:eastAsia="宋体" w:hAnsi="Book Antiqua" w:cs="宋体"/>
          <w:i/>
          <w:iCs/>
          <w:color w:val="000000" w:themeColor="text1"/>
          <w:sz w:val="24"/>
          <w:szCs w:val="24"/>
        </w:rPr>
        <w:t>Gastroenterol</w:t>
      </w:r>
      <w:proofErr w:type="spellEnd"/>
      <w:r w:rsidRPr="00DD3DCA">
        <w:rPr>
          <w:rFonts w:ascii="Book Antiqua" w:eastAsia="宋体" w:hAnsi="Book Antiqua" w:cs="宋体"/>
          <w:color w:val="000000" w:themeColor="text1"/>
          <w:sz w:val="24"/>
          <w:szCs w:val="24"/>
        </w:rPr>
        <w:t xml:space="preserve"> 2008; </w:t>
      </w:r>
      <w:r w:rsidRPr="00DD3DCA">
        <w:rPr>
          <w:rFonts w:ascii="Book Antiqua" w:eastAsia="宋体" w:hAnsi="Book Antiqua" w:cs="宋体"/>
          <w:b/>
          <w:bCs/>
          <w:color w:val="000000" w:themeColor="text1"/>
          <w:sz w:val="24"/>
          <w:szCs w:val="24"/>
        </w:rPr>
        <w:t>14</w:t>
      </w:r>
      <w:r w:rsidRPr="00DD3DCA">
        <w:rPr>
          <w:rFonts w:ascii="Book Antiqua" w:eastAsia="宋体" w:hAnsi="Book Antiqua" w:cs="宋体"/>
          <w:color w:val="000000" w:themeColor="text1"/>
          <w:sz w:val="24"/>
          <w:szCs w:val="24"/>
        </w:rPr>
        <w:t>: 1564-1569 [PMID: 18330949 DOI: 10.3748/wjg.14.1564]</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46 </w:t>
      </w:r>
      <w:r w:rsidRPr="00DD3DCA">
        <w:rPr>
          <w:rFonts w:ascii="Book Antiqua" w:eastAsia="宋体" w:hAnsi="Book Antiqua" w:cs="宋体"/>
          <w:b/>
          <w:bCs/>
          <w:color w:val="000000" w:themeColor="text1"/>
          <w:sz w:val="24"/>
          <w:szCs w:val="24"/>
        </w:rPr>
        <w:t>Jones KL</w:t>
      </w:r>
      <w:r w:rsidRPr="00DD3DCA">
        <w:rPr>
          <w:rFonts w:ascii="Book Antiqua" w:eastAsia="宋体" w:hAnsi="Book Antiqua" w:cs="宋体"/>
          <w:color w:val="000000" w:themeColor="text1"/>
          <w:sz w:val="24"/>
          <w:szCs w:val="24"/>
        </w:rPr>
        <w:t xml:space="preserve">, Horowitz M, Carney BI, Wishart JM, </w:t>
      </w:r>
      <w:proofErr w:type="spellStart"/>
      <w:r w:rsidRPr="00DD3DCA">
        <w:rPr>
          <w:rFonts w:ascii="Book Antiqua" w:eastAsia="宋体" w:hAnsi="Book Antiqua" w:cs="宋体"/>
          <w:color w:val="000000" w:themeColor="text1"/>
          <w:sz w:val="24"/>
          <w:szCs w:val="24"/>
        </w:rPr>
        <w:t>Guha</w:t>
      </w:r>
      <w:proofErr w:type="spellEnd"/>
      <w:r w:rsidRPr="00DD3DCA">
        <w:rPr>
          <w:rFonts w:ascii="Book Antiqua" w:eastAsia="宋体" w:hAnsi="Book Antiqua" w:cs="宋体"/>
          <w:color w:val="000000" w:themeColor="text1"/>
          <w:sz w:val="24"/>
          <w:szCs w:val="24"/>
        </w:rPr>
        <w:t xml:space="preserve"> S, Green L. Gastric emptying in early noninsulin-dependent diabetes mellitus. </w:t>
      </w:r>
      <w:r w:rsidRPr="00DD3DCA">
        <w:rPr>
          <w:rFonts w:ascii="Book Antiqua" w:eastAsia="宋体" w:hAnsi="Book Antiqua" w:cs="宋体"/>
          <w:i/>
          <w:iCs/>
          <w:color w:val="000000" w:themeColor="text1"/>
          <w:sz w:val="24"/>
          <w:szCs w:val="24"/>
        </w:rPr>
        <w:t xml:space="preserve">J </w:t>
      </w:r>
      <w:proofErr w:type="spellStart"/>
      <w:r w:rsidRPr="00DD3DCA">
        <w:rPr>
          <w:rFonts w:ascii="Book Antiqua" w:eastAsia="宋体" w:hAnsi="Book Antiqua" w:cs="宋体"/>
          <w:i/>
          <w:iCs/>
          <w:color w:val="000000" w:themeColor="text1"/>
          <w:sz w:val="24"/>
          <w:szCs w:val="24"/>
        </w:rPr>
        <w:t>Nucl</w:t>
      </w:r>
      <w:proofErr w:type="spellEnd"/>
      <w:r w:rsidRPr="00DD3DCA">
        <w:rPr>
          <w:rFonts w:ascii="Book Antiqua" w:eastAsia="宋体" w:hAnsi="Book Antiqua" w:cs="宋体"/>
          <w:i/>
          <w:iCs/>
          <w:color w:val="000000" w:themeColor="text1"/>
          <w:sz w:val="24"/>
          <w:szCs w:val="24"/>
        </w:rPr>
        <w:t xml:space="preserve"> Med</w:t>
      </w:r>
      <w:r w:rsidRPr="00DD3DCA">
        <w:rPr>
          <w:rFonts w:ascii="Book Antiqua" w:eastAsia="宋体" w:hAnsi="Book Antiqua" w:cs="宋体"/>
          <w:color w:val="000000" w:themeColor="text1"/>
          <w:sz w:val="24"/>
          <w:szCs w:val="24"/>
        </w:rPr>
        <w:t xml:space="preserve"> 1996; </w:t>
      </w:r>
      <w:r w:rsidRPr="00DD3DCA">
        <w:rPr>
          <w:rFonts w:ascii="Book Antiqua" w:eastAsia="宋体" w:hAnsi="Book Antiqua" w:cs="宋体"/>
          <w:b/>
          <w:bCs/>
          <w:color w:val="000000" w:themeColor="text1"/>
          <w:sz w:val="24"/>
          <w:szCs w:val="24"/>
        </w:rPr>
        <w:t>37</w:t>
      </w:r>
      <w:r w:rsidRPr="00DD3DCA">
        <w:rPr>
          <w:rFonts w:ascii="Book Antiqua" w:eastAsia="宋体" w:hAnsi="Book Antiqua" w:cs="宋体"/>
          <w:color w:val="000000" w:themeColor="text1"/>
          <w:sz w:val="24"/>
          <w:szCs w:val="24"/>
        </w:rPr>
        <w:t>: 1643-1648 [PMID: 8862300]</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47 </w:t>
      </w:r>
      <w:r w:rsidRPr="00DD3DCA">
        <w:rPr>
          <w:rFonts w:ascii="Book Antiqua" w:eastAsia="宋体" w:hAnsi="Book Antiqua" w:cs="宋体"/>
          <w:b/>
          <w:bCs/>
          <w:color w:val="000000" w:themeColor="text1"/>
          <w:sz w:val="24"/>
          <w:szCs w:val="24"/>
        </w:rPr>
        <w:t>Karamanlis A</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Chaikomin</w:t>
      </w:r>
      <w:proofErr w:type="spellEnd"/>
      <w:r w:rsidRPr="00DD3DCA">
        <w:rPr>
          <w:rFonts w:ascii="Book Antiqua" w:eastAsia="宋体" w:hAnsi="Book Antiqua" w:cs="宋体"/>
          <w:color w:val="000000" w:themeColor="text1"/>
          <w:sz w:val="24"/>
          <w:szCs w:val="24"/>
        </w:rPr>
        <w:t xml:space="preserve"> R, Doran S, </w:t>
      </w:r>
      <w:proofErr w:type="spellStart"/>
      <w:r w:rsidRPr="00DD3DCA">
        <w:rPr>
          <w:rFonts w:ascii="Book Antiqua" w:eastAsia="宋体" w:hAnsi="Book Antiqua" w:cs="宋体"/>
          <w:color w:val="000000" w:themeColor="text1"/>
          <w:sz w:val="24"/>
          <w:szCs w:val="24"/>
        </w:rPr>
        <w:t>Bellon</w:t>
      </w:r>
      <w:proofErr w:type="spellEnd"/>
      <w:r w:rsidRPr="00DD3DCA">
        <w:rPr>
          <w:rFonts w:ascii="Book Antiqua" w:eastAsia="宋体" w:hAnsi="Book Antiqua" w:cs="宋体"/>
          <w:color w:val="000000" w:themeColor="text1"/>
          <w:sz w:val="24"/>
          <w:szCs w:val="24"/>
        </w:rPr>
        <w:t xml:space="preserve"> M, </w:t>
      </w:r>
      <w:proofErr w:type="spellStart"/>
      <w:r w:rsidRPr="00DD3DCA">
        <w:rPr>
          <w:rFonts w:ascii="Book Antiqua" w:eastAsia="宋体" w:hAnsi="Book Antiqua" w:cs="宋体"/>
          <w:color w:val="000000" w:themeColor="text1"/>
          <w:sz w:val="24"/>
          <w:szCs w:val="24"/>
        </w:rPr>
        <w:t>Bartholomeusz</w:t>
      </w:r>
      <w:proofErr w:type="spellEnd"/>
      <w:r w:rsidRPr="00DD3DCA">
        <w:rPr>
          <w:rFonts w:ascii="Book Antiqua" w:eastAsia="宋体" w:hAnsi="Book Antiqua" w:cs="宋体"/>
          <w:color w:val="000000" w:themeColor="text1"/>
          <w:sz w:val="24"/>
          <w:szCs w:val="24"/>
        </w:rPr>
        <w:t xml:space="preserve"> FD, Wishart JM, Jones KL, Horowitz M, Rayner CK. Effects of protein on </w:t>
      </w:r>
      <w:proofErr w:type="spellStart"/>
      <w:r w:rsidRPr="00DD3DCA">
        <w:rPr>
          <w:rFonts w:ascii="Book Antiqua" w:eastAsia="宋体" w:hAnsi="Book Antiqua" w:cs="宋体"/>
          <w:color w:val="000000" w:themeColor="text1"/>
          <w:sz w:val="24"/>
          <w:szCs w:val="24"/>
        </w:rPr>
        <w:t>glycemic</w:t>
      </w:r>
      <w:proofErr w:type="spellEnd"/>
      <w:r w:rsidRPr="00DD3DCA">
        <w:rPr>
          <w:rFonts w:ascii="Book Antiqua" w:eastAsia="宋体" w:hAnsi="Book Antiqua" w:cs="宋体"/>
          <w:color w:val="000000" w:themeColor="text1"/>
          <w:sz w:val="24"/>
          <w:szCs w:val="24"/>
        </w:rPr>
        <w:t xml:space="preserve"> and </w:t>
      </w:r>
      <w:proofErr w:type="spellStart"/>
      <w:r w:rsidRPr="00DD3DCA">
        <w:rPr>
          <w:rFonts w:ascii="Book Antiqua" w:eastAsia="宋体" w:hAnsi="Book Antiqua" w:cs="宋体"/>
          <w:color w:val="000000" w:themeColor="text1"/>
          <w:sz w:val="24"/>
          <w:szCs w:val="24"/>
        </w:rPr>
        <w:t>incretin</w:t>
      </w:r>
      <w:proofErr w:type="spellEnd"/>
      <w:r w:rsidRPr="00DD3DCA">
        <w:rPr>
          <w:rFonts w:ascii="Book Antiqua" w:eastAsia="宋体" w:hAnsi="Book Antiqua" w:cs="宋体"/>
          <w:color w:val="000000" w:themeColor="text1"/>
          <w:sz w:val="24"/>
          <w:szCs w:val="24"/>
        </w:rPr>
        <w:t xml:space="preserve"> responses and gastric emptying after oral glucose in healthy subjects. </w:t>
      </w:r>
      <w:r w:rsidRPr="00DD3DCA">
        <w:rPr>
          <w:rFonts w:ascii="Book Antiqua" w:eastAsia="宋体" w:hAnsi="Book Antiqua" w:cs="宋体"/>
          <w:i/>
          <w:iCs/>
          <w:color w:val="000000" w:themeColor="text1"/>
          <w:sz w:val="24"/>
          <w:szCs w:val="24"/>
        </w:rPr>
        <w:t xml:space="preserve">Am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2007; </w:t>
      </w:r>
      <w:r w:rsidRPr="00DD3DCA">
        <w:rPr>
          <w:rFonts w:ascii="Book Antiqua" w:eastAsia="宋体" w:hAnsi="Book Antiqua" w:cs="宋体"/>
          <w:b/>
          <w:bCs/>
          <w:color w:val="000000" w:themeColor="text1"/>
          <w:sz w:val="24"/>
          <w:szCs w:val="24"/>
        </w:rPr>
        <w:t>86</w:t>
      </w:r>
      <w:r w:rsidRPr="00DD3DCA">
        <w:rPr>
          <w:rFonts w:ascii="Book Antiqua" w:eastAsia="宋体" w:hAnsi="Book Antiqua" w:cs="宋体"/>
          <w:color w:val="000000" w:themeColor="text1"/>
          <w:sz w:val="24"/>
          <w:szCs w:val="24"/>
        </w:rPr>
        <w:t>: 1364-1368 [PMID: 17991647]</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48 </w:t>
      </w:r>
      <w:r w:rsidRPr="00DD3DCA">
        <w:rPr>
          <w:rFonts w:ascii="Book Antiqua" w:eastAsia="宋体" w:hAnsi="Book Antiqua" w:cs="宋体"/>
          <w:b/>
          <w:bCs/>
          <w:color w:val="000000" w:themeColor="text1"/>
          <w:sz w:val="24"/>
          <w:szCs w:val="24"/>
        </w:rPr>
        <w:t>Ma J</w:t>
      </w:r>
      <w:r w:rsidRPr="00DD3DCA">
        <w:rPr>
          <w:rFonts w:ascii="Book Antiqua" w:eastAsia="宋体" w:hAnsi="Book Antiqua" w:cs="宋体"/>
          <w:color w:val="000000" w:themeColor="text1"/>
          <w:sz w:val="24"/>
          <w:szCs w:val="24"/>
        </w:rPr>
        <w:t xml:space="preserve">, Stevens JE, </w:t>
      </w:r>
      <w:proofErr w:type="spellStart"/>
      <w:r w:rsidRPr="00DD3DCA">
        <w:rPr>
          <w:rFonts w:ascii="Book Antiqua" w:eastAsia="宋体" w:hAnsi="Book Antiqua" w:cs="宋体"/>
          <w:color w:val="000000" w:themeColor="text1"/>
          <w:sz w:val="24"/>
          <w:szCs w:val="24"/>
        </w:rPr>
        <w:t>Cukier</w:t>
      </w:r>
      <w:proofErr w:type="spellEnd"/>
      <w:r w:rsidRPr="00DD3DCA">
        <w:rPr>
          <w:rFonts w:ascii="Book Antiqua" w:eastAsia="宋体" w:hAnsi="Book Antiqua" w:cs="宋体"/>
          <w:color w:val="000000" w:themeColor="text1"/>
          <w:sz w:val="24"/>
          <w:szCs w:val="24"/>
        </w:rPr>
        <w:t xml:space="preserve"> K, Maddox AF, Wishart JM, Jones KL, Clifton PM, Horowitz M, Rayner CK. Effects of a protein preload on gastric emptying, </w:t>
      </w:r>
      <w:proofErr w:type="spellStart"/>
      <w:r w:rsidRPr="00DD3DCA">
        <w:rPr>
          <w:rFonts w:ascii="Book Antiqua" w:eastAsia="宋体" w:hAnsi="Book Antiqua" w:cs="宋体"/>
          <w:color w:val="000000" w:themeColor="text1"/>
          <w:sz w:val="24"/>
          <w:szCs w:val="24"/>
        </w:rPr>
        <w:t>glycemia</w:t>
      </w:r>
      <w:proofErr w:type="spellEnd"/>
      <w:r w:rsidRPr="00DD3DCA">
        <w:rPr>
          <w:rFonts w:ascii="Book Antiqua" w:eastAsia="宋体" w:hAnsi="Book Antiqua" w:cs="宋体"/>
          <w:color w:val="000000" w:themeColor="text1"/>
          <w:sz w:val="24"/>
          <w:szCs w:val="24"/>
        </w:rPr>
        <w:t xml:space="preserve">, and gut hormones after a carbohydrate meal in diet-controlled type 2 diabetes. </w:t>
      </w:r>
      <w:r w:rsidRPr="00DD3DCA">
        <w:rPr>
          <w:rFonts w:ascii="Book Antiqua" w:eastAsia="宋体" w:hAnsi="Book Antiqua" w:cs="宋体"/>
          <w:i/>
          <w:iCs/>
          <w:color w:val="000000" w:themeColor="text1"/>
          <w:sz w:val="24"/>
          <w:szCs w:val="24"/>
        </w:rPr>
        <w:t>Diabetes Care</w:t>
      </w:r>
      <w:r w:rsidRPr="00DD3DCA">
        <w:rPr>
          <w:rFonts w:ascii="Book Antiqua" w:eastAsia="宋体" w:hAnsi="Book Antiqua" w:cs="宋体"/>
          <w:color w:val="000000" w:themeColor="text1"/>
          <w:sz w:val="24"/>
          <w:szCs w:val="24"/>
        </w:rPr>
        <w:t xml:space="preserve"> 2009; </w:t>
      </w:r>
      <w:r w:rsidRPr="00DD3DCA">
        <w:rPr>
          <w:rFonts w:ascii="Book Antiqua" w:eastAsia="宋体" w:hAnsi="Book Antiqua" w:cs="宋体"/>
          <w:b/>
          <w:bCs/>
          <w:color w:val="000000" w:themeColor="text1"/>
          <w:sz w:val="24"/>
          <w:szCs w:val="24"/>
        </w:rPr>
        <w:t>32</w:t>
      </w:r>
      <w:r w:rsidRPr="00DD3DCA">
        <w:rPr>
          <w:rFonts w:ascii="Book Antiqua" w:eastAsia="宋体" w:hAnsi="Book Antiqua" w:cs="宋体"/>
          <w:color w:val="000000" w:themeColor="text1"/>
          <w:sz w:val="24"/>
          <w:szCs w:val="24"/>
        </w:rPr>
        <w:t>: 1600-1602 [PMID: 19542012 DOI: 10.2337/dc09-0723]</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proofErr w:type="gramStart"/>
      <w:r w:rsidRPr="00DD3DCA">
        <w:rPr>
          <w:rFonts w:ascii="Book Antiqua" w:eastAsia="宋体" w:hAnsi="Book Antiqua" w:cs="宋体"/>
          <w:color w:val="000000" w:themeColor="text1"/>
          <w:sz w:val="24"/>
          <w:szCs w:val="24"/>
        </w:rPr>
        <w:lastRenderedPageBreak/>
        <w:t xml:space="preserve">49 </w:t>
      </w:r>
      <w:proofErr w:type="spellStart"/>
      <w:r w:rsidRPr="00DD3DCA">
        <w:rPr>
          <w:rFonts w:ascii="Book Antiqua" w:eastAsia="宋体" w:hAnsi="Book Antiqua" w:cs="宋体"/>
          <w:b/>
          <w:bCs/>
          <w:color w:val="000000" w:themeColor="text1"/>
          <w:sz w:val="24"/>
          <w:szCs w:val="24"/>
        </w:rPr>
        <w:t>Vilsbøll</w:t>
      </w:r>
      <w:proofErr w:type="spellEnd"/>
      <w:r w:rsidRPr="00DD3DCA">
        <w:rPr>
          <w:rFonts w:ascii="Book Antiqua" w:eastAsia="宋体" w:hAnsi="Book Antiqua" w:cs="宋体"/>
          <w:b/>
          <w:bCs/>
          <w:color w:val="000000" w:themeColor="text1"/>
          <w:sz w:val="24"/>
          <w:szCs w:val="24"/>
        </w:rPr>
        <w:t xml:space="preserve"> T</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Krarup</w:t>
      </w:r>
      <w:proofErr w:type="spellEnd"/>
      <w:r w:rsidRPr="00DD3DCA">
        <w:rPr>
          <w:rFonts w:ascii="Book Antiqua" w:eastAsia="宋体" w:hAnsi="Book Antiqua" w:cs="宋体"/>
          <w:color w:val="000000" w:themeColor="text1"/>
          <w:sz w:val="24"/>
          <w:szCs w:val="24"/>
        </w:rPr>
        <w:t xml:space="preserve"> T, Deacon CF, </w:t>
      </w:r>
      <w:proofErr w:type="spellStart"/>
      <w:r w:rsidRPr="00DD3DCA">
        <w:rPr>
          <w:rFonts w:ascii="Book Antiqua" w:eastAsia="宋体" w:hAnsi="Book Antiqua" w:cs="宋体"/>
          <w:color w:val="000000" w:themeColor="text1"/>
          <w:sz w:val="24"/>
          <w:szCs w:val="24"/>
        </w:rPr>
        <w:t>Madsbad</w:t>
      </w:r>
      <w:proofErr w:type="spellEnd"/>
      <w:r w:rsidRPr="00DD3DCA">
        <w:rPr>
          <w:rFonts w:ascii="Book Antiqua" w:eastAsia="宋体" w:hAnsi="Book Antiqua" w:cs="宋体"/>
          <w:color w:val="000000" w:themeColor="text1"/>
          <w:sz w:val="24"/>
          <w:szCs w:val="24"/>
        </w:rPr>
        <w:t xml:space="preserve"> S, Holst JJ.</w:t>
      </w:r>
      <w:proofErr w:type="gramEnd"/>
      <w:r w:rsidRPr="00DD3DCA">
        <w:rPr>
          <w:rFonts w:ascii="Book Antiqua" w:eastAsia="宋体" w:hAnsi="Book Antiqua" w:cs="宋体"/>
          <w:color w:val="000000" w:themeColor="text1"/>
          <w:sz w:val="24"/>
          <w:szCs w:val="24"/>
        </w:rPr>
        <w:t xml:space="preserve"> Reduced postprandial concentrations of intact biologically active glucagon-like peptide 1 in type 2 diabetic patients. </w:t>
      </w:r>
      <w:r w:rsidRPr="00DD3DCA">
        <w:rPr>
          <w:rFonts w:ascii="Book Antiqua" w:eastAsia="宋体" w:hAnsi="Book Antiqua" w:cs="宋体"/>
          <w:i/>
          <w:iCs/>
          <w:color w:val="000000" w:themeColor="text1"/>
          <w:sz w:val="24"/>
          <w:szCs w:val="24"/>
        </w:rPr>
        <w:t>Diabetes</w:t>
      </w:r>
      <w:r w:rsidRPr="00DD3DCA">
        <w:rPr>
          <w:rFonts w:ascii="Book Antiqua" w:eastAsia="宋体" w:hAnsi="Book Antiqua" w:cs="宋体"/>
          <w:color w:val="000000" w:themeColor="text1"/>
          <w:sz w:val="24"/>
          <w:szCs w:val="24"/>
        </w:rPr>
        <w:t xml:space="preserve"> 2001; </w:t>
      </w:r>
      <w:r w:rsidRPr="00DD3DCA">
        <w:rPr>
          <w:rFonts w:ascii="Book Antiqua" w:eastAsia="宋体" w:hAnsi="Book Antiqua" w:cs="宋体"/>
          <w:b/>
          <w:bCs/>
          <w:color w:val="000000" w:themeColor="text1"/>
          <w:sz w:val="24"/>
          <w:szCs w:val="24"/>
        </w:rPr>
        <w:t>50</w:t>
      </w:r>
      <w:r w:rsidRPr="00DD3DCA">
        <w:rPr>
          <w:rFonts w:ascii="Book Antiqua" w:eastAsia="宋体" w:hAnsi="Book Antiqua" w:cs="宋体"/>
          <w:color w:val="000000" w:themeColor="text1"/>
          <w:sz w:val="24"/>
          <w:szCs w:val="24"/>
        </w:rPr>
        <w:t>: 609-613 [PMID: 11246881 DOI: 10.2337/diabetes.50.3.609]</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50 </w:t>
      </w:r>
      <w:r w:rsidRPr="00DD3DCA">
        <w:rPr>
          <w:rFonts w:ascii="Book Antiqua" w:eastAsia="宋体" w:hAnsi="Book Antiqua" w:cs="宋体"/>
          <w:b/>
          <w:bCs/>
          <w:color w:val="000000" w:themeColor="text1"/>
          <w:sz w:val="24"/>
          <w:szCs w:val="24"/>
        </w:rPr>
        <w:t>Toft-Nielsen MB</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Damholt</w:t>
      </w:r>
      <w:proofErr w:type="spellEnd"/>
      <w:r w:rsidRPr="00DD3DCA">
        <w:rPr>
          <w:rFonts w:ascii="Book Antiqua" w:eastAsia="宋体" w:hAnsi="Book Antiqua" w:cs="宋体"/>
          <w:color w:val="000000" w:themeColor="text1"/>
          <w:sz w:val="24"/>
          <w:szCs w:val="24"/>
        </w:rPr>
        <w:t xml:space="preserve"> MB, </w:t>
      </w:r>
      <w:proofErr w:type="spellStart"/>
      <w:r w:rsidRPr="00DD3DCA">
        <w:rPr>
          <w:rFonts w:ascii="Book Antiqua" w:eastAsia="宋体" w:hAnsi="Book Antiqua" w:cs="宋体"/>
          <w:color w:val="000000" w:themeColor="text1"/>
          <w:sz w:val="24"/>
          <w:szCs w:val="24"/>
        </w:rPr>
        <w:t>Madsbad</w:t>
      </w:r>
      <w:proofErr w:type="spellEnd"/>
      <w:r w:rsidRPr="00DD3DCA">
        <w:rPr>
          <w:rFonts w:ascii="Book Antiqua" w:eastAsia="宋体" w:hAnsi="Book Antiqua" w:cs="宋体"/>
          <w:color w:val="000000" w:themeColor="text1"/>
          <w:sz w:val="24"/>
          <w:szCs w:val="24"/>
        </w:rPr>
        <w:t xml:space="preserve"> S, </w:t>
      </w:r>
      <w:proofErr w:type="spellStart"/>
      <w:r w:rsidRPr="00DD3DCA">
        <w:rPr>
          <w:rFonts w:ascii="Book Antiqua" w:eastAsia="宋体" w:hAnsi="Book Antiqua" w:cs="宋体"/>
          <w:color w:val="000000" w:themeColor="text1"/>
          <w:sz w:val="24"/>
          <w:szCs w:val="24"/>
        </w:rPr>
        <w:t>Hilsted</w:t>
      </w:r>
      <w:proofErr w:type="spellEnd"/>
      <w:r w:rsidRPr="00DD3DCA">
        <w:rPr>
          <w:rFonts w:ascii="Book Antiqua" w:eastAsia="宋体" w:hAnsi="Book Antiqua" w:cs="宋体"/>
          <w:color w:val="000000" w:themeColor="text1"/>
          <w:sz w:val="24"/>
          <w:szCs w:val="24"/>
        </w:rPr>
        <w:t xml:space="preserve"> LM, Hughes TE, </w:t>
      </w:r>
      <w:proofErr w:type="spellStart"/>
      <w:r w:rsidRPr="00DD3DCA">
        <w:rPr>
          <w:rFonts w:ascii="Book Antiqua" w:eastAsia="宋体" w:hAnsi="Book Antiqua" w:cs="宋体"/>
          <w:color w:val="000000" w:themeColor="text1"/>
          <w:sz w:val="24"/>
          <w:szCs w:val="24"/>
        </w:rPr>
        <w:t>Michelsen</w:t>
      </w:r>
      <w:proofErr w:type="spellEnd"/>
      <w:r w:rsidRPr="00DD3DCA">
        <w:rPr>
          <w:rFonts w:ascii="Book Antiqua" w:eastAsia="宋体" w:hAnsi="Book Antiqua" w:cs="宋体"/>
          <w:color w:val="000000" w:themeColor="text1"/>
          <w:sz w:val="24"/>
          <w:szCs w:val="24"/>
        </w:rPr>
        <w:t xml:space="preserve"> BK, Holst JJ. Determinants of the impaired secretion of glucagon-like peptide-1 in type 2 diabetic patients. </w:t>
      </w:r>
      <w:r w:rsidRPr="00DD3DCA">
        <w:rPr>
          <w:rFonts w:ascii="Book Antiqua" w:eastAsia="宋体" w:hAnsi="Book Antiqua" w:cs="宋体"/>
          <w:i/>
          <w:iCs/>
          <w:color w:val="000000" w:themeColor="text1"/>
          <w:sz w:val="24"/>
          <w:szCs w:val="24"/>
        </w:rPr>
        <w:t xml:space="preserve">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Endocrinol</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Metab</w:t>
      </w:r>
      <w:proofErr w:type="spellEnd"/>
      <w:r w:rsidRPr="00DD3DCA">
        <w:rPr>
          <w:rFonts w:ascii="Book Antiqua" w:eastAsia="宋体" w:hAnsi="Book Antiqua" w:cs="宋体"/>
          <w:color w:val="000000" w:themeColor="text1"/>
          <w:sz w:val="24"/>
          <w:szCs w:val="24"/>
        </w:rPr>
        <w:t xml:space="preserve"> 2001; </w:t>
      </w:r>
      <w:r w:rsidRPr="00DD3DCA">
        <w:rPr>
          <w:rFonts w:ascii="Book Antiqua" w:eastAsia="宋体" w:hAnsi="Book Antiqua" w:cs="宋体"/>
          <w:b/>
          <w:bCs/>
          <w:color w:val="000000" w:themeColor="text1"/>
          <w:sz w:val="24"/>
          <w:szCs w:val="24"/>
        </w:rPr>
        <w:t>86</w:t>
      </w:r>
      <w:r w:rsidRPr="00DD3DCA">
        <w:rPr>
          <w:rFonts w:ascii="Book Antiqua" w:eastAsia="宋体" w:hAnsi="Book Antiqua" w:cs="宋体"/>
          <w:color w:val="000000" w:themeColor="text1"/>
          <w:sz w:val="24"/>
          <w:szCs w:val="24"/>
        </w:rPr>
        <w:t>: 3717-3723 [PMID: 11502801 DOI: 10.1210/jcem.86.8.7750]</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51 </w:t>
      </w:r>
      <w:r w:rsidRPr="00DD3DCA">
        <w:rPr>
          <w:rFonts w:ascii="Book Antiqua" w:eastAsia="宋体" w:hAnsi="Book Antiqua" w:cs="宋体"/>
          <w:b/>
          <w:bCs/>
          <w:color w:val="000000" w:themeColor="text1"/>
          <w:sz w:val="24"/>
          <w:szCs w:val="24"/>
        </w:rPr>
        <w:t>Nguyen NQ</w:t>
      </w:r>
      <w:r w:rsidRPr="00DD3DCA">
        <w:rPr>
          <w:rFonts w:ascii="Book Antiqua" w:eastAsia="宋体" w:hAnsi="Book Antiqua" w:cs="宋体"/>
          <w:color w:val="000000" w:themeColor="text1"/>
          <w:sz w:val="24"/>
          <w:szCs w:val="24"/>
        </w:rPr>
        <w:t xml:space="preserve">, Fraser RJ, Bryant LK, Chapman MJ, Wishart J, Holloway RH, Butler R, Horowitz M. </w:t>
      </w:r>
      <w:proofErr w:type="gramStart"/>
      <w:r w:rsidRPr="00DD3DCA">
        <w:rPr>
          <w:rFonts w:ascii="Book Antiqua" w:eastAsia="宋体" w:hAnsi="Book Antiqua" w:cs="宋体"/>
          <w:color w:val="000000" w:themeColor="text1"/>
          <w:sz w:val="24"/>
          <w:szCs w:val="24"/>
        </w:rPr>
        <w:t>The relationship between gastric emptying, plasma cholecystokinin, and peptide YY in critically ill patients.</w:t>
      </w:r>
      <w:proofErr w:type="gramEnd"/>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Crit</w:t>
      </w:r>
      <w:proofErr w:type="spellEnd"/>
      <w:r w:rsidRPr="00DD3DCA">
        <w:rPr>
          <w:rFonts w:ascii="Book Antiqua" w:eastAsia="宋体" w:hAnsi="Book Antiqua" w:cs="宋体"/>
          <w:i/>
          <w:iCs/>
          <w:color w:val="000000" w:themeColor="text1"/>
          <w:sz w:val="24"/>
          <w:szCs w:val="24"/>
        </w:rPr>
        <w:t xml:space="preserve"> Care</w:t>
      </w:r>
      <w:r w:rsidRPr="00DD3DCA">
        <w:rPr>
          <w:rFonts w:ascii="Book Antiqua" w:eastAsia="宋体" w:hAnsi="Book Antiqua" w:cs="宋体"/>
          <w:color w:val="000000" w:themeColor="text1"/>
          <w:sz w:val="24"/>
          <w:szCs w:val="24"/>
        </w:rPr>
        <w:t xml:space="preserve"> 2007; </w:t>
      </w:r>
      <w:r w:rsidRPr="00DD3DCA">
        <w:rPr>
          <w:rFonts w:ascii="Book Antiqua" w:eastAsia="宋体" w:hAnsi="Book Antiqua" w:cs="宋体"/>
          <w:b/>
          <w:bCs/>
          <w:color w:val="000000" w:themeColor="text1"/>
          <w:sz w:val="24"/>
          <w:szCs w:val="24"/>
        </w:rPr>
        <w:t>11</w:t>
      </w:r>
      <w:r w:rsidRPr="00DD3DCA">
        <w:rPr>
          <w:rFonts w:ascii="Book Antiqua" w:eastAsia="宋体" w:hAnsi="Book Antiqua" w:cs="宋体"/>
          <w:color w:val="000000" w:themeColor="text1"/>
          <w:sz w:val="24"/>
          <w:szCs w:val="24"/>
        </w:rPr>
        <w:t>: R132 [PMID: 18154642 DOI: 10.1186/cc6205]</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52 </w:t>
      </w:r>
      <w:r w:rsidRPr="00DD3DCA">
        <w:rPr>
          <w:rFonts w:ascii="Book Antiqua" w:eastAsia="宋体" w:hAnsi="Book Antiqua" w:cs="宋体"/>
          <w:b/>
          <w:bCs/>
          <w:color w:val="000000" w:themeColor="text1"/>
          <w:sz w:val="24"/>
          <w:szCs w:val="24"/>
        </w:rPr>
        <w:t>Yamagishi T</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Debas</w:t>
      </w:r>
      <w:proofErr w:type="spellEnd"/>
      <w:r w:rsidRPr="00DD3DCA">
        <w:rPr>
          <w:rFonts w:ascii="Book Antiqua" w:eastAsia="宋体" w:hAnsi="Book Antiqua" w:cs="宋体"/>
          <w:color w:val="000000" w:themeColor="text1"/>
          <w:sz w:val="24"/>
          <w:szCs w:val="24"/>
        </w:rPr>
        <w:t xml:space="preserve"> HT. Cholecystokinin inhibits gastric emptying by acting on both proximal stomach and pylorus. </w:t>
      </w:r>
      <w:r w:rsidRPr="00DD3DCA">
        <w:rPr>
          <w:rFonts w:ascii="Book Antiqua" w:eastAsia="宋体" w:hAnsi="Book Antiqua" w:cs="宋体"/>
          <w:i/>
          <w:iCs/>
          <w:color w:val="000000" w:themeColor="text1"/>
          <w:sz w:val="24"/>
          <w:szCs w:val="24"/>
        </w:rPr>
        <w:t xml:space="preserve">Am J </w:t>
      </w:r>
      <w:proofErr w:type="spellStart"/>
      <w:r w:rsidRPr="00DD3DCA">
        <w:rPr>
          <w:rFonts w:ascii="Book Antiqua" w:eastAsia="宋体" w:hAnsi="Book Antiqua" w:cs="宋体"/>
          <w:i/>
          <w:iCs/>
          <w:color w:val="000000" w:themeColor="text1"/>
          <w:sz w:val="24"/>
          <w:szCs w:val="24"/>
        </w:rPr>
        <w:t>Physiol</w:t>
      </w:r>
      <w:proofErr w:type="spellEnd"/>
      <w:r w:rsidRPr="00DD3DCA">
        <w:rPr>
          <w:rFonts w:ascii="Book Antiqua" w:eastAsia="宋体" w:hAnsi="Book Antiqua" w:cs="宋体"/>
          <w:color w:val="000000" w:themeColor="text1"/>
          <w:sz w:val="24"/>
          <w:szCs w:val="24"/>
        </w:rPr>
        <w:t xml:space="preserve"> 1978; </w:t>
      </w:r>
      <w:r w:rsidRPr="00DD3DCA">
        <w:rPr>
          <w:rFonts w:ascii="Book Antiqua" w:eastAsia="宋体" w:hAnsi="Book Antiqua" w:cs="宋体"/>
          <w:b/>
          <w:bCs/>
          <w:color w:val="000000" w:themeColor="text1"/>
          <w:sz w:val="24"/>
          <w:szCs w:val="24"/>
        </w:rPr>
        <w:t>234</w:t>
      </w:r>
      <w:r w:rsidRPr="00DD3DCA">
        <w:rPr>
          <w:rFonts w:ascii="Book Antiqua" w:eastAsia="宋体" w:hAnsi="Book Antiqua" w:cs="宋体"/>
          <w:color w:val="000000" w:themeColor="text1"/>
          <w:sz w:val="24"/>
          <w:szCs w:val="24"/>
        </w:rPr>
        <w:t>: E375-E378 [PMID: 645853]</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53 </w:t>
      </w:r>
      <w:r w:rsidRPr="00DD3DCA">
        <w:rPr>
          <w:rFonts w:ascii="Book Antiqua" w:eastAsia="宋体" w:hAnsi="Book Antiqua" w:cs="宋体"/>
          <w:b/>
          <w:bCs/>
          <w:color w:val="000000" w:themeColor="text1"/>
          <w:sz w:val="24"/>
          <w:szCs w:val="24"/>
        </w:rPr>
        <w:t>Allen JM</w:t>
      </w:r>
      <w:r w:rsidRPr="00DD3DCA">
        <w:rPr>
          <w:rFonts w:ascii="Book Antiqua" w:eastAsia="宋体" w:hAnsi="Book Antiqua" w:cs="宋体"/>
          <w:color w:val="000000" w:themeColor="text1"/>
          <w:sz w:val="24"/>
          <w:szCs w:val="24"/>
        </w:rPr>
        <w:t xml:space="preserve">, Fitzpatrick ML, Yeats JC, Darcy K, Adrian TE, Bloom SR. Effects of peptide YY and neuropeptide Y on gastric emptying in man. </w:t>
      </w:r>
      <w:r w:rsidRPr="00DD3DCA">
        <w:rPr>
          <w:rFonts w:ascii="Book Antiqua" w:eastAsia="宋体" w:hAnsi="Book Antiqua" w:cs="宋体"/>
          <w:i/>
          <w:iCs/>
          <w:color w:val="000000" w:themeColor="text1"/>
          <w:sz w:val="24"/>
          <w:szCs w:val="24"/>
        </w:rPr>
        <w:t>Digestion</w:t>
      </w:r>
      <w:r w:rsidRPr="00DD3DCA">
        <w:rPr>
          <w:rFonts w:ascii="Book Antiqua" w:eastAsia="宋体" w:hAnsi="Book Antiqua" w:cs="宋体"/>
          <w:color w:val="000000" w:themeColor="text1"/>
          <w:sz w:val="24"/>
          <w:szCs w:val="24"/>
        </w:rPr>
        <w:t xml:space="preserve"> 1984; </w:t>
      </w:r>
      <w:r w:rsidRPr="00DD3DCA">
        <w:rPr>
          <w:rFonts w:ascii="Book Antiqua" w:eastAsia="宋体" w:hAnsi="Book Antiqua" w:cs="宋体"/>
          <w:b/>
          <w:bCs/>
          <w:color w:val="000000" w:themeColor="text1"/>
          <w:sz w:val="24"/>
          <w:szCs w:val="24"/>
        </w:rPr>
        <w:t>30</w:t>
      </w:r>
      <w:r w:rsidRPr="00DD3DCA">
        <w:rPr>
          <w:rFonts w:ascii="Book Antiqua" w:eastAsia="宋体" w:hAnsi="Book Antiqua" w:cs="宋体"/>
          <w:color w:val="000000" w:themeColor="text1"/>
          <w:sz w:val="24"/>
          <w:szCs w:val="24"/>
        </w:rPr>
        <w:t>: 255-262 [PMID: 6548978]</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54 </w:t>
      </w:r>
      <w:r w:rsidRPr="00DD3DCA">
        <w:rPr>
          <w:rFonts w:ascii="Book Antiqua" w:eastAsia="宋体" w:hAnsi="Book Antiqua" w:cs="宋体"/>
          <w:b/>
          <w:bCs/>
          <w:color w:val="000000" w:themeColor="text1"/>
          <w:sz w:val="24"/>
          <w:szCs w:val="24"/>
        </w:rPr>
        <w:t>Phillips LK</w:t>
      </w:r>
      <w:r w:rsidRPr="00DD3DCA">
        <w:rPr>
          <w:rFonts w:ascii="Book Antiqua" w:eastAsia="宋体" w:hAnsi="Book Antiqua" w:cs="宋体"/>
          <w:color w:val="000000" w:themeColor="text1"/>
          <w:sz w:val="24"/>
          <w:szCs w:val="24"/>
        </w:rPr>
        <w:t xml:space="preserve">, Deane AM, Jones KL, Rayner CK, Horowitz M. Gastric emptying and glycaemia in health and diabetes mellitus. </w:t>
      </w:r>
      <w:r w:rsidRPr="00DD3DCA">
        <w:rPr>
          <w:rFonts w:ascii="Book Antiqua" w:eastAsia="宋体" w:hAnsi="Book Antiqua" w:cs="宋体"/>
          <w:i/>
          <w:iCs/>
          <w:color w:val="000000" w:themeColor="text1"/>
          <w:sz w:val="24"/>
          <w:szCs w:val="24"/>
        </w:rPr>
        <w:t xml:space="preserve">Nat Rev </w:t>
      </w:r>
      <w:proofErr w:type="spellStart"/>
      <w:r w:rsidRPr="00DD3DCA">
        <w:rPr>
          <w:rFonts w:ascii="Book Antiqua" w:eastAsia="宋体" w:hAnsi="Book Antiqua" w:cs="宋体"/>
          <w:i/>
          <w:iCs/>
          <w:color w:val="000000" w:themeColor="text1"/>
          <w:sz w:val="24"/>
          <w:szCs w:val="24"/>
        </w:rPr>
        <w:t>Endocrinol</w:t>
      </w:r>
      <w:proofErr w:type="spellEnd"/>
      <w:r w:rsidRPr="00DD3DCA">
        <w:rPr>
          <w:rFonts w:ascii="Book Antiqua" w:eastAsia="宋体" w:hAnsi="Book Antiqua" w:cs="宋体"/>
          <w:color w:val="000000" w:themeColor="text1"/>
          <w:sz w:val="24"/>
          <w:szCs w:val="24"/>
        </w:rPr>
        <w:t xml:space="preserve"> 2015; </w:t>
      </w:r>
      <w:r w:rsidRPr="00DD3DCA">
        <w:rPr>
          <w:rFonts w:ascii="Book Antiqua" w:eastAsia="宋体" w:hAnsi="Book Antiqua" w:cs="宋体"/>
          <w:b/>
          <w:bCs/>
          <w:color w:val="000000" w:themeColor="text1"/>
          <w:sz w:val="24"/>
          <w:szCs w:val="24"/>
        </w:rPr>
        <w:t>11</w:t>
      </w:r>
      <w:r w:rsidRPr="00DD3DCA">
        <w:rPr>
          <w:rFonts w:ascii="Book Antiqua" w:eastAsia="宋体" w:hAnsi="Book Antiqua" w:cs="宋体"/>
          <w:color w:val="000000" w:themeColor="text1"/>
          <w:sz w:val="24"/>
          <w:szCs w:val="24"/>
        </w:rPr>
        <w:t>: 112-128 [PMID: 25421372 DOI: 10.1038/nrendo.2014.202]</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55 </w:t>
      </w:r>
      <w:proofErr w:type="spellStart"/>
      <w:r w:rsidRPr="00DD3DCA">
        <w:rPr>
          <w:rFonts w:ascii="Book Antiqua" w:eastAsia="宋体" w:hAnsi="Book Antiqua" w:cs="宋体"/>
          <w:b/>
          <w:bCs/>
          <w:color w:val="000000" w:themeColor="text1"/>
          <w:sz w:val="24"/>
          <w:szCs w:val="24"/>
        </w:rPr>
        <w:t>Seimon</w:t>
      </w:r>
      <w:proofErr w:type="spellEnd"/>
      <w:r w:rsidRPr="00DD3DCA">
        <w:rPr>
          <w:rFonts w:ascii="Book Antiqua" w:eastAsia="宋体" w:hAnsi="Book Antiqua" w:cs="宋体"/>
          <w:b/>
          <w:bCs/>
          <w:color w:val="000000" w:themeColor="text1"/>
          <w:sz w:val="24"/>
          <w:szCs w:val="24"/>
        </w:rPr>
        <w:t xml:space="preserve"> RV</w:t>
      </w:r>
      <w:r w:rsidRPr="00DD3DCA">
        <w:rPr>
          <w:rFonts w:ascii="Book Antiqua" w:eastAsia="宋体" w:hAnsi="Book Antiqua" w:cs="宋体"/>
          <w:color w:val="000000" w:themeColor="text1"/>
          <w:sz w:val="24"/>
          <w:szCs w:val="24"/>
        </w:rPr>
        <w:t xml:space="preserve">, Lange K, Little TJ, Brennan IM, </w:t>
      </w:r>
      <w:proofErr w:type="spellStart"/>
      <w:r w:rsidRPr="00DD3DCA">
        <w:rPr>
          <w:rFonts w:ascii="Book Antiqua" w:eastAsia="宋体" w:hAnsi="Book Antiqua" w:cs="宋体"/>
          <w:color w:val="000000" w:themeColor="text1"/>
          <w:sz w:val="24"/>
          <w:szCs w:val="24"/>
        </w:rPr>
        <w:t>Pilichiewicz</w:t>
      </w:r>
      <w:proofErr w:type="spellEnd"/>
      <w:r w:rsidRPr="00DD3DCA">
        <w:rPr>
          <w:rFonts w:ascii="Book Antiqua" w:eastAsia="宋体" w:hAnsi="Book Antiqua" w:cs="宋体"/>
          <w:color w:val="000000" w:themeColor="text1"/>
          <w:sz w:val="24"/>
          <w:szCs w:val="24"/>
        </w:rPr>
        <w:t xml:space="preserve"> AN, </w:t>
      </w:r>
      <w:proofErr w:type="spellStart"/>
      <w:r w:rsidRPr="00DD3DCA">
        <w:rPr>
          <w:rFonts w:ascii="Book Antiqua" w:eastAsia="宋体" w:hAnsi="Book Antiqua" w:cs="宋体"/>
          <w:color w:val="000000" w:themeColor="text1"/>
          <w:sz w:val="24"/>
          <w:szCs w:val="24"/>
        </w:rPr>
        <w:t>Feltrin</w:t>
      </w:r>
      <w:proofErr w:type="spellEnd"/>
      <w:r w:rsidRPr="00DD3DCA">
        <w:rPr>
          <w:rFonts w:ascii="Book Antiqua" w:eastAsia="宋体" w:hAnsi="Book Antiqua" w:cs="宋体"/>
          <w:color w:val="000000" w:themeColor="text1"/>
          <w:sz w:val="24"/>
          <w:szCs w:val="24"/>
        </w:rPr>
        <w:t xml:space="preserve"> KL, </w:t>
      </w:r>
      <w:proofErr w:type="spellStart"/>
      <w:r w:rsidRPr="00DD3DCA">
        <w:rPr>
          <w:rFonts w:ascii="Book Antiqua" w:eastAsia="宋体" w:hAnsi="Book Antiqua" w:cs="宋体"/>
          <w:color w:val="000000" w:themeColor="text1"/>
          <w:sz w:val="24"/>
          <w:szCs w:val="24"/>
        </w:rPr>
        <w:t>Smeets</w:t>
      </w:r>
      <w:proofErr w:type="spellEnd"/>
      <w:r w:rsidRPr="00DD3DCA">
        <w:rPr>
          <w:rFonts w:ascii="Book Antiqua" w:eastAsia="宋体" w:hAnsi="Book Antiqua" w:cs="宋体"/>
          <w:color w:val="000000" w:themeColor="text1"/>
          <w:sz w:val="24"/>
          <w:szCs w:val="24"/>
        </w:rPr>
        <w:t xml:space="preserve"> AJ, Horowitz M, </w:t>
      </w:r>
      <w:proofErr w:type="spellStart"/>
      <w:r w:rsidRPr="00DD3DCA">
        <w:rPr>
          <w:rFonts w:ascii="Book Antiqua" w:eastAsia="宋体" w:hAnsi="Book Antiqua" w:cs="宋体"/>
          <w:color w:val="000000" w:themeColor="text1"/>
          <w:sz w:val="24"/>
          <w:szCs w:val="24"/>
        </w:rPr>
        <w:t>Feinle-Bisset</w:t>
      </w:r>
      <w:proofErr w:type="spellEnd"/>
      <w:r w:rsidRPr="00DD3DCA">
        <w:rPr>
          <w:rFonts w:ascii="Book Antiqua" w:eastAsia="宋体" w:hAnsi="Book Antiqua" w:cs="宋体"/>
          <w:color w:val="000000" w:themeColor="text1"/>
          <w:sz w:val="24"/>
          <w:szCs w:val="24"/>
        </w:rPr>
        <w:t xml:space="preserve"> C. Pooled-data analysis identifies pyloric pressures and plasma cholecystokinin concentrations as major determinants of acute energy intake in healthy, lean men. </w:t>
      </w:r>
      <w:r w:rsidRPr="00DD3DCA">
        <w:rPr>
          <w:rFonts w:ascii="Book Antiqua" w:eastAsia="宋体" w:hAnsi="Book Antiqua" w:cs="宋体"/>
          <w:i/>
          <w:iCs/>
          <w:color w:val="000000" w:themeColor="text1"/>
          <w:sz w:val="24"/>
          <w:szCs w:val="24"/>
        </w:rPr>
        <w:t xml:space="preserve">Am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2010; </w:t>
      </w:r>
      <w:r w:rsidRPr="00DD3DCA">
        <w:rPr>
          <w:rFonts w:ascii="Book Antiqua" w:eastAsia="宋体" w:hAnsi="Book Antiqua" w:cs="宋体"/>
          <w:b/>
          <w:bCs/>
          <w:color w:val="000000" w:themeColor="text1"/>
          <w:sz w:val="24"/>
          <w:szCs w:val="24"/>
        </w:rPr>
        <w:t>92</w:t>
      </w:r>
      <w:r w:rsidRPr="00DD3DCA">
        <w:rPr>
          <w:rFonts w:ascii="Book Antiqua" w:eastAsia="宋体" w:hAnsi="Book Antiqua" w:cs="宋体"/>
          <w:color w:val="000000" w:themeColor="text1"/>
          <w:sz w:val="24"/>
          <w:szCs w:val="24"/>
        </w:rPr>
        <w:t>: 61-68 [PMID: 20484444 DOI: 10.3945/ajcn.2009.29015]</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56 </w:t>
      </w:r>
      <w:proofErr w:type="spellStart"/>
      <w:r w:rsidRPr="00DD3DCA">
        <w:rPr>
          <w:rFonts w:ascii="Book Antiqua" w:eastAsia="宋体" w:hAnsi="Book Antiqua" w:cs="宋体"/>
          <w:b/>
          <w:bCs/>
          <w:color w:val="000000" w:themeColor="text1"/>
          <w:sz w:val="24"/>
          <w:szCs w:val="24"/>
        </w:rPr>
        <w:t>Soenen</w:t>
      </w:r>
      <w:proofErr w:type="spellEnd"/>
      <w:r w:rsidRPr="00DD3DCA">
        <w:rPr>
          <w:rFonts w:ascii="Book Antiqua" w:eastAsia="宋体" w:hAnsi="Book Antiqua" w:cs="宋体"/>
          <w:b/>
          <w:bCs/>
          <w:color w:val="000000" w:themeColor="text1"/>
          <w:sz w:val="24"/>
          <w:szCs w:val="24"/>
        </w:rPr>
        <w:t xml:space="preserve"> S</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Giezenaar</w:t>
      </w:r>
      <w:proofErr w:type="spellEnd"/>
      <w:r w:rsidRPr="00DD3DCA">
        <w:rPr>
          <w:rFonts w:ascii="Book Antiqua" w:eastAsia="宋体" w:hAnsi="Book Antiqua" w:cs="宋体"/>
          <w:color w:val="000000" w:themeColor="text1"/>
          <w:sz w:val="24"/>
          <w:szCs w:val="24"/>
        </w:rPr>
        <w:t xml:space="preserve"> C, Hutchison AT, Horowitz M, Chapman I, Luscombe-Marsh ND. Effects of </w:t>
      </w:r>
      <w:proofErr w:type="spellStart"/>
      <w:r w:rsidRPr="00DD3DCA">
        <w:rPr>
          <w:rFonts w:ascii="Book Antiqua" w:eastAsia="宋体" w:hAnsi="Book Antiqua" w:cs="宋体"/>
          <w:color w:val="000000" w:themeColor="text1"/>
          <w:sz w:val="24"/>
          <w:szCs w:val="24"/>
        </w:rPr>
        <w:t>intraduodenal</w:t>
      </w:r>
      <w:proofErr w:type="spellEnd"/>
      <w:r w:rsidRPr="00DD3DCA">
        <w:rPr>
          <w:rFonts w:ascii="Book Antiqua" w:eastAsia="宋体" w:hAnsi="Book Antiqua" w:cs="宋体"/>
          <w:color w:val="000000" w:themeColor="text1"/>
          <w:sz w:val="24"/>
          <w:szCs w:val="24"/>
        </w:rPr>
        <w:t xml:space="preserve"> protein on appetite, energy intake, and </w:t>
      </w:r>
      <w:proofErr w:type="spellStart"/>
      <w:r w:rsidRPr="00DD3DCA">
        <w:rPr>
          <w:rFonts w:ascii="Book Antiqua" w:eastAsia="宋体" w:hAnsi="Book Antiqua" w:cs="宋体"/>
          <w:color w:val="000000" w:themeColor="text1"/>
          <w:sz w:val="24"/>
          <w:szCs w:val="24"/>
        </w:rPr>
        <w:t>antropyloroduodenal</w:t>
      </w:r>
      <w:proofErr w:type="spellEnd"/>
      <w:r w:rsidRPr="00DD3DCA">
        <w:rPr>
          <w:rFonts w:ascii="Book Antiqua" w:eastAsia="宋体" w:hAnsi="Book Antiqua" w:cs="宋体"/>
          <w:color w:val="000000" w:themeColor="text1"/>
          <w:sz w:val="24"/>
          <w:szCs w:val="24"/>
        </w:rPr>
        <w:t xml:space="preserve"> motility in healthy older compared with young men in a randomized trial. </w:t>
      </w:r>
      <w:r w:rsidRPr="00DD3DCA">
        <w:rPr>
          <w:rFonts w:ascii="Book Antiqua" w:eastAsia="宋体" w:hAnsi="Book Antiqua" w:cs="宋体"/>
          <w:i/>
          <w:iCs/>
          <w:color w:val="000000" w:themeColor="text1"/>
          <w:sz w:val="24"/>
          <w:szCs w:val="24"/>
        </w:rPr>
        <w:t xml:space="preserve">Am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2014; </w:t>
      </w:r>
      <w:r w:rsidRPr="00DD3DCA">
        <w:rPr>
          <w:rFonts w:ascii="Book Antiqua" w:eastAsia="宋体" w:hAnsi="Book Antiqua" w:cs="宋体"/>
          <w:b/>
          <w:bCs/>
          <w:color w:val="000000" w:themeColor="text1"/>
          <w:sz w:val="24"/>
          <w:szCs w:val="24"/>
        </w:rPr>
        <w:t>100</w:t>
      </w:r>
      <w:r w:rsidRPr="00DD3DCA">
        <w:rPr>
          <w:rFonts w:ascii="Book Antiqua" w:eastAsia="宋体" w:hAnsi="Book Antiqua" w:cs="宋体"/>
          <w:color w:val="000000" w:themeColor="text1"/>
          <w:sz w:val="24"/>
          <w:szCs w:val="24"/>
        </w:rPr>
        <w:t>: 1108-1115 [PMID: 25099545 DOI: 10.3945/ajcn.114.087981]</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proofErr w:type="gramStart"/>
      <w:r w:rsidRPr="00DD3DCA">
        <w:rPr>
          <w:rFonts w:ascii="Book Antiqua" w:eastAsia="宋体" w:hAnsi="Book Antiqua" w:cs="宋体"/>
          <w:color w:val="000000" w:themeColor="text1"/>
          <w:sz w:val="24"/>
          <w:szCs w:val="24"/>
        </w:rPr>
        <w:t xml:space="preserve">57 </w:t>
      </w:r>
      <w:r w:rsidRPr="00DD3DCA">
        <w:rPr>
          <w:rFonts w:ascii="Book Antiqua" w:eastAsia="宋体" w:hAnsi="Book Antiqua" w:cs="宋体"/>
          <w:b/>
          <w:bCs/>
          <w:color w:val="000000" w:themeColor="text1"/>
          <w:sz w:val="24"/>
          <w:szCs w:val="24"/>
        </w:rPr>
        <w:t>Hansen L</w:t>
      </w:r>
      <w:r w:rsidRPr="00DD3DCA">
        <w:rPr>
          <w:rFonts w:ascii="Book Antiqua" w:eastAsia="宋体" w:hAnsi="Book Antiqua" w:cs="宋体"/>
          <w:color w:val="000000" w:themeColor="text1"/>
          <w:sz w:val="24"/>
          <w:szCs w:val="24"/>
        </w:rPr>
        <w:t xml:space="preserve">, Deacon CF, </w:t>
      </w:r>
      <w:proofErr w:type="spellStart"/>
      <w:r w:rsidRPr="00DD3DCA">
        <w:rPr>
          <w:rFonts w:ascii="Book Antiqua" w:eastAsia="宋体" w:hAnsi="Book Antiqua" w:cs="宋体"/>
          <w:color w:val="000000" w:themeColor="text1"/>
          <w:sz w:val="24"/>
          <w:szCs w:val="24"/>
        </w:rPr>
        <w:t>Orskov</w:t>
      </w:r>
      <w:proofErr w:type="spellEnd"/>
      <w:r w:rsidRPr="00DD3DCA">
        <w:rPr>
          <w:rFonts w:ascii="Book Antiqua" w:eastAsia="宋体" w:hAnsi="Book Antiqua" w:cs="宋体"/>
          <w:color w:val="000000" w:themeColor="text1"/>
          <w:sz w:val="24"/>
          <w:szCs w:val="24"/>
        </w:rPr>
        <w:t xml:space="preserve"> C, Holst JJ.</w:t>
      </w:r>
      <w:proofErr w:type="gramEnd"/>
      <w:r w:rsidRPr="00DD3DCA">
        <w:rPr>
          <w:rFonts w:ascii="Book Antiqua" w:eastAsia="宋体" w:hAnsi="Book Antiqua" w:cs="宋体"/>
          <w:color w:val="000000" w:themeColor="text1"/>
          <w:sz w:val="24"/>
          <w:szCs w:val="24"/>
        </w:rPr>
        <w:t xml:space="preserve"> Glucagon-like peptide-1-(7-36)amide is transformed to glucagon-like peptide-1-(9-36)amide by </w:t>
      </w:r>
      <w:proofErr w:type="spellStart"/>
      <w:r w:rsidRPr="00DD3DCA">
        <w:rPr>
          <w:rFonts w:ascii="Book Antiqua" w:eastAsia="宋体" w:hAnsi="Book Antiqua" w:cs="宋体"/>
          <w:color w:val="000000" w:themeColor="text1"/>
          <w:sz w:val="24"/>
          <w:szCs w:val="24"/>
        </w:rPr>
        <w:t>dipeptidyl</w:t>
      </w:r>
      <w:proofErr w:type="spellEnd"/>
      <w:r w:rsidRPr="00DD3DCA">
        <w:rPr>
          <w:rFonts w:ascii="Book Antiqua" w:eastAsia="宋体" w:hAnsi="Book Antiqua" w:cs="宋体"/>
          <w:color w:val="000000" w:themeColor="text1"/>
          <w:sz w:val="24"/>
          <w:szCs w:val="24"/>
        </w:rPr>
        <w:t xml:space="preserve"> peptidase IV in </w:t>
      </w:r>
      <w:r w:rsidRPr="00DD3DCA">
        <w:rPr>
          <w:rFonts w:ascii="Book Antiqua" w:eastAsia="宋体" w:hAnsi="Book Antiqua" w:cs="宋体"/>
          <w:color w:val="000000" w:themeColor="text1"/>
          <w:sz w:val="24"/>
          <w:szCs w:val="24"/>
        </w:rPr>
        <w:lastRenderedPageBreak/>
        <w:t xml:space="preserve">the capillaries supplying the L cells of the porcine intestine. </w:t>
      </w:r>
      <w:r w:rsidRPr="00DD3DCA">
        <w:rPr>
          <w:rFonts w:ascii="Book Antiqua" w:eastAsia="宋体" w:hAnsi="Book Antiqua" w:cs="宋体"/>
          <w:i/>
          <w:iCs/>
          <w:color w:val="000000" w:themeColor="text1"/>
          <w:sz w:val="24"/>
          <w:szCs w:val="24"/>
        </w:rPr>
        <w:t>Endocrinology</w:t>
      </w:r>
      <w:r w:rsidRPr="00DD3DCA">
        <w:rPr>
          <w:rFonts w:ascii="Book Antiqua" w:eastAsia="宋体" w:hAnsi="Book Antiqua" w:cs="宋体"/>
          <w:color w:val="000000" w:themeColor="text1"/>
          <w:sz w:val="24"/>
          <w:szCs w:val="24"/>
        </w:rPr>
        <w:t xml:space="preserve"> 1999; </w:t>
      </w:r>
      <w:r w:rsidRPr="00DD3DCA">
        <w:rPr>
          <w:rFonts w:ascii="Book Antiqua" w:eastAsia="宋体" w:hAnsi="Book Antiqua" w:cs="宋体"/>
          <w:b/>
          <w:bCs/>
          <w:color w:val="000000" w:themeColor="text1"/>
          <w:sz w:val="24"/>
          <w:szCs w:val="24"/>
        </w:rPr>
        <w:t>140</w:t>
      </w:r>
      <w:r w:rsidRPr="00DD3DCA">
        <w:rPr>
          <w:rFonts w:ascii="Book Antiqua" w:eastAsia="宋体" w:hAnsi="Book Antiqua" w:cs="宋体"/>
          <w:color w:val="000000" w:themeColor="text1"/>
          <w:sz w:val="24"/>
          <w:szCs w:val="24"/>
        </w:rPr>
        <w:t>: 5356-5363 [PMID: 10537167 DOI: 10.1210/endo.140.11.7143]</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58 </w:t>
      </w:r>
      <w:proofErr w:type="spellStart"/>
      <w:r w:rsidRPr="00DD3DCA">
        <w:rPr>
          <w:rFonts w:ascii="Book Antiqua" w:eastAsia="宋体" w:hAnsi="Book Antiqua" w:cs="宋体"/>
          <w:b/>
          <w:bCs/>
          <w:color w:val="000000" w:themeColor="text1"/>
          <w:sz w:val="24"/>
          <w:szCs w:val="24"/>
        </w:rPr>
        <w:t>Tulipano</w:t>
      </w:r>
      <w:proofErr w:type="spellEnd"/>
      <w:r w:rsidRPr="00DD3DCA">
        <w:rPr>
          <w:rFonts w:ascii="Book Antiqua" w:eastAsia="宋体" w:hAnsi="Book Antiqua" w:cs="宋体"/>
          <w:b/>
          <w:bCs/>
          <w:color w:val="000000" w:themeColor="text1"/>
          <w:sz w:val="24"/>
          <w:szCs w:val="24"/>
        </w:rPr>
        <w:t xml:space="preserve"> G</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Sibilia</w:t>
      </w:r>
      <w:proofErr w:type="spellEnd"/>
      <w:r w:rsidRPr="00DD3DCA">
        <w:rPr>
          <w:rFonts w:ascii="Book Antiqua" w:eastAsia="宋体" w:hAnsi="Book Antiqua" w:cs="宋体"/>
          <w:color w:val="000000" w:themeColor="text1"/>
          <w:sz w:val="24"/>
          <w:szCs w:val="24"/>
        </w:rPr>
        <w:t xml:space="preserve"> V, </w:t>
      </w:r>
      <w:proofErr w:type="spellStart"/>
      <w:r w:rsidRPr="00DD3DCA">
        <w:rPr>
          <w:rFonts w:ascii="Book Antiqua" w:eastAsia="宋体" w:hAnsi="Book Antiqua" w:cs="宋体"/>
          <w:color w:val="000000" w:themeColor="text1"/>
          <w:sz w:val="24"/>
          <w:szCs w:val="24"/>
        </w:rPr>
        <w:t>Caroli</w:t>
      </w:r>
      <w:proofErr w:type="spellEnd"/>
      <w:r w:rsidRPr="00DD3DCA">
        <w:rPr>
          <w:rFonts w:ascii="Book Antiqua" w:eastAsia="宋体" w:hAnsi="Book Antiqua" w:cs="宋体"/>
          <w:color w:val="000000" w:themeColor="text1"/>
          <w:sz w:val="24"/>
          <w:szCs w:val="24"/>
        </w:rPr>
        <w:t xml:space="preserve"> AM, </w:t>
      </w:r>
      <w:proofErr w:type="spellStart"/>
      <w:r w:rsidRPr="00DD3DCA">
        <w:rPr>
          <w:rFonts w:ascii="Book Antiqua" w:eastAsia="宋体" w:hAnsi="Book Antiqua" w:cs="宋体"/>
          <w:color w:val="000000" w:themeColor="text1"/>
          <w:sz w:val="24"/>
          <w:szCs w:val="24"/>
        </w:rPr>
        <w:t>Cocchi</w:t>
      </w:r>
      <w:proofErr w:type="spellEnd"/>
      <w:r w:rsidRPr="00DD3DCA">
        <w:rPr>
          <w:rFonts w:ascii="Book Antiqua" w:eastAsia="宋体" w:hAnsi="Book Antiqua" w:cs="宋体"/>
          <w:color w:val="000000" w:themeColor="text1"/>
          <w:sz w:val="24"/>
          <w:szCs w:val="24"/>
        </w:rPr>
        <w:t xml:space="preserve"> D. Whey proteins as source of </w:t>
      </w:r>
      <w:proofErr w:type="spellStart"/>
      <w:r w:rsidRPr="00DD3DCA">
        <w:rPr>
          <w:rFonts w:ascii="Book Antiqua" w:eastAsia="宋体" w:hAnsi="Book Antiqua" w:cs="宋体"/>
          <w:color w:val="000000" w:themeColor="text1"/>
          <w:sz w:val="24"/>
          <w:szCs w:val="24"/>
        </w:rPr>
        <w:t>dipeptidyl</w:t>
      </w:r>
      <w:proofErr w:type="spellEnd"/>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dipeptidase</w:t>
      </w:r>
      <w:proofErr w:type="spellEnd"/>
      <w:r w:rsidRPr="00DD3DCA">
        <w:rPr>
          <w:rFonts w:ascii="Book Antiqua" w:eastAsia="宋体" w:hAnsi="Book Antiqua" w:cs="宋体"/>
          <w:color w:val="000000" w:themeColor="text1"/>
          <w:sz w:val="24"/>
          <w:szCs w:val="24"/>
        </w:rPr>
        <w:t xml:space="preserve"> IV (</w:t>
      </w:r>
      <w:proofErr w:type="spellStart"/>
      <w:r w:rsidRPr="00DD3DCA">
        <w:rPr>
          <w:rFonts w:ascii="Book Antiqua" w:eastAsia="宋体" w:hAnsi="Book Antiqua" w:cs="宋体"/>
          <w:color w:val="000000" w:themeColor="text1"/>
          <w:sz w:val="24"/>
          <w:szCs w:val="24"/>
        </w:rPr>
        <w:t>dipeptidyl</w:t>
      </w:r>
      <w:proofErr w:type="spellEnd"/>
      <w:r w:rsidRPr="00DD3DCA">
        <w:rPr>
          <w:rFonts w:ascii="Book Antiqua" w:eastAsia="宋体" w:hAnsi="Book Antiqua" w:cs="宋体"/>
          <w:color w:val="000000" w:themeColor="text1"/>
          <w:sz w:val="24"/>
          <w:szCs w:val="24"/>
        </w:rPr>
        <w:t xml:space="preserve"> peptidase-4) inhibitors. </w:t>
      </w:r>
      <w:r w:rsidRPr="00DD3DCA">
        <w:rPr>
          <w:rFonts w:ascii="Book Antiqua" w:eastAsia="宋体" w:hAnsi="Book Antiqua" w:cs="宋体"/>
          <w:i/>
          <w:iCs/>
          <w:color w:val="000000" w:themeColor="text1"/>
          <w:sz w:val="24"/>
          <w:szCs w:val="24"/>
        </w:rPr>
        <w:t>Peptides</w:t>
      </w:r>
      <w:r w:rsidRPr="00DD3DCA">
        <w:rPr>
          <w:rFonts w:ascii="Book Antiqua" w:eastAsia="宋体" w:hAnsi="Book Antiqua" w:cs="宋体"/>
          <w:color w:val="000000" w:themeColor="text1"/>
          <w:sz w:val="24"/>
          <w:szCs w:val="24"/>
        </w:rPr>
        <w:t xml:space="preserve"> 2011; </w:t>
      </w:r>
      <w:r w:rsidRPr="00DD3DCA">
        <w:rPr>
          <w:rFonts w:ascii="Book Antiqua" w:eastAsia="宋体" w:hAnsi="Book Antiqua" w:cs="宋体"/>
          <w:b/>
          <w:bCs/>
          <w:color w:val="000000" w:themeColor="text1"/>
          <w:sz w:val="24"/>
          <w:szCs w:val="24"/>
        </w:rPr>
        <w:t>32</w:t>
      </w:r>
      <w:r w:rsidRPr="00DD3DCA">
        <w:rPr>
          <w:rFonts w:ascii="Book Antiqua" w:eastAsia="宋体" w:hAnsi="Book Antiqua" w:cs="宋体"/>
          <w:color w:val="000000" w:themeColor="text1"/>
          <w:sz w:val="24"/>
          <w:szCs w:val="24"/>
        </w:rPr>
        <w:t>: 835-838 [PMID: 21256171 DOI: 10.1016/j.peptides.2011.01.002]</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59 </w:t>
      </w:r>
      <w:proofErr w:type="spellStart"/>
      <w:r w:rsidRPr="00DD3DCA">
        <w:rPr>
          <w:rFonts w:ascii="Book Antiqua" w:eastAsia="宋体" w:hAnsi="Book Antiqua" w:cs="宋体"/>
          <w:b/>
          <w:bCs/>
          <w:color w:val="000000" w:themeColor="text1"/>
          <w:sz w:val="24"/>
          <w:szCs w:val="24"/>
        </w:rPr>
        <w:t>Lacroix</w:t>
      </w:r>
      <w:proofErr w:type="spellEnd"/>
      <w:r w:rsidRPr="00DD3DCA">
        <w:rPr>
          <w:rFonts w:ascii="Book Antiqua" w:eastAsia="宋体" w:hAnsi="Book Antiqua" w:cs="宋体"/>
          <w:b/>
          <w:bCs/>
          <w:color w:val="000000" w:themeColor="text1"/>
          <w:sz w:val="24"/>
          <w:szCs w:val="24"/>
        </w:rPr>
        <w:t xml:space="preserve"> IM</w:t>
      </w:r>
      <w:r w:rsidRPr="00DD3DCA">
        <w:rPr>
          <w:rFonts w:ascii="Book Antiqua" w:eastAsia="宋体" w:hAnsi="Book Antiqua" w:cs="宋体"/>
          <w:color w:val="000000" w:themeColor="text1"/>
          <w:sz w:val="24"/>
          <w:szCs w:val="24"/>
        </w:rPr>
        <w:t xml:space="preserve">, Li-Chan EC. </w:t>
      </w:r>
      <w:proofErr w:type="gramStart"/>
      <w:r w:rsidRPr="00DD3DCA">
        <w:rPr>
          <w:rFonts w:ascii="Book Antiqua" w:eastAsia="宋体" w:hAnsi="Book Antiqua" w:cs="宋体"/>
          <w:color w:val="000000" w:themeColor="text1"/>
          <w:sz w:val="24"/>
          <w:szCs w:val="24"/>
        </w:rPr>
        <w:t xml:space="preserve">Inhibition of </w:t>
      </w:r>
      <w:proofErr w:type="spellStart"/>
      <w:r w:rsidRPr="00DD3DCA">
        <w:rPr>
          <w:rFonts w:ascii="Book Antiqua" w:eastAsia="宋体" w:hAnsi="Book Antiqua" w:cs="宋体"/>
          <w:color w:val="000000" w:themeColor="text1"/>
          <w:sz w:val="24"/>
          <w:szCs w:val="24"/>
        </w:rPr>
        <w:t>dipeptidyl</w:t>
      </w:r>
      <w:proofErr w:type="spellEnd"/>
      <w:r w:rsidRPr="00DD3DCA">
        <w:rPr>
          <w:rFonts w:ascii="Book Antiqua" w:eastAsia="宋体" w:hAnsi="Book Antiqua" w:cs="宋体"/>
          <w:color w:val="000000" w:themeColor="text1"/>
          <w:sz w:val="24"/>
          <w:szCs w:val="24"/>
        </w:rPr>
        <w:t xml:space="preserve"> peptidase (DPP)-IV and α-glucosidase activities by pepsin-treated whey proteins.</w:t>
      </w:r>
      <w:proofErr w:type="gramEnd"/>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i/>
          <w:iCs/>
          <w:color w:val="000000" w:themeColor="text1"/>
          <w:sz w:val="24"/>
          <w:szCs w:val="24"/>
        </w:rPr>
        <w:t xml:space="preserve">J </w:t>
      </w:r>
      <w:proofErr w:type="spellStart"/>
      <w:r w:rsidRPr="00DD3DCA">
        <w:rPr>
          <w:rFonts w:ascii="Book Antiqua" w:eastAsia="宋体" w:hAnsi="Book Antiqua" w:cs="宋体"/>
          <w:i/>
          <w:iCs/>
          <w:color w:val="000000" w:themeColor="text1"/>
          <w:sz w:val="24"/>
          <w:szCs w:val="24"/>
        </w:rPr>
        <w:t>Agric</w:t>
      </w:r>
      <w:proofErr w:type="spellEnd"/>
      <w:r w:rsidRPr="00DD3DCA">
        <w:rPr>
          <w:rFonts w:ascii="Book Antiqua" w:eastAsia="宋体" w:hAnsi="Book Antiqua" w:cs="宋体"/>
          <w:i/>
          <w:iCs/>
          <w:color w:val="000000" w:themeColor="text1"/>
          <w:sz w:val="24"/>
          <w:szCs w:val="24"/>
        </w:rPr>
        <w:t xml:space="preserve"> Food </w:t>
      </w:r>
      <w:proofErr w:type="spellStart"/>
      <w:r w:rsidRPr="00DD3DCA">
        <w:rPr>
          <w:rFonts w:ascii="Book Antiqua" w:eastAsia="宋体" w:hAnsi="Book Antiqua" w:cs="宋体"/>
          <w:i/>
          <w:iCs/>
          <w:color w:val="000000" w:themeColor="text1"/>
          <w:sz w:val="24"/>
          <w:szCs w:val="24"/>
        </w:rPr>
        <w:t>Chem</w:t>
      </w:r>
      <w:proofErr w:type="spellEnd"/>
      <w:r w:rsidRPr="00DD3DCA">
        <w:rPr>
          <w:rFonts w:ascii="Book Antiqua" w:eastAsia="宋体" w:hAnsi="Book Antiqua" w:cs="宋体"/>
          <w:color w:val="000000" w:themeColor="text1"/>
          <w:sz w:val="24"/>
          <w:szCs w:val="24"/>
        </w:rPr>
        <w:t xml:space="preserve"> 2013; </w:t>
      </w:r>
      <w:r w:rsidRPr="00DD3DCA">
        <w:rPr>
          <w:rFonts w:ascii="Book Antiqua" w:eastAsia="宋体" w:hAnsi="Book Antiqua" w:cs="宋体"/>
          <w:b/>
          <w:bCs/>
          <w:color w:val="000000" w:themeColor="text1"/>
          <w:sz w:val="24"/>
          <w:szCs w:val="24"/>
        </w:rPr>
        <w:t>61</w:t>
      </w:r>
      <w:r w:rsidRPr="00DD3DCA">
        <w:rPr>
          <w:rFonts w:ascii="Book Antiqua" w:eastAsia="宋体" w:hAnsi="Book Antiqua" w:cs="宋体"/>
          <w:color w:val="000000" w:themeColor="text1"/>
          <w:sz w:val="24"/>
          <w:szCs w:val="24"/>
        </w:rPr>
        <w:t>: 7500-7506 [PMID: 23837435 DOI: 10.1021/jf401000s]</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60 </w:t>
      </w:r>
      <w:proofErr w:type="spellStart"/>
      <w:r w:rsidRPr="00DD3DCA">
        <w:rPr>
          <w:rFonts w:ascii="Book Antiqua" w:eastAsia="宋体" w:hAnsi="Book Antiqua" w:cs="宋体"/>
          <w:b/>
          <w:bCs/>
          <w:color w:val="000000" w:themeColor="text1"/>
          <w:sz w:val="24"/>
          <w:szCs w:val="24"/>
        </w:rPr>
        <w:t>Lacroix</w:t>
      </w:r>
      <w:proofErr w:type="spellEnd"/>
      <w:r w:rsidRPr="00DD3DCA">
        <w:rPr>
          <w:rFonts w:ascii="Book Antiqua" w:eastAsia="宋体" w:hAnsi="Book Antiqua" w:cs="宋体"/>
          <w:b/>
          <w:bCs/>
          <w:color w:val="000000" w:themeColor="text1"/>
          <w:sz w:val="24"/>
          <w:szCs w:val="24"/>
        </w:rPr>
        <w:t xml:space="preserve"> IM</w:t>
      </w:r>
      <w:r w:rsidRPr="00DD3DCA">
        <w:rPr>
          <w:rFonts w:ascii="Book Antiqua" w:eastAsia="宋体" w:hAnsi="Book Antiqua" w:cs="宋体"/>
          <w:color w:val="000000" w:themeColor="text1"/>
          <w:sz w:val="24"/>
          <w:szCs w:val="24"/>
        </w:rPr>
        <w:t xml:space="preserve">, Li-Chan EC. </w:t>
      </w:r>
      <w:proofErr w:type="gramStart"/>
      <w:r w:rsidRPr="00DD3DCA">
        <w:rPr>
          <w:rFonts w:ascii="Book Antiqua" w:eastAsia="宋体" w:hAnsi="Book Antiqua" w:cs="宋体"/>
          <w:color w:val="000000" w:themeColor="text1"/>
          <w:sz w:val="24"/>
          <w:szCs w:val="24"/>
        </w:rPr>
        <w:t xml:space="preserve">Isolation and characterization of peptides with </w:t>
      </w:r>
      <w:proofErr w:type="spellStart"/>
      <w:r w:rsidRPr="00DD3DCA">
        <w:rPr>
          <w:rFonts w:ascii="Book Antiqua" w:eastAsia="宋体" w:hAnsi="Book Antiqua" w:cs="宋体"/>
          <w:color w:val="000000" w:themeColor="text1"/>
          <w:sz w:val="24"/>
          <w:szCs w:val="24"/>
        </w:rPr>
        <w:t>dipeptidyl</w:t>
      </w:r>
      <w:proofErr w:type="spellEnd"/>
      <w:r w:rsidRPr="00DD3DCA">
        <w:rPr>
          <w:rFonts w:ascii="Book Antiqua" w:eastAsia="宋体" w:hAnsi="Book Antiqua" w:cs="宋体"/>
          <w:color w:val="000000" w:themeColor="text1"/>
          <w:sz w:val="24"/>
          <w:szCs w:val="24"/>
        </w:rPr>
        <w:t xml:space="preserve"> peptidase-IV inhibitory activity from pepsin-treated bovine whey proteins.</w:t>
      </w:r>
      <w:proofErr w:type="gramEnd"/>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i/>
          <w:iCs/>
          <w:color w:val="000000" w:themeColor="text1"/>
          <w:sz w:val="24"/>
          <w:szCs w:val="24"/>
        </w:rPr>
        <w:t>Peptides</w:t>
      </w:r>
      <w:r w:rsidRPr="00DD3DCA">
        <w:rPr>
          <w:rFonts w:ascii="Book Antiqua" w:eastAsia="宋体" w:hAnsi="Book Antiqua" w:cs="宋体"/>
          <w:color w:val="000000" w:themeColor="text1"/>
          <w:sz w:val="24"/>
          <w:szCs w:val="24"/>
        </w:rPr>
        <w:t xml:space="preserve"> 2014; </w:t>
      </w:r>
      <w:r w:rsidRPr="00DD3DCA">
        <w:rPr>
          <w:rFonts w:ascii="Book Antiqua" w:eastAsia="宋体" w:hAnsi="Book Antiqua" w:cs="宋体"/>
          <w:b/>
          <w:bCs/>
          <w:color w:val="000000" w:themeColor="text1"/>
          <w:sz w:val="24"/>
          <w:szCs w:val="24"/>
        </w:rPr>
        <w:t>54</w:t>
      </w:r>
      <w:r w:rsidRPr="00DD3DCA">
        <w:rPr>
          <w:rFonts w:ascii="Book Antiqua" w:eastAsia="宋体" w:hAnsi="Book Antiqua" w:cs="宋体"/>
          <w:color w:val="000000" w:themeColor="text1"/>
          <w:sz w:val="24"/>
          <w:szCs w:val="24"/>
        </w:rPr>
        <w:t>: 39-48 [PMID: 24440459 DOI: 10.1016/j.peptides.2014.01.002]</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61 </w:t>
      </w:r>
      <w:proofErr w:type="spellStart"/>
      <w:r w:rsidRPr="00DD3DCA">
        <w:rPr>
          <w:rFonts w:ascii="Book Antiqua" w:eastAsia="宋体" w:hAnsi="Book Antiqua" w:cs="宋体"/>
          <w:b/>
          <w:bCs/>
          <w:color w:val="000000" w:themeColor="text1"/>
          <w:sz w:val="24"/>
          <w:szCs w:val="24"/>
        </w:rPr>
        <w:t>Nongonierma</w:t>
      </w:r>
      <w:proofErr w:type="spellEnd"/>
      <w:r w:rsidRPr="00DD3DCA">
        <w:rPr>
          <w:rFonts w:ascii="Book Antiqua" w:eastAsia="宋体" w:hAnsi="Book Antiqua" w:cs="宋体"/>
          <w:b/>
          <w:bCs/>
          <w:color w:val="000000" w:themeColor="text1"/>
          <w:sz w:val="24"/>
          <w:szCs w:val="24"/>
        </w:rPr>
        <w:t xml:space="preserve"> AB</w:t>
      </w:r>
      <w:r w:rsidRPr="00DD3DCA">
        <w:rPr>
          <w:rFonts w:ascii="Book Antiqua" w:eastAsia="宋体" w:hAnsi="Book Antiqua" w:cs="宋体"/>
          <w:color w:val="000000" w:themeColor="text1"/>
          <w:sz w:val="24"/>
          <w:szCs w:val="24"/>
        </w:rPr>
        <w:t xml:space="preserve">, FitzGerald RJ. </w:t>
      </w:r>
      <w:proofErr w:type="spellStart"/>
      <w:r w:rsidRPr="00DD3DCA">
        <w:rPr>
          <w:rFonts w:ascii="Book Antiqua" w:eastAsia="宋体" w:hAnsi="Book Antiqua" w:cs="宋体"/>
          <w:color w:val="000000" w:themeColor="text1"/>
          <w:sz w:val="24"/>
          <w:szCs w:val="24"/>
        </w:rPr>
        <w:t>Dipeptidyl</w:t>
      </w:r>
      <w:proofErr w:type="spellEnd"/>
      <w:r w:rsidRPr="00DD3DCA">
        <w:rPr>
          <w:rFonts w:ascii="Book Antiqua" w:eastAsia="宋体" w:hAnsi="Book Antiqua" w:cs="宋体"/>
          <w:color w:val="000000" w:themeColor="text1"/>
          <w:sz w:val="24"/>
          <w:szCs w:val="24"/>
        </w:rPr>
        <w:t xml:space="preserve"> peptidase IV inhibitory and </w:t>
      </w:r>
      <w:proofErr w:type="spellStart"/>
      <w:r w:rsidRPr="00DD3DCA">
        <w:rPr>
          <w:rFonts w:ascii="Book Antiqua" w:eastAsia="宋体" w:hAnsi="Book Antiqua" w:cs="宋体"/>
          <w:color w:val="000000" w:themeColor="text1"/>
          <w:sz w:val="24"/>
          <w:szCs w:val="24"/>
        </w:rPr>
        <w:t>antioxidative</w:t>
      </w:r>
      <w:proofErr w:type="spellEnd"/>
      <w:r w:rsidRPr="00DD3DCA">
        <w:rPr>
          <w:rFonts w:ascii="Book Antiqua" w:eastAsia="宋体" w:hAnsi="Book Antiqua" w:cs="宋体"/>
          <w:color w:val="000000" w:themeColor="text1"/>
          <w:sz w:val="24"/>
          <w:szCs w:val="24"/>
        </w:rPr>
        <w:t xml:space="preserve"> properties of milk protein-derived dipeptides and hydrolysates. </w:t>
      </w:r>
      <w:r w:rsidRPr="00DD3DCA">
        <w:rPr>
          <w:rFonts w:ascii="Book Antiqua" w:eastAsia="宋体" w:hAnsi="Book Antiqua" w:cs="宋体"/>
          <w:i/>
          <w:iCs/>
          <w:color w:val="000000" w:themeColor="text1"/>
          <w:sz w:val="24"/>
          <w:szCs w:val="24"/>
        </w:rPr>
        <w:t>Peptides</w:t>
      </w:r>
      <w:r w:rsidRPr="00DD3DCA">
        <w:rPr>
          <w:rFonts w:ascii="Book Antiqua" w:eastAsia="宋体" w:hAnsi="Book Antiqua" w:cs="宋体"/>
          <w:color w:val="000000" w:themeColor="text1"/>
          <w:sz w:val="24"/>
          <w:szCs w:val="24"/>
        </w:rPr>
        <w:t xml:space="preserve"> 2013; </w:t>
      </w:r>
      <w:r w:rsidRPr="00DD3DCA">
        <w:rPr>
          <w:rFonts w:ascii="Book Antiqua" w:eastAsia="宋体" w:hAnsi="Book Antiqua" w:cs="宋体"/>
          <w:b/>
          <w:bCs/>
          <w:color w:val="000000" w:themeColor="text1"/>
          <w:sz w:val="24"/>
          <w:szCs w:val="24"/>
        </w:rPr>
        <w:t>39</w:t>
      </w:r>
      <w:r w:rsidRPr="00DD3DCA">
        <w:rPr>
          <w:rFonts w:ascii="Book Antiqua" w:eastAsia="宋体" w:hAnsi="Book Antiqua" w:cs="宋体"/>
          <w:color w:val="000000" w:themeColor="text1"/>
          <w:sz w:val="24"/>
          <w:szCs w:val="24"/>
        </w:rPr>
        <w:t>: 157-163 [PMID: 23219487 DOI: 10.1016/j.peptides.2012.11.016]</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62 </w:t>
      </w:r>
      <w:proofErr w:type="spellStart"/>
      <w:r w:rsidRPr="00DD3DCA">
        <w:rPr>
          <w:rFonts w:ascii="Book Antiqua" w:eastAsia="宋体" w:hAnsi="Book Antiqua" w:cs="宋体"/>
          <w:b/>
          <w:bCs/>
          <w:color w:val="000000" w:themeColor="text1"/>
          <w:sz w:val="24"/>
          <w:szCs w:val="24"/>
        </w:rPr>
        <w:t>Gunnarsson</w:t>
      </w:r>
      <w:proofErr w:type="spellEnd"/>
      <w:r w:rsidRPr="00DD3DCA">
        <w:rPr>
          <w:rFonts w:ascii="Book Antiqua" w:eastAsia="宋体" w:hAnsi="Book Antiqua" w:cs="宋体"/>
          <w:b/>
          <w:bCs/>
          <w:color w:val="000000" w:themeColor="text1"/>
          <w:sz w:val="24"/>
          <w:szCs w:val="24"/>
        </w:rPr>
        <w:t xml:space="preserve"> PT</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Winzell</w:t>
      </w:r>
      <w:proofErr w:type="spellEnd"/>
      <w:r w:rsidRPr="00DD3DCA">
        <w:rPr>
          <w:rFonts w:ascii="Book Antiqua" w:eastAsia="宋体" w:hAnsi="Book Antiqua" w:cs="宋体"/>
          <w:color w:val="000000" w:themeColor="text1"/>
          <w:sz w:val="24"/>
          <w:szCs w:val="24"/>
        </w:rPr>
        <w:t xml:space="preserve"> MS, Deacon CF, Larsen MO, </w:t>
      </w:r>
      <w:proofErr w:type="spellStart"/>
      <w:r w:rsidRPr="00DD3DCA">
        <w:rPr>
          <w:rFonts w:ascii="Book Antiqua" w:eastAsia="宋体" w:hAnsi="Book Antiqua" w:cs="宋体"/>
          <w:color w:val="000000" w:themeColor="text1"/>
          <w:sz w:val="24"/>
          <w:szCs w:val="24"/>
        </w:rPr>
        <w:t>Jelic</w:t>
      </w:r>
      <w:proofErr w:type="spellEnd"/>
      <w:r w:rsidRPr="00DD3DCA">
        <w:rPr>
          <w:rFonts w:ascii="Book Antiqua" w:eastAsia="宋体" w:hAnsi="Book Antiqua" w:cs="宋体"/>
          <w:color w:val="000000" w:themeColor="text1"/>
          <w:sz w:val="24"/>
          <w:szCs w:val="24"/>
        </w:rPr>
        <w:t xml:space="preserve"> K, Carr RD, </w:t>
      </w:r>
      <w:proofErr w:type="spellStart"/>
      <w:r w:rsidRPr="00DD3DCA">
        <w:rPr>
          <w:rFonts w:ascii="Book Antiqua" w:eastAsia="宋体" w:hAnsi="Book Antiqua" w:cs="宋体"/>
          <w:color w:val="000000" w:themeColor="text1"/>
          <w:sz w:val="24"/>
          <w:szCs w:val="24"/>
        </w:rPr>
        <w:t>Ahrén</w:t>
      </w:r>
      <w:proofErr w:type="spellEnd"/>
      <w:r w:rsidRPr="00DD3DCA">
        <w:rPr>
          <w:rFonts w:ascii="Book Antiqua" w:eastAsia="宋体" w:hAnsi="Book Antiqua" w:cs="宋体"/>
          <w:color w:val="000000" w:themeColor="text1"/>
          <w:sz w:val="24"/>
          <w:szCs w:val="24"/>
        </w:rPr>
        <w:t xml:space="preserve"> B. Glucose-induced </w:t>
      </w:r>
      <w:proofErr w:type="spellStart"/>
      <w:r w:rsidRPr="00DD3DCA">
        <w:rPr>
          <w:rFonts w:ascii="Book Antiqua" w:eastAsia="宋体" w:hAnsi="Book Antiqua" w:cs="宋体"/>
          <w:color w:val="000000" w:themeColor="text1"/>
          <w:sz w:val="24"/>
          <w:szCs w:val="24"/>
        </w:rPr>
        <w:t>incretin</w:t>
      </w:r>
      <w:proofErr w:type="spellEnd"/>
      <w:r w:rsidRPr="00DD3DCA">
        <w:rPr>
          <w:rFonts w:ascii="Book Antiqua" w:eastAsia="宋体" w:hAnsi="Book Antiqua" w:cs="宋体"/>
          <w:color w:val="000000" w:themeColor="text1"/>
          <w:sz w:val="24"/>
          <w:szCs w:val="24"/>
        </w:rPr>
        <w:t xml:space="preserve"> hormone release and inactivation are differently modulated by oral fat and protein in mice. </w:t>
      </w:r>
      <w:r w:rsidRPr="00DD3DCA">
        <w:rPr>
          <w:rFonts w:ascii="Book Antiqua" w:eastAsia="宋体" w:hAnsi="Book Antiqua" w:cs="宋体"/>
          <w:i/>
          <w:iCs/>
          <w:color w:val="000000" w:themeColor="text1"/>
          <w:sz w:val="24"/>
          <w:szCs w:val="24"/>
        </w:rPr>
        <w:t>Endocrinology</w:t>
      </w:r>
      <w:r w:rsidRPr="00DD3DCA">
        <w:rPr>
          <w:rFonts w:ascii="Book Antiqua" w:eastAsia="宋体" w:hAnsi="Book Antiqua" w:cs="宋体"/>
          <w:color w:val="000000" w:themeColor="text1"/>
          <w:sz w:val="24"/>
          <w:szCs w:val="24"/>
        </w:rPr>
        <w:t xml:space="preserve"> 2006; </w:t>
      </w:r>
      <w:r w:rsidRPr="00DD3DCA">
        <w:rPr>
          <w:rFonts w:ascii="Book Antiqua" w:eastAsia="宋体" w:hAnsi="Book Antiqua" w:cs="宋体"/>
          <w:b/>
          <w:bCs/>
          <w:color w:val="000000" w:themeColor="text1"/>
          <w:sz w:val="24"/>
          <w:szCs w:val="24"/>
        </w:rPr>
        <w:t>147</w:t>
      </w:r>
      <w:r w:rsidRPr="00DD3DCA">
        <w:rPr>
          <w:rFonts w:ascii="Book Antiqua" w:eastAsia="宋体" w:hAnsi="Book Antiqua" w:cs="宋体"/>
          <w:color w:val="000000" w:themeColor="text1"/>
          <w:sz w:val="24"/>
          <w:szCs w:val="24"/>
        </w:rPr>
        <w:t>: 3173-3180 [PMID: 16627575 DOI: 10.1210/en.2005-1442]</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proofErr w:type="gramStart"/>
      <w:r w:rsidRPr="00DD3DCA">
        <w:rPr>
          <w:rFonts w:ascii="Book Antiqua" w:eastAsia="宋体" w:hAnsi="Book Antiqua" w:cs="宋体"/>
          <w:color w:val="000000" w:themeColor="text1"/>
          <w:sz w:val="24"/>
          <w:szCs w:val="24"/>
        </w:rPr>
        <w:t xml:space="preserve">63 </w:t>
      </w:r>
      <w:r w:rsidRPr="00DD3DCA">
        <w:rPr>
          <w:rFonts w:ascii="Book Antiqua" w:eastAsia="宋体" w:hAnsi="Book Antiqua" w:cs="宋体"/>
          <w:b/>
          <w:bCs/>
          <w:color w:val="000000" w:themeColor="text1"/>
          <w:sz w:val="24"/>
          <w:szCs w:val="24"/>
        </w:rPr>
        <w:t>Drucker DJ</w:t>
      </w:r>
      <w:r w:rsidRPr="00DD3DCA">
        <w:rPr>
          <w:rFonts w:ascii="Book Antiqua" w:eastAsia="宋体" w:hAnsi="Book Antiqua" w:cs="宋体"/>
          <w:color w:val="000000" w:themeColor="text1"/>
          <w:sz w:val="24"/>
          <w:szCs w:val="24"/>
        </w:rPr>
        <w:t>.</w:t>
      </w:r>
      <w:proofErr w:type="gramEnd"/>
      <w:r w:rsidRPr="00DD3DCA">
        <w:rPr>
          <w:rFonts w:ascii="Book Antiqua" w:eastAsia="宋体" w:hAnsi="Book Antiqua" w:cs="宋体"/>
          <w:color w:val="000000" w:themeColor="text1"/>
          <w:sz w:val="24"/>
          <w:szCs w:val="24"/>
        </w:rPr>
        <w:t xml:space="preserve"> Enhancing the action of </w:t>
      </w:r>
      <w:proofErr w:type="spellStart"/>
      <w:r w:rsidRPr="00DD3DCA">
        <w:rPr>
          <w:rFonts w:ascii="Book Antiqua" w:eastAsia="宋体" w:hAnsi="Book Antiqua" w:cs="宋体"/>
          <w:color w:val="000000" w:themeColor="text1"/>
          <w:sz w:val="24"/>
          <w:szCs w:val="24"/>
        </w:rPr>
        <w:t>incretin</w:t>
      </w:r>
      <w:proofErr w:type="spellEnd"/>
      <w:r w:rsidRPr="00DD3DCA">
        <w:rPr>
          <w:rFonts w:ascii="Book Antiqua" w:eastAsia="宋体" w:hAnsi="Book Antiqua" w:cs="宋体"/>
          <w:color w:val="000000" w:themeColor="text1"/>
          <w:sz w:val="24"/>
          <w:szCs w:val="24"/>
        </w:rPr>
        <w:t xml:space="preserve"> hormones: a new whey forward? </w:t>
      </w:r>
      <w:r w:rsidRPr="00DD3DCA">
        <w:rPr>
          <w:rFonts w:ascii="Book Antiqua" w:eastAsia="宋体" w:hAnsi="Book Antiqua" w:cs="宋体"/>
          <w:i/>
          <w:iCs/>
          <w:color w:val="000000" w:themeColor="text1"/>
          <w:sz w:val="24"/>
          <w:szCs w:val="24"/>
        </w:rPr>
        <w:t>Endocrinology</w:t>
      </w:r>
      <w:r w:rsidRPr="00DD3DCA">
        <w:rPr>
          <w:rFonts w:ascii="Book Antiqua" w:eastAsia="宋体" w:hAnsi="Book Antiqua" w:cs="宋体"/>
          <w:color w:val="000000" w:themeColor="text1"/>
          <w:sz w:val="24"/>
          <w:szCs w:val="24"/>
        </w:rPr>
        <w:t xml:space="preserve"> 2006; </w:t>
      </w:r>
      <w:r w:rsidRPr="00DD3DCA">
        <w:rPr>
          <w:rFonts w:ascii="Book Antiqua" w:eastAsia="宋体" w:hAnsi="Book Antiqua" w:cs="宋体"/>
          <w:b/>
          <w:bCs/>
          <w:color w:val="000000" w:themeColor="text1"/>
          <w:sz w:val="24"/>
          <w:szCs w:val="24"/>
        </w:rPr>
        <w:t>147</w:t>
      </w:r>
      <w:r w:rsidRPr="00DD3DCA">
        <w:rPr>
          <w:rFonts w:ascii="Book Antiqua" w:eastAsia="宋体" w:hAnsi="Book Antiqua" w:cs="宋体"/>
          <w:color w:val="000000" w:themeColor="text1"/>
          <w:sz w:val="24"/>
          <w:szCs w:val="24"/>
        </w:rPr>
        <w:t>: 3171-3172 [PMID: 16777979 DOI: 10.1210/en.2006-0494]</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64 </w:t>
      </w:r>
      <w:proofErr w:type="spellStart"/>
      <w:r w:rsidRPr="00DD3DCA">
        <w:rPr>
          <w:rFonts w:ascii="Book Antiqua" w:eastAsia="宋体" w:hAnsi="Book Antiqua" w:cs="宋体"/>
          <w:b/>
          <w:bCs/>
          <w:color w:val="000000" w:themeColor="text1"/>
          <w:sz w:val="24"/>
          <w:szCs w:val="24"/>
        </w:rPr>
        <w:t>Akhavan</w:t>
      </w:r>
      <w:proofErr w:type="spellEnd"/>
      <w:r w:rsidRPr="00DD3DCA">
        <w:rPr>
          <w:rFonts w:ascii="Book Antiqua" w:eastAsia="宋体" w:hAnsi="Book Antiqua" w:cs="宋体"/>
          <w:b/>
          <w:bCs/>
          <w:color w:val="000000" w:themeColor="text1"/>
          <w:sz w:val="24"/>
          <w:szCs w:val="24"/>
        </w:rPr>
        <w:t xml:space="preserve"> T</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Luhovyy</w:t>
      </w:r>
      <w:proofErr w:type="spellEnd"/>
      <w:r w:rsidRPr="00DD3DCA">
        <w:rPr>
          <w:rFonts w:ascii="Book Antiqua" w:eastAsia="宋体" w:hAnsi="Book Antiqua" w:cs="宋体"/>
          <w:color w:val="000000" w:themeColor="text1"/>
          <w:sz w:val="24"/>
          <w:szCs w:val="24"/>
        </w:rPr>
        <w:t xml:space="preserve"> BL, </w:t>
      </w:r>
      <w:proofErr w:type="spellStart"/>
      <w:r w:rsidRPr="00DD3DCA">
        <w:rPr>
          <w:rFonts w:ascii="Book Antiqua" w:eastAsia="宋体" w:hAnsi="Book Antiqua" w:cs="宋体"/>
          <w:color w:val="000000" w:themeColor="text1"/>
          <w:sz w:val="24"/>
          <w:szCs w:val="24"/>
        </w:rPr>
        <w:t>Panahi</w:t>
      </w:r>
      <w:proofErr w:type="spellEnd"/>
      <w:r w:rsidRPr="00DD3DCA">
        <w:rPr>
          <w:rFonts w:ascii="Book Antiqua" w:eastAsia="宋体" w:hAnsi="Book Antiqua" w:cs="宋体"/>
          <w:color w:val="000000" w:themeColor="text1"/>
          <w:sz w:val="24"/>
          <w:szCs w:val="24"/>
        </w:rPr>
        <w:t xml:space="preserve"> S, </w:t>
      </w:r>
      <w:proofErr w:type="spellStart"/>
      <w:r w:rsidRPr="00DD3DCA">
        <w:rPr>
          <w:rFonts w:ascii="Book Antiqua" w:eastAsia="宋体" w:hAnsi="Book Antiqua" w:cs="宋体"/>
          <w:color w:val="000000" w:themeColor="text1"/>
          <w:sz w:val="24"/>
          <w:szCs w:val="24"/>
        </w:rPr>
        <w:t>Kubant</w:t>
      </w:r>
      <w:proofErr w:type="spellEnd"/>
      <w:r w:rsidRPr="00DD3DCA">
        <w:rPr>
          <w:rFonts w:ascii="Book Antiqua" w:eastAsia="宋体" w:hAnsi="Book Antiqua" w:cs="宋体"/>
          <w:color w:val="000000" w:themeColor="text1"/>
          <w:sz w:val="24"/>
          <w:szCs w:val="24"/>
        </w:rPr>
        <w:t xml:space="preserve"> R, Brown PH, Anderson GH. </w:t>
      </w:r>
      <w:proofErr w:type="gramStart"/>
      <w:r w:rsidRPr="00DD3DCA">
        <w:rPr>
          <w:rFonts w:ascii="Book Antiqua" w:eastAsia="宋体" w:hAnsi="Book Antiqua" w:cs="宋体"/>
          <w:color w:val="000000" w:themeColor="text1"/>
          <w:sz w:val="24"/>
          <w:szCs w:val="24"/>
        </w:rPr>
        <w:t xml:space="preserve">Mechanism of action of pre-meal consumption of whey protein on </w:t>
      </w:r>
      <w:proofErr w:type="spellStart"/>
      <w:r w:rsidRPr="00DD3DCA">
        <w:rPr>
          <w:rFonts w:ascii="Book Antiqua" w:eastAsia="宋体" w:hAnsi="Book Antiqua" w:cs="宋体"/>
          <w:color w:val="000000" w:themeColor="text1"/>
          <w:sz w:val="24"/>
          <w:szCs w:val="24"/>
        </w:rPr>
        <w:t>glycemic</w:t>
      </w:r>
      <w:proofErr w:type="spellEnd"/>
      <w:r w:rsidRPr="00DD3DCA">
        <w:rPr>
          <w:rFonts w:ascii="Book Antiqua" w:eastAsia="宋体" w:hAnsi="Book Antiqua" w:cs="宋体"/>
          <w:color w:val="000000" w:themeColor="text1"/>
          <w:sz w:val="24"/>
          <w:szCs w:val="24"/>
        </w:rPr>
        <w:t xml:space="preserve"> control in young adults.</w:t>
      </w:r>
      <w:proofErr w:type="gramEnd"/>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i/>
          <w:iCs/>
          <w:color w:val="000000" w:themeColor="text1"/>
          <w:sz w:val="24"/>
          <w:szCs w:val="24"/>
        </w:rPr>
        <w:t xml:space="preserve">J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Biochem</w:t>
      </w:r>
      <w:proofErr w:type="spellEnd"/>
      <w:r w:rsidRPr="00DD3DCA">
        <w:rPr>
          <w:rFonts w:ascii="Book Antiqua" w:eastAsia="宋体" w:hAnsi="Book Antiqua" w:cs="宋体"/>
          <w:color w:val="000000" w:themeColor="text1"/>
          <w:sz w:val="24"/>
          <w:szCs w:val="24"/>
        </w:rPr>
        <w:t xml:space="preserve"> 2014; </w:t>
      </w:r>
      <w:r w:rsidRPr="00DD3DCA">
        <w:rPr>
          <w:rFonts w:ascii="Book Antiqua" w:eastAsia="宋体" w:hAnsi="Book Antiqua" w:cs="宋体"/>
          <w:b/>
          <w:bCs/>
          <w:color w:val="000000" w:themeColor="text1"/>
          <w:sz w:val="24"/>
          <w:szCs w:val="24"/>
        </w:rPr>
        <w:t>25</w:t>
      </w:r>
      <w:r w:rsidRPr="00DD3DCA">
        <w:rPr>
          <w:rFonts w:ascii="Book Antiqua" w:eastAsia="宋体" w:hAnsi="Book Antiqua" w:cs="宋体"/>
          <w:color w:val="000000" w:themeColor="text1"/>
          <w:sz w:val="24"/>
          <w:szCs w:val="24"/>
        </w:rPr>
        <w:t>: 36-43 [PMID: 24314863 DOI: 10.1016/j.jnutbio.2013.08.012]</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65 </w:t>
      </w:r>
      <w:proofErr w:type="spellStart"/>
      <w:r w:rsidRPr="00DD3DCA">
        <w:rPr>
          <w:rFonts w:ascii="Book Antiqua" w:eastAsia="宋体" w:hAnsi="Book Antiqua" w:cs="宋体"/>
          <w:b/>
          <w:bCs/>
          <w:color w:val="000000" w:themeColor="text1"/>
          <w:sz w:val="24"/>
          <w:szCs w:val="24"/>
        </w:rPr>
        <w:t>Gunnerud</w:t>
      </w:r>
      <w:proofErr w:type="spellEnd"/>
      <w:r w:rsidRPr="00DD3DCA">
        <w:rPr>
          <w:rFonts w:ascii="Book Antiqua" w:eastAsia="宋体" w:hAnsi="Book Antiqua" w:cs="宋体"/>
          <w:b/>
          <w:bCs/>
          <w:color w:val="000000" w:themeColor="text1"/>
          <w:sz w:val="24"/>
          <w:szCs w:val="24"/>
        </w:rPr>
        <w:t xml:space="preserve"> UJ</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Heinzle</w:t>
      </w:r>
      <w:proofErr w:type="spellEnd"/>
      <w:r w:rsidRPr="00DD3DCA">
        <w:rPr>
          <w:rFonts w:ascii="Book Antiqua" w:eastAsia="宋体" w:hAnsi="Book Antiqua" w:cs="宋体"/>
          <w:color w:val="000000" w:themeColor="text1"/>
          <w:sz w:val="24"/>
          <w:szCs w:val="24"/>
        </w:rPr>
        <w:t xml:space="preserve"> C, Holst JJ, </w:t>
      </w:r>
      <w:proofErr w:type="spellStart"/>
      <w:r w:rsidRPr="00DD3DCA">
        <w:rPr>
          <w:rFonts w:ascii="Book Antiqua" w:eastAsia="宋体" w:hAnsi="Book Antiqua" w:cs="宋体"/>
          <w:color w:val="000000" w:themeColor="text1"/>
          <w:sz w:val="24"/>
          <w:szCs w:val="24"/>
        </w:rPr>
        <w:t>Östman</w:t>
      </w:r>
      <w:proofErr w:type="spellEnd"/>
      <w:r w:rsidRPr="00DD3DCA">
        <w:rPr>
          <w:rFonts w:ascii="Book Antiqua" w:eastAsia="宋体" w:hAnsi="Book Antiqua" w:cs="宋体"/>
          <w:color w:val="000000" w:themeColor="text1"/>
          <w:sz w:val="24"/>
          <w:szCs w:val="24"/>
        </w:rPr>
        <w:t xml:space="preserve"> EM, </w:t>
      </w:r>
      <w:proofErr w:type="spellStart"/>
      <w:r w:rsidRPr="00DD3DCA">
        <w:rPr>
          <w:rFonts w:ascii="Book Antiqua" w:eastAsia="宋体" w:hAnsi="Book Antiqua" w:cs="宋体"/>
          <w:color w:val="000000" w:themeColor="text1"/>
          <w:sz w:val="24"/>
          <w:szCs w:val="24"/>
        </w:rPr>
        <w:t>Björck</w:t>
      </w:r>
      <w:proofErr w:type="spellEnd"/>
      <w:r w:rsidRPr="00DD3DCA">
        <w:rPr>
          <w:rFonts w:ascii="Book Antiqua" w:eastAsia="宋体" w:hAnsi="Book Antiqua" w:cs="宋体"/>
          <w:color w:val="000000" w:themeColor="text1"/>
          <w:sz w:val="24"/>
          <w:szCs w:val="24"/>
        </w:rPr>
        <w:t xml:space="preserve"> IM. </w:t>
      </w:r>
      <w:proofErr w:type="gramStart"/>
      <w:r w:rsidRPr="00DD3DCA">
        <w:rPr>
          <w:rFonts w:ascii="Book Antiqua" w:eastAsia="宋体" w:hAnsi="Book Antiqua" w:cs="宋体"/>
          <w:color w:val="000000" w:themeColor="text1"/>
          <w:sz w:val="24"/>
          <w:szCs w:val="24"/>
        </w:rPr>
        <w:t xml:space="preserve">Effects of pre-meal drinks with protein and amino acids on </w:t>
      </w:r>
      <w:proofErr w:type="spellStart"/>
      <w:r w:rsidRPr="00DD3DCA">
        <w:rPr>
          <w:rFonts w:ascii="Book Antiqua" w:eastAsia="宋体" w:hAnsi="Book Antiqua" w:cs="宋体"/>
          <w:color w:val="000000" w:themeColor="text1"/>
          <w:sz w:val="24"/>
          <w:szCs w:val="24"/>
        </w:rPr>
        <w:t>glycemic</w:t>
      </w:r>
      <w:proofErr w:type="spellEnd"/>
      <w:r w:rsidRPr="00DD3DCA">
        <w:rPr>
          <w:rFonts w:ascii="Book Antiqua" w:eastAsia="宋体" w:hAnsi="Book Antiqua" w:cs="宋体"/>
          <w:color w:val="000000" w:themeColor="text1"/>
          <w:sz w:val="24"/>
          <w:szCs w:val="24"/>
        </w:rPr>
        <w:t xml:space="preserve"> and metabolic responses at a subsequent composite meal.</w:t>
      </w:r>
      <w:proofErr w:type="gramEnd"/>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PLoS</w:t>
      </w:r>
      <w:proofErr w:type="spellEnd"/>
      <w:r w:rsidRPr="00DD3DCA">
        <w:rPr>
          <w:rFonts w:ascii="Book Antiqua" w:eastAsia="宋体" w:hAnsi="Book Antiqua" w:cs="宋体"/>
          <w:i/>
          <w:iCs/>
          <w:color w:val="000000" w:themeColor="text1"/>
          <w:sz w:val="24"/>
          <w:szCs w:val="24"/>
        </w:rPr>
        <w:t xml:space="preserve"> One</w:t>
      </w:r>
      <w:r w:rsidRPr="00DD3DCA">
        <w:rPr>
          <w:rFonts w:ascii="Book Antiqua" w:eastAsia="宋体" w:hAnsi="Book Antiqua" w:cs="宋体"/>
          <w:color w:val="000000" w:themeColor="text1"/>
          <w:sz w:val="24"/>
          <w:szCs w:val="24"/>
        </w:rPr>
        <w:t xml:space="preserve"> 2012; </w:t>
      </w:r>
      <w:r w:rsidRPr="00DD3DCA">
        <w:rPr>
          <w:rFonts w:ascii="Book Antiqua" w:eastAsia="宋体" w:hAnsi="Book Antiqua" w:cs="宋体"/>
          <w:b/>
          <w:bCs/>
          <w:color w:val="000000" w:themeColor="text1"/>
          <w:sz w:val="24"/>
          <w:szCs w:val="24"/>
        </w:rPr>
        <w:t>7</w:t>
      </w:r>
      <w:r w:rsidRPr="00DD3DCA">
        <w:rPr>
          <w:rFonts w:ascii="Book Antiqua" w:eastAsia="宋体" w:hAnsi="Book Antiqua" w:cs="宋体"/>
          <w:color w:val="000000" w:themeColor="text1"/>
          <w:sz w:val="24"/>
          <w:szCs w:val="24"/>
        </w:rPr>
        <w:t>: e44731 [PMID: 23028596 DOI: 10.1371/journal.pone.0044731]</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66 </w:t>
      </w:r>
      <w:proofErr w:type="spellStart"/>
      <w:r w:rsidRPr="00DD3DCA">
        <w:rPr>
          <w:rFonts w:ascii="Book Antiqua" w:eastAsia="宋体" w:hAnsi="Book Antiqua" w:cs="宋体"/>
          <w:b/>
          <w:bCs/>
          <w:color w:val="000000" w:themeColor="text1"/>
          <w:sz w:val="24"/>
          <w:szCs w:val="24"/>
        </w:rPr>
        <w:t>Jakubowicz</w:t>
      </w:r>
      <w:proofErr w:type="spellEnd"/>
      <w:r w:rsidRPr="00DD3DCA">
        <w:rPr>
          <w:rFonts w:ascii="Book Antiqua" w:eastAsia="宋体" w:hAnsi="Book Antiqua" w:cs="宋体"/>
          <w:b/>
          <w:bCs/>
          <w:color w:val="000000" w:themeColor="text1"/>
          <w:sz w:val="24"/>
          <w:szCs w:val="24"/>
        </w:rPr>
        <w:t xml:space="preserve"> D</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Froy</w:t>
      </w:r>
      <w:proofErr w:type="spellEnd"/>
      <w:r w:rsidRPr="00DD3DCA">
        <w:rPr>
          <w:rFonts w:ascii="Book Antiqua" w:eastAsia="宋体" w:hAnsi="Book Antiqua" w:cs="宋体"/>
          <w:color w:val="000000" w:themeColor="text1"/>
          <w:sz w:val="24"/>
          <w:szCs w:val="24"/>
        </w:rPr>
        <w:t xml:space="preserve"> O, </w:t>
      </w:r>
      <w:proofErr w:type="spellStart"/>
      <w:r w:rsidRPr="00DD3DCA">
        <w:rPr>
          <w:rFonts w:ascii="Book Antiqua" w:eastAsia="宋体" w:hAnsi="Book Antiqua" w:cs="宋体"/>
          <w:color w:val="000000" w:themeColor="text1"/>
          <w:sz w:val="24"/>
          <w:szCs w:val="24"/>
        </w:rPr>
        <w:t>Ahrén</w:t>
      </w:r>
      <w:proofErr w:type="spellEnd"/>
      <w:r w:rsidRPr="00DD3DCA">
        <w:rPr>
          <w:rFonts w:ascii="Book Antiqua" w:eastAsia="宋体" w:hAnsi="Book Antiqua" w:cs="宋体"/>
          <w:color w:val="000000" w:themeColor="text1"/>
          <w:sz w:val="24"/>
          <w:szCs w:val="24"/>
        </w:rPr>
        <w:t xml:space="preserve"> B, Boaz M, Landau Z, Bar-Dayan Y, </w:t>
      </w:r>
      <w:proofErr w:type="spellStart"/>
      <w:r w:rsidRPr="00DD3DCA">
        <w:rPr>
          <w:rFonts w:ascii="Book Antiqua" w:eastAsia="宋体" w:hAnsi="Book Antiqua" w:cs="宋体"/>
          <w:color w:val="000000" w:themeColor="text1"/>
          <w:sz w:val="24"/>
          <w:szCs w:val="24"/>
        </w:rPr>
        <w:t>Ganz</w:t>
      </w:r>
      <w:proofErr w:type="spellEnd"/>
      <w:r w:rsidRPr="00DD3DCA">
        <w:rPr>
          <w:rFonts w:ascii="Book Antiqua" w:eastAsia="宋体" w:hAnsi="Book Antiqua" w:cs="宋体"/>
          <w:color w:val="000000" w:themeColor="text1"/>
          <w:sz w:val="24"/>
          <w:szCs w:val="24"/>
        </w:rPr>
        <w:t xml:space="preserve"> T, </w:t>
      </w:r>
      <w:proofErr w:type="spellStart"/>
      <w:r w:rsidRPr="00DD3DCA">
        <w:rPr>
          <w:rFonts w:ascii="Book Antiqua" w:eastAsia="宋体" w:hAnsi="Book Antiqua" w:cs="宋体"/>
          <w:color w:val="000000" w:themeColor="text1"/>
          <w:sz w:val="24"/>
          <w:szCs w:val="24"/>
        </w:rPr>
        <w:t>Barnea</w:t>
      </w:r>
      <w:proofErr w:type="spellEnd"/>
      <w:r w:rsidRPr="00DD3DCA">
        <w:rPr>
          <w:rFonts w:ascii="Book Antiqua" w:eastAsia="宋体" w:hAnsi="Book Antiqua" w:cs="宋体"/>
          <w:color w:val="000000" w:themeColor="text1"/>
          <w:sz w:val="24"/>
          <w:szCs w:val="24"/>
        </w:rPr>
        <w:t xml:space="preserve"> M, </w:t>
      </w:r>
      <w:proofErr w:type="spellStart"/>
      <w:r w:rsidRPr="00DD3DCA">
        <w:rPr>
          <w:rFonts w:ascii="Book Antiqua" w:eastAsia="宋体" w:hAnsi="Book Antiqua" w:cs="宋体"/>
          <w:color w:val="000000" w:themeColor="text1"/>
          <w:sz w:val="24"/>
          <w:szCs w:val="24"/>
        </w:rPr>
        <w:t>Wainstein</w:t>
      </w:r>
      <w:proofErr w:type="spellEnd"/>
      <w:r w:rsidRPr="00DD3DCA">
        <w:rPr>
          <w:rFonts w:ascii="Book Antiqua" w:eastAsia="宋体" w:hAnsi="Book Antiqua" w:cs="宋体"/>
          <w:color w:val="000000" w:themeColor="text1"/>
          <w:sz w:val="24"/>
          <w:szCs w:val="24"/>
        </w:rPr>
        <w:t xml:space="preserve"> J. </w:t>
      </w:r>
      <w:proofErr w:type="spellStart"/>
      <w:r w:rsidRPr="00DD3DCA">
        <w:rPr>
          <w:rFonts w:ascii="Book Antiqua" w:eastAsia="宋体" w:hAnsi="Book Antiqua" w:cs="宋体"/>
          <w:color w:val="000000" w:themeColor="text1"/>
          <w:sz w:val="24"/>
          <w:szCs w:val="24"/>
        </w:rPr>
        <w:t>Incretin</w:t>
      </w:r>
      <w:proofErr w:type="spellEnd"/>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insulinotropic</w:t>
      </w:r>
      <w:proofErr w:type="spellEnd"/>
      <w:r w:rsidRPr="00DD3DCA">
        <w:rPr>
          <w:rFonts w:ascii="Book Antiqua" w:eastAsia="宋体" w:hAnsi="Book Antiqua" w:cs="宋体"/>
          <w:color w:val="000000" w:themeColor="text1"/>
          <w:sz w:val="24"/>
          <w:szCs w:val="24"/>
        </w:rPr>
        <w:t xml:space="preserve"> and glucose-lowering effects of whey protein </w:t>
      </w:r>
      <w:r w:rsidRPr="00DD3DCA">
        <w:rPr>
          <w:rFonts w:ascii="Book Antiqua" w:eastAsia="宋体" w:hAnsi="Book Antiqua" w:cs="宋体"/>
          <w:color w:val="000000" w:themeColor="text1"/>
          <w:sz w:val="24"/>
          <w:szCs w:val="24"/>
        </w:rPr>
        <w:lastRenderedPageBreak/>
        <w:t xml:space="preserve">pre-load in type 2 diabetes: a randomised clinical trial. </w:t>
      </w:r>
      <w:proofErr w:type="spellStart"/>
      <w:r w:rsidRPr="00DD3DCA">
        <w:rPr>
          <w:rFonts w:ascii="Book Antiqua" w:eastAsia="宋体" w:hAnsi="Book Antiqua" w:cs="宋体"/>
          <w:i/>
          <w:iCs/>
          <w:color w:val="000000" w:themeColor="text1"/>
          <w:sz w:val="24"/>
          <w:szCs w:val="24"/>
        </w:rPr>
        <w:t>Diabetologia</w:t>
      </w:r>
      <w:proofErr w:type="spellEnd"/>
      <w:r w:rsidRPr="00DD3DCA">
        <w:rPr>
          <w:rFonts w:ascii="Book Antiqua" w:eastAsia="宋体" w:hAnsi="Book Antiqua" w:cs="宋体"/>
          <w:color w:val="000000" w:themeColor="text1"/>
          <w:sz w:val="24"/>
          <w:szCs w:val="24"/>
        </w:rPr>
        <w:t xml:space="preserve"> 2014; </w:t>
      </w:r>
      <w:r w:rsidRPr="00DD3DCA">
        <w:rPr>
          <w:rFonts w:ascii="Book Antiqua" w:eastAsia="宋体" w:hAnsi="Book Antiqua" w:cs="宋体"/>
          <w:b/>
          <w:bCs/>
          <w:color w:val="000000" w:themeColor="text1"/>
          <w:sz w:val="24"/>
          <w:szCs w:val="24"/>
        </w:rPr>
        <w:t>57</w:t>
      </w:r>
      <w:r w:rsidRPr="00DD3DCA">
        <w:rPr>
          <w:rFonts w:ascii="Book Antiqua" w:eastAsia="宋体" w:hAnsi="Book Antiqua" w:cs="宋体"/>
          <w:color w:val="000000" w:themeColor="text1"/>
          <w:sz w:val="24"/>
          <w:szCs w:val="24"/>
        </w:rPr>
        <w:t>: 1807-1811 [PMID: 25005331 DOI: 10.1007/s00125-014-3305-x]</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67 </w:t>
      </w:r>
      <w:r w:rsidRPr="00DD3DCA">
        <w:rPr>
          <w:rFonts w:ascii="Book Antiqua" w:eastAsia="宋体" w:hAnsi="Book Antiqua" w:cs="宋体"/>
          <w:b/>
          <w:bCs/>
          <w:color w:val="000000" w:themeColor="text1"/>
          <w:sz w:val="24"/>
          <w:szCs w:val="24"/>
        </w:rPr>
        <w:t>Floyd JC</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Fajans</w:t>
      </w:r>
      <w:proofErr w:type="spellEnd"/>
      <w:r w:rsidRPr="00DD3DCA">
        <w:rPr>
          <w:rFonts w:ascii="Book Antiqua" w:eastAsia="宋体" w:hAnsi="Book Antiqua" w:cs="宋体"/>
          <w:color w:val="000000" w:themeColor="text1"/>
          <w:sz w:val="24"/>
          <w:szCs w:val="24"/>
        </w:rPr>
        <w:t xml:space="preserve"> SS, Conn JW, Knopf RF, </w:t>
      </w:r>
      <w:proofErr w:type="spellStart"/>
      <w:r w:rsidRPr="00DD3DCA">
        <w:rPr>
          <w:rFonts w:ascii="Book Antiqua" w:eastAsia="宋体" w:hAnsi="Book Antiqua" w:cs="宋体"/>
          <w:color w:val="000000" w:themeColor="text1"/>
          <w:sz w:val="24"/>
          <w:szCs w:val="24"/>
        </w:rPr>
        <w:t>Rull</w:t>
      </w:r>
      <w:proofErr w:type="spellEnd"/>
      <w:r w:rsidRPr="00DD3DCA">
        <w:rPr>
          <w:rFonts w:ascii="Book Antiqua" w:eastAsia="宋体" w:hAnsi="Book Antiqua" w:cs="宋体"/>
          <w:color w:val="000000" w:themeColor="text1"/>
          <w:sz w:val="24"/>
          <w:szCs w:val="24"/>
        </w:rPr>
        <w:t xml:space="preserve"> J. Insulin secretion in response to protein ingestion. </w:t>
      </w:r>
      <w:r w:rsidRPr="00DD3DCA">
        <w:rPr>
          <w:rFonts w:ascii="Book Antiqua" w:eastAsia="宋体" w:hAnsi="Book Antiqua" w:cs="宋体"/>
          <w:i/>
          <w:iCs/>
          <w:color w:val="000000" w:themeColor="text1"/>
          <w:sz w:val="24"/>
          <w:szCs w:val="24"/>
        </w:rPr>
        <w:t xml:space="preserve">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Invest</w:t>
      </w:r>
      <w:r w:rsidRPr="00DD3DCA">
        <w:rPr>
          <w:rFonts w:ascii="Book Antiqua" w:eastAsia="宋体" w:hAnsi="Book Antiqua" w:cs="宋体"/>
          <w:color w:val="000000" w:themeColor="text1"/>
          <w:sz w:val="24"/>
          <w:szCs w:val="24"/>
        </w:rPr>
        <w:t xml:space="preserve"> 1966; </w:t>
      </w:r>
      <w:r w:rsidRPr="00DD3DCA">
        <w:rPr>
          <w:rFonts w:ascii="Book Antiqua" w:eastAsia="宋体" w:hAnsi="Book Antiqua" w:cs="宋体"/>
          <w:b/>
          <w:bCs/>
          <w:color w:val="000000" w:themeColor="text1"/>
          <w:sz w:val="24"/>
          <w:szCs w:val="24"/>
        </w:rPr>
        <w:t>45</w:t>
      </w:r>
      <w:r w:rsidRPr="00DD3DCA">
        <w:rPr>
          <w:rFonts w:ascii="Book Antiqua" w:eastAsia="宋体" w:hAnsi="Book Antiqua" w:cs="宋体"/>
          <w:color w:val="000000" w:themeColor="text1"/>
          <w:sz w:val="24"/>
          <w:szCs w:val="24"/>
        </w:rPr>
        <w:t>: 1479-1486 [PMID: 5919349 DOI: 10.1172/JCI105455]</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68 </w:t>
      </w:r>
      <w:proofErr w:type="spellStart"/>
      <w:r w:rsidRPr="00DD3DCA">
        <w:rPr>
          <w:rFonts w:ascii="Book Antiqua" w:eastAsia="宋体" w:hAnsi="Book Antiqua" w:cs="宋体"/>
          <w:b/>
          <w:bCs/>
          <w:color w:val="000000" w:themeColor="text1"/>
          <w:sz w:val="24"/>
          <w:szCs w:val="24"/>
        </w:rPr>
        <w:t>Manders</w:t>
      </w:r>
      <w:proofErr w:type="spellEnd"/>
      <w:r w:rsidRPr="00DD3DCA">
        <w:rPr>
          <w:rFonts w:ascii="Book Antiqua" w:eastAsia="宋体" w:hAnsi="Book Antiqua" w:cs="宋体"/>
          <w:b/>
          <w:bCs/>
          <w:color w:val="000000" w:themeColor="text1"/>
          <w:sz w:val="24"/>
          <w:szCs w:val="24"/>
        </w:rPr>
        <w:t xml:space="preserve"> RJ</w:t>
      </w:r>
      <w:r w:rsidRPr="00DD3DCA">
        <w:rPr>
          <w:rFonts w:ascii="Book Antiqua" w:eastAsia="宋体" w:hAnsi="Book Antiqua" w:cs="宋体"/>
          <w:color w:val="000000" w:themeColor="text1"/>
          <w:sz w:val="24"/>
          <w:szCs w:val="24"/>
        </w:rPr>
        <w:t xml:space="preserve">, Hansen D, </w:t>
      </w:r>
      <w:proofErr w:type="spellStart"/>
      <w:r w:rsidRPr="00DD3DCA">
        <w:rPr>
          <w:rFonts w:ascii="Book Antiqua" w:eastAsia="宋体" w:hAnsi="Book Antiqua" w:cs="宋体"/>
          <w:color w:val="000000" w:themeColor="text1"/>
          <w:sz w:val="24"/>
          <w:szCs w:val="24"/>
        </w:rPr>
        <w:t>Zorenc</w:t>
      </w:r>
      <w:proofErr w:type="spellEnd"/>
      <w:r w:rsidRPr="00DD3DCA">
        <w:rPr>
          <w:rFonts w:ascii="Book Antiqua" w:eastAsia="宋体" w:hAnsi="Book Antiqua" w:cs="宋体"/>
          <w:color w:val="000000" w:themeColor="text1"/>
          <w:sz w:val="24"/>
          <w:szCs w:val="24"/>
        </w:rPr>
        <w:t xml:space="preserve"> AH, </w:t>
      </w:r>
      <w:proofErr w:type="spellStart"/>
      <w:r w:rsidRPr="00DD3DCA">
        <w:rPr>
          <w:rFonts w:ascii="Book Antiqua" w:eastAsia="宋体" w:hAnsi="Book Antiqua" w:cs="宋体"/>
          <w:color w:val="000000" w:themeColor="text1"/>
          <w:sz w:val="24"/>
          <w:szCs w:val="24"/>
        </w:rPr>
        <w:t>Dendale</w:t>
      </w:r>
      <w:proofErr w:type="spellEnd"/>
      <w:r w:rsidRPr="00DD3DCA">
        <w:rPr>
          <w:rFonts w:ascii="Book Antiqua" w:eastAsia="宋体" w:hAnsi="Book Antiqua" w:cs="宋体"/>
          <w:color w:val="000000" w:themeColor="text1"/>
          <w:sz w:val="24"/>
          <w:szCs w:val="24"/>
        </w:rPr>
        <w:t xml:space="preserve"> P, </w:t>
      </w:r>
      <w:proofErr w:type="spellStart"/>
      <w:r w:rsidRPr="00DD3DCA">
        <w:rPr>
          <w:rFonts w:ascii="Book Antiqua" w:eastAsia="宋体" w:hAnsi="Book Antiqua" w:cs="宋体"/>
          <w:color w:val="000000" w:themeColor="text1"/>
          <w:sz w:val="24"/>
          <w:szCs w:val="24"/>
        </w:rPr>
        <w:t>Kloek</w:t>
      </w:r>
      <w:proofErr w:type="spellEnd"/>
      <w:r w:rsidRPr="00DD3DCA">
        <w:rPr>
          <w:rFonts w:ascii="Book Antiqua" w:eastAsia="宋体" w:hAnsi="Book Antiqua" w:cs="宋体"/>
          <w:color w:val="000000" w:themeColor="text1"/>
          <w:sz w:val="24"/>
          <w:szCs w:val="24"/>
        </w:rPr>
        <w:t xml:space="preserve"> J, Saris WH, van Loon LJ. Protein co-ingestion strongly increases postprandial insulin secretion in type 2 diabetes patients. </w:t>
      </w:r>
      <w:r w:rsidRPr="00DD3DCA">
        <w:rPr>
          <w:rFonts w:ascii="Book Antiqua" w:eastAsia="宋体" w:hAnsi="Book Antiqua" w:cs="宋体"/>
          <w:i/>
          <w:iCs/>
          <w:color w:val="000000" w:themeColor="text1"/>
          <w:sz w:val="24"/>
          <w:szCs w:val="24"/>
        </w:rPr>
        <w:t>J Med Food</w:t>
      </w:r>
      <w:r w:rsidRPr="00DD3DCA">
        <w:rPr>
          <w:rFonts w:ascii="Book Antiqua" w:eastAsia="宋体" w:hAnsi="Book Antiqua" w:cs="宋体"/>
          <w:color w:val="000000" w:themeColor="text1"/>
          <w:sz w:val="24"/>
          <w:szCs w:val="24"/>
        </w:rPr>
        <w:t xml:space="preserve"> 2014; </w:t>
      </w:r>
      <w:r w:rsidRPr="00DD3DCA">
        <w:rPr>
          <w:rFonts w:ascii="Book Antiqua" w:eastAsia="宋体" w:hAnsi="Book Antiqua" w:cs="宋体"/>
          <w:b/>
          <w:bCs/>
          <w:color w:val="000000" w:themeColor="text1"/>
          <w:sz w:val="24"/>
          <w:szCs w:val="24"/>
        </w:rPr>
        <w:t>17</w:t>
      </w:r>
      <w:r w:rsidRPr="00DD3DCA">
        <w:rPr>
          <w:rFonts w:ascii="Book Antiqua" w:eastAsia="宋体" w:hAnsi="Book Antiqua" w:cs="宋体"/>
          <w:color w:val="000000" w:themeColor="text1"/>
          <w:sz w:val="24"/>
          <w:szCs w:val="24"/>
        </w:rPr>
        <w:t>: 758-763 [PMID: 24611935 DOI: 10.1089/jmf.2012.0294]</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69 </w:t>
      </w:r>
      <w:proofErr w:type="spellStart"/>
      <w:r w:rsidRPr="00DD3DCA">
        <w:rPr>
          <w:rFonts w:ascii="Book Antiqua" w:eastAsia="宋体" w:hAnsi="Book Antiqua" w:cs="宋体"/>
          <w:b/>
          <w:bCs/>
          <w:color w:val="000000" w:themeColor="text1"/>
          <w:sz w:val="24"/>
          <w:szCs w:val="24"/>
        </w:rPr>
        <w:t>Pallotta</w:t>
      </w:r>
      <w:proofErr w:type="spellEnd"/>
      <w:r w:rsidRPr="00DD3DCA">
        <w:rPr>
          <w:rFonts w:ascii="Book Antiqua" w:eastAsia="宋体" w:hAnsi="Book Antiqua" w:cs="宋体"/>
          <w:b/>
          <w:bCs/>
          <w:color w:val="000000" w:themeColor="text1"/>
          <w:sz w:val="24"/>
          <w:szCs w:val="24"/>
        </w:rPr>
        <w:t xml:space="preserve"> JA</w:t>
      </w:r>
      <w:r w:rsidRPr="00DD3DCA">
        <w:rPr>
          <w:rFonts w:ascii="Book Antiqua" w:eastAsia="宋体" w:hAnsi="Book Antiqua" w:cs="宋体"/>
          <w:color w:val="000000" w:themeColor="text1"/>
          <w:sz w:val="24"/>
          <w:szCs w:val="24"/>
        </w:rPr>
        <w:t xml:space="preserve">, Kennedy PJ. </w:t>
      </w:r>
      <w:proofErr w:type="gramStart"/>
      <w:r w:rsidRPr="00DD3DCA">
        <w:rPr>
          <w:rFonts w:ascii="Book Antiqua" w:eastAsia="宋体" w:hAnsi="Book Antiqua" w:cs="宋体"/>
          <w:color w:val="000000" w:themeColor="text1"/>
          <w:sz w:val="24"/>
          <w:szCs w:val="24"/>
        </w:rPr>
        <w:t>Response of plasma insulin and growth hormone to carbohydrate and protein feeding.</w:t>
      </w:r>
      <w:proofErr w:type="gramEnd"/>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i/>
          <w:iCs/>
          <w:color w:val="000000" w:themeColor="text1"/>
          <w:sz w:val="24"/>
          <w:szCs w:val="24"/>
        </w:rPr>
        <w:t>Metabolism</w:t>
      </w:r>
      <w:r w:rsidRPr="00DD3DCA">
        <w:rPr>
          <w:rFonts w:ascii="Book Antiqua" w:eastAsia="宋体" w:hAnsi="Book Antiqua" w:cs="宋体"/>
          <w:color w:val="000000" w:themeColor="text1"/>
          <w:sz w:val="24"/>
          <w:szCs w:val="24"/>
        </w:rPr>
        <w:t xml:space="preserve"> 1968; </w:t>
      </w:r>
      <w:r w:rsidRPr="00DD3DCA">
        <w:rPr>
          <w:rFonts w:ascii="Book Antiqua" w:eastAsia="宋体" w:hAnsi="Book Antiqua" w:cs="宋体"/>
          <w:b/>
          <w:bCs/>
          <w:color w:val="000000" w:themeColor="text1"/>
          <w:sz w:val="24"/>
          <w:szCs w:val="24"/>
        </w:rPr>
        <w:t>17</w:t>
      </w:r>
      <w:r w:rsidRPr="00DD3DCA">
        <w:rPr>
          <w:rFonts w:ascii="Book Antiqua" w:eastAsia="宋体" w:hAnsi="Book Antiqua" w:cs="宋体"/>
          <w:color w:val="000000" w:themeColor="text1"/>
          <w:sz w:val="24"/>
          <w:szCs w:val="24"/>
        </w:rPr>
        <w:t>: 901-908 [PMID: 4877988]</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70 </w:t>
      </w:r>
      <w:proofErr w:type="spellStart"/>
      <w:r w:rsidRPr="00DD3DCA">
        <w:rPr>
          <w:rFonts w:ascii="Book Antiqua" w:eastAsia="宋体" w:hAnsi="Book Antiqua" w:cs="宋体"/>
          <w:b/>
          <w:bCs/>
          <w:color w:val="000000" w:themeColor="text1"/>
          <w:sz w:val="24"/>
          <w:szCs w:val="24"/>
        </w:rPr>
        <w:t>Nuttall</w:t>
      </w:r>
      <w:proofErr w:type="spellEnd"/>
      <w:r w:rsidRPr="00DD3DCA">
        <w:rPr>
          <w:rFonts w:ascii="Book Antiqua" w:eastAsia="宋体" w:hAnsi="Book Antiqua" w:cs="宋体"/>
          <w:b/>
          <w:bCs/>
          <w:color w:val="000000" w:themeColor="text1"/>
          <w:sz w:val="24"/>
          <w:szCs w:val="24"/>
        </w:rPr>
        <w:t xml:space="preserve"> FQ</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Mooradian</w:t>
      </w:r>
      <w:proofErr w:type="spellEnd"/>
      <w:r w:rsidRPr="00DD3DCA">
        <w:rPr>
          <w:rFonts w:ascii="Book Antiqua" w:eastAsia="宋体" w:hAnsi="Book Antiqua" w:cs="宋体"/>
          <w:color w:val="000000" w:themeColor="text1"/>
          <w:sz w:val="24"/>
          <w:szCs w:val="24"/>
        </w:rPr>
        <w:t xml:space="preserve"> AD, Gannon MC, </w:t>
      </w:r>
      <w:proofErr w:type="spellStart"/>
      <w:r w:rsidRPr="00DD3DCA">
        <w:rPr>
          <w:rFonts w:ascii="Book Antiqua" w:eastAsia="宋体" w:hAnsi="Book Antiqua" w:cs="宋体"/>
          <w:color w:val="000000" w:themeColor="text1"/>
          <w:sz w:val="24"/>
          <w:szCs w:val="24"/>
        </w:rPr>
        <w:t>Billington</w:t>
      </w:r>
      <w:proofErr w:type="spellEnd"/>
      <w:r w:rsidRPr="00DD3DCA">
        <w:rPr>
          <w:rFonts w:ascii="Book Antiqua" w:eastAsia="宋体" w:hAnsi="Book Antiqua" w:cs="宋体"/>
          <w:color w:val="000000" w:themeColor="text1"/>
          <w:sz w:val="24"/>
          <w:szCs w:val="24"/>
        </w:rPr>
        <w:t xml:space="preserve"> C, </w:t>
      </w:r>
      <w:proofErr w:type="spellStart"/>
      <w:r w:rsidRPr="00DD3DCA">
        <w:rPr>
          <w:rFonts w:ascii="Book Antiqua" w:eastAsia="宋体" w:hAnsi="Book Antiqua" w:cs="宋体"/>
          <w:color w:val="000000" w:themeColor="text1"/>
          <w:sz w:val="24"/>
          <w:szCs w:val="24"/>
        </w:rPr>
        <w:t>Krezowski</w:t>
      </w:r>
      <w:proofErr w:type="spellEnd"/>
      <w:r w:rsidRPr="00DD3DCA">
        <w:rPr>
          <w:rFonts w:ascii="Book Antiqua" w:eastAsia="宋体" w:hAnsi="Book Antiqua" w:cs="宋体"/>
          <w:color w:val="000000" w:themeColor="text1"/>
          <w:sz w:val="24"/>
          <w:szCs w:val="24"/>
        </w:rPr>
        <w:t xml:space="preserve"> P. Effect of protein ingestion on the glucose and insulin response to a standardized oral glucose load. </w:t>
      </w:r>
      <w:r w:rsidRPr="00DD3DCA">
        <w:rPr>
          <w:rFonts w:ascii="Book Antiqua" w:eastAsia="宋体" w:hAnsi="Book Antiqua" w:cs="宋体"/>
          <w:i/>
          <w:iCs/>
          <w:color w:val="000000" w:themeColor="text1"/>
          <w:sz w:val="24"/>
          <w:szCs w:val="24"/>
        </w:rPr>
        <w:t>Diabetes Care</w:t>
      </w:r>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hint="eastAsia"/>
          <w:color w:val="000000" w:themeColor="text1"/>
          <w:sz w:val="24"/>
          <w:szCs w:val="24"/>
        </w:rPr>
        <w:t>1984</w:t>
      </w:r>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b/>
          <w:bCs/>
          <w:color w:val="000000" w:themeColor="text1"/>
          <w:sz w:val="24"/>
          <w:szCs w:val="24"/>
        </w:rPr>
        <w:t>7</w:t>
      </w:r>
      <w:r w:rsidRPr="00DD3DCA">
        <w:rPr>
          <w:rFonts w:ascii="Book Antiqua" w:eastAsia="宋体" w:hAnsi="Book Antiqua" w:cs="宋体"/>
          <w:color w:val="000000" w:themeColor="text1"/>
          <w:sz w:val="24"/>
          <w:szCs w:val="24"/>
        </w:rPr>
        <w:t>: 465-470 [PMID: 6389060]</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71 </w:t>
      </w:r>
      <w:proofErr w:type="spellStart"/>
      <w:r w:rsidRPr="00DD3DCA">
        <w:rPr>
          <w:rFonts w:ascii="Book Antiqua" w:eastAsia="宋体" w:hAnsi="Book Antiqua" w:cs="宋体"/>
          <w:b/>
          <w:bCs/>
          <w:color w:val="000000" w:themeColor="text1"/>
          <w:sz w:val="24"/>
          <w:szCs w:val="24"/>
        </w:rPr>
        <w:t>Manders</w:t>
      </w:r>
      <w:proofErr w:type="spellEnd"/>
      <w:r w:rsidRPr="00DD3DCA">
        <w:rPr>
          <w:rFonts w:ascii="Book Antiqua" w:eastAsia="宋体" w:hAnsi="Book Antiqua" w:cs="宋体"/>
          <w:b/>
          <w:bCs/>
          <w:color w:val="000000" w:themeColor="text1"/>
          <w:sz w:val="24"/>
          <w:szCs w:val="24"/>
        </w:rPr>
        <w:t xml:space="preserve"> RJ</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Wagenmakers</w:t>
      </w:r>
      <w:proofErr w:type="spellEnd"/>
      <w:r w:rsidRPr="00DD3DCA">
        <w:rPr>
          <w:rFonts w:ascii="Book Antiqua" w:eastAsia="宋体" w:hAnsi="Book Antiqua" w:cs="宋体"/>
          <w:color w:val="000000" w:themeColor="text1"/>
          <w:sz w:val="24"/>
          <w:szCs w:val="24"/>
        </w:rPr>
        <w:t xml:space="preserve"> AJ, </w:t>
      </w:r>
      <w:proofErr w:type="spellStart"/>
      <w:r w:rsidRPr="00DD3DCA">
        <w:rPr>
          <w:rFonts w:ascii="Book Antiqua" w:eastAsia="宋体" w:hAnsi="Book Antiqua" w:cs="宋体"/>
          <w:color w:val="000000" w:themeColor="text1"/>
          <w:sz w:val="24"/>
          <w:szCs w:val="24"/>
        </w:rPr>
        <w:t>Koopman</w:t>
      </w:r>
      <w:proofErr w:type="spellEnd"/>
      <w:r w:rsidRPr="00DD3DCA">
        <w:rPr>
          <w:rFonts w:ascii="Book Antiqua" w:eastAsia="宋体" w:hAnsi="Book Antiqua" w:cs="宋体"/>
          <w:color w:val="000000" w:themeColor="text1"/>
          <w:sz w:val="24"/>
          <w:szCs w:val="24"/>
        </w:rPr>
        <w:t xml:space="preserve"> R, </w:t>
      </w:r>
      <w:proofErr w:type="spellStart"/>
      <w:r w:rsidRPr="00DD3DCA">
        <w:rPr>
          <w:rFonts w:ascii="Book Antiqua" w:eastAsia="宋体" w:hAnsi="Book Antiqua" w:cs="宋体"/>
          <w:color w:val="000000" w:themeColor="text1"/>
          <w:sz w:val="24"/>
          <w:szCs w:val="24"/>
        </w:rPr>
        <w:t>Zorenc</w:t>
      </w:r>
      <w:proofErr w:type="spellEnd"/>
      <w:r w:rsidRPr="00DD3DCA">
        <w:rPr>
          <w:rFonts w:ascii="Book Antiqua" w:eastAsia="宋体" w:hAnsi="Book Antiqua" w:cs="宋体"/>
          <w:color w:val="000000" w:themeColor="text1"/>
          <w:sz w:val="24"/>
          <w:szCs w:val="24"/>
        </w:rPr>
        <w:t xml:space="preserve"> AH, </w:t>
      </w:r>
      <w:proofErr w:type="spellStart"/>
      <w:r w:rsidRPr="00DD3DCA">
        <w:rPr>
          <w:rFonts w:ascii="Book Antiqua" w:eastAsia="宋体" w:hAnsi="Book Antiqua" w:cs="宋体"/>
          <w:color w:val="000000" w:themeColor="text1"/>
          <w:sz w:val="24"/>
          <w:szCs w:val="24"/>
        </w:rPr>
        <w:t>Menheere</w:t>
      </w:r>
      <w:proofErr w:type="spellEnd"/>
      <w:r w:rsidRPr="00DD3DCA">
        <w:rPr>
          <w:rFonts w:ascii="Book Antiqua" w:eastAsia="宋体" w:hAnsi="Book Antiqua" w:cs="宋体"/>
          <w:color w:val="000000" w:themeColor="text1"/>
          <w:sz w:val="24"/>
          <w:szCs w:val="24"/>
        </w:rPr>
        <w:t xml:space="preserve"> PP, </w:t>
      </w:r>
      <w:proofErr w:type="spellStart"/>
      <w:r w:rsidRPr="00DD3DCA">
        <w:rPr>
          <w:rFonts w:ascii="Book Antiqua" w:eastAsia="宋体" w:hAnsi="Book Antiqua" w:cs="宋体"/>
          <w:color w:val="000000" w:themeColor="text1"/>
          <w:sz w:val="24"/>
          <w:szCs w:val="24"/>
        </w:rPr>
        <w:t>Schaper</w:t>
      </w:r>
      <w:proofErr w:type="spellEnd"/>
      <w:r w:rsidRPr="00DD3DCA">
        <w:rPr>
          <w:rFonts w:ascii="Book Antiqua" w:eastAsia="宋体" w:hAnsi="Book Antiqua" w:cs="宋体"/>
          <w:color w:val="000000" w:themeColor="text1"/>
          <w:sz w:val="24"/>
          <w:szCs w:val="24"/>
        </w:rPr>
        <w:t xml:space="preserve"> NC, Saris WH, van Loon LJ. Co-ingestion of a protein hydrolysate and amino acid mixture with carbohydrate improves plasma glucose disposal in patients with type 2 diabetes. </w:t>
      </w:r>
      <w:r w:rsidRPr="00DD3DCA">
        <w:rPr>
          <w:rFonts w:ascii="Book Antiqua" w:eastAsia="宋体" w:hAnsi="Book Antiqua" w:cs="宋体"/>
          <w:i/>
          <w:iCs/>
          <w:color w:val="000000" w:themeColor="text1"/>
          <w:sz w:val="24"/>
          <w:szCs w:val="24"/>
        </w:rPr>
        <w:t xml:space="preserve">Am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2005; </w:t>
      </w:r>
      <w:r w:rsidRPr="00DD3DCA">
        <w:rPr>
          <w:rFonts w:ascii="Book Antiqua" w:eastAsia="宋体" w:hAnsi="Book Antiqua" w:cs="宋体"/>
          <w:b/>
          <w:bCs/>
          <w:color w:val="000000" w:themeColor="text1"/>
          <w:sz w:val="24"/>
          <w:szCs w:val="24"/>
        </w:rPr>
        <w:t>82</w:t>
      </w:r>
      <w:r w:rsidRPr="00DD3DCA">
        <w:rPr>
          <w:rFonts w:ascii="Book Antiqua" w:eastAsia="宋体" w:hAnsi="Book Antiqua" w:cs="宋体"/>
          <w:color w:val="000000" w:themeColor="text1"/>
          <w:sz w:val="24"/>
          <w:szCs w:val="24"/>
        </w:rPr>
        <w:t>: 76-83 [PMID: 16002803]</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72 </w:t>
      </w:r>
      <w:r w:rsidRPr="00DD3DCA">
        <w:rPr>
          <w:rFonts w:ascii="Book Antiqua" w:eastAsia="宋体" w:hAnsi="Book Antiqua" w:cs="宋体"/>
          <w:b/>
          <w:bCs/>
          <w:color w:val="000000" w:themeColor="text1"/>
          <w:sz w:val="24"/>
          <w:szCs w:val="24"/>
        </w:rPr>
        <w:t>Rabinowitz D</w:t>
      </w:r>
      <w:r w:rsidRPr="00DD3DCA">
        <w:rPr>
          <w:rFonts w:ascii="Book Antiqua" w:eastAsia="宋体" w:hAnsi="Book Antiqua" w:cs="宋体"/>
          <w:color w:val="000000" w:themeColor="text1"/>
          <w:sz w:val="24"/>
          <w:szCs w:val="24"/>
        </w:rPr>
        <w:t xml:space="preserve">, Merimee TJ, </w:t>
      </w:r>
      <w:proofErr w:type="spellStart"/>
      <w:r w:rsidRPr="00DD3DCA">
        <w:rPr>
          <w:rFonts w:ascii="Book Antiqua" w:eastAsia="宋体" w:hAnsi="Book Antiqua" w:cs="宋体"/>
          <w:color w:val="000000" w:themeColor="text1"/>
          <w:sz w:val="24"/>
          <w:szCs w:val="24"/>
        </w:rPr>
        <w:t>Maffezzoli</w:t>
      </w:r>
      <w:proofErr w:type="spellEnd"/>
      <w:r w:rsidRPr="00DD3DCA">
        <w:rPr>
          <w:rFonts w:ascii="Book Antiqua" w:eastAsia="宋体" w:hAnsi="Book Antiqua" w:cs="宋体"/>
          <w:color w:val="000000" w:themeColor="text1"/>
          <w:sz w:val="24"/>
          <w:szCs w:val="24"/>
        </w:rPr>
        <w:t xml:space="preserve"> R, Burgess JA. </w:t>
      </w:r>
      <w:proofErr w:type="gramStart"/>
      <w:r w:rsidRPr="00DD3DCA">
        <w:rPr>
          <w:rFonts w:ascii="Book Antiqua" w:eastAsia="宋体" w:hAnsi="Book Antiqua" w:cs="宋体"/>
          <w:color w:val="000000" w:themeColor="text1"/>
          <w:sz w:val="24"/>
          <w:szCs w:val="24"/>
        </w:rPr>
        <w:t>Patterns of hormonal release after glucose, protein, and glucose plus protein.</w:t>
      </w:r>
      <w:proofErr w:type="gramEnd"/>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i/>
          <w:iCs/>
          <w:color w:val="000000" w:themeColor="text1"/>
          <w:sz w:val="24"/>
          <w:szCs w:val="24"/>
        </w:rPr>
        <w:t>Lancet</w:t>
      </w:r>
      <w:r w:rsidRPr="00DD3DCA">
        <w:rPr>
          <w:rFonts w:ascii="Book Antiqua" w:eastAsia="宋体" w:hAnsi="Book Antiqua" w:cs="宋体"/>
          <w:color w:val="000000" w:themeColor="text1"/>
          <w:sz w:val="24"/>
          <w:szCs w:val="24"/>
        </w:rPr>
        <w:t xml:space="preserve"> 1966; </w:t>
      </w:r>
      <w:r w:rsidRPr="00DD3DCA">
        <w:rPr>
          <w:rFonts w:ascii="Book Antiqua" w:eastAsia="宋体" w:hAnsi="Book Antiqua" w:cs="宋体"/>
          <w:b/>
          <w:bCs/>
          <w:color w:val="000000" w:themeColor="text1"/>
          <w:sz w:val="24"/>
          <w:szCs w:val="24"/>
        </w:rPr>
        <w:t>2</w:t>
      </w:r>
      <w:r w:rsidRPr="00DD3DCA">
        <w:rPr>
          <w:rFonts w:ascii="Book Antiqua" w:eastAsia="宋体" w:hAnsi="Book Antiqua" w:cs="宋体"/>
          <w:color w:val="000000" w:themeColor="text1"/>
          <w:sz w:val="24"/>
          <w:szCs w:val="24"/>
        </w:rPr>
        <w:t>: 454-456 [PMID: 4161584]</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73 </w:t>
      </w:r>
      <w:proofErr w:type="spellStart"/>
      <w:r w:rsidRPr="00DD3DCA">
        <w:rPr>
          <w:rFonts w:ascii="Book Antiqua" w:eastAsia="宋体" w:hAnsi="Book Antiqua" w:cs="宋体"/>
          <w:b/>
          <w:bCs/>
          <w:color w:val="000000" w:themeColor="text1"/>
          <w:sz w:val="24"/>
          <w:szCs w:val="24"/>
        </w:rPr>
        <w:t>Holmer</w:t>
      </w:r>
      <w:proofErr w:type="spellEnd"/>
      <w:r w:rsidRPr="00DD3DCA">
        <w:rPr>
          <w:rFonts w:ascii="Book Antiqua" w:eastAsia="宋体" w:hAnsi="Book Antiqua" w:cs="宋体"/>
          <w:b/>
          <w:bCs/>
          <w:color w:val="000000" w:themeColor="text1"/>
          <w:sz w:val="24"/>
          <w:szCs w:val="24"/>
        </w:rPr>
        <w:t>-Jensen J</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Hartvigsen</w:t>
      </w:r>
      <w:proofErr w:type="spellEnd"/>
      <w:r w:rsidRPr="00DD3DCA">
        <w:rPr>
          <w:rFonts w:ascii="Book Antiqua" w:eastAsia="宋体" w:hAnsi="Book Antiqua" w:cs="宋体"/>
          <w:color w:val="000000" w:themeColor="text1"/>
          <w:sz w:val="24"/>
          <w:szCs w:val="24"/>
        </w:rPr>
        <w:t xml:space="preserve"> ML, Mortensen LS, </w:t>
      </w:r>
      <w:proofErr w:type="spellStart"/>
      <w:r w:rsidRPr="00DD3DCA">
        <w:rPr>
          <w:rFonts w:ascii="Book Antiqua" w:eastAsia="宋体" w:hAnsi="Book Antiqua" w:cs="宋体"/>
          <w:color w:val="000000" w:themeColor="text1"/>
          <w:sz w:val="24"/>
          <w:szCs w:val="24"/>
        </w:rPr>
        <w:t>Astrup</w:t>
      </w:r>
      <w:proofErr w:type="spellEnd"/>
      <w:r w:rsidRPr="00DD3DCA">
        <w:rPr>
          <w:rFonts w:ascii="Book Antiqua" w:eastAsia="宋体" w:hAnsi="Book Antiqua" w:cs="宋体"/>
          <w:color w:val="000000" w:themeColor="text1"/>
          <w:sz w:val="24"/>
          <w:szCs w:val="24"/>
        </w:rPr>
        <w:t xml:space="preserve"> A, de </w:t>
      </w:r>
      <w:proofErr w:type="spellStart"/>
      <w:r w:rsidRPr="00DD3DCA">
        <w:rPr>
          <w:rFonts w:ascii="Book Antiqua" w:eastAsia="宋体" w:hAnsi="Book Antiqua" w:cs="宋体"/>
          <w:color w:val="000000" w:themeColor="text1"/>
          <w:sz w:val="24"/>
          <w:szCs w:val="24"/>
        </w:rPr>
        <w:t>Vrese</w:t>
      </w:r>
      <w:proofErr w:type="spellEnd"/>
      <w:r w:rsidRPr="00DD3DCA">
        <w:rPr>
          <w:rFonts w:ascii="Book Antiqua" w:eastAsia="宋体" w:hAnsi="Book Antiqua" w:cs="宋体"/>
          <w:color w:val="000000" w:themeColor="text1"/>
          <w:sz w:val="24"/>
          <w:szCs w:val="24"/>
        </w:rPr>
        <w:t xml:space="preserve"> M, Holst JJ, Thomsen C, </w:t>
      </w:r>
      <w:proofErr w:type="spellStart"/>
      <w:r w:rsidRPr="00DD3DCA">
        <w:rPr>
          <w:rFonts w:ascii="Book Antiqua" w:eastAsia="宋体" w:hAnsi="Book Antiqua" w:cs="宋体"/>
          <w:color w:val="000000" w:themeColor="text1"/>
          <w:sz w:val="24"/>
          <w:szCs w:val="24"/>
        </w:rPr>
        <w:t>Hermansen</w:t>
      </w:r>
      <w:proofErr w:type="spellEnd"/>
      <w:r w:rsidRPr="00DD3DCA">
        <w:rPr>
          <w:rFonts w:ascii="Book Antiqua" w:eastAsia="宋体" w:hAnsi="Book Antiqua" w:cs="宋体"/>
          <w:color w:val="000000" w:themeColor="text1"/>
          <w:sz w:val="24"/>
          <w:szCs w:val="24"/>
        </w:rPr>
        <w:t xml:space="preserve"> K. Acute differential effects of milk-derived dietary proteins on postprandial </w:t>
      </w:r>
      <w:proofErr w:type="spellStart"/>
      <w:r w:rsidRPr="00DD3DCA">
        <w:rPr>
          <w:rFonts w:ascii="Book Antiqua" w:eastAsia="宋体" w:hAnsi="Book Antiqua" w:cs="宋体"/>
          <w:color w:val="000000" w:themeColor="text1"/>
          <w:sz w:val="24"/>
          <w:szCs w:val="24"/>
        </w:rPr>
        <w:t>lipaemia</w:t>
      </w:r>
      <w:proofErr w:type="spellEnd"/>
      <w:r w:rsidRPr="00DD3DCA">
        <w:rPr>
          <w:rFonts w:ascii="Book Antiqua" w:eastAsia="宋体" w:hAnsi="Book Antiqua" w:cs="宋体"/>
          <w:color w:val="000000" w:themeColor="text1"/>
          <w:sz w:val="24"/>
          <w:szCs w:val="24"/>
        </w:rPr>
        <w:t xml:space="preserve"> in obese non-diabetic subjects. </w:t>
      </w:r>
      <w:proofErr w:type="spellStart"/>
      <w:r w:rsidRPr="00DD3DCA">
        <w:rPr>
          <w:rFonts w:ascii="Book Antiqua" w:eastAsia="宋体" w:hAnsi="Book Antiqua" w:cs="宋体"/>
          <w:i/>
          <w:iCs/>
          <w:color w:val="000000" w:themeColor="text1"/>
          <w:sz w:val="24"/>
          <w:szCs w:val="24"/>
        </w:rPr>
        <w:t>Eur</w:t>
      </w:r>
      <w:proofErr w:type="spellEnd"/>
      <w:r w:rsidRPr="00DD3DCA">
        <w:rPr>
          <w:rFonts w:ascii="Book Antiqua" w:eastAsia="宋体" w:hAnsi="Book Antiqua" w:cs="宋体"/>
          <w:i/>
          <w:iCs/>
          <w:color w:val="000000" w:themeColor="text1"/>
          <w:sz w:val="24"/>
          <w:szCs w:val="24"/>
        </w:rPr>
        <w:t xml:space="preserve">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2012; </w:t>
      </w:r>
      <w:r w:rsidRPr="00DD3DCA">
        <w:rPr>
          <w:rFonts w:ascii="Book Antiqua" w:eastAsia="宋体" w:hAnsi="Book Antiqua" w:cs="宋体"/>
          <w:b/>
          <w:bCs/>
          <w:color w:val="000000" w:themeColor="text1"/>
          <w:sz w:val="24"/>
          <w:szCs w:val="24"/>
        </w:rPr>
        <w:t>66</w:t>
      </w:r>
      <w:r w:rsidRPr="00DD3DCA">
        <w:rPr>
          <w:rFonts w:ascii="Book Antiqua" w:eastAsia="宋体" w:hAnsi="Book Antiqua" w:cs="宋体"/>
          <w:color w:val="000000" w:themeColor="text1"/>
          <w:sz w:val="24"/>
          <w:szCs w:val="24"/>
        </w:rPr>
        <w:t>: 32-38 [PMID: 21792215 DOI: 10.1038/ejcn.2011.142]</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74 </w:t>
      </w:r>
      <w:r w:rsidRPr="00DD3DCA">
        <w:rPr>
          <w:rFonts w:ascii="Book Antiqua" w:eastAsia="宋体" w:hAnsi="Book Antiqua" w:cs="宋体"/>
          <w:b/>
          <w:bCs/>
          <w:color w:val="000000" w:themeColor="text1"/>
          <w:sz w:val="24"/>
          <w:szCs w:val="24"/>
        </w:rPr>
        <w:t>van Loon LJ</w:t>
      </w:r>
      <w:r w:rsidRPr="00DD3DCA">
        <w:rPr>
          <w:rFonts w:ascii="Book Antiqua" w:eastAsia="宋体" w:hAnsi="Book Antiqua" w:cs="宋体"/>
          <w:color w:val="000000" w:themeColor="text1"/>
          <w:sz w:val="24"/>
          <w:szCs w:val="24"/>
        </w:rPr>
        <w:t xml:space="preserve">. </w:t>
      </w:r>
      <w:proofErr w:type="gramStart"/>
      <w:r w:rsidRPr="00DD3DCA">
        <w:rPr>
          <w:rFonts w:ascii="Book Antiqua" w:eastAsia="宋体" w:hAnsi="Book Antiqua" w:cs="宋体"/>
          <w:color w:val="000000" w:themeColor="text1"/>
          <w:sz w:val="24"/>
          <w:szCs w:val="24"/>
        </w:rPr>
        <w:t xml:space="preserve">Leucine as a </w:t>
      </w:r>
      <w:proofErr w:type="spellStart"/>
      <w:r w:rsidRPr="00DD3DCA">
        <w:rPr>
          <w:rFonts w:ascii="Book Antiqua" w:eastAsia="宋体" w:hAnsi="Book Antiqua" w:cs="宋体"/>
          <w:color w:val="000000" w:themeColor="text1"/>
          <w:sz w:val="24"/>
          <w:szCs w:val="24"/>
        </w:rPr>
        <w:t>pharmaconutrient</w:t>
      </w:r>
      <w:proofErr w:type="spellEnd"/>
      <w:r w:rsidRPr="00DD3DCA">
        <w:rPr>
          <w:rFonts w:ascii="Book Antiqua" w:eastAsia="宋体" w:hAnsi="Book Antiqua" w:cs="宋体"/>
          <w:color w:val="000000" w:themeColor="text1"/>
          <w:sz w:val="24"/>
          <w:szCs w:val="24"/>
        </w:rPr>
        <w:t xml:space="preserve"> in health and disease.</w:t>
      </w:r>
      <w:proofErr w:type="gramEnd"/>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Curr</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Opin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Metab</w:t>
      </w:r>
      <w:proofErr w:type="spellEnd"/>
      <w:r w:rsidRPr="00DD3DCA">
        <w:rPr>
          <w:rFonts w:ascii="Book Antiqua" w:eastAsia="宋体" w:hAnsi="Book Antiqua" w:cs="宋体"/>
          <w:i/>
          <w:iCs/>
          <w:color w:val="000000" w:themeColor="text1"/>
          <w:sz w:val="24"/>
          <w:szCs w:val="24"/>
        </w:rPr>
        <w:t xml:space="preserve"> Care</w:t>
      </w:r>
      <w:r w:rsidRPr="00DD3DCA">
        <w:rPr>
          <w:rFonts w:ascii="Book Antiqua" w:eastAsia="宋体" w:hAnsi="Book Antiqua" w:cs="宋体"/>
          <w:color w:val="000000" w:themeColor="text1"/>
          <w:sz w:val="24"/>
          <w:szCs w:val="24"/>
        </w:rPr>
        <w:t xml:space="preserve"> 2012; </w:t>
      </w:r>
      <w:r w:rsidRPr="00DD3DCA">
        <w:rPr>
          <w:rFonts w:ascii="Book Antiqua" w:eastAsia="宋体" w:hAnsi="Book Antiqua" w:cs="宋体"/>
          <w:b/>
          <w:bCs/>
          <w:color w:val="000000" w:themeColor="text1"/>
          <w:sz w:val="24"/>
          <w:szCs w:val="24"/>
        </w:rPr>
        <w:t>15</w:t>
      </w:r>
      <w:r w:rsidRPr="00DD3DCA">
        <w:rPr>
          <w:rFonts w:ascii="Book Antiqua" w:eastAsia="宋体" w:hAnsi="Book Antiqua" w:cs="宋体"/>
          <w:color w:val="000000" w:themeColor="text1"/>
          <w:sz w:val="24"/>
          <w:szCs w:val="24"/>
        </w:rPr>
        <w:t>: 71-77 [PMID: 22037013 DOI: 10.1097/MCO.0b013e32834d617a]</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75 </w:t>
      </w:r>
      <w:proofErr w:type="spellStart"/>
      <w:r w:rsidRPr="00DD3DCA">
        <w:rPr>
          <w:rFonts w:ascii="Book Antiqua" w:eastAsia="宋体" w:hAnsi="Book Antiqua" w:cs="宋体"/>
          <w:b/>
          <w:bCs/>
          <w:color w:val="000000" w:themeColor="text1"/>
          <w:sz w:val="24"/>
          <w:szCs w:val="24"/>
        </w:rPr>
        <w:t>Fajans</w:t>
      </w:r>
      <w:proofErr w:type="spellEnd"/>
      <w:r w:rsidRPr="00DD3DCA">
        <w:rPr>
          <w:rFonts w:ascii="Book Antiqua" w:eastAsia="宋体" w:hAnsi="Book Antiqua" w:cs="宋体"/>
          <w:b/>
          <w:bCs/>
          <w:color w:val="000000" w:themeColor="text1"/>
          <w:sz w:val="24"/>
          <w:szCs w:val="24"/>
        </w:rPr>
        <w:t xml:space="preserve"> SS</w:t>
      </w:r>
      <w:r w:rsidRPr="00DD3DCA">
        <w:rPr>
          <w:rFonts w:ascii="Book Antiqua" w:eastAsia="宋体" w:hAnsi="Book Antiqua" w:cs="宋体"/>
          <w:color w:val="000000" w:themeColor="text1"/>
          <w:sz w:val="24"/>
          <w:szCs w:val="24"/>
        </w:rPr>
        <w:t xml:space="preserve">, Knopf RF, Floyd JC, Power L, Conn JW. </w:t>
      </w:r>
      <w:proofErr w:type="gramStart"/>
      <w:r w:rsidRPr="00DD3DCA">
        <w:rPr>
          <w:rFonts w:ascii="Book Antiqua" w:eastAsia="宋体" w:hAnsi="Book Antiqua" w:cs="宋体"/>
          <w:color w:val="000000" w:themeColor="text1"/>
          <w:sz w:val="24"/>
          <w:szCs w:val="24"/>
        </w:rPr>
        <w:t xml:space="preserve">The experimental induction in man of sensitivity to leucine </w:t>
      </w:r>
      <w:proofErr w:type="spellStart"/>
      <w:r w:rsidRPr="00DD3DCA">
        <w:rPr>
          <w:rFonts w:ascii="Book Antiqua" w:eastAsia="宋体" w:hAnsi="Book Antiqua" w:cs="宋体"/>
          <w:color w:val="000000" w:themeColor="text1"/>
          <w:sz w:val="24"/>
          <w:szCs w:val="24"/>
        </w:rPr>
        <w:t>hypoglycemia</w:t>
      </w:r>
      <w:proofErr w:type="spellEnd"/>
      <w:r w:rsidRPr="00DD3DCA">
        <w:rPr>
          <w:rFonts w:ascii="Book Antiqua" w:eastAsia="宋体" w:hAnsi="Book Antiqua" w:cs="宋体"/>
          <w:color w:val="000000" w:themeColor="text1"/>
          <w:sz w:val="24"/>
          <w:szCs w:val="24"/>
        </w:rPr>
        <w:t>.</w:t>
      </w:r>
      <w:proofErr w:type="gramEnd"/>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i/>
          <w:iCs/>
          <w:color w:val="000000" w:themeColor="text1"/>
          <w:sz w:val="24"/>
          <w:szCs w:val="24"/>
        </w:rPr>
        <w:t xml:space="preserve">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Invest</w:t>
      </w:r>
      <w:r w:rsidRPr="00DD3DCA">
        <w:rPr>
          <w:rFonts w:ascii="Book Antiqua" w:eastAsia="宋体" w:hAnsi="Book Antiqua" w:cs="宋体"/>
          <w:color w:val="000000" w:themeColor="text1"/>
          <w:sz w:val="24"/>
          <w:szCs w:val="24"/>
        </w:rPr>
        <w:t xml:space="preserve"> 1963; </w:t>
      </w:r>
      <w:r w:rsidRPr="00DD3DCA">
        <w:rPr>
          <w:rFonts w:ascii="Book Antiqua" w:eastAsia="宋体" w:hAnsi="Book Antiqua" w:cs="宋体"/>
          <w:b/>
          <w:bCs/>
          <w:color w:val="000000" w:themeColor="text1"/>
          <w:sz w:val="24"/>
          <w:szCs w:val="24"/>
        </w:rPr>
        <w:t>42</w:t>
      </w:r>
      <w:r w:rsidRPr="00DD3DCA">
        <w:rPr>
          <w:rFonts w:ascii="Book Antiqua" w:eastAsia="宋体" w:hAnsi="Book Antiqua" w:cs="宋体"/>
          <w:color w:val="000000" w:themeColor="text1"/>
          <w:sz w:val="24"/>
          <w:szCs w:val="24"/>
        </w:rPr>
        <w:t>: 216-229 [PMID: 16695894 DOI: 10.1172/JCI104708]</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lastRenderedPageBreak/>
        <w:t xml:space="preserve">76 </w:t>
      </w:r>
      <w:r w:rsidRPr="00DD3DCA">
        <w:rPr>
          <w:rFonts w:ascii="Book Antiqua" w:eastAsia="宋体" w:hAnsi="Book Antiqua" w:cs="宋体"/>
          <w:b/>
          <w:bCs/>
          <w:color w:val="000000" w:themeColor="text1"/>
          <w:sz w:val="24"/>
          <w:szCs w:val="24"/>
        </w:rPr>
        <w:t>Floyd JC</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Fajans</w:t>
      </w:r>
      <w:proofErr w:type="spellEnd"/>
      <w:r w:rsidRPr="00DD3DCA">
        <w:rPr>
          <w:rFonts w:ascii="Book Antiqua" w:eastAsia="宋体" w:hAnsi="Book Antiqua" w:cs="宋体"/>
          <w:color w:val="000000" w:themeColor="text1"/>
          <w:sz w:val="24"/>
          <w:szCs w:val="24"/>
        </w:rPr>
        <w:t xml:space="preserve"> SS, Conn JW, Knopf RF, </w:t>
      </w:r>
      <w:proofErr w:type="spellStart"/>
      <w:r w:rsidRPr="00DD3DCA">
        <w:rPr>
          <w:rFonts w:ascii="Book Antiqua" w:eastAsia="宋体" w:hAnsi="Book Antiqua" w:cs="宋体"/>
          <w:color w:val="000000" w:themeColor="text1"/>
          <w:sz w:val="24"/>
          <w:szCs w:val="24"/>
        </w:rPr>
        <w:t>Rull</w:t>
      </w:r>
      <w:proofErr w:type="spellEnd"/>
      <w:r w:rsidRPr="00DD3DCA">
        <w:rPr>
          <w:rFonts w:ascii="Book Antiqua" w:eastAsia="宋体" w:hAnsi="Book Antiqua" w:cs="宋体"/>
          <w:color w:val="000000" w:themeColor="text1"/>
          <w:sz w:val="24"/>
          <w:szCs w:val="24"/>
        </w:rPr>
        <w:t xml:space="preserve"> J. Stimulation of insulin secretion by amino acids. </w:t>
      </w:r>
      <w:r w:rsidRPr="00DD3DCA">
        <w:rPr>
          <w:rFonts w:ascii="Book Antiqua" w:eastAsia="宋体" w:hAnsi="Book Antiqua" w:cs="宋体"/>
          <w:i/>
          <w:iCs/>
          <w:color w:val="000000" w:themeColor="text1"/>
          <w:sz w:val="24"/>
          <w:szCs w:val="24"/>
        </w:rPr>
        <w:t xml:space="preserve">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Invest</w:t>
      </w:r>
      <w:r w:rsidRPr="00DD3DCA">
        <w:rPr>
          <w:rFonts w:ascii="Book Antiqua" w:eastAsia="宋体" w:hAnsi="Book Antiqua" w:cs="宋体"/>
          <w:color w:val="000000" w:themeColor="text1"/>
          <w:sz w:val="24"/>
          <w:szCs w:val="24"/>
        </w:rPr>
        <w:t xml:space="preserve"> 1966; </w:t>
      </w:r>
      <w:r w:rsidRPr="00DD3DCA">
        <w:rPr>
          <w:rFonts w:ascii="Book Antiqua" w:eastAsia="宋体" w:hAnsi="Book Antiqua" w:cs="宋体"/>
          <w:b/>
          <w:bCs/>
          <w:color w:val="000000" w:themeColor="text1"/>
          <w:sz w:val="24"/>
          <w:szCs w:val="24"/>
        </w:rPr>
        <w:t>45</w:t>
      </w:r>
      <w:r w:rsidRPr="00DD3DCA">
        <w:rPr>
          <w:rFonts w:ascii="Book Antiqua" w:eastAsia="宋体" w:hAnsi="Book Antiqua" w:cs="宋体"/>
          <w:color w:val="000000" w:themeColor="text1"/>
          <w:sz w:val="24"/>
          <w:szCs w:val="24"/>
        </w:rPr>
        <w:t>: 1487-1502 [PMID: 5919350 DOI: 10.1172/JCI105456]</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77 </w:t>
      </w:r>
      <w:proofErr w:type="spellStart"/>
      <w:r w:rsidRPr="00DD3DCA">
        <w:rPr>
          <w:rFonts w:ascii="Book Antiqua" w:eastAsia="宋体" w:hAnsi="Book Antiqua" w:cs="宋体"/>
          <w:b/>
          <w:bCs/>
          <w:color w:val="000000" w:themeColor="text1"/>
          <w:sz w:val="24"/>
          <w:szCs w:val="24"/>
        </w:rPr>
        <w:t>Newsholme</w:t>
      </w:r>
      <w:proofErr w:type="spellEnd"/>
      <w:r w:rsidRPr="00DD3DCA">
        <w:rPr>
          <w:rFonts w:ascii="Book Antiqua" w:eastAsia="宋体" w:hAnsi="Book Antiqua" w:cs="宋体"/>
          <w:b/>
          <w:bCs/>
          <w:color w:val="000000" w:themeColor="text1"/>
          <w:sz w:val="24"/>
          <w:szCs w:val="24"/>
        </w:rPr>
        <w:t xml:space="preserve"> P</w:t>
      </w:r>
      <w:r w:rsidRPr="00DD3DCA">
        <w:rPr>
          <w:rFonts w:ascii="Book Antiqua" w:eastAsia="宋体" w:hAnsi="Book Antiqua" w:cs="宋体"/>
          <w:color w:val="000000" w:themeColor="text1"/>
          <w:sz w:val="24"/>
          <w:szCs w:val="24"/>
        </w:rPr>
        <w:t xml:space="preserve">, Brennan L, Rubi B, </w:t>
      </w:r>
      <w:proofErr w:type="spellStart"/>
      <w:r w:rsidRPr="00DD3DCA">
        <w:rPr>
          <w:rFonts w:ascii="Book Antiqua" w:eastAsia="宋体" w:hAnsi="Book Antiqua" w:cs="宋体"/>
          <w:color w:val="000000" w:themeColor="text1"/>
          <w:sz w:val="24"/>
          <w:szCs w:val="24"/>
        </w:rPr>
        <w:t>Maechler</w:t>
      </w:r>
      <w:proofErr w:type="spellEnd"/>
      <w:r w:rsidRPr="00DD3DCA">
        <w:rPr>
          <w:rFonts w:ascii="Book Antiqua" w:eastAsia="宋体" w:hAnsi="Book Antiqua" w:cs="宋体"/>
          <w:color w:val="000000" w:themeColor="text1"/>
          <w:sz w:val="24"/>
          <w:szCs w:val="24"/>
        </w:rPr>
        <w:t xml:space="preserve"> P. </w:t>
      </w:r>
      <w:proofErr w:type="gramStart"/>
      <w:r w:rsidRPr="00DD3DCA">
        <w:rPr>
          <w:rFonts w:ascii="Book Antiqua" w:eastAsia="宋体" w:hAnsi="Book Antiqua" w:cs="宋体"/>
          <w:color w:val="000000" w:themeColor="text1"/>
          <w:sz w:val="24"/>
          <w:szCs w:val="24"/>
        </w:rPr>
        <w:t>New insights into amino acid metabolism, beta-cell function and diabetes.</w:t>
      </w:r>
      <w:proofErr w:type="gramEnd"/>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Sci</w:t>
      </w:r>
      <w:proofErr w:type="spellEnd"/>
      <w:r w:rsidRPr="00DD3DCA">
        <w:rPr>
          <w:rFonts w:ascii="Book Antiqua" w:eastAsia="宋体" w:hAnsi="Book Antiqua" w:cs="宋体"/>
          <w:i/>
          <w:iCs/>
          <w:color w:val="000000" w:themeColor="text1"/>
          <w:sz w:val="24"/>
          <w:szCs w:val="24"/>
        </w:rPr>
        <w:t xml:space="preserve"> </w:t>
      </w:r>
      <w:r w:rsidRPr="00DD3DCA">
        <w:rPr>
          <w:rFonts w:ascii="Book Antiqua" w:eastAsia="宋体" w:hAnsi="Book Antiqua" w:cs="宋体"/>
          <w:iCs/>
          <w:color w:val="000000" w:themeColor="text1"/>
          <w:sz w:val="24"/>
          <w:szCs w:val="24"/>
        </w:rPr>
        <w:t>(</w:t>
      </w:r>
      <w:proofErr w:type="spellStart"/>
      <w:r w:rsidRPr="00DD3DCA">
        <w:rPr>
          <w:rFonts w:ascii="Book Antiqua" w:eastAsia="宋体" w:hAnsi="Book Antiqua" w:cs="宋体"/>
          <w:iCs/>
          <w:color w:val="000000" w:themeColor="text1"/>
          <w:sz w:val="24"/>
          <w:szCs w:val="24"/>
        </w:rPr>
        <w:t>Lond</w:t>
      </w:r>
      <w:proofErr w:type="spellEnd"/>
      <w:r w:rsidRPr="00DD3DCA">
        <w:rPr>
          <w:rFonts w:ascii="Book Antiqua" w:eastAsia="宋体" w:hAnsi="Book Antiqua" w:cs="宋体"/>
          <w:iCs/>
          <w:color w:val="000000" w:themeColor="text1"/>
          <w:sz w:val="24"/>
          <w:szCs w:val="24"/>
        </w:rPr>
        <w:t>)</w:t>
      </w:r>
      <w:r w:rsidRPr="00DD3DCA">
        <w:rPr>
          <w:rFonts w:ascii="Book Antiqua" w:eastAsia="宋体" w:hAnsi="Book Antiqua" w:cs="宋体"/>
          <w:color w:val="000000" w:themeColor="text1"/>
          <w:sz w:val="24"/>
          <w:szCs w:val="24"/>
        </w:rPr>
        <w:t xml:space="preserve"> 2005; </w:t>
      </w:r>
      <w:r w:rsidRPr="00DD3DCA">
        <w:rPr>
          <w:rFonts w:ascii="Book Antiqua" w:eastAsia="宋体" w:hAnsi="Book Antiqua" w:cs="宋体"/>
          <w:b/>
          <w:bCs/>
          <w:color w:val="000000" w:themeColor="text1"/>
          <w:sz w:val="24"/>
          <w:szCs w:val="24"/>
        </w:rPr>
        <w:t>108</w:t>
      </w:r>
      <w:r w:rsidRPr="00DD3DCA">
        <w:rPr>
          <w:rFonts w:ascii="Book Antiqua" w:eastAsia="宋体" w:hAnsi="Book Antiqua" w:cs="宋体"/>
          <w:color w:val="000000" w:themeColor="text1"/>
          <w:sz w:val="24"/>
          <w:szCs w:val="24"/>
        </w:rPr>
        <w:t>: 185-194 [PMID: 15544573 DOI: 10.1042/CS20040290]</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78 </w:t>
      </w:r>
      <w:r w:rsidRPr="00DD3DCA">
        <w:rPr>
          <w:rFonts w:ascii="Book Antiqua" w:eastAsia="宋体" w:hAnsi="Book Antiqua" w:cs="宋体"/>
          <w:b/>
          <w:bCs/>
          <w:color w:val="000000" w:themeColor="text1"/>
          <w:sz w:val="24"/>
          <w:szCs w:val="24"/>
        </w:rPr>
        <w:t>van Loon LJ</w:t>
      </w:r>
      <w:r w:rsidRPr="00DD3DCA">
        <w:rPr>
          <w:rFonts w:ascii="Book Antiqua" w:eastAsia="宋体" w:hAnsi="Book Antiqua" w:cs="宋体"/>
          <w:color w:val="000000" w:themeColor="text1"/>
          <w:sz w:val="24"/>
          <w:szCs w:val="24"/>
        </w:rPr>
        <w:t xml:space="preserve">, Saris WH, </w:t>
      </w:r>
      <w:proofErr w:type="spellStart"/>
      <w:r w:rsidRPr="00DD3DCA">
        <w:rPr>
          <w:rFonts w:ascii="Book Antiqua" w:eastAsia="宋体" w:hAnsi="Book Antiqua" w:cs="宋体"/>
          <w:color w:val="000000" w:themeColor="text1"/>
          <w:sz w:val="24"/>
          <w:szCs w:val="24"/>
        </w:rPr>
        <w:t>Verhagen</w:t>
      </w:r>
      <w:proofErr w:type="spellEnd"/>
      <w:r w:rsidRPr="00DD3DCA">
        <w:rPr>
          <w:rFonts w:ascii="Book Antiqua" w:eastAsia="宋体" w:hAnsi="Book Antiqua" w:cs="宋体"/>
          <w:color w:val="000000" w:themeColor="text1"/>
          <w:sz w:val="24"/>
          <w:szCs w:val="24"/>
        </w:rPr>
        <w:t xml:space="preserve"> H, </w:t>
      </w:r>
      <w:proofErr w:type="spellStart"/>
      <w:r w:rsidRPr="00DD3DCA">
        <w:rPr>
          <w:rFonts w:ascii="Book Antiqua" w:eastAsia="宋体" w:hAnsi="Book Antiqua" w:cs="宋体"/>
          <w:color w:val="000000" w:themeColor="text1"/>
          <w:sz w:val="24"/>
          <w:szCs w:val="24"/>
        </w:rPr>
        <w:t>Wagenmakers</w:t>
      </w:r>
      <w:proofErr w:type="spellEnd"/>
      <w:r w:rsidRPr="00DD3DCA">
        <w:rPr>
          <w:rFonts w:ascii="Book Antiqua" w:eastAsia="宋体" w:hAnsi="Book Antiqua" w:cs="宋体"/>
          <w:color w:val="000000" w:themeColor="text1"/>
          <w:sz w:val="24"/>
          <w:szCs w:val="24"/>
        </w:rPr>
        <w:t xml:space="preserve"> AJ. </w:t>
      </w:r>
      <w:proofErr w:type="gramStart"/>
      <w:r w:rsidRPr="00DD3DCA">
        <w:rPr>
          <w:rFonts w:ascii="Book Antiqua" w:eastAsia="宋体" w:hAnsi="Book Antiqua" w:cs="宋体"/>
          <w:color w:val="000000" w:themeColor="text1"/>
          <w:sz w:val="24"/>
          <w:szCs w:val="24"/>
        </w:rPr>
        <w:t>Plasma insulin responses after ingestion of different amino acid or protein mixtures with carbohydrate.</w:t>
      </w:r>
      <w:proofErr w:type="gramEnd"/>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i/>
          <w:iCs/>
          <w:color w:val="000000" w:themeColor="text1"/>
          <w:sz w:val="24"/>
          <w:szCs w:val="24"/>
        </w:rPr>
        <w:t xml:space="preserve">Am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2000; </w:t>
      </w:r>
      <w:r w:rsidRPr="00DD3DCA">
        <w:rPr>
          <w:rFonts w:ascii="Book Antiqua" w:eastAsia="宋体" w:hAnsi="Book Antiqua" w:cs="宋体"/>
          <w:b/>
          <w:bCs/>
          <w:color w:val="000000" w:themeColor="text1"/>
          <w:sz w:val="24"/>
          <w:szCs w:val="24"/>
        </w:rPr>
        <w:t>72</w:t>
      </w:r>
      <w:r w:rsidRPr="00DD3DCA">
        <w:rPr>
          <w:rFonts w:ascii="Book Antiqua" w:eastAsia="宋体" w:hAnsi="Book Antiqua" w:cs="宋体"/>
          <w:color w:val="000000" w:themeColor="text1"/>
          <w:sz w:val="24"/>
          <w:szCs w:val="24"/>
        </w:rPr>
        <w:t>: 96-105 [PMID: 10871567]</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79 </w:t>
      </w:r>
      <w:proofErr w:type="spellStart"/>
      <w:r w:rsidRPr="00DD3DCA">
        <w:rPr>
          <w:rFonts w:ascii="Book Antiqua" w:eastAsia="宋体" w:hAnsi="Book Antiqua" w:cs="宋体"/>
          <w:b/>
          <w:bCs/>
          <w:color w:val="000000" w:themeColor="text1"/>
          <w:sz w:val="24"/>
          <w:szCs w:val="24"/>
        </w:rPr>
        <w:t>Blachier</w:t>
      </w:r>
      <w:proofErr w:type="spellEnd"/>
      <w:r w:rsidRPr="00DD3DCA">
        <w:rPr>
          <w:rFonts w:ascii="Book Antiqua" w:eastAsia="宋体" w:hAnsi="Book Antiqua" w:cs="宋体"/>
          <w:b/>
          <w:bCs/>
          <w:color w:val="000000" w:themeColor="text1"/>
          <w:sz w:val="24"/>
          <w:szCs w:val="24"/>
        </w:rPr>
        <w:t xml:space="preserve"> F</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Mourtada</w:t>
      </w:r>
      <w:proofErr w:type="spellEnd"/>
      <w:r w:rsidRPr="00DD3DCA">
        <w:rPr>
          <w:rFonts w:ascii="Book Antiqua" w:eastAsia="宋体" w:hAnsi="Book Antiqua" w:cs="宋体"/>
          <w:color w:val="000000" w:themeColor="text1"/>
          <w:sz w:val="24"/>
          <w:szCs w:val="24"/>
        </w:rPr>
        <w:t xml:space="preserve"> A, </w:t>
      </w:r>
      <w:proofErr w:type="spellStart"/>
      <w:r w:rsidRPr="00DD3DCA">
        <w:rPr>
          <w:rFonts w:ascii="Book Antiqua" w:eastAsia="宋体" w:hAnsi="Book Antiqua" w:cs="宋体"/>
          <w:color w:val="000000" w:themeColor="text1"/>
          <w:sz w:val="24"/>
          <w:szCs w:val="24"/>
        </w:rPr>
        <w:t>Sener</w:t>
      </w:r>
      <w:proofErr w:type="spellEnd"/>
      <w:r w:rsidRPr="00DD3DCA">
        <w:rPr>
          <w:rFonts w:ascii="Book Antiqua" w:eastAsia="宋体" w:hAnsi="Book Antiqua" w:cs="宋体"/>
          <w:color w:val="000000" w:themeColor="text1"/>
          <w:sz w:val="24"/>
          <w:szCs w:val="24"/>
        </w:rPr>
        <w:t xml:space="preserve"> A, </w:t>
      </w:r>
      <w:proofErr w:type="spellStart"/>
      <w:r w:rsidRPr="00DD3DCA">
        <w:rPr>
          <w:rFonts w:ascii="Book Antiqua" w:eastAsia="宋体" w:hAnsi="Book Antiqua" w:cs="宋体"/>
          <w:color w:val="000000" w:themeColor="text1"/>
          <w:sz w:val="24"/>
          <w:szCs w:val="24"/>
        </w:rPr>
        <w:t>Malaisse</w:t>
      </w:r>
      <w:proofErr w:type="spellEnd"/>
      <w:r w:rsidRPr="00DD3DCA">
        <w:rPr>
          <w:rFonts w:ascii="Book Antiqua" w:eastAsia="宋体" w:hAnsi="Book Antiqua" w:cs="宋体"/>
          <w:color w:val="000000" w:themeColor="text1"/>
          <w:sz w:val="24"/>
          <w:szCs w:val="24"/>
        </w:rPr>
        <w:t xml:space="preserve"> WJ. </w:t>
      </w:r>
      <w:proofErr w:type="gramStart"/>
      <w:r w:rsidRPr="00DD3DCA">
        <w:rPr>
          <w:rFonts w:ascii="Book Antiqua" w:eastAsia="宋体" w:hAnsi="Book Antiqua" w:cs="宋体"/>
          <w:color w:val="000000" w:themeColor="text1"/>
          <w:sz w:val="24"/>
          <w:szCs w:val="24"/>
        </w:rPr>
        <w:t>Stimulus-secretion coupling of arginine-induced insulin release.</w:t>
      </w:r>
      <w:proofErr w:type="gramEnd"/>
      <w:r w:rsidRPr="00DD3DCA">
        <w:rPr>
          <w:rFonts w:ascii="Book Antiqua" w:eastAsia="宋体" w:hAnsi="Book Antiqua" w:cs="宋体"/>
          <w:color w:val="000000" w:themeColor="text1"/>
          <w:sz w:val="24"/>
          <w:szCs w:val="24"/>
        </w:rPr>
        <w:t xml:space="preserve"> </w:t>
      </w:r>
      <w:proofErr w:type="gramStart"/>
      <w:r w:rsidRPr="00DD3DCA">
        <w:rPr>
          <w:rFonts w:ascii="Book Antiqua" w:eastAsia="宋体" w:hAnsi="Book Antiqua" w:cs="宋体"/>
          <w:color w:val="000000" w:themeColor="text1"/>
          <w:sz w:val="24"/>
          <w:szCs w:val="24"/>
        </w:rPr>
        <w:t xml:space="preserve">Uptake of metabolized and </w:t>
      </w:r>
      <w:proofErr w:type="spellStart"/>
      <w:r w:rsidRPr="00DD3DCA">
        <w:rPr>
          <w:rFonts w:ascii="Book Antiqua" w:eastAsia="宋体" w:hAnsi="Book Antiqua" w:cs="宋体"/>
          <w:color w:val="000000" w:themeColor="text1"/>
          <w:sz w:val="24"/>
          <w:szCs w:val="24"/>
        </w:rPr>
        <w:t>nonmetabolized</w:t>
      </w:r>
      <w:proofErr w:type="spellEnd"/>
      <w:r w:rsidRPr="00DD3DCA">
        <w:rPr>
          <w:rFonts w:ascii="Book Antiqua" w:eastAsia="宋体" w:hAnsi="Book Antiqua" w:cs="宋体"/>
          <w:color w:val="000000" w:themeColor="text1"/>
          <w:sz w:val="24"/>
          <w:szCs w:val="24"/>
        </w:rPr>
        <w:t xml:space="preserve"> cationic amino acids by pancreatic islets.</w:t>
      </w:r>
      <w:proofErr w:type="gramEnd"/>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i/>
          <w:iCs/>
          <w:color w:val="000000" w:themeColor="text1"/>
          <w:sz w:val="24"/>
          <w:szCs w:val="24"/>
        </w:rPr>
        <w:t>Endocrinology</w:t>
      </w:r>
      <w:r w:rsidRPr="00DD3DCA">
        <w:rPr>
          <w:rFonts w:ascii="Book Antiqua" w:eastAsia="宋体" w:hAnsi="Book Antiqua" w:cs="宋体"/>
          <w:color w:val="000000" w:themeColor="text1"/>
          <w:sz w:val="24"/>
          <w:szCs w:val="24"/>
        </w:rPr>
        <w:t xml:space="preserve"> 1989; </w:t>
      </w:r>
      <w:r w:rsidRPr="00DD3DCA">
        <w:rPr>
          <w:rFonts w:ascii="Book Antiqua" w:eastAsia="宋体" w:hAnsi="Book Antiqua" w:cs="宋体"/>
          <w:b/>
          <w:bCs/>
          <w:color w:val="000000" w:themeColor="text1"/>
          <w:sz w:val="24"/>
          <w:szCs w:val="24"/>
        </w:rPr>
        <w:t>124</w:t>
      </w:r>
      <w:r w:rsidRPr="00DD3DCA">
        <w:rPr>
          <w:rFonts w:ascii="Book Antiqua" w:eastAsia="宋体" w:hAnsi="Book Antiqua" w:cs="宋体"/>
          <w:color w:val="000000" w:themeColor="text1"/>
          <w:sz w:val="24"/>
          <w:szCs w:val="24"/>
        </w:rPr>
        <w:t>: 134-141 [PMID: 2462484 DOI: 10.1210/endo-124-1-134]</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80 </w:t>
      </w:r>
      <w:proofErr w:type="spellStart"/>
      <w:r w:rsidRPr="00DD3DCA">
        <w:rPr>
          <w:rFonts w:ascii="Book Antiqua" w:eastAsia="宋体" w:hAnsi="Book Antiqua" w:cs="宋体"/>
          <w:b/>
          <w:bCs/>
          <w:color w:val="000000" w:themeColor="text1"/>
          <w:sz w:val="24"/>
          <w:szCs w:val="24"/>
        </w:rPr>
        <w:t>Sener</w:t>
      </w:r>
      <w:proofErr w:type="spellEnd"/>
      <w:r w:rsidRPr="00DD3DCA">
        <w:rPr>
          <w:rFonts w:ascii="Book Antiqua" w:eastAsia="宋体" w:hAnsi="Book Antiqua" w:cs="宋体"/>
          <w:b/>
          <w:bCs/>
          <w:color w:val="000000" w:themeColor="text1"/>
          <w:sz w:val="24"/>
          <w:szCs w:val="24"/>
        </w:rPr>
        <w:t xml:space="preserve"> A</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Blachier</w:t>
      </w:r>
      <w:proofErr w:type="spellEnd"/>
      <w:r w:rsidRPr="00DD3DCA">
        <w:rPr>
          <w:rFonts w:ascii="Book Antiqua" w:eastAsia="宋体" w:hAnsi="Book Antiqua" w:cs="宋体"/>
          <w:color w:val="000000" w:themeColor="text1"/>
          <w:sz w:val="24"/>
          <w:szCs w:val="24"/>
        </w:rPr>
        <w:t xml:space="preserve"> F, </w:t>
      </w:r>
      <w:proofErr w:type="spellStart"/>
      <w:r w:rsidRPr="00DD3DCA">
        <w:rPr>
          <w:rFonts w:ascii="Book Antiqua" w:eastAsia="宋体" w:hAnsi="Book Antiqua" w:cs="宋体"/>
          <w:color w:val="000000" w:themeColor="text1"/>
          <w:sz w:val="24"/>
          <w:szCs w:val="24"/>
        </w:rPr>
        <w:t>Rasschaert</w:t>
      </w:r>
      <w:proofErr w:type="spellEnd"/>
      <w:r w:rsidRPr="00DD3DCA">
        <w:rPr>
          <w:rFonts w:ascii="Book Antiqua" w:eastAsia="宋体" w:hAnsi="Book Antiqua" w:cs="宋体"/>
          <w:color w:val="000000" w:themeColor="text1"/>
          <w:sz w:val="24"/>
          <w:szCs w:val="24"/>
        </w:rPr>
        <w:t xml:space="preserve"> J, </w:t>
      </w:r>
      <w:proofErr w:type="spellStart"/>
      <w:r w:rsidRPr="00DD3DCA">
        <w:rPr>
          <w:rFonts w:ascii="Book Antiqua" w:eastAsia="宋体" w:hAnsi="Book Antiqua" w:cs="宋体"/>
          <w:color w:val="000000" w:themeColor="text1"/>
          <w:sz w:val="24"/>
          <w:szCs w:val="24"/>
        </w:rPr>
        <w:t>Mourtada</w:t>
      </w:r>
      <w:proofErr w:type="spellEnd"/>
      <w:r w:rsidRPr="00DD3DCA">
        <w:rPr>
          <w:rFonts w:ascii="Book Antiqua" w:eastAsia="宋体" w:hAnsi="Book Antiqua" w:cs="宋体"/>
          <w:color w:val="000000" w:themeColor="text1"/>
          <w:sz w:val="24"/>
          <w:szCs w:val="24"/>
        </w:rPr>
        <w:t xml:space="preserve"> A, </w:t>
      </w:r>
      <w:proofErr w:type="spellStart"/>
      <w:r w:rsidRPr="00DD3DCA">
        <w:rPr>
          <w:rFonts w:ascii="Book Antiqua" w:eastAsia="宋体" w:hAnsi="Book Antiqua" w:cs="宋体"/>
          <w:color w:val="000000" w:themeColor="text1"/>
          <w:sz w:val="24"/>
          <w:szCs w:val="24"/>
        </w:rPr>
        <w:t>Malaisse-Lagae</w:t>
      </w:r>
      <w:proofErr w:type="spellEnd"/>
      <w:r w:rsidRPr="00DD3DCA">
        <w:rPr>
          <w:rFonts w:ascii="Book Antiqua" w:eastAsia="宋体" w:hAnsi="Book Antiqua" w:cs="宋体"/>
          <w:color w:val="000000" w:themeColor="text1"/>
          <w:sz w:val="24"/>
          <w:szCs w:val="24"/>
        </w:rPr>
        <w:t xml:space="preserve"> F, </w:t>
      </w:r>
      <w:proofErr w:type="spellStart"/>
      <w:r w:rsidRPr="00DD3DCA">
        <w:rPr>
          <w:rFonts w:ascii="Book Antiqua" w:eastAsia="宋体" w:hAnsi="Book Antiqua" w:cs="宋体"/>
          <w:color w:val="000000" w:themeColor="text1"/>
          <w:sz w:val="24"/>
          <w:szCs w:val="24"/>
        </w:rPr>
        <w:t>Malaisse</w:t>
      </w:r>
      <w:proofErr w:type="spellEnd"/>
      <w:r w:rsidRPr="00DD3DCA">
        <w:rPr>
          <w:rFonts w:ascii="Book Antiqua" w:eastAsia="宋体" w:hAnsi="Book Antiqua" w:cs="宋体"/>
          <w:color w:val="000000" w:themeColor="text1"/>
          <w:sz w:val="24"/>
          <w:szCs w:val="24"/>
        </w:rPr>
        <w:t xml:space="preserve"> WJ. Stimulus-secretion coupling of arginine-induced insulin release: comparison with lysine-induced insulin secretion. </w:t>
      </w:r>
      <w:r w:rsidRPr="00DD3DCA">
        <w:rPr>
          <w:rFonts w:ascii="Book Antiqua" w:eastAsia="宋体" w:hAnsi="Book Antiqua" w:cs="宋体"/>
          <w:i/>
          <w:iCs/>
          <w:color w:val="000000" w:themeColor="text1"/>
          <w:sz w:val="24"/>
          <w:szCs w:val="24"/>
        </w:rPr>
        <w:t>Endocrinology</w:t>
      </w:r>
      <w:r w:rsidRPr="00DD3DCA">
        <w:rPr>
          <w:rFonts w:ascii="Book Antiqua" w:eastAsia="宋体" w:hAnsi="Book Antiqua" w:cs="宋体"/>
          <w:color w:val="000000" w:themeColor="text1"/>
          <w:sz w:val="24"/>
          <w:szCs w:val="24"/>
        </w:rPr>
        <w:t xml:space="preserve"> 1989; </w:t>
      </w:r>
      <w:r w:rsidRPr="00DD3DCA">
        <w:rPr>
          <w:rFonts w:ascii="Book Antiqua" w:eastAsia="宋体" w:hAnsi="Book Antiqua" w:cs="宋体"/>
          <w:b/>
          <w:bCs/>
          <w:color w:val="000000" w:themeColor="text1"/>
          <w:sz w:val="24"/>
          <w:szCs w:val="24"/>
        </w:rPr>
        <w:t>124</w:t>
      </w:r>
      <w:r w:rsidRPr="00DD3DCA">
        <w:rPr>
          <w:rFonts w:ascii="Book Antiqua" w:eastAsia="宋体" w:hAnsi="Book Antiqua" w:cs="宋体"/>
          <w:color w:val="000000" w:themeColor="text1"/>
          <w:sz w:val="24"/>
          <w:szCs w:val="24"/>
        </w:rPr>
        <w:t>: 2558-2567 [PMID: 2495931 DOI: 10.1210/endo-124-5-2558]</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81 </w:t>
      </w:r>
      <w:r w:rsidRPr="00DD3DCA">
        <w:rPr>
          <w:rFonts w:ascii="Book Antiqua" w:eastAsia="宋体" w:hAnsi="Book Antiqua" w:cs="宋体"/>
          <w:b/>
          <w:bCs/>
          <w:color w:val="000000" w:themeColor="text1"/>
          <w:sz w:val="24"/>
          <w:szCs w:val="24"/>
        </w:rPr>
        <w:t>van Loon LJ</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Kruijshoop</w:t>
      </w:r>
      <w:proofErr w:type="spellEnd"/>
      <w:r w:rsidRPr="00DD3DCA">
        <w:rPr>
          <w:rFonts w:ascii="Book Antiqua" w:eastAsia="宋体" w:hAnsi="Book Antiqua" w:cs="宋体"/>
          <w:color w:val="000000" w:themeColor="text1"/>
          <w:sz w:val="24"/>
          <w:szCs w:val="24"/>
        </w:rPr>
        <w:t xml:space="preserve"> M, </w:t>
      </w:r>
      <w:proofErr w:type="spellStart"/>
      <w:r w:rsidRPr="00DD3DCA">
        <w:rPr>
          <w:rFonts w:ascii="Book Antiqua" w:eastAsia="宋体" w:hAnsi="Book Antiqua" w:cs="宋体"/>
          <w:color w:val="000000" w:themeColor="text1"/>
          <w:sz w:val="24"/>
          <w:szCs w:val="24"/>
        </w:rPr>
        <w:t>Menheere</w:t>
      </w:r>
      <w:proofErr w:type="spellEnd"/>
      <w:r w:rsidRPr="00DD3DCA">
        <w:rPr>
          <w:rFonts w:ascii="Book Antiqua" w:eastAsia="宋体" w:hAnsi="Book Antiqua" w:cs="宋体"/>
          <w:color w:val="000000" w:themeColor="text1"/>
          <w:sz w:val="24"/>
          <w:szCs w:val="24"/>
        </w:rPr>
        <w:t xml:space="preserve"> PP, </w:t>
      </w:r>
      <w:proofErr w:type="spellStart"/>
      <w:r w:rsidRPr="00DD3DCA">
        <w:rPr>
          <w:rFonts w:ascii="Book Antiqua" w:eastAsia="宋体" w:hAnsi="Book Antiqua" w:cs="宋体"/>
          <w:color w:val="000000" w:themeColor="text1"/>
          <w:sz w:val="24"/>
          <w:szCs w:val="24"/>
        </w:rPr>
        <w:t>Wagenmakers</w:t>
      </w:r>
      <w:proofErr w:type="spellEnd"/>
      <w:r w:rsidRPr="00DD3DCA">
        <w:rPr>
          <w:rFonts w:ascii="Book Antiqua" w:eastAsia="宋体" w:hAnsi="Book Antiqua" w:cs="宋体"/>
          <w:color w:val="000000" w:themeColor="text1"/>
          <w:sz w:val="24"/>
          <w:szCs w:val="24"/>
        </w:rPr>
        <w:t xml:space="preserve"> AJ, Saris WH, Keizer HA. Amino acid ingestion strongly enhances insulin secretion in patients with long-term type 2 diabetes. </w:t>
      </w:r>
      <w:r w:rsidRPr="00DD3DCA">
        <w:rPr>
          <w:rFonts w:ascii="Book Antiqua" w:eastAsia="宋体" w:hAnsi="Book Antiqua" w:cs="宋体"/>
          <w:i/>
          <w:iCs/>
          <w:color w:val="000000" w:themeColor="text1"/>
          <w:sz w:val="24"/>
          <w:szCs w:val="24"/>
        </w:rPr>
        <w:t>Diabetes Care</w:t>
      </w:r>
      <w:r w:rsidRPr="00DD3DCA">
        <w:rPr>
          <w:rFonts w:ascii="Book Antiqua" w:eastAsia="宋体" w:hAnsi="Book Antiqua" w:cs="宋体"/>
          <w:color w:val="000000" w:themeColor="text1"/>
          <w:sz w:val="24"/>
          <w:szCs w:val="24"/>
        </w:rPr>
        <w:t xml:space="preserve"> 2003; </w:t>
      </w:r>
      <w:r w:rsidRPr="00DD3DCA">
        <w:rPr>
          <w:rFonts w:ascii="Book Antiqua" w:eastAsia="宋体" w:hAnsi="Book Antiqua" w:cs="宋体"/>
          <w:b/>
          <w:bCs/>
          <w:color w:val="000000" w:themeColor="text1"/>
          <w:sz w:val="24"/>
          <w:szCs w:val="24"/>
        </w:rPr>
        <w:t>26</w:t>
      </w:r>
      <w:r w:rsidRPr="00DD3DCA">
        <w:rPr>
          <w:rFonts w:ascii="Book Antiqua" w:eastAsia="宋体" w:hAnsi="Book Antiqua" w:cs="宋体"/>
          <w:color w:val="000000" w:themeColor="text1"/>
          <w:sz w:val="24"/>
          <w:szCs w:val="24"/>
        </w:rPr>
        <w:t>: 625-630 [PMID: 12610012 DOI: 10.2337/diacare.26.3.625]</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proofErr w:type="gramStart"/>
      <w:r w:rsidRPr="00DD3DCA">
        <w:rPr>
          <w:rFonts w:ascii="Book Antiqua" w:eastAsia="宋体" w:hAnsi="Book Antiqua" w:cs="宋体"/>
          <w:color w:val="000000" w:themeColor="text1"/>
          <w:sz w:val="24"/>
          <w:szCs w:val="24"/>
        </w:rPr>
        <w:t xml:space="preserve">82 </w:t>
      </w:r>
      <w:r w:rsidRPr="00DD3DCA">
        <w:rPr>
          <w:rFonts w:ascii="Book Antiqua" w:eastAsia="宋体" w:hAnsi="Book Antiqua" w:cs="宋体"/>
          <w:b/>
          <w:bCs/>
          <w:color w:val="000000" w:themeColor="text1"/>
          <w:sz w:val="24"/>
          <w:szCs w:val="24"/>
        </w:rPr>
        <w:t>Young A</w:t>
      </w:r>
      <w:r w:rsidRPr="00DD3DCA">
        <w:rPr>
          <w:rFonts w:ascii="Book Antiqua" w:eastAsia="宋体" w:hAnsi="Book Antiqua" w:cs="宋体"/>
          <w:color w:val="000000" w:themeColor="text1"/>
          <w:sz w:val="24"/>
          <w:szCs w:val="24"/>
        </w:rPr>
        <w:t>. Inhibition of glucagon secretion.</w:t>
      </w:r>
      <w:proofErr w:type="gramEnd"/>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Adv</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Pharmacol</w:t>
      </w:r>
      <w:proofErr w:type="spellEnd"/>
      <w:r w:rsidRPr="00DD3DCA">
        <w:rPr>
          <w:rFonts w:ascii="Book Antiqua" w:eastAsia="宋体" w:hAnsi="Book Antiqua" w:cs="宋体"/>
          <w:color w:val="000000" w:themeColor="text1"/>
          <w:sz w:val="24"/>
          <w:szCs w:val="24"/>
        </w:rPr>
        <w:t xml:space="preserve"> 2005; </w:t>
      </w:r>
      <w:r w:rsidRPr="00DD3DCA">
        <w:rPr>
          <w:rFonts w:ascii="Book Antiqua" w:eastAsia="宋体" w:hAnsi="Book Antiqua" w:cs="宋体"/>
          <w:b/>
          <w:bCs/>
          <w:color w:val="000000" w:themeColor="text1"/>
          <w:sz w:val="24"/>
          <w:szCs w:val="24"/>
        </w:rPr>
        <w:t>52</w:t>
      </w:r>
      <w:r w:rsidRPr="00DD3DCA">
        <w:rPr>
          <w:rFonts w:ascii="Book Antiqua" w:eastAsia="宋体" w:hAnsi="Book Antiqua" w:cs="宋体"/>
          <w:color w:val="000000" w:themeColor="text1"/>
          <w:sz w:val="24"/>
          <w:szCs w:val="24"/>
        </w:rPr>
        <w:t>: 151-171 [PMID: 16492545 DOI: 10.1016/S1054-3589(05)52008-8]</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83 </w:t>
      </w:r>
      <w:r w:rsidRPr="00DD3DCA">
        <w:rPr>
          <w:rFonts w:ascii="Book Antiqua" w:eastAsia="宋体" w:hAnsi="Book Antiqua" w:cs="宋体"/>
          <w:b/>
          <w:bCs/>
          <w:color w:val="000000" w:themeColor="text1"/>
          <w:sz w:val="24"/>
          <w:szCs w:val="24"/>
        </w:rPr>
        <w:t>Ahmed M</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Nuttall</w:t>
      </w:r>
      <w:proofErr w:type="spellEnd"/>
      <w:r w:rsidRPr="00DD3DCA">
        <w:rPr>
          <w:rFonts w:ascii="Book Antiqua" w:eastAsia="宋体" w:hAnsi="Book Antiqua" w:cs="宋体"/>
          <w:color w:val="000000" w:themeColor="text1"/>
          <w:sz w:val="24"/>
          <w:szCs w:val="24"/>
        </w:rPr>
        <w:t xml:space="preserve"> FQ, Gannon MC, </w:t>
      </w:r>
      <w:proofErr w:type="spellStart"/>
      <w:r w:rsidRPr="00DD3DCA">
        <w:rPr>
          <w:rFonts w:ascii="Book Antiqua" w:eastAsia="宋体" w:hAnsi="Book Antiqua" w:cs="宋体"/>
          <w:color w:val="000000" w:themeColor="text1"/>
          <w:sz w:val="24"/>
          <w:szCs w:val="24"/>
        </w:rPr>
        <w:t>Lamusga</w:t>
      </w:r>
      <w:proofErr w:type="spellEnd"/>
      <w:r w:rsidRPr="00DD3DCA">
        <w:rPr>
          <w:rFonts w:ascii="Book Antiqua" w:eastAsia="宋体" w:hAnsi="Book Antiqua" w:cs="宋体"/>
          <w:color w:val="000000" w:themeColor="text1"/>
          <w:sz w:val="24"/>
          <w:szCs w:val="24"/>
        </w:rPr>
        <w:t xml:space="preserve"> RF. Plasma glucagon and alpha-amino acid nitrogen response to various diets in normal humans. </w:t>
      </w:r>
      <w:r w:rsidRPr="00DD3DCA">
        <w:rPr>
          <w:rFonts w:ascii="Book Antiqua" w:eastAsia="宋体" w:hAnsi="Book Antiqua" w:cs="宋体"/>
          <w:i/>
          <w:iCs/>
          <w:color w:val="000000" w:themeColor="text1"/>
          <w:sz w:val="24"/>
          <w:szCs w:val="24"/>
        </w:rPr>
        <w:t xml:space="preserve">Am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1980; </w:t>
      </w:r>
      <w:r w:rsidRPr="00DD3DCA">
        <w:rPr>
          <w:rFonts w:ascii="Book Antiqua" w:eastAsia="宋体" w:hAnsi="Book Antiqua" w:cs="宋体"/>
          <w:b/>
          <w:bCs/>
          <w:color w:val="000000" w:themeColor="text1"/>
          <w:sz w:val="24"/>
          <w:szCs w:val="24"/>
        </w:rPr>
        <w:t>33</w:t>
      </w:r>
      <w:r w:rsidRPr="00DD3DCA">
        <w:rPr>
          <w:rFonts w:ascii="Book Antiqua" w:eastAsia="宋体" w:hAnsi="Book Antiqua" w:cs="宋体"/>
          <w:color w:val="000000" w:themeColor="text1"/>
          <w:sz w:val="24"/>
          <w:szCs w:val="24"/>
        </w:rPr>
        <w:t>: 1917-1924 [PMID: 6998275]</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84 </w:t>
      </w:r>
      <w:proofErr w:type="spellStart"/>
      <w:r w:rsidRPr="00DD3DCA">
        <w:rPr>
          <w:rFonts w:ascii="Book Antiqua" w:eastAsia="宋体" w:hAnsi="Book Antiqua" w:cs="宋体"/>
          <w:b/>
          <w:bCs/>
          <w:color w:val="000000" w:themeColor="text1"/>
          <w:sz w:val="24"/>
          <w:szCs w:val="24"/>
        </w:rPr>
        <w:t>Calbet</w:t>
      </w:r>
      <w:proofErr w:type="spellEnd"/>
      <w:r w:rsidRPr="00DD3DCA">
        <w:rPr>
          <w:rFonts w:ascii="Book Antiqua" w:eastAsia="宋体" w:hAnsi="Book Antiqua" w:cs="宋体"/>
          <w:b/>
          <w:bCs/>
          <w:color w:val="000000" w:themeColor="text1"/>
          <w:sz w:val="24"/>
          <w:szCs w:val="24"/>
        </w:rPr>
        <w:t xml:space="preserve"> JA</w:t>
      </w:r>
      <w:r w:rsidRPr="00DD3DCA">
        <w:rPr>
          <w:rFonts w:ascii="Book Antiqua" w:eastAsia="宋体" w:hAnsi="Book Antiqua" w:cs="宋体"/>
          <w:color w:val="000000" w:themeColor="text1"/>
          <w:sz w:val="24"/>
          <w:szCs w:val="24"/>
        </w:rPr>
        <w:t xml:space="preserve">, MacLean DA. Plasma glucagon and insulin responses depend on the rate of appearance of amino acids after ingestion of different protein solutions in humans. </w:t>
      </w:r>
      <w:r w:rsidRPr="00DD3DCA">
        <w:rPr>
          <w:rFonts w:ascii="Book Antiqua" w:eastAsia="宋体" w:hAnsi="Book Antiqua" w:cs="宋体"/>
          <w:i/>
          <w:iCs/>
          <w:color w:val="000000" w:themeColor="text1"/>
          <w:sz w:val="24"/>
          <w:szCs w:val="24"/>
        </w:rPr>
        <w:t xml:space="preserve">J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2002; </w:t>
      </w:r>
      <w:r w:rsidRPr="00DD3DCA">
        <w:rPr>
          <w:rFonts w:ascii="Book Antiqua" w:eastAsia="宋体" w:hAnsi="Book Antiqua" w:cs="宋体"/>
          <w:b/>
          <w:bCs/>
          <w:color w:val="000000" w:themeColor="text1"/>
          <w:sz w:val="24"/>
          <w:szCs w:val="24"/>
        </w:rPr>
        <w:t>132</w:t>
      </w:r>
      <w:r w:rsidRPr="00DD3DCA">
        <w:rPr>
          <w:rFonts w:ascii="Book Antiqua" w:eastAsia="宋体" w:hAnsi="Book Antiqua" w:cs="宋体"/>
          <w:color w:val="000000" w:themeColor="text1"/>
          <w:sz w:val="24"/>
          <w:szCs w:val="24"/>
        </w:rPr>
        <w:t>: 2174-2182 [PMID: 12163658]</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85 </w:t>
      </w:r>
      <w:proofErr w:type="spellStart"/>
      <w:r w:rsidRPr="00DD3DCA">
        <w:rPr>
          <w:rFonts w:ascii="Book Antiqua" w:eastAsia="宋体" w:hAnsi="Book Antiqua" w:cs="宋体"/>
          <w:b/>
          <w:bCs/>
          <w:color w:val="000000" w:themeColor="text1"/>
          <w:sz w:val="24"/>
          <w:szCs w:val="24"/>
        </w:rPr>
        <w:t>Wildová</w:t>
      </w:r>
      <w:proofErr w:type="spellEnd"/>
      <w:r w:rsidRPr="00DD3DCA">
        <w:rPr>
          <w:rFonts w:ascii="Book Antiqua" w:eastAsia="宋体" w:hAnsi="Book Antiqua" w:cs="宋体"/>
          <w:b/>
          <w:bCs/>
          <w:color w:val="000000" w:themeColor="text1"/>
          <w:sz w:val="24"/>
          <w:szCs w:val="24"/>
        </w:rPr>
        <w:t xml:space="preserve"> E</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Dlouhý</w:t>
      </w:r>
      <w:proofErr w:type="spellEnd"/>
      <w:r w:rsidRPr="00DD3DCA">
        <w:rPr>
          <w:rFonts w:ascii="Book Antiqua" w:eastAsia="宋体" w:hAnsi="Book Antiqua" w:cs="宋体"/>
          <w:color w:val="000000" w:themeColor="text1"/>
          <w:sz w:val="24"/>
          <w:szCs w:val="24"/>
        </w:rPr>
        <w:t xml:space="preserve"> P, </w:t>
      </w:r>
      <w:proofErr w:type="spellStart"/>
      <w:r w:rsidRPr="00DD3DCA">
        <w:rPr>
          <w:rFonts w:ascii="Book Antiqua" w:eastAsia="宋体" w:hAnsi="Book Antiqua" w:cs="宋体"/>
          <w:color w:val="000000" w:themeColor="text1"/>
          <w:sz w:val="24"/>
          <w:szCs w:val="24"/>
        </w:rPr>
        <w:t>Kraml</w:t>
      </w:r>
      <w:proofErr w:type="spellEnd"/>
      <w:r w:rsidRPr="00DD3DCA">
        <w:rPr>
          <w:rFonts w:ascii="Book Antiqua" w:eastAsia="宋体" w:hAnsi="Book Antiqua" w:cs="宋体"/>
          <w:color w:val="000000" w:themeColor="text1"/>
          <w:sz w:val="24"/>
          <w:szCs w:val="24"/>
        </w:rPr>
        <w:t xml:space="preserve"> P, </w:t>
      </w:r>
      <w:proofErr w:type="spellStart"/>
      <w:r w:rsidRPr="00DD3DCA">
        <w:rPr>
          <w:rFonts w:ascii="Book Antiqua" w:eastAsia="宋体" w:hAnsi="Book Antiqua" w:cs="宋体"/>
          <w:color w:val="000000" w:themeColor="text1"/>
          <w:sz w:val="24"/>
          <w:szCs w:val="24"/>
        </w:rPr>
        <w:t>Rambousková</w:t>
      </w:r>
      <w:proofErr w:type="spellEnd"/>
      <w:r w:rsidRPr="00DD3DCA">
        <w:rPr>
          <w:rFonts w:ascii="Book Antiqua" w:eastAsia="宋体" w:hAnsi="Book Antiqua" w:cs="宋体"/>
          <w:color w:val="000000" w:themeColor="text1"/>
          <w:sz w:val="24"/>
          <w:szCs w:val="24"/>
        </w:rPr>
        <w:t xml:space="preserve"> J, </w:t>
      </w:r>
      <w:proofErr w:type="spellStart"/>
      <w:r w:rsidRPr="00DD3DCA">
        <w:rPr>
          <w:rFonts w:ascii="Book Antiqua" w:eastAsia="宋体" w:hAnsi="Book Antiqua" w:cs="宋体"/>
          <w:color w:val="000000" w:themeColor="text1"/>
          <w:sz w:val="24"/>
          <w:szCs w:val="24"/>
        </w:rPr>
        <w:t>Smejkalová</w:t>
      </w:r>
      <w:proofErr w:type="spellEnd"/>
      <w:r w:rsidRPr="00DD3DCA">
        <w:rPr>
          <w:rFonts w:ascii="Book Antiqua" w:eastAsia="宋体" w:hAnsi="Book Antiqua" w:cs="宋体"/>
          <w:color w:val="000000" w:themeColor="text1"/>
          <w:sz w:val="24"/>
          <w:szCs w:val="24"/>
        </w:rPr>
        <w:t xml:space="preserve"> V, </w:t>
      </w:r>
      <w:proofErr w:type="spellStart"/>
      <w:r w:rsidRPr="00DD3DCA">
        <w:rPr>
          <w:rFonts w:ascii="Book Antiqua" w:eastAsia="宋体" w:hAnsi="Book Antiqua" w:cs="宋体"/>
          <w:color w:val="000000" w:themeColor="text1"/>
          <w:sz w:val="24"/>
          <w:szCs w:val="24"/>
        </w:rPr>
        <w:t>Poto</w:t>
      </w:r>
      <w:r w:rsidRPr="00DD3DCA">
        <w:rPr>
          <w:rFonts w:ascii="Book Antiqua" w:eastAsia="MS Mincho" w:hAnsi="Book Antiqua" w:cs="MS Mincho"/>
          <w:color w:val="000000" w:themeColor="text1"/>
          <w:sz w:val="24"/>
          <w:szCs w:val="24"/>
        </w:rPr>
        <w:t>č</w:t>
      </w:r>
      <w:r w:rsidRPr="00DD3DCA">
        <w:rPr>
          <w:rFonts w:ascii="Book Antiqua" w:eastAsia="宋体" w:hAnsi="Book Antiqua" w:cs="宋体"/>
          <w:color w:val="000000" w:themeColor="text1"/>
          <w:sz w:val="24"/>
          <w:szCs w:val="24"/>
        </w:rPr>
        <w:t>ková</w:t>
      </w:r>
      <w:proofErr w:type="spellEnd"/>
      <w:r w:rsidRPr="00DD3DCA">
        <w:rPr>
          <w:rFonts w:ascii="Book Antiqua" w:eastAsia="宋体" w:hAnsi="Book Antiqua" w:cs="宋体"/>
          <w:color w:val="000000" w:themeColor="text1"/>
          <w:sz w:val="24"/>
          <w:szCs w:val="24"/>
        </w:rPr>
        <w:t xml:space="preserve"> J, </w:t>
      </w:r>
      <w:proofErr w:type="spellStart"/>
      <w:r w:rsidRPr="00DD3DCA">
        <w:rPr>
          <w:rFonts w:ascii="Book Antiqua" w:eastAsia="宋体" w:hAnsi="Book Antiqua" w:cs="宋体"/>
          <w:color w:val="000000" w:themeColor="text1"/>
          <w:sz w:val="24"/>
          <w:szCs w:val="24"/>
        </w:rPr>
        <w:t>Anděl</w:t>
      </w:r>
      <w:proofErr w:type="spellEnd"/>
      <w:r w:rsidRPr="00DD3DCA">
        <w:rPr>
          <w:rFonts w:ascii="Book Antiqua" w:eastAsia="宋体" w:hAnsi="Book Antiqua" w:cs="宋体"/>
          <w:color w:val="000000" w:themeColor="text1"/>
          <w:sz w:val="24"/>
          <w:szCs w:val="24"/>
        </w:rPr>
        <w:t xml:space="preserve"> M. Orally administered whey proteins have comparable effect on C-peptide </w:t>
      </w:r>
      <w:r w:rsidRPr="00DD3DCA">
        <w:rPr>
          <w:rFonts w:ascii="Book Antiqua" w:eastAsia="宋体" w:hAnsi="Book Antiqua" w:cs="宋体"/>
          <w:color w:val="000000" w:themeColor="text1"/>
          <w:sz w:val="24"/>
          <w:szCs w:val="24"/>
        </w:rPr>
        <w:lastRenderedPageBreak/>
        <w:t xml:space="preserve">secretion in healthy subjects as standard C-peptide stimulation tests. </w:t>
      </w:r>
      <w:proofErr w:type="spellStart"/>
      <w:r w:rsidRPr="00DD3DCA">
        <w:rPr>
          <w:rFonts w:ascii="Book Antiqua" w:eastAsia="宋体" w:hAnsi="Book Antiqua" w:cs="宋体"/>
          <w:i/>
          <w:iCs/>
          <w:color w:val="000000" w:themeColor="text1"/>
          <w:sz w:val="24"/>
          <w:szCs w:val="24"/>
        </w:rPr>
        <w:t>Physiol</w:t>
      </w:r>
      <w:proofErr w:type="spellEnd"/>
      <w:r w:rsidRPr="00DD3DCA">
        <w:rPr>
          <w:rFonts w:ascii="Book Antiqua" w:eastAsia="宋体" w:hAnsi="Book Antiqua" w:cs="宋体"/>
          <w:i/>
          <w:iCs/>
          <w:color w:val="000000" w:themeColor="text1"/>
          <w:sz w:val="24"/>
          <w:szCs w:val="24"/>
        </w:rPr>
        <w:t xml:space="preserve"> Res</w:t>
      </w:r>
      <w:r w:rsidRPr="00DD3DCA">
        <w:rPr>
          <w:rFonts w:ascii="Book Antiqua" w:eastAsia="宋体" w:hAnsi="Book Antiqua" w:cs="宋体"/>
          <w:color w:val="000000" w:themeColor="text1"/>
          <w:sz w:val="24"/>
          <w:szCs w:val="24"/>
        </w:rPr>
        <w:t xml:space="preserve"> 2013; </w:t>
      </w:r>
      <w:r w:rsidRPr="00DD3DCA">
        <w:rPr>
          <w:rFonts w:ascii="Book Antiqua" w:eastAsia="宋体" w:hAnsi="Book Antiqua" w:cs="宋体"/>
          <w:b/>
          <w:bCs/>
          <w:color w:val="000000" w:themeColor="text1"/>
          <w:sz w:val="24"/>
          <w:szCs w:val="24"/>
        </w:rPr>
        <w:t>62</w:t>
      </w:r>
      <w:r w:rsidRPr="00DD3DCA">
        <w:rPr>
          <w:rFonts w:ascii="Book Antiqua" w:eastAsia="宋体" w:hAnsi="Book Antiqua" w:cs="宋体"/>
          <w:color w:val="000000" w:themeColor="text1"/>
          <w:sz w:val="24"/>
          <w:szCs w:val="24"/>
        </w:rPr>
        <w:t>: 179-186 [PMID: 23234418]</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86 </w:t>
      </w:r>
      <w:proofErr w:type="spellStart"/>
      <w:r w:rsidRPr="00DD3DCA">
        <w:rPr>
          <w:rFonts w:ascii="Book Antiqua" w:eastAsia="宋体" w:hAnsi="Book Antiqua" w:cs="宋体"/>
          <w:b/>
          <w:bCs/>
          <w:color w:val="000000" w:themeColor="text1"/>
          <w:sz w:val="24"/>
          <w:szCs w:val="24"/>
        </w:rPr>
        <w:t>Gunnerud</w:t>
      </w:r>
      <w:proofErr w:type="spellEnd"/>
      <w:r w:rsidRPr="00DD3DCA">
        <w:rPr>
          <w:rFonts w:ascii="Book Antiqua" w:eastAsia="宋体" w:hAnsi="Book Antiqua" w:cs="宋体"/>
          <w:b/>
          <w:bCs/>
          <w:color w:val="000000" w:themeColor="text1"/>
          <w:sz w:val="24"/>
          <w:szCs w:val="24"/>
        </w:rPr>
        <w:t xml:space="preserve"> U</w:t>
      </w:r>
      <w:r w:rsidRPr="00DD3DCA">
        <w:rPr>
          <w:rFonts w:ascii="Book Antiqua" w:eastAsia="宋体" w:hAnsi="Book Antiqua" w:cs="宋体"/>
          <w:color w:val="000000" w:themeColor="text1"/>
          <w:sz w:val="24"/>
          <w:szCs w:val="24"/>
        </w:rPr>
        <w:t xml:space="preserve">, Holst JJ, </w:t>
      </w:r>
      <w:proofErr w:type="spellStart"/>
      <w:r w:rsidRPr="00DD3DCA">
        <w:rPr>
          <w:rFonts w:ascii="Book Antiqua" w:eastAsia="宋体" w:hAnsi="Book Antiqua" w:cs="宋体"/>
          <w:color w:val="000000" w:themeColor="text1"/>
          <w:sz w:val="24"/>
          <w:szCs w:val="24"/>
        </w:rPr>
        <w:t>Östman</w:t>
      </w:r>
      <w:proofErr w:type="spellEnd"/>
      <w:r w:rsidRPr="00DD3DCA">
        <w:rPr>
          <w:rFonts w:ascii="Book Antiqua" w:eastAsia="宋体" w:hAnsi="Book Antiqua" w:cs="宋体"/>
          <w:color w:val="000000" w:themeColor="text1"/>
          <w:sz w:val="24"/>
          <w:szCs w:val="24"/>
        </w:rPr>
        <w:t xml:space="preserve"> E, </w:t>
      </w:r>
      <w:proofErr w:type="spellStart"/>
      <w:r w:rsidRPr="00DD3DCA">
        <w:rPr>
          <w:rFonts w:ascii="Book Antiqua" w:eastAsia="宋体" w:hAnsi="Book Antiqua" w:cs="宋体"/>
          <w:color w:val="000000" w:themeColor="text1"/>
          <w:sz w:val="24"/>
          <w:szCs w:val="24"/>
        </w:rPr>
        <w:t>Björck</w:t>
      </w:r>
      <w:proofErr w:type="spellEnd"/>
      <w:r w:rsidRPr="00DD3DCA">
        <w:rPr>
          <w:rFonts w:ascii="Book Antiqua" w:eastAsia="宋体" w:hAnsi="Book Antiqua" w:cs="宋体"/>
          <w:color w:val="000000" w:themeColor="text1"/>
          <w:sz w:val="24"/>
          <w:szCs w:val="24"/>
        </w:rPr>
        <w:t xml:space="preserve"> I. The </w:t>
      </w:r>
      <w:proofErr w:type="spellStart"/>
      <w:r w:rsidRPr="00DD3DCA">
        <w:rPr>
          <w:rFonts w:ascii="Book Antiqua" w:eastAsia="宋体" w:hAnsi="Book Antiqua" w:cs="宋体"/>
          <w:color w:val="000000" w:themeColor="text1"/>
          <w:sz w:val="24"/>
          <w:szCs w:val="24"/>
        </w:rPr>
        <w:t>glycemic</w:t>
      </w:r>
      <w:proofErr w:type="spellEnd"/>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insulinemic</w:t>
      </w:r>
      <w:proofErr w:type="spellEnd"/>
      <w:r w:rsidRPr="00DD3DCA">
        <w:rPr>
          <w:rFonts w:ascii="Book Antiqua" w:eastAsia="宋体" w:hAnsi="Book Antiqua" w:cs="宋体"/>
          <w:color w:val="000000" w:themeColor="text1"/>
          <w:sz w:val="24"/>
          <w:szCs w:val="24"/>
        </w:rPr>
        <w:t xml:space="preserve"> and plasma amino acid responses to </w:t>
      </w:r>
      <w:proofErr w:type="spellStart"/>
      <w:r w:rsidRPr="00DD3DCA">
        <w:rPr>
          <w:rFonts w:ascii="Book Antiqua" w:eastAsia="宋体" w:hAnsi="Book Antiqua" w:cs="宋体"/>
          <w:color w:val="000000" w:themeColor="text1"/>
          <w:sz w:val="24"/>
          <w:szCs w:val="24"/>
        </w:rPr>
        <w:t>equi</w:t>
      </w:r>
      <w:proofErr w:type="spellEnd"/>
      <w:r w:rsidRPr="00DD3DCA">
        <w:rPr>
          <w:rFonts w:ascii="Book Antiqua" w:eastAsia="宋体" w:hAnsi="Book Antiqua" w:cs="宋体"/>
          <w:color w:val="000000" w:themeColor="text1"/>
          <w:sz w:val="24"/>
          <w:szCs w:val="24"/>
        </w:rPr>
        <w:t xml:space="preserve">-carbohydrate milk meals, a pilot- study of bovine and human milk.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i/>
          <w:iCs/>
          <w:color w:val="000000" w:themeColor="text1"/>
          <w:sz w:val="24"/>
          <w:szCs w:val="24"/>
        </w:rPr>
        <w:t xml:space="preserve"> J</w:t>
      </w:r>
      <w:r w:rsidRPr="00DD3DCA">
        <w:rPr>
          <w:rFonts w:ascii="Book Antiqua" w:eastAsia="宋体" w:hAnsi="Book Antiqua" w:cs="宋体"/>
          <w:color w:val="000000" w:themeColor="text1"/>
          <w:sz w:val="24"/>
          <w:szCs w:val="24"/>
        </w:rPr>
        <w:t xml:space="preserve"> 2012; </w:t>
      </w:r>
      <w:r w:rsidRPr="00DD3DCA">
        <w:rPr>
          <w:rFonts w:ascii="Book Antiqua" w:eastAsia="宋体" w:hAnsi="Book Antiqua" w:cs="宋体"/>
          <w:b/>
          <w:bCs/>
          <w:color w:val="000000" w:themeColor="text1"/>
          <w:sz w:val="24"/>
          <w:szCs w:val="24"/>
        </w:rPr>
        <w:t>11</w:t>
      </w:r>
      <w:r w:rsidRPr="00DD3DCA">
        <w:rPr>
          <w:rFonts w:ascii="Book Antiqua" w:eastAsia="宋体" w:hAnsi="Book Antiqua" w:cs="宋体"/>
          <w:color w:val="000000" w:themeColor="text1"/>
          <w:sz w:val="24"/>
          <w:szCs w:val="24"/>
        </w:rPr>
        <w:t>: 83 [PMID: 23057765 DOI: 10.1186/1475-2891-11-83]</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87 </w:t>
      </w:r>
      <w:proofErr w:type="spellStart"/>
      <w:r w:rsidRPr="00DD3DCA">
        <w:rPr>
          <w:rFonts w:ascii="Book Antiqua" w:eastAsia="宋体" w:hAnsi="Book Antiqua" w:cs="宋体"/>
          <w:b/>
          <w:bCs/>
          <w:color w:val="000000" w:themeColor="text1"/>
          <w:sz w:val="24"/>
          <w:szCs w:val="24"/>
        </w:rPr>
        <w:t>Gunnerud</w:t>
      </w:r>
      <w:proofErr w:type="spellEnd"/>
      <w:r w:rsidRPr="00DD3DCA">
        <w:rPr>
          <w:rFonts w:ascii="Book Antiqua" w:eastAsia="宋体" w:hAnsi="Book Antiqua" w:cs="宋体"/>
          <w:b/>
          <w:bCs/>
          <w:color w:val="000000" w:themeColor="text1"/>
          <w:sz w:val="24"/>
          <w:szCs w:val="24"/>
        </w:rPr>
        <w:t xml:space="preserve"> UJ</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Ostman</w:t>
      </w:r>
      <w:proofErr w:type="spellEnd"/>
      <w:r w:rsidRPr="00DD3DCA">
        <w:rPr>
          <w:rFonts w:ascii="Book Antiqua" w:eastAsia="宋体" w:hAnsi="Book Antiqua" w:cs="宋体"/>
          <w:color w:val="000000" w:themeColor="text1"/>
          <w:sz w:val="24"/>
          <w:szCs w:val="24"/>
        </w:rPr>
        <w:t xml:space="preserve"> EM, </w:t>
      </w:r>
      <w:proofErr w:type="spellStart"/>
      <w:r w:rsidRPr="00DD3DCA">
        <w:rPr>
          <w:rFonts w:ascii="Book Antiqua" w:eastAsia="宋体" w:hAnsi="Book Antiqua" w:cs="宋体"/>
          <w:color w:val="000000" w:themeColor="text1"/>
          <w:sz w:val="24"/>
          <w:szCs w:val="24"/>
        </w:rPr>
        <w:t>Björck</w:t>
      </w:r>
      <w:proofErr w:type="spellEnd"/>
      <w:r w:rsidRPr="00DD3DCA">
        <w:rPr>
          <w:rFonts w:ascii="Book Antiqua" w:eastAsia="宋体" w:hAnsi="Book Antiqua" w:cs="宋体"/>
          <w:color w:val="000000" w:themeColor="text1"/>
          <w:sz w:val="24"/>
          <w:szCs w:val="24"/>
        </w:rPr>
        <w:t xml:space="preserve"> IM. </w:t>
      </w:r>
      <w:proofErr w:type="gramStart"/>
      <w:r w:rsidRPr="00DD3DCA">
        <w:rPr>
          <w:rFonts w:ascii="Book Antiqua" w:eastAsia="宋体" w:hAnsi="Book Antiqua" w:cs="宋体"/>
          <w:color w:val="000000" w:themeColor="text1"/>
          <w:sz w:val="24"/>
          <w:szCs w:val="24"/>
        </w:rPr>
        <w:t xml:space="preserve">Effects of whey proteins on glycaemia and </w:t>
      </w:r>
      <w:proofErr w:type="spellStart"/>
      <w:r w:rsidRPr="00DD3DCA">
        <w:rPr>
          <w:rFonts w:ascii="Book Antiqua" w:eastAsia="宋体" w:hAnsi="Book Antiqua" w:cs="宋体"/>
          <w:color w:val="000000" w:themeColor="text1"/>
          <w:sz w:val="24"/>
          <w:szCs w:val="24"/>
        </w:rPr>
        <w:t>insulinaemia</w:t>
      </w:r>
      <w:proofErr w:type="spellEnd"/>
      <w:r w:rsidRPr="00DD3DCA">
        <w:rPr>
          <w:rFonts w:ascii="Book Antiqua" w:eastAsia="宋体" w:hAnsi="Book Antiqua" w:cs="宋体"/>
          <w:color w:val="000000" w:themeColor="text1"/>
          <w:sz w:val="24"/>
          <w:szCs w:val="24"/>
        </w:rPr>
        <w:t xml:space="preserve"> to an oral glucose load in healthy adults; a dose-response study.</w:t>
      </w:r>
      <w:proofErr w:type="gramEnd"/>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Eur</w:t>
      </w:r>
      <w:proofErr w:type="spellEnd"/>
      <w:r w:rsidRPr="00DD3DCA">
        <w:rPr>
          <w:rFonts w:ascii="Book Antiqua" w:eastAsia="宋体" w:hAnsi="Book Antiqua" w:cs="宋体"/>
          <w:i/>
          <w:iCs/>
          <w:color w:val="000000" w:themeColor="text1"/>
          <w:sz w:val="24"/>
          <w:szCs w:val="24"/>
        </w:rPr>
        <w:t xml:space="preserve">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2013; </w:t>
      </w:r>
      <w:r w:rsidRPr="00DD3DCA">
        <w:rPr>
          <w:rFonts w:ascii="Book Antiqua" w:eastAsia="宋体" w:hAnsi="Book Antiqua" w:cs="宋体"/>
          <w:b/>
          <w:bCs/>
          <w:color w:val="000000" w:themeColor="text1"/>
          <w:sz w:val="24"/>
          <w:szCs w:val="24"/>
        </w:rPr>
        <w:t>67</w:t>
      </w:r>
      <w:r w:rsidRPr="00DD3DCA">
        <w:rPr>
          <w:rFonts w:ascii="Book Antiqua" w:eastAsia="宋体" w:hAnsi="Book Antiqua" w:cs="宋体"/>
          <w:color w:val="000000" w:themeColor="text1"/>
          <w:sz w:val="24"/>
          <w:szCs w:val="24"/>
        </w:rPr>
        <w:t>: 749-753 [PMID: 23632747 DOI: 10.1038/ejcn.2013.88]</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88 </w:t>
      </w:r>
      <w:r w:rsidRPr="00DD3DCA">
        <w:rPr>
          <w:rFonts w:ascii="Book Antiqua" w:eastAsia="宋体" w:hAnsi="Book Antiqua" w:cs="宋体"/>
          <w:b/>
          <w:bCs/>
          <w:color w:val="000000" w:themeColor="text1"/>
          <w:sz w:val="24"/>
          <w:szCs w:val="24"/>
        </w:rPr>
        <w:t>Brand-Miller JC</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Colagiuri</w:t>
      </w:r>
      <w:proofErr w:type="spellEnd"/>
      <w:r w:rsidRPr="00DD3DCA">
        <w:rPr>
          <w:rFonts w:ascii="Book Antiqua" w:eastAsia="宋体" w:hAnsi="Book Antiqua" w:cs="宋体"/>
          <w:color w:val="000000" w:themeColor="text1"/>
          <w:sz w:val="24"/>
          <w:szCs w:val="24"/>
        </w:rPr>
        <w:t xml:space="preserve"> S, </w:t>
      </w:r>
      <w:proofErr w:type="spellStart"/>
      <w:r w:rsidRPr="00DD3DCA">
        <w:rPr>
          <w:rFonts w:ascii="Book Antiqua" w:eastAsia="宋体" w:hAnsi="Book Antiqua" w:cs="宋体"/>
          <w:color w:val="000000" w:themeColor="text1"/>
          <w:sz w:val="24"/>
          <w:szCs w:val="24"/>
        </w:rPr>
        <w:t>Gan</w:t>
      </w:r>
      <w:proofErr w:type="spellEnd"/>
      <w:r w:rsidRPr="00DD3DCA">
        <w:rPr>
          <w:rFonts w:ascii="Book Antiqua" w:eastAsia="宋体" w:hAnsi="Book Antiqua" w:cs="宋体"/>
          <w:color w:val="000000" w:themeColor="text1"/>
          <w:sz w:val="24"/>
          <w:szCs w:val="24"/>
        </w:rPr>
        <w:t xml:space="preserve"> ST. Insulin sensitivity predicts </w:t>
      </w:r>
      <w:proofErr w:type="spellStart"/>
      <w:r w:rsidRPr="00DD3DCA">
        <w:rPr>
          <w:rFonts w:ascii="Book Antiqua" w:eastAsia="宋体" w:hAnsi="Book Antiqua" w:cs="宋体"/>
          <w:color w:val="000000" w:themeColor="text1"/>
          <w:sz w:val="24"/>
          <w:szCs w:val="24"/>
        </w:rPr>
        <w:t>glycemia</w:t>
      </w:r>
      <w:proofErr w:type="spellEnd"/>
      <w:r w:rsidRPr="00DD3DCA">
        <w:rPr>
          <w:rFonts w:ascii="Book Antiqua" w:eastAsia="宋体" w:hAnsi="Book Antiqua" w:cs="宋体"/>
          <w:color w:val="000000" w:themeColor="text1"/>
          <w:sz w:val="24"/>
          <w:szCs w:val="24"/>
        </w:rPr>
        <w:t xml:space="preserve"> after a protein load. </w:t>
      </w:r>
      <w:r w:rsidRPr="00DD3DCA">
        <w:rPr>
          <w:rFonts w:ascii="Book Antiqua" w:eastAsia="宋体" w:hAnsi="Book Antiqua" w:cs="宋体"/>
          <w:i/>
          <w:iCs/>
          <w:color w:val="000000" w:themeColor="text1"/>
          <w:sz w:val="24"/>
          <w:szCs w:val="24"/>
        </w:rPr>
        <w:t>Metabolism</w:t>
      </w:r>
      <w:r w:rsidRPr="00DD3DCA">
        <w:rPr>
          <w:rFonts w:ascii="Book Antiqua" w:eastAsia="宋体" w:hAnsi="Book Antiqua" w:cs="宋体"/>
          <w:color w:val="000000" w:themeColor="text1"/>
          <w:sz w:val="24"/>
          <w:szCs w:val="24"/>
        </w:rPr>
        <w:t xml:space="preserve"> 2000; </w:t>
      </w:r>
      <w:r w:rsidRPr="00DD3DCA">
        <w:rPr>
          <w:rFonts w:ascii="Book Antiqua" w:eastAsia="宋体" w:hAnsi="Book Antiqua" w:cs="宋体"/>
          <w:b/>
          <w:bCs/>
          <w:color w:val="000000" w:themeColor="text1"/>
          <w:sz w:val="24"/>
          <w:szCs w:val="24"/>
        </w:rPr>
        <w:t>49</w:t>
      </w:r>
      <w:r w:rsidRPr="00DD3DCA">
        <w:rPr>
          <w:rFonts w:ascii="Book Antiqua" w:eastAsia="宋体" w:hAnsi="Book Antiqua" w:cs="宋体"/>
          <w:color w:val="000000" w:themeColor="text1"/>
          <w:sz w:val="24"/>
          <w:szCs w:val="24"/>
        </w:rPr>
        <w:t>: 1-5 [PMID: 10647056 DOI: 10.1016/S0026-0495(00)90488-8]</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89 </w:t>
      </w:r>
      <w:proofErr w:type="spellStart"/>
      <w:r w:rsidRPr="00DD3DCA">
        <w:rPr>
          <w:rFonts w:ascii="Book Antiqua" w:eastAsia="宋体" w:hAnsi="Book Antiqua" w:cs="宋体"/>
          <w:b/>
          <w:bCs/>
          <w:color w:val="000000" w:themeColor="text1"/>
          <w:sz w:val="24"/>
          <w:szCs w:val="24"/>
        </w:rPr>
        <w:t>Tessari</w:t>
      </w:r>
      <w:proofErr w:type="spellEnd"/>
      <w:r w:rsidRPr="00DD3DCA">
        <w:rPr>
          <w:rFonts w:ascii="Book Antiqua" w:eastAsia="宋体" w:hAnsi="Book Antiqua" w:cs="宋体"/>
          <w:b/>
          <w:bCs/>
          <w:color w:val="000000" w:themeColor="text1"/>
          <w:sz w:val="24"/>
          <w:szCs w:val="24"/>
        </w:rPr>
        <w:t xml:space="preserve"> P</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Kiwanuka</w:t>
      </w:r>
      <w:proofErr w:type="spellEnd"/>
      <w:r w:rsidRPr="00DD3DCA">
        <w:rPr>
          <w:rFonts w:ascii="Book Antiqua" w:eastAsia="宋体" w:hAnsi="Book Antiqua" w:cs="宋体"/>
          <w:color w:val="000000" w:themeColor="text1"/>
          <w:sz w:val="24"/>
          <w:szCs w:val="24"/>
        </w:rPr>
        <w:t xml:space="preserve"> E, </w:t>
      </w:r>
      <w:proofErr w:type="spellStart"/>
      <w:r w:rsidRPr="00DD3DCA">
        <w:rPr>
          <w:rFonts w:ascii="Book Antiqua" w:eastAsia="宋体" w:hAnsi="Book Antiqua" w:cs="宋体"/>
          <w:color w:val="000000" w:themeColor="text1"/>
          <w:sz w:val="24"/>
          <w:szCs w:val="24"/>
        </w:rPr>
        <w:t>Cristini</w:t>
      </w:r>
      <w:proofErr w:type="spellEnd"/>
      <w:r w:rsidRPr="00DD3DCA">
        <w:rPr>
          <w:rFonts w:ascii="Book Antiqua" w:eastAsia="宋体" w:hAnsi="Book Antiqua" w:cs="宋体"/>
          <w:color w:val="000000" w:themeColor="text1"/>
          <w:sz w:val="24"/>
          <w:szCs w:val="24"/>
        </w:rPr>
        <w:t xml:space="preserve"> M, </w:t>
      </w:r>
      <w:proofErr w:type="spellStart"/>
      <w:r w:rsidRPr="00DD3DCA">
        <w:rPr>
          <w:rFonts w:ascii="Book Antiqua" w:eastAsia="宋体" w:hAnsi="Book Antiqua" w:cs="宋体"/>
          <w:color w:val="000000" w:themeColor="text1"/>
          <w:sz w:val="24"/>
          <w:szCs w:val="24"/>
        </w:rPr>
        <w:t>Zaramella</w:t>
      </w:r>
      <w:proofErr w:type="spellEnd"/>
      <w:r w:rsidRPr="00DD3DCA">
        <w:rPr>
          <w:rFonts w:ascii="Book Antiqua" w:eastAsia="宋体" w:hAnsi="Book Antiqua" w:cs="宋体"/>
          <w:color w:val="000000" w:themeColor="text1"/>
          <w:sz w:val="24"/>
          <w:szCs w:val="24"/>
        </w:rPr>
        <w:t xml:space="preserve"> M, </w:t>
      </w:r>
      <w:proofErr w:type="spellStart"/>
      <w:r w:rsidRPr="00DD3DCA">
        <w:rPr>
          <w:rFonts w:ascii="Book Antiqua" w:eastAsia="宋体" w:hAnsi="Book Antiqua" w:cs="宋体"/>
          <w:color w:val="000000" w:themeColor="text1"/>
          <w:sz w:val="24"/>
          <w:szCs w:val="24"/>
        </w:rPr>
        <w:t>Enslen</w:t>
      </w:r>
      <w:proofErr w:type="spellEnd"/>
      <w:r w:rsidRPr="00DD3DCA">
        <w:rPr>
          <w:rFonts w:ascii="Book Antiqua" w:eastAsia="宋体" w:hAnsi="Book Antiqua" w:cs="宋体"/>
          <w:color w:val="000000" w:themeColor="text1"/>
          <w:sz w:val="24"/>
          <w:szCs w:val="24"/>
        </w:rPr>
        <w:t xml:space="preserve"> M, </w:t>
      </w:r>
      <w:proofErr w:type="spellStart"/>
      <w:r w:rsidRPr="00DD3DCA">
        <w:rPr>
          <w:rFonts w:ascii="Book Antiqua" w:eastAsia="宋体" w:hAnsi="Book Antiqua" w:cs="宋体"/>
          <w:color w:val="000000" w:themeColor="text1"/>
          <w:sz w:val="24"/>
          <w:szCs w:val="24"/>
        </w:rPr>
        <w:t>Zurlo</w:t>
      </w:r>
      <w:proofErr w:type="spellEnd"/>
      <w:r w:rsidRPr="00DD3DCA">
        <w:rPr>
          <w:rFonts w:ascii="Book Antiqua" w:eastAsia="宋体" w:hAnsi="Book Antiqua" w:cs="宋体"/>
          <w:color w:val="000000" w:themeColor="text1"/>
          <w:sz w:val="24"/>
          <w:szCs w:val="24"/>
        </w:rPr>
        <w:t xml:space="preserve"> C, Garcia-</w:t>
      </w:r>
      <w:proofErr w:type="spellStart"/>
      <w:r w:rsidRPr="00DD3DCA">
        <w:rPr>
          <w:rFonts w:ascii="Book Antiqua" w:eastAsia="宋体" w:hAnsi="Book Antiqua" w:cs="宋体"/>
          <w:color w:val="000000" w:themeColor="text1"/>
          <w:sz w:val="24"/>
          <w:szCs w:val="24"/>
        </w:rPr>
        <w:t>Rodenas</w:t>
      </w:r>
      <w:proofErr w:type="spellEnd"/>
      <w:r w:rsidRPr="00DD3DCA">
        <w:rPr>
          <w:rFonts w:ascii="Book Antiqua" w:eastAsia="宋体" w:hAnsi="Book Antiqua" w:cs="宋体"/>
          <w:color w:val="000000" w:themeColor="text1"/>
          <w:sz w:val="24"/>
          <w:szCs w:val="24"/>
        </w:rPr>
        <w:t xml:space="preserve"> C. Slow versus fast proteins in the stimulation of beta-cell response and the activation of the </w:t>
      </w:r>
      <w:proofErr w:type="spellStart"/>
      <w:r w:rsidRPr="00DD3DCA">
        <w:rPr>
          <w:rFonts w:ascii="Book Antiqua" w:eastAsia="宋体" w:hAnsi="Book Antiqua" w:cs="宋体"/>
          <w:color w:val="000000" w:themeColor="text1"/>
          <w:sz w:val="24"/>
          <w:szCs w:val="24"/>
        </w:rPr>
        <w:t>entero</w:t>
      </w:r>
      <w:proofErr w:type="spellEnd"/>
      <w:r w:rsidRPr="00DD3DCA">
        <w:rPr>
          <w:rFonts w:ascii="Book Antiqua" w:eastAsia="宋体" w:hAnsi="Book Antiqua" w:cs="宋体"/>
          <w:color w:val="000000" w:themeColor="text1"/>
          <w:sz w:val="24"/>
          <w:szCs w:val="24"/>
        </w:rPr>
        <w:t xml:space="preserve">-insular axis in type 2 diabetes. </w:t>
      </w:r>
      <w:r w:rsidRPr="00DD3DCA">
        <w:rPr>
          <w:rFonts w:ascii="Book Antiqua" w:eastAsia="宋体" w:hAnsi="Book Antiqua" w:cs="宋体"/>
          <w:i/>
          <w:iCs/>
          <w:color w:val="000000" w:themeColor="text1"/>
          <w:sz w:val="24"/>
          <w:szCs w:val="24"/>
        </w:rPr>
        <w:t xml:space="preserve">Diabetes </w:t>
      </w:r>
      <w:proofErr w:type="spellStart"/>
      <w:r w:rsidRPr="00DD3DCA">
        <w:rPr>
          <w:rFonts w:ascii="Book Antiqua" w:eastAsia="宋体" w:hAnsi="Book Antiqua" w:cs="宋体"/>
          <w:i/>
          <w:iCs/>
          <w:color w:val="000000" w:themeColor="text1"/>
          <w:sz w:val="24"/>
          <w:szCs w:val="24"/>
        </w:rPr>
        <w:t>Metab</w:t>
      </w:r>
      <w:proofErr w:type="spellEnd"/>
      <w:r w:rsidRPr="00DD3DCA">
        <w:rPr>
          <w:rFonts w:ascii="Book Antiqua" w:eastAsia="宋体" w:hAnsi="Book Antiqua" w:cs="宋体"/>
          <w:i/>
          <w:iCs/>
          <w:color w:val="000000" w:themeColor="text1"/>
          <w:sz w:val="24"/>
          <w:szCs w:val="24"/>
        </w:rPr>
        <w:t xml:space="preserve"> Res Rev</w:t>
      </w:r>
      <w:r w:rsidRPr="00DD3DCA">
        <w:rPr>
          <w:rFonts w:ascii="Book Antiqua" w:eastAsia="宋体" w:hAnsi="Book Antiqua" w:cs="宋体"/>
          <w:color w:val="000000" w:themeColor="text1"/>
          <w:sz w:val="24"/>
          <w:szCs w:val="24"/>
        </w:rPr>
        <w:t xml:space="preserve"> 2007; </w:t>
      </w:r>
      <w:r w:rsidRPr="00DD3DCA">
        <w:rPr>
          <w:rFonts w:ascii="Book Antiqua" w:eastAsia="宋体" w:hAnsi="Book Antiqua" w:cs="宋体"/>
          <w:b/>
          <w:bCs/>
          <w:color w:val="000000" w:themeColor="text1"/>
          <w:sz w:val="24"/>
          <w:szCs w:val="24"/>
        </w:rPr>
        <w:t>23</w:t>
      </w:r>
      <w:r w:rsidRPr="00DD3DCA">
        <w:rPr>
          <w:rFonts w:ascii="Book Antiqua" w:eastAsia="宋体" w:hAnsi="Book Antiqua" w:cs="宋体"/>
          <w:color w:val="000000" w:themeColor="text1"/>
          <w:sz w:val="24"/>
          <w:szCs w:val="24"/>
        </w:rPr>
        <w:t>: 378-385 [PMID: 17109475 DOI: 10.1002/dmrr.698]</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90 </w:t>
      </w:r>
      <w:r w:rsidRPr="00DD3DCA">
        <w:rPr>
          <w:rFonts w:ascii="Book Antiqua" w:eastAsia="宋体" w:hAnsi="Book Antiqua" w:cs="宋体"/>
          <w:b/>
          <w:bCs/>
          <w:color w:val="000000" w:themeColor="text1"/>
          <w:sz w:val="24"/>
          <w:szCs w:val="24"/>
        </w:rPr>
        <w:t>Plat L</w:t>
      </w:r>
      <w:r w:rsidRPr="00DD3DCA">
        <w:rPr>
          <w:rFonts w:ascii="Book Antiqua" w:eastAsia="宋体" w:hAnsi="Book Antiqua" w:cs="宋体"/>
          <w:color w:val="000000" w:themeColor="text1"/>
          <w:sz w:val="24"/>
          <w:szCs w:val="24"/>
        </w:rPr>
        <w:t xml:space="preserve">, Byrne MM, </w:t>
      </w:r>
      <w:proofErr w:type="spellStart"/>
      <w:r w:rsidRPr="00DD3DCA">
        <w:rPr>
          <w:rFonts w:ascii="Book Antiqua" w:eastAsia="宋体" w:hAnsi="Book Antiqua" w:cs="宋体"/>
          <w:color w:val="000000" w:themeColor="text1"/>
          <w:sz w:val="24"/>
          <w:szCs w:val="24"/>
        </w:rPr>
        <w:t>Sturis</w:t>
      </w:r>
      <w:proofErr w:type="spellEnd"/>
      <w:r w:rsidRPr="00DD3DCA">
        <w:rPr>
          <w:rFonts w:ascii="Book Antiqua" w:eastAsia="宋体" w:hAnsi="Book Antiqua" w:cs="宋体"/>
          <w:color w:val="000000" w:themeColor="text1"/>
          <w:sz w:val="24"/>
          <w:szCs w:val="24"/>
        </w:rPr>
        <w:t xml:space="preserve"> J, </w:t>
      </w:r>
      <w:proofErr w:type="spellStart"/>
      <w:r w:rsidRPr="00DD3DCA">
        <w:rPr>
          <w:rFonts w:ascii="Book Antiqua" w:eastAsia="宋体" w:hAnsi="Book Antiqua" w:cs="宋体"/>
          <w:color w:val="000000" w:themeColor="text1"/>
          <w:sz w:val="24"/>
          <w:szCs w:val="24"/>
        </w:rPr>
        <w:t>Polonsky</w:t>
      </w:r>
      <w:proofErr w:type="spellEnd"/>
      <w:r w:rsidRPr="00DD3DCA">
        <w:rPr>
          <w:rFonts w:ascii="Book Antiqua" w:eastAsia="宋体" w:hAnsi="Book Antiqua" w:cs="宋体"/>
          <w:color w:val="000000" w:themeColor="text1"/>
          <w:sz w:val="24"/>
          <w:szCs w:val="24"/>
        </w:rPr>
        <w:t xml:space="preserve"> KS, </w:t>
      </w:r>
      <w:proofErr w:type="spellStart"/>
      <w:r w:rsidRPr="00DD3DCA">
        <w:rPr>
          <w:rFonts w:ascii="Book Antiqua" w:eastAsia="宋体" w:hAnsi="Book Antiqua" w:cs="宋体"/>
          <w:color w:val="000000" w:themeColor="text1"/>
          <w:sz w:val="24"/>
          <w:szCs w:val="24"/>
        </w:rPr>
        <w:t>Mockel</w:t>
      </w:r>
      <w:proofErr w:type="spellEnd"/>
      <w:r w:rsidRPr="00DD3DCA">
        <w:rPr>
          <w:rFonts w:ascii="Book Antiqua" w:eastAsia="宋体" w:hAnsi="Book Antiqua" w:cs="宋体"/>
          <w:color w:val="000000" w:themeColor="text1"/>
          <w:sz w:val="24"/>
          <w:szCs w:val="24"/>
        </w:rPr>
        <w:t xml:space="preserve"> J, </w:t>
      </w:r>
      <w:proofErr w:type="spellStart"/>
      <w:r w:rsidRPr="00DD3DCA">
        <w:rPr>
          <w:rFonts w:ascii="Book Antiqua" w:eastAsia="宋体" w:hAnsi="Book Antiqua" w:cs="宋体"/>
          <w:color w:val="000000" w:themeColor="text1"/>
          <w:sz w:val="24"/>
          <w:szCs w:val="24"/>
        </w:rPr>
        <w:t>Féry</w:t>
      </w:r>
      <w:proofErr w:type="spellEnd"/>
      <w:r w:rsidRPr="00DD3DCA">
        <w:rPr>
          <w:rFonts w:ascii="Book Antiqua" w:eastAsia="宋体" w:hAnsi="Book Antiqua" w:cs="宋体"/>
          <w:color w:val="000000" w:themeColor="text1"/>
          <w:sz w:val="24"/>
          <w:szCs w:val="24"/>
        </w:rPr>
        <w:t xml:space="preserve"> F, Van </w:t>
      </w:r>
      <w:proofErr w:type="spellStart"/>
      <w:r w:rsidRPr="00DD3DCA">
        <w:rPr>
          <w:rFonts w:ascii="Book Antiqua" w:eastAsia="宋体" w:hAnsi="Book Antiqua" w:cs="宋体"/>
          <w:color w:val="000000" w:themeColor="text1"/>
          <w:sz w:val="24"/>
          <w:szCs w:val="24"/>
        </w:rPr>
        <w:t>Cauter</w:t>
      </w:r>
      <w:proofErr w:type="spellEnd"/>
      <w:r w:rsidRPr="00DD3DCA">
        <w:rPr>
          <w:rFonts w:ascii="Book Antiqua" w:eastAsia="宋体" w:hAnsi="Book Antiqua" w:cs="宋体"/>
          <w:color w:val="000000" w:themeColor="text1"/>
          <w:sz w:val="24"/>
          <w:szCs w:val="24"/>
        </w:rPr>
        <w:t xml:space="preserve"> E. Effects of morning cortisol elevation on insulin secretion and glucose regulation in humans. </w:t>
      </w:r>
      <w:r w:rsidRPr="00DD3DCA">
        <w:rPr>
          <w:rFonts w:ascii="Book Antiqua" w:eastAsia="宋体" w:hAnsi="Book Antiqua" w:cs="宋体"/>
          <w:i/>
          <w:iCs/>
          <w:color w:val="000000" w:themeColor="text1"/>
          <w:sz w:val="24"/>
          <w:szCs w:val="24"/>
        </w:rPr>
        <w:t xml:space="preserve">Am J </w:t>
      </w:r>
      <w:proofErr w:type="spellStart"/>
      <w:r w:rsidRPr="00DD3DCA">
        <w:rPr>
          <w:rFonts w:ascii="Book Antiqua" w:eastAsia="宋体" w:hAnsi="Book Antiqua" w:cs="宋体"/>
          <w:i/>
          <w:iCs/>
          <w:color w:val="000000" w:themeColor="text1"/>
          <w:sz w:val="24"/>
          <w:szCs w:val="24"/>
        </w:rPr>
        <w:t>Physiol</w:t>
      </w:r>
      <w:proofErr w:type="spellEnd"/>
      <w:r w:rsidRPr="00DD3DCA">
        <w:rPr>
          <w:rFonts w:ascii="Book Antiqua" w:eastAsia="宋体" w:hAnsi="Book Antiqua" w:cs="宋体"/>
          <w:color w:val="000000" w:themeColor="text1"/>
          <w:sz w:val="24"/>
          <w:szCs w:val="24"/>
        </w:rPr>
        <w:t xml:space="preserve"> 1996; </w:t>
      </w:r>
      <w:r w:rsidRPr="00DD3DCA">
        <w:rPr>
          <w:rFonts w:ascii="Book Antiqua" w:eastAsia="宋体" w:hAnsi="Book Antiqua" w:cs="宋体"/>
          <w:b/>
          <w:bCs/>
          <w:color w:val="000000" w:themeColor="text1"/>
          <w:sz w:val="24"/>
          <w:szCs w:val="24"/>
        </w:rPr>
        <w:t>270</w:t>
      </w:r>
      <w:r w:rsidRPr="00DD3DCA">
        <w:rPr>
          <w:rFonts w:ascii="Book Antiqua" w:eastAsia="宋体" w:hAnsi="Book Antiqua" w:cs="宋体"/>
          <w:color w:val="000000" w:themeColor="text1"/>
          <w:sz w:val="24"/>
          <w:szCs w:val="24"/>
        </w:rPr>
        <w:t>: E36-E42 [PMID: 8772471]</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91 </w:t>
      </w:r>
      <w:proofErr w:type="spellStart"/>
      <w:r w:rsidRPr="00DD3DCA">
        <w:rPr>
          <w:rFonts w:ascii="Book Antiqua" w:eastAsia="宋体" w:hAnsi="Book Antiqua" w:cs="宋体"/>
          <w:b/>
          <w:bCs/>
          <w:color w:val="000000" w:themeColor="text1"/>
          <w:sz w:val="24"/>
          <w:szCs w:val="24"/>
        </w:rPr>
        <w:t>Manders</w:t>
      </w:r>
      <w:proofErr w:type="spellEnd"/>
      <w:r w:rsidRPr="00DD3DCA">
        <w:rPr>
          <w:rFonts w:ascii="Book Antiqua" w:eastAsia="宋体" w:hAnsi="Book Antiqua" w:cs="宋体"/>
          <w:b/>
          <w:bCs/>
          <w:color w:val="000000" w:themeColor="text1"/>
          <w:sz w:val="24"/>
          <w:szCs w:val="24"/>
        </w:rPr>
        <w:t xml:space="preserve"> RJ</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Koopman</w:t>
      </w:r>
      <w:proofErr w:type="spellEnd"/>
      <w:r w:rsidRPr="00DD3DCA">
        <w:rPr>
          <w:rFonts w:ascii="Book Antiqua" w:eastAsia="宋体" w:hAnsi="Book Antiqua" w:cs="宋体"/>
          <w:color w:val="000000" w:themeColor="text1"/>
          <w:sz w:val="24"/>
          <w:szCs w:val="24"/>
        </w:rPr>
        <w:t xml:space="preserve"> R, </w:t>
      </w:r>
      <w:proofErr w:type="spellStart"/>
      <w:r w:rsidRPr="00DD3DCA">
        <w:rPr>
          <w:rFonts w:ascii="Book Antiqua" w:eastAsia="宋体" w:hAnsi="Book Antiqua" w:cs="宋体"/>
          <w:color w:val="000000" w:themeColor="text1"/>
          <w:sz w:val="24"/>
          <w:szCs w:val="24"/>
        </w:rPr>
        <w:t>Sluijsmans</w:t>
      </w:r>
      <w:proofErr w:type="spellEnd"/>
      <w:r w:rsidRPr="00DD3DCA">
        <w:rPr>
          <w:rFonts w:ascii="Book Antiqua" w:eastAsia="宋体" w:hAnsi="Book Antiqua" w:cs="宋体"/>
          <w:color w:val="000000" w:themeColor="text1"/>
          <w:sz w:val="24"/>
          <w:szCs w:val="24"/>
        </w:rPr>
        <w:t xml:space="preserve"> WE, van den Berg R, </w:t>
      </w:r>
      <w:proofErr w:type="spellStart"/>
      <w:r w:rsidRPr="00DD3DCA">
        <w:rPr>
          <w:rFonts w:ascii="Book Antiqua" w:eastAsia="宋体" w:hAnsi="Book Antiqua" w:cs="宋体"/>
          <w:color w:val="000000" w:themeColor="text1"/>
          <w:sz w:val="24"/>
          <w:szCs w:val="24"/>
        </w:rPr>
        <w:t>Verbeek</w:t>
      </w:r>
      <w:proofErr w:type="spellEnd"/>
      <w:r w:rsidRPr="00DD3DCA">
        <w:rPr>
          <w:rFonts w:ascii="Book Antiqua" w:eastAsia="宋体" w:hAnsi="Book Antiqua" w:cs="宋体"/>
          <w:color w:val="000000" w:themeColor="text1"/>
          <w:sz w:val="24"/>
          <w:szCs w:val="24"/>
        </w:rPr>
        <w:t xml:space="preserve"> K, Saris WH, </w:t>
      </w:r>
      <w:proofErr w:type="spellStart"/>
      <w:r w:rsidRPr="00DD3DCA">
        <w:rPr>
          <w:rFonts w:ascii="Book Antiqua" w:eastAsia="宋体" w:hAnsi="Book Antiqua" w:cs="宋体"/>
          <w:color w:val="000000" w:themeColor="text1"/>
          <w:sz w:val="24"/>
          <w:szCs w:val="24"/>
        </w:rPr>
        <w:t>Wagenmakers</w:t>
      </w:r>
      <w:proofErr w:type="spellEnd"/>
      <w:r w:rsidRPr="00DD3DCA">
        <w:rPr>
          <w:rFonts w:ascii="Book Antiqua" w:eastAsia="宋体" w:hAnsi="Book Antiqua" w:cs="宋体"/>
          <w:color w:val="000000" w:themeColor="text1"/>
          <w:sz w:val="24"/>
          <w:szCs w:val="24"/>
        </w:rPr>
        <w:t xml:space="preserve"> AJ, van Loon LJ. Co-ingestion of a protein hydrolysate with or without additional leucine effectively reduces postprandial blood glucose excursions in Type 2 diabetic men. </w:t>
      </w:r>
      <w:r w:rsidRPr="00DD3DCA">
        <w:rPr>
          <w:rFonts w:ascii="Book Antiqua" w:eastAsia="宋体" w:hAnsi="Book Antiqua" w:cs="宋体"/>
          <w:i/>
          <w:iCs/>
          <w:color w:val="000000" w:themeColor="text1"/>
          <w:sz w:val="24"/>
          <w:szCs w:val="24"/>
        </w:rPr>
        <w:t xml:space="preserve">J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2006; </w:t>
      </w:r>
      <w:r w:rsidRPr="00DD3DCA">
        <w:rPr>
          <w:rFonts w:ascii="Book Antiqua" w:eastAsia="宋体" w:hAnsi="Book Antiqua" w:cs="宋体"/>
          <w:b/>
          <w:bCs/>
          <w:color w:val="000000" w:themeColor="text1"/>
          <w:sz w:val="24"/>
          <w:szCs w:val="24"/>
        </w:rPr>
        <w:t>136</w:t>
      </w:r>
      <w:r w:rsidRPr="00DD3DCA">
        <w:rPr>
          <w:rFonts w:ascii="Book Antiqua" w:eastAsia="宋体" w:hAnsi="Book Antiqua" w:cs="宋体"/>
          <w:color w:val="000000" w:themeColor="text1"/>
          <w:sz w:val="24"/>
          <w:szCs w:val="24"/>
        </w:rPr>
        <w:t>: 1294-1299 [PMID: 16614419]</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92 </w:t>
      </w:r>
      <w:r w:rsidRPr="00DD3DCA">
        <w:rPr>
          <w:rFonts w:ascii="Book Antiqua" w:eastAsia="宋体" w:hAnsi="Book Antiqua" w:cs="宋体"/>
          <w:b/>
          <w:bCs/>
          <w:color w:val="000000" w:themeColor="text1"/>
          <w:sz w:val="24"/>
          <w:szCs w:val="24"/>
        </w:rPr>
        <w:t>Mortensen LS</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Hartvigsen</w:t>
      </w:r>
      <w:proofErr w:type="spellEnd"/>
      <w:r w:rsidRPr="00DD3DCA">
        <w:rPr>
          <w:rFonts w:ascii="Book Antiqua" w:eastAsia="宋体" w:hAnsi="Book Antiqua" w:cs="宋体"/>
          <w:color w:val="000000" w:themeColor="text1"/>
          <w:sz w:val="24"/>
          <w:szCs w:val="24"/>
        </w:rPr>
        <w:t xml:space="preserve"> ML, </w:t>
      </w:r>
      <w:proofErr w:type="spellStart"/>
      <w:r w:rsidRPr="00DD3DCA">
        <w:rPr>
          <w:rFonts w:ascii="Book Antiqua" w:eastAsia="宋体" w:hAnsi="Book Antiqua" w:cs="宋体"/>
          <w:color w:val="000000" w:themeColor="text1"/>
          <w:sz w:val="24"/>
          <w:szCs w:val="24"/>
        </w:rPr>
        <w:t>Brader</w:t>
      </w:r>
      <w:proofErr w:type="spellEnd"/>
      <w:r w:rsidRPr="00DD3DCA">
        <w:rPr>
          <w:rFonts w:ascii="Book Antiqua" w:eastAsia="宋体" w:hAnsi="Book Antiqua" w:cs="宋体"/>
          <w:color w:val="000000" w:themeColor="text1"/>
          <w:sz w:val="24"/>
          <w:szCs w:val="24"/>
        </w:rPr>
        <w:t xml:space="preserve"> LJ, </w:t>
      </w:r>
      <w:proofErr w:type="spellStart"/>
      <w:r w:rsidRPr="00DD3DCA">
        <w:rPr>
          <w:rFonts w:ascii="Book Antiqua" w:eastAsia="宋体" w:hAnsi="Book Antiqua" w:cs="宋体"/>
          <w:color w:val="000000" w:themeColor="text1"/>
          <w:sz w:val="24"/>
          <w:szCs w:val="24"/>
        </w:rPr>
        <w:t>Astrup</w:t>
      </w:r>
      <w:proofErr w:type="spellEnd"/>
      <w:r w:rsidRPr="00DD3DCA">
        <w:rPr>
          <w:rFonts w:ascii="Book Antiqua" w:eastAsia="宋体" w:hAnsi="Book Antiqua" w:cs="宋体"/>
          <w:color w:val="000000" w:themeColor="text1"/>
          <w:sz w:val="24"/>
          <w:szCs w:val="24"/>
        </w:rPr>
        <w:t xml:space="preserve"> A, </w:t>
      </w:r>
      <w:proofErr w:type="spellStart"/>
      <w:r w:rsidRPr="00DD3DCA">
        <w:rPr>
          <w:rFonts w:ascii="Book Antiqua" w:eastAsia="宋体" w:hAnsi="Book Antiqua" w:cs="宋体"/>
          <w:color w:val="000000" w:themeColor="text1"/>
          <w:sz w:val="24"/>
          <w:szCs w:val="24"/>
        </w:rPr>
        <w:t>Schrezenmeir</w:t>
      </w:r>
      <w:proofErr w:type="spellEnd"/>
      <w:r w:rsidRPr="00DD3DCA">
        <w:rPr>
          <w:rFonts w:ascii="Book Antiqua" w:eastAsia="宋体" w:hAnsi="Book Antiqua" w:cs="宋体"/>
          <w:color w:val="000000" w:themeColor="text1"/>
          <w:sz w:val="24"/>
          <w:szCs w:val="24"/>
        </w:rPr>
        <w:t xml:space="preserve"> J, Holst JJ, Thomsen C, </w:t>
      </w:r>
      <w:proofErr w:type="spellStart"/>
      <w:r w:rsidRPr="00DD3DCA">
        <w:rPr>
          <w:rFonts w:ascii="Book Antiqua" w:eastAsia="宋体" w:hAnsi="Book Antiqua" w:cs="宋体"/>
          <w:color w:val="000000" w:themeColor="text1"/>
          <w:sz w:val="24"/>
          <w:szCs w:val="24"/>
        </w:rPr>
        <w:t>Hermansen</w:t>
      </w:r>
      <w:proofErr w:type="spellEnd"/>
      <w:r w:rsidRPr="00DD3DCA">
        <w:rPr>
          <w:rFonts w:ascii="Book Antiqua" w:eastAsia="宋体" w:hAnsi="Book Antiqua" w:cs="宋体"/>
          <w:color w:val="000000" w:themeColor="text1"/>
          <w:sz w:val="24"/>
          <w:szCs w:val="24"/>
        </w:rPr>
        <w:t xml:space="preserve"> K. Differential effects of protein quality on postprandial </w:t>
      </w:r>
      <w:proofErr w:type="spellStart"/>
      <w:r w:rsidRPr="00DD3DCA">
        <w:rPr>
          <w:rFonts w:ascii="Book Antiqua" w:eastAsia="宋体" w:hAnsi="Book Antiqua" w:cs="宋体"/>
          <w:color w:val="000000" w:themeColor="text1"/>
          <w:sz w:val="24"/>
          <w:szCs w:val="24"/>
        </w:rPr>
        <w:t>lipemia</w:t>
      </w:r>
      <w:proofErr w:type="spellEnd"/>
      <w:r w:rsidRPr="00DD3DCA">
        <w:rPr>
          <w:rFonts w:ascii="Book Antiqua" w:eastAsia="宋体" w:hAnsi="Book Antiqua" w:cs="宋体"/>
          <w:color w:val="000000" w:themeColor="text1"/>
          <w:sz w:val="24"/>
          <w:szCs w:val="24"/>
        </w:rPr>
        <w:t xml:space="preserve"> in response to a fat-rich meal in type 2 diabetes: comparison of whey, casein, gluten, and cod protein. </w:t>
      </w:r>
      <w:r w:rsidRPr="00DD3DCA">
        <w:rPr>
          <w:rFonts w:ascii="Book Antiqua" w:eastAsia="宋体" w:hAnsi="Book Antiqua" w:cs="宋体"/>
          <w:i/>
          <w:iCs/>
          <w:color w:val="000000" w:themeColor="text1"/>
          <w:sz w:val="24"/>
          <w:szCs w:val="24"/>
        </w:rPr>
        <w:t xml:space="preserve">Am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2009; </w:t>
      </w:r>
      <w:r w:rsidRPr="00DD3DCA">
        <w:rPr>
          <w:rFonts w:ascii="Book Antiqua" w:eastAsia="宋体" w:hAnsi="Book Antiqua" w:cs="宋体"/>
          <w:b/>
          <w:bCs/>
          <w:color w:val="000000" w:themeColor="text1"/>
          <w:sz w:val="24"/>
          <w:szCs w:val="24"/>
        </w:rPr>
        <w:t>90</w:t>
      </w:r>
      <w:r w:rsidRPr="00DD3DCA">
        <w:rPr>
          <w:rFonts w:ascii="Book Antiqua" w:eastAsia="宋体" w:hAnsi="Book Antiqua" w:cs="宋体"/>
          <w:color w:val="000000" w:themeColor="text1"/>
          <w:sz w:val="24"/>
          <w:szCs w:val="24"/>
        </w:rPr>
        <w:t>: 41-48 [PMID: 19458012 DOI: 10.3945/ajcn.2008.27281]</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proofErr w:type="gramStart"/>
      <w:r w:rsidRPr="00DD3DCA">
        <w:rPr>
          <w:rFonts w:ascii="Book Antiqua" w:eastAsia="宋体" w:hAnsi="Book Antiqua" w:cs="宋体"/>
          <w:color w:val="000000" w:themeColor="text1"/>
          <w:sz w:val="24"/>
          <w:szCs w:val="24"/>
        </w:rPr>
        <w:t xml:space="preserve">93 </w:t>
      </w:r>
      <w:proofErr w:type="spellStart"/>
      <w:r w:rsidRPr="00DD3DCA">
        <w:rPr>
          <w:rFonts w:ascii="Book Antiqua" w:eastAsia="宋体" w:hAnsi="Book Antiqua" w:cs="宋体"/>
          <w:b/>
          <w:bCs/>
          <w:color w:val="000000" w:themeColor="text1"/>
          <w:sz w:val="24"/>
          <w:szCs w:val="24"/>
        </w:rPr>
        <w:t>Akhavan</w:t>
      </w:r>
      <w:proofErr w:type="spellEnd"/>
      <w:r w:rsidRPr="00DD3DCA">
        <w:rPr>
          <w:rFonts w:ascii="Book Antiqua" w:eastAsia="宋体" w:hAnsi="Book Antiqua" w:cs="宋体"/>
          <w:b/>
          <w:bCs/>
          <w:color w:val="000000" w:themeColor="text1"/>
          <w:sz w:val="24"/>
          <w:szCs w:val="24"/>
        </w:rPr>
        <w:t xml:space="preserve"> T</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Luhovyy</w:t>
      </w:r>
      <w:proofErr w:type="spellEnd"/>
      <w:r w:rsidRPr="00DD3DCA">
        <w:rPr>
          <w:rFonts w:ascii="Book Antiqua" w:eastAsia="宋体" w:hAnsi="Book Antiqua" w:cs="宋体"/>
          <w:color w:val="000000" w:themeColor="text1"/>
          <w:sz w:val="24"/>
          <w:szCs w:val="24"/>
        </w:rPr>
        <w:t xml:space="preserve"> BL, Brown PH, Cho CE, Anderson GH.</w:t>
      </w:r>
      <w:proofErr w:type="gramEnd"/>
      <w:r w:rsidRPr="00DD3DCA">
        <w:rPr>
          <w:rFonts w:ascii="Book Antiqua" w:eastAsia="宋体" w:hAnsi="Book Antiqua" w:cs="宋体"/>
          <w:color w:val="000000" w:themeColor="text1"/>
          <w:sz w:val="24"/>
          <w:szCs w:val="24"/>
        </w:rPr>
        <w:t xml:space="preserve"> </w:t>
      </w:r>
      <w:proofErr w:type="gramStart"/>
      <w:r w:rsidRPr="00DD3DCA">
        <w:rPr>
          <w:rFonts w:ascii="Book Antiqua" w:eastAsia="宋体" w:hAnsi="Book Antiqua" w:cs="宋体"/>
          <w:color w:val="000000" w:themeColor="text1"/>
          <w:sz w:val="24"/>
          <w:szCs w:val="24"/>
        </w:rPr>
        <w:t xml:space="preserve">Effect of </w:t>
      </w:r>
      <w:proofErr w:type="spellStart"/>
      <w:r w:rsidRPr="00DD3DCA">
        <w:rPr>
          <w:rFonts w:ascii="Book Antiqua" w:eastAsia="宋体" w:hAnsi="Book Antiqua" w:cs="宋体"/>
          <w:color w:val="000000" w:themeColor="text1"/>
          <w:sz w:val="24"/>
          <w:szCs w:val="24"/>
        </w:rPr>
        <w:t>premeal</w:t>
      </w:r>
      <w:proofErr w:type="spellEnd"/>
      <w:r w:rsidRPr="00DD3DCA">
        <w:rPr>
          <w:rFonts w:ascii="Book Antiqua" w:eastAsia="宋体" w:hAnsi="Book Antiqua" w:cs="宋体"/>
          <w:color w:val="000000" w:themeColor="text1"/>
          <w:sz w:val="24"/>
          <w:szCs w:val="24"/>
        </w:rPr>
        <w:t xml:space="preserve"> consumption of whey protein and its hydrolysate on food intake and </w:t>
      </w:r>
      <w:proofErr w:type="spellStart"/>
      <w:r w:rsidRPr="00DD3DCA">
        <w:rPr>
          <w:rFonts w:ascii="Book Antiqua" w:eastAsia="宋体" w:hAnsi="Book Antiqua" w:cs="宋体"/>
          <w:color w:val="000000" w:themeColor="text1"/>
          <w:sz w:val="24"/>
          <w:szCs w:val="24"/>
        </w:rPr>
        <w:t>postmeal</w:t>
      </w:r>
      <w:proofErr w:type="spellEnd"/>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glycemia</w:t>
      </w:r>
      <w:proofErr w:type="spellEnd"/>
      <w:r w:rsidRPr="00DD3DCA">
        <w:rPr>
          <w:rFonts w:ascii="Book Antiqua" w:eastAsia="宋体" w:hAnsi="Book Antiqua" w:cs="宋体"/>
          <w:color w:val="000000" w:themeColor="text1"/>
          <w:sz w:val="24"/>
          <w:szCs w:val="24"/>
        </w:rPr>
        <w:t xml:space="preserve"> and insulin responses in young adults.</w:t>
      </w:r>
      <w:proofErr w:type="gramEnd"/>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i/>
          <w:iCs/>
          <w:color w:val="000000" w:themeColor="text1"/>
          <w:sz w:val="24"/>
          <w:szCs w:val="24"/>
        </w:rPr>
        <w:t xml:space="preserve">Am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2010; </w:t>
      </w:r>
      <w:r w:rsidRPr="00DD3DCA">
        <w:rPr>
          <w:rFonts w:ascii="Book Antiqua" w:eastAsia="宋体" w:hAnsi="Book Antiqua" w:cs="宋体"/>
          <w:b/>
          <w:bCs/>
          <w:color w:val="000000" w:themeColor="text1"/>
          <w:sz w:val="24"/>
          <w:szCs w:val="24"/>
        </w:rPr>
        <w:t>91</w:t>
      </w:r>
      <w:r w:rsidRPr="00DD3DCA">
        <w:rPr>
          <w:rFonts w:ascii="Book Antiqua" w:eastAsia="宋体" w:hAnsi="Book Antiqua" w:cs="宋体"/>
          <w:color w:val="000000" w:themeColor="text1"/>
          <w:sz w:val="24"/>
          <w:szCs w:val="24"/>
        </w:rPr>
        <w:t>: 966-975 [PMID: 20164320 DOI: 10.3945/ajcn.2009.28406]</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lastRenderedPageBreak/>
        <w:t xml:space="preserve">94 </w:t>
      </w:r>
      <w:proofErr w:type="spellStart"/>
      <w:r w:rsidRPr="00DD3DCA">
        <w:rPr>
          <w:rFonts w:ascii="Book Antiqua" w:eastAsia="宋体" w:hAnsi="Book Antiqua" w:cs="宋体"/>
          <w:b/>
          <w:bCs/>
          <w:color w:val="000000" w:themeColor="text1"/>
          <w:sz w:val="24"/>
          <w:szCs w:val="24"/>
        </w:rPr>
        <w:t>Poppitt</w:t>
      </w:r>
      <w:proofErr w:type="spellEnd"/>
      <w:r w:rsidRPr="00DD3DCA">
        <w:rPr>
          <w:rFonts w:ascii="Book Antiqua" w:eastAsia="宋体" w:hAnsi="Book Antiqua" w:cs="宋体"/>
          <w:b/>
          <w:bCs/>
          <w:color w:val="000000" w:themeColor="text1"/>
          <w:sz w:val="24"/>
          <w:szCs w:val="24"/>
        </w:rPr>
        <w:t xml:space="preserve"> SD</w:t>
      </w:r>
      <w:r w:rsidRPr="00DD3DCA">
        <w:rPr>
          <w:rFonts w:ascii="Book Antiqua" w:eastAsia="宋体" w:hAnsi="Book Antiqua" w:cs="宋体"/>
          <w:color w:val="000000" w:themeColor="text1"/>
          <w:sz w:val="24"/>
          <w:szCs w:val="24"/>
        </w:rPr>
        <w:t xml:space="preserve">, Proctor J, McGill AT, </w:t>
      </w:r>
      <w:proofErr w:type="spellStart"/>
      <w:r w:rsidRPr="00DD3DCA">
        <w:rPr>
          <w:rFonts w:ascii="Book Antiqua" w:eastAsia="宋体" w:hAnsi="Book Antiqua" w:cs="宋体"/>
          <w:color w:val="000000" w:themeColor="text1"/>
          <w:sz w:val="24"/>
          <w:szCs w:val="24"/>
        </w:rPr>
        <w:t>Wiessing</w:t>
      </w:r>
      <w:proofErr w:type="spellEnd"/>
      <w:r w:rsidRPr="00DD3DCA">
        <w:rPr>
          <w:rFonts w:ascii="Book Antiqua" w:eastAsia="宋体" w:hAnsi="Book Antiqua" w:cs="宋体"/>
          <w:color w:val="000000" w:themeColor="text1"/>
          <w:sz w:val="24"/>
          <w:szCs w:val="24"/>
        </w:rPr>
        <w:t xml:space="preserve"> KR, Falk S, Xin L, </w:t>
      </w:r>
      <w:proofErr w:type="spellStart"/>
      <w:r w:rsidRPr="00DD3DCA">
        <w:rPr>
          <w:rFonts w:ascii="Book Antiqua" w:eastAsia="宋体" w:hAnsi="Book Antiqua" w:cs="宋体"/>
          <w:color w:val="000000" w:themeColor="text1"/>
          <w:sz w:val="24"/>
          <w:szCs w:val="24"/>
        </w:rPr>
        <w:t>Budgett</w:t>
      </w:r>
      <w:proofErr w:type="spellEnd"/>
      <w:r w:rsidRPr="00DD3DCA">
        <w:rPr>
          <w:rFonts w:ascii="Book Antiqua" w:eastAsia="宋体" w:hAnsi="Book Antiqua" w:cs="宋体"/>
          <w:color w:val="000000" w:themeColor="text1"/>
          <w:sz w:val="24"/>
          <w:szCs w:val="24"/>
        </w:rPr>
        <w:t xml:space="preserve"> SC, </w:t>
      </w:r>
      <w:proofErr w:type="spellStart"/>
      <w:r w:rsidRPr="00DD3DCA">
        <w:rPr>
          <w:rFonts w:ascii="Book Antiqua" w:eastAsia="宋体" w:hAnsi="Book Antiqua" w:cs="宋体"/>
          <w:color w:val="000000" w:themeColor="text1"/>
          <w:sz w:val="24"/>
          <w:szCs w:val="24"/>
        </w:rPr>
        <w:t>Darragh</w:t>
      </w:r>
      <w:proofErr w:type="spellEnd"/>
      <w:r w:rsidRPr="00DD3DCA">
        <w:rPr>
          <w:rFonts w:ascii="Book Antiqua" w:eastAsia="宋体" w:hAnsi="Book Antiqua" w:cs="宋体"/>
          <w:color w:val="000000" w:themeColor="text1"/>
          <w:sz w:val="24"/>
          <w:szCs w:val="24"/>
        </w:rPr>
        <w:t xml:space="preserve"> A, Hall RS. Low-dose whey protein-enriched water beverages alter satiety in a study of overweight women. </w:t>
      </w:r>
      <w:r w:rsidRPr="00DD3DCA">
        <w:rPr>
          <w:rFonts w:ascii="Book Antiqua" w:eastAsia="宋体" w:hAnsi="Book Antiqua" w:cs="宋体"/>
          <w:i/>
          <w:iCs/>
          <w:color w:val="000000" w:themeColor="text1"/>
          <w:sz w:val="24"/>
          <w:szCs w:val="24"/>
        </w:rPr>
        <w:t>Appetite</w:t>
      </w:r>
      <w:r w:rsidRPr="00DD3DCA">
        <w:rPr>
          <w:rFonts w:ascii="Book Antiqua" w:eastAsia="宋体" w:hAnsi="Book Antiqua" w:cs="宋体"/>
          <w:color w:val="000000" w:themeColor="text1"/>
          <w:sz w:val="24"/>
          <w:szCs w:val="24"/>
        </w:rPr>
        <w:t xml:space="preserve"> 2011; </w:t>
      </w:r>
      <w:r w:rsidRPr="00DD3DCA">
        <w:rPr>
          <w:rFonts w:ascii="Book Antiqua" w:eastAsia="宋体" w:hAnsi="Book Antiqua" w:cs="宋体"/>
          <w:b/>
          <w:bCs/>
          <w:color w:val="000000" w:themeColor="text1"/>
          <w:sz w:val="24"/>
          <w:szCs w:val="24"/>
        </w:rPr>
        <w:t>56</w:t>
      </w:r>
      <w:r w:rsidRPr="00DD3DCA">
        <w:rPr>
          <w:rFonts w:ascii="Book Antiqua" w:eastAsia="宋体" w:hAnsi="Book Antiqua" w:cs="宋体"/>
          <w:color w:val="000000" w:themeColor="text1"/>
          <w:sz w:val="24"/>
          <w:szCs w:val="24"/>
        </w:rPr>
        <w:t>: 456-464 [PMID: 21255627 DOI: 10.1016/j.appet.2011.01.015]</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95 </w:t>
      </w:r>
      <w:r w:rsidRPr="00DD3DCA">
        <w:rPr>
          <w:rFonts w:ascii="Book Antiqua" w:eastAsia="宋体" w:hAnsi="Book Antiqua" w:cs="宋体"/>
          <w:b/>
          <w:bCs/>
          <w:color w:val="000000" w:themeColor="text1"/>
          <w:sz w:val="24"/>
          <w:szCs w:val="24"/>
        </w:rPr>
        <w:t>Bowen J</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Noakes</w:t>
      </w:r>
      <w:proofErr w:type="spellEnd"/>
      <w:r w:rsidRPr="00DD3DCA">
        <w:rPr>
          <w:rFonts w:ascii="Book Antiqua" w:eastAsia="宋体" w:hAnsi="Book Antiqua" w:cs="宋体"/>
          <w:color w:val="000000" w:themeColor="text1"/>
          <w:sz w:val="24"/>
          <w:szCs w:val="24"/>
        </w:rPr>
        <w:t xml:space="preserve"> M, Clifton PM. Appetite regulatory hormone responses to various dietary proteins differ by body mass index status despite similar reductions in ad libitum energy intake. </w:t>
      </w:r>
      <w:r w:rsidRPr="00DD3DCA">
        <w:rPr>
          <w:rFonts w:ascii="Book Antiqua" w:eastAsia="宋体" w:hAnsi="Book Antiqua" w:cs="宋体"/>
          <w:i/>
          <w:iCs/>
          <w:color w:val="000000" w:themeColor="text1"/>
          <w:sz w:val="24"/>
          <w:szCs w:val="24"/>
        </w:rPr>
        <w:t xml:space="preserve">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Endocrinol</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Metab</w:t>
      </w:r>
      <w:proofErr w:type="spellEnd"/>
      <w:r w:rsidRPr="00DD3DCA">
        <w:rPr>
          <w:rFonts w:ascii="Book Antiqua" w:eastAsia="宋体" w:hAnsi="Book Antiqua" w:cs="宋体"/>
          <w:color w:val="000000" w:themeColor="text1"/>
          <w:sz w:val="24"/>
          <w:szCs w:val="24"/>
        </w:rPr>
        <w:t xml:space="preserve"> 2006; </w:t>
      </w:r>
      <w:r w:rsidRPr="00DD3DCA">
        <w:rPr>
          <w:rFonts w:ascii="Book Antiqua" w:eastAsia="宋体" w:hAnsi="Book Antiqua" w:cs="宋体"/>
          <w:b/>
          <w:bCs/>
          <w:color w:val="000000" w:themeColor="text1"/>
          <w:sz w:val="24"/>
          <w:szCs w:val="24"/>
        </w:rPr>
        <w:t>91</w:t>
      </w:r>
      <w:r w:rsidRPr="00DD3DCA">
        <w:rPr>
          <w:rFonts w:ascii="Book Antiqua" w:eastAsia="宋体" w:hAnsi="Book Antiqua" w:cs="宋体"/>
          <w:color w:val="000000" w:themeColor="text1"/>
          <w:sz w:val="24"/>
          <w:szCs w:val="24"/>
        </w:rPr>
        <w:t>: 2913-2919 [PMID: 16735482 DOI: 10.1210/jc.2006-0609]</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proofErr w:type="gramStart"/>
      <w:r w:rsidRPr="00DD3DCA">
        <w:rPr>
          <w:rFonts w:ascii="Book Antiqua" w:eastAsia="宋体" w:hAnsi="Book Antiqua" w:cs="宋体"/>
          <w:color w:val="000000" w:themeColor="text1"/>
          <w:sz w:val="24"/>
          <w:szCs w:val="24"/>
        </w:rPr>
        <w:t xml:space="preserve">96 </w:t>
      </w:r>
      <w:r w:rsidRPr="00DD3DCA">
        <w:rPr>
          <w:rFonts w:ascii="Book Antiqua" w:eastAsia="宋体" w:hAnsi="Book Antiqua" w:cs="宋体"/>
          <w:b/>
          <w:bCs/>
          <w:color w:val="000000" w:themeColor="text1"/>
          <w:sz w:val="24"/>
          <w:szCs w:val="24"/>
        </w:rPr>
        <w:t>Clifton PM</w:t>
      </w:r>
      <w:r w:rsidRPr="00DD3DCA">
        <w:rPr>
          <w:rFonts w:ascii="Book Antiqua" w:eastAsia="宋体" w:hAnsi="Book Antiqua" w:cs="宋体"/>
          <w:color w:val="000000" w:themeColor="text1"/>
          <w:sz w:val="24"/>
          <w:szCs w:val="24"/>
        </w:rPr>
        <w:t>, Keogh J. Metabolic effects of high-protein diets.</w:t>
      </w:r>
      <w:proofErr w:type="gramEnd"/>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Curr</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Atheroscler</w:t>
      </w:r>
      <w:proofErr w:type="spellEnd"/>
      <w:r w:rsidRPr="00DD3DCA">
        <w:rPr>
          <w:rFonts w:ascii="Book Antiqua" w:eastAsia="宋体" w:hAnsi="Book Antiqua" w:cs="宋体"/>
          <w:i/>
          <w:iCs/>
          <w:color w:val="000000" w:themeColor="text1"/>
          <w:sz w:val="24"/>
          <w:szCs w:val="24"/>
        </w:rPr>
        <w:t xml:space="preserve"> Rep</w:t>
      </w:r>
      <w:r w:rsidRPr="00DD3DCA">
        <w:rPr>
          <w:rFonts w:ascii="Book Antiqua" w:eastAsia="宋体" w:hAnsi="Book Antiqua" w:cs="宋体"/>
          <w:color w:val="000000" w:themeColor="text1"/>
          <w:sz w:val="24"/>
          <w:szCs w:val="24"/>
        </w:rPr>
        <w:t xml:space="preserve"> 2007; </w:t>
      </w:r>
      <w:r w:rsidRPr="00DD3DCA">
        <w:rPr>
          <w:rFonts w:ascii="Book Antiqua" w:eastAsia="宋体" w:hAnsi="Book Antiqua" w:cs="宋体"/>
          <w:b/>
          <w:bCs/>
          <w:color w:val="000000" w:themeColor="text1"/>
          <w:sz w:val="24"/>
          <w:szCs w:val="24"/>
        </w:rPr>
        <w:t>9</w:t>
      </w:r>
      <w:r w:rsidRPr="00DD3DCA">
        <w:rPr>
          <w:rFonts w:ascii="Book Antiqua" w:eastAsia="宋体" w:hAnsi="Book Antiqua" w:cs="宋体"/>
          <w:color w:val="000000" w:themeColor="text1"/>
          <w:sz w:val="24"/>
          <w:szCs w:val="24"/>
        </w:rPr>
        <w:t>: 472-478 [PMID: 18377787 DOI: 10.1007/s11883-007-0063-y]</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97 </w:t>
      </w:r>
      <w:proofErr w:type="spellStart"/>
      <w:r w:rsidRPr="00DD3DCA">
        <w:rPr>
          <w:rFonts w:ascii="Book Antiqua" w:eastAsia="宋体" w:hAnsi="Book Antiqua" w:cs="宋体"/>
          <w:b/>
          <w:bCs/>
          <w:color w:val="000000" w:themeColor="text1"/>
          <w:sz w:val="24"/>
          <w:szCs w:val="24"/>
        </w:rPr>
        <w:t>Porrini</w:t>
      </w:r>
      <w:proofErr w:type="spellEnd"/>
      <w:r w:rsidRPr="00DD3DCA">
        <w:rPr>
          <w:rFonts w:ascii="Book Antiqua" w:eastAsia="宋体" w:hAnsi="Book Antiqua" w:cs="宋体"/>
          <w:b/>
          <w:bCs/>
          <w:color w:val="000000" w:themeColor="text1"/>
          <w:sz w:val="24"/>
          <w:szCs w:val="24"/>
        </w:rPr>
        <w:t xml:space="preserve"> M</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Crovetti</w:t>
      </w:r>
      <w:proofErr w:type="spellEnd"/>
      <w:r w:rsidRPr="00DD3DCA">
        <w:rPr>
          <w:rFonts w:ascii="Book Antiqua" w:eastAsia="宋体" w:hAnsi="Book Antiqua" w:cs="宋体"/>
          <w:color w:val="000000" w:themeColor="text1"/>
          <w:sz w:val="24"/>
          <w:szCs w:val="24"/>
        </w:rPr>
        <w:t xml:space="preserve"> R, </w:t>
      </w:r>
      <w:proofErr w:type="spellStart"/>
      <w:r w:rsidRPr="00DD3DCA">
        <w:rPr>
          <w:rFonts w:ascii="Book Antiqua" w:eastAsia="宋体" w:hAnsi="Book Antiqua" w:cs="宋体"/>
          <w:color w:val="000000" w:themeColor="text1"/>
          <w:sz w:val="24"/>
          <w:szCs w:val="24"/>
        </w:rPr>
        <w:t>Testolin</w:t>
      </w:r>
      <w:proofErr w:type="spellEnd"/>
      <w:r w:rsidRPr="00DD3DCA">
        <w:rPr>
          <w:rFonts w:ascii="Book Antiqua" w:eastAsia="宋体" w:hAnsi="Book Antiqua" w:cs="宋体"/>
          <w:color w:val="000000" w:themeColor="text1"/>
          <w:sz w:val="24"/>
          <w:szCs w:val="24"/>
        </w:rPr>
        <w:t xml:space="preserve"> G, Silva S. Evaluation of satiety sensations and food intake after different preloads. </w:t>
      </w:r>
      <w:r w:rsidRPr="00DD3DCA">
        <w:rPr>
          <w:rFonts w:ascii="Book Antiqua" w:eastAsia="宋体" w:hAnsi="Book Antiqua" w:cs="宋体"/>
          <w:i/>
          <w:iCs/>
          <w:color w:val="000000" w:themeColor="text1"/>
          <w:sz w:val="24"/>
          <w:szCs w:val="24"/>
        </w:rPr>
        <w:t>Appetite</w:t>
      </w:r>
      <w:r w:rsidRPr="00DD3DCA">
        <w:rPr>
          <w:rFonts w:ascii="Book Antiqua" w:eastAsia="宋体" w:hAnsi="Book Antiqua" w:cs="宋体"/>
          <w:color w:val="000000" w:themeColor="text1"/>
          <w:sz w:val="24"/>
          <w:szCs w:val="24"/>
        </w:rPr>
        <w:t xml:space="preserve"> 1995; </w:t>
      </w:r>
      <w:r w:rsidRPr="00DD3DCA">
        <w:rPr>
          <w:rFonts w:ascii="Book Antiqua" w:eastAsia="宋体" w:hAnsi="Book Antiqua" w:cs="宋体"/>
          <w:b/>
          <w:bCs/>
          <w:color w:val="000000" w:themeColor="text1"/>
          <w:sz w:val="24"/>
          <w:szCs w:val="24"/>
        </w:rPr>
        <w:t>25</w:t>
      </w:r>
      <w:r w:rsidRPr="00DD3DCA">
        <w:rPr>
          <w:rFonts w:ascii="Book Antiqua" w:eastAsia="宋体" w:hAnsi="Book Antiqua" w:cs="宋体"/>
          <w:color w:val="000000" w:themeColor="text1"/>
          <w:sz w:val="24"/>
          <w:szCs w:val="24"/>
        </w:rPr>
        <w:t>: 17-30 [PMID: 7495324 DOI: 10.1006/appe.1995.0038]</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98 </w:t>
      </w:r>
      <w:proofErr w:type="spellStart"/>
      <w:r w:rsidRPr="00DD3DCA">
        <w:rPr>
          <w:rFonts w:ascii="Book Antiqua" w:eastAsia="宋体" w:hAnsi="Book Antiqua" w:cs="宋体"/>
          <w:b/>
          <w:bCs/>
          <w:color w:val="000000" w:themeColor="text1"/>
          <w:sz w:val="24"/>
          <w:szCs w:val="24"/>
        </w:rPr>
        <w:t>Poppitt</w:t>
      </w:r>
      <w:proofErr w:type="spellEnd"/>
      <w:r w:rsidRPr="00DD3DCA">
        <w:rPr>
          <w:rFonts w:ascii="Book Antiqua" w:eastAsia="宋体" w:hAnsi="Book Antiqua" w:cs="宋体"/>
          <w:b/>
          <w:bCs/>
          <w:color w:val="000000" w:themeColor="text1"/>
          <w:sz w:val="24"/>
          <w:szCs w:val="24"/>
        </w:rPr>
        <w:t xml:space="preserve"> SD</w:t>
      </w:r>
      <w:r w:rsidRPr="00DD3DCA">
        <w:rPr>
          <w:rFonts w:ascii="Book Antiqua" w:eastAsia="宋体" w:hAnsi="Book Antiqua" w:cs="宋体"/>
          <w:color w:val="000000" w:themeColor="text1"/>
          <w:sz w:val="24"/>
          <w:szCs w:val="24"/>
        </w:rPr>
        <w:t xml:space="preserve">, McCormack D, </w:t>
      </w:r>
      <w:proofErr w:type="spellStart"/>
      <w:r w:rsidRPr="00DD3DCA">
        <w:rPr>
          <w:rFonts w:ascii="Book Antiqua" w:eastAsia="宋体" w:hAnsi="Book Antiqua" w:cs="宋体"/>
          <w:color w:val="000000" w:themeColor="text1"/>
          <w:sz w:val="24"/>
          <w:szCs w:val="24"/>
        </w:rPr>
        <w:t>Buffenstein</w:t>
      </w:r>
      <w:proofErr w:type="spellEnd"/>
      <w:r w:rsidRPr="00DD3DCA">
        <w:rPr>
          <w:rFonts w:ascii="Book Antiqua" w:eastAsia="宋体" w:hAnsi="Book Antiqua" w:cs="宋体"/>
          <w:color w:val="000000" w:themeColor="text1"/>
          <w:sz w:val="24"/>
          <w:szCs w:val="24"/>
        </w:rPr>
        <w:t xml:space="preserve"> R. Short-term effects of macronutrient preloads on appetite and energy intake in lean women. </w:t>
      </w:r>
      <w:proofErr w:type="spellStart"/>
      <w:r w:rsidRPr="00DD3DCA">
        <w:rPr>
          <w:rFonts w:ascii="Book Antiqua" w:eastAsia="宋体" w:hAnsi="Book Antiqua" w:cs="宋体"/>
          <w:i/>
          <w:iCs/>
          <w:color w:val="000000" w:themeColor="text1"/>
          <w:sz w:val="24"/>
          <w:szCs w:val="24"/>
        </w:rPr>
        <w:t>Physiol</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Behav</w:t>
      </w:r>
      <w:proofErr w:type="spellEnd"/>
      <w:r w:rsidRPr="00DD3DCA">
        <w:rPr>
          <w:rFonts w:ascii="Book Antiqua" w:eastAsia="宋体" w:hAnsi="Book Antiqua" w:cs="宋体"/>
          <w:color w:val="000000" w:themeColor="text1"/>
          <w:sz w:val="24"/>
          <w:szCs w:val="24"/>
        </w:rPr>
        <w:t xml:space="preserve"> 1998; </w:t>
      </w:r>
      <w:r w:rsidRPr="00DD3DCA">
        <w:rPr>
          <w:rFonts w:ascii="Book Antiqua" w:eastAsia="宋体" w:hAnsi="Book Antiqua" w:cs="宋体"/>
          <w:b/>
          <w:bCs/>
          <w:color w:val="000000" w:themeColor="text1"/>
          <w:sz w:val="24"/>
          <w:szCs w:val="24"/>
        </w:rPr>
        <w:t>64</w:t>
      </w:r>
      <w:r w:rsidRPr="00DD3DCA">
        <w:rPr>
          <w:rFonts w:ascii="Book Antiqua" w:eastAsia="宋体" w:hAnsi="Book Antiqua" w:cs="宋体"/>
          <w:color w:val="000000" w:themeColor="text1"/>
          <w:sz w:val="24"/>
          <w:szCs w:val="24"/>
        </w:rPr>
        <w:t>: 279-285 [PMID: 9748094 DOI: 10.1016/S0031-9384(98)00061-4]</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99 </w:t>
      </w:r>
      <w:proofErr w:type="spellStart"/>
      <w:r w:rsidRPr="00DD3DCA">
        <w:rPr>
          <w:rFonts w:ascii="Book Antiqua" w:eastAsia="宋体" w:hAnsi="Book Antiqua" w:cs="宋体"/>
          <w:b/>
          <w:bCs/>
          <w:color w:val="000000" w:themeColor="text1"/>
          <w:sz w:val="24"/>
          <w:szCs w:val="24"/>
        </w:rPr>
        <w:t>Latner</w:t>
      </w:r>
      <w:proofErr w:type="spellEnd"/>
      <w:r w:rsidRPr="00DD3DCA">
        <w:rPr>
          <w:rFonts w:ascii="Book Antiqua" w:eastAsia="宋体" w:hAnsi="Book Antiqua" w:cs="宋体"/>
          <w:b/>
          <w:bCs/>
          <w:color w:val="000000" w:themeColor="text1"/>
          <w:sz w:val="24"/>
          <w:szCs w:val="24"/>
        </w:rPr>
        <w:t xml:space="preserve"> JD</w:t>
      </w:r>
      <w:r w:rsidRPr="00DD3DCA">
        <w:rPr>
          <w:rFonts w:ascii="Book Antiqua" w:eastAsia="宋体" w:hAnsi="Book Antiqua" w:cs="宋体"/>
          <w:color w:val="000000" w:themeColor="text1"/>
          <w:sz w:val="24"/>
          <w:szCs w:val="24"/>
        </w:rPr>
        <w:t xml:space="preserve">, Schwartz M. </w:t>
      </w:r>
      <w:proofErr w:type="gramStart"/>
      <w:r w:rsidRPr="00DD3DCA">
        <w:rPr>
          <w:rFonts w:ascii="Book Antiqua" w:eastAsia="宋体" w:hAnsi="Book Antiqua" w:cs="宋体"/>
          <w:color w:val="000000" w:themeColor="text1"/>
          <w:sz w:val="24"/>
          <w:szCs w:val="24"/>
        </w:rPr>
        <w:t>The effects of a high-carbohydrate, high-protein or balanced lunch upon later food intake and hunger ratings.</w:t>
      </w:r>
      <w:proofErr w:type="gramEnd"/>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i/>
          <w:iCs/>
          <w:color w:val="000000" w:themeColor="text1"/>
          <w:sz w:val="24"/>
          <w:szCs w:val="24"/>
        </w:rPr>
        <w:t>Appetite</w:t>
      </w:r>
      <w:r w:rsidRPr="00DD3DCA">
        <w:rPr>
          <w:rFonts w:ascii="Book Antiqua" w:eastAsia="宋体" w:hAnsi="Book Antiqua" w:cs="宋体"/>
          <w:color w:val="000000" w:themeColor="text1"/>
          <w:sz w:val="24"/>
          <w:szCs w:val="24"/>
        </w:rPr>
        <w:t xml:space="preserve"> 1999; </w:t>
      </w:r>
      <w:r w:rsidRPr="00DD3DCA">
        <w:rPr>
          <w:rFonts w:ascii="Book Antiqua" w:eastAsia="宋体" w:hAnsi="Book Antiqua" w:cs="宋体"/>
          <w:b/>
          <w:bCs/>
          <w:color w:val="000000" w:themeColor="text1"/>
          <w:sz w:val="24"/>
          <w:szCs w:val="24"/>
        </w:rPr>
        <w:t>33</w:t>
      </w:r>
      <w:r w:rsidRPr="00DD3DCA">
        <w:rPr>
          <w:rFonts w:ascii="Book Antiqua" w:eastAsia="宋体" w:hAnsi="Book Antiqua" w:cs="宋体"/>
          <w:color w:val="000000" w:themeColor="text1"/>
          <w:sz w:val="24"/>
          <w:szCs w:val="24"/>
        </w:rPr>
        <w:t>: 119-128 [PMID: 10447984 DOI: 10.1006/appe.1999.0237]</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100 </w:t>
      </w:r>
      <w:r w:rsidRPr="00DD3DCA">
        <w:rPr>
          <w:rFonts w:ascii="Book Antiqua" w:eastAsia="宋体" w:hAnsi="Book Antiqua" w:cs="宋体"/>
          <w:b/>
          <w:bCs/>
          <w:color w:val="000000" w:themeColor="text1"/>
          <w:sz w:val="24"/>
          <w:szCs w:val="24"/>
        </w:rPr>
        <w:t>Zafar TA</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Waslien</w:t>
      </w:r>
      <w:proofErr w:type="spellEnd"/>
      <w:r w:rsidRPr="00DD3DCA">
        <w:rPr>
          <w:rFonts w:ascii="Book Antiqua" w:eastAsia="宋体" w:hAnsi="Book Antiqua" w:cs="宋体"/>
          <w:color w:val="000000" w:themeColor="text1"/>
          <w:sz w:val="24"/>
          <w:szCs w:val="24"/>
        </w:rPr>
        <w:t xml:space="preserve"> C, </w:t>
      </w:r>
      <w:proofErr w:type="spellStart"/>
      <w:r w:rsidRPr="00DD3DCA">
        <w:rPr>
          <w:rFonts w:ascii="Book Antiqua" w:eastAsia="宋体" w:hAnsi="Book Antiqua" w:cs="宋体"/>
          <w:color w:val="000000" w:themeColor="text1"/>
          <w:sz w:val="24"/>
          <w:szCs w:val="24"/>
        </w:rPr>
        <w:t>AlRaefaei</w:t>
      </w:r>
      <w:proofErr w:type="spellEnd"/>
      <w:r w:rsidRPr="00DD3DCA">
        <w:rPr>
          <w:rFonts w:ascii="Book Antiqua" w:eastAsia="宋体" w:hAnsi="Book Antiqua" w:cs="宋体"/>
          <w:color w:val="000000" w:themeColor="text1"/>
          <w:sz w:val="24"/>
          <w:szCs w:val="24"/>
        </w:rPr>
        <w:t xml:space="preserve"> A, </w:t>
      </w:r>
      <w:proofErr w:type="spellStart"/>
      <w:r w:rsidRPr="00DD3DCA">
        <w:rPr>
          <w:rFonts w:ascii="Book Antiqua" w:eastAsia="宋体" w:hAnsi="Book Antiqua" w:cs="宋体"/>
          <w:color w:val="000000" w:themeColor="text1"/>
          <w:sz w:val="24"/>
          <w:szCs w:val="24"/>
        </w:rPr>
        <w:t>Alrashidi</w:t>
      </w:r>
      <w:proofErr w:type="spellEnd"/>
      <w:r w:rsidRPr="00DD3DCA">
        <w:rPr>
          <w:rFonts w:ascii="Book Antiqua" w:eastAsia="宋体" w:hAnsi="Book Antiqua" w:cs="宋体"/>
          <w:color w:val="000000" w:themeColor="text1"/>
          <w:sz w:val="24"/>
          <w:szCs w:val="24"/>
        </w:rPr>
        <w:t xml:space="preserve"> N, </w:t>
      </w:r>
      <w:proofErr w:type="spellStart"/>
      <w:r w:rsidRPr="00DD3DCA">
        <w:rPr>
          <w:rFonts w:ascii="Book Antiqua" w:eastAsia="宋体" w:hAnsi="Book Antiqua" w:cs="宋体"/>
          <w:color w:val="000000" w:themeColor="text1"/>
          <w:sz w:val="24"/>
          <w:szCs w:val="24"/>
        </w:rPr>
        <w:t>AlMahmoud</w:t>
      </w:r>
      <w:proofErr w:type="spellEnd"/>
      <w:r w:rsidRPr="00DD3DCA">
        <w:rPr>
          <w:rFonts w:ascii="Book Antiqua" w:eastAsia="宋体" w:hAnsi="Book Antiqua" w:cs="宋体"/>
          <w:color w:val="000000" w:themeColor="text1"/>
          <w:sz w:val="24"/>
          <w:szCs w:val="24"/>
        </w:rPr>
        <w:t xml:space="preserve"> E. Whey protein sweetened beverages reduce </w:t>
      </w:r>
      <w:proofErr w:type="spellStart"/>
      <w:r w:rsidRPr="00DD3DCA">
        <w:rPr>
          <w:rFonts w:ascii="Book Antiqua" w:eastAsia="宋体" w:hAnsi="Book Antiqua" w:cs="宋体"/>
          <w:color w:val="000000" w:themeColor="text1"/>
          <w:sz w:val="24"/>
          <w:szCs w:val="24"/>
        </w:rPr>
        <w:t>glycemic</w:t>
      </w:r>
      <w:proofErr w:type="spellEnd"/>
      <w:r w:rsidRPr="00DD3DCA">
        <w:rPr>
          <w:rFonts w:ascii="Book Antiqua" w:eastAsia="宋体" w:hAnsi="Book Antiqua" w:cs="宋体"/>
          <w:color w:val="000000" w:themeColor="text1"/>
          <w:sz w:val="24"/>
          <w:szCs w:val="24"/>
        </w:rPr>
        <w:t xml:space="preserve"> and appetite responses and food intake in young females.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i/>
          <w:iCs/>
          <w:color w:val="000000" w:themeColor="text1"/>
          <w:sz w:val="24"/>
          <w:szCs w:val="24"/>
        </w:rPr>
        <w:t xml:space="preserve"> Res</w:t>
      </w:r>
      <w:r w:rsidRPr="00DD3DCA">
        <w:rPr>
          <w:rFonts w:ascii="Book Antiqua" w:eastAsia="宋体" w:hAnsi="Book Antiqua" w:cs="宋体"/>
          <w:color w:val="000000" w:themeColor="text1"/>
          <w:sz w:val="24"/>
          <w:szCs w:val="24"/>
        </w:rPr>
        <w:t xml:space="preserve"> 2013; </w:t>
      </w:r>
      <w:r w:rsidRPr="00DD3DCA">
        <w:rPr>
          <w:rFonts w:ascii="Book Antiqua" w:eastAsia="宋体" w:hAnsi="Book Antiqua" w:cs="宋体"/>
          <w:b/>
          <w:bCs/>
          <w:color w:val="000000" w:themeColor="text1"/>
          <w:sz w:val="24"/>
          <w:szCs w:val="24"/>
        </w:rPr>
        <w:t>33</w:t>
      </w:r>
      <w:r w:rsidRPr="00DD3DCA">
        <w:rPr>
          <w:rFonts w:ascii="Book Antiqua" w:eastAsia="宋体" w:hAnsi="Book Antiqua" w:cs="宋体"/>
          <w:color w:val="000000" w:themeColor="text1"/>
          <w:sz w:val="24"/>
          <w:szCs w:val="24"/>
        </w:rPr>
        <w:t>: 303-310 [PMID: 23602248 DOI: 10.1016/j.nutres.2013.01.008]</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proofErr w:type="gramStart"/>
      <w:r w:rsidRPr="00DD3DCA">
        <w:rPr>
          <w:rFonts w:ascii="Book Antiqua" w:eastAsia="宋体" w:hAnsi="Book Antiqua" w:cs="宋体"/>
          <w:color w:val="000000" w:themeColor="text1"/>
          <w:sz w:val="24"/>
          <w:szCs w:val="24"/>
        </w:rPr>
        <w:t xml:space="preserve">101 </w:t>
      </w:r>
      <w:proofErr w:type="spellStart"/>
      <w:r w:rsidRPr="00DD3DCA">
        <w:rPr>
          <w:rFonts w:ascii="Book Antiqua" w:eastAsia="宋体" w:hAnsi="Book Antiqua" w:cs="宋体"/>
          <w:b/>
          <w:bCs/>
          <w:color w:val="000000" w:themeColor="text1"/>
          <w:sz w:val="24"/>
          <w:szCs w:val="24"/>
        </w:rPr>
        <w:t>Luhovyy</w:t>
      </w:r>
      <w:proofErr w:type="spellEnd"/>
      <w:r w:rsidRPr="00DD3DCA">
        <w:rPr>
          <w:rFonts w:ascii="Book Antiqua" w:eastAsia="宋体" w:hAnsi="Book Antiqua" w:cs="宋体"/>
          <w:b/>
          <w:bCs/>
          <w:color w:val="000000" w:themeColor="text1"/>
          <w:sz w:val="24"/>
          <w:szCs w:val="24"/>
        </w:rPr>
        <w:t xml:space="preserve"> BL</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Akhavan</w:t>
      </w:r>
      <w:proofErr w:type="spellEnd"/>
      <w:r w:rsidRPr="00DD3DCA">
        <w:rPr>
          <w:rFonts w:ascii="Book Antiqua" w:eastAsia="宋体" w:hAnsi="Book Antiqua" w:cs="宋体"/>
          <w:color w:val="000000" w:themeColor="text1"/>
          <w:sz w:val="24"/>
          <w:szCs w:val="24"/>
        </w:rPr>
        <w:t xml:space="preserve"> T, Anderson GH.</w:t>
      </w:r>
      <w:proofErr w:type="gramEnd"/>
      <w:r w:rsidRPr="00DD3DCA">
        <w:rPr>
          <w:rFonts w:ascii="Book Antiqua" w:eastAsia="宋体" w:hAnsi="Book Antiqua" w:cs="宋体"/>
          <w:color w:val="000000" w:themeColor="text1"/>
          <w:sz w:val="24"/>
          <w:szCs w:val="24"/>
        </w:rPr>
        <w:t xml:space="preserve"> </w:t>
      </w:r>
      <w:proofErr w:type="gramStart"/>
      <w:r w:rsidRPr="00DD3DCA">
        <w:rPr>
          <w:rFonts w:ascii="Book Antiqua" w:eastAsia="宋体" w:hAnsi="Book Antiqua" w:cs="宋体"/>
          <w:color w:val="000000" w:themeColor="text1"/>
          <w:sz w:val="24"/>
          <w:szCs w:val="24"/>
        </w:rPr>
        <w:t>Whey proteins in the regulation of food intake and satiety.</w:t>
      </w:r>
      <w:proofErr w:type="gramEnd"/>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i/>
          <w:iCs/>
          <w:color w:val="000000" w:themeColor="text1"/>
          <w:sz w:val="24"/>
          <w:szCs w:val="24"/>
        </w:rPr>
        <w:t xml:space="preserve">J Am </w:t>
      </w:r>
      <w:proofErr w:type="spellStart"/>
      <w:r w:rsidRPr="00DD3DCA">
        <w:rPr>
          <w:rFonts w:ascii="Book Antiqua" w:eastAsia="宋体" w:hAnsi="Book Antiqua" w:cs="宋体"/>
          <w:i/>
          <w:iCs/>
          <w:color w:val="000000" w:themeColor="text1"/>
          <w:sz w:val="24"/>
          <w:szCs w:val="24"/>
        </w:rPr>
        <w:t>Coll</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2007; </w:t>
      </w:r>
      <w:r w:rsidRPr="00DD3DCA">
        <w:rPr>
          <w:rFonts w:ascii="Book Antiqua" w:eastAsia="宋体" w:hAnsi="Book Antiqua" w:cs="宋体"/>
          <w:b/>
          <w:bCs/>
          <w:color w:val="000000" w:themeColor="text1"/>
          <w:sz w:val="24"/>
          <w:szCs w:val="24"/>
        </w:rPr>
        <w:t>26</w:t>
      </w:r>
      <w:r w:rsidRPr="00DD3DCA">
        <w:rPr>
          <w:rFonts w:ascii="Book Antiqua" w:eastAsia="宋体" w:hAnsi="Book Antiqua" w:cs="宋体"/>
          <w:color w:val="000000" w:themeColor="text1"/>
          <w:sz w:val="24"/>
          <w:szCs w:val="24"/>
        </w:rPr>
        <w:t>: 704S-712S [PMID: 18187437 DOI: 10.1080/07315724.2007.10719651]</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102 </w:t>
      </w:r>
      <w:proofErr w:type="spellStart"/>
      <w:r w:rsidRPr="00DD3DCA">
        <w:rPr>
          <w:rFonts w:ascii="Book Antiqua" w:eastAsia="宋体" w:hAnsi="Book Antiqua" w:cs="宋体"/>
          <w:b/>
          <w:bCs/>
          <w:color w:val="000000" w:themeColor="text1"/>
          <w:sz w:val="24"/>
          <w:szCs w:val="24"/>
        </w:rPr>
        <w:t>Mellinkoff</w:t>
      </w:r>
      <w:proofErr w:type="spellEnd"/>
      <w:r w:rsidRPr="00DD3DCA">
        <w:rPr>
          <w:rFonts w:ascii="Book Antiqua" w:eastAsia="宋体" w:hAnsi="Book Antiqua" w:cs="宋体"/>
          <w:b/>
          <w:bCs/>
          <w:color w:val="000000" w:themeColor="text1"/>
          <w:sz w:val="24"/>
          <w:szCs w:val="24"/>
        </w:rPr>
        <w:t xml:space="preserve"> SM</w:t>
      </w:r>
      <w:r w:rsidRPr="00DD3DCA">
        <w:rPr>
          <w:rFonts w:ascii="Book Antiqua" w:eastAsia="宋体" w:hAnsi="Book Antiqua" w:cs="宋体"/>
          <w:color w:val="000000" w:themeColor="text1"/>
          <w:sz w:val="24"/>
          <w:szCs w:val="24"/>
        </w:rPr>
        <w:t xml:space="preserve">, Frankland M, Boyle D, </w:t>
      </w:r>
      <w:proofErr w:type="spellStart"/>
      <w:r w:rsidRPr="00DD3DCA">
        <w:rPr>
          <w:rFonts w:ascii="Book Antiqua" w:eastAsia="宋体" w:hAnsi="Book Antiqua" w:cs="宋体"/>
          <w:color w:val="000000" w:themeColor="text1"/>
          <w:sz w:val="24"/>
          <w:szCs w:val="24"/>
        </w:rPr>
        <w:t>Greipel</w:t>
      </w:r>
      <w:proofErr w:type="spellEnd"/>
      <w:r w:rsidRPr="00DD3DCA">
        <w:rPr>
          <w:rFonts w:ascii="Book Antiqua" w:eastAsia="宋体" w:hAnsi="Book Antiqua" w:cs="宋体"/>
          <w:color w:val="000000" w:themeColor="text1"/>
          <w:sz w:val="24"/>
          <w:szCs w:val="24"/>
        </w:rPr>
        <w:t xml:space="preserve"> M. Relationship between serum amino acid concentration and fluctuations in appetite. </w:t>
      </w:r>
      <w:r w:rsidRPr="00DD3DCA">
        <w:rPr>
          <w:rFonts w:ascii="Book Antiqua" w:eastAsia="宋体" w:hAnsi="Book Antiqua" w:cs="宋体"/>
          <w:i/>
          <w:iCs/>
          <w:color w:val="000000" w:themeColor="text1"/>
          <w:sz w:val="24"/>
          <w:szCs w:val="24"/>
        </w:rPr>
        <w:t xml:space="preserve">J </w:t>
      </w:r>
      <w:proofErr w:type="spellStart"/>
      <w:r w:rsidRPr="00DD3DCA">
        <w:rPr>
          <w:rFonts w:ascii="Book Antiqua" w:eastAsia="宋体" w:hAnsi="Book Antiqua" w:cs="宋体"/>
          <w:i/>
          <w:iCs/>
          <w:color w:val="000000" w:themeColor="text1"/>
          <w:sz w:val="24"/>
          <w:szCs w:val="24"/>
        </w:rPr>
        <w:t>Appl</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Physiol</w:t>
      </w:r>
      <w:proofErr w:type="spellEnd"/>
      <w:r w:rsidRPr="00DD3DCA">
        <w:rPr>
          <w:rFonts w:ascii="Book Antiqua" w:eastAsia="宋体" w:hAnsi="Book Antiqua" w:cs="宋体"/>
          <w:color w:val="000000" w:themeColor="text1"/>
          <w:sz w:val="24"/>
          <w:szCs w:val="24"/>
        </w:rPr>
        <w:t xml:space="preserve"> 1956; </w:t>
      </w:r>
      <w:r w:rsidRPr="00DD3DCA">
        <w:rPr>
          <w:rFonts w:ascii="Book Antiqua" w:eastAsia="宋体" w:hAnsi="Book Antiqua" w:cs="宋体"/>
          <w:b/>
          <w:bCs/>
          <w:color w:val="000000" w:themeColor="text1"/>
          <w:sz w:val="24"/>
          <w:szCs w:val="24"/>
        </w:rPr>
        <w:t>8</w:t>
      </w:r>
      <w:r w:rsidRPr="00DD3DCA">
        <w:rPr>
          <w:rFonts w:ascii="Book Antiqua" w:eastAsia="宋体" w:hAnsi="Book Antiqua" w:cs="宋体"/>
          <w:color w:val="000000" w:themeColor="text1"/>
          <w:sz w:val="24"/>
          <w:szCs w:val="24"/>
        </w:rPr>
        <w:t>: 535-538 [PMID: 13295170]</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103 </w:t>
      </w:r>
      <w:proofErr w:type="spellStart"/>
      <w:r w:rsidRPr="00DD3DCA">
        <w:rPr>
          <w:rFonts w:ascii="Book Antiqua" w:eastAsia="宋体" w:hAnsi="Book Antiqua" w:cs="宋体"/>
          <w:b/>
          <w:bCs/>
          <w:color w:val="000000" w:themeColor="text1"/>
          <w:sz w:val="24"/>
          <w:szCs w:val="24"/>
        </w:rPr>
        <w:t>Veldhorst</w:t>
      </w:r>
      <w:proofErr w:type="spellEnd"/>
      <w:r w:rsidRPr="00DD3DCA">
        <w:rPr>
          <w:rFonts w:ascii="Book Antiqua" w:eastAsia="宋体" w:hAnsi="Book Antiqua" w:cs="宋体"/>
          <w:b/>
          <w:bCs/>
          <w:color w:val="000000" w:themeColor="text1"/>
          <w:sz w:val="24"/>
          <w:szCs w:val="24"/>
        </w:rPr>
        <w:t xml:space="preserve"> M</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Smeets</w:t>
      </w:r>
      <w:proofErr w:type="spellEnd"/>
      <w:r w:rsidRPr="00DD3DCA">
        <w:rPr>
          <w:rFonts w:ascii="Book Antiqua" w:eastAsia="宋体" w:hAnsi="Book Antiqua" w:cs="宋体"/>
          <w:color w:val="000000" w:themeColor="text1"/>
          <w:sz w:val="24"/>
          <w:szCs w:val="24"/>
        </w:rPr>
        <w:t xml:space="preserve"> A, </w:t>
      </w:r>
      <w:proofErr w:type="spellStart"/>
      <w:r w:rsidRPr="00DD3DCA">
        <w:rPr>
          <w:rFonts w:ascii="Book Antiqua" w:eastAsia="宋体" w:hAnsi="Book Antiqua" w:cs="宋体"/>
          <w:color w:val="000000" w:themeColor="text1"/>
          <w:sz w:val="24"/>
          <w:szCs w:val="24"/>
        </w:rPr>
        <w:t>Soenen</w:t>
      </w:r>
      <w:proofErr w:type="spellEnd"/>
      <w:r w:rsidRPr="00DD3DCA">
        <w:rPr>
          <w:rFonts w:ascii="Book Antiqua" w:eastAsia="宋体" w:hAnsi="Book Antiqua" w:cs="宋体"/>
          <w:color w:val="000000" w:themeColor="text1"/>
          <w:sz w:val="24"/>
          <w:szCs w:val="24"/>
        </w:rPr>
        <w:t xml:space="preserve"> S, </w:t>
      </w:r>
      <w:proofErr w:type="spellStart"/>
      <w:r w:rsidRPr="00DD3DCA">
        <w:rPr>
          <w:rFonts w:ascii="Book Antiqua" w:eastAsia="宋体" w:hAnsi="Book Antiqua" w:cs="宋体"/>
          <w:color w:val="000000" w:themeColor="text1"/>
          <w:sz w:val="24"/>
          <w:szCs w:val="24"/>
        </w:rPr>
        <w:t>Hochstenbach-Waelen</w:t>
      </w:r>
      <w:proofErr w:type="spellEnd"/>
      <w:r w:rsidRPr="00DD3DCA">
        <w:rPr>
          <w:rFonts w:ascii="Book Antiqua" w:eastAsia="宋体" w:hAnsi="Book Antiqua" w:cs="宋体"/>
          <w:color w:val="000000" w:themeColor="text1"/>
          <w:sz w:val="24"/>
          <w:szCs w:val="24"/>
        </w:rPr>
        <w:t xml:space="preserve"> A, </w:t>
      </w:r>
      <w:proofErr w:type="spellStart"/>
      <w:r w:rsidRPr="00DD3DCA">
        <w:rPr>
          <w:rFonts w:ascii="Book Antiqua" w:eastAsia="宋体" w:hAnsi="Book Antiqua" w:cs="宋体"/>
          <w:color w:val="000000" w:themeColor="text1"/>
          <w:sz w:val="24"/>
          <w:szCs w:val="24"/>
        </w:rPr>
        <w:t>Hursel</w:t>
      </w:r>
      <w:proofErr w:type="spellEnd"/>
      <w:r w:rsidRPr="00DD3DCA">
        <w:rPr>
          <w:rFonts w:ascii="Book Antiqua" w:eastAsia="宋体" w:hAnsi="Book Antiqua" w:cs="宋体"/>
          <w:color w:val="000000" w:themeColor="text1"/>
          <w:sz w:val="24"/>
          <w:szCs w:val="24"/>
        </w:rPr>
        <w:t xml:space="preserve"> R, </w:t>
      </w:r>
      <w:proofErr w:type="spellStart"/>
      <w:r w:rsidRPr="00DD3DCA">
        <w:rPr>
          <w:rFonts w:ascii="Book Antiqua" w:eastAsia="宋体" w:hAnsi="Book Antiqua" w:cs="宋体"/>
          <w:color w:val="000000" w:themeColor="text1"/>
          <w:sz w:val="24"/>
          <w:szCs w:val="24"/>
        </w:rPr>
        <w:t>Diepvens</w:t>
      </w:r>
      <w:proofErr w:type="spellEnd"/>
      <w:r w:rsidRPr="00DD3DCA">
        <w:rPr>
          <w:rFonts w:ascii="Book Antiqua" w:eastAsia="宋体" w:hAnsi="Book Antiqua" w:cs="宋体"/>
          <w:color w:val="000000" w:themeColor="text1"/>
          <w:sz w:val="24"/>
          <w:szCs w:val="24"/>
        </w:rPr>
        <w:t xml:space="preserve"> K, </w:t>
      </w:r>
      <w:proofErr w:type="spellStart"/>
      <w:r w:rsidRPr="00DD3DCA">
        <w:rPr>
          <w:rFonts w:ascii="Book Antiqua" w:eastAsia="宋体" w:hAnsi="Book Antiqua" w:cs="宋体"/>
          <w:color w:val="000000" w:themeColor="text1"/>
          <w:sz w:val="24"/>
          <w:szCs w:val="24"/>
        </w:rPr>
        <w:t>Lejeune</w:t>
      </w:r>
      <w:proofErr w:type="spellEnd"/>
      <w:r w:rsidRPr="00DD3DCA">
        <w:rPr>
          <w:rFonts w:ascii="Book Antiqua" w:eastAsia="宋体" w:hAnsi="Book Antiqua" w:cs="宋体"/>
          <w:color w:val="000000" w:themeColor="text1"/>
          <w:sz w:val="24"/>
          <w:szCs w:val="24"/>
        </w:rPr>
        <w:t xml:space="preserve"> M, Luscombe-Marsh N, </w:t>
      </w:r>
      <w:proofErr w:type="spellStart"/>
      <w:r w:rsidRPr="00DD3DCA">
        <w:rPr>
          <w:rFonts w:ascii="Book Antiqua" w:eastAsia="宋体" w:hAnsi="Book Antiqua" w:cs="宋体"/>
          <w:color w:val="000000" w:themeColor="text1"/>
          <w:sz w:val="24"/>
          <w:szCs w:val="24"/>
        </w:rPr>
        <w:t>Westerterp-Plantenga</w:t>
      </w:r>
      <w:proofErr w:type="spellEnd"/>
      <w:r w:rsidRPr="00DD3DCA">
        <w:rPr>
          <w:rFonts w:ascii="Book Antiqua" w:eastAsia="宋体" w:hAnsi="Book Antiqua" w:cs="宋体"/>
          <w:color w:val="000000" w:themeColor="text1"/>
          <w:sz w:val="24"/>
          <w:szCs w:val="24"/>
        </w:rPr>
        <w:t xml:space="preserve"> M. Protein-induced </w:t>
      </w:r>
      <w:r w:rsidRPr="00DD3DCA">
        <w:rPr>
          <w:rFonts w:ascii="Book Antiqua" w:eastAsia="宋体" w:hAnsi="Book Antiqua" w:cs="宋体"/>
          <w:color w:val="000000" w:themeColor="text1"/>
          <w:sz w:val="24"/>
          <w:szCs w:val="24"/>
        </w:rPr>
        <w:lastRenderedPageBreak/>
        <w:t xml:space="preserve">satiety: effects and mechanisms of different proteins. </w:t>
      </w:r>
      <w:proofErr w:type="spellStart"/>
      <w:r w:rsidRPr="00DD3DCA">
        <w:rPr>
          <w:rFonts w:ascii="Book Antiqua" w:eastAsia="宋体" w:hAnsi="Book Antiqua" w:cs="宋体"/>
          <w:i/>
          <w:iCs/>
          <w:color w:val="000000" w:themeColor="text1"/>
          <w:sz w:val="24"/>
          <w:szCs w:val="24"/>
        </w:rPr>
        <w:t>Physiol</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Behav</w:t>
      </w:r>
      <w:proofErr w:type="spellEnd"/>
      <w:r w:rsidRPr="00DD3DCA">
        <w:rPr>
          <w:rFonts w:ascii="Book Antiqua" w:eastAsia="宋体" w:hAnsi="Book Antiqua" w:cs="宋体"/>
          <w:color w:val="000000" w:themeColor="text1"/>
          <w:sz w:val="24"/>
          <w:szCs w:val="24"/>
        </w:rPr>
        <w:t xml:space="preserve"> 2008; </w:t>
      </w:r>
      <w:r w:rsidRPr="00DD3DCA">
        <w:rPr>
          <w:rFonts w:ascii="Book Antiqua" w:eastAsia="宋体" w:hAnsi="Book Antiqua" w:cs="宋体"/>
          <w:b/>
          <w:bCs/>
          <w:color w:val="000000" w:themeColor="text1"/>
          <w:sz w:val="24"/>
          <w:szCs w:val="24"/>
        </w:rPr>
        <w:t>94</w:t>
      </w:r>
      <w:r w:rsidRPr="00DD3DCA">
        <w:rPr>
          <w:rFonts w:ascii="Book Antiqua" w:eastAsia="宋体" w:hAnsi="Book Antiqua" w:cs="宋体"/>
          <w:color w:val="000000" w:themeColor="text1"/>
          <w:sz w:val="24"/>
          <w:szCs w:val="24"/>
        </w:rPr>
        <w:t>: 300-307 [PMID: 18282589 DOI: 10.1016/j.physbeh.2008.01.003]</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104 </w:t>
      </w:r>
      <w:proofErr w:type="spellStart"/>
      <w:r w:rsidRPr="00DD3DCA">
        <w:rPr>
          <w:rFonts w:ascii="Book Antiqua" w:eastAsia="宋体" w:hAnsi="Book Antiqua" w:cs="宋体"/>
          <w:b/>
          <w:bCs/>
          <w:color w:val="000000" w:themeColor="text1"/>
          <w:sz w:val="24"/>
          <w:szCs w:val="24"/>
        </w:rPr>
        <w:t>Fromentin</w:t>
      </w:r>
      <w:proofErr w:type="spellEnd"/>
      <w:r w:rsidRPr="00DD3DCA">
        <w:rPr>
          <w:rFonts w:ascii="Book Antiqua" w:eastAsia="宋体" w:hAnsi="Book Antiqua" w:cs="宋体"/>
          <w:b/>
          <w:bCs/>
          <w:color w:val="000000" w:themeColor="text1"/>
          <w:sz w:val="24"/>
          <w:szCs w:val="24"/>
        </w:rPr>
        <w:t xml:space="preserve"> G</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Darcel</w:t>
      </w:r>
      <w:proofErr w:type="spellEnd"/>
      <w:r w:rsidRPr="00DD3DCA">
        <w:rPr>
          <w:rFonts w:ascii="Book Antiqua" w:eastAsia="宋体" w:hAnsi="Book Antiqua" w:cs="宋体"/>
          <w:color w:val="000000" w:themeColor="text1"/>
          <w:sz w:val="24"/>
          <w:szCs w:val="24"/>
        </w:rPr>
        <w:t xml:space="preserve"> N, </w:t>
      </w:r>
      <w:proofErr w:type="spellStart"/>
      <w:r w:rsidRPr="00DD3DCA">
        <w:rPr>
          <w:rFonts w:ascii="Book Antiqua" w:eastAsia="宋体" w:hAnsi="Book Antiqua" w:cs="宋体"/>
          <w:color w:val="000000" w:themeColor="text1"/>
          <w:sz w:val="24"/>
          <w:szCs w:val="24"/>
        </w:rPr>
        <w:t>Chaumontet</w:t>
      </w:r>
      <w:proofErr w:type="spellEnd"/>
      <w:r w:rsidRPr="00DD3DCA">
        <w:rPr>
          <w:rFonts w:ascii="Book Antiqua" w:eastAsia="宋体" w:hAnsi="Book Antiqua" w:cs="宋体"/>
          <w:color w:val="000000" w:themeColor="text1"/>
          <w:sz w:val="24"/>
          <w:szCs w:val="24"/>
        </w:rPr>
        <w:t xml:space="preserve"> C, </w:t>
      </w:r>
      <w:proofErr w:type="spellStart"/>
      <w:r w:rsidRPr="00DD3DCA">
        <w:rPr>
          <w:rFonts w:ascii="Book Antiqua" w:eastAsia="宋体" w:hAnsi="Book Antiqua" w:cs="宋体"/>
          <w:color w:val="000000" w:themeColor="text1"/>
          <w:sz w:val="24"/>
          <w:szCs w:val="24"/>
        </w:rPr>
        <w:t>Marsset-Baglieri</w:t>
      </w:r>
      <w:proofErr w:type="spellEnd"/>
      <w:r w:rsidRPr="00DD3DCA">
        <w:rPr>
          <w:rFonts w:ascii="Book Antiqua" w:eastAsia="宋体" w:hAnsi="Book Antiqua" w:cs="宋体"/>
          <w:color w:val="000000" w:themeColor="text1"/>
          <w:sz w:val="24"/>
          <w:szCs w:val="24"/>
        </w:rPr>
        <w:t xml:space="preserve"> A, </w:t>
      </w:r>
      <w:proofErr w:type="spellStart"/>
      <w:r w:rsidRPr="00DD3DCA">
        <w:rPr>
          <w:rFonts w:ascii="Book Antiqua" w:eastAsia="宋体" w:hAnsi="Book Antiqua" w:cs="宋体"/>
          <w:color w:val="000000" w:themeColor="text1"/>
          <w:sz w:val="24"/>
          <w:szCs w:val="24"/>
        </w:rPr>
        <w:t>Nadkarni</w:t>
      </w:r>
      <w:proofErr w:type="spellEnd"/>
      <w:r w:rsidRPr="00DD3DCA">
        <w:rPr>
          <w:rFonts w:ascii="Book Antiqua" w:eastAsia="宋体" w:hAnsi="Book Antiqua" w:cs="宋体"/>
          <w:color w:val="000000" w:themeColor="text1"/>
          <w:sz w:val="24"/>
          <w:szCs w:val="24"/>
        </w:rPr>
        <w:t xml:space="preserve"> N, Tomé D. Peripheral and central mechanisms involved in the control of food intake by dietary amino acids and proteins.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i/>
          <w:iCs/>
          <w:color w:val="000000" w:themeColor="text1"/>
          <w:sz w:val="24"/>
          <w:szCs w:val="24"/>
        </w:rPr>
        <w:t xml:space="preserve"> Res Rev</w:t>
      </w:r>
      <w:r w:rsidRPr="00DD3DCA">
        <w:rPr>
          <w:rFonts w:ascii="Book Antiqua" w:eastAsia="宋体" w:hAnsi="Book Antiqua" w:cs="宋体"/>
          <w:color w:val="000000" w:themeColor="text1"/>
          <w:sz w:val="24"/>
          <w:szCs w:val="24"/>
        </w:rPr>
        <w:t xml:space="preserve"> 2012; </w:t>
      </w:r>
      <w:r w:rsidRPr="00DD3DCA">
        <w:rPr>
          <w:rFonts w:ascii="Book Antiqua" w:eastAsia="宋体" w:hAnsi="Book Antiqua" w:cs="宋体"/>
          <w:b/>
          <w:bCs/>
          <w:color w:val="000000" w:themeColor="text1"/>
          <w:sz w:val="24"/>
          <w:szCs w:val="24"/>
        </w:rPr>
        <w:t>25</w:t>
      </w:r>
      <w:r w:rsidRPr="00DD3DCA">
        <w:rPr>
          <w:rFonts w:ascii="Book Antiqua" w:eastAsia="宋体" w:hAnsi="Book Antiqua" w:cs="宋体"/>
          <w:color w:val="000000" w:themeColor="text1"/>
          <w:sz w:val="24"/>
          <w:szCs w:val="24"/>
        </w:rPr>
        <w:t>: 29-39 [PMID: 22643031 DOI: 10.1017/S0954422411000175]</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105 </w:t>
      </w:r>
      <w:proofErr w:type="spellStart"/>
      <w:r w:rsidRPr="00DD3DCA">
        <w:rPr>
          <w:rFonts w:ascii="Book Antiqua" w:eastAsia="宋体" w:hAnsi="Book Antiqua" w:cs="宋体"/>
          <w:b/>
          <w:bCs/>
          <w:color w:val="000000" w:themeColor="text1"/>
          <w:sz w:val="24"/>
          <w:szCs w:val="24"/>
        </w:rPr>
        <w:t>Veldhorst</w:t>
      </w:r>
      <w:proofErr w:type="spellEnd"/>
      <w:r w:rsidRPr="00DD3DCA">
        <w:rPr>
          <w:rFonts w:ascii="Book Antiqua" w:eastAsia="宋体" w:hAnsi="Book Antiqua" w:cs="宋体"/>
          <w:b/>
          <w:bCs/>
          <w:color w:val="000000" w:themeColor="text1"/>
          <w:sz w:val="24"/>
          <w:szCs w:val="24"/>
        </w:rPr>
        <w:t xml:space="preserve"> MA</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Nieuwenhuizen</w:t>
      </w:r>
      <w:proofErr w:type="spellEnd"/>
      <w:r w:rsidRPr="00DD3DCA">
        <w:rPr>
          <w:rFonts w:ascii="Book Antiqua" w:eastAsia="宋体" w:hAnsi="Book Antiqua" w:cs="宋体"/>
          <w:color w:val="000000" w:themeColor="text1"/>
          <w:sz w:val="24"/>
          <w:szCs w:val="24"/>
        </w:rPr>
        <w:t xml:space="preserve"> AG, </w:t>
      </w:r>
      <w:proofErr w:type="spellStart"/>
      <w:r w:rsidRPr="00DD3DCA">
        <w:rPr>
          <w:rFonts w:ascii="Book Antiqua" w:eastAsia="宋体" w:hAnsi="Book Antiqua" w:cs="宋体"/>
          <w:color w:val="000000" w:themeColor="text1"/>
          <w:sz w:val="24"/>
          <w:szCs w:val="24"/>
        </w:rPr>
        <w:t>Hochstenbach-Waelen</w:t>
      </w:r>
      <w:proofErr w:type="spellEnd"/>
      <w:r w:rsidRPr="00DD3DCA">
        <w:rPr>
          <w:rFonts w:ascii="Book Antiqua" w:eastAsia="宋体" w:hAnsi="Book Antiqua" w:cs="宋体"/>
          <w:color w:val="000000" w:themeColor="text1"/>
          <w:sz w:val="24"/>
          <w:szCs w:val="24"/>
        </w:rPr>
        <w:t xml:space="preserve"> A, van </w:t>
      </w:r>
      <w:proofErr w:type="spellStart"/>
      <w:r w:rsidRPr="00DD3DCA">
        <w:rPr>
          <w:rFonts w:ascii="Book Antiqua" w:eastAsia="宋体" w:hAnsi="Book Antiqua" w:cs="宋体"/>
          <w:color w:val="000000" w:themeColor="text1"/>
          <w:sz w:val="24"/>
          <w:szCs w:val="24"/>
        </w:rPr>
        <w:t>Vught</w:t>
      </w:r>
      <w:proofErr w:type="spellEnd"/>
      <w:r w:rsidRPr="00DD3DCA">
        <w:rPr>
          <w:rFonts w:ascii="Book Antiqua" w:eastAsia="宋体" w:hAnsi="Book Antiqua" w:cs="宋体"/>
          <w:color w:val="000000" w:themeColor="text1"/>
          <w:sz w:val="24"/>
          <w:szCs w:val="24"/>
        </w:rPr>
        <w:t xml:space="preserve"> AJ, </w:t>
      </w:r>
      <w:proofErr w:type="spellStart"/>
      <w:r w:rsidRPr="00DD3DCA">
        <w:rPr>
          <w:rFonts w:ascii="Book Antiqua" w:eastAsia="宋体" w:hAnsi="Book Antiqua" w:cs="宋体"/>
          <w:color w:val="000000" w:themeColor="text1"/>
          <w:sz w:val="24"/>
          <w:szCs w:val="24"/>
        </w:rPr>
        <w:t>Westerterp</w:t>
      </w:r>
      <w:proofErr w:type="spellEnd"/>
      <w:r w:rsidRPr="00DD3DCA">
        <w:rPr>
          <w:rFonts w:ascii="Book Antiqua" w:eastAsia="宋体" w:hAnsi="Book Antiqua" w:cs="宋体"/>
          <w:color w:val="000000" w:themeColor="text1"/>
          <w:sz w:val="24"/>
          <w:szCs w:val="24"/>
        </w:rPr>
        <w:t xml:space="preserve"> KR, </w:t>
      </w:r>
      <w:proofErr w:type="spellStart"/>
      <w:r w:rsidRPr="00DD3DCA">
        <w:rPr>
          <w:rFonts w:ascii="Book Antiqua" w:eastAsia="宋体" w:hAnsi="Book Antiqua" w:cs="宋体"/>
          <w:color w:val="000000" w:themeColor="text1"/>
          <w:sz w:val="24"/>
          <w:szCs w:val="24"/>
        </w:rPr>
        <w:t>Engelen</w:t>
      </w:r>
      <w:proofErr w:type="spellEnd"/>
      <w:r w:rsidRPr="00DD3DCA">
        <w:rPr>
          <w:rFonts w:ascii="Book Antiqua" w:eastAsia="宋体" w:hAnsi="Book Antiqua" w:cs="宋体"/>
          <w:color w:val="000000" w:themeColor="text1"/>
          <w:sz w:val="24"/>
          <w:szCs w:val="24"/>
        </w:rPr>
        <w:t xml:space="preserve"> MP, </w:t>
      </w:r>
      <w:proofErr w:type="spellStart"/>
      <w:r w:rsidRPr="00DD3DCA">
        <w:rPr>
          <w:rFonts w:ascii="Book Antiqua" w:eastAsia="宋体" w:hAnsi="Book Antiqua" w:cs="宋体"/>
          <w:color w:val="000000" w:themeColor="text1"/>
          <w:sz w:val="24"/>
          <w:szCs w:val="24"/>
        </w:rPr>
        <w:t>Brummer</w:t>
      </w:r>
      <w:proofErr w:type="spellEnd"/>
      <w:r w:rsidRPr="00DD3DCA">
        <w:rPr>
          <w:rFonts w:ascii="Book Antiqua" w:eastAsia="宋体" w:hAnsi="Book Antiqua" w:cs="宋体"/>
          <w:color w:val="000000" w:themeColor="text1"/>
          <w:sz w:val="24"/>
          <w:szCs w:val="24"/>
        </w:rPr>
        <w:t xml:space="preserve"> RJ, </w:t>
      </w:r>
      <w:proofErr w:type="spellStart"/>
      <w:r w:rsidRPr="00DD3DCA">
        <w:rPr>
          <w:rFonts w:ascii="Book Antiqua" w:eastAsia="宋体" w:hAnsi="Book Antiqua" w:cs="宋体"/>
          <w:color w:val="000000" w:themeColor="text1"/>
          <w:sz w:val="24"/>
          <w:szCs w:val="24"/>
        </w:rPr>
        <w:t>Deutz</w:t>
      </w:r>
      <w:proofErr w:type="spellEnd"/>
      <w:r w:rsidRPr="00DD3DCA">
        <w:rPr>
          <w:rFonts w:ascii="Book Antiqua" w:eastAsia="宋体" w:hAnsi="Book Antiqua" w:cs="宋体"/>
          <w:color w:val="000000" w:themeColor="text1"/>
          <w:sz w:val="24"/>
          <w:szCs w:val="24"/>
        </w:rPr>
        <w:t xml:space="preserve"> NE, </w:t>
      </w:r>
      <w:proofErr w:type="spellStart"/>
      <w:r w:rsidRPr="00DD3DCA">
        <w:rPr>
          <w:rFonts w:ascii="Book Antiqua" w:eastAsia="宋体" w:hAnsi="Book Antiqua" w:cs="宋体"/>
          <w:color w:val="000000" w:themeColor="text1"/>
          <w:sz w:val="24"/>
          <w:szCs w:val="24"/>
        </w:rPr>
        <w:t>Westerterp-Plantenga</w:t>
      </w:r>
      <w:proofErr w:type="spellEnd"/>
      <w:r w:rsidRPr="00DD3DCA">
        <w:rPr>
          <w:rFonts w:ascii="Book Antiqua" w:eastAsia="宋体" w:hAnsi="Book Antiqua" w:cs="宋体"/>
          <w:color w:val="000000" w:themeColor="text1"/>
          <w:sz w:val="24"/>
          <w:szCs w:val="24"/>
        </w:rPr>
        <w:t xml:space="preserve"> MS. Dose-dependent satiating effect of whey relative to casein or soy. </w:t>
      </w:r>
      <w:proofErr w:type="spellStart"/>
      <w:r w:rsidRPr="00DD3DCA">
        <w:rPr>
          <w:rFonts w:ascii="Book Antiqua" w:eastAsia="宋体" w:hAnsi="Book Antiqua" w:cs="宋体"/>
          <w:i/>
          <w:iCs/>
          <w:color w:val="000000" w:themeColor="text1"/>
          <w:sz w:val="24"/>
          <w:szCs w:val="24"/>
        </w:rPr>
        <w:t>Physiol</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Behav</w:t>
      </w:r>
      <w:proofErr w:type="spellEnd"/>
      <w:r w:rsidRPr="00DD3DCA">
        <w:rPr>
          <w:rFonts w:ascii="Book Antiqua" w:eastAsia="宋体" w:hAnsi="Book Antiqua" w:cs="宋体"/>
          <w:color w:val="000000" w:themeColor="text1"/>
          <w:sz w:val="24"/>
          <w:szCs w:val="24"/>
        </w:rPr>
        <w:t xml:space="preserve"> 2009; </w:t>
      </w:r>
      <w:r w:rsidRPr="00DD3DCA">
        <w:rPr>
          <w:rFonts w:ascii="Book Antiqua" w:eastAsia="宋体" w:hAnsi="Book Antiqua" w:cs="宋体"/>
          <w:b/>
          <w:bCs/>
          <w:color w:val="000000" w:themeColor="text1"/>
          <w:sz w:val="24"/>
          <w:szCs w:val="24"/>
        </w:rPr>
        <w:t>96</w:t>
      </w:r>
      <w:r w:rsidRPr="00DD3DCA">
        <w:rPr>
          <w:rFonts w:ascii="Book Antiqua" w:eastAsia="宋体" w:hAnsi="Book Antiqua" w:cs="宋体"/>
          <w:color w:val="000000" w:themeColor="text1"/>
          <w:sz w:val="24"/>
          <w:szCs w:val="24"/>
        </w:rPr>
        <w:t>: 675-682 [PMID: 19385022 DOI: 10.1016/j.physbeh.2009.01.004]</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106 </w:t>
      </w:r>
      <w:proofErr w:type="spellStart"/>
      <w:r w:rsidRPr="00DD3DCA">
        <w:rPr>
          <w:rFonts w:ascii="Book Antiqua" w:eastAsia="宋体" w:hAnsi="Book Antiqua" w:cs="宋体"/>
          <w:b/>
          <w:bCs/>
          <w:color w:val="000000" w:themeColor="text1"/>
          <w:sz w:val="24"/>
          <w:szCs w:val="24"/>
        </w:rPr>
        <w:t>Beulens</w:t>
      </w:r>
      <w:proofErr w:type="spellEnd"/>
      <w:r w:rsidRPr="00DD3DCA">
        <w:rPr>
          <w:rFonts w:ascii="Book Antiqua" w:eastAsia="宋体" w:hAnsi="Book Antiqua" w:cs="宋体"/>
          <w:b/>
          <w:bCs/>
          <w:color w:val="000000" w:themeColor="text1"/>
          <w:sz w:val="24"/>
          <w:szCs w:val="24"/>
        </w:rPr>
        <w:t xml:space="preserve"> JW</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Bindels</w:t>
      </w:r>
      <w:proofErr w:type="spellEnd"/>
      <w:r w:rsidRPr="00DD3DCA">
        <w:rPr>
          <w:rFonts w:ascii="Book Antiqua" w:eastAsia="宋体" w:hAnsi="Book Antiqua" w:cs="宋体"/>
          <w:color w:val="000000" w:themeColor="text1"/>
          <w:sz w:val="24"/>
          <w:szCs w:val="24"/>
        </w:rPr>
        <w:t xml:space="preserve"> JG, de </w:t>
      </w:r>
      <w:proofErr w:type="spellStart"/>
      <w:r w:rsidRPr="00DD3DCA">
        <w:rPr>
          <w:rFonts w:ascii="Book Antiqua" w:eastAsia="宋体" w:hAnsi="Book Antiqua" w:cs="宋体"/>
          <w:color w:val="000000" w:themeColor="text1"/>
          <w:sz w:val="24"/>
          <w:szCs w:val="24"/>
        </w:rPr>
        <w:t>Graaf</w:t>
      </w:r>
      <w:proofErr w:type="spellEnd"/>
      <w:r w:rsidRPr="00DD3DCA">
        <w:rPr>
          <w:rFonts w:ascii="Book Antiqua" w:eastAsia="宋体" w:hAnsi="Book Antiqua" w:cs="宋体"/>
          <w:color w:val="000000" w:themeColor="text1"/>
          <w:sz w:val="24"/>
          <w:szCs w:val="24"/>
        </w:rPr>
        <w:t xml:space="preserve"> C, </w:t>
      </w:r>
      <w:proofErr w:type="spellStart"/>
      <w:r w:rsidRPr="00DD3DCA">
        <w:rPr>
          <w:rFonts w:ascii="Book Antiqua" w:eastAsia="宋体" w:hAnsi="Book Antiqua" w:cs="宋体"/>
          <w:color w:val="000000" w:themeColor="text1"/>
          <w:sz w:val="24"/>
          <w:szCs w:val="24"/>
        </w:rPr>
        <w:t>Alles</w:t>
      </w:r>
      <w:proofErr w:type="spellEnd"/>
      <w:r w:rsidRPr="00DD3DCA">
        <w:rPr>
          <w:rFonts w:ascii="Book Antiqua" w:eastAsia="宋体" w:hAnsi="Book Antiqua" w:cs="宋体"/>
          <w:color w:val="000000" w:themeColor="text1"/>
          <w:sz w:val="24"/>
          <w:szCs w:val="24"/>
        </w:rPr>
        <w:t xml:space="preserve"> MS, </w:t>
      </w:r>
      <w:proofErr w:type="spellStart"/>
      <w:r w:rsidRPr="00DD3DCA">
        <w:rPr>
          <w:rFonts w:ascii="Book Antiqua" w:eastAsia="宋体" w:hAnsi="Book Antiqua" w:cs="宋体"/>
          <w:color w:val="000000" w:themeColor="text1"/>
          <w:sz w:val="24"/>
          <w:szCs w:val="24"/>
        </w:rPr>
        <w:t>Wouters-Wesseling</w:t>
      </w:r>
      <w:proofErr w:type="spellEnd"/>
      <w:r w:rsidRPr="00DD3DCA">
        <w:rPr>
          <w:rFonts w:ascii="Book Antiqua" w:eastAsia="宋体" w:hAnsi="Book Antiqua" w:cs="宋体"/>
          <w:color w:val="000000" w:themeColor="text1"/>
          <w:sz w:val="24"/>
          <w:szCs w:val="24"/>
        </w:rPr>
        <w:t xml:space="preserve"> W. Alpha-</w:t>
      </w:r>
      <w:proofErr w:type="spellStart"/>
      <w:r w:rsidRPr="00DD3DCA">
        <w:rPr>
          <w:rFonts w:ascii="Book Antiqua" w:eastAsia="宋体" w:hAnsi="Book Antiqua" w:cs="宋体"/>
          <w:color w:val="000000" w:themeColor="text1"/>
          <w:sz w:val="24"/>
          <w:szCs w:val="24"/>
        </w:rPr>
        <w:t>lactalbumin</w:t>
      </w:r>
      <w:proofErr w:type="spellEnd"/>
      <w:r w:rsidRPr="00DD3DCA">
        <w:rPr>
          <w:rFonts w:ascii="Book Antiqua" w:eastAsia="宋体" w:hAnsi="Book Antiqua" w:cs="宋体"/>
          <w:color w:val="000000" w:themeColor="text1"/>
          <w:sz w:val="24"/>
          <w:szCs w:val="24"/>
        </w:rPr>
        <w:t xml:space="preserve"> combined with a regular diet increases plasma </w:t>
      </w:r>
      <w:proofErr w:type="spellStart"/>
      <w:r w:rsidRPr="00DD3DCA">
        <w:rPr>
          <w:rFonts w:ascii="Book Antiqua" w:eastAsia="宋体" w:hAnsi="Book Antiqua" w:cs="宋体"/>
          <w:color w:val="000000" w:themeColor="text1"/>
          <w:sz w:val="24"/>
          <w:szCs w:val="24"/>
        </w:rPr>
        <w:t>Trp</w:t>
      </w:r>
      <w:proofErr w:type="spellEnd"/>
      <w:r w:rsidRPr="00DD3DCA">
        <w:rPr>
          <w:rFonts w:ascii="Book Antiqua" w:eastAsia="宋体" w:hAnsi="Book Antiqua" w:cs="宋体"/>
          <w:color w:val="000000" w:themeColor="text1"/>
          <w:sz w:val="24"/>
          <w:szCs w:val="24"/>
        </w:rPr>
        <w:t xml:space="preserve">-LNAA ratio. </w:t>
      </w:r>
      <w:proofErr w:type="spellStart"/>
      <w:r w:rsidRPr="00DD3DCA">
        <w:rPr>
          <w:rFonts w:ascii="Book Antiqua" w:eastAsia="宋体" w:hAnsi="Book Antiqua" w:cs="宋体"/>
          <w:i/>
          <w:iCs/>
          <w:color w:val="000000" w:themeColor="text1"/>
          <w:sz w:val="24"/>
          <w:szCs w:val="24"/>
        </w:rPr>
        <w:t>Physiol</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Behav</w:t>
      </w:r>
      <w:proofErr w:type="spellEnd"/>
      <w:r w:rsidRPr="00DD3DCA">
        <w:rPr>
          <w:rFonts w:ascii="Book Antiqua" w:eastAsia="宋体" w:hAnsi="Book Antiqua" w:cs="宋体"/>
          <w:color w:val="000000" w:themeColor="text1"/>
          <w:sz w:val="24"/>
          <w:szCs w:val="24"/>
        </w:rPr>
        <w:t xml:space="preserve"> 2004; </w:t>
      </w:r>
      <w:r w:rsidRPr="00DD3DCA">
        <w:rPr>
          <w:rFonts w:ascii="Book Antiqua" w:eastAsia="宋体" w:hAnsi="Book Antiqua" w:cs="宋体"/>
          <w:b/>
          <w:bCs/>
          <w:color w:val="000000" w:themeColor="text1"/>
          <w:sz w:val="24"/>
          <w:szCs w:val="24"/>
        </w:rPr>
        <w:t>81</w:t>
      </w:r>
      <w:r w:rsidRPr="00DD3DCA">
        <w:rPr>
          <w:rFonts w:ascii="Book Antiqua" w:eastAsia="宋体" w:hAnsi="Book Antiqua" w:cs="宋体"/>
          <w:color w:val="000000" w:themeColor="text1"/>
          <w:sz w:val="24"/>
          <w:szCs w:val="24"/>
        </w:rPr>
        <w:t>: 585-593 [PMID: 15178151 DOI: 10.1016/j.physbeh.2004.02.027]</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107 </w:t>
      </w:r>
      <w:proofErr w:type="spellStart"/>
      <w:r w:rsidRPr="00DD3DCA">
        <w:rPr>
          <w:rFonts w:ascii="Book Antiqua" w:eastAsia="宋体" w:hAnsi="Book Antiqua" w:cs="宋体"/>
          <w:b/>
          <w:bCs/>
          <w:color w:val="000000" w:themeColor="text1"/>
          <w:sz w:val="24"/>
          <w:szCs w:val="24"/>
        </w:rPr>
        <w:t>Westerterp-Plantenga</w:t>
      </w:r>
      <w:proofErr w:type="spellEnd"/>
      <w:r w:rsidRPr="00DD3DCA">
        <w:rPr>
          <w:rFonts w:ascii="Book Antiqua" w:eastAsia="宋体" w:hAnsi="Book Antiqua" w:cs="宋体"/>
          <w:b/>
          <w:bCs/>
          <w:color w:val="000000" w:themeColor="text1"/>
          <w:sz w:val="24"/>
          <w:szCs w:val="24"/>
        </w:rPr>
        <w:t xml:space="preserve"> MS</w:t>
      </w:r>
      <w:r w:rsidRPr="00DD3DCA">
        <w:rPr>
          <w:rFonts w:ascii="Book Antiqua" w:eastAsia="宋体" w:hAnsi="Book Antiqua" w:cs="宋体"/>
          <w:color w:val="000000" w:themeColor="text1"/>
          <w:sz w:val="24"/>
          <w:szCs w:val="24"/>
        </w:rPr>
        <w:t xml:space="preserve">, Rolland V, Wilson SA, </w:t>
      </w:r>
      <w:proofErr w:type="spellStart"/>
      <w:r w:rsidRPr="00DD3DCA">
        <w:rPr>
          <w:rFonts w:ascii="Book Antiqua" w:eastAsia="宋体" w:hAnsi="Book Antiqua" w:cs="宋体"/>
          <w:color w:val="000000" w:themeColor="text1"/>
          <w:sz w:val="24"/>
          <w:szCs w:val="24"/>
        </w:rPr>
        <w:t>Westerterp</w:t>
      </w:r>
      <w:proofErr w:type="spellEnd"/>
      <w:r w:rsidRPr="00DD3DCA">
        <w:rPr>
          <w:rFonts w:ascii="Book Antiqua" w:eastAsia="宋体" w:hAnsi="Book Antiqua" w:cs="宋体"/>
          <w:color w:val="000000" w:themeColor="text1"/>
          <w:sz w:val="24"/>
          <w:szCs w:val="24"/>
        </w:rPr>
        <w:t xml:space="preserve"> KR. Satiety related to 24 h diet-induced thermogenesis during high protein/carbohydrate vs high fat diets measured in a respiration chamber. </w:t>
      </w:r>
      <w:proofErr w:type="spellStart"/>
      <w:r w:rsidRPr="00DD3DCA">
        <w:rPr>
          <w:rFonts w:ascii="Book Antiqua" w:eastAsia="宋体" w:hAnsi="Book Antiqua" w:cs="宋体"/>
          <w:i/>
          <w:iCs/>
          <w:color w:val="000000" w:themeColor="text1"/>
          <w:sz w:val="24"/>
          <w:szCs w:val="24"/>
        </w:rPr>
        <w:t>Eur</w:t>
      </w:r>
      <w:proofErr w:type="spellEnd"/>
      <w:r w:rsidRPr="00DD3DCA">
        <w:rPr>
          <w:rFonts w:ascii="Book Antiqua" w:eastAsia="宋体" w:hAnsi="Book Antiqua" w:cs="宋体"/>
          <w:i/>
          <w:iCs/>
          <w:color w:val="000000" w:themeColor="text1"/>
          <w:sz w:val="24"/>
          <w:szCs w:val="24"/>
        </w:rPr>
        <w:t xml:space="preserve">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1999; </w:t>
      </w:r>
      <w:r w:rsidRPr="00DD3DCA">
        <w:rPr>
          <w:rFonts w:ascii="Book Antiqua" w:eastAsia="宋体" w:hAnsi="Book Antiqua" w:cs="宋体"/>
          <w:b/>
          <w:bCs/>
          <w:color w:val="000000" w:themeColor="text1"/>
          <w:sz w:val="24"/>
          <w:szCs w:val="24"/>
        </w:rPr>
        <w:t>53</w:t>
      </w:r>
      <w:r w:rsidRPr="00DD3DCA">
        <w:rPr>
          <w:rFonts w:ascii="Book Antiqua" w:eastAsia="宋体" w:hAnsi="Book Antiqua" w:cs="宋体"/>
          <w:color w:val="000000" w:themeColor="text1"/>
          <w:sz w:val="24"/>
          <w:szCs w:val="24"/>
        </w:rPr>
        <w:t>: 495-502 [PMID: 10403587]</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108 </w:t>
      </w:r>
      <w:r w:rsidRPr="00DD3DCA">
        <w:rPr>
          <w:rFonts w:ascii="Book Antiqua" w:eastAsia="宋体" w:hAnsi="Book Antiqua" w:cs="宋体"/>
          <w:b/>
          <w:bCs/>
          <w:color w:val="000000" w:themeColor="text1"/>
          <w:sz w:val="24"/>
          <w:szCs w:val="24"/>
        </w:rPr>
        <w:t>Acheson KJ</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Blondel-Lubrano</w:t>
      </w:r>
      <w:proofErr w:type="spellEnd"/>
      <w:r w:rsidRPr="00DD3DCA">
        <w:rPr>
          <w:rFonts w:ascii="Book Antiqua" w:eastAsia="宋体" w:hAnsi="Book Antiqua" w:cs="宋体"/>
          <w:color w:val="000000" w:themeColor="text1"/>
          <w:sz w:val="24"/>
          <w:szCs w:val="24"/>
        </w:rPr>
        <w:t xml:space="preserve"> A, </w:t>
      </w:r>
      <w:proofErr w:type="spellStart"/>
      <w:r w:rsidRPr="00DD3DCA">
        <w:rPr>
          <w:rFonts w:ascii="Book Antiqua" w:eastAsia="宋体" w:hAnsi="Book Antiqua" w:cs="宋体"/>
          <w:color w:val="000000" w:themeColor="text1"/>
          <w:sz w:val="24"/>
          <w:szCs w:val="24"/>
        </w:rPr>
        <w:t>Oguey-Araymon</w:t>
      </w:r>
      <w:proofErr w:type="spellEnd"/>
      <w:r w:rsidRPr="00DD3DCA">
        <w:rPr>
          <w:rFonts w:ascii="Book Antiqua" w:eastAsia="宋体" w:hAnsi="Book Antiqua" w:cs="宋体"/>
          <w:color w:val="000000" w:themeColor="text1"/>
          <w:sz w:val="24"/>
          <w:szCs w:val="24"/>
        </w:rPr>
        <w:t xml:space="preserve"> S, Beaumont M, </w:t>
      </w:r>
      <w:proofErr w:type="spellStart"/>
      <w:r w:rsidRPr="00DD3DCA">
        <w:rPr>
          <w:rFonts w:ascii="Book Antiqua" w:eastAsia="宋体" w:hAnsi="Book Antiqua" w:cs="宋体"/>
          <w:color w:val="000000" w:themeColor="text1"/>
          <w:sz w:val="24"/>
          <w:szCs w:val="24"/>
        </w:rPr>
        <w:t>Emady-Azar</w:t>
      </w:r>
      <w:proofErr w:type="spellEnd"/>
      <w:r w:rsidRPr="00DD3DCA">
        <w:rPr>
          <w:rFonts w:ascii="Book Antiqua" w:eastAsia="宋体" w:hAnsi="Book Antiqua" w:cs="宋体"/>
          <w:color w:val="000000" w:themeColor="text1"/>
          <w:sz w:val="24"/>
          <w:szCs w:val="24"/>
        </w:rPr>
        <w:t xml:space="preserve"> S, Ammon-</w:t>
      </w:r>
      <w:proofErr w:type="spellStart"/>
      <w:r w:rsidRPr="00DD3DCA">
        <w:rPr>
          <w:rFonts w:ascii="Book Antiqua" w:eastAsia="宋体" w:hAnsi="Book Antiqua" w:cs="宋体"/>
          <w:color w:val="000000" w:themeColor="text1"/>
          <w:sz w:val="24"/>
          <w:szCs w:val="24"/>
        </w:rPr>
        <w:t>Zufferey</w:t>
      </w:r>
      <w:proofErr w:type="spellEnd"/>
      <w:r w:rsidRPr="00DD3DCA">
        <w:rPr>
          <w:rFonts w:ascii="Book Antiqua" w:eastAsia="宋体" w:hAnsi="Book Antiqua" w:cs="宋体"/>
          <w:color w:val="000000" w:themeColor="text1"/>
          <w:sz w:val="24"/>
          <w:szCs w:val="24"/>
        </w:rPr>
        <w:t xml:space="preserve"> C, </w:t>
      </w:r>
      <w:proofErr w:type="spellStart"/>
      <w:r w:rsidRPr="00DD3DCA">
        <w:rPr>
          <w:rFonts w:ascii="Book Antiqua" w:eastAsia="宋体" w:hAnsi="Book Antiqua" w:cs="宋体"/>
          <w:color w:val="000000" w:themeColor="text1"/>
          <w:sz w:val="24"/>
          <w:szCs w:val="24"/>
        </w:rPr>
        <w:t>Monnard</w:t>
      </w:r>
      <w:proofErr w:type="spellEnd"/>
      <w:r w:rsidRPr="00DD3DCA">
        <w:rPr>
          <w:rFonts w:ascii="Book Antiqua" w:eastAsia="宋体" w:hAnsi="Book Antiqua" w:cs="宋体"/>
          <w:color w:val="000000" w:themeColor="text1"/>
          <w:sz w:val="24"/>
          <w:szCs w:val="24"/>
        </w:rPr>
        <w:t xml:space="preserve"> I, </w:t>
      </w:r>
      <w:proofErr w:type="spellStart"/>
      <w:r w:rsidRPr="00DD3DCA">
        <w:rPr>
          <w:rFonts w:ascii="Book Antiqua" w:eastAsia="宋体" w:hAnsi="Book Antiqua" w:cs="宋体"/>
          <w:color w:val="000000" w:themeColor="text1"/>
          <w:sz w:val="24"/>
          <w:szCs w:val="24"/>
        </w:rPr>
        <w:t>Pinaud</w:t>
      </w:r>
      <w:proofErr w:type="spellEnd"/>
      <w:r w:rsidRPr="00DD3DCA">
        <w:rPr>
          <w:rFonts w:ascii="Book Antiqua" w:eastAsia="宋体" w:hAnsi="Book Antiqua" w:cs="宋体"/>
          <w:color w:val="000000" w:themeColor="text1"/>
          <w:sz w:val="24"/>
          <w:szCs w:val="24"/>
        </w:rPr>
        <w:t xml:space="preserve"> S, Nielsen-</w:t>
      </w:r>
      <w:proofErr w:type="spellStart"/>
      <w:r w:rsidRPr="00DD3DCA">
        <w:rPr>
          <w:rFonts w:ascii="Book Antiqua" w:eastAsia="宋体" w:hAnsi="Book Antiqua" w:cs="宋体"/>
          <w:color w:val="000000" w:themeColor="text1"/>
          <w:sz w:val="24"/>
          <w:szCs w:val="24"/>
        </w:rPr>
        <w:t>Moennoz</w:t>
      </w:r>
      <w:proofErr w:type="spellEnd"/>
      <w:r w:rsidRPr="00DD3DCA">
        <w:rPr>
          <w:rFonts w:ascii="Book Antiqua" w:eastAsia="宋体" w:hAnsi="Book Antiqua" w:cs="宋体"/>
          <w:color w:val="000000" w:themeColor="text1"/>
          <w:sz w:val="24"/>
          <w:szCs w:val="24"/>
        </w:rPr>
        <w:t xml:space="preserve"> C, </w:t>
      </w:r>
      <w:proofErr w:type="spellStart"/>
      <w:r w:rsidRPr="00DD3DCA">
        <w:rPr>
          <w:rFonts w:ascii="Book Antiqua" w:eastAsia="宋体" w:hAnsi="Book Antiqua" w:cs="宋体"/>
          <w:color w:val="000000" w:themeColor="text1"/>
          <w:sz w:val="24"/>
          <w:szCs w:val="24"/>
        </w:rPr>
        <w:t>Bovetto</w:t>
      </w:r>
      <w:proofErr w:type="spellEnd"/>
      <w:r w:rsidRPr="00DD3DCA">
        <w:rPr>
          <w:rFonts w:ascii="Book Antiqua" w:eastAsia="宋体" w:hAnsi="Book Antiqua" w:cs="宋体"/>
          <w:color w:val="000000" w:themeColor="text1"/>
          <w:sz w:val="24"/>
          <w:szCs w:val="24"/>
        </w:rPr>
        <w:t xml:space="preserve"> L. Protein choices targeting thermogenesis and metabolism. </w:t>
      </w:r>
      <w:r w:rsidRPr="00DD3DCA">
        <w:rPr>
          <w:rFonts w:ascii="Book Antiqua" w:eastAsia="宋体" w:hAnsi="Book Antiqua" w:cs="宋体"/>
          <w:i/>
          <w:iCs/>
          <w:color w:val="000000" w:themeColor="text1"/>
          <w:sz w:val="24"/>
          <w:szCs w:val="24"/>
        </w:rPr>
        <w:t xml:space="preserve">Am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2011; </w:t>
      </w:r>
      <w:r w:rsidRPr="00DD3DCA">
        <w:rPr>
          <w:rFonts w:ascii="Book Antiqua" w:eastAsia="宋体" w:hAnsi="Book Antiqua" w:cs="宋体"/>
          <w:b/>
          <w:bCs/>
          <w:color w:val="000000" w:themeColor="text1"/>
          <w:sz w:val="24"/>
          <w:szCs w:val="24"/>
        </w:rPr>
        <w:t>93</w:t>
      </w:r>
      <w:r w:rsidRPr="00DD3DCA">
        <w:rPr>
          <w:rFonts w:ascii="Book Antiqua" w:eastAsia="宋体" w:hAnsi="Book Antiqua" w:cs="宋体"/>
          <w:color w:val="000000" w:themeColor="text1"/>
          <w:sz w:val="24"/>
          <w:szCs w:val="24"/>
        </w:rPr>
        <w:t>: 525-534 [PMID: 21228266 DOI: 10.3945/ajcn.110.005850]</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109 </w:t>
      </w:r>
      <w:proofErr w:type="spellStart"/>
      <w:r w:rsidRPr="00DD3DCA">
        <w:rPr>
          <w:rFonts w:ascii="Book Antiqua" w:eastAsia="宋体" w:hAnsi="Book Antiqua" w:cs="宋体"/>
          <w:b/>
          <w:bCs/>
          <w:color w:val="000000" w:themeColor="text1"/>
          <w:sz w:val="24"/>
          <w:szCs w:val="24"/>
        </w:rPr>
        <w:t>Jakubowicz</w:t>
      </w:r>
      <w:proofErr w:type="spellEnd"/>
      <w:r w:rsidRPr="00DD3DCA">
        <w:rPr>
          <w:rFonts w:ascii="Book Antiqua" w:eastAsia="宋体" w:hAnsi="Book Antiqua" w:cs="宋体"/>
          <w:b/>
          <w:bCs/>
          <w:color w:val="000000" w:themeColor="text1"/>
          <w:sz w:val="24"/>
          <w:szCs w:val="24"/>
        </w:rPr>
        <w:t xml:space="preserve"> D</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Froy</w:t>
      </w:r>
      <w:proofErr w:type="spellEnd"/>
      <w:r w:rsidRPr="00DD3DCA">
        <w:rPr>
          <w:rFonts w:ascii="Book Antiqua" w:eastAsia="宋体" w:hAnsi="Book Antiqua" w:cs="宋体"/>
          <w:color w:val="000000" w:themeColor="text1"/>
          <w:sz w:val="24"/>
          <w:szCs w:val="24"/>
        </w:rPr>
        <w:t xml:space="preserve"> O. Biochemical and metabolic mechanisms by which dietary whey protein may combat obesity and Type 2 diabetes. </w:t>
      </w:r>
      <w:r w:rsidRPr="00DD3DCA">
        <w:rPr>
          <w:rFonts w:ascii="Book Antiqua" w:eastAsia="宋体" w:hAnsi="Book Antiqua" w:cs="宋体"/>
          <w:i/>
          <w:iCs/>
          <w:color w:val="000000" w:themeColor="text1"/>
          <w:sz w:val="24"/>
          <w:szCs w:val="24"/>
        </w:rPr>
        <w:t xml:space="preserve">J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Biochem</w:t>
      </w:r>
      <w:proofErr w:type="spellEnd"/>
      <w:r w:rsidRPr="00DD3DCA">
        <w:rPr>
          <w:rFonts w:ascii="Book Antiqua" w:eastAsia="宋体" w:hAnsi="Book Antiqua" w:cs="宋体"/>
          <w:color w:val="000000" w:themeColor="text1"/>
          <w:sz w:val="24"/>
          <w:szCs w:val="24"/>
        </w:rPr>
        <w:t xml:space="preserve"> 2013; </w:t>
      </w:r>
      <w:r w:rsidRPr="00DD3DCA">
        <w:rPr>
          <w:rFonts w:ascii="Book Antiqua" w:eastAsia="宋体" w:hAnsi="Book Antiqua" w:cs="宋体"/>
          <w:b/>
          <w:bCs/>
          <w:color w:val="000000" w:themeColor="text1"/>
          <w:sz w:val="24"/>
          <w:szCs w:val="24"/>
        </w:rPr>
        <w:t>24</w:t>
      </w:r>
      <w:r w:rsidRPr="00DD3DCA">
        <w:rPr>
          <w:rFonts w:ascii="Book Antiqua" w:eastAsia="宋体" w:hAnsi="Book Antiqua" w:cs="宋体"/>
          <w:color w:val="000000" w:themeColor="text1"/>
          <w:sz w:val="24"/>
          <w:szCs w:val="24"/>
        </w:rPr>
        <w:t>: 1-5 [PMID: 22995389 DOI: 10.1016/j.jnutbio.2012.07.008]</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proofErr w:type="gramStart"/>
      <w:r w:rsidRPr="00DD3DCA">
        <w:rPr>
          <w:rFonts w:ascii="Book Antiqua" w:eastAsia="宋体" w:hAnsi="Book Antiqua" w:cs="宋体"/>
          <w:color w:val="000000" w:themeColor="text1"/>
          <w:sz w:val="24"/>
          <w:szCs w:val="24"/>
        </w:rPr>
        <w:t xml:space="preserve">110 </w:t>
      </w:r>
      <w:r w:rsidRPr="00DD3DCA">
        <w:rPr>
          <w:rFonts w:ascii="Book Antiqua" w:eastAsia="宋体" w:hAnsi="Book Antiqua" w:cs="宋体"/>
          <w:b/>
          <w:bCs/>
          <w:color w:val="000000" w:themeColor="text1"/>
          <w:sz w:val="24"/>
          <w:szCs w:val="24"/>
        </w:rPr>
        <w:t>Layman DK</w:t>
      </w:r>
      <w:r w:rsidRPr="00DD3DCA">
        <w:rPr>
          <w:rFonts w:ascii="Book Antiqua" w:eastAsia="宋体" w:hAnsi="Book Antiqua" w:cs="宋体"/>
          <w:color w:val="000000" w:themeColor="text1"/>
          <w:sz w:val="24"/>
          <w:szCs w:val="24"/>
        </w:rPr>
        <w:t>, Walker DA.</w:t>
      </w:r>
      <w:proofErr w:type="gramEnd"/>
      <w:r w:rsidRPr="00DD3DCA">
        <w:rPr>
          <w:rFonts w:ascii="Book Antiqua" w:eastAsia="宋体" w:hAnsi="Book Antiqua" w:cs="宋体"/>
          <w:color w:val="000000" w:themeColor="text1"/>
          <w:sz w:val="24"/>
          <w:szCs w:val="24"/>
        </w:rPr>
        <w:t xml:space="preserve"> </w:t>
      </w:r>
      <w:proofErr w:type="gramStart"/>
      <w:r w:rsidRPr="00DD3DCA">
        <w:rPr>
          <w:rFonts w:ascii="Book Antiqua" w:eastAsia="宋体" w:hAnsi="Book Antiqua" w:cs="宋体"/>
          <w:color w:val="000000" w:themeColor="text1"/>
          <w:sz w:val="24"/>
          <w:szCs w:val="24"/>
        </w:rPr>
        <w:t>Potential importance of leucine in treatment of obesity and the metabolic syndrome.</w:t>
      </w:r>
      <w:proofErr w:type="gramEnd"/>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i/>
          <w:iCs/>
          <w:color w:val="000000" w:themeColor="text1"/>
          <w:sz w:val="24"/>
          <w:szCs w:val="24"/>
        </w:rPr>
        <w:t xml:space="preserve">J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2006; </w:t>
      </w:r>
      <w:r w:rsidRPr="00DD3DCA">
        <w:rPr>
          <w:rFonts w:ascii="Book Antiqua" w:eastAsia="宋体" w:hAnsi="Book Antiqua" w:cs="宋体"/>
          <w:b/>
          <w:bCs/>
          <w:color w:val="000000" w:themeColor="text1"/>
          <w:sz w:val="24"/>
          <w:szCs w:val="24"/>
        </w:rPr>
        <w:t>136</w:t>
      </w:r>
      <w:r w:rsidRPr="00DD3DCA">
        <w:rPr>
          <w:rFonts w:ascii="Book Antiqua" w:eastAsia="宋体" w:hAnsi="Book Antiqua" w:cs="宋体"/>
          <w:color w:val="000000" w:themeColor="text1"/>
          <w:sz w:val="24"/>
          <w:szCs w:val="24"/>
        </w:rPr>
        <w:t>: 319S-323S [PMID: 16365106]</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111 </w:t>
      </w:r>
      <w:r w:rsidRPr="00DD3DCA">
        <w:rPr>
          <w:rFonts w:ascii="Book Antiqua" w:eastAsia="宋体" w:hAnsi="Book Antiqua" w:cs="宋体"/>
          <w:b/>
          <w:bCs/>
          <w:color w:val="000000" w:themeColor="text1"/>
          <w:sz w:val="24"/>
          <w:szCs w:val="24"/>
        </w:rPr>
        <w:t>Clifton P</w:t>
      </w:r>
      <w:r w:rsidRPr="00DD3DCA">
        <w:rPr>
          <w:rFonts w:ascii="Book Antiqua" w:eastAsia="宋体" w:hAnsi="Book Antiqua" w:cs="宋体"/>
          <w:color w:val="000000" w:themeColor="text1"/>
          <w:sz w:val="24"/>
          <w:szCs w:val="24"/>
        </w:rPr>
        <w:t xml:space="preserve">. Effects of a high protein diet on body weight and comorbidities associated with obesity. </w:t>
      </w:r>
      <w:r w:rsidRPr="00DD3DCA">
        <w:rPr>
          <w:rFonts w:ascii="Book Antiqua" w:eastAsia="宋体" w:hAnsi="Book Antiqua" w:cs="宋体"/>
          <w:i/>
          <w:iCs/>
          <w:color w:val="000000" w:themeColor="text1"/>
          <w:sz w:val="24"/>
          <w:szCs w:val="24"/>
        </w:rPr>
        <w:t xml:space="preserve">Br J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2012; </w:t>
      </w:r>
      <w:r w:rsidRPr="00DD3DCA">
        <w:rPr>
          <w:rFonts w:ascii="Book Antiqua" w:eastAsia="宋体" w:hAnsi="Book Antiqua" w:cs="宋体"/>
          <w:b/>
          <w:bCs/>
          <w:color w:val="000000" w:themeColor="text1"/>
          <w:sz w:val="24"/>
          <w:szCs w:val="24"/>
        </w:rPr>
        <w:t xml:space="preserve">108 </w:t>
      </w:r>
      <w:proofErr w:type="spellStart"/>
      <w:r w:rsidRPr="00DD3DCA">
        <w:rPr>
          <w:rFonts w:ascii="Book Antiqua" w:eastAsia="宋体" w:hAnsi="Book Antiqua" w:cs="宋体"/>
          <w:bCs/>
          <w:color w:val="000000" w:themeColor="text1"/>
          <w:sz w:val="24"/>
          <w:szCs w:val="24"/>
        </w:rPr>
        <w:t>Suppl</w:t>
      </w:r>
      <w:proofErr w:type="spellEnd"/>
      <w:r w:rsidRPr="00DD3DCA">
        <w:rPr>
          <w:rFonts w:ascii="Book Antiqua" w:eastAsia="宋体" w:hAnsi="Book Antiqua" w:cs="宋体"/>
          <w:bCs/>
          <w:color w:val="000000" w:themeColor="text1"/>
          <w:sz w:val="24"/>
          <w:szCs w:val="24"/>
        </w:rPr>
        <w:t xml:space="preserve"> 2</w:t>
      </w:r>
      <w:r w:rsidRPr="00DD3DCA">
        <w:rPr>
          <w:rFonts w:ascii="Book Antiqua" w:eastAsia="宋体" w:hAnsi="Book Antiqua" w:cs="宋体"/>
          <w:color w:val="000000" w:themeColor="text1"/>
          <w:sz w:val="24"/>
          <w:szCs w:val="24"/>
        </w:rPr>
        <w:t>: S122-S129 [PMID: 23107523 DOI: 10.1017/S0007114512002322]</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112 </w:t>
      </w:r>
      <w:r w:rsidRPr="00DD3DCA">
        <w:rPr>
          <w:rFonts w:ascii="Book Antiqua" w:eastAsia="宋体" w:hAnsi="Book Antiqua" w:cs="宋体"/>
          <w:b/>
          <w:bCs/>
          <w:color w:val="000000" w:themeColor="text1"/>
          <w:sz w:val="24"/>
          <w:szCs w:val="24"/>
        </w:rPr>
        <w:t>Gannon MC</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Nuttall</w:t>
      </w:r>
      <w:proofErr w:type="spellEnd"/>
      <w:r w:rsidRPr="00DD3DCA">
        <w:rPr>
          <w:rFonts w:ascii="Book Antiqua" w:eastAsia="宋体" w:hAnsi="Book Antiqua" w:cs="宋体"/>
          <w:color w:val="000000" w:themeColor="text1"/>
          <w:sz w:val="24"/>
          <w:szCs w:val="24"/>
        </w:rPr>
        <w:t xml:space="preserve"> FQ, Saeed A, Jordan K, Hoover H. An increase in dietary protein improves the blood glucose response in persons with type 2 diabetes. </w:t>
      </w:r>
      <w:r w:rsidRPr="00DD3DCA">
        <w:rPr>
          <w:rFonts w:ascii="Book Antiqua" w:eastAsia="宋体" w:hAnsi="Book Antiqua" w:cs="宋体"/>
          <w:i/>
          <w:iCs/>
          <w:color w:val="000000" w:themeColor="text1"/>
          <w:sz w:val="24"/>
          <w:szCs w:val="24"/>
        </w:rPr>
        <w:t xml:space="preserve">Am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2003; </w:t>
      </w:r>
      <w:r w:rsidRPr="00DD3DCA">
        <w:rPr>
          <w:rFonts w:ascii="Book Antiqua" w:eastAsia="宋体" w:hAnsi="Book Antiqua" w:cs="宋体"/>
          <w:b/>
          <w:bCs/>
          <w:color w:val="000000" w:themeColor="text1"/>
          <w:sz w:val="24"/>
          <w:szCs w:val="24"/>
        </w:rPr>
        <w:t>78</w:t>
      </w:r>
      <w:r w:rsidRPr="00DD3DCA">
        <w:rPr>
          <w:rFonts w:ascii="Book Antiqua" w:eastAsia="宋体" w:hAnsi="Book Antiqua" w:cs="宋体"/>
          <w:color w:val="000000" w:themeColor="text1"/>
          <w:sz w:val="24"/>
          <w:szCs w:val="24"/>
        </w:rPr>
        <w:t>: 734-741 [PMID: 14522731]</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lastRenderedPageBreak/>
        <w:t xml:space="preserve">113 </w:t>
      </w:r>
      <w:r w:rsidRPr="00DD3DCA">
        <w:rPr>
          <w:rFonts w:ascii="Book Antiqua" w:eastAsia="宋体" w:hAnsi="Book Antiqua" w:cs="宋体"/>
          <w:b/>
          <w:bCs/>
          <w:color w:val="000000" w:themeColor="text1"/>
          <w:sz w:val="24"/>
          <w:szCs w:val="24"/>
        </w:rPr>
        <w:t>Pal S</w:t>
      </w:r>
      <w:r w:rsidRPr="00DD3DCA">
        <w:rPr>
          <w:rFonts w:ascii="Book Antiqua" w:eastAsia="宋体" w:hAnsi="Book Antiqua" w:cs="宋体"/>
          <w:color w:val="000000" w:themeColor="text1"/>
          <w:sz w:val="24"/>
          <w:szCs w:val="24"/>
        </w:rPr>
        <w:t xml:space="preserve">, Ellis V, Dhaliwal S. Effects of whey protein isolate on body composition, lipids, insulin and glucose in overweight and obese individuals. </w:t>
      </w:r>
      <w:r w:rsidRPr="00DD3DCA">
        <w:rPr>
          <w:rFonts w:ascii="Book Antiqua" w:eastAsia="宋体" w:hAnsi="Book Antiqua" w:cs="宋体"/>
          <w:i/>
          <w:iCs/>
          <w:color w:val="000000" w:themeColor="text1"/>
          <w:sz w:val="24"/>
          <w:szCs w:val="24"/>
        </w:rPr>
        <w:t xml:space="preserve">Br J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2010; </w:t>
      </w:r>
      <w:r w:rsidRPr="00DD3DCA">
        <w:rPr>
          <w:rFonts w:ascii="Book Antiqua" w:eastAsia="宋体" w:hAnsi="Book Antiqua" w:cs="宋体"/>
          <w:b/>
          <w:bCs/>
          <w:color w:val="000000" w:themeColor="text1"/>
          <w:sz w:val="24"/>
          <w:szCs w:val="24"/>
        </w:rPr>
        <w:t>104</w:t>
      </w:r>
      <w:r w:rsidRPr="00DD3DCA">
        <w:rPr>
          <w:rFonts w:ascii="Book Antiqua" w:eastAsia="宋体" w:hAnsi="Book Antiqua" w:cs="宋体"/>
          <w:color w:val="000000" w:themeColor="text1"/>
          <w:sz w:val="24"/>
          <w:szCs w:val="24"/>
        </w:rPr>
        <w:t>: 716-723 [PMID: 20377924 DOI: 10.1017/S0007114510000991]</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114 </w:t>
      </w:r>
      <w:proofErr w:type="spellStart"/>
      <w:r w:rsidRPr="00DD3DCA">
        <w:rPr>
          <w:rFonts w:ascii="Book Antiqua" w:eastAsia="宋体" w:hAnsi="Book Antiqua" w:cs="宋体"/>
          <w:b/>
          <w:bCs/>
          <w:color w:val="000000" w:themeColor="text1"/>
          <w:sz w:val="24"/>
          <w:szCs w:val="24"/>
        </w:rPr>
        <w:t>Jesudason</w:t>
      </w:r>
      <w:proofErr w:type="spellEnd"/>
      <w:r w:rsidRPr="00DD3DCA">
        <w:rPr>
          <w:rFonts w:ascii="Book Antiqua" w:eastAsia="宋体" w:hAnsi="Book Antiqua" w:cs="宋体"/>
          <w:b/>
          <w:bCs/>
          <w:color w:val="000000" w:themeColor="text1"/>
          <w:sz w:val="24"/>
          <w:szCs w:val="24"/>
        </w:rPr>
        <w:t xml:space="preserve"> D</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Nordin</w:t>
      </w:r>
      <w:proofErr w:type="spellEnd"/>
      <w:r w:rsidRPr="00DD3DCA">
        <w:rPr>
          <w:rFonts w:ascii="Book Antiqua" w:eastAsia="宋体" w:hAnsi="Book Antiqua" w:cs="宋体"/>
          <w:color w:val="000000" w:themeColor="text1"/>
          <w:sz w:val="24"/>
          <w:szCs w:val="24"/>
        </w:rPr>
        <w:t xml:space="preserve"> BC, Keogh J, Clifton P. Comparison of 2 weight-loss diets of different protein content on bone health: a randomized trial. </w:t>
      </w:r>
      <w:r w:rsidRPr="00DD3DCA">
        <w:rPr>
          <w:rFonts w:ascii="Book Antiqua" w:eastAsia="宋体" w:hAnsi="Book Antiqua" w:cs="宋体"/>
          <w:i/>
          <w:iCs/>
          <w:color w:val="000000" w:themeColor="text1"/>
          <w:sz w:val="24"/>
          <w:szCs w:val="24"/>
        </w:rPr>
        <w:t xml:space="preserve">Am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2013; </w:t>
      </w:r>
      <w:r w:rsidRPr="00DD3DCA">
        <w:rPr>
          <w:rFonts w:ascii="Book Antiqua" w:eastAsia="宋体" w:hAnsi="Book Antiqua" w:cs="宋体"/>
          <w:b/>
          <w:bCs/>
          <w:color w:val="000000" w:themeColor="text1"/>
          <w:sz w:val="24"/>
          <w:szCs w:val="24"/>
        </w:rPr>
        <w:t>98</w:t>
      </w:r>
      <w:r w:rsidRPr="00DD3DCA">
        <w:rPr>
          <w:rFonts w:ascii="Book Antiqua" w:eastAsia="宋体" w:hAnsi="Book Antiqua" w:cs="宋体"/>
          <w:color w:val="000000" w:themeColor="text1"/>
          <w:sz w:val="24"/>
          <w:szCs w:val="24"/>
        </w:rPr>
        <w:t>: 1343-1352 [PMID: 24047916 DOI: 10.3945/ajcn.113.058586]</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115 </w:t>
      </w:r>
      <w:proofErr w:type="spellStart"/>
      <w:r w:rsidRPr="00DD3DCA">
        <w:rPr>
          <w:rFonts w:ascii="Book Antiqua" w:eastAsia="宋体" w:hAnsi="Book Antiqua" w:cs="宋体"/>
          <w:b/>
          <w:bCs/>
          <w:color w:val="000000" w:themeColor="text1"/>
          <w:sz w:val="24"/>
          <w:szCs w:val="24"/>
        </w:rPr>
        <w:t>Jesudason</w:t>
      </w:r>
      <w:proofErr w:type="spellEnd"/>
      <w:r w:rsidRPr="00DD3DCA">
        <w:rPr>
          <w:rFonts w:ascii="Book Antiqua" w:eastAsia="宋体" w:hAnsi="Book Antiqua" w:cs="宋体"/>
          <w:b/>
          <w:bCs/>
          <w:color w:val="000000" w:themeColor="text1"/>
          <w:sz w:val="24"/>
          <w:szCs w:val="24"/>
        </w:rPr>
        <w:t xml:space="preserve"> DR</w:t>
      </w:r>
      <w:r w:rsidRPr="00DD3DCA">
        <w:rPr>
          <w:rFonts w:ascii="Book Antiqua" w:eastAsia="宋体" w:hAnsi="Book Antiqua" w:cs="宋体"/>
          <w:color w:val="000000" w:themeColor="text1"/>
          <w:sz w:val="24"/>
          <w:szCs w:val="24"/>
        </w:rPr>
        <w:t xml:space="preserve">, Pedersen E, Clifton PM. Weight-loss diets in people with type 2 diabetes and renal disease: a randomized controlled trial of the effect of different dietary protein amounts. </w:t>
      </w:r>
      <w:r w:rsidRPr="00DD3DCA">
        <w:rPr>
          <w:rFonts w:ascii="Book Antiqua" w:eastAsia="宋体" w:hAnsi="Book Antiqua" w:cs="宋体"/>
          <w:i/>
          <w:iCs/>
          <w:color w:val="000000" w:themeColor="text1"/>
          <w:sz w:val="24"/>
          <w:szCs w:val="24"/>
        </w:rPr>
        <w:t xml:space="preserve">Am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2013; </w:t>
      </w:r>
      <w:r w:rsidRPr="00DD3DCA">
        <w:rPr>
          <w:rFonts w:ascii="Book Antiqua" w:eastAsia="宋体" w:hAnsi="Book Antiqua" w:cs="宋体"/>
          <w:b/>
          <w:bCs/>
          <w:color w:val="000000" w:themeColor="text1"/>
          <w:sz w:val="24"/>
          <w:szCs w:val="24"/>
        </w:rPr>
        <w:t>98</w:t>
      </w:r>
      <w:r w:rsidRPr="00DD3DCA">
        <w:rPr>
          <w:rFonts w:ascii="Book Antiqua" w:eastAsia="宋体" w:hAnsi="Book Antiqua" w:cs="宋体"/>
          <w:color w:val="000000" w:themeColor="text1"/>
          <w:sz w:val="24"/>
          <w:szCs w:val="24"/>
        </w:rPr>
        <w:t>: 494-501 [PMID: 23719550 DOI: 10.3945/ajcn.113.060889]</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proofErr w:type="gramStart"/>
      <w:r w:rsidRPr="00DD3DCA">
        <w:rPr>
          <w:rFonts w:ascii="Book Antiqua" w:eastAsia="宋体" w:hAnsi="Book Antiqua" w:cs="宋体"/>
          <w:color w:val="000000" w:themeColor="text1"/>
          <w:sz w:val="24"/>
          <w:szCs w:val="24"/>
        </w:rPr>
        <w:t xml:space="preserve">116 </w:t>
      </w:r>
      <w:proofErr w:type="spellStart"/>
      <w:r w:rsidRPr="00DD3DCA">
        <w:rPr>
          <w:rFonts w:ascii="Book Antiqua" w:eastAsia="宋体" w:hAnsi="Book Antiqua" w:cs="宋体"/>
          <w:b/>
          <w:bCs/>
          <w:color w:val="000000" w:themeColor="text1"/>
          <w:sz w:val="24"/>
          <w:szCs w:val="24"/>
        </w:rPr>
        <w:t>Bertenshaw</w:t>
      </w:r>
      <w:proofErr w:type="spellEnd"/>
      <w:r w:rsidRPr="00DD3DCA">
        <w:rPr>
          <w:rFonts w:ascii="Book Antiqua" w:eastAsia="宋体" w:hAnsi="Book Antiqua" w:cs="宋体"/>
          <w:b/>
          <w:bCs/>
          <w:color w:val="000000" w:themeColor="text1"/>
          <w:sz w:val="24"/>
          <w:szCs w:val="24"/>
        </w:rPr>
        <w:t xml:space="preserve"> EJ</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Lluch</w:t>
      </w:r>
      <w:proofErr w:type="spellEnd"/>
      <w:r w:rsidRPr="00DD3DCA">
        <w:rPr>
          <w:rFonts w:ascii="Book Antiqua" w:eastAsia="宋体" w:hAnsi="Book Antiqua" w:cs="宋体"/>
          <w:color w:val="000000" w:themeColor="text1"/>
          <w:sz w:val="24"/>
          <w:szCs w:val="24"/>
        </w:rPr>
        <w:t xml:space="preserve"> A, </w:t>
      </w:r>
      <w:proofErr w:type="spellStart"/>
      <w:r w:rsidRPr="00DD3DCA">
        <w:rPr>
          <w:rFonts w:ascii="Book Antiqua" w:eastAsia="宋体" w:hAnsi="Book Antiqua" w:cs="宋体"/>
          <w:color w:val="000000" w:themeColor="text1"/>
          <w:sz w:val="24"/>
          <w:szCs w:val="24"/>
        </w:rPr>
        <w:t>Yeomans</w:t>
      </w:r>
      <w:proofErr w:type="spellEnd"/>
      <w:r w:rsidRPr="00DD3DCA">
        <w:rPr>
          <w:rFonts w:ascii="Book Antiqua" w:eastAsia="宋体" w:hAnsi="Book Antiqua" w:cs="宋体"/>
          <w:color w:val="000000" w:themeColor="text1"/>
          <w:sz w:val="24"/>
          <w:szCs w:val="24"/>
        </w:rPr>
        <w:t xml:space="preserve"> MR. Dose-dependent effects of beverage protein content upon short-term intake.</w:t>
      </w:r>
      <w:proofErr w:type="gramEnd"/>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i/>
          <w:iCs/>
          <w:color w:val="000000" w:themeColor="text1"/>
          <w:sz w:val="24"/>
          <w:szCs w:val="24"/>
        </w:rPr>
        <w:t>Appetite</w:t>
      </w:r>
      <w:r w:rsidRPr="00DD3DCA">
        <w:rPr>
          <w:rFonts w:ascii="Book Antiqua" w:eastAsia="宋体" w:hAnsi="Book Antiqua" w:cs="宋体"/>
          <w:color w:val="000000" w:themeColor="text1"/>
          <w:sz w:val="24"/>
          <w:szCs w:val="24"/>
        </w:rPr>
        <w:t xml:space="preserve"> 2009; </w:t>
      </w:r>
      <w:r w:rsidRPr="00DD3DCA">
        <w:rPr>
          <w:rFonts w:ascii="Book Antiqua" w:eastAsia="宋体" w:hAnsi="Book Antiqua" w:cs="宋体"/>
          <w:b/>
          <w:bCs/>
          <w:color w:val="000000" w:themeColor="text1"/>
          <w:sz w:val="24"/>
          <w:szCs w:val="24"/>
        </w:rPr>
        <w:t>52</w:t>
      </w:r>
      <w:r w:rsidRPr="00DD3DCA">
        <w:rPr>
          <w:rFonts w:ascii="Book Antiqua" w:eastAsia="宋体" w:hAnsi="Book Antiqua" w:cs="宋体"/>
          <w:color w:val="000000" w:themeColor="text1"/>
          <w:sz w:val="24"/>
          <w:szCs w:val="24"/>
        </w:rPr>
        <w:t>: 580-587 [PMID: 19501753 DOI: 10.1016/j.appet.2009.01.010]</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117 </w:t>
      </w:r>
      <w:proofErr w:type="spellStart"/>
      <w:r w:rsidRPr="00DD3DCA">
        <w:rPr>
          <w:rFonts w:ascii="Book Antiqua" w:eastAsia="宋体" w:hAnsi="Book Antiqua" w:cs="宋体"/>
          <w:b/>
          <w:bCs/>
          <w:color w:val="000000" w:themeColor="text1"/>
          <w:sz w:val="24"/>
          <w:szCs w:val="24"/>
        </w:rPr>
        <w:t>Potier</w:t>
      </w:r>
      <w:proofErr w:type="spellEnd"/>
      <w:r w:rsidRPr="00DD3DCA">
        <w:rPr>
          <w:rFonts w:ascii="Book Antiqua" w:eastAsia="宋体" w:hAnsi="Book Antiqua" w:cs="宋体"/>
          <w:b/>
          <w:bCs/>
          <w:color w:val="000000" w:themeColor="text1"/>
          <w:sz w:val="24"/>
          <w:szCs w:val="24"/>
        </w:rPr>
        <w:t xml:space="preserve"> M</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Fromentin</w:t>
      </w:r>
      <w:proofErr w:type="spellEnd"/>
      <w:r w:rsidRPr="00DD3DCA">
        <w:rPr>
          <w:rFonts w:ascii="Book Antiqua" w:eastAsia="宋体" w:hAnsi="Book Antiqua" w:cs="宋体"/>
          <w:color w:val="000000" w:themeColor="text1"/>
          <w:sz w:val="24"/>
          <w:szCs w:val="24"/>
        </w:rPr>
        <w:t xml:space="preserve"> G, </w:t>
      </w:r>
      <w:proofErr w:type="spellStart"/>
      <w:r w:rsidRPr="00DD3DCA">
        <w:rPr>
          <w:rFonts w:ascii="Book Antiqua" w:eastAsia="宋体" w:hAnsi="Book Antiqua" w:cs="宋体"/>
          <w:color w:val="000000" w:themeColor="text1"/>
          <w:sz w:val="24"/>
          <w:szCs w:val="24"/>
        </w:rPr>
        <w:t>Calvez</w:t>
      </w:r>
      <w:proofErr w:type="spellEnd"/>
      <w:r w:rsidRPr="00DD3DCA">
        <w:rPr>
          <w:rFonts w:ascii="Book Antiqua" w:eastAsia="宋体" w:hAnsi="Book Antiqua" w:cs="宋体"/>
          <w:color w:val="000000" w:themeColor="text1"/>
          <w:sz w:val="24"/>
          <w:szCs w:val="24"/>
        </w:rPr>
        <w:t xml:space="preserve"> J, </w:t>
      </w:r>
      <w:proofErr w:type="spellStart"/>
      <w:r w:rsidRPr="00DD3DCA">
        <w:rPr>
          <w:rFonts w:ascii="Book Antiqua" w:eastAsia="宋体" w:hAnsi="Book Antiqua" w:cs="宋体"/>
          <w:color w:val="000000" w:themeColor="text1"/>
          <w:sz w:val="24"/>
          <w:szCs w:val="24"/>
        </w:rPr>
        <w:t>Benamouzig</w:t>
      </w:r>
      <w:proofErr w:type="spellEnd"/>
      <w:r w:rsidRPr="00DD3DCA">
        <w:rPr>
          <w:rFonts w:ascii="Book Antiqua" w:eastAsia="宋体" w:hAnsi="Book Antiqua" w:cs="宋体"/>
          <w:color w:val="000000" w:themeColor="text1"/>
          <w:sz w:val="24"/>
          <w:szCs w:val="24"/>
        </w:rPr>
        <w:t xml:space="preserve"> R, Martin-</w:t>
      </w:r>
      <w:proofErr w:type="spellStart"/>
      <w:r w:rsidRPr="00DD3DCA">
        <w:rPr>
          <w:rFonts w:ascii="Book Antiqua" w:eastAsia="宋体" w:hAnsi="Book Antiqua" w:cs="宋体"/>
          <w:color w:val="000000" w:themeColor="text1"/>
          <w:sz w:val="24"/>
          <w:szCs w:val="24"/>
        </w:rPr>
        <w:t>Rouas</w:t>
      </w:r>
      <w:proofErr w:type="spellEnd"/>
      <w:r w:rsidRPr="00DD3DCA">
        <w:rPr>
          <w:rFonts w:ascii="Book Antiqua" w:eastAsia="宋体" w:hAnsi="Book Antiqua" w:cs="宋体"/>
          <w:color w:val="000000" w:themeColor="text1"/>
          <w:sz w:val="24"/>
          <w:szCs w:val="24"/>
        </w:rPr>
        <w:t xml:space="preserve"> C, </w:t>
      </w:r>
      <w:proofErr w:type="spellStart"/>
      <w:r w:rsidRPr="00DD3DCA">
        <w:rPr>
          <w:rFonts w:ascii="Book Antiqua" w:eastAsia="宋体" w:hAnsi="Book Antiqua" w:cs="宋体"/>
          <w:color w:val="000000" w:themeColor="text1"/>
          <w:sz w:val="24"/>
          <w:szCs w:val="24"/>
        </w:rPr>
        <w:t>Pichon</w:t>
      </w:r>
      <w:proofErr w:type="spellEnd"/>
      <w:r w:rsidRPr="00DD3DCA">
        <w:rPr>
          <w:rFonts w:ascii="Book Antiqua" w:eastAsia="宋体" w:hAnsi="Book Antiqua" w:cs="宋体"/>
          <w:color w:val="000000" w:themeColor="text1"/>
          <w:sz w:val="24"/>
          <w:szCs w:val="24"/>
        </w:rPr>
        <w:t xml:space="preserve"> L, Tomé D, </w:t>
      </w:r>
      <w:proofErr w:type="spellStart"/>
      <w:r w:rsidRPr="00DD3DCA">
        <w:rPr>
          <w:rFonts w:ascii="Book Antiqua" w:eastAsia="宋体" w:hAnsi="Book Antiqua" w:cs="宋体"/>
          <w:color w:val="000000" w:themeColor="text1"/>
          <w:sz w:val="24"/>
          <w:szCs w:val="24"/>
        </w:rPr>
        <w:t>Marsset-Baglieri</w:t>
      </w:r>
      <w:proofErr w:type="spellEnd"/>
      <w:r w:rsidRPr="00DD3DCA">
        <w:rPr>
          <w:rFonts w:ascii="Book Antiqua" w:eastAsia="宋体" w:hAnsi="Book Antiqua" w:cs="宋体"/>
          <w:color w:val="000000" w:themeColor="text1"/>
          <w:sz w:val="24"/>
          <w:szCs w:val="24"/>
        </w:rPr>
        <w:t xml:space="preserve"> A. A high-protein, moderate-energy, regular cheesy snack is energetically compensated in human subjects. </w:t>
      </w:r>
      <w:r w:rsidRPr="00DD3DCA">
        <w:rPr>
          <w:rFonts w:ascii="Book Antiqua" w:eastAsia="宋体" w:hAnsi="Book Antiqua" w:cs="宋体"/>
          <w:i/>
          <w:iCs/>
          <w:color w:val="000000" w:themeColor="text1"/>
          <w:sz w:val="24"/>
          <w:szCs w:val="24"/>
        </w:rPr>
        <w:t xml:space="preserve">Br J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2009; </w:t>
      </w:r>
      <w:r w:rsidRPr="00DD3DCA">
        <w:rPr>
          <w:rFonts w:ascii="Book Antiqua" w:eastAsia="宋体" w:hAnsi="Book Antiqua" w:cs="宋体"/>
          <w:b/>
          <w:bCs/>
          <w:color w:val="000000" w:themeColor="text1"/>
          <w:sz w:val="24"/>
          <w:szCs w:val="24"/>
        </w:rPr>
        <w:t>102</w:t>
      </w:r>
      <w:r w:rsidRPr="00DD3DCA">
        <w:rPr>
          <w:rFonts w:ascii="Book Antiqua" w:eastAsia="宋体" w:hAnsi="Book Antiqua" w:cs="宋体"/>
          <w:color w:val="000000" w:themeColor="text1"/>
          <w:sz w:val="24"/>
          <w:szCs w:val="24"/>
        </w:rPr>
        <w:t>: 625-631 [PMID: 19216814 DOI: 10.1017/S0007114509236026]</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118 </w:t>
      </w:r>
      <w:r w:rsidRPr="00DD3DCA">
        <w:rPr>
          <w:rFonts w:ascii="Book Antiqua" w:eastAsia="宋体" w:hAnsi="Book Antiqua" w:cs="宋体"/>
          <w:b/>
          <w:bCs/>
          <w:color w:val="000000" w:themeColor="text1"/>
          <w:sz w:val="24"/>
          <w:szCs w:val="24"/>
        </w:rPr>
        <w:t>Cunningham KM</w:t>
      </w:r>
      <w:r w:rsidRPr="00DD3DCA">
        <w:rPr>
          <w:rFonts w:ascii="Book Antiqua" w:eastAsia="宋体" w:hAnsi="Book Antiqua" w:cs="宋体"/>
          <w:color w:val="000000" w:themeColor="text1"/>
          <w:sz w:val="24"/>
          <w:szCs w:val="24"/>
        </w:rPr>
        <w:t xml:space="preserve">, Daly J, Horowitz M, Read NW. </w:t>
      </w:r>
      <w:proofErr w:type="gramStart"/>
      <w:r w:rsidRPr="00DD3DCA">
        <w:rPr>
          <w:rFonts w:ascii="Book Antiqua" w:eastAsia="宋体" w:hAnsi="Book Antiqua" w:cs="宋体"/>
          <w:color w:val="000000" w:themeColor="text1"/>
          <w:sz w:val="24"/>
          <w:szCs w:val="24"/>
        </w:rPr>
        <w:t>Gastrointestinal adaptation to diets of differing fat composition in human volunteers.</w:t>
      </w:r>
      <w:proofErr w:type="gramEnd"/>
      <w:r w:rsidRPr="00DD3DCA">
        <w:rPr>
          <w:rFonts w:ascii="Book Antiqua" w:eastAsia="宋体" w:hAnsi="Book Antiqua" w:cs="宋体"/>
          <w:color w:val="000000" w:themeColor="text1"/>
          <w:sz w:val="24"/>
          <w:szCs w:val="24"/>
        </w:rPr>
        <w:t xml:space="preserve"> </w:t>
      </w:r>
      <w:r w:rsidRPr="00DD3DCA">
        <w:rPr>
          <w:rFonts w:ascii="Book Antiqua" w:eastAsia="宋体" w:hAnsi="Book Antiqua" w:cs="宋体"/>
          <w:i/>
          <w:iCs/>
          <w:color w:val="000000" w:themeColor="text1"/>
          <w:sz w:val="24"/>
          <w:szCs w:val="24"/>
        </w:rPr>
        <w:t>Gut</w:t>
      </w:r>
      <w:r w:rsidRPr="00DD3DCA">
        <w:rPr>
          <w:rFonts w:ascii="Book Antiqua" w:eastAsia="宋体" w:hAnsi="Book Antiqua" w:cs="宋体"/>
          <w:color w:val="000000" w:themeColor="text1"/>
          <w:sz w:val="24"/>
          <w:szCs w:val="24"/>
        </w:rPr>
        <w:t xml:space="preserve"> 1991; </w:t>
      </w:r>
      <w:r w:rsidRPr="00DD3DCA">
        <w:rPr>
          <w:rFonts w:ascii="Book Antiqua" w:eastAsia="宋体" w:hAnsi="Book Antiqua" w:cs="宋体"/>
          <w:b/>
          <w:bCs/>
          <w:color w:val="000000" w:themeColor="text1"/>
          <w:sz w:val="24"/>
          <w:szCs w:val="24"/>
        </w:rPr>
        <w:t>32</w:t>
      </w:r>
      <w:r w:rsidRPr="00DD3DCA">
        <w:rPr>
          <w:rFonts w:ascii="Book Antiqua" w:eastAsia="宋体" w:hAnsi="Book Antiqua" w:cs="宋体"/>
          <w:color w:val="000000" w:themeColor="text1"/>
          <w:sz w:val="24"/>
          <w:szCs w:val="24"/>
        </w:rPr>
        <w:t>: 483-486 [PMID: 2040469]</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119 </w:t>
      </w:r>
      <w:r w:rsidRPr="00DD3DCA">
        <w:rPr>
          <w:rFonts w:ascii="Book Antiqua" w:eastAsia="宋体" w:hAnsi="Book Antiqua" w:cs="宋体"/>
          <w:b/>
          <w:bCs/>
          <w:color w:val="000000" w:themeColor="text1"/>
          <w:sz w:val="24"/>
          <w:szCs w:val="24"/>
        </w:rPr>
        <w:t>Ma J</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Jesudason</w:t>
      </w:r>
      <w:proofErr w:type="spellEnd"/>
      <w:r w:rsidRPr="00DD3DCA">
        <w:rPr>
          <w:rFonts w:ascii="Book Antiqua" w:eastAsia="宋体" w:hAnsi="Book Antiqua" w:cs="宋体"/>
          <w:color w:val="000000" w:themeColor="text1"/>
          <w:sz w:val="24"/>
          <w:szCs w:val="24"/>
        </w:rPr>
        <w:t xml:space="preserve"> DR, Stevens JE, Keogh JB, Jones KL, Clifton PM, Horowitz M, Rayner CK. Sustained effects of a protein 'preload' on glycaemia and gastric emptying over 4 weeks in patients with type 2 diabetes: A randomized clinical trial. </w:t>
      </w:r>
      <w:r w:rsidRPr="00DD3DCA">
        <w:rPr>
          <w:rFonts w:ascii="Book Antiqua" w:eastAsia="宋体" w:hAnsi="Book Antiqua" w:cs="宋体"/>
          <w:i/>
          <w:iCs/>
          <w:color w:val="000000" w:themeColor="text1"/>
          <w:sz w:val="24"/>
          <w:szCs w:val="24"/>
        </w:rPr>
        <w:t xml:space="preserve">Diabetes Res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Pract</w:t>
      </w:r>
      <w:proofErr w:type="spellEnd"/>
      <w:r w:rsidRPr="00DD3DCA">
        <w:rPr>
          <w:rFonts w:ascii="Book Antiqua" w:eastAsia="宋体" w:hAnsi="Book Antiqua" w:cs="宋体"/>
          <w:color w:val="000000" w:themeColor="text1"/>
          <w:sz w:val="24"/>
          <w:szCs w:val="24"/>
        </w:rPr>
        <w:t xml:space="preserve"> 2015; </w:t>
      </w:r>
      <w:r w:rsidRPr="00DD3DCA">
        <w:rPr>
          <w:rFonts w:ascii="Book Antiqua" w:eastAsia="宋体" w:hAnsi="Book Antiqua" w:cs="宋体"/>
          <w:b/>
          <w:bCs/>
          <w:color w:val="000000" w:themeColor="text1"/>
          <w:sz w:val="24"/>
          <w:szCs w:val="24"/>
        </w:rPr>
        <w:t>108</w:t>
      </w:r>
      <w:r w:rsidRPr="00DD3DCA">
        <w:rPr>
          <w:rFonts w:ascii="Book Antiqua" w:eastAsia="宋体" w:hAnsi="Book Antiqua" w:cs="宋体"/>
          <w:color w:val="000000" w:themeColor="text1"/>
          <w:sz w:val="24"/>
          <w:szCs w:val="24"/>
        </w:rPr>
        <w:t>: e31-e34 [PMID: 25765671 DOI: 10.1016/j.diabres.2015.02.019]</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hint="eastAsia"/>
          <w:color w:val="000000" w:themeColor="text1"/>
          <w:sz w:val="24"/>
          <w:szCs w:val="24"/>
        </w:rPr>
        <w:t xml:space="preserve">120 </w:t>
      </w:r>
      <w:proofErr w:type="spellStart"/>
      <w:r w:rsidRPr="00DD3DCA">
        <w:rPr>
          <w:rFonts w:ascii="Book Antiqua" w:eastAsia="宋体" w:hAnsi="Book Antiqua" w:cs="宋体"/>
          <w:b/>
          <w:color w:val="000000" w:themeColor="text1"/>
          <w:sz w:val="24"/>
          <w:szCs w:val="24"/>
        </w:rPr>
        <w:t>Buse</w:t>
      </w:r>
      <w:proofErr w:type="spellEnd"/>
      <w:r w:rsidRPr="00DD3DCA">
        <w:rPr>
          <w:rFonts w:ascii="Book Antiqua" w:eastAsia="宋体" w:hAnsi="Book Antiqua" w:cs="宋体"/>
          <w:b/>
          <w:color w:val="000000" w:themeColor="text1"/>
          <w:sz w:val="24"/>
          <w:szCs w:val="24"/>
        </w:rPr>
        <w:t xml:space="preserve"> JB,</w:t>
      </w:r>
      <w:r w:rsidRPr="00DD3DCA">
        <w:rPr>
          <w:rFonts w:ascii="Book Antiqua" w:eastAsia="宋体" w:hAnsi="Book Antiqua" w:cs="宋体"/>
          <w:color w:val="000000" w:themeColor="text1"/>
          <w:sz w:val="24"/>
          <w:szCs w:val="24"/>
        </w:rPr>
        <w:t xml:space="preserve"> </w:t>
      </w:r>
      <w:proofErr w:type="spellStart"/>
      <w:r w:rsidRPr="00DD3DCA">
        <w:rPr>
          <w:rFonts w:ascii="Book Antiqua" w:eastAsia="宋体" w:hAnsi="Book Antiqua" w:cs="宋体"/>
          <w:color w:val="000000" w:themeColor="text1"/>
          <w:sz w:val="24"/>
          <w:szCs w:val="24"/>
        </w:rPr>
        <w:t>Bergenstal</w:t>
      </w:r>
      <w:proofErr w:type="spellEnd"/>
      <w:r w:rsidRPr="00DD3DCA">
        <w:rPr>
          <w:rFonts w:ascii="Book Antiqua" w:eastAsia="宋体" w:hAnsi="Book Antiqua" w:cs="宋体"/>
          <w:color w:val="000000" w:themeColor="text1"/>
          <w:sz w:val="24"/>
          <w:szCs w:val="24"/>
        </w:rPr>
        <w:t xml:space="preserve"> RM, Glass LC, </w:t>
      </w:r>
      <w:proofErr w:type="spellStart"/>
      <w:r w:rsidRPr="00DD3DCA">
        <w:rPr>
          <w:rFonts w:ascii="Book Antiqua" w:eastAsia="宋体" w:hAnsi="Book Antiqua" w:cs="宋体"/>
          <w:color w:val="000000" w:themeColor="text1"/>
          <w:sz w:val="24"/>
          <w:szCs w:val="24"/>
        </w:rPr>
        <w:t>Heilmann</w:t>
      </w:r>
      <w:proofErr w:type="spellEnd"/>
      <w:r w:rsidRPr="00DD3DCA">
        <w:rPr>
          <w:rFonts w:ascii="Book Antiqua" w:eastAsia="宋体" w:hAnsi="Book Antiqua" w:cs="宋体"/>
          <w:color w:val="000000" w:themeColor="text1"/>
          <w:sz w:val="24"/>
          <w:szCs w:val="24"/>
        </w:rPr>
        <w:t xml:space="preserve"> CR, Lewis MS, Kwan AY, </w:t>
      </w:r>
      <w:proofErr w:type="spellStart"/>
      <w:r w:rsidRPr="00DD3DCA">
        <w:rPr>
          <w:rFonts w:ascii="Book Antiqua" w:eastAsia="宋体" w:hAnsi="Book Antiqua" w:cs="宋体"/>
          <w:color w:val="000000" w:themeColor="text1"/>
          <w:sz w:val="24"/>
          <w:szCs w:val="24"/>
        </w:rPr>
        <w:t>Hoogwerf</w:t>
      </w:r>
      <w:proofErr w:type="spellEnd"/>
      <w:r w:rsidRPr="00DD3DCA">
        <w:rPr>
          <w:rFonts w:ascii="Book Antiqua" w:eastAsia="宋体" w:hAnsi="Book Antiqua" w:cs="宋体"/>
          <w:color w:val="000000" w:themeColor="text1"/>
          <w:sz w:val="24"/>
          <w:szCs w:val="24"/>
        </w:rPr>
        <w:t xml:space="preserve"> BJ, </w:t>
      </w:r>
      <w:proofErr w:type="spellStart"/>
      <w:r w:rsidRPr="00DD3DCA">
        <w:rPr>
          <w:rFonts w:ascii="Book Antiqua" w:eastAsia="宋体" w:hAnsi="Book Antiqua" w:cs="宋体"/>
          <w:color w:val="000000" w:themeColor="text1"/>
          <w:sz w:val="24"/>
          <w:szCs w:val="24"/>
        </w:rPr>
        <w:t>Rosenstock</w:t>
      </w:r>
      <w:proofErr w:type="spellEnd"/>
      <w:r w:rsidRPr="00DD3DCA">
        <w:rPr>
          <w:rFonts w:ascii="Book Antiqua" w:eastAsia="宋体" w:hAnsi="Book Antiqua" w:cs="宋体"/>
          <w:color w:val="000000" w:themeColor="text1"/>
          <w:sz w:val="24"/>
          <w:szCs w:val="24"/>
        </w:rPr>
        <w:t xml:space="preserve"> J. Use of twice-daily </w:t>
      </w:r>
      <w:proofErr w:type="spellStart"/>
      <w:r w:rsidRPr="00DD3DCA">
        <w:rPr>
          <w:rFonts w:ascii="Book Antiqua" w:eastAsia="宋体" w:hAnsi="Book Antiqua" w:cs="宋体"/>
          <w:color w:val="000000" w:themeColor="text1"/>
          <w:sz w:val="24"/>
          <w:szCs w:val="24"/>
        </w:rPr>
        <w:t>exenatide</w:t>
      </w:r>
      <w:proofErr w:type="spellEnd"/>
      <w:r w:rsidRPr="00DD3DCA">
        <w:rPr>
          <w:rFonts w:ascii="Book Antiqua" w:eastAsia="宋体" w:hAnsi="Book Antiqua" w:cs="宋体"/>
          <w:color w:val="000000" w:themeColor="text1"/>
          <w:sz w:val="24"/>
          <w:szCs w:val="24"/>
        </w:rPr>
        <w:t xml:space="preserve"> in basal insulin-treated patients with type 2 diabetes: A randomized, controlled trial. </w:t>
      </w:r>
      <w:r w:rsidRPr="00DD3DCA">
        <w:rPr>
          <w:rFonts w:ascii="Book Antiqua" w:eastAsia="宋体" w:hAnsi="Book Antiqua" w:cs="宋体"/>
          <w:i/>
          <w:color w:val="000000" w:themeColor="text1"/>
          <w:sz w:val="24"/>
          <w:szCs w:val="24"/>
        </w:rPr>
        <w:t>Ann Intern Med</w:t>
      </w:r>
      <w:r w:rsidRPr="00DD3DCA">
        <w:rPr>
          <w:rFonts w:ascii="Book Antiqua" w:eastAsia="宋体" w:hAnsi="Book Antiqua" w:cs="宋体"/>
          <w:color w:val="000000" w:themeColor="text1"/>
          <w:sz w:val="24"/>
          <w:szCs w:val="24"/>
        </w:rPr>
        <w:t xml:space="preserve"> 2011; </w:t>
      </w:r>
      <w:r w:rsidRPr="00DD3DCA">
        <w:rPr>
          <w:rFonts w:ascii="Book Antiqua" w:eastAsia="宋体" w:hAnsi="Book Antiqua" w:cs="宋体"/>
          <w:b/>
          <w:color w:val="000000" w:themeColor="text1"/>
          <w:sz w:val="24"/>
          <w:szCs w:val="24"/>
        </w:rPr>
        <w:t>154</w:t>
      </w:r>
      <w:r w:rsidRPr="00DD3DCA">
        <w:rPr>
          <w:rFonts w:ascii="Book Antiqua" w:eastAsia="宋体" w:hAnsi="Book Antiqua" w:cs="宋体"/>
          <w:color w:val="000000" w:themeColor="text1"/>
          <w:sz w:val="24"/>
          <w:szCs w:val="24"/>
        </w:rPr>
        <w:t>: 103-112 [PMID: 21138825 DOI: 10.7326/0003-4819-154-2-201101180-00300]</w:t>
      </w:r>
    </w:p>
    <w:p w:rsidR="00DB6D52" w:rsidRPr="00DD3DCA" w:rsidRDefault="00DB6D52" w:rsidP="00DD3DCA">
      <w:pPr>
        <w:spacing w:after="0" w:line="360" w:lineRule="auto"/>
        <w:jc w:val="both"/>
        <w:rPr>
          <w:rFonts w:ascii="Book Antiqua" w:eastAsia="宋体" w:hAnsi="Book Antiqua" w:cs="宋体"/>
          <w:color w:val="000000" w:themeColor="text1"/>
          <w:sz w:val="24"/>
          <w:szCs w:val="24"/>
        </w:rPr>
      </w:pPr>
      <w:r w:rsidRPr="00DD3DCA">
        <w:rPr>
          <w:rFonts w:ascii="Book Antiqua" w:eastAsia="宋体" w:hAnsi="Book Antiqua" w:cs="宋体"/>
          <w:color w:val="000000" w:themeColor="text1"/>
          <w:sz w:val="24"/>
          <w:szCs w:val="24"/>
        </w:rPr>
        <w:t xml:space="preserve">121 </w:t>
      </w:r>
      <w:r w:rsidRPr="00DD3DCA">
        <w:rPr>
          <w:rFonts w:ascii="Book Antiqua" w:eastAsia="宋体" w:hAnsi="Book Antiqua" w:cs="宋体"/>
          <w:b/>
          <w:bCs/>
          <w:color w:val="000000" w:themeColor="text1"/>
          <w:sz w:val="24"/>
          <w:szCs w:val="24"/>
        </w:rPr>
        <w:t>Wu T</w:t>
      </w:r>
      <w:r w:rsidRPr="00DD3DCA">
        <w:rPr>
          <w:rFonts w:ascii="Book Antiqua" w:eastAsia="宋体" w:hAnsi="Book Antiqua" w:cs="宋体"/>
          <w:color w:val="000000" w:themeColor="text1"/>
          <w:sz w:val="24"/>
          <w:szCs w:val="24"/>
        </w:rPr>
        <w:t xml:space="preserve">, Zhao BR, Bound MJ, </w:t>
      </w:r>
      <w:proofErr w:type="spellStart"/>
      <w:r w:rsidRPr="00DD3DCA">
        <w:rPr>
          <w:rFonts w:ascii="Book Antiqua" w:eastAsia="宋体" w:hAnsi="Book Antiqua" w:cs="宋体"/>
          <w:color w:val="000000" w:themeColor="text1"/>
          <w:sz w:val="24"/>
          <w:szCs w:val="24"/>
        </w:rPr>
        <w:t>Checklin</w:t>
      </w:r>
      <w:proofErr w:type="spellEnd"/>
      <w:r w:rsidRPr="00DD3DCA">
        <w:rPr>
          <w:rFonts w:ascii="Book Antiqua" w:eastAsia="宋体" w:hAnsi="Book Antiqua" w:cs="宋体"/>
          <w:color w:val="000000" w:themeColor="text1"/>
          <w:sz w:val="24"/>
          <w:szCs w:val="24"/>
        </w:rPr>
        <w:t xml:space="preserve"> HL, </w:t>
      </w:r>
      <w:proofErr w:type="spellStart"/>
      <w:r w:rsidRPr="00DD3DCA">
        <w:rPr>
          <w:rFonts w:ascii="Book Antiqua" w:eastAsia="宋体" w:hAnsi="Book Antiqua" w:cs="宋体"/>
          <w:color w:val="000000" w:themeColor="text1"/>
          <w:sz w:val="24"/>
          <w:szCs w:val="24"/>
        </w:rPr>
        <w:t>Bellon</w:t>
      </w:r>
      <w:proofErr w:type="spellEnd"/>
      <w:r w:rsidRPr="00DD3DCA">
        <w:rPr>
          <w:rFonts w:ascii="Book Antiqua" w:eastAsia="宋体" w:hAnsi="Book Antiqua" w:cs="宋体"/>
          <w:color w:val="000000" w:themeColor="text1"/>
          <w:sz w:val="24"/>
          <w:szCs w:val="24"/>
        </w:rPr>
        <w:t xml:space="preserve"> M, Little TJ, Young RL, Jones KL, Horowitz M, Rayner CK. Effects of different sweet preloads on </w:t>
      </w:r>
      <w:proofErr w:type="spellStart"/>
      <w:r w:rsidRPr="00DD3DCA">
        <w:rPr>
          <w:rFonts w:ascii="Book Antiqua" w:eastAsia="宋体" w:hAnsi="Book Antiqua" w:cs="宋体"/>
          <w:color w:val="000000" w:themeColor="text1"/>
          <w:sz w:val="24"/>
          <w:szCs w:val="24"/>
        </w:rPr>
        <w:t>incretin</w:t>
      </w:r>
      <w:proofErr w:type="spellEnd"/>
      <w:r w:rsidRPr="00DD3DCA">
        <w:rPr>
          <w:rFonts w:ascii="Book Antiqua" w:eastAsia="宋体" w:hAnsi="Book Antiqua" w:cs="宋体"/>
          <w:color w:val="000000" w:themeColor="text1"/>
          <w:sz w:val="24"/>
          <w:szCs w:val="24"/>
        </w:rPr>
        <w:t xml:space="preserve"> hormone </w:t>
      </w:r>
      <w:r w:rsidRPr="00DD3DCA">
        <w:rPr>
          <w:rFonts w:ascii="Book Antiqua" w:eastAsia="宋体" w:hAnsi="Book Antiqua" w:cs="宋体"/>
          <w:color w:val="000000" w:themeColor="text1"/>
          <w:sz w:val="24"/>
          <w:szCs w:val="24"/>
        </w:rPr>
        <w:lastRenderedPageBreak/>
        <w:t xml:space="preserve">secretion, gastric emptying, and postprandial </w:t>
      </w:r>
      <w:proofErr w:type="spellStart"/>
      <w:r w:rsidRPr="00DD3DCA">
        <w:rPr>
          <w:rFonts w:ascii="Book Antiqua" w:eastAsia="宋体" w:hAnsi="Book Antiqua" w:cs="宋体"/>
          <w:color w:val="000000" w:themeColor="text1"/>
          <w:sz w:val="24"/>
          <w:szCs w:val="24"/>
        </w:rPr>
        <w:t>glycemia</w:t>
      </w:r>
      <w:proofErr w:type="spellEnd"/>
      <w:r w:rsidRPr="00DD3DCA">
        <w:rPr>
          <w:rFonts w:ascii="Book Antiqua" w:eastAsia="宋体" w:hAnsi="Book Antiqua" w:cs="宋体"/>
          <w:color w:val="000000" w:themeColor="text1"/>
          <w:sz w:val="24"/>
          <w:szCs w:val="24"/>
        </w:rPr>
        <w:t xml:space="preserve"> in healthy humans. </w:t>
      </w:r>
      <w:r w:rsidRPr="00DD3DCA">
        <w:rPr>
          <w:rFonts w:ascii="Book Antiqua" w:eastAsia="宋体" w:hAnsi="Book Antiqua" w:cs="宋体"/>
          <w:i/>
          <w:iCs/>
          <w:color w:val="000000" w:themeColor="text1"/>
          <w:sz w:val="24"/>
          <w:szCs w:val="24"/>
        </w:rPr>
        <w:t xml:space="preserve">Am J </w:t>
      </w:r>
      <w:proofErr w:type="spellStart"/>
      <w:r w:rsidRPr="00DD3DCA">
        <w:rPr>
          <w:rFonts w:ascii="Book Antiqua" w:eastAsia="宋体" w:hAnsi="Book Antiqua" w:cs="宋体"/>
          <w:i/>
          <w:iCs/>
          <w:color w:val="000000" w:themeColor="text1"/>
          <w:sz w:val="24"/>
          <w:szCs w:val="24"/>
        </w:rPr>
        <w:t>Clin</w:t>
      </w:r>
      <w:proofErr w:type="spellEnd"/>
      <w:r w:rsidRPr="00DD3DCA">
        <w:rPr>
          <w:rFonts w:ascii="Book Antiqua" w:eastAsia="宋体" w:hAnsi="Book Antiqua" w:cs="宋体"/>
          <w:i/>
          <w:iCs/>
          <w:color w:val="000000" w:themeColor="text1"/>
          <w:sz w:val="24"/>
          <w:szCs w:val="24"/>
        </w:rPr>
        <w:t xml:space="preserve"> </w:t>
      </w:r>
      <w:proofErr w:type="spellStart"/>
      <w:r w:rsidRPr="00DD3DCA">
        <w:rPr>
          <w:rFonts w:ascii="Book Antiqua" w:eastAsia="宋体" w:hAnsi="Book Antiqua" w:cs="宋体"/>
          <w:i/>
          <w:iCs/>
          <w:color w:val="000000" w:themeColor="text1"/>
          <w:sz w:val="24"/>
          <w:szCs w:val="24"/>
        </w:rPr>
        <w:t>Nutr</w:t>
      </w:r>
      <w:proofErr w:type="spellEnd"/>
      <w:r w:rsidRPr="00DD3DCA">
        <w:rPr>
          <w:rFonts w:ascii="Book Antiqua" w:eastAsia="宋体" w:hAnsi="Book Antiqua" w:cs="宋体"/>
          <w:color w:val="000000" w:themeColor="text1"/>
          <w:sz w:val="24"/>
          <w:szCs w:val="24"/>
        </w:rPr>
        <w:t xml:space="preserve"> 2012; </w:t>
      </w:r>
      <w:r w:rsidRPr="00DD3DCA">
        <w:rPr>
          <w:rFonts w:ascii="Book Antiqua" w:eastAsia="宋体" w:hAnsi="Book Antiqua" w:cs="宋体"/>
          <w:b/>
          <w:bCs/>
          <w:color w:val="000000" w:themeColor="text1"/>
          <w:sz w:val="24"/>
          <w:szCs w:val="24"/>
        </w:rPr>
        <w:t>95</w:t>
      </w:r>
      <w:r w:rsidRPr="00DD3DCA">
        <w:rPr>
          <w:rFonts w:ascii="Book Antiqua" w:eastAsia="宋体" w:hAnsi="Book Antiqua" w:cs="宋体"/>
          <w:color w:val="000000" w:themeColor="text1"/>
          <w:sz w:val="24"/>
          <w:szCs w:val="24"/>
        </w:rPr>
        <w:t>: 78-83 [PMID: 22158727 DOI: 10.3945/ajcn.111.021543]</w:t>
      </w:r>
    </w:p>
    <w:p w:rsidR="00DD3DCA" w:rsidRPr="00DD3DCA" w:rsidRDefault="00DD3DCA" w:rsidP="00DD3DCA">
      <w:pPr>
        <w:adjustRightInd w:val="0"/>
        <w:snapToGrid w:val="0"/>
        <w:spacing w:after="0" w:line="360" w:lineRule="auto"/>
        <w:ind w:right="239"/>
        <w:jc w:val="right"/>
        <w:rPr>
          <w:rFonts w:ascii="Book Antiqua" w:hAnsi="Book Antiqua"/>
          <w:b/>
          <w:bCs/>
          <w:sz w:val="24"/>
          <w:szCs w:val="24"/>
          <w:lang w:val="en-GB"/>
        </w:rPr>
      </w:pPr>
      <w:r w:rsidRPr="00DD3DCA">
        <w:rPr>
          <w:rStyle w:val="Strong"/>
          <w:rFonts w:ascii="Book Antiqua" w:hAnsi="Book Antiqua" w:cs="Arial"/>
          <w:sz w:val="24"/>
          <w:szCs w:val="24"/>
          <w:lang w:val="en-GB"/>
        </w:rPr>
        <w:t>P-Reviewer:</w:t>
      </w:r>
      <w:r w:rsidRPr="00DD3DCA">
        <w:rPr>
          <w:rFonts w:ascii="Book Antiqua" w:hAnsi="Book Antiqua" w:hint="eastAsia"/>
          <w:color w:val="000000"/>
          <w:sz w:val="24"/>
          <w:szCs w:val="24"/>
          <w:lang w:val="en-GB"/>
        </w:rPr>
        <w:t xml:space="preserve"> </w:t>
      </w:r>
      <w:r w:rsidRPr="00DD3DCA">
        <w:rPr>
          <w:rFonts w:ascii="Book Antiqua" w:hAnsi="Book Antiqua"/>
          <w:color w:val="000000"/>
          <w:sz w:val="24"/>
          <w:szCs w:val="24"/>
          <w:lang w:val="en-GB"/>
        </w:rPr>
        <w:t>Luo ZC</w:t>
      </w:r>
      <w:r w:rsidRPr="00DD3DCA">
        <w:rPr>
          <w:rFonts w:ascii="Book Antiqua" w:hAnsi="Book Antiqua" w:hint="eastAsia"/>
          <w:color w:val="000000"/>
          <w:sz w:val="24"/>
          <w:szCs w:val="24"/>
          <w:lang w:val="en-GB"/>
        </w:rPr>
        <w:t xml:space="preserve">, </w:t>
      </w:r>
      <w:proofErr w:type="spellStart"/>
      <w:r w:rsidRPr="00DD3DCA">
        <w:rPr>
          <w:rFonts w:ascii="Book Antiqua" w:hAnsi="Book Antiqua"/>
          <w:color w:val="000000"/>
          <w:sz w:val="24"/>
          <w:szCs w:val="24"/>
          <w:lang w:val="en-GB"/>
        </w:rPr>
        <w:t>Ozdemir</w:t>
      </w:r>
      <w:proofErr w:type="spellEnd"/>
      <w:r w:rsidRPr="00DD3DCA">
        <w:rPr>
          <w:rFonts w:ascii="Book Antiqua" w:hAnsi="Book Antiqua" w:hint="eastAsia"/>
          <w:color w:val="000000"/>
          <w:sz w:val="24"/>
          <w:szCs w:val="24"/>
          <w:lang w:val="en-GB" w:eastAsia="zh-CN"/>
        </w:rPr>
        <w:t xml:space="preserve"> </w:t>
      </w:r>
      <w:r w:rsidRPr="00DD3DCA">
        <w:rPr>
          <w:rFonts w:ascii="Book Antiqua" w:hAnsi="Book Antiqua"/>
          <w:color w:val="000000"/>
          <w:sz w:val="24"/>
          <w:szCs w:val="24"/>
          <w:lang w:val="en-GB" w:eastAsia="zh-CN"/>
        </w:rPr>
        <w:t>S</w:t>
      </w:r>
      <w:r w:rsidRPr="00DD3DCA">
        <w:rPr>
          <w:rFonts w:ascii="Book Antiqua" w:hAnsi="Book Antiqua"/>
          <w:bCs/>
          <w:sz w:val="24"/>
          <w:szCs w:val="24"/>
          <w:lang w:val="en-GB"/>
        </w:rPr>
        <w:t xml:space="preserve"> </w:t>
      </w:r>
      <w:r w:rsidRPr="00DD3DCA">
        <w:rPr>
          <w:rFonts w:ascii="Book Antiqua" w:hAnsi="Book Antiqua"/>
          <w:b/>
          <w:bCs/>
          <w:sz w:val="24"/>
          <w:szCs w:val="24"/>
          <w:lang w:val="en-GB"/>
        </w:rPr>
        <w:t>S-Editor:</w:t>
      </w:r>
      <w:r w:rsidRPr="00DD3DCA">
        <w:rPr>
          <w:rFonts w:ascii="Book Antiqua" w:hAnsi="Book Antiqua"/>
          <w:bCs/>
          <w:sz w:val="24"/>
          <w:szCs w:val="24"/>
          <w:lang w:val="en-GB"/>
        </w:rPr>
        <w:t xml:space="preserve"> Tian YL</w:t>
      </w:r>
    </w:p>
    <w:p w:rsidR="00DD3DCA" w:rsidRPr="00DD3DCA" w:rsidRDefault="00DD3DCA" w:rsidP="00DD3DCA">
      <w:pPr>
        <w:adjustRightInd w:val="0"/>
        <w:snapToGrid w:val="0"/>
        <w:spacing w:after="0" w:line="360" w:lineRule="auto"/>
        <w:ind w:right="239"/>
        <w:jc w:val="right"/>
        <w:rPr>
          <w:rFonts w:ascii="Book Antiqua" w:hAnsi="Book Antiqua"/>
          <w:bCs/>
          <w:sz w:val="24"/>
          <w:szCs w:val="24"/>
        </w:rPr>
      </w:pPr>
      <w:r w:rsidRPr="00DD3DCA">
        <w:rPr>
          <w:rFonts w:ascii="Book Antiqua" w:hAnsi="Book Antiqua"/>
          <w:b/>
          <w:bCs/>
          <w:sz w:val="24"/>
          <w:szCs w:val="24"/>
        </w:rPr>
        <w:t>L-Editor:   E-Editor:</w:t>
      </w:r>
    </w:p>
    <w:p w:rsidR="00445EFF" w:rsidRPr="00DD3DCA" w:rsidRDefault="00445EFF" w:rsidP="00DD3DCA">
      <w:pPr>
        <w:spacing w:after="0" w:line="360" w:lineRule="auto"/>
        <w:jc w:val="both"/>
        <w:rPr>
          <w:rFonts w:ascii="Book Antiqua" w:hAnsi="Book Antiqua" w:cs="Times New Roman"/>
          <w:color w:val="000000" w:themeColor="text1"/>
          <w:sz w:val="24"/>
          <w:szCs w:val="24"/>
        </w:rPr>
      </w:pPr>
    </w:p>
    <w:bookmarkEnd w:id="15"/>
    <w:bookmarkEnd w:id="16"/>
    <w:p w:rsidR="00445EFF" w:rsidRPr="00DD3DCA" w:rsidRDefault="00445EFF" w:rsidP="00DD3DCA">
      <w:pPr>
        <w:spacing w:after="0" w:line="360" w:lineRule="auto"/>
        <w:jc w:val="both"/>
        <w:rPr>
          <w:rFonts w:ascii="Book Antiqua" w:hAnsi="Book Antiqua"/>
          <w:color w:val="000000" w:themeColor="text1"/>
          <w:sz w:val="24"/>
          <w:szCs w:val="24"/>
        </w:rPr>
      </w:pPr>
      <w:r w:rsidRPr="00DD3DCA">
        <w:rPr>
          <w:rFonts w:ascii="Book Antiqua" w:hAnsi="Book Antiqua"/>
          <w:color w:val="000000" w:themeColor="text1"/>
          <w:sz w:val="24"/>
          <w:szCs w:val="24"/>
        </w:rPr>
        <w:br w:type="page"/>
      </w:r>
    </w:p>
    <w:p w:rsidR="00445EFF" w:rsidRPr="00DD3DCA" w:rsidRDefault="00D639E2" w:rsidP="00DD3DCA">
      <w:pPr>
        <w:spacing w:after="0" w:line="360" w:lineRule="auto"/>
        <w:jc w:val="both"/>
        <w:rPr>
          <w:rFonts w:ascii="Book Antiqua" w:hAnsi="Book Antiqua" w:cs="Times New Roman"/>
          <w:b/>
          <w:color w:val="000000" w:themeColor="text1"/>
          <w:sz w:val="24"/>
          <w:szCs w:val="24"/>
          <w:u w:val="single"/>
          <w:lang w:eastAsia="zh-CN"/>
        </w:rPr>
      </w:pPr>
      <w:r w:rsidRPr="00DD3DCA">
        <w:rPr>
          <w:rFonts w:ascii="Book Antiqua" w:hAnsi="Book Antiqua" w:cs="Times New Roman"/>
          <w:b/>
          <w:color w:val="000000" w:themeColor="text1"/>
          <w:sz w:val="24"/>
          <w:szCs w:val="24"/>
        </w:rPr>
        <w:lastRenderedPageBreak/>
        <w:t xml:space="preserve">Figure </w:t>
      </w:r>
      <w:r w:rsidR="00445EFF" w:rsidRPr="00DD3DCA">
        <w:rPr>
          <w:rFonts w:ascii="Book Antiqua" w:hAnsi="Book Antiqua" w:cs="Times New Roman"/>
          <w:b/>
          <w:color w:val="000000" w:themeColor="text1"/>
          <w:sz w:val="24"/>
          <w:szCs w:val="24"/>
        </w:rPr>
        <w:t>1 Mechanisms by which whey protein can reduce postprandial glycaemia</w:t>
      </w:r>
      <w:r w:rsidRPr="00DD3DCA">
        <w:rPr>
          <w:rFonts w:ascii="Book Antiqua" w:hAnsi="Book Antiqua" w:cs="Times New Roman" w:hint="eastAsia"/>
          <w:b/>
          <w:color w:val="000000" w:themeColor="text1"/>
          <w:sz w:val="24"/>
          <w:szCs w:val="24"/>
          <w:lang w:eastAsia="zh-CN"/>
        </w:rPr>
        <w:t>.</w:t>
      </w:r>
    </w:p>
    <w:p w:rsidR="00107D0B" w:rsidRPr="00DD3DCA" w:rsidRDefault="00D639E2" w:rsidP="00DD3DCA">
      <w:pPr>
        <w:spacing w:after="0" w:line="360" w:lineRule="auto"/>
        <w:jc w:val="both"/>
        <w:rPr>
          <w:rFonts w:ascii="Book Antiqua" w:hAnsi="Book Antiqua"/>
          <w:color w:val="000000" w:themeColor="text1"/>
          <w:sz w:val="24"/>
          <w:szCs w:val="24"/>
          <w:lang w:eastAsia="zh-CN"/>
        </w:rPr>
      </w:pPr>
      <w:r w:rsidRPr="00DD3DCA">
        <w:rPr>
          <w:rFonts w:ascii="Book Antiqua" w:hAnsi="Book Antiqua"/>
          <w:noProof/>
          <w:color w:val="000000" w:themeColor="text1"/>
          <w:sz w:val="24"/>
          <w:szCs w:val="24"/>
          <w:lang w:val="en-US"/>
        </w:rPr>
        <w:drawing>
          <wp:inline distT="0" distB="0" distL="0" distR="0" wp14:anchorId="4F52A5F9" wp14:editId="30B62483">
            <wp:extent cx="5731510" cy="406522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for WJD Article 20657 10th Augustx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065221"/>
                    </a:xfrm>
                    <a:prstGeom prst="rect">
                      <a:avLst/>
                    </a:prstGeom>
                  </pic:spPr>
                </pic:pic>
              </a:graphicData>
            </a:graphic>
          </wp:inline>
        </w:drawing>
      </w:r>
    </w:p>
    <w:sectPr w:rsidR="00107D0B" w:rsidRPr="00DD3DCA" w:rsidSect="00DD7C0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98" w:rsidRDefault="00F30D98">
      <w:pPr>
        <w:spacing w:after="0" w:line="240" w:lineRule="auto"/>
      </w:pPr>
      <w:r>
        <w:separator/>
      </w:r>
    </w:p>
  </w:endnote>
  <w:endnote w:type="continuationSeparator" w:id="0">
    <w:p w:rsidR="00F30D98" w:rsidRDefault="00F30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715562"/>
      <w:docPartObj>
        <w:docPartGallery w:val="Page Numbers (Bottom of Page)"/>
        <w:docPartUnique/>
      </w:docPartObj>
    </w:sdtPr>
    <w:sdtEndPr>
      <w:rPr>
        <w:noProof/>
      </w:rPr>
    </w:sdtEndPr>
    <w:sdtContent>
      <w:p w:rsidR="00DD7C02" w:rsidRDefault="00DD7C02">
        <w:pPr>
          <w:pStyle w:val="Footer"/>
          <w:jc w:val="right"/>
        </w:pPr>
        <w:r>
          <w:fldChar w:fldCharType="begin"/>
        </w:r>
        <w:r>
          <w:instrText xml:space="preserve"> PAGE   \* MERGEFORMAT </w:instrText>
        </w:r>
        <w:r>
          <w:fldChar w:fldCharType="separate"/>
        </w:r>
        <w:r w:rsidR="009E4FBE">
          <w:rPr>
            <w:noProof/>
          </w:rPr>
          <w:t>32</w:t>
        </w:r>
        <w:r>
          <w:rPr>
            <w:noProof/>
          </w:rPr>
          <w:fldChar w:fldCharType="end"/>
        </w:r>
      </w:p>
    </w:sdtContent>
  </w:sdt>
  <w:p w:rsidR="00DD7C02" w:rsidRDefault="00DD7C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98" w:rsidRDefault="00F30D98">
      <w:pPr>
        <w:spacing w:after="0" w:line="240" w:lineRule="auto"/>
      </w:pPr>
      <w:r>
        <w:separator/>
      </w:r>
    </w:p>
  </w:footnote>
  <w:footnote w:type="continuationSeparator" w:id="0">
    <w:p w:rsidR="00F30D98" w:rsidRDefault="00F30D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47B"/>
    <w:multiLevelType w:val="hybridMultilevel"/>
    <w:tmpl w:val="59CA242C"/>
    <w:lvl w:ilvl="0" w:tplc="0C090003">
      <w:start w:val="1"/>
      <w:numFmt w:val="bullet"/>
      <w:lvlText w:val="o"/>
      <w:lvlJc w:val="left"/>
      <w:pPr>
        <w:ind w:left="2460" w:hanging="360"/>
      </w:pPr>
      <w:rPr>
        <w:rFonts w:ascii="Courier New" w:hAnsi="Courier New" w:cs="Courier New" w:hint="default"/>
      </w:rPr>
    </w:lvl>
    <w:lvl w:ilvl="1" w:tplc="0C090003" w:tentative="1">
      <w:start w:val="1"/>
      <w:numFmt w:val="bullet"/>
      <w:lvlText w:val="o"/>
      <w:lvlJc w:val="left"/>
      <w:pPr>
        <w:ind w:left="3180" w:hanging="360"/>
      </w:pPr>
      <w:rPr>
        <w:rFonts w:ascii="Courier New" w:hAnsi="Courier New" w:cs="Courier New" w:hint="default"/>
      </w:rPr>
    </w:lvl>
    <w:lvl w:ilvl="2" w:tplc="0C090005" w:tentative="1">
      <w:start w:val="1"/>
      <w:numFmt w:val="bullet"/>
      <w:lvlText w:val=""/>
      <w:lvlJc w:val="left"/>
      <w:pPr>
        <w:ind w:left="3900" w:hanging="360"/>
      </w:pPr>
      <w:rPr>
        <w:rFonts w:ascii="Wingdings" w:hAnsi="Wingdings" w:hint="default"/>
      </w:rPr>
    </w:lvl>
    <w:lvl w:ilvl="3" w:tplc="0C090001" w:tentative="1">
      <w:start w:val="1"/>
      <w:numFmt w:val="bullet"/>
      <w:lvlText w:val=""/>
      <w:lvlJc w:val="left"/>
      <w:pPr>
        <w:ind w:left="4620" w:hanging="360"/>
      </w:pPr>
      <w:rPr>
        <w:rFonts w:ascii="Symbol" w:hAnsi="Symbol" w:hint="default"/>
      </w:rPr>
    </w:lvl>
    <w:lvl w:ilvl="4" w:tplc="0C090003" w:tentative="1">
      <w:start w:val="1"/>
      <w:numFmt w:val="bullet"/>
      <w:lvlText w:val="o"/>
      <w:lvlJc w:val="left"/>
      <w:pPr>
        <w:ind w:left="5340" w:hanging="360"/>
      </w:pPr>
      <w:rPr>
        <w:rFonts w:ascii="Courier New" w:hAnsi="Courier New" w:cs="Courier New" w:hint="default"/>
      </w:rPr>
    </w:lvl>
    <w:lvl w:ilvl="5" w:tplc="0C090005" w:tentative="1">
      <w:start w:val="1"/>
      <w:numFmt w:val="bullet"/>
      <w:lvlText w:val=""/>
      <w:lvlJc w:val="left"/>
      <w:pPr>
        <w:ind w:left="6060" w:hanging="360"/>
      </w:pPr>
      <w:rPr>
        <w:rFonts w:ascii="Wingdings" w:hAnsi="Wingdings" w:hint="default"/>
      </w:rPr>
    </w:lvl>
    <w:lvl w:ilvl="6" w:tplc="0C090001" w:tentative="1">
      <w:start w:val="1"/>
      <w:numFmt w:val="bullet"/>
      <w:lvlText w:val=""/>
      <w:lvlJc w:val="left"/>
      <w:pPr>
        <w:ind w:left="6780" w:hanging="360"/>
      </w:pPr>
      <w:rPr>
        <w:rFonts w:ascii="Symbol" w:hAnsi="Symbol" w:hint="default"/>
      </w:rPr>
    </w:lvl>
    <w:lvl w:ilvl="7" w:tplc="0C090003" w:tentative="1">
      <w:start w:val="1"/>
      <w:numFmt w:val="bullet"/>
      <w:lvlText w:val="o"/>
      <w:lvlJc w:val="left"/>
      <w:pPr>
        <w:ind w:left="7500" w:hanging="360"/>
      </w:pPr>
      <w:rPr>
        <w:rFonts w:ascii="Courier New" w:hAnsi="Courier New" w:cs="Courier New" w:hint="default"/>
      </w:rPr>
    </w:lvl>
    <w:lvl w:ilvl="8" w:tplc="0C090005" w:tentative="1">
      <w:start w:val="1"/>
      <w:numFmt w:val="bullet"/>
      <w:lvlText w:val=""/>
      <w:lvlJc w:val="left"/>
      <w:pPr>
        <w:ind w:left="8220" w:hanging="360"/>
      </w:pPr>
      <w:rPr>
        <w:rFonts w:ascii="Wingdings" w:hAnsi="Wingdings" w:hint="default"/>
      </w:rPr>
    </w:lvl>
  </w:abstractNum>
  <w:abstractNum w:abstractNumId="1">
    <w:nsid w:val="10E13227"/>
    <w:multiLevelType w:val="hybridMultilevel"/>
    <w:tmpl w:val="74D6C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B5423A"/>
    <w:multiLevelType w:val="hybridMultilevel"/>
    <w:tmpl w:val="1CD8D968"/>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3">
    <w:nsid w:val="14936F3C"/>
    <w:multiLevelType w:val="hybridMultilevel"/>
    <w:tmpl w:val="2EF6EE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0A2CE2"/>
    <w:multiLevelType w:val="hybridMultilevel"/>
    <w:tmpl w:val="272AFD7C"/>
    <w:lvl w:ilvl="0" w:tplc="17DA4A3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B46386"/>
    <w:multiLevelType w:val="hybridMultilevel"/>
    <w:tmpl w:val="11987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A031BA"/>
    <w:multiLevelType w:val="hybridMultilevel"/>
    <w:tmpl w:val="BC268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9B1E77"/>
    <w:multiLevelType w:val="hybridMultilevel"/>
    <w:tmpl w:val="D862A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32121E9"/>
    <w:multiLevelType w:val="hybridMultilevel"/>
    <w:tmpl w:val="53F07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6"/>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45EFF"/>
    <w:rsid w:val="00005192"/>
    <w:rsid w:val="00012CEA"/>
    <w:rsid w:val="000332C8"/>
    <w:rsid w:val="00050E91"/>
    <w:rsid w:val="00107D0B"/>
    <w:rsid w:val="00131A83"/>
    <w:rsid w:val="001C7CB4"/>
    <w:rsid w:val="0023630F"/>
    <w:rsid w:val="00255921"/>
    <w:rsid w:val="002908B3"/>
    <w:rsid w:val="002E15F4"/>
    <w:rsid w:val="002E46AB"/>
    <w:rsid w:val="003756A9"/>
    <w:rsid w:val="003B34EF"/>
    <w:rsid w:val="003C0E0C"/>
    <w:rsid w:val="003D0623"/>
    <w:rsid w:val="003E7393"/>
    <w:rsid w:val="003E7E61"/>
    <w:rsid w:val="00432D02"/>
    <w:rsid w:val="00445EFF"/>
    <w:rsid w:val="004472BA"/>
    <w:rsid w:val="00463983"/>
    <w:rsid w:val="00472046"/>
    <w:rsid w:val="00475A4F"/>
    <w:rsid w:val="0048631D"/>
    <w:rsid w:val="00501BA1"/>
    <w:rsid w:val="00535C08"/>
    <w:rsid w:val="00592E72"/>
    <w:rsid w:val="005A7245"/>
    <w:rsid w:val="005D090F"/>
    <w:rsid w:val="005D66CC"/>
    <w:rsid w:val="00613DAD"/>
    <w:rsid w:val="00661B50"/>
    <w:rsid w:val="006A66D4"/>
    <w:rsid w:val="006A6C03"/>
    <w:rsid w:val="006D6FC3"/>
    <w:rsid w:val="00711CCD"/>
    <w:rsid w:val="007F12F7"/>
    <w:rsid w:val="00865112"/>
    <w:rsid w:val="00877E1C"/>
    <w:rsid w:val="008A3307"/>
    <w:rsid w:val="00971098"/>
    <w:rsid w:val="00985AF5"/>
    <w:rsid w:val="00994911"/>
    <w:rsid w:val="009D1A9F"/>
    <w:rsid w:val="009E4FBE"/>
    <w:rsid w:val="00A01036"/>
    <w:rsid w:val="00A038D8"/>
    <w:rsid w:val="00A63B2B"/>
    <w:rsid w:val="00A73ABE"/>
    <w:rsid w:val="00AC1E8E"/>
    <w:rsid w:val="00B13D12"/>
    <w:rsid w:val="00B3336D"/>
    <w:rsid w:val="00B767B6"/>
    <w:rsid w:val="00BE18E2"/>
    <w:rsid w:val="00C029BF"/>
    <w:rsid w:val="00C10A07"/>
    <w:rsid w:val="00C854A6"/>
    <w:rsid w:val="00CB08C9"/>
    <w:rsid w:val="00CD2600"/>
    <w:rsid w:val="00CD3EA8"/>
    <w:rsid w:val="00CE2536"/>
    <w:rsid w:val="00D06AAD"/>
    <w:rsid w:val="00D16135"/>
    <w:rsid w:val="00D57AEE"/>
    <w:rsid w:val="00D639E2"/>
    <w:rsid w:val="00D95C3C"/>
    <w:rsid w:val="00DB6D52"/>
    <w:rsid w:val="00DC432D"/>
    <w:rsid w:val="00DD3DCA"/>
    <w:rsid w:val="00DD7C02"/>
    <w:rsid w:val="00E423B7"/>
    <w:rsid w:val="00E61258"/>
    <w:rsid w:val="00EC0A14"/>
    <w:rsid w:val="00EF0D73"/>
    <w:rsid w:val="00F11961"/>
    <w:rsid w:val="00F30D98"/>
    <w:rsid w:val="00F42E2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FF"/>
  </w:style>
  <w:style w:type="paragraph" w:styleId="Heading1">
    <w:name w:val="heading 1"/>
    <w:basedOn w:val="Normal"/>
    <w:link w:val="Heading1Char"/>
    <w:uiPriority w:val="9"/>
    <w:qFormat/>
    <w:rsid w:val="00445E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EFF"/>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445EFF"/>
    <w:pPr>
      <w:ind w:left="720"/>
      <w:contextualSpacing/>
    </w:pPr>
  </w:style>
  <w:style w:type="table" w:styleId="TableGrid">
    <w:name w:val="Table Grid"/>
    <w:basedOn w:val="TableNormal"/>
    <w:uiPriority w:val="59"/>
    <w:rsid w:val="00445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445EF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45EFF"/>
    <w:rPr>
      <w:rFonts w:ascii="Calibri" w:hAnsi="Calibri"/>
      <w:noProof/>
      <w:lang w:val="en-US"/>
    </w:rPr>
  </w:style>
  <w:style w:type="paragraph" w:customStyle="1" w:styleId="EndNoteBibliography">
    <w:name w:val="EndNote Bibliography"/>
    <w:basedOn w:val="Normal"/>
    <w:link w:val="EndNoteBibliographyChar"/>
    <w:rsid w:val="00445EF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45EFF"/>
    <w:rPr>
      <w:rFonts w:ascii="Calibri" w:hAnsi="Calibri"/>
      <w:noProof/>
      <w:lang w:val="en-US"/>
    </w:rPr>
  </w:style>
  <w:style w:type="character" w:styleId="Hyperlink">
    <w:name w:val="Hyperlink"/>
    <w:basedOn w:val="DefaultParagraphFont"/>
    <w:uiPriority w:val="99"/>
    <w:unhideWhenUsed/>
    <w:rsid w:val="00445EFF"/>
    <w:rPr>
      <w:color w:val="0000FF" w:themeColor="hyperlink"/>
      <w:u w:val="single"/>
    </w:rPr>
  </w:style>
  <w:style w:type="character" w:customStyle="1" w:styleId="highlight">
    <w:name w:val="highlight"/>
    <w:basedOn w:val="DefaultParagraphFont"/>
    <w:rsid w:val="00445EFF"/>
  </w:style>
  <w:style w:type="paragraph" w:styleId="BalloonText">
    <w:name w:val="Balloon Text"/>
    <w:basedOn w:val="Normal"/>
    <w:link w:val="BalloonTextChar"/>
    <w:uiPriority w:val="99"/>
    <w:semiHidden/>
    <w:unhideWhenUsed/>
    <w:rsid w:val="00445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FF"/>
    <w:rPr>
      <w:rFonts w:ascii="Tahoma" w:hAnsi="Tahoma" w:cs="Tahoma"/>
      <w:sz w:val="16"/>
      <w:szCs w:val="16"/>
    </w:rPr>
  </w:style>
  <w:style w:type="character" w:styleId="CommentReference">
    <w:name w:val="annotation reference"/>
    <w:basedOn w:val="DefaultParagraphFont"/>
    <w:uiPriority w:val="99"/>
    <w:semiHidden/>
    <w:unhideWhenUsed/>
    <w:rsid w:val="00445EFF"/>
    <w:rPr>
      <w:sz w:val="16"/>
      <w:szCs w:val="16"/>
    </w:rPr>
  </w:style>
  <w:style w:type="paragraph" w:styleId="CommentText">
    <w:name w:val="annotation text"/>
    <w:basedOn w:val="Normal"/>
    <w:link w:val="CommentTextChar"/>
    <w:unhideWhenUsed/>
    <w:rsid w:val="00445EFF"/>
    <w:pPr>
      <w:spacing w:line="240" w:lineRule="auto"/>
    </w:pPr>
    <w:rPr>
      <w:sz w:val="20"/>
      <w:szCs w:val="20"/>
    </w:rPr>
  </w:style>
  <w:style w:type="character" w:customStyle="1" w:styleId="CommentTextChar">
    <w:name w:val="Comment Text Char"/>
    <w:basedOn w:val="DefaultParagraphFont"/>
    <w:link w:val="CommentText"/>
    <w:rsid w:val="00445EFF"/>
    <w:rPr>
      <w:sz w:val="20"/>
      <w:szCs w:val="20"/>
    </w:rPr>
  </w:style>
  <w:style w:type="paragraph" w:styleId="CommentSubject">
    <w:name w:val="annotation subject"/>
    <w:basedOn w:val="CommentText"/>
    <w:next w:val="CommentText"/>
    <w:link w:val="CommentSubjectChar"/>
    <w:uiPriority w:val="99"/>
    <w:semiHidden/>
    <w:unhideWhenUsed/>
    <w:rsid w:val="00445EFF"/>
    <w:rPr>
      <w:b/>
      <w:bCs/>
    </w:rPr>
  </w:style>
  <w:style w:type="character" w:customStyle="1" w:styleId="CommentSubjectChar">
    <w:name w:val="Comment Subject Char"/>
    <w:basedOn w:val="CommentTextChar"/>
    <w:link w:val="CommentSubject"/>
    <w:uiPriority w:val="99"/>
    <w:semiHidden/>
    <w:rsid w:val="00445EFF"/>
    <w:rPr>
      <w:b/>
      <w:bCs/>
      <w:sz w:val="20"/>
      <w:szCs w:val="20"/>
    </w:rPr>
  </w:style>
  <w:style w:type="paragraph" w:styleId="Revision">
    <w:name w:val="Revision"/>
    <w:hidden/>
    <w:uiPriority w:val="99"/>
    <w:semiHidden/>
    <w:rsid w:val="00445EFF"/>
    <w:pPr>
      <w:spacing w:after="0" w:line="240" w:lineRule="auto"/>
    </w:pPr>
  </w:style>
  <w:style w:type="paragraph" w:styleId="Header">
    <w:name w:val="header"/>
    <w:basedOn w:val="Normal"/>
    <w:link w:val="HeaderChar"/>
    <w:uiPriority w:val="99"/>
    <w:unhideWhenUsed/>
    <w:rsid w:val="00445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EFF"/>
  </w:style>
  <w:style w:type="paragraph" w:styleId="Footer">
    <w:name w:val="footer"/>
    <w:basedOn w:val="Normal"/>
    <w:link w:val="FooterChar"/>
    <w:uiPriority w:val="99"/>
    <w:unhideWhenUsed/>
    <w:rsid w:val="00445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EFF"/>
  </w:style>
  <w:style w:type="character" w:styleId="LineNumber">
    <w:name w:val="line number"/>
    <w:basedOn w:val="DefaultParagraphFont"/>
    <w:uiPriority w:val="99"/>
    <w:semiHidden/>
    <w:unhideWhenUsed/>
    <w:rsid w:val="00445EFF"/>
  </w:style>
  <w:style w:type="character" w:styleId="FollowedHyperlink">
    <w:name w:val="FollowedHyperlink"/>
    <w:basedOn w:val="DefaultParagraphFont"/>
    <w:uiPriority w:val="99"/>
    <w:semiHidden/>
    <w:unhideWhenUsed/>
    <w:rsid w:val="00445EFF"/>
    <w:rPr>
      <w:color w:val="800080" w:themeColor="followedHyperlink"/>
      <w:u w:val="single"/>
    </w:rPr>
  </w:style>
  <w:style w:type="paragraph" w:styleId="NormalWeb">
    <w:name w:val="Normal (Web)"/>
    <w:basedOn w:val="Normal"/>
    <w:uiPriority w:val="99"/>
    <w:unhideWhenUsed/>
    <w:rsid w:val="00445E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qFormat/>
    <w:rsid w:val="00445EFF"/>
    <w:rPr>
      <w:b/>
      <w:bCs/>
    </w:rPr>
  </w:style>
  <w:style w:type="character" w:customStyle="1" w:styleId="hui12181">
    <w:name w:val="hui12181"/>
    <w:basedOn w:val="DefaultParagraphFont"/>
    <w:rsid w:val="00445EFF"/>
    <w:rPr>
      <w:rFonts w:ascii="Arial" w:hAnsi="Arial" w:cs="Arial" w:hint="default"/>
      <w:strike w:val="0"/>
      <w:dstrike w:val="0"/>
      <w:color w:val="333333"/>
      <w:sz w:val="18"/>
      <w:szCs w:val="18"/>
      <w:u w:val="none"/>
      <w:effect w:val="none"/>
    </w:rPr>
  </w:style>
  <w:style w:type="paragraph" w:styleId="BodyTextIndent">
    <w:name w:val="Body Text Indent"/>
    <w:basedOn w:val="Normal"/>
    <w:link w:val="BodyTextIndentChar"/>
    <w:uiPriority w:val="99"/>
    <w:unhideWhenUsed/>
    <w:rsid w:val="00985AF5"/>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985AF5"/>
    <w:rPr>
      <w:rFonts w:ascii="Book Antiqua" w:hAnsi="Book Antiqua" w:cs="Times New Roman"/>
      <w:sz w:val="20"/>
      <w:szCs w:val="20"/>
      <w:lang w:val="en-US" w:eastAsia="ja-JP"/>
    </w:rPr>
  </w:style>
  <w:style w:type="character" w:styleId="Emphasis">
    <w:name w:val="Emphasis"/>
    <w:qFormat/>
    <w:rsid w:val="009E4FB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FF"/>
  </w:style>
  <w:style w:type="paragraph" w:styleId="Heading1">
    <w:name w:val="heading 1"/>
    <w:basedOn w:val="Normal"/>
    <w:link w:val="Heading1Char"/>
    <w:uiPriority w:val="9"/>
    <w:qFormat/>
    <w:rsid w:val="00445E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EFF"/>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445EFF"/>
    <w:pPr>
      <w:ind w:left="720"/>
      <w:contextualSpacing/>
    </w:pPr>
  </w:style>
  <w:style w:type="table" w:styleId="TableGrid">
    <w:name w:val="Table Grid"/>
    <w:basedOn w:val="TableNormal"/>
    <w:uiPriority w:val="59"/>
    <w:rsid w:val="00445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445EF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45EFF"/>
    <w:rPr>
      <w:rFonts w:ascii="Calibri" w:hAnsi="Calibri"/>
      <w:noProof/>
      <w:lang w:val="en-US"/>
    </w:rPr>
  </w:style>
  <w:style w:type="paragraph" w:customStyle="1" w:styleId="EndNoteBibliography">
    <w:name w:val="EndNote Bibliography"/>
    <w:basedOn w:val="Normal"/>
    <w:link w:val="EndNoteBibliographyChar"/>
    <w:rsid w:val="00445EF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45EFF"/>
    <w:rPr>
      <w:rFonts w:ascii="Calibri" w:hAnsi="Calibri"/>
      <w:noProof/>
      <w:lang w:val="en-US"/>
    </w:rPr>
  </w:style>
  <w:style w:type="character" w:styleId="Hyperlink">
    <w:name w:val="Hyperlink"/>
    <w:basedOn w:val="DefaultParagraphFont"/>
    <w:uiPriority w:val="99"/>
    <w:unhideWhenUsed/>
    <w:rsid w:val="00445EFF"/>
    <w:rPr>
      <w:color w:val="0000FF" w:themeColor="hyperlink"/>
      <w:u w:val="single"/>
    </w:rPr>
  </w:style>
  <w:style w:type="character" w:customStyle="1" w:styleId="highlight">
    <w:name w:val="highlight"/>
    <w:basedOn w:val="DefaultParagraphFont"/>
    <w:rsid w:val="00445EFF"/>
  </w:style>
  <w:style w:type="paragraph" w:styleId="BalloonText">
    <w:name w:val="Balloon Text"/>
    <w:basedOn w:val="Normal"/>
    <w:link w:val="BalloonTextChar"/>
    <w:uiPriority w:val="99"/>
    <w:semiHidden/>
    <w:unhideWhenUsed/>
    <w:rsid w:val="00445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FF"/>
    <w:rPr>
      <w:rFonts w:ascii="Tahoma" w:hAnsi="Tahoma" w:cs="Tahoma"/>
      <w:sz w:val="16"/>
      <w:szCs w:val="16"/>
    </w:rPr>
  </w:style>
  <w:style w:type="character" w:styleId="CommentReference">
    <w:name w:val="annotation reference"/>
    <w:basedOn w:val="DefaultParagraphFont"/>
    <w:uiPriority w:val="99"/>
    <w:semiHidden/>
    <w:unhideWhenUsed/>
    <w:rsid w:val="00445EFF"/>
    <w:rPr>
      <w:sz w:val="16"/>
      <w:szCs w:val="16"/>
    </w:rPr>
  </w:style>
  <w:style w:type="paragraph" w:styleId="CommentText">
    <w:name w:val="annotation text"/>
    <w:basedOn w:val="Normal"/>
    <w:link w:val="CommentTextChar"/>
    <w:unhideWhenUsed/>
    <w:rsid w:val="00445EFF"/>
    <w:pPr>
      <w:spacing w:line="240" w:lineRule="auto"/>
    </w:pPr>
    <w:rPr>
      <w:sz w:val="20"/>
      <w:szCs w:val="20"/>
    </w:rPr>
  </w:style>
  <w:style w:type="character" w:customStyle="1" w:styleId="CommentTextChar">
    <w:name w:val="Comment Text Char"/>
    <w:basedOn w:val="DefaultParagraphFont"/>
    <w:link w:val="CommentText"/>
    <w:rsid w:val="00445EFF"/>
    <w:rPr>
      <w:sz w:val="20"/>
      <w:szCs w:val="20"/>
    </w:rPr>
  </w:style>
  <w:style w:type="paragraph" w:styleId="CommentSubject">
    <w:name w:val="annotation subject"/>
    <w:basedOn w:val="CommentText"/>
    <w:next w:val="CommentText"/>
    <w:link w:val="CommentSubjectChar"/>
    <w:uiPriority w:val="99"/>
    <w:semiHidden/>
    <w:unhideWhenUsed/>
    <w:rsid w:val="00445EFF"/>
    <w:rPr>
      <w:b/>
      <w:bCs/>
    </w:rPr>
  </w:style>
  <w:style w:type="character" w:customStyle="1" w:styleId="CommentSubjectChar">
    <w:name w:val="Comment Subject Char"/>
    <w:basedOn w:val="CommentTextChar"/>
    <w:link w:val="CommentSubject"/>
    <w:uiPriority w:val="99"/>
    <w:semiHidden/>
    <w:rsid w:val="00445EFF"/>
    <w:rPr>
      <w:b/>
      <w:bCs/>
      <w:sz w:val="20"/>
      <w:szCs w:val="20"/>
    </w:rPr>
  </w:style>
  <w:style w:type="paragraph" w:styleId="Revision">
    <w:name w:val="Revision"/>
    <w:hidden/>
    <w:uiPriority w:val="99"/>
    <w:semiHidden/>
    <w:rsid w:val="00445EFF"/>
    <w:pPr>
      <w:spacing w:after="0" w:line="240" w:lineRule="auto"/>
    </w:pPr>
  </w:style>
  <w:style w:type="paragraph" w:styleId="Header">
    <w:name w:val="header"/>
    <w:basedOn w:val="Normal"/>
    <w:link w:val="HeaderChar"/>
    <w:uiPriority w:val="99"/>
    <w:unhideWhenUsed/>
    <w:rsid w:val="00445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EFF"/>
  </w:style>
  <w:style w:type="paragraph" w:styleId="Footer">
    <w:name w:val="footer"/>
    <w:basedOn w:val="Normal"/>
    <w:link w:val="FooterChar"/>
    <w:uiPriority w:val="99"/>
    <w:unhideWhenUsed/>
    <w:rsid w:val="00445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EFF"/>
  </w:style>
  <w:style w:type="character" w:styleId="LineNumber">
    <w:name w:val="line number"/>
    <w:basedOn w:val="DefaultParagraphFont"/>
    <w:uiPriority w:val="99"/>
    <w:semiHidden/>
    <w:unhideWhenUsed/>
    <w:rsid w:val="00445EFF"/>
  </w:style>
  <w:style w:type="character" w:styleId="FollowedHyperlink">
    <w:name w:val="FollowedHyperlink"/>
    <w:basedOn w:val="DefaultParagraphFont"/>
    <w:uiPriority w:val="99"/>
    <w:semiHidden/>
    <w:unhideWhenUsed/>
    <w:rsid w:val="00445EFF"/>
    <w:rPr>
      <w:color w:val="800080" w:themeColor="followedHyperlink"/>
      <w:u w:val="single"/>
    </w:rPr>
  </w:style>
  <w:style w:type="paragraph" w:styleId="NormalWeb">
    <w:name w:val="Normal (Web)"/>
    <w:basedOn w:val="Normal"/>
    <w:uiPriority w:val="99"/>
    <w:unhideWhenUsed/>
    <w:rsid w:val="00445E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qFormat/>
    <w:rsid w:val="00445EFF"/>
    <w:rPr>
      <w:b/>
      <w:bCs/>
    </w:rPr>
  </w:style>
  <w:style w:type="character" w:customStyle="1" w:styleId="hui12181">
    <w:name w:val="hui12181"/>
    <w:basedOn w:val="DefaultParagraphFont"/>
    <w:rsid w:val="00445EFF"/>
    <w:rPr>
      <w:rFonts w:ascii="Arial" w:hAnsi="Arial" w:cs="Arial" w:hint="default"/>
      <w:strike w:val="0"/>
      <w:dstrike w:val="0"/>
      <w:color w:val="333333"/>
      <w:sz w:val="18"/>
      <w:szCs w:val="18"/>
      <w:u w:val="none"/>
      <w:effect w:val="none"/>
    </w:rPr>
  </w:style>
  <w:style w:type="paragraph" w:styleId="BodyTextIndent">
    <w:name w:val="Body Text Indent"/>
    <w:basedOn w:val="Normal"/>
    <w:link w:val="BodyTextIndentChar"/>
    <w:uiPriority w:val="99"/>
    <w:unhideWhenUsed/>
    <w:rsid w:val="00985AF5"/>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985AF5"/>
    <w:rPr>
      <w:rFonts w:ascii="Book Antiqua" w:hAnsi="Book Antiqua" w:cs="Times New Roman"/>
      <w:sz w:val="20"/>
      <w:szCs w:val="20"/>
      <w:lang w:val="en-US" w:eastAsia="ja-JP"/>
    </w:rPr>
  </w:style>
  <w:style w:type="character" w:styleId="Emphasis">
    <w:name w:val="Emphasis"/>
    <w:qFormat/>
    <w:rsid w:val="009E4FB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17098">
      <w:bodyDiv w:val="1"/>
      <w:marLeft w:val="0"/>
      <w:marRight w:val="0"/>
      <w:marTop w:val="0"/>
      <w:marBottom w:val="0"/>
      <w:divBdr>
        <w:top w:val="none" w:sz="0" w:space="0" w:color="auto"/>
        <w:left w:val="none" w:sz="0" w:space="0" w:color="auto"/>
        <w:bottom w:val="none" w:sz="0" w:space="0" w:color="auto"/>
        <w:right w:val="none" w:sz="0" w:space="0" w:color="auto"/>
      </w:divBdr>
      <w:divsChild>
        <w:div w:id="1853183040">
          <w:marLeft w:val="0"/>
          <w:marRight w:val="0"/>
          <w:marTop w:val="0"/>
          <w:marBottom w:val="0"/>
          <w:divBdr>
            <w:top w:val="none" w:sz="0" w:space="0" w:color="auto"/>
            <w:left w:val="none" w:sz="0" w:space="0" w:color="auto"/>
            <w:bottom w:val="none" w:sz="0" w:space="0" w:color="auto"/>
            <w:right w:val="none" w:sz="0" w:space="0" w:color="auto"/>
          </w:divBdr>
        </w:div>
        <w:div w:id="225378399">
          <w:marLeft w:val="0"/>
          <w:marRight w:val="0"/>
          <w:marTop w:val="0"/>
          <w:marBottom w:val="0"/>
          <w:divBdr>
            <w:top w:val="none" w:sz="0" w:space="0" w:color="auto"/>
            <w:left w:val="none" w:sz="0" w:space="0" w:color="auto"/>
            <w:bottom w:val="none" w:sz="0" w:space="0" w:color="auto"/>
            <w:right w:val="none" w:sz="0" w:space="0" w:color="auto"/>
          </w:divBdr>
          <w:divsChild>
            <w:div w:id="7097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61972">
      <w:bodyDiv w:val="1"/>
      <w:marLeft w:val="0"/>
      <w:marRight w:val="0"/>
      <w:marTop w:val="0"/>
      <w:marBottom w:val="0"/>
      <w:divBdr>
        <w:top w:val="none" w:sz="0" w:space="0" w:color="auto"/>
        <w:left w:val="none" w:sz="0" w:space="0" w:color="auto"/>
        <w:bottom w:val="none" w:sz="0" w:space="0" w:color="auto"/>
        <w:right w:val="none" w:sz="0" w:space="0" w:color="auto"/>
      </w:divBdr>
    </w:div>
    <w:div w:id="187978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chris.rayner@adelaide.edu.au"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9617</Words>
  <Characters>54817</Characters>
  <Application>Microsoft Macintosh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Ernestine Mignone</dc:creator>
  <cp:lastModifiedBy>Na Ma</cp:lastModifiedBy>
  <cp:revision>2</cp:revision>
  <dcterms:created xsi:type="dcterms:W3CDTF">2015-10-16T21:57:00Z</dcterms:created>
  <dcterms:modified xsi:type="dcterms:W3CDTF">2015-10-16T21:57:00Z</dcterms:modified>
</cp:coreProperties>
</file>