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9F" w:rsidRPr="00B52F4B" w:rsidRDefault="00C2259F" w:rsidP="00BD4F3A">
      <w:pPr>
        <w:adjustRightInd w:val="0"/>
        <w:snapToGrid w:val="0"/>
        <w:spacing w:after="0" w:line="360" w:lineRule="auto"/>
        <w:jc w:val="both"/>
        <w:rPr>
          <w:rFonts w:ascii="Book Antiqua" w:eastAsia="Times New Roman" w:hAnsi="Book Antiqua" w:cs="宋体"/>
          <w:b/>
          <w:color w:val="000000"/>
          <w:sz w:val="24"/>
        </w:rPr>
      </w:pPr>
      <w:bookmarkStart w:id="0" w:name="OLE_LINK545"/>
      <w:bookmarkStart w:id="1" w:name="OLE_LINK546"/>
      <w:r w:rsidRPr="00B52F4B">
        <w:rPr>
          <w:rFonts w:ascii="Book Antiqua" w:eastAsia="Times New Roman" w:hAnsi="Book Antiqua" w:cs="宋体"/>
          <w:b/>
          <w:color w:val="000000"/>
          <w:sz w:val="24"/>
        </w:rPr>
        <w:t xml:space="preserve">Name of </w:t>
      </w:r>
      <w:r w:rsidR="00BC1C6F">
        <w:rPr>
          <w:rFonts w:ascii="Book Antiqua" w:hAnsi="Book Antiqua" w:cs="宋体" w:hint="eastAsia"/>
          <w:b/>
          <w:color w:val="000000"/>
          <w:sz w:val="24"/>
          <w:lang w:eastAsia="zh-CN"/>
        </w:rPr>
        <w:t>J</w:t>
      </w:r>
      <w:r w:rsidRPr="00B52F4B">
        <w:rPr>
          <w:rFonts w:ascii="Book Antiqua" w:eastAsia="Times New Roman" w:hAnsi="Book Antiqua" w:cs="宋体"/>
          <w:b/>
          <w:color w:val="000000"/>
          <w:sz w:val="24"/>
        </w:rPr>
        <w:t xml:space="preserve">ournal: </w:t>
      </w:r>
      <w:r w:rsidRPr="00BC1C6F">
        <w:rPr>
          <w:rFonts w:ascii="Book Antiqua" w:eastAsia="Times New Roman" w:hAnsi="Book Antiqua" w:cs="宋体"/>
          <w:b/>
          <w:i/>
          <w:color w:val="000000"/>
          <w:sz w:val="24"/>
        </w:rPr>
        <w:t>World Journal of Transplantation</w:t>
      </w:r>
    </w:p>
    <w:p w:rsidR="00C2259F" w:rsidRPr="00B52F4B" w:rsidRDefault="00C2259F" w:rsidP="00BD4F3A">
      <w:pPr>
        <w:adjustRightInd w:val="0"/>
        <w:snapToGrid w:val="0"/>
        <w:spacing w:after="0" w:line="360" w:lineRule="auto"/>
        <w:jc w:val="both"/>
        <w:rPr>
          <w:rFonts w:ascii="Book Antiqua" w:hAnsi="Book Antiqua" w:cs="Arial"/>
          <w:color w:val="000000"/>
          <w:sz w:val="24"/>
          <w:lang w:val="en" w:eastAsia="zh-CN"/>
        </w:rPr>
      </w:pPr>
      <w:r w:rsidRPr="00B52F4B">
        <w:rPr>
          <w:rFonts w:ascii="Book Antiqua" w:hAnsi="Book Antiqua" w:cs="Arial"/>
          <w:b/>
          <w:color w:val="000000"/>
          <w:sz w:val="24"/>
          <w:lang w:val="en"/>
        </w:rPr>
        <w:t xml:space="preserve">ESPS Manuscript NO: </w:t>
      </w:r>
      <w:r w:rsidR="00BD4F3A">
        <w:rPr>
          <w:rFonts w:ascii="Book Antiqua" w:hAnsi="Book Antiqua" w:cs="Arial" w:hint="eastAsia"/>
          <w:b/>
          <w:color w:val="000000"/>
          <w:sz w:val="24"/>
          <w:lang w:val="en" w:eastAsia="zh-CN"/>
        </w:rPr>
        <w:t>20847</w:t>
      </w:r>
    </w:p>
    <w:p w:rsidR="00C2259F" w:rsidRPr="00B52F4B" w:rsidRDefault="00C2259F" w:rsidP="00BD4F3A">
      <w:pPr>
        <w:spacing w:after="0" w:line="360" w:lineRule="auto"/>
        <w:jc w:val="both"/>
        <w:rPr>
          <w:rFonts w:ascii="Book Antiqua" w:hAnsi="Book Antiqua"/>
          <w:b/>
          <w:sz w:val="24"/>
          <w:lang w:eastAsia="zh-CN"/>
        </w:rPr>
      </w:pPr>
      <w:r w:rsidRPr="00B52F4B">
        <w:rPr>
          <w:rFonts w:ascii="Book Antiqua" w:hAnsi="Book Antiqua"/>
          <w:b/>
          <w:sz w:val="24"/>
        </w:rPr>
        <w:t>Manuscript Type</w:t>
      </w:r>
      <w:r w:rsidRPr="00B52F4B">
        <w:rPr>
          <w:rFonts w:ascii="Book Antiqua" w:hAnsi="Book Antiqua" w:hint="eastAsia"/>
          <w:b/>
          <w:sz w:val="24"/>
        </w:rPr>
        <w:t xml:space="preserve">: </w:t>
      </w:r>
      <w:r w:rsidRPr="00B52F4B">
        <w:rPr>
          <w:rFonts w:ascii="Book Antiqua" w:hAnsi="Book Antiqua"/>
          <w:b/>
          <w:sz w:val="24"/>
        </w:rPr>
        <w:t>ORIGINAL ARTICLE</w:t>
      </w:r>
    </w:p>
    <w:p w:rsidR="00C2259F" w:rsidRPr="00B52F4B" w:rsidRDefault="00C2259F" w:rsidP="00BD4F3A">
      <w:pPr>
        <w:spacing w:after="0" w:line="360" w:lineRule="auto"/>
        <w:jc w:val="both"/>
        <w:rPr>
          <w:rFonts w:ascii="Book Antiqua" w:hAnsi="Book Antiqua"/>
          <w:b/>
          <w:sz w:val="24"/>
          <w:lang w:eastAsia="zh-CN"/>
        </w:rPr>
      </w:pPr>
    </w:p>
    <w:p w:rsidR="00C2259F" w:rsidRPr="00BC1C6F" w:rsidRDefault="00C2259F" w:rsidP="00BD4F3A">
      <w:pPr>
        <w:spacing w:after="0" w:line="360" w:lineRule="auto"/>
        <w:jc w:val="both"/>
        <w:rPr>
          <w:rFonts w:ascii="Book Antiqua" w:hAnsi="Book Antiqua"/>
          <w:b/>
          <w:sz w:val="24"/>
          <w:lang w:eastAsia="zh-CN"/>
        </w:rPr>
      </w:pPr>
      <w:r w:rsidRPr="00BC1C6F">
        <w:rPr>
          <w:rFonts w:ascii="Book Antiqua" w:hAnsi="Book Antiqua"/>
          <w:b/>
          <w:sz w:val="24"/>
          <w:lang w:eastAsia="zh-CN"/>
        </w:rPr>
        <w:t>Retrospective Study</w:t>
      </w:r>
    </w:p>
    <w:bookmarkEnd w:id="0"/>
    <w:bookmarkEnd w:id="1"/>
    <w:p w:rsidR="009D2C23" w:rsidRPr="00B52F4B" w:rsidRDefault="009D2C23"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Biliary complications in liver transplantation: Impact of anastomotic technique and ischemic time on short- and long-term outcome</w:t>
      </w:r>
    </w:p>
    <w:p w:rsidR="000F1252" w:rsidRPr="00B52F4B" w:rsidRDefault="000F1252" w:rsidP="00BD4F3A">
      <w:pPr>
        <w:spacing w:after="0" w:line="360" w:lineRule="auto"/>
        <w:jc w:val="both"/>
        <w:rPr>
          <w:rFonts w:ascii="Book Antiqua" w:hAnsi="Book Antiqua" w:cs="Arial"/>
          <w:b/>
          <w:sz w:val="24"/>
          <w:szCs w:val="24"/>
          <w:lang w:val="en-GB"/>
        </w:rPr>
      </w:pPr>
    </w:p>
    <w:p w:rsidR="009D2C23" w:rsidRPr="00B52F4B" w:rsidRDefault="000F1252"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rPr>
        <w:t>Kienlein</w:t>
      </w:r>
      <w:r w:rsidR="005D605A">
        <w:rPr>
          <w:rFonts w:ascii="Book Antiqua" w:hAnsi="Book Antiqua" w:cs="Arial"/>
          <w:sz w:val="24"/>
          <w:szCs w:val="24"/>
        </w:rPr>
        <w:t xml:space="preserve"> </w:t>
      </w:r>
      <w:r w:rsidRPr="00B52F4B">
        <w:rPr>
          <w:rFonts w:ascii="Book Antiqua" w:hAnsi="Book Antiqua" w:cs="Arial" w:hint="eastAsia"/>
          <w:sz w:val="24"/>
          <w:szCs w:val="24"/>
          <w:lang w:eastAsia="zh-CN"/>
        </w:rPr>
        <w:t>S</w:t>
      </w:r>
      <w:r w:rsidRPr="00B52F4B">
        <w:rPr>
          <w:rFonts w:ascii="Book Antiqua" w:hAnsi="Book Antiqua" w:cs="Arial" w:hint="eastAsia"/>
          <w:i/>
          <w:sz w:val="24"/>
          <w:szCs w:val="24"/>
          <w:lang w:eastAsia="zh-CN"/>
        </w:rPr>
        <w:t xml:space="preserve"> et al.</w:t>
      </w:r>
      <w:r w:rsidRPr="00B52F4B">
        <w:rPr>
          <w:rFonts w:ascii="Book Antiqua" w:hAnsi="Book Antiqua" w:cs="Arial" w:hint="eastAsia"/>
          <w:sz w:val="24"/>
          <w:szCs w:val="24"/>
          <w:lang w:eastAsia="zh-CN"/>
        </w:rPr>
        <w:t xml:space="preserve"> </w:t>
      </w:r>
      <w:r w:rsidR="009D2C23" w:rsidRPr="00B52F4B">
        <w:rPr>
          <w:rFonts w:ascii="Book Antiqua" w:hAnsi="Book Antiqua" w:cs="Arial"/>
          <w:sz w:val="24"/>
          <w:szCs w:val="24"/>
          <w:lang w:val="en-GB"/>
        </w:rPr>
        <w:t>Biliary complications in liver transplantation</w:t>
      </w:r>
    </w:p>
    <w:p w:rsidR="009D2C23" w:rsidRPr="00B52F4B" w:rsidRDefault="009D2C23" w:rsidP="00BD4F3A">
      <w:pPr>
        <w:spacing w:after="0" w:line="360" w:lineRule="auto"/>
        <w:jc w:val="both"/>
        <w:rPr>
          <w:rFonts w:ascii="Book Antiqua" w:hAnsi="Book Antiqua" w:cs="Arial"/>
          <w:sz w:val="24"/>
          <w:szCs w:val="24"/>
          <w:lang w:eastAsia="zh-CN"/>
        </w:rPr>
      </w:pPr>
    </w:p>
    <w:p w:rsidR="009D2C23" w:rsidRPr="00BC1C6F" w:rsidRDefault="009D2C23" w:rsidP="00BD4F3A">
      <w:pPr>
        <w:spacing w:after="0" w:line="360" w:lineRule="auto"/>
        <w:jc w:val="both"/>
        <w:rPr>
          <w:rFonts w:ascii="Book Antiqua" w:hAnsi="Book Antiqua" w:cs="Arial"/>
          <w:b/>
          <w:sz w:val="24"/>
          <w:szCs w:val="24"/>
          <w:lang w:eastAsia="zh-CN"/>
        </w:rPr>
      </w:pPr>
      <w:r w:rsidRPr="00BC1C6F">
        <w:rPr>
          <w:rFonts w:ascii="Book Antiqua" w:hAnsi="Book Antiqua" w:cs="Arial"/>
          <w:b/>
          <w:sz w:val="24"/>
          <w:szCs w:val="24"/>
        </w:rPr>
        <w:t xml:space="preserve">Stefan Kienlein, Wenzel Schoening, Anne Andert, </w:t>
      </w:r>
      <w:r w:rsidR="00074F81" w:rsidRPr="00BC1C6F">
        <w:rPr>
          <w:rFonts w:ascii="Book Antiqua" w:hAnsi="Book Antiqua" w:cs="Arial"/>
          <w:b/>
          <w:sz w:val="24"/>
          <w:szCs w:val="24"/>
        </w:rPr>
        <w:t>Daniela Kroy,</w:t>
      </w:r>
      <w:r w:rsidR="003E6728" w:rsidRPr="00BC1C6F">
        <w:rPr>
          <w:rFonts w:ascii="Book Antiqua" w:hAnsi="Book Antiqua" w:cs="Arial"/>
          <w:b/>
          <w:sz w:val="24"/>
          <w:szCs w:val="24"/>
        </w:rPr>
        <w:t xml:space="preserve"> </w:t>
      </w:r>
      <w:r w:rsidR="00074F81" w:rsidRPr="00BC1C6F">
        <w:rPr>
          <w:rFonts w:ascii="Book Antiqua" w:hAnsi="Book Antiqua" w:cs="Arial"/>
          <w:b/>
          <w:sz w:val="24"/>
          <w:szCs w:val="24"/>
        </w:rPr>
        <w:t>Ulf Peter Neumann,</w:t>
      </w:r>
      <w:r w:rsidRPr="00BC1C6F">
        <w:rPr>
          <w:rFonts w:ascii="Book Antiqua" w:hAnsi="Book Antiqua" w:cs="Arial"/>
          <w:b/>
          <w:sz w:val="24"/>
          <w:szCs w:val="24"/>
        </w:rPr>
        <w:t xml:space="preserve"> Maximilian Schmeding </w:t>
      </w:r>
    </w:p>
    <w:p w:rsidR="009D2C23" w:rsidRPr="00B52F4B" w:rsidRDefault="009D2C23" w:rsidP="00BD4F3A">
      <w:pPr>
        <w:spacing w:after="0" w:line="360" w:lineRule="auto"/>
        <w:jc w:val="both"/>
        <w:rPr>
          <w:rFonts w:ascii="Book Antiqua" w:hAnsi="Book Antiqua" w:cs="Arial"/>
          <w:b/>
          <w:sz w:val="24"/>
          <w:szCs w:val="24"/>
          <w:lang w:eastAsia="zh-CN"/>
        </w:rPr>
      </w:pPr>
    </w:p>
    <w:p w:rsidR="009D2C23" w:rsidRPr="00B52F4B" w:rsidRDefault="00074F81" w:rsidP="00BD4F3A">
      <w:pPr>
        <w:spacing w:after="0" w:line="360" w:lineRule="auto"/>
        <w:jc w:val="both"/>
        <w:rPr>
          <w:rFonts w:ascii="Book Antiqua" w:hAnsi="Book Antiqua" w:cs="Arial"/>
          <w:b/>
          <w:sz w:val="24"/>
          <w:szCs w:val="24"/>
          <w:lang w:eastAsia="zh-CN"/>
        </w:rPr>
      </w:pPr>
      <w:r w:rsidRPr="00B52F4B">
        <w:rPr>
          <w:rFonts w:ascii="Book Antiqua" w:hAnsi="Book Antiqua" w:cs="Arial"/>
          <w:b/>
          <w:sz w:val="24"/>
          <w:szCs w:val="24"/>
        </w:rPr>
        <w:t>Stefan Kienlein, Wenzel Schoening, Anne Andert, Ulf Peter Neumann</w:t>
      </w:r>
      <w:r w:rsidR="000F1252" w:rsidRPr="00B52F4B">
        <w:rPr>
          <w:rFonts w:ascii="Book Antiqua" w:hAnsi="Book Antiqua" w:cs="Arial"/>
          <w:b/>
          <w:sz w:val="24"/>
          <w:szCs w:val="24"/>
        </w:rPr>
        <w:t>, Maximilian Schmeding</w:t>
      </w:r>
      <w:r w:rsidR="000F1252" w:rsidRPr="00B52F4B">
        <w:rPr>
          <w:rFonts w:ascii="Book Antiqua" w:hAnsi="Book Antiqua" w:cs="Arial" w:hint="eastAsia"/>
          <w:b/>
          <w:sz w:val="24"/>
          <w:szCs w:val="24"/>
          <w:lang w:eastAsia="zh-CN"/>
        </w:rPr>
        <w:t xml:space="preserve">, </w:t>
      </w:r>
      <w:r w:rsidR="009D2C23" w:rsidRPr="00B52F4B">
        <w:rPr>
          <w:rFonts w:ascii="Book Antiqua" w:hAnsi="Book Antiqua" w:cs="Arial"/>
          <w:sz w:val="24"/>
          <w:szCs w:val="24"/>
          <w:lang w:val="en-GB"/>
        </w:rPr>
        <w:t>Department of General, Visceral and Transplantation Surgery, University Hospital Aachen, 52074 Aachen, Germany</w:t>
      </w:r>
    </w:p>
    <w:p w:rsidR="00074F81" w:rsidRPr="00B52F4B" w:rsidRDefault="00074F81" w:rsidP="00BD4F3A">
      <w:pPr>
        <w:spacing w:after="0" w:line="360" w:lineRule="auto"/>
        <w:jc w:val="both"/>
        <w:rPr>
          <w:rFonts w:ascii="Book Antiqua" w:hAnsi="Book Antiqua" w:cs="Arial"/>
          <w:b/>
          <w:sz w:val="24"/>
          <w:szCs w:val="24"/>
          <w:lang w:val="en-GB"/>
        </w:rPr>
      </w:pPr>
    </w:p>
    <w:p w:rsidR="00074F81" w:rsidRPr="00B52F4B" w:rsidRDefault="00074F81"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 xml:space="preserve">Daniela </w:t>
      </w:r>
      <w:proofErr w:type="spellStart"/>
      <w:r w:rsidRPr="00B52F4B">
        <w:rPr>
          <w:rFonts w:ascii="Book Antiqua" w:hAnsi="Book Antiqua" w:cs="Arial"/>
          <w:b/>
          <w:sz w:val="24"/>
          <w:szCs w:val="24"/>
          <w:lang w:val="en-GB"/>
        </w:rPr>
        <w:t>Kroy</w:t>
      </w:r>
      <w:proofErr w:type="spellEnd"/>
      <w:r w:rsidR="000F1252" w:rsidRPr="00B52F4B">
        <w:rPr>
          <w:rFonts w:ascii="Book Antiqua" w:hAnsi="Book Antiqua" w:cs="Arial" w:hint="eastAsia"/>
          <w:b/>
          <w:sz w:val="24"/>
          <w:szCs w:val="24"/>
          <w:lang w:val="en-GB" w:eastAsia="zh-CN"/>
        </w:rPr>
        <w:t xml:space="preserve">, </w:t>
      </w:r>
      <w:r w:rsidRPr="00B52F4B">
        <w:rPr>
          <w:rFonts w:ascii="Book Antiqua" w:hAnsi="Book Antiqua" w:cs="Arial"/>
          <w:sz w:val="24"/>
          <w:szCs w:val="24"/>
          <w:lang w:val="en-GB"/>
        </w:rPr>
        <w:t>Department of Gastroenterology and Hepatology, University Hospital Aachen, 52074 Aachen, Germany</w:t>
      </w: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Author contribution</w:t>
      </w:r>
      <w:r w:rsidR="006F0D78" w:rsidRPr="00B52F4B">
        <w:rPr>
          <w:rFonts w:ascii="Book Antiqua" w:hAnsi="Book Antiqua" w:cs="Arial"/>
          <w:b/>
          <w:sz w:val="24"/>
          <w:szCs w:val="24"/>
          <w:lang w:val="en-GB"/>
        </w:rPr>
        <w:t>s</w:t>
      </w:r>
      <w:r w:rsidRPr="00B52F4B">
        <w:rPr>
          <w:rFonts w:ascii="Book Antiqua" w:hAnsi="Book Antiqua" w:cs="Arial"/>
          <w:b/>
          <w:sz w:val="24"/>
          <w:szCs w:val="24"/>
          <w:lang w:val="en-GB"/>
        </w:rPr>
        <w:t>:</w:t>
      </w:r>
      <w:r w:rsidR="000F1252" w:rsidRPr="00B52F4B">
        <w:rPr>
          <w:rFonts w:ascii="Book Antiqua" w:hAnsi="Book Antiqua" w:cs="Arial" w:hint="eastAsia"/>
          <w:b/>
          <w:sz w:val="24"/>
          <w:szCs w:val="24"/>
          <w:lang w:val="en-GB" w:eastAsia="zh-CN"/>
        </w:rPr>
        <w:t xml:space="preserve"> </w:t>
      </w:r>
      <w:proofErr w:type="spellStart"/>
      <w:r w:rsidRPr="00B52F4B">
        <w:rPr>
          <w:rFonts w:ascii="Book Antiqua" w:hAnsi="Book Antiqua" w:cs="Arial"/>
          <w:sz w:val="24"/>
          <w:szCs w:val="24"/>
          <w:lang w:val="en-GB"/>
        </w:rPr>
        <w:t>Kienlein</w:t>
      </w:r>
      <w:proofErr w:type="spellEnd"/>
      <w:r w:rsidRPr="00B52F4B">
        <w:rPr>
          <w:rFonts w:ascii="Book Antiqua" w:hAnsi="Book Antiqua"/>
          <w:sz w:val="24"/>
          <w:szCs w:val="24"/>
          <w:lang w:val="en-GB"/>
        </w:rPr>
        <w:t xml:space="preserve"> </w:t>
      </w:r>
      <w:r w:rsidR="000F1252" w:rsidRPr="00B52F4B">
        <w:rPr>
          <w:rFonts w:ascii="Book Antiqua" w:hAnsi="Book Antiqua" w:hint="eastAsia"/>
          <w:sz w:val="24"/>
          <w:szCs w:val="24"/>
          <w:lang w:val="en-GB" w:eastAsia="zh-CN"/>
        </w:rPr>
        <w:t xml:space="preserve">S </w:t>
      </w:r>
      <w:r w:rsidRPr="00B52F4B">
        <w:rPr>
          <w:rFonts w:ascii="Book Antiqua" w:hAnsi="Book Antiqua" w:cs="Arial"/>
          <w:sz w:val="24"/>
          <w:szCs w:val="24"/>
          <w:lang w:val="en-GB"/>
        </w:rPr>
        <w:t xml:space="preserve">wrote the manuscript and collected data; </w:t>
      </w:r>
      <w:proofErr w:type="spellStart"/>
      <w:r w:rsidRPr="00B52F4B">
        <w:rPr>
          <w:rFonts w:ascii="Book Antiqua" w:hAnsi="Book Antiqua" w:cs="Arial"/>
          <w:sz w:val="24"/>
          <w:szCs w:val="24"/>
          <w:lang w:val="en-GB"/>
        </w:rPr>
        <w:t>Schöning</w:t>
      </w:r>
      <w:proofErr w:type="spellEnd"/>
      <w:r w:rsidRPr="00B52F4B">
        <w:rPr>
          <w:rFonts w:ascii="Book Antiqua" w:hAnsi="Book Antiqua" w:cs="Arial"/>
          <w:sz w:val="24"/>
          <w:szCs w:val="24"/>
          <w:lang w:val="en-GB"/>
        </w:rPr>
        <w:t xml:space="preserve"> </w:t>
      </w:r>
      <w:r w:rsidR="000F1252" w:rsidRPr="00B52F4B">
        <w:rPr>
          <w:rFonts w:ascii="Book Antiqua" w:hAnsi="Book Antiqua" w:cs="Arial" w:hint="eastAsia"/>
          <w:sz w:val="24"/>
          <w:szCs w:val="24"/>
          <w:lang w:val="en-GB" w:eastAsia="zh-CN"/>
        </w:rPr>
        <w:t xml:space="preserve">W </w:t>
      </w:r>
      <w:r w:rsidRPr="00B52F4B">
        <w:rPr>
          <w:rFonts w:ascii="Book Antiqua" w:hAnsi="Book Antiqua" w:cs="Arial"/>
          <w:sz w:val="24"/>
          <w:szCs w:val="24"/>
          <w:lang w:val="en-GB"/>
        </w:rPr>
        <w:t>analysed data and revised manuscript</w:t>
      </w:r>
      <w:r w:rsidR="000F1252" w:rsidRPr="00B52F4B">
        <w:rPr>
          <w:rFonts w:ascii="Book Antiqua" w:hAnsi="Book Antiqua" w:cs="Arial" w:hint="eastAsia"/>
          <w:sz w:val="24"/>
          <w:szCs w:val="24"/>
          <w:lang w:val="en-GB" w:eastAsia="zh-CN"/>
        </w:rPr>
        <w:t>;</w:t>
      </w:r>
      <w:r w:rsidRPr="00B52F4B">
        <w:rPr>
          <w:rFonts w:ascii="Book Antiqua" w:hAnsi="Book Antiqua" w:cs="Arial"/>
          <w:sz w:val="24"/>
          <w:szCs w:val="24"/>
          <w:lang w:val="en-GB"/>
        </w:rPr>
        <w:t xml:space="preserve"> </w:t>
      </w:r>
      <w:proofErr w:type="spellStart"/>
      <w:r w:rsidRPr="00B52F4B">
        <w:rPr>
          <w:rFonts w:ascii="Book Antiqua" w:hAnsi="Book Antiqua" w:cs="Arial"/>
          <w:sz w:val="24"/>
          <w:szCs w:val="24"/>
          <w:lang w:val="en-GB"/>
        </w:rPr>
        <w:t>Andert</w:t>
      </w:r>
      <w:proofErr w:type="spellEnd"/>
      <w:r w:rsidRPr="00B52F4B">
        <w:rPr>
          <w:rFonts w:ascii="Book Antiqua" w:hAnsi="Book Antiqua" w:cs="Arial"/>
          <w:sz w:val="24"/>
          <w:szCs w:val="24"/>
          <w:lang w:val="en-GB"/>
        </w:rPr>
        <w:t xml:space="preserve"> </w:t>
      </w:r>
      <w:r w:rsidR="000F1252" w:rsidRPr="00B52F4B">
        <w:rPr>
          <w:rFonts w:ascii="Book Antiqua" w:hAnsi="Book Antiqua" w:cs="Arial" w:hint="eastAsia"/>
          <w:sz w:val="24"/>
          <w:szCs w:val="24"/>
          <w:lang w:val="en-GB" w:eastAsia="zh-CN"/>
        </w:rPr>
        <w:t xml:space="preserve">A </w:t>
      </w:r>
      <w:r w:rsidRPr="00B52F4B">
        <w:rPr>
          <w:rFonts w:ascii="Book Antiqua" w:hAnsi="Book Antiqua" w:cs="Arial"/>
          <w:sz w:val="24"/>
          <w:szCs w:val="24"/>
          <w:lang w:val="en-GB"/>
        </w:rPr>
        <w:t>collected data</w:t>
      </w:r>
      <w:r w:rsidR="000F1252" w:rsidRPr="00B52F4B">
        <w:rPr>
          <w:rFonts w:ascii="Book Antiqua" w:hAnsi="Book Antiqua" w:cs="Arial" w:hint="eastAsia"/>
          <w:sz w:val="24"/>
          <w:szCs w:val="24"/>
          <w:lang w:val="en-GB" w:eastAsia="zh-CN"/>
        </w:rPr>
        <w:t>;</w:t>
      </w:r>
      <w:r w:rsidRPr="00B52F4B">
        <w:rPr>
          <w:rFonts w:ascii="Book Antiqua" w:hAnsi="Book Antiqua" w:cs="Arial"/>
          <w:sz w:val="24"/>
          <w:szCs w:val="24"/>
          <w:lang w:val="en-GB"/>
        </w:rPr>
        <w:t xml:space="preserve"> Neumann</w:t>
      </w:r>
      <w:r w:rsidR="000F1252" w:rsidRPr="00B52F4B">
        <w:rPr>
          <w:rFonts w:ascii="Book Antiqua" w:hAnsi="Book Antiqua" w:cs="Arial" w:hint="eastAsia"/>
          <w:sz w:val="24"/>
          <w:szCs w:val="24"/>
          <w:lang w:val="en-GB" w:eastAsia="zh-CN"/>
        </w:rPr>
        <w:t xml:space="preserve"> UP</w:t>
      </w:r>
      <w:r w:rsidRPr="00B52F4B">
        <w:rPr>
          <w:rFonts w:ascii="Book Antiqua" w:hAnsi="Book Antiqua" w:cs="Arial"/>
          <w:sz w:val="24"/>
          <w:szCs w:val="24"/>
          <w:lang w:val="en-GB"/>
        </w:rPr>
        <w:t xml:space="preserve"> analysed data</w:t>
      </w:r>
      <w:r w:rsidR="000F1252" w:rsidRPr="00B52F4B">
        <w:rPr>
          <w:rFonts w:ascii="Book Antiqua" w:hAnsi="Book Antiqua" w:cs="Arial" w:hint="eastAsia"/>
          <w:sz w:val="24"/>
          <w:szCs w:val="24"/>
          <w:lang w:val="en-GB" w:eastAsia="zh-CN"/>
        </w:rPr>
        <w:t xml:space="preserve">; </w:t>
      </w:r>
      <w:proofErr w:type="spellStart"/>
      <w:r w:rsidRPr="00B52F4B">
        <w:rPr>
          <w:rFonts w:ascii="Book Antiqua" w:hAnsi="Book Antiqua" w:cs="Arial"/>
          <w:sz w:val="24"/>
          <w:szCs w:val="24"/>
          <w:lang w:val="en-GB"/>
        </w:rPr>
        <w:t>Schmeding</w:t>
      </w:r>
      <w:proofErr w:type="spellEnd"/>
      <w:r w:rsidRPr="00B52F4B">
        <w:rPr>
          <w:rFonts w:ascii="Book Antiqua" w:hAnsi="Book Antiqua" w:cs="Arial"/>
          <w:sz w:val="24"/>
          <w:szCs w:val="24"/>
          <w:lang w:val="en-GB"/>
        </w:rPr>
        <w:t xml:space="preserve"> </w:t>
      </w:r>
      <w:r w:rsidR="000F1252" w:rsidRPr="00B52F4B">
        <w:rPr>
          <w:rFonts w:ascii="Book Antiqua" w:hAnsi="Book Antiqua" w:cs="Arial" w:hint="eastAsia"/>
          <w:sz w:val="24"/>
          <w:szCs w:val="24"/>
          <w:lang w:val="en-GB" w:eastAsia="zh-CN"/>
        </w:rPr>
        <w:t xml:space="preserve">M </w:t>
      </w:r>
      <w:r w:rsidRPr="00B52F4B">
        <w:rPr>
          <w:rFonts w:ascii="Book Antiqua" w:hAnsi="Book Antiqua" w:cs="Arial"/>
          <w:sz w:val="24"/>
          <w:szCs w:val="24"/>
          <w:lang w:val="en-GB"/>
        </w:rPr>
        <w:t>designed study, analysed data and revised manuscript</w:t>
      </w:r>
      <w:r w:rsidR="000F1252" w:rsidRPr="00B52F4B">
        <w:rPr>
          <w:rFonts w:ascii="Book Antiqua" w:hAnsi="Book Antiqua" w:cs="Arial" w:hint="eastAsia"/>
          <w:sz w:val="24"/>
          <w:szCs w:val="24"/>
          <w:lang w:val="en-GB" w:eastAsia="zh-CN"/>
        </w:rPr>
        <w:t>.</w:t>
      </w:r>
    </w:p>
    <w:p w:rsidR="00590F30" w:rsidRPr="00B52F4B" w:rsidRDefault="00590F30" w:rsidP="00BD4F3A">
      <w:pPr>
        <w:spacing w:after="0" w:line="360" w:lineRule="auto"/>
        <w:jc w:val="both"/>
        <w:rPr>
          <w:rFonts w:ascii="Book Antiqua" w:hAnsi="Book Antiqua" w:cs="Arial"/>
          <w:b/>
          <w:sz w:val="24"/>
          <w:szCs w:val="24"/>
          <w:lang w:val="en-GB" w:eastAsia="zh-CN"/>
        </w:rPr>
      </w:pPr>
    </w:p>
    <w:p w:rsidR="00590F30" w:rsidRPr="00B52F4B" w:rsidRDefault="00590F30"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 xml:space="preserve">Institutional review board statement: </w:t>
      </w:r>
      <w:r w:rsidRPr="00B52F4B">
        <w:rPr>
          <w:rFonts w:ascii="Book Antiqua" w:hAnsi="Book Antiqua" w:cs="Arial"/>
          <w:sz w:val="24"/>
          <w:szCs w:val="24"/>
          <w:lang w:val="en-GB"/>
        </w:rPr>
        <w:t>This study was reviewed and approved by the Ethics Committee of the Aachen Medical University Hospital</w:t>
      </w:r>
      <w:r w:rsidR="000F1252" w:rsidRPr="00B52F4B">
        <w:rPr>
          <w:rFonts w:ascii="Book Antiqua" w:hAnsi="Book Antiqua" w:cs="Arial" w:hint="eastAsia"/>
          <w:sz w:val="24"/>
          <w:szCs w:val="24"/>
          <w:lang w:val="en-GB" w:eastAsia="zh-CN"/>
        </w:rPr>
        <w:t>.</w:t>
      </w:r>
    </w:p>
    <w:p w:rsidR="00590F30" w:rsidRPr="00B52F4B" w:rsidRDefault="00590F30" w:rsidP="00BD4F3A">
      <w:pPr>
        <w:spacing w:after="0" w:line="360" w:lineRule="auto"/>
        <w:jc w:val="both"/>
        <w:rPr>
          <w:rFonts w:ascii="Book Antiqua" w:hAnsi="Book Antiqua" w:cs="Arial"/>
          <w:sz w:val="24"/>
          <w:szCs w:val="24"/>
          <w:lang w:val="en-GB"/>
        </w:rPr>
      </w:pPr>
    </w:p>
    <w:p w:rsidR="00590F30" w:rsidRPr="00B52F4B" w:rsidRDefault="00590F30" w:rsidP="00BD4F3A">
      <w:pPr>
        <w:spacing w:after="0" w:line="360" w:lineRule="auto"/>
        <w:jc w:val="both"/>
        <w:rPr>
          <w:rFonts w:ascii="Book Antiqua" w:hAnsi="Book Antiqua" w:cs="Arial"/>
          <w:sz w:val="24"/>
          <w:szCs w:val="24"/>
          <w:lang w:val="en-GB"/>
        </w:rPr>
      </w:pPr>
      <w:r w:rsidRPr="00B52F4B">
        <w:rPr>
          <w:rFonts w:ascii="Book Antiqua" w:hAnsi="Book Antiqua" w:cs="Arial"/>
          <w:b/>
          <w:sz w:val="24"/>
          <w:szCs w:val="24"/>
          <w:lang w:val="en-GB"/>
        </w:rPr>
        <w:t xml:space="preserve">Informed consent statement: </w:t>
      </w:r>
      <w:r w:rsidRPr="00B52F4B">
        <w:rPr>
          <w:rFonts w:ascii="Book Antiqua" w:hAnsi="Book Antiqua" w:cs="Arial"/>
          <w:sz w:val="24"/>
          <w:szCs w:val="24"/>
          <w:lang w:val="en-GB"/>
        </w:rPr>
        <w:t xml:space="preserve">Patients were not required to give informed consent to the study because the analysis used anonymous clinical data that were obtained after each patient agreed to the treatment by written consent. For full disclosure, the details of the study are published on the home page of Aachen Medical University. </w:t>
      </w:r>
    </w:p>
    <w:p w:rsidR="00A06096" w:rsidRPr="00B52F4B" w:rsidRDefault="00A06096" w:rsidP="00BD4F3A">
      <w:pPr>
        <w:spacing w:after="0" w:line="360" w:lineRule="auto"/>
        <w:jc w:val="both"/>
        <w:rPr>
          <w:rFonts w:ascii="Book Antiqua" w:hAnsi="Book Antiqua" w:cs="Arial"/>
          <w:sz w:val="24"/>
          <w:szCs w:val="24"/>
          <w:lang w:val="en-GB"/>
        </w:rPr>
      </w:pPr>
    </w:p>
    <w:p w:rsidR="009D2C23" w:rsidRPr="00B52F4B" w:rsidRDefault="00A06096" w:rsidP="00BD4F3A">
      <w:pPr>
        <w:spacing w:after="0" w:line="360" w:lineRule="auto"/>
        <w:jc w:val="both"/>
        <w:rPr>
          <w:rFonts w:ascii="Book Antiqua" w:hAnsi="Book Antiqua" w:cs="Arial"/>
          <w:sz w:val="24"/>
          <w:szCs w:val="24"/>
          <w:lang w:val="en-GB"/>
        </w:rPr>
      </w:pPr>
      <w:r w:rsidRPr="00B52F4B">
        <w:rPr>
          <w:rFonts w:ascii="Book Antiqua" w:hAnsi="Book Antiqua" w:cs="Arial"/>
          <w:b/>
          <w:sz w:val="24"/>
          <w:szCs w:val="24"/>
          <w:lang w:val="en-GB"/>
        </w:rPr>
        <w:t xml:space="preserve">Conflict-of-interest statement: </w:t>
      </w:r>
      <w:r w:rsidRPr="00B52F4B">
        <w:rPr>
          <w:rFonts w:ascii="Book Antiqua" w:hAnsi="Book Antiqua" w:cs="Arial"/>
          <w:sz w:val="24"/>
          <w:szCs w:val="24"/>
          <w:lang w:val="en-GB"/>
        </w:rPr>
        <w:t>We have no financial relationships to disclose.</w:t>
      </w:r>
    </w:p>
    <w:p w:rsidR="005F3E47" w:rsidRPr="00B52F4B" w:rsidRDefault="005F3E47" w:rsidP="00BD4F3A">
      <w:pPr>
        <w:spacing w:after="0" w:line="360" w:lineRule="auto"/>
        <w:jc w:val="both"/>
        <w:rPr>
          <w:rFonts w:ascii="Book Antiqua" w:hAnsi="Book Antiqua" w:cs="Arial"/>
          <w:b/>
          <w:sz w:val="24"/>
          <w:szCs w:val="24"/>
          <w:lang w:val="en-GB"/>
        </w:rPr>
      </w:pPr>
    </w:p>
    <w:p w:rsidR="00A847D3" w:rsidRPr="00B52F4B" w:rsidRDefault="00A847D3" w:rsidP="00BD4F3A">
      <w:pPr>
        <w:spacing w:after="0" w:line="360" w:lineRule="auto"/>
        <w:jc w:val="both"/>
        <w:rPr>
          <w:rFonts w:ascii="Book Antiqua" w:hAnsi="Book Antiqua" w:cs="Arial"/>
          <w:sz w:val="24"/>
          <w:szCs w:val="24"/>
          <w:lang w:val="en-GB"/>
        </w:rPr>
      </w:pPr>
      <w:r w:rsidRPr="00B52F4B">
        <w:rPr>
          <w:rFonts w:ascii="Book Antiqua" w:hAnsi="Book Antiqua" w:cs="Arial"/>
          <w:b/>
          <w:sz w:val="24"/>
          <w:szCs w:val="24"/>
          <w:lang w:val="en-GB"/>
        </w:rPr>
        <w:t xml:space="preserve">Data sharing statement: </w:t>
      </w:r>
      <w:r w:rsidRPr="00B52F4B">
        <w:rPr>
          <w:rFonts w:ascii="Book Antiqua" w:hAnsi="Book Antiqua" w:cs="Arial"/>
          <w:sz w:val="24"/>
          <w:szCs w:val="24"/>
          <w:lang w:val="en-GB"/>
        </w:rPr>
        <w:t>No additional data are available.</w:t>
      </w:r>
    </w:p>
    <w:p w:rsidR="00A847D3" w:rsidRPr="00B52F4B" w:rsidRDefault="00A847D3" w:rsidP="00BD4F3A">
      <w:pPr>
        <w:spacing w:after="0" w:line="360" w:lineRule="auto"/>
        <w:jc w:val="both"/>
        <w:rPr>
          <w:rFonts w:ascii="Book Antiqua" w:hAnsi="Book Antiqua" w:cs="Arial"/>
          <w:b/>
          <w:sz w:val="24"/>
          <w:szCs w:val="24"/>
          <w:lang w:val="en-GB"/>
        </w:rPr>
      </w:pPr>
    </w:p>
    <w:p w:rsidR="00A847D3" w:rsidRPr="00B52F4B" w:rsidRDefault="00A847D3" w:rsidP="00BD4F3A">
      <w:pPr>
        <w:spacing w:after="0" w:line="360" w:lineRule="auto"/>
        <w:jc w:val="both"/>
        <w:rPr>
          <w:rFonts w:ascii="Book Antiqua" w:hAnsi="Book Antiqua" w:cs="Arial"/>
          <w:b/>
          <w:sz w:val="24"/>
          <w:szCs w:val="24"/>
          <w:lang w:val="en-GB"/>
        </w:rPr>
      </w:pPr>
      <w:r w:rsidRPr="00B52F4B">
        <w:rPr>
          <w:rFonts w:ascii="Book Antiqua" w:hAnsi="Book Antiqua" w:cs="Arial"/>
          <w:b/>
          <w:sz w:val="24"/>
          <w:szCs w:val="24"/>
          <w:lang w:val="en-GB"/>
        </w:rPr>
        <w:t>Open-Access:</w:t>
      </w:r>
      <w:r w:rsidR="005D605A">
        <w:rPr>
          <w:rFonts w:ascii="Book Antiqua" w:hAnsi="Book Antiqua" w:cs="Arial"/>
          <w:b/>
          <w:sz w:val="24"/>
          <w:szCs w:val="24"/>
          <w:lang w:val="en-GB"/>
        </w:rPr>
        <w:t xml:space="preserve"> </w:t>
      </w:r>
      <w:r w:rsidRPr="00B52F4B">
        <w:rPr>
          <w:rFonts w:ascii="Book Antiqua" w:hAnsi="Book Antiqua" w:cs="Arial"/>
          <w:sz w:val="24"/>
          <w:szCs w:val="24"/>
          <w:lang w:val="en-GB"/>
        </w:rPr>
        <w:t>This is an open-access article that was selected by an in-house editor and fully peer-reviewed by external reviewers. It is distributed in accordance with the Creative Commons Attribution Non Commercial (CC BY-NC 4.0) license, which permits others to distribute , remix, adapt, build upon this work non-commercially, and license their derivative works on different terms, provided the original work is properly cited and the use is non-commercial.</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See: http://creativecommons.org/licenses/by-nc/4.0/</w:t>
      </w:r>
      <w:r w:rsidRPr="00B52F4B">
        <w:rPr>
          <w:rFonts w:ascii="Book Antiqua" w:hAnsi="Book Antiqua" w:cs="Arial"/>
          <w:b/>
          <w:sz w:val="24"/>
          <w:szCs w:val="24"/>
          <w:lang w:val="en-GB"/>
        </w:rPr>
        <w:t xml:space="preserve"> </w:t>
      </w:r>
    </w:p>
    <w:p w:rsidR="00A847D3" w:rsidRPr="00B52F4B" w:rsidRDefault="00A847D3" w:rsidP="00BD4F3A">
      <w:pPr>
        <w:spacing w:after="0" w:line="360" w:lineRule="auto"/>
        <w:jc w:val="both"/>
        <w:rPr>
          <w:rFonts w:ascii="Book Antiqua" w:hAnsi="Book Antiqua" w:cs="Arial"/>
          <w:sz w:val="2"/>
          <w:szCs w:val="24"/>
          <w:lang w:val="en-GB"/>
        </w:rPr>
      </w:pPr>
    </w:p>
    <w:p w:rsidR="00A847D3" w:rsidRPr="00B52F4B" w:rsidRDefault="00A847D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Correspondence to:</w:t>
      </w:r>
      <w:r w:rsidR="000F1252" w:rsidRPr="00B52F4B">
        <w:rPr>
          <w:rFonts w:ascii="Book Antiqua" w:hAnsi="Book Antiqua" w:cs="Arial" w:hint="eastAsia"/>
          <w:b/>
          <w:sz w:val="24"/>
          <w:szCs w:val="24"/>
          <w:lang w:val="en-GB" w:eastAsia="zh-CN"/>
        </w:rPr>
        <w:t xml:space="preserve"> </w:t>
      </w:r>
      <w:r w:rsidRPr="00B52F4B">
        <w:rPr>
          <w:rFonts w:ascii="Book Antiqua" w:hAnsi="Book Antiqua" w:cs="Arial"/>
          <w:b/>
          <w:sz w:val="24"/>
          <w:szCs w:val="24"/>
          <w:lang w:val="en-GB"/>
        </w:rPr>
        <w:t xml:space="preserve">Stefan </w:t>
      </w:r>
      <w:proofErr w:type="spellStart"/>
      <w:r w:rsidRPr="00B52F4B">
        <w:rPr>
          <w:rFonts w:ascii="Book Antiqua" w:hAnsi="Book Antiqua" w:cs="Arial"/>
          <w:b/>
          <w:sz w:val="24"/>
          <w:szCs w:val="24"/>
          <w:lang w:val="en-GB"/>
        </w:rPr>
        <w:t>Kienlein</w:t>
      </w:r>
      <w:proofErr w:type="spellEnd"/>
      <w:r w:rsidR="000F1252" w:rsidRPr="00B52F4B">
        <w:rPr>
          <w:rFonts w:ascii="Book Antiqua" w:hAnsi="Book Antiqua" w:cs="Arial" w:hint="eastAsia"/>
          <w:b/>
          <w:sz w:val="24"/>
          <w:szCs w:val="24"/>
          <w:lang w:val="en-GB" w:eastAsia="zh-CN"/>
        </w:rPr>
        <w:t>,</w:t>
      </w:r>
      <w:r w:rsidRPr="00B52F4B">
        <w:rPr>
          <w:rFonts w:ascii="Book Antiqua" w:hAnsi="Book Antiqua" w:cs="Arial"/>
          <w:b/>
          <w:sz w:val="24"/>
          <w:szCs w:val="24"/>
          <w:lang w:val="en-GB"/>
        </w:rPr>
        <w:t xml:space="preserve"> MD, </w:t>
      </w:r>
      <w:r w:rsidRPr="00B52F4B">
        <w:rPr>
          <w:rFonts w:ascii="Book Antiqua" w:hAnsi="Book Antiqua" w:cs="Arial"/>
          <w:sz w:val="24"/>
          <w:szCs w:val="24"/>
          <w:lang w:val="en-GB"/>
        </w:rPr>
        <w:t xml:space="preserve">Department of General, Visceral and Transplantation Surgery, University Hospital Aachen, </w:t>
      </w:r>
      <w:proofErr w:type="spellStart"/>
      <w:r w:rsidRPr="00B52F4B">
        <w:rPr>
          <w:rFonts w:ascii="Book Antiqua" w:hAnsi="Book Antiqua" w:cs="Arial"/>
          <w:sz w:val="24"/>
          <w:szCs w:val="24"/>
          <w:lang w:val="en-GB"/>
        </w:rPr>
        <w:t>Pauwelsstrasse</w:t>
      </w:r>
      <w:proofErr w:type="spellEnd"/>
      <w:r w:rsidRPr="00B52F4B">
        <w:rPr>
          <w:rFonts w:ascii="Book Antiqua" w:hAnsi="Book Antiqua" w:cs="Arial"/>
          <w:sz w:val="24"/>
          <w:szCs w:val="24"/>
          <w:lang w:val="en-GB"/>
        </w:rPr>
        <w:t xml:space="preserve"> 30, 52074 Aachen, Germany</w:t>
      </w:r>
      <w:r w:rsidR="000F1252" w:rsidRPr="00B52F4B">
        <w:rPr>
          <w:rFonts w:ascii="Book Antiqua" w:hAnsi="Book Antiqua" w:cs="Arial" w:hint="eastAsia"/>
          <w:sz w:val="24"/>
          <w:szCs w:val="24"/>
          <w:lang w:val="en-GB" w:eastAsia="zh-CN"/>
        </w:rPr>
        <w:t xml:space="preserve">. </w:t>
      </w:r>
      <w:r w:rsidR="000F1252" w:rsidRPr="00B52F4B">
        <w:rPr>
          <w:rFonts w:ascii="Book Antiqua" w:hAnsi="Book Antiqua" w:cs="Arial"/>
          <w:sz w:val="24"/>
          <w:szCs w:val="24"/>
          <w:lang w:val="en-GB"/>
        </w:rPr>
        <w:t>skienlein@ukaachen.de</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b/>
          <w:sz w:val="24"/>
          <w:szCs w:val="24"/>
          <w:lang w:val="en-GB"/>
        </w:rPr>
        <w:t>Telephone</w:t>
      </w:r>
      <w:r w:rsidRPr="00B52F4B">
        <w:rPr>
          <w:rFonts w:ascii="Book Antiqua" w:hAnsi="Book Antiqua" w:cs="Arial"/>
          <w:sz w:val="24"/>
          <w:szCs w:val="24"/>
          <w:lang w:val="en-GB"/>
        </w:rPr>
        <w:t>: +49-241-8037356</w:t>
      </w:r>
    </w:p>
    <w:p w:rsidR="009D2C23" w:rsidRPr="00B52F4B" w:rsidRDefault="009D2C23" w:rsidP="00BD4F3A">
      <w:pPr>
        <w:spacing w:after="0" w:line="360" w:lineRule="auto"/>
        <w:jc w:val="both"/>
        <w:rPr>
          <w:rFonts w:ascii="Book Antiqua" w:hAnsi="Book Antiqua" w:cs="Arial"/>
          <w:b/>
          <w:sz w:val="24"/>
          <w:szCs w:val="24"/>
          <w:lang w:val="en-GB"/>
        </w:rPr>
      </w:pPr>
    </w:p>
    <w:p w:rsidR="000F1252" w:rsidRPr="00B52F4B" w:rsidRDefault="000F1252" w:rsidP="00BD4F3A">
      <w:pPr>
        <w:spacing w:after="0" w:line="360" w:lineRule="auto"/>
        <w:jc w:val="both"/>
        <w:rPr>
          <w:rFonts w:ascii="Book Antiqua" w:hAnsi="Book Antiqua"/>
          <w:sz w:val="24"/>
          <w:lang w:eastAsia="zh-CN"/>
        </w:rPr>
      </w:pPr>
      <w:bookmarkStart w:id="2" w:name="OLE_LINK476"/>
      <w:bookmarkStart w:id="3" w:name="OLE_LINK477"/>
      <w:bookmarkStart w:id="4" w:name="OLE_LINK117"/>
      <w:bookmarkStart w:id="5" w:name="OLE_LINK528"/>
      <w:bookmarkStart w:id="6" w:name="OLE_LINK557"/>
      <w:bookmarkStart w:id="7" w:name="OLE_LINK12"/>
      <w:bookmarkStart w:id="8" w:name="OLE_LINK212"/>
      <w:r w:rsidRPr="00B52F4B">
        <w:rPr>
          <w:rFonts w:ascii="Book Antiqua" w:hAnsi="Book Antiqua"/>
          <w:b/>
          <w:sz w:val="24"/>
        </w:rPr>
        <w:t>Received:</w:t>
      </w:r>
      <w:r w:rsidR="00F15E82" w:rsidRPr="00B52F4B">
        <w:rPr>
          <w:rFonts w:ascii="Book Antiqua" w:hAnsi="Book Antiqua" w:hint="eastAsia"/>
          <w:b/>
          <w:sz w:val="24"/>
          <w:lang w:eastAsia="zh-CN"/>
        </w:rPr>
        <w:t xml:space="preserve"> </w:t>
      </w:r>
      <w:r w:rsidR="00F15E82" w:rsidRPr="00B52F4B">
        <w:rPr>
          <w:rFonts w:ascii="Book Antiqua" w:hAnsi="Book Antiqua" w:hint="eastAsia"/>
          <w:sz w:val="24"/>
          <w:lang w:eastAsia="zh-CN"/>
        </w:rPr>
        <w:t>June 24, 2015</w:t>
      </w:r>
    </w:p>
    <w:p w:rsidR="000F1252" w:rsidRPr="00B52F4B" w:rsidRDefault="000F1252" w:rsidP="00BD4F3A">
      <w:pPr>
        <w:spacing w:after="0" w:line="360" w:lineRule="auto"/>
        <w:jc w:val="both"/>
        <w:rPr>
          <w:rFonts w:ascii="Book Antiqua" w:hAnsi="Book Antiqua"/>
          <w:sz w:val="24"/>
          <w:lang w:eastAsia="zh-CN"/>
        </w:rPr>
      </w:pPr>
      <w:r w:rsidRPr="00B52F4B">
        <w:rPr>
          <w:rFonts w:ascii="Book Antiqua" w:hAnsi="Book Antiqua" w:hint="eastAsia"/>
          <w:b/>
          <w:sz w:val="24"/>
        </w:rPr>
        <w:t>Peer-review started</w:t>
      </w:r>
      <w:r w:rsidRPr="00B52F4B">
        <w:rPr>
          <w:rFonts w:ascii="Book Antiqua" w:hAnsi="Book Antiqua"/>
          <w:b/>
          <w:sz w:val="24"/>
        </w:rPr>
        <w:t>:</w:t>
      </w:r>
      <w:r w:rsidR="00F15E82" w:rsidRPr="00B52F4B">
        <w:rPr>
          <w:rFonts w:ascii="Book Antiqua" w:hAnsi="Book Antiqua" w:hint="eastAsia"/>
          <w:sz w:val="24"/>
          <w:lang w:eastAsia="zh-CN"/>
        </w:rPr>
        <w:t xml:space="preserve"> June 24, 2015</w:t>
      </w:r>
    </w:p>
    <w:p w:rsidR="000F1252" w:rsidRPr="00B52F4B" w:rsidRDefault="000F1252" w:rsidP="00BD4F3A">
      <w:pPr>
        <w:spacing w:after="0" w:line="360" w:lineRule="auto"/>
        <w:jc w:val="both"/>
        <w:rPr>
          <w:rFonts w:ascii="Book Antiqua" w:hAnsi="Book Antiqua"/>
          <w:sz w:val="24"/>
          <w:lang w:eastAsia="zh-CN"/>
        </w:rPr>
      </w:pPr>
      <w:r w:rsidRPr="00B52F4B">
        <w:rPr>
          <w:rFonts w:ascii="Book Antiqua" w:hAnsi="Book Antiqua"/>
          <w:b/>
          <w:sz w:val="24"/>
        </w:rPr>
        <w:t>First decision:</w:t>
      </w:r>
      <w:r w:rsidR="00F15E82" w:rsidRPr="00B52F4B">
        <w:rPr>
          <w:rFonts w:ascii="Book Antiqua" w:hAnsi="Book Antiqua" w:hint="eastAsia"/>
          <w:b/>
          <w:sz w:val="24"/>
          <w:lang w:eastAsia="zh-CN"/>
        </w:rPr>
        <w:t xml:space="preserve"> </w:t>
      </w:r>
      <w:r w:rsidR="00F15E82" w:rsidRPr="00B52F4B">
        <w:rPr>
          <w:rFonts w:ascii="Book Antiqua" w:hAnsi="Book Antiqua" w:hint="eastAsia"/>
          <w:sz w:val="24"/>
          <w:lang w:eastAsia="zh-CN"/>
        </w:rPr>
        <w:t>September 17, 2015</w:t>
      </w:r>
    </w:p>
    <w:p w:rsidR="000F1252" w:rsidRPr="00B52F4B" w:rsidRDefault="000F1252" w:rsidP="00BD4F3A">
      <w:pPr>
        <w:spacing w:after="0" w:line="360" w:lineRule="auto"/>
        <w:jc w:val="both"/>
        <w:rPr>
          <w:rFonts w:ascii="Book Antiqua" w:hAnsi="Book Antiqua"/>
          <w:sz w:val="24"/>
          <w:lang w:eastAsia="zh-CN"/>
        </w:rPr>
      </w:pPr>
      <w:r w:rsidRPr="00B52F4B">
        <w:rPr>
          <w:rFonts w:ascii="Book Antiqua" w:hAnsi="Book Antiqua"/>
          <w:b/>
          <w:sz w:val="24"/>
        </w:rPr>
        <w:t>Revised:</w:t>
      </w:r>
      <w:r w:rsidR="00F15E82" w:rsidRPr="00B52F4B">
        <w:rPr>
          <w:rFonts w:ascii="Book Antiqua" w:hAnsi="Book Antiqua" w:hint="eastAsia"/>
          <w:sz w:val="24"/>
          <w:lang w:eastAsia="zh-CN"/>
        </w:rPr>
        <w:t xml:space="preserve"> September 29, 2015</w:t>
      </w:r>
    </w:p>
    <w:p w:rsidR="000F1252" w:rsidRPr="00B45EDB" w:rsidRDefault="000F1252" w:rsidP="00B45EDB">
      <w:pPr>
        <w:rPr>
          <w:rFonts w:ascii="Book Antiqua" w:hAnsi="Book Antiqua"/>
          <w:iCs/>
          <w:sz w:val="24"/>
        </w:rPr>
      </w:pPr>
      <w:r w:rsidRPr="00B52F4B">
        <w:rPr>
          <w:rFonts w:ascii="Book Antiqua" w:hAnsi="Book Antiqua"/>
          <w:b/>
          <w:sz w:val="24"/>
        </w:rPr>
        <w:t>Accepted:</w:t>
      </w:r>
      <w:r w:rsidR="005D605A">
        <w:rPr>
          <w:rFonts w:ascii="Book Antiqua" w:hAnsi="Book Antiqua" w:hint="eastAsia"/>
          <w:b/>
          <w:sz w:val="24"/>
        </w:rPr>
        <w:t xml:space="preserve"> </w:t>
      </w:r>
      <w:proofErr w:type="spellStart"/>
      <w:r w:rsidR="00B45EDB">
        <w:rPr>
          <w:rStyle w:val="Emphasis"/>
        </w:rPr>
        <w:t>October</w:t>
      </w:r>
      <w:proofErr w:type="spellEnd"/>
      <w:r w:rsidR="00B45EDB">
        <w:rPr>
          <w:rStyle w:val="Emphasis"/>
        </w:rPr>
        <w:t xml:space="preserve"> 20</w:t>
      </w:r>
      <w:r w:rsidR="00B45EDB" w:rsidRPr="00235CD4">
        <w:rPr>
          <w:rStyle w:val="Emphasis"/>
        </w:rPr>
        <w:t>, 2015</w:t>
      </w:r>
    </w:p>
    <w:p w:rsidR="000F1252" w:rsidRPr="00B52F4B" w:rsidRDefault="000F1252" w:rsidP="00BD4F3A">
      <w:pPr>
        <w:spacing w:after="0" w:line="360" w:lineRule="auto"/>
        <w:jc w:val="both"/>
        <w:rPr>
          <w:rFonts w:ascii="Book Antiqua" w:hAnsi="Book Antiqua"/>
          <w:b/>
          <w:sz w:val="24"/>
        </w:rPr>
      </w:pPr>
      <w:r w:rsidRPr="00B52F4B">
        <w:rPr>
          <w:rFonts w:ascii="Book Antiqua" w:hAnsi="Book Antiqua"/>
          <w:b/>
          <w:sz w:val="24"/>
        </w:rPr>
        <w:t>Article in press:</w:t>
      </w:r>
    </w:p>
    <w:p w:rsidR="000F1252" w:rsidRPr="00B52F4B" w:rsidRDefault="000F1252" w:rsidP="00BD4F3A">
      <w:pPr>
        <w:spacing w:after="0" w:line="360" w:lineRule="auto"/>
        <w:jc w:val="both"/>
        <w:rPr>
          <w:rFonts w:ascii="Book Antiqua" w:hAnsi="Book Antiqua"/>
          <w:b/>
          <w:sz w:val="24"/>
        </w:rPr>
      </w:pPr>
      <w:r w:rsidRPr="00B52F4B">
        <w:rPr>
          <w:rFonts w:ascii="Book Antiqua" w:hAnsi="Book Antiqua"/>
          <w:b/>
          <w:sz w:val="24"/>
        </w:rPr>
        <w:t>Published online:</w:t>
      </w:r>
    </w:p>
    <w:bookmarkEnd w:id="2"/>
    <w:bookmarkEnd w:id="3"/>
    <w:bookmarkEnd w:id="4"/>
    <w:bookmarkEnd w:id="5"/>
    <w:bookmarkEnd w:id="6"/>
    <w:p w:rsidR="000F1252" w:rsidRPr="00B52F4B" w:rsidRDefault="000F1252" w:rsidP="00BD4F3A">
      <w:pPr>
        <w:spacing w:after="0" w:line="360" w:lineRule="auto"/>
        <w:jc w:val="both"/>
        <w:rPr>
          <w:rFonts w:ascii="Book Antiqua" w:hAnsi="Book Antiqua"/>
          <w:color w:val="000000"/>
          <w:sz w:val="24"/>
        </w:rPr>
      </w:pPr>
    </w:p>
    <w:bookmarkEnd w:id="7"/>
    <w:bookmarkEnd w:id="8"/>
    <w:p w:rsidR="009D2C23" w:rsidRPr="00B52F4B" w:rsidRDefault="009D2C23" w:rsidP="00BD4F3A">
      <w:pPr>
        <w:spacing w:after="0" w:line="360" w:lineRule="auto"/>
        <w:jc w:val="both"/>
        <w:rPr>
          <w:rFonts w:ascii="Book Antiqua" w:hAnsi="Book Antiqua" w:cs="Arial"/>
          <w:b/>
          <w:sz w:val="24"/>
          <w:szCs w:val="24"/>
          <w:lang w:val="en-GB"/>
        </w:rPr>
      </w:pPr>
    </w:p>
    <w:p w:rsidR="005D605A" w:rsidRDefault="005D605A">
      <w:pPr>
        <w:rPr>
          <w:rFonts w:ascii="Book Antiqua" w:hAnsi="Book Antiqua"/>
          <w:b/>
          <w:sz w:val="24"/>
          <w:szCs w:val="24"/>
          <w:lang w:val="en-GB"/>
        </w:rPr>
      </w:pPr>
      <w:r>
        <w:rPr>
          <w:rFonts w:ascii="Book Antiqua" w:hAnsi="Book Antiqua"/>
          <w:b/>
          <w:sz w:val="24"/>
          <w:szCs w:val="24"/>
          <w:lang w:val="en-GB"/>
        </w:rPr>
        <w:br w:type="page"/>
      </w:r>
    </w:p>
    <w:p w:rsidR="009D2C23" w:rsidRPr="00B52F4B" w:rsidRDefault="009D2C23" w:rsidP="00BD4F3A">
      <w:pPr>
        <w:spacing w:after="0" w:line="360" w:lineRule="auto"/>
        <w:jc w:val="both"/>
        <w:rPr>
          <w:rFonts w:ascii="Book Antiqua" w:hAnsi="Book Antiqua"/>
          <w:b/>
          <w:sz w:val="24"/>
          <w:szCs w:val="24"/>
          <w:lang w:val="en-GB"/>
        </w:rPr>
      </w:pPr>
      <w:r w:rsidRPr="00B52F4B">
        <w:rPr>
          <w:rFonts w:ascii="Book Antiqua" w:hAnsi="Book Antiqua"/>
          <w:b/>
          <w:sz w:val="24"/>
          <w:szCs w:val="24"/>
          <w:lang w:val="en-GB"/>
        </w:rPr>
        <w:lastRenderedPageBreak/>
        <w:t>Abstract</w:t>
      </w:r>
    </w:p>
    <w:p w:rsidR="009D2C23" w:rsidRPr="00B52F4B" w:rsidRDefault="00C06045" w:rsidP="00BD4F3A">
      <w:pPr>
        <w:spacing w:after="0" w:line="360" w:lineRule="auto"/>
        <w:jc w:val="both"/>
        <w:rPr>
          <w:rFonts w:ascii="Book Antiqua" w:hAnsi="Book Antiqua"/>
          <w:b/>
          <w:sz w:val="24"/>
          <w:szCs w:val="24"/>
          <w:lang w:val="en-GB"/>
        </w:rPr>
      </w:pPr>
      <w:r w:rsidRPr="00B52F4B">
        <w:rPr>
          <w:rFonts w:ascii="Book Antiqua" w:hAnsi="Book Antiqua"/>
          <w:b/>
          <w:sz w:val="24"/>
          <w:szCs w:val="24"/>
          <w:lang w:val="en-GB"/>
        </w:rPr>
        <w:t>AIM</w:t>
      </w:r>
      <w:r w:rsidR="00F15E82" w:rsidRPr="00B52F4B">
        <w:rPr>
          <w:rFonts w:ascii="Book Antiqua" w:hAnsi="Book Antiqua" w:hint="eastAsia"/>
          <w:b/>
          <w:sz w:val="24"/>
          <w:szCs w:val="24"/>
          <w:lang w:val="en-GB" w:eastAsia="zh-CN"/>
        </w:rPr>
        <w:t xml:space="preserve">: </w:t>
      </w:r>
      <w:r w:rsidR="009D2C23" w:rsidRPr="00B52F4B">
        <w:rPr>
          <w:rFonts w:ascii="Book Antiqua" w:hAnsi="Book Antiqua"/>
          <w:sz w:val="24"/>
          <w:szCs w:val="24"/>
          <w:lang w:val="en-GB"/>
        </w:rPr>
        <w:t>To elucidate the impact of various donor recipient and transplant factors on the development of biliary complications</w:t>
      </w:r>
      <w:r w:rsidR="009D2C23" w:rsidRPr="00B52F4B">
        <w:rPr>
          <w:rFonts w:ascii="Book Antiqua" w:hAnsi="Book Antiqua"/>
          <w:color w:val="FF0000"/>
          <w:sz w:val="24"/>
          <w:szCs w:val="24"/>
          <w:lang w:val="en-GB"/>
        </w:rPr>
        <w:t xml:space="preserve"> </w:t>
      </w:r>
      <w:r w:rsidR="009D2C23" w:rsidRPr="00B52F4B">
        <w:rPr>
          <w:rFonts w:ascii="Book Antiqua" w:hAnsi="Book Antiqua"/>
          <w:sz w:val="24"/>
          <w:szCs w:val="24"/>
          <w:lang w:val="en-GB"/>
        </w:rPr>
        <w:t>after liver transplantation.</w:t>
      </w:r>
    </w:p>
    <w:p w:rsidR="009D2C23" w:rsidRPr="00B52F4B" w:rsidRDefault="009D2C23" w:rsidP="00BD4F3A">
      <w:pPr>
        <w:spacing w:after="0" w:line="360" w:lineRule="auto"/>
        <w:jc w:val="both"/>
        <w:rPr>
          <w:rFonts w:ascii="Book Antiqua" w:hAnsi="Book Antiqua"/>
          <w:sz w:val="24"/>
          <w:szCs w:val="24"/>
          <w:lang w:val="en-GB"/>
        </w:rPr>
      </w:pPr>
    </w:p>
    <w:p w:rsidR="009D2C23" w:rsidRPr="00B52F4B" w:rsidRDefault="00C06045" w:rsidP="00BD4F3A">
      <w:pPr>
        <w:spacing w:after="0" w:line="360" w:lineRule="auto"/>
        <w:jc w:val="both"/>
        <w:rPr>
          <w:rFonts w:ascii="Book Antiqua" w:hAnsi="Book Antiqua"/>
          <w:b/>
          <w:sz w:val="24"/>
          <w:szCs w:val="24"/>
          <w:lang w:val="en-GB"/>
        </w:rPr>
      </w:pPr>
      <w:r w:rsidRPr="00B52F4B">
        <w:rPr>
          <w:rFonts w:ascii="Book Antiqua" w:hAnsi="Book Antiqua"/>
          <w:b/>
          <w:sz w:val="24"/>
          <w:szCs w:val="24"/>
          <w:lang w:val="en-GB"/>
        </w:rPr>
        <w:t>ME</w:t>
      </w:r>
      <w:r w:rsidR="009D2C23" w:rsidRPr="00B52F4B">
        <w:rPr>
          <w:rFonts w:ascii="Book Antiqua" w:hAnsi="Book Antiqua"/>
          <w:b/>
          <w:sz w:val="24"/>
          <w:szCs w:val="24"/>
          <w:lang w:val="en-GB"/>
        </w:rPr>
        <w:t>T</w:t>
      </w:r>
      <w:r w:rsidRPr="00B52F4B">
        <w:rPr>
          <w:rFonts w:ascii="Book Antiqua" w:hAnsi="Book Antiqua"/>
          <w:b/>
          <w:sz w:val="24"/>
          <w:szCs w:val="24"/>
          <w:lang w:val="en-GB"/>
        </w:rPr>
        <w:t>HODS</w:t>
      </w:r>
      <w:r w:rsidR="00F15E82" w:rsidRPr="00B52F4B">
        <w:rPr>
          <w:rFonts w:ascii="Book Antiqua" w:hAnsi="Book Antiqua" w:hint="eastAsia"/>
          <w:b/>
          <w:sz w:val="24"/>
          <w:szCs w:val="24"/>
          <w:lang w:val="en-GB" w:eastAsia="zh-CN"/>
        </w:rPr>
        <w:t xml:space="preserve">: </w:t>
      </w:r>
      <w:r w:rsidR="009D2C23" w:rsidRPr="00B52F4B">
        <w:rPr>
          <w:rFonts w:ascii="Book Antiqua" w:hAnsi="Book Antiqua"/>
          <w:sz w:val="24"/>
          <w:szCs w:val="24"/>
          <w:lang w:val="en-GB"/>
        </w:rPr>
        <w:t>We retrospectively reviewed 200 patients of our newly established liver transplantation</w:t>
      </w:r>
      <w:r w:rsidR="002A65A2" w:rsidRPr="00B52F4B">
        <w:rPr>
          <w:rFonts w:ascii="Book Antiqua" w:hAnsi="Book Antiqua"/>
          <w:sz w:val="24"/>
          <w:szCs w:val="24"/>
          <w:lang w:val="en-GB"/>
        </w:rPr>
        <w:t xml:space="preserve"> (LT)</w:t>
      </w:r>
      <w:r w:rsidR="009D2C23" w:rsidRPr="00B52F4B">
        <w:rPr>
          <w:rFonts w:ascii="Book Antiqua" w:hAnsi="Book Antiqua"/>
          <w:sz w:val="24"/>
          <w:szCs w:val="24"/>
          <w:lang w:val="en-GB"/>
        </w:rPr>
        <w:t xml:space="preserve"> program, who</w:t>
      </w:r>
      <w:r w:rsidR="009D2C23" w:rsidRPr="00B52F4B">
        <w:rPr>
          <w:rFonts w:ascii="Book Antiqua" w:hAnsi="Book Antiqua" w:cs="Arial"/>
          <w:sz w:val="24"/>
          <w:szCs w:val="24"/>
          <w:lang w:val="en-GB"/>
        </w:rPr>
        <w:t xml:space="preserve"> received full size liver graft.</w:t>
      </w:r>
      <w:r w:rsidR="005D605A">
        <w:rPr>
          <w:rFonts w:ascii="Book Antiqua" w:hAnsi="Book Antiqua" w:hint="eastAsia"/>
          <w:sz w:val="24"/>
          <w:szCs w:val="24"/>
          <w:lang w:val="en-GB" w:eastAsia="zh-CN"/>
        </w:rPr>
        <w:t xml:space="preserve"> </w:t>
      </w:r>
      <w:r w:rsidR="009D2C23" w:rsidRPr="00B52F4B">
        <w:rPr>
          <w:rFonts w:ascii="Book Antiqua" w:hAnsi="Book Antiqua"/>
          <w:sz w:val="24"/>
          <w:szCs w:val="24"/>
          <w:lang w:val="en-GB"/>
        </w:rPr>
        <w:t>Biliary reconstruction was performed by side-to-side (SS), end-to-end (EE) anastomosi</w:t>
      </w:r>
      <w:r w:rsidR="00F15E82" w:rsidRPr="00B52F4B">
        <w:rPr>
          <w:rFonts w:ascii="Book Antiqua" w:hAnsi="Book Antiqua"/>
          <w:sz w:val="24"/>
          <w:szCs w:val="24"/>
          <w:lang w:val="en-GB"/>
        </w:rPr>
        <w:t xml:space="preserve">s or </w:t>
      </w:r>
      <w:proofErr w:type="spellStart"/>
      <w:r w:rsidR="00F15E82" w:rsidRPr="00B52F4B">
        <w:rPr>
          <w:rFonts w:ascii="Book Antiqua" w:hAnsi="Book Antiqua"/>
          <w:sz w:val="24"/>
          <w:szCs w:val="24"/>
          <w:lang w:val="en-GB"/>
        </w:rPr>
        <w:t>hepeaticojejunostomy</w:t>
      </w:r>
      <w:proofErr w:type="spellEnd"/>
      <w:r w:rsidR="00F15E82" w:rsidRPr="00B52F4B">
        <w:rPr>
          <w:rFonts w:ascii="Book Antiqua" w:hAnsi="Book Antiqua"/>
          <w:sz w:val="24"/>
          <w:szCs w:val="24"/>
          <w:lang w:val="en-GB"/>
        </w:rPr>
        <w:t xml:space="preserve"> (HJ).</w:t>
      </w:r>
      <w:r w:rsidR="00F15E82" w:rsidRPr="00B52F4B">
        <w:rPr>
          <w:rFonts w:ascii="Book Antiqua" w:hAnsi="Book Antiqua" w:hint="eastAsia"/>
          <w:sz w:val="24"/>
          <w:szCs w:val="24"/>
          <w:lang w:val="en-GB" w:eastAsia="zh-CN"/>
        </w:rPr>
        <w:t xml:space="preserve"> </w:t>
      </w:r>
      <w:r w:rsidR="009D2C23" w:rsidRPr="00B52F4B">
        <w:rPr>
          <w:rFonts w:ascii="Book Antiqua" w:hAnsi="Book Antiqua" w:cs="Arial"/>
          <w:sz w:val="24"/>
          <w:szCs w:val="24"/>
          <w:lang w:val="en-GB"/>
        </w:rPr>
        <w:t>Biliary complications</w:t>
      </w:r>
      <w:r w:rsidR="00E650DF" w:rsidRPr="00B52F4B">
        <w:rPr>
          <w:rFonts w:ascii="Book Antiqua" w:hAnsi="Book Antiqua" w:cs="Arial"/>
          <w:sz w:val="24"/>
          <w:szCs w:val="24"/>
          <w:lang w:val="en-GB"/>
        </w:rPr>
        <w:t xml:space="preserve"> (BC)</w:t>
      </w:r>
      <w:r w:rsidR="009D2C23" w:rsidRPr="00B52F4B">
        <w:rPr>
          <w:rFonts w:ascii="Book Antiqua" w:hAnsi="Book Antiqua" w:cs="Arial"/>
          <w:sz w:val="24"/>
          <w:szCs w:val="24"/>
          <w:lang w:val="en-GB"/>
        </w:rPr>
        <w:t xml:space="preserve"> (anastomotic stenosis, bile leak, papillary stenosi</w:t>
      </w:r>
      <w:r w:rsidR="002A65A2" w:rsidRPr="00B52F4B">
        <w:rPr>
          <w:rFonts w:ascii="Book Antiqua" w:hAnsi="Book Antiqua" w:cs="Arial"/>
          <w:sz w:val="24"/>
          <w:szCs w:val="24"/>
          <w:lang w:val="en-GB"/>
        </w:rPr>
        <w:t xml:space="preserve">s, biliary drain complication, </w:t>
      </w:r>
      <w:r w:rsidR="00F15E82" w:rsidRPr="00B52F4B">
        <w:rPr>
          <w:rFonts w:ascii="Book Antiqua" w:hAnsi="Book Antiqua"/>
          <w:sz w:val="24"/>
          <w:szCs w:val="24"/>
          <w:lang w:val="en-GB"/>
        </w:rPr>
        <w:t>ischemic type biliary lesion (ITBL)</w:t>
      </w:r>
      <w:r w:rsidR="009D2C23" w:rsidRPr="00B52F4B">
        <w:rPr>
          <w:rFonts w:ascii="Book Antiqua" w:hAnsi="Book Antiqua" w:cs="Arial"/>
          <w:sz w:val="24"/>
          <w:szCs w:val="24"/>
          <w:lang w:val="en-GB"/>
        </w:rPr>
        <w:t xml:space="preserve"> were evaluated by studying patient records, corresponding radiologic imaging and reports of interventional procedures </w:t>
      </w:r>
      <w:r w:rsidR="00550474">
        <w:rPr>
          <w:rFonts w:ascii="Book Antiqua" w:hAnsi="Book Antiqua" w:cs="Arial" w:hint="eastAsia"/>
          <w:sz w:val="24"/>
          <w:szCs w:val="24"/>
          <w:lang w:val="en-GB" w:eastAsia="zh-CN"/>
        </w:rPr>
        <w:t>[</w:t>
      </w:r>
      <w:r w:rsidR="009D2C23" w:rsidRPr="00B52F4B">
        <w:rPr>
          <w:rFonts w:ascii="Book Antiqua" w:hAnsi="Book Antiqua" w:cs="Arial"/>
          <w:i/>
          <w:sz w:val="24"/>
          <w:szCs w:val="24"/>
          <w:lang w:val="en-GB"/>
        </w:rPr>
        <w:t>e.g.</w:t>
      </w:r>
      <w:r w:rsidR="00F15E82" w:rsidRPr="00B52F4B">
        <w:rPr>
          <w:rFonts w:ascii="Book Antiqua" w:hAnsi="Book Antiqua" w:cs="Arial" w:hint="eastAsia"/>
          <w:i/>
          <w:sz w:val="24"/>
          <w:szCs w:val="24"/>
          <w:lang w:val="en-GB" w:eastAsia="zh-CN"/>
        </w:rPr>
        <w:t>,</w:t>
      </w:r>
      <w:r w:rsidR="009D2C23" w:rsidRPr="00B52F4B">
        <w:rPr>
          <w:rFonts w:ascii="Book Antiqua" w:hAnsi="Book Antiqua" w:cs="Arial"/>
          <w:sz w:val="24"/>
          <w:szCs w:val="24"/>
          <w:lang w:val="en-GB"/>
        </w:rPr>
        <w:t xml:space="preserve"> </w:t>
      </w:r>
      <w:r w:rsidR="002A65A2" w:rsidRPr="00B52F4B">
        <w:rPr>
          <w:rFonts w:ascii="Book Antiqua" w:hAnsi="Book Antiqua" w:cs="Arial"/>
          <w:sz w:val="24"/>
          <w:szCs w:val="24"/>
          <w:lang w:val="en-GB"/>
        </w:rPr>
        <w:t>endoscopic retrograde cholangiopancreatography</w:t>
      </w:r>
      <w:r w:rsidR="00550474" w:rsidRPr="00550474">
        <w:rPr>
          <w:rFonts w:ascii="Book Antiqua" w:hAnsi="Book Antiqua" w:cs="Arial"/>
          <w:sz w:val="24"/>
          <w:szCs w:val="24"/>
          <w:lang w:val="en-GB"/>
        </w:rPr>
        <w:t xml:space="preserve"> </w:t>
      </w:r>
      <w:r w:rsidR="00550474">
        <w:rPr>
          <w:rFonts w:ascii="Book Antiqua" w:hAnsi="Book Antiqua" w:cs="Arial" w:hint="eastAsia"/>
          <w:sz w:val="24"/>
          <w:szCs w:val="24"/>
          <w:lang w:val="en-GB" w:eastAsia="zh-CN"/>
        </w:rPr>
        <w:t>(</w:t>
      </w:r>
      <w:r w:rsidR="00550474" w:rsidRPr="00B52F4B">
        <w:rPr>
          <w:rFonts w:ascii="Book Antiqua" w:hAnsi="Book Antiqua" w:cs="Arial"/>
          <w:sz w:val="24"/>
          <w:szCs w:val="24"/>
          <w:lang w:val="en-GB"/>
        </w:rPr>
        <w:t>ERCP</w:t>
      </w:r>
      <w:r w:rsidR="009D2C23" w:rsidRPr="00B52F4B">
        <w:rPr>
          <w:rFonts w:ascii="Book Antiqua" w:hAnsi="Book Antiqua" w:cs="Arial"/>
          <w:sz w:val="24"/>
          <w:szCs w:val="24"/>
          <w:lang w:val="en-GB"/>
        </w:rPr>
        <w:t>)</w:t>
      </w:r>
      <w:r w:rsidR="00550474">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 Laboratory results included alanine aminotransferase (ALT), </w:t>
      </w:r>
      <w:proofErr w:type="spellStart"/>
      <w:r w:rsidR="009D2C23" w:rsidRPr="00B52F4B">
        <w:rPr>
          <w:rFonts w:ascii="Book Antiqua" w:hAnsi="Book Antiqua" w:cs="Arial"/>
          <w:sz w:val="24"/>
          <w:szCs w:val="24"/>
          <w:lang w:val="en-GB"/>
        </w:rPr>
        <w:t>gammaglutamyltransferase</w:t>
      </w:r>
      <w:proofErr w:type="spellEnd"/>
      <w:r w:rsidR="009D2C23" w:rsidRPr="00B52F4B">
        <w:rPr>
          <w:rFonts w:ascii="Book Antiqua" w:hAnsi="Book Antiqua" w:cs="Arial"/>
          <w:sz w:val="24"/>
          <w:szCs w:val="24"/>
          <w:lang w:val="en-GB"/>
        </w:rPr>
        <w:t xml:space="preserve"> and direct/indirect bilirubin with focus on the first and fifth postoperative day, six weeks after LT. The </w:t>
      </w:r>
      <w:r w:rsidR="00710E7D" w:rsidRPr="00B52F4B">
        <w:rPr>
          <w:rFonts w:ascii="Book Antiqua" w:hAnsi="Book Antiqua" w:cs="Arial"/>
          <w:sz w:val="24"/>
          <w:szCs w:val="24"/>
          <w:lang w:val="en-GB"/>
        </w:rPr>
        <w:t xml:space="preserve">routinely employed </w:t>
      </w:r>
      <w:r w:rsidR="009D2C23" w:rsidRPr="00B52F4B">
        <w:rPr>
          <w:rFonts w:ascii="Book Antiqua" w:hAnsi="Book Antiqua" w:cs="Arial"/>
          <w:sz w:val="24"/>
          <w:szCs w:val="24"/>
          <w:lang w:val="en-GB"/>
        </w:rPr>
        <w:t>external bile drain was examined by a routine cholangiography on the fifth postoperative day and six weeks after transplantation as a standard procedure, but also whenever clinically indicated.</w:t>
      </w:r>
      <w:r w:rsidR="009D2C23" w:rsidRPr="00B52F4B">
        <w:rPr>
          <w:rFonts w:ascii="Book Antiqua" w:hAnsi="Book Antiqua"/>
          <w:sz w:val="24"/>
          <w:szCs w:val="24"/>
          <w:lang w:val="en-GB"/>
        </w:rPr>
        <w:t xml:space="preserve"> </w:t>
      </w:r>
      <w:r w:rsidR="009D2C23" w:rsidRPr="00B52F4B">
        <w:rPr>
          <w:rFonts w:ascii="Book Antiqua" w:hAnsi="Book Antiqua" w:cs="Arial"/>
          <w:sz w:val="24"/>
          <w:szCs w:val="24"/>
          <w:lang w:val="en-GB"/>
        </w:rPr>
        <w:t>If necessary, interventional (</w:t>
      </w:r>
      <w:r w:rsidR="009D2C23" w:rsidRPr="00B52F4B">
        <w:rPr>
          <w:rFonts w:ascii="Book Antiqua" w:hAnsi="Book Antiqua" w:cs="Arial"/>
          <w:i/>
          <w:sz w:val="24"/>
          <w:szCs w:val="24"/>
          <w:lang w:val="en-GB"/>
        </w:rPr>
        <w:t>e.g.</w:t>
      </w:r>
      <w:r w:rsidR="00F15E82" w:rsidRPr="00B52F4B">
        <w:rPr>
          <w:rFonts w:ascii="Book Antiqua" w:hAnsi="Book Antiqua" w:cs="Arial" w:hint="eastAsia"/>
          <w:i/>
          <w:sz w:val="24"/>
          <w:szCs w:val="24"/>
          <w:lang w:val="en-GB" w:eastAsia="zh-CN"/>
        </w:rPr>
        <w:t>,</w:t>
      </w:r>
      <w:r w:rsidR="009D2C23" w:rsidRPr="00B52F4B">
        <w:rPr>
          <w:rFonts w:ascii="Book Antiqua" w:hAnsi="Book Antiqua" w:cs="Arial"/>
          <w:sz w:val="24"/>
          <w:szCs w:val="24"/>
          <w:lang w:val="en-GB"/>
        </w:rPr>
        <w:t xml:space="preserve"> ERCP) or surgical therapy was performed.</w:t>
      </w:r>
      <w:r w:rsidR="00F15E82" w:rsidRPr="00B52F4B">
        <w:rPr>
          <w:rFonts w:ascii="Book Antiqua" w:hAnsi="Book Antiqua" w:hint="eastAsia"/>
          <w:b/>
          <w:sz w:val="24"/>
          <w:szCs w:val="24"/>
          <w:lang w:val="en-GB" w:eastAsia="zh-CN"/>
        </w:rPr>
        <w:t xml:space="preserve"> </w:t>
      </w:r>
      <w:r w:rsidR="009D2C23" w:rsidRPr="00B52F4B">
        <w:rPr>
          <w:rFonts w:ascii="Book Antiqua" w:hAnsi="Book Antiqua" w:cs="Arial"/>
          <w:sz w:val="24"/>
          <w:szCs w:val="24"/>
          <w:lang w:val="en-GB"/>
        </w:rPr>
        <w:t>In case of biliary complication, patients were selected, assigned to different complication-groups and subsequently reviewed in detail. To evaluate the patients outcome, we focussed on appearance of postoperative</w:t>
      </w:r>
      <w:r w:rsidR="00F15E82" w:rsidRPr="00B52F4B">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post-interventional cholangitis, need for rehospitalisation, </w:t>
      </w:r>
      <w:proofErr w:type="spellStart"/>
      <w:r w:rsidR="009D2C23" w:rsidRPr="00B52F4B">
        <w:rPr>
          <w:rFonts w:ascii="Book Antiqua" w:hAnsi="Book Antiqua" w:cs="Arial"/>
          <w:sz w:val="24"/>
          <w:szCs w:val="24"/>
          <w:lang w:val="en-GB"/>
        </w:rPr>
        <w:t>retransplantation</w:t>
      </w:r>
      <w:proofErr w:type="spellEnd"/>
      <w:r w:rsidR="009D2C23" w:rsidRPr="00B52F4B">
        <w:rPr>
          <w:rFonts w:ascii="Book Antiqua" w:hAnsi="Book Antiqua" w:cs="Arial"/>
          <w:sz w:val="24"/>
          <w:szCs w:val="24"/>
          <w:lang w:val="en-GB"/>
        </w:rPr>
        <w:t>, ITBL or death caused by BC.</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9D2C23" w:rsidP="00BD4F3A">
      <w:pPr>
        <w:spacing w:after="0" w:line="360" w:lineRule="auto"/>
        <w:jc w:val="both"/>
        <w:rPr>
          <w:rFonts w:ascii="Book Antiqua" w:hAnsi="Book Antiqua"/>
          <w:b/>
          <w:sz w:val="24"/>
          <w:szCs w:val="24"/>
          <w:lang w:val="en-GB" w:eastAsia="zh-CN"/>
        </w:rPr>
      </w:pPr>
      <w:r w:rsidRPr="00B52F4B">
        <w:rPr>
          <w:rFonts w:ascii="Book Antiqua" w:hAnsi="Book Antiqua"/>
          <w:b/>
          <w:sz w:val="24"/>
          <w:szCs w:val="24"/>
          <w:lang w:val="en-GB"/>
        </w:rPr>
        <w:t>RESULTS</w:t>
      </w:r>
      <w:r w:rsidR="00F15E82" w:rsidRPr="00B52F4B">
        <w:rPr>
          <w:rFonts w:ascii="Book Antiqua" w:hAnsi="Book Antiqua" w:hint="eastAsia"/>
          <w:b/>
          <w:sz w:val="24"/>
          <w:szCs w:val="24"/>
          <w:lang w:val="en-GB" w:eastAsia="zh-CN"/>
        </w:rPr>
        <w:t>:</w:t>
      </w:r>
      <w:r w:rsidR="005D605A">
        <w:rPr>
          <w:rFonts w:ascii="Book Antiqua" w:hAnsi="Book Antiqua" w:hint="eastAsia"/>
          <w:b/>
          <w:sz w:val="24"/>
          <w:szCs w:val="24"/>
          <w:lang w:val="en-GB" w:eastAsia="zh-CN"/>
        </w:rPr>
        <w:t xml:space="preserve"> </w:t>
      </w:r>
      <w:r w:rsidRPr="00B52F4B">
        <w:rPr>
          <w:rFonts w:ascii="Book Antiqua" w:hAnsi="Book Antiqua"/>
          <w:sz w:val="24"/>
          <w:szCs w:val="24"/>
          <w:lang w:val="en-GB"/>
        </w:rPr>
        <w:t xml:space="preserve">A total of 200 patients [age: 56 (19-72), alcoholic cirrhosis: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64 (32%), </w:t>
      </w:r>
      <w:r w:rsidR="005D605A" w:rsidRPr="005D605A">
        <w:rPr>
          <w:rFonts w:ascii="Book Antiqua" w:hAnsi="Book Antiqua"/>
          <w:sz w:val="24"/>
          <w:szCs w:val="24"/>
          <w:lang w:val="en-GB"/>
        </w:rPr>
        <w:t>hepatocellular carcinoma</w:t>
      </w:r>
      <w:r w:rsidRPr="00B52F4B">
        <w:rPr>
          <w:rFonts w:ascii="Book Antiqua" w:hAnsi="Book Antiqua"/>
          <w:sz w:val="24"/>
          <w:szCs w:val="24"/>
          <w:lang w:val="en-GB"/>
        </w:rPr>
        <w:t xml:space="preserve">: </w:t>
      </w:r>
      <w:r w:rsidRPr="00B52F4B">
        <w:rPr>
          <w:rFonts w:ascii="Book Antiqua" w:hAnsi="Book Antiqua"/>
          <w:i/>
          <w:sz w:val="24"/>
          <w:szCs w:val="24"/>
          <w:lang w:val="en-GB"/>
        </w:rPr>
        <w:t>n</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40 (20%), acute liver failure: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23 (11.5%), cryptogenic cirrhosis: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22 (11%), HBV/HCV cirrhosis: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13 (6.5%), primary </w:t>
      </w:r>
      <w:proofErr w:type="spellStart"/>
      <w:r w:rsidRPr="00B52F4B">
        <w:rPr>
          <w:rFonts w:ascii="Book Antiqua" w:hAnsi="Book Antiqua"/>
          <w:sz w:val="24"/>
          <w:szCs w:val="24"/>
          <w:lang w:val="en-GB"/>
        </w:rPr>
        <w:t>sclerosing</w:t>
      </w:r>
      <w:proofErr w:type="spellEnd"/>
      <w:r w:rsidRPr="00B52F4B">
        <w:rPr>
          <w:rFonts w:ascii="Book Antiqua" w:hAnsi="Book Antiqua"/>
          <w:sz w:val="24"/>
          <w:szCs w:val="24"/>
          <w:lang w:val="en-GB"/>
        </w:rPr>
        <w:t xml:space="preserve"> cholangitis (PSC):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13 (6.5%), others: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005D605A">
        <w:rPr>
          <w:rFonts w:ascii="Book Antiqua" w:hAnsi="Book Antiqua"/>
          <w:sz w:val="24"/>
          <w:szCs w:val="24"/>
          <w:lang w:val="en-GB"/>
        </w:rPr>
        <w:t>25 (12.5%)</w:t>
      </w:r>
      <w:r w:rsidRPr="00B52F4B">
        <w:rPr>
          <w:rFonts w:ascii="Book Antiqua" w:hAnsi="Book Antiqua"/>
          <w:sz w:val="24"/>
          <w:szCs w:val="24"/>
          <w:lang w:val="en-GB"/>
        </w:rPr>
        <w:t xml:space="preserve"> were included. The median follow- up was 27 months until June 2015. The overall biliary comp</w:t>
      </w:r>
      <w:r w:rsidR="00FA0780" w:rsidRPr="00B52F4B">
        <w:rPr>
          <w:rFonts w:ascii="Book Antiqua" w:hAnsi="Book Antiqua"/>
          <w:sz w:val="24"/>
          <w:szCs w:val="24"/>
          <w:lang w:val="en-GB"/>
        </w:rPr>
        <w:t>lication rate was 37.5%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00FA0780"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00FA0780" w:rsidRPr="00B52F4B">
        <w:rPr>
          <w:rFonts w:ascii="Book Antiqua" w:hAnsi="Book Antiqua"/>
          <w:sz w:val="24"/>
          <w:szCs w:val="24"/>
          <w:lang w:val="en-GB"/>
        </w:rPr>
        <w:t>75) with anastomotic strictures (</w:t>
      </w:r>
      <w:r w:rsidRPr="00B52F4B">
        <w:rPr>
          <w:rFonts w:ascii="Book Antiqua" w:hAnsi="Book Antiqua"/>
          <w:sz w:val="24"/>
          <w:szCs w:val="24"/>
          <w:lang w:val="en-GB"/>
        </w:rPr>
        <w:t>AS</w:t>
      </w:r>
      <w:r w:rsidR="00FA0780" w:rsidRPr="00B52F4B">
        <w:rPr>
          <w:rFonts w:ascii="Book Antiqua" w:hAnsi="Book Antiqua"/>
          <w:sz w:val="24"/>
          <w:szCs w:val="24"/>
          <w:lang w:val="en-GB"/>
        </w:rPr>
        <w:t>)</w:t>
      </w:r>
      <w:r w:rsidRPr="00B52F4B">
        <w:rPr>
          <w:rFonts w:ascii="Book Antiqua" w:hAnsi="Book Antiqua"/>
          <w:sz w:val="24"/>
          <w:szCs w:val="24"/>
          <w:lang w:val="en-GB"/>
        </w:rPr>
        <w:t xml:space="preserve">: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38 (19%), bile leak (BL):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12 (6%), biliary drain complication (BDC):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12 (6%); papillary</w:t>
      </w:r>
      <w:r w:rsidR="00FA0780" w:rsidRPr="00B52F4B">
        <w:rPr>
          <w:rFonts w:ascii="Book Antiqua" w:hAnsi="Book Antiqua"/>
          <w:sz w:val="24"/>
          <w:szCs w:val="24"/>
          <w:lang w:val="en-GB"/>
        </w:rPr>
        <w:t xml:space="preserve"> stenosis (PS):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00FA0780"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00FA0780" w:rsidRPr="00B52F4B">
        <w:rPr>
          <w:rFonts w:ascii="Book Antiqua" w:hAnsi="Book Antiqua"/>
          <w:sz w:val="24"/>
          <w:szCs w:val="24"/>
          <w:lang w:val="en-GB"/>
        </w:rPr>
        <w:t>7 (3.5%),</w:t>
      </w:r>
      <w:r w:rsidR="00F15E82" w:rsidRPr="00B52F4B">
        <w:rPr>
          <w:rFonts w:ascii="Book Antiqua" w:hAnsi="Book Antiqua" w:hint="eastAsia"/>
          <w:sz w:val="24"/>
          <w:szCs w:val="24"/>
          <w:lang w:val="en-GB" w:eastAsia="zh-CN"/>
        </w:rPr>
        <w:t xml:space="preserve"> </w:t>
      </w:r>
      <w:r w:rsidR="00F15E82" w:rsidRPr="00B52F4B">
        <w:rPr>
          <w:rFonts w:ascii="Book Antiqua" w:hAnsi="Book Antiqua"/>
          <w:sz w:val="24"/>
          <w:szCs w:val="24"/>
          <w:lang w:val="en-GB"/>
        </w:rPr>
        <w:t>ITBL</w:t>
      </w:r>
      <w:r w:rsidR="00FA0780" w:rsidRPr="00B52F4B">
        <w:rPr>
          <w:rFonts w:ascii="Book Antiqua" w:hAnsi="Book Antiqua"/>
          <w:sz w:val="24"/>
          <w:szCs w:val="24"/>
          <w:lang w:val="en-GB"/>
        </w:rPr>
        <w:t xml:space="preserve">: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00FA0780"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00FA0780" w:rsidRPr="00B52F4B">
        <w:rPr>
          <w:rFonts w:ascii="Book Antiqua" w:hAnsi="Book Antiqua"/>
          <w:sz w:val="24"/>
          <w:szCs w:val="24"/>
          <w:lang w:val="en-GB"/>
        </w:rPr>
        <w:t>6 (3%)</w:t>
      </w:r>
      <w:r w:rsidRPr="00B52F4B">
        <w:rPr>
          <w:rFonts w:ascii="Book Antiqua" w:hAnsi="Book Antiqua"/>
          <w:sz w:val="24"/>
          <w:szCs w:val="24"/>
          <w:lang w:val="en-GB"/>
        </w:rPr>
        <w:t>. Clinically relevant were only 19%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38). We established a comprehensive classification for AS with four grades according to clinical relevance. The rec</w:t>
      </w:r>
      <w:r w:rsidR="00FA0780" w:rsidRPr="00B52F4B">
        <w:rPr>
          <w:rFonts w:ascii="Book Antiqua" w:hAnsi="Book Antiqua"/>
          <w:sz w:val="24"/>
          <w:szCs w:val="24"/>
          <w:lang w:val="en-GB"/>
        </w:rPr>
        <w:t>onstruction techniques [</w:t>
      </w:r>
      <w:r w:rsidR="00F15E82" w:rsidRPr="00B52F4B">
        <w:rPr>
          <w:rFonts w:ascii="Book Antiqua" w:hAnsi="Book Antiqua"/>
          <w:sz w:val="24"/>
          <w:szCs w:val="24"/>
          <w:lang w:val="en-GB"/>
        </w:rPr>
        <w:t>SS</w:t>
      </w:r>
      <w:r w:rsidRPr="00B52F4B">
        <w:rPr>
          <w:rFonts w:ascii="Book Antiqua" w:hAnsi="Book Antiqua"/>
          <w:sz w:val="24"/>
          <w:szCs w:val="24"/>
          <w:lang w:val="en-GB"/>
        </w:rPr>
        <w:t xml:space="preserve">: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164, </w:t>
      </w:r>
      <w:r w:rsidR="00FA0780" w:rsidRPr="00B52F4B">
        <w:rPr>
          <w:rFonts w:ascii="Book Antiqua" w:hAnsi="Book Antiqua"/>
          <w:sz w:val="24"/>
          <w:szCs w:val="24"/>
          <w:lang w:val="en-GB"/>
        </w:rPr>
        <w:t>end to end (</w:t>
      </w:r>
      <w:r w:rsidRPr="00B52F4B">
        <w:rPr>
          <w:rFonts w:ascii="Book Antiqua" w:hAnsi="Book Antiqua"/>
          <w:sz w:val="24"/>
          <w:szCs w:val="24"/>
          <w:lang w:val="en-GB"/>
        </w:rPr>
        <w:t>EE</w:t>
      </w:r>
      <w:r w:rsidR="00FA0780" w:rsidRPr="00B52F4B">
        <w:rPr>
          <w:rFonts w:ascii="Book Antiqua" w:hAnsi="Book Antiqua"/>
          <w:sz w:val="24"/>
          <w:szCs w:val="24"/>
          <w:lang w:val="en-GB"/>
        </w:rPr>
        <w:t>)</w:t>
      </w:r>
      <w:r w:rsidRPr="00B52F4B">
        <w:rPr>
          <w:rFonts w:ascii="Book Antiqua" w:hAnsi="Book Antiqua"/>
          <w:sz w:val="24"/>
          <w:szCs w:val="24"/>
          <w:lang w:val="en-GB"/>
        </w:rPr>
        <w:t xml:space="preserve">: </w:t>
      </w:r>
      <w:r w:rsidR="00F15E82" w:rsidRPr="00B52F4B">
        <w:rPr>
          <w:rFonts w:ascii="Book Antiqua" w:hAnsi="Book Antiqua"/>
          <w:i/>
          <w:sz w:val="24"/>
          <w:szCs w:val="24"/>
          <w:lang w:val="en-GB"/>
        </w:rPr>
        <w:t>n</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18, HJ: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18] </w:t>
      </w:r>
      <w:r w:rsidRPr="00B52F4B">
        <w:rPr>
          <w:rFonts w:ascii="Book Antiqua" w:hAnsi="Book Antiqua"/>
          <w:sz w:val="24"/>
          <w:szCs w:val="24"/>
          <w:lang w:val="en-GB"/>
        </w:rPr>
        <w:lastRenderedPageBreak/>
        <w:t xml:space="preserve">showed no significant impact on the development of BCs in general (all </w:t>
      </w:r>
      <w:r w:rsidR="00F15E82" w:rsidRPr="00B52F4B">
        <w:rPr>
          <w:rFonts w:ascii="Book Antiqua" w:hAnsi="Book Antiqua"/>
          <w:i/>
          <w:sz w:val="24"/>
          <w:szCs w:val="24"/>
          <w:lang w:val="en-GB"/>
        </w:rPr>
        <w:t>P</w:t>
      </w:r>
      <w:r w:rsidR="00F15E82" w:rsidRPr="00B52F4B">
        <w:rPr>
          <w:rFonts w:ascii="Book Antiqua" w:hAnsi="Book Antiqua" w:hint="eastAsia"/>
          <w:i/>
          <w:sz w:val="24"/>
          <w:szCs w:val="24"/>
          <w:lang w:val="en-GB" w:eastAsia="zh-CN"/>
        </w:rPr>
        <w:t xml:space="preserve"> </w:t>
      </w:r>
      <w:r w:rsidRPr="00B52F4B">
        <w:rPr>
          <w:rFonts w:ascii="Book Antiqua" w:hAnsi="Book Antiqua"/>
          <w:sz w:val="24"/>
          <w:szCs w:val="24"/>
          <w:lang w:val="en-GB"/>
        </w:rPr>
        <w:t>&lt;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0.05), whereas in the HJ group significantly less AS were found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0.031). The length of donor ICU stay over 6 d had a significant influence on BC development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 0.007, HR</w:t>
      </w:r>
      <w:r w:rsidR="00F15E82" w:rsidRPr="00B52F4B">
        <w:rPr>
          <w:rFonts w:ascii="Book Antiqua" w:hAnsi="Book Antiqua" w:hint="eastAsia"/>
          <w:sz w:val="24"/>
          <w:szCs w:val="24"/>
          <w:lang w:val="en-GB" w:eastAsia="zh-CN"/>
        </w:rPr>
        <w:t xml:space="preserve"> =</w:t>
      </w:r>
      <w:r w:rsidR="00F15E82" w:rsidRPr="00B52F4B">
        <w:rPr>
          <w:rFonts w:ascii="Book Antiqua" w:hAnsi="Book Antiqua"/>
          <w:sz w:val="24"/>
          <w:szCs w:val="24"/>
          <w:lang w:val="en-GB"/>
        </w:rPr>
        <w:t xml:space="preserve"> 2.85; 95%</w:t>
      </w:r>
      <w:r w:rsidRPr="00B52F4B">
        <w:rPr>
          <w:rFonts w:ascii="Book Antiqua" w:hAnsi="Book Antiqua"/>
          <w:sz w:val="24"/>
          <w:szCs w:val="24"/>
          <w:lang w:val="en-GB"/>
        </w:rPr>
        <w:t>CI: 1.33-6,08) in the binary logistic regression model, whereas other reviewed variables had not [</w:t>
      </w:r>
      <w:r w:rsidR="0074446D" w:rsidRPr="00B52F4B">
        <w:rPr>
          <w:rFonts w:ascii="Book Antiqua" w:hAnsi="Book Antiqua"/>
          <w:sz w:val="24"/>
          <w:szCs w:val="24"/>
          <w:lang w:val="en-GB"/>
        </w:rPr>
        <w:t>warm ischemic time</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&gt;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45 min (</w:t>
      </w:r>
      <w:r w:rsidR="00F15E82" w:rsidRPr="00B52F4B">
        <w:rPr>
          <w:rFonts w:ascii="Book Antiqua" w:hAnsi="Book Antiqua"/>
          <w:i/>
          <w:sz w:val="24"/>
          <w:szCs w:val="24"/>
          <w:lang w:val="en-GB"/>
        </w:rPr>
        <w:t>P</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0.543), </w:t>
      </w:r>
      <w:r w:rsidR="0074446D" w:rsidRPr="00B52F4B">
        <w:rPr>
          <w:rFonts w:ascii="Book Antiqua" w:hAnsi="Book Antiqua"/>
          <w:sz w:val="24"/>
          <w:szCs w:val="24"/>
          <w:lang w:val="en-GB"/>
        </w:rPr>
        <w:t>cold ischemic time</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&gt;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10h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0.114), ALT </w:t>
      </w:r>
      <w:proofErr w:type="spellStart"/>
      <w:r w:rsidRPr="00B52F4B">
        <w:rPr>
          <w:rFonts w:ascii="Book Antiqua" w:hAnsi="Book Antiqua"/>
          <w:sz w:val="24"/>
          <w:szCs w:val="24"/>
          <w:lang w:val="en-GB"/>
        </w:rPr>
        <w:t>init</w:t>
      </w:r>
      <w:proofErr w:type="spellEnd"/>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&gt;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1500 U/</w:t>
      </w:r>
      <w:r w:rsidR="00F15E82" w:rsidRPr="00B52F4B">
        <w:rPr>
          <w:rFonts w:ascii="Book Antiqua" w:hAnsi="Book Antiqua"/>
          <w:sz w:val="24"/>
          <w:szCs w:val="24"/>
          <w:lang w:val="en-GB"/>
        </w:rPr>
        <w:t>L</w:t>
      </w:r>
      <w:r w:rsidRPr="00B52F4B">
        <w:rPr>
          <w:rFonts w:ascii="Book Antiqua" w:hAnsi="Book Antiqua"/>
          <w:sz w:val="24"/>
          <w:szCs w:val="24"/>
          <w:lang w:val="en-GB"/>
        </w:rPr>
        <w:t xml:space="preserve">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0.631), bilirubin </w:t>
      </w:r>
      <w:proofErr w:type="spellStart"/>
      <w:r w:rsidRPr="00B52F4B">
        <w:rPr>
          <w:rFonts w:ascii="Book Antiqua" w:hAnsi="Book Antiqua"/>
          <w:sz w:val="24"/>
          <w:szCs w:val="24"/>
          <w:lang w:val="en-GB"/>
        </w:rPr>
        <w:t>init</w:t>
      </w:r>
      <w:proofErr w:type="spellEnd"/>
      <w:r w:rsidRPr="00B52F4B">
        <w:rPr>
          <w:rFonts w:ascii="Book Antiqua" w:hAnsi="Book Antiqua"/>
          <w:sz w:val="24"/>
          <w:szCs w:val="24"/>
          <w:lang w:val="en-GB"/>
        </w:rPr>
        <w:t xml:space="preserve"> &gt;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5</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mg/</w:t>
      </w:r>
      <w:proofErr w:type="spellStart"/>
      <w:r w:rsidRPr="00B52F4B">
        <w:rPr>
          <w:rFonts w:ascii="Book Antiqua" w:hAnsi="Book Antiqua"/>
          <w:sz w:val="24"/>
          <w:szCs w:val="24"/>
          <w:lang w:val="en-GB"/>
        </w:rPr>
        <w:t>d</w:t>
      </w:r>
      <w:r w:rsidR="00F15E82" w:rsidRPr="00B52F4B">
        <w:rPr>
          <w:rFonts w:ascii="Book Antiqua" w:hAnsi="Book Antiqua"/>
          <w:sz w:val="24"/>
          <w:szCs w:val="24"/>
          <w:lang w:val="en-GB"/>
        </w:rPr>
        <w:t>L</w:t>
      </w:r>
      <w:proofErr w:type="spellEnd"/>
      <w:r w:rsidRPr="00B52F4B">
        <w:rPr>
          <w:rFonts w:ascii="Book Antiqua" w:hAnsi="Book Antiqua"/>
          <w:sz w:val="24"/>
          <w:szCs w:val="24"/>
          <w:lang w:val="en-GB"/>
        </w:rPr>
        <w:t xml:space="preserve">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0.595), donor age &gt;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65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0.244), donor sex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0.068), rescue organ (</w:t>
      </w:r>
      <w:r w:rsidR="00F15E82" w:rsidRPr="00B52F4B">
        <w:rPr>
          <w:rFonts w:ascii="Book Antiqua" w:hAnsi="Book Antiqua"/>
          <w:i/>
          <w:sz w:val="24"/>
          <w:szCs w:val="24"/>
          <w:lang w:val="en-GB"/>
        </w:rPr>
        <w:t>P</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0.971)]. 13%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10) of BCs had no therapeutic consequences, 36% (</w:t>
      </w:r>
      <w:r w:rsidRPr="00B52F4B">
        <w:rPr>
          <w:rFonts w:ascii="Book Antiqua" w:hAnsi="Book Antiqua"/>
          <w:i/>
          <w:sz w:val="24"/>
          <w:szCs w:val="24"/>
          <w:lang w:val="en-GB"/>
        </w:rPr>
        <w:t>n</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27) resulted in repeated lab control, 40% (</w:t>
      </w:r>
      <w:r w:rsidRPr="00B52F4B">
        <w:rPr>
          <w:rFonts w:ascii="Book Antiqua" w:hAnsi="Book Antiqua"/>
          <w:i/>
          <w:sz w:val="24"/>
          <w:szCs w:val="24"/>
          <w:lang w:val="en-GB"/>
        </w:rPr>
        <w:t>n</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30) received ERCP and 11%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8) surgical therapy. </w:t>
      </w:r>
      <w:r w:rsidR="005D605A" w:rsidRPr="005D605A">
        <w:rPr>
          <w:rFonts w:ascii="Book Antiqua" w:hAnsi="Book Antiqua"/>
          <w:sz w:val="24"/>
          <w:szCs w:val="24"/>
          <w:lang w:val="en-GB"/>
        </w:rPr>
        <w:t>Fifteen</w:t>
      </w:r>
      <w:r w:rsidR="005D605A" w:rsidRPr="00B52F4B">
        <w:rPr>
          <w:rFonts w:ascii="Book Antiqua" w:hAnsi="Book Antiqua"/>
          <w:sz w:val="24"/>
          <w:szCs w:val="24"/>
          <w:lang w:val="en-GB"/>
        </w:rPr>
        <w:t xml:space="preserve"> </w:t>
      </w:r>
      <w:r w:rsidRPr="00B52F4B">
        <w:rPr>
          <w:rFonts w:ascii="Book Antiqua" w:hAnsi="Book Antiqua"/>
          <w:sz w:val="24"/>
          <w:szCs w:val="24"/>
          <w:lang w:val="en-GB"/>
        </w:rPr>
        <w:t>(7.5%) patients developed cholangitis [AS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6), ITBL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5), </w:t>
      </w:r>
      <w:r w:rsidR="00E0717C" w:rsidRPr="00B52F4B">
        <w:rPr>
          <w:rFonts w:ascii="Book Antiqua" w:hAnsi="Book Antiqua"/>
          <w:sz w:val="24"/>
          <w:szCs w:val="24"/>
          <w:lang w:val="en-GB"/>
        </w:rPr>
        <w:t>papillary stenosis (</w:t>
      </w:r>
      <w:r w:rsidRPr="00B52F4B">
        <w:rPr>
          <w:rFonts w:ascii="Book Antiqua" w:hAnsi="Book Antiqua"/>
          <w:sz w:val="24"/>
          <w:szCs w:val="24"/>
          <w:lang w:val="en-GB"/>
        </w:rPr>
        <w:t>PS</w:t>
      </w:r>
      <w:r w:rsidR="00E0717C" w:rsidRPr="00B52F4B">
        <w:rPr>
          <w:rFonts w:ascii="Book Antiqua" w:hAnsi="Book Antiqua"/>
          <w:sz w:val="24"/>
          <w:szCs w:val="24"/>
          <w:lang w:val="en-GB"/>
        </w:rPr>
        <w:t>)</w:t>
      </w:r>
      <w:r w:rsidRPr="00B52F4B">
        <w:rPr>
          <w:rFonts w:ascii="Book Antiqua" w:hAnsi="Book Antiqua"/>
          <w:sz w:val="24"/>
          <w:szCs w:val="24"/>
          <w:lang w:val="en-GB"/>
        </w:rPr>
        <w:t xml:space="preserve">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3), </w:t>
      </w:r>
      <w:r w:rsidR="00E0717C" w:rsidRPr="00B52F4B">
        <w:rPr>
          <w:rFonts w:ascii="Book Antiqua" w:hAnsi="Book Antiqua"/>
          <w:sz w:val="24"/>
          <w:szCs w:val="24"/>
          <w:lang w:val="en-GB"/>
        </w:rPr>
        <w:t xml:space="preserve">biliary lesion </w:t>
      </w:r>
      <w:r w:rsidRPr="00B52F4B">
        <w:rPr>
          <w:rFonts w:ascii="Book Antiqua" w:hAnsi="Book Antiqua"/>
          <w:sz w:val="24"/>
          <w:szCs w:val="24"/>
          <w:lang w:val="en-GB"/>
        </w:rPr>
        <w:t>BL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 One patient developed ITBL twelve months after LT and subsequently needed </w:t>
      </w:r>
      <w:proofErr w:type="spellStart"/>
      <w:r w:rsidRPr="00B52F4B">
        <w:rPr>
          <w:rFonts w:ascii="Book Antiqua" w:hAnsi="Book Antiqua"/>
          <w:sz w:val="24"/>
          <w:szCs w:val="24"/>
          <w:lang w:val="en-GB"/>
        </w:rPr>
        <w:t>retransplantation</w:t>
      </w:r>
      <w:proofErr w:type="spellEnd"/>
      <w:r w:rsidRPr="00B52F4B">
        <w:rPr>
          <w:rFonts w:ascii="Book Antiqua" w:hAnsi="Book Antiqua"/>
          <w:sz w:val="24"/>
          <w:szCs w:val="24"/>
          <w:lang w:val="en-GB"/>
        </w:rPr>
        <w:t>. Rehospitalisation rate was 10.5 %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21) [AS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11), ITBL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5), PS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3), BL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 with intervention or </w:t>
      </w:r>
      <w:proofErr w:type="spellStart"/>
      <w:r w:rsidRPr="00B52F4B">
        <w:rPr>
          <w:rFonts w:ascii="Book Antiqua" w:hAnsi="Book Antiqua"/>
          <w:sz w:val="24"/>
          <w:szCs w:val="24"/>
          <w:lang w:val="en-GB"/>
        </w:rPr>
        <w:t>reinterventional</w:t>
      </w:r>
      <w:proofErr w:type="spellEnd"/>
      <w:r w:rsidRPr="00B52F4B">
        <w:rPr>
          <w:rFonts w:ascii="Book Antiqua" w:hAnsi="Book Antiqua"/>
          <w:sz w:val="24"/>
          <w:szCs w:val="24"/>
          <w:lang w:val="en-GB"/>
        </w:rPr>
        <w:t xml:space="preserve"> therapy as main reasons. </w:t>
      </w:r>
      <w:proofErr w:type="spellStart"/>
      <w:r w:rsidRPr="00B52F4B">
        <w:rPr>
          <w:rFonts w:ascii="Book Antiqua" w:hAnsi="Book Antiqua"/>
          <w:sz w:val="24"/>
          <w:szCs w:val="24"/>
          <w:lang w:val="en-GB"/>
        </w:rPr>
        <w:t>Retransplantation</w:t>
      </w:r>
      <w:proofErr w:type="spellEnd"/>
      <w:r w:rsidRPr="00B52F4B">
        <w:rPr>
          <w:rFonts w:ascii="Book Antiqua" w:hAnsi="Book Antiqua"/>
          <w:sz w:val="24"/>
          <w:szCs w:val="24"/>
          <w:lang w:val="en-GB"/>
        </w:rPr>
        <w:t xml:space="preserve"> was performed in 5 (2.5%) patients </w:t>
      </w:r>
      <w:r w:rsidR="00F15E82" w:rsidRPr="00B52F4B">
        <w:rPr>
          <w:rFonts w:ascii="Book Antiqua" w:hAnsi="Book Antiqua" w:hint="eastAsia"/>
          <w:sz w:val="24"/>
          <w:szCs w:val="24"/>
          <w:lang w:val="en-GB" w:eastAsia="zh-CN"/>
        </w:rPr>
        <w:t>[</w:t>
      </w:r>
      <w:r w:rsidRPr="00B52F4B">
        <w:rPr>
          <w:rFonts w:ascii="Book Antiqua" w:hAnsi="Book Antiqua"/>
          <w:sz w:val="24"/>
          <w:szCs w:val="24"/>
          <w:lang w:val="en-GB"/>
        </w:rPr>
        <w:t>ITBL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 </w:t>
      </w:r>
      <w:r w:rsidR="00F15E82" w:rsidRPr="00B52F4B">
        <w:rPr>
          <w:rFonts w:ascii="Book Antiqua" w:hAnsi="Book Antiqua"/>
          <w:sz w:val="24"/>
          <w:szCs w:val="24"/>
          <w:lang w:val="en-GB"/>
        </w:rPr>
        <w:t>acute liver injury (ALI)</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by organ rejection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3),</w:t>
      </w:r>
      <w:r w:rsidR="00F15E82" w:rsidRPr="00B52F4B">
        <w:rPr>
          <w:rFonts w:ascii="Book Antiqua" w:hAnsi="Book Antiqua"/>
          <w:sz w:val="24"/>
          <w:szCs w:val="24"/>
          <w:lang w:val="en-GB"/>
        </w:rPr>
        <w:t xml:space="preserve"> </w:t>
      </w:r>
      <w:r w:rsidRPr="00B52F4B">
        <w:rPr>
          <w:rFonts w:ascii="Book Antiqua" w:hAnsi="Book Antiqua"/>
          <w:sz w:val="24"/>
          <w:szCs w:val="24"/>
          <w:lang w:val="en-GB"/>
        </w:rPr>
        <w:t>ALI by occlusion of hepatic artery (</w:t>
      </w:r>
      <w:r w:rsidR="00F15E82" w:rsidRPr="00B52F4B">
        <w:rPr>
          <w:rFonts w:ascii="Book Antiqua" w:hAnsi="Book Antiqua"/>
          <w:i/>
          <w:sz w:val="24"/>
          <w:szCs w:val="24"/>
          <w:lang w:val="en-GB"/>
        </w:rPr>
        <w:t>n</w:t>
      </w:r>
      <w:r w:rsidR="00F15E82" w:rsidRPr="00B52F4B">
        <w:rPr>
          <w:rFonts w:ascii="Book Antiqua" w:hAnsi="Book Antiqua"/>
          <w:sz w:val="24"/>
          <w:szCs w:val="24"/>
          <w:lang w:val="en-GB"/>
        </w:rPr>
        <w:t xml:space="preserve"> </w:t>
      </w:r>
      <w:r w:rsidRPr="00B52F4B">
        <w:rPr>
          <w:rFonts w:ascii="Book Antiqua" w:hAnsi="Book Antiqua"/>
          <w:sz w:val="24"/>
          <w:szCs w:val="24"/>
          <w:lang w:val="en-GB"/>
        </w:rPr>
        <w:t>=</w:t>
      </w:r>
      <w:r w:rsidR="00F15E82"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xml:space="preserve">1)]. In total 21 (10.5%) patients died within the follow-up period. Out of these, one patient with AS developed severe fatal </w:t>
      </w:r>
      <w:proofErr w:type="spellStart"/>
      <w:r w:rsidRPr="00B52F4B">
        <w:rPr>
          <w:rFonts w:ascii="Book Antiqua" w:hAnsi="Book Antiqua"/>
          <w:sz w:val="24"/>
          <w:szCs w:val="24"/>
          <w:lang w:val="en-GB"/>
        </w:rPr>
        <w:t>chologenic</w:t>
      </w:r>
      <w:proofErr w:type="spellEnd"/>
      <w:r w:rsidRPr="00B52F4B">
        <w:rPr>
          <w:rFonts w:ascii="Book Antiqua" w:hAnsi="Book Antiqua"/>
          <w:sz w:val="24"/>
          <w:szCs w:val="24"/>
          <w:lang w:val="en-GB"/>
        </w:rPr>
        <w:t xml:space="preserve"> sepsis after ERCP.</w:t>
      </w:r>
    </w:p>
    <w:p w:rsidR="009D2C23" w:rsidRPr="00B52F4B" w:rsidRDefault="009D2C23" w:rsidP="00BD4F3A">
      <w:pPr>
        <w:spacing w:after="0" w:line="360" w:lineRule="auto"/>
        <w:jc w:val="both"/>
        <w:rPr>
          <w:rFonts w:ascii="Book Antiqua" w:hAnsi="Book Antiqua"/>
          <w:b/>
          <w:sz w:val="24"/>
          <w:szCs w:val="24"/>
          <w:lang w:val="en-GB"/>
        </w:rPr>
      </w:pPr>
    </w:p>
    <w:p w:rsidR="009D2C23" w:rsidRPr="00B52F4B" w:rsidRDefault="006A473A" w:rsidP="00BD4F3A">
      <w:pPr>
        <w:spacing w:after="0" w:line="360" w:lineRule="auto"/>
        <w:jc w:val="both"/>
        <w:rPr>
          <w:rFonts w:ascii="Book Antiqua" w:hAnsi="Book Antiqua"/>
          <w:b/>
          <w:sz w:val="24"/>
          <w:szCs w:val="24"/>
          <w:lang w:val="en-GB"/>
        </w:rPr>
      </w:pPr>
      <w:r w:rsidRPr="00B52F4B">
        <w:rPr>
          <w:rFonts w:ascii="Book Antiqua" w:hAnsi="Book Antiqua"/>
          <w:b/>
          <w:sz w:val="24"/>
          <w:szCs w:val="24"/>
          <w:lang w:val="en-GB"/>
        </w:rPr>
        <w:t>CONCLUSION</w:t>
      </w:r>
      <w:r w:rsidR="00F15E82" w:rsidRPr="00B52F4B">
        <w:rPr>
          <w:rFonts w:ascii="Book Antiqua" w:hAnsi="Book Antiqua" w:hint="eastAsia"/>
          <w:b/>
          <w:sz w:val="24"/>
          <w:szCs w:val="24"/>
          <w:lang w:val="en-GB" w:eastAsia="zh-CN"/>
        </w:rPr>
        <w:t xml:space="preserve">: </w:t>
      </w:r>
      <w:r w:rsidR="009D2C23" w:rsidRPr="00B52F4B">
        <w:rPr>
          <w:rFonts w:ascii="Book Antiqua" w:hAnsi="Book Antiqua"/>
          <w:sz w:val="24"/>
          <w:szCs w:val="24"/>
          <w:lang w:val="en-GB"/>
        </w:rPr>
        <w:t xml:space="preserve">In our data biliary reconstruction technique and </w:t>
      </w:r>
      <w:r w:rsidR="003150D8" w:rsidRPr="00B52F4B">
        <w:rPr>
          <w:rFonts w:ascii="Book Antiqua" w:hAnsi="Book Antiqua"/>
          <w:sz w:val="24"/>
          <w:szCs w:val="24"/>
          <w:lang w:val="en-GB"/>
        </w:rPr>
        <w:t xml:space="preserve">ischemic times seem to have little </w:t>
      </w:r>
      <w:r w:rsidR="009D2C23" w:rsidRPr="00B52F4B">
        <w:rPr>
          <w:rFonts w:ascii="Book Antiqua" w:hAnsi="Book Antiqua"/>
          <w:sz w:val="24"/>
          <w:szCs w:val="24"/>
          <w:lang w:val="en-GB"/>
        </w:rPr>
        <w:t>impact on the development of BCs.</w:t>
      </w:r>
    </w:p>
    <w:p w:rsidR="00263F9D" w:rsidRPr="00B52F4B" w:rsidRDefault="00263F9D" w:rsidP="00BD4F3A">
      <w:pPr>
        <w:spacing w:after="0" w:line="360" w:lineRule="auto"/>
        <w:jc w:val="both"/>
        <w:rPr>
          <w:rFonts w:ascii="Book Antiqua" w:hAnsi="Book Antiqua" w:cs="Arial"/>
          <w:b/>
          <w:sz w:val="24"/>
          <w:szCs w:val="24"/>
          <w:lang w:val="en-GB" w:eastAsia="zh-CN"/>
        </w:rPr>
      </w:pPr>
    </w:p>
    <w:p w:rsidR="009D2C23" w:rsidRPr="00B52F4B" w:rsidRDefault="00C06045" w:rsidP="00BD4F3A">
      <w:pPr>
        <w:spacing w:after="0" w:line="360" w:lineRule="auto"/>
        <w:jc w:val="both"/>
        <w:rPr>
          <w:rFonts w:ascii="Book Antiqua" w:hAnsi="Book Antiqua" w:cs="Arial"/>
          <w:b/>
          <w:sz w:val="24"/>
          <w:szCs w:val="24"/>
          <w:lang w:val="en-GB"/>
        </w:rPr>
      </w:pPr>
      <w:r w:rsidRPr="00B52F4B">
        <w:rPr>
          <w:rFonts w:ascii="Book Antiqua" w:hAnsi="Book Antiqua" w:cs="Arial"/>
          <w:b/>
          <w:sz w:val="24"/>
          <w:szCs w:val="24"/>
          <w:lang w:val="en-GB"/>
        </w:rPr>
        <w:t>Key words</w:t>
      </w:r>
      <w:r w:rsidR="00F15E82" w:rsidRPr="00B52F4B">
        <w:rPr>
          <w:rFonts w:ascii="Book Antiqua" w:hAnsi="Book Antiqua" w:cs="Arial" w:hint="eastAsia"/>
          <w:b/>
          <w:sz w:val="24"/>
          <w:szCs w:val="24"/>
          <w:lang w:val="en-GB" w:eastAsia="zh-CN"/>
        </w:rPr>
        <w:t xml:space="preserve">: </w:t>
      </w:r>
      <w:r w:rsidR="009D2C23" w:rsidRPr="00B52F4B">
        <w:rPr>
          <w:rFonts w:ascii="Book Antiqua" w:hAnsi="Book Antiqua" w:cs="Arial"/>
          <w:sz w:val="24"/>
          <w:szCs w:val="24"/>
          <w:lang w:val="en-GB"/>
        </w:rPr>
        <w:t>Liver transplantation</w:t>
      </w:r>
      <w:r w:rsidR="00F15E82" w:rsidRPr="00B52F4B">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 </w:t>
      </w:r>
      <w:r w:rsidR="00F15E82" w:rsidRPr="00B52F4B">
        <w:rPr>
          <w:rFonts w:ascii="Book Antiqua" w:hAnsi="Book Antiqua" w:cs="Arial"/>
          <w:sz w:val="24"/>
          <w:szCs w:val="24"/>
          <w:lang w:val="en-GB"/>
        </w:rPr>
        <w:t xml:space="preserve">Biliary </w:t>
      </w:r>
      <w:r w:rsidR="009D2C23" w:rsidRPr="00B52F4B">
        <w:rPr>
          <w:rFonts w:ascii="Book Antiqua" w:hAnsi="Book Antiqua" w:cs="Arial"/>
          <w:sz w:val="24"/>
          <w:szCs w:val="24"/>
          <w:lang w:val="en-GB"/>
        </w:rPr>
        <w:t>complications</w:t>
      </w:r>
      <w:r w:rsidR="00F15E82" w:rsidRPr="00B52F4B">
        <w:rPr>
          <w:rFonts w:ascii="Book Antiqua" w:hAnsi="Book Antiqua" w:cs="Arial" w:hint="eastAsia"/>
          <w:sz w:val="24"/>
          <w:szCs w:val="24"/>
          <w:lang w:val="en-GB" w:eastAsia="zh-CN"/>
        </w:rPr>
        <w:t>;</w:t>
      </w:r>
      <w:r w:rsidR="009D2C23" w:rsidRPr="00B52F4B">
        <w:rPr>
          <w:rFonts w:ascii="Book Antiqua" w:hAnsi="Book Antiqua"/>
          <w:sz w:val="24"/>
          <w:szCs w:val="24"/>
          <w:lang w:val="en-GB"/>
        </w:rPr>
        <w:t xml:space="preserve"> </w:t>
      </w:r>
      <w:r w:rsidR="00BD4F3A" w:rsidRPr="00B52F4B">
        <w:rPr>
          <w:rFonts w:ascii="Book Antiqua" w:hAnsi="Book Antiqua"/>
          <w:sz w:val="24"/>
          <w:szCs w:val="24"/>
          <w:lang w:val="en-GB"/>
        </w:rPr>
        <w:t>A</w:t>
      </w:r>
      <w:r w:rsidR="00BD4F3A" w:rsidRPr="00B52F4B">
        <w:rPr>
          <w:rFonts w:ascii="Book Antiqua" w:hAnsi="Book Antiqua" w:cs="Arial"/>
          <w:sz w:val="24"/>
          <w:szCs w:val="24"/>
          <w:lang w:val="en-GB"/>
        </w:rPr>
        <w:t xml:space="preserve">nastomotic </w:t>
      </w:r>
      <w:r w:rsidR="009D2C23" w:rsidRPr="00B52F4B">
        <w:rPr>
          <w:rFonts w:ascii="Book Antiqua" w:hAnsi="Book Antiqua" w:cs="Arial"/>
          <w:sz w:val="24"/>
          <w:szCs w:val="24"/>
          <w:lang w:val="en-GB"/>
        </w:rPr>
        <w:t>stenosis</w:t>
      </w:r>
      <w:r w:rsidR="00F15E82" w:rsidRPr="00B52F4B">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 </w:t>
      </w:r>
      <w:r w:rsidR="00F15E82" w:rsidRPr="00B52F4B">
        <w:rPr>
          <w:rFonts w:ascii="Book Antiqua" w:hAnsi="Book Antiqua"/>
          <w:sz w:val="24"/>
          <w:szCs w:val="24"/>
          <w:lang w:val="en-GB"/>
        </w:rPr>
        <w:t>Ischemic type biliary lesion</w:t>
      </w:r>
      <w:r w:rsidR="00F15E82" w:rsidRPr="00B52F4B">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 </w:t>
      </w:r>
      <w:r w:rsidR="00F15E82" w:rsidRPr="00B52F4B">
        <w:rPr>
          <w:rFonts w:ascii="Book Antiqua" w:hAnsi="Book Antiqua" w:cs="Arial"/>
          <w:sz w:val="24"/>
          <w:szCs w:val="24"/>
          <w:lang w:val="en-GB"/>
        </w:rPr>
        <w:t>Non</w:t>
      </w:r>
      <w:r w:rsidR="009D2C23" w:rsidRPr="00B52F4B">
        <w:rPr>
          <w:rFonts w:ascii="Book Antiqua" w:hAnsi="Book Antiqua" w:cs="Arial"/>
          <w:sz w:val="24"/>
          <w:szCs w:val="24"/>
          <w:lang w:val="en-GB"/>
        </w:rPr>
        <w:t>-anastomotic strictures</w:t>
      </w:r>
      <w:r w:rsidR="00F15E82" w:rsidRPr="00B52F4B">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 </w:t>
      </w:r>
      <w:r w:rsidR="00F15E82" w:rsidRPr="00B52F4B">
        <w:rPr>
          <w:rFonts w:ascii="Book Antiqua" w:hAnsi="Book Antiqua" w:cs="Arial"/>
          <w:sz w:val="24"/>
          <w:szCs w:val="24"/>
          <w:lang w:val="en-GB"/>
        </w:rPr>
        <w:t xml:space="preserve">Bile </w:t>
      </w:r>
      <w:r w:rsidR="009D2C23" w:rsidRPr="00B52F4B">
        <w:rPr>
          <w:rFonts w:ascii="Book Antiqua" w:hAnsi="Book Antiqua" w:cs="Arial"/>
          <w:sz w:val="24"/>
          <w:szCs w:val="24"/>
          <w:lang w:val="en-GB"/>
        </w:rPr>
        <w:t>leak</w:t>
      </w:r>
      <w:r w:rsidR="00F15E82" w:rsidRPr="00B52F4B">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 </w:t>
      </w:r>
      <w:r w:rsidR="00F15E82" w:rsidRPr="00B52F4B">
        <w:rPr>
          <w:rFonts w:ascii="Book Antiqua" w:hAnsi="Book Antiqua" w:cs="Arial"/>
          <w:sz w:val="24"/>
          <w:szCs w:val="24"/>
          <w:lang w:val="en-GB"/>
        </w:rPr>
        <w:t xml:space="preserve">Ischemic </w:t>
      </w:r>
      <w:r w:rsidR="009D2C23" w:rsidRPr="00B52F4B">
        <w:rPr>
          <w:rFonts w:ascii="Book Antiqua" w:hAnsi="Book Antiqua" w:cs="Arial"/>
          <w:sz w:val="24"/>
          <w:szCs w:val="24"/>
          <w:lang w:val="en-GB"/>
        </w:rPr>
        <w:t>time</w:t>
      </w:r>
      <w:r w:rsidR="00F15E82" w:rsidRPr="00B52F4B">
        <w:rPr>
          <w:rFonts w:ascii="Book Antiqua" w:hAnsi="Book Antiqua" w:cs="Arial" w:hint="eastAsia"/>
          <w:sz w:val="24"/>
          <w:szCs w:val="24"/>
          <w:lang w:val="en-GB" w:eastAsia="zh-CN"/>
        </w:rPr>
        <w:t>;</w:t>
      </w:r>
      <w:r w:rsidR="009D2C23" w:rsidRPr="00B52F4B">
        <w:rPr>
          <w:rFonts w:ascii="Book Antiqua" w:hAnsi="Book Antiqua" w:cs="Arial"/>
          <w:sz w:val="24"/>
          <w:szCs w:val="24"/>
          <w:lang w:val="en-GB"/>
        </w:rPr>
        <w:t xml:space="preserve"> </w:t>
      </w:r>
      <w:r w:rsidR="00F15E82" w:rsidRPr="00B52F4B">
        <w:rPr>
          <w:rFonts w:ascii="Book Antiqua" w:hAnsi="Book Antiqua" w:cs="Arial"/>
          <w:sz w:val="24"/>
          <w:szCs w:val="24"/>
          <w:lang w:val="en-GB"/>
        </w:rPr>
        <w:t xml:space="preserve">Biliary </w:t>
      </w:r>
      <w:r w:rsidR="009D2C23" w:rsidRPr="00B52F4B">
        <w:rPr>
          <w:rFonts w:ascii="Book Antiqua" w:hAnsi="Book Antiqua" w:cs="Arial"/>
          <w:sz w:val="24"/>
          <w:szCs w:val="24"/>
          <w:lang w:val="en-GB"/>
        </w:rPr>
        <w:t>drain complications</w:t>
      </w: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6A473A" w:rsidP="00BD4F3A">
      <w:pPr>
        <w:spacing w:after="0" w:line="360" w:lineRule="auto"/>
        <w:jc w:val="both"/>
        <w:rPr>
          <w:rFonts w:ascii="Book Antiqua" w:hAnsi="Book Antiqua" w:cs="Arial"/>
          <w:sz w:val="24"/>
          <w:szCs w:val="24"/>
          <w:lang w:val="en-GB"/>
        </w:rPr>
      </w:pPr>
      <w:proofErr w:type="gramStart"/>
      <w:r w:rsidRPr="00B52F4B">
        <w:rPr>
          <w:rFonts w:ascii="Book Antiqua" w:hAnsi="Book Antiqua" w:cs="Arial"/>
          <w:b/>
          <w:sz w:val="24"/>
          <w:szCs w:val="24"/>
          <w:lang w:val="en-GB"/>
        </w:rPr>
        <w:t>©The author(s) 2015.</w:t>
      </w:r>
      <w:proofErr w:type="gramEnd"/>
      <w:r w:rsidRPr="00B52F4B">
        <w:rPr>
          <w:rFonts w:ascii="Book Antiqua" w:hAnsi="Book Antiqua" w:cs="Arial"/>
          <w:b/>
          <w:sz w:val="24"/>
          <w:szCs w:val="24"/>
          <w:lang w:val="en-GB"/>
        </w:rPr>
        <w:t xml:space="preserve"> </w:t>
      </w:r>
      <w:r w:rsidRPr="00B52F4B">
        <w:rPr>
          <w:rFonts w:ascii="Book Antiqua" w:hAnsi="Book Antiqua" w:cs="Arial"/>
          <w:sz w:val="24"/>
          <w:szCs w:val="24"/>
          <w:lang w:val="en-GB"/>
        </w:rPr>
        <w:t xml:space="preserve">Published by </w:t>
      </w:r>
      <w:proofErr w:type="spellStart"/>
      <w:r w:rsidRPr="00B52F4B">
        <w:rPr>
          <w:rFonts w:ascii="Book Antiqua" w:hAnsi="Book Antiqua" w:cs="Arial"/>
          <w:sz w:val="24"/>
          <w:szCs w:val="24"/>
          <w:lang w:val="en-GB"/>
        </w:rPr>
        <w:t>Baishideng</w:t>
      </w:r>
      <w:proofErr w:type="spellEnd"/>
      <w:r w:rsidRPr="00B52F4B">
        <w:rPr>
          <w:rFonts w:ascii="Book Antiqua" w:hAnsi="Book Antiqua" w:cs="Arial"/>
          <w:sz w:val="24"/>
          <w:szCs w:val="24"/>
          <w:lang w:val="en-GB"/>
        </w:rPr>
        <w:t xml:space="preserve"> Publishing Group Inc. All rights reserved</w:t>
      </w: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F15E82" w:rsidP="00BD4F3A">
      <w:pPr>
        <w:spacing w:after="0" w:line="360" w:lineRule="auto"/>
        <w:jc w:val="both"/>
        <w:rPr>
          <w:rFonts w:ascii="Book Antiqua" w:hAnsi="Book Antiqua" w:cs="Arial"/>
          <w:b/>
          <w:sz w:val="24"/>
          <w:szCs w:val="24"/>
          <w:lang w:val="en-GB"/>
        </w:rPr>
      </w:pPr>
      <w:r w:rsidRPr="00B52F4B">
        <w:rPr>
          <w:rFonts w:ascii="Book Antiqua" w:hAnsi="Book Antiqua" w:cs="Arial"/>
          <w:b/>
          <w:sz w:val="24"/>
          <w:szCs w:val="24"/>
          <w:lang w:val="en-GB"/>
        </w:rPr>
        <w:t>Core tip</w:t>
      </w:r>
      <w:r w:rsidRPr="00B52F4B">
        <w:rPr>
          <w:rFonts w:ascii="Book Antiqua" w:hAnsi="Book Antiqua" w:cs="Arial" w:hint="eastAsia"/>
          <w:b/>
          <w:sz w:val="24"/>
          <w:szCs w:val="24"/>
          <w:lang w:val="en-GB" w:eastAsia="zh-CN"/>
        </w:rPr>
        <w:t xml:space="preserve">: </w:t>
      </w:r>
      <w:r w:rsidR="009D2C23" w:rsidRPr="00B52F4B">
        <w:rPr>
          <w:rFonts w:ascii="Book Antiqua" w:hAnsi="Book Antiqua" w:cs="Arial"/>
          <w:sz w:val="24"/>
          <w:szCs w:val="24"/>
          <w:lang w:val="en-GB"/>
        </w:rPr>
        <w:t>This study evaluates the impact of various factors on development of biliary complications (BC) after liver transplantation (</w:t>
      </w:r>
      <w:r w:rsidRPr="00B52F4B">
        <w:rPr>
          <w:rFonts w:ascii="Book Antiqua" w:hAnsi="Book Antiqua" w:cs="Arial"/>
          <w:sz w:val="24"/>
          <w:szCs w:val="24"/>
          <w:lang w:val="en-GB"/>
        </w:rPr>
        <w:t>LT</w:t>
      </w:r>
      <w:r w:rsidR="009D2C23" w:rsidRPr="00B52F4B">
        <w:rPr>
          <w:rFonts w:ascii="Book Antiqua" w:hAnsi="Book Antiqua" w:cs="Arial"/>
          <w:sz w:val="24"/>
          <w:szCs w:val="24"/>
          <w:lang w:val="en-GB"/>
        </w:rPr>
        <w:t xml:space="preserve">). Biliary reconstruction technique and ischemic times, as well as other donor- and recipient- factors did not influence appearance of BC. However, length of donor-ICU-stay over 6 d did. </w:t>
      </w:r>
      <w:r w:rsidR="009D2C23" w:rsidRPr="00B52F4B">
        <w:rPr>
          <w:rFonts w:ascii="Book Antiqua" w:hAnsi="Book Antiqua" w:cs="Arial"/>
          <w:sz w:val="24"/>
          <w:szCs w:val="24"/>
          <w:lang w:val="en-GB"/>
        </w:rPr>
        <w:lastRenderedPageBreak/>
        <w:t xml:space="preserve">Furthermore we are the first to describe a comprehensive classification of anastomotic strictures after LT according to clinical relevance. </w:t>
      </w:r>
    </w:p>
    <w:p w:rsidR="009D2C23" w:rsidRPr="00B52F4B" w:rsidRDefault="009D2C23" w:rsidP="00BD4F3A">
      <w:pPr>
        <w:spacing w:after="0" w:line="360" w:lineRule="auto"/>
        <w:jc w:val="both"/>
        <w:rPr>
          <w:rFonts w:ascii="Book Antiqua" w:hAnsi="Book Antiqua" w:cs="Arial"/>
          <w:b/>
          <w:sz w:val="24"/>
          <w:szCs w:val="24"/>
          <w:lang w:val="en-GB"/>
        </w:rPr>
      </w:pPr>
    </w:p>
    <w:p w:rsidR="006E1ACE" w:rsidRPr="00B52F4B" w:rsidRDefault="006E1ACE" w:rsidP="00BD4F3A">
      <w:pPr>
        <w:adjustRightInd w:val="0"/>
        <w:snapToGrid w:val="0"/>
        <w:spacing w:after="0" w:line="360" w:lineRule="auto"/>
        <w:jc w:val="both"/>
        <w:rPr>
          <w:rFonts w:ascii="Book Antiqua" w:hAnsi="Book Antiqua"/>
          <w:sz w:val="24"/>
        </w:rPr>
      </w:pPr>
      <w:r w:rsidRPr="00B52F4B">
        <w:rPr>
          <w:rFonts w:ascii="Book Antiqua" w:hAnsi="Book Antiqua" w:cs="Arial"/>
          <w:sz w:val="24"/>
          <w:szCs w:val="24"/>
        </w:rPr>
        <w:t>Kienlein</w:t>
      </w:r>
      <w:r w:rsidRPr="00B52F4B">
        <w:rPr>
          <w:rFonts w:ascii="Book Antiqua" w:hAnsi="Book Antiqua" w:cs="Arial" w:hint="eastAsia"/>
          <w:sz w:val="24"/>
          <w:szCs w:val="24"/>
          <w:lang w:eastAsia="zh-CN"/>
        </w:rPr>
        <w:t xml:space="preserve"> S, </w:t>
      </w:r>
      <w:r w:rsidRPr="00B52F4B">
        <w:rPr>
          <w:rFonts w:ascii="Book Antiqua" w:hAnsi="Book Antiqua" w:cs="Arial"/>
          <w:sz w:val="24"/>
          <w:szCs w:val="24"/>
        </w:rPr>
        <w:t>Schoening</w:t>
      </w:r>
      <w:r w:rsidRPr="00B52F4B">
        <w:rPr>
          <w:rFonts w:ascii="Book Antiqua" w:hAnsi="Book Antiqua" w:cs="Arial" w:hint="eastAsia"/>
          <w:sz w:val="24"/>
          <w:szCs w:val="24"/>
          <w:lang w:eastAsia="zh-CN"/>
        </w:rPr>
        <w:t xml:space="preserve"> W, </w:t>
      </w:r>
      <w:r w:rsidRPr="00B52F4B">
        <w:rPr>
          <w:rFonts w:ascii="Book Antiqua" w:hAnsi="Book Antiqua" w:cs="Arial"/>
          <w:sz w:val="24"/>
          <w:szCs w:val="24"/>
        </w:rPr>
        <w:t>Andert</w:t>
      </w:r>
      <w:r w:rsidRPr="00B52F4B">
        <w:rPr>
          <w:rFonts w:ascii="Book Antiqua" w:hAnsi="Book Antiqua" w:cs="Arial" w:hint="eastAsia"/>
          <w:sz w:val="24"/>
          <w:szCs w:val="24"/>
          <w:lang w:eastAsia="zh-CN"/>
        </w:rPr>
        <w:t xml:space="preserve"> A, </w:t>
      </w:r>
      <w:r w:rsidRPr="00B52F4B">
        <w:rPr>
          <w:rFonts w:ascii="Book Antiqua" w:hAnsi="Book Antiqua" w:cs="Arial"/>
          <w:sz w:val="24"/>
          <w:szCs w:val="24"/>
        </w:rPr>
        <w:t>Kroy</w:t>
      </w:r>
      <w:r w:rsidRPr="00B52F4B">
        <w:rPr>
          <w:rFonts w:ascii="Book Antiqua" w:hAnsi="Book Antiqua" w:cs="Arial" w:hint="eastAsia"/>
          <w:sz w:val="24"/>
          <w:szCs w:val="24"/>
          <w:lang w:eastAsia="zh-CN"/>
        </w:rPr>
        <w:t xml:space="preserve"> D, </w:t>
      </w:r>
      <w:r w:rsidRPr="00B52F4B">
        <w:rPr>
          <w:rFonts w:ascii="Book Antiqua" w:hAnsi="Book Antiqua" w:cs="Arial"/>
          <w:sz w:val="24"/>
          <w:szCs w:val="24"/>
        </w:rPr>
        <w:t>Neumann</w:t>
      </w:r>
      <w:r w:rsidRPr="00B52F4B">
        <w:rPr>
          <w:rFonts w:ascii="Book Antiqua" w:hAnsi="Book Antiqua" w:cs="Arial" w:hint="eastAsia"/>
          <w:sz w:val="24"/>
          <w:szCs w:val="24"/>
          <w:lang w:eastAsia="zh-CN"/>
        </w:rPr>
        <w:t xml:space="preserve"> UP, </w:t>
      </w:r>
      <w:r w:rsidRPr="00B52F4B">
        <w:rPr>
          <w:rFonts w:ascii="Book Antiqua" w:hAnsi="Book Antiqua" w:cs="Arial"/>
          <w:sz w:val="24"/>
          <w:szCs w:val="24"/>
        </w:rPr>
        <w:t>Schmeding</w:t>
      </w:r>
      <w:r w:rsidRPr="00B52F4B">
        <w:rPr>
          <w:rFonts w:ascii="Book Antiqua" w:hAnsi="Book Antiqua" w:cs="Arial" w:hint="eastAsia"/>
          <w:sz w:val="24"/>
          <w:szCs w:val="24"/>
          <w:lang w:eastAsia="zh-CN"/>
        </w:rPr>
        <w:t xml:space="preserve"> M. </w:t>
      </w:r>
      <w:r w:rsidRPr="00B52F4B">
        <w:rPr>
          <w:rFonts w:ascii="Book Antiqua" w:hAnsi="Book Antiqua" w:cs="Arial"/>
          <w:sz w:val="24"/>
          <w:szCs w:val="24"/>
          <w:lang w:eastAsia="zh-CN"/>
        </w:rPr>
        <w:t>Biliary complications in liver transplantation: Impact of anastomotic technique and ischemic time on short- and long-term outcome</w:t>
      </w:r>
      <w:r w:rsidRPr="00B52F4B">
        <w:rPr>
          <w:rFonts w:ascii="Book Antiqua" w:hAnsi="Book Antiqua" w:cs="Arial" w:hint="eastAsia"/>
          <w:sz w:val="24"/>
          <w:szCs w:val="24"/>
          <w:lang w:eastAsia="zh-CN"/>
        </w:rPr>
        <w:t>.</w:t>
      </w:r>
      <w:bookmarkStart w:id="9" w:name="OLE_LINK424"/>
      <w:bookmarkStart w:id="10" w:name="OLE_LINK425"/>
      <w:r w:rsidRPr="00B52F4B">
        <w:rPr>
          <w:rFonts w:ascii="Book Antiqua" w:hAnsi="Book Antiqua"/>
          <w:i/>
          <w:sz w:val="24"/>
        </w:rPr>
        <w:t xml:space="preserve"> </w:t>
      </w:r>
      <w:r w:rsidR="005D605A" w:rsidRPr="005D605A">
        <w:rPr>
          <w:rFonts w:ascii="Book Antiqua" w:hAnsi="Book Antiqua"/>
          <w:i/>
          <w:sz w:val="24"/>
        </w:rPr>
        <w:t>World J Transplant</w:t>
      </w:r>
      <w:r w:rsidRPr="00B52F4B">
        <w:rPr>
          <w:rFonts w:ascii="Book Antiqua" w:hAnsi="Book Antiqua"/>
          <w:sz w:val="24"/>
        </w:rPr>
        <w:t xml:space="preserve"> 201</w:t>
      </w:r>
      <w:r w:rsidRPr="00B52F4B">
        <w:rPr>
          <w:rFonts w:ascii="Book Antiqua" w:hAnsi="Book Antiqua" w:hint="eastAsia"/>
          <w:sz w:val="24"/>
        </w:rPr>
        <w:t>5</w:t>
      </w:r>
      <w:r w:rsidRPr="00B52F4B">
        <w:rPr>
          <w:rFonts w:ascii="Book Antiqua" w:hAnsi="Book Antiqua"/>
          <w:sz w:val="24"/>
        </w:rPr>
        <w:t xml:space="preserve">; </w:t>
      </w:r>
      <w:bookmarkStart w:id="11" w:name="OLE_LINK1689"/>
      <w:bookmarkStart w:id="12" w:name="OLE_LINK1298"/>
      <w:bookmarkStart w:id="13" w:name="OLE_LINK1297"/>
      <w:r w:rsidRPr="00B52F4B">
        <w:rPr>
          <w:rFonts w:ascii="Book Antiqua" w:hAnsi="Book Antiqua"/>
          <w:sz w:val="24"/>
        </w:rPr>
        <w:t>In press</w:t>
      </w:r>
      <w:bookmarkEnd w:id="11"/>
      <w:bookmarkEnd w:id="12"/>
      <w:bookmarkEnd w:id="13"/>
    </w:p>
    <w:bookmarkEnd w:id="9"/>
    <w:bookmarkEnd w:id="10"/>
    <w:p w:rsidR="006E1ACE" w:rsidRPr="00B52F4B" w:rsidRDefault="006E1ACE" w:rsidP="00BD4F3A">
      <w:pPr>
        <w:spacing w:after="0" w:line="360" w:lineRule="auto"/>
        <w:jc w:val="both"/>
        <w:rPr>
          <w:rFonts w:ascii="Book Antiqua" w:hAnsi="Book Antiqua" w:cs="Arial"/>
          <w:sz w:val="24"/>
          <w:szCs w:val="24"/>
          <w:lang w:eastAsia="zh-CN"/>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sz w:val="24"/>
          <w:szCs w:val="24"/>
          <w:lang w:val="en-GB"/>
        </w:rPr>
      </w:pPr>
    </w:p>
    <w:p w:rsidR="006E1ACE" w:rsidRPr="00B52F4B" w:rsidRDefault="006E1ACE" w:rsidP="00BD4F3A">
      <w:pPr>
        <w:spacing w:after="0"/>
        <w:jc w:val="both"/>
        <w:rPr>
          <w:rFonts w:ascii="Book Antiqua" w:hAnsi="Book Antiqua" w:cs="Arial"/>
          <w:b/>
          <w:sz w:val="24"/>
          <w:szCs w:val="24"/>
          <w:lang w:val="en-GB"/>
        </w:rPr>
      </w:pPr>
      <w:r w:rsidRPr="00B52F4B">
        <w:rPr>
          <w:rFonts w:ascii="Book Antiqua" w:hAnsi="Book Antiqua" w:cs="Arial"/>
          <w:b/>
          <w:sz w:val="24"/>
          <w:szCs w:val="24"/>
          <w:lang w:val="en-GB"/>
        </w:rPr>
        <w:br w:type="page"/>
      </w:r>
    </w:p>
    <w:p w:rsidR="009D2C23" w:rsidRPr="00B52F4B" w:rsidRDefault="00D56A9F" w:rsidP="00BD4F3A">
      <w:pPr>
        <w:spacing w:after="0" w:line="360" w:lineRule="auto"/>
        <w:jc w:val="both"/>
        <w:rPr>
          <w:rFonts w:ascii="Book Antiqua" w:hAnsi="Book Antiqua" w:cs="Arial"/>
          <w:b/>
          <w:sz w:val="24"/>
          <w:szCs w:val="24"/>
          <w:lang w:val="en-GB"/>
        </w:rPr>
      </w:pPr>
      <w:r w:rsidRPr="00B52F4B">
        <w:rPr>
          <w:rFonts w:ascii="Book Antiqua" w:hAnsi="Book Antiqua" w:cs="Arial"/>
          <w:b/>
          <w:sz w:val="24"/>
          <w:szCs w:val="24"/>
          <w:lang w:val="en-GB"/>
        </w:rPr>
        <w:lastRenderedPageBreak/>
        <w:t>INTRODUCTION</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Liver transplantation (LT) is currently the standard therapeutic procedure for patients with end-stage liver disease. Over the last decades, surgical techniques, immunosuppression and postoperative management have improved constantly resulting in better patient outcome. Nevertheless biliary strictures and leakages still belong to the most frequent complications after liver transplantation</w:t>
      </w:r>
      <w:r w:rsidR="00F77FF8" w:rsidRPr="00B52F4B">
        <w:rPr>
          <w:rFonts w:ascii="Book Antiqua" w:hAnsi="Book Antiqua" w:cs="Arial"/>
          <w:sz w:val="24"/>
          <w:szCs w:val="24"/>
          <w:lang w:val="en-GB"/>
        </w:rPr>
        <w:t xml:space="preserve"> with an incidence of 10%</w:t>
      </w:r>
      <w:r w:rsidR="00F77FF8" w:rsidRPr="00B52F4B">
        <w:rPr>
          <w:rFonts w:ascii="Book Antiqua" w:hAnsi="Book Antiqua" w:cs="Arial" w:hint="eastAsia"/>
          <w:sz w:val="24"/>
          <w:szCs w:val="24"/>
          <w:lang w:val="en-GB" w:eastAsia="zh-CN"/>
        </w:rPr>
        <w:t>-</w:t>
      </w:r>
      <w:r w:rsidR="00F77FF8" w:rsidRPr="00B52F4B">
        <w:rPr>
          <w:rFonts w:ascii="Book Antiqua" w:hAnsi="Book Antiqua" w:cs="Arial"/>
          <w:sz w:val="24"/>
          <w:szCs w:val="24"/>
          <w:lang w:val="en-GB"/>
        </w:rPr>
        <w:t>35%</w:t>
      </w:r>
      <w:r w:rsidRPr="00B52F4B">
        <w:rPr>
          <w:rFonts w:ascii="Book Antiqua" w:hAnsi="Book Antiqua" w:cs="Arial"/>
          <w:sz w:val="24"/>
          <w:szCs w:val="24"/>
          <w:vertAlign w:val="superscript"/>
          <w:lang w:val="en-GB"/>
        </w:rPr>
        <w:fldChar w:fldCharType="begin">
          <w:fldData xml:space="preserve">PEVuZE5vdGU+PENpdGU+PEF1dGhvcj5KYWdhbm5hdGg8L0F1dGhvcj48WWVhcj4yMDAyPC9ZZWFy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PEVuZE5vdGU+PENpdGU+PEF1dGhvcj5KYWdhbm5hdGg8L0F1dGhvcj48WWVhcj4yMDAyPC9ZZWFy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 w:tooltip="Jagannath, 2002 #16" w:history="1">
        <w:r w:rsidRPr="00B52F4B">
          <w:rPr>
            <w:rFonts w:ascii="Book Antiqua" w:hAnsi="Book Antiqua" w:cs="Arial"/>
            <w:noProof/>
            <w:sz w:val="24"/>
            <w:szCs w:val="24"/>
            <w:vertAlign w:val="superscript"/>
            <w:lang w:val="en-GB"/>
          </w:rPr>
          <w:t>1-3</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Biliary complications (BC) are associated with significantly higher morbidity and mortality rates (2%</w:t>
      </w:r>
      <w:r w:rsidR="00F77FF8" w:rsidRPr="00B52F4B">
        <w:rPr>
          <w:rFonts w:ascii="Book Antiqua" w:hAnsi="Book Antiqua" w:cs="Arial" w:hint="eastAsia"/>
          <w:sz w:val="24"/>
          <w:szCs w:val="24"/>
          <w:lang w:val="en-GB" w:eastAsia="zh-CN"/>
        </w:rPr>
        <w:t>-</w:t>
      </w:r>
      <w:r w:rsidR="00F77FF8" w:rsidRPr="00B52F4B">
        <w:rPr>
          <w:rFonts w:ascii="Book Antiqua" w:hAnsi="Book Antiqua" w:cs="Arial"/>
          <w:sz w:val="24"/>
          <w:szCs w:val="24"/>
          <w:lang w:val="en-GB"/>
        </w:rPr>
        <w:t>7%)</w:t>
      </w:r>
      <w:r w:rsidRPr="00B52F4B">
        <w:rPr>
          <w:rFonts w:ascii="Book Antiqua" w:hAnsi="Book Antiqua" w:cs="Arial"/>
          <w:sz w:val="24"/>
          <w:szCs w:val="24"/>
          <w:vertAlign w:val="superscript"/>
          <w:lang w:val="en-GB"/>
        </w:rPr>
        <w:fldChar w:fldCharType="begin">
          <w:fldData xml:space="preserve">PEVuZE5vdGU+PENpdGU+PEF1dGhvcj5Cb3Jhc2NoaTwvQXV0aG9yPjxZZWFyPjIwMDQ8L1llYXI+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PEVuZE5vdGU+PENpdGU+PEF1dGhvcj5Cb3Jhc2NoaTwvQXV0aG9yPjxZZWFyPjIwMDQ8L1llYXI+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4" w:tooltip="Boraschi, 2004 #27" w:history="1">
        <w:r w:rsidRPr="00B52F4B">
          <w:rPr>
            <w:rFonts w:ascii="Book Antiqua" w:hAnsi="Book Antiqua" w:cs="Arial"/>
            <w:noProof/>
            <w:sz w:val="24"/>
            <w:szCs w:val="24"/>
            <w:vertAlign w:val="superscript"/>
            <w:lang w:val="en-GB"/>
          </w:rPr>
          <w:t>4</w:t>
        </w:r>
      </w:hyperlink>
      <w:r w:rsidR="002B7B29" w:rsidRPr="00B52F4B">
        <w:rPr>
          <w:rFonts w:ascii="Book Antiqua" w:hAnsi="Book Antiqua" w:cs="Arial"/>
          <w:noProof/>
          <w:sz w:val="24"/>
          <w:szCs w:val="24"/>
          <w:vertAlign w:val="superscript"/>
          <w:lang w:val="en-GB"/>
        </w:rPr>
        <w:t>,</w:t>
      </w:r>
      <w:hyperlink w:anchor="_ENREF_5" w:tooltip="Valls, 2005 #26" w:history="1">
        <w:r w:rsidRPr="00B52F4B">
          <w:rPr>
            <w:rFonts w:ascii="Book Antiqua" w:hAnsi="Book Antiqua" w:cs="Arial"/>
            <w:noProof/>
            <w:sz w:val="24"/>
            <w:szCs w:val="24"/>
            <w:vertAlign w:val="superscript"/>
            <w:lang w:val="en-GB"/>
          </w:rPr>
          <w:t>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This often results in frequent </w:t>
      </w:r>
      <w:proofErr w:type="spellStart"/>
      <w:r w:rsidRPr="00B52F4B">
        <w:rPr>
          <w:rFonts w:ascii="Book Antiqua" w:hAnsi="Book Antiqua" w:cs="Arial"/>
          <w:sz w:val="24"/>
          <w:szCs w:val="24"/>
          <w:lang w:val="en-GB"/>
        </w:rPr>
        <w:t>reinterventions</w:t>
      </w:r>
      <w:proofErr w:type="spellEnd"/>
      <w:r w:rsidRPr="00B52F4B">
        <w:rPr>
          <w:rFonts w:ascii="Book Antiqua" w:hAnsi="Book Antiqua" w:cs="Arial"/>
          <w:sz w:val="24"/>
          <w:szCs w:val="24"/>
          <w:lang w:val="en-GB"/>
        </w:rPr>
        <w:t>, hospital readmissions, and thus higher costs. Furthermore they can lead to acute and/or chronic liver inju</w:t>
      </w:r>
      <w:r w:rsidR="00F77FF8" w:rsidRPr="00B52F4B">
        <w:rPr>
          <w:rFonts w:ascii="Book Antiqua" w:hAnsi="Book Antiqua" w:cs="Arial"/>
          <w:sz w:val="24"/>
          <w:szCs w:val="24"/>
          <w:lang w:val="en-GB"/>
        </w:rPr>
        <w:t>ry</w:t>
      </w:r>
      <w:r w:rsidRPr="00B52F4B">
        <w:rPr>
          <w:rFonts w:ascii="Book Antiqua" w:hAnsi="Book Antiqua" w:cs="Arial"/>
          <w:sz w:val="24"/>
          <w:szCs w:val="24"/>
          <w:vertAlign w:val="superscript"/>
          <w:lang w:val="en-GB"/>
        </w:rPr>
        <w:fldChar w:fldCharType="begin">
          <w:fldData xml:space="preserve">PEVuZE5vdGU+PENpdGU+PEF1dGhvcj5Pc3Ryb2ZmPC9BdXRob3I+PFllYXI+MjAwMTwvWWVhcj48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PEVuZE5vdGU+PENpdGU+PEF1dGhvcj5Pc3Ryb2ZmPC9BdXRob3I+PFllYXI+MjAwMTwvWWVhcj48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 w:tooltip="Jagannath, 2002 #16" w:history="1">
        <w:r w:rsidRPr="00B52F4B">
          <w:rPr>
            <w:rFonts w:ascii="Book Antiqua" w:hAnsi="Book Antiqua" w:cs="Arial"/>
            <w:noProof/>
            <w:sz w:val="24"/>
            <w:szCs w:val="24"/>
            <w:vertAlign w:val="superscript"/>
            <w:lang w:val="en-GB"/>
          </w:rPr>
          <w:t>1-3</w:t>
        </w:r>
      </w:hyperlink>
      <w:r w:rsidRPr="00B52F4B">
        <w:rPr>
          <w:rFonts w:ascii="Book Antiqua" w:hAnsi="Book Antiqua" w:cs="Arial"/>
          <w:noProof/>
          <w:sz w:val="24"/>
          <w:szCs w:val="24"/>
          <w:vertAlign w:val="superscript"/>
          <w:lang w:val="en-GB"/>
        </w:rPr>
        <w:t xml:space="preserve">, </w:t>
      </w:r>
      <w:hyperlink w:anchor="_ENREF_6" w:tooltip="Palanisamy, 2015 #25" w:history="1">
        <w:r w:rsidRPr="00B52F4B">
          <w:rPr>
            <w:rFonts w:ascii="Book Antiqua" w:hAnsi="Book Antiqua" w:cs="Arial"/>
            <w:noProof/>
            <w:sz w:val="24"/>
            <w:szCs w:val="24"/>
            <w:vertAlign w:val="superscript"/>
            <w:lang w:val="en-GB"/>
          </w:rPr>
          <w:t>6</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The range of complications within the biliary tract is relatively wide and includes anastomotic strictures (AS), non-anastomotic strictures (NAS), papillary dysfunction/stenosis and bile leaks with anastomotic strictures and bil</w:t>
      </w:r>
      <w:r w:rsidR="00F77FF8" w:rsidRPr="00B52F4B">
        <w:rPr>
          <w:rFonts w:ascii="Book Antiqua" w:hAnsi="Book Antiqua" w:cs="Arial"/>
          <w:sz w:val="24"/>
          <w:szCs w:val="24"/>
          <w:lang w:val="en-GB"/>
        </w:rPr>
        <w:t>e leaks being the most frequent</w:t>
      </w:r>
      <w:r w:rsidRPr="00B52F4B">
        <w:rPr>
          <w:rFonts w:ascii="Book Antiqua" w:hAnsi="Book Antiqua" w:cs="Arial"/>
          <w:sz w:val="24"/>
          <w:szCs w:val="24"/>
          <w:vertAlign w:val="superscript"/>
          <w:lang w:val="en-GB"/>
        </w:rPr>
        <w:fldChar w:fldCharType="begin">
          <w:fldData xml:space="preserve">PEVuZE5vdGU+PENpdGU+PEF1dGhvcj5UaHVsdXZhdGg8L0F1dGhvcj48WWVhcj4yMDA1PC9ZZWFy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PEVuZE5vdGU+PENpdGU+PEF1dGhvcj5UaHVsdXZhdGg8L0F1dGhvcj48WWVhcj4yMDA1PC9ZZWFy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7" w:tooltip="Thuluvath, 2005 #21" w:history="1">
        <w:r w:rsidRPr="00B52F4B">
          <w:rPr>
            <w:rFonts w:ascii="Book Antiqua" w:hAnsi="Book Antiqua" w:cs="Arial"/>
            <w:noProof/>
            <w:sz w:val="24"/>
            <w:szCs w:val="24"/>
            <w:vertAlign w:val="superscript"/>
            <w:lang w:val="en-GB"/>
          </w:rPr>
          <w:t>7-10</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An anast</w:t>
      </w:r>
      <w:r w:rsidR="00A44FF0" w:rsidRPr="00B52F4B">
        <w:rPr>
          <w:rFonts w:ascii="Book Antiqua" w:hAnsi="Book Antiqua" w:cs="Arial"/>
          <w:sz w:val="24"/>
          <w:szCs w:val="24"/>
          <w:lang w:val="en-GB"/>
        </w:rPr>
        <w:t>omotic stricture is defined as</w:t>
      </w:r>
      <w:r w:rsidRPr="00B52F4B">
        <w:rPr>
          <w:rFonts w:ascii="Book Antiqua" w:hAnsi="Book Antiqua" w:cs="Arial"/>
          <w:sz w:val="24"/>
          <w:szCs w:val="24"/>
          <w:lang w:val="en-GB"/>
        </w:rPr>
        <w:t xml:space="preserve"> narrowing of the anastomosis between the recipient and the donor bile ducts. It typically occ</w:t>
      </w:r>
      <w:r w:rsidR="00F77FF8" w:rsidRPr="00B52F4B">
        <w:rPr>
          <w:rFonts w:ascii="Book Antiqua" w:hAnsi="Book Antiqua" w:cs="Arial"/>
          <w:sz w:val="24"/>
          <w:szCs w:val="24"/>
          <w:lang w:val="en-GB"/>
        </w:rPr>
        <w:t>urs within the first six months</w:t>
      </w:r>
      <w:r w:rsidRPr="00B52F4B">
        <w:rPr>
          <w:rFonts w:ascii="Book Antiqua" w:hAnsi="Book Antiqua" w:cs="Arial"/>
          <w:sz w:val="24"/>
          <w:szCs w:val="24"/>
          <w:vertAlign w:val="superscript"/>
          <w:lang w:val="en-GB"/>
        </w:rPr>
        <w:fldChar w:fldCharType="begin">
          <w:fldData xml:space="preserve">PEVuZE5vdGU+PENpdGU+PEF1dGhvcj5NYWhhamFuaTwvQXV0aG9yPjxZZWFyPjIwMDA8L1llYXI+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PEVuZE5vdGU+PENpdGU+PEF1dGhvcj5NYWhhamFuaTwvQXV0aG9yPjxZZWFyPjIwMDA8L1llYXI+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7" w:tooltip="Thuluvath, 2005 #21" w:history="1">
        <w:r w:rsidRPr="00B52F4B">
          <w:rPr>
            <w:rFonts w:ascii="Book Antiqua" w:hAnsi="Book Antiqua" w:cs="Arial"/>
            <w:noProof/>
            <w:sz w:val="24"/>
            <w:szCs w:val="24"/>
            <w:vertAlign w:val="superscript"/>
            <w:lang w:val="en-GB"/>
          </w:rPr>
          <w:t>7</w:t>
        </w:r>
      </w:hyperlink>
      <w:r w:rsidR="00F77FF8" w:rsidRPr="00B52F4B">
        <w:rPr>
          <w:rFonts w:ascii="Book Antiqua" w:hAnsi="Book Antiqua" w:cs="Arial"/>
          <w:noProof/>
          <w:sz w:val="24"/>
          <w:szCs w:val="24"/>
          <w:vertAlign w:val="superscript"/>
          <w:lang w:val="en-GB"/>
        </w:rPr>
        <w:t>,</w:t>
      </w:r>
      <w:hyperlink w:anchor="_ENREF_11" w:tooltip="Mahajani, 2000 #35" w:history="1">
        <w:r w:rsidRPr="00B52F4B">
          <w:rPr>
            <w:rFonts w:ascii="Book Antiqua" w:hAnsi="Book Antiqua" w:cs="Arial"/>
            <w:noProof/>
            <w:sz w:val="24"/>
            <w:szCs w:val="24"/>
            <w:vertAlign w:val="superscript"/>
            <w:lang w:val="en-GB"/>
          </w:rPr>
          <w:t>11</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but clinical manifestation </w:t>
      </w:r>
      <w:r w:rsidR="00F77FF8" w:rsidRPr="00B52F4B">
        <w:rPr>
          <w:rFonts w:ascii="Book Antiqua" w:hAnsi="Book Antiqua" w:cs="Arial"/>
          <w:sz w:val="24"/>
          <w:szCs w:val="24"/>
          <w:lang w:val="en-GB"/>
        </w:rPr>
        <w:t>years after LT is also possible</w:t>
      </w:r>
      <w:r w:rsidRPr="00B52F4B">
        <w:rPr>
          <w:rFonts w:ascii="Book Antiqua" w:hAnsi="Book Antiqua" w:cs="Arial"/>
          <w:sz w:val="24"/>
          <w:szCs w:val="24"/>
          <w:vertAlign w:val="superscript"/>
          <w:lang w:val="en-GB"/>
        </w:rPr>
        <w:fldChar w:fldCharType="begin">
          <w:fldData xml:space="preserve">PEVuZE5vdGU+PENpdGU+PEF1dGhvcj5Ba2FtYXRzdTwvQXV0aG9yPjxZZWFyPjIwMTE8L1llYXI+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PEVuZE5vdGU+PENpdGU+PEF1dGhvcj5Ba2FtYXRzdTwvQXV0aG9yPjxZZWFyPjIwMTE8L1llYXI+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1" w:tooltip="Mahajani, 2000 #35" w:history="1">
        <w:r w:rsidRPr="00B52F4B">
          <w:rPr>
            <w:rFonts w:ascii="Book Antiqua" w:hAnsi="Book Antiqua" w:cs="Arial"/>
            <w:noProof/>
            <w:sz w:val="24"/>
            <w:szCs w:val="24"/>
            <w:vertAlign w:val="superscript"/>
            <w:lang w:val="en-GB"/>
          </w:rPr>
          <w:t>11</w:t>
        </w:r>
      </w:hyperlink>
      <w:r w:rsidR="00F77FF8" w:rsidRPr="00B52F4B">
        <w:rPr>
          <w:rFonts w:ascii="Book Antiqua" w:hAnsi="Book Antiqua" w:cs="Arial"/>
          <w:noProof/>
          <w:sz w:val="24"/>
          <w:szCs w:val="24"/>
          <w:vertAlign w:val="superscript"/>
          <w:lang w:val="en-GB"/>
        </w:rPr>
        <w:t>,</w:t>
      </w:r>
      <w:hyperlink w:anchor="_ENREF_12" w:tooltip="Akamatsu, 2011 #8" w:history="1">
        <w:r w:rsidRPr="00B52F4B">
          <w:rPr>
            <w:rFonts w:ascii="Book Antiqua" w:hAnsi="Book Antiqua" w:cs="Arial"/>
            <w:noProof/>
            <w:sz w:val="24"/>
            <w:szCs w:val="24"/>
            <w:vertAlign w:val="superscript"/>
            <w:lang w:val="en-GB"/>
          </w:rPr>
          <w:t>12</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The majority of anastomotic </w:t>
      </w:r>
      <w:proofErr w:type="spellStart"/>
      <w:r w:rsidRPr="00B52F4B">
        <w:rPr>
          <w:rFonts w:ascii="Book Antiqua" w:hAnsi="Book Antiqua" w:cs="Arial"/>
          <w:sz w:val="24"/>
          <w:szCs w:val="24"/>
          <w:lang w:val="en-GB"/>
        </w:rPr>
        <w:t>stenoses</w:t>
      </w:r>
      <w:proofErr w:type="spellEnd"/>
      <w:r w:rsidRPr="00B52F4B">
        <w:rPr>
          <w:rFonts w:ascii="Book Antiqua" w:hAnsi="Book Antiqua" w:cs="Arial"/>
          <w:sz w:val="24"/>
          <w:szCs w:val="24"/>
          <w:lang w:val="en-GB"/>
        </w:rPr>
        <w:t xml:space="preserve"> (60% - 90%) remains asymptomatic or can be treated by ERCP (endoscopic retrograde cholangiography) with interventi</w:t>
      </w:r>
      <w:r w:rsidR="00F77FF8" w:rsidRPr="00B52F4B">
        <w:rPr>
          <w:rFonts w:ascii="Book Antiqua" w:hAnsi="Book Antiqua" w:cs="Arial"/>
          <w:sz w:val="24"/>
          <w:szCs w:val="24"/>
          <w:lang w:val="en-GB"/>
        </w:rPr>
        <w:t>onal dilatation and/or stenting</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&lt;EndNote&gt;&lt;Cite&gt;&lt;Author&gt;Morelli&lt;/Author&gt;&lt;Year&gt;2003&lt;/Year&gt;&lt;RecNum&gt;41&lt;/RecNum&gt;&lt;DisplayText&gt;[13]&lt;/DisplayText&gt;&lt;record&gt;&lt;rec-number&gt;41&lt;/rec-number&gt;&lt;foreign-keys&gt;&lt;key app="EN" db-id="fpdt9x90n0fpd9evs5bxew0p5r59t9a9f9sa"&gt;41&lt;/key&gt;&lt;/foreign-keys&gt;&lt;ref-type name="Journal Article"&gt;17&lt;/ref-type&gt;&lt;contributors&gt;&lt;authors&gt;&lt;author&gt;Morelli, J.&lt;/author&gt;&lt;author&gt;Mulcahy, H. E.&lt;/author&gt;&lt;author&gt;Willner, I. R.&lt;/author&gt;&lt;author&gt;Cunningham, J. T.&lt;/author&gt;&lt;author&gt;Draganov, P.&lt;/author&gt;&lt;/authors&gt;&lt;/contributors&gt;&lt;auth-address&gt;Division of Gastroenterology and Hepatology, Medical University of South Carolina, Charleston, USA.&lt;/auth-address&gt;&lt;titles&gt;&lt;title&gt;Long-term outcomes for patients with post-liver transplant anastomotic biliary strictures treated by endoscopic stent placement&lt;/title&gt;&lt;secondary-title&gt;Gastrointest Endosc&lt;/secondary-title&gt;&lt;/titles&gt;&lt;periodical&gt;&lt;full-title&gt;Gastrointest Endosc&lt;/full-title&gt;&lt;/periodical&gt;&lt;pages&gt;374-9&lt;/pages&gt;&lt;volume&gt;58&lt;/volume&gt;&lt;number&gt;3&lt;/number&gt;&lt;edition&gt;2003/10/07&lt;/edition&gt;&lt;keywords&gt;&lt;keyword&gt;Anastomosis, Surgical&lt;/keyword&gt;&lt;keyword&gt;Bile Duct Diseases/epidemiology/etiology/*therapy&lt;/keyword&gt;&lt;keyword&gt;Cholangiopancreatography, Endoscopic Retrograde/methods&lt;/keyword&gt;&lt;keyword&gt;Constriction, Pathologic/epidemiology/therapy&lt;/keyword&gt;&lt;keyword&gt;Duodenoscopes&lt;/keyword&gt;&lt;keyword&gt;Female&lt;/keyword&gt;&lt;keyword&gt;Follow-Up Studies&lt;/keyword&gt;&lt;keyword&gt;Humans&lt;/keyword&gt;&lt;keyword&gt;*Liver Transplantation&lt;/keyword&gt;&lt;keyword&gt;Male&lt;/keyword&gt;&lt;keyword&gt;Middle Aged&lt;/keyword&gt;&lt;keyword&gt;Postoperative Complications/*epidemiology/*therapy&lt;/keyword&gt;&lt;keyword&gt;Retrospective Studies&lt;/keyword&gt;&lt;keyword&gt;*Stents&lt;/keyword&gt;&lt;keyword&gt;Time Factors&lt;/keyword&gt;&lt;keyword&gt;Treatment Outcome&lt;/keyword&gt;&lt;/keywords&gt;&lt;dates&gt;&lt;year&gt;2003&lt;/year&gt;&lt;pub-dates&gt;&lt;date&gt;Sep&lt;/date&gt;&lt;/pub-dates&gt;&lt;/dates&gt;&lt;isbn&gt;0016-5107 (Print)&amp;#xD;0016-5107 (Linking)&lt;/isbn&gt;&lt;accession-num&gt;14528211&lt;/accession-num&gt;&lt;urls&gt;&lt;related-urls&gt;&lt;url&gt;http://www.ncbi.nlm.nih.gov/pubmed/14528211&lt;/url&gt;&lt;/related-urls&gt;&lt;/urls&gt;&lt;electronic-resource-num&gt;S001651070301722X [pii]&lt;/electronic-resource-num&gt;&lt;language&gt;eng&lt;/language&gt;&lt;/record&gt;&lt;/Cite&gt;&lt;/EndNote&gt;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3" w:tooltip="Morelli, 2003 #41" w:history="1">
        <w:r w:rsidRPr="00B52F4B">
          <w:rPr>
            <w:rFonts w:ascii="Book Antiqua" w:hAnsi="Book Antiqua" w:cs="Arial"/>
            <w:noProof/>
            <w:sz w:val="24"/>
            <w:szCs w:val="24"/>
            <w:vertAlign w:val="superscript"/>
            <w:lang w:val="en-GB"/>
          </w:rPr>
          <w:t>13</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whereas 10% - 20% of pati</w:t>
      </w:r>
      <w:r w:rsidR="00F77FF8" w:rsidRPr="00B52F4B">
        <w:rPr>
          <w:rFonts w:ascii="Book Antiqua" w:hAnsi="Book Antiqua" w:cs="Arial"/>
          <w:sz w:val="24"/>
          <w:szCs w:val="24"/>
          <w:lang w:val="en-GB"/>
        </w:rPr>
        <w:t>ents need surgical intervention</w:t>
      </w:r>
      <w:r w:rsidRPr="00B52F4B">
        <w:rPr>
          <w:rFonts w:ascii="Book Antiqua" w:hAnsi="Book Antiqua" w:cs="Arial"/>
          <w:sz w:val="24"/>
          <w:szCs w:val="24"/>
          <w:vertAlign w:val="superscript"/>
          <w:lang w:val="en-GB"/>
        </w:rPr>
        <w:fldChar w:fldCharType="begin">
          <w:fldData xml:space="preserve">PEVuZE5vdGU+PENpdGU+PEF1dGhvcj5Ib2x0PC9BdXRob3I+PFllYXI+MjAwNzwvWWVhcj48UmVj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PEVuZE5vdGU+PENpdGU+PEF1dGhvcj5Ib2x0PC9BdXRob3I+PFllYXI+MjAwNzwvWWVhcj48UmVj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4" w:tooltip="Holt, 2007 #40" w:history="1">
        <w:r w:rsidRPr="00B52F4B">
          <w:rPr>
            <w:rFonts w:ascii="Book Antiqua" w:hAnsi="Book Antiqua" w:cs="Arial"/>
            <w:noProof/>
            <w:sz w:val="24"/>
            <w:szCs w:val="24"/>
            <w:vertAlign w:val="superscript"/>
            <w:lang w:val="en-GB"/>
          </w:rPr>
          <w:t>14</w:t>
        </w:r>
      </w:hyperlink>
      <w:r w:rsidR="00F77FF8" w:rsidRPr="00B52F4B">
        <w:rPr>
          <w:rFonts w:ascii="Book Antiqua" w:hAnsi="Book Antiqua" w:cs="Arial"/>
          <w:noProof/>
          <w:sz w:val="24"/>
          <w:szCs w:val="24"/>
          <w:vertAlign w:val="superscript"/>
          <w:lang w:val="en-GB"/>
        </w:rPr>
        <w:t>,</w:t>
      </w:r>
      <w:hyperlink w:anchor="_ENREF_15" w:tooltip="Verdonk, 2006 #39" w:history="1">
        <w:r w:rsidRPr="00B52F4B">
          <w:rPr>
            <w:rFonts w:ascii="Book Antiqua" w:hAnsi="Book Antiqua" w:cs="Arial"/>
            <w:noProof/>
            <w:sz w:val="24"/>
            <w:szCs w:val="24"/>
            <w:vertAlign w:val="superscript"/>
            <w:lang w:val="en-GB"/>
          </w:rPr>
          <w:t>15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w:t>
      </w:r>
    </w:p>
    <w:p w:rsidR="009D2C23" w:rsidRPr="00B52F4B" w:rsidRDefault="009D2C23" w:rsidP="00BD4F3A">
      <w:pPr>
        <w:spacing w:after="0" w:line="360" w:lineRule="auto"/>
        <w:ind w:firstLineChars="200" w:firstLine="480"/>
        <w:jc w:val="both"/>
        <w:rPr>
          <w:rFonts w:ascii="Book Antiqua" w:hAnsi="Book Antiqua" w:cs="Arial"/>
          <w:sz w:val="24"/>
          <w:szCs w:val="24"/>
          <w:lang w:val="en-GB"/>
        </w:rPr>
      </w:pPr>
      <w:r w:rsidRPr="00B52F4B">
        <w:rPr>
          <w:rFonts w:ascii="Book Antiqua" w:hAnsi="Book Antiqua" w:cs="Arial"/>
          <w:sz w:val="24"/>
          <w:szCs w:val="24"/>
          <w:lang w:val="en-GB"/>
        </w:rPr>
        <w:t xml:space="preserve">Non-anastomotic strictures (NAS) may be found at any site of the biliary tree (extra- or intrahepatic). The incidence ranges in different studies from 1% - 20% and occurs only in 50% within the first year after related injury due to LT. NAS occurring within the first year (early onset) is suggested to be associated with ischemia to hepatic artery thrombosis (HAT), but it can also occur without HAT so called “ischemic type biliary lesion” (ITBL). On the other hand NAS occurring within patients course is probably </w:t>
      </w:r>
      <w:r w:rsidR="00F77FF8" w:rsidRPr="00B52F4B">
        <w:rPr>
          <w:rFonts w:ascii="Book Antiqua" w:hAnsi="Book Antiqua" w:cs="Arial"/>
          <w:sz w:val="24"/>
          <w:szCs w:val="24"/>
          <w:lang w:val="en-GB"/>
        </w:rPr>
        <w:t>caused by immunological factors</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&lt;EndNote&gt;&lt;Cite&gt;&lt;Author&gt;Buis&lt;/Author&gt;&lt;Year&gt;2007&lt;/Year&gt;&lt;RecNum&gt;38&lt;/RecNum&gt;&lt;DisplayText&gt;[16, 17]&lt;/DisplayText&gt;&lt;record&gt;&lt;rec-number&gt;38&lt;/rec-number&gt;&lt;foreign-keys&gt;&lt;key app="EN" db-id="fpdt9x90n0fpd9evs5bxew0p5r59t9a9f9sa"&gt;38&lt;/key&gt;&lt;/foreign-keys&gt;&lt;ref-type name="Journal Article"&gt;17&lt;/ref-type&gt;&lt;contributors&gt;&lt;authors&gt;&lt;author&gt;Buis, C. I.&lt;/author&gt;&lt;author&gt;Verdonk, R. C.&lt;/author&gt;&lt;author&gt;Van der Jagt, E. J.&lt;/author&gt;&lt;author&gt;van der Hilst, C. S.&lt;/author&gt;&lt;author&gt;Slooff, M. J.&lt;/author&gt;&lt;author&gt;Haagsma, E. B.&lt;/author&gt;&lt;author&gt;Porte, R. J.&lt;/author&gt;&lt;/authors&gt;&lt;/contributors&gt;&lt;titles&gt;&lt;title&gt;Nonanastomotic biliary strictures after liver transplantation, part 1: Radiological features and risk factors for early vs. late presentation&lt;/title&gt;&lt;secondary-title&gt;Liver Transpl&lt;/secondary-title&gt;&lt;/titles&gt;&lt;periodical&gt;&lt;full-title&gt;Liver Transpl&lt;/full-title&gt;&lt;/periodical&gt;&lt;pages&gt;708-18&lt;/pages&gt;&lt;volume&gt;13&lt;/volume&gt;&lt;number&gt;5&lt;/number&gt;&lt;dates&gt;&lt;year&gt;2007&lt;/year&gt;&lt;/dates&gt;&lt;isbn&gt;1527-6465 (Print)&amp;#xD;1527-6465 (Linking)&lt;/isbn&gt;&lt;urls&gt;&lt;/urls&gt;&lt;/record&gt;&lt;/Cite&gt;&lt;Cite&gt;&lt;Author&gt;Howell&lt;/Author&gt;&lt;Year&gt;2012&lt;/Year&gt;&lt;RecNum&gt;37&lt;/RecNum&gt;&lt;record&gt;&lt;rec-number&gt;37&lt;/rec-number&gt;&lt;foreign-keys&gt;&lt;key app="EN" db-id="fpdt9x90n0fpd9evs5bxew0p5r59t9a9f9sa"&gt;37&lt;/key&gt;&lt;/foreign-keys&gt;&lt;ref-type name="Journal Article"&gt;17&lt;/ref-type&gt;&lt;contributors&gt;&lt;authors&gt;&lt;author&gt;Howell, J. A.&lt;/author&gt;&lt;author&gt;Gow, P. J.&lt;/author&gt;&lt;author&gt;Angus, P. W.&lt;/author&gt;&lt;author&gt;Jones, R. M.&lt;/author&gt;&lt;author&gt;Wang, B. Z.&lt;/author&gt;&lt;author&gt;Bailey, M.&lt;/author&gt;&lt;author&gt;Fink, M. A.&lt;/author&gt;&lt;/authors&gt;&lt;/contributors&gt;&lt;titles&gt;&lt;title&gt;Early-onset versus late-onset nonanastomotic biliary strictures post liver transplantation: risk factors reflect different pathogenesis&lt;/title&gt;&lt;secondary-title&gt;Transpl Int&lt;/secondary-title&gt;&lt;/titles&gt;&lt;periodical&gt;&lt;full-title&gt;Transpl Int&lt;/full-title&gt;&lt;/periodical&gt;&lt;pages&gt;765-75&lt;/pages&gt;&lt;volume&gt;25&lt;/volume&gt;&lt;number&gt;7&lt;/number&gt;&lt;dates&gt;&lt;year&gt;2012&lt;/year&gt;&lt;/dates&gt;&lt;isbn&gt;1432-2277 (Electronic)&amp;#xD;0934-0874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6" w:tooltip="Buis, 2007 #38" w:history="1">
        <w:r w:rsidRPr="00B52F4B">
          <w:rPr>
            <w:rFonts w:ascii="Book Antiqua" w:hAnsi="Book Antiqua" w:cs="Arial"/>
            <w:noProof/>
            <w:sz w:val="24"/>
            <w:szCs w:val="24"/>
            <w:vertAlign w:val="superscript"/>
            <w:lang w:val="en-GB"/>
          </w:rPr>
          <w:t>16</w:t>
        </w:r>
      </w:hyperlink>
      <w:r w:rsidR="00F77FF8" w:rsidRPr="00B52F4B">
        <w:rPr>
          <w:rFonts w:ascii="Book Antiqua" w:hAnsi="Book Antiqua" w:cs="Arial"/>
          <w:noProof/>
          <w:sz w:val="24"/>
          <w:szCs w:val="24"/>
          <w:vertAlign w:val="superscript"/>
          <w:lang w:val="en-GB"/>
        </w:rPr>
        <w:t>,</w:t>
      </w:r>
      <w:hyperlink w:anchor="_ENREF_17" w:tooltip="Howell, 2012 #37" w:history="1">
        <w:r w:rsidRPr="00B52F4B">
          <w:rPr>
            <w:rFonts w:ascii="Book Antiqua" w:hAnsi="Book Antiqua" w:cs="Arial"/>
            <w:noProof/>
            <w:sz w:val="24"/>
            <w:szCs w:val="24"/>
            <w:vertAlign w:val="superscript"/>
            <w:lang w:val="en-GB"/>
          </w:rPr>
          <w:t>17</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In contrast to the AS this disease pattern is not easy to handle and has a high r</w:t>
      </w:r>
      <w:r w:rsidR="00F77FF8" w:rsidRPr="00B52F4B">
        <w:rPr>
          <w:rFonts w:ascii="Book Antiqua" w:hAnsi="Book Antiqua" w:cs="Arial"/>
          <w:sz w:val="24"/>
          <w:szCs w:val="24"/>
          <w:lang w:val="en-GB"/>
        </w:rPr>
        <w:t>ate of morbidity and mortality</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&lt;EndNote&gt;&lt;Cite&gt;&lt;Author&gt;Verdonk&lt;/Author&gt;&lt;Year&gt;2006&lt;/Year&gt;&lt;RecNum&gt;39&lt;/RecNum&gt;&lt;DisplayText&gt;[15]&lt;/DisplayText&gt;&lt;record&gt;&lt;rec-number&gt;39&lt;/rec-number&gt;&lt;foreign-keys&gt;&lt;key app="EN" db-id="fpdt9x90n0fpd9evs5bxew0p5r59t9a9f9sa"&gt;39&lt;/key&gt;&lt;/foreign-keys&gt;&lt;ref-type name="Journal Article"&gt;17&lt;/ref-type&gt;&lt;contributors&gt;&lt;authors&gt;&lt;author&gt;Verdonk, R. C.&lt;/author&gt;&lt;author&gt;Buis, C. I.&lt;/author&gt;&lt;author&gt;Porte, R. J.&lt;/author&gt;&lt;author&gt;Haagsma, E. B.&lt;/author&gt;&lt;/authors&gt;&lt;/contributors&gt;&lt;titles&gt;&lt;title&gt;Biliary complications after liver transplantation: a review&lt;/title&gt;&lt;secondary-title&gt;Scand J Gastroenterol Suppl&lt;/secondary-title&gt;&lt;/titles&gt;&lt;periodical&gt;&lt;full-title&gt;Scand J Gastroenterol Suppl&lt;/full-title&gt;&lt;/periodical&gt;&lt;pages&gt;89-101&lt;/pages&gt;&lt;volume&gt;243&lt;/volume&gt;&lt;dates&gt;&lt;year&gt;2006&lt;/year&gt;&lt;/dates&gt;&lt;isbn&gt;0085-5928 (Print)&amp;#xD;0085-5928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5" w:tooltip="Verdonk, 2006 #39" w:history="1">
        <w:r w:rsidRPr="00B52F4B">
          <w:rPr>
            <w:rFonts w:ascii="Book Antiqua" w:hAnsi="Book Antiqua" w:cs="Arial"/>
            <w:noProof/>
            <w:sz w:val="24"/>
            <w:szCs w:val="24"/>
            <w:vertAlign w:val="superscript"/>
            <w:lang w:val="en-GB"/>
          </w:rPr>
          <w:t>15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Next to anastomotic strictures, bile leakages are reported after</w:t>
      </w:r>
      <w:r w:rsidR="00F77FF8" w:rsidRPr="00B52F4B">
        <w:rPr>
          <w:rFonts w:ascii="Book Antiqua" w:hAnsi="Book Antiqua" w:cs="Arial"/>
          <w:sz w:val="24"/>
          <w:szCs w:val="24"/>
          <w:lang w:val="en-GB"/>
        </w:rPr>
        <w:t xml:space="preserve"> full-size LT in about 1% - 25%</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&lt;EndNote&gt;&lt;Cite&gt;&lt;Author&gt;Jagannath&lt;/Author&gt;&lt;Year&gt;2002&lt;/Year&gt;&lt;RecNum&gt;16&lt;/RecNum&gt;&lt;DisplayText&gt;[1, 18]&lt;/DisplayText&gt;&lt;record&gt;&lt;rec-number&gt;16&lt;/rec-number&gt;&lt;foreign-keys&gt;&lt;key app="EN" db-id="fpdt9x90n0fpd9evs5bxew0p5r59t9a9f9sa"&gt;16&lt;/key&gt;&lt;/foreign-keys&gt;&lt;ref-type name="Journal Article"&gt;17&lt;/ref-type&gt;&lt;contributors&gt;&lt;authors&gt;&lt;author&gt;Jagannath, S.&lt;/author&gt;&lt;author&gt;Kalloo, A. N.&lt;/author&gt;&lt;/authors&gt;&lt;/contributors&gt;&lt;titles&gt;&lt;title&gt;Biliary Complications After Liver Transplantation&lt;/title&gt;&lt;secondary-title&gt;Curr Treat Options Gastroenterol&lt;/secondary-title&gt;&lt;/titles&gt;&lt;periodical&gt;&lt;full-title&gt;Curr Treat Options Gastroenterol&lt;/full-title&gt;&lt;/periodical&gt;&lt;pages&gt;101-112&lt;/pages&gt;&lt;volume&gt;5&lt;/volume&gt;&lt;number&gt;2&lt;/number&gt;&lt;dates&gt;&lt;year&gt;2002&lt;/year&gt;&lt;/dates&gt;&lt;isbn&gt;1092-8472 (Print)&amp;#xD;1092-8472 (Linking)&lt;/isbn&gt;&lt;urls&gt;&lt;/urls&gt;&lt;/record&gt;&lt;/Cite&gt;&lt;Cite&gt;&lt;Author&gt;Pfau&lt;/Author&gt;&lt;Year&gt;2000&lt;/Year&gt;&lt;RecNum&gt;34&lt;/RecNum&gt;&lt;record&gt;&lt;rec-number&gt;34&lt;/rec-number&gt;&lt;foreign-keys&gt;&lt;key app="EN" db-id="fpdt9x90n0fpd9evs5bxew0p5r59t9a9f9sa"&gt;34&lt;/key&gt;&lt;/foreign-keys&gt;&lt;ref-type name="Journal Article"&gt;17&lt;/ref-type&gt;&lt;contributors&gt;&lt;authors&gt;&lt;author&gt;Pfau, P. R.&lt;/author&gt;&lt;author&gt;Kochman, M. L.&lt;/author&gt;&lt;author&gt;Lewis, J. D.&lt;/author&gt;&lt;author&gt;Long, W. B.&lt;/author&gt;&lt;author&gt;Lucey, M. R.&lt;/author&gt;&lt;author&gt;Olthoff, K.&lt;/author&gt;&lt;author&gt;Shaked, A.&lt;/author&gt;&lt;author&gt;Ginsberg, G. G.&lt;/author&gt;&lt;/authors&gt;&lt;/contributors&gt;&lt;titles&gt;&lt;title&gt;Endoscopic management of postoperative biliary complications in orthotopic liver transplantation&lt;/title&gt;&lt;secondary-title&gt;Gastrointest Endosc&lt;/secondary-title&gt;&lt;/titles&gt;&lt;periodical&gt;&lt;full-title&gt;Gastrointest Endosc&lt;/full-title&gt;&lt;/periodical&gt;&lt;pages&gt;55-63&lt;/pages&gt;&lt;volume&gt;52&lt;/volume&gt;&lt;number&gt;1&lt;/number&gt;&lt;dates&gt;&lt;year&gt;2000&lt;/year&gt;&lt;/dates&gt;&lt;isbn&gt;0016-5107 (Print)&amp;#xD;0016-5107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 w:tooltip="Jagannath, 2002 #16" w:history="1">
        <w:r w:rsidRPr="00B52F4B">
          <w:rPr>
            <w:rFonts w:ascii="Book Antiqua" w:hAnsi="Book Antiqua" w:cs="Arial"/>
            <w:noProof/>
            <w:sz w:val="24"/>
            <w:szCs w:val="24"/>
            <w:vertAlign w:val="superscript"/>
            <w:lang w:val="en-GB"/>
          </w:rPr>
          <w:t>1</w:t>
        </w:r>
      </w:hyperlink>
      <w:r w:rsidR="00F77FF8" w:rsidRPr="00B52F4B">
        <w:rPr>
          <w:rFonts w:ascii="Book Antiqua" w:hAnsi="Book Antiqua" w:cs="Arial"/>
          <w:noProof/>
          <w:sz w:val="24"/>
          <w:szCs w:val="24"/>
          <w:vertAlign w:val="superscript"/>
          <w:lang w:val="en-GB"/>
        </w:rPr>
        <w:t>,</w:t>
      </w:r>
      <w:hyperlink w:anchor="_ENREF_18" w:tooltip="Pfau, 2000 #34" w:history="1">
        <w:r w:rsidRPr="00B52F4B">
          <w:rPr>
            <w:rFonts w:ascii="Book Antiqua" w:hAnsi="Book Antiqua" w:cs="Arial"/>
            <w:noProof/>
            <w:sz w:val="24"/>
            <w:szCs w:val="24"/>
            <w:vertAlign w:val="superscript"/>
            <w:lang w:val="en-GB"/>
          </w:rPr>
          <w:t>18</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They often appear in the early postoperative period and can most often be localized easily. The use of a T-tube in duct-to-duct (DD) biliary reconstruction is still u</w:t>
      </w:r>
      <w:r w:rsidR="0049019B" w:rsidRPr="00B52F4B">
        <w:rPr>
          <w:rFonts w:ascii="Book Antiqua" w:hAnsi="Book Antiqua" w:cs="Arial"/>
          <w:sz w:val="24"/>
          <w:szCs w:val="24"/>
          <w:lang w:val="en-GB"/>
        </w:rPr>
        <w:t>nder debate. While older series</w:t>
      </w:r>
      <w:r w:rsidRPr="00B52F4B">
        <w:rPr>
          <w:rFonts w:ascii="Book Antiqua" w:hAnsi="Book Antiqua" w:cs="Arial"/>
          <w:sz w:val="24"/>
          <w:szCs w:val="24"/>
          <w:vertAlign w:val="superscript"/>
          <w:lang w:val="en-GB"/>
        </w:rPr>
        <w:fldChar w:fldCharType="begin">
          <w:fldData xml:space="preserve">PEVuZE5vdGU+PENpdGU+PEF1dGhvcj5Pc3Ryb2ZmPC9BdXRob3I+PFllYXI+MTk5MDwvWWVhcj48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PEVuZE5vdGU+PENpdGU+PEF1dGhvcj5Pc3Ryb2ZmPC9BdXRob3I+PFllYXI+MTk5MDwvWWVhcj48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9" w:tooltip="Ostroff, 1990 #42" w:history="1">
        <w:r w:rsidRPr="00B52F4B">
          <w:rPr>
            <w:rFonts w:ascii="Book Antiqua" w:hAnsi="Book Antiqua" w:cs="Arial"/>
            <w:noProof/>
            <w:sz w:val="24"/>
            <w:szCs w:val="24"/>
            <w:vertAlign w:val="superscript"/>
            <w:lang w:val="en-GB"/>
          </w:rPr>
          <w:t>19</w:t>
        </w:r>
      </w:hyperlink>
      <w:r w:rsidR="0049019B" w:rsidRPr="00B52F4B">
        <w:rPr>
          <w:rFonts w:ascii="Book Antiqua" w:hAnsi="Book Antiqua" w:cs="Arial"/>
          <w:noProof/>
          <w:sz w:val="24"/>
          <w:szCs w:val="24"/>
          <w:vertAlign w:val="superscript"/>
          <w:lang w:val="en-GB"/>
        </w:rPr>
        <w:t>,</w:t>
      </w:r>
      <w:hyperlink w:anchor="_ENREF_20" w:tooltip="Shuhart, 1998 #43" w:history="1">
        <w:r w:rsidRPr="00B52F4B">
          <w:rPr>
            <w:rFonts w:ascii="Book Antiqua" w:hAnsi="Book Antiqua" w:cs="Arial"/>
            <w:noProof/>
            <w:sz w:val="24"/>
            <w:szCs w:val="24"/>
            <w:vertAlign w:val="superscript"/>
            <w:lang w:val="en-GB"/>
          </w:rPr>
          <w:t>20</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report leakages or complications after removal of the T-tube at the site of insertion with frequency up to </w:t>
      </w:r>
      <w:r w:rsidRPr="00B52F4B">
        <w:rPr>
          <w:rFonts w:ascii="Book Antiqua" w:hAnsi="Book Antiqua" w:cs="Arial"/>
          <w:sz w:val="24"/>
          <w:szCs w:val="24"/>
          <w:lang w:val="en-GB"/>
        </w:rPr>
        <w:lastRenderedPageBreak/>
        <w:t>33%, a more recent randomized controlled trial clearly favours T-tube insertion for side-to-side biliary reconstruction in deceased don</w:t>
      </w:r>
      <w:r w:rsidR="0049019B" w:rsidRPr="00B52F4B">
        <w:rPr>
          <w:rFonts w:ascii="Book Antiqua" w:hAnsi="Book Antiqua" w:cs="Arial"/>
          <w:sz w:val="24"/>
          <w:szCs w:val="24"/>
          <w:lang w:val="en-GB"/>
        </w:rPr>
        <w:t>or liver transplantation (DDLT)</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&lt;EndNote&gt;&lt;Cite&gt;&lt;Author&gt;Weiss&lt;/Author&gt;&lt;Year&gt;2009&lt;/Year&gt;&lt;RecNum&gt;9&lt;/RecNum&gt;&lt;DisplayText&gt;[21]&lt;/DisplayText&gt;&lt;record&gt;&lt;rec-number&gt;9&lt;/rec-number&gt;&lt;foreign-keys&gt;&lt;key app="EN" db-id="fpdt9x90n0fpd9evs5bxew0p5r59t9a9f9sa"&gt;9&lt;/key&gt;&lt;/foreign-keys&gt;&lt;ref-type name="Journal Article"&gt;17&lt;/ref-type&gt;&lt;contributors&gt;&lt;authors&gt;&lt;author&gt;Weiss, S.&lt;/author&gt;&lt;author&gt;Schmidt, S. C.&lt;/author&gt;&lt;author&gt;Ulrich, F.&lt;/author&gt;&lt;author&gt;Pascher, A.&lt;/author&gt;&lt;author&gt;Schumacher, G.&lt;/author&gt;&lt;author&gt;Stockmann, M.&lt;/author&gt;&lt;author&gt;Puhl, G.&lt;/author&gt;&lt;author&gt;Guckelberger, O.&lt;/author&gt;&lt;author&gt;Neumann, U. P.&lt;/author&gt;&lt;author&gt;Pratschke, J.&lt;/author&gt;&lt;author&gt;Neuhaus, P.&lt;/author&gt;&lt;/authors&gt;&lt;/contributors&gt;&lt;titles&gt;&lt;title&gt;Biliary reconstruction using a side-to-side choledochocholedochostomy with or without T-tube in deceased donor liver transplantation: a prospective randomized trial&lt;/title&gt;&lt;secondary-title&gt;Ann Surg&lt;/secondary-title&gt;&lt;/titles&gt;&lt;periodical&gt;&lt;full-title&gt;Ann Surg&lt;/full-title&gt;&lt;/periodical&gt;&lt;pages&gt;766-71&lt;/pages&gt;&lt;volume&gt;250&lt;/volume&gt;&lt;number&gt;5&lt;/number&gt;&lt;dates&gt;&lt;year&gt;2009&lt;/year&gt;&lt;/dates&gt;&lt;isbn&gt;1528-1140 (Electronic)&amp;#xD;0003-4932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21" w:tooltip="Weiss, 2009 #9" w:history="1">
        <w:r w:rsidRPr="00B52F4B">
          <w:rPr>
            <w:rFonts w:ascii="Book Antiqua" w:hAnsi="Book Antiqua" w:cs="Arial"/>
            <w:noProof/>
            <w:sz w:val="24"/>
            <w:szCs w:val="24"/>
            <w:vertAlign w:val="superscript"/>
            <w:lang w:val="en-GB"/>
          </w:rPr>
          <w:t>21</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Overall the incidence of biliary complications in DDLT is dependent on a variety of concurrent factors, such as the type of liver transplant procedure, organ preservation, hepatic artery thrombosis, use of an external or internal drainage of bile duct anastomosis , ischemia/reperfusion injury, immunological and other specific dono</w:t>
      </w:r>
      <w:r w:rsidR="001D716F" w:rsidRPr="00B52F4B">
        <w:rPr>
          <w:rFonts w:ascii="Book Antiqua" w:hAnsi="Book Antiqua" w:cs="Arial"/>
          <w:sz w:val="24"/>
          <w:szCs w:val="24"/>
          <w:lang w:val="en-GB"/>
        </w:rPr>
        <w:t>r and recipient characteristics</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&lt;EndNote&gt;&lt;Cite&gt;&lt;Author&gt;Sharma&lt;/Author&gt;&lt;Year&gt;2008&lt;/Year&gt;&lt;RecNum&gt;10&lt;/RecNum&gt;&lt;DisplayText&gt;[22]&lt;/DisplayText&gt;&lt;record&gt;&lt;rec-number&gt;10&lt;/rec-number&gt;&lt;foreign-keys&gt;&lt;key app="EN" db-id="fpdt9x90n0fpd9evs5bxew0p5r59t9a9f9sa"&gt;10&lt;/key&gt;&lt;/foreign-keys&gt;&lt;ref-type name="Journal Article"&gt;17&lt;/ref-type&gt;&lt;contributors&gt;&lt;authors&gt;&lt;author&gt;Sharma, S.&lt;/author&gt;&lt;author&gt;Gurakar, A.&lt;/author&gt;&lt;author&gt;Jabbour, N.&lt;/author&gt;&lt;/authors&gt;&lt;/contributors&gt;&lt;auth-address&gt;Nazih Zuhdi Transplant Institute, Baptist Medical Center, Oklahoma City, OK 73112, USA.&lt;/auth-address&gt;&lt;titles&gt;&lt;title&gt;Biliary strictures following liver transplantation: past, present and preventive strategies&lt;/title&gt;&lt;secondary-title&gt;Liver Transpl&lt;/secondary-title&gt;&lt;/titles&gt;&lt;periodical&gt;&lt;full-title&gt;Liver Transpl&lt;/full-title&gt;&lt;/periodical&gt;&lt;pages&gt;759-69&lt;/pages&gt;&lt;volume&gt;14&lt;/volume&gt;&lt;number&gt;6&lt;/number&gt;&lt;edition&gt;2008/05/30&lt;/edition&gt;&lt;keywords&gt;&lt;keyword&gt;Bile Ducts/pathology&lt;/keyword&gt;&lt;keyword&gt;Biliary Tract/*abnormalities/*pathology&lt;/keyword&gt;&lt;keyword&gt;Cholangiography/methods&lt;/keyword&gt;&lt;keyword&gt;Cholestasis/diagnosis&lt;/keyword&gt;&lt;keyword&gt;Constriction, Pathologic/etiology&lt;/keyword&gt;&lt;keyword&gt;Endoscopy/methods&lt;/keyword&gt;&lt;keyword&gt;Hepatic Duct, Common/surgery&lt;/keyword&gt;&lt;keyword&gt;Humans&lt;/keyword&gt;&lt;keyword&gt;Liver/surgery&lt;/keyword&gt;&lt;keyword&gt;Liver Transplantation/*adverse effects/*methods&lt;/keyword&gt;&lt;keyword&gt;Living Donors&lt;/keyword&gt;&lt;keyword&gt;Risk&lt;/keyword&gt;&lt;keyword&gt;Risk Factors&lt;/keyword&gt;&lt;keyword&gt;Treatment Outcome&lt;/keyword&gt;&lt;/keywords&gt;&lt;dates&gt;&lt;year&gt;2008&lt;/year&gt;&lt;pub-dates&gt;&lt;date&gt;Jun&lt;/date&gt;&lt;/pub-dates&gt;&lt;/dates&gt;&lt;isbn&gt;1527-6473 (Electronic)&amp;#xD;1527-6465 (Linking)&lt;/isbn&gt;&lt;accession-num&gt;18508368&lt;/accession-num&gt;&lt;urls&gt;&lt;related-urls&gt;&lt;url&gt;http://www.ncbi.nlm.nih.gov/pubmed/18508368&lt;/url&gt;&lt;url&gt;http://onlinelibrary.wiley.com/store/10.1002/lt.21509/asset/21509_ftp.pdf?v=1&amp;amp;t=iaju9yrh&amp;amp;s=0d1db086395002090f0a5311bbbc229f77204223&lt;/url&gt;&lt;/related-urls&gt;&lt;/urls&gt;&lt;electronic-resource-num&gt;10.1002/lt.21509&lt;/electronic-resource-num&gt;&lt;language&gt;eng&lt;/language&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22" w:tooltip="Sharma, 2008 #10" w:history="1">
        <w:r w:rsidRPr="00B52F4B">
          <w:rPr>
            <w:rFonts w:ascii="Book Antiqua" w:hAnsi="Book Antiqua" w:cs="Arial"/>
            <w:noProof/>
            <w:sz w:val="24"/>
            <w:szCs w:val="24"/>
            <w:vertAlign w:val="superscript"/>
            <w:lang w:val="en-GB"/>
          </w:rPr>
          <w:t>22</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w:t>
      </w:r>
      <w:r w:rsidR="00A44FF0" w:rsidRPr="00B52F4B">
        <w:rPr>
          <w:rFonts w:ascii="Book Antiqua" w:hAnsi="Book Antiqua" w:cs="Arial"/>
          <w:sz w:val="24"/>
          <w:szCs w:val="24"/>
          <w:lang w:val="en-GB"/>
        </w:rPr>
        <w:t>T</w:t>
      </w:r>
      <w:r w:rsidRPr="00B52F4B">
        <w:rPr>
          <w:rFonts w:ascii="Book Antiqua" w:hAnsi="Book Antiqua" w:cs="Arial"/>
          <w:sz w:val="24"/>
          <w:szCs w:val="24"/>
          <w:lang w:val="en-GB"/>
        </w:rPr>
        <w:t>he type of biliary reconstruction plays a major role.</w:t>
      </w:r>
    </w:p>
    <w:p w:rsidR="009D2C23" w:rsidRPr="00B52F4B" w:rsidRDefault="00A44FF0" w:rsidP="00BD4F3A">
      <w:pPr>
        <w:spacing w:after="0" w:line="360" w:lineRule="auto"/>
        <w:jc w:val="both"/>
        <w:rPr>
          <w:rFonts w:ascii="Book Antiqua" w:hAnsi="Book Antiqua" w:cs="Arial"/>
          <w:sz w:val="24"/>
          <w:szCs w:val="24"/>
          <w:lang w:val="en-GB"/>
        </w:rPr>
      </w:pPr>
      <w:proofErr w:type="spellStart"/>
      <w:r w:rsidRPr="00B52F4B">
        <w:rPr>
          <w:rFonts w:ascii="Book Antiqua" w:hAnsi="Book Antiqua" w:cs="Arial"/>
          <w:sz w:val="24"/>
          <w:szCs w:val="24"/>
          <w:lang w:val="en-GB"/>
        </w:rPr>
        <w:t>C</w:t>
      </w:r>
      <w:r w:rsidR="009D2C23" w:rsidRPr="00B52F4B">
        <w:rPr>
          <w:rFonts w:ascii="Book Antiqua" w:hAnsi="Book Antiqua" w:cs="Arial"/>
          <w:sz w:val="24"/>
          <w:szCs w:val="24"/>
          <w:lang w:val="en-GB"/>
        </w:rPr>
        <w:t>holedochocholedochostomy</w:t>
      </w:r>
      <w:proofErr w:type="spellEnd"/>
      <w:r w:rsidR="009D2C23" w:rsidRPr="00B52F4B">
        <w:rPr>
          <w:rFonts w:ascii="Book Antiqua" w:hAnsi="Book Antiqua" w:cs="Arial"/>
          <w:sz w:val="24"/>
          <w:szCs w:val="24"/>
          <w:lang w:val="en-GB"/>
        </w:rPr>
        <w:t xml:space="preserve"> (CC) can be performed </w:t>
      </w:r>
      <w:r w:rsidRPr="00B52F4B">
        <w:rPr>
          <w:rFonts w:ascii="Book Antiqua" w:hAnsi="Book Antiqua" w:cs="Arial"/>
          <w:sz w:val="24"/>
          <w:szCs w:val="24"/>
          <w:lang w:val="en-GB"/>
        </w:rPr>
        <w:t xml:space="preserve">in </w:t>
      </w:r>
      <w:r w:rsidR="009D2C23" w:rsidRPr="00B52F4B">
        <w:rPr>
          <w:rFonts w:ascii="Book Antiqua" w:hAnsi="Book Antiqua" w:cs="Arial"/>
          <w:sz w:val="24"/>
          <w:szCs w:val="24"/>
          <w:lang w:val="en-GB"/>
        </w:rPr>
        <w:t>end-to-end or side-to-side</w:t>
      </w:r>
      <w:r w:rsidRPr="00B52F4B">
        <w:rPr>
          <w:rFonts w:ascii="Book Antiqua" w:hAnsi="Book Antiqua" w:cs="Arial"/>
          <w:sz w:val="24"/>
          <w:szCs w:val="24"/>
          <w:lang w:val="en-GB"/>
        </w:rPr>
        <w:t xml:space="preserve"> technique</w:t>
      </w:r>
      <w:r w:rsidR="009D2C23" w:rsidRPr="00B52F4B">
        <w:rPr>
          <w:rFonts w:ascii="Book Antiqua" w:hAnsi="Book Antiqua" w:cs="Arial"/>
          <w:sz w:val="24"/>
          <w:szCs w:val="24"/>
          <w:lang w:val="en-GB"/>
        </w:rPr>
        <w:t xml:space="preserve">. </w:t>
      </w:r>
      <w:proofErr w:type="spellStart"/>
      <w:r w:rsidRPr="00B52F4B">
        <w:rPr>
          <w:rFonts w:ascii="Book Antiqua" w:hAnsi="Book Antiqua" w:cs="Arial"/>
          <w:sz w:val="24"/>
          <w:szCs w:val="24"/>
          <w:lang w:val="en-GB"/>
        </w:rPr>
        <w:t>H</w:t>
      </w:r>
      <w:r w:rsidR="003E6728" w:rsidRPr="00B52F4B">
        <w:rPr>
          <w:rFonts w:ascii="Book Antiqua" w:hAnsi="Book Antiqua" w:cs="Arial"/>
          <w:sz w:val="24"/>
          <w:szCs w:val="24"/>
          <w:lang w:val="en-GB"/>
        </w:rPr>
        <w:t>epaticojejunostomy</w:t>
      </w:r>
      <w:proofErr w:type="spellEnd"/>
      <w:r w:rsidR="003E6728" w:rsidRPr="00B52F4B">
        <w:rPr>
          <w:rFonts w:ascii="Book Antiqua" w:hAnsi="Book Antiqua" w:cs="Arial"/>
          <w:sz w:val="24"/>
          <w:szCs w:val="24"/>
          <w:lang w:val="en-GB"/>
        </w:rPr>
        <w:t xml:space="preserve"> (HJ) with a R</w:t>
      </w:r>
      <w:r w:rsidR="009D2C23" w:rsidRPr="00B52F4B">
        <w:rPr>
          <w:rFonts w:ascii="Book Antiqua" w:hAnsi="Book Antiqua" w:cs="Arial"/>
          <w:sz w:val="24"/>
          <w:szCs w:val="24"/>
          <w:lang w:val="en-GB"/>
        </w:rPr>
        <w:t>oux-en-y loop reconst</w:t>
      </w:r>
      <w:r w:rsidRPr="00B52F4B">
        <w:rPr>
          <w:rFonts w:ascii="Book Antiqua" w:hAnsi="Book Antiqua" w:cs="Arial"/>
          <w:sz w:val="24"/>
          <w:szCs w:val="24"/>
          <w:lang w:val="en-GB"/>
        </w:rPr>
        <w:t xml:space="preserve">ruction </w:t>
      </w:r>
      <w:r w:rsidR="009D2C23" w:rsidRPr="00B52F4B">
        <w:rPr>
          <w:rFonts w:ascii="Book Antiqua" w:hAnsi="Book Antiqua" w:cs="Arial"/>
          <w:sz w:val="24"/>
          <w:szCs w:val="24"/>
          <w:lang w:val="en-GB"/>
        </w:rPr>
        <w:t>is commonly used in cases of pre-existing biliary disease (</w:t>
      </w:r>
      <w:r w:rsidR="009D2C23" w:rsidRPr="00B52F4B">
        <w:rPr>
          <w:rFonts w:ascii="Book Antiqua" w:hAnsi="Book Antiqua" w:cs="Arial"/>
          <w:i/>
          <w:sz w:val="24"/>
          <w:szCs w:val="24"/>
          <w:lang w:val="en-GB"/>
        </w:rPr>
        <w:t>e.g.</w:t>
      </w:r>
      <w:r w:rsidR="001D716F" w:rsidRPr="00B52F4B">
        <w:rPr>
          <w:rFonts w:ascii="Book Antiqua" w:hAnsi="Book Antiqua" w:cs="Arial" w:hint="eastAsia"/>
          <w:i/>
          <w:sz w:val="24"/>
          <w:szCs w:val="24"/>
          <w:lang w:val="en-GB" w:eastAsia="zh-CN"/>
        </w:rPr>
        <w:t>,</w:t>
      </w:r>
      <w:r w:rsidR="009D2C23" w:rsidRPr="00B52F4B">
        <w:rPr>
          <w:rFonts w:ascii="Book Antiqua" w:hAnsi="Book Antiqua" w:cs="Arial"/>
          <w:i/>
          <w:sz w:val="24"/>
          <w:szCs w:val="24"/>
          <w:lang w:val="en-GB"/>
        </w:rPr>
        <w:t xml:space="preserve"> </w:t>
      </w:r>
      <w:r w:rsidR="009D2C23" w:rsidRPr="00B52F4B">
        <w:rPr>
          <w:rFonts w:ascii="Book Antiqua" w:hAnsi="Book Antiqua" w:cs="Arial"/>
          <w:sz w:val="24"/>
          <w:szCs w:val="24"/>
          <w:lang w:val="en-GB"/>
        </w:rPr>
        <w:t>PSC) or if duct-to-duct</w:t>
      </w:r>
      <w:r w:rsidR="001D716F" w:rsidRPr="00B52F4B">
        <w:rPr>
          <w:rFonts w:ascii="Book Antiqua" w:hAnsi="Book Antiqua" w:cs="Arial"/>
          <w:sz w:val="24"/>
          <w:szCs w:val="24"/>
          <w:lang w:val="en-GB"/>
        </w:rPr>
        <w:t xml:space="preserve"> reconstruction is not possible</w:t>
      </w:r>
      <w:r w:rsidR="009D2C23" w:rsidRPr="00B52F4B">
        <w:rPr>
          <w:rFonts w:ascii="Book Antiqua" w:hAnsi="Book Antiqua" w:cs="Arial"/>
          <w:sz w:val="24"/>
          <w:szCs w:val="24"/>
          <w:vertAlign w:val="superscript"/>
          <w:lang w:val="en-GB"/>
        </w:rPr>
        <w:fldChar w:fldCharType="begin"/>
      </w:r>
      <w:r w:rsidR="009D2C23" w:rsidRPr="00B52F4B">
        <w:rPr>
          <w:rFonts w:ascii="Book Antiqua" w:hAnsi="Book Antiqua" w:cs="Arial"/>
          <w:sz w:val="24"/>
          <w:szCs w:val="24"/>
          <w:vertAlign w:val="superscript"/>
          <w:lang w:val="en-GB"/>
        </w:rPr>
        <w:instrText xml:space="preserve"> ADDIN EN.CITE &lt;EndNote&gt;&lt;Cite&gt;&lt;Author&gt;Welsh&lt;/Author&gt;&lt;Year&gt;2004&lt;/Year&gt;&lt;RecNum&gt;56&lt;/RecNum&gt;&lt;DisplayText&gt;[23]&lt;/DisplayText&gt;&lt;record&gt;&lt;rec-number&gt;56&lt;/rec-number&gt;&lt;foreign-keys&gt;&lt;key app="EN" db-id="fpdt9x90n0fpd9evs5bxew0p5r59t9a9f9sa"&gt;56&lt;/key&gt;&lt;/foreign-keys&gt;&lt;ref-type name="Journal Article"&gt;17&lt;/ref-type&gt;&lt;contributors&gt;&lt;authors&gt;&lt;author&gt;Welsh, F. K.&lt;/author&gt;&lt;author&gt;Wigmore, S. J.&lt;/author&gt;&lt;/authors&gt;&lt;/contributors&gt;&lt;titles&gt;&lt;title&gt;Roux-en-Y Choledochojejunostomy is the method of choice for biliary reconstruction in liver transplantation for primary sclerosing cholangitis&lt;/title&gt;&lt;secondary-title&gt;Transplantation&lt;/secondary-title&gt;&lt;/titles&gt;&lt;periodical&gt;&lt;full-title&gt;Transplantation&lt;/full-title&gt;&lt;/periodical&gt;&lt;pages&gt;602-4&lt;/pages&gt;&lt;volume&gt;77&lt;/volume&gt;&lt;number&gt;4&lt;/number&gt;&lt;dates&gt;&lt;year&gt;2004&lt;/year&gt;&lt;/dates&gt;&lt;isbn&gt;0041-1337 (Print)&amp;#xD;0041-1337 (Linking)&lt;/isbn&gt;&lt;urls&gt;&lt;/urls&gt;&lt;/record&gt;&lt;/Cite&gt;&lt;/EndNote&gt;</w:instrText>
      </w:r>
      <w:r w:rsidR="009D2C23" w:rsidRPr="00B52F4B">
        <w:rPr>
          <w:rFonts w:ascii="Book Antiqua" w:hAnsi="Book Antiqua" w:cs="Arial"/>
          <w:sz w:val="24"/>
          <w:szCs w:val="24"/>
          <w:vertAlign w:val="superscript"/>
          <w:lang w:val="en-GB"/>
        </w:rPr>
        <w:fldChar w:fldCharType="separate"/>
      </w:r>
      <w:r w:rsidR="009D2C23" w:rsidRPr="00B52F4B">
        <w:rPr>
          <w:rFonts w:ascii="Book Antiqua" w:hAnsi="Book Antiqua" w:cs="Arial"/>
          <w:noProof/>
          <w:sz w:val="24"/>
          <w:szCs w:val="24"/>
          <w:vertAlign w:val="superscript"/>
          <w:lang w:val="en-GB"/>
        </w:rPr>
        <w:t>[</w:t>
      </w:r>
      <w:hyperlink w:anchor="_ENREF_23" w:tooltip="Welsh, 2004 #56" w:history="1">
        <w:r w:rsidR="009D2C23" w:rsidRPr="00B52F4B">
          <w:rPr>
            <w:rFonts w:ascii="Book Antiqua" w:hAnsi="Book Antiqua" w:cs="Arial"/>
            <w:noProof/>
            <w:sz w:val="24"/>
            <w:szCs w:val="24"/>
            <w:vertAlign w:val="superscript"/>
            <w:lang w:val="en-GB"/>
          </w:rPr>
          <w:t>23</w:t>
        </w:r>
      </w:hyperlink>
      <w:r w:rsidR="009D2C23" w:rsidRPr="00B52F4B">
        <w:rPr>
          <w:rFonts w:ascii="Book Antiqua" w:hAnsi="Book Antiqua" w:cs="Arial"/>
          <w:noProof/>
          <w:sz w:val="24"/>
          <w:szCs w:val="24"/>
          <w:vertAlign w:val="superscript"/>
          <w:lang w:val="en-GB"/>
        </w:rPr>
        <w:t>]</w:t>
      </w:r>
      <w:r w:rsidR="009D2C23"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lang w:val="en-GB"/>
        </w:rPr>
        <w:t xml:space="preserv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 xml:space="preserve">The decision which technique has to be </w:t>
      </w:r>
      <w:proofErr w:type="gramStart"/>
      <w:r w:rsidRPr="00B52F4B">
        <w:rPr>
          <w:rFonts w:ascii="Book Antiqua" w:hAnsi="Book Antiqua" w:cs="Arial"/>
          <w:sz w:val="24"/>
          <w:szCs w:val="24"/>
          <w:lang w:val="en-GB"/>
        </w:rPr>
        <w:t>employed,</w:t>
      </w:r>
      <w:proofErr w:type="gramEnd"/>
      <w:r w:rsidRPr="00B52F4B">
        <w:rPr>
          <w:rFonts w:ascii="Book Antiqua" w:hAnsi="Book Antiqua" w:cs="Arial"/>
          <w:sz w:val="24"/>
          <w:szCs w:val="24"/>
          <w:lang w:val="en-GB"/>
        </w:rPr>
        <w:t xml:space="preserve"> therefore depends on the patient´s primary indication, the possible difference in size between recipient and donor bile duct and possible prior biliary surgery.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The present study analyses our experiences with the first 200 patients of our recently established liver transplant centre. Special respect is paid to the impact of the reconstruction technique and ischemic time as well as donor organ quality.</w:t>
      </w:r>
    </w:p>
    <w:p w:rsidR="00581A7B" w:rsidRPr="00B52F4B" w:rsidRDefault="00581A7B" w:rsidP="00BD4F3A">
      <w:pPr>
        <w:spacing w:after="0" w:line="360" w:lineRule="auto"/>
        <w:jc w:val="both"/>
        <w:rPr>
          <w:rFonts w:ascii="Book Antiqua" w:hAnsi="Book Antiqua" w:cs="Arial"/>
          <w:b/>
          <w:sz w:val="24"/>
          <w:szCs w:val="24"/>
          <w:lang w:val="en-GB"/>
        </w:rPr>
      </w:pPr>
    </w:p>
    <w:p w:rsidR="009D2C23" w:rsidRPr="00B52F4B" w:rsidRDefault="001D716F" w:rsidP="00BD4F3A">
      <w:pPr>
        <w:spacing w:after="0" w:line="360" w:lineRule="auto"/>
        <w:jc w:val="both"/>
        <w:rPr>
          <w:rFonts w:ascii="Book Antiqua" w:hAnsi="Book Antiqua"/>
          <w:b/>
          <w:sz w:val="24"/>
          <w:lang w:eastAsia="zh-CN"/>
        </w:rPr>
      </w:pPr>
      <w:bookmarkStart w:id="14" w:name="OLE_LINK337"/>
      <w:bookmarkStart w:id="15" w:name="OLE_LINK338"/>
      <w:bookmarkStart w:id="16" w:name="OLE_LINK378"/>
      <w:bookmarkStart w:id="17" w:name="OLE_LINK388"/>
      <w:r w:rsidRPr="00B52F4B">
        <w:rPr>
          <w:rFonts w:ascii="Book Antiqua" w:hAnsi="Book Antiqua"/>
          <w:b/>
          <w:sz w:val="24"/>
        </w:rPr>
        <w:t>MATERIALS AND METHODS</w:t>
      </w:r>
      <w:bookmarkEnd w:id="14"/>
      <w:bookmarkEnd w:id="15"/>
      <w:bookmarkEnd w:id="16"/>
      <w:bookmarkEnd w:id="17"/>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 xml:space="preserve">Between May 2010 and March 2015 a total number of 228 liver transplantations were performed in our centre. </w:t>
      </w:r>
      <w:r w:rsidR="001D716F" w:rsidRPr="00B52F4B">
        <w:rPr>
          <w:rFonts w:ascii="Book Antiqua" w:hAnsi="Book Antiqua" w:cs="Arial"/>
          <w:sz w:val="24"/>
          <w:szCs w:val="24"/>
          <w:lang w:val="en-GB"/>
        </w:rPr>
        <w:t>Twenty-eight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patients were not eligible for study inclusion for various reasons (early death / lost</w:t>
      </w:r>
      <w:r w:rsidR="00E6131C" w:rsidRPr="00B52F4B">
        <w:rPr>
          <w:rFonts w:ascii="Book Antiqua" w:hAnsi="Book Antiqua" w:cs="Arial"/>
          <w:sz w:val="24"/>
          <w:szCs w:val="24"/>
          <w:lang w:val="en-GB"/>
        </w:rPr>
        <w:t xml:space="preserve"> to</w:t>
      </w:r>
      <w:r w:rsidRPr="00B52F4B">
        <w:rPr>
          <w:rFonts w:ascii="Book Antiqua" w:hAnsi="Book Antiqua" w:cs="Arial"/>
          <w:sz w:val="24"/>
          <w:szCs w:val="24"/>
          <w:lang w:val="en-GB"/>
        </w:rPr>
        <w:t xml:space="preserve"> follow up). In this study we retrospectively reviewed the records of 200 patients who received a deceased full size liver graft. </w:t>
      </w:r>
      <w:r w:rsidR="00E6131C" w:rsidRPr="00B52F4B">
        <w:rPr>
          <w:rFonts w:ascii="Book Antiqua" w:hAnsi="Book Antiqua" w:cs="Arial"/>
          <w:sz w:val="24"/>
          <w:szCs w:val="24"/>
          <w:lang w:val="en-GB"/>
        </w:rPr>
        <w:t xml:space="preserve">No AB0 incompatible grafts were transplanted. </w:t>
      </w:r>
      <w:r w:rsidRPr="00B52F4B">
        <w:rPr>
          <w:rFonts w:ascii="Book Antiqua" w:hAnsi="Book Antiqua" w:cs="Arial"/>
          <w:sz w:val="24"/>
          <w:szCs w:val="24"/>
          <w:lang w:val="en-GB"/>
        </w:rPr>
        <w:t xml:space="preserve">The median follow- up was 27 </w:t>
      </w:r>
      <w:proofErr w:type="spellStart"/>
      <w:proofErr w:type="gramStart"/>
      <w:r w:rsidRPr="00B52F4B">
        <w:rPr>
          <w:rFonts w:ascii="Book Antiqua" w:hAnsi="Book Antiqua" w:cs="Arial"/>
          <w:sz w:val="24"/>
          <w:szCs w:val="24"/>
          <w:lang w:val="en-GB"/>
        </w:rPr>
        <w:t>mo</w:t>
      </w:r>
      <w:proofErr w:type="spellEnd"/>
      <w:proofErr w:type="gramEnd"/>
      <w:r w:rsidRPr="00B52F4B">
        <w:rPr>
          <w:rFonts w:ascii="Book Antiqua" w:hAnsi="Book Antiqua" w:cs="Arial"/>
          <w:sz w:val="24"/>
          <w:szCs w:val="24"/>
          <w:lang w:val="en-GB"/>
        </w:rPr>
        <w:t xml:space="preserve"> until June 2015. Recipient and donor characteristics are shown in Tables 1 and 2. </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 xml:space="preserve">Biliary complications were evaluated by studying patient records (discharge letters, surgical reports / donor reports and laboratory results), corresponding radiologic imaging </w:t>
      </w:r>
      <w:r w:rsidR="00E6131C" w:rsidRPr="00B52F4B">
        <w:rPr>
          <w:rFonts w:ascii="Book Antiqua" w:hAnsi="Book Antiqua" w:cs="Arial"/>
          <w:sz w:val="24"/>
          <w:szCs w:val="24"/>
          <w:lang w:val="en-GB"/>
        </w:rPr>
        <w:t xml:space="preserve">especially magnetic resonance tomography (MRT/MRCP) </w:t>
      </w:r>
      <w:r w:rsidRPr="00B52F4B">
        <w:rPr>
          <w:rFonts w:ascii="Book Antiqua" w:hAnsi="Book Antiqua" w:cs="Arial"/>
          <w:sz w:val="24"/>
          <w:szCs w:val="24"/>
          <w:lang w:val="en-GB"/>
        </w:rPr>
        <w:t>and reports of interventional procedures (</w:t>
      </w:r>
      <w:r w:rsidRPr="00B52F4B">
        <w:rPr>
          <w:rFonts w:ascii="Book Antiqua" w:hAnsi="Book Antiqua" w:cs="Arial"/>
          <w:i/>
          <w:sz w:val="24"/>
          <w:szCs w:val="24"/>
          <w:lang w:val="en-GB"/>
        </w:rPr>
        <w:t>e.g.</w:t>
      </w:r>
      <w:r w:rsidR="001D716F" w:rsidRPr="00B52F4B">
        <w:rPr>
          <w:rFonts w:ascii="Book Antiqua" w:hAnsi="Book Antiqua" w:cs="Arial" w:hint="eastAsia"/>
          <w:i/>
          <w:sz w:val="24"/>
          <w:szCs w:val="24"/>
          <w:lang w:val="en-GB" w:eastAsia="zh-CN"/>
        </w:rPr>
        <w:t>,</w:t>
      </w:r>
      <w:r w:rsidRPr="00B52F4B">
        <w:rPr>
          <w:rFonts w:ascii="Book Antiqua" w:hAnsi="Book Antiqua" w:cs="Arial"/>
          <w:i/>
          <w:sz w:val="24"/>
          <w:szCs w:val="24"/>
          <w:lang w:val="en-GB"/>
        </w:rPr>
        <w:t xml:space="preserve"> </w:t>
      </w:r>
      <w:r w:rsidRPr="00B52F4B">
        <w:rPr>
          <w:rFonts w:ascii="Book Antiqua" w:hAnsi="Book Antiqua" w:cs="Arial"/>
          <w:sz w:val="24"/>
          <w:szCs w:val="24"/>
          <w:lang w:val="en-GB"/>
        </w:rPr>
        <w:t xml:space="preserve">ERCP). In case of biliary complication, patients were selected, assigned to different complication-groups and subsequently reviewed in detail. </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 xml:space="preserve">Laboratory results were obtained from the medical database of the Aachen University Hospital. Analysed data were aspartate aminotransferase (AST), alanine </w:t>
      </w:r>
      <w:r w:rsidRPr="00B52F4B">
        <w:rPr>
          <w:rFonts w:ascii="Book Antiqua" w:hAnsi="Book Antiqua" w:cs="Arial"/>
          <w:sz w:val="24"/>
          <w:szCs w:val="24"/>
          <w:lang w:val="en-GB"/>
        </w:rPr>
        <w:lastRenderedPageBreak/>
        <w:t xml:space="preserve">aminotransferase (ALT), gamma </w:t>
      </w:r>
      <w:proofErr w:type="spellStart"/>
      <w:r w:rsidRPr="00B52F4B">
        <w:rPr>
          <w:rFonts w:ascii="Book Antiqua" w:hAnsi="Book Antiqua" w:cs="Arial"/>
          <w:sz w:val="24"/>
          <w:szCs w:val="24"/>
          <w:lang w:val="en-GB"/>
        </w:rPr>
        <w:t>glutamyltransferase</w:t>
      </w:r>
      <w:proofErr w:type="spellEnd"/>
      <w:r w:rsidRPr="00B52F4B">
        <w:rPr>
          <w:rFonts w:ascii="Book Antiqua" w:hAnsi="Book Antiqua" w:cs="Arial"/>
          <w:sz w:val="24"/>
          <w:szCs w:val="24"/>
          <w:lang w:val="en-GB"/>
        </w:rPr>
        <w:t xml:space="preserve"> (GGT) and direct / indirect bilirubin. We focused on the results of the first and fifth postoperative day, six weeks after LT and on laboratory results in cases of biliary complication at the time of diagnosis.</w:t>
      </w:r>
      <w:r w:rsidR="005D605A">
        <w:rPr>
          <w:rFonts w:ascii="Book Antiqua" w:hAnsi="Book Antiqua" w:cs="Arial"/>
          <w:sz w:val="24"/>
          <w:szCs w:val="24"/>
          <w:lang w:val="en-GB"/>
        </w:rPr>
        <w:t xml:space="preserve"> </w:t>
      </w: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1D716F"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Transplant procedure</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 xml:space="preserve">We used an extracorporeal </w:t>
      </w:r>
      <w:proofErr w:type="spellStart"/>
      <w:r w:rsidRPr="00B52F4B">
        <w:rPr>
          <w:rFonts w:ascii="Book Antiqua" w:hAnsi="Book Antiqua" w:cs="Arial"/>
          <w:sz w:val="24"/>
          <w:szCs w:val="24"/>
          <w:lang w:val="en-GB"/>
        </w:rPr>
        <w:t>venovenous</w:t>
      </w:r>
      <w:proofErr w:type="spellEnd"/>
      <w:r w:rsidRPr="00B52F4B">
        <w:rPr>
          <w:rFonts w:ascii="Book Antiqua" w:hAnsi="Book Antiqua" w:cs="Arial"/>
          <w:sz w:val="24"/>
          <w:szCs w:val="24"/>
          <w:lang w:val="en-GB"/>
        </w:rPr>
        <w:t>/</w:t>
      </w:r>
      <w:proofErr w:type="spellStart"/>
      <w:r w:rsidRPr="00B52F4B">
        <w:rPr>
          <w:rFonts w:ascii="Book Antiqua" w:hAnsi="Book Antiqua" w:cs="Arial"/>
          <w:sz w:val="24"/>
          <w:szCs w:val="24"/>
          <w:lang w:val="en-GB"/>
        </w:rPr>
        <w:t>portalvenous</w:t>
      </w:r>
      <w:proofErr w:type="spellEnd"/>
      <w:r w:rsidRPr="00B52F4B">
        <w:rPr>
          <w:rFonts w:ascii="Book Antiqua" w:hAnsi="Book Antiqua" w:cs="Arial"/>
          <w:sz w:val="24"/>
          <w:szCs w:val="24"/>
          <w:lang w:val="en-GB"/>
        </w:rPr>
        <w:t xml:space="preserve"> bypass in every LT procedure. The transplantation was performed starting with the anastomosis of the </w:t>
      </w:r>
      <w:proofErr w:type="spellStart"/>
      <w:r w:rsidRPr="00B52F4B">
        <w:rPr>
          <w:rFonts w:ascii="Book Antiqua" w:hAnsi="Book Antiqua" w:cs="Arial"/>
          <w:sz w:val="24"/>
          <w:szCs w:val="24"/>
          <w:lang w:val="en-GB"/>
        </w:rPr>
        <w:t>suprahepatic</w:t>
      </w:r>
      <w:proofErr w:type="spellEnd"/>
      <w:r w:rsidRPr="00B52F4B">
        <w:rPr>
          <w:rFonts w:ascii="Book Antiqua" w:hAnsi="Book Antiqua" w:cs="Arial"/>
          <w:sz w:val="24"/>
          <w:szCs w:val="24"/>
          <w:lang w:val="en-GB"/>
        </w:rPr>
        <w:t xml:space="preserve"> VC, followed by the </w:t>
      </w:r>
      <w:proofErr w:type="spellStart"/>
      <w:r w:rsidRPr="00B52F4B">
        <w:rPr>
          <w:rFonts w:ascii="Book Antiqua" w:hAnsi="Book Antiqua" w:cs="Arial"/>
          <w:sz w:val="24"/>
          <w:szCs w:val="24"/>
          <w:lang w:val="en-GB"/>
        </w:rPr>
        <w:t>infrahepatic</w:t>
      </w:r>
      <w:proofErr w:type="spellEnd"/>
      <w:r w:rsidRPr="00B52F4B">
        <w:rPr>
          <w:rFonts w:ascii="Book Antiqua" w:hAnsi="Book Antiqua" w:cs="Arial"/>
          <w:sz w:val="24"/>
          <w:szCs w:val="24"/>
          <w:lang w:val="en-GB"/>
        </w:rPr>
        <w:t xml:space="preserve"> VC and the hepatic artery (HA). A portal venous end-to-end anastomosis was performed before the simultaneous arterial and portal venous reperfusion. We routinely perform a CC in form of a side-to-side anastomosis. In patients who have to be transplanted because of a PSC, a HJ was </w:t>
      </w:r>
      <w:r w:rsidR="00C53FC1" w:rsidRPr="00B52F4B">
        <w:rPr>
          <w:rFonts w:ascii="Book Antiqua" w:hAnsi="Book Antiqua" w:cs="Arial"/>
          <w:sz w:val="24"/>
          <w:szCs w:val="24"/>
          <w:lang w:val="en-GB"/>
        </w:rPr>
        <w:t xml:space="preserve">performed </w:t>
      </w:r>
      <w:r w:rsidRPr="00B52F4B">
        <w:rPr>
          <w:rFonts w:ascii="Book Antiqua" w:hAnsi="Book Antiqua" w:cs="Arial"/>
          <w:sz w:val="24"/>
          <w:szCs w:val="24"/>
          <w:lang w:val="en-GB"/>
        </w:rPr>
        <w:t>for biliary reconstruction. We also prefer to place an external biliary drain (T-tube / Roeder-drain). Transplant characteristics are depicted in Table 3.</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9D2C23"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Routine ima</w:t>
      </w:r>
      <w:r w:rsidR="001D716F" w:rsidRPr="00B52F4B">
        <w:rPr>
          <w:rFonts w:ascii="Book Antiqua" w:hAnsi="Book Antiqua" w:cs="Arial"/>
          <w:b/>
          <w:i/>
          <w:sz w:val="24"/>
          <w:szCs w:val="24"/>
          <w:lang w:val="en-GB"/>
        </w:rPr>
        <w:t>ging and handling of the T-tube</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 xml:space="preserve">The external bile drain is examined by a routine cholangiography on the fifth postoperative day and six weeks after transplantation as a standard procedure, but also whenever clinically indicated. </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 xml:space="preserve">If the postoperative course was uneventful, the demonstration showed no pathologies with a sufficient outflow of contrast medium into the duodenum and bilirubin levels deceased permanently, the T-tube was clamped. This was followed by control of the laboratory results to exclude increasing bilirubin levels or </w:t>
      </w:r>
      <w:proofErr w:type="spellStart"/>
      <w:r w:rsidRPr="00B52F4B">
        <w:rPr>
          <w:rFonts w:ascii="Book Antiqua" w:hAnsi="Book Antiqua" w:cs="Arial"/>
          <w:sz w:val="24"/>
          <w:szCs w:val="24"/>
          <w:lang w:val="en-GB"/>
        </w:rPr>
        <w:t>cholestatic</w:t>
      </w:r>
      <w:proofErr w:type="spellEnd"/>
      <w:r w:rsidRPr="00B52F4B">
        <w:rPr>
          <w:rFonts w:ascii="Book Antiqua" w:hAnsi="Book Antiqua" w:cs="Arial"/>
          <w:sz w:val="24"/>
          <w:szCs w:val="24"/>
          <w:lang w:val="en-GB"/>
        </w:rPr>
        <w:t xml:space="preserve"> parameters afterwards. </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 xml:space="preserve">Six weeks after LT a routine terminal X-ray cholangiography took place and the T-tube was removed in case of normal clinical and radiological settings. </w:t>
      </w: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i/>
          <w:sz w:val="24"/>
          <w:szCs w:val="24"/>
          <w:lang w:val="en-GB"/>
        </w:rPr>
      </w:pPr>
      <w:r w:rsidRPr="00B52F4B">
        <w:rPr>
          <w:rFonts w:ascii="Book Antiqua" w:hAnsi="Book Antiqua" w:cs="Arial"/>
          <w:b/>
          <w:i/>
          <w:sz w:val="24"/>
          <w:szCs w:val="24"/>
          <w:lang w:val="en-GB"/>
        </w:rPr>
        <w:t>Definition of complications</w:t>
      </w:r>
    </w:p>
    <w:p w:rsidR="00151F7A" w:rsidRPr="00B52F4B" w:rsidRDefault="009D2C23" w:rsidP="00BD4F3A">
      <w:pPr>
        <w:spacing w:after="0"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 xml:space="preserve">Anastomotic strictures were defined by X-ray cholangiography or ERCP as a focal or segmental narrowing at the site of biliary anastomosis. They were accompanied by good, delayed or absent bile efflux to the intestinal tract and with or without </w:t>
      </w:r>
      <w:proofErr w:type="spellStart"/>
      <w:r w:rsidRPr="00B52F4B">
        <w:rPr>
          <w:rFonts w:ascii="Book Antiqua" w:hAnsi="Book Antiqua" w:cs="Arial"/>
          <w:sz w:val="24"/>
          <w:szCs w:val="24"/>
          <w:lang w:val="en-GB"/>
        </w:rPr>
        <w:t>cholestatic</w:t>
      </w:r>
      <w:proofErr w:type="spellEnd"/>
      <w:r w:rsidRPr="00B52F4B">
        <w:rPr>
          <w:rFonts w:ascii="Book Antiqua" w:hAnsi="Book Antiqua" w:cs="Arial"/>
          <w:sz w:val="24"/>
          <w:szCs w:val="24"/>
          <w:lang w:val="en-GB"/>
        </w:rPr>
        <w:t xml:space="preserve"> signs. Patients with unessential changes in calibre, or with signs of </w:t>
      </w:r>
      <w:r w:rsidRPr="00B52F4B">
        <w:rPr>
          <w:rFonts w:ascii="Book Antiqua" w:hAnsi="Book Antiqua" w:cs="Arial"/>
          <w:sz w:val="24"/>
          <w:szCs w:val="24"/>
          <w:lang w:val="en-GB"/>
        </w:rPr>
        <w:lastRenderedPageBreak/>
        <w:t xml:space="preserve">anastomotic narrowing only on the fifth postoperative day without </w:t>
      </w:r>
      <w:proofErr w:type="spellStart"/>
      <w:r w:rsidRPr="00B52F4B">
        <w:rPr>
          <w:rFonts w:ascii="Book Antiqua" w:hAnsi="Book Antiqua" w:cs="Arial"/>
          <w:sz w:val="24"/>
          <w:szCs w:val="24"/>
          <w:lang w:val="en-GB"/>
        </w:rPr>
        <w:t>cholestatic</w:t>
      </w:r>
      <w:proofErr w:type="spellEnd"/>
      <w:r w:rsidRPr="00B52F4B">
        <w:rPr>
          <w:rFonts w:ascii="Book Antiqua" w:hAnsi="Book Antiqua" w:cs="Arial"/>
          <w:sz w:val="24"/>
          <w:szCs w:val="24"/>
          <w:lang w:val="en-GB"/>
        </w:rPr>
        <w:t xml:space="preserve"> lab parameters, were not defined as a strictur</w:t>
      </w:r>
      <w:r w:rsidR="001D716F" w:rsidRPr="00B52F4B">
        <w:rPr>
          <w:rFonts w:ascii="Book Antiqua" w:hAnsi="Book Antiqua" w:cs="Arial"/>
          <w:sz w:val="24"/>
          <w:szCs w:val="24"/>
          <w:lang w:val="en-GB"/>
        </w:rPr>
        <w:t>e</w:t>
      </w:r>
      <w:r w:rsidRPr="00B52F4B">
        <w:rPr>
          <w:rFonts w:ascii="Book Antiqua" w:hAnsi="Book Antiqua" w:cs="Arial"/>
          <w:sz w:val="24"/>
          <w:szCs w:val="24"/>
          <w:lang w:val="en-GB"/>
        </w:rPr>
        <w:t xml:space="preserve"> </w:t>
      </w:r>
      <w:r w:rsidR="003E6728" w:rsidRPr="00B52F4B">
        <w:rPr>
          <w:rFonts w:ascii="Book Antiqua" w:hAnsi="Book Antiqua" w:cs="Arial"/>
          <w:sz w:val="24"/>
          <w:szCs w:val="24"/>
          <w:lang w:val="en-GB"/>
        </w:rPr>
        <w:t>(Examples are shown by Figures</w:t>
      </w:r>
      <w:r w:rsidR="007F6EC2" w:rsidRPr="00B52F4B">
        <w:rPr>
          <w:rFonts w:ascii="Book Antiqua" w:hAnsi="Book Antiqua" w:cs="Arial"/>
          <w:sz w:val="24"/>
          <w:szCs w:val="24"/>
          <w:lang w:val="en-GB"/>
        </w:rPr>
        <w:t xml:space="preserve"> 1 and 2)</w:t>
      </w:r>
      <w:r w:rsidR="001D716F" w:rsidRPr="00B52F4B">
        <w:rPr>
          <w:rFonts w:ascii="Book Antiqua" w:hAnsi="Book Antiqua" w:cs="Arial" w:hint="eastAsia"/>
          <w:sz w:val="24"/>
          <w:szCs w:val="24"/>
          <w:lang w:val="en-GB" w:eastAsia="zh-CN"/>
        </w:rPr>
        <w:t>.</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To our best knowledge there is no widely accepted classification of AS described so far. Thus we divided anastomotic strictures depending on laboratory results and clinical pattern into four grades:</w:t>
      </w:r>
    </w:p>
    <w:p w:rsidR="009D2C23" w:rsidRPr="00B52F4B" w:rsidRDefault="009D2C23" w:rsidP="00BD4F3A">
      <w:pPr>
        <w:spacing w:after="0"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Grade 1:</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ab/>
        <w:t>segmental narrowing in X-ray cholangiography or ERCP</w:t>
      </w:r>
      <w:r w:rsidR="00113DC9" w:rsidRPr="00B52F4B">
        <w:rPr>
          <w:rFonts w:ascii="Book Antiqua" w:hAnsi="Book Antiqua" w:cs="Arial"/>
          <w:sz w:val="24"/>
          <w:szCs w:val="24"/>
          <w:lang w:val="en-GB"/>
        </w:rPr>
        <w:t xml:space="preserve"> (&lt;</w:t>
      </w:r>
      <w:r w:rsidR="001D716F" w:rsidRPr="00B52F4B">
        <w:rPr>
          <w:rFonts w:ascii="Book Antiqua" w:hAnsi="Book Antiqua" w:cs="Arial" w:hint="eastAsia"/>
          <w:sz w:val="24"/>
          <w:szCs w:val="24"/>
          <w:lang w:val="en-GB" w:eastAsia="zh-CN"/>
        </w:rPr>
        <w:t xml:space="preserve"> </w:t>
      </w:r>
      <w:r w:rsidR="00113DC9" w:rsidRPr="00B52F4B">
        <w:rPr>
          <w:rFonts w:ascii="Book Antiqua" w:hAnsi="Book Antiqua" w:cs="Arial"/>
          <w:sz w:val="24"/>
          <w:szCs w:val="24"/>
          <w:lang w:val="en-GB"/>
        </w:rPr>
        <w:t>30%)</w:t>
      </w:r>
      <w:r w:rsidRPr="00B52F4B">
        <w:rPr>
          <w:rFonts w:ascii="Book Antiqua" w:hAnsi="Book Antiqua" w:cs="Arial"/>
          <w:sz w:val="24"/>
          <w:szCs w:val="24"/>
          <w:lang w:val="en-GB"/>
        </w:rPr>
        <w:t xml:space="preserve">, </w:t>
      </w:r>
    </w:p>
    <w:p w:rsidR="009D2C23" w:rsidRPr="00B52F4B" w:rsidRDefault="005D605A" w:rsidP="00BD4F3A">
      <w:pPr>
        <w:spacing w:after="0" w:line="360" w:lineRule="auto"/>
        <w:jc w:val="both"/>
        <w:rPr>
          <w:rFonts w:ascii="Book Antiqua" w:hAnsi="Book Antiqua" w:cs="Arial"/>
          <w:sz w:val="24"/>
          <w:szCs w:val="24"/>
          <w:lang w:val="en-GB"/>
        </w:rPr>
      </w:pPr>
      <w:r>
        <w:rPr>
          <w:rFonts w:ascii="Book Antiqua" w:hAnsi="Book Antiqua" w:cs="Arial"/>
          <w:sz w:val="24"/>
          <w:szCs w:val="24"/>
          <w:lang w:val="en-GB"/>
        </w:rPr>
        <w:t xml:space="preserve">  </w:t>
      </w:r>
      <w:r w:rsidR="009D2C23" w:rsidRPr="00B52F4B">
        <w:rPr>
          <w:rFonts w:ascii="Book Antiqua" w:hAnsi="Book Antiqua" w:cs="Arial"/>
          <w:sz w:val="24"/>
          <w:szCs w:val="24"/>
          <w:lang w:val="en-GB"/>
        </w:rPr>
        <w:tab/>
      </w:r>
      <w:proofErr w:type="gramStart"/>
      <w:r w:rsidR="009D2C23" w:rsidRPr="00B52F4B">
        <w:rPr>
          <w:rFonts w:ascii="Book Antiqua" w:hAnsi="Book Antiqua" w:cs="Arial"/>
          <w:sz w:val="24"/>
          <w:szCs w:val="24"/>
          <w:lang w:val="en-GB"/>
        </w:rPr>
        <w:t>no</w:t>
      </w:r>
      <w:proofErr w:type="gramEnd"/>
      <w:r w:rsidR="009D2C23" w:rsidRPr="00B52F4B">
        <w:rPr>
          <w:rFonts w:ascii="Book Antiqua" w:hAnsi="Book Antiqua" w:cs="Arial"/>
          <w:sz w:val="24"/>
          <w:szCs w:val="24"/>
          <w:lang w:val="en-GB"/>
        </w:rPr>
        <w:t xml:space="preserve"> clinical symptoms, no </w:t>
      </w:r>
      <w:proofErr w:type="spellStart"/>
      <w:r w:rsidR="009D2C23" w:rsidRPr="00B52F4B">
        <w:rPr>
          <w:rFonts w:ascii="Book Antiqua" w:hAnsi="Book Antiqua" w:cs="Arial"/>
          <w:sz w:val="24"/>
          <w:szCs w:val="24"/>
          <w:lang w:val="en-GB"/>
        </w:rPr>
        <w:t>cholestatic</w:t>
      </w:r>
      <w:proofErr w:type="spellEnd"/>
      <w:r w:rsidR="009D2C23" w:rsidRPr="00B52F4B">
        <w:rPr>
          <w:rFonts w:ascii="Book Antiqua" w:hAnsi="Book Antiqua" w:cs="Arial"/>
          <w:sz w:val="24"/>
          <w:szCs w:val="24"/>
          <w:lang w:val="en-GB"/>
        </w:rPr>
        <w:t xml:space="preserve"> parameters (GGT/bilirubin)</w:t>
      </w:r>
    </w:p>
    <w:p w:rsidR="009D2C23" w:rsidRPr="00B52F4B" w:rsidRDefault="009D2C23" w:rsidP="00BD4F3A">
      <w:pPr>
        <w:spacing w:after="0"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Grade 2:</w:t>
      </w:r>
      <w:r w:rsidRPr="00B52F4B">
        <w:rPr>
          <w:rFonts w:ascii="Book Antiqua" w:hAnsi="Book Antiqua" w:cs="Arial"/>
          <w:sz w:val="24"/>
          <w:szCs w:val="24"/>
          <w:lang w:val="en-GB"/>
        </w:rPr>
        <w:tab/>
        <w:t>segmental narrowing in X-ray cholangiography or ERCP</w:t>
      </w:r>
      <w:r w:rsidR="00113DC9" w:rsidRPr="00B52F4B">
        <w:rPr>
          <w:rFonts w:ascii="Book Antiqua" w:hAnsi="Book Antiqua" w:cs="Arial"/>
          <w:sz w:val="24"/>
          <w:szCs w:val="24"/>
          <w:lang w:val="en-GB"/>
        </w:rPr>
        <w:t xml:space="preserve"> (&gt;</w:t>
      </w:r>
      <w:r w:rsidR="001D716F" w:rsidRPr="00B52F4B">
        <w:rPr>
          <w:rFonts w:ascii="Book Antiqua" w:hAnsi="Book Antiqua" w:cs="Arial" w:hint="eastAsia"/>
          <w:sz w:val="24"/>
          <w:szCs w:val="24"/>
          <w:lang w:val="en-GB" w:eastAsia="zh-CN"/>
        </w:rPr>
        <w:t xml:space="preserve"> </w:t>
      </w:r>
      <w:r w:rsidR="00113DC9" w:rsidRPr="00B52F4B">
        <w:rPr>
          <w:rFonts w:ascii="Book Antiqua" w:hAnsi="Book Antiqua" w:cs="Arial"/>
          <w:sz w:val="24"/>
          <w:szCs w:val="24"/>
          <w:lang w:val="en-GB"/>
        </w:rPr>
        <w:t>30%)</w:t>
      </w:r>
      <w:r w:rsidRPr="00B52F4B">
        <w:rPr>
          <w:rFonts w:ascii="Book Antiqua" w:hAnsi="Book Antiqua" w:cs="Arial"/>
          <w:sz w:val="24"/>
          <w:szCs w:val="24"/>
          <w:lang w:val="en-GB"/>
        </w:rPr>
        <w:t xml:space="preserve">, </w:t>
      </w:r>
    </w:p>
    <w:p w:rsidR="009D2C23" w:rsidRPr="00B52F4B" w:rsidRDefault="009D2C23" w:rsidP="00BD4F3A">
      <w:pPr>
        <w:spacing w:after="0" w:line="360" w:lineRule="auto"/>
        <w:jc w:val="both"/>
        <w:rPr>
          <w:rFonts w:ascii="Book Antiqua" w:hAnsi="Book Antiqua" w:cs="Arial"/>
          <w:sz w:val="24"/>
          <w:szCs w:val="24"/>
          <w:lang w:val="en-GB"/>
        </w:rPr>
      </w:pPr>
      <w:proofErr w:type="gramStart"/>
      <w:r w:rsidRPr="00B52F4B">
        <w:rPr>
          <w:rFonts w:ascii="Book Antiqua" w:hAnsi="Book Antiqua" w:cs="Arial"/>
          <w:sz w:val="24"/>
          <w:szCs w:val="24"/>
          <w:lang w:val="en-GB"/>
        </w:rPr>
        <w:t>no</w:t>
      </w:r>
      <w:proofErr w:type="gramEnd"/>
      <w:r w:rsidRPr="00B52F4B">
        <w:rPr>
          <w:rFonts w:ascii="Book Antiqua" w:hAnsi="Book Antiqua" w:cs="Arial"/>
          <w:sz w:val="24"/>
          <w:szCs w:val="24"/>
          <w:lang w:val="en-GB"/>
        </w:rPr>
        <w:t xml:space="preserve"> clinical symptoms, no bilirubin, increased GGT</w:t>
      </w:r>
    </w:p>
    <w:p w:rsidR="009D2C23" w:rsidRPr="00B52F4B" w:rsidRDefault="009D2C23" w:rsidP="00BD4F3A">
      <w:pPr>
        <w:spacing w:after="0"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 xml:space="preserve">Grade 3: </w:t>
      </w:r>
      <w:r w:rsidRPr="00B52F4B">
        <w:rPr>
          <w:rFonts w:ascii="Book Antiqua" w:hAnsi="Book Antiqua" w:cs="Arial"/>
          <w:sz w:val="24"/>
          <w:szCs w:val="24"/>
          <w:lang w:val="en-GB"/>
        </w:rPr>
        <w:tab/>
        <w:t xml:space="preserve">segmental narrowing in X-ray cholangiography or ERCP, </w:t>
      </w:r>
    </w:p>
    <w:p w:rsidR="009D2C23" w:rsidRPr="00B52F4B" w:rsidRDefault="009D2C23" w:rsidP="00BD4F3A">
      <w:pPr>
        <w:spacing w:after="0" w:line="360" w:lineRule="auto"/>
        <w:ind w:firstLine="708"/>
        <w:jc w:val="both"/>
        <w:rPr>
          <w:rFonts w:ascii="Book Antiqua" w:hAnsi="Book Antiqua" w:cs="Arial"/>
          <w:sz w:val="24"/>
          <w:szCs w:val="24"/>
          <w:lang w:val="en-GB"/>
        </w:rPr>
      </w:pPr>
      <w:proofErr w:type="gramStart"/>
      <w:r w:rsidRPr="00B52F4B">
        <w:rPr>
          <w:rFonts w:ascii="Book Antiqua" w:hAnsi="Book Antiqua" w:cs="Arial"/>
          <w:sz w:val="24"/>
          <w:szCs w:val="24"/>
          <w:lang w:val="en-GB"/>
        </w:rPr>
        <w:t>no</w:t>
      </w:r>
      <w:proofErr w:type="gramEnd"/>
      <w:r w:rsidRPr="00B52F4B">
        <w:rPr>
          <w:rFonts w:ascii="Book Antiqua" w:hAnsi="Book Antiqua" w:cs="Arial"/>
          <w:sz w:val="24"/>
          <w:szCs w:val="24"/>
          <w:lang w:val="en-GB"/>
        </w:rPr>
        <w:t xml:space="preserve"> clinical symptoms, increased bilirubin </w:t>
      </w:r>
      <w:r w:rsidR="001D716F" w:rsidRPr="00B52F4B">
        <w:rPr>
          <w:rFonts w:ascii="Book Antiqua" w:hAnsi="Book Antiqua" w:cs="Arial" w:hint="eastAsia"/>
          <w:sz w:val="24"/>
          <w:szCs w:val="24"/>
          <w:lang w:val="en-GB" w:eastAsia="zh-CN"/>
        </w:rPr>
        <w:t>and</w:t>
      </w:r>
      <w:r w:rsidRPr="00B52F4B">
        <w:rPr>
          <w:rFonts w:ascii="Book Antiqua" w:hAnsi="Book Antiqua" w:cs="Arial"/>
          <w:sz w:val="24"/>
          <w:szCs w:val="24"/>
          <w:lang w:val="en-GB"/>
        </w:rPr>
        <w:t xml:space="preserve"> GGT</w:t>
      </w:r>
    </w:p>
    <w:p w:rsidR="009D2C23" w:rsidRPr="00B52F4B" w:rsidRDefault="009D2C23" w:rsidP="00BD4F3A">
      <w:pPr>
        <w:spacing w:after="0" w:line="360" w:lineRule="auto"/>
        <w:ind w:left="1320" w:hangingChars="550" w:hanging="1320"/>
        <w:jc w:val="both"/>
        <w:rPr>
          <w:rFonts w:ascii="Book Antiqua" w:hAnsi="Book Antiqua" w:cs="Arial"/>
          <w:sz w:val="24"/>
          <w:szCs w:val="24"/>
          <w:lang w:val="en-GB" w:eastAsia="zh-CN"/>
        </w:rPr>
      </w:pPr>
      <w:r w:rsidRPr="00B52F4B">
        <w:rPr>
          <w:rFonts w:ascii="Book Antiqua" w:hAnsi="Book Antiqua" w:cs="Arial"/>
          <w:sz w:val="24"/>
          <w:szCs w:val="24"/>
          <w:lang w:val="en-GB"/>
        </w:rPr>
        <w:t xml:space="preserve">Grade 4: </w:t>
      </w:r>
      <w:r w:rsidRPr="00B52F4B">
        <w:rPr>
          <w:rFonts w:ascii="Book Antiqua" w:hAnsi="Book Antiqua" w:cs="Arial"/>
          <w:sz w:val="24"/>
          <w:szCs w:val="24"/>
          <w:lang w:val="en-GB"/>
        </w:rPr>
        <w:tab/>
        <w:t xml:space="preserve">segmental narrowing in X-ray cholangiography or ERCP </w:t>
      </w:r>
      <w:r w:rsidR="001D716F" w:rsidRPr="00B52F4B">
        <w:rPr>
          <w:rFonts w:ascii="Book Antiqua" w:hAnsi="Book Antiqua" w:cs="Arial" w:hint="eastAsia"/>
          <w:sz w:val="24"/>
          <w:szCs w:val="24"/>
          <w:lang w:val="en-GB" w:eastAsia="zh-CN"/>
        </w:rPr>
        <w:t>and</w:t>
      </w:r>
      <w:r w:rsidRPr="00B52F4B">
        <w:rPr>
          <w:rFonts w:ascii="Book Antiqua" w:hAnsi="Book Antiqua" w:cs="Arial"/>
          <w:sz w:val="24"/>
          <w:szCs w:val="24"/>
          <w:lang w:val="en-GB"/>
        </w:rPr>
        <w:t xml:space="preserve"> clinical symptoms (cholangitis, jaundice)</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Bile leaks were defined by emission of contrast medium seen in the X-ray cholangiography or by bile secretion seen in the abdominal drains.</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 xml:space="preserve">Papillary stenosis was defined by </w:t>
      </w:r>
      <w:proofErr w:type="spellStart"/>
      <w:r w:rsidRPr="00B52F4B">
        <w:rPr>
          <w:rFonts w:ascii="Book Antiqua" w:hAnsi="Book Antiqua" w:cs="Arial"/>
          <w:sz w:val="24"/>
          <w:szCs w:val="24"/>
          <w:lang w:val="en-GB"/>
        </w:rPr>
        <w:t>prepapillary</w:t>
      </w:r>
      <w:proofErr w:type="spellEnd"/>
      <w:r w:rsidRPr="00B52F4B">
        <w:rPr>
          <w:rFonts w:ascii="Book Antiqua" w:hAnsi="Book Antiqua" w:cs="Arial"/>
          <w:sz w:val="24"/>
          <w:szCs w:val="24"/>
          <w:lang w:val="en-GB"/>
        </w:rPr>
        <w:t xml:space="preserve"> bile duct dilatation with mainly delayed bile efflux by X-ray cholangiography or ERCP.</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Complications of biliary drain were defined by X-ray cholangiography in form of displacement into the intestin</w:t>
      </w:r>
      <w:r w:rsidR="004A3E7A" w:rsidRPr="00B52F4B">
        <w:rPr>
          <w:rFonts w:ascii="Book Antiqua" w:hAnsi="Book Antiqua" w:cs="Arial"/>
          <w:sz w:val="24"/>
          <w:szCs w:val="24"/>
          <w:lang w:val="en-GB"/>
        </w:rPr>
        <w:t>al tract or the abdominal cavity</w:t>
      </w:r>
      <w:r w:rsidRPr="00B52F4B">
        <w:rPr>
          <w:rFonts w:ascii="Book Antiqua" w:hAnsi="Book Antiqua" w:cs="Arial"/>
          <w:sz w:val="24"/>
          <w:szCs w:val="24"/>
          <w:lang w:val="en-GB"/>
        </w:rPr>
        <w:t xml:space="preserve"> as well as other rare clinical manifestations (</w:t>
      </w:r>
      <w:r w:rsidRPr="00B52F4B">
        <w:rPr>
          <w:rFonts w:ascii="Book Antiqua" w:hAnsi="Book Antiqua" w:cs="Arial"/>
          <w:i/>
          <w:sz w:val="24"/>
          <w:szCs w:val="24"/>
          <w:lang w:val="en-GB"/>
        </w:rPr>
        <w:t>e.g.</w:t>
      </w:r>
      <w:r w:rsidR="001D716F" w:rsidRPr="00B52F4B">
        <w:rPr>
          <w:rFonts w:ascii="Book Antiqua" w:hAnsi="Book Antiqua" w:cs="Arial" w:hint="eastAsia"/>
          <w:i/>
          <w:sz w:val="24"/>
          <w:szCs w:val="24"/>
          <w:lang w:val="en-GB" w:eastAsia="zh-CN"/>
        </w:rPr>
        <w:t>,</w:t>
      </w:r>
      <w:r w:rsidRPr="00B52F4B">
        <w:rPr>
          <w:rFonts w:ascii="Book Antiqua" w:hAnsi="Book Antiqua" w:cs="Arial"/>
          <w:sz w:val="24"/>
          <w:szCs w:val="24"/>
          <w:lang w:val="en-GB"/>
        </w:rPr>
        <w:t xml:space="preserve"> rupture by removal). </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Ischemic type biliary lesions were diagnosed by pathological lab values, ERC and were characterized by non-anastomotic strictures in the absence of a hepatic artery thrombosis.</w:t>
      </w: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i/>
          <w:sz w:val="24"/>
          <w:szCs w:val="24"/>
          <w:lang w:val="en-GB"/>
        </w:rPr>
      </w:pPr>
      <w:r w:rsidRPr="00B52F4B">
        <w:rPr>
          <w:rFonts w:ascii="Book Antiqua" w:hAnsi="Book Antiqua" w:cs="Arial"/>
          <w:b/>
          <w:i/>
          <w:sz w:val="24"/>
          <w:szCs w:val="24"/>
          <w:lang w:val="en-GB"/>
        </w:rPr>
        <w:t>Treatment</w:t>
      </w:r>
    </w:p>
    <w:p w:rsidR="009D2C23" w:rsidRPr="00B52F4B" w:rsidRDefault="009D2C23" w:rsidP="00BD4F3A">
      <w:pPr>
        <w:spacing w:after="0"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Different biliary complications require different therapeutic strategies according to the clinical aspect of the patie</w:t>
      </w:r>
      <w:r w:rsidR="00590F30" w:rsidRPr="00B52F4B">
        <w:rPr>
          <w:rFonts w:ascii="Book Antiqua" w:hAnsi="Book Antiqua" w:cs="Arial"/>
          <w:sz w:val="24"/>
          <w:szCs w:val="24"/>
          <w:lang w:val="en-GB"/>
        </w:rPr>
        <w:t xml:space="preserve">nt and the medical „hard facts“ </w:t>
      </w:r>
      <w:r w:rsidRPr="00B52F4B">
        <w:rPr>
          <w:rFonts w:ascii="Book Antiqua" w:hAnsi="Book Antiqua" w:cs="Arial"/>
          <w:sz w:val="24"/>
          <w:szCs w:val="24"/>
          <w:lang w:val="en-GB"/>
        </w:rPr>
        <w:t>(laboratory results, radiological imaging). Accordingly we categorized the type of</w:t>
      </w:r>
      <w:r w:rsidR="001D716F" w:rsidRPr="00B52F4B">
        <w:rPr>
          <w:rFonts w:ascii="Book Antiqua" w:hAnsi="Book Antiqua" w:cs="Arial"/>
          <w:sz w:val="24"/>
          <w:szCs w:val="24"/>
          <w:lang w:val="en-GB"/>
        </w:rPr>
        <w:t xml:space="preserve"> therapy into four main groups:</w:t>
      </w:r>
      <w:r w:rsidR="001D716F" w:rsidRPr="00B52F4B">
        <w:rPr>
          <w:rFonts w:ascii="Book Antiqua" w:hAnsi="Book Antiqua" w:cs="Arial" w:hint="eastAsia"/>
          <w:sz w:val="24"/>
          <w:szCs w:val="24"/>
          <w:lang w:val="en-GB" w:eastAsia="zh-CN"/>
        </w:rPr>
        <w:t xml:space="preserve"> 0. </w:t>
      </w:r>
      <w:r w:rsidRPr="00B52F4B">
        <w:rPr>
          <w:rFonts w:ascii="Book Antiqua" w:hAnsi="Book Antiqua" w:cs="Arial"/>
          <w:sz w:val="24"/>
          <w:szCs w:val="24"/>
          <w:lang w:val="en-GB"/>
        </w:rPr>
        <w:t>No therapy needed</w:t>
      </w:r>
      <w:r w:rsidR="001D716F" w:rsidRPr="00B52F4B">
        <w:rPr>
          <w:rFonts w:ascii="Book Antiqua" w:hAnsi="Book Antiqua" w:cs="Arial" w:hint="eastAsia"/>
          <w:sz w:val="24"/>
          <w:szCs w:val="24"/>
          <w:lang w:val="en-GB" w:eastAsia="zh-CN"/>
        </w:rPr>
        <w:t xml:space="preserve">; 1. </w:t>
      </w:r>
      <w:r w:rsidRPr="00B52F4B">
        <w:rPr>
          <w:rFonts w:ascii="Book Antiqua" w:hAnsi="Book Antiqua" w:cs="Arial"/>
          <w:sz w:val="24"/>
          <w:szCs w:val="24"/>
          <w:lang w:val="en-GB"/>
        </w:rPr>
        <w:t>Repeated control of the laboratory results (no intervention)</w:t>
      </w:r>
      <w:r w:rsidR="001D716F" w:rsidRPr="00B52F4B">
        <w:rPr>
          <w:rFonts w:ascii="Book Antiqua" w:hAnsi="Book Antiqua" w:cs="Arial" w:hint="eastAsia"/>
          <w:sz w:val="24"/>
          <w:szCs w:val="24"/>
          <w:lang w:val="en-GB" w:eastAsia="zh-CN"/>
        </w:rPr>
        <w:t xml:space="preserve">; 2. </w:t>
      </w:r>
      <w:r w:rsidRPr="00B52F4B">
        <w:rPr>
          <w:rFonts w:ascii="Book Antiqua" w:hAnsi="Book Antiqua" w:cs="Arial"/>
          <w:sz w:val="24"/>
          <w:szCs w:val="24"/>
          <w:lang w:val="en-GB"/>
        </w:rPr>
        <w:t>Intervention needed (ERCP/PTCD)</w:t>
      </w:r>
      <w:r w:rsidR="001D716F" w:rsidRPr="00B52F4B">
        <w:rPr>
          <w:rFonts w:ascii="Book Antiqua" w:hAnsi="Book Antiqua" w:cs="Arial" w:hint="eastAsia"/>
          <w:sz w:val="24"/>
          <w:szCs w:val="24"/>
          <w:lang w:val="en-GB" w:eastAsia="zh-CN"/>
        </w:rPr>
        <w:t xml:space="preserve">; 3. </w:t>
      </w:r>
      <w:r w:rsidRPr="00B52F4B">
        <w:rPr>
          <w:rFonts w:ascii="Book Antiqua" w:hAnsi="Book Antiqua" w:cs="Arial"/>
          <w:sz w:val="24"/>
          <w:szCs w:val="24"/>
          <w:lang w:val="en-GB"/>
        </w:rPr>
        <w:t>Operative therapy</w:t>
      </w:r>
      <w:r w:rsidR="001D716F" w:rsidRPr="00B52F4B">
        <w:rPr>
          <w:rFonts w:ascii="Book Antiqua" w:hAnsi="Book Antiqua" w:cs="Arial" w:hint="eastAsia"/>
          <w:sz w:val="24"/>
          <w:szCs w:val="24"/>
          <w:lang w:val="en-GB" w:eastAsia="zh-CN"/>
        </w:rPr>
        <w:t>.</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Patients who did not show clinical symptoms nor pathological lab values or clearly pathological X-ray result</w:t>
      </w:r>
      <w:r w:rsidR="00113DC9" w:rsidRPr="00B52F4B">
        <w:rPr>
          <w:rFonts w:ascii="Book Antiqua" w:hAnsi="Book Antiqua" w:cs="Arial"/>
          <w:sz w:val="24"/>
          <w:szCs w:val="24"/>
          <w:lang w:val="en-GB"/>
        </w:rPr>
        <w:t xml:space="preserve">s </w:t>
      </w:r>
      <w:r w:rsidRPr="00B52F4B">
        <w:rPr>
          <w:rFonts w:ascii="Book Antiqua" w:hAnsi="Book Antiqua" w:cs="Arial"/>
          <w:sz w:val="24"/>
          <w:szCs w:val="24"/>
          <w:lang w:val="en-GB"/>
        </w:rPr>
        <w:t xml:space="preserve">did not need any therapy. Interventional therapy was mainly performed as ERCP, which includes technical details like </w:t>
      </w:r>
      <w:proofErr w:type="spellStart"/>
      <w:r w:rsidRPr="00B52F4B">
        <w:rPr>
          <w:rFonts w:ascii="Book Antiqua" w:hAnsi="Book Antiqua" w:cs="Arial"/>
          <w:sz w:val="24"/>
          <w:szCs w:val="24"/>
          <w:lang w:val="en-GB"/>
        </w:rPr>
        <w:lastRenderedPageBreak/>
        <w:t>sphincterotomy</w:t>
      </w:r>
      <w:proofErr w:type="spellEnd"/>
      <w:r w:rsidRPr="00B52F4B">
        <w:rPr>
          <w:rFonts w:ascii="Book Antiqua" w:hAnsi="Book Antiqua" w:cs="Arial"/>
          <w:sz w:val="24"/>
          <w:szCs w:val="24"/>
          <w:lang w:val="en-GB"/>
        </w:rPr>
        <w:t xml:space="preserve">, dilatation and implantation of bile duct stents, if needed. In most cases </w:t>
      </w:r>
      <w:r w:rsidR="00113DC9" w:rsidRPr="00B52F4B">
        <w:rPr>
          <w:rFonts w:ascii="Book Antiqua" w:hAnsi="Book Antiqua" w:cs="Arial"/>
          <w:sz w:val="24"/>
          <w:szCs w:val="24"/>
          <w:lang w:val="en-GB"/>
        </w:rPr>
        <w:t>intervention was</w:t>
      </w:r>
      <w:r w:rsidRPr="00B52F4B">
        <w:rPr>
          <w:rFonts w:ascii="Book Antiqua" w:hAnsi="Book Antiqua" w:cs="Arial"/>
          <w:sz w:val="24"/>
          <w:szCs w:val="24"/>
          <w:lang w:val="en-GB"/>
        </w:rPr>
        <w:t xml:space="preserve"> success</w:t>
      </w:r>
      <w:r w:rsidR="00113DC9" w:rsidRPr="00B52F4B">
        <w:rPr>
          <w:rFonts w:ascii="Book Antiqua" w:hAnsi="Book Antiqua" w:cs="Arial"/>
          <w:sz w:val="24"/>
          <w:szCs w:val="24"/>
          <w:lang w:val="en-GB"/>
        </w:rPr>
        <w:t>ful,</w:t>
      </w:r>
      <w:r w:rsidRPr="00B52F4B">
        <w:rPr>
          <w:rFonts w:ascii="Book Antiqua" w:hAnsi="Book Antiqua" w:cs="Arial"/>
          <w:sz w:val="24"/>
          <w:szCs w:val="24"/>
          <w:lang w:val="en-GB"/>
        </w:rPr>
        <w:t xml:space="preserve"> but sometimes sequential ERCPs were necessary to achieve adequate results. In some patients with </w:t>
      </w:r>
      <w:proofErr w:type="spellStart"/>
      <w:r w:rsidRPr="00B52F4B">
        <w:rPr>
          <w:rFonts w:ascii="Book Antiqua" w:hAnsi="Book Antiqua" w:cs="Arial"/>
          <w:sz w:val="24"/>
          <w:szCs w:val="24"/>
          <w:lang w:val="en-GB"/>
        </w:rPr>
        <w:t>hepaticojejunostomy</w:t>
      </w:r>
      <w:proofErr w:type="spellEnd"/>
      <w:r w:rsidRPr="00B52F4B">
        <w:rPr>
          <w:rFonts w:ascii="Book Antiqua" w:hAnsi="Book Antiqua" w:cs="Arial"/>
          <w:sz w:val="24"/>
          <w:szCs w:val="24"/>
          <w:lang w:val="en-GB"/>
        </w:rPr>
        <w:t xml:space="preserve"> PTCD procedures were performed.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 xml:space="preserve">If surgery was required, operative procedures included early revisions with re-sewing of bile leaks or performing a HJ if the latter was impossible, or late </w:t>
      </w:r>
      <w:proofErr w:type="spellStart"/>
      <w:r w:rsidRPr="00B52F4B">
        <w:rPr>
          <w:rFonts w:ascii="Book Antiqua" w:hAnsi="Book Antiqua" w:cs="Arial"/>
          <w:sz w:val="24"/>
          <w:szCs w:val="24"/>
          <w:lang w:val="en-GB"/>
        </w:rPr>
        <w:t>retransplantation</w:t>
      </w:r>
      <w:proofErr w:type="spellEnd"/>
      <w:r w:rsidRPr="00B52F4B">
        <w:rPr>
          <w:rFonts w:ascii="Book Antiqua" w:hAnsi="Book Antiqua" w:cs="Arial"/>
          <w:sz w:val="24"/>
          <w:szCs w:val="24"/>
          <w:lang w:val="en-GB"/>
        </w:rPr>
        <w:t xml:space="preserve"> for ITBL.</w:t>
      </w:r>
    </w:p>
    <w:p w:rsidR="009D2C23" w:rsidRPr="00B52F4B" w:rsidRDefault="009D2C23" w:rsidP="00BD4F3A">
      <w:pPr>
        <w:spacing w:after="0" w:line="360" w:lineRule="auto"/>
        <w:jc w:val="both"/>
        <w:rPr>
          <w:rFonts w:ascii="Book Antiqua" w:hAnsi="Book Antiqua" w:cs="Arial"/>
          <w:b/>
          <w:sz w:val="24"/>
          <w:szCs w:val="24"/>
          <w:lang w:val="en-GB"/>
        </w:rPr>
      </w:pPr>
    </w:p>
    <w:p w:rsidR="009D2C23" w:rsidRPr="00B52F4B" w:rsidRDefault="009D2C23" w:rsidP="00BD4F3A">
      <w:pPr>
        <w:spacing w:after="0" w:line="360" w:lineRule="auto"/>
        <w:jc w:val="both"/>
        <w:rPr>
          <w:rFonts w:ascii="Book Antiqua" w:hAnsi="Book Antiqua" w:cs="Arial"/>
          <w:b/>
          <w:i/>
          <w:sz w:val="24"/>
          <w:szCs w:val="24"/>
          <w:lang w:val="en-GB"/>
        </w:rPr>
      </w:pPr>
      <w:r w:rsidRPr="00B52F4B">
        <w:rPr>
          <w:rFonts w:ascii="Book Antiqua" w:hAnsi="Book Antiqua" w:cs="Arial"/>
          <w:b/>
          <w:i/>
          <w:sz w:val="24"/>
          <w:szCs w:val="24"/>
          <w:lang w:val="en-GB"/>
        </w:rPr>
        <w:t>Outcome</w:t>
      </w:r>
    </w:p>
    <w:p w:rsidR="009D2C23" w:rsidRPr="00B52F4B" w:rsidRDefault="00B26B1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We</w:t>
      </w:r>
      <w:r w:rsidR="009D2C23" w:rsidRPr="00B52F4B">
        <w:rPr>
          <w:rFonts w:ascii="Book Antiqua" w:hAnsi="Book Antiqua" w:cs="Arial"/>
          <w:sz w:val="24"/>
          <w:szCs w:val="24"/>
          <w:lang w:val="en-GB"/>
        </w:rPr>
        <w:t xml:space="preserve"> focussed on the appearance of postoperative/post-interventional cholangitis, the need of rehospitalisation, need of </w:t>
      </w:r>
      <w:proofErr w:type="spellStart"/>
      <w:r w:rsidR="009D2C23" w:rsidRPr="00B52F4B">
        <w:rPr>
          <w:rFonts w:ascii="Book Antiqua" w:hAnsi="Book Antiqua" w:cs="Arial"/>
          <w:sz w:val="24"/>
          <w:szCs w:val="24"/>
          <w:lang w:val="en-GB"/>
        </w:rPr>
        <w:t>retransplantation</w:t>
      </w:r>
      <w:proofErr w:type="spellEnd"/>
      <w:r w:rsidR="009D2C23" w:rsidRPr="00B52F4B">
        <w:rPr>
          <w:rFonts w:ascii="Book Antiqua" w:hAnsi="Book Antiqua" w:cs="Arial"/>
          <w:sz w:val="24"/>
          <w:szCs w:val="24"/>
          <w:lang w:val="en-GB"/>
        </w:rPr>
        <w:t xml:space="preserve">, incidence of ITBL and death caused by BC. </w:t>
      </w:r>
    </w:p>
    <w:p w:rsidR="009D2C23" w:rsidRPr="00B52F4B" w:rsidRDefault="009D2C23" w:rsidP="00BD4F3A">
      <w:pPr>
        <w:spacing w:after="0" w:line="360" w:lineRule="auto"/>
        <w:jc w:val="both"/>
        <w:rPr>
          <w:rFonts w:ascii="Book Antiqua" w:hAnsi="Book Antiqua" w:cs="Arial"/>
          <w:b/>
          <w:sz w:val="24"/>
          <w:szCs w:val="24"/>
          <w:lang w:val="en-GB"/>
        </w:rPr>
      </w:pPr>
      <w:r w:rsidRPr="00B52F4B">
        <w:rPr>
          <w:rFonts w:ascii="Book Antiqua" w:hAnsi="Book Antiqua" w:cs="Arial"/>
          <w:b/>
          <w:sz w:val="24"/>
          <w:szCs w:val="24"/>
          <w:lang w:val="en-GB"/>
        </w:rPr>
        <w:tab/>
        <w:t xml:space="preserve"> </w:t>
      </w:r>
    </w:p>
    <w:p w:rsidR="001D716F" w:rsidRPr="00B52F4B" w:rsidRDefault="001D716F"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Statistical analysis</w:t>
      </w:r>
    </w:p>
    <w:p w:rsidR="009D2C23" w:rsidRPr="00B52F4B" w:rsidRDefault="009D2C23" w:rsidP="00BD4F3A">
      <w:pPr>
        <w:spacing w:after="0" w:line="360" w:lineRule="auto"/>
        <w:jc w:val="both"/>
        <w:rPr>
          <w:rFonts w:ascii="Book Antiqua" w:hAnsi="Book Antiqua"/>
          <w:sz w:val="24"/>
          <w:szCs w:val="24"/>
          <w:lang w:val="en-US"/>
        </w:rPr>
      </w:pPr>
      <w:r w:rsidRPr="00B52F4B">
        <w:rPr>
          <w:rFonts w:ascii="Book Antiqua" w:hAnsi="Book Antiqua"/>
          <w:sz w:val="24"/>
          <w:szCs w:val="24"/>
          <w:lang w:val="en-GB"/>
        </w:rPr>
        <w:t>Continuous data are expressed as median and range (</w:t>
      </w:r>
      <w:r w:rsidR="001D716F" w:rsidRPr="00B52F4B">
        <w:rPr>
          <w:rFonts w:ascii="Book Antiqua" w:hAnsi="Book Antiqua"/>
          <w:sz w:val="24"/>
          <w:szCs w:val="24"/>
          <w:lang w:val="en-GB"/>
        </w:rPr>
        <w:t>X</w:t>
      </w:r>
      <w:r w:rsidRPr="00B52F4B">
        <w:rPr>
          <w:rFonts w:ascii="Book Antiqua" w:hAnsi="Book Antiqua"/>
          <w:sz w:val="24"/>
          <w:szCs w:val="24"/>
          <w:lang w:val="en-GB"/>
        </w:rPr>
        <w:t xml:space="preserve">, </w:t>
      </w:r>
      <w:r w:rsidR="001D716F" w:rsidRPr="00B52F4B">
        <w:rPr>
          <w:rFonts w:ascii="Book Antiqua" w:hAnsi="Book Antiqua"/>
          <w:sz w:val="24"/>
          <w:szCs w:val="24"/>
          <w:lang w:val="en-GB"/>
        </w:rPr>
        <w:t>Y</w:t>
      </w:r>
      <w:r w:rsidRPr="00B52F4B">
        <w:rPr>
          <w:rFonts w:ascii="Book Antiqua" w:hAnsi="Book Antiqua"/>
          <w:sz w:val="24"/>
          <w:szCs w:val="24"/>
          <w:lang w:val="en-GB"/>
        </w:rPr>
        <w:t>–</w:t>
      </w:r>
      <w:r w:rsidR="001D716F" w:rsidRPr="00B52F4B">
        <w:rPr>
          <w:rFonts w:ascii="Book Antiqua" w:hAnsi="Book Antiqua"/>
          <w:sz w:val="24"/>
          <w:szCs w:val="24"/>
          <w:lang w:val="en-GB"/>
        </w:rPr>
        <w:t>Z</w:t>
      </w:r>
      <w:r w:rsidRPr="00B52F4B">
        <w:rPr>
          <w:rFonts w:ascii="Book Antiqua" w:hAnsi="Book Antiqua"/>
          <w:sz w:val="24"/>
          <w:szCs w:val="24"/>
          <w:lang w:val="en-GB"/>
        </w:rPr>
        <w:t xml:space="preserve">), or mean </w:t>
      </w:r>
      <w:r w:rsidRPr="00B52F4B">
        <w:rPr>
          <w:rFonts w:ascii="Book Antiqua" w:hAnsi="Book Antiqua"/>
          <w:sz w:val="24"/>
          <w:szCs w:val="24"/>
          <w:lang w:val="en-US"/>
        </w:rPr>
        <w:t>±</w:t>
      </w:r>
      <w:r w:rsidR="001D716F" w:rsidRPr="00B52F4B">
        <w:rPr>
          <w:rFonts w:ascii="Book Antiqua" w:hAnsi="Book Antiqua" w:hint="eastAsia"/>
          <w:sz w:val="24"/>
          <w:szCs w:val="24"/>
          <w:lang w:val="en-US" w:eastAsia="zh-CN"/>
        </w:rPr>
        <w:t xml:space="preserve"> </w:t>
      </w:r>
      <w:r w:rsidR="001D716F" w:rsidRPr="00B52F4B">
        <w:rPr>
          <w:rFonts w:ascii="Book Antiqua" w:hAnsi="Book Antiqua" w:hint="eastAsia"/>
          <w:sz w:val="24"/>
          <w:szCs w:val="24"/>
          <w:lang w:val="en-GB" w:eastAsia="zh-CN"/>
        </w:rPr>
        <w:t>SD</w:t>
      </w:r>
      <w:r w:rsidRPr="00B52F4B">
        <w:rPr>
          <w:rFonts w:ascii="Book Antiqua" w:hAnsi="Book Antiqua"/>
          <w:sz w:val="24"/>
          <w:szCs w:val="24"/>
          <w:lang w:val="en-GB"/>
        </w:rPr>
        <w:t xml:space="preserve">. Categorical variables were compared by the </w:t>
      </w:r>
      <w:r w:rsidRPr="00B52F4B">
        <w:rPr>
          <w:rFonts w:ascii="Book Antiqua" w:hAnsi="Book Antiqua"/>
          <w:i/>
          <w:sz w:val="24"/>
          <w:szCs w:val="24"/>
          <w:lang w:val="en-GB"/>
        </w:rPr>
        <w:t>χ</w:t>
      </w:r>
      <w:r w:rsidRPr="00B52F4B">
        <w:rPr>
          <w:rFonts w:ascii="Book Antiqua" w:hAnsi="Book Antiqua"/>
          <w:sz w:val="24"/>
          <w:szCs w:val="24"/>
          <w:vertAlign w:val="superscript"/>
          <w:lang w:val="en-GB"/>
        </w:rPr>
        <w:t>2</w:t>
      </w:r>
      <w:r w:rsidRPr="00B52F4B">
        <w:rPr>
          <w:rFonts w:ascii="Book Antiqua" w:hAnsi="Book Antiqua"/>
          <w:sz w:val="24"/>
          <w:szCs w:val="24"/>
          <w:lang w:val="en-GB"/>
        </w:rPr>
        <w:t xml:space="preserve">-test. Furthermore categorical variables were analysed using a binary logistic regression model to estimate their impact on development of biliary complications. A </w:t>
      </w:r>
      <w:r w:rsidR="001D716F" w:rsidRPr="00B52F4B">
        <w:rPr>
          <w:rFonts w:ascii="Book Antiqua" w:hAnsi="Book Antiqua"/>
          <w:i/>
          <w:sz w:val="24"/>
          <w:szCs w:val="24"/>
          <w:lang w:val="en-GB"/>
        </w:rPr>
        <w:t>P</w:t>
      </w:r>
      <w:r w:rsidRPr="00B52F4B">
        <w:rPr>
          <w:rFonts w:ascii="Book Antiqua" w:hAnsi="Book Antiqua"/>
          <w:sz w:val="24"/>
          <w:szCs w:val="24"/>
          <w:lang w:val="en-GB"/>
        </w:rPr>
        <w:t>-value &lt; 0.05 was considered statistically significant. All calculations were done using the SPSS software package (version 23.0 for Windows, SPSS, Inc., Chicago, IL).</w:t>
      </w:r>
    </w:p>
    <w:p w:rsidR="009D2C23" w:rsidRPr="00B52F4B" w:rsidRDefault="009D2C23" w:rsidP="00BD4F3A">
      <w:pPr>
        <w:spacing w:after="0" w:line="360" w:lineRule="auto"/>
        <w:jc w:val="both"/>
        <w:rPr>
          <w:rFonts w:ascii="Book Antiqua" w:hAnsi="Book Antiqua"/>
          <w:sz w:val="24"/>
          <w:szCs w:val="24"/>
          <w:lang w:val="en-GB"/>
        </w:rPr>
      </w:pPr>
    </w:p>
    <w:p w:rsidR="009D2C23" w:rsidRPr="00B52F4B" w:rsidRDefault="00D56A9F"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RESULTS</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200 patients undergoing liver transplantation at the University Hospital Aachen between 2010 and 2015 were studied retrospectively in detail.</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9D2C23" w:rsidP="00BD4F3A">
      <w:pPr>
        <w:spacing w:after="0" w:line="360" w:lineRule="auto"/>
        <w:jc w:val="both"/>
        <w:rPr>
          <w:rFonts w:ascii="Book Antiqua" w:hAnsi="Book Antiqua" w:cs="Arial"/>
          <w:i/>
          <w:sz w:val="24"/>
          <w:szCs w:val="24"/>
          <w:lang w:val="en-GB" w:eastAsia="zh-CN"/>
        </w:rPr>
      </w:pPr>
      <w:r w:rsidRPr="00B52F4B">
        <w:rPr>
          <w:rFonts w:ascii="Book Antiqua" w:hAnsi="Book Antiqua" w:cs="Arial"/>
          <w:b/>
          <w:i/>
          <w:sz w:val="24"/>
          <w:szCs w:val="24"/>
          <w:lang w:val="en-GB"/>
        </w:rPr>
        <w:t>Recipient characteristics</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 xml:space="preserve">The median age was 56 (19-72) years. </w:t>
      </w:r>
      <w:proofErr w:type="gramStart"/>
      <w:r w:rsidRPr="00B52F4B">
        <w:rPr>
          <w:rFonts w:ascii="Book Antiqua" w:hAnsi="Book Antiqua" w:cs="Arial"/>
          <w:sz w:val="24"/>
          <w:szCs w:val="24"/>
          <w:lang w:val="en-GB"/>
        </w:rPr>
        <w:t>The male to female ratio 135:65.</w:t>
      </w:r>
      <w:proofErr w:type="gramEnd"/>
      <w:r w:rsidRPr="00B52F4B">
        <w:rPr>
          <w:rFonts w:ascii="Book Antiqua" w:hAnsi="Book Antiqua" w:cs="Arial"/>
          <w:sz w:val="24"/>
          <w:szCs w:val="24"/>
          <w:lang w:val="en-GB"/>
        </w:rPr>
        <w:t xml:space="preserve"> The main reasons for liver transplantation were hepatocellular carcinoma (HCC) and alcoholic induced liver cirrhosis. The demographics of recipient patients are shown in Table 1.</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1D716F"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Donor characteristics</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lastRenderedPageBreak/>
        <w:t>The median age was 56</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(12-89) years. Male-to-female ratio was 98:102 with a median bodyweight of 84.5</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kg (30-190). Demographics of donors are shown in Table 2.</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1D716F"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Transplantation data</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 xml:space="preserve">For biliary reconstruction we performed a side-to-side </w:t>
      </w:r>
      <w:proofErr w:type="spellStart"/>
      <w:r w:rsidRPr="00B52F4B">
        <w:rPr>
          <w:rFonts w:ascii="Book Antiqua" w:hAnsi="Book Antiqua" w:cs="Arial"/>
          <w:sz w:val="24"/>
          <w:szCs w:val="24"/>
          <w:lang w:val="en-GB"/>
        </w:rPr>
        <w:t>choledochocholedochostomy</w:t>
      </w:r>
      <w:proofErr w:type="spellEnd"/>
      <w:r w:rsidRPr="00B52F4B">
        <w:rPr>
          <w:rFonts w:ascii="Book Antiqua" w:hAnsi="Book Antiqua" w:cs="Arial"/>
          <w:sz w:val="24"/>
          <w:szCs w:val="24"/>
          <w:lang w:val="en-GB"/>
        </w:rPr>
        <w:t xml:space="preserve"> (CC) in 82% of the patients. </w:t>
      </w:r>
      <w:r w:rsidR="001D716F" w:rsidRPr="00B52F4B">
        <w:rPr>
          <w:rFonts w:ascii="Book Antiqua" w:hAnsi="Book Antiqua" w:cs="Arial" w:hint="eastAsia"/>
          <w:sz w:val="24"/>
          <w:szCs w:val="24"/>
          <w:lang w:val="en-GB" w:eastAsia="zh-CN"/>
        </w:rPr>
        <w:t xml:space="preserve">Percent of </w:t>
      </w:r>
      <w:r w:rsidRPr="00B52F4B">
        <w:rPr>
          <w:rFonts w:ascii="Book Antiqua" w:hAnsi="Book Antiqua" w:cs="Arial"/>
          <w:sz w:val="24"/>
          <w:szCs w:val="24"/>
          <w:lang w:val="en-GB"/>
        </w:rPr>
        <w:t xml:space="preserve">9 received a </w:t>
      </w:r>
      <w:proofErr w:type="spellStart"/>
      <w:r w:rsidRPr="00B52F4B">
        <w:rPr>
          <w:rFonts w:ascii="Book Antiqua" w:hAnsi="Book Antiqua" w:cs="Arial"/>
          <w:sz w:val="24"/>
          <w:szCs w:val="24"/>
          <w:lang w:val="en-GB"/>
        </w:rPr>
        <w:t>hepticojejunostomy</w:t>
      </w:r>
      <w:proofErr w:type="spellEnd"/>
      <w:r w:rsidRPr="00B52F4B">
        <w:rPr>
          <w:rFonts w:ascii="Book Antiqua" w:hAnsi="Book Antiqua" w:cs="Arial"/>
          <w:sz w:val="24"/>
          <w:szCs w:val="24"/>
          <w:lang w:val="en-GB"/>
        </w:rPr>
        <w:t xml:space="preserve"> (HJ) and 9% an end-to-end reconstruction. The type of reconstruction was dependent of the primary indication for LT and anatomical conditions. </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An external biliary drain (T-tube/Roeder-drain) was placed in 194 patients during reconstruction procedure. In six patients we disclaimed any external biliary drain, due to technical difficulties.</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The median warm ischemic time was 44 min (20-78). The median</w:t>
      </w:r>
      <w:r w:rsidR="001D716F" w:rsidRPr="00B52F4B">
        <w:rPr>
          <w:rFonts w:ascii="Book Antiqua" w:hAnsi="Book Antiqua" w:cs="Arial"/>
          <w:sz w:val="24"/>
          <w:szCs w:val="24"/>
          <w:lang w:val="en-GB"/>
        </w:rPr>
        <w:t xml:space="preserve"> cold ischemic time was 480 min</w:t>
      </w:r>
      <w:r w:rsidRPr="00B52F4B">
        <w:rPr>
          <w:rFonts w:ascii="Book Antiqua" w:hAnsi="Book Antiqua" w:cs="Arial"/>
          <w:sz w:val="24"/>
          <w:szCs w:val="24"/>
          <w:lang w:val="en-GB"/>
        </w:rPr>
        <w:t xml:space="preserve"> (100-994). </w:t>
      </w:r>
      <w:r w:rsidR="001D716F" w:rsidRPr="00B52F4B">
        <w:rPr>
          <w:rFonts w:ascii="Book Antiqua" w:hAnsi="Book Antiqua" w:cs="Arial" w:hint="eastAsia"/>
          <w:sz w:val="24"/>
          <w:szCs w:val="24"/>
          <w:lang w:val="en-GB" w:eastAsia="zh-CN"/>
        </w:rPr>
        <w:t>Percent of</w:t>
      </w:r>
      <w:r w:rsidR="001D716F" w:rsidRPr="00B52F4B">
        <w:rPr>
          <w:rFonts w:ascii="Book Antiqua" w:hAnsi="Book Antiqua" w:cs="Arial"/>
          <w:sz w:val="24"/>
          <w:szCs w:val="24"/>
          <w:lang w:val="en-GB"/>
        </w:rPr>
        <w:t xml:space="preserve"> 47</w:t>
      </w:r>
      <w:r w:rsidRPr="00B52F4B">
        <w:rPr>
          <w:rFonts w:ascii="Book Antiqua" w:hAnsi="Book Antiqua" w:cs="Arial"/>
          <w:sz w:val="24"/>
          <w:szCs w:val="24"/>
          <w:lang w:val="en-GB"/>
        </w:rPr>
        <w:t xml:space="preserve"> of the transplanted organs were allocated by a rescue-allocation procedure (“marginal organs”). The transplantation data are shown in Table 3.</w:t>
      </w:r>
    </w:p>
    <w:p w:rsidR="00151F7A" w:rsidRPr="00B52F4B" w:rsidRDefault="00151F7A" w:rsidP="00BD4F3A">
      <w:pPr>
        <w:spacing w:after="0" w:line="360" w:lineRule="auto"/>
        <w:jc w:val="both"/>
        <w:rPr>
          <w:rFonts w:ascii="Book Antiqua" w:hAnsi="Book Antiqua" w:cs="Arial"/>
          <w:b/>
          <w:sz w:val="24"/>
          <w:szCs w:val="24"/>
          <w:lang w:val="en-GB" w:eastAsia="zh-CN"/>
        </w:rPr>
      </w:pPr>
    </w:p>
    <w:p w:rsidR="009D2C23" w:rsidRPr="00B52F4B" w:rsidRDefault="009D2C23"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 xml:space="preserve">Biliary complications in relation to the type of biliary </w:t>
      </w:r>
      <w:r w:rsidR="001D716F" w:rsidRPr="00B52F4B">
        <w:rPr>
          <w:rFonts w:ascii="Book Antiqua" w:hAnsi="Book Antiqua" w:cs="Arial"/>
          <w:b/>
          <w:i/>
          <w:sz w:val="24"/>
          <w:szCs w:val="24"/>
          <w:lang w:val="en-GB"/>
        </w:rPr>
        <w:t>reconstruction technique</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Biliary complications are summarized in Table 4. These are divided according to the time of appearance into early (within the first three months after LT) and late onset (after three months). In total in 37% (</w:t>
      </w:r>
      <w:r w:rsidRPr="00B52F4B">
        <w:rPr>
          <w:rFonts w:ascii="Book Antiqua" w:hAnsi="Book Antiqua" w:cs="Arial"/>
          <w:i/>
          <w:sz w:val="24"/>
          <w:szCs w:val="24"/>
          <w:lang w:val="en-GB"/>
        </w:rPr>
        <w:t>n</w:t>
      </w:r>
      <w:r w:rsidRPr="00B52F4B">
        <w:rPr>
          <w:rFonts w:ascii="Book Antiqua" w:hAnsi="Book Antiqua" w:cs="Arial"/>
          <w:sz w:val="24"/>
          <w:szCs w:val="24"/>
          <w:lang w:val="en-GB"/>
        </w:rPr>
        <w:t xml:space="preserve"> = 75) of the 200 liver transplanted patients biliary complications were found. Of these patients only 40% (</w:t>
      </w:r>
      <w:r w:rsidR="001D716F" w:rsidRPr="00B52F4B">
        <w:rPr>
          <w:rFonts w:ascii="Book Antiqua" w:hAnsi="Book Antiqua" w:cs="Arial"/>
          <w:i/>
          <w:sz w:val="24"/>
          <w:szCs w:val="24"/>
          <w:lang w:val="en-GB"/>
        </w:rPr>
        <w:t>n</w:t>
      </w:r>
      <w:r w:rsidR="001D716F" w:rsidRPr="00B52F4B">
        <w:rPr>
          <w:rFonts w:ascii="Book Antiqua" w:hAnsi="Book Antiqua" w:cs="Arial"/>
          <w:sz w:val="24"/>
          <w:szCs w:val="24"/>
          <w:lang w:val="en-GB"/>
        </w:rPr>
        <w:t xml:space="preserve"> </w:t>
      </w:r>
      <w:r w:rsidRPr="00B52F4B">
        <w:rPr>
          <w:rFonts w:ascii="Book Antiqua" w:hAnsi="Book Antiqua" w:cs="Arial"/>
          <w:sz w:val="24"/>
          <w:szCs w:val="24"/>
          <w:lang w:val="en-GB"/>
        </w:rPr>
        <w: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30) needed interventional therapy and 11% (</w:t>
      </w:r>
      <w:r w:rsidR="001D716F" w:rsidRPr="00B52F4B">
        <w:rPr>
          <w:rFonts w:ascii="Book Antiqua" w:hAnsi="Book Antiqua" w:cs="Arial"/>
          <w:i/>
          <w:sz w:val="24"/>
          <w:szCs w:val="24"/>
          <w:lang w:val="en-GB"/>
        </w:rPr>
        <w:t>n</w:t>
      </w:r>
      <w:r w:rsidRPr="00B52F4B">
        <w:rPr>
          <w:rFonts w:ascii="Book Antiqua" w:hAnsi="Book Antiqua" w:cs="Arial"/>
          <w:sz w:val="24"/>
          <w:szCs w:val="24"/>
          <w:lang w:val="en-GB"/>
        </w:rPr>
        <w:t xml:space="preserve"> = 8) underwent surgical therapy.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In patients who received a side-to-side bile duct anastomosis 34 (21%) of the 164 patients had an AS (18% early onset, 3% late onset). In the group of patients with an end-to-end anastomosis (EE), four (22%) of 18 developed an AS (11% early onset, 11% late onset) and therefore showed no significant difference compared to the other reconstruction techniques (SS, HJ). The group with a HJ reconstruction showed no anastomotic stricture at all. Compared to the other reconstructive procedures this</w:t>
      </w:r>
      <w:r w:rsidR="001D716F" w:rsidRPr="00B52F4B">
        <w:rPr>
          <w:rFonts w:ascii="Book Antiqua" w:hAnsi="Book Antiqua" w:cs="Arial"/>
          <w:sz w:val="24"/>
          <w:szCs w:val="24"/>
          <w:lang w:val="en-GB"/>
        </w:rPr>
        <w:t xml:space="preserve"> was statistically significant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w:t>
      </w:r>
      <w:r w:rsidR="001D716F" w:rsidRPr="00B52F4B">
        <w:rPr>
          <w:rFonts w:ascii="Book Antiqua" w:hAnsi="Book Antiqua" w:cs="Arial"/>
          <w:i/>
          <w:sz w:val="24"/>
          <w:szCs w:val="24"/>
          <w:lang w:val="en-GB"/>
        </w:rPr>
        <w:t>P</w:t>
      </w:r>
      <w:r w:rsidR="001D716F" w:rsidRPr="00B52F4B">
        <w:rPr>
          <w:rFonts w:ascii="Book Antiqua" w:hAnsi="Book Antiqua" w:cs="Arial" w:hint="eastAsia"/>
          <w:i/>
          <w:sz w:val="24"/>
          <w:szCs w:val="24"/>
          <w:lang w:val="en-GB" w:eastAsia="zh-CN"/>
        </w:rPr>
        <w:t xml:space="preserve"> </w:t>
      </w:r>
      <w:r w:rsidRPr="00B52F4B">
        <w:rPr>
          <w:rFonts w:ascii="Book Antiqua" w:hAnsi="Book Antiqua" w:cs="Arial"/>
          <w:sz w:val="24"/>
          <w:szCs w:val="24"/>
          <w:lang w:val="en-GB"/>
        </w:rPr>
        <w: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0.031).</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 xml:space="preserve">Bile leaks and biliary drain complication both occurred in ten (6%) of 164 patients in the group of SS-anastomosis within the first three months. The EE-group had none of these. Patients with biliary reconstruction by HJ showed two (11%) bile leaks and two (11%) biliary drain complications within the first three months. Papillary </w:t>
      </w:r>
      <w:r w:rsidRPr="00B52F4B">
        <w:rPr>
          <w:rFonts w:ascii="Book Antiqua" w:hAnsi="Book Antiqua" w:cs="Arial"/>
          <w:sz w:val="24"/>
          <w:szCs w:val="24"/>
          <w:lang w:val="en-GB"/>
        </w:rPr>
        <w:lastRenderedPageBreak/>
        <w:t>stenosis was seen in seven (4.3 %) and ITBL in six (3.6 %) of 164 SS-anastomoses (2.4% within the first year, 1.2 % after one year).</w:t>
      </w:r>
    </w:p>
    <w:p w:rsidR="00654D6C" w:rsidRPr="00B52F4B" w:rsidRDefault="00654D6C" w:rsidP="00BD4F3A">
      <w:pPr>
        <w:spacing w:after="0" w:line="360" w:lineRule="auto"/>
        <w:jc w:val="both"/>
        <w:rPr>
          <w:rFonts w:ascii="Book Antiqua" w:hAnsi="Book Antiqua" w:cs="Arial"/>
          <w:b/>
          <w:sz w:val="24"/>
          <w:szCs w:val="24"/>
          <w:lang w:val="en-GB" w:eastAsia="zh-CN"/>
        </w:rPr>
      </w:pPr>
    </w:p>
    <w:p w:rsidR="009D2C23" w:rsidRPr="00B52F4B" w:rsidRDefault="009D2C23"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General biliary complications in relation to ischemic times, initial postoperative lab-values and specif</w:t>
      </w:r>
      <w:r w:rsidR="001D716F" w:rsidRPr="00B52F4B">
        <w:rPr>
          <w:rFonts w:ascii="Book Antiqua" w:hAnsi="Book Antiqua" w:cs="Arial"/>
          <w:b/>
          <w:i/>
          <w:sz w:val="24"/>
          <w:szCs w:val="24"/>
          <w:lang w:val="en-GB"/>
        </w:rPr>
        <w:t>ic donor data</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 xml:space="preserve">In addition to the type of biliary reconstruction technique we reviewed several other variables to identify possible predictors for biliary complications. Those are warm ischemic time (WIT), cold ischemic time (CIT), initial alanine aminotransferase (ALT) and bilirubin lab results measured on the first postoperative day, as well as donor age, donor sex, length of donor ICU stay (d) and rescue allocation. As shown in Table 5, none of these variables seemed to influence the incidence of BCs, whereas </w:t>
      </w:r>
      <w:r w:rsidR="00B7096A" w:rsidRPr="00B52F4B">
        <w:rPr>
          <w:rFonts w:ascii="Book Antiqua" w:hAnsi="Book Antiqua" w:cs="Arial"/>
          <w:sz w:val="24"/>
          <w:szCs w:val="24"/>
          <w:lang w:val="en-GB"/>
        </w:rPr>
        <w:t>length of donor ICU stay above six</w:t>
      </w:r>
      <w:r w:rsidRPr="00B52F4B">
        <w:rPr>
          <w:rFonts w:ascii="Book Antiqua" w:hAnsi="Book Antiqua" w:cs="Arial"/>
          <w:sz w:val="24"/>
          <w:szCs w:val="24"/>
          <w:lang w:val="en-GB"/>
        </w:rPr>
        <w:t xml:space="preserve"> days was significantly more frequent in recipients suffering from BCs (</w:t>
      </w:r>
      <w:r w:rsidR="001D716F" w:rsidRPr="00B52F4B">
        <w:rPr>
          <w:rFonts w:ascii="Book Antiqua" w:hAnsi="Book Antiqua" w:cs="Arial"/>
          <w:i/>
          <w:sz w:val="24"/>
          <w:szCs w:val="24"/>
          <w:lang w:val="en-GB"/>
        </w:rPr>
        <w:t>P</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0.007).</w:t>
      </w:r>
    </w:p>
    <w:p w:rsidR="003D15B8" w:rsidRPr="00B52F4B" w:rsidRDefault="003D15B8" w:rsidP="00BD4F3A">
      <w:pPr>
        <w:spacing w:after="0" w:line="360" w:lineRule="auto"/>
        <w:jc w:val="both"/>
        <w:rPr>
          <w:rFonts w:ascii="Book Antiqua" w:hAnsi="Book Antiqua"/>
          <w:b/>
          <w:sz w:val="24"/>
          <w:szCs w:val="24"/>
          <w:lang w:val="en-GB"/>
        </w:rPr>
      </w:pPr>
    </w:p>
    <w:p w:rsidR="009D2C23" w:rsidRPr="00B52F4B" w:rsidRDefault="009D2C23" w:rsidP="00BD4F3A">
      <w:pPr>
        <w:spacing w:after="0" w:line="360" w:lineRule="auto"/>
        <w:jc w:val="both"/>
        <w:rPr>
          <w:rFonts w:ascii="Book Antiqua" w:hAnsi="Book Antiqua" w:cs="Arial"/>
          <w:i/>
          <w:sz w:val="24"/>
          <w:szCs w:val="24"/>
          <w:lang w:val="en-GB" w:eastAsia="zh-CN"/>
        </w:rPr>
      </w:pPr>
      <w:r w:rsidRPr="00B52F4B">
        <w:rPr>
          <w:rFonts w:ascii="Book Antiqua" w:hAnsi="Book Antiqua"/>
          <w:b/>
          <w:i/>
          <w:sz w:val="24"/>
          <w:szCs w:val="24"/>
          <w:lang w:val="en-GB"/>
        </w:rPr>
        <w:t>Binary logistic regression model</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sz w:val="24"/>
          <w:szCs w:val="24"/>
          <w:lang w:val="en-GB"/>
        </w:rPr>
        <w:t>When entering the abovementioned factors in the binary logistic regression model again only length of donor ICU stay had a statistically significant impact on the development of biliary complications in general (</w:t>
      </w:r>
      <w:r w:rsidR="001D716F" w:rsidRPr="00B52F4B">
        <w:rPr>
          <w:rFonts w:ascii="Book Antiqua" w:hAnsi="Book Antiqua"/>
          <w:i/>
          <w:sz w:val="24"/>
          <w:szCs w:val="24"/>
          <w:lang w:val="en-GB"/>
        </w:rPr>
        <w:t>P</w:t>
      </w:r>
      <w:r w:rsidR="001D716F"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 0.007, HR</w:t>
      </w:r>
      <w:r w:rsidR="001D716F" w:rsidRPr="00B52F4B">
        <w:rPr>
          <w:rFonts w:ascii="Book Antiqua" w:hAnsi="Book Antiqua" w:hint="eastAsia"/>
          <w:sz w:val="24"/>
          <w:szCs w:val="24"/>
          <w:lang w:val="en-GB" w:eastAsia="zh-CN"/>
        </w:rPr>
        <w:t xml:space="preserve"> =</w:t>
      </w:r>
      <w:r w:rsidR="001D716F" w:rsidRPr="00B52F4B">
        <w:rPr>
          <w:rFonts w:ascii="Book Antiqua" w:hAnsi="Book Antiqua"/>
          <w:sz w:val="24"/>
          <w:szCs w:val="24"/>
          <w:lang w:val="en-GB"/>
        </w:rPr>
        <w:t xml:space="preserve"> 2.85</w:t>
      </w:r>
      <w:r w:rsidR="001D716F" w:rsidRPr="00B52F4B">
        <w:rPr>
          <w:rFonts w:ascii="Book Antiqua" w:hAnsi="Book Antiqua" w:hint="eastAsia"/>
          <w:sz w:val="24"/>
          <w:szCs w:val="24"/>
          <w:lang w:val="en-GB" w:eastAsia="zh-CN"/>
        </w:rPr>
        <w:t xml:space="preserve">, </w:t>
      </w:r>
      <w:r w:rsidR="001D716F" w:rsidRPr="00B52F4B">
        <w:rPr>
          <w:rFonts w:ascii="Book Antiqua" w:hAnsi="Book Antiqua"/>
          <w:sz w:val="24"/>
          <w:szCs w:val="24"/>
          <w:lang w:val="en-GB"/>
        </w:rPr>
        <w:t>95%</w:t>
      </w:r>
      <w:r w:rsidRPr="00B52F4B">
        <w:rPr>
          <w:rFonts w:ascii="Book Antiqua" w:hAnsi="Book Antiqua"/>
          <w:sz w:val="24"/>
          <w:szCs w:val="24"/>
          <w:lang w:val="en-GB"/>
        </w:rPr>
        <w:t>CI: 1.33-6,08).</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9D2C23" w:rsidP="00BD4F3A">
      <w:pPr>
        <w:spacing w:after="0" w:line="360" w:lineRule="auto"/>
        <w:jc w:val="both"/>
        <w:rPr>
          <w:rFonts w:ascii="Book Antiqua" w:hAnsi="Book Antiqua" w:cs="Arial"/>
          <w:i/>
          <w:sz w:val="24"/>
          <w:szCs w:val="24"/>
          <w:lang w:val="en-GB" w:eastAsia="zh-CN"/>
        </w:rPr>
      </w:pPr>
      <w:r w:rsidRPr="00B52F4B">
        <w:rPr>
          <w:rFonts w:ascii="Book Antiqua" w:hAnsi="Book Antiqua" w:cs="Arial"/>
          <w:b/>
          <w:i/>
          <w:sz w:val="24"/>
          <w:szCs w:val="24"/>
          <w:lang w:val="en-GB"/>
        </w:rPr>
        <w:t>Therapeutic interventions for biliary complications</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In Table 6 we summarized the type and frequency of therapeutic interventions in relation to the BCs.</w:t>
      </w:r>
    </w:p>
    <w:p w:rsidR="009D2C23" w:rsidRPr="00B52F4B" w:rsidRDefault="00274689"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Only two patients with anastomotic strictures (grade</w:t>
      </w:r>
      <w:r w:rsidR="005301FC" w:rsidRPr="00B52F4B">
        <w:rPr>
          <w:rFonts w:ascii="Book Antiqua" w:hAnsi="Book Antiqua" w:cs="Arial"/>
          <w:sz w:val="24"/>
          <w:szCs w:val="24"/>
          <w:lang w:val="en-GB"/>
        </w:rPr>
        <w:t xml:space="preserve"> </w:t>
      </w:r>
      <w:r w:rsidRPr="00B52F4B">
        <w:rPr>
          <w:rFonts w:ascii="Book Antiqua" w:hAnsi="Book Antiqua" w:cs="Arial"/>
          <w:sz w:val="24"/>
          <w:szCs w:val="24"/>
          <w:lang w:val="en-GB"/>
        </w:rPr>
        <w:t>1)</w:t>
      </w:r>
      <w:r w:rsidR="009D2C23" w:rsidRPr="00B52F4B">
        <w:rPr>
          <w:rFonts w:ascii="Book Antiqua" w:hAnsi="Book Antiqua" w:cs="Arial"/>
          <w:sz w:val="24"/>
          <w:szCs w:val="24"/>
          <w:lang w:val="en-GB"/>
        </w:rPr>
        <w:t xml:space="preserve"> (8.7%) had to be treated by an interventional procedure. For the others repeated lab control(s) and daily clinical observation were performed. If lab results did not improve, interventional therapy was applied. Patients with complications grade two and higher needed interventions in most cases. </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In four patients (57.1%) with papillary stenosis ERCP was also the choice of treatment.</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T-tube complications didn´t need any therapy in 58.3% (</w:t>
      </w:r>
      <w:r w:rsidR="001D716F" w:rsidRPr="00B52F4B">
        <w:rPr>
          <w:rFonts w:ascii="Book Antiqua" w:hAnsi="Book Antiqua" w:cs="Arial"/>
          <w:i/>
          <w:sz w:val="24"/>
          <w:szCs w:val="24"/>
          <w:lang w:val="en-GB"/>
        </w:rPr>
        <w:t>n</w:t>
      </w:r>
      <w:r w:rsidR="001D716F" w:rsidRPr="00B52F4B">
        <w:rPr>
          <w:rFonts w:ascii="Book Antiqua" w:hAnsi="Book Antiqua" w:cs="Arial"/>
          <w:sz w:val="24"/>
          <w:szCs w:val="24"/>
          <w:lang w:val="en-GB"/>
        </w:rPr>
        <w:t xml:space="preserve"> </w:t>
      </w:r>
      <w:r w:rsidRPr="00B52F4B">
        <w:rPr>
          <w:rFonts w:ascii="Book Antiqua" w:hAnsi="Book Antiqua" w:cs="Arial"/>
          <w:sz w:val="24"/>
          <w:szCs w:val="24"/>
          <w:lang w:val="en-GB"/>
        </w:rPr>
        <w:t xml:space="preserve">= 7), whereas two (16.7%) patients needed ERCP intervention. In two others we had to </w:t>
      </w:r>
      <w:r w:rsidR="00274689" w:rsidRPr="00B52F4B">
        <w:rPr>
          <w:rFonts w:ascii="Book Antiqua" w:hAnsi="Book Antiqua" w:cs="Arial"/>
          <w:sz w:val="24"/>
          <w:szCs w:val="24"/>
          <w:lang w:val="en-GB"/>
        </w:rPr>
        <w:t>remove</w:t>
      </w:r>
      <w:r w:rsidRPr="00B52F4B">
        <w:rPr>
          <w:rFonts w:ascii="Book Antiqua" w:hAnsi="Book Antiqua" w:cs="Arial"/>
          <w:sz w:val="24"/>
          <w:szCs w:val="24"/>
          <w:lang w:val="en-GB"/>
        </w:rPr>
        <w:t xml:space="preserve"> the T-tube</w:t>
      </w:r>
      <w:r w:rsidR="00274689" w:rsidRPr="00B52F4B">
        <w:rPr>
          <w:rFonts w:ascii="Book Antiqua" w:hAnsi="Book Antiqua" w:cs="Arial"/>
          <w:sz w:val="24"/>
          <w:szCs w:val="24"/>
          <w:lang w:val="en-GB"/>
        </w:rPr>
        <w:t xml:space="preserve"> surgically</w:t>
      </w:r>
      <w:r w:rsidRPr="00B52F4B">
        <w:rPr>
          <w:rFonts w:ascii="Book Antiqua" w:hAnsi="Book Antiqua" w:cs="Arial"/>
          <w:sz w:val="24"/>
          <w:szCs w:val="24"/>
          <w:lang w:val="en-GB"/>
        </w:rPr>
        <w:t>.</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lastRenderedPageBreak/>
        <w:t>We had six patients with ITBL</w:t>
      </w:r>
      <w:r w:rsidR="00274689" w:rsidRPr="00B52F4B">
        <w:rPr>
          <w:rFonts w:ascii="Book Antiqua" w:hAnsi="Book Antiqua" w:cs="Arial"/>
          <w:sz w:val="24"/>
          <w:szCs w:val="24"/>
          <w:lang w:val="en-GB"/>
        </w:rPr>
        <w:t>. A</w:t>
      </w:r>
      <w:r w:rsidRPr="00B52F4B">
        <w:rPr>
          <w:rFonts w:ascii="Book Antiqua" w:hAnsi="Book Antiqua" w:cs="Arial"/>
          <w:sz w:val="24"/>
          <w:szCs w:val="24"/>
          <w:lang w:val="en-GB"/>
        </w:rPr>
        <w:t>ll were treated by ERCP.</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In 50% (</w:t>
      </w:r>
      <w:r w:rsidRPr="00B52F4B">
        <w:rPr>
          <w:rFonts w:ascii="Book Antiqua" w:hAnsi="Book Antiqua" w:cs="Arial"/>
          <w:i/>
          <w:sz w:val="24"/>
          <w:szCs w:val="24"/>
          <w:lang w:val="en-GB"/>
        </w:rPr>
        <w:t>n</w:t>
      </w:r>
      <w:r w:rsidRPr="00B52F4B">
        <w:rPr>
          <w:rFonts w:ascii="Book Antiqua" w:hAnsi="Book Antiqua" w:cs="Arial"/>
          <w:sz w:val="24"/>
          <w:szCs w:val="24"/>
          <w:lang w:val="en-GB"/>
        </w:rPr>
        <w:t xml:space="preserve"> = 6) of bile leaks, patients underwent surgical therapy, whereas 25% (n = 3) received ERCP intervention. </w:t>
      </w:r>
      <w:r w:rsidR="00274689" w:rsidRPr="00B52F4B">
        <w:rPr>
          <w:rFonts w:ascii="Book Antiqua" w:hAnsi="Book Antiqua" w:cs="Arial"/>
          <w:sz w:val="24"/>
          <w:szCs w:val="24"/>
          <w:lang w:val="en-GB"/>
        </w:rPr>
        <w:t>The remaining 25% resolved spontaneously.</w:t>
      </w:r>
    </w:p>
    <w:p w:rsidR="009D2C23" w:rsidRPr="00B52F4B" w:rsidRDefault="009D2C23" w:rsidP="00BD4F3A">
      <w:pPr>
        <w:spacing w:after="0" w:line="360" w:lineRule="auto"/>
        <w:jc w:val="both"/>
        <w:rPr>
          <w:rFonts w:ascii="Book Antiqua" w:hAnsi="Book Antiqua" w:cs="Arial"/>
          <w:sz w:val="24"/>
          <w:szCs w:val="24"/>
          <w:lang w:val="en-GB"/>
        </w:rPr>
      </w:pPr>
    </w:p>
    <w:p w:rsidR="009D2C23" w:rsidRPr="00B52F4B" w:rsidRDefault="001D716F" w:rsidP="00BD4F3A">
      <w:pPr>
        <w:spacing w:after="0" w:line="360" w:lineRule="auto"/>
        <w:jc w:val="both"/>
        <w:rPr>
          <w:rFonts w:ascii="Book Antiqua" w:hAnsi="Book Antiqua" w:cs="Arial"/>
          <w:b/>
          <w:i/>
          <w:sz w:val="24"/>
          <w:szCs w:val="24"/>
          <w:lang w:val="en-GB" w:eastAsia="zh-CN"/>
        </w:rPr>
      </w:pPr>
      <w:r w:rsidRPr="00B52F4B">
        <w:rPr>
          <w:rFonts w:ascii="Book Antiqua" w:hAnsi="Book Antiqua" w:cs="Arial"/>
          <w:b/>
          <w:i/>
          <w:sz w:val="24"/>
          <w:szCs w:val="24"/>
          <w:lang w:val="en-GB"/>
        </w:rPr>
        <w:t>Short and long term outcome</w:t>
      </w:r>
    </w:p>
    <w:p w:rsidR="009D2C23" w:rsidRPr="00B52F4B" w:rsidRDefault="009D2C23" w:rsidP="00BD4F3A">
      <w:pPr>
        <w:spacing w:after="0" w:line="360" w:lineRule="auto"/>
        <w:ind w:firstLineChars="100" w:firstLine="240"/>
        <w:jc w:val="both"/>
        <w:rPr>
          <w:rFonts w:ascii="Book Antiqua" w:hAnsi="Book Antiqua"/>
          <w:sz w:val="24"/>
          <w:szCs w:val="24"/>
          <w:lang w:val="en-GB"/>
        </w:rPr>
      </w:pPr>
      <w:r w:rsidRPr="00B52F4B">
        <w:rPr>
          <w:rFonts w:ascii="Book Antiqua" w:hAnsi="Book Antiqua"/>
          <w:sz w:val="24"/>
          <w:szCs w:val="24"/>
          <w:lang w:val="en-GB"/>
        </w:rPr>
        <w:t xml:space="preserve">In Table 7 short and long term outcomes are shown. </w:t>
      </w:r>
      <w:proofErr w:type="gramStart"/>
      <w:r w:rsidR="00CB743C" w:rsidRPr="00B52F4B">
        <w:rPr>
          <w:rFonts w:ascii="Book Antiqua" w:hAnsi="Book Antiqua"/>
          <w:sz w:val="24"/>
          <w:szCs w:val="24"/>
          <w:lang w:val="en-GB"/>
        </w:rPr>
        <w:t>15 (7.5%) patients</w:t>
      </w:r>
      <w:r w:rsidRPr="00B52F4B">
        <w:rPr>
          <w:rFonts w:ascii="Book Antiqua" w:hAnsi="Book Antiqua"/>
          <w:sz w:val="24"/>
          <w:szCs w:val="24"/>
          <w:lang w:val="en-GB"/>
        </w:rPr>
        <w:t xml:space="preserve"> who developed cholangitis </w:t>
      </w:r>
      <w:r w:rsidR="00CB743C" w:rsidRPr="00B52F4B">
        <w:rPr>
          <w:rFonts w:ascii="Book Antiqua" w:hAnsi="Book Antiqua"/>
          <w:sz w:val="24"/>
          <w:szCs w:val="24"/>
          <w:lang w:val="en-GB"/>
        </w:rPr>
        <w:t>due to their</w:t>
      </w:r>
      <w:r w:rsidRPr="00B52F4B">
        <w:rPr>
          <w:rFonts w:ascii="Book Antiqua" w:hAnsi="Book Antiqua"/>
          <w:sz w:val="24"/>
          <w:szCs w:val="24"/>
          <w:lang w:val="en-GB"/>
        </w:rPr>
        <w:t xml:space="preserve"> biliary complication or after interventional therapy anti-infective therapy was also necessary.</w:t>
      </w:r>
      <w:proofErr w:type="gramEnd"/>
      <w:r w:rsidRPr="00B52F4B">
        <w:rPr>
          <w:rFonts w:ascii="Book Antiqua" w:hAnsi="Book Antiqua"/>
          <w:sz w:val="24"/>
          <w:szCs w:val="24"/>
          <w:lang w:val="en-GB"/>
        </w:rPr>
        <w:t xml:space="preserve"> Six of them developed cholangitis </w:t>
      </w:r>
      <w:r w:rsidR="00CB743C" w:rsidRPr="00B52F4B">
        <w:rPr>
          <w:rFonts w:ascii="Book Antiqua" w:hAnsi="Book Antiqua"/>
          <w:sz w:val="24"/>
          <w:szCs w:val="24"/>
          <w:lang w:val="en-GB"/>
        </w:rPr>
        <w:t xml:space="preserve">on the basis of anastomotic stenosis, five due to </w:t>
      </w:r>
      <w:r w:rsidRPr="00B52F4B">
        <w:rPr>
          <w:rFonts w:ascii="Book Antiqua" w:hAnsi="Book Antiqua"/>
          <w:sz w:val="24"/>
          <w:szCs w:val="24"/>
          <w:lang w:val="en-GB"/>
        </w:rPr>
        <w:t xml:space="preserve">ITBL, three </w:t>
      </w:r>
      <w:r w:rsidR="00CB743C" w:rsidRPr="00B52F4B">
        <w:rPr>
          <w:rFonts w:ascii="Book Antiqua" w:hAnsi="Book Antiqua"/>
          <w:sz w:val="24"/>
          <w:szCs w:val="24"/>
          <w:lang w:val="en-GB"/>
        </w:rPr>
        <w:t>due to</w:t>
      </w:r>
      <w:r w:rsidRPr="00B52F4B">
        <w:rPr>
          <w:rFonts w:ascii="Book Antiqua" w:hAnsi="Book Antiqua"/>
          <w:sz w:val="24"/>
          <w:szCs w:val="24"/>
          <w:lang w:val="en-GB"/>
        </w:rPr>
        <w:t xml:space="preserve"> papillary stenosis and one patient </w:t>
      </w:r>
      <w:r w:rsidR="008A524D" w:rsidRPr="00B52F4B">
        <w:rPr>
          <w:rFonts w:ascii="Book Antiqua" w:hAnsi="Book Antiqua"/>
          <w:sz w:val="24"/>
          <w:szCs w:val="24"/>
          <w:lang w:val="en-GB"/>
        </w:rPr>
        <w:t>during manifestation</w:t>
      </w:r>
      <w:r w:rsidRPr="00B52F4B">
        <w:rPr>
          <w:rFonts w:ascii="Book Antiqua" w:hAnsi="Book Antiqua"/>
          <w:sz w:val="24"/>
          <w:szCs w:val="24"/>
          <w:lang w:val="en-GB"/>
        </w:rPr>
        <w:t xml:space="preserve"> of bile leak. </w:t>
      </w:r>
    </w:p>
    <w:p w:rsidR="009D2C23" w:rsidRPr="00B52F4B" w:rsidRDefault="002D62A7" w:rsidP="00BD4F3A">
      <w:pPr>
        <w:spacing w:after="0" w:line="360" w:lineRule="auto"/>
        <w:ind w:firstLineChars="100" w:firstLine="240"/>
        <w:jc w:val="both"/>
        <w:rPr>
          <w:rFonts w:ascii="Book Antiqua" w:hAnsi="Book Antiqua"/>
          <w:sz w:val="24"/>
          <w:szCs w:val="24"/>
          <w:lang w:val="en-GB"/>
        </w:rPr>
      </w:pPr>
      <w:r w:rsidRPr="00B52F4B">
        <w:rPr>
          <w:rFonts w:ascii="Book Antiqua" w:hAnsi="Book Antiqua"/>
          <w:sz w:val="24"/>
          <w:szCs w:val="24"/>
          <w:lang w:val="en-GB"/>
        </w:rPr>
        <w:t>A</w:t>
      </w:r>
      <w:r w:rsidR="009D2C23" w:rsidRPr="00B52F4B">
        <w:rPr>
          <w:rFonts w:ascii="Book Antiqua" w:hAnsi="Book Antiqua"/>
          <w:sz w:val="24"/>
          <w:szCs w:val="24"/>
          <w:lang w:val="en-GB"/>
        </w:rPr>
        <w:t xml:space="preserve"> patient was found, who developed ITBL as </w:t>
      </w:r>
      <w:r w:rsidRPr="00B52F4B">
        <w:rPr>
          <w:rFonts w:ascii="Book Antiqua" w:hAnsi="Book Antiqua"/>
          <w:sz w:val="24"/>
          <w:szCs w:val="24"/>
          <w:lang w:val="en-GB"/>
        </w:rPr>
        <w:t>late</w:t>
      </w:r>
      <w:r w:rsidR="009D2C23" w:rsidRPr="00B52F4B">
        <w:rPr>
          <w:rFonts w:ascii="Book Antiqua" w:hAnsi="Book Antiqua"/>
          <w:sz w:val="24"/>
          <w:szCs w:val="24"/>
          <w:lang w:val="en-GB"/>
        </w:rPr>
        <w:t xml:space="preserve"> additional complication. Initially this patient was transplanted because of </w:t>
      </w:r>
      <w:proofErr w:type="gramStart"/>
      <w:r w:rsidR="009D2C23" w:rsidRPr="00B52F4B">
        <w:rPr>
          <w:rFonts w:ascii="Book Antiqua" w:hAnsi="Book Antiqua"/>
          <w:sz w:val="24"/>
          <w:szCs w:val="24"/>
          <w:lang w:val="en-GB"/>
        </w:rPr>
        <w:t>an alcoholic</w:t>
      </w:r>
      <w:proofErr w:type="gramEnd"/>
      <w:r w:rsidR="009D2C23" w:rsidRPr="00B52F4B">
        <w:rPr>
          <w:rFonts w:ascii="Book Antiqua" w:hAnsi="Book Antiqua"/>
          <w:sz w:val="24"/>
          <w:szCs w:val="24"/>
          <w:lang w:val="en-GB"/>
        </w:rPr>
        <w:t xml:space="preserve"> liver cirrhosis. In the further late patient course (20 month after LT) he developed an ITBL, leading to a progressive acute liver injury, which was not able to be treated conservative any more. Therefore we performed </w:t>
      </w:r>
      <w:proofErr w:type="spellStart"/>
      <w:r w:rsidR="009D2C23" w:rsidRPr="00B52F4B">
        <w:rPr>
          <w:rFonts w:ascii="Book Antiqua" w:hAnsi="Book Antiqua"/>
          <w:sz w:val="24"/>
          <w:szCs w:val="24"/>
          <w:lang w:val="en-GB"/>
        </w:rPr>
        <w:t>retransplantation</w:t>
      </w:r>
      <w:proofErr w:type="spellEnd"/>
      <w:r w:rsidR="009D2C23" w:rsidRPr="00B52F4B">
        <w:rPr>
          <w:rFonts w:ascii="Book Antiqua" w:hAnsi="Book Antiqua"/>
          <w:sz w:val="24"/>
          <w:szCs w:val="24"/>
          <w:lang w:val="en-GB"/>
        </w:rPr>
        <w:t xml:space="preserve"> procedure as the last curative possibility. The five other patients listed in </w:t>
      </w:r>
      <w:r w:rsidR="00B52F4B" w:rsidRPr="00B52F4B">
        <w:rPr>
          <w:rFonts w:ascii="Book Antiqua" w:hAnsi="Book Antiqua"/>
          <w:sz w:val="24"/>
          <w:szCs w:val="24"/>
          <w:lang w:val="en-GB"/>
        </w:rPr>
        <w:t xml:space="preserve">Table </w:t>
      </w:r>
      <w:r w:rsidR="009D2C23" w:rsidRPr="00B52F4B">
        <w:rPr>
          <w:rFonts w:ascii="Book Antiqua" w:hAnsi="Book Antiqua"/>
          <w:sz w:val="24"/>
          <w:szCs w:val="24"/>
          <w:lang w:val="en-GB"/>
        </w:rPr>
        <w:t xml:space="preserve">7 were diagnosed with ITBL as primary complication before. </w:t>
      </w:r>
    </w:p>
    <w:p w:rsidR="009D2C23" w:rsidRPr="00B52F4B" w:rsidRDefault="001D716F" w:rsidP="00BD4F3A">
      <w:pPr>
        <w:spacing w:after="0" w:line="360" w:lineRule="auto"/>
        <w:ind w:firstLineChars="100" w:firstLine="240"/>
        <w:jc w:val="both"/>
        <w:rPr>
          <w:rFonts w:ascii="Book Antiqua" w:hAnsi="Book Antiqua"/>
          <w:sz w:val="24"/>
          <w:szCs w:val="24"/>
          <w:lang w:val="en-GB"/>
        </w:rPr>
      </w:pPr>
      <w:r w:rsidRPr="00B52F4B">
        <w:rPr>
          <w:rFonts w:ascii="Book Antiqua" w:hAnsi="Book Antiqua"/>
          <w:sz w:val="24"/>
          <w:szCs w:val="24"/>
          <w:lang w:val="en-GB"/>
        </w:rPr>
        <w:t xml:space="preserve">Twenty-one </w:t>
      </w:r>
      <w:r w:rsidR="009D2C23" w:rsidRPr="00B52F4B">
        <w:rPr>
          <w:rFonts w:ascii="Book Antiqua" w:hAnsi="Book Antiqua"/>
          <w:sz w:val="24"/>
          <w:szCs w:val="24"/>
          <w:lang w:val="en-GB"/>
        </w:rPr>
        <w:t xml:space="preserve">(10.5%) patients needed to be </w:t>
      </w:r>
      <w:proofErr w:type="spellStart"/>
      <w:r w:rsidR="009D2C23" w:rsidRPr="00B52F4B">
        <w:rPr>
          <w:rFonts w:ascii="Book Antiqua" w:hAnsi="Book Antiqua"/>
          <w:sz w:val="24"/>
          <w:szCs w:val="24"/>
          <w:lang w:val="en-GB"/>
        </w:rPr>
        <w:t>rehospitalised</w:t>
      </w:r>
      <w:proofErr w:type="spellEnd"/>
      <w:r w:rsidR="009D2C23" w:rsidRPr="00B52F4B">
        <w:rPr>
          <w:rFonts w:ascii="Book Antiqua" w:hAnsi="Book Antiqua"/>
          <w:sz w:val="24"/>
          <w:szCs w:val="24"/>
          <w:lang w:val="en-GB"/>
        </w:rPr>
        <w:t xml:space="preserve"> because of BCs after LT in total. There were eleven patients with anastomotic stenosis, five with ITBL, three with papillary stenosis and one patient with a bile leak. They all needed intervention or </w:t>
      </w:r>
      <w:proofErr w:type="spellStart"/>
      <w:r w:rsidR="009D2C23" w:rsidRPr="00B52F4B">
        <w:rPr>
          <w:rFonts w:ascii="Book Antiqua" w:hAnsi="Book Antiqua"/>
          <w:sz w:val="24"/>
          <w:szCs w:val="24"/>
          <w:lang w:val="en-GB"/>
        </w:rPr>
        <w:t>reintervention</w:t>
      </w:r>
      <w:proofErr w:type="spellEnd"/>
      <w:r w:rsidR="009D2C23" w:rsidRPr="00B52F4B">
        <w:rPr>
          <w:rFonts w:ascii="Book Antiqua" w:hAnsi="Book Antiqua"/>
          <w:sz w:val="24"/>
          <w:szCs w:val="24"/>
          <w:lang w:val="en-GB"/>
        </w:rPr>
        <w:t xml:space="preserve"> by ERCP. In one other case, small parts of the T-tube stayed in situ after remov</w:t>
      </w:r>
      <w:r w:rsidR="002D62A7" w:rsidRPr="00B52F4B">
        <w:rPr>
          <w:rFonts w:ascii="Book Antiqua" w:hAnsi="Book Antiqua"/>
          <w:sz w:val="24"/>
          <w:szCs w:val="24"/>
          <w:lang w:val="en-GB"/>
        </w:rPr>
        <w:t>al</w:t>
      </w:r>
      <w:r w:rsidR="009D2C23" w:rsidRPr="00B52F4B">
        <w:rPr>
          <w:rFonts w:ascii="Book Antiqua" w:hAnsi="Book Antiqua"/>
          <w:sz w:val="24"/>
          <w:szCs w:val="24"/>
          <w:lang w:val="en-GB"/>
        </w:rPr>
        <w:t xml:space="preserve">, so that surgical recovery </w:t>
      </w:r>
      <w:r w:rsidR="002D62A7" w:rsidRPr="00B52F4B">
        <w:rPr>
          <w:rFonts w:ascii="Book Antiqua" w:hAnsi="Book Antiqua"/>
          <w:sz w:val="24"/>
          <w:szCs w:val="24"/>
          <w:lang w:val="en-GB"/>
        </w:rPr>
        <w:t>became</w:t>
      </w:r>
      <w:r w:rsidR="009D2C23" w:rsidRPr="00B52F4B">
        <w:rPr>
          <w:rFonts w:ascii="Book Antiqua" w:hAnsi="Book Antiqua"/>
          <w:sz w:val="24"/>
          <w:szCs w:val="24"/>
          <w:lang w:val="en-GB"/>
        </w:rPr>
        <w:t xml:space="preserve"> necessary. </w:t>
      </w:r>
    </w:p>
    <w:p w:rsidR="009D2C23" w:rsidRPr="00B52F4B" w:rsidRDefault="009D2C23" w:rsidP="00BD4F3A">
      <w:pPr>
        <w:spacing w:after="0" w:line="360" w:lineRule="auto"/>
        <w:ind w:firstLineChars="150" w:firstLine="360"/>
        <w:jc w:val="both"/>
        <w:rPr>
          <w:rFonts w:ascii="Book Antiqua" w:hAnsi="Book Antiqua"/>
          <w:sz w:val="24"/>
          <w:szCs w:val="24"/>
          <w:lang w:val="en-GB"/>
        </w:rPr>
      </w:pPr>
      <w:r w:rsidRPr="00B52F4B">
        <w:rPr>
          <w:rFonts w:ascii="Book Antiqua" w:hAnsi="Book Antiqua"/>
          <w:sz w:val="24"/>
          <w:szCs w:val="24"/>
          <w:lang w:val="en-GB"/>
        </w:rPr>
        <w:t xml:space="preserve">In </w:t>
      </w:r>
      <w:r w:rsidR="001D716F" w:rsidRPr="00B52F4B">
        <w:rPr>
          <w:rFonts w:ascii="Book Antiqua" w:hAnsi="Book Antiqua" w:hint="eastAsia"/>
          <w:sz w:val="24"/>
          <w:szCs w:val="24"/>
          <w:lang w:val="en-GB" w:eastAsia="zh-CN"/>
        </w:rPr>
        <w:t>5</w:t>
      </w:r>
      <w:r w:rsidRPr="00B52F4B">
        <w:rPr>
          <w:rFonts w:ascii="Book Antiqua" w:hAnsi="Book Antiqua"/>
          <w:sz w:val="24"/>
          <w:szCs w:val="24"/>
          <w:lang w:val="en-GB"/>
        </w:rPr>
        <w:t xml:space="preserve"> (2.5%) patients we performed </w:t>
      </w:r>
      <w:proofErr w:type="spellStart"/>
      <w:r w:rsidRPr="00B52F4B">
        <w:rPr>
          <w:rFonts w:ascii="Book Antiqua" w:hAnsi="Book Antiqua"/>
          <w:sz w:val="24"/>
          <w:szCs w:val="24"/>
          <w:lang w:val="en-GB"/>
        </w:rPr>
        <w:t>retransplantation</w:t>
      </w:r>
      <w:proofErr w:type="spellEnd"/>
      <w:r w:rsidRPr="00B52F4B">
        <w:rPr>
          <w:rFonts w:ascii="Book Antiqua" w:hAnsi="Book Antiqua"/>
          <w:sz w:val="24"/>
          <w:szCs w:val="24"/>
          <w:lang w:val="en-GB"/>
        </w:rPr>
        <w:t xml:space="preserve"> procedure. </w:t>
      </w:r>
      <w:proofErr w:type="gramStart"/>
      <w:r w:rsidRPr="00B52F4B">
        <w:rPr>
          <w:rFonts w:ascii="Book Antiqua" w:hAnsi="Book Antiqua"/>
          <w:sz w:val="24"/>
          <w:szCs w:val="24"/>
          <w:lang w:val="en-GB"/>
        </w:rPr>
        <w:t>In one case because of an acute liver injury by ITBL as mentioned above.</w:t>
      </w:r>
      <w:proofErr w:type="gramEnd"/>
      <w:r w:rsidRPr="00B52F4B">
        <w:rPr>
          <w:rFonts w:ascii="Book Antiqua" w:hAnsi="Book Antiqua"/>
          <w:sz w:val="24"/>
          <w:szCs w:val="24"/>
          <w:lang w:val="en-GB"/>
        </w:rPr>
        <w:t xml:space="preserve"> Three patients developed acute liver injury by organ rejection and one patient developed an acute liver injury because of an occlusion of the hepatic artery.</w:t>
      </w:r>
    </w:p>
    <w:p w:rsidR="009D2C23" w:rsidRPr="00B52F4B" w:rsidRDefault="009D2C23" w:rsidP="00BD4F3A">
      <w:pPr>
        <w:spacing w:after="0" w:line="360" w:lineRule="auto"/>
        <w:ind w:firstLineChars="150" w:firstLine="360"/>
        <w:jc w:val="both"/>
        <w:rPr>
          <w:rFonts w:ascii="Book Antiqua" w:hAnsi="Book Antiqua"/>
          <w:sz w:val="24"/>
          <w:szCs w:val="24"/>
          <w:lang w:val="en-GB"/>
        </w:rPr>
      </w:pPr>
      <w:r w:rsidRPr="00B52F4B">
        <w:rPr>
          <w:rFonts w:ascii="Book Antiqua" w:hAnsi="Book Antiqua"/>
          <w:sz w:val="24"/>
          <w:szCs w:val="24"/>
          <w:lang w:val="en-GB"/>
        </w:rPr>
        <w:t>In our series 21 (10.5%) patients die</w:t>
      </w:r>
      <w:r w:rsidR="00156E80" w:rsidRPr="00B52F4B">
        <w:rPr>
          <w:rFonts w:ascii="Book Antiqua" w:hAnsi="Book Antiqua"/>
          <w:sz w:val="24"/>
          <w:szCs w:val="24"/>
          <w:lang w:val="en-GB"/>
        </w:rPr>
        <w:t>d within the follow up period, one</w:t>
      </w:r>
      <w:r w:rsidRPr="00B52F4B">
        <w:rPr>
          <w:rFonts w:ascii="Book Antiqua" w:hAnsi="Book Antiqua"/>
          <w:sz w:val="24"/>
          <w:szCs w:val="24"/>
          <w:lang w:val="en-GB"/>
        </w:rPr>
        <w:t xml:space="preserve"> of them because of BC. </w:t>
      </w:r>
      <w:r w:rsidR="00156E80" w:rsidRPr="00B52F4B">
        <w:rPr>
          <w:rFonts w:ascii="Book Antiqua" w:hAnsi="Book Antiqua"/>
          <w:sz w:val="24"/>
          <w:szCs w:val="24"/>
          <w:lang w:val="en-GB"/>
        </w:rPr>
        <w:t>This</w:t>
      </w:r>
      <w:r w:rsidRPr="00B52F4B">
        <w:rPr>
          <w:rFonts w:ascii="Book Antiqua" w:hAnsi="Book Antiqua"/>
          <w:sz w:val="24"/>
          <w:szCs w:val="24"/>
          <w:lang w:val="en-GB"/>
        </w:rPr>
        <w:t xml:space="preserve"> was a patient with an anastomotic stenosis, who developed a </w:t>
      </w:r>
      <w:proofErr w:type="spellStart"/>
      <w:r w:rsidRPr="00B52F4B">
        <w:rPr>
          <w:rFonts w:ascii="Book Antiqua" w:hAnsi="Book Antiqua"/>
          <w:sz w:val="24"/>
          <w:szCs w:val="24"/>
          <w:lang w:val="en-GB"/>
        </w:rPr>
        <w:t>chologenic</w:t>
      </w:r>
      <w:proofErr w:type="spellEnd"/>
      <w:r w:rsidRPr="00B52F4B">
        <w:rPr>
          <w:rFonts w:ascii="Book Antiqua" w:hAnsi="Book Antiqua"/>
          <w:sz w:val="24"/>
          <w:szCs w:val="24"/>
          <w:lang w:val="en-GB"/>
        </w:rPr>
        <w:t xml:space="preserve"> sepsis after interventional treatment </w:t>
      </w:r>
      <w:r w:rsidR="00156E80" w:rsidRPr="00B52F4B">
        <w:rPr>
          <w:rFonts w:ascii="Book Antiqua" w:hAnsi="Book Antiqua"/>
          <w:sz w:val="24"/>
          <w:szCs w:val="24"/>
          <w:lang w:val="en-GB"/>
        </w:rPr>
        <w:t xml:space="preserve">by ERCP with stent implantation followed by recurrent </w:t>
      </w:r>
      <w:r w:rsidRPr="00B52F4B">
        <w:rPr>
          <w:rFonts w:ascii="Book Antiqua" w:hAnsi="Book Antiqua"/>
          <w:sz w:val="24"/>
          <w:szCs w:val="24"/>
          <w:lang w:val="en-GB"/>
        </w:rPr>
        <w:t xml:space="preserve">intrahepatic abscesses and </w:t>
      </w:r>
      <w:r w:rsidR="00156E80" w:rsidRPr="00B52F4B">
        <w:rPr>
          <w:rFonts w:ascii="Book Antiqua" w:hAnsi="Book Antiqua"/>
          <w:sz w:val="24"/>
          <w:szCs w:val="24"/>
          <w:lang w:val="en-GB"/>
        </w:rPr>
        <w:t xml:space="preserve">death of </w:t>
      </w:r>
      <w:proofErr w:type="spellStart"/>
      <w:r w:rsidR="00156E80" w:rsidRPr="00B52F4B">
        <w:rPr>
          <w:rFonts w:ascii="Book Antiqua" w:hAnsi="Book Antiqua"/>
          <w:sz w:val="24"/>
          <w:szCs w:val="24"/>
          <w:lang w:val="en-GB"/>
        </w:rPr>
        <w:t>chologenic</w:t>
      </w:r>
      <w:proofErr w:type="spellEnd"/>
      <w:r w:rsidR="00156E80" w:rsidRPr="00B52F4B">
        <w:rPr>
          <w:rFonts w:ascii="Book Antiqua" w:hAnsi="Book Antiqua"/>
          <w:sz w:val="24"/>
          <w:szCs w:val="24"/>
          <w:lang w:val="en-GB"/>
        </w:rPr>
        <w:t xml:space="preserve"> sepsis</w:t>
      </w:r>
      <w:r w:rsidRPr="00B52F4B">
        <w:rPr>
          <w:rFonts w:ascii="Book Antiqua" w:hAnsi="Book Antiqua"/>
          <w:sz w:val="24"/>
          <w:szCs w:val="24"/>
          <w:lang w:val="en-GB"/>
        </w:rPr>
        <w:t xml:space="preserve">. </w:t>
      </w:r>
    </w:p>
    <w:p w:rsidR="00151F7A" w:rsidRPr="00B52F4B" w:rsidRDefault="00151F7A" w:rsidP="00BD4F3A">
      <w:pPr>
        <w:spacing w:after="0" w:line="360" w:lineRule="auto"/>
        <w:jc w:val="both"/>
        <w:rPr>
          <w:rFonts w:ascii="Book Antiqua" w:hAnsi="Book Antiqua" w:cs="Arial"/>
          <w:b/>
          <w:sz w:val="24"/>
          <w:szCs w:val="24"/>
          <w:lang w:val="en-GB"/>
        </w:rPr>
      </w:pPr>
    </w:p>
    <w:p w:rsidR="009D2C23" w:rsidRPr="00B52F4B" w:rsidRDefault="00D56A9F"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DISCUSSION</w:t>
      </w:r>
    </w:p>
    <w:p w:rsidR="009D2C23" w:rsidRPr="00B52F4B" w:rsidRDefault="009D2C23"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lastRenderedPageBreak/>
        <w:t>Biliary complications still belong to the most frequent complications after LT and lead to significant r</w:t>
      </w:r>
      <w:r w:rsidR="001D716F" w:rsidRPr="00B52F4B">
        <w:rPr>
          <w:rFonts w:ascii="Book Antiqua" w:hAnsi="Book Antiqua" w:cs="Arial"/>
          <w:sz w:val="24"/>
          <w:szCs w:val="24"/>
          <w:lang w:val="en-GB"/>
        </w:rPr>
        <w:t>ates of morbidity and mortality</w:t>
      </w:r>
      <w:r w:rsidRPr="00B52F4B">
        <w:rPr>
          <w:rFonts w:ascii="Book Antiqua" w:hAnsi="Book Antiqua" w:cs="Arial"/>
          <w:sz w:val="24"/>
          <w:szCs w:val="24"/>
          <w:vertAlign w:val="superscript"/>
          <w:lang w:val="en-GB"/>
        </w:rPr>
        <w:fldChar w:fldCharType="begin">
          <w:fldData xml:space="preserve">PEVuZE5vdGU+PENpdGU+PEF1dGhvcj5Cb3Jhc2NoaTwvQXV0aG9yPjxZZWFyPjIwMDQ8L1llYXI+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PEVuZE5vdGU+PENpdGU+PEF1dGhvcj5Cb3Jhc2NoaTwvQXV0aG9yPjxZZWFyPjIwMDQ8L1llYXI+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1" w:tooltip="Jagannath, 2002 #16" w:history="1">
        <w:r w:rsidRPr="00B52F4B">
          <w:rPr>
            <w:rFonts w:ascii="Book Antiqua" w:hAnsi="Book Antiqua" w:cs="Arial"/>
            <w:noProof/>
            <w:sz w:val="24"/>
            <w:szCs w:val="24"/>
            <w:vertAlign w:val="superscript"/>
            <w:lang w:val="en-GB"/>
          </w:rPr>
          <w:t>1-5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00B7096A" w:rsidRPr="00B52F4B">
        <w:rPr>
          <w:rFonts w:ascii="Book Antiqua" w:hAnsi="Book Antiqua" w:cs="Arial"/>
          <w:sz w:val="24"/>
          <w:szCs w:val="24"/>
          <w:lang w:val="en-GB"/>
        </w:rPr>
        <w:t>.</w:t>
      </w:r>
      <w:r w:rsidRPr="00B52F4B">
        <w:rPr>
          <w:rFonts w:ascii="Book Antiqua" w:hAnsi="Book Antiqua" w:cs="Arial"/>
          <w:sz w:val="24"/>
          <w:szCs w:val="24"/>
          <w:lang w:val="en-GB"/>
        </w:rPr>
        <w:t xml:space="preserv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The BC incidence in our series was 37.5% (</w:t>
      </w:r>
      <w:r w:rsidRPr="00B52F4B">
        <w:rPr>
          <w:rFonts w:ascii="Book Antiqua" w:hAnsi="Book Antiqua" w:cs="Arial"/>
          <w:i/>
          <w:sz w:val="24"/>
          <w:szCs w:val="24"/>
          <w:lang w:val="en-GB"/>
        </w:rPr>
        <w:t>n</w:t>
      </w:r>
      <w:r w:rsidRPr="00B52F4B">
        <w:rPr>
          <w:rFonts w:ascii="Book Antiqua" w:hAnsi="Book Antiqua" w:cs="Arial"/>
          <w:sz w:val="24"/>
          <w:szCs w:val="24"/>
          <w:lang w:val="en-GB"/>
        </w:rPr>
        <w:t xml:space="preserve"> = 75). </w:t>
      </w:r>
      <w:r w:rsidR="001D716F" w:rsidRPr="00B52F4B">
        <w:rPr>
          <w:rFonts w:ascii="Book Antiqua" w:hAnsi="Book Antiqua" w:cs="Arial"/>
          <w:sz w:val="24"/>
          <w:szCs w:val="24"/>
          <w:lang w:val="en-GB" w:eastAsia="zh-CN"/>
        </w:rPr>
        <w:t>P</w:t>
      </w:r>
      <w:r w:rsidR="001D716F" w:rsidRPr="00B52F4B">
        <w:rPr>
          <w:rFonts w:ascii="Book Antiqua" w:hAnsi="Book Antiqua" w:cs="Arial" w:hint="eastAsia"/>
          <w:sz w:val="24"/>
          <w:szCs w:val="24"/>
          <w:lang w:val="en-GB" w:eastAsia="zh-CN"/>
        </w:rPr>
        <w:t xml:space="preserve">ercent of </w:t>
      </w:r>
      <w:r w:rsidR="001D716F" w:rsidRPr="00B52F4B">
        <w:rPr>
          <w:rFonts w:ascii="Book Antiqua" w:hAnsi="Book Antiqua" w:cs="Arial"/>
          <w:sz w:val="24"/>
          <w:szCs w:val="24"/>
          <w:lang w:val="en-GB"/>
        </w:rPr>
        <w:t>49.4</w:t>
      </w:r>
      <w:r w:rsidRPr="00B52F4B">
        <w:rPr>
          <w:rFonts w:ascii="Book Antiqua" w:hAnsi="Book Antiqua" w:cs="Arial"/>
          <w:sz w:val="24"/>
          <w:szCs w:val="24"/>
          <w:lang w:val="en-GB"/>
        </w:rPr>
        <w:t xml:space="preserve"> of these (</w:t>
      </w:r>
      <w:r w:rsidR="001D716F" w:rsidRPr="00B52F4B">
        <w:rPr>
          <w:rFonts w:ascii="Book Antiqua" w:hAnsi="Book Antiqua" w:cs="Arial"/>
          <w:i/>
          <w:sz w:val="24"/>
          <w:szCs w:val="24"/>
          <w:lang w:val="en-GB"/>
        </w:rPr>
        <w:t>n</w:t>
      </w:r>
      <w:r w:rsidR="001D716F" w:rsidRPr="00B52F4B">
        <w:rPr>
          <w:rFonts w:ascii="Book Antiqua" w:hAnsi="Book Antiqua" w:cs="Arial"/>
          <w:sz w:val="24"/>
          <w:szCs w:val="24"/>
          <w:lang w:val="en-GB"/>
        </w:rPr>
        <w:t xml:space="preserve"> </w:t>
      </w:r>
      <w:r w:rsidRPr="00B52F4B">
        <w:rPr>
          <w:rFonts w:ascii="Book Antiqua" w:hAnsi="Book Antiqua" w:cs="Arial"/>
          <w:sz w:val="24"/>
          <w:szCs w:val="24"/>
          <w:lang w:val="en-GB"/>
        </w:rPr>
        <w: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37) were only radiological findings not showing any clinical symptoms or elevated lab results.</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These cases mostly needed lab controls and only in two cases a therapeutic intervention was necessary. This results in an overall clinically relevant incidence of 19% (</w:t>
      </w:r>
      <w:r w:rsidR="001D716F" w:rsidRPr="00B52F4B">
        <w:rPr>
          <w:rFonts w:ascii="Book Antiqua" w:hAnsi="Book Antiqua" w:cs="Arial"/>
          <w:i/>
          <w:sz w:val="24"/>
          <w:szCs w:val="24"/>
          <w:lang w:val="en-GB"/>
        </w:rPr>
        <w:t>n</w:t>
      </w:r>
      <w:r w:rsidR="001D716F" w:rsidRPr="00B52F4B">
        <w:rPr>
          <w:rFonts w:ascii="Book Antiqua" w:hAnsi="Book Antiqua" w:cs="Arial"/>
          <w:sz w:val="24"/>
          <w:szCs w:val="24"/>
          <w:lang w:val="en-GB"/>
        </w:rPr>
        <w:t xml:space="preserve"> </w:t>
      </w:r>
      <w:r w:rsidRPr="00B52F4B">
        <w:rPr>
          <w:rFonts w:ascii="Book Antiqua" w:hAnsi="Book Antiqua" w:cs="Arial"/>
          <w:sz w:val="24"/>
          <w:szCs w:val="24"/>
          <w:lang w:val="en-GB"/>
        </w:rPr>
        <w: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 xml:space="preserve">38 of 200 LT). A number that is </w:t>
      </w:r>
      <w:r w:rsidR="001D716F" w:rsidRPr="00B52F4B">
        <w:rPr>
          <w:rFonts w:ascii="Book Antiqua" w:hAnsi="Book Antiqua" w:cs="Arial"/>
          <w:sz w:val="24"/>
          <w:szCs w:val="24"/>
          <w:lang w:val="en-GB"/>
        </w:rPr>
        <w:t>comparable to many other series</w:t>
      </w:r>
      <w:r w:rsidRPr="00B52F4B">
        <w:rPr>
          <w:rFonts w:ascii="Book Antiqua" w:hAnsi="Book Antiqua" w:cs="Arial"/>
          <w:sz w:val="24"/>
          <w:szCs w:val="24"/>
          <w:vertAlign w:val="superscript"/>
          <w:lang w:val="en-GB"/>
        </w:rPr>
        <w:fldChar w:fldCharType="begin">
          <w:fldData xml:space="preserve">PEVuZE5vdGU+PENpdGU+PEF1dGhvcj5LYXJpbWlhbjwvQXV0aG9yPjxZZWFyPjIwMTQ8L1llYXI+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=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PEVuZE5vdGU+PENpdGU+PEF1dGhvcj5LYXJpbWlhbjwvQXV0aG9yPjxZZWFyPjIwMTQ8L1llYXI+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=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3" w:tooltip="Verdonk, 2006 #3" w:history="1">
        <w:r w:rsidRPr="00B52F4B">
          <w:rPr>
            <w:rFonts w:ascii="Book Antiqua" w:hAnsi="Book Antiqua" w:cs="Arial"/>
            <w:noProof/>
            <w:sz w:val="24"/>
            <w:szCs w:val="24"/>
            <w:vertAlign w:val="superscript"/>
            <w:lang w:val="en-GB"/>
          </w:rPr>
          <w:t>3</w:t>
        </w:r>
      </w:hyperlink>
      <w:r w:rsidR="0006229B" w:rsidRPr="00B52F4B">
        <w:rPr>
          <w:rFonts w:ascii="Book Antiqua" w:hAnsi="Book Antiqua" w:cs="Arial"/>
          <w:noProof/>
          <w:sz w:val="24"/>
          <w:szCs w:val="24"/>
          <w:vertAlign w:val="superscript"/>
          <w:lang w:val="en-GB"/>
        </w:rPr>
        <w:t>,</w:t>
      </w:r>
      <w:hyperlink w:anchor="_ENREF_24" w:tooltip="Karimian, 2014 #88" w:history="1">
        <w:r w:rsidRPr="00B52F4B">
          <w:rPr>
            <w:rFonts w:ascii="Book Antiqua" w:hAnsi="Book Antiqua" w:cs="Arial"/>
            <w:noProof/>
            <w:sz w:val="24"/>
            <w:szCs w:val="24"/>
            <w:vertAlign w:val="superscript"/>
            <w:lang w:val="en-GB"/>
          </w:rPr>
          <w:t>24</w:t>
        </w:r>
      </w:hyperlink>
      <w:r w:rsidR="0006229B" w:rsidRPr="00B52F4B">
        <w:rPr>
          <w:rFonts w:ascii="Book Antiqua" w:hAnsi="Book Antiqua" w:cs="Arial"/>
          <w:noProof/>
          <w:sz w:val="24"/>
          <w:szCs w:val="24"/>
          <w:vertAlign w:val="superscript"/>
          <w:lang w:val="en-GB"/>
        </w:rPr>
        <w:t>,</w:t>
      </w:r>
      <w:hyperlink w:anchor="_ENREF_25" w:tooltip="Pascher, 2006 #20" w:history="1">
        <w:r w:rsidRPr="00B52F4B">
          <w:rPr>
            <w:rFonts w:ascii="Book Antiqua" w:hAnsi="Book Antiqua" w:cs="Arial"/>
            <w:noProof/>
            <w:sz w:val="24"/>
            <w:szCs w:val="24"/>
            <w:vertAlign w:val="superscript"/>
            <w:lang w:val="en-GB"/>
          </w:rPr>
          <w:t>25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As described earlier, most BCs appeared within the first three months.</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Overall the incidence of BCs in DDLT is reported to be dependent on a variety of independent factors, such as the type of liver transplant procedure (full size or partial graft), organ preservation, hepatic artery thrombosis, the use of an external or internal biliary drainage, prolonged cold and warm ischemic times, living donor LT, immunological and other specific dono</w:t>
      </w:r>
      <w:r w:rsidR="001D716F" w:rsidRPr="00B52F4B">
        <w:rPr>
          <w:rFonts w:ascii="Book Antiqua" w:hAnsi="Book Antiqua" w:cs="Arial"/>
          <w:sz w:val="24"/>
          <w:szCs w:val="24"/>
          <w:lang w:val="en-GB"/>
        </w:rPr>
        <w:t>r and recipient characteristics</w:t>
      </w:r>
      <w:r w:rsidRPr="00B52F4B">
        <w:rPr>
          <w:rFonts w:ascii="Book Antiqua" w:hAnsi="Book Antiqua" w:cs="Arial"/>
          <w:sz w:val="24"/>
          <w:szCs w:val="24"/>
          <w:vertAlign w:val="superscript"/>
          <w:lang w:val="en-GB"/>
        </w:rPr>
        <w:fldChar w:fldCharType="begin">
          <w:fldData xml:space="preserve">PEVuZE5vdGU+PENpdGU+PEF1dGhvcj5HcmVpZjwvQXV0aG9yPjxZZWFyPjE5OTQ8L1llYXI+PFJl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PEVuZE5vdGU+PENpdGU+PEF1dGhvcj5HcmVpZjwvQXV0aG9yPjxZZWFyPjE5OTQ8L1llYXI+PFJl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3" w:tooltip="Verdonk, 2006 #3" w:history="1">
        <w:r w:rsidRPr="00B52F4B">
          <w:rPr>
            <w:rFonts w:ascii="Book Antiqua" w:hAnsi="Book Antiqua" w:cs="Arial"/>
            <w:noProof/>
            <w:sz w:val="24"/>
            <w:szCs w:val="24"/>
            <w:vertAlign w:val="superscript"/>
            <w:lang w:val="en-GB"/>
          </w:rPr>
          <w:t>3</w:t>
        </w:r>
      </w:hyperlink>
      <w:r w:rsidR="001D716F" w:rsidRPr="00B52F4B">
        <w:rPr>
          <w:rFonts w:ascii="Book Antiqua" w:hAnsi="Book Antiqua" w:cs="Arial"/>
          <w:noProof/>
          <w:sz w:val="24"/>
          <w:szCs w:val="24"/>
          <w:vertAlign w:val="superscript"/>
          <w:lang w:val="en-GB"/>
        </w:rPr>
        <w:t>,</w:t>
      </w:r>
      <w:hyperlink w:anchor="_ENREF_25" w:tooltip="Pascher, 2006 #20" w:history="1">
        <w:r w:rsidRPr="00B52F4B">
          <w:rPr>
            <w:rFonts w:ascii="Book Antiqua" w:hAnsi="Book Antiqua" w:cs="Arial"/>
            <w:noProof/>
            <w:sz w:val="24"/>
            <w:szCs w:val="24"/>
            <w:vertAlign w:val="superscript"/>
            <w:lang w:val="en-GB"/>
          </w:rPr>
          <w:t>25-27</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fldChar w:fldCharType="begin"/>
      </w:r>
      <w:r w:rsidRPr="00B52F4B">
        <w:rPr>
          <w:rFonts w:ascii="Book Antiqua" w:hAnsi="Book Antiqua" w:cs="Arial"/>
          <w:sz w:val="24"/>
          <w:szCs w:val="24"/>
          <w:lang w:val="en-GB"/>
        </w:rPr>
        <w:fldChar w:fldCharType="separate"/>
      </w:r>
      <w:r w:rsidRPr="00B52F4B">
        <w:rPr>
          <w:rFonts w:ascii="Book Antiqua" w:hAnsi="Book Antiqua" w:cs="Arial"/>
          <w:sz w:val="24"/>
          <w:szCs w:val="24"/>
          <w:lang w:val="en-GB"/>
        </w:rPr>
        <w:t>[22]</w:t>
      </w:r>
      <w:r w:rsidRPr="00B52F4B">
        <w:rPr>
          <w:rFonts w:ascii="Book Antiqua" w:hAnsi="Book Antiqua" w:cs="Arial"/>
          <w:sz w:val="24"/>
          <w:szCs w:val="24"/>
          <w:lang w:val="en-GB"/>
        </w:rPr>
        <w:fldChar w:fldCharType="end"/>
      </w:r>
      <w:r w:rsidRPr="00B52F4B">
        <w:rPr>
          <w:rFonts w:ascii="Book Antiqua" w:hAnsi="Book Antiqua" w:cs="Arial"/>
          <w:sz w:val="24"/>
          <w:szCs w:val="24"/>
          <w:lang w:val="en-GB"/>
        </w:rPr>
        <w:t xml:space="preserv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 xml:space="preserve">An additional decisive aspect is the type of surgical reconstruction of the biliary system. Duct-to-duct reconstruction and </w:t>
      </w:r>
      <w:proofErr w:type="spellStart"/>
      <w:r w:rsidRPr="00B52F4B">
        <w:rPr>
          <w:rFonts w:ascii="Book Antiqua" w:hAnsi="Book Antiqua" w:cs="Arial"/>
          <w:sz w:val="24"/>
          <w:szCs w:val="24"/>
          <w:lang w:val="en-GB"/>
        </w:rPr>
        <w:t>hepaticojejunostomy</w:t>
      </w:r>
      <w:proofErr w:type="spellEnd"/>
      <w:r w:rsidRPr="00B52F4B">
        <w:rPr>
          <w:rFonts w:ascii="Book Antiqua" w:hAnsi="Book Antiqua" w:cs="Arial"/>
          <w:sz w:val="24"/>
          <w:szCs w:val="24"/>
          <w:lang w:val="en-GB"/>
        </w:rPr>
        <w:t xml:space="preserve"> are standardized techniques which are widely employed, whereas the latter is commonly used in cases of pre-existing biliary disease (</w:t>
      </w:r>
      <w:r w:rsidRPr="00B52F4B">
        <w:rPr>
          <w:rFonts w:ascii="Book Antiqua" w:hAnsi="Book Antiqua" w:cs="Arial"/>
          <w:i/>
          <w:sz w:val="24"/>
          <w:szCs w:val="24"/>
          <w:lang w:val="en-GB"/>
        </w:rPr>
        <w:t>e.g.</w:t>
      </w:r>
      <w:r w:rsidR="001D716F" w:rsidRPr="00B52F4B">
        <w:rPr>
          <w:rFonts w:ascii="Book Antiqua" w:hAnsi="Book Antiqua" w:cs="Arial" w:hint="eastAsia"/>
          <w:i/>
          <w:sz w:val="24"/>
          <w:szCs w:val="24"/>
          <w:lang w:val="en-GB" w:eastAsia="zh-CN"/>
        </w:rPr>
        <w:t>,</w:t>
      </w:r>
      <w:r w:rsidRPr="00B52F4B">
        <w:rPr>
          <w:rFonts w:ascii="Book Antiqua" w:hAnsi="Book Antiqua" w:cs="Arial"/>
          <w:sz w:val="24"/>
          <w:szCs w:val="24"/>
          <w:lang w:val="en-GB"/>
        </w:rPr>
        <w:t xml:space="preserve"> PSC) or if duct-to-duct</w:t>
      </w:r>
      <w:r w:rsidR="001D716F" w:rsidRPr="00B52F4B">
        <w:rPr>
          <w:rFonts w:ascii="Book Antiqua" w:hAnsi="Book Antiqua" w:cs="Arial"/>
          <w:sz w:val="24"/>
          <w:szCs w:val="24"/>
          <w:lang w:val="en-GB"/>
        </w:rPr>
        <w:t xml:space="preserve"> reconstruction is not possible</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&lt;EndNote&gt;&lt;Cite&gt;&lt;Author&gt;Welsh&lt;/Author&gt;&lt;Year&gt;2004&lt;/Year&gt;&lt;RecNum&gt;56&lt;/RecNum&gt;&lt;DisplayText&gt;[23]&lt;/DisplayText&gt;&lt;record&gt;&lt;rec-number&gt;56&lt;/rec-number&gt;&lt;foreign-keys&gt;&lt;key app="EN" db-id="fpdt9x90n0fpd9evs5bxew0p5r59t9a9f9sa"&gt;56&lt;/key&gt;&lt;/foreign-keys&gt;&lt;ref-type name="Journal Article"&gt;17&lt;/ref-type&gt;&lt;contributors&gt;&lt;authors&gt;&lt;author&gt;Welsh, F. K.&lt;/author&gt;&lt;author&gt;Wigmore, S. J.&lt;/author&gt;&lt;/authors&gt;&lt;/contributors&gt;&lt;titles&gt;&lt;title&gt;Roux-en-Y Choledochojejunostomy is the method of choice for biliary reconstruction in liver transplantation for primary sclerosing cholangitis&lt;/title&gt;&lt;secondary-title&gt;Transplantation&lt;/secondary-title&gt;&lt;/titles&gt;&lt;periodical&gt;&lt;full-title&gt;Transplantation&lt;/full-title&gt;&lt;/periodical&gt;&lt;pages&gt;602-4&lt;/pages&gt;&lt;volume&gt;77&lt;/volume&gt;&lt;number&gt;4&lt;/number&gt;&lt;dates&gt;&lt;year&gt;2004&lt;/year&gt;&lt;/dates&gt;&lt;isbn&gt;0041-1337 (Print)&amp;#xD;0041-1337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23" w:tooltip="Welsh, 2004 #56" w:history="1">
        <w:r w:rsidRPr="00B52F4B">
          <w:rPr>
            <w:rFonts w:ascii="Book Antiqua" w:hAnsi="Book Antiqua" w:cs="Arial"/>
            <w:noProof/>
            <w:sz w:val="24"/>
            <w:szCs w:val="24"/>
            <w:vertAlign w:val="superscript"/>
            <w:lang w:val="en-GB"/>
          </w:rPr>
          <w:t>23</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However today there is still no definitive consensus which technique leads to the best patient outcome with less </w:t>
      </w:r>
      <w:proofErr w:type="gramStart"/>
      <w:r w:rsidRPr="00B52F4B">
        <w:rPr>
          <w:rFonts w:ascii="Book Antiqua" w:hAnsi="Book Antiqua" w:cs="Arial"/>
          <w:sz w:val="24"/>
          <w:szCs w:val="24"/>
          <w:lang w:val="en-GB"/>
        </w:rPr>
        <w:t>BCs</w:t>
      </w:r>
      <w:proofErr w:type="gramEnd"/>
      <w:r w:rsidRPr="00B52F4B">
        <w:rPr>
          <w:rFonts w:ascii="Book Antiqua" w:hAnsi="Book Antiqua" w:cs="Arial"/>
          <w:sz w:val="24"/>
          <w:szCs w:val="24"/>
          <w:lang w:val="en-GB"/>
        </w:rPr>
        <w:t>.</w:t>
      </w:r>
    </w:p>
    <w:p w:rsidR="009D2C23" w:rsidRPr="00B52F4B" w:rsidRDefault="001D716F"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Some earlier studies</w:t>
      </w:r>
      <w:r w:rsidR="009D2C23" w:rsidRPr="00B52F4B">
        <w:rPr>
          <w:rFonts w:ascii="Book Antiqua" w:hAnsi="Book Antiqua" w:cs="Arial"/>
          <w:sz w:val="24"/>
          <w:szCs w:val="24"/>
          <w:vertAlign w:val="superscript"/>
          <w:lang w:val="en-GB"/>
        </w:rPr>
        <w:fldChar w:fldCharType="begin">
          <w:fldData xml:space="preserve">PEVuZE5vdGU+PENpdGU+PEF1dGhvcj5Db2xvbm5hPC9BdXRob3I+PFllYXI+MTk5MjwvWWVhcj48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</w:fldData>
        </w:fldChar>
      </w:r>
      <w:r w:rsidR="009D2C23" w:rsidRPr="00B52F4B">
        <w:rPr>
          <w:rFonts w:ascii="Book Antiqua" w:hAnsi="Book Antiqua" w:cs="Arial"/>
          <w:sz w:val="24"/>
          <w:szCs w:val="24"/>
          <w:vertAlign w:val="superscript"/>
          <w:lang w:val="en-GB"/>
        </w:rPr>
        <w:instrText xml:space="preserve"> ADDIN EN.CITE </w:instrText>
      </w:r>
      <w:r w:rsidR="009D2C23" w:rsidRPr="00B52F4B">
        <w:rPr>
          <w:rFonts w:ascii="Book Antiqua" w:hAnsi="Book Antiqua" w:cs="Arial"/>
          <w:sz w:val="24"/>
          <w:szCs w:val="24"/>
          <w:vertAlign w:val="superscript"/>
          <w:lang w:val="en-GB"/>
        </w:rPr>
        <w:fldChar w:fldCharType="begin">
          <w:fldData xml:space="preserve">PEVuZE5vdGU+PENpdGU+PEF1dGhvcj5Db2xvbm5hPC9BdXRob3I+PFllYXI+MTk5MjwvWWVhcj48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</w:fldData>
        </w:fldChar>
      </w:r>
      <w:r w:rsidR="009D2C23" w:rsidRPr="00B52F4B">
        <w:rPr>
          <w:rFonts w:ascii="Book Antiqua" w:hAnsi="Book Antiqua" w:cs="Arial"/>
          <w:sz w:val="24"/>
          <w:szCs w:val="24"/>
          <w:vertAlign w:val="superscript"/>
          <w:lang w:val="en-GB"/>
        </w:rPr>
        <w:instrText xml:space="preserve"> ADDIN EN.CITE.DATA </w:instrText>
      </w:r>
      <w:r w:rsidR="009D2C23" w:rsidRPr="00B52F4B">
        <w:rPr>
          <w:rFonts w:ascii="Book Antiqua" w:hAnsi="Book Antiqua" w:cs="Arial"/>
          <w:sz w:val="24"/>
          <w:szCs w:val="24"/>
          <w:vertAlign w:val="superscript"/>
          <w:lang w:val="en-GB"/>
        </w:rPr>
      </w:r>
      <w:r w:rsidR="009D2C23"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vertAlign w:val="superscript"/>
          <w:lang w:val="en-GB"/>
        </w:rPr>
      </w:r>
      <w:r w:rsidR="009D2C23" w:rsidRPr="00B52F4B">
        <w:rPr>
          <w:rFonts w:ascii="Book Antiqua" w:hAnsi="Book Antiqua" w:cs="Arial"/>
          <w:sz w:val="24"/>
          <w:szCs w:val="24"/>
          <w:vertAlign w:val="superscript"/>
          <w:lang w:val="en-GB"/>
        </w:rPr>
        <w:fldChar w:fldCharType="separate"/>
      </w:r>
      <w:r w:rsidR="009D2C23" w:rsidRPr="00B52F4B">
        <w:rPr>
          <w:rFonts w:ascii="Book Antiqua" w:hAnsi="Book Antiqua" w:cs="Arial"/>
          <w:noProof/>
          <w:sz w:val="24"/>
          <w:szCs w:val="24"/>
          <w:vertAlign w:val="superscript"/>
          <w:lang w:val="en-GB"/>
        </w:rPr>
        <w:t>[</w:t>
      </w:r>
      <w:hyperlink w:anchor="_ENREF_26" w:tooltip="Greif, 1994 #72" w:history="1">
        <w:r w:rsidR="009D2C23" w:rsidRPr="00B52F4B">
          <w:rPr>
            <w:rFonts w:ascii="Book Antiqua" w:hAnsi="Book Antiqua" w:cs="Arial"/>
            <w:noProof/>
            <w:sz w:val="24"/>
            <w:szCs w:val="24"/>
            <w:vertAlign w:val="superscript"/>
            <w:lang w:val="en-GB"/>
          </w:rPr>
          <w:t>26</w:t>
        </w:r>
      </w:hyperlink>
      <w:r w:rsidR="0006229B" w:rsidRPr="00B52F4B">
        <w:rPr>
          <w:rFonts w:ascii="Book Antiqua" w:hAnsi="Book Antiqua" w:cs="Arial"/>
          <w:noProof/>
          <w:sz w:val="24"/>
          <w:szCs w:val="24"/>
          <w:vertAlign w:val="superscript"/>
          <w:lang w:val="en-GB"/>
        </w:rPr>
        <w:t>,</w:t>
      </w:r>
      <w:hyperlink w:anchor="_ENREF_28" w:tooltip="Colonna, 1992 #71" w:history="1">
        <w:r w:rsidR="009D2C23" w:rsidRPr="00B52F4B">
          <w:rPr>
            <w:rFonts w:ascii="Book Antiqua" w:hAnsi="Book Antiqua" w:cs="Arial"/>
            <w:noProof/>
            <w:sz w:val="24"/>
            <w:szCs w:val="24"/>
            <w:vertAlign w:val="superscript"/>
            <w:lang w:val="en-GB"/>
          </w:rPr>
          <w:t>28</w:t>
        </w:r>
      </w:hyperlink>
      <w:r w:rsidR="0006229B" w:rsidRPr="00B52F4B">
        <w:rPr>
          <w:rFonts w:ascii="Book Antiqua" w:hAnsi="Book Antiqua" w:cs="Arial"/>
          <w:noProof/>
          <w:sz w:val="24"/>
          <w:szCs w:val="24"/>
          <w:vertAlign w:val="superscript"/>
          <w:lang w:val="en-GB"/>
        </w:rPr>
        <w:t>,</w:t>
      </w:r>
      <w:hyperlink w:anchor="_ENREF_29" w:tooltip="O'Connor, 1995 #70" w:history="1">
        <w:r w:rsidR="009D2C23" w:rsidRPr="00B52F4B">
          <w:rPr>
            <w:rFonts w:ascii="Book Antiqua" w:hAnsi="Book Antiqua" w:cs="Arial"/>
            <w:noProof/>
            <w:sz w:val="24"/>
            <w:szCs w:val="24"/>
            <w:vertAlign w:val="superscript"/>
            <w:lang w:val="en-GB"/>
          </w:rPr>
          <w:t>29</w:t>
        </w:r>
      </w:hyperlink>
      <w:r w:rsidR="009D2C23" w:rsidRPr="00B52F4B">
        <w:rPr>
          <w:rFonts w:ascii="Book Antiqua" w:hAnsi="Book Antiqua" w:cs="Arial"/>
          <w:noProof/>
          <w:sz w:val="24"/>
          <w:szCs w:val="24"/>
          <w:vertAlign w:val="superscript"/>
          <w:lang w:val="en-GB"/>
        </w:rPr>
        <w:t>]</w:t>
      </w:r>
      <w:r w:rsidR="009D2C23"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lang w:val="en-GB"/>
        </w:rPr>
        <w:t xml:space="preserve"> reported HJ to be accompanied with more frequent complications than duct-to-duct reconstruction in DDLT. In contrast to these results it was reported, that DD recons</w:t>
      </w:r>
      <w:r w:rsidR="008D4CEF" w:rsidRPr="00B52F4B">
        <w:rPr>
          <w:rFonts w:ascii="Book Antiqua" w:hAnsi="Book Antiqua" w:cs="Arial"/>
          <w:sz w:val="24"/>
          <w:szCs w:val="24"/>
          <w:lang w:val="en-GB"/>
        </w:rPr>
        <w:t>truction in patients undergoing</w:t>
      </w:r>
      <w:r w:rsidR="002248EB" w:rsidRPr="00B52F4B">
        <w:rPr>
          <w:rFonts w:ascii="Book Antiqua" w:hAnsi="Book Antiqua" w:cs="Arial"/>
          <w:sz w:val="24"/>
          <w:szCs w:val="24"/>
          <w:lang w:val="en-GB"/>
        </w:rPr>
        <w:t xml:space="preserve"> LDLT</w:t>
      </w:r>
      <w:r w:rsidR="009D2C23" w:rsidRPr="00B52F4B">
        <w:rPr>
          <w:rFonts w:ascii="Book Antiqua" w:hAnsi="Book Antiqua" w:cs="Arial"/>
          <w:sz w:val="24"/>
          <w:szCs w:val="24"/>
          <w:lang w:val="en-GB"/>
        </w:rPr>
        <w:t xml:space="preserve"> are associated with a higher risk of BCs. In these cas</w:t>
      </w:r>
      <w:r w:rsidRPr="00B52F4B">
        <w:rPr>
          <w:rFonts w:ascii="Book Antiqua" w:hAnsi="Book Antiqua" w:cs="Arial"/>
          <w:sz w:val="24"/>
          <w:szCs w:val="24"/>
          <w:lang w:val="en-GB"/>
        </w:rPr>
        <w:t>es HJ may be the better choice</w:t>
      </w:r>
      <w:r w:rsidR="009D2C23" w:rsidRPr="00B52F4B">
        <w:rPr>
          <w:rFonts w:ascii="Book Antiqua" w:hAnsi="Book Antiqua" w:cs="Arial"/>
          <w:sz w:val="24"/>
          <w:szCs w:val="24"/>
          <w:vertAlign w:val="superscript"/>
          <w:lang w:val="en-GB"/>
        </w:rPr>
        <w:fldChar w:fldCharType="begin">
          <w:fldData xml:space="preserve">PEVuZE5vdGU+PENpdGU+PEF1dGhvcj5Id2FuZzwvQXV0aG9yPjxZZWFyPjIwMDY8L1llYXI+PFJl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</w:fldData>
        </w:fldChar>
      </w:r>
      <w:r w:rsidR="009D2C23" w:rsidRPr="00B52F4B">
        <w:rPr>
          <w:rFonts w:ascii="Book Antiqua" w:hAnsi="Book Antiqua" w:cs="Arial"/>
          <w:sz w:val="24"/>
          <w:szCs w:val="24"/>
          <w:vertAlign w:val="superscript"/>
          <w:lang w:val="en-GB"/>
        </w:rPr>
        <w:instrText xml:space="preserve"> ADDIN EN.CITE </w:instrText>
      </w:r>
      <w:r w:rsidR="009D2C23" w:rsidRPr="00B52F4B">
        <w:rPr>
          <w:rFonts w:ascii="Book Antiqua" w:hAnsi="Book Antiqua" w:cs="Arial"/>
          <w:sz w:val="24"/>
          <w:szCs w:val="24"/>
          <w:vertAlign w:val="superscript"/>
          <w:lang w:val="en-GB"/>
        </w:rPr>
        <w:fldChar w:fldCharType="begin">
          <w:fldData xml:space="preserve">PEVuZE5vdGU+PENpdGU+PEF1dGhvcj5Id2FuZzwvQXV0aG9yPjxZZWFyPjIwMDY8L1llYXI+PFJl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</w:fldData>
        </w:fldChar>
      </w:r>
      <w:r w:rsidR="009D2C23" w:rsidRPr="00B52F4B">
        <w:rPr>
          <w:rFonts w:ascii="Book Antiqua" w:hAnsi="Book Antiqua" w:cs="Arial"/>
          <w:sz w:val="24"/>
          <w:szCs w:val="24"/>
          <w:vertAlign w:val="superscript"/>
          <w:lang w:val="en-GB"/>
        </w:rPr>
        <w:instrText xml:space="preserve"> ADDIN EN.CITE.DATA </w:instrText>
      </w:r>
      <w:r w:rsidR="009D2C23" w:rsidRPr="00B52F4B">
        <w:rPr>
          <w:rFonts w:ascii="Book Antiqua" w:hAnsi="Book Antiqua" w:cs="Arial"/>
          <w:sz w:val="24"/>
          <w:szCs w:val="24"/>
          <w:vertAlign w:val="superscript"/>
          <w:lang w:val="en-GB"/>
        </w:rPr>
      </w:r>
      <w:r w:rsidR="009D2C23"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vertAlign w:val="superscript"/>
          <w:lang w:val="en-GB"/>
        </w:rPr>
      </w:r>
      <w:r w:rsidR="009D2C23" w:rsidRPr="00B52F4B">
        <w:rPr>
          <w:rFonts w:ascii="Book Antiqua" w:hAnsi="Book Antiqua" w:cs="Arial"/>
          <w:sz w:val="24"/>
          <w:szCs w:val="24"/>
          <w:vertAlign w:val="superscript"/>
          <w:lang w:val="en-GB"/>
        </w:rPr>
        <w:fldChar w:fldCharType="separate"/>
      </w:r>
      <w:r w:rsidR="009D2C23" w:rsidRPr="00B52F4B">
        <w:rPr>
          <w:rFonts w:ascii="Book Antiqua" w:hAnsi="Book Antiqua" w:cs="Arial"/>
          <w:noProof/>
          <w:sz w:val="24"/>
          <w:szCs w:val="24"/>
          <w:vertAlign w:val="superscript"/>
          <w:lang w:val="en-GB"/>
        </w:rPr>
        <w:t>[</w:t>
      </w:r>
      <w:hyperlink w:anchor="_ENREF_30" w:tooltip="Hwang, 2006 #60" w:history="1">
        <w:r w:rsidR="009D2C23" w:rsidRPr="00B52F4B">
          <w:rPr>
            <w:rFonts w:ascii="Book Antiqua" w:hAnsi="Book Antiqua" w:cs="Arial"/>
            <w:noProof/>
            <w:sz w:val="24"/>
            <w:szCs w:val="24"/>
            <w:vertAlign w:val="superscript"/>
            <w:lang w:val="en-GB"/>
          </w:rPr>
          <w:t>30-32</w:t>
        </w:r>
      </w:hyperlink>
      <w:r w:rsidR="009D2C23" w:rsidRPr="00B52F4B">
        <w:rPr>
          <w:rFonts w:ascii="Book Antiqua" w:hAnsi="Book Antiqua" w:cs="Arial"/>
          <w:noProof/>
          <w:sz w:val="24"/>
          <w:szCs w:val="24"/>
          <w:vertAlign w:val="superscript"/>
          <w:lang w:val="en-GB"/>
        </w:rPr>
        <w:t>]</w:t>
      </w:r>
      <w:r w:rsidR="009D2C23"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lang w:val="en-GB"/>
        </w:rPr>
        <w:t xml:space="preserv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In our own study, we compared each type of biliary reconstruction technique in relation to the incidence of biliary complications. Within the group of HJ, we didn´t find any anastomotic stricture at all. Compared to the incidence of AS in the other groups, this was statistically significant and contrasts the above men</w:t>
      </w:r>
      <w:r w:rsidR="001D716F" w:rsidRPr="00B52F4B">
        <w:rPr>
          <w:rFonts w:ascii="Book Antiqua" w:hAnsi="Book Antiqua" w:cs="Arial"/>
          <w:sz w:val="24"/>
          <w:szCs w:val="24"/>
          <w:lang w:val="en-GB"/>
        </w:rPr>
        <w:t>tioned studies</w:t>
      </w:r>
      <w:r w:rsidRPr="00B52F4B">
        <w:rPr>
          <w:rFonts w:ascii="Book Antiqua" w:hAnsi="Book Antiqua" w:cs="Arial"/>
          <w:sz w:val="24"/>
          <w:szCs w:val="24"/>
          <w:vertAlign w:val="superscript"/>
          <w:lang w:val="en-GB"/>
        </w:rPr>
        <w:fldChar w:fldCharType="begin">
          <w:fldData xml:space="preserve">PEVuZE5vdGU+PENpdGU+PEF1dGhvcj5Db2xvbm5hPC9BdXRob3I+PFllYXI+MTk5MjwvWWVhcj48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PEVuZE5vdGU+PENpdGU+PEF1dGhvcj5Db2xvbm5hPC9BdXRob3I+PFllYXI+MTk5MjwvWWVhcj48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26" w:tooltip="Greif, 1994 #72" w:history="1">
        <w:r w:rsidRPr="00B52F4B">
          <w:rPr>
            <w:rFonts w:ascii="Book Antiqua" w:hAnsi="Book Antiqua" w:cs="Arial"/>
            <w:noProof/>
            <w:sz w:val="24"/>
            <w:szCs w:val="24"/>
            <w:vertAlign w:val="superscript"/>
            <w:lang w:val="en-GB"/>
          </w:rPr>
          <w:t>26</w:t>
        </w:r>
      </w:hyperlink>
      <w:r w:rsidRPr="00B52F4B">
        <w:rPr>
          <w:rFonts w:ascii="Book Antiqua" w:hAnsi="Book Antiqua" w:cs="Arial"/>
          <w:noProof/>
          <w:sz w:val="24"/>
          <w:szCs w:val="24"/>
          <w:vertAlign w:val="superscript"/>
          <w:lang w:val="en-GB"/>
        </w:rPr>
        <w:t>,</w:t>
      </w:r>
      <w:hyperlink w:anchor="_ENREF_28" w:tooltip="Colonna, 1992 #71" w:history="1">
        <w:r w:rsidRPr="00B52F4B">
          <w:rPr>
            <w:rFonts w:ascii="Book Antiqua" w:hAnsi="Book Antiqua" w:cs="Arial"/>
            <w:noProof/>
            <w:sz w:val="24"/>
            <w:szCs w:val="24"/>
            <w:vertAlign w:val="superscript"/>
            <w:lang w:val="en-GB"/>
          </w:rPr>
          <w:t>28</w:t>
        </w:r>
      </w:hyperlink>
      <w:r w:rsidR="00B7096A" w:rsidRPr="00B52F4B">
        <w:rPr>
          <w:rFonts w:ascii="Book Antiqua" w:hAnsi="Book Antiqua" w:cs="Arial"/>
          <w:noProof/>
          <w:sz w:val="24"/>
          <w:szCs w:val="24"/>
          <w:vertAlign w:val="superscript"/>
          <w:lang w:val="en-GB"/>
        </w:rPr>
        <w:t>,</w:t>
      </w:r>
      <w:hyperlink w:anchor="_ENREF_29" w:tooltip="O'Connor, 1995 #70" w:history="1">
        <w:r w:rsidRPr="00B52F4B">
          <w:rPr>
            <w:rFonts w:ascii="Book Antiqua" w:hAnsi="Book Antiqua" w:cs="Arial"/>
            <w:noProof/>
            <w:sz w:val="24"/>
            <w:szCs w:val="24"/>
            <w:vertAlign w:val="superscript"/>
            <w:lang w:val="en-GB"/>
          </w:rPr>
          <w:t>29</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Concerning all other groups of BCs, the different types of surgical techniques had no significant impact. In comparison to HJ, duct-to-duct anastomoses are technically simpler and preserve the sphincter </w:t>
      </w:r>
      <w:proofErr w:type="spellStart"/>
      <w:r w:rsidRPr="00B52F4B">
        <w:rPr>
          <w:rFonts w:ascii="Book Antiqua" w:hAnsi="Book Antiqua" w:cs="Arial"/>
          <w:sz w:val="24"/>
          <w:szCs w:val="24"/>
          <w:lang w:val="en-GB"/>
        </w:rPr>
        <w:t>Oddi</w:t>
      </w:r>
      <w:proofErr w:type="spellEnd"/>
      <w:r w:rsidRPr="00B52F4B">
        <w:rPr>
          <w:rFonts w:ascii="Book Antiqua" w:hAnsi="Book Antiqua" w:cs="Arial"/>
          <w:sz w:val="24"/>
          <w:szCs w:val="24"/>
          <w:lang w:val="en-GB"/>
        </w:rPr>
        <w:t xml:space="preserve"> as a natural barrier to bacterial reflux into the biliary tract. Thus it is thought to protect from ascending inf</w:t>
      </w:r>
      <w:r w:rsidR="001D716F" w:rsidRPr="00B52F4B">
        <w:rPr>
          <w:rFonts w:ascii="Book Antiqua" w:hAnsi="Book Antiqua" w:cs="Arial"/>
          <w:sz w:val="24"/>
          <w:szCs w:val="24"/>
          <w:lang w:val="en-GB"/>
        </w:rPr>
        <w:t>ections and septic consequences</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&lt;EndNote&gt;&lt;Cite&gt;&lt;Author&gt;Sung&lt;/Author&gt;&lt;Year&gt;1992&lt;/Year&gt;&lt;RecNum&gt;28&lt;/RecNum&gt;&lt;DisplayText&gt;[33]&lt;/DisplayText&gt;&lt;record&gt;&lt;rec-number&gt;28&lt;/rec-number&gt;&lt;foreign-keys&gt;&lt;key app="EN" db-id="fpdt9x90n0fpd9evs5bxew0p5r59t9a9f9sa"&gt;28&lt;/key&gt;&lt;/foreign-keys&gt;&lt;ref-type name="Journal Article"&gt;17&lt;/ref-type&gt;&lt;contributors&gt;&lt;authors&gt;&lt;author&gt;Sung, J. Y.&lt;/author&gt;&lt;author&gt;Costerton, J. W.&lt;/author&gt;&lt;author&gt;Shaffer, E. A.&lt;/author&gt;&lt;/authors&gt;&lt;/contributors&gt;&lt;auth-address&gt;Department of Biological Sciences, University of Calgary, Alberta, Canada.&lt;/auth-address&gt;&lt;titles&gt;&lt;title&gt;Defense system in the biliary tract against bacterial infection&lt;/title&gt;&lt;secondary-title&gt;Dig Dis Sci&lt;/secondary-title&gt;&lt;/titles&gt;&lt;periodical&gt;&lt;full-title&gt;Dig Dis Sci&lt;/full-title&gt;&lt;/periodical&gt;&lt;pages&gt;689-96&lt;/pages&gt;&lt;volume&gt;37&lt;/volume&gt;&lt;number&gt;5&lt;/number&gt;&lt;edition&gt;1992/05/01&lt;/edition&gt;&lt;keywords&gt;&lt;keyword&gt;Animals&lt;/keyword&gt;&lt;keyword&gt;Bacterial Infections/*immunology/microbiology&lt;/keyword&gt;&lt;keyword&gt;Bile/secretion&lt;/keyword&gt;&lt;keyword&gt;Bile Acids and Salts/physiology&lt;/keyword&gt;&lt;keyword&gt;Biliary Tract/*immunology/microbiology&lt;/keyword&gt;&lt;keyword&gt;Biliary Tract Diseases/*immunology/microbiology&lt;/keyword&gt;&lt;keyword&gt;Humans&lt;/keyword&gt;&lt;keyword&gt;Immunity, Innate&lt;/keyword&gt;&lt;keyword&gt;Liver/immunology/microbiology&lt;/keyword&gt;&lt;keyword&gt;Mucus/secretion&lt;/keyword&gt;&lt;keyword&gt;Sphincter of Oddi/immunology/microbiology&lt;/keyword&gt;&lt;/keywords&gt;&lt;dates&gt;&lt;year&gt;1992&lt;/year&gt;&lt;pub-dates&gt;&lt;date&gt;May&lt;/date&gt;&lt;/pub-dates&gt;&lt;/dates&gt;&lt;isbn&gt;0163-2116 (Print)&amp;#xD;0163-2116 (Linking)&lt;/isbn&gt;&lt;accession-num&gt;1563308&lt;/accession-num&gt;&lt;urls&gt;&lt;related-urls&gt;&lt;url&gt;http://www.ncbi.nlm.nih.gov/pubmed/1563308&lt;/url&gt;&lt;/related-urls&gt;&lt;/urls&gt;&lt;language&gt;eng&lt;/language&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33" w:tooltip="Sung, 1992 #28" w:history="1">
        <w:r w:rsidRPr="00B52F4B">
          <w:rPr>
            <w:rFonts w:ascii="Book Antiqua" w:hAnsi="Book Antiqua" w:cs="Arial"/>
            <w:noProof/>
            <w:sz w:val="24"/>
            <w:szCs w:val="24"/>
            <w:vertAlign w:val="superscript"/>
            <w:lang w:val="en-GB"/>
          </w:rPr>
          <w:t>33</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Furthermore this technique correlat</w:t>
      </w:r>
      <w:r w:rsidR="001D716F" w:rsidRPr="00B52F4B">
        <w:rPr>
          <w:rFonts w:ascii="Book Antiqua" w:hAnsi="Book Antiqua" w:cs="Arial"/>
          <w:sz w:val="24"/>
          <w:szCs w:val="24"/>
          <w:lang w:val="en-GB"/>
        </w:rPr>
        <w:t xml:space="preserve">es with </w:t>
      </w:r>
      <w:r w:rsidR="001D716F" w:rsidRPr="00B52F4B">
        <w:rPr>
          <w:rFonts w:ascii="Book Antiqua" w:hAnsi="Book Antiqua" w:cs="Arial"/>
          <w:sz w:val="24"/>
          <w:szCs w:val="24"/>
          <w:lang w:val="en-GB"/>
        </w:rPr>
        <w:lastRenderedPageBreak/>
        <w:t>shorter operation times</w:t>
      </w:r>
      <w:r w:rsidRPr="00B52F4B">
        <w:rPr>
          <w:rFonts w:ascii="Book Antiqua" w:hAnsi="Book Antiqua" w:cs="Arial"/>
          <w:sz w:val="24"/>
          <w:szCs w:val="24"/>
          <w:vertAlign w:val="superscript"/>
          <w:lang w:val="en-GB"/>
        </w:rPr>
        <w:fldChar w:fldCharType="begin">
          <w:fldData xml:space="preserve">PEVuZE5vdGU+PENpdGU+PEF1dGhvcj5HcmVpZjwvQXV0aG9yPjxZZWFyPjE5OTQ8L1llYXI+PFJl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PEVuZE5vdGU+PENpdGU+PEF1dGhvcj5HcmVpZjwvQXV0aG9yPjxZZWFyPjE5OTQ8L1llYXI+PFJl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26" w:tooltip="Greif, 1994 #72" w:history="1">
        <w:r w:rsidRPr="00B52F4B">
          <w:rPr>
            <w:rFonts w:ascii="Book Antiqua" w:hAnsi="Book Antiqua" w:cs="Arial"/>
            <w:noProof/>
            <w:sz w:val="24"/>
            <w:szCs w:val="24"/>
            <w:vertAlign w:val="superscript"/>
            <w:lang w:val="en-GB"/>
          </w:rPr>
          <w:t>26</w:t>
        </w:r>
      </w:hyperlink>
      <w:r w:rsidR="001D716F" w:rsidRPr="00B52F4B">
        <w:rPr>
          <w:rFonts w:ascii="Book Antiqua" w:hAnsi="Book Antiqua" w:cs="Arial"/>
          <w:noProof/>
          <w:sz w:val="24"/>
          <w:szCs w:val="24"/>
          <w:vertAlign w:val="superscript"/>
          <w:lang w:val="en-GB"/>
        </w:rPr>
        <w:t>,</w:t>
      </w:r>
      <w:hyperlink w:anchor="_ENREF_33" w:tooltip="Sung, 1992 #28" w:history="1">
        <w:r w:rsidRPr="00B52F4B">
          <w:rPr>
            <w:rFonts w:ascii="Book Antiqua" w:hAnsi="Book Antiqua" w:cs="Arial"/>
            <w:noProof/>
            <w:sz w:val="24"/>
            <w:szCs w:val="24"/>
            <w:vertAlign w:val="superscript"/>
            <w:lang w:val="en-GB"/>
          </w:rPr>
          <w:t>33</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Another substantial advantage is the possibility to use endoscopic diagnostics and/or interventional therapy, if needed.</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 xml:space="preserve">Concerning duct-to-duct anastomoses, </w:t>
      </w:r>
      <w:proofErr w:type="spellStart"/>
      <w:r w:rsidRPr="00B52F4B">
        <w:rPr>
          <w:rFonts w:ascii="Book Antiqua" w:hAnsi="Book Antiqua" w:cs="Arial"/>
          <w:sz w:val="24"/>
          <w:szCs w:val="24"/>
          <w:lang w:val="en-GB"/>
        </w:rPr>
        <w:t>Neuhaus</w:t>
      </w:r>
      <w:proofErr w:type="spellEnd"/>
      <w:r w:rsidRPr="00B52F4B">
        <w:rPr>
          <w:rFonts w:ascii="Book Antiqua" w:hAnsi="Book Antiqua" w:cs="Arial"/>
          <w:sz w:val="24"/>
          <w:szCs w:val="24"/>
          <w:lang w:val="en-GB"/>
        </w:rPr>
        <w:t xml:space="preserve"> </w:t>
      </w:r>
      <w:r w:rsidRPr="00B52F4B">
        <w:rPr>
          <w:rFonts w:ascii="Book Antiqua" w:hAnsi="Book Antiqua" w:cs="Arial"/>
          <w:i/>
          <w:sz w:val="24"/>
          <w:szCs w:val="24"/>
          <w:lang w:val="en-GB"/>
        </w:rPr>
        <w:t>et al</w:t>
      </w:r>
      <w:r w:rsidR="001D716F" w:rsidRPr="00B52F4B">
        <w:rPr>
          <w:rFonts w:ascii="Book Antiqua" w:hAnsi="Book Antiqua" w:cs="Arial"/>
          <w:sz w:val="24"/>
          <w:szCs w:val="24"/>
          <w:vertAlign w:val="superscript"/>
          <w:lang w:val="en-GB"/>
        </w:rPr>
        <w:fldChar w:fldCharType="begin"/>
      </w:r>
      <w:r w:rsidR="001D716F" w:rsidRPr="00B52F4B">
        <w:rPr>
          <w:rFonts w:ascii="Book Antiqua" w:hAnsi="Book Antiqua" w:cs="Arial"/>
          <w:sz w:val="24"/>
          <w:szCs w:val="24"/>
          <w:vertAlign w:val="superscript"/>
          <w:lang w:val="en-GB"/>
        </w:rPr>
        <w:instrText xml:space="preserve"> ADDIN EN.CITE &lt;EndNote&gt;&lt;Cite&gt;&lt;Author&gt;Neuhaus&lt;/Author&gt;&lt;Year&gt;1994&lt;/Year&gt;&lt;RecNum&gt;58&lt;/RecNum&gt;&lt;DisplayText&gt;[34]&lt;/DisplayText&gt;&lt;record&gt;&lt;rec-number&gt;58&lt;/rec-number&gt;&lt;foreign-keys&gt;&lt;key app="EN" db-id="fpdt9x90n0fpd9evs5bxew0p5r59t9a9f9sa"&gt;58&lt;/key&gt;&lt;/foreign-keys&gt;&lt;ref-type name="Journal Article"&gt;17&lt;/ref-type&gt;&lt;contributors&gt;&lt;authors&gt;&lt;author&gt;Neuhaus, P.&lt;/author&gt;&lt;author&gt;Blumhardt, G.&lt;/author&gt;&lt;author&gt;Bechstein, W. O.&lt;/author&gt;&lt;author&gt;Steffen, R.&lt;/author&gt;&lt;author&gt;Platz, K. P.&lt;/author&gt;&lt;author&gt;Keck, H.&lt;/author&gt;&lt;/authors&gt;&lt;/contributors&gt;&lt;titles&gt;&lt;title&gt;Technique and results of biliary reconstruction using side-to-side choledochocholedochostomy in 300 orthotopic liver transplants&lt;/title&gt;&lt;secondary-title&gt;Ann Surg&lt;/secondary-title&gt;&lt;/titles&gt;&lt;periodical&gt;&lt;full-title&gt;Ann Surg&lt;/full-title&gt;&lt;/periodical&gt;&lt;pages&gt;426-34&lt;/pages&gt;&lt;volume&gt;219&lt;/volume&gt;&lt;number&gt;4&lt;/number&gt;&lt;dates&gt;&lt;year&gt;1994&lt;/year&gt;&lt;/dates&gt;&lt;isbn&gt;0003-4932 (Print)&amp;#xD;0003-4932 (Linking)&lt;/isbn&gt;&lt;urls&gt;&lt;related-urls&gt;&lt;url&gt;http://www.ncbi.nlm.nih.gov/pmc/articles/PMC1243160/pdf/annsurg00062-0122.pdf&lt;/url&gt;&lt;/related-urls&gt;&lt;/urls&gt;&lt;/record&gt;&lt;/Cite&gt;&lt;/EndNote&gt;</w:instrText>
      </w:r>
      <w:r w:rsidR="001D716F" w:rsidRPr="00B52F4B">
        <w:rPr>
          <w:rFonts w:ascii="Book Antiqua" w:hAnsi="Book Antiqua" w:cs="Arial"/>
          <w:sz w:val="24"/>
          <w:szCs w:val="24"/>
          <w:vertAlign w:val="superscript"/>
          <w:lang w:val="en-GB"/>
        </w:rPr>
        <w:fldChar w:fldCharType="separate"/>
      </w:r>
      <w:r w:rsidR="001D716F" w:rsidRPr="00B52F4B">
        <w:rPr>
          <w:rFonts w:ascii="Book Antiqua" w:hAnsi="Book Antiqua" w:cs="Arial"/>
          <w:noProof/>
          <w:sz w:val="24"/>
          <w:szCs w:val="24"/>
          <w:vertAlign w:val="superscript"/>
          <w:lang w:val="en-GB"/>
        </w:rPr>
        <w:t>[</w:t>
      </w:r>
      <w:hyperlink w:anchor="_ENREF_34" w:tooltip="Neuhaus, 1994 #58" w:history="1">
        <w:r w:rsidR="001D716F" w:rsidRPr="00B52F4B">
          <w:rPr>
            <w:rFonts w:ascii="Book Antiqua" w:hAnsi="Book Antiqua" w:cs="Arial"/>
            <w:noProof/>
            <w:sz w:val="24"/>
            <w:szCs w:val="24"/>
            <w:vertAlign w:val="superscript"/>
            <w:lang w:val="en-GB"/>
          </w:rPr>
          <w:t>34</w:t>
        </w:r>
      </w:hyperlink>
      <w:r w:rsidR="001D716F" w:rsidRPr="00B52F4B">
        <w:rPr>
          <w:rFonts w:ascii="Book Antiqua" w:hAnsi="Book Antiqua" w:cs="Arial"/>
          <w:noProof/>
          <w:sz w:val="24"/>
          <w:szCs w:val="24"/>
          <w:vertAlign w:val="superscript"/>
          <w:lang w:val="en-GB"/>
        </w:rPr>
        <w:t>]</w:t>
      </w:r>
      <w:r w:rsidR="001D716F"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published already in 1994 the side-to-side reconstruction to be more reliable than other techniques and thus leading to a reduced technical complication rate.</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Some years later Davidson et al. showed in a prospective randomized trial, that there is no difference in relation to the postoperative BCs, so that both techniques EE as well as SS wer</w:t>
      </w:r>
      <w:r w:rsidR="001D716F" w:rsidRPr="00B52F4B">
        <w:rPr>
          <w:rFonts w:ascii="Book Antiqua" w:hAnsi="Book Antiqua" w:cs="Arial"/>
          <w:sz w:val="24"/>
          <w:szCs w:val="24"/>
          <w:lang w:val="en-GB"/>
        </w:rPr>
        <w:t>e reported as equally effective</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&lt;EndNote&gt;&lt;Cite&gt;&lt;Author&gt;Davidson&lt;/Author&gt;&lt;Year&gt;1999&lt;/Year&gt;&lt;RecNum&gt;19&lt;/RecNum&gt;&lt;DisplayText&gt;[35]&lt;/DisplayText&gt;&lt;record&gt;&lt;rec-number&gt;19&lt;/rec-number&gt;&lt;foreign-keys&gt;&lt;key app="EN" db-id="fpdt9x90n0fpd9evs5bxew0p5r59t9a9f9sa"&gt;19&lt;/key&gt;&lt;/foreign-keys&gt;&lt;ref-type name="Journal Article"&gt;17&lt;/ref-type&gt;&lt;contributors&gt;&lt;authors&gt;&lt;author&gt;Davidson, B. R.&lt;/author&gt;&lt;author&gt;Rai, R.&lt;/author&gt;&lt;author&gt;Kurzawinski, T. R.&lt;/author&gt;&lt;author&gt;Selves, L.&lt;/author&gt;&lt;author&gt;Farouk, M.&lt;/author&gt;&lt;author&gt;Dooley, J. S.&lt;/author&gt;&lt;author&gt;Burroughs, A. K.&lt;/author&gt;&lt;author&gt;Rolles, K.&lt;/author&gt;&lt;/authors&gt;&lt;/contributors&gt;&lt;titles&gt;&lt;title&gt;Prospective randomized trial of end-to-end versus side-to-side biliary reconstruction after orthotopic liver transplantation&lt;/title&gt;&lt;secondary-title&gt;Br J Surg&lt;/secondary-title&gt;&lt;/titles&gt;&lt;periodical&gt;&lt;full-title&gt;Br J Surg&lt;/full-title&gt;&lt;/periodical&gt;&lt;pages&gt;447-52&lt;/pages&gt;&lt;volume&gt;86&lt;/volume&gt;&lt;number&gt;4&lt;/number&gt;&lt;dates&gt;&lt;year&gt;1999&lt;/year&gt;&lt;/dates&gt;&lt;isbn&gt;0007-1323 (Print)&amp;#xD;0007-1323 (Linking)&lt;/isbn&gt;&lt;urls&gt;&lt;related-urls&gt;&lt;url&gt;http://onlinelibrary.wiley.com/doi/10.1046/j.1365-2168.1999.01073.x/abstract&lt;/url&gt;&lt;/related-urls&gt;&lt;/urls&gt;&lt;/record&gt;&lt;/Cite&gt;&lt;/EndNote&gt;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35" w:tooltip="Davidson, 1999 #19" w:history="1">
        <w:r w:rsidRPr="00B52F4B">
          <w:rPr>
            <w:rFonts w:ascii="Book Antiqua" w:hAnsi="Book Antiqua" w:cs="Arial"/>
            <w:noProof/>
            <w:sz w:val="24"/>
            <w:szCs w:val="24"/>
            <w:vertAlign w:val="superscript"/>
            <w:lang w:val="en-GB"/>
          </w:rPr>
          <w:t>35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Inserting a T-tube is still a matter of discussion, because most cases of bile leaks are seen at the T-tube insertion site. In addition</w:t>
      </w:r>
      <w:r w:rsidR="001563FD" w:rsidRPr="00B52F4B">
        <w:rPr>
          <w:rFonts w:ascii="Book Antiqua" w:hAnsi="Book Antiqua" w:cs="Arial"/>
          <w:sz w:val="24"/>
          <w:szCs w:val="24"/>
          <w:lang w:val="en-GB"/>
        </w:rPr>
        <w:t>,</w:t>
      </w:r>
      <w:r w:rsidRPr="00B52F4B">
        <w:rPr>
          <w:rFonts w:ascii="Book Antiqua" w:hAnsi="Book Antiqua" w:cs="Arial"/>
          <w:sz w:val="24"/>
          <w:szCs w:val="24"/>
          <w:lang w:val="en-GB"/>
        </w:rPr>
        <w:t xml:space="preserve"> removal of the T-tube has been described t</w:t>
      </w:r>
      <w:r w:rsidR="001D716F" w:rsidRPr="00B52F4B">
        <w:rPr>
          <w:rFonts w:ascii="Book Antiqua" w:hAnsi="Book Antiqua" w:cs="Arial"/>
          <w:sz w:val="24"/>
          <w:szCs w:val="24"/>
          <w:lang w:val="en-GB"/>
        </w:rPr>
        <w:t xml:space="preserve">o lead to further </w:t>
      </w:r>
      <w:proofErr w:type="gramStart"/>
      <w:r w:rsidR="001D716F" w:rsidRPr="00B52F4B">
        <w:rPr>
          <w:rFonts w:ascii="Book Antiqua" w:hAnsi="Book Antiqua" w:cs="Arial"/>
          <w:sz w:val="24"/>
          <w:szCs w:val="24"/>
          <w:lang w:val="en-GB"/>
        </w:rPr>
        <w:t>complications</w:t>
      </w:r>
      <w:r w:rsidR="001D716F" w:rsidRPr="00B52F4B">
        <w:rPr>
          <w:rFonts w:ascii="Book Antiqua" w:hAnsi="Book Antiqua" w:cs="Arial"/>
          <w:sz w:val="24"/>
          <w:szCs w:val="24"/>
          <w:vertAlign w:val="superscript"/>
          <w:lang w:val="en-GB"/>
        </w:rPr>
        <w:t>[</w:t>
      </w:r>
      <w:proofErr w:type="gramEnd"/>
      <w:r w:rsidR="001D716F" w:rsidRPr="00B52F4B">
        <w:rPr>
          <w:rFonts w:ascii="Book Antiqua" w:hAnsi="Book Antiqua" w:cs="Arial"/>
          <w:sz w:val="24"/>
          <w:szCs w:val="24"/>
          <w:vertAlign w:val="superscript"/>
          <w:lang w:val="en-GB"/>
        </w:rPr>
        <w:t>19,</w:t>
      </w:r>
      <w:r w:rsidRPr="00B52F4B">
        <w:rPr>
          <w:rFonts w:ascii="Book Antiqua" w:hAnsi="Book Antiqua" w:cs="Arial"/>
          <w:sz w:val="24"/>
          <w:szCs w:val="24"/>
          <w:vertAlign w:val="superscript"/>
          <w:lang w:val="en-GB"/>
        </w:rPr>
        <w:t>35]</w:t>
      </w:r>
      <w:r w:rsidR="001563FD" w:rsidRPr="00B52F4B">
        <w:rPr>
          <w:rFonts w:ascii="Book Antiqua" w:hAnsi="Book Antiqua" w:cs="Arial"/>
          <w:sz w:val="24"/>
          <w:szCs w:val="24"/>
          <w:lang w:val="en-GB"/>
        </w:rPr>
        <w:t>. O</w:t>
      </w:r>
      <w:r w:rsidRPr="00B52F4B">
        <w:rPr>
          <w:rFonts w:ascii="Book Antiqua" w:hAnsi="Book Antiqua" w:cs="Arial"/>
          <w:sz w:val="24"/>
          <w:szCs w:val="24"/>
          <w:lang w:val="en-GB"/>
        </w:rPr>
        <w:t>n the other hand some authors reported a reduced inci</w:t>
      </w:r>
      <w:r w:rsidR="001D716F" w:rsidRPr="00B52F4B">
        <w:rPr>
          <w:rFonts w:ascii="Book Antiqua" w:hAnsi="Book Antiqua" w:cs="Arial"/>
          <w:sz w:val="24"/>
          <w:szCs w:val="24"/>
          <w:lang w:val="en-GB"/>
        </w:rPr>
        <w:t xml:space="preserve">dence of anastomotic </w:t>
      </w:r>
      <w:proofErr w:type="gramStart"/>
      <w:r w:rsidR="001D716F" w:rsidRPr="00B52F4B">
        <w:rPr>
          <w:rFonts w:ascii="Book Antiqua" w:hAnsi="Book Antiqua" w:cs="Arial"/>
          <w:sz w:val="24"/>
          <w:szCs w:val="24"/>
          <w:lang w:val="en-GB"/>
        </w:rPr>
        <w:t>strictures</w:t>
      </w:r>
      <w:r w:rsidRPr="00B52F4B">
        <w:rPr>
          <w:rFonts w:ascii="Book Antiqua" w:hAnsi="Book Antiqua" w:cs="Arial"/>
          <w:sz w:val="24"/>
          <w:szCs w:val="24"/>
          <w:vertAlign w:val="superscript"/>
          <w:lang w:val="en-GB"/>
        </w:rPr>
        <w:t>[</w:t>
      </w:r>
      <w:proofErr w:type="gramEnd"/>
      <w:r w:rsidRPr="00B52F4B">
        <w:rPr>
          <w:rFonts w:ascii="Book Antiqua" w:hAnsi="Book Antiqua" w:cs="Arial"/>
          <w:sz w:val="24"/>
          <w:szCs w:val="24"/>
          <w:vertAlign w:val="superscript"/>
          <w:lang w:val="en-GB"/>
        </w:rPr>
        <w:t>36]</w:t>
      </w:r>
      <w:r w:rsidRPr="00B52F4B">
        <w:rPr>
          <w:rFonts w:ascii="Book Antiqua" w:hAnsi="Book Antiqua" w:cs="Arial"/>
          <w:sz w:val="24"/>
          <w:szCs w:val="24"/>
          <w:lang w:val="en-GB"/>
        </w:rPr>
        <w:t>. In 2006 Weiss</w:t>
      </w:r>
      <w:r w:rsidRPr="00B52F4B">
        <w:rPr>
          <w:rFonts w:ascii="Book Antiqua" w:hAnsi="Book Antiqua" w:cs="Arial"/>
          <w:i/>
          <w:sz w:val="24"/>
          <w:szCs w:val="24"/>
          <w:lang w:val="en-GB"/>
        </w:rPr>
        <w:t xml:space="preserve"> et al</w:t>
      </w:r>
      <w:r w:rsidR="001D716F" w:rsidRPr="00B52F4B">
        <w:rPr>
          <w:rFonts w:ascii="Book Antiqua" w:hAnsi="Book Antiqua" w:cs="Arial"/>
          <w:sz w:val="24"/>
          <w:szCs w:val="24"/>
          <w:vertAlign w:val="superscript"/>
          <w:lang w:val="en-GB"/>
        </w:rPr>
        <w:fldChar w:fldCharType="begin"/>
      </w:r>
      <w:r w:rsidR="001D716F" w:rsidRPr="00B52F4B">
        <w:rPr>
          <w:rFonts w:ascii="Book Antiqua" w:hAnsi="Book Antiqua" w:cs="Arial"/>
          <w:sz w:val="24"/>
          <w:szCs w:val="24"/>
          <w:vertAlign w:val="superscript"/>
          <w:lang w:val="en-GB"/>
        </w:rPr>
        <w:instrText xml:space="preserve"> ADDIN EN.CITE &lt;EndNote&gt;&lt;Cite&gt;&lt;Author&gt;Weiss&lt;/Author&gt;&lt;Year&gt;2009&lt;/Year&gt;&lt;RecNum&gt;9&lt;/RecNum&gt;&lt;DisplayText&gt;[21]&lt;/DisplayText&gt;&lt;record&gt;&lt;rec-number&gt;9&lt;/rec-number&gt;&lt;foreign-keys&gt;&lt;key app="EN" db-id="fpdt9x90n0fpd9evs5bxew0p5r59t9a9f9sa"&gt;9&lt;/key&gt;&lt;/foreign-keys&gt;&lt;ref-type name="Journal Article"&gt;17&lt;/ref-type&gt;&lt;contributors&gt;&lt;authors&gt;&lt;author&gt;Weiss, S.&lt;/author&gt;&lt;author&gt;Schmidt, S. C.&lt;/author&gt;&lt;author&gt;Ulrich, F.&lt;/author&gt;&lt;author&gt;Pascher, A.&lt;/author&gt;&lt;author&gt;Schumacher, G.&lt;/author&gt;&lt;author&gt;Stockmann, M.&lt;/author&gt;&lt;author&gt;Puhl, G.&lt;/author&gt;&lt;author&gt;Guckelberger, O.&lt;/author&gt;&lt;author&gt;Neumann, U. P.&lt;/author&gt;&lt;author&gt;Pratschke, J.&lt;/author&gt;&lt;author&gt;Neuhaus, P.&lt;/author&gt;&lt;/authors&gt;&lt;/contributors&gt;&lt;titles&gt;&lt;title&gt;Biliary reconstruction using a side-to-side choledochocholedochostomy with or without T-tube in deceased donor liver transplantation: a prospective randomized trial&lt;/title&gt;&lt;secondary-title&gt;Ann Surg&lt;/secondary-title&gt;&lt;/titles&gt;&lt;periodical&gt;&lt;full-title&gt;Ann Surg&lt;/full-title&gt;&lt;/periodical&gt;&lt;pages&gt;766-71&lt;/pages&gt;&lt;volume&gt;250&lt;/volume&gt;&lt;number&gt;5&lt;/number&gt;&lt;dates&gt;&lt;year&gt;2009&lt;/year&gt;&lt;/dates&gt;&lt;isbn&gt;1528-1140 (Electronic)&amp;#xD;0003-4932 (Linking)&lt;/isbn&gt;&lt;urls&gt;&lt;/urls&gt;&lt;/record&gt;&lt;/Cite&gt;&lt;/EndNote&gt;</w:instrText>
      </w:r>
      <w:r w:rsidR="001D716F" w:rsidRPr="00B52F4B">
        <w:rPr>
          <w:rFonts w:ascii="Book Antiqua" w:hAnsi="Book Antiqua" w:cs="Arial"/>
          <w:sz w:val="24"/>
          <w:szCs w:val="24"/>
          <w:vertAlign w:val="superscript"/>
          <w:lang w:val="en-GB"/>
        </w:rPr>
        <w:fldChar w:fldCharType="separate"/>
      </w:r>
      <w:r w:rsidR="001D716F" w:rsidRPr="00B52F4B">
        <w:rPr>
          <w:rFonts w:ascii="Book Antiqua" w:hAnsi="Book Antiqua" w:cs="Arial"/>
          <w:noProof/>
          <w:sz w:val="24"/>
          <w:szCs w:val="24"/>
          <w:vertAlign w:val="superscript"/>
          <w:lang w:val="en-GB"/>
        </w:rPr>
        <w:t>[</w:t>
      </w:r>
      <w:hyperlink w:anchor="_ENREF_21" w:tooltip="Weiss, 2009 #9" w:history="1">
        <w:r w:rsidR="001D716F" w:rsidRPr="00B52F4B">
          <w:rPr>
            <w:rFonts w:ascii="Book Antiqua" w:hAnsi="Book Antiqua" w:cs="Arial"/>
            <w:noProof/>
            <w:sz w:val="24"/>
            <w:szCs w:val="24"/>
            <w:vertAlign w:val="superscript"/>
            <w:lang w:val="en-GB"/>
          </w:rPr>
          <w:t>21</w:t>
        </w:r>
      </w:hyperlink>
      <w:r w:rsidR="001D716F" w:rsidRPr="00B52F4B">
        <w:rPr>
          <w:rFonts w:ascii="Book Antiqua" w:hAnsi="Book Antiqua" w:cs="Arial"/>
          <w:noProof/>
          <w:sz w:val="24"/>
          <w:szCs w:val="24"/>
          <w:vertAlign w:val="superscript"/>
          <w:lang w:val="en-GB"/>
        </w:rPr>
        <w:t>]</w:t>
      </w:r>
      <w:r w:rsidR="001D716F" w:rsidRPr="00B52F4B">
        <w:rPr>
          <w:rFonts w:ascii="Book Antiqua" w:hAnsi="Book Antiqua" w:cs="Arial"/>
          <w:sz w:val="24"/>
          <w:szCs w:val="24"/>
          <w:vertAlign w:val="superscript"/>
          <w:lang w:val="en-GB"/>
        </w:rPr>
        <w:fldChar w:fldCharType="end"/>
      </w:r>
      <w:r w:rsidR="00187F22" w:rsidRPr="00B52F4B">
        <w:rPr>
          <w:rFonts w:ascii="Book Antiqua" w:hAnsi="Book Antiqua" w:cs="Arial"/>
          <w:sz w:val="24"/>
          <w:szCs w:val="24"/>
          <w:lang w:val="en-GB"/>
        </w:rPr>
        <w:t xml:space="preserve"> showed</w:t>
      </w:r>
      <w:r w:rsidRPr="00B52F4B">
        <w:rPr>
          <w:rFonts w:ascii="Book Antiqua" w:hAnsi="Book Antiqua" w:cs="Arial"/>
          <w:sz w:val="24"/>
          <w:szCs w:val="24"/>
          <w:lang w:val="en-GB"/>
        </w:rPr>
        <w:t xml:space="preserve"> in a lar</w:t>
      </w:r>
      <w:r w:rsidR="00187F22" w:rsidRPr="00B52F4B">
        <w:rPr>
          <w:rFonts w:ascii="Book Antiqua" w:hAnsi="Book Antiqua" w:cs="Arial"/>
          <w:sz w:val="24"/>
          <w:szCs w:val="24"/>
          <w:lang w:val="en-GB"/>
        </w:rPr>
        <w:t>ge prospective randomized trial</w:t>
      </w:r>
      <w:r w:rsidRPr="00B52F4B">
        <w:rPr>
          <w:rFonts w:ascii="Book Antiqua" w:hAnsi="Book Antiqua" w:cs="Arial"/>
          <w:sz w:val="24"/>
          <w:szCs w:val="24"/>
          <w:lang w:val="en-GB"/>
        </w:rPr>
        <w:t xml:space="preserve"> that there is a significant increase of complications in patients without T-tube.</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 xml:space="preserve">According to the recommendations of the </w:t>
      </w:r>
      <w:proofErr w:type="spellStart"/>
      <w:r w:rsidRPr="00B52F4B">
        <w:rPr>
          <w:rFonts w:ascii="Book Antiqua" w:hAnsi="Book Antiqua" w:cs="Arial"/>
          <w:sz w:val="24"/>
          <w:szCs w:val="24"/>
          <w:lang w:val="en-GB"/>
        </w:rPr>
        <w:t>Neuhaus</w:t>
      </w:r>
      <w:proofErr w:type="spellEnd"/>
      <w:r w:rsidRPr="00B52F4B">
        <w:rPr>
          <w:rFonts w:ascii="Book Antiqua" w:hAnsi="Book Antiqua" w:cs="Arial"/>
          <w:sz w:val="24"/>
          <w:szCs w:val="24"/>
          <w:lang w:val="en-GB"/>
        </w:rPr>
        <w:t xml:space="preserve"> group we regularly perform a side-to-side CC with T-tube</w:t>
      </w:r>
      <w:r w:rsidR="00473674" w:rsidRPr="00B52F4B">
        <w:rPr>
          <w:rFonts w:ascii="Book Antiqua" w:hAnsi="Book Antiqua" w:cs="Arial"/>
          <w:sz w:val="24"/>
          <w:szCs w:val="24"/>
          <w:lang w:val="en-GB"/>
        </w:rPr>
        <w:t xml:space="preserve"> in our centre</w:t>
      </w:r>
      <w:r w:rsidRPr="00B52F4B">
        <w:rPr>
          <w:rFonts w:ascii="Book Antiqua" w:hAnsi="Book Antiqua" w:cs="Arial"/>
          <w:sz w:val="24"/>
          <w:szCs w:val="24"/>
          <w:lang w:val="en-GB"/>
        </w:rPr>
        <w:t xml:space="preserve">. The increased biliary </w:t>
      </w:r>
      <w:r w:rsidR="001D716F" w:rsidRPr="00B52F4B">
        <w:rPr>
          <w:rFonts w:ascii="Book Antiqua" w:hAnsi="Book Antiqua" w:cs="Arial"/>
          <w:sz w:val="24"/>
          <w:szCs w:val="24"/>
          <w:lang w:val="en-GB"/>
        </w:rPr>
        <w:t>leakage rate reported by others</w:t>
      </w:r>
      <w:r w:rsidRPr="00B52F4B">
        <w:rPr>
          <w:rFonts w:ascii="Book Antiqua" w:hAnsi="Book Antiqua" w:cs="Arial"/>
          <w:sz w:val="24"/>
          <w:szCs w:val="24"/>
          <w:vertAlign w:val="superscript"/>
          <w:lang w:val="en-GB"/>
        </w:rPr>
        <w:fldChar w:fldCharType="begin">
          <w:fldData xml:space="preserve">PEVuZE5vdGU+PENpdGU+PEF1dGhvcj5TY2F0dG9uPC9BdXRob3I+PFllYXI+MjAwMTwvWWVhcj48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PEVuZE5vdGU+PENpdGU+PEF1dGhvcj5TY2F0dG9uPC9BdXRob3I+PFllYXI+MjAwMTwvWWVhcj48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36" w:tooltip="Scatton, 2001 #49" w:history="1">
        <w:r w:rsidRPr="00B52F4B">
          <w:rPr>
            <w:rFonts w:ascii="Book Antiqua" w:hAnsi="Book Antiqua" w:cs="Arial"/>
            <w:noProof/>
            <w:sz w:val="24"/>
            <w:szCs w:val="24"/>
            <w:vertAlign w:val="superscript"/>
            <w:lang w:val="en-GB"/>
          </w:rPr>
          <w:t>36</w:t>
        </w:r>
      </w:hyperlink>
      <w:r w:rsidR="001D716F" w:rsidRPr="00B52F4B">
        <w:rPr>
          <w:rFonts w:ascii="Book Antiqua" w:hAnsi="Book Antiqua" w:cs="Arial"/>
          <w:noProof/>
          <w:sz w:val="24"/>
          <w:szCs w:val="24"/>
          <w:vertAlign w:val="superscript"/>
          <w:lang w:val="en-GB"/>
        </w:rPr>
        <w:t>,</w:t>
      </w:r>
      <w:hyperlink w:anchor="_ENREF_37" w:tooltip="Vougas, 1996 #69" w:history="1">
        <w:r w:rsidRPr="00B52F4B">
          <w:rPr>
            <w:rFonts w:ascii="Book Antiqua" w:hAnsi="Book Antiqua" w:cs="Arial"/>
            <w:noProof/>
            <w:sz w:val="24"/>
            <w:szCs w:val="24"/>
            <w:vertAlign w:val="superscript"/>
            <w:lang w:val="en-GB"/>
          </w:rPr>
          <w:t>37</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was not seen in this series. Overall T-tube complications needing therapeutic interventions occurred only in about 2% of the cases with t-tube.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 xml:space="preserve">In our group of patients with EE anastomosis no bile leaks, biliary drain complications, papillary </w:t>
      </w:r>
      <w:proofErr w:type="spellStart"/>
      <w:r w:rsidRPr="00B52F4B">
        <w:rPr>
          <w:rFonts w:ascii="Book Antiqua" w:hAnsi="Book Antiqua" w:cs="Arial"/>
          <w:sz w:val="24"/>
          <w:szCs w:val="24"/>
          <w:lang w:val="en-GB"/>
        </w:rPr>
        <w:t>stenoses</w:t>
      </w:r>
      <w:proofErr w:type="spellEnd"/>
      <w:r w:rsidRPr="00B52F4B">
        <w:rPr>
          <w:rFonts w:ascii="Book Antiqua" w:hAnsi="Book Antiqua" w:cs="Arial"/>
          <w:sz w:val="24"/>
          <w:szCs w:val="24"/>
          <w:lang w:val="en-GB"/>
        </w:rPr>
        <w:t xml:space="preserve"> or appearance of ITBL were detected. However taking into account, the low number of patients (</w:t>
      </w:r>
      <w:r w:rsidRPr="00B52F4B">
        <w:rPr>
          <w:rFonts w:ascii="Book Antiqua" w:hAnsi="Book Antiqua" w:cs="Arial"/>
          <w:i/>
          <w:sz w:val="24"/>
          <w:szCs w:val="24"/>
          <w:lang w:val="en-GB"/>
        </w:rPr>
        <w:t>n</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w:t>
      </w:r>
      <w:r w:rsidR="001D716F"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 xml:space="preserve">18) in this group we cannot draw any conclusions favouring this procedure over the side-to-side technique.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BCs like bile leaks can be caused by inadequate surgical technique as well as ischemic injury due to arterial perfusion problems, which may be related to the increasing acceptance of so</w:t>
      </w:r>
      <w:r w:rsidR="001D716F" w:rsidRPr="00B52F4B">
        <w:rPr>
          <w:rFonts w:ascii="Book Antiqua" w:hAnsi="Book Antiqua" w:cs="Arial"/>
          <w:sz w:val="24"/>
          <w:szCs w:val="24"/>
          <w:lang w:val="en-GB"/>
        </w:rPr>
        <w:t xml:space="preserve"> called </w:t>
      </w:r>
      <w:r w:rsidR="001D716F" w:rsidRPr="00B52F4B">
        <w:rPr>
          <w:rFonts w:ascii="Book Antiqua" w:hAnsi="Book Antiqua" w:cs="Arial"/>
          <w:sz w:val="24"/>
          <w:szCs w:val="24"/>
          <w:lang w:val="en-GB" w:eastAsia="zh-CN"/>
        </w:rPr>
        <w:t>“</w:t>
      </w:r>
      <w:r w:rsidR="001D716F" w:rsidRPr="00B52F4B">
        <w:rPr>
          <w:rFonts w:ascii="Book Antiqua" w:hAnsi="Book Antiqua" w:cs="Arial"/>
          <w:sz w:val="24"/>
          <w:szCs w:val="24"/>
          <w:lang w:val="en-GB"/>
        </w:rPr>
        <w:t>marginal donor</w:t>
      </w:r>
      <w:r w:rsidR="001D716F" w:rsidRPr="00B52F4B">
        <w:rPr>
          <w:rFonts w:ascii="Book Antiqua" w:hAnsi="Book Antiqua" w:cs="Arial"/>
          <w:sz w:val="24"/>
          <w:szCs w:val="24"/>
          <w:lang w:val="en-GB" w:eastAsia="zh-CN"/>
        </w:rPr>
        <w:t>”</w:t>
      </w:r>
      <w:r w:rsidR="001D716F" w:rsidRPr="00B52F4B">
        <w:rPr>
          <w:rFonts w:ascii="Book Antiqua" w:hAnsi="Book Antiqua" w:cs="Arial"/>
          <w:sz w:val="24"/>
          <w:szCs w:val="24"/>
          <w:lang w:val="en-GB"/>
        </w:rPr>
        <w:t xml:space="preserve"> organs</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&lt;EndNote&gt;&lt;Cite&gt;&lt;Author&gt;Wojcicki&lt;/Author&gt;&lt;Year&gt;2009&lt;/Year&gt;&lt;RecNum&gt;45&lt;/RecNum&gt;&lt;DisplayText&gt;[38]&lt;/DisplayText&gt;&lt;record&gt;&lt;rec-number&gt;45&lt;/rec-number&gt;&lt;foreign-keys&gt;&lt;key app="EN" db-id="fpdt9x90n0fpd9evs5bxew0p5r59t9a9f9sa"&gt;45&lt;/key&gt;&lt;/foreign-keys&gt;&lt;ref-type name="Journal Article"&gt;17&lt;/ref-type&gt;&lt;contributors&gt;&lt;authors&gt;&lt;author&gt;Wojcicki, M.&lt;/author&gt;&lt;author&gt;Lubikowski, J.&lt;/author&gt;&lt;author&gt;Klek, R.&lt;/author&gt;&lt;author&gt;Post, M.&lt;/author&gt;&lt;author&gt;Jarosz, K.&lt;/author&gt;&lt;author&gt;Bialek, A.&lt;/author&gt;&lt;author&gt;Wunch, M.&lt;/author&gt;&lt;author&gt;Czuprynska, M.&lt;/author&gt;&lt;/authors&gt;&lt;/contributors&gt;&lt;titles&gt;&lt;title&gt;Reduction of biliary complication rate using continuous suture and no biliary drainage for duct-to-duct anastomosis in whole-organ liver transplantation&lt;/title&gt;&lt;secondary-title&gt;Transplant Proc&lt;/secondary-title&gt;&lt;/titles&gt;&lt;periodical&gt;&lt;full-title&gt;Transplant Proc&lt;/full-title&gt;&lt;/periodical&gt;&lt;pages&gt;3126-30&lt;/pages&gt;&lt;volume&gt;41&lt;/volume&gt;&lt;number&gt;8&lt;/number&gt;&lt;dates&gt;&lt;year&gt;2009&lt;/year&gt;&lt;/dates&gt;&lt;isbn&gt;1873-2623 (Electronic)&amp;#xD;0041-1345 (Linking)&lt;/isbn&gt;&lt;urls&gt;&lt;related-urls&gt;&lt;url&gt;http://www.transplantation-proceedings.org/article/S0041-1345(09)01126-9/abstract&lt;/url&gt;&lt;/related-urls&gt;&lt;/urls&gt;&lt;/record&gt;&lt;/Cite&gt;&lt;/EndNote&gt;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38" w:tooltip="Wojcicki, 2009 #45" w:history="1">
        <w:r w:rsidRPr="00B52F4B">
          <w:rPr>
            <w:rFonts w:ascii="Book Antiqua" w:hAnsi="Book Antiqua" w:cs="Arial"/>
            <w:noProof/>
            <w:sz w:val="24"/>
            <w:szCs w:val="24"/>
            <w:vertAlign w:val="superscript"/>
            <w:lang w:val="en-GB"/>
          </w:rPr>
          <w:t>38</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Ischemic times (CIT,WIT) may also be influencing factors: Park</w:t>
      </w:r>
      <w:r w:rsidRPr="00B52F4B">
        <w:rPr>
          <w:rFonts w:ascii="Book Antiqua" w:hAnsi="Book Antiqua" w:cs="Arial"/>
          <w:i/>
          <w:sz w:val="24"/>
          <w:szCs w:val="24"/>
          <w:lang w:val="en-GB"/>
        </w:rPr>
        <w:t xml:space="preserve"> et al</w:t>
      </w:r>
      <w:r w:rsidR="001D716F" w:rsidRPr="00B52F4B">
        <w:rPr>
          <w:rFonts w:ascii="Book Antiqua" w:hAnsi="Book Antiqua" w:cs="Arial"/>
          <w:sz w:val="24"/>
          <w:szCs w:val="24"/>
          <w:vertAlign w:val="superscript"/>
          <w:lang w:val="en-GB"/>
        </w:rPr>
        <w:fldChar w:fldCharType="begin"/>
      </w:r>
      <w:r w:rsidR="001D716F" w:rsidRPr="00B52F4B">
        <w:rPr>
          <w:rFonts w:ascii="Book Antiqua" w:hAnsi="Book Antiqua" w:cs="Arial"/>
          <w:sz w:val="24"/>
          <w:szCs w:val="24"/>
          <w:vertAlign w:val="superscript"/>
          <w:lang w:val="en-GB"/>
        </w:rPr>
        <w:instrText xml:space="preserve"> ADDIN EN.CITE &lt;EndNote&gt;&lt;Cite&gt;&lt;Author&gt;Park&lt;/Author&gt;&lt;Year&gt;2008&lt;/Year&gt;&lt;RecNum&gt;53&lt;/RecNum&gt;&lt;DisplayText&gt;[39]&lt;/DisplayText&gt;&lt;record&gt;&lt;rec-number&gt;53&lt;/rec-number&gt;&lt;foreign-keys&gt;&lt;key app="EN" db-id="fpdt9x90n0fpd9evs5bxew0p5r59t9a9f9sa"&gt;53&lt;/key&gt;&lt;/foreign-keys&gt;&lt;ref-type name="Journal Article"&gt;17&lt;/ref-type&gt;&lt;contributors&gt;&lt;authors&gt;&lt;author&gt;Park, J. B.&lt;/author&gt;&lt;author&gt;Kwon, C. H.&lt;/author&gt;&lt;author&gt;Choi, G. S.&lt;/author&gt;&lt;author&gt;Chun, J. M.&lt;/author&gt;&lt;author&gt;Jung, G. O.&lt;/author&gt;&lt;author&gt;Kim, S. J.&lt;/author&gt;&lt;author&gt;Joh, J. W.&lt;/author&gt;&lt;author&gt;Lee, S. K.&lt;/author&gt;&lt;/authors&gt;&lt;/contributors&gt;&lt;titles&gt;&lt;title&gt;Prolonged cold ischemic time is a risk factor for biliary strictures in duct-to-duct biliary reconstruction in living donor liver transplantation&lt;/title&gt;&lt;secondary-title&gt;Transplantation&lt;/secondary-title&gt;&lt;/titles&gt;&lt;periodical&gt;&lt;full-title&gt;Transplantation&lt;/full-title&gt;&lt;/periodical&gt;&lt;pages&gt;1536-42&lt;/pages&gt;&lt;volume&gt;86&lt;/volume&gt;&lt;number&gt;11&lt;/number&gt;&lt;dates&gt;&lt;year&gt;2008&lt;/year&gt;&lt;/dates&gt;&lt;isbn&gt;1534-6080 (Electronic)&amp;#xD;0041-1337 (Linking)&lt;/isbn&gt;&lt;urls&gt;&lt;/urls&gt;&lt;/record&gt;&lt;/Cite&gt;&lt;/EndNote&gt;</w:instrText>
      </w:r>
      <w:r w:rsidR="001D716F" w:rsidRPr="00B52F4B">
        <w:rPr>
          <w:rFonts w:ascii="Book Antiqua" w:hAnsi="Book Antiqua" w:cs="Arial"/>
          <w:sz w:val="24"/>
          <w:szCs w:val="24"/>
          <w:vertAlign w:val="superscript"/>
          <w:lang w:val="en-GB"/>
        </w:rPr>
        <w:fldChar w:fldCharType="separate"/>
      </w:r>
      <w:r w:rsidR="001D716F" w:rsidRPr="00B52F4B">
        <w:rPr>
          <w:rFonts w:ascii="Book Antiqua" w:hAnsi="Book Antiqua" w:cs="Arial"/>
          <w:noProof/>
          <w:sz w:val="24"/>
          <w:szCs w:val="24"/>
          <w:vertAlign w:val="superscript"/>
          <w:lang w:val="en-GB"/>
        </w:rPr>
        <w:t>[</w:t>
      </w:r>
      <w:hyperlink w:anchor="_ENREF_39" w:tooltip="Park, 2008 #53" w:history="1">
        <w:r w:rsidR="001D716F" w:rsidRPr="00B52F4B">
          <w:rPr>
            <w:rFonts w:ascii="Book Antiqua" w:hAnsi="Book Antiqua" w:cs="Arial"/>
            <w:noProof/>
            <w:sz w:val="24"/>
            <w:szCs w:val="24"/>
            <w:vertAlign w:val="superscript"/>
            <w:lang w:val="en-GB"/>
          </w:rPr>
          <w:t>39</w:t>
        </w:r>
      </w:hyperlink>
      <w:r w:rsidR="001D716F" w:rsidRPr="00B52F4B">
        <w:rPr>
          <w:rFonts w:ascii="Book Antiqua" w:hAnsi="Book Antiqua" w:cs="Arial"/>
          <w:noProof/>
          <w:sz w:val="24"/>
          <w:szCs w:val="24"/>
          <w:vertAlign w:val="superscript"/>
          <w:lang w:val="en-GB"/>
        </w:rPr>
        <w:t>]</w:t>
      </w:r>
      <w:r w:rsidR="001D716F" w:rsidRPr="00B52F4B">
        <w:rPr>
          <w:rFonts w:ascii="Book Antiqua" w:hAnsi="Book Antiqua" w:cs="Arial"/>
          <w:sz w:val="24"/>
          <w:szCs w:val="24"/>
          <w:vertAlign w:val="superscript"/>
          <w:lang w:val="en-GB"/>
        </w:rPr>
        <w:fldChar w:fldCharType="end"/>
      </w:r>
      <w:r w:rsidR="001D716F" w:rsidRPr="00B52F4B">
        <w:rPr>
          <w:rFonts w:ascii="Book Antiqua" w:hAnsi="Book Antiqua" w:cs="Arial" w:hint="eastAsia"/>
          <w:sz w:val="24"/>
          <w:szCs w:val="24"/>
          <w:vertAlign w:val="superscript"/>
          <w:lang w:val="en-GB" w:eastAsia="zh-CN"/>
        </w:rPr>
        <w:t xml:space="preserve"> </w:t>
      </w:r>
      <w:r w:rsidRPr="00B52F4B">
        <w:rPr>
          <w:rFonts w:ascii="Book Antiqua" w:hAnsi="Book Antiqua" w:cs="Arial"/>
          <w:sz w:val="24"/>
          <w:szCs w:val="24"/>
          <w:lang w:val="en-GB"/>
        </w:rPr>
        <w:t>showed in a multivariate analysis, that prolonged cold ischemic time (CIT) is a significant risk factor for BS in patients after LDLT with a duct-to-duct reconstruction</w:t>
      </w:r>
      <w:r w:rsidR="00A01895" w:rsidRPr="00B52F4B">
        <w:rPr>
          <w:rFonts w:ascii="Book Antiqua" w:hAnsi="Book Antiqua" w:cs="Arial"/>
          <w:sz w:val="24"/>
          <w:szCs w:val="24"/>
          <w:lang w:val="en-GB"/>
        </w:rPr>
        <w:t xml:space="preserve">. </w:t>
      </w:r>
      <w:proofErr w:type="spellStart"/>
      <w:r w:rsidR="00BD4F3A" w:rsidRPr="00BD4F3A">
        <w:rPr>
          <w:rFonts w:ascii="Book Antiqua" w:hAnsi="Book Antiqua" w:cs="Arial"/>
          <w:sz w:val="24"/>
          <w:szCs w:val="24"/>
          <w:lang w:val="en-GB"/>
        </w:rPr>
        <w:t>Kasahara</w:t>
      </w:r>
      <w:proofErr w:type="spellEnd"/>
      <w:r w:rsidR="00BD4F3A" w:rsidRPr="00BD4F3A">
        <w:rPr>
          <w:rFonts w:ascii="Book Antiqua" w:hAnsi="Book Antiqua" w:cs="Arial"/>
          <w:sz w:val="24"/>
          <w:szCs w:val="24"/>
          <w:lang w:val="en-GB"/>
        </w:rPr>
        <w:t xml:space="preserve"> </w:t>
      </w:r>
      <w:r w:rsidR="00A01895" w:rsidRPr="00B52F4B">
        <w:rPr>
          <w:rFonts w:ascii="Book Antiqua" w:hAnsi="Book Antiqua" w:cs="Arial"/>
          <w:i/>
          <w:sz w:val="24"/>
          <w:szCs w:val="24"/>
          <w:lang w:val="en-GB"/>
        </w:rPr>
        <w:t>et al</w:t>
      </w:r>
      <w:r w:rsidR="00BD4F3A" w:rsidRPr="00B52F4B">
        <w:rPr>
          <w:rFonts w:ascii="Book Antiqua" w:hAnsi="Book Antiqua" w:cs="Arial"/>
          <w:sz w:val="24"/>
          <w:szCs w:val="24"/>
          <w:vertAlign w:val="superscript"/>
          <w:lang w:val="en-GB"/>
        </w:rPr>
        <w:fldChar w:fldCharType="begin"/>
      </w:r>
      <w:r w:rsidR="00BD4F3A" w:rsidRPr="00B52F4B">
        <w:rPr>
          <w:rFonts w:ascii="Book Antiqua" w:hAnsi="Book Antiqua" w:cs="Arial"/>
          <w:sz w:val="24"/>
          <w:szCs w:val="24"/>
          <w:vertAlign w:val="superscript"/>
          <w:lang w:val="en-GB"/>
        </w:rPr>
        <w:instrText xml:space="preserve"> ADDIN EN.CITE &lt;EndNote&gt;&lt;Cite&gt;&lt;Author&gt;Kasahara&lt;/Author&gt;&lt;Year&gt;2006&lt;/Year&gt;&lt;RecNum&gt;84&lt;/RecNum&gt;&lt;DisplayText&gt;[40]&lt;/DisplayText&gt;&lt;record&gt;&lt;rec-number&gt;84&lt;/rec-number&gt;&lt;foreign-keys&gt;&lt;key app="EN" db-id="fpdt9x90n0fpd9evs5bxew0p5r59t9a9f9sa"&gt;84&lt;/key&gt;&lt;/foreign-keys&gt;&lt;ref-type name="Journal Article"&gt;17&lt;/ref-type&gt;&lt;contributors&gt;&lt;authors&gt;&lt;author&gt;Kasahara, M.&lt;/author&gt;&lt;author&gt;Egawa, H.&lt;/author&gt;&lt;author&gt;Takada, Y.&lt;/author&gt;&lt;author&gt;Oike, F.&lt;/author&gt;&lt;author&gt;Sakamoto, S.&lt;/author&gt;&lt;author&gt;Kiuchi, T.&lt;/author&gt;&lt;author&gt;Yazumi, S.&lt;/author&gt;&lt;author&gt;Shibata, T.&lt;/author&gt;&lt;author&gt;Tanaka, K.&lt;/author&gt;&lt;/authors&gt;&lt;/contributors&gt;&lt;titles&gt;&lt;title&gt;Biliary reconstruction in right lobe living-donor liver transplantation: Comparison of different techniques in 321 recipients&lt;/title&gt;&lt;secondary-title&gt;Ann Surg&lt;/secondary-title&gt;&lt;/titles&gt;&lt;periodical&gt;&lt;full-title&gt;Ann Surg&lt;/full-title&gt;&lt;/periodical&gt;&lt;pages&gt;559-66&lt;/pages&gt;&lt;volume&gt;243&lt;/volume&gt;&lt;number&gt;4&lt;/number&gt;&lt;dates&gt;&lt;year&gt;2006&lt;/year&gt;&lt;/dates&gt;&lt;isbn&gt;0003-4932 (Print)&amp;#xD;0003-4932 (Linking)&lt;/isbn&gt;&lt;urls&gt;&lt;/urls&gt;&lt;/record&gt;&lt;/Cite&gt;&lt;/EndNote&gt;</w:instrText>
      </w:r>
      <w:r w:rsidR="00BD4F3A" w:rsidRPr="00B52F4B">
        <w:rPr>
          <w:rFonts w:ascii="Book Antiqua" w:hAnsi="Book Antiqua" w:cs="Arial"/>
          <w:sz w:val="24"/>
          <w:szCs w:val="24"/>
          <w:vertAlign w:val="superscript"/>
          <w:lang w:val="en-GB"/>
        </w:rPr>
        <w:fldChar w:fldCharType="separate"/>
      </w:r>
      <w:r w:rsidR="00BD4F3A" w:rsidRPr="00B52F4B">
        <w:rPr>
          <w:rFonts w:ascii="Book Antiqua" w:hAnsi="Book Antiqua" w:cs="Arial"/>
          <w:noProof/>
          <w:sz w:val="24"/>
          <w:szCs w:val="24"/>
          <w:vertAlign w:val="superscript"/>
          <w:lang w:val="en-GB"/>
        </w:rPr>
        <w:t>[</w:t>
      </w:r>
      <w:hyperlink w:anchor="_ENREF_40" w:tooltip="Kasahara, 2006 #84" w:history="1">
        <w:r w:rsidR="00BD4F3A" w:rsidRPr="00B52F4B">
          <w:rPr>
            <w:rFonts w:ascii="Book Antiqua" w:hAnsi="Book Antiqua" w:cs="Arial"/>
            <w:noProof/>
            <w:sz w:val="24"/>
            <w:szCs w:val="24"/>
            <w:vertAlign w:val="superscript"/>
            <w:lang w:val="en-GB"/>
          </w:rPr>
          <w:t>40</w:t>
        </w:r>
      </w:hyperlink>
      <w:r w:rsidR="00BD4F3A" w:rsidRPr="00B52F4B">
        <w:rPr>
          <w:rFonts w:ascii="Book Antiqua" w:hAnsi="Book Antiqua" w:cs="Arial"/>
          <w:noProof/>
          <w:sz w:val="24"/>
          <w:szCs w:val="24"/>
          <w:vertAlign w:val="superscript"/>
          <w:lang w:val="en-GB"/>
        </w:rPr>
        <w:t>]</w:t>
      </w:r>
      <w:r w:rsidR="00BD4F3A"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on the other hand </w:t>
      </w:r>
      <w:r w:rsidR="001D716F" w:rsidRPr="00B52F4B">
        <w:rPr>
          <w:rFonts w:ascii="Book Antiqua" w:hAnsi="Book Antiqua" w:cs="Arial"/>
          <w:sz w:val="24"/>
          <w:szCs w:val="24"/>
          <w:lang w:val="en-GB"/>
        </w:rPr>
        <w:t>could not confirm these results</w:t>
      </w:r>
      <w:r w:rsidRPr="00B52F4B">
        <w:rPr>
          <w:rFonts w:ascii="Book Antiqua" w:hAnsi="Book Antiqua" w:cs="Arial"/>
          <w:sz w:val="24"/>
          <w:szCs w:val="24"/>
          <w:lang w:val="en-GB"/>
        </w:rPr>
        <w:t xml:space="preserve">. The impact of CIT in DDLT is still discussed controversially. In the early studies of the </w:t>
      </w:r>
      <w:r w:rsidR="002760FA" w:rsidRPr="00B52F4B">
        <w:rPr>
          <w:rFonts w:ascii="Book Antiqua" w:hAnsi="Book Antiqua" w:cs="Arial"/>
          <w:sz w:val="24"/>
          <w:szCs w:val="24"/>
          <w:lang w:val="en-GB"/>
        </w:rPr>
        <w:t xml:space="preserve">1990´s </w:t>
      </w:r>
      <w:r w:rsidRPr="00B52F4B">
        <w:rPr>
          <w:rFonts w:ascii="Book Antiqua" w:hAnsi="Book Antiqua" w:cs="Arial"/>
          <w:sz w:val="24"/>
          <w:szCs w:val="24"/>
          <w:lang w:val="en-GB"/>
        </w:rPr>
        <w:t>Sanchez and Colonna found a significant impact of CIT, wherea</w:t>
      </w:r>
      <w:r w:rsidR="001D716F" w:rsidRPr="00B52F4B">
        <w:rPr>
          <w:rFonts w:ascii="Book Antiqua" w:hAnsi="Book Antiqua" w:cs="Arial"/>
          <w:sz w:val="24"/>
          <w:szCs w:val="24"/>
          <w:lang w:val="en-GB"/>
        </w:rPr>
        <w:t xml:space="preserve">s </w:t>
      </w:r>
      <w:proofErr w:type="spellStart"/>
      <w:r w:rsidR="001D716F" w:rsidRPr="00B52F4B">
        <w:rPr>
          <w:rFonts w:ascii="Book Antiqua" w:hAnsi="Book Antiqua" w:cs="Arial"/>
          <w:sz w:val="24"/>
          <w:szCs w:val="24"/>
          <w:lang w:val="en-GB"/>
        </w:rPr>
        <w:t>Scotte</w:t>
      </w:r>
      <w:proofErr w:type="spellEnd"/>
      <w:r w:rsidR="001D716F" w:rsidRPr="00B52F4B">
        <w:rPr>
          <w:rFonts w:ascii="Book Antiqua" w:hAnsi="Book Antiqua" w:cs="Arial"/>
          <w:sz w:val="24"/>
          <w:szCs w:val="24"/>
          <w:lang w:val="en-GB"/>
        </w:rPr>
        <w:t xml:space="preserve"> could not confirm this</w:t>
      </w:r>
      <w:r w:rsidRPr="00B52F4B">
        <w:rPr>
          <w:rFonts w:ascii="Book Antiqua" w:hAnsi="Book Antiqua" w:cs="Arial"/>
          <w:sz w:val="24"/>
          <w:szCs w:val="24"/>
          <w:vertAlign w:val="superscript"/>
          <w:lang w:val="en-GB"/>
        </w:rPr>
        <w:fldChar w:fldCharType="begin">
          <w:fldData xml:space="preserve">PEVuZE5vdGU+PENpdGU+PEF1dGhvcj5Db2xvbm5hPC9BdXRob3I+PFllYXI+MTk5MjwvWWVhcj48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</w:fldData>
        </w:fldChar>
      </w:r>
      <w:r w:rsidRPr="00B52F4B">
        <w:rPr>
          <w:rFonts w:ascii="Book Antiqua" w:hAnsi="Book Antiqua" w:cs="Arial"/>
          <w:sz w:val="24"/>
          <w:szCs w:val="24"/>
          <w:vertAlign w:val="superscript"/>
          <w:lang w:val="en-GB"/>
        </w:rPr>
        <w:instrText xml:space="preserve"> ADDIN EN.CITE </w:instrText>
      </w:r>
      <w:r w:rsidRPr="00B52F4B">
        <w:rPr>
          <w:rFonts w:ascii="Book Antiqua" w:hAnsi="Book Antiqua" w:cs="Arial"/>
          <w:sz w:val="24"/>
          <w:szCs w:val="24"/>
          <w:vertAlign w:val="superscript"/>
          <w:lang w:val="en-GB"/>
        </w:rPr>
        <w:fldChar w:fldCharType="begin">
          <w:fldData xml:space="preserve">PEVuZE5vdGU+PENpdGU+PEF1dGhvcj5Db2xvbm5hPC9BdXRob3I+PFllYXI+MTk5MjwvWWVhcj48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</w:fldData>
        </w:fldChar>
      </w:r>
      <w:r w:rsidRPr="00B52F4B">
        <w:rPr>
          <w:rFonts w:ascii="Book Antiqua" w:hAnsi="Book Antiqua" w:cs="Arial"/>
          <w:sz w:val="24"/>
          <w:szCs w:val="24"/>
          <w:vertAlign w:val="superscript"/>
          <w:lang w:val="en-GB"/>
        </w:rPr>
        <w:instrText xml:space="preserve"> ADDIN EN.CITE.DATA </w:instrText>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vertAlign w:val="superscript"/>
          <w:lang w:val="en-GB"/>
        </w:rPr>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28" w:tooltip="Colonna, 1992 #71" w:history="1">
        <w:r w:rsidRPr="00B52F4B">
          <w:rPr>
            <w:rFonts w:ascii="Book Antiqua" w:hAnsi="Book Antiqua" w:cs="Arial"/>
            <w:noProof/>
            <w:sz w:val="24"/>
            <w:szCs w:val="24"/>
            <w:vertAlign w:val="superscript"/>
            <w:lang w:val="en-GB"/>
          </w:rPr>
          <w:t>28</w:t>
        </w:r>
      </w:hyperlink>
      <w:r w:rsidR="00A01895" w:rsidRPr="00B52F4B">
        <w:rPr>
          <w:rFonts w:ascii="Book Antiqua" w:hAnsi="Book Antiqua" w:cs="Arial"/>
          <w:noProof/>
          <w:sz w:val="24"/>
          <w:szCs w:val="24"/>
          <w:vertAlign w:val="superscript"/>
          <w:lang w:val="en-GB"/>
        </w:rPr>
        <w:t>,</w:t>
      </w:r>
      <w:hyperlink w:anchor="_ENREF_41" w:tooltip="Sanchez-Urdazpal, 1992 #80" w:history="1">
        <w:r w:rsidRPr="00B52F4B">
          <w:rPr>
            <w:rFonts w:ascii="Book Antiqua" w:hAnsi="Book Antiqua" w:cs="Arial"/>
            <w:noProof/>
            <w:sz w:val="24"/>
            <w:szCs w:val="24"/>
            <w:vertAlign w:val="superscript"/>
            <w:lang w:val="en-GB"/>
          </w:rPr>
          <w:t>41</w:t>
        </w:r>
      </w:hyperlink>
      <w:r w:rsidR="00A01895" w:rsidRPr="00B52F4B">
        <w:rPr>
          <w:rFonts w:ascii="Book Antiqua" w:hAnsi="Book Antiqua" w:cs="Arial"/>
          <w:noProof/>
          <w:sz w:val="24"/>
          <w:szCs w:val="24"/>
          <w:vertAlign w:val="superscript"/>
          <w:lang w:val="en-GB"/>
        </w:rPr>
        <w:t>,</w:t>
      </w:r>
      <w:hyperlink w:anchor="_ENREF_42" w:tooltip="Scotte, 1994 #61" w:history="1">
        <w:r w:rsidRPr="00B52F4B">
          <w:rPr>
            <w:rFonts w:ascii="Book Antiqua" w:hAnsi="Book Antiqua" w:cs="Arial"/>
            <w:noProof/>
            <w:sz w:val="24"/>
            <w:szCs w:val="24"/>
            <w:vertAlign w:val="superscript"/>
            <w:lang w:val="en-GB"/>
          </w:rPr>
          <w:t>42</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In a more recent study Foley</w:t>
      </w:r>
      <w:r w:rsidRPr="00B52F4B">
        <w:rPr>
          <w:rFonts w:ascii="Book Antiqua" w:hAnsi="Book Antiqua" w:cs="Arial"/>
          <w:i/>
          <w:sz w:val="24"/>
          <w:szCs w:val="24"/>
          <w:lang w:val="en-GB"/>
        </w:rPr>
        <w:t xml:space="preserve"> et al</w:t>
      </w:r>
      <w:r w:rsidR="001D716F" w:rsidRPr="00B52F4B">
        <w:rPr>
          <w:rFonts w:ascii="Book Antiqua" w:hAnsi="Book Antiqua" w:cs="Arial"/>
          <w:sz w:val="24"/>
          <w:szCs w:val="24"/>
          <w:vertAlign w:val="superscript"/>
          <w:lang w:val="en-GB"/>
        </w:rPr>
        <w:fldChar w:fldCharType="begin"/>
      </w:r>
      <w:r w:rsidR="001D716F" w:rsidRPr="00B52F4B">
        <w:rPr>
          <w:rFonts w:ascii="Book Antiqua" w:hAnsi="Book Antiqua" w:cs="Arial"/>
          <w:sz w:val="24"/>
          <w:szCs w:val="24"/>
          <w:vertAlign w:val="superscript"/>
          <w:lang w:val="en-GB"/>
        </w:rPr>
        <w:instrText xml:space="preserve"> ADDIN EN.CITE &lt;EndNote&gt;&lt;Cite&gt;&lt;Author&gt;Foley&lt;/Author&gt;&lt;Year&gt;2011&lt;/Year&gt;&lt;RecNum&gt;63&lt;/RecNum&gt;&lt;DisplayText&gt;[43]&lt;/DisplayText&gt;&lt;record&gt;&lt;rec-number&gt;63&lt;/rec-number&gt;&lt;foreign-keys&gt;&lt;key app="EN" db-id="fpdt9x90n0fpd9evs5bxew0p5r59t9a9f9sa"&gt;63&lt;/key&gt;&lt;/foreign-keys&gt;&lt;ref-type name="Journal Article"&gt;17&lt;/ref-type&gt;&lt;contributors&gt;&lt;authors&gt;&lt;author&gt;Foley, D. P.&lt;/author&gt;&lt;author&gt;Fernandez, L. A.&lt;/author&gt;&lt;author&gt;Leverson, G.&lt;/author&gt;&lt;author&gt;Anderson, M.&lt;/author&gt;&lt;author&gt;Mezrich, J.&lt;/author&gt;&lt;author&gt;Sollinger, H. W.&lt;/author&gt;&lt;author&gt;D&amp;apos;Alessandro, A.&lt;/author&gt;&lt;/authors&gt;&lt;/contributors&gt;&lt;titles&gt;&lt;title&gt;Biliary complications after liver transplantation from donation after cardiac death donors: an analysis of risk factors and long-term outcomes from a single center&lt;/title&gt;&lt;secondary-title&gt;Ann Surg&lt;/secondary-title&gt;&lt;/titles&gt;&lt;periodical&gt;&lt;full-title&gt;Ann Surg&lt;/full-title&gt;&lt;/periodical&gt;&lt;pages&gt;817-25&lt;/pages&gt;&lt;volume&gt;253&lt;/volume&gt;&lt;number&gt;4&lt;/number&gt;&lt;dates&gt;&lt;year&gt;2011&lt;/year&gt;&lt;/dates&gt;&lt;isbn&gt;1528-1140 (Electronic)&amp;#xD;0003-4932 (Linking)&lt;/isbn&gt;&lt;urls&gt;&lt;/urls&gt;&lt;/record&gt;&lt;/Cite&gt;&lt;/EndNote&gt;</w:instrText>
      </w:r>
      <w:r w:rsidR="001D716F" w:rsidRPr="00B52F4B">
        <w:rPr>
          <w:rFonts w:ascii="Book Antiqua" w:hAnsi="Book Antiqua" w:cs="Arial"/>
          <w:sz w:val="24"/>
          <w:szCs w:val="24"/>
          <w:vertAlign w:val="superscript"/>
          <w:lang w:val="en-GB"/>
        </w:rPr>
        <w:fldChar w:fldCharType="separate"/>
      </w:r>
      <w:r w:rsidR="001D716F" w:rsidRPr="00B52F4B">
        <w:rPr>
          <w:rFonts w:ascii="Book Antiqua" w:hAnsi="Book Antiqua" w:cs="Arial"/>
          <w:noProof/>
          <w:sz w:val="24"/>
          <w:szCs w:val="24"/>
          <w:vertAlign w:val="superscript"/>
          <w:lang w:val="en-GB"/>
        </w:rPr>
        <w:t>[</w:t>
      </w:r>
      <w:hyperlink w:anchor="_ENREF_43" w:tooltip="Foley, 2011 #63" w:history="1">
        <w:r w:rsidR="001D716F" w:rsidRPr="00B52F4B">
          <w:rPr>
            <w:rFonts w:ascii="Book Antiqua" w:hAnsi="Book Antiqua" w:cs="Arial"/>
            <w:noProof/>
            <w:sz w:val="24"/>
            <w:szCs w:val="24"/>
            <w:vertAlign w:val="superscript"/>
            <w:lang w:val="en-GB"/>
          </w:rPr>
          <w:t>43</w:t>
        </w:r>
      </w:hyperlink>
      <w:r w:rsidR="001D716F" w:rsidRPr="00B52F4B">
        <w:rPr>
          <w:rFonts w:ascii="Book Antiqua" w:hAnsi="Book Antiqua" w:cs="Arial"/>
          <w:noProof/>
          <w:sz w:val="24"/>
          <w:szCs w:val="24"/>
          <w:vertAlign w:val="superscript"/>
          <w:lang w:val="en-GB"/>
        </w:rPr>
        <w:t>]</w:t>
      </w:r>
      <w:r w:rsidR="001D716F"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found a CIT over 8h to be the strongest predi</w:t>
      </w:r>
      <w:r w:rsidR="001D716F" w:rsidRPr="00B52F4B">
        <w:rPr>
          <w:rFonts w:ascii="Book Antiqua" w:hAnsi="Book Antiqua" w:cs="Arial"/>
          <w:sz w:val="24"/>
          <w:szCs w:val="24"/>
          <w:lang w:val="en-GB"/>
        </w:rPr>
        <w:t xml:space="preserve">ctor of ischemic </w:t>
      </w:r>
      <w:proofErr w:type="spellStart"/>
      <w:r w:rsidR="001D716F" w:rsidRPr="00B52F4B">
        <w:rPr>
          <w:rFonts w:ascii="Book Antiqua" w:hAnsi="Book Antiqua" w:cs="Arial"/>
          <w:sz w:val="24"/>
          <w:szCs w:val="24"/>
          <w:lang w:val="en-GB"/>
        </w:rPr>
        <w:t>cholangiopathy</w:t>
      </w:r>
      <w:proofErr w:type="spellEnd"/>
      <w:r w:rsidRPr="00B52F4B">
        <w:rPr>
          <w:rFonts w:ascii="Book Antiqua" w:hAnsi="Book Antiqua" w:cs="Arial"/>
          <w:sz w:val="24"/>
          <w:szCs w:val="24"/>
          <w:lang w:val="en-GB"/>
        </w:rPr>
        <w:t xml:space="preserve">. In contrast, our results show, that CIT as well as WIT were not significantly longer in patients with BCs compared to those without. If we look </w:t>
      </w:r>
      <w:r w:rsidRPr="00B52F4B">
        <w:rPr>
          <w:rFonts w:ascii="Book Antiqua" w:hAnsi="Book Antiqua" w:cs="Arial"/>
          <w:sz w:val="24"/>
          <w:szCs w:val="24"/>
          <w:lang w:val="en-GB"/>
        </w:rPr>
        <w:lastRenderedPageBreak/>
        <w:t>more closely at patients with anastomotic strictures needing therapeutic interventions (</w:t>
      </w:r>
      <w:r w:rsidRPr="00B52F4B">
        <w:rPr>
          <w:rFonts w:ascii="Book Antiqua" w:hAnsi="Book Antiqua" w:cs="Arial"/>
          <w:i/>
          <w:sz w:val="24"/>
          <w:szCs w:val="24"/>
          <w:lang w:val="en-GB"/>
        </w:rPr>
        <w:t>n</w:t>
      </w:r>
      <w:r w:rsidR="00A01895" w:rsidRPr="00B52F4B">
        <w:rPr>
          <w:rFonts w:ascii="Book Antiqua" w:hAnsi="Book Antiqua" w:cs="Arial" w:hint="eastAsia"/>
          <w:i/>
          <w:sz w:val="24"/>
          <w:szCs w:val="24"/>
          <w:lang w:val="en-GB" w:eastAsia="zh-CN"/>
        </w:rPr>
        <w:t xml:space="preserve"> </w:t>
      </w:r>
      <w:r w:rsidRPr="00B52F4B">
        <w:rPr>
          <w:rFonts w:ascii="Book Antiqua" w:hAnsi="Book Antiqua" w:cs="Arial"/>
          <w:sz w:val="24"/>
          <w:szCs w:val="24"/>
          <w:lang w:val="en-GB"/>
        </w:rPr>
        <w:t>=</w:t>
      </w:r>
      <w:r w:rsidR="00A01895"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15), only 27% had a CIT over ten hours. Due to the relatively short median CIT of 503 min (mean 493</w:t>
      </w:r>
      <w:r w:rsidR="00A01895"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w:t>
      </w:r>
      <w:r w:rsidR="00A01895"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 xml:space="preserve">134) </w:t>
      </w:r>
      <w:r w:rsidR="000A7923" w:rsidRPr="00B52F4B">
        <w:rPr>
          <w:rFonts w:ascii="Book Antiqua" w:hAnsi="Book Antiqua" w:cs="Arial"/>
          <w:sz w:val="24"/>
          <w:szCs w:val="24"/>
          <w:lang w:val="en-GB"/>
        </w:rPr>
        <w:t>we</w:t>
      </w:r>
      <w:r w:rsidRPr="00B52F4B">
        <w:rPr>
          <w:rFonts w:ascii="Book Antiqua" w:hAnsi="Book Antiqua" w:cs="Arial"/>
          <w:sz w:val="24"/>
          <w:szCs w:val="24"/>
          <w:lang w:val="en-GB"/>
        </w:rPr>
        <w:t xml:space="preserve"> cannot </w:t>
      </w:r>
      <w:r w:rsidR="000A7923" w:rsidRPr="00B52F4B">
        <w:rPr>
          <w:rFonts w:ascii="Book Antiqua" w:hAnsi="Book Antiqua" w:cs="Arial"/>
          <w:sz w:val="24"/>
          <w:szCs w:val="24"/>
          <w:lang w:val="en-GB"/>
        </w:rPr>
        <w:t xml:space="preserve">evaluate </w:t>
      </w:r>
      <w:r w:rsidRPr="00B52F4B">
        <w:rPr>
          <w:rFonts w:ascii="Book Antiqua" w:hAnsi="Book Antiqua" w:cs="Arial"/>
          <w:sz w:val="24"/>
          <w:szCs w:val="24"/>
          <w:lang w:val="en-GB"/>
        </w:rPr>
        <w:t xml:space="preserve">the influence of CIT on BCs </w:t>
      </w:r>
      <w:r w:rsidR="000A7923" w:rsidRPr="00B52F4B">
        <w:rPr>
          <w:rFonts w:ascii="Book Antiqua" w:hAnsi="Book Antiqua" w:cs="Arial"/>
          <w:sz w:val="24"/>
          <w:szCs w:val="24"/>
          <w:lang w:val="en-GB"/>
        </w:rPr>
        <w:t>thoroughly</w:t>
      </w:r>
      <w:r w:rsidRPr="00B52F4B">
        <w:rPr>
          <w:rFonts w:ascii="Book Antiqua" w:hAnsi="Book Antiqua" w:cs="Arial"/>
          <w:sz w:val="24"/>
          <w:szCs w:val="24"/>
          <w:lang w:val="en-GB"/>
        </w:rPr>
        <w:t xml:space="preserve">. </w:t>
      </w:r>
    </w:p>
    <w:p w:rsidR="009D2C23" w:rsidRPr="00B52F4B" w:rsidRDefault="000A79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An increased</w:t>
      </w:r>
      <w:r w:rsidR="009D2C23" w:rsidRPr="00B52F4B">
        <w:rPr>
          <w:rFonts w:ascii="Book Antiqua" w:hAnsi="Book Antiqua" w:cs="Arial"/>
          <w:sz w:val="24"/>
          <w:szCs w:val="24"/>
          <w:lang w:val="en-GB"/>
        </w:rPr>
        <w:t xml:space="preserve"> ITBL frequency was seen in patients with</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prolonged CIT</w:t>
      </w:r>
      <w:r w:rsidR="009D2C23" w:rsidRPr="00B52F4B">
        <w:rPr>
          <w:rFonts w:ascii="Book Antiqua" w:hAnsi="Book Antiqua" w:cs="Arial"/>
          <w:sz w:val="24"/>
          <w:szCs w:val="24"/>
          <w:vertAlign w:val="superscript"/>
          <w:lang w:val="en-GB"/>
        </w:rPr>
        <w:fldChar w:fldCharType="begin"/>
      </w:r>
      <w:r w:rsidR="009D2C23" w:rsidRPr="00B52F4B">
        <w:rPr>
          <w:rFonts w:ascii="Book Antiqua" w:hAnsi="Book Antiqua" w:cs="Arial"/>
          <w:sz w:val="24"/>
          <w:szCs w:val="24"/>
          <w:vertAlign w:val="superscript"/>
          <w:lang w:val="en-GB"/>
        </w:rPr>
        <w:instrText xml:space="preserve"> ADDIN EN.CITE &lt;EndNote&gt;&lt;Cite&gt;&lt;Author&gt;Colonna&lt;/Author&gt;&lt;Year&gt;1992&lt;/Year&gt;&lt;RecNum&gt;71&lt;/RecNum&gt;&lt;DisplayText&gt;[28]&lt;/DisplayText&gt;&lt;record&gt;&lt;rec-number&gt;71&lt;/rec-number&gt;&lt;foreign-keys&gt;&lt;key app="EN" db-id="fpdt9x90n0fpd9evs5bxew0p5r59t9a9f9sa"&gt;71&lt;/key&gt;&lt;/foreign-keys&gt;&lt;ref-type name="Journal Article"&gt;17&lt;/ref-type&gt;&lt;contributors&gt;&lt;authors&gt;&lt;author&gt;Colonna, J. O., 2nd&lt;/author&gt;&lt;author&gt;Shaked, A.&lt;/author&gt;&lt;author&gt;Gomes, A. S.&lt;/author&gt;&lt;author&gt;Colquhoun, S. D.&lt;/author&gt;&lt;author&gt;Jurim, O.&lt;/author&gt;&lt;author&gt;McDiarmid, S. V.&lt;/author&gt;&lt;author&gt;Millis, J. M.&lt;/author&gt;&lt;author&gt;Goldstein, L. I.&lt;/author&gt;&lt;author&gt;Busuttil, R. W.&lt;/author&gt;&lt;/authors&gt;&lt;/contributors&gt;&lt;titles&gt;&lt;title&gt;Biliary strictures complicating liver transplantation. Incidence, pathogenesis, management, and outcome&lt;/title&gt;&lt;secondary-title&gt;Ann Surg&lt;/secondary-title&gt;&lt;/titles&gt;&lt;periodical&gt;&lt;full-title&gt;Ann Surg&lt;/full-title&gt;&lt;/periodical&gt;&lt;pages&gt;344-50&lt;/pages&gt;&lt;volume&gt;216&lt;/volume&gt;&lt;number&gt;3&lt;/number&gt;&lt;dates&gt;&lt;year&gt;1992&lt;/year&gt;&lt;/dates&gt;&lt;isbn&gt;0003-4932 (Print)&amp;#xD;0003-4932 (Linking)&lt;/isbn&gt;&lt;urls&gt;&lt;/urls&gt;&lt;/record&gt;&lt;/Cite&gt;&lt;/EndNote&gt;</w:instrText>
      </w:r>
      <w:r w:rsidR="009D2C23" w:rsidRPr="00B52F4B">
        <w:rPr>
          <w:rFonts w:ascii="Book Antiqua" w:hAnsi="Book Antiqua" w:cs="Arial"/>
          <w:sz w:val="24"/>
          <w:szCs w:val="24"/>
          <w:vertAlign w:val="superscript"/>
          <w:lang w:val="en-GB"/>
        </w:rPr>
        <w:fldChar w:fldCharType="separate"/>
      </w:r>
      <w:r w:rsidR="009D2C23" w:rsidRPr="00B52F4B">
        <w:rPr>
          <w:rFonts w:ascii="Book Antiqua" w:hAnsi="Book Antiqua" w:cs="Arial"/>
          <w:noProof/>
          <w:sz w:val="24"/>
          <w:szCs w:val="24"/>
          <w:vertAlign w:val="superscript"/>
          <w:lang w:val="en-GB"/>
        </w:rPr>
        <w:t>[</w:t>
      </w:r>
      <w:hyperlink w:anchor="_ENREF_28" w:tooltip="Colonna, 1992 #71" w:history="1">
        <w:r w:rsidR="009D2C23" w:rsidRPr="00B52F4B">
          <w:rPr>
            <w:rFonts w:ascii="Book Antiqua" w:hAnsi="Book Antiqua" w:cs="Arial"/>
            <w:noProof/>
            <w:sz w:val="24"/>
            <w:szCs w:val="24"/>
            <w:vertAlign w:val="superscript"/>
            <w:lang w:val="en-GB"/>
          </w:rPr>
          <w:t>28</w:t>
        </w:r>
      </w:hyperlink>
      <w:r w:rsidR="009D2C23" w:rsidRPr="00B52F4B">
        <w:rPr>
          <w:rFonts w:ascii="Book Antiqua" w:hAnsi="Book Antiqua" w:cs="Arial"/>
          <w:noProof/>
          <w:sz w:val="24"/>
          <w:szCs w:val="24"/>
          <w:vertAlign w:val="superscript"/>
          <w:lang w:val="en-GB"/>
        </w:rPr>
        <w:t>]</w:t>
      </w:r>
      <w:r w:rsidR="009D2C23"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lang w:val="en-GB"/>
        </w:rPr>
        <w:t>.</w:t>
      </w:r>
      <w:r w:rsidRPr="00B52F4B">
        <w:rPr>
          <w:rFonts w:ascii="Book Antiqua" w:hAnsi="Book Antiqua" w:cs="Arial"/>
          <w:sz w:val="24"/>
          <w:szCs w:val="24"/>
          <w:lang w:val="en-GB"/>
        </w:rPr>
        <w:t xml:space="preserve"> It was suggested </w:t>
      </w:r>
      <w:r w:rsidR="009D2C23" w:rsidRPr="00B52F4B">
        <w:rPr>
          <w:rFonts w:ascii="Book Antiqua" w:hAnsi="Book Antiqua" w:cs="Arial"/>
          <w:sz w:val="24"/>
          <w:szCs w:val="24"/>
          <w:lang w:val="en-GB"/>
        </w:rPr>
        <w:t>that prolonged CIT may injure the microvasculature of the biliary tre</w:t>
      </w:r>
      <w:r w:rsidR="00A01895" w:rsidRPr="00B52F4B">
        <w:rPr>
          <w:rFonts w:ascii="Book Antiqua" w:hAnsi="Book Antiqua" w:cs="Arial"/>
          <w:sz w:val="24"/>
          <w:szCs w:val="24"/>
          <w:lang w:val="en-GB"/>
        </w:rPr>
        <w:t>e and therefore lead to ITBL</w:t>
      </w:r>
      <w:r w:rsidR="009D2C23" w:rsidRPr="00B52F4B">
        <w:rPr>
          <w:rFonts w:ascii="Book Antiqua" w:hAnsi="Book Antiqua" w:cs="Arial"/>
          <w:sz w:val="24"/>
          <w:szCs w:val="24"/>
          <w:vertAlign w:val="superscript"/>
          <w:lang w:val="en-GB"/>
        </w:rPr>
        <w:fldChar w:fldCharType="begin"/>
      </w:r>
      <w:r w:rsidR="009D2C23" w:rsidRPr="00B52F4B">
        <w:rPr>
          <w:rFonts w:ascii="Book Antiqua" w:hAnsi="Book Antiqua" w:cs="Arial"/>
          <w:sz w:val="24"/>
          <w:szCs w:val="24"/>
          <w:vertAlign w:val="superscript"/>
          <w:lang w:val="en-GB"/>
        </w:rPr>
        <w:instrText xml:space="preserve"> ADDIN EN.CITE &lt;EndNote&gt;&lt;Cite&gt;&lt;Author&gt;Pascher&lt;/Author&gt;&lt;Year&gt;2006&lt;/Year&gt;&lt;RecNum&gt;20&lt;/RecNum&gt;&lt;DisplayText&gt;[25]&lt;/DisplayText&gt;&lt;record&gt;&lt;rec-number&gt;20&lt;/rec-number&gt;&lt;foreign-keys&gt;&lt;key app="EN" db-id="fpdt9x90n0fpd9evs5bxew0p5r59t9a9f9sa"&gt;20&lt;/key&gt;&lt;/foreign-keys&gt;&lt;ref-type name="Journal Article"&gt;17&lt;/ref-type&gt;&lt;contributors&gt;&lt;authors&gt;&lt;author&gt;Pascher, A.&lt;/author&gt;&lt;author&gt;Neuhaus, P.&lt;/author&gt;&lt;/authors&gt;&lt;/contributors&gt;&lt;titles&gt;&lt;title&gt;Biliary complications after deceased-donor orthotopic liver transplantation&lt;/title&gt;&lt;secondary-title&gt;J Hepatobiliary Pancreat Surg&lt;/secondary-title&gt;&lt;/titles&gt;&lt;periodical&gt;&lt;full-title&gt;J Hepatobiliary Pancreat Surg&lt;/full-title&gt;&lt;/periodical&gt;&lt;pages&gt;487-96&lt;/pages&gt;&lt;volume&gt;13&lt;/volume&gt;&lt;number&gt;6&lt;/number&gt;&lt;dates&gt;&lt;year&gt;2006&lt;/year&gt;&lt;/dates&gt;&lt;isbn&gt;0944-1166 (Print)&amp;#xD;0944-1166 (Linking)&lt;/isbn&gt;&lt;urls&gt;&lt;related-urls&gt;&lt;url&gt;http://link.springer.com/article/10.1007%2Fs00534-005-1083-z&lt;/url&gt;&lt;/related-urls&gt;&lt;/urls&gt;&lt;/record&gt;&lt;/Cite&gt;&lt;/EndNote&gt;</w:instrText>
      </w:r>
      <w:r w:rsidR="009D2C23" w:rsidRPr="00B52F4B">
        <w:rPr>
          <w:rFonts w:ascii="Book Antiqua" w:hAnsi="Book Antiqua" w:cs="Arial"/>
          <w:sz w:val="24"/>
          <w:szCs w:val="24"/>
          <w:vertAlign w:val="superscript"/>
          <w:lang w:val="en-GB"/>
        </w:rPr>
        <w:fldChar w:fldCharType="separate"/>
      </w:r>
      <w:r w:rsidR="009D2C23" w:rsidRPr="00B52F4B">
        <w:rPr>
          <w:rFonts w:ascii="Book Antiqua" w:hAnsi="Book Antiqua" w:cs="Arial"/>
          <w:noProof/>
          <w:sz w:val="24"/>
          <w:szCs w:val="24"/>
          <w:vertAlign w:val="superscript"/>
          <w:lang w:val="en-GB"/>
        </w:rPr>
        <w:t>[</w:t>
      </w:r>
      <w:hyperlink w:anchor="_ENREF_25" w:tooltip="Pascher, 2006 #20" w:history="1">
        <w:r w:rsidR="009D2C23" w:rsidRPr="00B52F4B">
          <w:rPr>
            <w:rFonts w:ascii="Book Antiqua" w:hAnsi="Book Antiqua" w:cs="Arial"/>
            <w:noProof/>
            <w:sz w:val="24"/>
            <w:szCs w:val="24"/>
            <w:vertAlign w:val="superscript"/>
            <w:lang w:val="en-GB"/>
          </w:rPr>
          <w:t>25</w:t>
        </w:r>
      </w:hyperlink>
      <w:r w:rsidR="009D2C23" w:rsidRPr="00B52F4B">
        <w:rPr>
          <w:rFonts w:ascii="Book Antiqua" w:hAnsi="Book Antiqua" w:cs="Arial"/>
          <w:noProof/>
          <w:sz w:val="24"/>
          <w:szCs w:val="24"/>
          <w:vertAlign w:val="superscript"/>
          <w:lang w:val="en-GB"/>
        </w:rPr>
        <w:t>]</w:t>
      </w:r>
      <w:r w:rsidR="009D2C23"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lang w:val="en-GB"/>
        </w:rPr>
        <w:t xml:space="preserve">. In 2010 </w:t>
      </w:r>
      <w:proofErr w:type="spellStart"/>
      <w:r w:rsidR="009D2C23" w:rsidRPr="00B52F4B">
        <w:rPr>
          <w:rFonts w:ascii="Book Antiqua" w:hAnsi="Book Antiqua" w:cs="Arial"/>
          <w:sz w:val="24"/>
          <w:szCs w:val="24"/>
          <w:lang w:val="en-GB"/>
        </w:rPr>
        <w:t>Heidenhain</w:t>
      </w:r>
      <w:proofErr w:type="spellEnd"/>
      <w:r w:rsidR="009D2C23" w:rsidRPr="00B52F4B">
        <w:rPr>
          <w:rFonts w:ascii="Book Antiqua" w:hAnsi="Book Antiqua" w:cs="Arial"/>
          <w:sz w:val="24"/>
          <w:szCs w:val="24"/>
          <w:lang w:val="en-GB"/>
        </w:rPr>
        <w:t xml:space="preserve"> </w:t>
      </w:r>
      <w:r w:rsidR="009D2C23" w:rsidRPr="00B52F4B">
        <w:rPr>
          <w:rFonts w:ascii="Book Antiqua" w:hAnsi="Book Antiqua" w:cs="Arial"/>
          <w:i/>
          <w:sz w:val="24"/>
          <w:szCs w:val="24"/>
          <w:lang w:val="en-GB"/>
        </w:rPr>
        <w:t>et al</w:t>
      </w:r>
      <w:r w:rsidR="00A01895" w:rsidRPr="00B52F4B">
        <w:rPr>
          <w:rFonts w:ascii="Book Antiqua" w:hAnsi="Book Antiqua" w:cs="Arial"/>
          <w:sz w:val="24"/>
          <w:szCs w:val="24"/>
          <w:vertAlign w:val="superscript"/>
          <w:lang w:val="en-GB"/>
        </w:rPr>
        <w:fldChar w:fldCharType="begin"/>
      </w:r>
      <w:r w:rsidR="00A01895" w:rsidRPr="00B52F4B">
        <w:rPr>
          <w:rFonts w:ascii="Book Antiqua" w:hAnsi="Book Antiqua" w:cs="Arial"/>
          <w:sz w:val="24"/>
          <w:szCs w:val="24"/>
          <w:vertAlign w:val="superscript"/>
          <w:lang w:val="en-GB"/>
        </w:rPr>
        <w:instrText xml:space="preserve"> ADDIN EN.CITE &lt;EndNote&gt;&lt;Cite&gt;&lt;Author&gt;Heidenhain&lt;/Author&gt;&lt;Year&gt;2010&lt;/Year&gt;&lt;RecNum&gt;85&lt;/RecNum&gt;&lt;DisplayText&gt;[44]&lt;/DisplayText&gt;&lt;record&gt;&lt;rec-number&gt;85&lt;/rec-number&gt;&lt;foreign-keys&gt;&lt;key app="EN" db-id="fpdt9x90n0fpd9evs5bxew0p5r59t9a9f9sa"&gt;85&lt;/key&gt;&lt;/foreign-keys&gt;&lt;ref-type name="Journal Article"&gt;17&lt;/ref-type&gt;&lt;contributors&gt;&lt;authors&gt;&lt;author&gt;Heidenhain, C.&lt;/author&gt;&lt;author&gt;Pratschke, J.&lt;/author&gt;&lt;author&gt;Puhl, G.&lt;/author&gt;&lt;author&gt;Neumann, U.&lt;/author&gt;&lt;author&gt;Pascher, A.&lt;/author&gt;&lt;author&gt;Veltzke-Schlieker, W.&lt;/author&gt;&lt;author&gt;Neuhaus, P.&lt;/author&gt;&lt;/authors&gt;&lt;/contributors&gt;&lt;titles&gt;&lt;title&gt;Incidence of and risk factors for ischemic-type biliary lesions following orthotopic liver transplantation&lt;/title&gt;&lt;secondary-title&gt;Transpl Int&lt;/secondary-title&gt;&lt;/titles&gt;&lt;periodical&gt;&lt;full-title&gt;Transpl Int&lt;/full-title&gt;&lt;/periodical&gt;&lt;pages&gt;14-22&lt;/pages&gt;&lt;volume&gt;23&lt;/volume&gt;&lt;number&gt;1&lt;/number&gt;&lt;dates&gt;&lt;year&gt;2010&lt;/year&gt;&lt;/dates&gt;&lt;isbn&gt;1432-2277 (Electronic)&amp;#xD;0934-0874 (Linking)&lt;/isbn&gt;&lt;urls&gt;&lt;/urls&gt;&lt;/record&gt;&lt;/Cite&gt;&lt;/EndNote&gt;</w:instrText>
      </w:r>
      <w:r w:rsidR="00A01895" w:rsidRPr="00B52F4B">
        <w:rPr>
          <w:rFonts w:ascii="Book Antiqua" w:hAnsi="Book Antiqua" w:cs="Arial"/>
          <w:sz w:val="24"/>
          <w:szCs w:val="24"/>
          <w:vertAlign w:val="superscript"/>
          <w:lang w:val="en-GB"/>
        </w:rPr>
        <w:fldChar w:fldCharType="separate"/>
      </w:r>
      <w:r w:rsidR="00A01895" w:rsidRPr="00B52F4B">
        <w:rPr>
          <w:rFonts w:ascii="Book Antiqua" w:hAnsi="Book Antiqua" w:cs="Arial"/>
          <w:noProof/>
          <w:sz w:val="24"/>
          <w:szCs w:val="24"/>
          <w:vertAlign w:val="superscript"/>
          <w:lang w:val="en-GB"/>
        </w:rPr>
        <w:t>[</w:t>
      </w:r>
      <w:hyperlink w:anchor="_ENREF_44" w:tooltip="Heidenhain, 2010 #85" w:history="1">
        <w:r w:rsidR="00A01895" w:rsidRPr="00B52F4B">
          <w:rPr>
            <w:rFonts w:ascii="Book Antiqua" w:hAnsi="Book Antiqua" w:cs="Arial"/>
            <w:noProof/>
            <w:sz w:val="24"/>
            <w:szCs w:val="24"/>
            <w:vertAlign w:val="superscript"/>
            <w:lang w:val="en-GB"/>
          </w:rPr>
          <w:t>44</w:t>
        </w:r>
      </w:hyperlink>
      <w:r w:rsidR="00A01895" w:rsidRPr="00B52F4B">
        <w:rPr>
          <w:rFonts w:ascii="Book Antiqua" w:hAnsi="Book Antiqua" w:cs="Arial"/>
          <w:noProof/>
          <w:sz w:val="24"/>
          <w:szCs w:val="24"/>
          <w:vertAlign w:val="superscript"/>
          <w:lang w:val="en-GB"/>
        </w:rPr>
        <w:t>]</w:t>
      </w:r>
      <w:r w:rsidR="00A01895" w:rsidRPr="00B52F4B">
        <w:rPr>
          <w:rFonts w:ascii="Book Antiqua" w:hAnsi="Book Antiqua" w:cs="Arial"/>
          <w:sz w:val="24"/>
          <w:szCs w:val="24"/>
          <w:vertAlign w:val="superscript"/>
          <w:lang w:val="en-GB"/>
        </w:rPr>
        <w:fldChar w:fldCharType="end"/>
      </w:r>
      <w:r w:rsidR="009D2C23" w:rsidRPr="00B52F4B">
        <w:rPr>
          <w:rFonts w:ascii="Book Antiqua" w:hAnsi="Book Antiqua" w:cs="Arial"/>
          <w:sz w:val="24"/>
          <w:szCs w:val="24"/>
          <w:lang w:val="en-GB"/>
        </w:rPr>
        <w:t xml:space="preserve"> also reported CIT </w:t>
      </w:r>
      <w:r w:rsidRPr="00B52F4B">
        <w:rPr>
          <w:rFonts w:ascii="Book Antiqua" w:hAnsi="Book Antiqua" w:cs="Arial"/>
          <w:sz w:val="24"/>
          <w:szCs w:val="24"/>
          <w:lang w:val="en-GB"/>
        </w:rPr>
        <w:t>to be a significant</w:t>
      </w:r>
      <w:r w:rsidR="009D2C23" w:rsidRPr="00B52F4B">
        <w:rPr>
          <w:rFonts w:ascii="Book Antiqua" w:hAnsi="Book Antiqua" w:cs="Arial"/>
          <w:sz w:val="24"/>
          <w:szCs w:val="24"/>
          <w:lang w:val="en-GB"/>
        </w:rPr>
        <w:t xml:space="preserve"> risk factor for ITBL. The authors of this paper strongly recommen</w:t>
      </w:r>
      <w:r w:rsidR="00A01895" w:rsidRPr="00B52F4B">
        <w:rPr>
          <w:rFonts w:ascii="Book Antiqua" w:hAnsi="Book Antiqua" w:cs="Arial"/>
          <w:sz w:val="24"/>
          <w:szCs w:val="24"/>
          <w:lang w:val="en-GB"/>
        </w:rPr>
        <w:t xml:space="preserve">ded </w:t>
      </w:r>
      <w:proofErr w:type="gramStart"/>
      <w:r w:rsidR="00A01895" w:rsidRPr="00B52F4B">
        <w:rPr>
          <w:rFonts w:ascii="Book Antiqua" w:hAnsi="Book Antiqua" w:cs="Arial"/>
          <w:sz w:val="24"/>
          <w:szCs w:val="24"/>
          <w:lang w:val="en-GB"/>
        </w:rPr>
        <w:t>to keep</w:t>
      </w:r>
      <w:proofErr w:type="gramEnd"/>
      <w:r w:rsidR="00A01895" w:rsidRPr="00B52F4B">
        <w:rPr>
          <w:rFonts w:ascii="Book Antiqua" w:hAnsi="Book Antiqua" w:cs="Arial"/>
          <w:sz w:val="24"/>
          <w:szCs w:val="24"/>
          <w:lang w:val="en-GB"/>
        </w:rPr>
        <w:t xml:space="preserve"> CIT below ten hours</w:t>
      </w:r>
      <w:r w:rsidR="009D2C23" w:rsidRPr="00B52F4B">
        <w:rPr>
          <w:rFonts w:ascii="Book Antiqua" w:hAnsi="Book Antiqua" w:cs="Arial"/>
          <w:sz w:val="24"/>
          <w:szCs w:val="24"/>
          <w:lang w:val="en-GB"/>
        </w:rPr>
        <w:t>. ITBL was diagnosed only in six cases of our cohort. Among these patients was just one</w:t>
      </w:r>
      <w:r w:rsidR="00A01895" w:rsidRPr="00B52F4B">
        <w:rPr>
          <w:rFonts w:ascii="Book Antiqua" w:hAnsi="Book Antiqua" w:cs="Arial"/>
          <w:sz w:val="24"/>
          <w:szCs w:val="24"/>
          <w:lang w:val="en-GB"/>
        </w:rPr>
        <w:t xml:space="preserve"> with a CIT over ten hours</w:t>
      </w:r>
      <w:r w:rsidRPr="00B52F4B">
        <w:rPr>
          <w:rFonts w:ascii="Book Antiqua" w:hAnsi="Book Antiqua" w:cs="Arial"/>
          <w:sz w:val="24"/>
          <w:szCs w:val="24"/>
          <w:lang w:val="en-GB"/>
        </w:rPr>
        <w:t>;</w:t>
      </w:r>
      <w:r w:rsidR="009D2C23" w:rsidRPr="00B52F4B">
        <w:rPr>
          <w:rFonts w:ascii="Book Antiqua" w:hAnsi="Book Antiqua" w:cs="Arial"/>
          <w:sz w:val="24"/>
          <w:szCs w:val="24"/>
          <w:lang w:val="en-GB"/>
        </w:rPr>
        <w:t xml:space="preserve"> a median CIT of 495 min of all ITBL cases was found. Due to the very small number of ITBL cases in our series these results have to be interpreted cautiously.</w:t>
      </w:r>
    </w:p>
    <w:p w:rsidR="000A79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Donor age was identified as another important factor for devel</w:t>
      </w:r>
      <w:r w:rsidR="00A01895" w:rsidRPr="00B52F4B">
        <w:rPr>
          <w:rFonts w:ascii="Book Antiqua" w:hAnsi="Book Antiqua" w:cs="Arial"/>
          <w:sz w:val="24"/>
          <w:szCs w:val="24"/>
          <w:lang w:val="en-GB"/>
        </w:rPr>
        <w:t>opment of BCs, in particular AS</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&lt;EndNote&gt;&lt;Cite&gt;&lt;Author&gt;Sundaram&lt;/Author&gt;&lt;Year&gt;2011&lt;/Year&gt;&lt;RecNum&gt;86&lt;/RecNum&gt;&lt;DisplayText&gt;[45]&lt;/DisplayText&gt;&lt;record&gt;&lt;rec-number&gt;86&lt;/rec-number&gt;&lt;foreign-keys&gt;&lt;key app="EN" db-id="fpdt9x90n0fpd9evs5bxew0p5r59t9a9f9sa"&gt;86&lt;/key&gt;&lt;/foreign-keys&gt;&lt;ref-type name="Journal Article"&gt;17&lt;/ref-type&gt;&lt;contributors&gt;&lt;authors&gt;&lt;author&gt;Sundaram, V.&lt;/author&gt;&lt;author&gt;Jones, D. T.&lt;/author&gt;&lt;author&gt;Shah, N. H.&lt;/author&gt;&lt;author&gt;de Vera, M. E.&lt;/author&gt;&lt;author&gt;Fontes, P.&lt;/author&gt;&lt;author&gt;Marsh, J. W.&lt;/author&gt;&lt;author&gt;Humar, A.&lt;/author&gt;&lt;author&gt;Ahmad, J.&lt;/author&gt;&lt;/authors&gt;&lt;/contributors&gt;&lt;titles&gt;&lt;title&gt;Posttransplant biliary complications in the pre- and post-model for end-stage liver disease era&lt;/title&gt;&lt;secondary-title&gt;Liver Transpl&lt;/secondary-title&gt;&lt;/titles&gt;&lt;periodical&gt;&lt;full-title&gt;Liver Transpl&lt;/full-title&gt;&lt;/periodical&gt;&lt;pages&gt;428-35&lt;/pages&gt;&lt;volume&gt;17&lt;/volume&gt;&lt;number&gt;4&lt;/number&gt;&lt;dates&gt;&lt;year&gt;2011&lt;/year&gt;&lt;/dates&gt;&lt;isbn&gt;1527-6473 (Electronic)&amp;#xD;1527-6465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45" w:tooltip="Sundaram, 2011 #86" w:history="1">
        <w:r w:rsidRPr="00B52F4B">
          <w:rPr>
            <w:rFonts w:ascii="Book Antiqua" w:hAnsi="Book Antiqua" w:cs="Arial"/>
            <w:noProof/>
            <w:sz w:val="24"/>
            <w:szCs w:val="24"/>
            <w:vertAlign w:val="superscript"/>
            <w:lang w:val="en-GB"/>
          </w:rPr>
          <w:t>45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Other authors showed no hig</w:t>
      </w:r>
      <w:r w:rsidR="00A01895" w:rsidRPr="00B52F4B">
        <w:rPr>
          <w:rFonts w:ascii="Book Antiqua" w:hAnsi="Book Antiqua" w:cs="Arial"/>
          <w:sz w:val="24"/>
          <w:szCs w:val="24"/>
          <w:lang w:val="en-GB"/>
        </w:rPr>
        <w:t>her rates of AS in elder donors</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&lt;EndNote&gt;&lt;Cite&gt;&lt;Author&gt;Serrano&lt;/Author&gt;&lt;Year&gt;2010&lt;/Year&gt;&lt;RecNum&gt;87&lt;/RecNum&gt;&lt;DisplayText&gt;[46]&lt;/DisplayText&gt;&lt;record&gt;&lt;rec-number&gt;87&lt;/rec-number&gt;&lt;foreign-keys&gt;&lt;key app="EN" db-id="fpdt9x90n0fpd9evs5bxew0p5r59t9a9f9sa"&gt;87&lt;/key&gt;&lt;/foreign-keys&gt;&lt;ref-type name="Journal Article"&gt;17&lt;/ref-type&gt;&lt;contributors&gt;&lt;authors&gt;&lt;author&gt;Serrano, M. T.&lt;/author&gt;&lt;author&gt;Garcia-Gil, A.&lt;/author&gt;&lt;author&gt;Arenas, J.&lt;/author&gt;&lt;author&gt;Ber, Y.&lt;/author&gt;&lt;author&gt;Cortes, L.&lt;/author&gt;&lt;author&gt;Valiente, C.&lt;/author&gt;&lt;author&gt;Araiz, J. J.&lt;/author&gt;&lt;/authors&gt;&lt;/contributors&gt;&lt;titles&gt;&lt;title&gt;Outcome of liver transplantation using donors older than 60 years of age&lt;/title&gt;&lt;secondary-title&gt;Clin Transplant&lt;/secondary-title&gt;&lt;/titles&gt;&lt;periodical&gt;&lt;full-title&gt;Clin Transplant&lt;/full-title&gt;&lt;/periodical&gt;&lt;pages&gt;543-9&lt;/pages&gt;&lt;volume&gt;24&lt;/volume&gt;&lt;number&gt;4&lt;/number&gt;&lt;dates&gt;&lt;year&gt;2010&lt;/year&gt;&lt;/dates&gt;&lt;isbn&gt;1399-0012 (Electronic)&amp;#xD;0902-0063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46" w:tooltip="Serrano, 2010 #87" w:history="1">
        <w:r w:rsidRPr="00B52F4B">
          <w:rPr>
            <w:rFonts w:ascii="Book Antiqua" w:hAnsi="Book Antiqua" w:cs="Arial"/>
            <w:noProof/>
            <w:sz w:val="24"/>
            <w:szCs w:val="24"/>
            <w:vertAlign w:val="superscript"/>
            <w:lang w:val="en-GB"/>
          </w:rPr>
          <w:t>46</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but they found more NAS in patients with donor organs older than 60 years. In our results BC were not statistically more frequent in recipients of organs &gt; 65 years. </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Marginal organ</w:t>
      </w:r>
      <w:r w:rsidR="00A01895" w:rsidRPr="00B52F4B">
        <w:rPr>
          <w:rFonts w:ascii="Book Antiqua" w:hAnsi="Book Antiqua" w:cs="Arial"/>
          <w:sz w:val="24"/>
          <w:szCs w:val="24"/>
          <w:lang w:val="en-GB"/>
        </w:rPr>
        <w:t>s are reported to influence BCs</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&lt;EndNote&gt;&lt;Cite&gt;&lt;Author&gt;Sundaram&lt;/Author&gt;&lt;Year&gt;2011&lt;/Year&gt;&lt;RecNum&gt;86&lt;/RecNum&gt;&lt;DisplayText&gt;[45]&lt;/DisplayText&gt;&lt;record&gt;&lt;rec-number&gt;86&lt;/rec-number&gt;&lt;foreign-keys&gt;&lt;key app="EN" db-id="fpdt9x90n0fpd9evs5bxew0p5r59t9a9f9sa"&gt;86&lt;/key&gt;&lt;/foreign-keys&gt;&lt;ref-type name="Journal Article"&gt;17&lt;/ref-type&gt;&lt;contributors&gt;&lt;authors&gt;&lt;author&gt;Sundaram, V.&lt;/author&gt;&lt;author&gt;Jones, D. T.&lt;/author&gt;&lt;author&gt;Shah, N. H.&lt;/author&gt;&lt;author&gt;de Vera, M. E.&lt;/author&gt;&lt;author&gt;Fontes, P.&lt;/author&gt;&lt;author&gt;Marsh, J. W.&lt;/author&gt;&lt;author&gt;Humar, A.&lt;/author&gt;&lt;author&gt;Ahmad, J.&lt;/author&gt;&lt;/authors&gt;&lt;/contributors&gt;&lt;titles&gt;&lt;title&gt;Posttransplant biliary complications in the pre- and post-model for end-stage liver disease era&lt;/title&gt;&lt;secondary-title&gt;Liver Transpl&lt;/secondary-title&gt;&lt;/titles&gt;&lt;periodical&gt;&lt;full-title&gt;Liver Transpl&lt;/full-title&gt;&lt;/periodical&gt;&lt;pages&gt;428-35&lt;/pages&gt;&lt;volume&gt;17&lt;/volume&gt;&lt;number&gt;4&lt;/number&gt;&lt;dates&gt;&lt;year&gt;2011&lt;/year&gt;&lt;/dates&gt;&lt;isbn&gt;1527-6473 (Electronic)&amp;#xD;1527-6465 (Linking)&lt;/isbn&gt;&lt;urls&gt;&lt;/urls&gt;&lt;/record&gt;&lt;/Cite&gt;&lt;/EndNote&gt;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45" w:tooltip="Sundaram, 2011 #86" w:history="1">
        <w:r w:rsidRPr="00B52F4B">
          <w:rPr>
            <w:rFonts w:ascii="Book Antiqua" w:hAnsi="Book Antiqua" w:cs="Arial"/>
            <w:noProof/>
            <w:sz w:val="24"/>
            <w:szCs w:val="24"/>
            <w:vertAlign w:val="superscript"/>
            <w:lang w:val="en-GB"/>
          </w:rPr>
          <w:t>45</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In our data marginal organs in general (rescue allocation) did not, but one extended donor crite</w:t>
      </w:r>
      <w:r w:rsidR="00A01895" w:rsidRPr="00B52F4B">
        <w:rPr>
          <w:rFonts w:ascii="Book Antiqua" w:hAnsi="Book Antiqua" w:cs="Arial"/>
          <w:sz w:val="24"/>
          <w:szCs w:val="24"/>
          <w:lang w:val="en-GB"/>
        </w:rPr>
        <w:t>rion (EDC) (length of ICU stay)</w:t>
      </w:r>
      <w:r w:rsidRPr="00B52F4B">
        <w:rPr>
          <w:rFonts w:ascii="Book Antiqua" w:hAnsi="Book Antiqua" w:cs="Arial"/>
          <w:sz w:val="24"/>
          <w:szCs w:val="24"/>
          <w:vertAlign w:val="superscript"/>
          <w:lang w:val="en-GB"/>
        </w:rPr>
        <w:fldChar w:fldCharType="begin"/>
      </w:r>
      <w:r w:rsidRPr="00B52F4B">
        <w:rPr>
          <w:rFonts w:ascii="Book Antiqua" w:hAnsi="Book Antiqua" w:cs="Arial"/>
          <w:sz w:val="24"/>
          <w:szCs w:val="24"/>
          <w:vertAlign w:val="superscript"/>
          <w:lang w:val="en-GB"/>
        </w:rPr>
        <w:instrText xml:space="preserve"> ADDIN EN.CITE &lt;EndNote&gt;&lt;Cite&gt;&lt;Author&gt;Association&lt;/Author&gt;&lt;Year&gt;2004&lt;/Year&gt;&lt;RecNum&gt;91&lt;/RecNum&gt;&lt;DisplayText&gt;[47]&lt;/DisplayText&gt;&lt;record&gt;&lt;rec-number&gt;91&lt;/rec-number&gt;&lt;foreign-keys&gt;&lt;key app="EN" db-id="fpdt9x90n0fpd9evs5bxew0p5r59t9a9f9sa"&gt;91&lt;/key&gt;&lt;/foreign-keys&gt;&lt;ref-type name="Journal Article"&gt;17&lt;/ref-type&gt;&lt;contributors&gt;&lt;authors&gt;&lt;author&gt;German Medical Association&lt;/author&gt;&lt;/authors&gt;&lt;/contributors&gt;&lt;titles&gt;&lt;title&gt;Guidelines for organ transplantation §16 TPG&lt;/title&gt;&lt;secondary-title&gt;Dtsch Artebl 5:246-247&lt;/secondary-title&gt;&lt;/titles&gt;&lt;periodical&gt;&lt;full-title&gt;Dtsch Artebl 5:246-247&lt;/full-title&gt;&lt;/periodical&gt;&lt;dates&gt;&lt;year&gt;2004&lt;/year&gt;&lt;/dates&gt;&lt;urls&gt;&lt;/urls&gt;&lt;/record&gt;&lt;/Cite&gt;&lt;/EndNote&gt;</w:instrText>
      </w:r>
      <w:r w:rsidRPr="00B52F4B">
        <w:rPr>
          <w:rFonts w:ascii="Book Antiqua" w:hAnsi="Book Antiqua" w:cs="Arial"/>
          <w:sz w:val="24"/>
          <w:szCs w:val="24"/>
          <w:vertAlign w:val="superscript"/>
          <w:lang w:val="en-GB"/>
        </w:rPr>
        <w:fldChar w:fldCharType="separate"/>
      </w:r>
      <w:r w:rsidRPr="00B52F4B">
        <w:rPr>
          <w:rFonts w:ascii="Book Antiqua" w:hAnsi="Book Antiqua" w:cs="Arial"/>
          <w:noProof/>
          <w:sz w:val="24"/>
          <w:szCs w:val="24"/>
          <w:vertAlign w:val="superscript"/>
          <w:lang w:val="en-GB"/>
        </w:rPr>
        <w:t>[</w:t>
      </w:r>
      <w:hyperlink w:anchor="_ENREF_47" w:tooltip="Association, 2004 #91" w:history="1">
        <w:r w:rsidRPr="00B52F4B">
          <w:rPr>
            <w:rFonts w:ascii="Book Antiqua" w:hAnsi="Book Antiqua" w:cs="Arial"/>
            <w:noProof/>
            <w:sz w:val="24"/>
            <w:szCs w:val="24"/>
            <w:vertAlign w:val="superscript"/>
            <w:lang w:val="en-GB"/>
          </w:rPr>
          <w:t>47</w:t>
        </w:r>
      </w:hyperlink>
      <w:r w:rsidRPr="00B52F4B">
        <w:rPr>
          <w:rFonts w:ascii="Book Antiqua" w:hAnsi="Book Antiqua" w:cs="Arial"/>
          <w:noProof/>
          <w:sz w:val="24"/>
          <w:szCs w:val="24"/>
          <w:vertAlign w:val="superscript"/>
          <w:lang w:val="en-GB"/>
        </w:rPr>
        <w:t>]</w:t>
      </w:r>
      <w:r w:rsidRPr="00B52F4B">
        <w:rPr>
          <w:rFonts w:ascii="Book Antiqua" w:hAnsi="Book Antiqua" w:cs="Arial"/>
          <w:sz w:val="24"/>
          <w:szCs w:val="24"/>
          <w:vertAlign w:val="superscript"/>
          <w:lang w:val="en-GB"/>
        </w:rPr>
        <w:fldChar w:fldCharType="end"/>
      </w:r>
      <w:r w:rsidRPr="00B52F4B">
        <w:rPr>
          <w:rFonts w:ascii="Book Antiqua" w:hAnsi="Book Antiqua" w:cs="Arial"/>
          <w:sz w:val="24"/>
          <w:szCs w:val="24"/>
          <w:lang w:val="en-GB"/>
        </w:rPr>
        <w:t xml:space="preserve"> did. While the definition of EDC by the German Medical Association implies &gt;</w:t>
      </w:r>
      <w:r w:rsidR="00A01895"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7 ICU days, in our analysis already 6 ICU days showed a significant impact.</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 xml:space="preserve">Other factors we looked at </w:t>
      </w:r>
      <w:r w:rsidR="006B2730" w:rsidRPr="00B52F4B">
        <w:rPr>
          <w:rFonts w:ascii="Book Antiqua" w:hAnsi="Book Antiqua" w:cs="Arial"/>
          <w:sz w:val="24"/>
          <w:szCs w:val="24"/>
          <w:lang w:val="en-GB"/>
        </w:rPr>
        <w:t>(</w:t>
      </w:r>
      <w:r w:rsidRPr="00B52F4B">
        <w:rPr>
          <w:rFonts w:ascii="Book Antiqua" w:hAnsi="Book Antiqua" w:cs="Arial"/>
          <w:sz w:val="24"/>
          <w:szCs w:val="24"/>
          <w:lang w:val="en-GB"/>
        </w:rPr>
        <w:t>donor sex, increased levels of ALT / bilirubin on the first postoperative day</w:t>
      </w:r>
      <w:r w:rsidR="006B2730" w:rsidRPr="00B52F4B">
        <w:rPr>
          <w:rFonts w:ascii="Book Antiqua" w:hAnsi="Book Antiqua" w:cs="Arial"/>
          <w:sz w:val="24"/>
          <w:szCs w:val="24"/>
          <w:lang w:val="en-GB"/>
        </w:rPr>
        <w:t>)</w:t>
      </w:r>
      <w:r w:rsidRPr="00B52F4B">
        <w:rPr>
          <w:rFonts w:ascii="Book Antiqua" w:hAnsi="Book Antiqua" w:cs="Arial"/>
          <w:sz w:val="24"/>
          <w:szCs w:val="24"/>
          <w:lang w:val="en-GB"/>
        </w:rPr>
        <w:t xml:space="preserve"> did not show any significant difference concerning the appearance of BCs. </w:t>
      </w:r>
    </w:p>
    <w:p w:rsidR="009D2C23" w:rsidRPr="00B52F4B" w:rsidRDefault="009D2C23" w:rsidP="00BD4F3A">
      <w:pPr>
        <w:spacing w:after="0" w:line="360" w:lineRule="auto"/>
        <w:ind w:firstLineChars="100" w:firstLine="240"/>
        <w:jc w:val="both"/>
        <w:rPr>
          <w:rFonts w:ascii="Book Antiqua" w:hAnsi="Book Antiqua" w:cs="Arial"/>
          <w:sz w:val="24"/>
          <w:szCs w:val="24"/>
          <w:lang w:val="en-GB"/>
        </w:rPr>
      </w:pPr>
      <w:r w:rsidRPr="00B52F4B">
        <w:rPr>
          <w:rFonts w:ascii="Book Antiqua" w:hAnsi="Book Antiqua" w:cs="Arial"/>
          <w:sz w:val="24"/>
          <w:szCs w:val="24"/>
          <w:lang w:val="en-GB"/>
        </w:rPr>
        <w:t xml:space="preserve">In our study BCs led to higher rehospitalisation rates and consecutively higher costs, but they did not lead to significantly higher rates of </w:t>
      </w:r>
      <w:proofErr w:type="spellStart"/>
      <w:r w:rsidRPr="00B52F4B">
        <w:rPr>
          <w:rFonts w:ascii="Book Antiqua" w:hAnsi="Book Antiqua" w:cs="Arial"/>
          <w:sz w:val="24"/>
          <w:szCs w:val="24"/>
          <w:lang w:val="en-GB"/>
        </w:rPr>
        <w:t>retransplantation</w:t>
      </w:r>
      <w:proofErr w:type="spellEnd"/>
      <w:r w:rsidRPr="00B52F4B">
        <w:rPr>
          <w:rFonts w:ascii="Book Antiqua" w:hAnsi="Book Antiqua" w:cs="Arial"/>
          <w:sz w:val="24"/>
          <w:szCs w:val="24"/>
          <w:lang w:val="en-GB"/>
        </w:rPr>
        <w:t xml:space="preserve"> or death.</w:t>
      </w:r>
    </w:p>
    <w:p w:rsidR="009D2C23" w:rsidRPr="00B52F4B" w:rsidRDefault="001659FD" w:rsidP="00BD4F3A">
      <w:pPr>
        <w:spacing w:after="0" w:line="360" w:lineRule="auto"/>
        <w:jc w:val="both"/>
        <w:rPr>
          <w:rFonts w:ascii="Book Antiqua" w:hAnsi="Book Antiqua" w:cs="Arial"/>
          <w:sz w:val="24"/>
          <w:szCs w:val="24"/>
          <w:lang w:val="en-GB"/>
        </w:rPr>
      </w:pPr>
      <w:r w:rsidRPr="00B52F4B">
        <w:rPr>
          <w:rFonts w:ascii="Book Antiqua" w:hAnsi="Book Antiqua" w:cs="Arial"/>
          <w:sz w:val="24"/>
          <w:szCs w:val="24"/>
          <w:lang w:val="en-GB"/>
        </w:rPr>
        <w:t>Although in our series</w:t>
      </w:r>
      <w:r w:rsidR="009D2C23" w:rsidRPr="00B52F4B">
        <w:rPr>
          <w:rFonts w:ascii="Book Antiqua" w:hAnsi="Book Antiqua" w:cs="Arial"/>
          <w:sz w:val="24"/>
          <w:szCs w:val="24"/>
          <w:lang w:val="en-GB"/>
        </w:rPr>
        <w:t xml:space="preserve"> ischemic times played no explicit role in the development of BCs, other authors showed a significant impact. We recommend to keep ischemic times (CIT, WIT) as low as possible, with special regard to the progress of increasing numbers of marginal donor organs. According to our experiences, performing biliary anastomosis by side-to-side CC with T-tube insertion, is a reliable reconstruction technique and should be applied when technically possible. In contrast to some authors, in our experience, removal of the T-tube can be performed easily without </w:t>
      </w:r>
      <w:r w:rsidR="009D2C23" w:rsidRPr="00B52F4B">
        <w:rPr>
          <w:rFonts w:ascii="Book Antiqua" w:hAnsi="Book Antiqua" w:cs="Arial"/>
          <w:sz w:val="24"/>
          <w:szCs w:val="24"/>
          <w:lang w:val="en-GB"/>
        </w:rPr>
        <w:lastRenderedPageBreak/>
        <w:t xml:space="preserve">any consequences in general. Removal of the T-tube is performed not until six weeks after LT, so that a newly build tissue tract exists around the tube. Earlier removal or using larger sizes might explain worse experiences. </w:t>
      </w:r>
      <w:r w:rsidR="00193134" w:rsidRPr="00B52F4B">
        <w:rPr>
          <w:rFonts w:ascii="Book Antiqua" w:hAnsi="Book Antiqua" w:cs="Arial"/>
          <w:sz w:val="24"/>
          <w:szCs w:val="24"/>
          <w:lang w:val="en-GB"/>
        </w:rPr>
        <w:t>Our study has several limitations. First of all, it is a longitudinal retrospective analysis of single-centre data. Our patient collective of 200 individuals is not very large. However, all surgical procedures were performed by only four surgeons all employing the same technique which makes results more comparable.</w:t>
      </w:r>
    </w:p>
    <w:p w:rsidR="009D2C23" w:rsidRPr="00B52F4B" w:rsidRDefault="009D2C23" w:rsidP="00BD4F3A">
      <w:pPr>
        <w:spacing w:after="0" w:line="360" w:lineRule="auto"/>
        <w:ind w:firstLineChars="150" w:firstLine="360"/>
        <w:jc w:val="both"/>
        <w:rPr>
          <w:rFonts w:ascii="Book Antiqua" w:hAnsi="Book Antiqua" w:cs="Arial"/>
          <w:sz w:val="24"/>
          <w:szCs w:val="24"/>
          <w:lang w:val="en-GB"/>
        </w:rPr>
      </w:pPr>
      <w:r w:rsidRPr="00B52F4B">
        <w:rPr>
          <w:rFonts w:ascii="Book Antiqua" w:hAnsi="Book Antiqua" w:cs="Arial"/>
          <w:sz w:val="24"/>
          <w:szCs w:val="24"/>
          <w:lang w:val="en-GB"/>
        </w:rPr>
        <w:t>In conclusion, technique of biliary reconstruction does not have an impact on the development of biliary complications in our cohort. Neither the increased acceptance of marginal donor grafts in general nor the regular application of T-tubes had a negative significant influence on BC development. However length of donor ICU stay seems to influence the incidence of BCs. The vast majority of BCs can be treated successfully with very few patients requiring revision surgery.</w:t>
      </w:r>
    </w:p>
    <w:p w:rsidR="00E114A4" w:rsidRPr="00B52F4B" w:rsidRDefault="00E114A4" w:rsidP="00BD4F3A">
      <w:pPr>
        <w:spacing w:after="0" w:line="360" w:lineRule="auto"/>
        <w:jc w:val="both"/>
        <w:rPr>
          <w:rFonts w:ascii="Book Antiqua" w:hAnsi="Book Antiqua"/>
          <w:sz w:val="24"/>
          <w:szCs w:val="24"/>
          <w:lang w:val="en-GB"/>
        </w:rPr>
      </w:pPr>
    </w:p>
    <w:p w:rsidR="003D15B8" w:rsidRPr="00B52F4B" w:rsidRDefault="00A01895" w:rsidP="00BD4F3A">
      <w:pPr>
        <w:spacing w:after="0"/>
        <w:jc w:val="both"/>
        <w:rPr>
          <w:rFonts w:ascii="Book Antiqua" w:hAnsi="Book Antiqua"/>
          <w:sz w:val="24"/>
          <w:szCs w:val="24"/>
          <w:lang w:val="en-GB"/>
        </w:rPr>
      </w:pPr>
      <w:r w:rsidRPr="00B52F4B">
        <w:rPr>
          <w:rFonts w:ascii="Book Antiqua" w:hAnsi="Book Antiqua"/>
          <w:b/>
          <w:sz w:val="24"/>
          <w:szCs w:val="24"/>
          <w:lang w:val="en-GB"/>
        </w:rPr>
        <w:t>COMMENTS</w:t>
      </w:r>
    </w:p>
    <w:p w:rsidR="003D15B8" w:rsidRPr="00B52F4B" w:rsidRDefault="00A01895" w:rsidP="00BD4F3A">
      <w:pPr>
        <w:spacing w:after="0" w:line="360" w:lineRule="auto"/>
        <w:jc w:val="both"/>
        <w:rPr>
          <w:rFonts w:ascii="Book Antiqua" w:hAnsi="Book Antiqua"/>
          <w:b/>
          <w:i/>
          <w:sz w:val="24"/>
          <w:szCs w:val="24"/>
          <w:lang w:val="en-GB" w:eastAsia="zh-CN"/>
        </w:rPr>
      </w:pPr>
      <w:r w:rsidRPr="00B52F4B">
        <w:rPr>
          <w:rFonts w:ascii="Book Antiqua" w:hAnsi="Book Antiqua"/>
          <w:b/>
          <w:i/>
          <w:sz w:val="24"/>
          <w:szCs w:val="24"/>
          <w:lang w:val="en-GB"/>
        </w:rPr>
        <w:t>Background</w:t>
      </w:r>
    </w:p>
    <w:p w:rsidR="003D15B8" w:rsidRPr="00B52F4B" w:rsidRDefault="003D15B8" w:rsidP="00BD4F3A">
      <w:pPr>
        <w:spacing w:after="0" w:line="360" w:lineRule="auto"/>
        <w:jc w:val="both"/>
        <w:rPr>
          <w:rFonts w:ascii="Book Antiqua" w:hAnsi="Book Antiqua"/>
          <w:sz w:val="24"/>
          <w:szCs w:val="24"/>
          <w:lang w:val="en-US"/>
        </w:rPr>
      </w:pPr>
      <w:r w:rsidRPr="00B52F4B">
        <w:rPr>
          <w:rFonts w:ascii="Book Antiqua" w:hAnsi="Book Antiqua"/>
          <w:sz w:val="24"/>
          <w:szCs w:val="24"/>
          <w:lang w:val="en-US"/>
        </w:rPr>
        <w:t>Biliary complications (BC) represent a significant problem for patients after liver transplantation (LT). Several different factors may impact the occurrence of BC: graft ischemic time, donor age, donor ICU stay, impaired arterial graft perfusion and anastomotic technique are of critical relevance. As different surgical techniques are employed in different centers the data is very heterogeneous and no clear recommendation can be deducted. In this single-center study we analyze the occurrence and clinical relevance of BC after LT with special regard to the anastomotic technique.</w:t>
      </w:r>
    </w:p>
    <w:p w:rsidR="003D15B8" w:rsidRPr="00B52F4B" w:rsidRDefault="003D15B8" w:rsidP="00BD4F3A">
      <w:pPr>
        <w:spacing w:after="0" w:line="360" w:lineRule="auto"/>
        <w:jc w:val="both"/>
        <w:rPr>
          <w:rFonts w:ascii="Book Antiqua" w:hAnsi="Book Antiqua"/>
          <w:b/>
          <w:sz w:val="24"/>
          <w:szCs w:val="24"/>
          <w:lang w:val="en-US"/>
        </w:rPr>
      </w:pPr>
    </w:p>
    <w:p w:rsidR="003D15B8" w:rsidRPr="00B52F4B" w:rsidRDefault="00A01895" w:rsidP="00BD4F3A">
      <w:pPr>
        <w:spacing w:after="0" w:line="360" w:lineRule="auto"/>
        <w:jc w:val="both"/>
        <w:rPr>
          <w:rFonts w:ascii="Book Antiqua" w:hAnsi="Book Antiqua"/>
          <w:b/>
          <w:i/>
          <w:sz w:val="24"/>
          <w:szCs w:val="24"/>
          <w:lang w:val="en-US" w:eastAsia="zh-CN"/>
        </w:rPr>
      </w:pPr>
      <w:r w:rsidRPr="00B52F4B">
        <w:rPr>
          <w:rFonts w:ascii="Book Antiqua" w:hAnsi="Book Antiqua"/>
          <w:b/>
          <w:i/>
          <w:sz w:val="24"/>
          <w:szCs w:val="24"/>
          <w:lang w:val="en-US"/>
        </w:rPr>
        <w:t>Research frontiers</w:t>
      </w:r>
    </w:p>
    <w:p w:rsidR="003D15B8" w:rsidRPr="00B52F4B" w:rsidRDefault="003D15B8" w:rsidP="00BD4F3A">
      <w:pPr>
        <w:spacing w:after="0" w:line="360" w:lineRule="auto"/>
        <w:jc w:val="both"/>
        <w:rPr>
          <w:rFonts w:ascii="Book Antiqua" w:hAnsi="Book Antiqua"/>
          <w:sz w:val="24"/>
          <w:szCs w:val="24"/>
          <w:lang w:val="en-US"/>
        </w:rPr>
      </w:pPr>
      <w:r w:rsidRPr="00B52F4B">
        <w:rPr>
          <w:rFonts w:ascii="Book Antiqua" w:hAnsi="Book Antiqua"/>
          <w:sz w:val="24"/>
          <w:szCs w:val="24"/>
          <w:lang w:val="en-US"/>
        </w:rPr>
        <w:t>No clear gold-standard technique for bile-duct anastomosis after LT exists today. This study aims to clarify the picture.</w:t>
      </w:r>
    </w:p>
    <w:p w:rsidR="003D15B8" w:rsidRPr="00B52F4B" w:rsidRDefault="003D15B8" w:rsidP="00BD4F3A">
      <w:pPr>
        <w:spacing w:after="0" w:line="360" w:lineRule="auto"/>
        <w:jc w:val="both"/>
        <w:rPr>
          <w:rFonts w:ascii="Book Antiqua" w:hAnsi="Book Antiqua"/>
          <w:b/>
          <w:sz w:val="24"/>
          <w:szCs w:val="24"/>
          <w:lang w:val="en-US"/>
        </w:rPr>
      </w:pPr>
    </w:p>
    <w:p w:rsidR="003D15B8" w:rsidRPr="00B52F4B" w:rsidRDefault="003D15B8" w:rsidP="00BD4F3A">
      <w:pPr>
        <w:spacing w:after="0" w:line="360" w:lineRule="auto"/>
        <w:jc w:val="both"/>
        <w:rPr>
          <w:rFonts w:ascii="Book Antiqua" w:hAnsi="Book Antiqua"/>
          <w:b/>
          <w:i/>
          <w:sz w:val="24"/>
          <w:szCs w:val="24"/>
          <w:lang w:val="en-US" w:eastAsia="zh-CN"/>
        </w:rPr>
      </w:pPr>
      <w:r w:rsidRPr="00B52F4B">
        <w:rPr>
          <w:rFonts w:ascii="Book Antiqua" w:hAnsi="Book Antiqua"/>
          <w:b/>
          <w:i/>
          <w:sz w:val="24"/>
          <w:szCs w:val="24"/>
          <w:lang w:val="en-US"/>
        </w:rPr>
        <w:t>Innova</w:t>
      </w:r>
      <w:r w:rsidR="00A01895" w:rsidRPr="00B52F4B">
        <w:rPr>
          <w:rFonts w:ascii="Book Antiqua" w:hAnsi="Book Antiqua"/>
          <w:b/>
          <w:i/>
          <w:sz w:val="24"/>
          <w:szCs w:val="24"/>
          <w:lang w:val="en-US"/>
        </w:rPr>
        <w:t>tions and breakthroughs</w:t>
      </w:r>
    </w:p>
    <w:p w:rsidR="003D15B8" w:rsidRPr="00B52F4B" w:rsidRDefault="003D15B8" w:rsidP="00BD4F3A">
      <w:pPr>
        <w:spacing w:after="0" w:line="360" w:lineRule="auto"/>
        <w:jc w:val="both"/>
        <w:rPr>
          <w:rFonts w:ascii="Book Antiqua" w:hAnsi="Book Antiqua"/>
          <w:sz w:val="24"/>
          <w:szCs w:val="24"/>
          <w:lang w:val="en-US"/>
        </w:rPr>
      </w:pPr>
      <w:r w:rsidRPr="00B52F4B">
        <w:rPr>
          <w:rFonts w:ascii="Book Antiqua" w:hAnsi="Book Antiqua"/>
          <w:sz w:val="24"/>
          <w:szCs w:val="24"/>
          <w:lang w:val="en-US"/>
        </w:rPr>
        <w:t xml:space="preserve">Our study demonstrates that both end-to-end and side-to-side bile duct anastomoses are of equal quality in our patient collective. </w:t>
      </w:r>
      <w:proofErr w:type="spellStart"/>
      <w:r w:rsidRPr="00B52F4B">
        <w:rPr>
          <w:rFonts w:ascii="Book Antiqua" w:hAnsi="Book Antiqua"/>
          <w:sz w:val="24"/>
          <w:szCs w:val="24"/>
          <w:lang w:val="en-US"/>
        </w:rPr>
        <w:t>Biliodigestive</w:t>
      </w:r>
      <w:proofErr w:type="spellEnd"/>
      <w:r w:rsidRPr="00B52F4B">
        <w:rPr>
          <w:rFonts w:ascii="Book Antiqua" w:hAnsi="Book Antiqua"/>
          <w:sz w:val="24"/>
          <w:szCs w:val="24"/>
          <w:lang w:val="en-US"/>
        </w:rPr>
        <w:t xml:space="preserve"> anastomosis has its place for patients with primary </w:t>
      </w:r>
      <w:proofErr w:type="spellStart"/>
      <w:r w:rsidRPr="00B52F4B">
        <w:rPr>
          <w:rFonts w:ascii="Book Antiqua" w:hAnsi="Book Antiqua"/>
          <w:sz w:val="24"/>
          <w:szCs w:val="24"/>
          <w:lang w:val="en-US"/>
        </w:rPr>
        <w:t>sclerosing</w:t>
      </w:r>
      <w:proofErr w:type="spellEnd"/>
      <w:r w:rsidRPr="00B52F4B">
        <w:rPr>
          <w:rFonts w:ascii="Book Antiqua" w:hAnsi="Book Antiqua"/>
          <w:sz w:val="24"/>
          <w:szCs w:val="24"/>
          <w:lang w:val="en-US"/>
        </w:rPr>
        <w:t xml:space="preserve"> cholangitis and can be employed with similar </w:t>
      </w:r>
      <w:r w:rsidRPr="00B52F4B">
        <w:rPr>
          <w:rFonts w:ascii="Book Antiqua" w:hAnsi="Book Antiqua"/>
          <w:sz w:val="24"/>
          <w:szCs w:val="24"/>
          <w:lang w:val="en-US"/>
        </w:rPr>
        <w:lastRenderedPageBreak/>
        <w:t>success as direct bile-duct anastomosis. Of all widely accepted factors influencing BC only donor ICU stay &gt; 6 d</w:t>
      </w:r>
      <w:r w:rsidR="00A01895" w:rsidRPr="00B52F4B">
        <w:rPr>
          <w:rFonts w:ascii="Book Antiqua" w:hAnsi="Book Antiqua" w:hint="eastAsia"/>
          <w:sz w:val="24"/>
          <w:szCs w:val="24"/>
          <w:lang w:val="en-US" w:eastAsia="zh-CN"/>
        </w:rPr>
        <w:t xml:space="preserve"> </w:t>
      </w:r>
      <w:r w:rsidRPr="00B52F4B">
        <w:rPr>
          <w:rFonts w:ascii="Book Antiqua" w:hAnsi="Book Antiqua"/>
          <w:sz w:val="24"/>
          <w:szCs w:val="24"/>
          <w:lang w:val="en-US"/>
        </w:rPr>
        <w:t xml:space="preserve">was relevant in our patient collective. </w:t>
      </w:r>
    </w:p>
    <w:p w:rsidR="003D15B8" w:rsidRPr="00B52F4B" w:rsidRDefault="003D15B8" w:rsidP="00BD4F3A">
      <w:pPr>
        <w:spacing w:after="0" w:line="360" w:lineRule="auto"/>
        <w:jc w:val="both"/>
        <w:rPr>
          <w:rFonts w:ascii="Book Antiqua" w:hAnsi="Book Antiqua"/>
          <w:b/>
          <w:sz w:val="24"/>
          <w:szCs w:val="24"/>
          <w:lang w:val="en-US"/>
        </w:rPr>
      </w:pPr>
    </w:p>
    <w:p w:rsidR="003D15B8" w:rsidRPr="00B52F4B" w:rsidRDefault="00A01895" w:rsidP="00BD4F3A">
      <w:pPr>
        <w:spacing w:after="0" w:line="360" w:lineRule="auto"/>
        <w:jc w:val="both"/>
        <w:rPr>
          <w:rFonts w:ascii="Book Antiqua" w:hAnsi="Book Antiqua"/>
          <w:b/>
          <w:i/>
          <w:sz w:val="24"/>
          <w:szCs w:val="24"/>
          <w:lang w:val="en-US" w:eastAsia="zh-CN"/>
        </w:rPr>
      </w:pPr>
      <w:r w:rsidRPr="00B52F4B">
        <w:rPr>
          <w:rFonts w:ascii="Book Antiqua" w:hAnsi="Book Antiqua"/>
          <w:b/>
          <w:i/>
          <w:sz w:val="24"/>
          <w:szCs w:val="24"/>
          <w:lang w:val="en-US"/>
        </w:rPr>
        <w:t>Applications</w:t>
      </w:r>
    </w:p>
    <w:p w:rsidR="003D15B8" w:rsidRPr="00B52F4B" w:rsidRDefault="003D15B8" w:rsidP="00BD4F3A">
      <w:pPr>
        <w:spacing w:after="0" w:line="360" w:lineRule="auto"/>
        <w:jc w:val="both"/>
        <w:rPr>
          <w:rFonts w:ascii="Book Antiqua" w:hAnsi="Book Antiqua"/>
          <w:sz w:val="24"/>
          <w:szCs w:val="24"/>
          <w:lang w:val="en-US"/>
        </w:rPr>
      </w:pPr>
      <w:r w:rsidRPr="00B52F4B">
        <w:rPr>
          <w:rFonts w:ascii="Book Antiqua" w:hAnsi="Book Antiqua"/>
          <w:sz w:val="24"/>
          <w:szCs w:val="24"/>
          <w:lang w:val="en-US"/>
        </w:rPr>
        <w:t>Our study demonstrates the patency of different anastomotic techniques for biliary reconstruction in LT. In order to serve each individual patient best different surgical techniques may be considered and employed individually.</w:t>
      </w:r>
    </w:p>
    <w:p w:rsidR="00A01895" w:rsidRPr="00B52F4B" w:rsidRDefault="00A01895" w:rsidP="00BD4F3A">
      <w:pPr>
        <w:spacing w:after="0" w:line="360" w:lineRule="auto"/>
        <w:jc w:val="both"/>
        <w:rPr>
          <w:rFonts w:ascii="Book Antiqua" w:hAnsi="Book Antiqua"/>
          <w:sz w:val="24"/>
          <w:szCs w:val="24"/>
          <w:lang w:val="en-US" w:eastAsia="zh-CN"/>
        </w:rPr>
      </w:pPr>
    </w:p>
    <w:p w:rsidR="003D15B8" w:rsidRPr="00B52F4B" w:rsidRDefault="00A01895" w:rsidP="00BD4F3A">
      <w:pPr>
        <w:spacing w:after="0" w:line="360" w:lineRule="auto"/>
        <w:jc w:val="both"/>
        <w:rPr>
          <w:rFonts w:ascii="Book Antiqua" w:hAnsi="Book Antiqua"/>
          <w:b/>
          <w:i/>
          <w:sz w:val="24"/>
          <w:szCs w:val="24"/>
          <w:lang w:val="en-US" w:eastAsia="zh-CN"/>
        </w:rPr>
      </w:pPr>
      <w:r w:rsidRPr="00B52F4B">
        <w:rPr>
          <w:rFonts w:ascii="Book Antiqua" w:hAnsi="Book Antiqua"/>
          <w:b/>
          <w:i/>
          <w:sz w:val="24"/>
          <w:szCs w:val="24"/>
          <w:lang w:val="en-US"/>
        </w:rPr>
        <w:t>Peer-review</w:t>
      </w:r>
    </w:p>
    <w:p w:rsidR="003D15B8" w:rsidRPr="00B52F4B" w:rsidRDefault="003D15B8" w:rsidP="00BD4F3A">
      <w:pPr>
        <w:spacing w:after="0" w:line="360" w:lineRule="auto"/>
        <w:jc w:val="both"/>
        <w:rPr>
          <w:rFonts w:ascii="Book Antiqua" w:hAnsi="Book Antiqua"/>
          <w:sz w:val="24"/>
          <w:szCs w:val="24"/>
          <w:lang w:val="en-US"/>
        </w:rPr>
      </w:pPr>
      <w:r w:rsidRPr="00B52F4B">
        <w:rPr>
          <w:rFonts w:ascii="Book Antiqua" w:hAnsi="Book Antiqua"/>
          <w:sz w:val="24"/>
          <w:szCs w:val="24"/>
          <w:lang w:val="en-US"/>
        </w:rPr>
        <w:t>The authors of this paper evaluated the relevance and efficacy of different anastomotic techniques for biliary reconstruction after LT. This single-center analysis demonstrates the patency of the different available techniques with comparable results.</w:t>
      </w:r>
    </w:p>
    <w:p w:rsidR="008B6183" w:rsidRPr="00B52F4B" w:rsidRDefault="008B6183" w:rsidP="00BD4F3A">
      <w:pPr>
        <w:spacing w:after="0" w:line="360" w:lineRule="auto"/>
        <w:jc w:val="both"/>
        <w:rPr>
          <w:rFonts w:ascii="Book Antiqua" w:hAnsi="Book Antiqua"/>
          <w:sz w:val="24"/>
          <w:szCs w:val="24"/>
          <w:lang w:val="en-US" w:eastAsia="zh-CN"/>
        </w:rPr>
      </w:pPr>
    </w:p>
    <w:p w:rsidR="008B6183" w:rsidRPr="00B52F4B" w:rsidRDefault="008B6183" w:rsidP="00BD4F3A">
      <w:pPr>
        <w:spacing w:after="0" w:line="360" w:lineRule="auto"/>
        <w:jc w:val="both"/>
        <w:rPr>
          <w:rFonts w:ascii="Book Antiqua" w:hAnsi="Book Antiqua"/>
          <w:sz w:val="24"/>
          <w:szCs w:val="24"/>
          <w:lang w:val="en-GB"/>
        </w:rPr>
      </w:pPr>
    </w:p>
    <w:p w:rsidR="008B6183" w:rsidRPr="00B52F4B" w:rsidRDefault="003D15B8" w:rsidP="00BD4F3A">
      <w:pPr>
        <w:spacing w:after="0"/>
        <w:jc w:val="both"/>
        <w:rPr>
          <w:rFonts w:ascii="Book Antiqua" w:hAnsi="Book Antiqua" w:cs="Arial"/>
          <w:b/>
          <w:sz w:val="24"/>
          <w:szCs w:val="24"/>
          <w:lang w:val="en-GB" w:eastAsia="zh-CN"/>
        </w:rPr>
      </w:pPr>
      <w:r w:rsidRPr="00B52F4B">
        <w:rPr>
          <w:rFonts w:ascii="Book Antiqua" w:hAnsi="Book Antiqua" w:cs="Arial"/>
          <w:b/>
          <w:sz w:val="24"/>
          <w:szCs w:val="24"/>
          <w:lang w:val="en-GB"/>
        </w:rPr>
        <w:br w:type="page"/>
      </w:r>
      <w:r w:rsidR="001C5599" w:rsidRPr="00B52F4B">
        <w:rPr>
          <w:rFonts w:ascii="Book Antiqua" w:hAnsi="Book Antiqua" w:cs="Arial"/>
          <w:b/>
          <w:sz w:val="24"/>
          <w:szCs w:val="24"/>
          <w:lang w:val="en-GB"/>
        </w:rPr>
        <w:lastRenderedPageBreak/>
        <w:t>REFERENCES</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1 </w:t>
      </w:r>
      <w:r w:rsidRPr="00B52F4B">
        <w:rPr>
          <w:rFonts w:ascii="Book Antiqua" w:eastAsia="宋体" w:hAnsi="Book Antiqua" w:cs="宋体"/>
          <w:b/>
          <w:bCs/>
          <w:sz w:val="24"/>
          <w:szCs w:val="24"/>
        </w:rPr>
        <w:t>Khaderi S</w:t>
      </w:r>
      <w:r w:rsidRPr="00B52F4B">
        <w:rPr>
          <w:rFonts w:ascii="Book Antiqua" w:eastAsia="宋体" w:hAnsi="Book Antiqua" w:cs="宋体"/>
          <w:sz w:val="24"/>
          <w:szCs w:val="24"/>
        </w:rPr>
        <w:t>, Guiteau J, Cotton RT, O'Mahony C, Rana A, Goss JA. Role of liver transplantation in the management of hepatoblastoma in the pediatric population. </w:t>
      </w:r>
      <w:r w:rsidRPr="00B52F4B">
        <w:rPr>
          <w:rFonts w:ascii="Book Antiqua" w:eastAsia="宋体" w:hAnsi="Book Antiqua" w:cs="宋体"/>
          <w:i/>
          <w:iCs/>
          <w:sz w:val="24"/>
          <w:szCs w:val="24"/>
        </w:rPr>
        <w:t>World J Transplant</w:t>
      </w:r>
      <w:r w:rsidRPr="00B52F4B">
        <w:rPr>
          <w:rFonts w:ascii="Book Antiqua" w:eastAsia="宋体" w:hAnsi="Book Antiqua" w:cs="宋体"/>
          <w:sz w:val="24"/>
          <w:szCs w:val="24"/>
        </w:rPr>
        <w:t> 2014; </w:t>
      </w:r>
      <w:r w:rsidRPr="00B52F4B">
        <w:rPr>
          <w:rFonts w:ascii="Book Antiqua" w:eastAsia="宋体" w:hAnsi="Book Antiqua" w:cs="宋体"/>
          <w:b/>
          <w:bCs/>
          <w:sz w:val="24"/>
          <w:szCs w:val="24"/>
        </w:rPr>
        <w:t>4</w:t>
      </w:r>
      <w:r w:rsidRPr="00B52F4B">
        <w:rPr>
          <w:rFonts w:ascii="Book Antiqua" w:eastAsia="宋体" w:hAnsi="Book Antiqua" w:cs="宋体"/>
          <w:sz w:val="24"/>
          <w:szCs w:val="24"/>
        </w:rPr>
        <w:t>: 294-298 [PMID: 25540737 DOI: 10.1007/s11938-002-0057-3]</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2 </w:t>
      </w:r>
      <w:r w:rsidRPr="00B52F4B">
        <w:rPr>
          <w:rFonts w:ascii="Book Antiqua" w:eastAsia="宋体" w:hAnsi="Book Antiqua" w:cs="宋体"/>
          <w:b/>
          <w:bCs/>
          <w:sz w:val="24"/>
          <w:szCs w:val="24"/>
        </w:rPr>
        <w:t>Ostroff JW</w:t>
      </w:r>
      <w:r w:rsidRPr="00B52F4B">
        <w:rPr>
          <w:rFonts w:ascii="Book Antiqua" w:eastAsia="宋体" w:hAnsi="Book Antiqua" w:cs="宋体"/>
          <w:sz w:val="24"/>
          <w:szCs w:val="24"/>
        </w:rPr>
        <w:t>. Post-transplant biliary problems. </w:t>
      </w:r>
      <w:r w:rsidRPr="00B52F4B">
        <w:rPr>
          <w:rFonts w:ascii="Book Antiqua" w:eastAsia="宋体" w:hAnsi="Book Antiqua" w:cs="宋体"/>
          <w:i/>
          <w:iCs/>
          <w:sz w:val="24"/>
          <w:szCs w:val="24"/>
        </w:rPr>
        <w:t>Gastrointest Endosc Clin N Am</w:t>
      </w:r>
      <w:r w:rsidRPr="00B52F4B">
        <w:rPr>
          <w:rFonts w:ascii="Book Antiqua" w:eastAsia="宋体" w:hAnsi="Book Antiqua" w:cs="宋体"/>
          <w:sz w:val="24"/>
          <w:szCs w:val="24"/>
        </w:rPr>
        <w:t> 2001; </w:t>
      </w:r>
      <w:r w:rsidRPr="00B52F4B">
        <w:rPr>
          <w:rFonts w:ascii="Book Antiqua" w:eastAsia="宋体" w:hAnsi="Book Antiqua" w:cs="宋体"/>
          <w:b/>
          <w:bCs/>
          <w:sz w:val="24"/>
          <w:szCs w:val="24"/>
        </w:rPr>
        <w:t>11</w:t>
      </w:r>
      <w:r w:rsidRPr="00B52F4B">
        <w:rPr>
          <w:rFonts w:ascii="Book Antiqua" w:eastAsia="宋体" w:hAnsi="Book Antiqua" w:cs="宋体"/>
          <w:sz w:val="24"/>
          <w:szCs w:val="24"/>
        </w:rPr>
        <w:t>: 163-183 [PMID: 11175980]</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3 </w:t>
      </w:r>
      <w:r w:rsidRPr="00B52F4B">
        <w:rPr>
          <w:rFonts w:ascii="Book Antiqua" w:eastAsia="宋体" w:hAnsi="Book Antiqua" w:cs="宋体"/>
          <w:b/>
          <w:bCs/>
          <w:sz w:val="24"/>
          <w:szCs w:val="24"/>
        </w:rPr>
        <w:t>Verdonk RC</w:t>
      </w:r>
      <w:r w:rsidRPr="00B52F4B">
        <w:rPr>
          <w:rFonts w:ascii="Book Antiqua" w:eastAsia="宋体" w:hAnsi="Book Antiqua" w:cs="宋体"/>
          <w:sz w:val="24"/>
          <w:szCs w:val="24"/>
        </w:rPr>
        <w:t>, Buis CI, Porte RJ, van der Jagt EJ, Limburg AJ, van den Berg AP, Slooff MJ, Peeters PM, de Jong KP, Kleibeuker JH, Haagsma EB. Anastomotic biliary strictures after liver transplantation: causes and consequences. </w:t>
      </w:r>
      <w:r w:rsidRPr="00B52F4B">
        <w:rPr>
          <w:rFonts w:ascii="Book Antiqua" w:eastAsia="宋体" w:hAnsi="Book Antiqua" w:cs="宋体"/>
          <w:i/>
          <w:iCs/>
          <w:sz w:val="24"/>
          <w:szCs w:val="24"/>
        </w:rPr>
        <w:t>Liver Transpl</w:t>
      </w:r>
      <w:r w:rsidRPr="00B52F4B">
        <w:rPr>
          <w:rFonts w:ascii="Book Antiqua" w:eastAsia="宋体" w:hAnsi="Book Antiqua" w:cs="宋体"/>
          <w:sz w:val="24"/>
          <w:szCs w:val="24"/>
        </w:rPr>
        <w:t> 2006; </w:t>
      </w:r>
      <w:r w:rsidRPr="00B52F4B">
        <w:rPr>
          <w:rFonts w:ascii="Book Antiqua" w:eastAsia="宋体" w:hAnsi="Book Antiqua" w:cs="宋体"/>
          <w:b/>
          <w:bCs/>
          <w:sz w:val="24"/>
          <w:szCs w:val="24"/>
        </w:rPr>
        <w:t>12</w:t>
      </w:r>
      <w:r w:rsidRPr="00B52F4B">
        <w:rPr>
          <w:rFonts w:ascii="Book Antiqua" w:eastAsia="宋体" w:hAnsi="Book Antiqua" w:cs="宋体"/>
          <w:sz w:val="24"/>
          <w:szCs w:val="24"/>
        </w:rPr>
        <w:t>: 726-735 [PMID: 16628689]</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4 </w:t>
      </w:r>
      <w:r w:rsidRPr="00B52F4B">
        <w:rPr>
          <w:rFonts w:ascii="Book Antiqua" w:eastAsia="宋体" w:hAnsi="Book Antiqua" w:cs="宋体"/>
          <w:b/>
          <w:bCs/>
          <w:sz w:val="24"/>
          <w:szCs w:val="24"/>
        </w:rPr>
        <w:t>Boraschi P</w:t>
      </w:r>
      <w:r w:rsidRPr="00B52F4B">
        <w:rPr>
          <w:rFonts w:ascii="Book Antiqua" w:eastAsia="宋体" w:hAnsi="Book Antiqua" w:cs="宋体"/>
          <w:sz w:val="24"/>
          <w:szCs w:val="24"/>
        </w:rPr>
        <w:t>, Donati F. Complications of orthotopic liver transplantation: imaging findings. </w:t>
      </w:r>
      <w:r w:rsidRPr="00B52F4B">
        <w:rPr>
          <w:rFonts w:ascii="Book Antiqua" w:eastAsia="宋体" w:hAnsi="Book Antiqua" w:cs="宋体"/>
          <w:i/>
          <w:iCs/>
          <w:sz w:val="24"/>
          <w:szCs w:val="24"/>
        </w:rPr>
        <w:t>Abdom Imaging</w:t>
      </w:r>
      <w:r w:rsidRPr="00B52F4B">
        <w:rPr>
          <w:rFonts w:ascii="Book Antiqua" w:eastAsia="宋体" w:hAnsi="Book Antiqua" w:cs="宋体"/>
          <w:sz w:val="24"/>
          <w:szCs w:val="24"/>
        </w:rPr>
        <w:t> </w:t>
      </w:r>
      <w:r w:rsidRPr="00B52F4B">
        <w:rPr>
          <w:rFonts w:ascii="Book Antiqua" w:eastAsia="宋体" w:hAnsi="Book Antiqua" w:cs="宋体" w:hint="eastAsia"/>
          <w:sz w:val="24"/>
          <w:szCs w:val="24"/>
        </w:rPr>
        <w:t>2004</w:t>
      </w:r>
      <w:r w:rsidRPr="00B52F4B">
        <w:rPr>
          <w:rFonts w:ascii="Book Antiqua" w:eastAsia="宋体" w:hAnsi="Book Antiqua" w:cs="宋体"/>
          <w:sz w:val="24"/>
          <w:szCs w:val="24"/>
        </w:rPr>
        <w:t>; </w:t>
      </w:r>
      <w:r w:rsidRPr="00B52F4B">
        <w:rPr>
          <w:rFonts w:ascii="Book Antiqua" w:eastAsia="宋体" w:hAnsi="Book Antiqua" w:cs="宋体"/>
          <w:b/>
          <w:bCs/>
          <w:sz w:val="24"/>
          <w:szCs w:val="24"/>
        </w:rPr>
        <w:t>29</w:t>
      </w:r>
      <w:r w:rsidRPr="00B52F4B">
        <w:rPr>
          <w:rFonts w:ascii="Book Antiqua" w:eastAsia="宋体" w:hAnsi="Book Antiqua" w:cs="宋体"/>
          <w:sz w:val="24"/>
          <w:szCs w:val="24"/>
        </w:rPr>
        <w:t>: 189-202 [PMID: 15290945]</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5 </w:t>
      </w:r>
      <w:r w:rsidRPr="00B52F4B">
        <w:rPr>
          <w:rFonts w:ascii="Book Antiqua" w:eastAsia="宋体" w:hAnsi="Book Antiqua" w:cs="宋体"/>
          <w:b/>
          <w:bCs/>
          <w:sz w:val="24"/>
          <w:szCs w:val="24"/>
        </w:rPr>
        <w:t>Valls C</w:t>
      </w:r>
      <w:r w:rsidRPr="00B52F4B">
        <w:rPr>
          <w:rFonts w:ascii="Book Antiqua" w:eastAsia="宋体" w:hAnsi="Book Antiqua" w:cs="宋体"/>
          <w:sz w:val="24"/>
          <w:szCs w:val="24"/>
        </w:rPr>
        <w:t>, Alba E, Cruz M, Figueras J, Andía E, Sanchez A, Lladó L, Serrano T. Biliary complications after liver transplantation: diagnosis with MR cholangiopancreatography. </w:t>
      </w:r>
      <w:r w:rsidRPr="00B52F4B">
        <w:rPr>
          <w:rFonts w:ascii="Book Antiqua" w:eastAsia="宋体" w:hAnsi="Book Antiqua" w:cs="宋体"/>
          <w:i/>
          <w:iCs/>
          <w:sz w:val="24"/>
          <w:szCs w:val="24"/>
        </w:rPr>
        <w:t>AJR Am J Roentgenol</w:t>
      </w:r>
      <w:r w:rsidRPr="00B52F4B">
        <w:rPr>
          <w:rFonts w:ascii="Book Antiqua" w:eastAsia="宋体" w:hAnsi="Book Antiqua" w:cs="宋体"/>
          <w:sz w:val="24"/>
          <w:szCs w:val="24"/>
        </w:rPr>
        <w:t> 2005; </w:t>
      </w:r>
      <w:r w:rsidRPr="00B52F4B">
        <w:rPr>
          <w:rFonts w:ascii="Book Antiqua" w:eastAsia="宋体" w:hAnsi="Book Antiqua" w:cs="宋体"/>
          <w:b/>
          <w:bCs/>
          <w:sz w:val="24"/>
          <w:szCs w:val="24"/>
        </w:rPr>
        <w:t>184</w:t>
      </w:r>
      <w:r w:rsidRPr="00B52F4B">
        <w:rPr>
          <w:rFonts w:ascii="Book Antiqua" w:eastAsia="宋体" w:hAnsi="Book Antiqua" w:cs="宋体"/>
          <w:sz w:val="24"/>
          <w:szCs w:val="24"/>
        </w:rPr>
        <w:t>: 812-820 [PMID: 15728602]</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6 </w:t>
      </w:r>
      <w:r w:rsidRPr="00B52F4B">
        <w:rPr>
          <w:rFonts w:ascii="Book Antiqua" w:eastAsia="宋体" w:hAnsi="Book Antiqua" w:cs="宋体"/>
          <w:b/>
          <w:bCs/>
          <w:sz w:val="24"/>
          <w:szCs w:val="24"/>
        </w:rPr>
        <w:t>Palanisamy AP</w:t>
      </w:r>
      <w:r w:rsidRPr="00B52F4B">
        <w:rPr>
          <w:rFonts w:ascii="Book Antiqua" w:eastAsia="宋体" w:hAnsi="Book Antiqua" w:cs="宋体"/>
          <w:sz w:val="24"/>
          <w:szCs w:val="24"/>
        </w:rPr>
        <w:t>, Taber DJ, Sutter AG, Nadig SN, Dowden JE, McGillicuddy JW, Baliga PK, Chavin KD. Clinical outcomes and costs associated with in-hospital biliary complications after liver transplantation: a cross-sectional analysis. </w:t>
      </w:r>
      <w:r w:rsidRPr="00B52F4B">
        <w:rPr>
          <w:rFonts w:ascii="Book Antiqua" w:eastAsia="宋体" w:hAnsi="Book Antiqua" w:cs="宋体"/>
          <w:i/>
          <w:iCs/>
          <w:sz w:val="24"/>
          <w:szCs w:val="24"/>
        </w:rPr>
        <w:t>J Gastrointest Surg</w:t>
      </w:r>
      <w:r w:rsidRPr="00B52F4B">
        <w:rPr>
          <w:rFonts w:ascii="Book Antiqua" w:eastAsia="宋体" w:hAnsi="Book Antiqua" w:cs="宋体"/>
          <w:sz w:val="24"/>
          <w:szCs w:val="24"/>
        </w:rPr>
        <w:t> 2015; </w:t>
      </w:r>
      <w:r w:rsidRPr="00B52F4B">
        <w:rPr>
          <w:rFonts w:ascii="Book Antiqua" w:eastAsia="宋体" w:hAnsi="Book Antiqua" w:cs="宋体"/>
          <w:b/>
          <w:bCs/>
          <w:sz w:val="24"/>
          <w:szCs w:val="24"/>
        </w:rPr>
        <w:t>19</w:t>
      </w:r>
      <w:r w:rsidRPr="00B52F4B">
        <w:rPr>
          <w:rFonts w:ascii="Book Antiqua" w:eastAsia="宋体" w:hAnsi="Book Antiqua" w:cs="宋体"/>
          <w:sz w:val="24"/>
          <w:szCs w:val="24"/>
        </w:rPr>
        <w:t>: 282-289 [PMID: 25319035 DOI: 10.1007/s11605-014-2675-1]</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7 </w:t>
      </w:r>
      <w:r w:rsidRPr="00B52F4B">
        <w:rPr>
          <w:rFonts w:ascii="Book Antiqua" w:eastAsia="宋体" w:hAnsi="Book Antiqua" w:cs="宋体"/>
          <w:b/>
          <w:bCs/>
          <w:sz w:val="24"/>
          <w:szCs w:val="24"/>
        </w:rPr>
        <w:t>Thuluvath PJ</w:t>
      </w:r>
      <w:r w:rsidRPr="00B52F4B">
        <w:rPr>
          <w:rFonts w:ascii="Book Antiqua" w:eastAsia="宋体" w:hAnsi="Book Antiqua" w:cs="宋体"/>
          <w:sz w:val="24"/>
          <w:szCs w:val="24"/>
        </w:rPr>
        <w:t>, Pfau PR, Kimmey MB, Ginsberg GG. Biliary complications after liver transplantation: the role of endoscopy. </w:t>
      </w:r>
      <w:r w:rsidRPr="00B52F4B">
        <w:rPr>
          <w:rFonts w:ascii="Book Antiqua" w:eastAsia="宋体" w:hAnsi="Book Antiqua" w:cs="宋体"/>
          <w:i/>
          <w:iCs/>
          <w:sz w:val="24"/>
          <w:szCs w:val="24"/>
        </w:rPr>
        <w:t>Endoscopy</w:t>
      </w:r>
      <w:r w:rsidRPr="00B52F4B">
        <w:rPr>
          <w:rFonts w:ascii="Book Antiqua" w:eastAsia="宋体" w:hAnsi="Book Antiqua" w:cs="宋体"/>
          <w:sz w:val="24"/>
          <w:szCs w:val="24"/>
        </w:rPr>
        <w:t> 2005; </w:t>
      </w:r>
      <w:r w:rsidRPr="00B52F4B">
        <w:rPr>
          <w:rFonts w:ascii="Book Antiqua" w:eastAsia="宋体" w:hAnsi="Book Antiqua" w:cs="宋体"/>
          <w:b/>
          <w:bCs/>
          <w:sz w:val="24"/>
          <w:szCs w:val="24"/>
        </w:rPr>
        <w:t>37</w:t>
      </w:r>
      <w:r w:rsidRPr="00B52F4B">
        <w:rPr>
          <w:rFonts w:ascii="Book Antiqua" w:eastAsia="宋体" w:hAnsi="Book Antiqua" w:cs="宋体"/>
          <w:sz w:val="24"/>
          <w:szCs w:val="24"/>
        </w:rPr>
        <w:t>: 857-863 [PMID: 16116539 DOI: 10.1055/s-2005-870192]</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8 </w:t>
      </w:r>
      <w:r w:rsidRPr="00B52F4B">
        <w:rPr>
          <w:rFonts w:ascii="Book Antiqua" w:eastAsia="宋体" w:hAnsi="Book Antiqua" w:cs="宋体"/>
          <w:b/>
          <w:bCs/>
          <w:sz w:val="24"/>
          <w:szCs w:val="24"/>
        </w:rPr>
        <w:t>Park JS</w:t>
      </w:r>
      <w:r w:rsidRPr="00B52F4B">
        <w:rPr>
          <w:rFonts w:ascii="Book Antiqua" w:eastAsia="宋体" w:hAnsi="Book Antiqua" w:cs="宋体"/>
          <w:sz w:val="24"/>
          <w:szCs w:val="24"/>
        </w:rPr>
        <w:t>, Kim MH, Lee SK, Seo DW, Lee SS, Han J, Min YI, Hwang S, Park KM, Lee YJ, Lee SG, Sung KB. Efficacy of endoscopic and percutaneous treatments for biliary complications after cadaveric and living donor liver transplantation. </w:t>
      </w:r>
      <w:r w:rsidRPr="00B52F4B">
        <w:rPr>
          <w:rFonts w:ascii="Book Antiqua" w:eastAsia="宋体" w:hAnsi="Book Antiqua" w:cs="宋体"/>
          <w:i/>
          <w:iCs/>
          <w:sz w:val="24"/>
          <w:szCs w:val="24"/>
        </w:rPr>
        <w:t>Gastrointest Endosc</w:t>
      </w:r>
      <w:r w:rsidRPr="00B52F4B">
        <w:rPr>
          <w:rFonts w:ascii="Book Antiqua" w:eastAsia="宋体" w:hAnsi="Book Antiqua" w:cs="宋体"/>
          <w:sz w:val="24"/>
          <w:szCs w:val="24"/>
        </w:rPr>
        <w:t> 2003; </w:t>
      </w:r>
      <w:r w:rsidRPr="00B52F4B">
        <w:rPr>
          <w:rFonts w:ascii="Book Antiqua" w:eastAsia="宋体" w:hAnsi="Book Antiqua" w:cs="宋体"/>
          <w:b/>
          <w:bCs/>
          <w:sz w:val="24"/>
          <w:szCs w:val="24"/>
        </w:rPr>
        <w:t>57</w:t>
      </w:r>
      <w:r w:rsidRPr="00B52F4B">
        <w:rPr>
          <w:rFonts w:ascii="Book Antiqua" w:eastAsia="宋体" w:hAnsi="Book Antiqua" w:cs="宋体"/>
          <w:sz w:val="24"/>
          <w:szCs w:val="24"/>
        </w:rPr>
        <w:t>: 78-85 [PMID: 12518136 DOI: 10.1067/mge.2003.11]</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9 </w:t>
      </w:r>
      <w:r w:rsidRPr="00B52F4B">
        <w:rPr>
          <w:rFonts w:ascii="Book Antiqua" w:eastAsia="宋体" w:hAnsi="Book Antiqua" w:cs="宋体"/>
          <w:b/>
          <w:bCs/>
          <w:sz w:val="24"/>
          <w:szCs w:val="24"/>
        </w:rPr>
        <w:t>Sawyer RG</w:t>
      </w:r>
      <w:r w:rsidRPr="00B52F4B">
        <w:rPr>
          <w:rFonts w:ascii="Book Antiqua" w:eastAsia="宋体" w:hAnsi="Book Antiqua" w:cs="宋体"/>
          <w:sz w:val="24"/>
          <w:szCs w:val="24"/>
        </w:rPr>
        <w:t>, Punch JD. Incidence and management of biliary complications after 291 liver transplants following the introduction of transcystic stenting. </w:t>
      </w:r>
      <w:r w:rsidRPr="00B52F4B">
        <w:rPr>
          <w:rFonts w:ascii="Book Antiqua" w:eastAsia="宋体" w:hAnsi="Book Antiqua" w:cs="宋体"/>
          <w:i/>
          <w:iCs/>
          <w:sz w:val="24"/>
          <w:szCs w:val="24"/>
        </w:rPr>
        <w:t>Transplantation</w:t>
      </w:r>
      <w:r w:rsidRPr="00B52F4B">
        <w:rPr>
          <w:rFonts w:ascii="Book Antiqua" w:eastAsia="宋体" w:hAnsi="Book Antiqua" w:cs="宋体"/>
          <w:sz w:val="24"/>
          <w:szCs w:val="24"/>
        </w:rPr>
        <w:t> 1998; </w:t>
      </w:r>
      <w:r w:rsidRPr="00B52F4B">
        <w:rPr>
          <w:rFonts w:ascii="Book Antiqua" w:eastAsia="宋体" w:hAnsi="Book Antiqua" w:cs="宋体"/>
          <w:b/>
          <w:bCs/>
          <w:sz w:val="24"/>
          <w:szCs w:val="24"/>
        </w:rPr>
        <w:t>66</w:t>
      </w:r>
      <w:r w:rsidRPr="00B52F4B">
        <w:rPr>
          <w:rFonts w:ascii="Book Antiqua" w:eastAsia="宋体" w:hAnsi="Book Antiqua" w:cs="宋体"/>
          <w:sz w:val="24"/>
          <w:szCs w:val="24"/>
        </w:rPr>
        <w:t>: 1201-1207 [PMID: 9825818]</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10 </w:t>
      </w:r>
      <w:r w:rsidRPr="00B52F4B">
        <w:rPr>
          <w:rFonts w:ascii="Book Antiqua" w:eastAsia="宋体" w:hAnsi="Book Antiqua" w:cs="宋体"/>
          <w:b/>
          <w:bCs/>
          <w:sz w:val="24"/>
          <w:szCs w:val="24"/>
        </w:rPr>
        <w:t>Thethy S</w:t>
      </w:r>
      <w:r w:rsidRPr="00B52F4B">
        <w:rPr>
          <w:rFonts w:ascii="Book Antiqua" w:eastAsia="宋体" w:hAnsi="Book Antiqua" w:cs="宋体"/>
          <w:sz w:val="24"/>
          <w:szCs w:val="24"/>
        </w:rPr>
        <w:t xml:space="preserve">, Thomson BNj, Pleass H, Wigmore SJ, Madhavan K, Akyol M, Forsythe JL, James Garden O. Management of biliary tract complications after orthotopic liver </w:t>
      </w:r>
      <w:r w:rsidRPr="00B52F4B">
        <w:rPr>
          <w:rFonts w:ascii="Book Antiqua" w:eastAsia="宋体" w:hAnsi="Book Antiqua" w:cs="宋体"/>
          <w:sz w:val="24"/>
          <w:szCs w:val="24"/>
        </w:rPr>
        <w:lastRenderedPageBreak/>
        <w:t>transplantation. </w:t>
      </w:r>
      <w:r w:rsidRPr="00B52F4B">
        <w:rPr>
          <w:rFonts w:ascii="Book Antiqua" w:eastAsia="宋体" w:hAnsi="Book Antiqua" w:cs="宋体"/>
          <w:i/>
          <w:iCs/>
          <w:sz w:val="24"/>
          <w:szCs w:val="24"/>
        </w:rPr>
        <w:t>Clin Transplant</w:t>
      </w:r>
      <w:r w:rsidRPr="00B52F4B">
        <w:rPr>
          <w:rFonts w:ascii="Book Antiqua" w:eastAsia="宋体" w:hAnsi="Book Antiqua" w:cs="宋体"/>
          <w:sz w:val="24"/>
          <w:szCs w:val="24"/>
        </w:rPr>
        <w:t> 2004; </w:t>
      </w:r>
      <w:r w:rsidRPr="00B52F4B">
        <w:rPr>
          <w:rFonts w:ascii="Book Antiqua" w:eastAsia="宋体" w:hAnsi="Book Antiqua" w:cs="宋体"/>
          <w:b/>
          <w:bCs/>
          <w:sz w:val="24"/>
          <w:szCs w:val="24"/>
        </w:rPr>
        <w:t>18</w:t>
      </w:r>
      <w:r w:rsidRPr="00B52F4B">
        <w:rPr>
          <w:rFonts w:ascii="Book Antiqua" w:eastAsia="宋体" w:hAnsi="Book Antiqua" w:cs="宋体"/>
          <w:sz w:val="24"/>
          <w:szCs w:val="24"/>
        </w:rPr>
        <w:t>: 647-653 [PMID: 15516238 DOI: 10.1111/j.1399-0012.2004.00254.x]</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11 </w:t>
      </w:r>
      <w:r w:rsidRPr="00B52F4B">
        <w:rPr>
          <w:rFonts w:ascii="Book Antiqua" w:eastAsia="宋体" w:hAnsi="Book Antiqua" w:cs="宋体"/>
          <w:b/>
          <w:bCs/>
          <w:sz w:val="24"/>
          <w:szCs w:val="24"/>
        </w:rPr>
        <w:t>Mahajani RV</w:t>
      </w:r>
      <w:r w:rsidRPr="00B52F4B">
        <w:rPr>
          <w:rFonts w:ascii="Book Antiqua" w:eastAsia="宋体" w:hAnsi="Book Antiqua" w:cs="宋体"/>
          <w:sz w:val="24"/>
          <w:szCs w:val="24"/>
        </w:rPr>
        <w:t>, Cotler SJ, Uzer MF. Efficacy of endoscopic management of anastomotic biliary strictures after hepatic transplantation. </w:t>
      </w:r>
      <w:r w:rsidRPr="00B52F4B">
        <w:rPr>
          <w:rFonts w:ascii="Book Antiqua" w:eastAsia="宋体" w:hAnsi="Book Antiqua" w:cs="宋体"/>
          <w:i/>
          <w:iCs/>
          <w:sz w:val="24"/>
          <w:szCs w:val="24"/>
        </w:rPr>
        <w:t>Endoscopy</w:t>
      </w:r>
      <w:r w:rsidRPr="00B52F4B">
        <w:rPr>
          <w:rFonts w:ascii="Book Antiqua" w:eastAsia="宋体" w:hAnsi="Book Antiqua" w:cs="宋体"/>
          <w:sz w:val="24"/>
          <w:szCs w:val="24"/>
        </w:rPr>
        <w:t> 2000; </w:t>
      </w:r>
      <w:r w:rsidRPr="00B52F4B">
        <w:rPr>
          <w:rFonts w:ascii="Book Antiqua" w:eastAsia="宋体" w:hAnsi="Book Antiqua" w:cs="宋体"/>
          <w:b/>
          <w:bCs/>
          <w:sz w:val="24"/>
          <w:szCs w:val="24"/>
        </w:rPr>
        <w:t>32</w:t>
      </w:r>
      <w:r w:rsidRPr="00B52F4B">
        <w:rPr>
          <w:rFonts w:ascii="Book Antiqua" w:eastAsia="宋体" w:hAnsi="Book Antiqua" w:cs="宋体"/>
          <w:sz w:val="24"/>
          <w:szCs w:val="24"/>
        </w:rPr>
        <w:t>: 943-949 [PMID: 11147942 DOI: 10.1055/s-2000-9619]</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12 </w:t>
      </w:r>
      <w:r w:rsidRPr="00B52F4B">
        <w:rPr>
          <w:rFonts w:ascii="Book Antiqua" w:eastAsia="宋体" w:hAnsi="Book Antiqua" w:cs="宋体"/>
          <w:b/>
          <w:bCs/>
          <w:sz w:val="24"/>
          <w:szCs w:val="24"/>
        </w:rPr>
        <w:t>Akamatsu N</w:t>
      </w:r>
      <w:r w:rsidRPr="00B52F4B">
        <w:rPr>
          <w:rFonts w:ascii="Book Antiqua" w:eastAsia="宋体" w:hAnsi="Book Antiqua" w:cs="宋体"/>
          <w:sz w:val="24"/>
          <w:szCs w:val="24"/>
        </w:rPr>
        <w:t>, Sugawara Y, Hashimoto D. Biliary reconstruction, its complications and management of biliary complications after adult liver transplantation: a systematic review of the incidence, risk factors and outcome. </w:t>
      </w:r>
      <w:r w:rsidRPr="00B52F4B">
        <w:rPr>
          <w:rFonts w:ascii="Book Antiqua" w:eastAsia="宋体" w:hAnsi="Book Antiqua" w:cs="宋体"/>
          <w:i/>
          <w:iCs/>
          <w:sz w:val="24"/>
          <w:szCs w:val="24"/>
        </w:rPr>
        <w:t>Transpl Int</w:t>
      </w:r>
      <w:r w:rsidRPr="00B52F4B">
        <w:rPr>
          <w:rFonts w:ascii="Book Antiqua" w:eastAsia="宋体" w:hAnsi="Book Antiqua" w:cs="宋体"/>
          <w:sz w:val="24"/>
          <w:szCs w:val="24"/>
        </w:rPr>
        <w:t> 2011; </w:t>
      </w:r>
      <w:r w:rsidRPr="00B52F4B">
        <w:rPr>
          <w:rFonts w:ascii="Book Antiqua" w:eastAsia="宋体" w:hAnsi="Book Antiqua" w:cs="宋体"/>
          <w:b/>
          <w:bCs/>
          <w:sz w:val="24"/>
          <w:szCs w:val="24"/>
        </w:rPr>
        <w:t>24</w:t>
      </w:r>
      <w:r w:rsidRPr="00B52F4B">
        <w:rPr>
          <w:rFonts w:ascii="Book Antiqua" w:eastAsia="宋体" w:hAnsi="Book Antiqua" w:cs="宋体"/>
          <w:sz w:val="24"/>
          <w:szCs w:val="24"/>
        </w:rPr>
        <w:t>: 379-392 [PMID: 21143651 DOI: 10.1111/j.1432-2277.2010.01202.x]</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13 </w:t>
      </w:r>
      <w:r w:rsidRPr="00B52F4B">
        <w:rPr>
          <w:rFonts w:ascii="Book Antiqua" w:eastAsia="宋体" w:hAnsi="Book Antiqua" w:cs="宋体"/>
          <w:b/>
          <w:bCs/>
          <w:sz w:val="24"/>
          <w:szCs w:val="24"/>
        </w:rPr>
        <w:t>Morelli J</w:t>
      </w:r>
      <w:r w:rsidRPr="00B52F4B">
        <w:rPr>
          <w:rFonts w:ascii="Book Antiqua" w:eastAsia="宋体" w:hAnsi="Book Antiqua" w:cs="宋体"/>
          <w:sz w:val="24"/>
          <w:szCs w:val="24"/>
        </w:rPr>
        <w:t>, Mulcahy HE, Willner IR, Cunningham JT, Draganov P. Long-term outcomes for patients with post-liver transplant anastomotic biliary strictures treated by endoscopic stent placement. </w:t>
      </w:r>
      <w:r w:rsidRPr="00B52F4B">
        <w:rPr>
          <w:rFonts w:ascii="Book Antiqua" w:eastAsia="宋体" w:hAnsi="Book Antiqua" w:cs="宋体"/>
          <w:i/>
          <w:iCs/>
          <w:sz w:val="24"/>
          <w:szCs w:val="24"/>
        </w:rPr>
        <w:t>Gastrointest Endosc</w:t>
      </w:r>
      <w:r w:rsidRPr="00B52F4B">
        <w:rPr>
          <w:rFonts w:ascii="Book Antiqua" w:eastAsia="宋体" w:hAnsi="Book Antiqua" w:cs="宋体"/>
          <w:sz w:val="24"/>
          <w:szCs w:val="24"/>
        </w:rPr>
        <w:t> 2003; </w:t>
      </w:r>
      <w:r w:rsidRPr="00B52F4B">
        <w:rPr>
          <w:rFonts w:ascii="Book Antiqua" w:eastAsia="宋体" w:hAnsi="Book Antiqua" w:cs="宋体"/>
          <w:b/>
          <w:bCs/>
          <w:sz w:val="24"/>
          <w:szCs w:val="24"/>
        </w:rPr>
        <w:t>58</w:t>
      </w:r>
      <w:r w:rsidRPr="00B52F4B">
        <w:rPr>
          <w:rFonts w:ascii="Book Antiqua" w:eastAsia="宋体" w:hAnsi="Book Antiqua" w:cs="宋体"/>
          <w:sz w:val="24"/>
          <w:szCs w:val="24"/>
        </w:rPr>
        <w:t>: 374-379 [PMID: 14528211 DOI: 10.1067/S0016-5107(03)00011-7]</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14 </w:t>
      </w:r>
      <w:r w:rsidRPr="00B52F4B">
        <w:rPr>
          <w:rFonts w:ascii="Book Antiqua" w:eastAsia="宋体" w:hAnsi="Book Antiqua" w:cs="宋体"/>
          <w:b/>
          <w:bCs/>
          <w:sz w:val="24"/>
          <w:szCs w:val="24"/>
        </w:rPr>
        <w:t>Holt AP</w:t>
      </w:r>
      <w:r w:rsidRPr="00B52F4B">
        <w:rPr>
          <w:rFonts w:ascii="Book Antiqua" w:eastAsia="宋体" w:hAnsi="Book Antiqua" w:cs="宋体"/>
          <w:sz w:val="24"/>
          <w:szCs w:val="24"/>
        </w:rPr>
        <w:t>, Thorburn D, Mirza D, Gunson B, Wong T, Haydon G. A prospective study of standardized nonsurgical therapy in the management of biliary anastomotic strictures complicating liver transplantation. </w:t>
      </w:r>
      <w:r w:rsidRPr="00B52F4B">
        <w:rPr>
          <w:rFonts w:ascii="Book Antiqua" w:eastAsia="宋体" w:hAnsi="Book Antiqua" w:cs="宋体"/>
          <w:i/>
          <w:iCs/>
          <w:sz w:val="24"/>
          <w:szCs w:val="24"/>
        </w:rPr>
        <w:t>Transplantation</w:t>
      </w:r>
      <w:r w:rsidRPr="00B52F4B">
        <w:rPr>
          <w:rFonts w:ascii="Book Antiqua" w:eastAsia="宋体" w:hAnsi="Book Antiqua" w:cs="宋体"/>
          <w:sz w:val="24"/>
          <w:szCs w:val="24"/>
        </w:rPr>
        <w:t> 2007; </w:t>
      </w:r>
      <w:r w:rsidRPr="00B52F4B">
        <w:rPr>
          <w:rFonts w:ascii="Book Antiqua" w:eastAsia="宋体" w:hAnsi="Book Antiqua" w:cs="宋体"/>
          <w:b/>
          <w:bCs/>
          <w:sz w:val="24"/>
          <w:szCs w:val="24"/>
        </w:rPr>
        <w:t>84</w:t>
      </w:r>
      <w:r w:rsidRPr="00B52F4B">
        <w:rPr>
          <w:rFonts w:ascii="Book Antiqua" w:eastAsia="宋体" w:hAnsi="Book Antiqua" w:cs="宋体"/>
          <w:sz w:val="24"/>
          <w:szCs w:val="24"/>
        </w:rPr>
        <w:t>: 857-863 [PMID: 17984838 DOI: 10.1097/01.tp.0000282805.33658.ce]</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15 </w:t>
      </w:r>
      <w:r w:rsidRPr="00B52F4B">
        <w:rPr>
          <w:rFonts w:ascii="Book Antiqua" w:eastAsia="宋体" w:hAnsi="Book Antiqua" w:cs="宋体"/>
          <w:b/>
          <w:bCs/>
          <w:sz w:val="24"/>
          <w:szCs w:val="24"/>
        </w:rPr>
        <w:t>Verdonk RC</w:t>
      </w:r>
      <w:r w:rsidRPr="00B52F4B">
        <w:rPr>
          <w:rFonts w:ascii="Book Antiqua" w:eastAsia="宋体" w:hAnsi="Book Antiqua" w:cs="宋体"/>
          <w:sz w:val="24"/>
          <w:szCs w:val="24"/>
        </w:rPr>
        <w:t>, Buis CI, Porte RJ, Haagsma EB. Biliary complications after liver transplantation: a review. </w:t>
      </w:r>
      <w:r w:rsidRPr="00B52F4B">
        <w:rPr>
          <w:rFonts w:ascii="Book Antiqua" w:eastAsia="宋体" w:hAnsi="Book Antiqua" w:cs="宋体"/>
          <w:i/>
          <w:iCs/>
          <w:sz w:val="24"/>
          <w:szCs w:val="24"/>
        </w:rPr>
        <w:t>Scand J Gastroenterol Suppl</w:t>
      </w:r>
      <w:r w:rsidRPr="00B52F4B">
        <w:rPr>
          <w:rFonts w:ascii="Book Antiqua" w:eastAsia="宋体" w:hAnsi="Book Antiqua" w:cs="宋体"/>
          <w:sz w:val="24"/>
          <w:szCs w:val="24"/>
        </w:rPr>
        <w:t> 2006; : 89-101 [PMID: 16782628 DOI: 10.1002/lt.20986]</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16 </w:t>
      </w:r>
      <w:r w:rsidRPr="00B52F4B">
        <w:rPr>
          <w:rFonts w:ascii="Book Antiqua" w:eastAsia="宋体" w:hAnsi="Book Antiqua" w:cs="宋体"/>
          <w:b/>
          <w:bCs/>
          <w:sz w:val="24"/>
          <w:szCs w:val="24"/>
        </w:rPr>
        <w:t>Buis CI</w:t>
      </w:r>
      <w:r w:rsidRPr="00B52F4B">
        <w:rPr>
          <w:rFonts w:ascii="Book Antiqua" w:eastAsia="宋体" w:hAnsi="Book Antiqua" w:cs="宋体"/>
          <w:sz w:val="24"/>
          <w:szCs w:val="24"/>
        </w:rPr>
        <w:t>, Verdonk RC, Van der Jagt EJ, van der Hilst CS, Slooff MJ, Haagsma EB, Porte RJ. Nonanastomotic biliary strictures after liver transplantation, part 1: Radiological features and risk factors for early vs. late presentation. </w:t>
      </w:r>
      <w:r w:rsidRPr="00B52F4B">
        <w:rPr>
          <w:rFonts w:ascii="Book Antiqua" w:eastAsia="宋体" w:hAnsi="Book Antiqua" w:cs="宋体"/>
          <w:i/>
          <w:iCs/>
          <w:sz w:val="24"/>
          <w:szCs w:val="24"/>
        </w:rPr>
        <w:t>Liver Transpl</w:t>
      </w:r>
      <w:r w:rsidRPr="00B52F4B">
        <w:rPr>
          <w:rFonts w:ascii="Book Antiqua" w:eastAsia="宋体" w:hAnsi="Book Antiqua" w:cs="宋体"/>
          <w:sz w:val="24"/>
          <w:szCs w:val="24"/>
        </w:rPr>
        <w:t> 2007; </w:t>
      </w:r>
      <w:r w:rsidRPr="00B52F4B">
        <w:rPr>
          <w:rFonts w:ascii="Book Antiqua" w:eastAsia="宋体" w:hAnsi="Book Antiqua" w:cs="宋体"/>
          <w:b/>
          <w:bCs/>
          <w:sz w:val="24"/>
          <w:szCs w:val="24"/>
        </w:rPr>
        <w:t>13</w:t>
      </w:r>
      <w:r w:rsidRPr="00B52F4B">
        <w:rPr>
          <w:rFonts w:ascii="Book Antiqua" w:eastAsia="宋体" w:hAnsi="Book Antiqua" w:cs="宋体"/>
          <w:sz w:val="24"/>
          <w:szCs w:val="24"/>
        </w:rPr>
        <w:t>: 708-718 [PMID: 17457932 DOI: 10.1002/lt.21166]</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17 </w:t>
      </w:r>
      <w:r w:rsidRPr="00B52F4B">
        <w:rPr>
          <w:rFonts w:ascii="Book Antiqua" w:eastAsia="宋体" w:hAnsi="Book Antiqua" w:cs="宋体"/>
          <w:b/>
          <w:bCs/>
          <w:sz w:val="24"/>
          <w:szCs w:val="24"/>
        </w:rPr>
        <w:t>Howell JA</w:t>
      </w:r>
      <w:r w:rsidRPr="00B52F4B">
        <w:rPr>
          <w:rFonts w:ascii="Book Antiqua" w:eastAsia="宋体" w:hAnsi="Book Antiqua" w:cs="宋体"/>
          <w:sz w:val="24"/>
          <w:szCs w:val="24"/>
        </w:rPr>
        <w:t>, Gow PJ, Angus PW, Jones RM, Wang BZ, Bailey M, Fink MA. Early-onset versus late-onset nonanastomotic biliary strictures post liver transplantation: risk factors reflect different pathogenesis. </w:t>
      </w:r>
      <w:r w:rsidRPr="00B52F4B">
        <w:rPr>
          <w:rFonts w:ascii="Book Antiqua" w:eastAsia="宋体" w:hAnsi="Book Antiqua" w:cs="宋体"/>
          <w:i/>
          <w:iCs/>
          <w:sz w:val="24"/>
          <w:szCs w:val="24"/>
        </w:rPr>
        <w:t>Transpl Int</w:t>
      </w:r>
      <w:r w:rsidRPr="00B52F4B">
        <w:rPr>
          <w:rFonts w:ascii="Book Antiqua" w:eastAsia="宋体" w:hAnsi="Book Antiqua" w:cs="宋体"/>
          <w:sz w:val="24"/>
          <w:szCs w:val="24"/>
        </w:rPr>
        <w:t> 2012; </w:t>
      </w:r>
      <w:r w:rsidRPr="00B52F4B">
        <w:rPr>
          <w:rFonts w:ascii="Book Antiqua" w:eastAsia="宋体" w:hAnsi="Book Antiqua" w:cs="宋体"/>
          <w:b/>
          <w:bCs/>
          <w:sz w:val="24"/>
          <w:szCs w:val="24"/>
        </w:rPr>
        <w:t>25</w:t>
      </w:r>
      <w:r w:rsidRPr="00B52F4B">
        <w:rPr>
          <w:rFonts w:ascii="Book Antiqua" w:eastAsia="宋体" w:hAnsi="Book Antiqua" w:cs="宋体"/>
          <w:sz w:val="24"/>
          <w:szCs w:val="24"/>
        </w:rPr>
        <w:t>: 765-775 [PMID: 22643194 DOI: 10.1111/j.1432-2277.2012.01501.x]</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18 </w:t>
      </w:r>
      <w:r w:rsidRPr="00B52F4B">
        <w:rPr>
          <w:rFonts w:ascii="Book Antiqua" w:eastAsia="宋体" w:hAnsi="Book Antiqua" w:cs="宋体"/>
          <w:b/>
          <w:bCs/>
          <w:sz w:val="24"/>
          <w:szCs w:val="24"/>
        </w:rPr>
        <w:t>Pfau PR</w:t>
      </w:r>
      <w:r w:rsidRPr="00B52F4B">
        <w:rPr>
          <w:rFonts w:ascii="Book Antiqua" w:eastAsia="宋体" w:hAnsi="Book Antiqua" w:cs="宋体"/>
          <w:sz w:val="24"/>
          <w:szCs w:val="24"/>
        </w:rPr>
        <w:t>, Kochman ML, Lewis JD, Long WB, Lucey MR, Olthoff K, Shaked A, Ginsberg GG. Endoscopic management of postoperative biliary complications in orthotopic liver transplantation. </w:t>
      </w:r>
      <w:r w:rsidRPr="00B52F4B">
        <w:rPr>
          <w:rFonts w:ascii="Book Antiqua" w:eastAsia="宋体" w:hAnsi="Book Antiqua" w:cs="宋体"/>
          <w:i/>
          <w:iCs/>
          <w:sz w:val="24"/>
          <w:szCs w:val="24"/>
        </w:rPr>
        <w:t>Gastrointest Endosc</w:t>
      </w:r>
      <w:r w:rsidRPr="00B52F4B">
        <w:rPr>
          <w:rFonts w:ascii="Book Antiqua" w:eastAsia="宋体" w:hAnsi="Book Antiqua" w:cs="宋体"/>
          <w:sz w:val="24"/>
          <w:szCs w:val="24"/>
        </w:rPr>
        <w:t> 2000; </w:t>
      </w:r>
      <w:r w:rsidRPr="00B52F4B">
        <w:rPr>
          <w:rFonts w:ascii="Book Antiqua" w:eastAsia="宋体" w:hAnsi="Book Antiqua" w:cs="宋体"/>
          <w:b/>
          <w:bCs/>
          <w:sz w:val="24"/>
          <w:szCs w:val="24"/>
        </w:rPr>
        <w:t>52</w:t>
      </w:r>
      <w:r w:rsidRPr="00B52F4B">
        <w:rPr>
          <w:rFonts w:ascii="Book Antiqua" w:eastAsia="宋体" w:hAnsi="Book Antiqua" w:cs="宋体"/>
          <w:sz w:val="24"/>
          <w:szCs w:val="24"/>
        </w:rPr>
        <w:t>: 55-63 [PMID: 10882963 DOI: 10.1067/mge.2000.106687]</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lastRenderedPageBreak/>
        <w:t>19 </w:t>
      </w:r>
      <w:r w:rsidRPr="00B52F4B">
        <w:rPr>
          <w:rFonts w:ascii="Book Antiqua" w:eastAsia="宋体" w:hAnsi="Book Antiqua" w:cs="宋体"/>
          <w:b/>
          <w:bCs/>
          <w:sz w:val="24"/>
          <w:szCs w:val="24"/>
        </w:rPr>
        <w:t>Ostroff JW</w:t>
      </w:r>
      <w:r w:rsidRPr="00B52F4B">
        <w:rPr>
          <w:rFonts w:ascii="Book Antiqua" w:eastAsia="宋体" w:hAnsi="Book Antiqua" w:cs="宋体"/>
          <w:sz w:val="24"/>
          <w:szCs w:val="24"/>
        </w:rPr>
        <w:t>, Roberts JP, Gordon RL, Ring EJ, Ascher NL. The management of T tube leaks in orthotopic liver transplant recipients with endoscopically placed nasobiliary catheters. </w:t>
      </w:r>
      <w:r w:rsidRPr="00B52F4B">
        <w:rPr>
          <w:rFonts w:ascii="Book Antiqua" w:eastAsia="宋体" w:hAnsi="Book Antiqua" w:cs="宋体"/>
          <w:i/>
          <w:iCs/>
          <w:sz w:val="24"/>
          <w:szCs w:val="24"/>
        </w:rPr>
        <w:t>Transplantation</w:t>
      </w:r>
      <w:r w:rsidRPr="00B52F4B">
        <w:rPr>
          <w:rFonts w:ascii="Book Antiqua" w:eastAsia="宋体" w:hAnsi="Book Antiqua" w:cs="宋体"/>
          <w:sz w:val="24"/>
          <w:szCs w:val="24"/>
        </w:rPr>
        <w:t> 1990; </w:t>
      </w:r>
      <w:r w:rsidRPr="00B52F4B">
        <w:rPr>
          <w:rFonts w:ascii="Book Antiqua" w:eastAsia="宋体" w:hAnsi="Book Antiqua" w:cs="宋体"/>
          <w:b/>
          <w:bCs/>
          <w:sz w:val="24"/>
          <w:szCs w:val="24"/>
        </w:rPr>
        <w:t>49</w:t>
      </w:r>
      <w:r w:rsidRPr="00B52F4B">
        <w:rPr>
          <w:rFonts w:ascii="Book Antiqua" w:eastAsia="宋体" w:hAnsi="Book Antiqua" w:cs="宋体"/>
          <w:sz w:val="24"/>
          <w:szCs w:val="24"/>
        </w:rPr>
        <w:t>: 922-924 [PMID: 2336710]</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20 </w:t>
      </w:r>
      <w:r w:rsidRPr="00B52F4B">
        <w:rPr>
          <w:rFonts w:ascii="Book Antiqua" w:eastAsia="宋体" w:hAnsi="Book Antiqua" w:cs="宋体"/>
          <w:b/>
          <w:bCs/>
          <w:sz w:val="24"/>
          <w:szCs w:val="24"/>
        </w:rPr>
        <w:t>Shuhart MC</w:t>
      </w:r>
      <w:r w:rsidRPr="00B52F4B">
        <w:rPr>
          <w:rFonts w:ascii="Book Antiqua" w:eastAsia="宋体" w:hAnsi="Book Antiqua" w:cs="宋体"/>
          <w:sz w:val="24"/>
          <w:szCs w:val="24"/>
        </w:rPr>
        <w:t>, Kowdley KV, McVicar JP, Rohrmann CA, McDonald MF, Wadland DW, Emerson SS, Carithers RL, Kimmey MB. Predictors of bile leaks after T-tube removal in orthotopic liver transplant recipients. </w:t>
      </w:r>
      <w:r w:rsidRPr="00B52F4B">
        <w:rPr>
          <w:rFonts w:ascii="Book Antiqua" w:eastAsia="宋体" w:hAnsi="Book Antiqua" w:cs="宋体"/>
          <w:i/>
          <w:iCs/>
          <w:sz w:val="24"/>
          <w:szCs w:val="24"/>
        </w:rPr>
        <w:t>Liver Transpl Surg</w:t>
      </w:r>
      <w:r w:rsidRPr="00B52F4B">
        <w:rPr>
          <w:rFonts w:ascii="Book Antiqua" w:eastAsia="宋体" w:hAnsi="Book Antiqua" w:cs="宋体"/>
          <w:sz w:val="24"/>
          <w:szCs w:val="24"/>
        </w:rPr>
        <w:t> 1998; </w:t>
      </w:r>
      <w:r w:rsidRPr="00B52F4B">
        <w:rPr>
          <w:rFonts w:ascii="Book Antiqua" w:eastAsia="宋体" w:hAnsi="Book Antiqua" w:cs="宋体"/>
          <w:b/>
          <w:bCs/>
          <w:sz w:val="24"/>
          <w:szCs w:val="24"/>
        </w:rPr>
        <w:t>4</w:t>
      </w:r>
      <w:r w:rsidRPr="00B52F4B">
        <w:rPr>
          <w:rFonts w:ascii="Book Antiqua" w:eastAsia="宋体" w:hAnsi="Book Antiqua" w:cs="宋体"/>
          <w:sz w:val="24"/>
          <w:szCs w:val="24"/>
        </w:rPr>
        <w:t>: 62-70 [PMID: 9457969]</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21 </w:t>
      </w:r>
      <w:r w:rsidRPr="00B52F4B">
        <w:rPr>
          <w:rFonts w:ascii="Book Antiqua" w:eastAsia="宋体" w:hAnsi="Book Antiqua" w:cs="宋体"/>
          <w:b/>
          <w:bCs/>
          <w:sz w:val="24"/>
          <w:szCs w:val="24"/>
        </w:rPr>
        <w:t>Weiss S</w:t>
      </w:r>
      <w:r w:rsidRPr="00B52F4B">
        <w:rPr>
          <w:rFonts w:ascii="Book Antiqua" w:eastAsia="宋体" w:hAnsi="Book Antiqua" w:cs="宋体"/>
          <w:sz w:val="24"/>
          <w:szCs w:val="24"/>
        </w:rPr>
        <w:t>, Schmidt SC, Ulrich F, Pascher A, Schumacher G, Stockmann M, Puhl G, Guckelberger O, Neumann UP, Pratschke J, Neuhaus P. Biliary reconstruction using a side-to-side choledochocholedochostomy with or without T-tube in deceased donor liver transplantation: a prospective randomized trial. </w:t>
      </w:r>
      <w:r w:rsidRPr="00B52F4B">
        <w:rPr>
          <w:rFonts w:ascii="Book Antiqua" w:eastAsia="宋体" w:hAnsi="Book Antiqua" w:cs="宋体"/>
          <w:i/>
          <w:iCs/>
          <w:sz w:val="24"/>
          <w:szCs w:val="24"/>
        </w:rPr>
        <w:t>Ann Surg</w:t>
      </w:r>
      <w:r w:rsidRPr="00B52F4B">
        <w:rPr>
          <w:rFonts w:ascii="Book Antiqua" w:eastAsia="宋体" w:hAnsi="Book Antiqua" w:cs="宋体"/>
          <w:sz w:val="24"/>
          <w:szCs w:val="24"/>
        </w:rPr>
        <w:t> 2009; </w:t>
      </w:r>
      <w:r w:rsidRPr="00B52F4B">
        <w:rPr>
          <w:rFonts w:ascii="Book Antiqua" w:eastAsia="宋体" w:hAnsi="Book Antiqua" w:cs="宋体"/>
          <w:b/>
          <w:bCs/>
          <w:sz w:val="24"/>
          <w:szCs w:val="24"/>
        </w:rPr>
        <w:t>250</w:t>
      </w:r>
      <w:r w:rsidRPr="00B52F4B">
        <w:rPr>
          <w:rFonts w:ascii="Book Antiqua" w:eastAsia="宋体" w:hAnsi="Book Antiqua" w:cs="宋体"/>
          <w:sz w:val="24"/>
          <w:szCs w:val="24"/>
        </w:rPr>
        <w:t>: 766-771 [PMID: 19809299 DOI: 10.1097/SLA.0b013e3181bd920a]</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22 </w:t>
      </w:r>
      <w:r w:rsidRPr="00B52F4B">
        <w:rPr>
          <w:rFonts w:ascii="Book Antiqua" w:eastAsia="宋体" w:hAnsi="Book Antiqua" w:cs="宋体"/>
          <w:b/>
          <w:bCs/>
          <w:sz w:val="24"/>
          <w:szCs w:val="24"/>
        </w:rPr>
        <w:t>Sharma S</w:t>
      </w:r>
      <w:r w:rsidRPr="00B52F4B">
        <w:rPr>
          <w:rFonts w:ascii="Book Antiqua" w:eastAsia="宋体" w:hAnsi="Book Antiqua" w:cs="宋体"/>
          <w:sz w:val="24"/>
          <w:szCs w:val="24"/>
        </w:rPr>
        <w:t>, Gurakar A, Jabbour N. Biliary strictures following liver transplantation: past, present and preventive strategies. </w:t>
      </w:r>
      <w:r w:rsidRPr="00B52F4B">
        <w:rPr>
          <w:rFonts w:ascii="Book Antiqua" w:eastAsia="宋体" w:hAnsi="Book Antiqua" w:cs="宋体"/>
          <w:i/>
          <w:iCs/>
          <w:sz w:val="24"/>
          <w:szCs w:val="24"/>
        </w:rPr>
        <w:t>Liver Transpl</w:t>
      </w:r>
      <w:r w:rsidRPr="00B52F4B">
        <w:rPr>
          <w:rFonts w:ascii="Book Antiqua" w:eastAsia="宋体" w:hAnsi="Book Antiqua" w:cs="宋体"/>
          <w:sz w:val="24"/>
          <w:szCs w:val="24"/>
        </w:rPr>
        <w:t> 2008; </w:t>
      </w:r>
      <w:r w:rsidRPr="00B52F4B">
        <w:rPr>
          <w:rFonts w:ascii="Book Antiqua" w:eastAsia="宋体" w:hAnsi="Book Antiqua" w:cs="宋体"/>
          <w:b/>
          <w:bCs/>
          <w:sz w:val="24"/>
          <w:szCs w:val="24"/>
        </w:rPr>
        <w:t>14</w:t>
      </w:r>
      <w:r w:rsidRPr="00B52F4B">
        <w:rPr>
          <w:rFonts w:ascii="Book Antiqua" w:eastAsia="宋体" w:hAnsi="Book Antiqua" w:cs="宋体"/>
          <w:sz w:val="24"/>
          <w:szCs w:val="24"/>
        </w:rPr>
        <w:t>: 759-769 [PMID: 18508368 DOI: 10.1002/lt.21509]</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23 </w:t>
      </w:r>
      <w:r w:rsidRPr="00B52F4B">
        <w:rPr>
          <w:rFonts w:ascii="Book Antiqua" w:eastAsia="宋体" w:hAnsi="Book Antiqua" w:cs="宋体"/>
          <w:b/>
          <w:bCs/>
          <w:sz w:val="24"/>
          <w:szCs w:val="24"/>
        </w:rPr>
        <w:t>Welsh FK</w:t>
      </w:r>
      <w:r w:rsidRPr="00B52F4B">
        <w:rPr>
          <w:rFonts w:ascii="Book Antiqua" w:eastAsia="宋体" w:hAnsi="Book Antiqua" w:cs="宋体"/>
          <w:sz w:val="24"/>
          <w:szCs w:val="24"/>
        </w:rPr>
        <w:t>, Wigmore SJ. Roux-en-Y Choledochojejunostomy is the method of choice for biliary reconstruction in liver transplantation for primary sclerosing cholangitis. </w:t>
      </w:r>
      <w:r w:rsidRPr="00B52F4B">
        <w:rPr>
          <w:rFonts w:ascii="Book Antiqua" w:eastAsia="宋体" w:hAnsi="Book Antiqua" w:cs="宋体"/>
          <w:i/>
          <w:iCs/>
          <w:sz w:val="24"/>
          <w:szCs w:val="24"/>
        </w:rPr>
        <w:t>Transplantation</w:t>
      </w:r>
      <w:r w:rsidRPr="00B52F4B">
        <w:rPr>
          <w:rFonts w:ascii="Book Antiqua" w:eastAsia="宋体" w:hAnsi="Book Antiqua" w:cs="宋体"/>
          <w:sz w:val="24"/>
          <w:szCs w:val="24"/>
        </w:rPr>
        <w:t> 2004; </w:t>
      </w:r>
      <w:r w:rsidRPr="00B52F4B">
        <w:rPr>
          <w:rFonts w:ascii="Book Antiqua" w:eastAsia="宋体" w:hAnsi="Book Antiqua" w:cs="宋体"/>
          <w:b/>
          <w:bCs/>
          <w:sz w:val="24"/>
          <w:szCs w:val="24"/>
        </w:rPr>
        <w:t>77</w:t>
      </w:r>
      <w:r w:rsidRPr="00B52F4B">
        <w:rPr>
          <w:rFonts w:ascii="Book Antiqua" w:eastAsia="宋体" w:hAnsi="Book Antiqua" w:cs="宋体"/>
          <w:sz w:val="24"/>
          <w:szCs w:val="24"/>
        </w:rPr>
        <w:t>: 602-604 [PMID: 15084943]</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24 </w:t>
      </w:r>
      <w:r w:rsidRPr="00B52F4B">
        <w:rPr>
          <w:rFonts w:ascii="Book Antiqua" w:eastAsia="宋体" w:hAnsi="Book Antiqua" w:cs="宋体"/>
          <w:b/>
          <w:bCs/>
          <w:sz w:val="24"/>
          <w:szCs w:val="24"/>
        </w:rPr>
        <w:t>Karimian N</w:t>
      </w:r>
      <w:r w:rsidRPr="00B52F4B">
        <w:rPr>
          <w:rFonts w:ascii="Book Antiqua" w:eastAsia="宋体" w:hAnsi="Book Antiqua" w:cs="宋体"/>
          <w:sz w:val="24"/>
          <w:szCs w:val="24"/>
        </w:rPr>
        <w:t>, Westerkamp AC, Porte RJ. Biliary complications after orthotopic liver transplantation. </w:t>
      </w:r>
      <w:r w:rsidRPr="00B52F4B">
        <w:rPr>
          <w:rFonts w:ascii="Book Antiqua" w:eastAsia="宋体" w:hAnsi="Book Antiqua" w:cs="宋体"/>
          <w:i/>
          <w:iCs/>
          <w:sz w:val="24"/>
          <w:szCs w:val="24"/>
        </w:rPr>
        <w:t>Curr Opin Organ Transplant</w:t>
      </w:r>
      <w:r w:rsidRPr="00B52F4B">
        <w:rPr>
          <w:rFonts w:ascii="Book Antiqua" w:eastAsia="宋体" w:hAnsi="Book Antiqua" w:cs="宋体"/>
          <w:sz w:val="24"/>
          <w:szCs w:val="24"/>
        </w:rPr>
        <w:t> 2014; </w:t>
      </w:r>
      <w:r w:rsidRPr="00B52F4B">
        <w:rPr>
          <w:rFonts w:ascii="Book Antiqua" w:eastAsia="宋体" w:hAnsi="Book Antiqua" w:cs="宋体"/>
          <w:b/>
          <w:bCs/>
          <w:sz w:val="24"/>
          <w:szCs w:val="24"/>
        </w:rPr>
        <w:t>19</w:t>
      </w:r>
      <w:r w:rsidRPr="00B52F4B">
        <w:rPr>
          <w:rFonts w:ascii="Book Antiqua" w:eastAsia="宋体" w:hAnsi="Book Antiqua" w:cs="宋体"/>
          <w:sz w:val="24"/>
          <w:szCs w:val="24"/>
        </w:rPr>
        <w:t>: 209-216 [PMID: 24752062 DOI: 10.1097/MOT.0000000000000082]</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hint="eastAsia"/>
          <w:sz w:val="24"/>
          <w:szCs w:val="24"/>
        </w:rPr>
        <w:t xml:space="preserve">25 </w:t>
      </w:r>
      <w:r w:rsidRPr="00B52F4B">
        <w:rPr>
          <w:rFonts w:ascii="Book Antiqua" w:eastAsia="宋体" w:hAnsi="Book Antiqua" w:cs="宋体"/>
          <w:b/>
          <w:sz w:val="24"/>
          <w:szCs w:val="24"/>
        </w:rPr>
        <w:t xml:space="preserve">Pascher A, </w:t>
      </w:r>
      <w:r w:rsidRPr="00B52F4B">
        <w:rPr>
          <w:rFonts w:ascii="Book Antiqua" w:eastAsia="宋体" w:hAnsi="Book Antiqua" w:cs="宋体"/>
          <w:sz w:val="24"/>
          <w:szCs w:val="24"/>
        </w:rPr>
        <w:t xml:space="preserve">Neuhaus P: Biliary complications after deceased-donor orthotopic liver transplantation. </w:t>
      </w:r>
      <w:r w:rsidRPr="00B52F4B">
        <w:rPr>
          <w:rFonts w:ascii="Book Antiqua" w:eastAsia="宋体" w:hAnsi="Book Antiqua" w:cs="宋体"/>
          <w:i/>
          <w:sz w:val="24"/>
          <w:szCs w:val="24"/>
        </w:rPr>
        <w:t>J Hepatobiliary Pancreat Surg</w:t>
      </w:r>
      <w:r w:rsidRPr="00B52F4B">
        <w:rPr>
          <w:rFonts w:ascii="Book Antiqua" w:eastAsia="宋体" w:hAnsi="Book Antiqua" w:cs="宋体"/>
          <w:sz w:val="24"/>
          <w:szCs w:val="24"/>
        </w:rPr>
        <w:t xml:space="preserve"> 2006</w:t>
      </w:r>
      <w:r w:rsidRPr="00B52F4B">
        <w:rPr>
          <w:rFonts w:ascii="Book Antiqua" w:eastAsia="宋体" w:hAnsi="Book Antiqua" w:cs="宋体" w:hint="eastAsia"/>
          <w:sz w:val="24"/>
          <w:szCs w:val="24"/>
        </w:rPr>
        <w:t>;</w:t>
      </w:r>
      <w:r w:rsidRPr="00B52F4B">
        <w:rPr>
          <w:rFonts w:ascii="Book Antiqua" w:eastAsia="宋体" w:hAnsi="Book Antiqua" w:cs="宋体"/>
          <w:sz w:val="24"/>
          <w:szCs w:val="24"/>
        </w:rPr>
        <w:t xml:space="preserve"> </w:t>
      </w:r>
      <w:r w:rsidRPr="00B52F4B">
        <w:rPr>
          <w:rFonts w:ascii="Book Antiqua" w:eastAsia="宋体" w:hAnsi="Book Antiqua" w:cs="宋体"/>
          <w:b/>
          <w:sz w:val="24"/>
          <w:szCs w:val="24"/>
        </w:rPr>
        <w:t>13</w:t>
      </w:r>
      <w:r w:rsidRPr="00B52F4B">
        <w:rPr>
          <w:rFonts w:ascii="Book Antiqua" w:eastAsia="宋体" w:hAnsi="Book Antiqua" w:cs="宋体"/>
          <w:sz w:val="24"/>
          <w:szCs w:val="24"/>
        </w:rPr>
        <w:t>:</w:t>
      </w:r>
      <w:r w:rsidRPr="00B52F4B">
        <w:rPr>
          <w:rFonts w:ascii="Book Antiqua" w:eastAsia="宋体" w:hAnsi="Book Antiqua" w:cs="宋体" w:hint="eastAsia"/>
          <w:sz w:val="24"/>
          <w:szCs w:val="24"/>
        </w:rPr>
        <w:t xml:space="preserve"> </w:t>
      </w:r>
      <w:r w:rsidRPr="00B52F4B">
        <w:rPr>
          <w:rFonts w:ascii="Book Antiqua" w:eastAsia="宋体" w:hAnsi="Book Antiqua" w:cs="宋体"/>
          <w:sz w:val="24"/>
          <w:szCs w:val="24"/>
        </w:rPr>
        <w:t>487-496 [PMID: 17139421 DOI: 10.1007/s00534-005-1083-z]</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26 </w:t>
      </w:r>
      <w:r w:rsidRPr="00B52F4B">
        <w:rPr>
          <w:rFonts w:ascii="Book Antiqua" w:eastAsia="宋体" w:hAnsi="Book Antiqua" w:cs="宋体"/>
          <w:b/>
          <w:bCs/>
          <w:sz w:val="24"/>
          <w:szCs w:val="24"/>
        </w:rPr>
        <w:t>Greif F</w:t>
      </w:r>
      <w:r w:rsidRPr="00B52F4B">
        <w:rPr>
          <w:rFonts w:ascii="Book Antiqua" w:eastAsia="宋体" w:hAnsi="Book Antiqua" w:cs="宋体"/>
          <w:sz w:val="24"/>
          <w:szCs w:val="24"/>
        </w:rPr>
        <w:t>, Bronsther OL, Van Thiel DH, Casavilla A, Iwatsuki S, Tzakis A, Todo S, Fung JJ, Starzl TE. The incidence, timing, and management of biliary tract complications after orthotopic liver transplantation. </w:t>
      </w:r>
      <w:r w:rsidRPr="00B52F4B">
        <w:rPr>
          <w:rFonts w:ascii="Book Antiqua" w:eastAsia="宋体" w:hAnsi="Book Antiqua" w:cs="宋体"/>
          <w:i/>
          <w:iCs/>
          <w:sz w:val="24"/>
          <w:szCs w:val="24"/>
        </w:rPr>
        <w:t>Ann Surg</w:t>
      </w:r>
      <w:r w:rsidRPr="00B52F4B">
        <w:rPr>
          <w:rFonts w:ascii="Book Antiqua" w:eastAsia="宋体" w:hAnsi="Book Antiqua" w:cs="宋体"/>
          <w:sz w:val="24"/>
          <w:szCs w:val="24"/>
        </w:rPr>
        <w:t> 1994; </w:t>
      </w:r>
      <w:r w:rsidRPr="00B52F4B">
        <w:rPr>
          <w:rFonts w:ascii="Book Antiqua" w:eastAsia="宋体" w:hAnsi="Book Antiqua" w:cs="宋体"/>
          <w:b/>
          <w:bCs/>
          <w:sz w:val="24"/>
          <w:szCs w:val="24"/>
        </w:rPr>
        <w:t>219</w:t>
      </w:r>
      <w:r w:rsidRPr="00B52F4B">
        <w:rPr>
          <w:rFonts w:ascii="Book Antiqua" w:eastAsia="宋体" w:hAnsi="Book Antiqua" w:cs="宋体"/>
          <w:sz w:val="24"/>
          <w:szCs w:val="24"/>
        </w:rPr>
        <w:t>: 40-45 [PMID: 8297175]</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27 </w:t>
      </w:r>
      <w:r w:rsidRPr="00B52F4B">
        <w:rPr>
          <w:rFonts w:ascii="Book Antiqua" w:eastAsia="宋体" w:hAnsi="Book Antiqua" w:cs="宋体"/>
          <w:b/>
          <w:bCs/>
          <w:sz w:val="24"/>
          <w:szCs w:val="24"/>
        </w:rPr>
        <w:t>Seehofer D</w:t>
      </w:r>
      <w:r w:rsidRPr="00B52F4B">
        <w:rPr>
          <w:rFonts w:ascii="Book Antiqua" w:eastAsia="宋体" w:hAnsi="Book Antiqua" w:cs="宋体"/>
          <w:sz w:val="24"/>
          <w:szCs w:val="24"/>
        </w:rPr>
        <w:t>, Eurich D, Veltzke-Schlieker W, Neuhaus P. Biliary complications after liver transplantation: old problems and new challenges. </w:t>
      </w:r>
      <w:r w:rsidRPr="00B52F4B">
        <w:rPr>
          <w:rFonts w:ascii="Book Antiqua" w:eastAsia="宋体" w:hAnsi="Book Antiqua" w:cs="宋体"/>
          <w:i/>
          <w:iCs/>
          <w:sz w:val="24"/>
          <w:szCs w:val="24"/>
        </w:rPr>
        <w:t>Am J Transplant</w:t>
      </w:r>
      <w:r w:rsidRPr="00B52F4B">
        <w:rPr>
          <w:rFonts w:ascii="Book Antiqua" w:eastAsia="宋体" w:hAnsi="Book Antiqua" w:cs="宋体"/>
          <w:sz w:val="24"/>
          <w:szCs w:val="24"/>
        </w:rPr>
        <w:t> 2013; </w:t>
      </w:r>
      <w:r w:rsidRPr="00B52F4B">
        <w:rPr>
          <w:rFonts w:ascii="Book Antiqua" w:eastAsia="宋体" w:hAnsi="Book Antiqua" w:cs="宋体"/>
          <w:b/>
          <w:bCs/>
          <w:sz w:val="24"/>
          <w:szCs w:val="24"/>
        </w:rPr>
        <w:t>13</w:t>
      </w:r>
      <w:r w:rsidRPr="00B52F4B">
        <w:rPr>
          <w:rFonts w:ascii="Book Antiqua" w:eastAsia="宋体" w:hAnsi="Book Antiqua" w:cs="宋体"/>
          <w:sz w:val="24"/>
          <w:szCs w:val="24"/>
        </w:rPr>
        <w:t>: 253-265 [PMID: 23331505 DOI: 10.1111/ajt.12034]</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28 </w:t>
      </w:r>
      <w:r w:rsidRPr="00B52F4B">
        <w:rPr>
          <w:rFonts w:ascii="Book Antiqua" w:eastAsia="宋体" w:hAnsi="Book Antiqua" w:cs="宋体"/>
          <w:b/>
          <w:bCs/>
          <w:sz w:val="24"/>
          <w:szCs w:val="24"/>
        </w:rPr>
        <w:t>Colonna JO</w:t>
      </w:r>
      <w:r w:rsidRPr="00B52F4B">
        <w:rPr>
          <w:rFonts w:ascii="Book Antiqua" w:eastAsia="宋体" w:hAnsi="Book Antiqua" w:cs="宋体"/>
          <w:sz w:val="24"/>
          <w:szCs w:val="24"/>
        </w:rPr>
        <w:t xml:space="preserve">, Shaked A, Gomes AS, Colquhoun SD, Jurim O, McDiarmid SV, Millis JM, Goldstein LI, Busuttil RW. Biliary strictures complicating liver </w:t>
      </w:r>
      <w:r w:rsidRPr="00B52F4B">
        <w:rPr>
          <w:rFonts w:ascii="Book Antiqua" w:eastAsia="宋体" w:hAnsi="Book Antiqua" w:cs="宋体"/>
          <w:sz w:val="24"/>
          <w:szCs w:val="24"/>
        </w:rPr>
        <w:lastRenderedPageBreak/>
        <w:t>transplantation. Incidence, pathogenesis, management, and outcome. </w:t>
      </w:r>
      <w:r w:rsidRPr="00B52F4B">
        <w:rPr>
          <w:rFonts w:ascii="Book Antiqua" w:eastAsia="宋体" w:hAnsi="Book Antiqua" w:cs="宋体"/>
          <w:i/>
          <w:iCs/>
          <w:sz w:val="24"/>
          <w:szCs w:val="24"/>
        </w:rPr>
        <w:t>Ann Surg</w:t>
      </w:r>
      <w:r w:rsidRPr="00B52F4B">
        <w:rPr>
          <w:rFonts w:ascii="Book Antiqua" w:eastAsia="宋体" w:hAnsi="Book Antiqua" w:cs="宋体"/>
          <w:sz w:val="24"/>
          <w:szCs w:val="24"/>
        </w:rPr>
        <w:t> 1992; </w:t>
      </w:r>
      <w:r w:rsidRPr="00B52F4B">
        <w:rPr>
          <w:rFonts w:ascii="Book Antiqua" w:eastAsia="宋体" w:hAnsi="Book Antiqua" w:cs="宋体"/>
          <w:b/>
          <w:bCs/>
          <w:sz w:val="24"/>
          <w:szCs w:val="24"/>
        </w:rPr>
        <w:t>216</w:t>
      </w:r>
      <w:r w:rsidRPr="00B52F4B">
        <w:rPr>
          <w:rFonts w:ascii="Book Antiqua" w:eastAsia="宋体" w:hAnsi="Book Antiqua" w:cs="宋体"/>
          <w:sz w:val="24"/>
          <w:szCs w:val="24"/>
        </w:rPr>
        <w:t>: 344-50; discussion 350-2 [PMID: 1417184]</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29 </w:t>
      </w:r>
      <w:r w:rsidRPr="00B52F4B">
        <w:rPr>
          <w:rFonts w:ascii="Book Antiqua" w:eastAsia="宋体" w:hAnsi="Book Antiqua" w:cs="宋体"/>
          <w:b/>
          <w:bCs/>
          <w:sz w:val="24"/>
          <w:szCs w:val="24"/>
        </w:rPr>
        <w:t>O'Connor TP</w:t>
      </w:r>
      <w:r w:rsidRPr="00B52F4B">
        <w:rPr>
          <w:rFonts w:ascii="Book Antiqua" w:eastAsia="宋体" w:hAnsi="Book Antiqua" w:cs="宋体"/>
          <w:sz w:val="24"/>
          <w:szCs w:val="24"/>
        </w:rPr>
        <w:t>, Lewis WD, Jenkins RL. Biliary tract complications after liver transplantation. </w:t>
      </w:r>
      <w:r w:rsidRPr="00B52F4B">
        <w:rPr>
          <w:rFonts w:ascii="Book Antiqua" w:eastAsia="宋体" w:hAnsi="Book Antiqua" w:cs="宋体"/>
          <w:i/>
          <w:iCs/>
          <w:sz w:val="24"/>
          <w:szCs w:val="24"/>
        </w:rPr>
        <w:t>Arch Surg</w:t>
      </w:r>
      <w:r w:rsidRPr="00B52F4B">
        <w:rPr>
          <w:rFonts w:ascii="Book Antiqua" w:eastAsia="宋体" w:hAnsi="Book Antiqua" w:cs="宋体"/>
          <w:sz w:val="24"/>
          <w:szCs w:val="24"/>
        </w:rPr>
        <w:t> 1995; </w:t>
      </w:r>
      <w:r w:rsidRPr="00B52F4B">
        <w:rPr>
          <w:rFonts w:ascii="Book Antiqua" w:eastAsia="宋体" w:hAnsi="Book Antiqua" w:cs="宋体"/>
          <w:b/>
          <w:bCs/>
          <w:sz w:val="24"/>
          <w:szCs w:val="24"/>
        </w:rPr>
        <w:t>130</w:t>
      </w:r>
      <w:r w:rsidRPr="00B52F4B">
        <w:rPr>
          <w:rFonts w:ascii="Book Antiqua" w:eastAsia="宋体" w:hAnsi="Book Antiqua" w:cs="宋体"/>
          <w:sz w:val="24"/>
          <w:szCs w:val="24"/>
        </w:rPr>
        <w:t>: 312-317 [PMID: 7887800 DOI: 10.1001/archsurg.1995.01430030082017]</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30 </w:t>
      </w:r>
      <w:r w:rsidRPr="00B52F4B">
        <w:rPr>
          <w:rFonts w:ascii="Book Antiqua" w:eastAsia="宋体" w:hAnsi="Book Antiqua" w:cs="宋体"/>
          <w:b/>
          <w:bCs/>
          <w:sz w:val="24"/>
          <w:szCs w:val="24"/>
        </w:rPr>
        <w:t>Hwang S</w:t>
      </w:r>
      <w:r w:rsidRPr="00B52F4B">
        <w:rPr>
          <w:rFonts w:ascii="Book Antiqua" w:eastAsia="宋体" w:hAnsi="Book Antiqua" w:cs="宋体"/>
          <w:sz w:val="24"/>
          <w:szCs w:val="24"/>
        </w:rPr>
        <w:t>, Lee SG, Sung KB, Park KM, Kim KH, Ahn CS, Lee YJ, Lee SK, Hwang GS, Moon DB, Ha TY, Kim DS, Jung JP, Song GW. Long-term incidence, risk factors, and management of biliary complications after adult living donor liver transplantation. </w:t>
      </w:r>
      <w:r w:rsidRPr="00B52F4B">
        <w:rPr>
          <w:rFonts w:ascii="Book Antiqua" w:eastAsia="宋体" w:hAnsi="Book Antiqua" w:cs="宋体"/>
          <w:i/>
          <w:iCs/>
          <w:sz w:val="24"/>
          <w:szCs w:val="24"/>
        </w:rPr>
        <w:t>Liver Transpl</w:t>
      </w:r>
      <w:r w:rsidRPr="00B52F4B">
        <w:rPr>
          <w:rFonts w:ascii="Book Antiqua" w:eastAsia="宋体" w:hAnsi="Book Antiqua" w:cs="宋体"/>
          <w:sz w:val="24"/>
          <w:szCs w:val="24"/>
        </w:rPr>
        <w:t> 2006; </w:t>
      </w:r>
      <w:r w:rsidRPr="00B52F4B">
        <w:rPr>
          <w:rFonts w:ascii="Book Antiqua" w:eastAsia="宋体" w:hAnsi="Book Antiqua" w:cs="宋体"/>
          <w:b/>
          <w:bCs/>
          <w:sz w:val="24"/>
          <w:szCs w:val="24"/>
        </w:rPr>
        <w:t>12</w:t>
      </w:r>
      <w:r w:rsidRPr="00B52F4B">
        <w:rPr>
          <w:rFonts w:ascii="Book Antiqua" w:eastAsia="宋体" w:hAnsi="Book Antiqua" w:cs="宋体"/>
          <w:sz w:val="24"/>
          <w:szCs w:val="24"/>
        </w:rPr>
        <w:t>: 831-838 [PMID: 16528711]</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31 </w:t>
      </w:r>
      <w:r w:rsidRPr="00B52F4B">
        <w:rPr>
          <w:rFonts w:ascii="Book Antiqua" w:eastAsia="宋体" w:hAnsi="Book Antiqua" w:cs="宋体"/>
          <w:b/>
          <w:bCs/>
          <w:sz w:val="24"/>
          <w:szCs w:val="24"/>
        </w:rPr>
        <w:t>Kyoden Y</w:t>
      </w:r>
      <w:r w:rsidRPr="00B52F4B">
        <w:rPr>
          <w:rFonts w:ascii="Book Antiqua" w:eastAsia="宋体" w:hAnsi="Book Antiqua" w:cs="宋体"/>
          <w:sz w:val="24"/>
          <w:szCs w:val="24"/>
        </w:rPr>
        <w:t>, Tamura S, Sugawara Y, Matsui Y, Togashi J, Kaneko J, Kokudo N, Makuuchi M. Incidence and management of biliary complications after adult-to-adult living donor liver transplantation. </w:t>
      </w:r>
      <w:r w:rsidRPr="00B52F4B">
        <w:rPr>
          <w:rFonts w:ascii="Book Antiqua" w:eastAsia="宋体" w:hAnsi="Book Antiqua" w:cs="宋体"/>
          <w:i/>
          <w:iCs/>
          <w:sz w:val="24"/>
          <w:szCs w:val="24"/>
        </w:rPr>
        <w:t>Clin Transplant</w:t>
      </w:r>
      <w:r w:rsidRPr="00B52F4B">
        <w:rPr>
          <w:rFonts w:ascii="Book Antiqua" w:eastAsia="宋体" w:hAnsi="Book Antiqua" w:cs="宋体"/>
          <w:sz w:val="24"/>
          <w:szCs w:val="24"/>
        </w:rPr>
        <w:t> </w:t>
      </w:r>
      <w:r w:rsidRPr="00B52F4B">
        <w:rPr>
          <w:rFonts w:ascii="Book Antiqua" w:eastAsia="宋体" w:hAnsi="Book Antiqua" w:cs="宋体" w:hint="eastAsia"/>
          <w:sz w:val="24"/>
          <w:szCs w:val="24"/>
        </w:rPr>
        <w:t>2010</w:t>
      </w:r>
      <w:r w:rsidRPr="00B52F4B">
        <w:rPr>
          <w:rFonts w:ascii="Book Antiqua" w:eastAsia="宋体" w:hAnsi="Book Antiqua" w:cs="宋体"/>
          <w:sz w:val="24"/>
          <w:szCs w:val="24"/>
        </w:rPr>
        <w:t>; </w:t>
      </w:r>
      <w:r w:rsidRPr="00B52F4B">
        <w:rPr>
          <w:rFonts w:ascii="Book Antiqua" w:eastAsia="宋体" w:hAnsi="Book Antiqua" w:cs="宋体"/>
          <w:b/>
          <w:bCs/>
          <w:sz w:val="24"/>
          <w:szCs w:val="24"/>
        </w:rPr>
        <w:t>24</w:t>
      </w:r>
      <w:r w:rsidRPr="00B52F4B">
        <w:rPr>
          <w:rFonts w:ascii="Book Antiqua" w:eastAsia="宋体" w:hAnsi="Book Antiqua" w:cs="宋体"/>
          <w:sz w:val="24"/>
          <w:szCs w:val="24"/>
        </w:rPr>
        <w:t>: 535-542 [PMID: 19849703 DOI: 10.1111/j.1399-0012.2009.01124.x]</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32 </w:t>
      </w:r>
      <w:r w:rsidRPr="00B52F4B">
        <w:rPr>
          <w:rFonts w:ascii="Book Antiqua" w:eastAsia="宋体" w:hAnsi="Book Antiqua" w:cs="宋体"/>
          <w:b/>
          <w:bCs/>
          <w:sz w:val="24"/>
          <w:szCs w:val="24"/>
        </w:rPr>
        <w:t>Seo JK</w:t>
      </w:r>
      <w:r w:rsidRPr="00B52F4B">
        <w:rPr>
          <w:rFonts w:ascii="Book Antiqua" w:eastAsia="宋体" w:hAnsi="Book Antiqua" w:cs="宋体"/>
          <w:sz w:val="24"/>
          <w:szCs w:val="24"/>
        </w:rPr>
        <w:t>, Ryu JK, Lee SH, Park JK, Yang KY, Kim YT, Yoon YB, Lee HW, Yi NJ, Suh KS. Endoscopic treatment for biliary stricture after adult living donor liver transplantation. </w:t>
      </w:r>
      <w:r w:rsidRPr="00B52F4B">
        <w:rPr>
          <w:rFonts w:ascii="Book Antiqua" w:eastAsia="宋体" w:hAnsi="Book Antiqua" w:cs="宋体"/>
          <w:i/>
          <w:iCs/>
          <w:sz w:val="24"/>
          <w:szCs w:val="24"/>
        </w:rPr>
        <w:t>Liver Transpl</w:t>
      </w:r>
      <w:r w:rsidRPr="00B52F4B">
        <w:rPr>
          <w:rFonts w:ascii="Book Antiqua" w:eastAsia="宋体" w:hAnsi="Book Antiqua" w:cs="宋体"/>
          <w:sz w:val="24"/>
          <w:szCs w:val="24"/>
        </w:rPr>
        <w:t> 2009; </w:t>
      </w:r>
      <w:r w:rsidRPr="00B52F4B">
        <w:rPr>
          <w:rFonts w:ascii="Book Antiqua" w:eastAsia="宋体" w:hAnsi="Book Antiqua" w:cs="宋体"/>
          <w:b/>
          <w:bCs/>
          <w:sz w:val="24"/>
          <w:szCs w:val="24"/>
        </w:rPr>
        <w:t>15</w:t>
      </w:r>
      <w:r w:rsidRPr="00B52F4B">
        <w:rPr>
          <w:rFonts w:ascii="Book Antiqua" w:eastAsia="宋体" w:hAnsi="Book Antiqua" w:cs="宋体"/>
          <w:sz w:val="24"/>
          <w:szCs w:val="24"/>
        </w:rPr>
        <w:t>: 369-380 [PMID: 19326412 DOI: 10.1002/lt.21700]</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33 </w:t>
      </w:r>
      <w:r w:rsidRPr="00B52F4B">
        <w:rPr>
          <w:rFonts w:ascii="Book Antiqua" w:eastAsia="宋体" w:hAnsi="Book Antiqua" w:cs="宋体"/>
          <w:b/>
          <w:bCs/>
          <w:sz w:val="24"/>
          <w:szCs w:val="24"/>
        </w:rPr>
        <w:t>Sung JY</w:t>
      </w:r>
      <w:r w:rsidRPr="00B52F4B">
        <w:rPr>
          <w:rFonts w:ascii="Book Antiqua" w:eastAsia="宋体" w:hAnsi="Book Antiqua" w:cs="宋体"/>
          <w:sz w:val="24"/>
          <w:szCs w:val="24"/>
        </w:rPr>
        <w:t>, Costerton JW, Shaffer EA. Defense system in the biliary tract against bacterial infection. </w:t>
      </w:r>
      <w:r w:rsidRPr="00B52F4B">
        <w:rPr>
          <w:rFonts w:ascii="Book Antiqua" w:eastAsia="宋体" w:hAnsi="Book Antiqua" w:cs="宋体"/>
          <w:i/>
          <w:iCs/>
          <w:sz w:val="24"/>
          <w:szCs w:val="24"/>
        </w:rPr>
        <w:t>Dig Dis Sci</w:t>
      </w:r>
      <w:r w:rsidRPr="00B52F4B">
        <w:rPr>
          <w:rFonts w:ascii="Book Antiqua" w:eastAsia="宋体" w:hAnsi="Book Antiqua" w:cs="宋体"/>
          <w:sz w:val="24"/>
          <w:szCs w:val="24"/>
        </w:rPr>
        <w:t> 1992; </w:t>
      </w:r>
      <w:r w:rsidRPr="00B52F4B">
        <w:rPr>
          <w:rFonts w:ascii="Book Antiqua" w:eastAsia="宋体" w:hAnsi="Book Antiqua" w:cs="宋体"/>
          <w:b/>
          <w:bCs/>
          <w:sz w:val="24"/>
          <w:szCs w:val="24"/>
        </w:rPr>
        <w:t>37</w:t>
      </w:r>
      <w:r w:rsidRPr="00B52F4B">
        <w:rPr>
          <w:rFonts w:ascii="Book Antiqua" w:eastAsia="宋体" w:hAnsi="Book Antiqua" w:cs="宋体"/>
          <w:sz w:val="24"/>
          <w:szCs w:val="24"/>
        </w:rPr>
        <w:t>: 689-696 [PMID: 1563308 DOI: 10.1007/BF01296423]</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34 </w:t>
      </w:r>
      <w:r w:rsidRPr="00B52F4B">
        <w:rPr>
          <w:rFonts w:ascii="Book Antiqua" w:eastAsia="宋体" w:hAnsi="Book Antiqua" w:cs="宋体"/>
          <w:b/>
          <w:bCs/>
          <w:sz w:val="24"/>
          <w:szCs w:val="24"/>
        </w:rPr>
        <w:t>Neuhaus P</w:t>
      </w:r>
      <w:r w:rsidRPr="00B52F4B">
        <w:rPr>
          <w:rFonts w:ascii="Book Antiqua" w:eastAsia="宋体" w:hAnsi="Book Antiqua" w:cs="宋体"/>
          <w:sz w:val="24"/>
          <w:szCs w:val="24"/>
        </w:rPr>
        <w:t>, Blumhardt G, Bechstein WO, Steffen R, Platz KP, Keck H. Technique and results of biliary reconstruction using side-to-side choledochocholedochostomy in 300 orthotopic liver transplants. </w:t>
      </w:r>
      <w:r w:rsidRPr="00B52F4B">
        <w:rPr>
          <w:rFonts w:ascii="Book Antiqua" w:eastAsia="宋体" w:hAnsi="Book Antiqua" w:cs="宋体"/>
          <w:i/>
          <w:iCs/>
          <w:sz w:val="24"/>
          <w:szCs w:val="24"/>
        </w:rPr>
        <w:t>Ann Surg</w:t>
      </w:r>
      <w:r w:rsidRPr="00B52F4B">
        <w:rPr>
          <w:rFonts w:ascii="Book Antiqua" w:eastAsia="宋体" w:hAnsi="Book Antiqua" w:cs="宋体"/>
          <w:sz w:val="24"/>
          <w:szCs w:val="24"/>
        </w:rPr>
        <w:t> 1994; </w:t>
      </w:r>
      <w:r w:rsidRPr="00B52F4B">
        <w:rPr>
          <w:rFonts w:ascii="Book Antiqua" w:eastAsia="宋体" w:hAnsi="Book Antiqua" w:cs="宋体"/>
          <w:b/>
          <w:bCs/>
          <w:sz w:val="24"/>
          <w:szCs w:val="24"/>
        </w:rPr>
        <w:t>219</w:t>
      </w:r>
      <w:r w:rsidRPr="00B52F4B">
        <w:rPr>
          <w:rFonts w:ascii="Book Antiqua" w:eastAsia="宋体" w:hAnsi="Book Antiqua" w:cs="宋体"/>
          <w:sz w:val="24"/>
          <w:szCs w:val="24"/>
        </w:rPr>
        <w:t>: 426-434 [PMID: 8161269]</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35 </w:t>
      </w:r>
      <w:r w:rsidRPr="00B52F4B">
        <w:rPr>
          <w:rFonts w:ascii="Book Antiqua" w:eastAsia="宋体" w:hAnsi="Book Antiqua" w:cs="宋体"/>
          <w:b/>
          <w:bCs/>
          <w:sz w:val="24"/>
          <w:szCs w:val="24"/>
        </w:rPr>
        <w:t>Davidson BR</w:t>
      </w:r>
      <w:r w:rsidRPr="00B52F4B">
        <w:rPr>
          <w:rFonts w:ascii="Book Antiqua" w:eastAsia="宋体" w:hAnsi="Book Antiqua" w:cs="宋体"/>
          <w:sz w:val="24"/>
          <w:szCs w:val="24"/>
        </w:rPr>
        <w:t>, Rai R, Kurzawinski TR, Selves L, Farouk M, Dooley JS, Burroughs AK, Rolles K. Prospective randomized trial of end-to-end versus side-to-side biliary reconstruction after orthotopic liver transplantation. </w:t>
      </w:r>
      <w:r w:rsidRPr="00B52F4B">
        <w:rPr>
          <w:rFonts w:ascii="Book Antiqua" w:eastAsia="宋体" w:hAnsi="Book Antiqua" w:cs="宋体"/>
          <w:i/>
          <w:iCs/>
          <w:sz w:val="24"/>
          <w:szCs w:val="24"/>
        </w:rPr>
        <w:t>Br J Surg</w:t>
      </w:r>
      <w:r w:rsidRPr="00B52F4B">
        <w:rPr>
          <w:rFonts w:ascii="Book Antiqua" w:eastAsia="宋体" w:hAnsi="Book Antiqua" w:cs="宋体"/>
          <w:sz w:val="24"/>
          <w:szCs w:val="24"/>
        </w:rPr>
        <w:t> 1999; </w:t>
      </w:r>
      <w:r w:rsidRPr="00B52F4B">
        <w:rPr>
          <w:rFonts w:ascii="Book Antiqua" w:eastAsia="宋体" w:hAnsi="Book Antiqua" w:cs="宋体"/>
          <w:b/>
          <w:bCs/>
          <w:sz w:val="24"/>
          <w:szCs w:val="24"/>
        </w:rPr>
        <w:t>86</w:t>
      </w:r>
      <w:r w:rsidRPr="00B52F4B">
        <w:rPr>
          <w:rFonts w:ascii="Book Antiqua" w:eastAsia="宋体" w:hAnsi="Book Antiqua" w:cs="宋体"/>
          <w:sz w:val="24"/>
          <w:szCs w:val="24"/>
        </w:rPr>
        <w:t>: 447-452 [PMID: 10215812]</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36 </w:t>
      </w:r>
      <w:r w:rsidRPr="00B52F4B">
        <w:rPr>
          <w:rFonts w:ascii="Book Antiqua" w:eastAsia="宋体" w:hAnsi="Book Antiqua" w:cs="宋体"/>
          <w:b/>
          <w:bCs/>
          <w:sz w:val="24"/>
          <w:szCs w:val="24"/>
        </w:rPr>
        <w:t>Scatton O</w:t>
      </w:r>
      <w:r w:rsidRPr="00B52F4B">
        <w:rPr>
          <w:rFonts w:ascii="Book Antiqua" w:eastAsia="宋体" w:hAnsi="Book Antiqua" w:cs="宋体"/>
          <w:sz w:val="24"/>
          <w:szCs w:val="24"/>
        </w:rPr>
        <w:t>, Meunier B, Cherqui D, Boillot O, Sauvanet A, Boudjema K, Launois B, Fagniez PL, Belghiti J, Wolff P, Houssin D, Soubrane O. Randomized trial of choledochocholedochostomy with or without a T tube in orthotopic liver transplantation. </w:t>
      </w:r>
      <w:r w:rsidRPr="00B52F4B">
        <w:rPr>
          <w:rFonts w:ascii="Book Antiqua" w:eastAsia="宋体" w:hAnsi="Book Antiqua" w:cs="宋体"/>
          <w:i/>
          <w:iCs/>
          <w:sz w:val="24"/>
          <w:szCs w:val="24"/>
        </w:rPr>
        <w:t>Ann Surg</w:t>
      </w:r>
      <w:r w:rsidRPr="00B52F4B">
        <w:rPr>
          <w:rFonts w:ascii="Book Antiqua" w:eastAsia="宋体" w:hAnsi="Book Antiqua" w:cs="宋体"/>
          <w:sz w:val="24"/>
          <w:szCs w:val="24"/>
        </w:rPr>
        <w:t> 2001; </w:t>
      </w:r>
      <w:r w:rsidRPr="00B52F4B">
        <w:rPr>
          <w:rFonts w:ascii="Book Antiqua" w:eastAsia="宋体" w:hAnsi="Book Antiqua" w:cs="宋体"/>
          <w:b/>
          <w:bCs/>
          <w:sz w:val="24"/>
          <w:szCs w:val="24"/>
        </w:rPr>
        <w:t>233</w:t>
      </w:r>
      <w:r w:rsidRPr="00B52F4B">
        <w:rPr>
          <w:rFonts w:ascii="Book Antiqua" w:eastAsia="宋体" w:hAnsi="Book Antiqua" w:cs="宋体"/>
          <w:sz w:val="24"/>
          <w:szCs w:val="24"/>
        </w:rPr>
        <w:t>: 432-437 [PMID: 11224633]</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lastRenderedPageBreak/>
        <w:t>37 </w:t>
      </w:r>
      <w:r w:rsidRPr="00B52F4B">
        <w:rPr>
          <w:rFonts w:ascii="Book Antiqua" w:eastAsia="宋体" w:hAnsi="Book Antiqua" w:cs="宋体"/>
          <w:b/>
          <w:bCs/>
          <w:sz w:val="24"/>
          <w:szCs w:val="24"/>
        </w:rPr>
        <w:t>Vougas V</w:t>
      </w:r>
      <w:r w:rsidRPr="00B52F4B">
        <w:rPr>
          <w:rFonts w:ascii="Book Antiqua" w:eastAsia="宋体" w:hAnsi="Book Antiqua" w:cs="宋体"/>
          <w:sz w:val="24"/>
          <w:szCs w:val="24"/>
        </w:rPr>
        <w:t>, Rela M, Gane E, Muiesan P, Melendez HV, Williams R, Heaton ND. A prospective randomised trial of bile duct reconstruction at liver transplantation: T tube or no T tube? </w:t>
      </w:r>
      <w:r w:rsidRPr="00B52F4B">
        <w:rPr>
          <w:rFonts w:ascii="Book Antiqua" w:eastAsia="宋体" w:hAnsi="Book Antiqua" w:cs="宋体"/>
          <w:i/>
          <w:iCs/>
          <w:sz w:val="24"/>
          <w:szCs w:val="24"/>
        </w:rPr>
        <w:t>Transpl Int</w:t>
      </w:r>
      <w:r w:rsidRPr="00B52F4B">
        <w:rPr>
          <w:rFonts w:ascii="Book Antiqua" w:eastAsia="宋体" w:hAnsi="Book Antiqua" w:cs="宋体"/>
          <w:sz w:val="24"/>
          <w:szCs w:val="24"/>
        </w:rPr>
        <w:t> 1996; </w:t>
      </w:r>
      <w:r w:rsidRPr="00B52F4B">
        <w:rPr>
          <w:rFonts w:ascii="Book Antiqua" w:eastAsia="宋体" w:hAnsi="Book Antiqua" w:cs="宋体"/>
          <w:b/>
          <w:bCs/>
          <w:sz w:val="24"/>
          <w:szCs w:val="24"/>
        </w:rPr>
        <w:t>9</w:t>
      </w:r>
      <w:r w:rsidRPr="00B52F4B">
        <w:rPr>
          <w:rFonts w:ascii="Book Antiqua" w:eastAsia="宋体" w:hAnsi="Book Antiqua" w:cs="宋体"/>
          <w:sz w:val="24"/>
          <w:szCs w:val="24"/>
        </w:rPr>
        <w:t>: 392-395 [PMID: 8819276]</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38 </w:t>
      </w:r>
      <w:r w:rsidRPr="00B52F4B">
        <w:rPr>
          <w:rFonts w:ascii="Book Antiqua" w:eastAsia="宋体" w:hAnsi="Book Antiqua" w:cs="宋体"/>
          <w:b/>
          <w:bCs/>
          <w:sz w:val="24"/>
          <w:szCs w:val="24"/>
        </w:rPr>
        <w:t>Wojcicki M</w:t>
      </w:r>
      <w:r w:rsidRPr="00B52F4B">
        <w:rPr>
          <w:rFonts w:ascii="Book Antiqua" w:eastAsia="宋体" w:hAnsi="Book Antiqua" w:cs="宋体"/>
          <w:sz w:val="24"/>
          <w:szCs w:val="24"/>
        </w:rPr>
        <w:t>, Lubikowski J, Klek R, Post M, Jarosz K, Bia</w:t>
      </w:r>
      <w:r w:rsidRPr="00B52F4B">
        <w:rPr>
          <w:rFonts w:ascii="Book Antiqua" w:eastAsia="MS Mincho" w:hAnsi="Book Antiqua" w:cs="MS Mincho"/>
          <w:sz w:val="24"/>
          <w:szCs w:val="24"/>
        </w:rPr>
        <w:t>ł</w:t>
      </w:r>
      <w:r w:rsidRPr="00B52F4B">
        <w:rPr>
          <w:rFonts w:ascii="Book Antiqua" w:eastAsia="宋体" w:hAnsi="Book Antiqua" w:cs="宋体"/>
          <w:sz w:val="24"/>
          <w:szCs w:val="24"/>
        </w:rPr>
        <w:t>ek A, Wunch M, Czuprynska M. Reduction of biliary complication rate using continuous suture and no biliary drainage for duct-to-duct anastomosis in whole-organ liver transplantation. </w:t>
      </w:r>
      <w:r w:rsidRPr="00B52F4B">
        <w:rPr>
          <w:rFonts w:ascii="Book Antiqua" w:eastAsia="宋体" w:hAnsi="Book Antiqua" w:cs="宋体"/>
          <w:i/>
          <w:iCs/>
          <w:sz w:val="24"/>
          <w:szCs w:val="24"/>
        </w:rPr>
        <w:t>Transplant Proc</w:t>
      </w:r>
      <w:r w:rsidRPr="00B52F4B">
        <w:rPr>
          <w:rFonts w:ascii="Book Antiqua" w:eastAsia="宋体" w:hAnsi="Book Antiqua" w:cs="宋体"/>
          <w:sz w:val="24"/>
          <w:szCs w:val="24"/>
        </w:rPr>
        <w:t> 2009; </w:t>
      </w:r>
      <w:r w:rsidRPr="00B52F4B">
        <w:rPr>
          <w:rFonts w:ascii="Book Antiqua" w:eastAsia="宋体" w:hAnsi="Book Antiqua" w:cs="宋体"/>
          <w:b/>
          <w:bCs/>
          <w:sz w:val="24"/>
          <w:szCs w:val="24"/>
        </w:rPr>
        <w:t>41</w:t>
      </w:r>
      <w:r w:rsidRPr="00B52F4B">
        <w:rPr>
          <w:rFonts w:ascii="Book Antiqua" w:eastAsia="宋体" w:hAnsi="Book Antiqua" w:cs="宋体"/>
          <w:sz w:val="24"/>
          <w:szCs w:val="24"/>
        </w:rPr>
        <w:t>: 3126-3130 [PMID: 19857693 DOI: 10.1016/j.transproceed.2009.07.091]</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39 </w:t>
      </w:r>
      <w:r w:rsidRPr="00B52F4B">
        <w:rPr>
          <w:rFonts w:ascii="Book Antiqua" w:eastAsia="宋体" w:hAnsi="Book Antiqua" w:cs="宋体"/>
          <w:b/>
          <w:bCs/>
          <w:sz w:val="24"/>
          <w:szCs w:val="24"/>
        </w:rPr>
        <w:t>Park JB</w:t>
      </w:r>
      <w:r w:rsidRPr="00B52F4B">
        <w:rPr>
          <w:rFonts w:ascii="Book Antiqua" w:eastAsia="宋体" w:hAnsi="Book Antiqua" w:cs="宋体"/>
          <w:sz w:val="24"/>
          <w:szCs w:val="24"/>
        </w:rPr>
        <w:t>, Kwon CH, Choi GS, Chun JM, Jung GO, Kim SJ, Joh JW, Lee SK. Prolonged cold ischemic time is a risk factor for biliary strictures in duct-to-duct biliary reconstruction in living donor liver transplantation. </w:t>
      </w:r>
      <w:r w:rsidRPr="00B52F4B">
        <w:rPr>
          <w:rFonts w:ascii="Book Antiqua" w:eastAsia="宋体" w:hAnsi="Book Antiqua" w:cs="宋体"/>
          <w:i/>
          <w:iCs/>
          <w:sz w:val="24"/>
          <w:szCs w:val="24"/>
        </w:rPr>
        <w:t>Transplantation</w:t>
      </w:r>
      <w:r w:rsidRPr="00B52F4B">
        <w:rPr>
          <w:rFonts w:ascii="Book Antiqua" w:eastAsia="宋体" w:hAnsi="Book Antiqua" w:cs="宋体"/>
          <w:sz w:val="24"/>
          <w:szCs w:val="24"/>
        </w:rPr>
        <w:t> 2008; </w:t>
      </w:r>
      <w:r w:rsidRPr="00B52F4B">
        <w:rPr>
          <w:rFonts w:ascii="Book Antiqua" w:eastAsia="宋体" w:hAnsi="Book Antiqua" w:cs="宋体"/>
          <w:b/>
          <w:bCs/>
          <w:sz w:val="24"/>
          <w:szCs w:val="24"/>
        </w:rPr>
        <w:t>86</w:t>
      </w:r>
      <w:r w:rsidRPr="00B52F4B">
        <w:rPr>
          <w:rFonts w:ascii="Book Antiqua" w:eastAsia="宋体" w:hAnsi="Book Antiqua" w:cs="宋体"/>
          <w:sz w:val="24"/>
          <w:szCs w:val="24"/>
        </w:rPr>
        <w:t>: 1536-1542 [PMID: 19077886 DOI: 10.1097/TP.0b013e31818b2316]</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40 </w:t>
      </w:r>
      <w:r w:rsidRPr="00B52F4B">
        <w:rPr>
          <w:rFonts w:ascii="Book Antiqua" w:eastAsia="宋体" w:hAnsi="Book Antiqua" w:cs="宋体"/>
          <w:b/>
          <w:bCs/>
          <w:sz w:val="24"/>
          <w:szCs w:val="24"/>
        </w:rPr>
        <w:t>Kasahara M</w:t>
      </w:r>
      <w:r w:rsidRPr="00B52F4B">
        <w:rPr>
          <w:rFonts w:ascii="Book Antiqua" w:eastAsia="宋体" w:hAnsi="Book Antiqua" w:cs="宋体"/>
          <w:sz w:val="24"/>
          <w:szCs w:val="24"/>
        </w:rPr>
        <w:t>, Egawa H, Takada Y, Oike F, Sakamoto S, Kiuchi T, Yazumi S, Shibata T, Tanaka K. Biliary reconstruction in right lobe living-donor liver transplantation: Comparison of different techniques in 321 recipients. </w:t>
      </w:r>
      <w:r w:rsidRPr="00B52F4B">
        <w:rPr>
          <w:rFonts w:ascii="Book Antiqua" w:eastAsia="宋体" w:hAnsi="Book Antiqua" w:cs="宋体"/>
          <w:i/>
          <w:iCs/>
          <w:sz w:val="24"/>
          <w:szCs w:val="24"/>
        </w:rPr>
        <w:t>Ann Surg</w:t>
      </w:r>
      <w:r w:rsidRPr="00B52F4B">
        <w:rPr>
          <w:rFonts w:ascii="Book Antiqua" w:eastAsia="宋体" w:hAnsi="Book Antiqua" w:cs="宋体"/>
          <w:sz w:val="24"/>
          <w:szCs w:val="24"/>
        </w:rPr>
        <w:t> 2006; </w:t>
      </w:r>
      <w:r w:rsidRPr="00B52F4B">
        <w:rPr>
          <w:rFonts w:ascii="Book Antiqua" w:eastAsia="宋体" w:hAnsi="Book Antiqua" w:cs="宋体"/>
          <w:b/>
          <w:bCs/>
          <w:sz w:val="24"/>
          <w:szCs w:val="24"/>
        </w:rPr>
        <w:t>243</w:t>
      </w:r>
      <w:r w:rsidRPr="00B52F4B">
        <w:rPr>
          <w:rFonts w:ascii="Book Antiqua" w:eastAsia="宋体" w:hAnsi="Book Antiqua" w:cs="宋体"/>
          <w:sz w:val="24"/>
          <w:szCs w:val="24"/>
        </w:rPr>
        <w:t>: 559-566 [PMID: 16552210 DOI: 10.1097/01.sla.0000206419.65678.2e]</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41 </w:t>
      </w:r>
      <w:r w:rsidRPr="00B52F4B">
        <w:rPr>
          <w:rFonts w:ascii="Book Antiqua" w:eastAsia="宋体" w:hAnsi="Book Antiqua" w:cs="宋体"/>
          <w:b/>
          <w:bCs/>
          <w:sz w:val="24"/>
          <w:szCs w:val="24"/>
        </w:rPr>
        <w:t>Sanchez-Urdazpal L</w:t>
      </w:r>
      <w:r w:rsidRPr="00B52F4B">
        <w:rPr>
          <w:rFonts w:ascii="Book Antiqua" w:eastAsia="宋体" w:hAnsi="Book Antiqua" w:cs="宋体"/>
          <w:sz w:val="24"/>
          <w:szCs w:val="24"/>
        </w:rPr>
        <w:t>, Gores GJ, Ward EM, Maus TP, Wahlstrom HE, Moore SB, Wiesner RH, Krom RA. Ischemic-type biliary complications after orthotopic liver transplantation. </w:t>
      </w:r>
      <w:r w:rsidRPr="00B52F4B">
        <w:rPr>
          <w:rFonts w:ascii="Book Antiqua" w:eastAsia="宋体" w:hAnsi="Book Antiqua" w:cs="宋体"/>
          <w:i/>
          <w:iCs/>
          <w:sz w:val="24"/>
          <w:szCs w:val="24"/>
        </w:rPr>
        <w:t>Hepatology</w:t>
      </w:r>
      <w:r w:rsidRPr="00B52F4B">
        <w:rPr>
          <w:rFonts w:ascii="Book Antiqua" w:eastAsia="宋体" w:hAnsi="Book Antiqua" w:cs="宋体"/>
          <w:sz w:val="24"/>
          <w:szCs w:val="24"/>
        </w:rPr>
        <w:t> 1992; </w:t>
      </w:r>
      <w:r w:rsidRPr="00B52F4B">
        <w:rPr>
          <w:rFonts w:ascii="Book Antiqua" w:eastAsia="宋体" w:hAnsi="Book Antiqua" w:cs="宋体"/>
          <w:b/>
          <w:bCs/>
          <w:sz w:val="24"/>
          <w:szCs w:val="24"/>
        </w:rPr>
        <w:t>16</w:t>
      </w:r>
      <w:r w:rsidRPr="00B52F4B">
        <w:rPr>
          <w:rFonts w:ascii="Book Antiqua" w:eastAsia="宋体" w:hAnsi="Book Antiqua" w:cs="宋体"/>
          <w:sz w:val="24"/>
          <w:szCs w:val="24"/>
        </w:rPr>
        <w:t>: 49-53 [PMID: 1618482]</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42 </w:t>
      </w:r>
      <w:r w:rsidRPr="00B52F4B">
        <w:rPr>
          <w:rFonts w:ascii="Book Antiqua" w:eastAsia="宋体" w:hAnsi="Book Antiqua" w:cs="宋体"/>
          <w:b/>
          <w:bCs/>
          <w:sz w:val="24"/>
          <w:szCs w:val="24"/>
        </w:rPr>
        <w:t>Scotté M</w:t>
      </w:r>
      <w:r w:rsidRPr="00B52F4B">
        <w:rPr>
          <w:rFonts w:ascii="Book Antiqua" w:eastAsia="宋体" w:hAnsi="Book Antiqua" w:cs="宋体"/>
          <w:sz w:val="24"/>
          <w:szCs w:val="24"/>
        </w:rPr>
        <w:t>, Dousset B, Calmus Y, Conti F, Houssin D, Chapuis Y. The influence of cold ischemia time on biliary complications following liver transplantation. </w:t>
      </w:r>
      <w:r w:rsidRPr="00B52F4B">
        <w:rPr>
          <w:rFonts w:ascii="Book Antiqua" w:eastAsia="宋体" w:hAnsi="Book Antiqua" w:cs="宋体"/>
          <w:i/>
          <w:iCs/>
          <w:sz w:val="24"/>
          <w:szCs w:val="24"/>
        </w:rPr>
        <w:t>J Hepatol</w:t>
      </w:r>
      <w:r w:rsidRPr="00B52F4B">
        <w:rPr>
          <w:rFonts w:ascii="Book Antiqua" w:eastAsia="宋体" w:hAnsi="Book Antiqua" w:cs="宋体"/>
          <w:sz w:val="24"/>
          <w:szCs w:val="24"/>
        </w:rPr>
        <w:t> 1994; </w:t>
      </w:r>
      <w:r w:rsidRPr="00B52F4B">
        <w:rPr>
          <w:rFonts w:ascii="Book Antiqua" w:eastAsia="宋体" w:hAnsi="Book Antiqua" w:cs="宋体"/>
          <w:b/>
          <w:bCs/>
          <w:sz w:val="24"/>
          <w:szCs w:val="24"/>
        </w:rPr>
        <w:t>21</w:t>
      </w:r>
      <w:r w:rsidRPr="00B52F4B">
        <w:rPr>
          <w:rFonts w:ascii="Book Antiqua" w:eastAsia="宋体" w:hAnsi="Book Antiqua" w:cs="宋体"/>
          <w:sz w:val="24"/>
          <w:szCs w:val="24"/>
        </w:rPr>
        <w:t>: 340-346 [PMID: 7836702 DOI: 10.1016/S0168-8278(05)80311-3]</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43 </w:t>
      </w:r>
      <w:r w:rsidRPr="00B52F4B">
        <w:rPr>
          <w:rFonts w:ascii="Book Antiqua" w:eastAsia="宋体" w:hAnsi="Book Antiqua" w:cs="宋体"/>
          <w:b/>
          <w:bCs/>
          <w:sz w:val="24"/>
          <w:szCs w:val="24"/>
        </w:rPr>
        <w:t>Foley DP</w:t>
      </w:r>
      <w:r w:rsidRPr="00B52F4B">
        <w:rPr>
          <w:rFonts w:ascii="Book Antiqua" w:eastAsia="宋体" w:hAnsi="Book Antiqua" w:cs="宋体"/>
          <w:sz w:val="24"/>
          <w:szCs w:val="24"/>
        </w:rPr>
        <w:t>, Fernandez LA, Leverson G, Anderson M, Mezrich J, Sollinger HW, D'Alessandro A. Biliary complications after liver transplantation from donation after cardiac death donors: an analysis of risk factors and long-term outcomes from a single center. </w:t>
      </w:r>
      <w:r w:rsidRPr="00B52F4B">
        <w:rPr>
          <w:rFonts w:ascii="Book Antiqua" w:eastAsia="宋体" w:hAnsi="Book Antiqua" w:cs="宋体"/>
          <w:i/>
          <w:iCs/>
          <w:sz w:val="24"/>
          <w:szCs w:val="24"/>
        </w:rPr>
        <w:t>Ann Surg</w:t>
      </w:r>
      <w:r w:rsidRPr="00B52F4B">
        <w:rPr>
          <w:rFonts w:ascii="Book Antiqua" w:eastAsia="宋体" w:hAnsi="Book Antiqua" w:cs="宋体"/>
          <w:sz w:val="24"/>
          <w:szCs w:val="24"/>
        </w:rPr>
        <w:t> 2011; </w:t>
      </w:r>
      <w:r w:rsidRPr="00B52F4B">
        <w:rPr>
          <w:rFonts w:ascii="Book Antiqua" w:eastAsia="宋体" w:hAnsi="Book Antiqua" w:cs="宋体"/>
          <w:b/>
          <w:bCs/>
          <w:sz w:val="24"/>
          <w:szCs w:val="24"/>
        </w:rPr>
        <w:t>253</w:t>
      </w:r>
      <w:r w:rsidRPr="00B52F4B">
        <w:rPr>
          <w:rFonts w:ascii="Book Antiqua" w:eastAsia="宋体" w:hAnsi="Book Antiqua" w:cs="宋体"/>
          <w:sz w:val="24"/>
          <w:szCs w:val="24"/>
        </w:rPr>
        <w:t>: 817-825 [PMID: 21475025 DOI: 10.1097/SLA.0b013e3182104784]</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44 </w:t>
      </w:r>
      <w:r w:rsidRPr="00B52F4B">
        <w:rPr>
          <w:rFonts w:ascii="Book Antiqua" w:eastAsia="宋体" w:hAnsi="Book Antiqua" w:cs="宋体"/>
          <w:b/>
          <w:bCs/>
          <w:sz w:val="24"/>
          <w:szCs w:val="24"/>
        </w:rPr>
        <w:t>Heidenhain C</w:t>
      </w:r>
      <w:r w:rsidRPr="00B52F4B">
        <w:rPr>
          <w:rFonts w:ascii="Book Antiqua" w:eastAsia="宋体" w:hAnsi="Book Antiqua" w:cs="宋体"/>
          <w:sz w:val="24"/>
          <w:szCs w:val="24"/>
        </w:rPr>
        <w:t>, Pratschke J, Puhl G, Neumann U, Pascher A, Veltzke-Schlieker W, Neuhaus P. Incidence of and risk factors for ischemic-type biliary lesions following orthotopic liver transplantation. </w:t>
      </w:r>
      <w:r w:rsidRPr="00B52F4B">
        <w:rPr>
          <w:rFonts w:ascii="Book Antiqua" w:eastAsia="宋体" w:hAnsi="Book Antiqua" w:cs="宋体"/>
          <w:i/>
          <w:iCs/>
          <w:sz w:val="24"/>
          <w:szCs w:val="24"/>
        </w:rPr>
        <w:t>Transpl Int</w:t>
      </w:r>
      <w:r w:rsidRPr="00B52F4B">
        <w:rPr>
          <w:rFonts w:ascii="Book Antiqua" w:eastAsia="宋体" w:hAnsi="Book Antiqua" w:cs="宋体"/>
          <w:sz w:val="24"/>
          <w:szCs w:val="24"/>
        </w:rPr>
        <w:t> 2010; </w:t>
      </w:r>
      <w:r w:rsidRPr="00B52F4B">
        <w:rPr>
          <w:rFonts w:ascii="Book Antiqua" w:eastAsia="宋体" w:hAnsi="Book Antiqua" w:cs="宋体"/>
          <w:b/>
          <w:bCs/>
          <w:sz w:val="24"/>
          <w:szCs w:val="24"/>
        </w:rPr>
        <w:t>23</w:t>
      </w:r>
      <w:r w:rsidRPr="00B52F4B">
        <w:rPr>
          <w:rFonts w:ascii="Book Antiqua" w:eastAsia="宋体" w:hAnsi="Book Antiqua" w:cs="宋体"/>
          <w:sz w:val="24"/>
          <w:szCs w:val="24"/>
        </w:rPr>
        <w:t>: 14-22 [PMID: 19691661 DOI: 10.1111/j.1432-2277.2009.00947.x]</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45 </w:t>
      </w:r>
      <w:r w:rsidRPr="00B52F4B">
        <w:rPr>
          <w:rFonts w:ascii="Book Antiqua" w:eastAsia="宋体" w:hAnsi="Book Antiqua" w:cs="宋体"/>
          <w:b/>
          <w:bCs/>
          <w:sz w:val="24"/>
          <w:szCs w:val="24"/>
        </w:rPr>
        <w:t>Sundaram V</w:t>
      </w:r>
      <w:r w:rsidRPr="00B52F4B">
        <w:rPr>
          <w:rFonts w:ascii="Book Antiqua" w:eastAsia="宋体" w:hAnsi="Book Antiqua" w:cs="宋体"/>
          <w:sz w:val="24"/>
          <w:szCs w:val="24"/>
        </w:rPr>
        <w:t>, Jones DT, Shah NH, de Vera ME, Fontes P, Marsh JW, Humar A, Ahmad J. Posttransplant biliary complications in the pre- and post-model for end-</w:t>
      </w:r>
      <w:r w:rsidRPr="00B52F4B">
        <w:rPr>
          <w:rFonts w:ascii="Book Antiqua" w:eastAsia="宋体" w:hAnsi="Book Antiqua" w:cs="宋体"/>
          <w:sz w:val="24"/>
          <w:szCs w:val="24"/>
        </w:rPr>
        <w:lastRenderedPageBreak/>
        <w:t>stage liver disease era. </w:t>
      </w:r>
      <w:r w:rsidRPr="00B52F4B">
        <w:rPr>
          <w:rFonts w:ascii="Book Antiqua" w:eastAsia="宋体" w:hAnsi="Book Antiqua" w:cs="宋体"/>
          <w:i/>
          <w:iCs/>
          <w:sz w:val="24"/>
          <w:szCs w:val="24"/>
        </w:rPr>
        <w:t>Liver Transpl</w:t>
      </w:r>
      <w:r w:rsidRPr="00B52F4B">
        <w:rPr>
          <w:rFonts w:ascii="Book Antiqua" w:eastAsia="宋体" w:hAnsi="Book Antiqua" w:cs="宋体"/>
          <w:sz w:val="24"/>
          <w:szCs w:val="24"/>
        </w:rPr>
        <w:t> 2011; </w:t>
      </w:r>
      <w:r w:rsidRPr="00B52F4B">
        <w:rPr>
          <w:rFonts w:ascii="Book Antiqua" w:eastAsia="宋体" w:hAnsi="Book Antiqua" w:cs="宋体"/>
          <w:b/>
          <w:bCs/>
          <w:sz w:val="24"/>
          <w:szCs w:val="24"/>
        </w:rPr>
        <w:t>17</w:t>
      </w:r>
      <w:r w:rsidRPr="00B52F4B">
        <w:rPr>
          <w:rFonts w:ascii="Book Antiqua" w:eastAsia="宋体" w:hAnsi="Book Antiqua" w:cs="宋体"/>
          <w:sz w:val="24"/>
          <w:szCs w:val="24"/>
        </w:rPr>
        <w:t>: 428-435 [PMID: 21445926 DOI: 10.1002/lt.22251]</w:t>
      </w:r>
    </w:p>
    <w:p w:rsidR="00CD019A" w:rsidRPr="00B52F4B" w:rsidRDefault="00CD019A" w:rsidP="00BD4F3A">
      <w:pPr>
        <w:spacing w:after="0" w:line="360" w:lineRule="auto"/>
        <w:jc w:val="both"/>
        <w:rPr>
          <w:rFonts w:ascii="Book Antiqua" w:eastAsia="宋体" w:hAnsi="Book Antiqua" w:cs="宋体"/>
          <w:sz w:val="24"/>
          <w:szCs w:val="24"/>
        </w:rPr>
      </w:pPr>
      <w:r w:rsidRPr="00B52F4B">
        <w:rPr>
          <w:rFonts w:ascii="Book Antiqua" w:eastAsia="宋体" w:hAnsi="Book Antiqua" w:cs="宋体"/>
          <w:sz w:val="24"/>
          <w:szCs w:val="24"/>
        </w:rPr>
        <w:t>46 </w:t>
      </w:r>
      <w:r w:rsidRPr="00B52F4B">
        <w:rPr>
          <w:rFonts w:ascii="Book Antiqua" w:eastAsia="宋体" w:hAnsi="Book Antiqua" w:cs="宋体"/>
          <w:b/>
          <w:bCs/>
          <w:sz w:val="24"/>
          <w:szCs w:val="24"/>
        </w:rPr>
        <w:t>Serrano MT</w:t>
      </w:r>
      <w:r w:rsidRPr="00B52F4B">
        <w:rPr>
          <w:rFonts w:ascii="Book Antiqua" w:eastAsia="宋体" w:hAnsi="Book Antiqua" w:cs="宋体"/>
          <w:sz w:val="24"/>
          <w:szCs w:val="24"/>
        </w:rPr>
        <w:t>, Garcia-Gil A, Arenas J, Ber Y, Cortes L, Valiente C, Araiz JJ. Outcome of liver transplantation using donors older than 60 years of age. </w:t>
      </w:r>
      <w:r w:rsidRPr="00B52F4B">
        <w:rPr>
          <w:rFonts w:ascii="Book Antiqua" w:eastAsia="宋体" w:hAnsi="Book Antiqua" w:cs="宋体"/>
          <w:i/>
          <w:iCs/>
          <w:sz w:val="24"/>
          <w:szCs w:val="24"/>
        </w:rPr>
        <w:t>Clin Transplant</w:t>
      </w:r>
      <w:r w:rsidRPr="00B52F4B">
        <w:rPr>
          <w:rFonts w:ascii="Book Antiqua" w:eastAsia="宋体" w:hAnsi="Book Antiqua" w:cs="宋体"/>
          <w:sz w:val="24"/>
          <w:szCs w:val="24"/>
        </w:rPr>
        <w:t> </w:t>
      </w:r>
      <w:r w:rsidRPr="00B52F4B">
        <w:rPr>
          <w:rFonts w:ascii="Book Antiqua" w:eastAsia="宋体" w:hAnsi="Book Antiqua" w:cs="宋体" w:hint="eastAsia"/>
          <w:sz w:val="24"/>
          <w:szCs w:val="24"/>
        </w:rPr>
        <w:t>2010</w:t>
      </w:r>
      <w:r w:rsidRPr="00B52F4B">
        <w:rPr>
          <w:rFonts w:ascii="Book Antiqua" w:eastAsia="宋体" w:hAnsi="Book Antiqua" w:cs="宋体"/>
          <w:sz w:val="24"/>
          <w:szCs w:val="24"/>
        </w:rPr>
        <w:t>; </w:t>
      </w:r>
      <w:r w:rsidRPr="00B52F4B">
        <w:rPr>
          <w:rFonts w:ascii="Book Antiqua" w:eastAsia="宋体" w:hAnsi="Book Antiqua" w:cs="宋体"/>
          <w:b/>
          <w:bCs/>
          <w:sz w:val="24"/>
          <w:szCs w:val="24"/>
        </w:rPr>
        <w:t>24</w:t>
      </w:r>
      <w:r w:rsidRPr="00B52F4B">
        <w:rPr>
          <w:rFonts w:ascii="Book Antiqua" w:eastAsia="宋体" w:hAnsi="Book Antiqua" w:cs="宋体"/>
          <w:sz w:val="24"/>
          <w:szCs w:val="24"/>
        </w:rPr>
        <w:t>: 543-549 [PMID: 19925474 DOI: 10.1111/j.1399-0012.2009.01135.x</w:t>
      </w:r>
    </w:p>
    <w:p w:rsidR="00CD019A" w:rsidRDefault="00CD019A" w:rsidP="00BD4F3A">
      <w:pPr>
        <w:spacing w:after="0" w:line="360" w:lineRule="auto"/>
        <w:jc w:val="both"/>
        <w:rPr>
          <w:rFonts w:ascii="Book Antiqua" w:eastAsia="宋体" w:hAnsi="Book Antiqua" w:cs="宋体"/>
          <w:sz w:val="24"/>
          <w:szCs w:val="24"/>
          <w:lang w:eastAsia="zh-CN"/>
        </w:rPr>
      </w:pPr>
      <w:r w:rsidRPr="00B52F4B">
        <w:rPr>
          <w:rFonts w:ascii="Book Antiqua" w:eastAsia="宋体" w:hAnsi="Book Antiqua" w:cs="宋体"/>
          <w:sz w:val="24"/>
          <w:szCs w:val="24"/>
        </w:rPr>
        <w:t>47</w:t>
      </w:r>
      <w:r w:rsidRPr="00B52F4B">
        <w:rPr>
          <w:rFonts w:ascii="Book Antiqua" w:eastAsia="宋体" w:hAnsi="Book Antiqua" w:cs="宋体"/>
          <w:b/>
          <w:sz w:val="24"/>
          <w:szCs w:val="24"/>
        </w:rPr>
        <w:t xml:space="preserve"> Association GM</w:t>
      </w:r>
      <w:r w:rsidRPr="00B52F4B">
        <w:rPr>
          <w:rFonts w:ascii="Book Antiqua" w:eastAsia="宋体" w:hAnsi="Book Antiqua" w:cs="宋体" w:hint="eastAsia"/>
          <w:b/>
          <w:sz w:val="24"/>
          <w:szCs w:val="24"/>
        </w:rPr>
        <w:t xml:space="preserve">. </w:t>
      </w:r>
      <w:r w:rsidRPr="00B52F4B">
        <w:rPr>
          <w:rFonts w:ascii="Book Antiqua" w:eastAsia="宋体" w:hAnsi="Book Antiqua" w:cs="宋体"/>
          <w:sz w:val="24"/>
          <w:szCs w:val="24"/>
        </w:rPr>
        <w:t xml:space="preserve">Guidelines for organ transplantation §16 TPG. </w:t>
      </w:r>
      <w:r w:rsidRPr="00B52F4B">
        <w:rPr>
          <w:rFonts w:ascii="Book Antiqua" w:eastAsia="宋体" w:hAnsi="Book Antiqua" w:cs="宋体"/>
          <w:i/>
          <w:sz w:val="24"/>
          <w:szCs w:val="24"/>
        </w:rPr>
        <w:t>Dtsch Artebl</w:t>
      </w:r>
      <w:r w:rsidRPr="00B52F4B">
        <w:rPr>
          <w:rFonts w:ascii="Book Antiqua" w:eastAsia="宋体" w:hAnsi="Book Antiqua" w:cs="宋体"/>
          <w:sz w:val="24"/>
          <w:szCs w:val="24"/>
        </w:rPr>
        <w:t xml:space="preserve"> </w:t>
      </w:r>
      <w:r w:rsidRPr="00B52F4B">
        <w:rPr>
          <w:rFonts w:ascii="Book Antiqua" w:eastAsia="宋体" w:hAnsi="Book Antiqua" w:cs="宋体" w:hint="eastAsia"/>
          <w:sz w:val="24"/>
          <w:szCs w:val="24"/>
        </w:rPr>
        <w:t xml:space="preserve">2004; </w:t>
      </w:r>
      <w:r w:rsidRPr="00B52F4B">
        <w:rPr>
          <w:rFonts w:ascii="Book Antiqua" w:eastAsia="宋体" w:hAnsi="Book Antiqua" w:cs="宋体"/>
          <w:b/>
          <w:sz w:val="24"/>
          <w:szCs w:val="24"/>
        </w:rPr>
        <w:t>5</w:t>
      </w:r>
      <w:r w:rsidRPr="00B52F4B">
        <w:rPr>
          <w:rFonts w:ascii="Book Antiqua" w:eastAsia="宋体" w:hAnsi="Book Antiqua" w:cs="宋体"/>
          <w:sz w:val="24"/>
          <w:szCs w:val="24"/>
        </w:rPr>
        <w:t>:</w:t>
      </w:r>
      <w:r w:rsidRPr="00B52F4B">
        <w:rPr>
          <w:rFonts w:ascii="Book Antiqua" w:eastAsia="宋体" w:hAnsi="Book Antiqua" w:cs="宋体" w:hint="eastAsia"/>
          <w:sz w:val="24"/>
          <w:szCs w:val="24"/>
        </w:rPr>
        <w:t xml:space="preserve"> </w:t>
      </w:r>
      <w:r w:rsidRPr="00B52F4B">
        <w:rPr>
          <w:rFonts w:ascii="Book Antiqua" w:eastAsia="宋体" w:hAnsi="Book Antiqua" w:cs="宋体"/>
          <w:sz w:val="24"/>
          <w:szCs w:val="24"/>
        </w:rPr>
        <w:t>246-247</w:t>
      </w:r>
    </w:p>
    <w:p w:rsidR="00BD4F3A" w:rsidRPr="00B52F4B" w:rsidRDefault="00BD4F3A" w:rsidP="00BD4F3A">
      <w:pPr>
        <w:spacing w:after="0" w:line="360" w:lineRule="auto"/>
        <w:jc w:val="both"/>
        <w:rPr>
          <w:rFonts w:ascii="Book Antiqua" w:hAnsi="Book Antiqua"/>
          <w:lang w:eastAsia="zh-CN"/>
        </w:rPr>
      </w:pPr>
    </w:p>
    <w:p w:rsidR="00BC1C6F" w:rsidRDefault="00CD019A" w:rsidP="00BC1C6F">
      <w:pPr>
        <w:pStyle w:val="ListParagraph"/>
        <w:spacing w:after="0" w:line="360" w:lineRule="auto"/>
        <w:ind w:left="0"/>
        <w:jc w:val="right"/>
        <w:rPr>
          <w:rFonts w:ascii="Book Antiqua" w:hAnsi="Book Antiqua"/>
          <w:bCs/>
          <w:color w:val="000000"/>
          <w:sz w:val="24"/>
          <w:szCs w:val="24"/>
          <w:lang w:eastAsia="zh-CN"/>
        </w:rPr>
      </w:pPr>
      <w:bookmarkStart w:id="18" w:name="OLE_LINK427"/>
      <w:bookmarkStart w:id="19" w:name="OLE_LINK435"/>
      <w:bookmarkStart w:id="20" w:name="OLE_LINK516"/>
      <w:bookmarkStart w:id="21" w:name="OLE_LINK45"/>
      <w:bookmarkStart w:id="22" w:name="OLE_LINK132"/>
      <w:bookmarkStart w:id="23" w:name="OLE_LINK529"/>
      <w:bookmarkStart w:id="24" w:name="OLE_LINK541"/>
      <w:bookmarkStart w:id="25" w:name="OLE_LINK560"/>
      <w:r w:rsidRPr="00B52F4B">
        <w:rPr>
          <w:rStyle w:val="Strong"/>
          <w:rFonts w:ascii="Book Antiqua" w:hAnsi="Book Antiqua" w:cs="Arial"/>
          <w:bCs w:val="0"/>
          <w:noProof/>
          <w:color w:val="000000"/>
          <w:sz w:val="24"/>
          <w:szCs w:val="24"/>
        </w:rPr>
        <w:t>P-Reviewer</w:t>
      </w:r>
      <w:r w:rsidRPr="00B52F4B">
        <w:rPr>
          <w:rStyle w:val="Strong"/>
          <w:rFonts w:ascii="Book Antiqua" w:eastAsia="宋体" w:hAnsi="Book Antiqua" w:cs="Arial"/>
          <w:bCs w:val="0"/>
          <w:noProof/>
          <w:color w:val="000000"/>
          <w:sz w:val="24"/>
          <w:szCs w:val="24"/>
          <w:lang w:eastAsia="zh-CN"/>
        </w:rPr>
        <w:t>:</w:t>
      </w:r>
      <w:r w:rsidRPr="00B52F4B">
        <w:rPr>
          <w:rFonts w:ascii="Book Antiqua" w:hAnsi="Book Antiqua"/>
          <w:bCs/>
          <w:color w:val="000000"/>
          <w:sz w:val="24"/>
          <w:szCs w:val="24"/>
        </w:rPr>
        <w:t xml:space="preserve"> </w:t>
      </w:r>
      <w:r w:rsidR="00A84F10" w:rsidRPr="00B52F4B">
        <w:rPr>
          <w:rFonts w:ascii="Book Antiqua" w:hAnsi="Book Antiqua"/>
          <w:bCs/>
          <w:color w:val="000000"/>
          <w:sz w:val="24"/>
          <w:szCs w:val="24"/>
        </w:rPr>
        <w:t>Abdel-Wahab M</w:t>
      </w:r>
      <w:r w:rsidR="00A84F10" w:rsidRPr="00B52F4B">
        <w:rPr>
          <w:rFonts w:ascii="Book Antiqua" w:hAnsi="Book Antiqua" w:hint="eastAsia"/>
          <w:bCs/>
          <w:color w:val="000000"/>
          <w:sz w:val="24"/>
          <w:szCs w:val="24"/>
          <w:lang w:eastAsia="zh-CN"/>
        </w:rPr>
        <w:t>,</w:t>
      </w:r>
      <w:r w:rsidR="005D605A">
        <w:rPr>
          <w:rFonts w:ascii="Book Antiqua" w:hAnsi="Book Antiqua"/>
          <w:bCs/>
          <w:color w:val="000000"/>
          <w:sz w:val="24"/>
          <w:szCs w:val="24"/>
        </w:rPr>
        <w:t xml:space="preserve"> </w:t>
      </w:r>
      <w:r w:rsidR="00A84F10" w:rsidRPr="00B52F4B">
        <w:rPr>
          <w:rFonts w:ascii="Book Antiqua" w:hAnsi="Book Antiqua"/>
          <w:bCs/>
          <w:color w:val="000000"/>
          <w:sz w:val="24"/>
          <w:szCs w:val="24"/>
        </w:rPr>
        <w:t>Chiu</w:t>
      </w:r>
      <w:r w:rsidR="00A84F10" w:rsidRPr="00B52F4B">
        <w:rPr>
          <w:rFonts w:ascii="Book Antiqua" w:hAnsi="Book Antiqua" w:hint="eastAsia"/>
          <w:bCs/>
          <w:color w:val="000000"/>
          <w:sz w:val="24"/>
          <w:szCs w:val="24"/>
          <w:lang w:eastAsia="zh-CN"/>
        </w:rPr>
        <w:t xml:space="preserve"> KW,</w:t>
      </w:r>
      <w:r w:rsidR="00A84F10" w:rsidRPr="00B52F4B">
        <w:rPr>
          <w:sz w:val="24"/>
          <w:szCs w:val="24"/>
        </w:rPr>
        <w:t xml:space="preserve"> </w:t>
      </w:r>
      <w:r w:rsidR="00A84F10" w:rsidRPr="00B52F4B">
        <w:rPr>
          <w:rFonts w:ascii="Book Antiqua" w:hAnsi="Book Antiqua"/>
          <w:bCs/>
          <w:color w:val="000000"/>
          <w:sz w:val="24"/>
          <w:szCs w:val="24"/>
          <w:lang w:eastAsia="zh-CN"/>
        </w:rPr>
        <w:t>Tannuri U</w:t>
      </w:r>
      <w:r w:rsidR="00A84F10" w:rsidRPr="00B52F4B">
        <w:rPr>
          <w:rFonts w:ascii="Book Antiqua" w:hAnsi="Book Antiqua" w:hint="eastAsia"/>
          <w:bCs/>
          <w:color w:val="000000"/>
          <w:sz w:val="24"/>
          <w:szCs w:val="24"/>
          <w:lang w:eastAsia="zh-CN"/>
        </w:rPr>
        <w:t>,</w:t>
      </w:r>
      <w:r w:rsidR="005D605A">
        <w:rPr>
          <w:rFonts w:ascii="Book Antiqua" w:hAnsi="Book Antiqua" w:hint="eastAsia"/>
          <w:bCs/>
          <w:color w:val="000000"/>
          <w:sz w:val="24"/>
          <w:szCs w:val="24"/>
          <w:lang w:eastAsia="zh-CN"/>
        </w:rPr>
        <w:t xml:space="preserve"> </w:t>
      </w:r>
      <w:r w:rsidR="00A84F10" w:rsidRPr="00B52F4B">
        <w:rPr>
          <w:rFonts w:ascii="Book Antiqua" w:hAnsi="Book Antiqua"/>
          <w:bCs/>
          <w:color w:val="000000"/>
          <w:sz w:val="24"/>
          <w:szCs w:val="24"/>
        </w:rPr>
        <w:t>Waisberg</w:t>
      </w:r>
      <w:r w:rsidR="00A84F10" w:rsidRPr="00B52F4B">
        <w:rPr>
          <w:rFonts w:ascii="Book Antiqua" w:hAnsi="Book Antiqua" w:hint="eastAsia"/>
          <w:bCs/>
          <w:color w:val="000000"/>
          <w:sz w:val="24"/>
          <w:szCs w:val="24"/>
          <w:lang w:eastAsia="zh-CN"/>
        </w:rPr>
        <w:t xml:space="preserve"> J </w:t>
      </w:r>
    </w:p>
    <w:p w:rsidR="00CD019A" w:rsidRPr="00B52F4B" w:rsidRDefault="00CD019A" w:rsidP="00BC1C6F">
      <w:pPr>
        <w:pStyle w:val="ListParagraph"/>
        <w:spacing w:after="0" w:line="360" w:lineRule="auto"/>
        <w:ind w:left="0"/>
        <w:jc w:val="right"/>
        <w:rPr>
          <w:rFonts w:ascii="Book Antiqua" w:eastAsia="宋体" w:hAnsi="Book Antiqua"/>
          <w:b/>
          <w:bCs/>
          <w:color w:val="000000"/>
          <w:sz w:val="24"/>
          <w:szCs w:val="24"/>
          <w:lang w:eastAsia="zh-CN"/>
        </w:rPr>
      </w:pPr>
      <w:r w:rsidRPr="00B52F4B">
        <w:rPr>
          <w:rFonts w:ascii="Book Antiqua" w:hAnsi="Book Antiqua"/>
          <w:b/>
          <w:bCs/>
          <w:color w:val="000000"/>
          <w:sz w:val="24"/>
          <w:szCs w:val="24"/>
        </w:rPr>
        <w:t>S-Editor</w:t>
      </w:r>
      <w:r w:rsidRPr="00B52F4B">
        <w:rPr>
          <w:rFonts w:ascii="Book Antiqua" w:eastAsia="宋体" w:hAnsi="Book Antiqua"/>
          <w:b/>
          <w:bCs/>
          <w:color w:val="000000"/>
          <w:sz w:val="24"/>
          <w:szCs w:val="24"/>
          <w:lang w:eastAsia="zh-CN"/>
        </w:rPr>
        <w:t>:</w:t>
      </w:r>
      <w:r w:rsidRPr="00B52F4B">
        <w:rPr>
          <w:rFonts w:ascii="Book Antiqua" w:hAnsi="Book Antiqua"/>
          <w:bCs/>
          <w:color w:val="000000"/>
          <w:sz w:val="24"/>
          <w:szCs w:val="24"/>
        </w:rPr>
        <w:t xml:space="preserve"> </w:t>
      </w:r>
      <w:r w:rsidRPr="00B52F4B">
        <w:rPr>
          <w:rFonts w:ascii="Book Antiqua" w:eastAsia="宋体" w:hAnsi="Book Antiqua"/>
          <w:bCs/>
          <w:color w:val="000000"/>
          <w:sz w:val="24"/>
          <w:szCs w:val="24"/>
          <w:lang w:eastAsia="zh-CN"/>
        </w:rPr>
        <w:t>Qi Y</w:t>
      </w:r>
      <w:r w:rsidR="00BC1C6F">
        <w:rPr>
          <w:rFonts w:ascii="Book Antiqua" w:eastAsia="宋体" w:hAnsi="Book Antiqua" w:hint="eastAsia"/>
          <w:bCs/>
          <w:color w:val="000000"/>
          <w:sz w:val="24"/>
          <w:szCs w:val="24"/>
          <w:lang w:eastAsia="zh-CN"/>
        </w:rPr>
        <w:t xml:space="preserve"> </w:t>
      </w:r>
      <w:r w:rsidRPr="00B52F4B">
        <w:rPr>
          <w:rFonts w:ascii="Book Antiqua" w:hAnsi="Book Antiqua"/>
          <w:b/>
          <w:bCs/>
          <w:color w:val="000000"/>
          <w:sz w:val="24"/>
          <w:szCs w:val="24"/>
        </w:rPr>
        <w:t>L-Editor</w:t>
      </w:r>
      <w:r w:rsidRPr="00B52F4B">
        <w:rPr>
          <w:rFonts w:ascii="Book Antiqua" w:eastAsia="宋体" w:hAnsi="Book Antiqua"/>
          <w:b/>
          <w:bCs/>
          <w:color w:val="000000"/>
          <w:sz w:val="24"/>
          <w:szCs w:val="24"/>
          <w:lang w:eastAsia="zh-CN"/>
        </w:rPr>
        <w:t>:</w:t>
      </w:r>
      <w:r w:rsidR="005D605A">
        <w:rPr>
          <w:rFonts w:ascii="Book Antiqua" w:hAnsi="Book Antiqua"/>
          <w:b/>
          <w:bCs/>
          <w:color w:val="000000"/>
          <w:sz w:val="24"/>
          <w:szCs w:val="24"/>
        </w:rPr>
        <w:t xml:space="preserve"> </w:t>
      </w:r>
      <w:r w:rsidRPr="00B52F4B">
        <w:rPr>
          <w:rFonts w:ascii="Book Antiqua" w:hAnsi="Book Antiqua"/>
          <w:b/>
          <w:bCs/>
          <w:color w:val="000000"/>
          <w:sz w:val="24"/>
          <w:szCs w:val="24"/>
        </w:rPr>
        <w:t xml:space="preserve"> E-Editor</w:t>
      </w:r>
      <w:r w:rsidRPr="00B52F4B">
        <w:rPr>
          <w:rFonts w:ascii="Book Antiqua" w:eastAsia="宋体" w:hAnsi="Book Antiqua"/>
          <w:b/>
          <w:bCs/>
          <w:color w:val="000000"/>
          <w:sz w:val="24"/>
          <w:szCs w:val="24"/>
          <w:lang w:eastAsia="zh-CN"/>
        </w:rPr>
        <w:t>:</w:t>
      </w:r>
    </w:p>
    <w:bookmarkEnd w:id="18"/>
    <w:bookmarkEnd w:id="19"/>
    <w:bookmarkEnd w:id="20"/>
    <w:bookmarkEnd w:id="21"/>
    <w:bookmarkEnd w:id="22"/>
    <w:bookmarkEnd w:id="23"/>
    <w:bookmarkEnd w:id="24"/>
    <w:bookmarkEnd w:id="25"/>
    <w:p w:rsidR="008B6183" w:rsidRPr="00B52F4B" w:rsidRDefault="008B6183" w:rsidP="00BD4F3A">
      <w:pPr>
        <w:spacing w:after="0" w:line="360" w:lineRule="auto"/>
        <w:jc w:val="both"/>
        <w:rPr>
          <w:rFonts w:ascii="Book Antiqua" w:hAnsi="Book Antiqua"/>
          <w:sz w:val="24"/>
          <w:szCs w:val="24"/>
        </w:rPr>
      </w:pPr>
    </w:p>
    <w:p w:rsidR="0021739B" w:rsidRPr="00B52F4B" w:rsidRDefault="00251535" w:rsidP="00BD4F3A">
      <w:pPr>
        <w:spacing w:after="0"/>
        <w:jc w:val="both"/>
        <w:rPr>
          <w:rFonts w:ascii="Book Antiqua" w:hAnsi="Book Antiqua"/>
          <w:sz w:val="24"/>
          <w:szCs w:val="24"/>
          <w:lang w:val="en-GB"/>
        </w:rPr>
      </w:pPr>
      <w:r w:rsidRPr="00B52F4B">
        <w:rPr>
          <w:rFonts w:ascii="Book Antiqua" w:hAnsi="Book Antiqua" w:cs="Arial"/>
          <w:sz w:val="24"/>
          <w:szCs w:val="24"/>
          <w:lang w:val="en-GB"/>
        </w:rPr>
        <w:br w:type="page"/>
      </w:r>
    </w:p>
    <w:p w:rsidR="00016F00" w:rsidRPr="00B52F4B" w:rsidRDefault="00016F00" w:rsidP="00BD4F3A">
      <w:pPr>
        <w:tabs>
          <w:tab w:val="left" w:pos="2267"/>
        </w:tabs>
        <w:spacing w:after="0"/>
        <w:jc w:val="both"/>
        <w:rPr>
          <w:rFonts w:ascii="Book Antiqua" w:hAnsi="Book Antiqua" w:cs="Arial"/>
          <w:b/>
          <w:sz w:val="24"/>
          <w:szCs w:val="24"/>
          <w:lang w:val="en-GB"/>
        </w:rPr>
      </w:pPr>
      <w:r w:rsidRPr="00B52F4B">
        <w:rPr>
          <w:rFonts w:ascii="Book Antiqua" w:hAnsi="Book Antiqua" w:cs="Arial"/>
          <w:b/>
          <w:sz w:val="24"/>
          <w:szCs w:val="24"/>
          <w:lang w:val="en-GB"/>
        </w:rPr>
        <w:lastRenderedPageBreak/>
        <w:t>Table 1 Recipient characteristics</w:t>
      </w:r>
    </w:p>
    <w:tbl>
      <w:tblPr>
        <w:tblStyle w:val="TableGrid"/>
        <w:tblW w:w="0" w:type="auto"/>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977"/>
      </w:tblGrid>
      <w:tr w:rsidR="00016F00" w:rsidRPr="00B52F4B" w:rsidTr="00687B01">
        <w:tc>
          <w:tcPr>
            <w:tcW w:w="3685" w:type="dxa"/>
            <w:tcBorders>
              <w:top w:val="single" w:sz="4" w:space="0" w:color="auto"/>
              <w:bottom w:val="single" w:sz="4" w:space="0" w:color="auto"/>
            </w:tcBorders>
          </w:tcPr>
          <w:p w:rsidR="00016F00" w:rsidRPr="00B52F4B" w:rsidRDefault="00016F00" w:rsidP="00BD4F3A">
            <w:pPr>
              <w:tabs>
                <w:tab w:val="left" w:pos="2267"/>
              </w:tabs>
              <w:jc w:val="both"/>
              <w:rPr>
                <w:rFonts w:ascii="Book Antiqua" w:hAnsi="Book Antiqua" w:cs="Arial"/>
                <w:b/>
                <w:sz w:val="24"/>
                <w:szCs w:val="24"/>
                <w:lang w:val="en-GB" w:eastAsia="zh-CN"/>
              </w:rPr>
            </w:pPr>
            <w:r w:rsidRPr="00B52F4B">
              <w:rPr>
                <w:rFonts w:ascii="Book Antiqua" w:hAnsi="Book Antiqua" w:cs="Arial"/>
                <w:b/>
                <w:sz w:val="24"/>
                <w:szCs w:val="24"/>
                <w:lang w:val="en-GB"/>
              </w:rPr>
              <w:t>Parameters</w:t>
            </w:r>
          </w:p>
        </w:tc>
        <w:tc>
          <w:tcPr>
            <w:tcW w:w="2977" w:type="dxa"/>
            <w:tcBorders>
              <w:top w:val="single" w:sz="4" w:space="0" w:color="auto"/>
              <w:bottom w:val="single" w:sz="4" w:space="0" w:color="auto"/>
            </w:tcBorders>
          </w:tcPr>
          <w:p w:rsidR="00016F00" w:rsidRPr="00B52F4B" w:rsidRDefault="00687B01" w:rsidP="00BD4F3A">
            <w:pPr>
              <w:spacing w:line="360" w:lineRule="auto"/>
              <w:jc w:val="both"/>
              <w:rPr>
                <w:rFonts w:ascii="Book Antiqua" w:hAnsi="Book Antiqua" w:cs="Arial"/>
                <w:sz w:val="24"/>
                <w:szCs w:val="24"/>
                <w:lang w:val="en-GB" w:eastAsia="zh-CN"/>
              </w:rPr>
            </w:pPr>
            <w:proofErr w:type="gramStart"/>
            <w:r w:rsidRPr="00B52F4B">
              <w:rPr>
                <w:rFonts w:ascii="Book Antiqua" w:hAnsi="Book Antiqua" w:cs="Arial"/>
                <w:i/>
                <w:sz w:val="24"/>
                <w:szCs w:val="24"/>
                <w:lang w:val="en-GB" w:eastAsia="zh-CN"/>
              </w:rPr>
              <w:t>n</w:t>
            </w:r>
            <w:proofErr w:type="gramEnd"/>
            <w:r w:rsidRPr="00B52F4B">
              <w:rPr>
                <w:rFonts w:ascii="Book Antiqua" w:hAnsi="Book Antiqua" w:cs="Arial" w:hint="eastAsia"/>
                <w:sz w:val="24"/>
                <w:szCs w:val="24"/>
                <w:lang w:val="en-GB" w:eastAsia="zh-CN"/>
              </w:rPr>
              <w:t xml:space="preserve"> (%)</w:t>
            </w:r>
          </w:p>
        </w:tc>
      </w:tr>
      <w:tr w:rsidR="00016F00" w:rsidRPr="00B52F4B" w:rsidTr="00687B01">
        <w:tc>
          <w:tcPr>
            <w:tcW w:w="3685" w:type="dxa"/>
            <w:tcBorders>
              <w:top w:val="single" w:sz="4" w:space="0" w:color="auto"/>
            </w:tcBorders>
          </w:tcPr>
          <w:p w:rsidR="00016F00" w:rsidRPr="00B52F4B" w:rsidRDefault="00016F00"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Age</w:t>
            </w:r>
          </w:p>
        </w:tc>
        <w:tc>
          <w:tcPr>
            <w:tcW w:w="2977" w:type="dxa"/>
            <w:tcBorders>
              <w:top w:val="single" w:sz="4" w:space="0" w:color="auto"/>
            </w:tcBorders>
          </w:tcPr>
          <w:p w:rsidR="00016F00"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56 (19-72)</w:t>
            </w:r>
          </w:p>
        </w:tc>
      </w:tr>
      <w:tr w:rsidR="00016F00" w:rsidRPr="00B52F4B" w:rsidTr="00687B01">
        <w:tc>
          <w:tcPr>
            <w:tcW w:w="3685" w:type="dxa"/>
          </w:tcPr>
          <w:p w:rsidR="00016F00" w:rsidRPr="00B52F4B" w:rsidRDefault="00016F00" w:rsidP="00BD4F3A">
            <w:pPr>
              <w:jc w:val="both"/>
              <w:rPr>
                <w:rFonts w:ascii="Book Antiqua" w:hAnsi="Book Antiqua" w:cs="Arial"/>
                <w:sz w:val="24"/>
                <w:szCs w:val="24"/>
                <w:lang w:val="en-GB" w:eastAsia="zh-CN"/>
              </w:rPr>
            </w:pPr>
            <w:r w:rsidRPr="00B52F4B">
              <w:rPr>
                <w:rFonts w:ascii="Book Antiqua" w:hAnsi="Book Antiqua" w:cs="Arial"/>
                <w:sz w:val="24"/>
                <w:szCs w:val="24"/>
                <w:lang w:val="en-GB"/>
              </w:rPr>
              <w:t>Gender</w:t>
            </w:r>
          </w:p>
        </w:tc>
        <w:tc>
          <w:tcPr>
            <w:tcW w:w="2977" w:type="dxa"/>
          </w:tcPr>
          <w:p w:rsidR="00016F00" w:rsidRPr="00B52F4B" w:rsidRDefault="00016F00" w:rsidP="00BD4F3A">
            <w:pPr>
              <w:spacing w:line="360" w:lineRule="auto"/>
              <w:jc w:val="both"/>
              <w:rPr>
                <w:rFonts w:ascii="Book Antiqua" w:hAnsi="Book Antiqua" w:cs="Arial"/>
                <w:sz w:val="24"/>
                <w:szCs w:val="24"/>
                <w:lang w:val="en-GB"/>
              </w:rPr>
            </w:pP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Male</w:t>
            </w:r>
          </w:p>
        </w:tc>
        <w:tc>
          <w:tcPr>
            <w:tcW w:w="2977"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135 (67.5)</w:t>
            </w: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eastAsia="zh-CN"/>
              </w:rPr>
            </w:pPr>
            <w:r w:rsidRPr="00B52F4B">
              <w:rPr>
                <w:rFonts w:ascii="Book Antiqua" w:hAnsi="Book Antiqua" w:cs="Arial"/>
                <w:sz w:val="24"/>
                <w:szCs w:val="24"/>
                <w:lang w:val="en-GB"/>
              </w:rPr>
              <w:t>Female</w:t>
            </w:r>
          </w:p>
        </w:tc>
        <w:tc>
          <w:tcPr>
            <w:tcW w:w="2977"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65</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 xml:space="preserve"> (32.5)</w:t>
            </w:r>
          </w:p>
        </w:tc>
      </w:tr>
      <w:tr w:rsidR="00016F00" w:rsidRPr="00B52F4B" w:rsidTr="00687B01">
        <w:tc>
          <w:tcPr>
            <w:tcW w:w="3685" w:type="dxa"/>
          </w:tcPr>
          <w:p w:rsidR="00016F00" w:rsidRPr="00B52F4B" w:rsidRDefault="00016F00" w:rsidP="00BD4F3A">
            <w:pPr>
              <w:jc w:val="both"/>
              <w:rPr>
                <w:rFonts w:ascii="Book Antiqua" w:hAnsi="Book Antiqua" w:cs="Arial"/>
                <w:sz w:val="24"/>
                <w:szCs w:val="24"/>
                <w:lang w:val="en-GB" w:eastAsia="zh-CN"/>
              </w:rPr>
            </w:pPr>
            <w:r w:rsidRPr="00B52F4B">
              <w:rPr>
                <w:rFonts w:ascii="Book Antiqua" w:hAnsi="Book Antiqua" w:cs="Arial"/>
                <w:sz w:val="24"/>
                <w:szCs w:val="24"/>
                <w:lang w:val="en-GB"/>
              </w:rPr>
              <w:t>Indication for LT</w:t>
            </w:r>
          </w:p>
        </w:tc>
        <w:tc>
          <w:tcPr>
            <w:tcW w:w="2977" w:type="dxa"/>
          </w:tcPr>
          <w:p w:rsidR="00016F00" w:rsidRPr="00B52F4B" w:rsidRDefault="00016F00" w:rsidP="00BD4F3A">
            <w:pPr>
              <w:jc w:val="both"/>
              <w:rPr>
                <w:rFonts w:ascii="Book Antiqua" w:hAnsi="Book Antiqua" w:cs="Arial"/>
                <w:sz w:val="24"/>
                <w:szCs w:val="24"/>
                <w:lang w:val="en-GB" w:eastAsia="zh-CN"/>
              </w:rPr>
            </w:pP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Alcoholic cirrhosis</w:t>
            </w:r>
          </w:p>
        </w:tc>
        <w:tc>
          <w:tcPr>
            <w:tcW w:w="2977"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64 (32)</w:t>
            </w: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HCC</w:t>
            </w:r>
          </w:p>
        </w:tc>
        <w:tc>
          <w:tcPr>
            <w:tcW w:w="2977" w:type="dxa"/>
          </w:tcPr>
          <w:p w:rsidR="00687B01" w:rsidRPr="00B52F4B" w:rsidRDefault="00687B01" w:rsidP="00BD4F3A">
            <w:pPr>
              <w:jc w:val="both"/>
              <w:rPr>
                <w:rFonts w:ascii="Book Antiqua" w:hAnsi="Book Antiqua" w:cs="Arial"/>
                <w:sz w:val="24"/>
                <w:szCs w:val="24"/>
                <w:lang w:val="en-GB" w:eastAsia="zh-CN"/>
              </w:rPr>
            </w:pPr>
            <w:r w:rsidRPr="00B52F4B">
              <w:rPr>
                <w:rFonts w:ascii="Book Antiqua" w:hAnsi="Book Antiqua" w:cs="Arial"/>
                <w:sz w:val="24"/>
                <w:szCs w:val="24"/>
                <w:lang w:val="en-GB"/>
              </w:rPr>
              <w:t>40 (20)</w:t>
            </w: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Acute liver failure</w:t>
            </w:r>
          </w:p>
        </w:tc>
        <w:tc>
          <w:tcPr>
            <w:tcW w:w="2977"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23 (11.5)</w:t>
            </w: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Cryptogenic cirrhosis</w:t>
            </w:r>
          </w:p>
        </w:tc>
        <w:tc>
          <w:tcPr>
            <w:tcW w:w="2977"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22 (11)</w:t>
            </w: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HBV / HCV cirrhosis</w:t>
            </w:r>
          </w:p>
        </w:tc>
        <w:tc>
          <w:tcPr>
            <w:tcW w:w="2977"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13 (6.5)</w:t>
            </w: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eastAsia="zh-CN"/>
              </w:rPr>
            </w:pPr>
            <w:r w:rsidRPr="00B52F4B">
              <w:rPr>
                <w:rFonts w:ascii="Book Antiqua" w:hAnsi="Book Antiqua" w:cs="Arial"/>
                <w:sz w:val="24"/>
                <w:szCs w:val="24"/>
                <w:lang w:val="en-GB"/>
              </w:rPr>
              <w:t>PSC</w:t>
            </w:r>
          </w:p>
        </w:tc>
        <w:tc>
          <w:tcPr>
            <w:tcW w:w="2977"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13 (6.5)</w:t>
            </w:r>
          </w:p>
        </w:tc>
      </w:tr>
      <w:tr w:rsidR="00687B01" w:rsidRPr="00B52F4B" w:rsidTr="00687B01">
        <w:tc>
          <w:tcPr>
            <w:tcW w:w="3685"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Others</w:t>
            </w:r>
          </w:p>
        </w:tc>
        <w:tc>
          <w:tcPr>
            <w:tcW w:w="2977" w:type="dxa"/>
          </w:tcPr>
          <w:p w:rsidR="00687B01" w:rsidRPr="00B52F4B" w:rsidRDefault="00687B01" w:rsidP="00BD4F3A">
            <w:pPr>
              <w:jc w:val="both"/>
              <w:rPr>
                <w:rFonts w:ascii="Book Antiqua" w:hAnsi="Book Antiqua" w:cs="Arial"/>
                <w:sz w:val="24"/>
                <w:szCs w:val="24"/>
                <w:lang w:val="en-GB" w:eastAsia="zh-CN"/>
              </w:rPr>
            </w:pPr>
            <w:r w:rsidRPr="00B52F4B">
              <w:rPr>
                <w:rFonts w:ascii="Book Antiqua" w:hAnsi="Book Antiqua" w:cs="Arial"/>
                <w:sz w:val="24"/>
                <w:szCs w:val="24"/>
                <w:lang w:val="en-GB"/>
              </w:rPr>
              <w:t>25 (12.5)</w:t>
            </w:r>
          </w:p>
        </w:tc>
      </w:tr>
    </w:tbl>
    <w:p w:rsidR="00687B01" w:rsidRPr="00B52F4B" w:rsidRDefault="00687B01" w:rsidP="00BD4F3A">
      <w:pPr>
        <w:spacing w:after="0"/>
        <w:jc w:val="both"/>
        <w:rPr>
          <w:rFonts w:ascii="Book Antiqua" w:hAnsi="Book Antiqua"/>
          <w:sz w:val="24"/>
          <w:szCs w:val="24"/>
          <w:lang w:val="en-GB" w:eastAsia="zh-CN"/>
        </w:rPr>
      </w:pPr>
      <w:r w:rsidRPr="00B52F4B">
        <w:rPr>
          <w:rFonts w:ascii="Book Antiqua" w:hAnsi="Book Antiqua"/>
          <w:sz w:val="24"/>
          <w:szCs w:val="24"/>
          <w:lang w:val="en-GB"/>
        </w:rPr>
        <w:t>LT: Liver transplantation; HCC: Hepatocellular carcinoma</w:t>
      </w:r>
      <w:r w:rsidRPr="00B52F4B">
        <w:rPr>
          <w:rFonts w:ascii="Book Antiqua" w:hAnsi="Book Antiqua" w:hint="eastAsia"/>
          <w:sz w:val="24"/>
          <w:szCs w:val="24"/>
          <w:lang w:val="en-GB" w:eastAsia="zh-CN"/>
        </w:rPr>
        <w:t>;</w:t>
      </w:r>
      <w:r w:rsidRPr="00B52F4B">
        <w:rPr>
          <w:rFonts w:ascii="Book Antiqua" w:hAnsi="Book Antiqua"/>
          <w:sz w:val="24"/>
          <w:szCs w:val="24"/>
          <w:lang w:val="en-GB"/>
        </w:rPr>
        <w:t xml:space="preserve"> HBV/HCV: Hepatitis B/C virus</w:t>
      </w:r>
      <w:r w:rsidRPr="00B52F4B">
        <w:rPr>
          <w:rFonts w:ascii="Book Antiqua" w:hAnsi="Book Antiqua" w:hint="eastAsia"/>
          <w:sz w:val="24"/>
          <w:szCs w:val="24"/>
          <w:lang w:val="en-GB" w:eastAsia="zh-CN"/>
        </w:rPr>
        <w:t>;</w:t>
      </w:r>
      <w:r w:rsidRPr="00B52F4B">
        <w:rPr>
          <w:rFonts w:ascii="Book Antiqua" w:hAnsi="Book Antiqua"/>
          <w:sz w:val="24"/>
          <w:szCs w:val="24"/>
          <w:lang w:val="en-GB"/>
        </w:rPr>
        <w:t xml:space="preserve"> PSC: Primary </w:t>
      </w:r>
      <w:proofErr w:type="spellStart"/>
      <w:r w:rsidRPr="00B52F4B">
        <w:rPr>
          <w:rFonts w:ascii="Book Antiqua" w:hAnsi="Book Antiqua"/>
          <w:sz w:val="24"/>
          <w:szCs w:val="24"/>
          <w:lang w:val="en-GB"/>
        </w:rPr>
        <w:t>sclerosing</w:t>
      </w:r>
      <w:proofErr w:type="spellEnd"/>
      <w:r w:rsidRPr="00B52F4B">
        <w:rPr>
          <w:rFonts w:ascii="Book Antiqua" w:hAnsi="Book Antiqua"/>
          <w:sz w:val="24"/>
          <w:szCs w:val="24"/>
          <w:lang w:val="en-GB"/>
        </w:rPr>
        <w:t xml:space="preserve"> cholangitis</w:t>
      </w:r>
      <w:r w:rsidRPr="00B52F4B">
        <w:rPr>
          <w:rFonts w:ascii="Book Antiqua" w:hAnsi="Book Antiqua" w:hint="eastAsia"/>
          <w:sz w:val="24"/>
          <w:szCs w:val="24"/>
          <w:lang w:val="en-GB" w:eastAsia="zh-CN"/>
        </w:rPr>
        <w:t>.</w:t>
      </w:r>
    </w:p>
    <w:p w:rsidR="00405F3C" w:rsidRPr="00B52F4B" w:rsidRDefault="00405F3C" w:rsidP="00BD4F3A">
      <w:pPr>
        <w:spacing w:after="0" w:line="360" w:lineRule="auto"/>
        <w:jc w:val="both"/>
        <w:rPr>
          <w:rFonts w:ascii="Book Antiqua" w:hAnsi="Book Antiqua" w:cs="Arial"/>
          <w:sz w:val="24"/>
          <w:szCs w:val="24"/>
          <w:lang w:val="en-GB"/>
        </w:rPr>
      </w:pPr>
    </w:p>
    <w:p w:rsidR="00405F3C" w:rsidRDefault="00405F3C"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Default="00BC1C6F" w:rsidP="00BD4F3A">
      <w:pPr>
        <w:spacing w:after="0" w:line="360" w:lineRule="auto"/>
        <w:jc w:val="both"/>
        <w:rPr>
          <w:rFonts w:ascii="Book Antiqua" w:hAnsi="Book Antiqua" w:cs="Arial"/>
          <w:sz w:val="24"/>
          <w:szCs w:val="24"/>
          <w:lang w:val="en-GB" w:eastAsia="zh-CN"/>
        </w:rPr>
      </w:pPr>
    </w:p>
    <w:p w:rsidR="00BC1C6F" w:rsidRPr="00B52F4B" w:rsidRDefault="00BC1C6F" w:rsidP="00BD4F3A">
      <w:pPr>
        <w:spacing w:after="0" w:line="360" w:lineRule="auto"/>
        <w:jc w:val="both"/>
        <w:rPr>
          <w:rFonts w:ascii="Book Antiqua" w:hAnsi="Book Antiqua" w:cs="Arial"/>
          <w:sz w:val="24"/>
          <w:szCs w:val="24"/>
          <w:lang w:val="en-GB" w:eastAsia="zh-CN"/>
        </w:rPr>
      </w:pPr>
    </w:p>
    <w:p w:rsidR="00405F3C" w:rsidRPr="00B52F4B" w:rsidRDefault="00687B01" w:rsidP="00BD4F3A">
      <w:pPr>
        <w:tabs>
          <w:tab w:val="left" w:pos="2267"/>
        </w:tabs>
        <w:spacing w:after="0"/>
        <w:jc w:val="both"/>
        <w:rPr>
          <w:rFonts w:ascii="Book Antiqua" w:hAnsi="Book Antiqua" w:cs="Arial"/>
          <w:b/>
          <w:sz w:val="24"/>
          <w:szCs w:val="24"/>
          <w:lang w:val="en-GB" w:eastAsia="zh-CN"/>
        </w:rPr>
      </w:pPr>
      <w:r w:rsidRPr="00B52F4B">
        <w:rPr>
          <w:rFonts w:ascii="Book Antiqua" w:hAnsi="Book Antiqua" w:cs="Arial"/>
          <w:b/>
          <w:sz w:val="24"/>
          <w:szCs w:val="24"/>
          <w:lang w:val="en-GB"/>
        </w:rPr>
        <w:t>Table 2 Donor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87B01" w:rsidRPr="00B52F4B" w:rsidTr="00687B01">
        <w:tc>
          <w:tcPr>
            <w:tcW w:w="4644" w:type="dxa"/>
            <w:tcBorders>
              <w:top w:val="single" w:sz="4" w:space="0" w:color="auto"/>
              <w:bottom w:val="single" w:sz="4" w:space="0" w:color="auto"/>
            </w:tcBorders>
          </w:tcPr>
          <w:p w:rsidR="00687B01" w:rsidRPr="00B52F4B" w:rsidRDefault="00687B01" w:rsidP="00BD4F3A">
            <w:pPr>
              <w:tabs>
                <w:tab w:val="left" w:pos="2267"/>
              </w:tabs>
              <w:jc w:val="both"/>
              <w:rPr>
                <w:rFonts w:ascii="Book Antiqua" w:hAnsi="Book Antiqua" w:cs="Arial"/>
                <w:b/>
                <w:sz w:val="24"/>
                <w:szCs w:val="24"/>
                <w:lang w:val="en-GB" w:eastAsia="zh-CN"/>
              </w:rPr>
            </w:pPr>
            <w:r w:rsidRPr="00B52F4B">
              <w:rPr>
                <w:rFonts w:ascii="Book Antiqua" w:hAnsi="Book Antiqua" w:cs="Arial"/>
                <w:b/>
                <w:sz w:val="24"/>
                <w:szCs w:val="24"/>
                <w:lang w:val="en-GB"/>
              </w:rPr>
              <w:lastRenderedPageBreak/>
              <w:t>Parameters</w:t>
            </w:r>
          </w:p>
        </w:tc>
        <w:tc>
          <w:tcPr>
            <w:tcW w:w="4644" w:type="dxa"/>
            <w:tcBorders>
              <w:top w:val="single" w:sz="4" w:space="0" w:color="auto"/>
              <w:bottom w:val="single" w:sz="4" w:space="0" w:color="auto"/>
            </w:tcBorders>
          </w:tcPr>
          <w:p w:rsidR="00687B01" w:rsidRPr="00B52F4B" w:rsidRDefault="00687B01" w:rsidP="00BD4F3A">
            <w:pPr>
              <w:spacing w:line="360" w:lineRule="auto"/>
              <w:jc w:val="both"/>
              <w:rPr>
                <w:rFonts w:ascii="Book Antiqua" w:hAnsi="Book Antiqua" w:cs="Arial"/>
                <w:sz w:val="24"/>
                <w:szCs w:val="24"/>
                <w:lang w:val="en-GB"/>
              </w:rPr>
            </w:pPr>
          </w:p>
        </w:tc>
      </w:tr>
      <w:tr w:rsidR="00687B01" w:rsidRPr="00B52F4B" w:rsidTr="00687B01">
        <w:tc>
          <w:tcPr>
            <w:tcW w:w="4644" w:type="dxa"/>
            <w:tcBorders>
              <w:top w:val="single" w:sz="4" w:space="0" w:color="auto"/>
            </w:tcBorders>
          </w:tcPr>
          <w:p w:rsidR="00687B01" w:rsidRPr="00B52F4B" w:rsidRDefault="00687B01" w:rsidP="00BD4F3A">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Age</w:t>
            </w:r>
            <w:r w:rsidRPr="00B52F4B">
              <w:rPr>
                <w:rFonts w:ascii="Book Antiqua" w:hAnsi="Book Antiqua" w:cs="Arial" w:hint="eastAsia"/>
                <w:sz w:val="24"/>
                <w:szCs w:val="24"/>
                <w:lang w:val="en-GB" w:eastAsia="zh-CN"/>
              </w:rPr>
              <w:t xml:space="preserve">, </w:t>
            </w:r>
            <w:proofErr w:type="spellStart"/>
            <w:r w:rsidRPr="00B52F4B">
              <w:rPr>
                <w:rFonts w:ascii="Book Antiqua" w:hAnsi="Book Antiqua" w:cs="Arial"/>
                <w:sz w:val="24"/>
                <w:szCs w:val="24"/>
                <w:lang w:val="en-GB"/>
              </w:rPr>
              <w:t>y</w:t>
            </w:r>
            <w:r w:rsidRPr="00B52F4B">
              <w:rPr>
                <w:rFonts w:ascii="Book Antiqua" w:hAnsi="Book Antiqua" w:cs="Arial" w:hint="eastAsia"/>
                <w:sz w:val="24"/>
                <w:szCs w:val="24"/>
                <w:lang w:val="en-GB" w:eastAsia="zh-CN"/>
              </w:rPr>
              <w:t>r</w:t>
            </w:r>
            <w:proofErr w:type="spellEnd"/>
          </w:p>
        </w:tc>
        <w:tc>
          <w:tcPr>
            <w:tcW w:w="4644" w:type="dxa"/>
            <w:tcBorders>
              <w:top w:val="single" w:sz="4" w:space="0" w:color="auto"/>
            </w:tcBorders>
          </w:tcPr>
          <w:p w:rsidR="00687B01" w:rsidRPr="00B52F4B" w:rsidRDefault="00687B01" w:rsidP="00BD4F3A">
            <w:pPr>
              <w:jc w:val="both"/>
              <w:rPr>
                <w:rFonts w:ascii="Book Antiqua" w:hAnsi="Book Antiqua" w:cs="Arial"/>
                <w:b/>
                <w:sz w:val="24"/>
                <w:szCs w:val="24"/>
                <w:lang w:val="en-GB" w:eastAsia="zh-CN"/>
              </w:rPr>
            </w:pPr>
            <w:r w:rsidRPr="00B52F4B">
              <w:rPr>
                <w:rFonts w:ascii="Book Antiqua" w:hAnsi="Book Antiqua" w:cs="Arial"/>
                <w:sz w:val="24"/>
                <w:szCs w:val="24"/>
                <w:lang w:val="en-GB"/>
              </w:rPr>
              <w:t>56</w:t>
            </w:r>
            <w:r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(12-89)</w:t>
            </w:r>
          </w:p>
        </w:tc>
      </w:tr>
      <w:tr w:rsidR="00687B01" w:rsidRPr="00B52F4B" w:rsidTr="00687B01">
        <w:tc>
          <w:tcPr>
            <w:tcW w:w="4644" w:type="dxa"/>
          </w:tcPr>
          <w:p w:rsidR="00687B01" w:rsidRPr="00B52F4B" w:rsidRDefault="00687B01" w:rsidP="00BD4F3A">
            <w:pPr>
              <w:jc w:val="both"/>
              <w:rPr>
                <w:rFonts w:ascii="Book Antiqua" w:hAnsi="Book Antiqua" w:cs="Arial"/>
                <w:sz w:val="24"/>
                <w:szCs w:val="24"/>
                <w:lang w:val="en-GB" w:eastAsia="zh-CN"/>
              </w:rPr>
            </w:pPr>
            <w:r w:rsidRPr="00B52F4B">
              <w:rPr>
                <w:rFonts w:ascii="Book Antiqua" w:hAnsi="Book Antiqua" w:cs="Arial"/>
                <w:sz w:val="24"/>
                <w:szCs w:val="24"/>
                <w:lang w:val="en-GB"/>
              </w:rPr>
              <w:t>Gender</w:t>
            </w:r>
            <w:r w:rsidRPr="00B52F4B">
              <w:rPr>
                <w:rFonts w:ascii="Book Antiqua" w:hAnsi="Book Antiqua" w:cs="Arial" w:hint="eastAsia"/>
                <w:sz w:val="24"/>
                <w:szCs w:val="24"/>
                <w:lang w:val="en-GB" w:eastAsia="zh-CN"/>
              </w:rPr>
              <w:t xml:space="preserve">, </w:t>
            </w:r>
            <w:r w:rsidRPr="00B52F4B">
              <w:rPr>
                <w:rFonts w:ascii="Book Antiqua" w:hAnsi="Book Antiqua" w:cs="Arial" w:hint="eastAsia"/>
                <w:i/>
                <w:sz w:val="24"/>
                <w:szCs w:val="24"/>
                <w:lang w:val="en-GB" w:eastAsia="zh-CN"/>
              </w:rPr>
              <w:t>n</w:t>
            </w:r>
            <w:r w:rsidRPr="00B52F4B">
              <w:rPr>
                <w:rFonts w:ascii="Book Antiqua" w:hAnsi="Book Antiqua" w:cs="Arial" w:hint="eastAsia"/>
                <w:sz w:val="24"/>
                <w:szCs w:val="24"/>
                <w:lang w:val="en-GB" w:eastAsia="zh-CN"/>
              </w:rPr>
              <w:t xml:space="preserve"> (%)</w:t>
            </w:r>
          </w:p>
        </w:tc>
        <w:tc>
          <w:tcPr>
            <w:tcW w:w="4644" w:type="dxa"/>
          </w:tcPr>
          <w:p w:rsidR="00687B01" w:rsidRPr="00B52F4B" w:rsidRDefault="00687B01" w:rsidP="00BD4F3A">
            <w:pPr>
              <w:spacing w:line="360" w:lineRule="auto"/>
              <w:jc w:val="both"/>
              <w:rPr>
                <w:rFonts w:ascii="Book Antiqua" w:hAnsi="Book Antiqua" w:cs="Arial"/>
                <w:sz w:val="24"/>
                <w:szCs w:val="24"/>
                <w:lang w:val="en-GB"/>
              </w:rPr>
            </w:pPr>
          </w:p>
        </w:tc>
      </w:tr>
      <w:tr w:rsidR="00687B01" w:rsidRPr="00B52F4B" w:rsidTr="00687B01">
        <w:tc>
          <w:tcPr>
            <w:tcW w:w="4644"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Male</w:t>
            </w:r>
          </w:p>
        </w:tc>
        <w:tc>
          <w:tcPr>
            <w:tcW w:w="4644"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98 (49)</w:t>
            </w:r>
          </w:p>
        </w:tc>
      </w:tr>
      <w:tr w:rsidR="00687B01" w:rsidRPr="00B52F4B" w:rsidTr="00687B01">
        <w:tc>
          <w:tcPr>
            <w:tcW w:w="4644" w:type="dxa"/>
          </w:tcPr>
          <w:p w:rsidR="00687B01" w:rsidRPr="00B52F4B" w:rsidRDefault="00687B01" w:rsidP="00BD4F3A">
            <w:pPr>
              <w:spacing w:line="360" w:lineRule="auto"/>
              <w:ind w:firstLineChars="50" w:firstLine="120"/>
              <w:jc w:val="both"/>
              <w:rPr>
                <w:rFonts w:ascii="Book Antiqua" w:hAnsi="Book Antiqua" w:cs="Arial"/>
                <w:sz w:val="24"/>
                <w:szCs w:val="24"/>
                <w:lang w:val="en-GB"/>
              </w:rPr>
            </w:pPr>
            <w:r w:rsidRPr="00B52F4B">
              <w:rPr>
                <w:rFonts w:ascii="Book Antiqua" w:hAnsi="Book Antiqua" w:cs="Arial"/>
                <w:sz w:val="24"/>
                <w:szCs w:val="24"/>
                <w:lang w:val="en-GB"/>
              </w:rPr>
              <w:t>Female</w:t>
            </w:r>
          </w:p>
        </w:tc>
        <w:tc>
          <w:tcPr>
            <w:tcW w:w="4644"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102 (51)</w:t>
            </w:r>
          </w:p>
        </w:tc>
      </w:tr>
      <w:tr w:rsidR="00687B01" w:rsidRPr="00B52F4B" w:rsidTr="00687B01">
        <w:trPr>
          <w:trHeight w:val="80"/>
        </w:trPr>
        <w:tc>
          <w:tcPr>
            <w:tcW w:w="4644" w:type="dxa"/>
          </w:tcPr>
          <w:p w:rsidR="00687B01" w:rsidRPr="00B52F4B" w:rsidRDefault="00687B01" w:rsidP="00BD4F3A">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ICU</w:t>
            </w:r>
            <w:r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d</w:t>
            </w:r>
          </w:p>
        </w:tc>
        <w:tc>
          <w:tcPr>
            <w:tcW w:w="4644"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3</w:t>
            </w:r>
            <w:r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(0-60)</w:t>
            </w:r>
          </w:p>
        </w:tc>
      </w:tr>
      <w:tr w:rsidR="00687B01" w:rsidRPr="00B52F4B" w:rsidTr="00687B01">
        <w:tc>
          <w:tcPr>
            <w:tcW w:w="4644" w:type="dxa"/>
          </w:tcPr>
          <w:p w:rsidR="00687B01" w:rsidRPr="00B52F4B" w:rsidRDefault="00687B01" w:rsidP="00BD4F3A">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BW</w:t>
            </w:r>
            <w:r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kg</w:t>
            </w:r>
          </w:p>
        </w:tc>
        <w:tc>
          <w:tcPr>
            <w:tcW w:w="4644" w:type="dxa"/>
          </w:tcPr>
          <w:p w:rsidR="00687B01" w:rsidRPr="00B52F4B" w:rsidRDefault="00687B01" w:rsidP="00BD4F3A">
            <w:pPr>
              <w:spacing w:line="360" w:lineRule="auto"/>
              <w:jc w:val="both"/>
              <w:rPr>
                <w:rFonts w:ascii="Book Antiqua" w:hAnsi="Book Antiqua" w:cs="Arial"/>
                <w:sz w:val="24"/>
                <w:szCs w:val="24"/>
                <w:lang w:val="en-GB"/>
              </w:rPr>
            </w:pPr>
            <w:r w:rsidRPr="00B52F4B">
              <w:rPr>
                <w:rFonts w:ascii="Book Antiqua" w:hAnsi="Book Antiqua" w:cs="Arial"/>
                <w:sz w:val="24"/>
                <w:szCs w:val="24"/>
                <w:lang w:val="en-GB"/>
              </w:rPr>
              <w:t>84.5</w:t>
            </w:r>
            <w:r w:rsidRPr="00B52F4B">
              <w:rPr>
                <w:rFonts w:ascii="Book Antiqua" w:hAnsi="Book Antiqua" w:cs="Arial" w:hint="eastAsia"/>
                <w:sz w:val="24"/>
                <w:szCs w:val="24"/>
                <w:lang w:val="en-GB" w:eastAsia="zh-CN"/>
              </w:rPr>
              <w:t xml:space="preserve"> </w:t>
            </w:r>
            <w:r w:rsidRPr="00B52F4B">
              <w:rPr>
                <w:rFonts w:ascii="Book Antiqua" w:hAnsi="Book Antiqua" w:cs="Arial"/>
                <w:sz w:val="24"/>
                <w:szCs w:val="24"/>
                <w:lang w:val="en-GB"/>
              </w:rPr>
              <w:t>(30-190)</w:t>
            </w:r>
          </w:p>
        </w:tc>
      </w:tr>
    </w:tbl>
    <w:p w:rsidR="00405F3C" w:rsidRPr="00B52F4B" w:rsidRDefault="00405F3C" w:rsidP="00BD4F3A">
      <w:pPr>
        <w:spacing w:after="0" w:line="360" w:lineRule="auto"/>
        <w:jc w:val="both"/>
        <w:rPr>
          <w:rFonts w:ascii="Book Antiqua" w:hAnsi="Book Antiqua" w:cs="Arial"/>
          <w:sz w:val="24"/>
          <w:szCs w:val="24"/>
          <w:lang w:val="en-GB"/>
        </w:rPr>
      </w:pPr>
    </w:p>
    <w:p w:rsidR="00405F3C" w:rsidRPr="00B52F4B" w:rsidRDefault="00405F3C" w:rsidP="00BD4F3A">
      <w:pPr>
        <w:spacing w:after="0" w:line="360" w:lineRule="auto"/>
        <w:jc w:val="both"/>
        <w:rPr>
          <w:rFonts w:ascii="Book Antiqua" w:hAnsi="Book Antiqua" w:cs="Arial"/>
          <w:sz w:val="24"/>
          <w:szCs w:val="24"/>
          <w:lang w:val="en-GB"/>
        </w:rPr>
      </w:pPr>
    </w:p>
    <w:p w:rsidR="00405F3C" w:rsidRPr="00B52F4B" w:rsidRDefault="00405F3C" w:rsidP="00BD4F3A">
      <w:pPr>
        <w:spacing w:after="0" w:line="360" w:lineRule="auto"/>
        <w:jc w:val="both"/>
        <w:rPr>
          <w:rFonts w:ascii="Book Antiqua" w:hAnsi="Book Antiqua" w:cs="Arial"/>
          <w:sz w:val="24"/>
          <w:szCs w:val="24"/>
          <w:lang w:val="en-GB"/>
        </w:rPr>
      </w:pPr>
    </w:p>
    <w:p w:rsidR="00405F3C" w:rsidRPr="00B52F4B" w:rsidRDefault="00405F3C" w:rsidP="00BD4F3A">
      <w:pPr>
        <w:spacing w:after="0" w:line="360" w:lineRule="auto"/>
        <w:jc w:val="both"/>
        <w:rPr>
          <w:rFonts w:ascii="Book Antiqua" w:hAnsi="Book Antiqua" w:cs="Arial"/>
          <w:sz w:val="24"/>
          <w:szCs w:val="24"/>
          <w:lang w:val="en-GB"/>
        </w:rPr>
      </w:pPr>
    </w:p>
    <w:p w:rsidR="00405F3C" w:rsidRPr="00B52F4B" w:rsidRDefault="00405F3C" w:rsidP="00BD4F3A">
      <w:pPr>
        <w:spacing w:after="0" w:line="360" w:lineRule="auto"/>
        <w:jc w:val="both"/>
        <w:rPr>
          <w:rFonts w:ascii="Book Antiqua" w:hAnsi="Book Antiqua" w:cs="Arial"/>
          <w:sz w:val="24"/>
          <w:szCs w:val="24"/>
          <w:lang w:val="en-GB"/>
        </w:rPr>
      </w:pPr>
    </w:p>
    <w:p w:rsidR="00687B01" w:rsidRPr="00B52F4B" w:rsidRDefault="00687B01" w:rsidP="00BD4F3A">
      <w:pPr>
        <w:spacing w:after="0"/>
        <w:jc w:val="both"/>
        <w:rPr>
          <w:rFonts w:ascii="Book Antiqua" w:hAnsi="Book Antiqua" w:cs="Arial"/>
          <w:sz w:val="24"/>
          <w:szCs w:val="24"/>
          <w:lang w:val="en-GB"/>
        </w:rPr>
      </w:pPr>
      <w:r w:rsidRPr="00B52F4B">
        <w:rPr>
          <w:rFonts w:ascii="Book Antiqua" w:hAnsi="Book Antiqua" w:cs="Arial"/>
          <w:sz w:val="24"/>
          <w:szCs w:val="24"/>
          <w:lang w:val="en-GB"/>
        </w:rPr>
        <w:br w:type="page"/>
      </w:r>
    </w:p>
    <w:p w:rsidR="00687B01" w:rsidRPr="00B52F4B" w:rsidRDefault="00687B01" w:rsidP="00BD4F3A">
      <w:pPr>
        <w:tabs>
          <w:tab w:val="left" w:pos="2267"/>
        </w:tabs>
        <w:spacing w:after="0"/>
        <w:jc w:val="both"/>
        <w:rPr>
          <w:rFonts w:ascii="Book Antiqua" w:hAnsi="Book Antiqua" w:cs="Arial"/>
          <w:b/>
          <w:sz w:val="24"/>
          <w:szCs w:val="24"/>
          <w:lang w:val="en-GB"/>
        </w:rPr>
      </w:pPr>
      <w:r w:rsidRPr="00B52F4B">
        <w:rPr>
          <w:rFonts w:ascii="Book Antiqua" w:hAnsi="Book Antiqua" w:cs="Arial"/>
          <w:b/>
          <w:sz w:val="24"/>
          <w:szCs w:val="24"/>
          <w:lang w:val="en-GB"/>
        </w:rPr>
        <w:lastRenderedPageBreak/>
        <w:t>Table 3 Transplantation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87B01" w:rsidRPr="00B52F4B" w:rsidTr="00672FF3">
        <w:tc>
          <w:tcPr>
            <w:tcW w:w="4644" w:type="dxa"/>
            <w:tcBorders>
              <w:top w:val="single" w:sz="4" w:space="0" w:color="auto"/>
              <w:bottom w:val="single" w:sz="4" w:space="0" w:color="auto"/>
            </w:tcBorders>
          </w:tcPr>
          <w:p w:rsidR="00687B01" w:rsidRPr="00B52F4B" w:rsidRDefault="00687B01" w:rsidP="001F75D7">
            <w:pPr>
              <w:tabs>
                <w:tab w:val="left" w:pos="2267"/>
              </w:tabs>
              <w:spacing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rPr>
              <w:t>Parameters</w:t>
            </w:r>
          </w:p>
        </w:tc>
        <w:tc>
          <w:tcPr>
            <w:tcW w:w="4644" w:type="dxa"/>
            <w:tcBorders>
              <w:top w:val="single" w:sz="4" w:space="0" w:color="auto"/>
              <w:bottom w:val="single" w:sz="4" w:space="0" w:color="auto"/>
            </w:tcBorders>
          </w:tcPr>
          <w:p w:rsidR="00687B01" w:rsidRPr="00B52F4B" w:rsidRDefault="00687B01" w:rsidP="001F75D7">
            <w:pPr>
              <w:spacing w:line="360" w:lineRule="auto"/>
              <w:jc w:val="both"/>
              <w:rPr>
                <w:rFonts w:ascii="Book Antiqua" w:hAnsi="Book Antiqua" w:cs="Arial"/>
                <w:sz w:val="24"/>
                <w:szCs w:val="24"/>
                <w:lang w:val="en-GB" w:eastAsia="zh-CN"/>
              </w:rPr>
            </w:pPr>
          </w:p>
        </w:tc>
      </w:tr>
      <w:tr w:rsidR="00687B01" w:rsidRPr="00B52F4B" w:rsidTr="00672FF3">
        <w:tc>
          <w:tcPr>
            <w:tcW w:w="4644" w:type="dxa"/>
            <w:tcBorders>
              <w:top w:val="single" w:sz="4" w:space="0" w:color="auto"/>
            </w:tcBorders>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WIT</w:t>
            </w:r>
            <w:r w:rsidRPr="00B52F4B">
              <w:rPr>
                <w:rFonts w:ascii="Book Antiqua" w:hAnsi="Book Antiqua" w:cs="Arial" w:hint="eastAsia"/>
                <w:sz w:val="24"/>
                <w:szCs w:val="24"/>
                <w:lang w:val="en-GB" w:eastAsia="zh-CN"/>
              </w:rPr>
              <w:t>,</w:t>
            </w:r>
            <w:r w:rsidRPr="00B52F4B">
              <w:rPr>
                <w:rFonts w:ascii="Book Antiqua" w:hAnsi="Book Antiqua" w:cs="Arial"/>
                <w:sz w:val="24"/>
                <w:szCs w:val="24"/>
                <w:lang w:val="en-GB"/>
              </w:rPr>
              <w:t xml:space="preserve"> min</w:t>
            </w:r>
          </w:p>
        </w:tc>
        <w:tc>
          <w:tcPr>
            <w:tcW w:w="4644" w:type="dxa"/>
            <w:tcBorders>
              <w:top w:val="single" w:sz="4" w:space="0" w:color="auto"/>
            </w:tcBorders>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44 (20-78)</w:t>
            </w:r>
          </w:p>
        </w:tc>
      </w:tr>
      <w:tr w:rsidR="00687B01" w:rsidRPr="00B52F4B" w:rsidTr="00672FF3">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CIT</w:t>
            </w:r>
            <w:r w:rsidRPr="00B52F4B">
              <w:rPr>
                <w:rFonts w:ascii="Book Antiqua" w:hAnsi="Book Antiqua" w:cs="Arial" w:hint="eastAsia"/>
                <w:sz w:val="24"/>
                <w:szCs w:val="24"/>
                <w:lang w:val="en-GB" w:eastAsia="zh-CN"/>
              </w:rPr>
              <w:t>,</w:t>
            </w:r>
            <w:r w:rsidRPr="00B52F4B">
              <w:rPr>
                <w:rFonts w:ascii="Book Antiqua" w:hAnsi="Book Antiqua" w:cs="Arial"/>
                <w:sz w:val="24"/>
                <w:szCs w:val="24"/>
                <w:lang w:val="en-GB"/>
              </w:rPr>
              <w:t xml:space="preserve"> min</w:t>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480 (100-994)</w:t>
            </w:r>
          </w:p>
        </w:tc>
      </w:tr>
      <w:tr w:rsidR="00687B01" w:rsidRPr="00B52F4B" w:rsidTr="00672FF3">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Rescue allocation</w:t>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93 (46.5)</w:t>
            </w:r>
          </w:p>
        </w:tc>
      </w:tr>
      <w:tr w:rsidR="00687B01" w:rsidRPr="00B52F4B" w:rsidTr="00672FF3">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Ana</w:t>
            </w:r>
            <w:r w:rsidR="00672FF3" w:rsidRPr="00B52F4B">
              <w:rPr>
                <w:rFonts w:ascii="Book Antiqua" w:hAnsi="Book Antiqua" w:cs="Arial"/>
                <w:sz w:val="24"/>
                <w:szCs w:val="24"/>
                <w:lang w:val="en-GB"/>
              </w:rPr>
              <w:t>stomotic technique</w:t>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p>
        </w:tc>
      </w:tr>
      <w:tr w:rsidR="00687B01" w:rsidRPr="00B52F4B" w:rsidTr="00672FF3">
        <w:tc>
          <w:tcPr>
            <w:tcW w:w="4644" w:type="dxa"/>
          </w:tcPr>
          <w:p w:rsidR="00687B01" w:rsidRPr="00B52F4B" w:rsidRDefault="00687B01" w:rsidP="001F75D7">
            <w:pPr>
              <w:spacing w:line="360" w:lineRule="auto"/>
              <w:ind w:firstLineChars="50" w:firstLine="120"/>
              <w:jc w:val="both"/>
              <w:rPr>
                <w:rFonts w:ascii="Book Antiqua" w:hAnsi="Book Antiqua" w:cs="Arial"/>
                <w:sz w:val="24"/>
                <w:szCs w:val="24"/>
                <w:lang w:val="en-GB" w:eastAsia="zh-CN"/>
              </w:rPr>
            </w:pPr>
            <w:r w:rsidRPr="00B52F4B">
              <w:rPr>
                <w:rFonts w:ascii="Book Antiqua" w:hAnsi="Book Antiqua" w:cs="Arial"/>
                <w:sz w:val="24"/>
                <w:szCs w:val="24"/>
                <w:lang w:val="en-GB"/>
              </w:rPr>
              <w:t>Side-to-Side</w:t>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164 (82)</w:t>
            </w:r>
          </w:p>
        </w:tc>
      </w:tr>
      <w:tr w:rsidR="00687B01" w:rsidRPr="00B52F4B" w:rsidTr="00672FF3">
        <w:tc>
          <w:tcPr>
            <w:tcW w:w="4644" w:type="dxa"/>
          </w:tcPr>
          <w:p w:rsidR="00687B01" w:rsidRPr="00B52F4B" w:rsidRDefault="00687B01" w:rsidP="001F75D7">
            <w:pPr>
              <w:spacing w:line="360" w:lineRule="auto"/>
              <w:ind w:firstLineChars="50" w:firstLine="120"/>
              <w:jc w:val="both"/>
              <w:rPr>
                <w:rFonts w:ascii="Book Antiqua" w:hAnsi="Book Antiqua" w:cs="Arial"/>
                <w:sz w:val="24"/>
                <w:szCs w:val="24"/>
                <w:lang w:val="en-GB" w:eastAsia="zh-CN"/>
              </w:rPr>
            </w:pPr>
            <w:r w:rsidRPr="00B52F4B">
              <w:rPr>
                <w:rFonts w:ascii="Book Antiqua" w:hAnsi="Book Antiqua" w:cs="Arial"/>
                <w:sz w:val="24"/>
                <w:szCs w:val="24"/>
                <w:lang w:val="en-GB"/>
              </w:rPr>
              <w:t>End-to-End</w:t>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18</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 xml:space="preserve"> (9)</w:t>
            </w:r>
          </w:p>
        </w:tc>
      </w:tr>
      <w:tr w:rsidR="00687B01" w:rsidRPr="00B52F4B" w:rsidTr="00672FF3">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proofErr w:type="spellStart"/>
            <w:r w:rsidRPr="00B52F4B">
              <w:rPr>
                <w:rFonts w:ascii="Book Antiqua" w:hAnsi="Book Antiqua" w:cs="Arial"/>
                <w:sz w:val="24"/>
                <w:szCs w:val="24"/>
                <w:lang w:val="en-GB"/>
              </w:rPr>
              <w:t>Hepaticojejunostomy</w:t>
            </w:r>
            <w:proofErr w:type="spellEnd"/>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18</w:t>
            </w:r>
            <w:r w:rsidR="005D605A">
              <w:rPr>
                <w:rFonts w:ascii="Book Antiqua" w:hAnsi="Book Antiqua" w:cs="Arial"/>
                <w:sz w:val="24"/>
                <w:szCs w:val="24"/>
                <w:lang w:val="en-GB"/>
              </w:rPr>
              <w:t xml:space="preserve"> </w:t>
            </w:r>
            <w:r w:rsidRPr="00B52F4B">
              <w:rPr>
                <w:rFonts w:ascii="Book Antiqua" w:hAnsi="Book Antiqua" w:cs="Arial"/>
                <w:sz w:val="24"/>
                <w:szCs w:val="24"/>
                <w:lang w:val="en-GB"/>
              </w:rPr>
              <w:t xml:space="preserve"> (9)</w:t>
            </w:r>
          </w:p>
        </w:tc>
      </w:tr>
      <w:tr w:rsidR="00687B01" w:rsidRPr="00B52F4B" w:rsidTr="00672FF3">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External biliary drain</w:t>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p>
        </w:tc>
      </w:tr>
      <w:tr w:rsidR="00687B01" w:rsidRPr="00B52F4B" w:rsidTr="00672FF3">
        <w:tc>
          <w:tcPr>
            <w:tcW w:w="4644" w:type="dxa"/>
          </w:tcPr>
          <w:p w:rsidR="00687B01" w:rsidRPr="00B52F4B" w:rsidRDefault="00687B01" w:rsidP="001F75D7">
            <w:pPr>
              <w:spacing w:line="360" w:lineRule="auto"/>
              <w:ind w:firstLineChars="50" w:firstLine="120"/>
              <w:jc w:val="both"/>
              <w:rPr>
                <w:rFonts w:ascii="Book Antiqua" w:hAnsi="Book Antiqua" w:cs="Arial"/>
                <w:sz w:val="24"/>
                <w:szCs w:val="24"/>
                <w:lang w:val="en-GB" w:eastAsia="zh-CN"/>
              </w:rPr>
            </w:pPr>
            <w:r w:rsidRPr="00B52F4B">
              <w:rPr>
                <w:rFonts w:ascii="Book Antiqua" w:hAnsi="Book Antiqua" w:cs="Arial"/>
                <w:sz w:val="24"/>
                <w:szCs w:val="24"/>
                <w:lang w:val="en-GB"/>
              </w:rPr>
              <w:t>T-tube</w:t>
            </w:r>
            <w:r w:rsidRPr="00B52F4B">
              <w:rPr>
                <w:rFonts w:ascii="Book Antiqua" w:hAnsi="Book Antiqua" w:cs="Arial"/>
                <w:sz w:val="24"/>
                <w:szCs w:val="24"/>
                <w:lang w:val="en-GB"/>
              </w:rPr>
              <w:tab/>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179 (89.5)</w:t>
            </w:r>
          </w:p>
        </w:tc>
      </w:tr>
      <w:tr w:rsidR="00687B01" w:rsidRPr="00B52F4B" w:rsidTr="00672FF3">
        <w:tc>
          <w:tcPr>
            <w:tcW w:w="4644" w:type="dxa"/>
          </w:tcPr>
          <w:p w:rsidR="00687B01" w:rsidRPr="00B52F4B" w:rsidRDefault="00687B01" w:rsidP="001F75D7">
            <w:pPr>
              <w:spacing w:line="360" w:lineRule="auto"/>
              <w:ind w:firstLineChars="50" w:firstLine="120"/>
              <w:jc w:val="both"/>
              <w:rPr>
                <w:rFonts w:ascii="Book Antiqua" w:hAnsi="Book Antiqua" w:cs="Arial"/>
                <w:sz w:val="24"/>
                <w:szCs w:val="24"/>
                <w:lang w:val="en-GB" w:eastAsia="zh-CN"/>
              </w:rPr>
            </w:pPr>
            <w:r w:rsidRPr="00B52F4B">
              <w:rPr>
                <w:rFonts w:ascii="Book Antiqua" w:hAnsi="Book Antiqua" w:cs="Arial"/>
                <w:sz w:val="24"/>
                <w:szCs w:val="24"/>
                <w:lang w:val="en-GB"/>
              </w:rPr>
              <w:t xml:space="preserve">Roeder-drain </w:t>
            </w:r>
            <w:r w:rsidRPr="00B52F4B">
              <w:rPr>
                <w:rFonts w:ascii="Book Antiqua" w:hAnsi="Book Antiqua" w:cs="Arial"/>
                <w:sz w:val="24"/>
                <w:szCs w:val="24"/>
                <w:lang w:val="en-GB"/>
              </w:rPr>
              <w:tab/>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15 (7.5)</w:t>
            </w:r>
          </w:p>
        </w:tc>
      </w:tr>
      <w:tr w:rsidR="00687B01" w:rsidRPr="00B52F4B" w:rsidTr="00672FF3">
        <w:tc>
          <w:tcPr>
            <w:tcW w:w="4644" w:type="dxa"/>
          </w:tcPr>
          <w:p w:rsidR="00687B01" w:rsidRPr="00B52F4B" w:rsidRDefault="00687B01" w:rsidP="001F75D7">
            <w:pPr>
              <w:spacing w:line="360" w:lineRule="auto"/>
              <w:ind w:firstLineChars="50" w:firstLine="120"/>
              <w:jc w:val="both"/>
              <w:rPr>
                <w:rFonts w:ascii="Book Antiqua" w:hAnsi="Book Antiqua" w:cs="Arial"/>
                <w:sz w:val="24"/>
                <w:szCs w:val="24"/>
                <w:lang w:val="en-GB" w:eastAsia="zh-CN"/>
              </w:rPr>
            </w:pPr>
            <w:r w:rsidRPr="00B52F4B">
              <w:rPr>
                <w:rFonts w:ascii="Book Antiqua" w:hAnsi="Book Antiqua" w:cs="Arial"/>
                <w:sz w:val="24"/>
                <w:szCs w:val="24"/>
                <w:lang w:val="en-GB"/>
              </w:rPr>
              <w:t>No drain</w:t>
            </w:r>
          </w:p>
        </w:tc>
        <w:tc>
          <w:tcPr>
            <w:tcW w:w="4644" w:type="dxa"/>
          </w:tcPr>
          <w:p w:rsidR="00687B01" w:rsidRPr="00B52F4B" w:rsidRDefault="00687B01" w:rsidP="001F75D7">
            <w:pPr>
              <w:spacing w:line="360" w:lineRule="auto"/>
              <w:jc w:val="both"/>
              <w:rPr>
                <w:rFonts w:ascii="Book Antiqua" w:hAnsi="Book Antiqua" w:cs="Arial"/>
                <w:sz w:val="24"/>
                <w:szCs w:val="24"/>
                <w:lang w:val="en-GB" w:eastAsia="zh-CN"/>
              </w:rPr>
            </w:pPr>
            <w:r w:rsidRPr="00B52F4B">
              <w:rPr>
                <w:rFonts w:ascii="Book Antiqua" w:hAnsi="Book Antiqua" w:cs="Arial"/>
                <w:sz w:val="24"/>
                <w:szCs w:val="24"/>
                <w:lang w:val="en-GB"/>
              </w:rPr>
              <w:t>6 (3)</w:t>
            </w:r>
          </w:p>
        </w:tc>
      </w:tr>
    </w:tbl>
    <w:p w:rsidR="00687B01" w:rsidRPr="00B52F4B" w:rsidRDefault="00687B01" w:rsidP="00BD4F3A">
      <w:pPr>
        <w:spacing w:after="0"/>
        <w:jc w:val="both"/>
        <w:rPr>
          <w:rFonts w:ascii="Book Antiqua" w:hAnsi="Book Antiqua"/>
          <w:sz w:val="24"/>
          <w:szCs w:val="24"/>
          <w:lang w:val="en-GB" w:eastAsia="zh-CN"/>
        </w:rPr>
      </w:pPr>
      <w:r w:rsidRPr="00B52F4B">
        <w:rPr>
          <w:rFonts w:ascii="Book Antiqua" w:hAnsi="Book Antiqua"/>
          <w:sz w:val="24"/>
          <w:szCs w:val="24"/>
          <w:lang w:val="en-GB"/>
        </w:rPr>
        <w:t>CIT: Cold ischemic time</w:t>
      </w:r>
      <w:r w:rsidRPr="00B52F4B">
        <w:rPr>
          <w:rFonts w:ascii="Book Antiqua" w:hAnsi="Book Antiqua" w:hint="eastAsia"/>
          <w:sz w:val="24"/>
          <w:szCs w:val="24"/>
          <w:lang w:val="en-GB" w:eastAsia="zh-CN"/>
        </w:rPr>
        <w:t xml:space="preserve">; </w:t>
      </w:r>
      <w:r w:rsidRPr="00B52F4B">
        <w:rPr>
          <w:rFonts w:ascii="Book Antiqua" w:hAnsi="Book Antiqua"/>
          <w:sz w:val="24"/>
          <w:szCs w:val="24"/>
          <w:lang w:val="en-GB"/>
        </w:rPr>
        <w:t>WIT: Warm ischemic time</w:t>
      </w:r>
      <w:r w:rsidRPr="00B52F4B">
        <w:rPr>
          <w:rFonts w:ascii="Book Antiqua" w:hAnsi="Book Antiqua" w:hint="eastAsia"/>
          <w:sz w:val="24"/>
          <w:szCs w:val="24"/>
          <w:lang w:val="en-GB" w:eastAsia="zh-CN"/>
        </w:rPr>
        <w:t>.</w:t>
      </w:r>
    </w:p>
    <w:p w:rsidR="00405F3C" w:rsidRPr="00B52F4B" w:rsidRDefault="00405F3C" w:rsidP="00BD4F3A">
      <w:pPr>
        <w:spacing w:after="0" w:line="360" w:lineRule="auto"/>
        <w:jc w:val="both"/>
        <w:rPr>
          <w:rFonts w:ascii="Book Antiqua" w:hAnsi="Book Antiqua" w:cs="Arial"/>
          <w:sz w:val="24"/>
          <w:szCs w:val="24"/>
          <w:lang w:val="en-GB" w:eastAsia="zh-CN"/>
        </w:rPr>
      </w:pPr>
    </w:p>
    <w:p w:rsidR="00405F3C" w:rsidRPr="00B52F4B" w:rsidRDefault="00405F3C" w:rsidP="00BD4F3A">
      <w:pPr>
        <w:spacing w:after="0" w:line="360" w:lineRule="auto"/>
        <w:jc w:val="both"/>
        <w:rPr>
          <w:rFonts w:ascii="Book Antiqua" w:hAnsi="Book Antiqua" w:cs="Arial"/>
          <w:sz w:val="24"/>
          <w:szCs w:val="24"/>
          <w:lang w:val="en-GB"/>
        </w:rPr>
        <w:sectPr w:rsidR="00405F3C" w:rsidRPr="00B52F4B" w:rsidSect="002A65A2">
          <w:footerReference w:type="default" r:id="rId9"/>
          <w:pgSz w:w="11906" w:h="16838"/>
          <w:pgMar w:top="1134" w:right="1417" w:bottom="1417" w:left="1417" w:header="708" w:footer="708" w:gutter="0"/>
          <w:cols w:space="708"/>
          <w:docGrid w:linePitch="360"/>
        </w:sectPr>
      </w:pPr>
    </w:p>
    <w:p w:rsidR="00672FF3" w:rsidRPr="00B52F4B" w:rsidRDefault="00672FF3" w:rsidP="00BD4F3A">
      <w:pPr>
        <w:tabs>
          <w:tab w:val="left" w:pos="2267"/>
        </w:tabs>
        <w:spacing w:after="0"/>
        <w:jc w:val="both"/>
        <w:rPr>
          <w:rFonts w:ascii="Book Antiqua" w:hAnsi="Book Antiqua" w:cs="Arial"/>
          <w:b/>
          <w:sz w:val="24"/>
          <w:szCs w:val="24"/>
          <w:lang w:val="en-GB" w:eastAsia="zh-CN"/>
        </w:rPr>
      </w:pPr>
      <w:r w:rsidRPr="00B52F4B">
        <w:rPr>
          <w:rFonts w:ascii="Book Antiqua" w:hAnsi="Book Antiqua" w:cs="Arial"/>
          <w:b/>
          <w:sz w:val="24"/>
          <w:szCs w:val="24"/>
          <w:lang w:val="en-GB"/>
        </w:rPr>
        <w:lastRenderedPageBreak/>
        <w:t>Table 4 Biliary complications in relation to the type of biliary reconstruction technique</w:t>
      </w:r>
      <w:r w:rsidRPr="00B52F4B">
        <w:rPr>
          <w:rFonts w:ascii="Book Antiqua" w:hAnsi="Book Antiqua" w:cs="Arial" w:hint="eastAsia"/>
          <w:b/>
          <w:sz w:val="24"/>
          <w:szCs w:val="24"/>
          <w:lang w:val="en-GB" w:eastAsia="zh-CN"/>
        </w:rPr>
        <w:t xml:space="preserve"> </w:t>
      </w:r>
      <w:r w:rsidRPr="00B52F4B">
        <w:rPr>
          <w:rFonts w:ascii="Book Antiqua" w:hAnsi="Book Antiqua" w:cs="Arial" w:hint="eastAsia"/>
          <w:b/>
          <w:i/>
          <w:sz w:val="24"/>
          <w:szCs w:val="24"/>
          <w:lang w:val="en-GB" w:eastAsia="zh-CN"/>
        </w:rPr>
        <w:t>n</w:t>
      </w:r>
      <w:r w:rsidRPr="00B52F4B">
        <w:rPr>
          <w:rFonts w:ascii="Book Antiqua" w:hAnsi="Book Antiqua" w:cs="Arial" w:hint="eastAsia"/>
          <w:b/>
          <w:sz w:val="24"/>
          <w:szCs w:val="24"/>
          <w:lang w:val="en-GB" w:eastAsia="zh-CN"/>
        </w:rPr>
        <w:t xml:space="preserve"> (%)</w:t>
      </w:r>
    </w:p>
    <w:tbl>
      <w:tblPr>
        <w:tblW w:w="14448" w:type="dxa"/>
        <w:tblBorders>
          <w:top w:val="single" w:sz="4" w:space="0" w:color="auto"/>
          <w:bottom w:val="single" w:sz="4" w:space="0" w:color="auto"/>
        </w:tblBorders>
        <w:tblLook w:val="04A0" w:firstRow="1" w:lastRow="0" w:firstColumn="1" w:lastColumn="0" w:noHBand="0" w:noVBand="1"/>
      </w:tblPr>
      <w:tblGrid>
        <w:gridCol w:w="2271"/>
        <w:gridCol w:w="1840"/>
        <w:gridCol w:w="2126"/>
        <w:gridCol w:w="1701"/>
        <w:gridCol w:w="2383"/>
        <w:gridCol w:w="1700"/>
        <w:gridCol w:w="2427"/>
      </w:tblGrid>
      <w:tr w:rsidR="00672FF3" w:rsidRPr="00B52F4B" w:rsidTr="00672FF3">
        <w:trPr>
          <w:trHeight w:val="454"/>
        </w:trPr>
        <w:tc>
          <w:tcPr>
            <w:tcW w:w="2271" w:type="dxa"/>
            <w:tcBorders>
              <w:top w:val="single" w:sz="4" w:space="0" w:color="auto"/>
              <w:bottom w:val="single" w:sz="4" w:space="0" w:color="auto"/>
            </w:tcBorders>
          </w:tcPr>
          <w:p w:rsidR="00672FF3" w:rsidRPr="00B52F4B" w:rsidRDefault="00672FF3" w:rsidP="00BD4F3A">
            <w:pPr>
              <w:spacing w:after="0"/>
              <w:jc w:val="both"/>
              <w:rPr>
                <w:rFonts w:ascii="Book Antiqua" w:hAnsi="Book Antiqua" w:cs="Arial"/>
                <w:b/>
                <w:bCs/>
                <w:sz w:val="24"/>
                <w:szCs w:val="24"/>
                <w:lang w:val="en-GB"/>
              </w:rPr>
            </w:pPr>
          </w:p>
        </w:tc>
        <w:tc>
          <w:tcPr>
            <w:tcW w:w="1840" w:type="dxa"/>
            <w:tcBorders>
              <w:top w:val="single" w:sz="4" w:space="0" w:color="auto"/>
              <w:bottom w:val="single" w:sz="4" w:space="0" w:color="auto"/>
            </w:tcBorders>
          </w:tcPr>
          <w:p w:rsidR="00672FF3" w:rsidRPr="00B52F4B" w:rsidRDefault="00672FF3" w:rsidP="00BD4F3A">
            <w:pPr>
              <w:spacing w:after="0"/>
              <w:jc w:val="both"/>
              <w:rPr>
                <w:rFonts w:ascii="Book Antiqua" w:hAnsi="Book Antiqua" w:cs="Arial"/>
                <w:b/>
                <w:bCs/>
                <w:sz w:val="24"/>
                <w:szCs w:val="24"/>
                <w:lang w:val="en-GB"/>
              </w:rPr>
            </w:pPr>
            <w:r w:rsidRPr="00B52F4B">
              <w:rPr>
                <w:rFonts w:ascii="Book Antiqua" w:hAnsi="Book Antiqua" w:cs="Arial"/>
                <w:b/>
                <w:bCs/>
                <w:sz w:val="24"/>
                <w:szCs w:val="24"/>
                <w:lang w:val="en-GB"/>
              </w:rPr>
              <w:t>S</w:t>
            </w:r>
            <w:r w:rsidR="000A1E41" w:rsidRPr="00B52F4B">
              <w:rPr>
                <w:rFonts w:ascii="Book Antiqua" w:hAnsi="Book Antiqua" w:cs="Arial"/>
                <w:b/>
                <w:bCs/>
                <w:sz w:val="24"/>
                <w:szCs w:val="24"/>
                <w:lang w:val="en-GB"/>
              </w:rPr>
              <w:t>ide-to-side</w:t>
            </w:r>
          </w:p>
          <w:p w:rsidR="00672FF3" w:rsidRPr="00B52F4B" w:rsidRDefault="00672FF3" w:rsidP="00BD4F3A">
            <w:pPr>
              <w:spacing w:after="0"/>
              <w:jc w:val="both"/>
              <w:rPr>
                <w:rFonts w:ascii="Book Antiqua" w:hAnsi="Book Antiqua" w:cs="Arial"/>
                <w:b/>
                <w:bCs/>
                <w:sz w:val="24"/>
                <w:szCs w:val="24"/>
                <w:lang w:val="en-GB" w:eastAsia="zh-CN"/>
              </w:rPr>
            </w:pPr>
            <w:r w:rsidRPr="00B52F4B">
              <w:rPr>
                <w:rFonts w:ascii="Book Antiqua" w:hAnsi="Book Antiqua" w:cs="Arial"/>
                <w:b/>
                <w:bCs/>
                <w:i/>
                <w:sz w:val="24"/>
                <w:szCs w:val="24"/>
                <w:lang w:val="en-GB"/>
              </w:rPr>
              <w:t>n</w:t>
            </w:r>
            <w:r w:rsidRPr="00B52F4B">
              <w:rPr>
                <w:rFonts w:ascii="Book Antiqua" w:hAnsi="Book Antiqua" w:cs="Arial"/>
                <w:b/>
                <w:bCs/>
                <w:sz w:val="24"/>
                <w:szCs w:val="24"/>
                <w:lang w:val="en-GB"/>
              </w:rPr>
              <w:t xml:space="preserve"> =</w:t>
            </w:r>
            <w:r w:rsidRPr="00B52F4B">
              <w:rPr>
                <w:rFonts w:ascii="Book Antiqua" w:hAnsi="Book Antiqua" w:cs="Arial"/>
                <w:b/>
                <w:bCs/>
                <w:sz w:val="24"/>
                <w:szCs w:val="24"/>
                <w:lang w:val="en-GB" w:eastAsia="zh-CN"/>
              </w:rPr>
              <w:t xml:space="preserve"> </w:t>
            </w:r>
            <w:r w:rsidRPr="00B52F4B">
              <w:rPr>
                <w:rFonts w:ascii="Book Antiqua" w:hAnsi="Book Antiqua" w:cs="Arial"/>
                <w:b/>
                <w:bCs/>
                <w:sz w:val="24"/>
                <w:szCs w:val="24"/>
                <w:lang w:val="en-GB"/>
              </w:rPr>
              <w:t>164</w:t>
            </w:r>
          </w:p>
        </w:tc>
        <w:tc>
          <w:tcPr>
            <w:tcW w:w="2126" w:type="dxa"/>
            <w:tcBorders>
              <w:top w:val="single" w:sz="4" w:space="0" w:color="auto"/>
              <w:bottom w:val="single" w:sz="4" w:space="0" w:color="auto"/>
            </w:tcBorders>
          </w:tcPr>
          <w:p w:rsidR="00672FF3" w:rsidRPr="00B52F4B" w:rsidRDefault="00672FF3" w:rsidP="00BD4F3A">
            <w:pPr>
              <w:spacing w:after="0"/>
              <w:jc w:val="both"/>
              <w:rPr>
                <w:rFonts w:ascii="Book Antiqua" w:hAnsi="Book Antiqua" w:cs="Arial"/>
                <w:b/>
                <w:bCs/>
                <w:sz w:val="24"/>
                <w:szCs w:val="24"/>
                <w:lang w:val="en-GB" w:eastAsia="zh-CN"/>
              </w:rPr>
            </w:pPr>
            <w:r w:rsidRPr="00B52F4B">
              <w:rPr>
                <w:rFonts w:ascii="Book Antiqua" w:hAnsi="Book Antiqua" w:cs="Arial"/>
                <w:b/>
                <w:bCs/>
                <w:i/>
                <w:sz w:val="24"/>
                <w:szCs w:val="24"/>
                <w:lang w:val="en-GB"/>
              </w:rPr>
              <w:t>P</w:t>
            </w:r>
            <w:r w:rsidRPr="00B52F4B">
              <w:rPr>
                <w:rFonts w:ascii="Book Antiqua" w:hAnsi="Book Antiqua" w:cs="Arial"/>
                <w:b/>
                <w:bCs/>
                <w:sz w:val="24"/>
                <w:szCs w:val="24"/>
                <w:lang w:val="en-GB" w:eastAsia="zh-CN"/>
              </w:rPr>
              <w:t xml:space="preserve"> </w:t>
            </w:r>
            <w:proofErr w:type="spellStart"/>
            <w:r w:rsidRPr="00B52F4B">
              <w:rPr>
                <w:rFonts w:ascii="Book Antiqua" w:hAnsi="Book Antiqua" w:cs="Arial"/>
                <w:b/>
                <w:bCs/>
                <w:sz w:val="24"/>
                <w:szCs w:val="24"/>
                <w:lang w:val="en-GB" w:eastAsia="zh-CN"/>
              </w:rPr>
              <w:t>vaule</w:t>
            </w:r>
            <w:proofErr w:type="spellEnd"/>
          </w:p>
          <w:p w:rsidR="00672FF3" w:rsidRPr="00B52F4B" w:rsidRDefault="00672FF3" w:rsidP="00BD4F3A">
            <w:pPr>
              <w:spacing w:after="0"/>
              <w:jc w:val="both"/>
              <w:rPr>
                <w:rFonts w:ascii="Book Antiqua" w:hAnsi="Book Antiqua" w:cs="Arial"/>
                <w:b/>
                <w:bCs/>
                <w:sz w:val="24"/>
                <w:szCs w:val="24"/>
                <w:lang w:val="en-GB"/>
              </w:rPr>
            </w:pPr>
            <w:r w:rsidRPr="00B52F4B">
              <w:rPr>
                <w:rFonts w:ascii="Book Antiqua" w:hAnsi="Book Antiqua" w:cs="Arial"/>
                <w:b/>
                <w:bCs/>
                <w:sz w:val="24"/>
                <w:szCs w:val="24"/>
                <w:lang w:val="en-GB"/>
              </w:rPr>
              <w:t>(</w:t>
            </w:r>
            <w:r w:rsidRPr="00B52F4B">
              <w:rPr>
                <w:rFonts w:ascii="Book Antiqua" w:hAnsi="Book Antiqua" w:cs="Arial"/>
                <w:b/>
                <w:bCs/>
                <w:i/>
                <w:sz w:val="24"/>
                <w:szCs w:val="24"/>
                <w:lang w:val="en-GB"/>
              </w:rPr>
              <w:t>vs</w:t>
            </w:r>
            <w:r w:rsidRPr="00B52F4B">
              <w:rPr>
                <w:rFonts w:ascii="Book Antiqua" w:hAnsi="Book Antiqua" w:cs="Arial"/>
                <w:b/>
                <w:bCs/>
                <w:sz w:val="24"/>
                <w:szCs w:val="24"/>
                <w:lang w:val="en-GB"/>
              </w:rPr>
              <w:t xml:space="preserve"> not side-to-side)</w:t>
            </w:r>
          </w:p>
        </w:tc>
        <w:tc>
          <w:tcPr>
            <w:tcW w:w="1701" w:type="dxa"/>
            <w:tcBorders>
              <w:top w:val="single" w:sz="4" w:space="0" w:color="auto"/>
              <w:bottom w:val="single" w:sz="4" w:space="0" w:color="auto"/>
            </w:tcBorders>
          </w:tcPr>
          <w:p w:rsidR="00672FF3" w:rsidRPr="00B52F4B" w:rsidRDefault="00672FF3" w:rsidP="00BD4F3A">
            <w:pPr>
              <w:spacing w:after="0"/>
              <w:jc w:val="both"/>
              <w:rPr>
                <w:rFonts w:ascii="Book Antiqua" w:hAnsi="Book Antiqua" w:cs="Arial"/>
                <w:b/>
                <w:bCs/>
                <w:sz w:val="24"/>
                <w:szCs w:val="24"/>
                <w:lang w:val="en-GB"/>
              </w:rPr>
            </w:pPr>
            <w:r w:rsidRPr="00B52F4B">
              <w:rPr>
                <w:rFonts w:ascii="Book Antiqua" w:hAnsi="Book Antiqua" w:cs="Arial"/>
                <w:b/>
                <w:bCs/>
                <w:sz w:val="24"/>
                <w:szCs w:val="24"/>
                <w:lang w:val="en-GB"/>
              </w:rPr>
              <w:t>E</w:t>
            </w:r>
            <w:r w:rsidR="000A1E41" w:rsidRPr="00B52F4B">
              <w:rPr>
                <w:rFonts w:ascii="Book Antiqua" w:hAnsi="Book Antiqua" w:cs="Arial"/>
                <w:b/>
                <w:bCs/>
                <w:sz w:val="24"/>
                <w:szCs w:val="24"/>
                <w:lang w:val="en-GB"/>
              </w:rPr>
              <w:t>nd-to-end</w:t>
            </w:r>
          </w:p>
          <w:p w:rsidR="00672FF3" w:rsidRPr="00B52F4B" w:rsidRDefault="00672FF3" w:rsidP="00BD4F3A">
            <w:pPr>
              <w:spacing w:after="0"/>
              <w:jc w:val="both"/>
              <w:rPr>
                <w:rFonts w:ascii="Book Antiqua" w:hAnsi="Book Antiqua" w:cs="Arial"/>
                <w:b/>
                <w:bCs/>
                <w:sz w:val="24"/>
                <w:szCs w:val="24"/>
                <w:lang w:val="en-GB" w:eastAsia="zh-CN"/>
              </w:rPr>
            </w:pPr>
            <w:r w:rsidRPr="00B52F4B">
              <w:rPr>
                <w:rFonts w:ascii="Book Antiqua" w:hAnsi="Book Antiqua" w:cs="Arial"/>
                <w:b/>
                <w:bCs/>
                <w:i/>
                <w:sz w:val="24"/>
                <w:szCs w:val="24"/>
                <w:lang w:val="en-GB"/>
              </w:rPr>
              <w:t>n</w:t>
            </w:r>
            <w:r w:rsidRPr="00B52F4B">
              <w:rPr>
                <w:rFonts w:ascii="Book Antiqua" w:hAnsi="Book Antiqua" w:cs="Arial"/>
                <w:b/>
                <w:bCs/>
                <w:sz w:val="24"/>
                <w:szCs w:val="24"/>
                <w:lang w:val="en-GB"/>
              </w:rPr>
              <w:t xml:space="preserve"> =</w:t>
            </w:r>
            <w:r w:rsidRPr="00B52F4B">
              <w:rPr>
                <w:rFonts w:ascii="Book Antiqua" w:hAnsi="Book Antiqua" w:cs="Arial"/>
                <w:b/>
                <w:bCs/>
                <w:sz w:val="24"/>
                <w:szCs w:val="24"/>
                <w:lang w:val="en-GB" w:eastAsia="zh-CN"/>
              </w:rPr>
              <w:t xml:space="preserve"> </w:t>
            </w:r>
            <w:r w:rsidRPr="00B52F4B">
              <w:rPr>
                <w:rFonts w:ascii="Book Antiqua" w:hAnsi="Book Antiqua" w:cs="Arial"/>
                <w:b/>
                <w:bCs/>
                <w:sz w:val="24"/>
                <w:szCs w:val="24"/>
                <w:lang w:val="en-GB"/>
              </w:rPr>
              <w:t>18</w:t>
            </w:r>
          </w:p>
        </w:tc>
        <w:tc>
          <w:tcPr>
            <w:tcW w:w="2383" w:type="dxa"/>
            <w:tcBorders>
              <w:top w:val="single" w:sz="4" w:space="0" w:color="auto"/>
              <w:bottom w:val="single" w:sz="4" w:space="0" w:color="auto"/>
            </w:tcBorders>
          </w:tcPr>
          <w:p w:rsidR="00672FF3" w:rsidRPr="00B52F4B" w:rsidRDefault="00672FF3" w:rsidP="00BD4F3A">
            <w:pPr>
              <w:spacing w:after="0"/>
              <w:jc w:val="both"/>
              <w:rPr>
                <w:rFonts w:ascii="Book Antiqua" w:hAnsi="Book Antiqua" w:cs="Arial"/>
                <w:b/>
                <w:bCs/>
                <w:sz w:val="24"/>
                <w:szCs w:val="24"/>
                <w:lang w:val="en-GB" w:eastAsia="zh-CN"/>
              </w:rPr>
            </w:pPr>
            <w:r w:rsidRPr="00B52F4B">
              <w:rPr>
                <w:rFonts w:ascii="Book Antiqua" w:hAnsi="Book Antiqua" w:cs="Arial"/>
                <w:b/>
                <w:bCs/>
                <w:i/>
                <w:sz w:val="24"/>
                <w:szCs w:val="24"/>
                <w:lang w:val="en-GB"/>
              </w:rPr>
              <w:t>P</w:t>
            </w:r>
            <w:r w:rsidRPr="00B52F4B">
              <w:rPr>
                <w:rFonts w:ascii="Book Antiqua" w:hAnsi="Book Antiqua" w:cs="Arial"/>
                <w:b/>
                <w:bCs/>
                <w:sz w:val="24"/>
                <w:szCs w:val="24"/>
                <w:lang w:val="en-GB" w:eastAsia="zh-CN"/>
              </w:rPr>
              <w:t xml:space="preserve"> </w:t>
            </w:r>
            <w:proofErr w:type="spellStart"/>
            <w:r w:rsidRPr="00B52F4B">
              <w:rPr>
                <w:rFonts w:ascii="Book Antiqua" w:hAnsi="Book Antiqua" w:cs="Arial"/>
                <w:b/>
                <w:bCs/>
                <w:sz w:val="24"/>
                <w:szCs w:val="24"/>
                <w:lang w:val="en-GB" w:eastAsia="zh-CN"/>
              </w:rPr>
              <w:t>vaule</w:t>
            </w:r>
            <w:proofErr w:type="spellEnd"/>
          </w:p>
          <w:p w:rsidR="00672FF3" w:rsidRPr="00B52F4B" w:rsidRDefault="00672FF3" w:rsidP="00BD4F3A">
            <w:pPr>
              <w:spacing w:after="0"/>
              <w:jc w:val="both"/>
              <w:rPr>
                <w:rFonts w:ascii="Book Antiqua" w:hAnsi="Book Antiqua" w:cs="Arial"/>
                <w:b/>
                <w:bCs/>
                <w:sz w:val="24"/>
                <w:szCs w:val="24"/>
                <w:lang w:val="en-GB"/>
              </w:rPr>
            </w:pPr>
            <w:r w:rsidRPr="00B52F4B">
              <w:rPr>
                <w:rFonts w:ascii="Book Antiqua" w:hAnsi="Book Antiqua" w:cs="Arial"/>
                <w:b/>
                <w:bCs/>
                <w:sz w:val="24"/>
                <w:szCs w:val="24"/>
                <w:lang w:val="en-GB"/>
              </w:rPr>
              <w:t>(</w:t>
            </w:r>
            <w:r w:rsidRPr="00B52F4B">
              <w:rPr>
                <w:rFonts w:ascii="Book Antiqua" w:hAnsi="Book Antiqua" w:cs="Arial"/>
                <w:b/>
                <w:bCs/>
                <w:i/>
                <w:sz w:val="24"/>
                <w:szCs w:val="24"/>
                <w:lang w:val="en-GB"/>
              </w:rPr>
              <w:t>vs</w:t>
            </w:r>
            <w:r w:rsidRPr="00B52F4B">
              <w:rPr>
                <w:rFonts w:ascii="Book Antiqua" w:hAnsi="Book Antiqua" w:cs="Arial"/>
                <w:b/>
                <w:bCs/>
                <w:sz w:val="24"/>
                <w:szCs w:val="24"/>
                <w:lang w:val="en-GB"/>
              </w:rPr>
              <w:t xml:space="preserve"> not end-to-end)</w:t>
            </w:r>
          </w:p>
        </w:tc>
        <w:tc>
          <w:tcPr>
            <w:tcW w:w="1700" w:type="dxa"/>
            <w:tcBorders>
              <w:top w:val="single" w:sz="4" w:space="0" w:color="auto"/>
              <w:bottom w:val="single" w:sz="4" w:space="0" w:color="auto"/>
            </w:tcBorders>
          </w:tcPr>
          <w:p w:rsidR="00672FF3" w:rsidRPr="00B52F4B" w:rsidRDefault="00672FF3" w:rsidP="00BD4F3A">
            <w:pPr>
              <w:spacing w:after="0"/>
              <w:jc w:val="both"/>
              <w:rPr>
                <w:rFonts w:ascii="Book Antiqua" w:hAnsi="Book Antiqua" w:cs="Arial"/>
                <w:b/>
                <w:bCs/>
                <w:sz w:val="24"/>
                <w:szCs w:val="24"/>
                <w:lang w:val="en-GB"/>
              </w:rPr>
            </w:pPr>
            <w:r w:rsidRPr="00B52F4B">
              <w:rPr>
                <w:rFonts w:ascii="Book Antiqua" w:hAnsi="Book Antiqua" w:cs="Arial"/>
                <w:b/>
                <w:bCs/>
                <w:sz w:val="24"/>
                <w:szCs w:val="24"/>
                <w:lang w:val="en-GB"/>
              </w:rPr>
              <w:t>HJ</w:t>
            </w:r>
          </w:p>
          <w:p w:rsidR="00672FF3" w:rsidRPr="00B52F4B" w:rsidRDefault="00672FF3" w:rsidP="00BD4F3A">
            <w:pPr>
              <w:spacing w:after="0"/>
              <w:jc w:val="both"/>
              <w:rPr>
                <w:rFonts w:ascii="Book Antiqua" w:hAnsi="Book Antiqua" w:cs="Arial"/>
                <w:b/>
                <w:bCs/>
                <w:sz w:val="24"/>
                <w:szCs w:val="24"/>
                <w:lang w:val="en-GB" w:eastAsia="zh-CN"/>
              </w:rPr>
            </w:pPr>
            <w:r w:rsidRPr="00B52F4B">
              <w:rPr>
                <w:rFonts w:ascii="Book Antiqua" w:hAnsi="Book Antiqua" w:cs="Arial"/>
                <w:b/>
                <w:bCs/>
                <w:i/>
                <w:sz w:val="24"/>
                <w:szCs w:val="24"/>
                <w:lang w:val="en-GB"/>
              </w:rPr>
              <w:t>n</w:t>
            </w:r>
            <w:r w:rsidRPr="00B52F4B">
              <w:rPr>
                <w:rFonts w:ascii="Book Antiqua" w:hAnsi="Book Antiqua" w:cs="Arial"/>
                <w:b/>
                <w:bCs/>
                <w:sz w:val="24"/>
                <w:szCs w:val="24"/>
                <w:lang w:val="en-GB" w:eastAsia="zh-CN"/>
              </w:rPr>
              <w:t xml:space="preserve"> </w:t>
            </w:r>
            <w:r w:rsidRPr="00B52F4B">
              <w:rPr>
                <w:rFonts w:ascii="Book Antiqua" w:hAnsi="Book Antiqua" w:cs="Arial"/>
                <w:b/>
                <w:bCs/>
                <w:sz w:val="24"/>
                <w:szCs w:val="24"/>
                <w:lang w:val="en-GB"/>
              </w:rPr>
              <w:t>=</w:t>
            </w:r>
            <w:r w:rsidRPr="00B52F4B">
              <w:rPr>
                <w:rFonts w:ascii="Book Antiqua" w:hAnsi="Book Antiqua" w:cs="Arial"/>
                <w:b/>
                <w:bCs/>
                <w:sz w:val="24"/>
                <w:szCs w:val="24"/>
                <w:lang w:val="en-GB" w:eastAsia="zh-CN"/>
              </w:rPr>
              <w:t xml:space="preserve"> </w:t>
            </w:r>
            <w:r w:rsidRPr="00B52F4B">
              <w:rPr>
                <w:rFonts w:ascii="Book Antiqua" w:hAnsi="Book Antiqua" w:cs="Arial"/>
                <w:b/>
                <w:bCs/>
                <w:sz w:val="24"/>
                <w:szCs w:val="24"/>
                <w:lang w:val="en-GB"/>
              </w:rPr>
              <w:t>18</w:t>
            </w:r>
          </w:p>
          <w:p w:rsidR="00672FF3" w:rsidRPr="00B52F4B" w:rsidRDefault="00672FF3" w:rsidP="00BD4F3A">
            <w:pPr>
              <w:spacing w:after="0"/>
              <w:jc w:val="both"/>
              <w:rPr>
                <w:rFonts w:ascii="Book Antiqua" w:hAnsi="Book Antiqua" w:cs="Arial"/>
                <w:b/>
                <w:bCs/>
                <w:sz w:val="24"/>
                <w:szCs w:val="24"/>
                <w:lang w:val="en-GB"/>
              </w:rPr>
            </w:pPr>
          </w:p>
        </w:tc>
        <w:tc>
          <w:tcPr>
            <w:tcW w:w="2427" w:type="dxa"/>
            <w:tcBorders>
              <w:top w:val="single" w:sz="4" w:space="0" w:color="auto"/>
              <w:bottom w:val="single" w:sz="4" w:space="0" w:color="auto"/>
            </w:tcBorders>
          </w:tcPr>
          <w:p w:rsidR="00672FF3" w:rsidRPr="00B52F4B" w:rsidRDefault="00672FF3" w:rsidP="00BD4F3A">
            <w:pPr>
              <w:spacing w:after="0"/>
              <w:jc w:val="both"/>
              <w:rPr>
                <w:rFonts w:ascii="Book Antiqua" w:hAnsi="Book Antiqua" w:cs="Arial"/>
                <w:b/>
                <w:bCs/>
                <w:sz w:val="24"/>
                <w:szCs w:val="24"/>
                <w:lang w:val="en-GB" w:eastAsia="zh-CN"/>
              </w:rPr>
            </w:pPr>
            <w:r w:rsidRPr="00B52F4B">
              <w:rPr>
                <w:rFonts w:ascii="Book Antiqua" w:hAnsi="Book Antiqua" w:cs="Arial"/>
                <w:b/>
                <w:bCs/>
                <w:i/>
                <w:sz w:val="24"/>
                <w:szCs w:val="24"/>
                <w:lang w:val="en-GB"/>
              </w:rPr>
              <w:t>P</w:t>
            </w:r>
            <w:r w:rsidRPr="00B52F4B">
              <w:rPr>
                <w:rFonts w:ascii="Book Antiqua" w:hAnsi="Book Antiqua" w:cs="Arial"/>
                <w:b/>
                <w:bCs/>
                <w:sz w:val="24"/>
                <w:szCs w:val="24"/>
                <w:lang w:val="en-GB" w:eastAsia="zh-CN"/>
              </w:rPr>
              <w:t xml:space="preserve"> </w:t>
            </w:r>
            <w:proofErr w:type="spellStart"/>
            <w:r w:rsidRPr="00B52F4B">
              <w:rPr>
                <w:rFonts w:ascii="Book Antiqua" w:hAnsi="Book Antiqua" w:cs="Arial"/>
                <w:b/>
                <w:bCs/>
                <w:sz w:val="24"/>
                <w:szCs w:val="24"/>
                <w:lang w:val="en-GB" w:eastAsia="zh-CN"/>
              </w:rPr>
              <w:t>vaule</w:t>
            </w:r>
            <w:proofErr w:type="spellEnd"/>
          </w:p>
          <w:p w:rsidR="00672FF3" w:rsidRPr="00B52F4B" w:rsidRDefault="00672FF3" w:rsidP="00BD4F3A">
            <w:pPr>
              <w:spacing w:after="0"/>
              <w:jc w:val="both"/>
              <w:rPr>
                <w:rFonts w:ascii="Book Antiqua" w:hAnsi="Book Antiqua" w:cs="Arial"/>
                <w:b/>
                <w:bCs/>
                <w:sz w:val="24"/>
                <w:szCs w:val="24"/>
                <w:lang w:val="en-GB"/>
              </w:rPr>
            </w:pPr>
            <w:r w:rsidRPr="00B52F4B">
              <w:rPr>
                <w:rFonts w:ascii="Book Antiqua" w:hAnsi="Book Antiqua" w:cs="Arial"/>
                <w:b/>
                <w:bCs/>
                <w:sz w:val="24"/>
                <w:szCs w:val="24"/>
                <w:lang w:val="en-GB"/>
              </w:rPr>
              <w:t>(</w:t>
            </w:r>
            <w:r w:rsidRPr="00B52F4B">
              <w:rPr>
                <w:rFonts w:ascii="Book Antiqua" w:hAnsi="Book Antiqua" w:cs="Arial"/>
                <w:b/>
                <w:bCs/>
                <w:i/>
                <w:sz w:val="24"/>
                <w:szCs w:val="24"/>
                <w:lang w:val="en-GB"/>
              </w:rPr>
              <w:t>vs</w:t>
            </w:r>
            <w:r w:rsidRPr="00B52F4B">
              <w:rPr>
                <w:rFonts w:ascii="Book Antiqua" w:hAnsi="Book Antiqua" w:cs="Arial"/>
                <w:b/>
                <w:bCs/>
                <w:sz w:val="24"/>
                <w:szCs w:val="24"/>
                <w:lang w:val="en-GB"/>
              </w:rPr>
              <w:t xml:space="preserve"> not HJ)</w:t>
            </w:r>
          </w:p>
        </w:tc>
      </w:tr>
      <w:tr w:rsidR="00672FF3" w:rsidRPr="00B52F4B" w:rsidTr="00672FF3">
        <w:trPr>
          <w:trHeight w:val="454"/>
        </w:trPr>
        <w:tc>
          <w:tcPr>
            <w:tcW w:w="2271" w:type="dxa"/>
            <w:tcBorders>
              <w:top w:val="single" w:sz="4" w:space="0" w:color="auto"/>
            </w:tcBorders>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Anastomotic strictures</w:t>
            </w:r>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Borders>
              <w:top w:val="single" w:sz="4" w:space="0" w:color="auto"/>
            </w:tcBorders>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34 (20.75)</w:t>
            </w:r>
          </w:p>
        </w:tc>
        <w:tc>
          <w:tcPr>
            <w:tcW w:w="2126" w:type="dxa"/>
            <w:tcBorders>
              <w:top w:val="single" w:sz="4" w:space="0" w:color="auto"/>
            </w:tcBorders>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0.183</w:t>
            </w:r>
          </w:p>
        </w:tc>
        <w:tc>
          <w:tcPr>
            <w:tcW w:w="1701" w:type="dxa"/>
            <w:tcBorders>
              <w:top w:val="single" w:sz="4" w:space="0" w:color="auto"/>
            </w:tcBorders>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4 (22.2)</w:t>
            </w:r>
          </w:p>
        </w:tc>
        <w:tc>
          <w:tcPr>
            <w:tcW w:w="2383" w:type="dxa"/>
            <w:tcBorders>
              <w:top w:val="single" w:sz="4" w:space="0" w:color="auto"/>
            </w:tcBorders>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0.715</w:t>
            </w:r>
          </w:p>
        </w:tc>
        <w:tc>
          <w:tcPr>
            <w:tcW w:w="1700" w:type="dxa"/>
            <w:tcBorders>
              <w:top w:val="single" w:sz="4" w:space="0" w:color="auto"/>
            </w:tcBorders>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w:t>
            </w:r>
          </w:p>
        </w:tc>
        <w:tc>
          <w:tcPr>
            <w:tcW w:w="2427" w:type="dxa"/>
            <w:tcBorders>
              <w:top w:val="single" w:sz="4" w:space="0" w:color="auto"/>
            </w:tcBorders>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b/>
                <w:sz w:val="24"/>
                <w:szCs w:val="24"/>
              </w:rPr>
              <w:t>0.031</w:t>
            </w: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eastAsia="zh-CN"/>
              </w:rPr>
            </w:pPr>
            <w:r w:rsidRPr="00B52F4B">
              <w:rPr>
                <w:rFonts w:ascii="Book Antiqua" w:hAnsi="Book Antiqua" w:cs="Arial"/>
                <w:bCs/>
                <w:sz w:val="24"/>
                <w:szCs w:val="24"/>
                <w:lang w:val="en-GB"/>
              </w:rPr>
              <w:t xml:space="preserve">&lt; 3 </w:t>
            </w:r>
            <w:proofErr w:type="spellStart"/>
            <w:r w:rsidRPr="00B52F4B">
              <w:rPr>
                <w:rFonts w:ascii="Book Antiqua" w:hAnsi="Book Antiqua" w:cs="Arial"/>
                <w:bCs/>
                <w:sz w:val="24"/>
                <w:szCs w:val="24"/>
                <w:lang w:val="en-GB"/>
              </w:rPr>
              <w:t>mo</w:t>
            </w:r>
            <w:proofErr w:type="spellEnd"/>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29 (17.7)</w:t>
            </w:r>
          </w:p>
          <w:p w:rsidR="00672FF3" w:rsidRPr="00B52F4B" w:rsidRDefault="00672FF3" w:rsidP="00BD4F3A">
            <w:pPr>
              <w:spacing w:after="0" w:line="240" w:lineRule="auto"/>
              <w:jc w:val="both"/>
              <w:rPr>
                <w:rFonts w:ascii="Book Antiqua" w:hAnsi="Book Antiqua" w:cs="Arial"/>
                <w:sz w:val="24"/>
                <w:szCs w:val="24"/>
                <w:lang w:val="en-GB"/>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2 (11.1)</w:t>
            </w: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&gt; 3mo</w:t>
            </w:r>
          </w:p>
          <w:p w:rsidR="00672FF3" w:rsidRPr="00B52F4B" w:rsidRDefault="00672FF3" w:rsidP="00BD4F3A">
            <w:pPr>
              <w:spacing w:after="0" w:line="240" w:lineRule="auto"/>
              <w:jc w:val="both"/>
              <w:rPr>
                <w:rFonts w:ascii="Book Antiqua" w:hAnsi="Book Antiqua" w:cs="Arial"/>
                <w:bCs/>
                <w:sz w:val="24"/>
                <w:szCs w:val="24"/>
                <w:lang w:val="en-GB"/>
              </w:rPr>
            </w:pPr>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5</w:t>
            </w:r>
            <w:r w:rsidR="005D605A">
              <w:rPr>
                <w:rFonts w:ascii="Book Antiqua" w:hAnsi="Book Antiqua" w:cs="Arial"/>
                <w:sz w:val="24"/>
                <w:szCs w:val="24"/>
              </w:rPr>
              <w:t xml:space="preserve"> </w:t>
            </w:r>
            <w:r w:rsidRPr="00B52F4B">
              <w:rPr>
                <w:rFonts w:ascii="Book Antiqua" w:hAnsi="Book Antiqua" w:cs="Arial"/>
                <w:sz w:val="24"/>
                <w:szCs w:val="24"/>
              </w:rPr>
              <w:t>(3.05)</w:t>
            </w:r>
          </w:p>
          <w:p w:rsidR="00672FF3" w:rsidRPr="00B52F4B" w:rsidRDefault="00672FF3" w:rsidP="00BD4F3A">
            <w:pPr>
              <w:spacing w:after="0" w:line="240" w:lineRule="auto"/>
              <w:jc w:val="both"/>
              <w:rPr>
                <w:rFonts w:ascii="Book Antiqua" w:hAnsi="Book Antiqua" w:cs="Arial"/>
                <w:sz w:val="24"/>
                <w:szCs w:val="24"/>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2 (11.1)</w:t>
            </w: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Bile leaks</w:t>
            </w:r>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10 (6.1)</w:t>
            </w:r>
          </w:p>
          <w:p w:rsidR="00672FF3" w:rsidRPr="00B52F4B" w:rsidRDefault="00672FF3" w:rsidP="00BD4F3A">
            <w:pPr>
              <w:spacing w:after="0" w:line="240" w:lineRule="auto"/>
              <w:jc w:val="both"/>
              <w:rPr>
                <w:rFonts w:ascii="Book Antiqua" w:hAnsi="Book Antiqua" w:cs="Arial"/>
                <w:sz w:val="24"/>
                <w:szCs w:val="24"/>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0.901</w:t>
            </w:r>
          </w:p>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w:t>
            </w: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0.261</w:t>
            </w:r>
          </w:p>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2 (11.1)</w:t>
            </w: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0.338</w:t>
            </w:r>
          </w:p>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Biliary drain complications</w:t>
            </w:r>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10 (6.1)</w:t>
            </w:r>
          </w:p>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0.091</w:t>
            </w:r>
          </w:p>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w:t>
            </w:r>
          </w:p>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0.261</w:t>
            </w:r>
          </w:p>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2 (11.1)</w:t>
            </w:r>
          </w:p>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0.338</w:t>
            </w:r>
          </w:p>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Papillary stenosis</w:t>
            </w:r>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7 (4.3)</w:t>
            </w:r>
          </w:p>
          <w:p w:rsidR="00672FF3" w:rsidRPr="00B52F4B" w:rsidRDefault="00672FF3" w:rsidP="00BD4F3A">
            <w:pPr>
              <w:spacing w:after="0" w:line="240" w:lineRule="auto"/>
              <w:jc w:val="both"/>
              <w:rPr>
                <w:rFonts w:ascii="Book Antiqua" w:hAnsi="Book Antiqua" w:cs="Arial"/>
                <w:sz w:val="24"/>
                <w:szCs w:val="24"/>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0.207</w:t>
            </w:r>
          </w:p>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w:t>
            </w: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0.397</w:t>
            </w:r>
          </w:p>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w:t>
            </w: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ITBL</w:t>
            </w:r>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6 (3.6)</w:t>
            </w:r>
          </w:p>
          <w:p w:rsidR="00672FF3" w:rsidRPr="00B52F4B" w:rsidRDefault="00672FF3" w:rsidP="00BD4F3A">
            <w:pPr>
              <w:spacing w:after="0" w:line="240" w:lineRule="auto"/>
              <w:jc w:val="both"/>
              <w:rPr>
                <w:rFonts w:ascii="Book Antiqua" w:hAnsi="Book Antiqua" w:cs="Arial"/>
                <w:sz w:val="24"/>
                <w:szCs w:val="24"/>
                <w:lang w:eastAsia="zh-CN"/>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0.244</w:t>
            </w:r>
          </w:p>
        </w:tc>
        <w:tc>
          <w:tcPr>
            <w:tcW w:w="1701"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w:t>
            </w: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0.434</w:t>
            </w:r>
          </w:p>
        </w:tc>
        <w:tc>
          <w:tcPr>
            <w:tcW w:w="170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w:t>
            </w: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0.434</w:t>
            </w:r>
          </w:p>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eastAsia="zh-CN"/>
              </w:rPr>
            </w:pPr>
            <w:r w:rsidRPr="00B52F4B">
              <w:rPr>
                <w:rFonts w:ascii="Book Antiqua" w:hAnsi="Book Antiqua" w:cs="Arial"/>
                <w:bCs/>
                <w:sz w:val="24"/>
                <w:szCs w:val="24"/>
                <w:lang w:val="en-GB"/>
              </w:rPr>
              <w:sym w:font="Symbol" w:char="F0A3"/>
            </w:r>
            <w:r w:rsidR="005D605A">
              <w:rPr>
                <w:rFonts w:ascii="Book Antiqua" w:hAnsi="Book Antiqua" w:cs="Arial"/>
                <w:bCs/>
                <w:sz w:val="24"/>
                <w:szCs w:val="24"/>
                <w:lang w:val="en-GB" w:eastAsia="zh-CN"/>
              </w:rPr>
              <w:t xml:space="preserve"> </w:t>
            </w:r>
            <w:r w:rsidRPr="00B52F4B">
              <w:rPr>
                <w:rFonts w:ascii="Book Antiqua" w:hAnsi="Book Antiqua" w:cs="Arial"/>
                <w:bCs/>
                <w:sz w:val="24"/>
                <w:szCs w:val="24"/>
                <w:lang w:val="en-GB"/>
              </w:rPr>
              <w:t>1</w:t>
            </w:r>
            <w:r w:rsidRPr="00B52F4B">
              <w:rPr>
                <w:rFonts w:ascii="Book Antiqua" w:hAnsi="Book Antiqua" w:cs="Arial"/>
                <w:bCs/>
                <w:sz w:val="24"/>
                <w:szCs w:val="24"/>
                <w:vertAlign w:val="superscript"/>
                <w:lang w:val="en-GB"/>
              </w:rPr>
              <w:t>st</w:t>
            </w:r>
            <w:r w:rsidRPr="00B52F4B">
              <w:rPr>
                <w:rFonts w:ascii="Book Antiqua" w:hAnsi="Book Antiqua" w:cs="Arial"/>
                <w:bCs/>
                <w:sz w:val="24"/>
                <w:szCs w:val="24"/>
                <w:lang w:val="en-GB"/>
              </w:rPr>
              <w:t xml:space="preserve"> </w:t>
            </w:r>
            <w:proofErr w:type="spellStart"/>
            <w:r w:rsidRPr="00B52F4B">
              <w:rPr>
                <w:rFonts w:ascii="Book Antiqua" w:hAnsi="Book Antiqua" w:cs="Arial"/>
                <w:bCs/>
                <w:sz w:val="24"/>
                <w:szCs w:val="24"/>
                <w:lang w:val="en-GB"/>
              </w:rPr>
              <w:t>y</w:t>
            </w:r>
            <w:r w:rsidRPr="00B52F4B">
              <w:rPr>
                <w:rFonts w:ascii="Book Antiqua" w:hAnsi="Book Antiqua" w:cs="Arial"/>
                <w:bCs/>
                <w:sz w:val="24"/>
                <w:szCs w:val="24"/>
                <w:lang w:val="en-GB" w:eastAsia="zh-CN"/>
              </w:rPr>
              <w:t>r</w:t>
            </w:r>
            <w:proofErr w:type="spellEnd"/>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4 (2.4)</w:t>
            </w:r>
          </w:p>
          <w:p w:rsidR="00672FF3" w:rsidRPr="00B52F4B" w:rsidRDefault="00672FF3" w:rsidP="00BD4F3A">
            <w:pPr>
              <w:spacing w:after="0" w:line="240" w:lineRule="auto"/>
              <w:jc w:val="both"/>
              <w:rPr>
                <w:rFonts w:ascii="Book Antiqua" w:hAnsi="Book Antiqua" w:cs="Arial"/>
                <w:sz w:val="24"/>
                <w:szCs w:val="24"/>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&gt;</w:t>
            </w:r>
            <w:r w:rsidR="005D605A">
              <w:rPr>
                <w:rFonts w:ascii="Book Antiqua" w:hAnsi="Book Antiqua" w:cs="Arial"/>
                <w:bCs/>
                <w:sz w:val="24"/>
                <w:szCs w:val="24"/>
                <w:lang w:val="en-GB"/>
              </w:rPr>
              <w:t xml:space="preserve"> </w:t>
            </w:r>
            <w:r w:rsidRPr="00B52F4B">
              <w:rPr>
                <w:rFonts w:ascii="Book Antiqua" w:hAnsi="Book Antiqua" w:cs="Arial"/>
                <w:bCs/>
                <w:sz w:val="24"/>
                <w:szCs w:val="24"/>
                <w:lang w:val="en-GB"/>
              </w:rPr>
              <w:t>1</w:t>
            </w:r>
            <w:r w:rsidRPr="00B52F4B">
              <w:rPr>
                <w:rFonts w:ascii="Book Antiqua" w:hAnsi="Book Antiqua" w:cs="Arial"/>
                <w:bCs/>
                <w:sz w:val="24"/>
                <w:szCs w:val="24"/>
                <w:vertAlign w:val="superscript"/>
                <w:lang w:val="en-GB"/>
              </w:rPr>
              <w:t>st</w:t>
            </w:r>
            <w:r w:rsidRPr="00B52F4B">
              <w:rPr>
                <w:rFonts w:ascii="Book Antiqua" w:hAnsi="Book Antiqua" w:cs="Arial"/>
                <w:bCs/>
                <w:sz w:val="24"/>
                <w:szCs w:val="24"/>
                <w:lang w:val="en-GB"/>
              </w:rPr>
              <w:t xml:space="preserve"> </w:t>
            </w:r>
            <w:proofErr w:type="spellStart"/>
            <w:r w:rsidRPr="00B52F4B">
              <w:rPr>
                <w:rFonts w:ascii="Book Antiqua" w:hAnsi="Book Antiqua" w:cs="Arial"/>
                <w:bCs/>
                <w:sz w:val="24"/>
                <w:szCs w:val="24"/>
                <w:lang w:val="en-GB"/>
              </w:rPr>
              <w:t>yr</w:t>
            </w:r>
            <w:proofErr w:type="spellEnd"/>
          </w:p>
          <w:p w:rsidR="00672FF3" w:rsidRPr="00B52F4B" w:rsidRDefault="00672FF3" w:rsidP="00BD4F3A">
            <w:pPr>
              <w:spacing w:after="0" w:line="240" w:lineRule="auto"/>
              <w:jc w:val="both"/>
              <w:rPr>
                <w:rFonts w:ascii="Book Antiqua" w:hAnsi="Book Antiqua" w:cs="Arial"/>
                <w:bCs/>
                <w:sz w:val="24"/>
                <w:szCs w:val="24"/>
                <w:lang w:val="en-GB"/>
              </w:rPr>
            </w:pP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2 (1.2)</w:t>
            </w:r>
          </w:p>
          <w:p w:rsidR="00672FF3" w:rsidRPr="00B52F4B" w:rsidRDefault="00672FF3" w:rsidP="00BD4F3A">
            <w:pPr>
              <w:spacing w:after="0" w:line="240" w:lineRule="auto"/>
              <w:jc w:val="both"/>
              <w:rPr>
                <w:rFonts w:ascii="Book Antiqua" w:hAnsi="Book Antiqua" w:cs="Arial"/>
                <w:sz w:val="24"/>
                <w:szCs w:val="24"/>
              </w:rPr>
            </w:pPr>
          </w:p>
        </w:tc>
        <w:tc>
          <w:tcPr>
            <w:tcW w:w="2126" w:type="dxa"/>
          </w:tcPr>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383" w:type="dxa"/>
          </w:tcPr>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p>
          <w:p w:rsidR="00672FF3" w:rsidRPr="00B52F4B" w:rsidRDefault="00672FF3" w:rsidP="00BD4F3A">
            <w:pPr>
              <w:spacing w:after="0" w:line="240" w:lineRule="auto"/>
              <w:jc w:val="both"/>
              <w:rPr>
                <w:rFonts w:ascii="Book Antiqua" w:hAnsi="Book Antiqua" w:cs="Arial"/>
                <w:sz w:val="24"/>
                <w:szCs w:val="24"/>
              </w:rPr>
            </w:pPr>
          </w:p>
        </w:tc>
        <w:tc>
          <w:tcPr>
            <w:tcW w:w="2427" w:type="dxa"/>
          </w:tcPr>
          <w:p w:rsidR="00672FF3" w:rsidRPr="00B52F4B" w:rsidRDefault="00672FF3" w:rsidP="00BD4F3A">
            <w:pPr>
              <w:spacing w:after="0" w:line="240" w:lineRule="auto"/>
              <w:jc w:val="both"/>
              <w:rPr>
                <w:rFonts w:ascii="Book Antiqua" w:hAnsi="Book Antiqua" w:cs="Arial"/>
                <w:sz w:val="24"/>
                <w:szCs w:val="24"/>
              </w:rPr>
            </w:pPr>
          </w:p>
        </w:tc>
      </w:tr>
      <w:tr w:rsidR="00672FF3" w:rsidRPr="00B52F4B" w:rsidTr="00672FF3">
        <w:trPr>
          <w:trHeight w:val="454"/>
        </w:trPr>
        <w:tc>
          <w:tcPr>
            <w:tcW w:w="2271" w:type="dxa"/>
          </w:tcPr>
          <w:p w:rsidR="00672FF3" w:rsidRPr="00B52F4B" w:rsidRDefault="00672FF3" w:rsidP="00BD4F3A">
            <w:pPr>
              <w:spacing w:after="0" w:line="240" w:lineRule="auto"/>
              <w:jc w:val="both"/>
              <w:rPr>
                <w:rFonts w:ascii="Book Antiqua" w:hAnsi="Book Antiqua" w:cs="Arial"/>
                <w:bCs/>
                <w:sz w:val="24"/>
                <w:szCs w:val="24"/>
                <w:lang w:val="en-GB"/>
              </w:rPr>
            </w:pPr>
            <w:r w:rsidRPr="00B52F4B">
              <w:rPr>
                <w:rFonts w:ascii="Book Antiqua" w:hAnsi="Book Antiqua" w:cs="Arial"/>
                <w:bCs/>
                <w:sz w:val="24"/>
                <w:szCs w:val="24"/>
                <w:lang w:val="en-GB"/>
              </w:rPr>
              <w:t>Total</w:t>
            </w:r>
          </w:p>
        </w:tc>
        <w:tc>
          <w:tcPr>
            <w:tcW w:w="184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67 (40.9)</w:t>
            </w:r>
          </w:p>
        </w:tc>
        <w:tc>
          <w:tcPr>
            <w:tcW w:w="2126" w:type="dxa"/>
          </w:tcPr>
          <w:p w:rsidR="00672FF3" w:rsidRPr="00B52F4B" w:rsidRDefault="00672FF3" w:rsidP="00BD4F3A">
            <w:pPr>
              <w:spacing w:after="0" w:line="240" w:lineRule="auto"/>
              <w:jc w:val="both"/>
              <w:rPr>
                <w:rFonts w:ascii="Book Antiqua" w:hAnsi="Book Antiqua" w:cs="Arial"/>
                <w:sz w:val="24"/>
                <w:szCs w:val="24"/>
              </w:rPr>
            </w:pPr>
          </w:p>
        </w:tc>
        <w:tc>
          <w:tcPr>
            <w:tcW w:w="1701"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4 (22.2)</w:t>
            </w:r>
          </w:p>
        </w:tc>
        <w:tc>
          <w:tcPr>
            <w:tcW w:w="2383" w:type="dxa"/>
          </w:tcPr>
          <w:p w:rsidR="00672FF3" w:rsidRPr="00B52F4B" w:rsidRDefault="00672FF3" w:rsidP="00BD4F3A">
            <w:pPr>
              <w:spacing w:after="0" w:line="240" w:lineRule="auto"/>
              <w:jc w:val="both"/>
              <w:rPr>
                <w:rFonts w:ascii="Book Antiqua" w:hAnsi="Book Antiqua" w:cs="Arial"/>
                <w:sz w:val="24"/>
                <w:szCs w:val="24"/>
              </w:rPr>
            </w:pPr>
          </w:p>
        </w:tc>
        <w:tc>
          <w:tcPr>
            <w:tcW w:w="1700" w:type="dxa"/>
          </w:tcPr>
          <w:p w:rsidR="00672FF3" w:rsidRPr="00B52F4B" w:rsidRDefault="00672FF3" w:rsidP="00BD4F3A">
            <w:pPr>
              <w:spacing w:after="0" w:line="240" w:lineRule="auto"/>
              <w:jc w:val="both"/>
              <w:rPr>
                <w:rFonts w:ascii="Book Antiqua" w:hAnsi="Book Antiqua" w:cs="Arial"/>
                <w:sz w:val="24"/>
                <w:szCs w:val="24"/>
              </w:rPr>
            </w:pPr>
            <w:r w:rsidRPr="00B52F4B">
              <w:rPr>
                <w:rFonts w:ascii="Book Antiqua" w:hAnsi="Book Antiqua" w:cs="Arial"/>
                <w:sz w:val="24"/>
                <w:szCs w:val="24"/>
              </w:rPr>
              <w:t>4 (22.2)</w:t>
            </w:r>
          </w:p>
        </w:tc>
        <w:tc>
          <w:tcPr>
            <w:tcW w:w="2427" w:type="dxa"/>
          </w:tcPr>
          <w:p w:rsidR="00672FF3" w:rsidRPr="00B52F4B" w:rsidRDefault="00672FF3" w:rsidP="00BD4F3A">
            <w:pPr>
              <w:spacing w:after="0" w:line="240" w:lineRule="auto"/>
              <w:jc w:val="both"/>
              <w:rPr>
                <w:rFonts w:ascii="Book Antiqua" w:hAnsi="Book Antiqua" w:cs="Arial"/>
                <w:sz w:val="24"/>
                <w:szCs w:val="24"/>
              </w:rPr>
            </w:pPr>
          </w:p>
        </w:tc>
      </w:tr>
    </w:tbl>
    <w:p w:rsidR="00405F3C" w:rsidRPr="00B52F4B" w:rsidRDefault="00405F3C" w:rsidP="00BD4F3A">
      <w:pPr>
        <w:spacing w:after="0" w:line="360" w:lineRule="auto"/>
        <w:jc w:val="both"/>
        <w:rPr>
          <w:rFonts w:ascii="Book Antiqua" w:hAnsi="Book Antiqua" w:cs="Arial"/>
          <w:sz w:val="24"/>
          <w:szCs w:val="24"/>
          <w:lang w:val="en-GB"/>
        </w:rPr>
        <w:sectPr w:rsidR="00405F3C" w:rsidRPr="00B52F4B" w:rsidSect="002A65A2">
          <w:pgSz w:w="16838" w:h="11906" w:orient="landscape"/>
          <w:pgMar w:top="720" w:right="720" w:bottom="720" w:left="720" w:header="708" w:footer="708" w:gutter="0"/>
          <w:cols w:space="708"/>
          <w:docGrid w:linePitch="360"/>
        </w:sectPr>
      </w:pPr>
    </w:p>
    <w:p w:rsidR="00C2119A" w:rsidRPr="00B52F4B" w:rsidRDefault="00C2119A" w:rsidP="00BD4F3A">
      <w:pPr>
        <w:tabs>
          <w:tab w:val="left" w:pos="2267"/>
        </w:tabs>
        <w:spacing w:after="0" w:line="360" w:lineRule="auto"/>
        <w:jc w:val="both"/>
        <w:rPr>
          <w:rFonts w:ascii="Book Antiqua" w:hAnsi="Book Antiqua" w:cs="Arial"/>
          <w:b/>
          <w:sz w:val="24"/>
          <w:szCs w:val="24"/>
          <w:lang w:val="en-GB"/>
        </w:rPr>
      </w:pPr>
      <w:r w:rsidRPr="00B52F4B">
        <w:rPr>
          <w:rFonts w:ascii="Book Antiqua" w:hAnsi="Book Antiqua" w:cs="Arial"/>
          <w:b/>
          <w:sz w:val="24"/>
          <w:szCs w:val="24"/>
          <w:lang w:val="en-GB"/>
        </w:rPr>
        <w:lastRenderedPageBreak/>
        <w:t>Table 5 Biliary complications in relation to ischemic times, initial postoperative lab-</w:t>
      </w:r>
      <w:r w:rsidR="00BD4F3A">
        <w:rPr>
          <w:rFonts w:ascii="Book Antiqua" w:hAnsi="Book Antiqua" w:cs="Arial"/>
          <w:b/>
          <w:sz w:val="24"/>
          <w:szCs w:val="24"/>
          <w:lang w:val="en-GB"/>
        </w:rPr>
        <w:t xml:space="preserve">values and specific donor data </w:t>
      </w:r>
      <w:r w:rsidR="00BD4F3A" w:rsidRPr="00B52F4B">
        <w:rPr>
          <w:rFonts w:ascii="Book Antiqua" w:hAnsi="Book Antiqua" w:cs="Arial" w:hint="eastAsia"/>
          <w:b/>
          <w:i/>
          <w:sz w:val="24"/>
          <w:szCs w:val="24"/>
          <w:lang w:val="en-GB" w:eastAsia="zh-CN"/>
        </w:rPr>
        <w:t>n</w:t>
      </w:r>
      <w:r w:rsidR="00BD4F3A" w:rsidRPr="00B52F4B">
        <w:rPr>
          <w:rFonts w:ascii="Book Antiqua" w:hAnsi="Book Antiqua" w:cs="Arial" w:hint="eastAsia"/>
          <w:b/>
          <w:sz w:val="24"/>
          <w:szCs w:val="24"/>
          <w:lang w:val="en-GB" w:eastAsia="zh-CN"/>
        </w:rPr>
        <w:t xml:space="preserve"> (%)</w:t>
      </w:r>
    </w:p>
    <w:p w:rsidR="00405F3C" w:rsidRPr="00B52F4B" w:rsidRDefault="00405F3C" w:rsidP="00BD4F3A">
      <w:pPr>
        <w:spacing w:after="0" w:line="360" w:lineRule="auto"/>
        <w:jc w:val="both"/>
        <w:rPr>
          <w:rFonts w:ascii="Book Antiqua" w:hAnsi="Book Antiqua" w:cs="Arial"/>
          <w:sz w:val="24"/>
          <w:szCs w:val="24"/>
          <w:lang w:val="en-GB" w:eastAsia="zh-CN"/>
        </w:rPr>
      </w:pPr>
    </w:p>
    <w:tbl>
      <w:tblPr>
        <w:tblW w:w="0" w:type="auto"/>
        <w:tblBorders>
          <w:top w:val="single" w:sz="4" w:space="0" w:color="auto"/>
          <w:bottom w:val="single" w:sz="4" w:space="0" w:color="auto"/>
        </w:tblBorders>
        <w:tblLook w:val="04A0" w:firstRow="1" w:lastRow="0" w:firstColumn="1" w:lastColumn="0" w:noHBand="0" w:noVBand="1"/>
      </w:tblPr>
      <w:tblGrid>
        <w:gridCol w:w="2546"/>
        <w:gridCol w:w="1972"/>
        <w:gridCol w:w="2258"/>
        <w:gridCol w:w="2971"/>
      </w:tblGrid>
      <w:tr w:rsidR="00C2119A" w:rsidRPr="00B52F4B" w:rsidTr="00C2119A">
        <w:tc>
          <w:tcPr>
            <w:tcW w:w="2546" w:type="dxa"/>
            <w:tcBorders>
              <w:top w:val="single" w:sz="4" w:space="0" w:color="auto"/>
              <w:bottom w:val="single" w:sz="4" w:space="0" w:color="auto"/>
            </w:tcBorders>
          </w:tcPr>
          <w:p w:rsidR="00C2119A" w:rsidRPr="00B52F4B" w:rsidRDefault="00C2119A" w:rsidP="00BD4F3A">
            <w:pPr>
              <w:spacing w:after="0" w:line="360" w:lineRule="auto"/>
              <w:jc w:val="both"/>
              <w:rPr>
                <w:rFonts w:ascii="Book Antiqua" w:hAnsi="Book Antiqua" w:cs="Arial"/>
                <w:b/>
                <w:bCs/>
                <w:sz w:val="20"/>
                <w:szCs w:val="20"/>
                <w:lang w:val="en-GB" w:eastAsia="zh-CN"/>
              </w:rPr>
            </w:pPr>
          </w:p>
        </w:tc>
        <w:tc>
          <w:tcPr>
            <w:tcW w:w="1972" w:type="dxa"/>
            <w:tcBorders>
              <w:top w:val="single" w:sz="4" w:space="0" w:color="auto"/>
              <w:bottom w:val="single" w:sz="4" w:space="0" w:color="auto"/>
            </w:tcBorders>
          </w:tcPr>
          <w:p w:rsidR="00C2119A" w:rsidRPr="00B52F4B" w:rsidRDefault="00C2119A" w:rsidP="00BD4F3A">
            <w:pPr>
              <w:spacing w:after="0" w:line="360" w:lineRule="auto"/>
              <w:jc w:val="both"/>
              <w:rPr>
                <w:rFonts w:ascii="Book Antiqua" w:hAnsi="Book Antiqua" w:cs="Arial"/>
                <w:b/>
                <w:bCs/>
                <w:sz w:val="24"/>
                <w:szCs w:val="24"/>
                <w:lang w:eastAsia="zh-CN"/>
              </w:rPr>
            </w:pPr>
            <w:r w:rsidRPr="00B52F4B">
              <w:rPr>
                <w:rFonts w:ascii="Book Antiqua" w:hAnsi="Book Antiqua" w:cs="Arial"/>
                <w:b/>
                <w:bCs/>
                <w:sz w:val="24"/>
                <w:szCs w:val="24"/>
              </w:rPr>
              <w:t>BC yes</w:t>
            </w:r>
          </w:p>
        </w:tc>
        <w:tc>
          <w:tcPr>
            <w:tcW w:w="2258" w:type="dxa"/>
            <w:tcBorders>
              <w:top w:val="single" w:sz="4" w:space="0" w:color="auto"/>
              <w:bottom w:val="single" w:sz="4" w:space="0" w:color="auto"/>
            </w:tcBorders>
          </w:tcPr>
          <w:p w:rsidR="00C2119A" w:rsidRPr="00B52F4B" w:rsidRDefault="00C2119A" w:rsidP="00BD4F3A">
            <w:pPr>
              <w:spacing w:after="0" w:line="360" w:lineRule="auto"/>
              <w:jc w:val="both"/>
              <w:rPr>
                <w:rFonts w:ascii="Book Antiqua" w:hAnsi="Book Antiqua" w:cs="Arial"/>
                <w:b/>
                <w:bCs/>
                <w:sz w:val="24"/>
                <w:szCs w:val="24"/>
              </w:rPr>
            </w:pPr>
            <w:r w:rsidRPr="00B52F4B">
              <w:rPr>
                <w:rFonts w:ascii="Book Antiqua" w:hAnsi="Book Antiqua" w:cs="Arial"/>
                <w:b/>
                <w:bCs/>
                <w:sz w:val="24"/>
                <w:szCs w:val="24"/>
              </w:rPr>
              <w:t>BC no</w:t>
            </w:r>
          </w:p>
        </w:tc>
        <w:tc>
          <w:tcPr>
            <w:tcW w:w="2971" w:type="dxa"/>
            <w:tcBorders>
              <w:top w:val="single" w:sz="4" w:space="0" w:color="auto"/>
              <w:bottom w:val="single" w:sz="4" w:space="0" w:color="auto"/>
            </w:tcBorders>
          </w:tcPr>
          <w:p w:rsidR="00C2119A" w:rsidRPr="00B52F4B" w:rsidRDefault="00C2119A" w:rsidP="00BD4F3A">
            <w:pPr>
              <w:spacing w:after="0" w:line="360" w:lineRule="auto"/>
              <w:jc w:val="both"/>
              <w:rPr>
                <w:rFonts w:ascii="Book Antiqua" w:hAnsi="Book Antiqua" w:cs="Arial"/>
                <w:b/>
                <w:bCs/>
                <w:sz w:val="24"/>
                <w:szCs w:val="24"/>
              </w:rPr>
            </w:pPr>
            <w:r w:rsidRPr="00B52F4B">
              <w:rPr>
                <w:rFonts w:ascii="Book Antiqua" w:hAnsi="Book Antiqua" w:cs="Arial"/>
                <w:b/>
                <w:bCs/>
                <w:i/>
                <w:sz w:val="24"/>
                <w:szCs w:val="24"/>
              </w:rPr>
              <w:t>P</w:t>
            </w:r>
            <w:r w:rsidRPr="00B52F4B">
              <w:rPr>
                <w:rFonts w:ascii="Book Antiqua" w:hAnsi="Book Antiqua" w:cs="Arial" w:hint="eastAsia"/>
                <w:b/>
                <w:bCs/>
                <w:sz w:val="24"/>
                <w:szCs w:val="24"/>
                <w:lang w:eastAsia="zh-CN"/>
              </w:rPr>
              <w:t xml:space="preserve"> </w:t>
            </w:r>
            <w:r w:rsidRPr="00B52F4B">
              <w:rPr>
                <w:rFonts w:ascii="Book Antiqua" w:hAnsi="Book Antiqua" w:cs="Arial"/>
                <w:b/>
                <w:bCs/>
                <w:sz w:val="24"/>
                <w:szCs w:val="24"/>
              </w:rPr>
              <w:t>value</w:t>
            </w:r>
            <w:r w:rsidRPr="00B52F4B">
              <w:rPr>
                <w:rFonts w:ascii="Book Antiqua" w:hAnsi="Book Antiqua" w:cs="Arial" w:hint="eastAsia"/>
                <w:b/>
                <w:bCs/>
                <w:sz w:val="24"/>
                <w:szCs w:val="24"/>
                <w:lang w:eastAsia="zh-CN"/>
              </w:rPr>
              <w:t xml:space="preserve"> </w:t>
            </w:r>
            <w:r w:rsidRPr="00B52F4B">
              <w:rPr>
                <w:rFonts w:ascii="Book Antiqua" w:hAnsi="Book Antiqua" w:cs="Arial"/>
                <w:b/>
                <w:bCs/>
                <w:sz w:val="24"/>
                <w:szCs w:val="24"/>
              </w:rPr>
              <w:t>(</w:t>
            </w:r>
            <w:r w:rsidRPr="00B52F4B">
              <w:rPr>
                <w:rFonts w:ascii="Book Antiqua" w:hAnsi="Book Antiqua" w:cs="Arial"/>
                <w:b/>
                <w:bCs/>
                <w:i/>
                <w:sz w:val="24"/>
                <w:szCs w:val="24"/>
              </w:rPr>
              <w:t>χ</w:t>
            </w:r>
            <w:r w:rsidRPr="00B52F4B">
              <w:rPr>
                <w:rFonts w:ascii="Book Antiqua" w:hAnsi="Book Antiqua" w:cs="Arial"/>
                <w:b/>
                <w:bCs/>
                <w:sz w:val="24"/>
                <w:szCs w:val="24"/>
                <w:vertAlign w:val="superscript"/>
              </w:rPr>
              <w:t>2</w:t>
            </w:r>
            <w:r w:rsidRPr="00B52F4B">
              <w:rPr>
                <w:rFonts w:ascii="Book Antiqua" w:hAnsi="Book Antiqua" w:cs="Arial"/>
                <w:b/>
                <w:bCs/>
                <w:sz w:val="24"/>
                <w:szCs w:val="24"/>
              </w:rPr>
              <w:t>)</w:t>
            </w:r>
          </w:p>
        </w:tc>
      </w:tr>
      <w:tr w:rsidR="00C2119A" w:rsidRPr="00B52F4B" w:rsidTr="00C2119A">
        <w:tc>
          <w:tcPr>
            <w:tcW w:w="2546" w:type="dxa"/>
            <w:tcBorders>
              <w:top w:val="single" w:sz="4" w:space="0" w:color="auto"/>
            </w:tcBorders>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WIT &gt; 45 min</w:t>
            </w:r>
          </w:p>
        </w:tc>
        <w:tc>
          <w:tcPr>
            <w:tcW w:w="1972" w:type="dxa"/>
            <w:tcBorders>
              <w:top w:val="single" w:sz="4" w:space="0" w:color="auto"/>
            </w:tcBorders>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29 (38.7)</w:t>
            </w:r>
          </w:p>
        </w:tc>
        <w:tc>
          <w:tcPr>
            <w:tcW w:w="2258" w:type="dxa"/>
            <w:tcBorders>
              <w:top w:val="single" w:sz="4" w:space="0" w:color="auto"/>
            </w:tcBorders>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43 (34.4)</w:t>
            </w:r>
          </w:p>
        </w:tc>
        <w:tc>
          <w:tcPr>
            <w:tcW w:w="2971" w:type="dxa"/>
            <w:tcBorders>
              <w:top w:val="single" w:sz="4" w:space="0" w:color="auto"/>
            </w:tcBorders>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0.543</w:t>
            </w:r>
          </w:p>
        </w:tc>
      </w:tr>
      <w:tr w:rsidR="00C2119A" w:rsidRPr="00B52F4B" w:rsidTr="00C2119A">
        <w:tc>
          <w:tcPr>
            <w:tcW w:w="2546" w:type="dxa"/>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CIT &gt; 10 h</w:t>
            </w:r>
          </w:p>
        </w:tc>
        <w:tc>
          <w:tcPr>
            <w:tcW w:w="1972"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10 (13.3)</w:t>
            </w:r>
          </w:p>
        </w:tc>
        <w:tc>
          <w:tcPr>
            <w:tcW w:w="2258"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28 (22.4)</w:t>
            </w:r>
          </w:p>
        </w:tc>
        <w:tc>
          <w:tcPr>
            <w:tcW w:w="2971"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0.114</w:t>
            </w:r>
          </w:p>
        </w:tc>
      </w:tr>
      <w:tr w:rsidR="00C2119A" w:rsidRPr="00B52F4B" w:rsidTr="00C2119A">
        <w:tc>
          <w:tcPr>
            <w:tcW w:w="2546" w:type="dxa"/>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 xml:space="preserve">ALT init </w:t>
            </w: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&gt; 1500 U/L</w:t>
            </w:r>
          </w:p>
        </w:tc>
        <w:tc>
          <w:tcPr>
            <w:tcW w:w="1972"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9 (12)</w:t>
            </w:r>
          </w:p>
        </w:tc>
        <w:tc>
          <w:tcPr>
            <w:tcW w:w="2258"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18 (14.4)</w:t>
            </w:r>
          </w:p>
        </w:tc>
        <w:tc>
          <w:tcPr>
            <w:tcW w:w="2971"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0.631</w:t>
            </w:r>
          </w:p>
        </w:tc>
      </w:tr>
      <w:tr w:rsidR="00C2119A" w:rsidRPr="00B52F4B" w:rsidTr="00C2119A">
        <w:tc>
          <w:tcPr>
            <w:tcW w:w="2546" w:type="dxa"/>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 xml:space="preserve">Bilirubin init </w:t>
            </w: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&gt; 5</w:t>
            </w:r>
            <w:r w:rsidRPr="00B52F4B">
              <w:rPr>
                <w:rFonts w:ascii="Book Antiqua" w:hAnsi="Book Antiqua" w:cs="Arial" w:hint="eastAsia"/>
                <w:bCs/>
                <w:sz w:val="24"/>
                <w:szCs w:val="24"/>
                <w:lang w:eastAsia="zh-CN"/>
              </w:rPr>
              <w:t xml:space="preserve"> </w:t>
            </w:r>
            <w:r w:rsidRPr="00B52F4B">
              <w:rPr>
                <w:rFonts w:ascii="Book Antiqua" w:hAnsi="Book Antiqua" w:cs="Arial"/>
                <w:bCs/>
                <w:sz w:val="24"/>
                <w:szCs w:val="24"/>
              </w:rPr>
              <w:t>mgdL</w:t>
            </w:r>
          </w:p>
        </w:tc>
        <w:tc>
          <w:tcPr>
            <w:tcW w:w="1972"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19 (25.3)</w:t>
            </w:r>
          </w:p>
        </w:tc>
        <w:tc>
          <w:tcPr>
            <w:tcW w:w="2258"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36 (28.8)</w:t>
            </w:r>
          </w:p>
        </w:tc>
        <w:tc>
          <w:tcPr>
            <w:tcW w:w="2971"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0.595</w:t>
            </w:r>
          </w:p>
        </w:tc>
      </w:tr>
      <w:tr w:rsidR="00C2119A" w:rsidRPr="00B52F4B" w:rsidTr="00C2119A">
        <w:tc>
          <w:tcPr>
            <w:tcW w:w="2546" w:type="dxa"/>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Donor Age</w:t>
            </w:r>
          </w:p>
          <w:p w:rsidR="00C2119A" w:rsidRPr="00B52F4B" w:rsidRDefault="00C2119A" w:rsidP="00BD4F3A">
            <w:pPr>
              <w:spacing w:after="0" w:line="360" w:lineRule="auto"/>
              <w:jc w:val="both"/>
              <w:rPr>
                <w:rFonts w:ascii="Book Antiqua" w:hAnsi="Book Antiqua" w:cs="Arial"/>
                <w:bCs/>
                <w:sz w:val="24"/>
                <w:szCs w:val="24"/>
                <w:lang w:eastAsia="zh-CN"/>
              </w:rPr>
            </w:pPr>
            <w:r w:rsidRPr="00B52F4B">
              <w:rPr>
                <w:rFonts w:ascii="Book Antiqua" w:hAnsi="Book Antiqua" w:cs="Arial"/>
                <w:bCs/>
                <w:sz w:val="24"/>
                <w:szCs w:val="24"/>
              </w:rPr>
              <w:t>&gt; 65 y</w:t>
            </w:r>
            <w:r w:rsidRPr="00B52F4B">
              <w:rPr>
                <w:rFonts w:ascii="Book Antiqua" w:hAnsi="Book Antiqua" w:cs="Arial" w:hint="eastAsia"/>
                <w:bCs/>
                <w:sz w:val="24"/>
                <w:szCs w:val="24"/>
                <w:lang w:eastAsia="zh-CN"/>
              </w:rPr>
              <w:t>r</w:t>
            </w:r>
          </w:p>
        </w:tc>
        <w:tc>
          <w:tcPr>
            <w:tcW w:w="1972"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23 (30.7)</w:t>
            </w:r>
          </w:p>
        </w:tc>
        <w:tc>
          <w:tcPr>
            <w:tcW w:w="2258"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29 (23.2)</w:t>
            </w:r>
          </w:p>
        </w:tc>
        <w:tc>
          <w:tcPr>
            <w:tcW w:w="2971"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0.244</w:t>
            </w:r>
          </w:p>
        </w:tc>
      </w:tr>
      <w:tr w:rsidR="00C2119A" w:rsidRPr="00B52F4B" w:rsidTr="00C2119A">
        <w:tc>
          <w:tcPr>
            <w:tcW w:w="2546" w:type="dxa"/>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Donor Sex</w:t>
            </w:r>
          </w:p>
          <w:p w:rsidR="00C2119A" w:rsidRPr="00B52F4B" w:rsidRDefault="005D605A" w:rsidP="00BD4F3A">
            <w:pPr>
              <w:spacing w:after="0" w:line="360" w:lineRule="auto"/>
              <w:jc w:val="both"/>
              <w:rPr>
                <w:rFonts w:ascii="Book Antiqua" w:hAnsi="Book Antiqua" w:cs="Arial"/>
                <w:bCs/>
                <w:sz w:val="24"/>
                <w:szCs w:val="24"/>
              </w:rPr>
            </w:pPr>
            <w:r>
              <w:rPr>
                <w:rFonts w:ascii="Book Antiqua" w:hAnsi="Book Antiqua" w:cs="Arial"/>
                <w:bCs/>
                <w:sz w:val="24"/>
                <w:szCs w:val="24"/>
              </w:rPr>
              <w:t xml:space="preserve">    </w:t>
            </w:r>
            <w:r w:rsidR="00C2119A" w:rsidRPr="00B52F4B">
              <w:rPr>
                <w:rFonts w:ascii="Book Antiqua" w:hAnsi="Book Antiqua" w:cs="Arial"/>
                <w:bCs/>
                <w:sz w:val="24"/>
                <w:szCs w:val="24"/>
              </w:rPr>
              <w:t>M</w:t>
            </w:r>
          </w:p>
          <w:p w:rsidR="00C2119A" w:rsidRPr="00B52F4B" w:rsidRDefault="005D605A" w:rsidP="00BD4F3A">
            <w:pPr>
              <w:spacing w:after="0" w:line="360" w:lineRule="auto"/>
              <w:jc w:val="both"/>
              <w:rPr>
                <w:rFonts w:ascii="Book Antiqua" w:hAnsi="Book Antiqua" w:cs="Arial"/>
                <w:bCs/>
                <w:sz w:val="24"/>
                <w:szCs w:val="24"/>
              </w:rPr>
            </w:pPr>
            <w:r>
              <w:rPr>
                <w:rFonts w:ascii="Book Antiqua" w:hAnsi="Book Antiqua" w:cs="Arial"/>
                <w:bCs/>
                <w:sz w:val="24"/>
                <w:szCs w:val="24"/>
              </w:rPr>
              <w:t xml:space="preserve">    </w:t>
            </w:r>
            <w:r w:rsidR="00C2119A" w:rsidRPr="00B52F4B">
              <w:rPr>
                <w:rFonts w:ascii="Book Antiqua" w:hAnsi="Book Antiqua" w:cs="Arial"/>
                <w:bCs/>
                <w:sz w:val="24"/>
                <w:szCs w:val="24"/>
              </w:rPr>
              <w:t>W</w:t>
            </w:r>
          </w:p>
        </w:tc>
        <w:tc>
          <w:tcPr>
            <w:tcW w:w="1972"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43 (57.3)</w:t>
            </w: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32 (42.7)</w:t>
            </w:r>
          </w:p>
        </w:tc>
        <w:tc>
          <w:tcPr>
            <w:tcW w:w="2258"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55 (44)</w:t>
            </w: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70 (56)</w:t>
            </w:r>
          </w:p>
          <w:p w:rsidR="00C2119A" w:rsidRPr="00B52F4B" w:rsidRDefault="00C2119A" w:rsidP="00BD4F3A">
            <w:pPr>
              <w:spacing w:after="0" w:line="360" w:lineRule="auto"/>
              <w:jc w:val="both"/>
              <w:rPr>
                <w:rFonts w:ascii="Book Antiqua" w:hAnsi="Book Antiqua" w:cs="Arial"/>
                <w:sz w:val="24"/>
                <w:szCs w:val="24"/>
              </w:rPr>
            </w:pPr>
          </w:p>
        </w:tc>
        <w:tc>
          <w:tcPr>
            <w:tcW w:w="2971"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0.068</w:t>
            </w:r>
          </w:p>
        </w:tc>
      </w:tr>
      <w:tr w:rsidR="00C2119A" w:rsidRPr="00B52F4B" w:rsidTr="00C2119A">
        <w:tc>
          <w:tcPr>
            <w:tcW w:w="2546" w:type="dxa"/>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Donor ICU Stay &gt; 6</w:t>
            </w:r>
            <w:r w:rsidRPr="00B52F4B">
              <w:rPr>
                <w:rFonts w:ascii="Book Antiqua" w:hAnsi="Book Antiqua" w:cs="Arial" w:hint="eastAsia"/>
                <w:bCs/>
                <w:sz w:val="24"/>
                <w:szCs w:val="24"/>
                <w:lang w:eastAsia="zh-CN"/>
              </w:rPr>
              <w:t xml:space="preserve"> </w:t>
            </w:r>
            <w:r w:rsidRPr="00B52F4B">
              <w:rPr>
                <w:rFonts w:ascii="Book Antiqua" w:hAnsi="Book Antiqua" w:cs="Arial"/>
                <w:bCs/>
                <w:sz w:val="24"/>
                <w:szCs w:val="24"/>
              </w:rPr>
              <w:t>d</w:t>
            </w:r>
          </w:p>
        </w:tc>
        <w:tc>
          <w:tcPr>
            <w:tcW w:w="1972"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22 (29.3)</w:t>
            </w:r>
          </w:p>
        </w:tc>
        <w:tc>
          <w:tcPr>
            <w:tcW w:w="2258"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17 (13.6)</w:t>
            </w:r>
          </w:p>
        </w:tc>
        <w:tc>
          <w:tcPr>
            <w:tcW w:w="2971"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0.007</w:t>
            </w:r>
          </w:p>
        </w:tc>
      </w:tr>
      <w:tr w:rsidR="00C2119A" w:rsidRPr="00B52F4B" w:rsidTr="00C2119A">
        <w:tc>
          <w:tcPr>
            <w:tcW w:w="2546" w:type="dxa"/>
          </w:tcPr>
          <w:p w:rsidR="00C2119A" w:rsidRPr="00B52F4B" w:rsidRDefault="00C2119A" w:rsidP="00BD4F3A">
            <w:pPr>
              <w:spacing w:after="0" w:line="360" w:lineRule="auto"/>
              <w:jc w:val="both"/>
              <w:rPr>
                <w:rFonts w:ascii="Book Antiqua" w:hAnsi="Book Antiqua" w:cs="Arial"/>
                <w:bCs/>
                <w:sz w:val="24"/>
                <w:szCs w:val="24"/>
              </w:rPr>
            </w:pPr>
          </w:p>
          <w:p w:rsidR="00C2119A" w:rsidRPr="00B52F4B" w:rsidRDefault="00C2119A" w:rsidP="00BD4F3A">
            <w:pPr>
              <w:spacing w:after="0" w:line="360" w:lineRule="auto"/>
              <w:jc w:val="both"/>
              <w:rPr>
                <w:rFonts w:ascii="Book Antiqua" w:hAnsi="Book Antiqua" w:cs="Arial"/>
                <w:bCs/>
                <w:sz w:val="24"/>
                <w:szCs w:val="24"/>
              </w:rPr>
            </w:pPr>
            <w:r w:rsidRPr="00B52F4B">
              <w:rPr>
                <w:rFonts w:ascii="Book Antiqua" w:hAnsi="Book Antiqua" w:cs="Arial"/>
                <w:bCs/>
                <w:sz w:val="24"/>
                <w:szCs w:val="24"/>
              </w:rPr>
              <w:t>Rescue Organ</w:t>
            </w:r>
          </w:p>
        </w:tc>
        <w:tc>
          <w:tcPr>
            <w:tcW w:w="1972"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35 (46.7)</w:t>
            </w:r>
          </w:p>
        </w:tc>
        <w:tc>
          <w:tcPr>
            <w:tcW w:w="2258"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58 (46.4)</w:t>
            </w:r>
          </w:p>
        </w:tc>
        <w:tc>
          <w:tcPr>
            <w:tcW w:w="2971" w:type="dxa"/>
          </w:tcPr>
          <w:p w:rsidR="00C2119A" w:rsidRPr="00B52F4B" w:rsidRDefault="00C2119A" w:rsidP="00BD4F3A">
            <w:pPr>
              <w:spacing w:after="0" w:line="360" w:lineRule="auto"/>
              <w:jc w:val="both"/>
              <w:rPr>
                <w:rFonts w:ascii="Book Antiqua" w:hAnsi="Book Antiqua" w:cs="Arial"/>
                <w:sz w:val="24"/>
                <w:szCs w:val="24"/>
              </w:rPr>
            </w:pPr>
          </w:p>
          <w:p w:rsidR="00C2119A" w:rsidRPr="00B52F4B" w:rsidRDefault="00C2119A" w:rsidP="00BD4F3A">
            <w:pPr>
              <w:spacing w:after="0" w:line="360" w:lineRule="auto"/>
              <w:jc w:val="both"/>
              <w:rPr>
                <w:rFonts w:ascii="Book Antiqua" w:hAnsi="Book Antiqua" w:cs="Arial"/>
                <w:sz w:val="24"/>
                <w:szCs w:val="24"/>
              </w:rPr>
            </w:pPr>
            <w:r w:rsidRPr="00B52F4B">
              <w:rPr>
                <w:rFonts w:ascii="Book Antiqua" w:hAnsi="Book Antiqua" w:cs="Arial"/>
                <w:sz w:val="24"/>
                <w:szCs w:val="24"/>
              </w:rPr>
              <w:t>0.971</w:t>
            </w:r>
          </w:p>
        </w:tc>
      </w:tr>
    </w:tbl>
    <w:p w:rsidR="00C2119A" w:rsidRPr="00B52F4B" w:rsidRDefault="000A1E41" w:rsidP="00BD4F3A">
      <w:pPr>
        <w:spacing w:after="0" w:line="360" w:lineRule="auto"/>
        <w:jc w:val="both"/>
        <w:rPr>
          <w:rFonts w:ascii="Book Antiqua" w:hAnsi="Book Antiqua"/>
          <w:sz w:val="24"/>
          <w:szCs w:val="24"/>
          <w:lang w:val="en-GB" w:eastAsia="zh-CN"/>
        </w:rPr>
      </w:pPr>
      <w:r w:rsidRPr="00B52F4B">
        <w:rPr>
          <w:rFonts w:ascii="Book Antiqua" w:hAnsi="Book Antiqua" w:hint="eastAsia"/>
          <w:sz w:val="24"/>
          <w:szCs w:val="24"/>
          <w:lang w:eastAsia="zh-CN"/>
        </w:rPr>
        <w:t xml:space="preserve">BC: </w:t>
      </w:r>
      <w:r w:rsidRPr="00B52F4B">
        <w:rPr>
          <w:rFonts w:ascii="Book Antiqua" w:hAnsi="Book Antiqua"/>
          <w:sz w:val="24"/>
          <w:szCs w:val="24"/>
          <w:lang w:val="en-GB"/>
        </w:rPr>
        <w:t>Biliary complications</w:t>
      </w:r>
      <w:r w:rsidRPr="00B52F4B">
        <w:rPr>
          <w:rFonts w:ascii="Book Antiqua" w:hAnsi="Book Antiqua" w:hint="eastAsia"/>
          <w:sz w:val="24"/>
          <w:szCs w:val="24"/>
          <w:lang w:val="en-GB" w:eastAsia="zh-CN"/>
        </w:rPr>
        <w:t xml:space="preserve">; </w:t>
      </w:r>
      <w:r w:rsidR="00C2119A" w:rsidRPr="00B52F4B">
        <w:rPr>
          <w:rFonts w:ascii="Book Antiqua" w:hAnsi="Book Antiqua"/>
          <w:sz w:val="24"/>
          <w:szCs w:val="24"/>
          <w:lang w:val="en-GB"/>
        </w:rPr>
        <w:t xml:space="preserve">ALT </w:t>
      </w:r>
      <w:proofErr w:type="spellStart"/>
      <w:r w:rsidR="00C2119A" w:rsidRPr="00B52F4B">
        <w:rPr>
          <w:rFonts w:ascii="Book Antiqua" w:hAnsi="Book Antiqua"/>
          <w:sz w:val="24"/>
          <w:szCs w:val="24"/>
          <w:lang w:val="en-GB"/>
        </w:rPr>
        <w:t>init</w:t>
      </w:r>
      <w:proofErr w:type="spellEnd"/>
      <w:r w:rsidR="00C2119A" w:rsidRPr="00B52F4B">
        <w:rPr>
          <w:rFonts w:ascii="Book Antiqua" w:hAnsi="Book Antiqua"/>
          <w:sz w:val="24"/>
          <w:szCs w:val="24"/>
          <w:lang w:val="en-GB"/>
        </w:rPr>
        <w:t>: Alanine aminotransferase initial; WIT/CIT: Warm/cold ischemic time</w:t>
      </w:r>
      <w:r w:rsidR="00C2119A" w:rsidRPr="00B52F4B">
        <w:rPr>
          <w:rFonts w:ascii="Book Antiqua" w:hAnsi="Book Antiqua" w:hint="eastAsia"/>
          <w:sz w:val="24"/>
          <w:szCs w:val="24"/>
          <w:lang w:val="en-GB" w:eastAsia="zh-CN"/>
        </w:rPr>
        <w:t xml:space="preserve">; </w:t>
      </w:r>
      <w:r w:rsidR="00C2119A" w:rsidRPr="00B52F4B">
        <w:rPr>
          <w:rFonts w:ascii="Book Antiqua" w:hAnsi="Book Antiqua"/>
          <w:sz w:val="24"/>
          <w:szCs w:val="24"/>
          <w:lang w:val="en-GB"/>
        </w:rPr>
        <w:t>ICU: Intensive care unit</w:t>
      </w:r>
      <w:r w:rsidR="00C2119A" w:rsidRPr="00B52F4B">
        <w:rPr>
          <w:rFonts w:ascii="Book Antiqua" w:hAnsi="Book Antiqua" w:hint="eastAsia"/>
          <w:sz w:val="24"/>
          <w:szCs w:val="24"/>
          <w:lang w:val="en-GB" w:eastAsia="zh-CN"/>
        </w:rPr>
        <w:t>.</w:t>
      </w:r>
    </w:p>
    <w:p w:rsidR="00405F3C" w:rsidRPr="00B52F4B" w:rsidRDefault="00405F3C" w:rsidP="00BD4F3A">
      <w:pPr>
        <w:spacing w:after="0" w:line="360" w:lineRule="auto"/>
        <w:jc w:val="both"/>
        <w:rPr>
          <w:rFonts w:ascii="Book Antiqua" w:hAnsi="Book Antiqua" w:cs="Arial"/>
          <w:sz w:val="24"/>
          <w:szCs w:val="24"/>
          <w:lang w:val="en-GB"/>
        </w:rPr>
      </w:pPr>
    </w:p>
    <w:p w:rsidR="00405F3C" w:rsidRPr="00B52F4B" w:rsidRDefault="00405F3C" w:rsidP="00BD4F3A">
      <w:pPr>
        <w:spacing w:after="0" w:line="360" w:lineRule="auto"/>
        <w:jc w:val="both"/>
        <w:rPr>
          <w:rFonts w:ascii="Book Antiqua" w:hAnsi="Book Antiqua" w:cs="Arial"/>
          <w:sz w:val="24"/>
          <w:szCs w:val="24"/>
          <w:lang w:val="en-GB"/>
        </w:rPr>
        <w:sectPr w:rsidR="00405F3C" w:rsidRPr="00B52F4B" w:rsidSect="002A65A2">
          <w:pgSz w:w="11906" w:h="16838"/>
          <w:pgMar w:top="720" w:right="720" w:bottom="720" w:left="720" w:header="708" w:footer="708" w:gutter="0"/>
          <w:cols w:space="708"/>
          <w:docGrid w:linePitch="360"/>
        </w:sectPr>
      </w:pPr>
    </w:p>
    <w:p w:rsidR="00C2119A" w:rsidRPr="00B52F4B" w:rsidRDefault="00C2119A" w:rsidP="00BD4F3A">
      <w:pPr>
        <w:spacing w:after="0" w:line="360" w:lineRule="auto"/>
        <w:jc w:val="both"/>
        <w:rPr>
          <w:rFonts w:ascii="Book Antiqua" w:hAnsi="Book Antiqua" w:cs="Arial"/>
          <w:sz w:val="24"/>
          <w:szCs w:val="24"/>
          <w:lang w:val="en-GB" w:eastAsia="zh-CN"/>
        </w:rPr>
      </w:pPr>
    </w:p>
    <w:p w:rsidR="00784D79" w:rsidRPr="00B52F4B" w:rsidRDefault="00784D79" w:rsidP="00BD4F3A">
      <w:pPr>
        <w:spacing w:after="0" w:line="360" w:lineRule="auto"/>
        <w:jc w:val="both"/>
        <w:rPr>
          <w:rFonts w:ascii="Book Antiqua" w:hAnsi="Book Antiqua" w:cs="Arial"/>
          <w:b/>
          <w:sz w:val="24"/>
          <w:szCs w:val="24"/>
          <w:lang w:val="en-GB" w:eastAsia="zh-CN"/>
        </w:rPr>
      </w:pPr>
      <w:r w:rsidRPr="00B52F4B">
        <w:rPr>
          <w:rFonts w:ascii="Book Antiqua" w:hAnsi="Book Antiqua" w:hint="eastAsia"/>
          <w:b/>
          <w:sz w:val="24"/>
          <w:szCs w:val="24"/>
          <w:lang w:val="en-GB" w:eastAsia="zh-CN"/>
        </w:rPr>
        <w:t>Table</w:t>
      </w:r>
      <w:r w:rsidRPr="00B52F4B">
        <w:rPr>
          <w:rFonts w:ascii="Book Antiqua" w:hAnsi="Book Antiqua"/>
          <w:b/>
          <w:sz w:val="24"/>
          <w:szCs w:val="24"/>
          <w:lang w:val="en-GB"/>
        </w:rPr>
        <w:t xml:space="preserve"> 6 Type and frequency of therapeutic interventions in relation to the </w:t>
      </w:r>
      <w:r w:rsidR="000A1E41" w:rsidRPr="00B52F4B">
        <w:rPr>
          <w:rFonts w:ascii="Book Antiqua" w:hAnsi="Book Antiqua"/>
          <w:b/>
          <w:sz w:val="24"/>
          <w:szCs w:val="24"/>
          <w:lang w:val="en-GB"/>
        </w:rPr>
        <w:t>biliary complications</w:t>
      </w:r>
      <w:r w:rsidR="00BD4F3A">
        <w:rPr>
          <w:rFonts w:ascii="Book Antiqua" w:hAnsi="Book Antiqua" w:hint="eastAsia"/>
          <w:b/>
          <w:sz w:val="24"/>
          <w:szCs w:val="24"/>
          <w:lang w:val="en-GB" w:eastAsia="zh-CN"/>
        </w:rPr>
        <w:t xml:space="preserve"> </w:t>
      </w:r>
      <w:r w:rsidR="00BD4F3A" w:rsidRPr="00B52F4B">
        <w:rPr>
          <w:rFonts w:ascii="Book Antiqua" w:hAnsi="Book Antiqua" w:cs="Arial" w:hint="eastAsia"/>
          <w:b/>
          <w:i/>
          <w:sz w:val="24"/>
          <w:szCs w:val="24"/>
          <w:lang w:val="en-GB" w:eastAsia="zh-CN"/>
        </w:rPr>
        <w:t>n</w:t>
      </w:r>
      <w:r w:rsidR="00BD4F3A" w:rsidRPr="00B52F4B">
        <w:rPr>
          <w:rFonts w:ascii="Book Antiqua" w:hAnsi="Book Antiqua" w:cs="Arial" w:hint="eastAsia"/>
          <w:b/>
          <w:sz w:val="24"/>
          <w:szCs w:val="24"/>
          <w:lang w:val="en-GB" w:eastAsia="zh-CN"/>
        </w:rPr>
        <w:t xml:space="preserve"> (%)</w:t>
      </w:r>
    </w:p>
    <w:tbl>
      <w:tblPr>
        <w:tblStyle w:val="EinfacheTabelle321"/>
        <w:tblW w:w="14734" w:type="dxa"/>
        <w:tblInd w:w="-459" w:type="dxa"/>
        <w:tblBorders>
          <w:top w:val="single" w:sz="4" w:space="0" w:color="auto"/>
          <w:bottom w:val="single" w:sz="4" w:space="0" w:color="auto"/>
        </w:tblBorders>
        <w:tblLook w:val="04A0" w:firstRow="1" w:lastRow="0" w:firstColumn="1" w:lastColumn="0" w:noHBand="0" w:noVBand="1"/>
      </w:tblPr>
      <w:tblGrid>
        <w:gridCol w:w="2670"/>
        <w:gridCol w:w="2404"/>
        <w:gridCol w:w="3240"/>
        <w:gridCol w:w="1923"/>
        <w:gridCol w:w="2471"/>
        <w:gridCol w:w="2026"/>
      </w:tblGrid>
      <w:tr w:rsidR="00784D79" w:rsidRPr="00B52F4B" w:rsidTr="00784D79">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2670" w:type="dxa"/>
            <w:tcBorders>
              <w:top w:val="single" w:sz="4" w:space="0" w:color="auto"/>
              <w:bottom w:val="single" w:sz="4" w:space="0" w:color="auto"/>
              <w:right w:val="none" w:sz="0" w:space="0" w:color="auto"/>
            </w:tcBorders>
            <w:shd w:val="clear" w:color="auto" w:fill="auto"/>
            <w:noWrap/>
            <w:hideMark/>
          </w:tcPr>
          <w:p w:rsidR="00784D79" w:rsidRPr="00B52F4B" w:rsidRDefault="00784D79" w:rsidP="00BD4F3A">
            <w:pPr>
              <w:spacing w:line="360" w:lineRule="auto"/>
              <w:jc w:val="both"/>
              <w:rPr>
                <w:rFonts w:ascii="Book Antiqua" w:eastAsia="Times New Roman" w:hAnsi="Book Antiqua" w:cs="Arial"/>
                <w:sz w:val="24"/>
                <w:szCs w:val="24"/>
                <w:lang w:val="en-GB" w:eastAsia="de-DE"/>
              </w:rPr>
            </w:pPr>
          </w:p>
          <w:p w:rsidR="00784D79" w:rsidRPr="00B52F4B" w:rsidRDefault="00784D79" w:rsidP="00BD4F3A">
            <w:pPr>
              <w:spacing w:line="360" w:lineRule="auto"/>
              <w:jc w:val="both"/>
              <w:rPr>
                <w:rFonts w:ascii="Book Antiqua" w:hAnsi="Book Antiqua" w:cs="Arial"/>
                <w:sz w:val="24"/>
                <w:szCs w:val="24"/>
                <w:lang w:val="en-GB" w:eastAsia="zh-CN"/>
              </w:rPr>
            </w:pPr>
          </w:p>
        </w:tc>
        <w:tc>
          <w:tcPr>
            <w:tcW w:w="2404" w:type="dxa"/>
            <w:tcBorders>
              <w:top w:val="single" w:sz="4" w:space="0" w:color="auto"/>
              <w:bottom w:val="single" w:sz="4" w:space="0" w:color="auto"/>
            </w:tcBorders>
            <w:shd w:val="clear" w:color="auto" w:fill="auto"/>
            <w:noWrap/>
            <w:hideMark/>
          </w:tcPr>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val="en-GB" w:eastAsia="de-DE"/>
              </w:rPr>
            </w:pPr>
            <w:bookmarkStart w:id="26" w:name="_GoBack"/>
            <w:proofErr w:type="spellStart"/>
            <w:r w:rsidRPr="00B52F4B">
              <w:rPr>
                <w:rFonts w:ascii="Book Antiqua" w:eastAsia="Times New Roman" w:hAnsi="Book Antiqua" w:cs="Arial"/>
                <w:color w:val="000000"/>
                <w:sz w:val="24"/>
                <w:szCs w:val="24"/>
                <w:lang w:val="en-GB" w:eastAsia="de-DE"/>
              </w:rPr>
              <w:t>P</w:t>
            </w:r>
            <w:r w:rsidRPr="00B52F4B">
              <w:rPr>
                <w:rFonts w:ascii="Book Antiqua" w:eastAsia="Times New Roman" w:hAnsi="Book Antiqua" w:cs="Arial"/>
                <w:caps w:val="0"/>
                <w:color w:val="000000"/>
                <w:sz w:val="24"/>
                <w:szCs w:val="24"/>
                <w:lang w:val="en-GB" w:eastAsia="de-DE"/>
              </w:rPr>
              <w:t>ercental</w:t>
            </w:r>
            <w:proofErr w:type="spellEnd"/>
            <w:r w:rsidRPr="00B52F4B">
              <w:rPr>
                <w:rFonts w:ascii="Book Antiqua" w:eastAsia="Times New Roman" w:hAnsi="Book Antiqua" w:cs="Arial"/>
                <w:caps w:val="0"/>
                <w:color w:val="000000"/>
                <w:sz w:val="24"/>
                <w:szCs w:val="24"/>
                <w:lang w:val="en-GB" w:eastAsia="de-DE"/>
              </w:rPr>
              <w:t xml:space="preserve"> incidence</w:t>
            </w:r>
          </w:p>
          <w:bookmarkEnd w:id="26"/>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val="en-GB" w:eastAsia="de-DE"/>
              </w:rPr>
            </w:pPr>
            <w:r w:rsidRPr="00B52F4B">
              <w:rPr>
                <w:rFonts w:ascii="Book Antiqua" w:eastAsia="Times New Roman" w:hAnsi="Book Antiqua" w:cs="Arial"/>
                <w:color w:val="000000"/>
                <w:sz w:val="24"/>
                <w:szCs w:val="24"/>
                <w:lang w:val="en-GB" w:eastAsia="de-DE"/>
              </w:rPr>
              <w:t>(</w:t>
            </w:r>
            <w:r w:rsidRPr="00B52F4B">
              <w:rPr>
                <w:rFonts w:ascii="Book Antiqua" w:eastAsia="Times New Roman" w:hAnsi="Book Antiqua" w:cs="Arial"/>
                <w:caps w:val="0"/>
                <w:color w:val="000000"/>
                <w:sz w:val="24"/>
                <w:szCs w:val="24"/>
                <w:lang w:val="en-GB" w:eastAsia="de-DE"/>
              </w:rPr>
              <w:t>Of total</w:t>
            </w:r>
            <w:r w:rsidRPr="00B52F4B">
              <w:rPr>
                <w:rFonts w:ascii="Book Antiqua" w:eastAsia="Times New Roman" w:hAnsi="Book Antiqua" w:cs="Arial"/>
                <w:color w:val="000000"/>
                <w:sz w:val="24"/>
                <w:szCs w:val="24"/>
                <w:lang w:val="en-GB" w:eastAsia="de-DE"/>
              </w:rPr>
              <w:t xml:space="preserve"> </w:t>
            </w:r>
            <w:r w:rsidRPr="00B52F4B">
              <w:rPr>
                <w:rFonts w:ascii="Book Antiqua" w:eastAsia="Times New Roman" w:hAnsi="Book Antiqua" w:cs="Arial"/>
                <w:i/>
                <w:caps w:val="0"/>
                <w:color w:val="000000"/>
                <w:sz w:val="24"/>
                <w:szCs w:val="24"/>
                <w:lang w:val="en-GB" w:eastAsia="de-DE"/>
              </w:rPr>
              <w:t>n</w:t>
            </w:r>
            <w:r w:rsidRPr="00B52F4B">
              <w:rPr>
                <w:rFonts w:ascii="Book Antiqua" w:hAnsi="Book Antiqua" w:cs="Arial"/>
                <w:i/>
                <w:caps w:val="0"/>
                <w:color w:val="000000"/>
                <w:sz w:val="24"/>
                <w:szCs w:val="24"/>
                <w:lang w:val="en-GB" w:eastAsia="zh-CN"/>
              </w:rPr>
              <w:t xml:space="preserve"> </w:t>
            </w:r>
            <w:r w:rsidRPr="00B52F4B">
              <w:rPr>
                <w:rFonts w:ascii="Book Antiqua" w:eastAsia="Times New Roman" w:hAnsi="Book Antiqua" w:cs="Arial"/>
                <w:color w:val="000000"/>
                <w:sz w:val="24"/>
                <w:szCs w:val="24"/>
                <w:lang w:val="en-GB" w:eastAsia="de-DE"/>
              </w:rPr>
              <w:t>=</w:t>
            </w:r>
            <w:r w:rsidRPr="00B52F4B">
              <w:rPr>
                <w:rFonts w:ascii="Book Antiqua" w:hAnsi="Book Antiqua" w:cs="Arial"/>
                <w:color w:val="000000"/>
                <w:sz w:val="24"/>
                <w:szCs w:val="24"/>
                <w:lang w:val="en-GB" w:eastAsia="zh-CN"/>
              </w:rPr>
              <w:t xml:space="preserve"> </w:t>
            </w:r>
            <w:r w:rsidRPr="00B52F4B">
              <w:rPr>
                <w:rFonts w:ascii="Book Antiqua" w:eastAsia="Times New Roman" w:hAnsi="Book Antiqua" w:cs="Arial"/>
                <w:color w:val="000000"/>
                <w:sz w:val="24"/>
                <w:szCs w:val="24"/>
                <w:lang w:val="en-GB" w:eastAsia="de-DE"/>
              </w:rPr>
              <w:t>200)</w:t>
            </w:r>
          </w:p>
        </w:tc>
        <w:tc>
          <w:tcPr>
            <w:tcW w:w="3240" w:type="dxa"/>
            <w:tcBorders>
              <w:top w:val="single" w:sz="4" w:space="0" w:color="auto"/>
              <w:bottom w:val="single" w:sz="4" w:space="0" w:color="auto"/>
            </w:tcBorders>
            <w:shd w:val="clear" w:color="auto" w:fill="auto"/>
            <w:noWrap/>
            <w:hideMark/>
          </w:tcPr>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val="en-GB" w:eastAsia="de-DE"/>
              </w:rPr>
            </w:pPr>
            <w:r w:rsidRPr="00B52F4B">
              <w:rPr>
                <w:rFonts w:ascii="Book Antiqua" w:eastAsia="Times New Roman" w:hAnsi="Book Antiqua" w:cs="Arial"/>
                <w:color w:val="000000"/>
                <w:sz w:val="24"/>
                <w:szCs w:val="24"/>
                <w:lang w:val="en-GB" w:eastAsia="de-DE"/>
              </w:rPr>
              <w:t>T</w:t>
            </w:r>
            <w:r w:rsidRPr="00B52F4B">
              <w:rPr>
                <w:rFonts w:ascii="Book Antiqua" w:eastAsia="Times New Roman" w:hAnsi="Book Antiqua" w:cs="Arial"/>
                <w:caps w:val="0"/>
                <w:color w:val="000000"/>
                <w:sz w:val="24"/>
                <w:szCs w:val="24"/>
                <w:lang w:val="en-GB" w:eastAsia="de-DE"/>
              </w:rPr>
              <w:t xml:space="preserve">herapy </w:t>
            </w:r>
            <w:r w:rsidRPr="00B52F4B">
              <w:rPr>
                <w:rFonts w:ascii="Book Antiqua" w:eastAsia="Times New Roman" w:hAnsi="Book Antiqua" w:cs="Arial"/>
                <w:color w:val="000000"/>
                <w:sz w:val="24"/>
                <w:szCs w:val="24"/>
                <w:lang w:val="en-GB" w:eastAsia="de-DE"/>
              </w:rPr>
              <w:t>0</w:t>
            </w:r>
          </w:p>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val="en-GB" w:eastAsia="de-DE"/>
              </w:rPr>
            </w:pPr>
            <w:r w:rsidRPr="00B52F4B">
              <w:rPr>
                <w:rFonts w:ascii="Book Antiqua" w:eastAsia="Times New Roman" w:hAnsi="Book Antiqua" w:cs="Arial"/>
                <w:color w:val="000000"/>
                <w:sz w:val="24"/>
                <w:szCs w:val="24"/>
                <w:lang w:val="en-GB" w:eastAsia="de-DE"/>
              </w:rPr>
              <w:t>(</w:t>
            </w:r>
            <w:r w:rsidRPr="00B52F4B">
              <w:rPr>
                <w:rFonts w:ascii="Book Antiqua" w:eastAsia="Times New Roman" w:hAnsi="Book Antiqua" w:cs="Arial"/>
                <w:caps w:val="0"/>
                <w:color w:val="000000"/>
                <w:sz w:val="24"/>
                <w:szCs w:val="24"/>
                <w:lang w:val="en-GB" w:eastAsia="de-DE"/>
              </w:rPr>
              <w:t>No consequence</w:t>
            </w:r>
            <w:r w:rsidRPr="00B52F4B">
              <w:rPr>
                <w:rFonts w:ascii="Book Antiqua" w:eastAsia="Times New Roman" w:hAnsi="Book Antiqua" w:cs="Arial"/>
                <w:color w:val="000000"/>
                <w:sz w:val="24"/>
                <w:szCs w:val="24"/>
                <w:lang w:val="en-GB" w:eastAsia="de-DE"/>
              </w:rPr>
              <w:t>)</w:t>
            </w:r>
          </w:p>
        </w:tc>
        <w:tc>
          <w:tcPr>
            <w:tcW w:w="1923" w:type="dxa"/>
            <w:tcBorders>
              <w:top w:val="single" w:sz="4" w:space="0" w:color="auto"/>
              <w:bottom w:val="single" w:sz="4" w:space="0" w:color="auto"/>
            </w:tcBorders>
            <w:shd w:val="clear" w:color="auto" w:fill="auto"/>
            <w:noWrap/>
            <w:hideMark/>
          </w:tcPr>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val="en-GB" w:eastAsia="de-DE"/>
              </w:rPr>
            </w:pPr>
            <w:r w:rsidRPr="00B52F4B">
              <w:rPr>
                <w:rFonts w:ascii="Book Antiqua" w:eastAsia="Times New Roman" w:hAnsi="Book Antiqua" w:cs="Arial"/>
                <w:color w:val="000000"/>
                <w:sz w:val="24"/>
                <w:szCs w:val="24"/>
                <w:lang w:val="en-GB" w:eastAsia="de-DE"/>
              </w:rPr>
              <w:t xml:space="preserve"> T</w:t>
            </w:r>
            <w:r w:rsidRPr="00B52F4B">
              <w:rPr>
                <w:rFonts w:ascii="Book Antiqua" w:eastAsia="Times New Roman" w:hAnsi="Book Antiqua" w:cs="Arial"/>
                <w:caps w:val="0"/>
                <w:color w:val="000000"/>
                <w:sz w:val="24"/>
                <w:szCs w:val="24"/>
                <w:lang w:val="en-GB" w:eastAsia="de-DE"/>
              </w:rPr>
              <w:t>herapy</w:t>
            </w:r>
            <w:r w:rsidRPr="00B52F4B">
              <w:rPr>
                <w:rFonts w:ascii="Book Antiqua" w:eastAsia="Times New Roman" w:hAnsi="Book Antiqua" w:cs="Arial"/>
                <w:color w:val="000000"/>
                <w:sz w:val="24"/>
                <w:szCs w:val="24"/>
                <w:lang w:val="en-GB" w:eastAsia="de-DE"/>
              </w:rPr>
              <w:t xml:space="preserve"> 1</w:t>
            </w:r>
          </w:p>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val="en-GB" w:eastAsia="de-DE"/>
              </w:rPr>
            </w:pPr>
            <w:r w:rsidRPr="00B52F4B">
              <w:rPr>
                <w:rFonts w:ascii="Book Antiqua" w:eastAsia="Times New Roman" w:hAnsi="Book Antiqua" w:cs="Arial"/>
                <w:color w:val="000000"/>
                <w:sz w:val="24"/>
                <w:szCs w:val="24"/>
                <w:lang w:val="en-GB" w:eastAsia="de-DE"/>
              </w:rPr>
              <w:t xml:space="preserve"> (l</w:t>
            </w:r>
            <w:r w:rsidRPr="00B52F4B">
              <w:rPr>
                <w:rFonts w:ascii="Book Antiqua" w:eastAsia="Times New Roman" w:hAnsi="Book Antiqua" w:cs="Arial"/>
                <w:caps w:val="0"/>
                <w:color w:val="000000"/>
                <w:sz w:val="24"/>
                <w:szCs w:val="24"/>
                <w:lang w:val="en-GB" w:eastAsia="de-DE"/>
              </w:rPr>
              <w:t>ab control</w:t>
            </w:r>
            <w:r w:rsidRPr="00B52F4B">
              <w:rPr>
                <w:rFonts w:ascii="Book Antiqua" w:eastAsia="Times New Roman" w:hAnsi="Book Antiqua" w:cs="Arial"/>
                <w:color w:val="000000"/>
                <w:sz w:val="24"/>
                <w:szCs w:val="24"/>
                <w:lang w:val="en-GB" w:eastAsia="de-DE"/>
              </w:rPr>
              <w:t>)</w:t>
            </w:r>
          </w:p>
        </w:tc>
        <w:tc>
          <w:tcPr>
            <w:tcW w:w="2471" w:type="dxa"/>
            <w:tcBorders>
              <w:top w:val="single" w:sz="4" w:space="0" w:color="auto"/>
              <w:bottom w:val="single" w:sz="4" w:space="0" w:color="auto"/>
            </w:tcBorders>
            <w:shd w:val="clear" w:color="auto" w:fill="auto"/>
            <w:noWrap/>
            <w:hideMark/>
          </w:tcPr>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val="en-GB" w:eastAsia="de-DE"/>
              </w:rPr>
            </w:pPr>
            <w:r w:rsidRPr="00B52F4B">
              <w:rPr>
                <w:rFonts w:ascii="Book Antiqua" w:eastAsia="Times New Roman" w:hAnsi="Book Antiqua" w:cs="Arial"/>
                <w:color w:val="000000"/>
                <w:sz w:val="24"/>
                <w:szCs w:val="24"/>
                <w:lang w:val="en-GB" w:eastAsia="de-DE"/>
              </w:rPr>
              <w:t>T</w:t>
            </w:r>
            <w:r w:rsidRPr="00B52F4B">
              <w:rPr>
                <w:rFonts w:ascii="Book Antiqua" w:eastAsia="Times New Roman" w:hAnsi="Book Antiqua" w:cs="Arial"/>
                <w:caps w:val="0"/>
                <w:color w:val="000000"/>
                <w:sz w:val="24"/>
                <w:szCs w:val="24"/>
                <w:lang w:val="en-GB" w:eastAsia="de-DE"/>
              </w:rPr>
              <w:t xml:space="preserve">herapy </w:t>
            </w:r>
            <w:r w:rsidRPr="00B52F4B">
              <w:rPr>
                <w:rFonts w:ascii="Book Antiqua" w:eastAsia="Times New Roman" w:hAnsi="Book Antiqua" w:cs="Arial"/>
                <w:color w:val="000000"/>
                <w:sz w:val="24"/>
                <w:szCs w:val="24"/>
                <w:lang w:val="en-GB" w:eastAsia="de-DE"/>
              </w:rPr>
              <w:t>2</w:t>
            </w:r>
          </w:p>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(ERCP / PTCD)</w:t>
            </w:r>
          </w:p>
        </w:tc>
        <w:tc>
          <w:tcPr>
            <w:tcW w:w="2026" w:type="dxa"/>
            <w:tcBorders>
              <w:top w:val="single" w:sz="4" w:space="0" w:color="auto"/>
              <w:bottom w:val="single" w:sz="4" w:space="0" w:color="auto"/>
            </w:tcBorders>
            <w:shd w:val="clear" w:color="auto" w:fill="auto"/>
            <w:noWrap/>
            <w:hideMark/>
          </w:tcPr>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T</w:t>
            </w:r>
            <w:r w:rsidRPr="00B52F4B">
              <w:rPr>
                <w:rFonts w:ascii="Book Antiqua" w:eastAsia="Times New Roman" w:hAnsi="Book Antiqua" w:cs="Arial"/>
                <w:caps w:val="0"/>
                <w:color w:val="000000"/>
                <w:sz w:val="24"/>
                <w:szCs w:val="24"/>
                <w:lang w:eastAsia="de-DE"/>
              </w:rPr>
              <w:t>herapy</w:t>
            </w:r>
            <w:r w:rsidRPr="00B52F4B">
              <w:rPr>
                <w:rFonts w:ascii="Book Antiqua" w:eastAsia="Times New Roman" w:hAnsi="Book Antiqua" w:cs="Arial"/>
                <w:color w:val="000000"/>
                <w:sz w:val="24"/>
                <w:szCs w:val="24"/>
                <w:lang w:eastAsia="de-DE"/>
              </w:rPr>
              <w:t xml:space="preserve"> 3</w:t>
            </w:r>
          </w:p>
          <w:p w:rsidR="00784D79" w:rsidRPr="00B52F4B" w:rsidRDefault="00784D79" w:rsidP="00BD4F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(OP)</w:t>
            </w:r>
          </w:p>
        </w:tc>
      </w:tr>
      <w:tr w:rsidR="00784D79" w:rsidRPr="00B52F4B" w:rsidTr="00784D7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right w:val="none" w:sz="0" w:space="0" w:color="auto"/>
            </w:tcBorders>
            <w:shd w:val="clear" w:color="auto" w:fill="auto"/>
            <w:noWrap/>
            <w:hideMark/>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A</w:t>
            </w:r>
            <w:r w:rsidRPr="00B52F4B">
              <w:rPr>
                <w:rFonts w:ascii="Book Antiqua" w:eastAsia="Times New Roman" w:hAnsi="Book Antiqua" w:cs="Arial"/>
                <w:b w:val="0"/>
                <w:caps w:val="0"/>
                <w:color w:val="000000"/>
                <w:sz w:val="24"/>
                <w:szCs w:val="24"/>
                <w:lang w:eastAsia="de-DE"/>
              </w:rPr>
              <w:t>nastomotic-stenosis</w:t>
            </w:r>
          </w:p>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aps w:val="0"/>
                <w:color w:val="000000"/>
                <w:sz w:val="24"/>
                <w:szCs w:val="24"/>
                <w:lang w:eastAsia="de-DE"/>
              </w:rPr>
              <w:t>grades</w:t>
            </w:r>
          </w:p>
        </w:tc>
        <w:tc>
          <w:tcPr>
            <w:tcW w:w="2404" w:type="dxa"/>
            <w:tcBorders>
              <w:top w:val="single" w:sz="4" w:space="0" w:color="auto"/>
            </w:tcBorders>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de-DE"/>
              </w:rPr>
            </w:pPr>
          </w:p>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de-DE"/>
              </w:rPr>
            </w:pPr>
            <w:r w:rsidRPr="00B52F4B">
              <w:rPr>
                <w:rFonts w:ascii="Book Antiqua" w:eastAsia="Times New Roman" w:hAnsi="Book Antiqua" w:cs="Arial"/>
                <w:bCs/>
                <w:color w:val="000000"/>
                <w:sz w:val="24"/>
                <w:szCs w:val="24"/>
                <w:lang w:eastAsia="de-DE"/>
              </w:rPr>
              <w:t>38 (19)</w:t>
            </w:r>
          </w:p>
        </w:tc>
        <w:tc>
          <w:tcPr>
            <w:tcW w:w="3240" w:type="dxa"/>
            <w:tcBorders>
              <w:top w:val="single" w:sz="4" w:space="0" w:color="auto"/>
            </w:tcBorders>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de-DE"/>
              </w:rPr>
            </w:pPr>
          </w:p>
        </w:tc>
        <w:tc>
          <w:tcPr>
            <w:tcW w:w="1923" w:type="dxa"/>
            <w:tcBorders>
              <w:top w:val="single" w:sz="4" w:space="0" w:color="auto"/>
            </w:tcBorders>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de-DE"/>
              </w:rPr>
            </w:pPr>
          </w:p>
        </w:tc>
        <w:tc>
          <w:tcPr>
            <w:tcW w:w="2471" w:type="dxa"/>
            <w:tcBorders>
              <w:top w:val="single" w:sz="4" w:space="0" w:color="auto"/>
            </w:tcBorders>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de-DE"/>
              </w:rPr>
            </w:pPr>
          </w:p>
        </w:tc>
        <w:tc>
          <w:tcPr>
            <w:tcW w:w="2026" w:type="dxa"/>
            <w:tcBorders>
              <w:top w:val="single" w:sz="4" w:space="0" w:color="auto"/>
            </w:tcBorders>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de-DE"/>
              </w:rPr>
            </w:pPr>
          </w:p>
        </w:tc>
      </w:tr>
      <w:tr w:rsidR="00784D79" w:rsidRPr="00B52F4B" w:rsidTr="00784D79">
        <w:trPr>
          <w:trHeight w:val="269"/>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hideMark/>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1</w:t>
            </w:r>
          </w:p>
        </w:tc>
        <w:tc>
          <w:tcPr>
            <w:tcW w:w="2404"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23 (60.5)</w:t>
            </w:r>
          </w:p>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p>
        </w:tc>
        <w:tc>
          <w:tcPr>
            <w:tcW w:w="3240"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c>
          <w:tcPr>
            <w:tcW w:w="1923"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21 (</w:t>
            </w:r>
            <w:r w:rsidRPr="00B52F4B">
              <w:rPr>
                <w:rFonts w:ascii="Book Antiqua" w:eastAsia="Times New Roman" w:hAnsi="Book Antiqua" w:cs="Arial"/>
                <w:bCs/>
                <w:color w:val="000000"/>
                <w:sz w:val="24"/>
                <w:szCs w:val="24"/>
                <w:lang w:eastAsia="de-DE"/>
              </w:rPr>
              <w:t>91.3)</w:t>
            </w:r>
          </w:p>
        </w:tc>
        <w:tc>
          <w:tcPr>
            <w:tcW w:w="2471"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 (</w:t>
            </w:r>
            <w:r w:rsidRPr="00B52F4B">
              <w:rPr>
                <w:rFonts w:ascii="Book Antiqua" w:eastAsia="Times New Roman" w:hAnsi="Book Antiqua" w:cs="Arial"/>
                <w:bCs/>
                <w:color w:val="000000"/>
                <w:sz w:val="24"/>
                <w:szCs w:val="24"/>
                <w:lang w:eastAsia="de-DE"/>
              </w:rPr>
              <w:t>8.7)</w:t>
            </w:r>
          </w:p>
        </w:tc>
        <w:tc>
          <w:tcPr>
            <w:tcW w:w="2026"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r>
      <w:tr w:rsidR="00784D79" w:rsidRPr="00B52F4B" w:rsidTr="00784D7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hideMark/>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2</w:t>
            </w:r>
          </w:p>
        </w:tc>
        <w:tc>
          <w:tcPr>
            <w:tcW w:w="2404"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3 (7.9)</w:t>
            </w:r>
          </w:p>
        </w:tc>
        <w:tc>
          <w:tcPr>
            <w:tcW w:w="3240"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c>
          <w:tcPr>
            <w:tcW w:w="1923"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c>
          <w:tcPr>
            <w:tcW w:w="2471"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3 (</w:t>
            </w:r>
            <w:r w:rsidRPr="00B52F4B">
              <w:rPr>
                <w:rFonts w:ascii="Book Antiqua" w:eastAsia="Times New Roman" w:hAnsi="Book Antiqua" w:cs="Arial"/>
                <w:bCs/>
                <w:color w:val="000000"/>
                <w:sz w:val="24"/>
                <w:szCs w:val="24"/>
                <w:lang w:eastAsia="de-DE"/>
              </w:rPr>
              <w:t>100)</w:t>
            </w:r>
          </w:p>
        </w:tc>
        <w:tc>
          <w:tcPr>
            <w:tcW w:w="2026"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r>
      <w:tr w:rsidR="00784D79" w:rsidRPr="00B52F4B" w:rsidTr="00784D79">
        <w:trPr>
          <w:trHeight w:val="269"/>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hideMark/>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3</w:t>
            </w:r>
          </w:p>
        </w:tc>
        <w:tc>
          <w:tcPr>
            <w:tcW w:w="2404"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7 (18.4)</w:t>
            </w:r>
          </w:p>
        </w:tc>
        <w:tc>
          <w:tcPr>
            <w:tcW w:w="3240"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c>
          <w:tcPr>
            <w:tcW w:w="1923"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 (</w:t>
            </w:r>
            <w:r w:rsidRPr="00B52F4B">
              <w:rPr>
                <w:rFonts w:ascii="Book Antiqua" w:eastAsia="Times New Roman" w:hAnsi="Book Antiqua" w:cs="Arial"/>
                <w:bCs/>
                <w:color w:val="000000"/>
                <w:sz w:val="24"/>
                <w:szCs w:val="24"/>
                <w:lang w:eastAsia="de-DE"/>
              </w:rPr>
              <w:t>28.6)</w:t>
            </w:r>
          </w:p>
        </w:tc>
        <w:tc>
          <w:tcPr>
            <w:tcW w:w="2471"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5 (</w:t>
            </w:r>
            <w:r w:rsidRPr="00B52F4B">
              <w:rPr>
                <w:rFonts w:ascii="Book Antiqua" w:eastAsia="Times New Roman" w:hAnsi="Book Antiqua" w:cs="Arial"/>
                <w:bCs/>
                <w:color w:val="000000"/>
                <w:sz w:val="24"/>
                <w:szCs w:val="24"/>
                <w:lang w:eastAsia="de-DE"/>
              </w:rPr>
              <w:t>71.4)</w:t>
            </w:r>
          </w:p>
        </w:tc>
        <w:tc>
          <w:tcPr>
            <w:tcW w:w="2026" w:type="dxa"/>
            <w:shd w:val="clear" w:color="auto" w:fill="auto"/>
            <w:noWrap/>
            <w:hideMark/>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r>
      <w:tr w:rsidR="00784D79" w:rsidRPr="00B52F4B" w:rsidTr="00784D7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hideMark/>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4</w:t>
            </w:r>
          </w:p>
        </w:tc>
        <w:tc>
          <w:tcPr>
            <w:tcW w:w="2404"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5 (13.2)</w:t>
            </w:r>
          </w:p>
        </w:tc>
        <w:tc>
          <w:tcPr>
            <w:tcW w:w="3240"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c>
          <w:tcPr>
            <w:tcW w:w="1923"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c>
          <w:tcPr>
            <w:tcW w:w="2471"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5 (</w:t>
            </w:r>
            <w:r w:rsidRPr="00B52F4B">
              <w:rPr>
                <w:rFonts w:ascii="Book Antiqua" w:eastAsia="Times New Roman" w:hAnsi="Book Antiqua" w:cs="Arial"/>
                <w:bCs/>
                <w:color w:val="000000"/>
                <w:sz w:val="24"/>
                <w:szCs w:val="24"/>
                <w:lang w:eastAsia="de-DE"/>
              </w:rPr>
              <w:t>100)</w:t>
            </w:r>
          </w:p>
        </w:tc>
        <w:tc>
          <w:tcPr>
            <w:tcW w:w="2026"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r>
      <w:tr w:rsidR="00784D79" w:rsidRPr="00B52F4B" w:rsidTr="00784D79">
        <w:trPr>
          <w:trHeight w:val="282"/>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B</w:t>
            </w:r>
            <w:r w:rsidRPr="00B52F4B">
              <w:rPr>
                <w:rFonts w:ascii="Book Antiqua" w:eastAsia="Times New Roman" w:hAnsi="Book Antiqua" w:cs="Arial"/>
                <w:b w:val="0"/>
                <w:caps w:val="0"/>
                <w:color w:val="000000"/>
                <w:sz w:val="24"/>
                <w:szCs w:val="24"/>
                <w:lang w:eastAsia="de-DE"/>
              </w:rPr>
              <w:t>ile leakage</w:t>
            </w:r>
          </w:p>
        </w:tc>
        <w:tc>
          <w:tcPr>
            <w:tcW w:w="2404"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de-DE"/>
              </w:rPr>
            </w:pPr>
            <w:r w:rsidRPr="00B52F4B">
              <w:rPr>
                <w:rFonts w:ascii="Book Antiqua" w:eastAsia="Times New Roman" w:hAnsi="Book Antiqua" w:cs="Arial"/>
                <w:bCs/>
                <w:color w:val="000000"/>
                <w:sz w:val="24"/>
                <w:szCs w:val="24"/>
                <w:lang w:eastAsia="de-DE"/>
              </w:rPr>
              <w:t>12 (6)</w:t>
            </w:r>
          </w:p>
        </w:tc>
        <w:tc>
          <w:tcPr>
            <w:tcW w:w="3240"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1 (</w:t>
            </w:r>
            <w:r w:rsidRPr="00B52F4B">
              <w:rPr>
                <w:rFonts w:ascii="Book Antiqua" w:eastAsia="Times New Roman" w:hAnsi="Book Antiqua" w:cs="Arial"/>
                <w:bCs/>
                <w:color w:val="000000"/>
                <w:sz w:val="24"/>
                <w:szCs w:val="24"/>
                <w:lang w:eastAsia="de-DE"/>
              </w:rPr>
              <w:t>8.3)</w:t>
            </w:r>
          </w:p>
        </w:tc>
        <w:tc>
          <w:tcPr>
            <w:tcW w:w="1923"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 (</w:t>
            </w:r>
            <w:r w:rsidRPr="00B52F4B">
              <w:rPr>
                <w:rFonts w:ascii="Book Antiqua" w:eastAsia="Times New Roman" w:hAnsi="Book Antiqua" w:cs="Arial"/>
                <w:bCs/>
                <w:color w:val="000000"/>
                <w:sz w:val="24"/>
                <w:szCs w:val="24"/>
                <w:lang w:eastAsia="de-DE"/>
              </w:rPr>
              <w:t>16.7)</w:t>
            </w:r>
          </w:p>
        </w:tc>
        <w:tc>
          <w:tcPr>
            <w:tcW w:w="2471"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3 (</w:t>
            </w:r>
            <w:r w:rsidRPr="00B52F4B">
              <w:rPr>
                <w:rFonts w:ascii="Book Antiqua" w:eastAsia="Times New Roman" w:hAnsi="Book Antiqua" w:cs="Arial"/>
                <w:bCs/>
                <w:color w:val="000000"/>
                <w:sz w:val="24"/>
                <w:szCs w:val="24"/>
                <w:lang w:eastAsia="de-DE"/>
              </w:rPr>
              <w:t>25)</w:t>
            </w:r>
          </w:p>
        </w:tc>
        <w:tc>
          <w:tcPr>
            <w:tcW w:w="2026"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6 (</w:t>
            </w:r>
            <w:r w:rsidRPr="00B52F4B">
              <w:rPr>
                <w:rFonts w:ascii="Book Antiqua" w:eastAsia="Times New Roman" w:hAnsi="Book Antiqua" w:cs="Arial"/>
                <w:bCs/>
                <w:color w:val="000000"/>
                <w:sz w:val="24"/>
                <w:szCs w:val="24"/>
                <w:lang w:eastAsia="de-DE"/>
              </w:rPr>
              <w:t>50)</w:t>
            </w:r>
          </w:p>
        </w:tc>
      </w:tr>
      <w:tr w:rsidR="00784D79" w:rsidRPr="00B52F4B" w:rsidTr="00784D7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hideMark/>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B</w:t>
            </w:r>
            <w:r w:rsidRPr="00B52F4B">
              <w:rPr>
                <w:rFonts w:ascii="Book Antiqua" w:eastAsia="Times New Roman" w:hAnsi="Book Antiqua" w:cs="Arial"/>
                <w:b w:val="0"/>
                <w:caps w:val="0"/>
                <w:color w:val="000000"/>
                <w:sz w:val="24"/>
                <w:szCs w:val="24"/>
                <w:lang w:eastAsia="de-DE"/>
              </w:rPr>
              <w:t>iliary drain complication</w:t>
            </w:r>
          </w:p>
        </w:tc>
        <w:tc>
          <w:tcPr>
            <w:tcW w:w="2404"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de-DE"/>
              </w:rPr>
            </w:pPr>
            <w:r w:rsidRPr="00B52F4B">
              <w:rPr>
                <w:rFonts w:ascii="Book Antiqua" w:eastAsia="Times New Roman" w:hAnsi="Book Antiqua" w:cs="Arial"/>
                <w:bCs/>
                <w:color w:val="000000"/>
                <w:sz w:val="24"/>
                <w:szCs w:val="24"/>
                <w:lang w:eastAsia="de-DE"/>
              </w:rPr>
              <w:t>12 (6)</w:t>
            </w:r>
          </w:p>
        </w:tc>
        <w:tc>
          <w:tcPr>
            <w:tcW w:w="3240"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7 (</w:t>
            </w:r>
            <w:r w:rsidRPr="00B52F4B">
              <w:rPr>
                <w:rFonts w:ascii="Book Antiqua" w:eastAsia="Times New Roman" w:hAnsi="Book Antiqua" w:cs="Arial"/>
                <w:bCs/>
                <w:color w:val="000000"/>
                <w:sz w:val="24"/>
                <w:szCs w:val="24"/>
                <w:lang w:eastAsia="de-DE"/>
              </w:rPr>
              <w:t>58.3)</w:t>
            </w:r>
          </w:p>
        </w:tc>
        <w:tc>
          <w:tcPr>
            <w:tcW w:w="1923"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1 (</w:t>
            </w:r>
            <w:r w:rsidRPr="00B52F4B">
              <w:rPr>
                <w:rFonts w:ascii="Book Antiqua" w:eastAsia="Times New Roman" w:hAnsi="Book Antiqua" w:cs="Arial"/>
                <w:bCs/>
                <w:color w:val="000000"/>
                <w:sz w:val="24"/>
                <w:szCs w:val="24"/>
                <w:lang w:eastAsia="de-DE"/>
              </w:rPr>
              <w:t>8.3)</w:t>
            </w:r>
          </w:p>
        </w:tc>
        <w:tc>
          <w:tcPr>
            <w:tcW w:w="2471"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 (</w:t>
            </w:r>
            <w:r w:rsidRPr="00B52F4B">
              <w:rPr>
                <w:rFonts w:ascii="Book Antiqua" w:eastAsia="Times New Roman" w:hAnsi="Book Antiqua" w:cs="Arial"/>
                <w:bCs/>
                <w:color w:val="000000"/>
                <w:sz w:val="24"/>
                <w:szCs w:val="24"/>
                <w:lang w:eastAsia="de-DE"/>
              </w:rPr>
              <w:t>16.7)</w:t>
            </w:r>
          </w:p>
        </w:tc>
        <w:tc>
          <w:tcPr>
            <w:tcW w:w="2026" w:type="dxa"/>
            <w:shd w:val="clear" w:color="auto" w:fill="auto"/>
            <w:noWrap/>
            <w:hideMark/>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 (</w:t>
            </w:r>
            <w:r w:rsidRPr="00B52F4B">
              <w:rPr>
                <w:rFonts w:ascii="Book Antiqua" w:eastAsia="Times New Roman" w:hAnsi="Book Antiqua" w:cs="Arial"/>
                <w:bCs/>
                <w:color w:val="000000"/>
                <w:sz w:val="24"/>
                <w:szCs w:val="24"/>
                <w:lang w:eastAsia="de-DE"/>
              </w:rPr>
              <w:t>16.7)</w:t>
            </w:r>
          </w:p>
        </w:tc>
      </w:tr>
      <w:tr w:rsidR="00784D79" w:rsidRPr="00B52F4B" w:rsidTr="00784D79">
        <w:trPr>
          <w:trHeight w:val="282"/>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P</w:t>
            </w:r>
            <w:r w:rsidRPr="00B52F4B">
              <w:rPr>
                <w:rFonts w:ascii="Book Antiqua" w:eastAsia="Times New Roman" w:hAnsi="Book Antiqua" w:cs="Arial"/>
                <w:b w:val="0"/>
                <w:caps w:val="0"/>
                <w:color w:val="000000"/>
                <w:sz w:val="24"/>
                <w:szCs w:val="24"/>
                <w:lang w:eastAsia="de-DE"/>
              </w:rPr>
              <w:t>apillary stenosis</w:t>
            </w:r>
          </w:p>
        </w:tc>
        <w:tc>
          <w:tcPr>
            <w:tcW w:w="2404"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de-DE"/>
              </w:rPr>
            </w:pPr>
            <w:r w:rsidRPr="00B52F4B">
              <w:rPr>
                <w:rFonts w:ascii="Book Antiqua" w:eastAsia="Times New Roman" w:hAnsi="Book Antiqua" w:cs="Arial"/>
                <w:bCs/>
                <w:color w:val="000000"/>
                <w:sz w:val="24"/>
                <w:szCs w:val="24"/>
                <w:lang w:eastAsia="de-DE"/>
              </w:rPr>
              <w:t>7 (3.5)</w:t>
            </w:r>
          </w:p>
        </w:tc>
        <w:tc>
          <w:tcPr>
            <w:tcW w:w="3240"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2 (</w:t>
            </w:r>
            <w:r w:rsidRPr="00B52F4B">
              <w:rPr>
                <w:rFonts w:ascii="Book Antiqua" w:eastAsia="Times New Roman" w:hAnsi="Book Antiqua" w:cs="Arial"/>
                <w:bCs/>
                <w:color w:val="000000"/>
                <w:sz w:val="24"/>
                <w:szCs w:val="24"/>
                <w:lang w:eastAsia="de-DE"/>
              </w:rPr>
              <w:t>28.57)</w:t>
            </w:r>
          </w:p>
        </w:tc>
        <w:tc>
          <w:tcPr>
            <w:tcW w:w="1923"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1 (</w:t>
            </w:r>
            <w:r w:rsidRPr="00B52F4B">
              <w:rPr>
                <w:rFonts w:ascii="Book Antiqua" w:eastAsia="Times New Roman" w:hAnsi="Book Antiqua" w:cs="Arial"/>
                <w:bCs/>
                <w:color w:val="000000"/>
                <w:sz w:val="24"/>
                <w:szCs w:val="24"/>
                <w:lang w:eastAsia="de-DE"/>
              </w:rPr>
              <w:t>14.29)</w:t>
            </w:r>
          </w:p>
        </w:tc>
        <w:tc>
          <w:tcPr>
            <w:tcW w:w="2471"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4 (</w:t>
            </w:r>
            <w:r w:rsidRPr="00B52F4B">
              <w:rPr>
                <w:rFonts w:ascii="Book Antiqua" w:eastAsia="Times New Roman" w:hAnsi="Book Antiqua" w:cs="Arial"/>
                <w:bCs/>
                <w:color w:val="000000"/>
                <w:sz w:val="24"/>
                <w:szCs w:val="24"/>
                <w:lang w:eastAsia="de-DE"/>
              </w:rPr>
              <w:t>57.14)</w:t>
            </w:r>
          </w:p>
        </w:tc>
        <w:tc>
          <w:tcPr>
            <w:tcW w:w="2026" w:type="dxa"/>
            <w:shd w:val="clear" w:color="auto" w:fill="auto"/>
            <w:noWrap/>
          </w:tcPr>
          <w:p w:rsidR="00784D79" w:rsidRPr="00B52F4B" w:rsidRDefault="00784D79" w:rsidP="00BD4F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sidRPr="00B52F4B">
              <w:rPr>
                <w:rFonts w:ascii="Book Antiqua" w:eastAsia="Times New Roman" w:hAnsi="Book Antiqua" w:cs="Arial"/>
                <w:color w:val="000000"/>
                <w:sz w:val="24"/>
                <w:szCs w:val="24"/>
                <w:lang w:eastAsia="de-DE"/>
              </w:rPr>
              <w:t>0</w:t>
            </w:r>
          </w:p>
        </w:tc>
      </w:tr>
      <w:tr w:rsidR="00784D79" w:rsidRPr="00B52F4B" w:rsidTr="00784D7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70" w:type="dxa"/>
            <w:tcBorders>
              <w:right w:val="none" w:sz="0" w:space="0" w:color="auto"/>
            </w:tcBorders>
            <w:shd w:val="clear" w:color="auto" w:fill="auto"/>
            <w:noWrap/>
          </w:tcPr>
          <w:p w:rsidR="00784D79" w:rsidRPr="00B52F4B" w:rsidRDefault="00784D79" w:rsidP="00BD4F3A">
            <w:pPr>
              <w:spacing w:line="360" w:lineRule="auto"/>
              <w:jc w:val="both"/>
              <w:rPr>
                <w:rFonts w:ascii="Book Antiqua" w:eastAsia="Times New Roman" w:hAnsi="Book Antiqua" w:cs="Arial"/>
                <w:b w:val="0"/>
                <w:color w:val="000000"/>
                <w:sz w:val="24"/>
                <w:szCs w:val="24"/>
                <w:lang w:eastAsia="de-DE"/>
              </w:rPr>
            </w:pPr>
            <w:r w:rsidRPr="00B52F4B">
              <w:rPr>
                <w:rFonts w:ascii="Book Antiqua" w:eastAsia="Times New Roman" w:hAnsi="Book Antiqua" w:cs="Arial"/>
                <w:b w:val="0"/>
                <w:color w:val="000000"/>
                <w:sz w:val="24"/>
                <w:szCs w:val="24"/>
                <w:lang w:eastAsia="de-DE"/>
              </w:rPr>
              <w:t>ITBL</w:t>
            </w:r>
          </w:p>
        </w:tc>
        <w:tc>
          <w:tcPr>
            <w:tcW w:w="2404" w:type="dxa"/>
            <w:shd w:val="clear" w:color="auto" w:fill="auto"/>
            <w:noWrap/>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de-DE"/>
              </w:rPr>
            </w:pPr>
            <w:r w:rsidRPr="00B52F4B">
              <w:rPr>
                <w:rFonts w:ascii="Book Antiqua" w:eastAsia="Times New Roman" w:hAnsi="Book Antiqua" w:cs="Arial"/>
                <w:bCs/>
                <w:color w:val="000000"/>
                <w:sz w:val="24"/>
                <w:szCs w:val="24"/>
                <w:lang w:eastAsia="de-DE"/>
              </w:rPr>
              <w:t>6 (3)</w:t>
            </w:r>
          </w:p>
        </w:tc>
        <w:tc>
          <w:tcPr>
            <w:tcW w:w="3240" w:type="dxa"/>
            <w:shd w:val="clear" w:color="auto" w:fill="auto"/>
            <w:noWrap/>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de-DE"/>
              </w:rPr>
            </w:pPr>
            <w:r w:rsidRPr="00B52F4B">
              <w:rPr>
                <w:rFonts w:ascii="Book Antiqua" w:eastAsia="Times New Roman" w:hAnsi="Book Antiqua" w:cs="Arial"/>
                <w:bCs/>
                <w:color w:val="000000"/>
                <w:sz w:val="24"/>
                <w:szCs w:val="24"/>
                <w:lang w:eastAsia="de-DE"/>
              </w:rPr>
              <w:t>0%</w:t>
            </w:r>
          </w:p>
        </w:tc>
        <w:tc>
          <w:tcPr>
            <w:tcW w:w="1923" w:type="dxa"/>
            <w:shd w:val="clear" w:color="auto" w:fill="auto"/>
            <w:noWrap/>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de-DE"/>
              </w:rPr>
            </w:pPr>
            <w:r w:rsidRPr="00B52F4B">
              <w:rPr>
                <w:rFonts w:ascii="Book Antiqua" w:eastAsia="Times New Roman" w:hAnsi="Book Antiqua" w:cs="Arial"/>
                <w:bCs/>
                <w:color w:val="000000"/>
                <w:sz w:val="24"/>
                <w:szCs w:val="24"/>
                <w:lang w:eastAsia="de-DE"/>
              </w:rPr>
              <w:t>0%</w:t>
            </w:r>
          </w:p>
        </w:tc>
        <w:tc>
          <w:tcPr>
            <w:tcW w:w="2471" w:type="dxa"/>
            <w:shd w:val="clear" w:color="auto" w:fill="auto"/>
            <w:noWrap/>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de-DE"/>
              </w:rPr>
            </w:pPr>
            <w:r w:rsidRPr="00B52F4B">
              <w:rPr>
                <w:rFonts w:ascii="Book Antiqua" w:eastAsia="Times New Roman" w:hAnsi="Book Antiqua" w:cs="Arial"/>
                <w:color w:val="000000"/>
                <w:sz w:val="24"/>
                <w:szCs w:val="24"/>
                <w:lang w:eastAsia="de-DE"/>
              </w:rPr>
              <w:t>6 (</w:t>
            </w:r>
            <w:r w:rsidRPr="00B52F4B">
              <w:rPr>
                <w:rFonts w:ascii="Book Antiqua" w:eastAsia="Times New Roman" w:hAnsi="Book Antiqua" w:cs="Arial"/>
                <w:bCs/>
                <w:color w:val="000000"/>
                <w:sz w:val="24"/>
                <w:szCs w:val="24"/>
                <w:lang w:eastAsia="de-DE"/>
              </w:rPr>
              <w:t>100)</w:t>
            </w:r>
          </w:p>
        </w:tc>
        <w:tc>
          <w:tcPr>
            <w:tcW w:w="2026" w:type="dxa"/>
            <w:shd w:val="clear" w:color="auto" w:fill="auto"/>
            <w:noWrap/>
          </w:tcPr>
          <w:p w:rsidR="00784D79" w:rsidRPr="00B52F4B" w:rsidRDefault="00784D79" w:rsidP="00BD4F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color w:val="000000"/>
                <w:sz w:val="24"/>
                <w:szCs w:val="24"/>
                <w:lang w:eastAsia="zh-CN"/>
              </w:rPr>
            </w:pPr>
            <w:r w:rsidRPr="00B52F4B">
              <w:rPr>
                <w:rFonts w:ascii="Book Antiqua" w:eastAsia="Times New Roman" w:hAnsi="Book Antiqua" w:cs="Arial"/>
                <w:bCs/>
                <w:color w:val="000000"/>
                <w:sz w:val="24"/>
                <w:szCs w:val="24"/>
                <w:lang w:eastAsia="de-DE"/>
              </w:rPr>
              <w:t>0</w:t>
            </w:r>
          </w:p>
        </w:tc>
      </w:tr>
    </w:tbl>
    <w:p w:rsidR="00C2119A" w:rsidRPr="00B52F4B" w:rsidRDefault="00C2119A" w:rsidP="00BD4F3A">
      <w:pPr>
        <w:spacing w:after="0" w:line="360" w:lineRule="auto"/>
        <w:jc w:val="both"/>
        <w:rPr>
          <w:rFonts w:ascii="Book Antiqua" w:hAnsi="Book Antiqua" w:cs="Arial"/>
          <w:sz w:val="24"/>
          <w:szCs w:val="24"/>
          <w:lang w:val="en-GB" w:eastAsia="zh-CN"/>
        </w:rPr>
      </w:pPr>
    </w:p>
    <w:p w:rsidR="00784D79" w:rsidRPr="00B52F4B" w:rsidRDefault="00784D79" w:rsidP="00BD4F3A">
      <w:pPr>
        <w:spacing w:after="0"/>
        <w:jc w:val="both"/>
        <w:rPr>
          <w:rFonts w:ascii="Book Antiqua" w:hAnsi="Book Antiqua" w:cs="Arial"/>
          <w:b/>
          <w:sz w:val="24"/>
          <w:szCs w:val="24"/>
          <w:lang w:val="en-GB" w:eastAsia="zh-CN"/>
        </w:rPr>
      </w:pPr>
      <w:r w:rsidRPr="00B52F4B">
        <w:rPr>
          <w:rFonts w:ascii="Book Antiqua" w:hAnsi="Book Antiqua" w:cs="Arial"/>
          <w:b/>
          <w:sz w:val="24"/>
          <w:szCs w:val="24"/>
          <w:lang w:val="en-GB" w:eastAsia="zh-CN"/>
        </w:rPr>
        <w:br w:type="page"/>
      </w:r>
    </w:p>
    <w:p w:rsidR="00C2119A" w:rsidRPr="00B52F4B" w:rsidRDefault="00C2119A" w:rsidP="00BD4F3A">
      <w:pPr>
        <w:spacing w:after="0" w:line="360" w:lineRule="auto"/>
        <w:jc w:val="both"/>
        <w:rPr>
          <w:rFonts w:ascii="Book Antiqua" w:hAnsi="Book Antiqua" w:cs="Arial"/>
          <w:b/>
          <w:sz w:val="24"/>
          <w:szCs w:val="24"/>
          <w:lang w:val="en-GB" w:eastAsia="zh-CN"/>
        </w:rPr>
      </w:pPr>
      <w:r w:rsidRPr="00B52F4B">
        <w:rPr>
          <w:rFonts w:ascii="Book Antiqua" w:hAnsi="Book Antiqua" w:cs="Arial"/>
          <w:b/>
          <w:sz w:val="24"/>
          <w:szCs w:val="24"/>
          <w:lang w:val="en-GB" w:eastAsia="zh-CN"/>
        </w:rPr>
        <w:lastRenderedPageBreak/>
        <w:t>Table 7 Short and long term outcome in relation to reconstruction technique, ischemic times and patient groups</w:t>
      </w:r>
      <w:r w:rsidR="00BD4F3A">
        <w:rPr>
          <w:rFonts w:ascii="Book Antiqua" w:hAnsi="Book Antiqua" w:cs="Arial" w:hint="eastAsia"/>
          <w:b/>
          <w:sz w:val="24"/>
          <w:szCs w:val="24"/>
          <w:lang w:val="en-GB" w:eastAsia="zh-CN"/>
        </w:rPr>
        <w:t xml:space="preserve"> </w:t>
      </w:r>
      <w:r w:rsidR="00BD4F3A" w:rsidRPr="00B52F4B">
        <w:rPr>
          <w:rFonts w:ascii="Book Antiqua" w:hAnsi="Book Antiqua" w:cs="Arial" w:hint="eastAsia"/>
          <w:b/>
          <w:i/>
          <w:sz w:val="24"/>
          <w:szCs w:val="24"/>
          <w:lang w:val="en-GB" w:eastAsia="zh-CN"/>
        </w:rPr>
        <w:t>n</w:t>
      </w:r>
      <w:r w:rsidR="00BD4F3A" w:rsidRPr="00B52F4B">
        <w:rPr>
          <w:rFonts w:ascii="Book Antiqua" w:hAnsi="Book Antiqua" w:cs="Arial" w:hint="eastAsia"/>
          <w:b/>
          <w:sz w:val="24"/>
          <w:szCs w:val="24"/>
          <w:lang w:val="en-GB" w:eastAsia="zh-CN"/>
        </w:rPr>
        <w:t xml:space="preserve"> (%)</w:t>
      </w:r>
    </w:p>
    <w:tbl>
      <w:tblPr>
        <w:tblStyle w:val="GridTableLight"/>
        <w:tblpPr w:leftFromText="141" w:rightFromText="141" w:vertAnchor="page" w:horzAnchor="margin" w:tblpY="1891"/>
        <w:tblW w:w="14851" w:type="dxa"/>
        <w:tblBorders>
          <w:top w:val="single" w:sz="4" w:space="0" w:color="auto"/>
          <w:left w:val="single" w:sz="4" w:space="0" w:color="FFFFFF" w:themeColor="background1"/>
          <w:bottom w:val="sing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2688"/>
        <w:gridCol w:w="2694"/>
        <w:gridCol w:w="2268"/>
        <w:gridCol w:w="2551"/>
        <w:gridCol w:w="2718"/>
        <w:gridCol w:w="1932"/>
      </w:tblGrid>
      <w:tr w:rsidR="00C2119A" w:rsidRPr="00B52F4B" w:rsidTr="00784D79">
        <w:trPr>
          <w:trHeight w:val="555"/>
        </w:trPr>
        <w:tc>
          <w:tcPr>
            <w:tcW w:w="2688" w:type="dxa"/>
            <w:tcBorders>
              <w:top w:val="single" w:sz="4" w:space="0" w:color="auto"/>
              <w:bottom w:val="single" w:sz="4" w:space="0" w:color="auto"/>
            </w:tcBorders>
          </w:tcPr>
          <w:p w:rsidR="00C2119A" w:rsidRPr="00B52F4B" w:rsidRDefault="00C2119A" w:rsidP="00BD4F3A">
            <w:pPr>
              <w:spacing w:line="360" w:lineRule="auto"/>
              <w:jc w:val="both"/>
              <w:rPr>
                <w:rFonts w:ascii="Book Antiqua" w:hAnsi="Book Antiqua"/>
                <w:sz w:val="24"/>
                <w:szCs w:val="24"/>
                <w:lang w:val="en-GB"/>
              </w:rPr>
            </w:pPr>
          </w:p>
        </w:tc>
        <w:tc>
          <w:tcPr>
            <w:tcW w:w="2694" w:type="dxa"/>
            <w:tcBorders>
              <w:top w:val="single" w:sz="4" w:space="0" w:color="auto"/>
              <w:bottom w:val="single" w:sz="4" w:space="0" w:color="auto"/>
            </w:tcBorders>
          </w:tcPr>
          <w:p w:rsidR="00C2119A" w:rsidRPr="00B52F4B" w:rsidRDefault="00C2119A" w:rsidP="001F75D7">
            <w:pPr>
              <w:spacing w:line="360" w:lineRule="auto"/>
              <w:jc w:val="both"/>
              <w:rPr>
                <w:rFonts w:ascii="Book Antiqua" w:hAnsi="Book Antiqua"/>
                <w:b/>
                <w:sz w:val="24"/>
                <w:szCs w:val="24"/>
                <w:lang w:eastAsia="zh-CN"/>
              </w:rPr>
            </w:pPr>
            <w:r w:rsidRPr="00B52F4B">
              <w:rPr>
                <w:rFonts w:ascii="Book Antiqua" w:hAnsi="Book Antiqua"/>
                <w:b/>
                <w:sz w:val="24"/>
                <w:szCs w:val="24"/>
              </w:rPr>
              <w:t>Cholangitis</w:t>
            </w:r>
            <w:r w:rsidR="005D605A">
              <w:rPr>
                <w:rFonts w:ascii="Book Antiqua" w:hAnsi="Book Antiqua" w:hint="eastAsia"/>
                <w:b/>
                <w:sz w:val="24"/>
                <w:szCs w:val="24"/>
                <w:lang w:eastAsia="zh-CN"/>
              </w:rPr>
              <w:t xml:space="preserve"> </w:t>
            </w:r>
          </w:p>
        </w:tc>
        <w:tc>
          <w:tcPr>
            <w:tcW w:w="2268" w:type="dxa"/>
            <w:tcBorders>
              <w:top w:val="single" w:sz="4" w:space="0" w:color="auto"/>
              <w:bottom w:val="single" w:sz="4" w:space="0" w:color="auto"/>
            </w:tcBorders>
          </w:tcPr>
          <w:p w:rsidR="00C2119A" w:rsidRPr="00B52F4B" w:rsidRDefault="00C2119A" w:rsidP="001F75D7">
            <w:pPr>
              <w:spacing w:line="360" w:lineRule="auto"/>
              <w:jc w:val="both"/>
              <w:rPr>
                <w:rFonts w:ascii="Book Antiqua" w:hAnsi="Book Antiqua"/>
                <w:b/>
                <w:sz w:val="24"/>
                <w:szCs w:val="24"/>
                <w:lang w:eastAsia="zh-CN"/>
              </w:rPr>
            </w:pPr>
            <w:r w:rsidRPr="00B52F4B">
              <w:rPr>
                <w:rFonts w:ascii="Book Antiqua" w:hAnsi="Book Antiqua"/>
                <w:b/>
                <w:sz w:val="24"/>
                <w:szCs w:val="24"/>
              </w:rPr>
              <w:t>ITBL</w:t>
            </w:r>
            <w:r w:rsidR="005D605A">
              <w:rPr>
                <w:rFonts w:ascii="Book Antiqua" w:hAnsi="Book Antiqua" w:hint="eastAsia"/>
                <w:b/>
                <w:sz w:val="24"/>
                <w:szCs w:val="24"/>
                <w:lang w:eastAsia="zh-CN"/>
              </w:rPr>
              <w:t xml:space="preserve"> </w:t>
            </w:r>
          </w:p>
        </w:tc>
        <w:tc>
          <w:tcPr>
            <w:tcW w:w="2551" w:type="dxa"/>
            <w:tcBorders>
              <w:top w:val="single" w:sz="4" w:space="0" w:color="auto"/>
              <w:bottom w:val="single" w:sz="4" w:space="0" w:color="auto"/>
            </w:tcBorders>
          </w:tcPr>
          <w:p w:rsidR="00C2119A" w:rsidRPr="00B52F4B" w:rsidRDefault="00C2119A" w:rsidP="001F75D7">
            <w:pPr>
              <w:spacing w:line="360" w:lineRule="auto"/>
              <w:jc w:val="both"/>
              <w:rPr>
                <w:rFonts w:ascii="Book Antiqua" w:hAnsi="Book Antiqua"/>
                <w:b/>
                <w:sz w:val="24"/>
                <w:szCs w:val="24"/>
                <w:lang w:eastAsia="zh-CN"/>
              </w:rPr>
            </w:pPr>
            <w:r w:rsidRPr="00B52F4B">
              <w:rPr>
                <w:rFonts w:ascii="Book Antiqua" w:hAnsi="Book Antiqua"/>
                <w:b/>
                <w:sz w:val="24"/>
                <w:szCs w:val="24"/>
              </w:rPr>
              <w:t>Rehospitalisation</w:t>
            </w:r>
            <w:r w:rsidR="00784D79" w:rsidRPr="00B52F4B">
              <w:rPr>
                <w:rFonts w:ascii="Book Antiqua" w:hAnsi="Book Antiqua" w:hint="eastAsia"/>
                <w:b/>
                <w:sz w:val="24"/>
                <w:szCs w:val="24"/>
                <w:lang w:eastAsia="zh-CN"/>
              </w:rPr>
              <w:t xml:space="preserve"> </w:t>
            </w:r>
          </w:p>
        </w:tc>
        <w:tc>
          <w:tcPr>
            <w:tcW w:w="2718" w:type="dxa"/>
            <w:tcBorders>
              <w:top w:val="single" w:sz="4" w:space="0" w:color="auto"/>
              <w:bottom w:val="single" w:sz="4" w:space="0" w:color="auto"/>
            </w:tcBorders>
          </w:tcPr>
          <w:p w:rsidR="00C2119A" w:rsidRPr="00B52F4B" w:rsidRDefault="00C2119A" w:rsidP="001F75D7">
            <w:pPr>
              <w:spacing w:line="360" w:lineRule="auto"/>
              <w:jc w:val="both"/>
              <w:rPr>
                <w:rFonts w:ascii="Book Antiqua" w:hAnsi="Book Antiqua"/>
                <w:b/>
                <w:sz w:val="24"/>
                <w:szCs w:val="24"/>
                <w:lang w:eastAsia="zh-CN"/>
              </w:rPr>
            </w:pPr>
            <w:r w:rsidRPr="00B52F4B">
              <w:rPr>
                <w:rFonts w:ascii="Book Antiqua" w:hAnsi="Book Antiqua"/>
                <w:b/>
                <w:sz w:val="24"/>
                <w:szCs w:val="24"/>
              </w:rPr>
              <w:t>Re-LT</w:t>
            </w:r>
            <w:r w:rsidR="00784D79" w:rsidRPr="00B52F4B">
              <w:rPr>
                <w:rFonts w:ascii="Book Antiqua" w:hAnsi="Book Antiqua" w:hint="eastAsia"/>
                <w:b/>
                <w:sz w:val="24"/>
                <w:szCs w:val="24"/>
                <w:lang w:eastAsia="zh-CN"/>
              </w:rPr>
              <w:t xml:space="preserve"> </w:t>
            </w:r>
          </w:p>
        </w:tc>
        <w:tc>
          <w:tcPr>
            <w:tcW w:w="0" w:type="auto"/>
            <w:tcBorders>
              <w:top w:val="single" w:sz="4" w:space="0" w:color="auto"/>
              <w:bottom w:val="single" w:sz="4" w:space="0" w:color="auto"/>
            </w:tcBorders>
          </w:tcPr>
          <w:p w:rsidR="00C2119A" w:rsidRPr="00B52F4B" w:rsidRDefault="00C2119A" w:rsidP="001F75D7">
            <w:pPr>
              <w:spacing w:line="360" w:lineRule="auto"/>
              <w:jc w:val="both"/>
              <w:rPr>
                <w:rFonts w:ascii="Book Antiqua" w:hAnsi="Book Antiqua"/>
                <w:b/>
                <w:sz w:val="24"/>
                <w:szCs w:val="24"/>
              </w:rPr>
            </w:pPr>
            <w:r w:rsidRPr="00B52F4B">
              <w:rPr>
                <w:rFonts w:ascii="Book Antiqua" w:hAnsi="Book Antiqua"/>
                <w:b/>
                <w:sz w:val="24"/>
                <w:szCs w:val="24"/>
              </w:rPr>
              <w:t>Death</w:t>
            </w:r>
            <w:r w:rsidR="00784D79" w:rsidRPr="00B52F4B">
              <w:rPr>
                <w:rFonts w:ascii="Book Antiqua" w:hAnsi="Book Antiqua" w:cs="Arial" w:hint="eastAsia"/>
                <w:b/>
                <w:i/>
                <w:sz w:val="24"/>
                <w:szCs w:val="24"/>
                <w:lang w:val="en-GB" w:eastAsia="zh-CN"/>
              </w:rPr>
              <w:t xml:space="preserve"> </w:t>
            </w:r>
          </w:p>
        </w:tc>
      </w:tr>
      <w:tr w:rsidR="00C2119A" w:rsidRPr="00B52F4B" w:rsidTr="00784D79">
        <w:trPr>
          <w:trHeight w:val="175"/>
        </w:trPr>
        <w:tc>
          <w:tcPr>
            <w:tcW w:w="2688" w:type="dxa"/>
            <w:tcBorders>
              <w:top w:val="single" w:sz="4" w:space="0" w:color="auto"/>
            </w:tcBorders>
          </w:tcPr>
          <w:p w:rsidR="00C2119A" w:rsidRPr="00B52F4B" w:rsidRDefault="00C2119A" w:rsidP="00BD4F3A">
            <w:pPr>
              <w:spacing w:line="360" w:lineRule="auto"/>
              <w:jc w:val="both"/>
              <w:rPr>
                <w:rFonts w:ascii="Book Antiqua" w:hAnsi="Book Antiqua"/>
                <w:sz w:val="24"/>
                <w:szCs w:val="24"/>
              </w:rPr>
            </w:pPr>
            <w:r w:rsidRPr="00B52F4B">
              <w:rPr>
                <w:rFonts w:ascii="Book Antiqua" w:hAnsi="Book Antiqua"/>
                <w:sz w:val="24"/>
                <w:szCs w:val="24"/>
              </w:rPr>
              <w:t>Rates in Total</w:t>
            </w:r>
          </w:p>
          <w:p w:rsidR="00C2119A" w:rsidRPr="00B52F4B" w:rsidRDefault="00C2119A" w:rsidP="00BD4F3A">
            <w:pPr>
              <w:spacing w:line="360" w:lineRule="auto"/>
              <w:jc w:val="both"/>
              <w:rPr>
                <w:rFonts w:ascii="Book Antiqua" w:hAnsi="Book Antiqua"/>
                <w:sz w:val="24"/>
                <w:szCs w:val="24"/>
              </w:rPr>
            </w:pPr>
          </w:p>
        </w:tc>
        <w:tc>
          <w:tcPr>
            <w:tcW w:w="2694" w:type="dxa"/>
            <w:tcBorders>
              <w:top w:val="single" w:sz="4" w:space="0" w:color="auto"/>
            </w:tcBorders>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 xml:space="preserve">15 (7.5 </w:t>
            </w:r>
            <w:r w:rsidR="00C2119A" w:rsidRPr="00B52F4B">
              <w:rPr>
                <w:rFonts w:ascii="Book Antiqua" w:hAnsi="Book Antiqua"/>
                <w:sz w:val="24"/>
                <w:szCs w:val="24"/>
              </w:rPr>
              <w:t>)</w:t>
            </w:r>
          </w:p>
        </w:tc>
        <w:tc>
          <w:tcPr>
            <w:tcW w:w="2268" w:type="dxa"/>
            <w:tcBorders>
              <w:top w:val="single" w:sz="4" w:space="0" w:color="auto"/>
            </w:tcBorders>
          </w:tcPr>
          <w:p w:rsidR="00C2119A" w:rsidRPr="00B52F4B" w:rsidRDefault="001F75D7" w:rsidP="00BD4F3A">
            <w:pPr>
              <w:spacing w:line="360" w:lineRule="auto"/>
              <w:jc w:val="both"/>
              <w:rPr>
                <w:rFonts w:ascii="Book Antiqua" w:hAnsi="Book Antiqua"/>
                <w:sz w:val="24"/>
                <w:szCs w:val="24"/>
              </w:rPr>
            </w:pPr>
            <w:r>
              <w:rPr>
                <w:rFonts w:ascii="Book Antiqua" w:hAnsi="Book Antiqua"/>
                <w:sz w:val="24"/>
                <w:szCs w:val="24"/>
              </w:rPr>
              <w:t xml:space="preserve">6 (3 </w:t>
            </w:r>
            <w:r w:rsidR="00C2119A" w:rsidRPr="00B52F4B">
              <w:rPr>
                <w:rFonts w:ascii="Book Antiqua" w:hAnsi="Book Antiqua"/>
                <w:sz w:val="24"/>
                <w:szCs w:val="24"/>
              </w:rPr>
              <w:t>)</w:t>
            </w:r>
          </w:p>
        </w:tc>
        <w:tc>
          <w:tcPr>
            <w:tcW w:w="2551" w:type="dxa"/>
            <w:tcBorders>
              <w:top w:val="single" w:sz="4" w:space="0" w:color="auto"/>
            </w:tcBorders>
          </w:tcPr>
          <w:p w:rsidR="00C2119A" w:rsidRPr="00B52F4B" w:rsidRDefault="001F75D7" w:rsidP="00BD4F3A">
            <w:pPr>
              <w:spacing w:line="360" w:lineRule="auto"/>
              <w:jc w:val="both"/>
              <w:rPr>
                <w:rFonts w:ascii="Book Antiqua" w:hAnsi="Book Antiqua"/>
                <w:sz w:val="24"/>
                <w:szCs w:val="24"/>
              </w:rPr>
            </w:pPr>
            <w:r>
              <w:rPr>
                <w:rFonts w:ascii="Book Antiqua" w:hAnsi="Book Antiqua"/>
                <w:sz w:val="24"/>
                <w:szCs w:val="24"/>
              </w:rPr>
              <w:t>21 (10.5</w:t>
            </w:r>
            <w:r w:rsidR="00C2119A" w:rsidRPr="00B52F4B">
              <w:rPr>
                <w:rFonts w:ascii="Book Antiqua" w:hAnsi="Book Antiqua"/>
                <w:sz w:val="24"/>
                <w:szCs w:val="24"/>
              </w:rPr>
              <w:t>)</w:t>
            </w:r>
          </w:p>
        </w:tc>
        <w:tc>
          <w:tcPr>
            <w:tcW w:w="2718" w:type="dxa"/>
            <w:tcBorders>
              <w:top w:val="single" w:sz="4" w:space="0" w:color="auto"/>
            </w:tcBorders>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5 (2.5</w:t>
            </w:r>
            <w:r w:rsidR="00C2119A" w:rsidRPr="00B52F4B">
              <w:rPr>
                <w:rFonts w:ascii="Book Antiqua" w:hAnsi="Book Antiqua"/>
                <w:sz w:val="24"/>
                <w:szCs w:val="24"/>
              </w:rPr>
              <w:t>)</w:t>
            </w:r>
          </w:p>
        </w:tc>
        <w:tc>
          <w:tcPr>
            <w:tcW w:w="0" w:type="auto"/>
            <w:tcBorders>
              <w:top w:val="single" w:sz="4" w:space="0" w:color="auto"/>
            </w:tcBorders>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21 (10.5</w:t>
            </w:r>
            <w:r w:rsidR="00C2119A" w:rsidRPr="00B52F4B">
              <w:rPr>
                <w:rFonts w:ascii="Book Antiqua" w:hAnsi="Book Antiqua"/>
                <w:sz w:val="24"/>
                <w:szCs w:val="24"/>
                <w:lang w:val="en-GB"/>
              </w:rPr>
              <w:t>)</w:t>
            </w:r>
          </w:p>
        </w:tc>
      </w:tr>
      <w:tr w:rsidR="00C2119A" w:rsidRPr="00B52F4B" w:rsidTr="00784D79">
        <w:trPr>
          <w:trHeight w:val="165"/>
        </w:trPr>
        <w:tc>
          <w:tcPr>
            <w:tcW w:w="2688" w:type="dxa"/>
          </w:tcPr>
          <w:p w:rsidR="00C2119A" w:rsidRPr="00B52F4B" w:rsidRDefault="00C2119A"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Type of Reconstruction</w:t>
            </w:r>
          </w:p>
        </w:tc>
        <w:tc>
          <w:tcPr>
            <w:tcW w:w="2694" w:type="dxa"/>
          </w:tcPr>
          <w:p w:rsidR="00C2119A" w:rsidRPr="00B52F4B" w:rsidRDefault="00C2119A" w:rsidP="00BD4F3A">
            <w:pPr>
              <w:spacing w:line="360" w:lineRule="auto"/>
              <w:jc w:val="both"/>
              <w:rPr>
                <w:rFonts w:ascii="Book Antiqua" w:hAnsi="Book Antiqua"/>
                <w:sz w:val="24"/>
                <w:szCs w:val="24"/>
                <w:lang w:val="en-GB"/>
              </w:rPr>
            </w:pPr>
          </w:p>
        </w:tc>
        <w:tc>
          <w:tcPr>
            <w:tcW w:w="2268" w:type="dxa"/>
          </w:tcPr>
          <w:p w:rsidR="00C2119A" w:rsidRPr="00B52F4B" w:rsidRDefault="00C2119A" w:rsidP="00BD4F3A">
            <w:pPr>
              <w:spacing w:line="360" w:lineRule="auto"/>
              <w:jc w:val="both"/>
              <w:rPr>
                <w:rFonts w:ascii="Book Antiqua" w:hAnsi="Book Antiqua"/>
                <w:sz w:val="24"/>
                <w:szCs w:val="24"/>
                <w:lang w:val="en-GB"/>
              </w:rPr>
            </w:pPr>
          </w:p>
        </w:tc>
        <w:tc>
          <w:tcPr>
            <w:tcW w:w="2551" w:type="dxa"/>
          </w:tcPr>
          <w:p w:rsidR="00C2119A" w:rsidRPr="00B52F4B" w:rsidRDefault="00C2119A" w:rsidP="00BD4F3A">
            <w:pPr>
              <w:spacing w:line="360" w:lineRule="auto"/>
              <w:jc w:val="both"/>
              <w:rPr>
                <w:rFonts w:ascii="Book Antiqua" w:hAnsi="Book Antiqua"/>
                <w:sz w:val="24"/>
                <w:szCs w:val="24"/>
                <w:lang w:val="en-GB"/>
              </w:rPr>
            </w:pPr>
          </w:p>
        </w:tc>
        <w:tc>
          <w:tcPr>
            <w:tcW w:w="2718" w:type="dxa"/>
          </w:tcPr>
          <w:p w:rsidR="00C2119A" w:rsidRPr="00B52F4B" w:rsidRDefault="00C2119A" w:rsidP="00BD4F3A">
            <w:pPr>
              <w:spacing w:line="360" w:lineRule="auto"/>
              <w:jc w:val="both"/>
              <w:rPr>
                <w:rFonts w:ascii="Book Antiqua" w:hAnsi="Book Antiqua"/>
                <w:sz w:val="24"/>
                <w:szCs w:val="24"/>
                <w:lang w:val="en-GB"/>
              </w:rPr>
            </w:pPr>
          </w:p>
        </w:tc>
        <w:tc>
          <w:tcPr>
            <w:tcW w:w="0" w:type="auto"/>
          </w:tcPr>
          <w:p w:rsidR="00C2119A" w:rsidRPr="00B52F4B" w:rsidRDefault="00C2119A" w:rsidP="00BD4F3A">
            <w:pPr>
              <w:spacing w:line="360" w:lineRule="auto"/>
              <w:jc w:val="both"/>
              <w:rPr>
                <w:rFonts w:ascii="Book Antiqua" w:hAnsi="Book Antiqua"/>
                <w:sz w:val="24"/>
                <w:szCs w:val="24"/>
                <w:lang w:val="en-GB"/>
              </w:rPr>
            </w:pPr>
          </w:p>
        </w:tc>
      </w:tr>
      <w:tr w:rsidR="00C2119A" w:rsidRPr="00B52F4B" w:rsidTr="00784D79">
        <w:trPr>
          <w:trHeight w:val="175"/>
        </w:trPr>
        <w:tc>
          <w:tcPr>
            <w:tcW w:w="2688" w:type="dxa"/>
          </w:tcPr>
          <w:p w:rsidR="00C2119A" w:rsidRPr="00B52F4B" w:rsidRDefault="005D605A" w:rsidP="00BD4F3A">
            <w:pPr>
              <w:spacing w:line="360" w:lineRule="auto"/>
              <w:jc w:val="both"/>
              <w:rPr>
                <w:rFonts w:ascii="Book Antiqua" w:hAnsi="Book Antiqua"/>
                <w:sz w:val="24"/>
                <w:szCs w:val="24"/>
                <w:lang w:val="en-GB"/>
              </w:rPr>
            </w:pPr>
            <w:r>
              <w:rPr>
                <w:rFonts w:ascii="Book Antiqua" w:hAnsi="Book Antiqua"/>
                <w:sz w:val="24"/>
                <w:szCs w:val="24"/>
                <w:lang w:val="en-GB"/>
              </w:rPr>
              <w:t xml:space="preserve">   </w:t>
            </w:r>
          </w:p>
          <w:p w:rsidR="00C2119A" w:rsidRPr="00B52F4B" w:rsidRDefault="005D605A" w:rsidP="00BD4F3A">
            <w:pPr>
              <w:spacing w:line="360" w:lineRule="auto"/>
              <w:jc w:val="both"/>
              <w:rPr>
                <w:rFonts w:ascii="Book Antiqua" w:hAnsi="Book Antiqua"/>
                <w:sz w:val="24"/>
                <w:szCs w:val="24"/>
                <w:lang w:val="en-GB"/>
              </w:rPr>
            </w:pPr>
            <w:r>
              <w:rPr>
                <w:rFonts w:ascii="Book Antiqua" w:hAnsi="Book Antiqua"/>
                <w:sz w:val="24"/>
                <w:szCs w:val="24"/>
                <w:lang w:val="en-GB"/>
              </w:rPr>
              <w:t xml:space="preserve">  </w:t>
            </w:r>
            <w:r w:rsidR="00C2119A" w:rsidRPr="00B52F4B">
              <w:rPr>
                <w:rFonts w:ascii="Book Antiqua" w:hAnsi="Book Antiqua"/>
                <w:sz w:val="24"/>
                <w:szCs w:val="24"/>
                <w:lang w:val="en-GB"/>
              </w:rPr>
              <w:t xml:space="preserve"> Side-to-Side</w:t>
            </w:r>
          </w:p>
          <w:p w:rsidR="00C2119A" w:rsidRPr="00B52F4B" w:rsidRDefault="00C2119A" w:rsidP="00BD4F3A">
            <w:pPr>
              <w:spacing w:line="360" w:lineRule="auto"/>
              <w:jc w:val="both"/>
              <w:rPr>
                <w:rFonts w:ascii="Book Antiqua" w:hAnsi="Book Antiqua"/>
                <w:sz w:val="24"/>
                <w:szCs w:val="24"/>
                <w:lang w:val="en-GB" w:eastAsia="zh-CN"/>
              </w:rPr>
            </w:pPr>
          </w:p>
          <w:p w:rsidR="00C2119A" w:rsidRPr="00B52F4B" w:rsidRDefault="005D605A" w:rsidP="00BD4F3A">
            <w:pPr>
              <w:spacing w:line="360" w:lineRule="auto"/>
              <w:jc w:val="both"/>
              <w:rPr>
                <w:rFonts w:ascii="Book Antiqua" w:hAnsi="Book Antiqua"/>
                <w:sz w:val="24"/>
                <w:szCs w:val="24"/>
                <w:lang w:val="en-GB"/>
              </w:rPr>
            </w:pPr>
            <w:r>
              <w:rPr>
                <w:rFonts w:ascii="Book Antiqua" w:hAnsi="Book Antiqua"/>
                <w:sz w:val="24"/>
                <w:szCs w:val="24"/>
                <w:lang w:val="en-GB"/>
              </w:rPr>
              <w:t xml:space="preserve">  </w:t>
            </w:r>
            <w:r w:rsidR="00C2119A" w:rsidRPr="00B52F4B">
              <w:rPr>
                <w:rFonts w:ascii="Book Antiqua" w:hAnsi="Book Antiqua"/>
                <w:sz w:val="24"/>
                <w:szCs w:val="24"/>
                <w:lang w:val="en-GB"/>
              </w:rPr>
              <w:t xml:space="preserve"> End-to-End</w:t>
            </w:r>
          </w:p>
          <w:p w:rsidR="00C2119A" w:rsidRPr="00B52F4B" w:rsidRDefault="00C2119A" w:rsidP="00BD4F3A">
            <w:pPr>
              <w:spacing w:line="360" w:lineRule="auto"/>
              <w:jc w:val="both"/>
              <w:rPr>
                <w:rFonts w:ascii="Book Antiqua" w:hAnsi="Book Antiqua"/>
                <w:sz w:val="24"/>
                <w:szCs w:val="24"/>
                <w:lang w:val="en-GB" w:eastAsia="zh-CN"/>
              </w:rPr>
            </w:pPr>
          </w:p>
          <w:p w:rsidR="00C2119A" w:rsidRPr="00B52F4B" w:rsidRDefault="005D605A" w:rsidP="00BD4F3A">
            <w:pPr>
              <w:spacing w:line="360" w:lineRule="auto"/>
              <w:jc w:val="both"/>
              <w:rPr>
                <w:rFonts w:ascii="Book Antiqua" w:hAnsi="Book Antiqua"/>
                <w:sz w:val="24"/>
                <w:szCs w:val="24"/>
                <w:lang w:val="en-GB"/>
              </w:rPr>
            </w:pPr>
            <w:r>
              <w:rPr>
                <w:rFonts w:ascii="Book Antiqua" w:hAnsi="Book Antiqua"/>
                <w:sz w:val="24"/>
                <w:szCs w:val="24"/>
                <w:lang w:val="en-GB"/>
              </w:rPr>
              <w:t xml:space="preserve">  </w:t>
            </w:r>
            <w:r w:rsidR="00C2119A" w:rsidRPr="00B52F4B">
              <w:rPr>
                <w:rFonts w:ascii="Book Antiqua" w:hAnsi="Book Antiqua"/>
                <w:sz w:val="24"/>
                <w:szCs w:val="24"/>
                <w:lang w:val="en-GB"/>
              </w:rPr>
              <w:t xml:space="preserve"> HJ</w:t>
            </w:r>
          </w:p>
        </w:tc>
        <w:tc>
          <w:tcPr>
            <w:tcW w:w="2694" w:type="dxa"/>
          </w:tcPr>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14 (93.3</w:t>
            </w:r>
            <w:r w:rsidR="00C2119A" w:rsidRPr="00B52F4B">
              <w:rPr>
                <w:rFonts w:ascii="Book Antiqua" w:hAnsi="Book Antiqua"/>
                <w:sz w:val="24"/>
                <w:szCs w:val="24"/>
                <w:lang w:val="en-GB"/>
              </w:rPr>
              <w:t>)</w:t>
            </w:r>
          </w:p>
          <w:p w:rsidR="00C2119A" w:rsidRPr="00B52F4B" w:rsidRDefault="00C2119A" w:rsidP="00BD4F3A">
            <w:pPr>
              <w:spacing w:line="360" w:lineRule="auto"/>
              <w:jc w:val="both"/>
              <w:rPr>
                <w:rFonts w:ascii="Book Antiqua" w:hAnsi="Book Antiqua"/>
                <w:sz w:val="24"/>
                <w:szCs w:val="24"/>
                <w:lang w:val="en-GB"/>
              </w:rPr>
            </w:pPr>
          </w:p>
          <w:p w:rsidR="00C2119A" w:rsidRPr="00B52F4B" w:rsidRDefault="00C2119A"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(6.7)</w:t>
            </w:r>
          </w:p>
          <w:p w:rsidR="00C2119A" w:rsidRPr="00B52F4B" w:rsidRDefault="00C2119A" w:rsidP="00BD4F3A">
            <w:pPr>
              <w:spacing w:line="360" w:lineRule="auto"/>
              <w:jc w:val="both"/>
              <w:rPr>
                <w:rFonts w:ascii="Book Antiqua" w:hAnsi="Book Antiqua"/>
                <w:sz w:val="24"/>
                <w:szCs w:val="24"/>
                <w:lang w:val="en-GB"/>
              </w:rPr>
            </w:pPr>
          </w:p>
          <w:p w:rsidR="00C2119A" w:rsidRPr="00B52F4B" w:rsidRDefault="00C2119A" w:rsidP="00BD4F3A">
            <w:pPr>
              <w:spacing w:line="360" w:lineRule="auto"/>
              <w:jc w:val="both"/>
              <w:rPr>
                <w:rFonts w:ascii="Book Antiqua" w:hAnsi="Book Antiqua"/>
                <w:sz w:val="24"/>
                <w:szCs w:val="24"/>
              </w:rPr>
            </w:pPr>
            <w:r w:rsidRPr="00B52F4B">
              <w:rPr>
                <w:rFonts w:ascii="Book Antiqua" w:hAnsi="Book Antiqua"/>
                <w:sz w:val="24"/>
                <w:szCs w:val="24"/>
                <w:lang w:val="en-GB"/>
              </w:rPr>
              <w:t>0 (0</w:t>
            </w:r>
            <w:r w:rsidRPr="00B52F4B">
              <w:rPr>
                <w:rFonts w:ascii="Book Antiqua" w:hAnsi="Book Antiqua"/>
                <w:sz w:val="24"/>
                <w:szCs w:val="24"/>
              </w:rPr>
              <w:t>)</w:t>
            </w:r>
          </w:p>
        </w:tc>
        <w:tc>
          <w:tcPr>
            <w:tcW w:w="2268" w:type="dxa"/>
          </w:tcPr>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6 (100</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2551" w:type="dxa"/>
          </w:tcPr>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19 (95</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2 (5</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2718" w:type="dxa"/>
          </w:tcPr>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5 (100</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0" w:type="auto"/>
          </w:tcPr>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(4.8</w:t>
            </w:r>
            <w:r w:rsidR="00C2119A" w:rsidRPr="00B52F4B">
              <w:rPr>
                <w:rFonts w:ascii="Book Antiqua" w:hAnsi="Book Antiqua"/>
                <w:sz w:val="24"/>
                <w:szCs w:val="24"/>
                <w:lang w:val="en-GB"/>
              </w:rPr>
              <w:t>)</w:t>
            </w:r>
          </w:p>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0 (0</w:t>
            </w:r>
            <w:r w:rsidR="00C2119A" w:rsidRPr="00B52F4B">
              <w:rPr>
                <w:rFonts w:ascii="Book Antiqua" w:hAnsi="Book Antiqua"/>
                <w:sz w:val="24"/>
                <w:szCs w:val="24"/>
                <w:lang w:val="en-GB"/>
              </w:rPr>
              <w:t>)</w:t>
            </w:r>
          </w:p>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0 (0</w:t>
            </w:r>
            <w:r w:rsidR="00C2119A" w:rsidRPr="00B52F4B">
              <w:rPr>
                <w:rFonts w:ascii="Book Antiqua" w:hAnsi="Book Antiqua"/>
                <w:sz w:val="24"/>
                <w:szCs w:val="24"/>
                <w:lang w:val="en-GB"/>
              </w:rPr>
              <w:t>)</w:t>
            </w:r>
          </w:p>
        </w:tc>
      </w:tr>
      <w:tr w:rsidR="00C2119A" w:rsidRPr="00B52F4B" w:rsidTr="00784D79">
        <w:trPr>
          <w:trHeight w:val="165"/>
        </w:trPr>
        <w:tc>
          <w:tcPr>
            <w:tcW w:w="2688" w:type="dxa"/>
          </w:tcPr>
          <w:p w:rsidR="00C2119A" w:rsidRPr="00B52F4B" w:rsidRDefault="005D605A" w:rsidP="00BD4F3A">
            <w:pPr>
              <w:spacing w:line="360" w:lineRule="auto"/>
              <w:jc w:val="both"/>
              <w:rPr>
                <w:rFonts w:ascii="Book Antiqua" w:hAnsi="Book Antiqua"/>
                <w:sz w:val="24"/>
                <w:szCs w:val="24"/>
                <w:lang w:val="en-GB"/>
              </w:rPr>
            </w:pPr>
            <w:r>
              <w:rPr>
                <w:rFonts w:ascii="Book Antiqua" w:hAnsi="Book Antiqua"/>
                <w:sz w:val="24"/>
                <w:szCs w:val="24"/>
                <w:lang w:val="en-GB"/>
              </w:rPr>
              <w:t xml:space="preserve">   </w:t>
            </w:r>
          </w:p>
          <w:p w:rsidR="00C2119A" w:rsidRPr="00B52F4B" w:rsidRDefault="00C2119A"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Ischemic Times</w:t>
            </w:r>
          </w:p>
        </w:tc>
        <w:tc>
          <w:tcPr>
            <w:tcW w:w="2694" w:type="dxa"/>
          </w:tcPr>
          <w:p w:rsidR="00C2119A" w:rsidRPr="00B52F4B" w:rsidRDefault="00C2119A" w:rsidP="00BD4F3A">
            <w:pPr>
              <w:spacing w:line="360" w:lineRule="auto"/>
              <w:jc w:val="both"/>
              <w:rPr>
                <w:rFonts w:ascii="Book Antiqua" w:hAnsi="Book Antiqua"/>
                <w:sz w:val="24"/>
                <w:szCs w:val="24"/>
                <w:lang w:val="en-GB"/>
              </w:rPr>
            </w:pPr>
          </w:p>
        </w:tc>
        <w:tc>
          <w:tcPr>
            <w:tcW w:w="2268" w:type="dxa"/>
          </w:tcPr>
          <w:p w:rsidR="00C2119A" w:rsidRPr="00B52F4B" w:rsidRDefault="00C2119A" w:rsidP="00BD4F3A">
            <w:pPr>
              <w:spacing w:line="360" w:lineRule="auto"/>
              <w:jc w:val="both"/>
              <w:rPr>
                <w:rFonts w:ascii="Book Antiqua" w:hAnsi="Book Antiqua"/>
                <w:sz w:val="24"/>
                <w:szCs w:val="24"/>
                <w:lang w:val="en-GB"/>
              </w:rPr>
            </w:pPr>
          </w:p>
        </w:tc>
        <w:tc>
          <w:tcPr>
            <w:tcW w:w="2551" w:type="dxa"/>
          </w:tcPr>
          <w:p w:rsidR="00C2119A" w:rsidRPr="00B52F4B" w:rsidRDefault="00C2119A" w:rsidP="00BD4F3A">
            <w:pPr>
              <w:spacing w:line="360" w:lineRule="auto"/>
              <w:jc w:val="both"/>
              <w:rPr>
                <w:rFonts w:ascii="Book Antiqua" w:hAnsi="Book Antiqua"/>
                <w:sz w:val="24"/>
                <w:szCs w:val="24"/>
                <w:lang w:val="en-GB"/>
              </w:rPr>
            </w:pPr>
          </w:p>
        </w:tc>
        <w:tc>
          <w:tcPr>
            <w:tcW w:w="2718" w:type="dxa"/>
          </w:tcPr>
          <w:p w:rsidR="00C2119A" w:rsidRPr="00B52F4B" w:rsidRDefault="00C2119A" w:rsidP="00BD4F3A">
            <w:pPr>
              <w:spacing w:line="360" w:lineRule="auto"/>
              <w:jc w:val="both"/>
              <w:rPr>
                <w:rFonts w:ascii="Book Antiqua" w:hAnsi="Book Antiqua"/>
                <w:sz w:val="24"/>
                <w:szCs w:val="24"/>
                <w:lang w:val="en-GB"/>
              </w:rPr>
            </w:pPr>
          </w:p>
        </w:tc>
        <w:tc>
          <w:tcPr>
            <w:tcW w:w="0" w:type="auto"/>
          </w:tcPr>
          <w:p w:rsidR="00C2119A" w:rsidRPr="00B52F4B" w:rsidRDefault="00C2119A" w:rsidP="00BD4F3A">
            <w:pPr>
              <w:spacing w:line="360" w:lineRule="auto"/>
              <w:jc w:val="both"/>
              <w:rPr>
                <w:rFonts w:ascii="Book Antiqua" w:hAnsi="Book Antiqua"/>
                <w:sz w:val="24"/>
                <w:szCs w:val="24"/>
                <w:lang w:val="en-GB"/>
              </w:rPr>
            </w:pPr>
          </w:p>
        </w:tc>
      </w:tr>
      <w:tr w:rsidR="00C2119A" w:rsidRPr="00B52F4B" w:rsidTr="00784D79">
        <w:trPr>
          <w:trHeight w:val="175"/>
        </w:trPr>
        <w:tc>
          <w:tcPr>
            <w:tcW w:w="2688" w:type="dxa"/>
          </w:tcPr>
          <w:p w:rsidR="00C2119A" w:rsidRPr="00B52F4B" w:rsidRDefault="00C2119A" w:rsidP="00BD4F3A">
            <w:pPr>
              <w:spacing w:line="360" w:lineRule="auto"/>
              <w:jc w:val="both"/>
              <w:rPr>
                <w:rFonts w:ascii="Book Antiqua" w:hAnsi="Book Antiqua"/>
                <w:sz w:val="24"/>
                <w:szCs w:val="24"/>
                <w:lang w:val="en-GB"/>
              </w:rPr>
            </w:pPr>
          </w:p>
          <w:p w:rsidR="00C2119A" w:rsidRPr="00B52F4B" w:rsidRDefault="005D605A" w:rsidP="00BD4F3A">
            <w:pPr>
              <w:spacing w:line="360" w:lineRule="auto"/>
              <w:jc w:val="both"/>
              <w:rPr>
                <w:rFonts w:ascii="Book Antiqua" w:hAnsi="Book Antiqua"/>
                <w:sz w:val="24"/>
                <w:szCs w:val="24"/>
                <w:lang w:val="en-GB"/>
              </w:rPr>
            </w:pPr>
            <w:r>
              <w:rPr>
                <w:rFonts w:ascii="Book Antiqua" w:hAnsi="Book Antiqua"/>
                <w:sz w:val="24"/>
                <w:szCs w:val="24"/>
                <w:lang w:val="en-GB"/>
              </w:rPr>
              <w:t xml:space="preserve">  </w:t>
            </w:r>
            <w:r w:rsidR="00C2119A" w:rsidRPr="00B52F4B">
              <w:rPr>
                <w:rFonts w:ascii="Book Antiqua" w:hAnsi="Book Antiqua"/>
                <w:sz w:val="24"/>
                <w:szCs w:val="24"/>
                <w:lang w:val="en-GB"/>
              </w:rPr>
              <w:t xml:space="preserve"> CIT &gt; 10h</w:t>
            </w:r>
          </w:p>
          <w:p w:rsidR="00C2119A" w:rsidRPr="00B52F4B" w:rsidRDefault="00C2119A" w:rsidP="00BD4F3A">
            <w:pPr>
              <w:spacing w:line="360" w:lineRule="auto"/>
              <w:jc w:val="both"/>
              <w:rPr>
                <w:rFonts w:ascii="Book Antiqua" w:hAnsi="Book Antiqua"/>
                <w:sz w:val="24"/>
                <w:szCs w:val="24"/>
                <w:lang w:val="en-GB"/>
              </w:rPr>
            </w:pPr>
          </w:p>
          <w:p w:rsidR="00C2119A" w:rsidRPr="00B52F4B" w:rsidRDefault="005D605A" w:rsidP="00BD4F3A">
            <w:pPr>
              <w:spacing w:line="360" w:lineRule="auto"/>
              <w:jc w:val="both"/>
              <w:rPr>
                <w:rFonts w:ascii="Book Antiqua" w:hAnsi="Book Antiqua"/>
                <w:sz w:val="24"/>
                <w:szCs w:val="24"/>
                <w:lang w:val="en-GB"/>
              </w:rPr>
            </w:pPr>
            <w:r>
              <w:rPr>
                <w:rFonts w:ascii="Book Antiqua" w:hAnsi="Book Antiqua"/>
                <w:sz w:val="24"/>
                <w:szCs w:val="24"/>
                <w:lang w:val="en-GB"/>
              </w:rPr>
              <w:t xml:space="preserve">  </w:t>
            </w:r>
            <w:r w:rsidR="00C2119A" w:rsidRPr="00B52F4B">
              <w:rPr>
                <w:rFonts w:ascii="Book Antiqua" w:hAnsi="Book Antiqua"/>
                <w:sz w:val="24"/>
                <w:szCs w:val="24"/>
                <w:lang w:val="en-GB"/>
              </w:rPr>
              <w:t xml:space="preserve"> WIT &gt; 45min</w:t>
            </w:r>
          </w:p>
        </w:tc>
        <w:tc>
          <w:tcPr>
            <w:tcW w:w="2694" w:type="dxa"/>
          </w:tcPr>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2 (13.3</w:t>
            </w:r>
            <w:r w:rsidR="00C2119A" w:rsidRPr="00B52F4B">
              <w:rPr>
                <w:rFonts w:ascii="Book Antiqua" w:hAnsi="Book Antiqua"/>
                <w:sz w:val="24"/>
                <w:szCs w:val="24"/>
                <w:lang w:val="en-GB"/>
              </w:rPr>
              <w:t>)</w:t>
            </w:r>
          </w:p>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6 (40</w:t>
            </w:r>
            <w:r w:rsidR="00C2119A" w:rsidRPr="00B52F4B">
              <w:rPr>
                <w:rFonts w:ascii="Book Antiqua" w:hAnsi="Book Antiqua"/>
                <w:sz w:val="24"/>
                <w:szCs w:val="24"/>
                <w:lang w:val="en-GB"/>
              </w:rPr>
              <w:t>)</w:t>
            </w:r>
          </w:p>
        </w:tc>
        <w:tc>
          <w:tcPr>
            <w:tcW w:w="2268" w:type="dxa"/>
          </w:tcPr>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(16.6</w:t>
            </w:r>
            <w:r w:rsidR="00C2119A" w:rsidRPr="00B52F4B">
              <w:rPr>
                <w:rFonts w:ascii="Book Antiqua" w:hAnsi="Book Antiqua"/>
                <w:sz w:val="24"/>
                <w:szCs w:val="24"/>
                <w:lang w:val="en-GB"/>
              </w:rPr>
              <w:t>)</w:t>
            </w:r>
          </w:p>
          <w:p w:rsidR="00C2119A" w:rsidRPr="00B52F4B" w:rsidRDefault="00C2119A" w:rsidP="00BD4F3A">
            <w:pPr>
              <w:spacing w:line="360" w:lineRule="auto"/>
              <w:jc w:val="both"/>
              <w:rPr>
                <w:rFonts w:ascii="Book Antiqua" w:hAnsi="Book Antiqua"/>
                <w:sz w:val="24"/>
                <w:szCs w:val="24"/>
                <w:lang w:val="en-GB"/>
              </w:rPr>
            </w:pPr>
          </w:p>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(16.6</w:t>
            </w:r>
            <w:r w:rsidR="00C2119A" w:rsidRPr="00B52F4B">
              <w:rPr>
                <w:rFonts w:ascii="Book Antiqua" w:hAnsi="Book Antiqua"/>
                <w:sz w:val="24"/>
                <w:szCs w:val="24"/>
                <w:lang w:val="en-GB"/>
              </w:rPr>
              <w:t>)</w:t>
            </w:r>
          </w:p>
        </w:tc>
        <w:tc>
          <w:tcPr>
            <w:tcW w:w="2551" w:type="dxa"/>
          </w:tcPr>
          <w:p w:rsidR="00C2119A" w:rsidRPr="00B52F4B" w:rsidRDefault="00C2119A" w:rsidP="00BD4F3A">
            <w:pPr>
              <w:spacing w:line="360" w:lineRule="auto"/>
              <w:jc w:val="both"/>
              <w:rPr>
                <w:rFonts w:ascii="Book Antiqua" w:hAnsi="Book Antiqua"/>
                <w:sz w:val="24"/>
                <w:szCs w:val="24"/>
                <w:lang w:val="en-GB"/>
              </w:rPr>
            </w:pPr>
          </w:p>
          <w:p w:rsidR="00C2119A" w:rsidRPr="00B52F4B" w:rsidRDefault="00C2119A" w:rsidP="00BD4F3A">
            <w:pPr>
              <w:spacing w:line="360" w:lineRule="auto"/>
              <w:jc w:val="both"/>
              <w:rPr>
                <w:rFonts w:ascii="Book Antiqua" w:hAnsi="Book Antiqua"/>
                <w:sz w:val="24"/>
                <w:szCs w:val="24"/>
              </w:rPr>
            </w:pPr>
            <w:r w:rsidRPr="00B52F4B">
              <w:rPr>
                <w:rFonts w:ascii="Book Antiqua" w:hAnsi="Book Antiqua"/>
                <w:sz w:val="24"/>
                <w:szCs w:val="24"/>
                <w:lang w:val="en-GB"/>
              </w:rPr>
              <w:t>4 (19</w:t>
            </w:r>
            <w:r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9 (42.8</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C2119A" w:rsidP="00BD4F3A">
            <w:pPr>
              <w:spacing w:line="360" w:lineRule="auto"/>
              <w:jc w:val="both"/>
              <w:rPr>
                <w:rFonts w:ascii="Book Antiqua" w:hAnsi="Book Antiqua"/>
                <w:sz w:val="24"/>
                <w:szCs w:val="24"/>
              </w:rPr>
            </w:pPr>
          </w:p>
        </w:tc>
        <w:tc>
          <w:tcPr>
            <w:tcW w:w="2718" w:type="dxa"/>
          </w:tcPr>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1 (20</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3 (60</w:t>
            </w:r>
            <w:r w:rsidR="00C2119A" w:rsidRPr="00B52F4B">
              <w:rPr>
                <w:rFonts w:ascii="Book Antiqua" w:hAnsi="Book Antiqua"/>
                <w:sz w:val="24"/>
                <w:szCs w:val="24"/>
              </w:rPr>
              <w:t>)</w:t>
            </w:r>
          </w:p>
        </w:tc>
        <w:tc>
          <w:tcPr>
            <w:tcW w:w="0" w:type="auto"/>
          </w:tcPr>
          <w:p w:rsidR="00C2119A" w:rsidRPr="00B52F4B" w:rsidRDefault="00C2119A" w:rsidP="00BD4F3A">
            <w:pPr>
              <w:spacing w:line="360" w:lineRule="auto"/>
              <w:jc w:val="both"/>
              <w:rPr>
                <w:rFonts w:ascii="Book Antiqua" w:hAnsi="Book Antiqua"/>
                <w:sz w:val="24"/>
                <w:szCs w:val="24"/>
              </w:rPr>
            </w:pPr>
          </w:p>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1 (4.8</w:t>
            </w:r>
            <w:r w:rsidR="00C2119A" w:rsidRPr="00B52F4B">
              <w:rPr>
                <w:rFonts w:ascii="Book Antiqua" w:hAnsi="Book Antiqua"/>
                <w:sz w:val="24"/>
                <w:szCs w:val="24"/>
              </w:rPr>
              <w:t>)</w:t>
            </w:r>
          </w:p>
          <w:p w:rsidR="00C2119A" w:rsidRPr="00B52F4B" w:rsidRDefault="00C2119A" w:rsidP="00BD4F3A">
            <w:pPr>
              <w:spacing w:line="360" w:lineRule="auto"/>
              <w:jc w:val="both"/>
              <w:rPr>
                <w:rFonts w:ascii="Book Antiqua" w:hAnsi="Book Antiqua"/>
                <w:sz w:val="24"/>
                <w:szCs w:val="24"/>
              </w:rPr>
            </w:pPr>
          </w:p>
          <w:p w:rsidR="00C2119A" w:rsidRPr="00B52F4B" w:rsidRDefault="00C2119A" w:rsidP="00BD4F3A">
            <w:pPr>
              <w:spacing w:line="360" w:lineRule="auto"/>
              <w:jc w:val="both"/>
              <w:rPr>
                <w:rFonts w:ascii="Book Antiqua" w:hAnsi="Book Antiqua"/>
                <w:sz w:val="24"/>
                <w:szCs w:val="24"/>
              </w:rPr>
            </w:pPr>
            <w:r w:rsidRPr="00B52F4B">
              <w:rPr>
                <w:rFonts w:ascii="Book Antiqua" w:hAnsi="Book Antiqua"/>
                <w:sz w:val="24"/>
                <w:szCs w:val="24"/>
              </w:rPr>
              <w:t>0 (0)</w:t>
            </w:r>
          </w:p>
        </w:tc>
      </w:tr>
      <w:tr w:rsidR="00C2119A" w:rsidRPr="00B52F4B" w:rsidTr="00784D79">
        <w:trPr>
          <w:trHeight w:val="165"/>
        </w:trPr>
        <w:tc>
          <w:tcPr>
            <w:tcW w:w="2688" w:type="dxa"/>
          </w:tcPr>
          <w:p w:rsidR="00C2119A" w:rsidRPr="00B52F4B" w:rsidRDefault="00C2119A" w:rsidP="00BD4F3A">
            <w:pPr>
              <w:spacing w:line="360" w:lineRule="auto"/>
              <w:jc w:val="both"/>
              <w:rPr>
                <w:rFonts w:ascii="Book Antiqua" w:hAnsi="Book Antiqua"/>
                <w:sz w:val="24"/>
                <w:szCs w:val="24"/>
              </w:rPr>
            </w:pPr>
            <w:r w:rsidRPr="00B52F4B">
              <w:rPr>
                <w:rFonts w:ascii="Book Antiqua" w:hAnsi="Book Antiqua"/>
                <w:sz w:val="24"/>
                <w:szCs w:val="24"/>
              </w:rPr>
              <w:t>Without complications</w:t>
            </w:r>
          </w:p>
        </w:tc>
        <w:tc>
          <w:tcPr>
            <w:tcW w:w="2694"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2268"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2551"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2718"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1 (20</w:t>
            </w:r>
            <w:r w:rsidR="00C2119A" w:rsidRPr="00B52F4B">
              <w:rPr>
                <w:rFonts w:ascii="Book Antiqua" w:hAnsi="Book Antiqua"/>
                <w:sz w:val="24"/>
                <w:szCs w:val="24"/>
              </w:rPr>
              <w:t>)</w:t>
            </w:r>
          </w:p>
        </w:tc>
        <w:tc>
          <w:tcPr>
            <w:tcW w:w="0" w:type="auto"/>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r>
      <w:tr w:rsidR="00C2119A" w:rsidRPr="00B52F4B" w:rsidTr="00784D79">
        <w:trPr>
          <w:trHeight w:val="175"/>
        </w:trPr>
        <w:tc>
          <w:tcPr>
            <w:tcW w:w="2688" w:type="dxa"/>
          </w:tcPr>
          <w:p w:rsidR="00C2119A" w:rsidRPr="00B52F4B" w:rsidRDefault="00784D79" w:rsidP="00BD4F3A">
            <w:pPr>
              <w:spacing w:line="360" w:lineRule="auto"/>
              <w:jc w:val="both"/>
              <w:rPr>
                <w:rFonts w:ascii="Book Antiqua" w:hAnsi="Book Antiqua"/>
                <w:sz w:val="24"/>
                <w:szCs w:val="24"/>
                <w:lang w:eastAsia="zh-CN"/>
              </w:rPr>
            </w:pPr>
            <w:r w:rsidRPr="00B52F4B">
              <w:rPr>
                <w:rFonts w:ascii="Book Antiqua" w:hAnsi="Book Antiqua"/>
                <w:sz w:val="24"/>
                <w:szCs w:val="24"/>
              </w:rPr>
              <w:t>Anastomotic stenosis</w:t>
            </w:r>
          </w:p>
        </w:tc>
        <w:tc>
          <w:tcPr>
            <w:tcW w:w="2694"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6 (40</w:t>
            </w:r>
            <w:r w:rsidR="00C2119A" w:rsidRPr="00B52F4B">
              <w:rPr>
                <w:rFonts w:ascii="Book Antiqua" w:hAnsi="Book Antiqua"/>
                <w:sz w:val="24"/>
                <w:szCs w:val="24"/>
              </w:rPr>
              <w:t>)</w:t>
            </w:r>
          </w:p>
        </w:tc>
        <w:tc>
          <w:tcPr>
            <w:tcW w:w="2268"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2551" w:type="dxa"/>
          </w:tcPr>
          <w:p w:rsidR="00C2119A" w:rsidRPr="00B52F4B" w:rsidRDefault="00C2119A"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11 (52</w:t>
            </w:r>
            <w:r w:rsidR="00784D79" w:rsidRPr="00B52F4B">
              <w:rPr>
                <w:rFonts w:ascii="Book Antiqua" w:hAnsi="Book Antiqua"/>
                <w:sz w:val="24"/>
                <w:szCs w:val="24"/>
                <w:lang w:val="en-GB"/>
              </w:rPr>
              <w:t>.4</w:t>
            </w:r>
            <w:r w:rsidRPr="00B52F4B">
              <w:rPr>
                <w:rFonts w:ascii="Book Antiqua" w:hAnsi="Book Antiqua"/>
                <w:sz w:val="24"/>
                <w:szCs w:val="24"/>
                <w:lang w:val="en-GB"/>
              </w:rPr>
              <w:t>)</w:t>
            </w:r>
          </w:p>
        </w:tc>
        <w:tc>
          <w:tcPr>
            <w:tcW w:w="2718"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2 (40</w:t>
            </w:r>
            <w:r w:rsidR="00C2119A" w:rsidRPr="00B52F4B">
              <w:rPr>
                <w:rFonts w:ascii="Book Antiqua" w:hAnsi="Book Antiqua"/>
                <w:sz w:val="24"/>
                <w:szCs w:val="24"/>
                <w:lang w:val="en-GB"/>
              </w:rPr>
              <w:t>)</w:t>
            </w:r>
          </w:p>
        </w:tc>
        <w:tc>
          <w:tcPr>
            <w:tcW w:w="0" w:type="auto"/>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(4.8</w:t>
            </w:r>
            <w:r w:rsidR="00C2119A" w:rsidRPr="00B52F4B">
              <w:rPr>
                <w:rFonts w:ascii="Book Antiqua" w:hAnsi="Book Antiqua"/>
                <w:sz w:val="24"/>
                <w:szCs w:val="24"/>
                <w:lang w:val="en-GB"/>
              </w:rPr>
              <w:t>)</w:t>
            </w:r>
          </w:p>
        </w:tc>
      </w:tr>
      <w:tr w:rsidR="00C2119A" w:rsidRPr="00B52F4B" w:rsidTr="00784D79">
        <w:trPr>
          <w:trHeight w:val="165"/>
        </w:trPr>
        <w:tc>
          <w:tcPr>
            <w:tcW w:w="2688" w:type="dxa"/>
          </w:tcPr>
          <w:p w:rsidR="00C2119A" w:rsidRPr="00B52F4B" w:rsidRDefault="00C2119A"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Bile leakage</w:t>
            </w:r>
          </w:p>
        </w:tc>
        <w:tc>
          <w:tcPr>
            <w:tcW w:w="2694"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(6.6</w:t>
            </w:r>
            <w:r w:rsidR="00C2119A" w:rsidRPr="00B52F4B">
              <w:rPr>
                <w:rFonts w:ascii="Book Antiqua" w:hAnsi="Book Antiqua"/>
                <w:sz w:val="24"/>
                <w:szCs w:val="24"/>
                <w:lang w:val="en-GB"/>
              </w:rPr>
              <w:t>)</w:t>
            </w:r>
          </w:p>
        </w:tc>
        <w:tc>
          <w:tcPr>
            <w:tcW w:w="2268"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0 (0</w:t>
            </w:r>
            <w:r w:rsidR="00C2119A" w:rsidRPr="00B52F4B">
              <w:rPr>
                <w:rFonts w:ascii="Book Antiqua" w:hAnsi="Book Antiqua"/>
                <w:sz w:val="24"/>
                <w:szCs w:val="24"/>
                <w:lang w:val="en-GB"/>
              </w:rPr>
              <w:t>)</w:t>
            </w:r>
          </w:p>
        </w:tc>
        <w:tc>
          <w:tcPr>
            <w:tcW w:w="2551"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(4.8</w:t>
            </w:r>
            <w:r w:rsidR="00C2119A" w:rsidRPr="00B52F4B">
              <w:rPr>
                <w:rFonts w:ascii="Book Antiqua" w:hAnsi="Book Antiqua"/>
                <w:sz w:val="24"/>
                <w:szCs w:val="24"/>
                <w:lang w:val="en-GB"/>
              </w:rPr>
              <w:t>)</w:t>
            </w:r>
          </w:p>
        </w:tc>
        <w:tc>
          <w:tcPr>
            <w:tcW w:w="2718"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(20</w:t>
            </w:r>
            <w:r w:rsidR="00C2119A" w:rsidRPr="00B52F4B">
              <w:rPr>
                <w:rFonts w:ascii="Book Antiqua" w:hAnsi="Book Antiqua"/>
                <w:sz w:val="24"/>
                <w:szCs w:val="24"/>
                <w:lang w:val="en-GB"/>
              </w:rPr>
              <w:t>)</w:t>
            </w:r>
          </w:p>
        </w:tc>
        <w:tc>
          <w:tcPr>
            <w:tcW w:w="0" w:type="auto"/>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0 (0</w:t>
            </w:r>
            <w:r w:rsidR="00C2119A" w:rsidRPr="00B52F4B">
              <w:rPr>
                <w:rFonts w:ascii="Book Antiqua" w:hAnsi="Book Antiqua"/>
                <w:sz w:val="24"/>
                <w:szCs w:val="24"/>
                <w:lang w:val="en-GB"/>
              </w:rPr>
              <w:t>)</w:t>
            </w:r>
          </w:p>
        </w:tc>
      </w:tr>
      <w:tr w:rsidR="00C2119A" w:rsidRPr="00B52F4B" w:rsidTr="00784D79">
        <w:trPr>
          <w:trHeight w:val="165"/>
        </w:trPr>
        <w:tc>
          <w:tcPr>
            <w:tcW w:w="2688" w:type="dxa"/>
          </w:tcPr>
          <w:p w:rsidR="00C2119A" w:rsidRPr="00B52F4B" w:rsidRDefault="00C2119A"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lastRenderedPageBreak/>
              <w:t>Biliary drain complication</w:t>
            </w:r>
          </w:p>
        </w:tc>
        <w:tc>
          <w:tcPr>
            <w:tcW w:w="2694"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0 (0</w:t>
            </w:r>
            <w:r w:rsidR="00C2119A" w:rsidRPr="00B52F4B">
              <w:rPr>
                <w:rFonts w:ascii="Book Antiqua" w:hAnsi="Book Antiqua"/>
                <w:sz w:val="24"/>
                <w:szCs w:val="24"/>
                <w:lang w:val="en-GB"/>
              </w:rPr>
              <w:t>)</w:t>
            </w:r>
          </w:p>
        </w:tc>
        <w:tc>
          <w:tcPr>
            <w:tcW w:w="2268"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0 (0</w:t>
            </w:r>
            <w:r w:rsidR="00C2119A" w:rsidRPr="00B52F4B">
              <w:rPr>
                <w:rFonts w:ascii="Book Antiqua" w:hAnsi="Book Antiqua"/>
                <w:sz w:val="24"/>
                <w:szCs w:val="24"/>
                <w:lang w:val="en-GB"/>
              </w:rPr>
              <w:t>)</w:t>
            </w:r>
          </w:p>
        </w:tc>
        <w:tc>
          <w:tcPr>
            <w:tcW w:w="2551"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1 (4.8</w:t>
            </w:r>
            <w:r w:rsidR="00C2119A" w:rsidRPr="00B52F4B">
              <w:rPr>
                <w:rFonts w:ascii="Book Antiqua" w:hAnsi="Book Antiqua"/>
                <w:sz w:val="24"/>
                <w:szCs w:val="24"/>
                <w:lang w:val="en-GB"/>
              </w:rPr>
              <w:t>)</w:t>
            </w:r>
          </w:p>
        </w:tc>
        <w:tc>
          <w:tcPr>
            <w:tcW w:w="2718" w:type="dxa"/>
          </w:tcPr>
          <w:p w:rsidR="00C2119A" w:rsidRPr="00B52F4B" w:rsidRDefault="00784D79" w:rsidP="00BD4F3A">
            <w:pPr>
              <w:spacing w:line="360" w:lineRule="auto"/>
              <w:jc w:val="both"/>
              <w:rPr>
                <w:rFonts w:ascii="Book Antiqua" w:hAnsi="Book Antiqua"/>
                <w:sz w:val="24"/>
                <w:szCs w:val="24"/>
                <w:lang w:val="en-GB"/>
              </w:rPr>
            </w:pPr>
            <w:r w:rsidRPr="00B52F4B">
              <w:rPr>
                <w:rFonts w:ascii="Book Antiqua" w:hAnsi="Book Antiqua"/>
                <w:sz w:val="24"/>
                <w:szCs w:val="24"/>
                <w:lang w:val="en-GB"/>
              </w:rPr>
              <w:t>0 (0</w:t>
            </w:r>
            <w:r w:rsidR="00C2119A" w:rsidRPr="00B52F4B">
              <w:rPr>
                <w:rFonts w:ascii="Book Antiqua" w:hAnsi="Book Antiqua"/>
                <w:sz w:val="24"/>
                <w:szCs w:val="24"/>
                <w:lang w:val="en-GB"/>
              </w:rPr>
              <w:t>)</w:t>
            </w:r>
          </w:p>
        </w:tc>
        <w:tc>
          <w:tcPr>
            <w:tcW w:w="0" w:type="auto"/>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r>
      <w:tr w:rsidR="00C2119A" w:rsidRPr="00B52F4B" w:rsidTr="00784D79">
        <w:trPr>
          <w:trHeight w:val="165"/>
        </w:trPr>
        <w:tc>
          <w:tcPr>
            <w:tcW w:w="2688" w:type="dxa"/>
          </w:tcPr>
          <w:p w:rsidR="00C2119A" w:rsidRPr="00B52F4B" w:rsidRDefault="005D605A" w:rsidP="00BD4F3A">
            <w:pPr>
              <w:spacing w:line="360" w:lineRule="auto"/>
              <w:jc w:val="both"/>
              <w:rPr>
                <w:rFonts w:ascii="Book Antiqua" w:hAnsi="Book Antiqua"/>
                <w:sz w:val="24"/>
                <w:szCs w:val="24"/>
              </w:rPr>
            </w:pPr>
            <w:r>
              <w:rPr>
                <w:rFonts w:ascii="Book Antiqua" w:hAnsi="Book Antiqua"/>
                <w:sz w:val="24"/>
                <w:szCs w:val="24"/>
              </w:rPr>
              <w:t xml:space="preserve">   </w:t>
            </w:r>
            <w:r w:rsidR="00C2119A" w:rsidRPr="00B52F4B">
              <w:rPr>
                <w:rFonts w:ascii="Book Antiqua" w:hAnsi="Book Antiqua"/>
                <w:sz w:val="24"/>
                <w:szCs w:val="24"/>
              </w:rPr>
              <w:t>Papillary stenosis</w:t>
            </w:r>
          </w:p>
        </w:tc>
        <w:tc>
          <w:tcPr>
            <w:tcW w:w="2694" w:type="dxa"/>
          </w:tcPr>
          <w:p w:rsidR="00C2119A" w:rsidRPr="00B52F4B" w:rsidRDefault="00C2119A" w:rsidP="00BD4F3A">
            <w:pPr>
              <w:spacing w:line="360" w:lineRule="auto"/>
              <w:jc w:val="both"/>
              <w:rPr>
                <w:rFonts w:ascii="Book Antiqua" w:hAnsi="Book Antiqua"/>
                <w:sz w:val="24"/>
                <w:szCs w:val="24"/>
              </w:rPr>
            </w:pPr>
            <w:r w:rsidRPr="00B52F4B">
              <w:rPr>
                <w:rFonts w:ascii="Book Antiqua" w:hAnsi="Book Antiqua"/>
                <w:sz w:val="24"/>
                <w:szCs w:val="24"/>
              </w:rPr>
              <w:t>3 (20)</w:t>
            </w:r>
          </w:p>
        </w:tc>
        <w:tc>
          <w:tcPr>
            <w:tcW w:w="2268"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2551"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3 (14.3</w:t>
            </w:r>
            <w:r w:rsidR="00C2119A" w:rsidRPr="00B52F4B">
              <w:rPr>
                <w:rFonts w:ascii="Book Antiqua" w:hAnsi="Book Antiqua"/>
                <w:sz w:val="24"/>
                <w:szCs w:val="24"/>
              </w:rPr>
              <w:t>)</w:t>
            </w:r>
          </w:p>
        </w:tc>
        <w:tc>
          <w:tcPr>
            <w:tcW w:w="2718"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c>
          <w:tcPr>
            <w:tcW w:w="0" w:type="auto"/>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r>
      <w:tr w:rsidR="00C2119A" w:rsidRPr="00C2119A" w:rsidTr="00784D79">
        <w:trPr>
          <w:trHeight w:val="165"/>
        </w:trPr>
        <w:tc>
          <w:tcPr>
            <w:tcW w:w="2688" w:type="dxa"/>
          </w:tcPr>
          <w:p w:rsidR="00C2119A" w:rsidRPr="00B52F4B" w:rsidRDefault="00C2119A" w:rsidP="00BD4F3A">
            <w:pPr>
              <w:spacing w:line="360" w:lineRule="auto"/>
              <w:ind w:firstLineChars="150" w:firstLine="360"/>
              <w:jc w:val="both"/>
              <w:rPr>
                <w:rFonts w:ascii="Book Antiqua" w:hAnsi="Book Antiqua"/>
                <w:sz w:val="24"/>
                <w:szCs w:val="24"/>
              </w:rPr>
            </w:pPr>
            <w:r w:rsidRPr="00B52F4B">
              <w:rPr>
                <w:rFonts w:ascii="Book Antiqua" w:hAnsi="Book Antiqua"/>
                <w:sz w:val="24"/>
                <w:szCs w:val="24"/>
              </w:rPr>
              <w:t>ITBL</w:t>
            </w:r>
          </w:p>
        </w:tc>
        <w:tc>
          <w:tcPr>
            <w:tcW w:w="2694"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5 (33.4</w:t>
            </w:r>
            <w:r w:rsidR="00C2119A" w:rsidRPr="00B52F4B">
              <w:rPr>
                <w:rFonts w:ascii="Book Antiqua" w:hAnsi="Book Antiqua"/>
                <w:sz w:val="24"/>
                <w:szCs w:val="24"/>
              </w:rPr>
              <w:t>)</w:t>
            </w:r>
          </w:p>
        </w:tc>
        <w:tc>
          <w:tcPr>
            <w:tcW w:w="2268"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6 (100</w:t>
            </w:r>
            <w:r w:rsidR="00C2119A" w:rsidRPr="00B52F4B">
              <w:rPr>
                <w:rFonts w:ascii="Book Antiqua" w:hAnsi="Book Antiqua"/>
                <w:sz w:val="24"/>
                <w:szCs w:val="24"/>
              </w:rPr>
              <w:t>)</w:t>
            </w:r>
          </w:p>
        </w:tc>
        <w:tc>
          <w:tcPr>
            <w:tcW w:w="2551" w:type="dxa"/>
          </w:tcPr>
          <w:p w:rsidR="00C2119A" w:rsidRPr="00B52F4B" w:rsidRDefault="00C2119A" w:rsidP="00BD4F3A">
            <w:pPr>
              <w:spacing w:line="360" w:lineRule="auto"/>
              <w:jc w:val="both"/>
              <w:rPr>
                <w:rFonts w:ascii="Book Antiqua" w:hAnsi="Book Antiqua"/>
                <w:sz w:val="24"/>
                <w:szCs w:val="24"/>
              </w:rPr>
            </w:pPr>
            <w:r w:rsidRPr="00B52F4B">
              <w:rPr>
                <w:rFonts w:ascii="Book Antiqua" w:hAnsi="Book Antiqua"/>
                <w:sz w:val="24"/>
                <w:szCs w:val="24"/>
              </w:rPr>
              <w:t>5</w:t>
            </w:r>
            <w:r w:rsidR="00784D79" w:rsidRPr="00B52F4B">
              <w:rPr>
                <w:rFonts w:ascii="Book Antiqua" w:hAnsi="Book Antiqua"/>
                <w:sz w:val="24"/>
                <w:szCs w:val="24"/>
              </w:rPr>
              <w:t xml:space="preserve"> (23.7</w:t>
            </w:r>
            <w:r w:rsidRPr="00B52F4B">
              <w:rPr>
                <w:rFonts w:ascii="Book Antiqua" w:hAnsi="Book Antiqua"/>
                <w:sz w:val="24"/>
                <w:szCs w:val="24"/>
              </w:rPr>
              <w:t>)</w:t>
            </w:r>
          </w:p>
        </w:tc>
        <w:tc>
          <w:tcPr>
            <w:tcW w:w="2718" w:type="dxa"/>
          </w:tcPr>
          <w:p w:rsidR="00C2119A" w:rsidRPr="00B52F4B" w:rsidRDefault="00784D79" w:rsidP="00BD4F3A">
            <w:pPr>
              <w:spacing w:line="360" w:lineRule="auto"/>
              <w:jc w:val="both"/>
              <w:rPr>
                <w:rFonts w:ascii="Book Antiqua" w:hAnsi="Book Antiqua"/>
                <w:sz w:val="24"/>
                <w:szCs w:val="24"/>
              </w:rPr>
            </w:pPr>
            <w:r w:rsidRPr="00B52F4B">
              <w:rPr>
                <w:rFonts w:ascii="Book Antiqua" w:hAnsi="Book Antiqua"/>
                <w:sz w:val="24"/>
                <w:szCs w:val="24"/>
              </w:rPr>
              <w:t>1 (20</w:t>
            </w:r>
            <w:r w:rsidR="00C2119A" w:rsidRPr="00B52F4B">
              <w:rPr>
                <w:rFonts w:ascii="Book Antiqua" w:hAnsi="Book Antiqua"/>
                <w:sz w:val="24"/>
                <w:szCs w:val="24"/>
              </w:rPr>
              <w:t>)</w:t>
            </w:r>
          </w:p>
        </w:tc>
        <w:tc>
          <w:tcPr>
            <w:tcW w:w="0" w:type="auto"/>
          </w:tcPr>
          <w:p w:rsidR="00C2119A" w:rsidRPr="00C2119A" w:rsidRDefault="00784D79" w:rsidP="00BD4F3A">
            <w:pPr>
              <w:spacing w:line="360" w:lineRule="auto"/>
              <w:jc w:val="both"/>
              <w:rPr>
                <w:rFonts w:ascii="Book Antiqua" w:hAnsi="Book Antiqua"/>
                <w:sz w:val="24"/>
                <w:szCs w:val="24"/>
              </w:rPr>
            </w:pPr>
            <w:r w:rsidRPr="00B52F4B">
              <w:rPr>
                <w:rFonts w:ascii="Book Antiqua" w:hAnsi="Book Antiqua"/>
                <w:sz w:val="24"/>
                <w:szCs w:val="24"/>
              </w:rPr>
              <w:t>0 (0</w:t>
            </w:r>
            <w:r w:rsidR="00C2119A" w:rsidRPr="00B52F4B">
              <w:rPr>
                <w:rFonts w:ascii="Book Antiqua" w:hAnsi="Book Antiqua"/>
                <w:sz w:val="24"/>
                <w:szCs w:val="24"/>
              </w:rPr>
              <w:t>)</w:t>
            </w:r>
          </w:p>
        </w:tc>
      </w:tr>
    </w:tbl>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C2119A" w:rsidRDefault="00C2119A" w:rsidP="00BD4F3A">
      <w:pPr>
        <w:spacing w:after="0" w:line="360" w:lineRule="auto"/>
        <w:jc w:val="both"/>
        <w:rPr>
          <w:rFonts w:ascii="Book Antiqua" w:hAnsi="Book Antiqua" w:cs="Arial"/>
          <w:sz w:val="24"/>
          <w:szCs w:val="24"/>
          <w:lang w:val="en-GB" w:eastAsia="zh-CN"/>
        </w:rPr>
      </w:pPr>
    </w:p>
    <w:p w:rsidR="001B0FD0" w:rsidRDefault="001B0FD0" w:rsidP="00BD4F3A">
      <w:pPr>
        <w:spacing w:after="0" w:line="360" w:lineRule="auto"/>
        <w:jc w:val="both"/>
        <w:rPr>
          <w:rFonts w:ascii="Book Antiqua" w:hAnsi="Book Antiqua" w:cs="Arial"/>
          <w:sz w:val="24"/>
          <w:szCs w:val="24"/>
          <w:lang w:val="en-GB" w:eastAsia="zh-CN"/>
        </w:rPr>
        <w:sectPr w:rsidR="001B0FD0" w:rsidSect="00405F3C">
          <w:pgSz w:w="16838" w:h="11906" w:orient="landscape"/>
          <w:pgMar w:top="720" w:right="720" w:bottom="720" w:left="720" w:header="708" w:footer="708" w:gutter="0"/>
          <w:cols w:space="708"/>
          <w:docGrid w:linePitch="360"/>
        </w:sectPr>
      </w:pPr>
    </w:p>
    <w:p w:rsidR="00C2119A" w:rsidRDefault="001B0FD0" w:rsidP="00BD4F3A">
      <w:pPr>
        <w:spacing w:after="0" w:line="360" w:lineRule="auto"/>
        <w:jc w:val="both"/>
        <w:rPr>
          <w:rFonts w:ascii="Book Antiqua" w:hAnsi="Book Antiqua" w:cs="Arial"/>
          <w:sz w:val="24"/>
          <w:szCs w:val="24"/>
          <w:lang w:val="en-GB" w:eastAsia="zh-CN"/>
        </w:rPr>
      </w:pPr>
      <w:r>
        <w:rPr>
          <w:noProof/>
          <w:lang w:val="en-US"/>
        </w:rPr>
        <w:lastRenderedPageBreak/>
        <w:drawing>
          <wp:inline distT="0" distB="0" distL="0" distR="0" wp14:anchorId="06C92F91" wp14:editId="6F3273A9">
            <wp:extent cx="3124200" cy="3133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4200" cy="3133725"/>
                    </a:xfrm>
                    <a:prstGeom prst="rect">
                      <a:avLst/>
                    </a:prstGeom>
                  </pic:spPr>
                </pic:pic>
              </a:graphicData>
            </a:graphic>
          </wp:inline>
        </w:drawing>
      </w:r>
    </w:p>
    <w:p w:rsidR="001B0FD0" w:rsidRDefault="001B0FD0" w:rsidP="00BD4F3A">
      <w:pPr>
        <w:spacing w:after="0" w:line="360" w:lineRule="auto"/>
        <w:jc w:val="both"/>
        <w:rPr>
          <w:rFonts w:ascii="Book Antiqua" w:hAnsi="Book Antiqua" w:cs="Arial"/>
          <w:b/>
          <w:sz w:val="24"/>
          <w:szCs w:val="24"/>
          <w:lang w:val="en-GB" w:eastAsia="zh-CN"/>
        </w:rPr>
      </w:pPr>
      <w:r w:rsidRPr="001B0FD0">
        <w:rPr>
          <w:rFonts w:ascii="Book Antiqua" w:hAnsi="Book Antiqua" w:cs="Arial"/>
          <w:b/>
          <w:sz w:val="24"/>
          <w:szCs w:val="24"/>
          <w:lang w:val="en-GB" w:eastAsia="zh-CN"/>
        </w:rPr>
        <w:t>F</w:t>
      </w:r>
      <w:r w:rsidRPr="001B0FD0">
        <w:rPr>
          <w:rFonts w:ascii="Book Antiqua" w:hAnsi="Book Antiqua" w:cs="Arial" w:hint="eastAsia"/>
          <w:b/>
          <w:sz w:val="24"/>
          <w:szCs w:val="24"/>
          <w:lang w:val="en-GB" w:eastAsia="zh-CN"/>
        </w:rPr>
        <w:t xml:space="preserve">igure 1 </w:t>
      </w:r>
      <w:r w:rsidRPr="001B0FD0">
        <w:rPr>
          <w:rFonts w:ascii="Book Antiqua" w:hAnsi="Book Antiqua" w:cs="Arial"/>
          <w:b/>
          <w:sz w:val="24"/>
          <w:szCs w:val="24"/>
          <w:lang w:val="en-GB" w:eastAsia="zh-CN"/>
        </w:rPr>
        <w:t>Normal anatomy of bile duct anastomosis (side-to-side)</w:t>
      </w:r>
      <w:r>
        <w:rPr>
          <w:rFonts w:ascii="Book Antiqua" w:hAnsi="Book Antiqua" w:cs="Arial" w:hint="eastAsia"/>
          <w:b/>
          <w:sz w:val="24"/>
          <w:szCs w:val="24"/>
          <w:lang w:val="en-GB" w:eastAsia="zh-CN"/>
        </w:rPr>
        <w:t>:</w:t>
      </w:r>
      <w:r w:rsidRPr="001B0FD0">
        <w:rPr>
          <w:rFonts w:ascii="Book Antiqua" w:hAnsi="Book Antiqua" w:cs="Arial" w:hint="eastAsia"/>
          <w:b/>
          <w:sz w:val="24"/>
          <w:szCs w:val="24"/>
          <w:lang w:val="en-GB" w:eastAsia="zh-CN"/>
        </w:rPr>
        <w:t xml:space="preserve"> </w:t>
      </w:r>
      <w:r w:rsidRPr="001B0FD0">
        <w:rPr>
          <w:rFonts w:ascii="Book Antiqua" w:hAnsi="Book Antiqua" w:cs="Arial"/>
          <w:b/>
          <w:sz w:val="24"/>
          <w:szCs w:val="24"/>
          <w:lang w:val="en-GB" w:eastAsia="zh-CN"/>
        </w:rPr>
        <w:t>T-tube X-ray six weeks after liver transplantation</w:t>
      </w:r>
      <w:r w:rsidRPr="001B0FD0">
        <w:rPr>
          <w:rFonts w:ascii="Book Antiqua" w:hAnsi="Book Antiqua" w:cs="Arial" w:hint="eastAsia"/>
          <w:b/>
          <w:sz w:val="24"/>
          <w:szCs w:val="24"/>
          <w:lang w:val="en-GB" w:eastAsia="zh-CN"/>
        </w:rPr>
        <w:t>.</w:t>
      </w: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Default="00BC1C6F" w:rsidP="00BD4F3A">
      <w:pPr>
        <w:spacing w:after="0" w:line="360" w:lineRule="auto"/>
        <w:jc w:val="both"/>
        <w:rPr>
          <w:rFonts w:ascii="Book Antiqua" w:hAnsi="Book Antiqua" w:cs="Arial"/>
          <w:b/>
          <w:sz w:val="24"/>
          <w:szCs w:val="24"/>
          <w:lang w:val="en-GB" w:eastAsia="zh-CN"/>
        </w:rPr>
      </w:pPr>
    </w:p>
    <w:p w:rsidR="00BC1C6F" w:rsidRPr="001B0FD0" w:rsidRDefault="00BC1C6F" w:rsidP="00BD4F3A">
      <w:pPr>
        <w:spacing w:after="0" w:line="360" w:lineRule="auto"/>
        <w:jc w:val="both"/>
        <w:rPr>
          <w:rFonts w:ascii="Book Antiqua" w:hAnsi="Book Antiqua" w:cs="Arial"/>
          <w:b/>
          <w:sz w:val="24"/>
          <w:szCs w:val="24"/>
          <w:lang w:val="en-GB" w:eastAsia="zh-CN"/>
        </w:rPr>
      </w:pPr>
    </w:p>
    <w:p w:rsidR="001B0FD0" w:rsidRDefault="001B0FD0" w:rsidP="00BD4F3A">
      <w:pPr>
        <w:spacing w:after="0" w:line="360" w:lineRule="auto"/>
        <w:jc w:val="both"/>
        <w:rPr>
          <w:rFonts w:ascii="Book Antiqua" w:hAnsi="Book Antiqua" w:cs="Arial"/>
          <w:sz w:val="24"/>
          <w:szCs w:val="24"/>
          <w:lang w:val="en-GB" w:eastAsia="zh-CN"/>
        </w:rPr>
      </w:pPr>
      <w:r w:rsidRPr="001B0FD0">
        <w:rPr>
          <w:rFonts w:ascii="Book Antiqua" w:hAnsi="Book Antiqua" w:cs="Arial"/>
          <w:noProof/>
          <w:sz w:val="24"/>
          <w:szCs w:val="24"/>
          <w:lang w:val="en-US"/>
        </w:rPr>
        <w:lastRenderedPageBreak/>
        <w:drawing>
          <wp:inline distT="0" distB="0" distL="0" distR="0" wp14:anchorId="7D8C1E1D" wp14:editId="036C4B2E">
            <wp:extent cx="1895475" cy="189547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399" cy="1893399"/>
                    </a:xfrm>
                    <a:prstGeom prst="rect">
                      <a:avLst/>
                    </a:prstGeom>
                    <a:noFill/>
                    <a:ln>
                      <a:noFill/>
                    </a:ln>
                    <a:effectLst/>
                    <a:extLst/>
                  </pic:spPr>
                </pic:pic>
              </a:graphicData>
            </a:graphic>
          </wp:inline>
        </w:drawing>
      </w:r>
      <w:r>
        <w:rPr>
          <w:rFonts w:ascii="Book Antiqua" w:hAnsi="Book Antiqua" w:cs="Arial" w:hint="eastAsia"/>
          <w:sz w:val="24"/>
          <w:szCs w:val="24"/>
          <w:lang w:val="en-GB" w:eastAsia="zh-CN"/>
        </w:rPr>
        <w:t xml:space="preserve"> </w:t>
      </w:r>
      <w:r w:rsidRPr="001B0FD0">
        <w:rPr>
          <w:rFonts w:ascii="Book Antiqua" w:hAnsi="Book Antiqua" w:cs="Arial"/>
          <w:noProof/>
          <w:sz w:val="24"/>
          <w:szCs w:val="24"/>
          <w:lang w:val="en-US"/>
        </w:rPr>
        <w:drawing>
          <wp:inline distT="0" distB="0" distL="0" distR="0" wp14:anchorId="6C8CD4F0" wp14:editId="71D1E1FD">
            <wp:extent cx="1914525" cy="1914525"/>
            <wp:effectExtent l="0" t="0" r="9525"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5145" cy="1915145"/>
                    </a:xfrm>
                    <a:prstGeom prst="rect">
                      <a:avLst/>
                    </a:prstGeom>
                    <a:noFill/>
                    <a:ln>
                      <a:noFill/>
                    </a:ln>
                    <a:effectLst/>
                    <a:extLst/>
                  </pic:spPr>
                </pic:pic>
              </a:graphicData>
            </a:graphic>
          </wp:inline>
        </w:drawing>
      </w:r>
      <w:r w:rsidRPr="001B0FD0">
        <w:rPr>
          <w:rFonts w:ascii="Book Antiqua" w:hAnsi="Book Antiqua" w:cs="Arial"/>
          <w:noProof/>
          <w:sz w:val="24"/>
          <w:szCs w:val="24"/>
          <w:lang w:val="en-US"/>
        </w:rPr>
        <w:drawing>
          <wp:inline distT="0" distB="0" distL="0" distR="0" wp14:anchorId="1BD788D8" wp14:editId="36A98988">
            <wp:extent cx="1924050" cy="19240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674" cy="1924674"/>
                    </a:xfrm>
                    <a:prstGeom prst="rect">
                      <a:avLst/>
                    </a:prstGeom>
                    <a:noFill/>
                    <a:ln>
                      <a:noFill/>
                    </a:ln>
                    <a:effectLst/>
                    <a:extLst/>
                  </pic:spPr>
                </pic:pic>
              </a:graphicData>
            </a:graphic>
          </wp:inline>
        </w:drawing>
      </w:r>
    </w:p>
    <w:p w:rsidR="001B0FD0" w:rsidRDefault="001B0FD0" w:rsidP="00BD4F3A">
      <w:pPr>
        <w:spacing w:after="0" w:line="360" w:lineRule="auto"/>
        <w:jc w:val="both"/>
        <w:rPr>
          <w:rFonts w:ascii="Book Antiqua" w:hAnsi="Book Antiqua" w:cs="Arial"/>
          <w:sz w:val="24"/>
          <w:szCs w:val="24"/>
          <w:lang w:val="en-GB" w:eastAsia="zh-CN"/>
        </w:rPr>
      </w:pPr>
      <w:r>
        <w:rPr>
          <w:rFonts w:ascii="Book Antiqua" w:hAnsi="Book Antiqua" w:cs="Arial" w:hint="eastAsia"/>
          <w:sz w:val="24"/>
          <w:szCs w:val="24"/>
          <w:lang w:val="en-GB" w:eastAsia="zh-CN"/>
        </w:rPr>
        <w:t>A</w:t>
      </w:r>
      <w:r w:rsidR="005D605A">
        <w:rPr>
          <w:rFonts w:ascii="Book Antiqua" w:hAnsi="Book Antiqua" w:cs="Arial" w:hint="eastAsia"/>
          <w:sz w:val="24"/>
          <w:szCs w:val="24"/>
          <w:lang w:val="en-GB" w:eastAsia="zh-CN"/>
        </w:rPr>
        <w:t xml:space="preserve">                         </w:t>
      </w:r>
      <w:r>
        <w:rPr>
          <w:rFonts w:ascii="Book Antiqua" w:hAnsi="Book Antiqua" w:cs="Arial" w:hint="eastAsia"/>
          <w:sz w:val="24"/>
          <w:szCs w:val="24"/>
          <w:lang w:val="en-GB" w:eastAsia="zh-CN"/>
        </w:rPr>
        <w:t>B</w:t>
      </w:r>
      <w:r w:rsidR="005D605A">
        <w:rPr>
          <w:rFonts w:ascii="Book Antiqua" w:hAnsi="Book Antiqua" w:cs="Arial" w:hint="eastAsia"/>
          <w:sz w:val="24"/>
          <w:szCs w:val="24"/>
          <w:lang w:val="en-GB" w:eastAsia="zh-CN"/>
        </w:rPr>
        <w:t xml:space="preserve">                         </w:t>
      </w:r>
      <w:r>
        <w:rPr>
          <w:rFonts w:ascii="Book Antiqua" w:hAnsi="Book Antiqua" w:cs="Arial" w:hint="eastAsia"/>
          <w:sz w:val="24"/>
          <w:szCs w:val="24"/>
          <w:lang w:val="en-GB" w:eastAsia="zh-CN"/>
        </w:rPr>
        <w:t>C</w:t>
      </w:r>
    </w:p>
    <w:p w:rsidR="001B0FD0" w:rsidRPr="001B0FD0" w:rsidRDefault="001B0FD0" w:rsidP="001B0FD0">
      <w:pPr>
        <w:spacing w:after="0" w:line="360" w:lineRule="auto"/>
        <w:jc w:val="both"/>
        <w:rPr>
          <w:rFonts w:ascii="Book Antiqua" w:hAnsi="Book Antiqua" w:cs="Arial"/>
          <w:b/>
          <w:sz w:val="24"/>
          <w:szCs w:val="24"/>
          <w:lang w:val="en-GB" w:eastAsia="zh-CN"/>
        </w:rPr>
      </w:pPr>
      <w:r>
        <w:rPr>
          <w:rFonts w:ascii="Book Antiqua" w:hAnsi="Book Antiqua" w:cs="Arial" w:hint="eastAsia"/>
          <w:b/>
          <w:sz w:val="24"/>
          <w:szCs w:val="24"/>
          <w:lang w:val="en-GB" w:eastAsia="zh-CN"/>
        </w:rPr>
        <w:t xml:space="preserve">Figure 2 </w:t>
      </w:r>
      <w:r w:rsidRPr="001B0FD0">
        <w:rPr>
          <w:rFonts w:ascii="Book Antiqua" w:hAnsi="Book Antiqua" w:cs="Arial"/>
          <w:b/>
          <w:sz w:val="24"/>
          <w:szCs w:val="24"/>
          <w:lang w:val="en-GB" w:eastAsia="zh-CN"/>
        </w:rPr>
        <w:t>Different types of bile duct anastomotic pathologies:</w:t>
      </w:r>
      <w:r w:rsidR="005D605A">
        <w:rPr>
          <w:rFonts w:ascii="Book Antiqua" w:hAnsi="Book Antiqua" w:cs="Arial"/>
          <w:b/>
          <w:sz w:val="24"/>
          <w:szCs w:val="24"/>
          <w:lang w:val="en-GB" w:eastAsia="zh-CN"/>
        </w:rPr>
        <w:t xml:space="preserve"> </w:t>
      </w:r>
      <w:r w:rsidRPr="001B0FD0">
        <w:rPr>
          <w:rFonts w:ascii="Book Antiqua" w:hAnsi="Book Antiqua" w:cs="Arial"/>
          <w:b/>
          <w:sz w:val="24"/>
          <w:szCs w:val="24"/>
          <w:lang w:val="en-GB" w:eastAsia="zh-CN"/>
        </w:rPr>
        <w:t>all T-tube X-rays six weeks after liver transplantation</w:t>
      </w:r>
      <w:r w:rsidRPr="001B0FD0">
        <w:rPr>
          <w:rFonts w:ascii="Book Antiqua" w:hAnsi="Book Antiqua" w:cs="Arial" w:hint="eastAsia"/>
          <w:b/>
          <w:sz w:val="24"/>
          <w:szCs w:val="24"/>
          <w:lang w:val="en-GB" w:eastAsia="zh-CN"/>
        </w:rPr>
        <w:t>.</w:t>
      </w:r>
      <w:r>
        <w:rPr>
          <w:rFonts w:ascii="Book Antiqua" w:hAnsi="Book Antiqua" w:cs="Arial" w:hint="eastAsia"/>
          <w:b/>
          <w:sz w:val="24"/>
          <w:szCs w:val="24"/>
          <w:lang w:val="en-GB" w:eastAsia="zh-CN"/>
        </w:rPr>
        <w:t xml:space="preserve"> </w:t>
      </w:r>
      <w:r w:rsidRPr="001B0FD0">
        <w:rPr>
          <w:rFonts w:ascii="Book Antiqua" w:hAnsi="Book Antiqua" w:cs="Arial"/>
          <w:sz w:val="24"/>
          <w:szCs w:val="24"/>
          <w:lang w:val="en-GB" w:eastAsia="zh-CN"/>
        </w:rPr>
        <w:t>A: Stenosis (&gt;</w:t>
      </w:r>
      <w:r>
        <w:rPr>
          <w:rFonts w:ascii="Book Antiqua" w:hAnsi="Book Antiqua" w:cs="Arial" w:hint="eastAsia"/>
          <w:sz w:val="24"/>
          <w:szCs w:val="24"/>
          <w:lang w:val="en-GB" w:eastAsia="zh-CN"/>
        </w:rPr>
        <w:t xml:space="preserve"> </w:t>
      </w:r>
      <w:r w:rsidRPr="001B0FD0">
        <w:rPr>
          <w:rFonts w:ascii="Book Antiqua" w:hAnsi="Book Antiqua" w:cs="Arial"/>
          <w:sz w:val="24"/>
          <w:szCs w:val="24"/>
          <w:lang w:val="en-GB" w:eastAsia="zh-CN"/>
        </w:rPr>
        <w:t xml:space="preserve">30%) after side-to-side </w:t>
      </w:r>
      <w:proofErr w:type="spellStart"/>
      <w:r w:rsidRPr="001B0FD0">
        <w:rPr>
          <w:rFonts w:ascii="Book Antiqua" w:hAnsi="Book Antiqua" w:cs="Arial"/>
          <w:sz w:val="24"/>
          <w:szCs w:val="24"/>
          <w:lang w:val="en-GB" w:eastAsia="zh-CN"/>
        </w:rPr>
        <w:t>anstomosis</w:t>
      </w:r>
      <w:proofErr w:type="spellEnd"/>
      <w:r w:rsidRPr="001B0FD0">
        <w:rPr>
          <w:rFonts w:ascii="Book Antiqua" w:hAnsi="Book Antiqua" w:cs="Arial"/>
          <w:sz w:val="24"/>
          <w:szCs w:val="24"/>
          <w:lang w:val="en-GB" w:eastAsia="zh-CN"/>
        </w:rPr>
        <w:t>, resolved after endoscop</w:t>
      </w:r>
      <w:r>
        <w:rPr>
          <w:rFonts w:ascii="Book Antiqua" w:hAnsi="Book Antiqua" w:cs="Arial"/>
          <w:sz w:val="24"/>
          <w:szCs w:val="24"/>
          <w:lang w:val="en-GB" w:eastAsia="zh-CN"/>
        </w:rPr>
        <w:t xml:space="preserve">ic stent treatment for 3 </w:t>
      </w:r>
      <w:proofErr w:type="spellStart"/>
      <w:r>
        <w:rPr>
          <w:rFonts w:ascii="Book Antiqua" w:hAnsi="Book Antiqua" w:cs="Arial"/>
          <w:sz w:val="24"/>
          <w:szCs w:val="24"/>
          <w:lang w:val="en-GB" w:eastAsia="zh-CN"/>
        </w:rPr>
        <w:t>mo</w:t>
      </w:r>
      <w:proofErr w:type="spellEnd"/>
      <w:r>
        <w:rPr>
          <w:rFonts w:ascii="Book Antiqua" w:hAnsi="Book Antiqua" w:cs="Arial" w:hint="eastAsia"/>
          <w:sz w:val="24"/>
          <w:szCs w:val="24"/>
          <w:lang w:val="en-GB" w:eastAsia="zh-CN"/>
        </w:rPr>
        <w:t xml:space="preserve">; </w:t>
      </w:r>
      <w:r w:rsidRPr="001B0FD0">
        <w:rPr>
          <w:rFonts w:ascii="Book Antiqua" w:hAnsi="Book Antiqua" w:cs="Arial"/>
          <w:sz w:val="24"/>
          <w:szCs w:val="24"/>
          <w:lang w:val="en-GB" w:eastAsia="zh-CN"/>
        </w:rPr>
        <w:t>B: Stenosis (&gt;</w:t>
      </w:r>
      <w:r>
        <w:rPr>
          <w:rFonts w:ascii="Book Antiqua" w:hAnsi="Book Antiqua" w:cs="Arial" w:hint="eastAsia"/>
          <w:sz w:val="24"/>
          <w:szCs w:val="24"/>
          <w:lang w:val="en-GB" w:eastAsia="zh-CN"/>
        </w:rPr>
        <w:t xml:space="preserve"> </w:t>
      </w:r>
      <w:r w:rsidRPr="001B0FD0">
        <w:rPr>
          <w:rFonts w:ascii="Book Antiqua" w:hAnsi="Book Antiqua" w:cs="Arial"/>
          <w:sz w:val="24"/>
          <w:szCs w:val="24"/>
          <w:lang w:val="en-GB" w:eastAsia="zh-CN"/>
        </w:rPr>
        <w:t xml:space="preserve">30%) after end-to-end </w:t>
      </w:r>
      <w:proofErr w:type="spellStart"/>
      <w:r w:rsidRPr="001B0FD0">
        <w:rPr>
          <w:rFonts w:ascii="Book Antiqua" w:hAnsi="Book Antiqua" w:cs="Arial"/>
          <w:sz w:val="24"/>
          <w:szCs w:val="24"/>
          <w:lang w:val="en-GB" w:eastAsia="zh-CN"/>
        </w:rPr>
        <w:t>anstomosis</w:t>
      </w:r>
      <w:proofErr w:type="spellEnd"/>
      <w:r w:rsidRPr="001B0FD0">
        <w:rPr>
          <w:rFonts w:ascii="Book Antiqua" w:hAnsi="Book Antiqua" w:cs="Arial"/>
          <w:sz w:val="24"/>
          <w:szCs w:val="24"/>
          <w:lang w:val="en-GB" w:eastAsia="zh-CN"/>
        </w:rPr>
        <w:t>, all lab values normal, no clin</w:t>
      </w:r>
      <w:r>
        <w:rPr>
          <w:rFonts w:ascii="Book Antiqua" w:hAnsi="Book Antiqua" w:cs="Arial"/>
          <w:sz w:val="24"/>
          <w:szCs w:val="24"/>
          <w:lang w:val="en-GB" w:eastAsia="zh-CN"/>
        </w:rPr>
        <w:t>ical relevance, no intervention</w:t>
      </w:r>
      <w:r>
        <w:rPr>
          <w:rFonts w:ascii="Book Antiqua" w:hAnsi="Book Antiqua" w:cs="Arial" w:hint="eastAsia"/>
          <w:sz w:val="24"/>
          <w:szCs w:val="24"/>
          <w:lang w:val="en-GB" w:eastAsia="zh-CN"/>
        </w:rPr>
        <w:t xml:space="preserve">; </w:t>
      </w:r>
      <w:r w:rsidRPr="001B0FD0">
        <w:rPr>
          <w:rFonts w:ascii="Book Antiqua" w:hAnsi="Book Antiqua" w:cs="Arial"/>
          <w:sz w:val="24"/>
          <w:szCs w:val="24"/>
          <w:lang w:val="en-GB" w:eastAsia="zh-CN"/>
        </w:rPr>
        <w:t>C: No anastomotic stenosis but incongruence of graft- and recipient bile duct, no clinical relevance, normal lab values, surveillance.</w:t>
      </w:r>
    </w:p>
    <w:p w:rsidR="001B0FD0" w:rsidRPr="001B0FD0" w:rsidRDefault="001B0FD0" w:rsidP="00BD4F3A">
      <w:pPr>
        <w:spacing w:after="0" w:line="360" w:lineRule="auto"/>
        <w:jc w:val="both"/>
        <w:rPr>
          <w:rFonts w:ascii="Book Antiqua" w:hAnsi="Book Antiqua" w:cs="Arial"/>
          <w:sz w:val="24"/>
          <w:szCs w:val="24"/>
          <w:lang w:val="en-GB" w:eastAsia="zh-CN"/>
        </w:rPr>
      </w:pPr>
    </w:p>
    <w:sectPr w:rsidR="001B0FD0" w:rsidRPr="001B0FD0" w:rsidSect="001B0F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10" w:rsidRDefault="000E1F10">
      <w:pPr>
        <w:spacing w:after="0" w:line="240" w:lineRule="auto"/>
      </w:pPr>
      <w:r>
        <w:separator/>
      </w:r>
    </w:p>
  </w:endnote>
  <w:endnote w:type="continuationSeparator" w:id="0">
    <w:p w:rsidR="000E1F10" w:rsidRDefault="000E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56169"/>
      <w:docPartObj>
        <w:docPartGallery w:val="Page Numbers (Bottom of Page)"/>
        <w:docPartUnique/>
      </w:docPartObj>
    </w:sdtPr>
    <w:sdtEndPr/>
    <w:sdtContent>
      <w:p w:rsidR="00BD4F3A" w:rsidRDefault="00BD4F3A">
        <w:pPr>
          <w:pStyle w:val="Footer"/>
          <w:jc w:val="center"/>
        </w:pPr>
        <w:r>
          <w:fldChar w:fldCharType="begin"/>
        </w:r>
        <w:r>
          <w:instrText>PAGE   \* MERGEFORMAT</w:instrText>
        </w:r>
        <w:r>
          <w:fldChar w:fldCharType="separate"/>
        </w:r>
        <w:r w:rsidR="00B45EDB">
          <w:rPr>
            <w:noProof/>
          </w:rPr>
          <w:t>34</w:t>
        </w:r>
        <w:r>
          <w:fldChar w:fldCharType="end"/>
        </w:r>
      </w:p>
    </w:sdtContent>
  </w:sdt>
  <w:p w:rsidR="00BD4F3A" w:rsidRDefault="00BD4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10" w:rsidRDefault="000E1F10">
      <w:pPr>
        <w:spacing w:after="0" w:line="240" w:lineRule="auto"/>
      </w:pPr>
      <w:r>
        <w:separator/>
      </w:r>
    </w:p>
  </w:footnote>
  <w:footnote w:type="continuationSeparator" w:id="0">
    <w:p w:rsidR="000E1F10" w:rsidRDefault="000E1F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A77"/>
    <w:multiLevelType w:val="hybridMultilevel"/>
    <w:tmpl w:val="1D440A00"/>
    <w:lvl w:ilvl="0" w:tplc="C33698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8B0A22"/>
    <w:multiLevelType w:val="hybridMultilevel"/>
    <w:tmpl w:val="BEBCE22E"/>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C4F3091"/>
    <w:multiLevelType w:val="hybridMultilevel"/>
    <w:tmpl w:val="ADB20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23"/>
    <w:rsid w:val="00016F00"/>
    <w:rsid w:val="00017C80"/>
    <w:rsid w:val="0006229B"/>
    <w:rsid w:val="00074F81"/>
    <w:rsid w:val="000861DA"/>
    <w:rsid w:val="000A1E41"/>
    <w:rsid w:val="000A7923"/>
    <w:rsid w:val="000B234D"/>
    <w:rsid w:val="000D0326"/>
    <w:rsid w:val="000E154B"/>
    <w:rsid w:val="000E1F10"/>
    <w:rsid w:val="000F1252"/>
    <w:rsid w:val="00113DC9"/>
    <w:rsid w:val="00151F7A"/>
    <w:rsid w:val="001563FD"/>
    <w:rsid w:val="00156E80"/>
    <w:rsid w:val="001659FD"/>
    <w:rsid w:val="00187F22"/>
    <w:rsid w:val="00193134"/>
    <w:rsid w:val="001A1F3E"/>
    <w:rsid w:val="001B0FD0"/>
    <w:rsid w:val="001C5599"/>
    <w:rsid w:val="001D716F"/>
    <w:rsid w:val="001F2892"/>
    <w:rsid w:val="001F75D7"/>
    <w:rsid w:val="002109D1"/>
    <w:rsid w:val="0021739B"/>
    <w:rsid w:val="002248EB"/>
    <w:rsid w:val="00251535"/>
    <w:rsid w:val="00263F9D"/>
    <w:rsid w:val="00274689"/>
    <w:rsid w:val="002760FA"/>
    <w:rsid w:val="002A0F12"/>
    <w:rsid w:val="002A65A2"/>
    <w:rsid w:val="002B13F9"/>
    <w:rsid w:val="002B7B29"/>
    <w:rsid w:val="002D62A7"/>
    <w:rsid w:val="002E247E"/>
    <w:rsid w:val="003150D8"/>
    <w:rsid w:val="003D15B8"/>
    <w:rsid w:val="003E6728"/>
    <w:rsid w:val="00405F3C"/>
    <w:rsid w:val="00447836"/>
    <w:rsid w:val="00457E5A"/>
    <w:rsid w:val="00473674"/>
    <w:rsid w:val="0049019B"/>
    <w:rsid w:val="004A3E7A"/>
    <w:rsid w:val="004D08F5"/>
    <w:rsid w:val="004F1251"/>
    <w:rsid w:val="005301FC"/>
    <w:rsid w:val="00550474"/>
    <w:rsid w:val="00581A7B"/>
    <w:rsid w:val="00590F30"/>
    <w:rsid w:val="005D605A"/>
    <w:rsid w:val="005F044F"/>
    <w:rsid w:val="005F3E47"/>
    <w:rsid w:val="0063512E"/>
    <w:rsid w:val="0064230F"/>
    <w:rsid w:val="00654D6C"/>
    <w:rsid w:val="00672FF3"/>
    <w:rsid w:val="00687B01"/>
    <w:rsid w:val="006A4465"/>
    <w:rsid w:val="006A473A"/>
    <w:rsid w:val="006B2730"/>
    <w:rsid w:val="006E1ACE"/>
    <w:rsid w:val="006F0D78"/>
    <w:rsid w:val="00710E7D"/>
    <w:rsid w:val="00714529"/>
    <w:rsid w:val="0074446D"/>
    <w:rsid w:val="00774D21"/>
    <w:rsid w:val="00784D79"/>
    <w:rsid w:val="007F521E"/>
    <w:rsid w:val="007F6EC2"/>
    <w:rsid w:val="008053AF"/>
    <w:rsid w:val="00832BD1"/>
    <w:rsid w:val="008A524D"/>
    <w:rsid w:val="008B6183"/>
    <w:rsid w:val="008B7C28"/>
    <w:rsid w:val="008D3B1E"/>
    <w:rsid w:val="008D4CEF"/>
    <w:rsid w:val="009462A5"/>
    <w:rsid w:val="009A0EC5"/>
    <w:rsid w:val="009D2C23"/>
    <w:rsid w:val="00A01895"/>
    <w:rsid w:val="00A06096"/>
    <w:rsid w:val="00A44FF0"/>
    <w:rsid w:val="00A53EB0"/>
    <w:rsid w:val="00A70B47"/>
    <w:rsid w:val="00A847D3"/>
    <w:rsid w:val="00A84F10"/>
    <w:rsid w:val="00B07320"/>
    <w:rsid w:val="00B26B13"/>
    <w:rsid w:val="00B45EDB"/>
    <w:rsid w:val="00B52F4B"/>
    <w:rsid w:val="00B7096A"/>
    <w:rsid w:val="00BC1C6F"/>
    <w:rsid w:val="00BD4F3A"/>
    <w:rsid w:val="00C06045"/>
    <w:rsid w:val="00C2119A"/>
    <w:rsid w:val="00C2259F"/>
    <w:rsid w:val="00C53FC1"/>
    <w:rsid w:val="00CB743C"/>
    <w:rsid w:val="00CD019A"/>
    <w:rsid w:val="00CF25F5"/>
    <w:rsid w:val="00D56A9F"/>
    <w:rsid w:val="00DC1979"/>
    <w:rsid w:val="00DE78E3"/>
    <w:rsid w:val="00E0717C"/>
    <w:rsid w:val="00E114A4"/>
    <w:rsid w:val="00E6131C"/>
    <w:rsid w:val="00E650DF"/>
    <w:rsid w:val="00E72565"/>
    <w:rsid w:val="00E8058A"/>
    <w:rsid w:val="00EB4A66"/>
    <w:rsid w:val="00EF2291"/>
    <w:rsid w:val="00F15E82"/>
    <w:rsid w:val="00F172F9"/>
    <w:rsid w:val="00F77FF8"/>
    <w:rsid w:val="00FA0780"/>
    <w:rsid w:val="00FE5D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23"/>
    <w:pPr>
      <w:ind w:left="720"/>
      <w:contextualSpacing/>
    </w:pPr>
  </w:style>
  <w:style w:type="character" w:styleId="Hyperlink">
    <w:name w:val="Hyperlink"/>
    <w:basedOn w:val="DefaultParagraphFont"/>
    <w:uiPriority w:val="99"/>
    <w:unhideWhenUsed/>
    <w:rsid w:val="009D2C23"/>
    <w:rPr>
      <w:color w:val="0563C1" w:themeColor="hyperlink"/>
      <w:u w:val="single"/>
    </w:rPr>
  </w:style>
  <w:style w:type="paragraph" w:styleId="FootnoteText">
    <w:name w:val="footnote text"/>
    <w:basedOn w:val="Normal"/>
    <w:link w:val="FootnoteTextChar"/>
    <w:uiPriority w:val="99"/>
    <w:semiHidden/>
    <w:unhideWhenUsed/>
    <w:rsid w:val="009D2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C23"/>
    <w:rPr>
      <w:sz w:val="20"/>
      <w:szCs w:val="20"/>
    </w:rPr>
  </w:style>
  <w:style w:type="character" w:styleId="FootnoteReference">
    <w:name w:val="footnote reference"/>
    <w:basedOn w:val="DefaultParagraphFont"/>
    <w:uiPriority w:val="99"/>
    <w:semiHidden/>
    <w:unhideWhenUsed/>
    <w:rsid w:val="009D2C23"/>
    <w:rPr>
      <w:vertAlign w:val="superscript"/>
    </w:rPr>
  </w:style>
  <w:style w:type="paragraph" w:styleId="Header">
    <w:name w:val="header"/>
    <w:basedOn w:val="Normal"/>
    <w:link w:val="HeaderChar"/>
    <w:uiPriority w:val="99"/>
    <w:unhideWhenUsed/>
    <w:rsid w:val="009D2C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C23"/>
  </w:style>
  <w:style w:type="paragraph" w:styleId="Footer">
    <w:name w:val="footer"/>
    <w:basedOn w:val="Normal"/>
    <w:link w:val="FooterChar"/>
    <w:uiPriority w:val="99"/>
    <w:unhideWhenUsed/>
    <w:rsid w:val="009D2C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C23"/>
  </w:style>
  <w:style w:type="table" w:customStyle="1" w:styleId="EinfacheTabelle31">
    <w:name w:val="Einfache Tabelle 31"/>
    <w:basedOn w:val="TableNormal"/>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9D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32">
    <w:name w:val="Einfache Tabelle 32"/>
    <w:basedOn w:val="TableNormal"/>
    <w:next w:val="EinfacheTabelle31"/>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3">
    <w:name w:val="Einfache Tabelle 33"/>
    <w:basedOn w:val="TableNormal"/>
    <w:next w:val="EinfacheTabelle31"/>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13">
    <w:name w:val="Einfache Tabelle 313"/>
    <w:basedOn w:val="TableNormal"/>
    <w:next w:val="EinfacheTabelle31"/>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9D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23"/>
    <w:rPr>
      <w:rFonts w:ascii="Tahoma" w:hAnsi="Tahoma" w:cs="Tahoma"/>
      <w:sz w:val="16"/>
      <w:szCs w:val="16"/>
    </w:rPr>
  </w:style>
  <w:style w:type="table" w:customStyle="1" w:styleId="PlainTable3">
    <w:name w:val="Plain Table 3"/>
    <w:basedOn w:val="TableNormal"/>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4">
    <w:name w:val="Einfache Tabelle 34"/>
    <w:basedOn w:val="TableNormal"/>
    <w:next w:val="PlainTable3"/>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5">
    <w:name w:val="Einfache Tabelle 35"/>
    <w:basedOn w:val="TableNormal"/>
    <w:next w:val="PlainTable3"/>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6">
    <w:name w:val="Einfache Tabelle 36"/>
    <w:basedOn w:val="TableNormal"/>
    <w:next w:val="PlainTable3"/>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21">
    <w:name w:val="Einfache Tabelle 321"/>
    <w:basedOn w:val="TableNormal"/>
    <w:next w:val="TableNormal"/>
    <w:uiPriority w:val="43"/>
    <w:rsid w:val="00405F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405F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trong">
    <w:name w:val="Strong"/>
    <w:uiPriority w:val="22"/>
    <w:qFormat/>
    <w:rsid w:val="00CD019A"/>
    <w:rPr>
      <w:b/>
      <w:bCs/>
    </w:rPr>
  </w:style>
  <w:style w:type="character" w:styleId="Emphasis">
    <w:name w:val="Emphasis"/>
    <w:qFormat/>
    <w:rsid w:val="00B45ED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23"/>
    <w:pPr>
      <w:ind w:left="720"/>
      <w:contextualSpacing/>
    </w:pPr>
  </w:style>
  <w:style w:type="character" w:styleId="Hyperlink">
    <w:name w:val="Hyperlink"/>
    <w:basedOn w:val="DefaultParagraphFont"/>
    <w:uiPriority w:val="99"/>
    <w:unhideWhenUsed/>
    <w:rsid w:val="009D2C23"/>
    <w:rPr>
      <w:color w:val="0563C1" w:themeColor="hyperlink"/>
      <w:u w:val="single"/>
    </w:rPr>
  </w:style>
  <w:style w:type="paragraph" w:styleId="FootnoteText">
    <w:name w:val="footnote text"/>
    <w:basedOn w:val="Normal"/>
    <w:link w:val="FootnoteTextChar"/>
    <w:uiPriority w:val="99"/>
    <w:semiHidden/>
    <w:unhideWhenUsed/>
    <w:rsid w:val="009D2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C23"/>
    <w:rPr>
      <w:sz w:val="20"/>
      <w:szCs w:val="20"/>
    </w:rPr>
  </w:style>
  <w:style w:type="character" w:styleId="FootnoteReference">
    <w:name w:val="footnote reference"/>
    <w:basedOn w:val="DefaultParagraphFont"/>
    <w:uiPriority w:val="99"/>
    <w:semiHidden/>
    <w:unhideWhenUsed/>
    <w:rsid w:val="009D2C23"/>
    <w:rPr>
      <w:vertAlign w:val="superscript"/>
    </w:rPr>
  </w:style>
  <w:style w:type="paragraph" w:styleId="Header">
    <w:name w:val="header"/>
    <w:basedOn w:val="Normal"/>
    <w:link w:val="HeaderChar"/>
    <w:uiPriority w:val="99"/>
    <w:unhideWhenUsed/>
    <w:rsid w:val="009D2C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C23"/>
  </w:style>
  <w:style w:type="paragraph" w:styleId="Footer">
    <w:name w:val="footer"/>
    <w:basedOn w:val="Normal"/>
    <w:link w:val="FooterChar"/>
    <w:uiPriority w:val="99"/>
    <w:unhideWhenUsed/>
    <w:rsid w:val="009D2C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C23"/>
  </w:style>
  <w:style w:type="table" w:customStyle="1" w:styleId="EinfacheTabelle31">
    <w:name w:val="Einfache Tabelle 31"/>
    <w:basedOn w:val="TableNormal"/>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9D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32">
    <w:name w:val="Einfache Tabelle 32"/>
    <w:basedOn w:val="TableNormal"/>
    <w:next w:val="EinfacheTabelle31"/>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3">
    <w:name w:val="Einfache Tabelle 33"/>
    <w:basedOn w:val="TableNormal"/>
    <w:next w:val="EinfacheTabelle31"/>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13">
    <w:name w:val="Einfache Tabelle 313"/>
    <w:basedOn w:val="TableNormal"/>
    <w:next w:val="EinfacheTabelle31"/>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9D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23"/>
    <w:rPr>
      <w:rFonts w:ascii="Tahoma" w:hAnsi="Tahoma" w:cs="Tahoma"/>
      <w:sz w:val="16"/>
      <w:szCs w:val="16"/>
    </w:rPr>
  </w:style>
  <w:style w:type="table" w:customStyle="1" w:styleId="PlainTable3">
    <w:name w:val="Plain Table 3"/>
    <w:basedOn w:val="TableNormal"/>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4">
    <w:name w:val="Einfache Tabelle 34"/>
    <w:basedOn w:val="TableNormal"/>
    <w:next w:val="PlainTable3"/>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5">
    <w:name w:val="Einfache Tabelle 35"/>
    <w:basedOn w:val="TableNormal"/>
    <w:next w:val="PlainTable3"/>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6">
    <w:name w:val="Einfache Tabelle 36"/>
    <w:basedOn w:val="TableNormal"/>
    <w:next w:val="PlainTable3"/>
    <w:uiPriority w:val="43"/>
    <w:rsid w:val="009D2C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21">
    <w:name w:val="Einfache Tabelle 321"/>
    <w:basedOn w:val="TableNormal"/>
    <w:next w:val="TableNormal"/>
    <w:uiPriority w:val="43"/>
    <w:rsid w:val="00405F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405F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trong">
    <w:name w:val="Strong"/>
    <w:uiPriority w:val="22"/>
    <w:qFormat/>
    <w:rsid w:val="00CD019A"/>
    <w:rPr>
      <w:b/>
      <w:bCs/>
    </w:rPr>
  </w:style>
  <w:style w:type="character" w:styleId="Emphasis">
    <w:name w:val="Emphasis"/>
    <w:qFormat/>
    <w:rsid w:val="00B45ED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1602-47EF-704A-B053-88A987D2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12347</Words>
  <Characters>70378</Characters>
  <Application>Microsoft Macintosh Word</Application>
  <DocSecurity>0</DocSecurity>
  <Lines>586</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StefanKienlein</dc:creator>
  <cp:lastModifiedBy>Na Ma</cp:lastModifiedBy>
  <cp:revision>2</cp:revision>
  <dcterms:created xsi:type="dcterms:W3CDTF">2015-10-23T02:16:00Z</dcterms:created>
  <dcterms:modified xsi:type="dcterms:W3CDTF">2015-10-23T02:16:00Z</dcterms:modified>
</cp:coreProperties>
</file>