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C45" w:rsidRPr="00842C45" w:rsidRDefault="00842C45" w:rsidP="00842C45">
      <w:pPr>
        <w:spacing w:before="440" w:after="240" w:line="360" w:lineRule="auto"/>
        <w:rPr>
          <w:rFonts w:asciiTheme="majorBidi" w:hAnsiTheme="majorBidi" w:cstheme="majorBidi"/>
          <w:b/>
          <w:bCs/>
          <w:sz w:val="24"/>
          <w:szCs w:val="24"/>
        </w:rPr>
      </w:pPr>
      <w:r w:rsidRPr="00842C45">
        <w:rPr>
          <w:rFonts w:asciiTheme="majorBidi" w:hAnsiTheme="majorBidi" w:cstheme="majorBidi"/>
          <w:b/>
          <w:bCs/>
          <w:sz w:val="24"/>
          <w:szCs w:val="24"/>
        </w:rPr>
        <w:t>Date: 11/03/2013</w:t>
      </w:r>
    </w:p>
    <w:p w:rsidR="00842C45" w:rsidRPr="00842C45" w:rsidRDefault="00842C45" w:rsidP="00842C45">
      <w:pPr>
        <w:rPr>
          <w:rFonts w:asciiTheme="majorBidi" w:hAnsiTheme="majorBidi" w:cstheme="majorBidi"/>
          <w:sz w:val="24"/>
          <w:szCs w:val="24"/>
        </w:rPr>
      </w:pPr>
      <w:r w:rsidRPr="00842C45">
        <w:rPr>
          <w:rFonts w:asciiTheme="majorBidi" w:hAnsiTheme="majorBidi" w:cstheme="majorBidi"/>
          <w:sz w:val="24"/>
          <w:szCs w:val="24"/>
        </w:rPr>
        <w:t>Dear Editors</w:t>
      </w:r>
    </w:p>
    <w:p w:rsidR="00842C45" w:rsidRPr="00842C45" w:rsidRDefault="00842C45" w:rsidP="00842C45">
      <w:pPr>
        <w:spacing w:line="280" w:lineRule="exact"/>
        <w:rPr>
          <w:rFonts w:asciiTheme="majorBidi" w:hAnsiTheme="majorBidi" w:cstheme="majorBidi"/>
          <w:sz w:val="24"/>
          <w:szCs w:val="24"/>
        </w:rPr>
      </w:pPr>
      <w:r w:rsidRPr="00842C45">
        <w:rPr>
          <w:rFonts w:asciiTheme="majorBidi" w:hAnsiTheme="majorBidi" w:cstheme="majorBidi"/>
          <w:sz w:val="24"/>
          <w:szCs w:val="24"/>
        </w:rPr>
        <w:t>Please find enclosed the edited manuscript in Word format (file name: 2119-review.doc).</w:t>
      </w:r>
    </w:p>
    <w:p w:rsidR="00842C45" w:rsidRPr="00842C45" w:rsidRDefault="00842C45" w:rsidP="00842C45">
      <w:pPr>
        <w:spacing w:before="440" w:after="240" w:line="360" w:lineRule="auto"/>
        <w:rPr>
          <w:rFonts w:asciiTheme="majorBidi" w:hAnsiTheme="majorBidi" w:cstheme="majorBidi"/>
          <w:b/>
          <w:bCs/>
          <w:sz w:val="24"/>
          <w:szCs w:val="24"/>
        </w:rPr>
      </w:pPr>
      <w:r w:rsidRPr="00842C45">
        <w:rPr>
          <w:rFonts w:asciiTheme="majorBidi" w:hAnsiTheme="majorBidi" w:cstheme="majorBidi"/>
          <w:b/>
          <w:bCs/>
          <w:sz w:val="24"/>
          <w:szCs w:val="24"/>
        </w:rPr>
        <w:t>Title: Malignant Pheochromocytoma in Neurofibromatosis; Mutation screening of RET proto-oncogene, VHL and SDH Gene</w:t>
      </w:r>
    </w:p>
    <w:p w:rsidR="00842C45" w:rsidRPr="00842C45" w:rsidRDefault="00842C45" w:rsidP="00842C45">
      <w:pPr>
        <w:spacing w:line="360" w:lineRule="auto"/>
        <w:rPr>
          <w:rFonts w:asciiTheme="majorBidi" w:hAnsiTheme="majorBidi" w:cstheme="majorBidi"/>
          <w:b/>
          <w:bCs/>
          <w:sz w:val="24"/>
          <w:szCs w:val="24"/>
        </w:rPr>
      </w:pPr>
      <w:proofErr w:type="spellStart"/>
      <w:r w:rsidRPr="00842C45">
        <w:rPr>
          <w:rFonts w:asciiTheme="majorBidi" w:hAnsiTheme="majorBidi" w:cstheme="majorBidi"/>
          <w:b/>
          <w:bCs/>
          <w:sz w:val="24"/>
          <w:szCs w:val="24"/>
          <w:lang w:bidi="fa-IR"/>
        </w:rPr>
        <w:t>Authors</w:t>
      </w:r>
      <w:proofErr w:type="gramStart"/>
      <w:r w:rsidRPr="00842C45">
        <w:rPr>
          <w:rFonts w:asciiTheme="majorBidi" w:hAnsiTheme="majorBidi" w:cstheme="majorBidi"/>
          <w:b/>
          <w:bCs/>
          <w:sz w:val="24"/>
          <w:szCs w:val="24"/>
          <w:lang w:bidi="fa-IR"/>
        </w:rPr>
        <w:t>:</w:t>
      </w:r>
      <w:r w:rsidRPr="00842C45">
        <w:rPr>
          <w:rFonts w:asciiTheme="majorBidi" w:hAnsiTheme="majorBidi" w:cstheme="majorBidi"/>
          <w:b/>
          <w:bCs/>
          <w:sz w:val="24"/>
          <w:szCs w:val="24"/>
        </w:rPr>
        <w:t>Shirin</w:t>
      </w:r>
      <w:proofErr w:type="spellEnd"/>
      <w:proofErr w:type="gramEnd"/>
      <w:r w:rsidRPr="00842C45">
        <w:rPr>
          <w:rFonts w:asciiTheme="majorBidi" w:hAnsiTheme="majorBidi" w:cstheme="majorBidi"/>
          <w:b/>
          <w:bCs/>
          <w:sz w:val="24"/>
          <w:szCs w:val="24"/>
        </w:rPr>
        <w:t xml:space="preserve"> </w:t>
      </w:r>
      <w:proofErr w:type="spellStart"/>
      <w:r w:rsidRPr="00842C45">
        <w:rPr>
          <w:rFonts w:asciiTheme="majorBidi" w:hAnsiTheme="majorBidi" w:cstheme="majorBidi"/>
          <w:b/>
          <w:bCs/>
          <w:sz w:val="24"/>
          <w:szCs w:val="24"/>
        </w:rPr>
        <w:t>Hasani</w:t>
      </w:r>
      <w:proofErr w:type="spellEnd"/>
      <w:r w:rsidRPr="00842C45">
        <w:rPr>
          <w:rFonts w:asciiTheme="majorBidi" w:hAnsiTheme="majorBidi" w:cstheme="majorBidi"/>
          <w:b/>
          <w:bCs/>
          <w:sz w:val="24"/>
          <w:szCs w:val="24"/>
        </w:rPr>
        <w:t xml:space="preserve">- </w:t>
      </w:r>
      <w:proofErr w:type="spellStart"/>
      <w:r w:rsidRPr="00842C45">
        <w:rPr>
          <w:rFonts w:asciiTheme="majorBidi" w:hAnsiTheme="majorBidi" w:cstheme="majorBidi"/>
          <w:b/>
          <w:bCs/>
          <w:sz w:val="24"/>
          <w:szCs w:val="24"/>
        </w:rPr>
        <w:t>Ranjbar</w:t>
      </w:r>
      <w:proofErr w:type="spellEnd"/>
      <w:r w:rsidRPr="00842C45">
        <w:rPr>
          <w:rFonts w:asciiTheme="majorBidi" w:hAnsiTheme="majorBidi" w:cstheme="majorBidi"/>
          <w:b/>
          <w:bCs/>
          <w:sz w:val="24"/>
          <w:szCs w:val="24"/>
          <w:vertAlign w:val="superscript"/>
        </w:rPr>
        <w:t>*</w:t>
      </w:r>
      <w:r w:rsidRPr="00842C45">
        <w:rPr>
          <w:rFonts w:asciiTheme="majorBidi" w:hAnsiTheme="majorBidi" w:cstheme="majorBidi"/>
          <w:b/>
          <w:bCs/>
          <w:sz w:val="24"/>
          <w:szCs w:val="24"/>
        </w:rPr>
        <w:t xml:space="preserve">, </w:t>
      </w:r>
      <w:proofErr w:type="spellStart"/>
      <w:r w:rsidRPr="00842C45">
        <w:rPr>
          <w:rFonts w:asciiTheme="majorBidi" w:hAnsiTheme="majorBidi" w:cstheme="majorBidi"/>
          <w:b/>
          <w:bCs/>
          <w:sz w:val="24"/>
          <w:szCs w:val="24"/>
        </w:rPr>
        <w:t>Mahsa</w:t>
      </w:r>
      <w:proofErr w:type="spellEnd"/>
      <w:r w:rsidRPr="00842C45">
        <w:rPr>
          <w:rFonts w:asciiTheme="majorBidi" w:hAnsiTheme="majorBidi" w:cstheme="majorBidi"/>
          <w:b/>
          <w:bCs/>
          <w:sz w:val="24"/>
          <w:szCs w:val="24"/>
        </w:rPr>
        <w:t xml:space="preserve"> M </w:t>
      </w:r>
      <w:proofErr w:type="spellStart"/>
      <w:r w:rsidRPr="00842C45">
        <w:rPr>
          <w:rFonts w:asciiTheme="majorBidi" w:hAnsiTheme="majorBidi" w:cstheme="majorBidi"/>
          <w:b/>
          <w:bCs/>
          <w:sz w:val="24"/>
          <w:szCs w:val="24"/>
        </w:rPr>
        <w:t>Amoli</w:t>
      </w:r>
      <w:proofErr w:type="spellEnd"/>
      <w:r w:rsidRPr="00842C45">
        <w:rPr>
          <w:rFonts w:asciiTheme="majorBidi" w:hAnsiTheme="majorBidi" w:cstheme="majorBidi"/>
          <w:sz w:val="24"/>
          <w:szCs w:val="24"/>
          <w:vertAlign w:val="superscript"/>
        </w:rPr>
        <w:t xml:space="preserve">, </w:t>
      </w:r>
      <w:proofErr w:type="spellStart"/>
      <w:r w:rsidRPr="00842C45">
        <w:rPr>
          <w:rFonts w:asciiTheme="majorBidi" w:hAnsiTheme="majorBidi" w:cstheme="majorBidi"/>
          <w:b/>
          <w:bCs/>
          <w:sz w:val="24"/>
          <w:szCs w:val="24"/>
        </w:rPr>
        <w:t>Maasumeh</w:t>
      </w:r>
      <w:proofErr w:type="spellEnd"/>
      <w:r w:rsidRPr="00842C45">
        <w:rPr>
          <w:rFonts w:asciiTheme="majorBidi" w:hAnsiTheme="majorBidi" w:cstheme="majorBidi"/>
          <w:b/>
          <w:bCs/>
          <w:sz w:val="24"/>
          <w:szCs w:val="24"/>
        </w:rPr>
        <w:t xml:space="preserve"> </w:t>
      </w:r>
      <w:proofErr w:type="spellStart"/>
      <w:r w:rsidRPr="00842C45">
        <w:rPr>
          <w:rFonts w:asciiTheme="majorBidi" w:hAnsiTheme="majorBidi" w:cstheme="majorBidi"/>
          <w:b/>
          <w:bCs/>
          <w:sz w:val="24"/>
          <w:szCs w:val="24"/>
        </w:rPr>
        <w:t>Noorani</w:t>
      </w:r>
      <w:proofErr w:type="spellEnd"/>
      <w:r w:rsidRPr="00842C45">
        <w:rPr>
          <w:rFonts w:asciiTheme="majorBidi" w:hAnsiTheme="majorBidi" w:cstheme="majorBidi"/>
          <w:b/>
          <w:bCs/>
          <w:sz w:val="24"/>
          <w:szCs w:val="24"/>
        </w:rPr>
        <w:t xml:space="preserve"> </w:t>
      </w:r>
      <w:r w:rsidRPr="00842C45">
        <w:rPr>
          <w:rFonts w:asciiTheme="majorBidi" w:hAnsiTheme="majorBidi" w:cstheme="majorBidi"/>
          <w:sz w:val="24"/>
          <w:szCs w:val="24"/>
          <w:vertAlign w:val="superscript"/>
        </w:rPr>
        <w:t xml:space="preserve"> </w:t>
      </w:r>
      <w:r w:rsidRPr="00842C45">
        <w:rPr>
          <w:rFonts w:asciiTheme="majorBidi" w:hAnsiTheme="majorBidi" w:cstheme="majorBidi"/>
          <w:b/>
          <w:bCs/>
          <w:sz w:val="24"/>
          <w:szCs w:val="24"/>
        </w:rPr>
        <w:t>,</w:t>
      </w:r>
      <w:r w:rsidRPr="00842C45" w:rsidDel="00C87DB3">
        <w:rPr>
          <w:rFonts w:asciiTheme="majorBidi" w:hAnsiTheme="majorBidi" w:cstheme="majorBidi"/>
          <w:b/>
          <w:bCs/>
          <w:sz w:val="24"/>
          <w:szCs w:val="24"/>
        </w:rPr>
        <w:t xml:space="preserve"> </w:t>
      </w:r>
      <w:proofErr w:type="spellStart"/>
      <w:r w:rsidRPr="00842C45">
        <w:rPr>
          <w:rFonts w:asciiTheme="majorBidi" w:hAnsiTheme="majorBidi" w:cstheme="majorBidi"/>
          <w:b/>
          <w:bCs/>
          <w:sz w:val="24"/>
          <w:szCs w:val="24"/>
        </w:rPr>
        <w:t>Mohsen</w:t>
      </w:r>
      <w:proofErr w:type="spellEnd"/>
      <w:r w:rsidRPr="00842C45">
        <w:rPr>
          <w:rFonts w:asciiTheme="majorBidi" w:hAnsiTheme="majorBidi" w:cstheme="majorBidi"/>
          <w:b/>
          <w:bCs/>
          <w:sz w:val="24"/>
          <w:szCs w:val="24"/>
        </w:rPr>
        <w:t xml:space="preserve"> </w:t>
      </w:r>
      <w:proofErr w:type="spellStart"/>
      <w:r w:rsidRPr="00842C45">
        <w:rPr>
          <w:rFonts w:asciiTheme="majorBidi" w:hAnsiTheme="majorBidi" w:cstheme="majorBidi"/>
          <w:b/>
          <w:bCs/>
          <w:sz w:val="24"/>
          <w:szCs w:val="24"/>
        </w:rPr>
        <w:t>Ghadami</w:t>
      </w:r>
      <w:proofErr w:type="spellEnd"/>
    </w:p>
    <w:p w:rsidR="00842C45" w:rsidRPr="00842C45" w:rsidRDefault="00842C45" w:rsidP="00842C45">
      <w:pPr>
        <w:spacing w:line="280" w:lineRule="exact"/>
        <w:rPr>
          <w:rFonts w:asciiTheme="majorBidi" w:hAnsiTheme="majorBidi" w:cstheme="majorBidi"/>
          <w:i/>
          <w:sz w:val="24"/>
          <w:szCs w:val="24"/>
        </w:rPr>
      </w:pPr>
      <w:r w:rsidRPr="00842C45">
        <w:rPr>
          <w:rFonts w:asciiTheme="majorBidi" w:hAnsiTheme="majorBidi" w:cstheme="majorBidi"/>
          <w:b/>
          <w:sz w:val="24"/>
          <w:szCs w:val="24"/>
        </w:rPr>
        <w:t xml:space="preserve">Name of Journal: </w:t>
      </w:r>
      <w:r w:rsidRPr="00842C45">
        <w:rPr>
          <w:rFonts w:asciiTheme="majorBidi" w:hAnsiTheme="majorBidi" w:cstheme="majorBidi"/>
          <w:i/>
          <w:sz w:val="24"/>
          <w:szCs w:val="24"/>
        </w:rPr>
        <w:t>World Journal of Gastroenterology</w:t>
      </w:r>
    </w:p>
    <w:p w:rsidR="00842C45" w:rsidRPr="00842C45" w:rsidRDefault="00842C45" w:rsidP="00842C45">
      <w:pPr>
        <w:spacing w:line="280" w:lineRule="exact"/>
        <w:rPr>
          <w:rFonts w:asciiTheme="majorBidi" w:hAnsiTheme="majorBidi" w:cstheme="majorBidi"/>
          <w:sz w:val="24"/>
          <w:szCs w:val="24"/>
        </w:rPr>
      </w:pPr>
    </w:p>
    <w:p w:rsidR="00842C45" w:rsidRPr="00842C45" w:rsidRDefault="00842C45" w:rsidP="00842C45">
      <w:pPr>
        <w:rPr>
          <w:rFonts w:asciiTheme="majorBidi" w:hAnsiTheme="majorBidi" w:cstheme="majorBidi"/>
          <w:sz w:val="24"/>
          <w:szCs w:val="24"/>
        </w:rPr>
      </w:pPr>
      <w:r w:rsidRPr="00842C45">
        <w:rPr>
          <w:rFonts w:asciiTheme="majorBidi" w:hAnsiTheme="majorBidi" w:cstheme="majorBidi"/>
          <w:b/>
          <w:bCs/>
          <w:sz w:val="24"/>
          <w:szCs w:val="24"/>
        </w:rPr>
        <w:t>ESPS Manuscript NO</w:t>
      </w:r>
      <w:proofErr w:type="gramStart"/>
      <w:r w:rsidRPr="00842C45">
        <w:rPr>
          <w:rFonts w:asciiTheme="majorBidi" w:hAnsiTheme="majorBidi" w:cstheme="majorBidi"/>
          <w:b/>
          <w:bCs/>
          <w:sz w:val="24"/>
          <w:szCs w:val="24"/>
        </w:rPr>
        <w:t>:2119</w:t>
      </w:r>
      <w:proofErr w:type="gramEnd"/>
    </w:p>
    <w:p w:rsidR="00842C45" w:rsidRPr="00842C45" w:rsidRDefault="00842C45">
      <w:pPr>
        <w:rPr>
          <w:rFonts w:asciiTheme="majorBidi" w:hAnsiTheme="majorBidi" w:cstheme="majorBidi"/>
          <w:sz w:val="24"/>
          <w:szCs w:val="24"/>
        </w:rPr>
      </w:pPr>
    </w:p>
    <w:p w:rsidR="00842C45" w:rsidRPr="00842C45" w:rsidRDefault="00E72D70" w:rsidP="00842C45">
      <w:pPr>
        <w:spacing w:line="280" w:lineRule="exact"/>
        <w:rPr>
          <w:rFonts w:asciiTheme="majorBidi" w:hAnsiTheme="majorBidi" w:cstheme="majorBidi"/>
          <w:sz w:val="24"/>
          <w:szCs w:val="24"/>
        </w:rPr>
      </w:pPr>
      <w:r w:rsidRPr="00842C45">
        <w:rPr>
          <w:rFonts w:asciiTheme="majorBidi" w:hAnsiTheme="majorBidi" w:cstheme="majorBidi"/>
          <w:sz w:val="24"/>
          <w:szCs w:val="24"/>
        </w:rPr>
        <w:t xml:space="preserve">Thank you very much for your e mail. I tried to revise the manuscript according to the comments. </w:t>
      </w:r>
    </w:p>
    <w:p w:rsidR="00842C45" w:rsidRPr="00842C45" w:rsidRDefault="00842C45" w:rsidP="00842C45">
      <w:pPr>
        <w:spacing w:line="280" w:lineRule="exact"/>
        <w:rPr>
          <w:rFonts w:asciiTheme="majorBidi" w:hAnsiTheme="majorBidi" w:cstheme="majorBidi"/>
          <w:sz w:val="24"/>
          <w:szCs w:val="24"/>
        </w:rPr>
      </w:pPr>
      <w:r w:rsidRPr="00842C45">
        <w:rPr>
          <w:rFonts w:asciiTheme="majorBidi" w:hAnsiTheme="majorBidi" w:cstheme="majorBidi"/>
          <w:sz w:val="24"/>
          <w:szCs w:val="24"/>
        </w:rPr>
        <w:t>1 Format has been updated</w:t>
      </w:r>
    </w:p>
    <w:p w:rsidR="00842C45" w:rsidRPr="00842C45" w:rsidRDefault="00842C45" w:rsidP="0012326B">
      <w:pPr>
        <w:rPr>
          <w:rFonts w:asciiTheme="majorBidi" w:hAnsiTheme="majorBidi" w:cstheme="majorBidi"/>
          <w:sz w:val="24"/>
          <w:szCs w:val="24"/>
        </w:rPr>
      </w:pPr>
    </w:p>
    <w:p w:rsidR="00E72D70" w:rsidRPr="00842C45" w:rsidRDefault="00842C45" w:rsidP="0012326B">
      <w:pPr>
        <w:rPr>
          <w:rFonts w:asciiTheme="majorBidi" w:hAnsiTheme="majorBidi" w:cstheme="majorBidi"/>
          <w:sz w:val="24"/>
          <w:szCs w:val="24"/>
        </w:rPr>
      </w:pPr>
      <w:r w:rsidRPr="00842C45">
        <w:rPr>
          <w:rFonts w:asciiTheme="majorBidi" w:hAnsiTheme="majorBidi" w:cstheme="majorBidi"/>
          <w:sz w:val="24"/>
          <w:szCs w:val="24"/>
        </w:rPr>
        <w:t>2</w:t>
      </w:r>
      <w:r w:rsidR="00250A0C" w:rsidRPr="00842C45">
        <w:rPr>
          <w:rFonts w:asciiTheme="majorBidi" w:hAnsiTheme="majorBidi" w:cstheme="majorBidi"/>
          <w:sz w:val="24"/>
          <w:szCs w:val="24"/>
        </w:rPr>
        <w:t>All the changes have been highlighted.</w:t>
      </w:r>
    </w:p>
    <w:p w:rsidR="007975BE" w:rsidRPr="00842C45" w:rsidRDefault="007975BE" w:rsidP="0012326B">
      <w:pPr>
        <w:rPr>
          <w:rFonts w:asciiTheme="majorBidi" w:hAnsiTheme="majorBidi" w:cstheme="majorBidi"/>
          <w:sz w:val="24"/>
          <w:szCs w:val="24"/>
        </w:rPr>
      </w:pPr>
      <w:r w:rsidRPr="00842C45">
        <w:rPr>
          <w:rFonts w:asciiTheme="majorBidi" w:hAnsiTheme="majorBidi" w:cstheme="majorBidi"/>
          <w:sz w:val="24"/>
          <w:szCs w:val="24"/>
        </w:rPr>
        <w:t>Reviewer 1</w:t>
      </w:r>
    </w:p>
    <w:p w:rsidR="00B03271" w:rsidRPr="00842C45" w:rsidRDefault="00B03271" w:rsidP="0012326B">
      <w:pPr>
        <w:rPr>
          <w:rFonts w:asciiTheme="majorBidi" w:hAnsiTheme="majorBidi" w:cstheme="majorBidi"/>
          <w:sz w:val="24"/>
          <w:szCs w:val="24"/>
        </w:rPr>
      </w:pPr>
      <w:r w:rsidRPr="00842C45">
        <w:rPr>
          <w:rFonts w:asciiTheme="majorBidi" w:hAnsiTheme="majorBidi" w:cstheme="majorBidi"/>
          <w:sz w:val="24"/>
          <w:szCs w:val="24"/>
        </w:rPr>
        <w:t>Answer:</w:t>
      </w:r>
    </w:p>
    <w:p w:rsidR="00E72D70" w:rsidRPr="00842C45" w:rsidRDefault="007975BE" w:rsidP="007975BE">
      <w:pPr>
        <w:rPr>
          <w:rFonts w:asciiTheme="majorBidi" w:hAnsiTheme="majorBidi" w:cstheme="majorBidi"/>
          <w:sz w:val="24"/>
          <w:szCs w:val="24"/>
        </w:rPr>
      </w:pPr>
      <w:r w:rsidRPr="00842C45">
        <w:rPr>
          <w:rFonts w:asciiTheme="majorBidi" w:hAnsiTheme="majorBidi" w:cstheme="majorBidi"/>
          <w:sz w:val="24"/>
          <w:szCs w:val="24"/>
        </w:rPr>
        <w:t>T</w:t>
      </w:r>
      <w:r w:rsidR="0012326B" w:rsidRPr="00842C45">
        <w:rPr>
          <w:rFonts w:asciiTheme="majorBidi" w:hAnsiTheme="majorBidi" w:cstheme="majorBidi"/>
          <w:sz w:val="24"/>
          <w:szCs w:val="24"/>
        </w:rPr>
        <w:t>he NF1 mu</w:t>
      </w:r>
      <w:r w:rsidR="00E72D70" w:rsidRPr="00842C45">
        <w:rPr>
          <w:rFonts w:asciiTheme="majorBidi" w:hAnsiTheme="majorBidi" w:cstheme="majorBidi"/>
          <w:sz w:val="24"/>
          <w:szCs w:val="24"/>
        </w:rPr>
        <w:t xml:space="preserve">tation screening has not been performed in this study since </w:t>
      </w:r>
      <w:r w:rsidR="0012326B" w:rsidRPr="00842C45">
        <w:rPr>
          <w:rFonts w:asciiTheme="majorBidi" w:hAnsiTheme="majorBidi" w:cstheme="majorBidi"/>
          <w:sz w:val="24"/>
          <w:szCs w:val="24"/>
        </w:rPr>
        <w:t>the case was typically neurofibromatosis according to clinical findings and this genetic evaluation could be problematic as reviewer has mentioned too.</w:t>
      </w:r>
    </w:p>
    <w:p w:rsidR="007975BE" w:rsidRPr="00842C45" w:rsidRDefault="007975BE" w:rsidP="00E72D70">
      <w:pPr>
        <w:rPr>
          <w:rFonts w:asciiTheme="majorBidi" w:hAnsiTheme="majorBidi" w:cstheme="majorBidi"/>
          <w:sz w:val="24"/>
          <w:szCs w:val="24"/>
        </w:rPr>
      </w:pPr>
      <w:r w:rsidRPr="00842C45">
        <w:rPr>
          <w:rFonts w:asciiTheme="majorBidi" w:hAnsiTheme="majorBidi" w:cstheme="majorBidi"/>
          <w:sz w:val="24"/>
          <w:szCs w:val="24"/>
        </w:rPr>
        <w:t>Reviewer 2</w:t>
      </w:r>
    </w:p>
    <w:p w:rsidR="00B03271" w:rsidRPr="00842C45" w:rsidRDefault="00B03271" w:rsidP="00E72D70">
      <w:pPr>
        <w:rPr>
          <w:rFonts w:asciiTheme="majorBidi" w:hAnsiTheme="majorBidi" w:cstheme="majorBidi"/>
          <w:sz w:val="24"/>
          <w:szCs w:val="24"/>
        </w:rPr>
      </w:pPr>
      <w:r w:rsidRPr="00842C45">
        <w:rPr>
          <w:rFonts w:asciiTheme="majorBidi" w:hAnsiTheme="majorBidi" w:cstheme="majorBidi"/>
          <w:sz w:val="24"/>
          <w:szCs w:val="24"/>
        </w:rPr>
        <w:t>Answer:</w:t>
      </w:r>
    </w:p>
    <w:p w:rsidR="0012326B" w:rsidRPr="00842C45" w:rsidRDefault="007975BE" w:rsidP="0012326B">
      <w:pPr>
        <w:rPr>
          <w:rFonts w:asciiTheme="majorBidi" w:hAnsiTheme="majorBidi" w:cstheme="majorBidi"/>
          <w:sz w:val="24"/>
          <w:szCs w:val="24"/>
        </w:rPr>
      </w:pPr>
      <w:r w:rsidRPr="00842C45">
        <w:rPr>
          <w:rFonts w:asciiTheme="majorBidi" w:hAnsiTheme="majorBidi" w:cstheme="majorBidi"/>
          <w:sz w:val="24"/>
          <w:szCs w:val="24"/>
        </w:rPr>
        <w:t>A</w:t>
      </w:r>
      <w:r w:rsidR="0012326B" w:rsidRPr="00842C45">
        <w:rPr>
          <w:rFonts w:asciiTheme="majorBidi" w:hAnsiTheme="majorBidi" w:cstheme="majorBidi"/>
          <w:sz w:val="24"/>
          <w:szCs w:val="24"/>
        </w:rPr>
        <w:t xml:space="preserve"> paragraph has been added to the discussion and addressing all the points and references were given.</w:t>
      </w:r>
    </w:p>
    <w:p w:rsidR="0012326B" w:rsidRPr="00842C45" w:rsidRDefault="007975BE" w:rsidP="0012326B">
      <w:pPr>
        <w:rPr>
          <w:rFonts w:asciiTheme="majorBidi" w:hAnsiTheme="majorBidi" w:cstheme="majorBidi"/>
          <w:sz w:val="24"/>
          <w:szCs w:val="24"/>
        </w:rPr>
      </w:pPr>
      <w:r w:rsidRPr="00842C45">
        <w:rPr>
          <w:rFonts w:asciiTheme="majorBidi" w:hAnsiTheme="majorBidi" w:cstheme="majorBidi"/>
          <w:sz w:val="24"/>
          <w:szCs w:val="24"/>
        </w:rPr>
        <w:lastRenderedPageBreak/>
        <w:t>M</w:t>
      </w:r>
      <w:r w:rsidR="0012326B" w:rsidRPr="00842C45">
        <w:rPr>
          <w:rFonts w:asciiTheme="majorBidi" w:hAnsiTheme="majorBidi" w:cstheme="majorBidi"/>
          <w:sz w:val="24"/>
          <w:szCs w:val="24"/>
        </w:rPr>
        <w:t>utation screening was performed in this study on genomic DNA from peripheral lymphocytes.</w:t>
      </w:r>
    </w:p>
    <w:p w:rsidR="007975BE" w:rsidRPr="00842C45" w:rsidRDefault="007975BE" w:rsidP="002B4AAD">
      <w:pPr>
        <w:rPr>
          <w:rFonts w:asciiTheme="majorBidi" w:hAnsiTheme="majorBidi" w:cstheme="majorBidi"/>
          <w:sz w:val="24"/>
          <w:szCs w:val="24"/>
        </w:rPr>
      </w:pPr>
      <w:r w:rsidRPr="00842C45">
        <w:rPr>
          <w:rFonts w:asciiTheme="majorBidi" w:hAnsiTheme="majorBidi" w:cstheme="majorBidi"/>
          <w:sz w:val="24"/>
          <w:szCs w:val="24"/>
        </w:rPr>
        <w:t>Reviewer 3</w:t>
      </w:r>
    </w:p>
    <w:p w:rsidR="00B03271" w:rsidRPr="00842C45" w:rsidRDefault="00B03271" w:rsidP="002B4AAD">
      <w:pPr>
        <w:rPr>
          <w:rFonts w:asciiTheme="majorBidi" w:hAnsiTheme="majorBidi" w:cstheme="majorBidi"/>
          <w:sz w:val="24"/>
          <w:szCs w:val="24"/>
        </w:rPr>
      </w:pPr>
      <w:r w:rsidRPr="00842C45">
        <w:rPr>
          <w:rFonts w:asciiTheme="majorBidi" w:hAnsiTheme="majorBidi" w:cstheme="majorBidi"/>
          <w:sz w:val="24"/>
          <w:szCs w:val="24"/>
        </w:rPr>
        <w:t>Answer:</w:t>
      </w:r>
    </w:p>
    <w:p w:rsidR="002B4AAD" w:rsidRPr="00842C45" w:rsidRDefault="002B4AAD" w:rsidP="002B4AAD">
      <w:pPr>
        <w:rPr>
          <w:rFonts w:asciiTheme="majorBidi" w:hAnsiTheme="majorBidi" w:cstheme="majorBidi"/>
          <w:sz w:val="24"/>
          <w:szCs w:val="24"/>
        </w:rPr>
      </w:pPr>
      <w:r w:rsidRPr="00842C45">
        <w:rPr>
          <w:rFonts w:asciiTheme="majorBidi" w:hAnsiTheme="majorBidi" w:cstheme="majorBidi"/>
          <w:sz w:val="24"/>
          <w:szCs w:val="24"/>
        </w:rPr>
        <w:t>As the reviewer mentioned malignant pheochromocytoma is a rare presentation of NF1, so searching for other mutations related to pheochromocytoma has been considered by some investigators. In this case we did gene analysis for all mutations to show this finding probably could be related to NF1 gene.</w:t>
      </w:r>
    </w:p>
    <w:p w:rsidR="002B4AAD" w:rsidRPr="00842C45" w:rsidRDefault="002B4AAD" w:rsidP="002B4AAD">
      <w:pPr>
        <w:rPr>
          <w:rFonts w:asciiTheme="majorBidi" w:hAnsiTheme="majorBidi" w:cstheme="majorBidi"/>
          <w:sz w:val="24"/>
          <w:szCs w:val="24"/>
        </w:rPr>
      </w:pPr>
      <w:r w:rsidRPr="00842C45">
        <w:rPr>
          <w:rFonts w:asciiTheme="majorBidi" w:hAnsiTheme="majorBidi" w:cstheme="majorBidi"/>
          <w:sz w:val="24"/>
          <w:szCs w:val="24"/>
        </w:rPr>
        <w:t>All biochemical and imaging findings were inserted in the method (highlighted).</w:t>
      </w:r>
    </w:p>
    <w:p w:rsidR="002B4AAD" w:rsidRPr="00842C45" w:rsidRDefault="002B4AAD" w:rsidP="002B4AAD">
      <w:pPr>
        <w:rPr>
          <w:rFonts w:asciiTheme="majorBidi" w:hAnsiTheme="majorBidi" w:cstheme="majorBidi"/>
          <w:sz w:val="24"/>
          <w:szCs w:val="24"/>
        </w:rPr>
      </w:pPr>
      <w:r w:rsidRPr="00842C45">
        <w:rPr>
          <w:rFonts w:asciiTheme="majorBidi" w:hAnsiTheme="majorBidi" w:cstheme="majorBidi"/>
          <w:sz w:val="24"/>
          <w:szCs w:val="24"/>
        </w:rPr>
        <w:t>Reference 3 was checked and the related information has been highlighted.</w:t>
      </w:r>
    </w:p>
    <w:p w:rsidR="00842C45" w:rsidRPr="00842C45" w:rsidRDefault="00842C45" w:rsidP="00842C45">
      <w:pPr>
        <w:spacing w:line="280" w:lineRule="exact"/>
        <w:rPr>
          <w:rFonts w:asciiTheme="majorBidi" w:hAnsiTheme="majorBidi" w:cstheme="majorBidi"/>
          <w:sz w:val="24"/>
          <w:szCs w:val="24"/>
        </w:rPr>
      </w:pPr>
      <w:r w:rsidRPr="00842C45">
        <w:rPr>
          <w:rFonts w:asciiTheme="majorBidi" w:hAnsiTheme="majorBidi" w:cstheme="majorBidi"/>
          <w:sz w:val="24"/>
          <w:szCs w:val="24"/>
        </w:rPr>
        <w:t>3 References and typesetting were corrected</w:t>
      </w:r>
    </w:p>
    <w:p w:rsidR="00842C45" w:rsidRPr="00842C45" w:rsidRDefault="00842C45" w:rsidP="00842C45">
      <w:pPr>
        <w:spacing w:line="280" w:lineRule="exact"/>
        <w:rPr>
          <w:rFonts w:asciiTheme="majorBidi" w:hAnsiTheme="majorBidi" w:cstheme="majorBidi"/>
          <w:i/>
          <w:iCs/>
          <w:spacing w:val="-10"/>
          <w:sz w:val="24"/>
          <w:szCs w:val="24"/>
        </w:rPr>
      </w:pPr>
      <w:r w:rsidRPr="00842C45">
        <w:rPr>
          <w:rFonts w:asciiTheme="majorBidi" w:hAnsiTheme="majorBidi" w:cstheme="majorBidi"/>
          <w:sz w:val="24"/>
          <w:szCs w:val="24"/>
        </w:rPr>
        <w:t xml:space="preserve"> </w:t>
      </w:r>
      <w:r w:rsidRPr="00842C45">
        <w:rPr>
          <w:rFonts w:asciiTheme="majorBidi" w:hAnsiTheme="majorBidi" w:cstheme="majorBidi"/>
          <w:spacing w:val="-10"/>
          <w:sz w:val="24"/>
          <w:szCs w:val="24"/>
        </w:rPr>
        <w:t xml:space="preserve">Thank you again for publishing our manuscript in the </w:t>
      </w:r>
      <w:r w:rsidRPr="00842C45">
        <w:rPr>
          <w:rFonts w:asciiTheme="majorBidi" w:hAnsiTheme="majorBidi" w:cstheme="majorBidi"/>
          <w:i/>
          <w:iCs/>
          <w:spacing w:val="-10"/>
          <w:sz w:val="24"/>
          <w:szCs w:val="24"/>
        </w:rPr>
        <w:t>World Journal of Gastroenterology.</w:t>
      </w:r>
    </w:p>
    <w:p w:rsidR="0012326B" w:rsidRPr="00842C45" w:rsidRDefault="0012326B" w:rsidP="00842C45">
      <w:pPr>
        <w:rPr>
          <w:rFonts w:asciiTheme="majorBidi" w:hAnsiTheme="majorBidi" w:cstheme="majorBidi"/>
          <w:sz w:val="24"/>
          <w:szCs w:val="24"/>
        </w:rPr>
      </w:pPr>
      <w:r w:rsidRPr="00842C45">
        <w:rPr>
          <w:rFonts w:asciiTheme="majorBidi" w:hAnsiTheme="majorBidi" w:cstheme="majorBidi"/>
          <w:sz w:val="24"/>
          <w:szCs w:val="24"/>
        </w:rPr>
        <w:t>With this revision I hope you find it satisfactory and suitable for publication.</w:t>
      </w:r>
    </w:p>
    <w:p w:rsidR="00842C45" w:rsidRPr="00842C45" w:rsidRDefault="00842C45" w:rsidP="00842C45">
      <w:pPr>
        <w:spacing w:line="280" w:lineRule="exact"/>
        <w:rPr>
          <w:rFonts w:asciiTheme="majorBidi" w:hAnsiTheme="majorBidi" w:cstheme="majorBidi"/>
          <w:sz w:val="24"/>
          <w:szCs w:val="24"/>
        </w:rPr>
      </w:pPr>
      <w:r w:rsidRPr="00842C45">
        <w:rPr>
          <w:rFonts w:asciiTheme="majorBidi" w:hAnsiTheme="majorBidi" w:cstheme="majorBidi"/>
          <w:sz w:val="24"/>
          <w:szCs w:val="24"/>
        </w:rPr>
        <w:t>Sincerely yours,</w:t>
      </w:r>
    </w:p>
    <w:p w:rsidR="0012326B" w:rsidRPr="00842C45" w:rsidRDefault="0012326B" w:rsidP="00E72D70">
      <w:pPr>
        <w:rPr>
          <w:rFonts w:asciiTheme="majorBidi" w:hAnsiTheme="majorBidi" w:cstheme="majorBidi"/>
          <w:sz w:val="24"/>
          <w:szCs w:val="24"/>
        </w:rPr>
      </w:pPr>
      <w:proofErr w:type="spellStart"/>
      <w:r w:rsidRPr="00842C45">
        <w:rPr>
          <w:rFonts w:asciiTheme="majorBidi" w:hAnsiTheme="majorBidi" w:cstheme="majorBidi"/>
          <w:sz w:val="24"/>
          <w:szCs w:val="24"/>
        </w:rPr>
        <w:t>Shirin</w:t>
      </w:r>
      <w:proofErr w:type="spellEnd"/>
      <w:r w:rsidRPr="00842C45">
        <w:rPr>
          <w:rFonts w:asciiTheme="majorBidi" w:hAnsiTheme="majorBidi" w:cstheme="majorBidi"/>
          <w:sz w:val="24"/>
          <w:szCs w:val="24"/>
        </w:rPr>
        <w:t xml:space="preserve"> </w:t>
      </w:r>
      <w:proofErr w:type="spellStart"/>
      <w:r w:rsidRPr="00842C45">
        <w:rPr>
          <w:rFonts w:asciiTheme="majorBidi" w:hAnsiTheme="majorBidi" w:cstheme="majorBidi"/>
          <w:sz w:val="24"/>
          <w:szCs w:val="24"/>
        </w:rPr>
        <w:t>Hasani</w:t>
      </w:r>
      <w:proofErr w:type="spellEnd"/>
      <w:r w:rsidRPr="00842C45">
        <w:rPr>
          <w:rFonts w:asciiTheme="majorBidi" w:hAnsiTheme="majorBidi" w:cstheme="majorBidi"/>
          <w:sz w:val="24"/>
          <w:szCs w:val="24"/>
        </w:rPr>
        <w:t xml:space="preserve"> </w:t>
      </w:r>
      <w:proofErr w:type="spellStart"/>
      <w:r w:rsidRPr="00842C45">
        <w:rPr>
          <w:rFonts w:asciiTheme="majorBidi" w:hAnsiTheme="majorBidi" w:cstheme="majorBidi"/>
          <w:sz w:val="24"/>
          <w:szCs w:val="24"/>
        </w:rPr>
        <w:t>Ranjbar</w:t>
      </w:r>
      <w:proofErr w:type="spellEnd"/>
    </w:p>
    <w:p w:rsidR="00117197" w:rsidRPr="00842C45" w:rsidRDefault="00117197" w:rsidP="00117197">
      <w:pPr>
        <w:widowControl w:val="0"/>
        <w:autoSpaceDE w:val="0"/>
        <w:autoSpaceDN w:val="0"/>
        <w:adjustRightInd w:val="0"/>
        <w:spacing w:line="360" w:lineRule="auto"/>
        <w:ind w:right="120"/>
        <w:rPr>
          <w:rFonts w:asciiTheme="majorBidi" w:hAnsiTheme="majorBidi" w:cstheme="majorBidi"/>
          <w:sz w:val="24"/>
          <w:szCs w:val="24"/>
          <w:lang w:val="en-GB"/>
        </w:rPr>
      </w:pPr>
      <w:r w:rsidRPr="00842C45">
        <w:rPr>
          <w:rFonts w:asciiTheme="majorBidi" w:hAnsiTheme="majorBidi" w:cstheme="majorBidi"/>
          <w:sz w:val="24"/>
          <w:szCs w:val="24"/>
          <w:lang w:val="en-GB"/>
        </w:rPr>
        <w:t xml:space="preserve">Endocrinology &amp; Metabolism Research </w:t>
      </w:r>
      <w:proofErr w:type="spellStart"/>
      <w:r w:rsidRPr="00842C45">
        <w:rPr>
          <w:rFonts w:asciiTheme="majorBidi" w:hAnsiTheme="majorBidi" w:cstheme="majorBidi"/>
          <w:sz w:val="24"/>
          <w:szCs w:val="24"/>
          <w:lang w:val="en-GB"/>
        </w:rPr>
        <w:t>Center</w:t>
      </w:r>
      <w:proofErr w:type="spellEnd"/>
      <w:r w:rsidRPr="00842C45">
        <w:rPr>
          <w:rFonts w:asciiTheme="majorBidi" w:hAnsiTheme="majorBidi" w:cstheme="majorBidi"/>
          <w:sz w:val="24"/>
          <w:szCs w:val="24"/>
          <w:lang w:val="en-GB"/>
        </w:rPr>
        <w:t xml:space="preserve">, </w:t>
      </w:r>
      <w:r w:rsidRPr="00842C45">
        <w:rPr>
          <w:rFonts w:asciiTheme="majorBidi" w:hAnsiTheme="majorBidi" w:cstheme="majorBidi"/>
          <w:i/>
          <w:iCs/>
          <w:sz w:val="24"/>
          <w:szCs w:val="24"/>
        </w:rPr>
        <w:t>Tehran University of Medical Sciences</w:t>
      </w:r>
    </w:p>
    <w:p w:rsidR="00117197" w:rsidRPr="00842C45" w:rsidRDefault="00117197" w:rsidP="00117197">
      <w:pPr>
        <w:widowControl w:val="0"/>
        <w:autoSpaceDE w:val="0"/>
        <w:autoSpaceDN w:val="0"/>
        <w:adjustRightInd w:val="0"/>
        <w:spacing w:line="360" w:lineRule="auto"/>
        <w:ind w:right="120"/>
        <w:rPr>
          <w:rFonts w:asciiTheme="majorBidi" w:hAnsiTheme="majorBidi" w:cstheme="majorBidi"/>
          <w:sz w:val="24"/>
          <w:szCs w:val="24"/>
          <w:lang w:val="en-GB"/>
        </w:rPr>
      </w:pPr>
      <w:proofErr w:type="gramStart"/>
      <w:r w:rsidRPr="00842C45">
        <w:rPr>
          <w:rFonts w:asciiTheme="majorBidi" w:hAnsiTheme="majorBidi" w:cstheme="majorBidi"/>
          <w:sz w:val="24"/>
          <w:szCs w:val="24"/>
          <w:lang w:val="en-GB"/>
        </w:rPr>
        <w:t>5</w:t>
      </w:r>
      <w:r w:rsidRPr="00842C45">
        <w:rPr>
          <w:rFonts w:asciiTheme="majorBidi" w:hAnsiTheme="majorBidi" w:cstheme="majorBidi"/>
          <w:sz w:val="24"/>
          <w:szCs w:val="24"/>
          <w:vertAlign w:val="superscript"/>
          <w:lang w:val="en-GB"/>
        </w:rPr>
        <w:t>th</w:t>
      </w:r>
      <w:r w:rsidRPr="00842C45">
        <w:rPr>
          <w:rFonts w:asciiTheme="majorBidi" w:hAnsiTheme="majorBidi" w:cstheme="majorBidi"/>
          <w:sz w:val="24"/>
          <w:szCs w:val="24"/>
          <w:lang w:val="en-GB"/>
        </w:rPr>
        <w:t xml:space="preserve"> Floor, </w:t>
      </w:r>
      <w:proofErr w:type="spellStart"/>
      <w:r w:rsidRPr="00842C45">
        <w:rPr>
          <w:rFonts w:asciiTheme="majorBidi" w:hAnsiTheme="majorBidi" w:cstheme="majorBidi"/>
          <w:sz w:val="24"/>
          <w:szCs w:val="24"/>
          <w:lang w:val="en-GB"/>
        </w:rPr>
        <w:t>Shariati</w:t>
      </w:r>
      <w:proofErr w:type="spellEnd"/>
      <w:r w:rsidRPr="00842C45">
        <w:rPr>
          <w:rFonts w:asciiTheme="majorBidi" w:hAnsiTheme="majorBidi" w:cstheme="majorBidi"/>
          <w:sz w:val="24"/>
          <w:szCs w:val="24"/>
          <w:lang w:val="en-GB"/>
        </w:rPr>
        <w:t xml:space="preserve"> Hospital, North </w:t>
      </w:r>
      <w:proofErr w:type="spellStart"/>
      <w:r w:rsidRPr="00842C45">
        <w:rPr>
          <w:rFonts w:asciiTheme="majorBidi" w:hAnsiTheme="majorBidi" w:cstheme="majorBidi"/>
          <w:sz w:val="24"/>
          <w:szCs w:val="24"/>
          <w:lang w:val="en-GB"/>
        </w:rPr>
        <w:t>Kargar</w:t>
      </w:r>
      <w:proofErr w:type="spellEnd"/>
      <w:r w:rsidRPr="00842C45">
        <w:rPr>
          <w:rFonts w:asciiTheme="majorBidi" w:hAnsiTheme="majorBidi" w:cstheme="majorBidi"/>
          <w:sz w:val="24"/>
          <w:szCs w:val="24"/>
          <w:lang w:val="en-GB"/>
        </w:rPr>
        <w:t xml:space="preserve"> Ave.,</w:t>
      </w:r>
      <w:proofErr w:type="gramEnd"/>
      <w:r w:rsidRPr="00842C45">
        <w:rPr>
          <w:rFonts w:asciiTheme="majorBidi" w:hAnsiTheme="majorBidi" w:cstheme="majorBidi"/>
          <w:sz w:val="24"/>
          <w:szCs w:val="24"/>
          <w:lang w:val="en-GB"/>
        </w:rPr>
        <w:t xml:space="preserve"> </w:t>
      </w:r>
    </w:p>
    <w:p w:rsidR="00117197" w:rsidRPr="00842C45" w:rsidRDefault="00117197" w:rsidP="00117197">
      <w:pPr>
        <w:widowControl w:val="0"/>
        <w:autoSpaceDE w:val="0"/>
        <w:autoSpaceDN w:val="0"/>
        <w:adjustRightInd w:val="0"/>
        <w:spacing w:line="360" w:lineRule="auto"/>
        <w:ind w:right="120"/>
        <w:rPr>
          <w:rFonts w:asciiTheme="majorBidi" w:hAnsiTheme="majorBidi" w:cstheme="majorBidi"/>
          <w:b/>
          <w:bCs/>
          <w:sz w:val="24"/>
          <w:szCs w:val="24"/>
        </w:rPr>
      </w:pPr>
      <w:r w:rsidRPr="00842C45">
        <w:rPr>
          <w:rFonts w:asciiTheme="majorBidi" w:hAnsiTheme="majorBidi" w:cstheme="majorBidi"/>
          <w:sz w:val="24"/>
          <w:szCs w:val="24"/>
          <w:lang w:val="en-GB"/>
        </w:rPr>
        <w:t xml:space="preserve">Tehran 14114, Iran  </w:t>
      </w:r>
    </w:p>
    <w:p w:rsidR="00117197" w:rsidRPr="00842C45" w:rsidRDefault="00117197" w:rsidP="00117197">
      <w:pPr>
        <w:spacing w:line="360" w:lineRule="auto"/>
        <w:rPr>
          <w:rFonts w:asciiTheme="majorBidi" w:hAnsiTheme="majorBidi" w:cstheme="majorBidi"/>
          <w:sz w:val="24"/>
          <w:szCs w:val="24"/>
        </w:rPr>
      </w:pPr>
      <w:r w:rsidRPr="00842C45">
        <w:rPr>
          <w:rFonts w:asciiTheme="majorBidi" w:hAnsiTheme="majorBidi" w:cstheme="majorBidi"/>
          <w:sz w:val="24"/>
          <w:szCs w:val="24"/>
        </w:rPr>
        <w:t>Tel: (+9821) 88220037</w:t>
      </w:r>
    </w:p>
    <w:p w:rsidR="00117197" w:rsidRPr="00842C45" w:rsidRDefault="00117197" w:rsidP="00117197">
      <w:pPr>
        <w:spacing w:line="360" w:lineRule="auto"/>
        <w:rPr>
          <w:rFonts w:asciiTheme="majorBidi" w:hAnsiTheme="majorBidi" w:cstheme="majorBidi"/>
          <w:sz w:val="24"/>
          <w:szCs w:val="24"/>
          <w:rtl/>
          <w:lang w:bidi="fa-IR"/>
        </w:rPr>
      </w:pPr>
      <w:r w:rsidRPr="00842C45">
        <w:rPr>
          <w:rFonts w:asciiTheme="majorBidi" w:hAnsiTheme="majorBidi" w:cstheme="majorBidi"/>
          <w:sz w:val="24"/>
          <w:szCs w:val="24"/>
        </w:rPr>
        <w:t>Fax: (+9821) 88220052</w:t>
      </w:r>
    </w:p>
    <w:p w:rsidR="0012326B" w:rsidRPr="00842C45" w:rsidRDefault="00117197" w:rsidP="00117197">
      <w:pPr>
        <w:rPr>
          <w:rFonts w:asciiTheme="majorBidi" w:hAnsiTheme="majorBidi" w:cstheme="majorBidi"/>
          <w:sz w:val="24"/>
          <w:szCs w:val="24"/>
        </w:rPr>
      </w:pPr>
      <w:r w:rsidRPr="00842C45">
        <w:rPr>
          <w:rFonts w:asciiTheme="majorBidi" w:hAnsiTheme="majorBidi" w:cstheme="majorBidi"/>
          <w:sz w:val="24"/>
          <w:szCs w:val="24"/>
        </w:rPr>
        <w:t xml:space="preserve">Email: </w:t>
      </w:r>
      <w:hyperlink r:id="rId4" w:history="1">
        <w:r w:rsidRPr="00842C45">
          <w:rPr>
            <w:rStyle w:val="Hyperlink"/>
            <w:rFonts w:asciiTheme="majorBidi" w:hAnsiTheme="majorBidi" w:cstheme="majorBidi"/>
            <w:sz w:val="24"/>
            <w:szCs w:val="24"/>
          </w:rPr>
          <w:t>sh_hasani@sina.tums.ac.ir</w:t>
        </w:r>
      </w:hyperlink>
      <w:r w:rsidRPr="00842C45">
        <w:rPr>
          <w:rFonts w:asciiTheme="majorBidi" w:hAnsiTheme="majorBidi" w:cstheme="majorBidi"/>
          <w:sz w:val="24"/>
          <w:szCs w:val="24"/>
        </w:rPr>
        <w:t>,</w:t>
      </w:r>
    </w:p>
    <w:sectPr w:rsidR="0012326B" w:rsidRPr="00842C45" w:rsidSect="00870B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2D70"/>
    <w:rsid w:val="0003769B"/>
    <w:rsid w:val="00117197"/>
    <w:rsid w:val="0012326B"/>
    <w:rsid w:val="00250A0C"/>
    <w:rsid w:val="002B4AAD"/>
    <w:rsid w:val="00560216"/>
    <w:rsid w:val="00571721"/>
    <w:rsid w:val="007975BE"/>
    <w:rsid w:val="00842C45"/>
    <w:rsid w:val="00870B2D"/>
    <w:rsid w:val="009C233C"/>
    <w:rsid w:val="00B03271"/>
    <w:rsid w:val="00B94B12"/>
    <w:rsid w:val="00E72D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B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197"/>
    <w:rPr>
      <w:color w:val="336633"/>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_hasani@sina.tums.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center</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hakim</dc:creator>
  <cp:lastModifiedBy>dr-hasani</cp:lastModifiedBy>
  <cp:revision>2</cp:revision>
  <dcterms:created xsi:type="dcterms:W3CDTF">2013-03-11T06:05:00Z</dcterms:created>
  <dcterms:modified xsi:type="dcterms:W3CDTF">2013-03-11T06:05:00Z</dcterms:modified>
</cp:coreProperties>
</file>