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47" w:rsidRPr="00DB07E8" w:rsidRDefault="001E0747" w:rsidP="001E0747">
      <w:pPr>
        <w:spacing w:after="0" w:line="360" w:lineRule="auto"/>
        <w:jc w:val="both"/>
        <w:rPr>
          <w:rFonts w:ascii="Book Antiqua" w:hAnsi="Book Antiqua"/>
          <w:b/>
          <w:sz w:val="24"/>
          <w:szCs w:val="24"/>
          <w:lang w:eastAsia="zh-CN"/>
        </w:rPr>
      </w:pPr>
      <w:r w:rsidRPr="00DB07E8">
        <w:rPr>
          <w:rFonts w:ascii="Book Antiqua" w:hAnsi="Book Antiqua"/>
          <w:b/>
          <w:sz w:val="24"/>
          <w:szCs w:val="24"/>
          <w:lang w:eastAsia="zh-CN"/>
        </w:rPr>
        <w:t xml:space="preserve">Name of Journal: </w:t>
      </w:r>
      <w:r w:rsidRPr="00DB07E8">
        <w:rPr>
          <w:rFonts w:ascii="Book Antiqua" w:hAnsi="Book Antiqua"/>
          <w:b/>
          <w:i/>
          <w:iCs/>
          <w:sz w:val="24"/>
          <w:szCs w:val="24"/>
        </w:rPr>
        <w:t>World Journal of Obstetrics and Gynecology</w:t>
      </w:r>
    </w:p>
    <w:p w:rsidR="001E0747" w:rsidRPr="00DB07E8" w:rsidRDefault="001E0747" w:rsidP="001E0747">
      <w:pPr>
        <w:spacing w:after="0" w:line="360" w:lineRule="auto"/>
        <w:jc w:val="both"/>
        <w:rPr>
          <w:rFonts w:ascii="Book Antiqua" w:hAnsi="Book Antiqua"/>
          <w:b/>
          <w:sz w:val="24"/>
          <w:szCs w:val="24"/>
          <w:lang w:eastAsia="zh-CN"/>
        </w:rPr>
      </w:pPr>
      <w:r w:rsidRPr="00DB07E8">
        <w:rPr>
          <w:rFonts w:ascii="Book Antiqua" w:hAnsi="Book Antiqua"/>
          <w:b/>
          <w:sz w:val="24"/>
          <w:szCs w:val="24"/>
          <w:lang w:eastAsia="zh-CN"/>
        </w:rPr>
        <w:t xml:space="preserve">ESPS Manuscript NO: </w:t>
      </w:r>
      <w:r w:rsidRPr="00DB07E8">
        <w:rPr>
          <w:rFonts w:ascii="Book Antiqua" w:hAnsi="Book Antiqua" w:hint="eastAsia"/>
          <w:b/>
          <w:sz w:val="24"/>
          <w:szCs w:val="24"/>
          <w:lang w:eastAsia="zh-CN"/>
        </w:rPr>
        <w:t>21500</w:t>
      </w:r>
    </w:p>
    <w:p w:rsidR="001E0747" w:rsidRPr="00DB07E8" w:rsidRDefault="001E0747" w:rsidP="001E0747">
      <w:pPr>
        <w:spacing w:after="0" w:line="360" w:lineRule="auto"/>
        <w:jc w:val="both"/>
        <w:rPr>
          <w:rFonts w:ascii="Book Antiqua" w:hAnsi="Book Antiqua"/>
          <w:b/>
          <w:sz w:val="24"/>
          <w:szCs w:val="24"/>
          <w:lang w:eastAsia="zh-CN"/>
        </w:rPr>
      </w:pPr>
      <w:r w:rsidRPr="00DB07E8">
        <w:rPr>
          <w:rFonts w:ascii="Book Antiqua" w:hAnsi="Book Antiqua"/>
          <w:b/>
          <w:sz w:val="24"/>
          <w:szCs w:val="24"/>
          <w:lang w:eastAsia="zh-CN"/>
        </w:rPr>
        <w:t>Manuscript Type:</w:t>
      </w:r>
      <w:r w:rsidRPr="00DB07E8">
        <w:rPr>
          <w:rFonts w:ascii="Book Antiqua" w:hAnsi="Book Antiqua" w:hint="eastAsia"/>
          <w:b/>
          <w:sz w:val="24"/>
          <w:szCs w:val="24"/>
          <w:lang w:eastAsia="zh-CN"/>
        </w:rPr>
        <w:t xml:space="preserve"> </w:t>
      </w:r>
      <w:proofErr w:type="spellStart"/>
      <w:r w:rsidRPr="00DB07E8">
        <w:rPr>
          <w:rFonts w:ascii="Book Antiqua" w:hAnsi="Book Antiqua" w:hint="eastAsia"/>
          <w:b/>
          <w:sz w:val="24"/>
          <w:szCs w:val="24"/>
          <w:lang w:eastAsia="zh-CN"/>
        </w:rPr>
        <w:t>Minireviews</w:t>
      </w:r>
      <w:proofErr w:type="spellEnd"/>
    </w:p>
    <w:p w:rsidR="001E0747" w:rsidRPr="00DB07E8" w:rsidRDefault="001E0747" w:rsidP="001E0747">
      <w:pPr>
        <w:spacing w:after="0" w:line="360" w:lineRule="auto"/>
        <w:jc w:val="both"/>
        <w:rPr>
          <w:rFonts w:ascii="Book Antiqua" w:hAnsi="Book Antiqua"/>
          <w:b/>
          <w:sz w:val="24"/>
          <w:szCs w:val="24"/>
          <w:lang w:eastAsia="zh-CN"/>
        </w:rPr>
      </w:pPr>
    </w:p>
    <w:p w:rsidR="007B3190" w:rsidRPr="00DB07E8" w:rsidRDefault="007B3190" w:rsidP="001E0747">
      <w:pPr>
        <w:spacing w:after="0" w:line="360" w:lineRule="auto"/>
        <w:jc w:val="both"/>
        <w:rPr>
          <w:rFonts w:ascii="Book Antiqua" w:hAnsi="Book Antiqua"/>
          <w:b/>
          <w:sz w:val="24"/>
          <w:szCs w:val="24"/>
          <w:lang w:eastAsia="zh-CN"/>
        </w:rPr>
      </w:pPr>
      <w:r w:rsidRPr="00DB07E8">
        <w:rPr>
          <w:rFonts w:ascii="Book Antiqua" w:hAnsi="Book Antiqua"/>
          <w:b/>
          <w:sz w:val="24"/>
          <w:szCs w:val="24"/>
        </w:rPr>
        <w:t xml:space="preserve">Amniocentesis: A </w:t>
      </w:r>
      <w:r w:rsidR="001E0747" w:rsidRPr="00DB07E8">
        <w:rPr>
          <w:rFonts w:ascii="Book Antiqua" w:hAnsi="Book Antiqua" w:hint="eastAsia"/>
          <w:b/>
          <w:sz w:val="24"/>
          <w:szCs w:val="24"/>
          <w:lang w:eastAsia="zh-CN"/>
        </w:rPr>
        <w:t>c</w:t>
      </w:r>
      <w:r w:rsidRPr="00DB07E8">
        <w:rPr>
          <w:rFonts w:ascii="Book Antiqua" w:hAnsi="Book Antiqua"/>
          <w:b/>
          <w:sz w:val="24"/>
          <w:szCs w:val="24"/>
        </w:rPr>
        <w:t xml:space="preserve">ontemporary </w:t>
      </w:r>
      <w:r w:rsidR="001E0747" w:rsidRPr="00DB07E8">
        <w:rPr>
          <w:rFonts w:ascii="Book Antiqua" w:hAnsi="Book Antiqua" w:hint="eastAsia"/>
          <w:b/>
          <w:sz w:val="24"/>
          <w:szCs w:val="24"/>
          <w:lang w:eastAsia="zh-CN"/>
        </w:rPr>
        <w:t>r</w:t>
      </w:r>
      <w:r w:rsidRPr="00DB07E8">
        <w:rPr>
          <w:rFonts w:ascii="Book Antiqua" w:hAnsi="Book Antiqua"/>
          <w:b/>
          <w:sz w:val="24"/>
          <w:szCs w:val="24"/>
        </w:rPr>
        <w:t>eview</w:t>
      </w:r>
    </w:p>
    <w:p w:rsidR="00DB07E8" w:rsidRPr="00DB07E8" w:rsidRDefault="00DB07E8" w:rsidP="001E0747">
      <w:pPr>
        <w:spacing w:after="0" w:line="360" w:lineRule="auto"/>
        <w:jc w:val="both"/>
        <w:rPr>
          <w:rFonts w:ascii="Book Antiqua" w:hAnsi="Book Antiqua"/>
          <w:b/>
          <w:sz w:val="24"/>
          <w:szCs w:val="24"/>
          <w:lang w:eastAsia="zh-CN"/>
        </w:rPr>
      </w:pPr>
    </w:p>
    <w:p w:rsidR="007B3190" w:rsidRDefault="007B3190" w:rsidP="001E0747">
      <w:pPr>
        <w:spacing w:after="0" w:line="360" w:lineRule="auto"/>
        <w:jc w:val="both"/>
        <w:rPr>
          <w:rFonts w:ascii="Book Antiqua" w:hAnsi="Book Antiqua"/>
          <w:sz w:val="24"/>
          <w:szCs w:val="24"/>
          <w:lang w:eastAsia="zh-CN"/>
        </w:rPr>
      </w:pPr>
      <w:r w:rsidRPr="00DB07E8">
        <w:rPr>
          <w:rFonts w:ascii="Book Antiqua" w:hAnsi="Book Antiqua"/>
          <w:sz w:val="24"/>
          <w:szCs w:val="24"/>
        </w:rPr>
        <w:t>Connolly K</w:t>
      </w:r>
      <w:r w:rsidR="002E3B60" w:rsidRPr="00DB07E8">
        <w:rPr>
          <w:rFonts w:ascii="Book Antiqua" w:hAnsi="Book Antiqua"/>
          <w:sz w:val="24"/>
          <w:szCs w:val="24"/>
        </w:rPr>
        <w:t>A</w:t>
      </w:r>
      <w:r w:rsidR="00336F2A">
        <w:rPr>
          <w:rFonts w:ascii="Book Antiqua" w:hAnsi="Book Antiqua" w:hint="eastAsia"/>
          <w:sz w:val="24"/>
          <w:szCs w:val="24"/>
          <w:lang w:eastAsia="zh-CN"/>
        </w:rPr>
        <w:t xml:space="preserve"> </w:t>
      </w:r>
      <w:r w:rsidR="00336F2A" w:rsidRPr="00336F2A">
        <w:rPr>
          <w:rFonts w:ascii="Book Antiqua" w:hAnsi="Book Antiqua" w:hint="eastAsia"/>
          <w:i/>
          <w:sz w:val="24"/>
          <w:szCs w:val="24"/>
          <w:lang w:eastAsia="zh-CN"/>
        </w:rPr>
        <w:t>et al</w:t>
      </w:r>
      <w:r w:rsidR="00AC2B43" w:rsidRPr="00DB07E8">
        <w:rPr>
          <w:rFonts w:ascii="Book Antiqua" w:hAnsi="Book Antiqua"/>
          <w:sz w:val="24"/>
          <w:szCs w:val="24"/>
        </w:rPr>
        <w:t xml:space="preserve">. </w:t>
      </w:r>
      <w:r w:rsidRPr="00DB07E8">
        <w:rPr>
          <w:rFonts w:ascii="Book Antiqua" w:hAnsi="Book Antiqua"/>
          <w:sz w:val="24"/>
          <w:szCs w:val="24"/>
        </w:rPr>
        <w:t xml:space="preserve">Amniocentesis: A </w:t>
      </w:r>
      <w:r w:rsidR="00336F2A">
        <w:rPr>
          <w:rFonts w:ascii="Book Antiqua" w:hAnsi="Book Antiqua" w:hint="eastAsia"/>
          <w:sz w:val="24"/>
          <w:szCs w:val="24"/>
          <w:lang w:eastAsia="zh-CN"/>
        </w:rPr>
        <w:t>c</w:t>
      </w:r>
      <w:r w:rsidRPr="00DB07E8">
        <w:rPr>
          <w:rFonts w:ascii="Book Antiqua" w:hAnsi="Book Antiqua"/>
          <w:sz w:val="24"/>
          <w:szCs w:val="24"/>
        </w:rPr>
        <w:t xml:space="preserve">ontemporary </w:t>
      </w:r>
      <w:r w:rsidR="00336F2A">
        <w:rPr>
          <w:rFonts w:ascii="Book Antiqua" w:hAnsi="Book Antiqua" w:hint="eastAsia"/>
          <w:sz w:val="24"/>
          <w:szCs w:val="24"/>
          <w:lang w:eastAsia="zh-CN"/>
        </w:rPr>
        <w:t>r</w:t>
      </w:r>
      <w:r w:rsidRPr="00DB07E8">
        <w:rPr>
          <w:rFonts w:ascii="Book Antiqua" w:hAnsi="Book Antiqua"/>
          <w:sz w:val="24"/>
          <w:szCs w:val="24"/>
        </w:rPr>
        <w:t>eview</w:t>
      </w:r>
    </w:p>
    <w:p w:rsidR="00336F2A" w:rsidRDefault="00336F2A" w:rsidP="001E0747">
      <w:pPr>
        <w:spacing w:after="0" w:line="360" w:lineRule="auto"/>
        <w:jc w:val="both"/>
        <w:rPr>
          <w:rFonts w:ascii="Book Antiqua" w:hAnsi="Book Antiqua"/>
          <w:b/>
          <w:sz w:val="24"/>
          <w:szCs w:val="24"/>
          <w:lang w:eastAsia="zh-CN"/>
        </w:rPr>
      </w:pPr>
    </w:p>
    <w:p w:rsidR="00336F2A" w:rsidRDefault="00336F2A" w:rsidP="001E0747">
      <w:pPr>
        <w:spacing w:after="0" w:line="360" w:lineRule="auto"/>
        <w:jc w:val="both"/>
        <w:rPr>
          <w:rFonts w:ascii="Book Antiqua" w:hAnsi="Book Antiqua"/>
          <w:b/>
          <w:sz w:val="24"/>
          <w:szCs w:val="24"/>
          <w:lang w:eastAsia="zh-CN"/>
        </w:rPr>
      </w:pPr>
      <w:r w:rsidRPr="00DB07E8">
        <w:rPr>
          <w:rFonts w:ascii="Book Antiqua" w:hAnsi="Book Antiqua"/>
          <w:b/>
          <w:sz w:val="24"/>
          <w:szCs w:val="24"/>
        </w:rPr>
        <w:t>Katherine Ann Connolly, Keith Arnold Eddleman</w:t>
      </w:r>
    </w:p>
    <w:p w:rsidR="00336F2A" w:rsidRPr="00336F2A" w:rsidRDefault="00336F2A" w:rsidP="001E0747">
      <w:pPr>
        <w:spacing w:after="0" w:line="360" w:lineRule="auto"/>
        <w:jc w:val="both"/>
        <w:rPr>
          <w:rFonts w:ascii="Book Antiqua" w:hAnsi="Book Antiqua"/>
          <w:sz w:val="24"/>
          <w:szCs w:val="24"/>
          <w:lang w:eastAsia="zh-CN"/>
        </w:rPr>
      </w:pPr>
    </w:p>
    <w:p w:rsidR="007B3190" w:rsidRPr="00DB07E8" w:rsidRDefault="007B3190" w:rsidP="001E0747">
      <w:pPr>
        <w:spacing w:after="0" w:line="360" w:lineRule="auto"/>
        <w:jc w:val="both"/>
        <w:rPr>
          <w:rFonts w:ascii="Book Antiqua" w:hAnsi="Book Antiqua"/>
          <w:sz w:val="24"/>
          <w:szCs w:val="24"/>
          <w:lang w:eastAsia="zh-CN"/>
        </w:rPr>
      </w:pPr>
      <w:r w:rsidRPr="00DB07E8">
        <w:rPr>
          <w:rFonts w:ascii="Book Antiqua" w:hAnsi="Book Antiqua"/>
          <w:b/>
          <w:sz w:val="24"/>
          <w:szCs w:val="24"/>
        </w:rPr>
        <w:t xml:space="preserve">Katherine </w:t>
      </w:r>
      <w:r w:rsidR="002E3B60" w:rsidRPr="00DB07E8">
        <w:rPr>
          <w:rFonts w:ascii="Book Antiqua" w:hAnsi="Book Antiqua"/>
          <w:b/>
          <w:sz w:val="24"/>
          <w:szCs w:val="24"/>
        </w:rPr>
        <w:t xml:space="preserve">Ann </w:t>
      </w:r>
      <w:r w:rsidRPr="00DB07E8">
        <w:rPr>
          <w:rFonts w:ascii="Book Antiqua" w:hAnsi="Book Antiqua"/>
          <w:b/>
          <w:sz w:val="24"/>
          <w:szCs w:val="24"/>
        </w:rPr>
        <w:t xml:space="preserve">Connolly, Keith </w:t>
      </w:r>
      <w:r w:rsidR="002E3B60" w:rsidRPr="00DB07E8">
        <w:rPr>
          <w:rFonts w:ascii="Book Antiqua" w:hAnsi="Book Antiqua"/>
          <w:b/>
          <w:sz w:val="24"/>
          <w:szCs w:val="24"/>
        </w:rPr>
        <w:t xml:space="preserve">Arnold </w:t>
      </w:r>
      <w:r w:rsidRPr="00DB07E8">
        <w:rPr>
          <w:rFonts w:ascii="Book Antiqua" w:hAnsi="Book Antiqua"/>
          <w:b/>
          <w:sz w:val="24"/>
          <w:szCs w:val="24"/>
        </w:rPr>
        <w:t xml:space="preserve">Eddleman, </w:t>
      </w:r>
      <w:r w:rsidRPr="00DB07E8">
        <w:rPr>
          <w:rFonts w:ascii="Book Antiqua" w:hAnsi="Book Antiqua"/>
          <w:sz w:val="24"/>
          <w:szCs w:val="24"/>
        </w:rPr>
        <w:t xml:space="preserve">Division of Maternal-Fetal Medicine, Department </w:t>
      </w:r>
      <w:r w:rsidR="00216C1F" w:rsidRPr="00DB07E8">
        <w:rPr>
          <w:rFonts w:ascii="Book Antiqua" w:hAnsi="Book Antiqua"/>
          <w:sz w:val="24"/>
          <w:szCs w:val="24"/>
        </w:rPr>
        <w:t>of Obstetrics, Gynecology and Reproductive Sciences, Moun</w:t>
      </w:r>
      <w:r w:rsidR="00336F2A">
        <w:rPr>
          <w:rFonts w:ascii="Book Antiqua" w:hAnsi="Book Antiqua"/>
          <w:sz w:val="24"/>
          <w:szCs w:val="24"/>
        </w:rPr>
        <w:t>t Sinai Hospital, New York, N</w:t>
      </w:r>
      <w:r w:rsidR="00216C1F" w:rsidRPr="00DB07E8">
        <w:rPr>
          <w:rFonts w:ascii="Book Antiqua" w:hAnsi="Book Antiqua"/>
          <w:sz w:val="24"/>
          <w:szCs w:val="24"/>
        </w:rPr>
        <w:t>Y 100</w:t>
      </w:r>
      <w:r w:rsidR="00BB662D" w:rsidRPr="00DB07E8">
        <w:rPr>
          <w:rFonts w:ascii="Book Antiqua" w:hAnsi="Book Antiqua"/>
          <w:sz w:val="24"/>
          <w:szCs w:val="24"/>
        </w:rPr>
        <w:t>29, United States</w:t>
      </w:r>
    </w:p>
    <w:p w:rsidR="00336F2A" w:rsidRDefault="00336F2A" w:rsidP="001E0747">
      <w:pPr>
        <w:spacing w:after="0" w:line="360" w:lineRule="auto"/>
        <w:jc w:val="both"/>
        <w:rPr>
          <w:rFonts w:ascii="Book Antiqua" w:hAnsi="Book Antiqua"/>
          <w:b/>
          <w:sz w:val="24"/>
          <w:szCs w:val="24"/>
          <w:lang w:eastAsia="zh-CN"/>
        </w:rPr>
      </w:pPr>
    </w:p>
    <w:p w:rsidR="0053164E" w:rsidRPr="00A930F1" w:rsidRDefault="00336F2A" w:rsidP="00A930F1">
      <w:pPr>
        <w:spacing w:after="0" w:line="360" w:lineRule="auto"/>
        <w:jc w:val="both"/>
        <w:rPr>
          <w:rFonts w:ascii="Book Antiqua" w:hAnsi="Book Antiqua"/>
          <w:sz w:val="24"/>
          <w:szCs w:val="24"/>
        </w:rPr>
      </w:pPr>
      <w:r w:rsidRPr="00336F2A">
        <w:rPr>
          <w:rFonts w:ascii="Book Antiqua" w:hAnsi="Book Antiqua"/>
          <w:b/>
          <w:sz w:val="24"/>
          <w:szCs w:val="24"/>
        </w:rPr>
        <w:t>Author contributions:</w:t>
      </w:r>
      <w:r w:rsidR="0053164E" w:rsidRPr="00336F2A">
        <w:rPr>
          <w:rFonts w:ascii="Book Antiqua" w:hAnsi="Book Antiqua"/>
          <w:b/>
          <w:sz w:val="24"/>
          <w:szCs w:val="24"/>
        </w:rPr>
        <w:t xml:space="preserve"> </w:t>
      </w:r>
      <w:r w:rsidR="0053164E" w:rsidRPr="00336F2A">
        <w:rPr>
          <w:rFonts w:ascii="Book Antiqua" w:hAnsi="Book Antiqua"/>
          <w:sz w:val="24"/>
          <w:szCs w:val="24"/>
        </w:rPr>
        <w:t>A</w:t>
      </w:r>
      <w:r w:rsidR="0053164E" w:rsidRPr="00DB07E8">
        <w:rPr>
          <w:rFonts w:ascii="Book Antiqua" w:hAnsi="Book Antiqua"/>
          <w:sz w:val="24"/>
          <w:szCs w:val="24"/>
        </w:rPr>
        <w:t xml:space="preserve">ll authors equally contributed to this paper with conception and design of the study, literature review and analysis, drafting and critical revision </w:t>
      </w:r>
      <w:r w:rsidR="0053164E" w:rsidRPr="00A930F1">
        <w:rPr>
          <w:rFonts w:ascii="Book Antiqua" w:hAnsi="Book Antiqua"/>
          <w:sz w:val="24"/>
          <w:szCs w:val="24"/>
        </w:rPr>
        <w:t xml:space="preserve">and editing, and final approval of the final version. </w:t>
      </w:r>
    </w:p>
    <w:p w:rsidR="00DB07E8" w:rsidRPr="00A930F1" w:rsidRDefault="00DB07E8" w:rsidP="00A930F1">
      <w:pPr>
        <w:spacing w:after="0" w:line="360" w:lineRule="auto"/>
        <w:jc w:val="both"/>
        <w:rPr>
          <w:rFonts w:ascii="Book Antiqua" w:hAnsi="Book Antiqua"/>
          <w:b/>
          <w:sz w:val="24"/>
          <w:szCs w:val="24"/>
          <w:lang w:eastAsia="zh-CN"/>
        </w:rPr>
      </w:pPr>
    </w:p>
    <w:p w:rsidR="0053164E" w:rsidRPr="00A930F1" w:rsidRDefault="00A930F1" w:rsidP="00A930F1">
      <w:pPr>
        <w:spacing w:after="0" w:line="360" w:lineRule="auto"/>
        <w:jc w:val="both"/>
        <w:rPr>
          <w:rFonts w:ascii="Book Antiqua" w:hAnsi="Book Antiqua"/>
          <w:sz w:val="24"/>
          <w:szCs w:val="24"/>
        </w:rPr>
      </w:pPr>
      <w:r w:rsidRPr="00A930F1">
        <w:rPr>
          <w:rFonts w:ascii="Book Antiqua" w:hAnsi="Book Antiqua"/>
          <w:b/>
          <w:color w:val="000000"/>
          <w:sz w:val="24"/>
          <w:szCs w:val="24"/>
        </w:rPr>
        <w:t>Conflict-of-interest statement</w:t>
      </w:r>
      <w:r w:rsidRPr="00A930F1">
        <w:rPr>
          <w:rFonts w:ascii="Book Antiqua" w:hAnsi="Book Antiqua"/>
          <w:b/>
          <w:sz w:val="24"/>
          <w:szCs w:val="24"/>
        </w:rPr>
        <w:t>:</w:t>
      </w:r>
      <w:r w:rsidRPr="00A930F1">
        <w:rPr>
          <w:rFonts w:ascii="Book Antiqua" w:hAnsi="Book Antiqua" w:hint="eastAsia"/>
          <w:b/>
          <w:sz w:val="24"/>
          <w:szCs w:val="24"/>
          <w:lang w:eastAsia="zh-CN"/>
        </w:rPr>
        <w:t xml:space="preserve"> </w:t>
      </w:r>
      <w:r w:rsidRPr="00E8107F">
        <w:rPr>
          <w:rFonts w:ascii="Book Antiqua" w:hAnsi="Book Antiqua" w:hint="eastAsia"/>
          <w:sz w:val="24"/>
          <w:szCs w:val="24"/>
          <w:lang w:eastAsia="zh-CN"/>
        </w:rPr>
        <w:t>N</w:t>
      </w:r>
      <w:r w:rsidR="0053164E" w:rsidRPr="00A930F1">
        <w:rPr>
          <w:rFonts w:ascii="Book Antiqua" w:hAnsi="Book Antiqua"/>
          <w:sz w:val="24"/>
          <w:szCs w:val="24"/>
        </w:rPr>
        <w:t xml:space="preserve">o potential conflicts of interest. No financial support. </w:t>
      </w:r>
    </w:p>
    <w:p w:rsidR="00DB07E8" w:rsidRPr="00A930F1" w:rsidRDefault="00DB07E8" w:rsidP="00A930F1">
      <w:pPr>
        <w:spacing w:after="0" w:line="360" w:lineRule="auto"/>
        <w:jc w:val="both"/>
        <w:rPr>
          <w:rFonts w:ascii="Book Antiqua" w:hAnsi="Book Antiqua"/>
          <w:b/>
          <w:sz w:val="24"/>
          <w:szCs w:val="24"/>
          <w:lang w:eastAsia="zh-CN"/>
        </w:rPr>
      </w:pPr>
    </w:p>
    <w:p w:rsidR="00A930F1" w:rsidRPr="00A930F1" w:rsidRDefault="00A930F1" w:rsidP="00A930F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930F1">
        <w:rPr>
          <w:rFonts w:ascii="Book Antiqua" w:hAnsi="Book Antiqua"/>
          <w:b/>
          <w:sz w:val="24"/>
          <w:szCs w:val="24"/>
        </w:rPr>
        <w:t xml:space="preserve">Open-Access: </w:t>
      </w:r>
      <w:r w:rsidRPr="00A930F1">
        <w:rPr>
          <w:rFonts w:ascii="Book Antiqua" w:hAnsi="Book Antiqua"/>
          <w:sz w:val="24"/>
          <w:szCs w:val="24"/>
        </w:rPr>
        <w:t>This article is an open-access article which was selected by</w:t>
      </w:r>
      <w:r w:rsidR="007D3F35">
        <w:rPr>
          <w:rFonts w:ascii="Book Antiqua" w:hAnsi="Book Antiqua"/>
          <w:sz w:val="24"/>
          <w:szCs w:val="24"/>
        </w:rPr>
        <w:t xml:space="preserve"> </w:t>
      </w:r>
      <w:r w:rsidRPr="00A930F1">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A930F1" w:rsidRPr="00A930F1" w:rsidRDefault="00A930F1" w:rsidP="00A930F1">
      <w:pPr>
        <w:pStyle w:val="CommentText"/>
        <w:spacing w:after="0" w:line="360" w:lineRule="auto"/>
        <w:jc w:val="both"/>
        <w:rPr>
          <w:rFonts w:ascii="Book Antiqua" w:eastAsia="宋体" w:hAnsi="Book Antiqua"/>
          <w:bCs/>
          <w:color w:val="000000"/>
          <w:sz w:val="24"/>
          <w:szCs w:val="24"/>
          <w:lang w:eastAsia="zh-CN"/>
        </w:rPr>
      </w:pPr>
    </w:p>
    <w:p w:rsidR="009C79AC" w:rsidRPr="00DB07E8" w:rsidRDefault="00A930F1" w:rsidP="009C79AC">
      <w:pPr>
        <w:spacing w:after="0" w:line="360" w:lineRule="auto"/>
        <w:jc w:val="both"/>
        <w:rPr>
          <w:rFonts w:ascii="Book Antiqua" w:hAnsi="Book Antiqua"/>
          <w:sz w:val="24"/>
          <w:szCs w:val="24"/>
          <w:lang w:eastAsia="zh-CN"/>
        </w:rPr>
      </w:pPr>
      <w:r w:rsidRPr="00A930F1">
        <w:rPr>
          <w:rFonts w:ascii="Book Antiqua" w:hAnsi="Book Antiqua"/>
          <w:b/>
          <w:sz w:val="24"/>
          <w:szCs w:val="24"/>
        </w:rPr>
        <w:t>Correspondence to:</w:t>
      </w:r>
      <w:r>
        <w:rPr>
          <w:rFonts w:ascii="Book Antiqua" w:hAnsi="Book Antiqua" w:hint="eastAsia"/>
          <w:b/>
          <w:sz w:val="24"/>
          <w:szCs w:val="24"/>
          <w:lang w:eastAsia="zh-CN"/>
        </w:rPr>
        <w:t xml:space="preserve"> </w:t>
      </w:r>
      <w:r w:rsidR="0053164E" w:rsidRPr="00DB07E8">
        <w:rPr>
          <w:rFonts w:ascii="Book Antiqua" w:hAnsi="Book Antiqua"/>
          <w:b/>
          <w:sz w:val="24"/>
          <w:szCs w:val="24"/>
        </w:rPr>
        <w:t xml:space="preserve">Katherine </w:t>
      </w:r>
      <w:r w:rsidR="002E3B60" w:rsidRPr="00DB07E8">
        <w:rPr>
          <w:rFonts w:ascii="Book Antiqua" w:hAnsi="Book Antiqua"/>
          <w:b/>
          <w:sz w:val="24"/>
          <w:szCs w:val="24"/>
        </w:rPr>
        <w:t xml:space="preserve">Ann </w:t>
      </w:r>
      <w:r w:rsidR="0053164E" w:rsidRPr="00DB07E8">
        <w:rPr>
          <w:rFonts w:ascii="Book Antiqua" w:hAnsi="Book Antiqua"/>
          <w:b/>
          <w:sz w:val="24"/>
          <w:szCs w:val="24"/>
        </w:rPr>
        <w:t xml:space="preserve">Connolly, MD, </w:t>
      </w:r>
      <w:r w:rsidR="009C79AC" w:rsidRPr="00DB07E8">
        <w:rPr>
          <w:rFonts w:ascii="Book Antiqua" w:hAnsi="Book Antiqua"/>
          <w:sz w:val="24"/>
          <w:szCs w:val="24"/>
        </w:rPr>
        <w:t>Division of Maternal-Fetal Medicine, Department of Obstetrics, Gynecology and Reproductive Sciences, Moun</w:t>
      </w:r>
      <w:r w:rsidR="009C79AC">
        <w:rPr>
          <w:rFonts w:ascii="Book Antiqua" w:hAnsi="Book Antiqua"/>
          <w:sz w:val="24"/>
          <w:szCs w:val="24"/>
        </w:rPr>
        <w:t xml:space="preserve">t </w:t>
      </w:r>
      <w:r w:rsidR="009C79AC">
        <w:rPr>
          <w:rFonts w:ascii="Book Antiqua" w:hAnsi="Book Antiqua"/>
          <w:sz w:val="24"/>
          <w:szCs w:val="24"/>
        </w:rPr>
        <w:lastRenderedPageBreak/>
        <w:t xml:space="preserve">Sinai Hospital, </w:t>
      </w:r>
      <w:r w:rsidR="009C79AC" w:rsidRPr="00DB07E8">
        <w:rPr>
          <w:rFonts w:ascii="Book Antiqua" w:hAnsi="Book Antiqua"/>
          <w:sz w:val="24"/>
          <w:szCs w:val="24"/>
        </w:rPr>
        <w:t>5 East 98</w:t>
      </w:r>
      <w:r w:rsidR="009C79AC" w:rsidRPr="00DB07E8">
        <w:rPr>
          <w:rFonts w:ascii="Book Antiqua" w:hAnsi="Book Antiqua"/>
          <w:sz w:val="24"/>
          <w:szCs w:val="24"/>
          <w:vertAlign w:val="superscript"/>
        </w:rPr>
        <w:t>th</w:t>
      </w:r>
      <w:r w:rsidR="009C79AC" w:rsidRPr="00DB07E8">
        <w:rPr>
          <w:rFonts w:ascii="Book Antiqua" w:hAnsi="Book Antiqua"/>
          <w:sz w:val="24"/>
          <w:szCs w:val="24"/>
        </w:rPr>
        <w:t xml:space="preserve"> Street, Room 256, </w:t>
      </w:r>
      <w:r w:rsidR="009C79AC">
        <w:rPr>
          <w:rFonts w:ascii="Book Antiqua" w:hAnsi="Book Antiqua"/>
          <w:sz w:val="24"/>
          <w:szCs w:val="24"/>
        </w:rPr>
        <w:t>New York, N</w:t>
      </w:r>
      <w:r w:rsidR="009C79AC" w:rsidRPr="00DB07E8">
        <w:rPr>
          <w:rFonts w:ascii="Book Antiqua" w:hAnsi="Book Antiqua"/>
          <w:sz w:val="24"/>
          <w:szCs w:val="24"/>
        </w:rPr>
        <w:t>Y 10029, United States</w:t>
      </w:r>
      <w:r w:rsidR="009C79AC">
        <w:rPr>
          <w:rFonts w:ascii="Book Antiqua" w:hAnsi="Book Antiqua" w:hint="eastAsia"/>
          <w:sz w:val="24"/>
          <w:szCs w:val="24"/>
          <w:lang w:eastAsia="zh-CN"/>
        </w:rPr>
        <w:t xml:space="preserve">. </w:t>
      </w:r>
      <w:r w:rsidR="009C79AC" w:rsidRPr="00DB07E8">
        <w:rPr>
          <w:rFonts w:ascii="Book Antiqua" w:hAnsi="Book Antiqua"/>
          <w:sz w:val="24"/>
          <w:szCs w:val="24"/>
        </w:rPr>
        <w:t>katherine.connolly@mssm.edu</w:t>
      </w:r>
    </w:p>
    <w:p w:rsidR="00D478D1" w:rsidRPr="00DB07E8" w:rsidRDefault="00D478D1" w:rsidP="001E0747">
      <w:pPr>
        <w:spacing w:after="0" w:line="360" w:lineRule="auto"/>
        <w:jc w:val="both"/>
        <w:rPr>
          <w:rFonts w:ascii="Book Antiqua" w:hAnsi="Book Antiqua"/>
          <w:sz w:val="24"/>
          <w:szCs w:val="24"/>
        </w:rPr>
      </w:pPr>
      <w:r w:rsidRPr="00DB07E8">
        <w:rPr>
          <w:rFonts w:ascii="Book Antiqua" w:hAnsi="Book Antiqua"/>
          <w:b/>
          <w:sz w:val="24"/>
          <w:szCs w:val="24"/>
        </w:rPr>
        <w:t>Telephone:</w:t>
      </w:r>
      <w:r w:rsidRPr="009C79AC">
        <w:rPr>
          <w:rFonts w:ascii="Book Antiqua" w:hAnsi="Book Antiqua"/>
          <w:sz w:val="24"/>
          <w:szCs w:val="24"/>
        </w:rPr>
        <w:t xml:space="preserve"> </w:t>
      </w:r>
      <w:r w:rsidR="009C79AC" w:rsidRPr="009C79AC">
        <w:rPr>
          <w:rFonts w:ascii="Book Antiqua" w:hAnsi="Book Antiqua" w:hint="eastAsia"/>
          <w:sz w:val="24"/>
          <w:szCs w:val="24"/>
          <w:lang w:eastAsia="zh-CN"/>
        </w:rPr>
        <w:t>+1-</w:t>
      </w:r>
      <w:r w:rsidR="009C79AC" w:rsidRPr="009C79AC">
        <w:rPr>
          <w:rFonts w:ascii="Book Antiqua" w:hAnsi="Book Antiqua"/>
          <w:sz w:val="24"/>
          <w:szCs w:val="24"/>
        </w:rPr>
        <w:t>212-241</w:t>
      </w:r>
      <w:r w:rsidRPr="009C79AC">
        <w:rPr>
          <w:rFonts w:ascii="Book Antiqua" w:hAnsi="Book Antiqua"/>
          <w:sz w:val="24"/>
          <w:szCs w:val="24"/>
        </w:rPr>
        <w:t>5681</w:t>
      </w:r>
    </w:p>
    <w:p w:rsidR="009C79AC" w:rsidRDefault="00D478D1" w:rsidP="001E0747">
      <w:pPr>
        <w:spacing w:after="0" w:line="360" w:lineRule="auto"/>
        <w:jc w:val="both"/>
        <w:rPr>
          <w:rFonts w:ascii="Book Antiqua" w:hAnsi="Book Antiqua"/>
          <w:sz w:val="24"/>
          <w:szCs w:val="24"/>
          <w:lang w:eastAsia="zh-CN"/>
        </w:rPr>
      </w:pPr>
      <w:r w:rsidRPr="00DB07E8">
        <w:rPr>
          <w:rFonts w:ascii="Book Antiqua" w:hAnsi="Book Antiqua"/>
          <w:b/>
          <w:sz w:val="24"/>
          <w:szCs w:val="24"/>
        </w:rPr>
        <w:t xml:space="preserve">Fax: </w:t>
      </w:r>
      <w:r w:rsidR="009C79AC" w:rsidRPr="009C79AC">
        <w:rPr>
          <w:rFonts w:ascii="Book Antiqua" w:hAnsi="Book Antiqua" w:hint="eastAsia"/>
          <w:sz w:val="24"/>
          <w:szCs w:val="24"/>
          <w:lang w:eastAsia="zh-CN"/>
        </w:rPr>
        <w:t>+1-</w:t>
      </w:r>
      <w:r w:rsidR="009C79AC" w:rsidRPr="009C79AC">
        <w:rPr>
          <w:rFonts w:ascii="Book Antiqua" w:hAnsi="Book Antiqua"/>
          <w:sz w:val="24"/>
          <w:szCs w:val="24"/>
        </w:rPr>
        <w:t>212-348</w:t>
      </w:r>
      <w:r w:rsidRPr="009C79AC">
        <w:rPr>
          <w:rFonts w:ascii="Book Antiqua" w:hAnsi="Book Antiqua"/>
          <w:sz w:val="24"/>
          <w:szCs w:val="24"/>
        </w:rPr>
        <w:t>7438</w:t>
      </w:r>
    </w:p>
    <w:p w:rsidR="009C79AC" w:rsidRPr="009C79AC" w:rsidRDefault="009C79AC" w:rsidP="009C79AC">
      <w:pPr>
        <w:spacing w:after="0" w:line="360" w:lineRule="auto"/>
        <w:jc w:val="both"/>
        <w:rPr>
          <w:rFonts w:ascii="Book Antiqua" w:hAnsi="Book Antiqua"/>
          <w:sz w:val="24"/>
          <w:szCs w:val="24"/>
          <w:lang w:eastAsia="zh-CN"/>
        </w:rPr>
      </w:pPr>
    </w:p>
    <w:p w:rsidR="009C79AC" w:rsidRPr="009C79AC" w:rsidRDefault="009C79AC" w:rsidP="009C79AC">
      <w:pPr>
        <w:spacing w:after="0" w:line="360" w:lineRule="auto"/>
        <w:jc w:val="both"/>
        <w:rPr>
          <w:rFonts w:ascii="Book Antiqua" w:hAnsi="Book Antiqua"/>
          <w:b/>
          <w:sz w:val="24"/>
          <w:szCs w:val="24"/>
        </w:rPr>
      </w:pPr>
      <w:r w:rsidRPr="009C79AC">
        <w:rPr>
          <w:rFonts w:ascii="Book Antiqua" w:hAnsi="Book Antiqua"/>
          <w:b/>
          <w:sz w:val="24"/>
          <w:szCs w:val="24"/>
        </w:rPr>
        <w:t>Received:</w:t>
      </w:r>
      <w:r w:rsidRPr="009C79AC">
        <w:rPr>
          <w:rFonts w:ascii="Book Antiqua" w:eastAsia="宋体" w:hAnsi="Book Antiqua"/>
          <w:b/>
          <w:sz w:val="24"/>
          <w:szCs w:val="24"/>
          <w:lang w:eastAsia="zh-CN"/>
        </w:rPr>
        <w:t xml:space="preserve"> </w:t>
      </w:r>
      <w:r w:rsidRPr="009C79AC">
        <w:rPr>
          <w:rFonts w:ascii="Book Antiqua" w:eastAsia="宋体" w:hAnsi="Book Antiqua" w:hint="eastAsia"/>
          <w:sz w:val="24"/>
          <w:szCs w:val="24"/>
          <w:lang w:eastAsia="zh-CN"/>
        </w:rPr>
        <w:t>August 1, 2015</w:t>
      </w:r>
    </w:p>
    <w:p w:rsidR="009C79AC" w:rsidRPr="009C79AC" w:rsidRDefault="009C79AC" w:rsidP="009C79AC">
      <w:pPr>
        <w:spacing w:after="0" w:line="360" w:lineRule="auto"/>
        <w:jc w:val="both"/>
        <w:rPr>
          <w:rFonts w:ascii="Book Antiqua" w:eastAsia="宋体" w:hAnsi="Book Antiqua"/>
          <w:b/>
          <w:sz w:val="24"/>
          <w:szCs w:val="24"/>
          <w:lang w:eastAsia="zh-CN"/>
        </w:rPr>
      </w:pPr>
      <w:r w:rsidRPr="009C79AC">
        <w:rPr>
          <w:rFonts w:ascii="Book Antiqua" w:hAnsi="Book Antiqua"/>
          <w:b/>
          <w:sz w:val="24"/>
          <w:szCs w:val="24"/>
        </w:rPr>
        <w:t>Peer-review started:</w:t>
      </w:r>
      <w:r w:rsidRPr="009C79AC">
        <w:rPr>
          <w:rFonts w:ascii="Book Antiqua" w:eastAsia="宋体" w:hAnsi="Book Antiqua"/>
          <w:b/>
          <w:sz w:val="24"/>
          <w:szCs w:val="24"/>
          <w:lang w:eastAsia="zh-CN"/>
        </w:rPr>
        <w:t xml:space="preserve"> </w:t>
      </w:r>
      <w:r w:rsidRPr="009C79AC">
        <w:rPr>
          <w:rFonts w:ascii="Book Antiqua" w:eastAsia="宋体" w:hAnsi="Book Antiqua" w:hint="eastAsia"/>
          <w:sz w:val="24"/>
          <w:szCs w:val="24"/>
          <w:lang w:eastAsia="zh-CN"/>
        </w:rPr>
        <w:t xml:space="preserve">August </w:t>
      </w:r>
      <w:r>
        <w:rPr>
          <w:rFonts w:ascii="Book Antiqua" w:eastAsia="宋体" w:hAnsi="Book Antiqua" w:hint="eastAsia"/>
          <w:sz w:val="24"/>
          <w:szCs w:val="24"/>
          <w:lang w:eastAsia="zh-CN"/>
        </w:rPr>
        <w:t>6</w:t>
      </w:r>
      <w:r w:rsidRPr="009C79AC">
        <w:rPr>
          <w:rFonts w:ascii="Book Antiqua" w:eastAsia="宋体" w:hAnsi="Book Antiqua" w:hint="eastAsia"/>
          <w:sz w:val="24"/>
          <w:szCs w:val="24"/>
          <w:lang w:eastAsia="zh-CN"/>
        </w:rPr>
        <w:t>, 2015</w:t>
      </w:r>
    </w:p>
    <w:p w:rsidR="009C79AC" w:rsidRPr="009C79AC" w:rsidRDefault="009C79AC" w:rsidP="009C79AC">
      <w:pPr>
        <w:spacing w:after="0" w:line="360" w:lineRule="auto"/>
        <w:jc w:val="both"/>
        <w:rPr>
          <w:rFonts w:ascii="Book Antiqua" w:eastAsia="宋体" w:hAnsi="Book Antiqua"/>
          <w:b/>
          <w:sz w:val="24"/>
          <w:szCs w:val="24"/>
          <w:lang w:eastAsia="zh-CN"/>
        </w:rPr>
      </w:pPr>
      <w:r w:rsidRPr="009C79AC">
        <w:rPr>
          <w:rFonts w:ascii="Book Antiqua" w:hAnsi="Book Antiqua"/>
          <w:b/>
          <w:sz w:val="24"/>
          <w:szCs w:val="24"/>
        </w:rPr>
        <w:t>First decision:</w:t>
      </w:r>
      <w:r w:rsidRPr="009C79AC">
        <w:rPr>
          <w:rFonts w:ascii="Book Antiqua" w:eastAsia="宋体" w:hAnsi="Book Antiqua"/>
          <w:b/>
          <w:sz w:val="24"/>
          <w:szCs w:val="24"/>
          <w:lang w:eastAsia="zh-CN"/>
        </w:rPr>
        <w:t xml:space="preserve"> </w:t>
      </w:r>
      <w:r w:rsidRPr="009C79AC">
        <w:rPr>
          <w:rFonts w:ascii="Book Antiqua" w:eastAsia="宋体" w:hAnsi="Book Antiqua" w:hint="eastAsia"/>
          <w:sz w:val="24"/>
          <w:szCs w:val="24"/>
          <w:lang w:eastAsia="zh-CN"/>
        </w:rPr>
        <w:t>September 16, 2015</w:t>
      </w:r>
    </w:p>
    <w:p w:rsidR="009C79AC" w:rsidRPr="009C79AC" w:rsidRDefault="009C79AC" w:rsidP="009C79AC">
      <w:pPr>
        <w:spacing w:after="0" w:line="360" w:lineRule="auto"/>
        <w:jc w:val="both"/>
        <w:rPr>
          <w:rFonts w:ascii="Book Antiqua" w:eastAsia="宋体" w:hAnsi="Book Antiqua"/>
          <w:b/>
          <w:sz w:val="24"/>
          <w:szCs w:val="24"/>
          <w:lang w:eastAsia="zh-CN"/>
        </w:rPr>
      </w:pPr>
      <w:r w:rsidRPr="009C79AC">
        <w:rPr>
          <w:rFonts w:ascii="Book Antiqua" w:hAnsi="Book Antiqua"/>
          <w:b/>
          <w:sz w:val="24"/>
          <w:szCs w:val="24"/>
        </w:rPr>
        <w:t xml:space="preserve">Revised: </w:t>
      </w:r>
      <w:r w:rsidRPr="009C79AC">
        <w:rPr>
          <w:rFonts w:ascii="Book Antiqua" w:hAnsi="Book Antiqua" w:hint="eastAsia"/>
          <w:sz w:val="24"/>
          <w:szCs w:val="24"/>
          <w:lang w:eastAsia="zh-CN"/>
        </w:rPr>
        <w:t>October 27, 2015</w:t>
      </w:r>
    </w:p>
    <w:p w:rsidR="009C79AC" w:rsidRPr="009C79AC" w:rsidRDefault="009C79AC" w:rsidP="009C79AC">
      <w:pPr>
        <w:spacing w:after="0" w:line="360" w:lineRule="auto"/>
        <w:jc w:val="both"/>
        <w:rPr>
          <w:rFonts w:ascii="Book Antiqua" w:hAnsi="Book Antiqua"/>
          <w:color w:val="000000"/>
          <w:sz w:val="24"/>
          <w:szCs w:val="24"/>
        </w:rPr>
      </w:pPr>
      <w:r w:rsidRPr="009C79AC">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9C79AC">
        <w:rPr>
          <w:rFonts w:ascii="Book Antiqua" w:hAnsi="Book Antiqua"/>
          <w:color w:val="000000"/>
          <w:sz w:val="24"/>
          <w:szCs w:val="24"/>
        </w:rPr>
        <w:t xml:space="preserve"> </w:t>
      </w:r>
      <w:bookmarkEnd w:id="4"/>
      <w:bookmarkEnd w:id="5"/>
      <w:bookmarkEnd w:id="6"/>
      <w:bookmarkEnd w:id="7"/>
      <w:bookmarkEnd w:id="8"/>
      <w:bookmarkEnd w:id="9"/>
      <w:bookmarkEnd w:id="10"/>
      <w:r w:rsidR="00AE3067" w:rsidRPr="00AE3067">
        <w:rPr>
          <w:rFonts w:ascii="Book Antiqua" w:hAnsi="Book Antiqua"/>
          <w:color w:val="000000"/>
          <w:sz w:val="24"/>
          <w:szCs w:val="24"/>
        </w:rPr>
        <w:t>December 13, 2015</w:t>
      </w:r>
    </w:p>
    <w:p w:rsidR="009C79AC" w:rsidRPr="009C79AC" w:rsidRDefault="009C79AC" w:rsidP="009C79AC">
      <w:pPr>
        <w:spacing w:after="0" w:line="360" w:lineRule="auto"/>
        <w:jc w:val="both"/>
        <w:rPr>
          <w:rFonts w:ascii="Book Antiqua" w:hAnsi="Book Antiqua"/>
          <w:b/>
          <w:sz w:val="24"/>
          <w:szCs w:val="24"/>
        </w:rPr>
      </w:pPr>
      <w:r w:rsidRPr="009C79AC">
        <w:rPr>
          <w:rFonts w:ascii="Book Antiqua" w:hAnsi="Book Antiqua"/>
          <w:b/>
          <w:sz w:val="24"/>
          <w:szCs w:val="24"/>
        </w:rPr>
        <w:t>Article in press:</w:t>
      </w:r>
    </w:p>
    <w:p w:rsidR="009C79AC" w:rsidRPr="009C79AC" w:rsidRDefault="009C79AC" w:rsidP="009C79AC">
      <w:pPr>
        <w:spacing w:after="0" w:line="360" w:lineRule="auto"/>
        <w:jc w:val="both"/>
        <w:rPr>
          <w:rFonts w:ascii="Book Antiqua" w:hAnsi="Book Antiqua"/>
          <w:b/>
          <w:sz w:val="24"/>
          <w:szCs w:val="24"/>
        </w:rPr>
      </w:pPr>
      <w:r w:rsidRPr="009C79AC">
        <w:rPr>
          <w:rFonts w:ascii="Book Antiqua" w:hAnsi="Book Antiqua"/>
          <w:b/>
          <w:sz w:val="24"/>
          <w:szCs w:val="24"/>
        </w:rPr>
        <w:t xml:space="preserve">Published online: </w:t>
      </w:r>
    </w:p>
    <w:p w:rsidR="00E02AB9" w:rsidRPr="009C79AC" w:rsidRDefault="00E02AB9" w:rsidP="009C79AC">
      <w:pPr>
        <w:spacing w:after="0" w:line="360" w:lineRule="auto"/>
        <w:jc w:val="both"/>
        <w:rPr>
          <w:rFonts w:ascii="Book Antiqua" w:hAnsi="Book Antiqua"/>
          <w:sz w:val="24"/>
          <w:szCs w:val="24"/>
          <w:lang w:eastAsia="zh-CN"/>
        </w:rPr>
      </w:pPr>
      <w:r w:rsidRPr="009C79AC">
        <w:rPr>
          <w:rFonts w:ascii="Book Antiqua" w:hAnsi="Book Antiqua"/>
          <w:sz w:val="24"/>
          <w:szCs w:val="24"/>
          <w:lang w:eastAsia="zh-CN"/>
        </w:rPr>
        <w:br w:type="page"/>
      </w:r>
    </w:p>
    <w:p w:rsidR="002E3B60" w:rsidRPr="00DB07E8" w:rsidRDefault="002E3B60" w:rsidP="001E0747">
      <w:pPr>
        <w:spacing w:after="0" w:line="360" w:lineRule="auto"/>
        <w:jc w:val="both"/>
        <w:rPr>
          <w:rFonts w:ascii="Book Antiqua" w:hAnsi="Book Antiqua"/>
          <w:sz w:val="24"/>
          <w:szCs w:val="24"/>
        </w:rPr>
      </w:pPr>
      <w:r w:rsidRPr="00DB07E8">
        <w:rPr>
          <w:rFonts w:ascii="Book Antiqua" w:hAnsi="Book Antiqua"/>
          <w:b/>
          <w:sz w:val="24"/>
          <w:szCs w:val="24"/>
        </w:rPr>
        <w:lastRenderedPageBreak/>
        <w:t>Abstract</w:t>
      </w:r>
    </w:p>
    <w:p w:rsidR="003D7CEE" w:rsidRPr="00DB07E8" w:rsidRDefault="003D7CEE" w:rsidP="001E0747">
      <w:pPr>
        <w:spacing w:after="0" w:line="360" w:lineRule="auto"/>
        <w:jc w:val="both"/>
        <w:rPr>
          <w:rFonts w:ascii="Book Antiqua" w:hAnsi="Book Antiqua"/>
          <w:sz w:val="24"/>
          <w:szCs w:val="24"/>
        </w:rPr>
      </w:pPr>
      <w:r w:rsidRPr="00DB07E8">
        <w:rPr>
          <w:rFonts w:ascii="Book Antiqua" w:hAnsi="Book Antiqua"/>
          <w:sz w:val="24"/>
          <w:szCs w:val="24"/>
        </w:rPr>
        <w:t>Amniocentesis is an essential tool in obstetrics. Invasive testing remains the only modality for diagnostic genetic testing and the only way to provide comprehensive testing for chromosomal abnormalities. Despite increasing use of cell free fetal</w:t>
      </w:r>
      <w:r w:rsidR="005832B7" w:rsidRPr="00DB07E8">
        <w:rPr>
          <w:rFonts w:ascii="Book Antiqua" w:hAnsi="Book Antiqua"/>
          <w:sz w:val="24"/>
          <w:szCs w:val="24"/>
        </w:rPr>
        <w:t xml:space="preserve"> deoxyribonucleic acid</w:t>
      </w:r>
      <w:r w:rsidRPr="00DB07E8">
        <w:rPr>
          <w:rFonts w:ascii="Book Antiqua" w:hAnsi="Book Antiqua"/>
          <w:sz w:val="24"/>
          <w:szCs w:val="24"/>
        </w:rPr>
        <w:t xml:space="preserve"> </w:t>
      </w:r>
      <w:r w:rsidR="005832B7" w:rsidRPr="00DB07E8">
        <w:rPr>
          <w:rFonts w:ascii="Book Antiqua" w:hAnsi="Book Antiqua"/>
          <w:sz w:val="24"/>
          <w:szCs w:val="24"/>
        </w:rPr>
        <w:t>(</w:t>
      </w:r>
      <w:r w:rsidRPr="00DB07E8">
        <w:rPr>
          <w:rFonts w:ascii="Book Antiqua" w:hAnsi="Book Antiqua"/>
          <w:sz w:val="24"/>
          <w:szCs w:val="24"/>
        </w:rPr>
        <w:t>DNA</w:t>
      </w:r>
      <w:r w:rsidR="005832B7" w:rsidRPr="00DB07E8">
        <w:rPr>
          <w:rFonts w:ascii="Book Antiqua" w:hAnsi="Book Antiqua"/>
          <w:sz w:val="24"/>
          <w:szCs w:val="24"/>
        </w:rPr>
        <w:t>)</w:t>
      </w:r>
      <w:r w:rsidRPr="00DB07E8">
        <w:rPr>
          <w:rFonts w:ascii="Book Antiqua" w:hAnsi="Book Antiqua"/>
          <w:sz w:val="24"/>
          <w:szCs w:val="24"/>
        </w:rPr>
        <w:t xml:space="preserve"> testing, </w:t>
      </w:r>
      <w:r w:rsidR="0005539B" w:rsidRPr="00DB07E8">
        <w:rPr>
          <w:rFonts w:ascii="Book Antiqua" w:hAnsi="Book Antiqua"/>
          <w:sz w:val="24"/>
          <w:szCs w:val="24"/>
        </w:rPr>
        <w:t>amniocentesis</w:t>
      </w:r>
      <w:r w:rsidRPr="00DB07E8">
        <w:rPr>
          <w:rFonts w:ascii="Book Antiqua" w:hAnsi="Book Antiqua"/>
          <w:sz w:val="24"/>
          <w:szCs w:val="24"/>
        </w:rPr>
        <w:t xml:space="preserve"> should still be offered to all women who desire more complete and accurate genetic testing.</w:t>
      </w:r>
      <w:r w:rsidR="009C79AC">
        <w:rPr>
          <w:rFonts w:ascii="Book Antiqua" w:hAnsi="Book Antiqua"/>
          <w:sz w:val="24"/>
          <w:szCs w:val="24"/>
        </w:rPr>
        <w:t xml:space="preserve"> </w:t>
      </w:r>
      <w:r w:rsidRPr="00DB07E8">
        <w:rPr>
          <w:rFonts w:ascii="Book Antiqua" w:hAnsi="Book Antiqua"/>
          <w:sz w:val="24"/>
          <w:szCs w:val="24"/>
        </w:rPr>
        <w:t>Counseling patients on the limitations of screening tests is of the upmost importance and amniocentesis should continue to be recommended to confirm positive results from cell free fetal DNA testing or in the case of failed cell free fetal DNA test.</w:t>
      </w:r>
      <w:r w:rsidR="009C79AC">
        <w:rPr>
          <w:rFonts w:ascii="Book Antiqua" w:hAnsi="Book Antiqua"/>
          <w:sz w:val="24"/>
          <w:szCs w:val="24"/>
        </w:rPr>
        <w:t xml:space="preserve"> </w:t>
      </w:r>
      <w:r w:rsidRPr="00DB07E8">
        <w:rPr>
          <w:rFonts w:ascii="Book Antiqua" w:hAnsi="Book Antiqua"/>
          <w:sz w:val="24"/>
          <w:szCs w:val="24"/>
        </w:rPr>
        <w:t xml:space="preserve">As cell free fetal DNA screening has not adequately been studied in multiple gestations, its use is not recommended in this population and invasive testing should be offered. Amniocentesis is also very useful in providing additional information in settings other than genetic testing the second and third trimester. If </w:t>
      </w:r>
      <w:proofErr w:type="spellStart"/>
      <w:r w:rsidRPr="00DB07E8">
        <w:rPr>
          <w:rFonts w:ascii="Book Antiqua" w:hAnsi="Book Antiqua"/>
          <w:sz w:val="24"/>
          <w:szCs w:val="24"/>
        </w:rPr>
        <w:t>intraamniotic</w:t>
      </w:r>
      <w:proofErr w:type="spellEnd"/>
      <w:r w:rsidRPr="00DB07E8">
        <w:rPr>
          <w:rFonts w:ascii="Book Antiqua" w:hAnsi="Book Antiqua"/>
          <w:sz w:val="24"/>
          <w:szCs w:val="24"/>
        </w:rPr>
        <w:t xml:space="preserve"> infection is suspected, but the clinical findings are not enough to guide management, amniocentesis can provide testing that can both immediately clarify the picture </w:t>
      </w:r>
      <w:r w:rsidR="009C79AC">
        <w:rPr>
          <w:rFonts w:ascii="Book Antiqua" w:hAnsi="Book Antiqua" w:hint="eastAsia"/>
          <w:sz w:val="24"/>
          <w:szCs w:val="24"/>
          <w:lang w:eastAsia="zh-CN"/>
        </w:rPr>
        <w:t>[</w:t>
      </w:r>
      <w:r w:rsidR="005832B7" w:rsidRPr="00DB07E8">
        <w:rPr>
          <w:rFonts w:ascii="Book Antiqua" w:hAnsi="Book Antiqua"/>
          <w:sz w:val="24"/>
          <w:szCs w:val="24"/>
        </w:rPr>
        <w:t xml:space="preserve">interleukin-6 </w:t>
      </w:r>
      <w:r w:rsidR="009C79AC">
        <w:rPr>
          <w:rFonts w:ascii="Book Antiqua" w:hAnsi="Book Antiqua" w:hint="eastAsia"/>
          <w:sz w:val="24"/>
          <w:szCs w:val="24"/>
          <w:lang w:eastAsia="zh-CN"/>
        </w:rPr>
        <w:t>(</w:t>
      </w:r>
      <w:r w:rsidRPr="00DB07E8">
        <w:rPr>
          <w:rFonts w:ascii="Book Antiqua" w:hAnsi="Book Antiqua"/>
          <w:sz w:val="24"/>
          <w:szCs w:val="24"/>
        </w:rPr>
        <w:t>IL-6</w:t>
      </w:r>
      <w:r w:rsidR="009C79AC">
        <w:rPr>
          <w:rFonts w:ascii="Book Antiqua" w:hAnsi="Book Antiqua" w:hint="eastAsia"/>
          <w:sz w:val="24"/>
          <w:szCs w:val="24"/>
          <w:lang w:eastAsia="zh-CN"/>
        </w:rPr>
        <w:t>)</w:t>
      </w:r>
      <w:r w:rsidRPr="00DB07E8">
        <w:rPr>
          <w:rFonts w:ascii="Book Antiqua" w:hAnsi="Book Antiqua"/>
          <w:sz w:val="24"/>
          <w:szCs w:val="24"/>
        </w:rPr>
        <w:t>, gram stain, glucose levels</w:t>
      </w:r>
      <w:r w:rsidR="009C79AC">
        <w:rPr>
          <w:rFonts w:ascii="Book Antiqua" w:hAnsi="Book Antiqua" w:hint="eastAsia"/>
          <w:sz w:val="24"/>
          <w:szCs w:val="24"/>
          <w:lang w:eastAsia="zh-CN"/>
        </w:rPr>
        <w:t>]</w:t>
      </w:r>
      <w:r w:rsidRPr="00DB07E8">
        <w:rPr>
          <w:rFonts w:ascii="Book Antiqua" w:hAnsi="Book Antiqua"/>
          <w:sz w:val="24"/>
          <w:szCs w:val="24"/>
        </w:rPr>
        <w:t xml:space="preserve"> and finally confirm the presence of infection (culture).</w:t>
      </w:r>
      <w:r w:rsidR="009C79AC">
        <w:rPr>
          <w:rFonts w:ascii="Book Antiqua" w:hAnsi="Book Antiqua"/>
          <w:sz w:val="24"/>
          <w:szCs w:val="24"/>
        </w:rPr>
        <w:t xml:space="preserve"> </w:t>
      </w:r>
      <w:r w:rsidR="00DC7721" w:rsidRPr="00DB07E8">
        <w:rPr>
          <w:rFonts w:ascii="Book Antiqua" w:hAnsi="Book Antiqua"/>
          <w:sz w:val="24"/>
          <w:szCs w:val="24"/>
        </w:rPr>
        <w:t xml:space="preserve">It can also be used to detect the presence of intrauterine viral infections. </w:t>
      </w:r>
      <w:r w:rsidR="0005539B" w:rsidRPr="00DB07E8">
        <w:rPr>
          <w:rFonts w:ascii="Book Antiqua" w:hAnsi="Book Antiqua"/>
          <w:sz w:val="24"/>
          <w:szCs w:val="24"/>
        </w:rPr>
        <w:t>Additionally, amnioc</w:t>
      </w:r>
      <w:r w:rsidR="000F7803" w:rsidRPr="00DB07E8">
        <w:rPr>
          <w:rFonts w:ascii="Book Antiqua" w:hAnsi="Book Antiqua"/>
          <w:sz w:val="24"/>
          <w:szCs w:val="24"/>
        </w:rPr>
        <w:t>en</w:t>
      </w:r>
      <w:r w:rsidR="0005539B" w:rsidRPr="00DB07E8">
        <w:rPr>
          <w:rFonts w:ascii="Book Antiqua" w:hAnsi="Book Antiqua"/>
          <w:sz w:val="24"/>
          <w:szCs w:val="24"/>
        </w:rPr>
        <w:t xml:space="preserve">tesis may be used to test for markers of fetal lung maturity. The American Congress of Obstetricians and Gynecologists recommends that </w:t>
      </w:r>
      <w:r w:rsidR="000F7803" w:rsidRPr="00DB07E8">
        <w:rPr>
          <w:rFonts w:ascii="Book Antiqua" w:hAnsi="Book Antiqua"/>
          <w:sz w:val="24"/>
          <w:szCs w:val="24"/>
        </w:rPr>
        <w:t>amniocentesis for this indication</w:t>
      </w:r>
      <w:r w:rsidR="0005539B" w:rsidRPr="00DB07E8">
        <w:rPr>
          <w:rFonts w:ascii="Book Antiqua" w:hAnsi="Book Antiqua"/>
          <w:sz w:val="24"/>
          <w:szCs w:val="24"/>
        </w:rPr>
        <w:t xml:space="preserve"> not </w:t>
      </w:r>
      <w:proofErr w:type="gramStart"/>
      <w:r w:rsidR="0005539B" w:rsidRPr="00DB07E8">
        <w:rPr>
          <w:rFonts w:ascii="Book Antiqua" w:hAnsi="Book Antiqua"/>
          <w:sz w:val="24"/>
          <w:szCs w:val="24"/>
        </w:rPr>
        <w:t>be</w:t>
      </w:r>
      <w:proofErr w:type="gramEnd"/>
      <w:r w:rsidR="0005539B" w:rsidRPr="00DB07E8">
        <w:rPr>
          <w:rFonts w:ascii="Book Antiqua" w:hAnsi="Book Antiqua"/>
          <w:sz w:val="24"/>
          <w:szCs w:val="24"/>
        </w:rPr>
        <w:t xml:space="preserve"> used in cases </w:t>
      </w:r>
      <w:r w:rsidRPr="00DB07E8">
        <w:rPr>
          <w:rFonts w:ascii="Book Antiqua" w:hAnsi="Book Antiqua"/>
          <w:sz w:val="24"/>
          <w:szCs w:val="24"/>
        </w:rPr>
        <w:t>where late</w:t>
      </w:r>
      <w:r w:rsidR="0005539B" w:rsidRPr="00DB07E8">
        <w:rPr>
          <w:rFonts w:ascii="Book Antiqua" w:hAnsi="Book Antiqua"/>
          <w:sz w:val="24"/>
          <w:szCs w:val="24"/>
        </w:rPr>
        <w:t xml:space="preserve"> preterm delivery is indicated.</w:t>
      </w:r>
      <w:r w:rsidR="000F7803" w:rsidRPr="00DB07E8">
        <w:rPr>
          <w:rFonts w:ascii="Book Antiqua" w:hAnsi="Book Antiqua"/>
          <w:sz w:val="24"/>
          <w:szCs w:val="24"/>
        </w:rPr>
        <w:t xml:space="preserve"> It may be useful in guiding decision-making</w:t>
      </w:r>
      <w:r w:rsidR="0005539B" w:rsidRPr="00DB07E8">
        <w:rPr>
          <w:rFonts w:ascii="Book Antiqua" w:hAnsi="Book Antiqua"/>
          <w:sz w:val="24"/>
          <w:szCs w:val="24"/>
        </w:rPr>
        <w:t xml:space="preserve">, however, when late preterm delivery is indicated, </w:t>
      </w:r>
      <w:r w:rsidR="000F7803" w:rsidRPr="00DB07E8">
        <w:rPr>
          <w:rFonts w:ascii="Book Antiqua" w:hAnsi="Book Antiqua"/>
          <w:sz w:val="24"/>
          <w:szCs w:val="24"/>
        </w:rPr>
        <w:t>but when exact timing is unclear</w:t>
      </w:r>
      <w:r w:rsidRPr="00DB07E8">
        <w:rPr>
          <w:rFonts w:ascii="Book Antiqua" w:hAnsi="Book Antiqua"/>
          <w:sz w:val="24"/>
          <w:szCs w:val="24"/>
        </w:rPr>
        <w:t>.</w:t>
      </w:r>
      <w:r w:rsidR="00DB07E8">
        <w:rPr>
          <w:rFonts w:ascii="Book Antiqua" w:hAnsi="Book Antiqua" w:hint="eastAsia"/>
          <w:sz w:val="24"/>
          <w:szCs w:val="24"/>
          <w:lang w:eastAsia="zh-CN"/>
        </w:rPr>
        <w:t xml:space="preserve"> </w:t>
      </w:r>
      <w:r w:rsidRPr="00DB07E8">
        <w:rPr>
          <w:rFonts w:ascii="Book Antiqua" w:hAnsi="Book Antiqua"/>
          <w:sz w:val="24"/>
          <w:szCs w:val="24"/>
        </w:rPr>
        <w:t xml:space="preserve">Regardless of the indication, amniocentesis appears to be a relatively low risk procedure with minimal risk to the patient. </w:t>
      </w:r>
      <w:r w:rsidR="00AB2078" w:rsidRPr="00DB07E8">
        <w:rPr>
          <w:rFonts w:ascii="Book Antiqua" w:hAnsi="Book Antiqua"/>
          <w:sz w:val="24"/>
          <w:szCs w:val="24"/>
        </w:rPr>
        <w:t>Additional</w:t>
      </w:r>
      <w:r w:rsidRPr="00DB07E8">
        <w:rPr>
          <w:rFonts w:ascii="Book Antiqua" w:hAnsi="Book Antiqua"/>
          <w:sz w:val="24"/>
          <w:szCs w:val="24"/>
        </w:rPr>
        <w:t xml:space="preserve"> randomized controlled trials are not likely</w:t>
      </w:r>
      <w:r w:rsidR="00AB2078" w:rsidRPr="00DB07E8">
        <w:rPr>
          <w:rFonts w:ascii="Book Antiqua" w:hAnsi="Book Antiqua"/>
          <w:sz w:val="24"/>
          <w:szCs w:val="24"/>
        </w:rPr>
        <w:t>, as they are not feasible to due extremely high number of participants that would be needed to detect a difference in loss rates.</w:t>
      </w:r>
      <w:r w:rsidR="009C79AC">
        <w:rPr>
          <w:rFonts w:ascii="Book Antiqua" w:hAnsi="Book Antiqua"/>
          <w:sz w:val="24"/>
          <w:szCs w:val="24"/>
        </w:rPr>
        <w:t xml:space="preserve"> </w:t>
      </w:r>
      <w:r w:rsidR="00AB2078" w:rsidRPr="00DB07E8">
        <w:rPr>
          <w:rFonts w:ascii="Book Antiqua" w:hAnsi="Book Antiqua"/>
          <w:sz w:val="24"/>
          <w:szCs w:val="24"/>
        </w:rPr>
        <w:t>B</w:t>
      </w:r>
      <w:r w:rsidRPr="00DB07E8">
        <w:rPr>
          <w:rFonts w:ascii="Book Antiqua" w:hAnsi="Book Antiqua"/>
          <w:sz w:val="24"/>
          <w:szCs w:val="24"/>
        </w:rPr>
        <w:t xml:space="preserve">ased on current literature, </w:t>
      </w:r>
      <w:r w:rsidR="00AB2078" w:rsidRPr="00DB07E8">
        <w:rPr>
          <w:rFonts w:ascii="Book Antiqua" w:hAnsi="Book Antiqua"/>
          <w:sz w:val="24"/>
          <w:szCs w:val="24"/>
        </w:rPr>
        <w:t xml:space="preserve">however, </w:t>
      </w:r>
      <w:r w:rsidRPr="00DB07E8">
        <w:rPr>
          <w:rFonts w:ascii="Book Antiqua" w:hAnsi="Book Antiqua"/>
          <w:sz w:val="24"/>
          <w:szCs w:val="24"/>
        </w:rPr>
        <w:t>the risk of pregnancy loss from second trimester amniocentesis is low in both singleton and twin gestations.</w:t>
      </w:r>
      <w:r w:rsidR="009C79AC">
        <w:rPr>
          <w:rFonts w:ascii="Book Antiqua" w:hAnsi="Book Antiqua"/>
          <w:sz w:val="24"/>
          <w:szCs w:val="24"/>
        </w:rPr>
        <w:t xml:space="preserve"> </w:t>
      </w:r>
      <w:r w:rsidRPr="00DB07E8">
        <w:rPr>
          <w:rFonts w:ascii="Book Antiqua" w:hAnsi="Book Antiqua"/>
          <w:sz w:val="24"/>
          <w:szCs w:val="24"/>
        </w:rPr>
        <w:t>We counsel patients that technique has changed since the original studies in the 1970s and feel comfortable q</w:t>
      </w:r>
      <w:r w:rsidR="009C79AC">
        <w:rPr>
          <w:rFonts w:ascii="Book Antiqua" w:hAnsi="Book Antiqua"/>
          <w:sz w:val="24"/>
          <w:szCs w:val="24"/>
        </w:rPr>
        <w:t>uoting a loss rate of 1/500-1/1</w:t>
      </w:r>
      <w:r w:rsidRPr="00DB07E8">
        <w:rPr>
          <w:rFonts w:ascii="Book Antiqua" w:hAnsi="Book Antiqua"/>
          <w:sz w:val="24"/>
          <w:szCs w:val="24"/>
        </w:rPr>
        <w:t>000 based on contemporary data.</w:t>
      </w:r>
    </w:p>
    <w:p w:rsidR="003D7CEE" w:rsidRPr="00DB07E8" w:rsidRDefault="003D7CEE" w:rsidP="001E0747">
      <w:pPr>
        <w:spacing w:after="0" w:line="360" w:lineRule="auto"/>
        <w:jc w:val="both"/>
        <w:rPr>
          <w:rFonts w:ascii="Book Antiqua" w:hAnsi="Book Antiqua"/>
          <w:sz w:val="24"/>
          <w:szCs w:val="24"/>
        </w:rPr>
      </w:pPr>
      <w:r w:rsidRPr="00DB07E8">
        <w:rPr>
          <w:rFonts w:ascii="Book Antiqua" w:hAnsi="Book Antiqua"/>
          <w:b/>
          <w:sz w:val="24"/>
          <w:szCs w:val="24"/>
        </w:rPr>
        <w:lastRenderedPageBreak/>
        <w:t xml:space="preserve">Key words: </w:t>
      </w:r>
      <w:r w:rsidR="009C79AC">
        <w:rPr>
          <w:rFonts w:ascii="Book Antiqua" w:hAnsi="Book Antiqua" w:hint="eastAsia"/>
          <w:sz w:val="24"/>
          <w:szCs w:val="24"/>
          <w:lang w:eastAsia="zh-CN"/>
        </w:rPr>
        <w:t>A</w:t>
      </w:r>
      <w:r w:rsidR="006D4FDE" w:rsidRPr="00DB07E8">
        <w:rPr>
          <w:rFonts w:ascii="Book Antiqua" w:hAnsi="Book Antiqua"/>
          <w:sz w:val="24"/>
          <w:szCs w:val="24"/>
        </w:rPr>
        <w:t xml:space="preserve">mniocentesis; prenatal diagnosis; </w:t>
      </w:r>
      <w:r w:rsidR="009C79AC">
        <w:rPr>
          <w:rFonts w:ascii="Book Antiqua" w:hAnsi="Book Antiqua" w:hint="eastAsia"/>
          <w:sz w:val="24"/>
          <w:szCs w:val="24"/>
          <w:lang w:eastAsia="zh-CN"/>
        </w:rPr>
        <w:t>I</w:t>
      </w:r>
      <w:r w:rsidR="006D4FDE" w:rsidRPr="00DB07E8">
        <w:rPr>
          <w:rFonts w:ascii="Book Antiqua" w:hAnsi="Book Antiqua"/>
          <w:sz w:val="24"/>
          <w:szCs w:val="24"/>
        </w:rPr>
        <w:t xml:space="preserve">nvasive genetic testing; </w:t>
      </w:r>
      <w:r w:rsidR="009C79AC">
        <w:rPr>
          <w:rFonts w:ascii="Book Antiqua" w:hAnsi="Book Antiqua" w:hint="eastAsia"/>
          <w:sz w:val="24"/>
          <w:szCs w:val="24"/>
          <w:lang w:eastAsia="zh-CN"/>
        </w:rPr>
        <w:t>P</w:t>
      </w:r>
      <w:r w:rsidRPr="00DB07E8">
        <w:rPr>
          <w:rFonts w:ascii="Book Antiqua" w:hAnsi="Book Antiqua"/>
          <w:sz w:val="24"/>
          <w:szCs w:val="24"/>
        </w:rPr>
        <w:t>rocedure related loss rates</w:t>
      </w:r>
      <w:r w:rsidR="006D4FDE" w:rsidRPr="00DB07E8">
        <w:rPr>
          <w:rFonts w:ascii="Book Antiqua" w:hAnsi="Book Antiqua"/>
          <w:sz w:val="24"/>
          <w:szCs w:val="24"/>
        </w:rPr>
        <w:t>;</w:t>
      </w:r>
      <w:r w:rsidRPr="00DB07E8">
        <w:rPr>
          <w:rFonts w:ascii="Book Antiqua" w:hAnsi="Book Antiqua"/>
          <w:sz w:val="24"/>
          <w:szCs w:val="24"/>
        </w:rPr>
        <w:t xml:space="preserve"> </w:t>
      </w:r>
      <w:r w:rsidR="009C79AC">
        <w:rPr>
          <w:rFonts w:ascii="Book Antiqua" w:hAnsi="Book Antiqua" w:hint="eastAsia"/>
          <w:sz w:val="24"/>
          <w:szCs w:val="24"/>
          <w:lang w:eastAsia="zh-CN"/>
        </w:rPr>
        <w:t>C</w:t>
      </w:r>
      <w:r w:rsidRPr="00DB07E8">
        <w:rPr>
          <w:rFonts w:ascii="Book Antiqua" w:hAnsi="Book Antiqua"/>
          <w:sz w:val="24"/>
          <w:szCs w:val="24"/>
        </w:rPr>
        <w:t>ell</w:t>
      </w:r>
      <w:r w:rsidR="006D4FDE" w:rsidRPr="00DB07E8">
        <w:rPr>
          <w:rFonts w:ascii="Book Antiqua" w:hAnsi="Book Antiqua"/>
          <w:sz w:val="24"/>
          <w:szCs w:val="24"/>
        </w:rPr>
        <w:t xml:space="preserve"> free fetal DNA testing; </w:t>
      </w:r>
      <w:r w:rsidR="009C79AC">
        <w:rPr>
          <w:rFonts w:ascii="Book Antiqua" w:hAnsi="Book Antiqua" w:hint="eastAsia"/>
          <w:sz w:val="24"/>
          <w:szCs w:val="24"/>
          <w:lang w:eastAsia="zh-CN"/>
        </w:rPr>
        <w:t>F</w:t>
      </w:r>
      <w:r w:rsidR="006D4FDE" w:rsidRPr="00DB07E8">
        <w:rPr>
          <w:rFonts w:ascii="Book Antiqua" w:hAnsi="Book Antiqua"/>
          <w:sz w:val="24"/>
          <w:szCs w:val="24"/>
        </w:rPr>
        <w:t>etal lung maturity;</w:t>
      </w:r>
      <w:r w:rsidRPr="00DB07E8">
        <w:rPr>
          <w:rFonts w:ascii="Book Antiqua" w:hAnsi="Book Antiqua"/>
          <w:sz w:val="24"/>
          <w:szCs w:val="24"/>
        </w:rPr>
        <w:t xml:space="preserve"> </w:t>
      </w:r>
      <w:proofErr w:type="spellStart"/>
      <w:r w:rsidR="009C79AC">
        <w:rPr>
          <w:rFonts w:ascii="Book Antiqua" w:hAnsi="Book Antiqua" w:hint="eastAsia"/>
          <w:sz w:val="24"/>
          <w:szCs w:val="24"/>
          <w:lang w:eastAsia="zh-CN"/>
        </w:rPr>
        <w:t>I</w:t>
      </w:r>
      <w:r w:rsidRPr="00DB07E8">
        <w:rPr>
          <w:rFonts w:ascii="Book Antiqua" w:hAnsi="Book Antiqua"/>
          <w:sz w:val="24"/>
          <w:szCs w:val="24"/>
        </w:rPr>
        <w:t>ntraamniotic</w:t>
      </w:r>
      <w:proofErr w:type="spellEnd"/>
      <w:r w:rsidRPr="00DB07E8">
        <w:rPr>
          <w:rFonts w:ascii="Book Antiqua" w:hAnsi="Book Antiqua"/>
          <w:sz w:val="24"/>
          <w:szCs w:val="24"/>
        </w:rPr>
        <w:t xml:space="preserve"> infection</w:t>
      </w:r>
    </w:p>
    <w:p w:rsidR="009C79AC" w:rsidRPr="009C79AC" w:rsidRDefault="009C79AC" w:rsidP="009C79AC">
      <w:pPr>
        <w:snapToGrid w:val="0"/>
        <w:spacing w:after="0" w:line="360" w:lineRule="auto"/>
        <w:jc w:val="both"/>
        <w:rPr>
          <w:rFonts w:ascii="Book Antiqua" w:hAnsi="Book Antiqua"/>
          <w:sz w:val="24"/>
          <w:szCs w:val="24"/>
          <w:lang w:eastAsia="zh-CN"/>
        </w:rPr>
      </w:pPr>
      <w:bookmarkStart w:id="11" w:name="OLE_LINK13"/>
      <w:bookmarkStart w:id="12" w:name="OLE_LINK14"/>
    </w:p>
    <w:p w:rsidR="009C79AC" w:rsidRPr="009C79AC" w:rsidRDefault="009C79AC" w:rsidP="009C79AC">
      <w:pPr>
        <w:snapToGrid w:val="0"/>
        <w:spacing w:after="0" w:line="360" w:lineRule="auto"/>
        <w:jc w:val="both"/>
        <w:rPr>
          <w:rFonts w:ascii="Book Antiqua" w:hAnsi="Book Antiqua"/>
          <w:sz w:val="24"/>
          <w:szCs w:val="24"/>
        </w:rPr>
      </w:pPr>
      <w:proofErr w:type="gramStart"/>
      <w:r w:rsidRPr="009C79AC">
        <w:rPr>
          <w:rFonts w:ascii="Book Antiqua" w:hAnsi="Book Antiqua"/>
          <w:sz w:val="24"/>
          <w:szCs w:val="24"/>
        </w:rPr>
        <w:t xml:space="preserve">© </w:t>
      </w:r>
      <w:bookmarkStart w:id="13" w:name="OLE_LINK6"/>
      <w:bookmarkStart w:id="14" w:name="OLE_LINK7"/>
      <w:bookmarkStart w:id="15" w:name="OLE_LINK8"/>
      <w:r w:rsidRPr="009C79AC">
        <w:rPr>
          <w:rFonts w:ascii="Book Antiqua" w:hAnsi="Book Antiqua"/>
          <w:b/>
          <w:sz w:val="24"/>
          <w:szCs w:val="24"/>
        </w:rPr>
        <w:t>The Author(s) 2015</w:t>
      </w:r>
      <w:r w:rsidRPr="009C79AC">
        <w:rPr>
          <w:rFonts w:ascii="Book Antiqua" w:hAnsi="Book Antiqua"/>
          <w:sz w:val="24"/>
          <w:szCs w:val="24"/>
        </w:rPr>
        <w:t>.</w:t>
      </w:r>
      <w:proofErr w:type="gramEnd"/>
      <w:r w:rsidRPr="009C79AC">
        <w:rPr>
          <w:rFonts w:ascii="Book Antiqua" w:hAnsi="Book Antiqua"/>
          <w:sz w:val="24"/>
          <w:szCs w:val="24"/>
        </w:rPr>
        <w:t xml:space="preserve"> Published by </w:t>
      </w:r>
      <w:proofErr w:type="spellStart"/>
      <w:r w:rsidRPr="009C79AC">
        <w:rPr>
          <w:rFonts w:ascii="Book Antiqua" w:hAnsi="Book Antiqua"/>
          <w:sz w:val="24"/>
          <w:szCs w:val="24"/>
        </w:rPr>
        <w:t>Baishideng</w:t>
      </w:r>
      <w:proofErr w:type="spellEnd"/>
      <w:r w:rsidRPr="009C79AC">
        <w:rPr>
          <w:rFonts w:ascii="Book Antiqua" w:hAnsi="Book Antiqua"/>
          <w:sz w:val="24"/>
          <w:szCs w:val="24"/>
        </w:rPr>
        <w:t xml:space="preserve"> Publishing Group Inc. All rights reserved.</w:t>
      </w:r>
    </w:p>
    <w:bookmarkEnd w:id="11"/>
    <w:bookmarkEnd w:id="12"/>
    <w:bookmarkEnd w:id="13"/>
    <w:bookmarkEnd w:id="14"/>
    <w:bookmarkEnd w:id="15"/>
    <w:p w:rsidR="009C79AC" w:rsidRPr="009C79AC" w:rsidRDefault="009C79AC" w:rsidP="001E0747">
      <w:pPr>
        <w:spacing w:after="0" w:line="360" w:lineRule="auto"/>
        <w:jc w:val="both"/>
        <w:rPr>
          <w:rFonts w:ascii="Book Antiqua" w:hAnsi="Book Antiqua"/>
          <w:b/>
          <w:sz w:val="24"/>
          <w:szCs w:val="24"/>
          <w:lang w:eastAsia="zh-CN"/>
        </w:rPr>
      </w:pPr>
    </w:p>
    <w:p w:rsidR="003D7CEE" w:rsidRPr="00DB07E8" w:rsidRDefault="003D7CEE" w:rsidP="001E0747">
      <w:pPr>
        <w:spacing w:after="0" w:line="360" w:lineRule="auto"/>
        <w:jc w:val="both"/>
        <w:rPr>
          <w:rFonts w:ascii="Book Antiqua" w:hAnsi="Book Antiqua"/>
          <w:sz w:val="24"/>
          <w:szCs w:val="24"/>
          <w:lang w:eastAsia="zh-CN"/>
        </w:rPr>
      </w:pPr>
      <w:r w:rsidRPr="00DB07E8">
        <w:rPr>
          <w:rFonts w:ascii="Book Antiqua" w:hAnsi="Book Antiqua"/>
          <w:b/>
          <w:sz w:val="24"/>
          <w:szCs w:val="24"/>
        </w:rPr>
        <w:t>Core tip:</w:t>
      </w:r>
      <w:r w:rsidR="009C79AC">
        <w:rPr>
          <w:rFonts w:ascii="Book Antiqua" w:hAnsi="Book Antiqua"/>
          <w:b/>
          <w:sz w:val="24"/>
          <w:szCs w:val="24"/>
        </w:rPr>
        <w:t xml:space="preserve"> </w:t>
      </w:r>
      <w:r w:rsidRPr="00DB07E8">
        <w:rPr>
          <w:rFonts w:ascii="Book Antiqua" w:hAnsi="Book Antiqua"/>
          <w:sz w:val="24"/>
          <w:szCs w:val="24"/>
        </w:rPr>
        <w:t>Invasive testing remains the only way to provide comprehensive testing for chromosomal abnormalities. Despite availability of cell free fetal DNA testing, amniocentesis should still be offered to all women who desire complete genetic testing.</w:t>
      </w:r>
      <w:r w:rsidR="009C79AC">
        <w:rPr>
          <w:rFonts w:ascii="Book Antiqua" w:hAnsi="Book Antiqua"/>
          <w:sz w:val="24"/>
          <w:szCs w:val="24"/>
        </w:rPr>
        <w:t xml:space="preserve"> </w:t>
      </w:r>
      <w:r w:rsidRPr="00DB07E8">
        <w:rPr>
          <w:rFonts w:ascii="Book Antiqua" w:hAnsi="Book Antiqua"/>
          <w:sz w:val="24"/>
          <w:szCs w:val="24"/>
        </w:rPr>
        <w:t xml:space="preserve">Amniocentesis is also useful if </w:t>
      </w:r>
      <w:proofErr w:type="spellStart"/>
      <w:r w:rsidRPr="00DB07E8">
        <w:rPr>
          <w:rFonts w:ascii="Book Antiqua" w:hAnsi="Book Antiqua"/>
          <w:sz w:val="24"/>
          <w:szCs w:val="24"/>
        </w:rPr>
        <w:t>intraamniotic</w:t>
      </w:r>
      <w:proofErr w:type="spellEnd"/>
      <w:r w:rsidRPr="00DB07E8">
        <w:rPr>
          <w:rFonts w:ascii="Book Antiqua" w:hAnsi="Book Antiqua"/>
          <w:sz w:val="24"/>
          <w:szCs w:val="24"/>
        </w:rPr>
        <w:t xml:space="preserve"> infection is suspected, but the clinical picture is unclear. Additionally, when late preterm delivery is indicated, amniocentesis</w:t>
      </w:r>
      <w:r w:rsidR="00354811" w:rsidRPr="00DB07E8">
        <w:rPr>
          <w:rFonts w:ascii="Book Antiqua" w:hAnsi="Book Antiqua"/>
          <w:sz w:val="24"/>
          <w:szCs w:val="24"/>
        </w:rPr>
        <w:t xml:space="preserve"> need not be used. There are, however, some instances when delivery timing is unclear and amniocentesis</w:t>
      </w:r>
      <w:r w:rsidRPr="00DB07E8">
        <w:rPr>
          <w:rFonts w:ascii="Book Antiqua" w:hAnsi="Book Antiqua"/>
          <w:sz w:val="24"/>
          <w:szCs w:val="24"/>
        </w:rPr>
        <w:t xml:space="preserve"> for fetal lung maturity </w:t>
      </w:r>
      <w:r w:rsidR="00354811" w:rsidRPr="00DB07E8">
        <w:rPr>
          <w:rFonts w:ascii="Book Antiqua" w:hAnsi="Book Antiqua"/>
          <w:sz w:val="24"/>
          <w:szCs w:val="24"/>
        </w:rPr>
        <w:t>may provide</w:t>
      </w:r>
      <w:r w:rsidRPr="00DB07E8">
        <w:rPr>
          <w:rFonts w:ascii="Book Antiqua" w:hAnsi="Book Antiqua"/>
          <w:sz w:val="24"/>
          <w:szCs w:val="24"/>
        </w:rPr>
        <w:t xml:space="preserve"> information to guide delivery timing.</w:t>
      </w:r>
      <w:r w:rsidR="009C79AC">
        <w:rPr>
          <w:rFonts w:ascii="Book Antiqua" w:hAnsi="Book Antiqua" w:hint="eastAsia"/>
          <w:sz w:val="24"/>
          <w:szCs w:val="24"/>
          <w:lang w:eastAsia="zh-CN"/>
        </w:rPr>
        <w:t xml:space="preserve"> </w:t>
      </w:r>
      <w:r w:rsidRPr="00DB07E8">
        <w:rPr>
          <w:rFonts w:ascii="Book Antiqua" w:hAnsi="Book Antiqua"/>
          <w:sz w:val="24"/>
          <w:szCs w:val="24"/>
        </w:rPr>
        <w:t>Amniocentesis is a relatively safe procedure. We counsel patients that technique has changed since the original studies in the 1970s and feel comfortable quoting a loss rate of 1/500-1/1000 based on contemporary data.</w:t>
      </w:r>
    </w:p>
    <w:p w:rsidR="009C79AC" w:rsidRDefault="009C79AC" w:rsidP="001E0747">
      <w:pPr>
        <w:spacing w:after="0" w:line="360" w:lineRule="auto"/>
        <w:jc w:val="both"/>
        <w:rPr>
          <w:rFonts w:ascii="Book Antiqua" w:hAnsi="Book Antiqua"/>
          <w:b/>
          <w:sz w:val="24"/>
          <w:szCs w:val="24"/>
          <w:lang w:eastAsia="zh-CN"/>
        </w:rPr>
      </w:pPr>
    </w:p>
    <w:p w:rsidR="003D7CEE" w:rsidRDefault="003D7CEE" w:rsidP="001E0747">
      <w:pPr>
        <w:spacing w:after="0" w:line="360" w:lineRule="auto"/>
        <w:jc w:val="both"/>
        <w:rPr>
          <w:rFonts w:ascii="Book Antiqua" w:hAnsi="Book Antiqua"/>
          <w:iCs/>
          <w:sz w:val="24"/>
          <w:szCs w:val="24"/>
          <w:lang w:eastAsia="zh-CN"/>
        </w:rPr>
      </w:pPr>
      <w:r w:rsidRPr="009C79AC">
        <w:rPr>
          <w:rFonts w:ascii="Book Antiqua" w:hAnsi="Book Antiqua"/>
          <w:sz w:val="24"/>
          <w:szCs w:val="24"/>
        </w:rPr>
        <w:t>Connolly K</w:t>
      </w:r>
      <w:r w:rsidR="002E3B60" w:rsidRPr="009C79AC">
        <w:rPr>
          <w:rFonts w:ascii="Book Antiqua" w:hAnsi="Book Antiqua"/>
          <w:sz w:val="24"/>
          <w:szCs w:val="24"/>
        </w:rPr>
        <w:t>A</w:t>
      </w:r>
      <w:r w:rsidRPr="009C79AC">
        <w:rPr>
          <w:rFonts w:ascii="Book Antiqua" w:hAnsi="Book Antiqua"/>
          <w:sz w:val="24"/>
          <w:szCs w:val="24"/>
        </w:rPr>
        <w:t>, Eddleman K</w:t>
      </w:r>
      <w:r w:rsidR="002E3B60" w:rsidRPr="009C79AC">
        <w:rPr>
          <w:rFonts w:ascii="Book Antiqua" w:hAnsi="Book Antiqua"/>
          <w:sz w:val="24"/>
          <w:szCs w:val="24"/>
        </w:rPr>
        <w:t>A</w:t>
      </w:r>
      <w:r w:rsidRPr="009C79AC">
        <w:rPr>
          <w:rFonts w:ascii="Book Antiqua" w:hAnsi="Book Antiqua"/>
          <w:sz w:val="24"/>
          <w:szCs w:val="24"/>
        </w:rPr>
        <w:t xml:space="preserve">. Amniocentesis: A </w:t>
      </w:r>
      <w:r w:rsidR="009C79AC" w:rsidRPr="009C79AC">
        <w:rPr>
          <w:rFonts w:ascii="Book Antiqua" w:hAnsi="Book Antiqua" w:hint="eastAsia"/>
          <w:sz w:val="24"/>
          <w:szCs w:val="24"/>
          <w:lang w:eastAsia="zh-CN"/>
        </w:rPr>
        <w:t>c</w:t>
      </w:r>
      <w:r w:rsidRPr="009C79AC">
        <w:rPr>
          <w:rFonts w:ascii="Book Antiqua" w:hAnsi="Book Antiqua"/>
          <w:sz w:val="24"/>
          <w:szCs w:val="24"/>
        </w:rPr>
        <w:t xml:space="preserve">ontemporary </w:t>
      </w:r>
      <w:r w:rsidR="009C79AC" w:rsidRPr="009C79AC">
        <w:rPr>
          <w:rFonts w:ascii="Book Antiqua" w:hAnsi="Book Antiqua" w:hint="eastAsia"/>
          <w:sz w:val="24"/>
          <w:szCs w:val="24"/>
          <w:lang w:eastAsia="zh-CN"/>
        </w:rPr>
        <w:t>r</w:t>
      </w:r>
      <w:r w:rsidRPr="009C79AC">
        <w:rPr>
          <w:rFonts w:ascii="Book Antiqua" w:hAnsi="Book Antiqua"/>
          <w:sz w:val="24"/>
          <w:szCs w:val="24"/>
        </w:rPr>
        <w:t xml:space="preserve">eview. </w:t>
      </w:r>
      <w:r w:rsidR="009C79AC" w:rsidRPr="00C341A0">
        <w:rPr>
          <w:rFonts w:ascii="Book Antiqua" w:hAnsi="Book Antiqua"/>
          <w:i/>
          <w:iCs/>
          <w:sz w:val="24"/>
          <w:szCs w:val="24"/>
        </w:rPr>
        <w:t>World J Obstet Gynecol</w:t>
      </w:r>
      <w:r w:rsidR="009C79AC">
        <w:rPr>
          <w:rFonts w:ascii="Book Antiqua" w:hAnsi="Book Antiqua" w:hint="eastAsia"/>
          <w:iCs/>
          <w:sz w:val="24"/>
          <w:szCs w:val="24"/>
          <w:lang w:eastAsia="zh-CN"/>
        </w:rPr>
        <w:t xml:space="preserve"> 2015; </w:t>
      </w:r>
      <w:proofErr w:type="gramStart"/>
      <w:r w:rsidR="009C79AC">
        <w:rPr>
          <w:rFonts w:ascii="Book Antiqua" w:hAnsi="Book Antiqua" w:hint="eastAsia"/>
          <w:iCs/>
          <w:sz w:val="24"/>
          <w:szCs w:val="24"/>
          <w:lang w:eastAsia="zh-CN"/>
        </w:rPr>
        <w:t>In</w:t>
      </w:r>
      <w:proofErr w:type="gramEnd"/>
      <w:r w:rsidR="009C79AC">
        <w:rPr>
          <w:rFonts w:ascii="Book Antiqua" w:hAnsi="Book Antiqua" w:hint="eastAsia"/>
          <w:iCs/>
          <w:sz w:val="24"/>
          <w:szCs w:val="24"/>
          <w:lang w:eastAsia="zh-CN"/>
        </w:rPr>
        <w:t xml:space="preserve"> press</w:t>
      </w:r>
    </w:p>
    <w:p w:rsidR="00B22E94" w:rsidRDefault="00B22E94" w:rsidP="001E0747">
      <w:pPr>
        <w:spacing w:after="0" w:line="360" w:lineRule="auto"/>
        <w:jc w:val="both"/>
        <w:rPr>
          <w:rFonts w:ascii="Book Antiqua" w:hAnsi="Book Antiqua"/>
          <w:iCs/>
          <w:sz w:val="24"/>
          <w:szCs w:val="24"/>
          <w:lang w:eastAsia="zh-CN"/>
        </w:rPr>
      </w:pPr>
    </w:p>
    <w:p w:rsidR="00B22E94" w:rsidRDefault="00B22E94" w:rsidP="001E0747">
      <w:pPr>
        <w:spacing w:after="0" w:line="360" w:lineRule="auto"/>
        <w:jc w:val="both"/>
        <w:rPr>
          <w:rFonts w:ascii="Book Antiqua" w:hAnsi="Book Antiqua"/>
          <w:iCs/>
          <w:sz w:val="24"/>
          <w:szCs w:val="24"/>
          <w:lang w:eastAsia="zh-CN"/>
        </w:rPr>
      </w:pPr>
    </w:p>
    <w:p w:rsidR="00B22E94" w:rsidRDefault="00B22E94" w:rsidP="001E0747">
      <w:pPr>
        <w:spacing w:after="0" w:line="360" w:lineRule="auto"/>
        <w:jc w:val="both"/>
        <w:rPr>
          <w:rFonts w:ascii="Book Antiqua" w:hAnsi="Book Antiqua"/>
          <w:iCs/>
          <w:sz w:val="24"/>
          <w:szCs w:val="24"/>
          <w:lang w:eastAsia="zh-CN"/>
        </w:rPr>
      </w:pPr>
    </w:p>
    <w:p w:rsidR="00B22E94" w:rsidRPr="009C79AC" w:rsidRDefault="00B22E94" w:rsidP="001E0747">
      <w:pPr>
        <w:spacing w:after="0" w:line="360" w:lineRule="auto"/>
        <w:jc w:val="both"/>
        <w:rPr>
          <w:rFonts w:ascii="Book Antiqua" w:hAnsi="Book Antiqua"/>
          <w:sz w:val="24"/>
          <w:szCs w:val="24"/>
          <w:lang w:eastAsia="zh-CN"/>
        </w:rPr>
      </w:pPr>
    </w:p>
    <w:p w:rsidR="003D7CEE" w:rsidRPr="00DB07E8" w:rsidRDefault="003D7CEE" w:rsidP="001E0747">
      <w:pPr>
        <w:spacing w:after="0" w:line="360" w:lineRule="auto"/>
        <w:jc w:val="both"/>
        <w:rPr>
          <w:rFonts w:ascii="Book Antiqua" w:hAnsi="Book Antiqua"/>
          <w:b/>
          <w:sz w:val="24"/>
          <w:szCs w:val="24"/>
        </w:rPr>
      </w:pPr>
    </w:p>
    <w:p w:rsidR="003D7CEE" w:rsidRPr="00DB07E8" w:rsidRDefault="003D7CEE" w:rsidP="001E0747">
      <w:pPr>
        <w:spacing w:after="0" w:line="360" w:lineRule="auto"/>
        <w:jc w:val="both"/>
        <w:rPr>
          <w:rFonts w:ascii="Book Antiqua" w:hAnsi="Book Antiqua"/>
          <w:b/>
          <w:sz w:val="24"/>
          <w:szCs w:val="24"/>
        </w:rPr>
      </w:pPr>
    </w:p>
    <w:p w:rsidR="003D7CEE" w:rsidRPr="00DB07E8" w:rsidRDefault="003D7CEE" w:rsidP="001E0747">
      <w:pPr>
        <w:spacing w:after="0" w:line="360" w:lineRule="auto"/>
        <w:jc w:val="both"/>
        <w:rPr>
          <w:rFonts w:ascii="Book Antiqua" w:hAnsi="Book Antiqua"/>
          <w:sz w:val="24"/>
          <w:szCs w:val="24"/>
          <w:u w:val="single"/>
        </w:rPr>
      </w:pPr>
    </w:p>
    <w:p w:rsidR="003D7CEE" w:rsidRPr="00DB07E8" w:rsidRDefault="003D7CEE" w:rsidP="001E0747">
      <w:pPr>
        <w:spacing w:after="0" w:line="360" w:lineRule="auto"/>
        <w:jc w:val="both"/>
        <w:rPr>
          <w:rFonts w:ascii="Book Antiqua" w:hAnsi="Book Antiqua"/>
          <w:sz w:val="24"/>
          <w:szCs w:val="24"/>
          <w:u w:val="single"/>
        </w:rPr>
      </w:pPr>
    </w:p>
    <w:p w:rsidR="00703E48" w:rsidRPr="00DB07E8" w:rsidRDefault="00703E48" w:rsidP="001E0747">
      <w:pPr>
        <w:spacing w:after="0" w:line="360" w:lineRule="auto"/>
        <w:jc w:val="both"/>
        <w:rPr>
          <w:rFonts w:ascii="Book Antiqua" w:hAnsi="Book Antiqua"/>
          <w:sz w:val="24"/>
          <w:szCs w:val="24"/>
          <w:u w:val="single"/>
        </w:rPr>
      </w:pPr>
    </w:p>
    <w:p w:rsidR="00F82EF6" w:rsidRPr="00B22E94" w:rsidRDefault="00B22E94" w:rsidP="001E0747">
      <w:pPr>
        <w:spacing w:after="0" w:line="360" w:lineRule="auto"/>
        <w:jc w:val="both"/>
        <w:rPr>
          <w:rFonts w:ascii="Book Antiqua" w:hAnsi="Book Antiqua"/>
          <w:b/>
          <w:sz w:val="24"/>
          <w:szCs w:val="24"/>
          <w:lang w:eastAsia="zh-CN"/>
        </w:rPr>
      </w:pPr>
      <w:r>
        <w:rPr>
          <w:rFonts w:ascii="Book Antiqua" w:hAnsi="Book Antiqua"/>
          <w:b/>
          <w:sz w:val="24"/>
          <w:szCs w:val="24"/>
        </w:rPr>
        <w:t>HISTORICAL CONSIDERATIONS</w:t>
      </w:r>
    </w:p>
    <w:p w:rsidR="001B66A1" w:rsidRPr="00DB07E8" w:rsidRDefault="009E1E85" w:rsidP="001E0747">
      <w:pPr>
        <w:spacing w:after="0" w:line="360" w:lineRule="auto"/>
        <w:jc w:val="both"/>
        <w:rPr>
          <w:rFonts w:ascii="Book Antiqua" w:hAnsi="Book Antiqua"/>
          <w:sz w:val="24"/>
          <w:szCs w:val="24"/>
        </w:rPr>
      </w:pPr>
      <w:r w:rsidRPr="00DB07E8">
        <w:rPr>
          <w:rFonts w:ascii="Book Antiqua" w:hAnsi="Book Antiqua"/>
          <w:sz w:val="24"/>
          <w:szCs w:val="24"/>
        </w:rPr>
        <w:lastRenderedPageBreak/>
        <w:t>Amniocentesis has been widely used since it was first performed in 1956</w:t>
      </w:r>
      <w:r w:rsidR="00EE59CD" w:rsidRPr="00B22E94">
        <w:rPr>
          <w:rFonts w:ascii="Book Antiqua" w:hAnsi="Book Antiqua"/>
          <w:sz w:val="24"/>
          <w:szCs w:val="24"/>
          <w:vertAlign w:val="superscript"/>
        </w:rPr>
        <w:fldChar w:fldCharType="begin"/>
      </w:r>
      <w:r w:rsidR="00EE59CD" w:rsidRPr="00B22E94">
        <w:rPr>
          <w:rFonts w:ascii="Book Antiqua" w:hAnsi="Book Antiqua"/>
          <w:sz w:val="24"/>
          <w:szCs w:val="24"/>
          <w:vertAlign w:val="superscript"/>
        </w:rPr>
        <w:instrText xml:space="preserve"> ADDIN EN.CITE &lt;EndNote&gt;&lt;Cite&gt;&lt;Author&gt;Fuchs&lt;/Author&gt;&lt;Year&gt;1956&lt;/Year&gt;&lt;RecNum&gt;77&lt;/RecNum&gt;&lt;DisplayText&gt;[1]&lt;/DisplayText&gt;&lt;record&gt;&lt;rec-number&gt;77&lt;/rec-number&gt;&lt;foreign-keys&gt;&lt;key app="EN" db-id="2vzzp99ew2zxp5epxt6vsta5000eww5v9awt" timestamp="1445287476"&gt;77&lt;/key&gt;&lt;/foreign-keys&gt;&lt;ref-type name="Journal Article"&gt;17&lt;/ref-type&gt;&lt;contributors&gt;&lt;authors&gt;&lt;author&gt;Fuchs, F.&lt;/author&gt;&lt;author&gt;Riis, P.&lt;/author&gt;&lt;/authors&gt;&lt;/contributors&gt;&lt;titles&gt;&lt;title&gt;Antenatal sex determination&lt;/title&gt;&lt;secondary-title&gt;Nature&lt;/secondary-title&gt;&lt;/titles&gt;&lt;periodical&gt;&lt;full-title&gt;Nature&lt;/full-title&gt;&lt;/periodical&gt;&lt;pages&gt;330&lt;/pages&gt;&lt;volume&gt;177&lt;/volume&gt;&lt;number&gt;4503&lt;/number&gt;&lt;keywords&gt;&lt;keyword&gt;*Sex Characteristics&lt;/keyword&gt;&lt;/keywords&gt;&lt;dates&gt;&lt;year&gt;1956&lt;/year&gt;&lt;pub-dates&gt;&lt;date&gt;Feb 18&lt;/date&gt;&lt;/pub-dates&gt;&lt;/dates&gt;&lt;isbn&gt;0028-0836 (Print)&amp;#xD;0028-0836 (Linking)&lt;/isbn&gt;&lt;accession-num&gt;13297032&lt;/accession-num&gt;&lt;urls&gt;&lt;related-urls&gt;&lt;url&gt;http://www.ncbi.nlm.nih.gov/pubmed/13297032&lt;/url&gt;&lt;/related-urls&gt;&lt;/urls&gt;&lt;/record&gt;&lt;/Cite&gt;&lt;/EndNote&gt;</w:instrText>
      </w:r>
      <w:r w:rsidR="00EE59CD" w:rsidRPr="00B22E94">
        <w:rPr>
          <w:rFonts w:ascii="Book Antiqua" w:hAnsi="Book Antiqua"/>
          <w:sz w:val="24"/>
          <w:szCs w:val="24"/>
          <w:vertAlign w:val="superscript"/>
        </w:rPr>
        <w:fldChar w:fldCharType="separate"/>
      </w:r>
      <w:r w:rsidR="00EE59CD" w:rsidRPr="00B22E94">
        <w:rPr>
          <w:rFonts w:ascii="Book Antiqua" w:hAnsi="Book Antiqua"/>
          <w:noProof/>
          <w:sz w:val="24"/>
          <w:szCs w:val="24"/>
          <w:vertAlign w:val="superscript"/>
        </w:rPr>
        <w:t>[1]</w:t>
      </w:r>
      <w:r w:rsidR="00EE59CD" w:rsidRPr="00B22E94">
        <w:rPr>
          <w:rFonts w:ascii="Book Antiqua" w:hAnsi="Book Antiqua"/>
          <w:sz w:val="24"/>
          <w:szCs w:val="24"/>
          <w:vertAlign w:val="superscript"/>
        </w:rPr>
        <w:fldChar w:fldCharType="end"/>
      </w:r>
      <w:r w:rsidRPr="00DB07E8">
        <w:rPr>
          <w:rFonts w:ascii="Book Antiqua" w:hAnsi="Book Antiqua"/>
          <w:sz w:val="24"/>
          <w:szCs w:val="24"/>
        </w:rPr>
        <w:t xml:space="preserve">. Originally reported as a method of determining fetal sex </w:t>
      </w:r>
      <w:r w:rsidRPr="00DB07E8">
        <w:rPr>
          <w:rFonts w:ascii="Book Antiqua" w:hAnsi="Book Antiqua"/>
          <w:i/>
          <w:sz w:val="24"/>
          <w:szCs w:val="24"/>
        </w:rPr>
        <w:t>in utero</w:t>
      </w:r>
      <w:r w:rsidRPr="00DB07E8">
        <w:rPr>
          <w:rFonts w:ascii="Book Antiqua" w:hAnsi="Book Antiqua"/>
          <w:sz w:val="24"/>
          <w:szCs w:val="24"/>
        </w:rPr>
        <w:t xml:space="preserve">, </w:t>
      </w:r>
      <w:r w:rsidR="00811D2B" w:rsidRPr="00DB07E8">
        <w:rPr>
          <w:rFonts w:ascii="Book Antiqua" w:hAnsi="Book Antiqua"/>
          <w:sz w:val="24"/>
          <w:szCs w:val="24"/>
        </w:rPr>
        <w:t xml:space="preserve">Fuchs </w:t>
      </w:r>
      <w:r w:rsidR="0079177E" w:rsidRPr="00DB07E8">
        <w:rPr>
          <w:rFonts w:ascii="Book Antiqua" w:hAnsi="Book Antiqua"/>
          <w:sz w:val="24"/>
          <w:szCs w:val="24"/>
        </w:rPr>
        <w:t xml:space="preserve">and Riis </w:t>
      </w:r>
      <w:r w:rsidR="00811D2B" w:rsidRPr="00DB07E8">
        <w:rPr>
          <w:rFonts w:ascii="Book Antiqua" w:hAnsi="Book Antiqua"/>
          <w:sz w:val="24"/>
          <w:szCs w:val="24"/>
        </w:rPr>
        <w:t xml:space="preserve">then hypothesized that it </w:t>
      </w:r>
      <w:r w:rsidR="001B66A1" w:rsidRPr="00DB07E8">
        <w:rPr>
          <w:rFonts w:ascii="Book Antiqua" w:hAnsi="Book Antiqua"/>
          <w:sz w:val="24"/>
          <w:szCs w:val="24"/>
        </w:rPr>
        <w:t>could</w:t>
      </w:r>
      <w:r w:rsidR="00811D2B" w:rsidRPr="00DB07E8">
        <w:rPr>
          <w:rFonts w:ascii="Book Antiqua" w:hAnsi="Book Antiqua"/>
          <w:sz w:val="24"/>
          <w:szCs w:val="24"/>
        </w:rPr>
        <w:t xml:space="preserve"> be possible to diagnose chromosomal abnormalities in utero </w:t>
      </w:r>
      <w:r w:rsidR="00811D2B" w:rsidRPr="00B22E94">
        <w:rPr>
          <w:rFonts w:ascii="Book Antiqua" w:hAnsi="Book Antiqua"/>
          <w:i/>
          <w:sz w:val="24"/>
          <w:szCs w:val="24"/>
        </w:rPr>
        <w:t>via</w:t>
      </w:r>
      <w:r w:rsidR="00811D2B" w:rsidRPr="00DB07E8">
        <w:rPr>
          <w:rFonts w:ascii="Book Antiqua" w:hAnsi="Book Antiqua"/>
          <w:sz w:val="24"/>
          <w:szCs w:val="24"/>
        </w:rPr>
        <w:t xml:space="preserve"> this technique.</w:t>
      </w:r>
      <w:r w:rsidR="009C79AC">
        <w:rPr>
          <w:rFonts w:ascii="Book Antiqua" w:hAnsi="Book Antiqua"/>
          <w:sz w:val="24"/>
          <w:szCs w:val="24"/>
        </w:rPr>
        <w:t xml:space="preserve"> </w:t>
      </w:r>
      <w:r w:rsidR="00D11A2A" w:rsidRPr="00DB07E8">
        <w:rPr>
          <w:rFonts w:ascii="Book Antiqua" w:hAnsi="Book Antiqua"/>
          <w:sz w:val="24"/>
          <w:szCs w:val="24"/>
        </w:rPr>
        <w:t xml:space="preserve">By 1963, it had been confirmed that the karyotype of fetal </w:t>
      </w:r>
      <w:r w:rsidR="00EE59CD" w:rsidRPr="00DB07E8">
        <w:rPr>
          <w:rFonts w:ascii="Book Antiqua" w:hAnsi="Book Antiqua"/>
          <w:sz w:val="24"/>
          <w:szCs w:val="24"/>
        </w:rPr>
        <w:t>and amniotic cells are identical</w:t>
      </w:r>
      <w:r w:rsidR="00EE59CD" w:rsidRPr="00B22E94">
        <w:rPr>
          <w:rFonts w:ascii="Book Antiqua" w:hAnsi="Book Antiqua"/>
          <w:sz w:val="24"/>
          <w:szCs w:val="24"/>
          <w:vertAlign w:val="superscript"/>
        </w:rPr>
        <w:fldChar w:fldCharType="begin"/>
      </w:r>
      <w:r w:rsidR="00EE59CD" w:rsidRPr="00B22E94">
        <w:rPr>
          <w:rFonts w:ascii="Book Antiqua" w:hAnsi="Book Antiqua"/>
          <w:sz w:val="24"/>
          <w:szCs w:val="24"/>
          <w:vertAlign w:val="superscript"/>
        </w:rPr>
        <w:instrText xml:space="preserve"> ADDIN EN.CITE &lt;EndNote&gt;&lt;Cite&gt;&lt;Author&gt;Carr&lt;/Author&gt;&lt;Year&gt;1963&lt;/Year&gt;&lt;RecNum&gt;78&lt;/RecNum&gt;&lt;DisplayText&gt;[2]&lt;/DisplayText&gt;&lt;record&gt;&lt;rec-number&gt;78&lt;/rec-number&gt;&lt;foreign-keys&gt;&lt;key app="EN" db-id="2vzzp99ew2zxp5epxt6vsta5000eww5v9awt" timestamp="1445287562"&gt;78&lt;/key&gt;&lt;/foreign-keys&gt;&lt;ref-type name="Journal Article"&gt;17&lt;/ref-type&gt;&lt;contributors&gt;&lt;authors&gt;&lt;author&gt;Carr, D. H.&lt;/author&gt;&lt;/authors&gt;&lt;/contributors&gt;&lt;titles&gt;&lt;title&gt;Chromosome Studies in Abortuses and Stillborn Infants&lt;/title&gt;&lt;secondary-title&gt;Lancet&lt;/secondary-title&gt;&lt;/titles&gt;&lt;periodical&gt;&lt;full-title&gt;Lancet&lt;/full-title&gt;&lt;/periodical&gt;&lt;pages&gt;603-6&lt;/pages&gt;&lt;volume&gt;2&lt;/volume&gt;&lt;number&gt;7308&lt;/number&gt;&lt;keywords&gt;&lt;keyword&gt;*Chromosome Aberrations&lt;/keyword&gt;&lt;keyword&gt;*Fetal Death&lt;/keyword&gt;&lt;keyword&gt;*Pregnancy&lt;/keyword&gt;&lt;keyword&gt;*Abortion&lt;/keyword&gt;&lt;keyword&gt;*Chromosome abnormalities&lt;/keyword&gt;&lt;/keywords&gt;&lt;dates&gt;&lt;year&gt;1963&lt;/year&gt;&lt;pub-dates&gt;&lt;date&gt;Sep 21&lt;/date&gt;&lt;/pub-dates&gt;&lt;/dates&gt;&lt;isbn&gt;0140-6736 (Print)&amp;#xD;0140-6736 (Linking)&lt;/isbn&gt;&lt;accession-num&gt;14050879&lt;/accession-num&gt;&lt;urls&gt;&lt;related-urls&gt;&lt;url&gt;http://www.ncbi.nlm.nih.gov/pubmed/14050879&lt;/url&gt;&lt;/related-urls&gt;&lt;/urls&gt;&lt;/record&gt;&lt;/Cite&gt;&lt;/EndNote&gt;</w:instrText>
      </w:r>
      <w:r w:rsidR="00EE59CD" w:rsidRPr="00B22E94">
        <w:rPr>
          <w:rFonts w:ascii="Book Antiqua" w:hAnsi="Book Antiqua"/>
          <w:sz w:val="24"/>
          <w:szCs w:val="24"/>
          <w:vertAlign w:val="superscript"/>
        </w:rPr>
        <w:fldChar w:fldCharType="separate"/>
      </w:r>
      <w:r w:rsidR="00EE59CD" w:rsidRPr="00B22E94">
        <w:rPr>
          <w:rFonts w:ascii="Book Antiqua" w:hAnsi="Book Antiqua"/>
          <w:noProof/>
          <w:sz w:val="24"/>
          <w:szCs w:val="24"/>
          <w:vertAlign w:val="superscript"/>
        </w:rPr>
        <w:t>[2]</w:t>
      </w:r>
      <w:r w:rsidR="00EE59CD" w:rsidRPr="00B22E94">
        <w:rPr>
          <w:rFonts w:ascii="Book Antiqua" w:hAnsi="Book Antiqua"/>
          <w:sz w:val="24"/>
          <w:szCs w:val="24"/>
          <w:vertAlign w:val="superscript"/>
        </w:rPr>
        <w:fldChar w:fldCharType="end"/>
      </w:r>
      <w:r w:rsidR="00D11A2A" w:rsidRPr="00DB07E8">
        <w:rPr>
          <w:rFonts w:ascii="Book Antiqua" w:hAnsi="Book Antiqua"/>
          <w:sz w:val="24"/>
          <w:szCs w:val="24"/>
        </w:rPr>
        <w:t>.</w:t>
      </w:r>
      <w:r w:rsidR="009C79AC">
        <w:rPr>
          <w:rFonts w:ascii="Book Antiqua" w:hAnsi="Book Antiqua"/>
          <w:sz w:val="24"/>
          <w:szCs w:val="24"/>
        </w:rPr>
        <w:t xml:space="preserve"> </w:t>
      </w:r>
      <w:r w:rsidR="00D11A2A" w:rsidRPr="00DB07E8">
        <w:rPr>
          <w:rFonts w:ascii="Book Antiqua" w:hAnsi="Book Antiqua"/>
          <w:sz w:val="24"/>
          <w:szCs w:val="24"/>
        </w:rPr>
        <w:t xml:space="preserve">Steele and Brag </w:t>
      </w:r>
      <w:r w:rsidR="0092629F" w:rsidRPr="00DB07E8">
        <w:rPr>
          <w:rFonts w:ascii="Book Antiqua" w:hAnsi="Book Antiqua"/>
          <w:sz w:val="24"/>
          <w:szCs w:val="24"/>
        </w:rPr>
        <w:t xml:space="preserve">then </w:t>
      </w:r>
      <w:r w:rsidR="00D11A2A" w:rsidRPr="00DB07E8">
        <w:rPr>
          <w:rFonts w:ascii="Book Antiqua" w:hAnsi="Book Antiqua"/>
          <w:sz w:val="24"/>
          <w:szCs w:val="24"/>
        </w:rPr>
        <w:t xml:space="preserve">showed </w:t>
      </w:r>
      <w:r w:rsidR="0092629F" w:rsidRPr="00DB07E8">
        <w:rPr>
          <w:rFonts w:ascii="Book Antiqua" w:hAnsi="Book Antiqua"/>
          <w:sz w:val="24"/>
          <w:szCs w:val="24"/>
        </w:rPr>
        <w:t xml:space="preserve">in 1966 </w:t>
      </w:r>
      <w:r w:rsidR="00D11A2A" w:rsidRPr="00DB07E8">
        <w:rPr>
          <w:rFonts w:ascii="Book Antiqua" w:hAnsi="Book Antiqua"/>
          <w:sz w:val="24"/>
          <w:szCs w:val="24"/>
        </w:rPr>
        <w:t xml:space="preserve">that amniotic cells can be sampled and cultured in sufficient quantity to be karyotyped, showing that in utero chromosome analysis </w:t>
      </w:r>
      <w:r w:rsidR="001B66A1" w:rsidRPr="00DB07E8">
        <w:rPr>
          <w:rFonts w:ascii="Book Antiqua" w:hAnsi="Book Antiqua"/>
          <w:sz w:val="24"/>
          <w:szCs w:val="24"/>
        </w:rPr>
        <w:t>was</w:t>
      </w:r>
      <w:r w:rsidR="00EE59CD" w:rsidRPr="00DB07E8">
        <w:rPr>
          <w:rFonts w:ascii="Book Antiqua" w:hAnsi="Book Antiqua"/>
          <w:sz w:val="24"/>
          <w:szCs w:val="24"/>
        </w:rPr>
        <w:t xml:space="preserve"> possible</w:t>
      </w:r>
      <w:r w:rsidR="00EE59CD" w:rsidRPr="00B22E94">
        <w:rPr>
          <w:rFonts w:ascii="Book Antiqua" w:hAnsi="Book Antiqua"/>
          <w:sz w:val="24"/>
          <w:szCs w:val="24"/>
          <w:vertAlign w:val="superscript"/>
        </w:rPr>
        <w:fldChar w:fldCharType="begin"/>
      </w:r>
      <w:r w:rsidR="00EE59CD" w:rsidRPr="00B22E94">
        <w:rPr>
          <w:rFonts w:ascii="Book Antiqua" w:hAnsi="Book Antiqua"/>
          <w:sz w:val="24"/>
          <w:szCs w:val="24"/>
          <w:vertAlign w:val="superscript"/>
        </w:rPr>
        <w:instrText xml:space="preserve"> ADDIN EN.CITE &lt;EndNote&gt;&lt;Cite&gt;&lt;Author&gt;Steele&lt;/Author&gt;&lt;Year&gt;1966&lt;/Year&gt;&lt;RecNum&gt;79&lt;/RecNum&gt;&lt;DisplayText&gt;[3]&lt;/DisplayText&gt;&lt;record&gt;&lt;rec-number&gt;79&lt;/rec-number&gt;&lt;foreign-keys&gt;&lt;key app="EN" db-id="2vzzp99ew2zxp5epxt6vsta5000eww5v9awt" timestamp="1445287658"&gt;79&lt;/key&gt;&lt;/foreign-keys&gt;&lt;ref-type name="Journal Article"&gt;17&lt;/ref-type&gt;&lt;contributors&gt;&lt;authors&gt;&lt;author&gt;Steele, M. W.&lt;/author&gt;&lt;author&gt;Breg, W. R., Jr.&lt;/author&gt;&lt;/authors&gt;&lt;/contributors&gt;&lt;titles&gt;&lt;title&gt;Chromosome analysis of human amniotic-fluid cells&lt;/title&gt;&lt;secondary-title&gt;Lancet&lt;/secondary-title&gt;&lt;/titles&gt;&lt;periodical&gt;&lt;full-title&gt;Lancet&lt;/full-title&gt;&lt;/periodical&gt;&lt;pages&gt;383-5&lt;/pages&gt;&lt;volume&gt;1&lt;/volume&gt;&lt;number&gt;7434&lt;/number&gt;&lt;keywords&gt;&lt;keyword&gt;*Amniotic Fluid&lt;/keyword&gt;&lt;keyword&gt;*Chromosomes&lt;/keyword&gt;&lt;keyword&gt;*Culture Techniques&lt;/keyword&gt;&lt;keyword&gt;Humans&lt;/keyword&gt;&lt;keyword&gt;Karyotyping&lt;/keyword&gt;&lt;keyword&gt;*Sex Chromatin&lt;/keyword&gt;&lt;/keywords&gt;&lt;dates&gt;&lt;year&gt;1966&lt;/year&gt;&lt;pub-dates&gt;&lt;date&gt;Feb 19&lt;/date&gt;&lt;/pub-dates&gt;&lt;/dates&gt;&lt;isbn&gt;0140-6736 (Print)&amp;#xD;0140-6736 (Linking)&lt;/isbn&gt;&lt;accession-num&gt;4159775&lt;/accession-num&gt;&lt;urls&gt;&lt;related-urls&gt;&lt;url&gt;http://www.ncbi.nlm.nih.gov/pubmed/4159775&lt;/url&gt;&lt;/related-urls&gt;&lt;/urls&gt;&lt;/record&gt;&lt;/Cite&gt;&lt;/EndNote&gt;</w:instrText>
      </w:r>
      <w:r w:rsidR="00EE59CD" w:rsidRPr="00B22E94">
        <w:rPr>
          <w:rFonts w:ascii="Book Antiqua" w:hAnsi="Book Antiqua"/>
          <w:sz w:val="24"/>
          <w:szCs w:val="24"/>
          <w:vertAlign w:val="superscript"/>
        </w:rPr>
        <w:fldChar w:fldCharType="separate"/>
      </w:r>
      <w:r w:rsidR="00EE59CD" w:rsidRPr="00B22E94">
        <w:rPr>
          <w:rFonts w:ascii="Book Antiqua" w:hAnsi="Book Antiqua"/>
          <w:noProof/>
          <w:sz w:val="24"/>
          <w:szCs w:val="24"/>
          <w:vertAlign w:val="superscript"/>
        </w:rPr>
        <w:t>[3]</w:t>
      </w:r>
      <w:r w:rsidR="00EE59CD" w:rsidRPr="00B22E94">
        <w:rPr>
          <w:rFonts w:ascii="Book Antiqua" w:hAnsi="Book Antiqua"/>
          <w:sz w:val="24"/>
          <w:szCs w:val="24"/>
          <w:vertAlign w:val="superscript"/>
        </w:rPr>
        <w:fldChar w:fldCharType="end"/>
      </w:r>
      <w:r w:rsidR="00D11A2A" w:rsidRPr="00DB07E8">
        <w:rPr>
          <w:rFonts w:ascii="Book Antiqua" w:hAnsi="Book Antiqua"/>
          <w:sz w:val="24"/>
          <w:szCs w:val="24"/>
        </w:rPr>
        <w:t xml:space="preserve">. </w:t>
      </w:r>
      <w:r w:rsidR="006E4FE8" w:rsidRPr="00DB07E8">
        <w:rPr>
          <w:rFonts w:ascii="Book Antiqua" w:hAnsi="Book Antiqua"/>
          <w:sz w:val="24"/>
          <w:szCs w:val="24"/>
        </w:rPr>
        <w:t>Shortly thereafter, the first prenatal diagnosis of an</w:t>
      </w:r>
      <w:r w:rsidR="00EE59CD" w:rsidRPr="00DB07E8">
        <w:rPr>
          <w:rFonts w:ascii="Book Antiqua" w:hAnsi="Book Antiqua"/>
          <w:sz w:val="24"/>
          <w:szCs w:val="24"/>
        </w:rPr>
        <w:t xml:space="preserve"> abnormal karyotype was reported</w:t>
      </w:r>
      <w:r w:rsidR="00EE59CD" w:rsidRPr="00B22E94">
        <w:rPr>
          <w:rFonts w:ascii="Book Antiqua" w:hAnsi="Book Antiqua"/>
          <w:sz w:val="24"/>
          <w:szCs w:val="24"/>
          <w:vertAlign w:val="superscript"/>
        </w:rPr>
        <w:fldChar w:fldCharType="begin"/>
      </w:r>
      <w:r w:rsidR="00675A1F" w:rsidRPr="00B22E94">
        <w:rPr>
          <w:rFonts w:ascii="Book Antiqua" w:hAnsi="Book Antiqua"/>
          <w:sz w:val="24"/>
          <w:szCs w:val="24"/>
          <w:vertAlign w:val="superscript"/>
        </w:rPr>
        <w:instrText xml:space="preserve"> ADDIN EN.CITE &lt;EndNote&gt;&lt;Cite&gt;&lt;Author&gt;Jacobson&lt;/Author&gt;&lt;Year&gt;1967&lt;/Year&gt;&lt;RecNum&gt;80&lt;/RecNum&gt;&lt;DisplayText&gt;[4]&lt;/DisplayText&gt;&lt;record&gt;&lt;rec-number&gt;80&lt;/rec-number&gt;&lt;foreign-keys&gt;&lt;key app="EN" db-id="2vzzp99ew2zxp5epxt6vsta5000eww5v9awt" timestamp="1445287685"&gt;80&lt;/key&gt;&lt;/foreign-keys&gt;&lt;ref-type name="Journal Article"&gt;17&lt;/ref-type&gt;&lt;contributors&gt;&lt;authors&gt;&lt;author&gt;Jacobson, C. B.&lt;/author&gt;&lt;author&gt;Barter, R. H.&lt;/author&gt;&lt;/authors&gt;&lt;/contributors&gt;&lt;titles&gt;&lt;title&gt;Intrauterine diagnosis and management of genetic defects&lt;/title&gt;&lt;secondary-title&gt;Am J Obstet Gynecol&lt;/secondary-title&gt;&lt;/titles&gt;&lt;periodical&gt;&lt;full-title&gt;Am J Obstet Gynecol&lt;/full-title&gt;&lt;/periodical&gt;&lt;pages&gt;796-807&lt;/pages&gt;&lt;volume&gt;99&lt;/volume&gt;&lt;number&gt;6&lt;/number&gt;&lt;keywords&gt;&lt;keyword&gt;Adult&lt;/keyword&gt;&lt;keyword&gt;Amniotic Fluid/*analysis&lt;/keyword&gt;&lt;keyword&gt;Chromosome Aberrations/*analysis&lt;/keyword&gt;&lt;keyword&gt;Culture Techniques&lt;/keyword&gt;&lt;keyword&gt;Down Syndrome/diagnosis&lt;/keyword&gt;&lt;keyword&gt;Female&lt;/keyword&gt;&lt;keyword&gt;Genotype&lt;/keyword&gt;&lt;keyword&gt;Humans&lt;/keyword&gt;&lt;keyword&gt;Karyotyping&lt;/keyword&gt;&lt;keyword&gt;Pedigree&lt;/keyword&gt;&lt;keyword&gt;Phenotype&lt;/keyword&gt;&lt;keyword&gt;Pregnancy&lt;/keyword&gt;&lt;keyword&gt;Rubella&lt;/keyword&gt;&lt;keyword&gt;Sex Chromatin/analysis&lt;/keyword&gt;&lt;/keywords&gt;&lt;dates&gt;&lt;year&gt;1967&lt;/year&gt;&lt;pub-dates&gt;&lt;date&gt;Nov 15&lt;/date&gt;&lt;/pub-dates&gt;&lt;/dates&gt;&lt;isbn&gt;0002-9378 (Print)&amp;#xD;0002-9378 (Linking)&lt;/isbn&gt;&lt;accession-num&gt;4231464&lt;/accession-num&gt;&lt;urls&gt;&lt;related-urls&gt;&lt;url&gt;http://www.ncbi.nlm.nih.gov/pubmed/4231464&lt;/url&gt;&lt;/related-urls&gt;&lt;/urls&gt;&lt;/record&gt;&lt;/Cite&gt;&lt;/EndNote&gt;</w:instrText>
      </w:r>
      <w:r w:rsidR="00EE59CD" w:rsidRPr="00B22E94">
        <w:rPr>
          <w:rFonts w:ascii="Book Antiqua" w:hAnsi="Book Antiqua"/>
          <w:sz w:val="24"/>
          <w:szCs w:val="24"/>
          <w:vertAlign w:val="superscript"/>
        </w:rPr>
        <w:fldChar w:fldCharType="separate"/>
      </w:r>
      <w:r w:rsidR="00675A1F" w:rsidRPr="00B22E94">
        <w:rPr>
          <w:rFonts w:ascii="Book Antiqua" w:hAnsi="Book Antiqua"/>
          <w:noProof/>
          <w:sz w:val="24"/>
          <w:szCs w:val="24"/>
          <w:vertAlign w:val="superscript"/>
        </w:rPr>
        <w:t>[4]</w:t>
      </w:r>
      <w:r w:rsidR="00EE59CD" w:rsidRPr="00B22E94">
        <w:rPr>
          <w:rFonts w:ascii="Book Antiqua" w:hAnsi="Book Antiqua"/>
          <w:sz w:val="24"/>
          <w:szCs w:val="24"/>
          <w:vertAlign w:val="superscript"/>
        </w:rPr>
        <w:fldChar w:fldCharType="end"/>
      </w:r>
      <w:r w:rsidR="006E4FE8" w:rsidRPr="00DB07E8">
        <w:rPr>
          <w:rFonts w:ascii="Book Antiqua" w:hAnsi="Book Antiqua"/>
          <w:sz w:val="24"/>
          <w:szCs w:val="24"/>
        </w:rPr>
        <w:t xml:space="preserve">. </w:t>
      </w:r>
      <w:r w:rsidR="00811D2B" w:rsidRPr="00DB07E8">
        <w:rPr>
          <w:rFonts w:ascii="Book Antiqua" w:hAnsi="Book Antiqua"/>
          <w:sz w:val="24"/>
          <w:szCs w:val="24"/>
        </w:rPr>
        <w:t xml:space="preserve">Since that time, </w:t>
      </w:r>
      <w:r w:rsidRPr="00DB07E8">
        <w:rPr>
          <w:rFonts w:ascii="Book Antiqua" w:hAnsi="Book Antiqua"/>
          <w:sz w:val="24"/>
          <w:szCs w:val="24"/>
        </w:rPr>
        <w:t xml:space="preserve">its utility </w:t>
      </w:r>
      <w:r w:rsidR="00811D2B" w:rsidRPr="00DB07E8">
        <w:rPr>
          <w:rFonts w:ascii="Book Antiqua" w:hAnsi="Book Antiqua"/>
          <w:sz w:val="24"/>
          <w:szCs w:val="24"/>
        </w:rPr>
        <w:t>has only continued to expand</w:t>
      </w:r>
      <w:r w:rsidRPr="00DB07E8">
        <w:rPr>
          <w:rFonts w:ascii="Book Antiqua" w:hAnsi="Book Antiqua"/>
          <w:sz w:val="24"/>
          <w:szCs w:val="24"/>
        </w:rPr>
        <w:t xml:space="preserve"> in both t</w:t>
      </w:r>
      <w:r w:rsidR="00DB6445" w:rsidRPr="00DB07E8">
        <w:rPr>
          <w:rFonts w:ascii="Book Antiqua" w:hAnsi="Book Antiqua"/>
          <w:sz w:val="24"/>
          <w:szCs w:val="24"/>
        </w:rPr>
        <w:t>h</w:t>
      </w:r>
      <w:r w:rsidR="00811D2B" w:rsidRPr="00DB07E8">
        <w:rPr>
          <w:rFonts w:ascii="Book Antiqua" w:hAnsi="Book Antiqua"/>
          <w:sz w:val="24"/>
          <w:szCs w:val="24"/>
        </w:rPr>
        <w:t>e second and third trimesters</w:t>
      </w:r>
      <w:r w:rsidR="00DB6445" w:rsidRPr="00DB07E8">
        <w:rPr>
          <w:rFonts w:ascii="Book Antiqua" w:hAnsi="Book Antiqua"/>
          <w:sz w:val="24"/>
          <w:szCs w:val="24"/>
        </w:rPr>
        <w:t>.</w:t>
      </w:r>
      <w:r w:rsidR="009C79AC">
        <w:rPr>
          <w:rFonts w:ascii="Book Antiqua" w:hAnsi="Book Antiqua"/>
          <w:sz w:val="24"/>
          <w:szCs w:val="24"/>
        </w:rPr>
        <w:t xml:space="preserve"> </w:t>
      </w:r>
    </w:p>
    <w:p w:rsidR="0092629F" w:rsidRPr="00DB07E8" w:rsidRDefault="00DB6445" w:rsidP="00B22E94">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In 1979, the National Institutes of Health (NIH) suggested that amniocentesis be routinely offered to women 35 years or ol</w:t>
      </w:r>
      <w:r w:rsidR="006E4FE8" w:rsidRPr="00DB07E8">
        <w:rPr>
          <w:rFonts w:ascii="Book Antiqua" w:hAnsi="Book Antiqua"/>
          <w:sz w:val="24"/>
          <w:szCs w:val="24"/>
        </w:rPr>
        <w:t xml:space="preserve">der, </w:t>
      </w:r>
      <w:r w:rsidRPr="00DB07E8">
        <w:rPr>
          <w:rFonts w:ascii="Book Antiqua" w:hAnsi="Book Antiqua"/>
          <w:sz w:val="24"/>
          <w:szCs w:val="24"/>
        </w:rPr>
        <w:t>based on the balance between the risk of procedure-related pregnancy loss and the inci</w:t>
      </w:r>
      <w:r w:rsidR="00675A1F" w:rsidRPr="00DB07E8">
        <w:rPr>
          <w:rFonts w:ascii="Book Antiqua" w:hAnsi="Book Antiqua"/>
          <w:sz w:val="24"/>
          <w:szCs w:val="24"/>
        </w:rPr>
        <w:t>dence of aneuploidy based on age</w:t>
      </w:r>
      <w:r w:rsidR="00675A1F" w:rsidRPr="00B22E94">
        <w:rPr>
          <w:rFonts w:ascii="Book Antiqua" w:hAnsi="Book Antiqua"/>
          <w:sz w:val="24"/>
          <w:szCs w:val="24"/>
          <w:vertAlign w:val="superscript"/>
        </w:rPr>
        <w:fldChar w:fldCharType="begin"/>
      </w:r>
      <w:r w:rsidR="00675A1F" w:rsidRPr="00B22E94">
        <w:rPr>
          <w:rFonts w:ascii="Book Antiqua" w:hAnsi="Book Antiqua"/>
          <w:sz w:val="24"/>
          <w:szCs w:val="24"/>
          <w:vertAlign w:val="superscript"/>
        </w:rPr>
        <w:instrText xml:space="preserve"> ADDIN EN.CITE &lt;EndNote&gt;&lt;Cite&gt;&lt;Author&gt;Creasy&lt;/Author&gt;&lt;Year&gt;2014&lt;/Year&gt;&lt;RecNum&gt;81&lt;/RecNum&gt;&lt;DisplayText&gt;[5]&lt;/DisplayText&gt;&lt;record&gt;&lt;rec-number&gt;81&lt;/rec-number&gt;&lt;foreign-keys&gt;&lt;key app="EN" db-id="2vzzp99ew2zxp5epxt6vsta5000eww5v9awt" timestamp="1445287799"&gt;81&lt;/key&gt;&lt;/foreign-keys&gt;&lt;ref-type name="Book"&gt;6&lt;/ref-type&gt;&lt;contributors&gt;&lt;authors&gt;&lt;author&gt;Creasy, Robert K.&lt;/author&gt;&lt;author&gt;Resnik, Robert&lt;/author&gt;&lt;author&gt;Greene, Michael F.&lt;/author&gt;&lt;author&gt;Iams, Jay D.&lt;/author&gt;&lt;author&gt;Lockwood, Charles J.&lt;/author&gt;&lt;/authors&gt;&lt;/contributors&gt;&lt;titles&gt;&lt;title&gt;Creasy and Resnik&amp;apos;s maternal-fetal medicine : principles and practice&lt;/title&gt;&lt;/titles&gt;&lt;pages&gt;xxiv, 1294 pages&lt;/pages&gt;&lt;edition&gt;Seventh edition.&lt;/edition&gt;&lt;keywords&gt;&lt;keyword&gt;Obstetrics.&lt;/keyword&gt;&lt;keyword&gt;Perinatology.&lt;/keyword&gt;&lt;keyword&gt;Fetal Diseases.&lt;/keyword&gt;&lt;keyword&gt;Fetus physiology.&lt;/keyword&gt;&lt;keyword&gt;Pregnancy physiology.&lt;/keyword&gt;&lt;keyword&gt;Pregnancy Complications.&lt;/keyword&gt;&lt;keyword&gt;Prenatal Diagnosis.&lt;/keyword&gt;&lt;/keywords&gt;&lt;dates&gt;&lt;year&gt;2014&lt;/year&gt;&lt;/dates&gt;&lt;pub-location&gt;Philadelphia, PA&lt;/pub-location&gt;&lt;publisher&gt;Elsevier/Saunders&lt;/publisher&gt;&lt;isbn&gt;9781455711376 (hardcover alk. paper)&amp;#xD;1455711373 (hardcover alk. paper)&lt;/isbn&gt;&lt;accession-num&gt;17756590&lt;/accession-num&gt;&lt;urls&gt;&lt;/urls&gt;&lt;/record&gt;&lt;/Cite&gt;&lt;/EndNote&gt;</w:instrText>
      </w:r>
      <w:r w:rsidR="00675A1F" w:rsidRPr="00B22E94">
        <w:rPr>
          <w:rFonts w:ascii="Book Antiqua" w:hAnsi="Book Antiqua"/>
          <w:sz w:val="24"/>
          <w:szCs w:val="24"/>
          <w:vertAlign w:val="superscript"/>
        </w:rPr>
        <w:fldChar w:fldCharType="separate"/>
      </w:r>
      <w:r w:rsidR="00675A1F" w:rsidRPr="00B22E94">
        <w:rPr>
          <w:rFonts w:ascii="Book Antiqua" w:hAnsi="Book Antiqua"/>
          <w:noProof/>
          <w:sz w:val="24"/>
          <w:szCs w:val="24"/>
          <w:vertAlign w:val="superscript"/>
        </w:rPr>
        <w:t>[5]</w:t>
      </w:r>
      <w:r w:rsidR="00675A1F" w:rsidRPr="00B22E94">
        <w:rPr>
          <w:rFonts w:ascii="Book Antiqua" w:hAnsi="Book Antiqua"/>
          <w:sz w:val="24"/>
          <w:szCs w:val="24"/>
          <w:vertAlign w:val="superscript"/>
        </w:rPr>
        <w:fldChar w:fldCharType="end"/>
      </w:r>
      <w:r w:rsidRPr="00DB07E8">
        <w:rPr>
          <w:rFonts w:ascii="Book Antiqua" w:hAnsi="Book Antiqua"/>
          <w:sz w:val="24"/>
          <w:szCs w:val="24"/>
        </w:rPr>
        <w:t xml:space="preserve">. </w:t>
      </w:r>
      <w:r w:rsidR="009E1E85" w:rsidRPr="00DB07E8">
        <w:rPr>
          <w:rFonts w:ascii="Book Antiqua" w:hAnsi="Book Antiqua"/>
          <w:sz w:val="24"/>
          <w:szCs w:val="24"/>
        </w:rPr>
        <w:t>It</w:t>
      </w:r>
      <w:r w:rsidRPr="00DB07E8">
        <w:rPr>
          <w:rFonts w:ascii="Book Antiqua" w:hAnsi="Book Antiqua"/>
          <w:sz w:val="24"/>
          <w:szCs w:val="24"/>
        </w:rPr>
        <w:t>s</w:t>
      </w:r>
      <w:r w:rsidR="009E1E85" w:rsidRPr="00DB07E8">
        <w:rPr>
          <w:rFonts w:ascii="Book Antiqua" w:hAnsi="Book Antiqua"/>
          <w:sz w:val="24"/>
          <w:szCs w:val="24"/>
        </w:rPr>
        <w:t xml:space="preserve"> </w:t>
      </w:r>
      <w:r w:rsidRPr="00DB07E8">
        <w:rPr>
          <w:rFonts w:ascii="Book Antiqua" w:hAnsi="Book Antiqua"/>
          <w:sz w:val="24"/>
          <w:szCs w:val="24"/>
        </w:rPr>
        <w:t>use for genetic testing has only continued to expand over the years</w:t>
      </w:r>
      <w:r w:rsidR="009E1E85" w:rsidRPr="00DB07E8">
        <w:rPr>
          <w:rFonts w:ascii="Book Antiqua" w:hAnsi="Book Antiqua"/>
          <w:sz w:val="24"/>
          <w:szCs w:val="24"/>
        </w:rPr>
        <w:t xml:space="preserve"> </w:t>
      </w:r>
      <w:r w:rsidRPr="00DB07E8">
        <w:rPr>
          <w:rFonts w:ascii="Book Antiqua" w:hAnsi="Book Antiqua"/>
          <w:sz w:val="24"/>
          <w:szCs w:val="24"/>
        </w:rPr>
        <w:t>and is now t</w:t>
      </w:r>
      <w:r w:rsidR="009E1E85" w:rsidRPr="00DB07E8">
        <w:rPr>
          <w:rFonts w:ascii="Book Antiqua" w:hAnsi="Book Antiqua"/>
          <w:sz w:val="24"/>
          <w:szCs w:val="24"/>
        </w:rPr>
        <w:t>he most commonly used inv</w:t>
      </w:r>
      <w:r w:rsidR="00675A1F" w:rsidRPr="00DB07E8">
        <w:rPr>
          <w:rFonts w:ascii="Book Antiqua" w:hAnsi="Book Antiqua"/>
          <w:sz w:val="24"/>
          <w:szCs w:val="24"/>
        </w:rPr>
        <w:t>asive genetic test in obstetrics</w:t>
      </w:r>
      <w:r w:rsidR="00675A1F" w:rsidRPr="00B22E94">
        <w:rPr>
          <w:rFonts w:ascii="Book Antiqua" w:hAnsi="Book Antiqua"/>
          <w:sz w:val="24"/>
          <w:szCs w:val="24"/>
          <w:vertAlign w:val="superscript"/>
        </w:rPr>
        <w:fldChar w:fldCharType="begin"/>
      </w:r>
      <w:r w:rsidR="00675A1F" w:rsidRPr="00B22E94">
        <w:rPr>
          <w:rFonts w:ascii="Book Antiqua" w:hAnsi="Book Antiqua"/>
          <w:sz w:val="24"/>
          <w:szCs w:val="24"/>
          <w:vertAlign w:val="superscript"/>
        </w:rPr>
        <w:instrText xml:space="preserve"> ADDIN EN.CITE &lt;EndNote&gt;&lt;Cite&gt;&lt;Author&gt;Martin&lt;/Author&gt;&lt;Year&gt;2005&lt;/Year&gt;&lt;RecNum&gt;82&lt;/RecNum&gt;&lt;DisplayText&gt;[6]&lt;/DisplayText&gt;&lt;record&gt;&lt;rec-number&gt;82&lt;/rec-number&gt;&lt;foreign-keys&gt;&lt;key app="EN" db-id="2vzzp99ew2zxp5epxt6vsta5000eww5v9awt" timestamp="1445290101"&gt;82&lt;/key&gt;&lt;/foreign-keys&gt;&lt;ref-type name="Journal Article"&gt;17&lt;/ref-type&gt;&lt;contributors&gt;&lt;authors&gt;&lt;author&gt;Martin, J. A.&lt;/author&gt;&lt;author&gt;Hamilton, B. E.&lt;/author&gt;&lt;author&gt;Sutton, P. D.&lt;/author&gt;&lt;author&gt;Ventura, S. J.&lt;/author&gt;&lt;author&gt;Menacker, F.&lt;/author&gt;&lt;author&gt;Munson, M. L.&lt;/author&gt;&lt;/authors&gt;&lt;/contributors&gt;&lt;auth-address&gt;US Department of Health &amp;amp; Human Services, Centers for Disease Prevention, National Center for Health Statistics, Hyattsville, MD, 20782, USA.&lt;/auth-address&gt;&lt;titles&gt;&lt;title&gt;Births: final data for 2003&lt;/title&gt;&lt;secondary-title&gt;Natl Vital Stat Rep&lt;/secondary-title&gt;&lt;/titles&gt;&lt;periodical&gt;&lt;full-title&gt;Natl Vital Stat Rep&lt;/full-title&gt;&lt;/periodical&gt;&lt;pages&gt;1-116&lt;/pages&gt;&lt;volume&gt;54&lt;/volume&gt;&lt;number&gt;2&lt;/number&gt;&lt;keywords&gt;&lt;keyword&gt;Adolescent&lt;/keyword&gt;&lt;keyword&gt;Adult&lt;/keyword&gt;&lt;keyword&gt;Birth Rate/ethnology/*trends&lt;/keyword&gt;&lt;keyword&gt;Delivery, Obstetric/methods&lt;/keyword&gt;&lt;keyword&gt;Female&lt;/keyword&gt;&lt;keyword&gt;Fertility&lt;/keyword&gt;&lt;keyword&gt;Humans&lt;/keyword&gt;&lt;keyword&gt;Illegitimacy&lt;/keyword&gt;&lt;keyword&gt;Infant Welfare&lt;/keyword&gt;&lt;keyword&gt;Infant, Newborn&lt;/keyword&gt;&lt;keyword&gt;Male&lt;/keyword&gt;&lt;keyword&gt;Maternal Age&lt;/keyword&gt;&lt;keyword&gt;Maternal Welfare&lt;/keyword&gt;&lt;keyword&gt;Paternal Age&lt;/keyword&gt;&lt;keyword&gt;Pregnancy&lt;/keyword&gt;&lt;keyword&gt;Pregnancy Complications/epidemiology&lt;/keyword&gt;&lt;keyword&gt;Pregnancy Outcome&lt;/keyword&gt;&lt;keyword&gt;Pregnancy in Adolescence/statistics &amp;amp; numerical data&lt;/keyword&gt;&lt;keyword&gt;Sex Ratio&lt;/keyword&gt;&lt;keyword&gt;United States/epidemiology&lt;/keyword&gt;&lt;/keywords&gt;&lt;dates&gt;&lt;year&gt;2005&lt;/year&gt;&lt;pub-dates&gt;&lt;date&gt;Sep 8&lt;/date&gt;&lt;/pub-dates&gt;&lt;/dates&gt;&lt;isbn&gt;1551-8922 (Print)&amp;#xD;1551-8922 (Linking)&lt;/isbn&gt;&lt;accession-num&gt;16176060&lt;/accession-num&gt;&lt;urls&gt;&lt;related-urls&gt;&lt;url&gt;http://www.ncbi.nlm.nih.gov/pubmed/16176060&lt;/url&gt;&lt;/related-urls&gt;&lt;/urls&gt;&lt;/record&gt;&lt;/Cite&gt;&lt;/EndNote&gt;</w:instrText>
      </w:r>
      <w:r w:rsidR="00675A1F" w:rsidRPr="00B22E94">
        <w:rPr>
          <w:rFonts w:ascii="Book Antiqua" w:hAnsi="Book Antiqua"/>
          <w:sz w:val="24"/>
          <w:szCs w:val="24"/>
          <w:vertAlign w:val="superscript"/>
        </w:rPr>
        <w:fldChar w:fldCharType="separate"/>
      </w:r>
      <w:r w:rsidR="00675A1F" w:rsidRPr="00B22E94">
        <w:rPr>
          <w:rFonts w:ascii="Book Antiqua" w:hAnsi="Book Antiqua"/>
          <w:noProof/>
          <w:sz w:val="24"/>
          <w:szCs w:val="24"/>
          <w:vertAlign w:val="superscript"/>
        </w:rPr>
        <w:t>[6]</w:t>
      </w:r>
      <w:r w:rsidR="00675A1F" w:rsidRPr="00B22E94">
        <w:rPr>
          <w:rFonts w:ascii="Book Antiqua" w:hAnsi="Book Antiqua"/>
          <w:sz w:val="24"/>
          <w:szCs w:val="24"/>
          <w:vertAlign w:val="superscript"/>
        </w:rPr>
        <w:fldChar w:fldCharType="end"/>
      </w:r>
      <w:r w:rsidRPr="00DB07E8">
        <w:rPr>
          <w:rFonts w:ascii="Book Antiqua" w:hAnsi="Book Antiqua"/>
          <w:sz w:val="24"/>
          <w:szCs w:val="24"/>
        </w:rPr>
        <w:t>.</w:t>
      </w:r>
      <w:r w:rsidR="009C79AC">
        <w:rPr>
          <w:rFonts w:ascii="Book Antiqua" w:hAnsi="Book Antiqua"/>
          <w:sz w:val="24"/>
          <w:szCs w:val="24"/>
        </w:rPr>
        <w:t xml:space="preserve"> </w:t>
      </w:r>
      <w:r w:rsidR="0092629F" w:rsidRPr="00DB07E8">
        <w:rPr>
          <w:rFonts w:ascii="Book Antiqua" w:hAnsi="Book Antiqua"/>
          <w:sz w:val="24"/>
          <w:szCs w:val="24"/>
        </w:rPr>
        <w:t>With the recent advent of cell free fetal DNA screening, understanding the continued need for and risks of amniocentesis has become increasingly important.</w:t>
      </w:r>
    </w:p>
    <w:p w:rsidR="00B22E94" w:rsidRDefault="00B22E94" w:rsidP="001E0747">
      <w:pPr>
        <w:spacing w:after="0" w:line="360" w:lineRule="auto"/>
        <w:jc w:val="both"/>
        <w:rPr>
          <w:rFonts w:ascii="Book Antiqua" w:hAnsi="Book Antiqua"/>
          <w:sz w:val="24"/>
          <w:szCs w:val="24"/>
          <w:u w:val="single"/>
          <w:lang w:eastAsia="zh-CN"/>
        </w:rPr>
      </w:pPr>
    </w:p>
    <w:p w:rsidR="00F82EF6" w:rsidRPr="00B22E94" w:rsidRDefault="00B22E94" w:rsidP="001E0747">
      <w:pPr>
        <w:spacing w:after="0" w:line="360" w:lineRule="auto"/>
        <w:jc w:val="both"/>
        <w:rPr>
          <w:rFonts w:ascii="Book Antiqua" w:hAnsi="Book Antiqua"/>
          <w:b/>
          <w:sz w:val="24"/>
          <w:szCs w:val="24"/>
          <w:lang w:eastAsia="zh-CN"/>
        </w:rPr>
      </w:pPr>
      <w:r w:rsidRPr="00B22E94">
        <w:rPr>
          <w:rFonts w:ascii="Book Antiqua" w:hAnsi="Book Antiqua"/>
          <w:b/>
          <w:sz w:val="24"/>
          <w:szCs w:val="24"/>
        </w:rPr>
        <w:t>TECHNIQUE</w:t>
      </w:r>
    </w:p>
    <w:p w:rsidR="00D60000" w:rsidRPr="00DB07E8" w:rsidRDefault="009A44D4" w:rsidP="001E0747">
      <w:pPr>
        <w:spacing w:after="0" w:line="360" w:lineRule="auto"/>
        <w:jc w:val="both"/>
        <w:rPr>
          <w:rFonts w:ascii="Book Antiqua" w:hAnsi="Book Antiqua"/>
          <w:sz w:val="24"/>
          <w:szCs w:val="24"/>
        </w:rPr>
      </w:pPr>
      <w:r w:rsidRPr="00DB07E8">
        <w:rPr>
          <w:rFonts w:ascii="Book Antiqua" w:hAnsi="Book Antiqua"/>
          <w:sz w:val="24"/>
          <w:szCs w:val="24"/>
        </w:rPr>
        <w:t xml:space="preserve">Amniocentesis is generally performed after 15 </w:t>
      </w:r>
      <w:proofErr w:type="spellStart"/>
      <w:r w:rsidRPr="00DB07E8">
        <w:rPr>
          <w:rFonts w:ascii="Book Antiqua" w:hAnsi="Book Antiqua"/>
          <w:sz w:val="24"/>
          <w:szCs w:val="24"/>
        </w:rPr>
        <w:t>w</w:t>
      </w:r>
      <w:r w:rsidR="00B22E94">
        <w:rPr>
          <w:rFonts w:ascii="Book Antiqua" w:hAnsi="Book Antiqua" w:hint="eastAsia"/>
          <w:sz w:val="24"/>
          <w:szCs w:val="24"/>
          <w:lang w:eastAsia="zh-CN"/>
        </w:rPr>
        <w:t>k</w:t>
      </w:r>
      <w:proofErr w:type="spellEnd"/>
      <w:r w:rsidRPr="00DB07E8">
        <w:rPr>
          <w:rFonts w:ascii="Book Antiqua" w:hAnsi="Book Antiqua"/>
          <w:sz w:val="24"/>
          <w:szCs w:val="24"/>
        </w:rPr>
        <w:t xml:space="preserve"> gestation. The amniotic fluid volume at this gestat</w:t>
      </w:r>
      <w:r w:rsidR="00D31CFA" w:rsidRPr="00DB07E8">
        <w:rPr>
          <w:rFonts w:ascii="Book Antiqua" w:hAnsi="Book Antiqua"/>
          <w:sz w:val="24"/>
          <w:szCs w:val="24"/>
        </w:rPr>
        <w:t>ional age is approximately 150cc</w:t>
      </w:r>
      <w:r w:rsidR="00D31CFA" w:rsidRPr="00B22E94">
        <w:rPr>
          <w:rFonts w:ascii="Book Antiqua" w:hAnsi="Book Antiqua"/>
          <w:sz w:val="24"/>
          <w:szCs w:val="24"/>
          <w:vertAlign w:val="superscript"/>
        </w:rPr>
        <w:fldChar w:fldCharType="begin"/>
      </w:r>
      <w:r w:rsidR="00D31CFA" w:rsidRPr="00B22E94">
        <w:rPr>
          <w:rFonts w:ascii="Book Antiqua" w:hAnsi="Book Antiqua"/>
          <w:sz w:val="24"/>
          <w:szCs w:val="24"/>
          <w:vertAlign w:val="superscript"/>
        </w:rPr>
        <w:instrText xml:space="preserve"> ADDIN EN.CITE &lt;EndNote&gt;&lt;Cite&gt;&lt;Author&gt;Creasy&lt;/Author&gt;&lt;Year&gt;2014&lt;/Year&gt;&lt;RecNum&gt;81&lt;/RecNum&gt;&lt;DisplayText&gt;[5]&lt;/DisplayText&gt;&lt;record&gt;&lt;rec-number&gt;81&lt;/rec-number&gt;&lt;foreign-keys&gt;&lt;key app="EN" db-id="2vzzp99ew2zxp5epxt6vsta5000eww5v9awt" timestamp="1445287799"&gt;81&lt;/key&gt;&lt;/foreign-keys&gt;&lt;ref-type name="Book"&gt;6&lt;/ref-type&gt;&lt;contributors&gt;&lt;authors&gt;&lt;author&gt;Creasy, Robert K.&lt;/author&gt;&lt;author&gt;Resnik, Robert&lt;/author&gt;&lt;author&gt;Greene, Michael F.&lt;/author&gt;&lt;author&gt;Iams, Jay D.&lt;/author&gt;&lt;author&gt;Lockwood, Charles J.&lt;/author&gt;&lt;/authors&gt;&lt;/contributors&gt;&lt;titles&gt;&lt;title&gt;Creasy and Resnik&amp;apos;s maternal-fetal medicine : principles and practice&lt;/title&gt;&lt;/titles&gt;&lt;pages&gt;xxiv, 1294 pages&lt;/pages&gt;&lt;edition&gt;Seventh edition.&lt;/edition&gt;&lt;keywords&gt;&lt;keyword&gt;Obstetrics.&lt;/keyword&gt;&lt;keyword&gt;Perinatology.&lt;/keyword&gt;&lt;keyword&gt;Fetal Diseases.&lt;/keyword&gt;&lt;keyword&gt;Fetus physiology.&lt;/keyword&gt;&lt;keyword&gt;Pregnancy physiology.&lt;/keyword&gt;&lt;keyword&gt;Pregnancy Complications.&lt;/keyword&gt;&lt;keyword&gt;Prenatal Diagnosis.&lt;/keyword&gt;&lt;/keywords&gt;&lt;dates&gt;&lt;year&gt;2014&lt;/year&gt;&lt;/dates&gt;&lt;pub-location&gt;Philadelphia, PA&lt;/pub-location&gt;&lt;publisher&gt;Elsevier/Saunders&lt;/publisher&gt;&lt;isbn&gt;9781455711376 (hardcover alk. paper)&amp;#xD;1455711373 (hardcover alk. paper)&lt;/isbn&gt;&lt;accession-num&gt;17756590&lt;/accession-num&gt;&lt;urls&gt;&lt;/urls&gt;&lt;/record&gt;&lt;/Cite&gt;&lt;/EndNote&gt;</w:instrText>
      </w:r>
      <w:r w:rsidR="00D31CFA" w:rsidRPr="00B22E94">
        <w:rPr>
          <w:rFonts w:ascii="Book Antiqua" w:hAnsi="Book Antiqua"/>
          <w:sz w:val="24"/>
          <w:szCs w:val="24"/>
          <w:vertAlign w:val="superscript"/>
        </w:rPr>
        <w:fldChar w:fldCharType="separate"/>
      </w:r>
      <w:r w:rsidR="00D31CFA" w:rsidRPr="00B22E94">
        <w:rPr>
          <w:rFonts w:ascii="Book Antiqua" w:hAnsi="Book Antiqua"/>
          <w:noProof/>
          <w:sz w:val="24"/>
          <w:szCs w:val="24"/>
          <w:vertAlign w:val="superscript"/>
        </w:rPr>
        <w:t>[5]</w:t>
      </w:r>
      <w:r w:rsidR="00D31CFA" w:rsidRPr="00B22E94">
        <w:rPr>
          <w:rFonts w:ascii="Book Antiqua" w:hAnsi="Book Antiqua"/>
          <w:sz w:val="24"/>
          <w:szCs w:val="24"/>
          <w:vertAlign w:val="superscript"/>
        </w:rPr>
        <w:fldChar w:fldCharType="end"/>
      </w:r>
      <w:r w:rsidRPr="00DB07E8">
        <w:rPr>
          <w:rFonts w:ascii="Book Antiqua" w:hAnsi="Book Antiqua"/>
          <w:sz w:val="24"/>
          <w:szCs w:val="24"/>
        </w:rPr>
        <w:t>.</w:t>
      </w:r>
      <w:r w:rsidR="009C79AC">
        <w:rPr>
          <w:rFonts w:ascii="Book Antiqua" w:hAnsi="Book Antiqua"/>
          <w:sz w:val="24"/>
          <w:szCs w:val="24"/>
        </w:rPr>
        <w:t xml:space="preserve"> </w:t>
      </w:r>
      <w:r w:rsidRPr="00DB07E8">
        <w:rPr>
          <w:rFonts w:ascii="Book Antiqua" w:hAnsi="Book Antiqua"/>
          <w:sz w:val="24"/>
          <w:szCs w:val="24"/>
        </w:rPr>
        <w:t>Prior to performing procedure, an ultrasound should be performed to evaluate the placental and fetal location and to confirm gestational age and fetal viability.</w:t>
      </w:r>
      <w:r w:rsidR="009C79AC">
        <w:rPr>
          <w:rFonts w:ascii="Book Antiqua" w:hAnsi="Book Antiqua"/>
          <w:sz w:val="24"/>
          <w:szCs w:val="24"/>
        </w:rPr>
        <w:t xml:space="preserve"> </w:t>
      </w:r>
      <w:r w:rsidRPr="00DB07E8">
        <w:rPr>
          <w:rFonts w:ascii="Book Antiqua" w:hAnsi="Book Antiqua"/>
          <w:sz w:val="24"/>
          <w:szCs w:val="24"/>
        </w:rPr>
        <w:t>After adequately prepping the maternal abdomen with antiseptic solution, the procedure should be performed under continuous ultrasound guidance</w:t>
      </w:r>
      <w:r w:rsidR="00FB759D" w:rsidRPr="00DB07E8">
        <w:rPr>
          <w:rFonts w:ascii="Book Antiqua" w:hAnsi="Book Antiqua"/>
          <w:sz w:val="24"/>
          <w:szCs w:val="24"/>
        </w:rPr>
        <w:t xml:space="preserve"> to decrease the numb</w:t>
      </w:r>
      <w:r w:rsidR="0081447A" w:rsidRPr="00DB07E8">
        <w:rPr>
          <w:rFonts w:ascii="Book Antiqua" w:hAnsi="Book Antiqua"/>
          <w:sz w:val="24"/>
          <w:szCs w:val="24"/>
        </w:rPr>
        <w:t>er of insertions and bloody taps</w:t>
      </w:r>
      <w:r w:rsidR="0081447A" w:rsidRPr="00B22E94">
        <w:rPr>
          <w:rFonts w:ascii="Book Antiqua" w:hAnsi="Book Antiqua"/>
          <w:sz w:val="24"/>
          <w:szCs w:val="24"/>
          <w:vertAlign w:val="superscript"/>
        </w:rPr>
        <w:fldChar w:fldCharType="begin"/>
      </w:r>
      <w:r w:rsidR="0081447A" w:rsidRPr="00B22E94">
        <w:rPr>
          <w:rFonts w:ascii="Book Antiqua" w:hAnsi="Book Antiqua"/>
          <w:sz w:val="24"/>
          <w:szCs w:val="24"/>
          <w:vertAlign w:val="superscript"/>
        </w:rPr>
        <w:instrText xml:space="preserve"> ADDIN EN.CITE &lt;EndNote&gt;&lt;Cite&gt;&lt;Author&gt;Romero&lt;/Author&gt;&lt;Year&gt;1985&lt;/Year&gt;&lt;RecNum&gt;83&lt;/RecNum&gt;&lt;DisplayText&gt;[7]&lt;/DisplayText&gt;&lt;record&gt;&lt;rec-number&gt;83&lt;/rec-number&gt;&lt;foreign-keys&gt;&lt;key app="EN" db-id="2vzzp99ew2zxp5epxt6vsta5000eww5v9awt" timestamp="1445291837"&gt;83&lt;/key&gt;&lt;/foreign-keys&gt;&lt;ref-type name="Journal Article"&gt;17&lt;/ref-type&gt;&lt;contributors&gt;&lt;authors&gt;&lt;author&gt;Romero, R.&lt;/author&gt;&lt;author&gt;Jeanty, P.&lt;/author&gt;&lt;author&gt;Reece, E. A.&lt;/author&gt;&lt;author&gt;Grannum, P.&lt;/author&gt;&lt;author&gt;Bracken, M.&lt;/author&gt;&lt;author&gt;Berkowitz, R.&lt;/author&gt;&lt;author&gt;Hobbins, J. C.&lt;/author&gt;&lt;/authors&gt;&lt;/contributors&gt;&lt;titles&gt;&lt;title&gt;Sonographically monitored amniocentesis to decrease intraoperative complications&lt;/title&gt;&lt;secondary-title&gt;Obstet Gynecol&lt;/secondary-title&gt;&lt;/titles&gt;&lt;periodical&gt;&lt;full-title&gt;Obstet Gynecol&lt;/full-title&gt;&lt;/periodical&gt;&lt;pages&gt;426-30&lt;/pages&gt;&lt;volume&gt;65&lt;/volume&gt;&lt;number&gt;3&lt;/number&gt;&lt;keywords&gt;&lt;keyword&gt;*Amniocentesis/adverse effects/methods&lt;/keyword&gt;&lt;keyword&gt;Female&lt;/keyword&gt;&lt;keyword&gt;Gestational Age&lt;/keyword&gt;&lt;keyword&gt;Humans&lt;/keyword&gt;&lt;keyword&gt;Intraoperative Complications&lt;/keyword&gt;&lt;keyword&gt;Monitoring, Physiologic&lt;/keyword&gt;&lt;keyword&gt;Pregnancy&lt;/keyword&gt;&lt;keyword&gt;Pregnancy Trimester, Second&lt;/keyword&gt;&lt;keyword&gt;Prenatal Diagnosis&lt;/keyword&gt;&lt;keyword&gt;*Ultrasonography&lt;/keyword&gt;&lt;/keywords&gt;&lt;dates&gt;&lt;year&gt;1985&lt;/year&gt;&lt;pub-dates&gt;&lt;date&gt;Mar&lt;/date&gt;&lt;/pub-dates&gt;&lt;/dates&gt;&lt;isbn&gt;0029-7844 (Print)&amp;#xD;0029-7844 (Linking)&lt;/isbn&gt;&lt;accession-num&gt;3883268&lt;/accession-num&gt;&lt;urls&gt;&lt;related-urls&gt;&lt;url&gt;http://www.ncbi.nlm.nih.gov/pubmed/3883268&lt;/url&gt;&lt;/related-urls&gt;&lt;/urls&gt;&lt;/record&gt;&lt;/Cite&gt;&lt;/EndNote&gt;</w:instrText>
      </w:r>
      <w:r w:rsidR="0081447A" w:rsidRPr="00B22E94">
        <w:rPr>
          <w:rFonts w:ascii="Book Antiqua" w:hAnsi="Book Antiqua"/>
          <w:sz w:val="24"/>
          <w:szCs w:val="24"/>
          <w:vertAlign w:val="superscript"/>
        </w:rPr>
        <w:fldChar w:fldCharType="separate"/>
      </w:r>
      <w:r w:rsidR="0081447A" w:rsidRPr="00B22E94">
        <w:rPr>
          <w:rFonts w:ascii="Book Antiqua" w:hAnsi="Book Antiqua"/>
          <w:noProof/>
          <w:sz w:val="24"/>
          <w:szCs w:val="24"/>
          <w:vertAlign w:val="superscript"/>
        </w:rPr>
        <w:t>[7]</w:t>
      </w:r>
      <w:r w:rsidR="0081447A" w:rsidRPr="00B22E94">
        <w:rPr>
          <w:rFonts w:ascii="Book Antiqua" w:hAnsi="Book Antiqua"/>
          <w:sz w:val="24"/>
          <w:szCs w:val="24"/>
          <w:vertAlign w:val="superscript"/>
        </w:rPr>
        <w:fldChar w:fldCharType="end"/>
      </w:r>
      <w:r w:rsidRPr="00DB07E8">
        <w:rPr>
          <w:rFonts w:ascii="Book Antiqua" w:hAnsi="Book Antiqua"/>
          <w:sz w:val="24"/>
          <w:szCs w:val="24"/>
        </w:rPr>
        <w:t>.</w:t>
      </w:r>
      <w:r w:rsidR="009C79AC">
        <w:rPr>
          <w:rFonts w:ascii="Book Antiqua" w:hAnsi="Book Antiqua"/>
          <w:sz w:val="24"/>
          <w:szCs w:val="24"/>
        </w:rPr>
        <w:t xml:space="preserve"> </w:t>
      </w:r>
      <w:r w:rsidR="001B66A1" w:rsidRPr="00DB07E8">
        <w:rPr>
          <w:rFonts w:ascii="Book Antiqua" w:hAnsi="Book Antiqua"/>
          <w:sz w:val="24"/>
          <w:szCs w:val="24"/>
        </w:rPr>
        <w:t>If</w:t>
      </w:r>
      <w:r w:rsidR="00FB759D" w:rsidRPr="00DB07E8">
        <w:rPr>
          <w:rFonts w:ascii="Book Antiqua" w:hAnsi="Book Antiqua"/>
          <w:sz w:val="24"/>
          <w:szCs w:val="24"/>
        </w:rPr>
        <w:t xml:space="preserve"> possible, </w:t>
      </w:r>
      <w:proofErr w:type="spellStart"/>
      <w:r w:rsidR="00FB759D" w:rsidRPr="00DB07E8">
        <w:rPr>
          <w:rFonts w:ascii="Book Antiqua" w:hAnsi="Book Antiqua"/>
          <w:sz w:val="24"/>
          <w:szCs w:val="24"/>
        </w:rPr>
        <w:t>transplacental</w:t>
      </w:r>
      <w:proofErr w:type="spellEnd"/>
      <w:r w:rsidR="00FB759D" w:rsidRPr="00DB07E8">
        <w:rPr>
          <w:rFonts w:ascii="Book Antiqua" w:hAnsi="Book Antiqua"/>
          <w:sz w:val="24"/>
          <w:szCs w:val="24"/>
        </w:rPr>
        <w:t xml:space="preserve"> passage of the needle should be avoided. If this is not possible due to </w:t>
      </w:r>
      <w:r w:rsidR="001B66A1" w:rsidRPr="00DB07E8">
        <w:rPr>
          <w:rFonts w:ascii="Book Antiqua" w:hAnsi="Book Antiqua"/>
          <w:sz w:val="24"/>
          <w:szCs w:val="24"/>
        </w:rPr>
        <w:t xml:space="preserve">an </w:t>
      </w:r>
      <w:r w:rsidR="00FB759D" w:rsidRPr="00DB07E8">
        <w:rPr>
          <w:rFonts w:ascii="Book Antiqua" w:hAnsi="Book Antiqua"/>
          <w:sz w:val="24"/>
          <w:szCs w:val="24"/>
        </w:rPr>
        <w:t xml:space="preserve">anterior placenta, care should be taken to avoid large vessels and </w:t>
      </w:r>
      <w:proofErr w:type="spellStart"/>
      <w:r w:rsidR="00FB759D" w:rsidRPr="00DB07E8">
        <w:rPr>
          <w:rFonts w:ascii="Book Antiqua" w:hAnsi="Book Antiqua"/>
          <w:sz w:val="24"/>
          <w:szCs w:val="24"/>
        </w:rPr>
        <w:t>echolucencies</w:t>
      </w:r>
      <w:proofErr w:type="spellEnd"/>
      <w:r w:rsidR="00FB759D" w:rsidRPr="00DB07E8">
        <w:rPr>
          <w:rFonts w:ascii="Book Antiqua" w:hAnsi="Book Antiqua"/>
          <w:sz w:val="24"/>
          <w:szCs w:val="24"/>
        </w:rPr>
        <w:t xml:space="preserve"> seen with ultrasound guidance. In the hands of experienced providers, there does not appear to be an increased loss rate with </w:t>
      </w:r>
      <w:proofErr w:type="spellStart"/>
      <w:r w:rsidR="00FB759D" w:rsidRPr="00DB07E8">
        <w:rPr>
          <w:rFonts w:ascii="Book Antiqua" w:hAnsi="Book Antiqua"/>
          <w:sz w:val="24"/>
          <w:szCs w:val="24"/>
        </w:rPr>
        <w:t>transplacental</w:t>
      </w:r>
      <w:proofErr w:type="spellEnd"/>
      <w:r w:rsidR="00FB759D" w:rsidRPr="00DB07E8">
        <w:rPr>
          <w:rFonts w:ascii="Book Antiqua" w:hAnsi="Book Antiqua"/>
          <w:sz w:val="24"/>
          <w:szCs w:val="24"/>
        </w:rPr>
        <w:t xml:space="preserve"> amniocentesis</w:t>
      </w:r>
      <w:r w:rsidR="001B66A1" w:rsidRPr="00DB07E8">
        <w:rPr>
          <w:rFonts w:ascii="Book Antiqua" w:hAnsi="Book Antiqua"/>
          <w:sz w:val="24"/>
          <w:szCs w:val="24"/>
        </w:rPr>
        <w:t xml:space="preserve"> compared to procedures during which the needle does not pass thro</w:t>
      </w:r>
      <w:r w:rsidR="0081447A" w:rsidRPr="00DB07E8">
        <w:rPr>
          <w:rFonts w:ascii="Book Antiqua" w:hAnsi="Book Antiqua"/>
          <w:sz w:val="24"/>
          <w:szCs w:val="24"/>
        </w:rPr>
        <w:t>ugh the placenta</w:t>
      </w:r>
      <w:r w:rsidR="0081447A" w:rsidRPr="00B22E94">
        <w:rPr>
          <w:rFonts w:ascii="Book Antiqua" w:hAnsi="Book Antiqua"/>
          <w:sz w:val="24"/>
          <w:szCs w:val="24"/>
          <w:vertAlign w:val="superscript"/>
        </w:rPr>
        <w:fldChar w:fldCharType="begin"/>
      </w:r>
      <w:r w:rsidR="0081447A" w:rsidRPr="00B22E94">
        <w:rPr>
          <w:rFonts w:ascii="Book Antiqua" w:hAnsi="Book Antiqua"/>
          <w:sz w:val="24"/>
          <w:szCs w:val="24"/>
          <w:vertAlign w:val="superscript"/>
        </w:rPr>
        <w:instrText xml:space="preserve"> ADDIN EN.CITE &lt;EndNote&gt;&lt;Cite&gt;&lt;Author&gt;Bombard&lt;/Author&gt;&lt;Year&gt;1995&lt;/Year&gt;&lt;RecNum&gt;84&lt;/RecNum&gt;&lt;DisplayText&gt;[8]&lt;/DisplayText&gt;&lt;record&gt;&lt;rec-number&gt;84&lt;/rec-number&gt;&lt;foreign-keys&gt;&lt;key app="EN" db-id="2vzzp99ew2zxp5epxt6vsta5000eww5v9awt" timestamp="1445291882"&gt;84&lt;/key&gt;&lt;/foreign-keys&gt;&lt;ref-type name="Journal Article"&gt;17&lt;/ref-type&gt;&lt;contributors&gt;&lt;authors&gt;&lt;author&gt;Bombard, A. T.&lt;/author&gt;&lt;author&gt;Powers, J. F.&lt;/author&gt;&lt;author&gt;Carter, S.&lt;/author&gt;&lt;author&gt;Schwartz, A.&lt;/author&gt;&lt;author&gt;Nitowsky, H. M.&lt;/author&gt;&lt;/authors&gt;&lt;/contributors&gt;&lt;auth-address&gt;Department of Obstetrics and Gynecology, Albert Einstein College of Medicine, Montefiore Medical Center, Bronx, NY.&lt;/auth-address&gt;&lt;titles&gt;&lt;title&gt;Procedure-related fetal losses in transplacental versus nontransplacental genetic amniocentesis&lt;/title&gt;&lt;secondary-title&gt;Am J Obstet Gynecol&lt;/secondary-title&gt;&lt;/titles&gt;&lt;periodical&gt;&lt;full-title&gt;Am J Obstet Gynecol&lt;/full-title&gt;&lt;/periodical&gt;&lt;pages&gt;868-72&lt;/pages&gt;&lt;volume&gt;172&lt;/volume&gt;&lt;number&gt;3&lt;/number&gt;&lt;keywords&gt;&lt;keyword&gt;Abortion, Spontaneous/*etiology&lt;/keyword&gt;&lt;keyword&gt;Adult&lt;/keyword&gt;&lt;keyword&gt;Amniocentesis/adverse effects/*methods&lt;/keyword&gt;&lt;keyword&gt;Female&lt;/keyword&gt;&lt;keyword&gt;Fetal Death/etiology&lt;/keyword&gt;&lt;keyword&gt;Humans&lt;/keyword&gt;&lt;keyword&gt;Placenta&lt;/keyword&gt;&lt;keyword&gt;Pregnancy&lt;/keyword&gt;&lt;keyword&gt;Prospective Studies&lt;/keyword&gt;&lt;keyword&gt;Risk Factors&lt;/keyword&gt;&lt;/keywords&gt;&lt;dates&gt;&lt;year&gt;1995&lt;/year&gt;&lt;pub-dates&gt;&lt;date&gt;Mar&lt;/date&gt;&lt;/pub-dates&gt;&lt;/dates&gt;&lt;isbn&gt;0002-9378 (Print)&amp;#xD;0002-9378 (Linking)&lt;/isbn&gt;&lt;accession-num&gt;7892877&lt;/accession-num&gt;&lt;urls&gt;&lt;related-urls&gt;&lt;url&gt;http://www.ncbi.nlm.nih.gov/pubmed/7892877&lt;/url&gt;&lt;/related-urls&gt;&lt;/urls&gt;&lt;/record&gt;&lt;/Cite&gt;&lt;/EndNote&gt;</w:instrText>
      </w:r>
      <w:r w:rsidR="0081447A" w:rsidRPr="00B22E94">
        <w:rPr>
          <w:rFonts w:ascii="Book Antiqua" w:hAnsi="Book Antiqua"/>
          <w:sz w:val="24"/>
          <w:szCs w:val="24"/>
          <w:vertAlign w:val="superscript"/>
        </w:rPr>
        <w:fldChar w:fldCharType="separate"/>
      </w:r>
      <w:r w:rsidR="0081447A" w:rsidRPr="00B22E94">
        <w:rPr>
          <w:rFonts w:ascii="Book Antiqua" w:hAnsi="Book Antiqua"/>
          <w:noProof/>
          <w:sz w:val="24"/>
          <w:szCs w:val="24"/>
          <w:vertAlign w:val="superscript"/>
        </w:rPr>
        <w:t>[8]</w:t>
      </w:r>
      <w:r w:rsidR="0081447A" w:rsidRPr="00B22E94">
        <w:rPr>
          <w:rFonts w:ascii="Book Antiqua" w:hAnsi="Book Antiqua"/>
          <w:sz w:val="24"/>
          <w:szCs w:val="24"/>
          <w:vertAlign w:val="superscript"/>
        </w:rPr>
        <w:fldChar w:fldCharType="end"/>
      </w:r>
      <w:r w:rsidR="00D60000" w:rsidRPr="00DB07E8">
        <w:rPr>
          <w:rFonts w:ascii="Book Antiqua" w:hAnsi="Book Antiqua"/>
          <w:sz w:val="24"/>
          <w:szCs w:val="24"/>
        </w:rPr>
        <w:t>.</w:t>
      </w:r>
      <w:r w:rsidR="009C79AC">
        <w:rPr>
          <w:rFonts w:ascii="Book Antiqua" w:hAnsi="Book Antiqua"/>
          <w:sz w:val="24"/>
          <w:szCs w:val="24"/>
        </w:rPr>
        <w:t xml:space="preserve"> </w:t>
      </w:r>
    </w:p>
    <w:p w:rsidR="00D60000" w:rsidRPr="00DB07E8" w:rsidRDefault="00D60000" w:rsidP="001E0747">
      <w:pPr>
        <w:spacing w:after="0" w:line="360" w:lineRule="auto"/>
        <w:jc w:val="both"/>
        <w:rPr>
          <w:rFonts w:ascii="Book Antiqua" w:hAnsi="Book Antiqua"/>
          <w:sz w:val="24"/>
          <w:szCs w:val="24"/>
        </w:rPr>
      </w:pPr>
      <w:r w:rsidRPr="00DB07E8">
        <w:rPr>
          <w:rFonts w:ascii="Book Antiqua" w:hAnsi="Book Antiqua"/>
          <w:sz w:val="24"/>
          <w:szCs w:val="24"/>
        </w:rPr>
        <w:lastRenderedPageBreak/>
        <w:t xml:space="preserve">The effect of operator experience itself </w:t>
      </w:r>
      <w:r w:rsidR="00B52D58" w:rsidRPr="00DB07E8">
        <w:rPr>
          <w:rFonts w:ascii="Book Antiqua" w:hAnsi="Book Antiqua"/>
          <w:sz w:val="24"/>
          <w:szCs w:val="24"/>
        </w:rPr>
        <w:t xml:space="preserve">on outcomes of amniocentesis </w:t>
      </w:r>
      <w:r w:rsidRPr="00DB07E8">
        <w:rPr>
          <w:rFonts w:ascii="Book Antiqua" w:hAnsi="Book Antiqua"/>
          <w:sz w:val="24"/>
          <w:szCs w:val="24"/>
        </w:rPr>
        <w:t xml:space="preserve">has independently been studied. </w:t>
      </w:r>
      <w:r w:rsidR="00D42762" w:rsidRPr="00DB07E8">
        <w:rPr>
          <w:rFonts w:ascii="Book Antiqua" w:hAnsi="Book Antiqua"/>
          <w:sz w:val="24"/>
          <w:szCs w:val="24"/>
        </w:rPr>
        <w:t xml:space="preserve">In a retrospective review, </w:t>
      </w:r>
      <w:proofErr w:type="spellStart"/>
      <w:r w:rsidRPr="00DB07E8">
        <w:rPr>
          <w:rFonts w:ascii="Book Antiqua" w:hAnsi="Book Antiqua"/>
          <w:sz w:val="24"/>
          <w:szCs w:val="24"/>
        </w:rPr>
        <w:t>Margioula-Siarkou</w:t>
      </w:r>
      <w:proofErr w:type="spellEnd"/>
      <w:r w:rsidR="005E7095" w:rsidRPr="00DB07E8">
        <w:rPr>
          <w:rFonts w:ascii="Book Antiqua" w:hAnsi="Book Antiqua"/>
          <w:sz w:val="24"/>
          <w:szCs w:val="24"/>
        </w:rPr>
        <w:t xml:space="preserve"> </w:t>
      </w:r>
      <w:r w:rsidR="005E7095" w:rsidRPr="00B22E94">
        <w:rPr>
          <w:rFonts w:ascii="Book Antiqua" w:hAnsi="Book Antiqua"/>
          <w:i/>
          <w:sz w:val="24"/>
          <w:szCs w:val="24"/>
        </w:rPr>
        <w:t xml:space="preserve">et </w:t>
      </w:r>
      <w:r w:rsidRPr="00B22E94">
        <w:rPr>
          <w:rFonts w:ascii="Book Antiqua" w:hAnsi="Book Antiqua"/>
          <w:i/>
          <w:sz w:val="24"/>
          <w:szCs w:val="24"/>
        </w:rPr>
        <w:t>al</w:t>
      </w:r>
      <w:r w:rsidR="00320A9E" w:rsidRPr="00B22E94">
        <w:rPr>
          <w:rFonts w:ascii="Book Antiqua" w:hAnsi="Book Antiqua"/>
          <w:sz w:val="24"/>
          <w:szCs w:val="24"/>
          <w:vertAlign w:val="superscript"/>
        </w:rPr>
        <w:fldChar w:fldCharType="begin">
          <w:fldData xml:space="preserve">PEVuZE5vdGU+PENpdGU+PEF1dGhvcj5NYXJnaW91bGEtU2lhcmtvdTwvQXV0aG9yPjxZZWFyPjIw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</w:fldData>
        </w:fldChar>
      </w:r>
      <w:r w:rsidR="000179F4" w:rsidRPr="00B22E94">
        <w:rPr>
          <w:rFonts w:ascii="Book Antiqua" w:hAnsi="Book Antiqua"/>
          <w:sz w:val="24"/>
          <w:szCs w:val="24"/>
          <w:vertAlign w:val="superscript"/>
        </w:rPr>
        <w:instrText xml:space="preserve"> ADDIN EN.CITE </w:instrText>
      </w:r>
      <w:r w:rsidR="000179F4" w:rsidRPr="00B22E94">
        <w:rPr>
          <w:rFonts w:ascii="Book Antiqua" w:hAnsi="Book Antiqua"/>
          <w:sz w:val="24"/>
          <w:szCs w:val="24"/>
          <w:vertAlign w:val="superscript"/>
        </w:rPr>
        <w:fldChar w:fldCharType="begin">
          <w:fldData xml:space="preserve">PEVuZE5vdGU+PENpdGU+PEF1dGhvcj5NYXJnaW91bGEtU2lhcmtvdTwvQXV0aG9yPjxZZWFyPjIw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</w:fldData>
        </w:fldChar>
      </w:r>
      <w:r w:rsidR="000179F4" w:rsidRPr="00B22E94">
        <w:rPr>
          <w:rFonts w:ascii="Book Antiqua" w:hAnsi="Book Antiqua"/>
          <w:sz w:val="24"/>
          <w:szCs w:val="24"/>
          <w:vertAlign w:val="superscript"/>
        </w:rPr>
        <w:instrText xml:space="preserve"> ADDIN EN.CITE.DATA </w:instrText>
      </w:r>
      <w:r w:rsidR="000179F4" w:rsidRPr="00B22E94">
        <w:rPr>
          <w:rFonts w:ascii="Book Antiqua" w:hAnsi="Book Antiqua"/>
          <w:sz w:val="24"/>
          <w:szCs w:val="24"/>
          <w:vertAlign w:val="superscript"/>
        </w:rPr>
      </w:r>
      <w:r w:rsidR="000179F4" w:rsidRPr="00B22E94">
        <w:rPr>
          <w:rFonts w:ascii="Book Antiqua" w:hAnsi="Book Antiqua"/>
          <w:sz w:val="24"/>
          <w:szCs w:val="24"/>
          <w:vertAlign w:val="superscript"/>
        </w:rPr>
        <w:fldChar w:fldCharType="end"/>
      </w:r>
      <w:r w:rsidR="00320A9E" w:rsidRPr="00B22E94">
        <w:rPr>
          <w:rFonts w:ascii="Book Antiqua" w:hAnsi="Book Antiqua"/>
          <w:sz w:val="24"/>
          <w:szCs w:val="24"/>
          <w:vertAlign w:val="superscript"/>
        </w:rPr>
      </w:r>
      <w:r w:rsidR="00320A9E" w:rsidRPr="00B22E94">
        <w:rPr>
          <w:rFonts w:ascii="Book Antiqua" w:hAnsi="Book Antiqua"/>
          <w:sz w:val="24"/>
          <w:szCs w:val="24"/>
          <w:vertAlign w:val="superscript"/>
        </w:rPr>
        <w:fldChar w:fldCharType="separate"/>
      </w:r>
      <w:r w:rsidR="00320A9E" w:rsidRPr="00B22E94">
        <w:rPr>
          <w:rFonts w:ascii="Book Antiqua" w:hAnsi="Book Antiqua"/>
          <w:noProof/>
          <w:sz w:val="24"/>
          <w:szCs w:val="24"/>
          <w:vertAlign w:val="superscript"/>
        </w:rPr>
        <w:t>[9]</w:t>
      </w:r>
      <w:r w:rsidR="00320A9E" w:rsidRPr="00B22E94">
        <w:rPr>
          <w:rFonts w:ascii="Book Antiqua" w:hAnsi="Book Antiqua"/>
          <w:sz w:val="24"/>
          <w:szCs w:val="24"/>
          <w:vertAlign w:val="superscript"/>
        </w:rPr>
        <w:fldChar w:fldCharType="end"/>
      </w:r>
      <w:r w:rsidRPr="00DB07E8">
        <w:rPr>
          <w:rFonts w:ascii="Book Antiqua" w:hAnsi="Book Antiqua"/>
          <w:sz w:val="24"/>
          <w:szCs w:val="24"/>
        </w:rPr>
        <w:t>, examined loss rates of a single operator over a 13 year period</w:t>
      </w:r>
      <w:r w:rsidR="00D42762" w:rsidRPr="00DB07E8">
        <w:rPr>
          <w:rFonts w:ascii="Book Antiqua" w:hAnsi="Book Antiqua"/>
          <w:sz w:val="24"/>
          <w:szCs w:val="24"/>
        </w:rPr>
        <w:t xml:space="preserve"> (</w:t>
      </w:r>
      <w:r w:rsidR="00D42762" w:rsidRPr="00B22E94">
        <w:rPr>
          <w:rFonts w:ascii="Book Antiqua" w:hAnsi="Book Antiqua"/>
          <w:i/>
          <w:sz w:val="24"/>
          <w:szCs w:val="24"/>
        </w:rPr>
        <w:t>n</w:t>
      </w:r>
      <w:r w:rsidR="00B22E94">
        <w:rPr>
          <w:rFonts w:ascii="Book Antiqua" w:hAnsi="Book Antiqua" w:hint="eastAsia"/>
          <w:sz w:val="24"/>
          <w:szCs w:val="24"/>
          <w:lang w:eastAsia="zh-CN"/>
        </w:rPr>
        <w:t xml:space="preserve"> </w:t>
      </w:r>
      <w:r w:rsidR="00D42762" w:rsidRPr="00DB07E8">
        <w:rPr>
          <w:rFonts w:ascii="Book Antiqua" w:hAnsi="Book Antiqua"/>
          <w:sz w:val="24"/>
          <w:szCs w:val="24"/>
        </w:rPr>
        <w:t>=</w:t>
      </w:r>
      <w:r w:rsidR="00B22E94">
        <w:rPr>
          <w:rFonts w:ascii="Book Antiqua" w:hAnsi="Book Antiqua" w:hint="eastAsia"/>
          <w:sz w:val="24"/>
          <w:szCs w:val="24"/>
          <w:lang w:eastAsia="zh-CN"/>
        </w:rPr>
        <w:t xml:space="preserve"> </w:t>
      </w:r>
      <w:r w:rsidR="00D42762" w:rsidRPr="00DB07E8">
        <w:rPr>
          <w:rFonts w:ascii="Book Antiqua" w:hAnsi="Book Antiqua"/>
          <w:sz w:val="24"/>
          <w:szCs w:val="24"/>
        </w:rPr>
        <w:t>5913)</w:t>
      </w:r>
      <w:r w:rsidRPr="00DB07E8">
        <w:rPr>
          <w:rFonts w:ascii="Book Antiqua" w:hAnsi="Book Antiqua"/>
          <w:sz w:val="24"/>
          <w:szCs w:val="24"/>
        </w:rPr>
        <w:t xml:space="preserve"> and found the loss rates in the first 10% of amniocenteses performed to be significantly higher than the last 10%, suggesting </w:t>
      </w:r>
      <w:r w:rsidR="001562CF" w:rsidRPr="00DB07E8">
        <w:rPr>
          <w:rFonts w:ascii="Book Antiqua" w:hAnsi="Book Antiqua"/>
          <w:sz w:val="24"/>
          <w:szCs w:val="24"/>
        </w:rPr>
        <w:t>there is benefit to experience.</w:t>
      </w:r>
      <w:r w:rsidR="009C79AC">
        <w:rPr>
          <w:rFonts w:ascii="Book Antiqua" w:hAnsi="Book Antiqua"/>
          <w:sz w:val="24"/>
          <w:szCs w:val="24"/>
        </w:rPr>
        <w:t xml:space="preserve"> </w:t>
      </w:r>
      <w:r w:rsidR="00D42762" w:rsidRPr="00DB07E8">
        <w:rPr>
          <w:rFonts w:ascii="Book Antiqua" w:hAnsi="Book Antiqua"/>
          <w:sz w:val="24"/>
          <w:szCs w:val="24"/>
        </w:rPr>
        <w:t xml:space="preserve">In a review of 6332 amniocentesis specimens that revealed male karyotype (46 XY), </w:t>
      </w:r>
      <w:r w:rsidR="001562CF" w:rsidRPr="00DB07E8">
        <w:rPr>
          <w:rFonts w:ascii="Book Antiqua" w:hAnsi="Book Antiqua"/>
          <w:sz w:val="24"/>
          <w:szCs w:val="24"/>
        </w:rPr>
        <w:t xml:space="preserve">maternal cell contamination </w:t>
      </w:r>
      <w:r w:rsidR="00D42762" w:rsidRPr="00DB07E8">
        <w:rPr>
          <w:rFonts w:ascii="Book Antiqua" w:hAnsi="Book Antiqua"/>
          <w:sz w:val="24"/>
          <w:szCs w:val="24"/>
        </w:rPr>
        <w:t>was seen</w:t>
      </w:r>
      <w:r w:rsidR="001562CF" w:rsidRPr="00DB07E8">
        <w:rPr>
          <w:rFonts w:ascii="Book Antiqua" w:hAnsi="Book Antiqua"/>
          <w:sz w:val="24"/>
          <w:szCs w:val="24"/>
        </w:rPr>
        <w:t xml:space="preserve"> more frequently in samples obtained by physicians who perform &lt;</w:t>
      </w:r>
      <w:r w:rsidR="00B22E94">
        <w:rPr>
          <w:rFonts w:ascii="Book Antiqua" w:hAnsi="Book Antiqua" w:hint="eastAsia"/>
          <w:sz w:val="24"/>
          <w:szCs w:val="24"/>
          <w:lang w:eastAsia="zh-CN"/>
        </w:rPr>
        <w:t xml:space="preserve"> </w:t>
      </w:r>
      <w:r w:rsidR="001562CF" w:rsidRPr="00DB07E8">
        <w:rPr>
          <w:rFonts w:ascii="Book Antiqua" w:hAnsi="Book Antiqua"/>
          <w:sz w:val="24"/>
          <w:szCs w:val="24"/>
        </w:rPr>
        <w:t>50 amnioce</w:t>
      </w:r>
      <w:r w:rsidR="00320A9E" w:rsidRPr="00DB07E8">
        <w:rPr>
          <w:rFonts w:ascii="Book Antiqua" w:hAnsi="Book Antiqua"/>
          <w:sz w:val="24"/>
          <w:szCs w:val="24"/>
        </w:rPr>
        <w:t>nteses annually</w:t>
      </w:r>
      <w:r w:rsidR="00D42762" w:rsidRPr="00DB07E8">
        <w:rPr>
          <w:rFonts w:ascii="Book Antiqua" w:hAnsi="Book Antiqua"/>
          <w:sz w:val="24"/>
          <w:szCs w:val="24"/>
        </w:rPr>
        <w:t xml:space="preserve"> (0.67% </w:t>
      </w:r>
      <w:r w:rsidR="00D42762" w:rsidRPr="00B22E94">
        <w:rPr>
          <w:rFonts w:ascii="Book Antiqua" w:hAnsi="Book Antiqua"/>
          <w:i/>
          <w:sz w:val="24"/>
          <w:szCs w:val="24"/>
        </w:rPr>
        <w:t>vs</w:t>
      </w:r>
      <w:r w:rsidR="00D42762" w:rsidRPr="00DB07E8">
        <w:rPr>
          <w:rFonts w:ascii="Book Antiqua" w:hAnsi="Book Antiqua"/>
          <w:sz w:val="24"/>
          <w:szCs w:val="24"/>
        </w:rPr>
        <w:t xml:space="preserve"> 0.19%, </w:t>
      </w:r>
      <w:r w:rsidR="00B22E94" w:rsidRPr="00B22E94">
        <w:rPr>
          <w:rFonts w:ascii="Book Antiqua" w:hAnsi="Book Antiqua" w:hint="eastAsia"/>
          <w:i/>
          <w:sz w:val="24"/>
          <w:szCs w:val="24"/>
          <w:lang w:eastAsia="zh-CN"/>
        </w:rPr>
        <w:t>P</w:t>
      </w:r>
      <w:r w:rsidR="00B22E94">
        <w:rPr>
          <w:rFonts w:ascii="Book Antiqua" w:hAnsi="Book Antiqua" w:hint="eastAsia"/>
          <w:sz w:val="24"/>
          <w:szCs w:val="24"/>
          <w:lang w:eastAsia="zh-CN"/>
        </w:rPr>
        <w:t xml:space="preserve"> </w:t>
      </w:r>
      <w:r w:rsidR="00D42762" w:rsidRPr="00DB07E8">
        <w:rPr>
          <w:rFonts w:ascii="Book Antiqua" w:hAnsi="Book Antiqua"/>
          <w:sz w:val="24"/>
          <w:szCs w:val="24"/>
        </w:rPr>
        <w:t>=</w:t>
      </w:r>
      <w:r w:rsidR="00B22E94">
        <w:rPr>
          <w:rFonts w:ascii="Book Antiqua" w:hAnsi="Book Antiqua" w:hint="eastAsia"/>
          <w:sz w:val="24"/>
          <w:szCs w:val="24"/>
          <w:lang w:eastAsia="zh-CN"/>
        </w:rPr>
        <w:t xml:space="preserve"> 0</w:t>
      </w:r>
      <w:r w:rsidR="00D42762" w:rsidRPr="00DB07E8">
        <w:rPr>
          <w:rFonts w:ascii="Book Antiqua" w:hAnsi="Book Antiqua"/>
          <w:sz w:val="24"/>
          <w:szCs w:val="24"/>
        </w:rPr>
        <w:t>.0021)</w:t>
      </w:r>
      <w:r w:rsidR="00320A9E" w:rsidRPr="00B22E94">
        <w:rPr>
          <w:rFonts w:ascii="Book Antiqua" w:hAnsi="Book Antiqua"/>
          <w:sz w:val="24"/>
          <w:szCs w:val="24"/>
          <w:vertAlign w:val="superscript"/>
        </w:rPr>
        <w:fldChar w:fldCharType="begin"/>
      </w:r>
      <w:r w:rsidR="000179F4" w:rsidRPr="00B22E94">
        <w:rPr>
          <w:rFonts w:ascii="Book Antiqua" w:hAnsi="Book Antiqua"/>
          <w:sz w:val="24"/>
          <w:szCs w:val="24"/>
          <w:vertAlign w:val="superscript"/>
        </w:rPr>
        <w:instrText xml:space="preserve"> ADDIN EN.CITE &lt;EndNote&gt;&lt;Cite&gt;&lt;Author&gt;Welch&lt;/Author&gt;&lt;Year&gt;2006&lt;/Year&gt;&lt;RecNum&gt;86&lt;/RecNum&gt;&lt;DisplayText&gt;[10]&lt;/DisplayText&gt;&lt;record&gt;&lt;rec-number&gt;86&lt;/rec-number&gt;&lt;foreign-keys&gt;&lt;key app="EN" db-id="2vzzp99ew2zxp5epxt6vsta5000eww5v9awt" timestamp="1445292193"&gt;86&lt;/key&gt;&lt;/foreign-keys&gt;&lt;ref-type name="Journal Article"&gt;17&lt;/ref-type&gt;&lt;contributors&gt;&lt;authors&gt;&lt;author&gt;Welch, R. A.&lt;/author&gt;&lt;author&gt;Salem-Elgharib, S.&lt;/author&gt;&lt;author&gt;Wiktor, A. E.&lt;/author&gt;&lt;author&gt;Van Dyke, D. L.&lt;/author&gt;&lt;author&gt;Blessed, W. B.&lt;/author&gt;&lt;/authors&gt;&lt;/contributors&gt;&lt;auth-address&gt;Providence Hospital, Southfield, MI 48075, USA.&lt;/auth-address&gt;&lt;titles&gt;&lt;title&gt;Operator experience and sample quality in genetic amniocentesis&lt;/title&gt;&lt;secondary-title&gt;Am J Obstet Gynecol&lt;/secondary-title&gt;&lt;/titles&gt;&lt;periodical&gt;&lt;full-title&gt;Am J Obstet Gynecol&lt;/full-title&gt;&lt;/periodical&gt;&lt;pages&gt;189-91&lt;/pages&gt;&lt;volume&gt;194&lt;/volume&gt;&lt;number&gt;1&lt;/number&gt;&lt;keywords&gt;&lt;keyword&gt;*Amniocentesis&lt;/keyword&gt;&lt;keyword&gt;Amniotic Fluid/*cytology&lt;/keyword&gt;&lt;keyword&gt;*Artifacts&lt;/keyword&gt;&lt;keyword&gt;*Clinical Competence&lt;/keyword&gt;&lt;keyword&gt;*Cytogenetic Analysis&lt;/keyword&gt;&lt;keyword&gt;Female&lt;/keyword&gt;&lt;keyword&gt;Humans&lt;/keyword&gt;&lt;keyword&gt;Karyotyping&lt;/keyword&gt;&lt;keyword&gt;Male&lt;/keyword&gt;&lt;keyword&gt;*Physicians&lt;/keyword&gt;&lt;keyword&gt;Pregnancy&lt;/keyword&gt;&lt;keyword&gt;Pregnancy Trimester, Second&lt;/keyword&gt;&lt;/keywords&gt;&lt;dates&gt;&lt;year&gt;2006&lt;/year&gt;&lt;pub-dates&gt;&lt;date&gt;Jan&lt;/date&gt;&lt;/pub-dates&gt;&lt;/dates&gt;&lt;isbn&gt;1097-6868 (Electronic)&amp;#xD;0002-9378 (Linking)&lt;/isbn&gt;&lt;accession-num&gt;16389030&lt;/accession-num&gt;&lt;urls&gt;&lt;related-urls&gt;&lt;url&gt;http://www.ncbi.nlm.nih.gov/pubmed/16389030&lt;/url&gt;&lt;url&gt;http://ac.els-cdn.com/S000293780500712X/1-s2.0-S000293780500712X-main.pdf?_tid=42d36f46-7a7d-11e5-85ce-00000aacb35f&amp;amp;acdnat=1445711591_bda37f5aea98200cbbacd05840769ab4&lt;/url&gt;&lt;/related-urls&gt;&lt;/urls&gt;&lt;electronic-resource-num&gt;10.1016/j.ajog.2005.05.033&lt;/electronic-resource-num&gt;&lt;/record&gt;&lt;/Cite&gt;&lt;/EndNote&gt;</w:instrText>
      </w:r>
      <w:r w:rsidR="00320A9E" w:rsidRPr="00B22E94">
        <w:rPr>
          <w:rFonts w:ascii="Book Antiqua" w:hAnsi="Book Antiqua"/>
          <w:sz w:val="24"/>
          <w:szCs w:val="24"/>
          <w:vertAlign w:val="superscript"/>
        </w:rPr>
        <w:fldChar w:fldCharType="separate"/>
      </w:r>
      <w:r w:rsidR="00320A9E" w:rsidRPr="00B22E94">
        <w:rPr>
          <w:rFonts w:ascii="Book Antiqua" w:hAnsi="Book Antiqua"/>
          <w:noProof/>
          <w:sz w:val="24"/>
          <w:szCs w:val="24"/>
          <w:vertAlign w:val="superscript"/>
        </w:rPr>
        <w:t>[10]</w:t>
      </w:r>
      <w:r w:rsidR="00320A9E" w:rsidRPr="00B22E94">
        <w:rPr>
          <w:rFonts w:ascii="Book Antiqua" w:hAnsi="Book Antiqua"/>
          <w:sz w:val="24"/>
          <w:szCs w:val="24"/>
          <w:vertAlign w:val="superscript"/>
        </w:rPr>
        <w:fldChar w:fldCharType="end"/>
      </w:r>
      <w:r w:rsidR="001562CF" w:rsidRPr="00DB07E8">
        <w:rPr>
          <w:rFonts w:ascii="Book Antiqua" w:hAnsi="Book Antiqua"/>
          <w:sz w:val="24"/>
          <w:szCs w:val="24"/>
        </w:rPr>
        <w:t xml:space="preserve">. </w:t>
      </w:r>
      <w:r w:rsidR="001D4807" w:rsidRPr="00DB07E8">
        <w:rPr>
          <w:rFonts w:ascii="Book Antiqua" w:hAnsi="Book Antiqua"/>
          <w:sz w:val="24"/>
          <w:szCs w:val="24"/>
        </w:rPr>
        <w:t>There has never been a study defining an exact number of procedures after which a provider becomes “experienced,” though reports of single institutions’ experiences show that fetal loss rates ar</w:t>
      </w:r>
      <w:r w:rsidR="00320A9E" w:rsidRPr="00DB07E8">
        <w:rPr>
          <w:rFonts w:ascii="Book Antiqua" w:hAnsi="Book Antiqua"/>
          <w:sz w:val="24"/>
          <w:szCs w:val="24"/>
        </w:rPr>
        <w:t>e related to operator experience</w:t>
      </w:r>
      <w:r w:rsidR="00320A9E" w:rsidRPr="00B22E94">
        <w:rPr>
          <w:rFonts w:ascii="Book Antiqua" w:hAnsi="Book Antiqua"/>
          <w:sz w:val="24"/>
          <w:szCs w:val="24"/>
          <w:vertAlign w:val="superscript"/>
        </w:rPr>
        <w:fldChar w:fldCharType="begin"/>
      </w:r>
      <w:r w:rsidR="00320A9E" w:rsidRPr="00B22E94">
        <w:rPr>
          <w:rFonts w:ascii="Book Antiqua" w:hAnsi="Book Antiqua"/>
          <w:sz w:val="24"/>
          <w:szCs w:val="24"/>
          <w:vertAlign w:val="superscript"/>
        </w:rPr>
        <w:instrText xml:space="preserve"> ADDIN EN.CITE &lt;EndNote&gt;&lt;Cite&gt;&lt;Author&gt;American College of&lt;/Author&gt;&lt;Year&gt;2007&lt;/Year&gt;&lt;RecNum&gt;71&lt;/RecNum&gt;&lt;DisplayText&gt;[11]&lt;/DisplayText&gt;&lt;record&gt;&lt;rec-number&gt;71&lt;/rec-number&gt;&lt;foreign-keys&gt;&lt;key app="EN" db-id="2vzzp99ew2zxp5epxt6vsta5000eww5v9awt" timestamp="1444598894"&gt;71&lt;/key&gt;&lt;/foreign-keys&gt;&lt;ref-type name="Journal Article"&gt;17&lt;/ref-type&gt;&lt;contributors&gt;&lt;authors&gt;&lt;author&gt;American College of, Obstetricians&lt;/author&gt;&lt;author&gt;Gynecologists,&lt;/author&gt;&lt;/authors&gt;&lt;/contributors&gt;&lt;titles&gt;&lt;title&gt;ACOG Practice Bulletin No. 88, December 2007. Invasive prenatal testing for aneuploidy&lt;/title&gt;&lt;secondary-title&gt;Obstet Gynecol&lt;/secondary-title&gt;&lt;/titles&gt;&lt;periodical&gt;&lt;full-title&gt;Obstet Gynecol&lt;/full-title&gt;&lt;/periodical&gt;&lt;pages&gt;1459-67&lt;/pages&gt;&lt;volume&gt;110&lt;/volume&gt;&lt;number&gt;6&lt;/number&gt;&lt;keywords&gt;&lt;keyword&gt;Adolescent&lt;/keyword&gt;&lt;keyword&gt;Adult&lt;/keyword&gt;&lt;keyword&gt;Amniocentesis/*standards&lt;/keyword&gt;&lt;keyword&gt;*Aneuploidy&lt;/keyword&gt;&lt;keyword&gt;Chorionic Villi Sampling/*standards&lt;/keyword&gt;&lt;keyword&gt;Chromosome Disorders/*diagnosis&lt;/keyword&gt;&lt;keyword&gt;Evidence-Based Medicine&lt;/keyword&gt;&lt;keyword&gt;Female&lt;/keyword&gt;&lt;keyword&gt;Humans&lt;/keyword&gt;&lt;keyword&gt;Middle Aged&lt;/keyword&gt;&lt;keyword&gt;Pregnancy&lt;/keyword&gt;&lt;keyword&gt;Prenatal Diagnosis/*methods&lt;/keyword&gt;&lt;/keywords&gt;&lt;dates&gt;&lt;year&gt;2007&lt;/year&gt;&lt;pub-dates&gt;&lt;date&gt;Dec&lt;/date&gt;&lt;/pub-dates&gt;&lt;/dates&gt;&lt;isbn&gt;0029-7844 (Print)&amp;#xD;0029-7844 (Linking)&lt;/isbn&gt;&lt;accession-num&gt;18055749&lt;/accession-num&gt;&lt;urls&gt;&lt;related-urls&gt;&lt;url&gt;http://www.ncbi.nlm.nih.gov/pubmed/18055749&lt;/url&gt;&lt;/related-urls&gt;&lt;/urls&gt;&lt;electronic-resource-num&gt;10.1097/01.AOG.0000291570.63450.44&lt;/electronic-resource-num&gt;&lt;/record&gt;&lt;/Cite&gt;&lt;/EndNote&gt;</w:instrText>
      </w:r>
      <w:r w:rsidR="00320A9E" w:rsidRPr="00B22E94">
        <w:rPr>
          <w:rFonts w:ascii="Book Antiqua" w:hAnsi="Book Antiqua"/>
          <w:sz w:val="24"/>
          <w:szCs w:val="24"/>
          <w:vertAlign w:val="superscript"/>
        </w:rPr>
        <w:fldChar w:fldCharType="separate"/>
      </w:r>
      <w:r w:rsidR="00320A9E" w:rsidRPr="00B22E94">
        <w:rPr>
          <w:rFonts w:ascii="Book Antiqua" w:hAnsi="Book Antiqua"/>
          <w:noProof/>
          <w:sz w:val="24"/>
          <w:szCs w:val="24"/>
          <w:vertAlign w:val="superscript"/>
        </w:rPr>
        <w:t>[11]</w:t>
      </w:r>
      <w:r w:rsidR="00320A9E" w:rsidRPr="00B22E94">
        <w:rPr>
          <w:rFonts w:ascii="Book Antiqua" w:hAnsi="Book Antiqua"/>
          <w:sz w:val="24"/>
          <w:szCs w:val="24"/>
          <w:vertAlign w:val="superscript"/>
        </w:rPr>
        <w:fldChar w:fldCharType="end"/>
      </w:r>
      <w:r w:rsidR="001D4807" w:rsidRPr="00DB07E8">
        <w:rPr>
          <w:rFonts w:ascii="Book Antiqua" w:hAnsi="Book Antiqua"/>
          <w:sz w:val="24"/>
          <w:szCs w:val="24"/>
        </w:rPr>
        <w:t>.</w:t>
      </w:r>
      <w:r w:rsidR="000E6907" w:rsidRPr="00DB07E8">
        <w:rPr>
          <w:rFonts w:ascii="Book Antiqua" w:hAnsi="Book Antiqua"/>
          <w:sz w:val="24"/>
          <w:szCs w:val="24"/>
        </w:rPr>
        <w:t xml:space="preserve"> </w:t>
      </w:r>
    </w:p>
    <w:p w:rsidR="000E6907" w:rsidRPr="00DB07E8" w:rsidRDefault="007B4E2B" w:rsidP="00B22E94">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 xml:space="preserve">Needle size is another technical aspect of the procedure that has been postulated to have effect on loss </w:t>
      </w:r>
      <w:r w:rsidR="000D29FE" w:rsidRPr="00DB07E8">
        <w:rPr>
          <w:rFonts w:ascii="Book Antiqua" w:hAnsi="Book Antiqua"/>
          <w:sz w:val="24"/>
          <w:szCs w:val="24"/>
        </w:rPr>
        <w:t>rates;</w:t>
      </w:r>
      <w:r w:rsidRPr="00DB07E8">
        <w:rPr>
          <w:rFonts w:ascii="Book Antiqua" w:hAnsi="Book Antiqua"/>
          <w:sz w:val="24"/>
          <w:szCs w:val="24"/>
        </w:rPr>
        <w:t xml:space="preserve"> however studies on this issue are ext</w:t>
      </w:r>
      <w:r w:rsidR="00B22E94">
        <w:rPr>
          <w:rFonts w:ascii="Book Antiqua" w:hAnsi="Book Antiqua"/>
          <w:sz w:val="24"/>
          <w:szCs w:val="24"/>
        </w:rPr>
        <w:t xml:space="preserve">remely limited. </w:t>
      </w:r>
      <w:proofErr w:type="spellStart"/>
      <w:r w:rsidR="00B22E94">
        <w:rPr>
          <w:rFonts w:ascii="Book Antiqua" w:hAnsi="Book Antiqua"/>
          <w:sz w:val="24"/>
          <w:szCs w:val="24"/>
        </w:rPr>
        <w:t>Devlieger</w:t>
      </w:r>
      <w:proofErr w:type="spellEnd"/>
      <w:r w:rsidR="00B22E94">
        <w:rPr>
          <w:rFonts w:ascii="Book Antiqua" w:hAnsi="Book Antiqua"/>
          <w:sz w:val="24"/>
          <w:szCs w:val="24"/>
        </w:rPr>
        <w:t xml:space="preserve"> </w:t>
      </w:r>
      <w:r w:rsidR="00B22E94" w:rsidRPr="00B22E94">
        <w:rPr>
          <w:rFonts w:ascii="Book Antiqua" w:hAnsi="Book Antiqua"/>
          <w:i/>
          <w:sz w:val="24"/>
          <w:szCs w:val="24"/>
        </w:rPr>
        <w:t>et al</w:t>
      </w:r>
      <w:r w:rsidR="00B22E94" w:rsidRPr="00B22E94">
        <w:rPr>
          <w:rFonts w:ascii="Book Antiqua" w:hAnsi="Book Antiqua"/>
          <w:sz w:val="24"/>
          <w:szCs w:val="24"/>
          <w:vertAlign w:val="superscript"/>
        </w:rPr>
        <w:fldChar w:fldCharType="begin">
          <w:fldData xml:space="preserve">PEVuZE5vdGU+PENpdGU+PEF1dGhvcj5BdGhhbmFzaWFkaXM8L0F1dGhvcj48WWVhcj4yMDA5PC9Z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</w:fldData>
        </w:fldChar>
      </w:r>
      <w:r w:rsidR="00B22E94" w:rsidRPr="00B22E94">
        <w:rPr>
          <w:rFonts w:ascii="Book Antiqua" w:hAnsi="Book Antiqua"/>
          <w:sz w:val="24"/>
          <w:szCs w:val="24"/>
          <w:vertAlign w:val="superscript"/>
        </w:rPr>
        <w:instrText xml:space="preserve"> ADDIN EN.CITE </w:instrText>
      </w:r>
      <w:r w:rsidR="00B22E94" w:rsidRPr="00B22E94">
        <w:rPr>
          <w:rFonts w:ascii="Book Antiqua" w:hAnsi="Book Antiqua"/>
          <w:sz w:val="24"/>
          <w:szCs w:val="24"/>
          <w:vertAlign w:val="superscript"/>
        </w:rPr>
        <w:fldChar w:fldCharType="begin">
          <w:fldData xml:space="preserve">PEVuZE5vdGU+PENpdGU+PEF1dGhvcj5BdGhhbmFzaWFkaXM8L0F1dGhvcj48WWVhcj4yMDA5PC9Z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</w:fldData>
        </w:fldChar>
      </w:r>
      <w:r w:rsidR="00B22E94" w:rsidRPr="00B22E94">
        <w:rPr>
          <w:rFonts w:ascii="Book Antiqua" w:hAnsi="Book Antiqua"/>
          <w:sz w:val="24"/>
          <w:szCs w:val="24"/>
          <w:vertAlign w:val="superscript"/>
        </w:rPr>
        <w:instrText xml:space="preserve"> ADDIN EN.CITE.DATA </w:instrText>
      </w:r>
      <w:r w:rsidR="00B22E94" w:rsidRPr="00B22E94">
        <w:rPr>
          <w:rFonts w:ascii="Book Antiqua" w:hAnsi="Book Antiqua"/>
          <w:sz w:val="24"/>
          <w:szCs w:val="24"/>
          <w:vertAlign w:val="superscript"/>
        </w:rPr>
      </w:r>
      <w:r w:rsidR="00B22E94" w:rsidRPr="00B22E94">
        <w:rPr>
          <w:rFonts w:ascii="Book Antiqua" w:hAnsi="Book Antiqua"/>
          <w:sz w:val="24"/>
          <w:szCs w:val="24"/>
          <w:vertAlign w:val="superscript"/>
        </w:rPr>
        <w:fldChar w:fldCharType="end"/>
      </w:r>
      <w:r w:rsidR="00B22E94" w:rsidRPr="00B22E94">
        <w:rPr>
          <w:rFonts w:ascii="Book Antiqua" w:hAnsi="Book Antiqua"/>
          <w:sz w:val="24"/>
          <w:szCs w:val="24"/>
          <w:vertAlign w:val="superscript"/>
        </w:rPr>
      </w:r>
      <w:r w:rsidR="00B22E94" w:rsidRPr="00B22E94">
        <w:rPr>
          <w:rFonts w:ascii="Book Antiqua" w:hAnsi="Book Antiqua"/>
          <w:sz w:val="24"/>
          <w:szCs w:val="24"/>
          <w:vertAlign w:val="superscript"/>
        </w:rPr>
        <w:fldChar w:fldCharType="separate"/>
      </w:r>
      <w:r w:rsidR="00B22E94" w:rsidRPr="00B22E94">
        <w:rPr>
          <w:rFonts w:ascii="Book Antiqua" w:hAnsi="Book Antiqua"/>
          <w:noProof/>
          <w:sz w:val="24"/>
          <w:szCs w:val="24"/>
          <w:vertAlign w:val="superscript"/>
        </w:rPr>
        <w:t>[12]</w:t>
      </w:r>
      <w:r w:rsidR="00B22E94" w:rsidRPr="00B22E94">
        <w:rPr>
          <w:rFonts w:ascii="Book Antiqua" w:hAnsi="Book Antiqua"/>
          <w:sz w:val="24"/>
          <w:szCs w:val="24"/>
          <w:vertAlign w:val="superscript"/>
        </w:rPr>
        <w:fldChar w:fldCharType="end"/>
      </w:r>
      <w:proofErr w:type="gramStart"/>
      <w:r w:rsidRPr="00DB07E8">
        <w:rPr>
          <w:rFonts w:ascii="Book Antiqua" w:hAnsi="Book Antiqua"/>
          <w:sz w:val="24"/>
          <w:szCs w:val="24"/>
        </w:rPr>
        <w:t>,</w:t>
      </w:r>
      <w:proofErr w:type="gramEnd"/>
      <w:r w:rsidRPr="00DB07E8">
        <w:rPr>
          <w:rFonts w:ascii="Book Antiqua" w:hAnsi="Book Antiqua"/>
          <w:sz w:val="24"/>
          <w:szCs w:val="24"/>
        </w:rPr>
        <w:t xml:space="preserve"> showed that while a larger caliber needle may facilitate a faster collection of fluid, it may also be associated wi</w:t>
      </w:r>
      <w:r w:rsidR="00320A9E" w:rsidRPr="00DB07E8">
        <w:rPr>
          <w:rFonts w:ascii="Book Antiqua" w:hAnsi="Book Antiqua"/>
          <w:sz w:val="24"/>
          <w:szCs w:val="24"/>
        </w:rPr>
        <w:t>th increased fluid leakage rates</w:t>
      </w:r>
      <w:r w:rsidRPr="00DB07E8">
        <w:rPr>
          <w:rFonts w:ascii="Book Antiqua" w:hAnsi="Book Antiqua"/>
          <w:sz w:val="24"/>
          <w:szCs w:val="24"/>
        </w:rPr>
        <w:t>.</w:t>
      </w:r>
      <w:r w:rsidR="000D29FE" w:rsidRPr="00DB07E8">
        <w:rPr>
          <w:rFonts w:ascii="Book Antiqua" w:hAnsi="Book Antiqua"/>
          <w:sz w:val="24"/>
          <w:szCs w:val="24"/>
        </w:rPr>
        <w:t xml:space="preserve"> From a review of the literature, it appears that 20 or 22 gauge needles are most commonly used today. When these two sizes were compared in a randomized trial</w:t>
      </w:r>
      <w:r w:rsidR="00923701" w:rsidRPr="00DB07E8">
        <w:rPr>
          <w:rFonts w:ascii="Book Antiqua" w:hAnsi="Book Antiqua"/>
          <w:sz w:val="24"/>
          <w:szCs w:val="24"/>
        </w:rPr>
        <w:t xml:space="preserve"> with 200 participants</w:t>
      </w:r>
      <w:r w:rsidR="000D29FE" w:rsidRPr="00DB07E8">
        <w:rPr>
          <w:rFonts w:ascii="Book Antiqua" w:hAnsi="Book Antiqua"/>
          <w:sz w:val="24"/>
          <w:szCs w:val="24"/>
        </w:rPr>
        <w:t>, it was shown that procedure time was statistically significantly lower when a 20 gauge needle was used (9.6</w:t>
      </w:r>
      <w:r w:rsidR="00B22E94">
        <w:rPr>
          <w:rFonts w:ascii="Book Antiqua" w:hAnsi="Book Antiqua" w:hint="eastAsia"/>
          <w:sz w:val="24"/>
          <w:szCs w:val="24"/>
          <w:lang w:eastAsia="zh-CN"/>
        </w:rPr>
        <w:t xml:space="preserve"> </w:t>
      </w:r>
      <w:r w:rsidR="00B22E94">
        <w:rPr>
          <w:rFonts w:ascii="Book Antiqua" w:hAnsi="Book Antiqua"/>
          <w:sz w:val="24"/>
          <w:szCs w:val="24"/>
        </w:rPr>
        <w:t xml:space="preserve">s </w:t>
      </w:r>
      <w:r w:rsidR="00B22E94" w:rsidRPr="00B22E94">
        <w:rPr>
          <w:rFonts w:ascii="Book Antiqua" w:hAnsi="Book Antiqua"/>
          <w:i/>
          <w:sz w:val="24"/>
          <w:szCs w:val="24"/>
        </w:rPr>
        <w:t>vs</w:t>
      </w:r>
      <w:r w:rsidR="000D29FE" w:rsidRPr="00DB07E8">
        <w:rPr>
          <w:rFonts w:ascii="Book Antiqua" w:hAnsi="Book Antiqua"/>
          <w:sz w:val="24"/>
          <w:szCs w:val="24"/>
        </w:rPr>
        <w:t xml:space="preserve"> 26</w:t>
      </w:r>
      <w:r w:rsidR="00B22E94">
        <w:rPr>
          <w:rFonts w:ascii="Book Antiqua" w:hAnsi="Book Antiqua" w:hint="eastAsia"/>
          <w:sz w:val="24"/>
          <w:szCs w:val="24"/>
          <w:lang w:eastAsia="zh-CN"/>
        </w:rPr>
        <w:t xml:space="preserve"> </w:t>
      </w:r>
      <w:r w:rsidR="000D29FE" w:rsidRPr="00DB07E8">
        <w:rPr>
          <w:rFonts w:ascii="Book Antiqua" w:hAnsi="Book Antiqua"/>
          <w:sz w:val="24"/>
          <w:szCs w:val="24"/>
        </w:rPr>
        <w:t xml:space="preserve">s, </w:t>
      </w:r>
      <w:r w:rsidR="000D29FE" w:rsidRPr="00B22E94">
        <w:rPr>
          <w:rFonts w:ascii="Book Antiqua" w:hAnsi="Book Antiqua"/>
          <w:i/>
          <w:sz w:val="24"/>
          <w:szCs w:val="24"/>
        </w:rPr>
        <w:t>P</w:t>
      </w:r>
      <w:r w:rsidR="00B22E94">
        <w:rPr>
          <w:rFonts w:ascii="Book Antiqua" w:hAnsi="Book Antiqua" w:hint="eastAsia"/>
          <w:sz w:val="24"/>
          <w:szCs w:val="24"/>
          <w:lang w:eastAsia="zh-CN"/>
        </w:rPr>
        <w:t xml:space="preserve"> </w:t>
      </w:r>
      <w:r w:rsidR="000D29FE" w:rsidRPr="00DB07E8">
        <w:rPr>
          <w:rFonts w:ascii="Book Antiqua" w:hAnsi="Book Antiqua"/>
          <w:sz w:val="24"/>
          <w:szCs w:val="24"/>
        </w:rPr>
        <w:t>&lt;</w:t>
      </w:r>
      <w:r w:rsidR="00B22E94">
        <w:rPr>
          <w:rFonts w:ascii="Book Antiqua" w:hAnsi="Book Antiqua" w:hint="eastAsia"/>
          <w:sz w:val="24"/>
          <w:szCs w:val="24"/>
          <w:lang w:eastAsia="zh-CN"/>
        </w:rPr>
        <w:t xml:space="preserve"> </w:t>
      </w:r>
      <w:r w:rsidR="000D29FE" w:rsidRPr="00DB07E8">
        <w:rPr>
          <w:rFonts w:ascii="Book Antiqua" w:hAnsi="Book Antiqua"/>
          <w:sz w:val="24"/>
          <w:szCs w:val="24"/>
        </w:rPr>
        <w:t xml:space="preserve">0.0001). There was no difference in intrauterine bleeding at the insertion site, patient discomfort 30 min post-procedure, or complication rates within 2 </w:t>
      </w:r>
      <w:proofErr w:type="spellStart"/>
      <w:r w:rsidR="000D29FE" w:rsidRPr="00DB07E8">
        <w:rPr>
          <w:rFonts w:ascii="Book Antiqua" w:hAnsi="Book Antiqua"/>
          <w:sz w:val="24"/>
          <w:szCs w:val="24"/>
        </w:rPr>
        <w:t>w</w:t>
      </w:r>
      <w:r w:rsidR="00B22E94">
        <w:rPr>
          <w:rFonts w:ascii="Book Antiqua" w:hAnsi="Book Antiqua" w:hint="eastAsia"/>
          <w:sz w:val="24"/>
          <w:szCs w:val="24"/>
          <w:lang w:eastAsia="zh-CN"/>
        </w:rPr>
        <w:t>k</w:t>
      </w:r>
      <w:proofErr w:type="spellEnd"/>
      <w:r w:rsidR="000D29FE" w:rsidRPr="00DB07E8">
        <w:rPr>
          <w:rFonts w:ascii="Book Antiqua" w:hAnsi="Book Antiqua"/>
          <w:sz w:val="24"/>
          <w:szCs w:val="24"/>
        </w:rPr>
        <w:t xml:space="preserve"> of the </w:t>
      </w:r>
      <w:r w:rsidR="00320A9E" w:rsidRPr="00DB07E8">
        <w:rPr>
          <w:rFonts w:ascii="Book Antiqua" w:hAnsi="Book Antiqua"/>
          <w:sz w:val="24"/>
          <w:szCs w:val="24"/>
        </w:rPr>
        <w:t>procedure between the two groups</w:t>
      </w:r>
      <w:r w:rsidR="00320A9E" w:rsidRPr="00B22E94">
        <w:rPr>
          <w:rFonts w:ascii="Book Antiqua" w:hAnsi="Book Antiqua"/>
          <w:sz w:val="24"/>
          <w:szCs w:val="24"/>
          <w:vertAlign w:val="superscript"/>
        </w:rPr>
        <w:fldChar w:fldCharType="begin">
          <w:fldData xml:space="preserve">PEVuZE5vdGU+PENpdGU+PEF1dGhvcj5BdGhhbmFzaWFkaXM8L0F1dGhvcj48WWVhcj4yMDA5PC9Z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</w:fldData>
        </w:fldChar>
      </w:r>
      <w:r w:rsidR="000179F4" w:rsidRPr="00B22E94">
        <w:rPr>
          <w:rFonts w:ascii="Book Antiqua" w:hAnsi="Book Antiqua"/>
          <w:sz w:val="24"/>
          <w:szCs w:val="24"/>
          <w:vertAlign w:val="superscript"/>
        </w:rPr>
        <w:instrText xml:space="preserve"> ADDIN EN.CITE </w:instrText>
      </w:r>
      <w:r w:rsidR="000179F4" w:rsidRPr="00B22E94">
        <w:rPr>
          <w:rFonts w:ascii="Book Antiqua" w:hAnsi="Book Antiqua"/>
          <w:sz w:val="24"/>
          <w:szCs w:val="24"/>
          <w:vertAlign w:val="superscript"/>
        </w:rPr>
        <w:fldChar w:fldCharType="begin">
          <w:fldData xml:space="preserve">PEVuZE5vdGU+PENpdGU+PEF1dGhvcj5BdGhhbmFzaWFkaXM8L0F1dGhvcj48WWVhcj4yMDA5PC9Z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</w:fldData>
        </w:fldChar>
      </w:r>
      <w:r w:rsidR="000179F4" w:rsidRPr="00B22E94">
        <w:rPr>
          <w:rFonts w:ascii="Book Antiqua" w:hAnsi="Book Antiqua"/>
          <w:sz w:val="24"/>
          <w:szCs w:val="24"/>
          <w:vertAlign w:val="superscript"/>
        </w:rPr>
        <w:instrText xml:space="preserve"> ADDIN EN.CITE.DATA </w:instrText>
      </w:r>
      <w:r w:rsidR="000179F4" w:rsidRPr="00B22E94">
        <w:rPr>
          <w:rFonts w:ascii="Book Antiqua" w:hAnsi="Book Antiqua"/>
          <w:sz w:val="24"/>
          <w:szCs w:val="24"/>
          <w:vertAlign w:val="superscript"/>
        </w:rPr>
      </w:r>
      <w:r w:rsidR="000179F4" w:rsidRPr="00B22E94">
        <w:rPr>
          <w:rFonts w:ascii="Book Antiqua" w:hAnsi="Book Antiqua"/>
          <w:sz w:val="24"/>
          <w:szCs w:val="24"/>
          <w:vertAlign w:val="superscript"/>
        </w:rPr>
        <w:fldChar w:fldCharType="end"/>
      </w:r>
      <w:r w:rsidR="00320A9E" w:rsidRPr="00B22E94">
        <w:rPr>
          <w:rFonts w:ascii="Book Antiqua" w:hAnsi="Book Antiqua"/>
          <w:sz w:val="24"/>
          <w:szCs w:val="24"/>
          <w:vertAlign w:val="superscript"/>
        </w:rPr>
      </w:r>
      <w:r w:rsidR="00320A9E" w:rsidRPr="00B22E94">
        <w:rPr>
          <w:rFonts w:ascii="Book Antiqua" w:hAnsi="Book Antiqua"/>
          <w:sz w:val="24"/>
          <w:szCs w:val="24"/>
          <w:vertAlign w:val="superscript"/>
        </w:rPr>
        <w:fldChar w:fldCharType="separate"/>
      </w:r>
      <w:r w:rsidR="00320A9E" w:rsidRPr="00B22E94">
        <w:rPr>
          <w:rFonts w:ascii="Book Antiqua" w:hAnsi="Book Antiqua"/>
          <w:noProof/>
          <w:sz w:val="24"/>
          <w:szCs w:val="24"/>
          <w:vertAlign w:val="superscript"/>
        </w:rPr>
        <w:t>[12]</w:t>
      </w:r>
      <w:r w:rsidR="00320A9E" w:rsidRPr="00B22E94">
        <w:rPr>
          <w:rFonts w:ascii="Book Antiqua" w:hAnsi="Book Antiqua"/>
          <w:sz w:val="24"/>
          <w:szCs w:val="24"/>
          <w:vertAlign w:val="superscript"/>
        </w:rPr>
        <w:fldChar w:fldCharType="end"/>
      </w:r>
      <w:r w:rsidR="000D29FE" w:rsidRPr="00DB07E8">
        <w:rPr>
          <w:rFonts w:ascii="Book Antiqua" w:hAnsi="Book Antiqua"/>
          <w:sz w:val="24"/>
          <w:szCs w:val="24"/>
        </w:rPr>
        <w:t xml:space="preserve">. </w:t>
      </w:r>
      <w:r w:rsidR="00F82EF6" w:rsidRPr="00DB07E8">
        <w:rPr>
          <w:rFonts w:ascii="Book Antiqua" w:hAnsi="Book Antiqua"/>
          <w:sz w:val="24"/>
          <w:szCs w:val="24"/>
        </w:rPr>
        <w:t xml:space="preserve">This decrease in procedure time is not clinically significant and we </w:t>
      </w:r>
      <w:r w:rsidR="00117414" w:rsidRPr="00DB07E8">
        <w:rPr>
          <w:rFonts w:ascii="Book Antiqua" w:hAnsi="Book Antiqua"/>
          <w:sz w:val="24"/>
          <w:szCs w:val="24"/>
        </w:rPr>
        <w:t>use a</w:t>
      </w:r>
      <w:r w:rsidR="00F82EF6" w:rsidRPr="00DB07E8">
        <w:rPr>
          <w:rFonts w:ascii="Book Antiqua" w:hAnsi="Book Antiqua"/>
          <w:sz w:val="24"/>
          <w:szCs w:val="24"/>
        </w:rPr>
        <w:t xml:space="preserve"> 22 gauge needle. </w:t>
      </w:r>
    </w:p>
    <w:p w:rsidR="00B22E94" w:rsidRDefault="00B22E94" w:rsidP="001E0747">
      <w:pPr>
        <w:spacing w:after="0" w:line="360" w:lineRule="auto"/>
        <w:jc w:val="both"/>
        <w:rPr>
          <w:rFonts w:ascii="Book Antiqua" w:hAnsi="Book Antiqua"/>
          <w:sz w:val="24"/>
          <w:szCs w:val="24"/>
          <w:u w:val="single"/>
          <w:lang w:eastAsia="zh-CN"/>
        </w:rPr>
      </w:pPr>
    </w:p>
    <w:p w:rsidR="000E6907" w:rsidRPr="00400745" w:rsidRDefault="00400745" w:rsidP="001E0747">
      <w:pPr>
        <w:spacing w:after="0" w:line="360" w:lineRule="auto"/>
        <w:jc w:val="both"/>
        <w:rPr>
          <w:rFonts w:ascii="Book Antiqua" w:hAnsi="Book Antiqua"/>
          <w:b/>
          <w:sz w:val="24"/>
          <w:szCs w:val="24"/>
          <w:lang w:eastAsia="zh-CN"/>
        </w:rPr>
      </w:pPr>
      <w:r w:rsidRPr="00400745">
        <w:rPr>
          <w:rFonts w:ascii="Book Antiqua" w:hAnsi="Book Antiqua"/>
          <w:b/>
          <w:sz w:val="24"/>
          <w:szCs w:val="24"/>
        </w:rPr>
        <w:t>INDICATIONS</w:t>
      </w:r>
    </w:p>
    <w:p w:rsidR="00DB6445" w:rsidRPr="00DB07E8" w:rsidRDefault="001B66A1" w:rsidP="001E0747">
      <w:pPr>
        <w:spacing w:after="0" w:line="360" w:lineRule="auto"/>
        <w:jc w:val="both"/>
        <w:rPr>
          <w:rFonts w:ascii="Book Antiqua" w:hAnsi="Book Antiqua"/>
          <w:sz w:val="24"/>
          <w:szCs w:val="24"/>
        </w:rPr>
      </w:pPr>
      <w:r w:rsidRPr="00DB07E8">
        <w:rPr>
          <w:rFonts w:ascii="Book Antiqua" w:hAnsi="Book Antiqua"/>
          <w:sz w:val="24"/>
          <w:szCs w:val="24"/>
        </w:rPr>
        <w:t>Amniocentesis</w:t>
      </w:r>
      <w:r w:rsidR="00950D51" w:rsidRPr="00DB07E8">
        <w:rPr>
          <w:rFonts w:ascii="Book Antiqua" w:hAnsi="Book Antiqua"/>
          <w:sz w:val="24"/>
          <w:szCs w:val="24"/>
        </w:rPr>
        <w:t xml:space="preserve"> allows for fetal DNA in the amniotic fluid to be analyzed for chromosomal </w:t>
      </w:r>
      <w:r w:rsidR="00117414" w:rsidRPr="00DB07E8">
        <w:rPr>
          <w:rFonts w:ascii="Book Antiqua" w:hAnsi="Book Antiqua"/>
          <w:sz w:val="24"/>
          <w:szCs w:val="24"/>
        </w:rPr>
        <w:t>abnormali</w:t>
      </w:r>
      <w:r w:rsidR="00F745CC" w:rsidRPr="00DB07E8">
        <w:rPr>
          <w:rFonts w:ascii="Book Antiqua" w:hAnsi="Book Antiqua"/>
          <w:sz w:val="24"/>
          <w:szCs w:val="24"/>
        </w:rPr>
        <w:t>ti</w:t>
      </w:r>
      <w:r w:rsidR="00117414" w:rsidRPr="00DB07E8">
        <w:rPr>
          <w:rFonts w:ascii="Book Antiqua" w:hAnsi="Book Antiqua"/>
          <w:sz w:val="24"/>
          <w:szCs w:val="24"/>
        </w:rPr>
        <w:t>es</w:t>
      </w:r>
      <w:r w:rsidR="00950D51" w:rsidRPr="00DB07E8">
        <w:rPr>
          <w:rFonts w:ascii="Book Antiqua" w:hAnsi="Book Antiqua"/>
          <w:sz w:val="24"/>
          <w:szCs w:val="24"/>
        </w:rPr>
        <w:t xml:space="preserve">. This can be done in response to abnormal serum genetic screening, </w:t>
      </w:r>
      <w:r w:rsidRPr="00DB07E8">
        <w:rPr>
          <w:rFonts w:ascii="Book Antiqua" w:hAnsi="Book Antiqua"/>
          <w:sz w:val="24"/>
          <w:szCs w:val="24"/>
        </w:rPr>
        <w:t xml:space="preserve">an </w:t>
      </w:r>
      <w:r w:rsidR="00950D51" w:rsidRPr="00DB07E8">
        <w:rPr>
          <w:rFonts w:ascii="Book Antiqua" w:hAnsi="Book Antiqua"/>
          <w:sz w:val="24"/>
          <w:szCs w:val="24"/>
        </w:rPr>
        <w:t>abnormal ultrasound finding, or in order to specifically test for a genetic condition</w:t>
      </w:r>
      <w:r w:rsidR="00F745CC" w:rsidRPr="00DB07E8">
        <w:rPr>
          <w:rFonts w:ascii="Book Antiqua" w:hAnsi="Book Antiqua"/>
          <w:sz w:val="24"/>
          <w:szCs w:val="24"/>
        </w:rPr>
        <w:t xml:space="preserve"> for which a patient or partner is a carrier, including autosomal recessive, autosomal dominant, X-linked conditions or </w:t>
      </w:r>
      <w:proofErr w:type="spellStart"/>
      <w:r w:rsidR="00F745CC" w:rsidRPr="00DB07E8">
        <w:rPr>
          <w:rFonts w:ascii="Book Antiqua" w:hAnsi="Book Antiqua"/>
          <w:sz w:val="24"/>
          <w:szCs w:val="24"/>
        </w:rPr>
        <w:t>microdeletion</w:t>
      </w:r>
      <w:proofErr w:type="spellEnd"/>
      <w:r w:rsidR="00F745CC" w:rsidRPr="00DB07E8">
        <w:rPr>
          <w:rFonts w:ascii="Book Antiqua" w:hAnsi="Book Antiqua"/>
          <w:sz w:val="24"/>
          <w:szCs w:val="24"/>
        </w:rPr>
        <w:t>/</w:t>
      </w:r>
      <w:proofErr w:type="spellStart"/>
      <w:r w:rsidR="00F745CC" w:rsidRPr="00DB07E8">
        <w:rPr>
          <w:rFonts w:ascii="Book Antiqua" w:hAnsi="Book Antiqua"/>
          <w:sz w:val="24"/>
          <w:szCs w:val="24"/>
        </w:rPr>
        <w:t>microduplication</w:t>
      </w:r>
      <w:proofErr w:type="spellEnd"/>
      <w:r w:rsidR="00F745CC" w:rsidRPr="00DB07E8">
        <w:rPr>
          <w:rFonts w:ascii="Book Antiqua" w:hAnsi="Book Antiqua"/>
          <w:sz w:val="24"/>
          <w:szCs w:val="24"/>
        </w:rPr>
        <w:t xml:space="preserve"> syndromes</w:t>
      </w:r>
      <w:r w:rsidR="00950D51" w:rsidRPr="00DB07E8">
        <w:rPr>
          <w:rFonts w:ascii="Book Antiqua" w:hAnsi="Book Antiqua"/>
          <w:sz w:val="24"/>
          <w:szCs w:val="24"/>
        </w:rPr>
        <w:t xml:space="preserve">. </w:t>
      </w:r>
      <w:r w:rsidR="007136B5" w:rsidRPr="00DB07E8">
        <w:rPr>
          <w:rFonts w:ascii="Book Antiqua" w:hAnsi="Book Antiqua"/>
          <w:sz w:val="24"/>
          <w:szCs w:val="24"/>
        </w:rPr>
        <w:t>This analysis of the fetal DNA is only possible with diagnostic testing via amniocentesis or chorionic villus sampling (CVS)</w:t>
      </w:r>
      <w:r w:rsidR="00FF68E8" w:rsidRPr="00DB07E8">
        <w:rPr>
          <w:rFonts w:ascii="Book Antiqua" w:hAnsi="Book Antiqua"/>
          <w:sz w:val="24"/>
          <w:szCs w:val="24"/>
        </w:rPr>
        <w:t>.</w:t>
      </w:r>
      <w:r w:rsidR="009C79AC">
        <w:rPr>
          <w:rFonts w:ascii="Book Antiqua" w:hAnsi="Book Antiqua"/>
          <w:sz w:val="24"/>
          <w:szCs w:val="24"/>
        </w:rPr>
        <w:t xml:space="preserve"> </w:t>
      </w:r>
      <w:r w:rsidR="006E2804" w:rsidRPr="00DB07E8">
        <w:rPr>
          <w:rFonts w:ascii="Book Antiqua" w:hAnsi="Book Antiqua"/>
          <w:sz w:val="24"/>
          <w:szCs w:val="24"/>
        </w:rPr>
        <w:t xml:space="preserve">One advantage of amniocentesis over </w:t>
      </w:r>
      <w:r w:rsidR="006E2804" w:rsidRPr="00DB07E8">
        <w:rPr>
          <w:rFonts w:ascii="Book Antiqua" w:hAnsi="Book Antiqua"/>
          <w:sz w:val="24"/>
          <w:szCs w:val="24"/>
        </w:rPr>
        <w:lastRenderedPageBreak/>
        <w:t xml:space="preserve">CVS, however, is the ability to directly analyze fetal DNA. This avoids the potential issue of confined placental mosaicism that may be encountered in CVS samples. </w:t>
      </w:r>
      <w:r w:rsidR="00FF68E8" w:rsidRPr="00DB07E8">
        <w:rPr>
          <w:rFonts w:ascii="Book Antiqua" w:hAnsi="Book Antiqua"/>
          <w:sz w:val="24"/>
          <w:szCs w:val="24"/>
        </w:rPr>
        <w:t>In 1</w:t>
      </w:r>
      <w:r w:rsidR="00400745">
        <w:rPr>
          <w:rFonts w:ascii="Book Antiqua" w:hAnsi="Book Antiqua" w:hint="eastAsia"/>
          <w:sz w:val="24"/>
          <w:szCs w:val="24"/>
          <w:lang w:eastAsia="zh-CN"/>
        </w:rPr>
        <w:t>%</w:t>
      </w:r>
      <w:r w:rsidR="00FF68E8" w:rsidRPr="00DB07E8">
        <w:rPr>
          <w:rFonts w:ascii="Book Antiqua" w:hAnsi="Book Antiqua"/>
          <w:sz w:val="24"/>
          <w:szCs w:val="24"/>
        </w:rPr>
        <w:t>-3% of CVS samples, chromosomal mosaicism is seen</w:t>
      </w:r>
      <w:r w:rsidR="000179F4" w:rsidRPr="00400745">
        <w:rPr>
          <w:rFonts w:ascii="Book Antiqua" w:hAnsi="Book Antiqua"/>
          <w:sz w:val="24"/>
          <w:szCs w:val="24"/>
          <w:vertAlign w:val="superscript"/>
        </w:rPr>
        <w:fldChar w:fldCharType="begin"/>
      </w:r>
      <w:r w:rsidR="000179F4" w:rsidRPr="00400745">
        <w:rPr>
          <w:rFonts w:ascii="Book Antiqua" w:hAnsi="Book Antiqua"/>
          <w:sz w:val="24"/>
          <w:szCs w:val="24"/>
          <w:vertAlign w:val="superscript"/>
        </w:rPr>
        <w:instrText xml:space="preserve"> ADDIN EN.CITE &lt;EndNote&gt;&lt;Cite&gt;&lt;Author&gt;Phillips&lt;/Author&gt;&lt;Year&gt;1996&lt;/Year&gt;&lt;RecNum&gt;90&lt;/RecNum&gt;&lt;DisplayText&gt;[13]&lt;/DisplayText&gt;&lt;record&gt;&lt;rec-number&gt;90&lt;/rec-number&gt;&lt;foreign-keys&gt;&lt;key app="EN" db-id="2vzzp99ew2zxp5epxt6vsta5000eww5v9awt" timestamp="1445792656"&gt;90&lt;/key&gt;&lt;/foreign-keys&gt;&lt;ref-type name="Journal Article"&gt;17&lt;/ref-type&gt;&lt;contributors&gt;&lt;authors&gt;&lt;author&gt;Phillips, O. P.&lt;/author&gt;&lt;author&gt;Tharapel, A. T.&lt;/author&gt;&lt;author&gt;Lerner, J. L.&lt;/author&gt;&lt;author&gt;Park, V. M.&lt;/author&gt;&lt;author&gt;Wachtel, S. S.&lt;/author&gt;&lt;author&gt;Shulman, L. P.&lt;/author&gt;&lt;/authors&gt;&lt;/contributors&gt;&lt;auth-address&gt;Division of Reproduction Genetics, Department of Obstetrics and Gynecology, University of Tennessee, Memphis 38163, USA.&lt;/auth-address&gt;&lt;titles&gt;&lt;title&gt;Risk of fetal mosaicism when placental mosaicism is diagnosed by chorionic villus sampling&lt;/title&gt;&lt;secondary-title&gt;Am J Obstet Gynecol&lt;/secondary-title&gt;&lt;/titles&gt;&lt;periodical&gt;&lt;full-title&gt;Am J Obstet Gynecol&lt;/full-title&gt;&lt;/periodical&gt;&lt;pages&gt;850-5&lt;/pages&gt;&lt;volume&gt;174&lt;/volume&gt;&lt;number&gt;3&lt;/number&gt;&lt;keywords&gt;&lt;keyword&gt;Adult&lt;/keyword&gt;&lt;keyword&gt;Amniocentesis&lt;/keyword&gt;&lt;keyword&gt;Chorionic Villi Sampling&lt;/keyword&gt;&lt;keyword&gt;*Chromosomes, Human, Pair 22&lt;/keyword&gt;&lt;keyword&gt;Female&lt;/keyword&gt;&lt;keyword&gt;Fetal Diseases/diagnosis/*genetics&lt;/keyword&gt;&lt;keyword&gt;Humans&lt;/keyword&gt;&lt;keyword&gt;*Mosaicism&lt;/keyword&gt;&lt;keyword&gt;Placenta/*pathology&lt;/keyword&gt;&lt;keyword&gt;Pregnancy&lt;/keyword&gt;&lt;keyword&gt;Risk Factors&lt;/keyword&gt;&lt;keyword&gt;*Trisomy&lt;/keyword&gt;&lt;/keywords&gt;&lt;dates&gt;&lt;year&gt;1996&lt;/year&gt;&lt;pub-dates&gt;&lt;date&gt;Mar&lt;/date&gt;&lt;/pub-dates&gt;&lt;/dates&gt;&lt;isbn&gt;0002-9378 (Print)&amp;#xD;0002-9378 (Linking)&lt;/isbn&gt;&lt;accession-num&gt;8633655&lt;/accession-num&gt;&lt;urls&gt;&lt;related-urls&gt;&lt;url&gt;http://www.ncbi.nlm.nih.gov/pubmed/8633655&lt;/url&gt;&lt;/related-urls&gt;&lt;/urls&gt;&lt;/record&gt;&lt;/Cite&gt;&lt;/EndNote&gt;</w:instrText>
      </w:r>
      <w:r w:rsidR="000179F4" w:rsidRPr="00400745">
        <w:rPr>
          <w:rFonts w:ascii="Book Antiqua" w:hAnsi="Book Antiqua"/>
          <w:sz w:val="24"/>
          <w:szCs w:val="24"/>
          <w:vertAlign w:val="superscript"/>
        </w:rPr>
        <w:fldChar w:fldCharType="separate"/>
      </w:r>
      <w:r w:rsidR="000179F4" w:rsidRPr="00400745">
        <w:rPr>
          <w:rFonts w:ascii="Book Antiqua" w:hAnsi="Book Antiqua"/>
          <w:noProof/>
          <w:sz w:val="24"/>
          <w:szCs w:val="24"/>
          <w:vertAlign w:val="superscript"/>
        </w:rPr>
        <w:t>[13]</w:t>
      </w:r>
      <w:r w:rsidR="000179F4" w:rsidRPr="00400745">
        <w:rPr>
          <w:rFonts w:ascii="Book Antiqua" w:hAnsi="Book Antiqua"/>
          <w:sz w:val="24"/>
          <w:szCs w:val="24"/>
          <w:vertAlign w:val="superscript"/>
        </w:rPr>
        <w:fldChar w:fldCharType="end"/>
      </w:r>
      <w:r w:rsidR="00FF68E8" w:rsidRPr="00DB07E8">
        <w:rPr>
          <w:rFonts w:ascii="Book Antiqua" w:hAnsi="Book Antiqua"/>
          <w:sz w:val="24"/>
          <w:szCs w:val="24"/>
        </w:rPr>
        <w:t xml:space="preserve">. This mosaicism is usually confined to the placenta, however </w:t>
      </w:r>
      <w:r w:rsidR="00F925F7" w:rsidRPr="00DB07E8">
        <w:rPr>
          <w:rFonts w:ascii="Book Antiqua" w:hAnsi="Book Antiqua"/>
          <w:sz w:val="24"/>
          <w:szCs w:val="24"/>
        </w:rPr>
        <w:t>is also present</w:t>
      </w:r>
      <w:r w:rsidR="00FF68E8" w:rsidRPr="00DB07E8">
        <w:rPr>
          <w:rFonts w:ascii="Book Antiqua" w:hAnsi="Book Antiqua"/>
          <w:sz w:val="24"/>
          <w:szCs w:val="24"/>
        </w:rPr>
        <w:t xml:space="preserve"> in the fetus in 10% of cases. In all cases of </w:t>
      </w:r>
      <w:r w:rsidR="0068689E" w:rsidRPr="00DB07E8">
        <w:rPr>
          <w:rFonts w:ascii="Book Antiqua" w:hAnsi="Book Antiqua"/>
          <w:sz w:val="24"/>
          <w:szCs w:val="24"/>
        </w:rPr>
        <w:t>mosaicism</w:t>
      </w:r>
      <w:r w:rsidR="00FF68E8" w:rsidRPr="00DB07E8">
        <w:rPr>
          <w:rFonts w:ascii="Book Antiqua" w:hAnsi="Book Antiqua"/>
          <w:sz w:val="24"/>
          <w:szCs w:val="24"/>
        </w:rPr>
        <w:t xml:space="preserve"> on CVS, amniocentesis is recommended in order to determine whether it is confined to the placenta or is seen in the fetus as well. </w:t>
      </w:r>
    </w:p>
    <w:p w:rsidR="001B6B53" w:rsidRPr="00DB07E8" w:rsidRDefault="001B6B53" w:rsidP="00400745">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Another important application for amniocentesis that deserves its own attention is in twin gestations. It has been previously shown that twin gestations are at an increased risk for chromosomal abnormalities.</w:t>
      </w:r>
      <w:r w:rsidR="009C79AC">
        <w:rPr>
          <w:rFonts w:ascii="Book Antiqua" w:hAnsi="Book Antiqua"/>
          <w:sz w:val="24"/>
          <w:szCs w:val="24"/>
        </w:rPr>
        <w:t xml:space="preserve"> </w:t>
      </w:r>
      <w:r w:rsidRPr="00DB07E8">
        <w:rPr>
          <w:rFonts w:ascii="Book Antiqua" w:hAnsi="Book Antiqua"/>
          <w:sz w:val="24"/>
          <w:szCs w:val="24"/>
        </w:rPr>
        <w:t>Further, the rate of multiple births is increasing. Between 1980 and 1999, the overall multiple birth ratio increased 59% and by 1999 multiples accounted for 3% of all live births</w:t>
      </w:r>
      <w:r w:rsidR="000179F4" w:rsidRPr="00400745">
        <w:rPr>
          <w:rFonts w:ascii="Book Antiqua" w:hAnsi="Book Antiqua"/>
          <w:sz w:val="24"/>
          <w:szCs w:val="24"/>
          <w:vertAlign w:val="superscript"/>
        </w:rPr>
        <w:fldChar w:fldCharType="begin"/>
      </w:r>
      <w:r w:rsidR="000179F4" w:rsidRPr="00400745">
        <w:rPr>
          <w:rFonts w:ascii="Book Antiqua" w:hAnsi="Book Antiqua"/>
          <w:sz w:val="24"/>
          <w:szCs w:val="24"/>
          <w:vertAlign w:val="superscript"/>
        </w:rPr>
        <w:instrText xml:space="preserve"> ADDIN EN.CITE &lt;EndNote&gt;&lt;Cite&gt;&lt;Author&gt;Russell&lt;/Author&gt;&lt;Year&gt;2003&lt;/Year&gt;&lt;RecNum&gt;91&lt;/RecNum&gt;&lt;DisplayText&gt;[14]&lt;/DisplayText&gt;&lt;record&gt;&lt;rec-number&gt;91&lt;/rec-number&gt;&lt;foreign-keys&gt;&lt;key app="EN" db-id="2vzzp99ew2zxp5epxt6vsta5000eww5v9awt" timestamp="1445792685"&gt;91&lt;/key&gt;&lt;/foreign-keys&gt;&lt;ref-type name="Journal Article"&gt;17&lt;/ref-type&gt;&lt;contributors&gt;&lt;authors&gt;&lt;author&gt;Russell, R. B.&lt;/author&gt;&lt;author&gt;Petrini, J. R.&lt;/author&gt;&lt;author&gt;Damus, K.&lt;/author&gt;&lt;author&gt;Mattison, D. R.&lt;/author&gt;&lt;author&gt;Schwarz, R. H.&lt;/author&gt;&lt;/authors&gt;&lt;/contributors&gt;&lt;auth-address&gt;Perinatal Data Center, March of Dimes Birth Defects Foundation, White Plains, New York 10605, USA. rrussell@marchofdimes.com&lt;/auth-address&gt;&lt;titles&gt;&lt;title&gt;The changing epidemiology of multiple births in the United States&lt;/title&gt;&lt;secondary-title&gt;Obstet Gynecol&lt;/secondary-title&gt;&lt;/titles&gt;&lt;periodical&gt;&lt;full-title&gt;Obstet Gynecol&lt;/full-title&gt;&lt;/periodical&gt;&lt;pages&gt;129-35&lt;/pages&gt;&lt;volume&gt;101&lt;/volume&gt;&lt;number&gt;1&lt;/number&gt;&lt;keywords&gt;&lt;keyword&gt;Adult&lt;/keyword&gt;&lt;keyword&gt;African Americans/statistics &amp;amp; numerical data&lt;/keyword&gt;&lt;keyword&gt;European Continental Ancestry Group/statistics &amp;amp; numerical data&lt;/keyword&gt;&lt;keyword&gt;Female&lt;/keyword&gt;&lt;keyword&gt;Humans&lt;/keyword&gt;&lt;keyword&gt;Maternal Age&lt;/keyword&gt;&lt;keyword&gt;Pregnancy&lt;/keyword&gt;&lt;keyword&gt;Pregnancy, Multiple/*statistics &amp;amp; numerical data&lt;/keyword&gt;&lt;keyword&gt;Twins/statistics &amp;amp; numerical data&lt;/keyword&gt;&lt;keyword&gt;United States/epidemiology&lt;/keyword&gt;&lt;/keywords&gt;&lt;dates&gt;&lt;year&gt;2003&lt;/year&gt;&lt;pub-dates&gt;&lt;date&gt;Jan&lt;/date&gt;&lt;/pub-dates&gt;&lt;/dates&gt;&lt;isbn&gt;0029-7844 (Print)&amp;#xD;0029-7844 (Linking)&lt;/isbn&gt;&lt;accession-num&gt;12517657&lt;/accession-num&gt;&lt;urls&gt;&lt;related-urls&gt;&lt;url&gt;http://www.ncbi.nlm.nih.gov/pubmed/12517657&lt;/url&gt;&lt;/related-urls&gt;&lt;/urls&gt;&lt;/record&gt;&lt;/Cite&gt;&lt;/EndNote&gt;</w:instrText>
      </w:r>
      <w:r w:rsidR="000179F4" w:rsidRPr="00400745">
        <w:rPr>
          <w:rFonts w:ascii="Book Antiqua" w:hAnsi="Book Antiqua"/>
          <w:sz w:val="24"/>
          <w:szCs w:val="24"/>
          <w:vertAlign w:val="superscript"/>
        </w:rPr>
        <w:fldChar w:fldCharType="separate"/>
      </w:r>
      <w:r w:rsidR="000179F4" w:rsidRPr="00400745">
        <w:rPr>
          <w:rFonts w:ascii="Book Antiqua" w:hAnsi="Book Antiqua"/>
          <w:noProof/>
          <w:sz w:val="24"/>
          <w:szCs w:val="24"/>
          <w:vertAlign w:val="superscript"/>
        </w:rPr>
        <w:t>[14]</w:t>
      </w:r>
      <w:r w:rsidR="000179F4" w:rsidRPr="00400745">
        <w:rPr>
          <w:rFonts w:ascii="Book Antiqua" w:hAnsi="Book Antiqua"/>
          <w:sz w:val="24"/>
          <w:szCs w:val="24"/>
          <w:vertAlign w:val="superscript"/>
        </w:rPr>
        <w:fldChar w:fldCharType="end"/>
      </w:r>
      <w:r w:rsidRPr="00DB07E8">
        <w:rPr>
          <w:rFonts w:ascii="Book Antiqua" w:hAnsi="Book Antiqua"/>
          <w:sz w:val="24"/>
          <w:szCs w:val="24"/>
        </w:rPr>
        <w:t>.</w:t>
      </w:r>
      <w:r w:rsidR="009C79AC">
        <w:rPr>
          <w:rFonts w:ascii="Book Antiqua" w:hAnsi="Book Antiqua"/>
          <w:sz w:val="24"/>
          <w:szCs w:val="24"/>
        </w:rPr>
        <w:t xml:space="preserve"> </w:t>
      </w:r>
      <w:r w:rsidRPr="00DB07E8">
        <w:rPr>
          <w:rFonts w:ascii="Book Antiqua" w:hAnsi="Book Antiqua"/>
          <w:sz w:val="24"/>
          <w:szCs w:val="24"/>
        </w:rPr>
        <w:t>Women of advanced age have experienced the greatest increase in rates of multiples</w:t>
      </w:r>
      <w:r w:rsidR="000179F4" w:rsidRPr="00400745">
        <w:rPr>
          <w:rFonts w:ascii="Book Antiqua" w:hAnsi="Book Antiqua"/>
          <w:sz w:val="24"/>
          <w:szCs w:val="24"/>
          <w:vertAlign w:val="superscript"/>
        </w:rPr>
        <w:fldChar w:fldCharType="begin"/>
      </w:r>
      <w:r w:rsidR="000179F4" w:rsidRPr="00400745">
        <w:rPr>
          <w:rFonts w:ascii="Book Antiqua" w:hAnsi="Book Antiqua"/>
          <w:sz w:val="24"/>
          <w:szCs w:val="24"/>
          <w:vertAlign w:val="superscript"/>
        </w:rPr>
        <w:instrText xml:space="preserve"> ADDIN EN.CITE &lt;EndNote&gt;&lt;Cite&gt;&lt;Author&gt;Russell&lt;/Author&gt;&lt;Year&gt;2003&lt;/Year&gt;&lt;RecNum&gt;91&lt;/RecNum&gt;&lt;DisplayText&gt;[14]&lt;/DisplayText&gt;&lt;record&gt;&lt;rec-number&gt;91&lt;/rec-number&gt;&lt;foreign-keys&gt;&lt;key app="EN" db-id="2vzzp99ew2zxp5epxt6vsta5000eww5v9awt" timestamp="1445792685"&gt;91&lt;/key&gt;&lt;/foreign-keys&gt;&lt;ref-type name="Journal Article"&gt;17&lt;/ref-type&gt;&lt;contributors&gt;&lt;authors&gt;&lt;author&gt;Russell, R. B.&lt;/author&gt;&lt;author&gt;Petrini, J. R.&lt;/author&gt;&lt;author&gt;Damus, K.&lt;/author&gt;&lt;author&gt;Mattison, D. R.&lt;/author&gt;&lt;author&gt;Schwarz, R. H.&lt;/author&gt;&lt;/authors&gt;&lt;/contributors&gt;&lt;auth-address&gt;Perinatal Data Center, March of Dimes Birth Defects Foundation, White Plains, New York 10605, USA. rrussell@marchofdimes.com&lt;/auth-address&gt;&lt;titles&gt;&lt;title&gt;The changing epidemiology of multiple births in the United States&lt;/title&gt;&lt;secondary-title&gt;Obstet Gynecol&lt;/secondary-title&gt;&lt;/titles&gt;&lt;periodical&gt;&lt;full-title&gt;Obstet Gynecol&lt;/full-title&gt;&lt;/periodical&gt;&lt;pages&gt;129-35&lt;/pages&gt;&lt;volume&gt;101&lt;/volume&gt;&lt;number&gt;1&lt;/number&gt;&lt;keywords&gt;&lt;keyword&gt;Adult&lt;/keyword&gt;&lt;keyword&gt;African Americans/statistics &amp;amp; numerical data&lt;/keyword&gt;&lt;keyword&gt;European Continental Ancestry Group/statistics &amp;amp; numerical data&lt;/keyword&gt;&lt;keyword&gt;Female&lt;/keyword&gt;&lt;keyword&gt;Humans&lt;/keyword&gt;&lt;keyword&gt;Maternal Age&lt;/keyword&gt;&lt;keyword&gt;Pregnancy&lt;/keyword&gt;&lt;keyword&gt;Pregnancy, Multiple/*statistics &amp;amp; numerical data&lt;/keyword&gt;&lt;keyword&gt;Twins/statistics &amp;amp; numerical data&lt;/keyword&gt;&lt;keyword&gt;United States/epidemiology&lt;/keyword&gt;&lt;/keywords&gt;&lt;dates&gt;&lt;year&gt;2003&lt;/year&gt;&lt;pub-dates&gt;&lt;date&gt;Jan&lt;/date&gt;&lt;/pub-dates&gt;&lt;/dates&gt;&lt;isbn&gt;0029-7844 (Print)&amp;#xD;0029-7844 (Linking)&lt;/isbn&gt;&lt;accession-num&gt;12517657&lt;/accession-num&gt;&lt;urls&gt;&lt;related-urls&gt;&lt;url&gt;http://www.ncbi.nlm.nih.gov/pubmed/12517657&lt;/url&gt;&lt;/related-urls&gt;&lt;/urls&gt;&lt;/record&gt;&lt;/Cite&gt;&lt;/EndNote&gt;</w:instrText>
      </w:r>
      <w:r w:rsidR="000179F4" w:rsidRPr="00400745">
        <w:rPr>
          <w:rFonts w:ascii="Book Antiqua" w:hAnsi="Book Antiqua"/>
          <w:sz w:val="24"/>
          <w:szCs w:val="24"/>
          <w:vertAlign w:val="superscript"/>
        </w:rPr>
        <w:fldChar w:fldCharType="separate"/>
      </w:r>
      <w:r w:rsidR="000179F4" w:rsidRPr="00400745">
        <w:rPr>
          <w:rFonts w:ascii="Book Antiqua" w:hAnsi="Book Antiqua"/>
          <w:noProof/>
          <w:sz w:val="24"/>
          <w:szCs w:val="24"/>
          <w:vertAlign w:val="superscript"/>
        </w:rPr>
        <w:t>[14]</w:t>
      </w:r>
      <w:r w:rsidR="000179F4" w:rsidRPr="00400745">
        <w:rPr>
          <w:rFonts w:ascii="Book Antiqua" w:hAnsi="Book Antiqua"/>
          <w:sz w:val="24"/>
          <w:szCs w:val="24"/>
          <w:vertAlign w:val="superscript"/>
        </w:rPr>
        <w:fldChar w:fldCharType="end"/>
      </w:r>
      <w:r w:rsidRPr="00DB07E8">
        <w:rPr>
          <w:rFonts w:ascii="Book Antiqua" w:hAnsi="Book Antiqua"/>
          <w:sz w:val="24"/>
          <w:szCs w:val="24"/>
        </w:rPr>
        <w:t>.</w:t>
      </w:r>
      <w:r w:rsidR="009C79AC">
        <w:rPr>
          <w:rFonts w:ascii="Book Antiqua" w:hAnsi="Book Antiqua"/>
          <w:sz w:val="24"/>
          <w:szCs w:val="24"/>
        </w:rPr>
        <w:t xml:space="preserve"> </w:t>
      </w:r>
      <w:r w:rsidRPr="00DB07E8">
        <w:rPr>
          <w:rFonts w:ascii="Book Antiqua" w:hAnsi="Book Antiqua"/>
          <w:sz w:val="24"/>
          <w:szCs w:val="24"/>
        </w:rPr>
        <w:t xml:space="preserve">As these women who are </w:t>
      </w:r>
      <w:r w:rsidR="006E2804" w:rsidRPr="00DB07E8">
        <w:rPr>
          <w:rFonts w:ascii="Book Antiqua" w:hAnsi="Book Antiqua"/>
          <w:sz w:val="24"/>
          <w:szCs w:val="24"/>
        </w:rPr>
        <w:t xml:space="preserve">already </w:t>
      </w:r>
      <w:r w:rsidRPr="00DB07E8">
        <w:rPr>
          <w:rFonts w:ascii="Book Antiqua" w:hAnsi="Book Antiqua"/>
          <w:sz w:val="24"/>
          <w:szCs w:val="24"/>
        </w:rPr>
        <w:t xml:space="preserve">at an increased risk for chromosomal abnormalities at baseline become increasingly pregnant with multiples, it is imperative that we have an accurate estimate of the risks of amniocentesis in this setting. As data is limited on cell free fetal DNA screening </w:t>
      </w:r>
      <w:r w:rsidR="00DD3719" w:rsidRPr="00DB07E8">
        <w:rPr>
          <w:rFonts w:ascii="Book Antiqua" w:hAnsi="Book Antiqua"/>
          <w:sz w:val="24"/>
          <w:szCs w:val="24"/>
        </w:rPr>
        <w:t xml:space="preserve">(see later) </w:t>
      </w:r>
      <w:r w:rsidRPr="00DB07E8">
        <w:rPr>
          <w:rFonts w:ascii="Book Antiqua" w:hAnsi="Book Antiqua"/>
          <w:sz w:val="24"/>
          <w:szCs w:val="24"/>
        </w:rPr>
        <w:t>in the setting of multiple ges</w:t>
      </w:r>
      <w:r w:rsidR="006E2804" w:rsidRPr="00DB07E8">
        <w:rPr>
          <w:rFonts w:ascii="Book Antiqua" w:hAnsi="Book Antiqua"/>
          <w:sz w:val="24"/>
          <w:szCs w:val="24"/>
        </w:rPr>
        <w:t>tations, amniocentesis remains important</w:t>
      </w:r>
      <w:r w:rsidRPr="00DB07E8">
        <w:rPr>
          <w:rFonts w:ascii="Book Antiqua" w:hAnsi="Book Antiqua"/>
          <w:sz w:val="24"/>
          <w:szCs w:val="24"/>
        </w:rPr>
        <w:t xml:space="preserve"> for genetic diagnosis in these patients</w:t>
      </w:r>
      <w:r w:rsidR="000179F4" w:rsidRPr="00400745">
        <w:rPr>
          <w:rFonts w:ascii="Book Antiqua" w:hAnsi="Book Antiqua"/>
          <w:sz w:val="24"/>
          <w:szCs w:val="24"/>
          <w:vertAlign w:val="superscript"/>
        </w:rPr>
        <w:fldChar w:fldCharType="begin"/>
      </w:r>
      <w:r w:rsidR="000179F4" w:rsidRPr="00400745">
        <w:rPr>
          <w:rFonts w:ascii="Book Antiqua" w:hAnsi="Book Antiqua"/>
          <w:sz w:val="24"/>
          <w:szCs w:val="24"/>
          <w:vertAlign w:val="superscript"/>
        </w:rPr>
        <w:instrText xml:space="preserve"> ADDIN EN.CITE &lt;EndNote&gt;&lt;Cite&gt;&lt;Author&gt;Society for Maternal-Fetal Medicine Publications Committee. Electronic address&lt;/Author&gt;&lt;Year&gt;2015&lt;/Year&gt;&lt;RecNum&gt;92&lt;/RecNum&gt;&lt;DisplayText&gt;[15]&lt;/DisplayText&gt;&lt;record&gt;&lt;rec-number&gt;92&lt;/rec-number&gt;&lt;foreign-keys&gt;&lt;key app="EN" db-id="2vzzp99ew2zxp5epxt6vsta5000eww5v9awt" timestamp="1445792785"&gt;92&lt;/key&gt;&lt;/foreign-keys&gt;&lt;ref-type name="Journal Article"&gt;17&lt;/ref-type&gt;&lt;contributors&gt;&lt;authors&gt;&lt;author&gt;Society for Maternal-Fetal Medicine Publications Committee. Electronic address, pubs smfm org&lt;/author&gt;&lt;/authors&gt;&lt;/contributors&gt;&lt;titles&gt;&lt;title&gt;#36: Prenatal aneuploidy screening using cell-free DNA&lt;/title&gt;&lt;secondary-title&gt;Am J Obstet Gynecol&lt;/secondary-title&gt;&lt;/titles&gt;&lt;periodical&gt;&lt;full-title&gt;Am J Obstet Gynecol&lt;/full-title&gt;&lt;/periodical&gt;&lt;pages&gt;711-6&lt;/pages&gt;&lt;volume&gt;212&lt;/volume&gt;&lt;number&gt;6&lt;/number&gt;&lt;keywords&gt;&lt;keyword&gt;*Aneuploidy&lt;/keyword&gt;&lt;keyword&gt;DNA/*blood&lt;/keyword&gt;&lt;keyword&gt;Female&lt;/keyword&gt;&lt;keyword&gt;Fetal Diseases/*diagnosis/*genetics&lt;/keyword&gt;&lt;keyword&gt;Humans&lt;/keyword&gt;&lt;keyword&gt;Maternal Serum Screening Tests/*methods/*standards&lt;/keyword&gt;&lt;keyword&gt;Pregnancy&lt;/keyword&gt;&lt;/keywords&gt;&lt;dates&gt;&lt;year&gt;2015&lt;/year&gt;&lt;pub-dates&gt;&lt;date&gt;Jun&lt;/date&gt;&lt;/pub-dates&gt;&lt;/dates&gt;&lt;isbn&gt;1097-6868 (Electronic)&amp;#xD;0002-9378 (Linking)&lt;/isbn&gt;&lt;accession-num&gt;25813012&lt;/accession-num&gt;&lt;urls&gt;&lt;related-urls&gt;&lt;url&gt;http://www.ncbi.nlm.nih.gov/pubmed/25813012&lt;/url&gt;&lt;/related-urls&gt;&lt;/urls&gt;&lt;electronic-resource-num&gt;10.1016/j.ajog.2015.03.043&lt;/electronic-resource-num&gt;&lt;/record&gt;&lt;/Cite&gt;&lt;/EndNote&gt;</w:instrText>
      </w:r>
      <w:r w:rsidR="000179F4" w:rsidRPr="00400745">
        <w:rPr>
          <w:rFonts w:ascii="Book Antiqua" w:hAnsi="Book Antiqua"/>
          <w:sz w:val="24"/>
          <w:szCs w:val="24"/>
          <w:vertAlign w:val="superscript"/>
        </w:rPr>
        <w:fldChar w:fldCharType="separate"/>
      </w:r>
      <w:r w:rsidR="000179F4" w:rsidRPr="00400745">
        <w:rPr>
          <w:rFonts w:ascii="Book Antiqua" w:hAnsi="Book Antiqua"/>
          <w:noProof/>
          <w:sz w:val="24"/>
          <w:szCs w:val="24"/>
          <w:vertAlign w:val="superscript"/>
        </w:rPr>
        <w:t>[15]</w:t>
      </w:r>
      <w:r w:rsidR="000179F4" w:rsidRPr="00400745">
        <w:rPr>
          <w:rFonts w:ascii="Book Antiqua" w:hAnsi="Book Antiqua"/>
          <w:sz w:val="24"/>
          <w:szCs w:val="24"/>
          <w:vertAlign w:val="superscript"/>
        </w:rPr>
        <w:fldChar w:fldCharType="end"/>
      </w:r>
      <w:r w:rsidRPr="00DB07E8">
        <w:rPr>
          <w:rFonts w:ascii="Book Antiqua" w:hAnsi="Book Antiqua"/>
          <w:sz w:val="24"/>
          <w:szCs w:val="24"/>
        </w:rPr>
        <w:t xml:space="preserve">. </w:t>
      </w:r>
    </w:p>
    <w:p w:rsidR="001B6B53" w:rsidRPr="00DB07E8" w:rsidRDefault="001B6B53" w:rsidP="00400745">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 xml:space="preserve">In addition to its utility in genetic testing, amniocentesis </w:t>
      </w:r>
      <w:r w:rsidR="00824927" w:rsidRPr="00DB07E8">
        <w:rPr>
          <w:rFonts w:ascii="Book Antiqua" w:hAnsi="Book Antiqua"/>
          <w:sz w:val="24"/>
          <w:szCs w:val="24"/>
        </w:rPr>
        <w:t>has been</w:t>
      </w:r>
      <w:r w:rsidRPr="00DB07E8">
        <w:rPr>
          <w:rFonts w:ascii="Book Antiqua" w:hAnsi="Book Antiqua"/>
          <w:sz w:val="24"/>
          <w:szCs w:val="24"/>
        </w:rPr>
        <w:t xml:space="preserve"> used in the third trimester to test the amniotic fluid for biochemical markers suggestive of fetal lung maturity. </w:t>
      </w:r>
      <w:r w:rsidR="00824927" w:rsidRPr="00DB07E8">
        <w:rPr>
          <w:rFonts w:ascii="Book Antiqua" w:hAnsi="Book Antiqua"/>
          <w:sz w:val="24"/>
          <w:szCs w:val="24"/>
        </w:rPr>
        <w:t>This indication for amniocentesis has recently come under closer scrutiny.</w:t>
      </w:r>
      <w:r w:rsidR="009A1CD5" w:rsidRPr="00DB07E8">
        <w:rPr>
          <w:rFonts w:ascii="Book Antiqua" w:hAnsi="Book Antiqua"/>
          <w:sz w:val="24"/>
          <w:szCs w:val="24"/>
        </w:rPr>
        <w:t xml:space="preserve"> </w:t>
      </w:r>
      <w:r w:rsidRPr="00DB07E8">
        <w:rPr>
          <w:rFonts w:ascii="Book Antiqua" w:hAnsi="Book Antiqua"/>
          <w:sz w:val="24"/>
          <w:szCs w:val="24"/>
        </w:rPr>
        <w:t xml:space="preserve">The issue of timing when delivery is indicated in the late-preterm or early-term time period is based mostly on expert opinion. To analyze the obstetric, fetal and maternal conditions that often lead to late-preterm or early-term birth, the </w:t>
      </w:r>
      <w:r w:rsidR="005832B7" w:rsidRPr="00DB07E8">
        <w:rPr>
          <w:rFonts w:ascii="Book Antiqua" w:hAnsi="Book Antiqua"/>
          <w:sz w:val="24"/>
          <w:szCs w:val="24"/>
        </w:rPr>
        <w:t>National Institute of Child Health and Human Development (</w:t>
      </w:r>
      <w:r w:rsidRPr="00DB07E8">
        <w:rPr>
          <w:rFonts w:ascii="Book Antiqua" w:hAnsi="Book Antiqua"/>
          <w:sz w:val="24"/>
          <w:szCs w:val="24"/>
        </w:rPr>
        <w:t>NICHD</w:t>
      </w:r>
      <w:r w:rsidR="005832B7" w:rsidRPr="00DB07E8">
        <w:rPr>
          <w:rFonts w:ascii="Book Antiqua" w:hAnsi="Book Antiqua"/>
          <w:sz w:val="24"/>
          <w:szCs w:val="24"/>
        </w:rPr>
        <w:t>)</w:t>
      </w:r>
      <w:r w:rsidRPr="00DB07E8">
        <w:rPr>
          <w:rFonts w:ascii="Book Antiqua" w:hAnsi="Book Antiqua"/>
          <w:sz w:val="24"/>
          <w:szCs w:val="24"/>
        </w:rPr>
        <w:t xml:space="preserve"> and the Soci</w:t>
      </w:r>
      <w:r w:rsidR="00400745">
        <w:rPr>
          <w:rFonts w:ascii="Book Antiqua" w:hAnsi="Book Antiqua"/>
          <w:sz w:val="24"/>
          <w:szCs w:val="24"/>
        </w:rPr>
        <w:t>ety for Maternal-Fetal Medicine</w:t>
      </w:r>
      <w:r w:rsidR="005832B7" w:rsidRPr="00DB07E8">
        <w:rPr>
          <w:rFonts w:ascii="Book Antiqua" w:hAnsi="Book Antiqua"/>
          <w:sz w:val="24"/>
          <w:szCs w:val="24"/>
        </w:rPr>
        <w:t xml:space="preserve"> </w:t>
      </w:r>
      <w:r w:rsidRPr="00DB07E8">
        <w:rPr>
          <w:rFonts w:ascii="Book Antiqua" w:hAnsi="Book Antiqua"/>
          <w:sz w:val="24"/>
          <w:szCs w:val="24"/>
        </w:rPr>
        <w:t xml:space="preserve">held a workshop in February 2011. In this meeting, the issue of using amniocentesis for fetal lung maturity to guide decision-making was directly addressed. The </w:t>
      </w:r>
      <w:r w:rsidR="009A1CD5" w:rsidRPr="00DB07E8">
        <w:rPr>
          <w:rFonts w:ascii="Book Antiqua" w:hAnsi="Book Antiqua"/>
          <w:sz w:val="24"/>
          <w:szCs w:val="24"/>
        </w:rPr>
        <w:t>consensus</w:t>
      </w:r>
      <w:r w:rsidRPr="00DB07E8">
        <w:rPr>
          <w:rFonts w:ascii="Book Antiqua" w:hAnsi="Book Antiqua"/>
          <w:sz w:val="24"/>
          <w:szCs w:val="24"/>
        </w:rPr>
        <w:t xml:space="preserve"> was that if there is an indication for delivery, amniocentesis to assess fetal lung maturity should not be used to assist in delivery timing</w:t>
      </w:r>
      <w:r w:rsidR="00010269" w:rsidRPr="00400745">
        <w:rPr>
          <w:rFonts w:ascii="Book Antiqua" w:hAnsi="Book Antiqua"/>
          <w:sz w:val="24"/>
          <w:szCs w:val="24"/>
          <w:vertAlign w:val="superscript"/>
        </w:rPr>
        <w:fldChar w:fldCharType="begin"/>
      </w:r>
      <w:r w:rsidR="00010269" w:rsidRPr="00400745">
        <w:rPr>
          <w:rFonts w:ascii="Book Antiqua" w:hAnsi="Book Antiqua"/>
          <w:sz w:val="24"/>
          <w:szCs w:val="24"/>
          <w:vertAlign w:val="superscript"/>
        </w:rPr>
        <w:instrText xml:space="preserve"> ADDIN EN.CITE &lt;EndNote&gt;&lt;Cite&gt;&lt;Author&gt;Spong&lt;/Author&gt;&lt;Year&gt;2011&lt;/Year&gt;&lt;RecNum&gt;93&lt;/RecNum&gt;&lt;DisplayText&gt;[16]&lt;/DisplayText&gt;&lt;record&gt;&lt;rec-number&gt;93&lt;/rec-number&gt;&lt;foreign-keys&gt;&lt;key app="EN" db-id="2vzzp99ew2zxp5epxt6vsta5000eww5v9awt" timestamp="1445792932"&gt;93&lt;/key&gt;&lt;/foreign-keys&gt;&lt;ref-type name="Journal Article"&gt;17&lt;/ref-type&gt;&lt;contributors&gt;&lt;authors&gt;&lt;author&gt;Spong, C. Y.&lt;/author&gt;&lt;author&gt;Mercer, B. M.&lt;/author&gt;&lt;author&gt;D&amp;apos;Alton, M.&lt;/author&gt;&lt;author&gt;Kilpatrick, S.&lt;/author&gt;&lt;author&gt;Blackwell, S.&lt;/author&gt;&lt;author&gt;Saade, G.&lt;/author&gt;&lt;/authors&gt;&lt;/contributors&gt;&lt;auth-address&gt;Eunice Kennedy Shriver National Institute of Child Health and Human Development, Bethesda, Maryland 20892, USA. spongc@mail.nih.gov&lt;/auth-address&gt;&lt;titles&gt;&lt;title&gt;Timing of indicated late-preterm and early-term birth&lt;/title&gt;&lt;secondary-title&gt;Obstet Gynecol&lt;/secondary-title&gt;&lt;/titles&gt;&lt;periodical&gt;&lt;full-title&gt;Obstet Gynecol&lt;/full-title&gt;&lt;/periodical&gt;&lt;pages&gt;323-33&lt;/pages&gt;&lt;volume&gt;118&lt;/volume&gt;&lt;number&gt;2 Pt 1&lt;/number&gt;&lt;keywords&gt;&lt;keyword&gt;*Delivery, Obstetric&lt;/keyword&gt;&lt;keyword&gt;Female&lt;/keyword&gt;&lt;keyword&gt;Fetal Organ Maturity/drug effects&lt;/keyword&gt;&lt;keyword&gt;Gestational Age&lt;/keyword&gt;&lt;keyword&gt;Glucocorticoids/administration &amp;amp; dosage&lt;/keyword&gt;&lt;keyword&gt;Humans&lt;/keyword&gt;&lt;keyword&gt;Infant, Newborn&lt;/keyword&gt;&lt;keyword&gt;*Obstetric Labor Complications&lt;/keyword&gt;&lt;keyword&gt;Pregnancy&lt;/keyword&gt;&lt;keyword&gt;Pregnancy Complications&lt;/keyword&gt;&lt;keyword&gt;*Premature Birth/etiology&lt;/keyword&gt;&lt;keyword&gt;Risk Factors&lt;/keyword&gt;&lt;keyword&gt;Stillbirth&lt;/keyword&gt;&lt;keyword&gt;Term Birth&lt;/keyword&gt;&lt;keyword&gt;Time Factors&lt;/keyword&gt;&lt;/keywords&gt;&lt;dates&gt;&lt;year&gt;2011&lt;/year&gt;&lt;pub-dates&gt;&lt;date&gt;Aug&lt;/date&gt;&lt;/pub-dates&gt;&lt;/dates&gt;&lt;isbn&gt;1873-233X (Electronic)&amp;#xD;0029-7844 (Linking)&lt;/isbn&gt;&lt;accession-num&gt;21775849&lt;/accession-num&gt;&lt;urls&gt;&lt;related-urls&gt;&lt;url&gt;http://www.ncbi.nlm.nih.gov/pubmed/21775849&lt;/url&gt;&lt;/related-urls&gt;&lt;/urls&gt;&lt;custom2&gt;3160133&lt;/custom2&gt;&lt;electronic-resource-num&gt;10.1097/AOG.0b013e3182255999&lt;/electronic-resource-num&gt;&lt;/record&gt;&lt;/Cite&gt;&lt;/EndNote&gt;</w:instrText>
      </w:r>
      <w:r w:rsidR="00010269" w:rsidRPr="00400745">
        <w:rPr>
          <w:rFonts w:ascii="Book Antiqua" w:hAnsi="Book Antiqua"/>
          <w:sz w:val="24"/>
          <w:szCs w:val="24"/>
          <w:vertAlign w:val="superscript"/>
        </w:rPr>
        <w:fldChar w:fldCharType="separate"/>
      </w:r>
      <w:r w:rsidR="00010269" w:rsidRPr="00400745">
        <w:rPr>
          <w:rFonts w:ascii="Book Antiqua" w:hAnsi="Book Antiqua"/>
          <w:noProof/>
          <w:sz w:val="24"/>
          <w:szCs w:val="24"/>
          <w:vertAlign w:val="superscript"/>
        </w:rPr>
        <w:t>[16]</w:t>
      </w:r>
      <w:r w:rsidR="00010269" w:rsidRPr="00400745">
        <w:rPr>
          <w:rFonts w:ascii="Book Antiqua" w:hAnsi="Book Antiqua"/>
          <w:sz w:val="24"/>
          <w:szCs w:val="24"/>
          <w:vertAlign w:val="superscript"/>
        </w:rPr>
        <w:fldChar w:fldCharType="end"/>
      </w:r>
      <w:r w:rsidRPr="00DB07E8">
        <w:rPr>
          <w:rFonts w:ascii="Book Antiqua" w:hAnsi="Book Antiqua"/>
          <w:sz w:val="24"/>
          <w:szCs w:val="24"/>
        </w:rPr>
        <w:t xml:space="preserve">. There are several rationales for this recommendation. The first is that if significant fetal or maternal risk exists, delivery should occur regardless of fetal lung maturity. The second issue is that </w:t>
      </w:r>
      <w:r w:rsidRPr="00DB07E8">
        <w:rPr>
          <w:rFonts w:ascii="Book Antiqua" w:hAnsi="Book Antiqua"/>
          <w:sz w:val="24"/>
          <w:szCs w:val="24"/>
        </w:rPr>
        <w:lastRenderedPageBreak/>
        <w:t>confirmation of fetal lung maturity with amniocentesis does not translate into maturity of organ systems other than the lungs</w:t>
      </w:r>
      <w:r w:rsidR="00010269" w:rsidRPr="00400745">
        <w:rPr>
          <w:rFonts w:ascii="Book Antiqua" w:hAnsi="Book Antiqua"/>
          <w:sz w:val="24"/>
          <w:szCs w:val="24"/>
          <w:vertAlign w:val="superscript"/>
        </w:rPr>
        <w:fldChar w:fldCharType="begin"/>
      </w:r>
      <w:r w:rsidR="00010269" w:rsidRPr="00400745">
        <w:rPr>
          <w:rFonts w:ascii="Book Antiqua" w:hAnsi="Book Antiqua"/>
          <w:sz w:val="24"/>
          <w:szCs w:val="24"/>
          <w:vertAlign w:val="superscript"/>
        </w:rPr>
        <w:instrText xml:space="preserve"> ADDIN EN.CITE &lt;EndNote&gt;&lt;Cite&gt;&lt;Author&gt;Bates&lt;/Author&gt;&lt;Year&gt;2010&lt;/Year&gt;&lt;RecNum&gt;94&lt;/RecNum&gt;&lt;DisplayText&gt;[17]&lt;/DisplayText&gt;&lt;record&gt;&lt;rec-number&gt;94&lt;/rec-number&gt;&lt;foreign-keys&gt;&lt;key app="EN" db-id="2vzzp99ew2zxp5epxt6vsta5000eww5v9awt" timestamp="1445793192"&gt;94&lt;/key&gt;&lt;/foreign-keys&gt;&lt;ref-type name="Journal Article"&gt;17&lt;/ref-type&gt;&lt;contributors&gt;&lt;authors&gt;&lt;author&gt;Bates, E.&lt;/author&gt;&lt;author&gt;Rouse, D. J.&lt;/author&gt;&lt;author&gt;Mann, M. L.&lt;/author&gt;&lt;author&gt;Chapman, V.&lt;/author&gt;&lt;author&gt;Carlo, W. A.&lt;/author&gt;&lt;author&gt;Tita, A. T.&lt;/author&gt;&lt;/authors&gt;&lt;/contributors&gt;&lt;auth-address&gt;Department of Obstetrics and Gynecology, University of Alabama at Birmingham, Birmingham, Alabama 35249, USA.&lt;/auth-address&gt;&lt;titles&gt;&lt;title&gt;Neonatal outcomes after demonstrated fetal lung maturity before 39 weeks of gestation&lt;/title&gt;&lt;secondary-title&gt;Obstet Gynecol&lt;/secondary-title&gt;&lt;/titles&gt;&lt;periodical&gt;&lt;full-title&gt;Obstet Gynecol&lt;/full-title&gt;&lt;/periodical&gt;&lt;pages&gt;1288-95&lt;/pages&gt;&lt;volume&gt;116&lt;/volume&gt;&lt;number&gt;6&lt;/number&gt;&lt;keywords&gt;&lt;keyword&gt;Cesarean Section&lt;/keyword&gt;&lt;keyword&gt;Female&lt;/keyword&gt;&lt;keyword&gt;*Fetal Organ Maturity&lt;/keyword&gt;&lt;keyword&gt;*Gestational Age&lt;/keyword&gt;&lt;keyword&gt;Humans&lt;/keyword&gt;&lt;keyword&gt;Infant, Newborn&lt;/keyword&gt;&lt;keyword&gt;Infant, Newborn, Diseases/epidemiology&lt;/keyword&gt;&lt;keyword&gt;Lung/*embryology&lt;/keyword&gt;&lt;keyword&gt;Pregnancy&lt;/keyword&gt;&lt;keyword&gt;*Term Birth&lt;/keyword&gt;&lt;/keywords&gt;&lt;dates&gt;&lt;year&gt;2010&lt;/year&gt;&lt;pub-dates&gt;&lt;date&gt;Dec&lt;/date&gt;&lt;/pub-dates&gt;&lt;/dates&gt;&lt;isbn&gt;1873-233X (Electronic)&amp;#xD;0029-7844 (Linking)&lt;/isbn&gt;&lt;accession-num&gt;21099593&lt;/accession-num&gt;&lt;urls&gt;&lt;related-urls&gt;&lt;url&gt;http://www.ncbi.nlm.nih.gov/pubmed/21099593&lt;/url&gt;&lt;/related-urls&gt;&lt;/urls&gt;&lt;custom2&gt;4074509&lt;/custom2&gt;&lt;electronic-resource-num&gt;10.1097/AOG.0b013e3181fb7ece&lt;/electronic-resource-num&gt;&lt;/record&gt;&lt;/Cite&gt;&lt;/EndNote&gt;</w:instrText>
      </w:r>
      <w:r w:rsidR="00010269" w:rsidRPr="00400745">
        <w:rPr>
          <w:rFonts w:ascii="Book Antiqua" w:hAnsi="Book Antiqua"/>
          <w:sz w:val="24"/>
          <w:szCs w:val="24"/>
          <w:vertAlign w:val="superscript"/>
        </w:rPr>
        <w:fldChar w:fldCharType="separate"/>
      </w:r>
      <w:r w:rsidR="00010269" w:rsidRPr="00400745">
        <w:rPr>
          <w:rFonts w:ascii="Book Antiqua" w:hAnsi="Book Antiqua"/>
          <w:noProof/>
          <w:sz w:val="24"/>
          <w:szCs w:val="24"/>
          <w:vertAlign w:val="superscript"/>
        </w:rPr>
        <w:t>[17]</w:t>
      </w:r>
      <w:r w:rsidR="00010269" w:rsidRPr="00400745">
        <w:rPr>
          <w:rFonts w:ascii="Book Antiqua" w:hAnsi="Book Antiqua"/>
          <w:sz w:val="24"/>
          <w:szCs w:val="24"/>
          <w:vertAlign w:val="superscript"/>
        </w:rPr>
        <w:fldChar w:fldCharType="end"/>
      </w:r>
      <w:r w:rsidR="005832B7" w:rsidRPr="00DB07E8">
        <w:rPr>
          <w:rFonts w:ascii="Book Antiqua" w:hAnsi="Book Antiqua"/>
          <w:sz w:val="24"/>
          <w:szCs w:val="24"/>
        </w:rPr>
        <w:t>. A</w:t>
      </w:r>
      <w:r w:rsidRPr="00DB07E8">
        <w:rPr>
          <w:rFonts w:ascii="Book Antiqua" w:hAnsi="Book Antiqua"/>
          <w:sz w:val="24"/>
          <w:szCs w:val="24"/>
        </w:rPr>
        <w:t xml:space="preserve"> committee opinion </w:t>
      </w:r>
      <w:r w:rsidR="005832B7" w:rsidRPr="00DB07E8">
        <w:rPr>
          <w:rFonts w:ascii="Book Antiqua" w:hAnsi="Book Antiqua"/>
          <w:sz w:val="24"/>
          <w:szCs w:val="24"/>
        </w:rPr>
        <w:t xml:space="preserve">from the American Congress of Obstetricians and Gynecologists (ACOG) </w:t>
      </w:r>
      <w:r w:rsidRPr="00DB07E8">
        <w:rPr>
          <w:rFonts w:ascii="Book Antiqua" w:hAnsi="Book Antiqua"/>
          <w:sz w:val="24"/>
          <w:szCs w:val="24"/>
        </w:rPr>
        <w:t>supports this recommendation, based on the same two issues</w:t>
      </w:r>
      <w:r w:rsidR="00010269" w:rsidRPr="00400745">
        <w:rPr>
          <w:rFonts w:ascii="Book Antiqua" w:hAnsi="Book Antiqua"/>
          <w:sz w:val="24"/>
          <w:szCs w:val="24"/>
          <w:vertAlign w:val="superscript"/>
        </w:rPr>
        <w:fldChar w:fldCharType="begin"/>
      </w:r>
      <w:r w:rsidR="00010269" w:rsidRPr="00400745">
        <w:rPr>
          <w:rFonts w:ascii="Book Antiqua" w:hAnsi="Book Antiqua"/>
          <w:sz w:val="24"/>
          <w:szCs w:val="24"/>
          <w:vertAlign w:val="superscript"/>
        </w:rPr>
        <w:instrText xml:space="preserve"> ADDIN EN.CITE &lt;EndNote&gt;&lt;Cite&gt;&lt;Author&gt;American College of&lt;/Author&gt;&lt;Year&gt;2013&lt;/Year&gt;&lt;RecNum&gt;95&lt;/RecNum&gt;&lt;DisplayText&gt;[18]&lt;/DisplayText&gt;&lt;record&gt;&lt;rec-number&gt;95&lt;/rec-number&gt;&lt;foreign-keys&gt;&lt;key app="EN" db-id="2vzzp99ew2zxp5epxt6vsta5000eww5v9awt" timestamp="1445793227"&gt;95&lt;/key&gt;&lt;/foreign-keys&gt;&lt;ref-type name="Journal Article"&gt;17&lt;/ref-type&gt;&lt;contributors&gt;&lt;authors&gt;&lt;author&gt;American College of, Obstetricians&lt;/author&gt;&lt;author&gt;Gynecologists,&lt;/author&gt;&lt;/authors&gt;&lt;/contributors&gt;&lt;titles&gt;&lt;title&gt;ACOG committee opinion no. 560: Medically indicated late-preterm and early-term deliveries&lt;/title&gt;&lt;secondary-title&gt;Obstet Gynecol&lt;/secondary-title&gt;&lt;/titles&gt;&lt;periodical&gt;&lt;full-title&gt;Obstet Gynecol&lt;/full-title&gt;&lt;/periodical&gt;&lt;pages&gt;908-10&lt;/pages&gt;&lt;volume&gt;121&lt;/volume&gt;&lt;number&gt;4&lt;/number&gt;&lt;keywords&gt;&lt;keyword&gt;Female&lt;/keyword&gt;&lt;keyword&gt;Gestational Age&lt;/keyword&gt;&lt;keyword&gt;Humans&lt;/keyword&gt;&lt;keyword&gt;*Labor, Induced/standards&lt;/keyword&gt;&lt;keyword&gt;Pregnancy&lt;/keyword&gt;&lt;/keywords&gt;&lt;dates&gt;&lt;year&gt;2013&lt;/year&gt;&lt;pub-dates&gt;&lt;date&gt;Apr&lt;/date&gt;&lt;/pub-dates&gt;&lt;/dates&gt;&lt;isbn&gt;1873-233X (Electronic)&amp;#xD;0029-7844 (Linking)&lt;/isbn&gt;&lt;accession-num&gt;23635709&lt;/accession-num&gt;&lt;urls&gt;&lt;related-urls&gt;&lt;url&gt;http://www.ncbi.nlm.nih.gov/pubmed/23635709&lt;/url&gt;&lt;/related-urls&gt;&lt;/urls&gt;&lt;electronic-resource-num&gt;10.1097/01.AOG.0000428648.75548.00&lt;/electronic-resource-num&gt;&lt;/record&gt;&lt;/Cite&gt;&lt;/EndNote&gt;</w:instrText>
      </w:r>
      <w:r w:rsidR="00010269" w:rsidRPr="00400745">
        <w:rPr>
          <w:rFonts w:ascii="Book Antiqua" w:hAnsi="Book Antiqua"/>
          <w:sz w:val="24"/>
          <w:szCs w:val="24"/>
          <w:vertAlign w:val="superscript"/>
        </w:rPr>
        <w:fldChar w:fldCharType="separate"/>
      </w:r>
      <w:r w:rsidR="00010269" w:rsidRPr="00400745">
        <w:rPr>
          <w:rFonts w:ascii="Book Antiqua" w:hAnsi="Book Antiqua"/>
          <w:noProof/>
          <w:sz w:val="24"/>
          <w:szCs w:val="24"/>
          <w:vertAlign w:val="superscript"/>
        </w:rPr>
        <w:t>[18]</w:t>
      </w:r>
      <w:r w:rsidR="00010269" w:rsidRPr="00400745">
        <w:rPr>
          <w:rFonts w:ascii="Book Antiqua" w:hAnsi="Book Antiqua"/>
          <w:sz w:val="24"/>
          <w:szCs w:val="24"/>
          <w:vertAlign w:val="superscript"/>
        </w:rPr>
        <w:fldChar w:fldCharType="end"/>
      </w:r>
      <w:r w:rsidRPr="00DB07E8">
        <w:rPr>
          <w:rFonts w:ascii="Book Antiqua" w:hAnsi="Book Antiqua"/>
          <w:sz w:val="24"/>
          <w:szCs w:val="24"/>
        </w:rPr>
        <w:t>. In an editorial statement</w:t>
      </w:r>
      <w:r w:rsidR="009A1CD5" w:rsidRPr="00DB07E8">
        <w:rPr>
          <w:rFonts w:ascii="Book Antiqua" w:hAnsi="Book Antiqua"/>
          <w:sz w:val="24"/>
          <w:szCs w:val="24"/>
        </w:rPr>
        <w:t xml:space="preserve"> arguing the dissenting opinion</w:t>
      </w:r>
      <w:r w:rsidRPr="00DB07E8">
        <w:rPr>
          <w:rFonts w:ascii="Book Antiqua" w:hAnsi="Book Antiqua"/>
          <w:sz w:val="24"/>
          <w:szCs w:val="24"/>
        </w:rPr>
        <w:t>, Towers</w:t>
      </w:r>
      <w:r w:rsidR="00E8107F" w:rsidRPr="00400745">
        <w:rPr>
          <w:rFonts w:ascii="Book Antiqua" w:hAnsi="Book Antiqua"/>
          <w:sz w:val="24"/>
          <w:szCs w:val="24"/>
          <w:vertAlign w:val="superscript"/>
        </w:rPr>
        <w:fldChar w:fldCharType="begin">
          <w:fldData xml:space="preserve">PEVuZE5vdGU+PENpdGU+PEF1dGhvcj5Ub3dlcnM8L0F1dGhvcj48WWVhcj4yMDE0PC9ZZWFyPjxS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</w:fldData>
        </w:fldChar>
      </w:r>
      <w:r w:rsidR="00E8107F" w:rsidRPr="00400745">
        <w:rPr>
          <w:rFonts w:ascii="Book Antiqua" w:hAnsi="Book Antiqua"/>
          <w:sz w:val="24"/>
          <w:szCs w:val="24"/>
          <w:vertAlign w:val="superscript"/>
        </w:rPr>
        <w:instrText xml:space="preserve"> ADDIN EN.CITE </w:instrText>
      </w:r>
      <w:r w:rsidR="00E8107F" w:rsidRPr="00400745">
        <w:rPr>
          <w:rFonts w:ascii="Book Antiqua" w:hAnsi="Book Antiqua"/>
          <w:sz w:val="24"/>
          <w:szCs w:val="24"/>
          <w:vertAlign w:val="superscript"/>
        </w:rPr>
        <w:fldChar w:fldCharType="begin">
          <w:fldData xml:space="preserve">PEVuZE5vdGU+PENpdGU+PEF1dGhvcj5Ub3dlcnM8L0F1dGhvcj48WWVhcj4yMDE0PC9ZZWFyPjxS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</w:fldData>
        </w:fldChar>
      </w:r>
      <w:r w:rsidR="00E8107F" w:rsidRPr="00400745">
        <w:rPr>
          <w:rFonts w:ascii="Book Antiqua" w:hAnsi="Book Antiqua"/>
          <w:sz w:val="24"/>
          <w:szCs w:val="24"/>
          <w:vertAlign w:val="superscript"/>
        </w:rPr>
        <w:instrText xml:space="preserve"> ADDIN EN.CITE.DATA </w:instrText>
      </w:r>
      <w:r w:rsidR="00E8107F" w:rsidRPr="00400745">
        <w:rPr>
          <w:rFonts w:ascii="Book Antiqua" w:hAnsi="Book Antiqua"/>
          <w:sz w:val="24"/>
          <w:szCs w:val="24"/>
          <w:vertAlign w:val="superscript"/>
        </w:rPr>
      </w:r>
      <w:r w:rsidR="00E8107F" w:rsidRPr="00400745">
        <w:rPr>
          <w:rFonts w:ascii="Book Antiqua" w:hAnsi="Book Antiqua"/>
          <w:sz w:val="24"/>
          <w:szCs w:val="24"/>
          <w:vertAlign w:val="superscript"/>
        </w:rPr>
        <w:fldChar w:fldCharType="end"/>
      </w:r>
      <w:r w:rsidR="00E8107F" w:rsidRPr="00400745">
        <w:rPr>
          <w:rFonts w:ascii="Book Antiqua" w:hAnsi="Book Antiqua"/>
          <w:sz w:val="24"/>
          <w:szCs w:val="24"/>
          <w:vertAlign w:val="superscript"/>
        </w:rPr>
      </w:r>
      <w:r w:rsidR="00E8107F" w:rsidRPr="00400745">
        <w:rPr>
          <w:rFonts w:ascii="Book Antiqua" w:hAnsi="Book Antiqua"/>
          <w:sz w:val="24"/>
          <w:szCs w:val="24"/>
          <w:vertAlign w:val="superscript"/>
        </w:rPr>
        <w:fldChar w:fldCharType="separate"/>
      </w:r>
      <w:r w:rsidR="00E8107F" w:rsidRPr="00400745">
        <w:rPr>
          <w:rFonts w:ascii="Book Antiqua" w:hAnsi="Book Antiqua"/>
          <w:noProof/>
          <w:sz w:val="24"/>
          <w:szCs w:val="24"/>
          <w:vertAlign w:val="superscript"/>
        </w:rPr>
        <w:t>[19]</w:t>
      </w:r>
      <w:r w:rsidR="00E8107F" w:rsidRPr="00400745">
        <w:rPr>
          <w:rFonts w:ascii="Book Antiqua" w:hAnsi="Book Antiqua"/>
          <w:sz w:val="24"/>
          <w:szCs w:val="24"/>
          <w:vertAlign w:val="superscript"/>
        </w:rPr>
        <w:fldChar w:fldCharType="end"/>
      </w:r>
      <w:r w:rsidR="00010269" w:rsidRPr="00DB07E8">
        <w:rPr>
          <w:rFonts w:ascii="Book Antiqua" w:hAnsi="Book Antiqua"/>
          <w:sz w:val="24"/>
          <w:szCs w:val="24"/>
        </w:rPr>
        <w:t xml:space="preserve"> </w:t>
      </w:r>
      <w:r w:rsidR="009A1CD5" w:rsidRPr="00DB07E8">
        <w:rPr>
          <w:rFonts w:ascii="Book Antiqua" w:hAnsi="Book Antiqua"/>
          <w:sz w:val="24"/>
          <w:szCs w:val="24"/>
        </w:rPr>
        <w:t>asserts</w:t>
      </w:r>
      <w:r w:rsidRPr="00DB07E8">
        <w:rPr>
          <w:rFonts w:ascii="Book Antiqua" w:hAnsi="Book Antiqua"/>
          <w:sz w:val="24"/>
          <w:szCs w:val="24"/>
        </w:rPr>
        <w:t xml:space="preserve"> that fetal lung maturity testing </w:t>
      </w:r>
      <w:r w:rsidR="009A1CD5" w:rsidRPr="00DB07E8">
        <w:rPr>
          <w:rFonts w:ascii="Book Antiqua" w:hAnsi="Book Antiqua"/>
          <w:sz w:val="24"/>
          <w:szCs w:val="24"/>
        </w:rPr>
        <w:t>provides more</w:t>
      </w:r>
      <w:r w:rsidRPr="00DB07E8">
        <w:rPr>
          <w:rFonts w:ascii="Book Antiqua" w:hAnsi="Book Antiqua"/>
          <w:sz w:val="24"/>
          <w:szCs w:val="24"/>
        </w:rPr>
        <w:t xml:space="preserve"> information </w:t>
      </w:r>
      <w:r w:rsidR="009A1CD5" w:rsidRPr="00DB07E8">
        <w:rPr>
          <w:rFonts w:ascii="Book Antiqua" w:hAnsi="Book Antiqua"/>
          <w:sz w:val="24"/>
          <w:szCs w:val="24"/>
        </w:rPr>
        <w:t>than just lung maturity</w:t>
      </w:r>
      <w:r w:rsidRPr="00DB07E8">
        <w:rPr>
          <w:rFonts w:ascii="Book Antiqua" w:hAnsi="Book Antiqua"/>
          <w:sz w:val="24"/>
          <w:szCs w:val="24"/>
        </w:rPr>
        <w:t xml:space="preserve">. He </w:t>
      </w:r>
      <w:r w:rsidR="009A1CD5" w:rsidRPr="00DB07E8">
        <w:rPr>
          <w:rFonts w:ascii="Book Antiqua" w:hAnsi="Book Antiqua"/>
          <w:sz w:val="24"/>
          <w:szCs w:val="24"/>
        </w:rPr>
        <w:t>argues</w:t>
      </w:r>
      <w:r w:rsidRPr="00DB07E8">
        <w:rPr>
          <w:rFonts w:ascii="Book Antiqua" w:hAnsi="Book Antiqua"/>
          <w:sz w:val="24"/>
          <w:szCs w:val="24"/>
        </w:rPr>
        <w:t xml:space="preserve"> that many of the serious morbidities for preterm neonates born after 34 </w:t>
      </w:r>
      <w:proofErr w:type="spellStart"/>
      <w:r w:rsidRPr="00DB07E8">
        <w:rPr>
          <w:rFonts w:ascii="Book Antiqua" w:hAnsi="Book Antiqua"/>
          <w:sz w:val="24"/>
          <w:szCs w:val="24"/>
        </w:rPr>
        <w:t>w</w:t>
      </w:r>
      <w:r w:rsidR="00400745">
        <w:rPr>
          <w:rFonts w:ascii="Book Antiqua" w:hAnsi="Book Antiqua" w:hint="eastAsia"/>
          <w:sz w:val="24"/>
          <w:szCs w:val="24"/>
          <w:lang w:eastAsia="zh-CN"/>
        </w:rPr>
        <w:t>k</w:t>
      </w:r>
      <w:proofErr w:type="spellEnd"/>
      <w:r w:rsidRPr="00DB07E8">
        <w:rPr>
          <w:rFonts w:ascii="Book Antiqua" w:hAnsi="Book Antiqua"/>
          <w:sz w:val="24"/>
          <w:szCs w:val="24"/>
        </w:rPr>
        <w:t xml:space="preserve"> (</w:t>
      </w:r>
      <w:r w:rsidR="005832B7" w:rsidRPr="00DB07E8">
        <w:rPr>
          <w:rFonts w:ascii="Book Antiqua" w:hAnsi="Book Antiqua"/>
          <w:sz w:val="24"/>
          <w:szCs w:val="24"/>
        </w:rPr>
        <w:t>intraventricular hemorrhage, necrotizing enterocolitis</w:t>
      </w:r>
      <w:r w:rsidRPr="00DB07E8">
        <w:rPr>
          <w:rFonts w:ascii="Book Antiqua" w:hAnsi="Book Antiqua"/>
          <w:sz w:val="24"/>
          <w:szCs w:val="24"/>
        </w:rPr>
        <w:t>) are highest in those infants who are intubated, and that the risk of intubation in the neonatal period after an amniocentesis showing fetal lung maturity is &lt;</w:t>
      </w:r>
      <w:r w:rsidR="00400745">
        <w:rPr>
          <w:rFonts w:ascii="Book Antiqua" w:hAnsi="Book Antiqua" w:hint="eastAsia"/>
          <w:sz w:val="24"/>
          <w:szCs w:val="24"/>
          <w:lang w:eastAsia="zh-CN"/>
        </w:rPr>
        <w:t xml:space="preserve"> </w:t>
      </w:r>
      <w:r w:rsidRPr="00DB07E8">
        <w:rPr>
          <w:rFonts w:ascii="Book Antiqua" w:hAnsi="Book Antiqua"/>
          <w:sz w:val="24"/>
          <w:szCs w:val="24"/>
        </w:rPr>
        <w:t>1%</w:t>
      </w:r>
      <w:r w:rsidR="00BC1EAE" w:rsidRPr="00400745">
        <w:rPr>
          <w:rFonts w:ascii="Book Antiqua" w:hAnsi="Book Antiqua"/>
          <w:sz w:val="24"/>
          <w:szCs w:val="24"/>
          <w:vertAlign w:val="superscript"/>
        </w:rPr>
        <w:fldChar w:fldCharType="begin">
          <w:fldData xml:space="preserve">PEVuZE5vdGU+PENpdGU+PEF1dGhvcj5DbGFyazwvQXV0aG9yPjxZZWFyPjIwMTI8L1llYXI+PFJl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</w:fldData>
        </w:fldChar>
      </w:r>
      <w:r w:rsidR="00BC1EAE" w:rsidRPr="00400745">
        <w:rPr>
          <w:rFonts w:ascii="Book Antiqua" w:hAnsi="Book Antiqua"/>
          <w:sz w:val="24"/>
          <w:szCs w:val="24"/>
          <w:vertAlign w:val="superscript"/>
        </w:rPr>
        <w:instrText xml:space="preserve"> ADDIN EN.CITE </w:instrText>
      </w:r>
      <w:r w:rsidR="00BC1EAE" w:rsidRPr="00400745">
        <w:rPr>
          <w:rFonts w:ascii="Book Antiqua" w:hAnsi="Book Antiqua"/>
          <w:sz w:val="24"/>
          <w:szCs w:val="24"/>
          <w:vertAlign w:val="superscript"/>
        </w:rPr>
        <w:fldChar w:fldCharType="begin">
          <w:fldData xml:space="preserve">PEVuZE5vdGU+PENpdGU+PEF1dGhvcj5DbGFyazwvQXV0aG9yPjxZZWFyPjIwMTI8L1llYXI+PFJl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</w:fldData>
        </w:fldChar>
      </w:r>
      <w:r w:rsidR="00BC1EAE" w:rsidRPr="00400745">
        <w:rPr>
          <w:rFonts w:ascii="Book Antiqua" w:hAnsi="Book Antiqua"/>
          <w:sz w:val="24"/>
          <w:szCs w:val="24"/>
          <w:vertAlign w:val="superscript"/>
        </w:rPr>
        <w:instrText xml:space="preserve"> ADDIN EN.CITE.DATA </w:instrText>
      </w:r>
      <w:r w:rsidR="00BC1EAE" w:rsidRPr="00400745">
        <w:rPr>
          <w:rFonts w:ascii="Book Antiqua" w:hAnsi="Book Antiqua"/>
          <w:sz w:val="24"/>
          <w:szCs w:val="24"/>
          <w:vertAlign w:val="superscript"/>
        </w:rPr>
      </w:r>
      <w:r w:rsidR="00BC1EAE" w:rsidRPr="00400745">
        <w:rPr>
          <w:rFonts w:ascii="Book Antiqua" w:hAnsi="Book Antiqua"/>
          <w:sz w:val="24"/>
          <w:szCs w:val="24"/>
          <w:vertAlign w:val="superscript"/>
        </w:rPr>
        <w:fldChar w:fldCharType="end"/>
      </w:r>
      <w:r w:rsidR="00BC1EAE" w:rsidRPr="00400745">
        <w:rPr>
          <w:rFonts w:ascii="Book Antiqua" w:hAnsi="Book Antiqua"/>
          <w:sz w:val="24"/>
          <w:szCs w:val="24"/>
          <w:vertAlign w:val="superscript"/>
        </w:rPr>
      </w:r>
      <w:r w:rsidR="00BC1EAE" w:rsidRPr="00400745">
        <w:rPr>
          <w:rFonts w:ascii="Book Antiqua" w:hAnsi="Book Antiqua"/>
          <w:sz w:val="24"/>
          <w:szCs w:val="24"/>
          <w:vertAlign w:val="superscript"/>
        </w:rPr>
        <w:fldChar w:fldCharType="separate"/>
      </w:r>
      <w:r w:rsidR="00BC1EAE" w:rsidRPr="00400745">
        <w:rPr>
          <w:rFonts w:ascii="Book Antiqua" w:hAnsi="Book Antiqua"/>
          <w:noProof/>
          <w:sz w:val="24"/>
          <w:szCs w:val="24"/>
          <w:vertAlign w:val="superscript"/>
        </w:rPr>
        <w:t>[20-22]</w:t>
      </w:r>
      <w:r w:rsidR="00BC1EAE" w:rsidRPr="00400745">
        <w:rPr>
          <w:rFonts w:ascii="Book Antiqua" w:hAnsi="Book Antiqua"/>
          <w:sz w:val="24"/>
          <w:szCs w:val="24"/>
          <w:vertAlign w:val="superscript"/>
        </w:rPr>
        <w:fldChar w:fldCharType="end"/>
      </w:r>
      <w:r w:rsidRPr="00DB07E8">
        <w:rPr>
          <w:rFonts w:ascii="Book Antiqua" w:hAnsi="Book Antiqua"/>
          <w:sz w:val="24"/>
          <w:szCs w:val="24"/>
        </w:rPr>
        <w:t>. Further, he argues that there is a role for amniocentesis when the cl</w:t>
      </w:r>
      <w:r w:rsidR="009A1CD5" w:rsidRPr="00DB07E8">
        <w:rPr>
          <w:rFonts w:ascii="Book Antiqua" w:hAnsi="Book Antiqua"/>
          <w:sz w:val="24"/>
          <w:szCs w:val="24"/>
        </w:rPr>
        <w:t>inical scenario is not clear.</w:t>
      </w:r>
      <w:r w:rsidR="009C79AC">
        <w:rPr>
          <w:rFonts w:ascii="Book Antiqua" w:hAnsi="Book Antiqua"/>
          <w:sz w:val="24"/>
          <w:szCs w:val="24"/>
        </w:rPr>
        <w:t xml:space="preserve"> </w:t>
      </w:r>
      <w:r w:rsidR="009A1CD5" w:rsidRPr="00DB07E8">
        <w:rPr>
          <w:rFonts w:ascii="Book Antiqua" w:hAnsi="Book Antiqua"/>
          <w:sz w:val="24"/>
          <w:szCs w:val="24"/>
        </w:rPr>
        <w:t>For example, in the setting of uncertain dates and a quas</w:t>
      </w:r>
      <w:r w:rsidR="00F82AFD" w:rsidRPr="00DB07E8">
        <w:rPr>
          <w:rFonts w:ascii="Book Antiqua" w:hAnsi="Book Antiqua"/>
          <w:sz w:val="24"/>
          <w:szCs w:val="24"/>
        </w:rPr>
        <w:t>i-urgent fetal indication for d</w:t>
      </w:r>
      <w:r w:rsidR="00521131" w:rsidRPr="00DB07E8">
        <w:rPr>
          <w:rFonts w:ascii="Book Antiqua" w:hAnsi="Book Antiqua"/>
          <w:sz w:val="24"/>
          <w:szCs w:val="24"/>
        </w:rPr>
        <w:t>e</w:t>
      </w:r>
      <w:r w:rsidR="009A1CD5" w:rsidRPr="00DB07E8">
        <w:rPr>
          <w:rFonts w:ascii="Book Antiqua" w:hAnsi="Book Antiqua"/>
          <w:sz w:val="24"/>
          <w:szCs w:val="24"/>
        </w:rPr>
        <w:t>livery, such as suspected fetal growth restriction with less-than-optimal interval growth</w:t>
      </w:r>
      <w:r w:rsidR="00DD3719" w:rsidRPr="00DB07E8">
        <w:rPr>
          <w:rFonts w:ascii="Book Antiqua" w:hAnsi="Book Antiqua"/>
          <w:sz w:val="24"/>
          <w:szCs w:val="24"/>
        </w:rPr>
        <w:t xml:space="preserve"> at &lt;</w:t>
      </w:r>
      <w:r w:rsidR="00497057">
        <w:rPr>
          <w:rFonts w:ascii="Book Antiqua" w:hAnsi="Book Antiqua" w:hint="eastAsia"/>
          <w:sz w:val="24"/>
          <w:szCs w:val="24"/>
          <w:lang w:eastAsia="zh-CN"/>
        </w:rPr>
        <w:t xml:space="preserve"> </w:t>
      </w:r>
      <w:r w:rsidR="00DD3719" w:rsidRPr="00DB07E8">
        <w:rPr>
          <w:rFonts w:ascii="Book Antiqua" w:hAnsi="Book Antiqua"/>
          <w:sz w:val="24"/>
          <w:szCs w:val="24"/>
        </w:rPr>
        <w:t>34 w</w:t>
      </w:r>
      <w:r w:rsidR="00497057">
        <w:rPr>
          <w:rFonts w:ascii="Book Antiqua" w:hAnsi="Book Antiqua" w:hint="eastAsia"/>
          <w:sz w:val="24"/>
          <w:szCs w:val="24"/>
          <w:lang w:eastAsia="zh-CN"/>
        </w:rPr>
        <w:t>k</w:t>
      </w:r>
      <w:r w:rsidR="009A1CD5" w:rsidRPr="00DB07E8">
        <w:rPr>
          <w:rFonts w:ascii="Book Antiqua" w:hAnsi="Book Antiqua"/>
          <w:sz w:val="24"/>
          <w:szCs w:val="24"/>
        </w:rPr>
        <w:t xml:space="preserve">. We believe that it is </w:t>
      </w:r>
      <w:r w:rsidRPr="00DB07E8">
        <w:rPr>
          <w:rFonts w:ascii="Book Antiqua" w:hAnsi="Book Antiqua"/>
          <w:sz w:val="24"/>
          <w:szCs w:val="24"/>
        </w:rPr>
        <w:t>reasonable to use amniocentesis to assess fetal lung maturity in this setting, when there is an indication for an early delivery but no imminent danger to mother or fetus would likel</w:t>
      </w:r>
      <w:r w:rsidR="00F82AFD" w:rsidRPr="00DB07E8">
        <w:rPr>
          <w:rFonts w:ascii="Book Antiqua" w:hAnsi="Book Antiqua"/>
          <w:sz w:val="24"/>
          <w:szCs w:val="24"/>
        </w:rPr>
        <w:t>y occur while awaiting results.</w:t>
      </w:r>
    </w:p>
    <w:p w:rsidR="0053161B" w:rsidRPr="00DB07E8" w:rsidRDefault="000A7D6C" w:rsidP="0049705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 xml:space="preserve">Another </w:t>
      </w:r>
      <w:r w:rsidR="005947B5" w:rsidRPr="00DB07E8">
        <w:rPr>
          <w:rFonts w:ascii="Book Antiqua" w:hAnsi="Book Antiqua"/>
          <w:sz w:val="24"/>
          <w:szCs w:val="24"/>
        </w:rPr>
        <w:t xml:space="preserve">use for amniocentesis is in the diagnosis of </w:t>
      </w:r>
      <w:proofErr w:type="spellStart"/>
      <w:r w:rsidR="005947B5" w:rsidRPr="00DB07E8">
        <w:rPr>
          <w:rFonts w:ascii="Book Antiqua" w:hAnsi="Book Antiqua"/>
          <w:sz w:val="24"/>
          <w:szCs w:val="24"/>
        </w:rPr>
        <w:t>intraamniotic</w:t>
      </w:r>
      <w:proofErr w:type="spellEnd"/>
      <w:r w:rsidR="005947B5" w:rsidRPr="00DB07E8">
        <w:rPr>
          <w:rFonts w:ascii="Book Antiqua" w:hAnsi="Book Antiqua"/>
          <w:sz w:val="24"/>
          <w:szCs w:val="24"/>
        </w:rPr>
        <w:t xml:space="preserve"> infection. This diagnosis can usually be made clinically, based on maternal fever </w:t>
      </w:r>
      <w:r w:rsidR="003C01AE" w:rsidRPr="00DB07E8">
        <w:rPr>
          <w:rFonts w:ascii="Book Antiqua" w:hAnsi="Book Antiqua"/>
          <w:sz w:val="24"/>
          <w:szCs w:val="24"/>
        </w:rPr>
        <w:t>often with associated</w:t>
      </w:r>
      <w:r w:rsidR="005947B5" w:rsidRPr="00DB07E8">
        <w:rPr>
          <w:rFonts w:ascii="Book Antiqua" w:hAnsi="Book Antiqua"/>
          <w:sz w:val="24"/>
          <w:szCs w:val="24"/>
        </w:rPr>
        <w:t xml:space="preserve"> maternal or fetal tachycardia, uterine tenderness, or foul smelling amniotic fluid</w:t>
      </w:r>
      <w:r w:rsidR="00BC1EAE" w:rsidRPr="00497057">
        <w:rPr>
          <w:rFonts w:ascii="Book Antiqua" w:hAnsi="Book Antiqua"/>
          <w:sz w:val="24"/>
          <w:szCs w:val="24"/>
          <w:vertAlign w:val="superscript"/>
        </w:rPr>
        <w:fldChar w:fldCharType="begin"/>
      </w:r>
      <w:r w:rsidR="00BC1EAE" w:rsidRPr="00497057">
        <w:rPr>
          <w:rFonts w:ascii="Book Antiqua" w:hAnsi="Book Antiqua"/>
          <w:sz w:val="24"/>
          <w:szCs w:val="24"/>
          <w:vertAlign w:val="superscript"/>
        </w:rPr>
        <w:instrText xml:space="preserve"> ADDIN EN.CITE &lt;EndNote&gt;&lt;Cite&gt;&lt;Author&gt;Cunningham&lt;/Author&gt;&lt;Year&gt;2010&lt;/Year&gt;&lt;RecNum&gt;101&lt;/RecNum&gt;&lt;DisplayText&gt;[23]&lt;/DisplayText&gt;&lt;record&gt;&lt;rec-number&gt;101&lt;/rec-number&gt;&lt;foreign-keys&gt;&lt;key app="EN" db-id="2vzzp99ew2zxp5epxt6vsta5000eww5v9awt" timestamp="1445793463"&gt;101&lt;/key&gt;&lt;/foreign-keys&gt;&lt;ref-type name="Book"&gt;6&lt;/ref-type&gt;&lt;contributors&gt;&lt;authors&gt;&lt;author&gt;Cunningham, F. Gary&lt;/author&gt;&lt;author&gt;Williams, J. Whitridge&lt;/author&gt;&lt;/authors&gt;&lt;/contributors&gt;&lt;titles&gt;&lt;title&gt;Williams obstetrics&lt;/title&gt;&lt;/titles&gt;&lt;pages&gt;xv, 1385 p.&lt;/pages&gt;&lt;edition&gt;23rd&lt;/edition&gt;&lt;keywords&gt;&lt;keyword&gt;Obstetrics.&lt;/keyword&gt;&lt;/keywords&gt;&lt;dates&gt;&lt;year&gt;2010&lt;/year&gt;&lt;/dates&gt;&lt;pub-location&gt;New York&lt;/pub-location&gt;&lt;publisher&gt;McGraw-Hill Medical&lt;/publisher&gt;&lt;isbn&gt;9780071497015 (hardcover alk. paper)&amp;#xD;0071497013 (hardcover alk. paper)&lt;/isbn&gt;&lt;accession-num&gt;15817754&lt;/accession-num&gt;&lt;urls&gt;&lt;/urls&gt;&lt;/record&gt;&lt;/Cite&gt;&lt;/EndNote&gt;</w:instrText>
      </w:r>
      <w:r w:rsidR="00BC1EAE" w:rsidRPr="00497057">
        <w:rPr>
          <w:rFonts w:ascii="Book Antiqua" w:hAnsi="Book Antiqua"/>
          <w:sz w:val="24"/>
          <w:szCs w:val="24"/>
          <w:vertAlign w:val="superscript"/>
        </w:rPr>
        <w:fldChar w:fldCharType="separate"/>
      </w:r>
      <w:r w:rsidR="00BC1EAE" w:rsidRPr="00497057">
        <w:rPr>
          <w:rFonts w:ascii="Book Antiqua" w:hAnsi="Book Antiqua"/>
          <w:noProof/>
          <w:sz w:val="24"/>
          <w:szCs w:val="24"/>
          <w:vertAlign w:val="superscript"/>
        </w:rPr>
        <w:t>[23]</w:t>
      </w:r>
      <w:r w:rsidR="00BC1EAE" w:rsidRPr="00497057">
        <w:rPr>
          <w:rFonts w:ascii="Book Antiqua" w:hAnsi="Book Antiqua"/>
          <w:sz w:val="24"/>
          <w:szCs w:val="24"/>
          <w:vertAlign w:val="superscript"/>
        </w:rPr>
        <w:fldChar w:fldCharType="end"/>
      </w:r>
      <w:r w:rsidR="005947B5" w:rsidRPr="00DB07E8">
        <w:rPr>
          <w:rFonts w:ascii="Book Antiqua" w:hAnsi="Book Antiqua"/>
          <w:sz w:val="24"/>
          <w:szCs w:val="24"/>
        </w:rPr>
        <w:t>.</w:t>
      </w:r>
      <w:r w:rsidR="009C79AC">
        <w:rPr>
          <w:rFonts w:ascii="Book Antiqua" w:hAnsi="Book Antiqua"/>
          <w:sz w:val="24"/>
          <w:szCs w:val="24"/>
        </w:rPr>
        <w:t xml:space="preserve"> </w:t>
      </w:r>
      <w:r w:rsidR="00BF4F0F" w:rsidRPr="00DB07E8">
        <w:rPr>
          <w:rFonts w:ascii="Book Antiqua" w:hAnsi="Book Antiqua"/>
          <w:sz w:val="24"/>
          <w:szCs w:val="24"/>
        </w:rPr>
        <w:t>There are situations, however, where infection is suspected</w:t>
      </w:r>
      <w:r w:rsidR="007E7D64" w:rsidRPr="00DB07E8">
        <w:rPr>
          <w:rFonts w:ascii="Book Antiqua" w:hAnsi="Book Antiqua"/>
          <w:sz w:val="24"/>
          <w:szCs w:val="24"/>
        </w:rPr>
        <w:t xml:space="preserve"> or likely</w:t>
      </w:r>
      <w:r w:rsidR="00BF4F0F" w:rsidRPr="00DB07E8">
        <w:rPr>
          <w:rFonts w:ascii="Book Antiqua" w:hAnsi="Book Antiqua"/>
          <w:sz w:val="24"/>
          <w:szCs w:val="24"/>
        </w:rPr>
        <w:t>, but the clinical picture is not this clear. It is extremely important in these situations to clarify the diagnosis and obtain further information to guide management, as undiagnosed infection would put the patient at risk. One example of this is in the case of a candidate for a phys</w:t>
      </w:r>
      <w:r w:rsidR="007E7D64" w:rsidRPr="00DB07E8">
        <w:rPr>
          <w:rFonts w:ascii="Book Antiqua" w:hAnsi="Book Antiqua"/>
          <w:sz w:val="24"/>
          <w:szCs w:val="24"/>
        </w:rPr>
        <w:t>ical exam indicated cerclage, as s</w:t>
      </w:r>
      <w:r w:rsidR="00BF4F0F" w:rsidRPr="00DB07E8">
        <w:rPr>
          <w:rFonts w:ascii="Book Antiqua" w:hAnsi="Book Antiqua"/>
          <w:sz w:val="24"/>
          <w:szCs w:val="24"/>
        </w:rPr>
        <w:t xml:space="preserve">ubclinical </w:t>
      </w:r>
      <w:proofErr w:type="spellStart"/>
      <w:r w:rsidR="00BF4F0F" w:rsidRPr="00DB07E8">
        <w:rPr>
          <w:rFonts w:ascii="Book Antiqua" w:hAnsi="Book Antiqua"/>
          <w:sz w:val="24"/>
          <w:szCs w:val="24"/>
        </w:rPr>
        <w:t>intraamniotic</w:t>
      </w:r>
      <w:proofErr w:type="spellEnd"/>
      <w:r w:rsidR="00BF4F0F" w:rsidRPr="00DB07E8">
        <w:rPr>
          <w:rFonts w:ascii="Book Antiqua" w:hAnsi="Book Antiqua"/>
          <w:sz w:val="24"/>
          <w:szCs w:val="24"/>
        </w:rPr>
        <w:t xml:space="preserve"> infection is seen in 13</w:t>
      </w:r>
      <w:r w:rsidR="00497057">
        <w:rPr>
          <w:rFonts w:ascii="Book Antiqua" w:hAnsi="Book Antiqua" w:hint="eastAsia"/>
          <w:sz w:val="24"/>
          <w:szCs w:val="24"/>
          <w:lang w:eastAsia="zh-CN"/>
        </w:rPr>
        <w:t>%</w:t>
      </w:r>
      <w:r w:rsidR="00BF4F0F" w:rsidRPr="00DB07E8">
        <w:rPr>
          <w:rFonts w:ascii="Book Antiqua" w:hAnsi="Book Antiqua"/>
          <w:sz w:val="24"/>
          <w:szCs w:val="24"/>
        </w:rPr>
        <w:t>-28% o</w:t>
      </w:r>
      <w:r w:rsidR="007E7D64" w:rsidRPr="00DB07E8">
        <w:rPr>
          <w:rFonts w:ascii="Book Antiqua" w:hAnsi="Book Antiqua"/>
          <w:sz w:val="24"/>
          <w:szCs w:val="24"/>
        </w:rPr>
        <w:t>f these women</w:t>
      </w:r>
      <w:r w:rsidR="0086465E" w:rsidRPr="00497057">
        <w:rPr>
          <w:rFonts w:ascii="Book Antiqua" w:hAnsi="Book Antiqua"/>
          <w:sz w:val="24"/>
          <w:szCs w:val="24"/>
          <w:vertAlign w:val="superscript"/>
        </w:rPr>
        <w:fldChar w:fldCharType="begin"/>
      </w:r>
      <w:r w:rsidR="0086465E" w:rsidRPr="00497057">
        <w:rPr>
          <w:rFonts w:ascii="Book Antiqua" w:hAnsi="Book Antiqua"/>
          <w:sz w:val="24"/>
          <w:szCs w:val="24"/>
          <w:vertAlign w:val="superscript"/>
        </w:rPr>
        <w:instrText xml:space="preserve"> ADDIN EN.CITE &lt;EndNote&gt;&lt;Cite&gt;&lt;Author&gt;Berghella&lt;/Author&gt;&lt;Year&gt;2013&lt;/Year&gt;&lt;RecNum&gt;130&lt;/RecNum&gt;&lt;DisplayText&gt;[24]&lt;/DisplayText&gt;&lt;record&gt;&lt;rec-number&gt;130&lt;/rec-number&gt;&lt;foreign-keys&gt;&lt;key app="EN" db-id="2vzzp99ew2zxp5epxt6vsta5000eww5v9awt" timestamp="1445795014"&gt;130&lt;/key&gt;&lt;/foreign-keys&gt;&lt;ref-type name="Journal Article"&gt;17&lt;/ref-type&gt;&lt;contributors&gt;&lt;authors&gt;&lt;author&gt;Berghella, V.&lt;/author&gt;&lt;author&gt;Ludmir, J.&lt;/author&gt;&lt;author&gt;Simonazzi, G.&lt;/author&gt;&lt;author&gt;Owen, J.&lt;/author&gt;&lt;/authors&gt;&lt;/contributors&gt;&lt;auth-address&gt;Division of Maternal-Fetal Medicine, Department of Obstetrics and Gynecology, Thomas Jefferson University, Philadelphia, PA, USA.&lt;/auth-address&gt;&lt;titles&gt;&lt;title&gt;Transvaginal cervical cerclage: evidence for perioperative management strategies&lt;/title&gt;&lt;secondary-title&gt;Am J Obstet Gynecol&lt;/secondary-title&gt;&lt;/titles&gt;&lt;periodical&gt;&lt;full-title&gt;Am J Obstet Gynecol&lt;/full-title&gt;&lt;/periodical&gt;&lt;pages&gt;181-92&lt;/pages&gt;&lt;volume&gt;209&lt;/volume&gt;&lt;number&gt;3&lt;/number&gt;&lt;keywords&gt;&lt;keyword&gt;Amniocentesis&lt;/keyword&gt;&lt;keyword&gt;Anesthesia, Spinal&lt;/keyword&gt;&lt;keyword&gt;Anti-Bacterial Agents/therapeutic use&lt;/keyword&gt;&lt;keyword&gt;Cerclage, Cervical/*methods&lt;/keyword&gt;&lt;keyword&gt;Female&lt;/keyword&gt;&lt;keyword&gt;Humans&lt;/keyword&gt;&lt;keyword&gt;*Perioperative Care&lt;/keyword&gt;&lt;keyword&gt;Postoperative Care&lt;/keyword&gt;&lt;keyword&gt;Randomized Controlled Trials as Topic&lt;/keyword&gt;&lt;keyword&gt;Sutures&lt;/keyword&gt;&lt;keyword&gt;Tocolytic Agents/pharmacology&lt;/keyword&gt;&lt;keyword&gt;Vagina&lt;/keyword&gt;&lt;keyword&gt;cervical cerclage&lt;/keyword&gt;&lt;keyword&gt;stitch&lt;/keyword&gt;&lt;keyword&gt;technique&lt;/keyword&gt;&lt;/keywords&gt;&lt;dates&gt;&lt;year&gt;2013&lt;/year&gt;&lt;pub-dates&gt;&lt;date&gt;Sep&lt;/date&gt;&lt;/pub-dates&gt;&lt;/dates&gt;&lt;isbn&gt;1097-6868 (Electronic)&amp;#xD;0002-9378 (Linking)&lt;/isbn&gt;&lt;accession-num&gt;23416155&lt;/accession-num&gt;&lt;urls&gt;&lt;related-urls&gt;&lt;url&gt;http://www.ncbi.nlm.nih.gov/pubmed/23416155&lt;/url&gt;&lt;/related-urls&gt;&lt;/urls&gt;&lt;electronic-resource-num&gt;10.1016/j.ajog.2013.02.020&lt;/electronic-resource-num&gt;&lt;/record&gt;&lt;/Cite&gt;&lt;/EndNote&gt;</w:instrText>
      </w:r>
      <w:r w:rsidR="0086465E"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[24]</w:t>
      </w:r>
      <w:r w:rsidR="0086465E" w:rsidRPr="00497057">
        <w:rPr>
          <w:rFonts w:ascii="Book Antiqua" w:hAnsi="Book Antiqua"/>
          <w:sz w:val="24"/>
          <w:szCs w:val="24"/>
          <w:vertAlign w:val="superscript"/>
        </w:rPr>
        <w:fldChar w:fldCharType="end"/>
      </w:r>
      <w:r w:rsidR="007E7D64" w:rsidRPr="00DB07E8">
        <w:rPr>
          <w:rFonts w:ascii="Book Antiqua" w:hAnsi="Book Antiqua"/>
          <w:sz w:val="24"/>
          <w:szCs w:val="24"/>
        </w:rPr>
        <w:t xml:space="preserve">. </w:t>
      </w:r>
      <w:r w:rsidR="005947B5" w:rsidRPr="00DB07E8">
        <w:rPr>
          <w:rFonts w:ascii="Book Antiqua" w:hAnsi="Book Antiqua"/>
          <w:sz w:val="24"/>
          <w:szCs w:val="24"/>
        </w:rPr>
        <w:t xml:space="preserve">Amniocentesis can be utilized in </w:t>
      </w:r>
      <w:r w:rsidR="00BF4F0F" w:rsidRPr="00DB07E8">
        <w:rPr>
          <w:rFonts w:ascii="Book Antiqua" w:hAnsi="Book Antiqua"/>
          <w:sz w:val="24"/>
          <w:szCs w:val="24"/>
        </w:rPr>
        <w:t>these cases</w:t>
      </w:r>
      <w:r w:rsidR="005947B5" w:rsidRPr="00DB07E8">
        <w:rPr>
          <w:rFonts w:ascii="Book Antiqua" w:hAnsi="Book Antiqua"/>
          <w:sz w:val="24"/>
          <w:szCs w:val="24"/>
        </w:rPr>
        <w:t>, as an amniotic fluid culture remains the most specific test for documentat</w:t>
      </w:r>
      <w:r w:rsidR="003C01AE" w:rsidRPr="00DB07E8">
        <w:rPr>
          <w:rFonts w:ascii="Book Antiqua" w:hAnsi="Book Antiqua"/>
          <w:sz w:val="24"/>
          <w:szCs w:val="24"/>
        </w:rPr>
        <w:t xml:space="preserve">ion of </w:t>
      </w:r>
      <w:proofErr w:type="spellStart"/>
      <w:r w:rsidR="003C01AE" w:rsidRPr="00DB07E8">
        <w:rPr>
          <w:rFonts w:ascii="Book Antiqua" w:hAnsi="Book Antiqua"/>
          <w:sz w:val="24"/>
          <w:szCs w:val="24"/>
        </w:rPr>
        <w:t>intraamniotic</w:t>
      </w:r>
      <w:proofErr w:type="spellEnd"/>
      <w:r w:rsidR="003C01AE" w:rsidRPr="00DB07E8">
        <w:rPr>
          <w:rFonts w:ascii="Book Antiqua" w:hAnsi="Book Antiqua"/>
          <w:sz w:val="24"/>
          <w:szCs w:val="24"/>
        </w:rPr>
        <w:t xml:space="preserve"> infection.</w:t>
      </w:r>
      <w:r w:rsidR="009C79AC">
        <w:rPr>
          <w:rFonts w:ascii="Book Antiqua" w:hAnsi="Book Antiqua"/>
          <w:sz w:val="24"/>
          <w:szCs w:val="24"/>
        </w:rPr>
        <w:t xml:space="preserve"> </w:t>
      </w:r>
      <w:r w:rsidR="003C01AE" w:rsidRPr="00DB07E8">
        <w:rPr>
          <w:rFonts w:ascii="Book Antiqua" w:hAnsi="Book Antiqua"/>
          <w:sz w:val="24"/>
          <w:szCs w:val="24"/>
        </w:rPr>
        <w:t>There are several other tests that have been used to aid in the diagnosis, as it is not always practical to wait several days for final culture results in the setting of a possible infection. Romero et al. studied the diagnostic value of each of these tests and found that a high IL-6 level was 82% sensitive and a negative gram stain was 99% specific for the detection of amniotic fluid containing bacteria</w:t>
      </w:r>
      <w:r w:rsidR="0086465E" w:rsidRPr="00497057">
        <w:rPr>
          <w:rFonts w:ascii="Book Antiqua" w:hAnsi="Book Antiqua"/>
          <w:sz w:val="24"/>
          <w:szCs w:val="24"/>
          <w:vertAlign w:val="superscript"/>
        </w:rPr>
        <w:fldChar w:fldCharType="begin">
          <w:fldData xml:space="preserve">PEVuZE5vdGU+PENpdGU+PEF1dGhvcj5Sb21lcm88L0F1dGhvcj48WWVhcj4xOTkzPC9ZZWFyPjxS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</w:fldData>
        </w:fldChar>
      </w:r>
      <w:r w:rsidR="0086465E" w:rsidRPr="00497057">
        <w:rPr>
          <w:rFonts w:ascii="Book Antiqua" w:hAnsi="Book Antiqua"/>
          <w:sz w:val="24"/>
          <w:szCs w:val="24"/>
          <w:vertAlign w:val="superscript"/>
        </w:rPr>
        <w:instrText xml:space="preserve"> ADDIN EN.CITE </w:instrText>
      </w:r>
      <w:r w:rsidR="0086465E" w:rsidRPr="00497057">
        <w:rPr>
          <w:rFonts w:ascii="Book Antiqua" w:hAnsi="Book Antiqua"/>
          <w:sz w:val="24"/>
          <w:szCs w:val="24"/>
          <w:vertAlign w:val="superscript"/>
        </w:rPr>
        <w:fldChar w:fldCharType="begin">
          <w:fldData xml:space="preserve">PEVuZE5vdGU+PENpdGU+PEF1dGhvcj5Sb21lcm88L0F1dGhvcj48WWVhcj4xOTkzPC9ZZWFyPjxS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</w:fldData>
        </w:fldChar>
      </w:r>
      <w:r w:rsidR="0086465E" w:rsidRPr="00497057">
        <w:rPr>
          <w:rFonts w:ascii="Book Antiqua" w:hAnsi="Book Antiqua"/>
          <w:sz w:val="24"/>
          <w:szCs w:val="24"/>
          <w:vertAlign w:val="superscript"/>
        </w:rPr>
        <w:instrText xml:space="preserve"> ADDIN EN.CITE.DATA </w:instrText>
      </w:r>
      <w:r w:rsidR="0086465E" w:rsidRPr="00497057">
        <w:rPr>
          <w:rFonts w:ascii="Book Antiqua" w:hAnsi="Book Antiqua"/>
          <w:sz w:val="24"/>
          <w:szCs w:val="24"/>
          <w:vertAlign w:val="superscript"/>
        </w:rPr>
      </w:r>
      <w:r w:rsidR="0086465E" w:rsidRPr="00497057">
        <w:rPr>
          <w:rFonts w:ascii="Book Antiqua" w:hAnsi="Book Antiqua"/>
          <w:sz w:val="24"/>
          <w:szCs w:val="24"/>
          <w:vertAlign w:val="superscript"/>
        </w:rPr>
        <w:fldChar w:fldCharType="end"/>
      </w:r>
      <w:r w:rsidR="0086465E" w:rsidRPr="00497057">
        <w:rPr>
          <w:rFonts w:ascii="Book Antiqua" w:hAnsi="Book Antiqua"/>
          <w:sz w:val="24"/>
          <w:szCs w:val="24"/>
          <w:vertAlign w:val="superscript"/>
        </w:rPr>
      </w:r>
      <w:r w:rsidR="0086465E"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[25]</w:t>
      </w:r>
      <w:r w:rsidR="0086465E" w:rsidRPr="00497057">
        <w:rPr>
          <w:rFonts w:ascii="Book Antiqua" w:hAnsi="Book Antiqua"/>
          <w:sz w:val="24"/>
          <w:szCs w:val="24"/>
          <w:vertAlign w:val="superscript"/>
        </w:rPr>
        <w:fldChar w:fldCharType="end"/>
      </w:r>
      <w:r w:rsidR="003C01AE" w:rsidRPr="00DB07E8">
        <w:rPr>
          <w:rFonts w:ascii="Book Antiqua" w:hAnsi="Book Antiqua"/>
          <w:sz w:val="24"/>
          <w:szCs w:val="24"/>
        </w:rPr>
        <w:t xml:space="preserve">. </w:t>
      </w:r>
      <w:r w:rsidR="00F60159" w:rsidRPr="00DB07E8">
        <w:rPr>
          <w:rFonts w:ascii="Book Antiqua" w:hAnsi="Book Antiqua"/>
          <w:sz w:val="24"/>
          <w:szCs w:val="24"/>
        </w:rPr>
        <w:t xml:space="preserve">The correlation </w:t>
      </w:r>
      <w:r w:rsidR="00F60159" w:rsidRPr="00DB07E8">
        <w:rPr>
          <w:rFonts w:ascii="Book Antiqua" w:hAnsi="Book Antiqua"/>
          <w:sz w:val="24"/>
          <w:szCs w:val="24"/>
        </w:rPr>
        <w:lastRenderedPageBreak/>
        <w:t xml:space="preserve">between high amniotic fluid IL-6 levels and </w:t>
      </w:r>
      <w:proofErr w:type="spellStart"/>
      <w:r w:rsidR="00F60159" w:rsidRPr="00DB07E8">
        <w:rPr>
          <w:rFonts w:ascii="Book Antiqua" w:hAnsi="Book Antiqua"/>
          <w:sz w:val="24"/>
          <w:szCs w:val="24"/>
        </w:rPr>
        <w:t>chorioamniotic</w:t>
      </w:r>
      <w:proofErr w:type="spellEnd"/>
      <w:r w:rsidR="00F60159" w:rsidRPr="00DB07E8">
        <w:rPr>
          <w:rFonts w:ascii="Book Antiqua" w:hAnsi="Book Antiqua"/>
          <w:sz w:val="24"/>
          <w:szCs w:val="24"/>
        </w:rPr>
        <w:t xml:space="preserve"> infection has been supported by other authors as well</w:t>
      </w:r>
      <w:r w:rsidR="0086465E" w:rsidRPr="00497057">
        <w:rPr>
          <w:rFonts w:ascii="Book Antiqua" w:hAnsi="Book Antiqua"/>
          <w:sz w:val="24"/>
          <w:szCs w:val="24"/>
          <w:vertAlign w:val="superscript"/>
        </w:rPr>
        <w:fldChar w:fldCharType="begin"/>
      </w:r>
      <w:r w:rsidR="0086465E" w:rsidRPr="00497057">
        <w:rPr>
          <w:rFonts w:ascii="Book Antiqua" w:hAnsi="Book Antiqua"/>
          <w:sz w:val="24"/>
          <w:szCs w:val="24"/>
          <w:vertAlign w:val="superscript"/>
        </w:rPr>
        <w:instrText xml:space="preserve"> ADDIN EN.CITE &lt;EndNote&gt;&lt;Cite&gt;&lt;Author&gt;Yoon&lt;/Author&gt;&lt;Year&gt;1996&lt;/Year&gt;&lt;RecNum&gt;103&lt;/RecNum&gt;&lt;DisplayText&gt;[26]&lt;/DisplayText&gt;&lt;record&gt;&lt;rec-number&gt;103&lt;/rec-number&gt;&lt;foreign-keys&gt;&lt;key app="EN" db-id="2vzzp99ew2zxp5epxt6vsta5000eww5v9awt" timestamp="1445793546"&gt;103&lt;/key&gt;&lt;/foreign-keys&gt;&lt;ref-type name="Journal Article"&gt;17&lt;/ref-type&gt;&lt;contributors&gt;&lt;authors&gt;&lt;author&gt;Yoon, B. H.&lt;/author&gt;&lt;author&gt;Jun, J. K.&lt;/author&gt;&lt;author&gt;Park, K. H.&lt;/author&gt;&lt;author&gt;Syn, H. C.&lt;/author&gt;&lt;author&gt;Gomez, R.&lt;/author&gt;&lt;author&gt;Romero, R.&lt;/author&gt;&lt;/authors&gt;&lt;/contributors&gt;&lt;auth-address&gt;Department of Obstetrics and Gynecology, College of Medicine, Seoul National University, Korea.&lt;/auth-address&gt;&lt;titles&gt;&lt;title&gt;Serum C-reactive protein, white blood cell count, and amniotic fluid white blood cell count in women with preterm premature rupture of membranes&lt;/title&gt;&lt;secondary-title&gt;Obstet Gynecol&lt;/secondary-title&gt;&lt;/titles&gt;&lt;periodical&gt;&lt;full-title&gt;Obstet Gynecol&lt;/full-title&gt;&lt;/periodical&gt;&lt;pages&gt;1034-40&lt;/pages&gt;&lt;volume&gt;88&lt;/volume&gt;&lt;number&gt;6&lt;/number&gt;&lt;keywords&gt;&lt;keyword&gt;Adult&lt;/keyword&gt;&lt;keyword&gt;Amniotic Fluid/*cytology/microbiology&lt;/keyword&gt;&lt;keyword&gt;C-Reactive Protein/*analysis&lt;/keyword&gt;&lt;keyword&gt;Chorioamnionitis/*diagnosis/epidemiology&lt;/keyword&gt;&lt;keyword&gt;Female&lt;/keyword&gt;&lt;keyword&gt;Fetal Membranes, Premature Rupture/*blood/*pathology&lt;/keyword&gt;&lt;keyword&gt;Humans&lt;/keyword&gt;&lt;keyword&gt;Infant, Newborn&lt;/keyword&gt;&lt;keyword&gt;Infant, Newborn, Diseases/diagnosis/epidemiology&lt;/keyword&gt;&lt;keyword&gt;Leukocyte Count&lt;/keyword&gt;&lt;keyword&gt;Logistic Models&lt;/keyword&gt;&lt;keyword&gt;Predictive Value of Tests&lt;/keyword&gt;&lt;keyword&gt;Pregnancy&lt;/keyword&gt;&lt;keyword&gt;Prevalence&lt;/keyword&gt;&lt;keyword&gt;ROC Curve&lt;/keyword&gt;&lt;keyword&gt;Sensitivity and Specificity&lt;/keyword&gt;&lt;/keywords&gt;&lt;dates&gt;&lt;year&gt;1996&lt;/year&gt;&lt;pub-dates&gt;&lt;date&gt;Dec&lt;/date&gt;&lt;/pub-dates&gt;&lt;/dates&gt;&lt;isbn&gt;0029-7844 (Print)&amp;#xD;0029-7844 (Linking)&lt;/isbn&gt;&lt;accession-num&gt;8942849&lt;/accession-num&gt;&lt;urls&gt;&lt;related-urls&gt;&lt;url&gt;http://www.ncbi.nlm.nih.gov/pubmed/8942849&lt;/url&gt;&lt;/related-urls&gt;&lt;/urls&gt;&lt;/record&gt;&lt;/Cite&gt;&lt;/EndNote&gt;</w:instrText>
      </w:r>
      <w:r w:rsidR="0086465E"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[26]</w:t>
      </w:r>
      <w:r w:rsidR="0086465E" w:rsidRPr="00497057">
        <w:rPr>
          <w:rFonts w:ascii="Book Antiqua" w:hAnsi="Book Antiqua"/>
          <w:sz w:val="24"/>
          <w:szCs w:val="24"/>
          <w:vertAlign w:val="superscript"/>
        </w:rPr>
        <w:fldChar w:fldCharType="end"/>
      </w:r>
      <w:r w:rsidR="00F60159" w:rsidRPr="00DB07E8">
        <w:rPr>
          <w:rFonts w:ascii="Book Antiqua" w:hAnsi="Book Antiqua"/>
          <w:sz w:val="24"/>
          <w:szCs w:val="24"/>
        </w:rPr>
        <w:t>.</w:t>
      </w:r>
      <w:r w:rsidR="009C79AC">
        <w:rPr>
          <w:rFonts w:ascii="Book Antiqua" w:hAnsi="Book Antiqua"/>
          <w:sz w:val="24"/>
          <w:szCs w:val="24"/>
        </w:rPr>
        <w:t xml:space="preserve"> </w:t>
      </w:r>
      <w:r w:rsidR="00E03763" w:rsidRPr="00DB07E8">
        <w:rPr>
          <w:rFonts w:ascii="Book Antiqua" w:hAnsi="Book Antiqua"/>
          <w:sz w:val="24"/>
          <w:szCs w:val="24"/>
        </w:rPr>
        <w:t xml:space="preserve">Analysis of amniotic fluid for these parameters </w:t>
      </w:r>
      <w:bookmarkStart w:id="16" w:name="p9780071798938-ch042-p162"/>
      <w:bookmarkStart w:id="17" w:name="1102106097"/>
      <w:bookmarkEnd w:id="16"/>
      <w:bookmarkEnd w:id="17"/>
      <w:r w:rsidR="00E03763" w:rsidRPr="00DB07E8">
        <w:rPr>
          <w:rFonts w:ascii="Book Antiqua" w:hAnsi="Book Antiqua"/>
          <w:sz w:val="24"/>
          <w:szCs w:val="24"/>
        </w:rPr>
        <w:t xml:space="preserve">remains an invaluable tool in detecting infection when the clinical picture is not straightforward. </w:t>
      </w:r>
    </w:p>
    <w:p w:rsidR="00F925F7" w:rsidRPr="00DB07E8" w:rsidRDefault="00F925F7" w:rsidP="0049705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Amniocentesis should also be used to diagnose intrauterine viral infections, such as Cytomegalovirus or Parvovirus.</w:t>
      </w:r>
      <w:r w:rsidR="009C79AC">
        <w:rPr>
          <w:rFonts w:ascii="Book Antiqua" w:hAnsi="Book Antiqua"/>
          <w:sz w:val="24"/>
          <w:szCs w:val="24"/>
        </w:rPr>
        <w:t xml:space="preserve"> </w:t>
      </w:r>
      <w:r w:rsidRPr="00DB07E8">
        <w:rPr>
          <w:rFonts w:ascii="Book Antiqua" w:hAnsi="Book Antiqua"/>
          <w:sz w:val="24"/>
          <w:szCs w:val="24"/>
        </w:rPr>
        <w:t xml:space="preserve">Whether there are </w:t>
      </w:r>
      <w:proofErr w:type="spellStart"/>
      <w:r w:rsidRPr="00DB07E8">
        <w:rPr>
          <w:rFonts w:ascii="Book Antiqua" w:hAnsi="Book Antiqua"/>
          <w:sz w:val="24"/>
          <w:szCs w:val="24"/>
        </w:rPr>
        <w:t>ultrasonographic</w:t>
      </w:r>
      <w:proofErr w:type="spellEnd"/>
      <w:r w:rsidRPr="00DB07E8">
        <w:rPr>
          <w:rFonts w:ascii="Book Antiqua" w:hAnsi="Book Antiqua"/>
          <w:sz w:val="24"/>
          <w:szCs w:val="24"/>
        </w:rPr>
        <w:t xml:space="preserve"> signs that a fetus has been affected by one of these viruses or maternal serum indicates infection, amni</w:t>
      </w:r>
      <w:r w:rsidR="002C7328" w:rsidRPr="00DB07E8">
        <w:rPr>
          <w:rFonts w:ascii="Book Antiqua" w:hAnsi="Book Antiqua"/>
          <w:sz w:val="24"/>
          <w:szCs w:val="24"/>
        </w:rPr>
        <w:t>ocentesis can be performed. Polymerase chain reaction studies for these viruses should then be performed on the amniotic fluid obtained</w:t>
      </w:r>
      <w:r w:rsidR="002C7328" w:rsidRPr="00497057">
        <w:rPr>
          <w:rFonts w:ascii="Book Antiqua" w:hAnsi="Book Antiqua"/>
          <w:sz w:val="24"/>
          <w:szCs w:val="24"/>
          <w:vertAlign w:val="superscript"/>
        </w:rPr>
        <w:fldChar w:fldCharType="begin">
          <w:fldData xml:space="preserve">PEVuZE5vdGU+PENpdGU+PEF1dGhvcj5Tb2NpZXR5IGZvciBNYXRlcm5hbC1GZXRhbDwvQXV0aG9y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</w:fldData>
        </w:fldChar>
      </w:r>
      <w:r w:rsidR="0086465E" w:rsidRPr="00497057">
        <w:rPr>
          <w:rFonts w:ascii="Book Antiqua" w:hAnsi="Book Antiqua"/>
          <w:sz w:val="24"/>
          <w:szCs w:val="24"/>
          <w:vertAlign w:val="superscript"/>
        </w:rPr>
        <w:instrText xml:space="preserve"> ADDIN EN.CITE </w:instrText>
      </w:r>
      <w:r w:rsidR="0086465E" w:rsidRPr="00497057">
        <w:rPr>
          <w:rFonts w:ascii="Book Antiqua" w:hAnsi="Book Antiqua"/>
          <w:sz w:val="24"/>
          <w:szCs w:val="24"/>
          <w:vertAlign w:val="superscript"/>
        </w:rPr>
        <w:fldChar w:fldCharType="begin">
          <w:fldData xml:space="preserve">PEVuZE5vdGU+PENpdGU+PEF1dGhvcj5Tb2NpZXR5IGZvciBNYXRlcm5hbC1GZXRhbDwvQXV0aG9y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</w:fldData>
        </w:fldChar>
      </w:r>
      <w:r w:rsidR="0086465E" w:rsidRPr="00497057">
        <w:rPr>
          <w:rFonts w:ascii="Book Antiqua" w:hAnsi="Book Antiqua"/>
          <w:sz w:val="24"/>
          <w:szCs w:val="24"/>
          <w:vertAlign w:val="superscript"/>
        </w:rPr>
        <w:instrText xml:space="preserve"> ADDIN EN.CITE.DATA </w:instrText>
      </w:r>
      <w:r w:rsidR="0086465E" w:rsidRPr="00497057">
        <w:rPr>
          <w:rFonts w:ascii="Book Antiqua" w:hAnsi="Book Antiqua"/>
          <w:sz w:val="24"/>
          <w:szCs w:val="24"/>
          <w:vertAlign w:val="superscript"/>
        </w:rPr>
      </w:r>
      <w:r w:rsidR="0086465E" w:rsidRPr="00497057">
        <w:rPr>
          <w:rFonts w:ascii="Book Antiqua" w:hAnsi="Book Antiqua"/>
          <w:sz w:val="24"/>
          <w:szCs w:val="24"/>
          <w:vertAlign w:val="superscript"/>
        </w:rPr>
        <w:fldChar w:fldCharType="end"/>
      </w:r>
      <w:r w:rsidR="002C7328" w:rsidRPr="00497057">
        <w:rPr>
          <w:rFonts w:ascii="Book Antiqua" w:hAnsi="Book Antiqua"/>
          <w:sz w:val="24"/>
          <w:szCs w:val="24"/>
          <w:vertAlign w:val="superscript"/>
        </w:rPr>
      </w:r>
      <w:r w:rsidR="002C7328"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[27]</w:t>
      </w:r>
      <w:r w:rsidR="002C7328" w:rsidRPr="00497057">
        <w:rPr>
          <w:rFonts w:ascii="Book Antiqua" w:hAnsi="Book Antiqua"/>
          <w:sz w:val="24"/>
          <w:szCs w:val="24"/>
          <w:vertAlign w:val="superscript"/>
        </w:rPr>
        <w:fldChar w:fldCharType="end"/>
      </w:r>
      <w:r w:rsidR="002C7328" w:rsidRPr="00DB07E8">
        <w:rPr>
          <w:rFonts w:ascii="Book Antiqua" w:hAnsi="Book Antiqua"/>
          <w:sz w:val="24"/>
          <w:szCs w:val="24"/>
        </w:rPr>
        <w:t xml:space="preserve">. This information is essential to guide further fetal </w:t>
      </w:r>
      <w:r w:rsidR="00AE3067" w:rsidRPr="00DB07E8">
        <w:rPr>
          <w:rFonts w:ascii="Book Antiqua" w:hAnsi="Book Antiqua"/>
          <w:sz w:val="24"/>
          <w:szCs w:val="24"/>
        </w:rPr>
        <w:t>assessment</w:t>
      </w:r>
      <w:r w:rsidR="002C7328" w:rsidRPr="00DB07E8">
        <w:rPr>
          <w:rFonts w:ascii="Book Antiqua" w:hAnsi="Book Antiqua"/>
          <w:sz w:val="24"/>
          <w:szCs w:val="24"/>
        </w:rPr>
        <w:t xml:space="preserve"> and possible intrauterine treatment, depending on the clinical scenario. </w:t>
      </w:r>
    </w:p>
    <w:p w:rsidR="00F46236" w:rsidRPr="00DB07E8" w:rsidRDefault="00F46236" w:rsidP="0049705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 xml:space="preserve">An exciting new application for amniotic fluid and, thus, amniocentesis is its potential use for the ascertainment of stem cells. </w:t>
      </w:r>
      <w:r w:rsidR="00A86799" w:rsidRPr="00DB07E8">
        <w:rPr>
          <w:rFonts w:ascii="Book Antiqua" w:hAnsi="Book Antiqua"/>
          <w:sz w:val="24"/>
          <w:szCs w:val="24"/>
        </w:rPr>
        <w:t>There has been much attention and research aimed at the potential clinical uses of stem cells from bone marrow, blood, embryonic tissue and umbilical cord blood. Their widespread use has been limited by small cell number, potential tumorigenesis, and some ethical concerns with the use of embryonic tis</w:t>
      </w:r>
      <w:r w:rsidR="009412E3" w:rsidRPr="00DB07E8">
        <w:rPr>
          <w:rFonts w:ascii="Book Antiqua" w:hAnsi="Book Antiqua"/>
          <w:sz w:val="24"/>
          <w:szCs w:val="24"/>
        </w:rPr>
        <w:t>sue. The use of amniotic fluid cells obtained from discarded fluid after</w:t>
      </w:r>
      <w:r w:rsidR="00A86799" w:rsidRPr="00DB07E8">
        <w:rPr>
          <w:rFonts w:ascii="Book Antiqua" w:hAnsi="Book Antiqua"/>
          <w:sz w:val="24"/>
          <w:szCs w:val="24"/>
        </w:rPr>
        <w:t xml:space="preserve"> second trimester amniocentesis has shown promise as a way to circumvent some of these limitations. The ability to expand these multipotent cells in culture and to cryopreserve them for delayed </w:t>
      </w:r>
      <w:r w:rsidR="00DE5573" w:rsidRPr="00DB07E8">
        <w:rPr>
          <w:rFonts w:ascii="Book Antiqua" w:hAnsi="Book Antiqua"/>
          <w:sz w:val="24"/>
          <w:szCs w:val="24"/>
        </w:rPr>
        <w:t xml:space="preserve">differentiation and </w:t>
      </w:r>
      <w:r w:rsidR="00A86799" w:rsidRPr="00DB07E8">
        <w:rPr>
          <w:rFonts w:ascii="Book Antiqua" w:hAnsi="Book Antiqua"/>
          <w:sz w:val="24"/>
          <w:szCs w:val="24"/>
        </w:rPr>
        <w:t xml:space="preserve">use has </w:t>
      </w:r>
      <w:r w:rsidR="00DE5573" w:rsidRPr="00DB07E8">
        <w:rPr>
          <w:rFonts w:ascii="Book Antiqua" w:hAnsi="Book Antiqua"/>
          <w:sz w:val="24"/>
          <w:szCs w:val="24"/>
        </w:rPr>
        <w:t xml:space="preserve">already </w:t>
      </w:r>
      <w:r w:rsidR="00A86799" w:rsidRPr="00DB07E8">
        <w:rPr>
          <w:rFonts w:ascii="Book Antiqua" w:hAnsi="Book Antiqua"/>
          <w:sz w:val="24"/>
          <w:szCs w:val="24"/>
        </w:rPr>
        <w:t>been documented</w:t>
      </w:r>
      <w:r w:rsidR="00D37305" w:rsidRPr="00497057">
        <w:rPr>
          <w:rFonts w:ascii="Book Antiqua" w:hAnsi="Book Antiqua"/>
          <w:sz w:val="24"/>
          <w:szCs w:val="24"/>
          <w:vertAlign w:val="superscript"/>
        </w:rPr>
        <w:fldChar w:fldCharType="begin"/>
      </w:r>
      <w:r w:rsidR="0086465E" w:rsidRPr="00497057">
        <w:rPr>
          <w:rFonts w:ascii="Book Antiqua" w:hAnsi="Book Antiqua"/>
          <w:sz w:val="24"/>
          <w:szCs w:val="24"/>
          <w:vertAlign w:val="superscript"/>
        </w:rPr>
        <w:instrText xml:space="preserve"> ADDIN EN.CITE &lt;EndNote&gt;&lt;Cite&gt;&lt;Author&gt;Young&lt;/Author&gt;&lt;Year&gt;2015&lt;/Year&gt;&lt;RecNum&gt;75&lt;/RecNum&gt;&lt;DisplayText&gt;[28]&lt;/DisplayText&gt;&lt;record&gt;&lt;rec-number&gt;75&lt;/rec-number&gt;&lt;foreign-keys&gt;&lt;key app="EN" db-id="2vzzp99ew2zxp5epxt6vsta5000eww5v9awt" timestamp="1444608615"&gt;75&lt;/key&gt;&lt;/foreign-keys&gt;&lt;ref-type name="Journal Article"&gt;17&lt;/ref-type&gt;&lt;contributors&gt;&lt;authors&gt;&lt;author&gt;Young, B. K.&lt;/author&gt;&lt;author&gt;Chan, M. K.&lt;/author&gt;&lt;author&gt;Liu, L.&lt;/author&gt;&lt;author&gt;Basch, R. S.&lt;/author&gt;&lt;/authors&gt;&lt;/contributors&gt;&lt;titles&gt;&lt;title&gt;Amniotic fluid as a source of multipotent cells for clinical use&lt;/title&gt;&lt;secondary-title&gt;J Perinat Med&lt;/secondary-title&gt;&lt;/titles&gt;&lt;periodical&gt;&lt;full-title&gt;J Perinat Med&lt;/full-title&gt;&lt;/periodical&gt;&lt;dates&gt;&lt;year&gt;2015&lt;/year&gt;&lt;pub-dates&gt;&lt;date&gt;Jun 26&lt;/date&gt;&lt;/pub-dates&gt;&lt;/dates&gt;&lt;isbn&gt;1619-3997 (Electronic)&amp;#xD;0300-5577 (Linking)&lt;/isbn&gt;&lt;accession-num&gt;26115489&lt;/accession-num&gt;&lt;urls&gt;&lt;related-urls&gt;&lt;url&gt;http://www.ncbi.nlm.nih.gov/pubmed/26115489&lt;/url&gt;&lt;/related-urls&gt;&lt;/urls&gt;&lt;electronic-resource-num&gt;10.1515/jpm-2015-0152&lt;/electronic-resource-num&gt;&lt;/record&gt;&lt;/Cite&gt;&lt;/EndNote&gt;</w:instrText>
      </w:r>
      <w:r w:rsidR="00D37305"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[28]</w:t>
      </w:r>
      <w:r w:rsidR="00D37305" w:rsidRPr="00497057">
        <w:rPr>
          <w:rFonts w:ascii="Book Antiqua" w:hAnsi="Book Antiqua"/>
          <w:sz w:val="24"/>
          <w:szCs w:val="24"/>
          <w:vertAlign w:val="superscript"/>
        </w:rPr>
        <w:fldChar w:fldCharType="end"/>
      </w:r>
      <w:r w:rsidR="00685C57" w:rsidRPr="00DB07E8">
        <w:rPr>
          <w:rFonts w:ascii="Book Antiqua" w:hAnsi="Book Antiqua"/>
          <w:sz w:val="24"/>
          <w:szCs w:val="24"/>
        </w:rPr>
        <w:t>.</w:t>
      </w:r>
      <w:r w:rsidR="009C79AC">
        <w:rPr>
          <w:rFonts w:ascii="Book Antiqua" w:hAnsi="Book Antiqua"/>
          <w:sz w:val="24"/>
          <w:szCs w:val="24"/>
        </w:rPr>
        <w:t xml:space="preserve"> </w:t>
      </w:r>
      <w:r w:rsidR="00685C57" w:rsidRPr="00DB07E8">
        <w:rPr>
          <w:rFonts w:ascii="Book Antiqua" w:hAnsi="Book Antiqua"/>
          <w:sz w:val="24"/>
          <w:szCs w:val="24"/>
        </w:rPr>
        <w:t xml:space="preserve">They have been shown to differentiate along </w:t>
      </w:r>
      <w:proofErr w:type="spellStart"/>
      <w:r w:rsidR="00685C57" w:rsidRPr="00DB07E8">
        <w:rPr>
          <w:rFonts w:ascii="Book Antiqua" w:hAnsi="Book Antiqua"/>
          <w:sz w:val="24"/>
          <w:szCs w:val="24"/>
        </w:rPr>
        <w:t>adipogenic</w:t>
      </w:r>
      <w:proofErr w:type="spellEnd"/>
      <w:r w:rsidR="00685C57" w:rsidRPr="00DB07E8">
        <w:rPr>
          <w:rFonts w:ascii="Book Antiqua" w:hAnsi="Book Antiqua"/>
          <w:sz w:val="24"/>
          <w:szCs w:val="24"/>
        </w:rPr>
        <w:t xml:space="preserve">, osteogenic, myogenic, endothelial, </w:t>
      </w:r>
      <w:proofErr w:type="gramStart"/>
      <w:r w:rsidR="00685C57" w:rsidRPr="00DB07E8">
        <w:rPr>
          <w:rFonts w:ascii="Book Antiqua" w:hAnsi="Book Antiqua"/>
          <w:sz w:val="24"/>
          <w:szCs w:val="24"/>
        </w:rPr>
        <w:t>neurogenic</w:t>
      </w:r>
      <w:proofErr w:type="gramEnd"/>
      <w:r w:rsidR="00685C57" w:rsidRPr="00DB07E8">
        <w:rPr>
          <w:rFonts w:ascii="Book Antiqua" w:hAnsi="Book Antiqua"/>
          <w:sz w:val="24"/>
          <w:szCs w:val="24"/>
        </w:rPr>
        <w:t xml:space="preserve"> and hepatic pathways</w:t>
      </w:r>
      <w:r w:rsidR="00497057">
        <w:rPr>
          <w:rFonts w:ascii="Book Antiqua" w:hAnsi="Book Antiqua"/>
          <w:sz w:val="24"/>
          <w:szCs w:val="24"/>
        </w:rPr>
        <w:t xml:space="preserve"> without giving rise to tumors</w:t>
      </w:r>
      <w:r w:rsidR="002E6064" w:rsidRPr="00497057">
        <w:rPr>
          <w:rFonts w:ascii="Book Antiqua" w:hAnsi="Book Antiqua"/>
          <w:sz w:val="24"/>
          <w:szCs w:val="24"/>
          <w:vertAlign w:val="superscript"/>
        </w:rPr>
        <w:fldChar w:fldCharType="begin">
          <w:fldData xml:space="preserve">PEVuZE5vdGU+PENpdGU+PEF1dGhvcj5EZSBDb3BwaTwvQXV0aG9yPjxZZWFyPjIwMDc8L1llYXI+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</w:fldData>
        </w:fldChar>
      </w:r>
      <w:r w:rsidR="0086465E" w:rsidRPr="00497057">
        <w:rPr>
          <w:rFonts w:ascii="Book Antiqua" w:hAnsi="Book Antiqua"/>
          <w:sz w:val="24"/>
          <w:szCs w:val="24"/>
          <w:vertAlign w:val="superscript"/>
        </w:rPr>
        <w:instrText xml:space="preserve"> ADDIN EN.CITE </w:instrText>
      </w:r>
      <w:r w:rsidR="0086465E" w:rsidRPr="00497057">
        <w:rPr>
          <w:rFonts w:ascii="Book Antiqua" w:hAnsi="Book Antiqua"/>
          <w:sz w:val="24"/>
          <w:szCs w:val="24"/>
          <w:vertAlign w:val="superscript"/>
        </w:rPr>
        <w:fldChar w:fldCharType="begin">
          <w:fldData xml:space="preserve">PEVuZE5vdGU+PENpdGU+PEF1dGhvcj5EZSBDb3BwaTwvQXV0aG9yPjxZZWFyPjIwMDc8L1llYXI+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</w:fldData>
        </w:fldChar>
      </w:r>
      <w:r w:rsidR="0086465E" w:rsidRPr="00497057">
        <w:rPr>
          <w:rFonts w:ascii="Book Antiqua" w:hAnsi="Book Antiqua"/>
          <w:sz w:val="24"/>
          <w:szCs w:val="24"/>
          <w:vertAlign w:val="superscript"/>
        </w:rPr>
        <w:instrText xml:space="preserve"> ADDIN EN.CITE.DATA </w:instrText>
      </w:r>
      <w:r w:rsidR="0086465E" w:rsidRPr="00497057">
        <w:rPr>
          <w:rFonts w:ascii="Book Antiqua" w:hAnsi="Book Antiqua"/>
          <w:sz w:val="24"/>
          <w:szCs w:val="24"/>
          <w:vertAlign w:val="superscript"/>
        </w:rPr>
      </w:r>
      <w:r w:rsidR="0086465E" w:rsidRPr="00497057">
        <w:rPr>
          <w:rFonts w:ascii="Book Antiqua" w:hAnsi="Book Antiqua"/>
          <w:sz w:val="24"/>
          <w:szCs w:val="24"/>
          <w:vertAlign w:val="superscript"/>
        </w:rPr>
        <w:fldChar w:fldCharType="end"/>
      </w:r>
      <w:r w:rsidR="002E6064" w:rsidRPr="00497057">
        <w:rPr>
          <w:rFonts w:ascii="Book Antiqua" w:hAnsi="Book Antiqua"/>
          <w:sz w:val="24"/>
          <w:szCs w:val="24"/>
          <w:vertAlign w:val="superscript"/>
        </w:rPr>
      </w:r>
      <w:r w:rsidR="002E6064"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[29]</w:t>
      </w:r>
      <w:r w:rsidR="002E6064" w:rsidRPr="00497057">
        <w:rPr>
          <w:rFonts w:ascii="Book Antiqua" w:hAnsi="Book Antiqua"/>
          <w:sz w:val="24"/>
          <w:szCs w:val="24"/>
          <w:vertAlign w:val="superscript"/>
        </w:rPr>
        <w:fldChar w:fldCharType="end"/>
      </w:r>
      <w:r w:rsidR="00685C57" w:rsidRPr="00DB07E8">
        <w:rPr>
          <w:rFonts w:ascii="Book Antiqua" w:hAnsi="Book Antiqua"/>
          <w:sz w:val="24"/>
          <w:szCs w:val="24"/>
        </w:rPr>
        <w:t xml:space="preserve">. </w:t>
      </w:r>
      <w:r w:rsidR="00DE5573" w:rsidRPr="00DB07E8">
        <w:rPr>
          <w:rFonts w:ascii="Book Antiqua" w:hAnsi="Book Antiqua"/>
          <w:sz w:val="24"/>
          <w:szCs w:val="24"/>
        </w:rPr>
        <w:t>These initial studies make these cells available to be used and studied for potential clinically significant therapeutic purposes.</w:t>
      </w:r>
      <w:r w:rsidR="009C79AC">
        <w:rPr>
          <w:rFonts w:ascii="Book Antiqua" w:hAnsi="Book Antiqua"/>
          <w:sz w:val="24"/>
          <w:szCs w:val="24"/>
        </w:rPr>
        <w:t xml:space="preserve"> </w:t>
      </w:r>
    </w:p>
    <w:p w:rsidR="00C37811" w:rsidRPr="00DB07E8" w:rsidRDefault="00B73FB3" w:rsidP="0049705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There is one additional use for amniocentesis that is no longer widely used,</w:t>
      </w:r>
      <w:r w:rsidR="0099151B" w:rsidRPr="00DB07E8">
        <w:rPr>
          <w:rFonts w:ascii="Book Antiqua" w:hAnsi="Book Antiqua"/>
          <w:sz w:val="24"/>
          <w:szCs w:val="24"/>
        </w:rPr>
        <w:t xml:space="preserve"> though is worthy of discussion: spectr</w:t>
      </w:r>
      <w:r w:rsidR="00127A28" w:rsidRPr="00DB07E8">
        <w:rPr>
          <w:rFonts w:ascii="Book Antiqua" w:hAnsi="Book Antiqua"/>
          <w:sz w:val="24"/>
          <w:szCs w:val="24"/>
        </w:rPr>
        <w:t>al analysis of amniotic fluid (ΔOD450</w:t>
      </w:r>
      <w:r w:rsidR="0099151B" w:rsidRPr="00DB07E8">
        <w:rPr>
          <w:rFonts w:ascii="Book Antiqua" w:hAnsi="Book Antiqua"/>
          <w:sz w:val="24"/>
          <w:szCs w:val="24"/>
        </w:rPr>
        <w:t>) to quantify the severity of fetal anemia.</w:t>
      </w:r>
      <w:r w:rsidR="009C79AC">
        <w:rPr>
          <w:rFonts w:ascii="Book Antiqua" w:hAnsi="Book Antiqua"/>
          <w:sz w:val="24"/>
          <w:szCs w:val="24"/>
        </w:rPr>
        <w:t xml:space="preserve"> </w:t>
      </w:r>
      <w:r w:rsidRPr="00497057">
        <w:rPr>
          <w:rFonts w:ascii="Book Antiqua" w:hAnsi="Book Antiqua"/>
          <w:i/>
          <w:sz w:val="24"/>
          <w:szCs w:val="24"/>
        </w:rPr>
        <w:t>In utero</w:t>
      </w:r>
      <w:r w:rsidRPr="00DB07E8">
        <w:rPr>
          <w:rFonts w:ascii="Book Antiqua" w:hAnsi="Book Antiqua"/>
          <w:sz w:val="24"/>
          <w:szCs w:val="24"/>
        </w:rPr>
        <w:t xml:space="preserve">, bilirubin from the fetal pulmonary and tracheal </w:t>
      </w:r>
      <w:r w:rsidR="0099151B" w:rsidRPr="00DB07E8">
        <w:rPr>
          <w:rFonts w:ascii="Book Antiqua" w:hAnsi="Book Antiqua"/>
          <w:sz w:val="24"/>
          <w:szCs w:val="24"/>
        </w:rPr>
        <w:t>effluents is found in the amniotic fluid.</w:t>
      </w:r>
      <w:r w:rsidR="009C79AC">
        <w:rPr>
          <w:rFonts w:ascii="Book Antiqua" w:hAnsi="Book Antiqua"/>
          <w:sz w:val="24"/>
          <w:szCs w:val="24"/>
        </w:rPr>
        <w:t xml:space="preserve"> </w:t>
      </w:r>
      <w:r w:rsidR="0099151B" w:rsidRPr="00DB07E8">
        <w:rPr>
          <w:rFonts w:ascii="Book Antiqua" w:hAnsi="Book Antiqua"/>
          <w:sz w:val="24"/>
          <w:szCs w:val="24"/>
        </w:rPr>
        <w:t xml:space="preserve">The level of bilirubin in the fluid </w:t>
      </w:r>
      <w:r w:rsidRPr="00DB07E8">
        <w:rPr>
          <w:rFonts w:ascii="Book Antiqua" w:hAnsi="Book Antiqua"/>
          <w:sz w:val="24"/>
          <w:szCs w:val="24"/>
        </w:rPr>
        <w:t>can</w:t>
      </w:r>
      <w:r w:rsidR="0099151B" w:rsidRPr="00DB07E8">
        <w:rPr>
          <w:rFonts w:ascii="Book Antiqua" w:hAnsi="Book Antiqua"/>
          <w:sz w:val="24"/>
          <w:szCs w:val="24"/>
        </w:rPr>
        <w:t xml:space="preserve"> be obtained </w:t>
      </w:r>
      <w:r w:rsidR="0099151B" w:rsidRPr="00497057">
        <w:rPr>
          <w:rFonts w:ascii="Book Antiqua" w:hAnsi="Book Antiqua"/>
          <w:i/>
          <w:sz w:val="24"/>
          <w:szCs w:val="24"/>
        </w:rPr>
        <w:t>via</w:t>
      </w:r>
      <w:r w:rsidR="0099151B" w:rsidRPr="00DB07E8">
        <w:rPr>
          <w:rFonts w:ascii="Book Antiqua" w:hAnsi="Book Antiqua"/>
          <w:sz w:val="24"/>
          <w:szCs w:val="24"/>
        </w:rPr>
        <w:t xml:space="preserve"> amniocentesis and then</w:t>
      </w:r>
      <w:r w:rsidRPr="00DB07E8">
        <w:rPr>
          <w:rFonts w:ascii="Book Antiqua" w:hAnsi="Book Antiqua"/>
          <w:sz w:val="24"/>
          <w:szCs w:val="24"/>
        </w:rPr>
        <w:t xml:space="preserve"> be used to estimate </w:t>
      </w:r>
      <w:r w:rsidR="0099151B" w:rsidRPr="00DB07E8">
        <w:rPr>
          <w:rFonts w:ascii="Book Antiqua" w:hAnsi="Book Antiqua"/>
          <w:sz w:val="24"/>
          <w:szCs w:val="24"/>
        </w:rPr>
        <w:t>fetal hemolysis</w:t>
      </w:r>
      <w:r w:rsidR="0086465E" w:rsidRPr="00497057">
        <w:rPr>
          <w:rFonts w:ascii="Book Antiqua" w:hAnsi="Book Antiqua"/>
          <w:sz w:val="24"/>
          <w:szCs w:val="24"/>
          <w:vertAlign w:val="superscript"/>
        </w:rPr>
        <w:fldChar w:fldCharType="begin">
          <w:fldData xml:space="preserve">PEVuZE5vdGU+PENpdGU+PEF1dGhvcj5MaWxleTwvQXV0aG9yPjxZZWFyPjE5NjE8L1llYXI+PFJl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PEVuZE5vdGU+PENpdGU+PEF1dGhvcj5MaWxleTwvQXV0aG9yPjxZZWFyPjE5NjE8L1llYXI+PFJl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86465E" w:rsidRPr="00497057">
        <w:rPr>
          <w:rFonts w:ascii="Book Antiqua" w:hAnsi="Book Antiqua"/>
          <w:sz w:val="24"/>
          <w:szCs w:val="24"/>
          <w:vertAlign w:val="superscript"/>
        </w:rPr>
      </w:r>
      <w:r w:rsidR="0086465E" w:rsidRPr="00497057">
        <w:rPr>
          <w:rFonts w:ascii="Book Antiqua" w:hAnsi="Book Antiqua"/>
          <w:sz w:val="24"/>
          <w:szCs w:val="24"/>
          <w:vertAlign w:val="superscript"/>
        </w:rPr>
        <w:fldChar w:fldCharType="separate"/>
      </w:r>
      <w:r w:rsidR="00F26D63">
        <w:rPr>
          <w:rFonts w:ascii="Book Antiqua" w:hAnsi="Book Antiqua"/>
          <w:noProof/>
          <w:sz w:val="24"/>
          <w:szCs w:val="24"/>
          <w:vertAlign w:val="superscript"/>
        </w:rPr>
        <w:t>[30, 31]</w:t>
      </w:r>
      <w:r w:rsidR="0086465E" w:rsidRPr="00497057">
        <w:rPr>
          <w:rFonts w:ascii="Book Antiqua" w:hAnsi="Book Antiqua"/>
          <w:sz w:val="24"/>
          <w:szCs w:val="24"/>
          <w:vertAlign w:val="superscript"/>
        </w:rPr>
        <w:fldChar w:fldCharType="end"/>
      </w:r>
      <w:r w:rsidRPr="00DB07E8">
        <w:rPr>
          <w:rFonts w:ascii="Book Antiqua" w:hAnsi="Book Antiqua"/>
          <w:sz w:val="24"/>
          <w:szCs w:val="24"/>
        </w:rPr>
        <w:t xml:space="preserve">. </w:t>
      </w:r>
      <w:r w:rsidR="0099151B" w:rsidRPr="00DB07E8">
        <w:rPr>
          <w:rFonts w:ascii="Book Antiqua" w:hAnsi="Book Antiqua"/>
          <w:sz w:val="24"/>
          <w:szCs w:val="24"/>
        </w:rPr>
        <w:t xml:space="preserve">This technique was compared to </w:t>
      </w:r>
      <w:r w:rsidR="00A61EB9" w:rsidRPr="00DB07E8">
        <w:rPr>
          <w:rFonts w:ascii="Book Antiqua" w:hAnsi="Book Antiqua"/>
          <w:sz w:val="24"/>
          <w:szCs w:val="24"/>
        </w:rPr>
        <w:t>middle cerebral artery (</w:t>
      </w:r>
      <w:r w:rsidR="00127A28" w:rsidRPr="00DB07E8">
        <w:rPr>
          <w:rFonts w:ascii="Book Antiqua" w:hAnsi="Book Antiqua"/>
          <w:sz w:val="24"/>
          <w:szCs w:val="24"/>
        </w:rPr>
        <w:t>MCA</w:t>
      </w:r>
      <w:r w:rsidR="00A61EB9" w:rsidRPr="00DB07E8">
        <w:rPr>
          <w:rFonts w:ascii="Book Antiqua" w:hAnsi="Book Antiqua"/>
          <w:sz w:val="24"/>
          <w:szCs w:val="24"/>
        </w:rPr>
        <w:t>)</w:t>
      </w:r>
      <w:r w:rsidR="00127A28" w:rsidRPr="00DB07E8">
        <w:rPr>
          <w:rFonts w:ascii="Book Antiqua" w:hAnsi="Book Antiqua"/>
          <w:sz w:val="24"/>
          <w:szCs w:val="24"/>
        </w:rPr>
        <w:t xml:space="preserve"> Doppler assessment in a </w:t>
      </w:r>
      <w:r w:rsidR="00127A28" w:rsidRPr="00DB07E8">
        <w:rPr>
          <w:rFonts w:ascii="Book Antiqua" w:hAnsi="Book Antiqua"/>
          <w:sz w:val="24"/>
          <w:szCs w:val="24"/>
        </w:rPr>
        <w:lastRenderedPageBreak/>
        <w:t xml:space="preserve">prospective study by </w:t>
      </w:r>
      <w:proofErr w:type="spellStart"/>
      <w:r w:rsidR="00127A28" w:rsidRPr="00DB07E8">
        <w:rPr>
          <w:rFonts w:ascii="Book Antiqua" w:hAnsi="Book Antiqua"/>
          <w:sz w:val="24"/>
          <w:szCs w:val="24"/>
        </w:rPr>
        <w:t>Oepkes</w:t>
      </w:r>
      <w:proofErr w:type="spellEnd"/>
      <w:r w:rsidR="00127A28" w:rsidRPr="00DB07E8">
        <w:rPr>
          <w:rFonts w:ascii="Book Antiqua" w:hAnsi="Book Antiqua"/>
          <w:sz w:val="24"/>
          <w:szCs w:val="24"/>
        </w:rPr>
        <w:t xml:space="preserve"> </w:t>
      </w:r>
      <w:r w:rsidR="00127A28" w:rsidRPr="00497057">
        <w:rPr>
          <w:rFonts w:ascii="Book Antiqua" w:hAnsi="Book Antiqua"/>
          <w:i/>
          <w:sz w:val="24"/>
          <w:szCs w:val="24"/>
        </w:rPr>
        <w:t>et al</w:t>
      </w:r>
      <w:r w:rsidR="00BC3CC9" w:rsidRPr="00497057">
        <w:rPr>
          <w:rFonts w:ascii="Book Antiqua" w:hAnsi="Book Antiqua"/>
          <w:sz w:val="24"/>
          <w:szCs w:val="24"/>
          <w:vertAlign w:val="superscript"/>
        </w:rPr>
        <w:fldChar w:fldCharType="begin"/>
      </w:r>
      <w:r w:rsidR="0086465E" w:rsidRPr="00497057">
        <w:rPr>
          <w:rFonts w:ascii="Book Antiqua" w:hAnsi="Book Antiqua"/>
          <w:sz w:val="24"/>
          <w:szCs w:val="24"/>
          <w:vertAlign w:val="superscript"/>
        </w:rPr>
        <w:instrText xml:space="preserve"> ADDIN EN.CITE &lt;EndNote&gt;&lt;Cite&gt;&lt;Author&gt;Oepkes&lt;/Author&gt;&lt;Year&gt;2006&lt;/Year&gt;&lt;RecNum&gt;106&lt;/RecNum&gt;&lt;DisplayText&gt;[32]&lt;/DisplayText&gt;&lt;record&gt;&lt;rec-number&gt;106&lt;/rec-number&gt;&lt;foreign-keys&gt;&lt;key app="EN" db-id="2vzzp99ew2zxp5epxt6vsta5000eww5v9awt" timestamp="1445794000"&gt;106&lt;/key&gt;&lt;/foreign-keys&gt;&lt;ref-type name="Journal Article"&gt;17&lt;/ref-type&gt;&lt;contributors&gt;&lt;authors&gt;&lt;author&gt;Oepkes, D.&lt;/author&gt;&lt;author&gt;Seaward, P. G.&lt;/author&gt;&lt;author&gt;Vandenbussche, F. P.&lt;/author&gt;&lt;author&gt;Windrim, R.&lt;/author&gt;&lt;author&gt;Kingdom, J.&lt;/author&gt;&lt;author&gt;Beyene, J.&lt;/author&gt;&lt;author&gt;Kanhai, H. H.&lt;/author&gt;&lt;author&gt;Ohlsson, A.&lt;/author&gt;&lt;author&gt;Ryan, G.&lt;/author&gt;&lt;author&gt;Diamond Study Group&lt;/author&gt;&lt;/authors&gt;&lt;/contributors&gt;&lt;auth-address&gt;Department of Obstetrics, Leiden University Medical Center, Leiden, The Netherlands.&lt;/auth-address&gt;&lt;titles&gt;&lt;title&gt;Doppler ultrasonography versus amniocentesis to predict fetal anemia&lt;/title&gt;&lt;secondary-title&gt;N Engl J Med&lt;/secondary-title&gt;&lt;/titles&gt;&lt;periodical&gt;&lt;full-title&gt;N Engl J Med&lt;/full-title&gt;&lt;/periodical&gt;&lt;pages&gt;156-64&lt;/pages&gt;&lt;volume&gt;355&lt;/volume&gt;&lt;number&gt;2&lt;/number&gt;&lt;keywords&gt;&lt;keyword&gt;*Amniocentesis&lt;/keyword&gt;&lt;keyword&gt;Anemia/*diagnosis&lt;/keyword&gt;&lt;keyword&gt;Bilirubin&lt;/keyword&gt;&lt;keyword&gt;Female&lt;/keyword&gt;&lt;keyword&gt;Fetal Diseases/*diagnosis&lt;/keyword&gt;&lt;keyword&gt;Humans&lt;/keyword&gt;&lt;keyword&gt;Middle Cerebral Artery&lt;/keyword&gt;&lt;keyword&gt;Predictive Value of Tests&lt;/keyword&gt;&lt;keyword&gt;Pregnancy&lt;/keyword&gt;&lt;keyword&gt;*Rh Isoimmunization&lt;/keyword&gt;&lt;keyword&gt;Sensitivity and Specificity&lt;/keyword&gt;&lt;keyword&gt;*Ultrasonography, Doppler, Transcranial&lt;/keyword&gt;&lt;keyword&gt;*Ultrasonography, Prenatal&lt;/keyword&gt;&lt;/keywords&gt;&lt;dates&gt;&lt;year&gt;2006&lt;/year&gt;&lt;pub-dates&gt;&lt;date&gt;Jul 13&lt;/date&gt;&lt;/pub-dates&gt;&lt;/dates&gt;&lt;isbn&gt;1533-4406 (Electronic)&amp;#xD;0028-4793 (Linking)&lt;/isbn&gt;&lt;accession-num&gt;16837679&lt;/accession-num&gt;&lt;urls&gt;&lt;related-urls&gt;&lt;url&gt;http://www.ncbi.nlm.nih.gov/pubmed/16837679&lt;/url&gt;&lt;/related-urls&gt;&lt;/urls&gt;&lt;electronic-resource-num&gt;10.1056/NEJMoa052855&lt;/electronic-resource-num&gt;&lt;/record&gt;&lt;/Cite&gt;&lt;/EndNote&gt;</w:instrText>
      </w:r>
      <w:r w:rsidR="00BC3CC9"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[32]</w:t>
      </w:r>
      <w:r w:rsidR="00BC3CC9" w:rsidRPr="00497057">
        <w:rPr>
          <w:rFonts w:ascii="Book Antiqua" w:hAnsi="Book Antiqua"/>
          <w:sz w:val="24"/>
          <w:szCs w:val="24"/>
          <w:vertAlign w:val="superscript"/>
        </w:rPr>
        <w:fldChar w:fldCharType="end"/>
      </w:r>
      <w:r w:rsidR="00127A28" w:rsidRPr="00DB07E8">
        <w:rPr>
          <w:rFonts w:ascii="Book Antiqua" w:hAnsi="Book Antiqua"/>
          <w:sz w:val="24"/>
          <w:szCs w:val="24"/>
        </w:rPr>
        <w:t>.</w:t>
      </w:r>
      <w:r w:rsidR="009C79AC">
        <w:rPr>
          <w:rFonts w:ascii="Book Antiqua" w:hAnsi="Book Antiqua"/>
          <w:sz w:val="24"/>
          <w:szCs w:val="24"/>
        </w:rPr>
        <w:t xml:space="preserve"> </w:t>
      </w:r>
      <w:r w:rsidR="00127A28" w:rsidRPr="00DB07E8">
        <w:rPr>
          <w:rFonts w:ascii="Book Antiqua" w:hAnsi="Book Antiqua"/>
          <w:sz w:val="24"/>
          <w:szCs w:val="24"/>
        </w:rPr>
        <w:t xml:space="preserve">MCA Doppler assessment was found to be 85% accurate, whereas ΔOD450 measurements were 76% accurate using the </w:t>
      </w:r>
      <w:proofErr w:type="spellStart"/>
      <w:r w:rsidR="00127A28" w:rsidRPr="00DB07E8">
        <w:rPr>
          <w:rFonts w:ascii="Book Antiqua" w:hAnsi="Book Antiqua"/>
          <w:sz w:val="24"/>
          <w:szCs w:val="24"/>
        </w:rPr>
        <w:t>Liley</w:t>
      </w:r>
      <w:proofErr w:type="spellEnd"/>
      <w:r w:rsidR="00127A28" w:rsidRPr="00DB07E8">
        <w:rPr>
          <w:rFonts w:ascii="Book Antiqua" w:hAnsi="Book Antiqua"/>
          <w:sz w:val="24"/>
          <w:szCs w:val="24"/>
        </w:rPr>
        <w:t xml:space="preserve"> curve and 81% accurate using the </w:t>
      </w:r>
      <w:proofErr w:type="spellStart"/>
      <w:r w:rsidR="00127A28" w:rsidRPr="00DB07E8">
        <w:rPr>
          <w:rFonts w:ascii="Book Antiqua" w:hAnsi="Book Antiqua"/>
          <w:sz w:val="24"/>
          <w:szCs w:val="24"/>
        </w:rPr>
        <w:t>Queenan</w:t>
      </w:r>
      <w:proofErr w:type="spellEnd"/>
      <w:r w:rsidR="00127A28" w:rsidRPr="00DB07E8">
        <w:rPr>
          <w:rFonts w:ascii="Book Antiqua" w:hAnsi="Book Antiqua"/>
          <w:sz w:val="24"/>
          <w:szCs w:val="24"/>
        </w:rPr>
        <w:t xml:space="preserve"> curve.</w:t>
      </w:r>
      <w:r w:rsidR="009C79AC">
        <w:rPr>
          <w:rFonts w:ascii="Book Antiqua" w:hAnsi="Book Antiqua"/>
          <w:sz w:val="24"/>
          <w:szCs w:val="24"/>
        </w:rPr>
        <w:t xml:space="preserve"> </w:t>
      </w:r>
      <w:r w:rsidR="00127A28" w:rsidRPr="00DB07E8">
        <w:rPr>
          <w:rFonts w:ascii="Book Antiqua" w:hAnsi="Book Antiqua"/>
          <w:sz w:val="24"/>
          <w:szCs w:val="24"/>
        </w:rPr>
        <w:t>Based on the findings of this study, MCA Doppler assessment has been widely accepted as the primary screening tool in the detection of fetal anemia</w:t>
      </w:r>
      <w:r w:rsidR="00BC3CC9" w:rsidRPr="00497057">
        <w:rPr>
          <w:rFonts w:ascii="Book Antiqua" w:hAnsi="Book Antiqua"/>
          <w:sz w:val="24"/>
          <w:szCs w:val="24"/>
          <w:vertAlign w:val="superscript"/>
        </w:rPr>
        <w:fldChar w:fldCharType="begin"/>
      </w:r>
      <w:r w:rsidR="00BC3CC9" w:rsidRPr="00497057">
        <w:rPr>
          <w:rFonts w:ascii="Book Antiqua" w:hAnsi="Book Antiqua"/>
          <w:sz w:val="24"/>
          <w:szCs w:val="24"/>
          <w:vertAlign w:val="superscript"/>
        </w:rPr>
        <w:instrText xml:space="preserve"> ADDIN EN.CITE &lt;EndNote&gt;&lt;Cite&gt;&lt;Author&gt;Creasy&lt;/Author&gt;&lt;Year&gt;2014&lt;/Year&gt;&lt;RecNum&gt;81&lt;/RecNum&gt;&lt;DisplayText&gt;[5]&lt;/DisplayText&gt;&lt;record&gt;&lt;rec-number&gt;81&lt;/rec-number&gt;&lt;foreign-keys&gt;&lt;key app="EN" db-id="2vzzp99ew2zxp5epxt6vsta5000eww5v9awt" timestamp="1445287799"&gt;81&lt;/key&gt;&lt;/foreign-keys&gt;&lt;ref-type name="Book"&gt;6&lt;/ref-type&gt;&lt;contributors&gt;&lt;authors&gt;&lt;author&gt;Creasy, Robert K.&lt;/author&gt;&lt;author&gt;Resnik, Robert&lt;/author&gt;&lt;author&gt;Greene, Michael F.&lt;/author&gt;&lt;author&gt;Iams, Jay D.&lt;/author&gt;&lt;author&gt;Lockwood, Charles J.&lt;/author&gt;&lt;/authors&gt;&lt;/contributors&gt;&lt;titles&gt;&lt;title&gt;Creasy and Resnik&amp;apos;s maternal-fetal medicine : principles and practice&lt;/title&gt;&lt;/titles&gt;&lt;pages&gt;xxiv, 1294 pages&lt;/pages&gt;&lt;edition&gt;Seventh edition.&lt;/edition&gt;&lt;keywords&gt;&lt;keyword&gt;Obstetrics.&lt;/keyword&gt;&lt;keyword&gt;Perinatology.&lt;/keyword&gt;&lt;keyword&gt;Fetal Diseases.&lt;/keyword&gt;&lt;keyword&gt;Fetus physiology.&lt;/keyword&gt;&lt;keyword&gt;Pregnancy physiology.&lt;/keyword&gt;&lt;keyword&gt;Pregnancy Complications.&lt;/keyword&gt;&lt;keyword&gt;Prenatal Diagnosis.&lt;/keyword&gt;&lt;/keywords&gt;&lt;dates&gt;&lt;year&gt;2014&lt;/year&gt;&lt;/dates&gt;&lt;pub-location&gt;Philadelphia, PA&lt;/pub-location&gt;&lt;publisher&gt;Elsevier/Saunders&lt;/publisher&gt;&lt;isbn&gt;9781455711376 (hardcover alk. paper)&amp;#xD;1455711373 (hardcover alk. paper)&lt;/isbn&gt;&lt;accession-num&gt;17756590&lt;/accession-num&gt;&lt;urls&gt;&lt;/urls&gt;&lt;/record&gt;&lt;/Cite&gt;&lt;/EndNote&gt;</w:instrText>
      </w:r>
      <w:r w:rsidR="00BC3CC9" w:rsidRPr="00497057">
        <w:rPr>
          <w:rFonts w:ascii="Book Antiqua" w:hAnsi="Book Antiqua"/>
          <w:sz w:val="24"/>
          <w:szCs w:val="24"/>
          <w:vertAlign w:val="superscript"/>
        </w:rPr>
        <w:fldChar w:fldCharType="separate"/>
      </w:r>
      <w:r w:rsidR="00BC3CC9" w:rsidRPr="00497057">
        <w:rPr>
          <w:rFonts w:ascii="Book Antiqua" w:hAnsi="Book Antiqua"/>
          <w:noProof/>
          <w:sz w:val="24"/>
          <w:szCs w:val="24"/>
          <w:vertAlign w:val="superscript"/>
        </w:rPr>
        <w:t>[5]</w:t>
      </w:r>
      <w:r w:rsidR="00BC3CC9" w:rsidRPr="00497057">
        <w:rPr>
          <w:rFonts w:ascii="Book Antiqua" w:hAnsi="Book Antiqua"/>
          <w:sz w:val="24"/>
          <w:szCs w:val="24"/>
          <w:vertAlign w:val="superscript"/>
        </w:rPr>
        <w:fldChar w:fldCharType="end"/>
      </w:r>
      <w:r w:rsidR="00127A28" w:rsidRPr="00DB07E8">
        <w:rPr>
          <w:rFonts w:ascii="Book Antiqua" w:hAnsi="Book Antiqua"/>
          <w:sz w:val="24"/>
          <w:szCs w:val="24"/>
        </w:rPr>
        <w:t>.</w:t>
      </w:r>
      <w:r w:rsidR="009C79AC">
        <w:rPr>
          <w:rFonts w:ascii="Book Antiqua" w:hAnsi="Book Antiqua"/>
          <w:sz w:val="24"/>
          <w:szCs w:val="24"/>
        </w:rPr>
        <w:t xml:space="preserve"> </w:t>
      </w:r>
      <w:r w:rsidR="00127A28" w:rsidRPr="00DB07E8">
        <w:rPr>
          <w:rFonts w:ascii="Book Antiqua" w:hAnsi="Book Antiqua"/>
          <w:sz w:val="24"/>
          <w:szCs w:val="24"/>
        </w:rPr>
        <w:t>We agree that amniocentesis should no longer be the first line surveillance tool in this situation, given that the noninvasive option has been shown to be superior</w:t>
      </w:r>
      <w:r w:rsidR="00C37811" w:rsidRPr="00DB07E8">
        <w:rPr>
          <w:rFonts w:ascii="Book Antiqua" w:hAnsi="Book Antiqua"/>
          <w:sz w:val="24"/>
          <w:szCs w:val="24"/>
        </w:rPr>
        <w:t xml:space="preserve">. </w:t>
      </w:r>
    </w:p>
    <w:p w:rsidR="00497057" w:rsidRDefault="00497057" w:rsidP="001E0747">
      <w:pPr>
        <w:spacing w:after="0" w:line="360" w:lineRule="auto"/>
        <w:jc w:val="both"/>
        <w:rPr>
          <w:rFonts w:ascii="Book Antiqua" w:hAnsi="Book Antiqua"/>
          <w:sz w:val="24"/>
          <w:szCs w:val="24"/>
          <w:u w:val="single"/>
          <w:lang w:eastAsia="zh-CN"/>
        </w:rPr>
      </w:pPr>
    </w:p>
    <w:p w:rsidR="00C10903" w:rsidRPr="00497057" w:rsidRDefault="00497057" w:rsidP="001E0747">
      <w:pPr>
        <w:spacing w:after="0" w:line="360" w:lineRule="auto"/>
        <w:jc w:val="both"/>
        <w:rPr>
          <w:rFonts w:ascii="Book Antiqua" w:hAnsi="Book Antiqua"/>
          <w:b/>
          <w:sz w:val="24"/>
          <w:szCs w:val="24"/>
          <w:lang w:eastAsia="zh-CN"/>
        </w:rPr>
      </w:pPr>
      <w:r w:rsidRPr="00497057">
        <w:rPr>
          <w:rFonts w:ascii="Book Antiqua" w:hAnsi="Book Antiqua"/>
          <w:b/>
          <w:sz w:val="24"/>
          <w:szCs w:val="24"/>
        </w:rPr>
        <w:t>COMPLICATIONS</w:t>
      </w:r>
    </w:p>
    <w:p w:rsidR="00C10903" w:rsidRPr="00DB07E8" w:rsidRDefault="00C10903" w:rsidP="001E0747">
      <w:pPr>
        <w:spacing w:after="0" w:line="360" w:lineRule="auto"/>
        <w:jc w:val="both"/>
        <w:rPr>
          <w:rFonts w:ascii="Book Antiqua" w:hAnsi="Book Antiqua"/>
          <w:sz w:val="24"/>
          <w:szCs w:val="24"/>
          <w:u w:val="single"/>
        </w:rPr>
      </w:pPr>
      <w:r w:rsidRPr="00DB07E8">
        <w:rPr>
          <w:rFonts w:ascii="Book Antiqua" w:hAnsi="Book Antiqua"/>
          <w:sz w:val="24"/>
          <w:szCs w:val="24"/>
        </w:rPr>
        <w:t>Amniocentesis is a relatively safe procedure with minimal risk to the patient.</w:t>
      </w:r>
      <w:r w:rsidR="009C79AC">
        <w:rPr>
          <w:rFonts w:ascii="Book Antiqua" w:hAnsi="Book Antiqua"/>
          <w:sz w:val="24"/>
          <w:szCs w:val="24"/>
        </w:rPr>
        <w:t xml:space="preserve"> </w:t>
      </w:r>
      <w:r w:rsidRPr="00DB07E8">
        <w:rPr>
          <w:rFonts w:ascii="Book Antiqua" w:hAnsi="Book Antiqua"/>
          <w:sz w:val="24"/>
          <w:szCs w:val="24"/>
        </w:rPr>
        <w:t xml:space="preserve">With sterile technique, </w:t>
      </w:r>
      <w:proofErr w:type="spellStart"/>
      <w:r w:rsidRPr="00DB07E8">
        <w:rPr>
          <w:rFonts w:ascii="Book Antiqua" w:hAnsi="Book Antiqua"/>
          <w:sz w:val="24"/>
          <w:szCs w:val="24"/>
        </w:rPr>
        <w:t>chorioamnionitis</w:t>
      </w:r>
      <w:proofErr w:type="spellEnd"/>
      <w:r w:rsidRPr="00DB07E8">
        <w:rPr>
          <w:rFonts w:ascii="Book Antiqua" w:hAnsi="Book Antiqua"/>
          <w:sz w:val="24"/>
          <w:szCs w:val="24"/>
        </w:rPr>
        <w:t xml:space="preserve"> is seen in less than 0.1% of cases</w:t>
      </w:r>
      <w:r w:rsidR="00BC3CC9" w:rsidRPr="00497057">
        <w:rPr>
          <w:rFonts w:ascii="Book Antiqua" w:hAnsi="Book Antiqua"/>
          <w:sz w:val="24"/>
          <w:szCs w:val="24"/>
          <w:vertAlign w:val="superscript"/>
        </w:rPr>
        <w:fldChar w:fldCharType="begin"/>
      </w:r>
      <w:r w:rsidR="00BC3CC9" w:rsidRPr="00497057">
        <w:rPr>
          <w:rFonts w:ascii="Book Antiqua" w:hAnsi="Book Antiqua"/>
          <w:sz w:val="24"/>
          <w:szCs w:val="24"/>
          <w:vertAlign w:val="superscript"/>
        </w:rPr>
        <w:instrText xml:space="preserve"> ADDIN EN.CITE &lt;EndNote&gt;&lt;Cite&gt;&lt;Author&gt;American College of&lt;/Author&gt;&lt;Year&gt;2007&lt;/Year&gt;&lt;RecNum&gt;87&lt;/RecNum&gt;&lt;DisplayText&gt;[11]&lt;/DisplayText&gt;&lt;record&gt;&lt;rec-number&gt;87&lt;/rec-number&gt;&lt;foreign-keys&gt;&lt;key app="EN" db-id="2vzzp99ew2zxp5epxt6vsta5000eww5v9awt" timestamp="1445292247"&gt;87&lt;/key&gt;&lt;/foreign-keys&gt;&lt;ref-type name="Journal Article"&gt;17&lt;/ref-type&gt;&lt;contributors&gt;&lt;authors&gt;&lt;author&gt;American College of, Obstetricians&lt;/author&gt;&lt;author&gt;Gynecologists,&lt;/author&gt;&lt;/authors&gt;&lt;/contributors&gt;&lt;titles&gt;&lt;title&gt;ACOG Practice Bulletin No. 88, December 2007. Invasive prenatal testing for aneuploidy&lt;/title&gt;&lt;secondary-title&gt;Obstet Gynecol&lt;/secondary-title&gt;&lt;/titles&gt;&lt;periodical&gt;&lt;full-title&gt;Obstet Gynecol&lt;/full-title&gt;&lt;/periodical&gt;&lt;pages&gt;1459-67&lt;/pages&gt;&lt;volume&gt;110&lt;/volume&gt;&lt;number&gt;6&lt;/number&gt;&lt;keywords&gt;&lt;keyword&gt;Adolescent&lt;/keyword&gt;&lt;keyword&gt;Adult&lt;/keyword&gt;&lt;keyword&gt;Amniocentesis/*standards&lt;/keyword&gt;&lt;keyword&gt;*Aneuploidy&lt;/keyword&gt;&lt;keyword&gt;Chorionic Villi Sampling/*standards&lt;/keyword&gt;&lt;keyword&gt;Chromosome Disorders/*diagnosis&lt;/keyword&gt;&lt;keyword&gt;Evidence-Based Medicine&lt;/keyword&gt;&lt;keyword&gt;Female&lt;/keyword&gt;&lt;keyword&gt;Humans&lt;/keyword&gt;&lt;keyword&gt;Middle Aged&lt;/keyword&gt;&lt;keyword&gt;Pregnancy&lt;/keyword&gt;&lt;keyword&gt;Prenatal Diagnosis/*methods&lt;/keyword&gt;&lt;/keywords&gt;&lt;dates&gt;&lt;year&gt;2007&lt;/year&gt;&lt;pub-dates&gt;&lt;date&gt;Dec&lt;/date&gt;&lt;/pub-dates&gt;&lt;/dates&gt;&lt;isbn&gt;0029-7844 (Print)&amp;#xD;0029-7844 (Linking)&lt;/isbn&gt;&lt;accession-num&gt;18055749&lt;/accession-num&gt;&lt;urls&gt;&lt;related-urls&gt;&lt;url&gt;http://www.ncbi.nlm.nih.gov/pubmed/18055749&lt;/url&gt;&lt;/related-urls&gt;&lt;/urls&gt;&lt;electronic-resource-num&gt;10.1097/01.AOG.0000291570.63450.44&lt;/electronic-resource-num&gt;&lt;/record&gt;&lt;/Cite&gt;&lt;/EndNote&gt;</w:instrText>
      </w:r>
      <w:r w:rsidR="00BC3CC9" w:rsidRPr="00497057">
        <w:rPr>
          <w:rFonts w:ascii="Book Antiqua" w:hAnsi="Book Antiqua"/>
          <w:sz w:val="24"/>
          <w:szCs w:val="24"/>
          <w:vertAlign w:val="superscript"/>
        </w:rPr>
        <w:fldChar w:fldCharType="separate"/>
      </w:r>
      <w:r w:rsidR="00BC3CC9" w:rsidRPr="00497057">
        <w:rPr>
          <w:rFonts w:ascii="Book Antiqua" w:hAnsi="Book Antiqua"/>
          <w:noProof/>
          <w:sz w:val="24"/>
          <w:szCs w:val="24"/>
          <w:vertAlign w:val="superscript"/>
        </w:rPr>
        <w:t>[11]</w:t>
      </w:r>
      <w:r w:rsidR="00BC3CC9" w:rsidRPr="00497057">
        <w:rPr>
          <w:rFonts w:ascii="Book Antiqua" w:hAnsi="Book Antiqua"/>
          <w:sz w:val="24"/>
          <w:szCs w:val="24"/>
          <w:vertAlign w:val="superscript"/>
        </w:rPr>
        <w:fldChar w:fldCharType="end"/>
      </w:r>
      <w:r w:rsidRPr="00DB07E8">
        <w:rPr>
          <w:rFonts w:ascii="Book Antiqua" w:hAnsi="Book Antiqua"/>
          <w:sz w:val="24"/>
          <w:szCs w:val="24"/>
        </w:rPr>
        <w:t>. Other infrequent complications include transient vaginal spotting or leakage of amniotic fluid.</w:t>
      </w:r>
      <w:r w:rsidR="009C79AC">
        <w:rPr>
          <w:rFonts w:ascii="Book Antiqua" w:hAnsi="Book Antiqua"/>
          <w:sz w:val="24"/>
          <w:szCs w:val="24"/>
        </w:rPr>
        <w:t xml:space="preserve"> </w:t>
      </w:r>
      <w:r w:rsidRPr="00DB07E8">
        <w:rPr>
          <w:rFonts w:ascii="Book Antiqua" w:hAnsi="Book Antiqua"/>
          <w:sz w:val="24"/>
          <w:szCs w:val="24"/>
        </w:rPr>
        <w:t>Patients should be counseled that if leakage occurs, it usually occurs within 48 h</w:t>
      </w:r>
      <w:r w:rsidR="009B4436">
        <w:rPr>
          <w:rFonts w:ascii="Book Antiqua" w:hAnsi="Book Antiqua"/>
          <w:sz w:val="24"/>
          <w:szCs w:val="24"/>
        </w:rPr>
        <w:t>ours</w:t>
      </w:r>
      <w:r w:rsidRPr="00DB07E8">
        <w:rPr>
          <w:rFonts w:ascii="Book Antiqua" w:hAnsi="Book Antiqua"/>
          <w:sz w:val="24"/>
          <w:szCs w:val="24"/>
        </w:rPr>
        <w:t xml:space="preserve"> and that fetal survival is</w:t>
      </w:r>
      <w:r w:rsidR="0088498E" w:rsidRPr="00DB07E8">
        <w:rPr>
          <w:rFonts w:ascii="Book Antiqua" w:hAnsi="Book Antiqua"/>
          <w:sz w:val="24"/>
          <w:szCs w:val="24"/>
        </w:rPr>
        <w:t xml:space="preserve"> greater than 90% in these cases</w:t>
      </w:r>
      <w:r w:rsidR="00BC3CC9" w:rsidRPr="00497057">
        <w:rPr>
          <w:rFonts w:ascii="Book Antiqua" w:hAnsi="Book Antiqua"/>
          <w:sz w:val="24"/>
          <w:szCs w:val="24"/>
          <w:vertAlign w:val="superscript"/>
        </w:rPr>
        <w:fldChar w:fldCharType="begin"/>
      </w:r>
      <w:r w:rsidR="00BC3CC9" w:rsidRPr="00497057">
        <w:rPr>
          <w:rFonts w:ascii="Book Antiqua" w:hAnsi="Book Antiqua"/>
          <w:sz w:val="24"/>
          <w:szCs w:val="24"/>
          <w:vertAlign w:val="superscript"/>
        </w:rPr>
        <w:instrText xml:space="preserve"> ADDIN EN.CITE &lt;EndNote&gt;&lt;Cite&gt;&lt;Author&gt;American College of&lt;/Author&gt;&lt;Year&gt;2007&lt;/Year&gt;&lt;RecNum&gt;87&lt;/RecNum&gt;&lt;DisplayText&gt;[11]&lt;/DisplayText&gt;&lt;record&gt;&lt;rec-number&gt;87&lt;/rec-number&gt;&lt;foreign-keys&gt;&lt;key app="EN" db-id="2vzzp99ew2zxp5epxt6vsta5000eww5v9awt" timestamp="1445292247"&gt;87&lt;/key&gt;&lt;/foreign-keys&gt;&lt;ref-type name="Journal Article"&gt;17&lt;/ref-type&gt;&lt;contributors&gt;&lt;authors&gt;&lt;author&gt;American College of, Obstetricians&lt;/author&gt;&lt;author&gt;Gynecologists,&lt;/author&gt;&lt;/authors&gt;&lt;/contributors&gt;&lt;titles&gt;&lt;title&gt;ACOG Practice Bulletin No. 88, December 2007. Invasive prenatal testing for aneuploidy&lt;/title&gt;&lt;secondary-title&gt;Obstet Gynecol&lt;/secondary-title&gt;&lt;/titles&gt;&lt;periodical&gt;&lt;full-title&gt;Obstet Gynecol&lt;/full-title&gt;&lt;/periodical&gt;&lt;pages&gt;1459-67&lt;/pages&gt;&lt;volume&gt;110&lt;/volume&gt;&lt;number&gt;6&lt;/number&gt;&lt;keywords&gt;&lt;keyword&gt;Adolescent&lt;/keyword&gt;&lt;keyword&gt;Adult&lt;/keyword&gt;&lt;keyword&gt;Amniocentesis/*standards&lt;/keyword&gt;&lt;keyword&gt;*Aneuploidy&lt;/keyword&gt;&lt;keyword&gt;Chorionic Villi Sampling/*standards&lt;/keyword&gt;&lt;keyword&gt;Chromosome Disorders/*diagnosis&lt;/keyword&gt;&lt;keyword&gt;Evidence-Based Medicine&lt;/keyword&gt;&lt;keyword&gt;Female&lt;/keyword&gt;&lt;keyword&gt;Humans&lt;/keyword&gt;&lt;keyword&gt;Middle Aged&lt;/keyword&gt;&lt;keyword&gt;Pregnancy&lt;/keyword&gt;&lt;keyword&gt;Prenatal Diagnosis/*methods&lt;/keyword&gt;&lt;/keywords&gt;&lt;dates&gt;&lt;year&gt;2007&lt;/year&gt;&lt;pub-dates&gt;&lt;date&gt;Dec&lt;/date&gt;&lt;/pub-dates&gt;&lt;/dates&gt;&lt;isbn&gt;0029-7844 (Print)&amp;#xD;0029-7844 (Linking)&lt;/isbn&gt;&lt;accession-num&gt;18055749&lt;/accession-num&gt;&lt;urls&gt;&lt;related-urls&gt;&lt;url&gt;http://www.ncbi.nlm.nih.gov/pubmed/18055749&lt;/url&gt;&lt;/related-urls&gt;&lt;/urls&gt;&lt;electronic-resource-num&gt;10.1097/01.AOG.0000291570.63450.44&lt;/electronic-resource-num&gt;&lt;/record&gt;&lt;/Cite&gt;&lt;/EndNote&gt;</w:instrText>
      </w:r>
      <w:r w:rsidR="00BC3CC9" w:rsidRPr="00497057">
        <w:rPr>
          <w:rFonts w:ascii="Book Antiqua" w:hAnsi="Book Antiqua"/>
          <w:sz w:val="24"/>
          <w:szCs w:val="24"/>
          <w:vertAlign w:val="superscript"/>
        </w:rPr>
        <w:fldChar w:fldCharType="separate"/>
      </w:r>
      <w:r w:rsidR="00BC3CC9" w:rsidRPr="00497057">
        <w:rPr>
          <w:rFonts w:ascii="Book Antiqua" w:hAnsi="Book Antiqua"/>
          <w:noProof/>
          <w:sz w:val="24"/>
          <w:szCs w:val="24"/>
          <w:vertAlign w:val="superscript"/>
        </w:rPr>
        <w:t>[11]</w:t>
      </w:r>
      <w:r w:rsidR="00BC3CC9" w:rsidRPr="00497057">
        <w:rPr>
          <w:rFonts w:ascii="Book Antiqua" w:hAnsi="Book Antiqua"/>
          <w:sz w:val="24"/>
          <w:szCs w:val="24"/>
          <w:vertAlign w:val="superscript"/>
        </w:rPr>
        <w:fldChar w:fldCharType="end"/>
      </w:r>
      <w:r w:rsidRPr="00DB07E8">
        <w:rPr>
          <w:rFonts w:ascii="Book Antiqua" w:hAnsi="Book Antiqua"/>
          <w:sz w:val="24"/>
          <w:szCs w:val="24"/>
        </w:rPr>
        <w:t>.</w:t>
      </w:r>
      <w:r w:rsidR="009C79AC">
        <w:rPr>
          <w:rFonts w:ascii="Book Antiqua" w:hAnsi="Book Antiqua"/>
          <w:sz w:val="24"/>
          <w:szCs w:val="24"/>
        </w:rPr>
        <w:t xml:space="preserve"> </w:t>
      </w:r>
    </w:p>
    <w:p w:rsidR="00B12A63" w:rsidRPr="00DB07E8" w:rsidRDefault="009E1E85" w:rsidP="0049705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 xml:space="preserve">Pregnancy loss is the most serious and feared risk to an amniocentesis. </w:t>
      </w:r>
      <w:r w:rsidR="00C37343" w:rsidRPr="00DB07E8">
        <w:rPr>
          <w:rFonts w:ascii="Book Antiqua" w:hAnsi="Book Antiqua"/>
          <w:sz w:val="24"/>
          <w:szCs w:val="24"/>
        </w:rPr>
        <w:t>Generally quoted</w:t>
      </w:r>
      <w:r w:rsidRPr="00DB07E8">
        <w:rPr>
          <w:rFonts w:ascii="Book Antiqua" w:hAnsi="Book Antiqua"/>
          <w:sz w:val="24"/>
          <w:szCs w:val="24"/>
        </w:rPr>
        <w:t xml:space="preserve"> loss rates are primarily based on </w:t>
      </w:r>
      <w:r w:rsidR="00852001" w:rsidRPr="00DB07E8">
        <w:rPr>
          <w:rFonts w:ascii="Book Antiqua" w:hAnsi="Book Antiqua"/>
          <w:sz w:val="24"/>
          <w:szCs w:val="24"/>
        </w:rPr>
        <w:t>3 main studies</w:t>
      </w:r>
      <w:r w:rsidRPr="00DB07E8">
        <w:rPr>
          <w:rFonts w:ascii="Book Antiqua" w:hAnsi="Book Antiqua"/>
          <w:sz w:val="24"/>
          <w:szCs w:val="24"/>
        </w:rPr>
        <w:t xml:space="preserve"> in the 1970s that were not randomized</w:t>
      </w:r>
      <w:r w:rsidR="00CD1548" w:rsidRPr="00497057">
        <w:rPr>
          <w:rFonts w:ascii="Book Antiqua" w:hAnsi="Book Antiqua"/>
          <w:sz w:val="24"/>
          <w:szCs w:val="24"/>
          <w:vertAlign w:val="superscript"/>
        </w:rPr>
        <w:fldChar w:fldCharType="begin">
          <w:fldData xml:space="preserve">PEVuZE5vdGU+PENpdGU+PFllYXI+MTk3NjwvWWVhcj48UmVjTnVtPjEwNzwvUmVjTnVtPjxEaXNw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=
</w:fldData>
        </w:fldChar>
      </w:r>
      <w:r w:rsidR="0086465E" w:rsidRPr="00497057">
        <w:rPr>
          <w:rFonts w:ascii="Book Antiqua" w:hAnsi="Book Antiqua"/>
          <w:sz w:val="24"/>
          <w:szCs w:val="24"/>
          <w:vertAlign w:val="superscript"/>
        </w:rPr>
        <w:instrText xml:space="preserve"> ADDIN EN.CITE </w:instrText>
      </w:r>
      <w:r w:rsidR="0086465E" w:rsidRPr="00497057">
        <w:rPr>
          <w:rFonts w:ascii="Book Antiqua" w:hAnsi="Book Antiqua"/>
          <w:sz w:val="24"/>
          <w:szCs w:val="24"/>
          <w:vertAlign w:val="superscript"/>
        </w:rPr>
        <w:fldChar w:fldCharType="begin">
          <w:fldData xml:space="preserve">PEVuZE5vdGU+PENpdGU+PFllYXI+MTk3NjwvWWVhcj48UmVjTnVtPjEwNzwvUmVjTnVtPjxEaXNw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=
</w:fldData>
        </w:fldChar>
      </w:r>
      <w:r w:rsidR="0086465E" w:rsidRPr="00497057">
        <w:rPr>
          <w:rFonts w:ascii="Book Antiqua" w:hAnsi="Book Antiqua"/>
          <w:sz w:val="24"/>
          <w:szCs w:val="24"/>
          <w:vertAlign w:val="superscript"/>
        </w:rPr>
        <w:instrText xml:space="preserve"> ADDIN EN.CITE.DATA </w:instrText>
      </w:r>
      <w:r w:rsidR="0086465E" w:rsidRPr="00497057">
        <w:rPr>
          <w:rFonts w:ascii="Book Antiqua" w:hAnsi="Book Antiqua"/>
          <w:sz w:val="24"/>
          <w:szCs w:val="24"/>
          <w:vertAlign w:val="superscript"/>
        </w:rPr>
      </w:r>
      <w:r w:rsidR="0086465E" w:rsidRPr="00497057">
        <w:rPr>
          <w:rFonts w:ascii="Book Antiqua" w:hAnsi="Book Antiqua"/>
          <w:sz w:val="24"/>
          <w:szCs w:val="24"/>
          <w:vertAlign w:val="superscript"/>
        </w:rPr>
        <w:fldChar w:fldCharType="end"/>
      </w:r>
      <w:r w:rsidR="00CD1548" w:rsidRPr="00497057">
        <w:rPr>
          <w:rFonts w:ascii="Book Antiqua" w:hAnsi="Book Antiqua"/>
          <w:sz w:val="24"/>
          <w:szCs w:val="24"/>
          <w:vertAlign w:val="superscript"/>
        </w:rPr>
      </w:r>
      <w:r w:rsidR="00CD1548"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[33-35]</w:t>
      </w:r>
      <w:r w:rsidR="00CD1548" w:rsidRPr="00497057">
        <w:rPr>
          <w:rFonts w:ascii="Book Antiqua" w:hAnsi="Book Antiqua"/>
          <w:sz w:val="24"/>
          <w:szCs w:val="24"/>
          <w:vertAlign w:val="superscript"/>
        </w:rPr>
        <w:fldChar w:fldCharType="end"/>
      </w:r>
      <w:r w:rsidRPr="00DB07E8">
        <w:rPr>
          <w:rFonts w:ascii="Book Antiqua" w:hAnsi="Book Antiqua"/>
          <w:sz w:val="24"/>
          <w:szCs w:val="24"/>
        </w:rPr>
        <w:t>. Based on these studies, the Centers for Diseas</w:t>
      </w:r>
      <w:r w:rsidR="009A1CD5" w:rsidRPr="00DB07E8">
        <w:rPr>
          <w:rFonts w:ascii="Book Antiqua" w:hAnsi="Book Antiqua"/>
          <w:sz w:val="24"/>
          <w:szCs w:val="24"/>
        </w:rPr>
        <w:t>e Control and Prevention (CDC) promulgated</w:t>
      </w:r>
      <w:r w:rsidRPr="00DB07E8">
        <w:rPr>
          <w:rFonts w:ascii="Book Antiqua" w:hAnsi="Book Antiqua"/>
          <w:sz w:val="24"/>
          <w:szCs w:val="24"/>
        </w:rPr>
        <w:t xml:space="preserve"> a loss rate of 0.5% following amniocentesis. Despite the fact that these studies were not randomized and amniocenteses were not performed with the use of concurrent ultrasound guidance, this CDC </w:t>
      </w:r>
      <w:r w:rsidR="009A1CD5" w:rsidRPr="00DB07E8">
        <w:rPr>
          <w:rFonts w:ascii="Book Antiqua" w:hAnsi="Book Antiqua"/>
          <w:sz w:val="24"/>
          <w:szCs w:val="24"/>
        </w:rPr>
        <w:t>estimation of loss after amniocentesis is still often quoted</w:t>
      </w:r>
      <w:r w:rsidRPr="00DB07E8">
        <w:rPr>
          <w:rFonts w:ascii="Book Antiqua" w:hAnsi="Book Antiqua"/>
          <w:sz w:val="24"/>
          <w:szCs w:val="24"/>
        </w:rPr>
        <w:t>.</w:t>
      </w:r>
      <w:r w:rsidR="009C79AC">
        <w:rPr>
          <w:rFonts w:ascii="Book Antiqua" w:hAnsi="Book Antiqua"/>
          <w:sz w:val="24"/>
          <w:szCs w:val="24"/>
        </w:rPr>
        <w:t xml:space="preserve"> </w:t>
      </w:r>
      <w:r w:rsidRPr="00DB07E8">
        <w:rPr>
          <w:rFonts w:ascii="Book Antiqua" w:hAnsi="Book Antiqua"/>
          <w:sz w:val="24"/>
          <w:szCs w:val="24"/>
        </w:rPr>
        <w:t xml:space="preserve"> There is only one randomized trial </w:t>
      </w:r>
      <w:r w:rsidR="009A1CD5" w:rsidRPr="00DB07E8">
        <w:rPr>
          <w:rFonts w:ascii="Book Antiqua" w:hAnsi="Book Antiqua"/>
          <w:sz w:val="24"/>
          <w:szCs w:val="24"/>
        </w:rPr>
        <w:t xml:space="preserve">evaluating loss after amniocentesis </w:t>
      </w:r>
      <w:r w:rsidRPr="00DB07E8">
        <w:rPr>
          <w:rFonts w:ascii="Book Antiqua" w:hAnsi="Book Antiqua"/>
          <w:sz w:val="24"/>
          <w:szCs w:val="24"/>
        </w:rPr>
        <w:t xml:space="preserve">published by Tabor </w:t>
      </w:r>
      <w:r w:rsidR="009A1CD5" w:rsidRPr="00497057">
        <w:rPr>
          <w:rFonts w:ascii="Book Antiqua" w:hAnsi="Book Antiqua"/>
          <w:i/>
          <w:sz w:val="24"/>
          <w:szCs w:val="24"/>
        </w:rPr>
        <w:t xml:space="preserve">et </w:t>
      </w:r>
      <w:proofErr w:type="gramStart"/>
      <w:r w:rsidR="009A1CD5" w:rsidRPr="00497057">
        <w:rPr>
          <w:rFonts w:ascii="Book Antiqua" w:hAnsi="Book Antiqua"/>
          <w:i/>
          <w:sz w:val="24"/>
          <w:szCs w:val="24"/>
        </w:rPr>
        <w:t>al</w:t>
      </w:r>
      <w:r w:rsidR="00497057" w:rsidRPr="00497057">
        <w:rPr>
          <w:rFonts w:ascii="Book Antiqua" w:hAnsi="Book Antiqua" w:hint="eastAsia"/>
          <w:sz w:val="24"/>
          <w:szCs w:val="24"/>
          <w:vertAlign w:val="superscript"/>
          <w:lang w:eastAsia="zh-CN"/>
        </w:rPr>
        <w:t>[</w:t>
      </w:r>
      <w:proofErr w:type="gramEnd"/>
      <w:r w:rsidR="00497057" w:rsidRPr="00497057">
        <w:rPr>
          <w:rFonts w:ascii="Book Antiqua" w:hAnsi="Book Antiqua" w:hint="eastAsia"/>
          <w:sz w:val="24"/>
          <w:szCs w:val="24"/>
          <w:vertAlign w:val="superscript"/>
          <w:lang w:eastAsia="zh-CN"/>
        </w:rPr>
        <w:t>36]</w:t>
      </w:r>
      <w:r w:rsidR="009A1CD5" w:rsidRPr="00DB07E8">
        <w:rPr>
          <w:rFonts w:ascii="Book Antiqua" w:hAnsi="Book Antiqua"/>
          <w:sz w:val="24"/>
          <w:szCs w:val="24"/>
        </w:rPr>
        <w:t xml:space="preserve"> in 1986.</w:t>
      </w:r>
      <w:r w:rsidR="009C79AC">
        <w:rPr>
          <w:rFonts w:ascii="Book Antiqua" w:hAnsi="Book Antiqua"/>
          <w:sz w:val="24"/>
          <w:szCs w:val="24"/>
        </w:rPr>
        <w:t xml:space="preserve"> </w:t>
      </w:r>
      <w:r w:rsidR="009A1CD5" w:rsidRPr="00DB07E8">
        <w:rPr>
          <w:rFonts w:ascii="Book Antiqua" w:hAnsi="Book Antiqua"/>
          <w:sz w:val="24"/>
          <w:szCs w:val="24"/>
        </w:rPr>
        <w:t>This trial</w:t>
      </w:r>
      <w:r w:rsidRPr="00DB07E8">
        <w:rPr>
          <w:rFonts w:ascii="Book Antiqua" w:hAnsi="Book Antiqua"/>
          <w:sz w:val="24"/>
          <w:szCs w:val="24"/>
        </w:rPr>
        <w:t xml:space="preserve"> reports a 1% increased risk in the amniocentesis group when compared to the control group</w:t>
      </w:r>
      <w:r w:rsidR="009A1CD5" w:rsidRPr="00DB07E8">
        <w:rPr>
          <w:rFonts w:ascii="Book Antiqua" w:hAnsi="Book Antiqua"/>
          <w:sz w:val="24"/>
          <w:szCs w:val="24"/>
        </w:rPr>
        <w:t xml:space="preserve"> who did not undergo amniocentesis</w:t>
      </w:r>
      <w:r w:rsidR="00CD1548" w:rsidRPr="00497057">
        <w:rPr>
          <w:rFonts w:ascii="Book Antiqua" w:hAnsi="Book Antiqua"/>
          <w:sz w:val="24"/>
          <w:szCs w:val="24"/>
          <w:vertAlign w:val="superscript"/>
        </w:rPr>
        <w:fldChar w:fldCharType="begin"/>
      </w:r>
      <w:r w:rsidR="0086465E" w:rsidRPr="00497057">
        <w:rPr>
          <w:rFonts w:ascii="Book Antiqua" w:hAnsi="Book Antiqua"/>
          <w:sz w:val="24"/>
          <w:szCs w:val="24"/>
          <w:vertAlign w:val="superscript"/>
        </w:rPr>
        <w:instrText xml:space="preserve"> ADDIN EN.CITE &lt;EndNote&gt;&lt;Cite&gt;&lt;Author&gt;Tabor&lt;/Author&gt;&lt;Year&gt;1986&lt;/Year&gt;&lt;RecNum&gt;110&lt;/RecNum&gt;&lt;DisplayText&gt;[36]&lt;/DisplayText&gt;&lt;record&gt;&lt;rec-number&gt;110&lt;/rec-number&gt;&lt;foreign-keys&gt;&lt;key app="EN" db-id="2vzzp99ew2zxp5epxt6vsta5000eww5v9awt" timestamp="1445794238"&gt;110&lt;/key&gt;&lt;/foreign-keys&gt;&lt;ref-type name="Journal Article"&gt;17&lt;/ref-type&gt;&lt;contributors&gt;&lt;authors&gt;&lt;author&gt;Tabor, A.&lt;/author&gt;&lt;author&gt;Philip, J.&lt;/author&gt;&lt;author&gt;Madsen, M.&lt;/author&gt;&lt;author&gt;Bang, J.&lt;/author&gt;&lt;author&gt;Obel, E. B.&lt;/author&gt;&lt;author&gt;Norgaard-Pedersen, B.&lt;/author&gt;&lt;/authors&gt;&lt;/contributors&gt;&lt;titles&gt;&lt;title&gt;Randomised controlled trial of genetic amniocentesis in 4606 low-risk women&lt;/title&gt;&lt;secondary-title&gt;Lancet&lt;/secondary-title&gt;&lt;/titles&gt;&lt;periodical&gt;&lt;full-title&gt;Lancet&lt;/full-title&gt;&lt;/periodical&gt;&lt;pages&gt;1287-93&lt;/pages&gt;&lt;volume&gt;1&lt;/volume&gt;&lt;number&gt;8493&lt;/number&gt;&lt;keywords&gt;&lt;keyword&gt;Abortion, Spontaneous/*etiology&lt;/keyword&gt;&lt;keyword&gt;Adult&lt;/keyword&gt;&lt;keyword&gt;Amniocentesis/*adverse effects/methods&lt;/keyword&gt;&lt;keyword&gt;Clinical Trials as Topic&lt;/keyword&gt;&lt;keyword&gt;Female&lt;/keyword&gt;&lt;keyword&gt;Gestational Age&lt;/keyword&gt;&lt;keyword&gt;Humans&lt;/keyword&gt;&lt;keyword&gt;Infant, Newborn&lt;/keyword&gt;&lt;keyword&gt;Male&lt;/keyword&gt;&lt;keyword&gt;Pilot Projects&lt;/keyword&gt;&lt;keyword&gt;Pneumonia/diagnosis&lt;/keyword&gt;&lt;keyword&gt;Pregnancy&lt;/keyword&gt;&lt;keyword&gt;Pregnancy Complications/etiology&lt;/keyword&gt;&lt;keyword&gt;Random Allocation&lt;/keyword&gt;&lt;keyword&gt;Respiratory Distress Syndrome, Newborn/diagnosis&lt;/keyword&gt;&lt;keyword&gt;Time Factors&lt;/keyword&gt;&lt;keyword&gt;Ultrasonography/adverse effects&lt;/keyword&gt;&lt;keyword&gt;alpha-Fetoproteins/analysis&lt;/keyword&gt;&lt;/keywords&gt;&lt;dates&gt;&lt;year&gt;1986&lt;/year&gt;&lt;pub-dates&gt;&lt;date&gt;Jun 7&lt;/date&gt;&lt;/pub-dates&gt;&lt;/dates&gt;&lt;isbn&gt;0140-6736 (Print)&amp;#xD;0140-6736 (Linking)&lt;/isbn&gt;&lt;accession-num&gt;2423826&lt;/accession-num&gt;&lt;urls&gt;&lt;related-urls&gt;&lt;url&gt;http://www.ncbi.nlm.nih.gov/pubmed/2423826&lt;/url&gt;&lt;/related-urls&gt;&lt;/urls&gt;&lt;/record&gt;&lt;/Cite&gt;&lt;/EndNote&gt;</w:instrText>
      </w:r>
      <w:r w:rsidR="00CD1548" w:rsidRPr="00497057">
        <w:rPr>
          <w:rFonts w:ascii="Book Antiqua" w:hAnsi="Book Antiqua"/>
          <w:sz w:val="24"/>
          <w:szCs w:val="24"/>
          <w:vertAlign w:val="superscript"/>
        </w:rPr>
        <w:fldChar w:fldCharType="separate"/>
      </w:r>
      <w:r w:rsidR="0086465E" w:rsidRPr="00497057">
        <w:rPr>
          <w:rFonts w:ascii="Book Antiqua" w:hAnsi="Book Antiqua"/>
          <w:noProof/>
          <w:sz w:val="24"/>
          <w:szCs w:val="24"/>
          <w:vertAlign w:val="superscript"/>
        </w:rPr>
        <w:t>[36]</w:t>
      </w:r>
      <w:r w:rsidR="00CD1548" w:rsidRPr="00497057">
        <w:rPr>
          <w:rFonts w:ascii="Book Antiqua" w:hAnsi="Book Antiqua"/>
          <w:sz w:val="24"/>
          <w:szCs w:val="24"/>
          <w:vertAlign w:val="superscript"/>
        </w:rPr>
        <w:fldChar w:fldCharType="end"/>
      </w:r>
      <w:r w:rsidRPr="00DB07E8">
        <w:rPr>
          <w:rFonts w:ascii="Book Antiqua" w:hAnsi="Book Antiqua"/>
          <w:sz w:val="24"/>
          <w:szCs w:val="24"/>
        </w:rPr>
        <w:t>. This study has been criticized for being carried out on young, low-risk women, which is generally not the group of women most commonly undergoing this procedure.</w:t>
      </w:r>
      <w:r w:rsidR="009C79AC">
        <w:rPr>
          <w:rFonts w:ascii="Book Antiqua" w:hAnsi="Book Antiqua"/>
          <w:sz w:val="24"/>
          <w:szCs w:val="24"/>
        </w:rPr>
        <w:t xml:space="preserve"> </w:t>
      </w:r>
      <w:r w:rsidRPr="00DB07E8">
        <w:rPr>
          <w:rFonts w:ascii="Book Antiqua" w:hAnsi="Book Antiqua"/>
          <w:sz w:val="24"/>
          <w:szCs w:val="24"/>
        </w:rPr>
        <w:t xml:space="preserve">The results </w:t>
      </w:r>
      <w:r w:rsidR="009A1CD5" w:rsidRPr="00DB07E8">
        <w:rPr>
          <w:rFonts w:ascii="Book Antiqua" w:hAnsi="Book Antiqua"/>
          <w:sz w:val="24"/>
          <w:szCs w:val="24"/>
        </w:rPr>
        <w:t xml:space="preserve">from this trial, which was carried out 30 years ago, </w:t>
      </w:r>
      <w:r w:rsidRPr="00DB07E8">
        <w:rPr>
          <w:rFonts w:ascii="Book Antiqua" w:hAnsi="Book Antiqua"/>
          <w:sz w:val="24"/>
          <w:szCs w:val="24"/>
        </w:rPr>
        <w:t>may not be applicable to our current practice,</w:t>
      </w:r>
      <w:r w:rsidR="00C37343" w:rsidRPr="00DB07E8">
        <w:rPr>
          <w:rFonts w:ascii="Book Antiqua" w:hAnsi="Book Antiqua"/>
          <w:sz w:val="24"/>
          <w:szCs w:val="24"/>
        </w:rPr>
        <w:t xml:space="preserve"> as their equipment was far inferior to what we have today</w:t>
      </w:r>
      <w:r w:rsidRPr="00DB07E8">
        <w:rPr>
          <w:rFonts w:ascii="Book Antiqua" w:hAnsi="Book Antiqua"/>
          <w:sz w:val="24"/>
          <w:szCs w:val="24"/>
        </w:rPr>
        <w:t>.</w:t>
      </w:r>
      <w:r w:rsidR="009C79AC">
        <w:rPr>
          <w:rFonts w:ascii="Book Antiqua" w:hAnsi="Book Antiqua"/>
          <w:sz w:val="24"/>
          <w:szCs w:val="24"/>
        </w:rPr>
        <w:t xml:space="preserve"> </w:t>
      </w:r>
      <w:r w:rsidR="00B12A63" w:rsidRPr="00DB07E8">
        <w:rPr>
          <w:rFonts w:ascii="Book Antiqua" w:hAnsi="Book Antiqua"/>
          <w:sz w:val="24"/>
          <w:szCs w:val="24"/>
        </w:rPr>
        <w:t xml:space="preserve">Nonetheless, this is the only randomized trial comparing amniocentesis to no amniocentesis, and it is likely to remain so due to societal pressures and ethical concerns. </w:t>
      </w:r>
    </w:p>
    <w:p w:rsidR="00B12A63" w:rsidRPr="00DB07E8" w:rsidRDefault="00B12A63" w:rsidP="0049705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lastRenderedPageBreak/>
        <w:t>Absent randomized controlled trials</w:t>
      </w:r>
      <w:r w:rsidR="00434F6F">
        <w:rPr>
          <w:rFonts w:ascii="Book Antiqua" w:hAnsi="Book Antiqua" w:hint="eastAsia"/>
          <w:sz w:val="24"/>
          <w:szCs w:val="24"/>
          <w:lang w:eastAsia="zh-CN"/>
        </w:rPr>
        <w:t xml:space="preserve"> (RCT)</w:t>
      </w:r>
      <w:r w:rsidRPr="00DB07E8">
        <w:rPr>
          <w:rFonts w:ascii="Book Antiqua" w:hAnsi="Book Antiqua"/>
          <w:sz w:val="24"/>
          <w:szCs w:val="24"/>
        </w:rPr>
        <w:t xml:space="preserve">, researchers have sought to refine the reported risk of amniocentesis by utilizing non-randomized studies that, although not randomized, mitigate some of the criticisms of older studies. For example, Eddleman </w:t>
      </w:r>
      <w:r w:rsidRPr="00497057">
        <w:rPr>
          <w:rFonts w:ascii="Book Antiqua" w:hAnsi="Book Antiqua"/>
          <w:i/>
          <w:sz w:val="24"/>
          <w:szCs w:val="24"/>
        </w:rPr>
        <w:t>et al</w:t>
      </w:r>
      <w:r w:rsidR="00497057" w:rsidRPr="00497057">
        <w:rPr>
          <w:rFonts w:ascii="Book Antiqua" w:hAnsi="Book Antiqua"/>
          <w:sz w:val="24"/>
          <w:szCs w:val="24"/>
          <w:vertAlign w:val="superscript"/>
        </w:rPr>
        <w:fldChar w:fldCharType="begin"/>
      </w:r>
      <w:r w:rsidR="00497057" w:rsidRPr="00497057">
        <w:rPr>
          <w:rFonts w:ascii="Book Antiqua" w:hAnsi="Book Antiqua"/>
          <w:sz w:val="24"/>
          <w:szCs w:val="24"/>
          <w:vertAlign w:val="superscript"/>
        </w:rPr>
        <w:instrText xml:space="preserve"> ADDIN EN.CITE &lt;EndNote&gt;&lt;Cite&gt;&lt;Author&gt;Eddleman&lt;/Author&gt;&lt;Year&gt;2006&lt;/Year&gt;&lt;RecNum&gt;111&lt;/RecNum&gt;&lt;DisplayText&gt;[37]&lt;/DisplayText&gt;&lt;record&gt;&lt;rec-number&gt;111&lt;/rec-number&gt;&lt;foreign-keys&gt;&lt;key app="EN" db-id="2vzzp99ew2zxp5epxt6vsta5000eww5v9awt" timestamp="1445794391"&gt;111&lt;/key&gt;&lt;/foreign-keys&gt;&lt;ref-type name="Journal Article"&gt;17&lt;/ref-type&gt;&lt;contributors&gt;&lt;authors&gt;&lt;author&gt;Eddleman, K. A.&lt;/author&gt;&lt;author&gt;Malone, F. D.&lt;/author&gt;&lt;author&gt;Sullivan, L.&lt;/author&gt;&lt;author&gt;Dukes, K.&lt;/author&gt;&lt;author&gt;Berkowitz, R. L.&lt;/author&gt;&lt;author&gt;Kharbutli, Y.&lt;/author&gt;&lt;author&gt;Porter, T. F.&lt;/author&gt;&lt;author&gt;Luthy, D. A.&lt;/author&gt;&lt;author&gt;Comstock, C. H.&lt;/author&gt;&lt;author&gt;Saade, G. R.&lt;/author&gt;&lt;author&gt;Klugman, S.&lt;/author&gt;&lt;author&gt;Dugoff, L.&lt;/author&gt;&lt;author&gt;Craigo, S. D.&lt;/author&gt;&lt;author&gt;Timor-Tritsch, I. E.&lt;/author&gt;&lt;author&gt;Carr, S. R.&lt;/author&gt;&lt;author&gt;Wolfe, H. M.&lt;/author&gt;&lt;author&gt;D&amp;apos;Alton, M. E.&lt;/author&gt;&lt;/authors&gt;&lt;/contributors&gt;&lt;auth-address&gt;Mount Sinai School of Medicine, New York, New York, USA. keith.eddleman@mssm.edu&lt;/auth-address&gt;&lt;titles&gt;&lt;title&gt;Pregnancy loss rates after midtrimester amniocentesis&lt;/title&gt;&lt;secondary-title&gt;Obstet Gynecol&lt;/secondary-title&gt;&lt;/titles&gt;&lt;periodical&gt;&lt;full-title&gt;Obstet Gynecol&lt;/full-title&gt;&lt;/periodical&gt;&lt;pages&gt;1067-72&lt;/pages&gt;&lt;volume&gt;108&lt;/volume&gt;&lt;number&gt;5&lt;/number&gt;&lt;keywords&gt;&lt;keyword&gt;Abortion, Spontaneous/*etiology&lt;/keyword&gt;&lt;keyword&gt;Adult&lt;/keyword&gt;&lt;keyword&gt;Amniocentesis/*adverse effects&lt;/keyword&gt;&lt;keyword&gt;Down Syndrome/diagnosis&lt;/keyword&gt;&lt;keyword&gt;Female&lt;/keyword&gt;&lt;keyword&gt;Fetal Death/*epidemiology/etiology&lt;/keyword&gt;&lt;keyword&gt;Humans&lt;/keyword&gt;&lt;keyword&gt;Maternal Age&lt;/keyword&gt;&lt;keyword&gt;Pregnancy&lt;/keyword&gt;&lt;keyword&gt;Pregnancy Outcome&lt;/keyword&gt;&lt;keyword&gt;Pregnancy Trimester, Second&lt;/keyword&gt;&lt;/keywords&gt;&lt;dates&gt;&lt;year&gt;2006&lt;/year&gt;&lt;pub-dates&gt;&lt;date&gt;Nov&lt;/date&gt;&lt;/pub-dates&gt;&lt;/dates&gt;&lt;isbn&gt;0029-7844 (Print)&amp;#xD;0029-7844 (Linking)&lt;/isbn&gt;&lt;accession-num&gt;17077226&lt;/accession-num&gt;&lt;urls&gt;&lt;related-urls&gt;&lt;url&gt;http://www.ncbi.nlm.nih.gov/pubmed/17077226&lt;/url&gt;&lt;/related-urls&gt;&lt;/urls&gt;&lt;electronic-resource-num&gt;10.1097/01.AOG.0000240135.13594.07&lt;/electronic-resource-num&gt;&lt;/record&gt;&lt;/Cite&gt;&lt;/EndNote&gt;</w:instrText>
      </w:r>
      <w:r w:rsidR="00497057" w:rsidRPr="00497057">
        <w:rPr>
          <w:rFonts w:ascii="Book Antiqua" w:hAnsi="Book Antiqua"/>
          <w:sz w:val="24"/>
          <w:szCs w:val="24"/>
          <w:vertAlign w:val="superscript"/>
        </w:rPr>
        <w:fldChar w:fldCharType="separate"/>
      </w:r>
      <w:r w:rsidR="00497057" w:rsidRPr="00497057">
        <w:rPr>
          <w:rFonts w:ascii="Book Antiqua" w:hAnsi="Book Antiqua"/>
          <w:noProof/>
          <w:sz w:val="24"/>
          <w:szCs w:val="24"/>
          <w:vertAlign w:val="superscript"/>
        </w:rPr>
        <w:t>[37]</w:t>
      </w:r>
      <w:r w:rsidR="00497057" w:rsidRPr="00497057">
        <w:rPr>
          <w:rFonts w:ascii="Book Antiqua" w:hAnsi="Book Antiqua"/>
          <w:sz w:val="24"/>
          <w:szCs w:val="24"/>
          <w:vertAlign w:val="superscript"/>
        </w:rPr>
        <w:fldChar w:fldCharType="end"/>
      </w:r>
      <w:r w:rsidRPr="00DB07E8">
        <w:rPr>
          <w:rFonts w:ascii="Book Antiqua" w:hAnsi="Book Antiqua"/>
          <w:sz w:val="24"/>
          <w:szCs w:val="24"/>
        </w:rPr>
        <w:t xml:space="preserve"> used the large database of approximat</w:t>
      </w:r>
      <w:r w:rsidR="00497057">
        <w:rPr>
          <w:rFonts w:ascii="Book Antiqua" w:hAnsi="Book Antiqua"/>
          <w:sz w:val="24"/>
          <w:szCs w:val="24"/>
        </w:rPr>
        <w:t>ely 35</w:t>
      </w:r>
      <w:r w:rsidRPr="00DB07E8">
        <w:rPr>
          <w:rFonts w:ascii="Book Antiqua" w:hAnsi="Book Antiqua"/>
          <w:sz w:val="24"/>
          <w:szCs w:val="24"/>
        </w:rPr>
        <w:t>000 patients who were enrolled in the FASTER trial. In this multi-center, prospective clinical trial, there was a 1% loss rate in the amniocentesis group and a 0.94% loss rate in the no amniocentesis group. This difference of 0.06% (1</w:t>
      </w:r>
      <w:r w:rsidR="00497057">
        <w:rPr>
          <w:rFonts w:ascii="Book Antiqua" w:hAnsi="Book Antiqua"/>
          <w:sz w:val="24"/>
          <w:szCs w:val="24"/>
        </w:rPr>
        <w:t>/1</w:t>
      </w:r>
      <w:r w:rsidRPr="00DB07E8">
        <w:rPr>
          <w:rFonts w:ascii="Book Antiqua" w:hAnsi="Book Antiqua"/>
          <w:sz w:val="24"/>
          <w:szCs w:val="24"/>
        </w:rPr>
        <w:t>600) is the loss rate attributable to the amniocentesis.</w:t>
      </w:r>
      <w:r w:rsidR="009C79AC">
        <w:rPr>
          <w:rFonts w:ascii="Book Antiqua" w:hAnsi="Book Antiqua"/>
          <w:sz w:val="24"/>
          <w:szCs w:val="24"/>
        </w:rPr>
        <w:t xml:space="preserve"> </w:t>
      </w:r>
      <w:r w:rsidR="007E7D64" w:rsidRPr="00DB07E8">
        <w:rPr>
          <w:rFonts w:ascii="Book Antiqua" w:hAnsi="Book Antiqua"/>
          <w:sz w:val="24"/>
          <w:szCs w:val="24"/>
        </w:rPr>
        <w:t>Another very large, cont</w:t>
      </w:r>
      <w:r w:rsidR="00AB092A">
        <w:rPr>
          <w:rFonts w:ascii="Book Antiqua" w:hAnsi="Book Antiqua"/>
          <w:sz w:val="24"/>
          <w:szCs w:val="24"/>
        </w:rPr>
        <w:t>emporary study that included 51</w:t>
      </w:r>
      <w:r w:rsidR="007E7D64" w:rsidRPr="00DB07E8">
        <w:rPr>
          <w:rFonts w:ascii="Book Antiqua" w:hAnsi="Book Antiqua"/>
          <w:sz w:val="24"/>
          <w:szCs w:val="24"/>
        </w:rPr>
        <w:t xml:space="preserve">557 patients was done by </w:t>
      </w:r>
      <w:proofErr w:type="spellStart"/>
      <w:r w:rsidR="007E7D64" w:rsidRPr="00DB07E8">
        <w:rPr>
          <w:rFonts w:ascii="Book Antiqua" w:hAnsi="Book Antiqua"/>
          <w:sz w:val="24"/>
          <w:szCs w:val="24"/>
        </w:rPr>
        <w:t>Odibo</w:t>
      </w:r>
      <w:proofErr w:type="spellEnd"/>
      <w:r w:rsidR="007E7D64" w:rsidRPr="00DB07E8">
        <w:rPr>
          <w:rFonts w:ascii="Book Antiqua" w:hAnsi="Book Antiqua"/>
          <w:sz w:val="24"/>
          <w:szCs w:val="24"/>
        </w:rPr>
        <w:t xml:space="preserve"> </w:t>
      </w:r>
      <w:r w:rsidR="007E7D64" w:rsidRPr="00497057">
        <w:rPr>
          <w:rFonts w:ascii="Book Antiqua" w:hAnsi="Book Antiqua"/>
          <w:i/>
          <w:sz w:val="24"/>
          <w:szCs w:val="24"/>
        </w:rPr>
        <w:t>et al</w:t>
      </w:r>
      <w:r w:rsidR="00497057" w:rsidRPr="00497057">
        <w:rPr>
          <w:rFonts w:ascii="Book Antiqua" w:hAnsi="Book Antiqua"/>
          <w:sz w:val="24"/>
          <w:szCs w:val="24"/>
          <w:vertAlign w:val="superscript"/>
        </w:rPr>
        <w:fldChar w:fldCharType="begin"/>
      </w:r>
      <w:r w:rsidR="00497057" w:rsidRPr="00497057">
        <w:rPr>
          <w:rFonts w:ascii="Book Antiqua" w:hAnsi="Book Antiqua"/>
          <w:sz w:val="24"/>
          <w:szCs w:val="24"/>
          <w:vertAlign w:val="superscript"/>
        </w:rPr>
        <w:instrText xml:space="preserve"> ADDIN EN.CITE &lt;EndNote&gt;&lt;Cite&gt;&lt;Author&gt;Odibo&lt;/Author&gt;&lt;Year&gt;2008&lt;/Year&gt;&lt;RecNum&gt;114&lt;/RecNum&gt;&lt;DisplayText&gt;[38]&lt;/DisplayText&gt;&lt;record&gt;&lt;rec-number&gt;114&lt;/rec-number&gt;&lt;foreign-keys&gt;&lt;key app="EN" db-id="2vzzp99ew2zxp5epxt6vsta5000eww5v9awt" timestamp="1445794462"&gt;114&lt;/key&gt;&lt;/foreign-keys&gt;&lt;ref-type name="Journal Article"&gt;17&lt;/ref-type&gt;&lt;contributors&gt;&lt;authors&gt;&lt;author&gt;Odibo, A. O.&lt;/author&gt;&lt;author&gt;Gray, D. L.&lt;/author&gt;&lt;author&gt;Dicke, J. M.&lt;/author&gt;&lt;author&gt;Stamilio, D. M.&lt;/author&gt;&lt;author&gt;Macones, G. A.&lt;/author&gt;&lt;author&gt;Crane, J. P.&lt;/author&gt;&lt;/authors&gt;&lt;/contributors&gt;&lt;auth-address&gt;Division of Maternal Fetal Medicine, Ultrasound and Genetics, Department of Obstetrics and Gynecology, Washington University in St. Louis, Missouri 63110, USA. odiboa@wudosis.wustl.edu&lt;/auth-address&gt;&lt;titles&gt;&lt;title&gt;Revisiting the fetal loss rate after second-trimester genetic amniocentesis: a single center&amp;apos;s 16-year experience&lt;/title&gt;&lt;secondary-title&gt;Obstet Gynecol&lt;/secondary-title&gt;&lt;/titles&gt;&lt;periodical&gt;&lt;full-title&gt;Obstet Gynecol&lt;/full-title&gt;&lt;/periodical&gt;&lt;pages&gt;589-95&lt;/pages&gt;&lt;volume&gt;111&lt;/volume&gt;&lt;number&gt;3&lt;/number&gt;&lt;keywords&gt;&lt;keyword&gt;Abortion, Spontaneous/*etiology&lt;/keyword&gt;&lt;keyword&gt;Adult&lt;/keyword&gt;&lt;keyword&gt;Amniocentesis/*adverse effects&lt;/keyword&gt;&lt;keyword&gt;Case-Control Studies&lt;/keyword&gt;&lt;keyword&gt;Cohort Studies&lt;/keyword&gt;&lt;keyword&gt;Female&lt;/keyword&gt;&lt;keyword&gt;Fetal Death/*etiology&lt;/keyword&gt;&lt;keyword&gt;Hospitals, University&lt;/keyword&gt;&lt;keyword&gt;Humans&lt;/keyword&gt;&lt;keyword&gt;Odds Ratio&lt;/keyword&gt;&lt;keyword&gt;Pregnancy&lt;/keyword&gt;&lt;keyword&gt;*Pregnancy Trimester, Second&lt;/keyword&gt;&lt;keyword&gt;Retrospective Studies&lt;/keyword&gt;&lt;/keywords&gt;&lt;dates&gt;&lt;year&gt;2008&lt;/year&gt;&lt;pub-dates&gt;&lt;date&gt;Mar&lt;/date&gt;&lt;/pub-dates&gt;&lt;/dates&gt;&lt;isbn&gt;0029-7844 (Print)&amp;#xD;0029-7844 (Linking)&lt;/isbn&gt;&lt;accession-num&gt;18310360&lt;/accession-num&gt;&lt;urls&gt;&lt;related-urls&gt;&lt;url&gt;http://www.ncbi.nlm.nih.gov/pubmed/18310360&lt;/url&gt;&lt;/related-urls&gt;&lt;/urls&gt;&lt;electronic-resource-num&gt;10.1097/AOG.0b013e318162eb53&lt;/electronic-resource-num&gt;&lt;/record&gt;&lt;/Cite&gt;&lt;/EndNote&gt;</w:instrText>
      </w:r>
      <w:r w:rsidR="00497057" w:rsidRPr="00497057">
        <w:rPr>
          <w:rFonts w:ascii="Book Antiqua" w:hAnsi="Book Antiqua"/>
          <w:sz w:val="24"/>
          <w:szCs w:val="24"/>
          <w:vertAlign w:val="superscript"/>
        </w:rPr>
        <w:fldChar w:fldCharType="separate"/>
      </w:r>
      <w:r w:rsidR="00497057" w:rsidRPr="00497057">
        <w:rPr>
          <w:rFonts w:ascii="Book Antiqua" w:hAnsi="Book Antiqua"/>
          <w:noProof/>
          <w:sz w:val="24"/>
          <w:szCs w:val="24"/>
          <w:vertAlign w:val="superscript"/>
        </w:rPr>
        <w:t>[38]</w:t>
      </w:r>
      <w:r w:rsidR="00497057" w:rsidRPr="00497057">
        <w:rPr>
          <w:rFonts w:ascii="Book Antiqua" w:hAnsi="Book Antiqua"/>
          <w:sz w:val="24"/>
          <w:szCs w:val="24"/>
          <w:vertAlign w:val="superscript"/>
        </w:rPr>
        <w:fldChar w:fldCharType="end"/>
      </w:r>
      <w:r w:rsidR="007E7D64" w:rsidRPr="00DB07E8">
        <w:rPr>
          <w:rFonts w:ascii="Book Antiqua" w:hAnsi="Book Antiqua"/>
          <w:sz w:val="24"/>
          <w:szCs w:val="24"/>
        </w:rPr>
        <w:t xml:space="preserve">, with loss rate of 0.13% (1/769) attributable to amniocentesis. </w:t>
      </w:r>
      <w:r w:rsidR="00F26D63" w:rsidRPr="00392290">
        <w:rPr>
          <w:rFonts w:ascii="Book Antiqua" w:hAnsi="Book Antiqua"/>
          <w:sz w:val="24"/>
          <w:szCs w:val="24"/>
        </w:rPr>
        <w:t>A meta-analysis that included 21 studies performed after 2000 showed a 0.11% procedure-related loss rate</w:t>
      </w:r>
      <w:r w:rsidR="00F26D63" w:rsidRPr="00392290">
        <w:rPr>
          <w:rFonts w:ascii="Book Antiqua" w:hAnsi="Book Antiqua"/>
          <w:sz w:val="24"/>
          <w:szCs w:val="24"/>
          <w:vertAlign w:val="superscript"/>
        </w:rPr>
        <w:fldChar w:fldCharType="begin">
          <w:fldData xml:space="preserve">PEVuZE5vdGU+PENpdGU+PEF1dGhvcj5Ba29sZWthcjwvQXV0aG9yPjxZZWFyPjIwMTU8L1llYXI+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</w:fldData>
        </w:fldChar>
      </w:r>
      <w:r w:rsidR="00F26D63" w:rsidRPr="00392290">
        <w:rPr>
          <w:rFonts w:ascii="Book Antiqua" w:hAnsi="Book Antiqua"/>
          <w:sz w:val="24"/>
          <w:szCs w:val="24"/>
          <w:vertAlign w:val="superscript"/>
        </w:rPr>
        <w:instrText xml:space="preserve"> ADDIN EN.CITE </w:instrText>
      </w:r>
      <w:r w:rsidR="00F26D63" w:rsidRPr="00392290">
        <w:rPr>
          <w:rFonts w:ascii="Book Antiqua" w:hAnsi="Book Antiqua"/>
          <w:sz w:val="24"/>
          <w:szCs w:val="24"/>
          <w:vertAlign w:val="superscript"/>
        </w:rPr>
        <w:fldChar w:fldCharType="begin">
          <w:fldData xml:space="preserve">PEVuZE5vdGU+PENpdGU+PEF1dGhvcj5Ba29sZWthcjwvQXV0aG9yPjxZZWFyPjIwMTU8L1llYXI+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</w:fldData>
        </w:fldChar>
      </w:r>
      <w:r w:rsidR="00F26D63" w:rsidRPr="00392290">
        <w:rPr>
          <w:rFonts w:ascii="Book Antiqua" w:hAnsi="Book Antiqua"/>
          <w:sz w:val="24"/>
          <w:szCs w:val="24"/>
          <w:vertAlign w:val="superscript"/>
        </w:rPr>
        <w:instrText xml:space="preserve"> ADDIN EN.CITE.DATA </w:instrText>
      </w:r>
      <w:r w:rsidR="00F26D63" w:rsidRPr="00392290">
        <w:rPr>
          <w:rFonts w:ascii="Book Antiqua" w:hAnsi="Book Antiqua"/>
          <w:sz w:val="24"/>
          <w:szCs w:val="24"/>
          <w:vertAlign w:val="superscript"/>
        </w:rPr>
      </w:r>
      <w:r w:rsidR="00F26D63" w:rsidRPr="00392290">
        <w:rPr>
          <w:rFonts w:ascii="Book Antiqua" w:hAnsi="Book Antiqua"/>
          <w:sz w:val="24"/>
          <w:szCs w:val="24"/>
          <w:vertAlign w:val="superscript"/>
        </w:rPr>
        <w:fldChar w:fldCharType="end"/>
      </w:r>
      <w:r w:rsidR="00F26D63" w:rsidRPr="00392290">
        <w:rPr>
          <w:rFonts w:ascii="Book Antiqua" w:hAnsi="Book Antiqua"/>
          <w:sz w:val="24"/>
          <w:szCs w:val="24"/>
          <w:vertAlign w:val="superscript"/>
        </w:rPr>
      </w:r>
      <w:r w:rsidR="00F26D63" w:rsidRPr="00392290">
        <w:rPr>
          <w:rFonts w:ascii="Book Antiqua" w:hAnsi="Book Antiqua"/>
          <w:sz w:val="24"/>
          <w:szCs w:val="24"/>
          <w:vertAlign w:val="superscript"/>
        </w:rPr>
        <w:fldChar w:fldCharType="separate"/>
      </w:r>
      <w:r w:rsidR="00F26D63" w:rsidRPr="00392290">
        <w:rPr>
          <w:rFonts w:ascii="Book Antiqua" w:hAnsi="Book Antiqua"/>
          <w:noProof/>
          <w:sz w:val="24"/>
          <w:szCs w:val="24"/>
          <w:vertAlign w:val="superscript"/>
        </w:rPr>
        <w:t>[39]</w:t>
      </w:r>
      <w:r w:rsidR="00F26D63" w:rsidRPr="00392290">
        <w:rPr>
          <w:rFonts w:ascii="Book Antiqua" w:hAnsi="Book Antiqua"/>
          <w:sz w:val="24"/>
          <w:szCs w:val="24"/>
          <w:vertAlign w:val="superscript"/>
        </w:rPr>
        <w:fldChar w:fldCharType="end"/>
      </w:r>
      <w:r w:rsidR="00F26D63" w:rsidRPr="00392290">
        <w:rPr>
          <w:rFonts w:ascii="Book Antiqua" w:hAnsi="Book Antiqua"/>
          <w:sz w:val="24"/>
          <w:szCs w:val="24"/>
        </w:rPr>
        <w:t>. This study only analyzed studie</w:t>
      </w:r>
      <w:r w:rsidR="00A96F72">
        <w:rPr>
          <w:rFonts w:ascii="Book Antiqua" w:hAnsi="Book Antiqua"/>
          <w:sz w:val="24"/>
          <w:szCs w:val="24"/>
        </w:rPr>
        <w:t>s which included greater than 1</w:t>
      </w:r>
      <w:r w:rsidR="00F26D63" w:rsidRPr="00392290">
        <w:rPr>
          <w:rFonts w:ascii="Book Antiqua" w:hAnsi="Book Antiqua"/>
          <w:sz w:val="24"/>
          <w:szCs w:val="24"/>
        </w:rPr>
        <w:t>000 procedures and only those who examined loss rates &lt;</w:t>
      </w:r>
      <w:r w:rsidR="00392290">
        <w:rPr>
          <w:rFonts w:ascii="Book Antiqua" w:hAnsi="Book Antiqua" w:hint="eastAsia"/>
          <w:sz w:val="24"/>
          <w:szCs w:val="24"/>
          <w:lang w:eastAsia="zh-CN"/>
        </w:rPr>
        <w:t xml:space="preserve"> </w:t>
      </w:r>
      <w:r w:rsidR="00F26D63" w:rsidRPr="00392290">
        <w:rPr>
          <w:rFonts w:ascii="Book Antiqua" w:hAnsi="Book Antiqua"/>
          <w:sz w:val="24"/>
          <w:szCs w:val="24"/>
        </w:rPr>
        <w:t xml:space="preserve">24 </w:t>
      </w:r>
      <w:proofErr w:type="spellStart"/>
      <w:r w:rsidR="00F26D63" w:rsidRPr="00392290">
        <w:rPr>
          <w:rFonts w:ascii="Book Antiqua" w:hAnsi="Book Antiqua"/>
          <w:sz w:val="24"/>
          <w:szCs w:val="24"/>
        </w:rPr>
        <w:t>w</w:t>
      </w:r>
      <w:r w:rsidR="00392290">
        <w:rPr>
          <w:rFonts w:ascii="Book Antiqua" w:hAnsi="Book Antiqua" w:hint="eastAsia"/>
          <w:sz w:val="24"/>
          <w:szCs w:val="24"/>
          <w:lang w:eastAsia="zh-CN"/>
        </w:rPr>
        <w:t>k</w:t>
      </w:r>
      <w:proofErr w:type="spellEnd"/>
      <w:r w:rsidR="00F26D63" w:rsidRPr="00392290">
        <w:rPr>
          <w:rFonts w:ascii="Book Antiqua" w:hAnsi="Book Antiqua"/>
          <w:sz w:val="24"/>
          <w:szCs w:val="24"/>
        </w:rPr>
        <w:t xml:space="preserve"> gestation in order to determine loss rates attributable to amniocentesis.</w:t>
      </w:r>
      <w:r w:rsidR="00F26D63">
        <w:rPr>
          <w:rFonts w:ascii="Book Antiqua" w:hAnsi="Book Antiqua"/>
          <w:sz w:val="24"/>
          <w:szCs w:val="24"/>
        </w:rPr>
        <w:t xml:space="preserve">  </w:t>
      </w:r>
      <w:r w:rsidRPr="00DB07E8">
        <w:rPr>
          <w:rFonts w:ascii="Book Antiqua" w:hAnsi="Book Antiqua"/>
          <w:sz w:val="24"/>
          <w:szCs w:val="24"/>
        </w:rPr>
        <w:t xml:space="preserve">Other recent trials have continued to demonstrate </w:t>
      </w:r>
      <w:r w:rsidR="007E7D64" w:rsidRPr="00DB07E8">
        <w:rPr>
          <w:rFonts w:ascii="Book Antiqua" w:hAnsi="Book Antiqua"/>
          <w:sz w:val="24"/>
          <w:szCs w:val="24"/>
        </w:rPr>
        <w:t xml:space="preserve">this trend in </w:t>
      </w:r>
      <w:r w:rsidRPr="00DB07E8">
        <w:rPr>
          <w:rFonts w:ascii="Book Antiqua" w:hAnsi="Book Antiqua"/>
          <w:sz w:val="24"/>
          <w:szCs w:val="24"/>
        </w:rPr>
        <w:t xml:space="preserve">loss rates lower than previously seen by Tabor </w:t>
      </w:r>
      <w:r w:rsidRPr="00AB092A">
        <w:rPr>
          <w:rFonts w:ascii="Book Antiqua" w:hAnsi="Book Antiqua"/>
          <w:i/>
          <w:sz w:val="24"/>
          <w:szCs w:val="24"/>
        </w:rPr>
        <w:t>et al</w:t>
      </w:r>
      <w:r w:rsidR="00CD1548" w:rsidRPr="00AB092A">
        <w:rPr>
          <w:rFonts w:ascii="Book Antiqua" w:hAnsi="Book Antiqua"/>
          <w:sz w:val="24"/>
          <w:szCs w:val="24"/>
          <w:vertAlign w:val="superscript"/>
        </w:rPr>
        <w:fldChar w:fldCharType="begin">
          <w:fldData xml:space="preserve">PEVuZE5vdGU+PENpdGU+PEF1dGhvcj5BbnV3dXRuYXZpbjwvQXV0aG9yPjxZZWFyPjIwMTQ8L1ll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PEVuZE5vdGU+PENpdGU+PEF1dGhvcj5BbnV3dXRuYXZpbjwvQXV0aG9yPjxZZWFyPjIwMTQ8L1ll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CD1548" w:rsidRPr="00AB092A">
        <w:rPr>
          <w:rFonts w:ascii="Book Antiqua" w:hAnsi="Book Antiqua"/>
          <w:sz w:val="24"/>
          <w:szCs w:val="24"/>
          <w:vertAlign w:val="superscript"/>
        </w:rPr>
      </w:r>
      <w:r w:rsidR="00CD1548" w:rsidRPr="00AB092A">
        <w:rPr>
          <w:rFonts w:ascii="Book Antiqua" w:hAnsi="Book Antiqua"/>
          <w:sz w:val="24"/>
          <w:szCs w:val="24"/>
          <w:vertAlign w:val="superscript"/>
        </w:rPr>
        <w:fldChar w:fldCharType="separate"/>
      </w:r>
      <w:r w:rsidR="00A96F72">
        <w:rPr>
          <w:rFonts w:ascii="Book Antiqua" w:hAnsi="Book Antiqua"/>
          <w:noProof/>
          <w:sz w:val="24"/>
          <w:szCs w:val="24"/>
          <w:vertAlign w:val="superscript"/>
        </w:rPr>
        <w:t>[38,</w:t>
      </w:r>
      <w:r w:rsidR="00F26D63">
        <w:rPr>
          <w:rFonts w:ascii="Book Antiqua" w:hAnsi="Book Antiqua"/>
          <w:noProof/>
          <w:sz w:val="24"/>
          <w:szCs w:val="24"/>
          <w:vertAlign w:val="superscript"/>
        </w:rPr>
        <w:t>40-43]</w:t>
      </w:r>
      <w:r w:rsidR="00CD1548" w:rsidRPr="00AB092A">
        <w:rPr>
          <w:rFonts w:ascii="Book Antiqua" w:hAnsi="Book Antiqua"/>
          <w:sz w:val="24"/>
          <w:szCs w:val="24"/>
          <w:vertAlign w:val="superscript"/>
        </w:rPr>
        <w:fldChar w:fldCharType="end"/>
      </w:r>
      <w:r w:rsidR="00AB092A">
        <w:rPr>
          <w:rFonts w:ascii="Book Antiqua" w:hAnsi="Book Antiqua" w:hint="eastAsia"/>
          <w:sz w:val="24"/>
          <w:szCs w:val="24"/>
          <w:lang w:eastAsia="zh-CN"/>
        </w:rPr>
        <w:t>:</w:t>
      </w:r>
      <w:r w:rsidRPr="00DB07E8">
        <w:rPr>
          <w:rFonts w:ascii="Book Antiqua" w:hAnsi="Book Antiqua"/>
          <w:b/>
          <w:sz w:val="24"/>
          <w:szCs w:val="24"/>
        </w:rPr>
        <w:t xml:space="preserve"> </w:t>
      </w:r>
      <w:r w:rsidR="00AB092A">
        <w:rPr>
          <w:rFonts w:ascii="Book Antiqua" w:hAnsi="Book Antiqua" w:hint="eastAsia"/>
          <w:sz w:val="24"/>
          <w:szCs w:val="24"/>
          <w:lang w:eastAsia="zh-CN"/>
        </w:rPr>
        <w:t>T</w:t>
      </w:r>
      <w:r w:rsidRPr="00DB07E8">
        <w:rPr>
          <w:rFonts w:ascii="Book Antiqua" w:hAnsi="Book Antiqua"/>
          <w:sz w:val="24"/>
          <w:szCs w:val="24"/>
        </w:rPr>
        <w:t>ypically in the range of 0-0.5% loss rate attributable to amniocentesis. This more contemporary analysis of loss rates is reassuring and should be includ</w:t>
      </w:r>
      <w:r w:rsidR="005940FA" w:rsidRPr="00DB07E8">
        <w:rPr>
          <w:rFonts w:ascii="Book Antiqua" w:hAnsi="Book Antiqua"/>
          <w:sz w:val="24"/>
          <w:szCs w:val="24"/>
        </w:rPr>
        <w:t xml:space="preserve">ed in current patient </w:t>
      </w:r>
      <w:proofErr w:type="gramStart"/>
      <w:r w:rsidR="005940FA" w:rsidRPr="00DB07E8">
        <w:rPr>
          <w:rFonts w:ascii="Book Antiqua" w:hAnsi="Book Antiqua"/>
          <w:sz w:val="24"/>
          <w:szCs w:val="24"/>
        </w:rPr>
        <w:t>counseling</w:t>
      </w:r>
      <w:r w:rsidR="00AB092A" w:rsidRPr="00AB092A">
        <w:rPr>
          <w:rFonts w:ascii="Book Antiqua" w:hAnsi="Book Antiqua" w:hint="eastAsia"/>
          <w:sz w:val="24"/>
          <w:szCs w:val="24"/>
          <w:vertAlign w:val="superscript"/>
          <w:lang w:eastAsia="zh-CN"/>
        </w:rPr>
        <w:t>[</w:t>
      </w:r>
      <w:proofErr w:type="gramEnd"/>
      <w:r w:rsidR="00AB092A" w:rsidRPr="00AB092A">
        <w:rPr>
          <w:rFonts w:ascii="Book Antiqua" w:hAnsi="Book Antiqua" w:hint="eastAsia"/>
          <w:sz w:val="24"/>
          <w:szCs w:val="24"/>
          <w:vertAlign w:val="superscript"/>
          <w:lang w:eastAsia="zh-CN"/>
        </w:rPr>
        <w:t>38-42]</w:t>
      </w:r>
      <w:r w:rsidRPr="00DB07E8">
        <w:rPr>
          <w:rFonts w:ascii="Book Antiqua" w:hAnsi="Book Antiqua"/>
          <w:sz w:val="24"/>
          <w:szCs w:val="24"/>
        </w:rPr>
        <w:t xml:space="preserve">. </w:t>
      </w:r>
    </w:p>
    <w:p w:rsidR="009E1E85" w:rsidRPr="00DB07E8" w:rsidRDefault="009E1E85" w:rsidP="00AB092A">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Overall, reported loss rates for amniocentesis in recent years are consistently low</w:t>
      </w:r>
      <w:r w:rsidR="00B12A63" w:rsidRPr="00DB07E8">
        <w:rPr>
          <w:rFonts w:ascii="Book Antiqua" w:hAnsi="Book Antiqua"/>
          <w:sz w:val="24"/>
          <w:szCs w:val="24"/>
        </w:rPr>
        <w:t>, but have been criticized for various reasons</w:t>
      </w:r>
      <w:r w:rsidRPr="00DB07E8">
        <w:rPr>
          <w:rFonts w:ascii="Book Antiqua" w:hAnsi="Book Antiqua"/>
          <w:sz w:val="24"/>
          <w:szCs w:val="24"/>
        </w:rPr>
        <w:t>.</w:t>
      </w:r>
      <w:r w:rsidR="009C79AC">
        <w:rPr>
          <w:rFonts w:ascii="Book Antiqua" w:hAnsi="Book Antiqua"/>
          <w:sz w:val="24"/>
          <w:szCs w:val="24"/>
        </w:rPr>
        <w:t xml:space="preserve"> </w:t>
      </w:r>
      <w:r w:rsidRPr="00DB07E8">
        <w:rPr>
          <w:rFonts w:ascii="Book Antiqua" w:hAnsi="Book Antiqua"/>
          <w:sz w:val="24"/>
          <w:szCs w:val="24"/>
        </w:rPr>
        <w:t>Due to their nonrandomized nature, many of these studies do not have a control group that would provide a background loss rate.</w:t>
      </w:r>
      <w:r w:rsidR="009C79AC">
        <w:rPr>
          <w:rFonts w:ascii="Book Antiqua" w:hAnsi="Book Antiqua"/>
          <w:sz w:val="24"/>
          <w:szCs w:val="24"/>
        </w:rPr>
        <w:t xml:space="preserve"> </w:t>
      </w:r>
      <w:r w:rsidRPr="00DB07E8">
        <w:rPr>
          <w:rFonts w:ascii="Book Antiqua" w:hAnsi="Book Antiqua"/>
          <w:sz w:val="24"/>
          <w:szCs w:val="24"/>
        </w:rPr>
        <w:t>Even in the studies that do have a control group, they are often not appropriately matched in terms of baseline risk factors for the women in each group.</w:t>
      </w:r>
      <w:r w:rsidR="009C79AC">
        <w:rPr>
          <w:rFonts w:ascii="Book Antiqua" w:hAnsi="Book Antiqua"/>
          <w:sz w:val="24"/>
          <w:szCs w:val="24"/>
        </w:rPr>
        <w:t xml:space="preserve"> </w:t>
      </w:r>
      <w:r w:rsidR="00B12A63" w:rsidRPr="00DB07E8">
        <w:rPr>
          <w:rFonts w:ascii="Book Antiqua" w:hAnsi="Book Antiqua"/>
          <w:sz w:val="24"/>
          <w:szCs w:val="24"/>
        </w:rPr>
        <w:t>Another</w:t>
      </w:r>
      <w:r w:rsidRPr="00DB07E8">
        <w:rPr>
          <w:rFonts w:ascii="Book Antiqua" w:hAnsi="Book Antiqua"/>
          <w:sz w:val="24"/>
          <w:szCs w:val="24"/>
        </w:rPr>
        <w:t xml:space="preserve"> issue with current literature is that there has not been a standard manner by which to report procedure-related loss rates.</w:t>
      </w:r>
      <w:r w:rsidR="009C79AC">
        <w:rPr>
          <w:rFonts w:ascii="Book Antiqua" w:hAnsi="Book Antiqua"/>
          <w:sz w:val="24"/>
          <w:szCs w:val="24"/>
        </w:rPr>
        <w:t xml:space="preserve"> </w:t>
      </w:r>
      <w:r w:rsidRPr="00DB07E8">
        <w:rPr>
          <w:rFonts w:ascii="Book Antiqua" w:hAnsi="Book Antiqua"/>
          <w:sz w:val="24"/>
          <w:szCs w:val="24"/>
        </w:rPr>
        <w:t>Studies to date have used varying definitions of pregnancy loss in terms of cutoffs for gestational age and length of time from procedure to loss.</w:t>
      </w:r>
      <w:r w:rsidR="009C79AC">
        <w:rPr>
          <w:rFonts w:ascii="Book Antiqua" w:hAnsi="Book Antiqua"/>
          <w:sz w:val="24"/>
          <w:szCs w:val="24"/>
        </w:rPr>
        <w:t xml:space="preserve"> </w:t>
      </w:r>
      <w:r w:rsidR="00B12A63" w:rsidRPr="00DB07E8">
        <w:rPr>
          <w:rFonts w:ascii="Book Antiqua" w:hAnsi="Book Antiqua"/>
          <w:sz w:val="24"/>
          <w:szCs w:val="24"/>
        </w:rPr>
        <w:t>As mentioned earlier</w:t>
      </w:r>
      <w:r w:rsidRPr="00DB07E8">
        <w:rPr>
          <w:rFonts w:ascii="Book Antiqua" w:hAnsi="Book Antiqua"/>
          <w:sz w:val="24"/>
          <w:szCs w:val="24"/>
        </w:rPr>
        <w:t xml:space="preserve">, there will likely not be any future </w:t>
      </w:r>
      <w:r w:rsidR="00434F6F">
        <w:rPr>
          <w:rFonts w:ascii="Book Antiqua" w:hAnsi="Book Antiqua"/>
          <w:sz w:val="24"/>
          <w:szCs w:val="24"/>
        </w:rPr>
        <w:t>RCT</w:t>
      </w:r>
      <w:r w:rsidR="00A61EB9" w:rsidRPr="00DB07E8">
        <w:rPr>
          <w:rFonts w:ascii="Book Antiqua" w:hAnsi="Book Antiqua"/>
          <w:sz w:val="24"/>
          <w:szCs w:val="24"/>
        </w:rPr>
        <w:t xml:space="preserve"> </w:t>
      </w:r>
      <w:r w:rsidRPr="00DB07E8">
        <w:rPr>
          <w:rFonts w:ascii="Book Antiqua" w:hAnsi="Book Antiqua"/>
          <w:sz w:val="24"/>
          <w:szCs w:val="24"/>
        </w:rPr>
        <w:t>to assess contemporary loss rates. An RCT would require &gt;</w:t>
      </w:r>
      <w:r w:rsidR="00434F6F">
        <w:rPr>
          <w:rFonts w:ascii="Book Antiqua" w:hAnsi="Book Antiqua" w:hint="eastAsia"/>
          <w:sz w:val="24"/>
          <w:szCs w:val="24"/>
          <w:lang w:eastAsia="zh-CN"/>
        </w:rPr>
        <w:t xml:space="preserve"> </w:t>
      </w:r>
      <w:r w:rsidRPr="00DB07E8">
        <w:rPr>
          <w:rFonts w:ascii="Book Antiqua" w:hAnsi="Book Antiqua"/>
          <w:sz w:val="24"/>
          <w:szCs w:val="24"/>
        </w:rPr>
        <w:t>400000 patients in each arm to have adequate power to detect a difference of 0.05% in loss rates between those who do and do not undergo amniocentesis</w:t>
      </w:r>
      <w:r w:rsidR="00CD1548" w:rsidRPr="00434F6F">
        <w:rPr>
          <w:rFonts w:ascii="Book Antiqua" w:hAnsi="Book Antiqua"/>
          <w:sz w:val="24"/>
          <w:szCs w:val="24"/>
          <w:vertAlign w:val="superscript"/>
        </w:rPr>
        <w:fldChar w:fldCharType="begin"/>
      </w:r>
      <w:r w:rsidR="0086465E" w:rsidRPr="00434F6F">
        <w:rPr>
          <w:rFonts w:ascii="Book Antiqua" w:hAnsi="Book Antiqua"/>
          <w:sz w:val="24"/>
          <w:szCs w:val="24"/>
          <w:vertAlign w:val="superscript"/>
        </w:rPr>
        <w:instrText xml:space="preserve"> ADDIN EN.CITE &lt;EndNote&gt;&lt;Cite&gt;&lt;Author&gt;Eddleman&lt;/Author&gt;&lt;Year&gt;2006&lt;/Year&gt;&lt;RecNum&gt;111&lt;/RecNum&gt;&lt;DisplayText&gt;[37]&lt;/DisplayText&gt;&lt;record&gt;&lt;rec-number&gt;111&lt;/rec-number&gt;&lt;foreign-keys&gt;&lt;key app="EN" db-id="2vzzp99ew2zxp5epxt6vsta5000eww5v9awt" timestamp="1445794391"&gt;111&lt;/key&gt;&lt;/foreign-keys&gt;&lt;ref-type name="Journal Article"&gt;17&lt;/ref-type&gt;&lt;contributors&gt;&lt;authors&gt;&lt;author&gt;Eddleman, K. A.&lt;/author&gt;&lt;author&gt;Malone, F. D.&lt;/author&gt;&lt;author&gt;Sullivan, L.&lt;/author&gt;&lt;author&gt;Dukes, K.&lt;/author&gt;&lt;author&gt;Berkowitz, R. L.&lt;/author&gt;&lt;author&gt;Kharbutli, Y.&lt;/author&gt;&lt;author&gt;Porter, T. F.&lt;/author&gt;&lt;author&gt;Luthy, D. A.&lt;/author&gt;&lt;author&gt;Comstock, C. H.&lt;/author&gt;&lt;author&gt;Saade, G. R.&lt;/author&gt;&lt;author&gt;Klugman, S.&lt;/author&gt;&lt;author&gt;Dugoff, L.&lt;/author&gt;&lt;author&gt;Craigo, S. D.&lt;/author&gt;&lt;author&gt;Timor-Tritsch, I. E.&lt;/author&gt;&lt;author&gt;Carr, S. R.&lt;/author&gt;&lt;author&gt;Wolfe, H. M.&lt;/author&gt;&lt;author&gt;D&amp;apos;Alton, M. E.&lt;/author&gt;&lt;/authors&gt;&lt;/contributors&gt;&lt;auth-address&gt;Mount Sinai School of Medicine, New York, New York, USA. keith.eddleman@mssm.edu&lt;/auth-address&gt;&lt;titles&gt;&lt;title&gt;Pregnancy loss rates after midtrimester amniocentesis&lt;/title&gt;&lt;secondary-title&gt;Obstet Gynecol&lt;/secondary-title&gt;&lt;/titles&gt;&lt;periodical&gt;&lt;full-title&gt;Obstet Gynecol&lt;/full-title&gt;&lt;/periodical&gt;&lt;pages&gt;1067-72&lt;/pages&gt;&lt;volume&gt;108&lt;/volume&gt;&lt;number&gt;5&lt;/number&gt;&lt;keywords&gt;&lt;keyword&gt;Abortion, Spontaneous/*etiology&lt;/keyword&gt;&lt;keyword&gt;Adult&lt;/keyword&gt;&lt;keyword&gt;Amniocentesis/*adverse effects&lt;/keyword&gt;&lt;keyword&gt;Down Syndrome/diagnosis&lt;/keyword&gt;&lt;keyword&gt;Female&lt;/keyword&gt;&lt;keyword&gt;Fetal Death/*epidemiology/etiology&lt;/keyword&gt;&lt;keyword&gt;Humans&lt;/keyword&gt;&lt;keyword&gt;Maternal Age&lt;/keyword&gt;&lt;keyword&gt;Pregnancy&lt;/keyword&gt;&lt;keyword&gt;Pregnancy Outcome&lt;/keyword&gt;&lt;keyword&gt;Pregnancy Trimester, Second&lt;/keyword&gt;&lt;/keywords&gt;&lt;dates&gt;&lt;year&gt;2006&lt;/year&gt;&lt;pub-dates&gt;&lt;date&gt;Nov&lt;/date&gt;&lt;/pub-dates&gt;&lt;/dates&gt;&lt;isbn&gt;0029-7844 (Print)&amp;#xD;0029-7844 (Linking)&lt;/isbn&gt;&lt;accession-num&gt;17077226&lt;/accession-num&gt;&lt;urls&gt;&lt;related-urls&gt;&lt;url&gt;http://www.ncbi.nlm.nih.gov/pubmed/17077226&lt;/url&gt;&lt;/related-urls&gt;&lt;/urls&gt;&lt;electronic-resource-num&gt;10.1097/01.AOG.0000240135.13594.07&lt;/electronic-resource-num&gt;&lt;/record&gt;&lt;/Cite&gt;&lt;/EndNote&gt;</w:instrText>
      </w:r>
      <w:r w:rsidR="00CD1548" w:rsidRPr="00434F6F">
        <w:rPr>
          <w:rFonts w:ascii="Book Antiqua" w:hAnsi="Book Antiqua"/>
          <w:sz w:val="24"/>
          <w:szCs w:val="24"/>
          <w:vertAlign w:val="superscript"/>
        </w:rPr>
        <w:fldChar w:fldCharType="separate"/>
      </w:r>
      <w:r w:rsidR="0086465E" w:rsidRPr="00434F6F">
        <w:rPr>
          <w:rFonts w:ascii="Book Antiqua" w:hAnsi="Book Antiqua"/>
          <w:noProof/>
          <w:sz w:val="24"/>
          <w:szCs w:val="24"/>
          <w:vertAlign w:val="superscript"/>
        </w:rPr>
        <w:t>[37]</w:t>
      </w:r>
      <w:r w:rsidR="00CD1548" w:rsidRPr="00434F6F">
        <w:rPr>
          <w:rFonts w:ascii="Book Antiqua" w:hAnsi="Book Antiqua"/>
          <w:sz w:val="24"/>
          <w:szCs w:val="24"/>
          <w:vertAlign w:val="superscript"/>
        </w:rPr>
        <w:fldChar w:fldCharType="end"/>
      </w:r>
      <w:r w:rsidRPr="00DB07E8">
        <w:rPr>
          <w:rFonts w:ascii="Book Antiqua" w:hAnsi="Book Antiqua"/>
          <w:sz w:val="24"/>
          <w:szCs w:val="24"/>
        </w:rPr>
        <w:t xml:space="preserve">. Thus, using large scale, multicenter, prospective trials, such as the FASTER Trial, as a surrogate appears to be the best option. Given it was carried out in multiple centers and that there were no specifications as to the technique, the results are </w:t>
      </w:r>
      <w:r w:rsidRPr="00DB07E8">
        <w:rPr>
          <w:rFonts w:ascii="Book Antiqua" w:hAnsi="Book Antiqua"/>
          <w:sz w:val="24"/>
          <w:szCs w:val="24"/>
        </w:rPr>
        <w:lastRenderedPageBreak/>
        <w:t>generalizable to the larger</w:t>
      </w:r>
      <w:r w:rsidR="00C37343" w:rsidRPr="00DB07E8">
        <w:rPr>
          <w:rFonts w:ascii="Book Antiqua" w:hAnsi="Book Antiqua"/>
          <w:sz w:val="24"/>
          <w:szCs w:val="24"/>
        </w:rPr>
        <w:t xml:space="preserve"> “national” community. Given that</w:t>
      </w:r>
      <w:r w:rsidRPr="00DB07E8">
        <w:rPr>
          <w:rFonts w:ascii="Book Antiqua" w:hAnsi="Book Antiqua"/>
          <w:sz w:val="24"/>
          <w:szCs w:val="24"/>
        </w:rPr>
        <w:t xml:space="preserve"> more recent literature </w:t>
      </w:r>
      <w:r w:rsidR="00C37343" w:rsidRPr="00DB07E8">
        <w:rPr>
          <w:rFonts w:ascii="Book Antiqua" w:hAnsi="Book Antiqua"/>
          <w:sz w:val="24"/>
          <w:szCs w:val="24"/>
        </w:rPr>
        <w:t xml:space="preserve">suggests </w:t>
      </w:r>
      <w:r w:rsidRPr="00DB07E8">
        <w:rPr>
          <w:rFonts w:ascii="Book Antiqua" w:hAnsi="Book Antiqua"/>
          <w:sz w:val="24"/>
          <w:szCs w:val="24"/>
        </w:rPr>
        <w:t xml:space="preserve">loss rates lower than seen in the 1970s, amniocentesis remains a safe option for genetic testing. </w:t>
      </w:r>
      <w:r w:rsidR="00705718" w:rsidRPr="00DB07E8">
        <w:rPr>
          <w:rFonts w:ascii="Book Antiqua" w:hAnsi="Book Antiqua"/>
          <w:sz w:val="24"/>
          <w:szCs w:val="24"/>
        </w:rPr>
        <w:t>We believe it is</w:t>
      </w:r>
      <w:r w:rsidR="006B0629" w:rsidRPr="00DB07E8">
        <w:rPr>
          <w:rFonts w:ascii="Book Antiqua" w:hAnsi="Book Antiqua"/>
          <w:sz w:val="24"/>
          <w:szCs w:val="24"/>
        </w:rPr>
        <w:t xml:space="preserve"> reasonable to counsel patients </w:t>
      </w:r>
      <w:r w:rsidR="00082278" w:rsidRPr="00DB07E8">
        <w:rPr>
          <w:rFonts w:ascii="Book Antiqua" w:hAnsi="Book Antiqua"/>
          <w:sz w:val="24"/>
          <w:szCs w:val="24"/>
        </w:rPr>
        <w:t>of</w:t>
      </w:r>
      <w:r w:rsidR="00705718" w:rsidRPr="00DB07E8">
        <w:rPr>
          <w:rFonts w:ascii="Book Antiqua" w:hAnsi="Book Antiqua"/>
          <w:sz w:val="24"/>
          <w:szCs w:val="24"/>
        </w:rPr>
        <w:t xml:space="preserve"> an approximate</w:t>
      </w:r>
      <w:r w:rsidR="006B0629" w:rsidRPr="00DB07E8">
        <w:rPr>
          <w:rFonts w:ascii="Book Antiqua" w:hAnsi="Book Antiqua"/>
          <w:sz w:val="24"/>
          <w:szCs w:val="24"/>
        </w:rPr>
        <w:t xml:space="preserve"> 1/500-1/1000 risk of loss attributable to amniocentesis.</w:t>
      </w:r>
      <w:r w:rsidR="009C79AC">
        <w:rPr>
          <w:rFonts w:ascii="Book Antiqua" w:hAnsi="Book Antiqua"/>
          <w:sz w:val="24"/>
          <w:szCs w:val="24"/>
        </w:rPr>
        <w:t xml:space="preserve"> </w:t>
      </w:r>
      <w:r w:rsidRPr="00DB07E8">
        <w:rPr>
          <w:rFonts w:ascii="Book Antiqua" w:hAnsi="Book Antiqua"/>
          <w:sz w:val="24"/>
          <w:szCs w:val="24"/>
        </w:rPr>
        <w:t>All women should be offered genetic testing and we recommend a customized risk assessment for each individual patient, rather than using an arbitrary age cut-off to guide re</w:t>
      </w:r>
      <w:r w:rsidR="00705718" w:rsidRPr="00DB07E8">
        <w:rPr>
          <w:rFonts w:ascii="Book Antiqua" w:hAnsi="Book Antiqua"/>
          <w:sz w:val="24"/>
          <w:szCs w:val="24"/>
        </w:rPr>
        <w:t>commendation for amniocentesis.</w:t>
      </w:r>
      <w:r w:rsidR="009C79AC">
        <w:rPr>
          <w:rFonts w:ascii="Book Antiqua" w:hAnsi="Book Antiqua"/>
          <w:sz w:val="24"/>
          <w:szCs w:val="24"/>
        </w:rPr>
        <w:t xml:space="preserve"> </w:t>
      </w:r>
      <w:r w:rsidR="00705718" w:rsidRPr="00DB07E8">
        <w:rPr>
          <w:rFonts w:ascii="Book Antiqua" w:hAnsi="Book Antiqua"/>
          <w:sz w:val="24"/>
          <w:szCs w:val="24"/>
        </w:rPr>
        <w:t xml:space="preserve">We also believe that patients today, with appropriate counseling, are able to understand the reasons that we cannot give them an exact number for the risk of loss and accept a “range of risk” as our best estimate. </w:t>
      </w:r>
    </w:p>
    <w:p w:rsidR="0053161B" w:rsidRPr="00DB07E8" w:rsidRDefault="009E1E85" w:rsidP="00434F6F">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 xml:space="preserve">The literature regarding loss rates after amniocentesis in twin gestation is </w:t>
      </w:r>
      <w:r w:rsidR="00082278" w:rsidRPr="00DB07E8">
        <w:rPr>
          <w:rFonts w:ascii="Book Antiqua" w:hAnsi="Book Antiqua"/>
          <w:sz w:val="24"/>
          <w:szCs w:val="24"/>
        </w:rPr>
        <w:t xml:space="preserve">even more </w:t>
      </w:r>
      <w:r w:rsidRPr="00DB07E8">
        <w:rPr>
          <w:rFonts w:ascii="Book Antiqua" w:hAnsi="Book Antiqua"/>
          <w:sz w:val="24"/>
          <w:szCs w:val="24"/>
        </w:rPr>
        <w:t>limited</w:t>
      </w:r>
      <w:r w:rsidR="00522AF8" w:rsidRPr="00434F6F">
        <w:rPr>
          <w:rFonts w:ascii="Book Antiqua" w:hAnsi="Book Antiqua"/>
          <w:sz w:val="24"/>
          <w:szCs w:val="24"/>
          <w:vertAlign w:val="superscript"/>
        </w:rPr>
        <w:fldChar w:fldCharType="begin"/>
      </w:r>
      <w:r w:rsidR="00522AF8" w:rsidRPr="00434F6F">
        <w:rPr>
          <w:rFonts w:ascii="Book Antiqua" w:hAnsi="Book Antiqua"/>
          <w:sz w:val="24"/>
          <w:szCs w:val="24"/>
          <w:vertAlign w:val="superscript"/>
        </w:rPr>
        <w:instrText xml:space="preserve"> ADDIN EN.CITE &lt;EndNote&gt;&lt;Cite&gt;&lt;Author&gt;American College of&lt;/Author&gt;&lt;Year&gt;2007&lt;/Year&gt;&lt;RecNum&gt;87&lt;/RecNum&gt;&lt;DisplayText&gt;[11]&lt;/DisplayText&gt;&lt;record&gt;&lt;rec-number&gt;87&lt;/rec-number&gt;&lt;foreign-keys&gt;&lt;key app="EN" db-id="2vzzp99ew2zxp5epxt6vsta5000eww5v9awt" timestamp="1445292247"&gt;87&lt;/key&gt;&lt;/foreign-keys&gt;&lt;ref-type name="Journal Article"&gt;17&lt;/ref-type&gt;&lt;contributors&gt;&lt;authors&gt;&lt;author&gt;American College of, Obstetricians&lt;/author&gt;&lt;author&gt;Gynecologists,&lt;/author&gt;&lt;/authors&gt;&lt;/contributors&gt;&lt;titles&gt;&lt;title&gt;ACOG Practice Bulletin No. 88, December 2007. Invasive prenatal testing for aneuploidy&lt;/title&gt;&lt;secondary-title&gt;Obstet Gynecol&lt;/secondary-title&gt;&lt;/titles&gt;&lt;periodical&gt;&lt;full-title&gt;Obstet Gynecol&lt;/full-title&gt;&lt;/periodical&gt;&lt;pages&gt;1459-67&lt;/pages&gt;&lt;volume&gt;110&lt;/volume&gt;&lt;number&gt;6&lt;/number&gt;&lt;keywords&gt;&lt;keyword&gt;Adolescent&lt;/keyword&gt;&lt;keyword&gt;Adult&lt;/keyword&gt;&lt;keyword&gt;Amniocentesis/*standards&lt;/keyword&gt;&lt;keyword&gt;*Aneuploidy&lt;/keyword&gt;&lt;keyword&gt;Chorionic Villi Sampling/*standards&lt;/keyword&gt;&lt;keyword&gt;Chromosome Disorders/*diagnosis&lt;/keyword&gt;&lt;keyword&gt;Evidence-Based Medicine&lt;/keyword&gt;&lt;keyword&gt;Female&lt;/keyword&gt;&lt;keyword&gt;Humans&lt;/keyword&gt;&lt;keyword&gt;Middle Aged&lt;/keyword&gt;&lt;keyword&gt;Pregnancy&lt;/keyword&gt;&lt;keyword&gt;Prenatal Diagnosis/*methods&lt;/keyword&gt;&lt;/keywords&gt;&lt;dates&gt;&lt;year&gt;2007&lt;/year&gt;&lt;pub-dates&gt;&lt;date&gt;Dec&lt;/date&gt;&lt;/pub-dates&gt;&lt;/dates&gt;&lt;isbn&gt;0029-7844 (Print)&amp;#xD;0029-7844 (Linking)&lt;/isbn&gt;&lt;accession-num&gt;18055749&lt;/accession-num&gt;&lt;urls&gt;&lt;related-urls&gt;&lt;url&gt;http://www.ncbi.nlm.nih.gov/pubmed/18055749&lt;/url&gt;&lt;/related-urls&gt;&lt;/urls&gt;&lt;electronic-resource-num&gt;10.1097/01.AOG.0000291570.63450.44&lt;/electronic-resource-num&gt;&lt;/record&gt;&lt;/Cite&gt;&lt;/EndNote&gt;</w:instrText>
      </w:r>
      <w:r w:rsidR="00522AF8" w:rsidRPr="00434F6F">
        <w:rPr>
          <w:rFonts w:ascii="Book Antiqua" w:hAnsi="Book Antiqua"/>
          <w:sz w:val="24"/>
          <w:szCs w:val="24"/>
          <w:vertAlign w:val="superscript"/>
        </w:rPr>
        <w:fldChar w:fldCharType="separate"/>
      </w:r>
      <w:r w:rsidR="00522AF8" w:rsidRPr="00434F6F">
        <w:rPr>
          <w:rFonts w:ascii="Book Antiqua" w:hAnsi="Book Antiqua"/>
          <w:noProof/>
          <w:sz w:val="24"/>
          <w:szCs w:val="24"/>
          <w:vertAlign w:val="superscript"/>
        </w:rPr>
        <w:t>[11]</w:t>
      </w:r>
      <w:r w:rsidR="00522AF8" w:rsidRPr="00434F6F">
        <w:rPr>
          <w:rFonts w:ascii="Book Antiqua" w:hAnsi="Book Antiqua"/>
          <w:sz w:val="24"/>
          <w:szCs w:val="24"/>
          <w:vertAlign w:val="superscript"/>
        </w:rPr>
        <w:fldChar w:fldCharType="end"/>
      </w:r>
      <w:r w:rsidRPr="00DB07E8">
        <w:rPr>
          <w:rFonts w:ascii="Book Antiqua" w:hAnsi="Book Antiqua"/>
          <w:sz w:val="24"/>
          <w:szCs w:val="24"/>
        </w:rPr>
        <w:t xml:space="preserve">. There have been several published studies </w:t>
      </w:r>
      <w:r w:rsidR="00705718" w:rsidRPr="00DB07E8">
        <w:rPr>
          <w:rFonts w:ascii="Book Antiqua" w:hAnsi="Book Antiqua"/>
          <w:sz w:val="24"/>
          <w:szCs w:val="24"/>
        </w:rPr>
        <w:t>addressing</w:t>
      </w:r>
      <w:r w:rsidRPr="00DB07E8">
        <w:rPr>
          <w:rFonts w:ascii="Book Antiqua" w:hAnsi="Book Antiqua"/>
          <w:sz w:val="24"/>
          <w:szCs w:val="24"/>
        </w:rPr>
        <w:t xml:space="preserve"> this; however they a</w:t>
      </w:r>
      <w:r w:rsidR="00FC7C64" w:rsidRPr="00DB07E8">
        <w:rPr>
          <w:rFonts w:ascii="Book Antiqua" w:hAnsi="Book Antiqua"/>
          <w:sz w:val="24"/>
          <w:szCs w:val="24"/>
        </w:rPr>
        <w:t>re limited by small sample size</w:t>
      </w:r>
      <w:r w:rsidR="0086465E" w:rsidRPr="00434F6F">
        <w:rPr>
          <w:rFonts w:ascii="Book Antiqua" w:hAnsi="Book Antiqua"/>
          <w:sz w:val="24"/>
          <w:szCs w:val="24"/>
          <w:vertAlign w:val="superscript"/>
        </w:rPr>
        <w:fldChar w:fldCharType="begin">
          <w:fldData xml:space="preserve">PEVuZE5vdGU+PENpdGU+PEF1dGhvcj5XYXBuZXI8L0F1dGhvcj48WWVhcj4xOTk1PC9ZZWFyPjxS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PEVuZE5vdGU+PENpdGU+PEF1dGhvcj5XYXBuZXI8L0F1dGhvcj48WWVhcj4xOTk1PC9ZZWFyPjxS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86465E" w:rsidRPr="00434F6F">
        <w:rPr>
          <w:rFonts w:ascii="Book Antiqua" w:hAnsi="Book Antiqua"/>
          <w:sz w:val="24"/>
          <w:szCs w:val="24"/>
          <w:vertAlign w:val="superscript"/>
        </w:rPr>
      </w:r>
      <w:r w:rsidR="0086465E"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[44-48]</w:t>
      </w:r>
      <w:r w:rsidR="0086465E" w:rsidRPr="00434F6F">
        <w:rPr>
          <w:rFonts w:ascii="Book Antiqua" w:hAnsi="Book Antiqua"/>
          <w:sz w:val="24"/>
          <w:szCs w:val="24"/>
          <w:vertAlign w:val="superscript"/>
        </w:rPr>
        <w:fldChar w:fldCharType="end"/>
      </w:r>
      <w:r w:rsidRPr="00DB07E8">
        <w:rPr>
          <w:rFonts w:ascii="Book Antiqua" w:hAnsi="Book Antiqua"/>
          <w:sz w:val="24"/>
          <w:szCs w:val="24"/>
        </w:rPr>
        <w:t>.</w:t>
      </w:r>
      <w:r w:rsidR="009C79AC">
        <w:rPr>
          <w:rFonts w:ascii="Book Antiqua" w:hAnsi="Book Antiqua"/>
          <w:sz w:val="24"/>
          <w:szCs w:val="24"/>
        </w:rPr>
        <w:t xml:space="preserve"> </w:t>
      </w:r>
      <w:r w:rsidRPr="00DB07E8">
        <w:rPr>
          <w:rFonts w:ascii="Book Antiqua" w:hAnsi="Book Antiqua"/>
          <w:sz w:val="24"/>
          <w:szCs w:val="24"/>
        </w:rPr>
        <w:t>Cahill published a retrospective review of a 16 year time period comparing women who underwent amniocentesis (</w:t>
      </w:r>
      <w:r w:rsidRPr="00434F6F">
        <w:rPr>
          <w:rFonts w:ascii="Book Antiqua" w:hAnsi="Book Antiqua"/>
          <w:i/>
          <w:sz w:val="24"/>
          <w:szCs w:val="24"/>
        </w:rPr>
        <w:t>n</w:t>
      </w:r>
      <w:r w:rsidR="00434F6F">
        <w:rPr>
          <w:rFonts w:ascii="Book Antiqua" w:hAnsi="Book Antiqua" w:hint="eastAsia"/>
          <w:sz w:val="24"/>
          <w:szCs w:val="24"/>
          <w:lang w:eastAsia="zh-CN"/>
        </w:rPr>
        <w:t xml:space="preserve"> </w:t>
      </w:r>
      <w:r w:rsidRPr="00DB07E8">
        <w:rPr>
          <w:rFonts w:ascii="Book Antiqua" w:hAnsi="Book Antiqua"/>
          <w:sz w:val="24"/>
          <w:szCs w:val="24"/>
        </w:rPr>
        <w:t>=</w:t>
      </w:r>
      <w:r w:rsidR="00434F6F">
        <w:rPr>
          <w:rFonts w:ascii="Book Antiqua" w:hAnsi="Book Antiqua" w:hint="eastAsia"/>
          <w:sz w:val="24"/>
          <w:szCs w:val="24"/>
          <w:lang w:eastAsia="zh-CN"/>
        </w:rPr>
        <w:t xml:space="preserve"> </w:t>
      </w:r>
      <w:r w:rsidRPr="00DB07E8">
        <w:rPr>
          <w:rFonts w:ascii="Book Antiqua" w:hAnsi="Book Antiqua"/>
          <w:sz w:val="24"/>
          <w:szCs w:val="24"/>
        </w:rPr>
        <w:t>311) to a control group (</w:t>
      </w:r>
      <w:r w:rsidRPr="00434F6F">
        <w:rPr>
          <w:rFonts w:ascii="Book Antiqua" w:hAnsi="Book Antiqua"/>
          <w:i/>
          <w:sz w:val="24"/>
          <w:szCs w:val="24"/>
        </w:rPr>
        <w:t>n</w:t>
      </w:r>
      <w:r w:rsidR="00434F6F">
        <w:rPr>
          <w:rFonts w:ascii="Book Antiqua" w:hAnsi="Book Antiqua" w:hint="eastAsia"/>
          <w:sz w:val="24"/>
          <w:szCs w:val="24"/>
          <w:lang w:eastAsia="zh-CN"/>
        </w:rPr>
        <w:t xml:space="preserve"> </w:t>
      </w:r>
      <w:r w:rsidRPr="00DB07E8">
        <w:rPr>
          <w:rFonts w:ascii="Book Antiqua" w:hAnsi="Book Antiqua"/>
          <w:sz w:val="24"/>
          <w:szCs w:val="24"/>
        </w:rPr>
        <w:t>=</w:t>
      </w:r>
      <w:r w:rsidR="00434F6F">
        <w:rPr>
          <w:rFonts w:ascii="Book Antiqua" w:hAnsi="Book Antiqua" w:hint="eastAsia"/>
          <w:sz w:val="24"/>
          <w:szCs w:val="24"/>
          <w:lang w:eastAsia="zh-CN"/>
        </w:rPr>
        <w:t xml:space="preserve"> </w:t>
      </w:r>
      <w:r w:rsidRPr="00DB07E8">
        <w:rPr>
          <w:rFonts w:ascii="Book Antiqua" w:hAnsi="Book Antiqua"/>
          <w:sz w:val="24"/>
          <w:szCs w:val="24"/>
        </w:rPr>
        <w:t>1623) who did not</w:t>
      </w:r>
      <w:r w:rsidR="00522AF8" w:rsidRPr="00434F6F">
        <w:rPr>
          <w:rFonts w:ascii="Book Antiqua" w:hAnsi="Book Antiqua"/>
          <w:sz w:val="24"/>
          <w:szCs w:val="24"/>
          <w:vertAlign w:val="superscript"/>
        </w:rPr>
        <w:fldChar w:fldCharType="begin"/>
      </w:r>
      <w:r w:rsidR="00F26D63">
        <w:rPr>
          <w:rFonts w:ascii="Book Antiqua" w:hAnsi="Book Antiqua"/>
          <w:sz w:val="24"/>
          <w:szCs w:val="24"/>
          <w:vertAlign w:val="superscript"/>
        </w:rPr>
        <w:instrText xml:space="preserve"> ADDIN EN.CITE &lt;EndNote&gt;&lt;Cite&gt;&lt;Author&gt;Cahill&lt;/Author&gt;&lt;Year&gt;2009&lt;/Year&gt;&lt;RecNum&gt;1&lt;/RecNum&gt;&lt;DisplayText&gt;[49]&lt;/DisplayText&gt;&lt;record&gt;&lt;rec-number&gt;1&lt;/rec-number&gt;&lt;foreign-keys&gt;&lt;key app="EN" db-id="2vzzp99ew2zxp5epxt6vsta5000eww5v9awt" timestamp="1431556960"&gt;1&lt;/key&gt;&lt;/foreign-keys&gt;&lt;ref-type name="Journal Article"&gt;17&lt;/ref-type&gt;&lt;contributors&gt;&lt;authors&gt;&lt;author&gt;Cahill, A. G.&lt;/author&gt;&lt;author&gt;Macones, G. A.&lt;/author&gt;&lt;author&gt;Stamilio, D. M.&lt;/author&gt;&lt;author&gt;Dicke, J. M.&lt;/author&gt;&lt;author&gt;Crane, J. P.&lt;/author&gt;&lt;author&gt;Odibo, A. O.&lt;/author&gt;&lt;/authors&gt;&lt;/contributors&gt;&lt;auth-address&gt;Department of Obstetrics and Gynecology, Washington University School of Medicine, St. Louis, MO, USA. cahilla@wustl.edu&lt;/auth-address&gt;&lt;titles&gt;&lt;title&gt;Pregnancy loss rate after mid-trimester amniocentesis in twin pregnancies&lt;/title&gt;&lt;secondary-title&gt;Am J Obstet Gynecol&lt;/secondary-title&gt;&lt;/titles&gt;&lt;periodical&gt;&lt;full-title&gt;Am J Obstet Gynecol&lt;/full-title&gt;&lt;/periodical&gt;&lt;pages&gt;257 e1-6&lt;/pages&gt;&lt;volume&gt;200&lt;/volume&gt;&lt;number&gt;3&lt;/number&gt;&lt;edition&gt;2009/01/13&lt;/edition&gt;&lt;keywords&gt;&lt;keyword&gt;Abortion, Spontaneous/*epidemiology/*etiology&lt;/keyword&gt;&lt;keyword&gt;Adult&lt;/keyword&gt;&lt;keyword&gt;Amniocentesis/*adverse effects/*statistics &amp;amp; numerical data&lt;/keyword&gt;&lt;keyword&gt;Female&lt;/keyword&gt;&lt;keyword&gt;Humans&lt;/keyword&gt;&lt;keyword&gt;Multivariate Analysis&lt;/keyword&gt;&lt;keyword&gt;Pregnancy&lt;/keyword&gt;&lt;keyword&gt;Pregnancy Trimester, Second&lt;/keyword&gt;&lt;keyword&gt;Pregnancy, Multiple&lt;/keyword&gt;&lt;keyword&gt;Retrospective Studies&lt;/keyword&gt;&lt;keyword&gt;Risk Factors&lt;/keyword&gt;&lt;keyword&gt;Twins&lt;/keyword&gt;&lt;/keywords&gt;&lt;dates&gt;&lt;year&gt;2009&lt;/year&gt;&lt;pub-dates&gt;&lt;date&gt;Mar&lt;/date&gt;&lt;/pub-dates&gt;&lt;/dates&gt;&lt;isbn&gt;1097-6868 (Electronic)&amp;#xD;0002-9378 (Linking)&lt;/isbn&gt;&lt;accession-num&gt;19136086&lt;/accession-num&gt;&lt;urls&gt;&lt;related-urls&gt;&lt;url&gt;http://www.ncbi.nlm.nih.gov/entrez/query.fcgi?cmd=Retrieve&amp;amp;db=PubMed&amp;amp;dopt=Citation&amp;amp;list_uids=19136086&lt;/url&gt;&lt;/related-urls&gt;&lt;/urls&gt;&lt;electronic-resource-num&gt;S0002-9378(08)01097-1 [pii]&amp;#xD;10.1016/j.ajog.2008.09.872&lt;/electronic-resource-num&gt;&lt;language&gt;eng&lt;/language&gt;&lt;/record&gt;&lt;/Cite&gt;&lt;/EndNote&gt;</w:instrText>
      </w:r>
      <w:r w:rsidR="00522AF8"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[49]</w:t>
      </w:r>
      <w:r w:rsidR="00522AF8" w:rsidRPr="00434F6F">
        <w:rPr>
          <w:rFonts w:ascii="Book Antiqua" w:hAnsi="Book Antiqua"/>
          <w:sz w:val="24"/>
          <w:szCs w:val="24"/>
          <w:vertAlign w:val="superscript"/>
        </w:rPr>
        <w:fldChar w:fldCharType="end"/>
      </w:r>
      <w:r w:rsidR="000E2D8B" w:rsidRPr="00DB07E8">
        <w:rPr>
          <w:rFonts w:ascii="Book Antiqua" w:hAnsi="Book Antiqua"/>
          <w:sz w:val="24"/>
          <w:szCs w:val="24"/>
        </w:rPr>
        <w:t>.</w:t>
      </w:r>
      <w:r w:rsidRPr="00DB07E8">
        <w:rPr>
          <w:rFonts w:ascii="Book Antiqua" w:hAnsi="Book Antiqua"/>
          <w:sz w:val="24"/>
          <w:szCs w:val="24"/>
        </w:rPr>
        <w:t xml:space="preserve"> In this study, the </w:t>
      </w:r>
      <w:proofErr w:type="gramStart"/>
      <w:r w:rsidRPr="00DB07E8">
        <w:rPr>
          <w:rFonts w:ascii="Book Antiqua" w:hAnsi="Book Antiqua"/>
          <w:sz w:val="24"/>
          <w:szCs w:val="24"/>
        </w:rPr>
        <w:t>attributable</w:t>
      </w:r>
      <w:proofErr w:type="gramEnd"/>
      <w:r w:rsidRPr="00DB07E8">
        <w:rPr>
          <w:rFonts w:ascii="Book Antiqua" w:hAnsi="Book Antiqua"/>
          <w:sz w:val="24"/>
          <w:szCs w:val="24"/>
        </w:rPr>
        <w:t xml:space="preserve"> risk </w:t>
      </w:r>
      <w:r w:rsidR="00F26D63">
        <w:rPr>
          <w:rFonts w:ascii="Book Antiqua" w:hAnsi="Book Antiqua"/>
          <w:sz w:val="24"/>
          <w:szCs w:val="24"/>
        </w:rPr>
        <w:t xml:space="preserve">of pregnancy loss prior to 24 </w:t>
      </w:r>
      <w:proofErr w:type="spellStart"/>
      <w:r w:rsidR="00F26D63">
        <w:rPr>
          <w:rFonts w:ascii="Book Antiqua" w:hAnsi="Book Antiqua"/>
          <w:sz w:val="24"/>
          <w:szCs w:val="24"/>
        </w:rPr>
        <w:t>w</w:t>
      </w:r>
      <w:r w:rsidR="00E8107F">
        <w:rPr>
          <w:rFonts w:ascii="Book Antiqua" w:hAnsi="Book Antiqua" w:hint="eastAsia"/>
          <w:sz w:val="24"/>
          <w:szCs w:val="24"/>
          <w:lang w:eastAsia="zh-CN"/>
        </w:rPr>
        <w:t>k</w:t>
      </w:r>
      <w:proofErr w:type="spellEnd"/>
      <w:r w:rsidRPr="00DB07E8">
        <w:rPr>
          <w:rFonts w:ascii="Book Antiqua" w:hAnsi="Book Antiqua"/>
          <w:sz w:val="24"/>
          <w:szCs w:val="24"/>
        </w:rPr>
        <w:t xml:space="preserve"> after an amniocentesis was 1.8%. The women who elected to have an amniocentesis were older, more likely to be ≥</w:t>
      </w:r>
      <w:r w:rsidR="00434F6F">
        <w:rPr>
          <w:rFonts w:ascii="Book Antiqua" w:hAnsi="Book Antiqua" w:hint="eastAsia"/>
          <w:sz w:val="24"/>
          <w:szCs w:val="24"/>
          <w:lang w:eastAsia="zh-CN"/>
        </w:rPr>
        <w:t xml:space="preserve"> </w:t>
      </w:r>
      <w:r w:rsidRPr="00DB07E8">
        <w:rPr>
          <w:rFonts w:ascii="Book Antiqua" w:hAnsi="Book Antiqua"/>
          <w:sz w:val="24"/>
          <w:szCs w:val="24"/>
        </w:rPr>
        <w:t xml:space="preserve">35 years old and more likely to report alcohol exposure. It should be noted, however, that this increased risk of loss after amniocentesis remained after adjustment for maternal age, </w:t>
      </w:r>
      <w:proofErr w:type="spellStart"/>
      <w:r w:rsidRPr="00DB07E8">
        <w:rPr>
          <w:rFonts w:ascii="Book Antiqua" w:hAnsi="Book Antiqua"/>
          <w:sz w:val="24"/>
          <w:szCs w:val="24"/>
        </w:rPr>
        <w:t>chorionicity</w:t>
      </w:r>
      <w:proofErr w:type="spellEnd"/>
      <w:r w:rsidRPr="00DB07E8">
        <w:rPr>
          <w:rFonts w:ascii="Book Antiqua" w:hAnsi="Book Antiqua"/>
          <w:sz w:val="24"/>
          <w:szCs w:val="24"/>
        </w:rPr>
        <w:t>, presence of anomaly on ultrasound, alcohol exposure, or race. Further, amniocentesis remained significantly associated with loss in patients who were younger than 35 years old and had normal ultrasound findings.</w:t>
      </w:r>
      <w:r w:rsidR="00FC7C64" w:rsidRPr="00DB07E8">
        <w:rPr>
          <w:rFonts w:ascii="Book Antiqua" w:hAnsi="Book Antiqua"/>
          <w:sz w:val="24"/>
          <w:szCs w:val="24"/>
        </w:rPr>
        <w:t xml:space="preserve"> In agreement with this finding</w:t>
      </w:r>
      <w:r w:rsidRPr="00DB07E8">
        <w:rPr>
          <w:rFonts w:ascii="Book Antiqua" w:hAnsi="Book Antiqua"/>
          <w:sz w:val="24"/>
          <w:szCs w:val="24"/>
        </w:rPr>
        <w:t xml:space="preserve">, </w:t>
      </w:r>
      <w:proofErr w:type="spellStart"/>
      <w:r w:rsidRPr="00DB07E8">
        <w:rPr>
          <w:rFonts w:ascii="Book Antiqua" w:hAnsi="Book Antiqua"/>
          <w:sz w:val="24"/>
          <w:szCs w:val="24"/>
        </w:rPr>
        <w:t>Yukobowich</w:t>
      </w:r>
      <w:proofErr w:type="spellEnd"/>
      <w:r w:rsidRPr="00434F6F">
        <w:rPr>
          <w:rFonts w:ascii="Book Antiqua" w:hAnsi="Book Antiqua"/>
          <w:i/>
          <w:sz w:val="24"/>
          <w:szCs w:val="24"/>
        </w:rPr>
        <w:t xml:space="preserve"> et al</w:t>
      </w:r>
      <w:r w:rsidR="00434F6F" w:rsidRPr="00434F6F">
        <w:rPr>
          <w:rFonts w:ascii="Book Antiqua" w:hAnsi="Book Antiqua"/>
          <w:sz w:val="24"/>
          <w:szCs w:val="24"/>
          <w:vertAlign w:val="superscript"/>
        </w:rPr>
        <w:fldChar w:fldCharType="begin"/>
      </w:r>
      <w:r w:rsidR="00F26D63">
        <w:rPr>
          <w:rFonts w:ascii="Book Antiqua" w:hAnsi="Book Antiqua"/>
          <w:sz w:val="24"/>
          <w:szCs w:val="24"/>
          <w:vertAlign w:val="superscript"/>
        </w:rPr>
        <w:instrText xml:space="preserve"> ADDIN EN.CITE &lt;EndNote&gt;&lt;Cite&gt;&lt;Author&gt;Yukobowich&lt;/Author&gt;&lt;Year&gt;2001&lt;/Year&gt;&lt;RecNum&gt;120&lt;/RecNum&gt;&lt;DisplayText&gt;[47]&lt;/DisplayText&gt;&lt;record&gt;&lt;rec-number&gt;120&lt;/rec-number&gt;&lt;foreign-keys&gt;&lt;key app="EN" db-id="2vzzp99ew2zxp5epxt6vsta5000eww5v9awt" timestamp="1445794675"&gt;120&lt;/key&gt;&lt;/foreign-keys&gt;&lt;ref-type name="Journal Article"&gt;17&lt;/ref-type&gt;&lt;contributors&gt;&lt;authors&gt;&lt;author&gt;Yukobowich, E.&lt;/author&gt;&lt;author&gt;Anteby, E. Y.&lt;/author&gt;&lt;author&gt;Cohen, S. M.&lt;/author&gt;&lt;author&gt;Lavy, Y.&lt;/author&gt;&lt;author&gt;Granat, M.&lt;/author&gt;&lt;author&gt;Yagel, S.&lt;/author&gt;&lt;/authors&gt;&lt;/contributors&gt;&lt;auth-address&gt;Department of Obstetrics and Gynecology, Hadassah University Hospitals, Ein Karem, Jerusalem, Israel.&lt;/auth-address&gt;&lt;titles&gt;&lt;title&gt;Risk of fetal loss in twin pregnancies undergoing second trimester amniocentesis(1)&lt;/title&gt;&lt;secondary-title&gt;Obstet Gynecol&lt;/secondary-title&gt;&lt;/titles&gt;&lt;periodical&gt;&lt;full-title&gt;Obstet Gynecol&lt;/full-title&gt;&lt;/periodical&gt;&lt;pages&gt;231-4&lt;/pages&gt;&lt;volume&gt;98&lt;/volume&gt;&lt;number&gt;2&lt;/number&gt;&lt;keywords&gt;&lt;keyword&gt;Abortion, Spontaneous/*etiology&lt;/keyword&gt;&lt;keyword&gt;Amniocentesis/*adverse effects&lt;/keyword&gt;&lt;keyword&gt;Cohort Studies&lt;/keyword&gt;&lt;keyword&gt;Female&lt;/keyword&gt;&lt;keyword&gt;Humans&lt;/keyword&gt;&lt;keyword&gt;Pregnancy&lt;/keyword&gt;&lt;keyword&gt;Pregnancy Trimester, Second&lt;/keyword&gt;&lt;keyword&gt;*Pregnancy, Multiple&lt;/keyword&gt;&lt;keyword&gt;Retrospective Studies&lt;/keyword&gt;&lt;keyword&gt;Risk Factors&lt;/keyword&gt;&lt;keyword&gt;Twins&lt;/keyword&gt;&lt;keyword&gt;Ultrasonography, Prenatal&lt;/keyword&gt;&lt;/keywords&gt;&lt;dates&gt;&lt;year&gt;2001&lt;/year&gt;&lt;pub-dates&gt;&lt;date&gt;Aug&lt;/date&gt;&lt;/pub-dates&gt;&lt;/dates&gt;&lt;isbn&gt;0029-7844 (Print)&amp;#xD;0029-7844 (Linking)&lt;/isbn&gt;&lt;accession-num&gt;11506838&lt;/accession-num&gt;&lt;urls&gt;&lt;related-urls&gt;&lt;url&gt;http://www.ncbi.nlm.nih.gov/pubmed/11506838&lt;/url&gt;&lt;/related-urls&gt;&lt;/urls&gt;&lt;/record&gt;&lt;/Cite&gt;&lt;/EndNote&gt;</w:instrText>
      </w:r>
      <w:r w:rsidR="00434F6F"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[47]</w:t>
      </w:r>
      <w:r w:rsidR="00434F6F" w:rsidRPr="00434F6F">
        <w:rPr>
          <w:rFonts w:ascii="Book Antiqua" w:hAnsi="Book Antiqua"/>
          <w:sz w:val="24"/>
          <w:szCs w:val="24"/>
          <w:vertAlign w:val="superscript"/>
        </w:rPr>
        <w:fldChar w:fldCharType="end"/>
      </w:r>
      <w:r w:rsidRPr="00434F6F">
        <w:rPr>
          <w:rFonts w:ascii="Book Antiqua" w:hAnsi="Book Antiqua"/>
          <w:sz w:val="24"/>
          <w:szCs w:val="24"/>
          <w:vertAlign w:val="superscript"/>
        </w:rPr>
        <w:t xml:space="preserve"> </w:t>
      </w:r>
      <w:r w:rsidRPr="00DB07E8">
        <w:rPr>
          <w:rFonts w:ascii="Book Antiqua" w:hAnsi="Book Antiqua"/>
          <w:sz w:val="24"/>
          <w:szCs w:val="24"/>
        </w:rPr>
        <w:t xml:space="preserve">found </w:t>
      </w:r>
      <w:r w:rsidR="00705718" w:rsidRPr="00DB07E8">
        <w:rPr>
          <w:rFonts w:ascii="Book Antiqua" w:hAnsi="Book Antiqua"/>
          <w:sz w:val="24"/>
          <w:szCs w:val="24"/>
        </w:rPr>
        <w:t xml:space="preserve">a </w:t>
      </w:r>
      <w:r w:rsidRPr="00DB07E8">
        <w:rPr>
          <w:rFonts w:ascii="Book Antiqua" w:hAnsi="Book Antiqua"/>
          <w:sz w:val="24"/>
          <w:szCs w:val="24"/>
        </w:rPr>
        <w:t xml:space="preserve">statistically significant increase in fetal loss rate after amniocentesis (2.7% </w:t>
      </w:r>
      <w:r w:rsidRPr="00434F6F">
        <w:rPr>
          <w:rFonts w:ascii="Book Antiqua" w:hAnsi="Book Antiqua"/>
          <w:i/>
          <w:sz w:val="24"/>
          <w:szCs w:val="24"/>
        </w:rPr>
        <w:t>vs</w:t>
      </w:r>
      <w:r w:rsidRPr="00DB07E8">
        <w:rPr>
          <w:rFonts w:ascii="Book Antiqua" w:hAnsi="Book Antiqua"/>
          <w:sz w:val="24"/>
          <w:szCs w:val="24"/>
        </w:rPr>
        <w:t xml:space="preserve"> 0.6%). Conversely, other authors have found no difference in loss rates</w:t>
      </w:r>
      <w:r w:rsidR="0086465E" w:rsidRPr="00434F6F">
        <w:rPr>
          <w:rFonts w:ascii="Book Antiqua" w:hAnsi="Book Antiqua"/>
          <w:sz w:val="24"/>
          <w:szCs w:val="24"/>
          <w:vertAlign w:val="superscript"/>
        </w:rPr>
        <w:fldChar w:fldCharType="begin">
          <w:fldData xml:space="preserve">PEVuZE5vdGU+PENpdGU+PEF1dGhvcj5HaGlkaW5pPC9BdXRob3I+PFllYXI+MTk5MzwvWWVhcj48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PEVuZE5vdGU+PENpdGU+PEF1dGhvcj5HaGlkaW5pPC9BdXRob3I+PFllYXI+MTk5MzwvWWVhcj48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86465E" w:rsidRPr="00434F6F">
        <w:rPr>
          <w:rFonts w:ascii="Book Antiqua" w:hAnsi="Book Antiqua"/>
          <w:sz w:val="24"/>
          <w:szCs w:val="24"/>
          <w:vertAlign w:val="superscript"/>
        </w:rPr>
      </w:r>
      <w:r w:rsidR="0086465E"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[45, 46, 50]</w:t>
      </w:r>
      <w:r w:rsidR="0086465E" w:rsidRPr="00434F6F">
        <w:rPr>
          <w:rFonts w:ascii="Book Antiqua" w:hAnsi="Book Antiqua"/>
          <w:sz w:val="24"/>
          <w:szCs w:val="24"/>
          <w:vertAlign w:val="superscript"/>
        </w:rPr>
        <w:fldChar w:fldCharType="end"/>
      </w:r>
      <w:r w:rsidRPr="00DB07E8">
        <w:rPr>
          <w:rFonts w:ascii="Book Antiqua" w:hAnsi="Book Antiqua"/>
          <w:sz w:val="24"/>
          <w:szCs w:val="24"/>
        </w:rPr>
        <w:t xml:space="preserve">. It is clear that additional studies are needed to further elucidate the true impact amniocentesis has on the loss rate in a twin gestation. </w:t>
      </w:r>
      <w:r w:rsidR="00F925F7" w:rsidRPr="00DB07E8">
        <w:rPr>
          <w:rFonts w:ascii="Book Antiqua" w:hAnsi="Book Antiqua"/>
          <w:sz w:val="24"/>
          <w:szCs w:val="24"/>
        </w:rPr>
        <w:t>The literature is extremely scant in regards to loss rates in the setting of higher order multiple gestations</w:t>
      </w:r>
      <w:r w:rsidR="00967A81" w:rsidRPr="00DB07E8">
        <w:rPr>
          <w:rFonts w:ascii="Book Antiqua" w:hAnsi="Book Antiqua"/>
          <w:sz w:val="24"/>
          <w:szCs w:val="24"/>
        </w:rPr>
        <w:t xml:space="preserve"> and further research is needed to guide counseling</w:t>
      </w:r>
      <w:r w:rsidR="00F925F7" w:rsidRPr="00DB07E8">
        <w:rPr>
          <w:rFonts w:ascii="Book Antiqua" w:hAnsi="Book Antiqua"/>
          <w:sz w:val="24"/>
          <w:szCs w:val="24"/>
        </w:rPr>
        <w:t xml:space="preserve">. </w:t>
      </w:r>
    </w:p>
    <w:p w:rsidR="00434F6F" w:rsidRDefault="00434F6F" w:rsidP="001E0747">
      <w:pPr>
        <w:spacing w:after="0" w:line="360" w:lineRule="auto"/>
        <w:jc w:val="both"/>
        <w:rPr>
          <w:rFonts w:ascii="Book Antiqua" w:hAnsi="Book Antiqua"/>
          <w:sz w:val="24"/>
          <w:szCs w:val="24"/>
          <w:u w:val="single"/>
          <w:lang w:eastAsia="zh-CN"/>
        </w:rPr>
      </w:pPr>
    </w:p>
    <w:p w:rsidR="00F82EF6" w:rsidRPr="00434F6F" w:rsidRDefault="00434F6F" w:rsidP="001E0747">
      <w:pPr>
        <w:spacing w:after="0" w:line="360" w:lineRule="auto"/>
        <w:jc w:val="both"/>
        <w:rPr>
          <w:rFonts w:ascii="Book Antiqua" w:hAnsi="Book Antiqua"/>
          <w:b/>
          <w:sz w:val="24"/>
          <w:szCs w:val="24"/>
          <w:lang w:eastAsia="zh-CN"/>
        </w:rPr>
      </w:pPr>
      <w:r w:rsidRPr="00434F6F">
        <w:rPr>
          <w:rFonts w:ascii="Book Antiqua" w:hAnsi="Book Antiqua"/>
          <w:b/>
          <w:sz w:val="24"/>
          <w:szCs w:val="24"/>
        </w:rPr>
        <w:t>OTHER CONSIDERATIONS</w:t>
      </w:r>
    </w:p>
    <w:p w:rsidR="009E1E85" w:rsidRPr="00DB07E8" w:rsidRDefault="000C78D3" w:rsidP="001E0747">
      <w:pPr>
        <w:spacing w:after="0" w:line="360" w:lineRule="auto"/>
        <w:jc w:val="both"/>
        <w:rPr>
          <w:rFonts w:ascii="Book Antiqua" w:hAnsi="Book Antiqua"/>
          <w:sz w:val="24"/>
          <w:szCs w:val="24"/>
        </w:rPr>
      </w:pPr>
      <w:r w:rsidRPr="00DB07E8">
        <w:rPr>
          <w:rFonts w:ascii="Book Antiqua" w:hAnsi="Book Antiqua"/>
          <w:sz w:val="24"/>
          <w:szCs w:val="24"/>
        </w:rPr>
        <w:lastRenderedPageBreak/>
        <w:t xml:space="preserve">The safety and accuracy of amniocentesis </w:t>
      </w:r>
      <w:r w:rsidR="00705718" w:rsidRPr="00DB07E8">
        <w:rPr>
          <w:rFonts w:ascii="Book Antiqua" w:hAnsi="Book Antiqua"/>
          <w:sz w:val="24"/>
          <w:szCs w:val="24"/>
        </w:rPr>
        <w:t xml:space="preserve">performed prior to 15 </w:t>
      </w:r>
      <w:proofErr w:type="spellStart"/>
      <w:r w:rsidR="00705718" w:rsidRPr="00DB07E8">
        <w:rPr>
          <w:rFonts w:ascii="Book Antiqua" w:hAnsi="Book Antiqua"/>
          <w:sz w:val="24"/>
          <w:szCs w:val="24"/>
        </w:rPr>
        <w:t>wk</w:t>
      </w:r>
      <w:proofErr w:type="spellEnd"/>
      <w:r w:rsidR="00705718" w:rsidRPr="00DB07E8">
        <w:rPr>
          <w:rFonts w:ascii="Book Antiqua" w:hAnsi="Book Antiqua"/>
          <w:sz w:val="24"/>
          <w:szCs w:val="24"/>
        </w:rPr>
        <w:t xml:space="preserve"> </w:t>
      </w:r>
      <w:r w:rsidRPr="00DB07E8">
        <w:rPr>
          <w:rFonts w:ascii="Book Antiqua" w:hAnsi="Book Antiqua"/>
          <w:sz w:val="24"/>
          <w:szCs w:val="24"/>
        </w:rPr>
        <w:t xml:space="preserve">has been assessed in several randomized clinical trials. </w:t>
      </w:r>
      <w:r w:rsidR="008206B5" w:rsidRPr="00DB07E8">
        <w:rPr>
          <w:rFonts w:ascii="Book Antiqua" w:hAnsi="Book Antiqua"/>
          <w:sz w:val="24"/>
          <w:szCs w:val="24"/>
        </w:rPr>
        <w:t>One study by the NICHD compared first trimester amniocentesis to first trimester transabdominal CVS</w:t>
      </w:r>
      <w:r w:rsidR="00522AF8" w:rsidRPr="00434F6F">
        <w:rPr>
          <w:rFonts w:ascii="Book Antiqua" w:hAnsi="Book Antiqua"/>
          <w:sz w:val="24"/>
          <w:szCs w:val="24"/>
          <w:vertAlign w:val="superscript"/>
        </w:rPr>
        <w:fldChar w:fldCharType="begin">
          <w:fldData xml:space="preserve">PEVuZE5vdGU+PENpdGU+PEF1dGhvcj5QaGlsaXA8L0F1dGhvcj48WWVhcj4yMDA0PC9ZZWFyPjxS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PEVuZE5vdGU+PENpdGU+PEF1dGhvcj5QaGlsaXA8L0F1dGhvcj48WWVhcj4yMDA0PC9ZZWFyPjxS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522AF8" w:rsidRPr="00434F6F">
        <w:rPr>
          <w:rFonts w:ascii="Book Antiqua" w:hAnsi="Book Antiqua"/>
          <w:sz w:val="24"/>
          <w:szCs w:val="24"/>
          <w:vertAlign w:val="superscript"/>
        </w:rPr>
      </w:r>
      <w:r w:rsidR="00522AF8"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[51]</w:t>
      </w:r>
      <w:r w:rsidR="00522AF8" w:rsidRPr="00434F6F">
        <w:rPr>
          <w:rFonts w:ascii="Book Antiqua" w:hAnsi="Book Antiqua"/>
          <w:sz w:val="24"/>
          <w:szCs w:val="24"/>
          <w:vertAlign w:val="superscript"/>
        </w:rPr>
        <w:fldChar w:fldCharType="end"/>
      </w:r>
      <w:r w:rsidR="008206B5" w:rsidRPr="00DB07E8">
        <w:rPr>
          <w:rFonts w:ascii="Book Antiqua" w:hAnsi="Book Antiqua"/>
          <w:sz w:val="24"/>
          <w:szCs w:val="24"/>
        </w:rPr>
        <w:t>.</w:t>
      </w:r>
      <w:r w:rsidR="00D9445F" w:rsidRPr="00DB07E8">
        <w:rPr>
          <w:rFonts w:ascii="Book Antiqua" w:hAnsi="Book Antiqua"/>
          <w:sz w:val="24"/>
          <w:szCs w:val="24"/>
        </w:rPr>
        <w:t xml:space="preserve"> </w:t>
      </w:r>
      <w:r w:rsidR="008206B5" w:rsidRPr="00DB07E8">
        <w:rPr>
          <w:rFonts w:ascii="Book Antiqua" w:hAnsi="Book Antiqua"/>
          <w:sz w:val="24"/>
          <w:szCs w:val="24"/>
        </w:rPr>
        <w:t>They found</w:t>
      </w:r>
      <w:r w:rsidR="008055C8" w:rsidRPr="00DB07E8">
        <w:rPr>
          <w:rFonts w:ascii="Book Antiqua" w:hAnsi="Book Antiqua"/>
          <w:sz w:val="24"/>
          <w:szCs w:val="24"/>
        </w:rPr>
        <w:t xml:space="preserve"> a</w:t>
      </w:r>
      <w:r w:rsidR="008206B5" w:rsidRPr="00DB07E8">
        <w:rPr>
          <w:rFonts w:ascii="Book Antiqua" w:hAnsi="Book Antiqua"/>
          <w:sz w:val="24"/>
          <w:szCs w:val="24"/>
        </w:rPr>
        <w:t>n increase in spontaneous loss rate</w:t>
      </w:r>
      <w:r w:rsidR="008055C8" w:rsidRPr="00DB07E8">
        <w:rPr>
          <w:rFonts w:ascii="Book Antiqua" w:hAnsi="Book Antiqua"/>
          <w:sz w:val="24"/>
          <w:szCs w:val="24"/>
        </w:rPr>
        <w:t xml:space="preserve"> (RR-1.74) and a 4-fold increase in the rate of </w:t>
      </w:r>
      <w:proofErr w:type="spellStart"/>
      <w:r w:rsidR="008055C8" w:rsidRPr="00DB07E8">
        <w:rPr>
          <w:rFonts w:ascii="Book Antiqua" w:hAnsi="Book Antiqua"/>
          <w:sz w:val="24"/>
          <w:szCs w:val="24"/>
        </w:rPr>
        <w:t>talipes</w:t>
      </w:r>
      <w:proofErr w:type="spellEnd"/>
      <w:r w:rsidR="008055C8" w:rsidRPr="00DB07E8">
        <w:rPr>
          <w:rFonts w:ascii="Book Antiqua" w:hAnsi="Book Antiqua"/>
          <w:sz w:val="24"/>
          <w:szCs w:val="24"/>
        </w:rPr>
        <w:t xml:space="preserve"> </w:t>
      </w:r>
      <w:proofErr w:type="spellStart"/>
      <w:r w:rsidR="008055C8" w:rsidRPr="00DB07E8">
        <w:rPr>
          <w:rFonts w:ascii="Book Antiqua" w:hAnsi="Book Antiqua"/>
          <w:sz w:val="24"/>
          <w:szCs w:val="24"/>
        </w:rPr>
        <w:t>equinovarus</w:t>
      </w:r>
      <w:proofErr w:type="spellEnd"/>
      <w:r w:rsidR="008055C8" w:rsidRPr="00DB07E8">
        <w:rPr>
          <w:rFonts w:ascii="Book Antiqua" w:hAnsi="Book Antiqua"/>
          <w:sz w:val="24"/>
          <w:szCs w:val="24"/>
        </w:rPr>
        <w:t xml:space="preserve"> in the amniocentesis group.</w:t>
      </w:r>
      <w:r w:rsidR="009C79AC">
        <w:rPr>
          <w:rFonts w:ascii="Book Antiqua" w:hAnsi="Book Antiqua"/>
          <w:sz w:val="24"/>
          <w:szCs w:val="24"/>
        </w:rPr>
        <w:t xml:space="preserve"> </w:t>
      </w:r>
      <w:r w:rsidRPr="00DB07E8">
        <w:rPr>
          <w:rFonts w:ascii="Book Antiqua" w:hAnsi="Book Antiqua"/>
          <w:sz w:val="24"/>
          <w:szCs w:val="24"/>
        </w:rPr>
        <w:t>Those pregnancies which und</w:t>
      </w:r>
      <w:r w:rsidR="008055C8" w:rsidRPr="00DB07E8">
        <w:rPr>
          <w:rFonts w:ascii="Book Antiqua" w:hAnsi="Book Antiqua"/>
          <w:sz w:val="24"/>
          <w:szCs w:val="24"/>
        </w:rPr>
        <w:t>erwent CVS, however, are not an</w:t>
      </w:r>
      <w:r w:rsidRPr="00DB07E8">
        <w:rPr>
          <w:rFonts w:ascii="Book Antiqua" w:hAnsi="Book Antiqua"/>
          <w:sz w:val="24"/>
          <w:szCs w:val="24"/>
        </w:rPr>
        <w:t xml:space="preserve"> appropriate control group for those unde</w:t>
      </w:r>
      <w:r w:rsidR="008463D9" w:rsidRPr="00DB07E8">
        <w:rPr>
          <w:rFonts w:ascii="Book Antiqua" w:hAnsi="Book Antiqua"/>
          <w:sz w:val="24"/>
          <w:szCs w:val="24"/>
        </w:rPr>
        <w:t>rgoing early amniocentesis. C</w:t>
      </w:r>
      <w:r w:rsidR="00400745">
        <w:rPr>
          <w:rFonts w:ascii="Book Antiqua" w:hAnsi="Book Antiqua" w:hint="eastAsia"/>
          <w:sz w:val="24"/>
          <w:szCs w:val="24"/>
          <w:lang w:eastAsia="zh-CN"/>
        </w:rPr>
        <w:t>VS</w:t>
      </w:r>
      <w:r w:rsidR="008055C8" w:rsidRPr="00DB07E8">
        <w:rPr>
          <w:rFonts w:ascii="Book Antiqua" w:hAnsi="Book Antiqua"/>
          <w:sz w:val="24"/>
          <w:szCs w:val="24"/>
        </w:rPr>
        <w:t xml:space="preserve"> is a different procedure</w:t>
      </w:r>
      <w:r w:rsidR="003E3340" w:rsidRPr="00DB07E8">
        <w:rPr>
          <w:rFonts w:ascii="Book Antiqua" w:hAnsi="Book Antiqua"/>
          <w:sz w:val="24"/>
          <w:szCs w:val="24"/>
        </w:rPr>
        <w:t xml:space="preserve"> that can be done at an earlier gestational age</w:t>
      </w:r>
      <w:r w:rsidR="008055C8" w:rsidRPr="00DB07E8">
        <w:rPr>
          <w:rFonts w:ascii="Book Antiqua" w:hAnsi="Book Antiqua"/>
          <w:sz w:val="24"/>
          <w:szCs w:val="24"/>
        </w:rPr>
        <w:t>, which</w:t>
      </w:r>
      <w:r w:rsidR="008463D9" w:rsidRPr="00DB07E8">
        <w:rPr>
          <w:rFonts w:ascii="Book Antiqua" w:hAnsi="Book Antiqua"/>
          <w:sz w:val="24"/>
          <w:szCs w:val="24"/>
        </w:rPr>
        <w:t xml:space="preserve"> involves aspiration of the placental tissue and generally requires a larger gauge needle than used for amniocentesis. </w:t>
      </w:r>
      <w:proofErr w:type="spellStart"/>
      <w:r w:rsidR="006951FD" w:rsidRPr="00DB07E8">
        <w:rPr>
          <w:rFonts w:ascii="Book Antiqua" w:hAnsi="Book Antiqua"/>
          <w:sz w:val="24"/>
          <w:szCs w:val="24"/>
        </w:rPr>
        <w:t>Nicolaides</w:t>
      </w:r>
      <w:proofErr w:type="spellEnd"/>
      <w:r w:rsidR="006951FD" w:rsidRPr="00DB07E8">
        <w:rPr>
          <w:rFonts w:ascii="Book Antiqua" w:hAnsi="Book Antiqua"/>
          <w:sz w:val="24"/>
          <w:szCs w:val="24"/>
        </w:rPr>
        <w:t xml:space="preserve"> </w:t>
      </w:r>
      <w:r w:rsidR="006951FD" w:rsidRPr="00434F6F">
        <w:rPr>
          <w:rFonts w:ascii="Book Antiqua" w:hAnsi="Book Antiqua"/>
          <w:i/>
          <w:sz w:val="24"/>
          <w:szCs w:val="24"/>
        </w:rPr>
        <w:t>et al</w:t>
      </w:r>
      <w:r w:rsidR="00434F6F" w:rsidRPr="00434F6F">
        <w:rPr>
          <w:rFonts w:ascii="Book Antiqua" w:hAnsi="Book Antiqua"/>
          <w:sz w:val="24"/>
          <w:szCs w:val="24"/>
          <w:vertAlign w:val="superscript"/>
        </w:rPr>
        <w:fldChar w:fldCharType="begin"/>
      </w:r>
      <w:r w:rsidR="00F26D63">
        <w:rPr>
          <w:rFonts w:ascii="Book Antiqua" w:hAnsi="Book Antiqua"/>
          <w:sz w:val="24"/>
          <w:szCs w:val="24"/>
          <w:vertAlign w:val="superscript"/>
        </w:rPr>
        <w:instrText xml:space="preserve"> ADDIN EN.CITE &lt;EndNote&gt;&lt;Cite&gt;&lt;Author&gt;Nicolaides&lt;/Author&gt;&lt;Year&gt;1996&lt;/Year&gt;&lt;RecNum&gt;125&lt;/RecNum&gt;&lt;DisplayText&gt;[52]&lt;/DisplayText&gt;&lt;record&gt;&lt;rec-number&gt;125&lt;/rec-number&gt;&lt;foreign-keys&gt;&lt;key app="EN" db-id="2vzzp99ew2zxp5epxt6vsta5000eww5v9awt" timestamp="1445794838"&gt;125&lt;/key&gt;&lt;/foreign-keys&gt;&lt;ref-type name="Journal Article"&gt;17&lt;/ref-type&gt;&lt;contributors&gt;&lt;authors&gt;&lt;author&gt;Nicolaides, K. H.&lt;/author&gt;&lt;author&gt;Brizot, M. L.&lt;/author&gt;&lt;author&gt;Patel, F.&lt;/author&gt;&lt;author&gt;Snjders, R.&lt;/author&gt;&lt;/authors&gt;&lt;/contributors&gt;&lt;auth-address&gt;Harris Birthright Research Centre for Fetal Medicine, King&amp;apos;s College Hospital Medical School, London, UK.&lt;/auth-address&gt;&lt;titles&gt;&lt;title&gt;Comparison of chorion villus sampling and early amniocentesis for karyotyping in 1,492 singleton pregnancies&lt;/title&gt;&lt;secondary-title&gt;Fetal Diagn Ther&lt;/secondary-title&gt;&lt;/titles&gt;&lt;periodical&gt;&lt;full-title&gt;Fetal Diagn Ther&lt;/full-title&gt;&lt;/periodical&gt;&lt;pages&gt;9-15&lt;/pages&gt;&lt;volume&gt;11&lt;/volume&gt;&lt;number&gt;1&lt;/number&gt;&lt;keywords&gt;&lt;keyword&gt;Adult&lt;/keyword&gt;&lt;keyword&gt;*Amniocentesis&lt;/keyword&gt;&lt;keyword&gt;*Chorionic Villi Sampling&lt;/keyword&gt;&lt;keyword&gt;Female&lt;/keyword&gt;&lt;keyword&gt;Fetal Diseases/*diagnosis/mortality&lt;/keyword&gt;&lt;keyword&gt;Humans&lt;/keyword&gt;&lt;keyword&gt;Karyotyping&lt;/keyword&gt;&lt;keyword&gt;Pregnancy&lt;/keyword&gt;&lt;keyword&gt;Pregnancy Outcome&lt;/keyword&gt;&lt;keyword&gt;Pregnancy Trimester, First&lt;/keyword&gt;&lt;keyword&gt;Prospective Studies&lt;/keyword&gt;&lt;keyword&gt;Retrospective Studies&lt;/keyword&gt;&lt;keyword&gt;Survival Rate&lt;/keyword&gt;&lt;/keywords&gt;&lt;dates&gt;&lt;year&gt;1996&lt;/year&gt;&lt;pub-dates&gt;&lt;date&gt;Jan-Feb&lt;/date&gt;&lt;/pub-dates&gt;&lt;/dates&gt;&lt;isbn&gt;1015-3837 (Print)&amp;#xD;1015-3837 (Linking)&lt;/isbn&gt;&lt;accession-num&gt;8719715&lt;/accession-num&gt;&lt;urls&gt;&lt;related-urls&gt;&lt;url&gt;http://www.ncbi.nlm.nih.gov/pubmed/8719715&lt;/url&gt;&lt;/related-urls&gt;&lt;/urls&gt;&lt;/record&gt;&lt;/Cite&gt;&lt;/EndNote&gt;</w:instrText>
      </w:r>
      <w:r w:rsidR="00434F6F"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[52]</w:t>
      </w:r>
      <w:r w:rsidR="00434F6F" w:rsidRPr="00434F6F">
        <w:rPr>
          <w:rFonts w:ascii="Book Antiqua" w:hAnsi="Book Antiqua"/>
          <w:sz w:val="24"/>
          <w:szCs w:val="24"/>
          <w:vertAlign w:val="superscript"/>
        </w:rPr>
        <w:fldChar w:fldCharType="end"/>
      </w:r>
      <w:r w:rsidR="006951FD" w:rsidRPr="00DB07E8">
        <w:rPr>
          <w:rFonts w:ascii="Book Antiqua" w:hAnsi="Book Antiqua"/>
          <w:sz w:val="24"/>
          <w:szCs w:val="24"/>
        </w:rPr>
        <w:t xml:space="preserve">, found that the spontaneous loss rate after early amniocentesis (5.8%) was significantly higher than after CVS (1.8%). </w:t>
      </w:r>
      <w:r w:rsidR="00D9445F" w:rsidRPr="00DB07E8">
        <w:rPr>
          <w:rFonts w:ascii="Book Antiqua" w:hAnsi="Book Antiqua"/>
          <w:sz w:val="24"/>
          <w:szCs w:val="24"/>
        </w:rPr>
        <w:t>Other trials have been focused on comparing early amniocentesis to mid-trimester amniocentesis for a more direct comparison</w:t>
      </w:r>
      <w:r w:rsidR="0079177E" w:rsidRPr="00DB07E8">
        <w:rPr>
          <w:rFonts w:ascii="Book Antiqua" w:hAnsi="Book Antiqua"/>
          <w:sz w:val="24"/>
          <w:szCs w:val="24"/>
        </w:rPr>
        <w:t>.</w:t>
      </w:r>
      <w:r w:rsidR="009C79AC">
        <w:rPr>
          <w:rFonts w:ascii="Book Antiqua" w:hAnsi="Book Antiqua"/>
          <w:sz w:val="24"/>
          <w:szCs w:val="24"/>
        </w:rPr>
        <w:t xml:space="preserve"> </w:t>
      </w:r>
      <w:r w:rsidR="004123A9" w:rsidRPr="00DB07E8">
        <w:rPr>
          <w:rFonts w:ascii="Book Antiqua" w:hAnsi="Book Antiqua"/>
          <w:sz w:val="24"/>
          <w:szCs w:val="24"/>
        </w:rPr>
        <w:t>Similarly, in a large</w:t>
      </w:r>
      <w:r w:rsidR="00D9445F" w:rsidRPr="00DB07E8">
        <w:rPr>
          <w:rFonts w:ascii="Book Antiqua" w:hAnsi="Book Antiqua"/>
          <w:sz w:val="24"/>
          <w:szCs w:val="24"/>
        </w:rPr>
        <w:t xml:space="preserve"> study by </w:t>
      </w:r>
      <w:r w:rsidRPr="00DB07E8">
        <w:rPr>
          <w:rFonts w:ascii="Book Antiqua" w:hAnsi="Book Antiqua"/>
          <w:sz w:val="24"/>
          <w:szCs w:val="24"/>
        </w:rPr>
        <w:t>the Canadian Early and Mid</w:t>
      </w:r>
      <w:r w:rsidR="00434F6F">
        <w:rPr>
          <w:rFonts w:ascii="Book Antiqua" w:hAnsi="Book Antiqua"/>
          <w:sz w:val="24"/>
          <w:szCs w:val="24"/>
        </w:rPr>
        <w:t>-Trimester Amniocentesis Trial</w:t>
      </w:r>
      <w:r w:rsidR="00D9445F" w:rsidRPr="00DB07E8">
        <w:rPr>
          <w:rFonts w:ascii="Book Antiqua" w:hAnsi="Book Antiqua"/>
          <w:sz w:val="24"/>
          <w:szCs w:val="24"/>
        </w:rPr>
        <w:t xml:space="preserve"> Group</w:t>
      </w:r>
      <w:r w:rsidR="00522AF8" w:rsidRPr="00434F6F">
        <w:rPr>
          <w:rFonts w:ascii="Book Antiqua" w:hAnsi="Book Antiqua"/>
          <w:sz w:val="24"/>
          <w:szCs w:val="24"/>
          <w:vertAlign w:val="superscript"/>
        </w:rPr>
        <w:fldChar w:fldCharType="begin"/>
      </w:r>
      <w:r w:rsidR="00F26D63">
        <w:rPr>
          <w:rFonts w:ascii="Book Antiqua" w:hAnsi="Book Antiqua"/>
          <w:sz w:val="24"/>
          <w:szCs w:val="24"/>
          <w:vertAlign w:val="superscript"/>
        </w:rPr>
        <w:instrText xml:space="preserve"> ADDIN EN.CITE &lt;EndNote&gt;&lt;Cite&gt;&lt;Year&gt;1998&lt;/Year&gt;&lt;RecNum&gt;126&lt;/RecNum&gt;&lt;DisplayText&gt;[53]&lt;/DisplayText&gt;&lt;record&gt;&lt;rec-number&gt;126&lt;/rec-number&gt;&lt;foreign-keys&gt;&lt;key app="EN" db-id="2vzzp99ew2zxp5epxt6vsta5000eww5v9awt" timestamp="1445794869"&gt;126&lt;/key&gt;&lt;/foreign-keys&gt;&lt;ref-type name="Journal Article"&gt;17&lt;/ref-type&gt;&lt;contributors&gt;&lt;/contributors&gt;&lt;titles&gt;&lt;title&gt;Randomised trial to assess safety and fetal outcome of early and midtrimester amniocentesis. The Canadian Early and Mid-trimester Amniocentesis Trial (CEMAT) Group&lt;/title&gt;&lt;secondary-title&gt;Lancet&lt;/secondary-title&gt;&lt;/titles&gt;&lt;periodical&gt;&lt;full-title&gt;Lancet&lt;/full-title&gt;&lt;/periodical&gt;&lt;pages&gt;242-7&lt;/pages&gt;&lt;volume&gt;351&lt;/volume&gt;&lt;number&gt;9098&lt;/number&gt;&lt;keywords&gt;&lt;keyword&gt;Adult&lt;/keyword&gt;&lt;keyword&gt;Amniocentesis/*adverse effects&lt;/keyword&gt;&lt;keyword&gt;Canada&lt;/keyword&gt;&lt;keyword&gt;Clubfoot/*etiology&lt;/keyword&gt;&lt;keyword&gt;Congenital Abnormalities/etiology&lt;/keyword&gt;&lt;keyword&gt;Female&lt;/keyword&gt;&lt;keyword&gt;Fetal Death/etiology&lt;/keyword&gt;&lt;keyword&gt;Humans&lt;/keyword&gt;&lt;keyword&gt;Pregnancy&lt;/keyword&gt;&lt;keyword&gt;*Pregnancy Trimester, First&lt;/keyword&gt;&lt;keyword&gt;Pregnancy Trimester, Second&lt;/keyword&gt;&lt;keyword&gt;Risk Factors&lt;/keyword&gt;&lt;/keywords&gt;&lt;dates&gt;&lt;year&gt;1998&lt;/year&gt;&lt;pub-dates&gt;&lt;date&gt;Jan 24&lt;/date&gt;&lt;/pub-dates&gt;&lt;/dates&gt;&lt;isbn&gt;0140-6736 (Print)&amp;#xD;0140-6736 (Linking)&lt;/isbn&gt;&lt;accession-num&gt;9457093&lt;/accession-num&gt;&lt;urls&gt;&lt;related-urls&gt;&lt;url&gt;http://www.ncbi.nlm.nih.gov/pubmed/9457093&lt;/url&gt;&lt;/related-urls&gt;&lt;/urls&gt;&lt;/record&gt;&lt;/Cite&gt;&lt;/EndNote&gt;</w:instrText>
      </w:r>
      <w:r w:rsidR="00522AF8"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[53]</w:t>
      </w:r>
      <w:r w:rsidR="00522AF8" w:rsidRPr="00434F6F">
        <w:rPr>
          <w:rFonts w:ascii="Book Antiqua" w:hAnsi="Book Antiqua"/>
          <w:sz w:val="24"/>
          <w:szCs w:val="24"/>
          <w:vertAlign w:val="superscript"/>
        </w:rPr>
        <w:fldChar w:fldCharType="end"/>
      </w:r>
      <w:r w:rsidR="004123A9" w:rsidRPr="00DB07E8">
        <w:rPr>
          <w:rFonts w:ascii="Book Antiqua" w:hAnsi="Book Antiqua"/>
          <w:sz w:val="24"/>
          <w:szCs w:val="24"/>
        </w:rPr>
        <w:t xml:space="preserve"> that included over 4000 amniocenteses</w:t>
      </w:r>
      <w:r w:rsidRPr="00DB07E8">
        <w:rPr>
          <w:rFonts w:ascii="Book Antiqua" w:hAnsi="Book Antiqua"/>
          <w:sz w:val="24"/>
          <w:szCs w:val="24"/>
        </w:rPr>
        <w:t xml:space="preserve">, </w:t>
      </w:r>
      <w:r w:rsidR="004123A9" w:rsidRPr="00DB07E8">
        <w:rPr>
          <w:rFonts w:ascii="Book Antiqua" w:hAnsi="Book Antiqua"/>
          <w:sz w:val="24"/>
          <w:szCs w:val="24"/>
        </w:rPr>
        <w:t>procedures</w:t>
      </w:r>
      <w:r w:rsidRPr="00DB07E8">
        <w:rPr>
          <w:rFonts w:ascii="Book Antiqua" w:hAnsi="Book Antiqua"/>
          <w:sz w:val="24"/>
          <w:szCs w:val="24"/>
        </w:rPr>
        <w:t xml:space="preserve"> done at </w:t>
      </w:r>
      <w:r w:rsidR="007C0F5D" w:rsidRPr="00DB07E8">
        <w:rPr>
          <w:rFonts w:ascii="Book Antiqua" w:hAnsi="Book Antiqua"/>
          <w:sz w:val="24"/>
          <w:szCs w:val="24"/>
        </w:rPr>
        <w:t>11-12</w:t>
      </w:r>
      <w:r w:rsidR="004123A9" w:rsidRPr="00DB07E8">
        <w:rPr>
          <w:rFonts w:ascii="Book Antiqua" w:hAnsi="Book Antiqua"/>
          <w:sz w:val="24"/>
          <w:szCs w:val="24"/>
        </w:rPr>
        <w:t xml:space="preserve"> </w:t>
      </w:r>
      <w:proofErr w:type="spellStart"/>
      <w:r w:rsidR="004123A9" w:rsidRPr="00DB07E8">
        <w:rPr>
          <w:rFonts w:ascii="Book Antiqua" w:hAnsi="Book Antiqua"/>
          <w:sz w:val="24"/>
          <w:szCs w:val="24"/>
        </w:rPr>
        <w:t>wk</w:t>
      </w:r>
      <w:proofErr w:type="spellEnd"/>
      <w:r w:rsidR="004123A9" w:rsidRPr="00DB07E8">
        <w:rPr>
          <w:rFonts w:ascii="Book Antiqua" w:hAnsi="Book Antiqua"/>
          <w:sz w:val="24"/>
          <w:szCs w:val="24"/>
        </w:rPr>
        <w:t xml:space="preserve"> were </w:t>
      </w:r>
      <w:r w:rsidRPr="00DB07E8">
        <w:rPr>
          <w:rFonts w:ascii="Book Antiqua" w:hAnsi="Book Antiqua"/>
          <w:sz w:val="24"/>
          <w:szCs w:val="24"/>
        </w:rPr>
        <w:t xml:space="preserve">compared to those done between 15-20 wk. </w:t>
      </w:r>
      <w:r w:rsidR="007C0F5D" w:rsidRPr="00DB07E8">
        <w:rPr>
          <w:rFonts w:ascii="Book Antiqua" w:hAnsi="Book Antiqua"/>
          <w:sz w:val="24"/>
          <w:szCs w:val="24"/>
        </w:rPr>
        <w:t xml:space="preserve">The only difference between these two groups was the gestational age at the time of amniocentesis. There was a statistically significant increase in post-procedure spontaneous loss rate (2.6% </w:t>
      </w:r>
      <w:r w:rsidR="007C0F5D" w:rsidRPr="00434F6F">
        <w:rPr>
          <w:rFonts w:ascii="Book Antiqua" w:hAnsi="Book Antiqua"/>
          <w:i/>
          <w:sz w:val="24"/>
          <w:szCs w:val="24"/>
        </w:rPr>
        <w:t>vs</w:t>
      </w:r>
      <w:r w:rsidR="007C0F5D" w:rsidRPr="00DB07E8">
        <w:rPr>
          <w:rFonts w:ascii="Book Antiqua" w:hAnsi="Book Antiqua"/>
          <w:sz w:val="24"/>
          <w:szCs w:val="24"/>
        </w:rPr>
        <w:t xml:space="preserve"> 0.8%) and </w:t>
      </w:r>
      <w:proofErr w:type="spellStart"/>
      <w:r w:rsidR="007C0F5D" w:rsidRPr="00DB07E8">
        <w:rPr>
          <w:rFonts w:ascii="Book Antiqua" w:hAnsi="Book Antiqua"/>
          <w:sz w:val="24"/>
          <w:szCs w:val="24"/>
        </w:rPr>
        <w:t>talipes</w:t>
      </w:r>
      <w:proofErr w:type="spellEnd"/>
      <w:r w:rsidR="007C0F5D" w:rsidRPr="00DB07E8">
        <w:rPr>
          <w:rFonts w:ascii="Book Antiqua" w:hAnsi="Book Antiqua"/>
          <w:sz w:val="24"/>
          <w:szCs w:val="24"/>
        </w:rPr>
        <w:t xml:space="preserve"> </w:t>
      </w:r>
      <w:proofErr w:type="spellStart"/>
      <w:r w:rsidR="007C0F5D" w:rsidRPr="00DB07E8">
        <w:rPr>
          <w:rFonts w:ascii="Book Antiqua" w:hAnsi="Book Antiqua"/>
          <w:sz w:val="24"/>
          <w:szCs w:val="24"/>
        </w:rPr>
        <w:t>equinovarus</w:t>
      </w:r>
      <w:proofErr w:type="spellEnd"/>
      <w:r w:rsidR="007C0F5D" w:rsidRPr="00DB07E8">
        <w:rPr>
          <w:rFonts w:ascii="Book Antiqua" w:hAnsi="Book Antiqua"/>
          <w:sz w:val="24"/>
          <w:szCs w:val="24"/>
        </w:rPr>
        <w:t xml:space="preserve"> (1.3% </w:t>
      </w:r>
      <w:r w:rsidR="007C0F5D" w:rsidRPr="00434F6F">
        <w:rPr>
          <w:rFonts w:ascii="Book Antiqua" w:hAnsi="Book Antiqua"/>
          <w:i/>
          <w:sz w:val="24"/>
          <w:szCs w:val="24"/>
        </w:rPr>
        <w:t>vs</w:t>
      </w:r>
      <w:r w:rsidR="007C0F5D" w:rsidRPr="00DB07E8">
        <w:rPr>
          <w:rFonts w:ascii="Book Antiqua" w:hAnsi="Book Antiqua"/>
          <w:sz w:val="24"/>
          <w:szCs w:val="24"/>
        </w:rPr>
        <w:t xml:space="preserve"> 0.1%) in the early amniocentesis group. Given the established </w:t>
      </w:r>
      <w:r w:rsidR="00705718" w:rsidRPr="00DB07E8">
        <w:rPr>
          <w:rFonts w:ascii="Book Antiqua" w:hAnsi="Book Antiqua"/>
          <w:sz w:val="24"/>
          <w:szCs w:val="24"/>
        </w:rPr>
        <w:t xml:space="preserve">relative </w:t>
      </w:r>
      <w:r w:rsidR="007C0F5D" w:rsidRPr="00DB07E8">
        <w:rPr>
          <w:rFonts w:ascii="Book Antiqua" w:hAnsi="Book Antiqua"/>
          <w:sz w:val="24"/>
          <w:szCs w:val="24"/>
        </w:rPr>
        <w:t xml:space="preserve">safety of amniocentesis in the mid-trimester, </w:t>
      </w:r>
      <w:r w:rsidR="00705718" w:rsidRPr="00DB07E8">
        <w:rPr>
          <w:rFonts w:ascii="Book Antiqua" w:hAnsi="Book Antiqua"/>
          <w:sz w:val="24"/>
          <w:szCs w:val="24"/>
        </w:rPr>
        <w:t>we recommend</w:t>
      </w:r>
      <w:r w:rsidR="007C0F5D" w:rsidRPr="00DB07E8">
        <w:rPr>
          <w:rFonts w:ascii="Book Antiqua" w:hAnsi="Book Antiqua"/>
          <w:sz w:val="24"/>
          <w:szCs w:val="24"/>
        </w:rPr>
        <w:t xml:space="preserve"> that these procedures be carried out after 15 </w:t>
      </w:r>
      <w:proofErr w:type="spellStart"/>
      <w:r w:rsidR="007C0F5D" w:rsidRPr="00DB07E8">
        <w:rPr>
          <w:rFonts w:ascii="Book Antiqua" w:hAnsi="Book Antiqua"/>
          <w:sz w:val="24"/>
          <w:szCs w:val="24"/>
        </w:rPr>
        <w:t>wk</w:t>
      </w:r>
      <w:proofErr w:type="spellEnd"/>
      <w:r w:rsidR="007C0F5D" w:rsidRPr="00DB07E8">
        <w:rPr>
          <w:rFonts w:ascii="Book Antiqua" w:hAnsi="Book Antiqua"/>
          <w:sz w:val="24"/>
          <w:szCs w:val="24"/>
        </w:rPr>
        <w:t xml:space="preserve"> gestation.</w:t>
      </w:r>
      <w:r w:rsidR="009C79AC">
        <w:rPr>
          <w:rFonts w:ascii="Book Antiqua" w:hAnsi="Book Antiqua"/>
          <w:sz w:val="24"/>
          <w:szCs w:val="24"/>
        </w:rPr>
        <w:t xml:space="preserve"> </w:t>
      </w:r>
    </w:p>
    <w:p w:rsidR="00694500" w:rsidRPr="00DB07E8" w:rsidRDefault="00E72F16" w:rsidP="00434F6F">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The safety of invasive procedures in the setting of maternal transmittable blood-borne illnesses is an additional concern</w:t>
      </w:r>
      <w:r w:rsidR="00E22CA6" w:rsidRPr="00DB07E8">
        <w:rPr>
          <w:rFonts w:ascii="Book Antiqua" w:hAnsi="Book Antiqua"/>
          <w:sz w:val="24"/>
          <w:szCs w:val="24"/>
        </w:rPr>
        <w:t>, due to potential fetal contamination with maternal blood cells</w:t>
      </w:r>
      <w:r w:rsidRPr="00DB07E8">
        <w:rPr>
          <w:rFonts w:ascii="Book Antiqua" w:hAnsi="Book Antiqua"/>
          <w:sz w:val="24"/>
          <w:szCs w:val="24"/>
        </w:rPr>
        <w:t xml:space="preserve">. Studies on amniocentesis in the setting of maternal </w:t>
      </w:r>
      <w:r w:rsidR="00434F6F">
        <w:rPr>
          <w:rFonts w:ascii="Book Antiqua" w:hAnsi="Book Antiqua" w:hint="eastAsia"/>
          <w:sz w:val="24"/>
          <w:szCs w:val="24"/>
          <w:lang w:eastAsia="zh-CN"/>
        </w:rPr>
        <w:t>h</w:t>
      </w:r>
      <w:r w:rsidRPr="00DB07E8">
        <w:rPr>
          <w:rFonts w:ascii="Book Antiqua" w:hAnsi="Book Antiqua"/>
          <w:sz w:val="24"/>
          <w:szCs w:val="24"/>
        </w:rPr>
        <w:t xml:space="preserve">uman </w:t>
      </w:r>
      <w:r w:rsidR="00434F6F">
        <w:rPr>
          <w:rFonts w:ascii="Book Antiqua" w:hAnsi="Book Antiqua" w:hint="eastAsia"/>
          <w:sz w:val="24"/>
          <w:szCs w:val="24"/>
          <w:lang w:eastAsia="zh-CN"/>
        </w:rPr>
        <w:t>i</w:t>
      </w:r>
      <w:r w:rsidRPr="00DB07E8">
        <w:rPr>
          <w:rFonts w:ascii="Book Antiqua" w:hAnsi="Book Antiqua"/>
          <w:sz w:val="24"/>
          <w:szCs w:val="24"/>
        </w:rPr>
        <w:t xml:space="preserve">mmunodeficiency </w:t>
      </w:r>
      <w:r w:rsidR="00434F6F">
        <w:rPr>
          <w:rFonts w:ascii="Book Antiqua" w:hAnsi="Book Antiqua" w:hint="eastAsia"/>
          <w:sz w:val="24"/>
          <w:szCs w:val="24"/>
          <w:lang w:eastAsia="zh-CN"/>
        </w:rPr>
        <w:t>v</w:t>
      </w:r>
      <w:r w:rsidRPr="00DB07E8">
        <w:rPr>
          <w:rFonts w:ascii="Book Antiqua" w:hAnsi="Book Antiqua"/>
          <w:sz w:val="24"/>
          <w:szCs w:val="24"/>
        </w:rPr>
        <w:t>irus (HIV), hepatitis B virus</w:t>
      </w:r>
      <w:r w:rsidR="00434F6F">
        <w:rPr>
          <w:rFonts w:ascii="Book Antiqua" w:hAnsi="Book Antiqua" w:hint="eastAsia"/>
          <w:sz w:val="24"/>
          <w:szCs w:val="24"/>
          <w:lang w:eastAsia="zh-CN"/>
        </w:rPr>
        <w:t xml:space="preserve"> </w:t>
      </w:r>
      <w:r w:rsidRPr="00DB07E8">
        <w:rPr>
          <w:rFonts w:ascii="Book Antiqua" w:hAnsi="Book Antiqua"/>
          <w:sz w:val="24"/>
          <w:szCs w:val="24"/>
        </w:rPr>
        <w:t>(HBV) and hepatitis</w:t>
      </w:r>
      <w:r w:rsidR="009C79AC">
        <w:rPr>
          <w:rFonts w:ascii="Book Antiqua" w:hAnsi="Book Antiqua"/>
          <w:sz w:val="24"/>
          <w:szCs w:val="24"/>
        </w:rPr>
        <w:t xml:space="preserve"> </w:t>
      </w:r>
      <w:r w:rsidRPr="00DB07E8">
        <w:rPr>
          <w:rFonts w:ascii="Book Antiqua" w:hAnsi="Book Antiqua"/>
          <w:sz w:val="24"/>
          <w:szCs w:val="24"/>
        </w:rPr>
        <w:t xml:space="preserve">C virus (HCV) are limited. </w:t>
      </w:r>
      <w:r w:rsidR="000A3CB4" w:rsidRPr="00DB07E8">
        <w:rPr>
          <w:rFonts w:ascii="Book Antiqua" w:hAnsi="Book Antiqua"/>
          <w:sz w:val="24"/>
          <w:szCs w:val="24"/>
        </w:rPr>
        <w:t xml:space="preserve">There have been several small studies evaluating the risk of transmission in mothers with </w:t>
      </w:r>
      <w:r w:rsidR="00A966BE" w:rsidRPr="00DB07E8">
        <w:rPr>
          <w:rFonts w:ascii="Book Antiqua" w:hAnsi="Book Antiqua"/>
          <w:sz w:val="24"/>
          <w:szCs w:val="24"/>
        </w:rPr>
        <w:t xml:space="preserve">HBV. In </w:t>
      </w:r>
      <w:r w:rsidR="006D68A1" w:rsidRPr="00DB07E8">
        <w:rPr>
          <w:rFonts w:ascii="Book Antiqua" w:hAnsi="Book Antiqua"/>
          <w:sz w:val="24"/>
          <w:szCs w:val="24"/>
        </w:rPr>
        <w:t>the limited studies</w:t>
      </w:r>
      <w:r w:rsidR="00A966BE" w:rsidRPr="00DB07E8">
        <w:rPr>
          <w:rFonts w:ascii="Book Antiqua" w:hAnsi="Book Antiqua"/>
          <w:sz w:val="24"/>
          <w:szCs w:val="24"/>
        </w:rPr>
        <w:t xml:space="preserve"> </w:t>
      </w:r>
      <w:r w:rsidR="006D68A1" w:rsidRPr="00DB07E8">
        <w:rPr>
          <w:rFonts w:ascii="Book Antiqua" w:hAnsi="Book Antiqua"/>
          <w:sz w:val="24"/>
          <w:szCs w:val="24"/>
        </w:rPr>
        <w:t xml:space="preserve">analyzing transmission rates after amniocentesis in women who were </w:t>
      </w:r>
      <w:proofErr w:type="spellStart"/>
      <w:r w:rsidR="006D68A1" w:rsidRPr="00DB07E8">
        <w:rPr>
          <w:rFonts w:ascii="Book Antiqua" w:hAnsi="Book Antiqua"/>
          <w:sz w:val="24"/>
          <w:szCs w:val="24"/>
        </w:rPr>
        <w:t>HBsAg</w:t>
      </w:r>
      <w:proofErr w:type="spellEnd"/>
      <w:r w:rsidR="006D68A1" w:rsidRPr="00DB07E8">
        <w:rPr>
          <w:rFonts w:ascii="Book Antiqua" w:hAnsi="Book Antiqua"/>
          <w:sz w:val="24"/>
          <w:szCs w:val="24"/>
        </w:rPr>
        <w:t>-positive</w:t>
      </w:r>
      <w:r w:rsidR="00A966BE" w:rsidRPr="00DB07E8">
        <w:rPr>
          <w:rFonts w:ascii="Book Antiqua" w:hAnsi="Book Antiqua"/>
          <w:sz w:val="24"/>
          <w:szCs w:val="24"/>
        </w:rPr>
        <w:t xml:space="preserve">, there </w:t>
      </w:r>
      <w:r w:rsidR="006D68A1" w:rsidRPr="00DB07E8">
        <w:rPr>
          <w:rFonts w:ascii="Book Antiqua" w:hAnsi="Book Antiqua"/>
          <w:sz w:val="24"/>
          <w:szCs w:val="24"/>
        </w:rPr>
        <w:t>does</w:t>
      </w:r>
      <w:r w:rsidR="00A966BE" w:rsidRPr="00DB07E8">
        <w:rPr>
          <w:rFonts w:ascii="Book Antiqua" w:hAnsi="Book Antiqua"/>
          <w:sz w:val="24"/>
          <w:szCs w:val="24"/>
        </w:rPr>
        <w:t xml:space="preserve"> not appear to be an increased risk of vertical transmission after amniocentesis</w:t>
      </w:r>
      <w:r w:rsidR="00A966BE" w:rsidRPr="00434F6F">
        <w:rPr>
          <w:rFonts w:ascii="Book Antiqua" w:hAnsi="Book Antiqua"/>
          <w:sz w:val="24"/>
          <w:szCs w:val="24"/>
          <w:vertAlign w:val="superscript"/>
        </w:rPr>
        <w:fldChar w:fldCharType="begin">
          <w:fldData xml:space="preserve">PEVuZE5vdGU+PENpdGU+PEF1dGhvcj5LbzwvQXV0aG9yPjxZZWFyPjE5OTQ8L1llYXI+PFJlY051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PEVuZE5vdGU+PENpdGU+PEF1dGhvcj5LbzwvQXV0aG9yPjxZZWFyPjE5OTQ8L1llYXI+PFJlY051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A966BE" w:rsidRPr="00434F6F">
        <w:rPr>
          <w:rFonts w:ascii="Book Antiqua" w:hAnsi="Book Antiqua"/>
          <w:sz w:val="24"/>
          <w:szCs w:val="24"/>
          <w:vertAlign w:val="superscript"/>
        </w:rPr>
      </w:r>
      <w:r w:rsidR="00A966BE"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[54, 55]</w:t>
      </w:r>
      <w:r w:rsidR="00A966BE" w:rsidRPr="00434F6F">
        <w:rPr>
          <w:rFonts w:ascii="Book Antiqua" w:hAnsi="Book Antiqua"/>
          <w:sz w:val="24"/>
          <w:szCs w:val="24"/>
          <w:vertAlign w:val="superscript"/>
        </w:rPr>
        <w:fldChar w:fldCharType="end"/>
      </w:r>
      <w:r w:rsidR="00A966BE" w:rsidRPr="00DB07E8">
        <w:rPr>
          <w:rFonts w:ascii="Book Antiqua" w:hAnsi="Book Antiqua"/>
          <w:sz w:val="24"/>
          <w:szCs w:val="24"/>
        </w:rPr>
        <w:t xml:space="preserve">. </w:t>
      </w:r>
      <w:r w:rsidR="003455C1" w:rsidRPr="00DB07E8">
        <w:rPr>
          <w:rFonts w:ascii="Book Antiqua" w:hAnsi="Book Antiqua"/>
          <w:sz w:val="24"/>
          <w:szCs w:val="24"/>
        </w:rPr>
        <w:t xml:space="preserve">In these studies, all infants did receive HBV vaccine and </w:t>
      </w:r>
      <w:proofErr w:type="spellStart"/>
      <w:r w:rsidR="003455C1" w:rsidRPr="00DB07E8">
        <w:rPr>
          <w:rFonts w:ascii="Book Antiqua" w:hAnsi="Book Antiqua"/>
          <w:sz w:val="24"/>
          <w:szCs w:val="24"/>
        </w:rPr>
        <w:t>immunoprophylaxis</w:t>
      </w:r>
      <w:proofErr w:type="spellEnd"/>
      <w:r w:rsidR="006D68A1" w:rsidRPr="00DB07E8">
        <w:rPr>
          <w:rFonts w:ascii="Book Antiqua" w:hAnsi="Book Antiqua"/>
          <w:sz w:val="24"/>
          <w:szCs w:val="24"/>
        </w:rPr>
        <w:t xml:space="preserve"> at birth</w:t>
      </w:r>
      <w:r w:rsidR="003455C1" w:rsidRPr="00DB07E8">
        <w:rPr>
          <w:rFonts w:ascii="Book Antiqua" w:hAnsi="Book Antiqua"/>
          <w:sz w:val="24"/>
          <w:szCs w:val="24"/>
        </w:rPr>
        <w:t xml:space="preserve">. </w:t>
      </w:r>
      <w:r w:rsidR="00F31CC4" w:rsidRPr="00DB07E8">
        <w:rPr>
          <w:rFonts w:ascii="Book Antiqua" w:hAnsi="Book Antiqua"/>
          <w:sz w:val="24"/>
          <w:szCs w:val="24"/>
        </w:rPr>
        <w:t xml:space="preserve">The data on women with HCV is extremely limited, as there has been one prospective trial including 22 women. The amniotic fluid was positive for hepatitis C RNA in one woman at the time </w:t>
      </w:r>
      <w:r w:rsidR="00F31CC4" w:rsidRPr="00DB07E8">
        <w:rPr>
          <w:rFonts w:ascii="Book Antiqua" w:hAnsi="Book Antiqua"/>
          <w:sz w:val="24"/>
          <w:szCs w:val="24"/>
        </w:rPr>
        <w:lastRenderedPageBreak/>
        <w:t>of amniocentesis. None of the infants born to these 22 mothers were positive for hepatitis C on postnatal testing</w:t>
      </w:r>
      <w:r w:rsidR="00F31CC4" w:rsidRPr="00434F6F">
        <w:rPr>
          <w:rFonts w:ascii="Book Antiqua" w:hAnsi="Book Antiqua"/>
          <w:sz w:val="24"/>
          <w:szCs w:val="24"/>
          <w:vertAlign w:val="superscript"/>
        </w:rPr>
        <w:fldChar w:fldCharType="begin"/>
      </w:r>
      <w:r w:rsidR="00F26D63">
        <w:rPr>
          <w:rFonts w:ascii="Book Antiqua" w:hAnsi="Book Antiqua"/>
          <w:sz w:val="24"/>
          <w:szCs w:val="24"/>
          <w:vertAlign w:val="superscript"/>
        </w:rPr>
        <w:instrText xml:space="preserve"> ADDIN EN.CITE &lt;EndNote&gt;&lt;Cite&gt;&lt;Author&gt;Delamare&lt;/Author&gt;&lt;Year&gt;1999&lt;/Year&gt;&lt;RecNum&gt;72&lt;/RecNum&gt;&lt;DisplayText&gt;[56]&lt;/DisplayText&gt;&lt;record&gt;&lt;rec-number&gt;72&lt;/rec-number&gt;&lt;foreign-keys&gt;&lt;key app="EN" db-id="2vzzp99ew2zxp5epxt6vsta5000eww5v9awt" timestamp="1444599636"&gt;72&lt;/key&gt;&lt;/foreign-keys&gt;&lt;ref-type name="Journal Article"&gt;17&lt;/ref-type&gt;&lt;contributors&gt;&lt;authors&gt;&lt;author&gt;Delamare, C.&lt;/author&gt;&lt;author&gt;Carbonne, B.&lt;/author&gt;&lt;author&gt;Heim, N.&lt;/author&gt;&lt;author&gt;Berkane, N.&lt;/author&gt;&lt;author&gt;Petit, J. C.&lt;/author&gt;&lt;author&gt;Uzan, S.&lt;/author&gt;&lt;author&gt;Grange, J. D.&lt;/author&gt;&lt;/authors&gt;&lt;/contributors&gt;&lt;auth-address&gt;Service de Virologie, Hopital Saint Antoine, Paris, France. catherine.delamare@sat.ap-hop.paris.fr&lt;/auth-address&gt;&lt;titles&gt;&lt;title&gt;Detection of hepatitis C virus RNA (HCV RNA) in amniotic fluid: a prospective study&lt;/title&gt;&lt;secondary-title&gt;J Hepatol&lt;/secondary-title&gt;&lt;/titles&gt;&lt;periodical&gt;&lt;full-title&gt;J Hepatol&lt;/full-title&gt;&lt;/periodical&gt;&lt;pages&gt;416-20&lt;/pages&gt;&lt;volume&gt;31&lt;/volume&gt;&lt;number&gt;3&lt;/number&gt;&lt;keywords&gt;&lt;keyword&gt;Adult&lt;/keyword&gt;&lt;keyword&gt;Amniocentesis&lt;/keyword&gt;&lt;keyword&gt;Amniotic Fluid/*virology&lt;/keyword&gt;&lt;keyword&gt;Female&lt;/keyword&gt;&lt;keyword&gt;Hepacivirus/genetics/*isolation &amp;amp; purification&lt;/keyword&gt;&lt;keyword&gt;Humans&lt;/keyword&gt;&lt;keyword&gt;Infant, Newborn/blood&lt;/keyword&gt;&lt;keyword&gt;Karyotyping&lt;/keyword&gt;&lt;keyword&gt;*Maternal-Fetal Exchange&lt;/keyword&gt;&lt;keyword&gt;Polymerase Chain Reaction&lt;/keyword&gt;&lt;keyword&gt;Pregnancy&lt;/keyword&gt;&lt;keyword&gt;Prospective Studies&lt;/keyword&gt;&lt;keyword&gt;RNA, Viral/isolation &amp;amp; purification&lt;/keyword&gt;&lt;/keywords&gt;&lt;dates&gt;&lt;year&gt;1999&lt;/year&gt;&lt;pub-dates&gt;&lt;date&gt;Sep&lt;/date&gt;&lt;/pub-dates&gt;&lt;/dates&gt;&lt;isbn&gt;0168-8278 (Print)&amp;#xD;0168-8278 (Linking)&lt;/isbn&gt;&lt;accession-num&gt;10488698&lt;/accession-num&gt;&lt;urls&gt;&lt;related-urls&gt;&lt;url&gt;http://www.ncbi.nlm.nih.gov/pubmed/10488698&lt;/url&gt;&lt;url&gt;http://ac.els-cdn.com/S0168827899800312/1-s2.0-S0168827899800312-main.pdf?_tid=be0681d4-7060-11e5-af99-00000aab0f02&amp;amp;acdnat=1444599831_12bca73f206d876e04d7408878b913b7&lt;/url&gt;&lt;/related-urls&gt;&lt;/urls&gt;&lt;/record&gt;&lt;/Cite&gt;&lt;/EndNote&gt;</w:instrText>
      </w:r>
      <w:r w:rsidR="00F31CC4"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[56]</w:t>
      </w:r>
      <w:r w:rsidR="00F31CC4" w:rsidRPr="00434F6F">
        <w:rPr>
          <w:rFonts w:ascii="Book Antiqua" w:hAnsi="Book Antiqua"/>
          <w:sz w:val="24"/>
          <w:szCs w:val="24"/>
          <w:vertAlign w:val="superscript"/>
        </w:rPr>
        <w:fldChar w:fldCharType="end"/>
      </w:r>
      <w:r w:rsidR="00F31CC4" w:rsidRPr="00DB07E8">
        <w:rPr>
          <w:rFonts w:ascii="Book Antiqua" w:hAnsi="Book Antiqua"/>
          <w:sz w:val="24"/>
          <w:szCs w:val="24"/>
        </w:rPr>
        <w:t xml:space="preserve">. </w:t>
      </w:r>
      <w:r w:rsidR="005C471B" w:rsidRPr="00DB07E8">
        <w:rPr>
          <w:rFonts w:ascii="Book Antiqua" w:hAnsi="Book Antiqua"/>
          <w:sz w:val="24"/>
          <w:szCs w:val="24"/>
        </w:rPr>
        <w:t xml:space="preserve">Due to lack of evidence, there is insufficient data to estimate the risk of transmission in women with high </w:t>
      </w:r>
      <w:r w:rsidR="00751B7A" w:rsidRPr="00DB07E8">
        <w:rPr>
          <w:rFonts w:ascii="Book Antiqua" w:hAnsi="Book Antiqua"/>
          <w:sz w:val="24"/>
          <w:szCs w:val="24"/>
        </w:rPr>
        <w:t xml:space="preserve">hepatitis B or C </w:t>
      </w:r>
      <w:r w:rsidR="005C471B" w:rsidRPr="00DB07E8">
        <w:rPr>
          <w:rFonts w:ascii="Book Antiqua" w:hAnsi="Book Antiqua"/>
          <w:sz w:val="24"/>
          <w:szCs w:val="24"/>
        </w:rPr>
        <w:t xml:space="preserve">viral loads. </w:t>
      </w:r>
      <w:r w:rsidR="007C2694" w:rsidRPr="00DB07E8">
        <w:rPr>
          <w:rFonts w:ascii="Book Antiqua" w:hAnsi="Book Antiqua"/>
          <w:sz w:val="24"/>
          <w:szCs w:val="24"/>
        </w:rPr>
        <w:t>This preliminary data seems to suggest low risk of vertical transmission, however further studies with larger numbers are needed to adequately assess safety.</w:t>
      </w:r>
    </w:p>
    <w:p w:rsidR="00F86315" w:rsidRPr="00DB07E8" w:rsidRDefault="000D085D" w:rsidP="00434F6F">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There have been more reports on a</w:t>
      </w:r>
      <w:r w:rsidR="00694500" w:rsidRPr="00DB07E8">
        <w:rPr>
          <w:rFonts w:ascii="Book Antiqua" w:hAnsi="Book Antiqua"/>
          <w:sz w:val="24"/>
          <w:szCs w:val="24"/>
        </w:rPr>
        <w:t>mniocentesis in the setting of</w:t>
      </w:r>
      <w:r w:rsidR="00A1139D" w:rsidRPr="00DB07E8">
        <w:rPr>
          <w:rFonts w:ascii="Book Antiqua" w:hAnsi="Book Antiqua"/>
          <w:sz w:val="24"/>
          <w:szCs w:val="24"/>
        </w:rPr>
        <w:t xml:space="preserve"> </w:t>
      </w:r>
      <w:r w:rsidRPr="00DB07E8">
        <w:rPr>
          <w:rFonts w:ascii="Book Antiqua" w:hAnsi="Book Antiqua"/>
          <w:sz w:val="24"/>
          <w:szCs w:val="24"/>
        </w:rPr>
        <w:t>maternal HIV infection</w:t>
      </w:r>
      <w:r w:rsidR="00A1139D" w:rsidRPr="00DB07E8">
        <w:rPr>
          <w:rFonts w:ascii="Book Antiqua" w:hAnsi="Book Antiqua"/>
          <w:sz w:val="24"/>
          <w:szCs w:val="24"/>
        </w:rPr>
        <w:t xml:space="preserve">. </w:t>
      </w:r>
      <w:r w:rsidR="00E72F16" w:rsidRPr="00DB07E8">
        <w:rPr>
          <w:rFonts w:ascii="Book Antiqua" w:hAnsi="Book Antiqua"/>
          <w:sz w:val="24"/>
          <w:szCs w:val="24"/>
        </w:rPr>
        <w:t xml:space="preserve">There are studies that have shown </w:t>
      </w:r>
      <w:r w:rsidR="00F91B7D" w:rsidRPr="00DB07E8">
        <w:rPr>
          <w:rFonts w:ascii="Book Antiqua" w:hAnsi="Book Antiqua"/>
          <w:sz w:val="24"/>
          <w:szCs w:val="24"/>
        </w:rPr>
        <w:t>2-4 fold increased risk</w:t>
      </w:r>
      <w:r w:rsidR="00E72F16" w:rsidRPr="00DB07E8">
        <w:rPr>
          <w:rFonts w:ascii="Book Antiqua" w:hAnsi="Book Antiqua"/>
          <w:sz w:val="24"/>
          <w:szCs w:val="24"/>
        </w:rPr>
        <w:t xml:space="preserve"> of vertical transmission of HIV after amniocentesis</w:t>
      </w:r>
      <w:r w:rsidR="00A1139D" w:rsidRPr="00DB07E8">
        <w:rPr>
          <w:rFonts w:ascii="Book Antiqua" w:hAnsi="Book Antiqua"/>
          <w:sz w:val="24"/>
          <w:szCs w:val="24"/>
        </w:rPr>
        <w:t xml:space="preserve"> in the second or third trimester</w:t>
      </w:r>
      <w:r w:rsidR="00E72F16" w:rsidRPr="00434F6F">
        <w:rPr>
          <w:rFonts w:ascii="Book Antiqua" w:hAnsi="Book Antiqua"/>
          <w:sz w:val="24"/>
          <w:szCs w:val="24"/>
          <w:vertAlign w:val="superscript"/>
        </w:rPr>
        <w:fldChar w:fldCharType="begin">
          <w:fldData xml:space="preserve">PEVuZE5vdGU+PENpdGU+PEF1dGhvcj5TaGFwaXJvPC9BdXRob3I+PFllYXI+MTk5OTwvWWVhcj48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=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PEVuZE5vdGU+PENpdGU+PEF1dGhvcj5TaGFwaXJvPC9BdXRob3I+PFllYXI+MTk5OTwvWWVhcj48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=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E72F16" w:rsidRPr="00434F6F">
        <w:rPr>
          <w:rFonts w:ascii="Book Antiqua" w:hAnsi="Book Antiqua"/>
          <w:sz w:val="24"/>
          <w:szCs w:val="24"/>
          <w:vertAlign w:val="superscript"/>
        </w:rPr>
      </w:r>
      <w:r w:rsidR="00E72F16" w:rsidRPr="00434F6F">
        <w:rPr>
          <w:rFonts w:ascii="Book Antiqua" w:hAnsi="Book Antiqua"/>
          <w:sz w:val="24"/>
          <w:szCs w:val="24"/>
          <w:vertAlign w:val="superscript"/>
        </w:rPr>
        <w:fldChar w:fldCharType="separate"/>
      </w:r>
      <w:r w:rsidR="00F26D63">
        <w:rPr>
          <w:rFonts w:ascii="Book Antiqua" w:hAnsi="Book Antiqua"/>
          <w:noProof/>
          <w:sz w:val="24"/>
          <w:szCs w:val="24"/>
          <w:vertAlign w:val="superscript"/>
        </w:rPr>
        <w:t>[57-59]</w:t>
      </w:r>
      <w:r w:rsidR="00E72F16" w:rsidRPr="00434F6F">
        <w:rPr>
          <w:rFonts w:ascii="Book Antiqua" w:hAnsi="Book Antiqua"/>
          <w:sz w:val="24"/>
          <w:szCs w:val="24"/>
          <w:vertAlign w:val="superscript"/>
        </w:rPr>
        <w:fldChar w:fldCharType="end"/>
      </w:r>
      <w:r w:rsidR="008669D6" w:rsidRPr="00DB07E8">
        <w:rPr>
          <w:rFonts w:ascii="Book Antiqua" w:hAnsi="Book Antiqua"/>
          <w:sz w:val="24"/>
          <w:szCs w:val="24"/>
        </w:rPr>
        <w:t xml:space="preserve">, though these studies were performed prior to the </w:t>
      </w:r>
      <w:r w:rsidR="00A1139D" w:rsidRPr="00DB07E8">
        <w:rPr>
          <w:rFonts w:ascii="Book Antiqua" w:hAnsi="Book Antiqua"/>
          <w:sz w:val="24"/>
          <w:szCs w:val="24"/>
        </w:rPr>
        <w:t xml:space="preserve">widespread </w:t>
      </w:r>
      <w:r w:rsidR="008669D6" w:rsidRPr="00DB07E8">
        <w:rPr>
          <w:rFonts w:ascii="Book Antiqua" w:hAnsi="Book Antiqua"/>
          <w:sz w:val="24"/>
          <w:szCs w:val="24"/>
        </w:rPr>
        <w:t>use of combination antiretroviral therapy</w:t>
      </w:r>
      <w:r w:rsidR="00A1139D" w:rsidRPr="00DB07E8">
        <w:rPr>
          <w:rFonts w:ascii="Book Antiqua" w:hAnsi="Book Antiqua"/>
          <w:sz w:val="24"/>
          <w:szCs w:val="24"/>
        </w:rPr>
        <w:t xml:space="preserve"> (ART) and many women had received no treatment at all prior to the procedure.</w:t>
      </w:r>
      <w:r w:rsidR="009C79AC">
        <w:rPr>
          <w:rFonts w:ascii="Book Antiqua" w:hAnsi="Book Antiqua"/>
          <w:sz w:val="24"/>
          <w:szCs w:val="24"/>
        </w:rPr>
        <w:t xml:space="preserve"> </w:t>
      </w:r>
      <w:r w:rsidR="00964E01" w:rsidRPr="00DB07E8">
        <w:rPr>
          <w:rFonts w:ascii="Book Antiqua" w:hAnsi="Book Antiqua"/>
          <w:sz w:val="24"/>
          <w:szCs w:val="24"/>
        </w:rPr>
        <w:t>T</w:t>
      </w:r>
      <w:r w:rsidR="00A1139D" w:rsidRPr="00DB07E8">
        <w:rPr>
          <w:rFonts w:ascii="Book Antiqua" w:hAnsi="Book Antiqua"/>
          <w:sz w:val="24"/>
          <w:szCs w:val="24"/>
        </w:rPr>
        <w:t xml:space="preserve">here have been subsequent, </w:t>
      </w:r>
      <w:r w:rsidR="00FD226D" w:rsidRPr="00DB07E8">
        <w:rPr>
          <w:rFonts w:ascii="Book Antiqua" w:hAnsi="Book Antiqua"/>
          <w:sz w:val="24"/>
          <w:szCs w:val="24"/>
        </w:rPr>
        <w:t xml:space="preserve">promising </w:t>
      </w:r>
      <w:r w:rsidR="00964E01" w:rsidRPr="00DB07E8">
        <w:rPr>
          <w:rFonts w:ascii="Book Antiqua" w:hAnsi="Book Antiqua"/>
          <w:sz w:val="24"/>
          <w:szCs w:val="24"/>
        </w:rPr>
        <w:t>small series reported after the u</w:t>
      </w:r>
      <w:r w:rsidR="00A1139D" w:rsidRPr="00DB07E8">
        <w:rPr>
          <w:rFonts w:ascii="Book Antiqua" w:hAnsi="Book Antiqua"/>
          <w:sz w:val="24"/>
          <w:szCs w:val="24"/>
        </w:rPr>
        <w:t xml:space="preserve">se of combination ART has been shown to be effective. </w:t>
      </w:r>
      <w:r w:rsidR="00964E01" w:rsidRPr="00DB07E8">
        <w:rPr>
          <w:rFonts w:ascii="Book Antiqua" w:hAnsi="Book Antiqua"/>
          <w:sz w:val="24"/>
          <w:szCs w:val="24"/>
        </w:rPr>
        <w:t>The previously shown increased risk of vertical transmission was not seen in these women who were effectively treated</w:t>
      </w:r>
      <w:r w:rsidR="00FD226D" w:rsidRPr="00111D87">
        <w:rPr>
          <w:rFonts w:ascii="Book Antiqua" w:hAnsi="Book Antiqua"/>
          <w:sz w:val="24"/>
          <w:szCs w:val="24"/>
          <w:vertAlign w:val="superscript"/>
        </w:rPr>
        <w:fldChar w:fldCharType="begin"/>
      </w:r>
      <w:r w:rsidR="00320A9E" w:rsidRPr="00111D87">
        <w:rPr>
          <w:rFonts w:ascii="Book Antiqua" w:hAnsi="Book Antiqua"/>
          <w:sz w:val="24"/>
          <w:szCs w:val="24"/>
          <w:vertAlign w:val="superscript"/>
        </w:rPr>
        <w:instrText xml:space="preserve"> ADDIN EN.CITE &lt;EndNote&gt;&lt;Cite&gt;&lt;Author&gt;American College of&lt;/Author&gt;&lt;Year&gt;2007&lt;/Year&gt;&lt;RecNum&gt;71&lt;/RecNum&gt;&lt;DisplayText&gt;[11]&lt;/DisplayText&gt;&lt;record&gt;&lt;rec-number&gt;71&lt;/rec-number&gt;&lt;foreign-keys&gt;&lt;key app="EN" db-id="2vzzp99ew2zxp5epxt6vsta5000eww5v9awt" timestamp="1444598894"&gt;71&lt;/key&gt;&lt;/foreign-keys&gt;&lt;ref-type name="Journal Article"&gt;17&lt;/ref-type&gt;&lt;contributors&gt;&lt;authors&gt;&lt;author&gt;American College of, Obstetricians&lt;/author&gt;&lt;author&gt;Gynecologists,&lt;/author&gt;&lt;/authors&gt;&lt;/contributors&gt;&lt;titles&gt;&lt;title&gt;ACOG Practice Bulletin No. 88, December 2007. Invasive prenatal testing for aneuploidy&lt;/title&gt;&lt;secondary-title&gt;Obstet Gynecol&lt;/secondary-title&gt;&lt;/titles&gt;&lt;periodical&gt;&lt;full-title&gt;Obstet Gynecol&lt;/full-title&gt;&lt;/periodical&gt;&lt;pages&gt;1459-67&lt;/pages&gt;&lt;volume&gt;110&lt;/volume&gt;&lt;number&gt;6&lt;/number&gt;&lt;keywords&gt;&lt;keyword&gt;Adolescent&lt;/keyword&gt;&lt;keyword&gt;Adult&lt;/keyword&gt;&lt;keyword&gt;Amniocentesis/*standards&lt;/keyword&gt;&lt;keyword&gt;*Aneuploidy&lt;/keyword&gt;&lt;keyword&gt;Chorionic Villi Sampling/*standards&lt;/keyword&gt;&lt;keyword&gt;Chromosome Disorders/*diagnosis&lt;/keyword&gt;&lt;keyword&gt;Evidence-Based Medicine&lt;/keyword&gt;&lt;keyword&gt;Female&lt;/keyword&gt;&lt;keyword&gt;Humans&lt;/keyword&gt;&lt;keyword&gt;Middle Aged&lt;/keyword&gt;&lt;keyword&gt;Pregnancy&lt;/keyword&gt;&lt;keyword&gt;Prenatal Diagnosis/*methods&lt;/keyword&gt;&lt;/keywords&gt;&lt;dates&gt;&lt;year&gt;2007&lt;/year&gt;&lt;pub-dates&gt;&lt;date&gt;Dec&lt;/date&gt;&lt;/pub-dates&gt;&lt;/dates&gt;&lt;isbn&gt;0029-7844 (Print)&amp;#xD;0029-7844 (Linking)&lt;/isbn&gt;&lt;accession-num&gt;18055749&lt;/accession-num&gt;&lt;urls&gt;&lt;related-urls&gt;&lt;url&gt;http://www.ncbi.nlm.nih.gov/pubmed/18055749&lt;/url&gt;&lt;/related-urls&gt;&lt;/urls&gt;&lt;electronic-resource-num&gt;10.1097/01.AOG.0000291570.63450.44&lt;/electronic-resource-num&gt;&lt;/record&gt;&lt;/Cite&gt;&lt;/EndNote&gt;</w:instrText>
      </w:r>
      <w:r w:rsidR="00FD226D" w:rsidRPr="00111D87">
        <w:rPr>
          <w:rFonts w:ascii="Book Antiqua" w:hAnsi="Book Antiqua"/>
          <w:sz w:val="24"/>
          <w:szCs w:val="24"/>
          <w:vertAlign w:val="superscript"/>
        </w:rPr>
        <w:fldChar w:fldCharType="separate"/>
      </w:r>
      <w:r w:rsidR="00320A9E" w:rsidRPr="00111D87">
        <w:rPr>
          <w:rFonts w:ascii="Book Antiqua" w:hAnsi="Book Antiqua"/>
          <w:noProof/>
          <w:sz w:val="24"/>
          <w:szCs w:val="24"/>
          <w:vertAlign w:val="superscript"/>
        </w:rPr>
        <w:t>[11]</w:t>
      </w:r>
      <w:r w:rsidR="00FD226D" w:rsidRPr="00111D87">
        <w:rPr>
          <w:rFonts w:ascii="Book Antiqua" w:hAnsi="Book Antiqua"/>
          <w:sz w:val="24"/>
          <w:szCs w:val="24"/>
          <w:vertAlign w:val="superscript"/>
        </w:rPr>
        <w:fldChar w:fldCharType="end"/>
      </w:r>
      <w:r w:rsidR="00964E01" w:rsidRPr="00DB07E8">
        <w:rPr>
          <w:rFonts w:ascii="Book Antiqua" w:hAnsi="Book Antiqua"/>
          <w:sz w:val="24"/>
          <w:szCs w:val="24"/>
        </w:rPr>
        <w:t xml:space="preserve">; </w:t>
      </w:r>
      <w:r w:rsidR="00A1139D" w:rsidRPr="00DB07E8">
        <w:rPr>
          <w:rFonts w:ascii="Book Antiqua" w:hAnsi="Book Antiqua"/>
          <w:sz w:val="24"/>
          <w:szCs w:val="24"/>
        </w:rPr>
        <w:t xml:space="preserve">in fact, </w:t>
      </w:r>
      <w:r w:rsidR="00964E01" w:rsidRPr="00DB07E8">
        <w:rPr>
          <w:rFonts w:ascii="Book Antiqua" w:hAnsi="Book Antiqua"/>
          <w:sz w:val="24"/>
          <w:szCs w:val="24"/>
        </w:rPr>
        <w:t>the risk of transmission was not increased when compared to women who did not undergo amniocentesis</w:t>
      </w:r>
      <w:r w:rsidR="00327E14" w:rsidRPr="00111D87">
        <w:rPr>
          <w:rFonts w:ascii="Book Antiqua" w:hAnsi="Book Antiqua"/>
          <w:sz w:val="24"/>
          <w:szCs w:val="24"/>
          <w:vertAlign w:val="superscript"/>
        </w:rPr>
        <w:fldChar w:fldCharType="begin">
          <w:fldData xml:space="preserve">PEVuZE5vdGU+PENpdGU+PEF1dGhvcj5Tb21pZ2xpYW5hPC9BdXRob3I+PFllYXI+MjAwNTwvWWVh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PEVuZE5vdGU+PENpdGU+PEF1dGhvcj5Tb21pZ2xpYW5hPC9BdXRob3I+PFllYXI+MjAwNTwvWWVh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327E14" w:rsidRPr="00111D87">
        <w:rPr>
          <w:rFonts w:ascii="Book Antiqua" w:hAnsi="Book Antiqua"/>
          <w:sz w:val="24"/>
          <w:szCs w:val="24"/>
          <w:vertAlign w:val="superscript"/>
        </w:rPr>
      </w:r>
      <w:r w:rsidR="00327E14" w:rsidRPr="00111D87">
        <w:rPr>
          <w:rFonts w:ascii="Book Antiqua" w:hAnsi="Book Antiqua"/>
          <w:sz w:val="24"/>
          <w:szCs w:val="24"/>
          <w:vertAlign w:val="superscript"/>
        </w:rPr>
        <w:fldChar w:fldCharType="separate"/>
      </w:r>
      <w:r w:rsidR="00F26D63">
        <w:rPr>
          <w:rFonts w:ascii="Book Antiqua" w:hAnsi="Book Antiqua"/>
          <w:noProof/>
          <w:sz w:val="24"/>
          <w:szCs w:val="24"/>
          <w:vertAlign w:val="superscript"/>
        </w:rPr>
        <w:t>[60-62]</w:t>
      </w:r>
      <w:r w:rsidR="00327E14" w:rsidRPr="00111D87">
        <w:rPr>
          <w:rFonts w:ascii="Book Antiqua" w:hAnsi="Book Antiqua"/>
          <w:sz w:val="24"/>
          <w:szCs w:val="24"/>
          <w:vertAlign w:val="superscript"/>
        </w:rPr>
        <w:fldChar w:fldCharType="end"/>
      </w:r>
      <w:r w:rsidR="00FD226D" w:rsidRPr="00DB07E8">
        <w:rPr>
          <w:rFonts w:ascii="Book Antiqua" w:hAnsi="Book Antiqua"/>
          <w:sz w:val="24"/>
          <w:szCs w:val="24"/>
        </w:rPr>
        <w:t xml:space="preserve">. </w:t>
      </w:r>
      <w:r w:rsidR="00BA1801" w:rsidRPr="00DB07E8">
        <w:rPr>
          <w:rFonts w:ascii="Book Antiqua" w:hAnsi="Book Antiqua"/>
          <w:sz w:val="24"/>
          <w:szCs w:val="24"/>
        </w:rPr>
        <w:t>The United States Department of Health and Human</w:t>
      </w:r>
      <w:r w:rsidR="00964E01" w:rsidRPr="00DB07E8">
        <w:rPr>
          <w:rFonts w:ascii="Book Antiqua" w:hAnsi="Book Antiqua"/>
          <w:sz w:val="24"/>
          <w:szCs w:val="24"/>
        </w:rPr>
        <w:t xml:space="preserve"> Services guidelines were updat</w:t>
      </w:r>
      <w:r w:rsidR="00327E14" w:rsidRPr="00DB07E8">
        <w:rPr>
          <w:rFonts w:ascii="Book Antiqua" w:hAnsi="Book Antiqua"/>
          <w:sz w:val="24"/>
          <w:szCs w:val="24"/>
        </w:rPr>
        <w:t>e</w:t>
      </w:r>
      <w:r w:rsidR="00BA1801" w:rsidRPr="00DB07E8">
        <w:rPr>
          <w:rFonts w:ascii="Book Antiqua" w:hAnsi="Book Antiqua"/>
          <w:sz w:val="24"/>
          <w:szCs w:val="24"/>
        </w:rPr>
        <w:t>d to account for these new studies</w:t>
      </w:r>
      <w:r w:rsidR="00F41572" w:rsidRPr="00DB07E8">
        <w:rPr>
          <w:rFonts w:ascii="Book Antiqua" w:hAnsi="Book Antiqua"/>
          <w:sz w:val="24"/>
          <w:szCs w:val="24"/>
        </w:rPr>
        <w:t>, stating that the risk of transmission does not appear to be increased in women treated</w:t>
      </w:r>
      <w:r w:rsidR="00895132" w:rsidRPr="00DB07E8">
        <w:rPr>
          <w:rFonts w:ascii="Book Antiqua" w:hAnsi="Book Antiqua"/>
          <w:sz w:val="24"/>
          <w:szCs w:val="24"/>
        </w:rPr>
        <w:t xml:space="preserve"> with effective combination ART</w:t>
      </w:r>
      <w:r w:rsidR="00895132" w:rsidRPr="00111D87">
        <w:rPr>
          <w:rFonts w:ascii="Book Antiqua" w:hAnsi="Book Antiqua"/>
          <w:sz w:val="24"/>
          <w:szCs w:val="24"/>
          <w:vertAlign w:val="superscript"/>
        </w:rPr>
        <w:fldChar w:fldCharType="begin"/>
      </w:r>
      <w:r w:rsidR="00F26D63">
        <w:rPr>
          <w:rFonts w:ascii="Book Antiqua" w:hAnsi="Book Antiqua"/>
          <w:sz w:val="24"/>
          <w:szCs w:val="24"/>
          <w:vertAlign w:val="superscript"/>
        </w:rPr>
        <w:instrText xml:space="preserve"> ADDIN EN.CITE &lt;EndNote&gt;&lt;Cite&gt;&lt;Year&gt;2012&lt;/Year&gt;&lt;RecNum&gt;131&lt;/RecNum&gt;&lt;DisplayText&gt;[63]&lt;/DisplayText&gt;&lt;record&gt;&lt;rec-number&gt;131&lt;/rec-number&gt;&lt;foreign-keys&gt;&lt;key app="EN" db-id="2vzzp99ew2zxp5epxt6vsta5000eww5v9awt" timestamp="1445804932"&gt;131&lt;/key&gt;&lt;/foreign-keys&gt;&lt;ref-type name="Journal Article"&gt;17&lt;/ref-type&gt;&lt;contributors&gt;&lt;authors&gt;&lt;author&gt; &lt;/author&gt;&lt;/authors&gt;&lt;/contributors&gt;&lt;titles&gt;&lt;title&gt;Panel on Treatment of HIV-infected Pregnant Women and Prevnetion of Perinatal Transmission. Recommendations for the Use of Antiretroviral Drugs in Pregnant HIV-1 Infected Women for Maternal Health and Interventions to Reduce Perinatal HIV Transmission in the United States. &lt;/title&gt;&lt;secondary-title&gt;&amp;lt;htpp://aidsinfo.nih.gov/contentfiles/lvguidelines/PerinatalGL.pdf&amp;gt; &lt;/secondary-title&gt;&lt;/titles&gt;&lt;periodical&gt;&lt;full-title&gt;&amp;lt;htpp://aidsinfo.nih.gov/contentfiles/lvguidelines/PerinatalGL.pdf&amp;gt;&lt;/full-title&gt;&lt;/periodical&gt;&lt;dates&gt;&lt;year&gt;2012&lt;/year&gt;&lt;/dates&gt;&lt;urls&gt;&lt;/urls&gt;&lt;/record&gt;&lt;/Cite&gt;&lt;/EndNote&gt;</w:instrText>
      </w:r>
      <w:r w:rsidR="00895132" w:rsidRPr="00111D87">
        <w:rPr>
          <w:rFonts w:ascii="Book Antiqua" w:hAnsi="Book Antiqua"/>
          <w:sz w:val="24"/>
          <w:szCs w:val="24"/>
          <w:vertAlign w:val="superscript"/>
        </w:rPr>
        <w:fldChar w:fldCharType="separate"/>
      </w:r>
      <w:r w:rsidR="00F26D63">
        <w:rPr>
          <w:rFonts w:ascii="Book Antiqua" w:hAnsi="Book Antiqua"/>
          <w:noProof/>
          <w:sz w:val="24"/>
          <w:szCs w:val="24"/>
          <w:vertAlign w:val="superscript"/>
        </w:rPr>
        <w:t>[63]</w:t>
      </w:r>
      <w:r w:rsidR="00895132" w:rsidRPr="00111D87">
        <w:rPr>
          <w:rFonts w:ascii="Book Antiqua" w:hAnsi="Book Antiqua"/>
          <w:sz w:val="24"/>
          <w:szCs w:val="24"/>
          <w:vertAlign w:val="superscript"/>
        </w:rPr>
        <w:fldChar w:fldCharType="end"/>
      </w:r>
      <w:r w:rsidR="00895132" w:rsidRPr="00DB07E8">
        <w:rPr>
          <w:rFonts w:ascii="Book Antiqua" w:hAnsi="Book Antiqua"/>
          <w:sz w:val="24"/>
          <w:szCs w:val="24"/>
        </w:rPr>
        <w:t xml:space="preserve">. </w:t>
      </w:r>
      <w:r w:rsidR="00BA1801" w:rsidRPr="00DB07E8">
        <w:rPr>
          <w:rFonts w:ascii="Book Antiqua" w:hAnsi="Book Antiqua"/>
          <w:sz w:val="24"/>
          <w:szCs w:val="24"/>
        </w:rPr>
        <w:t>They do caution that although there have been no cases of vertical transmission in the 159 reported cases of amniocentesis in women who are on effective combination ART, a small increased risk of transmission may still exist.</w:t>
      </w:r>
      <w:r w:rsidR="009C79AC">
        <w:rPr>
          <w:rFonts w:ascii="Book Antiqua" w:hAnsi="Book Antiqua"/>
          <w:sz w:val="24"/>
          <w:szCs w:val="24"/>
        </w:rPr>
        <w:t xml:space="preserve"> </w:t>
      </w:r>
      <w:r w:rsidR="00BA1801" w:rsidRPr="00DB07E8">
        <w:rPr>
          <w:rFonts w:ascii="Book Antiqua" w:hAnsi="Book Antiqua"/>
          <w:sz w:val="24"/>
          <w:szCs w:val="24"/>
        </w:rPr>
        <w:t>Due to this potential risk of vertical transmission, it is recommended that women in whom amniocentesis is indicated should be started on combined ART and ideally should have an undetectable viral load at the time of the procedure. Women should be counseled on the potential risk for transmission as well as the risks and benefits of noninvasive testing alternatives</w:t>
      </w:r>
      <w:r w:rsidR="00030221" w:rsidRPr="00111D87">
        <w:rPr>
          <w:rFonts w:ascii="Book Antiqua" w:hAnsi="Book Antiqua"/>
          <w:sz w:val="24"/>
          <w:szCs w:val="24"/>
          <w:vertAlign w:val="superscript"/>
        </w:rPr>
        <w:fldChar w:fldCharType="begin"/>
      </w:r>
      <w:r w:rsidR="00320A9E" w:rsidRPr="00111D87">
        <w:rPr>
          <w:rFonts w:ascii="Book Antiqua" w:hAnsi="Book Antiqua"/>
          <w:sz w:val="24"/>
          <w:szCs w:val="24"/>
          <w:vertAlign w:val="superscript"/>
        </w:rPr>
        <w:instrText xml:space="preserve"> ADDIN EN.CITE &lt;EndNote&gt;&lt;Cite&gt;&lt;Author&gt;American College of&lt;/Author&gt;&lt;Year&gt;2007&lt;/Year&gt;&lt;RecNum&gt;71&lt;/RecNum&gt;&lt;DisplayText&gt;[11]&lt;/DisplayText&gt;&lt;record&gt;&lt;rec-number&gt;71&lt;/rec-number&gt;&lt;foreign-keys&gt;&lt;key app="EN" db-id="2vzzp99ew2zxp5epxt6vsta5000eww5v9awt" timestamp="1444598894"&gt;71&lt;/key&gt;&lt;/foreign-keys&gt;&lt;ref-type name="Journal Article"&gt;17&lt;/ref-type&gt;&lt;contributors&gt;&lt;authors&gt;&lt;author&gt;American College of, Obstetricians&lt;/author&gt;&lt;author&gt;Gynecologists,&lt;/author&gt;&lt;/authors&gt;&lt;/contributors&gt;&lt;titles&gt;&lt;title&gt;ACOG Practice Bulletin No. 88, December 2007. Invasive prenatal testing for aneuploidy&lt;/title&gt;&lt;secondary-title&gt;Obstet Gynecol&lt;/secondary-title&gt;&lt;/titles&gt;&lt;periodical&gt;&lt;full-title&gt;Obstet Gynecol&lt;/full-title&gt;&lt;/periodical&gt;&lt;pages&gt;1459-67&lt;/pages&gt;&lt;volume&gt;110&lt;/volume&gt;&lt;number&gt;6&lt;/number&gt;&lt;keywords&gt;&lt;keyword&gt;Adolescent&lt;/keyword&gt;&lt;keyword&gt;Adult&lt;/keyword&gt;&lt;keyword&gt;Amniocentesis/*standards&lt;/keyword&gt;&lt;keyword&gt;*Aneuploidy&lt;/keyword&gt;&lt;keyword&gt;Chorionic Villi Sampling/*standards&lt;/keyword&gt;&lt;keyword&gt;Chromosome Disorders/*diagnosis&lt;/keyword&gt;&lt;keyword&gt;Evidence-Based Medicine&lt;/keyword&gt;&lt;keyword&gt;Female&lt;/keyword&gt;&lt;keyword&gt;Humans&lt;/keyword&gt;&lt;keyword&gt;Middle Aged&lt;/keyword&gt;&lt;keyword&gt;Pregnancy&lt;/keyword&gt;&lt;keyword&gt;Prenatal Diagnosis/*methods&lt;/keyword&gt;&lt;/keywords&gt;&lt;dates&gt;&lt;year&gt;2007&lt;/year&gt;&lt;pub-dates&gt;&lt;date&gt;Dec&lt;/date&gt;&lt;/pub-dates&gt;&lt;/dates&gt;&lt;isbn&gt;0029-7844 (Print)&amp;#xD;0029-7844 (Linking)&lt;/isbn&gt;&lt;accession-num&gt;18055749&lt;/accession-num&gt;&lt;urls&gt;&lt;related-urls&gt;&lt;url&gt;http://www.ncbi.nlm.nih.gov/pubmed/18055749&lt;/url&gt;&lt;/related-urls&gt;&lt;/urls&gt;&lt;electronic-resource-num&gt;10.1097/01.AOG.0000291570.63450.44&lt;/electronic-resource-num&gt;&lt;/record&gt;&lt;/Cite&gt;&lt;/EndNote&gt;</w:instrText>
      </w:r>
      <w:r w:rsidR="00030221" w:rsidRPr="00111D87">
        <w:rPr>
          <w:rFonts w:ascii="Book Antiqua" w:hAnsi="Book Antiqua"/>
          <w:sz w:val="24"/>
          <w:szCs w:val="24"/>
          <w:vertAlign w:val="superscript"/>
        </w:rPr>
        <w:fldChar w:fldCharType="separate"/>
      </w:r>
      <w:r w:rsidR="00320A9E" w:rsidRPr="00111D87">
        <w:rPr>
          <w:rFonts w:ascii="Book Antiqua" w:hAnsi="Book Antiqua"/>
          <w:noProof/>
          <w:sz w:val="24"/>
          <w:szCs w:val="24"/>
          <w:vertAlign w:val="superscript"/>
        </w:rPr>
        <w:t>[11]</w:t>
      </w:r>
      <w:r w:rsidR="00030221" w:rsidRPr="00111D87">
        <w:rPr>
          <w:rFonts w:ascii="Book Antiqua" w:hAnsi="Book Antiqua"/>
          <w:sz w:val="24"/>
          <w:szCs w:val="24"/>
          <w:vertAlign w:val="superscript"/>
        </w:rPr>
        <w:fldChar w:fldCharType="end"/>
      </w:r>
      <w:r w:rsidR="00BA1801" w:rsidRPr="00DB07E8">
        <w:rPr>
          <w:rFonts w:ascii="Book Antiqua" w:hAnsi="Book Antiqua"/>
          <w:sz w:val="24"/>
          <w:szCs w:val="24"/>
        </w:rPr>
        <w:t xml:space="preserve">. </w:t>
      </w:r>
    </w:p>
    <w:p w:rsidR="00894444" w:rsidRPr="00DB07E8" w:rsidRDefault="006951FD" w:rsidP="00111D8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 xml:space="preserve">Recently, some obstetrical care providers have opined that with cell free fetal DNA technology, there will no longer be a need for amniocentesis. This </w:t>
      </w:r>
      <w:r w:rsidR="001E35A5" w:rsidRPr="00DB07E8">
        <w:rPr>
          <w:rFonts w:ascii="Book Antiqua" w:hAnsi="Book Antiqua"/>
          <w:sz w:val="24"/>
          <w:szCs w:val="24"/>
        </w:rPr>
        <w:t>techn</w:t>
      </w:r>
      <w:r w:rsidRPr="00DB07E8">
        <w:rPr>
          <w:rFonts w:ascii="Book Antiqua" w:hAnsi="Book Antiqua"/>
          <w:sz w:val="24"/>
          <w:szCs w:val="24"/>
        </w:rPr>
        <w:t>ology</w:t>
      </w:r>
      <w:r w:rsidR="00705718" w:rsidRPr="00DB07E8">
        <w:rPr>
          <w:rFonts w:ascii="Book Antiqua" w:hAnsi="Book Antiqua"/>
          <w:sz w:val="24"/>
          <w:szCs w:val="24"/>
        </w:rPr>
        <w:t xml:space="preserve"> in the maternal circulation </w:t>
      </w:r>
      <w:r w:rsidR="00894444" w:rsidRPr="00DB07E8">
        <w:rPr>
          <w:rFonts w:ascii="Book Antiqua" w:hAnsi="Book Antiqua"/>
          <w:sz w:val="24"/>
          <w:szCs w:val="24"/>
        </w:rPr>
        <w:t>has received much attention and press recently</w:t>
      </w:r>
      <w:r w:rsidR="00705718" w:rsidRPr="00DB07E8">
        <w:rPr>
          <w:rFonts w:ascii="Book Antiqua" w:hAnsi="Book Antiqua"/>
          <w:sz w:val="24"/>
          <w:szCs w:val="24"/>
        </w:rPr>
        <w:t xml:space="preserve"> for screening</w:t>
      </w:r>
      <w:r w:rsidR="00894444" w:rsidRPr="00DB07E8">
        <w:rPr>
          <w:rFonts w:ascii="Book Antiqua" w:hAnsi="Book Antiqua"/>
          <w:sz w:val="24"/>
          <w:szCs w:val="24"/>
        </w:rPr>
        <w:t xml:space="preserve">, however it </w:t>
      </w:r>
      <w:r w:rsidR="001B6B53" w:rsidRPr="00DB07E8">
        <w:rPr>
          <w:rFonts w:ascii="Book Antiqua" w:hAnsi="Book Antiqua"/>
          <w:sz w:val="24"/>
          <w:szCs w:val="24"/>
        </w:rPr>
        <w:t xml:space="preserve">is limited in the information it can provide. </w:t>
      </w:r>
      <w:r w:rsidR="00894444" w:rsidRPr="00DB07E8">
        <w:rPr>
          <w:rFonts w:ascii="Book Antiqua" w:hAnsi="Book Antiqua"/>
          <w:sz w:val="24"/>
          <w:szCs w:val="24"/>
        </w:rPr>
        <w:t xml:space="preserve">Comprehensive pretest counseling is prudent, as this remains a screening modality. Patients must understand </w:t>
      </w:r>
      <w:r w:rsidR="00894444" w:rsidRPr="00DB07E8">
        <w:rPr>
          <w:rFonts w:ascii="Book Antiqua" w:hAnsi="Book Antiqua"/>
          <w:sz w:val="24"/>
          <w:szCs w:val="24"/>
        </w:rPr>
        <w:lastRenderedPageBreak/>
        <w:t>that this is not a diagnostic test, a negative test does not ensure a normal pregnancy, and that all positive results should be confirmed by invasive testing</w:t>
      </w:r>
      <w:r w:rsidR="00522AF8" w:rsidRPr="00111D87">
        <w:rPr>
          <w:rFonts w:ascii="Book Antiqua" w:hAnsi="Book Antiqua"/>
          <w:sz w:val="24"/>
          <w:szCs w:val="24"/>
          <w:vertAlign w:val="superscript"/>
        </w:rPr>
        <w:fldChar w:fldCharType="begin"/>
      </w:r>
      <w:r w:rsidR="00F26D63">
        <w:rPr>
          <w:rFonts w:ascii="Book Antiqua" w:hAnsi="Book Antiqua"/>
          <w:sz w:val="24"/>
          <w:szCs w:val="24"/>
          <w:vertAlign w:val="superscript"/>
        </w:rPr>
        <w:instrText xml:space="preserve"> ADDIN EN.CITE &lt;EndNote&gt;&lt;Cite&gt;&lt;Author&gt;American College of&lt;/Author&gt;&lt;Year&gt;2012&lt;/Year&gt;&lt;RecNum&gt;127&lt;/RecNum&gt;&lt;DisplayText&gt;[64]&lt;/DisplayText&gt;&lt;record&gt;&lt;rec-number&gt;127&lt;/rec-number&gt;&lt;foreign-keys&gt;&lt;key app="EN" db-id="2vzzp99ew2zxp5epxt6vsta5000eww5v9awt" timestamp="1445794900"&gt;127&lt;/key&gt;&lt;/foreign-keys&gt;&lt;ref-type name="Journal Article"&gt;17&lt;/ref-type&gt;&lt;contributors&gt;&lt;authors&gt;&lt;author&gt;American College of, Obstetricians&lt;/author&gt;&lt;author&gt;Gynecologists Committee on, Genetics&lt;/author&gt;&lt;/authors&gt;&lt;/contributors&gt;&lt;titles&gt;&lt;title&gt;Committee Opinion No. 545: Noninvasive prenatal testing for fetal aneuploidy&lt;/title&gt;&lt;secondary-title&gt;Obstet Gynecol&lt;/secondary-title&gt;&lt;/titles&gt;&lt;periodical&gt;&lt;full-title&gt;Obstet Gynecol&lt;/full-title&gt;&lt;/periodical&gt;&lt;pages&gt;1532-4&lt;/pages&gt;&lt;volume&gt;120&lt;/volume&gt;&lt;number&gt;6&lt;/number&gt;&lt;keywords&gt;&lt;keyword&gt;Adult&lt;/keyword&gt;&lt;keyword&gt;*Aneuploidy&lt;/keyword&gt;&lt;keyword&gt;DNA/blood&lt;/keyword&gt;&lt;keyword&gt;Female&lt;/keyword&gt;&lt;keyword&gt;Genetic Counseling&lt;/keyword&gt;&lt;keyword&gt;Humans&lt;/keyword&gt;&lt;keyword&gt;Pregnancy&lt;/keyword&gt;&lt;keyword&gt;Prenatal Diagnosis/*methods&lt;/keyword&gt;&lt;keyword&gt;Ultrasonography, Prenatal&lt;/keyword&gt;&lt;/keywords&gt;&lt;dates&gt;&lt;year&gt;2012&lt;/year&gt;&lt;pub-dates&gt;&lt;date&gt;Dec&lt;/date&gt;&lt;/pub-dates&gt;&lt;/dates&gt;&lt;isbn&gt;1873-233X (Electronic)&amp;#xD;0029-7844 (Linking)&lt;/isbn&gt;&lt;accession-num&gt;23168792&lt;/accession-num&gt;&lt;urls&gt;&lt;related-urls&gt;&lt;url&gt;http://www.ncbi.nlm.nih.gov/pubmed/23168792&lt;/url&gt;&lt;/related-urls&gt;&lt;/urls&gt;&lt;electronic-resource-num&gt;10.1097/01.AOG.0000423819.85283.f4&lt;/electronic-resource-num&gt;&lt;/record&gt;&lt;/Cite&gt;&lt;/EndNote&gt;</w:instrText>
      </w:r>
      <w:r w:rsidR="00522AF8" w:rsidRPr="00111D87">
        <w:rPr>
          <w:rFonts w:ascii="Book Antiqua" w:hAnsi="Book Antiqua"/>
          <w:sz w:val="24"/>
          <w:szCs w:val="24"/>
          <w:vertAlign w:val="superscript"/>
        </w:rPr>
        <w:fldChar w:fldCharType="separate"/>
      </w:r>
      <w:r w:rsidR="00F26D63">
        <w:rPr>
          <w:rFonts w:ascii="Book Antiqua" w:hAnsi="Book Antiqua"/>
          <w:noProof/>
          <w:sz w:val="24"/>
          <w:szCs w:val="24"/>
          <w:vertAlign w:val="superscript"/>
        </w:rPr>
        <w:t>[64]</w:t>
      </w:r>
      <w:r w:rsidR="00522AF8" w:rsidRPr="00111D87">
        <w:rPr>
          <w:rFonts w:ascii="Book Antiqua" w:hAnsi="Book Antiqua"/>
          <w:sz w:val="24"/>
          <w:szCs w:val="24"/>
          <w:vertAlign w:val="superscript"/>
        </w:rPr>
        <w:fldChar w:fldCharType="end"/>
      </w:r>
      <w:r w:rsidR="00894444" w:rsidRPr="00DB07E8">
        <w:rPr>
          <w:rFonts w:ascii="Book Antiqua" w:hAnsi="Book Antiqua"/>
          <w:sz w:val="24"/>
          <w:szCs w:val="24"/>
        </w:rPr>
        <w:t>.</w:t>
      </w:r>
      <w:r w:rsidR="009C79AC">
        <w:rPr>
          <w:rFonts w:ascii="Book Antiqua" w:hAnsi="Book Antiqua"/>
          <w:sz w:val="24"/>
          <w:szCs w:val="24"/>
        </w:rPr>
        <w:t xml:space="preserve"> </w:t>
      </w:r>
      <w:r w:rsidR="00894444" w:rsidRPr="00DB07E8">
        <w:rPr>
          <w:rFonts w:ascii="Book Antiqua" w:hAnsi="Book Antiqua"/>
          <w:sz w:val="24"/>
          <w:szCs w:val="24"/>
        </w:rPr>
        <w:t xml:space="preserve">It most commonly only tests for </w:t>
      </w:r>
      <w:proofErr w:type="spellStart"/>
      <w:r w:rsidR="00894444" w:rsidRPr="00DB07E8">
        <w:rPr>
          <w:rFonts w:ascii="Book Antiqua" w:hAnsi="Book Antiqua"/>
          <w:sz w:val="24"/>
          <w:szCs w:val="24"/>
        </w:rPr>
        <w:t>trisomies</w:t>
      </w:r>
      <w:proofErr w:type="spellEnd"/>
      <w:r w:rsidR="00894444" w:rsidRPr="00DB07E8">
        <w:rPr>
          <w:rFonts w:ascii="Book Antiqua" w:hAnsi="Book Antiqua"/>
          <w:sz w:val="24"/>
          <w:szCs w:val="24"/>
        </w:rPr>
        <w:t xml:space="preserve"> 21, 18, and 13 and sex chromosome abnormalities, with varying</w:t>
      </w:r>
      <w:r w:rsidR="00705718" w:rsidRPr="00DB07E8">
        <w:rPr>
          <w:rFonts w:ascii="Book Antiqua" w:hAnsi="Book Antiqua"/>
          <w:sz w:val="24"/>
          <w:szCs w:val="24"/>
        </w:rPr>
        <w:t xml:space="preserve"> degrees of</w:t>
      </w:r>
      <w:r w:rsidR="00894444" w:rsidRPr="00DB07E8">
        <w:rPr>
          <w:rFonts w:ascii="Book Antiqua" w:hAnsi="Book Antiqua"/>
          <w:sz w:val="24"/>
          <w:szCs w:val="24"/>
        </w:rPr>
        <w:t xml:space="preserve"> accuracy</w:t>
      </w:r>
      <w:r w:rsidR="00522AF8" w:rsidRPr="00111D87">
        <w:rPr>
          <w:rFonts w:ascii="Book Antiqua" w:hAnsi="Book Antiqua"/>
          <w:sz w:val="24"/>
          <w:szCs w:val="24"/>
          <w:vertAlign w:val="superscript"/>
        </w:rPr>
        <w:fldChar w:fldCharType="begin"/>
      </w:r>
      <w:r w:rsidR="00522AF8" w:rsidRPr="00111D87">
        <w:rPr>
          <w:rFonts w:ascii="Book Antiqua" w:hAnsi="Book Antiqua"/>
          <w:sz w:val="24"/>
          <w:szCs w:val="24"/>
          <w:vertAlign w:val="superscript"/>
        </w:rPr>
        <w:instrText xml:space="preserve"> ADDIN EN.CITE &lt;EndNote&gt;&lt;Cite&gt;&lt;Author&gt;Society for Maternal-Fetal Medicine Publications Committee. Electronic address&lt;/Author&gt;&lt;Year&gt;2015&lt;/Year&gt;&lt;RecNum&gt;92&lt;/RecNum&gt;&lt;DisplayText&gt;[15]&lt;/DisplayText&gt;&lt;record&gt;&lt;rec-number&gt;92&lt;/rec-number&gt;&lt;foreign-keys&gt;&lt;key app="EN" db-id="2vzzp99ew2zxp5epxt6vsta5000eww5v9awt" timestamp="1445792785"&gt;92&lt;/key&gt;&lt;/foreign-keys&gt;&lt;ref-type name="Journal Article"&gt;17&lt;/ref-type&gt;&lt;contributors&gt;&lt;authors&gt;&lt;author&gt;Society for Maternal-Fetal Medicine Publications Committee. Electronic address, pubs smfm org&lt;/author&gt;&lt;/authors&gt;&lt;/contributors&gt;&lt;titles&gt;&lt;title&gt;#36: Prenatal aneuploidy screening using cell-free DNA&lt;/title&gt;&lt;secondary-title&gt;Am J Obstet Gynecol&lt;/secondary-title&gt;&lt;/titles&gt;&lt;periodical&gt;&lt;full-title&gt;Am J Obstet Gynecol&lt;/full-title&gt;&lt;/periodical&gt;&lt;pages&gt;711-6&lt;/pages&gt;&lt;volume&gt;212&lt;/volume&gt;&lt;number&gt;6&lt;/number&gt;&lt;keywords&gt;&lt;keyword&gt;*Aneuploidy&lt;/keyword&gt;&lt;keyword&gt;DNA/*blood&lt;/keyword&gt;&lt;keyword&gt;Female&lt;/keyword&gt;&lt;keyword&gt;Fetal Diseases/*diagnosis/*genetics&lt;/keyword&gt;&lt;keyword&gt;Humans&lt;/keyword&gt;&lt;keyword&gt;Maternal Serum Screening Tests/*methods/*standards&lt;/keyword&gt;&lt;keyword&gt;Pregnancy&lt;/keyword&gt;&lt;/keywords&gt;&lt;dates&gt;&lt;year&gt;2015&lt;/year&gt;&lt;pub-dates&gt;&lt;date&gt;Jun&lt;/date&gt;&lt;/pub-dates&gt;&lt;/dates&gt;&lt;isbn&gt;1097-6868 (Electronic)&amp;#xD;0002-9378 (Linking)&lt;/isbn&gt;&lt;accession-num&gt;25813012&lt;/accession-num&gt;&lt;urls&gt;&lt;related-urls&gt;&lt;url&gt;http://www.ncbi.nlm.nih.gov/pubmed/25813012&lt;/url&gt;&lt;/related-urls&gt;&lt;/urls&gt;&lt;electronic-resource-num&gt;10.1016/j.ajog.2015.03.043&lt;/electronic-resource-num&gt;&lt;/record&gt;&lt;/Cite&gt;&lt;/EndNote&gt;</w:instrText>
      </w:r>
      <w:r w:rsidR="00522AF8" w:rsidRPr="00111D87">
        <w:rPr>
          <w:rFonts w:ascii="Book Antiqua" w:hAnsi="Book Antiqua"/>
          <w:sz w:val="24"/>
          <w:szCs w:val="24"/>
          <w:vertAlign w:val="superscript"/>
        </w:rPr>
        <w:fldChar w:fldCharType="separate"/>
      </w:r>
      <w:r w:rsidR="00522AF8" w:rsidRPr="00111D87">
        <w:rPr>
          <w:rFonts w:ascii="Book Antiqua" w:hAnsi="Book Antiqua"/>
          <w:noProof/>
          <w:sz w:val="24"/>
          <w:szCs w:val="24"/>
          <w:vertAlign w:val="superscript"/>
        </w:rPr>
        <w:t>[15]</w:t>
      </w:r>
      <w:r w:rsidR="00522AF8" w:rsidRPr="00111D87">
        <w:rPr>
          <w:rFonts w:ascii="Book Antiqua" w:hAnsi="Book Antiqua"/>
          <w:sz w:val="24"/>
          <w:szCs w:val="24"/>
          <w:vertAlign w:val="superscript"/>
        </w:rPr>
        <w:fldChar w:fldCharType="end"/>
      </w:r>
      <w:r w:rsidR="00894444" w:rsidRPr="00DB07E8">
        <w:rPr>
          <w:rFonts w:ascii="Book Antiqua" w:hAnsi="Book Antiqua"/>
          <w:sz w:val="24"/>
          <w:szCs w:val="24"/>
        </w:rPr>
        <w:t xml:space="preserve">. </w:t>
      </w:r>
      <w:r w:rsidR="00111D87">
        <w:rPr>
          <w:rFonts w:ascii="Book Antiqua" w:hAnsi="Book Antiqua"/>
          <w:sz w:val="24"/>
          <w:szCs w:val="24"/>
        </w:rPr>
        <w:t xml:space="preserve">In a study by Bianchi </w:t>
      </w:r>
      <w:r w:rsidR="00111D87" w:rsidRPr="00111D87">
        <w:rPr>
          <w:rFonts w:ascii="Book Antiqua" w:hAnsi="Book Antiqua"/>
          <w:i/>
          <w:sz w:val="24"/>
          <w:szCs w:val="24"/>
        </w:rPr>
        <w:t>et al</w:t>
      </w:r>
      <w:r w:rsidR="00111D87" w:rsidRPr="00111D87">
        <w:rPr>
          <w:rFonts w:ascii="Book Antiqua" w:hAnsi="Book Antiqua"/>
          <w:sz w:val="24"/>
          <w:szCs w:val="24"/>
          <w:vertAlign w:val="superscript"/>
        </w:rPr>
        <w:fldChar w:fldCharType="begin">
          <w:fldData xml:space="preserve">PEVuZE5vdGU+PENpdGU+PEF1dGhvcj5CaWFuY2hpPC9BdXRob3I+PFllYXI+MjAxNDwvWWVhcj48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PEVuZE5vdGU+PENpdGU+PEF1dGhvcj5CaWFuY2hpPC9BdXRob3I+PFllYXI+MjAxNDwvWWVhcj48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111D87" w:rsidRPr="00111D87">
        <w:rPr>
          <w:rFonts w:ascii="Book Antiqua" w:hAnsi="Book Antiqua"/>
          <w:sz w:val="24"/>
          <w:szCs w:val="24"/>
          <w:vertAlign w:val="superscript"/>
        </w:rPr>
      </w:r>
      <w:r w:rsidR="00111D87" w:rsidRPr="00111D87">
        <w:rPr>
          <w:rFonts w:ascii="Book Antiqua" w:hAnsi="Book Antiqua"/>
          <w:sz w:val="24"/>
          <w:szCs w:val="24"/>
          <w:vertAlign w:val="superscript"/>
        </w:rPr>
        <w:fldChar w:fldCharType="separate"/>
      </w:r>
      <w:r w:rsidR="00F26D63">
        <w:rPr>
          <w:rFonts w:ascii="Book Antiqua" w:hAnsi="Book Antiqua"/>
          <w:noProof/>
          <w:sz w:val="24"/>
          <w:szCs w:val="24"/>
          <w:vertAlign w:val="superscript"/>
        </w:rPr>
        <w:t>[65]</w:t>
      </w:r>
      <w:r w:rsidR="00111D87" w:rsidRPr="00111D87">
        <w:rPr>
          <w:rFonts w:ascii="Book Antiqua" w:hAnsi="Book Antiqua"/>
          <w:sz w:val="24"/>
          <w:szCs w:val="24"/>
          <w:vertAlign w:val="superscript"/>
        </w:rPr>
        <w:fldChar w:fldCharType="end"/>
      </w:r>
      <w:r w:rsidR="001B6B53" w:rsidRPr="00DB07E8">
        <w:rPr>
          <w:rFonts w:ascii="Book Antiqua" w:hAnsi="Book Antiqua"/>
          <w:sz w:val="24"/>
          <w:szCs w:val="24"/>
        </w:rPr>
        <w:t xml:space="preserve"> of patients with abnormal cell free fetal DNA screening, aneuploidy was confirmed by invasive testing in only 93% with trisomy 21, 64% with trisomy 18, 44% with trisomy 13, and 38% with sex chromosomal abnormalities. Similarly, patients must be counseled on the genetic disorders that are not tested for by these blood tests.</w:t>
      </w:r>
      <w:r w:rsidR="009C79AC">
        <w:rPr>
          <w:rFonts w:ascii="Book Antiqua" w:hAnsi="Book Antiqua"/>
          <w:sz w:val="24"/>
          <w:szCs w:val="24"/>
        </w:rPr>
        <w:t xml:space="preserve"> </w:t>
      </w:r>
      <w:r w:rsidR="00894444" w:rsidRPr="00DB07E8">
        <w:rPr>
          <w:rFonts w:ascii="Book Antiqua" w:hAnsi="Book Antiqua"/>
          <w:sz w:val="24"/>
          <w:szCs w:val="24"/>
        </w:rPr>
        <w:t xml:space="preserve">Women must be counseled that major </w:t>
      </w:r>
      <w:proofErr w:type="spellStart"/>
      <w:r w:rsidR="00894444" w:rsidRPr="00DB07E8">
        <w:rPr>
          <w:rFonts w:ascii="Book Antiqua" w:hAnsi="Book Antiqua"/>
          <w:sz w:val="24"/>
          <w:szCs w:val="24"/>
        </w:rPr>
        <w:t>trisomies</w:t>
      </w:r>
      <w:proofErr w:type="spellEnd"/>
      <w:r w:rsidR="00894444" w:rsidRPr="00DB07E8">
        <w:rPr>
          <w:rFonts w:ascii="Book Antiqua" w:hAnsi="Book Antiqua"/>
          <w:sz w:val="24"/>
          <w:szCs w:val="24"/>
        </w:rPr>
        <w:t xml:space="preserve"> screened for with cell free fetal DNA make up only about 50% of the cytogenetic abnormalities that would be found by karyotype following CVS </w:t>
      </w:r>
      <w:r w:rsidR="00705718" w:rsidRPr="00DB07E8">
        <w:rPr>
          <w:rFonts w:ascii="Book Antiqua" w:hAnsi="Book Antiqua"/>
          <w:sz w:val="24"/>
          <w:szCs w:val="24"/>
        </w:rPr>
        <w:t>or</w:t>
      </w:r>
      <w:r w:rsidR="00894444" w:rsidRPr="00DB07E8">
        <w:rPr>
          <w:rFonts w:ascii="Book Antiqua" w:hAnsi="Book Antiqua"/>
          <w:sz w:val="24"/>
          <w:szCs w:val="24"/>
        </w:rPr>
        <w:t xml:space="preserve"> amniocentesis</w:t>
      </w:r>
      <w:r w:rsidR="00522AF8" w:rsidRPr="00111D87">
        <w:rPr>
          <w:rFonts w:ascii="Book Antiqua" w:hAnsi="Book Antiqua"/>
          <w:sz w:val="24"/>
          <w:szCs w:val="24"/>
          <w:vertAlign w:val="superscript"/>
        </w:rPr>
        <w:fldChar w:fldCharType="begin"/>
      </w:r>
      <w:r w:rsidR="00522AF8" w:rsidRPr="00111D87">
        <w:rPr>
          <w:rFonts w:ascii="Book Antiqua" w:hAnsi="Book Antiqua"/>
          <w:sz w:val="24"/>
          <w:szCs w:val="24"/>
          <w:vertAlign w:val="superscript"/>
        </w:rPr>
        <w:instrText xml:space="preserve"> ADDIN EN.CITE &lt;EndNote&gt;&lt;Cite&gt;&lt;Author&gt;Creasy&lt;/Author&gt;&lt;Year&gt;2014&lt;/Year&gt;&lt;RecNum&gt;81&lt;/RecNum&gt;&lt;DisplayText&gt;[5]&lt;/DisplayText&gt;&lt;record&gt;&lt;rec-number&gt;81&lt;/rec-number&gt;&lt;foreign-keys&gt;&lt;key app="EN" db-id="2vzzp99ew2zxp5epxt6vsta5000eww5v9awt" timestamp="1445287799"&gt;81&lt;/key&gt;&lt;/foreign-keys&gt;&lt;ref-type name="Book"&gt;6&lt;/ref-type&gt;&lt;contributors&gt;&lt;authors&gt;&lt;author&gt;Creasy, Robert K.&lt;/author&gt;&lt;author&gt;Resnik, Robert&lt;/author&gt;&lt;author&gt;Greene, Michael F.&lt;/author&gt;&lt;author&gt;Iams, Jay D.&lt;/author&gt;&lt;author&gt;Lockwood, Charles J.&lt;/author&gt;&lt;/authors&gt;&lt;/contributors&gt;&lt;titles&gt;&lt;title&gt;Creasy and Resnik&amp;apos;s maternal-fetal medicine : principles and practice&lt;/title&gt;&lt;/titles&gt;&lt;pages&gt;xxiv, 1294 pages&lt;/pages&gt;&lt;edition&gt;Seventh edition.&lt;/edition&gt;&lt;keywords&gt;&lt;keyword&gt;Obstetrics.&lt;/keyword&gt;&lt;keyword&gt;Perinatology.&lt;/keyword&gt;&lt;keyword&gt;Fetal Diseases.&lt;/keyword&gt;&lt;keyword&gt;Fetus physiology.&lt;/keyword&gt;&lt;keyword&gt;Pregnancy physiology.&lt;/keyword&gt;&lt;keyword&gt;Pregnancy Complications.&lt;/keyword&gt;&lt;keyword&gt;Prenatal Diagnosis.&lt;/keyword&gt;&lt;/keywords&gt;&lt;dates&gt;&lt;year&gt;2014&lt;/year&gt;&lt;/dates&gt;&lt;pub-location&gt;Philadelphia, PA&lt;/pub-location&gt;&lt;publisher&gt;Elsevier/Saunders&lt;/publisher&gt;&lt;isbn&gt;9781455711376 (hardcover alk. paper)&amp;#xD;1455711373 (hardcover alk. paper)&lt;/isbn&gt;&lt;accession-num&gt;17756590&lt;/accession-num&gt;&lt;urls&gt;&lt;/urls&gt;&lt;/record&gt;&lt;/Cite&gt;&lt;/EndNote&gt;</w:instrText>
      </w:r>
      <w:r w:rsidR="00522AF8" w:rsidRPr="00111D87">
        <w:rPr>
          <w:rFonts w:ascii="Book Antiqua" w:hAnsi="Book Antiqua"/>
          <w:sz w:val="24"/>
          <w:szCs w:val="24"/>
          <w:vertAlign w:val="superscript"/>
        </w:rPr>
        <w:fldChar w:fldCharType="separate"/>
      </w:r>
      <w:r w:rsidR="00522AF8" w:rsidRPr="00111D87">
        <w:rPr>
          <w:rFonts w:ascii="Book Antiqua" w:hAnsi="Book Antiqua"/>
          <w:noProof/>
          <w:sz w:val="24"/>
          <w:szCs w:val="24"/>
          <w:vertAlign w:val="superscript"/>
        </w:rPr>
        <w:t>[5]</w:t>
      </w:r>
      <w:r w:rsidR="00522AF8" w:rsidRPr="00111D87">
        <w:rPr>
          <w:rFonts w:ascii="Book Antiqua" w:hAnsi="Book Antiqua"/>
          <w:sz w:val="24"/>
          <w:szCs w:val="24"/>
          <w:vertAlign w:val="superscript"/>
        </w:rPr>
        <w:fldChar w:fldCharType="end"/>
      </w:r>
      <w:r w:rsidR="00894444" w:rsidRPr="00DB07E8">
        <w:rPr>
          <w:rFonts w:ascii="Book Antiqua" w:hAnsi="Book Antiqua"/>
          <w:sz w:val="24"/>
          <w:szCs w:val="24"/>
        </w:rPr>
        <w:t xml:space="preserve">. </w:t>
      </w:r>
      <w:r w:rsidR="001B6B53" w:rsidRPr="00DB07E8">
        <w:rPr>
          <w:rFonts w:ascii="Book Antiqua" w:hAnsi="Book Antiqua"/>
          <w:sz w:val="24"/>
          <w:szCs w:val="24"/>
        </w:rPr>
        <w:t xml:space="preserve">Further, there is a chance of test failure using this technique, due to </w:t>
      </w:r>
      <w:r w:rsidRPr="00DB07E8">
        <w:rPr>
          <w:rFonts w:ascii="Book Antiqua" w:hAnsi="Book Antiqua"/>
          <w:sz w:val="24"/>
          <w:szCs w:val="24"/>
        </w:rPr>
        <w:t xml:space="preserve">a </w:t>
      </w:r>
      <w:r w:rsidR="001B6B53" w:rsidRPr="00DB07E8">
        <w:rPr>
          <w:rFonts w:ascii="Book Antiqua" w:hAnsi="Book Antiqua"/>
          <w:sz w:val="24"/>
          <w:szCs w:val="24"/>
        </w:rPr>
        <w:t xml:space="preserve">low fetal fraction of cell free fetal DNA </w:t>
      </w:r>
      <w:r w:rsidR="00705718" w:rsidRPr="00DB07E8">
        <w:rPr>
          <w:rFonts w:ascii="Book Antiqua" w:hAnsi="Book Antiqua"/>
          <w:sz w:val="24"/>
          <w:szCs w:val="24"/>
        </w:rPr>
        <w:t>recovered from</w:t>
      </w:r>
      <w:r w:rsidR="001B6B53" w:rsidRPr="00DB07E8">
        <w:rPr>
          <w:rFonts w:ascii="Book Antiqua" w:hAnsi="Book Antiqua"/>
          <w:sz w:val="24"/>
          <w:szCs w:val="24"/>
        </w:rPr>
        <w:t xml:space="preserve"> maternal blood.</w:t>
      </w:r>
      <w:r w:rsidR="009C79AC">
        <w:rPr>
          <w:rFonts w:ascii="Book Antiqua" w:hAnsi="Book Antiqua"/>
          <w:sz w:val="24"/>
          <w:szCs w:val="24"/>
        </w:rPr>
        <w:t xml:space="preserve"> </w:t>
      </w:r>
      <w:r w:rsidR="001B6B53" w:rsidRPr="00DB07E8">
        <w:rPr>
          <w:rFonts w:ascii="Book Antiqua" w:hAnsi="Book Antiqua"/>
          <w:sz w:val="24"/>
          <w:szCs w:val="24"/>
        </w:rPr>
        <w:t xml:space="preserve">In this circumstance, </w:t>
      </w:r>
      <w:r w:rsidR="00705718" w:rsidRPr="00DB07E8">
        <w:rPr>
          <w:rFonts w:ascii="Book Antiqua" w:hAnsi="Book Antiqua"/>
          <w:sz w:val="24"/>
          <w:szCs w:val="24"/>
        </w:rPr>
        <w:t xml:space="preserve">we believe that </w:t>
      </w:r>
      <w:r w:rsidR="001B6B53" w:rsidRPr="00DB07E8">
        <w:rPr>
          <w:rFonts w:ascii="Book Antiqua" w:hAnsi="Book Antiqua"/>
          <w:sz w:val="24"/>
          <w:szCs w:val="24"/>
        </w:rPr>
        <w:t>diagnostic testing should be offered du</w:t>
      </w:r>
      <w:r w:rsidR="00472B8B" w:rsidRPr="00DB07E8">
        <w:rPr>
          <w:rFonts w:ascii="Book Antiqua" w:hAnsi="Book Antiqua"/>
          <w:sz w:val="24"/>
          <w:szCs w:val="24"/>
        </w:rPr>
        <w:t>e to an increased risk of aneup</w:t>
      </w:r>
      <w:r w:rsidR="001B6B53" w:rsidRPr="00DB07E8">
        <w:rPr>
          <w:rFonts w:ascii="Book Antiqua" w:hAnsi="Book Antiqua"/>
          <w:sz w:val="24"/>
          <w:szCs w:val="24"/>
        </w:rPr>
        <w:t>loidy in this setting (OR 9.2)</w:t>
      </w:r>
      <w:r w:rsidR="0086465E" w:rsidRPr="00111D87">
        <w:rPr>
          <w:rFonts w:ascii="Book Antiqua" w:hAnsi="Book Antiqua"/>
          <w:sz w:val="24"/>
          <w:szCs w:val="24"/>
          <w:vertAlign w:val="superscript"/>
        </w:rPr>
        <w:fldChar w:fldCharType="begin">
          <w:fldData xml:space="preserve">PEVuZE5vdGU+PENpdGU+PEF1dGhvcj5QZXJnYW1lbnQ8L0F1dGhvcj48WWVhcj4yMDE0PC9ZZWFy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</w:fldData>
        </w:fldChar>
      </w:r>
      <w:r w:rsidR="00F26D63">
        <w:rPr>
          <w:rFonts w:ascii="Book Antiqua" w:hAnsi="Book Antiqua"/>
          <w:sz w:val="24"/>
          <w:szCs w:val="24"/>
          <w:vertAlign w:val="superscript"/>
        </w:rPr>
        <w:instrText xml:space="preserve"> ADDIN EN.CITE </w:instrText>
      </w:r>
      <w:r w:rsidR="00F26D63">
        <w:rPr>
          <w:rFonts w:ascii="Book Antiqua" w:hAnsi="Book Antiqua"/>
          <w:sz w:val="24"/>
          <w:szCs w:val="24"/>
          <w:vertAlign w:val="superscript"/>
        </w:rPr>
        <w:fldChar w:fldCharType="begin">
          <w:fldData xml:space="preserve">PEVuZE5vdGU+PENpdGU+PEF1dGhvcj5QZXJnYW1lbnQ8L0F1dGhvcj48WWVhcj4yMDE0PC9ZZWFy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</w:fldData>
        </w:fldChar>
      </w:r>
      <w:r w:rsidR="00F26D63">
        <w:rPr>
          <w:rFonts w:ascii="Book Antiqua" w:hAnsi="Book Antiqua"/>
          <w:sz w:val="24"/>
          <w:szCs w:val="24"/>
          <w:vertAlign w:val="superscript"/>
        </w:rPr>
        <w:instrText xml:space="preserve"> ADDIN EN.CITE.DATA </w:instrText>
      </w:r>
      <w:r w:rsidR="00F26D63">
        <w:rPr>
          <w:rFonts w:ascii="Book Antiqua" w:hAnsi="Book Antiqua"/>
          <w:sz w:val="24"/>
          <w:szCs w:val="24"/>
          <w:vertAlign w:val="superscript"/>
        </w:rPr>
      </w:r>
      <w:r w:rsidR="00F26D63">
        <w:rPr>
          <w:rFonts w:ascii="Book Antiqua" w:hAnsi="Book Antiqua"/>
          <w:sz w:val="24"/>
          <w:szCs w:val="24"/>
          <w:vertAlign w:val="superscript"/>
        </w:rPr>
        <w:fldChar w:fldCharType="end"/>
      </w:r>
      <w:r w:rsidR="0086465E" w:rsidRPr="00111D87">
        <w:rPr>
          <w:rFonts w:ascii="Book Antiqua" w:hAnsi="Book Antiqua"/>
          <w:sz w:val="24"/>
          <w:szCs w:val="24"/>
          <w:vertAlign w:val="superscript"/>
        </w:rPr>
      </w:r>
      <w:r w:rsidR="0086465E" w:rsidRPr="00111D87">
        <w:rPr>
          <w:rFonts w:ascii="Book Antiqua" w:hAnsi="Book Antiqua"/>
          <w:sz w:val="24"/>
          <w:szCs w:val="24"/>
          <w:vertAlign w:val="superscript"/>
        </w:rPr>
        <w:fldChar w:fldCharType="separate"/>
      </w:r>
      <w:r w:rsidR="00F26D63">
        <w:rPr>
          <w:rFonts w:ascii="Book Antiqua" w:hAnsi="Book Antiqua"/>
          <w:noProof/>
          <w:sz w:val="24"/>
          <w:szCs w:val="24"/>
          <w:vertAlign w:val="superscript"/>
        </w:rPr>
        <w:t>[66]</w:t>
      </w:r>
      <w:r w:rsidR="0086465E" w:rsidRPr="00111D87">
        <w:rPr>
          <w:rFonts w:ascii="Book Antiqua" w:hAnsi="Book Antiqua"/>
          <w:sz w:val="24"/>
          <w:szCs w:val="24"/>
          <w:vertAlign w:val="superscript"/>
        </w:rPr>
        <w:fldChar w:fldCharType="end"/>
      </w:r>
      <w:r w:rsidR="001B6B53" w:rsidRPr="00DB07E8">
        <w:rPr>
          <w:rFonts w:ascii="Book Antiqua" w:hAnsi="Book Antiqua"/>
          <w:sz w:val="24"/>
          <w:szCs w:val="24"/>
        </w:rPr>
        <w:t>.</w:t>
      </w:r>
      <w:r w:rsidR="009C79AC">
        <w:rPr>
          <w:rFonts w:ascii="Book Antiqua" w:hAnsi="Book Antiqua"/>
          <w:sz w:val="24"/>
          <w:szCs w:val="24"/>
        </w:rPr>
        <w:t xml:space="preserve"> </w:t>
      </w:r>
      <w:r w:rsidR="0079177E" w:rsidRPr="00DB07E8">
        <w:rPr>
          <w:rFonts w:ascii="Book Antiqua" w:hAnsi="Book Antiqua"/>
          <w:sz w:val="24"/>
          <w:szCs w:val="24"/>
        </w:rPr>
        <w:t>Testing</w:t>
      </w:r>
      <w:r w:rsidR="001B6B53" w:rsidRPr="00DB07E8">
        <w:rPr>
          <w:rFonts w:ascii="Book Antiqua" w:hAnsi="Book Antiqua"/>
          <w:sz w:val="24"/>
          <w:szCs w:val="24"/>
        </w:rPr>
        <w:t xml:space="preserve"> w</w:t>
      </w:r>
      <w:r w:rsidR="0079177E" w:rsidRPr="00DB07E8">
        <w:rPr>
          <w:rFonts w:ascii="Book Antiqua" w:hAnsi="Book Antiqua"/>
          <w:sz w:val="24"/>
          <w:szCs w:val="24"/>
        </w:rPr>
        <w:t>ith amniocentesis or CVS remain</w:t>
      </w:r>
      <w:r w:rsidR="001B6B53" w:rsidRPr="00DB07E8">
        <w:rPr>
          <w:rFonts w:ascii="Book Antiqua" w:hAnsi="Book Antiqua"/>
          <w:sz w:val="24"/>
          <w:szCs w:val="24"/>
        </w:rPr>
        <w:t xml:space="preserve"> the only way</w:t>
      </w:r>
      <w:r w:rsidR="0079177E" w:rsidRPr="00DB07E8">
        <w:rPr>
          <w:rFonts w:ascii="Book Antiqua" w:hAnsi="Book Antiqua"/>
          <w:sz w:val="24"/>
          <w:szCs w:val="24"/>
        </w:rPr>
        <w:t>s</w:t>
      </w:r>
      <w:r w:rsidR="001B6B53" w:rsidRPr="00DB07E8">
        <w:rPr>
          <w:rFonts w:ascii="Book Antiqua" w:hAnsi="Book Antiqua"/>
          <w:sz w:val="24"/>
          <w:szCs w:val="24"/>
        </w:rPr>
        <w:t xml:space="preserve"> to definitively </w:t>
      </w:r>
      <w:r w:rsidR="0079177E" w:rsidRPr="00DB07E8">
        <w:rPr>
          <w:rFonts w:ascii="Book Antiqua" w:hAnsi="Book Antiqua"/>
          <w:sz w:val="24"/>
          <w:szCs w:val="24"/>
        </w:rPr>
        <w:t>obtain genetic information from karyotype and microarray</w:t>
      </w:r>
      <w:r w:rsidR="001B6B53" w:rsidRPr="00DB07E8">
        <w:rPr>
          <w:rFonts w:ascii="Book Antiqua" w:hAnsi="Book Antiqua"/>
          <w:sz w:val="24"/>
          <w:szCs w:val="24"/>
        </w:rPr>
        <w:t xml:space="preserve">. Thus, </w:t>
      </w:r>
      <w:r w:rsidR="00A61EB9" w:rsidRPr="00DB07E8">
        <w:rPr>
          <w:rFonts w:ascii="Book Antiqua" w:hAnsi="Book Antiqua"/>
          <w:sz w:val="24"/>
          <w:szCs w:val="24"/>
        </w:rPr>
        <w:t>ACOG</w:t>
      </w:r>
      <w:r w:rsidR="001B6B53" w:rsidRPr="00DB07E8">
        <w:rPr>
          <w:rFonts w:ascii="Book Antiqua" w:hAnsi="Book Antiqua"/>
          <w:sz w:val="24"/>
          <w:szCs w:val="24"/>
        </w:rPr>
        <w:t xml:space="preserve"> still recommends offering invasive testing to all women</w:t>
      </w:r>
      <w:r w:rsidR="00FF2099" w:rsidRPr="00111D87">
        <w:rPr>
          <w:rFonts w:ascii="Book Antiqua" w:hAnsi="Book Antiqua"/>
          <w:sz w:val="24"/>
          <w:szCs w:val="24"/>
          <w:vertAlign w:val="superscript"/>
        </w:rPr>
        <w:fldChar w:fldCharType="begin"/>
      </w:r>
      <w:r w:rsidR="00FF2099" w:rsidRPr="00111D87">
        <w:rPr>
          <w:rFonts w:ascii="Book Antiqua" w:hAnsi="Book Antiqua"/>
          <w:sz w:val="24"/>
          <w:szCs w:val="24"/>
          <w:vertAlign w:val="superscript"/>
        </w:rPr>
        <w:instrText xml:space="preserve"> ADDIN EN.CITE &lt;EndNote&gt;&lt;Cite&gt;&lt;Author&gt;Society for Maternal-Fetal Medicine Publications Committee. Electronic address&lt;/Author&gt;&lt;Year&gt;2015&lt;/Year&gt;&lt;RecNum&gt;92&lt;/RecNum&gt;&lt;DisplayText&gt;[15]&lt;/DisplayText&gt;&lt;record&gt;&lt;rec-number&gt;92&lt;/rec-number&gt;&lt;foreign-keys&gt;&lt;key app="EN" db-id="2vzzp99ew2zxp5epxt6vsta5000eww5v9awt" timestamp="1445792785"&gt;92&lt;/key&gt;&lt;/foreign-keys&gt;&lt;ref-type name="Journal Article"&gt;17&lt;/ref-type&gt;&lt;contributors&gt;&lt;authors&gt;&lt;author&gt;Society for Maternal-Fetal Medicine Publications Committee. Electronic address, pubs smfm org&lt;/author&gt;&lt;/authors&gt;&lt;/contributors&gt;&lt;titles&gt;&lt;title&gt;#36: Prenatal aneuploidy screening using cell-free DNA&lt;/title&gt;&lt;secondary-title&gt;Am J Obstet Gynecol&lt;/secondary-title&gt;&lt;/titles&gt;&lt;periodical&gt;&lt;full-title&gt;Am J Obstet Gynecol&lt;/full-title&gt;&lt;/periodical&gt;&lt;pages&gt;711-6&lt;/pages&gt;&lt;volume&gt;212&lt;/volume&gt;&lt;number&gt;6&lt;/number&gt;&lt;keywords&gt;&lt;keyword&gt;*Aneuploidy&lt;/keyword&gt;&lt;keyword&gt;DNA/*blood&lt;/keyword&gt;&lt;keyword&gt;Female&lt;/keyword&gt;&lt;keyword&gt;Fetal Diseases/*diagnosis/*genetics&lt;/keyword&gt;&lt;keyword&gt;Humans&lt;/keyword&gt;&lt;keyword&gt;Maternal Serum Screening Tests/*methods/*standards&lt;/keyword&gt;&lt;keyword&gt;Pregnancy&lt;/keyword&gt;&lt;/keywords&gt;&lt;dates&gt;&lt;year&gt;2015&lt;/year&gt;&lt;pub-dates&gt;&lt;date&gt;Jun&lt;/date&gt;&lt;/pub-dates&gt;&lt;/dates&gt;&lt;isbn&gt;1097-6868 (Electronic)&amp;#xD;0002-9378 (Linking)&lt;/isbn&gt;&lt;accession-num&gt;25813012&lt;/accession-num&gt;&lt;urls&gt;&lt;related-urls&gt;&lt;url&gt;http://www.ncbi.nlm.nih.gov/pubmed/25813012&lt;/url&gt;&lt;/related-urls&gt;&lt;/urls&gt;&lt;electronic-resource-num&gt;10.1016/j.ajog.2015.03.043&lt;/electronic-resource-num&gt;&lt;/record&gt;&lt;/Cite&gt;&lt;/EndNote&gt;</w:instrText>
      </w:r>
      <w:r w:rsidR="00FF2099" w:rsidRPr="00111D87">
        <w:rPr>
          <w:rFonts w:ascii="Book Antiqua" w:hAnsi="Book Antiqua"/>
          <w:sz w:val="24"/>
          <w:szCs w:val="24"/>
          <w:vertAlign w:val="superscript"/>
        </w:rPr>
        <w:fldChar w:fldCharType="separate"/>
      </w:r>
      <w:r w:rsidR="00FF2099" w:rsidRPr="00111D87">
        <w:rPr>
          <w:rFonts w:ascii="Book Antiqua" w:hAnsi="Book Antiqua"/>
          <w:noProof/>
          <w:sz w:val="24"/>
          <w:szCs w:val="24"/>
          <w:vertAlign w:val="superscript"/>
        </w:rPr>
        <w:t>[15]</w:t>
      </w:r>
      <w:r w:rsidR="00FF2099" w:rsidRPr="00111D87">
        <w:rPr>
          <w:rFonts w:ascii="Book Antiqua" w:hAnsi="Book Antiqua"/>
          <w:sz w:val="24"/>
          <w:szCs w:val="24"/>
          <w:vertAlign w:val="superscript"/>
        </w:rPr>
        <w:fldChar w:fldCharType="end"/>
      </w:r>
      <w:r w:rsidR="001B6B53" w:rsidRPr="00DB07E8">
        <w:rPr>
          <w:rFonts w:ascii="Book Antiqua" w:hAnsi="Book Antiqua"/>
          <w:sz w:val="24"/>
          <w:szCs w:val="24"/>
        </w:rPr>
        <w:t>.</w:t>
      </w:r>
      <w:r w:rsidR="00894444" w:rsidRPr="00DB07E8">
        <w:rPr>
          <w:rFonts w:ascii="Book Antiqua" w:hAnsi="Book Antiqua"/>
          <w:sz w:val="24"/>
          <w:szCs w:val="24"/>
        </w:rPr>
        <w:t xml:space="preserve"> </w:t>
      </w:r>
    </w:p>
    <w:p w:rsidR="00111D87" w:rsidRDefault="00111D87" w:rsidP="001E0747">
      <w:pPr>
        <w:spacing w:after="0" w:line="360" w:lineRule="auto"/>
        <w:jc w:val="both"/>
        <w:rPr>
          <w:rFonts w:ascii="Book Antiqua" w:hAnsi="Book Antiqua"/>
          <w:sz w:val="24"/>
          <w:szCs w:val="24"/>
          <w:u w:val="single"/>
          <w:lang w:eastAsia="zh-CN"/>
        </w:rPr>
      </w:pPr>
    </w:p>
    <w:p w:rsidR="00F82EF6" w:rsidRPr="00111D87" w:rsidRDefault="00111D87" w:rsidP="001E0747">
      <w:pPr>
        <w:spacing w:after="0" w:line="360" w:lineRule="auto"/>
        <w:jc w:val="both"/>
        <w:rPr>
          <w:rFonts w:ascii="Book Antiqua" w:hAnsi="Book Antiqua"/>
          <w:b/>
          <w:sz w:val="24"/>
          <w:szCs w:val="24"/>
          <w:lang w:eastAsia="zh-CN"/>
        </w:rPr>
      </w:pPr>
      <w:r w:rsidRPr="00111D87">
        <w:rPr>
          <w:rFonts w:ascii="Book Antiqua" w:hAnsi="Book Antiqua"/>
          <w:b/>
          <w:sz w:val="24"/>
          <w:szCs w:val="24"/>
        </w:rPr>
        <w:t>CONCLUSION</w:t>
      </w:r>
    </w:p>
    <w:p w:rsidR="004123A9" w:rsidRPr="00DB07E8" w:rsidRDefault="009E1E85" w:rsidP="001E0747">
      <w:pPr>
        <w:spacing w:after="0" w:line="360" w:lineRule="auto"/>
        <w:jc w:val="both"/>
        <w:rPr>
          <w:rFonts w:ascii="Book Antiqua" w:hAnsi="Book Antiqua"/>
          <w:sz w:val="24"/>
          <w:szCs w:val="24"/>
        </w:rPr>
      </w:pPr>
      <w:r w:rsidRPr="00DB07E8">
        <w:rPr>
          <w:rFonts w:ascii="Book Antiqua" w:hAnsi="Book Antiqua"/>
          <w:sz w:val="24"/>
          <w:szCs w:val="24"/>
        </w:rPr>
        <w:t xml:space="preserve">Amniocentesis </w:t>
      </w:r>
      <w:r w:rsidR="004123A9" w:rsidRPr="00DB07E8">
        <w:rPr>
          <w:rFonts w:ascii="Book Antiqua" w:hAnsi="Book Antiqua"/>
          <w:sz w:val="24"/>
          <w:szCs w:val="24"/>
        </w:rPr>
        <w:t>is</w:t>
      </w:r>
      <w:r w:rsidRPr="00DB07E8">
        <w:rPr>
          <w:rFonts w:ascii="Book Antiqua" w:hAnsi="Book Antiqua"/>
          <w:sz w:val="24"/>
          <w:szCs w:val="24"/>
        </w:rPr>
        <w:t xml:space="preserve"> an essential tool in obstetrics. </w:t>
      </w:r>
      <w:r w:rsidR="004123A9" w:rsidRPr="00DB07E8">
        <w:rPr>
          <w:rFonts w:ascii="Book Antiqua" w:hAnsi="Book Antiqua"/>
          <w:sz w:val="24"/>
          <w:szCs w:val="24"/>
        </w:rPr>
        <w:t xml:space="preserve">Invasive testing remains the only modality for diagnostic genetic testing and the only way to provide comprehensive testing for aneuploidy and microdeletions. </w:t>
      </w:r>
      <w:r w:rsidRPr="00DB07E8">
        <w:rPr>
          <w:rFonts w:ascii="Book Antiqua" w:hAnsi="Book Antiqua"/>
          <w:sz w:val="24"/>
          <w:szCs w:val="24"/>
        </w:rPr>
        <w:t xml:space="preserve">Despite increasing use of cell free fetal DNA testing, </w:t>
      </w:r>
      <w:r w:rsidR="00705718" w:rsidRPr="00DB07E8">
        <w:rPr>
          <w:rFonts w:ascii="Book Antiqua" w:hAnsi="Book Antiqua"/>
          <w:sz w:val="24"/>
          <w:szCs w:val="24"/>
        </w:rPr>
        <w:t xml:space="preserve">this test </w:t>
      </w:r>
      <w:r w:rsidRPr="00DB07E8">
        <w:rPr>
          <w:rFonts w:ascii="Book Antiqua" w:hAnsi="Book Antiqua"/>
          <w:sz w:val="24"/>
          <w:szCs w:val="24"/>
        </w:rPr>
        <w:t xml:space="preserve">should still be offered to all women </w:t>
      </w:r>
      <w:r w:rsidR="00705718" w:rsidRPr="00DB07E8">
        <w:rPr>
          <w:rFonts w:ascii="Book Antiqua" w:hAnsi="Book Antiqua"/>
          <w:sz w:val="24"/>
          <w:szCs w:val="24"/>
        </w:rPr>
        <w:t>who desire</w:t>
      </w:r>
      <w:r w:rsidRPr="00DB07E8">
        <w:rPr>
          <w:rFonts w:ascii="Book Antiqua" w:hAnsi="Book Antiqua"/>
          <w:sz w:val="24"/>
          <w:szCs w:val="24"/>
        </w:rPr>
        <w:t xml:space="preserve"> more complete and accurate genetic testing.</w:t>
      </w:r>
      <w:r w:rsidR="009C79AC">
        <w:rPr>
          <w:rFonts w:ascii="Book Antiqua" w:hAnsi="Book Antiqua"/>
          <w:sz w:val="24"/>
          <w:szCs w:val="24"/>
        </w:rPr>
        <w:t xml:space="preserve"> </w:t>
      </w:r>
      <w:r w:rsidR="004123A9" w:rsidRPr="00DB07E8">
        <w:rPr>
          <w:rFonts w:ascii="Book Antiqua" w:hAnsi="Book Antiqua"/>
          <w:sz w:val="24"/>
          <w:szCs w:val="24"/>
        </w:rPr>
        <w:t xml:space="preserve">Counseling patients on the limitations of screening tests is of the upmost importance and amniocentesis should continue to be recommended </w:t>
      </w:r>
      <w:r w:rsidRPr="00DB07E8">
        <w:rPr>
          <w:rFonts w:ascii="Book Antiqua" w:hAnsi="Book Antiqua"/>
          <w:sz w:val="24"/>
          <w:szCs w:val="24"/>
        </w:rPr>
        <w:t>to confirm posit</w:t>
      </w:r>
      <w:r w:rsidR="004123A9" w:rsidRPr="00DB07E8">
        <w:rPr>
          <w:rFonts w:ascii="Book Antiqua" w:hAnsi="Book Antiqua"/>
          <w:sz w:val="24"/>
          <w:szCs w:val="24"/>
        </w:rPr>
        <w:t>ive results from cell free fetal DNA testing</w:t>
      </w:r>
      <w:r w:rsidR="006951FD" w:rsidRPr="00DB07E8">
        <w:rPr>
          <w:rFonts w:ascii="Book Antiqua" w:hAnsi="Book Antiqua"/>
          <w:sz w:val="24"/>
          <w:szCs w:val="24"/>
        </w:rPr>
        <w:t xml:space="preserve">, </w:t>
      </w:r>
      <w:r w:rsidRPr="00DB07E8">
        <w:rPr>
          <w:rFonts w:ascii="Book Antiqua" w:hAnsi="Book Antiqua"/>
          <w:sz w:val="24"/>
          <w:szCs w:val="24"/>
        </w:rPr>
        <w:t>in the case of failed cell free fetal DNA test</w:t>
      </w:r>
      <w:r w:rsidR="006951FD" w:rsidRPr="00DB07E8">
        <w:rPr>
          <w:rFonts w:ascii="Book Antiqua" w:hAnsi="Book Antiqua"/>
          <w:sz w:val="24"/>
          <w:szCs w:val="24"/>
        </w:rPr>
        <w:t>, or with a positive first or second trimester screen</w:t>
      </w:r>
      <w:r w:rsidRPr="00DB07E8">
        <w:rPr>
          <w:rFonts w:ascii="Book Antiqua" w:hAnsi="Book Antiqua"/>
          <w:sz w:val="24"/>
          <w:szCs w:val="24"/>
        </w:rPr>
        <w:t>.</w:t>
      </w:r>
      <w:r w:rsidR="009C79AC">
        <w:rPr>
          <w:rFonts w:ascii="Book Antiqua" w:hAnsi="Book Antiqua"/>
          <w:sz w:val="24"/>
          <w:szCs w:val="24"/>
        </w:rPr>
        <w:t xml:space="preserve"> </w:t>
      </w:r>
      <w:r w:rsidR="004123A9" w:rsidRPr="00DB07E8">
        <w:rPr>
          <w:rFonts w:ascii="Book Antiqua" w:hAnsi="Book Antiqua"/>
          <w:sz w:val="24"/>
          <w:szCs w:val="24"/>
        </w:rPr>
        <w:t xml:space="preserve">As cell free fetal DNA screening has not adequately been studied in multiple gestations, its use is not recommended in this population and invasive testing should be offered. </w:t>
      </w:r>
    </w:p>
    <w:p w:rsidR="008F5446" w:rsidRPr="00DB07E8" w:rsidRDefault="008F5446" w:rsidP="00111D8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 xml:space="preserve">Amniocentesis is also very useful in providing additional information in settings other than genetic testing the second and third trimester. If </w:t>
      </w:r>
      <w:proofErr w:type="spellStart"/>
      <w:r w:rsidRPr="00DB07E8">
        <w:rPr>
          <w:rFonts w:ascii="Book Antiqua" w:hAnsi="Book Antiqua"/>
          <w:sz w:val="24"/>
          <w:szCs w:val="24"/>
        </w:rPr>
        <w:t>intraamniotic</w:t>
      </w:r>
      <w:proofErr w:type="spellEnd"/>
      <w:r w:rsidRPr="00DB07E8">
        <w:rPr>
          <w:rFonts w:ascii="Book Antiqua" w:hAnsi="Book Antiqua"/>
          <w:sz w:val="24"/>
          <w:szCs w:val="24"/>
        </w:rPr>
        <w:t xml:space="preserve"> infection is </w:t>
      </w:r>
      <w:r w:rsidRPr="00DB07E8">
        <w:rPr>
          <w:rFonts w:ascii="Book Antiqua" w:hAnsi="Book Antiqua"/>
          <w:sz w:val="24"/>
          <w:szCs w:val="24"/>
        </w:rPr>
        <w:lastRenderedPageBreak/>
        <w:t xml:space="preserve">suspected, but the clinical findings are not enough to guide management, amniocentesis can provide testing that can both immediately clarify the picture (IL-6, gram stain, glucose levels) and confirm </w:t>
      </w:r>
      <w:r w:rsidR="006951FD" w:rsidRPr="00DB07E8">
        <w:rPr>
          <w:rFonts w:ascii="Book Antiqua" w:hAnsi="Book Antiqua"/>
          <w:sz w:val="24"/>
          <w:szCs w:val="24"/>
        </w:rPr>
        <w:t xml:space="preserve">or exclude </w:t>
      </w:r>
      <w:r w:rsidRPr="00DB07E8">
        <w:rPr>
          <w:rFonts w:ascii="Book Antiqua" w:hAnsi="Book Antiqua"/>
          <w:sz w:val="24"/>
          <w:szCs w:val="24"/>
        </w:rPr>
        <w:t>the presence of infection (culture).</w:t>
      </w:r>
      <w:r w:rsidR="009C79AC">
        <w:rPr>
          <w:rFonts w:ascii="Book Antiqua" w:hAnsi="Book Antiqua"/>
          <w:sz w:val="24"/>
          <w:szCs w:val="24"/>
        </w:rPr>
        <w:t xml:space="preserve"> </w:t>
      </w:r>
      <w:r w:rsidRPr="00DB07E8">
        <w:rPr>
          <w:rFonts w:ascii="Book Antiqua" w:hAnsi="Book Antiqua"/>
          <w:sz w:val="24"/>
          <w:szCs w:val="24"/>
        </w:rPr>
        <w:t>Additionally, in cases where late preterm delivery is indicated, but exact timing is unclear, amniocentesis to test for fetal lung maturity provides useful information to guide decision-making.</w:t>
      </w:r>
      <w:r w:rsidR="009C79AC">
        <w:rPr>
          <w:rFonts w:ascii="Book Antiqua" w:hAnsi="Book Antiqua"/>
          <w:sz w:val="24"/>
          <w:szCs w:val="24"/>
        </w:rPr>
        <w:t xml:space="preserve"> </w:t>
      </w:r>
    </w:p>
    <w:p w:rsidR="009E1E85" w:rsidRPr="00DB07E8" w:rsidRDefault="008F5446" w:rsidP="00111D87">
      <w:pPr>
        <w:spacing w:after="0" w:line="360" w:lineRule="auto"/>
        <w:ind w:firstLineChars="100" w:firstLine="240"/>
        <w:jc w:val="both"/>
        <w:rPr>
          <w:rFonts w:ascii="Book Antiqua" w:hAnsi="Book Antiqua"/>
          <w:sz w:val="24"/>
          <w:szCs w:val="24"/>
        </w:rPr>
      </w:pPr>
      <w:r w:rsidRPr="00DB07E8">
        <w:rPr>
          <w:rFonts w:ascii="Book Antiqua" w:hAnsi="Book Antiqua"/>
          <w:sz w:val="24"/>
          <w:szCs w:val="24"/>
        </w:rPr>
        <w:t>Regardless of the</w:t>
      </w:r>
      <w:r w:rsidR="004123A9" w:rsidRPr="00DB07E8">
        <w:rPr>
          <w:rFonts w:ascii="Book Antiqua" w:hAnsi="Book Antiqua"/>
          <w:sz w:val="24"/>
          <w:szCs w:val="24"/>
        </w:rPr>
        <w:t xml:space="preserve"> indication, amniocentesis appears to be a relatively low risk procedure with minimal risk to the patient. </w:t>
      </w:r>
      <w:r w:rsidR="009E1E85" w:rsidRPr="00DB07E8">
        <w:rPr>
          <w:rFonts w:ascii="Book Antiqua" w:hAnsi="Book Antiqua"/>
          <w:sz w:val="24"/>
          <w:szCs w:val="24"/>
        </w:rPr>
        <w:t>Though additional randomized controlled trials are not likely, based on current literature, the risk of pregnancy loss from second trimester amni</w:t>
      </w:r>
      <w:r w:rsidR="004123A9" w:rsidRPr="00DB07E8">
        <w:rPr>
          <w:rFonts w:ascii="Book Antiqua" w:hAnsi="Book Antiqua"/>
          <w:sz w:val="24"/>
          <w:szCs w:val="24"/>
        </w:rPr>
        <w:t>ocentesis is low in both singleton and twin gestations.</w:t>
      </w:r>
      <w:r w:rsidR="009C79AC">
        <w:rPr>
          <w:rFonts w:ascii="Book Antiqua" w:hAnsi="Book Antiqua"/>
          <w:sz w:val="24"/>
          <w:szCs w:val="24"/>
        </w:rPr>
        <w:t xml:space="preserve"> </w:t>
      </w:r>
      <w:r w:rsidRPr="00DB07E8">
        <w:rPr>
          <w:rFonts w:ascii="Book Antiqua" w:hAnsi="Book Antiqua"/>
          <w:sz w:val="24"/>
          <w:szCs w:val="24"/>
        </w:rPr>
        <w:t>We counsel patients that te</w:t>
      </w:r>
      <w:r w:rsidR="006951FD" w:rsidRPr="00DB07E8">
        <w:rPr>
          <w:rFonts w:ascii="Book Antiqua" w:hAnsi="Book Antiqua"/>
          <w:sz w:val="24"/>
          <w:szCs w:val="24"/>
        </w:rPr>
        <w:t>chnology</w:t>
      </w:r>
      <w:r w:rsidRPr="00DB07E8">
        <w:rPr>
          <w:rFonts w:ascii="Book Antiqua" w:hAnsi="Book Antiqua"/>
          <w:sz w:val="24"/>
          <w:szCs w:val="24"/>
        </w:rPr>
        <w:t xml:space="preserve"> has changed since the original studies in the 1970s and feel comfortable quoting</w:t>
      </w:r>
      <w:r w:rsidR="004123A9" w:rsidRPr="00DB07E8">
        <w:rPr>
          <w:rFonts w:ascii="Book Antiqua" w:hAnsi="Book Antiqua"/>
          <w:sz w:val="24"/>
          <w:szCs w:val="24"/>
        </w:rPr>
        <w:t xml:space="preserve"> a loss rate of 1/500-1/1000 based on contemporary data</w:t>
      </w:r>
      <w:r w:rsidR="006951FD" w:rsidRPr="00DB07E8">
        <w:rPr>
          <w:rFonts w:ascii="Book Antiqua" w:hAnsi="Book Antiqua"/>
          <w:sz w:val="24"/>
          <w:szCs w:val="24"/>
        </w:rPr>
        <w:t>.</w:t>
      </w:r>
    </w:p>
    <w:p w:rsidR="00E72F16" w:rsidRPr="00DB07E8" w:rsidRDefault="0041196C" w:rsidP="001E0747">
      <w:pPr>
        <w:spacing w:after="0" w:line="360" w:lineRule="auto"/>
        <w:jc w:val="both"/>
        <w:rPr>
          <w:rFonts w:ascii="Book Antiqua" w:hAnsi="Book Antiqua"/>
          <w:sz w:val="24"/>
          <w:szCs w:val="24"/>
          <w:u w:val="single"/>
        </w:rPr>
      </w:pPr>
      <w:r w:rsidRPr="00DB07E8">
        <w:rPr>
          <w:rFonts w:ascii="Book Antiqua" w:hAnsi="Book Antiqua"/>
          <w:sz w:val="24"/>
          <w:szCs w:val="24"/>
          <w:u w:val="single"/>
        </w:rPr>
        <w:br w:type="page"/>
      </w:r>
    </w:p>
    <w:p w:rsidR="00E72F16" w:rsidRPr="00111D87" w:rsidRDefault="00111D87" w:rsidP="00111D87">
      <w:pPr>
        <w:spacing w:after="0" w:line="360" w:lineRule="auto"/>
        <w:jc w:val="both"/>
        <w:rPr>
          <w:rFonts w:ascii="Book Antiqua" w:hAnsi="Book Antiqua"/>
          <w:b/>
          <w:sz w:val="24"/>
          <w:szCs w:val="24"/>
          <w:lang w:eastAsia="zh-CN"/>
        </w:rPr>
      </w:pPr>
      <w:r w:rsidRPr="00111D87">
        <w:rPr>
          <w:rFonts w:ascii="Book Antiqua" w:hAnsi="Book Antiqua"/>
          <w:b/>
          <w:sz w:val="24"/>
          <w:szCs w:val="24"/>
        </w:rPr>
        <w:lastRenderedPageBreak/>
        <w:t>REFERENCES</w:t>
      </w:r>
    </w:p>
    <w:p w:rsidR="00111D87" w:rsidRPr="00111D87" w:rsidRDefault="00111D87" w:rsidP="00111D87">
      <w:pPr>
        <w:spacing w:after="0" w:line="360" w:lineRule="auto"/>
        <w:jc w:val="both"/>
        <w:rPr>
          <w:rFonts w:ascii="Book Antiqua" w:eastAsia="宋体" w:hAnsi="Book Antiqua" w:cs="宋体"/>
          <w:sz w:val="24"/>
          <w:szCs w:val="24"/>
          <w:lang w:eastAsia="zh-CN"/>
        </w:rPr>
      </w:pPr>
      <w:proofErr w:type="gramStart"/>
      <w:r w:rsidRPr="00111D87">
        <w:rPr>
          <w:rFonts w:ascii="Book Antiqua" w:eastAsia="宋体" w:hAnsi="Book Antiqua" w:cs="宋体"/>
          <w:sz w:val="24"/>
          <w:szCs w:val="24"/>
          <w:lang w:eastAsia="zh-CN"/>
        </w:rPr>
        <w:t>1 </w:t>
      </w:r>
      <w:r w:rsidRPr="00111D87">
        <w:rPr>
          <w:rFonts w:ascii="Book Antiqua" w:eastAsia="宋体" w:hAnsi="Book Antiqua" w:cs="宋体"/>
          <w:b/>
          <w:bCs/>
          <w:sz w:val="24"/>
          <w:szCs w:val="24"/>
          <w:lang w:eastAsia="zh-CN"/>
        </w:rPr>
        <w:t>Fuchs F</w:t>
      </w:r>
      <w:r w:rsidRPr="00111D87">
        <w:rPr>
          <w:rFonts w:ascii="Book Antiqua" w:eastAsia="宋体" w:hAnsi="Book Antiqua" w:cs="宋体"/>
          <w:sz w:val="24"/>
          <w:szCs w:val="24"/>
          <w:lang w:eastAsia="zh-CN"/>
        </w:rPr>
        <w:t>, RIIS P. Antenatal sex determination.</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Nature</w:t>
      </w:r>
      <w:r w:rsidRPr="00111D87">
        <w:rPr>
          <w:rFonts w:ascii="Book Antiqua" w:eastAsia="宋体" w:hAnsi="Book Antiqua" w:cs="宋体"/>
          <w:sz w:val="24"/>
          <w:szCs w:val="24"/>
          <w:lang w:eastAsia="zh-CN"/>
        </w:rPr>
        <w:t> 1956; </w:t>
      </w:r>
      <w:r w:rsidRPr="00111D87">
        <w:rPr>
          <w:rFonts w:ascii="Book Antiqua" w:eastAsia="宋体" w:hAnsi="Book Antiqua" w:cs="宋体"/>
          <w:b/>
          <w:bCs/>
          <w:sz w:val="24"/>
          <w:szCs w:val="24"/>
          <w:lang w:eastAsia="zh-CN"/>
        </w:rPr>
        <w:t>177</w:t>
      </w:r>
      <w:r w:rsidRPr="00111D87">
        <w:rPr>
          <w:rFonts w:ascii="Book Antiqua" w:eastAsia="宋体" w:hAnsi="Book Antiqua" w:cs="宋体"/>
          <w:sz w:val="24"/>
          <w:szCs w:val="24"/>
          <w:lang w:eastAsia="zh-CN"/>
        </w:rPr>
        <w:t>: 330 [PMID: 13297032 DOI: 10.1038/177330a0]</w:t>
      </w:r>
    </w:p>
    <w:p w:rsidR="00111D87" w:rsidRPr="00111D87" w:rsidRDefault="00111D87" w:rsidP="00111D87">
      <w:pPr>
        <w:spacing w:after="0" w:line="360" w:lineRule="auto"/>
        <w:jc w:val="both"/>
        <w:rPr>
          <w:rFonts w:ascii="Book Antiqua" w:eastAsia="宋体" w:hAnsi="Book Antiqua" w:cs="宋体"/>
          <w:sz w:val="24"/>
          <w:szCs w:val="24"/>
          <w:lang w:eastAsia="zh-CN"/>
        </w:rPr>
      </w:pPr>
      <w:proofErr w:type="gramStart"/>
      <w:r w:rsidRPr="00111D87">
        <w:rPr>
          <w:rFonts w:ascii="Book Antiqua" w:eastAsia="宋体" w:hAnsi="Book Antiqua" w:cs="宋体"/>
          <w:sz w:val="24"/>
          <w:szCs w:val="24"/>
          <w:lang w:eastAsia="zh-CN"/>
        </w:rPr>
        <w:t>2 </w:t>
      </w:r>
      <w:r w:rsidRPr="00111D87">
        <w:rPr>
          <w:rFonts w:ascii="Book Antiqua" w:eastAsia="宋体" w:hAnsi="Book Antiqua" w:cs="宋体"/>
          <w:b/>
          <w:bCs/>
          <w:sz w:val="24"/>
          <w:szCs w:val="24"/>
          <w:lang w:eastAsia="zh-CN"/>
        </w:rPr>
        <w:t>Carr DH</w:t>
      </w:r>
      <w:r w:rsidRPr="00111D87">
        <w:rPr>
          <w:rFonts w:ascii="Book Antiqua" w:eastAsia="宋体" w:hAnsi="Book Antiqua" w:cs="宋体"/>
          <w:sz w:val="24"/>
          <w:szCs w:val="24"/>
          <w:lang w:eastAsia="zh-CN"/>
        </w:rPr>
        <w:t>.</w:t>
      </w:r>
      <w:proofErr w:type="gramEnd"/>
      <w:r w:rsidRPr="00111D87">
        <w:rPr>
          <w:rFonts w:ascii="Book Antiqua" w:eastAsia="宋体" w:hAnsi="Book Antiqua" w:cs="宋体"/>
          <w:sz w:val="24"/>
          <w:szCs w:val="24"/>
          <w:lang w:eastAsia="zh-CN"/>
        </w:rPr>
        <w:t xml:space="preserve"> Chromosome studies in </w:t>
      </w:r>
      <w:proofErr w:type="spellStart"/>
      <w:r w:rsidRPr="00111D87">
        <w:rPr>
          <w:rFonts w:ascii="Book Antiqua" w:eastAsia="宋体" w:hAnsi="Book Antiqua" w:cs="宋体"/>
          <w:sz w:val="24"/>
          <w:szCs w:val="24"/>
          <w:lang w:eastAsia="zh-CN"/>
        </w:rPr>
        <w:t>abortuses</w:t>
      </w:r>
      <w:proofErr w:type="spellEnd"/>
      <w:r w:rsidRPr="00111D87">
        <w:rPr>
          <w:rFonts w:ascii="Book Antiqua" w:eastAsia="宋体" w:hAnsi="Book Antiqua" w:cs="宋体"/>
          <w:sz w:val="24"/>
          <w:szCs w:val="24"/>
          <w:lang w:eastAsia="zh-CN"/>
        </w:rPr>
        <w:t xml:space="preserve"> and stillborn infants. </w:t>
      </w:r>
      <w:r w:rsidRPr="00111D87">
        <w:rPr>
          <w:rFonts w:ascii="Book Antiqua" w:eastAsia="宋体" w:hAnsi="Book Antiqua" w:cs="宋体"/>
          <w:i/>
          <w:iCs/>
          <w:sz w:val="24"/>
          <w:szCs w:val="24"/>
          <w:lang w:eastAsia="zh-CN"/>
        </w:rPr>
        <w:t>Lancet</w:t>
      </w:r>
      <w:r w:rsidRPr="00111D87">
        <w:rPr>
          <w:rFonts w:ascii="Book Antiqua" w:eastAsia="宋体" w:hAnsi="Book Antiqua" w:cs="宋体"/>
          <w:sz w:val="24"/>
          <w:szCs w:val="24"/>
          <w:lang w:eastAsia="zh-CN"/>
        </w:rPr>
        <w:t> 1963; </w:t>
      </w:r>
      <w:r w:rsidRPr="00111D87">
        <w:rPr>
          <w:rFonts w:ascii="Book Antiqua" w:eastAsia="宋体" w:hAnsi="Book Antiqua" w:cs="宋体"/>
          <w:b/>
          <w:bCs/>
          <w:sz w:val="24"/>
          <w:szCs w:val="24"/>
          <w:lang w:eastAsia="zh-CN"/>
        </w:rPr>
        <w:t>2</w:t>
      </w:r>
      <w:r w:rsidRPr="00111D87">
        <w:rPr>
          <w:rFonts w:ascii="Book Antiqua" w:eastAsia="宋体" w:hAnsi="Book Antiqua" w:cs="宋体"/>
          <w:sz w:val="24"/>
          <w:szCs w:val="24"/>
          <w:lang w:eastAsia="zh-CN"/>
        </w:rPr>
        <w:t>: 603-606 [PMID: 14050879 DOI: 10.1016/S0140-6736(63)90396-9]</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3 </w:t>
      </w:r>
      <w:r w:rsidRPr="00111D87">
        <w:rPr>
          <w:rFonts w:ascii="Book Antiqua" w:eastAsia="宋体" w:hAnsi="Book Antiqua" w:cs="宋体"/>
          <w:b/>
          <w:bCs/>
          <w:sz w:val="24"/>
          <w:szCs w:val="24"/>
          <w:lang w:eastAsia="zh-CN"/>
        </w:rPr>
        <w:t>Steele MW</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Breg</w:t>
      </w:r>
      <w:proofErr w:type="spellEnd"/>
      <w:r w:rsidRPr="00111D87">
        <w:rPr>
          <w:rFonts w:ascii="Book Antiqua" w:eastAsia="宋体" w:hAnsi="Book Antiqua" w:cs="宋体"/>
          <w:sz w:val="24"/>
          <w:szCs w:val="24"/>
          <w:lang w:eastAsia="zh-CN"/>
        </w:rPr>
        <w:t xml:space="preserve"> WR. </w:t>
      </w:r>
      <w:proofErr w:type="gramStart"/>
      <w:r w:rsidRPr="00111D87">
        <w:rPr>
          <w:rFonts w:ascii="Book Antiqua" w:eastAsia="宋体" w:hAnsi="Book Antiqua" w:cs="宋体"/>
          <w:sz w:val="24"/>
          <w:szCs w:val="24"/>
          <w:lang w:eastAsia="zh-CN"/>
        </w:rPr>
        <w:t>Chromosome analysis of human amniotic-fluid cells.</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Lancet</w:t>
      </w:r>
      <w:r w:rsidRPr="00111D87">
        <w:rPr>
          <w:rFonts w:ascii="Book Antiqua" w:eastAsia="宋体" w:hAnsi="Book Antiqua" w:cs="宋体"/>
          <w:sz w:val="24"/>
          <w:szCs w:val="24"/>
          <w:lang w:eastAsia="zh-CN"/>
        </w:rPr>
        <w:t> 1966; </w:t>
      </w:r>
      <w:r w:rsidRPr="00111D87">
        <w:rPr>
          <w:rFonts w:ascii="Book Antiqua" w:eastAsia="宋体" w:hAnsi="Book Antiqua" w:cs="宋体"/>
          <w:b/>
          <w:bCs/>
          <w:sz w:val="24"/>
          <w:szCs w:val="24"/>
          <w:lang w:eastAsia="zh-CN"/>
        </w:rPr>
        <w:t>1</w:t>
      </w:r>
      <w:r w:rsidRPr="00111D87">
        <w:rPr>
          <w:rFonts w:ascii="Book Antiqua" w:eastAsia="宋体" w:hAnsi="Book Antiqua" w:cs="宋体"/>
          <w:sz w:val="24"/>
          <w:szCs w:val="24"/>
          <w:lang w:eastAsia="zh-CN"/>
        </w:rPr>
        <w:t>: 383-385 [PMID: 4159775 DOI: 10.1016/S0140-6736(66)91387-0]</w:t>
      </w:r>
    </w:p>
    <w:p w:rsidR="00111D87" w:rsidRPr="00111D87" w:rsidRDefault="00111D87" w:rsidP="00111D87">
      <w:pPr>
        <w:spacing w:after="0" w:line="360" w:lineRule="auto"/>
        <w:jc w:val="both"/>
        <w:rPr>
          <w:rFonts w:ascii="Book Antiqua" w:eastAsia="宋体" w:hAnsi="Book Antiqua" w:cs="宋体"/>
          <w:sz w:val="24"/>
          <w:szCs w:val="24"/>
          <w:lang w:eastAsia="zh-CN"/>
        </w:rPr>
      </w:pPr>
      <w:proofErr w:type="gramStart"/>
      <w:r w:rsidRPr="00111D87">
        <w:rPr>
          <w:rFonts w:ascii="Book Antiqua" w:eastAsia="宋体" w:hAnsi="Book Antiqua" w:cs="宋体"/>
          <w:sz w:val="24"/>
          <w:szCs w:val="24"/>
          <w:lang w:eastAsia="zh-CN"/>
        </w:rPr>
        <w:t>4 </w:t>
      </w:r>
      <w:r w:rsidRPr="00111D87">
        <w:rPr>
          <w:rFonts w:ascii="Book Antiqua" w:eastAsia="宋体" w:hAnsi="Book Antiqua" w:cs="宋体"/>
          <w:b/>
          <w:bCs/>
          <w:sz w:val="24"/>
          <w:szCs w:val="24"/>
          <w:lang w:eastAsia="zh-CN"/>
        </w:rPr>
        <w:t>Jacobson CB</w:t>
      </w:r>
      <w:r w:rsidRPr="00111D87">
        <w:rPr>
          <w:rFonts w:ascii="Book Antiqua" w:eastAsia="宋体" w:hAnsi="Book Antiqua" w:cs="宋体"/>
          <w:sz w:val="24"/>
          <w:szCs w:val="24"/>
          <w:lang w:eastAsia="zh-CN"/>
        </w:rPr>
        <w:t>, Barter RH.</w:t>
      </w:r>
      <w:proofErr w:type="gramEnd"/>
      <w:r w:rsidRPr="00111D87">
        <w:rPr>
          <w:rFonts w:ascii="Book Antiqua" w:eastAsia="宋体" w:hAnsi="Book Antiqua" w:cs="宋体"/>
          <w:sz w:val="24"/>
          <w:szCs w:val="24"/>
          <w:lang w:eastAsia="zh-CN"/>
        </w:rPr>
        <w:t xml:space="preserve"> </w:t>
      </w:r>
      <w:proofErr w:type="gramStart"/>
      <w:r w:rsidRPr="00111D87">
        <w:rPr>
          <w:rFonts w:ascii="Book Antiqua" w:eastAsia="宋体" w:hAnsi="Book Antiqua" w:cs="宋体"/>
          <w:sz w:val="24"/>
          <w:szCs w:val="24"/>
          <w:lang w:eastAsia="zh-CN"/>
        </w:rPr>
        <w:t>Intrauterine diagnosis and management of genetic defects.</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1967; </w:t>
      </w:r>
      <w:r w:rsidRPr="00111D87">
        <w:rPr>
          <w:rFonts w:ascii="Book Antiqua" w:eastAsia="宋体" w:hAnsi="Book Antiqua" w:cs="宋体"/>
          <w:b/>
          <w:bCs/>
          <w:sz w:val="24"/>
          <w:szCs w:val="24"/>
          <w:lang w:eastAsia="zh-CN"/>
        </w:rPr>
        <w:t>99</w:t>
      </w:r>
      <w:r w:rsidRPr="00111D87">
        <w:rPr>
          <w:rFonts w:ascii="Book Antiqua" w:eastAsia="宋体" w:hAnsi="Book Antiqua" w:cs="宋体"/>
          <w:sz w:val="24"/>
          <w:szCs w:val="24"/>
          <w:lang w:eastAsia="zh-CN"/>
        </w:rPr>
        <w:t>: 796-807 [PMID: 4231464]</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 xml:space="preserve">5 </w:t>
      </w:r>
      <w:r w:rsidRPr="00111D87">
        <w:rPr>
          <w:rFonts w:ascii="Book Antiqua" w:eastAsia="宋体" w:hAnsi="Book Antiqua" w:cs="宋体"/>
          <w:b/>
          <w:sz w:val="24"/>
          <w:szCs w:val="24"/>
          <w:lang w:eastAsia="zh-CN"/>
        </w:rPr>
        <w:t>Creasy RK, </w:t>
      </w:r>
      <w:r w:rsidRPr="00111D87">
        <w:rPr>
          <w:rFonts w:ascii="Book Antiqua" w:eastAsia="宋体" w:hAnsi="Book Antiqua" w:cs="宋体"/>
          <w:sz w:val="24"/>
          <w:szCs w:val="24"/>
          <w:lang w:eastAsia="zh-CN"/>
        </w:rPr>
        <w:t>Resnick R</w:t>
      </w:r>
      <w:r>
        <w:rPr>
          <w:rFonts w:ascii="Book Antiqua" w:eastAsia="宋体" w:hAnsi="Book Antiqua" w:cs="宋体" w:hint="eastAsia"/>
          <w:sz w:val="24"/>
          <w:szCs w:val="24"/>
          <w:lang w:eastAsia="zh-CN"/>
        </w:rPr>
        <w:t>,</w:t>
      </w:r>
      <w:r>
        <w:rPr>
          <w:rFonts w:ascii="Book Antiqua" w:eastAsia="宋体" w:hAnsi="Book Antiqua" w:cs="宋体"/>
          <w:sz w:val="24"/>
          <w:szCs w:val="24"/>
          <w:lang w:eastAsia="zh-CN"/>
        </w:rPr>
        <w:t xml:space="preserve"> </w:t>
      </w:r>
      <w:proofErr w:type="spellStart"/>
      <w:r>
        <w:rPr>
          <w:rFonts w:ascii="Book Antiqua" w:eastAsia="宋体" w:hAnsi="Book Antiqua" w:cs="宋体"/>
          <w:sz w:val="24"/>
          <w:szCs w:val="24"/>
          <w:lang w:eastAsia="zh-CN"/>
        </w:rPr>
        <w:t>Bralow</w:t>
      </w:r>
      <w:proofErr w:type="spellEnd"/>
      <w:r>
        <w:rPr>
          <w:rFonts w:ascii="Book Antiqua" w:eastAsia="宋体" w:hAnsi="Book Antiqua" w:cs="宋体"/>
          <w:sz w:val="24"/>
          <w:szCs w:val="24"/>
          <w:lang w:eastAsia="zh-CN"/>
        </w:rPr>
        <w:t xml:space="preserve"> L, </w:t>
      </w:r>
      <w:proofErr w:type="spellStart"/>
      <w:r>
        <w:rPr>
          <w:rFonts w:ascii="Book Antiqua" w:eastAsia="宋体" w:hAnsi="Book Antiqua" w:cs="宋体"/>
          <w:sz w:val="24"/>
          <w:szCs w:val="24"/>
          <w:lang w:eastAsia="zh-CN"/>
        </w:rPr>
        <w:t>Iams</w:t>
      </w:r>
      <w:proofErr w:type="spellEnd"/>
      <w:r w:rsidRPr="00111D87">
        <w:rPr>
          <w:rFonts w:ascii="Book Antiqua" w:eastAsia="宋体" w:hAnsi="Book Antiqua" w:cs="宋体"/>
          <w:sz w:val="24"/>
          <w:szCs w:val="24"/>
          <w:lang w:eastAsia="zh-CN"/>
        </w:rPr>
        <w:t xml:space="preserve"> JD</w:t>
      </w:r>
      <w:r>
        <w:rPr>
          <w:rFonts w:ascii="Book Antiqua" w:eastAsia="宋体" w:hAnsi="Book Antiqua" w:cs="宋体" w:hint="eastAsia"/>
          <w:sz w:val="24"/>
          <w:szCs w:val="24"/>
          <w:lang w:eastAsia="zh-CN"/>
        </w:rPr>
        <w:t xml:space="preserve">. </w:t>
      </w:r>
      <w:r w:rsidRPr="00111D87">
        <w:rPr>
          <w:rFonts w:ascii="Book Antiqua" w:eastAsia="宋体" w:hAnsi="Book Antiqua" w:cs="宋体"/>
          <w:sz w:val="24"/>
          <w:szCs w:val="24"/>
          <w:lang w:eastAsia="zh-CN"/>
        </w:rPr>
        <w:t xml:space="preserve">Creasy and </w:t>
      </w:r>
      <w:proofErr w:type="spellStart"/>
      <w:r w:rsidRPr="00111D87">
        <w:rPr>
          <w:rFonts w:ascii="Book Antiqua" w:eastAsia="宋体" w:hAnsi="Book Antiqua" w:cs="宋体"/>
          <w:sz w:val="24"/>
          <w:szCs w:val="24"/>
          <w:lang w:eastAsia="zh-CN"/>
        </w:rPr>
        <w:t>R</w:t>
      </w:r>
      <w:r>
        <w:rPr>
          <w:rFonts w:ascii="Book Antiqua" w:eastAsia="宋体" w:hAnsi="Book Antiqua" w:cs="宋体"/>
          <w:sz w:val="24"/>
          <w:szCs w:val="24"/>
          <w:lang w:eastAsia="zh-CN"/>
        </w:rPr>
        <w:t>esnik's</w:t>
      </w:r>
      <w:proofErr w:type="spellEnd"/>
      <w:r>
        <w:rPr>
          <w:rFonts w:ascii="Book Antiqua" w:eastAsia="宋体" w:hAnsi="Book Antiqua" w:cs="宋体"/>
          <w:sz w:val="24"/>
          <w:szCs w:val="24"/>
          <w:lang w:eastAsia="zh-CN"/>
        </w:rPr>
        <w:t xml:space="preserve"> maternal-fetal medicine</w:t>
      </w:r>
      <w:r w:rsidRPr="00111D87">
        <w:rPr>
          <w:rFonts w:ascii="Book Antiqua" w:eastAsia="宋体" w:hAnsi="Book Antiqua" w:cs="宋体"/>
          <w:sz w:val="24"/>
          <w:szCs w:val="24"/>
          <w:lang w:eastAsia="zh-CN"/>
        </w:rPr>
        <w:t>: principles and practice.  7</w:t>
      </w:r>
      <w:r w:rsidRPr="00111D87">
        <w:rPr>
          <w:rFonts w:ascii="Book Antiqua" w:eastAsia="宋体" w:hAnsi="Book Antiqua" w:cs="宋体"/>
          <w:sz w:val="24"/>
          <w:szCs w:val="24"/>
          <w:vertAlign w:val="superscript"/>
          <w:lang w:eastAsia="zh-CN"/>
        </w:rPr>
        <w:t>th</w:t>
      </w:r>
      <w:r w:rsidRPr="00111D87">
        <w:rPr>
          <w:rFonts w:ascii="Book Antiqua" w:eastAsia="宋体" w:hAnsi="Book Antiqua" w:cs="宋体"/>
          <w:sz w:val="24"/>
          <w:szCs w:val="24"/>
          <w:lang w:eastAsia="zh-CN"/>
        </w:rPr>
        <w:t> ed</w:t>
      </w:r>
      <w:r w:rsidR="0068395A">
        <w:rPr>
          <w:rFonts w:ascii="Book Antiqua" w:eastAsia="宋体" w:hAnsi="Book Antiqua" w:cs="宋体" w:hint="eastAsia"/>
          <w:sz w:val="24"/>
          <w:szCs w:val="24"/>
          <w:lang w:eastAsia="zh-CN"/>
        </w:rPr>
        <w:t>.</w:t>
      </w:r>
      <w:r w:rsidRPr="00111D87">
        <w:rPr>
          <w:rFonts w:ascii="Book Antiqua" w:eastAsia="宋体" w:hAnsi="Book Antiqua" w:cs="宋体"/>
          <w:sz w:val="24"/>
          <w:szCs w:val="24"/>
          <w:lang w:eastAsia="zh-CN"/>
        </w:rPr>
        <w:t xml:space="preserve"> Philadelphia: Elsevier/Saunders. </w:t>
      </w:r>
      <w:proofErr w:type="gramStart"/>
      <w:r w:rsidRPr="00111D87">
        <w:rPr>
          <w:rFonts w:ascii="Book Antiqua" w:eastAsia="宋体" w:hAnsi="Book Antiqua" w:cs="宋体"/>
          <w:sz w:val="24"/>
          <w:szCs w:val="24"/>
          <w:lang w:eastAsia="zh-CN"/>
        </w:rPr>
        <w:t>xxiv</w:t>
      </w:r>
      <w:proofErr w:type="gramEnd"/>
      <w:r w:rsidRPr="00111D87">
        <w:rPr>
          <w:rFonts w:ascii="Book Antiqua" w:eastAsia="宋体" w:hAnsi="Book Antiqua" w:cs="宋体"/>
          <w:sz w:val="24"/>
          <w:szCs w:val="24"/>
          <w:lang w:eastAsia="zh-CN"/>
        </w:rPr>
        <w:t xml:space="preserve">, </w:t>
      </w:r>
      <w:r w:rsidR="0068395A" w:rsidRPr="00111D87">
        <w:rPr>
          <w:rFonts w:ascii="Book Antiqua" w:eastAsia="宋体" w:hAnsi="Book Antiqua" w:cs="宋体"/>
          <w:sz w:val="24"/>
          <w:szCs w:val="24"/>
          <w:lang w:eastAsia="zh-CN"/>
        </w:rPr>
        <w:t>2014</w:t>
      </w:r>
      <w:r w:rsidR="0068395A">
        <w:rPr>
          <w:rFonts w:ascii="Book Antiqua" w:eastAsia="宋体" w:hAnsi="Book Antiqua" w:cs="宋体" w:hint="eastAsia"/>
          <w:sz w:val="24"/>
          <w:szCs w:val="24"/>
          <w:lang w:eastAsia="zh-CN"/>
        </w:rPr>
        <w:t xml:space="preserve">: </w:t>
      </w:r>
      <w:r w:rsidRPr="00111D87">
        <w:rPr>
          <w:rFonts w:ascii="Book Antiqua" w:eastAsia="宋体" w:hAnsi="Book Antiqua" w:cs="宋体"/>
          <w:sz w:val="24"/>
          <w:szCs w:val="24"/>
          <w:lang w:eastAsia="zh-CN"/>
        </w:rPr>
        <w:t>1294</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6 </w:t>
      </w:r>
      <w:r w:rsidRPr="00111D87">
        <w:rPr>
          <w:rFonts w:ascii="Book Antiqua" w:eastAsia="宋体" w:hAnsi="Book Antiqua" w:cs="宋体"/>
          <w:b/>
          <w:bCs/>
          <w:sz w:val="24"/>
          <w:szCs w:val="24"/>
          <w:lang w:eastAsia="zh-CN"/>
        </w:rPr>
        <w:t>Martin JA</w:t>
      </w:r>
      <w:r w:rsidRPr="00111D87">
        <w:rPr>
          <w:rFonts w:ascii="Book Antiqua" w:eastAsia="宋体" w:hAnsi="Book Antiqua" w:cs="宋体"/>
          <w:sz w:val="24"/>
          <w:szCs w:val="24"/>
          <w:lang w:eastAsia="zh-CN"/>
        </w:rPr>
        <w:t xml:space="preserve">, Hamilton BE, Sutton PD, Ventura SJ, </w:t>
      </w:r>
      <w:proofErr w:type="spellStart"/>
      <w:r w:rsidRPr="00111D87">
        <w:rPr>
          <w:rFonts w:ascii="Book Antiqua" w:eastAsia="宋体" w:hAnsi="Book Antiqua" w:cs="宋体"/>
          <w:sz w:val="24"/>
          <w:szCs w:val="24"/>
          <w:lang w:eastAsia="zh-CN"/>
        </w:rPr>
        <w:t>Menacker</w:t>
      </w:r>
      <w:proofErr w:type="spellEnd"/>
      <w:r w:rsidRPr="00111D87">
        <w:rPr>
          <w:rFonts w:ascii="Book Antiqua" w:eastAsia="宋体" w:hAnsi="Book Antiqua" w:cs="宋体"/>
          <w:sz w:val="24"/>
          <w:szCs w:val="24"/>
          <w:lang w:eastAsia="zh-CN"/>
        </w:rPr>
        <w:t xml:space="preserve"> F, Munson ML. Births: final data for 2003. </w:t>
      </w:r>
      <w:r w:rsidRPr="00111D87">
        <w:rPr>
          <w:rFonts w:ascii="Book Antiqua" w:eastAsia="宋体" w:hAnsi="Book Antiqua" w:cs="宋体"/>
          <w:i/>
          <w:iCs/>
          <w:sz w:val="24"/>
          <w:szCs w:val="24"/>
          <w:lang w:eastAsia="zh-CN"/>
        </w:rPr>
        <w:t>Natl Vital Stat Rep</w:t>
      </w:r>
      <w:r w:rsidRPr="00111D87">
        <w:rPr>
          <w:rFonts w:ascii="Book Antiqua" w:eastAsia="宋体" w:hAnsi="Book Antiqua" w:cs="宋体"/>
          <w:sz w:val="24"/>
          <w:szCs w:val="24"/>
          <w:lang w:eastAsia="zh-CN"/>
        </w:rPr>
        <w:t> 2005; </w:t>
      </w:r>
      <w:r w:rsidRPr="00111D87">
        <w:rPr>
          <w:rFonts w:ascii="Book Antiqua" w:eastAsia="宋体" w:hAnsi="Book Antiqua" w:cs="宋体"/>
          <w:b/>
          <w:bCs/>
          <w:sz w:val="24"/>
          <w:szCs w:val="24"/>
          <w:lang w:eastAsia="zh-CN"/>
        </w:rPr>
        <w:t>54</w:t>
      </w:r>
      <w:r w:rsidRPr="00111D87">
        <w:rPr>
          <w:rFonts w:ascii="Book Antiqua" w:eastAsia="宋体" w:hAnsi="Book Antiqua" w:cs="宋体"/>
          <w:sz w:val="24"/>
          <w:szCs w:val="24"/>
          <w:lang w:eastAsia="zh-CN"/>
        </w:rPr>
        <w:t>: 1-116 [PMID: 16176060]</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7 </w:t>
      </w:r>
      <w:r w:rsidRPr="00111D87">
        <w:rPr>
          <w:rFonts w:ascii="Book Antiqua" w:eastAsia="宋体" w:hAnsi="Book Antiqua" w:cs="宋体"/>
          <w:b/>
          <w:bCs/>
          <w:sz w:val="24"/>
          <w:szCs w:val="24"/>
          <w:lang w:eastAsia="zh-CN"/>
        </w:rPr>
        <w:t>Romero R</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Jeanty</w:t>
      </w:r>
      <w:proofErr w:type="spellEnd"/>
      <w:r w:rsidRPr="00111D87">
        <w:rPr>
          <w:rFonts w:ascii="Book Antiqua" w:eastAsia="宋体" w:hAnsi="Book Antiqua" w:cs="宋体"/>
          <w:sz w:val="24"/>
          <w:szCs w:val="24"/>
          <w:lang w:eastAsia="zh-CN"/>
        </w:rPr>
        <w:t xml:space="preserve"> P, Reece EA, Grannum P, Bracken M, Berkowitz R, Hobbins JC. </w:t>
      </w:r>
      <w:proofErr w:type="spellStart"/>
      <w:proofErr w:type="gramStart"/>
      <w:r w:rsidRPr="00111D87">
        <w:rPr>
          <w:rFonts w:ascii="Book Antiqua" w:eastAsia="宋体" w:hAnsi="Book Antiqua" w:cs="宋体"/>
          <w:sz w:val="24"/>
          <w:szCs w:val="24"/>
          <w:lang w:eastAsia="zh-CN"/>
        </w:rPr>
        <w:t>Sonographically</w:t>
      </w:r>
      <w:proofErr w:type="spellEnd"/>
      <w:r w:rsidRPr="00111D87">
        <w:rPr>
          <w:rFonts w:ascii="Book Antiqua" w:eastAsia="宋体" w:hAnsi="Book Antiqua" w:cs="宋体"/>
          <w:sz w:val="24"/>
          <w:szCs w:val="24"/>
          <w:lang w:eastAsia="zh-CN"/>
        </w:rPr>
        <w:t xml:space="preserve"> monitored amniocentesis to decrease intraoperative complications.</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Obstet Gynecol</w:t>
      </w:r>
      <w:r w:rsidRPr="00111D87">
        <w:rPr>
          <w:rFonts w:ascii="Book Antiqua" w:eastAsia="宋体" w:hAnsi="Book Antiqua" w:cs="宋体"/>
          <w:sz w:val="24"/>
          <w:szCs w:val="24"/>
          <w:lang w:eastAsia="zh-CN"/>
        </w:rPr>
        <w:t> 1985; </w:t>
      </w:r>
      <w:r w:rsidRPr="00111D87">
        <w:rPr>
          <w:rFonts w:ascii="Book Antiqua" w:eastAsia="宋体" w:hAnsi="Book Antiqua" w:cs="宋体"/>
          <w:b/>
          <w:bCs/>
          <w:sz w:val="24"/>
          <w:szCs w:val="24"/>
          <w:lang w:eastAsia="zh-CN"/>
        </w:rPr>
        <w:t>65</w:t>
      </w:r>
      <w:r w:rsidRPr="00111D87">
        <w:rPr>
          <w:rFonts w:ascii="Book Antiqua" w:eastAsia="宋体" w:hAnsi="Book Antiqua" w:cs="宋体"/>
          <w:sz w:val="24"/>
          <w:szCs w:val="24"/>
          <w:lang w:eastAsia="zh-CN"/>
        </w:rPr>
        <w:t>: 426-430 [PMID: 3883268]</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8 </w:t>
      </w:r>
      <w:r w:rsidRPr="00111D87">
        <w:rPr>
          <w:rFonts w:ascii="Book Antiqua" w:eastAsia="宋体" w:hAnsi="Book Antiqua" w:cs="宋体"/>
          <w:b/>
          <w:bCs/>
          <w:sz w:val="24"/>
          <w:szCs w:val="24"/>
          <w:lang w:eastAsia="zh-CN"/>
        </w:rPr>
        <w:t>Bombard AT</w:t>
      </w:r>
      <w:r w:rsidRPr="00111D87">
        <w:rPr>
          <w:rFonts w:ascii="Book Antiqua" w:eastAsia="宋体" w:hAnsi="Book Antiqua" w:cs="宋体"/>
          <w:sz w:val="24"/>
          <w:szCs w:val="24"/>
          <w:lang w:eastAsia="zh-CN"/>
        </w:rPr>
        <w:t xml:space="preserve">, Powers JF, Carter S, Schwartz A, </w:t>
      </w:r>
      <w:proofErr w:type="spellStart"/>
      <w:r w:rsidRPr="00111D87">
        <w:rPr>
          <w:rFonts w:ascii="Book Antiqua" w:eastAsia="宋体" w:hAnsi="Book Antiqua" w:cs="宋体"/>
          <w:sz w:val="24"/>
          <w:szCs w:val="24"/>
          <w:lang w:eastAsia="zh-CN"/>
        </w:rPr>
        <w:t>Nitowsky</w:t>
      </w:r>
      <w:proofErr w:type="spellEnd"/>
      <w:r w:rsidRPr="00111D87">
        <w:rPr>
          <w:rFonts w:ascii="Book Antiqua" w:eastAsia="宋体" w:hAnsi="Book Antiqua" w:cs="宋体"/>
          <w:sz w:val="24"/>
          <w:szCs w:val="24"/>
          <w:lang w:eastAsia="zh-CN"/>
        </w:rPr>
        <w:t xml:space="preserve"> HM. Procedure-related fetal losses in </w:t>
      </w:r>
      <w:proofErr w:type="spellStart"/>
      <w:r w:rsidRPr="00111D87">
        <w:rPr>
          <w:rFonts w:ascii="Book Antiqua" w:eastAsia="宋体" w:hAnsi="Book Antiqua" w:cs="宋体"/>
          <w:sz w:val="24"/>
          <w:szCs w:val="24"/>
          <w:lang w:eastAsia="zh-CN"/>
        </w:rPr>
        <w:t>transplacental</w:t>
      </w:r>
      <w:proofErr w:type="spellEnd"/>
      <w:r w:rsidRPr="00111D87">
        <w:rPr>
          <w:rFonts w:ascii="Book Antiqua" w:eastAsia="宋体" w:hAnsi="Book Antiqua" w:cs="宋体"/>
          <w:sz w:val="24"/>
          <w:szCs w:val="24"/>
          <w:lang w:eastAsia="zh-CN"/>
        </w:rPr>
        <w:t xml:space="preserve"> versus </w:t>
      </w:r>
      <w:proofErr w:type="spellStart"/>
      <w:r w:rsidRPr="00111D87">
        <w:rPr>
          <w:rFonts w:ascii="Book Antiqua" w:eastAsia="宋体" w:hAnsi="Book Antiqua" w:cs="宋体"/>
          <w:sz w:val="24"/>
          <w:szCs w:val="24"/>
          <w:lang w:eastAsia="zh-CN"/>
        </w:rPr>
        <w:t>nontransplacental</w:t>
      </w:r>
      <w:proofErr w:type="spellEnd"/>
      <w:r w:rsidRPr="00111D87">
        <w:rPr>
          <w:rFonts w:ascii="Book Antiqua" w:eastAsia="宋体" w:hAnsi="Book Antiqua" w:cs="宋体"/>
          <w:sz w:val="24"/>
          <w:szCs w:val="24"/>
          <w:lang w:eastAsia="zh-CN"/>
        </w:rPr>
        <w:t xml:space="preserve"> genetic amniocentesis.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1995; </w:t>
      </w:r>
      <w:r w:rsidRPr="00111D87">
        <w:rPr>
          <w:rFonts w:ascii="Book Antiqua" w:eastAsia="宋体" w:hAnsi="Book Antiqua" w:cs="宋体"/>
          <w:b/>
          <w:bCs/>
          <w:sz w:val="24"/>
          <w:szCs w:val="24"/>
          <w:lang w:eastAsia="zh-CN"/>
        </w:rPr>
        <w:t>172</w:t>
      </w:r>
      <w:r w:rsidRPr="00111D87">
        <w:rPr>
          <w:rFonts w:ascii="Book Antiqua" w:eastAsia="宋体" w:hAnsi="Book Antiqua" w:cs="宋体"/>
          <w:sz w:val="24"/>
          <w:szCs w:val="24"/>
          <w:lang w:eastAsia="zh-CN"/>
        </w:rPr>
        <w:t>: 868-872 [PMID: 7892877 DOI: 10.1016/0002-9378(95)90013-6]</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9 </w:t>
      </w:r>
      <w:proofErr w:type="spellStart"/>
      <w:r w:rsidRPr="00111D87">
        <w:rPr>
          <w:rFonts w:ascii="Book Antiqua" w:eastAsia="宋体" w:hAnsi="Book Antiqua" w:cs="宋体"/>
          <w:b/>
          <w:bCs/>
          <w:sz w:val="24"/>
          <w:szCs w:val="24"/>
          <w:lang w:eastAsia="zh-CN"/>
        </w:rPr>
        <w:t>Margioula-Siarkou</w:t>
      </w:r>
      <w:proofErr w:type="spellEnd"/>
      <w:r w:rsidRPr="00111D87">
        <w:rPr>
          <w:rFonts w:ascii="Book Antiqua" w:eastAsia="宋体" w:hAnsi="Book Antiqua" w:cs="宋体"/>
          <w:b/>
          <w:bCs/>
          <w:sz w:val="24"/>
          <w:szCs w:val="24"/>
          <w:lang w:eastAsia="zh-CN"/>
        </w:rPr>
        <w:t xml:space="preserve"> C</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Karkanaki</w:t>
      </w:r>
      <w:proofErr w:type="spellEnd"/>
      <w:r w:rsidRPr="00111D87">
        <w:rPr>
          <w:rFonts w:ascii="Book Antiqua" w:eastAsia="宋体" w:hAnsi="Book Antiqua" w:cs="宋体"/>
          <w:sz w:val="24"/>
          <w:szCs w:val="24"/>
          <w:lang w:eastAsia="zh-CN"/>
        </w:rPr>
        <w:t xml:space="preserve"> A, </w:t>
      </w:r>
      <w:proofErr w:type="spellStart"/>
      <w:r w:rsidRPr="00111D87">
        <w:rPr>
          <w:rFonts w:ascii="Book Antiqua" w:eastAsia="宋体" w:hAnsi="Book Antiqua" w:cs="宋体"/>
          <w:sz w:val="24"/>
          <w:szCs w:val="24"/>
          <w:lang w:eastAsia="zh-CN"/>
        </w:rPr>
        <w:t>Kalogiannidis</w:t>
      </w:r>
      <w:proofErr w:type="spellEnd"/>
      <w:r w:rsidRPr="00111D87">
        <w:rPr>
          <w:rFonts w:ascii="Book Antiqua" w:eastAsia="宋体" w:hAnsi="Book Antiqua" w:cs="宋体"/>
          <w:sz w:val="24"/>
          <w:szCs w:val="24"/>
          <w:lang w:eastAsia="zh-CN"/>
        </w:rPr>
        <w:t xml:space="preserve"> I, </w:t>
      </w:r>
      <w:proofErr w:type="spellStart"/>
      <w:r w:rsidRPr="00111D87">
        <w:rPr>
          <w:rFonts w:ascii="Book Antiqua" w:eastAsia="宋体" w:hAnsi="Book Antiqua" w:cs="宋体"/>
          <w:sz w:val="24"/>
          <w:szCs w:val="24"/>
          <w:lang w:eastAsia="zh-CN"/>
        </w:rPr>
        <w:t>Petousis</w:t>
      </w:r>
      <w:proofErr w:type="spellEnd"/>
      <w:r w:rsidRPr="00111D87">
        <w:rPr>
          <w:rFonts w:ascii="Book Antiqua" w:eastAsia="宋体" w:hAnsi="Book Antiqua" w:cs="宋体"/>
          <w:sz w:val="24"/>
          <w:szCs w:val="24"/>
          <w:lang w:eastAsia="zh-CN"/>
        </w:rPr>
        <w:t xml:space="preserve"> S, </w:t>
      </w:r>
      <w:proofErr w:type="spellStart"/>
      <w:r w:rsidRPr="00111D87">
        <w:rPr>
          <w:rFonts w:ascii="Book Antiqua" w:eastAsia="宋体" w:hAnsi="Book Antiqua" w:cs="宋体"/>
          <w:sz w:val="24"/>
          <w:szCs w:val="24"/>
          <w:lang w:eastAsia="zh-CN"/>
        </w:rPr>
        <w:t>Dagklis</w:t>
      </w:r>
      <w:proofErr w:type="spellEnd"/>
      <w:r w:rsidRPr="00111D87">
        <w:rPr>
          <w:rFonts w:ascii="Book Antiqua" w:eastAsia="宋体" w:hAnsi="Book Antiqua" w:cs="宋体"/>
          <w:sz w:val="24"/>
          <w:szCs w:val="24"/>
          <w:lang w:eastAsia="zh-CN"/>
        </w:rPr>
        <w:t xml:space="preserve"> T, </w:t>
      </w:r>
      <w:proofErr w:type="spellStart"/>
      <w:r w:rsidRPr="00111D87">
        <w:rPr>
          <w:rFonts w:ascii="Book Antiqua" w:eastAsia="宋体" w:hAnsi="Book Antiqua" w:cs="宋体"/>
          <w:sz w:val="24"/>
          <w:szCs w:val="24"/>
          <w:lang w:eastAsia="zh-CN"/>
        </w:rPr>
        <w:t>Mavromatidis</w:t>
      </w:r>
      <w:proofErr w:type="spellEnd"/>
      <w:r w:rsidRPr="00111D87">
        <w:rPr>
          <w:rFonts w:ascii="Book Antiqua" w:eastAsia="宋体" w:hAnsi="Book Antiqua" w:cs="宋体"/>
          <w:sz w:val="24"/>
          <w:szCs w:val="24"/>
          <w:lang w:eastAsia="zh-CN"/>
        </w:rPr>
        <w:t xml:space="preserve"> G, </w:t>
      </w:r>
      <w:proofErr w:type="spellStart"/>
      <w:r w:rsidRPr="00111D87">
        <w:rPr>
          <w:rFonts w:ascii="Book Antiqua" w:eastAsia="宋体" w:hAnsi="Book Antiqua" w:cs="宋体"/>
          <w:sz w:val="24"/>
          <w:szCs w:val="24"/>
          <w:lang w:eastAsia="zh-CN"/>
        </w:rPr>
        <w:t>Prapas</w:t>
      </w:r>
      <w:proofErr w:type="spellEnd"/>
      <w:r w:rsidRPr="00111D87">
        <w:rPr>
          <w:rFonts w:ascii="Book Antiqua" w:eastAsia="宋体" w:hAnsi="Book Antiqua" w:cs="宋体"/>
          <w:sz w:val="24"/>
          <w:szCs w:val="24"/>
          <w:lang w:eastAsia="zh-CN"/>
        </w:rPr>
        <w:t xml:space="preserve"> Y, </w:t>
      </w:r>
      <w:proofErr w:type="spellStart"/>
      <w:r w:rsidRPr="00111D87">
        <w:rPr>
          <w:rFonts w:ascii="Book Antiqua" w:eastAsia="宋体" w:hAnsi="Book Antiqua" w:cs="宋体"/>
          <w:sz w:val="24"/>
          <w:szCs w:val="24"/>
          <w:lang w:eastAsia="zh-CN"/>
        </w:rPr>
        <w:t>Prapas</w:t>
      </w:r>
      <w:proofErr w:type="spellEnd"/>
      <w:r w:rsidRPr="00111D87">
        <w:rPr>
          <w:rFonts w:ascii="Book Antiqua" w:eastAsia="宋体" w:hAnsi="Book Antiqua" w:cs="宋体"/>
          <w:sz w:val="24"/>
          <w:szCs w:val="24"/>
          <w:lang w:eastAsia="zh-CN"/>
        </w:rPr>
        <w:t xml:space="preserve"> N, </w:t>
      </w:r>
      <w:proofErr w:type="spellStart"/>
      <w:r w:rsidRPr="00111D87">
        <w:rPr>
          <w:rFonts w:ascii="Book Antiqua" w:eastAsia="宋体" w:hAnsi="Book Antiqua" w:cs="宋体"/>
          <w:sz w:val="24"/>
          <w:szCs w:val="24"/>
          <w:lang w:eastAsia="zh-CN"/>
        </w:rPr>
        <w:t>Rousso</w:t>
      </w:r>
      <w:proofErr w:type="spellEnd"/>
      <w:r w:rsidRPr="00111D87">
        <w:rPr>
          <w:rFonts w:ascii="Book Antiqua" w:eastAsia="宋体" w:hAnsi="Book Antiqua" w:cs="宋体"/>
          <w:sz w:val="24"/>
          <w:szCs w:val="24"/>
          <w:lang w:eastAsia="zh-CN"/>
        </w:rPr>
        <w:t xml:space="preserve"> D. Operator experience reduces the risk of second trimester amniocentesis-related adverse outcomes. </w:t>
      </w:r>
      <w:proofErr w:type="spellStart"/>
      <w:r w:rsidRPr="00111D87">
        <w:rPr>
          <w:rFonts w:ascii="Book Antiqua" w:eastAsia="宋体" w:hAnsi="Book Antiqua" w:cs="宋体"/>
          <w:i/>
          <w:iCs/>
          <w:sz w:val="24"/>
          <w:szCs w:val="24"/>
          <w:lang w:eastAsia="zh-CN"/>
        </w:rPr>
        <w:t>Eur</w:t>
      </w:r>
      <w:proofErr w:type="spellEnd"/>
      <w:r w:rsidRPr="00111D87">
        <w:rPr>
          <w:rFonts w:ascii="Book Antiqua" w:eastAsia="宋体" w:hAnsi="Book Antiqua" w:cs="宋体"/>
          <w:i/>
          <w:iCs/>
          <w:sz w:val="24"/>
          <w:szCs w:val="24"/>
          <w:lang w:eastAsia="zh-CN"/>
        </w:rPr>
        <w:t xml:space="preserve"> J </w:t>
      </w:r>
      <w:proofErr w:type="spellStart"/>
      <w:r w:rsidRPr="00111D87">
        <w:rPr>
          <w:rFonts w:ascii="Book Antiqua" w:eastAsia="宋体" w:hAnsi="Book Antiqua" w:cs="宋体"/>
          <w:i/>
          <w:iCs/>
          <w:sz w:val="24"/>
          <w:szCs w:val="24"/>
          <w:lang w:eastAsia="zh-CN"/>
        </w:rPr>
        <w:t>Obstet</w:t>
      </w:r>
      <w:proofErr w:type="spellEnd"/>
      <w:r w:rsidRPr="00111D87">
        <w:rPr>
          <w:rFonts w:ascii="Book Antiqua" w:eastAsia="宋体" w:hAnsi="Book Antiqua" w:cs="宋体"/>
          <w:i/>
          <w:iCs/>
          <w:sz w:val="24"/>
          <w:szCs w:val="24"/>
          <w:lang w:eastAsia="zh-CN"/>
        </w:rPr>
        <w:t xml:space="preserve"> </w:t>
      </w:r>
      <w:proofErr w:type="spellStart"/>
      <w:r w:rsidRPr="00111D87">
        <w:rPr>
          <w:rFonts w:ascii="Book Antiqua" w:eastAsia="宋体" w:hAnsi="Book Antiqua" w:cs="宋体"/>
          <w:i/>
          <w:iCs/>
          <w:sz w:val="24"/>
          <w:szCs w:val="24"/>
          <w:lang w:eastAsia="zh-CN"/>
        </w:rPr>
        <w:t>Gynecol</w:t>
      </w:r>
      <w:proofErr w:type="spellEnd"/>
      <w:r w:rsidRPr="00111D87">
        <w:rPr>
          <w:rFonts w:ascii="Book Antiqua" w:eastAsia="宋体" w:hAnsi="Book Antiqua" w:cs="宋体"/>
          <w:i/>
          <w:iCs/>
          <w:sz w:val="24"/>
          <w:szCs w:val="24"/>
          <w:lang w:eastAsia="zh-CN"/>
        </w:rPr>
        <w:t xml:space="preserve"> </w:t>
      </w:r>
      <w:proofErr w:type="spellStart"/>
      <w:r w:rsidRPr="00111D87">
        <w:rPr>
          <w:rFonts w:ascii="Book Antiqua" w:eastAsia="宋体" w:hAnsi="Book Antiqua" w:cs="宋体"/>
          <w:i/>
          <w:iCs/>
          <w:sz w:val="24"/>
          <w:szCs w:val="24"/>
          <w:lang w:eastAsia="zh-CN"/>
        </w:rPr>
        <w:t>Reprod</w:t>
      </w:r>
      <w:proofErr w:type="spellEnd"/>
      <w:r w:rsidRPr="00111D87">
        <w:rPr>
          <w:rFonts w:ascii="Book Antiqua" w:eastAsia="宋体" w:hAnsi="Book Antiqua" w:cs="宋体"/>
          <w:i/>
          <w:iCs/>
          <w:sz w:val="24"/>
          <w:szCs w:val="24"/>
          <w:lang w:eastAsia="zh-CN"/>
        </w:rPr>
        <w:t xml:space="preserve"> </w:t>
      </w:r>
      <w:proofErr w:type="spellStart"/>
      <w:r w:rsidRPr="00111D87">
        <w:rPr>
          <w:rFonts w:ascii="Book Antiqua" w:eastAsia="宋体" w:hAnsi="Book Antiqua" w:cs="宋体"/>
          <w:i/>
          <w:iCs/>
          <w:sz w:val="24"/>
          <w:szCs w:val="24"/>
          <w:lang w:eastAsia="zh-CN"/>
        </w:rPr>
        <w:t>Biol</w:t>
      </w:r>
      <w:proofErr w:type="spellEnd"/>
      <w:r w:rsidRPr="00111D87">
        <w:rPr>
          <w:rFonts w:ascii="Book Antiqua" w:eastAsia="宋体" w:hAnsi="Book Antiqua" w:cs="宋体"/>
          <w:sz w:val="24"/>
          <w:szCs w:val="24"/>
          <w:lang w:eastAsia="zh-CN"/>
        </w:rPr>
        <w:t> 2013; </w:t>
      </w:r>
      <w:r w:rsidRPr="00111D87">
        <w:rPr>
          <w:rFonts w:ascii="Book Antiqua" w:eastAsia="宋体" w:hAnsi="Book Antiqua" w:cs="宋体"/>
          <w:b/>
          <w:bCs/>
          <w:sz w:val="24"/>
          <w:szCs w:val="24"/>
          <w:lang w:eastAsia="zh-CN"/>
        </w:rPr>
        <w:t>169</w:t>
      </w:r>
      <w:r w:rsidRPr="00111D87">
        <w:rPr>
          <w:rFonts w:ascii="Book Antiqua" w:eastAsia="宋体" w:hAnsi="Book Antiqua" w:cs="宋体"/>
          <w:sz w:val="24"/>
          <w:szCs w:val="24"/>
          <w:lang w:eastAsia="zh-CN"/>
        </w:rPr>
        <w:t>: 230-233 [PMID: 23664797 DOI: 10.1016/j.ejogrb.2013.03.027]</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10 </w:t>
      </w:r>
      <w:r w:rsidRPr="00111D87">
        <w:rPr>
          <w:rFonts w:ascii="Book Antiqua" w:eastAsia="宋体" w:hAnsi="Book Antiqua" w:cs="宋体"/>
          <w:b/>
          <w:bCs/>
          <w:sz w:val="24"/>
          <w:szCs w:val="24"/>
          <w:lang w:eastAsia="zh-CN"/>
        </w:rPr>
        <w:t>Welch RA</w:t>
      </w:r>
      <w:r w:rsidRPr="00111D87">
        <w:rPr>
          <w:rFonts w:ascii="Book Antiqua" w:eastAsia="宋体" w:hAnsi="Book Antiqua" w:cs="宋体"/>
          <w:sz w:val="24"/>
          <w:szCs w:val="24"/>
          <w:lang w:eastAsia="zh-CN"/>
        </w:rPr>
        <w:t>, Salem-</w:t>
      </w:r>
      <w:proofErr w:type="spellStart"/>
      <w:r w:rsidRPr="00111D87">
        <w:rPr>
          <w:rFonts w:ascii="Book Antiqua" w:eastAsia="宋体" w:hAnsi="Book Antiqua" w:cs="宋体"/>
          <w:sz w:val="24"/>
          <w:szCs w:val="24"/>
          <w:lang w:eastAsia="zh-CN"/>
        </w:rPr>
        <w:t>Elgharib</w:t>
      </w:r>
      <w:proofErr w:type="spellEnd"/>
      <w:r w:rsidRPr="00111D87">
        <w:rPr>
          <w:rFonts w:ascii="Book Antiqua" w:eastAsia="宋体" w:hAnsi="Book Antiqua" w:cs="宋体"/>
          <w:sz w:val="24"/>
          <w:szCs w:val="24"/>
          <w:lang w:eastAsia="zh-CN"/>
        </w:rPr>
        <w:t xml:space="preserve"> S, </w:t>
      </w:r>
      <w:proofErr w:type="spellStart"/>
      <w:r w:rsidRPr="00111D87">
        <w:rPr>
          <w:rFonts w:ascii="Book Antiqua" w:eastAsia="宋体" w:hAnsi="Book Antiqua" w:cs="宋体"/>
          <w:sz w:val="24"/>
          <w:szCs w:val="24"/>
          <w:lang w:eastAsia="zh-CN"/>
        </w:rPr>
        <w:t>Wiktor</w:t>
      </w:r>
      <w:proofErr w:type="spellEnd"/>
      <w:r w:rsidRPr="00111D87">
        <w:rPr>
          <w:rFonts w:ascii="Book Antiqua" w:eastAsia="宋体" w:hAnsi="Book Antiqua" w:cs="宋体"/>
          <w:sz w:val="24"/>
          <w:szCs w:val="24"/>
          <w:lang w:eastAsia="zh-CN"/>
        </w:rPr>
        <w:t xml:space="preserve"> AE, Van Dyke DL, Blessed WB. </w:t>
      </w:r>
      <w:proofErr w:type="gramStart"/>
      <w:r w:rsidRPr="00111D87">
        <w:rPr>
          <w:rFonts w:ascii="Book Antiqua" w:eastAsia="宋体" w:hAnsi="Book Antiqua" w:cs="宋体"/>
          <w:sz w:val="24"/>
          <w:szCs w:val="24"/>
          <w:lang w:eastAsia="zh-CN"/>
        </w:rPr>
        <w:t>Operator experience and sample quality in genetic amniocentesis.</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2006; </w:t>
      </w:r>
      <w:r w:rsidRPr="00111D87">
        <w:rPr>
          <w:rFonts w:ascii="Book Antiqua" w:eastAsia="宋体" w:hAnsi="Book Antiqua" w:cs="宋体"/>
          <w:b/>
          <w:bCs/>
          <w:sz w:val="24"/>
          <w:szCs w:val="24"/>
          <w:lang w:eastAsia="zh-CN"/>
        </w:rPr>
        <w:t>194</w:t>
      </w:r>
      <w:r w:rsidRPr="00111D87">
        <w:rPr>
          <w:rFonts w:ascii="Book Antiqua" w:eastAsia="宋体" w:hAnsi="Book Antiqua" w:cs="宋体"/>
          <w:sz w:val="24"/>
          <w:szCs w:val="24"/>
          <w:lang w:eastAsia="zh-CN"/>
        </w:rPr>
        <w:t>: 189-191 [PMID: 16389030 DOI: 10.1016/j.ajog.2005.05.033]</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 xml:space="preserve">11 </w:t>
      </w:r>
      <w:hyperlink r:id="rId8" w:history="1">
        <w:r w:rsidR="00955F5E" w:rsidRPr="00955F5E">
          <w:rPr>
            <w:rFonts w:ascii="Book Antiqua" w:eastAsia="宋体" w:hAnsi="Book Antiqua" w:cs="宋体"/>
            <w:b/>
            <w:sz w:val="24"/>
            <w:szCs w:val="24"/>
            <w:lang w:eastAsia="zh-CN"/>
          </w:rPr>
          <w:t>American College of Obstetricians and Gynecologists</w:t>
        </w:r>
      </w:hyperlink>
      <w:r w:rsidRPr="00111D87">
        <w:rPr>
          <w:rFonts w:ascii="Book Antiqua" w:eastAsia="宋体" w:hAnsi="Book Antiqua" w:cs="宋体"/>
          <w:b/>
          <w:sz w:val="24"/>
          <w:szCs w:val="24"/>
          <w:lang w:eastAsia="zh-CN"/>
        </w:rPr>
        <w:t xml:space="preserve">. </w:t>
      </w:r>
      <w:r w:rsidRPr="00111D87">
        <w:rPr>
          <w:rFonts w:ascii="Book Antiqua" w:eastAsia="宋体" w:hAnsi="Book Antiqua" w:cs="宋体"/>
          <w:sz w:val="24"/>
          <w:szCs w:val="24"/>
          <w:lang w:eastAsia="zh-CN"/>
        </w:rPr>
        <w:t xml:space="preserve">ACOG Practice Bulletin No. 88, December 2007. </w:t>
      </w:r>
      <w:proofErr w:type="gramStart"/>
      <w:r w:rsidRPr="00111D87">
        <w:rPr>
          <w:rFonts w:ascii="Book Antiqua" w:eastAsia="宋体" w:hAnsi="Book Antiqua" w:cs="宋体"/>
          <w:sz w:val="24"/>
          <w:szCs w:val="24"/>
          <w:lang w:eastAsia="zh-CN"/>
        </w:rPr>
        <w:t>Invasive prenatal testing for aneuploidy.</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Obstet Gynecol</w:t>
      </w:r>
      <w:r w:rsidRPr="00111D87">
        <w:rPr>
          <w:rFonts w:ascii="Book Antiqua" w:eastAsia="宋体" w:hAnsi="Book Antiqua" w:cs="宋体"/>
          <w:sz w:val="24"/>
          <w:szCs w:val="24"/>
          <w:lang w:eastAsia="zh-CN"/>
        </w:rPr>
        <w:t> 2007; </w:t>
      </w:r>
      <w:r w:rsidRPr="00111D87">
        <w:rPr>
          <w:rFonts w:ascii="Book Antiqua" w:eastAsia="宋体" w:hAnsi="Book Antiqua" w:cs="宋体"/>
          <w:b/>
          <w:bCs/>
          <w:sz w:val="24"/>
          <w:szCs w:val="24"/>
          <w:lang w:eastAsia="zh-CN"/>
        </w:rPr>
        <w:t>110</w:t>
      </w:r>
      <w:r w:rsidRPr="00111D87">
        <w:rPr>
          <w:rFonts w:ascii="Book Antiqua" w:eastAsia="宋体" w:hAnsi="Book Antiqua" w:cs="宋体"/>
          <w:sz w:val="24"/>
          <w:szCs w:val="24"/>
          <w:lang w:eastAsia="zh-CN"/>
        </w:rPr>
        <w:t>: 1459-1467 [PMID: 18055749 DOI: 10.1097/01.AOG.0000291570.63450.44]</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lastRenderedPageBreak/>
        <w:t>12 </w:t>
      </w:r>
      <w:proofErr w:type="spellStart"/>
      <w:r w:rsidRPr="00111D87">
        <w:rPr>
          <w:rFonts w:ascii="Book Antiqua" w:eastAsia="宋体" w:hAnsi="Book Antiqua" w:cs="宋体"/>
          <w:b/>
          <w:bCs/>
          <w:sz w:val="24"/>
          <w:szCs w:val="24"/>
          <w:lang w:eastAsia="zh-CN"/>
        </w:rPr>
        <w:t>Athanasiadis</w:t>
      </w:r>
      <w:proofErr w:type="spellEnd"/>
      <w:r w:rsidRPr="00111D87">
        <w:rPr>
          <w:rFonts w:ascii="Book Antiqua" w:eastAsia="宋体" w:hAnsi="Book Antiqua" w:cs="宋体"/>
          <w:b/>
          <w:bCs/>
          <w:sz w:val="24"/>
          <w:szCs w:val="24"/>
          <w:lang w:eastAsia="zh-CN"/>
        </w:rPr>
        <w:t xml:space="preserve"> AP</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Pantazis</w:t>
      </w:r>
      <w:proofErr w:type="spellEnd"/>
      <w:r w:rsidRPr="00111D87">
        <w:rPr>
          <w:rFonts w:ascii="Book Antiqua" w:eastAsia="宋体" w:hAnsi="Book Antiqua" w:cs="宋体"/>
          <w:sz w:val="24"/>
          <w:szCs w:val="24"/>
          <w:lang w:eastAsia="zh-CN"/>
        </w:rPr>
        <w:t xml:space="preserve"> K, </w:t>
      </w:r>
      <w:proofErr w:type="spellStart"/>
      <w:r w:rsidRPr="00111D87">
        <w:rPr>
          <w:rFonts w:ascii="Book Antiqua" w:eastAsia="宋体" w:hAnsi="Book Antiqua" w:cs="宋体"/>
          <w:sz w:val="24"/>
          <w:szCs w:val="24"/>
          <w:lang w:eastAsia="zh-CN"/>
        </w:rPr>
        <w:t>Goulis</w:t>
      </w:r>
      <w:proofErr w:type="spellEnd"/>
      <w:r w:rsidRPr="00111D87">
        <w:rPr>
          <w:rFonts w:ascii="Book Antiqua" w:eastAsia="宋体" w:hAnsi="Book Antiqua" w:cs="宋体"/>
          <w:sz w:val="24"/>
          <w:szCs w:val="24"/>
          <w:lang w:eastAsia="zh-CN"/>
        </w:rPr>
        <w:t xml:space="preserve"> DG, </w:t>
      </w:r>
      <w:proofErr w:type="spellStart"/>
      <w:r w:rsidRPr="00111D87">
        <w:rPr>
          <w:rFonts w:ascii="Book Antiqua" w:eastAsia="宋体" w:hAnsi="Book Antiqua" w:cs="宋体"/>
          <w:sz w:val="24"/>
          <w:szCs w:val="24"/>
          <w:lang w:eastAsia="zh-CN"/>
        </w:rPr>
        <w:t>Chatzigeorgiou</w:t>
      </w:r>
      <w:proofErr w:type="spellEnd"/>
      <w:r w:rsidRPr="00111D87">
        <w:rPr>
          <w:rFonts w:ascii="Book Antiqua" w:eastAsia="宋体" w:hAnsi="Book Antiqua" w:cs="宋体"/>
          <w:sz w:val="24"/>
          <w:szCs w:val="24"/>
          <w:lang w:eastAsia="zh-CN"/>
        </w:rPr>
        <w:t xml:space="preserve"> K, </w:t>
      </w:r>
      <w:proofErr w:type="spellStart"/>
      <w:r w:rsidRPr="00111D87">
        <w:rPr>
          <w:rFonts w:ascii="Book Antiqua" w:eastAsia="宋体" w:hAnsi="Book Antiqua" w:cs="宋体"/>
          <w:sz w:val="24"/>
          <w:szCs w:val="24"/>
          <w:lang w:eastAsia="zh-CN"/>
        </w:rPr>
        <w:t>Vaitsi</w:t>
      </w:r>
      <w:proofErr w:type="spellEnd"/>
      <w:r w:rsidRPr="00111D87">
        <w:rPr>
          <w:rFonts w:ascii="Book Antiqua" w:eastAsia="宋体" w:hAnsi="Book Antiqua" w:cs="宋体"/>
          <w:sz w:val="24"/>
          <w:szCs w:val="24"/>
          <w:lang w:eastAsia="zh-CN"/>
        </w:rPr>
        <w:t xml:space="preserve"> V, </w:t>
      </w:r>
      <w:proofErr w:type="spellStart"/>
      <w:r w:rsidRPr="00111D87">
        <w:rPr>
          <w:rFonts w:ascii="Book Antiqua" w:eastAsia="宋体" w:hAnsi="Book Antiqua" w:cs="宋体"/>
          <w:sz w:val="24"/>
          <w:szCs w:val="24"/>
          <w:lang w:eastAsia="zh-CN"/>
        </w:rPr>
        <w:t>Assimakopoulos</w:t>
      </w:r>
      <w:proofErr w:type="spellEnd"/>
      <w:r w:rsidRPr="00111D87">
        <w:rPr>
          <w:rFonts w:ascii="Book Antiqua" w:eastAsia="宋体" w:hAnsi="Book Antiqua" w:cs="宋体"/>
          <w:sz w:val="24"/>
          <w:szCs w:val="24"/>
          <w:lang w:eastAsia="zh-CN"/>
        </w:rPr>
        <w:t xml:space="preserve"> E, </w:t>
      </w:r>
      <w:proofErr w:type="spellStart"/>
      <w:r w:rsidRPr="00111D87">
        <w:rPr>
          <w:rFonts w:ascii="Book Antiqua" w:eastAsia="宋体" w:hAnsi="Book Antiqua" w:cs="宋体"/>
          <w:sz w:val="24"/>
          <w:szCs w:val="24"/>
          <w:lang w:eastAsia="zh-CN"/>
        </w:rPr>
        <w:t>Tzevelekis</w:t>
      </w:r>
      <w:proofErr w:type="spellEnd"/>
      <w:r w:rsidRPr="00111D87">
        <w:rPr>
          <w:rFonts w:ascii="Book Antiqua" w:eastAsia="宋体" w:hAnsi="Book Antiqua" w:cs="宋体"/>
          <w:sz w:val="24"/>
          <w:szCs w:val="24"/>
          <w:lang w:eastAsia="zh-CN"/>
        </w:rPr>
        <w:t xml:space="preserve"> F, </w:t>
      </w:r>
      <w:proofErr w:type="spellStart"/>
      <w:r w:rsidRPr="00111D87">
        <w:rPr>
          <w:rFonts w:ascii="Book Antiqua" w:eastAsia="宋体" w:hAnsi="Book Antiqua" w:cs="宋体"/>
          <w:sz w:val="24"/>
          <w:szCs w:val="24"/>
          <w:lang w:eastAsia="zh-CN"/>
        </w:rPr>
        <w:t>Tsalikis</w:t>
      </w:r>
      <w:proofErr w:type="spellEnd"/>
      <w:r w:rsidRPr="00111D87">
        <w:rPr>
          <w:rFonts w:ascii="Book Antiqua" w:eastAsia="宋体" w:hAnsi="Book Antiqua" w:cs="宋体"/>
          <w:sz w:val="24"/>
          <w:szCs w:val="24"/>
          <w:lang w:eastAsia="zh-CN"/>
        </w:rPr>
        <w:t xml:space="preserve"> T, </w:t>
      </w:r>
      <w:proofErr w:type="spellStart"/>
      <w:r w:rsidRPr="00111D87">
        <w:rPr>
          <w:rFonts w:ascii="Book Antiqua" w:eastAsia="宋体" w:hAnsi="Book Antiqua" w:cs="宋体"/>
          <w:sz w:val="24"/>
          <w:szCs w:val="24"/>
          <w:lang w:eastAsia="zh-CN"/>
        </w:rPr>
        <w:t>Bontis</w:t>
      </w:r>
      <w:proofErr w:type="spellEnd"/>
      <w:r w:rsidRPr="00111D87">
        <w:rPr>
          <w:rFonts w:ascii="Book Antiqua" w:eastAsia="宋体" w:hAnsi="Book Antiqua" w:cs="宋体"/>
          <w:sz w:val="24"/>
          <w:szCs w:val="24"/>
          <w:lang w:eastAsia="zh-CN"/>
        </w:rPr>
        <w:t xml:space="preserve"> JN. </w:t>
      </w:r>
      <w:proofErr w:type="gramStart"/>
      <w:r w:rsidRPr="00111D87">
        <w:rPr>
          <w:rFonts w:ascii="Book Antiqua" w:eastAsia="宋体" w:hAnsi="Book Antiqua" w:cs="宋体"/>
          <w:sz w:val="24"/>
          <w:szCs w:val="24"/>
          <w:lang w:eastAsia="zh-CN"/>
        </w:rPr>
        <w:t>Comparison between 20G and 22G needle for second trimester amniocentesis in terms of technical aspects and short-term complications.</w:t>
      </w:r>
      <w:proofErr w:type="gramEnd"/>
      <w:r w:rsidRPr="00111D87">
        <w:rPr>
          <w:rFonts w:ascii="Book Antiqua" w:eastAsia="宋体" w:hAnsi="Book Antiqua" w:cs="宋体"/>
          <w:sz w:val="24"/>
          <w:szCs w:val="24"/>
          <w:lang w:eastAsia="zh-CN"/>
        </w:rPr>
        <w:t> </w:t>
      </w:r>
      <w:proofErr w:type="spellStart"/>
      <w:r w:rsidRPr="00111D87">
        <w:rPr>
          <w:rFonts w:ascii="Book Antiqua" w:eastAsia="宋体" w:hAnsi="Book Antiqua" w:cs="宋体"/>
          <w:i/>
          <w:iCs/>
          <w:sz w:val="24"/>
          <w:szCs w:val="24"/>
          <w:lang w:eastAsia="zh-CN"/>
        </w:rPr>
        <w:t>Prenat</w:t>
      </w:r>
      <w:proofErr w:type="spellEnd"/>
      <w:r w:rsidRPr="00111D87">
        <w:rPr>
          <w:rFonts w:ascii="Book Antiqua" w:eastAsia="宋体" w:hAnsi="Book Antiqua" w:cs="宋体"/>
          <w:i/>
          <w:iCs/>
          <w:sz w:val="24"/>
          <w:szCs w:val="24"/>
          <w:lang w:eastAsia="zh-CN"/>
        </w:rPr>
        <w:t xml:space="preserve"> </w:t>
      </w:r>
      <w:proofErr w:type="spellStart"/>
      <w:r w:rsidRPr="00111D87">
        <w:rPr>
          <w:rFonts w:ascii="Book Antiqua" w:eastAsia="宋体" w:hAnsi="Book Antiqua" w:cs="宋体"/>
          <w:i/>
          <w:iCs/>
          <w:sz w:val="24"/>
          <w:szCs w:val="24"/>
          <w:lang w:eastAsia="zh-CN"/>
        </w:rPr>
        <w:t>Diagn</w:t>
      </w:r>
      <w:proofErr w:type="spellEnd"/>
      <w:r w:rsidRPr="00111D87">
        <w:rPr>
          <w:rFonts w:ascii="Book Antiqua" w:eastAsia="宋体" w:hAnsi="Book Antiqua" w:cs="宋体"/>
          <w:sz w:val="24"/>
          <w:szCs w:val="24"/>
          <w:lang w:eastAsia="zh-CN"/>
        </w:rPr>
        <w:t> 2009; </w:t>
      </w:r>
      <w:r w:rsidRPr="00111D87">
        <w:rPr>
          <w:rFonts w:ascii="Book Antiqua" w:eastAsia="宋体" w:hAnsi="Book Antiqua" w:cs="宋体"/>
          <w:b/>
          <w:bCs/>
          <w:sz w:val="24"/>
          <w:szCs w:val="24"/>
          <w:lang w:eastAsia="zh-CN"/>
        </w:rPr>
        <w:t>29</w:t>
      </w:r>
      <w:r w:rsidRPr="00111D87">
        <w:rPr>
          <w:rFonts w:ascii="Book Antiqua" w:eastAsia="宋体" w:hAnsi="Book Antiqua" w:cs="宋体"/>
          <w:sz w:val="24"/>
          <w:szCs w:val="24"/>
          <w:lang w:eastAsia="zh-CN"/>
        </w:rPr>
        <w:t>: 761-765 [PMID: 19412914 DOI: 10.1002/pd.2283]</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13 </w:t>
      </w:r>
      <w:r w:rsidRPr="00111D87">
        <w:rPr>
          <w:rFonts w:ascii="Book Antiqua" w:eastAsia="宋体" w:hAnsi="Book Antiqua" w:cs="宋体"/>
          <w:b/>
          <w:bCs/>
          <w:sz w:val="24"/>
          <w:szCs w:val="24"/>
          <w:lang w:eastAsia="zh-CN"/>
        </w:rPr>
        <w:t>Phillips OP</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Tharapel</w:t>
      </w:r>
      <w:proofErr w:type="spellEnd"/>
      <w:r w:rsidRPr="00111D87">
        <w:rPr>
          <w:rFonts w:ascii="Book Antiqua" w:eastAsia="宋体" w:hAnsi="Book Antiqua" w:cs="宋体"/>
          <w:sz w:val="24"/>
          <w:szCs w:val="24"/>
          <w:lang w:eastAsia="zh-CN"/>
        </w:rPr>
        <w:t xml:space="preserve"> AT, Lerner JL, Park VM, </w:t>
      </w:r>
      <w:proofErr w:type="spellStart"/>
      <w:r w:rsidRPr="00111D87">
        <w:rPr>
          <w:rFonts w:ascii="Book Antiqua" w:eastAsia="宋体" w:hAnsi="Book Antiqua" w:cs="宋体"/>
          <w:sz w:val="24"/>
          <w:szCs w:val="24"/>
          <w:lang w:eastAsia="zh-CN"/>
        </w:rPr>
        <w:t>Wachtel</w:t>
      </w:r>
      <w:proofErr w:type="spellEnd"/>
      <w:r w:rsidRPr="00111D87">
        <w:rPr>
          <w:rFonts w:ascii="Book Antiqua" w:eastAsia="宋体" w:hAnsi="Book Antiqua" w:cs="宋体"/>
          <w:sz w:val="24"/>
          <w:szCs w:val="24"/>
          <w:lang w:eastAsia="zh-CN"/>
        </w:rPr>
        <w:t xml:space="preserve"> SS, Shulman LP. </w:t>
      </w:r>
      <w:proofErr w:type="gramStart"/>
      <w:r w:rsidRPr="00111D87">
        <w:rPr>
          <w:rFonts w:ascii="Book Antiqua" w:eastAsia="宋体" w:hAnsi="Book Antiqua" w:cs="宋体"/>
          <w:sz w:val="24"/>
          <w:szCs w:val="24"/>
          <w:lang w:eastAsia="zh-CN"/>
        </w:rPr>
        <w:t>Risk of fetal mosaicism when placental mosaicism is diagnosed by chorionic villus sampling.</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1996; </w:t>
      </w:r>
      <w:r w:rsidRPr="00111D87">
        <w:rPr>
          <w:rFonts w:ascii="Book Antiqua" w:eastAsia="宋体" w:hAnsi="Book Antiqua" w:cs="宋体"/>
          <w:b/>
          <w:bCs/>
          <w:sz w:val="24"/>
          <w:szCs w:val="24"/>
          <w:lang w:eastAsia="zh-CN"/>
        </w:rPr>
        <w:t>174</w:t>
      </w:r>
      <w:r w:rsidRPr="00111D87">
        <w:rPr>
          <w:rFonts w:ascii="Book Antiqua" w:eastAsia="宋体" w:hAnsi="Book Antiqua" w:cs="宋体"/>
          <w:sz w:val="24"/>
          <w:szCs w:val="24"/>
          <w:lang w:eastAsia="zh-CN"/>
        </w:rPr>
        <w:t>: 850-855 [PMID: 8633655 DOI: 10.1016/</w:t>
      </w:r>
      <w:proofErr w:type="gramStart"/>
      <w:r w:rsidRPr="00111D87">
        <w:rPr>
          <w:rFonts w:ascii="Book Antiqua" w:eastAsia="宋体" w:hAnsi="Book Antiqua" w:cs="宋体"/>
          <w:sz w:val="24"/>
          <w:szCs w:val="24"/>
          <w:lang w:eastAsia="zh-CN"/>
        </w:rPr>
        <w:t>S00029378(</w:t>
      </w:r>
      <w:proofErr w:type="gramEnd"/>
      <w:r w:rsidRPr="00111D87">
        <w:rPr>
          <w:rFonts w:ascii="Book Antiqua" w:eastAsia="宋体" w:hAnsi="Book Antiqua" w:cs="宋体"/>
          <w:sz w:val="24"/>
          <w:szCs w:val="24"/>
          <w:lang w:eastAsia="zh-CN"/>
        </w:rPr>
        <w:t>96)70312-5]</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14 </w:t>
      </w:r>
      <w:r w:rsidRPr="00111D87">
        <w:rPr>
          <w:rFonts w:ascii="Book Antiqua" w:eastAsia="宋体" w:hAnsi="Book Antiqua" w:cs="宋体"/>
          <w:b/>
          <w:bCs/>
          <w:sz w:val="24"/>
          <w:szCs w:val="24"/>
          <w:lang w:eastAsia="zh-CN"/>
        </w:rPr>
        <w:t>Russell RB</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Petrini</w:t>
      </w:r>
      <w:proofErr w:type="spellEnd"/>
      <w:r w:rsidRPr="00111D87">
        <w:rPr>
          <w:rFonts w:ascii="Book Antiqua" w:eastAsia="宋体" w:hAnsi="Book Antiqua" w:cs="宋体"/>
          <w:sz w:val="24"/>
          <w:szCs w:val="24"/>
          <w:lang w:eastAsia="zh-CN"/>
        </w:rPr>
        <w:t xml:space="preserve"> JR, </w:t>
      </w:r>
      <w:proofErr w:type="spellStart"/>
      <w:r w:rsidRPr="00111D87">
        <w:rPr>
          <w:rFonts w:ascii="Book Antiqua" w:eastAsia="宋体" w:hAnsi="Book Antiqua" w:cs="宋体"/>
          <w:sz w:val="24"/>
          <w:szCs w:val="24"/>
          <w:lang w:eastAsia="zh-CN"/>
        </w:rPr>
        <w:t>Damus</w:t>
      </w:r>
      <w:proofErr w:type="spellEnd"/>
      <w:r w:rsidRPr="00111D87">
        <w:rPr>
          <w:rFonts w:ascii="Book Antiqua" w:eastAsia="宋体" w:hAnsi="Book Antiqua" w:cs="宋体"/>
          <w:sz w:val="24"/>
          <w:szCs w:val="24"/>
          <w:lang w:eastAsia="zh-CN"/>
        </w:rPr>
        <w:t xml:space="preserve"> K, </w:t>
      </w:r>
      <w:proofErr w:type="spellStart"/>
      <w:r w:rsidRPr="00111D87">
        <w:rPr>
          <w:rFonts w:ascii="Book Antiqua" w:eastAsia="宋体" w:hAnsi="Book Antiqua" w:cs="宋体"/>
          <w:sz w:val="24"/>
          <w:szCs w:val="24"/>
          <w:lang w:eastAsia="zh-CN"/>
        </w:rPr>
        <w:t>Mattison</w:t>
      </w:r>
      <w:proofErr w:type="spellEnd"/>
      <w:r w:rsidRPr="00111D87">
        <w:rPr>
          <w:rFonts w:ascii="Book Antiqua" w:eastAsia="宋体" w:hAnsi="Book Antiqua" w:cs="宋体"/>
          <w:sz w:val="24"/>
          <w:szCs w:val="24"/>
          <w:lang w:eastAsia="zh-CN"/>
        </w:rPr>
        <w:t xml:space="preserve"> DR, Schwarz RH. </w:t>
      </w:r>
      <w:proofErr w:type="gramStart"/>
      <w:r w:rsidRPr="00111D87">
        <w:rPr>
          <w:rFonts w:ascii="Book Antiqua" w:eastAsia="宋体" w:hAnsi="Book Antiqua" w:cs="宋体"/>
          <w:sz w:val="24"/>
          <w:szCs w:val="24"/>
          <w:lang w:eastAsia="zh-CN"/>
        </w:rPr>
        <w:t>The changing epidemiology of multiple births in the United States.</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Obstet Gynecol</w:t>
      </w:r>
      <w:r w:rsidRPr="00111D87">
        <w:rPr>
          <w:rFonts w:ascii="Book Antiqua" w:eastAsia="宋体" w:hAnsi="Book Antiqua" w:cs="宋体"/>
          <w:sz w:val="24"/>
          <w:szCs w:val="24"/>
          <w:lang w:eastAsia="zh-CN"/>
        </w:rPr>
        <w:t> 2003; </w:t>
      </w:r>
      <w:r w:rsidRPr="00111D87">
        <w:rPr>
          <w:rFonts w:ascii="Book Antiqua" w:eastAsia="宋体" w:hAnsi="Book Antiqua" w:cs="宋体"/>
          <w:b/>
          <w:bCs/>
          <w:sz w:val="24"/>
          <w:szCs w:val="24"/>
          <w:lang w:eastAsia="zh-CN"/>
        </w:rPr>
        <w:t>101</w:t>
      </w:r>
      <w:r w:rsidRPr="00111D87">
        <w:rPr>
          <w:rFonts w:ascii="Book Antiqua" w:eastAsia="宋体" w:hAnsi="Book Antiqua" w:cs="宋体"/>
          <w:sz w:val="24"/>
          <w:szCs w:val="24"/>
          <w:lang w:eastAsia="zh-CN"/>
        </w:rPr>
        <w:t>: 129-135 [PMID: 12517657 DOI: 10.1016/S0029-7844(02)02316-5]</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 xml:space="preserve">15 </w:t>
      </w:r>
      <w:proofErr w:type="gramStart"/>
      <w:r w:rsidR="00955F5E" w:rsidRPr="00955F5E">
        <w:rPr>
          <w:rFonts w:ascii="Book Antiqua" w:eastAsia="宋体" w:hAnsi="Book Antiqua" w:cs="宋体"/>
          <w:b/>
          <w:sz w:val="24"/>
          <w:szCs w:val="24"/>
          <w:lang w:eastAsia="zh-CN"/>
        </w:rPr>
        <w:t>Society</w:t>
      </w:r>
      <w:proofErr w:type="gramEnd"/>
      <w:r w:rsidR="00955F5E" w:rsidRPr="00955F5E">
        <w:rPr>
          <w:rFonts w:ascii="Book Antiqua" w:eastAsia="宋体" w:hAnsi="Book Antiqua" w:cs="宋体"/>
          <w:b/>
          <w:sz w:val="24"/>
          <w:szCs w:val="24"/>
          <w:lang w:eastAsia="zh-CN"/>
        </w:rPr>
        <w:t xml:space="preserve"> for Maternal-Fetal Medicine (SMFM) Publications Committee</w:t>
      </w:r>
      <w:r w:rsidRPr="00111D87">
        <w:rPr>
          <w:rFonts w:ascii="Book Antiqua" w:eastAsia="宋体" w:hAnsi="Book Antiqua" w:cs="宋体"/>
          <w:b/>
          <w:sz w:val="24"/>
          <w:szCs w:val="24"/>
          <w:lang w:eastAsia="zh-CN"/>
        </w:rPr>
        <w:t xml:space="preserve">. </w:t>
      </w:r>
      <w:r w:rsidRPr="00111D87">
        <w:rPr>
          <w:rFonts w:ascii="Book Antiqua" w:eastAsia="宋体" w:hAnsi="Book Antiqua" w:cs="宋体"/>
          <w:sz w:val="24"/>
          <w:szCs w:val="24"/>
          <w:lang w:eastAsia="zh-CN"/>
        </w:rPr>
        <w:t>#36: Prenatal aneuploidy screening using cell-free DNA.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2015; </w:t>
      </w:r>
      <w:r w:rsidRPr="00111D87">
        <w:rPr>
          <w:rFonts w:ascii="Book Antiqua" w:eastAsia="宋体" w:hAnsi="Book Antiqua" w:cs="宋体"/>
          <w:b/>
          <w:bCs/>
          <w:sz w:val="24"/>
          <w:szCs w:val="24"/>
          <w:lang w:eastAsia="zh-CN"/>
        </w:rPr>
        <w:t>212</w:t>
      </w:r>
      <w:r w:rsidRPr="00111D87">
        <w:rPr>
          <w:rFonts w:ascii="Book Antiqua" w:eastAsia="宋体" w:hAnsi="Book Antiqua" w:cs="宋体"/>
          <w:sz w:val="24"/>
          <w:szCs w:val="24"/>
          <w:lang w:eastAsia="zh-CN"/>
        </w:rPr>
        <w:t>: 711-716 [PMID: 25813012]</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16 </w:t>
      </w:r>
      <w:proofErr w:type="spellStart"/>
      <w:r w:rsidRPr="00111D87">
        <w:rPr>
          <w:rFonts w:ascii="Book Antiqua" w:eastAsia="宋体" w:hAnsi="Book Antiqua" w:cs="宋体"/>
          <w:b/>
          <w:bCs/>
          <w:sz w:val="24"/>
          <w:szCs w:val="24"/>
          <w:lang w:eastAsia="zh-CN"/>
        </w:rPr>
        <w:t>Spong</w:t>
      </w:r>
      <w:proofErr w:type="spellEnd"/>
      <w:r w:rsidRPr="00111D87">
        <w:rPr>
          <w:rFonts w:ascii="Book Antiqua" w:eastAsia="宋体" w:hAnsi="Book Antiqua" w:cs="宋体"/>
          <w:b/>
          <w:bCs/>
          <w:sz w:val="24"/>
          <w:szCs w:val="24"/>
          <w:lang w:eastAsia="zh-CN"/>
        </w:rPr>
        <w:t xml:space="preserve"> CY</w:t>
      </w:r>
      <w:r w:rsidRPr="00111D87">
        <w:rPr>
          <w:rFonts w:ascii="Book Antiqua" w:eastAsia="宋体" w:hAnsi="Book Antiqua" w:cs="宋体"/>
          <w:sz w:val="24"/>
          <w:szCs w:val="24"/>
          <w:lang w:eastAsia="zh-CN"/>
        </w:rPr>
        <w:t xml:space="preserve">, Mercer BM, </w:t>
      </w:r>
      <w:proofErr w:type="spellStart"/>
      <w:r w:rsidRPr="00111D87">
        <w:rPr>
          <w:rFonts w:ascii="Book Antiqua" w:eastAsia="宋体" w:hAnsi="Book Antiqua" w:cs="宋体"/>
          <w:sz w:val="24"/>
          <w:szCs w:val="24"/>
          <w:lang w:eastAsia="zh-CN"/>
        </w:rPr>
        <w:t>D'alton</w:t>
      </w:r>
      <w:proofErr w:type="spellEnd"/>
      <w:r w:rsidRPr="00111D87">
        <w:rPr>
          <w:rFonts w:ascii="Book Antiqua" w:eastAsia="宋体" w:hAnsi="Book Antiqua" w:cs="宋体"/>
          <w:sz w:val="24"/>
          <w:szCs w:val="24"/>
          <w:lang w:eastAsia="zh-CN"/>
        </w:rPr>
        <w:t xml:space="preserve"> M, Kilpatrick S, Blackwell S, </w:t>
      </w:r>
      <w:proofErr w:type="spellStart"/>
      <w:r w:rsidRPr="00111D87">
        <w:rPr>
          <w:rFonts w:ascii="Book Antiqua" w:eastAsia="宋体" w:hAnsi="Book Antiqua" w:cs="宋体"/>
          <w:sz w:val="24"/>
          <w:szCs w:val="24"/>
          <w:lang w:eastAsia="zh-CN"/>
        </w:rPr>
        <w:t>Saade</w:t>
      </w:r>
      <w:proofErr w:type="spellEnd"/>
      <w:r w:rsidRPr="00111D87">
        <w:rPr>
          <w:rFonts w:ascii="Book Antiqua" w:eastAsia="宋体" w:hAnsi="Book Antiqua" w:cs="宋体"/>
          <w:sz w:val="24"/>
          <w:szCs w:val="24"/>
          <w:lang w:eastAsia="zh-CN"/>
        </w:rPr>
        <w:t xml:space="preserve"> G. Timing of indicated late-preterm and early-term birth. </w:t>
      </w:r>
      <w:r w:rsidRPr="00111D87">
        <w:rPr>
          <w:rFonts w:ascii="Book Antiqua" w:eastAsia="宋体" w:hAnsi="Book Antiqua" w:cs="宋体"/>
          <w:i/>
          <w:iCs/>
          <w:sz w:val="24"/>
          <w:szCs w:val="24"/>
          <w:lang w:eastAsia="zh-CN"/>
        </w:rPr>
        <w:t>Obstet Gynecol</w:t>
      </w:r>
      <w:r w:rsidRPr="00111D87">
        <w:rPr>
          <w:rFonts w:ascii="Book Antiqua" w:eastAsia="宋体" w:hAnsi="Book Antiqua" w:cs="宋体"/>
          <w:sz w:val="24"/>
          <w:szCs w:val="24"/>
          <w:lang w:eastAsia="zh-CN"/>
        </w:rPr>
        <w:t> 2011; </w:t>
      </w:r>
      <w:r w:rsidRPr="00111D87">
        <w:rPr>
          <w:rFonts w:ascii="Book Antiqua" w:eastAsia="宋体" w:hAnsi="Book Antiqua" w:cs="宋体"/>
          <w:b/>
          <w:bCs/>
          <w:sz w:val="24"/>
          <w:szCs w:val="24"/>
          <w:lang w:eastAsia="zh-CN"/>
        </w:rPr>
        <w:t>118</w:t>
      </w:r>
      <w:r w:rsidRPr="00111D87">
        <w:rPr>
          <w:rFonts w:ascii="Book Antiqua" w:eastAsia="宋体" w:hAnsi="Book Antiqua" w:cs="宋体"/>
          <w:sz w:val="24"/>
          <w:szCs w:val="24"/>
          <w:lang w:eastAsia="zh-CN"/>
        </w:rPr>
        <w:t>: 323-333 [PMID: 21775849 DOI: 10.1097/AOG.0b013e3182255999]</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17 </w:t>
      </w:r>
      <w:r w:rsidRPr="00111D87">
        <w:rPr>
          <w:rFonts w:ascii="Book Antiqua" w:eastAsia="宋体" w:hAnsi="Book Antiqua" w:cs="宋体"/>
          <w:b/>
          <w:bCs/>
          <w:sz w:val="24"/>
          <w:szCs w:val="24"/>
          <w:lang w:eastAsia="zh-CN"/>
        </w:rPr>
        <w:t>Bates E</w:t>
      </w:r>
      <w:r w:rsidRPr="00111D87">
        <w:rPr>
          <w:rFonts w:ascii="Book Antiqua" w:eastAsia="宋体" w:hAnsi="Book Antiqua" w:cs="宋体"/>
          <w:sz w:val="24"/>
          <w:szCs w:val="24"/>
          <w:lang w:eastAsia="zh-CN"/>
        </w:rPr>
        <w:t xml:space="preserve">, Rouse DJ, Mann ML, Chapman V, Carlo WA, </w:t>
      </w:r>
      <w:proofErr w:type="spellStart"/>
      <w:r w:rsidRPr="00111D87">
        <w:rPr>
          <w:rFonts w:ascii="Book Antiqua" w:eastAsia="宋体" w:hAnsi="Book Antiqua" w:cs="宋体"/>
          <w:sz w:val="24"/>
          <w:szCs w:val="24"/>
          <w:lang w:eastAsia="zh-CN"/>
        </w:rPr>
        <w:t>Tita</w:t>
      </w:r>
      <w:proofErr w:type="spellEnd"/>
      <w:r w:rsidRPr="00111D87">
        <w:rPr>
          <w:rFonts w:ascii="Book Antiqua" w:eastAsia="宋体" w:hAnsi="Book Antiqua" w:cs="宋体"/>
          <w:sz w:val="24"/>
          <w:szCs w:val="24"/>
          <w:lang w:eastAsia="zh-CN"/>
        </w:rPr>
        <w:t xml:space="preserve"> AT. Neonatal outcomes after demonstrated fetal lung maturity before 39 weeks of gestation. </w:t>
      </w:r>
      <w:r w:rsidRPr="00111D87">
        <w:rPr>
          <w:rFonts w:ascii="Book Antiqua" w:eastAsia="宋体" w:hAnsi="Book Antiqua" w:cs="宋体"/>
          <w:i/>
          <w:iCs/>
          <w:sz w:val="24"/>
          <w:szCs w:val="24"/>
          <w:lang w:eastAsia="zh-CN"/>
        </w:rPr>
        <w:t>Obstet Gynecol</w:t>
      </w:r>
      <w:r w:rsidRPr="00111D87">
        <w:rPr>
          <w:rFonts w:ascii="Book Antiqua" w:eastAsia="宋体" w:hAnsi="Book Antiqua" w:cs="宋体"/>
          <w:sz w:val="24"/>
          <w:szCs w:val="24"/>
          <w:lang w:eastAsia="zh-CN"/>
        </w:rPr>
        <w:t> 2010; </w:t>
      </w:r>
      <w:r w:rsidRPr="00111D87">
        <w:rPr>
          <w:rFonts w:ascii="Book Antiqua" w:eastAsia="宋体" w:hAnsi="Book Antiqua" w:cs="宋体"/>
          <w:b/>
          <w:bCs/>
          <w:sz w:val="24"/>
          <w:szCs w:val="24"/>
          <w:lang w:eastAsia="zh-CN"/>
        </w:rPr>
        <w:t>116</w:t>
      </w:r>
      <w:r w:rsidRPr="00111D87">
        <w:rPr>
          <w:rFonts w:ascii="Book Antiqua" w:eastAsia="宋体" w:hAnsi="Book Antiqua" w:cs="宋体"/>
          <w:sz w:val="24"/>
          <w:szCs w:val="24"/>
          <w:lang w:eastAsia="zh-CN"/>
        </w:rPr>
        <w:t>: 1288-1295 [PMID: 21099593 DOI: 10.1097/AOG.0b013e3181fb7ece]</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 xml:space="preserve">18 </w:t>
      </w:r>
      <w:hyperlink r:id="rId9" w:history="1">
        <w:r w:rsidR="00D465C8" w:rsidRPr="00D465C8">
          <w:rPr>
            <w:rFonts w:ascii="Book Antiqua" w:eastAsia="宋体" w:hAnsi="Book Antiqua" w:cs="宋体"/>
            <w:b/>
            <w:sz w:val="24"/>
            <w:szCs w:val="24"/>
            <w:lang w:eastAsia="zh-CN"/>
          </w:rPr>
          <w:t>American College of Obstetricians and Gynecologists</w:t>
        </w:r>
      </w:hyperlink>
      <w:r w:rsidR="00D465C8" w:rsidRPr="00D465C8">
        <w:rPr>
          <w:rFonts w:ascii="Book Antiqua" w:eastAsia="宋体" w:hAnsi="Book Antiqua" w:cs="宋体"/>
          <w:b/>
          <w:sz w:val="24"/>
          <w:szCs w:val="24"/>
          <w:lang w:eastAsia="zh-CN"/>
        </w:rPr>
        <w:t>.</w:t>
      </w:r>
      <w:r w:rsidRPr="00111D87">
        <w:rPr>
          <w:rFonts w:ascii="Book Antiqua" w:eastAsia="宋体" w:hAnsi="Book Antiqua" w:cs="宋体"/>
          <w:b/>
          <w:sz w:val="24"/>
          <w:szCs w:val="24"/>
          <w:lang w:eastAsia="zh-CN"/>
        </w:rPr>
        <w:t xml:space="preserve"> </w:t>
      </w:r>
      <w:r w:rsidRPr="00111D87">
        <w:rPr>
          <w:rFonts w:ascii="Book Antiqua" w:eastAsia="宋体" w:hAnsi="Book Antiqua" w:cs="宋体"/>
          <w:sz w:val="24"/>
          <w:szCs w:val="24"/>
          <w:lang w:eastAsia="zh-CN"/>
        </w:rPr>
        <w:t>ACOG committee opinion no. 560: Medically indicated late-preterm and early-term deliveries. </w:t>
      </w:r>
      <w:r w:rsidRPr="00111D87">
        <w:rPr>
          <w:rFonts w:ascii="Book Antiqua" w:eastAsia="宋体" w:hAnsi="Book Antiqua" w:cs="宋体"/>
          <w:i/>
          <w:iCs/>
          <w:sz w:val="24"/>
          <w:szCs w:val="24"/>
          <w:lang w:eastAsia="zh-CN"/>
        </w:rPr>
        <w:t>Obstet Gynecol</w:t>
      </w:r>
      <w:r w:rsidRPr="00111D87">
        <w:rPr>
          <w:rFonts w:ascii="Book Antiqua" w:eastAsia="宋体" w:hAnsi="Book Antiqua" w:cs="宋体"/>
          <w:sz w:val="24"/>
          <w:szCs w:val="24"/>
          <w:lang w:eastAsia="zh-CN"/>
        </w:rPr>
        <w:t> 2013; </w:t>
      </w:r>
      <w:r w:rsidRPr="00111D87">
        <w:rPr>
          <w:rFonts w:ascii="Book Antiqua" w:eastAsia="宋体" w:hAnsi="Book Antiqua" w:cs="宋体"/>
          <w:b/>
          <w:bCs/>
          <w:sz w:val="24"/>
          <w:szCs w:val="24"/>
          <w:lang w:eastAsia="zh-CN"/>
        </w:rPr>
        <w:t>121</w:t>
      </w:r>
      <w:r w:rsidRPr="00111D87">
        <w:rPr>
          <w:rFonts w:ascii="Book Antiqua" w:eastAsia="宋体" w:hAnsi="Book Antiqua" w:cs="宋体"/>
          <w:sz w:val="24"/>
          <w:szCs w:val="24"/>
          <w:lang w:eastAsia="zh-CN"/>
        </w:rPr>
        <w:t>: 908-910 [PMID: 23635709 DOI: 10.1097/01.AOG.0000428648.75548.00]</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19 </w:t>
      </w:r>
      <w:r w:rsidRPr="00111D87">
        <w:rPr>
          <w:rFonts w:ascii="Book Antiqua" w:eastAsia="宋体" w:hAnsi="Book Antiqua" w:cs="宋体"/>
          <w:b/>
          <w:bCs/>
          <w:sz w:val="24"/>
          <w:szCs w:val="24"/>
          <w:lang w:eastAsia="zh-CN"/>
        </w:rPr>
        <w:t>Towers CV</w:t>
      </w:r>
      <w:r w:rsidRPr="00111D87">
        <w:rPr>
          <w:rFonts w:ascii="Book Antiqua" w:eastAsia="宋体" w:hAnsi="Book Antiqua" w:cs="宋体"/>
          <w:sz w:val="24"/>
          <w:szCs w:val="24"/>
          <w:lang w:eastAsia="zh-CN"/>
        </w:rPr>
        <w:t xml:space="preserve">, Freeman RK, </w:t>
      </w:r>
      <w:proofErr w:type="spellStart"/>
      <w:r w:rsidRPr="00111D87">
        <w:rPr>
          <w:rFonts w:ascii="Book Antiqua" w:eastAsia="宋体" w:hAnsi="Book Antiqua" w:cs="宋体"/>
          <w:sz w:val="24"/>
          <w:szCs w:val="24"/>
          <w:lang w:eastAsia="zh-CN"/>
        </w:rPr>
        <w:t>Nageotte</w:t>
      </w:r>
      <w:proofErr w:type="spellEnd"/>
      <w:r w:rsidRPr="00111D87">
        <w:rPr>
          <w:rFonts w:ascii="Book Antiqua" w:eastAsia="宋体" w:hAnsi="Book Antiqua" w:cs="宋体"/>
          <w:sz w:val="24"/>
          <w:szCs w:val="24"/>
          <w:lang w:eastAsia="zh-CN"/>
        </w:rPr>
        <w:t xml:space="preserve"> MP, </w:t>
      </w:r>
      <w:proofErr w:type="spellStart"/>
      <w:r w:rsidRPr="00111D87">
        <w:rPr>
          <w:rFonts w:ascii="Book Antiqua" w:eastAsia="宋体" w:hAnsi="Book Antiqua" w:cs="宋体"/>
          <w:sz w:val="24"/>
          <w:szCs w:val="24"/>
          <w:lang w:eastAsia="zh-CN"/>
        </w:rPr>
        <w:t>Garite</w:t>
      </w:r>
      <w:proofErr w:type="spellEnd"/>
      <w:r w:rsidRPr="00111D87">
        <w:rPr>
          <w:rFonts w:ascii="Book Antiqua" w:eastAsia="宋体" w:hAnsi="Book Antiqua" w:cs="宋体"/>
          <w:sz w:val="24"/>
          <w:szCs w:val="24"/>
          <w:lang w:eastAsia="zh-CN"/>
        </w:rPr>
        <w:t xml:space="preserve"> TJ, Lewis DF, </w:t>
      </w:r>
      <w:proofErr w:type="spellStart"/>
      <w:r w:rsidRPr="00111D87">
        <w:rPr>
          <w:rFonts w:ascii="Book Antiqua" w:eastAsia="宋体" w:hAnsi="Book Antiqua" w:cs="宋体"/>
          <w:sz w:val="24"/>
          <w:szCs w:val="24"/>
          <w:lang w:eastAsia="zh-CN"/>
        </w:rPr>
        <w:t>Quilligan</w:t>
      </w:r>
      <w:proofErr w:type="spellEnd"/>
      <w:r w:rsidRPr="00111D87">
        <w:rPr>
          <w:rFonts w:ascii="Book Antiqua" w:eastAsia="宋体" w:hAnsi="Book Antiqua" w:cs="宋体"/>
          <w:sz w:val="24"/>
          <w:szCs w:val="24"/>
          <w:lang w:eastAsia="zh-CN"/>
        </w:rPr>
        <w:t xml:space="preserve"> EJ. </w:t>
      </w:r>
      <w:proofErr w:type="gramStart"/>
      <w:r w:rsidRPr="00111D87">
        <w:rPr>
          <w:rFonts w:ascii="Book Antiqua" w:eastAsia="宋体" w:hAnsi="Book Antiqua" w:cs="宋体"/>
          <w:sz w:val="24"/>
          <w:szCs w:val="24"/>
          <w:lang w:eastAsia="zh-CN"/>
        </w:rPr>
        <w:t>The case for amniocentesis for fetal lung maturity in late-preterm and early-term gestations.</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2014; </w:t>
      </w:r>
      <w:r w:rsidRPr="00111D87">
        <w:rPr>
          <w:rFonts w:ascii="Book Antiqua" w:eastAsia="宋体" w:hAnsi="Book Antiqua" w:cs="宋体"/>
          <w:b/>
          <w:bCs/>
          <w:sz w:val="24"/>
          <w:szCs w:val="24"/>
          <w:lang w:eastAsia="zh-CN"/>
        </w:rPr>
        <w:t>210</w:t>
      </w:r>
      <w:r w:rsidRPr="00111D87">
        <w:rPr>
          <w:rFonts w:ascii="Book Antiqua" w:eastAsia="宋体" w:hAnsi="Book Antiqua" w:cs="宋体"/>
          <w:sz w:val="24"/>
          <w:szCs w:val="24"/>
          <w:lang w:eastAsia="zh-CN"/>
        </w:rPr>
        <w:t>: 95-96 [PMID: 24139938 DOI: 10.1016j.ajog.2013.10.004]</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20 </w:t>
      </w:r>
      <w:r w:rsidRPr="00111D87">
        <w:rPr>
          <w:rFonts w:ascii="Book Antiqua" w:eastAsia="宋体" w:hAnsi="Book Antiqua" w:cs="宋体"/>
          <w:b/>
          <w:bCs/>
          <w:sz w:val="24"/>
          <w:szCs w:val="24"/>
          <w:lang w:eastAsia="zh-CN"/>
        </w:rPr>
        <w:t>Clark RH</w:t>
      </w:r>
      <w:r w:rsidRPr="00111D87">
        <w:rPr>
          <w:rFonts w:ascii="Book Antiqua" w:eastAsia="宋体" w:hAnsi="Book Antiqua" w:cs="宋体"/>
          <w:sz w:val="24"/>
          <w:szCs w:val="24"/>
          <w:lang w:eastAsia="zh-CN"/>
        </w:rPr>
        <w:t xml:space="preserve">, Gordon P, Walker WM, </w:t>
      </w:r>
      <w:proofErr w:type="spellStart"/>
      <w:r w:rsidRPr="00111D87">
        <w:rPr>
          <w:rFonts w:ascii="Book Antiqua" w:eastAsia="宋体" w:hAnsi="Book Antiqua" w:cs="宋体"/>
          <w:sz w:val="24"/>
          <w:szCs w:val="24"/>
          <w:lang w:eastAsia="zh-CN"/>
        </w:rPr>
        <w:t>Laughon</w:t>
      </w:r>
      <w:proofErr w:type="spellEnd"/>
      <w:r w:rsidRPr="00111D87">
        <w:rPr>
          <w:rFonts w:ascii="Book Antiqua" w:eastAsia="宋体" w:hAnsi="Book Antiqua" w:cs="宋体"/>
          <w:sz w:val="24"/>
          <w:szCs w:val="24"/>
          <w:lang w:eastAsia="zh-CN"/>
        </w:rPr>
        <w:t xml:space="preserve"> M, Smith PB, Spitzer AR. Characteristics of patients who die of necrotizing enterocolitis. </w:t>
      </w:r>
      <w:r w:rsidRPr="00111D87">
        <w:rPr>
          <w:rFonts w:ascii="Book Antiqua" w:eastAsia="宋体" w:hAnsi="Book Antiqua" w:cs="宋体"/>
          <w:i/>
          <w:iCs/>
          <w:sz w:val="24"/>
          <w:szCs w:val="24"/>
          <w:lang w:eastAsia="zh-CN"/>
        </w:rPr>
        <w:t xml:space="preserve">J </w:t>
      </w:r>
      <w:proofErr w:type="spellStart"/>
      <w:r w:rsidRPr="00111D87">
        <w:rPr>
          <w:rFonts w:ascii="Book Antiqua" w:eastAsia="宋体" w:hAnsi="Book Antiqua" w:cs="宋体"/>
          <w:i/>
          <w:iCs/>
          <w:sz w:val="24"/>
          <w:szCs w:val="24"/>
          <w:lang w:eastAsia="zh-CN"/>
        </w:rPr>
        <w:t>Perinatol</w:t>
      </w:r>
      <w:proofErr w:type="spellEnd"/>
      <w:r w:rsidRPr="00111D87">
        <w:rPr>
          <w:rFonts w:ascii="Book Antiqua" w:eastAsia="宋体" w:hAnsi="Book Antiqua" w:cs="宋体"/>
          <w:sz w:val="24"/>
          <w:szCs w:val="24"/>
          <w:lang w:eastAsia="zh-CN"/>
        </w:rPr>
        <w:t> 2012; </w:t>
      </w:r>
      <w:r w:rsidRPr="00111D87">
        <w:rPr>
          <w:rFonts w:ascii="Book Antiqua" w:eastAsia="宋体" w:hAnsi="Book Antiqua" w:cs="宋体"/>
          <w:b/>
          <w:bCs/>
          <w:sz w:val="24"/>
          <w:szCs w:val="24"/>
          <w:lang w:eastAsia="zh-CN"/>
        </w:rPr>
        <w:t>32</w:t>
      </w:r>
      <w:r w:rsidRPr="00111D87">
        <w:rPr>
          <w:rFonts w:ascii="Book Antiqua" w:eastAsia="宋体" w:hAnsi="Book Antiqua" w:cs="宋体"/>
          <w:sz w:val="24"/>
          <w:szCs w:val="24"/>
          <w:lang w:eastAsia="zh-CN"/>
        </w:rPr>
        <w:t>: 199-204 [PMID: 21593813 DOI: 10.1038/jp.2011.65]</w:t>
      </w:r>
    </w:p>
    <w:p w:rsidR="00111D87" w:rsidRPr="00111D87" w:rsidRDefault="00111D87" w:rsidP="00111D87">
      <w:pPr>
        <w:spacing w:after="0" w:line="360" w:lineRule="auto"/>
        <w:jc w:val="both"/>
        <w:rPr>
          <w:rFonts w:ascii="Book Antiqua" w:eastAsia="宋体" w:hAnsi="Book Antiqua" w:cs="宋体"/>
          <w:sz w:val="24"/>
          <w:szCs w:val="24"/>
          <w:lang w:eastAsia="zh-CN"/>
        </w:rPr>
      </w:pPr>
      <w:proofErr w:type="gramStart"/>
      <w:r w:rsidRPr="00111D87">
        <w:rPr>
          <w:rFonts w:ascii="Book Antiqua" w:eastAsia="宋体" w:hAnsi="Book Antiqua" w:cs="宋体"/>
          <w:sz w:val="24"/>
          <w:szCs w:val="24"/>
          <w:lang w:eastAsia="zh-CN"/>
        </w:rPr>
        <w:lastRenderedPageBreak/>
        <w:t>21 </w:t>
      </w:r>
      <w:r w:rsidRPr="00111D87">
        <w:rPr>
          <w:rFonts w:ascii="Book Antiqua" w:eastAsia="宋体" w:hAnsi="Book Antiqua" w:cs="宋体"/>
          <w:b/>
          <w:bCs/>
          <w:sz w:val="24"/>
          <w:szCs w:val="24"/>
          <w:lang w:eastAsia="zh-CN"/>
        </w:rPr>
        <w:t>Thorp JA</w:t>
      </w:r>
      <w:r w:rsidRPr="00111D87">
        <w:rPr>
          <w:rFonts w:ascii="Book Antiqua" w:eastAsia="宋体" w:hAnsi="Book Antiqua" w:cs="宋体"/>
          <w:sz w:val="24"/>
          <w:szCs w:val="24"/>
          <w:lang w:eastAsia="zh-CN"/>
        </w:rPr>
        <w:t>, Jones PG, Clark RH, Knox E, Peabody JL.</w:t>
      </w:r>
      <w:proofErr w:type="gramEnd"/>
      <w:r w:rsidRPr="00111D87">
        <w:rPr>
          <w:rFonts w:ascii="Book Antiqua" w:eastAsia="宋体" w:hAnsi="Book Antiqua" w:cs="宋体"/>
          <w:sz w:val="24"/>
          <w:szCs w:val="24"/>
          <w:lang w:eastAsia="zh-CN"/>
        </w:rPr>
        <w:t xml:space="preserve"> Perinatal factors associated with severe intracranial hemorrhage.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2001; </w:t>
      </w:r>
      <w:r w:rsidRPr="00111D87">
        <w:rPr>
          <w:rFonts w:ascii="Book Antiqua" w:eastAsia="宋体" w:hAnsi="Book Antiqua" w:cs="宋体"/>
          <w:b/>
          <w:bCs/>
          <w:sz w:val="24"/>
          <w:szCs w:val="24"/>
          <w:lang w:eastAsia="zh-CN"/>
        </w:rPr>
        <w:t>185</w:t>
      </w:r>
      <w:r w:rsidRPr="00111D87">
        <w:rPr>
          <w:rFonts w:ascii="Book Antiqua" w:eastAsia="宋体" w:hAnsi="Book Antiqua" w:cs="宋体"/>
          <w:sz w:val="24"/>
          <w:szCs w:val="24"/>
          <w:lang w:eastAsia="zh-CN"/>
        </w:rPr>
        <w:t>: 859-862 [PMID: 11641666 DOI: 10.1067/mob.2001.117355]</w:t>
      </w:r>
    </w:p>
    <w:p w:rsidR="00111D87" w:rsidRPr="00111D87" w:rsidRDefault="00111D87" w:rsidP="00111D87">
      <w:pPr>
        <w:spacing w:after="0" w:line="360" w:lineRule="auto"/>
        <w:jc w:val="both"/>
        <w:rPr>
          <w:rFonts w:ascii="Book Antiqua" w:eastAsia="宋体" w:hAnsi="Book Antiqua" w:cs="宋体"/>
          <w:sz w:val="24"/>
          <w:szCs w:val="24"/>
          <w:lang w:eastAsia="zh-CN"/>
        </w:rPr>
      </w:pPr>
      <w:proofErr w:type="gramStart"/>
      <w:r w:rsidRPr="00111D87">
        <w:rPr>
          <w:rFonts w:ascii="Book Antiqua" w:eastAsia="宋体" w:hAnsi="Book Antiqua" w:cs="宋体"/>
          <w:sz w:val="24"/>
          <w:szCs w:val="24"/>
          <w:lang w:eastAsia="zh-CN"/>
        </w:rPr>
        <w:t>22 </w:t>
      </w:r>
      <w:r w:rsidRPr="00111D87">
        <w:rPr>
          <w:rFonts w:ascii="Book Antiqua" w:eastAsia="宋体" w:hAnsi="Book Antiqua" w:cs="宋体"/>
          <w:b/>
          <w:bCs/>
          <w:sz w:val="24"/>
          <w:szCs w:val="24"/>
          <w:lang w:eastAsia="zh-CN"/>
        </w:rPr>
        <w:t>Gluck L</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Kulovich</w:t>
      </w:r>
      <w:proofErr w:type="spellEnd"/>
      <w:r w:rsidRPr="00111D87">
        <w:rPr>
          <w:rFonts w:ascii="Book Antiqua" w:eastAsia="宋体" w:hAnsi="Book Antiqua" w:cs="宋体"/>
          <w:sz w:val="24"/>
          <w:szCs w:val="24"/>
          <w:lang w:eastAsia="zh-CN"/>
        </w:rPr>
        <w:t xml:space="preserve"> MV, Borer RC, Brenner PH, Anderson GG, </w:t>
      </w:r>
      <w:proofErr w:type="spellStart"/>
      <w:r w:rsidRPr="00111D87">
        <w:rPr>
          <w:rFonts w:ascii="Book Antiqua" w:eastAsia="宋体" w:hAnsi="Book Antiqua" w:cs="宋体"/>
          <w:sz w:val="24"/>
          <w:szCs w:val="24"/>
          <w:lang w:eastAsia="zh-CN"/>
        </w:rPr>
        <w:t>Spellacy</w:t>
      </w:r>
      <w:proofErr w:type="spellEnd"/>
      <w:r w:rsidRPr="00111D87">
        <w:rPr>
          <w:rFonts w:ascii="Book Antiqua" w:eastAsia="宋体" w:hAnsi="Book Antiqua" w:cs="宋体"/>
          <w:sz w:val="24"/>
          <w:szCs w:val="24"/>
          <w:lang w:eastAsia="zh-CN"/>
        </w:rPr>
        <w:t xml:space="preserve"> WN.</w:t>
      </w:r>
      <w:proofErr w:type="gramEnd"/>
      <w:r w:rsidRPr="00111D87">
        <w:rPr>
          <w:rFonts w:ascii="Book Antiqua" w:eastAsia="宋体" w:hAnsi="Book Antiqua" w:cs="宋体"/>
          <w:sz w:val="24"/>
          <w:szCs w:val="24"/>
          <w:lang w:eastAsia="zh-CN"/>
        </w:rPr>
        <w:t xml:space="preserve"> </w:t>
      </w:r>
      <w:proofErr w:type="gramStart"/>
      <w:r w:rsidRPr="00111D87">
        <w:rPr>
          <w:rFonts w:ascii="Book Antiqua" w:eastAsia="宋体" w:hAnsi="Book Antiqua" w:cs="宋体"/>
          <w:sz w:val="24"/>
          <w:szCs w:val="24"/>
          <w:lang w:eastAsia="zh-CN"/>
        </w:rPr>
        <w:t>Diagnosis of the respiratory distress syndrome by amniocentesis.</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1971; </w:t>
      </w:r>
      <w:r w:rsidRPr="00111D87">
        <w:rPr>
          <w:rFonts w:ascii="Book Antiqua" w:eastAsia="宋体" w:hAnsi="Book Antiqua" w:cs="宋体"/>
          <w:b/>
          <w:bCs/>
          <w:sz w:val="24"/>
          <w:szCs w:val="24"/>
          <w:lang w:eastAsia="zh-CN"/>
        </w:rPr>
        <w:t>109</w:t>
      </w:r>
      <w:r w:rsidRPr="00111D87">
        <w:rPr>
          <w:rFonts w:ascii="Book Antiqua" w:eastAsia="宋体" w:hAnsi="Book Antiqua" w:cs="宋体"/>
          <w:sz w:val="24"/>
          <w:szCs w:val="24"/>
          <w:lang w:eastAsia="zh-CN"/>
        </w:rPr>
        <w:t>: 440-445 [PMID: 5107880 DOI: 10.1097/00006254-197110000-00012]</w:t>
      </w:r>
    </w:p>
    <w:p w:rsidR="00111D87" w:rsidRPr="00111D87" w:rsidRDefault="0003715B" w:rsidP="00111D8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23 </w:t>
      </w:r>
      <w:r w:rsidRPr="00CF56E1">
        <w:rPr>
          <w:rFonts w:ascii="Book Antiqua" w:eastAsia="宋体" w:hAnsi="Book Antiqua" w:cs="宋体"/>
          <w:b/>
          <w:sz w:val="24"/>
          <w:szCs w:val="24"/>
          <w:lang w:eastAsia="zh-CN"/>
        </w:rPr>
        <w:t>Cunningham F</w:t>
      </w:r>
      <w:r w:rsidR="00111D87" w:rsidRPr="00111D87">
        <w:rPr>
          <w:rFonts w:ascii="Book Antiqua" w:eastAsia="宋体" w:hAnsi="Book Antiqua" w:cs="宋体"/>
          <w:b/>
          <w:sz w:val="24"/>
          <w:szCs w:val="24"/>
          <w:lang w:eastAsia="zh-CN"/>
        </w:rPr>
        <w:t>G</w:t>
      </w:r>
      <w:r w:rsidRPr="00CF56E1">
        <w:rPr>
          <w:rFonts w:ascii="Book Antiqua" w:eastAsia="宋体" w:hAnsi="Book Antiqua" w:cs="宋体" w:hint="eastAsia"/>
          <w:b/>
          <w:sz w:val="24"/>
          <w:szCs w:val="24"/>
          <w:lang w:eastAsia="zh-CN"/>
        </w:rPr>
        <w:t>,</w:t>
      </w:r>
      <w:r w:rsidR="00111D87" w:rsidRPr="00111D87">
        <w:rPr>
          <w:rFonts w:ascii="Book Antiqua" w:eastAsia="宋体" w:hAnsi="Book Antiqua" w:cs="宋体"/>
          <w:b/>
          <w:sz w:val="24"/>
          <w:szCs w:val="24"/>
          <w:lang w:eastAsia="zh-CN"/>
        </w:rPr>
        <w:t xml:space="preserve"> </w:t>
      </w:r>
      <w:r w:rsidR="00111D87" w:rsidRPr="00111D87">
        <w:rPr>
          <w:rFonts w:ascii="Book Antiqua" w:eastAsia="宋体" w:hAnsi="Book Antiqua" w:cs="宋体"/>
          <w:sz w:val="24"/>
          <w:szCs w:val="24"/>
          <w:lang w:eastAsia="zh-CN"/>
        </w:rPr>
        <w:t>Williams</w:t>
      </w:r>
      <w:r w:rsidRPr="0003715B">
        <w:rPr>
          <w:rFonts w:ascii="Book Antiqua" w:eastAsia="宋体" w:hAnsi="Book Antiqua" w:cs="宋体"/>
          <w:sz w:val="24"/>
          <w:szCs w:val="24"/>
          <w:lang w:eastAsia="zh-CN"/>
        </w:rPr>
        <w:t xml:space="preserve"> </w:t>
      </w:r>
      <w:r>
        <w:rPr>
          <w:rFonts w:ascii="Book Antiqua" w:eastAsia="宋体" w:hAnsi="Book Antiqua" w:cs="宋体"/>
          <w:sz w:val="24"/>
          <w:szCs w:val="24"/>
          <w:lang w:eastAsia="zh-CN"/>
        </w:rPr>
        <w:t>J</w:t>
      </w:r>
      <w:r w:rsidRPr="00111D87">
        <w:rPr>
          <w:rFonts w:ascii="Book Antiqua" w:eastAsia="宋体" w:hAnsi="Book Antiqua" w:cs="宋体"/>
          <w:sz w:val="24"/>
          <w:szCs w:val="24"/>
          <w:lang w:eastAsia="zh-CN"/>
        </w:rPr>
        <w:t>W</w:t>
      </w:r>
      <w:r>
        <w:rPr>
          <w:rFonts w:ascii="Book Antiqua" w:eastAsia="宋体" w:hAnsi="Book Antiqua" w:cs="宋体" w:hint="eastAsia"/>
          <w:sz w:val="24"/>
          <w:szCs w:val="24"/>
          <w:lang w:eastAsia="zh-CN"/>
        </w:rPr>
        <w:t>.</w:t>
      </w:r>
      <w:proofErr w:type="gramEnd"/>
      <w:r w:rsidR="00111D87" w:rsidRPr="00111D87">
        <w:rPr>
          <w:rFonts w:ascii="Book Antiqua" w:eastAsia="宋体" w:hAnsi="Book Antiqua" w:cs="宋体"/>
          <w:sz w:val="24"/>
          <w:szCs w:val="24"/>
          <w:lang w:eastAsia="zh-CN"/>
        </w:rPr>
        <w:t xml:space="preserve"> </w:t>
      </w:r>
      <w:proofErr w:type="gramStart"/>
      <w:r w:rsidR="00111D87" w:rsidRPr="00111D87">
        <w:rPr>
          <w:rFonts w:ascii="Book Antiqua" w:eastAsia="宋体" w:hAnsi="Book Antiqua" w:cs="宋体"/>
          <w:sz w:val="24"/>
          <w:szCs w:val="24"/>
          <w:lang w:eastAsia="zh-CN"/>
        </w:rPr>
        <w:t>Williams</w:t>
      </w:r>
      <w:proofErr w:type="gramEnd"/>
      <w:r w:rsidR="00111D87" w:rsidRPr="00111D87">
        <w:rPr>
          <w:rFonts w:ascii="Book Antiqua" w:eastAsia="宋体" w:hAnsi="Book Antiqua" w:cs="宋体"/>
          <w:sz w:val="24"/>
          <w:szCs w:val="24"/>
          <w:lang w:eastAsia="zh-CN"/>
        </w:rPr>
        <w:t xml:space="preserve"> obstetrics. 23rd </w:t>
      </w:r>
      <w:proofErr w:type="gramStart"/>
      <w:r w:rsidR="00111D87" w:rsidRPr="00111D87">
        <w:rPr>
          <w:rFonts w:ascii="Book Antiqua" w:eastAsia="宋体" w:hAnsi="Book Antiqua" w:cs="宋体"/>
          <w:sz w:val="24"/>
          <w:szCs w:val="24"/>
          <w:lang w:eastAsia="zh-CN"/>
        </w:rPr>
        <w:t>ed</w:t>
      </w:r>
      <w:proofErr w:type="gramEnd"/>
      <w:r w:rsidR="00111D87" w:rsidRPr="00111D87">
        <w:rPr>
          <w:rFonts w:ascii="Book Antiqua" w:eastAsia="宋体" w:hAnsi="Book Antiqua" w:cs="宋体"/>
          <w:sz w:val="24"/>
          <w:szCs w:val="24"/>
          <w:lang w:eastAsia="zh-CN"/>
        </w:rPr>
        <w:t xml:space="preserve">. New York: McGraw-Hill Medical. </w:t>
      </w:r>
      <w:proofErr w:type="gramStart"/>
      <w:r w:rsidR="00111D87" w:rsidRPr="00111D87">
        <w:rPr>
          <w:rFonts w:ascii="Book Antiqua" w:eastAsia="宋体" w:hAnsi="Book Antiqua" w:cs="宋体"/>
          <w:sz w:val="24"/>
          <w:szCs w:val="24"/>
          <w:lang w:eastAsia="zh-CN"/>
        </w:rPr>
        <w:t>xv</w:t>
      </w:r>
      <w:proofErr w:type="gramEnd"/>
      <w:r w:rsidR="00111D87" w:rsidRPr="00111D87">
        <w:rPr>
          <w:rFonts w:ascii="Book Antiqua" w:eastAsia="宋体" w:hAnsi="Book Antiqua" w:cs="宋体"/>
          <w:sz w:val="24"/>
          <w:szCs w:val="24"/>
          <w:lang w:eastAsia="zh-CN"/>
        </w:rPr>
        <w:t xml:space="preserve">, </w:t>
      </w:r>
      <w:r w:rsidRPr="00111D87">
        <w:rPr>
          <w:rFonts w:ascii="Book Antiqua" w:eastAsia="宋体" w:hAnsi="Book Antiqua" w:cs="宋体"/>
          <w:sz w:val="24"/>
          <w:szCs w:val="24"/>
          <w:lang w:eastAsia="zh-CN"/>
        </w:rPr>
        <w:t>2010</w:t>
      </w:r>
      <w:r>
        <w:rPr>
          <w:rFonts w:ascii="Book Antiqua" w:eastAsia="宋体" w:hAnsi="Book Antiqua" w:cs="宋体" w:hint="eastAsia"/>
          <w:sz w:val="24"/>
          <w:szCs w:val="24"/>
          <w:lang w:eastAsia="zh-CN"/>
        </w:rPr>
        <w:t xml:space="preserve">: </w:t>
      </w:r>
      <w:r>
        <w:rPr>
          <w:rFonts w:ascii="Book Antiqua" w:eastAsia="宋体" w:hAnsi="Book Antiqua" w:cs="宋体"/>
          <w:sz w:val="24"/>
          <w:szCs w:val="24"/>
          <w:lang w:eastAsia="zh-CN"/>
        </w:rPr>
        <w:t>1385</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24 </w:t>
      </w:r>
      <w:proofErr w:type="spellStart"/>
      <w:r w:rsidRPr="00111D87">
        <w:rPr>
          <w:rFonts w:ascii="Book Antiqua" w:eastAsia="宋体" w:hAnsi="Book Antiqua" w:cs="宋体"/>
          <w:b/>
          <w:bCs/>
          <w:sz w:val="24"/>
          <w:szCs w:val="24"/>
          <w:lang w:eastAsia="zh-CN"/>
        </w:rPr>
        <w:t>Berghella</w:t>
      </w:r>
      <w:proofErr w:type="spellEnd"/>
      <w:r w:rsidRPr="00111D87">
        <w:rPr>
          <w:rFonts w:ascii="Book Antiqua" w:eastAsia="宋体" w:hAnsi="Book Antiqua" w:cs="宋体"/>
          <w:b/>
          <w:bCs/>
          <w:sz w:val="24"/>
          <w:szCs w:val="24"/>
          <w:lang w:eastAsia="zh-CN"/>
        </w:rPr>
        <w:t xml:space="preserve"> V</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Ludmir</w:t>
      </w:r>
      <w:proofErr w:type="spellEnd"/>
      <w:r w:rsidRPr="00111D87">
        <w:rPr>
          <w:rFonts w:ascii="Book Antiqua" w:eastAsia="宋体" w:hAnsi="Book Antiqua" w:cs="宋体"/>
          <w:sz w:val="24"/>
          <w:szCs w:val="24"/>
          <w:lang w:eastAsia="zh-CN"/>
        </w:rPr>
        <w:t xml:space="preserve"> J, </w:t>
      </w:r>
      <w:proofErr w:type="spellStart"/>
      <w:r w:rsidRPr="00111D87">
        <w:rPr>
          <w:rFonts w:ascii="Book Antiqua" w:eastAsia="宋体" w:hAnsi="Book Antiqua" w:cs="宋体"/>
          <w:sz w:val="24"/>
          <w:szCs w:val="24"/>
          <w:lang w:eastAsia="zh-CN"/>
        </w:rPr>
        <w:t>Simonazzi</w:t>
      </w:r>
      <w:proofErr w:type="spellEnd"/>
      <w:r w:rsidRPr="00111D87">
        <w:rPr>
          <w:rFonts w:ascii="Book Antiqua" w:eastAsia="宋体" w:hAnsi="Book Antiqua" w:cs="宋体"/>
          <w:sz w:val="24"/>
          <w:szCs w:val="24"/>
          <w:lang w:eastAsia="zh-CN"/>
        </w:rPr>
        <w:t xml:space="preserve"> G, Owen J. Transvaginal cervical cerclage: evidence for perioperative management strategies.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2013; </w:t>
      </w:r>
      <w:r w:rsidRPr="00111D87">
        <w:rPr>
          <w:rFonts w:ascii="Book Antiqua" w:eastAsia="宋体" w:hAnsi="Book Antiqua" w:cs="宋体"/>
          <w:b/>
          <w:bCs/>
          <w:sz w:val="24"/>
          <w:szCs w:val="24"/>
          <w:lang w:eastAsia="zh-CN"/>
        </w:rPr>
        <w:t>209</w:t>
      </w:r>
      <w:r w:rsidRPr="00111D87">
        <w:rPr>
          <w:rFonts w:ascii="Book Antiqua" w:eastAsia="宋体" w:hAnsi="Book Antiqua" w:cs="宋体"/>
          <w:sz w:val="24"/>
          <w:szCs w:val="24"/>
          <w:lang w:eastAsia="zh-CN"/>
        </w:rPr>
        <w:t>: 181-192 [PMID: 23416155 DOI: 10.1016/j.ajog.2013.02.020]</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25 </w:t>
      </w:r>
      <w:r w:rsidRPr="00111D87">
        <w:rPr>
          <w:rFonts w:ascii="Book Antiqua" w:eastAsia="宋体" w:hAnsi="Book Antiqua" w:cs="宋体"/>
          <w:b/>
          <w:bCs/>
          <w:sz w:val="24"/>
          <w:szCs w:val="24"/>
          <w:lang w:eastAsia="zh-CN"/>
        </w:rPr>
        <w:t>Romero R</w:t>
      </w:r>
      <w:r w:rsidRPr="00111D87">
        <w:rPr>
          <w:rFonts w:ascii="Book Antiqua" w:eastAsia="宋体" w:hAnsi="Book Antiqua" w:cs="宋体"/>
          <w:sz w:val="24"/>
          <w:szCs w:val="24"/>
          <w:lang w:eastAsia="zh-CN"/>
        </w:rPr>
        <w:t xml:space="preserve">, Yoon BH, </w:t>
      </w:r>
      <w:proofErr w:type="spellStart"/>
      <w:r w:rsidRPr="00111D87">
        <w:rPr>
          <w:rFonts w:ascii="Book Antiqua" w:eastAsia="宋体" w:hAnsi="Book Antiqua" w:cs="宋体"/>
          <w:sz w:val="24"/>
          <w:szCs w:val="24"/>
          <w:lang w:eastAsia="zh-CN"/>
        </w:rPr>
        <w:t>Mazor</w:t>
      </w:r>
      <w:proofErr w:type="spellEnd"/>
      <w:r w:rsidRPr="00111D87">
        <w:rPr>
          <w:rFonts w:ascii="Book Antiqua" w:eastAsia="宋体" w:hAnsi="Book Antiqua" w:cs="宋体"/>
          <w:sz w:val="24"/>
          <w:szCs w:val="24"/>
          <w:lang w:eastAsia="zh-CN"/>
        </w:rPr>
        <w:t xml:space="preserve"> M, Gomez R, Gonzalez R, Diamond MP, Baumann P, Araneda H, Kenney JS, Cotton DB. A comparative study of the diagnostic performance of amniotic fluid glucose, white blood cell count, interleukin-6, and gram stain in the detection of microbial invasion in patients with preterm premature rupture of membranes.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1993; </w:t>
      </w:r>
      <w:r w:rsidRPr="00111D87">
        <w:rPr>
          <w:rFonts w:ascii="Book Antiqua" w:eastAsia="宋体" w:hAnsi="Book Antiqua" w:cs="宋体"/>
          <w:b/>
          <w:bCs/>
          <w:sz w:val="24"/>
          <w:szCs w:val="24"/>
          <w:lang w:eastAsia="zh-CN"/>
        </w:rPr>
        <w:t>169</w:t>
      </w:r>
      <w:r w:rsidRPr="00111D87">
        <w:rPr>
          <w:rFonts w:ascii="Book Antiqua" w:eastAsia="宋体" w:hAnsi="Book Antiqua" w:cs="宋体"/>
          <w:sz w:val="24"/>
          <w:szCs w:val="24"/>
          <w:lang w:eastAsia="zh-CN"/>
        </w:rPr>
        <w:t>: 839-851 [PMID: 7694463 DOI: 10.1016/0002-9378(93)90014-A]</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26 </w:t>
      </w:r>
      <w:r w:rsidRPr="00111D87">
        <w:rPr>
          <w:rFonts w:ascii="Book Antiqua" w:eastAsia="宋体" w:hAnsi="Book Antiqua" w:cs="宋体"/>
          <w:b/>
          <w:bCs/>
          <w:sz w:val="24"/>
          <w:szCs w:val="24"/>
          <w:lang w:eastAsia="zh-CN"/>
        </w:rPr>
        <w:t>Yoon BH</w:t>
      </w:r>
      <w:r w:rsidRPr="00111D87">
        <w:rPr>
          <w:rFonts w:ascii="Book Antiqua" w:eastAsia="宋体" w:hAnsi="Book Antiqua" w:cs="宋体"/>
          <w:sz w:val="24"/>
          <w:szCs w:val="24"/>
          <w:lang w:eastAsia="zh-CN"/>
        </w:rPr>
        <w:t xml:space="preserve">, Jun JK, Park KH, </w:t>
      </w:r>
      <w:proofErr w:type="spellStart"/>
      <w:r w:rsidRPr="00111D87">
        <w:rPr>
          <w:rFonts w:ascii="Book Antiqua" w:eastAsia="宋体" w:hAnsi="Book Antiqua" w:cs="宋体"/>
          <w:sz w:val="24"/>
          <w:szCs w:val="24"/>
          <w:lang w:eastAsia="zh-CN"/>
        </w:rPr>
        <w:t>Syn</w:t>
      </w:r>
      <w:proofErr w:type="spellEnd"/>
      <w:r w:rsidRPr="00111D87">
        <w:rPr>
          <w:rFonts w:ascii="Book Antiqua" w:eastAsia="宋体" w:hAnsi="Book Antiqua" w:cs="宋体"/>
          <w:sz w:val="24"/>
          <w:szCs w:val="24"/>
          <w:lang w:eastAsia="zh-CN"/>
        </w:rPr>
        <w:t xml:space="preserve"> HC, Gomez R, Romero R. Serum C-reactive protein, white blood cell count, and amniotic fluid white blood cell count in women with preterm premature rupture of membranes. </w:t>
      </w:r>
      <w:r w:rsidRPr="00111D87">
        <w:rPr>
          <w:rFonts w:ascii="Book Antiqua" w:eastAsia="宋体" w:hAnsi="Book Antiqua" w:cs="宋体"/>
          <w:i/>
          <w:iCs/>
          <w:sz w:val="24"/>
          <w:szCs w:val="24"/>
          <w:lang w:eastAsia="zh-CN"/>
        </w:rPr>
        <w:t>Obstet Gynecol</w:t>
      </w:r>
      <w:r w:rsidRPr="00111D87">
        <w:rPr>
          <w:rFonts w:ascii="Book Antiqua" w:eastAsia="宋体" w:hAnsi="Book Antiqua" w:cs="宋体"/>
          <w:sz w:val="24"/>
          <w:szCs w:val="24"/>
          <w:lang w:eastAsia="zh-CN"/>
        </w:rPr>
        <w:t> 1996; </w:t>
      </w:r>
      <w:r w:rsidRPr="00111D87">
        <w:rPr>
          <w:rFonts w:ascii="Book Antiqua" w:eastAsia="宋体" w:hAnsi="Book Antiqua" w:cs="宋体"/>
          <w:b/>
          <w:bCs/>
          <w:sz w:val="24"/>
          <w:szCs w:val="24"/>
          <w:lang w:eastAsia="zh-CN"/>
        </w:rPr>
        <w:t>88</w:t>
      </w:r>
      <w:r w:rsidRPr="00111D87">
        <w:rPr>
          <w:rFonts w:ascii="Book Antiqua" w:eastAsia="宋体" w:hAnsi="Book Antiqua" w:cs="宋体"/>
          <w:sz w:val="24"/>
          <w:szCs w:val="24"/>
          <w:lang w:eastAsia="zh-CN"/>
        </w:rPr>
        <w:t>: 1034-1040 [PMID: 8942849 DOI: 10.1016/S0029-7844(96)00339-0]</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27 </w:t>
      </w:r>
      <w:r w:rsidRPr="00111D87">
        <w:rPr>
          <w:rFonts w:ascii="Book Antiqua" w:eastAsia="宋体" w:hAnsi="Book Antiqua" w:cs="宋体"/>
          <w:b/>
          <w:bCs/>
          <w:sz w:val="24"/>
          <w:szCs w:val="24"/>
          <w:lang w:eastAsia="zh-CN"/>
        </w:rPr>
        <w:t>Norton ME</w:t>
      </w:r>
      <w:r w:rsidRPr="00111D87">
        <w:rPr>
          <w:rFonts w:ascii="Book Antiqua" w:eastAsia="宋体" w:hAnsi="Book Antiqua" w:cs="宋体"/>
          <w:sz w:val="24"/>
          <w:szCs w:val="24"/>
          <w:lang w:eastAsia="zh-CN"/>
        </w:rPr>
        <w:t xml:space="preserve">, Chauhan SP, </w:t>
      </w:r>
      <w:proofErr w:type="spellStart"/>
      <w:r w:rsidRPr="00111D87">
        <w:rPr>
          <w:rFonts w:ascii="Book Antiqua" w:eastAsia="宋体" w:hAnsi="Book Antiqua" w:cs="宋体"/>
          <w:sz w:val="24"/>
          <w:szCs w:val="24"/>
          <w:lang w:eastAsia="zh-CN"/>
        </w:rPr>
        <w:t>Dashe</w:t>
      </w:r>
      <w:proofErr w:type="spellEnd"/>
      <w:r w:rsidRPr="00111D87">
        <w:rPr>
          <w:rFonts w:ascii="Book Antiqua" w:eastAsia="宋体" w:hAnsi="Book Antiqua" w:cs="宋体"/>
          <w:sz w:val="24"/>
          <w:szCs w:val="24"/>
          <w:lang w:eastAsia="zh-CN"/>
        </w:rPr>
        <w:t xml:space="preserve"> JS. Society for maternal-fetal medicine (SMFM) clinical guideline #7: nonimmune hydrops </w:t>
      </w:r>
      <w:proofErr w:type="spellStart"/>
      <w:r w:rsidRPr="00111D87">
        <w:rPr>
          <w:rFonts w:ascii="Book Antiqua" w:eastAsia="宋体" w:hAnsi="Book Antiqua" w:cs="宋体"/>
          <w:sz w:val="24"/>
          <w:szCs w:val="24"/>
          <w:lang w:eastAsia="zh-CN"/>
        </w:rPr>
        <w:t>fetalis</w:t>
      </w:r>
      <w:proofErr w:type="spell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2015; </w:t>
      </w:r>
      <w:r w:rsidRPr="00111D87">
        <w:rPr>
          <w:rFonts w:ascii="Book Antiqua" w:eastAsia="宋体" w:hAnsi="Book Antiqua" w:cs="宋体"/>
          <w:b/>
          <w:bCs/>
          <w:sz w:val="24"/>
          <w:szCs w:val="24"/>
          <w:lang w:eastAsia="zh-CN"/>
        </w:rPr>
        <w:t>212</w:t>
      </w:r>
      <w:r w:rsidRPr="00111D87">
        <w:rPr>
          <w:rFonts w:ascii="Book Antiqua" w:eastAsia="宋体" w:hAnsi="Book Antiqua" w:cs="宋体"/>
          <w:sz w:val="24"/>
          <w:szCs w:val="24"/>
          <w:lang w:eastAsia="zh-CN"/>
        </w:rPr>
        <w:t>: 127-139 [PMID: 25557883 DOI: 10.1016/j.ajog.2014.12.018]</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 xml:space="preserve">28 </w:t>
      </w:r>
      <w:hyperlink r:id="rId10" w:history="1">
        <w:r w:rsidR="00CF56E1" w:rsidRPr="00CF56E1">
          <w:rPr>
            <w:rFonts w:ascii="Book Antiqua" w:eastAsia="宋体" w:hAnsi="Book Antiqua" w:cs="宋体"/>
            <w:b/>
            <w:sz w:val="24"/>
            <w:szCs w:val="24"/>
            <w:lang w:eastAsia="zh-CN"/>
          </w:rPr>
          <w:t>Young BK</w:t>
        </w:r>
      </w:hyperlink>
      <w:r w:rsidR="00CF56E1" w:rsidRPr="00CF56E1">
        <w:rPr>
          <w:rFonts w:ascii="Book Antiqua" w:eastAsia="宋体" w:hAnsi="Book Antiqua" w:cs="宋体"/>
          <w:b/>
          <w:sz w:val="24"/>
          <w:szCs w:val="24"/>
          <w:lang w:eastAsia="zh-CN"/>
        </w:rPr>
        <w:t>, </w:t>
      </w:r>
      <w:hyperlink r:id="rId11" w:history="1">
        <w:r w:rsidR="00CF56E1" w:rsidRPr="00CF56E1">
          <w:rPr>
            <w:rFonts w:ascii="Book Antiqua" w:eastAsia="宋体" w:hAnsi="Book Antiqua" w:cs="宋体"/>
            <w:sz w:val="24"/>
            <w:szCs w:val="24"/>
            <w:lang w:eastAsia="zh-CN"/>
          </w:rPr>
          <w:t>Chan MK</w:t>
        </w:r>
      </w:hyperlink>
      <w:r w:rsidR="00CF56E1" w:rsidRPr="00CF56E1">
        <w:rPr>
          <w:rFonts w:ascii="Book Antiqua" w:eastAsia="宋体" w:hAnsi="Book Antiqua" w:cs="宋体"/>
          <w:sz w:val="24"/>
          <w:szCs w:val="24"/>
          <w:lang w:eastAsia="zh-CN"/>
        </w:rPr>
        <w:t>, </w:t>
      </w:r>
      <w:hyperlink r:id="rId12" w:history="1">
        <w:r w:rsidR="00CF56E1" w:rsidRPr="00CF56E1">
          <w:rPr>
            <w:rFonts w:ascii="Book Antiqua" w:eastAsia="宋体" w:hAnsi="Book Antiqua" w:cs="宋体"/>
            <w:sz w:val="24"/>
            <w:szCs w:val="24"/>
            <w:lang w:eastAsia="zh-CN"/>
          </w:rPr>
          <w:t>Liu L</w:t>
        </w:r>
      </w:hyperlink>
      <w:r w:rsidR="00CF56E1" w:rsidRPr="00CF56E1">
        <w:rPr>
          <w:rFonts w:ascii="Book Antiqua" w:eastAsia="宋体" w:hAnsi="Book Antiqua" w:cs="宋体"/>
          <w:sz w:val="24"/>
          <w:szCs w:val="24"/>
          <w:lang w:eastAsia="zh-CN"/>
        </w:rPr>
        <w:t>, </w:t>
      </w:r>
      <w:hyperlink r:id="rId13" w:history="1">
        <w:proofErr w:type="spellStart"/>
        <w:r w:rsidR="00CF56E1" w:rsidRPr="00CF56E1">
          <w:rPr>
            <w:rFonts w:ascii="Book Antiqua" w:eastAsia="宋体" w:hAnsi="Book Antiqua" w:cs="宋体"/>
            <w:sz w:val="24"/>
            <w:szCs w:val="24"/>
            <w:lang w:eastAsia="zh-CN"/>
          </w:rPr>
          <w:t>Basch</w:t>
        </w:r>
        <w:proofErr w:type="spellEnd"/>
        <w:r w:rsidR="00CF56E1" w:rsidRPr="00CF56E1">
          <w:rPr>
            <w:rFonts w:ascii="Book Antiqua" w:eastAsia="宋体" w:hAnsi="Book Antiqua" w:cs="宋体"/>
            <w:sz w:val="24"/>
            <w:szCs w:val="24"/>
            <w:lang w:eastAsia="zh-CN"/>
          </w:rPr>
          <w:t xml:space="preserve"> RS</w:t>
        </w:r>
      </w:hyperlink>
      <w:r w:rsidRPr="00111D87">
        <w:rPr>
          <w:rFonts w:ascii="Book Antiqua" w:eastAsia="宋体" w:hAnsi="Book Antiqua" w:cs="宋体"/>
          <w:sz w:val="24"/>
          <w:szCs w:val="24"/>
          <w:lang w:eastAsia="zh-CN"/>
        </w:rPr>
        <w:t xml:space="preserve">. </w:t>
      </w:r>
      <w:proofErr w:type="gramStart"/>
      <w:r w:rsidRPr="00111D87">
        <w:rPr>
          <w:rFonts w:ascii="Book Antiqua" w:eastAsia="宋体" w:hAnsi="Book Antiqua" w:cs="宋体"/>
          <w:sz w:val="24"/>
          <w:szCs w:val="24"/>
          <w:lang w:eastAsia="zh-CN"/>
        </w:rPr>
        <w:t>Amniotic fluid as a source of multipotent cells for clinical use.</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J Perinat Med</w:t>
      </w:r>
      <w:r w:rsidRPr="00111D87">
        <w:rPr>
          <w:rFonts w:ascii="Book Antiqua" w:eastAsia="宋体" w:hAnsi="Book Antiqua" w:cs="宋体"/>
          <w:sz w:val="24"/>
          <w:szCs w:val="24"/>
          <w:lang w:eastAsia="zh-CN"/>
        </w:rPr>
        <w:t> 2015</w:t>
      </w:r>
      <w:r w:rsidR="00B37820">
        <w:rPr>
          <w:rFonts w:ascii="Book Antiqua" w:eastAsia="宋体" w:hAnsi="Book Antiqua" w:cs="宋体" w:hint="eastAsia"/>
          <w:sz w:val="24"/>
          <w:szCs w:val="24"/>
          <w:lang w:eastAsia="zh-CN"/>
        </w:rPr>
        <w:t xml:space="preserve"> </w:t>
      </w:r>
      <w:r w:rsidR="00B37820" w:rsidRPr="00B37820">
        <w:rPr>
          <w:rFonts w:ascii="Book Antiqua" w:eastAsia="宋体" w:hAnsi="Book Antiqua" w:cs="宋体"/>
          <w:sz w:val="24"/>
          <w:szCs w:val="24"/>
          <w:lang w:eastAsia="zh-CN"/>
        </w:rPr>
        <w:t>[</w:t>
      </w:r>
      <w:proofErr w:type="spellStart"/>
      <w:r w:rsidR="00B37820" w:rsidRPr="00B37820">
        <w:rPr>
          <w:rFonts w:ascii="Book Antiqua" w:eastAsia="宋体" w:hAnsi="Book Antiqua" w:cs="宋体"/>
          <w:sz w:val="24"/>
          <w:szCs w:val="24"/>
          <w:lang w:eastAsia="zh-CN"/>
        </w:rPr>
        <w:t>Epub</w:t>
      </w:r>
      <w:proofErr w:type="spellEnd"/>
      <w:r w:rsidR="00B37820" w:rsidRPr="00B37820">
        <w:rPr>
          <w:rFonts w:ascii="Book Antiqua" w:eastAsia="宋体" w:hAnsi="Book Antiqua" w:cs="宋体"/>
          <w:sz w:val="24"/>
          <w:szCs w:val="24"/>
          <w:lang w:eastAsia="zh-CN"/>
        </w:rPr>
        <w:t xml:space="preserve"> ahead of print]</w:t>
      </w:r>
      <w:r w:rsidRPr="00111D87">
        <w:rPr>
          <w:rFonts w:ascii="Book Antiqua" w:eastAsia="宋体" w:hAnsi="Book Antiqua" w:cs="宋体"/>
          <w:sz w:val="24"/>
          <w:szCs w:val="24"/>
          <w:lang w:eastAsia="zh-CN"/>
        </w:rPr>
        <w:t xml:space="preserve"> [PMID: 26115489 DOI: 10.1515/jpm-2015-0152]</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29 </w:t>
      </w:r>
      <w:r w:rsidRPr="00111D87">
        <w:rPr>
          <w:rFonts w:ascii="Book Antiqua" w:eastAsia="宋体" w:hAnsi="Book Antiqua" w:cs="宋体"/>
          <w:b/>
          <w:bCs/>
          <w:sz w:val="24"/>
          <w:szCs w:val="24"/>
          <w:lang w:eastAsia="zh-CN"/>
        </w:rPr>
        <w:t xml:space="preserve">De </w:t>
      </w:r>
      <w:proofErr w:type="spellStart"/>
      <w:r w:rsidRPr="00111D87">
        <w:rPr>
          <w:rFonts w:ascii="Book Antiqua" w:eastAsia="宋体" w:hAnsi="Book Antiqua" w:cs="宋体"/>
          <w:b/>
          <w:bCs/>
          <w:sz w:val="24"/>
          <w:szCs w:val="24"/>
          <w:lang w:eastAsia="zh-CN"/>
        </w:rPr>
        <w:t>Coppi</w:t>
      </w:r>
      <w:proofErr w:type="spellEnd"/>
      <w:r w:rsidRPr="00111D87">
        <w:rPr>
          <w:rFonts w:ascii="Book Antiqua" w:eastAsia="宋体" w:hAnsi="Book Antiqua" w:cs="宋体"/>
          <w:b/>
          <w:bCs/>
          <w:sz w:val="24"/>
          <w:szCs w:val="24"/>
          <w:lang w:eastAsia="zh-CN"/>
        </w:rPr>
        <w:t xml:space="preserve"> P</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Bartsch</w:t>
      </w:r>
      <w:proofErr w:type="spellEnd"/>
      <w:r w:rsidRPr="00111D87">
        <w:rPr>
          <w:rFonts w:ascii="Book Antiqua" w:eastAsia="宋体" w:hAnsi="Book Antiqua" w:cs="宋体"/>
          <w:sz w:val="24"/>
          <w:szCs w:val="24"/>
          <w:lang w:eastAsia="zh-CN"/>
        </w:rPr>
        <w:t xml:space="preserve"> G, Siddiqui MM, Xu T, Santos CC, </w:t>
      </w:r>
      <w:proofErr w:type="spellStart"/>
      <w:r w:rsidRPr="00111D87">
        <w:rPr>
          <w:rFonts w:ascii="Book Antiqua" w:eastAsia="宋体" w:hAnsi="Book Antiqua" w:cs="宋体"/>
          <w:sz w:val="24"/>
          <w:szCs w:val="24"/>
          <w:lang w:eastAsia="zh-CN"/>
        </w:rPr>
        <w:t>Perin</w:t>
      </w:r>
      <w:proofErr w:type="spellEnd"/>
      <w:r w:rsidRPr="00111D87">
        <w:rPr>
          <w:rFonts w:ascii="Book Antiqua" w:eastAsia="宋体" w:hAnsi="Book Antiqua" w:cs="宋体"/>
          <w:sz w:val="24"/>
          <w:szCs w:val="24"/>
          <w:lang w:eastAsia="zh-CN"/>
        </w:rPr>
        <w:t xml:space="preserve"> L, </w:t>
      </w:r>
      <w:proofErr w:type="spellStart"/>
      <w:r w:rsidRPr="00111D87">
        <w:rPr>
          <w:rFonts w:ascii="Book Antiqua" w:eastAsia="宋体" w:hAnsi="Book Antiqua" w:cs="宋体"/>
          <w:sz w:val="24"/>
          <w:szCs w:val="24"/>
          <w:lang w:eastAsia="zh-CN"/>
        </w:rPr>
        <w:t>Mostoslavsky</w:t>
      </w:r>
      <w:proofErr w:type="spellEnd"/>
      <w:r w:rsidRPr="00111D87">
        <w:rPr>
          <w:rFonts w:ascii="Book Antiqua" w:eastAsia="宋体" w:hAnsi="Book Antiqua" w:cs="宋体"/>
          <w:sz w:val="24"/>
          <w:szCs w:val="24"/>
          <w:lang w:eastAsia="zh-CN"/>
        </w:rPr>
        <w:t xml:space="preserve"> G, </w:t>
      </w:r>
      <w:proofErr w:type="spellStart"/>
      <w:r w:rsidRPr="00111D87">
        <w:rPr>
          <w:rFonts w:ascii="Book Antiqua" w:eastAsia="宋体" w:hAnsi="Book Antiqua" w:cs="宋体"/>
          <w:sz w:val="24"/>
          <w:szCs w:val="24"/>
          <w:lang w:eastAsia="zh-CN"/>
        </w:rPr>
        <w:t>Serre</w:t>
      </w:r>
      <w:proofErr w:type="spellEnd"/>
      <w:r w:rsidRPr="00111D87">
        <w:rPr>
          <w:rFonts w:ascii="Book Antiqua" w:eastAsia="宋体" w:hAnsi="Book Antiqua" w:cs="宋体"/>
          <w:sz w:val="24"/>
          <w:szCs w:val="24"/>
          <w:lang w:eastAsia="zh-CN"/>
        </w:rPr>
        <w:t xml:space="preserve"> AC, Snyder EY, Yoo JJ, Furth ME, </w:t>
      </w:r>
      <w:proofErr w:type="spellStart"/>
      <w:r w:rsidRPr="00111D87">
        <w:rPr>
          <w:rFonts w:ascii="Book Antiqua" w:eastAsia="宋体" w:hAnsi="Book Antiqua" w:cs="宋体"/>
          <w:sz w:val="24"/>
          <w:szCs w:val="24"/>
          <w:lang w:eastAsia="zh-CN"/>
        </w:rPr>
        <w:t>Soker</w:t>
      </w:r>
      <w:proofErr w:type="spellEnd"/>
      <w:r w:rsidRPr="00111D87">
        <w:rPr>
          <w:rFonts w:ascii="Book Antiqua" w:eastAsia="宋体" w:hAnsi="Book Antiqua" w:cs="宋体"/>
          <w:sz w:val="24"/>
          <w:szCs w:val="24"/>
          <w:lang w:eastAsia="zh-CN"/>
        </w:rPr>
        <w:t xml:space="preserve"> S, </w:t>
      </w:r>
      <w:proofErr w:type="spellStart"/>
      <w:r w:rsidRPr="00111D87">
        <w:rPr>
          <w:rFonts w:ascii="Book Antiqua" w:eastAsia="宋体" w:hAnsi="Book Antiqua" w:cs="宋体"/>
          <w:sz w:val="24"/>
          <w:szCs w:val="24"/>
          <w:lang w:eastAsia="zh-CN"/>
        </w:rPr>
        <w:t>Atala</w:t>
      </w:r>
      <w:proofErr w:type="spellEnd"/>
      <w:r w:rsidRPr="00111D87">
        <w:rPr>
          <w:rFonts w:ascii="Book Antiqua" w:eastAsia="宋体" w:hAnsi="Book Antiqua" w:cs="宋体"/>
          <w:sz w:val="24"/>
          <w:szCs w:val="24"/>
          <w:lang w:eastAsia="zh-CN"/>
        </w:rPr>
        <w:t xml:space="preserve"> A. Isolation of amniotic stem cell lines with potential for therapy. </w:t>
      </w:r>
      <w:r w:rsidRPr="00111D87">
        <w:rPr>
          <w:rFonts w:ascii="Book Antiqua" w:eastAsia="宋体" w:hAnsi="Book Antiqua" w:cs="宋体"/>
          <w:i/>
          <w:iCs/>
          <w:sz w:val="24"/>
          <w:szCs w:val="24"/>
          <w:lang w:eastAsia="zh-CN"/>
        </w:rPr>
        <w:t xml:space="preserve">Nat </w:t>
      </w:r>
      <w:proofErr w:type="spellStart"/>
      <w:r w:rsidRPr="00111D87">
        <w:rPr>
          <w:rFonts w:ascii="Book Antiqua" w:eastAsia="宋体" w:hAnsi="Book Antiqua" w:cs="宋体"/>
          <w:i/>
          <w:iCs/>
          <w:sz w:val="24"/>
          <w:szCs w:val="24"/>
          <w:lang w:eastAsia="zh-CN"/>
        </w:rPr>
        <w:t>Biotechnol</w:t>
      </w:r>
      <w:proofErr w:type="spellEnd"/>
      <w:r w:rsidRPr="00111D87">
        <w:rPr>
          <w:rFonts w:ascii="Book Antiqua" w:eastAsia="宋体" w:hAnsi="Book Antiqua" w:cs="宋体"/>
          <w:sz w:val="24"/>
          <w:szCs w:val="24"/>
          <w:lang w:eastAsia="zh-CN"/>
        </w:rPr>
        <w:t> 2007; </w:t>
      </w:r>
      <w:r w:rsidRPr="00111D87">
        <w:rPr>
          <w:rFonts w:ascii="Book Antiqua" w:eastAsia="宋体" w:hAnsi="Book Antiqua" w:cs="宋体"/>
          <w:b/>
          <w:bCs/>
          <w:sz w:val="24"/>
          <w:szCs w:val="24"/>
          <w:lang w:eastAsia="zh-CN"/>
        </w:rPr>
        <w:t>25</w:t>
      </w:r>
      <w:r w:rsidRPr="00111D87">
        <w:rPr>
          <w:rFonts w:ascii="Book Antiqua" w:eastAsia="宋体" w:hAnsi="Book Antiqua" w:cs="宋体"/>
          <w:sz w:val="24"/>
          <w:szCs w:val="24"/>
          <w:lang w:eastAsia="zh-CN"/>
        </w:rPr>
        <w:t>: 100-106 [PMID: 17206138]</w:t>
      </w:r>
    </w:p>
    <w:p w:rsidR="00111D87" w:rsidRPr="00111D87" w:rsidRDefault="00111D87" w:rsidP="00111D87">
      <w:pPr>
        <w:spacing w:after="0" w:line="360" w:lineRule="auto"/>
        <w:jc w:val="both"/>
        <w:rPr>
          <w:rFonts w:ascii="Book Antiqua" w:eastAsia="宋体" w:hAnsi="Book Antiqua" w:cs="宋体"/>
          <w:sz w:val="24"/>
          <w:szCs w:val="24"/>
          <w:lang w:eastAsia="zh-CN"/>
        </w:rPr>
      </w:pPr>
      <w:proofErr w:type="gramStart"/>
      <w:r w:rsidRPr="00111D87">
        <w:rPr>
          <w:rFonts w:ascii="Book Antiqua" w:eastAsia="宋体" w:hAnsi="Book Antiqua" w:cs="宋体"/>
          <w:sz w:val="24"/>
          <w:szCs w:val="24"/>
          <w:lang w:eastAsia="zh-CN"/>
        </w:rPr>
        <w:lastRenderedPageBreak/>
        <w:t>30 </w:t>
      </w:r>
      <w:proofErr w:type="spellStart"/>
      <w:r w:rsidRPr="00111D87">
        <w:rPr>
          <w:rFonts w:ascii="Book Antiqua" w:eastAsia="宋体" w:hAnsi="Book Antiqua" w:cs="宋体"/>
          <w:b/>
          <w:bCs/>
          <w:sz w:val="24"/>
          <w:szCs w:val="24"/>
          <w:lang w:eastAsia="zh-CN"/>
        </w:rPr>
        <w:t>L</w:t>
      </w:r>
      <w:r w:rsidR="00B37820" w:rsidRPr="00111D87">
        <w:rPr>
          <w:rFonts w:ascii="Book Antiqua" w:eastAsia="宋体" w:hAnsi="Book Antiqua" w:cs="宋体"/>
          <w:b/>
          <w:bCs/>
          <w:sz w:val="24"/>
          <w:szCs w:val="24"/>
          <w:lang w:eastAsia="zh-CN"/>
        </w:rPr>
        <w:t>iley</w:t>
      </w:r>
      <w:proofErr w:type="spellEnd"/>
      <w:r w:rsidRPr="00111D87">
        <w:rPr>
          <w:rFonts w:ascii="Book Antiqua" w:eastAsia="宋体" w:hAnsi="Book Antiqua" w:cs="宋体"/>
          <w:b/>
          <w:bCs/>
          <w:sz w:val="24"/>
          <w:szCs w:val="24"/>
          <w:lang w:eastAsia="zh-CN"/>
        </w:rPr>
        <w:t xml:space="preserve"> AW</w:t>
      </w:r>
      <w:r w:rsidRPr="00111D87">
        <w:rPr>
          <w:rFonts w:ascii="Book Antiqua" w:eastAsia="宋体" w:hAnsi="Book Antiqua" w:cs="宋体"/>
          <w:sz w:val="24"/>
          <w:szCs w:val="24"/>
          <w:lang w:eastAsia="zh-CN"/>
        </w:rPr>
        <w:t>.</w:t>
      </w:r>
      <w:proofErr w:type="gramEnd"/>
      <w:r w:rsidRPr="00111D87">
        <w:rPr>
          <w:rFonts w:ascii="Book Antiqua" w:eastAsia="宋体" w:hAnsi="Book Antiqua" w:cs="宋体"/>
          <w:sz w:val="24"/>
          <w:szCs w:val="24"/>
          <w:lang w:eastAsia="zh-CN"/>
        </w:rPr>
        <w:t xml:space="preserve"> Liquor </w:t>
      </w:r>
      <w:proofErr w:type="spellStart"/>
      <w:r w:rsidRPr="00111D87">
        <w:rPr>
          <w:rFonts w:ascii="Book Antiqua" w:eastAsia="宋体" w:hAnsi="Book Antiqua" w:cs="宋体"/>
          <w:sz w:val="24"/>
          <w:szCs w:val="24"/>
          <w:lang w:eastAsia="zh-CN"/>
        </w:rPr>
        <w:t>amnil</w:t>
      </w:r>
      <w:proofErr w:type="spellEnd"/>
      <w:r w:rsidRPr="00111D87">
        <w:rPr>
          <w:rFonts w:ascii="Book Antiqua" w:eastAsia="宋体" w:hAnsi="Book Antiqua" w:cs="宋体"/>
          <w:sz w:val="24"/>
          <w:szCs w:val="24"/>
          <w:lang w:eastAsia="zh-CN"/>
        </w:rPr>
        <w:t xml:space="preserve"> analysis in the management of the pregnancy complicated by resus sensitization.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1961; </w:t>
      </w:r>
      <w:r w:rsidRPr="00111D87">
        <w:rPr>
          <w:rFonts w:ascii="Book Antiqua" w:eastAsia="宋体" w:hAnsi="Book Antiqua" w:cs="宋体"/>
          <w:b/>
          <w:bCs/>
          <w:sz w:val="24"/>
          <w:szCs w:val="24"/>
          <w:lang w:eastAsia="zh-CN"/>
        </w:rPr>
        <w:t>82</w:t>
      </w:r>
      <w:r w:rsidRPr="00111D87">
        <w:rPr>
          <w:rFonts w:ascii="Book Antiqua" w:eastAsia="宋体" w:hAnsi="Book Antiqua" w:cs="宋体"/>
          <w:sz w:val="24"/>
          <w:szCs w:val="24"/>
          <w:lang w:eastAsia="zh-CN"/>
        </w:rPr>
        <w:t>: 1359-1370 [PMID: 14465271]</w:t>
      </w:r>
    </w:p>
    <w:p w:rsidR="00111D87" w:rsidRPr="00111D87" w:rsidRDefault="00111D87" w:rsidP="00111D87">
      <w:pPr>
        <w:spacing w:after="0" w:line="360" w:lineRule="auto"/>
        <w:jc w:val="both"/>
        <w:rPr>
          <w:rFonts w:ascii="Book Antiqua" w:eastAsia="宋体" w:hAnsi="Book Antiqua" w:cs="宋体"/>
          <w:sz w:val="24"/>
          <w:szCs w:val="24"/>
          <w:lang w:eastAsia="zh-CN"/>
        </w:rPr>
      </w:pPr>
      <w:proofErr w:type="gramStart"/>
      <w:r w:rsidRPr="00111D87">
        <w:rPr>
          <w:rFonts w:ascii="Book Antiqua" w:eastAsia="宋体" w:hAnsi="Book Antiqua" w:cs="宋体"/>
          <w:sz w:val="24"/>
          <w:szCs w:val="24"/>
          <w:lang w:eastAsia="zh-CN"/>
        </w:rPr>
        <w:t>31 </w:t>
      </w:r>
      <w:proofErr w:type="spellStart"/>
      <w:r w:rsidRPr="00111D87">
        <w:rPr>
          <w:rFonts w:ascii="Book Antiqua" w:eastAsia="宋体" w:hAnsi="Book Antiqua" w:cs="宋体"/>
          <w:b/>
          <w:bCs/>
          <w:sz w:val="24"/>
          <w:szCs w:val="24"/>
          <w:lang w:eastAsia="zh-CN"/>
        </w:rPr>
        <w:t>Queenan</w:t>
      </w:r>
      <w:proofErr w:type="spellEnd"/>
      <w:r w:rsidRPr="00111D87">
        <w:rPr>
          <w:rFonts w:ascii="Book Antiqua" w:eastAsia="宋体" w:hAnsi="Book Antiqua" w:cs="宋体"/>
          <w:b/>
          <w:bCs/>
          <w:sz w:val="24"/>
          <w:szCs w:val="24"/>
          <w:lang w:eastAsia="zh-CN"/>
        </w:rPr>
        <w:t xml:space="preserve"> JT</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Tomai</w:t>
      </w:r>
      <w:proofErr w:type="spellEnd"/>
      <w:r w:rsidRPr="00111D87">
        <w:rPr>
          <w:rFonts w:ascii="Book Antiqua" w:eastAsia="宋体" w:hAnsi="Book Antiqua" w:cs="宋体"/>
          <w:sz w:val="24"/>
          <w:szCs w:val="24"/>
          <w:lang w:eastAsia="zh-CN"/>
        </w:rPr>
        <w:t xml:space="preserve"> TP, Ural SH, King JC.</w:t>
      </w:r>
      <w:proofErr w:type="gramEnd"/>
      <w:r w:rsidRPr="00111D87">
        <w:rPr>
          <w:rFonts w:ascii="Book Antiqua" w:eastAsia="宋体" w:hAnsi="Book Antiqua" w:cs="宋体"/>
          <w:sz w:val="24"/>
          <w:szCs w:val="24"/>
          <w:lang w:eastAsia="zh-CN"/>
        </w:rPr>
        <w:t xml:space="preserve"> Deviation in amniotic fluid optical density at a wavelength of 450 nm in Rh-immunized pregnancies from 14 to 40 weeks' gestation: a proposal for clinical management. </w:t>
      </w:r>
      <w:r w:rsidRPr="00111D87">
        <w:rPr>
          <w:rFonts w:ascii="Book Antiqua" w:eastAsia="宋体" w:hAnsi="Book Antiqua" w:cs="宋体"/>
          <w:i/>
          <w:iCs/>
          <w:sz w:val="24"/>
          <w:szCs w:val="24"/>
          <w:lang w:eastAsia="zh-CN"/>
        </w:rPr>
        <w:t>Am J Obstet Gynecol</w:t>
      </w:r>
      <w:r w:rsidRPr="00111D87">
        <w:rPr>
          <w:rFonts w:ascii="Book Antiqua" w:eastAsia="宋体" w:hAnsi="Book Antiqua" w:cs="宋体"/>
          <w:sz w:val="24"/>
          <w:szCs w:val="24"/>
          <w:lang w:eastAsia="zh-CN"/>
        </w:rPr>
        <w:t> 1993; </w:t>
      </w:r>
      <w:r w:rsidRPr="00111D87">
        <w:rPr>
          <w:rFonts w:ascii="Book Antiqua" w:eastAsia="宋体" w:hAnsi="Book Antiqua" w:cs="宋体"/>
          <w:b/>
          <w:bCs/>
          <w:sz w:val="24"/>
          <w:szCs w:val="24"/>
          <w:lang w:eastAsia="zh-CN"/>
        </w:rPr>
        <w:t>168</w:t>
      </w:r>
      <w:r w:rsidRPr="00111D87">
        <w:rPr>
          <w:rFonts w:ascii="Book Antiqua" w:eastAsia="宋体" w:hAnsi="Book Antiqua" w:cs="宋体"/>
          <w:sz w:val="24"/>
          <w:szCs w:val="24"/>
          <w:lang w:eastAsia="zh-CN"/>
        </w:rPr>
        <w:t>: 1370-1376 [PMID: 8498414 DOI: 10.1016/S0002-9378(11)90767-4]</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32 </w:t>
      </w:r>
      <w:proofErr w:type="spellStart"/>
      <w:r w:rsidRPr="00111D87">
        <w:rPr>
          <w:rFonts w:ascii="Book Antiqua" w:eastAsia="宋体" w:hAnsi="Book Antiqua" w:cs="宋体"/>
          <w:b/>
          <w:bCs/>
          <w:sz w:val="24"/>
          <w:szCs w:val="24"/>
          <w:lang w:eastAsia="zh-CN"/>
        </w:rPr>
        <w:t>Oepkes</w:t>
      </w:r>
      <w:proofErr w:type="spellEnd"/>
      <w:r w:rsidRPr="00111D87">
        <w:rPr>
          <w:rFonts w:ascii="Book Antiqua" w:eastAsia="宋体" w:hAnsi="Book Antiqua" w:cs="宋体"/>
          <w:b/>
          <w:bCs/>
          <w:sz w:val="24"/>
          <w:szCs w:val="24"/>
          <w:lang w:eastAsia="zh-CN"/>
        </w:rPr>
        <w:t xml:space="preserve"> D</w:t>
      </w:r>
      <w:r w:rsidRPr="00111D87">
        <w:rPr>
          <w:rFonts w:ascii="Book Antiqua" w:eastAsia="宋体" w:hAnsi="Book Antiqua" w:cs="宋体"/>
          <w:sz w:val="24"/>
          <w:szCs w:val="24"/>
          <w:lang w:eastAsia="zh-CN"/>
        </w:rPr>
        <w:t xml:space="preserve">, Seaward PG, </w:t>
      </w:r>
      <w:proofErr w:type="spellStart"/>
      <w:r w:rsidRPr="00111D87">
        <w:rPr>
          <w:rFonts w:ascii="Book Antiqua" w:eastAsia="宋体" w:hAnsi="Book Antiqua" w:cs="宋体"/>
          <w:sz w:val="24"/>
          <w:szCs w:val="24"/>
          <w:lang w:eastAsia="zh-CN"/>
        </w:rPr>
        <w:t>Vandenbussche</w:t>
      </w:r>
      <w:proofErr w:type="spellEnd"/>
      <w:r w:rsidRPr="00111D87">
        <w:rPr>
          <w:rFonts w:ascii="Book Antiqua" w:eastAsia="宋体" w:hAnsi="Book Antiqua" w:cs="宋体"/>
          <w:sz w:val="24"/>
          <w:szCs w:val="24"/>
          <w:lang w:eastAsia="zh-CN"/>
        </w:rPr>
        <w:t xml:space="preserve"> FP, </w:t>
      </w:r>
      <w:proofErr w:type="spellStart"/>
      <w:r w:rsidRPr="00111D87">
        <w:rPr>
          <w:rFonts w:ascii="Book Antiqua" w:eastAsia="宋体" w:hAnsi="Book Antiqua" w:cs="宋体"/>
          <w:sz w:val="24"/>
          <w:szCs w:val="24"/>
          <w:lang w:eastAsia="zh-CN"/>
        </w:rPr>
        <w:t>Windrim</w:t>
      </w:r>
      <w:proofErr w:type="spellEnd"/>
      <w:r w:rsidRPr="00111D87">
        <w:rPr>
          <w:rFonts w:ascii="Book Antiqua" w:eastAsia="宋体" w:hAnsi="Book Antiqua" w:cs="宋体"/>
          <w:sz w:val="24"/>
          <w:szCs w:val="24"/>
          <w:lang w:eastAsia="zh-CN"/>
        </w:rPr>
        <w:t xml:space="preserve"> R, Kingdom J, </w:t>
      </w:r>
      <w:proofErr w:type="spellStart"/>
      <w:r w:rsidRPr="00111D87">
        <w:rPr>
          <w:rFonts w:ascii="Book Antiqua" w:eastAsia="宋体" w:hAnsi="Book Antiqua" w:cs="宋体"/>
          <w:sz w:val="24"/>
          <w:szCs w:val="24"/>
          <w:lang w:eastAsia="zh-CN"/>
        </w:rPr>
        <w:t>Beyene</w:t>
      </w:r>
      <w:proofErr w:type="spellEnd"/>
      <w:r w:rsidRPr="00111D87">
        <w:rPr>
          <w:rFonts w:ascii="Book Antiqua" w:eastAsia="宋体" w:hAnsi="Book Antiqua" w:cs="宋体"/>
          <w:sz w:val="24"/>
          <w:szCs w:val="24"/>
          <w:lang w:eastAsia="zh-CN"/>
        </w:rPr>
        <w:t xml:space="preserve"> J, </w:t>
      </w:r>
      <w:proofErr w:type="spellStart"/>
      <w:r w:rsidRPr="00111D87">
        <w:rPr>
          <w:rFonts w:ascii="Book Antiqua" w:eastAsia="宋体" w:hAnsi="Book Antiqua" w:cs="宋体"/>
          <w:sz w:val="24"/>
          <w:szCs w:val="24"/>
          <w:lang w:eastAsia="zh-CN"/>
        </w:rPr>
        <w:t>Kanhai</w:t>
      </w:r>
      <w:proofErr w:type="spellEnd"/>
      <w:r w:rsidRPr="00111D87">
        <w:rPr>
          <w:rFonts w:ascii="Book Antiqua" w:eastAsia="宋体" w:hAnsi="Book Antiqua" w:cs="宋体"/>
          <w:sz w:val="24"/>
          <w:szCs w:val="24"/>
          <w:lang w:eastAsia="zh-CN"/>
        </w:rPr>
        <w:t xml:space="preserve"> HH, </w:t>
      </w:r>
      <w:proofErr w:type="spellStart"/>
      <w:r w:rsidRPr="00111D87">
        <w:rPr>
          <w:rFonts w:ascii="Book Antiqua" w:eastAsia="宋体" w:hAnsi="Book Antiqua" w:cs="宋体"/>
          <w:sz w:val="24"/>
          <w:szCs w:val="24"/>
          <w:lang w:eastAsia="zh-CN"/>
        </w:rPr>
        <w:t>Ohlsson</w:t>
      </w:r>
      <w:proofErr w:type="spellEnd"/>
      <w:r w:rsidRPr="00111D87">
        <w:rPr>
          <w:rFonts w:ascii="Book Antiqua" w:eastAsia="宋体" w:hAnsi="Book Antiqua" w:cs="宋体"/>
          <w:sz w:val="24"/>
          <w:szCs w:val="24"/>
          <w:lang w:eastAsia="zh-CN"/>
        </w:rPr>
        <w:t xml:space="preserve"> A, Ryan G. Doppler ultrasonography versus amniocentesis to predict fetal anemia. </w:t>
      </w:r>
      <w:r w:rsidRPr="00111D87">
        <w:rPr>
          <w:rFonts w:ascii="Book Antiqua" w:eastAsia="宋体" w:hAnsi="Book Antiqua" w:cs="宋体"/>
          <w:i/>
          <w:iCs/>
          <w:sz w:val="24"/>
          <w:szCs w:val="24"/>
          <w:lang w:eastAsia="zh-CN"/>
        </w:rPr>
        <w:t xml:space="preserve">N </w:t>
      </w:r>
      <w:proofErr w:type="spellStart"/>
      <w:r w:rsidRPr="00111D87">
        <w:rPr>
          <w:rFonts w:ascii="Book Antiqua" w:eastAsia="宋体" w:hAnsi="Book Antiqua" w:cs="宋体"/>
          <w:i/>
          <w:iCs/>
          <w:sz w:val="24"/>
          <w:szCs w:val="24"/>
          <w:lang w:eastAsia="zh-CN"/>
        </w:rPr>
        <w:t>Engl</w:t>
      </w:r>
      <w:proofErr w:type="spellEnd"/>
      <w:r w:rsidRPr="00111D87">
        <w:rPr>
          <w:rFonts w:ascii="Book Antiqua" w:eastAsia="宋体" w:hAnsi="Book Antiqua" w:cs="宋体"/>
          <w:i/>
          <w:iCs/>
          <w:sz w:val="24"/>
          <w:szCs w:val="24"/>
          <w:lang w:eastAsia="zh-CN"/>
        </w:rPr>
        <w:t xml:space="preserve"> J Med</w:t>
      </w:r>
      <w:r w:rsidRPr="00111D87">
        <w:rPr>
          <w:rFonts w:ascii="Book Antiqua" w:eastAsia="宋体" w:hAnsi="Book Antiqua" w:cs="宋体"/>
          <w:sz w:val="24"/>
          <w:szCs w:val="24"/>
          <w:lang w:eastAsia="zh-CN"/>
        </w:rPr>
        <w:t> 2006; </w:t>
      </w:r>
      <w:r w:rsidRPr="00111D87">
        <w:rPr>
          <w:rFonts w:ascii="Book Antiqua" w:eastAsia="宋体" w:hAnsi="Book Antiqua" w:cs="宋体"/>
          <w:b/>
          <w:bCs/>
          <w:sz w:val="24"/>
          <w:szCs w:val="24"/>
          <w:lang w:eastAsia="zh-CN"/>
        </w:rPr>
        <w:t>355</w:t>
      </w:r>
      <w:r w:rsidRPr="00111D87">
        <w:rPr>
          <w:rFonts w:ascii="Book Antiqua" w:eastAsia="宋体" w:hAnsi="Book Antiqua" w:cs="宋体"/>
          <w:sz w:val="24"/>
          <w:szCs w:val="24"/>
          <w:lang w:eastAsia="zh-CN"/>
        </w:rPr>
        <w:t>: 156-164 [PMID: 16837679 DOI: 10.1056/NEJMoa052855]</w:t>
      </w:r>
    </w:p>
    <w:p w:rsidR="00111D87" w:rsidRPr="00111D87" w:rsidRDefault="00111D87" w:rsidP="00111D87">
      <w:pPr>
        <w:spacing w:after="0" w:line="360" w:lineRule="auto"/>
        <w:jc w:val="both"/>
        <w:rPr>
          <w:rFonts w:ascii="Book Antiqua" w:eastAsia="宋体" w:hAnsi="Book Antiqua" w:cs="宋体"/>
          <w:sz w:val="24"/>
          <w:szCs w:val="24"/>
          <w:lang w:eastAsia="zh-CN"/>
        </w:rPr>
      </w:pPr>
      <w:proofErr w:type="gramStart"/>
      <w:r w:rsidRPr="00111D87">
        <w:rPr>
          <w:rFonts w:ascii="Book Antiqua" w:eastAsia="宋体" w:hAnsi="Book Antiqua" w:cs="宋体"/>
          <w:sz w:val="24"/>
          <w:szCs w:val="24"/>
          <w:lang w:eastAsia="zh-CN"/>
        </w:rPr>
        <w:t xml:space="preserve">33 </w:t>
      </w:r>
      <w:proofErr w:type="spellStart"/>
      <w:r w:rsidRPr="00111D87">
        <w:rPr>
          <w:rFonts w:ascii="Book Antiqua" w:eastAsia="宋体" w:hAnsi="Book Antiqua" w:cs="宋体"/>
          <w:sz w:val="24"/>
          <w:szCs w:val="24"/>
          <w:lang w:eastAsia="zh-CN"/>
        </w:rPr>
        <w:t>Midtrimester</w:t>
      </w:r>
      <w:proofErr w:type="spellEnd"/>
      <w:r w:rsidRPr="00111D87">
        <w:rPr>
          <w:rFonts w:ascii="Book Antiqua" w:eastAsia="宋体" w:hAnsi="Book Antiqua" w:cs="宋体"/>
          <w:sz w:val="24"/>
          <w:szCs w:val="24"/>
          <w:lang w:eastAsia="zh-CN"/>
        </w:rPr>
        <w:t xml:space="preserve"> amniocentesis for prenatal diagnosis.</w:t>
      </w:r>
      <w:proofErr w:type="gramEnd"/>
      <w:r w:rsidRPr="00111D87">
        <w:rPr>
          <w:rFonts w:ascii="Book Antiqua" w:eastAsia="宋体" w:hAnsi="Book Antiqua" w:cs="宋体"/>
          <w:sz w:val="24"/>
          <w:szCs w:val="24"/>
          <w:lang w:eastAsia="zh-CN"/>
        </w:rPr>
        <w:t xml:space="preserve"> </w:t>
      </w:r>
      <w:proofErr w:type="gramStart"/>
      <w:r w:rsidRPr="00111D87">
        <w:rPr>
          <w:rFonts w:ascii="Book Antiqua" w:eastAsia="宋体" w:hAnsi="Book Antiqua" w:cs="宋体"/>
          <w:sz w:val="24"/>
          <w:szCs w:val="24"/>
          <w:lang w:eastAsia="zh-CN"/>
        </w:rPr>
        <w:t>Safety and accuracy.</w:t>
      </w:r>
      <w:proofErr w:type="gramEnd"/>
      <w:r w:rsidRPr="00111D87">
        <w:rPr>
          <w:rFonts w:ascii="Book Antiqua" w:eastAsia="宋体" w:hAnsi="Book Antiqua" w:cs="宋体"/>
          <w:sz w:val="24"/>
          <w:szCs w:val="24"/>
          <w:lang w:eastAsia="zh-CN"/>
        </w:rPr>
        <w:t> </w:t>
      </w:r>
      <w:r w:rsidRPr="00111D87">
        <w:rPr>
          <w:rFonts w:ascii="Book Antiqua" w:eastAsia="宋体" w:hAnsi="Book Antiqua" w:cs="宋体"/>
          <w:i/>
          <w:iCs/>
          <w:sz w:val="24"/>
          <w:szCs w:val="24"/>
          <w:lang w:eastAsia="zh-CN"/>
        </w:rPr>
        <w:t>JAMA</w:t>
      </w:r>
      <w:r w:rsidRPr="00111D87">
        <w:rPr>
          <w:rFonts w:ascii="Book Antiqua" w:eastAsia="宋体" w:hAnsi="Book Antiqua" w:cs="宋体"/>
          <w:sz w:val="24"/>
          <w:szCs w:val="24"/>
          <w:lang w:eastAsia="zh-CN"/>
        </w:rPr>
        <w:t> 1976; </w:t>
      </w:r>
      <w:r w:rsidRPr="00111D87">
        <w:rPr>
          <w:rFonts w:ascii="Book Antiqua" w:eastAsia="宋体" w:hAnsi="Book Antiqua" w:cs="宋体"/>
          <w:b/>
          <w:bCs/>
          <w:sz w:val="24"/>
          <w:szCs w:val="24"/>
          <w:lang w:eastAsia="zh-CN"/>
        </w:rPr>
        <w:t>236</w:t>
      </w:r>
      <w:r w:rsidRPr="00111D87">
        <w:rPr>
          <w:rFonts w:ascii="Book Antiqua" w:eastAsia="宋体" w:hAnsi="Book Antiqua" w:cs="宋体"/>
          <w:sz w:val="24"/>
          <w:szCs w:val="24"/>
          <w:lang w:eastAsia="zh-CN"/>
        </w:rPr>
        <w:t>: 1471-1476 [PMID: 989112 DOI: 10.1001/jama.1976.03270140023016]</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34 </w:t>
      </w:r>
      <w:r w:rsidRPr="00111D87">
        <w:rPr>
          <w:rFonts w:ascii="Book Antiqua" w:eastAsia="宋体" w:hAnsi="Book Antiqua" w:cs="宋体"/>
          <w:b/>
          <w:bCs/>
          <w:sz w:val="24"/>
          <w:szCs w:val="24"/>
          <w:lang w:eastAsia="zh-CN"/>
        </w:rPr>
        <w:t>Simpson NE</w:t>
      </w:r>
      <w:r w:rsidRPr="00111D87">
        <w:rPr>
          <w:rFonts w:ascii="Book Antiqua" w:eastAsia="宋体" w:hAnsi="Book Antiqua" w:cs="宋体"/>
          <w:sz w:val="24"/>
          <w:szCs w:val="24"/>
          <w:lang w:eastAsia="zh-CN"/>
        </w:rPr>
        <w:t xml:space="preserve">, </w:t>
      </w:r>
      <w:proofErr w:type="spellStart"/>
      <w:r w:rsidRPr="00111D87">
        <w:rPr>
          <w:rFonts w:ascii="Book Antiqua" w:eastAsia="宋体" w:hAnsi="Book Antiqua" w:cs="宋体"/>
          <w:sz w:val="24"/>
          <w:szCs w:val="24"/>
          <w:lang w:eastAsia="zh-CN"/>
        </w:rPr>
        <w:t>Dallaire</w:t>
      </w:r>
      <w:proofErr w:type="spellEnd"/>
      <w:r w:rsidRPr="00111D87">
        <w:rPr>
          <w:rFonts w:ascii="Book Antiqua" w:eastAsia="宋体" w:hAnsi="Book Antiqua" w:cs="宋体"/>
          <w:sz w:val="24"/>
          <w:szCs w:val="24"/>
          <w:lang w:eastAsia="zh-CN"/>
        </w:rPr>
        <w:t xml:space="preserve"> L, Miller JR, </w:t>
      </w:r>
      <w:proofErr w:type="spellStart"/>
      <w:r w:rsidRPr="00111D87">
        <w:rPr>
          <w:rFonts w:ascii="Book Antiqua" w:eastAsia="宋体" w:hAnsi="Book Antiqua" w:cs="宋体"/>
          <w:sz w:val="24"/>
          <w:szCs w:val="24"/>
          <w:lang w:eastAsia="zh-CN"/>
        </w:rPr>
        <w:t>Siminovich</w:t>
      </w:r>
      <w:proofErr w:type="spellEnd"/>
      <w:r w:rsidRPr="00111D87">
        <w:rPr>
          <w:rFonts w:ascii="Book Antiqua" w:eastAsia="宋体" w:hAnsi="Book Antiqua" w:cs="宋体"/>
          <w:sz w:val="24"/>
          <w:szCs w:val="24"/>
          <w:lang w:eastAsia="zh-CN"/>
        </w:rPr>
        <w:t xml:space="preserve"> L, </w:t>
      </w:r>
      <w:proofErr w:type="spellStart"/>
      <w:r w:rsidRPr="00111D87">
        <w:rPr>
          <w:rFonts w:ascii="Book Antiqua" w:eastAsia="宋体" w:hAnsi="Book Antiqua" w:cs="宋体"/>
          <w:sz w:val="24"/>
          <w:szCs w:val="24"/>
          <w:lang w:eastAsia="zh-CN"/>
        </w:rPr>
        <w:t>Hamerton</w:t>
      </w:r>
      <w:proofErr w:type="spellEnd"/>
      <w:r w:rsidRPr="00111D87">
        <w:rPr>
          <w:rFonts w:ascii="Book Antiqua" w:eastAsia="宋体" w:hAnsi="Book Antiqua" w:cs="宋体"/>
          <w:sz w:val="24"/>
          <w:szCs w:val="24"/>
          <w:lang w:eastAsia="zh-CN"/>
        </w:rPr>
        <w:t xml:space="preserve"> JL, Miller J, </w:t>
      </w:r>
      <w:proofErr w:type="spellStart"/>
      <w:r w:rsidRPr="00111D87">
        <w:rPr>
          <w:rFonts w:ascii="Book Antiqua" w:eastAsia="宋体" w:hAnsi="Book Antiqua" w:cs="宋体"/>
          <w:sz w:val="24"/>
          <w:szCs w:val="24"/>
          <w:lang w:eastAsia="zh-CN"/>
        </w:rPr>
        <w:t>McKeen</w:t>
      </w:r>
      <w:proofErr w:type="spellEnd"/>
      <w:r w:rsidRPr="00111D87">
        <w:rPr>
          <w:rFonts w:ascii="Book Antiqua" w:eastAsia="宋体" w:hAnsi="Book Antiqua" w:cs="宋体"/>
          <w:sz w:val="24"/>
          <w:szCs w:val="24"/>
          <w:lang w:eastAsia="zh-CN"/>
        </w:rPr>
        <w:t xml:space="preserve"> C. Prenatal diagnosis of genetic disease in Canada: report of a collaborative study. </w:t>
      </w:r>
      <w:r w:rsidRPr="00111D87">
        <w:rPr>
          <w:rFonts w:ascii="Book Antiqua" w:eastAsia="宋体" w:hAnsi="Book Antiqua" w:cs="宋体"/>
          <w:i/>
          <w:iCs/>
          <w:sz w:val="24"/>
          <w:szCs w:val="24"/>
          <w:lang w:eastAsia="zh-CN"/>
        </w:rPr>
        <w:t xml:space="preserve">Can Med </w:t>
      </w:r>
      <w:proofErr w:type="spellStart"/>
      <w:r w:rsidRPr="00111D87">
        <w:rPr>
          <w:rFonts w:ascii="Book Antiqua" w:eastAsia="宋体" w:hAnsi="Book Antiqua" w:cs="宋体"/>
          <w:i/>
          <w:iCs/>
          <w:sz w:val="24"/>
          <w:szCs w:val="24"/>
          <w:lang w:eastAsia="zh-CN"/>
        </w:rPr>
        <w:t>Assoc</w:t>
      </w:r>
      <w:proofErr w:type="spellEnd"/>
      <w:r w:rsidRPr="00111D87">
        <w:rPr>
          <w:rFonts w:ascii="Book Antiqua" w:eastAsia="宋体" w:hAnsi="Book Antiqua" w:cs="宋体"/>
          <w:i/>
          <w:iCs/>
          <w:sz w:val="24"/>
          <w:szCs w:val="24"/>
          <w:lang w:eastAsia="zh-CN"/>
        </w:rPr>
        <w:t xml:space="preserve"> J</w:t>
      </w:r>
      <w:r w:rsidRPr="00111D87">
        <w:rPr>
          <w:rFonts w:ascii="Book Antiqua" w:eastAsia="宋体" w:hAnsi="Book Antiqua" w:cs="宋体"/>
          <w:sz w:val="24"/>
          <w:szCs w:val="24"/>
          <w:lang w:eastAsia="zh-CN"/>
        </w:rPr>
        <w:t> 1976; </w:t>
      </w:r>
      <w:r w:rsidRPr="00111D87">
        <w:rPr>
          <w:rFonts w:ascii="Book Antiqua" w:eastAsia="宋体" w:hAnsi="Book Antiqua" w:cs="宋体"/>
          <w:b/>
          <w:bCs/>
          <w:sz w:val="24"/>
          <w:szCs w:val="24"/>
          <w:lang w:eastAsia="zh-CN"/>
        </w:rPr>
        <w:t>115</w:t>
      </w:r>
      <w:r w:rsidRPr="00111D87">
        <w:rPr>
          <w:rFonts w:ascii="Book Antiqua" w:eastAsia="宋体" w:hAnsi="Book Antiqua" w:cs="宋体"/>
          <w:sz w:val="24"/>
          <w:szCs w:val="24"/>
          <w:lang w:eastAsia="zh-CN"/>
        </w:rPr>
        <w:t>: 739-748 [PMID: 61796]</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35 An assessment of the hazards of amniocentesis. Report to the Medical Research Council by their Working Party on Amniocentesis. </w:t>
      </w:r>
      <w:r w:rsidRPr="00111D87">
        <w:rPr>
          <w:rFonts w:ascii="Book Antiqua" w:eastAsia="宋体" w:hAnsi="Book Antiqua" w:cs="宋体"/>
          <w:i/>
          <w:iCs/>
          <w:sz w:val="24"/>
          <w:szCs w:val="24"/>
          <w:lang w:eastAsia="zh-CN"/>
        </w:rPr>
        <w:t xml:space="preserve">Br J </w:t>
      </w:r>
      <w:proofErr w:type="spellStart"/>
      <w:r w:rsidRPr="00111D87">
        <w:rPr>
          <w:rFonts w:ascii="Book Antiqua" w:eastAsia="宋体" w:hAnsi="Book Antiqua" w:cs="宋体"/>
          <w:i/>
          <w:iCs/>
          <w:sz w:val="24"/>
          <w:szCs w:val="24"/>
          <w:lang w:eastAsia="zh-CN"/>
        </w:rPr>
        <w:t>Obstet</w:t>
      </w:r>
      <w:proofErr w:type="spellEnd"/>
      <w:r w:rsidRPr="00111D87">
        <w:rPr>
          <w:rFonts w:ascii="Book Antiqua" w:eastAsia="宋体" w:hAnsi="Book Antiqua" w:cs="宋体"/>
          <w:i/>
          <w:iCs/>
          <w:sz w:val="24"/>
          <w:szCs w:val="24"/>
          <w:lang w:eastAsia="zh-CN"/>
        </w:rPr>
        <w:t xml:space="preserve"> </w:t>
      </w:r>
      <w:proofErr w:type="spellStart"/>
      <w:r w:rsidRPr="00111D87">
        <w:rPr>
          <w:rFonts w:ascii="Book Antiqua" w:eastAsia="宋体" w:hAnsi="Book Antiqua" w:cs="宋体"/>
          <w:i/>
          <w:iCs/>
          <w:sz w:val="24"/>
          <w:szCs w:val="24"/>
          <w:lang w:eastAsia="zh-CN"/>
        </w:rPr>
        <w:t>Gynaecol</w:t>
      </w:r>
      <w:proofErr w:type="spellEnd"/>
      <w:r w:rsidRPr="00111D87">
        <w:rPr>
          <w:rFonts w:ascii="Book Antiqua" w:eastAsia="宋体" w:hAnsi="Book Antiqua" w:cs="宋体"/>
          <w:sz w:val="24"/>
          <w:szCs w:val="24"/>
          <w:lang w:eastAsia="zh-CN"/>
        </w:rPr>
        <w:t> 1978; </w:t>
      </w:r>
      <w:r w:rsidRPr="00111D87">
        <w:rPr>
          <w:rFonts w:ascii="Book Antiqua" w:eastAsia="宋体" w:hAnsi="Book Antiqua" w:cs="宋体"/>
          <w:b/>
          <w:bCs/>
          <w:sz w:val="24"/>
          <w:szCs w:val="24"/>
          <w:lang w:eastAsia="zh-CN"/>
        </w:rPr>
        <w:t xml:space="preserve">85 </w:t>
      </w:r>
      <w:proofErr w:type="spellStart"/>
      <w:r w:rsidRPr="00111D87">
        <w:rPr>
          <w:rFonts w:ascii="Book Antiqua" w:eastAsia="宋体" w:hAnsi="Book Antiqua" w:cs="宋体"/>
          <w:b/>
          <w:bCs/>
          <w:sz w:val="24"/>
          <w:szCs w:val="24"/>
          <w:lang w:eastAsia="zh-CN"/>
        </w:rPr>
        <w:t>Suppl</w:t>
      </w:r>
      <w:proofErr w:type="spellEnd"/>
      <w:r w:rsidRPr="00111D87">
        <w:rPr>
          <w:rFonts w:ascii="Book Antiqua" w:eastAsia="宋体" w:hAnsi="Book Antiqua" w:cs="宋体"/>
          <w:b/>
          <w:bCs/>
          <w:sz w:val="24"/>
          <w:szCs w:val="24"/>
          <w:lang w:eastAsia="zh-CN"/>
        </w:rPr>
        <w:t xml:space="preserve"> 2</w:t>
      </w:r>
      <w:r w:rsidRPr="00111D87">
        <w:rPr>
          <w:rFonts w:ascii="Book Antiqua" w:eastAsia="宋体" w:hAnsi="Book Antiqua" w:cs="宋体"/>
          <w:sz w:val="24"/>
          <w:szCs w:val="24"/>
          <w:lang w:eastAsia="zh-CN"/>
        </w:rPr>
        <w:t>: 1-41 [PMID: 104726]</w:t>
      </w:r>
    </w:p>
    <w:p w:rsidR="00111D87" w:rsidRPr="00111D87" w:rsidRDefault="00111D87" w:rsidP="00111D87">
      <w:pPr>
        <w:spacing w:after="0" w:line="36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36 </w:t>
      </w:r>
      <w:r w:rsidRPr="00111D87">
        <w:rPr>
          <w:rFonts w:ascii="Book Antiqua" w:eastAsia="宋体" w:hAnsi="Book Antiqua" w:cs="宋体"/>
          <w:b/>
          <w:bCs/>
          <w:sz w:val="24"/>
          <w:szCs w:val="24"/>
          <w:lang w:eastAsia="zh-CN"/>
        </w:rPr>
        <w:t>Tabor A</w:t>
      </w:r>
      <w:r w:rsidRPr="00111D87">
        <w:rPr>
          <w:rFonts w:ascii="Book Antiqua" w:eastAsia="宋体" w:hAnsi="Book Antiqua" w:cs="宋体"/>
          <w:sz w:val="24"/>
          <w:szCs w:val="24"/>
          <w:lang w:eastAsia="zh-CN"/>
        </w:rPr>
        <w:t xml:space="preserve">, Philip J, Madsen M, Bang J, </w:t>
      </w:r>
      <w:proofErr w:type="spellStart"/>
      <w:r w:rsidRPr="00111D87">
        <w:rPr>
          <w:rFonts w:ascii="Book Antiqua" w:eastAsia="宋体" w:hAnsi="Book Antiqua" w:cs="宋体"/>
          <w:sz w:val="24"/>
          <w:szCs w:val="24"/>
          <w:lang w:eastAsia="zh-CN"/>
        </w:rPr>
        <w:t>Obel</w:t>
      </w:r>
      <w:proofErr w:type="spellEnd"/>
      <w:r w:rsidRPr="00111D87">
        <w:rPr>
          <w:rFonts w:ascii="Book Antiqua" w:eastAsia="宋体" w:hAnsi="Book Antiqua" w:cs="宋体"/>
          <w:sz w:val="24"/>
          <w:szCs w:val="24"/>
          <w:lang w:eastAsia="zh-CN"/>
        </w:rPr>
        <w:t xml:space="preserve"> EB, </w:t>
      </w:r>
      <w:proofErr w:type="spellStart"/>
      <w:r w:rsidRPr="00111D87">
        <w:rPr>
          <w:rFonts w:ascii="Book Antiqua" w:eastAsia="宋体" w:hAnsi="Book Antiqua" w:cs="宋体"/>
          <w:sz w:val="24"/>
          <w:szCs w:val="24"/>
          <w:lang w:eastAsia="zh-CN"/>
        </w:rPr>
        <w:t>Nørgaard</w:t>
      </w:r>
      <w:proofErr w:type="spellEnd"/>
      <w:r w:rsidRPr="00111D87">
        <w:rPr>
          <w:rFonts w:ascii="Book Antiqua" w:eastAsia="宋体" w:hAnsi="Book Antiqua" w:cs="宋体"/>
          <w:sz w:val="24"/>
          <w:szCs w:val="24"/>
          <w:lang w:eastAsia="zh-CN"/>
        </w:rPr>
        <w:t xml:space="preserve">-Pedersen B. </w:t>
      </w:r>
      <w:proofErr w:type="spellStart"/>
      <w:r w:rsidRPr="00111D87">
        <w:rPr>
          <w:rFonts w:ascii="Book Antiqua" w:eastAsia="宋体" w:hAnsi="Book Antiqua" w:cs="宋体"/>
          <w:sz w:val="24"/>
          <w:szCs w:val="24"/>
          <w:lang w:eastAsia="zh-CN"/>
        </w:rPr>
        <w:t>Randomised</w:t>
      </w:r>
      <w:proofErr w:type="spellEnd"/>
      <w:r w:rsidRPr="00111D87">
        <w:rPr>
          <w:rFonts w:ascii="Book Antiqua" w:eastAsia="宋体" w:hAnsi="Book Antiqua" w:cs="宋体"/>
          <w:sz w:val="24"/>
          <w:szCs w:val="24"/>
          <w:lang w:eastAsia="zh-CN"/>
        </w:rPr>
        <w:t xml:space="preserve"> controlled trial of genetic amniocentesis in 4606 low-risk women. </w:t>
      </w:r>
      <w:r w:rsidRPr="00111D87">
        <w:rPr>
          <w:rFonts w:ascii="Book Antiqua" w:eastAsia="宋体" w:hAnsi="Book Antiqua" w:cs="宋体"/>
          <w:i/>
          <w:iCs/>
          <w:sz w:val="24"/>
          <w:szCs w:val="24"/>
          <w:lang w:eastAsia="zh-CN"/>
        </w:rPr>
        <w:t>Lancet</w:t>
      </w:r>
      <w:r w:rsidRPr="00111D87">
        <w:rPr>
          <w:rFonts w:ascii="Book Antiqua" w:eastAsia="宋体" w:hAnsi="Book Antiqua" w:cs="宋体"/>
          <w:sz w:val="24"/>
          <w:szCs w:val="24"/>
          <w:lang w:eastAsia="zh-CN"/>
        </w:rPr>
        <w:t> 1986; </w:t>
      </w:r>
      <w:r w:rsidRPr="00111D87">
        <w:rPr>
          <w:rFonts w:ascii="Book Antiqua" w:eastAsia="宋体" w:hAnsi="Book Antiqua" w:cs="宋体"/>
          <w:b/>
          <w:bCs/>
          <w:sz w:val="24"/>
          <w:szCs w:val="24"/>
          <w:lang w:eastAsia="zh-CN"/>
        </w:rPr>
        <w:t>1</w:t>
      </w:r>
      <w:r w:rsidRPr="00111D87">
        <w:rPr>
          <w:rFonts w:ascii="Book Antiqua" w:eastAsia="宋体" w:hAnsi="Book Antiqua" w:cs="宋体"/>
          <w:sz w:val="24"/>
          <w:szCs w:val="24"/>
          <w:lang w:eastAsia="zh-CN"/>
        </w:rPr>
        <w:t>: 1287-1293 [PMID: 2423826 DOI: 10.1016/S0140-6736(86)91218-3]</w:t>
      </w:r>
    </w:p>
    <w:p w:rsidR="00111D87" w:rsidRPr="00111D87" w:rsidRDefault="00111D87" w:rsidP="00774507">
      <w:pPr>
        <w:spacing w:after="0" w:line="480" w:lineRule="auto"/>
        <w:jc w:val="both"/>
        <w:rPr>
          <w:rFonts w:ascii="Book Antiqua" w:eastAsia="宋体" w:hAnsi="Book Antiqua" w:cs="宋体"/>
          <w:sz w:val="24"/>
          <w:szCs w:val="24"/>
          <w:lang w:eastAsia="zh-CN"/>
        </w:rPr>
      </w:pPr>
      <w:r w:rsidRPr="00111D87">
        <w:rPr>
          <w:rFonts w:ascii="Book Antiqua" w:eastAsia="宋体" w:hAnsi="Book Antiqua" w:cs="宋体"/>
          <w:sz w:val="24"/>
          <w:szCs w:val="24"/>
          <w:lang w:eastAsia="zh-CN"/>
        </w:rPr>
        <w:t>37 </w:t>
      </w:r>
      <w:r w:rsidRPr="00111D87">
        <w:rPr>
          <w:rFonts w:ascii="Book Antiqua" w:eastAsia="宋体" w:hAnsi="Book Antiqua" w:cs="宋体"/>
          <w:b/>
          <w:bCs/>
          <w:sz w:val="24"/>
          <w:szCs w:val="24"/>
          <w:lang w:eastAsia="zh-CN"/>
        </w:rPr>
        <w:t>Eddleman KA</w:t>
      </w:r>
      <w:r w:rsidRPr="00111D87">
        <w:rPr>
          <w:rFonts w:ascii="Book Antiqua" w:eastAsia="宋体" w:hAnsi="Book Antiqua" w:cs="宋体"/>
          <w:sz w:val="24"/>
          <w:szCs w:val="24"/>
          <w:lang w:eastAsia="zh-CN"/>
        </w:rPr>
        <w:t xml:space="preserve">, Malone FD, Sullivan L, Dukes K, Berkowitz RL, Kharbutli Y, Porter TF, </w:t>
      </w:r>
      <w:proofErr w:type="spellStart"/>
      <w:r w:rsidRPr="00111D87">
        <w:rPr>
          <w:rFonts w:ascii="Book Antiqua" w:eastAsia="宋体" w:hAnsi="Book Antiqua" w:cs="宋体"/>
          <w:sz w:val="24"/>
          <w:szCs w:val="24"/>
          <w:lang w:eastAsia="zh-CN"/>
        </w:rPr>
        <w:t>Luthy</w:t>
      </w:r>
      <w:proofErr w:type="spellEnd"/>
      <w:r w:rsidRPr="00111D87">
        <w:rPr>
          <w:rFonts w:ascii="Book Antiqua" w:eastAsia="宋体" w:hAnsi="Book Antiqua" w:cs="宋体"/>
          <w:sz w:val="24"/>
          <w:szCs w:val="24"/>
          <w:lang w:eastAsia="zh-CN"/>
        </w:rPr>
        <w:t xml:space="preserve"> DA, Comstock CH, </w:t>
      </w:r>
      <w:proofErr w:type="spellStart"/>
      <w:r w:rsidRPr="00111D87">
        <w:rPr>
          <w:rFonts w:ascii="Book Antiqua" w:eastAsia="宋体" w:hAnsi="Book Antiqua" w:cs="宋体"/>
          <w:sz w:val="24"/>
          <w:szCs w:val="24"/>
          <w:lang w:eastAsia="zh-CN"/>
        </w:rPr>
        <w:t>Saade</w:t>
      </w:r>
      <w:proofErr w:type="spellEnd"/>
      <w:r w:rsidRPr="00111D87">
        <w:rPr>
          <w:rFonts w:ascii="Book Antiqua" w:eastAsia="宋体" w:hAnsi="Book Antiqua" w:cs="宋体"/>
          <w:sz w:val="24"/>
          <w:szCs w:val="24"/>
          <w:lang w:eastAsia="zh-CN"/>
        </w:rPr>
        <w:t xml:space="preserve"> GR, Klugman S, </w:t>
      </w:r>
      <w:proofErr w:type="spellStart"/>
      <w:r w:rsidRPr="00111D87">
        <w:rPr>
          <w:rFonts w:ascii="Book Antiqua" w:eastAsia="宋体" w:hAnsi="Book Antiqua" w:cs="宋体"/>
          <w:sz w:val="24"/>
          <w:szCs w:val="24"/>
          <w:lang w:eastAsia="zh-CN"/>
        </w:rPr>
        <w:t>Dugoff</w:t>
      </w:r>
      <w:proofErr w:type="spellEnd"/>
      <w:r w:rsidRPr="00111D87">
        <w:rPr>
          <w:rFonts w:ascii="Book Antiqua" w:eastAsia="宋体" w:hAnsi="Book Antiqua" w:cs="宋体"/>
          <w:sz w:val="24"/>
          <w:szCs w:val="24"/>
          <w:lang w:eastAsia="zh-CN"/>
        </w:rPr>
        <w:t xml:space="preserve"> L, </w:t>
      </w:r>
      <w:proofErr w:type="spellStart"/>
      <w:r w:rsidRPr="00111D87">
        <w:rPr>
          <w:rFonts w:ascii="Book Antiqua" w:eastAsia="宋体" w:hAnsi="Book Antiqua" w:cs="宋体"/>
          <w:sz w:val="24"/>
          <w:szCs w:val="24"/>
          <w:lang w:eastAsia="zh-CN"/>
        </w:rPr>
        <w:t>Craigo</w:t>
      </w:r>
      <w:proofErr w:type="spellEnd"/>
      <w:r w:rsidRPr="00111D87">
        <w:rPr>
          <w:rFonts w:ascii="Book Antiqua" w:eastAsia="宋体" w:hAnsi="Book Antiqua" w:cs="宋体"/>
          <w:sz w:val="24"/>
          <w:szCs w:val="24"/>
          <w:lang w:eastAsia="zh-CN"/>
        </w:rPr>
        <w:t xml:space="preserve"> SD, Timor-</w:t>
      </w:r>
      <w:proofErr w:type="spellStart"/>
      <w:r w:rsidRPr="00111D87">
        <w:rPr>
          <w:rFonts w:ascii="Book Antiqua" w:eastAsia="宋体" w:hAnsi="Book Antiqua" w:cs="宋体"/>
          <w:sz w:val="24"/>
          <w:szCs w:val="24"/>
          <w:lang w:eastAsia="zh-CN"/>
        </w:rPr>
        <w:t>Tritsch</w:t>
      </w:r>
      <w:proofErr w:type="spellEnd"/>
      <w:r w:rsidRPr="00111D87">
        <w:rPr>
          <w:rFonts w:ascii="Book Antiqua" w:eastAsia="宋体" w:hAnsi="Book Antiqua" w:cs="宋体"/>
          <w:sz w:val="24"/>
          <w:szCs w:val="24"/>
          <w:lang w:eastAsia="zh-CN"/>
        </w:rPr>
        <w:t xml:space="preserve"> IE, Carr SR, Wolfe HM, </w:t>
      </w:r>
      <w:proofErr w:type="spellStart"/>
      <w:r w:rsidRPr="00111D87">
        <w:rPr>
          <w:rFonts w:ascii="Book Antiqua" w:eastAsia="宋体" w:hAnsi="Book Antiqua" w:cs="宋体"/>
          <w:sz w:val="24"/>
          <w:szCs w:val="24"/>
          <w:lang w:eastAsia="zh-CN"/>
        </w:rPr>
        <w:t>D'Alton</w:t>
      </w:r>
      <w:proofErr w:type="spellEnd"/>
      <w:r w:rsidRPr="00111D87">
        <w:rPr>
          <w:rFonts w:ascii="Book Antiqua" w:eastAsia="宋体" w:hAnsi="Book Antiqua" w:cs="宋体"/>
          <w:sz w:val="24"/>
          <w:szCs w:val="24"/>
          <w:lang w:eastAsia="zh-CN"/>
        </w:rPr>
        <w:t xml:space="preserve"> ME. Pregnancy loss rates after </w:t>
      </w:r>
      <w:proofErr w:type="spellStart"/>
      <w:r w:rsidRPr="00111D87">
        <w:rPr>
          <w:rFonts w:ascii="Book Antiqua" w:eastAsia="宋体" w:hAnsi="Book Antiqua" w:cs="宋体"/>
          <w:sz w:val="24"/>
          <w:szCs w:val="24"/>
          <w:lang w:eastAsia="zh-CN"/>
        </w:rPr>
        <w:t>midtrimester</w:t>
      </w:r>
      <w:proofErr w:type="spellEnd"/>
      <w:r w:rsidRPr="00111D87">
        <w:rPr>
          <w:rFonts w:ascii="Book Antiqua" w:eastAsia="宋体" w:hAnsi="Book Antiqua" w:cs="宋体"/>
          <w:sz w:val="24"/>
          <w:szCs w:val="24"/>
          <w:lang w:eastAsia="zh-CN"/>
        </w:rPr>
        <w:t xml:space="preserve"> amniocentesis. </w:t>
      </w:r>
      <w:proofErr w:type="spellStart"/>
      <w:r w:rsidRPr="00111D87">
        <w:rPr>
          <w:rFonts w:ascii="Book Antiqua" w:eastAsia="宋体" w:hAnsi="Book Antiqua" w:cs="宋体"/>
          <w:i/>
          <w:iCs/>
          <w:sz w:val="24"/>
          <w:szCs w:val="24"/>
          <w:lang w:eastAsia="zh-CN"/>
        </w:rPr>
        <w:t>Obstet</w:t>
      </w:r>
      <w:proofErr w:type="spellEnd"/>
      <w:r w:rsidRPr="00111D87">
        <w:rPr>
          <w:rFonts w:ascii="Book Antiqua" w:eastAsia="宋体" w:hAnsi="Book Antiqua" w:cs="宋体"/>
          <w:i/>
          <w:iCs/>
          <w:sz w:val="24"/>
          <w:szCs w:val="24"/>
          <w:lang w:eastAsia="zh-CN"/>
        </w:rPr>
        <w:t xml:space="preserve"> Gynecol</w:t>
      </w:r>
      <w:r w:rsidRPr="00111D87">
        <w:rPr>
          <w:rFonts w:ascii="Book Antiqua" w:eastAsia="宋体" w:hAnsi="Book Antiqua" w:cs="宋体"/>
          <w:sz w:val="24"/>
          <w:szCs w:val="24"/>
          <w:lang w:eastAsia="zh-CN"/>
        </w:rPr>
        <w:t> 2006; </w:t>
      </w:r>
      <w:r w:rsidRPr="00111D87">
        <w:rPr>
          <w:rFonts w:ascii="Book Antiqua" w:eastAsia="宋体" w:hAnsi="Book Antiqua" w:cs="宋体"/>
          <w:b/>
          <w:bCs/>
          <w:sz w:val="24"/>
          <w:szCs w:val="24"/>
          <w:lang w:eastAsia="zh-CN"/>
        </w:rPr>
        <w:t>108</w:t>
      </w:r>
      <w:r w:rsidRPr="00111D87">
        <w:rPr>
          <w:rFonts w:ascii="Book Antiqua" w:eastAsia="宋体" w:hAnsi="Book Antiqua" w:cs="宋体"/>
          <w:sz w:val="24"/>
          <w:szCs w:val="24"/>
          <w:lang w:eastAsia="zh-CN"/>
        </w:rPr>
        <w:t>: 1067-1072 [PMID: 17077226]</w:t>
      </w:r>
    </w:p>
    <w:p w:rsidR="00111D87" w:rsidRPr="00774507" w:rsidRDefault="00111D87" w:rsidP="00B45382">
      <w:pPr>
        <w:spacing w:after="0" w:line="480" w:lineRule="auto"/>
        <w:rPr>
          <w:rFonts w:ascii="Book Antiqua" w:eastAsia="宋体" w:hAnsi="Book Antiqua" w:cs="宋体"/>
          <w:sz w:val="24"/>
          <w:szCs w:val="24"/>
          <w:lang w:eastAsia="zh-CN"/>
        </w:rPr>
      </w:pPr>
      <w:r w:rsidRPr="00774507">
        <w:rPr>
          <w:rFonts w:ascii="Book Antiqua" w:eastAsia="宋体" w:hAnsi="Book Antiqua" w:cs="宋体"/>
          <w:sz w:val="24"/>
          <w:szCs w:val="24"/>
          <w:lang w:eastAsia="zh-CN"/>
        </w:rPr>
        <w:t>38 </w:t>
      </w:r>
      <w:proofErr w:type="spellStart"/>
      <w:r w:rsidRPr="00774507">
        <w:rPr>
          <w:rFonts w:ascii="Book Antiqua" w:eastAsia="宋体" w:hAnsi="Book Antiqua" w:cs="宋体"/>
          <w:b/>
          <w:bCs/>
          <w:sz w:val="24"/>
          <w:szCs w:val="24"/>
          <w:lang w:eastAsia="zh-CN"/>
        </w:rPr>
        <w:t>Odibo</w:t>
      </w:r>
      <w:proofErr w:type="spellEnd"/>
      <w:r w:rsidRPr="00774507">
        <w:rPr>
          <w:rFonts w:ascii="Book Antiqua" w:eastAsia="宋体" w:hAnsi="Book Antiqua" w:cs="宋体"/>
          <w:b/>
          <w:bCs/>
          <w:sz w:val="24"/>
          <w:szCs w:val="24"/>
          <w:lang w:eastAsia="zh-CN"/>
        </w:rPr>
        <w:t xml:space="preserve"> AO</w:t>
      </w:r>
      <w:r w:rsidRPr="00774507">
        <w:rPr>
          <w:rFonts w:ascii="Book Antiqua" w:eastAsia="宋体" w:hAnsi="Book Antiqua" w:cs="宋体"/>
          <w:sz w:val="24"/>
          <w:szCs w:val="24"/>
          <w:lang w:eastAsia="zh-CN"/>
        </w:rPr>
        <w:t xml:space="preserve">, Gray DL, </w:t>
      </w:r>
      <w:proofErr w:type="spellStart"/>
      <w:r w:rsidRPr="00774507">
        <w:rPr>
          <w:rFonts w:ascii="Book Antiqua" w:eastAsia="宋体" w:hAnsi="Book Antiqua" w:cs="宋体"/>
          <w:sz w:val="24"/>
          <w:szCs w:val="24"/>
          <w:lang w:eastAsia="zh-CN"/>
        </w:rPr>
        <w:t>Dicke</w:t>
      </w:r>
      <w:proofErr w:type="spellEnd"/>
      <w:r w:rsidRPr="00774507">
        <w:rPr>
          <w:rFonts w:ascii="Book Antiqua" w:eastAsia="宋体" w:hAnsi="Book Antiqua" w:cs="宋体"/>
          <w:sz w:val="24"/>
          <w:szCs w:val="24"/>
          <w:lang w:eastAsia="zh-CN"/>
        </w:rPr>
        <w:t xml:space="preserve"> JM, </w:t>
      </w:r>
      <w:proofErr w:type="spellStart"/>
      <w:r w:rsidRPr="00774507">
        <w:rPr>
          <w:rFonts w:ascii="Book Antiqua" w:eastAsia="宋体" w:hAnsi="Book Antiqua" w:cs="宋体"/>
          <w:sz w:val="24"/>
          <w:szCs w:val="24"/>
          <w:lang w:eastAsia="zh-CN"/>
        </w:rPr>
        <w:t>Stamilio</w:t>
      </w:r>
      <w:proofErr w:type="spellEnd"/>
      <w:r w:rsidRPr="00774507">
        <w:rPr>
          <w:rFonts w:ascii="Book Antiqua" w:eastAsia="宋体" w:hAnsi="Book Antiqua" w:cs="宋体"/>
          <w:sz w:val="24"/>
          <w:szCs w:val="24"/>
          <w:lang w:eastAsia="zh-CN"/>
        </w:rPr>
        <w:t xml:space="preserve"> DM, </w:t>
      </w:r>
      <w:proofErr w:type="spellStart"/>
      <w:r w:rsidRPr="00774507">
        <w:rPr>
          <w:rFonts w:ascii="Book Antiqua" w:eastAsia="宋体" w:hAnsi="Book Antiqua" w:cs="宋体"/>
          <w:sz w:val="24"/>
          <w:szCs w:val="24"/>
          <w:lang w:eastAsia="zh-CN"/>
        </w:rPr>
        <w:t>Macones</w:t>
      </w:r>
      <w:proofErr w:type="spellEnd"/>
      <w:r w:rsidRPr="00774507">
        <w:rPr>
          <w:rFonts w:ascii="Book Antiqua" w:eastAsia="宋体" w:hAnsi="Book Antiqua" w:cs="宋体"/>
          <w:sz w:val="24"/>
          <w:szCs w:val="24"/>
          <w:lang w:eastAsia="zh-CN"/>
        </w:rPr>
        <w:t xml:space="preserve"> GA, Crane JP. Revisiting the fetal loss rate after second-trimester genetic amniocentesis: a single center's 16-year </w:t>
      </w:r>
      <w:r w:rsidRPr="00774507">
        <w:rPr>
          <w:rFonts w:ascii="Book Antiqua" w:eastAsia="宋体" w:hAnsi="Book Antiqua" w:cs="宋体"/>
          <w:sz w:val="24"/>
          <w:szCs w:val="24"/>
          <w:lang w:eastAsia="zh-CN"/>
        </w:rPr>
        <w:lastRenderedPageBreak/>
        <w:t>experience. </w:t>
      </w:r>
      <w:r w:rsidRPr="00774507">
        <w:rPr>
          <w:rFonts w:ascii="Book Antiqua" w:eastAsia="宋体" w:hAnsi="Book Antiqua" w:cs="宋体"/>
          <w:i/>
          <w:iCs/>
          <w:sz w:val="24"/>
          <w:szCs w:val="24"/>
          <w:lang w:eastAsia="zh-CN"/>
        </w:rPr>
        <w:t>Obstet Gynecol</w:t>
      </w:r>
      <w:r w:rsidRPr="00774507">
        <w:rPr>
          <w:rFonts w:ascii="Book Antiqua" w:eastAsia="宋体" w:hAnsi="Book Antiqua" w:cs="宋体"/>
          <w:sz w:val="24"/>
          <w:szCs w:val="24"/>
          <w:lang w:eastAsia="zh-CN"/>
        </w:rPr>
        <w:t> 2008; </w:t>
      </w:r>
      <w:r w:rsidRPr="00774507">
        <w:rPr>
          <w:rFonts w:ascii="Book Antiqua" w:eastAsia="宋体" w:hAnsi="Book Antiqua" w:cs="宋体"/>
          <w:b/>
          <w:bCs/>
          <w:sz w:val="24"/>
          <w:szCs w:val="24"/>
          <w:lang w:eastAsia="zh-CN"/>
        </w:rPr>
        <w:t>111</w:t>
      </w:r>
      <w:r w:rsidRPr="00774507">
        <w:rPr>
          <w:rFonts w:ascii="Book Antiqua" w:eastAsia="宋体" w:hAnsi="Book Antiqua" w:cs="宋体"/>
          <w:sz w:val="24"/>
          <w:szCs w:val="24"/>
          <w:lang w:eastAsia="zh-CN"/>
        </w:rPr>
        <w:t>: 589-595 [PMID: 18310360 DOI: 10.1097/AOG.0b013e318162eb53]</w:t>
      </w:r>
    </w:p>
    <w:p w:rsidR="00774507" w:rsidRPr="00AE3067" w:rsidRDefault="00774507" w:rsidP="00B45382">
      <w:pPr>
        <w:pStyle w:val="EndNoteBibliography"/>
        <w:spacing w:after="0" w:line="480" w:lineRule="auto"/>
        <w:rPr>
          <w:rFonts w:ascii="宋体" w:eastAsia="宋体" w:hAnsi="宋体" w:cs="宋体" w:hint="eastAsia"/>
          <w:sz w:val="24"/>
          <w:szCs w:val="24"/>
          <w:lang w:eastAsia="zh-CN"/>
        </w:rPr>
      </w:pPr>
      <w:r w:rsidRPr="00774507">
        <w:rPr>
          <w:rFonts w:ascii="Book Antiqua" w:eastAsia="宋体" w:hAnsi="Book Antiqua" w:cs="宋体"/>
          <w:sz w:val="24"/>
          <w:szCs w:val="24"/>
          <w:lang w:eastAsia="zh-CN"/>
        </w:rPr>
        <w:t xml:space="preserve">39 </w:t>
      </w:r>
      <w:r w:rsidR="00AE3067" w:rsidRPr="00AE3067">
        <w:rPr>
          <w:rFonts w:ascii="Book Antiqua" w:hAnsi="Book Antiqua"/>
          <w:b/>
          <w:sz w:val="24"/>
          <w:szCs w:val="24"/>
        </w:rPr>
        <w:t>Akolekar R</w:t>
      </w:r>
      <w:r w:rsidR="00AE3067" w:rsidRPr="00AE3067">
        <w:rPr>
          <w:rFonts w:ascii="Book Antiqua" w:hAnsi="Book Antiqua"/>
          <w:sz w:val="24"/>
          <w:szCs w:val="24"/>
        </w:rPr>
        <w:t xml:space="preserve">, Beta J, Picciarelli G, Ogilvie C, D'Antonio F. </w:t>
      </w:r>
      <w:r w:rsidRPr="00B45382">
        <w:rPr>
          <w:rFonts w:ascii="Book Antiqua" w:hAnsi="Book Antiqua"/>
          <w:sz w:val="24"/>
          <w:szCs w:val="24"/>
        </w:rPr>
        <w:t>Procedure-related risk of miscarriage following amniocentesis and chorionic villus sampling: a systematic review and meta-analysis.</w:t>
      </w:r>
      <w:r>
        <w:rPr>
          <w:rFonts w:ascii="Book Antiqua" w:hAnsi="Book Antiqua"/>
          <w:sz w:val="24"/>
          <w:szCs w:val="24"/>
        </w:rPr>
        <w:t xml:space="preserve"> </w:t>
      </w:r>
      <w:r w:rsidRPr="00B45382">
        <w:rPr>
          <w:rFonts w:ascii="Book Antiqua" w:hAnsi="Book Antiqua"/>
          <w:i/>
          <w:sz w:val="24"/>
          <w:szCs w:val="24"/>
        </w:rPr>
        <w:t>Ultrasound Obstet Gynecol</w:t>
      </w:r>
      <w:r w:rsidRPr="00774507">
        <w:rPr>
          <w:rFonts w:ascii="Book Antiqua" w:hAnsi="Book Antiqua"/>
          <w:sz w:val="24"/>
          <w:szCs w:val="24"/>
        </w:rPr>
        <w:t xml:space="preserve"> 2015</w:t>
      </w:r>
      <w:r w:rsidR="00AE3067">
        <w:rPr>
          <w:rFonts w:ascii="Book Antiqua" w:hAnsi="Book Antiqua"/>
          <w:sz w:val="24"/>
          <w:szCs w:val="24"/>
        </w:rPr>
        <w:t>;</w:t>
      </w:r>
      <w:r w:rsidRPr="00774507">
        <w:rPr>
          <w:rFonts w:ascii="Book Antiqua" w:hAnsi="Book Antiqua"/>
          <w:sz w:val="24"/>
          <w:szCs w:val="24"/>
        </w:rPr>
        <w:t xml:space="preserve"> </w:t>
      </w:r>
      <w:r w:rsidRPr="00774507">
        <w:rPr>
          <w:rFonts w:ascii="Book Antiqua" w:hAnsi="Book Antiqua"/>
          <w:b/>
          <w:sz w:val="24"/>
          <w:szCs w:val="24"/>
        </w:rPr>
        <w:t>45</w:t>
      </w:r>
      <w:r w:rsidR="00AE3067">
        <w:rPr>
          <w:rFonts w:ascii="Book Antiqua" w:hAnsi="Book Antiqua"/>
          <w:sz w:val="24"/>
          <w:szCs w:val="24"/>
        </w:rPr>
        <w:t xml:space="preserve">(1): 16-26 </w:t>
      </w:r>
      <w:r w:rsidR="00AE3067" w:rsidRPr="00774507">
        <w:rPr>
          <w:rFonts w:ascii="Book Antiqua" w:eastAsia="宋体" w:hAnsi="Book Antiqua" w:cs="宋体"/>
          <w:sz w:val="24"/>
          <w:szCs w:val="24"/>
          <w:lang w:eastAsia="zh-CN"/>
        </w:rPr>
        <w:t>[PMID:</w:t>
      </w:r>
      <w:r w:rsidR="00AE3067">
        <w:rPr>
          <w:rFonts w:ascii="Book Antiqua" w:eastAsia="宋体" w:hAnsi="Book Antiqua" w:cs="宋体"/>
          <w:sz w:val="24"/>
          <w:szCs w:val="24"/>
          <w:lang w:eastAsia="zh-CN"/>
        </w:rPr>
        <w:t xml:space="preserve"> </w:t>
      </w:r>
      <w:r w:rsidR="00AE3067" w:rsidRPr="00AE3067">
        <w:rPr>
          <w:rFonts w:ascii="Book Antiqua" w:eastAsia="宋体" w:hAnsi="Book Antiqua" w:cs="宋体"/>
          <w:sz w:val="24"/>
          <w:szCs w:val="24"/>
          <w:lang w:eastAsia="zh-CN"/>
        </w:rPr>
        <w:t>25042845</w:t>
      </w:r>
      <w:r w:rsidR="00AE3067">
        <w:rPr>
          <w:rFonts w:ascii="Book Antiqua" w:eastAsia="宋体" w:hAnsi="Book Antiqua" w:cs="宋体"/>
          <w:sz w:val="24"/>
          <w:szCs w:val="24"/>
          <w:lang w:eastAsia="zh-CN"/>
        </w:rPr>
        <w:t xml:space="preserve"> </w:t>
      </w:r>
      <w:r w:rsidR="00AE3067" w:rsidRPr="00774507">
        <w:rPr>
          <w:rFonts w:ascii="Book Antiqua" w:eastAsia="宋体" w:hAnsi="Book Antiqua" w:cs="宋体"/>
          <w:sz w:val="24"/>
          <w:szCs w:val="24"/>
          <w:lang w:eastAsia="zh-CN"/>
        </w:rPr>
        <w:t>DOI:</w:t>
      </w:r>
      <w:r w:rsidR="00AE3067">
        <w:rPr>
          <w:rFonts w:ascii="Book Antiqua" w:eastAsia="宋体" w:hAnsi="Book Antiqua" w:cs="宋体"/>
          <w:sz w:val="24"/>
          <w:szCs w:val="24"/>
          <w:lang w:eastAsia="zh-CN"/>
        </w:rPr>
        <w:t xml:space="preserve"> </w:t>
      </w:r>
      <w:r w:rsidR="00AE3067" w:rsidRPr="00AE3067">
        <w:rPr>
          <w:rFonts w:ascii="Book Antiqua" w:eastAsia="宋体" w:hAnsi="Book Antiqua" w:cs="宋体"/>
          <w:sz w:val="24"/>
          <w:szCs w:val="24"/>
          <w:lang w:eastAsia="zh-CN"/>
        </w:rPr>
        <w:t>10.1002/uog.14636</w:t>
      </w:r>
      <w:r w:rsidR="00AE3067">
        <w:rPr>
          <w:rFonts w:ascii="Book Antiqua" w:eastAsia="宋体" w:hAnsi="Book Antiqua" w:cs="宋体"/>
          <w:sz w:val="24"/>
          <w:szCs w:val="24"/>
          <w:lang w:eastAsia="zh-CN"/>
        </w:rPr>
        <w:t>]</w:t>
      </w:r>
    </w:p>
    <w:p w:rsidR="00111D87" w:rsidRPr="00111D87" w:rsidRDefault="00B45382" w:rsidP="00B45382">
      <w:pPr>
        <w:spacing w:after="0" w:line="48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40</w:t>
      </w:r>
      <w:r w:rsidR="00111D87" w:rsidRPr="00774507">
        <w:rPr>
          <w:rFonts w:ascii="Book Antiqua" w:eastAsia="宋体" w:hAnsi="Book Antiqua" w:cs="宋体"/>
          <w:sz w:val="24"/>
          <w:szCs w:val="24"/>
          <w:lang w:eastAsia="zh-CN"/>
        </w:rPr>
        <w:t> </w:t>
      </w:r>
      <w:proofErr w:type="spellStart"/>
      <w:r w:rsidR="00111D87" w:rsidRPr="00774507">
        <w:rPr>
          <w:rFonts w:ascii="Book Antiqua" w:eastAsia="宋体" w:hAnsi="Book Antiqua" w:cs="宋体"/>
          <w:b/>
          <w:bCs/>
          <w:sz w:val="24"/>
          <w:szCs w:val="24"/>
          <w:lang w:eastAsia="zh-CN"/>
        </w:rPr>
        <w:t>Anuwutnavin</w:t>
      </w:r>
      <w:proofErr w:type="spellEnd"/>
      <w:r w:rsidR="00111D87" w:rsidRPr="00774507">
        <w:rPr>
          <w:rFonts w:ascii="Book Antiqua" w:eastAsia="宋体" w:hAnsi="Book Antiqua" w:cs="宋体"/>
          <w:b/>
          <w:bCs/>
          <w:sz w:val="24"/>
          <w:szCs w:val="24"/>
          <w:lang w:eastAsia="zh-CN"/>
        </w:rPr>
        <w:t xml:space="preserve"> S</w:t>
      </w:r>
      <w:r w:rsidR="00111D87" w:rsidRPr="00774507">
        <w:rPr>
          <w:rFonts w:ascii="Book Antiqua" w:eastAsia="宋体" w:hAnsi="Book Antiqua" w:cs="宋体"/>
          <w:sz w:val="24"/>
          <w:szCs w:val="24"/>
          <w:lang w:eastAsia="zh-CN"/>
        </w:rPr>
        <w:t xml:space="preserve">, </w:t>
      </w:r>
      <w:proofErr w:type="spellStart"/>
      <w:r w:rsidR="00111D87" w:rsidRPr="00774507">
        <w:rPr>
          <w:rFonts w:ascii="Book Antiqua" w:eastAsia="宋体" w:hAnsi="Book Antiqua" w:cs="宋体"/>
          <w:sz w:val="24"/>
          <w:szCs w:val="24"/>
          <w:lang w:eastAsia="zh-CN"/>
        </w:rPr>
        <w:t>Chanprapaph</w:t>
      </w:r>
      <w:proofErr w:type="spellEnd"/>
      <w:r w:rsidR="00111D87" w:rsidRPr="00774507">
        <w:rPr>
          <w:rFonts w:ascii="Book Antiqua" w:eastAsia="宋体" w:hAnsi="Book Antiqua" w:cs="宋体"/>
          <w:sz w:val="24"/>
          <w:szCs w:val="24"/>
          <w:lang w:eastAsia="zh-CN"/>
        </w:rPr>
        <w:t xml:space="preserve"> P, </w:t>
      </w:r>
      <w:proofErr w:type="spellStart"/>
      <w:r w:rsidR="00111D87" w:rsidRPr="00774507">
        <w:rPr>
          <w:rFonts w:ascii="Book Antiqua" w:eastAsia="宋体" w:hAnsi="Book Antiqua" w:cs="宋体"/>
          <w:sz w:val="24"/>
          <w:szCs w:val="24"/>
          <w:lang w:eastAsia="zh-CN"/>
        </w:rPr>
        <w:t>Ruangvutilert</w:t>
      </w:r>
      <w:proofErr w:type="spellEnd"/>
      <w:r w:rsidR="00111D87" w:rsidRPr="00774507">
        <w:rPr>
          <w:rFonts w:ascii="Book Antiqua" w:eastAsia="宋体" w:hAnsi="Book Antiqua" w:cs="宋体"/>
          <w:sz w:val="24"/>
          <w:szCs w:val="24"/>
          <w:lang w:eastAsia="zh-CN"/>
        </w:rPr>
        <w:t xml:space="preserve"> P, </w:t>
      </w:r>
      <w:proofErr w:type="spellStart"/>
      <w:r w:rsidR="00111D87" w:rsidRPr="00774507">
        <w:rPr>
          <w:rFonts w:ascii="Book Antiqua" w:eastAsia="宋体" w:hAnsi="Book Antiqua" w:cs="宋体"/>
          <w:sz w:val="24"/>
          <w:szCs w:val="24"/>
          <w:lang w:eastAsia="zh-CN"/>
        </w:rPr>
        <w:t>Eammatta</w:t>
      </w:r>
      <w:proofErr w:type="spellEnd"/>
      <w:r w:rsidR="00111D87" w:rsidRPr="00774507">
        <w:rPr>
          <w:rFonts w:ascii="Book Antiqua" w:eastAsia="宋体" w:hAnsi="Book Antiqua" w:cs="宋体"/>
          <w:sz w:val="24"/>
          <w:szCs w:val="24"/>
          <w:lang w:eastAsia="zh-CN"/>
        </w:rPr>
        <w:t xml:space="preserve"> M, </w:t>
      </w:r>
      <w:proofErr w:type="spellStart"/>
      <w:r w:rsidR="00111D87" w:rsidRPr="00774507">
        <w:rPr>
          <w:rFonts w:ascii="Book Antiqua" w:eastAsia="宋体" w:hAnsi="Book Antiqua" w:cs="宋体"/>
          <w:sz w:val="24"/>
          <w:szCs w:val="24"/>
          <w:lang w:eastAsia="zh-CN"/>
        </w:rPr>
        <w:t>Tontisirin</w:t>
      </w:r>
      <w:proofErr w:type="spellEnd"/>
      <w:r w:rsidR="00111D87" w:rsidRPr="00774507">
        <w:rPr>
          <w:rFonts w:ascii="Book Antiqua" w:eastAsia="宋体" w:hAnsi="Book Antiqua" w:cs="宋体"/>
          <w:sz w:val="24"/>
          <w:szCs w:val="24"/>
          <w:lang w:eastAsia="zh-CN"/>
        </w:rPr>
        <w:t xml:space="preserve"> P. Short-term outcomes after second-trimester genetic amniocentesis in </w:t>
      </w:r>
      <w:proofErr w:type="spellStart"/>
      <w:r w:rsidR="00111D87" w:rsidRPr="00774507">
        <w:rPr>
          <w:rFonts w:ascii="Book Antiqua" w:eastAsia="宋体" w:hAnsi="Book Antiqua" w:cs="宋体"/>
          <w:sz w:val="24"/>
          <w:szCs w:val="24"/>
          <w:lang w:eastAsia="zh-CN"/>
        </w:rPr>
        <w:t>Siriraj</w:t>
      </w:r>
      <w:proofErr w:type="spellEnd"/>
      <w:r w:rsidR="00111D87" w:rsidRPr="00774507">
        <w:rPr>
          <w:rFonts w:ascii="Book Antiqua" w:eastAsia="宋体" w:hAnsi="Book Antiqua" w:cs="宋体"/>
          <w:sz w:val="24"/>
          <w:szCs w:val="24"/>
          <w:lang w:eastAsia="zh-CN"/>
        </w:rPr>
        <w:t xml:space="preserve"> Hospital. </w:t>
      </w:r>
      <w:proofErr w:type="spellStart"/>
      <w:r w:rsidR="00111D87" w:rsidRPr="00774507">
        <w:rPr>
          <w:rFonts w:ascii="Book Antiqua" w:eastAsia="宋体" w:hAnsi="Book Antiqua" w:cs="宋体"/>
          <w:i/>
          <w:iCs/>
          <w:sz w:val="24"/>
          <w:szCs w:val="24"/>
          <w:lang w:eastAsia="zh-CN"/>
        </w:rPr>
        <w:t>Int</w:t>
      </w:r>
      <w:proofErr w:type="spellEnd"/>
      <w:r w:rsidR="00111D87" w:rsidRPr="00774507">
        <w:rPr>
          <w:rFonts w:ascii="Book Antiqua" w:eastAsia="宋体" w:hAnsi="Book Antiqua" w:cs="宋体"/>
          <w:i/>
          <w:iCs/>
          <w:sz w:val="24"/>
          <w:szCs w:val="24"/>
          <w:lang w:eastAsia="zh-CN"/>
        </w:rPr>
        <w:t xml:space="preserve"> J </w:t>
      </w:r>
      <w:proofErr w:type="spellStart"/>
      <w:r w:rsidR="00111D87" w:rsidRPr="00774507">
        <w:rPr>
          <w:rFonts w:ascii="Book Antiqua" w:eastAsia="宋体" w:hAnsi="Book Antiqua" w:cs="宋体"/>
          <w:i/>
          <w:iCs/>
          <w:sz w:val="24"/>
          <w:szCs w:val="24"/>
          <w:lang w:eastAsia="zh-CN"/>
        </w:rPr>
        <w:t>Gynaecol</w:t>
      </w:r>
      <w:proofErr w:type="spellEnd"/>
      <w:r w:rsidR="00111D87" w:rsidRPr="00774507">
        <w:rPr>
          <w:rFonts w:ascii="Book Antiqua" w:eastAsia="宋体" w:hAnsi="Book Antiqua" w:cs="宋体"/>
          <w:i/>
          <w:iCs/>
          <w:sz w:val="24"/>
          <w:szCs w:val="24"/>
          <w:lang w:eastAsia="zh-CN"/>
        </w:rPr>
        <w:t xml:space="preserve"> </w:t>
      </w:r>
      <w:proofErr w:type="spellStart"/>
      <w:r w:rsidR="00111D87" w:rsidRPr="00774507">
        <w:rPr>
          <w:rFonts w:ascii="Book Antiqua" w:eastAsia="宋体" w:hAnsi="Book Antiqua" w:cs="宋体"/>
          <w:i/>
          <w:iCs/>
          <w:sz w:val="24"/>
          <w:szCs w:val="24"/>
          <w:lang w:eastAsia="zh-CN"/>
        </w:rPr>
        <w:t>Obstet</w:t>
      </w:r>
      <w:proofErr w:type="spellEnd"/>
      <w:r w:rsidR="00111D87" w:rsidRPr="00774507">
        <w:rPr>
          <w:rFonts w:ascii="Book Antiqua" w:eastAsia="宋体" w:hAnsi="Book Antiqua" w:cs="宋体"/>
          <w:sz w:val="24"/>
          <w:szCs w:val="24"/>
          <w:lang w:eastAsia="zh-CN"/>
        </w:rPr>
        <w:t> 2014</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124</w:t>
      </w:r>
      <w:r w:rsidR="00111D87" w:rsidRPr="00111D87">
        <w:rPr>
          <w:rFonts w:ascii="Book Antiqua" w:eastAsia="宋体" w:hAnsi="Book Antiqua" w:cs="宋体"/>
          <w:sz w:val="24"/>
          <w:szCs w:val="24"/>
          <w:lang w:eastAsia="zh-CN"/>
        </w:rPr>
        <w:t>: 222-225 [PMID: 24380612 DOI: 10.1016/j.ijgo.2013.09.019]</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41</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Pitukkijronnakorn</w:t>
      </w:r>
      <w:proofErr w:type="spellEnd"/>
      <w:r w:rsidR="00111D87" w:rsidRPr="00111D87">
        <w:rPr>
          <w:rFonts w:ascii="Book Antiqua" w:eastAsia="宋体" w:hAnsi="Book Antiqua" w:cs="宋体"/>
          <w:b/>
          <w:bCs/>
          <w:sz w:val="24"/>
          <w:szCs w:val="24"/>
          <w:lang w:eastAsia="zh-CN"/>
        </w:rPr>
        <w:t xml:space="preserve"> S</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Promsonthi</w:t>
      </w:r>
      <w:proofErr w:type="spellEnd"/>
      <w:r w:rsidR="00111D87" w:rsidRPr="00111D87">
        <w:rPr>
          <w:rFonts w:ascii="Book Antiqua" w:eastAsia="宋体" w:hAnsi="Book Antiqua" w:cs="宋体"/>
          <w:sz w:val="24"/>
          <w:szCs w:val="24"/>
          <w:lang w:eastAsia="zh-CN"/>
        </w:rPr>
        <w:t xml:space="preserve"> P, </w:t>
      </w:r>
      <w:proofErr w:type="spellStart"/>
      <w:r w:rsidR="00111D87" w:rsidRPr="00111D87">
        <w:rPr>
          <w:rFonts w:ascii="Book Antiqua" w:eastAsia="宋体" w:hAnsi="Book Antiqua" w:cs="宋体"/>
          <w:sz w:val="24"/>
          <w:szCs w:val="24"/>
          <w:lang w:eastAsia="zh-CN"/>
        </w:rPr>
        <w:t>Panburana</w:t>
      </w:r>
      <w:proofErr w:type="spellEnd"/>
      <w:r w:rsidR="00111D87" w:rsidRPr="00111D87">
        <w:rPr>
          <w:rFonts w:ascii="Book Antiqua" w:eastAsia="宋体" w:hAnsi="Book Antiqua" w:cs="宋体"/>
          <w:sz w:val="24"/>
          <w:szCs w:val="24"/>
          <w:lang w:eastAsia="zh-CN"/>
        </w:rPr>
        <w:t xml:space="preserve"> P, </w:t>
      </w:r>
      <w:proofErr w:type="spellStart"/>
      <w:r w:rsidR="00111D87" w:rsidRPr="00111D87">
        <w:rPr>
          <w:rFonts w:ascii="Book Antiqua" w:eastAsia="宋体" w:hAnsi="Book Antiqua" w:cs="宋体"/>
          <w:sz w:val="24"/>
          <w:szCs w:val="24"/>
          <w:lang w:eastAsia="zh-CN"/>
        </w:rPr>
        <w:t>Udomsubpayakul</w:t>
      </w:r>
      <w:proofErr w:type="spellEnd"/>
      <w:r w:rsidR="00111D87" w:rsidRPr="00111D87">
        <w:rPr>
          <w:rFonts w:ascii="Book Antiqua" w:eastAsia="宋体" w:hAnsi="Book Antiqua" w:cs="宋体"/>
          <w:sz w:val="24"/>
          <w:szCs w:val="24"/>
          <w:lang w:eastAsia="zh-CN"/>
        </w:rPr>
        <w:t xml:space="preserve"> U, </w:t>
      </w:r>
      <w:proofErr w:type="spellStart"/>
      <w:r w:rsidR="00111D87" w:rsidRPr="00111D87">
        <w:rPr>
          <w:rFonts w:ascii="Book Antiqua" w:eastAsia="宋体" w:hAnsi="Book Antiqua" w:cs="宋体"/>
          <w:sz w:val="24"/>
          <w:szCs w:val="24"/>
          <w:lang w:eastAsia="zh-CN"/>
        </w:rPr>
        <w:t>Chittacharoen</w:t>
      </w:r>
      <w:proofErr w:type="spellEnd"/>
      <w:r w:rsidR="00111D87" w:rsidRPr="00111D87">
        <w:rPr>
          <w:rFonts w:ascii="Book Antiqua" w:eastAsia="宋体" w:hAnsi="Book Antiqua" w:cs="宋体"/>
          <w:sz w:val="24"/>
          <w:szCs w:val="24"/>
          <w:lang w:eastAsia="zh-CN"/>
        </w:rPr>
        <w:t xml:space="preserve"> A. Fetal loss associated with second trimester amniocentesis. </w:t>
      </w:r>
      <w:r w:rsidR="00111D87" w:rsidRPr="00111D87">
        <w:rPr>
          <w:rFonts w:ascii="Book Antiqua" w:eastAsia="宋体" w:hAnsi="Book Antiqua" w:cs="宋体"/>
          <w:i/>
          <w:iCs/>
          <w:sz w:val="24"/>
          <w:szCs w:val="24"/>
          <w:lang w:eastAsia="zh-CN"/>
        </w:rPr>
        <w:t>Arch Gynecol Obstet</w:t>
      </w:r>
      <w:r w:rsidR="00111D87" w:rsidRPr="00111D87">
        <w:rPr>
          <w:rFonts w:ascii="Book Antiqua" w:eastAsia="宋体" w:hAnsi="Book Antiqua" w:cs="宋体"/>
          <w:sz w:val="24"/>
          <w:szCs w:val="24"/>
          <w:lang w:eastAsia="zh-CN"/>
        </w:rPr>
        <w:t> 2011; </w:t>
      </w:r>
      <w:r w:rsidR="00111D87" w:rsidRPr="00111D87">
        <w:rPr>
          <w:rFonts w:ascii="Book Antiqua" w:eastAsia="宋体" w:hAnsi="Book Antiqua" w:cs="宋体"/>
          <w:b/>
          <w:bCs/>
          <w:sz w:val="24"/>
          <w:szCs w:val="24"/>
          <w:lang w:eastAsia="zh-CN"/>
        </w:rPr>
        <w:t>284</w:t>
      </w:r>
      <w:r w:rsidR="00111D87" w:rsidRPr="00111D87">
        <w:rPr>
          <w:rFonts w:ascii="Book Antiqua" w:eastAsia="宋体" w:hAnsi="Book Antiqua" w:cs="宋体"/>
          <w:sz w:val="24"/>
          <w:szCs w:val="24"/>
          <w:lang w:eastAsia="zh-CN"/>
        </w:rPr>
        <w:t>: 793-797 [PMID: 21052703 DOI: 10.1007/s00404-010-1727-3]</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42</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Kozlowski P</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Knippel</w:t>
      </w:r>
      <w:proofErr w:type="spellEnd"/>
      <w:r w:rsidR="00111D87" w:rsidRPr="00111D87">
        <w:rPr>
          <w:rFonts w:ascii="Book Antiqua" w:eastAsia="宋体" w:hAnsi="Book Antiqua" w:cs="宋体"/>
          <w:sz w:val="24"/>
          <w:szCs w:val="24"/>
          <w:lang w:eastAsia="zh-CN"/>
        </w:rPr>
        <w:t xml:space="preserve"> A, </w:t>
      </w:r>
      <w:proofErr w:type="spellStart"/>
      <w:r w:rsidR="00111D87" w:rsidRPr="00111D87">
        <w:rPr>
          <w:rFonts w:ascii="Book Antiqua" w:eastAsia="宋体" w:hAnsi="Book Antiqua" w:cs="宋体"/>
          <w:sz w:val="24"/>
          <w:szCs w:val="24"/>
          <w:lang w:eastAsia="zh-CN"/>
        </w:rPr>
        <w:t>Stressig</w:t>
      </w:r>
      <w:proofErr w:type="spellEnd"/>
      <w:r w:rsidR="00111D87" w:rsidRPr="00111D87">
        <w:rPr>
          <w:rFonts w:ascii="Book Antiqua" w:eastAsia="宋体" w:hAnsi="Book Antiqua" w:cs="宋体"/>
          <w:sz w:val="24"/>
          <w:szCs w:val="24"/>
          <w:lang w:eastAsia="zh-CN"/>
        </w:rPr>
        <w:t xml:space="preserve"> R. Individual risk of fetal loss following routine second trimester amniocentesis: a controlled study of 20,460 cases. </w:t>
      </w:r>
      <w:proofErr w:type="spellStart"/>
      <w:r w:rsidR="00111D87" w:rsidRPr="00111D87">
        <w:rPr>
          <w:rFonts w:ascii="Book Antiqua" w:eastAsia="宋体" w:hAnsi="Book Antiqua" w:cs="宋体"/>
          <w:i/>
          <w:iCs/>
          <w:sz w:val="24"/>
          <w:szCs w:val="24"/>
          <w:lang w:eastAsia="zh-CN"/>
        </w:rPr>
        <w:t>Ultraschall</w:t>
      </w:r>
      <w:proofErr w:type="spellEnd"/>
      <w:r w:rsidR="00111D87" w:rsidRPr="00111D87">
        <w:rPr>
          <w:rFonts w:ascii="Book Antiqua" w:eastAsia="宋体" w:hAnsi="Book Antiqua" w:cs="宋体"/>
          <w:i/>
          <w:iCs/>
          <w:sz w:val="24"/>
          <w:szCs w:val="24"/>
          <w:lang w:eastAsia="zh-CN"/>
        </w:rPr>
        <w:t xml:space="preserve"> Med</w:t>
      </w:r>
      <w:r w:rsidR="00111D87" w:rsidRPr="00111D87">
        <w:rPr>
          <w:rFonts w:ascii="Book Antiqua" w:eastAsia="宋体" w:hAnsi="Book Antiqua" w:cs="宋体"/>
          <w:sz w:val="24"/>
          <w:szCs w:val="24"/>
          <w:lang w:eastAsia="zh-CN"/>
        </w:rPr>
        <w:t> 2008; </w:t>
      </w:r>
      <w:r w:rsidR="00111D87" w:rsidRPr="00111D87">
        <w:rPr>
          <w:rFonts w:ascii="Book Antiqua" w:eastAsia="宋体" w:hAnsi="Book Antiqua" w:cs="宋体"/>
          <w:b/>
          <w:bCs/>
          <w:sz w:val="24"/>
          <w:szCs w:val="24"/>
          <w:lang w:eastAsia="zh-CN"/>
        </w:rPr>
        <w:t>29</w:t>
      </w:r>
      <w:r w:rsidR="00111D87" w:rsidRPr="00111D87">
        <w:rPr>
          <w:rFonts w:ascii="Book Antiqua" w:eastAsia="宋体" w:hAnsi="Book Antiqua" w:cs="宋体"/>
          <w:sz w:val="24"/>
          <w:szCs w:val="24"/>
          <w:lang w:eastAsia="zh-CN"/>
        </w:rPr>
        <w:t>: 165-172 [PMID: 17602371 DOI: 10.1055/s-2007-963217]</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43</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Mazza</w:t>
      </w:r>
      <w:proofErr w:type="spellEnd"/>
      <w:r w:rsidR="00111D87" w:rsidRPr="00111D87">
        <w:rPr>
          <w:rFonts w:ascii="Book Antiqua" w:eastAsia="宋体" w:hAnsi="Book Antiqua" w:cs="宋体"/>
          <w:b/>
          <w:bCs/>
          <w:sz w:val="24"/>
          <w:szCs w:val="24"/>
          <w:lang w:eastAsia="zh-CN"/>
        </w:rPr>
        <w:t xml:space="preserve"> V</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Pati</w:t>
      </w:r>
      <w:proofErr w:type="spellEnd"/>
      <w:r w:rsidR="00111D87" w:rsidRPr="00111D87">
        <w:rPr>
          <w:rFonts w:ascii="Book Antiqua" w:eastAsia="宋体" w:hAnsi="Book Antiqua" w:cs="宋体"/>
          <w:sz w:val="24"/>
          <w:szCs w:val="24"/>
          <w:lang w:eastAsia="zh-CN"/>
        </w:rPr>
        <w:t xml:space="preserve"> M, </w:t>
      </w:r>
      <w:proofErr w:type="spellStart"/>
      <w:r w:rsidR="00111D87" w:rsidRPr="00111D87">
        <w:rPr>
          <w:rFonts w:ascii="Book Antiqua" w:eastAsia="宋体" w:hAnsi="Book Antiqua" w:cs="宋体"/>
          <w:sz w:val="24"/>
          <w:szCs w:val="24"/>
          <w:lang w:eastAsia="zh-CN"/>
        </w:rPr>
        <w:t>Bertucci</w:t>
      </w:r>
      <w:proofErr w:type="spellEnd"/>
      <w:r w:rsidR="00111D87" w:rsidRPr="00111D87">
        <w:rPr>
          <w:rFonts w:ascii="Book Antiqua" w:eastAsia="宋体" w:hAnsi="Book Antiqua" w:cs="宋体"/>
          <w:sz w:val="24"/>
          <w:szCs w:val="24"/>
          <w:lang w:eastAsia="zh-CN"/>
        </w:rPr>
        <w:t xml:space="preserve"> E, Re C, </w:t>
      </w:r>
      <w:proofErr w:type="spellStart"/>
      <w:r w:rsidR="00111D87" w:rsidRPr="00111D87">
        <w:rPr>
          <w:rFonts w:ascii="Book Antiqua" w:eastAsia="宋体" w:hAnsi="Book Antiqua" w:cs="宋体"/>
          <w:sz w:val="24"/>
          <w:szCs w:val="24"/>
          <w:lang w:eastAsia="zh-CN"/>
        </w:rPr>
        <w:t>Ranzi</w:t>
      </w:r>
      <w:proofErr w:type="spellEnd"/>
      <w:r w:rsidR="00111D87" w:rsidRPr="00111D87">
        <w:rPr>
          <w:rFonts w:ascii="Book Antiqua" w:eastAsia="宋体" w:hAnsi="Book Antiqua" w:cs="宋体"/>
          <w:sz w:val="24"/>
          <w:szCs w:val="24"/>
          <w:lang w:eastAsia="zh-CN"/>
        </w:rPr>
        <w:t xml:space="preserve"> A, </w:t>
      </w:r>
      <w:proofErr w:type="spellStart"/>
      <w:r w:rsidR="00111D87" w:rsidRPr="00111D87">
        <w:rPr>
          <w:rFonts w:ascii="Book Antiqua" w:eastAsia="宋体" w:hAnsi="Book Antiqua" w:cs="宋体"/>
          <w:sz w:val="24"/>
          <w:szCs w:val="24"/>
          <w:lang w:eastAsia="zh-CN"/>
        </w:rPr>
        <w:t>Percesepe</w:t>
      </w:r>
      <w:proofErr w:type="spellEnd"/>
      <w:r w:rsidR="00111D87" w:rsidRPr="00111D87">
        <w:rPr>
          <w:rFonts w:ascii="Book Antiqua" w:eastAsia="宋体" w:hAnsi="Book Antiqua" w:cs="宋体"/>
          <w:sz w:val="24"/>
          <w:szCs w:val="24"/>
          <w:lang w:eastAsia="zh-CN"/>
        </w:rPr>
        <w:t xml:space="preserve"> A, </w:t>
      </w:r>
      <w:proofErr w:type="spellStart"/>
      <w:r w:rsidR="00111D87" w:rsidRPr="00111D87">
        <w:rPr>
          <w:rFonts w:ascii="Book Antiqua" w:eastAsia="宋体" w:hAnsi="Book Antiqua" w:cs="宋体"/>
          <w:sz w:val="24"/>
          <w:szCs w:val="24"/>
          <w:lang w:eastAsia="zh-CN"/>
        </w:rPr>
        <w:t>Forabosco</w:t>
      </w:r>
      <w:proofErr w:type="spellEnd"/>
      <w:r w:rsidR="00111D87" w:rsidRPr="00111D87">
        <w:rPr>
          <w:rFonts w:ascii="Book Antiqua" w:eastAsia="宋体" w:hAnsi="Book Antiqua" w:cs="宋体"/>
          <w:sz w:val="24"/>
          <w:szCs w:val="24"/>
          <w:lang w:eastAsia="zh-CN"/>
        </w:rPr>
        <w:t xml:space="preserve"> A, Volpe A. Age-specific risk of fetal loss post second trimester amniocentesis: analysis of 5043 cases. </w:t>
      </w:r>
      <w:proofErr w:type="spellStart"/>
      <w:r w:rsidR="00111D87" w:rsidRPr="00111D87">
        <w:rPr>
          <w:rFonts w:ascii="Book Antiqua" w:eastAsia="宋体" w:hAnsi="Book Antiqua" w:cs="宋体"/>
          <w:i/>
          <w:iCs/>
          <w:sz w:val="24"/>
          <w:szCs w:val="24"/>
          <w:lang w:eastAsia="zh-CN"/>
        </w:rPr>
        <w:t>Prenat</w:t>
      </w:r>
      <w:proofErr w:type="spellEnd"/>
      <w:r w:rsidR="00111D87" w:rsidRPr="00111D87">
        <w:rPr>
          <w:rFonts w:ascii="Book Antiqua" w:eastAsia="宋体" w:hAnsi="Book Antiqua" w:cs="宋体"/>
          <w:i/>
          <w:iCs/>
          <w:sz w:val="24"/>
          <w:szCs w:val="24"/>
          <w:lang w:eastAsia="zh-CN"/>
        </w:rPr>
        <w:t xml:space="preserve"> </w:t>
      </w:r>
      <w:proofErr w:type="spellStart"/>
      <w:r w:rsidR="00111D87" w:rsidRPr="00111D87">
        <w:rPr>
          <w:rFonts w:ascii="Book Antiqua" w:eastAsia="宋体" w:hAnsi="Book Antiqua" w:cs="宋体"/>
          <w:i/>
          <w:iCs/>
          <w:sz w:val="24"/>
          <w:szCs w:val="24"/>
          <w:lang w:eastAsia="zh-CN"/>
        </w:rPr>
        <w:t>Diagn</w:t>
      </w:r>
      <w:proofErr w:type="spellEnd"/>
      <w:r w:rsidR="00111D87" w:rsidRPr="00111D87">
        <w:rPr>
          <w:rFonts w:ascii="Book Antiqua" w:eastAsia="宋体" w:hAnsi="Book Antiqua" w:cs="宋体"/>
          <w:sz w:val="24"/>
          <w:szCs w:val="24"/>
          <w:lang w:eastAsia="zh-CN"/>
        </w:rPr>
        <w:t> 2007; </w:t>
      </w:r>
      <w:r w:rsidR="00111D87" w:rsidRPr="00111D87">
        <w:rPr>
          <w:rFonts w:ascii="Book Antiqua" w:eastAsia="宋体" w:hAnsi="Book Antiqua" w:cs="宋体"/>
          <w:b/>
          <w:bCs/>
          <w:sz w:val="24"/>
          <w:szCs w:val="24"/>
          <w:lang w:eastAsia="zh-CN"/>
        </w:rPr>
        <w:t>27</w:t>
      </w:r>
      <w:r w:rsidR="00111D87" w:rsidRPr="00111D87">
        <w:rPr>
          <w:rFonts w:ascii="Book Antiqua" w:eastAsia="宋体" w:hAnsi="Book Antiqua" w:cs="宋体"/>
          <w:sz w:val="24"/>
          <w:szCs w:val="24"/>
          <w:lang w:eastAsia="zh-CN"/>
        </w:rPr>
        <w:t>: 180-183 [PMID: 17238217]</w:t>
      </w:r>
    </w:p>
    <w:p w:rsidR="00111D87" w:rsidRPr="00111D87" w:rsidRDefault="00B45382" w:rsidP="00111D8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44</w:t>
      </w:r>
      <w:r w:rsidR="003B416C">
        <w:rPr>
          <w:rFonts w:ascii="Book Antiqua" w:eastAsia="宋体" w:hAnsi="Book Antiqua" w:cs="宋体"/>
          <w:sz w:val="24"/>
          <w:szCs w:val="24"/>
          <w:lang w:eastAsia="zh-CN"/>
        </w:rPr>
        <w:t xml:space="preserve"> </w:t>
      </w:r>
      <w:proofErr w:type="spellStart"/>
      <w:r w:rsidR="003B416C" w:rsidRPr="003B416C">
        <w:rPr>
          <w:rFonts w:ascii="Book Antiqua" w:eastAsia="宋体" w:hAnsi="Book Antiqua" w:cs="宋体"/>
          <w:b/>
          <w:sz w:val="24"/>
          <w:szCs w:val="24"/>
          <w:lang w:eastAsia="zh-CN"/>
        </w:rPr>
        <w:t>Wapner</w:t>
      </w:r>
      <w:proofErr w:type="spellEnd"/>
      <w:r w:rsidR="00111D87" w:rsidRPr="00111D87">
        <w:rPr>
          <w:rFonts w:ascii="Book Antiqua" w:eastAsia="宋体" w:hAnsi="Book Antiqua" w:cs="宋体"/>
          <w:b/>
          <w:sz w:val="24"/>
          <w:szCs w:val="24"/>
          <w:lang w:eastAsia="zh-CN"/>
        </w:rPr>
        <w:t xml:space="preserve"> RJ.</w:t>
      </w:r>
      <w:proofErr w:type="gramEnd"/>
      <w:r w:rsidR="00111D87" w:rsidRPr="00111D87">
        <w:rPr>
          <w:rFonts w:ascii="Book Antiqua" w:eastAsia="宋体" w:hAnsi="Book Antiqua" w:cs="宋体"/>
          <w:sz w:val="24"/>
          <w:szCs w:val="24"/>
          <w:lang w:eastAsia="zh-CN"/>
        </w:rPr>
        <w:t xml:space="preserve"> </w:t>
      </w:r>
      <w:proofErr w:type="gramStart"/>
      <w:r w:rsidR="00111D87" w:rsidRPr="00111D87">
        <w:rPr>
          <w:rFonts w:ascii="Book Antiqua" w:eastAsia="宋体" w:hAnsi="Book Antiqua" w:cs="宋体"/>
          <w:sz w:val="24"/>
          <w:szCs w:val="24"/>
          <w:lang w:eastAsia="zh-CN"/>
        </w:rPr>
        <w:t>Genetic diagnosis in multiple pregnancies.</w:t>
      </w:r>
      <w:proofErr w:type="gramEnd"/>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i/>
          <w:sz w:val="24"/>
          <w:szCs w:val="24"/>
          <w:lang w:eastAsia="zh-CN"/>
        </w:rPr>
        <w:t>Semin</w:t>
      </w:r>
      <w:proofErr w:type="spellEnd"/>
      <w:r w:rsidR="00111D87" w:rsidRPr="00111D87">
        <w:rPr>
          <w:rFonts w:ascii="Book Antiqua" w:eastAsia="宋体" w:hAnsi="Book Antiqua" w:cs="宋体"/>
          <w:i/>
          <w:sz w:val="24"/>
          <w:szCs w:val="24"/>
          <w:lang w:eastAsia="zh-CN"/>
        </w:rPr>
        <w:t xml:space="preserve"> </w:t>
      </w:r>
      <w:proofErr w:type="spellStart"/>
      <w:r w:rsidR="00111D87" w:rsidRPr="00111D87">
        <w:rPr>
          <w:rFonts w:ascii="Book Antiqua" w:eastAsia="宋体" w:hAnsi="Book Antiqua" w:cs="宋体"/>
          <w:i/>
          <w:sz w:val="24"/>
          <w:szCs w:val="24"/>
          <w:lang w:eastAsia="zh-CN"/>
        </w:rPr>
        <w:t>Perinatol</w:t>
      </w:r>
      <w:proofErr w:type="spellEnd"/>
      <w:r w:rsidR="00111D87" w:rsidRPr="00111D87">
        <w:rPr>
          <w:rFonts w:ascii="Book Antiqua" w:eastAsia="宋体" w:hAnsi="Book Antiqua" w:cs="宋体"/>
          <w:sz w:val="24"/>
          <w:szCs w:val="24"/>
          <w:lang w:eastAsia="zh-CN"/>
        </w:rPr>
        <w:t xml:space="preserve"> 1995</w:t>
      </w:r>
      <w:r w:rsidR="003B416C">
        <w:rPr>
          <w:rFonts w:ascii="Book Antiqua" w:eastAsia="宋体" w:hAnsi="Book Antiqua" w:cs="宋体" w:hint="eastAsia"/>
          <w:sz w:val="24"/>
          <w:szCs w:val="24"/>
          <w:lang w:eastAsia="zh-CN"/>
        </w:rPr>
        <w:t>;</w:t>
      </w:r>
      <w:r w:rsidR="00111D87" w:rsidRPr="00111D87">
        <w:rPr>
          <w:rFonts w:ascii="Book Antiqua" w:eastAsia="宋体" w:hAnsi="Book Antiqua" w:cs="宋体"/>
          <w:sz w:val="24"/>
          <w:szCs w:val="24"/>
          <w:lang w:eastAsia="zh-CN"/>
        </w:rPr>
        <w:t xml:space="preserve"> </w:t>
      </w:r>
      <w:r w:rsidR="00111D87" w:rsidRPr="00111D87">
        <w:rPr>
          <w:rFonts w:ascii="Book Antiqua" w:eastAsia="宋体" w:hAnsi="Book Antiqua" w:cs="宋体"/>
          <w:b/>
          <w:sz w:val="24"/>
          <w:szCs w:val="24"/>
          <w:lang w:eastAsia="zh-CN"/>
        </w:rPr>
        <w:t>19:</w:t>
      </w:r>
      <w:r w:rsidR="00111D87" w:rsidRPr="00111D87">
        <w:rPr>
          <w:rFonts w:ascii="Book Antiqua" w:eastAsia="宋体" w:hAnsi="Book Antiqua" w:cs="宋体"/>
          <w:sz w:val="24"/>
          <w:szCs w:val="24"/>
          <w:lang w:eastAsia="zh-CN"/>
        </w:rPr>
        <w:t xml:space="preserve"> 351-62 [DOI: 10.1016/S0146-0005(05)80013-8]</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45</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Ghidini</w:t>
      </w:r>
      <w:proofErr w:type="spellEnd"/>
      <w:r w:rsidR="00111D87" w:rsidRPr="00111D87">
        <w:rPr>
          <w:rFonts w:ascii="Book Antiqua" w:eastAsia="宋体" w:hAnsi="Book Antiqua" w:cs="宋体"/>
          <w:b/>
          <w:bCs/>
          <w:sz w:val="24"/>
          <w:szCs w:val="24"/>
          <w:lang w:eastAsia="zh-CN"/>
        </w:rPr>
        <w:t xml:space="preserve"> A</w:t>
      </w:r>
      <w:r w:rsidR="00111D87" w:rsidRPr="00111D87">
        <w:rPr>
          <w:rFonts w:ascii="Book Antiqua" w:eastAsia="宋体" w:hAnsi="Book Antiqua" w:cs="宋体"/>
          <w:sz w:val="24"/>
          <w:szCs w:val="24"/>
          <w:lang w:eastAsia="zh-CN"/>
        </w:rPr>
        <w:t>, Lynch L, Hicks C, Alvarez M, Lockwood CJ. The risk of second-trimester amniocentesis in twin gestations: a case-control study. </w:t>
      </w:r>
      <w:r w:rsidR="00111D87" w:rsidRPr="00111D87">
        <w:rPr>
          <w:rFonts w:ascii="Book Antiqua" w:eastAsia="宋体" w:hAnsi="Book Antiqua" w:cs="宋体"/>
          <w:i/>
          <w:iCs/>
          <w:sz w:val="24"/>
          <w:szCs w:val="24"/>
          <w:lang w:eastAsia="zh-CN"/>
        </w:rPr>
        <w:t>Am J Obstet Gynecol</w:t>
      </w:r>
      <w:r w:rsidR="00111D87" w:rsidRPr="00111D87">
        <w:rPr>
          <w:rFonts w:ascii="Book Antiqua" w:eastAsia="宋体" w:hAnsi="Book Antiqua" w:cs="宋体"/>
          <w:sz w:val="24"/>
          <w:szCs w:val="24"/>
          <w:lang w:eastAsia="zh-CN"/>
        </w:rPr>
        <w:t> 1993; </w:t>
      </w:r>
      <w:r w:rsidR="00111D87" w:rsidRPr="00111D87">
        <w:rPr>
          <w:rFonts w:ascii="Book Antiqua" w:eastAsia="宋体" w:hAnsi="Book Antiqua" w:cs="宋体"/>
          <w:b/>
          <w:bCs/>
          <w:sz w:val="24"/>
          <w:szCs w:val="24"/>
          <w:lang w:eastAsia="zh-CN"/>
        </w:rPr>
        <w:t>169</w:t>
      </w:r>
      <w:r w:rsidR="00111D87" w:rsidRPr="00111D87">
        <w:rPr>
          <w:rFonts w:ascii="Book Antiqua" w:eastAsia="宋体" w:hAnsi="Book Antiqua" w:cs="宋体"/>
          <w:sz w:val="24"/>
          <w:szCs w:val="24"/>
          <w:lang w:eastAsia="zh-CN"/>
        </w:rPr>
        <w:t>: 1013-1016 [PMID: 8238111 DOI: 10.1016/0002-9378(93)90045-K]</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46</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Millaire</w:t>
      </w:r>
      <w:proofErr w:type="spellEnd"/>
      <w:r w:rsidR="00111D87" w:rsidRPr="00111D87">
        <w:rPr>
          <w:rFonts w:ascii="Book Antiqua" w:eastAsia="宋体" w:hAnsi="Book Antiqua" w:cs="宋体"/>
          <w:b/>
          <w:bCs/>
          <w:sz w:val="24"/>
          <w:szCs w:val="24"/>
          <w:lang w:eastAsia="zh-CN"/>
        </w:rPr>
        <w:t xml:space="preserve"> M</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Bujold</w:t>
      </w:r>
      <w:proofErr w:type="spellEnd"/>
      <w:r w:rsidR="00111D87" w:rsidRPr="00111D87">
        <w:rPr>
          <w:rFonts w:ascii="Book Antiqua" w:eastAsia="宋体" w:hAnsi="Book Antiqua" w:cs="宋体"/>
          <w:sz w:val="24"/>
          <w:szCs w:val="24"/>
          <w:lang w:eastAsia="zh-CN"/>
        </w:rPr>
        <w:t xml:space="preserve"> E, </w:t>
      </w:r>
      <w:proofErr w:type="spellStart"/>
      <w:r w:rsidR="00111D87" w:rsidRPr="00111D87">
        <w:rPr>
          <w:rFonts w:ascii="Book Antiqua" w:eastAsia="宋体" w:hAnsi="Book Antiqua" w:cs="宋体"/>
          <w:sz w:val="24"/>
          <w:szCs w:val="24"/>
          <w:lang w:eastAsia="zh-CN"/>
        </w:rPr>
        <w:t>Morency</w:t>
      </w:r>
      <w:proofErr w:type="spellEnd"/>
      <w:r w:rsidR="00111D87" w:rsidRPr="00111D87">
        <w:rPr>
          <w:rFonts w:ascii="Book Antiqua" w:eastAsia="宋体" w:hAnsi="Book Antiqua" w:cs="宋体"/>
          <w:sz w:val="24"/>
          <w:szCs w:val="24"/>
          <w:lang w:eastAsia="zh-CN"/>
        </w:rPr>
        <w:t xml:space="preserve"> AM, Gauthier RJ. </w:t>
      </w:r>
      <w:proofErr w:type="gramStart"/>
      <w:r w:rsidR="00111D87" w:rsidRPr="00111D87">
        <w:rPr>
          <w:rFonts w:ascii="Book Antiqua" w:eastAsia="宋体" w:hAnsi="Book Antiqua" w:cs="宋体"/>
          <w:sz w:val="24"/>
          <w:szCs w:val="24"/>
          <w:lang w:eastAsia="zh-CN"/>
        </w:rPr>
        <w:t>Mid-trimester genetic amniocentesis in twin pregnancy and the risk of fetal loss.</w:t>
      </w:r>
      <w:proofErr w:type="gramEnd"/>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i/>
          <w:iCs/>
          <w:sz w:val="24"/>
          <w:szCs w:val="24"/>
          <w:lang w:eastAsia="zh-CN"/>
        </w:rPr>
        <w:t xml:space="preserve">J </w:t>
      </w:r>
      <w:proofErr w:type="spellStart"/>
      <w:r w:rsidR="00111D87" w:rsidRPr="00111D87">
        <w:rPr>
          <w:rFonts w:ascii="Book Antiqua" w:eastAsia="宋体" w:hAnsi="Book Antiqua" w:cs="宋体"/>
          <w:i/>
          <w:iCs/>
          <w:sz w:val="24"/>
          <w:szCs w:val="24"/>
          <w:lang w:eastAsia="zh-CN"/>
        </w:rPr>
        <w:t>Obstet</w:t>
      </w:r>
      <w:proofErr w:type="spellEnd"/>
      <w:r w:rsidR="00111D87" w:rsidRPr="00111D87">
        <w:rPr>
          <w:rFonts w:ascii="Book Antiqua" w:eastAsia="宋体" w:hAnsi="Book Antiqua" w:cs="宋体"/>
          <w:i/>
          <w:iCs/>
          <w:sz w:val="24"/>
          <w:szCs w:val="24"/>
          <w:lang w:eastAsia="zh-CN"/>
        </w:rPr>
        <w:t xml:space="preserve"> </w:t>
      </w:r>
      <w:proofErr w:type="spellStart"/>
      <w:r w:rsidR="00111D87" w:rsidRPr="00111D87">
        <w:rPr>
          <w:rFonts w:ascii="Book Antiqua" w:eastAsia="宋体" w:hAnsi="Book Antiqua" w:cs="宋体"/>
          <w:i/>
          <w:iCs/>
          <w:sz w:val="24"/>
          <w:szCs w:val="24"/>
          <w:lang w:eastAsia="zh-CN"/>
        </w:rPr>
        <w:t>Gynaecol</w:t>
      </w:r>
      <w:proofErr w:type="spellEnd"/>
      <w:r w:rsidR="00111D87" w:rsidRPr="00111D87">
        <w:rPr>
          <w:rFonts w:ascii="Book Antiqua" w:eastAsia="宋体" w:hAnsi="Book Antiqua" w:cs="宋体"/>
          <w:i/>
          <w:iCs/>
          <w:sz w:val="24"/>
          <w:szCs w:val="24"/>
          <w:lang w:eastAsia="zh-CN"/>
        </w:rPr>
        <w:t xml:space="preserve"> Can</w:t>
      </w:r>
      <w:r w:rsidR="00111D87" w:rsidRPr="00111D87">
        <w:rPr>
          <w:rFonts w:ascii="Book Antiqua" w:eastAsia="宋体" w:hAnsi="Book Antiqua" w:cs="宋体"/>
          <w:sz w:val="24"/>
          <w:szCs w:val="24"/>
          <w:lang w:eastAsia="zh-CN"/>
        </w:rPr>
        <w:t> 2006; </w:t>
      </w:r>
      <w:r w:rsidR="00111D87" w:rsidRPr="00111D87">
        <w:rPr>
          <w:rFonts w:ascii="Book Antiqua" w:eastAsia="宋体" w:hAnsi="Book Antiqua" w:cs="宋体"/>
          <w:b/>
          <w:bCs/>
          <w:sz w:val="24"/>
          <w:szCs w:val="24"/>
          <w:lang w:eastAsia="zh-CN"/>
        </w:rPr>
        <w:t>28</w:t>
      </w:r>
      <w:r w:rsidR="00111D87" w:rsidRPr="00111D87">
        <w:rPr>
          <w:rFonts w:ascii="Book Antiqua" w:eastAsia="宋体" w:hAnsi="Book Antiqua" w:cs="宋体"/>
          <w:sz w:val="24"/>
          <w:szCs w:val="24"/>
          <w:lang w:eastAsia="zh-CN"/>
        </w:rPr>
        <w:t>: 512-518 [PMID: 16857119]</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47</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Yukobowich</w:t>
      </w:r>
      <w:proofErr w:type="spellEnd"/>
      <w:r w:rsidR="00111D87" w:rsidRPr="00111D87">
        <w:rPr>
          <w:rFonts w:ascii="Book Antiqua" w:eastAsia="宋体" w:hAnsi="Book Antiqua" w:cs="宋体"/>
          <w:b/>
          <w:bCs/>
          <w:sz w:val="24"/>
          <w:szCs w:val="24"/>
          <w:lang w:eastAsia="zh-CN"/>
        </w:rPr>
        <w:t xml:space="preserve"> E</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Anteby</w:t>
      </w:r>
      <w:proofErr w:type="spellEnd"/>
      <w:r w:rsidR="00111D87" w:rsidRPr="00111D87">
        <w:rPr>
          <w:rFonts w:ascii="Book Antiqua" w:eastAsia="宋体" w:hAnsi="Book Antiqua" w:cs="宋体"/>
          <w:sz w:val="24"/>
          <w:szCs w:val="24"/>
          <w:lang w:eastAsia="zh-CN"/>
        </w:rPr>
        <w:t xml:space="preserve"> EY, Cohen SM, </w:t>
      </w:r>
      <w:proofErr w:type="spellStart"/>
      <w:r w:rsidR="00111D87" w:rsidRPr="00111D87">
        <w:rPr>
          <w:rFonts w:ascii="Book Antiqua" w:eastAsia="宋体" w:hAnsi="Book Antiqua" w:cs="宋体"/>
          <w:sz w:val="24"/>
          <w:szCs w:val="24"/>
          <w:lang w:eastAsia="zh-CN"/>
        </w:rPr>
        <w:t>Lavy</w:t>
      </w:r>
      <w:proofErr w:type="spellEnd"/>
      <w:r w:rsidR="00111D87" w:rsidRPr="00111D87">
        <w:rPr>
          <w:rFonts w:ascii="Book Antiqua" w:eastAsia="宋体" w:hAnsi="Book Antiqua" w:cs="宋体"/>
          <w:sz w:val="24"/>
          <w:szCs w:val="24"/>
          <w:lang w:eastAsia="zh-CN"/>
        </w:rPr>
        <w:t xml:space="preserve"> Y, </w:t>
      </w:r>
      <w:proofErr w:type="spellStart"/>
      <w:r w:rsidR="00111D87" w:rsidRPr="00111D87">
        <w:rPr>
          <w:rFonts w:ascii="Book Antiqua" w:eastAsia="宋体" w:hAnsi="Book Antiqua" w:cs="宋体"/>
          <w:sz w:val="24"/>
          <w:szCs w:val="24"/>
          <w:lang w:eastAsia="zh-CN"/>
        </w:rPr>
        <w:t>Granat</w:t>
      </w:r>
      <w:proofErr w:type="spellEnd"/>
      <w:r w:rsidR="00111D87" w:rsidRPr="00111D87">
        <w:rPr>
          <w:rFonts w:ascii="Book Antiqua" w:eastAsia="宋体" w:hAnsi="Book Antiqua" w:cs="宋体"/>
          <w:sz w:val="24"/>
          <w:szCs w:val="24"/>
          <w:lang w:eastAsia="zh-CN"/>
        </w:rPr>
        <w:t xml:space="preserve"> M, </w:t>
      </w:r>
      <w:proofErr w:type="spellStart"/>
      <w:r w:rsidR="00111D87" w:rsidRPr="00111D87">
        <w:rPr>
          <w:rFonts w:ascii="Book Antiqua" w:eastAsia="宋体" w:hAnsi="Book Antiqua" w:cs="宋体"/>
          <w:sz w:val="24"/>
          <w:szCs w:val="24"/>
          <w:lang w:eastAsia="zh-CN"/>
        </w:rPr>
        <w:t>Yagel</w:t>
      </w:r>
      <w:proofErr w:type="spellEnd"/>
      <w:r w:rsidR="00111D87" w:rsidRPr="00111D87">
        <w:rPr>
          <w:rFonts w:ascii="Book Antiqua" w:eastAsia="宋体" w:hAnsi="Book Antiqua" w:cs="宋体"/>
          <w:sz w:val="24"/>
          <w:szCs w:val="24"/>
          <w:lang w:eastAsia="zh-CN"/>
        </w:rPr>
        <w:t xml:space="preserve"> S. Risk of fetal loss in twin pregnancies undergoing second trimester amniocentesis(1). </w:t>
      </w:r>
      <w:r w:rsidR="00111D87" w:rsidRPr="00111D87">
        <w:rPr>
          <w:rFonts w:ascii="Book Antiqua" w:eastAsia="宋体" w:hAnsi="Book Antiqua" w:cs="宋体"/>
          <w:i/>
          <w:iCs/>
          <w:sz w:val="24"/>
          <w:szCs w:val="24"/>
          <w:lang w:eastAsia="zh-CN"/>
        </w:rPr>
        <w:t>Obstet Gynecol</w:t>
      </w:r>
      <w:r w:rsidR="00111D87" w:rsidRPr="00111D87">
        <w:rPr>
          <w:rFonts w:ascii="Book Antiqua" w:eastAsia="宋体" w:hAnsi="Book Antiqua" w:cs="宋体"/>
          <w:sz w:val="24"/>
          <w:szCs w:val="24"/>
          <w:lang w:eastAsia="zh-CN"/>
        </w:rPr>
        <w:t> 2001; </w:t>
      </w:r>
      <w:r w:rsidR="00111D87" w:rsidRPr="00111D87">
        <w:rPr>
          <w:rFonts w:ascii="Book Antiqua" w:eastAsia="宋体" w:hAnsi="Book Antiqua" w:cs="宋体"/>
          <w:b/>
          <w:bCs/>
          <w:sz w:val="24"/>
          <w:szCs w:val="24"/>
          <w:lang w:eastAsia="zh-CN"/>
        </w:rPr>
        <w:t>98</w:t>
      </w:r>
      <w:r w:rsidR="00111D87" w:rsidRPr="00111D87">
        <w:rPr>
          <w:rFonts w:ascii="Book Antiqua" w:eastAsia="宋体" w:hAnsi="Book Antiqua" w:cs="宋体"/>
          <w:sz w:val="24"/>
          <w:szCs w:val="24"/>
          <w:lang w:eastAsia="zh-CN"/>
        </w:rPr>
        <w:t>: 231-234 [PMID: 11506838 DOI: 10.1016/S0029-7844(01)01416-8]</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48</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Enzensberger</w:t>
      </w:r>
      <w:proofErr w:type="spellEnd"/>
      <w:r w:rsidR="00111D87" w:rsidRPr="00111D87">
        <w:rPr>
          <w:rFonts w:ascii="Book Antiqua" w:eastAsia="宋体" w:hAnsi="Book Antiqua" w:cs="宋体"/>
          <w:b/>
          <w:bCs/>
          <w:sz w:val="24"/>
          <w:szCs w:val="24"/>
          <w:lang w:eastAsia="zh-CN"/>
        </w:rPr>
        <w:t xml:space="preserve"> C</w:t>
      </w:r>
      <w:r w:rsidR="00111D87" w:rsidRPr="00111D87">
        <w:rPr>
          <w:rFonts w:ascii="Book Antiqua" w:eastAsia="宋体" w:hAnsi="Book Antiqua" w:cs="宋体"/>
          <w:sz w:val="24"/>
          <w:szCs w:val="24"/>
          <w:lang w:eastAsia="zh-CN"/>
        </w:rPr>
        <w:t xml:space="preserve">, Pulvermacher C, </w:t>
      </w:r>
      <w:proofErr w:type="spellStart"/>
      <w:r w:rsidR="00111D87" w:rsidRPr="00111D87">
        <w:rPr>
          <w:rFonts w:ascii="Book Antiqua" w:eastAsia="宋体" w:hAnsi="Book Antiqua" w:cs="宋体"/>
          <w:sz w:val="24"/>
          <w:szCs w:val="24"/>
          <w:lang w:eastAsia="zh-CN"/>
        </w:rPr>
        <w:t>Degenhardt</w:t>
      </w:r>
      <w:proofErr w:type="spellEnd"/>
      <w:r w:rsidR="00111D87" w:rsidRPr="00111D87">
        <w:rPr>
          <w:rFonts w:ascii="Book Antiqua" w:eastAsia="宋体" w:hAnsi="Book Antiqua" w:cs="宋体"/>
          <w:sz w:val="24"/>
          <w:szCs w:val="24"/>
          <w:lang w:eastAsia="zh-CN"/>
        </w:rPr>
        <w:t xml:space="preserve"> J, Kawecki A, </w:t>
      </w:r>
      <w:proofErr w:type="spellStart"/>
      <w:r w:rsidR="00111D87" w:rsidRPr="00111D87">
        <w:rPr>
          <w:rFonts w:ascii="Book Antiqua" w:eastAsia="宋体" w:hAnsi="Book Antiqua" w:cs="宋体"/>
          <w:sz w:val="24"/>
          <w:szCs w:val="24"/>
          <w:lang w:eastAsia="zh-CN"/>
        </w:rPr>
        <w:t>Germer</w:t>
      </w:r>
      <w:proofErr w:type="spellEnd"/>
      <w:r w:rsidR="00111D87" w:rsidRPr="00111D87">
        <w:rPr>
          <w:rFonts w:ascii="Book Antiqua" w:eastAsia="宋体" w:hAnsi="Book Antiqua" w:cs="宋体"/>
          <w:sz w:val="24"/>
          <w:szCs w:val="24"/>
          <w:lang w:eastAsia="zh-CN"/>
        </w:rPr>
        <w:t xml:space="preserve"> U, </w:t>
      </w:r>
      <w:proofErr w:type="spellStart"/>
      <w:r w:rsidR="00111D87" w:rsidRPr="00111D87">
        <w:rPr>
          <w:rFonts w:ascii="Book Antiqua" w:eastAsia="宋体" w:hAnsi="Book Antiqua" w:cs="宋体"/>
          <w:sz w:val="24"/>
          <w:szCs w:val="24"/>
          <w:lang w:eastAsia="zh-CN"/>
        </w:rPr>
        <w:t>Weichert</w:t>
      </w:r>
      <w:proofErr w:type="spellEnd"/>
      <w:r w:rsidR="00111D87" w:rsidRPr="00111D87">
        <w:rPr>
          <w:rFonts w:ascii="Book Antiqua" w:eastAsia="宋体" w:hAnsi="Book Antiqua" w:cs="宋体"/>
          <w:sz w:val="24"/>
          <w:szCs w:val="24"/>
          <w:lang w:eastAsia="zh-CN"/>
        </w:rPr>
        <w:t xml:space="preserve"> J, </w:t>
      </w:r>
      <w:proofErr w:type="spellStart"/>
      <w:r w:rsidR="00111D87" w:rsidRPr="00111D87">
        <w:rPr>
          <w:rFonts w:ascii="Book Antiqua" w:eastAsia="宋体" w:hAnsi="Book Antiqua" w:cs="宋体"/>
          <w:sz w:val="24"/>
          <w:szCs w:val="24"/>
          <w:lang w:eastAsia="zh-CN"/>
        </w:rPr>
        <w:t>Krapp</w:t>
      </w:r>
      <w:proofErr w:type="spellEnd"/>
      <w:r w:rsidR="00111D87" w:rsidRPr="00111D87">
        <w:rPr>
          <w:rFonts w:ascii="Book Antiqua" w:eastAsia="宋体" w:hAnsi="Book Antiqua" w:cs="宋体"/>
          <w:sz w:val="24"/>
          <w:szCs w:val="24"/>
          <w:lang w:eastAsia="zh-CN"/>
        </w:rPr>
        <w:t xml:space="preserve"> M, </w:t>
      </w:r>
      <w:proofErr w:type="spellStart"/>
      <w:r w:rsidR="00111D87" w:rsidRPr="00111D87">
        <w:rPr>
          <w:rFonts w:ascii="Book Antiqua" w:eastAsia="宋体" w:hAnsi="Book Antiqua" w:cs="宋体"/>
          <w:sz w:val="24"/>
          <w:szCs w:val="24"/>
          <w:lang w:eastAsia="zh-CN"/>
        </w:rPr>
        <w:t>Gembruch</w:t>
      </w:r>
      <w:proofErr w:type="spellEnd"/>
      <w:r w:rsidR="00111D87" w:rsidRPr="00111D87">
        <w:rPr>
          <w:rFonts w:ascii="Book Antiqua" w:eastAsia="宋体" w:hAnsi="Book Antiqua" w:cs="宋体"/>
          <w:sz w:val="24"/>
          <w:szCs w:val="24"/>
          <w:lang w:eastAsia="zh-CN"/>
        </w:rPr>
        <w:t xml:space="preserve"> U, </w:t>
      </w:r>
      <w:proofErr w:type="spellStart"/>
      <w:r w:rsidR="00111D87" w:rsidRPr="00111D87">
        <w:rPr>
          <w:rFonts w:ascii="Book Antiqua" w:eastAsia="宋体" w:hAnsi="Book Antiqua" w:cs="宋体"/>
          <w:sz w:val="24"/>
          <w:szCs w:val="24"/>
          <w:lang w:eastAsia="zh-CN"/>
        </w:rPr>
        <w:t>Axt-Fliedner</w:t>
      </w:r>
      <w:proofErr w:type="spellEnd"/>
      <w:r w:rsidR="00111D87" w:rsidRPr="00111D87">
        <w:rPr>
          <w:rFonts w:ascii="Book Antiqua" w:eastAsia="宋体" w:hAnsi="Book Antiqua" w:cs="宋体"/>
          <w:sz w:val="24"/>
          <w:szCs w:val="24"/>
          <w:lang w:eastAsia="zh-CN"/>
        </w:rPr>
        <w:t xml:space="preserve"> R. Outcome after second-trimester amniocentesis and first-trimester chorionic villus sampling for prenatal diagnosis in multiple gestations. </w:t>
      </w:r>
      <w:proofErr w:type="spellStart"/>
      <w:r w:rsidR="00111D87" w:rsidRPr="00111D87">
        <w:rPr>
          <w:rFonts w:ascii="Book Antiqua" w:eastAsia="宋体" w:hAnsi="Book Antiqua" w:cs="宋体"/>
          <w:i/>
          <w:iCs/>
          <w:sz w:val="24"/>
          <w:szCs w:val="24"/>
          <w:lang w:eastAsia="zh-CN"/>
        </w:rPr>
        <w:t>Ultraschall</w:t>
      </w:r>
      <w:proofErr w:type="spellEnd"/>
      <w:r w:rsidR="00111D87" w:rsidRPr="00111D87">
        <w:rPr>
          <w:rFonts w:ascii="Book Antiqua" w:eastAsia="宋体" w:hAnsi="Book Antiqua" w:cs="宋体"/>
          <w:i/>
          <w:iCs/>
          <w:sz w:val="24"/>
          <w:szCs w:val="24"/>
          <w:lang w:eastAsia="zh-CN"/>
        </w:rPr>
        <w:t xml:space="preserve"> Med</w:t>
      </w:r>
      <w:r w:rsidR="00111D87" w:rsidRPr="00111D87">
        <w:rPr>
          <w:rFonts w:ascii="Book Antiqua" w:eastAsia="宋体" w:hAnsi="Book Antiqua" w:cs="宋体"/>
          <w:sz w:val="24"/>
          <w:szCs w:val="24"/>
          <w:lang w:eastAsia="zh-CN"/>
        </w:rPr>
        <w:t> 2014; </w:t>
      </w:r>
      <w:r w:rsidR="00111D87" w:rsidRPr="00111D87">
        <w:rPr>
          <w:rFonts w:ascii="Book Antiqua" w:eastAsia="宋体" w:hAnsi="Book Antiqua" w:cs="宋体"/>
          <w:b/>
          <w:bCs/>
          <w:sz w:val="24"/>
          <w:szCs w:val="24"/>
          <w:lang w:eastAsia="zh-CN"/>
        </w:rPr>
        <w:t>35</w:t>
      </w:r>
      <w:r w:rsidR="00111D87" w:rsidRPr="00111D87">
        <w:rPr>
          <w:rFonts w:ascii="Book Antiqua" w:eastAsia="宋体" w:hAnsi="Book Antiqua" w:cs="宋体"/>
          <w:sz w:val="24"/>
          <w:szCs w:val="24"/>
          <w:lang w:eastAsia="zh-CN"/>
        </w:rPr>
        <w:t>: 166-172 [PMID: 23696061 DOI: 10.1055/s-0032-1330700]</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49</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Cahill AG</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Macones</w:t>
      </w:r>
      <w:proofErr w:type="spellEnd"/>
      <w:r w:rsidR="00111D87" w:rsidRPr="00111D87">
        <w:rPr>
          <w:rFonts w:ascii="Book Antiqua" w:eastAsia="宋体" w:hAnsi="Book Antiqua" w:cs="宋体"/>
          <w:sz w:val="24"/>
          <w:szCs w:val="24"/>
          <w:lang w:eastAsia="zh-CN"/>
        </w:rPr>
        <w:t xml:space="preserve"> GA, </w:t>
      </w:r>
      <w:proofErr w:type="spellStart"/>
      <w:r w:rsidR="00111D87" w:rsidRPr="00111D87">
        <w:rPr>
          <w:rFonts w:ascii="Book Antiqua" w:eastAsia="宋体" w:hAnsi="Book Antiqua" w:cs="宋体"/>
          <w:sz w:val="24"/>
          <w:szCs w:val="24"/>
          <w:lang w:eastAsia="zh-CN"/>
        </w:rPr>
        <w:t>Stamilio</w:t>
      </w:r>
      <w:proofErr w:type="spellEnd"/>
      <w:r w:rsidR="00111D87" w:rsidRPr="00111D87">
        <w:rPr>
          <w:rFonts w:ascii="Book Antiqua" w:eastAsia="宋体" w:hAnsi="Book Antiqua" w:cs="宋体"/>
          <w:sz w:val="24"/>
          <w:szCs w:val="24"/>
          <w:lang w:eastAsia="zh-CN"/>
        </w:rPr>
        <w:t xml:space="preserve"> DM, </w:t>
      </w:r>
      <w:proofErr w:type="spellStart"/>
      <w:r w:rsidR="00111D87" w:rsidRPr="00111D87">
        <w:rPr>
          <w:rFonts w:ascii="Book Antiqua" w:eastAsia="宋体" w:hAnsi="Book Antiqua" w:cs="宋体"/>
          <w:sz w:val="24"/>
          <w:szCs w:val="24"/>
          <w:lang w:eastAsia="zh-CN"/>
        </w:rPr>
        <w:t>Dicke</w:t>
      </w:r>
      <w:proofErr w:type="spellEnd"/>
      <w:r w:rsidR="00111D87" w:rsidRPr="00111D87">
        <w:rPr>
          <w:rFonts w:ascii="Book Antiqua" w:eastAsia="宋体" w:hAnsi="Book Antiqua" w:cs="宋体"/>
          <w:sz w:val="24"/>
          <w:szCs w:val="24"/>
          <w:lang w:eastAsia="zh-CN"/>
        </w:rPr>
        <w:t xml:space="preserve"> JM, Crane JP, </w:t>
      </w:r>
      <w:proofErr w:type="spellStart"/>
      <w:r w:rsidR="00111D87" w:rsidRPr="00111D87">
        <w:rPr>
          <w:rFonts w:ascii="Book Antiqua" w:eastAsia="宋体" w:hAnsi="Book Antiqua" w:cs="宋体"/>
          <w:sz w:val="24"/>
          <w:szCs w:val="24"/>
          <w:lang w:eastAsia="zh-CN"/>
        </w:rPr>
        <w:t>Odibo</w:t>
      </w:r>
      <w:proofErr w:type="spellEnd"/>
      <w:r w:rsidR="00111D87" w:rsidRPr="00111D87">
        <w:rPr>
          <w:rFonts w:ascii="Book Antiqua" w:eastAsia="宋体" w:hAnsi="Book Antiqua" w:cs="宋体"/>
          <w:sz w:val="24"/>
          <w:szCs w:val="24"/>
          <w:lang w:eastAsia="zh-CN"/>
        </w:rPr>
        <w:t xml:space="preserve"> AO. </w:t>
      </w:r>
      <w:proofErr w:type="gramStart"/>
      <w:r w:rsidR="00111D87" w:rsidRPr="00111D87">
        <w:rPr>
          <w:rFonts w:ascii="Book Antiqua" w:eastAsia="宋体" w:hAnsi="Book Antiqua" w:cs="宋体"/>
          <w:sz w:val="24"/>
          <w:szCs w:val="24"/>
          <w:lang w:eastAsia="zh-CN"/>
        </w:rPr>
        <w:t>Pregnancy loss rate after mid-trimester amniocentesis in twin pregnancies.</w:t>
      </w:r>
      <w:proofErr w:type="gramEnd"/>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i/>
          <w:iCs/>
          <w:sz w:val="24"/>
          <w:szCs w:val="24"/>
          <w:lang w:eastAsia="zh-CN"/>
        </w:rPr>
        <w:t>Am J Obstet Gynecol</w:t>
      </w:r>
      <w:r w:rsidR="00111D87" w:rsidRPr="00111D87">
        <w:rPr>
          <w:rFonts w:ascii="Book Antiqua" w:eastAsia="宋体" w:hAnsi="Book Antiqua" w:cs="宋体"/>
          <w:sz w:val="24"/>
          <w:szCs w:val="24"/>
          <w:lang w:eastAsia="zh-CN"/>
        </w:rPr>
        <w:t> 2009; </w:t>
      </w:r>
      <w:r w:rsidR="00111D87" w:rsidRPr="00111D87">
        <w:rPr>
          <w:rFonts w:ascii="Book Antiqua" w:eastAsia="宋体" w:hAnsi="Book Antiqua" w:cs="宋体"/>
          <w:b/>
          <w:bCs/>
          <w:sz w:val="24"/>
          <w:szCs w:val="24"/>
          <w:lang w:eastAsia="zh-CN"/>
        </w:rPr>
        <w:t>200</w:t>
      </w:r>
      <w:r w:rsidR="00111D87" w:rsidRPr="00111D87">
        <w:rPr>
          <w:rFonts w:ascii="Book Antiqua" w:eastAsia="宋体" w:hAnsi="Book Antiqua" w:cs="宋体"/>
          <w:sz w:val="24"/>
          <w:szCs w:val="24"/>
          <w:lang w:eastAsia="zh-CN"/>
        </w:rPr>
        <w:t>: 257.e1-257.e6 [PMID: 19136086 DOI: 10.1016/j.ajog.2008.09.872]</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50</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Lenis-Cordoba N</w:t>
      </w:r>
      <w:r w:rsidR="00111D87" w:rsidRPr="00111D87">
        <w:rPr>
          <w:rFonts w:ascii="Book Antiqua" w:eastAsia="宋体" w:hAnsi="Book Antiqua" w:cs="宋体"/>
          <w:sz w:val="24"/>
          <w:szCs w:val="24"/>
          <w:lang w:eastAsia="zh-CN"/>
        </w:rPr>
        <w:t xml:space="preserve">, Sánchez MÁ, Bello-Muñoz JC, </w:t>
      </w:r>
      <w:proofErr w:type="spellStart"/>
      <w:r w:rsidR="00111D87" w:rsidRPr="00111D87">
        <w:rPr>
          <w:rFonts w:ascii="Book Antiqua" w:eastAsia="宋体" w:hAnsi="Book Antiqua" w:cs="宋体"/>
          <w:sz w:val="24"/>
          <w:szCs w:val="24"/>
          <w:lang w:eastAsia="zh-CN"/>
        </w:rPr>
        <w:t>Sagalá</w:t>
      </w:r>
      <w:proofErr w:type="spellEnd"/>
      <w:r w:rsidR="00111D87" w:rsidRPr="00111D87">
        <w:rPr>
          <w:rFonts w:ascii="Book Antiqua" w:eastAsia="宋体" w:hAnsi="Book Antiqua" w:cs="宋体"/>
          <w:sz w:val="24"/>
          <w:szCs w:val="24"/>
          <w:lang w:eastAsia="zh-CN"/>
        </w:rPr>
        <w:t>-Martinez J, Campos N, Carreras-</w:t>
      </w:r>
      <w:proofErr w:type="spellStart"/>
      <w:r w:rsidR="00111D87" w:rsidRPr="00111D87">
        <w:rPr>
          <w:rFonts w:ascii="Book Antiqua" w:eastAsia="宋体" w:hAnsi="Book Antiqua" w:cs="宋体"/>
          <w:sz w:val="24"/>
          <w:szCs w:val="24"/>
          <w:lang w:eastAsia="zh-CN"/>
        </w:rPr>
        <w:t>Moratonas</w:t>
      </w:r>
      <w:proofErr w:type="spellEnd"/>
      <w:r w:rsidR="00111D87" w:rsidRPr="00111D87">
        <w:rPr>
          <w:rFonts w:ascii="Book Antiqua" w:eastAsia="宋体" w:hAnsi="Book Antiqua" w:cs="宋体"/>
          <w:sz w:val="24"/>
          <w:szCs w:val="24"/>
          <w:lang w:eastAsia="zh-CN"/>
        </w:rPr>
        <w:t xml:space="preserve"> E, </w:t>
      </w:r>
      <w:proofErr w:type="spellStart"/>
      <w:r w:rsidR="00111D87" w:rsidRPr="00111D87">
        <w:rPr>
          <w:rFonts w:ascii="Book Antiqua" w:eastAsia="宋体" w:hAnsi="Book Antiqua" w:cs="宋体"/>
          <w:sz w:val="24"/>
          <w:szCs w:val="24"/>
          <w:lang w:eastAsia="zh-CN"/>
        </w:rPr>
        <w:t>Cabero-Roura</w:t>
      </w:r>
      <w:proofErr w:type="spellEnd"/>
      <w:r w:rsidR="00111D87" w:rsidRPr="00111D87">
        <w:rPr>
          <w:rFonts w:ascii="Book Antiqua" w:eastAsia="宋体" w:hAnsi="Book Antiqua" w:cs="宋体"/>
          <w:sz w:val="24"/>
          <w:szCs w:val="24"/>
          <w:lang w:eastAsia="zh-CN"/>
        </w:rPr>
        <w:t xml:space="preserve"> L. Amniocentesis and the risk of second trimester fetal loss in twin pregnancies: results from a prospective observational study. </w:t>
      </w:r>
      <w:r w:rsidR="00111D87" w:rsidRPr="00111D87">
        <w:rPr>
          <w:rFonts w:ascii="Book Antiqua" w:eastAsia="宋体" w:hAnsi="Book Antiqua" w:cs="宋体"/>
          <w:i/>
          <w:iCs/>
          <w:sz w:val="24"/>
          <w:szCs w:val="24"/>
          <w:lang w:eastAsia="zh-CN"/>
        </w:rPr>
        <w:t xml:space="preserve">J </w:t>
      </w:r>
      <w:proofErr w:type="spellStart"/>
      <w:r w:rsidR="00111D87" w:rsidRPr="00111D87">
        <w:rPr>
          <w:rFonts w:ascii="Book Antiqua" w:eastAsia="宋体" w:hAnsi="Book Antiqua" w:cs="宋体"/>
          <w:i/>
          <w:iCs/>
          <w:sz w:val="24"/>
          <w:szCs w:val="24"/>
          <w:lang w:eastAsia="zh-CN"/>
        </w:rPr>
        <w:t>Matern</w:t>
      </w:r>
      <w:proofErr w:type="spellEnd"/>
      <w:r w:rsidR="00111D87" w:rsidRPr="00111D87">
        <w:rPr>
          <w:rFonts w:ascii="Book Antiqua" w:eastAsia="宋体" w:hAnsi="Book Antiqua" w:cs="宋体"/>
          <w:i/>
          <w:iCs/>
          <w:sz w:val="24"/>
          <w:szCs w:val="24"/>
          <w:lang w:eastAsia="zh-CN"/>
        </w:rPr>
        <w:t xml:space="preserve"> Fetal Neonatal Med</w:t>
      </w:r>
      <w:r w:rsidR="00111D87" w:rsidRPr="00111D87">
        <w:rPr>
          <w:rFonts w:ascii="Book Antiqua" w:eastAsia="宋体" w:hAnsi="Book Antiqua" w:cs="宋体"/>
          <w:sz w:val="24"/>
          <w:szCs w:val="24"/>
          <w:lang w:eastAsia="zh-CN"/>
        </w:rPr>
        <w:t> 2013; </w:t>
      </w:r>
      <w:r w:rsidR="00111D87" w:rsidRPr="00111D87">
        <w:rPr>
          <w:rFonts w:ascii="Book Antiqua" w:eastAsia="宋体" w:hAnsi="Book Antiqua" w:cs="宋体"/>
          <w:b/>
          <w:bCs/>
          <w:sz w:val="24"/>
          <w:szCs w:val="24"/>
          <w:lang w:eastAsia="zh-CN"/>
        </w:rPr>
        <w:t>26</w:t>
      </w:r>
      <w:r w:rsidR="00111D87" w:rsidRPr="00111D87">
        <w:rPr>
          <w:rFonts w:ascii="Book Antiqua" w:eastAsia="宋体" w:hAnsi="Book Antiqua" w:cs="宋体"/>
          <w:sz w:val="24"/>
          <w:szCs w:val="24"/>
          <w:lang w:eastAsia="zh-CN"/>
        </w:rPr>
        <w:t>: 1537-1541 [PMID: 23544929 DOI: 10.3109/14767058.2013.791271]</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51</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Philip J</w:t>
      </w:r>
      <w:r w:rsidR="00111D87" w:rsidRPr="00111D87">
        <w:rPr>
          <w:rFonts w:ascii="Book Antiqua" w:eastAsia="宋体" w:hAnsi="Book Antiqua" w:cs="宋体"/>
          <w:sz w:val="24"/>
          <w:szCs w:val="24"/>
          <w:lang w:eastAsia="zh-CN"/>
        </w:rPr>
        <w:t xml:space="preserve">, Silver RK, Wilson RD, Thom EA, Zachary JM, </w:t>
      </w:r>
      <w:proofErr w:type="spellStart"/>
      <w:r w:rsidR="00111D87" w:rsidRPr="00111D87">
        <w:rPr>
          <w:rFonts w:ascii="Book Antiqua" w:eastAsia="宋体" w:hAnsi="Book Antiqua" w:cs="宋体"/>
          <w:sz w:val="24"/>
          <w:szCs w:val="24"/>
          <w:lang w:eastAsia="zh-CN"/>
        </w:rPr>
        <w:t>Mohide</w:t>
      </w:r>
      <w:proofErr w:type="spellEnd"/>
      <w:r w:rsidR="00111D87" w:rsidRPr="00111D87">
        <w:rPr>
          <w:rFonts w:ascii="Book Antiqua" w:eastAsia="宋体" w:hAnsi="Book Antiqua" w:cs="宋体"/>
          <w:sz w:val="24"/>
          <w:szCs w:val="24"/>
          <w:lang w:eastAsia="zh-CN"/>
        </w:rPr>
        <w:t xml:space="preserve"> P, Mahoney MJ, Simpson JL, Platt LD, </w:t>
      </w:r>
      <w:proofErr w:type="spellStart"/>
      <w:r w:rsidR="00111D87" w:rsidRPr="00111D87">
        <w:rPr>
          <w:rFonts w:ascii="Book Antiqua" w:eastAsia="宋体" w:hAnsi="Book Antiqua" w:cs="宋体"/>
          <w:sz w:val="24"/>
          <w:szCs w:val="24"/>
          <w:lang w:eastAsia="zh-CN"/>
        </w:rPr>
        <w:t>Pergament</w:t>
      </w:r>
      <w:proofErr w:type="spellEnd"/>
      <w:r w:rsidR="00111D87" w:rsidRPr="00111D87">
        <w:rPr>
          <w:rFonts w:ascii="Book Antiqua" w:eastAsia="宋体" w:hAnsi="Book Antiqua" w:cs="宋体"/>
          <w:sz w:val="24"/>
          <w:szCs w:val="24"/>
          <w:lang w:eastAsia="zh-CN"/>
        </w:rPr>
        <w:t xml:space="preserve"> E, Hershey D, </w:t>
      </w:r>
      <w:proofErr w:type="spellStart"/>
      <w:r w:rsidR="00111D87" w:rsidRPr="00111D87">
        <w:rPr>
          <w:rFonts w:ascii="Book Antiqua" w:eastAsia="宋体" w:hAnsi="Book Antiqua" w:cs="宋体"/>
          <w:sz w:val="24"/>
          <w:szCs w:val="24"/>
          <w:lang w:eastAsia="zh-CN"/>
        </w:rPr>
        <w:t>Filkins</w:t>
      </w:r>
      <w:proofErr w:type="spellEnd"/>
      <w:r w:rsidR="00111D87" w:rsidRPr="00111D87">
        <w:rPr>
          <w:rFonts w:ascii="Book Antiqua" w:eastAsia="宋体" w:hAnsi="Book Antiqua" w:cs="宋体"/>
          <w:sz w:val="24"/>
          <w:szCs w:val="24"/>
          <w:lang w:eastAsia="zh-CN"/>
        </w:rPr>
        <w:t xml:space="preserve"> K, Johnson A, Shulman LP, Bang J, MacGregor S, Smith JR, Shaw D, </w:t>
      </w:r>
      <w:proofErr w:type="spellStart"/>
      <w:r w:rsidR="00111D87" w:rsidRPr="00111D87">
        <w:rPr>
          <w:rFonts w:ascii="Book Antiqua" w:eastAsia="宋体" w:hAnsi="Book Antiqua" w:cs="宋体"/>
          <w:sz w:val="24"/>
          <w:szCs w:val="24"/>
          <w:lang w:eastAsia="zh-CN"/>
        </w:rPr>
        <w:t>Wapner</w:t>
      </w:r>
      <w:proofErr w:type="spellEnd"/>
      <w:r w:rsidR="00111D87" w:rsidRPr="00111D87">
        <w:rPr>
          <w:rFonts w:ascii="Book Antiqua" w:eastAsia="宋体" w:hAnsi="Book Antiqua" w:cs="宋体"/>
          <w:sz w:val="24"/>
          <w:szCs w:val="24"/>
          <w:lang w:eastAsia="zh-CN"/>
        </w:rPr>
        <w:t xml:space="preserve"> RJ, Jackson LG. Late first-trimester invasive prenatal diagnosis: results of an international randomized trial. </w:t>
      </w:r>
      <w:r w:rsidR="00111D87" w:rsidRPr="00111D87">
        <w:rPr>
          <w:rFonts w:ascii="Book Antiqua" w:eastAsia="宋体" w:hAnsi="Book Antiqua" w:cs="宋体"/>
          <w:i/>
          <w:iCs/>
          <w:sz w:val="24"/>
          <w:szCs w:val="24"/>
          <w:lang w:eastAsia="zh-CN"/>
        </w:rPr>
        <w:t>Obstet Gynecol</w:t>
      </w:r>
      <w:r w:rsidR="00111D87" w:rsidRPr="00111D87">
        <w:rPr>
          <w:rFonts w:ascii="Book Antiqua" w:eastAsia="宋体" w:hAnsi="Book Antiqua" w:cs="宋体"/>
          <w:sz w:val="24"/>
          <w:szCs w:val="24"/>
          <w:lang w:eastAsia="zh-CN"/>
        </w:rPr>
        <w:t> 2004; </w:t>
      </w:r>
      <w:r w:rsidR="00111D87" w:rsidRPr="00111D87">
        <w:rPr>
          <w:rFonts w:ascii="Book Antiqua" w:eastAsia="宋体" w:hAnsi="Book Antiqua" w:cs="宋体"/>
          <w:b/>
          <w:bCs/>
          <w:sz w:val="24"/>
          <w:szCs w:val="24"/>
          <w:lang w:eastAsia="zh-CN"/>
        </w:rPr>
        <w:t>103</w:t>
      </w:r>
      <w:r w:rsidR="00111D87" w:rsidRPr="00111D87">
        <w:rPr>
          <w:rFonts w:ascii="Book Antiqua" w:eastAsia="宋体" w:hAnsi="Book Antiqua" w:cs="宋体"/>
          <w:sz w:val="24"/>
          <w:szCs w:val="24"/>
          <w:lang w:eastAsia="zh-CN"/>
        </w:rPr>
        <w:t>: 1164-1173 [PMID: 15172848 DOI: 10.1097/01.aog.0000128049.73556.fb]</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52</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Nicolaides</w:t>
      </w:r>
      <w:proofErr w:type="spellEnd"/>
      <w:r w:rsidR="00111D87" w:rsidRPr="00111D87">
        <w:rPr>
          <w:rFonts w:ascii="Book Antiqua" w:eastAsia="宋体" w:hAnsi="Book Antiqua" w:cs="宋体"/>
          <w:b/>
          <w:bCs/>
          <w:sz w:val="24"/>
          <w:szCs w:val="24"/>
          <w:lang w:eastAsia="zh-CN"/>
        </w:rPr>
        <w:t xml:space="preserve"> KH</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Brizot</w:t>
      </w:r>
      <w:proofErr w:type="spellEnd"/>
      <w:r w:rsidR="00111D87" w:rsidRPr="00111D87">
        <w:rPr>
          <w:rFonts w:ascii="Book Antiqua" w:eastAsia="宋体" w:hAnsi="Book Antiqua" w:cs="宋体"/>
          <w:sz w:val="24"/>
          <w:szCs w:val="24"/>
          <w:lang w:eastAsia="zh-CN"/>
        </w:rPr>
        <w:t xml:space="preserve"> ML, Patel F, </w:t>
      </w:r>
      <w:proofErr w:type="spellStart"/>
      <w:r w:rsidR="00111D87" w:rsidRPr="00111D87">
        <w:rPr>
          <w:rFonts w:ascii="Book Antiqua" w:eastAsia="宋体" w:hAnsi="Book Antiqua" w:cs="宋体"/>
          <w:sz w:val="24"/>
          <w:szCs w:val="24"/>
          <w:lang w:eastAsia="zh-CN"/>
        </w:rPr>
        <w:t>Snjders</w:t>
      </w:r>
      <w:proofErr w:type="spellEnd"/>
      <w:r w:rsidR="00111D87" w:rsidRPr="00111D87">
        <w:rPr>
          <w:rFonts w:ascii="Book Antiqua" w:eastAsia="宋体" w:hAnsi="Book Antiqua" w:cs="宋体"/>
          <w:sz w:val="24"/>
          <w:szCs w:val="24"/>
          <w:lang w:eastAsia="zh-CN"/>
        </w:rPr>
        <w:t xml:space="preserve"> R. Comparison of chorion villus sampling and early amniocentesis for karyotyping in 1,492 singleton pregnancies. </w:t>
      </w:r>
      <w:r w:rsidR="00111D87" w:rsidRPr="00111D87">
        <w:rPr>
          <w:rFonts w:ascii="Book Antiqua" w:eastAsia="宋体" w:hAnsi="Book Antiqua" w:cs="宋体"/>
          <w:i/>
          <w:iCs/>
          <w:sz w:val="24"/>
          <w:szCs w:val="24"/>
          <w:lang w:eastAsia="zh-CN"/>
        </w:rPr>
        <w:t xml:space="preserve">Fetal </w:t>
      </w:r>
      <w:proofErr w:type="spellStart"/>
      <w:r w:rsidR="00111D87" w:rsidRPr="00111D87">
        <w:rPr>
          <w:rFonts w:ascii="Book Antiqua" w:eastAsia="宋体" w:hAnsi="Book Antiqua" w:cs="宋体"/>
          <w:i/>
          <w:iCs/>
          <w:sz w:val="24"/>
          <w:szCs w:val="24"/>
          <w:lang w:eastAsia="zh-CN"/>
        </w:rPr>
        <w:t>Diagn</w:t>
      </w:r>
      <w:proofErr w:type="spellEnd"/>
      <w:r w:rsidR="00111D87" w:rsidRPr="00111D87">
        <w:rPr>
          <w:rFonts w:ascii="Book Antiqua" w:eastAsia="宋体" w:hAnsi="Book Antiqua" w:cs="宋体"/>
          <w:i/>
          <w:iCs/>
          <w:sz w:val="24"/>
          <w:szCs w:val="24"/>
          <w:lang w:eastAsia="zh-CN"/>
        </w:rPr>
        <w:t xml:space="preserve"> </w:t>
      </w:r>
      <w:proofErr w:type="spellStart"/>
      <w:r w:rsidR="00111D87" w:rsidRPr="00111D87">
        <w:rPr>
          <w:rFonts w:ascii="Book Antiqua" w:eastAsia="宋体" w:hAnsi="Book Antiqua" w:cs="宋体"/>
          <w:i/>
          <w:iCs/>
          <w:sz w:val="24"/>
          <w:szCs w:val="24"/>
          <w:lang w:eastAsia="zh-CN"/>
        </w:rPr>
        <w:t>Ther</w:t>
      </w:r>
      <w:proofErr w:type="spellEnd"/>
      <w:r w:rsidR="00111D87" w:rsidRPr="00111D87">
        <w:rPr>
          <w:rFonts w:ascii="Book Antiqua" w:eastAsia="宋体" w:hAnsi="Book Antiqua" w:cs="宋体"/>
          <w:sz w:val="24"/>
          <w:szCs w:val="24"/>
          <w:lang w:eastAsia="zh-CN"/>
        </w:rPr>
        <w:t> </w:t>
      </w:r>
      <w:r w:rsidR="003B416C">
        <w:rPr>
          <w:rFonts w:ascii="Book Antiqua" w:eastAsia="宋体" w:hAnsi="Book Antiqua" w:cs="宋体" w:hint="eastAsia"/>
          <w:sz w:val="24"/>
          <w:szCs w:val="24"/>
          <w:lang w:eastAsia="zh-CN"/>
        </w:rPr>
        <w:t>1996</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11</w:t>
      </w:r>
      <w:r w:rsidR="00111D87" w:rsidRPr="00111D87">
        <w:rPr>
          <w:rFonts w:ascii="Book Antiqua" w:eastAsia="宋体" w:hAnsi="Book Antiqua" w:cs="宋体"/>
          <w:sz w:val="24"/>
          <w:szCs w:val="24"/>
          <w:lang w:eastAsia="zh-CN"/>
        </w:rPr>
        <w:t>: 9-15 [PMID: 8719715 DOI: 10.1159/000264272]</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53</w:t>
      </w:r>
      <w:r w:rsidR="00111D87" w:rsidRPr="00111D87">
        <w:rPr>
          <w:rFonts w:ascii="Book Antiqua" w:eastAsia="宋体" w:hAnsi="Book Antiqua" w:cs="宋体"/>
          <w:sz w:val="24"/>
          <w:szCs w:val="24"/>
          <w:lang w:eastAsia="zh-CN"/>
        </w:rPr>
        <w:t xml:space="preserve"> </w:t>
      </w:r>
      <w:bookmarkStart w:id="18" w:name="_GoBack"/>
      <w:bookmarkEnd w:id="18"/>
      <w:proofErr w:type="spellStart"/>
      <w:r w:rsidR="00111D87" w:rsidRPr="00111D87">
        <w:rPr>
          <w:rFonts w:ascii="Book Antiqua" w:eastAsia="宋体" w:hAnsi="Book Antiqua" w:cs="宋体"/>
          <w:sz w:val="24"/>
          <w:szCs w:val="24"/>
          <w:lang w:eastAsia="zh-CN"/>
        </w:rPr>
        <w:t>Randomised</w:t>
      </w:r>
      <w:proofErr w:type="spellEnd"/>
      <w:r w:rsidR="00111D87" w:rsidRPr="00111D87">
        <w:rPr>
          <w:rFonts w:ascii="Book Antiqua" w:eastAsia="宋体" w:hAnsi="Book Antiqua" w:cs="宋体"/>
          <w:sz w:val="24"/>
          <w:szCs w:val="24"/>
          <w:lang w:eastAsia="zh-CN"/>
        </w:rPr>
        <w:t xml:space="preserve"> trial to assess safety and fetal outcome of early and </w:t>
      </w:r>
      <w:proofErr w:type="spellStart"/>
      <w:r w:rsidR="00111D87" w:rsidRPr="00111D87">
        <w:rPr>
          <w:rFonts w:ascii="Book Antiqua" w:eastAsia="宋体" w:hAnsi="Book Antiqua" w:cs="宋体"/>
          <w:sz w:val="24"/>
          <w:szCs w:val="24"/>
          <w:lang w:eastAsia="zh-CN"/>
        </w:rPr>
        <w:t>midtrimester</w:t>
      </w:r>
      <w:proofErr w:type="spellEnd"/>
      <w:r w:rsidR="00111D87" w:rsidRPr="00111D87">
        <w:rPr>
          <w:rFonts w:ascii="Book Antiqua" w:eastAsia="宋体" w:hAnsi="Book Antiqua" w:cs="宋体"/>
          <w:sz w:val="24"/>
          <w:szCs w:val="24"/>
          <w:lang w:eastAsia="zh-CN"/>
        </w:rPr>
        <w:t xml:space="preserve"> amniocentesis. </w:t>
      </w:r>
      <w:proofErr w:type="gramStart"/>
      <w:r w:rsidR="00111D87" w:rsidRPr="00111D87">
        <w:rPr>
          <w:rFonts w:ascii="Book Antiqua" w:eastAsia="宋体" w:hAnsi="Book Antiqua" w:cs="宋体"/>
          <w:sz w:val="24"/>
          <w:szCs w:val="24"/>
          <w:lang w:eastAsia="zh-CN"/>
        </w:rPr>
        <w:t>The Canadian Early and Mid-trimester Amniocentesis Trial (CEMAT) Group.</w:t>
      </w:r>
      <w:proofErr w:type="gramEnd"/>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i/>
          <w:iCs/>
          <w:sz w:val="24"/>
          <w:szCs w:val="24"/>
          <w:lang w:eastAsia="zh-CN"/>
        </w:rPr>
        <w:t>Lancet</w:t>
      </w:r>
      <w:r w:rsidR="00111D87" w:rsidRPr="00111D87">
        <w:rPr>
          <w:rFonts w:ascii="Book Antiqua" w:eastAsia="宋体" w:hAnsi="Book Antiqua" w:cs="宋体"/>
          <w:sz w:val="24"/>
          <w:szCs w:val="24"/>
          <w:lang w:eastAsia="zh-CN"/>
        </w:rPr>
        <w:t> 1998; </w:t>
      </w:r>
      <w:r w:rsidR="00111D87" w:rsidRPr="00111D87">
        <w:rPr>
          <w:rFonts w:ascii="Book Antiqua" w:eastAsia="宋体" w:hAnsi="Book Antiqua" w:cs="宋体"/>
          <w:b/>
          <w:bCs/>
          <w:sz w:val="24"/>
          <w:szCs w:val="24"/>
          <w:lang w:eastAsia="zh-CN"/>
        </w:rPr>
        <w:t>351</w:t>
      </w:r>
      <w:r w:rsidR="00111D87" w:rsidRPr="00111D87">
        <w:rPr>
          <w:rFonts w:ascii="Book Antiqua" w:eastAsia="宋体" w:hAnsi="Book Antiqua" w:cs="宋体"/>
          <w:sz w:val="24"/>
          <w:szCs w:val="24"/>
          <w:lang w:eastAsia="zh-CN"/>
        </w:rPr>
        <w:t>: 242-247 [PMID: 9457093 DOI: 10.1016/S0140-6736(97)12346-7]</w:t>
      </w:r>
    </w:p>
    <w:p w:rsidR="00111D87" w:rsidRPr="00111D87" w:rsidRDefault="00B45382" w:rsidP="00111D8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54</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Ko</w:t>
      </w:r>
      <w:proofErr w:type="spellEnd"/>
      <w:r w:rsidR="00111D87" w:rsidRPr="00111D87">
        <w:rPr>
          <w:rFonts w:ascii="Book Antiqua" w:eastAsia="宋体" w:hAnsi="Book Antiqua" w:cs="宋体"/>
          <w:b/>
          <w:bCs/>
          <w:sz w:val="24"/>
          <w:szCs w:val="24"/>
          <w:lang w:eastAsia="zh-CN"/>
        </w:rPr>
        <w:t xml:space="preserve"> TM</w:t>
      </w:r>
      <w:r w:rsidR="00111D87" w:rsidRPr="00111D87">
        <w:rPr>
          <w:rFonts w:ascii="Book Antiqua" w:eastAsia="宋体" w:hAnsi="Book Antiqua" w:cs="宋体"/>
          <w:sz w:val="24"/>
          <w:szCs w:val="24"/>
          <w:lang w:eastAsia="zh-CN"/>
        </w:rPr>
        <w:t>, Tseng LH, Chang MH, Chen DS, Hsieh FJ, Chuang SM, Lee TY.</w:t>
      </w:r>
      <w:proofErr w:type="gramEnd"/>
      <w:r w:rsidR="00111D87" w:rsidRPr="00111D87">
        <w:rPr>
          <w:rFonts w:ascii="Book Antiqua" w:eastAsia="宋体" w:hAnsi="Book Antiqua" w:cs="宋体"/>
          <w:sz w:val="24"/>
          <w:szCs w:val="24"/>
          <w:lang w:eastAsia="zh-CN"/>
        </w:rPr>
        <w:t xml:space="preserve"> Amniocentesis in mothers who are hepatitis B virus carriers does not expose the infant </w:t>
      </w:r>
      <w:r w:rsidR="00111D87" w:rsidRPr="00111D87">
        <w:rPr>
          <w:rFonts w:ascii="Book Antiqua" w:eastAsia="宋体" w:hAnsi="Book Antiqua" w:cs="宋体"/>
          <w:sz w:val="24"/>
          <w:szCs w:val="24"/>
          <w:lang w:eastAsia="zh-CN"/>
        </w:rPr>
        <w:lastRenderedPageBreak/>
        <w:t>to an increased risk of hepatitis B virus infection. </w:t>
      </w:r>
      <w:r w:rsidR="00111D87" w:rsidRPr="00111D87">
        <w:rPr>
          <w:rFonts w:ascii="Book Antiqua" w:eastAsia="宋体" w:hAnsi="Book Antiqua" w:cs="宋体"/>
          <w:i/>
          <w:iCs/>
          <w:sz w:val="24"/>
          <w:szCs w:val="24"/>
          <w:lang w:eastAsia="zh-CN"/>
        </w:rPr>
        <w:t>Arch Gynecol Obstet</w:t>
      </w:r>
      <w:r w:rsidR="00111D87" w:rsidRPr="00111D87">
        <w:rPr>
          <w:rFonts w:ascii="Book Antiqua" w:eastAsia="宋体" w:hAnsi="Book Antiqua" w:cs="宋体"/>
          <w:sz w:val="24"/>
          <w:szCs w:val="24"/>
          <w:lang w:eastAsia="zh-CN"/>
        </w:rPr>
        <w:t> 1994; </w:t>
      </w:r>
      <w:r w:rsidR="00111D87" w:rsidRPr="00111D87">
        <w:rPr>
          <w:rFonts w:ascii="Book Antiqua" w:eastAsia="宋体" w:hAnsi="Book Antiqua" w:cs="宋体"/>
          <w:b/>
          <w:bCs/>
          <w:sz w:val="24"/>
          <w:szCs w:val="24"/>
          <w:lang w:eastAsia="zh-CN"/>
        </w:rPr>
        <w:t>255</w:t>
      </w:r>
      <w:r w:rsidR="00111D87" w:rsidRPr="00111D87">
        <w:rPr>
          <w:rFonts w:ascii="Book Antiqua" w:eastAsia="宋体" w:hAnsi="Book Antiqua" w:cs="宋体"/>
          <w:sz w:val="24"/>
          <w:szCs w:val="24"/>
          <w:lang w:eastAsia="zh-CN"/>
        </w:rPr>
        <w:t>: 25-30 [PMID: 8042875]</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55</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Grosheide</w:t>
      </w:r>
      <w:proofErr w:type="spellEnd"/>
      <w:r w:rsidR="00111D87" w:rsidRPr="00111D87">
        <w:rPr>
          <w:rFonts w:ascii="Book Antiqua" w:eastAsia="宋体" w:hAnsi="Book Antiqua" w:cs="宋体"/>
          <w:b/>
          <w:bCs/>
          <w:sz w:val="24"/>
          <w:szCs w:val="24"/>
          <w:lang w:eastAsia="zh-CN"/>
        </w:rPr>
        <w:t xml:space="preserve"> PM</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Quartero</w:t>
      </w:r>
      <w:proofErr w:type="spellEnd"/>
      <w:r w:rsidR="00111D87" w:rsidRPr="00111D87">
        <w:rPr>
          <w:rFonts w:ascii="Book Antiqua" w:eastAsia="宋体" w:hAnsi="Book Antiqua" w:cs="宋体"/>
          <w:sz w:val="24"/>
          <w:szCs w:val="24"/>
          <w:lang w:eastAsia="zh-CN"/>
        </w:rPr>
        <w:t xml:space="preserve"> HW, </w:t>
      </w:r>
      <w:proofErr w:type="spellStart"/>
      <w:r w:rsidR="00111D87" w:rsidRPr="00111D87">
        <w:rPr>
          <w:rFonts w:ascii="Book Antiqua" w:eastAsia="宋体" w:hAnsi="Book Antiqua" w:cs="宋体"/>
          <w:sz w:val="24"/>
          <w:szCs w:val="24"/>
          <w:lang w:eastAsia="zh-CN"/>
        </w:rPr>
        <w:t>Schalm</w:t>
      </w:r>
      <w:proofErr w:type="spellEnd"/>
      <w:r w:rsidR="00111D87" w:rsidRPr="00111D87">
        <w:rPr>
          <w:rFonts w:ascii="Book Antiqua" w:eastAsia="宋体" w:hAnsi="Book Antiqua" w:cs="宋体"/>
          <w:sz w:val="24"/>
          <w:szCs w:val="24"/>
          <w:lang w:eastAsia="zh-CN"/>
        </w:rPr>
        <w:t xml:space="preserve"> SW, </w:t>
      </w:r>
      <w:proofErr w:type="spellStart"/>
      <w:r w:rsidR="00111D87" w:rsidRPr="00111D87">
        <w:rPr>
          <w:rFonts w:ascii="Book Antiqua" w:eastAsia="宋体" w:hAnsi="Book Antiqua" w:cs="宋体"/>
          <w:sz w:val="24"/>
          <w:szCs w:val="24"/>
          <w:lang w:eastAsia="zh-CN"/>
        </w:rPr>
        <w:t>Heijtink</w:t>
      </w:r>
      <w:proofErr w:type="spellEnd"/>
      <w:r w:rsidR="00111D87" w:rsidRPr="00111D87">
        <w:rPr>
          <w:rFonts w:ascii="Book Antiqua" w:eastAsia="宋体" w:hAnsi="Book Antiqua" w:cs="宋体"/>
          <w:sz w:val="24"/>
          <w:szCs w:val="24"/>
          <w:lang w:eastAsia="zh-CN"/>
        </w:rPr>
        <w:t xml:space="preserve"> RA, </w:t>
      </w:r>
      <w:proofErr w:type="spellStart"/>
      <w:r w:rsidR="00111D87" w:rsidRPr="00111D87">
        <w:rPr>
          <w:rFonts w:ascii="Book Antiqua" w:eastAsia="宋体" w:hAnsi="Book Antiqua" w:cs="宋体"/>
          <w:sz w:val="24"/>
          <w:szCs w:val="24"/>
          <w:lang w:eastAsia="zh-CN"/>
        </w:rPr>
        <w:t>Christiaens</w:t>
      </w:r>
      <w:proofErr w:type="spellEnd"/>
      <w:r w:rsidR="00111D87" w:rsidRPr="00111D87">
        <w:rPr>
          <w:rFonts w:ascii="Book Antiqua" w:eastAsia="宋体" w:hAnsi="Book Antiqua" w:cs="宋体"/>
          <w:sz w:val="24"/>
          <w:szCs w:val="24"/>
          <w:lang w:eastAsia="zh-CN"/>
        </w:rPr>
        <w:t xml:space="preserve"> GC. </w:t>
      </w:r>
      <w:proofErr w:type="gramStart"/>
      <w:r w:rsidR="00111D87" w:rsidRPr="00111D87">
        <w:rPr>
          <w:rFonts w:ascii="Book Antiqua" w:eastAsia="宋体" w:hAnsi="Book Antiqua" w:cs="宋体"/>
          <w:sz w:val="24"/>
          <w:szCs w:val="24"/>
          <w:lang w:eastAsia="zh-CN"/>
        </w:rPr>
        <w:t xml:space="preserve">Early invasive prenatal diagnosis in </w:t>
      </w:r>
      <w:proofErr w:type="spellStart"/>
      <w:r w:rsidR="00111D87" w:rsidRPr="00111D87">
        <w:rPr>
          <w:rFonts w:ascii="Book Antiqua" w:eastAsia="宋体" w:hAnsi="Book Antiqua" w:cs="宋体"/>
          <w:sz w:val="24"/>
          <w:szCs w:val="24"/>
          <w:lang w:eastAsia="zh-CN"/>
        </w:rPr>
        <w:t>HBsAg</w:t>
      </w:r>
      <w:proofErr w:type="spellEnd"/>
      <w:r w:rsidR="00111D87" w:rsidRPr="00111D87">
        <w:rPr>
          <w:rFonts w:ascii="Book Antiqua" w:eastAsia="宋体" w:hAnsi="Book Antiqua" w:cs="宋体"/>
          <w:sz w:val="24"/>
          <w:szCs w:val="24"/>
          <w:lang w:eastAsia="zh-CN"/>
        </w:rPr>
        <w:t>-positive women.</w:t>
      </w:r>
      <w:proofErr w:type="gramEnd"/>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i/>
          <w:iCs/>
          <w:sz w:val="24"/>
          <w:szCs w:val="24"/>
          <w:lang w:eastAsia="zh-CN"/>
        </w:rPr>
        <w:t>Prenat</w:t>
      </w:r>
      <w:proofErr w:type="spellEnd"/>
      <w:r w:rsidR="00111D87" w:rsidRPr="00111D87">
        <w:rPr>
          <w:rFonts w:ascii="Book Antiqua" w:eastAsia="宋体" w:hAnsi="Book Antiqua" w:cs="宋体"/>
          <w:i/>
          <w:iCs/>
          <w:sz w:val="24"/>
          <w:szCs w:val="24"/>
          <w:lang w:eastAsia="zh-CN"/>
        </w:rPr>
        <w:t xml:space="preserve"> </w:t>
      </w:r>
      <w:proofErr w:type="spellStart"/>
      <w:r w:rsidR="00111D87" w:rsidRPr="00111D87">
        <w:rPr>
          <w:rFonts w:ascii="Book Antiqua" w:eastAsia="宋体" w:hAnsi="Book Antiqua" w:cs="宋体"/>
          <w:i/>
          <w:iCs/>
          <w:sz w:val="24"/>
          <w:szCs w:val="24"/>
          <w:lang w:eastAsia="zh-CN"/>
        </w:rPr>
        <w:t>Diagn</w:t>
      </w:r>
      <w:proofErr w:type="spellEnd"/>
      <w:r w:rsidR="00111D87" w:rsidRPr="00111D87">
        <w:rPr>
          <w:rFonts w:ascii="Book Antiqua" w:eastAsia="宋体" w:hAnsi="Book Antiqua" w:cs="宋体"/>
          <w:sz w:val="24"/>
          <w:szCs w:val="24"/>
          <w:lang w:eastAsia="zh-CN"/>
        </w:rPr>
        <w:t> 1994; </w:t>
      </w:r>
      <w:r w:rsidR="00111D87" w:rsidRPr="00111D87">
        <w:rPr>
          <w:rFonts w:ascii="Book Antiqua" w:eastAsia="宋体" w:hAnsi="Book Antiqua" w:cs="宋体"/>
          <w:b/>
          <w:bCs/>
          <w:sz w:val="24"/>
          <w:szCs w:val="24"/>
          <w:lang w:eastAsia="zh-CN"/>
        </w:rPr>
        <w:t>14</w:t>
      </w:r>
      <w:r w:rsidR="00111D87" w:rsidRPr="00111D87">
        <w:rPr>
          <w:rFonts w:ascii="Book Antiqua" w:eastAsia="宋体" w:hAnsi="Book Antiqua" w:cs="宋体"/>
          <w:sz w:val="24"/>
          <w:szCs w:val="24"/>
          <w:lang w:eastAsia="zh-CN"/>
        </w:rPr>
        <w:t>: 553-558 [PMID: 7971756]</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56</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Delamare C</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Carbonne</w:t>
      </w:r>
      <w:proofErr w:type="spellEnd"/>
      <w:r w:rsidR="00111D87" w:rsidRPr="00111D87">
        <w:rPr>
          <w:rFonts w:ascii="Book Antiqua" w:eastAsia="宋体" w:hAnsi="Book Antiqua" w:cs="宋体"/>
          <w:sz w:val="24"/>
          <w:szCs w:val="24"/>
          <w:lang w:eastAsia="zh-CN"/>
        </w:rPr>
        <w:t xml:space="preserve"> B, Heim N, </w:t>
      </w:r>
      <w:proofErr w:type="spellStart"/>
      <w:r w:rsidR="00111D87" w:rsidRPr="00111D87">
        <w:rPr>
          <w:rFonts w:ascii="Book Antiqua" w:eastAsia="宋体" w:hAnsi="Book Antiqua" w:cs="宋体"/>
          <w:sz w:val="24"/>
          <w:szCs w:val="24"/>
          <w:lang w:eastAsia="zh-CN"/>
        </w:rPr>
        <w:t>Berkane</w:t>
      </w:r>
      <w:proofErr w:type="spellEnd"/>
      <w:r w:rsidR="00111D87" w:rsidRPr="00111D87">
        <w:rPr>
          <w:rFonts w:ascii="Book Antiqua" w:eastAsia="宋体" w:hAnsi="Book Antiqua" w:cs="宋体"/>
          <w:sz w:val="24"/>
          <w:szCs w:val="24"/>
          <w:lang w:eastAsia="zh-CN"/>
        </w:rPr>
        <w:t xml:space="preserve"> N, Petit JC, </w:t>
      </w:r>
      <w:proofErr w:type="spellStart"/>
      <w:r w:rsidR="00111D87" w:rsidRPr="00111D87">
        <w:rPr>
          <w:rFonts w:ascii="Book Antiqua" w:eastAsia="宋体" w:hAnsi="Book Antiqua" w:cs="宋体"/>
          <w:sz w:val="24"/>
          <w:szCs w:val="24"/>
          <w:lang w:eastAsia="zh-CN"/>
        </w:rPr>
        <w:t>Uzan</w:t>
      </w:r>
      <w:proofErr w:type="spellEnd"/>
      <w:r w:rsidR="00111D87" w:rsidRPr="00111D87">
        <w:rPr>
          <w:rFonts w:ascii="Book Antiqua" w:eastAsia="宋体" w:hAnsi="Book Antiqua" w:cs="宋体"/>
          <w:sz w:val="24"/>
          <w:szCs w:val="24"/>
          <w:lang w:eastAsia="zh-CN"/>
        </w:rPr>
        <w:t xml:space="preserve"> S, </w:t>
      </w:r>
      <w:proofErr w:type="spellStart"/>
      <w:r w:rsidR="00111D87" w:rsidRPr="00111D87">
        <w:rPr>
          <w:rFonts w:ascii="Book Antiqua" w:eastAsia="宋体" w:hAnsi="Book Antiqua" w:cs="宋体"/>
          <w:sz w:val="24"/>
          <w:szCs w:val="24"/>
          <w:lang w:eastAsia="zh-CN"/>
        </w:rPr>
        <w:t>Grangé</w:t>
      </w:r>
      <w:proofErr w:type="spellEnd"/>
      <w:r w:rsidR="00111D87" w:rsidRPr="00111D87">
        <w:rPr>
          <w:rFonts w:ascii="Book Antiqua" w:eastAsia="宋体" w:hAnsi="Book Antiqua" w:cs="宋体"/>
          <w:sz w:val="24"/>
          <w:szCs w:val="24"/>
          <w:lang w:eastAsia="zh-CN"/>
        </w:rPr>
        <w:t xml:space="preserve"> JD. Detection of hepatitis C virus RNA (HCV RNA) in amniotic fluid: a prospective study. </w:t>
      </w:r>
      <w:r w:rsidR="00111D87" w:rsidRPr="00111D87">
        <w:rPr>
          <w:rFonts w:ascii="Book Antiqua" w:eastAsia="宋体" w:hAnsi="Book Antiqua" w:cs="宋体"/>
          <w:i/>
          <w:iCs/>
          <w:sz w:val="24"/>
          <w:szCs w:val="24"/>
          <w:lang w:eastAsia="zh-CN"/>
        </w:rPr>
        <w:t xml:space="preserve">J </w:t>
      </w:r>
      <w:proofErr w:type="spellStart"/>
      <w:r w:rsidR="00111D87" w:rsidRPr="00111D87">
        <w:rPr>
          <w:rFonts w:ascii="Book Antiqua" w:eastAsia="宋体" w:hAnsi="Book Antiqua" w:cs="宋体"/>
          <w:i/>
          <w:iCs/>
          <w:sz w:val="24"/>
          <w:szCs w:val="24"/>
          <w:lang w:eastAsia="zh-CN"/>
        </w:rPr>
        <w:t>Hepatol</w:t>
      </w:r>
      <w:proofErr w:type="spellEnd"/>
      <w:r w:rsidR="00111D87" w:rsidRPr="00111D87">
        <w:rPr>
          <w:rFonts w:ascii="Book Antiqua" w:eastAsia="宋体" w:hAnsi="Book Antiqua" w:cs="宋体"/>
          <w:sz w:val="24"/>
          <w:szCs w:val="24"/>
          <w:lang w:eastAsia="zh-CN"/>
        </w:rPr>
        <w:t> 1999; </w:t>
      </w:r>
      <w:r w:rsidR="00111D87" w:rsidRPr="00111D87">
        <w:rPr>
          <w:rFonts w:ascii="Book Antiqua" w:eastAsia="宋体" w:hAnsi="Book Antiqua" w:cs="宋体"/>
          <w:b/>
          <w:bCs/>
          <w:sz w:val="24"/>
          <w:szCs w:val="24"/>
          <w:lang w:eastAsia="zh-CN"/>
        </w:rPr>
        <w:t>31</w:t>
      </w:r>
      <w:r w:rsidR="00111D87" w:rsidRPr="00111D87">
        <w:rPr>
          <w:rFonts w:ascii="Book Antiqua" w:eastAsia="宋体" w:hAnsi="Book Antiqua" w:cs="宋体"/>
          <w:sz w:val="24"/>
          <w:szCs w:val="24"/>
          <w:lang w:eastAsia="zh-CN"/>
        </w:rPr>
        <w:t>: 416-420 [PMID: 10488698]</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57</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Shapiro DE</w:t>
      </w:r>
      <w:r w:rsidR="00111D87" w:rsidRPr="00111D87">
        <w:rPr>
          <w:rFonts w:ascii="Book Antiqua" w:eastAsia="宋体" w:hAnsi="Book Antiqua" w:cs="宋体"/>
          <w:sz w:val="24"/>
          <w:szCs w:val="24"/>
          <w:lang w:eastAsia="zh-CN"/>
        </w:rPr>
        <w:t xml:space="preserve">, Sperling RS, Mandelbrot L, </w:t>
      </w:r>
      <w:proofErr w:type="spellStart"/>
      <w:r w:rsidR="00111D87" w:rsidRPr="00111D87">
        <w:rPr>
          <w:rFonts w:ascii="Book Antiqua" w:eastAsia="宋体" w:hAnsi="Book Antiqua" w:cs="宋体"/>
          <w:sz w:val="24"/>
          <w:szCs w:val="24"/>
          <w:lang w:eastAsia="zh-CN"/>
        </w:rPr>
        <w:t>Britto</w:t>
      </w:r>
      <w:proofErr w:type="spellEnd"/>
      <w:r w:rsidR="00111D87" w:rsidRPr="00111D87">
        <w:rPr>
          <w:rFonts w:ascii="Book Antiqua" w:eastAsia="宋体" w:hAnsi="Book Antiqua" w:cs="宋体"/>
          <w:sz w:val="24"/>
          <w:szCs w:val="24"/>
          <w:lang w:eastAsia="zh-CN"/>
        </w:rPr>
        <w:t xml:space="preserve"> P, Cunningham BE. Risk factors for perinatal human immunodeficiency virus transmission in patients receiving zidovudine prophylaxis. Pediatric AIDS Clinical Trials Group protocol 076 Study Group. </w:t>
      </w:r>
      <w:r w:rsidR="00111D87" w:rsidRPr="00111D87">
        <w:rPr>
          <w:rFonts w:ascii="Book Antiqua" w:eastAsia="宋体" w:hAnsi="Book Antiqua" w:cs="宋体"/>
          <w:i/>
          <w:iCs/>
          <w:sz w:val="24"/>
          <w:szCs w:val="24"/>
          <w:lang w:eastAsia="zh-CN"/>
        </w:rPr>
        <w:t>Obstet Gynecol</w:t>
      </w:r>
      <w:r w:rsidR="00111D87" w:rsidRPr="00111D87">
        <w:rPr>
          <w:rFonts w:ascii="Book Antiqua" w:eastAsia="宋体" w:hAnsi="Book Antiqua" w:cs="宋体"/>
          <w:sz w:val="24"/>
          <w:szCs w:val="24"/>
          <w:lang w:eastAsia="zh-CN"/>
        </w:rPr>
        <w:t> 1999; </w:t>
      </w:r>
      <w:r w:rsidR="00111D87" w:rsidRPr="00111D87">
        <w:rPr>
          <w:rFonts w:ascii="Book Antiqua" w:eastAsia="宋体" w:hAnsi="Book Antiqua" w:cs="宋体"/>
          <w:b/>
          <w:bCs/>
          <w:sz w:val="24"/>
          <w:szCs w:val="24"/>
          <w:lang w:eastAsia="zh-CN"/>
        </w:rPr>
        <w:t>94</w:t>
      </w:r>
      <w:r w:rsidR="00111D87" w:rsidRPr="00111D87">
        <w:rPr>
          <w:rFonts w:ascii="Book Antiqua" w:eastAsia="宋体" w:hAnsi="Book Antiqua" w:cs="宋体"/>
          <w:sz w:val="24"/>
          <w:szCs w:val="24"/>
          <w:lang w:eastAsia="zh-CN"/>
        </w:rPr>
        <w:t>: 897-908 [PMID: 10576173]</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58</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Mandelbrot L</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Jasseron</w:t>
      </w:r>
      <w:proofErr w:type="spellEnd"/>
      <w:r w:rsidR="00111D87" w:rsidRPr="00111D87">
        <w:rPr>
          <w:rFonts w:ascii="Book Antiqua" w:eastAsia="宋体" w:hAnsi="Book Antiqua" w:cs="宋体"/>
          <w:sz w:val="24"/>
          <w:szCs w:val="24"/>
          <w:lang w:eastAsia="zh-CN"/>
        </w:rPr>
        <w:t xml:space="preserve"> C, </w:t>
      </w:r>
      <w:proofErr w:type="spellStart"/>
      <w:r w:rsidR="00111D87" w:rsidRPr="00111D87">
        <w:rPr>
          <w:rFonts w:ascii="Book Antiqua" w:eastAsia="宋体" w:hAnsi="Book Antiqua" w:cs="宋体"/>
          <w:sz w:val="24"/>
          <w:szCs w:val="24"/>
          <w:lang w:eastAsia="zh-CN"/>
        </w:rPr>
        <w:t>Ekoukou</w:t>
      </w:r>
      <w:proofErr w:type="spellEnd"/>
      <w:r w:rsidR="00111D87" w:rsidRPr="00111D87">
        <w:rPr>
          <w:rFonts w:ascii="Book Antiqua" w:eastAsia="宋体" w:hAnsi="Book Antiqua" w:cs="宋体"/>
          <w:sz w:val="24"/>
          <w:szCs w:val="24"/>
          <w:lang w:eastAsia="zh-CN"/>
        </w:rPr>
        <w:t xml:space="preserve"> D, </w:t>
      </w:r>
      <w:proofErr w:type="spellStart"/>
      <w:r w:rsidR="00111D87" w:rsidRPr="00111D87">
        <w:rPr>
          <w:rFonts w:ascii="Book Antiqua" w:eastAsia="宋体" w:hAnsi="Book Antiqua" w:cs="宋体"/>
          <w:sz w:val="24"/>
          <w:szCs w:val="24"/>
          <w:lang w:eastAsia="zh-CN"/>
        </w:rPr>
        <w:t>Batallan</w:t>
      </w:r>
      <w:proofErr w:type="spellEnd"/>
      <w:r w:rsidR="00111D87" w:rsidRPr="00111D87">
        <w:rPr>
          <w:rFonts w:ascii="Book Antiqua" w:eastAsia="宋体" w:hAnsi="Book Antiqua" w:cs="宋体"/>
          <w:sz w:val="24"/>
          <w:szCs w:val="24"/>
          <w:lang w:eastAsia="zh-CN"/>
        </w:rPr>
        <w:t xml:space="preserve"> A, </w:t>
      </w:r>
      <w:proofErr w:type="spellStart"/>
      <w:r w:rsidR="00111D87" w:rsidRPr="00111D87">
        <w:rPr>
          <w:rFonts w:ascii="Book Antiqua" w:eastAsia="宋体" w:hAnsi="Book Antiqua" w:cs="宋体"/>
          <w:sz w:val="24"/>
          <w:szCs w:val="24"/>
          <w:lang w:eastAsia="zh-CN"/>
        </w:rPr>
        <w:t>Bongain</w:t>
      </w:r>
      <w:proofErr w:type="spellEnd"/>
      <w:r w:rsidR="00111D87" w:rsidRPr="00111D87">
        <w:rPr>
          <w:rFonts w:ascii="Book Antiqua" w:eastAsia="宋体" w:hAnsi="Book Antiqua" w:cs="宋体"/>
          <w:sz w:val="24"/>
          <w:szCs w:val="24"/>
          <w:lang w:eastAsia="zh-CN"/>
        </w:rPr>
        <w:t xml:space="preserve"> A, Pannier E, Blanche S, </w:t>
      </w:r>
      <w:proofErr w:type="spellStart"/>
      <w:r w:rsidR="00111D87" w:rsidRPr="00111D87">
        <w:rPr>
          <w:rFonts w:ascii="Book Antiqua" w:eastAsia="宋体" w:hAnsi="Book Antiqua" w:cs="宋体"/>
          <w:sz w:val="24"/>
          <w:szCs w:val="24"/>
          <w:lang w:eastAsia="zh-CN"/>
        </w:rPr>
        <w:t>Tubiana</w:t>
      </w:r>
      <w:proofErr w:type="spellEnd"/>
      <w:r w:rsidR="00111D87" w:rsidRPr="00111D87">
        <w:rPr>
          <w:rFonts w:ascii="Book Antiqua" w:eastAsia="宋体" w:hAnsi="Book Antiqua" w:cs="宋体"/>
          <w:sz w:val="24"/>
          <w:szCs w:val="24"/>
          <w:lang w:eastAsia="zh-CN"/>
        </w:rPr>
        <w:t xml:space="preserve"> R, </w:t>
      </w:r>
      <w:proofErr w:type="spellStart"/>
      <w:r w:rsidR="00111D87" w:rsidRPr="00111D87">
        <w:rPr>
          <w:rFonts w:ascii="Book Antiqua" w:eastAsia="宋体" w:hAnsi="Book Antiqua" w:cs="宋体"/>
          <w:sz w:val="24"/>
          <w:szCs w:val="24"/>
          <w:lang w:eastAsia="zh-CN"/>
        </w:rPr>
        <w:t>Rouzioux</w:t>
      </w:r>
      <w:proofErr w:type="spellEnd"/>
      <w:r w:rsidR="00111D87" w:rsidRPr="00111D87">
        <w:rPr>
          <w:rFonts w:ascii="Book Antiqua" w:eastAsia="宋体" w:hAnsi="Book Antiqua" w:cs="宋体"/>
          <w:sz w:val="24"/>
          <w:szCs w:val="24"/>
          <w:lang w:eastAsia="zh-CN"/>
        </w:rPr>
        <w:t xml:space="preserve"> C, </w:t>
      </w:r>
      <w:proofErr w:type="spellStart"/>
      <w:r w:rsidR="00111D87" w:rsidRPr="00111D87">
        <w:rPr>
          <w:rFonts w:ascii="Book Antiqua" w:eastAsia="宋体" w:hAnsi="Book Antiqua" w:cs="宋体"/>
          <w:sz w:val="24"/>
          <w:szCs w:val="24"/>
          <w:lang w:eastAsia="zh-CN"/>
        </w:rPr>
        <w:t>Warszawski</w:t>
      </w:r>
      <w:proofErr w:type="spellEnd"/>
      <w:r w:rsidR="00111D87" w:rsidRPr="00111D87">
        <w:rPr>
          <w:rFonts w:ascii="Book Antiqua" w:eastAsia="宋体" w:hAnsi="Book Antiqua" w:cs="宋体"/>
          <w:sz w:val="24"/>
          <w:szCs w:val="24"/>
          <w:lang w:eastAsia="zh-CN"/>
        </w:rPr>
        <w:t xml:space="preserve"> J. Amniocentesis and mother-to-child human immunodeficiency virus transmission in the </w:t>
      </w:r>
      <w:proofErr w:type="spellStart"/>
      <w:r w:rsidR="00111D87" w:rsidRPr="00111D87">
        <w:rPr>
          <w:rFonts w:ascii="Book Antiqua" w:eastAsia="宋体" w:hAnsi="Book Antiqua" w:cs="宋体"/>
          <w:sz w:val="24"/>
          <w:szCs w:val="24"/>
          <w:lang w:eastAsia="zh-CN"/>
        </w:rPr>
        <w:t>Agence</w:t>
      </w:r>
      <w:proofErr w:type="spellEnd"/>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Nationale</w:t>
      </w:r>
      <w:proofErr w:type="spellEnd"/>
      <w:r w:rsidR="00111D87" w:rsidRPr="00111D87">
        <w:rPr>
          <w:rFonts w:ascii="Book Antiqua" w:eastAsia="宋体" w:hAnsi="Book Antiqua" w:cs="宋体"/>
          <w:sz w:val="24"/>
          <w:szCs w:val="24"/>
          <w:lang w:eastAsia="zh-CN"/>
        </w:rPr>
        <w:t xml:space="preserve"> de </w:t>
      </w:r>
      <w:proofErr w:type="spellStart"/>
      <w:r w:rsidR="00111D87" w:rsidRPr="00111D87">
        <w:rPr>
          <w:rFonts w:ascii="Book Antiqua" w:eastAsia="宋体" w:hAnsi="Book Antiqua" w:cs="宋体"/>
          <w:sz w:val="24"/>
          <w:szCs w:val="24"/>
          <w:lang w:eastAsia="zh-CN"/>
        </w:rPr>
        <w:t>Recherches</w:t>
      </w:r>
      <w:proofErr w:type="spellEnd"/>
      <w:r w:rsidR="00111D87" w:rsidRPr="00111D87">
        <w:rPr>
          <w:rFonts w:ascii="Book Antiqua" w:eastAsia="宋体" w:hAnsi="Book Antiqua" w:cs="宋体"/>
          <w:sz w:val="24"/>
          <w:szCs w:val="24"/>
          <w:lang w:eastAsia="zh-CN"/>
        </w:rPr>
        <w:t xml:space="preserve"> sur le SIDA et les </w:t>
      </w:r>
      <w:proofErr w:type="spellStart"/>
      <w:r w:rsidR="00111D87" w:rsidRPr="00111D87">
        <w:rPr>
          <w:rFonts w:ascii="Book Antiqua" w:eastAsia="宋体" w:hAnsi="Book Antiqua" w:cs="宋体"/>
          <w:sz w:val="24"/>
          <w:szCs w:val="24"/>
          <w:lang w:eastAsia="zh-CN"/>
        </w:rPr>
        <w:t>Hépatites</w:t>
      </w:r>
      <w:proofErr w:type="spellEnd"/>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Virales</w:t>
      </w:r>
      <w:proofErr w:type="spellEnd"/>
      <w:r w:rsidR="00111D87" w:rsidRPr="00111D87">
        <w:rPr>
          <w:rFonts w:ascii="Book Antiqua" w:eastAsia="宋体" w:hAnsi="Book Antiqua" w:cs="宋体"/>
          <w:sz w:val="24"/>
          <w:szCs w:val="24"/>
          <w:lang w:eastAsia="zh-CN"/>
        </w:rPr>
        <w:t xml:space="preserve"> French Perinatal Cohort. </w:t>
      </w:r>
      <w:r w:rsidR="00111D87" w:rsidRPr="00111D87">
        <w:rPr>
          <w:rFonts w:ascii="Book Antiqua" w:eastAsia="宋体" w:hAnsi="Book Antiqua" w:cs="宋体"/>
          <w:i/>
          <w:iCs/>
          <w:sz w:val="24"/>
          <w:szCs w:val="24"/>
          <w:lang w:eastAsia="zh-CN"/>
        </w:rPr>
        <w:t>Am J Obstet Gynecol</w:t>
      </w:r>
      <w:r w:rsidR="00111D87" w:rsidRPr="00111D87">
        <w:rPr>
          <w:rFonts w:ascii="Book Antiqua" w:eastAsia="宋体" w:hAnsi="Book Antiqua" w:cs="宋体"/>
          <w:sz w:val="24"/>
          <w:szCs w:val="24"/>
          <w:lang w:eastAsia="zh-CN"/>
        </w:rPr>
        <w:t> 2009; </w:t>
      </w:r>
      <w:r w:rsidR="00111D87" w:rsidRPr="00111D87">
        <w:rPr>
          <w:rFonts w:ascii="Book Antiqua" w:eastAsia="宋体" w:hAnsi="Book Antiqua" w:cs="宋体"/>
          <w:b/>
          <w:bCs/>
          <w:sz w:val="24"/>
          <w:szCs w:val="24"/>
          <w:lang w:eastAsia="zh-CN"/>
        </w:rPr>
        <w:t>200</w:t>
      </w:r>
      <w:r w:rsidR="00111D87" w:rsidRPr="00111D87">
        <w:rPr>
          <w:rFonts w:ascii="Book Antiqua" w:eastAsia="宋体" w:hAnsi="Book Antiqua" w:cs="宋体"/>
          <w:sz w:val="24"/>
          <w:szCs w:val="24"/>
          <w:lang w:eastAsia="zh-CN"/>
        </w:rPr>
        <w:t>: 160.e1-160.e9 [PMID: 18986640 DOI: 10.1016/j.ajog.2008.08.049]</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59</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Tess BH</w:t>
      </w:r>
      <w:r w:rsidR="00111D87" w:rsidRPr="00111D87">
        <w:rPr>
          <w:rFonts w:ascii="Book Antiqua" w:eastAsia="宋体" w:hAnsi="Book Antiqua" w:cs="宋体"/>
          <w:sz w:val="24"/>
          <w:szCs w:val="24"/>
          <w:lang w:eastAsia="zh-CN"/>
        </w:rPr>
        <w:t xml:space="preserve">, Rodrigues LC, Newell ML, Dunn DT, Lago TD. Breastfeeding, genetic, obstetric and other risk factors associated with mother-to-child transmission of HIV-1 in Sao Paulo State, Brazil. </w:t>
      </w:r>
      <w:proofErr w:type="gramStart"/>
      <w:r w:rsidR="00111D87" w:rsidRPr="00111D87">
        <w:rPr>
          <w:rFonts w:ascii="Book Antiqua" w:eastAsia="宋体" w:hAnsi="Book Antiqua" w:cs="宋体"/>
          <w:sz w:val="24"/>
          <w:szCs w:val="24"/>
          <w:lang w:eastAsia="zh-CN"/>
        </w:rPr>
        <w:t>Sao Paulo Collaborative Study for Vertical Transmission of HIV-1.</w:t>
      </w:r>
      <w:proofErr w:type="gramEnd"/>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i/>
          <w:iCs/>
          <w:sz w:val="24"/>
          <w:szCs w:val="24"/>
          <w:lang w:eastAsia="zh-CN"/>
        </w:rPr>
        <w:t>AIDS</w:t>
      </w:r>
      <w:r w:rsidR="00111D87" w:rsidRPr="00111D87">
        <w:rPr>
          <w:rFonts w:ascii="Book Antiqua" w:eastAsia="宋体" w:hAnsi="Book Antiqua" w:cs="宋体"/>
          <w:sz w:val="24"/>
          <w:szCs w:val="24"/>
          <w:lang w:eastAsia="zh-CN"/>
        </w:rPr>
        <w:t> 1998; </w:t>
      </w:r>
      <w:r w:rsidR="00111D87" w:rsidRPr="00111D87">
        <w:rPr>
          <w:rFonts w:ascii="Book Antiqua" w:eastAsia="宋体" w:hAnsi="Book Antiqua" w:cs="宋体"/>
          <w:b/>
          <w:bCs/>
          <w:sz w:val="24"/>
          <w:szCs w:val="24"/>
          <w:lang w:eastAsia="zh-CN"/>
        </w:rPr>
        <w:t>12</w:t>
      </w:r>
      <w:r w:rsidR="00111D87" w:rsidRPr="00111D87">
        <w:rPr>
          <w:rFonts w:ascii="Book Antiqua" w:eastAsia="宋体" w:hAnsi="Book Antiqua" w:cs="宋体"/>
          <w:sz w:val="24"/>
          <w:szCs w:val="24"/>
          <w:lang w:eastAsia="zh-CN"/>
        </w:rPr>
        <w:t>: 513-520 [PMID: 9543450]</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60</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Somigliana</w:t>
      </w:r>
      <w:proofErr w:type="spellEnd"/>
      <w:r w:rsidR="00111D87" w:rsidRPr="00111D87">
        <w:rPr>
          <w:rFonts w:ascii="Book Antiqua" w:eastAsia="宋体" w:hAnsi="Book Antiqua" w:cs="宋体"/>
          <w:b/>
          <w:bCs/>
          <w:sz w:val="24"/>
          <w:szCs w:val="24"/>
          <w:lang w:eastAsia="zh-CN"/>
        </w:rPr>
        <w:t xml:space="preserve"> E</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Bucceri</w:t>
      </w:r>
      <w:proofErr w:type="spellEnd"/>
      <w:r w:rsidR="00111D87" w:rsidRPr="00111D87">
        <w:rPr>
          <w:rFonts w:ascii="Book Antiqua" w:eastAsia="宋体" w:hAnsi="Book Antiqua" w:cs="宋体"/>
          <w:sz w:val="24"/>
          <w:szCs w:val="24"/>
          <w:lang w:eastAsia="zh-CN"/>
        </w:rPr>
        <w:t xml:space="preserve"> AM, </w:t>
      </w:r>
      <w:proofErr w:type="spellStart"/>
      <w:r w:rsidR="00111D87" w:rsidRPr="00111D87">
        <w:rPr>
          <w:rFonts w:ascii="Book Antiqua" w:eastAsia="宋体" w:hAnsi="Book Antiqua" w:cs="宋体"/>
          <w:sz w:val="24"/>
          <w:szCs w:val="24"/>
          <w:lang w:eastAsia="zh-CN"/>
        </w:rPr>
        <w:t>Tibaldi</w:t>
      </w:r>
      <w:proofErr w:type="spellEnd"/>
      <w:r w:rsidR="00111D87" w:rsidRPr="00111D87">
        <w:rPr>
          <w:rFonts w:ascii="Book Antiqua" w:eastAsia="宋体" w:hAnsi="Book Antiqua" w:cs="宋体"/>
          <w:sz w:val="24"/>
          <w:szCs w:val="24"/>
          <w:lang w:eastAsia="zh-CN"/>
        </w:rPr>
        <w:t xml:space="preserve"> C, </w:t>
      </w:r>
      <w:proofErr w:type="spellStart"/>
      <w:r w:rsidR="00111D87" w:rsidRPr="00111D87">
        <w:rPr>
          <w:rFonts w:ascii="Book Antiqua" w:eastAsia="宋体" w:hAnsi="Book Antiqua" w:cs="宋体"/>
          <w:sz w:val="24"/>
          <w:szCs w:val="24"/>
          <w:lang w:eastAsia="zh-CN"/>
        </w:rPr>
        <w:t>Alberico</w:t>
      </w:r>
      <w:proofErr w:type="spellEnd"/>
      <w:r w:rsidR="00111D87" w:rsidRPr="00111D87">
        <w:rPr>
          <w:rFonts w:ascii="Book Antiqua" w:eastAsia="宋体" w:hAnsi="Book Antiqua" w:cs="宋体"/>
          <w:sz w:val="24"/>
          <w:szCs w:val="24"/>
          <w:lang w:eastAsia="zh-CN"/>
        </w:rPr>
        <w:t xml:space="preserve"> S, </w:t>
      </w:r>
      <w:proofErr w:type="spellStart"/>
      <w:r w:rsidR="00111D87" w:rsidRPr="00111D87">
        <w:rPr>
          <w:rFonts w:ascii="Book Antiqua" w:eastAsia="宋体" w:hAnsi="Book Antiqua" w:cs="宋体"/>
          <w:sz w:val="24"/>
          <w:szCs w:val="24"/>
          <w:lang w:eastAsia="zh-CN"/>
        </w:rPr>
        <w:t>Ravizza</w:t>
      </w:r>
      <w:proofErr w:type="spellEnd"/>
      <w:r w:rsidR="00111D87" w:rsidRPr="00111D87">
        <w:rPr>
          <w:rFonts w:ascii="Book Antiqua" w:eastAsia="宋体" w:hAnsi="Book Antiqua" w:cs="宋体"/>
          <w:sz w:val="24"/>
          <w:szCs w:val="24"/>
          <w:lang w:eastAsia="zh-CN"/>
        </w:rPr>
        <w:t xml:space="preserve"> M, </w:t>
      </w:r>
      <w:proofErr w:type="spellStart"/>
      <w:r w:rsidR="00111D87" w:rsidRPr="00111D87">
        <w:rPr>
          <w:rFonts w:ascii="Book Antiqua" w:eastAsia="宋体" w:hAnsi="Book Antiqua" w:cs="宋体"/>
          <w:sz w:val="24"/>
          <w:szCs w:val="24"/>
          <w:lang w:eastAsia="zh-CN"/>
        </w:rPr>
        <w:t>Savasi</w:t>
      </w:r>
      <w:proofErr w:type="spellEnd"/>
      <w:r w:rsidR="00111D87" w:rsidRPr="00111D87">
        <w:rPr>
          <w:rFonts w:ascii="Book Antiqua" w:eastAsia="宋体" w:hAnsi="Book Antiqua" w:cs="宋体"/>
          <w:sz w:val="24"/>
          <w:szCs w:val="24"/>
          <w:lang w:eastAsia="zh-CN"/>
        </w:rPr>
        <w:t xml:space="preserve"> V, Marini S, </w:t>
      </w:r>
      <w:proofErr w:type="spellStart"/>
      <w:r w:rsidR="00111D87" w:rsidRPr="00111D87">
        <w:rPr>
          <w:rFonts w:ascii="Book Antiqua" w:eastAsia="宋体" w:hAnsi="Book Antiqua" w:cs="宋体"/>
          <w:sz w:val="24"/>
          <w:szCs w:val="24"/>
          <w:lang w:eastAsia="zh-CN"/>
        </w:rPr>
        <w:t>Matrone</w:t>
      </w:r>
      <w:proofErr w:type="spellEnd"/>
      <w:r w:rsidR="00111D87" w:rsidRPr="00111D87">
        <w:rPr>
          <w:rFonts w:ascii="Book Antiqua" w:eastAsia="宋体" w:hAnsi="Book Antiqua" w:cs="宋体"/>
          <w:sz w:val="24"/>
          <w:szCs w:val="24"/>
          <w:lang w:eastAsia="zh-CN"/>
        </w:rPr>
        <w:t xml:space="preserve"> R, </w:t>
      </w:r>
      <w:proofErr w:type="spellStart"/>
      <w:r w:rsidR="00111D87" w:rsidRPr="00111D87">
        <w:rPr>
          <w:rFonts w:ascii="Book Antiqua" w:eastAsia="宋体" w:hAnsi="Book Antiqua" w:cs="宋体"/>
          <w:sz w:val="24"/>
          <w:szCs w:val="24"/>
          <w:lang w:eastAsia="zh-CN"/>
        </w:rPr>
        <w:t>Pardi</w:t>
      </w:r>
      <w:proofErr w:type="spellEnd"/>
      <w:r w:rsidR="00111D87" w:rsidRPr="00111D87">
        <w:rPr>
          <w:rFonts w:ascii="Book Antiqua" w:eastAsia="宋体" w:hAnsi="Book Antiqua" w:cs="宋体"/>
          <w:sz w:val="24"/>
          <w:szCs w:val="24"/>
          <w:lang w:eastAsia="zh-CN"/>
        </w:rPr>
        <w:t xml:space="preserve"> G. Early invasive diagnostic techniques in pregnant women who are infected with the HIV: a multicenter case series. </w:t>
      </w:r>
      <w:r w:rsidR="00111D87" w:rsidRPr="00111D87">
        <w:rPr>
          <w:rFonts w:ascii="Book Antiqua" w:eastAsia="宋体" w:hAnsi="Book Antiqua" w:cs="宋体"/>
          <w:i/>
          <w:iCs/>
          <w:sz w:val="24"/>
          <w:szCs w:val="24"/>
          <w:lang w:eastAsia="zh-CN"/>
        </w:rPr>
        <w:t>Am J Obstet Gynecol</w:t>
      </w:r>
      <w:r w:rsidR="00111D87" w:rsidRPr="00111D87">
        <w:rPr>
          <w:rFonts w:ascii="Book Antiqua" w:eastAsia="宋体" w:hAnsi="Book Antiqua" w:cs="宋体"/>
          <w:sz w:val="24"/>
          <w:szCs w:val="24"/>
          <w:lang w:eastAsia="zh-CN"/>
        </w:rPr>
        <w:t> 2005; </w:t>
      </w:r>
      <w:r w:rsidR="00111D87" w:rsidRPr="00111D87">
        <w:rPr>
          <w:rFonts w:ascii="Book Antiqua" w:eastAsia="宋体" w:hAnsi="Book Antiqua" w:cs="宋体"/>
          <w:b/>
          <w:bCs/>
          <w:sz w:val="24"/>
          <w:szCs w:val="24"/>
          <w:lang w:eastAsia="zh-CN"/>
        </w:rPr>
        <w:t>193</w:t>
      </w:r>
      <w:r w:rsidR="00111D87" w:rsidRPr="00111D87">
        <w:rPr>
          <w:rFonts w:ascii="Book Antiqua" w:eastAsia="宋体" w:hAnsi="Book Antiqua" w:cs="宋体"/>
          <w:sz w:val="24"/>
          <w:szCs w:val="24"/>
          <w:lang w:eastAsia="zh-CN"/>
        </w:rPr>
        <w:t>: 437-442 [PMID: 16098867]</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61</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Coll</w:t>
      </w:r>
      <w:proofErr w:type="spellEnd"/>
      <w:r w:rsidR="00111D87" w:rsidRPr="00111D87">
        <w:rPr>
          <w:rFonts w:ascii="Book Antiqua" w:eastAsia="宋体" w:hAnsi="Book Antiqua" w:cs="宋体"/>
          <w:b/>
          <w:bCs/>
          <w:sz w:val="24"/>
          <w:szCs w:val="24"/>
          <w:lang w:eastAsia="zh-CN"/>
        </w:rPr>
        <w:t xml:space="preserve"> O</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Suy</w:t>
      </w:r>
      <w:proofErr w:type="spellEnd"/>
      <w:r w:rsidR="00111D87" w:rsidRPr="00111D87">
        <w:rPr>
          <w:rFonts w:ascii="Book Antiqua" w:eastAsia="宋体" w:hAnsi="Book Antiqua" w:cs="宋体"/>
          <w:sz w:val="24"/>
          <w:szCs w:val="24"/>
          <w:lang w:eastAsia="zh-CN"/>
        </w:rPr>
        <w:t xml:space="preserve"> A, Hernandez S, Pisa S, </w:t>
      </w:r>
      <w:proofErr w:type="spellStart"/>
      <w:r w:rsidR="00111D87" w:rsidRPr="00111D87">
        <w:rPr>
          <w:rFonts w:ascii="Book Antiqua" w:eastAsia="宋体" w:hAnsi="Book Antiqua" w:cs="宋体"/>
          <w:sz w:val="24"/>
          <w:szCs w:val="24"/>
          <w:lang w:eastAsia="zh-CN"/>
        </w:rPr>
        <w:t>Lonca</w:t>
      </w:r>
      <w:proofErr w:type="spellEnd"/>
      <w:r w:rsidR="00111D87" w:rsidRPr="00111D87">
        <w:rPr>
          <w:rFonts w:ascii="Book Antiqua" w:eastAsia="宋体" w:hAnsi="Book Antiqua" w:cs="宋体"/>
          <w:sz w:val="24"/>
          <w:szCs w:val="24"/>
          <w:lang w:eastAsia="zh-CN"/>
        </w:rPr>
        <w:t xml:space="preserve"> M, Thorne C, </w:t>
      </w:r>
      <w:proofErr w:type="spellStart"/>
      <w:r w:rsidR="00111D87" w:rsidRPr="00111D87">
        <w:rPr>
          <w:rFonts w:ascii="Book Antiqua" w:eastAsia="宋体" w:hAnsi="Book Antiqua" w:cs="宋体"/>
          <w:sz w:val="24"/>
          <w:szCs w:val="24"/>
          <w:lang w:eastAsia="zh-CN"/>
        </w:rPr>
        <w:t>Borrell</w:t>
      </w:r>
      <w:proofErr w:type="spellEnd"/>
      <w:r w:rsidR="00111D87" w:rsidRPr="00111D87">
        <w:rPr>
          <w:rFonts w:ascii="Book Antiqua" w:eastAsia="宋体" w:hAnsi="Book Antiqua" w:cs="宋体"/>
          <w:sz w:val="24"/>
          <w:szCs w:val="24"/>
          <w:lang w:eastAsia="zh-CN"/>
        </w:rPr>
        <w:t xml:space="preserve"> A. Prenatal diagnosis in human immunodeficiency virus-infected women: a new screening program for chromosomal anomalies. </w:t>
      </w:r>
      <w:r w:rsidR="00111D87" w:rsidRPr="00111D87">
        <w:rPr>
          <w:rFonts w:ascii="Book Antiqua" w:eastAsia="宋体" w:hAnsi="Book Antiqua" w:cs="宋体"/>
          <w:i/>
          <w:iCs/>
          <w:sz w:val="24"/>
          <w:szCs w:val="24"/>
          <w:lang w:eastAsia="zh-CN"/>
        </w:rPr>
        <w:t>Am J Obstet Gynecol</w:t>
      </w:r>
      <w:r w:rsidR="00111D87" w:rsidRPr="00111D87">
        <w:rPr>
          <w:rFonts w:ascii="Book Antiqua" w:eastAsia="宋体" w:hAnsi="Book Antiqua" w:cs="宋体"/>
          <w:sz w:val="24"/>
          <w:szCs w:val="24"/>
          <w:lang w:eastAsia="zh-CN"/>
        </w:rPr>
        <w:t> 2006; </w:t>
      </w:r>
      <w:r w:rsidR="00111D87" w:rsidRPr="00111D87">
        <w:rPr>
          <w:rFonts w:ascii="Book Antiqua" w:eastAsia="宋体" w:hAnsi="Book Antiqua" w:cs="宋体"/>
          <w:b/>
          <w:bCs/>
          <w:sz w:val="24"/>
          <w:szCs w:val="24"/>
          <w:lang w:eastAsia="zh-CN"/>
        </w:rPr>
        <w:t>194</w:t>
      </w:r>
      <w:r w:rsidR="00111D87" w:rsidRPr="00111D87">
        <w:rPr>
          <w:rFonts w:ascii="Book Antiqua" w:eastAsia="宋体" w:hAnsi="Book Antiqua" w:cs="宋体"/>
          <w:sz w:val="24"/>
          <w:szCs w:val="24"/>
          <w:lang w:eastAsia="zh-CN"/>
        </w:rPr>
        <w:t>: 192-198 [PMID: 16389031]</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62</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Ekoukou</w:t>
      </w:r>
      <w:proofErr w:type="spellEnd"/>
      <w:r w:rsidR="00111D87" w:rsidRPr="00111D87">
        <w:rPr>
          <w:rFonts w:ascii="Book Antiqua" w:eastAsia="宋体" w:hAnsi="Book Antiqua" w:cs="宋体"/>
          <w:b/>
          <w:bCs/>
          <w:sz w:val="24"/>
          <w:szCs w:val="24"/>
          <w:lang w:eastAsia="zh-CN"/>
        </w:rPr>
        <w:t xml:space="preserve"> D</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Khuong</w:t>
      </w:r>
      <w:proofErr w:type="spellEnd"/>
      <w:r w:rsidR="00111D87" w:rsidRPr="00111D87">
        <w:rPr>
          <w:rFonts w:ascii="Book Antiqua" w:eastAsia="宋体" w:hAnsi="Book Antiqua" w:cs="宋体"/>
          <w:sz w:val="24"/>
          <w:szCs w:val="24"/>
          <w:lang w:eastAsia="zh-CN"/>
        </w:rPr>
        <w:t xml:space="preserve">-Josses MA, </w:t>
      </w:r>
      <w:proofErr w:type="spellStart"/>
      <w:r w:rsidR="00111D87" w:rsidRPr="00111D87">
        <w:rPr>
          <w:rFonts w:ascii="Book Antiqua" w:eastAsia="宋体" w:hAnsi="Book Antiqua" w:cs="宋体"/>
          <w:sz w:val="24"/>
          <w:szCs w:val="24"/>
          <w:lang w:eastAsia="zh-CN"/>
        </w:rPr>
        <w:t>Ghibaudo</w:t>
      </w:r>
      <w:proofErr w:type="spellEnd"/>
      <w:r w:rsidR="00111D87" w:rsidRPr="00111D87">
        <w:rPr>
          <w:rFonts w:ascii="Book Antiqua" w:eastAsia="宋体" w:hAnsi="Book Antiqua" w:cs="宋体"/>
          <w:sz w:val="24"/>
          <w:szCs w:val="24"/>
          <w:lang w:eastAsia="zh-CN"/>
        </w:rPr>
        <w:t xml:space="preserve"> N, </w:t>
      </w:r>
      <w:proofErr w:type="spellStart"/>
      <w:r w:rsidR="00111D87" w:rsidRPr="00111D87">
        <w:rPr>
          <w:rFonts w:ascii="Book Antiqua" w:eastAsia="宋体" w:hAnsi="Book Antiqua" w:cs="宋体"/>
          <w:sz w:val="24"/>
          <w:szCs w:val="24"/>
          <w:lang w:eastAsia="zh-CN"/>
        </w:rPr>
        <w:t>Mechali</w:t>
      </w:r>
      <w:proofErr w:type="spellEnd"/>
      <w:r w:rsidR="00111D87" w:rsidRPr="00111D87">
        <w:rPr>
          <w:rFonts w:ascii="Book Antiqua" w:eastAsia="宋体" w:hAnsi="Book Antiqua" w:cs="宋体"/>
          <w:sz w:val="24"/>
          <w:szCs w:val="24"/>
          <w:lang w:eastAsia="zh-CN"/>
        </w:rPr>
        <w:t xml:space="preserve"> D, Rotten D. Amniocentesis in pregnant HIV-infected patients. </w:t>
      </w:r>
      <w:proofErr w:type="gramStart"/>
      <w:r w:rsidR="00111D87" w:rsidRPr="00111D87">
        <w:rPr>
          <w:rFonts w:ascii="Book Antiqua" w:eastAsia="宋体" w:hAnsi="Book Antiqua" w:cs="宋体"/>
          <w:sz w:val="24"/>
          <w:szCs w:val="24"/>
          <w:lang w:eastAsia="zh-CN"/>
        </w:rPr>
        <w:t>Absence of mother-to-child viral transmission in a series of selected patients.</w:t>
      </w:r>
      <w:proofErr w:type="gramEnd"/>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i/>
          <w:iCs/>
          <w:sz w:val="24"/>
          <w:szCs w:val="24"/>
          <w:lang w:eastAsia="zh-CN"/>
        </w:rPr>
        <w:t>Eur</w:t>
      </w:r>
      <w:proofErr w:type="spellEnd"/>
      <w:r w:rsidR="00111D87" w:rsidRPr="00111D87">
        <w:rPr>
          <w:rFonts w:ascii="Book Antiqua" w:eastAsia="宋体" w:hAnsi="Book Antiqua" w:cs="宋体"/>
          <w:i/>
          <w:iCs/>
          <w:sz w:val="24"/>
          <w:szCs w:val="24"/>
          <w:lang w:eastAsia="zh-CN"/>
        </w:rPr>
        <w:t xml:space="preserve"> J </w:t>
      </w:r>
      <w:proofErr w:type="spellStart"/>
      <w:r w:rsidR="00111D87" w:rsidRPr="00111D87">
        <w:rPr>
          <w:rFonts w:ascii="Book Antiqua" w:eastAsia="宋体" w:hAnsi="Book Antiqua" w:cs="宋体"/>
          <w:i/>
          <w:iCs/>
          <w:sz w:val="24"/>
          <w:szCs w:val="24"/>
          <w:lang w:eastAsia="zh-CN"/>
        </w:rPr>
        <w:t>Obstet</w:t>
      </w:r>
      <w:proofErr w:type="spellEnd"/>
      <w:r w:rsidR="00111D87" w:rsidRPr="00111D87">
        <w:rPr>
          <w:rFonts w:ascii="Book Antiqua" w:eastAsia="宋体" w:hAnsi="Book Antiqua" w:cs="宋体"/>
          <w:i/>
          <w:iCs/>
          <w:sz w:val="24"/>
          <w:szCs w:val="24"/>
          <w:lang w:eastAsia="zh-CN"/>
        </w:rPr>
        <w:t xml:space="preserve"> </w:t>
      </w:r>
      <w:proofErr w:type="spellStart"/>
      <w:r w:rsidR="00111D87" w:rsidRPr="00111D87">
        <w:rPr>
          <w:rFonts w:ascii="Book Antiqua" w:eastAsia="宋体" w:hAnsi="Book Antiqua" w:cs="宋体"/>
          <w:i/>
          <w:iCs/>
          <w:sz w:val="24"/>
          <w:szCs w:val="24"/>
          <w:lang w:eastAsia="zh-CN"/>
        </w:rPr>
        <w:t>Gynecol</w:t>
      </w:r>
      <w:proofErr w:type="spellEnd"/>
      <w:r w:rsidR="00111D87" w:rsidRPr="00111D87">
        <w:rPr>
          <w:rFonts w:ascii="Book Antiqua" w:eastAsia="宋体" w:hAnsi="Book Antiqua" w:cs="宋体"/>
          <w:i/>
          <w:iCs/>
          <w:sz w:val="24"/>
          <w:szCs w:val="24"/>
          <w:lang w:eastAsia="zh-CN"/>
        </w:rPr>
        <w:t xml:space="preserve"> </w:t>
      </w:r>
      <w:proofErr w:type="spellStart"/>
      <w:r w:rsidR="00111D87" w:rsidRPr="00111D87">
        <w:rPr>
          <w:rFonts w:ascii="Book Antiqua" w:eastAsia="宋体" w:hAnsi="Book Antiqua" w:cs="宋体"/>
          <w:i/>
          <w:iCs/>
          <w:sz w:val="24"/>
          <w:szCs w:val="24"/>
          <w:lang w:eastAsia="zh-CN"/>
        </w:rPr>
        <w:t>Reprod</w:t>
      </w:r>
      <w:proofErr w:type="spellEnd"/>
      <w:r w:rsidR="00111D87" w:rsidRPr="00111D87">
        <w:rPr>
          <w:rFonts w:ascii="Book Antiqua" w:eastAsia="宋体" w:hAnsi="Book Antiqua" w:cs="宋体"/>
          <w:i/>
          <w:iCs/>
          <w:sz w:val="24"/>
          <w:szCs w:val="24"/>
          <w:lang w:eastAsia="zh-CN"/>
        </w:rPr>
        <w:t xml:space="preserve"> </w:t>
      </w:r>
      <w:proofErr w:type="spellStart"/>
      <w:r w:rsidR="00111D87" w:rsidRPr="00111D87">
        <w:rPr>
          <w:rFonts w:ascii="Book Antiqua" w:eastAsia="宋体" w:hAnsi="Book Antiqua" w:cs="宋体"/>
          <w:i/>
          <w:iCs/>
          <w:sz w:val="24"/>
          <w:szCs w:val="24"/>
          <w:lang w:eastAsia="zh-CN"/>
        </w:rPr>
        <w:t>Biol</w:t>
      </w:r>
      <w:proofErr w:type="spellEnd"/>
      <w:r w:rsidR="00111D87" w:rsidRPr="00111D87">
        <w:rPr>
          <w:rFonts w:ascii="Book Antiqua" w:eastAsia="宋体" w:hAnsi="Book Antiqua" w:cs="宋体"/>
          <w:sz w:val="24"/>
          <w:szCs w:val="24"/>
          <w:lang w:eastAsia="zh-CN"/>
        </w:rPr>
        <w:t> 2008; </w:t>
      </w:r>
      <w:r w:rsidR="00111D87" w:rsidRPr="00111D87">
        <w:rPr>
          <w:rFonts w:ascii="Book Antiqua" w:eastAsia="宋体" w:hAnsi="Book Antiqua" w:cs="宋体"/>
          <w:b/>
          <w:bCs/>
          <w:sz w:val="24"/>
          <w:szCs w:val="24"/>
          <w:lang w:eastAsia="zh-CN"/>
        </w:rPr>
        <w:t>140</w:t>
      </w:r>
      <w:r w:rsidR="00111D87" w:rsidRPr="00111D87">
        <w:rPr>
          <w:rFonts w:ascii="Book Antiqua" w:eastAsia="宋体" w:hAnsi="Book Antiqua" w:cs="宋体"/>
          <w:sz w:val="24"/>
          <w:szCs w:val="24"/>
          <w:lang w:eastAsia="zh-CN"/>
        </w:rPr>
        <w:t>: 212-217 [PMID: 18584937 DOI: 10.1016/j.ejogrb.2008.04.004]</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63</w:t>
      </w:r>
      <w:r w:rsidR="00183060">
        <w:rPr>
          <w:rFonts w:ascii="Book Antiqua" w:eastAsia="宋体" w:hAnsi="Book Antiqua" w:cs="宋体"/>
          <w:sz w:val="24"/>
          <w:szCs w:val="24"/>
          <w:lang w:eastAsia="zh-CN"/>
        </w:rPr>
        <w:t xml:space="preserve"> </w:t>
      </w:r>
      <w:r w:rsidR="00111D87" w:rsidRPr="00111D87">
        <w:rPr>
          <w:rFonts w:ascii="Book Antiqua" w:eastAsia="宋体" w:hAnsi="Book Antiqua" w:cs="宋体"/>
          <w:b/>
          <w:sz w:val="24"/>
          <w:szCs w:val="24"/>
          <w:lang w:eastAsia="zh-CN"/>
        </w:rPr>
        <w:t xml:space="preserve">Panel on Treatment of HIV-infected Pregnant Women and Prevention of Perinatal Transmission. </w:t>
      </w:r>
      <w:r w:rsidR="00111D87" w:rsidRPr="00111D87">
        <w:rPr>
          <w:rFonts w:ascii="Book Antiqua" w:eastAsia="宋体" w:hAnsi="Book Antiqua" w:cs="宋体"/>
          <w:sz w:val="24"/>
          <w:szCs w:val="24"/>
          <w:lang w:eastAsia="zh-CN"/>
        </w:rPr>
        <w:t>Recommendations for the Use of Antiretroviral Drugs in Pregnant HIV-1 Infected Women for Maternal Health and Interventions to Reduce Perinatal HIV Tr</w:t>
      </w:r>
      <w:r w:rsidR="00183060">
        <w:rPr>
          <w:rFonts w:ascii="Book Antiqua" w:eastAsia="宋体" w:hAnsi="Book Antiqua" w:cs="宋体"/>
          <w:sz w:val="24"/>
          <w:szCs w:val="24"/>
          <w:lang w:eastAsia="zh-CN"/>
        </w:rPr>
        <w:t>ansmission in the United States</w:t>
      </w:r>
      <w:r w:rsidR="00183060">
        <w:rPr>
          <w:rFonts w:ascii="Book Antiqua" w:eastAsia="宋体" w:hAnsi="Book Antiqua" w:cs="宋体" w:hint="eastAsia"/>
          <w:sz w:val="24"/>
          <w:szCs w:val="24"/>
          <w:lang w:eastAsia="zh-CN"/>
        </w:rPr>
        <w:t>,</w:t>
      </w:r>
      <w:r w:rsidR="00111D87" w:rsidRPr="00111D87">
        <w:rPr>
          <w:rFonts w:ascii="Book Antiqua" w:eastAsia="宋体" w:hAnsi="Book Antiqua" w:cs="宋体"/>
          <w:sz w:val="24"/>
          <w:szCs w:val="24"/>
          <w:lang w:eastAsia="zh-CN"/>
        </w:rPr>
        <w:t> </w:t>
      </w:r>
      <w:r w:rsidR="00183060">
        <w:rPr>
          <w:rFonts w:ascii="Book Antiqua" w:eastAsia="宋体" w:hAnsi="Book Antiqua" w:cs="宋体"/>
          <w:sz w:val="24"/>
          <w:szCs w:val="24"/>
          <w:lang w:eastAsia="zh-CN"/>
        </w:rPr>
        <w:t>2012</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64</w:t>
      </w:r>
      <w:r w:rsidR="00111D87" w:rsidRPr="00111D87">
        <w:rPr>
          <w:rFonts w:ascii="Book Antiqua" w:eastAsia="宋体" w:hAnsi="Book Antiqua" w:cs="宋体"/>
          <w:sz w:val="24"/>
          <w:szCs w:val="24"/>
          <w:lang w:eastAsia="zh-CN"/>
        </w:rPr>
        <w:t xml:space="preserve"> </w:t>
      </w:r>
      <w:hyperlink r:id="rId14" w:history="1">
        <w:r w:rsidR="003C4097" w:rsidRPr="00183060">
          <w:rPr>
            <w:rFonts w:ascii="Book Antiqua" w:eastAsia="宋体" w:hAnsi="Book Antiqua" w:cs="宋体"/>
            <w:b/>
            <w:sz w:val="24"/>
            <w:szCs w:val="24"/>
            <w:lang w:eastAsia="zh-CN"/>
          </w:rPr>
          <w:t>American College of Obstetricians and Gynecologists Committee on Genetics</w:t>
        </w:r>
      </w:hyperlink>
      <w:r w:rsidR="00111D87" w:rsidRPr="00111D87">
        <w:rPr>
          <w:rFonts w:ascii="Book Antiqua" w:eastAsia="宋体" w:hAnsi="Book Antiqua" w:cs="宋体"/>
          <w:b/>
          <w:sz w:val="24"/>
          <w:szCs w:val="24"/>
          <w:lang w:eastAsia="zh-CN"/>
        </w:rPr>
        <w:t xml:space="preserve">. </w:t>
      </w:r>
      <w:r w:rsidR="00111D87" w:rsidRPr="00111D87">
        <w:rPr>
          <w:rFonts w:ascii="Book Antiqua" w:eastAsia="宋体" w:hAnsi="Book Antiqua" w:cs="宋体"/>
          <w:sz w:val="24"/>
          <w:szCs w:val="24"/>
          <w:lang w:eastAsia="zh-CN"/>
        </w:rPr>
        <w:t>Committee Opinion No. 545: Noninvasive prenatal testing for fetal aneuploidy. </w:t>
      </w:r>
      <w:r w:rsidR="00111D87" w:rsidRPr="00111D87">
        <w:rPr>
          <w:rFonts w:ascii="Book Antiqua" w:eastAsia="宋体" w:hAnsi="Book Antiqua" w:cs="宋体"/>
          <w:i/>
          <w:iCs/>
          <w:sz w:val="24"/>
          <w:szCs w:val="24"/>
          <w:lang w:eastAsia="zh-CN"/>
        </w:rPr>
        <w:t>Obstet Gynecol</w:t>
      </w:r>
      <w:r w:rsidR="00111D87" w:rsidRPr="00111D87">
        <w:rPr>
          <w:rFonts w:ascii="Book Antiqua" w:eastAsia="宋体" w:hAnsi="Book Antiqua" w:cs="宋体"/>
          <w:sz w:val="24"/>
          <w:szCs w:val="24"/>
          <w:lang w:eastAsia="zh-CN"/>
        </w:rPr>
        <w:t> 2012; </w:t>
      </w:r>
      <w:r w:rsidR="00111D87" w:rsidRPr="00111D87">
        <w:rPr>
          <w:rFonts w:ascii="Book Antiqua" w:eastAsia="宋体" w:hAnsi="Book Antiqua" w:cs="宋体"/>
          <w:b/>
          <w:bCs/>
          <w:sz w:val="24"/>
          <w:szCs w:val="24"/>
          <w:lang w:eastAsia="zh-CN"/>
        </w:rPr>
        <w:t>120</w:t>
      </w:r>
      <w:r w:rsidR="00111D87" w:rsidRPr="00111D87">
        <w:rPr>
          <w:rFonts w:ascii="Book Antiqua" w:eastAsia="宋体" w:hAnsi="Book Antiqua" w:cs="宋体"/>
          <w:sz w:val="24"/>
          <w:szCs w:val="24"/>
          <w:lang w:eastAsia="zh-CN"/>
        </w:rPr>
        <w:t>: 1532-1534 [PMID: 23168792 DOI: 10.1097/01.AOG.0000423819.85283.f4]</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65</w:t>
      </w:r>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b/>
          <w:bCs/>
          <w:sz w:val="24"/>
          <w:szCs w:val="24"/>
          <w:lang w:eastAsia="zh-CN"/>
        </w:rPr>
        <w:t>Bianchi DW</w:t>
      </w:r>
      <w:r w:rsidR="00111D87" w:rsidRPr="00111D87">
        <w:rPr>
          <w:rFonts w:ascii="Book Antiqua" w:eastAsia="宋体" w:hAnsi="Book Antiqua" w:cs="宋体"/>
          <w:sz w:val="24"/>
          <w:szCs w:val="24"/>
          <w:lang w:eastAsia="zh-CN"/>
        </w:rPr>
        <w:t xml:space="preserve">, Parker RL, Wentworth J, </w:t>
      </w:r>
      <w:proofErr w:type="spellStart"/>
      <w:r w:rsidR="00111D87" w:rsidRPr="00111D87">
        <w:rPr>
          <w:rFonts w:ascii="Book Antiqua" w:eastAsia="宋体" w:hAnsi="Book Antiqua" w:cs="宋体"/>
          <w:sz w:val="24"/>
          <w:szCs w:val="24"/>
          <w:lang w:eastAsia="zh-CN"/>
        </w:rPr>
        <w:t>Madankumar</w:t>
      </w:r>
      <w:proofErr w:type="spellEnd"/>
      <w:r w:rsidR="00111D87" w:rsidRPr="00111D87">
        <w:rPr>
          <w:rFonts w:ascii="Book Antiqua" w:eastAsia="宋体" w:hAnsi="Book Antiqua" w:cs="宋体"/>
          <w:sz w:val="24"/>
          <w:szCs w:val="24"/>
          <w:lang w:eastAsia="zh-CN"/>
        </w:rPr>
        <w:t xml:space="preserve"> R, </w:t>
      </w:r>
      <w:proofErr w:type="spellStart"/>
      <w:r w:rsidR="00111D87" w:rsidRPr="00111D87">
        <w:rPr>
          <w:rFonts w:ascii="Book Antiqua" w:eastAsia="宋体" w:hAnsi="Book Antiqua" w:cs="宋体"/>
          <w:sz w:val="24"/>
          <w:szCs w:val="24"/>
          <w:lang w:eastAsia="zh-CN"/>
        </w:rPr>
        <w:t>Saffer</w:t>
      </w:r>
      <w:proofErr w:type="spellEnd"/>
      <w:r w:rsidR="00111D87" w:rsidRPr="00111D87">
        <w:rPr>
          <w:rFonts w:ascii="Book Antiqua" w:eastAsia="宋体" w:hAnsi="Book Antiqua" w:cs="宋体"/>
          <w:sz w:val="24"/>
          <w:szCs w:val="24"/>
          <w:lang w:eastAsia="zh-CN"/>
        </w:rPr>
        <w:t xml:space="preserve"> C, Das AF, Craig JA, </w:t>
      </w:r>
      <w:proofErr w:type="spellStart"/>
      <w:r w:rsidR="00111D87" w:rsidRPr="00111D87">
        <w:rPr>
          <w:rFonts w:ascii="Book Antiqua" w:eastAsia="宋体" w:hAnsi="Book Antiqua" w:cs="宋体"/>
          <w:sz w:val="24"/>
          <w:szCs w:val="24"/>
          <w:lang w:eastAsia="zh-CN"/>
        </w:rPr>
        <w:t>Chudova</w:t>
      </w:r>
      <w:proofErr w:type="spellEnd"/>
      <w:r w:rsidR="00111D87" w:rsidRPr="00111D87">
        <w:rPr>
          <w:rFonts w:ascii="Book Antiqua" w:eastAsia="宋体" w:hAnsi="Book Antiqua" w:cs="宋体"/>
          <w:sz w:val="24"/>
          <w:szCs w:val="24"/>
          <w:lang w:eastAsia="zh-CN"/>
        </w:rPr>
        <w:t xml:space="preserve"> DI, Devers PL, Jones KW, Oliver K, </w:t>
      </w:r>
      <w:proofErr w:type="spellStart"/>
      <w:r w:rsidR="00111D87" w:rsidRPr="00111D87">
        <w:rPr>
          <w:rFonts w:ascii="Book Antiqua" w:eastAsia="宋体" w:hAnsi="Book Antiqua" w:cs="宋体"/>
          <w:sz w:val="24"/>
          <w:szCs w:val="24"/>
          <w:lang w:eastAsia="zh-CN"/>
        </w:rPr>
        <w:t>Rava</w:t>
      </w:r>
      <w:proofErr w:type="spellEnd"/>
      <w:r w:rsidR="00111D87" w:rsidRPr="00111D87">
        <w:rPr>
          <w:rFonts w:ascii="Book Antiqua" w:eastAsia="宋体" w:hAnsi="Book Antiqua" w:cs="宋体"/>
          <w:sz w:val="24"/>
          <w:szCs w:val="24"/>
          <w:lang w:eastAsia="zh-CN"/>
        </w:rPr>
        <w:t xml:space="preserve"> RP, </w:t>
      </w:r>
      <w:proofErr w:type="spellStart"/>
      <w:r w:rsidR="00111D87" w:rsidRPr="00111D87">
        <w:rPr>
          <w:rFonts w:ascii="Book Antiqua" w:eastAsia="宋体" w:hAnsi="Book Antiqua" w:cs="宋体"/>
          <w:sz w:val="24"/>
          <w:szCs w:val="24"/>
          <w:lang w:eastAsia="zh-CN"/>
        </w:rPr>
        <w:t>Sehnert</w:t>
      </w:r>
      <w:proofErr w:type="spellEnd"/>
      <w:r w:rsidR="00111D87" w:rsidRPr="00111D87">
        <w:rPr>
          <w:rFonts w:ascii="Book Antiqua" w:eastAsia="宋体" w:hAnsi="Book Antiqua" w:cs="宋体"/>
          <w:sz w:val="24"/>
          <w:szCs w:val="24"/>
          <w:lang w:eastAsia="zh-CN"/>
        </w:rPr>
        <w:t xml:space="preserve"> AJ. </w:t>
      </w:r>
      <w:proofErr w:type="gramStart"/>
      <w:r w:rsidR="00111D87" w:rsidRPr="00111D87">
        <w:rPr>
          <w:rFonts w:ascii="Book Antiqua" w:eastAsia="宋体" w:hAnsi="Book Antiqua" w:cs="宋体"/>
          <w:sz w:val="24"/>
          <w:szCs w:val="24"/>
          <w:lang w:eastAsia="zh-CN"/>
        </w:rPr>
        <w:t>DNA sequencing versus standard prenatal aneuploidy screening.</w:t>
      </w:r>
      <w:proofErr w:type="gramEnd"/>
      <w:r w:rsidR="00111D87" w:rsidRPr="00111D87">
        <w:rPr>
          <w:rFonts w:ascii="Book Antiqua" w:eastAsia="宋体" w:hAnsi="Book Antiqua" w:cs="宋体"/>
          <w:sz w:val="24"/>
          <w:szCs w:val="24"/>
          <w:lang w:eastAsia="zh-CN"/>
        </w:rPr>
        <w:t> </w:t>
      </w:r>
      <w:r w:rsidR="00111D87" w:rsidRPr="00111D87">
        <w:rPr>
          <w:rFonts w:ascii="Book Antiqua" w:eastAsia="宋体" w:hAnsi="Book Antiqua" w:cs="宋体"/>
          <w:i/>
          <w:iCs/>
          <w:sz w:val="24"/>
          <w:szCs w:val="24"/>
          <w:lang w:eastAsia="zh-CN"/>
        </w:rPr>
        <w:t xml:space="preserve">N </w:t>
      </w:r>
      <w:proofErr w:type="spellStart"/>
      <w:r w:rsidR="00111D87" w:rsidRPr="00111D87">
        <w:rPr>
          <w:rFonts w:ascii="Book Antiqua" w:eastAsia="宋体" w:hAnsi="Book Antiqua" w:cs="宋体"/>
          <w:i/>
          <w:iCs/>
          <w:sz w:val="24"/>
          <w:szCs w:val="24"/>
          <w:lang w:eastAsia="zh-CN"/>
        </w:rPr>
        <w:t>Engl</w:t>
      </w:r>
      <w:proofErr w:type="spellEnd"/>
      <w:r w:rsidR="00111D87" w:rsidRPr="00111D87">
        <w:rPr>
          <w:rFonts w:ascii="Book Antiqua" w:eastAsia="宋体" w:hAnsi="Book Antiqua" w:cs="宋体"/>
          <w:i/>
          <w:iCs/>
          <w:sz w:val="24"/>
          <w:szCs w:val="24"/>
          <w:lang w:eastAsia="zh-CN"/>
        </w:rPr>
        <w:t xml:space="preserve"> J Med</w:t>
      </w:r>
      <w:r w:rsidR="00111D87" w:rsidRPr="00111D87">
        <w:rPr>
          <w:rFonts w:ascii="Book Antiqua" w:eastAsia="宋体" w:hAnsi="Book Antiqua" w:cs="宋体"/>
          <w:sz w:val="24"/>
          <w:szCs w:val="24"/>
          <w:lang w:eastAsia="zh-CN"/>
        </w:rPr>
        <w:t> 2014; </w:t>
      </w:r>
      <w:r w:rsidR="00111D87" w:rsidRPr="00111D87">
        <w:rPr>
          <w:rFonts w:ascii="Book Antiqua" w:eastAsia="宋体" w:hAnsi="Book Antiqua" w:cs="宋体"/>
          <w:b/>
          <w:bCs/>
          <w:sz w:val="24"/>
          <w:szCs w:val="24"/>
          <w:lang w:eastAsia="zh-CN"/>
        </w:rPr>
        <w:t>370</w:t>
      </w:r>
      <w:r w:rsidR="00111D87" w:rsidRPr="00111D87">
        <w:rPr>
          <w:rFonts w:ascii="Book Antiqua" w:eastAsia="宋体" w:hAnsi="Book Antiqua" w:cs="宋体"/>
          <w:sz w:val="24"/>
          <w:szCs w:val="24"/>
          <w:lang w:eastAsia="zh-CN"/>
        </w:rPr>
        <w:t>: 799-808 [PMID: 24571752 DOI: 10.1056/NEJMoa1311037]</w:t>
      </w:r>
    </w:p>
    <w:p w:rsidR="00111D87" w:rsidRPr="00111D87" w:rsidRDefault="00B45382" w:rsidP="00111D8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66</w:t>
      </w:r>
      <w:r w:rsidR="00111D87" w:rsidRPr="00111D87">
        <w:rPr>
          <w:rFonts w:ascii="Book Antiqua" w:eastAsia="宋体" w:hAnsi="Book Antiqua" w:cs="宋体"/>
          <w:sz w:val="24"/>
          <w:szCs w:val="24"/>
          <w:lang w:eastAsia="zh-CN"/>
        </w:rPr>
        <w:t> </w:t>
      </w:r>
      <w:proofErr w:type="spellStart"/>
      <w:r w:rsidR="00111D87" w:rsidRPr="00111D87">
        <w:rPr>
          <w:rFonts w:ascii="Book Antiqua" w:eastAsia="宋体" w:hAnsi="Book Antiqua" w:cs="宋体"/>
          <w:b/>
          <w:bCs/>
          <w:sz w:val="24"/>
          <w:szCs w:val="24"/>
          <w:lang w:eastAsia="zh-CN"/>
        </w:rPr>
        <w:t>Pergament</w:t>
      </w:r>
      <w:proofErr w:type="spellEnd"/>
      <w:r w:rsidR="00111D87" w:rsidRPr="00111D87">
        <w:rPr>
          <w:rFonts w:ascii="Book Antiqua" w:eastAsia="宋体" w:hAnsi="Book Antiqua" w:cs="宋体"/>
          <w:b/>
          <w:bCs/>
          <w:sz w:val="24"/>
          <w:szCs w:val="24"/>
          <w:lang w:eastAsia="zh-CN"/>
        </w:rPr>
        <w:t xml:space="preserve"> E</w:t>
      </w:r>
      <w:r w:rsidR="00111D87" w:rsidRPr="00111D87">
        <w:rPr>
          <w:rFonts w:ascii="Book Antiqua" w:eastAsia="宋体" w:hAnsi="Book Antiqua" w:cs="宋体"/>
          <w:sz w:val="24"/>
          <w:szCs w:val="24"/>
          <w:lang w:eastAsia="zh-CN"/>
        </w:rPr>
        <w:t xml:space="preserve">, </w:t>
      </w:r>
      <w:proofErr w:type="spellStart"/>
      <w:r w:rsidR="00111D87" w:rsidRPr="00111D87">
        <w:rPr>
          <w:rFonts w:ascii="Book Antiqua" w:eastAsia="宋体" w:hAnsi="Book Antiqua" w:cs="宋体"/>
          <w:sz w:val="24"/>
          <w:szCs w:val="24"/>
          <w:lang w:eastAsia="zh-CN"/>
        </w:rPr>
        <w:t>Cuckle</w:t>
      </w:r>
      <w:proofErr w:type="spellEnd"/>
      <w:r w:rsidR="00111D87" w:rsidRPr="00111D87">
        <w:rPr>
          <w:rFonts w:ascii="Book Antiqua" w:eastAsia="宋体" w:hAnsi="Book Antiqua" w:cs="宋体"/>
          <w:sz w:val="24"/>
          <w:szCs w:val="24"/>
          <w:lang w:eastAsia="zh-CN"/>
        </w:rPr>
        <w:t xml:space="preserve"> H, Zimmermann B, </w:t>
      </w:r>
      <w:proofErr w:type="spellStart"/>
      <w:r w:rsidR="00111D87" w:rsidRPr="00111D87">
        <w:rPr>
          <w:rFonts w:ascii="Book Antiqua" w:eastAsia="宋体" w:hAnsi="Book Antiqua" w:cs="宋体"/>
          <w:sz w:val="24"/>
          <w:szCs w:val="24"/>
          <w:lang w:eastAsia="zh-CN"/>
        </w:rPr>
        <w:t>Banjevic</w:t>
      </w:r>
      <w:proofErr w:type="spellEnd"/>
      <w:r w:rsidR="00111D87" w:rsidRPr="00111D87">
        <w:rPr>
          <w:rFonts w:ascii="Book Antiqua" w:eastAsia="宋体" w:hAnsi="Book Antiqua" w:cs="宋体"/>
          <w:sz w:val="24"/>
          <w:szCs w:val="24"/>
          <w:lang w:eastAsia="zh-CN"/>
        </w:rPr>
        <w:t xml:space="preserve"> M, </w:t>
      </w:r>
      <w:proofErr w:type="spellStart"/>
      <w:r w:rsidR="00111D87" w:rsidRPr="00111D87">
        <w:rPr>
          <w:rFonts w:ascii="Book Antiqua" w:eastAsia="宋体" w:hAnsi="Book Antiqua" w:cs="宋体"/>
          <w:sz w:val="24"/>
          <w:szCs w:val="24"/>
          <w:lang w:eastAsia="zh-CN"/>
        </w:rPr>
        <w:t>Sigurjonsson</w:t>
      </w:r>
      <w:proofErr w:type="spellEnd"/>
      <w:r w:rsidR="00111D87" w:rsidRPr="00111D87">
        <w:rPr>
          <w:rFonts w:ascii="Book Antiqua" w:eastAsia="宋体" w:hAnsi="Book Antiqua" w:cs="宋体"/>
          <w:sz w:val="24"/>
          <w:szCs w:val="24"/>
          <w:lang w:eastAsia="zh-CN"/>
        </w:rPr>
        <w:t xml:space="preserve"> S, Ryan A, Hall MP, Dodd M, </w:t>
      </w:r>
      <w:proofErr w:type="spellStart"/>
      <w:r w:rsidR="00111D87" w:rsidRPr="00111D87">
        <w:rPr>
          <w:rFonts w:ascii="Book Antiqua" w:eastAsia="宋体" w:hAnsi="Book Antiqua" w:cs="宋体"/>
          <w:sz w:val="24"/>
          <w:szCs w:val="24"/>
          <w:lang w:eastAsia="zh-CN"/>
        </w:rPr>
        <w:t>Lacroute</w:t>
      </w:r>
      <w:proofErr w:type="spellEnd"/>
      <w:r w:rsidR="00111D87" w:rsidRPr="00111D87">
        <w:rPr>
          <w:rFonts w:ascii="Book Antiqua" w:eastAsia="宋体" w:hAnsi="Book Antiqua" w:cs="宋体"/>
          <w:sz w:val="24"/>
          <w:szCs w:val="24"/>
          <w:lang w:eastAsia="zh-CN"/>
        </w:rPr>
        <w:t xml:space="preserve"> P, </w:t>
      </w:r>
      <w:proofErr w:type="spellStart"/>
      <w:r w:rsidR="00111D87" w:rsidRPr="00111D87">
        <w:rPr>
          <w:rFonts w:ascii="Book Antiqua" w:eastAsia="宋体" w:hAnsi="Book Antiqua" w:cs="宋体"/>
          <w:sz w:val="24"/>
          <w:szCs w:val="24"/>
          <w:lang w:eastAsia="zh-CN"/>
        </w:rPr>
        <w:t>Stosic</w:t>
      </w:r>
      <w:proofErr w:type="spellEnd"/>
      <w:r w:rsidR="00111D87" w:rsidRPr="00111D87">
        <w:rPr>
          <w:rFonts w:ascii="Book Antiqua" w:eastAsia="宋体" w:hAnsi="Book Antiqua" w:cs="宋体"/>
          <w:sz w:val="24"/>
          <w:szCs w:val="24"/>
          <w:lang w:eastAsia="zh-CN"/>
        </w:rPr>
        <w:t xml:space="preserve"> M, Chopra N, Hunkapiller N, </w:t>
      </w:r>
      <w:proofErr w:type="spellStart"/>
      <w:r w:rsidR="00111D87" w:rsidRPr="00111D87">
        <w:rPr>
          <w:rFonts w:ascii="Book Antiqua" w:eastAsia="宋体" w:hAnsi="Book Antiqua" w:cs="宋体"/>
          <w:sz w:val="24"/>
          <w:szCs w:val="24"/>
          <w:lang w:eastAsia="zh-CN"/>
        </w:rPr>
        <w:t>Prosen</w:t>
      </w:r>
      <w:proofErr w:type="spellEnd"/>
      <w:r w:rsidR="00111D87" w:rsidRPr="00111D87">
        <w:rPr>
          <w:rFonts w:ascii="Book Antiqua" w:eastAsia="宋体" w:hAnsi="Book Antiqua" w:cs="宋体"/>
          <w:sz w:val="24"/>
          <w:szCs w:val="24"/>
          <w:lang w:eastAsia="zh-CN"/>
        </w:rPr>
        <w:t xml:space="preserve"> DE, McAdoo S, </w:t>
      </w:r>
      <w:proofErr w:type="spellStart"/>
      <w:r w:rsidR="00111D87" w:rsidRPr="00111D87">
        <w:rPr>
          <w:rFonts w:ascii="Book Antiqua" w:eastAsia="宋体" w:hAnsi="Book Antiqua" w:cs="宋体"/>
          <w:sz w:val="24"/>
          <w:szCs w:val="24"/>
          <w:lang w:eastAsia="zh-CN"/>
        </w:rPr>
        <w:t>Demko</w:t>
      </w:r>
      <w:proofErr w:type="spellEnd"/>
      <w:r w:rsidR="00111D87" w:rsidRPr="00111D87">
        <w:rPr>
          <w:rFonts w:ascii="Book Antiqua" w:eastAsia="宋体" w:hAnsi="Book Antiqua" w:cs="宋体"/>
          <w:sz w:val="24"/>
          <w:szCs w:val="24"/>
          <w:lang w:eastAsia="zh-CN"/>
        </w:rPr>
        <w:t xml:space="preserve"> Z, Siddiqui A, Hill M, Rabinowitz M. Single-nucleotide polymorphism-based noninvasive prenatal screening in a high-risk and low-risk cohort. </w:t>
      </w:r>
      <w:r w:rsidR="00111D87" w:rsidRPr="00111D87">
        <w:rPr>
          <w:rFonts w:ascii="Book Antiqua" w:eastAsia="宋体" w:hAnsi="Book Antiqua" w:cs="宋体"/>
          <w:i/>
          <w:iCs/>
          <w:sz w:val="24"/>
          <w:szCs w:val="24"/>
          <w:lang w:eastAsia="zh-CN"/>
        </w:rPr>
        <w:t>Obstet Gynecol</w:t>
      </w:r>
      <w:r w:rsidR="00111D87" w:rsidRPr="00111D87">
        <w:rPr>
          <w:rFonts w:ascii="Book Antiqua" w:eastAsia="宋体" w:hAnsi="Book Antiqua" w:cs="宋体"/>
          <w:sz w:val="24"/>
          <w:szCs w:val="24"/>
          <w:lang w:eastAsia="zh-CN"/>
        </w:rPr>
        <w:t> 2014; </w:t>
      </w:r>
      <w:r w:rsidR="00111D87" w:rsidRPr="00111D87">
        <w:rPr>
          <w:rFonts w:ascii="Book Antiqua" w:eastAsia="宋体" w:hAnsi="Book Antiqua" w:cs="宋体"/>
          <w:b/>
          <w:bCs/>
          <w:sz w:val="24"/>
          <w:szCs w:val="24"/>
          <w:lang w:eastAsia="zh-CN"/>
        </w:rPr>
        <w:t>124</w:t>
      </w:r>
      <w:r w:rsidR="00111D87" w:rsidRPr="00111D87">
        <w:rPr>
          <w:rFonts w:ascii="Book Antiqua" w:eastAsia="宋体" w:hAnsi="Book Antiqua" w:cs="宋体"/>
          <w:sz w:val="24"/>
          <w:szCs w:val="24"/>
          <w:lang w:eastAsia="zh-CN"/>
        </w:rPr>
        <w:t>: 210-218 [PMID: 25004354 DOI: 10.1097/AOG.0000000000000363]</w:t>
      </w:r>
    </w:p>
    <w:p w:rsidR="00111D87" w:rsidRDefault="00111D87" w:rsidP="001E0747">
      <w:pPr>
        <w:spacing w:after="0" w:line="360" w:lineRule="auto"/>
        <w:jc w:val="both"/>
        <w:rPr>
          <w:rFonts w:ascii="Book Antiqua" w:hAnsi="Book Antiqua"/>
          <w:b/>
          <w:sz w:val="24"/>
          <w:szCs w:val="24"/>
          <w:lang w:eastAsia="zh-CN"/>
        </w:rPr>
      </w:pPr>
    </w:p>
    <w:p w:rsidR="00C36E5C" w:rsidRDefault="00881CB7" w:rsidP="00881CB7">
      <w:pPr>
        <w:wordWrap w:val="0"/>
        <w:spacing w:after="0" w:line="360" w:lineRule="auto"/>
        <w:jc w:val="right"/>
        <w:rPr>
          <w:rFonts w:ascii="Tahoma" w:hAnsi="Tahoma" w:cs="Tahoma"/>
          <w:color w:val="000000"/>
          <w:sz w:val="18"/>
          <w:szCs w:val="18"/>
          <w:shd w:val="clear" w:color="auto" w:fill="FFFFFF"/>
          <w:lang w:eastAsia="zh-CN"/>
        </w:rPr>
      </w:pPr>
      <w:r w:rsidRPr="00881CB7">
        <w:rPr>
          <w:rFonts w:ascii="Book Antiqua" w:hAnsi="Book Antiqua"/>
          <w:b/>
          <w:sz w:val="24"/>
          <w:szCs w:val="24"/>
        </w:rPr>
        <w:t>P- Reviewer:</w:t>
      </w:r>
      <w:r w:rsidRPr="00881CB7">
        <w:rPr>
          <w:rFonts w:ascii="Book Antiqua" w:eastAsia="宋体" w:hAnsi="Book Antiqua"/>
          <w:b/>
          <w:sz w:val="24"/>
          <w:szCs w:val="24"/>
          <w:lang w:eastAsia="zh-CN"/>
        </w:rPr>
        <w:t xml:space="preserve"> </w:t>
      </w:r>
      <w:proofErr w:type="spellStart"/>
      <w:r w:rsidR="00C36E5C" w:rsidRPr="00C36E5C">
        <w:rPr>
          <w:rFonts w:ascii="Book Antiqua" w:hAnsi="Book Antiqua"/>
          <w:sz w:val="24"/>
          <w:szCs w:val="24"/>
          <w:lang w:eastAsia="zh-CN"/>
        </w:rPr>
        <w:t>Khajehei</w:t>
      </w:r>
      <w:proofErr w:type="spellEnd"/>
      <w:r w:rsidR="00C36E5C">
        <w:rPr>
          <w:rFonts w:ascii="Book Antiqua" w:hAnsi="Book Antiqua" w:hint="eastAsia"/>
          <w:sz w:val="24"/>
          <w:szCs w:val="24"/>
          <w:lang w:eastAsia="zh-CN"/>
        </w:rPr>
        <w:t xml:space="preserve"> </w:t>
      </w:r>
      <w:r w:rsidR="00C36E5C" w:rsidRPr="00C36E5C">
        <w:rPr>
          <w:rFonts w:ascii="Book Antiqua" w:hAnsi="Book Antiqua"/>
          <w:sz w:val="24"/>
          <w:szCs w:val="24"/>
          <w:lang w:eastAsia="zh-CN"/>
        </w:rPr>
        <w:t>M</w:t>
      </w:r>
      <w:r w:rsidR="00C36E5C" w:rsidRPr="00C36E5C">
        <w:rPr>
          <w:rFonts w:ascii="Book Antiqua" w:hAnsi="Book Antiqua" w:hint="eastAsia"/>
          <w:sz w:val="24"/>
          <w:szCs w:val="24"/>
          <w:lang w:eastAsia="zh-CN"/>
        </w:rPr>
        <w:t xml:space="preserve">, </w:t>
      </w:r>
      <w:proofErr w:type="spellStart"/>
      <w:r w:rsidR="00C36E5C" w:rsidRPr="00C36E5C">
        <w:rPr>
          <w:rFonts w:ascii="Book Antiqua" w:hAnsi="Book Antiqua"/>
          <w:sz w:val="24"/>
          <w:szCs w:val="24"/>
          <w:lang w:eastAsia="zh-CN"/>
        </w:rPr>
        <w:t>Schulten</w:t>
      </w:r>
      <w:proofErr w:type="spellEnd"/>
      <w:r w:rsidR="00C36E5C">
        <w:rPr>
          <w:rFonts w:ascii="Book Antiqua" w:hAnsi="Book Antiqua" w:hint="eastAsia"/>
          <w:sz w:val="24"/>
          <w:szCs w:val="24"/>
          <w:lang w:eastAsia="zh-CN"/>
        </w:rPr>
        <w:t xml:space="preserve"> </w:t>
      </w:r>
      <w:r w:rsidR="00C36E5C" w:rsidRPr="00C36E5C">
        <w:rPr>
          <w:rFonts w:ascii="Book Antiqua" w:hAnsi="Book Antiqua"/>
          <w:sz w:val="24"/>
          <w:szCs w:val="24"/>
          <w:lang w:eastAsia="zh-CN"/>
        </w:rPr>
        <w:t>H</w:t>
      </w:r>
      <w:r w:rsidR="00C36E5C" w:rsidRPr="00C36E5C">
        <w:rPr>
          <w:rFonts w:ascii="Book Antiqua" w:hAnsi="Book Antiqua" w:hint="eastAsia"/>
          <w:sz w:val="24"/>
          <w:szCs w:val="24"/>
          <w:lang w:eastAsia="zh-CN"/>
        </w:rPr>
        <w:t xml:space="preserve">J, </w:t>
      </w:r>
      <w:proofErr w:type="spellStart"/>
      <w:r w:rsidR="00C36E5C" w:rsidRPr="00C36E5C">
        <w:rPr>
          <w:rFonts w:ascii="Book Antiqua" w:hAnsi="Book Antiqua"/>
          <w:sz w:val="24"/>
          <w:szCs w:val="24"/>
          <w:lang w:eastAsia="zh-CN"/>
        </w:rPr>
        <w:t>Zafrakas</w:t>
      </w:r>
      <w:proofErr w:type="spellEnd"/>
      <w:r w:rsidR="00C36E5C">
        <w:rPr>
          <w:rFonts w:ascii="Book Antiqua" w:hAnsi="Book Antiqua" w:hint="eastAsia"/>
          <w:sz w:val="24"/>
          <w:szCs w:val="24"/>
          <w:lang w:eastAsia="zh-CN"/>
        </w:rPr>
        <w:t xml:space="preserve"> </w:t>
      </w:r>
      <w:r w:rsidR="00C36E5C" w:rsidRPr="00C36E5C">
        <w:rPr>
          <w:rFonts w:ascii="Book Antiqua" w:hAnsi="Book Antiqua"/>
          <w:sz w:val="24"/>
          <w:szCs w:val="24"/>
          <w:lang w:eastAsia="zh-CN"/>
        </w:rPr>
        <w:t>M</w:t>
      </w:r>
      <w:r w:rsidR="00C36E5C" w:rsidRPr="00C36E5C">
        <w:rPr>
          <w:rFonts w:ascii="Book Antiqua" w:hAnsi="Book Antiqua" w:hint="eastAsia"/>
          <w:sz w:val="24"/>
          <w:szCs w:val="24"/>
          <w:lang w:eastAsia="zh-CN"/>
        </w:rPr>
        <w:t>, Zhang XQ</w:t>
      </w:r>
    </w:p>
    <w:p w:rsidR="00881CB7" w:rsidRPr="00881CB7" w:rsidRDefault="00881CB7" w:rsidP="00C36E5C">
      <w:pPr>
        <w:spacing w:after="0" w:line="360" w:lineRule="auto"/>
        <w:jc w:val="right"/>
        <w:rPr>
          <w:rFonts w:ascii="Book Antiqua" w:hAnsi="Book Antiqua"/>
          <w:b/>
          <w:sz w:val="24"/>
          <w:szCs w:val="24"/>
        </w:rPr>
      </w:pPr>
      <w:r w:rsidRPr="00881CB7">
        <w:rPr>
          <w:rFonts w:ascii="Book Antiqua" w:hAnsi="Book Antiqua"/>
          <w:b/>
          <w:sz w:val="24"/>
          <w:szCs w:val="24"/>
        </w:rPr>
        <w:t>S- Editor:</w:t>
      </w:r>
      <w:r w:rsidRPr="00881CB7">
        <w:rPr>
          <w:rFonts w:ascii="Book Antiqua" w:hAnsi="Book Antiqua"/>
          <w:sz w:val="24"/>
          <w:szCs w:val="24"/>
        </w:rPr>
        <w:t xml:space="preserve"> </w:t>
      </w:r>
      <w:r>
        <w:rPr>
          <w:rFonts w:ascii="Book Antiqua" w:hAnsi="Book Antiqua" w:hint="eastAsia"/>
          <w:sz w:val="24"/>
          <w:szCs w:val="24"/>
          <w:lang w:eastAsia="zh-CN"/>
        </w:rPr>
        <w:t xml:space="preserve">Song XX </w:t>
      </w:r>
      <w:r w:rsidRPr="00881CB7">
        <w:rPr>
          <w:rFonts w:ascii="Book Antiqua" w:hAnsi="Book Antiqua"/>
          <w:b/>
          <w:sz w:val="24"/>
          <w:szCs w:val="24"/>
        </w:rPr>
        <w:t>L- Editor:</w:t>
      </w:r>
      <w:r w:rsidRPr="00881CB7">
        <w:rPr>
          <w:rFonts w:ascii="Book Antiqua" w:hAnsi="Book Antiqua"/>
          <w:sz w:val="24"/>
          <w:szCs w:val="24"/>
        </w:rPr>
        <w:t xml:space="preserve"> </w:t>
      </w:r>
      <w:r w:rsidRPr="00881CB7">
        <w:rPr>
          <w:rFonts w:ascii="Book Antiqua" w:hAnsi="Book Antiqua"/>
          <w:b/>
          <w:sz w:val="24"/>
          <w:szCs w:val="24"/>
        </w:rPr>
        <w:t>E- Editor:</w:t>
      </w:r>
    </w:p>
    <w:p w:rsidR="00881CB7" w:rsidRPr="00881CB7" w:rsidRDefault="00881CB7" w:rsidP="001E0747">
      <w:pPr>
        <w:spacing w:after="0" w:line="360" w:lineRule="auto"/>
        <w:jc w:val="both"/>
        <w:rPr>
          <w:rFonts w:ascii="Book Antiqua" w:hAnsi="Book Antiqua"/>
          <w:b/>
          <w:sz w:val="24"/>
          <w:szCs w:val="24"/>
          <w:lang w:eastAsia="zh-CN"/>
        </w:rPr>
      </w:pPr>
    </w:p>
    <w:sectPr w:rsidR="00881CB7" w:rsidRPr="00881CB7" w:rsidSect="001E0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94" w:rsidRDefault="00C25A94" w:rsidP="00F77834">
      <w:pPr>
        <w:spacing w:after="0" w:line="240" w:lineRule="auto"/>
      </w:pPr>
      <w:r>
        <w:separator/>
      </w:r>
    </w:p>
  </w:endnote>
  <w:endnote w:type="continuationSeparator" w:id="0">
    <w:p w:rsidR="00C25A94" w:rsidRDefault="00C25A94" w:rsidP="00F7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94" w:rsidRDefault="00C25A94" w:rsidP="00F77834">
      <w:pPr>
        <w:spacing w:after="0" w:line="240" w:lineRule="auto"/>
      </w:pPr>
      <w:r>
        <w:separator/>
      </w:r>
    </w:p>
  </w:footnote>
  <w:footnote w:type="continuationSeparator" w:id="0">
    <w:p w:rsidR="00C25A94" w:rsidRDefault="00C25A94" w:rsidP="00F778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2FC"/>
    <w:multiLevelType w:val="hybridMultilevel"/>
    <w:tmpl w:val="4116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1615A"/>
    <w:multiLevelType w:val="multilevel"/>
    <w:tmpl w:val="2A1A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6A7695"/>
    <w:multiLevelType w:val="hybridMultilevel"/>
    <w:tmpl w:val="454C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43178"/>
    <w:multiLevelType w:val="hybridMultilevel"/>
    <w:tmpl w:val="96EA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378E1"/>
    <w:multiLevelType w:val="hybridMultilevel"/>
    <w:tmpl w:val="8FA6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C77D7"/>
    <w:multiLevelType w:val="hybridMultilevel"/>
    <w:tmpl w:val="525AC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AB6D39"/>
    <w:multiLevelType w:val="hybridMultilevel"/>
    <w:tmpl w:val="6680A680"/>
    <w:lvl w:ilvl="0" w:tplc="51E89D20">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90474"/>
    <w:multiLevelType w:val="multilevel"/>
    <w:tmpl w:val="24FC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zzp99ew2zxp5epxt6vsta5000eww5v9awt&quot;&gt;Kate Connolly End note library&lt;record-ids&gt;&lt;item&gt;1&lt;/item&gt;&lt;item&gt;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3&lt;/item&gt;&lt;item&gt;124&lt;/item&gt;&lt;item&gt;125&lt;/item&gt;&lt;item&gt;126&lt;/item&gt;&lt;item&gt;127&lt;/item&gt;&lt;item&gt;128&lt;/item&gt;&lt;item&gt;129&lt;/item&gt;&lt;item&gt;130&lt;/item&gt;&lt;item&gt;131&lt;/item&gt;&lt;item&gt;169&lt;/item&gt;&lt;/record-ids&gt;&lt;/item&gt;&lt;/Libraries&gt;"/>
  </w:docVars>
  <w:rsids>
    <w:rsidRoot w:val="004E4C43"/>
    <w:rsid w:val="0000258F"/>
    <w:rsid w:val="00002839"/>
    <w:rsid w:val="00004BF8"/>
    <w:rsid w:val="000054D7"/>
    <w:rsid w:val="00007790"/>
    <w:rsid w:val="00010269"/>
    <w:rsid w:val="0001410C"/>
    <w:rsid w:val="000179F4"/>
    <w:rsid w:val="00017BE8"/>
    <w:rsid w:val="00030221"/>
    <w:rsid w:val="00032702"/>
    <w:rsid w:val="0003715B"/>
    <w:rsid w:val="00041BC6"/>
    <w:rsid w:val="00045B78"/>
    <w:rsid w:val="000552F8"/>
    <w:rsid w:val="0005539B"/>
    <w:rsid w:val="00082278"/>
    <w:rsid w:val="0009342C"/>
    <w:rsid w:val="000947C9"/>
    <w:rsid w:val="000A174C"/>
    <w:rsid w:val="000A31CB"/>
    <w:rsid w:val="000A3CB4"/>
    <w:rsid w:val="000A66B6"/>
    <w:rsid w:val="000A7D6C"/>
    <w:rsid w:val="000C29A1"/>
    <w:rsid w:val="000C78D3"/>
    <w:rsid w:val="000D085D"/>
    <w:rsid w:val="000D29FE"/>
    <w:rsid w:val="000D5EFC"/>
    <w:rsid w:val="000E2D8B"/>
    <w:rsid w:val="000E6907"/>
    <w:rsid w:val="000F7803"/>
    <w:rsid w:val="001024DF"/>
    <w:rsid w:val="00111D87"/>
    <w:rsid w:val="00115468"/>
    <w:rsid w:val="00117414"/>
    <w:rsid w:val="00127A28"/>
    <w:rsid w:val="00140577"/>
    <w:rsid w:val="001562CF"/>
    <w:rsid w:val="0016655B"/>
    <w:rsid w:val="00166D45"/>
    <w:rsid w:val="001751E2"/>
    <w:rsid w:val="00181C66"/>
    <w:rsid w:val="00183060"/>
    <w:rsid w:val="00183762"/>
    <w:rsid w:val="001A3C85"/>
    <w:rsid w:val="001B66A1"/>
    <w:rsid w:val="001B6B53"/>
    <w:rsid w:val="001D24C7"/>
    <w:rsid w:val="001D4807"/>
    <w:rsid w:val="001E0747"/>
    <w:rsid w:val="001E35A5"/>
    <w:rsid w:val="001F00DD"/>
    <w:rsid w:val="00216C1F"/>
    <w:rsid w:val="00220221"/>
    <w:rsid w:val="002215B9"/>
    <w:rsid w:val="00222353"/>
    <w:rsid w:val="00230CB5"/>
    <w:rsid w:val="00236349"/>
    <w:rsid w:val="00237269"/>
    <w:rsid w:val="002432F1"/>
    <w:rsid w:val="002530F5"/>
    <w:rsid w:val="002708FB"/>
    <w:rsid w:val="00277E6C"/>
    <w:rsid w:val="002826FF"/>
    <w:rsid w:val="002865EA"/>
    <w:rsid w:val="002A2425"/>
    <w:rsid w:val="002C05A1"/>
    <w:rsid w:val="002C1E64"/>
    <w:rsid w:val="002C2223"/>
    <w:rsid w:val="002C7328"/>
    <w:rsid w:val="002D51DF"/>
    <w:rsid w:val="002D688B"/>
    <w:rsid w:val="002E11AF"/>
    <w:rsid w:val="002E335A"/>
    <w:rsid w:val="002E3B60"/>
    <w:rsid w:val="002E565C"/>
    <w:rsid w:val="002E6064"/>
    <w:rsid w:val="002F6903"/>
    <w:rsid w:val="00303507"/>
    <w:rsid w:val="00315938"/>
    <w:rsid w:val="00320A9E"/>
    <w:rsid w:val="00322995"/>
    <w:rsid w:val="00327E14"/>
    <w:rsid w:val="0033145D"/>
    <w:rsid w:val="00336F2A"/>
    <w:rsid w:val="003428AE"/>
    <w:rsid w:val="00344AD1"/>
    <w:rsid w:val="003455C1"/>
    <w:rsid w:val="00346D5C"/>
    <w:rsid w:val="00354811"/>
    <w:rsid w:val="00357D81"/>
    <w:rsid w:val="00377F22"/>
    <w:rsid w:val="00385E3D"/>
    <w:rsid w:val="00391216"/>
    <w:rsid w:val="00392290"/>
    <w:rsid w:val="00394ED5"/>
    <w:rsid w:val="003A53EC"/>
    <w:rsid w:val="003B3012"/>
    <w:rsid w:val="003B416C"/>
    <w:rsid w:val="003B4B04"/>
    <w:rsid w:val="003C01AE"/>
    <w:rsid w:val="003C19B4"/>
    <w:rsid w:val="003C4097"/>
    <w:rsid w:val="003D097F"/>
    <w:rsid w:val="003D1BFD"/>
    <w:rsid w:val="003D7CEE"/>
    <w:rsid w:val="003E3340"/>
    <w:rsid w:val="003F3C6E"/>
    <w:rsid w:val="003F3EC7"/>
    <w:rsid w:val="00400745"/>
    <w:rsid w:val="0041196C"/>
    <w:rsid w:val="004123A9"/>
    <w:rsid w:val="00420E36"/>
    <w:rsid w:val="00433D91"/>
    <w:rsid w:val="00434F6F"/>
    <w:rsid w:val="00442D8F"/>
    <w:rsid w:val="00442DA8"/>
    <w:rsid w:val="00444A71"/>
    <w:rsid w:val="00465607"/>
    <w:rsid w:val="00466A85"/>
    <w:rsid w:val="00472B8B"/>
    <w:rsid w:val="00473945"/>
    <w:rsid w:val="00483496"/>
    <w:rsid w:val="00497057"/>
    <w:rsid w:val="004A0451"/>
    <w:rsid w:val="004A13E7"/>
    <w:rsid w:val="004B4806"/>
    <w:rsid w:val="004B50C6"/>
    <w:rsid w:val="004D7919"/>
    <w:rsid w:val="004E4C43"/>
    <w:rsid w:val="004F5984"/>
    <w:rsid w:val="00507784"/>
    <w:rsid w:val="00507931"/>
    <w:rsid w:val="00521131"/>
    <w:rsid w:val="00522AF8"/>
    <w:rsid w:val="005272FF"/>
    <w:rsid w:val="00527965"/>
    <w:rsid w:val="005306B7"/>
    <w:rsid w:val="0053161B"/>
    <w:rsid w:val="0053164E"/>
    <w:rsid w:val="005421A2"/>
    <w:rsid w:val="005433B5"/>
    <w:rsid w:val="0055138B"/>
    <w:rsid w:val="005832B7"/>
    <w:rsid w:val="005940FA"/>
    <w:rsid w:val="005947B5"/>
    <w:rsid w:val="005B1DA5"/>
    <w:rsid w:val="005B423A"/>
    <w:rsid w:val="005C471B"/>
    <w:rsid w:val="005D75FE"/>
    <w:rsid w:val="005E4BAE"/>
    <w:rsid w:val="005E4FD9"/>
    <w:rsid w:val="005E5670"/>
    <w:rsid w:val="005E7095"/>
    <w:rsid w:val="0062302A"/>
    <w:rsid w:val="00624A43"/>
    <w:rsid w:val="00631E67"/>
    <w:rsid w:val="00636817"/>
    <w:rsid w:val="00642CC1"/>
    <w:rsid w:val="0064433A"/>
    <w:rsid w:val="006532F3"/>
    <w:rsid w:val="00666C1A"/>
    <w:rsid w:val="00675A1F"/>
    <w:rsid w:val="0068395A"/>
    <w:rsid w:val="00685C57"/>
    <w:rsid w:val="0068689E"/>
    <w:rsid w:val="00694500"/>
    <w:rsid w:val="006951FD"/>
    <w:rsid w:val="00696335"/>
    <w:rsid w:val="006B0629"/>
    <w:rsid w:val="006C3173"/>
    <w:rsid w:val="006D23CC"/>
    <w:rsid w:val="006D4FDE"/>
    <w:rsid w:val="006D54B2"/>
    <w:rsid w:val="006D68A1"/>
    <w:rsid w:val="006E2804"/>
    <w:rsid w:val="006E431E"/>
    <w:rsid w:val="006E4FE8"/>
    <w:rsid w:val="00703E48"/>
    <w:rsid w:val="007049A8"/>
    <w:rsid w:val="00705718"/>
    <w:rsid w:val="007136B5"/>
    <w:rsid w:val="00714F48"/>
    <w:rsid w:val="00722DC2"/>
    <w:rsid w:val="00726BB8"/>
    <w:rsid w:val="00751B7A"/>
    <w:rsid w:val="00757973"/>
    <w:rsid w:val="007610C2"/>
    <w:rsid w:val="00774507"/>
    <w:rsid w:val="00776FD8"/>
    <w:rsid w:val="007839D8"/>
    <w:rsid w:val="00783EB3"/>
    <w:rsid w:val="0079177E"/>
    <w:rsid w:val="007A2230"/>
    <w:rsid w:val="007B3190"/>
    <w:rsid w:val="007B4E2B"/>
    <w:rsid w:val="007C0F5D"/>
    <w:rsid w:val="007C2694"/>
    <w:rsid w:val="007D10F7"/>
    <w:rsid w:val="007D3F35"/>
    <w:rsid w:val="007D6787"/>
    <w:rsid w:val="007D7F98"/>
    <w:rsid w:val="007E7AF4"/>
    <w:rsid w:val="007E7D64"/>
    <w:rsid w:val="00801149"/>
    <w:rsid w:val="008055C8"/>
    <w:rsid w:val="00811D2B"/>
    <w:rsid w:val="0081447A"/>
    <w:rsid w:val="008206B5"/>
    <w:rsid w:val="00824927"/>
    <w:rsid w:val="00840AC2"/>
    <w:rsid w:val="008424D2"/>
    <w:rsid w:val="008463D9"/>
    <w:rsid w:val="00852001"/>
    <w:rsid w:val="00852010"/>
    <w:rsid w:val="00861D52"/>
    <w:rsid w:val="00863FFF"/>
    <w:rsid w:val="0086465E"/>
    <w:rsid w:val="008669D6"/>
    <w:rsid w:val="00866ADD"/>
    <w:rsid w:val="00881CB7"/>
    <w:rsid w:val="0088498E"/>
    <w:rsid w:val="00885424"/>
    <w:rsid w:val="0089271C"/>
    <w:rsid w:val="00894444"/>
    <w:rsid w:val="00895132"/>
    <w:rsid w:val="008C32DF"/>
    <w:rsid w:val="008D16E9"/>
    <w:rsid w:val="008D61E0"/>
    <w:rsid w:val="008F52AF"/>
    <w:rsid w:val="008F5446"/>
    <w:rsid w:val="00923701"/>
    <w:rsid w:val="0092629F"/>
    <w:rsid w:val="00926D4A"/>
    <w:rsid w:val="00936F9A"/>
    <w:rsid w:val="009412E3"/>
    <w:rsid w:val="00947B92"/>
    <w:rsid w:val="00950D51"/>
    <w:rsid w:val="00955F5E"/>
    <w:rsid w:val="00961C3C"/>
    <w:rsid w:val="00964E01"/>
    <w:rsid w:val="00967A81"/>
    <w:rsid w:val="009711E3"/>
    <w:rsid w:val="00980B42"/>
    <w:rsid w:val="00985ABC"/>
    <w:rsid w:val="00985C1F"/>
    <w:rsid w:val="0099151B"/>
    <w:rsid w:val="009A1CD5"/>
    <w:rsid w:val="009A44D4"/>
    <w:rsid w:val="009A57FF"/>
    <w:rsid w:val="009B4436"/>
    <w:rsid w:val="009C79AC"/>
    <w:rsid w:val="009D58F6"/>
    <w:rsid w:val="009E1E85"/>
    <w:rsid w:val="009F1D9D"/>
    <w:rsid w:val="009F7B8B"/>
    <w:rsid w:val="00A03685"/>
    <w:rsid w:val="00A1139D"/>
    <w:rsid w:val="00A16617"/>
    <w:rsid w:val="00A22C36"/>
    <w:rsid w:val="00A51063"/>
    <w:rsid w:val="00A54BF5"/>
    <w:rsid w:val="00A61534"/>
    <w:rsid w:val="00A61EB9"/>
    <w:rsid w:val="00A67A59"/>
    <w:rsid w:val="00A86799"/>
    <w:rsid w:val="00A91C4B"/>
    <w:rsid w:val="00A930F1"/>
    <w:rsid w:val="00A945F5"/>
    <w:rsid w:val="00A966BE"/>
    <w:rsid w:val="00A96F72"/>
    <w:rsid w:val="00AB092A"/>
    <w:rsid w:val="00AB2078"/>
    <w:rsid w:val="00AB32E1"/>
    <w:rsid w:val="00AC2B43"/>
    <w:rsid w:val="00AC4F4B"/>
    <w:rsid w:val="00AD31E9"/>
    <w:rsid w:val="00AD7574"/>
    <w:rsid w:val="00AE0608"/>
    <w:rsid w:val="00AE3067"/>
    <w:rsid w:val="00AE63B1"/>
    <w:rsid w:val="00B12A63"/>
    <w:rsid w:val="00B22B5C"/>
    <w:rsid w:val="00B22E94"/>
    <w:rsid w:val="00B32A63"/>
    <w:rsid w:val="00B37820"/>
    <w:rsid w:val="00B43360"/>
    <w:rsid w:val="00B45382"/>
    <w:rsid w:val="00B45429"/>
    <w:rsid w:val="00B52D58"/>
    <w:rsid w:val="00B56EA6"/>
    <w:rsid w:val="00B62F9D"/>
    <w:rsid w:val="00B73FB3"/>
    <w:rsid w:val="00B971B4"/>
    <w:rsid w:val="00BA1801"/>
    <w:rsid w:val="00BB662D"/>
    <w:rsid w:val="00BB6867"/>
    <w:rsid w:val="00BC1EAE"/>
    <w:rsid w:val="00BC3CC9"/>
    <w:rsid w:val="00BC69DE"/>
    <w:rsid w:val="00BC7ACB"/>
    <w:rsid w:val="00BD5EB2"/>
    <w:rsid w:val="00BF4F0F"/>
    <w:rsid w:val="00C04131"/>
    <w:rsid w:val="00C10903"/>
    <w:rsid w:val="00C23A94"/>
    <w:rsid w:val="00C23B51"/>
    <w:rsid w:val="00C25A94"/>
    <w:rsid w:val="00C34FA5"/>
    <w:rsid w:val="00C36E5C"/>
    <w:rsid w:val="00C37343"/>
    <w:rsid w:val="00C37811"/>
    <w:rsid w:val="00C44320"/>
    <w:rsid w:val="00C5036E"/>
    <w:rsid w:val="00C50632"/>
    <w:rsid w:val="00C62CF2"/>
    <w:rsid w:val="00C72332"/>
    <w:rsid w:val="00C748B4"/>
    <w:rsid w:val="00C7563A"/>
    <w:rsid w:val="00CA0C00"/>
    <w:rsid w:val="00CA3609"/>
    <w:rsid w:val="00CB17B7"/>
    <w:rsid w:val="00CD1548"/>
    <w:rsid w:val="00CD5688"/>
    <w:rsid w:val="00CF56E1"/>
    <w:rsid w:val="00D04E84"/>
    <w:rsid w:val="00D05F92"/>
    <w:rsid w:val="00D11A2A"/>
    <w:rsid w:val="00D22A70"/>
    <w:rsid w:val="00D31CFA"/>
    <w:rsid w:val="00D345FA"/>
    <w:rsid w:val="00D37305"/>
    <w:rsid w:val="00D40087"/>
    <w:rsid w:val="00D42762"/>
    <w:rsid w:val="00D465C8"/>
    <w:rsid w:val="00D47458"/>
    <w:rsid w:val="00D478D1"/>
    <w:rsid w:val="00D60000"/>
    <w:rsid w:val="00D716C0"/>
    <w:rsid w:val="00D9445F"/>
    <w:rsid w:val="00DA1597"/>
    <w:rsid w:val="00DB07E8"/>
    <w:rsid w:val="00DB3F7F"/>
    <w:rsid w:val="00DB5B05"/>
    <w:rsid w:val="00DB6445"/>
    <w:rsid w:val="00DC7721"/>
    <w:rsid w:val="00DD3719"/>
    <w:rsid w:val="00DE5573"/>
    <w:rsid w:val="00DF4CD5"/>
    <w:rsid w:val="00DF6348"/>
    <w:rsid w:val="00E02AB9"/>
    <w:rsid w:val="00E03009"/>
    <w:rsid w:val="00E03763"/>
    <w:rsid w:val="00E20FE8"/>
    <w:rsid w:val="00E22CA6"/>
    <w:rsid w:val="00E4108A"/>
    <w:rsid w:val="00E46923"/>
    <w:rsid w:val="00E521F0"/>
    <w:rsid w:val="00E71DC1"/>
    <w:rsid w:val="00E72F16"/>
    <w:rsid w:val="00E77060"/>
    <w:rsid w:val="00E8023B"/>
    <w:rsid w:val="00E8107F"/>
    <w:rsid w:val="00E84894"/>
    <w:rsid w:val="00E85A8F"/>
    <w:rsid w:val="00E9249A"/>
    <w:rsid w:val="00EA75C1"/>
    <w:rsid w:val="00EB65D5"/>
    <w:rsid w:val="00EC4660"/>
    <w:rsid w:val="00ED02A8"/>
    <w:rsid w:val="00ED1D39"/>
    <w:rsid w:val="00EE362A"/>
    <w:rsid w:val="00EE4770"/>
    <w:rsid w:val="00EE59CD"/>
    <w:rsid w:val="00EF1D47"/>
    <w:rsid w:val="00EF78D6"/>
    <w:rsid w:val="00F161BF"/>
    <w:rsid w:val="00F26D63"/>
    <w:rsid w:val="00F31CC4"/>
    <w:rsid w:val="00F3491C"/>
    <w:rsid w:val="00F40FAB"/>
    <w:rsid w:val="00F41572"/>
    <w:rsid w:val="00F46236"/>
    <w:rsid w:val="00F47F1A"/>
    <w:rsid w:val="00F562C8"/>
    <w:rsid w:val="00F56BEC"/>
    <w:rsid w:val="00F60159"/>
    <w:rsid w:val="00F73503"/>
    <w:rsid w:val="00F745CC"/>
    <w:rsid w:val="00F77834"/>
    <w:rsid w:val="00F82AFD"/>
    <w:rsid w:val="00F82EF6"/>
    <w:rsid w:val="00F8533B"/>
    <w:rsid w:val="00F86315"/>
    <w:rsid w:val="00F91B7D"/>
    <w:rsid w:val="00F925F7"/>
    <w:rsid w:val="00FA1043"/>
    <w:rsid w:val="00FB759D"/>
    <w:rsid w:val="00FC1215"/>
    <w:rsid w:val="00FC126B"/>
    <w:rsid w:val="00FC4B6F"/>
    <w:rsid w:val="00FC7C64"/>
    <w:rsid w:val="00FD226D"/>
    <w:rsid w:val="00FE62F7"/>
    <w:rsid w:val="00FF2099"/>
    <w:rsid w:val="00FF68E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0C00"/>
    <w:pPr>
      <w:ind w:left="720"/>
      <w:contextualSpacing/>
    </w:pPr>
  </w:style>
  <w:style w:type="paragraph" w:styleId="PlainText">
    <w:name w:val="Plain Text"/>
    <w:basedOn w:val="Normal"/>
    <w:link w:val="PlainTextChar"/>
    <w:uiPriority w:val="99"/>
    <w:rsid w:val="002E335A"/>
    <w:pPr>
      <w:spacing w:after="0" w:line="240" w:lineRule="auto"/>
    </w:pPr>
    <w:rPr>
      <w:szCs w:val="21"/>
    </w:rPr>
  </w:style>
  <w:style w:type="character" w:customStyle="1" w:styleId="PlainTextChar">
    <w:name w:val="Plain Text Char"/>
    <w:basedOn w:val="DefaultParagraphFont"/>
    <w:link w:val="PlainText"/>
    <w:uiPriority w:val="99"/>
    <w:rsid w:val="002E335A"/>
    <w:rPr>
      <w:rFonts w:ascii="Calibri" w:hAnsi="Calibri" w:cs="Times New Roman"/>
      <w:sz w:val="21"/>
    </w:rPr>
  </w:style>
  <w:style w:type="paragraph" w:styleId="BalloonText">
    <w:name w:val="Balloon Text"/>
    <w:basedOn w:val="Normal"/>
    <w:link w:val="BalloonTextChar"/>
    <w:uiPriority w:val="99"/>
    <w:semiHidden/>
    <w:unhideWhenUsed/>
    <w:rsid w:val="001B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53"/>
    <w:rPr>
      <w:rFonts w:ascii="Tahoma" w:hAnsi="Tahoma" w:cs="Tahoma"/>
      <w:sz w:val="16"/>
      <w:szCs w:val="16"/>
    </w:rPr>
  </w:style>
  <w:style w:type="paragraph" w:customStyle="1" w:styleId="H1">
    <w:name w:val="H1"/>
    <w:basedOn w:val="Normal"/>
    <w:next w:val="Normal"/>
    <w:uiPriority w:val="99"/>
    <w:rsid w:val="00D9445F"/>
    <w:pPr>
      <w:keepNext/>
      <w:autoSpaceDE w:val="0"/>
      <w:autoSpaceDN w:val="0"/>
      <w:adjustRightInd w:val="0"/>
      <w:spacing w:before="100" w:after="100" w:line="240" w:lineRule="auto"/>
      <w:outlineLvl w:val="1"/>
    </w:pPr>
    <w:rPr>
      <w:rFonts w:ascii="Times New Roman" w:hAnsi="Times New Roman"/>
      <w:b/>
      <w:bCs/>
      <w:kern w:val="36"/>
      <w:sz w:val="48"/>
      <w:szCs w:val="48"/>
    </w:rPr>
  </w:style>
  <w:style w:type="character" w:styleId="Hyperlink">
    <w:name w:val="Hyperlink"/>
    <w:basedOn w:val="DefaultParagraphFont"/>
    <w:uiPriority w:val="99"/>
    <w:rsid w:val="00D9445F"/>
    <w:rPr>
      <w:color w:val="0000FF"/>
      <w:u w:val="single"/>
    </w:rPr>
  </w:style>
  <w:style w:type="paragraph" w:customStyle="1" w:styleId="H2">
    <w:name w:val="H2"/>
    <w:basedOn w:val="Normal"/>
    <w:next w:val="Normal"/>
    <w:uiPriority w:val="99"/>
    <w:rsid w:val="00D716C0"/>
    <w:pPr>
      <w:keepNext/>
      <w:autoSpaceDE w:val="0"/>
      <w:autoSpaceDN w:val="0"/>
      <w:adjustRightInd w:val="0"/>
      <w:spacing w:before="100" w:after="100" w:line="240" w:lineRule="auto"/>
      <w:outlineLvl w:val="2"/>
    </w:pPr>
    <w:rPr>
      <w:rFonts w:ascii="Times New Roman" w:hAnsi="Times New Roman"/>
      <w:b/>
      <w:bCs/>
      <w:sz w:val="36"/>
      <w:szCs w:val="36"/>
    </w:rPr>
  </w:style>
  <w:style w:type="paragraph" w:customStyle="1" w:styleId="H5">
    <w:name w:val="H5"/>
    <w:basedOn w:val="Normal"/>
    <w:next w:val="Normal"/>
    <w:uiPriority w:val="99"/>
    <w:rsid w:val="0053161B"/>
    <w:pPr>
      <w:keepNext/>
      <w:autoSpaceDE w:val="0"/>
      <w:autoSpaceDN w:val="0"/>
      <w:adjustRightInd w:val="0"/>
      <w:spacing w:before="100" w:after="100" w:line="240" w:lineRule="auto"/>
      <w:outlineLvl w:val="5"/>
    </w:pPr>
    <w:rPr>
      <w:rFonts w:ascii="Times New Roman" w:hAnsi="Times New Roman"/>
      <w:b/>
      <w:bCs/>
      <w:sz w:val="20"/>
      <w:szCs w:val="20"/>
    </w:rPr>
  </w:style>
  <w:style w:type="character" w:customStyle="1" w:styleId="apple-converted-space">
    <w:name w:val="apple-converted-space"/>
    <w:basedOn w:val="DefaultParagraphFont"/>
    <w:rsid w:val="00722DC2"/>
  </w:style>
  <w:style w:type="paragraph" w:customStyle="1" w:styleId="Title1">
    <w:name w:val="Title1"/>
    <w:basedOn w:val="Normal"/>
    <w:rsid w:val="00666C1A"/>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666C1A"/>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666C1A"/>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666C1A"/>
  </w:style>
  <w:style w:type="character" w:customStyle="1" w:styleId="highlight">
    <w:name w:val="highlight"/>
    <w:basedOn w:val="DefaultParagraphFont"/>
    <w:rsid w:val="001751E2"/>
  </w:style>
  <w:style w:type="character" w:styleId="CommentReference">
    <w:name w:val="annotation reference"/>
    <w:uiPriority w:val="99"/>
    <w:rsid w:val="00863FFF"/>
    <w:rPr>
      <w:sz w:val="18"/>
    </w:rPr>
  </w:style>
  <w:style w:type="paragraph" w:styleId="CommentText">
    <w:name w:val="annotation text"/>
    <w:basedOn w:val="Normal"/>
    <w:link w:val="CommentTextChar"/>
    <w:unhideWhenUsed/>
    <w:rsid w:val="00C5036E"/>
    <w:pPr>
      <w:spacing w:line="240" w:lineRule="auto"/>
    </w:pPr>
    <w:rPr>
      <w:sz w:val="20"/>
      <w:szCs w:val="20"/>
    </w:rPr>
  </w:style>
  <w:style w:type="character" w:customStyle="1" w:styleId="CommentTextChar">
    <w:name w:val="Comment Text Char"/>
    <w:basedOn w:val="DefaultParagraphFont"/>
    <w:link w:val="CommentText"/>
    <w:rsid w:val="00C5036E"/>
  </w:style>
  <w:style w:type="paragraph" w:styleId="CommentSubject">
    <w:name w:val="annotation subject"/>
    <w:basedOn w:val="CommentText"/>
    <w:next w:val="CommentText"/>
    <w:link w:val="CommentSubjectChar"/>
    <w:uiPriority w:val="99"/>
    <w:semiHidden/>
    <w:unhideWhenUsed/>
    <w:rsid w:val="00C5036E"/>
    <w:rPr>
      <w:b/>
      <w:bCs/>
    </w:rPr>
  </w:style>
  <w:style w:type="character" w:customStyle="1" w:styleId="CommentSubjectChar">
    <w:name w:val="Comment Subject Char"/>
    <w:basedOn w:val="CommentTextChar"/>
    <w:link w:val="CommentSubject"/>
    <w:uiPriority w:val="99"/>
    <w:semiHidden/>
    <w:rsid w:val="00C5036E"/>
    <w:rPr>
      <w:b/>
      <w:bCs/>
    </w:rPr>
  </w:style>
  <w:style w:type="character" w:styleId="LineNumber">
    <w:name w:val="line number"/>
    <w:basedOn w:val="DefaultParagraphFont"/>
    <w:uiPriority w:val="99"/>
    <w:semiHidden/>
    <w:unhideWhenUsed/>
    <w:rsid w:val="009711E3"/>
  </w:style>
  <w:style w:type="paragraph" w:customStyle="1" w:styleId="EndNoteBibliographyTitle">
    <w:name w:val="EndNote Bibliography Title"/>
    <w:basedOn w:val="Normal"/>
    <w:link w:val="EndNoteBibliographyTitleChar"/>
    <w:rsid w:val="00E72F16"/>
    <w:pPr>
      <w:spacing w:after="0"/>
      <w:jc w:val="center"/>
    </w:pPr>
    <w:rPr>
      <w:noProof/>
    </w:rPr>
  </w:style>
  <w:style w:type="character" w:customStyle="1" w:styleId="EndNoteBibliographyTitleChar">
    <w:name w:val="EndNote Bibliography Title Char"/>
    <w:basedOn w:val="DefaultParagraphFont"/>
    <w:link w:val="EndNoteBibliographyTitle"/>
    <w:rsid w:val="00E72F16"/>
    <w:rPr>
      <w:noProof/>
      <w:sz w:val="22"/>
      <w:szCs w:val="22"/>
    </w:rPr>
  </w:style>
  <w:style w:type="paragraph" w:customStyle="1" w:styleId="EndNoteBibliography">
    <w:name w:val="EndNote Bibliography"/>
    <w:basedOn w:val="Normal"/>
    <w:link w:val="EndNoteBibliographyChar"/>
    <w:rsid w:val="00E72F16"/>
    <w:pPr>
      <w:spacing w:line="240" w:lineRule="auto"/>
    </w:pPr>
    <w:rPr>
      <w:noProof/>
    </w:rPr>
  </w:style>
  <w:style w:type="character" w:customStyle="1" w:styleId="EndNoteBibliographyChar">
    <w:name w:val="EndNote Bibliography Char"/>
    <w:basedOn w:val="DefaultParagraphFont"/>
    <w:link w:val="EndNoteBibliography"/>
    <w:rsid w:val="00E72F16"/>
    <w:rPr>
      <w:noProof/>
      <w:sz w:val="22"/>
      <w:szCs w:val="22"/>
    </w:rPr>
  </w:style>
  <w:style w:type="paragraph" w:styleId="Header">
    <w:name w:val="header"/>
    <w:basedOn w:val="Normal"/>
    <w:link w:val="HeaderChar"/>
    <w:uiPriority w:val="99"/>
    <w:unhideWhenUsed/>
    <w:rsid w:val="00F7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34"/>
    <w:rPr>
      <w:sz w:val="22"/>
      <w:szCs w:val="22"/>
    </w:rPr>
  </w:style>
  <w:style w:type="paragraph" w:styleId="Footer">
    <w:name w:val="footer"/>
    <w:basedOn w:val="Normal"/>
    <w:link w:val="FooterChar"/>
    <w:uiPriority w:val="99"/>
    <w:unhideWhenUsed/>
    <w:rsid w:val="00F7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34"/>
    <w:rPr>
      <w:sz w:val="22"/>
      <w:szCs w:val="22"/>
    </w:rPr>
  </w:style>
  <w:style w:type="paragraph" w:customStyle="1" w:styleId="DefinitionTerm">
    <w:name w:val="Definition Term"/>
    <w:basedOn w:val="Normal"/>
    <w:next w:val="DefinitionList"/>
    <w:uiPriority w:val="99"/>
    <w:rsid w:val="00E4108A"/>
    <w:pPr>
      <w:autoSpaceDE w:val="0"/>
      <w:autoSpaceDN w:val="0"/>
      <w:adjustRightInd w:val="0"/>
      <w:spacing w:after="0" w:line="240" w:lineRule="auto"/>
    </w:pPr>
    <w:rPr>
      <w:rFonts w:ascii="Times New Roman" w:hAnsi="Times New Roman"/>
      <w:sz w:val="24"/>
      <w:szCs w:val="24"/>
    </w:rPr>
  </w:style>
  <w:style w:type="paragraph" w:customStyle="1" w:styleId="DefinitionList">
    <w:name w:val="Definition List"/>
    <w:basedOn w:val="Normal"/>
    <w:next w:val="DefinitionTerm"/>
    <w:uiPriority w:val="99"/>
    <w:rsid w:val="00E4108A"/>
    <w:pPr>
      <w:autoSpaceDE w:val="0"/>
      <w:autoSpaceDN w:val="0"/>
      <w:adjustRightInd w:val="0"/>
      <w:spacing w:after="0" w:line="240" w:lineRule="auto"/>
      <w:ind w:left="360"/>
    </w:pPr>
    <w:rPr>
      <w:rFonts w:ascii="Times New Roman" w:hAnsi="Times New Roman"/>
      <w:sz w:val="24"/>
      <w:szCs w:val="24"/>
    </w:rPr>
  </w:style>
  <w:style w:type="character" w:styleId="Emphasis">
    <w:name w:val="Emphasis"/>
    <w:basedOn w:val="DefaultParagraphFont"/>
    <w:uiPriority w:val="20"/>
    <w:qFormat/>
    <w:rsid w:val="00111D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0C00"/>
    <w:pPr>
      <w:ind w:left="720"/>
      <w:contextualSpacing/>
    </w:pPr>
  </w:style>
  <w:style w:type="paragraph" w:styleId="PlainText">
    <w:name w:val="Plain Text"/>
    <w:basedOn w:val="Normal"/>
    <w:link w:val="PlainTextChar"/>
    <w:uiPriority w:val="99"/>
    <w:rsid w:val="002E335A"/>
    <w:pPr>
      <w:spacing w:after="0" w:line="240" w:lineRule="auto"/>
    </w:pPr>
    <w:rPr>
      <w:szCs w:val="21"/>
    </w:rPr>
  </w:style>
  <w:style w:type="character" w:customStyle="1" w:styleId="PlainTextChar">
    <w:name w:val="Plain Text Char"/>
    <w:basedOn w:val="DefaultParagraphFont"/>
    <w:link w:val="PlainText"/>
    <w:uiPriority w:val="99"/>
    <w:rsid w:val="002E335A"/>
    <w:rPr>
      <w:rFonts w:ascii="Calibri" w:hAnsi="Calibri" w:cs="Times New Roman"/>
      <w:sz w:val="21"/>
    </w:rPr>
  </w:style>
  <w:style w:type="paragraph" w:styleId="BalloonText">
    <w:name w:val="Balloon Text"/>
    <w:basedOn w:val="Normal"/>
    <w:link w:val="BalloonTextChar"/>
    <w:uiPriority w:val="99"/>
    <w:semiHidden/>
    <w:unhideWhenUsed/>
    <w:rsid w:val="001B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53"/>
    <w:rPr>
      <w:rFonts w:ascii="Tahoma" w:hAnsi="Tahoma" w:cs="Tahoma"/>
      <w:sz w:val="16"/>
      <w:szCs w:val="16"/>
    </w:rPr>
  </w:style>
  <w:style w:type="paragraph" w:customStyle="1" w:styleId="H1">
    <w:name w:val="H1"/>
    <w:basedOn w:val="Normal"/>
    <w:next w:val="Normal"/>
    <w:uiPriority w:val="99"/>
    <w:rsid w:val="00D9445F"/>
    <w:pPr>
      <w:keepNext/>
      <w:autoSpaceDE w:val="0"/>
      <w:autoSpaceDN w:val="0"/>
      <w:adjustRightInd w:val="0"/>
      <w:spacing w:before="100" w:after="100" w:line="240" w:lineRule="auto"/>
      <w:outlineLvl w:val="1"/>
    </w:pPr>
    <w:rPr>
      <w:rFonts w:ascii="Times New Roman" w:hAnsi="Times New Roman"/>
      <w:b/>
      <w:bCs/>
      <w:kern w:val="36"/>
      <w:sz w:val="48"/>
      <w:szCs w:val="48"/>
    </w:rPr>
  </w:style>
  <w:style w:type="character" w:styleId="Hyperlink">
    <w:name w:val="Hyperlink"/>
    <w:basedOn w:val="DefaultParagraphFont"/>
    <w:uiPriority w:val="99"/>
    <w:rsid w:val="00D9445F"/>
    <w:rPr>
      <w:color w:val="0000FF"/>
      <w:u w:val="single"/>
    </w:rPr>
  </w:style>
  <w:style w:type="paragraph" w:customStyle="1" w:styleId="H2">
    <w:name w:val="H2"/>
    <w:basedOn w:val="Normal"/>
    <w:next w:val="Normal"/>
    <w:uiPriority w:val="99"/>
    <w:rsid w:val="00D716C0"/>
    <w:pPr>
      <w:keepNext/>
      <w:autoSpaceDE w:val="0"/>
      <w:autoSpaceDN w:val="0"/>
      <w:adjustRightInd w:val="0"/>
      <w:spacing w:before="100" w:after="100" w:line="240" w:lineRule="auto"/>
      <w:outlineLvl w:val="2"/>
    </w:pPr>
    <w:rPr>
      <w:rFonts w:ascii="Times New Roman" w:hAnsi="Times New Roman"/>
      <w:b/>
      <w:bCs/>
      <w:sz w:val="36"/>
      <w:szCs w:val="36"/>
    </w:rPr>
  </w:style>
  <w:style w:type="paragraph" w:customStyle="1" w:styleId="H5">
    <w:name w:val="H5"/>
    <w:basedOn w:val="Normal"/>
    <w:next w:val="Normal"/>
    <w:uiPriority w:val="99"/>
    <w:rsid w:val="0053161B"/>
    <w:pPr>
      <w:keepNext/>
      <w:autoSpaceDE w:val="0"/>
      <w:autoSpaceDN w:val="0"/>
      <w:adjustRightInd w:val="0"/>
      <w:spacing w:before="100" w:after="100" w:line="240" w:lineRule="auto"/>
      <w:outlineLvl w:val="5"/>
    </w:pPr>
    <w:rPr>
      <w:rFonts w:ascii="Times New Roman" w:hAnsi="Times New Roman"/>
      <w:b/>
      <w:bCs/>
      <w:sz w:val="20"/>
      <w:szCs w:val="20"/>
    </w:rPr>
  </w:style>
  <w:style w:type="character" w:customStyle="1" w:styleId="apple-converted-space">
    <w:name w:val="apple-converted-space"/>
    <w:basedOn w:val="DefaultParagraphFont"/>
    <w:rsid w:val="00722DC2"/>
  </w:style>
  <w:style w:type="paragraph" w:customStyle="1" w:styleId="Title1">
    <w:name w:val="Title1"/>
    <w:basedOn w:val="Normal"/>
    <w:rsid w:val="00666C1A"/>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666C1A"/>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666C1A"/>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666C1A"/>
  </w:style>
  <w:style w:type="character" w:customStyle="1" w:styleId="highlight">
    <w:name w:val="highlight"/>
    <w:basedOn w:val="DefaultParagraphFont"/>
    <w:rsid w:val="001751E2"/>
  </w:style>
  <w:style w:type="character" w:styleId="CommentReference">
    <w:name w:val="annotation reference"/>
    <w:uiPriority w:val="99"/>
    <w:rsid w:val="00863FFF"/>
    <w:rPr>
      <w:sz w:val="18"/>
    </w:rPr>
  </w:style>
  <w:style w:type="paragraph" w:styleId="CommentText">
    <w:name w:val="annotation text"/>
    <w:basedOn w:val="Normal"/>
    <w:link w:val="CommentTextChar"/>
    <w:unhideWhenUsed/>
    <w:rsid w:val="00C5036E"/>
    <w:pPr>
      <w:spacing w:line="240" w:lineRule="auto"/>
    </w:pPr>
    <w:rPr>
      <w:sz w:val="20"/>
      <w:szCs w:val="20"/>
    </w:rPr>
  </w:style>
  <w:style w:type="character" w:customStyle="1" w:styleId="CommentTextChar">
    <w:name w:val="Comment Text Char"/>
    <w:basedOn w:val="DefaultParagraphFont"/>
    <w:link w:val="CommentText"/>
    <w:rsid w:val="00C5036E"/>
  </w:style>
  <w:style w:type="paragraph" w:styleId="CommentSubject">
    <w:name w:val="annotation subject"/>
    <w:basedOn w:val="CommentText"/>
    <w:next w:val="CommentText"/>
    <w:link w:val="CommentSubjectChar"/>
    <w:uiPriority w:val="99"/>
    <w:semiHidden/>
    <w:unhideWhenUsed/>
    <w:rsid w:val="00C5036E"/>
    <w:rPr>
      <w:b/>
      <w:bCs/>
    </w:rPr>
  </w:style>
  <w:style w:type="character" w:customStyle="1" w:styleId="CommentSubjectChar">
    <w:name w:val="Comment Subject Char"/>
    <w:basedOn w:val="CommentTextChar"/>
    <w:link w:val="CommentSubject"/>
    <w:uiPriority w:val="99"/>
    <w:semiHidden/>
    <w:rsid w:val="00C5036E"/>
    <w:rPr>
      <w:b/>
      <w:bCs/>
    </w:rPr>
  </w:style>
  <w:style w:type="character" w:styleId="LineNumber">
    <w:name w:val="line number"/>
    <w:basedOn w:val="DefaultParagraphFont"/>
    <w:uiPriority w:val="99"/>
    <w:semiHidden/>
    <w:unhideWhenUsed/>
    <w:rsid w:val="009711E3"/>
  </w:style>
  <w:style w:type="paragraph" w:customStyle="1" w:styleId="EndNoteBibliographyTitle">
    <w:name w:val="EndNote Bibliography Title"/>
    <w:basedOn w:val="Normal"/>
    <w:link w:val="EndNoteBibliographyTitleChar"/>
    <w:rsid w:val="00E72F16"/>
    <w:pPr>
      <w:spacing w:after="0"/>
      <w:jc w:val="center"/>
    </w:pPr>
    <w:rPr>
      <w:noProof/>
    </w:rPr>
  </w:style>
  <w:style w:type="character" w:customStyle="1" w:styleId="EndNoteBibliographyTitleChar">
    <w:name w:val="EndNote Bibliography Title Char"/>
    <w:basedOn w:val="DefaultParagraphFont"/>
    <w:link w:val="EndNoteBibliographyTitle"/>
    <w:rsid w:val="00E72F16"/>
    <w:rPr>
      <w:noProof/>
      <w:sz w:val="22"/>
      <w:szCs w:val="22"/>
    </w:rPr>
  </w:style>
  <w:style w:type="paragraph" w:customStyle="1" w:styleId="EndNoteBibliography">
    <w:name w:val="EndNote Bibliography"/>
    <w:basedOn w:val="Normal"/>
    <w:link w:val="EndNoteBibliographyChar"/>
    <w:rsid w:val="00E72F16"/>
    <w:pPr>
      <w:spacing w:line="240" w:lineRule="auto"/>
    </w:pPr>
    <w:rPr>
      <w:noProof/>
    </w:rPr>
  </w:style>
  <w:style w:type="character" w:customStyle="1" w:styleId="EndNoteBibliographyChar">
    <w:name w:val="EndNote Bibliography Char"/>
    <w:basedOn w:val="DefaultParagraphFont"/>
    <w:link w:val="EndNoteBibliography"/>
    <w:rsid w:val="00E72F16"/>
    <w:rPr>
      <w:noProof/>
      <w:sz w:val="22"/>
      <w:szCs w:val="22"/>
    </w:rPr>
  </w:style>
  <w:style w:type="paragraph" w:styleId="Header">
    <w:name w:val="header"/>
    <w:basedOn w:val="Normal"/>
    <w:link w:val="HeaderChar"/>
    <w:uiPriority w:val="99"/>
    <w:unhideWhenUsed/>
    <w:rsid w:val="00F7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34"/>
    <w:rPr>
      <w:sz w:val="22"/>
      <w:szCs w:val="22"/>
    </w:rPr>
  </w:style>
  <w:style w:type="paragraph" w:styleId="Footer">
    <w:name w:val="footer"/>
    <w:basedOn w:val="Normal"/>
    <w:link w:val="FooterChar"/>
    <w:uiPriority w:val="99"/>
    <w:unhideWhenUsed/>
    <w:rsid w:val="00F7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34"/>
    <w:rPr>
      <w:sz w:val="22"/>
      <w:szCs w:val="22"/>
    </w:rPr>
  </w:style>
  <w:style w:type="paragraph" w:customStyle="1" w:styleId="DefinitionTerm">
    <w:name w:val="Definition Term"/>
    <w:basedOn w:val="Normal"/>
    <w:next w:val="DefinitionList"/>
    <w:uiPriority w:val="99"/>
    <w:rsid w:val="00E4108A"/>
    <w:pPr>
      <w:autoSpaceDE w:val="0"/>
      <w:autoSpaceDN w:val="0"/>
      <w:adjustRightInd w:val="0"/>
      <w:spacing w:after="0" w:line="240" w:lineRule="auto"/>
    </w:pPr>
    <w:rPr>
      <w:rFonts w:ascii="Times New Roman" w:hAnsi="Times New Roman"/>
      <w:sz w:val="24"/>
      <w:szCs w:val="24"/>
    </w:rPr>
  </w:style>
  <w:style w:type="paragraph" w:customStyle="1" w:styleId="DefinitionList">
    <w:name w:val="Definition List"/>
    <w:basedOn w:val="Normal"/>
    <w:next w:val="DefinitionTerm"/>
    <w:uiPriority w:val="99"/>
    <w:rsid w:val="00E4108A"/>
    <w:pPr>
      <w:autoSpaceDE w:val="0"/>
      <w:autoSpaceDN w:val="0"/>
      <w:adjustRightInd w:val="0"/>
      <w:spacing w:after="0" w:line="240" w:lineRule="auto"/>
      <w:ind w:left="360"/>
    </w:pPr>
    <w:rPr>
      <w:rFonts w:ascii="Times New Roman" w:hAnsi="Times New Roman"/>
      <w:sz w:val="24"/>
      <w:szCs w:val="24"/>
    </w:rPr>
  </w:style>
  <w:style w:type="character" w:styleId="Emphasis">
    <w:name w:val="Emphasis"/>
    <w:basedOn w:val="DefaultParagraphFont"/>
    <w:uiPriority w:val="20"/>
    <w:qFormat/>
    <w:rsid w:val="00111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232">
      <w:bodyDiv w:val="1"/>
      <w:marLeft w:val="0"/>
      <w:marRight w:val="0"/>
      <w:marTop w:val="0"/>
      <w:marBottom w:val="0"/>
      <w:divBdr>
        <w:top w:val="none" w:sz="0" w:space="0" w:color="auto"/>
        <w:left w:val="none" w:sz="0" w:space="0" w:color="auto"/>
        <w:bottom w:val="none" w:sz="0" w:space="0" w:color="auto"/>
        <w:right w:val="none" w:sz="0" w:space="0" w:color="auto"/>
      </w:divBdr>
    </w:div>
    <w:div w:id="62526954">
      <w:bodyDiv w:val="1"/>
      <w:marLeft w:val="0"/>
      <w:marRight w:val="0"/>
      <w:marTop w:val="0"/>
      <w:marBottom w:val="0"/>
      <w:divBdr>
        <w:top w:val="none" w:sz="0" w:space="0" w:color="auto"/>
        <w:left w:val="none" w:sz="0" w:space="0" w:color="auto"/>
        <w:bottom w:val="none" w:sz="0" w:space="0" w:color="auto"/>
        <w:right w:val="none" w:sz="0" w:space="0" w:color="auto"/>
      </w:divBdr>
    </w:div>
    <w:div w:id="201092295">
      <w:bodyDiv w:val="1"/>
      <w:marLeft w:val="0"/>
      <w:marRight w:val="0"/>
      <w:marTop w:val="0"/>
      <w:marBottom w:val="0"/>
      <w:divBdr>
        <w:top w:val="none" w:sz="0" w:space="0" w:color="auto"/>
        <w:left w:val="none" w:sz="0" w:space="0" w:color="auto"/>
        <w:bottom w:val="none" w:sz="0" w:space="0" w:color="auto"/>
        <w:right w:val="none" w:sz="0" w:space="0" w:color="auto"/>
      </w:divBdr>
    </w:div>
    <w:div w:id="260114823">
      <w:bodyDiv w:val="1"/>
      <w:marLeft w:val="0"/>
      <w:marRight w:val="0"/>
      <w:marTop w:val="0"/>
      <w:marBottom w:val="0"/>
      <w:divBdr>
        <w:top w:val="none" w:sz="0" w:space="0" w:color="auto"/>
        <w:left w:val="none" w:sz="0" w:space="0" w:color="auto"/>
        <w:bottom w:val="none" w:sz="0" w:space="0" w:color="auto"/>
        <w:right w:val="none" w:sz="0" w:space="0" w:color="auto"/>
      </w:divBdr>
    </w:div>
    <w:div w:id="340661674">
      <w:bodyDiv w:val="1"/>
      <w:marLeft w:val="0"/>
      <w:marRight w:val="0"/>
      <w:marTop w:val="0"/>
      <w:marBottom w:val="0"/>
      <w:divBdr>
        <w:top w:val="none" w:sz="0" w:space="0" w:color="auto"/>
        <w:left w:val="none" w:sz="0" w:space="0" w:color="auto"/>
        <w:bottom w:val="none" w:sz="0" w:space="0" w:color="auto"/>
        <w:right w:val="none" w:sz="0" w:space="0" w:color="auto"/>
      </w:divBdr>
    </w:div>
    <w:div w:id="473067325">
      <w:bodyDiv w:val="1"/>
      <w:marLeft w:val="0"/>
      <w:marRight w:val="0"/>
      <w:marTop w:val="0"/>
      <w:marBottom w:val="0"/>
      <w:divBdr>
        <w:top w:val="none" w:sz="0" w:space="0" w:color="auto"/>
        <w:left w:val="none" w:sz="0" w:space="0" w:color="auto"/>
        <w:bottom w:val="none" w:sz="0" w:space="0" w:color="auto"/>
        <w:right w:val="none" w:sz="0" w:space="0" w:color="auto"/>
      </w:divBdr>
    </w:div>
    <w:div w:id="475529705">
      <w:bodyDiv w:val="1"/>
      <w:marLeft w:val="0"/>
      <w:marRight w:val="0"/>
      <w:marTop w:val="0"/>
      <w:marBottom w:val="0"/>
      <w:divBdr>
        <w:top w:val="none" w:sz="0" w:space="0" w:color="auto"/>
        <w:left w:val="none" w:sz="0" w:space="0" w:color="auto"/>
        <w:bottom w:val="none" w:sz="0" w:space="0" w:color="auto"/>
        <w:right w:val="none" w:sz="0" w:space="0" w:color="auto"/>
      </w:divBdr>
    </w:div>
    <w:div w:id="585043878">
      <w:bodyDiv w:val="1"/>
      <w:marLeft w:val="0"/>
      <w:marRight w:val="0"/>
      <w:marTop w:val="0"/>
      <w:marBottom w:val="0"/>
      <w:divBdr>
        <w:top w:val="none" w:sz="0" w:space="0" w:color="auto"/>
        <w:left w:val="none" w:sz="0" w:space="0" w:color="auto"/>
        <w:bottom w:val="none" w:sz="0" w:space="0" w:color="auto"/>
        <w:right w:val="none" w:sz="0" w:space="0" w:color="auto"/>
      </w:divBdr>
    </w:div>
    <w:div w:id="607346750">
      <w:bodyDiv w:val="1"/>
      <w:marLeft w:val="0"/>
      <w:marRight w:val="0"/>
      <w:marTop w:val="0"/>
      <w:marBottom w:val="0"/>
      <w:divBdr>
        <w:top w:val="none" w:sz="0" w:space="0" w:color="auto"/>
        <w:left w:val="none" w:sz="0" w:space="0" w:color="auto"/>
        <w:bottom w:val="none" w:sz="0" w:space="0" w:color="auto"/>
        <w:right w:val="none" w:sz="0" w:space="0" w:color="auto"/>
      </w:divBdr>
    </w:div>
    <w:div w:id="677149611">
      <w:bodyDiv w:val="1"/>
      <w:marLeft w:val="0"/>
      <w:marRight w:val="0"/>
      <w:marTop w:val="0"/>
      <w:marBottom w:val="0"/>
      <w:divBdr>
        <w:top w:val="none" w:sz="0" w:space="0" w:color="auto"/>
        <w:left w:val="none" w:sz="0" w:space="0" w:color="auto"/>
        <w:bottom w:val="none" w:sz="0" w:space="0" w:color="auto"/>
        <w:right w:val="none" w:sz="0" w:space="0" w:color="auto"/>
      </w:divBdr>
    </w:div>
    <w:div w:id="685717587">
      <w:bodyDiv w:val="1"/>
      <w:marLeft w:val="0"/>
      <w:marRight w:val="0"/>
      <w:marTop w:val="0"/>
      <w:marBottom w:val="0"/>
      <w:divBdr>
        <w:top w:val="none" w:sz="0" w:space="0" w:color="auto"/>
        <w:left w:val="none" w:sz="0" w:space="0" w:color="auto"/>
        <w:bottom w:val="none" w:sz="0" w:space="0" w:color="auto"/>
        <w:right w:val="none" w:sz="0" w:space="0" w:color="auto"/>
      </w:divBdr>
    </w:div>
    <w:div w:id="747267664">
      <w:bodyDiv w:val="1"/>
      <w:marLeft w:val="0"/>
      <w:marRight w:val="0"/>
      <w:marTop w:val="0"/>
      <w:marBottom w:val="0"/>
      <w:divBdr>
        <w:top w:val="none" w:sz="0" w:space="0" w:color="auto"/>
        <w:left w:val="none" w:sz="0" w:space="0" w:color="auto"/>
        <w:bottom w:val="none" w:sz="0" w:space="0" w:color="auto"/>
        <w:right w:val="none" w:sz="0" w:space="0" w:color="auto"/>
      </w:divBdr>
    </w:div>
    <w:div w:id="759985055">
      <w:bodyDiv w:val="1"/>
      <w:marLeft w:val="0"/>
      <w:marRight w:val="0"/>
      <w:marTop w:val="0"/>
      <w:marBottom w:val="0"/>
      <w:divBdr>
        <w:top w:val="none" w:sz="0" w:space="0" w:color="auto"/>
        <w:left w:val="none" w:sz="0" w:space="0" w:color="auto"/>
        <w:bottom w:val="none" w:sz="0" w:space="0" w:color="auto"/>
        <w:right w:val="none" w:sz="0" w:space="0" w:color="auto"/>
      </w:divBdr>
    </w:div>
    <w:div w:id="826752069">
      <w:bodyDiv w:val="1"/>
      <w:marLeft w:val="0"/>
      <w:marRight w:val="0"/>
      <w:marTop w:val="0"/>
      <w:marBottom w:val="0"/>
      <w:divBdr>
        <w:top w:val="none" w:sz="0" w:space="0" w:color="auto"/>
        <w:left w:val="none" w:sz="0" w:space="0" w:color="auto"/>
        <w:bottom w:val="none" w:sz="0" w:space="0" w:color="auto"/>
        <w:right w:val="none" w:sz="0" w:space="0" w:color="auto"/>
      </w:divBdr>
    </w:div>
    <w:div w:id="838156748">
      <w:bodyDiv w:val="1"/>
      <w:marLeft w:val="0"/>
      <w:marRight w:val="0"/>
      <w:marTop w:val="0"/>
      <w:marBottom w:val="0"/>
      <w:divBdr>
        <w:top w:val="none" w:sz="0" w:space="0" w:color="auto"/>
        <w:left w:val="none" w:sz="0" w:space="0" w:color="auto"/>
        <w:bottom w:val="none" w:sz="0" w:space="0" w:color="auto"/>
        <w:right w:val="none" w:sz="0" w:space="0" w:color="auto"/>
      </w:divBdr>
      <w:divsChild>
        <w:div w:id="344793025">
          <w:marLeft w:val="0"/>
          <w:marRight w:val="0"/>
          <w:marTop w:val="34"/>
          <w:marBottom w:val="34"/>
          <w:divBdr>
            <w:top w:val="none" w:sz="0" w:space="0" w:color="auto"/>
            <w:left w:val="none" w:sz="0" w:space="0" w:color="auto"/>
            <w:bottom w:val="none" w:sz="0" w:space="0" w:color="auto"/>
            <w:right w:val="none" w:sz="0" w:space="0" w:color="auto"/>
          </w:divBdr>
        </w:div>
      </w:divsChild>
    </w:div>
    <w:div w:id="854001680">
      <w:bodyDiv w:val="1"/>
      <w:marLeft w:val="0"/>
      <w:marRight w:val="0"/>
      <w:marTop w:val="0"/>
      <w:marBottom w:val="0"/>
      <w:divBdr>
        <w:top w:val="none" w:sz="0" w:space="0" w:color="auto"/>
        <w:left w:val="none" w:sz="0" w:space="0" w:color="auto"/>
        <w:bottom w:val="none" w:sz="0" w:space="0" w:color="auto"/>
        <w:right w:val="none" w:sz="0" w:space="0" w:color="auto"/>
      </w:divBdr>
      <w:divsChild>
        <w:div w:id="364644260">
          <w:marLeft w:val="0"/>
          <w:marRight w:val="0"/>
          <w:marTop w:val="0"/>
          <w:marBottom w:val="0"/>
          <w:divBdr>
            <w:top w:val="none" w:sz="0" w:space="0" w:color="auto"/>
            <w:left w:val="none" w:sz="0" w:space="0" w:color="auto"/>
            <w:bottom w:val="none" w:sz="0" w:space="0" w:color="auto"/>
            <w:right w:val="none" w:sz="0" w:space="0" w:color="auto"/>
          </w:divBdr>
          <w:divsChild>
            <w:div w:id="287931404">
              <w:marLeft w:val="0"/>
              <w:marRight w:val="0"/>
              <w:marTop w:val="0"/>
              <w:marBottom w:val="0"/>
              <w:divBdr>
                <w:top w:val="none" w:sz="0" w:space="0" w:color="auto"/>
                <w:left w:val="none" w:sz="0" w:space="0" w:color="auto"/>
                <w:bottom w:val="none" w:sz="0" w:space="0" w:color="auto"/>
                <w:right w:val="none" w:sz="0" w:space="0" w:color="auto"/>
              </w:divBdr>
            </w:div>
            <w:div w:id="318266711">
              <w:marLeft w:val="0"/>
              <w:marRight w:val="0"/>
              <w:marTop w:val="0"/>
              <w:marBottom w:val="0"/>
              <w:divBdr>
                <w:top w:val="none" w:sz="0" w:space="0" w:color="auto"/>
                <w:left w:val="none" w:sz="0" w:space="0" w:color="auto"/>
                <w:bottom w:val="none" w:sz="0" w:space="0" w:color="auto"/>
                <w:right w:val="none" w:sz="0" w:space="0" w:color="auto"/>
              </w:divBdr>
            </w:div>
            <w:div w:id="115878032">
              <w:marLeft w:val="0"/>
              <w:marRight w:val="0"/>
              <w:marTop w:val="0"/>
              <w:marBottom w:val="0"/>
              <w:divBdr>
                <w:top w:val="none" w:sz="0" w:space="0" w:color="auto"/>
                <w:left w:val="none" w:sz="0" w:space="0" w:color="auto"/>
                <w:bottom w:val="none" w:sz="0" w:space="0" w:color="auto"/>
                <w:right w:val="none" w:sz="0" w:space="0" w:color="auto"/>
              </w:divBdr>
            </w:div>
            <w:div w:id="722288662">
              <w:marLeft w:val="0"/>
              <w:marRight w:val="0"/>
              <w:marTop w:val="0"/>
              <w:marBottom w:val="0"/>
              <w:divBdr>
                <w:top w:val="none" w:sz="0" w:space="0" w:color="auto"/>
                <w:left w:val="none" w:sz="0" w:space="0" w:color="auto"/>
                <w:bottom w:val="none" w:sz="0" w:space="0" w:color="auto"/>
                <w:right w:val="none" w:sz="0" w:space="0" w:color="auto"/>
              </w:divBdr>
            </w:div>
            <w:div w:id="626854384">
              <w:marLeft w:val="0"/>
              <w:marRight w:val="0"/>
              <w:marTop w:val="0"/>
              <w:marBottom w:val="0"/>
              <w:divBdr>
                <w:top w:val="none" w:sz="0" w:space="0" w:color="auto"/>
                <w:left w:val="none" w:sz="0" w:space="0" w:color="auto"/>
                <w:bottom w:val="none" w:sz="0" w:space="0" w:color="auto"/>
                <w:right w:val="none" w:sz="0" w:space="0" w:color="auto"/>
              </w:divBdr>
            </w:div>
            <w:div w:id="1322925736">
              <w:marLeft w:val="0"/>
              <w:marRight w:val="0"/>
              <w:marTop w:val="0"/>
              <w:marBottom w:val="0"/>
              <w:divBdr>
                <w:top w:val="none" w:sz="0" w:space="0" w:color="auto"/>
                <w:left w:val="none" w:sz="0" w:space="0" w:color="auto"/>
                <w:bottom w:val="none" w:sz="0" w:space="0" w:color="auto"/>
                <w:right w:val="none" w:sz="0" w:space="0" w:color="auto"/>
              </w:divBdr>
            </w:div>
            <w:div w:id="1407536903">
              <w:marLeft w:val="0"/>
              <w:marRight w:val="0"/>
              <w:marTop w:val="0"/>
              <w:marBottom w:val="0"/>
              <w:divBdr>
                <w:top w:val="none" w:sz="0" w:space="0" w:color="auto"/>
                <w:left w:val="none" w:sz="0" w:space="0" w:color="auto"/>
                <w:bottom w:val="none" w:sz="0" w:space="0" w:color="auto"/>
                <w:right w:val="none" w:sz="0" w:space="0" w:color="auto"/>
              </w:divBdr>
            </w:div>
            <w:div w:id="1369987036">
              <w:marLeft w:val="0"/>
              <w:marRight w:val="0"/>
              <w:marTop w:val="0"/>
              <w:marBottom w:val="0"/>
              <w:divBdr>
                <w:top w:val="none" w:sz="0" w:space="0" w:color="auto"/>
                <w:left w:val="none" w:sz="0" w:space="0" w:color="auto"/>
                <w:bottom w:val="none" w:sz="0" w:space="0" w:color="auto"/>
                <w:right w:val="none" w:sz="0" w:space="0" w:color="auto"/>
              </w:divBdr>
            </w:div>
            <w:div w:id="771557179">
              <w:marLeft w:val="0"/>
              <w:marRight w:val="0"/>
              <w:marTop w:val="0"/>
              <w:marBottom w:val="0"/>
              <w:divBdr>
                <w:top w:val="none" w:sz="0" w:space="0" w:color="auto"/>
                <w:left w:val="none" w:sz="0" w:space="0" w:color="auto"/>
                <w:bottom w:val="none" w:sz="0" w:space="0" w:color="auto"/>
                <w:right w:val="none" w:sz="0" w:space="0" w:color="auto"/>
              </w:divBdr>
            </w:div>
            <w:div w:id="1768767691">
              <w:marLeft w:val="0"/>
              <w:marRight w:val="0"/>
              <w:marTop w:val="0"/>
              <w:marBottom w:val="0"/>
              <w:divBdr>
                <w:top w:val="none" w:sz="0" w:space="0" w:color="auto"/>
                <w:left w:val="none" w:sz="0" w:space="0" w:color="auto"/>
                <w:bottom w:val="none" w:sz="0" w:space="0" w:color="auto"/>
                <w:right w:val="none" w:sz="0" w:space="0" w:color="auto"/>
              </w:divBdr>
            </w:div>
            <w:div w:id="1208764053">
              <w:marLeft w:val="0"/>
              <w:marRight w:val="0"/>
              <w:marTop w:val="0"/>
              <w:marBottom w:val="0"/>
              <w:divBdr>
                <w:top w:val="none" w:sz="0" w:space="0" w:color="auto"/>
                <w:left w:val="none" w:sz="0" w:space="0" w:color="auto"/>
                <w:bottom w:val="none" w:sz="0" w:space="0" w:color="auto"/>
                <w:right w:val="none" w:sz="0" w:space="0" w:color="auto"/>
              </w:divBdr>
            </w:div>
            <w:div w:id="1522815778">
              <w:marLeft w:val="0"/>
              <w:marRight w:val="0"/>
              <w:marTop w:val="0"/>
              <w:marBottom w:val="0"/>
              <w:divBdr>
                <w:top w:val="none" w:sz="0" w:space="0" w:color="auto"/>
                <w:left w:val="none" w:sz="0" w:space="0" w:color="auto"/>
                <w:bottom w:val="none" w:sz="0" w:space="0" w:color="auto"/>
                <w:right w:val="none" w:sz="0" w:space="0" w:color="auto"/>
              </w:divBdr>
            </w:div>
            <w:div w:id="1776512544">
              <w:marLeft w:val="0"/>
              <w:marRight w:val="0"/>
              <w:marTop w:val="0"/>
              <w:marBottom w:val="0"/>
              <w:divBdr>
                <w:top w:val="none" w:sz="0" w:space="0" w:color="auto"/>
                <w:left w:val="none" w:sz="0" w:space="0" w:color="auto"/>
                <w:bottom w:val="none" w:sz="0" w:space="0" w:color="auto"/>
                <w:right w:val="none" w:sz="0" w:space="0" w:color="auto"/>
              </w:divBdr>
            </w:div>
            <w:div w:id="1889681026">
              <w:marLeft w:val="0"/>
              <w:marRight w:val="0"/>
              <w:marTop w:val="0"/>
              <w:marBottom w:val="0"/>
              <w:divBdr>
                <w:top w:val="none" w:sz="0" w:space="0" w:color="auto"/>
                <w:left w:val="none" w:sz="0" w:space="0" w:color="auto"/>
                <w:bottom w:val="none" w:sz="0" w:space="0" w:color="auto"/>
                <w:right w:val="none" w:sz="0" w:space="0" w:color="auto"/>
              </w:divBdr>
            </w:div>
            <w:div w:id="391386127">
              <w:marLeft w:val="0"/>
              <w:marRight w:val="0"/>
              <w:marTop w:val="0"/>
              <w:marBottom w:val="0"/>
              <w:divBdr>
                <w:top w:val="none" w:sz="0" w:space="0" w:color="auto"/>
                <w:left w:val="none" w:sz="0" w:space="0" w:color="auto"/>
                <w:bottom w:val="none" w:sz="0" w:space="0" w:color="auto"/>
                <w:right w:val="none" w:sz="0" w:space="0" w:color="auto"/>
              </w:divBdr>
            </w:div>
            <w:div w:id="583684328">
              <w:marLeft w:val="0"/>
              <w:marRight w:val="0"/>
              <w:marTop w:val="0"/>
              <w:marBottom w:val="0"/>
              <w:divBdr>
                <w:top w:val="none" w:sz="0" w:space="0" w:color="auto"/>
                <w:left w:val="none" w:sz="0" w:space="0" w:color="auto"/>
                <w:bottom w:val="none" w:sz="0" w:space="0" w:color="auto"/>
                <w:right w:val="none" w:sz="0" w:space="0" w:color="auto"/>
              </w:divBdr>
            </w:div>
            <w:div w:id="2002267001">
              <w:marLeft w:val="0"/>
              <w:marRight w:val="0"/>
              <w:marTop w:val="0"/>
              <w:marBottom w:val="0"/>
              <w:divBdr>
                <w:top w:val="none" w:sz="0" w:space="0" w:color="auto"/>
                <w:left w:val="none" w:sz="0" w:space="0" w:color="auto"/>
                <w:bottom w:val="none" w:sz="0" w:space="0" w:color="auto"/>
                <w:right w:val="none" w:sz="0" w:space="0" w:color="auto"/>
              </w:divBdr>
            </w:div>
            <w:div w:id="1164856048">
              <w:marLeft w:val="0"/>
              <w:marRight w:val="0"/>
              <w:marTop w:val="0"/>
              <w:marBottom w:val="0"/>
              <w:divBdr>
                <w:top w:val="none" w:sz="0" w:space="0" w:color="auto"/>
                <w:left w:val="none" w:sz="0" w:space="0" w:color="auto"/>
                <w:bottom w:val="none" w:sz="0" w:space="0" w:color="auto"/>
                <w:right w:val="none" w:sz="0" w:space="0" w:color="auto"/>
              </w:divBdr>
            </w:div>
            <w:div w:id="153032086">
              <w:marLeft w:val="0"/>
              <w:marRight w:val="0"/>
              <w:marTop w:val="0"/>
              <w:marBottom w:val="0"/>
              <w:divBdr>
                <w:top w:val="none" w:sz="0" w:space="0" w:color="auto"/>
                <w:left w:val="none" w:sz="0" w:space="0" w:color="auto"/>
                <w:bottom w:val="none" w:sz="0" w:space="0" w:color="auto"/>
                <w:right w:val="none" w:sz="0" w:space="0" w:color="auto"/>
              </w:divBdr>
            </w:div>
            <w:div w:id="728268669">
              <w:marLeft w:val="0"/>
              <w:marRight w:val="0"/>
              <w:marTop w:val="0"/>
              <w:marBottom w:val="0"/>
              <w:divBdr>
                <w:top w:val="none" w:sz="0" w:space="0" w:color="auto"/>
                <w:left w:val="none" w:sz="0" w:space="0" w:color="auto"/>
                <w:bottom w:val="none" w:sz="0" w:space="0" w:color="auto"/>
                <w:right w:val="none" w:sz="0" w:space="0" w:color="auto"/>
              </w:divBdr>
            </w:div>
            <w:div w:id="2057897254">
              <w:marLeft w:val="0"/>
              <w:marRight w:val="0"/>
              <w:marTop w:val="0"/>
              <w:marBottom w:val="0"/>
              <w:divBdr>
                <w:top w:val="none" w:sz="0" w:space="0" w:color="auto"/>
                <w:left w:val="none" w:sz="0" w:space="0" w:color="auto"/>
                <w:bottom w:val="none" w:sz="0" w:space="0" w:color="auto"/>
                <w:right w:val="none" w:sz="0" w:space="0" w:color="auto"/>
              </w:divBdr>
            </w:div>
            <w:div w:id="2095930520">
              <w:marLeft w:val="0"/>
              <w:marRight w:val="0"/>
              <w:marTop w:val="0"/>
              <w:marBottom w:val="0"/>
              <w:divBdr>
                <w:top w:val="none" w:sz="0" w:space="0" w:color="auto"/>
                <w:left w:val="none" w:sz="0" w:space="0" w:color="auto"/>
                <w:bottom w:val="none" w:sz="0" w:space="0" w:color="auto"/>
                <w:right w:val="none" w:sz="0" w:space="0" w:color="auto"/>
              </w:divBdr>
            </w:div>
            <w:div w:id="1331638896">
              <w:marLeft w:val="0"/>
              <w:marRight w:val="0"/>
              <w:marTop w:val="0"/>
              <w:marBottom w:val="0"/>
              <w:divBdr>
                <w:top w:val="none" w:sz="0" w:space="0" w:color="auto"/>
                <w:left w:val="none" w:sz="0" w:space="0" w:color="auto"/>
                <w:bottom w:val="none" w:sz="0" w:space="0" w:color="auto"/>
                <w:right w:val="none" w:sz="0" w:space="0" w:color="auto"/>
              </w:divBdr>
            </w:div>
            <w:div w:id="448090374">
              <w:marLeft w:val="0"/>
              <w:marRight w:val="0"/>
              <w:marTop w:val="0"/>
              <w:marBottom w:val="0"/>
              <w:divBdr>
                <w:top w:val="none" w:sz="0" w:space="0" w:color="auto"/>
                <w:left w:val="none" w:sz="0" w:space="0" w:color="auto"/>
                <w:bottom w:val="none" w:sz="0" w:space="0" w:color="auto"/>
                <w:right w:val="none" w:sz="0" w:space="0" w:color="auto"/>
              </w:divBdr>
            </w:div>
            <w:div w:id="1642690303">
              <w:marLeft w:val="0"/>
              <w:marRight w:val="0"/>
              <w:marTop w:val="0"/>
              <w:marBottom w:val="0"/>
              <w:divBdr>
                <w:top w:val="none" w:sz="0" w:space="0" w:color="auto"/>
                <w:left w:val="none" w:sz="0" w:space="0" w:color="auto"/>
                <w:bottom w:val="none" w:sz="0" w:space="0" w:color="auto"/>
                <w:right w:val="none" w:sz="0" w:space="0" w:color="auto"/>
              </w:divBdr>
            </w:div>
            <w:div w:id="1314217517">
              <w:marLeft w:val="0"/>
              <w:marRight w:val="0"/>
              <w:marTop w:val="0"/>
              <w:marBottom w:val="0"/>
              <w:divBdr>
                <w:top w:val="none" w:sz="0" w:space="0" w:color="auto"/>
                <w:left w:val="none" w:sz="0" w:space="0" w:color="auto"/>
                <w:bottom w:val="none" w:sz="0" w:space="0" w:color="auto"/>
                <w:right w:val="none" w:sz="0" w:space="0" w:color="auto"/>
              </w:divBdr>
            </w:div>
            <w:div w:id="317617296">
              <w:marLeft w:val="0"/>
              <w:marRight w:val="0"/>
              <w:marTop w:val="0"/>
              <w:marBottom w:val="0"/>
              <w:divBdr>
                <w:top w:val="none" w:sz="0" w:space="0" w:color="auto"/>
                <w:left w:val="none" w:sz="0" w:space="0" w:color="auto"/>
                <w:bottom w:val="none" w:sz="0" w:space="0" w:color="auto"/>
                <w:right w:val="none" w:sz="0" w:space="0" w:color="auto"/>
              </w:divBdr>
            </w:div>
            <w:div w:id="1781025886">
              <w:marLeft w:val="0"/>
              <w:marRight w:val="0"/>
              <w:marTop w:val="0"/>
              <w:marBottom w:val="0"/>
              <w:divBdr>
                <w:top w:val="none" w:sz="0" w:space="0" w:color="auto"/>
                <w:left w:val="none" w:sz="0" w:space="0" w:color="auto"/>
                <w:bottom w:val="none" w:sz="0" w:space="0" w:color="auto"/>
                <w:right w:val="none" w:sz="0" w:space="0" w:color="auto"/>
              </w:divBdr>
            </w:div>
            <w:div w:id="1044404259">
              <w:marLeft w:val="0"/>
              <w:marRight w:val="0"/>
              <w:marTop w:val="0"/>
              <w:marBottom w:val="0"/>
              <w:divBdr>
                <w:top w:val="none" w:sz="0" w:space="0" w:color="auto"/>
                <w:left w:val="none" w:sz="0" w:space="0" w:color="auto"/>
                <w:bottom w:val="none" w:sz="0" w:space="0" w:color="auto"/>
                <w:right w:val="none" w:sz="0" w:space="0" w:color="auto"/>
              </w:divBdr>
            </w:div>
            <w:div w:id="1171994767">
              <w:marLeft w:val="0"/>
              <w:marRight w:val="0"/>
              <w:marTop w:val="0"/>
              <w:marBottom w:val="0"/>
              <w:divBdr>
                <w:top w:val="none" w:sz="0" w:space="0" w:color="auto"/>
                <w:left w:val="none" w:sz="0" w:space="0" w:color="auto"/>
                <w:bottom w:val="none" w:sz="0" w:space="0" w:color="auto"/>
                <w:right w:val="none" w:sz="0" w:space="0" w:color="auto"/>
              </w:divBdr>
            </w:div>
            <w:div w:id="1881815599">
              <w:marLeft w:val="0"/>
              <w:marRight w:val="0"/>
              <w:marTop w:val="0"/>
              <w:marBottom w:val="0"/>
              <w:divBdr>
                <w:top w:val="none" w:sz="0" w:space="0" w:color="auto"/>
                <w:left w:val="none" w:sz="0" w:space="0" w:color="auto"/>
                <w:bottom w:val="none" w:sz="0" w:space="0" w:color="auto"/>
                <w:right w:val="none" w:sz="0" w:space="0" w:color="auto"/>
              </w:divBdr>
            </w:div>
            <w:div w:id="1141076869">
              <w:marLeft w:val="0"/>
              <w:marRight w:val="0"/>
              <w:marTop w:val="0"/>
              <w:marBottom w:val="0"/>
              <w:divBdr>
                <w:top w:val="none" w:sz="0" w:space="0" w:color="auto"/>
                <w:left w:val="none" w:sz="0" w:space="0" w:color="auto"/>
                <w:bottom w:val="none" w:sz="0" w:space="0" w:color="auto"/>
                <w:right w:val="none" w:sz="0" w:space="0" w:color="auto"/>
              </w:divBdr>
            </w:div>
            <w:div w:id="1629821491">
              <w:marLeft w:val="0"/>
              <w:marRight w:val="0"/>
              <w:marTop w:val="0"/>
              <w:marBottom w:val="0"/>
              <w:divBdr>
                <w:top w:val="none" w:sz="0" w:space="0" w:color="auto"/>
                <w:left w:val="none" w:sz="0" w:space="0" w:color="auto"/>
                <w:bottom w:val="none" w:sz="0" w:space="0" w:color="auto"/>
                <w:right w:val="none" w:sz="0" w:space="0" w:color="auto"/>
              </w:divBdr>
            </w:div>
            <w:div w:id="833029025">
              <w:marLeft w:val="0"/>
              <w:marRight w:val="0"/>
              <w:marTop w:val="0"/>
              <w:marBottom w:val="0"/>
              <w:divBdr>
                <w:top w:val="none" w:sz="0" w:space="0" w:color="auto"/>
                <w:left w:val="none" w:sz="0" w:space="0" w:color="auto"/>
                <w:bottom w:val="none" w:sz="0" w:space="0" w:color="auto"/>
                <w:right w:val="none" w:sz="0" w:space="0" w:color="auto"/>
              </w:divBdr>
            </w:div>
            <w:div w:id="1386762146">
              <w:marLeft w:val="0"/>
              <w:marRight w:val="0"/>
              <w:marTop w:val="0"/>
              <w:marBottom w:val="0"/>
              <w:divBdr>
                <w:top w:val="none" w:sz="0" w:space="0" w:color="auto"/>
                <w:left w:val="none" w:sz="0" w:space="0" w:color="auto"/>
                <w:bottom w:val="none" w:sz="0" w:space="0" w:color="auto"/>
                <w:right w:val="none" w:sz="0" w:space="0" w:color="auto"/>
              </w:divBdr>
            </w:div>
            <w:div w:id="311325876">
              <w:marLeft w:val="0"/>
              <w:marRight w:val="0"/>
              <w:marTop w:val="0"/>
              <w:marBottom w:val="0"/>
              <w:divBdr>
                <w:top w:val="none" w:sz="0" w:space="0" w:color="auto"/>
                <w:left w:val="none" w:sz="0" w:space="0" w:color="auto"/>
                <w:bottom w:val="none" w:sz="0" w:space="0" w:color="auto"/>
                <w:right w:val="none" w:sz="0" w:space="0" w:color="auto"/>
              </w:divBdr>
            </w:div>
            <w:div w:id="1074428654">
              <w:marLeft w:val="0"/>
              <w:marRight w:val="0"/>
              <w:marTop w:val="0"/>
              <w:marBottom w:val="0"/>
              <w:divBdr>
                <w:top w:val="none" w:sz="0" w:space="0" w:color="auto"/>
                <w:left w:val="none" w:sz="0" w:space="0" w:color="auto"/>
                <w:bottom w:val="none" w:sz="0" w:space="0" w:color="auto"/>
                <w:right w:val="none" w:sz="0" w:space="0" w:color="auto"/>
              </w:divBdr>
            </w:div>
            <w:div w:id="700865025">
              <w:marLeft w:val="0"/>
              <w:marRight w:val="0"/>
              <w:marTop w:val="0"/>
              <w:marBottom w:val="0"/>
              <w:divBdr>
                <w:top w:val="none" w:sz="0" w:space="0" w:color="auto"/>
                <w:left w:val="none" w:sz="0" w:space="0" w:color="auto"/>
                <w:bottom w:val="none" w:sz="0" w:space="0" w:color="auto"/>
                <w:right w:val="none" w:sz="0" w:space="0" w:color="auto"/>
              </w:divBdr>
            </w:div>
            <w:div w:id="200099763">
              <w:marLeft w:val="0"/>
              <w:marRight w:val="0"/>
              <w:marTop w:val="0"/>
              <w:marBottom w:val="0"/>
              <w:divBdr>
                <w:top w:val="none" w:sz="0" w:space="0" w:color="auto"/>
                <w:left w:val="none" w:sz="0" w:space="0" w:color="auto"/>
                <w:bottom w:val="none" w:sz="0" w:space="0" w:color="auto"/>
                <w:right w:val="none" w:sz="0" w:space="0" w:color="auto"/>
              </w:divBdr>
            </w:div>
            <w:div w:id="956182919">
              <w:marLeft w:val="0"/>
              <w:marRight w:val="0"/>
              <w:marTop w:val="0"/>
              <w:marBottom w:val="0"/>
              <w:divBdr>
                <w:top w:val="none" w:sz="0" w:space="0" w:color="auto"/>
                <w:left w:val="none" w:sz="0" w:space="0" w:color="auto"/>
                <w:bottom w:val="none" w:sz="0" w:space="0" w:color="auto"/>
                <w:right w:val="none" w:sz="0" w:space="0" w:color="auto"/>
              </w:divBdr>
            </w:div>
            <w:div w:id="673073861">
              <w:marLeft w:val="0"/>
              <w:marRight w:val="0"/>
              <w:marTop w:val="0"/>
              <w:marBottom w:val="0"/>
              <w:divBdr>
                <w:top w:val="none" w:sz="0" w:space="0" w:color="auto"/>
                <w:left w:val="none" w:sz="0" w:space="0" w:color="auto"/>
                <w:bottom w:val="none" w:sz="0" w:space="0" w:color="auto"/>
                <w:right w:val="none" w:sz="0" w:space="0" w:color="auto"/>
              </w:divBdr>
            </w:div>
            <w:div w:id="379401638">
              <w:marLeft w:val="0"/>
              <w:marRight w:val="0"/>
              <w:marTop w:val="0"/>
              <w:marBottom w:val="0"/>
              <w:divBdr>
                <w:top w:val="none" w:sz="0" w:space="0" w:color="auto"/>
                <w:left w:val="none" w:sz="0" w:space="0" w:color="auto"/>
                <w:bottom w:val="none" w:sz="0" w:space="0" w:color="auto"/>
                <w:right w:val="none" w:sz="0" w:space="0" w:color="auto"/>
              </w:divBdr>
            </w:div>
            <w:div w:id="1268536550">
              <w:marLeft w:val="0"/>
              <w:marRight w:val="0"/>
              <w:marTop w:val="0"/>
              <w:marBottom w:val="0"/>
              <w:divBdr>
                <w:top w:val="none" w:sz="0" w:space="0" w:color="auto"/>
                <w:left w:val="none" w:sz="0" w:space="0" w:color="auto"/>
                <w:bottom w:val="none" w:sz="0" w:space="0" w:color="auto"/>
                <w:right w:val="none" w:sz="0" w:space="0" w:color="auto"/>
              </w:divBdr>
            </w:div>
            <w:div w:id="571282926">
              <w:marLeft w:val="0"/>
              <w:marRight w:val="0"/>
              <w:marTop w:val="0"/>
              <w:marBottom w:val="0"/>
              <w:divBdr>
                <w:top w:val="none" w:sz="0" w:space="0" w:color="auto"/>
                <w:left w:val="none" w:sz="0" w:space="0" w:color="auto"/>
                <w:bottom w:val="none" w:sz="0" w:space="0" w:color="auto"/>
                <w:right w:val="none" w:sz="0" w:space="0" w:color="auto"/>
              </w:divBdr>
            </w:div>
            <w:div w:id="1716613953">
              <w:marLeft w:val="0"/>
              <w:marRight w:val="0"/>
              <w:marTop w:val="0"/>
              <w:marBottom w:val="0"/>
              <w:divBdr>
                <w:top w:val="none" w:sz="0" w:space="0" w:color="auto"/>
                <w:left w:val="none" w:sz="0" w:space="0" w:color="auto"/>
                <w:bottom w:val="none" w:sz="0" w:space="0" w:color="auto"/>
                <w:right w:val="none" w:sz="0" w:space="0" w:color="auto"/>
              </w:divBdr>
            </w:div>
            <w:div w:id="880634182">
              <w:marLeft w:val="0"/>
              <w:marRight w:val="0"/>
              <w:marTop w:val="0"/>
              <w:marBottom w:val="0"/>
              <w:divBdr>
                <w:top w:val="none" w:sz="0" w:space="0" w:color="auto"/>
                <w:left w:val="none" w:sz="0" w:space="0" w:color="auto"/>
                <w:bottom w:val="none" w:sz="0" w:space="0" w:color="auto"/>
                <w:right w:val="none" w:sz="0" w:space="0" w:color="auto"/>
              </w:divBdr>
            </w:div>
            <w:div w:id="1257130798">
              <w:marLeft w:val="0"/>
              <w:marRight w:val="0"/>
              <w:marTop w:val="0"/>
              <w:marBottom w:val="0"/>
              <w:divBdr>
                <w:top w:val="none" w:sz="0" w:space="0" w:color="auto"/>
                <w:left w:val="none" w:sz="0" w:space="0" w:color="auto"/>
                <w:bottom w:val="none" w:sz="0" w:space="0" w:color="auto"/>
                <w:right w:val="none" w:sz="0" w:space="0" w:color="auto"/>
              </w:divBdr>
            </w:div>
            <w:div w:id="1233929149">
              <w:marLeft w:val="0"/>
              <w:marRight w:val="0"/>
              <w:marTop w:val="0"/>
              <w:marBottom w:val="0"/>
              <w:divBdr>
                <w:top w:val="none" w:sz="0" w:space="0" w:color="auto"/>
                <w:left w:val="none" w:sz="0" w:space="0" w:color="auto"/>
                <w:bottom w:val="none" w:sz="0" w:space="0" w:color="auto"/>
                <w:right w:val="none" w:sz="0" w:space="0" w:color="auto"/>
              </w:divBdr>
            </w:div>
            <w:div w:id="1106315957">
              <w:marLeft w:val="0"/>
              <w:marRight w:val="0"/>
              <w:marTop w:val="0"/>
              <w:marBottom w:val="0"/>
              <w:divBdr>
                <w:top w:val="none" w:sz="0" w:space="0" w:color="auto"/>
                <w:left w:val="none" w:sz="0" w:space="0" w:color="auto"/>
                <w:bottom w:val="none" w:sz="0" w:space="0" w:color="auto"/>
                <w:right w:val="none" w:sz="0" w:space="0" w:color="auto"/>
              </w:divBdr>
            </w:div>
            <w:div w:id="1125351239">
              <w:marLeft w:val="0"/>
              <w:marRight w:val="0"/>
              <w:marTop w:val="0"/>
              <w:marBottom w:val="0"/>
              <w:divBdr>
                <w:top w:val="none" w:sz="0" w:space="0" w:color="auto"/>
                <w:left w:val="none" w:sz="0" w:space="0" w:color="auto"/>
                <w:bottom w:val="none" w:sz="0" w:space="0" w:color="auto"/>
                <w:right w:val="none" w:sz="0" w:space="0" w:color="auto"/>
              </w:divBdr>
            </w:div>
            <w:div w:id="1972858243">
              <w:marLeft w:val="0"/>
              <w:marRight w:val="0"/>
              <w:marTop w:val="0"/>
              <w:marBottom w:val="0"/>
              <w:divBdr>
                <w:top w:val="none" w:sz="0" w:space="0" w:color="auto"/>
                <w:left w:val="none" w:sz="0" w:space="0" w:color="auto"/>
                <w:bottom w:val="none" w:sz="0" w:space="0" w:color="auto"/>
                <w:right w:val="none" w:sz="0" w:space="0" w:color="auto"/>
              </w:divBdr>
            </w:div>
            <w:div w:id="1690793468">
              <w:marLeft w:val="0"/>
              <w:marRight w:val="0"/>
              <w:marTop w:val="0"/>
              <w:marBottom w:val="0"/>
              <w:divBdr>
                <w:top w:val="none" w:sz="0" w:space="0" w:color="auto"/>
                <w:left w:val="none" w:sz="0" w:space="0" w:color="auto"/>
                <w:bottom w:val="none" w:sz="0" w:space="0" w:color="auto"/>
                <w:right w:val="none" w:sz="0" w:space="0" w:color="auto"/>
              </w:divBdr>
            </w:div>
            <w:div w:id="1933928376">
              <w:marLeft w:val="0"/>
              <w:marRight w:val="0"/>
              <w:marTop w:val="0"/>
              <w:marBottom w:val="0"/>
              <w:divBdr>
                <w:top w:val="none" w:sz="0" w:space="0" w:color="auto"/>
                <w:left w:val="none" w:sz="0" w:space="0" w:color="auto"/>
                <w:bottom w:val="none" w:sz="0" w:space="0" w:color="auto"/>
                <w:right w:val="none" w:sz="0" w:space="0" w:color="auto"/>
              </w:divBdr>
            </w:div>
            <w:div w:id="436147280">
              <w:marLeft w:val="0"/>
              <w:marRight w:val="0"/>
              <w:marTop w:val="0"/>
              <w:marBottom w:val="0"/>
              <w:divBdr>
                <w:top w:val="none" w:sz="0" w:space="0" w:color="auto"/>
                <w:left w:val="none" w:sz="0" w:space="0" w:color="auto"/>
                <w:bottom w:val="none" w:sz="0" w:space="0" w:color="auto"/>
                <w:right w:val="none" w:sz="0" w:space="0" w:color="auto"/>
              </w:divBdr>
            </w:div>
            <w:div w:id="1596481222">
              <w:marLeft w:val="0"/>
              <w:marRight w:val="0"/>
              <w:marTop w:val="0"/>
              <w:marBottom w:val="0"/>
              <w:divBdr>
                <w:top w:val="none" w:sz="0" w:space="0" w:color="auto"/>
                <w:left w:val="none" w:sz="0" w:space="0" w:color="auto"/>
                <w:bottom w:val="none" w:sz="0" w:space="0" w:color="auto"/>
                <w:right w:val="none" w:sz="0" w:space="0" w:color="auto"/>
              </w:divBdr>
            </w:div>
            <w:div w:id="1882741157">
              <w:marLeft w:val="0"/>
              <w:marRight w:val="0"/>
              <w:marTop w:val="0"/>
              <w:marBottom w:val="0"/>
              <w:divBdr>
                <w:top w:val="none" w:sz="0" w:space="0" w:color="auto"/>
                <w:left w:val="none" w:sz="0" w:space="0" w:color="auto"/>
                <w:bottom w:val="none" w:sz="0" w:space="0" w:color="auto"/>
                <w:right w:val="none" w:sz="0" w:space="0" w:color="auto"/>
              </w:divBdr>
            </w:div>
            <w:div w:id="1098284199">
              <w:marLeft w:val="0"/>
              <w:marRight w:val="0"/>
              <w:marTop w:val="0"/>
              <w:marBottom w:val="0"/>
              <w:divBdr>
                <w:top w:val="none" w:sz="0" w:space="0" w:color="auto"/>
                <w:left w:val="none" w:sz="0" w:space="0" w:color="auto"/>
                <w:bottom w:val="none" w:sz="0" w:space="0" w:color="auto"/>
                <w:right w:val="none" w:sz="0" w:space="0" w:color="auto"/>
              </w:divBdr>
            </w:div>
            <w:div w:id="995569155">
              <w:marLeft w:val="0"/>
              <w:marRight w:val="0"/>
              <w:marTop w:val="0"/>
              <w:marBottom w:val="0"/>
              <w:divBdr>
                <w:top w:val="none" w:sz="0" w:space="0" w:color="auto"/>
                <w:left w:val="none" w:sz="0" w:space="0" w:color="auto"/>
                <w:bottom w:val="none" w:sz="0" w:space="0" w:color="auto"/>
                <w:right w:val="none" w:sz="0" w:space="0" w:color="auto"/>
              </w:divBdr>
            </w:div>
            <w:div w:id="1227954246">
              <w:marLeft w:val="0"/>
              <w:marRight w:val="0"/>
              <w:marTop w:val="0"/>
              <w:marBottom w:val="0"/>
              <w:divBdr>
                <w:top w:val="none" w:sz="0" w:space="0" w:color="auto"/>
                <w:left w:val="none" w:sz="0" w:space="0" w:color="auto"/>
                <w:bottom w:val="none" w:sz="0" w:space="0" w:color="auto"/>
                <w:right w:val="none" w:sz="0" w:space="0" w:color="auto"/>
              </w:divBdr>
            </w:div>
            <w:div w:id="1232614717">
              <w:marLeft w:val="0"/>
              <w:marRight w:val="0"/>
              <w:marTop w:val="0"/>
              <w:marBottom w:val="0"/>
              <w:divBdr>
                <w:top w:val="none" w:sz="0" w:space="0" w:color="auto"/>
                <w:left w:val="none" w:sz="0" w:space="0" w:color="auto"/>
                <w:bottom w:val="none" w:sz="0" w:space="0" w:color="auto"/>
                <w:right w:val="none" w:sz="0" w:space="0" w:color="auto"/>
              </w:divBdr>
            </w:div>
            <w:div w:id="1988780969">
              <w:marLeft w:val="0"/>
              <w:marRight w:val="0"/>
              <w:marTop w:val="0"/>
              <w:marBottom w:val="0"/>
              <w:divBdr>
                <w:top w:val="none" w:sz="0" w:space="0" w:color="auto"/>
                <w:left w:val="none" w:sz="0" w:space="0" w:color="auto"/>
                <w:bottom w:val="none" w:sz="0" w:space="0" w:color="auto"/>
                <w:right w:val="none" w:sz="0" w:space="0" w:color="auto"/>
              </w:divBdr>
            </w:div>
            <w:div w:id="1915161231">
              <w:marLeft w:val="0"/>
              <w:marRight w:val="0"/>
              <w:marTop w:val="0"/>
              <w:marBottom w:val="0"/>
              <w:divBdr>
                <w:top w:val="none" w:sz="0" w:space="0" w:color="auto"/>
                <w:left w:val="none" w:sz="0" w:space="0" w:color="auto"/>
                <w:bottom w:val="none" w:sz="0" w:space="0" w:color="auto"/>
                <w:right w:val="none" w:sz="0" w:space="0" w:color="auto"/>
              </w:divBdr>
            </w:div>
            <w:div w:id="341863731">
              <w:marLeft w:val="0"/>
              <w:marRight w:val="0"/>
              <w:marTop w:val="0"/>
              <w:marBottom w:val="0"/>
              <w:divBdr>
                <w:top w:val="none" w:sz="0" w:space="0" w:color="auto"/>
                <w:left w:val="none" w:sz="0" w:space="0" w:color="auto"/>
                <w:bottom w:val="none" w:sz="0" w:space="0" w:color="auto"/>
                <w:right w:val="none" w:sz="0" w:space="0" w:color="auto"/>
              </w:divBdr>
            </w:div>
            <w:div w:id="1409380423">
              <w:marLeft w:val="0"/>
              <w:marRight w:val="0"/>
              <w:marTop w:val="0"/>
              <w:marBottom w:val="0"/>
              <w:divBdr>
                <w:top w:val="none" w:sz="0" w:space="0" w:color="auto"/>
                <w:left w:val="none" w:sz="0" w:space="0" w:color="auto"/>
                <w:bottom w:val="none" w:sz="0" w:space="0" w:color="auto"/>
                <w:right w:val="none" w:sz="0" w:space="0" w:color="auto"/>
              </w:divBdr>
            </w:div>
            <w:div w:id="243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3010">
      <w:bodyDiv w:val="1"/>
      <w:marLeft w:val="0"/>
      <w:marRight w:val="0"/>
      <w:marTop w:val="0"/>
      <w:marBottom w:val="0"/>
      <w:divBdr>
        <w:top w:val="none" w:sz="0" w:space="0" w:color="auto"/>
        <w:left w:val="none" w:sz="0" w:space="0" w:color="auto"/>
        <w:bottom w:val="none" w:sz="0" w:space="0" w:color="auto"/>
        <w:right w:val="none" w:sz="0" w:space="0" w:color="auto"/>
      </w:divBdr>
    </w:div>
    <w:div w:id="941960237">
      <w:bodyDiv w:val="1"/>
      <w:marLeft w:val="0"/>
      <w:marRight w:val="0"/>
      <w:marTop w:val="0"/>
      <w:marBottom w:val="0"/>
      <w:divBdr>
        <w:top w:val="none" w:sz="0" w:space="0" w:color="auto"/>
        <w:left w:val="none" w:sz="0" w:space="0" w:color="auto"/>
        <w:bottom w:val="none" w:sz="0" w:space="0" w:color="auto"/>
        <w:right w:val="none" w:sz="0" w:space="0" w:color="auto"/>
      </w:divBdr>
    </w:div>
    <w:div w:id="972978168">
      <w:bodyDiv w:val="1"/>
      <w:marLeft w:val="0"/>
      <w:marRight w:val="0"/>
      <w:marTop w:val="0"/>
      <w:marBottom w:val="0"/>
      <w:divBdr>
        <w:top w:val="none" w:sz="0" w:space="0" w:color="auto"/>
        <w:left w:val="none" w:sz="0" w:space="0" w:color="auto"/>
        <w:bottom w:val="none" w:sz="0" w:space="0" w:color="auto"/>
        <w:right w:val="none" w:sz="0" w:space="0" w:color="auto"/>
      </w:divBdr>
    </w:div>
    <w:div w:id="979505349">
      <w:bodyDiv w:val="1"/>
      <w:marLeft w:val="0"/>
      <w:marRight w:val="0"/>
      <w:marTop w:val="0"/>
      <w:marBottom w:val="0"/>
      <w:divBdr>
        <w:top w:val="none" w:sz="0" w:space="0" w:color="auto"/>
        <w:left w:val="none" w:sz="0" w:space="0" w:color="auto"/>
        <w:bottom w:val="none" w:sz="0" w:space="0" w:color="auto"/>
        <w:right w:val="none" w:sz="0" w:space="0" w:color="auto"/>
      </w:divBdr>
    </w:div>
    <w:div w:id="1094933628">
      <w:bodyDiv w:val="1"/>
      <w:marLeft w:val="0"/>
      <w:marRight w:val="0"/>
      <w:marTop w:val="0"/>
      <w:marBottom w:val="0"/>
      <w:divBdr>
        <w:top w:val="none" w:sz="0" w:space="0" w:color="auto"/>
        <w:left w:val="none" w:sz="0" w:space="0" w:color="auto"/>
        <w:bottom w:val="none" w:sz="0" w:space="0" w:color="auto"/>
        <w:right w:val="none" w:sz="0" w:space="0" w:color="auto"/>
      </w:divBdr>
    </w:div>
    <w:div w:id="1148743467">
      <w:bodyDiv w:val="1"/>
      <w:marLeft w:val="0"/>
      <w:marRight w:val="0"/>
      <w:marTop w:val="0"/>
      <w:marBottom w:val="0"/>
      <w:divBdr>
        <w:top w:val="none" w:sz="0" w:space="0" w:color="auto"/>
        <w:left w:val="none" w:sz="0" w:space="0" w:color="auto"/>
        <w:bottom w:val="none" w:sz="0" w:space="0" w:color="auto"/>
        <w:right w:val="none" w:sz="0" w:space="0" w:color="auto"/>
      </w:divBdr>
    </w:div>
    <w:div w:id="1166476060">
      <w:bodyDiv w:val="1"/>
      <w:marLeft w:val="0"/>
      <w:marRight w:val="0"/>
      <w:marTop w:val="0"/>
      <w:marBottom w:val="0"/>
      <w:divBdr>
        <w:top w:val="none" w:sz="0" w:space="0" w:color="auto"/>
        <w:left w:val="none" w:sz="0" w:space="0" w:color="auto"/>
        <w:bottom w:val="none" w:sz="0" w:space="0" w:color="auto"/>
        <w:right w:val="none" w:sz="0" w:space="0" w:color="auto"/>
      </w:divBdr>
    </w:div>
    <w:div w:id="1202788344">
      <w:bodyDiv w:val="1"/>
      <w:marLeft w:val="0"/>
      <w:marRight w:val="0"/>
      <w:marTop w:val="0"/>
      <w:marBottom w:val="0"/>
      <w:divBdr>
        <w:top w:val="none" w:sz="0" w:space="0" w:color="auto"/>
        <w:left w:val="none" w:sz="0" w:space="0" w:color="auto"/>
        <w:bottom w:val="none" w:sz="0" w:space="0" w:color="auto"/>
        <w:right w:val="none" w:sz="0" w:space="0" w:color="auto"/>
      </w:divBdr>
    </w:div>
    <w:div w:id="1243834930">
      <w:bodyDiv w:val="1"/>
      <w:marLeft w:val="0"/>
      <w:marRight w:val="0"/>
      <w:marTop w:val="0"/>
      <w:marBottom w:val="0"/>
      <w:divBdr>
        <w:top w:val="none" w:sz="0" w:space="0" w:color="auto"/>
        <w:left w:val="none" w:sz="0" w:space="0" w:color="auto"/>
        <w:bottom w:val="none" w:sz="0" w:space="0" w:color="auto"/>
        <w:right w:val="none" w:sz="0" w:space="0" w:color="auto"/>
      </w:divBdr>
    </w:div>
    <w:div w:id="1250386235">
      <w:bodyDiv w:val="1"/>
      <w:marLeft w:val="0"/>
      <w:marRight w:val="0"/>
      <w:marTop w:val="0"/>
      <w:marBottom w:val="0"/>
      <w:divBdr>
        <w:top w:val="none" w:sz="0" w:space="0" w:color="auto"/>
        <w:left w:val="none" w:sz="0" w:space="0" w:color="auto"/>
        <w:bottom w:val="none" w:sz="0" w:space="0" w:color="auto"/>
        <w:right w:val="none" w:sz="0" w:space="0" w:color="auto"/>
      </w:divBdr>
    </w:div>
    <w:div w:id="1255439446">
      <w:bodyDiv w:val="1"/>
      <w:marLeft w:val="0"/>
      <w:marRight w:val="0"/>
      <w:marTop w:val="0"/>
      <w:marBottom w:val="0"/>
      <w:divBdr>
        <w:top w:val="none" w:sz="0" w:space="0" w:color="auto"/>
        <w:left w:val="none" w:sz="0" w:space="0" w:color="auto"/>
        <w:bottom w:val="none" w:sz="0" w:space="0" w:color="auto"/>
        <w:right w:val="none" w:sz="0" w:space="0" w:color="auto"/>
      </w:divBdr>
    </w:div>
    <w:div w:id="1302425658">
      <w:bodyDiv w:val="1"/>
      <w:marLeft w:val="0"/>
      <w:marRight w:val="0"/>
      <w:marTop w:val="0"/>
      <w:marBottom w:val="0"/>
      <w:divBdr>
        <w:top w:val="none" w:sz="0" w:space="0" w:color="auto"/>
        <w:left w:val="none" w:sz="0" w:space="0" w:color="auto"/>
        <w:bottom w:val="none" w:sz="0" w:space="0" w:color="auto"/>
        <w:right w:val="none" w:sz="0" w:space="0" w:color="auto"/>
      </w:divBdr>
    </w:div>
    <w:div w:id="1378167721">
      <w:bodyDiv w:val="1"/>
      <w:marLeft w:val="0"/>
      <w:marRight w:val="0"/>
      <w:marTop w:val="0"/>
      <w:marBottom w:val="0"/>
      <w:divBdr>
        <w:top w:val="none" w:sz="0" w:space="0" w:color="auto"/>
        <w:left w:val="none" w:sz="0" w:space="0" w:color="auto"/>
        <w:bottom w:val="none" w:sz="0" w:space="0" w:color="auto"/>
        <w:right w:val="none" w:sz="0" w:space="0" w:color="auto"/>
      </w:divBdr>
    </w:div>
    <w:div w:id="1382096193">
      <w:bodyDiv w:val="1"/>
      <w:marLeft w:val="0"/>
      <w:marRight w:val="0"/>
      <w:marTop w:val="0"/>
      <w:marBottom w:val="0"/>
      <w:divBdr>
        <w:top w:val="none" w:sz="0" w:space="0" w:color="auto"/>
        <w:left w:val="none" w:sz="0" w:space="0" w:color="auto"/>
        <w:bottom w:val="none" w:sz="0" w:space="0" w:color="auto"/>
        <w:right w:val="none" w:sz="0" w:space="0" w:color="auto"/>
      </w:divBdr>
    </w:div>
    <w:div w:id="1410925649">
      <w:bodyDiv w:val="1"/>
      <w:marLeft w:val="0"/>
      <w:marRight w:val="0"/>
      <w:marTop w:val="0"/>
      <w:marBottom w:val="0"/>
      <w:divBdr>
        <w:top w:val="none" w:sz="0" w:space="0" w:color="auto"/>
        <w:left w:val="none" w:sz="0" w:space="0" w:color="auto"/>
        <w:bottom w:val="none" w:sz="0" w:space="0" w:color="auto"/>
        <w:right w:val="none" w:sz="0" w:space="0" w:color="auto"/>
      </w:divBdr>
    </w:div>
    <w:div w:id="1423839335">
      <w:bodyDiv w:val="1"/>
      <w:marLeft w:val="0"/>
      <w:marRight w:val="0"/>
      <w:marTop w:val="0"/>
      <w:marBottom w:val="0"/>
      <w:divBdr>
        <w:top w:val="none" w:sz="0" w:space="0" w:color="auto"/>
        <w:left w:val="none" w:sz="0" w:space="0" w:color="auto"/>
        <w:bottom w:val="none" w:sz="0" w:space="0" w:color="auto"/>
        <w:right w:val="none" w:sz="0" w:space="0" w:color="auto"/>
      </w:divBdr>
    </w:div>
    <w:div w:id="1480464944">
      <w:bodyDiv w:val="1"/>
      <w:marLeft w:val="0"/>
      <w:marRight w:val="0"/>
      <w:marTop w:val="0"/>
      <w:marBottom w:val="0"/>
      <w:divBdr>
        <w:top w:val="none" w:sz="0" w:space="0" w:color="auto"/>
        <w:left w:val="none" w:sz="0" w:space="0" w:color="auto"/>
        <w:bottom w:val="none" w:sz="0" w:space="0" w:color="auto"/>
        <w:right w:val="none" w:sz="0" w:space="0" w:color="auto"/>
      </w:divBdr>
    </w:div>
    <w:div w:id="1542018080">
      <w:bodyDiv w:val="1"/>
      <w:marLeft w:val="0"/>
      <w:marRight w:val="0"/>
      <w:marTop w:val="0"/>
      <w:marBottom w:val="0"/>
      <w:divBdr>
        <w:top w:val="none" w:sz="0" w:space="0" w:color="auto"/>
        <w:left w:val="none" w:sz="0" w:space="0" w:color="auto"/>
        <w:bottom w:val="none" w:sz="0" w:space="0" w:color="auto"/>
        <w:right w:val="none" w:sz="0" w:space="0" w:color="auto"/>
      </w:divBdr>
    </w:div>
    <w:div w:id="1563640840">
      <w:bodyDiv w:val="1"/>
      <w:marLeft w:val="0"/>
      <w:marRight w:val="0"/>
      <w:marTop w:val="0"/>
      <w:marBottom w:val="0"/>
      <w:divBdr>
        <w:top w:val="none" w:sz="0" w:space="0" w:color="auto"/>
        <w:left w:val="none" w:sz="0" w:space="0" w:color="auto"/>
        <w:bottom w:val="none" w:sz="0" w:space="0" w:color="auto"/>
        <w:right w:val="none" w:sz="0" w:space="0" w:color="auto"/>
      </w:divBdr>
    </w:div>
    <w:div w:id="1632789529">
      <w:bodyDiv w:val="1"/>
      <w:marLeft w:val="0"/>
      <w:marRight w:val="0"/>
      <w:marTop w:val="0"/>
      <w:marBottom w:val="0"/>
      <w:divBdr>
        <w:top w:val="none" w:sz="0" w:space="0" w:color="auto"/>
        <w:left w:val="none" w:sz="0" w:space="0" w:color="auto"/>
        <w:bottom w:val="none" w:sz="0" w:space="0" w:color="auto"/>
        <w:right w:val="none" w:sz="0" w:space="0" w:color="auto"/>
      </w:divBdr>
    </w:div>
    <w:div w:id="1645575717">
      <w:bodyDiv w:val="1"/>
      <w:marLeft w:val="0"/>
      <w:marRight w:val="0"/>
      <w:marTop w:val="0"/>
      <w:marBottom w:val="0"/>
      <w:divBdr>
        <w:top w:val="none" w:sz="0" w:space="0" w:color="auto"/>
        <w:left w:val="none" w:sz="0" w:space="0" w:color="auto"/>
        <w:bottom w:val="none" w:sz="0" w:space="0" w:color="auto"/>
        <w:right w:val="none" w:sz="0" w:space="0" w:color="auto"/>
      </w:divBdr>
    </w:div>
    <w:div w:id="1870799687">
      <w:bodyDiv w:val="1"/>
      <w:marLeft w:val="0"/>
      <w:marRight w:val="0"/>
      <w:marTop w:val="0"/>
      <w:marBottom w:val="0"/>
      <w:divBdr>
        <w:top w:val="none" w:sz="0" w:space="0" w:color="auto"/>
        <w:left w:val="none" w:sz="0" w:space="0" w:color="auto"/>
        <w:bottom w:val="none" w:sz="0" w:space="0" w:color="auto"/>
        <w:right w:val="none" w:sz="0" w:space="0" w:color="auto"/>
      </w:divBdr>
    </w:div>
    <w:div w:id="1907102551">
      <w:bodyDiv w:val="1"/>
      <w:marLeft w:val="0"/>
      <w:marRight w:val="0"/>
      <w:marTop w:val="0"/>
      <w:marBottom w:val="0"/>
      <w:divBdr>
        <w:top w:val="none" w:sz="0" w:space="0" w:color="auto"/>
        <w:left w:val="none" w:sz="0" w:space="0" w:color="auto"/>
        <w:bottom w:val="none" w:sz="0" w:space="0" w:color="auto"/>
        <w:right w:val="none" w:sz="0" w:space="0" w:color="auto"/>
      </w:divBdr>
    </w:div>
    <w:div w:id="1923641934">
      <w:bodyDiv w:val="1"/>
      <w:marLeft w:val="0"/>
      <w:marRight w:val="0"/>
      <w:marTop w:val="0"/>
      <w:marBottom w:val="0"/>
      <w:divBdr>
        <w:top w:val="none" w:sz="0" w:space="0" w:color="auto"/>
        <w:left w:val="none" w:sz="0" w:space="0" w:color="auto"/>
        <w:bottom w:val="none" w:sz="0" w:space="0" w:color="auto"/>
        <w:right w:val="none" w:sz="0" w:space="0" w:color="auto"/>
      </w:divBdr>
    </w:div>
    <w:div w:id="1928609084">
      <w:bodyDiv w:val="1"/>
      <w:marLeft w:val="0"/>
      <w:marRight w:val="0"/>
      <w:marTop w:val="0"/>
      <w:marBottom w:val="0"/>
      <w:divBdr>
        <w:top w:val="none" w:sz="0" w:space="0" w:color="auto"/>
        <w:left w:val="none" w:sz="0" w:space="0" w:color="auto"/>
        <w:bottom w:val="none" w:sz="0" w:space="0" w:color="auto"/>
        <w:right w:val="none" w:sz="0" w:space="0" w:color="auto"/>
      </w:divBdr>
    </w:div>
    <w:div w:id="1941911000">
      <w:bodyDiv w:val="1"/>
      <w:marLeft w:val="0"/>
      <w:marRight w:val="0"/>
      <w:marTop w:val="0"/>
      <w:marBottom w:val="0"/>
      <w:divBdr>
        <w:top w:val="none" w:sz="0" w:space="0" w:color="auto"/>
        <w:left w:val="none" w:sz="0" w:space="0" w:color="auto"/>
        <w:bottom w:val="none" w:sz="0" w:space="0" w:color="auto"/>
        <w:right w:val="none" w:sz="0" w:space="0" w:color="auto"/>
      </w:divBdr>
    </w:div>
    <w:div w:id="1956667474">
      <w:bodyDiv w:val="1"/>
      <w:marLeft w:val="0"/>
      <w:marRight w:val="0"/>
      <w:marTop w:val="0"/>
      <w:marBottom w:val="0"/>
      <w:divBdr>
        <w:top w:val="none" w:sz="0" w:space="0" w:color="auto"/>
        <w:left w:val="none" w:sz="0" w:space="0" w:color="auto"/>
        <w:bottom w:val="none" w:sz="0" w:space="0" w:color="auto"/>
        <w:right w:val="none" w:sz="0" w:space="0" w:color="auto"/>
      </w:divBdr>
    </w:div>
    <w:div w:id="1975257186">
      <w:bodyDiv w:val="1"/>
      <w:marLeft w:val="0"/>
      <w:marRight w:val="0"/>
      <w:marTop w:val="0"/>
      <w:marBottom w:val="0"/>
      <w:divBdr>
        <w:top w:val="none" w:sz="0" w:space="0" w:color="auto"/>
        <w:left w:val="none" w:sz="0" w:space="0" w:color="auto"/>
        <w:bottom w:val="none" w:sz="0" w:space="0" w:color="auto"/>
        <w:right w:val="none" w:sz="0" w:space="0" w:color="auto"/>
      </w:divBdr>
    </w:div>
    <w:div w:id="2007586815">
      <w:bodyDiv w:val="1"/>
      <w:marLeft w:val="0"/>
      <w:marRight w:val="0"/>
      <w:marTop w:val="0"/>
      <w:marBottom w:val="0"/>
      <w:divBdr>
        <w:top w:val="none" w:sz="0" w:space="0" w:color="auto"/>
        <w:left w:val="none" w:sz="0" w:space="0" w:color="auto"/>
        <w:bottom w:val="none" w:sz="0" w:space="0" w:color="auto"/>
        <w:right w:val="none" w:sz="0" w:space="0" w:color="auto"/>
      </w:divBdr>
    </w:div>
    <w:div w:id="2008054333">
      <w:bodyDiv w:val="1"/>
      <w:marLeft w:val="0"/>
      <w:marRight w:val="0"/>
      <w:marTop w:val="0"/>
      <w:marBottom w:val="0"/>
      <w:divBdr>
        <w:top w:val="none" w:sz="0" w:space="0" w:color="auto"/>
        <w:left w:val="none" w:sz="0" w:space="0" w:color="auto"/>
        <w:bottom w:val="none" w:sz="0" w:space="0" w:color="auto"/>
        <w:right w:val="none" w:sz="0" w:space="0" w:color="auto"/>
      </w:divBdr>
    </w:div>
    <w:div w:id="2045253467">
      <w:bodyDiv w:val="1"/>
      <w:marLeft w:val="0"/>
      <w:marRight w:val="0"/>
      <w:marTop w:val="0"/>
      <w:marBottom w:val="0"/>
      <w:divBdr>
        <w:top w:val="none" w:sz="0" w:space="0" w:color="auto"/>
        <w:left w:val="none" w:sz="0" w:space="0" w:color="auto"/>
        <w:bottom w:val="none" w:sz="0" w:space="0" w:color="auto"/>
        <w:right w:val="none" w:sz="0" w:space="0" w:color="auto"/>
      </w:divBdr>
    </w:div>
    <w:div w:id="209027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Chan%20MK%5BAuthor%5D&amp;cauthor=true&amp;cauthor_uid=26115489" TargetMode="External"/><Relationship Id="rId12" Type="http://schemas.openxmlformats.org/officeDocument/2006/relationships/hyperlink" Target="http://www.ncbi.nlm.nih.gov/pubmed/?term=Liu%20L%5BAuthor%5D&amp;cauthor=true&amp;cauthor_uid=26115489" TargetMode="External"/><Relationship Id="rId13" Type="http://schemas.openxmlformats.org/officeDocument/2006/relationships/hyperlink" Target="http://www.ncbi.nlm.nih.gov/pubmed/?term=Basch%20RS%5BAuthor%5D&amp;cauthor=true&amp;cauthor_uid=26115489" TargetMode="External"/><Relationship Id="rId14" Type="http://schemas.openxmlformats.org/officeDocument/2006/relationships/hyperlink" Target="http://www.ncbi.nlm.nih.gov/pubmed/?term=American%20College%20of%20Obstetricians%20and%20Gynecologists%20Committee%20on%20Genetics%5BCorporate%20Author%5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American%20College%20of%20Obstetricians%20and%20Gynecologists%5BCorporate%20Author%5D" TargetMode="External"/><Relationship Id="rId9" Type="http://schemas.openxmlformats.org/officeDocument/2006/relationships/hyperlink" Target="http://www.ncbi.nlm.nih.gov/pubmed/?term=American%20College%20of%20Obstetricians%20and%20Gynecologists%5BCorporate%20Author%5D" TargetMode="External"/><Relationship Id="rId10" Type="http://schemas.openxmlformats.org/officeDocument/2006/relationships/hyperlink" Target="http://www.ncbi.nlm.nih.gov/pubmed/?term=Young%20BK%5BAuthor%5D&amp;cauthor=true&amp;cauthor_uid=26115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17617</Words>
  <Characters>100422</Characters>
  <Application>Microsoft Macintosh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HISTORY/BACKGROUND</vt:lpstr>
    </vt:vector>
  </TitlesOfParts>
  <Company>Microsoft</Company>
  <LinksUpToDate>false</LinksUpToDate>
  <CharactersWithSpaces>117804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HISTORY/BACKGROUND</dc:title>
  <dc:creator>Connolly, Katherine</dc:creator>
  <cp:lastModifiedBy>Na Ma</cp:lastModifiedBy>
  <cp:revision>2</cp:revision>
  <cp:lastPrinted>2015-12-01T22:13:00Z</cp:lastPrinted>
  <dcterms:created xsi:type="dcterms:W3CDTF">2015-12-14T04:20:00Z</dcterms:created>
  <dcterms:modified xsi:type="dcterms:W3CDTF">2015-12-14T04:20:00Z</dcterms:modified>
</cp:coreProperties>
</file>